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tif" ContentType="image/tif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C8A704" w14:textId="43BBF754" w:rsidR="00716D9E" w:rsidRDefault="00145CA0" w:rsidP="00716D9E">
      <w:pPr>
        <w:spacing w:before="120" w:after="100" w:afterAutospacing="1"/>
        <w:jc w:val="both"/>
        <w:rPr>
          <w:rFonts w:eastAsia="Arial" w:cs="Arial"/>
          <w:b/>
          <w:bCs/>
          <w:position w:val="-2"/>
          <w:sz w:val="52"/>
          <w:szCs w:val="48"/>
        </w:rPr>
      </w:pPr>
      <w:r>
        <w:rPr>
          <w:rFonts w:eastAsia="Arial" w:cs="Arial"/>
          <w:b/>
          <w:bCs/>
          <w:position w:val="-2"/>
          <w:sz w:val="52"/>
          <w:szCs w:val="48"/>
        </w:rPr>
        <w:t>ProMinent</w:t>
      </w:r>
      <w:r w:rsidR="00C133AC" w:rsidRPr="00C133AC">
        <w:rPr>
          <w:rFonts w:eastAsia="Arial" w:cs="Arial"/>
          <w:b/>
          <w:bCs/>
          <w:position w:val="-2"/>
          <w:sz w:val="52"/>
          <w:szCs w:val="48"/>
          <w:vertAlign w:val="superscript"/>
        </w:rPr>
        <w:t>®</w:t>
      </w:r>
      <w:r w:rsidR="00010A43">
        <w:rPr>
          <w:rFonts w:eastAsia="Arial" w:cs="Arial"/>
          <w:b/>
          <w:bCs/>
          <w:position w:val="-2"/>
          <w:sz w:val="52"/>
          <w:szCs w:val="48"/>
        </w:rPr>
        <w:t xml:space="preserve"> </w:t>
      </w:r>
      <w:r w:rsidR="0028327E">
        <w:rPr>
          <w:rFonts w:eastAsia="Arial" w:cs="Arial"/>
          <w:b/>
          <w:bCs/>
          <w:position w:val="-2"/>
          <w:sz w:val="52"/>
          <w:szCs w:val="48"/>
        </w:rPr>
        <w:t>Aquatics</w:t>
      </w:r>
      <w:r w:rsidR="00010A43">
        <w:rPr>
          <w:rFonts w:eastAsia="Arial" w:cs="Arial"/>
          <w:b/>
          <w:bCs/>
          <w:position w:val="-2"/>
          <w:sz w:val="52"/>
          <w:szCs w:val="48"/>
        </w:rPr>
        <w:t xml:space="preserve"> Catalog</w:t>
      </w:r>
    </w:p>
    <w:p w14:paraId="1D0C382B" w14:textId="78D39D9D" w:rsidR="00716D9E" w:rsidRDefault="00716D9E" w:rsidP="00660793">
      <w:pPr>
        <w:spacing w:before="120" w:after="2760"/>
        <w:jc w:val="both"/>
        <w:rPr>
          <w:rFonts w:eastAsia="Arial" w:cs="Arial"/>
          <w:b/>
          <w:bCs/>
          <w:position w:val="-2"/>
          <w:sz w:val="52"/>
          <w:szCs w:val="48"/>
        </w:rPr>
      </w:pPr>
      <w:r>
        <w:rPr>
          <w:rFonts w:eastAsia="Arial" w:cs="Arial"/>
          <w:b/>
          <w:bCs/>
          <w:position w:val="-2"/>
          <w:sz w:val="52"/>
          <w:szCs w:val="48"/>
        </w:rPr>
        <w:t>2012</w:t>
      </w:r>
    </w:p>
    <w:p w14:paraId="47CFAF54" w14:textId="77777777" w:rsidR="00660793" w:rsidRDefault="00660793" w:rsidP="00660793">
      <w:pPr>
        <w:spacing w:before="120" w:after="0"/>
        <w:jc w:val="both"/>
        <w:rPr>
          <w:rFonts w:eastAsia="Arial" w:cs="Arial"/>
          <w:b/>
          <w:bCs/>
          <w:position w:val="-2"/>
          <w:sz w:val="52"/>
          <w:szCs w:val="48"/>
        </w:rPr>
      </w:pPr>
    </w:p>
    <w:p w14:paraId="0FEB9179" w14:textId="77777777" w:rsidR="001A49E9" w:rsidRDefault="001A49E9" w:rsidP="00660793">
      <w:pPr>
        <w:spacing w:before="120" w:after="0"/>
        <w:jc w:val="both"/>
        <w:rPr>
          <w:rFonts w:eastAsia="Arial" w:cs="Arial"/>
          <w:b/>
          <w:bCs/>
          <w:position w:val="-2"/>
          <w:sz w:val="52"/>
          <w:szCs w:val="48"/>
        </w:rPr>
      </w:pPr>
    </w:p>
    <w:p w14:paraId="5B3875D8" w14:textId="77777777" w:rsidR="001A49E9" w:rsidRDefault="001A49E9" w:rsidP="00660793">
      <w:pPr>
        <w:spacing w:before="120" w:after="0"/>
        <w:jc w:val="both"/>
        <w:rPr>
          <w:rFonts w:eastAsia="Arial" w:cs="Arial"/>
          <w:b/>
          <w:bCs/>
          <w:position w:val="-2"/>
          <w:sz w:val="52"/>
          <w:szCs w:val="48"/>
        </w:rPr>
      </w:pPr>
    </w:p>
    <w:p w14:paraId="200DC3BA" w14:textId="77777777" w:rsidR="001A49E9" w:rsidRDefault="001A49E9" w:rsidP="00660793">
      <w:pPr>
        <w:spacing w:before="120" w:after="0"/>
        <w:jc w:val="both"/>
        <w:rPr>
          <w:rFonts w:eastAsia="Arial" w:cs="Arial"/>
          <w:b/>
          <w:bCs/>
          <w:position w:val="-2"/>
          <w:sz w:val="52"/>
          <w:szCs w:val="48"/>
        </w:rPr>
      </w:pPr>
    </w:p>
    <w:p w14:paraId="4F96DDB4" w14:textId="77777777" w:rsidR="001A49E9" w:rsidRDefault="001A49E9" w:rsidP="00660793">
      <w:pPr>
        <w:spacing w:before="120" w:after="0"/>
        <w:jc w:val="both"/>
        <w:rPr>
          <w:rFonts w:eastAsia="Arial" w:cs="Arial"/>
          <w:b/>
          <w:bCs/>
          <w:position w:val="-2"/>
          <w:sz w:val="52"/>
          <w:szCs w:val="48"/>
        </w:rPr>
      </w:pPr>
    </w:p>
    <w:p w14:paraId="05860BD3" w14:textId="77777777" w:rsidR="00660793" w:rsidRDefault="00660793" w:rsidP="00660793">
      <w:pPr>
        <w:spacing w:after="0" w:line="240" w:lineRule="auto"/>
        <w:jc w:val="both"/>
        <w:rPr>
          <w:rFonts w:eastAsia="Arial" w:cs="Arial"/>
          <w:bCs/>
          <w:position w:val="-2"/>
          <w:sz w:val="20"/>
          <w:szCs w:val="48"/>
        </w:rPr>
      </w:pPr>
    </w:p>
    <w:p w14:paraId="02805D1F" w14:textId="77777777" w:rsidR="00660793" w:rsidRDefault="00660793" w:rsidP="00660793">
      <w:pPr>
        <w:spacing w:after="0" w:line="240" w:lineRule="auto"/>
        <w:jc w:val="both"/>
        <w:rPr>
          <w:rFonts w:eastAsia="Arial" w:cs="Arial"/>
          <w:bCs/>
          <w:position w:val="-2"/>
          <w:sz w:val="20"/>
          <w:szCs w:val="48"/>
        </w:rPr>
      </w:pPr>
    </w:p>
    <w:p w14:paraId="11811BF9" w14:textId="77777777" w:rsidR="00660793" w:rsidRDefault="00660793" w:rsidP="00660793">
      <w:pPr>
        <w:spacing w:after="0" w:line="240" w:lineRule="auto"/>
        <w:jc w:val="both"/>
        <w:rPr>
          <w:rFonts w:eastAsia="Arial" w:cs="Arial"/>
          <w:bCs/>
          <w:position w:val="-2"/>
          <w:sz w:val="20"/>
          <w:szCs w:val="48"/>
        </w:rPr>
      </w:pPr>
    </w:p>
    <w:p w14:paraId="211ACB4B" w14:textId="77777777" w:rsidR="00660793" w:rsidRDefault="00660793" w:rsidP="00660793">
      <w:pPr>
        <w:spacing w:after="0" w:line="240" w:lineRule="auto"/>
        <w:jc w:val="both"/>
        <w:rPr>
          <w:rFonts w:eastAsia="Arial" w:cs="Arial"/>
          <w:bCs/>
          <w:position w:val="-2"/>
          <w:sz w:val="20"/>
          <w:szCs w:val="48"/>
        </w:rPr>
      </w:pPr>
    </w:p>
    <w:p w14:paraId="1BF5D0B1" w14:textId="77777777" w:rsidR="00660793" w:rsidRDefault="00660793" w:rsidP="00660793">
      <w:pPr>
        <w:spacing w:after="0" w:line="240" w:lineRule="auto"/>
        <w:jc w:val="both"/>
        <w:rPr>
          <w:rFonts w:eastAsia="Arial" w:cs="Arial"/>
          <w:bCs/>
          <w:position w:val="-2"/>
          <w:sz w:val="20"/>
          <w:szCs w:val="48"/>
        </w:rPr>
      </w:pPr>
    </w:p>
    <w:p w14:paraId="5DAE5E17"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Issued by:</w:t>
      </w:r>
    </w:p>
    <w:p w14:paraId="055C7E30"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ProMinent Fluid Controls, Inc.</w:t>
      </w:r>
    </w:p>
    <w:p w14:paraId="4861A525" w14:textId="53126565" w:rsidR="00660793" w:rsidRDefault="00716D9E" w:rsidP="00660793">
      <w:pPr>
        <w:spacing w:after="0" w:line="240" w:lineRule="auto"/>
        <w:jc w:val="both"/>
        <w:rPr>
          <w:rFonts w:eastAsia="Arial" w:cs="Arial"/>
          <w:bCs/>
          <w:position w:val="-2"/>
          <w:sz w:val="20"/>
          <w:szCs w:val="48"/>
        </w:rPr>
      </w:pPr>
      <w:r>
        <w:rPr>
          <w:rFonts w:eastAsia="Arial" w:cs="Arial"/>
          <w:bCs/>
          <w:position w:val="-2"/>
          <w:sz w:val="20"/>
          <w:szCs w:val="48"/>
        </w:rPr>
        <w:t>March 1, 2012</w:t>
      </w:r>
    </w:p>
    <w:p w14:paraId="2FC86DD0" w14:textId="77777777" w:rsidR="0028327E" w:rsidRDefault="0028327E" w:rsidP="00660793">
      <w:pPr>
        <w:spacing w:after="0" w:line="240" w:lineRule="auto"/>
        <w:jc w:val="both"/>
        <w:rPr>
          <w:rFonts w:eastAsia="Arial" w:cs="Arial"/>
          <w:bCs/>
          <w:position w:val="-2"/>
          <w:sz w:val="20"/>
          <w:szCs w:val="48"/>
        </w:rPr>
      </w:pPr>
    </w:p>
    <w:p w14:paraId="65094EA3"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ProMinent Fluid Controls, Inc.</w:t>
      </w:r>
    </w:p>
    <w:p w14:paraId="311AA705"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136 Industry Drive</w:t>
      </w:r>
    </w:p>
    <w:p w14:paraId="6686428E"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Pittsburgh, PA 15275</w:t>
      </w:r>
    </w:p>
    <w:p w14:paraId="47B43653"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USA</w:t>
      </w:r>
    </w:p>
    <w:p w14:paraId="6794E7D7"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Phone: 412-787-2484</w:t>
      </w:r>
    </w:p>
    <w:p w14:paraId="568F0D34"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Fax: 412-787-0704</w:t>
      </w:r>
    </w:p>
    <w:p w14:paraId="48FA6586" w14:textId="77777777" w:rsidR="00660793" w:rsidRDefault="00660793" w:rsidP="00660793">
      <w:pPr>
        <w:spacing w:after="0" w:line="240" w:lineRule="auto"/>
        <w:jc w:val="both"/>
        <w:rPr>
          <w:rFonts w:eastAsia="Arial" w:cs="Arial"/>
          <w:bCs/>
          <w:position w:val="-2"/>
          <w:sz w:val="20"/>
          <w:szCs w:val="48"/>
        </w:rPr>
      </w:pPr>
      <w:r w:rsidRPr="00660793">
        <w:rPr>
          <w:rFonts w:eastAsia="Arial" w:cs="Arial"/>
          <w:bCs/>
          <w:position w:val="-2"/>
          <w:sz w:val="20"/>
          <w:szCs w:val="48"/>
        </w:rPr>
        <w:t>sales@prominent.us</w:t>
      </w:r>
    </w:p>
    <w:p w14:paraId="49159328" w14:textId="77777777" w:rsidR="00660793" w:rsidRDefault="00660793" w:rsidP="00660793">
      <w:pPr>
        <w:spacing w:after="0" w:line="240" w:lineRule="auto"/>
        <w:jc w:val="both"/>
        <w:rPr>
          <w:rFonts w:eastAsia="Arial" w:cs="Arial"/>
          <w:bCs/>
          <w:position w:val="-2"/>
          <w:sz w:val="20"/>
          <w:szCs w:val="48"/>
        </w:rPr>
      </w:pPr>
      <w:r w:rsidRPr="00660793">
        <w:rPr>
          <w:rFonts w:eastAsia="Arial" w:cs="Arial"/>
          <w:bCs/>
          <w:position w:val="-2"/>
          <w:sz w:val="20"/>
          <w:szCs w:val="48"/>
        </w:rPr>
        <w:t>www.prominent.us</w:t>
      </w:r>
    </w:p>
    <w:p w14:paraId="5BBB3853" w14:textId="77777777" w:rsidR="00660793" w:rsidRDefault="00660793" w:rsidP="00660793">
      <w:pPr>
        <w:spacing w:after="0" w:line="240" w:lineRule="auto"/>
        <w:jc w:val="both"/>
        <w:rPr>
          <w:rFonts w:eastAsia="Arial" w:cs="Arial"/>
          <w:bCs/>
          <w:position w:val="-2"/>
          <w:sz w:val="20"/>
          <w:szCs w:val="48"/>
        </w:rPr>
      </w:pPr>
    </w:p>
    <w:p w14:paraId="386CBD57"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Subject to technical amendments.</w:t>
      </w:r>
    </w:p>
    <w:p w14:paraId="3EA88FBE" w14:textId="77777777" w:rsidR="00660793" w:rsidRDefault="00660793" w:rsidP="00660793">
      <w:pPr>
        <w:spacing w:after="0" w:line="240" w:lineRule="auto"/>
        <w:jc w:val="both"/>
        <w:rPr>
          <w:rFonts w:eastAsia="Arial" w:cs="Arial"/>
          <w:bCs/>
          <w:position w:val="-2"/>
          <w:sz w:val="20"/>
          <w:szCs w:val="48"/>
        </w:rPr>
      </w:pPr>
    </w:p>
    <w:p w14:paraId="639F3D65"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 xml:space="preserve">This product catalog replaces </w:t>
      </w:r>
    </w:p>
    <w:p w14:paraId="6F032F91" w14:textId="77777777" w:rsidR="00660793" w:rsidRDefault="00660793" w:rsidP="00660793">
      <w:pPr>
        <w:spacing w:after="0" w:line="240" w:lineRule="auto"/>
        <w:jc w:val="both"/>
        <w:rPr>
          <w:rFonts w:eastAsia="Arial" w:cs="Arial"/>
          <w:bCs/>
          <w:position w:val="-2"/>
          <w:sz w:val="20"/>
          <w:szCs w:val="48"/>
        </w:rPr>
      </w:pPr>
      <w:r>
        <w:rPr>
          <w:rFonts w:eastAsia="Arial" w:cs="Arial"/>
          <w:bCs/>
          <w:position w:val="-2"/>
          <w:sz w:val="20"/>
          <w:szCs w:val="48"/>
        </w:rPr>
        <w:t>all previous catalogs and price lists.</w:t>
      </w:r>
      <w:r>
        <w:rPr>
          <w:rFonts w:eastAsia="Arial" w:cs="Arial"/>
          <w:bCs/>
          <w:position w:val="-2"/>
          <w:sz w:val="20"/>
          <w:szCs w:val="48"/>
        </w:rPr>
        <w:br w:type="page"/>
      </w:r>
    </w:p>
    <w:p w14:paraId="4881342E" w14:textId="1FBBB00A" w:rsidR="00084027" w:rsidRPr="004B74BD" w:rsidRDefault="00084027" w:rsidP="002D6C33">
      <w:pPr>
        <w:pStyle w:val="TOC1"/>
        <w:rPr>
          <w:sz w:val="44"/>
        </w:rPr>
      </w:pPr>
      <w:r w:rsidRPr="004B74BD">
        <w:rPr>
          <w:sz w:val="44"/>
        </w:rPr>
        <w:lastRenderedPageBreak/>
        <w:t>Table of Contents</w:t>
      </w:r>
    </w:p>
    <w:p w14:paraId="7E26689D" w14:textId="77777777" w:rsidR="004915C2" w:rsidRDefault="005F035D">
      <w:pPr>
        <w:pStyle w:val="TOC1"/>
        <w:rPr>
          <w:rFonts w:asciiTheme="minorHAnsi" w:eastAsiaTheme="minorEastAsia" w:hAnsiTheme="minorHAnsi"/>
          <w:b w:val="0"/>
          <w:noProof/>
          <w:szCs w:val="24"/>
          <w:lang w:eastAsia="ja-JP"/>
        </w:rPr>
      </w:pPr>
      <w:r>
        <w:fldChar w:fldCharType="begin"/>
      </w:r>
      <w:r>
        <w:instrText xml:space="preserve"> TOC \o "1-3" </w:instrText>
      </w:r>
      <w:r>
        <w:fldChar w:fldCharType="separate"/>
      </w:r>
      <w:bookmarkStart w:id="0" w:name="_GoBack"/>
      <w:bookmarkEnd w:id="0"/>
      <w:r w:rsidR="004915C2">
        <w:rPr>
          <w:noProof/>
        </w:rPr>
        <w:t>ProMinent Contacts &amp; Information</w:t>
      </w:r>
      <w:r w:rsidR="004915C2">
        <w:rPr>
          <w:noProof/>
        </w:rPr>
        <w:tab/>
      </w:r>
      <w:r w:rsidR="004915C2">
        <w:rPr>
          <w:noProof/>
        </w:rPr>
        <w:fldChar w:fldCharType="begin"/>
      </w:r>
      <w:r w:rsidR="004915C2">
        <w:rPr>
          <w:noProof/>
        </w:rPr>
        <w:instrText xml:space="preserve"> PAGEREF _Toc191973729 \h </w:instrText>
      </w:r>
      <w:r w:rsidR="004915C2">
        <w:rPr>
          <w:noProof/>
        </w:rPr>
      </w:r>
      <w:r w:rsidR="004915C2">
        <w:rPr>
          <w:noProof/>
        </w:rPr>
        <w:fldChar w:fldCharType="separate"/>
      </w:r>
      <w:r w:rsidR="004915C2">
        <w:rPr>
          <w:noProof/>
        </w:rPr>
        <w:t>5</w:t>
      </w:r>
      <w:r w:rsidR="004915C2">
        <w:rPr>
          <w:noProof/>
        </w:rPr>
        <w:fldChar w:fldCharType="end"/>
      </w:r>
    </w:p>
    <w:p w14:paraId="2288425A"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ProMinent Contacts</w:t>
      </w:r>
      <w:r>
        <w:rPr>
          <w:noProof/>
        </w:rPr>
        <w:tab/>
      </w:r>
      <w:r>
        <w:rPr>
          <w:noProof/>
        </w:rPr>
        <w:fldChar w:fldCharType="begin"/>
      </w:r>
      <w:r>
        <w:rPr>
          <w:noProof/>
        </w:rPr>
        <w:instrText xml:space="preserve"> PAGEREF _Toc191973730 \h </w:instrText>
      </w:r>
      <w:r>
        <w:rPr>
          <w:noProof/>
        </w:rPr>
      </w:r>
      <w:r>
        <w:rPr>
          <w:noProof/>
        </w:rPr>
        <w:fldChar w:fldCharType="separate"/>
      </w:r>
      <w:r>
        <w:rPr>
          <w:noProof/>
        </w:rPr>
        <w:t>5</w:t>
      </w:r>
      <w:r>
        <w:rPr>
          <w:noProof/>
        </w:rPr>
        <w:fldChar w:fldCharType="end"/>
      </w:r>
    </w:p>
    <w:p w14:paraId="60663F26"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ProMinent Websites</w:t>
      </w:r>
      <w:r>
        <w:rPr>
          <w:noProof/>
        </w:rPr>
        <w:tab/>
      </w:r>
      <w:r>
        <w:rPr>
          <w:noProof/>
        </w:rPr>
        <w:fldChar w:fldCharType="begin"/>
      </w:r>
      <w:r>
        <w:rPr>
          <w:noProof/>
        </w:rPr>
        <w:instrText xml:space="preserve"> PAGEREF _Toc191973731 \h </w:instrText>
      </w:r>
      <w:r>
        <w:rPr>
          <w:noProof/>
        </w:rPr>
      </w:r>
      <w:r>
        <w:rPr>
          <w:noProof/>
        </w:rPr>
        <w:fldChar w:fldCharType="separate"/>
      </w:r>
      <w:r>
        <w:rPr>
          <w:noProof/>
        </w:rPr>
        <w:t>5</w:t>
      </w:r>
      <w:r>
        <w:rPr>
          <w:noProof/>
        </w:rPr>
        <w:fldChar w:fldCharType="end"/>
      </w:r>
    </w:p>
    <w:p w14:paraId="4D918772"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ProMinent Xtranet (www.prominentxtranet.com)</w:t>
      </w:r>
      <w:r>
        <w:rPr>
          <w:noProof/>
        </w:rPr>
        <w:tab/>
      </w:r>
      <w:r>
        <w:rPr>
          <w:noProof/>
        </w:rPr>
        <w:fldChar w:fldCharType="begin"/>
      </w:r>
      <w:r>
        <w:rPr>
          <w:noProof/>
        </w:rPr>
        <w:instrText xml:space="preserve"> PAGEREF _Toc191973732 \h </w:instrText>
      </w:r>
      <w:r>
        <w:rPr>
          <w:noProof/>
        </w:rPr>
      </w:r>
      <w:r>
        <w:rPr>
          <w:noProof/>
        </w:rPr>
        <w:fldChar w:fldCharType="separate"/>
      </w:r>
      <w:r>
        <w:rPr>
          <w:noProof/>
        </w:rPr>
        <w:t>5</w:t>
      </w:r>
      <w:r>
        <w:rPr>
          <w:noProof/>
        </w:rPr>
        <w:fldChar w:fldCharType="end"/>
      </w:r>
    </w:p>
    <w:p w14:paraId="6305F6CE"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ProMinent eNews (Newsletter)</w:t>
      </w:r>
      <w:r>
        <w:rPr>
          <w:noProof/>
        </w:rPr>
        <w:tab/>
      </w:r>
      <w:r>
        <w:rPr>
          <w:noProof/>
        </w:rPr>
        <w:fldChar w:fldCharType="begin"/>
      </w:r>
      <w:r>
        <w:rPr>
          <w:noProof/>
        </w:rPr>
        <w:instrText xml:space="preserve"> PAGEREF _Toc191973733 \h </w:instrText>
      </w:r>
      <w:r>
        <w:rPr>
          <w:noProof/>
        </w:rPr>
      </w:r>
      <w:r>
        <w:rPr>
          <w:noProof/>
        </w:rPr>
        <w:fldChar w:fldCharType="separate"/>
      </w:r>
      <w:r>
        <w:rPr>
          <w:noProof/>
        </w:rPr>
        <w:t>5</w:t>
      </w:r>
      <w:r>
        <w:rPr>
          <w:noProof/>
        </w:rPr>
        <w:fldChar w:fldCharType="end"/>
      </w:r>
    </w:p>
    <w:p w14:paraId="76DA273B" w14:textId="77777777" w:rsidR="004915C2" w:rsidRDefault="004915C2">
      <w:pPr>
        <w:pStyle w:val="TOC1"/>
        <w:rPr>
          <w:rFonts w:asciiTheme="minorHAnsi" w:eastAsiaTheme="minorEastAsia" w:hAnsiTheme="minorHAnsi"/>
          <w:b w:val="0"/>
          <w:noProof/>
          <w:szCs w:val="24"/>
          <w:lang w:eastAsia="ja-JP"/>
        </w:rPr>
      </w:pPr>
      <w:r>
        <w:rPr>
          <w:noProof/>
        </w:rPr>
        <w:t>Chemical Resistance List</w:t>
      </w:r>
      <w:r>
        <w:rPr>
          <w:noProof/>
        </w:rPr>
        <w:tab/>
      </w:r>
      <w:r>
        <w:rPr>
          <w:noProof/>
        </w:rPr>
        <w:fldChar w:fldCharType="begin"/>
      </w:r>
      <w:r>
        <w:rPr>
          <w:noProof/>
        </w:rPr>
        <w:instrText xml:space="preserve"> PAGEREF _Toc191973734 \h </w:instrText>
      </w:r>
      <w:r>
        <w:rPr>
          <w:noProof/>
        </w:rPr>
      </w:r>
      <w:r>
        <w:rPr>
          <w:noProof/>
        </w:rPr>
        <w:fldChar w:fldCharType="separate"/>
      </w:r>
      <w:r>
        <w:rPr>
          <w:noProof/>
        </w:rPr>
        <w:t>6</w:t>
      </w:r>
      <w:r>
        <w:rPr>
          <w:noProof/>
        </w:rPr>
        <w:fldChar w:fldCharType="end"/>
      </w:r>
    </w:p>
    <w:p w14:paraId="2A1FFFF1" w14:textId="77777777" w:rsidR="004915C2" w:rsidRDefault="004915C2">
      <w:pPr>
        <w:pStyle w:val="TOC1"/>
        <w:rPr>
          <w:rFonts w:asciiTheme="minorHAnsi" w:eastAsiaTheme="minorEastAsia" w:hAnsiTheme="minorHAnsi"/>
          <w:b w:val="0"/>
          <w:noProof/>
          <w:szCs w:val="24"/>
          <w:lang w:eastAsia="ja-JP"/>
        </w:rPr>
      </w:pPr>
      <w:r>
        <w:rPr>
          <w:noProof/>
        </w:rPr>
        <w:t>Controllers</w:t>
      </w:r>
      <w:r>
        <w:rPr>
          <w:noProof/>
        </w:rPr>
        <w:tab/>
      </w:r>
      <w:r>
        <w:rPr>
          <w:noProof/>
        </w:rPr>
        <w:fldChar w:fldCharType="begin"/>
      </w:r>
      <w:r>
        <w:rPr>
          <w:noProof/>
        </w:rPr>
        <w:instrText xml:space="preserve"> PAGEREF _Toc191973735 \h </w:instrText>
      </w:r>
      <w:r>
        <w:rPr>
          <w:noProof/>
        </w:rPr>
      </w:r>
      <w:r>
        <w:rPr>
          <w:noProof/>
        </w:rPr>
        <w:fldChar w:fldCharType="separate"/>
      </w:r>
      <w:r>
        <w:rPr>
          <w:noProof/>
        </w:rPr>
        <w:t>15</w:t>
      </w:r>
      <w:r>
        <w:rPr>
          <w:noProof/>
        </w:rPr>
        <w:fldChar w:fldCharType="end"/>
      </w:r>
    </w:p>
    <w:p w14:paraId="28AA7D9E"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DCM 2 Series</w:t>
      </w:r>
      <w:r>
        <w:rPr>
          <w:noProof/>
        </w:rPr>
        <w:tab/>
      </w:r>
      <w:r>
        <w:rPr>
          <w:noProof/>
        </w:rPr>
        <w:fldChar w:fldCharType="begin"/>
      </w:r>
      <w:r>
        <w:rPr>
          <w:noProof/>
        </w:rPr>
        <w:instrText xml:space="preserve"> PAGEREF _Toc191973736 \h </w:instrText>
      </w:r>
      <w:r>
        <w:rPr>
          <w:noProof/>
        </w:rPr>
      </w:r>
      <w:r>
        <w:rPr>
          <w:noProof/>
        </w:rPr>
        <w:fldChar w:fldCharType="separate"/>
      </w:r>
      <w:r>
        <w:rPr>
          <w:noProof/>
        </w:rPr>
        <w:t>15</w:t>
      </w:r>
      <w:r>
        <w:rPr>
          <w:noProof/>
        </w:rPr>
        <w:fldChar w:fldCharType="end"/>
      </w:r>
    </w:p>
    <w:p w14:paraId="2FA1F1AA"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Description</w:t>
      </w:r>
      <w:r>
        <w:rPr>
          <w:noProof/>
        </w:rPr>
        <w:tab/>
      </w:r>
      <w:r>
        <w:rPr>
          <w:noProof/>
        </w:rPr>
        <w:fldChar w:fldCharType="begin"/>
      </w:r>
      <w:r>
        <w:rPr>
          <w:noProof/>
        </w:rPr>
        <w:instrText xml:space="preserve"> PAGEREF _Toc191973737 \h </w:instrText>
      </w:r>
      <w:r>
        <w:rPr>
          <w:noProof/>
        </w:rPr>
      </w:r>
      <w:r>
        <w:rPr>
          <w:noProof/>
        </w:rPr>
        <w:fldChar w:fldCharType="separate"/>
      </w:r>
      <w:r>
        <w:rPr>
          <w:noProof/>
        </w:rPr>
        <w:t>15</w:t>
      </w:r>
      <w:r>
        <w:rPr>
          <w:noProof/>
        </w:rPr>
        <w:fldChar w:fldCharType="end"/>
      </w:r>
    </w:p>
    <w:p w14:paraId="72C0C35F"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Application Specific Markets</w:t>
      </w:r>
      <w:r>
        <w:rPr>
          <w:noProof/>
        </w:rPr>
        <w:tab/>
      </w:r>
      <w:r>
        <w:rPr>
          <w:noProof/>
        </w:rPr>
        <w:fldChar w:fldCharType="begin"/>
      </w:r>
      <w:r>
        <w:rPr>
          <w:noProof/>
        </w:rPr>
        <w:instrText xml:space="preserve"> PAGEREF _Toc191973738 \h </w:instrText>
      </w:r>
      <w:r>
        <w:rPr>
          <w:noProof/>
        </w:rPr>
      </w:r>
      <w:r>
        <w:rPr>
          <w:noProof/>
        </w:rPr>
        <w:fldChar w:fldCharType="separate"/>
      </w:r>
      <w:r>
        <w:rPr>
          <w:noProof/>
        </w:rPr>
        <w:t>15</w:t>
      </w:r>
      <w:r>
        <w:rPr>
          <w:noProof/>
        </w:rPr>
        <w:fldChar w:fldCharType="end"/>
      </w:r>
    </w:p>
    <w:p w14:paraId="681411B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Features &amp; Benefits</w:t>
      </w:r>
      <w:r>
        <w:rPr>
          <w:noProof/>
        </w:rPr>
        <w:tab/>
      </w:r>
      <w:r>
        <w:rPr>
          <w:noProof/>
        </w:rPr>
        <w:fldChar w:fldCharType="begin"/>
      </w:r>
      <w:r>
        <w:rPr>
          <w:noProof/>
        </w:rPr>
        <w:instrText xml:space="preserve"> PAGEREF _Toc191973739 \h </w:instrText>
      </w:r>
      <w:r>
        <w:rPr>
          <w:noProof/>
        </w:rPr>
      </w:r>
      <w:r>
        <w:rPr>
          <w:noProof/>
        </w:rPr>
        <w:fldChar w:fldCharType="separate"/>
      </w:r>
      <w:r>
        <w:rPr>
          <w:noProof/>
        </w:rPr>
        <w:t>15</w:t>
      </w:r>
      <w:r>
        <w:rPr>
          <w:noProof/>
        </w:rPr>
        <w:fldChar w:fldCharType="end"/>
      </w:r>
    </w:p>
    <w:p w14:paraId="64F788A4"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Specifications</w:t>
      </w:r>
      <w:r>
        <w:rPr>
          <w:noProof/>
        </w:rPr>
        <w:tab/>
      </w:r>
      <w:r>
        <w:rPr>
          <w:noProof/>
        </w:rPr>
        <w:fldChar w:fldCharType="begin"/>
      </w:r>
      <w:r>
        <w:rPr>
          <w:noProof/>
        </w:rPr>
        <w:instrText xml:space="preserve"> PAGEREF _Toc191973740 \h </w:instrText>
      </w:r>
      <w:r>
        <w:rPr>
          <w:noProof/>
        </w:rPr>
      </w:r>
      <w:r>
        <w:rPr>
          <w:noProof/>
        </w:rPr>
        <w:fldChar w:fldCharType="separate"/>
      </w:r>
      <w:r>
        <w:rPr>
          <w:noProof/>
        </w:rPr>
        <w:t>16</w:t>
      </w:r>
      <w:r>
        <w:rPr>
          <w:noProof/>
        </w:rPr>
        <w:fldChar w:fldCharType="end"/>
      </w:r>
    </w:p>
    <w:p w14:paraId="0741F783"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DCM 2 Series Selection Guide</w:t>
      </w:r>
      <w:r>
        <w:rPr>
          <w:noProof/>
        </w:rPr>
        <w:tab/>
      </w:r>
      <w:r>
        <w:rPr>
          <w:noProof/>
        </w:rPr>
        <w:fldChar w:fldCharType="begin"/>
      </w:r>
      <w:r>
        <w:rPr>
          <w:noProof/>
        </w:rPr>
        <w:instrText xml:space="preserve"> PAGEREF _Toc191973741 \h </w:instrText>
      </w:r>
      <w:r>
        <w:rPr>
          <w:noProof/>
        </w:rPr>
      </w:r>
      <w:r>
        <w:rPr>
          <w:noProof/>
        </w:rPr>
        <w:fldChar w:fldCharType="separate"/>
      </w:r>
      <w:r>
        <w:rPr>
          <w:noProof/>
        </w:rPr>
        <w:t>16</w:t>
      </w:r>
      <w:r>
        <w:rPr>
          <w:noProof/>
        </w:rPr>
        <w:fldChar w:fldCharType="end"/>
      </w:r>
    </w:p>
    <w:p w14:paraId="08C120B4"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DCM 5 Series</w:t>
      </w:r>
      <w:r>
        <w:rPr>
          <w:noProof/>
        </w:rPr>
        <w:tab/>
      </w:r>
      <w:r>
        <w:rPr>
          <w:noProof/>
        </w:rPr>
        <w:fldChar w:fldCharType="begin"/>
      </w:r>
      <w:r>
        <w:rPr>
          <w:noProof/>
        </w:rPr>
        <w:instrText xml:space="preserve"> PAGEREF _Toc191973742 \h </w:instrText>
      </w:r>
      <w:r>
        <w:rPr>
          <w:noProof/>
        </w:rPr>
      </w:r>
      <w:r>
        <w:rPr>
          <w:noProof/>
        </w:rPr>
        <w:fldChar w:fldCharType="separate"/>
      </w:r>
      <w:r>
        <w:rPr>
          <w:noProof/>
        </w:rPr>
        <w:t>17</w:t>
      </w:r>
      <w:r>
        <w:rPr>
          <w:noProof/>
        </w:rPr>
        <w:fldChar w:fldCharType="end"/>
      </w:r>
    </w:p>
    <w:p w14:paraId="74105122"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Description</w:t>
      </w:r>
      <w:r>
        <w:rPr>
          <w:noProof/>
        </w:rPr>
        <w:tab/>
      </w:r>
      <w:r>
        <w:rPr>
          <w:noProof/>
        </w:rPr>
        <w:fldChar w:fldCharType="begin"/>
      </w:r>
      <w:r>
        <w:rPr>
          <w:noProof/>
        </w:rPr>
        <w:instrText xml:space="preserve"> PAGEREF _Toc191973743 \h </w:instrText>
      </w:r>
      <w:r>
        <w:rPr>
          <w:noProof/>
        </w:rPr>
      </w:r>
      <w:r>
        <w:rPr>
          <w:noProof/>
        </w:rPr>
        <w:fldChar w:fldCharType="separate"/>
      </w:r>
      <w:r>
        <w:rPr>
          <w:noProof/>
        </w:rPr>
        <w:t>17</w:t>
      </w:r>
      <w:r>
        <w:rPr>
          <w:noProof/>
        </w:rPr>
        <w:fldChar w:fldCharType="end"/>
      </w:r>
    </w:p>
    <w:p w14:paraId="31058AF3"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Application Specific Markets</w:t>
      </w:r>
      <w:r>
        <w:rPr>
          <w:noProof/>
        </w:rPr>
        <w:tab/>
      </w:r>
      <w:r>
        <w:rPr>
          <w:noProof/>
        </w:rPr>
        <w:fldChar w:fldCharType="begin"/>
      </w:r>
      <w:r>
        <w:rPr>
          <w:noProof/>
        </w:rPr>
        <w:instrText xml:space="preserve"> PAGEREF _Toc191973744 \h </w:instrText>
      </w:r>
      <w:r>
        <w:rPr>
          <w:noProof/>
        </w:rPr>
      </w:r>
      <w:r>
        <w:rPr>
          <w:noProof/>
        </w:rPr>
        <w:fldChar w:fldCharType="separate"/>
      </w:r>
      <w:r>
        <w:rPr>
          <w:noProof/>
        </w:rPr>
        <w:t>17</w:t>
      </w:r>
      <w:r>
        <w:rPr>
          <w:noProof/>
        </w:rPr>
        <w:fldChar w:fldCharType="end"/>
      </w:r>
    </w:p>
    <w:p w14:paraId="3CB06106"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Features &amp; Benefits</w:t>
      </w:r>
      <w:r>
        <w:rPr>
          <w:noProof/>
        </w:rPr>
        <w:tab/>
      </w:r>
      <w:r>
        <w:rPr>
          <w:noProof/>
        </w:rPr>
        <w:fldChar w:fldCharType="begin"/>
      </w:r>
      <w:r>
        <w:rPr>
          <w:noProof/>
        </w:rPr>
        <w:instrText xml:space="preserve"> PAGEREF _Toc191973745 \h </w:instrText>
      </w:r>
      <w:r>
        <w:rPr>
          <w:noProof/>
        </w:rPr>
      </w:r>
      <w:r>
        <w:rPr>
          <w:noProof/>
        </w:rPr>
        <w:fldChar w:fldCharType="separate"/>
      </w:r>
      <w:r>
        <w:rPr>
          <w:noProof/>
        </w:rPr>
        <w:t>17</w:t>
      </w:r>
      <w:r>
        <w:rPr>
          <w:noProof/>
        </w:rPr>
        <w:fldChar w:fldCharType="end"/>
      </w:r>
    </w:p>
    <w:p w14:paraId="5586E75D"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Specifications</w:t>
      </w:r>
      <w:r>
        <w:rPr>
          <w:noProof/>
        </w:rPr>
        <w:tab/>
      </w:r>
      <w:r>
        <w:rPr>
          <w:noProof/>
        </w:rPr>
        <w:fldChar w:fldCharType="begin"/>
      </w:r>
      <w:r>
        <w:rPr>
          <w:noProof/>
        </w:rPr>
        <w:instrText xml:space="preserve"> PAGEREF _Toc191973746 \h </w:instrText>
      </w:r>
      <w:r>
        <w:rPr>
          <w:noProof/>
        </w:rPr>
      </w:r>
      <w:r>
        <w:rPr>
          <w:noProof/>
        </w:rPr>
        <w:fldChar w:fldCharType="separate"/>
      </w:r>
      <w:r>
        <w:rPr>
          <w:noProof/>
        </w:rPr>
        <w:t>18</w:t>
      </w:r>
      <w:r>
        <w:rPr>
          <w:noProof/>
        </w:rPr>
        <w:fldChar w:fldCharType="end"/>
      </w:r>
    </w:p>
    <w:p w14:paraId="3366BFDD"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DCM 5 Series Selection Guide</w:t>
      </w:r>
      <w:r>
        <w:rPr>
          <w:noProof/>
        </w:rPr>
        <w:tab/>
      </w:r>
      <w:r>
        <w:rPr>
          <w:noProof/>
        </w:rPr>
        <w:fldChar w:fldCharType="begin"/>
      </w:r>
      <w:r>
        <w:rPr>
          <w:noProof/>
        </w:rPr>
        <w:instrText xml:space="preserve"> PAGEREF _Toc191973747 \h </w:instrText>
      </w:r>
      <w:r>
        <w:rPr>
          <w:noProof/>
        </w:rPr>
      </w:r>
      <w:r>
        <w:rPr>
          <w:noProof/>
        </w:rPr>
        <w:fldChar w:fldCharType="separate"/>
      </w:r>
      <w:r>
        <w:rPr>
          <w:noProof/>
        </w:rPr>
        <w:t>19</w:t>
      </w:r>
      <w:r>
        <w:rPr>
          <w:noProof/>
        </w:rPr>
        <w:fldChar w:fldCharType="end"/>
      </w:r>
    </w:p>
    <w:p w14:paraId="07DB5C67"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DCM 5 Spare Parts / Accessories</w:t>
      </w:r>
      <w:r>
        <w:rPr>
          <w:noProof/>
        </w:rPr>
        <w:tab/>
      </w:r>
      <w:r>
        <w:rPr>
          <w:noProof/>
        </w:rPr>
        <w:fldChar w:fldCharType="begin"/>
      </w:r>
      <w:r>
        <w:rPr>
          <w:noProof/>
        </w:rPr>
        <w:instrText xml:space="preserve"> PAGEREF _Toc191973748 \h </w:instrText>
      </w:r>
      <w:r>
        <w:rPr>
          <w:noProof/>
        </w:rPr>
      </w:r>
      <w:r>
        <w:rPr>
          <w:noProof/>
        </w:rPr>
        <w:fldChar w:fldCharType="separate"/>
      </w:r>
      <w:r>
        <w:rPr>
          <w:noProof/>
        </w:rPr>
        <w:t>19</w:t>
      </w:r>
      <w:r>
        <w:rPr>
          <w:noProof/>
        </w:rPr>
        <w:fldChar w:fldCharType="end"/>
      </w:r>
    </w:p>
    <w:p w14:paraId="05748A1A"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Dulcomarin II</w:t>
      </w:r>
      <w:r>
        <w:rPr>
          <w:noProof/>
        </w:rPr>
        <w:tab/>
      </w:r>
      <w:r>
        <w:rPr>
          <w:noProof/>
        </w:rPr>
        <w:fldChar w:fldCharType="begin"/>
      </w:r>
      <w:r>
        <w:rPr>
          <w:noProof/>
        </w:rPr>
        <w:instrText xml:space="preserve"> PAGEREF _Toc191973749 \h </w:instrText>
      </w:r>
      <w:r>
        <w:rPr>
          <w:noProof/>
        </w:rPr>
      </w:r>
      <w:r>
        <w:rPr>
          <w:noProof/>
        </w:rPr>
        <w:fldChar w:fldCharType="separate"/>
      </w:r>
      <w:r>
        <w:rPr>
          <w:noProof/>
        </w:rPr>
        <w:t>20</w:t>
      </w:r>
      <w:r>
        <w:rPr>
          <w:noProof/>
        </w:rPr>
        <w:fldChar w:fldCharType="end"/>
      </w:r>
    </w:p>
    <w:p w14:paraId="62E2C123"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Description</w:t>
      </w:r>
      <w:r>
        <w:rPr>
          <w:noProof/>
        </w:rPr>
        <w:tab/>
      </w:r>
      <w:r>
        <w:rPr>
          <w:noProof/>
        </w:rPr>
        <w:fldChar w:fldCharType="begin"/>
      </w:r>
      <w:r>
        <w:rPr>
          <w:noProof/>
        </w:rPr>
        <w:instrText xml:space="preserve"> PAGEREF _Toc191973750 \h </w:instrText>
      </w:r>
      <w:r>
        <w:rPr>
          <w:noProof/>
        </w:rPr>
      </w:r>
      <w:r>
        <w:rPr>
          <w:noProof/>
        </w:rPr>
        <w:fldChar w:fldCharType="separate"/>
      </w:r>
      <w:r>
        <w:rPr>
          <w:noProof/>
        </w:rPr>
        <w:t>20</w:t>
      </w:r>
      <w:r>
        <w:rPr>
          <w:noProof/>
        </w:rPr>
        <w:fldChar w:fldCharType="end"/>
      </w:r>
    </w:p>
    <w:p w14:paraId="301856AC"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Application Specific Markets</w:t>
      </w:r>
      <w:r>
        <w:rPr>
          <w:noProof/>
        </w:rPr>
        <w:tab/>
      </w:r>
      <w:r>
        <w:rPr>
          <w:noProof/>
        </w:rPr>
        <w:fldChar w:fldCharType="begin"/>
      </w:r>
      <w:r>
        <w:rPr>
          <w:noProof/>
        </w:rPr>
        <w:instrText xml:space="preserve"> PAGEREF _Toc191973751 \h </w:instrText>
      </w:r>
      <w:r>
        <w:rPr>
          <w:noProof/>
        </w:rPr>
      </w:r>
      <w:r>
        <w:rPr>
          <w:noProof/>
        </w:rPr>
        <w:fldChar w:fldCharType="separate"/>
      </w:r>
      <w:r>
        <w:rPr>
          <w:noProof/>
        </w:rPr>
        <w:t>20</w:t>
      </w:r>
      <w:r>
        <w:rPr>
          <w:noProof/>
        </w:rPr>
        <w:fldChar w:fldCharType="end"/>
      </w:r>
    </w:p>
    <w:p w14:paraId="30C1E119"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Features &amp; Benefits</w:t>
      </w:r>
      <w:r>
        <w:rPr>
          <w:noProof/>
        </w:rPr>
        <w:tab/>
      </w:r>
      <w:r>
        <w:rPr>
          <w:noProof/>
        </w:rPr>
        <w:fldChar w:fldCharType="begin"/>
      </w:r>
      <w:r>
        <w:rPr>
          <w:noProof/>
        </w:rPr>
        <w:instrText xml:space="preserve"> PAGEREF _Toc191973752 \h </w:instrText>
      </w:r>
      <w:r>
        <w:rPr>
          <w:noProof/>
        </w:rPr>
      </w:r>
      <w:r>
        <w:rPr>
          <w:noProof/>
        </w:rPr>
        <w:fldChar w:fldCharType="separate"/>
      </w:r>
      <w:r>
        <w:rPr>
          <w:noProof/>
        </w:rPr>
        <w:t>20</w:t>
      </w:r>
      <w:r>
        <w:rPr>
          <w:noProof/>
        </w:rPr>
        <w:fldChar w:fldCharType="end"/>
      </w:r>
    </w:p>
    <w:p w14:paraId="18E5430B"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Specifications</w:t>
      </w:r>
      <w:r>
        <w:rPr>
          <w:noProof/>
        </w:rPr>
        <w:tab/>
      </w:r>
      <w:r>
        <w:rPr>
          <w:noProof/>
        </w:rPr>
        <w:fldChar w:fldCharType="begin"/>
      </w:r>
      <w:r>
        <w:rPr>
          <w:noProof/>
        </w:rPr>
        <w:instrText xml:space="preserve"> PAGEREF _Toc191973753 \h </w:instrText>
      </w:r>
      <w:r>
        <w:rPr>
          <w:noProof/>
        </w:rPr>
      </w:r>
      <w:r>
        <w:rPr>
          <w:noProof/>
        </w:rPr>
        <w:fldChar w:fldCharType="separate"/>
      </w:r>
      <w:r>
        <w:rPr>
          <w:noProof/>
        </w:rPr>
        <w:t>20</w:t>
      </w:r>
      <w:r>
        <w:rPr>
          <w:noProof/>
        </w:rPr>
        <w:fldChar w:fldCharType="end"/>
      </w:r>
    </w:p>
    <w:p w14:paraId="2E49B0FF" w14:textId="77777777" w:rsidR="004915C2" w:rsidRDefault="004915C2">
      <w:pPr>
        <w:pStyle w:val="TOC1"/>
        <w:rPr>
          <w:rFonts w:asciiTheme="minorHAnsi" w:eastAsiaTheme="minorEastAsia" w:hAnsiTheme="minorHAnsi"/>
          <w:b w:val="0"/>
          <w:noProof/>
          <w:szCs w:val="24"/>
          <w:lang w:eastAsia="ja-JP"/>
        </w:rPr>
      </w:pPr>
      <w:r>
        <w:rPr>
          <w:noProof/>
        </w:rPr>
        <w:t>Pumps</w:t>
      </w:r>
      <w:r>
        <w:rPr>
          <w:noProof/>
        </w:rPr>
        <w:tab/>
      </w:r>
      <w:r>
        <w:rPr>
          <w:noProof/>
        </w:rPr>
        <w:fldChar w:fldCharType="begin"/>
      </w:r>
      <w:r>
        <w:rPr>
          <w:noProof/>
        </w:rPr>
        <w:instrText xml:space="preserve"> PAGEREF _Toc191973754 \h </w:instrText>
      </w:r>
      <w:r>
        <w:rPr>
          <w:noProof/>
        </w:rPr>
      </w:r>
      <w:r>
        <w:rPr>
          <w:noProof/>
        </w:rPr>
        <w:fldChar w:fldCharType="separate"/>
      </w:r>
      <w:r>
        <w:rPr>
          <w:noProof/>
        </w:rPr>
        <w:t>21</w:t>
      </w:r>
      <w:r>
        <w:rPr>
          <w:noProof/>
        </w:rPr>
        <w:fldChar w:fldCharType="end"/>
      </w:r>
    </w:p>
    <w:p w14:paraId="5C1802B9"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ProMinent</w:t>
      </w:r>
      <w:r w:rsidRPr="000B1EF0">
        <w:rPr>
          <w:noProof/>
          <w:vertAlign w:val="superscript"/>
        </w:rPr>
        <w:t>®</w:t>
      </w:r>
      <w:r>
        <w:rPr>
          <w:noProof/>
        </w:rPr>
        <w:t xml:space="preserve"> Concept</w:t>
      </w:r>
      <w:r w:rsidRPr="000B1EF0">
        <w:rPr>
          <w:noProof/>
          <w:vertAlign w:val="superscript"/>
        </w:rPr>
        <w:t>PLUS</w:t>
      </w:r>
      <w:r>
        <w:rPr>
          <w:noProof/>
        </w:rPr>
        <w:t xml:space="preserve"> Solenoid Diaphragm Metering Pumps</w:t>
      </w:r>
      <w:r>
        <w:rPr>
          <w:noProof/>
        </w:rPr>
        <w:tab/>
      </w:r>
      <w:r>
        <w:rPr>
          <w:noProof/>
        </w:rPr>
        <w:fldChar w:fldCharType="begin"/>
      </w:r>
      <w:r>
        <w:rPr>
          <w:noProof/>
        </w:rPr>
        <w:instrText xml:space="preserve"> PAGEREF _Toc191973755 \h </w:instrText>
      </w:r>
      <w:r>
        <w:rPr>
          <w:noProof/>
        </w:rPr>
      </w:r>
      <w:r>
        <w:rPr>
          <w:noProof/>
        </w:rPr>
        <w:fldChar w:fldCharType="separate"/>
      </w:r>
      <w:r>
        <w:rPr>
          <w:noProof/>
        </w:rPr>
        <w:t>21</w:t>
      </w:r>
      <w:r>
        <w:rPr>
          <w:noProof/>
        </w:rPr>
        <w:fldChar w:fldCharType="end"/>
      </w:r>
    </w:p>
    <w:p w14:paraId="202D561D"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Overview: Concept</w:t>
      </w:r>
      <w:r w:rsidRPr="000B1EF0">
        <w:rPr>
          <w:noProof/>
          <w:vertAlign w:val="superscript"/>
        </w:rPr>
        <w:t>PLUS</w:t>
      </w:r>
      <w:r>
        <w:rPr>
          <w:noProof/>
        </w:rPr>
        <w:tab/>
      </w:r>
      <w:r>
        <w:rPr>
          <w:noProof/>
        </w:rPr>
        <w:fldChar w:fldCharType="begin"/>
      </w:r>
      <w:r>
        <w:rPr>
          <w:noProof/>
        </w:rPr>
        <w:instrText xml:space="preserve"> PAGEREF _Toc191973756 \h </w:instrText>
      </w:r>
      <w:r>
        <w:rPr>
          <w:noProof/>
        </w:rPr>
      </w:r>
      <w:r>
        <w:rPr>
          <w:noProof/>
        </w:rPr>
        <w:fldChar w:fldCharType="separate"/>
      </w:r>
      <w:r>
        <w:rPr>
          <w:noProof/>
        </w:rPr>
        <w:t>21</w:t>
      </w:r>
      <w:r>
        <w:rPr>
          <w:noProof/>
        </w:rPr>
        <w:fldChar w:fldCharType="end"/>
      </w:r>
    </w:p>
    <w:p w14:paraId="064D6763"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Capacity Data</w:t>
      </w:r>
      <w:r>
        <w:rPr>
          <w:noProof/>
        </w:rPr>
        <w:tab/>
      </w:r>
      <w:r>
        <w:rPr>
          <w:noProof/>
        </w:rPr>
        <w:fldChar w:fldCharType="begin"/>
      </w:r>
      <w:r>
        <w:rPr>
          <w:noProof/>
        </w:rPr>
        <w:instrText xml:space="preserve"> PAGEREF _Toc191973757 \h </w:instrText>
      </w:r>
      <w:r>
        <w:rPr>
          <w:noProof/>
        </w:rPr>
      </w:r>
      <w:r>
        <w:rPr>
          <w:noProof/>
        </w:rPr>
        <w:fldChar w:fldCharType="separate"/>
      </w:r>
      <w:r>
        <w:rPr>
          <w:noProof/>
        </w:rPr>
        <w:t>22</w:t>
      </w:r>
      <w:r>
        <w:rPr>
          <w:noProof/>
        </w:rPr>
        <w:fldChar w:fldCharType="end"/>
      </w:r>
    </w:p>
    <w:p w14:paraId="6283F41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Materials In Contact With Chemicals</w:t>
      </w:r>
      <w:r>
        <w:rPr>
          <w:noProof/>
        </w:rPr>
        <w:tab/>
      </w:r>
      <w:r>
        <w:rPr>
          <w:noProof/>
        </w:rPr>
        <w:fldChar w:fldCharType="begin"/>
      </w:r>
      <w:r>
        <w:rPr>
          <w:noProof/>
        </w:rPr>
        <w:instrText xml:space="preserve"> PAGEREF _Toc191973758 \h </w:instrText>
      </w:r>
      <w:r>
        <w:rPr>
          <w:noProof/>
        </w:rPr>
      </w:r>
      <w:r>
        <w:rPr>
          <w:noProof/>
        </w:rPr>
        <w:fldChar w:fldCharType="separate"/>
      </w:r>
      <w:r>
        <w:rPr>
          <w:noProof/>
        </w:rPr>
        <w:t>22</w:t>
      </w:r>
      <w:r>
        <w:rPr>
          <w:noProof/>
        </w:rPr>
        <w:fldChar w:fldCharType="end"/>
      </w:r>
    </w:p>
    <w:p w14:paraId="7B37055E"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Identcode Ordering System</w:t>
      </w:r>
      <w:r>
        <w:rPr>
          <w:noProof/>
        </w:rPr>
        <w:tab/>
      </w:r>
      <w:r>
        <w:rPr>
          <w:noProof/>
        </w:rPr>
        <w:fldChar w:fldCharType="begin"/>
      </w:r>
      <w:r>
        <w:rPr>
          <w:noProof/>
        </w:rPr>
        <w:instrText xml:space="preserve"> PAGEREF _Toc191973759 \h </w:instrText>
      </w:r>
      <w:r>
        <w:rPr>
          <w:noProof/>
        </w:rPr>
      </w:r>
      <w:r>
        <w:rPr>
          <w:noProof/>
        </w:rPr>
        <w:fldChar w:fldCharType="separate"/>
      </w:r>
      <w:r>
        <w:rPr>
          <w:noProof/>
        </w:rPr>
        <w:t>22</w:t>
      </w:r>
      <w:r>
        <w:rPr>
          <w:noProof/>
        </w:rPr>
        <w:fldChar w:fldCharType="end"/>
      </w:r>
    </w:p>
    <w:p w14:paraId="08D5D526"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Dimensional Drawings</w:t>
      </w:r>
      <w:r>
        <w:rPr>
          <w:noProof/>
        </w:rPr>
        <w:tab/>
      </w:r>
      <w:r>
        <w:rPr>
          <w:noProof/>
        </w:rPr>
        <w:fldChar w:fldCharType="begin"/>
      </w:r>
      <w:r>
        <w:rPr>
          <w:noProof/>
        </w:rPr>
        <w:instrText xml:space="preserve"> PAGEREF _Toc191973760 \h </w:instrText>
      </w:r>
      <w:r>
        <w:rPr>
          <w:noProof/>
        </w:rPr>
      </w:r>
      <w:r>
        <w:rPr>
          <w:noProof/>
        </w:rPr>
        <w:fldChar w:fldCharType="separate"/>
      </w:r>
      <w:r>
        <w:rPr>
          <w:noProof/>
        </w:rPr>
        <w:t>23</w:t>
      </w:r>
      <w:r>
        <w:rPr>
          <w:noProof/>
        </w:rPr>
        <w:fldChar w:fldCharType="end"/>
      </w:r>
    </w:p>
    <w:p w14:paraId="0E5EB8CC"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ProMinent</w:t>
      </w:r>
      <w:r w:rsidRPr="000B1EF0">
        <w:rPr>
          <w:noProof/>
          <w:vertAlign w:val="superscript"/>
        </w:rPr>
        <w:t>®</w:t>
      </w:r>
      <w:r>
        <w:rPr>
          <w:noProof/>
        </w:rPr>
        <w:t xml:space="preserve"> Beta</w:t>
      </w:r>
      <w:r w:rsidRPr="000B1EF0">
        <w:rPr>
          <w:rFonts w:cs="Arial"/>
          <w:noProof/>
          <w:vertAlign w:val="superscript"/>
        </w:rPr>
        <w:t>®</w:t>
      </w:r>
      <w:r w:rsidRPr="000B1EF0">
        <w:rPr>
          <w:rFonts w:cs="Arial"/>
          <w:noProof/>
        </w:rPr>
        <w:t xml:space="preserve"> b </w:t>
      </w:r>
      <w:r>
        <w:rPr>
          <w:noProof/>
        </w:rPr>
        <w:t>Solenoid Diaphragm Metering Pumps</w:t>
      </w:r>
      <w:r>
        <w:rPr>
          <w:noProof/>
        </w:rPr>
        <w:tab/>
      </w:r>
      <w:r>
        <w:rPr>
          <w:noProof/>
        </w:rPr>
        <w:fldChar w:fldCharType="begin"/>
      </w:r>
      <w:r>
        <w:rPr>
          <w:noProof/>
        </w:rPr>
        <w:instrText xml:space="preserve"> PAGEREF _Toc191973761 \h </w:instrText>
      </w:r>
      <w:r>
        <w:rPr>
          <w:noProof/>
        </w:rPr>
      </w:r>
      <w:r>
        <w:rPr>
          <w:noProof/>
        </w:rPr>
        <w:fldChar w:fldCharType="separate"/>
      </w:r>
      <w:r>
        <w:rPr>
          <w:noProof/>
        </w:rPr>
        <w:t>24</w:t>
      </w:r>
      <w:r>
        <w:rPr>
          <w:noProof/>
        </w:rPr>
        <w:fldChar w:fldCharType="end"/>
      </w:r>
    </w:p>
    <w:p w14:paraId="62E4211B"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Overview: Beta</w:t>
      </w:r>
      <w:r w:rsidRPr="000B1EF0">
        <w:rPr>
          <w:rFonts w:cs="Arial"/>
          <w:noProof/>
          <w:vertAlign w:val="superscript"/>
        </w:rPr>
        <w:t>®</w:t>
      </w:r>
      <w:r w:rsidRPr="000B1EF0">
        <w:rPr>
          <w:rFonts w:cs="Arial"/>
          <w:noProof/>
        </w:rPr>
        <w:t xml:space="preserve"> b</w:t>
      </w:r>
      <w:r>
        <w:rPr>
          <w:noProof/>
        </w:rPr>
        <w:tab/>
      </w:r>
      <w:r>
        <w:rPr>
          <w:noProof/>
        </w:rPr>
        <w:fldChar w:fldCharType="begin"/>
      </w:r>
      <w:r>
        <w:rPr>
          <w:noProof/>
        </w:rPr>
        <w:instrText xml:space="preserve"> PAGEREF _Toc191973762 \h </w:instrText>
      </w:r>
      <w:r>
        <w:rPr>
          <w:noProof/>
        </w:rPr>
      </w:r>
      <w:r>
        <w:rPr>
          <w:noProof/>
        </w:rPr>
        <w:fldChar w:fldCharType="separate"/>
      </w:r>
      <w:r>
        <w:rPr>
          <w:noProof/>
        </w:rPr>
        <w:t>24</w:t>
      </w:r>
      <w:r>
        <w:rPr>
          <w:noProof/>
        </w:rPr>
        <w:fldChar w:fldCharType="end"/>
      </w:r>
    </w:p>
    <w:p w14:paraId="64D6EF15"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Specifications</w:t>
      </w:r>
      <w:r>
        <w:rPr>
          <w:noProof/>
        </w:rPr>
        <w:tab/>
      </w:r>
      <w:r>
        <w:rPr>
          <w:noProof/>
        </w:rPr>
        <w:fldChar w:fldCharType="begin"/>
      </w:r>
      <w:r>
        <w:rPr>
          <w:noProof/>
        </w:rPr>
        <w:instrText xml:space="preserve"> PAGEREF _Toc191973763 \h </w:instrText>
      </w:r>
      <w:r>
        <w:rPr>
          <w:noProof/>
        </w:rPr>
      </w:r>
      <w:r>
        <w:rPr>
          <w:noProof/>
        </w:rPr>
        <w:fldChar w:fldCharType="separate"/>
      </w:r>
      <w:r>
        <w:rPr>
          <w:noProof/>
        </w:rPr>
        <w:t>25</w:t>
      </w:r>
      <w:r>
        <w:rPr>
          <w:noProof/>
        </w:rPr>
        <w:fldChar w:fldCharType="end"/>
      </w:r>
    </w:p>
    <w:p w14:paraId="249EF683"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Specifications (cont.)</w:t>
      </w:r>
      <w:r>
        <w:rPr>
          <w:noProof/>
        </w:rPr>
        <w:tab/>
      </w:r>
      <w:r>
        <w:rPr>
          <w:noProof/>
        </w:rPr>
        <w:fldChar w:fldCharType="begin"/>
      </w:r>
      <w:r>
        <w:rPr>
          <w:noProof/>
        </w:rPr>
        <w:instrText xml:space="preserve"> PAGEREF _Toc191973764 \h </w:instrText>
      </w:r>
      <w:r>
        <w:rPr>
          <w:noProof/>
        </w:rPr>
      </w:r>
      <w:r>
        <w:rPr>
          <w:noProof/>
        </w:rPr>
        <w:fldChar w:fldCharType="separate"/>
      </w:r>
      <w:r>
        <w:rPr>
          <w:noProof/>
        </w:rPr>
        <w:t>26</w:t>
      </w:r>
      <w:r>
        <w:rPr>
          <w:noProof/>
        </w:rPr>
        <w:fldChar w:fldCharType="end"/>
      </w:r>
    </w:p>
    <w:p w14:paraId="0163B91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Capacity Data</w:t>
      </w:r>
      <w:r>
        <w:rPr>
          <w:noProof/>
        </w:rPr>
        <w:tab/>
      </w:r>
      <w:r>
        <w:rPr>
          <w:noProof/>
        </w:rPr>
        <w:fldChar w:fldCharType="begin"/>
      </w:r>
      <w:r>
        <w:rPr>
          <w:noProof/>
        </w:rPr>
        <w:instrText xml:space="preserve"> PAGEREF _Toc191973765 \h </w:instrText>
      </w:r>
      <w:r>
        <w:rPr>
          <w:noProof/>
        </w:rPr>
      </w:r>
      <w:r>
        <w:rPr>
          <w:noProof/>
        </w:rPr>
        <w:fldChar w:fldCharType="separate"/>
      </w:r>
      <w:r>
        <w:rPr>
          <w:noProof/>
        </w:rPr>
        <w:t>28</w:t>
      </w:r>
      <w:r>
        <w:rPr>
          <w:noProof/>
        </w:rPr>
        <w:fldChar w:fldCharType="end"/>
      </w:r>
    </w:p>
    <w:p w14:paraId="69BF5A8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Materials In Contact With Chemicals</w:t>
      </w:r>
      <w:r>
        <w:rPr>
          <w:noProof/>
        </w:rPr>
        <w:tab/>
      </w:r>
      <w:r>
        <w:rPr>
          <w:noProof/>
        </w:rPr>
        <w:fldChar w:fldCharType="begin"/>
      </w:r>
      <w:r>
        <w:rPr>
          <w:noProof/>
        </w:rPr>
        <w:instrText xml:space="preserve"> PAGEREF _Toc191973766 \h </w:instrText>
      </w:r>
      <w:r>
        <w:rPr>
          <w:noProof/>
        </w:rPr>
      </w:r>
      <w:r>
        <w:rPr>
          <w:noProof/>
        </w:rPr>
        <w:fldChar w:fldCharType="separate"/>
      </w:r>
      <w:r>
        <w:rPr>
          <w:noProof/>
        </w:rPr>
        <w:t>28</w:t>
      </w:r>
      <w:r>
        <w:rPr>
          <w:noProof/>
        </w:rPr>
        <w:fldChar w:fldCharType="end"/>
      </w:r>
    </w:p>
    <w:p w14:paraId="6CFFC979"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Identcode Ordering System</w:t>
      </w:r>
      <w:r>
        <w:rPr>
          <w:noProof/>
        </w:rPr>
        <w:tab/>
      </w:r>
      <w:r>
        <w:rPr>
          <w:noProof/>
        </w:rPr>
        <w:fldChar w:fldCharType="begin"/>
      </w:r>
      <w:r>
        <w:rPr>
          <w:noProof/>
        </w:rPr>
        <w:instrText xml:space="preserve"> PAGEREF _Toc191973767 \h </w:instrText>
      </w:r>
      <w:r>
        <w:rPr>
          <w:noProof/>
        </w:rPr>
      </w:r>
      <w:r>
        <w:rPr>
          <w:noProof/>
        </w:rPr>
        <w:fldChar w:fldCharType="separate"/>
      </w:r>
      <w:r>
        <w:rPr>
          <w:noProof/>
        </w:rPr>
        <w:t>29</w:t>
      </w:r>
      <w:r>
        <w:rPr>
          <w:noProof/>
        </w:rPr>
        <w:fldChar w:fldCharType="end"/>
      </w:r>
    </w:p>
    <w:p w14:paraId="2BE11E9E"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Dimensional Drawings</w:t>
      </w:r>
      <w:r>
        <w:rPr>
          <w:noProof/>
        </w:rPr>
        <w:tab/>
      </w:r>
      <w:r>
        <w:rPr>
          <w:noProof/>
        </w:rPr>
        <w:fldChar w:fldCharType="begin"/>
      </w:r>
      <w:r>
        <w:rPr>
          <w:noProof/>
        </w:rPr>
        <w:instrText xml:space="preserve"> PAGEREF _Toc191973768 \h </w:instrText>
      </w:r>
      <w:r>
        <w:rPr>
          <w:noProof/>
        </w:rPr>
      </w:r>
      <w:r>
        <w:rPr>
          <w:noProof/>
        </w:rPr>
        <w:fldChar w:fldCharType="separate"/>
      </w:r>
      <w:r>
        <w:rPr>
          <w:noProof/>
        </w:rPr>
        <w:t>30</w:t>
      </w:r>
      <w:r>
        <w:rPr>
          <w:noProof/>
        </w:rPr>
        <w:fldChar w:fldCharType="end"/>
      </w:r>
    </w:p>
    <w:p w14:paraId="76607062"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DULCO</w:t>
      </w:r>
      <w:r w:rsidRPr="000B1EF0">
        <w:rPr>
          <w:noProof/>
          <w:vertAlign w:val="superscript"/>
        </w:rPr>
        <w:t>®</w:t>
      </w:r>
      <w:r>
        <w:rPr>
          <w:noProof/>
        </w:rPr>
        <w:t>flex DF2a Peristaltic Pump</w:t>
      </w:r>
      <w:r>
        <w:rPr>
          <w:noProof/>
        </w:rPr>
        <w:tab/>
      </w:r>
      <w:r>
        <w:rPr>
          <w:noProof/>
        </w:rPr>
        <w:fldChar w:fldCharType="begin"/>
      </w:r>
      <w:r>
        <w:rPr>
          <w:noProof/>
        </w:rPr>
        <w:instrText xml:space="preserve"> PAGEREF _Toc191973769 \h </w:instrText>
      </w:r>
      <w:r>
        <w:rPr>
          <w:noProof/>
        </w:rPr>
      </w:r>
      <w:r>
        <w:rPr>
          <w:noProof/>
        </w:rPr>
        <w:fldChar w:fldCharType="separate"/>
      </w:r>
      <w:r>
        <w:rPr>
          <w:noProof/>
        </w:rPr>
        <w:t>31</w:t>
      </w:r>
      <w:r>
        <w:rPr>
          <w:noProof/>
        </w:rPr>
        <w:fldChar w:fldCharType="end"/>
      </w:r>
    </w:p>
    <w:p w14:paraId="6CC44966"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Overview: DULCO</w:t>
      </w:r>
      <w:r w:rsidRPr="000B1EF0">
        <w:rPr>
          <w:noProof/>
          <w:vertAlign w:val="superscript"/>
        </w:rPr>
        <w:t>®</w:t>
      </w:r>
      <w:r>
        <w:rPr>
          <w:noProof/>
        </w:rPr>
        <w:t>flex DF2a</w:t>
      </w:r>
      <w:r>
        <w:rPr>
          <w:noProof/>
        </w:rPr>
        <w:tab/>
      </w:r>
      <w:r>
        <w:rPr>
          <w:noProof/>
        </w:rPr>
        <w:fldChar w:fldCharType="begin"/>
      </w:r>
      <w:r>
        <w:rPr>
          <w:noProof/>
        </w:rPr>
        <w:instrText xml:space="preserve"> PAGEREF _Toc191973770 \h </w:instrText>
      </w:r>
      <w:r>
        <w:rPr>
          <w:noProof/>
        </w:rPr>
      </w:r>
      <w:r>
        <w:rPr>
          <w:noProof/>
        </w:rPr>
        <w:fldChar w:fldCharType="separate"/>
      </w:r>
      <w:r>
        <w:rPr>
          <w:noProof/>
        </w:rPr>
        <w:t>31</w:t>
      </w:r>
      <w:r>
        <w:rPr>
          <w:noProof/>
        </w:rPr>
        <w:fldChar w:fldCharType="end"/>
      </w:r>
    </w:p>
    <w:p w14:paraId="4140BA2D"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Identcode Ordering System</w:t>
      </w:r>
      <w:r>
        <w:rPr>
          <w:noProof/>
        </w:rPr>
        <w:tab/>
      </w:r>
      <w:r>
        <w:rPr>
          <w:noProof/>
        </w:rPr>
        <w:fldChar w:fldCharType="begin"/>
      </w:r>
      <w:r>
        <w:rPr>
          <w:noProof/>
        </w:rPr>
        <w:instrText xml:space="preserve"> PAGEREF _Toc191973771 \h </w:instrText>
      </w:r>
      <w:r>
        <w:rPr>
          <w:noProof/>
        </w:rPr>
      </w:r>
      <w:r>
        <w:rPr>
          <w:noProof/>
        </w:rPr>
        <w:fldChar w:fldCharType="separate"/>
      </w:r>
      <w:r>
        <w:rPr>
          <w:noProof/>
        </w:rPr>
        <w:t>32</w:t>
      </w:r>
      <w:r>
        <w:rPr>
          <w:noProof/>
        </w:rPr>
        <w:fldChar w:fldCharType="end"/>
      </w:r>
    </w:p>
    <w:p w14:paraId="6B332E61"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ProMinent</w:t>
      </w:r>
      <w:r w:rsidRPr="000B1EF0">
        <w:rPr>
          <w:noProof/>
          <w:vertAlign w:val="superscript"/>
        </w:rPr>
        <w:t>®</w:t>
      </w:r>
      <w:r>
        <w:rPr>
          <w:noProof/>
        </w:rPr>
        <w:t xml:space="preserve"> Sigma/ 1 Motor Diaphragm Metering Pumps</w:t>
      </w:r>
      <w:r>
        <w:rPr>
          <w:noProof/>
        </w:rPr>
        <w:tab/>
      </w:r>
      <w:r>
        <w:rPr>
          <w:noProof/>
        </w:rPr>
        <w:fldChar w:fldCharType="begin"/>
      </w:r>
      <w:r>
        <w:rPr>
          <w:noProof/>
        </w:rPr>
        <w:instrText xml:space="preserve"> PAGEREF _Toc191973772 \h </w:instrText>
      </w:r>
      <w:r>
        <w:rPr>
          <w:noProof/>
        </w:rPr>
      </w:r>
      <w:r>
        <w:rPr>
          <w:noProof/>
        </w:rPr>
        <w:fldChar w:fldCharType="separate"/>
      </w:r>
      <w:r>
        <w:rPr>
          <w:noProof/>
        </w:rPr>
        <w:t>33</w:t>
      </w:r>
      <w:r>
        <w:rPr>
          <w:noProof/>
        </w:rPr>
        <w:fldChar w:fldCharType="end"/>
      </w:r>
    </w:p>
    <w:p w14:paraId="25873DDE"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Overview: Sigma/ 1</w:t>
      </w:r>
      <w:r>
        <w:rPr>
          <w:noProof/>
        </w:rPr>
        <w:tab/>
      </w:r>
      <w:r>
        <w:rPr>
          <w:noProof/>
        </w:rPr>
        <w:fldChar w:fldCharType="begin"/>
      </w:r>
      <w:r>
        <w:rPr>
          <w:noProof/>
        </w:rPr>
        <w:instrText xml:space="preserve"> PAGEREF _Toc191973773 \h </w:instrText>
      </w:r>
      <w:r>
        <w:rPr>
          <w:noProof/>
        </w:rPr>
      </w:r>
      <w:r>
        <w:rPr>
          <w:noProof/>
        </w:rPr>
        <w:fldChar w:fldCharType="separate"/>
      </w:r>
      <w:r>
        <w:rPr>
          <w:noProof/>
        </w:rPr>
        <w:t>33</w:t>
      </w:r>
      <w:r>
        <w:rPr>
          <w:noProof/>
        </w:rPr>
        <w:fldChar w:fldCharType="end"/>
      </w:r>
    </w:p>
    <w:p w14:paraId="505D4696"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Standard Modes and Functions</w:t>
      </w:r>
      <w:r>
        <w:rPr>
          <w:noProof/>
        </w:rPr>
        <w:tab/>
      </w:r>
      <w:r>
        <w:rPr>
          <w:noProof/>
        </w:rPr>
        <w:fldChar w:fldCharType="begin"/>
      </w:r>
      <w:r>
        <w:rPr>
          <w:noProof/>
        </w:rPr>
        <w:instrText xml:space="preserve"> PAGEREF _Toc191973774 \h </w:instrText>
      </w:r>
      <w:r>
        <w:rPr>
          <w:noProof/>
        </w:rPr>
      </w:r>
      <w:r>
        <w:rPr>
          <w:noProof/>
        </w:rPr>
        <w:fldChar w:fldCharType="separate"/>
      </w:r>
      <w:r>
        <w:rPr>
          <w:noProof/>
        </w:rPr>
        <w:t>35</w:t>
      </w:r>
      <w:r>
        <w:rPr>
          <w:noProof/>
        </w:rPr>
        <w:fldChar w:fldCharType="end"/>
      </w:r>
    </w:p>
    <w:p w14:paraId="2569D9A3"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Optional Modes and Functions</w:t>
      </w:r>
      <w:r>
        <w:rPr>
          <w:noProof/>
        </w:rPr>
        <w:tab/>
      </w:r>
      <w:r>
        <w:rPr>
          <w:noProof/>
        </w:rPr>
        <w:fldChar w:fldCharType="begin"/>
      </w:r>
      <w:r>
        <w:rPr>
          <w:noProof/>
        </w:rPr>
        <w:instrText xml:space="preserve"> PAGEREF _Toc191973775 \h </w:instrText>
      </w:r>
      <w:r>
        <w:rPr>
          <w:noProof/>
        </w:rPr>
      </w:r>
      <w:r>
        <w:rPr>
          <w:noProof/>
        </w:rPr>
        <w:fldChar w:fldCharType="separate"/>
      </w:r>
      <w:r>
        <w:rPr>
          <w:noProof/>
        </w:rPr>
        <w:t>36</w:t>
      </w:r>
      <w:r>
        <w:rPr>
          <w:noProof/>
        </w:rPr>
        <w:fldChar w:fldCharType="end"/>
      </w:r>
    </w:p>
    <w:p w14:paraId="68CF0054"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Specifications</w:t>
      </w:r>
      <w:r>
        <w:rPr>
          <w:noProof/>
        </w:rPr>
        <w:tab/>
      </w:r>
      <w:r>
        <w:rPr>
          <w:noProof/>
        </w:rPr>
        <w:fldChar w:fldCharType="begin"/>
      </w:r>
      <w:r>
        <w:rPr>
          <w:noProof/>
        </w:rPr>
        <w:instrText xml:space="preserve"> PAGEREF _Toc191973776 \h </w:instrText>
      </w:r>
      <w:r>
        <w:rPr>
          <w:noProof/>
        </w:rPr>
      </w:r>
      <w:r>
        <w:rPr>
          <w:noProof/>
        </w:rPr>
        <w:fldChar w:fldCharType="separate"/>
      </w:r>
      <w:r>
        <w:rPr>
          <w:noProof/>
        </w:rPr>
        <w:t>37</w:t>
      </w:r>
      <w:r>
        <w:rPr>
          <w:noProof/>
        </w:rPr>
        <w:fldChar w:fldCharType="end"/>
      </w:r>
    </w:p>
    <w:p w14:paraId="684C869B"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Capacity Data</w:t>
      </w:r>
      <w:r>
        <w:rPr>
          <w:noProof/>
        </w:rPr>
        <w:tab/>
      </w:r>
      <w:r>
        <w:rPr>
          <w:noProof/>
        </w:rPr>
        <w:fldChar w:fldCharType="begin"/>
      </w:r>
      <w:r>
        <w:rPr>
          <w:noProof/>
        </w:rPr>
        <w:instrText xml:space="preserve"> PAGEREF _Toc191973777 \h </w:instrText>
      </w:r>
      <w:r>
        <w:rPr>
          <w:noProof/>
        </w:rPr>
      </w:r>
      <w:r>
        <w:rPr>
          <w:noProof/>
        </w:rPr>
        <w:fldChar w:fldCharType="separate"/>
      </w:r>
      <w:r>
        <w:rPr>
          <w:noProof/>
        </w:rPr>
        <w:t>39</w:t>
      </w:r>
      <w:r>
        <w:rPr>
          <w:noProof/>
        </w:rPr>
        <w:fldChar w:fldCharType="end"/>
      </w:r>
    </w:p>
    <w:p w14:paraId="5AD4DE52"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Materials In Contact with Chemicals</w:t>
      </w:r>
      <w:r>
        <w:rPr>
          <w:noProof/>
        </w:rPr>
        <w:tab/>
      </w:r>
      <w:r>
        <w:rPr>
          <w:noProof/>
        </w:rPr>
        <w:fldChar w:fldCharType="begin"/>
      </w:r>
      <w:r>
        <w:rPr>
          <w:noProof/>
        </w:rPr>
        <w:instrText xml:space="preserve"> PAGEREF _Toc191973778 \h </w:instrText>
      </w:r>
      <w:r>
        <w:rPr>
          <w:noProof/>
        </w:rPr>
      </w:r>
      <w:r>
        <w:rPr>
          <w:noProof/>
        </w:rPr>
        <w:fldChar w:fldCharType="separate"/>
      </w:r>
      <w:r>
        <w:rPr>
          <w:noProof/>
        </w:rPr>
        <w:t>39</w:t>
      </w:r>
      <w:r>
        <w:rPr>
          <w:noProof/>
        </w:rPr>
        <w:fldChar w:fldCharType="end"/>
      </w:r>
    </w:p>
    <w:p w14:paraId="3361CCDA"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Ordering System (S1Ba)</w:t>
      </w:r>
      <w:r>
        <w:rPr>
          <w:noProof/>
        </w:rPr>
        <w:tab/>
      </w:r>
      <w:r>
        <w:rPr>
          <w:noProof/>
        </w:rPr>
        <w:fldChar w:fldCharType="begin"/>
      </w:r>
      <w:r>
        <w:rPr>
          <w:noProof/>
        </w:rPr>
        <w:instrText xml:space="preserve"> PAGEREF _Toc191973779 \h </w:instrText>
      </w:r>
      <w:r>
        <w:rPr>
          <w:noProof/>
        </w:rPr>
      </w:r>
      <w:r>
        <w:rPr>
          <w:noProof/>
        </w:rPr>
        <w:fldChar w:fldCharType="separate"/>
      </w:r>
      <w:r>
        <w:rPr>
          <w:noProof/>
        </w:rPr>
        <w:t>40</w:t>
      </w:r>
      <w:r>
        <w:rPr>
          <w:noProof/>
        </w:rPr>
        <w:fldChar w:fldCharType="end"/>
      </w:r>
    </w:p>
    <w:p w14:paraId="49FC9199"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Identcode Ordering System (S1Ca)</w:t>
      </w:r>
      <w:r>
        <w:rPr>
          <w:noProof/>
        </w:rPr>
        <w:tab/>
      </w:r>
      <w:r>
        <w:rPr>
          <w:noProof/>
        </w:rPr>
        <w:fldChar w:fldCharType="begin"/>
      </w:r>
      <w:r>
        <w:rPr>
          <w:noProof/>
        </w:rPr>
        <w:instrText xml:space="preserve"> PAGEREF _Toc191973780 \h </w:instrText>
      </w:r>
      <w:r>
        <w:rPr>
          <w:noProof/>
        </w:rPr>
      </w:r>
      <w:r>
        <w:rPr>
          <w:noProof/>
        </w:rPr>
        <w:fldChar w:fldCharType="separate"/>
      </w:r>
      <w:r>
        <w:rPr>
          <w:noProof/>
        </w:rPr>
        <w:t>41</w:t>
      </w:r>
      <w:r>
        <w:rPr>
          <w:noProof/>
        </w:rPr>
        <w:fldChar w:fldCharType="end"/>
      </w:r>
    </w:p>
    <w:p w14:paraId="796A8294"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Dimensional Drawing: (S1Ba)</w:t>
      </w:r>
      <w:r>
        <w:rPr>
          <w:noProof/>
        </w:rPr>
        <w:tab/>
      </w:r>
      <w:r>
        <w:rPr>
          <w:noProof/>
        </w:rPr>
        <w:fldChar w:fldCharType="begin"/>
      </w:r>
      <w:r>
        <w:rPr>
          <w:noProof/>
        </w:rPr>
        <w:instrText xml:space="preserve"> PAGEREF _Toc191973781 \h </w:instrText>
      </w:r>
      <w:r>
        <w:rPr>
          <w:noProof/>
        </w:rPr>
      </w:r>
      <w:r>
        <w:rPr>
          <w:noProof/>
        </w:rPr>
        <w:fldChar w:fldCharType="separate"/>
      </w:r>
      <w:r>
        <w:rPr>
          <w:noProof/>
        </w:rPr>
        <w:t>42</w:t>
      </w:r>
      <w:r>
        <w:rPr>
          <w:noProof/>
        </w:rPr>
        <w:fldChar w:fldCharType="end"/>
      </w:r>
    </w:p>
    <w:p w14:paraId="06206C78"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Dimensional Drawing: (S1Ca)</w:t>
      </w:r>
      <w:r>
        <w:rPr>
          <w:noProof/>
        </w:rPr>
        <w:tab/>
      </w:r>
      <w:r>
        <w:rPr>
          <w:noProof/>
        </w:rPr>
        <w:fldChar w:fldCharType="begin"/>
      </w:r>
      <w:r>
        <w:rPr>
          <w:noProof/>
        </w:rPr>
        <w:instrText xml:space="preserve"> PAGEREF _Toc191973782 \h </w:instrText>
      </w:r>
      <w:r>
        <w:rPr>
          <w:noProof/>
        </w:rPr>
      </w:r>
      <w:r>
        <w:rPr>
          <w:noProof/>
        </w:rPr>
        <w:fldChar w:fldCharType="separate"/>
      </w:r>
      <w:r>
        <w:rPr>
          <w:noProof/>
        </w:rPr>
        <w:t>43</w:t>
      </w:r>
      <w:r>
        <w:rPr>
          <w:noProof/>
        </w:rPr>
        <w:fldChar w:fldCharType="end"/>
      </w:r>
    </w:p>
    <w:p w14:paraId="24EDDF15" w14:textId="77777777" w:rsidR="004915C2" w:rsidRDefault="004915C2">
      <w:pPr>
        <w:pStyle w:val="TOC1"/>
        <w:rPr>
          <w:rFonts w:asciiTheme="minorHAnsi" w:eastAsiaTheme="minorEastAsia" w:hAnsiTheme="minorHAnsi"/>
          <w:b w:val="0"/>
          <w:noProof/>
          <w:szCs w:val="24"/>
          <w:lang w:eastAsia="ja-JP"/>
        </w:rPr>
      </w:pPr>
      <w:r>
        <w:rPr>
          <w:noProof/>
        </w:rPr>
        <w:t>Accessories</w:t>
      </w:r>
      <w:r>
        <w:rPr>
          <w:noProof/>
        </w:rPr>
        <w:tab/>
      </w:r>
      <w:r>
        <w:rPr>
          <w:noProof/>
        </w:rPr>
        <w:fldChar w:fldCharType="begin"/>
      </w:r>
      <w:r>
        <w:rPr>
          <w:noProof/>
        </w:rPr>
        <w:instrText xml:space="preserve"> PAGEREF _Toc191973783 \h </w:instrText>
      </w:r>
      <w:r>
        <w:rPr>
          <w:noProof/>
        </w:rPr>
      </w:r>
      <w:r>
        <w:rPr>
          <w:noProof/>
        </w:rPr>
        <w:fldChar w:fldCharType="separate"/>
      </w:r>
      <w:r>
        <w:rPr>
          <w:noProof/>
        </w:rPr>
        <w:t>44</w:t>
      </w:r>
      <w:r>
        <w:rPr>
          <w:noProof/>
        </w:rPr>
        <w:fldChar w:fldCharType="end"/>
      </w:r>
    </w:p>
    <w:p w14:paraId="5493F7E7"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Test Kits</w:t>
      </w:r>
      <w:r>
        <w:rPr>
          <w:noProof/>
        </w:rPr>
        <w:tab/>
      </w:r>
      <w:r>
        <w:rPr>
          <w:noProof/>
        </w:rPr>
        <w:fldChar w:fldCharType="begin"/>
      </w:r>
      <w:r>
        <w:rPr>
          <w:noProof/>
        </w:rPr>
        <w:instrText xml:space="preserve"> PAGEREF _Toc191973784 \h </w:instrText>
      </w:r>
      <w:r>
        <w:rPr>
          <w:noProof/>
        </w:rPr>
      </w:r>
      <w:r>
        <w:rPr>
          <w:noProof/>
        </w:rPr>
        <w:fldChar w:fldCharType="separate"/>
      </w:r>
      <w:r>
        <w:rPr>
          <w:noProof/>
        </w:rPr>
        <w:t>44</w:t>
      </w:r>
      <w:r>
        <w:rPr>
          <w:noProof/>
        </w:rPr>
        <w:fldChar w:fldCharType="end"/>
      </w:r>
    </w:p>
    <w:p w14:paraId="4B9A398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Orbeco Test Kits</w:t>
      </w:r>
      <w:r>
        <w:rPr>
          <w:noProof/>
        </w:rPr>
        <w:tab/>
      </w:r>
      <w:r>
        <w:rPr>
          <w:noProof/>
        </w:rPr>
        <w:fldChar w:fldCharType="begin"/>
      </w:r>
      <w:r>
        <w:rPr>
          <w:noProof/>
        </w:rPr>
        <w:instrText xml:space="preserve"> PAGEREF _Toc191973785 \h </w:instrText>
      </w:r>
      <w:r>
        <w:rPr>
          <w:noProof/>
        </w:rPr>
      </w:r>
      <w:r>
        <w:rPr>
          <w:noProof/>
        </w:rPr>
        <w:fldChar w:fldCharType="separate"/>
      </w:r>
      <w:r>
        <w:rPr>
          <w:noProof/>
        </w:rPr>
        <w:t>44</w:t>
      </w:r>
      <w:r>
        <w:rPr>
          <w:noProof/>
        </w:rPr>
        <w:fldChar w:fldCharType="end"/>
      </w:r>
    </w:p>
    <w:p w14:paraId="769CC282"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Test Kit for Trichloramine</w:t>
      </w:r>
      <w:r>
        <w:rPr>
          <w:noProof/>
        </w:rPr>
        <w:tab/>
      </w:r>
      <w:r>
        <w:rPr>
          <w:noProof/>
        </w:rPr>
        <w:fldChar w:fldCharType="begin"/>
      </w:r>
      <w:r>
        <w:rPr>
          <w:noProof/>
        </w:rPr>
        <w:instrText xml:space="preserve"> PAGEREF _Toc191973786 \h </w:instrText>
      </w:r>
      <w:r>
        <w:rPr>
          <w:noProof/>
        </w:rPr>
      </w:r>
      <w:r>
        <w:rPr>
          <w:noProof/>
        </w:rPr>
        <w:fldChar w:fldCharType="separate"/>
      </w:r>
      <w:r>
        <w:rPr>
          <w:noProof/>
        </w:rPr>
        <w:t>45</w:t>
      </w:r>
      <w:r>
        <w:rPr>
          <w:noProof/>
        </w:rPr>
        <w:fldChar w:fldCharType="end"/>
      </w:r>
    </w:p>
    <w:p w14:paraId="76DEDB5A"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CO</w:t>
      </w:r>
      <w:r w:rsidRPr="000B1EF0">
        <w:rPr>
          <w:noProof/>
          <w:vertAlign w:val="subscript"/>
        </w:rPr>
        <w:t>2</w:t>
      </w:r>
      <w:r>
        <w:rPr>
          <w:noProof/>
        </w:rPr>
        <w:t xml:space="preserve"> Controller</w:t>
      </w:r>
      <w:r>
        <w:rPr>
          <w:noProof/>
        </w:rPr>
        <w:tab/>
      </w:r>
      <w:r>
        <w:rPr>
          <w:noProof/>
        </w:rPr>
        <w:fldChar w:fldCharType="begin"/>
      </w:r>
      <w:r>
        <w:rPr>
          <w:noProof/>
        </w:rPr>
        <w:instrText xml:space="preserve"> PAGEREF _Toc191973787 \h </w:instrText>
      </w:r>
      <w:r>
        <w:rPr>
          <w:noProof/>
        </w:rPr>
      </w:r>
      <w:r>
        <w:rPr>
          <w:noProof/>
        </w:rPr>
        <w:fldChar w:fldCharType="separate"/>
      </w:r>
      <w:r>
        <w:rPr>
          <w:noProof/>
        </w:rPr>
        <w:t>46</w:t>
      </w:r>
      <w:r>
        <w:rPr>
          <w:noProof/>
        </w:rPr>
        <w:fldChar w:fldCharType="end"/>
      </w:r>
    </w:p>
    <w:p w14:paraId="5E91FBB6"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Features &amp; Benefits</w:t>
      </w:r>
      <w:r>
        <w:rPr>
          <w:noProof/>
        </w:rPr>
        <w:tab/>
      </w:r>
      <w:r>
        <w:rPr>
          <w:noProof/>
        </w:rPr>
        <w:fldChar w:fldCharType="begin"/>
      </w:r>
      <w:r>
        <w:rPr>
          <w:noProof/>
        </w:rPr>
        <w:instrText xml:space="preserve"> PAGEREF _Toc191973788 \h </w:instrText>
      </w:r>
      <w:r>
        <w:rPr>
          <w:noProof/>
        </w:rPr>
      </w:r>
      <w:r>
        <w:rPr>
          <w:noProof/>
        </w:rPr>
        <w:fldChar w:fldCharType="separate"/>
      </w:r>
      <w:r>
        <w:rPr>
          <w:noProof/>
        </w:rPr>
        <w:t>46</w:t>
      </w:r>
      <w:r>
        <w:rPr>
          <w:noProof/>
        </w:rPr>
        <w:fldChar w:fldCharType="end"/>
      </w:r>
    </w:p>
    <w:p w14:paraId="2172643D"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Ordering Information</w:t>
      </w:r>
      <w:r>
        <w:rPr>
          <w:noProof/>
        </w:rPr>
        <w:tab/>
      </w:r>
      <w:r>
        <w:rPr>
          <w:noProof/>
        </w:rPr>
        <w:fldChar w:fldCharType="begin"/>
      </w:r>
      <w:r>
        <w:rPr>
          <w:noProof/>
        </w:rPr>
        <w:instrText xml:space="preserve"> PAGEREF _Toc191973789 \h </w:instrText>
      </w:r>
      <w:r>
        <w:rPr>
          <w:noProof/>
        </w:rPr>
      </w:r>
      <w:r>
        <w:rPr>
          <w:noProof/>
        </w:rPr>
        <w:fldChar w:fldCharType="separate"/>
      </w:r>
      <w:r>
        <w:rPr>
          <w:noProof/>
        </w:rPr>
        <w:t>46</w:t>
      </w:r>
      <w:r>
        <w:rPr>
          <w:noProof/>
        </w:rPr>
        <w:fldChar w:fldCharType="end"/>
      </w:r>
    </w:p>
    <w:p w14:paraId="3C7C39F3"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Metering Monitors</w:t>
      </w:r>
      <w:r>
        <w:rPr>
          <w:noProof/>
        </w:rPr>
        <w:tab/>
      </w:r>
      <w:r>
        <w:rPr>
          <w:noProof/>
        </w:rPr>
        <w:fldChar w:fldCharType="begin"/>
      </w:r>
      <w:r>
        <w:rPr>
          <w:noProof/>
        </w:rPr>
        <w:instrText xml:space="preserve"> PAGEREF _Toc191973790 \h </w:instrText>
      </w:r>
      <w:r>
        <w:rPr>
          <w:noProof/>
        </w:rPr>
      </w:r>
      <w:r>
        <w:rPr>
          <w:noProof/>
        </w:rPr>
        <w:fldChar w:fldCharType="separate"/>
      </w:r>
      <w:r>
        <w:rPr>
          <w:noProof/>
        </w:rPr>
        <w:t>47</w:t>
      </w:r>
      <w:r>
        <w:rPr>
          <w:noProof/>
        </w:rPr>
        <w:fldChar w:fldCharType="end"/>
      </w:r>
    </w:p>
    <w:p w14:paraId="04C7E53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LogR Corrosion Monitor</w:t>
      </w:r>
      <w:r>
        <w:rPr>
          <w:noProof/>
        </w:rPr>
        <w:tab/>
      </w:r>
      <w:r>
        <w:rPr>
          <w:noProof/>
        </w:rPr>
        <w:fldChar w:fldCharType="begin"/>
      </w:r>
      <w:r>
        <w:rPr>
          <w:noProof/>
        </w:rPr>
        <w:instrText xml:space="preserve"> PAGEREF _Toc191973791 \h </w:instrText>
      </w:r>
      <w:r>
        <w:rPr>
          <w:noProof/>
        </w:rPr>
      </w:r>
      <w:r>
        <w:rPr>
          <w:noProof/>
        </w:rPr>
        <w:fldChar w:fldCharType="separate"/>
      </w:r>
      <w:r>
        <w:rPr>
          <w:noProof/>
        </w:rPr>
        <w:t>47</w:t>
      </w:r>
      <w:r>
        <w:rPr>
          <w:noProof/>
        </w:rPr>
        <w:fldChar w:fldCharType="end"/>
      </w:r>
    </w:p>
    <w:p w14:paraId="03B027FA"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Adjustable metering monitor “Flow Control”</w:t>
      </w:r>
      <w:r>
        <w:rPr>
          <w:noProof/>
        </w:rPr>
        <w:tab/>
      </w:r>
      <w:r>
        <w:rPr>
          <w:noProof/>
        </w:rPr>
        <w:fldChar w:fldCharType="begin"/>
      </w:r>
      <w:r>
        <w:rPr>
          <w:noProof/>
        </w:rPr>
        <w:instrText xml:space="preserve"> PAGEREF _Toc191973792 \h </w:instrText>
      </w:r>
      <w:r>
        <w:rPr>
          <w:noProof/>
        </w:rPr>
      </w:r>
      <w:r>
        <w:rPr>
          <w:noProof/>
        </w:rPr>
        <w:fldChar w:fldCharType="separate"/>
      </w:r>
      <w:r>
        <w:rPr>
          <w:noProof/>
        </w:rPr>
        <w:t>47</w:t>
      </w:r>
      <w:r>
        <w:rPr>
          <w:noProof/>
        </w:rPr>
        <w:fldChar w:fldCharType="end"/>
      </w:r>
    </w:p>
    <w:p w14:paraId="17FA4484"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Multifunction valve</w:t>
      </w:r>
      <w:r>
        <w:rPr>
          <w:noProof/>
        </w:rPr>
        <w:tab/>
      </w:r>
      <w:r>
        <w:rPr>
          <w:noProof/>
        </w:rPr>
        <w:fldChar w:fldCharType="begin"/>
      </w:r>
      <w:r>
        <w:rPr>
          <w:noProof/>
        </w:rPr>
        <w:instrText xml:space="preserve"> PAGEREF _Toc191973793 \h </w:instrText>
      </w:r>
      <w:r>
        <w:rPr>
          <w:noProof/>
        </w:rPr>
      </w:r>
      <w:r>
        <w:rPr>
          <w:noProof/>
        </w:rPr>
        <w:fldChar w:fldCharType="separate"/>
      </w:r>
      <w:r>
        <w:rPr>
          <w:noProof/>
        </w:rPr>
        <w:t>48</w:t>
      </w:r>
      <w:r>
        <w:rPr>
          <w:noProof/>
        </w:rPr>
        <w:fldChar w:fldCharType="end"/>
      </w:r>
    </w:p>
    <w:p w14:paraId="7723333F"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Tanks</w:t>
      </w:r>
      <w:r>
        <w:rPr>
          <w:noProof/>
        </w:rPr>
        <w:tab/>
      </w:r>
      <w:r>
        <w:rPr>
          <w:noProof/>
        </w:rPr>
        <w:fldChar w:fldCharType="begin"/>
      </w:r>
      <w:r>
        <w:rPr>
          <w:noProof/>
        </w:rPr>
        <w:instrText xml:space="preserve"> PAGEREF _Toc191973794 \h </w:instrText>
      </w:r>
      <w:r>
        <w:rPr>
          <w:noProof/>
        </w:rPr>
      </w:r>
      <w:r>
        <w:rPr>
          <w:noProof/>
        </w:rPr>
        <w:fldChar w:fldCharType="separate"/>
      </w:r>
      <w:r>
        <w:rPr>
          <w:noProof/>
        </w:rPr>
        <w:t>48</w:t>
      </w:r>
      <w:r>
        <w:rPr>
          <w:noProof/>
        </w:rPr>
        <w:fldChar w:fldCharType="end"/>
      </w:r>
    </w:p>
    <w:p w14:paraId="1C71FA0A"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Chemical Tanks</w:t>
      </w:r>
      <w:r>
        <w:rPr>
          <w:noProof/>
        </w:rPr>
        <w:tab/>
      </w:r>
      <w:r>
        <w:rPr>
          <w:noProof/>
        </w:rPr>
        <w:fldChar w:fldCharType="begin"/>
      </w:r>
      <w:r>
        <w:rPr>
          <w:noProof/>
        </w:rPr>
        <w:instrText xml:space="preserve"> PAGEREF _Toc191973795 \h </w:instrText>
      </w:r>
      <w:r>
        <w:rPr>
          <w:noProof/>
        </w:rPr>
      </w:r>
      <w:r>
        <w:rPr>
          <w:noProof/>
        </w:rPr>
        <w:fldChar w:fldCharType="separate"/>
      </w:r>
      <w:r>
        <w:rPr>
          <w:noProof/>
        </w:rPr>
        <w:t>48</w:t>
      </w:r>
      <w:r>
        <w:rPr>
          <w:noProof/>
        </w:rPr>
        <w:fldChar w:fldCharType="end"/>
      </w:r>
    </w:p>
    <w:p w14:paraId="5B9218BD"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Accessories</w:t>
      </w:r>
      <w:r>
        <w:rPr>
          <w:noProof/>
        </w:rPr>
        <w:tab/>
      </w:r>
      <w:r>
        <w:rPr>
          <w:noProof/>
        </w:rPr>
        <w:fldChar w:fldCharType="begin"/>
      </w:r>
      <w:r>
        <w:rPr>
          <w:noProof/>
        </w:rPr>
        <w:instrText xml:space="preserve"> PAGEREF _Toc191973796 \h </w:instrText>
      </w:r>
      <w:r>
        <w:rPr>
          <w:noProof/>
        </w:rPr>
      </w:r>
      <w:r>
        <w:rPr>
          <w:noProof/>
        </w:rPr>
        <w:fldChar w:fldCharType="separate"/>
      </w:r>
      <w:r>
        <w:rPr>
          <w:noProof/>
        </w:rPr>
        <w:t>49</w:t>
      </w:r>
      <w:r>
        <w:rPr>
          <w:noProof/>
        </w:rPr>
        <w:fldChar w:fldCharType="end"/>
      </w:r>
    </w:p>
    <w:p w14:paraId="0ECBF2F7"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Mixers</w:t>
      </w:r>
      <w:r>
        <w:rPr>
          <w:noProof/>
        </w:rPr>
        <w:tab/>
      </w:r>
      <w:r>
        <w:rPr>
          <w:noProof/>
        </w:rPr>
        <w:fldChar w:fldCharType="begin"/>
      </w:r>
      <w:r>
        <w:rPr>
          <w:noProof/>
        </w:rPr>
        <w:instrText xml:space="preserve"> PAGEREF _Toc191973797 \h </w:instrText>
      </w:r>
      <w:r>
        <w:rPr>
          <w:noProof/>
        </w:rPr>
      </w:r>
      <w:r>
        <w:rPr>
          <w:noProof/>
        </w:rPr>
        <w:fldChar w:fldCharType="separate"/>
      </w:r>
      <w:r>
        <w:rPr>
          <w:noProof/>
        </w:rPr>
        <w:t>50</w:t>
      </w:r>
      <w:r>
        <w:rPr>
          <w:noProof/>
        </w:rPr>
        <w:fldChar w:fldCharType="end"/>
      </w:r>
    </w:p>
    <w:p w14:paraId="41349B36"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Float Switches</w:t>
      </w:r>
      <w:r>
        <w:rPr>
          <w:noProof/>
        </w:rPr>
        <w:tab/>
      </w:r>
      <w:r>
        <w:rPr>
          <w:noProof/>
        </w:rPr>
        <w:fldChar w:fldCharType="begin"/>
      </w:r>
      <w:r>
        <w:rPr>
          <w:noProof/>
        </w:rPr>
        <w:instrText xml:space="preserve"> PAGEREF _Toc191973798 \h </w:instrText>
      </w:r>
      <w:r>
        <w:rPr>
          <w:noProof/>
        </w:rPr>
      </w:r>
      <w:r>
        <w:rPr>
          <w:noProof/>
        </w:rPr>
        <w:fldChar w:fldCharType="separate"/>
      </w:r>
      <w:r>
        <w:rPr>
          <w:noProof/>
        </w:rPr>
        <w:t>51</w:t>
      </w:r>
      <w:r>
        <w:rPr>
          <w:noProof/>
        </w:rPr>
        <w:fldChar w:fldCharType="end"/>
      </w:r>
    </w:p>
    <w:p w14:paraId="1A334A46"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Suction Assemblies</w:t>
      </w:r>
      <w:r>
        <w:rPr>
          <w:noProof/>
        </w:rPr>
        <w:tab/>
      </w:r>
      <w:r>
        <w:rPr>
          <w:noProof/>
        </w:rPr>
        <w:fldChar w:fldCharType="begin"/>
      </w:r>
      <w:r>
        <w:rPr>
          <w:noProof/>
        </w:rPr>
        <w:instrText xml:space="preserve"> PAGEREF _Toc191973799 \h </w:instrText>
      </w:r>
      <w:r>
        <w:rPr>
          <w:noProof/>
        </w:rPr>
      </w:r>
      <w:r>
        <w:rPr>
          <w:noProof/>
        </w:rPr>
        <w:fldChar w:fldCharType="separate"/>
      </w:r>
      <w:r>
        <w:rPr>
          <w:noProof/>
        </w:rPr>
        <w:t>53</w:t>
      </w:r>
      <w:r>
        <w:rPr>
          <w:noProof/>
        </w:rPr>
        <w:fldChar w:fldCharType="end"/>
      </w:r>
    </w:p>
    <w:p w14:paraId="3CB5293C"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Diaphragm-failure Detector</w:t>
      </w:r>
      <w:r>
        <w:rPr>
          <w:noProof/>
        </w:rPr>
        <w:tab/>
      </w:r>
      <w:r>
        <w:rPr>
          <w:noProof/>
        </w:rPr>
        <w:fldChar w:fldCharType="begin"/>
      </w:r>
      <w:r>
        <w:rPr>
          <w:noProof/>
        </w:rPr>
        <w:instrText xml:space="preserve"> PAGEREF _Toc191973800 \h </w:instrText>
      </w:r>
      <w:r>
        <w:rPr>
          <w:noProof/>
        </w:rPr>
      </w:r>
      <w:r>
        <w:rPr>
          <w:noProof/>
        </w:rPr>
        <w:fldChar w:fldCharType="separate"/>
      </w:r>
      <w:r>
        <w:rPr>
          <w:noProof/>
        </w:rPr>
        <w:t>55</w:t>
      </w:r>
      <w:r>
        <w:rPr>
          <w:noProof/>
        </w:rPr>
        <w:fldChar w:fldCharType="end"/>
      </w:r>
    </w:p>
    <w:p w14:paraId="0CFBB96B"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Universal Switchover Box</w:t>
      </w:r>
      <w:r>
        <w:rPr>
          <w:noProof/>
        </w:rPr>
        <w:tab/>
      </w:r>
      <w:r>
        <w:rPr>
          <w:noProof/>
        </w:rPr>
        <w:fldChar w:fldCharType="begin"/>
      </w:r>
      <w:r>
        <w:rPr>
          <w:noProof/>
        </w:rPr>
        <w:instrText xml:space="preserve"> PAGEREF _Toc191973801 \h </w:instrText>
      </w:r>
      <w:r>
        <w:rPr>
          <w:noProof/>
        </w:rPr>
      </w:r>
      <w:r>
        <w:rPr>
          <w:noProof/>
        </w:rPr>
        <w:fldChar w:fldCharType="separate"/>
      </w:r>
      <w:r>
        <w:rPr>
          <w:noProof/>
        </w:rPr>
        <w:t>55</w:t>
      </w:r>
      <w:r>
        <w:rPr>
          <w:noProof/>
        </w:rPr>
        <w:fldChar w:fldCharType="end"/>
      </w:r>
    </w:p>
    <w:p w14:paraId="3004F073"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Pump Stands</w:t>
      </w:r>
      <w:r>
        <w:rPr>
          <w:noProof/>
        </w:rPr>
        <w:tab/>
      </w:r>
      <w:r>
        <w:rPr>
          <w:noProof/>
        </w:rPr>
        <w:fldChar w:fldCharType="begin"/>
      </w:r>
      <w:r>
        <w:rPr>
          <w:noProof/>
        </w:rPr>
        <w:instrText xml:space="preserve"> PAGEREF _Toc191973802 \h </w:instrText>
      </w:r>
      <w:r>
        <w:rPr>
          <w:noProof/>
        </w:rPr>
      </w:r>
      <w:r>
        <w:rPr>
          <w:noProof/>
        </w:rPr>
        <w:fldChar w:fldCharType="separate"/>
      </w:r>
      <w:r>
        <w:rPr>
          <w:noProof/>
        </w:rPr>
        <w:t>56</w:t>
      </w:r>
      <w:r>
        <w:rPr>
          <w:noProof/>
        </w:rPr>
        <w:fldChar w:fldCharType="end"/>
      </w:r>
    </w:p>
    <w:p w14:paraId="4889368E" w14:textId="77777777" w:rsidR="004915C2" w:rsidRDefault="004915C2">
      <w:pPr>
        <w:pStyle w:val="TOC1"/>
        <w:rPr>
          <w:rFonts w:asciiTheme="minorHAnsi" w:eastAsiaTheme="minorEastAsia" w:hAnsiTheme="minorHAnsi"/>
          <w:b w:val="0"/>
          <w:noProof/>
          <w:szCs w:val="24"/>
          <w:lang w:eastAsia="ja-JP"/>
        </w:rPr>
      </w:pPr>
      <w:r>
        <w:rPr>
          <w:noProof/>
        </w:rPr>
        <w:t>Dulcodes UV Systems</w:t>
      </w:r>
      <w:r>
        <w:rPr>
          <w:noProof/>
        </w:rPr>
        <w:tab/>
      </w:r>
      <w:r>
        <w:rPr>
          <w:noProof/>
        </w:rPr>
        <w:fldChar w:fldCharType="begin"/>
      </w:r>
      <w:r>
        <w:rPr>
          <w:noProof/>
        </w:rPr>
        <w:instrText xml:space="preserve"> PAGEREF _Toc191973803 \h </w:instrText>
      </w:r>
      <w:r>
        <w:rPr>
          <w:noProof/>
        </w:rPr>
      </w:r>
      <w:r>
        <w:rPr>
          <w:noProof/>
        </w:rPr>
        <w:fldChar w:fldCharType="separate"/>
      </w:r>
      <w:r>
        <w:rPr>
          <w:noProof/>
        </w:rPr>
        <w:t>57</w:t>
      </w:r>
      <w:r>
        <w:rPr>
          <w:noProof/>
        </w:rPr>
        <w:fldChar w:fldCharType="end"/>
      </w:r>
    </w:p>
    <w:p w14:paraId="52FECA10"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General Notes On UV Treatment</w:t>
      </w:r>
      <w:r>
        <w:rPr>
          <w:noProof/>
        </w:rPr>
        <w:tab/>
      </w:r>
      <w:r>
        <w:rPr>
          <w:noProof/>
        </w:rPr>
        <w:fldChar w:fldCharType="begin"/>
      </w:r>
      <w:r>
        <w:rPr>
          <w:noProof/>
        </w:rPr>
        <w:instrText xml:space="preserve"> PAGEREF _Toc191973804 \h </w:instrText>
      </w:r>
      <w:r>
        <w:rPr>
          <w:noProof/>
        </w:rPr>
      </w:r>
      <w:r>
        <w:rPr>
          <w:noProof/>
        </w:rPr>
        <w:fldChar w:fldCharType="separate"/>
      </w:r>
      <w:r>
        <w:rPr>
          <w:noProof/>
        </w:rPr>
        <w:t>57</w:t>
      </w:r>
      <w:r>
        <w:rPr>
          <w:noProof/>
        </w:rPr>
        <w:fldChar w:fldCharType="end"/>
      </w:r>
    </w:p>
    <w:p w14:paraId="139AB7E9"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Applications Of Dulcodes UV Systems</w:t>
      </w:r>
      <w:r>
        <w:rPr>
          <w:noProof/>
        </w:rPr>
        <w:tab/>
      </w:r>
      <w:r>
        <w:rPr>
          <w:noProof/>
        </w:rPr>
        <w:fldChar w:fldCharType="begin"/>
      </w:r>
      <w:r>
        <w:rPr>
          <w:noProof/>
        </w:rPr>
        <w:instrText xml:space="preserve"> PAGEREF _Toc191973805 \h </w:instrText>
      </w:r>
      <w:r>
        <w:rPr>
          <w:noProof/>
        </w:rPr>
      </w:r>
      <w:r>
        <w:rPr>
          <w:noProof/>
        </w:rPr>
        <w:fldChar w:fldCharType="separate"/>
      </w:r>
      <w:r>
        <w:rPr>
          <w:noProof/>
        </w:rPr>
        <w:t>57</w:t>
      </w:r>
      <w:r>
        <w:rPr>
          <w:noProof/>
        </w:rPr>
        <w:fldChar w:fldCharType="end"/>
      </w:r>
    </w:p>
    <w:p w14:paraId="318E0EEE"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Description Of Dulcodes UV System</w:t>
      </w:r>
      <w:r>
        <w:rPr>
          <w:noProof/>
        </w:rPr>
        <w:tab/>
      </w:r>
      <w:r>
        <w:rPr>
          <w:noProof/>
        </w:rPr>
        <w:fldChar w:fldCharType="begin"/>
      </w:r>
      <w:r>
        <w:rPr>
          <w:noProof/>
        </w:rPr>
        <w:instrText xml:space="preserve"> PAGEREF _Toc191973806 \h </w:instrText>
      </w:r>
      <w:r>
        <w:rPr>
          <w:noProof/>
        </w:rPr>
      </w:r>
      <w:r>
        <w:rPr>
          <w:noProof/>
        </w:rPr>
        <w:fldChar w:fldCharType="separate"/>
      </w:r>
      <w:r>
        <w:rPr>
          <w:noProof/>
        </w:rPr>
        <w:t>58</w:t>
      </w:r>
      <w:r>
        <w:rPr>
          <w:noProof/>
        </w:rPr>
        <w:fldChar w:fldCharType="end"/>
      </w:r>
    </w:p>
    <w:p w14:paraId="31DF9D86"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Performance Overview Of Dulcodes UV Systems</w:t>
      </w:r>
      <w:r>
        <w:rPr>
          <w:noProof/>
        </w:rPr>
        <w:tab/>
      </w:r>
      <w:r>
        <w:rPr>
          <w:noProof/>
        </w:rPr>
        <w:fldChar w:fldCharType="begin"/>
      </w:r>
      <w:r>
        <w:rPr>
          <w:noProof/>
        </w:rPr>
        <w:instrText xml:space="preserve"> PAGEREF _Toc191973807 \h </w:instrText>
      </w:r>
      <w:r>
        <w:rPr>
          <w:noProof/>
        </w:rPr>
      </w:r>
      <w:r>
        <w:rPr>
          <w:noProof/>
        </w:rPr>
        <w:fldChar w:fldCharType="separate"/>
      </w:r>
      <w:r>
        <w:rPr>
          <w:noProof/>
        </w:rPr>
        <w:t>60</w:t>
      </w:r>
      <w:r>
        <w:rPr>
          <w:noProof/>
        </w:rPr>
        <w:fldChar w:fldCharType="end"/>
      </w:r>
    </w:p>
    <w:p w14:paraId="6AAAE815"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Notes On Planning And Designing A UV System</w:t>
      </w:r>
      <w:r>
        <w:rPr>
          <w:noProof/>
        </w:rPr>
        <w:tab/>
      </w:r>
      <w:r>
        <w:rPr>
          <w:noProof/>
        </w:rPr>
        <w:fldChar w:fldCharType="begin"/>
      </w:r>
      <w:r>
        <w:rPr>
          <w:noProof/>
        </w:rPr>
        <w:instrText xml:space="preserve"> PAGEREF _Toc191973808 \h </w:instrText>
      </w:r>
      <w:r>
        <w:rPr>
          <w:noProof/>
        </w:rPr>
      </w:r>
      <w:r>
        <w:rPr>
          <w:noProof/>
        </w:rPr>
        <w:fldChar w:fldCharType="separate"/>
      </w:r>
      <w:r>
        <w:rPr>
          <w:noProof/>
        </w:rPr>
        <w:t>61</w:t>
      </w:r>
      <w:r>
        <w:rPr>
          <w:noProof/>
        </w:rPr>
        <w:fldChar w:fldCharType="end"/>
      </w:r>
    </w:p>
    <w:p w14:paraId="399655A1"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Dulcodes A inline UV systems with medium pressure lamps</w:t>
      </w:r>
      <w:r>
        <w:rPr>
          <w:noProof/>
        </w:rPr>
        <w:tab/>
      </w:r>
      <w:r>
        <w:rPr>
          <w:noProof/>
        </w:rPr>
        <w:fldChar w:fldCharType="begin"/>
      </w:r>
      <w:r>
        <w:rPr>
          <w:noProof/>
        </w:rPr>
        <w:instrText xml:space="preserve"> PAGEREF _Toc191973809 \h </w:instrText>
      </w:r>
      <w:r>
        <w:rPr>
          <w:noProof/>
        </w:rPr>
      </w:r>
      <w:r>
        <w:rPr>
          <w:noProof/>
        </w:rPr>
        <w:fldChar w:fldCharType="separate"/>
      </w:r>
      <w:r>
        <w:rPr>
          <w:noProof/>
        </w:rPr>
        <w:t>62</w:t>
      </w:r>
      <w:r>
        <w:rPr>
          <w:noProof/>
        </w:rPr>
        <w:fldChar w:fldCharType="end"/>
      </w:r>
    </w:p>
    <w:p w14:paraId="575FDFD2"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Dulcodes S UV Systems For Chloramine Control In Pool Water</w:t>
      </w:r>
      <w:r>
        <w:rPr>
          <w:noProof/>
        </w:rPr>
        <w:tab/>
      </w:r>
      <w:r>
        <w:rPr>
          <w:noProof/>
        </w:rPr>
        <w:fldChar w:fldCharType="begin"/>
      </w:r>
      <w:r>
        <w:rPr>
          <w:noProof/>
        </w:rPr>
        <w:instrText xml:space="preserve"> PAGEREF _Toc191973810 \h </w:instrText>
      </w:r>
      <w:r>
        <w:rPr>
          <w:noProof/>
        </w:rPr>
      </w:r>
      <w:r>
        <w:rPr>
          <w:noProof/>
        </w:rPr>
        <w:fldChar w:fldCharType="separate"/>
      </w:r>
      <w:r>
        <w:rPr>
          <w:noProof/>
        </w:rPr>
        <w:t>64</w:t>
      </w:r>
      <w:r>
        <w:rPr>
          <w:noProof/>
        </w:rPr>
        <w:fldChar w:fldCharType="end"/>
      </w:r>
    </w:p>
    <w:p w14:paraId="141A6F6E"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Dulcodes Z UV Systems With Certified Performance</w:t>
      </w:r>
      <w:r>
        <w:rPr>
          <w:noProof/>
        </w:rPr>
        <w:tab/>
      </w:r>
      <w:r>
        <w:rPr>
          <w:noProof/>
        </w:rPr>
        <w:fldChar w:fldCharType="begin"/>
      </w:r>
      <w:r>
        <w:rPr>
          <w:noProof/>
        </w:rPr>
        <w:instrText xml:space="preserve"> PAGEREF _Toc191973811 \h </w:instrText>
      </w:r>
      <w:r>
        <w:rPr>
          <w:noProof/>
        </w:rPr>
      </w:r>
      <w:r>
        <w:rPr>
          <w:noProof/>
        </w:rPr>
        <w:fldChar w:fldCharType="separate"/>
      </w:r>
      <w:r>
        <w:rPr>
          <w:noProof/>
        </w:rPr>
        <w:t>66</w:t>
      </w:r>
      <w:r>
        <w:rPr>
          <w:noProof/>
        </w:rPr>
        <w:fldChar w:fldCharType="end"/>
      </w:r>
    </w:p>
    <w:p w14:paraId="55319744"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Dulcodes R Low Pressure UV systems with wiper</w:t>
      </w:r>
      <w:r>
        <w:rPr>
          <w:noProof/>
        </w:rPr>
        <w:tab/>
      </w:r>
      <w:r>
        <w:rPr>
          <w:noProof/>
        </w:rPr>
        <w:fldChar w:fldCharType="begin"/>
      </w:r>
      <w:r>
        <w:rPr>
          <w:noProof/>
        </w:rPr>
        <w:instrText xml:space="preserve"> PAGEREF _Toc191973812 \h </w:instrText>
      </w:r>
      <w:r>
        <w:rPr>
          <w:noProof/>
        </w:rPr>
      </w:r>
      <w:r>
        <w:rPr>
          <w:noProof/>
        </w:rPr>
        <w:fldChar w:fldCharType="separate"/>
      </w:r>
      <w:r>
        <w:rPr>
          <w:noProof/>
        </w:rPr>
        <w:t>68</w:t>
      </w:r>
      <w:r>
        <w:rPr>
          <w:noProof/>
        </w:rPr>
        <w:fldChar w:fldCharType="end"/>
      </w:r>
    </w:p>
    <w:p w14:paraId="6A84F068"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Accessories For Dulcodes UV Systems</w:t>
      </w:r>
      <w:r>
        <w:rPr>
          <w:noProof/>
        </w:rPr>
        <w:tab/>
      </w:r>
      <w:r>
        <w:rPr>
          <w:noProof/>
        </w:rPr>
        <w:fldChar w:fldCharType="begin"/>
      </w:r>
      <w:r>
        <w:rPr>
          <w:noProof/>
        </w:rPr>
        <w:instrText xml:space="preserve"> PAGEREF _Toc191973813 \h </w:instrText>
      </w:r>
      <w:r>
        <w:rPr>
          <w:noProof/>
        </w:rPr>
      </w:r>
      <w:r>
        <w:rPr>
          <w:noProof/>
        </w:rPr>
        <w:fldChar w:fldCharType="separate"/>
      </w:r>
      <w:r>
        <w:rPr>
          <w:noProof/>
        </w:rPr>
        <w:t>70</w:t>
      </w:r>
      <w:r>
        <w:rPr>
          <w:noProof/>
        </w:rPr>
        <w:fldChar w:fldCharType="end"/>
      </w:r>
    </w:p>
    <w:p w14:paraId="0907A46B" w14:textId="77777777" w:rsidR="004915C2" w:rsidRDefault="004915C2">
      <w:pPr>
        <w:pStyle w:val="TOC1"/>
        <w:rPr>
          <w:rFonts w:asciiTheme="minorHAnsi" w:eastAsiaTheme="minorEastAsia" w:hAnsiTheme="minorHAnsi"/>
          <w:b w:val="0"/>
          <w:noProof/>
          <w:szCs w:val="24"/>
          <w:lang w:eastAsia="ja-JP"/>
        </w:rPr>
      </w:pPr>
      <w:r>
        <w:rPr>
          <w:noProof/>
        </w:rPr>
        <w:t>OZONFILT</w:t>
      </w:r>
      <w:r w:rsidRPr="000B1EF0">
        <w:rPr>
          <w:noProof/>
          <w:vertAlign w:val="superscript"/>
        </w:rPr>
        <w:t>®</w:t>
      </w:r>
      <w:r>
        <w:rPr>
          <w:noProof/>
        </w:rPr>
        <w:t xml:space="preserve"> And Bono Zon</w:t>
      </w:r>
      <w:r w:rsidRPr="000B1EF0">
        <w:rPr>
          <w:noProof/>
          <w:vertAlign w:val="superscript"/>
        </w:rPr>
        <w:t>®</w:t>
      </w:r>
      <w:r>
        <w:rPr>
          <w:noProof/>
        </w:rPr>
        <w:t xml:space="preserve"> Ozone Plants</w:t>
      </w:r>
      <w:r>
        <w:rPr>
          <w:noProof/>
        </w:rPr>
        <w:tab/>
      </w:r>
      <w:r>
        <w:rPr>
          <w:noProof/>
        </w:rPr>
        <w:fldChar w:fldCharType="begin"/>
      </w:r>
      <w:r>
        <w:rPr>
          <w:noProof/>
        </w:rPr>
        <w:instrText xml:space="preserve"> PAGEREF _Toc191973814 \h </w:instrText>
      </w:r>
      <w:r>
        <w:rPr>
          <w:noProof/>
        </w:rPr>
      </w:r>
      <w:r>
        <w:rPr>
          <w:noProof/>
        </w:rPr>
        <w:fldChar w:fldCharType="separate"/>
      </w:r>
      <w:r>
        <w:rPr>
          <w:noProof/>
        </w:rPr>
        <w:t>72</w:t>
      </w:r>
      <w:r>
        <w:rPr>
          <w:noProof/>
        </w:rPr>
        <w:fldChar w:fldCharType="end"/>
      </w:r>
    </w:p>
    <w:p w14:paraId="053B6029"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Ozone In Water Treatment</w:t>
      </w:r>
      <w:r>
        <w:rPr>
          <w:noProof/>
        </w:rPr>
        <w:tab/>
      </w:r>
      <w:r>
        <w:rPr>
          <w:noProof/>
        </w:rPr>
        <w:fldChar w:fldCharType="begin"/>
      </w:r>
      <w:r>
        <w:rPr>
          <w:noProof/>
        </w:rPr>
        <w:instrText xml:space="preserve"> PAGEREF _Toc191973815 \h </w:instrText>
      </w:r>
      <w:r>
        <w:rPr>
          <w:noProof/>
        </w:rPr>
      </w:r>
      <w:r>
        <w:rPr>
          <w:noProof/>
        </w:rPr>
        <w:fldChar w:fldCharType="separate"/>
      </w:r>
      <w:r>
        <w:rPr>
          <w:noProof/>
        </w:rPr>
        <w:t>72</w:t>
      </w:r>
      <w:r>
        <w:rPr>
          <w:noProof/>
        </w:rPr>
        <w:fldChar w:fldCharType="end"/>
      </w:r>
    </w:p>
    <w:p w14:paraId="51E4BCB7"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Performance Overview Of Ozone Plants</w:t>
      </w:r>
      <w:r>
        <w:rPr>
          <w:noProof/>
        </w:rPr>
        <w:tab/>
      </w:r>
      <w:r>
        <w:rPr>
          <w:noProof/>
        </w:rPr>
        <w:fldChar w:fldCharType="begin"/>
      </w:r>
      <w:r>
        <w:rPr>
          <w:noProof/>
        </w:rPr>
        <w:instrText xml:space="preserve"> PAGEREF _Toc191973816 \h </w:instrText>
      </w:r>
      <w:r>
        <w:rPr>
          <w:noProof/>
        </w:rPr>
      </w:r>
      <w:r>
        <w:rPr>
          <w:noProof/>
        </w:rPr>
        <w:fldChar w:fldCharType="separate"/>
      </w:r>
      <w:r>
        <w:rPr>
          <w:noProof/>
        </w:rPr>
        <w:t>73</w:t>
      </w:r>
      <w:r>
        <w:rPr>
          <w:noProof/>
        </w:rPr>
        <w:fldChar w:fldCharType="end"/>
      </w:r>
    </w:p>
    <w:p w14:paraId="4F289EAF"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OZONFILT</w:t>
      </w:r>
      <w:r w:rsidRPr="000B1EF0">
        <w:rPr>
          <w:noProof/>
          <w:vertAlign w:val="superscript"/>
        </w:rPr>
        <w:t>®</w:t>
      </w:r>
      <w:r>
        <w:rPr>
          <w:noProof/>
        </w:rPr>
        <w:t xml:space="preserve"> OZVa</w:t>
      </w:r>
      <w:r>
        <w:rPr>
          <w:noProof/>
        </w:rPr>
        <w:tab/>
      </w:r>
      <w:r>
        <w:rPr>
          <w:noProof/>
        </w:rPr>
        <w:fldChar w:fldCharType="begin"/>
      </w:r>
      <w:r>
        <w:rPr>
          <w:noProof/>
        </w:rPr>
        <w:instrText xml:space="preserve"> PAGEREF _Toc191973817 \h </w:instrText>
      </w:r>
      <w:r>
        <w:rPr>
          <w:noProof/>
        </w:rPr>
      </w:r>
      <w:r>
        <w:rPr>
          <w:noProof/>
        </w:rPr>
        <w:fldChar w:fldCharType="separate"/>
      </w:r>
      <w:r>
        <w:rPr>
          <w:noProof/>
        </w:rPr>
        <w:t>74</w:t>
      </w:r>
      <w:r>
        <w:rPr>
          <w:noProof/>
        </w:rPr>
        <w:fldChar w:fldCharType="end"/>
      </w:r>
    </w:p>
    <w:p w14:paraId="645C701F"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OZONFILT</w:t>
      </w:r>
      <w:r w:rsidRPr="000B1EF0">
        <w:rPr>
          <w:noProof/>
          <w:vertAlign w:val="superscript"/>
        </w:rPr>
        <w:t>®</w:t>
      </w:r>
      <w:r>
        <w:rPr>
          <w:noProof/>
        </w:rPr>
        <w:t xml:space="preserve"> Ozone Production Plants OZVa 1-4 (Operating Gas – Air)</w:t>
      </w:r>
      <w:r>
        <w:rPr>
          <w:noProof/>
        </w:rPr>
        <w:tab/>
      </w:r>
      <w:r>
        <w:rPr>
          <w:noProof/>
        </w:rPr>
        <w:fldChar w:fldCharType="begin"/>
      </w:r>
      <w:r>
        <w:rPr>
          <w:noProof/>
        </w:rPr>
        <w:instrText xml:space="preserve"> PAGEREF _Toc191973818 \h </w:instrText>
      </w:r>
      <w:r>
        <w:rPr>
          <w:noProof/>
        </w:rPr>
      </w:r>
      <w:r>
        <w:rPr>
          <w:noProof/>
        </w:rPr>
        <w:fldChar w:fldCharType="separate"/>
      </w:r>
      <w:r>
        <w:rPr>
          <w:noProof/>
        </w:rPr>
        <w:t>75</w:t>
      </w:r>
      <w:r>
        <w:rPr>
          <w:noProof/>
        </w:rPr>
        <w:fldChar w:fldCharType="end"/>
      </w:r>
    </w:p>
    <w:p w14:paraId="49463937"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OZONFILT</w:t>
      </w:r>
      <w:r w:rsidRPr="000B1EF0">
        <w:rPr>
          <w:noProof/>
          <w:vertAlign w:val="superscript"/>
        </w:rPr>
        <w:t>®</w:t>
      </w:r>
      <w:r>
        <w:rPr>
          <w:noProof/>
        </w:rPr>
        <w:t xml:space="preserve"> OZVa 5-7 (Operating Gas – Oxygen)</w:t>
      </w:r>
      <w:r>
        <w:rPr>
          <w:noProof/>
        </w:rPr>
        <w:tab/>
      </w:r>
      <w:r>
        <w:rPr>
          <w:noProof/>
        </w:rPr>
        <w:fldChar w:fldCharType="begin"/>
      </w:r>
      <w:r>
        <w:rPr>
          <w:noProof/>
        </w:rPr>
        <w:instrText xml:space="preserve"> PAGEREF _Toc191973819 \h </w:instrText>
      </w:r>
      <w:r>
        <w:rPr>
          <w:noProof/>
        </w:rPr>
      </w:r>
      <w:r>
        <w:rPr>
          <w:noProof/>
        </w:rPr>
        <w:fldChar w:fldCharType="separate"/>
      </w:r>
      <w:r>
        <w:rPr>
          <w:noProof/>
        </w:rPr>
        <w:t>76</w:t>
      </w:r>
      <w:r>
        <w:rPr>
          <w:noProof/>
        </w:rPr>
        <w:fldChar w:fldCharType="end"/>
      </w:r>
    </w:p>
    <w:p w14:paraId="260DD8A9"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OZONFILT</w:t>
      </w:r>
      <w:r w:rsidRPr="000B1EF0">
        <w:rPr>
          <w:noProof/>
          <w:vertAlign w:val="superscript"/>
        </w:rPr>
        <w:t>®</w:t>
      </w:r>
      <w:r>
        <w:rPr>
          <w:noProof/>
        </w:rPr>
        <w:t xml:space="preserve"> Compact OMVa</w:t>
      </w:r>
      <w:r>
        <w:rPr>
          <w:noProof/>
        </w:rPr>
        <w:tab/>
      </w:r>
      <w:r>
        <w:rPr>
          <w:noProof/>
        </w:rPr>
        <w:fldChar w:fldCharType="begin"/>
      </w:r>
      <w:r>
        <w:rPr>
          <w:noProof/>
        </w:rPr>
        <w:instrText xml:space="preserve"> PAGEREF _Toc191973820 \h </w:instrText>
      </w:r>
      <w:r>
        <w:rPr>
          <w:noProof/>
        </w:rPr>
      </w:r>
      <w:r>
        <w:rPr>
          <w:noProof/>
        </w:rPr>
        <w:fldChar w:fldCharType="separate"/>
      </w:r>
      <w:r>
        <w:rPr>
          <w:noProof/>
        </w:rPr>
        <w:t>77</w:t>
      </w:r>
      <w:r>
        <w:rPr>
          <w:noProof/>
        </w:rPr>
        <w:fldChar w:fldCharType="end"/>
      </w:r>
    </w:p>
    <w:p w14:paraId="7C3D9186"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OZONFILT</w:t>
      </w:r>
      <w:r w:rsidRPr="000B1EF0">
        <w:rPr>
          <w:noProof/>
          <w:vertAlign w:val="superscript"/>
        </w:rPr>
        <w:t>®</w:t>
      </w:r>
      <w:r>
        <w:rPr>
          <w:noProof/>
        </w:rPr>
        <w:t xml:space="preserve"> OZMa</w:t>
      </w:r>
      <w:r>
        <w:rPr>
          <w:noProof/>
        </w:rPr>
        <w:tab/>
      </w:r>
      <w:r>
        <w:rPr>
          <w:noProof/>
        </w:rPr>
        <w:fldChar w:fldCharType="begin"/>
      </w:r>
      <w:r>
        <w:rPr>
          <w:noProof/>
        </w:rPr>
        <w:instrText xml:space="preserve"> PAGEREF _Toc191973821 \h </w:instrText>
      </w:r>
      <w:r>
        <w:rPr>
          <w:noProof/>
        </w:rPr>
      </w:r>
      <w:r>
        <w:rPr>
          <w:noProof/>
        </w:rPr>
        <w:fldChar w:fldCharType="separate"/>
      </w:r>
      <w:r>
        <w:rPr>
          <w:noProof/>
        </w:rPr>
        <w:t>78</w:t>
      </w:r>
      <w:r>
        <w:rPr>
          <w:noProof/>
        </w:rPr>
        <w:fldChar w:fldCharType="end"/>
      </w:r>
    </w:p>
    <w:p w14:paraId="6104C27B"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OZONFILT Ozone Generation Plants OZMa 1-6 A (Operating Gas – Air)</w:t>
      </w:r>
      <w:r>
        <w:rPr>
          <w:noProof/>
        </w:rPr>
        <w:tab/>
      </w:r>
      <w:r>
        <w:rPr>
          <w:noProof/>
        </w:rPr>
        <w:fldChar w:fldCharType="begin"/>
      </w:r>
      <w:r>
        <w:rPr>
          <w:noProof/>
        </w:rPr>
        <w:instrText xml:space="preserve"> PAGEREF _Toc191973822 \h </w:instrText>
      </w:r>
      <w:r>
        <w:rPr>
          <w:noProof/>
        </w:rPr>
      </w:r>
      <w:r>
        <w:rPr>
          <w:noProof/>
        </w:rPr>
        <w:fldChar w:fldCharType="separate"/>
      </w:r>
      <w:r>
        <w:rPr>
          <w:noProof/>
        </w:rPr>
        <w:t>79</w:t>
      </w:r>
      <w:r>
        <w:rPr>
          <w:noProof/>
        </w:rPr>
        <w:fldChar w:fldCharType="end"/>
      </w:r>
    </w:p>
    <w:p w14:paraId="0EA5CBD1"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OZONFILT Ozone Generation Plants OZMa 1-6 O (Operating Gas – Oxygen)</w:t>
      </w:r>
      <w:r>
        <w:rPr>
          <w:noProof/>
        </w:rPr>
        <w:tab/>
      </w:r>
      <w:r>
        <w:rPr>
          <w:noProof/>
        </w:rPr>
        <w:fldChar w:fldCharType="begin"/>
      </w:r>
      <w:r>
        <w:rPr>
          <w:noProof/>
        </w:rPr>
        <w:instrText xml:space="preserve"> PAGEREF _Toc191973823 \h </w:instrText>
      </w:r>
      <w:r>
        <w:rPr>
          <w:noProof/>
        </w:rPr>
      </w:r>
      <w:r>
        <w:rPr>
          <w:noProof/>
        </w:rPr>
        <w:fldChar w:fldCharType="separate"/>
      </w:r>
      <w:r>
        <w:rPr>
          <w:noProof/>
        </w:rPr>
        <w:t>80</w:t>
      </w:r>
      <w:r>
        <w:rPr>
          <w:noProof/>
        </w:rPr>
        <w:fldChar w:fldCharType="end"/>
      </w:r>
    </w:p>
    <w:p w14:paraId="0988D052"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Bono Zon</w:t>
      </w:r>
      <w:r w:rsidRPr="000B1EF0">
        <w:rPr>
          <w:noProof/>
          <w:vertAlign w:val="superscript"/>
        </w:rPr>
        <w:t>®</w:t>
      </w:r>
      <w:r>
        <w:rPr>
          <w:noProof/>
        </w:rPr>
        <w:t xml:space="preserve"> Ozone Plants</w:t>
      </w:r>
      <w:r>
        <w:rPr>
          <w:noProof/>
        </w:rPr>
        <w:tab/>
      </w:r>
      <w:r>
        <w:rPr>
          <w:noProof/>
        </w:rPr>
        <w:fldChar w:fldCharType="begin"/>
      </w:r>
      <w:r>
        <w:rPr>
          <w:noProof/>
        </w:rPr>
        <w:instrText xml:space="preserve"> PAGEREF _Toc191973824 \h </w:instrText>
      </w:r>
      <w:r>
        <w:rPr>
          <w:noProof/>
        </w:rPr>
      </w:r>
      <w:r>
        <w:rPr>
          <w:noProof/>
        </w:rPr>
        <w:fldChar w:fldCharType="separate"/>
      </w:r>
      <w:r>
        <w:rPr>
          <w:noProof/>
        </w:rPr>
        <w:t>81</w:t>
      </w:r>
      <w:r>
        <w:rPr>
          <w:noProof/>
        </w:rPr>
        <w:fldChar w:fldCharType="end"/>
      </w:r>
    </w:p>
    <w:p w14:paraId="60AC8086"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Bono Zon Ozone Plant With Ozone Generator Made Of Stainless Steel</w:t>
      </w:r>
      <w:r>
        <w:rPr>
          <w:noProof/>
        </w:rPr>
        <w:tab/>
      </w:r>
      <w:r>
        <w:rPr>
          <w:noProof/>
        </w:rPr>
        <w:fldChar w:fldCharType="begin"/>
      </w:r>
      <w:r>
        <w:rPr>
          <w:noProof/>
        </w:rPr>
        <w:instrText xml:space="preserve"> PAGEREF _Toc191973825 \h </w:instrText>
      </w:r>
      <w:r>
        <w:rPr>
          <w:noProof/>
        </w:rPr>
      </w:r>
      <w:r>
        <w:rPr>
          <w:noProof/>
        </w:rPr>
        <w:fldChar w:fldCharType="separate"/>
      </w:r>
      <w:r>
        <w:rPr>
          <w:noProof/>
        </w:rPr>
        <w:t>83</w:t>
      </w:r>
      <w:r>
        <w:rPr>
          <w:noProof/>
        </w:rPr>
        <w:fldChar w:fldCharType="end"/>
      </w:r>
    </w:p>
    <w:p w14:paraId="54CB915C"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Accessories For Ozone Plants</w:t>
      </w:r>
      <w:r>
        <w:rPr>
          <w:noProof/>
        </w:rPr>
        <w:tab/>
      </w:r>
      <w:r>
        <w:rPr>
          <w:noProof/>
        </w:rPr>
        <w:fldChar w:fldCharType="begin"/>
      </w:r>
      <w:r>
        <w:rPr>
          <w:noProof/>
        </w:rPr>
        <w:instrText xml:space="preserve"> PAGEREF _Toc191973826 \h </w:instrText>
      </w:r>
      <w:r>
        <w:rPr>
          <w:noProof/>
        </w:rPr>
      </w:r>
      <w:r>
        <w:rPr>
          <w:noProof/>
        </w:rPr>
        <w:fldChar w:fldCharType="separate"/>
      </w:r>
      <w:r>
        <w:rPr>
          <w:noProof/>
        </w:rPr>
        <w:t>84</w:t>
      </w:r>
      <w:r>
        <w:rPr>
          <w:noProof/>
        </w:rPr>
        <w:fldChar w:fldCharType="end"/>
      </w:r>
    </w:p>
    <w:p w14:paraId="209459DB"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Oxygen Generator for OZONFILT OZVa 5-7</w:t>
      </w:r>
      <w:r>
        <w:rPr>
          <w:noProof/>
        </w:rPr>
        <w:tab/>
      </w:r>
      <w:r>
        <w:rPr>
          <w:noProof/>
        </w:rPr>
        <w:fldChar w:fldCharType="begin"/>
      </w:r>
      <w:r>
        <w:rPr>
          <w:noProof/>
        </w:rPr>
        <w:instrText xml:space="preserve"> PAGEREF _Toc191973827 \h </w:instrText>
      </w:r>
      <w:r>
        <w:rPr>
          <w:noProof/>
        </w:rPr>
      </w:r>
      <w:r>
        <w:rPr>
          <w:noProof/>
        </w:rPr>
        <w:fldChar w:fldCharType="separate"/>
      </w:r>
      <w:r>
        <w:rPr>
          <w:noProof/>
        </w:rPr>
        <w:t>84</w:t>
      </w:r>
      <w:r>
        <w:rPr>
          <w:noProof/>
        </w:rPr>
        <w:fldChar w:fldCharType="end"/>
      </w:r>
    </w:p>
    <w:p w14:paraId="7647DB74"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Static Helical Mixer Made From PVC Or Stainless Steel</w:t>
      </w:r>
      <w:r>
        <w:rPr>
          <w:noProof/>
        </w:rPr>
        <w:tab/>
      </w:r>
      <w:r>
        <w:rPr>
          <w:noProof/>
        </w:rPr>
        <w:fldChar w:fldCharType="begin"/>
      </w:r>
      <w:r>
        <w:rPr>
          <w:noProof/>
        </w:rPr>
        <w:instrText xml:space="preserve"> PAGEREF _Toc191973828 \h </w:instrText>
      </w:r>
      <w:r>
        <w:rPr>
          <w:noProof/>
        </w:rPr>
      </w:r>
      <w:r>
        <w:rPr>
          <w:noProof/>
        </w:rPr>
        <w:fldChar w:fldCharType="separate"/>
      </w:r>
      <w:r>
        <w:rPr>
          <w:noProof/>
        </w:rPr>
        <w:t>85</w:t>
      </w:r>
      <w:r>
        <w:rPr>
          <w:noProof/>
        </w:rPr>
        <w:fldChar w:fldCharType="end"/>
      </w:r>
    </w:p>
    <w:p w14:paraId="3DBAFA7C"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Accessories For Bono Zon Ozone Plants</w:t>
      </w:r>
      <w:r>
        <w:rPr>
          <w:noProof/>
        </w:rPr>
        <w:tab/>
      </w:r>
      <w:r>
        <w:rPr>
          <w:noProof/>
        </w:rPr>
        <w:fldChar w:fldCharType="begin"/>
      </w:r>
      <w:r>
        <w:rPr>
          <w:noProof/>
        </w:rPr>
        <w:instrText xml:space="preserve"> PAGEREF _Toc191973829 \h </w:instrText>
      </w:r>
      <w:r>
        <w:rPr>
          <w:noProof/>
        </w:rPr>
      </w:r>
      <w:r>
        <w:rPr>
          <w:noProof/>
        </w:rPr>
        <w:fldChar w:fldCharType="separate"/>
      </w:r>
      <w:r>
        <w:rPr>
          <w:noProof/>
        </w:rPr>
        <w:t>86</w:t>
      </w:r>
      <w:r>
        <w:rPr>
          <w:noProof/>
        </w:rPr>
        <w:fldChar w:fldCharType="end"/>
      </w:r>
    </w:p>
    <w:p w14:paraId="49283EF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Residual Ozone Gas Destructor</w:t>
      </w:r>
      <w:r>
        <w:rPr>
          <w:noProof/>
        </w:rPr>
        <w:tab/>
      </w:r>
      <w:r>
        <w:rPr>
          <w:noProof/>
        </w:rPr>
        <w:fldChar w:fldCharType="begin"/>
      </w:r>
      <w:r>
        <w:rPr>
          <w:noProof/>
        </w:rPr>
        <w:instrText xml:space="preserve"> PAGEREF _Toc191973830 \h </w:instrText>
      </w:r>
      <w:r>
        <w:rPr>
          <w:noProof/>
        </w:rPr>
      </w:r>
      <w:r>
        <w:rPr>
          <w:noProof/>
        </w:rPr>
        <w:fldChar w:fldCharType="separate"/>
      </w:r>
      <w:r>
        <w:rPr>
          <w:noProof/>
        </w:rPr>
        <w:t>87</w:t>
      </w:r>
      <w:r>
        <w:rPr>
          <w:noProof/>
        </w:rPr>
        <w:fldChar w:fldCharType="end"/>
      </w:r>
    </w:p>
    <w:p w14:paraId="28035980"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Room Air Monitoring</w:t>
      </w:r>
      <w:r>
        <w:rPr>
          <w:noProof/>
        </w:rPr>
        <w:tab/>
      </w:r>
      <w:r>
        <w:rPr>
          <w:noProof/>
        </w:rPr>
        <w:fldChar w:fldCharType="begin"/>
      </w:r>
      <w:r>
        <w:rPr>
          <w:noProof/>
        </w:rPr>
        <w:instrText xml:space="preserve"> PAGEREF _Toc191973831 \h </w:instrText>
      </w:r>
      <w:r>
        <w:rPr>
          <w:noProof/>
        </w:rPr>
      </w:r>
      <w:r>
        <w:rPr>
          <w:noProof/>
        </w:rPr>
        <w:fldChar w:fldCharType="separate"/>
      </w:r>
      <w:r>
        <w:rPr>
          <w:noProof/>
        </w:rPr>
        <w:t>88</w:t>
      </w:r>
      <w:r>
        <w:rPr>
          <w:noProof/>
        </w:rPr>
        <w:fldChar w:fldCharType="end"/>
      </w:r>
    </w:p>
    <w:p w14:paraId="238D54F3" w14:textId="77777777" w:rsidR="004915C2" w:rsidRDefault="004915C2">
      <w:pPr>
        <w:pStyle w:val="TOC1"/>
        <w:rPr>
          <w:rFonts w:asciiTheme="minorHAnsi" w:eastAsiaTheme="minorEastAsia" w:hAnsiTheme="minorHAnsi"/>
          <w:b w:val="0"/>
          <w:noProof/>
          <w:szCs w:val="24"/>
          <w:lang w:eastAsia="ja-JP"/>
        </w:rPr>
      </w:pPr>
      <w:r>
        <w:rPr>
          <w:noProof/>
        </w:rPr>
        <w:t>Chlorine Dioxide Plants Bello Zon</w:t>
      </w:r>
      <w:r w:rsidRPr="000B1EF0">
        <w:rPr>
          <w:noProof/>
          <w:vertAlign w:val="superscript"/>
        </w:rPr>
        <w:t>®</w:t>
      </w:r>
      <w:r>
        <w:rPr>
          <w:noProof/>
        </w:rPr>
        <w:tab/>
      </w:r>
      <w:r>
        <w:rPr>
          <w:noProof/>
        </w:rPr>
        <w:fldChar w:fldCharType="begin"/>
      </w:r>
      <w:r>
        <w:rPr>
          <w:noProof/>
        </w:rPr>
        <w:instrText xml:space="preserve"> PAGEREF _Toc191973832 \h </w:instrText>
      </w:r>
      <w:r>
        <w:rPr>
          <w:noProof/>
        </w:rPr>
      </w:r>
      <w:r>
        <w:rPr>
          <w:noProof/>
        </w:rPr>
        <w:fldChar w:fldCharType="separate"/>
      </w:r>
      <w:r>
        <w:rPr>
          <w:noProof/>
        </w:rPr>
        <w:t>89</w:t>
      </w:r>
      <w:r>
        <w:rPr>
          <w:noProof/>
        </w:rPr>
        <w:fldChar w:fldCharType="end"/>
      </w:r>
    </w:p>
    <w:p w14:paraId="0000B2C4"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Chlorine Dioxide In Water Treatment</w:t>
      </w:r>
      <w:r>
        <w:rPr>
          <w:noProof/>
        </w:rPr>
        <w:tab/>
      </w:r>
      <w:r>
        <w:rPr>
          <w:noProof/>
        </w:rPr>
        <w:fldChar w:fldCharType="begin"/>
      </w:r>
      <w:r>
        <w:rPr>
          <w:noProof/>
        </w:rPr>
        <w:instrText xml:space="preserve"> PAGEREF _Toc191973833 \h </w:instrText>
      </w:r>
      <w:r>
        <w:rPr>
          <w:noProof/>
        </w:rPr>
      </w:r>
      <w:r>
        <w:rPr>
          <w:noProof/>
        </w:rPr>
        <w:fldChar w:fldCharType="separate"/>
      </w:r>
      <w:r>
        <w:rPr>
          <w:noProof/>
        </w:rPr>
        <w:t>89</w:t>
      </w:r>
      <w:r>
        <w:rPr>
          <w:noProof/>
        </w:rPr>
        <w:fldChar w:fldCharType="end"/>
      </w:r>
    </w:p>
    <w:p w14:paraId="35D6BD6E"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Chlorine Dioxide Applications</w:t>
      </w:r>
      <w:r>
        <w:rPr>
          <w:noProof/>
        </w:rPr>
        <w:tab/>
      </w:r>
      <w:r>
        <w:rPr>
          <w:noProof/>
        </w:rPr>
        <w:fldChar w:fldCharType="begin"/>
      </w:r>
      <w:r>
        <w:rPr>
          <w:noProof/>
        </w:rPr>
        <w:instrText xml:space="preserve"> PAGEREF _Toc191973834 \h </w:instrText>
      </w:r>
      <w:r>
        <w:rPr>
          <w:noProof/>
        </w:rPr>
      </w:r>
      <w:r>
        <w:rPr>
          <w:noProof/>
        </w:rPr>
        <w:fldChar w:fldCharType="separate"/>
      </w:r>
      <w:r>
        <w:rPr>
          <w:noProof/>
        </w:rPr>
        <w:t>89</w:t>
      </w:r>
      <w:r>
        <w:rPr>
          <w:noProof/>
        </w:rPr>
        <w:fldChar w:fldCharType="end"/>
      </w:r>
    </w:p>
    <w:p w14:paraId="0A2DEF98" w14:textId="77777777" w:rsidR="004915C2" w:rsidRDefault="004915C2">
      <w:pPr>
        <w:pStyle w:val="TOC3"/>
        <w:tabs>
          <w:tab w:val="right" w:leader="dot" w:pos="9350"/>
        </w:tabs>
        <w:rPr>
          <w:rFonts w:asciiTheme="minorHAnsi" w:eastAsiaTheme="minorEastAsia" w:hAnsiTheme="minorHAnsi"/>
          <w:b w:val="0"/>
          <w:noProof/>
          <w:sz w:val="24"/>
          <w:szCs w:val="24"/>
          <w:lang w:eastAsia="ja-JP"/>
        </w:rPr>
      </w:pPr>
      <w:r>
        <w:rPr>
          <w:noProof/>
        </w:rPr>
        <w:t>Bello Zon Plant Technology</w:t>
      </w:r>
      <w:r>
        <w:rPr>
          <w:noProof/>
        </w:rPr>
        <w:tab/>
      </w:r>
      <w:r>
        <w:rPr>
          <w:noProof/>
        </w:rPr>
        <w:fldChar w:fldCharType="begin"/>
      </w:r>
      <w:r>
        <w:rPr>
          <w:noProof/>
        </w:rPr>
        <w:instrText xml:space="preserve"> PAGEREF _Toc191973835 \h </w:instrText>
      </w:r>
      <w:r>
        <w:rPr>
          <w:noProof/>
        </w:rPr>
      </w:r>
      <w:r>
        <w:rPr>
          <w:noProof/>
        </w:rPr>
        <w:fldChar w:fldCharType="separate"/>
      </w:r>
      <w:r>
        <w:rPr>
          <w:noProof/>
        </w:rPr>
        <w:t>90</w:t>
      </w:r>
      <w:r>
        <w:rPr>
          <w:noProof/>
        </w:rPr>
        <w:fldChar w:fldCharType="end"/>
      </w:r>
    </w:p>
    <w:p w14:paraId="1F4D5830"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Performance Overview Of Chlorine Dioxide Systems</w:t>
      </w:r>
      <w:r>
        <w:rPr>
          <w:noProof/>
        </w:rPr>
        <w:tab/>
      </w:r>
      <w:r>
        <w:rPr>
          <w:noProof/>
        </w:rPr>
        <w:fldChar w:fldCharType="begin"/>
      </w:r>
      <w:r>
        <w:rPr>
          <w:noProof/>
        </w:rPr>
        <w:instrText xml:space="preserve"> PAGEREF _Toc191973836 \h </w:instrText>
      </w:r>
      <w:r>
        <w:rPr>
          <w:noProof/>
        </w:rPr>
      </w:r>
      <w:r>
        <w:rPr>
          <w:noProof/>
        </w:rPr>
        <w:fldChar w:fldCharType="separate"/>
      </w:r>
      <w:r>
        <w:rPr>
          <w:noProof/>
        </w:rPr>
        <w:t>91</w:t>
      </w:r>
      <w:r>
        <w:rPr>
          <w:noProof/>
        </w:rPr>
        <w:fldChar w:fldCharType="end"/>
      </w:r>
    </w:p>
    <w:p w14:paraId="753CE53A"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Bello Zon</w:t>
      </w:r>
      <w:r w:rsidRPr="000B1EF0">
        <w:rPr>
          <w:noProof/>
          <w:vertAlign w:val="superscript"/>
        </w:rPr>
        <w:t>®</w:t>
      </w:r>
      <w:r>
        <w:rPr>
          <w:noProof/>
        </w:rPr>
        <w:t xml:space="preserve"> Chlorine Dioxide Plants Type Legio Zon</w:t>
      </w:r>
      <w:r w:rsidRPr="000B1EF0">
        <w:rPr>
          <w:noProof/>
          <w:vertAlign w:val="superscript"/>
        </w:rPr>
        <w:t>®</w:t>
      </w:r>
      <w:r>
        <w:rPr>
          <w:noProof/>
        </w:rPr>
        <w:tab/>
      </w:r>
      <w:r>
        <w:rPr>
          <w:noProof/>
        </w:rPr>
        <w:fldChar w:fldCharType="begin"/>
      </w:r>
      <w:r>
        <w:rPr>
          <w:noProof/>
        </w:rPr>
        <w:instrText xml:space="preserve"> PAGEREF _Toc191973837 \h </w:instrText>
      </w:r>
      <w:r>
        <w:rPr>
          <w:noProof/>
        </w:rPr>
      </w:r>
      <w:r>
        <w:rPr>
          <w:noProof/>
        </w:rPr>
        <w:fldChar w:fldCharType="separate"/>
      </w:r>
      <w:r>
        <w:rPr>
          <w:noProof/>
        </w:rPr>
        <w:t>92</w:t>
      </w:r>
      <w:r>
        <w:rPr>
          <w:noProof/>
        </w:rPr>
        <w:fldChar w:fldCharType="end"/>
      </w:r>
    </w:p>
    <w:p w14:paraId="3C32E053"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Bello Zon</w:t>
      </w:r>
      <w:r w:rsidRPr="000B1EF0">
        <w:rPr>
          <w:noProof/>
          <w:vertAlign w:val="superscript"/>
        </w:rPr>
        <w:t>®</w:t>
      </w:r>
      <w:r>
        <w:rPr>
          <w:noProof/>
        </w:rPr>
        <w:t xml:space="preserve"> Chlorine Dioxide Plants Type CDVc</w:t>
      </w:r>
      <w:r>
        <w:rPr>
          <w:noProof/>
        </w:rPr>
        <w:tab/>
      </w:r>
      <w:r>
        <w:rPr>
          <w:noProof/>
        </w:rPr>
        <w:fldChar w:fldCharType="begin"/>
      </w:r>
      <w:r>
        <w:rPr>
          <w:noProof/>
        </w:rPr>
        <w:instrText xml:space="preserve"> PAGEREF _Toc191973838 \h </w:instrText>
      </w:r>
      <w:r>
        <w:rPr>
          <w:noProof/>
        </w:rPr>
      </w:r>
      <w:r>
        <w:rPr>
          <w:noProof/>
        </w:rPr>
        <w:fldChar w:fldCharType="separate"/>
      </w:r>
      <w:r>
        <w:rPr>
          <w:noProof/>
        </w:rPr>
        <w:t>93</w:t>
      </w:r>
      <w:r>
        <w:rPr>
          <w:noProof/>
        </w:rPr>
        <w:fldChar w:fldCharType="end"/>
      </w:r>
    </w:p>
    <w:p w14:paraId="06D4AC8B"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Bello Zon</w:t>
      </w:r>
      <w:r w:rsidRPr="000B1EF0">
        <w:rPr>
          <w:noProof/>
          <w:vertAlign w:val="superscript"/>
        </w:rPr>
        <w:t>®</w:t>
      </w:r>
      <w:r>
        <w:rPr>
          <w:noProof/>
        </w:rPr>
        <w:t xml:space="preserve"> Chlorine Dioxide Plants Type CDKc</w:t>
      </w:r>
      <w:r>
        <w:rPr>
          <w:noProof/>
        </w:rPr>
        <w:tab/>
      </w:r>
      <w:r>
        <w:rPr>
          <w:noProof/>
        </w:rPr>
        <w:fldChar w:fldCharType="begin"/>
      </w:r>
      <w:r>
        <w:rPr>
          <w:noProof/>
        </w:rPr>
        <w:instrText xml:space="preserve"> PAGEREF _Toc191973839 \h </w:instrText>
      </w:r>
      <w:r>
        <w:rPr>
          <w:noProof/>
        </w:rPr>
      </w:r>
      <w:r>
        <w:rPr>
          <w:noProof/>
        </w:rPr>
        <w:fldChar w:fldCharType="separate"/>
      </w:r>
      <w:r>
        <w:rPr>
          <w:noProof/>
        </w:rPr>
        <w:t>94</w:t>
      </w:r>
      <w:r>
        <w:rPr>
          <w:noProof/>
        </w:rPr>
        <w:fldChar w:fldCharType="end"/>
      </w:r>
    </w:p>
    <w:p w14:paraId="27EC028D"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Safety Accessories And Analysis</w:t>
      </w:r>
      <w:r>
        <w:rPr>
          <w:noProof/>
        </w:rPr>
        <w:tab/>
      </w:r>
      <w:r>
        <w:rPr>
          <w:noProof/>
        </w:rPr>
        <w:fldChar w:fldCharType="begin"/>
      </w:r>
      <w:r>
        <w:rPr>
          <w:noProof/>
        </w:rPr>
        <w:instrText xml:space="preserve"> PAGEREF _Toc191973840 \h </w:instrText>
      </w:r>
      <w:r>
        <w:rPr>
          <w:noProof/>
        </w:rPr>
      </w:r>
      <w:r>
        <w:rPr>
          <w:noProof/>
        </w:rPr>
        <w:fldChar w:fldCharType="separate"/>
      </w:r>
      <w:r>
        <w:rPr>
          <w:noProof/>
        </w:rPr>
        <w:t>95</w:t>
      </w:r>
      <w:r>
        <w:rPr>
          <w:noProof/>
        </w:rPr>
        <w:fldChar w:fldCharType="end"/>
      </w:r>
    </w:p>
    <w:p w14:paraId="242A9B97" w14:textId="77777777" w:rsidR="004915C2" w:rsidRDefault="004915C2">
      <w:pPr>
        <w:pStyle w:val="TOC1"/>
        <w:rPr>
          <w:rFonts w:asciiTheme="minorHAnsi" w:eastAsiaTheme="minorEastAsia" w:hAnsiTheme="minorHAnsi"/>
          <w:b w:val="0"/>
          <w:noProof/>
          <w:szCs w:val="24"/>
          <w:lang w:eastAsia="ja-JP"/>
        </w:rPr>
      </w:pPr>
      <w:r>
        <w:rPr>
          <w:noProof/>
        </w:rPr>
        <w:t>Backwash Water Reclamation Systems</w:t>
      </w:r>
      <w:r>
        <w:rPr>
          <w:noProof/>
        </w:rPr>
        <w:tab/>
      </w:r>
      <w:r>
        <w:rPr>
          <w:noProof/>
        </w:rPr>
        <w:fldChar w:fldCharType="begin"/>
      </w:r>
      <w:r>
        <w:rPr>
          <w:noProof/>
        </w:rPr>
        <w:instrText xml:space="preserve"> PAGEREF _Toc191973841 \h </w:instrText>
      </w:r>
      <w:r>
        <w:rPr>
          <w:noProof/>
        </w:rPr>
      </w:r>
      <w:r>
        <w:rPr>
          <w:noProof/>
        </w:rPr>
        <w:fldChar w:fldCharType="separate"/>
      </w:r>
      <w:r>
        <w:rPr>
          <w:noProof/>
        </w:rPr>
        <w:t>97</w:t>
      </w:r>
      <w:r>
        <w:rPr>
          <w:noProof/>
        </w:rPr>
        <w:fldChar w:fldCharType="end"/>
      </w:r>
    </w:p>
    <w:p w14:paraId="119FA475"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Backwash Water Reclamation Systems</w:t>
      </w:r>
      <w:r>
        <w:rPr>
          <w:noProof/>
        </w:rPr>
        <w:tab/>
      </w:r>
      <w:r>
        <w:rPr>
          <w:noProof/>
        </w:rPr>
        <w:fldChar w:fldCharType="begin"/>
      </w:r>
      <w:r>
        <w:rPr>
          <w:noProof/>
        </w:rPr>
        <w:instrText xml:space="preserve"> PAGEREF _Toc191973842 \h </w:instrText>
      </w:r>
      <w:r>
        <w:rPr>
          <w:noProof/>
        </w:rPr>
      </w:r>
      <w:r>
        <w:rPr>
          <w:noProof/>
        </w:rPr>
        <w:fldChar w:fldCharType="separate"/>
      </w:r>
      <w:r>
        <w:rPr>
          <w:noProof/>
        </w:rPr>
        <w:t>97</w:t>
      </w:r>
      <w:r>
        <w:rPr>
          <w:noProof/>
        </w:rPr>
        <w:fldChar w:fldCharType="end"/>
      </w:r>
    </w:p>
    <w:p w14:paraId="3474E39D" w14:textId="77777777" w:rsidR="004915C2" w:rsidRDefault="004915C2">
      <w:pPr>
        <w:pStyle w:val="TOC1"/>
        <w:rPr>
          <w:rFonts w:asciiTheme="minorHAnsi" w:eastAsiaTheme="minorEastAsia" w:hAnsiTheme="minorHAnsi"/>
          <w:b w:val="0"/>
          <w:noProof/>
          <w:szCs w:val="24"/>
          <w:lang w:eastAsia="ja-JP"/>
        </w:rPr>
      </w:pPr>
      <w:r>
        <w:rPr>
          <w:noProof/>
        </w:rPr>
        <w:t>Electrolysis Plants CHLORINSITU</w:t>
      </w:r>
      <w:r w:rsidRPr="000B1EF0">
        <w:rPr>
          <w:noProof/>
          <w:vertAlign w:val="superscript"/>
        </w:rPr>
        <w:t>®</w:t>
      </w:r>
      <w:r>
        <w:rPr>
          <w:noProof/>
        </w:rPr>
        <w:tab/>
      </w:r>
      <w:r>
        <w:rPr>
          <w:noProof/>
        </w:rPr>
        <w:fldChar w:fldCharType="begin"/>
      </w:r>
      <w:r>
        <w:rPr>
          <w:noProof/>
        </w:rPr>
        <w:instrText xml:space="preserve"> PAGEREF _Toc191973843 \h </w:instrText>
      </w:r>
      <w:r>
        <w:rPr>
          <w:noProof/>
        </w:rPr>
      </w:r>
      <w:r>
        <w:rPr>
          <w:noProof/>
        </w:rPr>
        <w:fldChar w:fldCharType="separate"/>
      </w:r>
      <w:r>
        <w:rPr>
          <w:noProof/>
        </w:rPr>
        <w:t>98</w:t>
      </w:r>
      <w:r>
        <w:rPr>
          <w:noProof/>
        </w:rPr>
        <w:fldChar w:fldCharType="end"/>
      </w:r>
    </w:p>
    <w:p w14:paraId="034CBFFA"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Electrolysis Plants CHLORINSITU</w:t>
      </w:r>
      <w:r w:rsidRPr="000B1EF0">
        <w:rPr>
          <w:noProof/>
          <w:vertAlign w:val="superscript"/>
        </w:rPr>
        <w:t>®</w:t>
      </w:r>
      <w:r>
        <w:rPr>
          <w:noProof/>
        </w:rPr>
        <w:tab/>
      </w:r>
      <w:r>
        <w:rPr>
          <w:noProof/>
        </w:rPr>
        <w:fldChar w:fldCharType="begin"/>
      </w:r>
      <w:r>
        <w:rPr>
          <w:noProof/>
        </w:rPr>
        <w:instrText xml:space="preserve"> PAGEREF _Toc191973844 \h </w:instrText>
      </w:r>
      <w:r>
        <w:rPr>
          <w:noProof/>
        </w:rPr>
      </w:r>
      <w:r>
        <w:rPr>
          <w:noProof/>
        </w:rPr>
        <w:fldChar w:fldCharType="separate"/>
      </w:r>
      <w:r>
        <w:rPr>
          <w:noProof/>
        </w:rPr>
        <w:t>98</w:t>
      </w:r>
      <w:r>
        <w:rPr>
          <w:noProof/>
        </w:rPr>
        <w:fldChar w:fldCharType="end"/>
      </w:r>
    </w:p>
    <w:p w14:paraId="326D874E"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Performance Overview</w:t>
      </w:r>
      <w:r>
        <w:rPr>
          <w:noProof/>
        </w:rPr>
        <w:tab/>
      </w:r>
      <w:r>
        <w:rPr>
          <w:noProof/>
        </w:rPr>
        <w:fldChar w:fldCharType="begin"/>
      </w:r>
      <w:r>
        <w:rPr>
          <w:noProof/>
        </w:rPr>
        <w:instrText xml:space="preserve"> PAGEREF _Toc191973845 \h </w:instrText>
      </w:r>
      <w:r>
        <w:rPr>
          <w:noProof/>
        </w:rPr>
      </w:r>
      <w:r>
        <w:rPr>
          <w:noProof/>
        </w:rPr>
        <w:fldChar w:fldCharType="separate"/>
      </w:r>
      <w:r>
        <w:rPr>
          <w:noProof/>
        </w:rPr>
        <w:t>99</w:t>
      </w:r>
      <w:r>
        <w:rPr>
          <w:noProof/>
        </w:rPr>
        <w:fldChar w:fldCharType="end"/>
      </w:r>
    </w:p>
    <w:p w14:paraId="2EEC78A2"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Tubular Cell Electrolysis Plants CHLORINSITU</w:t>
      </w:r>
      <w:r w:rsidRPr="000B1EF0">
        <w:rPr>
          <w:noProof/>
          <w:vertAlign w:val="superscript"/>
        </w:rPr>
        <w:t>®</w:t>
      </w:r>
      <w:r>
        <w:rPr>
          <w:noProof/>
        </w:rPr>
        <w:t xml:space="preserve"> II</w:t>
      </w:r>
      <w:r>
        <w:rPr>
          <w:noProof/>
        </w:rPr>
        <w:tab/>
      </w:r>
      <w:r>
        <w:rPr>
          <w:noProof/>
        </w:rPr>
        <w:fldChar w:fldCharType="begin"/>
      </w:r>
      <w:r>
        <w:rPr>
          <w:noProof/>
        </w:rPr>
        <w:instrText xml:space="preserve"> PAGEREF _Toc191973846 \h </w:instrText>
      </w:r>
      <w:r>
        <w:rPr>
          <w:noProof/>
        </w:rPr>
      </w:r>
      <w:r>
        <w:rPr>
          <w:noProof/>
        </w:rPr>
        <w:fldChar w:fldCharType="separate"/>
      </w:r>
      <w:r>
        <w:rPr>
          <w:noProof/>
        </w:rPr>
        <w:t>100</w:t>
      </w:r>
      <w:r>
        <w:rPr>
          <w:noProof/>
        </w:rPr>
        <w:fldChar w:fldCharType="end"/>
      </w:r>
    </w:p>
    <w:p w14:paraId="40DC994C"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Membrane Electrolysis Plants CHLORINSITU</w:t>
      </w:r>
      <w:r w:rsidRPr="000B1EF0">
        <w:rPr>
          <w:noProof/>
          <w:vertAlign w:val="superscript"/>
        </w:rPr>
        <w:t>®</w:t>
      </w:r>
      <w:r>
        <w:rPr>
          <w:noProof/>
        </w:rPr>
        <w:t xml:space="preserve"> III</w:t>
      </w:r>
      <w:r>
        <w:rPr>
          <w:noProof/>
        </w:rPr>
        <w:tab/>
      </w:r>
      <w:r>
        <w:rPr>
          <w:noProof/>
        </w:rPr>
        <w:fldChar w:fldCharType="begin"/>
      </w:r>
      <w:r>
        <w:rPr>
          <w:noProof/>
        </w:rPr>
        <w:instrText xml:space="preserve"> PAGEREF _Toc191973847 \h </w:instrText>
      </w:r>
      <w:r>
        <w:rPr>
          <w:noProof/>
        </w:rPr>
      </w:r>
      <w:r>
        <w:rPr>
          <w:noProof/>
        </w:rPr>
        <w:fldChar w:fldCharType="separate"/>
      </w:r>
      <w:r>
        <w:rPr>
          <w:noProof/>
        </w:rPr>
        <w:t>101</w:t>
      </w:r>
      <w:r>
        <w:rPr>
          <w:noProof/>
        </w:rPr>
        <w:fldChar w:fldCharType="end"/>
      </w:r>
    </w:p>
    <w:p w14:paraId="69F1C628"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Membrane Electrolysis Plants CHLORINSITU</w:t>
      </w:r>
      <w:r w:rsidRPr="000B1EF0">
        <w:rPr>
          <w:noProof/>
          <w:vertAlign w:val="superscript"/>
        </w:rPr>
        <w:t>®</w:t>
      </w:r>
      <w:r>
        <w:rPr>
          <w:noProof/>
        </w:rPr>
        <w:t xml:space="preserve">  IV compact</w:t>
      </w:r>
      <w:r>
        <w:rPr>
          <w:noProof/>
        </w:rPr>
        <w:tab/>
      </w:r>
      <w:r>
        <w:rPr>
          <w:noProof/>
        </w:rPr>
        <w:fldChar w:fldCharType="begin"/>
      </w:r>
      <w:r>
        <w:rPr>
          <w:noProof/>
        </w:rPr>
        <w:instrText xml:space="preserve"> PAGEREF _Toc191973848 \h </w:instrText>
      </w:r>
      <w:r>
        <w:rPr>
          <w:noProof/>
        </w:rPr>
      </w:r>
      <w:r>
        <w:rPr>
          <w:noProof/>
        </w:rPr>
        <w:fldChar w:fldCharType="separate"/>
      </w:r>
      <w:r>
        <w:rPr>
          <w:noProof/>
        </w:rPr>
        <w:t>102</w:t>
      </w:r>
      <w:r>
        <w:rPr>
          <w:noProof/>
        </w:rPr>
        <w:fldChar w:fldCharType="end"/>
      </w:r>
    </w:p>
    <w:p w14:paraId="7B4BECA8"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Membrane Electrolysis Plants CHLORINSITU</w:t>
      </w:r>
      <w:r w:rsidRPr="000B1EF0">
        <w:rPr>
          <w:noProof/>
          <w:vertAlign w:val="superscript"/>
        </w:rPr>
        <w:t>®</w:t>
      </w:r>
      <w:r>
        <w:rPr>
          <w:noProof/>
        </w:rPr>
        <w:t xml:space="preserve"> IV</w:t>
      </w:r>
      <w:r>
        <w:rPr>
          <w:noProof/>
        </w:rPr>
        <w:tab/>
      </w:r>
      <w:r>
        <w:rPr>
          <w:noProof/>
        </w:rPr>
        <w:fldChar w:fldCharType="begin"/>
      </w:r>
      <w:r>
        <w:rPr>
          <w:noProof/>
        </w:rPr>
        <w:instrText xml:space="preserve"> PAGEREF _Toc191973849 \h </w:instrText>
      </w:r>
      <w:r>
        <w:rPr>
          <w:noProof/>
        </w:rPr>
      </w:r>
      <w:r>
        <w:rPr>
          <w:noProof/>
        </w:rPr>
        <w:fldChar w:fldCharType="separate"/>
      </w:r>
      <w:r>
        <w:rPr>
          <w:noProof/>
        </w:rPr>
        <w:t>103</w:t>
      </w:r>
      <w:r>
        <w:rPr>
          <w:noProof/>
        </w:rPr>
        <w:fldChar w:fldCharType="end"/>
      </w:r>
    </w:p>
    <w:p w14:paraId="2AC2DA1A"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Membrane Electrolysis Plants CHLORINSITU</w:t>
      </w:r>
      <w:r w:rsidRPr="000B1EF0">
        <w:rPr>
          <w:noProof/>
          <w:vertAlign w:val="superscript"/>
        </w:rPr>
        <w:t>®</w:t>
      </w:r>
      <w:r>
        <w:rPr>
          <w:noProof/>
        </w:rPr>
        <w:t xml:space="preserve"> IV plus</w:t>
      </w:r>
      <w:r>
        <w:rPr>
          <w:noProof/>
        </w:rPr>
        <w:tab/>
      </w:r>
      <w:r>
        <w:rPr>
          <w:noProof/>
        </w:rPr>
        <w:fldChar w:fldCharType="begin"/>
      </w:r>
      <w:r>
        <w:rPr>
          <w:noProof/>
        </w:rPr>
        <w:instrText xml:space="preserve"> PAGEREF _Toc191973850 \h </w:instrText>
      </w:r>
      <w:r>
        <w:rPr>
          <w:noProof/>
        </w:rPr>
      </w:r>
      <w:r>
        <w:rPr>
          <w:noProof/>
        </w:rPr>
        <w:fldChar w:fldCharType="separate"/>
      </w:r>
      <w:r>
        <w:rPr>
          <w:noProof/>
        </w:rPr>
        <w:t>104</w:t>
      </w:r>
      <w:r>
        <w:rPr>
          <w:noProof/>
        </w:rPr>
        <w:fldChar w:fldCharType="end"/>
      </w:r>
    </w:p>
    <w:p w14:paraId="1035CEAC" w14:textId="77777777" w:rsidR="004915C2" w:rsidRDefault="004915C2">
      <w:pPr>
        <w:pStyle w:val="TOC2"/>
        <w:tabs>
          <w:tab w:val="right" w:leader="dot" w:pos="9350"/>
        </w:tabs>
        <w:rPr>
          <w:rFonts w:asciiTheme="minorHAnsi" w:eastAsiaTheme="minorEastAsia" w:hAnsiTheme="minorHAnsi"/>
          <w:b w:val="0"/>
          <w:noProof/>
          <w:sz w:val="24"/>
          <w:szCs w:val="24"/>
          <w:lang w:eastAsia="ja-JP"/>
        </w:rPr>
      </w:pPr>
      <w:r>
        <w:rPr>
          <w:noProof/>
        </w:rPr>
        <w:t>Gas Warning Device For Monitoring Chlorine Gas</w:t>
      </w:r>
      <w:r>
        <w:rPr>
          <w:noProof/>
        </w:rPr>
        <w:tab/>
      </w:r>
      <w:r>
        <w:rPr>
          <w:noProof/>
        </w:rPr>
        <w:fldChar w:fldCharType="begin"/>
      </w:r>
      <w:r>
        <w:rPr>
          <w:noProof/>
        </w:rPr>
        <w:instrText xml:space="preserve"> PAGEREF _Toc191973851 \h </w:instrText>
      </w:r>
      <w:r>
        <w:rPr>
          <w:noProof/>
        </w:rPr>
      </w:r>
      <w:r>
        <w:rPr>
          <w:noProof/>
        </w:rPr>
        <w:fldChar w:fldCharType="separate"/>
      </w:r>
      <w:r>
        <w:rPr>
          <w:noProof/>
        </w:rPr>
        <w:t>106</w:t>
      </w:r>
      <w:r>
        <w:rPr>
          <w:noProof/>
        </w:rPr>
        <w:fldChar w:fldCharType="end"/>
      </w:r>
    </w:p>
    <w:p w14:paraId="7BE968E9" w14:textId="23651047" w:rsidR="00FC4641" w:rsidRDefault="005F035D" w:rsidP="007A0595">
      <w:pPr>
        <w:pStyle w:val="TOC2"/>
      </w:pPr>
      <w:r>
        <w:rPr>
          <w:sz w:val="24"/>
        </w:rPr>
        <w:fldChar w:fldCharType="end"/>
      </w:r>
      <w:r w:rsidR="00FC4641">
        <w:br w:type="page"/>
      </w:r>
    </w:p>
    <w:p w14:paraId="5B5F3307" w14:textId="2CC683F5" w:rsidR="007B2031" w:rsidRDefault="002F0D41" w:rsidP="007B2031">
      <w:pPr>
        <w:pStyle w:val="Heading1"/>
      </w:pPr>
      <w:bookmarkStart w:id="1" w:name="_Toc191973729"/>
      <w:r>
        <w:t>ProMinent Contacts</w:t>
      </w:r>
      <w:r w:rsidR="007B2031">
        <w:t xml:space="preserve"> &amp; Information</w:t>
      </w:r>
      <w:bookmarkEnd w:id="1"/>
    </w:p>
    <w:p w14:paraId="59EE79E1" w14:textId="56C111F6" w:rsidR="007B2031" w:rsidRPr="007B2031" w:rsidRDefault="007B2031" w:rsidP="007B2031">
      <w:pPr>
        <w:pStyle w:val="Heading2"/>
      </w:pPr>
      <w:bookmarkStart w:id="2" w:name="_Toc191973730"/>
      <w:r>
        <w:t>ProMinent Contacts</w:t>
      </w:r>
      <w:bookmarkEnd w:id="2"/>
    </w:p>
    <w:p w14:paraId="135E9284" w14:textId="060070A7" w:rsidR="007B2031" w:rsidRPr="007B2031" w:rsidRDefault="007B2031" w:rsidP="007B2031">
      <w:pPr>
        <w:tabs>
          <w:tab w:val="left" w:pos="2340"/>
        </w:tabs>
        <w:jc w:val="center"/>
        <w:rPr>
          <w:sz w:val="20"/>
        </w:rPr>
      </w:pPr>
      <w:r w:rsidRPr="007B2031">
        <w:rPr>
          <w:b/>
          <w:sz w:val="20"/>
        </w:rPr>
        <w:t>Purchase Orders / Specs:</w:t>
      </w:r>
      <w:r w:rsidRPr="007B2031">
        <w:rPr>
          <w:sz w:val="20"/>
        </w:rPr>
        <w:tab/>
        <w:t xml:space="preserve">Fax: 412-787-0704 / Email: </w:t>
      </w:r>
      <w:hyperlink r:id="rId9" w:history="1">
        <w:r w:rsidRPr="007B2031">
          <w:rPr>
            <w:rStyle w:val="Hyperlink"/>
            <w:sz w:val="20"/>
          </w:rPr>
          <w:t>pfcusorders@prominent.us</w:t>
        </w:r>
      </w:hyperlink>
    </w:p>
    <w:tbl>
      <w:tblPr>
        <w:tblStyle w:val="TableGrid"/>
        <w:tblW w:w="93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2750"/>
        <w:gridCol w:w="1478"/>
        <w:gridCol w:w="1478"/>
        <w:gridCol w:w="1802"/>
      </w:tblGrid>
      <w:tr w:rsidR="007B2031" w:rsidRPr="007B2031" w14:paraId="68F71728" w14:textId="77777777" w:rsidTr="00404BAB">
        <w:tc>
          <w:tcPr>
            <w:tcW w:w="1890" w:type="dxa"/>
            <w:tcBorders>
              <w:bottom w:val="single" w:sz="4" w:space="0" w:color="auto"/>
            </w:tcBorders>
          </w:tcPr>
          <w:p w14:paraId="4DF51649" w14:textId="6A403637" w:rsidR="00A14A69" w:rsidRPr="007B2031" w:rsidRDefault="00A14A69" w:rsidP="00A14A69">
            <w:pPr>
              <w:tabs>
                <w:tab w:val="left" w:pos="2520"/>
                <w:tab w:val="left" w:pos="4230"/>
                <w:tab w:val="left" w:pos="5490"/>
                <w:tab w:val="left" w:pos="7470"/>
              </w:tabs>
              <w:spacing w:after="0"/>
              <w:rPr>
                <w:b/>
                <w:sz w:val="18"/>
              </w:rPr>
            </w:pPr>
            <w:r w:rsidRPr="007B2031">
              <w:rPr>
                <w:b/>
                <w:sz w:val="18"/>
              </w:rPr>
              <w:t>Name</w:t>
            </w:r>
          </w:p>
        </w:tc>
        <w:tc>
          <w:tcPr>
            <w:tcW w:w="2750" w:type="dxa"/>
            <w:tcBorders>
              <w:bottom w:val="single" w:sz="4" w:space="0" w:color="auto"/>
            </w:tcBorders>
          </w:tcPr>
          <w:p w14:paraId="4E64D399" w14:textId="3C6CD045" w:rsidR="00A14A69" w:rsidRPr="007B2031" w:rsidRDefault="00A14A69" w:rsidP="00A14A69">
            <w:pPr>
              <w:tabs>
                <w:tab w:val="left" w:pos="2520"/>
                <w:tab w:val="left" w:pos="4230"/>
                <w:tab w:val="left" w:pos="5490"/>
                <w:tab w:val="left" w:pos="7470"/>
              </w:tabs>
              <w:spacing w:after="0"/>
              <w:rPr>
                <w:b/>
                <w:sz w:val="18"/>
              </w:rPr>
            </w:pPr>
            <w:r w:rsidRPr="007B2031">
              <w:rPr>
                <w:b/>
                <w:sz w:val="18"/>
              </w:rPr>
              <w:t>Title</w:t>
            </w:r>
          </w:p>
        </w:tc>
        <w:tc>
          <w:tcPr>
            <w:tcW w:w="1478" w:type="dxa"/>
            <w:tcBorders>
              <w:bottom w:val="single" w:sz="4" w:space="0" w:color="auto"/>
            </w:tcBorders>
          </w:tcPr>
          <w:p w14:paraId="0D166FB3" w14:textId="2F543CA3" w:rsidR="00A14A69" w:rsidRPr="007B2031" w:rsidRDefault="00A14A69" w:rsidP="007B2031">
            <w:pPr>
              <w:tabs>
                <w:tab w:val="left" w:pos="2520"/>
                <w:tab w:val="left" w:pos="4230"/>
                <w:tab w:val="left" w:pos="5490"/>
                <w:tab w:val="left" w:pos="7470"/>
              </w:tabs>
              <w:spacing w:after="0"/>
              <w:rPr>
                <w:b/>
                <w:sz w:val="18"/>
              </w:rPr>
            </w:pPr>
            <w:r w:rsidRPr="007B2031">
              <w:rPr>
                <w:b/>
                <w:sz w:val="18"/>
              </w:rPr>
              <w:t xml:space="preserve">Office </w:t>
            </w:r>
            <w:r w:rsidR="007B2031" w:rsidRPr="007B2031">
              <w:rPr>
                <w:b/>
                <w:sz w:val="18"/>
              </w:rPr>
              <w:t>Phone</w:t>
            </w:r>
          </w:p>
        </w:tc>
        <w:tc>
          <w:tcPr>
            <w:tcW w:w="1478" w:type="dxa"/>
            <w:tcBorders>
              <w:bottom w:val="single" w:sz="4" w:space="0" w:color="auto"/>
            </w:tcBorders>
          </w:tcPr>
          <w:p w14:paraId="30C7D4B5" w14:textId="1976C118" w:rsidR="00A14A69" w:rsidRPr="007B2031" w:rsidRDefault="00A14A69" w:rsidP="007B2031">
            <w:pPr>
              <w:tabs>
                <w:tab w:val="left" w:pos="2520"/>
                <w:tab w:val="left" w:pos="4230"/>
                <w:tab w:val="left" w:pos="5490"/>
                <w:tab w:val="left" w:pos="7470"/>
              </w:tabs>
              <w:spacing w:after="0"/>
              <w:rPr>
                <w:b/>
                <w:sz w:val="18"/>
              </w:rPr>
            </w:pPr>
            <w:r w:rsidRPr="007B2031">
              <w:rPr>
                <w:b/>
                <w:sz w:val="18"/>
              </w:rPr>
              <w:t xml:space="preserve">Cell </w:t>
            </w:r>
            <w:r w:rsidR="007B2031" w:rsidRPr="007B2031">
              <w:rPr>
                <w:b/>
                <w:sz w:val="18"/>
              </w:rPr>
              <w:t>Phone</w:t>
            </w:r>
          </w:p>
        </w:tc>
        <w:tc>
          <w:tcPr>
            <w:tcW w:w="1802" w:type="dxa"/>
            <w:tcBorders>
              <w:bottom w:val="single" w:sz="4" w:space="0" w:color="auto"/>
            </w:tcBorders>
          </w:tcPr>
          <w:p w14:paraId="7D3803CF" w14:textId="32A97048" w:rsidR="00A14A69" w:rsidRPr="007B2031" w:rsidRDefault="00A14A69" w:rsidP="00A14A69">
            <w:pPr>
              <w:tabs>
                <w:tab w:val="left" w:pos="2520"/>
                <w:tab w:val="left" w:pos="4230"/>
                <w:tab w:val="left" w:pos="5490"/>
                <w:tab w:val="left" w:pos="7470"/>
              </w:tabs>
              <w:spacing w:after="0"/>
              <w:rPr>
                <w:b/>
                <w:sz w:val="18"/>
              </w:rPr>
            </w:pPr>
            <w:r w:rsidRPr="007B2031">
              <w:rPr>
                <w:b/>
                <w:sz w:val="18"/>
              </w:rPr>
              <w:t>Email Address</w:t>
            </w:r>
          </w:p>
        </w:tc>
      </w:tr>
      <w:tr w:rsidR="007B2031" w14:paraId="40103628" w14:textId="77777777" w:rsidTr="00404BAB">
        <w:tc>
          <w:tcPr>
            <w:tcW w:w="1890" w:type="dxa"/>
            <w:tcBorders>
              <w:top w:val="single" w:sz="4" w:space="0" w:color="auto"/>
            </w:tcBorders>
            <w:shd w:val="clear" w:color="auto" w:fill="D9D9D9" w:themeFill="background1" w:themeFillShade="D9"/>
          </w:tcPr>
          <w:p w14:paraId="1CC59FE8" w14:textId="48FA68CF" w:rsidR="00A14A69" w:rsidRPr="007B2031" w:rsidRDefault="00A14A69" w:rsidP="00A14A69">
            <w:pPr>
              <w:tabs>
                <w:tab w:val="left" w:pos="2520"/>
                <w:tab w:val="left" w:pos="4230"/>
                <w:tab w:val="left" w:pos="5490"/>
                <w:tab w:val="left" w:pos="7470"/>
              </w:tabs>
              <w:spacing w:after="0"/>
              <w:rPr>
                <w:b/>
              </w:rPr>
            </w:pPr>
            <w:r w:rsidRPr="007B2031">
              <w:rPr>
                <w:b/>
              </w:rPr>
              <w:t>Jim Tanner</w:t>
            </w:r>
          </w:p>
        </w:tc>
        <w:tc>
          <w:tcPr>
            <w:tcW w:w="2750" w:type="dxa"/>
            <w:tcBorders>
              <w:top w:val="single" w:sz="4" w:space="0" w:color="auto"/>
            </w:tcBorders>
            <w:shd w:val="clear" w:color="auto" w:fill="D9D9D9" w:themeFill="background1" w:themeFillShade="D9"/>
          </w:tcPr>
          <w:p w14:paraId="64945907" w14:textId="4993A397" w:rsidR="00A14A69" w:rsidRDefault="00A14A69" w:rsidP="00A14A69">
            <w:pPr>
              <w:tabs>
                <w:tab w:val="left" w:pos="2520"/>
                <w:tab w:val="left" w:pos="4230"/>
                <w:tab w:val="left" w:pos="5490"/>
                <w:tab w:val="left" w:pos="7470"/>
              </w:tabs>
              <w:spacing w:after="0"/>
            </w:pPr>
            <w:r>
              <w:t>Director of Aquatics</w:t>
            </w:r>
          </w:p>
        </w:tc>
        <w:tc>
          <w:tcPr>
            <w:tcW w:w="1478" w:type="dxa"/>
            <w:tcBorders>
              <w:top w:val="single" w:sz="4" w:space="0" w:color="auto"/>
            </w:tcBorders>
            <w:shd w:val="clear" w:color="auto" w:fill="D9D9D9" w:themeFill="background1" w:themeFillShade="D9"/>
          </w:tcPr>
          <w:p w14:paraId="2A2841E7" w14:textId="3FF7C241" w:rsidR="00A14A69" w:rsidRDefault="00A14A69" w:rsidP="00A14A69">
            <w:pPr>
              <w:tabs>
                <w:tab w:val="left" w:pos="2520"/>
                <w:tab w:val="left" w:pos="4230"/>
                <w:tab w:val="left" w:pos="5490"/>
                <w:tab w:val="left" w:pos="7470"/>
              </w:tabs>
              <w:spacing w:after="0"/>
            </w:pPr>
            <w:r>
              <w:t>317-769-5717</w:t>
            </w:r>
          </w:p>
        </w:tc>
        <w:tc>
          <w:tcPr>
            <w:tcW w:w="1478" w:type="dxa"/>
            <w:tcBorders>
              <w:top w:val="single" w:sz="4" w:space="0" w:color="auto"/>
            </w:tcBorders>
            <w:shd w:val="clear" w:color="auto" w:fill="D9D9D9" w:themeFill="background1" w:themeFillShade="D9"/>
          </w:tcPr>
          <w:p w14:paraId="65750505" w14:textId="1EE40EC2" w:rsidR="00A14A69" w:rsidRDefault="00A14A69" w:rsidP="00A14A69">
            <w:pPr>
              <w:tabs>
                <w:tab w:val="left" w:pos="2520"/>
                <w:tab w:val="left" w:pos="4230"/>
                <w:tab w:val="left" w:pos="5490"/>
                <w:tab w:val="left" w:pos="7470"/>
              </w:tabs>
              <w:spacing w:after="0"/>
            </w:pPr>
            <w:r>
              <w:t>317-696-6072</w:t>
            </w:r>
          </w:p>
        </w:tc>
        <w:tc>
          <w:tcPr>
            <w:tcW w:w="1802" w:type="dxa"/>
            <w:tcBorders>
              <w:top w:val="single" w:sz="4" w:space="0" w:color="auto"/>
            </w:tcBorders>
            <w:shd w:val="clear" w:color="auto" w:fill="D9D9D9" w:themeFill="background1" w:themeFillShade="D9"/>
          </w:tcPr>
          <w:p w14:paraId="554E834E" w14:textId="1ED98FD2" w:rsidR="00A14A69" w:rsidRDefault="00EF044C" w:rsidP="00A14A69">
            <w:pPr>
              <w:tabs>
                <w:tab w:val="left" w:pos="2520"/>
                <w:tab w:val="left" w:pos="4230"/>
                <w:tab w:val="left" w:pos="5490"/>
                <w:tab w:val="left" w:pos="7470"/>
              </w:tabs>
              <w:spacing w:after="0"/>
            </w:pPr>
            <w:hyperlink r:id="rId10" w:history="1">
              <w:r w:rsidR="00A14A69" w:rsidRPr="000C0A5D">
                <w:rPr>
                  <w:rStyle w:val="Hyperlink"/>
                </w:rPr>
                <w:t>jimt@prominent.us</w:t>
              </w:r>
            </w:hyperlink>
          </w:p>
        </w:tc>
      </w:tr>
      <w:tr w:rsidR="007B2031" w14:paraId="586E6DA7" w14:textId="77777777" w:rsidTr="00404BAB">
        <w:tc>
          <w:tcPr>
            <w:tcW w:w="1890" w:type="dxa"/>
          </w:tcPr>
          <w:p w14:paraId="4148BCC4" w14:textId="1F71874C" w:rsidR="00A14A69" w:rsidRPr="007B2031" w:rsidRDefault="00A14A69" w:rsidP="00A14A69">
            <w:pPr>
              <w:tabs>
                <w:tab w:val="left" w:pos="2520"/>
                <w:tab w:val="left" w:pos="4230"/>
                <w:tab w:val="left" w:pos="5490"/>
                <w:tab w:val="left" w:pos="7470"/>
              </w:tabs>
              <w:spacing w:after="0"/>
              <w:rPr>
                <w:b/>
              </w:rPr>
            </w:pPr>
            <w:r w:rsidRPr="007B2031">
              <w:rPr>
                <w:b/>
              </w:rPr>
              <w:t>Robert Kappel</w:t>
            </w:r>
          </w:p>
        </w:tc>
        <w:tc>
          <w:tcPr>
            <w:tcW w:w="2750" w:type="dxa"/>
          </w:tcPr>
          <w:p w14:paraId="1E7E7742" w14:textId="61602A1A" w:rsidR="00A14A69" w:rsidRDefault="00A14A69" w:rsidP="00A14A69">
            <w:pPr>
              <w:tabs>
                <w:tab w:val="left" w:pos="2520"/>
                <w:tab w:val="left" w:pos="4230"/>
                <w:tab w:val="left" w:pos="5490"/>
                <w:tab w:val="left" w:pos="7470"/>
              </w:tabs>
              <w:spacing w:after="0"/>
            </w:pPr>
            <w:r>
              <w:t>Aquatics Regional Manager</w:t>
            </w:r>
          </w:p>
        </w:tc>
        <w:tc>
          <w:tcPr>
            <w:tcW w:w="1478" w:type="dxa"/>
          </w:tcPr>
          <w:p w14:paraId="74B1E076" w14:textId="413C09D4" w:rsidR="00A14A69" w:rsidRDefault="00A14A69" w:rsidP="00A14A69">
            <w:pPr>
              <w:tabs>
                <w:tab w:val="left" w:pos="2520"/>
                <w:tab w:val="left" w:pos="4230"/>
                <w:tab w:val="left" w:pos="5490"/>
                <w:tab w:val="left" w:pos="7470"/>
              </w:tabs>
              <w:spacing w:after="0"/>
            </w:pPr>
            <w:r>
              <w:t>608-356-2077</w:t>
            </w:r>
          </w:p>
        </w:tc>
        <w:tc>
          <w:tcPr>
            <w:tcW w:w="1478" w:type="dxa"/>
          </w:tcPr>
          <w:p w14:paraId="66FD05A0" w14:textId="3751D073" w:rsidR="00A14A69" w:rsidRDefault="00A14A69" w:rsidP="00A14A69">
            <w:pPr>
              <w:tabs>
                <w:tab w:val="left" w:pos="2520"/>
                <w:tab w:val="left" w:pos="4230"/>
                <w:tab w:val="left" w:pos="5490"/>
                <w:tab w:val="left" w:pos="7470"/>
              </w:tabs>
              <w:spacing w:after="0"/>
            </w:pPr>
            <w:r>
              <w:t>608-609-6906</w:t>
            </w:r>
          </w:p>
        </w:tc>
        <w:tc>
          <w:tcPr>
            <w:tcW w:w="1802" w:type="dxa"/>
          </w:tcPr>
          <w:p w14:paraId="13CDC795" w14:textId="60DE6C88" w:rsidR="00A14A69" w:rsidRDefault="00EF044C" w:rsidP="00A14A69">
            <w:pPr>
              <w:tabs>
                <w:tab w:val="left" w:pos="2520"/>
                <w:tab w:val="left" w:pos="4230"/>
                <w:tab w:val="left" w:pos="5490"/>
                <w:tab w:val="left" w:pos="7470"/>
              </w:tabs>
              <w:spacing w:after="0"/>
            </w:pPr>
            <w:hyperlink r:id="rId11" w:history="1">
              <w:r w:rsidR="00A14A69" w:rsidRPr="000C0A5D">
                <w:rPr>
                  <w:rStyle w:val="Hyperlink"/>
                </w:rPr>
                <w:t>robertk@prominent.us</w:t>
              </w:r>
            </w:hyperlink>
          </w:p>
        </w:tc>
      </w:tr>
      <w:tr w:rsidR="007B2031" w14:paraId="07F7897C" w14:textId="77777777" w:rsidTr="00404BAB">
        <w:tc>
          <w:tcPr>
            <w:tcW w:w="1890" w:type="dxa"/>
            <w:shd w:val="clear" w:color="auto" w:fill="D9D9D9" w:themeFill="background1" w:themeFillShade="D9"/>
          </w:tcPr>
          <w:p w14:paraId="42BB35EC" w14:textId="050328DD" w:rsidR="007B2031" w:rsidRPr="007B2031" w:rsidRDefault="007B2031" w:rsidP="00A14A69">
            <w:pPr>
              <w:tabs>
                <w:tab w:val="left" w:pos="2520"/>
                <w:tab w:val="left" w:pos="4230"/>
                <w:tab w:val="left" w:pos="5490"/>
                <w:tab w:val="left" w:pos="7470"/>
              </w:tabs>
              <w:spacing w:after="0"/>
              <w:rPr>
                <w:b/>
              </w:rPr>
            </w:pPr>
            <w:r>
              <w:rPr>
                <w:b/>
              </w:rPr>
              <w:t>Rick Dennis</w:t>
            </w:r>
          </w:p>
        </w:tc>
        <w:tc>
          <w:tcPr>
            <w:tcW w:w="2750" w:type="dxa"/>
            <w:shd w:val="clear" w:color="auto" w:fill="D9D9D9" w:themeFill="background1" w:themeFillShade="D9"/>
          </w:tcPr>
          <w:p w14:paraId="231068B1" w14:textId="5598FDBA" w:rsidR="007B2031" w:rsidRDefault="007B2031" w:rsidP="00A14A69">
            <w:pPr>
              <w:tabs>
                <w:tab w:val="left" w:pos="2520"/>
                <w:tab w:val="left" w:pos="4230"/>
                <w:tab w:val="left" w:pos="5490"/>
                <w:tab w:val="left" w:pos="7470"/>
              </w:tabs>
              <w:spacing w:after="0"/>
            </w:pPr>
            <w:r>
              <w:t>Aquatics Technical Support</w:t>
            </w:r>
          </w:p>
        </w:tc>
        <w:tc>
          <w:tcPr>
            <w:tcW w:w="1478" w:type="dxa"/>
            <w:shd w:val="clear" w:color="auto" w:fill="D9D9D9" w:themeFill="background1" w:themeFillShade="D9"/>
          </w:tcPr>
          <w:p w14:paraId="478D0C7E" w14:textId="694AA4A8" w:rsidR="007B2031" w:rsidRDefault="007B2031" w:rsidP="00A14A69">
            <w:pPr>
              <w:tabs>
                <w:tab w:val="left" w:pos="2520"/>
                <w:tab w:val="left" w:pos="4230"/>
                <w:tab w:val="left" w:pos="5490"/>
                <w:tab w:val="left" w:pos="7470"/>
              </w:tabs>
              <w:spacing w:after="0"/>
            </w:pPr>
            <w:r>
              <w:t>815-614-3171</w:t>
            </w:r>
          </w:p>
        </w:tc>
        <w:tc>
          <w:tcPr>
            <w:tcW w:w="1478" w:type="dxa"/>
            <w:shd w:val="clear" w:color="auto" w:fill="D9D9D9" w:themeFill="background1" w:themeFillShade="D9"/>
          </w:tcPr>
          <w:p w14:paraId="09250E7A" w14:textId="6F9BA3EF" w:rsidR="007B2031" w:rsidRDefault="007B2031" w:rsidP="00A14A69">
            <w:pPr>
              <w:tabs>
                <w:tab w:val="left" w:pos="2520"/>
                <w:tab w:val="left" w:pos="4230"/>
                <w:tab w:val="left" w:pos="5490"/>
                <w:tab w:val="left" w:pos="7470"/>
              </w:tabs>
              <w:spacing w:after="0"/>
            </w:pPr>
            <w:r>
              <w:t>412-439-2696</w:t>
            </w:r>
          </w:p>
        </w:tc>
        <w:tc>
          <w:tcPr>
            <w:tcW w:w="1802" w:type="dxa"/>
            <w:shd w:val="clear" w:color="auto" w:fill="D9D9D9" w:themeFill="background1" w:themeFillShade="D9"/>
          </w:tcPr>
          <w:p w14:paraId="6DA9037B" w14:textId="48CBCE47" w:rsidR="007B2031" w:rsidRDefault="00EF044C" w:rsidP="00A14A69">
            <w:pPr>
              <w:tabs>
                <w:tab w:val="left" w:pos="2520"/>
                <w:tab w:val="left" w:pos="4230"/>
                <w:tab w:val="left" w:pos="5490"/>
                <w:tab w:val="left" w:pos="7470"/>
              </w:tabs>
              <w:spacing w:after="0"/>
            </w:pPr>
            <w:hyperlink r:id="rId12" w:history="1">
              <w:r w:rsidR="007B2031" w:rsidRPr="000C0A5D">
                <w:rPr>
                  <w:rStyle w:val="Hyperlink"/>
                </w:rPr>
                <w:t>rickd@prominent.us</w:t>
              </w:r>
            </w:hyperlink>
          </w:p>
        </w:tc>
      </w:tr>
      <w:tr w:rsidR="007B2031" w14:paraId="08C534BA" w14:textId="7849A297" w:rsidTr="00404BAB">
        <w:tc>
          <w:tcPr>
            <w:tcW w:w="1890" w:type="dxa"/>
          </w:tcPr>
          <w:p w14:paraId="7DA17676" w14:textId="6C3BDA34" w:rsidR="007B2031" w:rsidRDefault="007B2031" w:rsidP="00A14A69">
            <w:pPr>
              <w:tabs>
                <w:tab w:val="left" w:pos="2520"/>
                <w:tab w:val="left" w:pos="4230"/>
                <w:tab w:val="left" w:pos="5490"/>
                <w:tab w:val="left" w:pos="7470"/>
              </w:tabs>
              <w:spacing w:after="0"/>
              <w:rPr>
                <w:b/>
              </w:rPr>
            </w:pPr>
            <w:r w:rsidRPr="007B2031">
              <w:rPr>
                <w:b/>
              </w:rPr>
              <w:t>Henry Shaughnessy</w:t>
            </w:r>
          </w:p>
        </w:tc>
        <w:tc>
          <w:tcPr>
            <w:tcW w:w="2750" w:type="dxa"/>
          </w:tcPr>
          <w:p w14:paraId="364A8222" w14:textId="4F2EFE37" w:rsidR="007B2031" w:rsidRDefault="007B2031" w:rsidP="00A14A69">
            <w:pPr>
              <w:tabs>
                <w:tab w:val="left" w:pos="2520"/>
                <w:tab w:val="left" w:pos="4230"/>
                <w:tab w:val="left" w:pos="5490"/>
                <w:tab w:val="left" w:pos="7470"/>
              </w:tabs>
              <w:spacing w:after="0"/>
            </w:pPr>
            <w:r>
              <w:t>Customer Support Representative</w:t>
            </w:r>
          </w:p>
        </w:tc>
        <w:tc>
          <w:tcPr>
            <w:tcW w:w="1478" w:type="dxa"/>
          </w:tcPr>
          <w:p w14:paraId="636F102A" w14:textId="58DB7199" w:rsidR="007B2031" w:rsidRDefault="007B2031" w:rsidP="00A14A69">
            <w:pPr>
              <w:tabs>
                <w:tab w:val="left" w:pos="2520"/>
                <w:tab w:val="left" w:pos="4230"/>
                <w:tab w:val="left" w:pos="5490"/>
                <w:tab w:val="left" w:pos="7470"/>
              </w:tabs>
              <w:spacing w:after="0"/>
            </w:pPr>
            <w:r>
              <w:t>412-788-7937</w:t>
            </w:r>
          </w:p>
        </w:tc>
        <w:tc>
          <w:tcPr>
            <w:tcW w:w="1478" w:type="dxa"/>
          </w:tcPr>
          <w:p w14:paraId="36CC15D7" w14:textId="75A1F0D1" w:rsidR="007B2031" w:rsidRDefault="007B2031" w:rsidP="00A14A69">
            <w:pPr>
              <w:tabs>
                <w:tab w:val="left" w:pos="2520"/>
                <w:tab w:val="left" w:pos="4230"/>
                <w:tab w:val="left" w:pos="5490"/>
                <w:tab w:val="left" w:pos="7470"/>
              </w:tabs>
              <w:spacing w:after="0"/>
            </w:pPr>
            <w:r>
              <w:t>-</w:t>
            </w:r>
          </w:p>
        </w:tc>
        <w:tc>
          <w:tcPr>
            <w:tcW w:w="1802" w:type="dxa"/>
          </w:tcPr>
          <w:p w14:paraId="4E6EB93D" w14:textId="60A073E4" w:rsidR="007B2031" w:rsidRDefault="00EF044C" w:rsidP="00A14A69">
            <w:pPr>
              <w:tabs>
                <w:tab w:val="left" w:pos="2520"/>
                <w:tab w:val="left" w:pos="4230"/>
                <w:tab w:val="left" w:pos="5490"/>
                <w:tab w:val="left" w:pos="7470"/>
              </w:tabs>
              <w:spacing w:after="0"/>
            </w:pPr>
            <w:hyperlink r:id="rId13" w:history="1">
              <w:r w:rsidR="007B2031" w:rsidRPr="000C0A5D">
                <w:rPr>
                  <w:rStyle w:val="Hyperlink"/>
                </w:rPr>
                <w:t>henrys@prominent.us</w:t>
              </w:r>
            </w:hyperlink>
          </w:p>
        </w:tc>
      </w:tr>
    </w:tbl>
    <w:p w14:paraId="2940BBF8" w14:textId="77777777" w:rsidR="00A14A69" w:rsidRDefault="00A14A69" w:rsidP="00A14A69">
      <w:pPr>
        <w:tabs>
          <w:tab w:val="left" w:pos="2520"/>
          <w:tab w:val="left" w:pos="4230"/>
          <w:tab w:val="left" w:pos="5490"/>
          <w:tab w:val="left" w:pos="7470"/>
        </w:tabs>
        <w:spacing w:after="0"/>
        <w:ind w:left="1440"/>
      </w:pPr>
    </w:p>
    <w:p w14:paraId="4FADD8B3" w14:textId="37BE8565" w:rsidR="007B2031" w:rsidRDefault="007B2031" w:rsidP="007B2031">
      <w:pPr>
        <w:pStyle w:val="Heading2"/>
        <w:spacing w:after="120"/>
      </w:pPr>
      <w:bookmarkStart w:id="3" w:name="_Toc191973731"/>
      <w:r>
        <w:t>ProMinent Websites</w:t>
      </w:r>
      <w:bookmarkEnd w:id="3"/>
    </w:p>
    <w:p w14:paraId="4298164C" w14:textId="77777777" w:rsidR="007B2031" w:rsidRPr="007B2031" w:rsidRDefault="007B2031" w:rsidP="007B2031">
      <w:pPr>
        <w:spacing w:after="0"/>
      </w:pPr>
    </w:p>
    <w:p w14:paraId="47DB00E7" w14:textId="6459FC97" w:rsidR="007B2031" w:rsidRDefault="007B2031" w:rsidP="006235F8">
      <w:pPr>
        <w:pStyle w:val="Heading3"/>
      </w:pPr>
      <w:bookmarkStart w:id="4" w:name="_Toc191973732"/>
      <w:r>
        <w:t>ProMinent Xtranet (www.prominentxtranet.com)</w:t>
      </w:r>
      <w:bookmarkEnd w:id="4"/>
    </w:p>
    <w:p w14:paraId="398A1100" w14:textId="03C62A86" w:rsidR="007B2031" w:rsidRDefault="007B2031" w:rsidP="007B2031">
      <w:pPr>
        <w:ind w:left="1440"/>
      </w:pPr>
      <w:r>
        <w:t xml:space="preserve">ProMinent Xtranet offers: Manuals, Cut sheets, Trade Show Schedule, Product Updates, Drawings and much more. Visit </w:t>
      </w:r>
      <w:hyperlink r:id="rId14" w:history="1">
        <w:r w:rsidRPr="000C0A5D">
          <w:rPr>
            <w:rStyle w:val="Hyperlink"/>
          </w:rPr>
          <w:t>www.prominentxtranet.com</w:t>
        </w:r>
      </w:hyperlink>
      <w:r>
        <w:t xml:space="preserve"> to register.</w:t>
      </w:r>
    </w:p>
    <w:p w14:paraId="6B3C299C" w14:textId="0DE1F9AF" w:rsidR="007B2031" w:rsidRDefault="007B2031" w:rsidP="006235F8">
      <w:pPr>
        <w:pStyle w:val="Heading3"/>
      </w:pPr>
      <w:bookmarkStart w:id="5" w:name="_Toc191973733"/>
      <w:r>
        <w:t>ProMinent eNews (Newsletter)</w:t>
      </w:r>
      <w:bookmarkEnd w:id="5"/>
    </w:p>
    <w:p w14:paraId="7E153011" w14:textId="52D7B948" w:rsidR="007B2031" w:rsidRPr="007B2031" w:rsidRDefault="00404BAB" w:rsidP="007B2031">
      <w:pPr>
        <w:ind w:left="1440"/>
      </w:pPr>
      <w:r>
        <w:t xml:space="preserve">Periodical eNews email that contains: Product Updates, Product Releases &amp; Office Information (such as holiday closings). Visit </w:t>
      </w:r>
      <w:hyperlink r:id="rId15" w:history="1">
        <w:r w:rsidRPr="000C0A5D">
          <w:rPr>
            <w:rStyle w:val="Hyperlink"/>
          </w:rPr>
          <w:t>www.prominentxtranet.com</w:t>
        </w:r>
      </w:hyperlink>
      <w:r>
        <w:t xml:space="preserve"> to register for the ProMinent Newsletter.</w:t>
      </w:r>
    </w:p>
    <w:p w14:paraId="60D60601" w14:textId="60601D8D" w:rsidR="009E51A9" w:rsidRDefault="009E51A9" w:rsidP="009E51A9">
      <w:pPr>
        <w:pStyle w:val="Heading1"/>
      </w:pPr>
      <w:bookmarkStart w:id="6" w:name="_Toc191973734"/>
      <w:r>
        <w:rPr>
          <w:noProof/>
        </w:rPr>
        <w:drawing>
          <wp:anchor distT="0" distB="0" distL="114300" distR="114300" simplePos="0" relativeHeight="251833344" behindDoc="0" locked="0" layoutInCell="1" allowOverlap="1" wp14:anchorId="2A85A7F1" wp14:editId="0DA7D3BD">
            <wp:simplePos x="0" y="0"/>
            <wp:positionH relativeFrom="column">
              <wp:posOffset>0</wp:posOffset>
            </wp:positionH>
            <wp:positionV relativeFrom="paragraph">
              <wp:posOffset>342900</wp:posOffset>
            </wp:positionV>
            <wp:extent cx="5943600" cy="8065135"/>
            <wp:effectExtent l="0" t="0" r="0" b="12065"/>
            <wp:wrapTight wrapText="bothSides">
              <wp:wrapPolygon edited="0">
                <wp:start x="0" y="0"/>
                <wp:lineTo x="0" y="21564"/>
                <wp:lineTo x="7200" y="21564"/>
                <wp:lineTo x="21508" y="20952"/>
                <wp:lineTo x="21508" y="4762"/>
                <wp:lineTo x="18923" y="4354"/>
                <wp:lineTo x="19569" y="4354"/>
                <wp:lineTo x="21508" y="3537"/>
                <wp:lineTo x="21508" y="2653"/>
                <wp:lineTo x="21138" y="2653"/>
                <wp:lineTo x="13938" y="2177"/>
                <wp:lineTo x="20215" y="1565"/>
                <wp:lineTo x="20308" y="1361"/>
                <wp:lineTo x="15692" y="1088"/>
                <wp:lineTo x="16615" y="1088"/>
                <wp:lineTo x="20954" y="204"/>
                <wp:lineTo x="2086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4.pdf"/>
                    <pic:cNvPicPr/>
                  </pic:nvPicPr>
                  <pic:blipFill rotWithShape="1">
                    <a:blip r:embed="rId16">
                      <a:extLst>
                        <a:ext uri="{28A0092B-C50C-407E-A947-70E740481C1C}">
                          <a14:useLocalDpi xmlns:a14="http://schemas.microsoft.com/office/drawing/2010/main" val="0"/>
                        </a:ext>
                      </a:extLst>
                    </a:blip>
                    <a:srcRect l="8653" t="11970" r="11753" b="4565"/>
                    <a:stretch/>
                  </pic:blipFill>
                  <pic:spPr bwMode="auto">
                    <a:xfrm>
                      <a:off x="0" y="0"/>
                      <a:ext cx="5943600" cy="8065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Chemical Resistance List</w:t>
      </w:r>
      <w:bookmarkEnd w:id="6"/>
    </w:p>
    <w:p w14:paraId="62BC01C0" w14:textId="20213AD0" w:rsidR="009E51A9" w:rsidRPr="009E51A9" w:rsidRDefault="009E51A9" w:rsidP="009E51A9"/>
    <w:p w14:paraId="375B4DE0" w14:textId="77777777" w:rsidR="009E51A9" w:rsidRDefault="009E51A9" w:rsidP="005904EB">
      <w:pPr>
        <w:spacing w:after="0"/>
        <w:ind w:left="2880"/>
        <w:rPr>
          <w:rFonts w:eastAsia="Arial" w:cs="Arial"/>
          <w:b/>
          <w:bCs/>
          <w:position w:val="-2"/>
          <w:szCs w:val="16"/>
        </w:rPr>
      </w:pPr>
      <w:r>
        <w:rPr>
          <w:rFonts w:eastAsia="Arial" w:cs="Arial"/>
          <w:b/>
          <w:bCs/>
          <w:position w:val="-2"/>
          <w:szCs w:val="16"/>
        </w:rPr>
        <w:br w:type="page"/>
      </w:r>
    </w:p>
    <w:p w14:paraId="57FE7EAC" w14:textId="331988E6" w:rsidR="009E51A9" w:rsidRDefault="009E51A9"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34368" behindDoc="0" locked="0" layoutInCell="1" allowOverlap="1" wp14:anchorId="0DB17F58" wp14:editId="132FA2FB">
            <wp:simplePos x="0" y="0"/>
            <wp:positionH relativeFrom="column">
              <wp:posOffset>-635</wp:posOffset>
            </wp:positionH>
            <wp:positionV relativeFrom="paragraph">
              <wp:posOffset>342900</wp:posOffset>
            </wp:positionV>
            <wp:extent cx="5928995" cy="8001000"/>
            <wp:effectExtent l="0" t="0" r="0" b="0"/>
            <wp:wrapTight wrapText="bothSides">
              <wp:wrapPolygon edited="0">
                <wp:start x="0" y="0"/>
                <wp:lineTo x="0" y="20297"/>
                <wp:lineTo x="10734" y="20914"/>
                <wp:lineTo x="0" y="21189"/>
                <wp:lineTo x="0" y="21531"/>
                <wp:lineTo x="740" y="21531"/>
                <wp:lineTo x="3424" y="21531"/>
                <wp:lineTo x="10734" y="20914"/>
                <wp:lineTo x="21468" y="20297"/>
                <wp:lineTo x="21468" y="3703"/>
                <wp:lineTo x="9716" y="3360"/>
                <wp:lineTo x="18877" y="3223"/>
                <wp:lineTo x="19062" y="2880"/>
                <wp:lineTo x="13880" y="2263"/>
                <wp:lineTo x="20080" y="1714"/>
                <wp:lineTo x="20173" y="1440"/>
                <wp:lineTo x="15638" y="1166"/>
                <wp:lineTo x="16564" y="1166"/>
                <wp:lineTo x="20820" y="274"/>
                <wp:lineTo x="2082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5.pdf"/>
                    <pic:cNvPicPr/>
                  </pic:nvPicPr>
                  <pic:blipFill rotWithShape="1">
                    <a:blip r:embed="rId17">
                      <a:extLst>
                        <a:ext uri="{28A0092B-C50C-407E-A947-70E740481C1C}">
                          <a14:useLocalDpi xmlns:a14="http://schemas.microsoft.com/office/drawing/2010/main" val="0"/>
                        </a:ext>
                      </a:extLst>
                    </a:blip>
                    <a:srcRect l="11645" t="12020" r="8547" b="4763"/>
                    <a:stretch/>
                  </pic:blipFill>
                  <pic:spPr bwMode="auto">
                    <a:xfrm>
                      <a:off x="0" y="0"/>
                      <a:ext cx="5928995" cy="800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35E7B5BF" w14:textId="0F2C1A70" w:rsidR="009E51A9" w:rsidRDefault="009E51A9"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35392" behindDoc="0" locked="0" layoutInCell="1" allowOverlap="1" wp14:anchorId="3550F4D1" wp14:editId="3425C5B2">
            <wp:simplePos x="0" y="0"/>
            <wp:positionH relativeFrom="column">
              <wp:posOffset>0</wp:posOffset>
            </wp:positionH>
            <wp:positionV relativeFrom="paragraph">
              <wp:posOffset>342900</wp:posOffset>
            </wp:positionV>
            <wp:extent cx="5943600" cy="8192770"/>
            <wp:effectExtent l="0" t="0" r="0" b="0"/>
            <wp:wrapTight wrapText="bothSides">
              <wp:wrapPolygon edited="0">
                <wp:start x="0" y="0"/>
                <wp:lineTo x="0" y="20626"/>
                <wp:lineTo x="4892" y="20760"/>
                <wp:lineTo x="5815" y="20760"/>
                <wp:lineTo x="20862" y="20626"/>
                <wp:lineTo x="20954" y="20358"/>
                <wp:lineTo x="21508" y="20358"/>
                <wp:lineTo x="21508" y="3415"/>
                <wp:lineTo x="18923" y="3013"/>
                <wp:lineTo x="19108" y="2746"/>
                <wp:lineTo x="13938" y="2143"/>
                <wp:lineTo x="20215" y="1540"/>
                <wp:lineTo x="20308" y="1339"/>
                <wp:lineTo x="15692" y="1071"/>
                <wp:lineTo x="20862" y="335"/>
                <wp:lineTo x="20862" y="0"/>
                <wp:lineTo x="1606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6.pdf"/>
                    <pic:cNvPicPr/>
                  </pic:nvPicPr>
                  <pic:blipFill rotWithShape="1">
                    <a:blip r:embed="rId18">
                      <a:extLst>
                        <a:ext uri="{28A0092B-C50C-407E-A947-70E740481C1C}">
                          <a14:useLocalDpi xmlns:a14="http://schemas.microsoft.com/office/drawing/2010/main" val="0"/>
                        </a:ext>
                      </a:extLst>
                    </a:blip>
                    <a:srcRect l="8654" t="12054" r="11752" b="3162"/>
                    <a:stretch/>
                  </pic:blipFill>
                  <pic:spPr bwMode="auto">
                    <a:xfrm>
                      <a:off x="0" y="0"/>
                      <a:ext cx="5943600" cy="8192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0B3B8C1E" w14:textId="3A3986AB" w:rsidR="009E51A9" w:rsidRDefault="009E51A9"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36416" behindDoc="0" locked="0" layoutInCell="1" allowOverlap="1" wp14:anchorId="5D129B12" wp14:editId="10187DC9">
            <wp:simplePos x="0" y="0"/>
            <wp:positionH relativeFrom="column">
              <wp:posOffset>0</wp:posOffset>
            </wp:positionH>
            <wp:positionV relativeFrom="paragraph">
              <wp:posOffset>342900</wp:posOffset>
            </wp:positionV>
            <wp:extent cx="5943600" cy="8196580"/>
            <wp:effectExtent l="0" t="0" r="0" b="0"/>
            <wp:wrapTight wrapText="bothSides">
              <wp:wrapPolygon edited="0">
                <wp:start x="0" y="0"/>
                <wp:lineTo x="0" y="20148"/>
                <wp:lineTo x="5077" y="20281"/>
                <wp:lineTo x="6369" y="20281"/>
                <wp:lineTo x="21508" y="20148"/>
                <wp:lineTo x="21508" y="15261"/>
                <wp:lineTo x="21046" y="14993"/>
                <wp:lineTo x="21508" y="14860"/>
                <wp:lineTo x="21508" y="3347"/>
                <wp:lineTo x="18923" y="3012"/>
                <wp:lineTo x="19108" y="2677"/>
                <wp:lineTo x="13938" y="2142"/>
                <wp:lineTo x="20215" y="1540"/>
                <wp:lineTo x="20308" y="1339"/>
                <wp:lineTo x="15600" y="1071"/>
                <wp:lineTo x="16615" y="1071"/>
                <wp:lineTo x="20954" y="201"/>
                <wp:lineTo x="2086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7.pdf"/>
                    <pic:cNvPicPr/>
                  </pic:nvPicPr>
                  <pic:blipFill rotWithShape="1">
                    <a:blip r:embed="rId19">
                      <a:extLst>
                        <a:ext uri="{28A0092B-C50C-407E-A947-70E740481C1C}">
                          <a14:useLocalDpi xmlns:a14="http://schemas.microsoft.com/office/drawing/2010/main" val="0"/>
                        </a:ext>
                      </a:extLst>
                    </a:blip>
                    <a:srcRect l="11645" t="11983" r="8866" b="3302"/>
                    <a:stretch/>
                  </pic:blipFill>
                  <pic:spPr bwMode="auto">
                    <a:xfrm>
                      <a:off x="0" y="0"/>
                      <a:ext cx="5943600" cy="8196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13732728" w14:textId="1B8C2F7A" w:rsidR="009E51A9" w:rsidRDefault="009E51A9"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37440" behindDoc="0" locked="0" layoutInCell="1" allowOverlap="1" wp14:anchorId="5F5B338C" wp14:editId="20DA42D6">
            <wp:simplePos x="0" y="0"/>
            <wp:positionH relativeFrom="column">
              <wp:posOffset>0</wp:posOffset>
            </wp:positionH>
            <wp:positionV relativeFrom="paragraph">
              <wp:posOffset>342900</wp:posOffset>
            </wp:positionV>
            <wp:extent cx="5943600" cy="8121015"/>
            <wp:effectExtent l="0" t="0" r="0" b="0"/>
            <wp:wrapTight wrapText="bothSides">
              <wp:wrapPolygon edited="0">
                <wp:start x="0" y="0"/>
                <wp:lineTo x="0" y="20403"/>
                <wp:lineTo x="10800" y="20538"/>
                <wp:lineTo x="0" y="21078"/>
                <wp:lineTo x="0" y="21348"/>
                <wp:lineTo x="369" y="21483"/>
                <wp:lineTo x="3231" y="21483"/>
                <wp:lineTo x="10800" y="20538"/>
                <wp:lineTo x="21508" y="20403"/>
                <wp:lineTo x="21508" y="3445"/>
                <wp:lineTo x="18923" y="3108"/>
                <wp:lineTo x="19108" y="2770"/>
                <wp:lineTo x="13938" y="2162"/>
                <wp:lineTo x="20215" y="1621"/>
                <wp:lineTo x="20308" y="1351"/>
                <wp:lineTo x="15692" y="1081"/>
                <wp:lineTo x="20862" y="338"/>
                <wp:lineTo x="20862" y="0"/>
                <wp:lineTo x="1606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8.pdf"/>
                    <pic:cNvPicPr/>
                  </pic:nvPicPr>
                  <pic:blipFill rotWithShape="1">
                    <a:blip r:embed="rId20">
                      <a:extLst>
                        <a:ext uri="{28A0092B-C50C-407E-A947-70E740481C1C}">
                          <a14:useLocalDpi xmlns:a14="http://schemas.microsoft.com/office/drawing/2010/main" val="0"/>
                        </a:ext>
                      </a:extLst>
                    </a:blip>
                    <a:srcRect l="8655" t="12245" r="11752" b="3715"/>
                    <a:stretch/>
                  </pic:blipFill>
                  <pic:spPr bwMode="auto">
                    <a:xfrm>
                      <a:off x="0" y="0"/>
                      <a:ext cx="5943600" cy="8121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58A5D6F1" w14:textId="72E538F5" w:rsidR="00D3037F" w:rsidRDefault="00D3037F"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38464" behindDoc="0" locked="0" layoutInCell="1" allowOverlap="1" wp14:anchorId="4838ECE1" wp14:editId="7AA0A142">
            <wp:simplePos x="0" y="0"/>
            <wp:positionH relativeFrom="column">
              <wp:posOffset>0</wp:posOffset>
            </wp:positionH>
            <wp:positionV relativeFrom="paragraph">
              <wp:posOffset>342265</wp:posOffset>
            </wp:positionV>
            <wp:extent cx="5943600" cy="8225155"/>
            <wp:effectExtent l="0" t="0" r="0" b="0"/>
            <wp:wrapTight wrapText="bothSides">
              <wp:wrapPolygon edited="0">
                <wp:start x="0" y="0"/>
                <wp:lineTo x="0" y="20811"/>
                <wp:lineTo x="554" y="20945"/>
                <wp:lineTo x="10800" y="20945"/>
                <wp:lineTo x="21508" y="20811"/>
                <wp:lineTo x="21508" y="16476"/>
                <wp:lineTo x="20954" y="16075"/>
                <wp:lineTo x="21508" y="16075"/>
                <wp:lineTo x="21508" y="3402"/>
                <wp:lineTo x="18923" y="3068"/>
                <wp:lineTo x="19108" y="2735"/>
                <wp:lineTo x="13938" y="2201"/>
                <wp:lineTo x="20215" y="1601"/>
                <wp:lineTo x="20308" y="1334"/>
                <wp:lineTo x="16615" y="1134"/>
                <wp:lineTo x="20954" y="267"/>
                <wp:lineTo x="2086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9.pdf"/>
                    <pic:cNvPicPr/>
                  </pic:nvPicPr>
                  <pic:blipFill rotWithShape="1">
                    <a:blip r:embed="rId21">
                      <a:extLst>
                        <a:ext uri="{28A0092B-C50C-407E-A947-70E740481C1C}">
                          <a14:useLocalDpi xmlns:a14="http://schemas.microsoft.com/office/drawing/2010/main" val="0"/>
                        </a:ext>
                      </a:extLst>
                    </a:blip>
                    <a:srcRect l="11645" t="12091" r="8868" b="2906"/>
                    <a:stretch/>
                  </pic:blipFill>
                  <pic:spPr bwMode="auto">
                    <a:xfrm>
                      <a:off x="0" y="0"/>
                      <a:ext cx="5943600" cy="8225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7B0CB254" w14:textId="0A6D00C5" w:rsidR="00D3037F" w:rsidRDefault="00D3037F"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39488" behindDoc="0" locked="0" layoutInCell="1" allowOverlap="1" wp14:anchorId="6A3E93A2" wp14:editId="2FC364AD">
            <wp:simplePos x="0" y="0"/>
            <wp:positionH relativeFrom="column">
              <wp:posOffset>0</wp:posOffset>
            </wp:positionH>
            <wp:positionV relativeFrom="paragraph">
              <wp:posOffset>342900</wp:posOffset>
            </wp:positionV>
            <wp:extent cx="5943600" cy="8312785"/>
            <wp:effectExtent l="0" t="0" r="0" b="0"/>
            <wp:wrapTight wrapText="bothSides">
              <wp:wrapPolygon edited="0">
                <wp:start x="0" y="0"/>
                <wp:lineTo x="0" y="3828"/>
                <wp:lineTo x="10800" y="4224"/>
                <wp:lineTo x="0" y="4224"/>
                <wp:lineTo x="0" y="21252"/>
                <wp:lineTo x="5723" y="21384"/>
                <wp:lineTo x="6092" y="21384"/>
                <wp:lineTo x="21231" y="21252"/>
                <wp:lineTo x="21508" y="20988"/>
                <wp:lineTo x="21508" y="4224"/>
                <wp:lineTo x="10800" y="4224"/>
                <wp:lineTo x="21508" y="3828"/>
                <wp:lineTo x="21508" y="3366"/>
                <wp:lineTo x="18923" y="2970"/>
                <wp:lineTo x="19108" y="2706"/>
                <wp:lineTo x="13938" y="2112"/>
                <wp:lineTo x="20123" y="1716"/>
                <wp:lineTo x="20215" y="1320"/>
                <wp:lineTo x="15692" y="1056"/>
                <wp:lineTo x="20862" y="330"/>
                <wp:lineTo x="20862" y="0"/>
                <wp:lineTo x="1606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10.pdf"/>
                    <pic:cNvPicPr/>
                  </pic:nvPicPr>
                  <pic:blipFill rotWithShape="1">
                    <a:blip r:embed="rId22">
                      <a:extLst>
                        <a:ext uri="{28A0092B-C50C-407E-A947-70E740481C1C}">
                          <a14:useLocalDpi xmlns:a14="http://schemas.microsoft.com/office/drawing/2010/main" val="0"/>
                        </a:ext>
                      </a:extLst>
                    </a:blip>
                    <a:srcRect l="8548" t="10980" r="11859" b="2997"/>
                    <a:stretch/>
                  </pic:blipFill>
                  <pic:spPr bwMode="auto">
                    <a:xfrm>
                      <a:off x="0" y="0"/>
                      <a:ext cx="5943600" cy="8312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426A3EF9" w14:textId="446254EE" w:rsidR="00D3037F" w:rsidRDefault="00D3037F"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40512" behindDoc="0" locked="0" layoutInCell="1" allowOverlap="1" wp14:anchorId="2204A4F5" wp14:editId="53E98EF3">
            <wp:simplePos x="0" y="0"/>
            <wp:positionH relativeFrom="column">
              <wp:posOffset>0</wp:posOffset>
            </wp:positionH>
            <wp:positionV relativeFrom="paragraph">
              <wp:posOffset>342900</wp:posOffset>
            </wp:positionV>
            <wp:extent cx="5976620" cy="8229600"/>
            <wp:effectExtent l="0" t="0" r="0" b="0"/>
            <wp:wrapTight wrapText="bothSides">
              <wp:wrapPolygon edited="0">
                <wp:start x="0" y="0"/>
                <wp:lineTo x="0" y="21133"/>
                <wp:lineTo x="21481" y="21133"/>
                <wp:lineTo x="21481" y="3400"/>
                <wp:lineTo x="18910" y="3067"/>
                <wp:lineTo x="19094" y="2733"/>
                <wp:lineTo x="13953" y="2133"/>
                <wp:lineTo x="20195" y="1667"/>
                <wp:lineTo x="20287" y="1333"/>
                <wp:lineTo x="15697" y="1067"/>
                <wp:lineTo x="20838" y="333"/>
                <wp:lineTo x="20838" y="0"/>
                <wp:lineTo x="1606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11.pdf"/>
                    <pic:cNvPicPr/>
                  </pic:nvPicPr>
                  <pic:blipFill rotWithShape="1">
                    <a:blip r:embed="rId23">
                      <a:extLst>
                        <a:ext uri="{28A0092B-C50C-407E-A947-70E740481C1C}">
                          <a14:useLocalDpi xmlns:a14="http://schemas.microsoft.com/office/drawing/2010/main" val="0"/>
                        </a:ext>
                      </a:extLst>
                    </a:blip>
                    <a:srcRect l="11645" t="12136" r="8975" b="3410"/>
                    <a:stretch/>
                  </pic:blipFill>
                  <pic:spPr bwMode="auto">
                    <a:xfrm>
                      <a:off x="0" y="0"/>
                      <a:ext cx="5976620" cy="822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szCs w:val="16"/>
        </w:rPr>
        <w:br w:type="page"/>
      </w:r>
    </w:p>
    <w:p w14:paraId="7C8EC63A" w14:textId="185DEF7E" w:rsidR="00121C9E" w:rsidRDefault="00D3037F" w:rsidP="005904EB">
      <w:pPr>
        <w:spacing w:after="0"/>
        <w:ind w:left="2880"/>
        <w:rPr>
          <w:rFonts w:eastAsia="Arial" w:cs="Arial"/>
          <w:b/>
          <w:bCs/>
          <w:position w:val="-2"/>
          <w:szCs w:val="16"/>
        </w:rPr>
      </w:pPr>
      <w:r>
        <w:rPr>
          <w:rFonts w:eastAsia="Arial" w:cs="Arial"/>
          <w:b/>
          <w:bCs/>
          <w:noProof/>
          <w:position w:val="-2"/>
          <w:szCs w:val="16"/>
        </w:rPr>
        <w:drawing>
          <wp:anchor distT="0" distB="0" distL="114300" distR="114300" simplePos="0" relativeHeight="251841536" behindDoc="0" locked="0" layoutInCell="1" allowOverlap="1" wp14:anchorId="7DAA7B34" wp14:editId="10EBE40D">
            <wp:simplePos x="0" y="0"/>
            <wp:positionH relativeFrom="column">
              <wp:posOffset>0</wp:posOffset>
            </wp:positionH>
            <wp:positionV relativeFrom="paragraph">
              <wp:posOffset>342900</wp:posOffset>
            </wp:positionV>
            <wp:extent cx="5943600" cy="7500620"/>
            <wp:effectExtent l="0" t="0" r="0" b="0"/>
            <wp:wrapTight wrapText="bothSides">
              <wp:wrapPolygon edited="0">
                <wp:start x="0" y="0"/>
                <wp:lineTo x="0" y="11264"/>
                <wp:lineTo x="21508" y="11264"/>
                <wp:lineTo x="21508" y="3657"/>
                <wp:lineTo x="18831" y="3292"/>
                <wp:lineTo x="19015" y="2926"/>
                <wp:lineTo x="13938" y="2341"/>
                <wp:lineTo x="20215" y="1682"/>
                <wp:lineTo x="20308" y="1463"/>
                <wp:lineTo x="15692" y="1170"/>
                <wp:lineTo x="16615" y="1170"/>
                <wp:lineTo x="20862" y="219"/>
                <wp:lineTo x="20862" y="0"/>
                <wp:lineTo x="0" y="0"/>
              </wp:wrapPolygon>
            </wp:wrapTight>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12.pdf"/>
                    <pic:cNvPicPr/>
                  </pic:nvPicPr>
                  <pic:blipFill rotWithShape="1">
                    <a:blip r:embed="rId24">
                      <a:extLst>
                        <a:ext uri="{28A0092B-C50C-407E-A947-70E740481C1C}">
                          <a14:useLocalDpi xmlns:a14="http://schemas.microsoft.com/office/drawing/2010/main" val="0"/>
                        </a:ext>
                      </a:extLst>
                    </a:blip>
                    <a:srcRect l="8440" t="12549" r="11645" b="9519"/>
                    <a:stretch/>
                  </pic:blipFill>
                  <pic:spPr bwMode="auto">
                    <a:xfrm>
                      <a:off x="0" y="0"/>
                      <a:ext cx="5943600" cy="7500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C9E">
        <w:rPr>
          <w:rFonts w:eastAsia="Arial" w:cs="Arial"/>
          <w:b/>
          <w:bCs/>
          <w:position w:val="-2"/>
          <w:szCs w:val="16"/>
        </w:rPr>
        <w:br w:type="page"/>
      </w:r>
    </w:p>
    <w:p w14:paraId="761B9F51" w14:textId="77777777" w:rsidR="002D060B" w:rsidRDefault="002D060B" w:rsidP="00544C75">
      <w:pPr>
        <w:pStyle w:val="Heading1"/>
      </w:pPr>
      <w:bookmarkStart w:id="7" w:name="_Toc191973735"/>
      <w:r>
        <w:t>Controllers</w:t>
      </w:r>
      <w:bookmarkEnd w:id="7"/>
    </w:p>
    <w:p w14:paraId="6FC7DD71" w14:textId="4DA97785" w:rsidR="002D060B" w:rsidRDefault="003931A4" w:rsidP="002D060B">
      <w:pPr>
        <w:pStyle w:val="Heading2"/>
        <w:spacing w:after="120"/>
      </w:pPr>
      <w:bookmarkStart w:id="8" w:name="_Toc191973736"/>
      <w:r>
        <w:t>DCM 2</w:t>
      </w:r>
      <w:r w:rsidR="002D060B">
        <w:t xml:space="preserve"> Series</w:t>
      </w:r>
      <w:bookmarkEnd w:id="8"/>
    </w:p>
    <w:p w14:paraId="4583D0C6" w14:textId="77777777" w:rsidR="002D060B" w:rsidRDefault="002D060B" w:rsidP="002D060B">
      <w:pPr>
        <w:spacing w:after="0"/>
      </w:pPr>
    </w:p>
    <w:p w14:paraId="6CED152B" w14:textId="1BE05425" w:rsidR="002D060B" w:rsidRDefault="00B06A8F" w:rsidP="006235F8">
      <w:pPr>
        <w:pStyle w:val="Heading3"/>
      </w:pPr>
      <w:bookmarkStart w:id="9" w:name="_Toc191973737"/>
      <w:r>
        <w:rPr>
          <w:noProof/>
        </w:rPr>
        <w:drawing>
          <wp:anchor distT="0" distB="0" distL="114300" distR="114300" simplePos="0" relativeHeight="251664383" behindDoc="1" locked="0" layoutInCell="1" allowOverlap="1" wp14:anchorId="43B902FF" wp14:editId="3EBF3E79">
            <wp:simplePos x="0" y="0"/>
            <wp:positionH relativeFrom="column">
              <wp:posOffset>228599</wp:posOffset>
            </wp:positionH>
            <wp:positionV relativeFrom="paragraph">
              <wp:posOffset>200025</wp:posOffset>
            </wp:positionV>
            <wp:extent cx="820305" cy="1143000"/>
            <wp:effectExtent l="0" t="0" r="0" b="0"/>
            <wp:wrapNone/>
            <wp:docPr id="2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l="13161" r="14392"/>
                    <a:stretch/>
                  </pic:blipFill>
                  <pic:spPr bwMode="auto">
                    <a:xfrm>
                      <a:off x="0" y="0"/>
                      <a:ext cx="820754" cy="11436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60B">
        <w:t>Description</w:t>
      </w:r>
      <w:bookmarkEnd w:id="9"/>
    </w:p>
    <w:p w14:paraId="5E51F945" w14:textId="38E81770" w:rsidR="002D060B" w:rsidRDefault="002D060B" w:rsidP="002D060B">
      <w:pPr>
        <w:ind w:left="2160"/>
      </w:pPr>
      <w:r w:rsidRPr="002D060B">
        <w:t>The ProMinent</w:t>
      </w:r>
      <w:r w:rsidR="003931A4">
        <w:t xml:space="preserve"> DCM 2 </w:t>
      </w:r>
      <w:r>
        <w:t>controller is the perfect partner for monitoring and controlling water chemistry parameters and processes in hotels</w:t>
      </w:r>
      <w:r w:rsidR="003931A4">
        <w:t>, motels and condos. The DCM 2</w:t>
      </w:r>
      <w:r>
        <w:t>’s precision and uncompromising quality represent a world-class solution to ensure a safe and healthy water experience for patrons.</w:t>
      </w:r>
    </w:p>
    <w:p w14:paraId="6327B1CB" w14:textId="77777777" w:rsidR="002D060B" w:rsidRDefault="002D060B" w:rsidP="00B06A8F">
      <w:pPr>
        <w:spacing w:after="240"/>
        <w:ind w:left="2160"/>
      </w:pPr>
    </w:p>
    <w:p w14:paraId="4685CE90" w14:textId="77777777" w:rsidR="00603E64" w:rsidRDefault="00603E64" w:rsidP="00B06A8F">
      <w:pPr>
        <w:spacing w:after="240"/>
        <w:ind w:left="2160"/>
      </w:pPr>
    </w:p>
    <w:p w14:paraId="292F0EF8" w14:textId="6EA08A05" w:rsidR="002D060B" w:rsidRDefault="002D060B" w:rsidP="006235F8">
      <w:pPr>
        <w:pStyle w:val="Heading3"/>
      </w:pPr>
      <w:bookmarkStart w:id="10" w:name="_Toc191973738"/>
      <w:r>
        <w:t>Application Specific Markets</w:t>
      </w:r>
      <w:bookmarkEnd w:id="10"/>
    </w:p>
    <w:p w14:paraId="68CBD468" w14:textId="143FE1E1" w:rsidR="002D060B" w:rsidRDefault="002D060B" w:rsidP="004915C2">
      <w:pPr>
        <w:pStyle w:val="ListParagraph"/>
        <w:numPr>
          <w:ilvl w:val="0"/>
          <w:numId w:val="55"/>
        </w:numPr>
        <w:rPr>
          <w:szCs w:val="16"/>
        </w:rPr>
      </w:pPr>
      <w:r>
        <w:rPr>
          <w:szCs w:val="16"/>
        </w:rPr>
        <w:t>Swimming pools</w:t>
      </w:r>
    </w:p>
    <w:p w14:paraId="0356C199" w14:textId="3F1DB6CD" w:rsidR="002D060B" w:rsidRDefault="002D060B" w:rsidP="004915C2">
      <w:pPr>
        <w:pStyle w:val="ListParagraph"/>
        <w:numPr>
          <w:ilvl w:val="0"/>
          <w:numId w:val="55"/>
        </w:numPr>
        <w:rPr>
          <w:szCs w:val="16"/>
        </w:rPr>
      </w:pPr>
      <w:r>
        <w:rPr>
          <w:szCs w:val="16"/>
        </w:rPr>
        <w:t>Therapy pools</w:t>
      </w:r>
    </w:p>
    <w:p w14:paraId="68EBF4DD" w14:textId="36230313" w:rsidR="002D060B" w:rsidRDefault="002D060B" w:rsidP="004915C2">
      <w:pPr>
        <w:pStyle w:val="ListParagraph"/>
        <w:numPr>
          <w:ilvl w:val="0"/>
          <w:numId w:val="55"/>
        </w:numPr>
        <w:rPr>
          <w:szCs w:val="16"/>
        </w:rPr>
      </w:pPr>
      <w:r>
        <w:rPr>
          <w:szCs w:val="16"/>
        </w:rPr>
        <w:t>Hot tubs</w:t>
      </w:r>
    </w:p>
    <w:p w14:paraId="71FA9B41" w14:textId="5D00040E" w:rsidR="002D060B" w:rsidRDefault="002D060B" w:rsidP="004915C2">
      <w:pPr>
        <w:pStyle w:val="ListParagraph"/>
        <w:numPr>
          <w:ilvl w:val="0"/>
          <w:numId w:val="55"/>
        </w:numPr>
        <w:rPr>
          <w:szCs w:val="16"/>
        </w:rPr>
      </w:pPr>
      <w:r>
        <w:rPr>
          <w:szCs w:val="16"/>
        </w:rPr>
        <w:t>Spray pads</w:t>
      </w:r>
    </w:p>
    <w:p w14:paraId="7839D07B" w14:textId="2D58CE90" w:rsidR="002D060B" w:rsidRDefault="002D060B" w:rsidP="004915C2">
      <w:pPr>
        <w:pStyle w:val="ListParagraph"/>
        <w:numPr>
          <w:ilvl w:val="0"/>
          <w:numId w:val="55"/>
        </w:numPr>
        <w:rPr>
          <w:szCs w:val="16"/>
        </w:rPr>
      </w:pPr>
      <w:r>
        <w:rPr>
          <w:szCs w:val="16"/>
        </w:rPr>
        <w:t>Residential pools</w:t>
      </w:r>
    </w:p>
    <w:p w14:paraId="64A87336" w14:textId="4FF8768B" w:rsidR="002D060B" w:rsidRDefault="002D060B" w:rsidP="006235F8">
      <w:pPr>
        <w:pStyle w:val="Heading3"/>
      </w:pPr>
      <w:bookmarkStart w:id="11" w:name="_Toc191973739"/>
      <w:r>
        <w:t>Features &amp; Benefits</w:t>
      </w:r>
      <w:bookmarkEnd w:id="11"/>
    </w:p>
    <w:p w14:paraId="0354F322" w14:textId="0D79BA8A" w:rsidR="002D060B" w:rsidRDefault="002D060B" w:rsidP="004915C2">
      <w:pPr>
        <w:pStyle w:val="ListParagraph"/>
        <w:numPr>
          <w:ilvl w:val="0"/>
          <w:numId w:val="56"/>
        </w:numPr>
      </w:pPr>
      <w:r>
        <w:t>Proprietary sensor technology for pH &amp; ORP</w:t>
      </w:r>
    </w:p>
    <w:p w14:paraId="54103979" w14:textId="25DCBED5" w:rsidR="002D060B" w:rsidRDefault="002D060B" w:rsidP="004915C2">
      <w:pPr>
        <w:pStyle w:val="ListParagraph"/>
        <w:numPr>
          <w:ilvl w:val="0"/>
          <w:numId w:val="56"/>
        </w:numPr>
      </w:pPr>
      <w:r>
        <w:t>Hydraulic compensation via true PID control</w:t>
      </w:r>
    </w:p>
    <w:p w14:paraId="11F602F9" w14:textId="13FD1738" w:rsidR="002D060B" w:rsidRDefault="002D060B" w:rsidP="004915C2">
      <w:pPr>
        <w:pStyle w:val="ListParagraph"/>
        <w:numPr>
          <w:ilvl w:val="0"/>
          <w:numId w:val="56"/>
        </w:numPr>
      </w:pPr>
      <w:r>
        <w:t>Ethernet web-based real-time monitor and control via smart phone, iPad or tablet device</w:t>
      </w:r>
    </w:p>
    <w:p w14:paraId="2091C9F2" w14:textId="46E0A03F" w:rsidR="002D060B" w:rsidRDefault="002D060B" w:rsidP="004915C2">
      <w:pPr>
        <w:pStyle w:val="ListParagraph"/>
        <w:numPr>
          <w:ilvl w:val="0"/>
          <w:numId w:val="56"/>
        </w:numPr>
      </w:pPr>
      <w:r>
        <w:t>Hydraulically advanced flowcell assembly</w:t>
      </w:r>
    </w:p>
    <w:p w14:paraId="6F706BB3" w14:textId="1EDAA650" w:rsidR="002D060B" w:rsidRDefault="002D060B" w:rsidP="004915C2">
      <w:pPr>
        <w:pStyle w:val="ListParagraph"/>
        <w:numPr>
          <w:ilvl w:val="0"/>
          <w:numId w:val="56"/>
        </w:numPr>
      </w:pPr>
      <w:r>
        <w:t>Automatic discrete control and flow adjustments of chemical dosing pump</w:t>
      </w:r>
    </w:p>
    <w:p w14:paraId="32707238" w14:textId="2A2D7DD8" w:rsidR="002D060B" w:rsidRDefault="002D060B" w:rsidP="004915C2">
      <w:pPr>
        <w:pStyle w:val="ListParagraph"/>
        <w:numPr>
          <w:ilvl w:val="0"/>
          <w:numId w:val="56"/>
        </w:numPr>
      </w:pPr>
      <w:r>
        <w:t>Trackster™ auto poll, data logging, graphing and report building software</w:t>
      </w:r>
    </w:p>
    <w:p w14:paraId="5017FCAC" w14:textId="77777777" w:rsidR="003931A4" w:rsidRDefault="002D060B" w:rsidP="004915C2">
      <w:pPr>
        <w:pStyle w:val="ListParagraph"/>
        <w:numPr>
          <w:ilvl w:val="0"/>
          <w:numId w:val="56"/>
        </w:numPr>
      </w:pPr>
      <w:r>
        <w:t>USB host data log upload port</w:t>
      </w:r>
    </w:p>
    <w:p w14:paraId="58AF1726" w14:textId="04C8493E" w:rsidR="003931A4" w:rsidRDefault="003931A4" w:rsidP="003931A4">
      <w:pPr>
        <w:ind w:left="1440"/>
      </w:pPr>
      <w:r>
        <w:br w:type="page"/>
      </w:r>
    </w:p>
    <w:p w14:paraId="2E41A3DB" w14:textId="49BC746A" w:rsidR="002D060B" w:rsidRDefault="002D060B" w:rsidP="006235F8">
      <w:pPr>
        <w:pStyle w:val="Heading3"/>
      </w:pPr>
      <w:bookmarkStart w:id="12" w:name="_Toc191973740"/>
      <w:r>
        <w:t>Specifications</w:t>
      </w:r>
      <w:bookmarkEnd w:id="12"/>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6390"/>
      </w:tblGrid>
      <w:tr w:rsidR="00A161CA" w:rsidRPr="00B06A8F" w14:paraId="2FAFA939" w14:textId="77777777" w:rsidTr="00B06A8F">
        <w:tc>
          <w:tcPr>
            <w:tcW w:w="2160" w:type="dxa"/>
            <w:tcBorders>
              <w:bottom w:val="single" w:sz="4" w:space="0" w:color="auto"/>
            </w:tcBorders>
          </w:tcPr>
          <w:p w14:paraId="67F57283" w14:textId="00FBBB17" w:rsidR="00A161CA" w:rsidRPr="00B06A8F" w:rsidRDefault="00A161CA" w:rsidP="00A417CF">
            <w:pPr>
              <w:spacing w:after="0"/>
              <w:rPr>
                <w:b/>
                <w:noProof/>
              </w:rPr>
            </w:pPr>
            <w:r w:rsidRPr="00B06A8F">
              <w:rPr>
                <w:b/>
                <w:noProof/>
              </w:rPr>
              <w:t>Specifications</w:t>
            </w:r>
          </w:p>
        </w:tc>
        <w:tc>
          <w:tcPr>
            <w:tcW w:w="6390" w:type="dxa"/>
            <w:tcBorders>
              <w:bottom w:val="single" w:sz="4" w:space="0" w:color="auto"/>
            </w:tcBorders>
          </w:tcPr>
          <w:p w14:paraId="4E370460" w14:textId="54450A7D" w:rsidR="00A161CA" w:rsidRPr="00B06A8F" w:rsidRDefault="00A161CA" w:rsidP="00A417CF">
            <w:pPr>
              <w:spacing w:after="0"/>
              <w:rPr>
                <w:b/>
                <w:noProof/>
              </w:rPr>
            </w:pPr>
            <w:r w:rsidRPr="00B06A8F">
              <w:rPr>
                <w:b/>
                <w:noProof/>
              </w:rPr>
              <w:t>Details</w:t>
            </w:r>
          </w:p>
        </w:tc>
      </w:tr>
      <w:tr w:rsidR="00A417CF" w:rsidRPr="00B06A8F" w14:paraId="4429AE71" w14:textId="77777777" w:rsidTr="00B06A8F">
        <w:tc>
          <w:tcPr>
            <w:tcW w:w="2160" w:type="dxa"/>
            <w:tcBorders>
              <w:top w:val="single" w:sz="4" w:space="0" w:color="auto"/>
              <w:bottom w:val="single" w:sz="4" w:space="0" w:color="auto"/>
              <w:right w:val="single" w:sz="4" w:space="0" w:color="auto"/>
            </w:tcBorders>
          </w:tcPr>
          <w:p w14:paraId="15AFDB35" w14:textId="54F9D8D0" w:rsidR="00A417CF" w:rsidRPr="00B06A8F" w:rsidRDefault="00A417CF" w:rsidP="00A417CF">
            <w:pPr>
              <w:spacing w:after="0"/>
              <w:rPr>
                <w:b/>
                <w:noProof/>
              </w:rPr>
            </w:pPr>
            <w:r w:rsidRPr="00B06A8F">
              <w:rPr>
                <w:b/>
                <w:noProof/>
              </w:rPr>
              <w:t>Operator Interface</w:t>
            </w:r>
          </w:p>
        </w:tc>
        <w:tc>
          <w:tcPr>
            <w:tcW w:w="6390" w:type="dxa"/>
            <w:tcBorders>
              <w:top w:val="single" w:sz="4" w:space="0" w:color="auto"/>
              <w:left w:val="single" w:sz="4" w:space="0" w:color="auto"/>
              <w:bottom w:val="single" w:sz="4" w:space="0" w:color="auto"/>
            </w:tcBorders>
          </w:tcPr>
          <w:p w14:paraId="16793D19" w14:textId="77B052E5" w:rsidR="00A417CF" w:rsidRPr="00B06A8F" w:rsidRDefault="00A417CF" w:rsidP="00A417CF">
            <w:pPr>
              <w:spacing w:after="0"/>
              <w:rPr>
                <w:b/>
                <w:noProof/>
              </w:rPr>
            </w:pPr>
          </w:p>
        </w:tc>
      </w:tr>
      <w:tr w:rsidR="00A417CF" w14:paraId="63DA07F8" w14:textId="77777777" w:rsidTr="00B06A8F">
        <w:tc>
          <w:tcPr>
            <w:tcW w:w="2160" w:type="dxa"/>
            <w:tcBorders>
              <w:top w:val="single" w:sz="4" w:space="0" w:color="auto"/>
              <w:bottom w:val="single" w:sz="4" w:space="0" w:color="auto"/>
              <w:right w:val="single" w:sz="4" w:space="0" w:color="auto"/>
            </w:tcBorders>
          </w:tcPr>
          <w:p w14:paraId="3E709DEB" w14:textId="01671EA3" w:rsidR="00A417CF" w:rsidRDefault="00A417CF" w:rsidP="00A417CF">
            <w:pPr>
              <w:spacing w:after="0"/>
              <w:rPr>
                <w:noProof/>
              </w:rPr>
            </w:pPr>
            <w:r>
              <w:rPr>
                <w:noProof/>
              </w:rPr>
              <w:t>Remote</w:t>
            </w:r>
          </w:p>
          <w:p w14:paraId="288E794E" w14:textId="6C0EF3A8" w:rsidR="00A417CF" w:rsidRDefault="00A417CF" w:rsidP="00A417CF">
            <w:pPr>
              <w:spacing w:after="0"/>
              <w:rPr>
                <w:noProof/>
              </w:rPr>
            </w:pPr>
            <w:r>
              <w:rPr>
                <w:noProof/>
              </w:rPr>
              <w:t>Local</w:t>
            </w:r>
          </w:p>
        </w:tc>
        <w:tc>
          <w:tcPr>
            <w:tcW w:w="6390" w:type="dxa"/>
            <w:tcBorders>
              <w:top w:val="single" w:sz="4" w:space="0" w:color="auto"/>
              <w:left w:val="single" w:sz="4" w:space="0" w:color="auto"/>
              <w:bottom w:val="single" w:sz="4" w:space="0" w:color="auto"/>
            </w:tcBorders>
          </w:tcPr>
          <w:p w14:paraId="14A666D3" w14:textId="77777777" w:rsidR="00A417CF" w:rsidRDefault="00A417CF" w:rsidP="00A417CF">
            <w:pPr>
              <w:spacing w:after="0"/>
              <w:rPr>
                <w:noProof/>
              </w:rPr>
            </w:pPr>
            <w:r>
              <w:rPr>
                <w:noProof/>
              </w:rPr>
              <w:t>Fully interactive Ethernet TCP/IP graphical interface with security access codes</w:t>
            </w:r>
          </w:p>
          <w:p w14:paraId="7CD07308" w14:textId="2B5EC8E6" w:rsidR="00A417CF" w:rsidRDefault="00A417CF" w:rsidP="00A417CF">
            <w:pPr>
              <w:spacing w:after="0"/>
              <w:rPr>
                <w:noProof/>
              </w:rPr>
            </w:pPr>
            <w:r>
              <w:rPr>
                <w:noProof/>
              </w:rPr>
              <w:t>2 line, 12 character LCD display, 5 buttons, 2 LEDs: Steady Blue = “OK,” Flashing Blue = flow switch is in “Recovery Delay” after a flow interuption, Flashing Red = “Alarm”</w:t>
            </w:r>
          </w:p>
        </w:tc>
      </w:tr>
      <w:tr w:rsidR="00A417CF" w:rsidRPr="00B06A8F" w14:paraId="1B5D4163" w14:textId="77777777" w:rsidTr="00B06A8F">
        <w:tc>
          <w:tcPr>
            <w:tcW w:w="2160" w:type="dxa"/>
            <w:tcBorders>
              <w:top w:val="single" w:sz="4" w:space="0" w:color="auto"/>
              <w:bottom w:val="single" w:sz="4" w:space="0" w:color="auto"/>
              <w:right w:val="single" w:sz="4" w:space="0" w:color="auto"/>
            </w:tcBorders>
          </w:tcPr>
          <w:p w14:paraId="1FFEFBE5" w14:textId="58929017" w:rsidR="00A417CF" w:rsidRPr="00B06A8F" w:rsidRDefault="00A161CA" w:rsidP="00A417CF">
            <w:pPr>
              <w:spacing w:after="0"/>
              <w:rPr>
                <w:b/>
                <w:noProof/>
              </w:rPr>
            </w:pPr>
            <w:r w:rsidRPr="00B06A8F">
              <w:rPr>
                <w:b/>
                <w:noProof/>
              </w:rPr>
              <w:t>Analog</w:t>
            </w:r>
          </w:p>
        </w:tc>
        <w:tc>
          <w:tcPr>
            <w:tcW w:w="6390" w:type="dxa"/>
            <w:tcBorders>
              <w:top w:val="single" w:sz="4" w:space="0" w:color="auto"/>
              <w:left w:val="single" w:sz="4" w:space="0" w:color="auto"/>
              <w:bottom w:val="single" w:sz="4" w:space="0" w:color="auto"/>
            </w:tcBorders>
          </w:tcPr>
          <w:p w14:paraId="1412413B" w14:textId="77777777" w:rsidR="00A417CF" w:rsidRPr="00B06A8F" w:rsidRDefault="00A417CF" w:rsidP="00A417CF">
            <w:pPr>
              <w:spacing w:after="0"/>
              <w:rPr>
                <w:b/>
                <w:noProof/>
              </w:rPr>
            </w:pPr>
          </w:p>
        </w:tc>
      </w:tr>
      <w:tr w:rsidR="00A161CA" w14:paraId="33194330" w14:textId="77777777" w:rsidTr="00536F8B">
        <w:tc>
          <w:tcPr>
            <w:tcW w:w="2160" w:type="dxa"/>
            <w:tcBorders>
              <w:top w:val="single" w:sz="4" w:space="0" w:color="auto"/>
              <w:bottom w:val="single" w:sz="4" w:space="0" w:color="auto"/>
              <w:right w:val="single" w:sz="4" w:space="0" w:color="auto"/>
            </w:tcBorders>
          </w:tcPr>
          <w:p w14:paraId="0A9D33F2" w14:textId="6B33632C" w:rsidR="00A161CA" w:rsidRDefault="00A161CA" w:rsidP="00A417CF">
            <w:pPr>
              <w:spacing w:after="0"/>
              <w:rPr>
                <w:noProof/>
              </w:rPr>
            </w:pPr>
            <w:r>
              <w:rPr>
                <w:noProof/>
              </w:rPr>
              <w:t>Sensors</w:t>
            </w:r>
          </w:p>
        </w:tc>
        <w:tc>
          <w:tcPr>
            <w:tcW w:w="6390" w:type="dxa"/>
            <w:tcBorders>
              <w:top w:val="single" w:sz="4" w:space="0" w:color="auto"/>
              <w:left w:val="single" w:sz="4" w:space="0" w:color="auto"/>
              <w:bottom w:val="single" w:sz="4" w:space="0" w:color="auto"/>
            </w:tcBorders>
          </w:tcPr>
          <w:p w14:paraId="4BDE8821" w14:textId="2D708DEA" w:rsidR="00A161CA" w:rsidRDefault="00A161CA" w:rsidP="00A417CF">
            <w:pPr>
              <w:spacing w:after="0"/>
              <w:rPr>
                <w:noProof/>
              </w:rPr>
            </w:pPr>
            <w:r>
              <w:rPr>
                <w:noProof/>
              </w:rPr>
              <w:t>pH, ORP and Temperature</w:t>
            </w:r>
          </w:p>
        </w:tc>
      </w:tr>
      <w:tr w:rsidR="00A161CA" w:rsidRPr="00536F8B" w14:paraId="58CF01C5" w14:textId="77777777" w:rsidTr="00536F8B">
        <w:tc>
          <w:tcPr>
            <w:tcW w:w="2160" w:type="dxa"/>
            <w:tcBorders>
              <w:top w:val="single" w:sz="4" w:space="0" w:color="auto"/>
              <w:bottom w:val="single" w:sz="4" w:space="0" w:color="auto"/>
              <w:right w:val="single" w:sz="4" w:space="0" w:color="auto"/>
            </w:tcBorders>
          </w:tcPr>
          <w:p w14:paraId="124907E0" w14:textId="1883C71F" w:rsidR="00A161CA" w:rsidRPr="00536F8B" w:rsidRDefault="00A161CA" w:rsidP="00A417CF">
            <w:pPr>
              <w:spacing w:after="0"/>
              <w:rPr>
                <w:b/>
                <w:noProof/>
              </w:rPr>
            </w:pPr>
            <w:r w:rsidRPr="00536F8B">
              <w:rPr>
                <w:b/>
                <w:noProof/>
              </w:rPr>
              <w:t>Digital I/O</w:t>
            </w:r>
          </w:p>
        </w:tc>
        <w:tc>
          <w:tcPr>
            <w:tcW w:w="6390" w:type="dxa"/>
            <w:tcBorders>
              <w:top w:val="single" w:sz="4" w:space="0" w:color="auto"/>
              <w:left w:val="single" w:sz="4" w:space="0" w:color="auto"/>
              <w:bottom w:val="single" w:sz="4" w:space="0" w:color="auto"/>
            </w:tcBorders>
          </w:tcPr>
          <w:p w14:paraId="16BFD805" w14:textId="77777777" w:rsidR="00A161CA" w:rsidRPr="00536F8B" w:rsidRDefault="00A161CA" w:rsidP="00A417CF">
            <w:pPr>
              <w:spacing w:after="0"/>
              <w:rPr>
                <w:b/>
                <w:noProof/>
              </w:rPr>
            </w:pPr>
          </w:p>
        </w:tc>
      </w:tr>
      <w:tr w:rsidR="00A161CA" w14:paraId="357D20E8" w14:textId="77777777" w:rsidTr="00536F8B">
        <w:tc>
          <w:tcPr>
            <w:tcW w:w="2160" w:type="dxa"/>
            <w:tcBorders>
              <w:top w:val="single" w:sz="4" w:space="0" w:color="auto"/>
              <w:bottom w:val="single" w:sz="4" w:space="0" w:color="auto"/>
              <w:right w:val="single" w:sz="4" w:space="0" w:color="auto"/>
            </w:tcBorders>
          </w:tcPr>
          <w:p w14:paraId="1C64447E" w14:textId="748E4B70" w:rsidR="00A161CA" w:rsidRDefault="00A161CA" w:rsidP="00A417CF">
            <w:pPr>
              <w:spacing w:after="0"/>
              <w:rPr>
                <w:noProof/>
              </w:rPr>
            </w:pPr>
            <w:r>
              <w:rPr>
                <w:noProof/>
              </w:rPr>
              <w:t>Digital Inputs</w:t>
            </w:r>
          </w:p>
          <w:p w14:paraId="33E85EEC" w14:textId="77777777" w:rsidR="00A161CA" w:rsidRDefault="00A161CA" w:rsidP="00A417CF">
            <w:pPr>
              <w:spacing w:after="0"/>
              <w:rPr>
                <w:noProof/>
              </w:rPr>
            </w:pPr>
            <w:r>
              <w:rPr>
                <w:noProof/>
              </w:rPr>
              <w:t>Output/Control Relays</w:t>
            </w:r>
          </w:p>
          <w:p w14:paraId="3D49F6A1" w14:textId="11F10160" w:rsidR="00A161CA" w:rsidRDefault="00A161CA" w:rsidP="00A417CF">
            <w:pPr>
              <w:spacing w:after="0"/>
              <w:rPr>
                <w:noProof/>
              </w:rPr>
            </w:pPr>
            <w:r>
              <w:rPr>
                <w:noProof/>
              </w:rPr>
              <w:t>Digital Outputs</w:t>
            </w:r>
          </w:p>
        </w:tc>
        <w:tc>
          <w:tcPr>
            <w:tcW w:w="6390" w:type="dxa"/>
            <w:tcBorders>
              <w:top w:val="single" w:sz="4" w:space="0" w:color="auto"/>
              <w:left w:val="single" w:sz="4" w:space="0" w:color="auto"/>
              <w:bottom w:val="single" w:sz="4" w:space="0" w:color="auto"/>
            </w:tcBorders>
          </w:tcPr>
          <w:p w14:paraId="65CE72C0" w14:textId="77777777" w:rsidR="00A161CA" w:rsidRDefault="00A161CA" w:rsidP="00A417CF">
            <w:pPr>
              <w:spacing w:after="0"/>
              <w:rPr>
                <w:noProof/>
              </w:rPr>
            </w:pPr>
            <w:r>
              <w:rPr>
                <w:noProof/>
              </w:rPr>
              <w:t>2 (1 Configurable)</w:t>
            </w:r>
          </w:p>
          <w:p w14:paraId="1009416A" w14:textId="77777777" w:rsidR="00A161CA" w:rsidRDefault="00A161CA" w:rsidP="00A417CF">
            <w:pPr>
              <w:spacing w:after="0"/>
              <w:rPr>
                <w:noProof/>
              </w:rPr>
            </w:pPr>
            <w:r>
              <w:rPr>
                <w:noProof/>
              </w:rPr>
              <w:t>3 (10 A, assignable)</w:t>
            </w:r>
          </w:p>
          <w:p w14:paraId="5987455F" w14:textId="2182F639" w:rsidR="00A161CA" w:rsidRDefault="00A161CA" w:rsidP="00A417CF">
            <w:pPr>
              <w:spacing w:after="0"/>
              <w:rPr>
                <w:noProof/>
              </w:rPr>
            </w:pPr>
            <w:r>
              <w:rPr>
                <w:noProof/>
              </w:rPr>
              <w:t>2 (assignable)</w:t>
            </w:r>
          </w:p>
        </w:tc>
      </w:tr>
      <w:tr w:rsidR="00A161CA" w14:paraId="5BE9B3D1" w14:textId="77777777" w:rsidTr="00B06A8F">
        <w:tc>
          <w:tcPr>
            <w:tcW w:w="2160" w:type="dxa"/>
            <w:tcBorders>
              <w:top w:val="single" w:sz="4" w:space="0" w:color="auto"/>
              <w:bottom w:val="single" w:sz="4" w:space="0" w:color="auto"/>
              <w:right w:val="single" w:sz="4" w:space="0" w:color="auto"/>
            </w:tcBorders>
          </w:tcPr>
          <w:p w14:paraId="27FB0268" w14:textId="2FA440B4" w:rsidR="00A161CA" w:rsidRPr="00B06A8F" w:rsidRDefault="00A161CA" w:rsidP="00A417CF">
            <w:pPr>
              <w:spacing w:after="0"/>
              <w:rPr>
                <w:b/>
                <w:noProof/>
              </w:rPr>
            </w:pPr>
            <w:r w:rsidRPr="00B06A8F">
              <w:rPr>
                <w:b/>
                <w:noProof/>
              </w:rPr>
              <w:t>Control</w:t>
            </w:r>
          </w:p>
        </w:tc>
        <w:tc>
          <w:tcPr>
            <w:tcW w:w="6390" w:type="dxa"/>
            <w:tcBorders>
              <w:top w:val="single" w:sz="4" w:space="0" w:color="auto"/>
              <w:left w:val="single" w:sz="4" w:space="0" w:color="auto"/>
              <w:bottom w:val="single" w:sz="4" w:space="0" w:color="auto"/>
            </w:tcBorders>
          </w:tcPr>
          <w:p w14:paraId="639811A4" w14:textId="77777777" w:rsidR="00A161CA" w:rsidRDefault="00A161CA" w:rsidP="00A417CF">
            <w:pPr>
              <w:spacing w:after="0"/>
              <w:rPr>
                <w:noProof/>
              </w:rPr>
            </w:pPr>
          </w:p>
        </w:tc>
      </w:tr>
      <w:tr w:rsidR="00A161CA" w14:paraId="6D2B8121" w14:textId="77777777" w:rsidTr="00B06A8F">
        <w:tc>
          <w:tcPr>
            <w:tcW w:w="2160" w:type="dxa"/>
            <w:tcBorders>
              <w:top w:val="single" w:sz="4" w:space="0" w:color="auto"/>
              <w:bottom w:val="single" w:sz="4" w:space="0" w:color="auto"/>
              <w:right w:val="single" w:sz="4" w:space="0" w:color="auto"/>
            </w:tcBorders>
          </w:tcPr>
          <w:p w14:paraId="79099F24" w14:textId="77777777" w:rsidR="00A161CA" w:rsidRDefault="00A161CA" w:rsidP="00A417CF">
            <w:pPr>
              <w:spacing w:after="0"/>
              <w:rPr>
                <w:noProof/>
              </w:rPr>
            </w:pPr>
          </w:p>
        </w:tc>
        <w:tc>
          <w:tcPr>
            <w:tcW w:w="6390" w:type="dxa"/>
            <w:tcBorders>
              <w:top w:val="single" w:sz="4" w:space="0" w:color="auto"/>
              <w:left w:val="single" w:sz="4" w:space="0" w:color="auto"/>
              <w:bottom w:val="single" w:sz="4" w:space="0" w:color="auto"/>
            </w:tcBorders>
          </w:tcPr>
          <w:p w14:paraId="3905B9FD" w14:textId="77777777" w:rsidR="00A161CA" w:rsidRDefault="00A161CA" w:rsidP="00A417CF">
            <w:pPr>
              <w:spacing w:after="0"/>
              <w:rPr>
                <w:noProof/>
              </w:rPr>
            </w:pPr>
            <w:r>
              <w:rPr>
                <w:noProof/>
              </w:rPr>
              <w:t>On/Off</w:t>
            </w:r>
          </w:p>
          <w:p w14:paraId="09CE0460" w14:textId="77777777" w:rsidR="00A161CA" w:rsidRDefault="00A161CA" w:rsidP="00A417CF">
            <w:pPr>
              <w:spacing w:after="0"/>
              <w:rPr>
                <w:noProof/>
              </w:rPr>
            </w:pPr>
            <w:r>
              <w:rPr>
                <w:noProof/>
              </w:rPr>
              <w:t>P/PI/PID</w:t>
            </w:r>
          </w:p>
          <w:p w14:paraId="43295681" w14:textId="77777777" w:rsidR="00A161CA" w:rsidRDefault="00A161CA" w:rsidP="00A417CF">
            <w:pPr>
              <w:spacing w:after="0"/>
              <w:rPr>
                <w:noProof/>
              </w:rPr>
            </w:pPr>
            <w:r>
              <w:rPr>
                <w:noProof/>
              </w:rPr>
              <w:t>Time Modulated</w:t>
            </w:r>
          </w:p>
          <w:p w14:paraId="23C4E7EA" w14:textId="77777777" w:rsidR="00A161CA" w:rsidRDefault="00A161CA" w:rsidP="00A417CF">
            <w:pPr>
              <w:spacing w:after="0"/>
              <w:rPr>
                <w:noProof/>
              </w:rPr>
            </w:pPr>
            <w:r>
              <w:rPr>
                <w:noProof/>
              </w:rPr>
              <w:t>Event Timer</w:t>
            </w:r>
          </w:p>
          <w:p w14:paraId="012B175A" w14:textId="6148679D" w:rsidR="00A161CA" w:rsidRDefault="00A161CA" w:rsidP="00A417CF">
            <w:pPr>
              <w:spacing w:after="0"/>
              <w:rPr>
                <w:noProof/>
              </w:rPr>
            </w:pPr>
            <w:r>
              <w:rPr>
                <w:noProof/>
              </w:rPr>
              <w:t>Flow Restored delay (adjustable)</w:t>
            </w:r>
          </w:p>
        </w:tc>
      </w:tr>
      <w:tr w:rsidR="00A161CA" w14:paraId="095700FC" w14:textId="77777777" w:rsidTr="00B06A8F">
        <w:tc>
          <w:tcPr>
            <w:tcW w:w="2160" w:type="dxa"/>
            <w:tcBorders>
              <w:top w:val="single" w:sz="4" w:space="0" w:color="auto"/>
              <w:bottom w:val="single" w:sz="4" w:space="0" w:color="auto"/>
              <w:right w:val="single" w:sz="4" w:space="0" w:color="auto"/>
            </w:tcBorders>
          </w:tcPr>
          <w:p w14:paraId="50C53E97" w14:textId="69CD67CF" w:rsidR="00A161CA" w:rsidRPr="00B06A8F" w:rsidRDefault="00A161CA" w:rsidP="00A417CF">
            <w:pPr>
              <w:spacing w:after="0"/>
              <w:rPr>
                <w:b/>
                <w:noProof/>
              </w:rPr>
            </w:pPr>
            <w:r w:rsidRPr="00B06A8F">
              <w:rPr>
                <w:b/>
                <w:noProof/>
              </w:rPr>
              <w:t>Communication</w:t>
            </w:r>
          </w:p>
        </w:tc>
        <w:tc>
          <w:tcPr>
            <w:tcW w:w="6390" w:type="dxa"/>
            <w:tcBorders>
              <w:top w:val="single" w:sz="4" w:space="0" w:color="auto"/>
              <w:left w:val="single" w:sz="4" w:space="0" w:color="auto"/>
              <w:bottom w:val="single" w:sz="4" w:space="0" w:color="auto"/>
            </w:tcBorders>
          </w:tcPr>
          <w:p w14:paraId="39FF11B4" w14:textId="77777777" w:rsidR="00A161CA" w:rsidRDefault="00A161CA" w:rsidP="00A417CF">
            <w:pPr>
              <w:spacing w:after="0"/>
              <w:rPr>
                <w:noProof/>
              </w:rPr>
            </w:pPr>
          </w:p>
        </w:tc>
      </w:tr>
      <w:tr w:rsidR="00A161CA" w14:paraId="36F87F8D" w14:textId="77777777" w:rsidTr="00B06A8F">
        <w:tc>
          <w:tcPr>
            <w:tcW w:w="2160" w:type="dxa"/>
            <w:tcBorders>
              <w:top w:val="single" w:sz="4" w:space="0" w:color="auto"/>
              <w:bottom w:val="single" w:sz="4" w:space="0" w:color="auto"/>
              <w:right w:val="single" w:sz="4" w:space="0" w:color="auto"/>
            </w:tcBorders>
          </w:tcPr>
          <w:p w14:paraId="309BA58F" w14:textId="77777777" w:rsidR="00A161CA" w:rsidRDefault="00A161CA" w:rsidP="00A417CF">
            <w:pPr>
              <w:spacing w:after="0"/>
              <w:rPr>
                <w:noProof/>
              </w:rPr>
            </w:pPr>
          </w:p>
        </w:tc>
        <w:tc>
          <w:tcPr>
            <w:tcW w:w="6390" w:type="dxa"/>
            <w:tcBorders>
              <w:top w:val="single" w:sz="4" w:space="0" w:color="auto"/>
              <w:left w:val="single" w:sz="4" w:space="0" w:color="auto"/>
              <w:bottom w:val="single" w:sz="4" w:space="0" w:color="auto"/>
            </w:tcBorders>
          </w:tcPr>
          <w:p w14:paraId="76422879" w14:textId="7DF03FF5" w:rsidR="00A161CA" w:rsidRDefault="00A161CA" w:rsidP="00A417CF">
            <w:pPr>
              <w:spacing w:after="0"/>
              <w:rPr>
                <w:noProof/>
              </w:rPr>
            </w:pPr>
            <w:r>
              <w:rPr>
                <w:noProof/>
              </w:rPr>
              <w:t>HTML ser</w:t>
            </w:r>
            <w:r w:rsidR="00D75313">
              <w:rPr>
                <w:noProof/>
              </w:rPr>
              <w:t>v</w:t>
            </w:r>
            <w:r>
              <w:rPr>
                <w:noProof/>
              </w:rPr>
              <w:t>er on board, standard</w:t>
            </w:r>
          </w:p>
          <w:p w14:paraId="1E1B7651" w14:textId="77777777" w:rsidR="00A161CA" w:rsidRDefault="00A161CA" w:rsidP="00A417CF">
            <w:pPr>
              <w:spacing w:after="0"/>
              <w:rPr>
                <w:noProof/>
              </w:rPr>
            </w:pPr>
            <w:r>
              <w:rPr>
                <w:noProof/>
              </w:rPr>
              <w:t>USB port</w:t>
            </w:r>
          </w:p>
          <w:p w14:paraId="1802A3F2" w14:textId="77777777" w:rsidR="00A161CA" w:rsidRDefault="00A161CA" w:rsidP="00A417CF">
            <w:pPr>
              <w:spacing w:after="0"/>
              <w:rPr>
                <w:noProof/>
              </w:rPr>
            </w:pPr>
            <w:r>
              <w:rPr>
                <w:noProof/>
              </w:rPr>
              <w:t>Standard Ethernet, Wireless EVDO Cellular, Optional WiFi for use with Smartphone/iPad</w:t>
            </w:r>
          </w:p>
          <w:p w14:paraId="5E2B1CB0" w14:textId="29EA24A6" w:rsidR="00A161CA" w:rsidRDefault="00A161CA" w:rsidP="00A417CF">
            <w:pPr>
              <w:spacing w:after="0"/>
              <w:rPr>
                <w:noProof/>
              </w:rPr>
            </w:pPr>
            <w:r>
              <w:rPr>
                <w:noProof/>
              </w:rPr>
              <w:t>HTML, Micro Web Server with user definable IP address</w:t>
            </w:r>
          </w:p>
        </w:tc>
      </w:tr>
      <w:tr w:rsidR="00A161CA" w14:paraId="34AD0F3D" w14:textId="77777777" w:rsidTr="00B06A8F">
        <w:tc>
          <w:tcPr>
            <w:tcW w:w="2160" w:type="dxa"/>
            <w:tcBorders>
              <w:top w:val="single" w:sz="4" w:space="0" w:color="auto"/>
              <w:bottom w:val="single" w:sz="4" w:space="0" w:color="auto"/>
              <w:right w:val="single" w:sz="4" w:space="0" w:color="auto"/>
            </w:tcBorders>
          </w:tcPr>
          <w:p w14:paraId="5858357E" w14:textId="6E2E76FE" w:rsidR="00A161CA" w:rsidRPr="00B06A8F" w:rsidRDefault="00A161CA" w:rsidP="00A417CF">
            <w:pPr>
              <w:spacing w:after="0"/>
              <w:rPr>
                <w:b/>
                <w:noProof/>
              </w:rPr>
            </w:pPr>
            <w:r w:rsidRPr="00B06A8F">
              <w:rPr>
                <w:b/>
                <w:noProof/>
              </w:rPr>
              <w:t>System</w:t>
            </w:r>
          </w:p>
        </w:tc>
        <w:tc>
          <w:tcPr>
            <w:tcW w:w="6390" w:type="dxa"/>
            <w:tcBorders>
              <w:top w:val="single" w:sz="4" w:space="0" w:color="auto"/>
              <w:left w:val="single" w:sz="4" w:space="0" w:color="auto"/>
              <w:bottom w:val="single" w:sz="4" w:space="0" w:color="auto"/>
            </w:tcBorders>
          </w:tcPr>
          <w:p w14:paraId="4B09090D" w14:textId="77777777" w:rsidR="00A161CA" w:rsidRDefault="00A161CA" w:rsidP="00A417CF">
            <w:pPr>
              <w:spacing w:after="0"/>
              <w:rPr>
                <w:noProof/>
              </w:rPr>
            </w:pPr>
          </w:p>
        </w:tc>
      </w:tr>
      <w:tr w:rsidR="00A161CA" w14:paraId="6DE41AFF" w14:textId="77777777" w:rsidTr="00B06A8F">
        <w:tc>
          <w:tcPr>
            <w:tcW w:w="2160" w:type="dxa"/>
            <w:tcBorders>
              <w:top w:val="single" w:sz="4" w:space="0" w:color="auto"/>
              <w:right w:val="single" w:sz="4" w:space="0" w:color="auto"/>
            </w:tcBorders>
          </w:tcPr>
          <w:p w14:paraId="62ECAC36" w14:textId="1258AF41" w:rsidR="00A161CA" w:rsidRDefault="00A161CA" w:rsidP="00A417CF">
            <w:pPr>
              <w:spacing w:after="0"/>
              <w:rPr>
                <w:noProof/>
              </w:rPr>
            </w:pPr>
            <w:r>
              <w:rPr>
                <w:noProof/>
              </w:rPr>
              <w:t>Power</w:t>
            </w:r>
          </w:p>
          <w:p w14:paraId="481575C3" w14:textId="77777777" w:rsidR="00A161CA" w:rsidRDefault="00A161CA" w:rsidP="00A417CF">
            <w:pPr>
              <w:spacing w:after="0"/>
              <w:rPr>
                <w:noProof/>
              </w:rPr>
            </w:pPr>
            <w:r>
              <w:rPr>
                <w:noProof/>
              </w:rPr>
              <w:t>Fusing</w:t>
            </w:r>
          </w:p>
          <w:p w14:paraId="741E82D4" w14:textId="77777777" w:rsidR="00A161CA" w:rsidRDefault="00A161CA" w:rsidP="00A417CF">
            <w:pPr>
              <w:spacing w:after="0"/>
              <w:rPr>
                <w:noProof/>
              </w:rPr>
            </w:pPr>
            <w:r>
              <w:rPr>
                <w:noProof/>
              </w:rPr>
              <w:t>Surge Suppression</w:t>
            </w:r>
          </w:p>
          <w:p w14:paraId="4C76FC44" w14:textId="77777777" w:rsidR="00A161CA" w:rsidRDefault="00A161CA" w:rsidP="00A417CF">
            <w:pPr>
              <w:spacing w:after="0"/>
              <w:rPr>
                <w:noProof/>
              </w:rPr>
            </w:pPr>
            <w:r>
              <w:rPr>
                <w:noProof/>
              </w:rPr>
              <w:t>Accessory Power</w:t>
            </w:r>
          </w:p>
          <w:p w14:paraId="45B02A6F" w14:textId="77777777" w:rsidR="00A161CA" w:rsidRDefault="00A161CA" w:rsidP="00A417CF">
            <w:pPr>
              <w:spacing w:after="0"/>
              <w:rPr>
                <w:noProof/>
              </w:rPr>
            </w:pPr>
            <w:r>
              <w:rPr>
                <w:noProof/>
              </w:rPr>
              <w:t>Enclosure</w:t>
            </w:r>
          </w:p>
          <w:p w14:paraId="703C408F" w14:textId="6F481CAA" w:rsidR="00A161CA" w:rsidRDefault="00A161CA" w:rsidP="00A417CF">
            <w:pPr>
              <w:spacing w:after="0"/>
              <w:rPr>
                <w:noProof/>
              </w:rPr>
            </w:pPr>
            <w:r>
              <w:rPr>
                <w:noProof/>
              </w:rPr>
              <w:t>Memory integrity protection</w:t>
            </w:r>
          </w:p>
        </w:tc>
        <w:tc>
          <w:tcPr>
            <w:tcW w:w="6390" w:type="dxa"/>
            <w:tcBorders>
              <w:top w:val="single" w:sz="4" w:space="0" w:color="auto"/>
              <w:left w:val="single" w:sz="4" w:space="0" w:color="auto"/>
            </w:tcBorders>
          </w:tcPr>
          <w:p w14:paraId="3C808D9C" w14:textId="77777777" w:rsidR="00A161CA" w:rsidRDefault="00A161CA" w:rsidP="00A417CF">
            <w:pPr>
              <w:spacing w:after="0"/>
              <w:rPr>
                <w:noProof/>
              </w:rPr>
            </w:pPr>
            <w:r>
              <w:rPr>
                <w:noProof/>
              </w:rPr>
              <w:t>120 or 230 VAC, 50/60Hz, single phase</w:t>
            </w:r>
          </w:p>
          <w:p w14:paraId="7288CA4C" w14:textId="77777777" w:rsidR="00A161CA" w:rsidRDefault="00A161CA" w:rsidP="00A417CF">
            <w:pPr>
              <w:spacing w:after="0"/>
              <w:rPr>
                <w:noProof/>
              </w:rPr>
            </w:pPr>
            <w:r>
              <w:rPr>
                <w:noProof/>
              </w:rPr>
              <w:t>5 amps @ 120 VAC or 2.5 Amps @ 230 VAC</w:t>
            </w:r>
          </w:p>
          <w:p w14:paraId="2E48FC18" w14:textId="77777777" w:rsidR="00A161CA" w:rsidRDefault="00A161CA" w:rsidP="00A417CF">
            <w:pPr>
              <w:spacing w:after="0"/>
              <w:rPr>
                <w:noProof/>
              </w:rPr>
            </w:pPr>
            <w:r>
              <w:rPr>
                <w:noProof/>
              </w:rPr>
              <w:t>Relay 2, 10 Amp N.O.</w:t>
            </w:r>
          </w:p>
          <w:p w14:paraId="19C41AC7" w14:textId="77777777" w:rsidR="00A161CA" w:rsidRDefault="00A161CA" w:rsidP="00A417CF">
            <w:pPr>
              <w:spacing w:after="0"/>
              <w:rPr>
                <w:noProof/>
              </w:rPr>
            </w:pPr>
            <w:r>
              <w:rPr>
                <w:noProof/>
              </w:rPr>
              <w:t>12 VDC, Regulated, Thermally Fused @ 50 mA</w:t>
            </w:r>
          </w:p>
          <w:p w14:paraId="3251290F" w14:textId="77777777" w:rsidR="00A161CA" w:rsidRDefault="00A161CA" w:rsidP="00A417CF">
            <w:pPr>
              <w:spacing w:after="0"/>
              <w:rPr>
                <w:noProof/>
              </w:rPr>
            </w:pPr>
            <w:r>
              <w:rPr>
                <w:noProof/>
              </w:rPr>
              <w:t>Non-metallic, NEMA 4X</w:t>
            </w:r>
          </w:p>
          <w:p w14:paraId="5285B0FF" w14:textId="2D9C38D8" w:rsidR="00A161CA" w:rsidRDefault="00A161CA" w:rsidP="00A417CF">
            <w:pPr>
              <w:spacing w:after="0"/>
              <w:rPr>
                <w:noProof/>
              </w:rPr>
            </w:pPr>
            <w:r>
              <w:rPr>
                <w:noProof/>
              </w:rPr>
              <w:t>Internal Flash parameter protection, and 5 year lithium Battery for RAM stored values</w:t>
            </w:r>
          </w:p>
        </w:tc>
      </w:tr>
    </w:tbl>
    <w:p w14:paraId="187F5086" w14:textId="77777777" w:rsidR="008F1579" w:rsidRDefault="008F1579" w:rsidP="008F1579"/>
    <w:p w14:paraId="37384422" w14:textId="77777777" w:rsidR="008F1579" w:rsidRDefault="008F1579" w:rsidP="008F1579">
      <w:pPr>
        <w:pStyle w:val="Heading3"/>
      </w:pPr>
      <w:bookmarkStart w:id="13" w:name="_Toc191973741"/>
      <w:r>
        <w:t>DCM 2 Series Selection Guide</w:t>
      </w:r>
      <w:bookmarkEnd w:id="13"/>
    </w:p>
    <w:tbl>
      <w:tblPr>
        <w:tblStyle w:val="TableGrid"/>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6210"/>
        <w:gridCol w:w="1530"/>
      </w:tblGrid>
      <w:tr w:rsidR="008F1579" w:rsidRPr="003931A4" w14:paraId="0EB07B43" w14:textId="77777777" w:rsidTr="008F1579">
        <w:tc>
          <w:tcPr>
            <w:tcW w:w="900" w:type="dxa"/>
            <w:tcBorders>
              <w:bottom w:val="single" w:sz="4" w:space="0" w:color="auto"/>
            </w:tcBorders>
          </w:tcPr>
          <w:p w14:paraId="049AA37F" w14:textId="77777777" w:rsidR="008F1579" w:rsidRPr="003931A4" w:rsidRDefault="008F1579" w:rsidP="00327BE3">
            <w:pPr>
              <w:spacing w:after="0"/>
              <w:rPr>
                <w:b/>
              </w:rPr>
            </w:pPr>
            <w:r w:rsidRPr="003931A4">
              <w:rPr>
                <w:b/>
              </w:rPr>
              <w:t>Model</w:t>
            </w:r>
          </w:p>
        </w:tc>
        <w:tc>
          <w:tcPr>
            <w:tcW w:w="6210" w:type="dxa"/>
            <w:tcBorders>
              <w:bottom w:val="single" w:sz="4" w:space="0" w:color="auto"/>
            </w:tcBorders>
          </w:tcPr>
          <w:p w14:paraId="3B7EFC21" w14:textId="77777777" w:rsidR="008F1579" w:rsidRPr="003931A4" w:rsidRDefault="008F1579" w:rsidP="00327BE3">
            <w:pPr>
              <w:spacing w:after="0"/>
              <w:rPr>
                <w:b/>
              </w:rPr>
            </w:pPr>
            <w:r w:rsidRPr="003931A4">
              <w:rPr>
                <w:b/>
              </w:rPr>
              <w:t>Description</w:t>
            </w:r>
          </w:p>
        </w:tc>
        <w:tc>
          <w:tcPr>
            <w:tcW w:w="1530" w:type="dxa"/>
            <w:tcBorders>
              <w:bottom w:val="single" w:sz="4" w:space="0" w:color="auto"/>
            </w:tcBorders>
          </w:tcPr>
          <w:p w14:paraId="119B5249" w14:textId="77777777" w:rsidR="008F1579" w:rsidRPr="003931A4" w:rsidRDefault="008F1579" w:rsidP="00327BE3">
            <w:pPr>
              <w:spacing w:after="0"/>
              <w:rPr>
                <w:b/>
              </w:rPr>
            </w:pPr>
            <w:r w:rsidRPr="003931A4">
              <w:rPr>
                <w:b/>
              </w:rPr>
              <w:t>Part Number</w:t>
            </w:r>
          </w:p>
        </w:tc>
      </w:tr>
      <w:tr w:rsidR="008F1579" w14:paraId="57349D31" w14:textId="77777777" w:rsidTr="008F1579">
        <w:tc>
          <w:tcPr>
            <w:tcW w:w="900" w:type="dxa"/>
            <w:tcBorders>
              <w:top w:val="single" w:sz="4" w:space="0" w:color="auto"/>
            </w:tcBorders>
            <w:shd w:val="clear" w:color="auto" w:fill="D9D9D9" w:themeFill="background1" w:themeFillShade="D9"/>
          </w:tcPr>
          <w:p w14:paraId="23756A6C" w14:textId="77777777" w:rsidR="008F1579" w:rsidRDefault="008F1579" w:rsidP="00327BE3">
            <w:pPr>
              <w:spacing w:after="0"/>
            </w:pPr>
            <w:r>
              <w:t>DCM 200</w:t>
            </w:r>
          </w:p>
        </w:tc>
        <w:tc>
          <w:tcPr>
            <w:tcW w:w="6210" w:type="dxa"/>
            <w:tcBorders>
              <w:top w:val="single" w:sz="4" w:space="0" w:color="auto"/>
            </w:tcBorders>
            <w:shd w:val="clear" w:color="auto" w:fill="D9D9D9" w:themeFill="background1" w:themeFillShade="D9"/>
          </w:tcPr>
          <w:p w14:paraId="6A8063BC" w14:textId="0CBE235B" w:rsidR="008F1579" w:rsidRDefault="008F1579" w:rsidP="001A49E9">
            <w:pPr>
              <w:spacing w:after="0"/>
            </w:pPr>
            <w:r>
              <w:t>Controller for pH, ORP</w:t>
            </w:r>
          </w:p>
        </w:tc>
        <w:tc>
          <w:tcPr>
            <w:tcW w:w="1530" w:type="dxa"/>
            <w:tcBorders>
              <w:top w:val="single" w:sz="4" w:space="0" w:color="auto"/>
            </w:tcBorders>
            <w:shd w:val="clear" w:color="auto" w:fill="D9D9D9" w:themeFill="background1" w:themeFillShade="D9"/>
          </w:tcPr>
          <w:p w14:paraId="5A7F0D78" w14:textId="77777777" w:rsidR="008F1579" w:rsidRDefault="008F1579" w:rsidP="00327BE3">
            <w:pPr>
              <w:spacing w:after="0"/>
            </w:pPr>
            <w:r>
              <w:t>7761496</w:t>
            </w:r>
          </w:p>
        </w:tc>
      </w:tr>
      <w:tr w:rsidR="008F1579" w14:paraId="41A0404C" w14:textId="77777777" w:rsidTr="008F1579">
        <w:tc>
          <w:tcPr>
            <w:tcW w:w="900" w:type="dxa"/>
            <w:shd w:val="clear" w:color="auto" w:fill="auto"/>
          </w:tcPr>
          <w:p w14:paraId="66C0D255" w14:textId="59102407" w:rsidR="008F1579" w:rsidRDefault="008F1579" w:rsidP="00327BE3">
            <w:pPr>
              <w:spacing w:after="0"/>
            </w:pPr>
          </w:p>
        </w:tc>
        <w:tc>
          <w:tcPr>
            <w:tcW w:w="6210" w:type="dxa"/>
            <w:shd w:val="clear" w:color="auto" w:fill="auto"/>
          </w:tcPr>
          <w:p w14:paraId="0E51FF97" w14:textId="77777777" w:rsidR="008F1579" w:rsidRDefault="008F1579" w:rsidP="00327BE3">
            <w:pPr>
              <w:spacing w:after="0"/>
            </w:pPr>
          </w:p>
        </w:tc>
        <w:tc>
          <w:tcPr>
            <w:tcW w:w="1530" w:type="dxa"/>
            <w:shd w:val="clear" w:color="auto" w:fill="auto"/>
          </w:tcPr>
          <w:p w14:paraId="7AC70F3B" w14:textId="755F0357" w:rsidR="008F1579" w:rsidRDefault="008F1579" w:rsidP="00327BE3">
            <w:pPr>
              <w:spacing w:after="0"/>
            </w:pPr>
          </w:p>
        </w:tc>
      </w:tr>
    </w:tbl>
    <w:p w14:paraId="0FD6054C" w14:textId="458ECB3E" w:rsidR="002D060B" w:rsidRDefault="002D060B" w:rsidP="002D060B">
      <w:r>
        <w:br w:type="page"/>
      </w:r>
    </w:p>
    <w:p w14:paraId="6BF61FC8" w14:textId="7DFDB4B1" w:rsidR="002D060B" w:rsidRDefault="008F1579" w:rsidP="004552BD">
      <w:pPr>
        <w:pStyle w:val="Heading2"/>
        <w:spacing w:after="120"/>
      </w:pPr>
      <w:bookmarkStart w:id="14" w:name="_Toc191973742"/>
      <w:r>
        <w:t>DCM 5</w:t>
      </w:r>
      <w:r w:rsidR="002D060B">
        <w:t xml:space="preserve"> Series</w:t>
      </w:r>
      <w:bookmarkEnd w:id="14"/>
    </w:p>
    <w:p w14:paraId="01F5FD01" w14:textId="77777777" w:rsidR="004552BD" w:rsidRPr="004552BD" w:rsidRDefault="004552BD" w:rsidP="004552BD">
      <w:pPr>
        <w:spacing w:after="0"/>
      </w:pPr>
    </w:p>
    <w:p w14:paraId="4F79AD3E" w14:textId="0E96B512" w:rsidR="004552BD" w:rsidRDefault="004552BD" w:rsidP="006235F8">
      <w:pPr>
        <w:pStyle w:val="Heading3"/>
      </w:pPr>
      <w:bookmarkStart w:id="15" w:name="_Toc191973743"/>
      <w:r>
        <w:t>Description</w:t>
      </w:r>
      <w:bookmarkEnd w:id="15"/>
    </w:p>
    <w:p w14:paraId="09F7F63F" w14:textId="5B431175" w:rsidR="004552BD" w:rsidRDefault="004552BD" w:rsidP="004552BD">
      <w:pPr>
        <w:ind w:left="2160"/>
      </w:pPr>
      <w:r>
        <w:rPr>
          <w:noProof/>
        </w:rPr>
        <w:drawing>
          <wp:anchor distT="0" distB="0" distL="114300" distR="114300" simplePos="0" relativeHeight="251845632" behindDoc="0" locked="0" layoutInCell="1" allowOverlap="1" wp14:anchorId="0C5FF20B" wp14:editId="212E9DD4">
            <wp:simplePos x="0" y="0"/>
            <wp:positionH relativeFrom="column">
              <wp:posOffset>-114300</wp:posOffset>
            </wp:positionH>
            <wp:positionV relativeFrom="paragraph">
              <wp:posOffset>29845</wp:posOffset>
            </wp:positionV>
            <wp:extent cx="1455010" cy="1143000"/>
            <wp:effectExtent l="0" t="0" r="0" b="0"/>
            <wp:wrapNone/>
            <wp:docPr id="2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5501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060B">
        <w:t>The ProMinent</w:t>
      </w:r>
      <w:r w:rsidR="008F1579">
        <w:t xml:space="preserve"> DCM 5</w:t>
      </w:r>
      <w:r>
        <w:t xml:space="preserve"> controller is the perfect partner for monitoring and controlling water chem</w:t>
      </w:r>
      <w:r w:rsidR="008F1579">
        <w:t>istry parameters and processes</w:t>
      </w:r>
      <w:r>
        <w:t xml:space="preserve">. The DCM </w:t>
      </w:r>
      <w:r w:rsidR="008F1579">
        <w:t>5</w:t>
      </w:r>
      <w:r>
        <w:t>’s precision and uncompromising quality represent a world-class solution to ensure a safe and healthy water experience for patrons.</w:t>
      </w:r>
    </w:p>
    <w:p w14:paraId="08AE96BF" w14:textId="77777777" w:rsidR="004552BD" w:rsidRDefault="004552BD" w:rsidP="004552BD">
      <w:pPr>
        <w:ind w:left="2160"/>
      </w:pPr>
    </w:p>
    <w:p w14:paraId="2CD9D848" w14:textId="77777777" w:rsidR="004552BD" w:rsidRDefault="004552BD" w:rsidP="004552BD">
      <w:pPr>
        <w:ind w:left="2160"/>
      </w:pPr>
    </w:p>
    <w:p w14:paraId="2AFAC0B0" w14:textId="77777777" w:rsidR="00D748EE" w:rsidRDefault="00D748EE" w:rsidP="004552BD">
      <w:pPr>
        <w:ind w:left="2160"/>
      </w:pPr>
    </w:p>
    <w:p w14:paraId="272AA692" w14:textId="77777777" w:rsidR="004552BD" w:rsidRDefault="004552BD" w:rsidP="006235F8">
      <w:pPr>
        <w:pStyle w:val="Heading3"/>
      </w:pPr>
      <w:bookmarkStart w:id="16" w:name="_Toc191973744"/>
      <w:r>
        <w:t>Application Specific Markets</w:t>
      </w:r>
      <w:bookmarkEnd w:id="16"/>
    </w:p>
    <w:p w14:paraId="2A44FBFE" w14:textId="77777777" w:rsidR="004552BD" w:rsidRDefault="004552BD" w:rsidP="004915C2">
      <w:pPr>
        <w:pStyle w:val="ListParagraph"/>
        <w:numPr>
          <w:ilvl w:val="0"/>
          <w:numId w:val="55"/>
        </w:numPr>
        <w:rPr>
          <w:szCs w:val="16"/>
        </w:rPr>
      </w:pPr>
      <w:r>
        <w:rPr>
          <w:szCs w:val="16"/>
        </w:rPr>
        <w:t>Swimming pools</w:t>
      </w:r>
    </w:p>
    <w:p w14:paraId="338407A8" w14:textId="77777777" w:rsidR="004552BD" w:rsidRDefault="004552BD" w:rsidP="004915C2">
      <w:pPr>
        <w:pStyle w:val="ListParagraph"/>
        <w:numPr>
          <w:ilvl w:val="0"/>
          <w:numId w:val="55"/>
        </w:numPr>
        <w:rPr>
          <w:szCs w:val="16"/>
        </w:rPr>
      </w:pPr>
      <w:r>
        <w:rPr>
          <w:szCs w:val="16"/>
        </w:rPr>
        <w:t>Therapy pools</w:t>
      </w:r>
    </w:p>
    <w:p w14:paraId="6B267D56" w14:textId="77777777" w:rsidR="004552BD" w:rsidRDefault="004552BD" w:rsidP="004915C2">
      <w:pPr>
        <w:pStyle w:val="ListParagraph"/>
        <w:numPr>
          <w:ilvl w:val="0"/>
          <w:numId w:val="55"/>
        </w:numPr>
        <w:rPr>
          <w:szCs w:val="16"/>
        </w:rPr>
      </w:pPr>
      <w:r>
        <w:rPr>
          <w:szCs w:val="16"/>
        </w:rPr>
        <w:t>Hot tubs</w:t>
      </w:r>
    </w:p>
    <w:p w14:paraId="12101DB1" w14:textId="0F4FD104" w:rsidR="004552BD" w:rsidRDefault="004552BD" w:rsidP="004915C2">
      <w:pPr>
        <w:pStyle w:val="ListParagraph"/>
        <w:numPr>
          <w:ilvl w:val="0"/>
          <w:numId w:val="55"/>
        </w:numPr>
        <w:rPr>
          <w:szCs w:val="16"/>
        </w:rPr>
      </w:pPr>
      <w:r>
        <w:rPr>
          <w:szCs w:val="16"/>
        </w:rPr>
        <w:t>Water parks</w:t>
      </w:r>
    </w:p>
    <w:p w14:paraId="3EA34D1F" w14:textId="77777777" w:rsidR="004552BD" w:rsidRDefault="004552BD" w:rsidP="004915C2">
      <w:pPr>
        <w:pStyle w:val="ListParagraph"/>
        <w:numPr>
          <w:ilvl w:val="0"/>
          <w:numId w:val="55"/>
        </w:numPr>
        <w:rPr>
          <w:szCs w:val="16"/>
        </w:rPr>
      </w:pPr>
      <w:r>
        <w:rPr>
          <w:szCs w:val="16"/>
        </w:rPr>
        <w:t>Spray pads</w:t>
      </w:r>
    </w:p>
    <w:p w14:paraId="19D261ED" w14:textId="43900803" w:rsidR="004552BD" w:rsidRDefault="004552BD" w:rsidP="004915C2">
      <w:pPr>
        <w:pStyle w:val="ListParagraph"/>
        <w:numPr>
          <w:ilvl w:val="0"/>
          <w:numId w:val="55"/>
        </w:numPr>
        <w:rPr>
          <w:szCs w:val="16"/>
        </w:rPr>
      </w:pPr>
      <w:r>
        <w:rPr>
          <w:szCs w:val="16"/>
        </w:rPr>
        <w:t>Amusement Park Attractions</w:t>
      </w:r>
    </w:p>
    <w:p w14:paraId="4BFCFD58" w14:textId="07903C47" w:rsidR="004552BD" w:rsidRDefault="004552BD" w:rsidP="004915C2">
      <w:pPr>
        <w:pStyle w:val="ListParagraph"/>
        <w:numPr>
          <w:ilvl w:val="0"/>
          <w:numId w:val="55"/>
        </w:numPr>
        <w:rPr>
          <w:szCs w:val="16"/>
        </w:rPr>
      </w:pPr>
      <w:r>
        <w:rPr>
          <w:szCs w:val="16"/>
        </w:rPr>
        <w:t>Zoos and Aquariums</w:t>
      </w:r>
    </w:p>
    <w:p w14:paraId="37037566" w14:textId="77777777" w:rsidR="004552BD" w:rsidRDefault="004552BD" w:rsidP="006235F8">
      <w:pPr>
        <w:pStyle w:val="Heading3"/>
      </w:pPr>
      <w:bookmarkStart w:id="17" w:name="_Toc191973745"/>
      <w:r>
        <w:t>Features &amp; Benefits</w:t>
      </w:r>
      <w:bookmarkEnd w:id="17"/>
    </w:p>
    <w:p w14:paraId="1ABB9BA7" w14:textId="30B8E81F" w:rsidR="004552BD" w:rsidRDefault="004552BD" w:rsidP="004915C2">
      <w:pPr>
        <w:pStyle w:val="ListParagraph"/>
        <w:numPr>
          <w:ilvl w:val="0"/>
          <w:numId w:val="56"/>
        </w:numPr>
      </w:pPr>
      <w:r>
        <w:t>Proprietary sensor technology</w:t>
      </w:r>
    </w:p>
    <w:p w14:paraId="40ADB92A" w14:textId="63A55A2B" w:rsidR="004552BD" w:rsidRDefault="004552BD" w:rsidP="004915C2">
      <w:pPr>
        <w:pStyle w:val="ListParagraph"/>
        <w:numPr>
          <w:ilvl w:val="0"/>
          <w:numId w:val="56"/>
        </w:numPr>
      </w:pPr>
      <w:r>
        <w:t>Oxidant specific sensor</w:t>
      </w:r>
    </w:p>
    <w:p w14:paraId="598122A0" w14:textId="4A1A2965" w:rsidR="004552BD" w:rsidRDefault="004552BD" w:rsidP="004915C2">
      <w:pPr>
        <w:pStyle w:val="ListParagraph"/>
        <w:numPr>
          <w:ilvl w:val="0"/>
          <w:numId w:val="56"/>
        </w:numPr>
      </w:pPr>
      <w:r>
        <w:t>Combined chlorine control</w:t>
      </w:r>
      <w:r w:rsidRPr="004552BD">
        <w:rPr>
          <w:vertAlign w:val="superscript"/>
        </w:rPr>
        <w:t>1</w:t>
      </w:r>
    </w:p>
    <w:p w14:paraId="68B2D64A" w14:textId="69FEFD0E" w:rsidR="004552BD" w:rsidRDefault="004552BD" w:rsidP="004915C2">
      <w:pPr>
        <w:pStyle w:val="ListParagraph"/>
        <w:numPr>
          <w:ilvl w:val="0"/>
          <w:numId w:val="56"/>
        </w:numPr>
      </w:pPr>
      <w:r>
        <w:t>Simultaneous Chlorine/ORP control</w:t>
      </w:r>
    </w:p>
    <w:p w14:paraId="2FD3C37A" w14:textId="2A0BD73B" w:rsidR="004552BD" w:rsidRDefault="004552BD" w:rsidP="004915C2">
      <w:pPr>
        <w:pStyle w:val="ListParagraph"/>
        <w:numPr>
          <w:ilvl w:val="0"/>
          <w:numId w:val="56"/>
        </w:numPr>
      </w:pPr>
      <w:r>
        <w:t>Eco! Mode</w:t>
      </w:r>
    </w:p>
    <w:p w14:paraId="763EE4D7" w14:textId="51FB057C" w:rsidR="004552BD" w:rsidRDefault="004552BD" w:rsidP="004915C2">
      <w:pPr>
        <w:pStyle w:val="ListParagraph"/>
        <w:numPr>
          <w:ilvl w:val="0"/>
          <w:numId w:val="56"/>
        </w:numPr>
      </w:pPr>
      <w:r>
        <w:t>VFD control</w:t>
      </w:r>
    </w:p>
    <w:p w14:paraId="234CBCFD" w14:textId="260E3C24" w:rsidR="004552BD" w:rsidRDefault="004552BD" w:rsidP="004915C2">
      <w:pPr>
        <w:pStyle w:val="ListParagraph"/>
        <w:numPr>
          <w:ilvl w:val="0"/>
          <w:numId w:val="56"/>
        </w:numPr>
      </w:pPr>
      <w:r>
        <w:t>Real-time corrosion &amp; calcification monitoring and alarm</w:t>
      </w:r>
      <w:r w:rsidRPr="004552BD">
        <w:rPr>
          <w:vertAlign w:val="superscript"/>
        </w:rPr>
        <w:t>2</w:t>
      </w:r>
    </w:p>
    <w:p w14:paraId="0B25FF9B" w14:textId="4BCB9E92" w:rsidR="004552BD" w:rsidRDefault="004552BD" w:rsidP="004915C2">
      <w:pPr>
        <w:pStyle w:val="ListParagraph"/>
        <w:numPr>
          <w:ilvl w:val="0"/>
          <w:numId w:val="56"/>
        </w:numPr>
      </w:pPr>
      <w:r>
        <w:t>Loading compensation via true proportional control</w:t>
      </w:r>
    </w:p>
    <w:p w14:paraId="5AD6E0C4" w14:textId="77777777" w:rsidR="004552BD" w:rsidRDefault="004552BD" w:rsidP="004915C2">
      <w:pPr>
        <w:pStyle w:val="ListParagraph"/>
        <w:numPr>
          <w:ilvl w:val="0"/>
          <w:numId w:val="56"/>
        </w:numPr>
      </w:pPr>
      <w:r>
        <w:t>Hydraulically advanced flowcell assembly</w:t>
      </w:r>
    </w:p>
    <w:p w14:paraId="0079B512" w14:textId="53B1782B" w:rsidR="004552BD" w:rsidRDefault="004552BD" w:rsidP="004915C2">
      <w:pPr>
        <w:pStyle w:val="ListParagraph"/>
        <w:numPr>
          <w:ilvl w:val="0"/>
          <w:numId w:val="56"/>
        </w:numPr>
      </w:pPr>
      <w:r>
        <w:t>Automatic discrete control and flow adjustments of chemical dosing pump</w:t>
      </w:r>
      <w:r w:rsidR="00207AC7" w:rsidRPr="00207AC7">
        <w:rPr>
          <w:vertAlign w:val="superscript"/>
        </w:rPr>
        <w:t>3</w:t>
      </w:r>
    </w:p>
    <w:p w14:paraId="5A5BDFA2" w14:textId="119F3022" w:rsidR="00207AC7" w:rsidRDefault="00207AC7" w:rsidP="004915C2">
      <w:pPr>
        <w:pStyle w:val="ListParagraph"/>
        <w:numPr>
          <w:ilvl w:val="0"/>
          <w:numId w:val="56"/>
        </w:numPr>
      </w:pPr>
      <w:r>
        <w:t>Capable of controlling two bodies of water</w:t>
      </w:r>
      <w:r w:rsidRPr="00207AC7">
        <w:rPr>
          <w:vertAlign w:val="superscript"/>
        </w:rPr>
        <w:t>4</w:t>
      </w:r>
    </w:p>
    <w:p w14:paraId="58241C4D" w14:textId="77777777" w:rsidR="004552BD" w:rsidRDefault="004552BD" w:rsidP="004915C2">
      <w:pPr>
        <w:pStyle w:val="ListParagraph"/>
        <w:numPr>
          <w:ilvl w:val="0"/>
          <w:numId w:val="56"/>
        </w:numPr>
      </w:pPr>
      <w:r>
        <w:t>Trackster™ auto poll, data logging, graphing and report building software</w:t>
      </w:r>
    </w:p>
    <w:p w14:paraId="51B238E8" w14:textId="77777777" w:rsidR="00207AC7" w:rsidRDefault="00207AC7" w:rsidP="004915C2">
      <w:pPr>
        <w:pStyle w:val="ListParagraph"/>
        <w:numPr>
          <w:ilvl w:val="0"/>
          <w:numId w:val="56"/>
        </w:numPr>
      </w:pPr>
      <w:r>
        <w:t>Standard web-based real-time monitor and control via smart phone, iPad or tablet device</w:t>
      </w:r>
    </w:p>
    <w:p w14:paraId="483EABC0" w14:textId="77777777" w:rsidR="00207AC7" w:rsidRPr="00207AC7" w:rsidRDefault="00207AC7" w:rsidP="00207AC7">
      <w:pPr>
        <w:spacing w:after="0"/>
        <w:ind w:left="2160"/>
        <w:rPr>
          <w:b/>
          <w:sz w:val="14"/>
        </w:rPr>
      </w:pPr>
      <w:r w:rsidRPr="00207AC7">
        <w:rPr>
          <w:b/>
          <w:sz w:val="14"/>
        </w:rPr>
        <w:t>Notes:</w:t>
      </w:r>
    </w:p>
    <w:p w14:paraId="2F003893" w14:textId="77777777" w:rsidR="00207AC7" w:rsidRPr="00207AC7" w:rsidRDefault="00207AC7" w:rsidP="00207AC7">
      <w:pPr>
        <w:spacing w:after="0"/>
        <w:ind w:left="2160"/>
        <w:rPr>
          <w:sz w:val="14"/>
        </w:rPr>
      </w:pPr>
      <w:r w:rsidRPr="00207AC7">
        <w:rPr>
          <w:sz w:val="14"/>
        </w:rPr>
        <w:t>1 Requires optional total chlorine probe</w:t>
      </w:r>
    </w:p>
    <w:p w14:paraId="16183D64" w14:textId="77777777" w:rsidR="00207AC7" w:rsidRPr="00207AC7" w:rsidRDefault="00207AC7" w:rsidP="00207AC7">
      <w:pPr>
        <w:spacing w:after="0"/>
        <w:ind w:left="2160"/>
        <w:rPr>
          <w:sz w:val="14"/>
        </w:rPr>
      </w:pPr>
      <w:r w:rsidRPr="00207AC7">
        <w:rPr>
          <w:sz w:val="14"/>
        </w:rPr>
        <w:t>2 Requires optional corrosion and scaling probes</w:t>
      </w:r>
    </w:p>
    <w:p w14:paraId="54BD608C" w14:textId="77777777" w:rsidR="00207AC7" w:rsidRPr="00207AC7" w:rsidRDefault="00207AC7" w:rsidP="00207AC7">
      <w:pPr>
        <w:spacing w:after="0"/>
        <w:ind w:left="2160"/>
        <w:rPr>
          <w:sz w:val="14"/>
        </w:rPr>
      </w:pPr>
      <w:r w:rsidRPr="00207AC7">
        <w:rPr>
          <w:sz w:val="14"/>
        </w:rPr>
        <w:t>3 When used with ProMinent dosing pumps</w:t>
      </w:r>
    </w:p>
    <w:p w14:paraId="12AE87DF" w14:textId="77777777" w:rsidR="003931A4" w:rsidRDefault="00207AC7" w:rsidP="00207AC7">
      <w:pPr>
        <w:spacing w:after="0"/>
        <w:ind w:left="2160"/>
        <w:rPr>
          <w:sz w:val="14"/>
        </w:rPr>
      </w:pPr>
      <w:r w:rsidRPr="00207AC7">
        <w:rPr>
          <w:sz w:val="14"/>
        </w:rPr>
        <w:t>4 Optional</w:t>
      </w:r>
    </w:p>
    <w:p w14:paraId="14714AC5" w14:textId="77777777" w:rsidR="003931A4" w:rsidRDefault="003931A4" w:rsidP="00207AC7">
      <w:pPr>
        <w:spacing w:after="0"/>
        <w:ind w:left="2160"/>
        <w:rPr>
          <w:sz w:val="14"/>
        </w:rPr>
      </w:pPr>
    </w:p>
    <w:p w14:paraId="7C5E889E" w14:textId="2658F0AF" w:rsidR="004552BD" w:rsidRDefault="004552BD" w:rsidP="003931A4">
      <w:pPr>
        <w:ind w:left="2160"/>
      </w:pPr>
      <w:r>
        <w:br w:type="page"/>
      </w:r>
    </w:p>
    <w:p w14:paraId="51AC081D" w14:textId="42BF1D6C" w:rsidR="004552BD" w:rsidRDefault="004552BD" w:rsidP="006235F8">
      <w:pPr>
        <w:pStyle w:val="Heading3"/>
      </w:pPr>
      <w:bookmarkStart w:id="18" w:name="_Toc191973746"/>
      <w:r>
        <w:t>Specifications</w:t>
      </w:r>
      <w:bookmarkEnd w:id="18"/>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3195"/>
        <w:gridCol w:w="45"/>
        <w:gridCol w:w="2286"/>
        <w:gridCol w:w="1224"/>
        <w:gridCol w:w="360"/>
      </w:tblGrid>
      <w:tr w:rsidR="00E03047" w:rsidRPr="00536F8B" w14:paraId="1C2430FA" w14:textId="77777777" w:rsidTr="00536F8B">
        <w:tc>
          <w:tcPr>
            <w:tcW w:w="1710" w:type="dxa"/>
            <w:tcBorders>
              <w:bottom w:val="single" w:sz="4" w:space="0" w:color="auto"/>
              <w:right w:val="single" w:sz="4" w:space="0" w:color="auto"/>
            </w:tcBorders>
          </w:tcPr>
          <w:p w14:paraId="42CA119A" w14:textId="68A767E0" w:rsidR="00B06A8F" w:rsidRPr="00536F8B" w:rsidRDefault="00D75313" w:rsidP="00B06A8F">
            <w:pPr>
              <w:spacing w:after="0"/>
              <w:rPr>
                <w:b/>
              </w:rPr>
            </w:pPr>
            <w:r w:rsidRPr="00536F8B">
              <w:rPr>
                <w:b/>
              </w:rPr>
              <w:t>Specifications</w:t>
            </w:r>
          </w:p>
        </w:tc>
        <w:tc>
          <w:tcPr>
            <w:tcW w:w="7110" w:type="dxa"/>
            <w:gridSpan w:val="5"/>
            <w:tcBorders>
              <w:left w:val="single" w:sz="4" w:space="0" w:color="auto"/>
              <w:bottom w:val="single" w:sz="4" w:space="0" w:color="auto"/>
            </w:tcBorders>
          </w:tcPr>
          <w:p w14:paraId="5D12250C" w14:textId="5393F15C" w:rsidR="00B06A8F" w:rsidRPr="00536F8B" w:rsidRDefault="00B06A8F" w:rsidP="00B06A8F">
            <w:pPr>
              <w:spacing w:after="0"/>
              <w:rPr>
                <w:b/>
              </w:rPr>
            </w:pPr>
            <w:r w:rsidRPr="00536F8B">
              <w:rPr>
                <w:b/>
              </w:rPr>
              <w:t>Details</w:t>
            </w:r>
          </w:p>
        </w:tc>
      </w:tr>
      <w:tr w:rsidR="00E03047" w:rsidRPr="00536F8B" w14:paraId="40C9E33B" w14:textId="77777777" w:rsidTr="00536F8B">
        <w:tc>
          <w:tcPr>
            <w:tcW w:w="1710" w:type="dxa"/>
            <w:tcBorders>
              <w:top w:val="single" w:sz="4" w:space="0" w:color="auto"/>
              <w:bottom w:val="single" w:sz="4" w:space="0" w:color="auto"/>
              <w:right w:val="single" w:sz="4" w:space="0" w:color="auto"/>
            </w:tcBorders>
          </w:tcPr>
          <w:p w14:paraId="37961E03" w14:textId="1C1F2E58" w:rsidR="00B06A8F" w:rsidRPr="00536F8B" w:rsidRDefault="00B06A8F" w:rsidP="00B06A8F">
            <w:pPr>
              <w:spacing w:after="0"/>
              <w:rPr>
                <w:b/>
              </w:rPr>
            </w:pPr>
            <w:r w:rsidRPr="00536F8B">
              <w:rPr>
                <w:b/>
              </w:rPr>
              <w:t>Operator Interface</w:t>
            </w:r>
          </w:p>
        </w:tc>
        <w:tc>
          <w:tcPr>
            <w:tcW w:w="7110" w:type="dxa"/>
            <w:gridSpan w:val="5"/>
            <w:tcBorders>
              <w:top w:val="single" w:sz="4" w:space="0" w:color="auto"/>
              <w:left w:val="single" w:sz="4" w:space="0" w:color="auto"/>
              <w:bottom w:val="single" w:sz="4" w:space="0" w:color="auto"/>
            </w:tcBorders>
          </w:tcPr>
          <w:p w14:paraId="150A2213" w14:textId="77777777" w:rsidR="00B06A8F" w:rsidRPr="00536F8B" w:rsidRDefault="00B06A8F" w:rsidP="00B06A8F">
            <w:pPr>
              <w:spacing w:after="0"/>
              <w:rPr>
                <w:b/>
              </w:rPr>
            </w:pPr>
          </w:p>
        </w:tc>
      </w:tr>
      <w:tr w:rsidR="00E03047" w14:paraId="3243A503" w14:textId="77777777" w:rsidTr="00536F8B">
        <w:tc>
          <w:tcPr>
            <w:tcW w:w="1710" w:type="dxa"/>
            <w:tcBorders>
              <w:top w:val="single" w:sz="4" w:space="0" w:color="auto"/>
              <w:right w:val="single" w:sz="4" w:space="0" w:color="auto"/>
            </w:tcBorders>
          </w:tcPr>
          <w:p w14:paraId="3F17158B" w14:textId="681E4412" w:rsidR="00B06A8F" w:rsidRDefault="00B06A8F" w:rsidP="00B06A8F">
            <w:pPr>
              <w:spacing w:after="0"/>
            </w:pPr>
            <w:r>
              <w:t>Remote</w:t>
            </w:r>
          </w:p>
        </w:tc>
        <w:tc>
          <w:tcPr>
            <w:tcW w:w="7110" w:type="dxa"/>
            <w:gridSpan w:val="5"/>
            <w:tcBorders>
              <w:top w:val="single" w:sz="4" w:space="0" w:color="auto"/>
              <w:left w:val="single" w:sz="4" w:space="0" w:color="auto"/>
            </w:tcBorders>
          </w:tcPr>
          <w:p w14:paraId="73A23E79" w14:textId="6C265A87" w:rsidR="00B06A8F" w:rsidRDefault="00B06A8F" w:rsidP="00B06A8F">
            <w:pPr>
              <w:spacing w:after="0"/>
            </w:pPr>
            <w:r>
              <w:t>Fully interactive Ethernet TCP/IP graphical interface with security access codes</w:t>
            </w:r>
          </w:p>
        </w:tc>
      </w:tr>
      <w:tr w:rsidR="00E03047" w14:paraId="2DB0516F" w14:textId="77777777" w:rsidTr="00536F8B">
        <w:tc>
          <w:tcPr>
            <w:tcW w:w="1710" w:type="dxa"/>
            <w:tcBorders>
              <w:right w:val="single" w:sz="4" w:space="0" w:color="auto"/>
            </w:tcBorders>
          </w:tcPr>
          <w:p w14:paraId="70377C21" w14:textId="6030CEDD" w:rsidR="00B06A8F" w:rsidRDefault="00B06A8F" w:rsidP="00B06A8F">
            <w:pPr>
              <w:spacing w:after="0"/>
            </w:pPr>
            <w:r>
              <w:t>Local</w:t>
            </w:r>
          </w:p>
        </w:tc>
        <w:tc>
          <w:tcPr>
            <w:tcW w:w="7110" w:type="dxa"/>
            <w:gridSpan w:val="5"/>
            <w:tcBorders>
              <w:left w:val="single" w:sz="4" w:space="0" w:color="auto"/>
            </w:tcBorders>
          </w:tcPr>
          <w:p w14:paraId="1BA1EA90" w14:textId="158CE0B0" w:rsidR="00B06A8F" w:rsidRDefault="00B06A8F" w:rsidP="00E03047">
            <w:pPr>
              <w:spacing w:after="0"/>
            </w:pPr>
            <w:r>
              <w:t>2 line, 12 character LCD display, 5 buttons, 2 LEDs: Steady Blue – “OK”, Flashing Red = “Alarm”</w:t>
            </w:r>
          </w:p>
        </w:tc>
      </w:tr>
      <w:tr w:rsidR="00E03047" w14:paraId="2E12598D" w14:textId="77777777" w:rsidTr="00536F8B">
        <w:tc>
          <w:tcPr>
            <w:tcW w:w="1710" w:type="dxa"/>
            <w:tcBorders>
              <w:right w:val="single" w:sz="4" w:space="0" w:color="auto"/>
            </w:tcBorders>
          </w:tcPr>
          <w:p w14:paraId="0F6993A2" w14:textId="110235FD" w:rsidR="00B06A8F" w:rsidRDefault="00B06A8F" w:rsidP="00B06A8F">
            <w:pPr>
              <w:spacing w:after="0"/>
            </w:pPr>
            <w:r>
              <w:t>Sensors</w:t>
            </w:r>
          </w:p>
        </w:tc>
        <w:tc>
          <w:tcPr>
            <w:tcW w:w="7110" w:type="dxa"/>
            <w:gridSpan w:val="5"/>
            <w:tcBorders>
              <w:left w:val="single" w:sz="4" w:space="0" w:color="auto"/>
            </w:tcBorders>
          </w:tcPr>
          <w:p w14:paraId="60516812" w14:textId="77777777" w:rsidR="00B06A8F" w:rsidRDefault="00B06A8F" w:rsidP="00B06A8F">
            <w:pPr>
              <w:spacing w:after="0"/>
            </w:pPr>
          </w:p>
        </w:tc>
      </w:tr>
      <w:tr w:rsidR="00E03047" w14:paraId="5F28E060" w14:textId="77777777" w:rsidTr="00536F8B">
        <w:tc>
          <w:tcPr>
            <w:tcW w:w="1710" w:type="dxa"/>
            <w:tcBorders>
              <w:right w:val="single" w:sz="4" w:space="0" w:color="auto"/>
            </w:tcBorders>
          </w:tcPr>
          <w:p w14:paraId="3B38455A" w14:textId="3E34A435" w:rsidR="00B06A8F" w:rsidRDefault="00B06A8F" w:rsidP="00B06A8F">
            <w:pPr>
              <w:spacing w:after="0"/>
            </w:pPr>
            <w:r>
              <w:t>Included Sensors</w:t>
            </w:r>
          </w:p>
        </w:tc>
        <w:tc>
          <w:tcPr>
            <w:tcW w:w="7110" w:type="dxa"/>
            <w:gridSpan w:val="5"/>
            <w:tcBorders>
              <w:left w:val="single" w:sz="4" w:space="0" w:color="auto"/>
            </w:tcBorders>
          </w:tcPr>
          <w:p w14:paraId="78C95759" w14:textId="458A0200" w:rsidR="00B06A8F" w:rsidRDefault="00B06A8F" w:rsidP="00B06A8F">
            <w:pPr>
              <w:spacing w:after="0"/>
            </w:pPr>
            <w:r>
              <w:t>pH, ORP</w:t>
            </w:r>
            <w:r w:rsidR="00E03047">
              <w:t>, Temperature</w:t>
            </w:r>
          </w:p>
        </w:tc>
      </w:tr>
      <w:tr w:rsidR="00E03047" w14:paraId="50D46192" w14:textId="77777777" w:rsidTr="00536F8B">
        <w:tc>
          <w:tcPr>
            <w:tcW w:w="1710" w:type="dxa"/>
            <w:tcBorders>
              <w:right w:val="single" w:sz="4" w:space="0" w:color="auto"/>
            </w:tcBorders>
          </w:tcPr>
          <w:p w14:paraId="2D3D0DBB" w14:textId="7EB00B81" w:rsidR="00E03047" w:rsidRDefault="00E03047" w:rsidP="00B06A8F">
            <w:pPr>
              <w:spacing w:after="0"/>
            </w:pPr>
            <w:r>
              <w:t>Optional Sensors</w:t>
            </w:r>
          </w:p>
        </w:tc>
        <w:tc>
          <w:tcPr>
            <w:tcW w:w="7110" w:type="dxa"/>
            <w:gridSpan w:val="5"/>
            <w:tcBorders>
              <w:left w:val="single" w:sz="4" w:space="0" w:color="auto"/>
            </w:tcBorders>
          </w:tcPr>
          <w:p w14:paraId="1A447F4D" w14:textId="42B66287" w:rsidR="00E03047" w:rsidRDefault="00E03047" w:rsidP="00B06A8F">
            <w:pPr>
              <w:spacing w:after="0"/>
            </w:pPr>
            <w:r>
              <w:t>Free Chlorine, total Chlorine, Calculated Combined Chlorine, Salt Generated Free Chlorine, Stabilized Chlorine, Conductivity, Bromine, Feed Verification, Corrosion, Calcification, Flow Rate, Water Level. Second body of water set of sensors: pH + ORP, Temperature</w:t>
            </w:r>
          </w:p>
        </w:tc>
      </w:tr>
      <w:tr w:rsidR="00E03047" w14:paraId="0F8AB5B0" w14:textId="77777777" w:rsidTr="00536F8B">
        <w:tc>
          <w:tcPr>
            <w:tcW w:w="1710" w:type="dxa"/>
            <w:tcBorders>
              <w:bottom w:val="single" w:sz="4" w:space="0" w:color="auto"/>
              <w:right w:val="single" w:sz="4" w:space="0" w:color="auto"/>
            </w:tcBorders>
          </w:tcPr>
          <w:p w14:paraId="27F59F11" w14:textId="5768EBB7" w:rsidR="00E03047" w:rsidRDefault="00E03047" w:rsidP="00B06A8F">
            <w:pPr>
              <w:spacing w:after="0"/>
            </w:pPr>
            <w:r>
              <w:t>Field Upgrades</w:t>
            </w:r>
          </w:p>
        </w:tc>
        <w:tc>
          <w:tcPr>
            <w:tcW w:w="7110" w:type="dxa"/>
            <w:gridSpan w:val="5"/>
            <w:tcBorders>
              <w:left w:val="single" w:sz="4" w:space="0" w:color="auto"/>
              <w:bottom w:val="single" w:sz="4" w:space="0" w:color="auto"/>
            </w:tcBorders>
          </w:tcPr>
          <w:p w14:paraId="14E425CC" w14:textId="6F27AFF5" w:rsidR="00E03047" w:rsidRDefault="00E03047" w:rsidP="00B06A8F">
            <w:pPr>
              <w:spacing w:after="0"/>
            </w:pPr>
            <w:r>
              <w:t>Sensors input modules are available for field upgrades</w:t>
            </w:r>
          </w:p>
        </w:tc>
      </w:tr>
      <w:tr w:rsidR="00E03047" w:rsidRPr="00536F8B" w14:paraId="3AF31660" w14:textId="77777777" w:rsidTr="00536F8B">
        <w:tc>
          <w:tcPr>
            <w:tcW w:w="1710" w:type="dxa"/>
            <w:tcBorders>
              <w:top w:val="single" w:sz="4" w:space="0" w:color="auto"/>
              <w:bottom w:val="single" w:sz="4" w:space="0" w:color="auto"/>
              <w:right w:val="single" w:sz="4" w:space="0" w:color="auto"/>
            </w:tcBorders>
          </w:tcPr>
          <w:p w14:paraId="6A0602FE" w14:textId="1AAE36F8" w:rsidR="00E03047" w:rsidRPr="00536F8B" w:rsidRDefault="00E03047" w:rsidP="00B06A8F">
            <w:pPr>
              <w:spacing w:after="0"/>
              <w:rPr>
                <w:b/>
              </w:rPr>
            </w:pPr>
            <w:r w:rsidRPr="00536F8B">
              <w:rPr>
                <w:b/>
              </w:rPr>
              <w:t>Inputs</w:t>
            </w:r>
          </w:p>
        </w:tc>
        <w:tc>
          <w:tcPr>
            <w:tcW w:w="7110" w:type="dxa"/>
            <w:gridSpan w:val="5"/>
            <w:tcBorders>
              <w:top w:val="single" w:sz="4" w:space="0" w:color="auto"/>
              <w:left w:val="single" w:sz="4" w:space="0" w:color="auto"/>
              <w:bottom w:val="single" w:sz="4" w:space="0" w:color="auto"/>
            </w:tcBorders>
          </w:tcPr>
          <w:p w14:paraId="03ADBB32" w14:textId="77777777" w:rsidR="00E03047" w:rsidRPr="00536F8B" w:rsidRDefault="00E03047" w:rsidP="00B06A8F">
            <w:pPr>
              <w:spacing w:after="0"/>
              <w:rPr>
                <w:b/>
              </w:rPr>
            </w:pPr>
          </w:p>
        </w:tc>
      </w:tr>
      <w:tr w:rsidR="00E03047" w14:paraId="3F2FA31A" w14:textId="77777777" w:rsidTr="00536F8B">
        <w:tc>
          <w:tcPr>
            <w:tcW w:w="1710" w:type="dxa"/>
            <w:tcBorders>
              <w:top w:val="single" w:sz="4" w:space="0" w:color="auto"/>
              <w:right w:val="single" w:sz="4" w:space="0" w:color="auto"/>
            </w:tcBorders>
          </w:tcPr>
          <w:p w14:paraId="4D60AF09" w14:textId="2190EC65" w:rsidR="00E03047" w:rsidRDefault="00E03047" w:rsidP="00B06A8F">
            <w:pPr>
              <w:spacing w:after="0"/>
            </w:pPr>
            <w:r>
              <w:t>Digital Inputs</w:t>
            </w:r>
          </w:p>
        </w:tc>
        <w:tc>
          <w:tcPr>
            <w:tcW w:w="7110" w:type="dxa"/>
            <w:gridSpan w:val="5"/>
            <w:tcBorders>
              <w:top w:val="single" w:sz="4" w:space="0" w:color="auto"/>
              <w:left w:val="single" w:sz="4" w:space="0" w:color="auto"/>
            </w:tcBorders>
          </w:tcPr>
          <w:p w14:paraId="1127CEA7" w14:textId="4FC9B143" w:rsidR="00E03047" w:rsidRDefault="00E03047" w:rsidP="00B06A8F">
            <w:pPr>
              <w:spacing w:after="0"/>
            </w:pPr>
            <w:r>
              <w:t>8, (7 fully configurable)</w:t>
            </w:r>
          </w:p>
        </w:tc>
      </w:tr>
      <w:tr w:rsidR="00E03047" w14:paraId="645330DB" w14:textId="77777777" w:rsidTr="00536F8B">
        <w:tc>
          <w:tcPr>
            <w:tcW w:w="1710" w:type="dxa"/>
            <w:tcBorders>
              <w:bottom w:val="single" w:sz="4" w:space="0" w:color="auto"/>
              <w:right w:val="single" w:sz="4" w:space="0" w:color="auto"/>
            </w:tcBorders>
          </w:tcPr>
          <w:p w14:paraId="3575B297" w14:textId="66862895" w:rsidR="00E03047" w:rsidRDefault="00E03047" w:rsidP="00B06A8F">
            <w:pPr>
              <w:spacing w:after="0"/>
            </w:pPr>
            <w:r>
              <w:t>Analog Inputs</w:t>
            </w:r>
          </w:p>
        </w:tc>
        <w:tc>
          <w:tcPr>
            <w:tcW w:w="7110" w:type="dxa"/>
            <w:gridSpan w:val="5"/>
            <w:tcBorders>
              <w:left w:val="single" w:sz="4" w:space="0" w:color="auto"/>
              <w:bottom w:val="single" w:sz="4" w:space="0" w:color="auto"/>
            </w:tcBorders>
          </w:tcPr>
          <w:p w14:paraId="43CFD2F7" w14:textId="77777777" w:rsidR="00E03047" w:rsidRDefault="00E03047" w:rsidP="00B06A8F">
            <w:pPr>
              <w:spacing w:after="0"/>
            </w:pPr>
            <w:r>
              <w:t>8 (configurable options)</w:t>
            </w:r>
          </w:p>
          <w:p w14:paraId="7F511302" w14:textId="3DBC9848" w:rsidR="00E03047" w:rsidRDefault="00E03047" w:rsidP="00B06A8F">
            <w:pPr>
              <w:spacing w:after="0"/>
            </w:pPr>
            <w:r>
              <w:t>Example: 2 Cond, 2 Temp, 1 pH, 1 ORP, 1 FAC, 1 TRC</w:t>
            </w:r>
          </w:p>
        </w:tc>
      </w:tr>
      <w:tr w:rsidR="00E03047" w:rsidRPr="00536F8B" w14:paraId="2FD40BFE" w14:textId="77777777" w:rsidTr="00536F8B">
        <w:tc>
          <w:tcPr>
            <w:tcW w:w="1710" w:type="dxa"/>
            <w:tcBorders>
              <w:top w:val="single" w:sz="4" w:space="0" w:color="auto"/>
              <w:bottom w:val="single" w:sz="4" w:space="0" w:color="auto"/>
              <w:right w:val="single" w:sz="4" w:space="0" w:color="auto"/>
            </w:tcBorders>
          </w:tcPr>
          <w:p w14:paraId="4770B064" w14:textId="74DCD926" w:rsidR="00E03047" w:rsidRPr="00536F8B" w:rsidRDefault="00E03047" w:rsidP="00B06A8F">
            <w:pPr>
              <w:spacing w:after="0"/>
              <w:rPr>
                <w:b/>
              </w:rPr>
            </w:pPr>
            <w:r w:rsidRPr="00536F8B">
              <w:rPr>
                <w:b/>
              </w:rPr>
              <w:t>Outputs</w:t>
            </w:r>
          </w:p>
        </w:tc>
        <w:tc>
          <w:tcPr>
            <w:tcW w:w="7110" w:type="dxa"/>
            <w:gridSpan w:val="5"/>
            <w:tcBorders>
              <w:top w:val="single" w:sz="4" w:space="0" w:color="auto"/>
              <w:left w:val="single" w:sz="4" w:space="0" w:color="auto"/>
              <w:bottom w:val="single" w:sz="4" w:space="0" w:color="auto"/>
            </w:tcBorders>
          </w:tcPr>
          <w:p w14:paraId="492BC93D" w14:textId="77777777" w:rsidR="00E03047" w:rsidRPr="00536F8B" w:rsidRDefault="00E03047" w:rsidP="00B06A8F">
            <w:pPr>
              <w:spacing w:after="0"/>
              <w:rPr>
                <w:b/>
              </w:rPr>
            </w:pPr>
          </w:p>
        </w:tc>
      </w:tr>
      <w:tr w:rsidR="00E03047" w14:paraId="5DFDB60E" w14:textId="77777777" w:rsidTr="00536F8B">
        <w:tc>
          <w:tcPr>
            <w:tcW w:w="1710" w:type="dxa"/>
            <w:tcBorders>
              <w:top w:val="single" w:sz="4" w:space="0" w:color="auto"/>
              <w:right w:val="single" w:sz="4" w:space="0" w:color="auto"/>
            </w:tcBorders>
          </w:tcPr>
          <w:p w14:paraId="750795D8" w14:textId="693E326A" w:rsidR="00E03047" w:rsidRDefault="00E03047" w:rsidP="00B06A8F">
            <w:pPr>
              <w:spacing w:after="0"/>
            </w:pPr>
            <w:r>
              <w:t>Control Relays</w:t>
            </w:r>
          </w:p>
        </w:tc>
        <w:tc>
          <w:tcPr>
            <w:tcW w:w="7110" w:type="dxa"/>
            <w:gridSpan w:val="5"/>
            <w:tcBorders>
              <w:top w:val="single" w:sz="4" w:space="0" w:color="auto"/>
              <w:left w:val="single" w:sz="4" w:space="0" w:color="auto"/>
            </w:tcBorders>
          </w:tcPr>
          <w:p w14:paraId="3F0C82AB" w14:textId="12210BF7" w:rsidR="00E03047" w:rsidRDefault="00E03047" w:rsidP="00B06A8F">
            <w:pPr>
              <w:spacing w:after="0"/>
            </w:pPr>
            <w:r>
              <w:t>5 (fully assignable for:</w:t>
            </w:r>
          </w:p>
        </w:tc>
      </w:tr>
      <w:tr w:rsidR="00E03047" w14:paraId="70FFC46E" w14:textId="77777777" w:rsidTr="00536F8B">
        <w:trPr>
          <w:gridAfter w:val="2"/>
          <w:wAfter w:w="1584" w:type="dxa"/>
        </w:trPr>
        <w:tc>
          <w:tcPr>
            <w:tcW w:w="1710" w:type="dxa"/>
            <w:tcBorders>
              <w:right w:val="single" w:sz="4" w:space="0" w:color="auto"/>
            </w:tcBorders>
          </w:tcPr>
          <w:p w14:paraId="63C78920" w14:textId="77777777" w:rsidR="00E03047" w:rsidRDefault="00E03047" w:rsidP="00B06A8F">
            <w:pPr>
              <w:spacing w:after="0"/>
            </w:pPr>
          </w:p>
        </w:tc>
        <w:tc>
          <w:tcPr>
            <w:tcW w:w="3240" w:type="dxa"/>
            <w:gridSpan w:val="2"/>
            <w:tcBorders>
              <w:left w:val="single" w:sz="4" w:space="0" w:color="auto"/>
            </w:tcBorders>
          </w:tcPr>
          <w:p w14:paraId="3AA08729" w14:textId="04A9A34E" w:rsidR="00E03047" w:rsidRDefault="00E03047" w:rsidP="004915C2">
            <w:pPr>
              <w:pStyle w:val="ListParagraph"/>
              <w:numPr>
                <w:ilvl w:val="0"/>
                <w:numId w:val="60"/>
              </w:numPr>
              <w:spacing w:after="0"/>
            </w:pPr>
            <w:r>
              <w:t>Acid</w:t>
            </w:r>
          </w:p>
          <w:p w14:paraId="0877B723" w14:textId="77777777" w:rsidR="00E03047" w:rsidRDefault="00E03047" w:rsidP="004915C2">
            <w:pPr>
              <w:pStyle w:val="ListParagraph"/>
              <w:numPr>
                <w:ilvl w:val="0"/>
                <w:numId w:val="60"/>
              </w:numPr>
              <w:spacing w:after="0"/>
            </w:pPr>
            <w:r>
              <w:t>Oxidant</w:t>
            </w:r>
          </w:p>
          <w:p w14:paraId="29B61876" w14:textId="77777777" w:rsidR="00E03047" w:rsidRDefault="00E03047" w:rsidP="004915C2">
            <w:pPr>
              <w:pStyle w:val="ListParagraph"/>
              <w:numPr>
                <w:ilvl w:val="0"/>
                <w:numId w:val="60"/>
              </w:numPr>
              <w:spacing w:after="0"/>
            </w:pPr>
            <w:r>
              <w:t>Chlorine Boost / Caustic Feed</w:t>
            </w:r>
          </w:p>
          <w:p w14:paraId="41ECF5DA" w14:textId="10D06317" w:rsidR="00E03047" w:rsidRDefault="00E03047" w:rsidP="004915C2">
            <w:pPr>
              <w:pStyle w:val="ListParagraph"/>
              <w:numPr>
                <w:ilvl w:val="0"/>
                <w:numId w:val="60"/>
              </w:numPr>
              <w:spacing w:after="0"/>
            </w:pPr>
            <w:r>
              <w:t>Probe Wash / Alarm</w:t>
            </w:r>
          </w:p>
        </w:tc>
        <w:tc>
          <w:tcPr>
            <w:tcW w:w="2286" w:type="dxa"/>
          </w:tcPr>
          <w:p w14:paraId="257625F9" w14:textId="2C53E7C6" w:rsidR="00E03047" w:rsidRDefault="00E03047" w:rsidP="004915C2">
            <w:pPr>
              <w:pStyle w:val="ListParagraph"/>
              <w:numPr>
                <w:ilvl w:val="0"/>
                <w:numId w:val="60"/>
              </w:numPr>
              <w:spacing w:after="0"/>
            </w:pPr>
            <w:r>
              <w:t>Filter Acid / Flow switch test &amp; verify</w:t>
            </w:r>
          </w:p>
          <w:p w14:paraId="60817997" w14:textId="77777777" w:rsidR="00E03047" w:rsidRDefault="00E03047" w:rsidP="004915C2">
            <w:pPr>
              <w:pStyle w:val="ListParagraph"/>
              <w:numPr>
                <w:ilvl w:val="0"/>
                <w:numId w:val="60"/>
              </w:numPr>
              <w:spacing w:after="0"/>
            </w:pPr>
            <w:r>
              <w:t>Auto Fill</w:t>
            </w:r>
          </w:p>
          <w:p w14:paraId="60A4D47F" w14:textId="77777777" w:rsidR="00E03047" w:rsidRDefault="00E03047" w:rsidP="004915C2">
            <w:pPr>
              <w:pStyle w:val="ListParagraph"/>
              <w:numPr>
                <w:ilvl w:val="0"/>
                <w:numId w:val="60"/>
              </w:numPr>
              <w:spacing w:after="0"/>
            </w:pPr>
            <w:r>
              <w:t>Heater Control</w:t>
            </w:r>
          </w:p>
          <w:p w14:paraId="78E47F97" w14:textId="6F4C574B" w:rsidR="00E03047" w:rsidRDefault="00E03047" w:rsidP="004915C2">
            <w:pPr>
              <w:pStyle w:val="ListParagraph"/>
              <w:numPr>
                <w:ilvl w:val="0"/>
                <w:numId w:val="60"/>
              </w:numPr>
              <w:spacing w:after="0"/>
            </w:pPr>
            <w:r>
              <w:t>UV control</w:t>
            </w:r>
          </w:p>
        </w:tc>
      </w:tr>
      <w:tr w:rsidR="00E03047" w14:paraId="13001F08" w14:textId="77777777" w:rsidTr="00536F8B">
        <w:tc>
          <w:tcPr>
            <w:tcW w:w="1710" w:type="dxa"/>
            <w:tcBorders>
              <w:right w:val="single" w:sz="4" w:space="0" w:color="auto"/>
            </w:tcBorders>
          </w:tcPr>
          <w:p w14:paraId="216FBAA5" w14:textId="77777777" w:rsidR="00E03047" w:rsidRDefault="00E03047" w:rsidP="00B06A8F">
            <w:pPr>
              <w:spacing w:after="0"/>
            </w:pPr>
          </w:p>
        </w:tc>
        <w:tc>
          <w:tcPr>
            <w:tcW w:w="7110" w:type="dxa"/>
            <w:gridSpan w:val="5"/>
            <w:tcBorders>
              <w:left w:val="single" w:sz="4" w:space="0" w:color="auto"/>
            </w:tcBorders>
          </w:tcPr>
          <w:p w14:paraId="091F5B59" w14:textId="002B4A26" w:rsidR="00E03047" w:rsidRDefault="00E03047" w:rsidP="00E03047">
            <w:pPr>
              <w:spacing w:after="0"/>
            </w:pPr>
            <w:r w:rsidRPr="00E03047">
              <w:rPr>
                <w:sz w:val="14"/>
              </w:rPr>
              <w:t>(Interlocked with sample and recirc</w:t>
            </w:r>
            <w:r w:rsidR="00D75313">
              <w:rPr>
                <w:sz w:val="14"/>
              </w:rPr>
              <w:t>ulation</w:t>
            </w:r>
            <w:r w:rsidRPr="00E03047">
              <w:rPr>
                <w:sz w:val="14"/>
              </w:rPr>
              <w:t xml:space="preserve"> flow when used for chemical feed.)</w:t>
            </w:r>
          </w:p>
        </w:tc>
      </w:tr>
      <w:tr w:rsidR="00E03047" w14:paraId="1F4B6280" w14:textId="77777777" w:rsidTr="00536F8B">
        <w:tc>
          <w:tcPr>
            <w:tcW w:w="1710" w:type="dxa"/>
            <w:tcBorders>
              <w:right w:val="single" w:sz="4" w:space="0" w:color="auto"/>
            </w:tcBorders>
          </w:tcPr>
          <w:p w14:paraId="26BE5835" w14:textId="2A0E8EDC" w:rsidR="00E03047" w:rsidRDefault="00E03047" w:rsidP="00B06A8F">
            <w:pPr>
              <w:spacing w:after="0"/>
            </w:pPr>
            <w:r>
              <w:t>Digital Outputs</w:t>
            </w:r>
          </w:p>
        </w:tc>
        <w:tc>
          <w:tcPr>
            <w:tcW w:w="7110" w:type="dxa"/>
            <w:gridSpan w:val="5"/>
            <w:tcBorders>
              <w:left w:val="single" w:sz="4" w:space="0" w:color="auto"/>
            </w:tcBorders>
          </w:tcPr>
          <w:p w14:paraId="6F4AAFE9" w14:textId="0B8B56E8" w:rsidR="00E03047" w:rsidRPr="00E03047" w:rsidRDefault="00E03047" w:rsidP="00E03047">
            <w:pPr>
              <w:spacing w:after="0"/>
            </w:pPr>
            <w:r w:rsidRPr="00E03047">
              <w:t>4 (fully assignable as dry contact sets for variable frequency pump) for:</w:t>
            </w:r>
          </w:p>
        </w:tc>
      </w:tr>
      <w:tr w:rsidR="00E03047" w14:paraId="55476A95" w14:textId="77777777" w:rsidTr="00536F8B">
        <w:tc>
          <w:tcPr>
            <w:tcW w:w="1710" w:type="dxa"/>
            <w:tcBorders>
              <w:right w:val="single" w:sz="4" w:space="0" w:color="auto"/>
            </w:tcBorders>
          </w:tcPr>
          <w:p w14:paraId="3C9D1CC9" w14:textId="77777777" w:rsidR="00E03047" w:rsidRDefault="00E03047" w:rsidP="00B06A8F">
            <w:pPr>
              <w:spacing w:after="0"/>
            </w:pPr>
          </w:p>
        </w:tc>
        <w:tc>
          <w:tcPr>
            <w:tcW w:w="7110" w:type="dxa"/>
            <w:gridSpan w:val="5"/>
            <w:tcBorders>
              <w:left w:val="single" w:sz="4" w:space="0" w:color="auto"/>
            </w:tcBorders>
          </w:tcPr>
          <w:p w14:paraId="2FD0B79D" w14:textId="04AEFF72" w:rsidR="00E03047" w:rsidRDefault="00E03047" w:rsidP="004915C2">
            <w:pPr>
              <w:pStyle w:val="ListParagraph"/>
              <w:numPr>
                <w:ilvl w:val="0"/>
                <w:numId w:val="61"/>
              </w:numPr>
              <w:spacing w:after="0"/>
            </w:pPr>
            <w:r>
              <w:t>UV</w:t>
            </w:r>
          </w:p>
          <w:p w14:paraId="4B753ECA" w14:textId="77777777" w:rsidR="00E03047" w:rsidRDefault="00E03047" w:rsidP="004915C2">
            <w:pPr>
              <w:pStyle w:val="ListParagraph"/>
              <w:numPr>
                <w:ilvl w:val="0"/>
                <w:numId w:val="61"/>
              </w:numPr>
              <w:spacing w:after="0"/>
            </w:pPr>
            <w:r>
              <w:t>Pump / VFD Control</w:t>
            </w:r>
          </w:p>
          <w:p w14:paraId="70E54519" w14:textId="77777777" w:rsidR="00E03047" w:rsidRDefault="00E03047" w:rsidP="004915C2">
            <w:pPr>
              <w:pStyle w:val="ListParagraph"/>
              <w:numPr>
                <w:ilvl w:val="0"/>
                <w:numId w:val="61"/>
              </w:numPr>
              <w:spacing w:after="0"/>
            </w:pPr>
            <w:r>
              <w:t>Chlorine / Ozone Generator</w:t>
            </w:r>
          </w:p>
          <w:p w14:paraId="5027CA82" w14:textId="7948FD53" w:rsidR="00E03047" w:rsidRDefault="00E03047" w:rsidP="004915C2">
            <w:pPr>
              <w:pStyle w:val="ListParagraph"/>
              <w:numPr>
                <w:ilvl w:val="0"/>
                <w:numId w:val="61"/>
              </w:numPr>
              <w:spacing w:after="0"/>
            </w:pPr>
            <w:r>
              <w:t>Alarm / Eco!Mode mode for Recirc</w:t>
            </w:r>
            <w:r w:rsidR="00D75313">
              <w:t>ulation</w:t>
            </w:r>
            <w:r>
              <w:t xml:space="preserve"> Pump</w:t>
            </w:r>
          </w:p>
          <w:p w14:paraId="72662FDF" w14:textId="651FA2DE" w:rsidR="00E03047" w:rsidRPr="00E03047" w:rsidRDefault="00E03047" w:rsidP="00E03047">
            <w:pPr>
              <w:spacing w:after="0"/>
            </w:pPr>
            <w:r>
              <w:t>Base feed available if sensor disconnected</w:t>
            </w:r>
          </w:p>
        </w:tc>
      </w:tr>
      <w:tr w:rsidR="00E03047" w14:paraId="6B7FD240" w14:textId="77777777" w:rsidTr="00536F8B">
        <w:tc>
          <w:tcPr>
            <w:tcW w:w="1710" w:type="dxa"/>
            <w:tcBorders>
              <w:bottom w:val="single" w:sz="4" w:space="0" w:color="auto"/>
              <w:right w:val="single" w:sz="4" w:space="0" w:color="auto"/>
            </w:tcBorders>
          </w:tcPr>
          <w:p w14:paraId="3F26DFAF" w14:textId="21B1D338" w:rsidR="00E03047" w:rsidRDefault="00E03047" w:rsidP="00B06A8F">
            <w:pPr>
              <w:spacing w:after="0"/>
            </w:pPr>
            <w:r>
              <w:t>Analog Outputs</w:t>
            </w:r>
          </w:p>
        </w:tc>
        <w:tc>
          <w:tcPr>
            <w:tcW w:w="7110" w:type="dxa"/>
            <w:gridSpan w:val="5"/>
            <w:tcBorders>
              <w:left w:val="single" w:sz="4" w:space="0" w:color="auto"/>
              <w:bottom w:val="single" w:sz="4" w:space="0" w:color="auto"/>
            </w:tcBorders>
          </w:tcPr>
          <w:p w14:paraId="516003D5" w14:textId="3E00C976" w:rsidR="00E03047" w:rsidRDefault="00E03047" w:rsidP="00E03047">
            <w:pPr>
              <w:spacing w:after="0"/>
            </w:pPr>
            <w:r>
              <w:t>2 (optional isolated, 4-20 mA)</w:t>
            </w:r>
          </w:p>
        </w:tc>
      </w:tr>
      <w:tr w:rsidR="00E03047" w:rsidRPr="00536F8B" w14:paraId="5B5E501F" w14:textId="77777777" w:rsidTr="00536F8B">
        <w:tc>
          <w:tcPr>
            <w:tcW w:w="1710" w:type="dxa"/>
            <w:tcBorders>
              <w:top w:val="single" w:sz="4" w:space="0" w:color="auto"/>
              <w:bottom w:val="single" w:sz="4" w:space="0" w:color="auto"/>
              <w:right w:val="single" w:sz="4" w:space="0" w:color="auto"/>
            </w:tcBorders>
          </w:tcPr>
          <w:p w14:paraId="4A80069D" w14:textId="4C34A534" w:rsidR="00E03047" w:rsidRPr="00536F8B" w:rsidRDefault="00E03047" w:rsidP="00B06A8F">
            <w:pPr>
              <w:spacing w:after="0"/>
              <w:rPr>
                <w:b/>
              </w:rPr>
            </w:pPr>
            <w:r w:rsidRPr="00536F8B">
              <w:rPr>
                <w:b/>
              </w:rPr>
              <w:t>Control</w:t>
            </w:r>
          </w:p>
        </w:tc>
        <w:tc>
          <w:tcPr>
            <w:tcW w:w="7110" w:type="dxa"/>
            <w:gridSpan w:val="5"/>
            <w:tcBorders>
              <w:top w:val="single" w:sz="4" w:space="0" w:color="auto"/>
              <w:left w:val="single" w:sz="4" w:space="0" w:color="auto"/>
              <w:bottom w:val="single" w:sz="4" w:space="0" w:color="auto"/>
            </w:tcBorders>
          </w:tcPr>
          <w:p w14:paraId="2C8A940C" w14:textId="77777777" w:rsidR="00E03047" w:rsidRPr="00536F8B" w:rsidRDefault="00E03047" w:rsidP="00E03047">
            <w:pPr>
              <w:spacing w:after="0"/>
              <w:rPr>
                <w:b/>
              </w:rPr>
            </w:pPr>
          </w:p>
        </w:tc>
      </w:tr>
      <w:tr w:rsidR="00E03047" w14:paraId="4E9EA179" w14:textId="77777777" w:rsidTr="00536F8B">
        <w:trPr>
          <w:gridAfter w:val="1"/>
          <w:wAfter w:w="360" w:type="dxa"/>
        </w:trPr>
        <w:tc>
          <w:tcPr>
            <w:tcW w:w="1710" w:type="dxa"/>
            <w:tcBorders>
              <w:top w:val="single" w:sz="4" w:space="0" w:color="auto"/>
              <w:bottom w:val="single" w:sz="4" w:space="0" w:color="auto"/>
              <w:right w:val="single" w:sz="4" w:space="0" w:color="auto"/>
            </w:tcBorders>
          </w:tcPr>
          <w:p w14:paraId="5A5EC2EC" w14:textId="77777777" w:rsidR="00E03047" w:rsidRDefault="00E03047" w:rsidP="00B06A8F">
            <w:pPr>
              <w:spacing w:after="0"/>
            </w:pPr>
          </w:p>
        </w:tc>
        <w:tc>
          <w:tcPr>
            <w:tcW w:w="3195" w:type="dxa"/>
            <w:tcBorders>
              <w:top w:val="single" w:sz="4" w:space="0" w:color="auto"/>
              <w:left w:val="single" w:sz="4" w:space="0" w:color="auto"/>
              <w:bottom w:val="single" w:sz="4" w:space="0" w:color="auto"/>
            </w:tcBorders>
          </w:tcPr>
          <w:p w14:paraId="4A35B0B2" w14:textId="77777777" w:rsidR="00E03047" w:rsidRDefault="00E03047" w:rsidP="00E03047">
            <w:pPr>
              <w:spacing w:after="0"/>
            </w:pPr>
            <w:r>
              <w:t>On/Off</w:t>
            </w:r>
          </w:p>
          <w:p w14:paraId="0DF57ED9" w14:textId="77777777" w:rsidR="00E03047" w:rsidRDefault="00E03047" w:rsidP="00E03047">
            <w:pPr>
              <w:spacing w:after="0"/>
            </w:pPr>
            <w:r>
              <w:t>ORP assisting Residual</w:t>
            </w:r>
          </w:p>
          <w:p w14:paraId="681D1D0A" w14:textId="77777777" w:rsidR="00E03047" w:rsidRDefault="00E03047" w:rsidP="00E03047">
            <w:pPr>
              <w:spacing w:after="0"/>
            </w:pPr>
            <w:r>
              <w:t>P/PI/PID</w:t>
            </w:r>
          </w:p>
          <w:p w14:paraId="7439E650" w14:textId="77777777" w:rsidR="00E03047" w:rsidRDefault="00E03047" w:rsidP="00E03047">
            <w:pPr>
              <w:spacing w:after="0"/>
            </w:pPr>
            <w:r>
              <w:t>Eco!Mode</w:t>
            </w:r>
          </w:p>
          <w:p w14:paraId="3F256DAE" w14:textId="77777777" w:rsidR="00E03047" w:rsidRDefault="00E03047" w:rsidP="00E03047">
            <w:pPr>
              <w:spacing w:after="0"/>
            </w:pPr>
            <w:r>
              <w:t>Event Timers</w:t>
            </w:r>
          </w:p>
          <w:p w14:paraId="78C8CB8C" w14:textId="47B83858" w:rsidR="00E03047" w:rsidRDefault="00E03047" w:rsidP="00E03047">
            <w:pPr>
              <w:spacing w:after="0"/>
            </w:pPr>
            <w:r>
              <w:t>UV Boost / VFD Control</w:t>
            </w:r>
          </w:p>
        </w:tc>
        <w:tc>
          <w:tcPr>
            <w:tcW w:w="3555" w:type="dxa"/>
            <w:gridSpan w:val="3"/>
            <w:tcBorders>
              <w:top w:val="single" w:sz="4" w:space="0" w:color="auto"/>
              <w:bottom w:val="single" w:sz="4" w:space="0" w:color="auto"/>
            </w:tcBorders>
          </w:tcPr>
          <w:p w14:paraId="01565F1D" w14:textId="77777777" w:rsidR="00E03047" w:rsidRDefault="00E03047" w:rsidP="00E03047">
            <w:pPr>
              <w:spacing w:after="0"/>
            </w:pPr>
            <w:r>
              <w:t>Chlorine Boost / Ozone Control</w:t>
            </w:r>
          </w:p>
          <w:p w14:paraId="2B674757" w14:textId="77777777" w:rsidR="00E03047" w:rsidRDefault="00E03047" w:rsidP="00E03047">
            <w:pPr>
              <w:spacing w:after="0"/>
            </w:pPr>
            <w:r>
              <w:t>Flow Restored delay (adjustable)</w:t>
            </w:r>
          </w:p>
          <w:p w14:paraId="15ADF4A0" w14:textId="77777777" w:rsidR="00E03047" w:rsidRDefault="00E03047" w:rsidP="00E03047">
            <w:pPr>
              <w:spacing w:after="0"/>
            </w:pPr>
            <w:r>
              <w:t>Emergency Off for Recirculation Pump</w:t>
            </w:r>
          </w:p>
          <w:p w14:paraId="6AF6AEEC" w14:textId="77777777" w:rsidR="00E03047" w:rsidRDefault="00E03047" w:rsidP="00E03047">
            <w:pPr>
              <w:spacing w:after="0"/>
            </w:pPr>
            <w:r>
              <w:t>Autofill</w:t>
            </w:r>
          </w:p>
          <w:p w14:paraId="11E99BA6" w14:textId="77777777" w:rsidR="00E03047" w:rsidRDefault="00E03047" w:rsidP="00E03047">
            <w:pPr>
              <w:spacing w:after="0"/>
            </w:pPr>
            <w:r>
              <w:t>Chem Feed Verification (optional)</w:t>
            </w:r>
          </w:p>
          <w:p w14:paraId="0068C6C8" w14:textId="3B3D24A5" w:rsidR="00E03047" w:rsidRDefault="00E03047" w:rsidP="00E03047">
            <w:pPr>
              <w:spacing w:after="0"/>
            </w:pPr>
            <w:r>
              <w:t>Pulsed Pump Speed</w:t>
            </w:r>
          </w:p>
        </w:tc>
      </w:tr>
      <w:tr w:rsidR="00E03047" w:rsidRPr="00536F8B" w14:paraId="7AE610AC" w14:textId="77777777" w:rsidTr="00536F8B">
        <w:tc>
          <w:tcPr>
            <w:tcW w:w="1710" w:type="dxa"/>
            <w:tcBorders>
              <w:top w:val="single" w:sz="4" w:space="0" w:color="auto"/>
              <w:bottom w:val="single" w:sz="4" w:space="0" w:color="auto"/>
              <w:right w:val="single" w:sz="4" w:space="0" w:color="auto"/>
            </w:tcBorders>
          </w:tcPr>
          <w:p w14:paraId="303AD03D" w14:textId="671A80CE" w:rsidR="00E03047" w:rsidRPr="00536F8B" w:rsidRDefault="00E03047" w:rsidP="00B06A8F">
            <w:pPr>
              <w:spacing w:after="0"/>
              <w:rPr>
                <w:b/>
              </w:rPr>
            </w:pPr>
            <w:r w:rsidRPr="00536F8B">
              <w:rPr>
                <w:b/>
              </w:rPr>
              <w:t>Communication</w:t>
            </w:r>
          </w:p>
        </w:tc>
        <w:tc>
          <w:tcPr>
            <w:tcW w:w="7110" w:type="dxa"/>
            <w:gridSpan w:val="5"/>
            <w:tcBorders>
              <w:top w:val="single" w:sz="4" w:space="0" w:color="auto"/>
              <w:left w:val="single" w:sz="4" w:space="0" w:color="auto"/>
              <w:bottom w:val="single" w:sz="4" w:space="0" w:color="auto"/>
            </w:tcBorders>
          </w:tcPr>
          <w:p w14:paraId="3052FDF9" w14:textId="77777777" w:rsidR="00E03047" w:rsidRPr="00536F8B" w:rsidRDefault="00E03047" w:rsidP="00E03047">
            <w:pPr>
              <w:spacing w:after="0"/>
              <w:rPr>
                <w:b/>
              </w:rPr>
            </w:pPr>
          </w:p>
        </w:tc>
      </w:tr>
      <w:tr w:rsidR="00E03047" w14:paraId="79605B64" w14:textId="77777777" w:rsidTr="00536F8B">
        <w:tc>
          <w:tcPr>
            <w:tcW w:w="1710" w:type="dxa"/>
            <w:tcBorders>
              <w:top w:val="single" w:sz="4" w:space="0" w:color="auto"/>
              <w:bottom w:val="single" w:sz="4" w:space="0" w:color="auto"/>
              <w:right w:val="single" w:sz="4" w:space="0" w:color="auto"/>
            </w:tcBorders>
          </w:tcPr>
          <w:p w14:paraId="21868CA9" w14:textId="77777777" w:rsidR="00E03047" w:rsidRDefault="00E03047" w:rsidP="00B06A8F">
            <w:pPr>
              <w:spacing w:after="0"/>
            </w:pPr>
          </w:p>
        </w:tc>
        <w:tc>
          <w:tcPr>
            <w:tcW w:w="7110" w:type="dxa"/>
            <w:gridSpan w:val="5"/>
            <w:tcBorders>
              <w:top w:val="single" w:sz="4" w:space="0" w:color="auto"/>
              <w:left w:val="single" w:sz="4" w:space="0" w:color="auto"/>
              <w:bottom w:val="single" w:sz="4" w:space="0" w:color="auto"/>
            </w:tcBorders>
          </w:tcPr>
          <w:p w14:paraId="4F98C2E3" w14:textId="77777777" w:rsidR="00E03047" w:rsidRDefault="00E03047" w:rsidP="00E03047">
            <w:pPr>
              <w:spacing w:after="0"/>
            </w:pPr>
            <w:r>
              <w:t>HTML server on board (standard)</w:t>
            </w:r>
          </w:p>
          <w:p w14:paraId="74E43281" w14:textId="77777777" w:rsidR="00E03047" w:rsidRDefault="00E03047" w:rsidP="00E03047">
            <w:pPr>
              <w:spacing w:after="0"/>
            </w:pPr>
            <w:r>
              <w:t>10 Base T, TCP/IP Ethernet, Optional Wireless EVDO Cellular, Smartphone / iPad</w:t>
            </w:r>
          </w:p>
          <w:p w14:paraId="3AE4DF89" w14:textId="4F1D10F5" w:rsidR="00E03047" w:rsidRDefault="00E03047" w:rsidP="00E03047">
            <w:pPr>
              <w:spacing w:after="0"/>
            </w:pPr>
            <w:r>
              <w:t>HTML, Micro Web Server with DHCP or user definable IP address</w:t>
            </w:r>
          </w:p>
        </w:tc>
      </w:tr>
      <w:tr w:rsidR="00E03047" w:rsidRPr="00536F8B" w14:paraId="080E4808" w14:textId="77777777" w:rsidTr="00536F8B">
        <w:tc>
          <w:tcPr>
            <w:tcW w:w="1710" w:type="dxa"/>
            <w:tcBorders>
              <w:top w:val="single" w:sz="4" w:space="0" w:color="auto"/>
              <w:bottom w:val="single" w:sz="4" w:space="0" w:color="auto"/>
              <w:right w:val="single" w:sz="4" w:space="0" w:color="auto"/>
            </w:tcBorders>
          </w:tcPr>
          <w:p w14:paraId="0E384AEB" w14:textId="26EE1966" w:rsidR="00E03047" w:rsidRPr="00536F8B" w:rsidRDefault="00E03047" w:rsidP="00B06A8F">
            <w:pPr>
              <w:spacing w:after="0"/>
              <w:rPr>
                <w:b/>
              </w:rPr>
            </w:pPr>
            <w:r w:rsidRPr="00536F8B">
              <w:rPr>
                <w:b/>
              </w:rPr>
              <w:t>Security</w:t>
            </w:r>
          </w:p>
        </w:tc>
        <w:tc>
          <w:tcPr>
            <w:tcW w:w="7110" w:type="dxa"/>
            <w:gridSpan w:val="5"/>
            <w:tcBorders>
              <w:top w:val="single" w:sz="4" w:space="0" w:color="auto"/>
              <w:left w:val="single" w:sz="4" w:space="0" w:color="auto"/>
              <w:bottom w:val="single" w:sz="4" w:space="0" w:color="auto"/>
            </w:tcBorders>
          </w:tcPr>
          <w:p w14:paraId="209ED2EB" w14:textId="77777777" w:rsidR="00E03047" w:rsidRPr="00536F8B" w:rsidRDefault="00E03047" w:rsidP="00E03047">
            <w:pPr>
              <w:spacing w:after="0"/>
              <w:rPr>
                <w:b/>
              </w:rPr>
            </w:pPr>
          </w:p>
        </w:tc>
      </w:tr>
      <w:tr w:rsidR="00E03047" w14:paraId="75A3A920" w14:textId="77777777" w:rsidTr="00536F8B">
        <w:tc>
          <w:tcPr>
            <w:tcW w:w="1710" w:type="dxa"/>
            <w:tcBorders>
              <w:top w:val="single" w:sz="4" w:space="0" w:color="auto"/>
              <w:bottom w:val="single" w:sz="4" w:space="0" w:color="auto"/>
              <w:right w:val="single" w:sz="4" w:space="0" w:color="auto"/>
            </w:tcBorders>
          </w:tcPr>
          <w:p w14:paraId="6BA82152" w14:textId="77777777" w:rsidR="00E03047" w:rsidRDefault="00E03047" w:rsidP="00B06A8F">
            <w:pPr>
              <w:spacing w:after="0"/>
            </w:pPr>
          </w:p>
        </w:tc>
        <w:tc>
          <w:tcPr>
            <w:tcW w:w="7110" w:type="dxa"/>
            <w:gridSpan w:val="5"/>
            <w:tcBorders>
              <w:top w:val="single" w:sz="4" w:space="0" w:color="auto"/>
              <w:left w:val="single" w:sz="4" w:space="0" w:color="auto"/>
              <w:bottom w:val="single" w:sz="4" w:space="0" w:color="auto"/>
            </w:tcBorders>
          </w:tcPr>
          <w:p w14:paraId="2C1325F3" w14:textId="229C2644" w:rsidR="00E03047" w:rsidRDefault="00E03047" w:rsidP="00E03047">
            <w:pPr>
              <w:spacing w:after="0"/>
            </w:pPr>
            <w:r>
              <w:t>Local and remote access protected by access codes</w:t>
            </w:r>
          </w:p>
        </w:tc>
      </w:tr>
      <w:tr w:rsidR="00E03047" w:rsidRPr="00536F8B" w14:paraId="4CD7AE33" w14:textId="77777777" w:rsidTr="00536F8B">
        <w:tc>
          <w:tcPr>
            <w:tcW w:w="1710" w:type="dxa"/>
            <w:tcBorders>
              <w:top w:val="single" w:sz="4" w:space="0" w:color="auto"/>
              <w:bottom w:val="single" w:sz="4" w:space="0" w:color="auto"/>
              <w:right w:val="single" w:sz="4" w:space="0" w:color="auto"/>
            </w:tcBorders>
          </w:tcPr>
          <w:p w14:paraId="43A076EF" w14:textId="0942BD10" w:rsidR="00E03047" w:rsidRPr="00536F8B" w:rsidRDefault="00E03047" w:rsidP="00B06A8F">
            <w:pPr>
              <w:spacing w:after="0"/>
              <w:rPr>
                <w:b/>
              </w:rPr>
            </w:pPr>
            <w:r w:rsidRPr="00536F8B">
              <w:rPr>
                <w:b/>
              </w:rPr>
              <w:t>System</w:t>
            </w:r>
          </w:p>
        </w:tc>
        <w:tc>
          <w:tcPr>
            <w:tcW w:w="7110" w:type="dxa"/>
            <w:gridSpan w:val="5"/>
            <w:tcBorders>
              <w:top w:val="single" w:sz="4" w:space="0" w:color="auto"/>
              <w:left w:val="single" w:sz="4" w:space="0" w:color="auto"/>
              <w:bottom w:val="single" w:sz="4" w:space="0" w:color="auto"/>
            </w:tcBorders>
          </w:tcPr>
          <w:p w14:paraId="7DFF7926" w14:textId="77777777" w:rsidR="00E03047" w:rsidRPr="00536F8B" w:rsidRDefault="00E03047" w:rsidP="00E03047">
            <w:pPr>
              <w:spacing w:after="0"/>
              <w:rPr>
                <w:b/>
              </w:rPr>
            </w:pPr>
          </w:p>
        </w:tc>
      </w:tr>
      <w:tr w:rsidR="00E03047" w14:paraId="30CC492D" w14:textId="77777777" w:rsidTr="00536F8B">
        <w:tc>
          <w:tcPr>
            <w:tcW w:w="1710" w:type="dxa"/>
            <w:tcBorders>
              <w:top w:val="single" w:sz="4" w:space="0" w:color="auto"/>
              <w:right w:val="single" w:sz="4" w:space="0" w:color="auto"/>
            </w:tcBorders>
          </w:tcPr>
          <w:p w14:paraId="317288F5" w14:textId="28201758" w:rsidR="00E03047" w:rsidRDefault="00E03047" w:rsidP="00B06A8F">
            <w:pPr>
              <w:spacing w:after="0"/>
            </w:pPr>
            <w:r>
              <w:t>Power</w:t>
            </w:r>
          </w:p>
        </w:tc>
        <w:tc>
          <w:tcPr>
            <w:tcW w:w="7110" w:type="dxa"/>
            <w:gridSpan w:val="5"/>
            <w:tcBorders>
              <w:top w:val="single" w:sz="4" w:space="0" w:color="auto"/>
              <w:left w:val="single" w:sz="4" w:space="0" w:color="auto"/>
            </w:tcBorders>
          </w:tcPr>
          <w:p w14:paraId="11FCF83F" w14:textId="722C5632" w:rsidR="00E03047" w:rsidRDefault="00E03047" w:rsidP="00E03047">
            <w:pPr>
              <w:spacing w:after="0"/>
            </w:pPr>
            <w:r>
              <w:t>120 or 230 VAC, 60/50 Hz, 5A/3A, single phase only</w:t>
            </w:r>
          </w:p>
        </w:tc>
      </w:tr>
      <w:tr w:rsidR="00E03047" w14:paraId="1B96BD16" w14:textId="77777777" w:rsidTr="00536F8B">
        <w:tc>
          <w:tcPr>
            <w:tcW w:w="1710" w:type="dxa"/>
            <w:tcBorders>
              <w:right w:val="single" w:sz="4" w:space="0" w:color="auto"/>
            </w:tcBorders>
          </w:tcPr>
          <w:p w14:paraId="074BB3FA" w14:textId="00E0A613" w:rsidR="00E03047" w:rsidRDefault="00E03047" w:rsidP="00B06A8F">
            <w:pPr>
              <w:spacing w:after="0"/>
            </w:pPr>
            <w:r>
              <w:t>Fusing</w:t>
            </w:r>
          </w:p>
        </w:tc>
        <w:tc>
          <w:tcPr>
            <w:tcW w:w="7110" w:type="dxa"/>
            <w:gridSpan w:val="5"/>
            <w:tcBorders>
              <w:left w:val="single" w:sz="4" w:space="0" w:color="auto"/>
            </w:tcBorders>
          </w:tcPr>
          <w:p w14:paraId="7E4441A1" w14:textId="454FD967" w:rsidR="00E03047" w:rsidRDefault="00E03047" w:rsidP="00E03047">
            <w:pPr>
              <w:spacing w:after="0"/>
            </w:pPr>
            <w:r>
              <w:t>5 amps @ 120 VAC or 2.5 Amps @ 230 VAC</w:t>
            </w:r>
          </w:p>
        </w:tc>
      </w:tr>
      <w:tr w:rsidR="00536F8B" w14:paraId="4AFC84CF" w14:textId="77777777" w:rsidTr="00536F8B">
        <w:tc>
          <w:tcPr>
            <w:tcW w:w="1710" w:type="dxa"/>
            <w:tcBorders>
              <w:right w:val="single" w:sz="4" w:space="0" w:color="auto"/>
            </w:tcBorders>
          </w:tcPr>
          <w:p w14:paraId="0700E620" w14:textId="547FD9C8" w:rsidR="00536F8B" w:rsidRDefault="00536F8B" w:rsidP="00B06A8F">
            <w:pPr>
              <w:spacing w:after="0"/>
            </w:pPr>
            <w:r>
              <w:t>Surge Suppression</w:t>
            </w:r>
          </w:p>
        </w:tc>
        <w:tc>
          <w:tcPr>
            <w:tcW w:w="7110" w:type="dxa"/>
            <w:gridSpan w:val="5"/>
            <w:tcBorders>
              <w:left w:val="single" w:sz="4" w:space="0" w:color="auto"/>
            </w:tcBorders>
          </w:tcPr>
          <w:p w14:paraId="4889011D" w14:textId="6572F2A8" w:rsidR="00536F8B" w:rsidRDefault="00536F8B" w:rsidP="00E03047">
            <w:pPr>
              <w:spacing w:after="0"/>
            </w:pPr>
            <w:r>
              <w:t>Relay 2-5 N.O. contacts snubbed @ 0.1 μF, 150 Ω</w:t>
            </w:r>
          </w:p>
        </w:tc>
      </w:tr>
      <w:tr w:rsidR="00536F8B" w14:paraId="54F065B5" w14:textId="77777777" w:rsidTr="00536F8B">
        <w:tc>
          <w:tcPr>
            <w:tcW w:w="1710" w:type="dxa"/>
            <w:tcBorders>
              <w:right w:val="single" w:sz="4" w:space="0" w:color="auto"/>
            </w:tcBorders>
          </w:tcPr>
          <w:p w14:paraId="222FB676" w14:textId="257AA25A" w:rsidR="00536F8B" w:rsidRDefault="00536F8B" w:rsidP="00B06A8F">
            <w:pPr>
              <w:spacing w:after="0"/>
            </w:pPr>
            <w:r>
              <w:t>Accessory Power</w:t>
            </w:r>
          </w:p>
        </w:tc>
        <w:tc>
          <w:tcPr>
            <w:tcW w:w="7110" w:type="dxa"/>
            <w:gridSpan w:val="5"/>
            <w:tcBorders>
              <w:left w:val="single" w:sz="4" w:space="0" w:color="auto"/>
            </w:tcBorders>
          </w:tcPr>
          <w:p w14:paraId="1B779088" w14:textId="6CB3291D" w:rsidR="00536F8B" w:rsidRDefault="00536F8B" w:rsidP="00E03047">
            <w:pPr>
              <w:spacing w:after="0"/>
            </w:pPr>
            <w:r>
              <w:t>15-22 VDC, Unregulated, Thermally Fused 2 50 mA</w:t>
            </w:r>
          </w:p>
        </w:tc>
      </w:tr>
      <w:tr w:rsidR="00536F8B" w14:paraId="60C2F04D" w14:textId="77777777" w:rsidTr="00536F8B">
        <w:tc>
          <w:tcPr>
            <w:tcW w:w="1710" w:type="dxa"/>
            <w:tcBorders>
              <w:right w:val="single" w:sz="4" w:space="0" w:color="auto"/>
            </w:tcBorders>
          </w:tcPr>
          <w:p w14:paraId="1A031213" w14:textId="31899DB5" w:rsidR="00536F8B" w:rsidRDefault="00536F8B" w:rsidP="00B06A8F">
            <w:pPr>
              <w:spacing w:after="0"/>
            </w:pPr>
            <w:r>
              <w:t>Enclosure</w:t>
            </w:r>
          </w:p>
        </w:tc>
        <w:tc>
          <w:tcPr>
            <w:tcW w:w="7110" w:type="dxa"/>
            <w:gridSpan w:val="5"/>
            <w:tcBorders>
              <w:left w:val="single" w:sz="4" w:space="0" w:color="auto"/>
            </w:tcBorders>
          </w:tcPr>
          <w:p w14:paraId="02D92DE9" w14:textId="6FEF75E8" w:rsidR="00536F8B" w:rsidRDefault="00536F8B" w:rsidP="00E03047">
            <w:pPr>
              <w:spacing w:after="0"/>
            </w:pPr>
            <w:r>
              <w:t>Non-metallic, NEMA 4X, 14” x 9” x 4.5” (WxHxD)</w:t>
            </w:r>
          </w:p>
        </w:tc>
      </w:tr>
      <w:tr w:rsidR="00536F8B" w14:paraId="73892D2D" w14:textId="77777777" w:rsidTr="00536F8B">
        <w:tc>
          <w:tcPr>
            <w:tcW w:w="1710" w:type="dxa"/>
            <w:tcBorders>
              <w:right w:val="single" w:sz="4" w:space="0" w:color="auto"/>
            </w:tcBorders>
          </w:tcPr>
          <w:p w14:paraId="65E8F6CB" w14:textId="70970D0F" w:rsidR="00536F8B" w:rsidRDefault="00536F8B" w:rsidP="00B06A8F">
            <w:pPr>
              <w:spacing w:after="0"/>
            </w:pPr>
            <w:r>
              <w:t>Convenience</w:t>
            </w:r>
          </w:p>
        </w:tc>
        <w:tc>
          <w:tcPr>
            <w:tcW w:w="7110" w:type="dxa"/>
            <w:gridSpan w:val="5"/>
            <w:tcBorders>
              <w:left w:val="single" w:sz="4" w:space="0" w:color="auto"/>
            </w:tcBorders>
          </w:tcPr>
          <w:p w14:paraId="3550B053" w14:textId="4FA2E82B" w:rsidR="00536F8B" w:rsidRDefault="00536F8B" w:rsidP="00E03047">
            <w:pPr>
              <w:spacing w:after="0"/>
            </w:pPr>
            <w:r>
              <w:t>Save and restore of “last known good” parameters</w:t>
            </w:r>
          </w:p>
        </w:tc>
      </w:tr>
      <w:tr w:rsidR="00536F8B" w14:paraId="349FADE8" w14:textId="77777777" w:rsidTr="00536F8B">
        <w:tc>
          <w:tcPr>
            <w:tcW w:w="1710" w:type="dxa"/>
            <w:tcBorders>
              <w:bottom w:val="single" w:sz="4" w:space="0" w:color="auto"/>
              <w:right w:val="single" w:sz="4" w:space="0" w:color="auto"/>
            </w:tcBorders>
          </w:tcPr>
          <w:p w14:paraId="53E27D01" w14:textId="77777777" w:rsidR="00536F8B" w:rsidRDefault="00536F8B" w:rsidP="00B06A8F">
            <w:pPr>
              <w:spacing w:after="0"/>
            </w:pPr>
          </w:p>
        </w:tc>
        <w:tc>
          <w:tcPr>
            <w:tcW w:w="7110" w:type="dxa"/>
            <w:gridSpan w:val="5"/>
            <w:tcBorders>
              <w:left w:val="single" w:sz="4" w:space="0" w:color="auto"/>
              <w:bottom w:val="single" w:sz="4" w:space="0" w:color="auto"/>
            </w:tcBorders>
          </w:tcPr>
          <w:p w14:paraId="32E27498" w14:textId="6CDF6A15" w:rsidR="00536F8B" w:rsidRDefault="00536F8B" w:rsidP="00E03047">
            <w:pPr>
              <w:spacing w:after="0"/>
            </w:pPr>
            <w:r>
              <w:t>Multiple pre-loaded configuration and browser views</w:t>
            </w:r>
          </w:p>
        </w:tc>
      </w:tr>
      <w:tr w:rsidR="00536F8B" w:rsidRPr="00536F8B" w14:paraId="6448870E" w14:textId="77777777" w:rsidTr="00536F8B">
        <w:tc>
          <w:tcPr>
            <w:tcW w:w="1710" w:type="dxa"/>
            <w:tcBorders>
              <w:top w:val="single" w:sz="4" w:space="0" w:color="auto"/>
              <w:bottom w:val="single" w:sz="4" w:space="0" w:color="auto"/>
              <w:right w:val="single" w:sz="4" w:space="0" w:color="auto"/>
            </w:tcBorders>
          </w:tcPr>
          <w:p w14:paraId="704943EC" w14:textId="4D721F44" w:rsidR="00536F8B" w:rsidRPr="00536F8B" w:rsidRDefault="00536F8B" w:rsidP="00B06A8F">
            <w:pPr>
              <w:spacing w:after="0"/>
              <w:rPr>
                <w:b/>
              </w:rPr>
            </w:pPr>
            <w:r w:rsidRPr="00536F8B">
              <w:rPr>
                <w:b/>
              </w:rPr>
              <w:t>Warranty</w:t>
            </w:r>
          </w:p>
        </w:tc>
        <w:tc>
          <w:tcPr>
            <w:tcW w:w="7110" w:type="dxa"/>
            <w:gridSpan w:val="5"/>
            <w:tcBorders>
              <w:top w:val="single" w:sz="4" w:space="0" w:color="auto"/>
              <w:left w:val="single" w:sz="4" w:space="0" w:color="auto"/>
              <w:bottom w:val="single" w:sz="4" w:space="0" w:color="auto"/>
            </w:tcBorders>
          </w:tcPr>
          <w:p w14:paraId="45BFA5CD" w14:textId="77777777" w:rsidR="00536F8B" w:rsidRPr="00536F8B" w:rsidRDefault="00536F8B" w:rsidP="00E03047">
            <w:pPr>
              <w:spacing w:after="0"/>
              <w:rPr>
                <w:b/>
              </w:rPr>
            </w:pPr>
          </w:p>
        </w:tc>
      </w:tr>
      <w:tr w:rsidR="00536F8B" w14:paraId="643662C7" w14:textId="77777777" w:rsidTr="00536F8B">
        <w:tc>
          <w:tcPr>
            <w:tcW w:w="1710" w:type="dxa"/>
            <w:tcBorders>
              <w:top w:val="single" w:sz="4" w:space="0" w:color="auto"/>
              <w:right w:val="single" w:sz="4" w:space="0" w:color="auto"/>
            </w:tcBorders>
          </w:tcPr>
          <w:p w14:paraId="09C6C377" w14:textId="77777777" w:rsidR="00536F8B" w:rsidRDefault="00536F8B" w:rsidP="00B06A8F">
            <w:pPr>
              <w:spacing w:after="0"/>
            </w:pPr>
          </w:p>
        </w:tc>
        <w:tc>
          <w:tcPr>
            <w:tcW w:w="7110" w:type="dxa"/>
            <w:gridSpan w:val="5"/>
            <w:tcBorders>
              <w:top w:val="single" w:sz="4" w:space="0" w:color="auto"/>
              <w:left w:val="single" w:sz="4" w:space="0" w:color="auto"/>
            </w:tcBorders>
          </w:tcPr>
          <w:p w14:paraId="29455764" w14:textId="15786920" w:rsidR="00536F8B" w:rsidRDefault="00536F8B" w:rsidP="00E03047">
            <w:pPr>
              <w:spacing w:after="0"/>
            </w:pPr>
            <w:r>
              <w:t>5 years on electronics</w:t>
            </w:r>
          </w:p>
        </w:tc>
      </w:tr>
      <w:tr w:rsidR="00536F8B" w14:paraId="70DDE7C9" w14:textId="77777777" w:rsidTr="00536F8B">
        <w:tc>
          <w:tcPr>
            <w:tcW w:w="1710" w:type="dxa"/>
            <w:tcBorders>
              <w:right w:val="single" w:sz="4" w:space="0" w:color="auto"/>
            </w:tcBorders>
          </w:tcPr>
          <w:p w14:paraId="228D78F5" w14:textId="77777777" w:rsidR="00536F8B" w:rsidRDefault="00536F8B" w:rsidP="00B06A8F">
            <w:pPr>
              <w:spacing w:after="0"/>
            </w:pPr>
          </w:p>
        </w:tc>
        <w:tc>
          <w:tcPr>
            <w:tcW w:w="7110" w:type="dxa"/>
            <w:gridSpan w:val="5"/>
            <w:tcBorders>
              <w:left w:val="single" w:sz="4" w:space="0" w:color="auto"/>
            </w:tcBorders>
          </w:tcPr>
          <w:p w14:paraId="28661FC7" w14:textId="0C1209B3" w:rsidR="00536F8B" w:rsidRDefault="00536F8B" w:rsidP="00E03047">
            <w:pPr>
              <w:spacing w:after="0"/>
            </w:pPr>
            <w:r>
              <w:t>2 years on ORP, pH sensors</w:t>
            </w:r>
          </w:p>
        </w:tc>
      </w:tr>
      <w:tr w:rsidR="00536F8B" w14:paraId="3A83736E" w14:textId="77777777" w:rsidTr="00536F8B">
        <w:tc>
          <w:tcPr>
            <w:tcW w:w="1710" w:type="dxa"/>
            <w:tcBorders>
              <w:right w:val="single" w:sz="4" w:space="0" w:color="auto"/>
            </w:tcBorders>
          </w:tcPr>
          <w:p w14:paraId="2C68C54C" w14:textId="77777777" w:rsidR="00536F8B" w:rsidRDefault="00536F8B" w:rsidP="00B06A8F">
            <w:pPr>
              <w:spacing w:after="0"/>
            </w:pPr>
          </w:p>
        </w:tc>
        <w:tc>
          <w:tcPr>
            <w:tcW w:w="7110" w:type="dxa"/>
            <w:gridSpan w:val="5"/>
            <w:tcBorders>
              <w:left w:val="single" w:sz="4" w:space="0" w:color="auto"/>
            </w:tcBorders>
          </w:tcPr>
          <w:p w14:paraId="4A65B2A6" w14:textId="5FF016BB" w:rsidR="00536F8B" w:rsidRDefault="00536F8B" w:rsidP="00E03047">
            <w:pPr>
              <w:spacing w:after="0"/>
            </w:pPr>
            <w:r>
              <w:t>1 year on all other parts</w:t>
            </w:r>
          </w:p>
        </w:tc>
      </w:tr>
    </w:tbl>
    <w:p w14:paraId="6413DC68" w14:textId="77777777" w:rsidR="003931A4" w:rsidRDefault="003931A4">
      <w:r>
        <w:br w:type="page"/>
      </w: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7110"/>
      </w:tblGrid>
      <w:tr w:rsidR="003931A4" w14:paraId="7642D3DB" w14:textId="77777777" w:rsidTr="00536F8B">
        <w:tc>
          <w:tcPr>
            <w:tcW w:w="1710" w:type="dxa"/>
            <w:tcBorders>
              <w:right w:val="single" w:sz="4" w:space="0" w:color="auto"/>
            </w:tcBorders>
          </w:tcPr>
          <w:p w14:paraId="60D25597" w14:textId="7CC67217" w:rsidR="003931A4" w:rsidRDefault="003931A4" w:rsidP="00B06A8F">
            <w:pPr>
              <w:spacing w:after="0"/>
            </w:pPr>
          </w:p>
        </w:tc>
        <w:tc>
          <w:tcPr>
            <w:tcW w:w="7110" w:type="dxa"/>
            <w:tcBorders>
              <w:left w:val="single" w:sz="4" w:space="0" w:color="auto"/>
            </w:tcBorders>
          </w:tcPr>
          <w:p w14:paraId="002A6A76" w14:textId="77777777" w:rsidR="003931A4" w:rsidRDefault="003931A4" w:rsidP="00E03047">
            <w:pPr>
              <w:spacing w:after="0"/>
            </w:pPr>
          </w:p>
        </w:tc>
      </w:tr>
    </w:tbl>
    <w:p w14:paraId="2833229F" w14:textId="5677F815" w:rsidR="003931A4" w:rsidRDefault="003931A4" w:rsidP="003931A4">
      <w:pPr>
        <w:pStyle w:val="Heading3"/>
      </w:pPr>
      <w:bookmarkStart w:id="19" w:name="_Toc191973747"/>
      <w:r>
        <w:t>DCM 5 Series Selection Guide</w:t>
      </w:r>
      <w:bookmarkEnd w:id="19"/>
    </w:p>
    <w:tbl>
      <w:tblPr>
        <w:tblStyle w:val="TableGrid"/>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6120"/>
        <w:gridCol w:w="1530"/>
      </w:tblGrid>
      <w:tr w:rsidR="008F1579" w:rsidRPr="008F1579" w14:paraId="260C1473" w14:textId="77777777" w:rsidTr="008F1579">
        <w:tc>
          <w:tcPr>
            <w:tcW w:w="990" w:type="dxa"/>
            <w:tcBorders>
              <w:bottom w:val="single" w:sz="4" w:space="0" w:color="auto"/>
            </w:tcBorders>
          </w:tcPr>
          <w:p w14:paraId="4CC408A6" w14:textId="77777777" w:rsidR="003931A4" w:rsidRPr="008F1579" w:rsidRDefault="003931A4" w:rsidP="003931A4">
            <w:pPr>
              <w:spacing w:after="0"/>
              <w:rPr>
                <w:b/>
              </w:rPr>
            </w:pPr>
            <w:r w:rsidRPr="008F1579">
              <w:rPr>
                <w:b/>
              </w:rPr>
              <w:t>Model</w:t>
            </w:r>
          </w:p>
        </w:tc>
        <w:tc>
          <w:tcPr>
            <w:tcW w:w="6120" w:type="dxa"/>
            <w:tcBorders>
              <w:bottom w:val="single" w:sz="4" w:space="0" w:color="auto"/>
            </w:tcBorders>
          </w:tcPr>
          <w:p w14:paraId="178CAECF" w14:textId="77777777" w:rsidR="003931A4" w:rsidRPr="008F1579" w:rsidRDefault="003931A4" w:rsidP="003931A4">
            <w:pPr>
              <w:spacing w:after="0"/>
              <w:rPr>
                <w:b/>
              </w:rPr>
            </w:pPr>
            <w:r w:rsidRPr="008F1579">
              <w:rPr>
                <w:b/>
              </w:rPr>
              <w:t>Description</w:t>
            </w:r>
          </w:p>
        </w:tc>
        <w:tc>
          <w:tcPr>
            <w:tcW w:w="1530" w:type="dxa"/>
            <w:tcBorders>
              <w:bottom w:val="single" w:sz="4" w:space="0" w:color="auto"/>
            </w:tcBorders>
          </w:tcPr>
          <w:p w14:paraId="0B1B0143" w14:textId="77777777" w:rsidR="003931A4" w:rsidRPr="008F1579" w:rsidRDefault="003931A4" w:rsidP="003931A4">
            <w:pPr>
              <w:spacing w:after="0"/>
              <w:rPr>
                <w:b/>
              </w:rPr>
            </w:pPr>
            <w:r w:rsidRPr="008F1579">
              <w:rPr>
                <w:b/>
              </w:rPr>
              <w:t>Part Number</w:t>
            </w:r>
          </w:p>
        </w:tc>
      </w:tr>
      <w:tr w:rsidR="008F1579" w14:paraId="3638C7F7" w14:textId="77777777" w:rsidTr="008F1579">
        <w:tc>
          <w:tcPr>
            <w:tcW w:w="990" w:type="dxa"/>
            <w:tcBorders>
              <w:top w:val="single" w:sz="4" w:space="0" w:color="auto"/>
            </w:tcBorders>
            <w:shd w:val="clear" w:color="auto" w:fill="D9D9D9" w:themeFill="background1" w:themeFillShade="D9"/>
          </w:tcPr>
          <w:p w14:paraId="38794097" w14:textId="77777777" w:rsidR="003931A4" w:rsidRDefault="003931A4" w:rsidP="003931A4">
            <w:pPr>
              <w:spacing w:after="0"/>
            </w:pPr>
            <w:r>
              <w:t>DCM 500</w:t>
            </w:r>
          </w:p>
        </w:tc>
        <w:tc>
          <w:tcPr>
            <w:tcW w:w="6120" w:type="dxa"/>
            <w:tcBorders>
              <w:top w:val="single" w:sz="4" w:space="0" w:color="auto"/>
            </w:tcBorders>
            <w:shd w:val="clear" w:color="auto" w:fill="D9D9D9" w:themeFill="background1" w:themeFillShade="D9"/>
          </w:tcPr>
          <w:p w14:paraId="1EAFBF44" w14:textId="77777777" w:rsidR="003931A4" w:rsidRDefault="003931A4" w:rsidP="003931A4">
            <w:pPr>
              <w:spacing w:after="0"/>
            </w:pPr>
            <w:r>
              <w:t>Controller for pH, ORP and Temp</w:t>
            </w:r>
          </w:p>
        </w:tc>
        <w:tc>
          <w:tcPr>
            <w:tcW w:w="1530" w:type="dxa"/>
            <w:tcBorders>
              <w:top w:val="single" w:sz="4" w:space="0" w:color="auto"/>
            </w:tcBorders>
            <w:shd w:val="clear" w:color="auto" w:fill="D9D9D9" w:themeFill="background1" w:themeFillShade="D9"/>
          </w:tcPr>
          <w:p w14:paraId="57496872" w14:textId="77777777" w:rsidR="003931A4" w:rsidRDefault="003931A4" w:rsidP="003931A4">
            <w:pPr>
              <w:spacing w:after="0"/>
            </w:pPr>
            <w:r>
              <w:t>7761461</w:t>
            </w:r>
          </w:p>
        </w:tc>
      </w:tr>
      <w:tr w:rsidR="008F1579" w14:paraId="1D18AD0D" w14:textId="77777777" w:rsidTr="008F1579">
        <w:tc>
          <w:tcPr>
            <w:tcW w:w="990" w:type="dxa"/>
          </w:tcPr>
          <w:p w14:paraId="3B5C0D72" w14:textId="77777777" w:rsidR="003931A4" w:rsidRDefault="003931A4" w:rsidP="003931A4">
            <w:pPr>
              <w:spacing w:after="0"/>
            </w:pPr>
            <w:r>
              <w:t>DCM 501</w:t>
            </w:r>
          </w:p>
        </w:tc>
        <w:tc>
          <w:tcPr>
            <w:tcW w:w="6120" w:type="dxa"/>
          </w:tcPr>
          <w:p w14:paraId="557CA987" w14:textId="77777777" w:rsidR="003931A4" w:rsidRDefault="003931A4" w:rsidP="003931A4">
            <w:pPr>
              <w:spacing w:after="0"/>
            </w:pPr>
            <w:r>
              <w:t>Controller for pH, ORP and PPM on non stabilized (CYA) water</w:t>
            </w:r>
          </w:p>
        </w:tc>
        <w:tc>
          <w:tcPr>
            <w:tcW w:w="1530" w:type="dxa"/>
          </w:tcPr>
          <w:p w14:paraId="2A807517" w14:textId="77777777" w:rsidR="003931A4" w:rsidRDefault="003931A4" w:rsidP="003931A4">
            <w:pPr>
              <w:spacing w:after="0"/>
            </w:pPr>
            <w:r>
              <w:t>7761462</w:t>
            </w:r>
          </w:p>
        </w:tc>
      </w:tr>
      <w:tr w:rsidR="008F1579" w14:paraId="2FDA0938" w14:textId="77777777" w:rsidTr="008F1579">
        <w:tc>
          <w:tcPr>
            <w:tcW w:w="990" w:type="dxa"/>
            <w:shd w:val="clear" w:color="auto" w:fill="D9D9D9" w:themeFill="background1" w:themeFillShade="D9"/>
          </w:tcPr>
          <w:p w14:paraId="56B3A051" w14:textId="77777777" w:rsidR="003931A4" w:rsidRDefault="003931A4" w:rsidP="003931A4">
            <w:pPr>
              <w:spacing w:after="0"/>
            </w:pPr>
            <w:r>
              <w:t>DCM 502</w:t>
            </w:r>
          </w:p>
        </w:tc>
        <w:tc>
          <w:tcPr>
            <w:tcW w:w="6120" w:type="dxa"/>
            <w:shd w:val="clear" w:color="auto" w:fill="D9D9D9" w:themeFill="background1" w:themeFillShade="D9"/>
          </w:tcPr>
          <w:p w14:paraId="441A200A" w14:textId="77777777" w:rsidR="003931A4" w:rsidRDefault="003931A4" w:rsidP="003931A4">
            <w:pPr>
              <w:spacing w:after="0"/>
            </w:pPr>
            <w:r>
              <w:t>Controller for pH, ORP, PPM and Combined PPM on non stabilized (CYA) water</w:t>
            </w:r>
          </w:p>
        </w:tc>
        <w:tc>
          <w:tcPr>
            <w:tcW w:w="1530" w:type="dxa"/>
            <w:shd w:val="clear" w:color="auto" w:fill="D9D9D9" w:themeFill="background1" w:themeFillShade="D9"/>
          </w:tcPr>
          <w:p w14:paraId="394BE697" w14:textId="77777777" w:rsidR="003931A4" w:rsidRDefault="003931A4" w:rsidP="003931A4">
            <w:pPr>
              <w:spacing w:after="0"/>
            </w:pPr>
            <w:r>
              <w:t>7761463</w:t>
            </w:r>
          </w:p>
        </w:tc>
      </w:tr>
      <w:tr w:rsidR="008F1579" w14:paraId="387AE99A" w14:textId="77777777" w:rsidTr="008F1579">
        <w:tc>
          <w:tcPr>
            <w:tcW w:w="990" w:type="dxa"/>
          </w:tcPr>
          <w:p w14:paraId="5AA0856E" w14:textId="77777777" w:rsidR="003931A4" w:rsidRDefault="003931A4" w:rsidP="003931A4">
            <w:pPr>
              <w:spacing w:after="0"/>
            </w:pPr>
            <w:r>
              <w:t>DCM 503</w:t>
            </w:r>
          </w:p>
        </w:tc>
        <w:tc>
          <w:tcPr>
            <w:tcW w:w="6120" w:type="dxa"/>
          </w:tcPr>
          <w:p w14:paraId="5B2BAFDD" w14:textId="77777777" w:rsidR="003931A4" w:rsidRDefault="003931A4" w:rsidP="003931A4">
            <w:pPr>
              <w:spacing w:after="0"/>
            </w:pPr>
            <w:r>
              <w:t>Controller for pH, ORP and PPM and CYA stabilized water</w:t>
            </w:r>
          </w:p>
        </w:tc>
        <w:tc>
          <w:tcPr>
            <w:tcW w:w="1530" w:type="dxa"/>
          </w:tcPr>
          <w:p w14:paraId="3606A87F" w14:textId="77777777" w:rsidR="003931A4" w:rsidRDefault="003931A4" w:rsidP="003931A4">
            <w:pPr>
              <w:spacing w:after="0"/>
            </w:pPr>
            <w:r>
              <w:t>7761464</w:t>
            </w:r>
          </w:p>
        </w:tc>
      </w:tr>
      <w:tr w:rsidR="008F1579" w14:paraId="3BECB4F4" w14:textId="77777777" w:rsidTr="008F1579">
        <w:tc>
          <w:tcPr>
            <w:tcW w:w="990" w:type="dxa"/>
            <w:shd w:val="clear" w:color="auto" w:fill="D9D9D9" w:themeFill="background1" w:themeFillShade="D9"/>
          </w:tcPr>
          <w:p w14:paraId="5E608E23" w14:textId="3701AB71" w:rsidR="003931A4" w:rsidRDefault="003931A4" w:rsidP="003931A4">
            <w:pPr>
              <w:spacing w:after="0"/>
            </w:pPr>
            <w:r>
              <w:t>DCM 5</w:t>
            </w:r>
            <w:r w:rsidR="001A49E9">
              <w:t>20</w:t>
            </w:r>
          </w:p>
        </w:tc>
        <w:tc>
          <w:tcPr>
            <w:tcW w:w="6120" w:type="dxa"/>
            <w:shd w:val="clear" w:color="auto" w:fill="D9D9D9" w:themeFill="background1" w:themeFillShade="D9"/>
          </w:tcPr>
          <w:p w14:paraId="3939C2B6" w14:textId="77777777" w:rsidR="003931A4" w:rsidRDefault="003931A4" w:rsidP="003931A4">
            <w:pPr>
              <w:spacing w:after="0"/>
            </w:pPr>
            <w:r>
              <w:t>Complete 2-Pool System, with 2 Separate Sample Modules, including pH, ORP and Temp Sensors only 1 temp sensor input on DCM500! Expansion board needed for second temp input</w:t>
            </w:r>
          </w:p>
        </w:tc>
        <w:tc>
          <w:tcPr>
            <w:tcW w:w="1530" w:type="dxa"/>
            <w:shd w:val="clear" w:color="auto" w:fill="D9D9D9" w:themeFill="background1" w:themeFillShade="D9"/>
          </w:tcPr>
          <w:p w14:paraId="77EF8C77" w14:textId="530A469E" w:rsidR="003931A4" w:rsidRDefault="008F1579" w:rsidP="003931A4">
            <w:pPr>
              <w:spacing w:after="0"/>
            </w:pPr>
            <w:r>
              <w:t xml:space="preserve">Configure via </w:t>
            </w:r>
            <w:r w:rsidR="003931A4">
              <w:t>eQuote or Inquire</w:t>
            </w:r>
          </w:p>
        </w:tc>
      </w:tr>
      <w:tr w:rsidR="001A49E9" w14:paraId="104365CB" w14:textId="77777777" w:rsidTr="001A49E9">
        <w:tc>
          <w:tcPr>
            <w:tcW w:w="990" w:type="dxa"/>
            <w:shd w:val="clear" w:color="auto" w:fill="auto"/>
          </w:tcPr>
          <w:p w14:paraId="35E238EA" w14:textId="04A4C8F5" w:rsidR="001A49E9" w:rsidRDefault="001A49E9" w:rsidP="003931A4">
            <w:pPr>
              <w:spacing w:after="0"/>
            </w:pPr>
            <w:r>
              <w:t>DCM 5</w:t>
            </w:r>
          </w:p>
        </w:tc>
        <w:tc>
          <w:tcPr>
            <w:tcW w:w="6120" w:type="dxa"/>
            <w:shd w:val="clear" w:color="auto" w:fill="auto"/>
          </w:tcPr>
          <w:p w14:paraId="42AE4B64" w14:textId="06273E44" w:rsidR="001A49E9" w:rsidRDefault="001A49E9" w:rsidP="001A49E9">
            <w:pPr>
              <w:spacing w:after="0"/>
            </w:pPr>
            <w:r>
              <w:t>Custom configurations and packages</w:t>
            </w:r>
          </w:p>
        </w:tc>
        <w:tc>
          <w:tcPr>
            <w:tcW w:w="1530" w:type="dxa"/>
            <w:shd w:val="clear" w:color="auto" w:fill="auto"/>
          </w:tcPr>
          <w:p w14:paraId="338F01C3" w14:textId="6446538A" w:rsidR="001A49E9" w:rsidRDefault="001A49E9" w:rsidP="003931A4">
            <w:pPr>
              <w:spacing w:after="0"/>
            </w:pPr>
            <w:r>
              <w:t>Available on inquiry or via eQuote</w:t>
            </w:r>
          </w:p>
        </w:tc>
      </w:tr>
    </w:tbl>
    <w:p w14:paraId="7A212701" w14:textId="77777777" w:rsidR="00780ABC" w:rsidRDefault="00780ABC" w:rsidP="00780ABC"/>
    <w:p w14:paraId="09B389EA" w14:textId="2A8C7DA9" w:rsidR="003931A4" w:rsidRDefault="003931A4" w:rsidP="003931A4">
      <w:pPr>
        <w:pStyle w:val="Heading3"/>
      </w:pPr>
      <w:bookmarkStart w:id="20" w:name="_Toc191973748"/>
      <w:r>
        <w:t>DCM 5 Spare Parts</w:t>
      </w:r>
      <w:r w:rsidR="001A49E9">
        <w:t xml:space="preserve"> / Accessories</w:t>
      </w:r>
      <w:bookmarkEnd w:id="20"/>
    </w:p>
    <w:tbl>
      <w:tblPr>
        <w:tblStyle w:val="TableGrid"/>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0"/>
        <w:gridCol w:w="1530"/>
      </w:tblGrid>
      <w:tr w:rsidR="003931A4" w:rsidRPr="00780ABC" w14:paraId="081B13E2" w14:textId="77777777" w:rsidTr="008F1579">
        <w:tc>
          <w:tcPr>
            <w:tcW w:w="7110" w:type="dxa"/>
            <w:tcBorders>
              <w:bottom w:val="single" w:sz="4" w:space="0" w:color="auto"/>
            </w:tcBorders>
          </w:tcPr>
          <w:p w14:paraId="149D70A6" w14:textId="55A5C573" w:rsidR="003931A4" w:rsidRPr="00780ABC" w:rsidRDefault="003931A4" w:rsidP="003931A4">
            <w:pPr>
              <w:spacing w:after="0"/>
              <w:rPr>
                <w:b/>
              </w:rPr>
            </w:pPr>
            <w:r w:rsidRPr="00780ABC">
              <w:rPr>
                <w:b/>
              </w:rPr>
              <w:t>Description</w:t>
            </w:r>
          </w:p>
        </w:tc>
        <w:tc>
          <w:tcPr>
            <w:tcW w:w="1530" w:type="dxa"/>
            <w:tcBorders>
              <w:bottom w:val="single" w:sz="4" w:space="0" w:color="auto"/>
            </w:tcBorders>
          </w:tcPr>
          <w:p w14:paraId="76F74B92" w14:textId="5394A484" w:rsidR="003931A4" w:rsidRPr="00780ABC" w:rsidRDefault="003931A4" w:rsidP="003931A4">
            <w:pPr>
              <w:spacing w:after="0"/>
              <w:rPr>
                <w:b/>
              </w:rPr>
            </w:pPr>
            <w:r w:rsidRPr="00780ABC">
              <w:rPr>
                <w:b/>
              </w:rPr>
              <w:t>Part Number</w:t>
            </w:r>
          </w:p>
        </w:tc>
      </w:tr>
      <w:tr w:rsidR="00780ABC" w14:paraId="532E0BA7" w14:textId="77777777" w:rsidTr="008F1579">
        <w:tc>
          <w:tcPr>
            <w:tcW w:w="7110" w:type="dxa"/>
            <w:tcBorders>
              <w:top w:val="single" w:sz="4" w:space="0" w:color="auto"/>
            </w:tcBorders>
            <w:shd w:val="clear" w:color="auto" w:fill="D9D9D9" w:themeFill="background1" w:themeFillShade="D9"/>
          </w:tcPr>
          <w:p w14:paraId="1E8B8939" w14:textId="4B11268B" w:rsidR="00780ABC" w:rsidRDefault="00780ABC" w:rsidP="003931A4">
            <w:pPr>
              <w:spacing w:after="0"/>
            </w:pPr>
            <w:r>
              <w:t>pH sensor, Industrial Grade, 38.9 mL Inorganic gel, with SN6 connector, 25 mm DGMa and 1/2” NPT</w:t>
            </w:r>
          </w:p>
        </w:tc>
        <w:tc>
          <w:tcPr>
            <w:tcW w:w="1530" w:type="dxa"/>
            <w:tcBorders>
              <w:top w:val="single" w:sz="4" w:space="0" w:color="auto"/>
            </w:tcBorders>
            <w:shd w:val="clear" w:color="auto" w:fill="D9D9D9" w:themeFill="background1" w:themeFillShade="D9"/>
          </w:tcPr>
          <w:p w14:paraId="6A1C1A69" w14:textId="5FCEB81C" w:rsidR="00780ABC" w:rsidRDefault="00780ABC" w:rsidP="003931A4">
            <w:pPr>
              <w:spacing w:after="0"/>
            </w:pPr>
            <w:r>
              <w:t>7500441</w:t>
            </w:r>
          </w:p>
        </w:tc>
      </w:tr>
      <w:tr w:rsidR="00780ABC" w14:paraId="34804198" w14:textId="77777777" w:rsidTr="008F1579">
        <w:tc>
          <w:tcPr>
            <w:tcW w:w="7110" w:type="dxa"/>
          </w:tcPr>
          <w:p w14:paraId="76ABE3C4" w14:textId="7DB31672" w:rsidR="00780ABC" w:rsidRDefault="00780ABC" w:rsidP="003931A4">
            <w:pPr>
              <w:spacing w:after="0"/>
            </w:pPr>
            <w:r>
              <w:t>ORP Sensor, 38.9 mL Inorganic gel, with proprietary Platinum tip design, SN6 connector, 25 mm DGMa, and 1/2” NPT</w:t>
            </w:r>
          </w:p>
        </w:tc>
        <w:tc>
          <w:tcPr>
            <w:tcW w:w="1530" w:type="dxa"/>
          </w:tcPr>
          <w:p w14:paraId="3B4DD8BB" w14:textId="5A711A6F" w:rsidR="00780ABC" w:rsidRDefault="00780ABC" w:rsidP="003931A4">
            <w:pPr>
              <w:spacing w:after="0"/>
            </w:pPr>
            <w:r>
              <w:t>7500442</w:t>
            </w:r>
          </w:p>
        </w:tc>
      </w:tr>
      <w:tr w:rsidR="00780ABC" w14:paraId="5F729D80" w14:textId="77777777" w:rsidTr="008F1579">
        <w:tc>
          <w:tcPr>
            <w:tcW w:w="7110" w:type="dxa"/>
            <w:shd w:val="clear" w:color="auto" w:fill="D9D9D9" w:themeFill="background1" w:themeFillShade="D9"/>
          </w:tcPr>
          <w:p w14:paraId="0D9D63EC" w14:textId="6C0083AD" w:rsidR="00780ABC" w:rsidRDefault="00780ABC" w:rsidP="003931A4">
            <w:pPr>
              <w:spacing w:after="0"/>
            </w:pPr>
            <w:r>
              <w:t>ORP GOLD tip probe, SN6 13.5 mm DGMa</w:t>
            </w:r>
          </w:p>
        </w:tc>
        <w:tc>
          <w:tcPr>
            <w:tcW w:w="1530" w:type="dxa"/>
            <w:shd w:val="clear" w:color="auto" w:fill="D9D9D9" w:themeFill="background1" w:themeFillShade="D9"/>
          </w:tcPr>
          <w:p w14:paraId="6A0F13AC" w14:textId="6AC8743D" w:rsidR="00780ABC" w:rsidRDefault="00780ABC" w:rsidP="003931A4">
            <w:pPr>
              <w:spacing w:after="0"/>
            </w:pPr>
            <w:r>
              <w:t>1003875</w:t>
            </w:r>
          </w:p>
        </w:tc>
      </w:tr>
      <w:tr w:rsidR="00780ABC" w14:paraId="5ED0EBFB" w14:textId="77777777" w:rsidTr="008F1579">
        <w:tc>
          <w:tcPr>
            <w:tcW w:w="7110" w:type="dxa"/>
          </w:tcPr>
          <w:p w14:paraId="4E15BCF1" w14:textId="0FF9F44C" w:rsidR="00780ABC" w:rsidRDefault="00780ABC" w:rsidP="003931A4">
            <w:pPr>
              <w:spacing w:after="0"/>
            </w:pPr>
            <w:r>
              <w:t>SN6 to BNC connector for retrofits on controllers with BNC connection, 6ft.</w:t>
            </w:r>
          </w:p>
        </w:tc>
        <w:tc>
          <w:tcPr>
            <w:tcW w:w="1530" w:type="dxa"/>
          </w:tcPr>
          <w:p w14:paraId="32FE3F58" w14:textId="031DC19C" w:rsidR="00780ABC" w:rsidRDefault="00780ABC" w:rsidP="003931A4">
            <w:pPr>
              <w:spacing w:after="0"/>
            </w:pPr>
            <w:r>
              <w:t>1033011</w:t>
            </w:r>
          </w:p>
        </w:tc>
      </w:tr>
      <w:tr w:rsidR="00780ABC" w14:paraId="2D6C09BE" w14:textId="77777777" w:rsidTr="008F1579">
        <w:tc>
          <w:tcPr>
            <w:tcW w:w="7110" w:type="dxa"/>
            <w:shd w:val="clear" w:color="auto" w:fill="D9D9D9" w:themeFill="background1" w:themeFillShade="D9"/>
          </w:tcPr>
          <w:p w14:paraId="79FC6BAC" w14:textId="24BE88F4" w:rsidR="00780ABC" w:rsidRDefault="00780ABC" w:rsidP="003931A4">
            <w:pPr>
              <w:spacing w:after="0"/>
            </w:pPr>
            <w:r>
              <w:t>Conductivity Temperature Sensor Upgrade</w:t>
            </w:r>
          </w:p>
        </w:tc>
        <w:tc>
          <w:tcPr>
            <w:tcW w:w="1530" w:type="dxa"/>
            <w:shd w:val="clear" w:color="auto" w:fill="D9D9D9" w:themeFill="background1" w:themeFillShade="D9"/>
          </w:tcPr>
          <w:p w14:paraId="63BB8F0E" w14:textId="3C98C4B2" w:rsidR="00780ABC" w:rsidRDefault="00780ABC" w:rsidP="003931A4">
            <w:pPr>
              <w:spacing w:after="0"/>
            </w:pPr>
            <w:r>
              <w:t>7761452</w:t>
            </w:r>
          </w:p>
        </w:tc>
      </w:tr>
      <w:tr w:rsidR="00780ABC" w14:paraId="72830E16" w14:textId="77777777" w:rsidTr="008F1579">
        <w:tc>
          <w:tcPr>
            <w:tcW w:w="7110" w:type="dxa"/>
          </w:tcPr>
          <w:p w14:paraId="4A20CAB1" w14:textId="0388B75D" w:rsidR="00780ABC" w:rsidRDefault="00780ABC" w:rsidP="003931A4">
            <w:pPr>
              <w:spacing w:after="0"/>
            </w:pPr>
            <w:r>
              <w:t>Water level control switch. *</w:t>
            </w:r>
            <w:r w:rsidRPr="00780ABC">
              <w:rPr>
                <w:bCs/>
              </w:rPr>
              <w:t>valve provided by others</w:t>
            </w:r>
            <w:r>
              <w:rPr>
                <w:bCs/>
              </w:rPr>
              <w:t>*</w:t>
            </w:r>
          </w:p>
        </w:tc>
        <w:tc>
          <w:tcPr>
            <w:tcW w:w="1530" w:type="dxa"/>
          </w:tcPr>
          <w:p w14:paraId="670CD638" w14:textId="2EEF1545" w:rsidR="00780ABC" w:rsidRDefault="00780ABC" w:rsidP="003931A4">
            <w:pPr>
              <w:spacing w:after="0"/>
            </w:pPr>
            <w:r>
              <w:t>1031590</w:t>
            </w:r>
          </w:p>
        </w:tc>
      </w:tr>
      <w:tr w:rsidR="00780ABC" w14:paraId="0F8ED043" w14:textId="77777777" w:rsidTr="008F1579">
        <w:tc>
          <w:tcPr>
            <w:tcW w:w="7110" w:type="dxa"/>
            <w:shd w:val="clear" w:color="auto" w:fill="D9D9D9" w:themeFill="background1" w:themeFillShade="D9"/>
          </w:tcPr>
          <w:p w14:paraId="19F09294" w14:textId="14A20F4F" w:rsidR="00780ABC" w:rsidRDefault="00780ABC" w:rsidP="003931A4">
            <w:pPr>
              <w:spacing w:after="0"/>
            </w:pPr>
            <w:r>
              <w:t xml:space="preserve">Flow sensor for ½” to 4” pipe with direct connection to DCM5. </w:t>
            </w:r>
            <w:r w:rsidRPr="008F1579">
              <w:rPr>
                <w:b/>
                <w:i/>
              </w:rPr>
              <w:t>Saddle ordered separately</w:t>
            </w:r>
          </w:p>
        </w:tc>
        <w:tc>
          <w:tcPr>
            <w:tcW w:w="1530" w:type="dxa"/>
            <w:shd w:val="clear" w:color="auto" w:fill="D9D9D9" w:themeFill="background1" w:themeFillShade="D9"/>
          </w:tcPr>
          <w:p w14:paraId="3D34041E" w14:textId="283202A6" w:rsidR="00780ABC" w:rsidRDefault="00780ABC" w:rsidP="003931A4">
            <w:pPr>
              <w:spacing w:after="0"/>
            </w:pPr>
            <w:r>
              <w:t>7500539</w:t>
            </w:r>
          </w:p>
        </w:tc>
      </w:tr>
      <w:tr w:rsidR="00780ABC" w14:paraId="704F77D5" w14:textId="77777777" w:rsidTr="008F1579">
        <w:tc>
          <w:tcPr>
            <w:tcW w:w="7110" w:type="dxa"/>
          </w:tcPr>
          <w:p w14:paraId="65CC3447" w14:textId="3A9D8EC3" w:rsidR="00780ABC" w:rsidRDefault="00780ABC" w:rsidP="003931A4">
            <w:pPr>
              <w:spacing w:after="0"/>
            </w:pPr>
            <w:r>
              <w:t xml:space="preserve">Flow sensor for 5” to 8” pipe with direct connection to DCM5. </w:t>
            </w:r>
            <w:r w:rsidRPr="008F1579">
              <w:rPr>
                <w:b/>
                <w:i/>
              </w:rPr>
              <w:t>Saddle ordered separately</w:t>
            </w:r>
          </w:p>
        </w:tc>
        <w:tc>
          <w:tcPr>
            <w:tcW w:w="1530" w:type="dxa"/>
          </w:tcPr>
          <w:p w14:paraId="65FE855F" w14:textId="497A8FBA" w:rsidR="00780ABC" w:rsidRDefault="00780ABC" w:rsidP="003931A4">
            <w:pPr>
              <w:spacing w:after="0"/>
            </w:pPr>
            <w:r>
              <w:t>7500540</w:t>
            </w:r>
          </w:p>
        </w:tc>
      </w:tr>
      <w:tr w:rsidR="00780ABC" w14:paraId="1F08DE66" w14:textId="77777777" w:rsidTr="008F1579">
        <w:tc>
          <w:tcPr>
            <w:tcW w:w="7110" w:type="dxa"/>
            <w:shd w:val="clear" w:color="auto" w:fill="D9D9D9" w:themeFill="background1" w:themeFillShade="D9"/>
          </w:tcPr>
          <w:p w14:paraId="7E802379" w14:textId="4B7CB610" w:rsidR="00780ABC" w:rsidRDefault="00780ABC" w:rsidP="003931A4">
            <w:pPr>
              <w:spacing w:after="0"/>
            </w:pPr>
            <w:r>
              <w:t xml:space="preserve">Flow sensor for 10” and greater pipe with direct connection to DCM5. </w:t>
            </w:r>
            <w:r w:rsidRPr="008F1579">
              <w:rPr>
                <w:b/>
                <w:i/>
              </w:rPr>
              <w:t>Saddle ordered separately</w:t>
            </w:r>
          </w:p>
        </w:tc>
        <w:tc>
          <w:tcPr>
            <w:tcW w:w="1530" w:type="dxa"/>
            <w:shd w:val="clear" w:color="auto" w:fill="D9D9D9" w:themeFill="background1" w:themeFillShade="D9"/>
          </w:tcPr>
          <w:p w14:paraId="14DDE0E1" w14:textId="0A6162FA" w:rsidR="00780ABC" w:rsidRDefault="00780ABC" w:rsidP="003931A4">
            <w:pPr>
              <w:spacing w:after="0"/>
            </w:pPr>
            <w:r>
              <w:t>7500541</w:t>
            </w:r>
          </w:p>
        </w:tc>
      </w:tr>
      <w:tr w:rsidR="00780ABC" w14:paraId="1D24DAF8" w14:textId="77777777" w:rsidTr="008F1579">
        <w:tc>
          <w:tcPr>
            <w:tcW w:w="7110" w:type="dxa"/>
          </w:tcPr>
          <w:p w14:paraId="0A0DC643" w14:textId="73A6ECF8" w:rsidR="00780ABC" w:rsidRDefault="00780ABC" w:rsidP="003931A4">
            <w:pPr>
              <w:spacing w:after="0"/>
            </w:pPr>
            <w:r>
              <w:t>PVC Saddle 2” PVC</w:t>
            </w:r>
          </w:p>
        </w:tc>
        <w:tc>
          <w:tcPr>
            <w:tcW w:w="1530" w:type="dxa"/>
          </w:tcPr>
          <w:p w14:paraId="4D7BB03C" w14:textId="65DDE8C4" w:rsidR="00780ABC" w:rsidRDefault="00780ABC" w:rsidP="003931A4">
            <w:pPr>
              <w:spacing w:after="0"/>
            </w:pPr>
            <w:r>
              <w:t>7500542</w:t>
            </w:r>
          </w:p>
        </w:tc>
      </w:tr>
      <w:tr w:rsidR="00780ABC" w14:paraId="49C09947" w14:textId="77777777" w:rsidTr="008F1579">
        <w:tc>
          <w:tcPr>
            <w:tcW w:w="7110" w:type="dxa"/>
            <w:shd w:val="clear" w:color="auto" w:fill="D9D9D9" w:themeFill="background1" w:themeFillShade="D9"/>
          </w:tcPr>
          <w:p w14:paraId="7CE871C6" w14:textId="5920536B" w:rsidR="00780ABC" w:rsidRDefault="00780ABC" w:rsidP="003931A4">
            <w:pPr>
              <w:spacing w:after="0"/>
            </w:pPr>
            <w:r>
              <w:t>PVC Saddle 3” PVC</w:t>
            </w:r>
          </w:p>
        </w:tc>
        <w:tc>
          <w:tcPr>
            <w:tcW w:w="1530" w:type="dxa"/>
            <w:shd w:val="clear" w:color="auto" w:fill="D9D9D9" w:themeFill="background1" w:themeFillShade="D9"/>
          </w:tcPr>
          <w:p w14:paraId="7C61A9EB" w14:textId="482D085C" w:rsidR="00780ABC" w:rsidRDefault="00780ABC" w:rsidP="003931A4">
            <w:pPr>
              <w:spacing w:after="0"/>
            </w:pPr>
            <w:r>
              <w:t>7500543</w:t>
            </w:r>
          </w:p>
        </w:tc>
      </w:tr>
      <w:tr w:rsidR="00780ABC" w14:paraId="7E255E79" w14:textId="77777777" w:rsidTr="008F1579">
        <w:tc>
          <w:tcPr>
            <w:tcW w:w="7110" w:type="dxa"/>
          </w:tcPr>
          <w:p w14:paraId="3C48F882" w14:textId="0CEFB1EB" w:rsidR="00780ABC" w:rsidRDefault="00780ABC" w:rsidP="003931A4">
            <w:pPr>
              <w:spacing w:after="0"/>
            </w:pPr>
            <w:r>
              <w:t>PVC Saddle 4” PVC</w:t>
            </w:r>
          </w:p>
        </w:tc>
        <w:tc>
          <w:tcPr>
            <w:tcW w:w="1530" w:type="dxa"/>
          </w:tcPr>
          <w:p w14:paraId="567268A5" w14:textId="6289403D" w:rsidR="00780ABC" w:rsidRDefault="00780ABC" w:rsidP="003931A4">
            <w:pPr>
              <w:spacing w:after="0"/>
            </w:pPr>
            <w:r>
              <w:t>7500544</w:t>
            </w:r>
          </w:p>
        </w:tc>
      </w:tr>
      <w:tr w:rsidR="00780ABC" w14:paraId="16A34A6C" w14:textId="77777777" w:rsidTr="008F1579">
        <w:tc>
          <w:tcPr>
            <w:tcW w:w="7110" w:type="dxa"/>
            <w:shd w:val="clear" w:color="auto" w:fill="D9D9D9" w:themeFill="background1" w:themeFillShade="D9"/>
          </w:tcPr>
          <w:p w14:paraId="1BBAF18D" w14:textId="151C874A" w:rsidR="00780ABC" w:rsidRDefault="00780ABC" w:rsidP="003931A4">
            <w:pPr>
              <w:spacing w:after="0"/>
            </w:pPr>
            <w:r>
              <w:t>PVC Saddle 6” PVC</w:t>
            </w:r>
          </w:p>
        </w:tc>
        <w:tc>
          <w:tcPr>
            <w:tcW w:w="1530" w:type="dxa"/>
            <w:shd w:val="clear" w:color="auto" w:fill="D9D9D9" w:themeFill="background1" w:themeFillShade="D9"/>
          </w:tcPr>
          <w:p w14:paraId="6DD16F2F" w14:textId="027ECD45" w:rsidR="00780ABC" w:rsidRDefault="00780ABC" w:rsidP="003931A4">
            <w:pPr>
              <w:spacing w:after="0"/>
            </w:pPr>
            <w:r>
              <w:t>7500545</w:t>
            </w:r>
          </w:p>
        </w:tc>
      </w:tr>
      <w:tr w:rsidR="00780ABC" w14:paraId="654BCDB6" w14:textId="77777777" w:rsidTr="008F1579">
        <w:tc>
          <w:tcPr>
            <w:tcW w:w="7110" w:type="dxa"/>
          </w:tcPr>
          <w:p w14:paraId="3FF98780" w14:textId="59D74EAC" w:rsidR="00780ABC" w:rsidRDefault="00780ABC" w:rsidP="003931A4">
            <w:pPr>
              <w:spacing w:after="0"/>
            </w:pPr>
            <w:r>
              <w:t>PVC Saddle 8” PVC</w:t>
            </w:r>
          </w:p>
        </w:tc>
        <w:tc>
          <w:tcPr>
            <w:tcW w:w="1530" w:type="dxa"/>
          </w:tcPr>
          <w:p w14:paraId="62D01F40" w14:textId="33F1F44D" w:rsidR="00780ABC" w:rsidRDefault="00780ABC" w:rsidP="003931A4">
            <w:pPr>
              <w:spacing w:after="0"/>
            </w:pPr>
            <w:r>
              <w:t>7500546</w:t>
            </w:r>
          </w:p>
        </w:tc>
      </w:tr>
      <w:tr w:rsidR="00780ABC" w14:paraId="01E2E560" w14:textId="77777777" w:rsidTr="008F1579">
        <w:tc>
          <w:tcPr>
            <w:tcW w:w="7110" w:type="dxa"/>
            <w:shd w:val="clear" w:color="auto" w:fill="D9D9D9" w:themeFill="background1" w:themeFillShade="D9"/>
          </w:tcPr>
          <w:p w14:paraId="73B46DBE" w14:textId="42E8FABD" w:rsidR="00780ABC" w:rsidRDefault="00780ABC" w:rsidP="003931A4">
            <w:pPr>
              <w:spacing w:after="0"/>
            </w:pPr>
            <w:r>
              <w:t>PVC Saddle 10” PVC</w:t>
            </w:r>
          </w:p>
        </w:tc>
        <w:tc>
          <w:tcPr>
            <w:tcW w:w="1530" w:type="dxa"/>
            <w:shd w:val="clear" w:color="auto" w:fill="D9D9D9" w:themeFill="background1" w:themeFillShade="D9"/>
          </w:tcPr>
          <w:p w14:paraId="6BE3167F" w14:textId="7EE7F667" w:rsidR="00780ABC" w:rsidRDefault="00780ABC" w:rsidP="003931A4">
            <w:pPr>
              <w:spacing w:after="0"/>
            </w:pPr>
            <w:r>
              <w:t>7500547</w:t>
            </w:r>
          </w:p>
        </w:tc>
      </w:tr>
      <w:tr w:rsidR="00780ABC" w14:paraId="2F7CF817" w14:textId="77777777" w:rsidTr="008F1579">
        <w:tc>
          <w:tcPr>
            <w:tcW w:w="7110" w:type="dxa"/>
          </w:tcPr>
          <w:p w14:paraId="6EDD1DF1" w14:textId="30078733" w:rsidR="00780ABC" w:rsidRDefault="00780ABC" w:rsidP="003931A4">
            <w:pPr>
              <w:spacing w:after="0"/>
            </w:pPr>
            <w:r>
              <w:t>PVC Saddle 12” PVC</w:t>
            </w:r>
          </w:p>
        </w:tc>
        <w:tc>
          <w:tcPr>
            <w:tcW w:w="1530" w:type="dxa"/>
          </w:tcPr>
          <w:p w14:paraId="33D28D21" w14:textId="2BDA6EEB" w:rsidR="00780ABC" w:rsidRDefault="00780ABC" w:rsidP="003931A4">
            <w:pPr>
              <w:spacing w:after="0"/>
            </w:pPr>
            <w:r>
              <w:t>7500548</w:t>
            </w:r>
          </w:p>
        </w:tc>
      </w:tr>
      <w:tr w:rsidR="00780ABC" w14:paraId="5A6FE70E" w14:textId="77777777" w:rsidTr="008F1579">
        <w:tc>
          <w:tcPr>
            <w:tcW w:w="7110" w:type="dxa"/>
            <w:shd w:val="clear" w:color="auto" w:fill="D9D9D9" w:themeFill="background1" w:themeFillShade="D9"/>
          </w:tcPr>
          <w:p w14:paraId="0102C2DD" w14:textId="11FFE75E" w:rsidR="00780ABC" w:rsidRDefault="00780ABC" w:rsidP="003931A4">
            <w:pPr>
              <w:spacing w:after="0"/>
            </w:pPr>
            <w:r>
              <w:t>3G Wireless Service Module. Includes 1 yr. of monthly service and Wi-Fi network.</w:t>
            </w:r>
          </w:p>
        </w:tc>
        <w:tc>
          <w:tcPr>
            <w:tcW w:w="1530" w:type="dxa"/>
            <w:shd w:val="clear" w:color="auto" w:fill="D9D9D9" w:themeFill="background1" w:themeFillShade="D9"/>
          </w:tcPr>
          <w:p w14:paraId="61FA4D2F" w14:textId="215BCE7A" w:rsidR="00780ABC" w:rsidRDefault="00780ABC" w:rsidP="003931A4">
            <w:pPr>
              <w:spacing w:after="0"/>
            </w:pPr>
            <w:r>
              <w:t>7500504</w:t>
            </w:r>
          </w:p>
        </w:tc>
      </w:tr>
      <w:tr w:rsidR="00780ABC" w14:paraId="0E77D7DB" w14:textId="77777777" w:rsidTr="008F1579">
        <w:tc>
          <w:tcPr>
            <w:tcW w:w="7110" w:type="dxa"/>
          </w:tcPr>
          <w:p w14:paraId="73CCD8AD" w14:textId="26A0A129" w:rsidR="00780ABC" w:rsidRDefault="00780ABC" w:rsidP="003931A4">
            <w:pPr>
              <w:spacing w:after="0"/>
            </w:pPr>
            <w:r>
              <w:t>10 ft. corded Antenna for 3G service</w:t>
            </w:r>
          </w:p>
        </w:tc>
        <w:tc>
          <w:tcPr>
            <w:tcW w:w="1530" w:type="dxa"/>
          </w:tcPr>
          <w:p w14:paraId="14A163A1" w14:textId="7B536900" w:rsidR="00780ABC" w:rsidRDefault="00780ABC" w:rsidP="003931A4">
            <w:pPr>
              <w:spacing w:after="0"/>
            </w:pPr>
            <w:r>
              <w:t>7500505</w:t>
            </w:r>
          </w:p>
        </w:tc>
      </w:tr>
      <w:tr w:rsidR="00780ABC" w14:paraId="7A6E3B70" w14:textId="77777777" w:rsidTr="008F1579">
        <w:tc>
          <w:tcPr>
            <w:tcW w:w="7110" w:type="dxa"/>
            <w:shd w:val="clear" w:color="auto" w:fill="D9D9D9" w:themeFill="background1" w:themeFillShade="D9"/>
          </w:tcPr>
          <w:p w14:paraId="0AE73395" w14:textId="71EB36FD" w:rsidR="00780ABC" w:rsidRDefault="00780ABC" w:rsidP="003931A4">
            <w:pPr>
              <w:spacing w:after="0"/>
            </w:pPr>
            <w:r>
              <w:t>27 ft. corded Antenna for 3G service</w:t>
            </w:r>
          </w:p>
        </w:tc>
        <w:tc>
          <w:tcPr>
            <w:tcW w:w="1530" w:type="dxa"/>
            <w:shd w:val="clear" w:color="auto" w:fill="D9D9D9" w:themeFill="background1" w:themeFillShade="D9"/>
          </w:tcPr>
          <w:p w14:paraId="62B2A4EE" w14:textId="67A97920" w:rsidR="00780ABC" w:rsidRDefault="00780ABC" w:rsidP="003931A4">
            <w:pPr>
              <w:spacing w:after="0"/>
            </w:pPr>
            <w:r>
              <w:t>7500507</w:t>
            </w:r>
          </w:p>
        </w:tc>
      </w:tr>
      <w:tr w:rsidR="00780ABC" w14:paraId="0943A9B8" w14:textId="77777777" w:rsidTr="008F1579">
        <w:tc>
          <w:tcPr>
            <w:tcW w:w="7110" w:type="dxa"/>
          </w:tcPr>
          <w:p w14:paraId="35624DA8" w14:textId="03D2A781" w:rsidR="00780ABC" w:rsidRDefault="00780ABC" w:rsidP="003931A4">
            <w:pPr>
              <w:spacing w:after="0"/>
            </w:pPr>
            <w:r>
              <w:t>BRE 1-MA-10PPM Bromine Sensor DCM500</w:t>
            </w:r>
          </w:p>
        </w:tc>
        <w:tc>
          <w:tcPr>
            <w:tcW w:w="1530" w:type="dxa"/>
          </w:tcPr>
          <w:p w14:paraId="1749E785" w14:textId="4370A10E" w:rsidR="00780ABC" w:rsidRDefault="00780ABC" w:rsidP="003931A4">
            <w:pPr>
              <w:spacing w:after="0"/>
            </w:pPr>
            <w:r>
              <w:t>1006895</w:t>
            </w:r>
          </w:p>
        </w:tc>
      </w:tr>
      <w:tr w:rsidR="00780ABC" w14:paraId="0B101B74" w14:textId="77777777" w:rsidTr="008F1579">
        <w:tc>
          <w:tcPr>
            <w:tcW w:w="7110" w:type="dxa"/>
            <w:shd w:val="clear" w:color="auto" w:fill="D9D9D9" w:themeFill="background1" w:themeFillShade="D9"/>
          </w:tcPr>
          <w:p w14:paraId="737542D2" w14:textId="03F9F601" w:rsidR="00780ABC" w:rsidRDefault="00780ABC" w:rsidP="003931A4">
            <w:pPr>
              <w:spacing w:after="0"/>
            </w:pPr>
            <w:r>
              <w:t>CL CLO 1-10 ppm Free Chlorine Probe for use with Salt Pools or presence of hydrogen in water</w:t>
            </w:r>
          </w:p>
        </w:tc>
        <w:tc>
          <w:tcPr>
            <w:tcW w:w="1530" w:type="dxa"/>
            <w:shd w:val="clear" w:color="auto" w:fill="D9D9D9" w:themeFill="background1" w:themeFillShade="D9"/>
          </w:tcPr>
          <w:p w14:paraId="749173B0" w14:textId="275F3512" w:rsidR="00780ABC" w:rsidRDefault="00780ABC" w:rsidP="003931A4">
            <w:pPr>
              <w:spacing w:after="0"/>
            </w:pPr>
            <w:r>
              <w:t>1033870</w:t>
            </w:r>
          </w:p>
        </w:tc>
      </w:tr>
      <w:tr w:rsidR="00780ABC" w14:paraId="51E1BF61" w14:textId="77777777" w:rsidTr="008F1579">
        <w:tc>
          <w:tcPr>
            <w:tcW w:w="7110" w:type="dxa"/>
          </w:tcPr>
          <w:p w14:paraId="1ED6B34D" w14:textId="5C77D06A" w:rsidR="00780ABC" w:rsidRDefault="00780ABC" w:rsidP="003931A4">
            <w:pPr>
              <w:spacing w:after="0"/>
            </w:pPr>
            <w:r>
              <w:t>CL CGE 1-10 ppm Free Chlorine used when Cyanuric is present</w:t>
            </w:r>
          </w:p>
        </w:tc>
        <w:tc>
          <w:tcPr>
            <w:tcW w:w="1530" w:type="dxa"/>
          </w:tcPr>
          <w:p w14:paraId="2DA945A6" w14:textId="7B836D16" w:rsidR="00780ABC" w:rsidRDefault="00780ABC" w:rsidP="003931A4">
            <w:pPr>
              <w:spacing w:after="0"/>
            </w:pPr>
            <w:r>
              <w:t>792842</w:t>
            </w:r>
          </w:p>
        </w:tc>
      </w:tr>
      <w:tr w:rsidR="00780ABC" w14:paraId="279BEF9C" w14:textId="77777777" w:rsidTr="008F1579">
        <w:tc>
          <w:tcPr>
            <w:tcW w:w="7110" w:type="dxa"/>
            <w:shd w:val="clear" w:color="auto" w:fill="D9D9D9" w:themeFill="background1" w:themeFillShade="D9"/>
          </w:tcPr>
          <w:p w14:paraId="0E0609E5" w14:textId="2443F802" w:rsidR="00780ABC" w:rsidRDefault="00780ABC" w:rsidP="003931A4">
            <w:pPr>
              <w:spacing w:after="0"/>
            </w:pPr>
            <w:r>
              <w:t>CL CLE 3 10 ppm Free Chlorine probe w/o Cyanuric Acid</w:t>
            </w:r>
          </w:p>
        </w:tc>
        <w:tc>
          <w:tcPr>
            <w:tcW w:w="1530" w:type="dxa"/>
            <w:shd w:val="clear" w:color="auto" w:fill="D9D9D9" w:themeFill="background1" w:themeFillShade="D9"/>
          </w:tcPr>
          <w:p w14:paraId="18B66060" w14:textId="5E8E3160" w:rsidR="00780ABC" w:rsidRDefault="00780ABC" w:rsidP="003931A4">
            <w:pPr>
              <w:spacing w:after="0"/>
            </w:pPr>
            <w:r>
              <w:t>792919</w:t>
            </w:r>
          </w:p>
        </w:tc>
      </w:tr>
      <w:tr w:rsidR="00780ABC" w14:paraId="6E3E5DB5" w14:textId="77777777" w:rsidTr="008F1579">
        <w:tc>
          <w:tcPr>
            <w:tcW w:w="7110" w:type="dxa"/>
          </w:tcPr>
          <w:p w14:paraId="68E198BE" w14:textId="67A32BE8" w:rsidR="00780ABC" w:rsidRDefault="00780ABC" w:rsidP="003931A4">
            <w:pPr>
              <w:spacing w:after="0"/>
            </w:pPr>
            <w:r>
              <w:t>CTE CHLORINE SENSOR 1-10 ppm Gold tip. Total / Combined PPM for Salt Pools or presence of hydrogen in water</w:t>
            </w:r>
          </w:p>
        </w:tc>
        <w:tc>
          <w:tcPr>
            <w:tcW w:w="1530" w:type="dxa"/>
          </w:tcPr>
          <w:p w14:paraId="31ADA922" w14:textId="79D85911" w:rsidR="00780ABC" w:rsidRDefault="00780ABC" w:rsidP="003931A4">
            <w:pPr>
              <w:spacing w:after="0"/>
            </w:pPr>
            <w:r>
              <w:t>7781550</w:t>
            </w:r>
          </w:p>
        </w:tc>
      </w:tr>
      <w:tr w:rsidR="00780ABC" w14:paraId="501384E6" w14:textId="77777777" w:rsidTr="008F1579">
        <w:tc>
          <w:tcPr>
            <w:tcW w:w="7110" w:type="dxa"/>
            <w:shd w:val="clear" w:color="auto" w:fill="D9D9D9" w:themeFill="background1" w:themeFillShade="D9"/>
          </w:tcPr>
          <w:p w14:paraId="49E760C8" w14:textId="17DE5176" w:rsidR="00780ABC" w:rsidRDefault="00780ABC" w:rsidP="003931A4">
            <w:pPr>
              <w:spacing w:after="0"/>
            </w:pPr>
            <w:r>
              <w:t>PPM Rebuild Kit (SP SET CGE2/CTE1 w/ Membrane Caps)</w:t>
            </w:r>
          </w:p>
        </w:tc>
        <w:tc>
          <w:tcPr>
            <w:tcW w:w="1530" w:type="dxa"/>
            <w:shd w:val="clear" w:color="auto" w:fill="D9D9D9" w:themeFill="background1" w:themeFillShade="D9"/>
          </w:tcPr>
          <w:p w14:paraId="4C78C467" w14:textId="46E7D08B" w:rsidR="00780ABC" w:rsidRDefault="00780ABC" w:rsidP="003931A4">
            <w:pPr>
              <w:spacing w:after="0"/>
            </w:pPr>
            <w:r>
              <w:t>740048</w:t>
            </w:r>
          </w:p>
        </w:tc>
      </w:tr>
      <w:tr w:rsidR="00780ABC" w14:paraId="0A6FB7FB" w14:textId="77777777" w:rsidTr="008F1579">
        <w:tc>
          <w:tcPr>
            <w:tcW w:w="7110" w:type="dxa"/>
          </w:tcPr>
          <w:p w14:paraId="0CFE0B91" w14:textId="30EF9A41" w:rsidR="00780ABC" w:rsidRDefault="00780ABC" w:rsidP="003931A4">
            <w:pPr>
              <w:spacing w:after="0"/>
            </w:pPr>
            <w:r>
              <w:t>Corrosion Kit – Admiralty Brass</w:t>
            </w:r>
          </w:p>
        </w:tc>
        <w:tc>
          <w:tcPr>
            <w:tcW w:w="1530" w:type="dxa"/>
          </w:tcPr>
          <w:p w14:paraId="090E7373" w14:textId="72FD6E07" w:rsidR="00780ABC" w:rsidRDefault="00780ABC" w:rsidP="003931A4">
            <w:pPr>
              <w:spacing w:after="0"/>
            </w:pPr>
            <w:r>
              <w:t>7500550</w:t>
            </w:r>
          </w:p>
        </w:tc>
      </w:tr>
      <w:tr w:rsidR="00780ABC" w14:paraId="4FF30766" w14:textId="77777777" w:rsidTr="008F1579">
        <w:tc>
          <w:tcPr>
            <w:tcW w:w="7110" w:type="dxa"/>
            <w:shd w:val="clear" w:color="auto" w:fill="D9D9D9" w:themeFill="background1" w:themeFillShade="D9"/>
          </w:tcPr>
          <w:p w14:paraId="2C04E0BB" w14:textId="2FBFFF61" w:rsidR="00780ABC" w:rsidRDefault="00780ABC" w:rsidP="003931A4">
            <w:pPr>
              <w:spacing w:after="0"/>
            </w:pPr>
            <w:r>
              <w:t>Corrosion Kit – Carbon Steel</w:t>
            </w:r>
          </w:p>
        </w:tc>
        <w:tc>
          <w:tcPr>
            <w:tcW w:w="1530" w:type="dxa"/>
            <w:shd w:val="clear" w:color="auto" w:fill="D9D9D9" w:themeFill="background1" w:themeFillShade="D9"/>
          </w:tcPr>
          <w:p w14:paraId="522E294B" w14:textId="73B4F464" w:rsidR="00780ABC" w:rsidRDefault="00780ABC" w:rsidP="003931A4">
            <w:pPr>
              <w:spacing w:after="0"/>
            </w:pPr>
            <w:r>
              <w:t>7500551</w:t>
            </w:r>
          </w:p>
        </w:tc>
      </w:tr>
      <w:tr w:rsidR="00780ABC" w14:paraId="6C601891" w14:textId="77777777" w:rsidTr="008F1579">
        <w:tc>
          <w:tcPr>
            <w:tcW w:w="7110" w:type="dxa"/>
          </w:tcPr>
          <w:p w14:paraId="6D9DC9E1" w14:textId="574ABE1E" w:rsidR="00780ABC" w:rsidRDefault="00780ABC" w:rsidP="003931A4">
            <w:pPr>
              <w:spacing w:after="0"/>
            </w:pPr>
            <w:r>
              <w:t>Corrosion Kit – Copper</w:t>
            </w:r>
          </w:p>
        </w:tc>
        <w:tc>
          <w:tcPr>
            <w:tcW w:w="1530" w:type="dxa"/>
          </w:tcPr>
          <w:p w14:paraId="5956A761" w14:textId="696C7477" w:rsidR="00780ABC" w:rsidRDefault="00780ABC" w:rsidP="003931A4">
            <w:pPr>
              <w:spacing w:after="0"/>
            </w:pPr>
            <w:r>
              <w:t>7500552</w:t>
            </w:r>
          </w:p>
        </w:tc>
      </w:tr>
      <w:tr w:rsidR="00780ABC" w14:paraId="73480D0E" w14:textId="77777777" w:rsidTr="008F1579">
        <w:tc>
          <w:tcPr>
            <w:tcW w:w="7110" w:type="dxa"/>
            <w:shd w:val="clear" w:color="auto" w:fill="D9D9D9" w:themeFill="background1" w:themeFillShade="D9"/>
          </w:tcPr>
          <w:p w14:paraId="3D889818" w14:textId="19436D85" w:rsidR="00780ABC" w:rsidRDefault="00780ABC" w:rsidP="003931A4">
            <w:pPr>
              <w:spacing w:after="0"/>
            </w:pPr>
            <w:r>
              <w:t>Corrosion Kit – Stainless Steel</w:t>
            </w:r>
          </w:p>
        </w:tc>
        <w:tc>
          <w:tcPr>
            <w:tcW w:w="1530" w:type="dxa"/>
            <w:shd w:val="clear" w:color="auto" w:fill="D9D9D9" w:themeFill="background1" w:themeFillShade="D9"/>
          </w:tcPr>
          <w:p w14:paraId="3C3FB679" w14:textId="4ACD38C5" w:rsidR="00780ABC" w:rsidRDefault="00780ABC" w:rsidP="003931A4">
            <w:pPr>
              <w:spacing w:after="0"/>
            </w:pPr>
            <w:r>
              <w:t>7500553</w:t>
            </w:r>
          </w:p>
        </w:tc>
      </w:tr>
      <w:tr w:rsidR="00780ABC" w14:paraId="32B96877" w14:textId="77777777" w:rsidTr="008F1579">
        <w:tc>
          <w:tcPr>
            <w:tcW w:w="7110" w:type="dxa"/>
          </w:tcPr>
          <w:p w14:paraId="42628417" w14:textId="190700F7" w:rsidR="00780ABC" w:rsidRDefault="00780ABC" w:rsidP="003931A4">
            <w:pPr>
              <w:spacing w:after="0"/>
            </w:pPr>
            <w:r>
              <w:t>Corrosion Kit – Cupro Nickel</w:t>
            </w:r>
          </w:p>
        </w:tc>
        <w:tc>
          <w:tcPr>
            <w:tcW w:w="1530" w:type="dxa"/>
          </w:tcPr>
          <w:p w14:paraId="58724477" w14:textId="3CBCB5EF" w:rsidR="00780ABC" w:rsidRDefault="00780ABC" w:rsidP="003931A4">
            <w:pPr>
              <w:spacing w:after="0"/>
            </w:pPr>
            <w:r>
              <w:t>7500554</w:t>
            </w:r>
          </w:p>
        </w:tc>
      </w:tr>
      <w:tr w:rsidR="00780ABC" w14:paraId="5AD80BA9" w14:textId="77777777" w:rsidTr="008F1579">
        <w:tc>
          <w:tcPr>
            <w:tcW w:w="7110" w:type="dxa"/>
            <w:shd w:val="clear" w:color="auto" w:fill="D9D9D9" w:themeFill="background1" w:themeFillShade="D9"/>
          </w:tcPr>
          <w:p w14:paraId="399BE430" w14:textId="2D4439CC" w:rsidR="00780ABC" w:rsidRDefault="00780ABC" w:rsidP="003931A4">
            <w:pPr>
              <w:spacing w:after="0"/>
            </w:pPr>
            <w:r>
              <w:t>Expansion card kit</w:t>
            </w:r>
          </w:p>
        </w:tc>
        <w:tc>
          <w:tcPr>
            <w:tcW w:w="1530" w:type="dxa"/>
            <w:shd w:val="clear" w:color="auto" w:fill="D9D9D9" w:themeFill="background1" w:themeFillShade="D9"/>
          </w:tcPr>
          <w:p w14:paraId="2C8DE6B2" w14:textId="2D6A1410" w:rsidR="00780ABC" w:rsidRDefault="00780ABC" w:rsidP="003931A4">
            <w:pPr>
              <w:spacing w:after="0"/>
            </w:pPr>
            <w:r>
              <w:t>7500567</w:t>
            </w:r>
          </w:p>
        </w:tc>
      </w:tr>
    </w:tbl>
    <w:p w14:paraId="61A46D54" w14:textId="77777777" w:rsidR="003931A4" w:rsidRPr="003931A4" w:rsidRDefault="003931A4" w:rsidP="003931A4">
      <w:pPr>
        <w:ind w:left="2160"/>
      </w:pPr>
    </w:p>
    <w:p w14:paraId="2095FD5E" w14:textId="1069583E" w:rsidR="003931A4" w:rsidRDefault="003931A4" w:rsidP="002D060B">
      <w:r>
        <w:br w:type="page"/>
      </w:r>
    </w:p>
    <w:p w14:paraId="1F3EEE61" w14:textId="77777777" w:rsidR="002D060B" w:rsidRDefault="002D060B" w:rsidP="00207AC7">
      <w:pPr>
        <w:pStyle w:val="Heading2"/>
        <w:spacing w:after="120"/>
      </w:pPr>
      <w:bookmarkStart w:id="21" w:name="_Toc191973749"/>
      <w:r>
        <w:t>Dulcomarin II</w:t>
      </w:r>
      <w:bookmarkEnd w:id="21"/>
    </w:p>
    <w:p w14:paraId="37FA2D77" w14:textId="77777777" w:rsidR="00207AC7" w:rsidRPr="00207AC7" w:rsidRDefault="00207AC7" w:rsidP="00207AC7">
      <w:pPr>
        <w:spacing w:after="0"/>
      </w:pPr>
    </w:p>
    <w:p w14:paraId="6CE53654" w14:textId="77777777" w:rsidR="00207AC7" w:rsidRDefault="00207AC7" w:rsidP="006235F8">
      <w:pPr>
        <w:pStyle w:val="Heading3"/>
      </w:pPr>
      <w:bookmarkStart w:id="22" w:name="_Toc191973750"/>
      <w:r>
        <w:t>Description</w:t>
      </w:r>
      <w:bookmarkEnd w:id="22"/>
    </w:p>
    <w:p w14:paraId="3FF82656" w14:textId="084557E9" w:rsidR="00207AC7" w:rsidRDefault="000B0CFF" w:rsidP="00207AC7">
      <w:pPr>
        <w:ind w:left="2160"/>
      </w:pPr>
      <w:r>
        <w:rPr>
          <w:noProof/>
        </w:rPr>
        <w:drawing>
          <wp:anchor distT="0" distB="0" distL="114300" distR="114300" simplePos="0" relativeHeight="251847680" behindDoc="0" locked="0" layoutInCell="1" allowOverlap="1" wp14:anchorId="4BEFA3E8" wp14:editId="1D8B87E0">
            <wp:simplePos x="0" y="0"/>
            <wp:positionH relativeFrom="column">
              <wp:posOffset>-114300</wp:posOffset>
            </wp:positionH>
            <wp:positionV relativeFrom="paragraph">
              <wp:posOffset>29845</wp:posOffset>
            </wp:positionV>
            <wp:extent cx="1466830" cy="1028700"/>
            <wp:effectExtent l="0" t="0" r="6985" b="0"/>
            <wp:wrapNone/>
            <wp:docPr id="20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6683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7AC7">
        <w:t>The ProMinent Dulcomarin II Pool Controller technology is revolutionizing measuring, control and metering technology in pools, water parks and aquariums. The decentralized modular concept with one single central unit controls sensors and chemical feeders for up to 16 bodies of water.</w:t>
      </w:r>
    </w:p>
    <w:p w14:paraId="100BAA5B" w14:textId="77777777" w:rsidR="00207AC7" w:rsidRDefault="00207AC7" w:rsidP="00207AC7">
      <w:pPr>
        <w:ind w:left="2160"/>
      </w:pPr>
    </w:p>
    <w:p w14:paraId="2DE3865D" w14:textId="77777777" w:rsidR="00207AC7" w:rsidRDefault="00207AC7" w:rsidP="00207AC7">
      <w:pPr>
        <w:ind w:left="2160"/>
      </w:pPr>
    </w:p>
    <w:p w14:paraId="0CA65E74" w14:textId="77777777" w:rsidR="00207AC7" w:rsidRDefault="00207AC7" w:rsidP="006235F8">
      <w:pPr>
        <w:pStyle w:val="Heading3"/>
      </w:pPr>
      <w:bookmarkStart w:id="23" w:name="_Toc191973751"/>
      <w:r>
        <w:t>Application Specific Markets</w:t>
      </w:r>
      <w:bookmarkEnd w:id="23"/>
    </w:p>
    <w:p w14:paraId="2DF5271C" w14:textId="5BF2A7A4" w:rsidR="00207AC7" w:rsidRDefault="00207AC7" w:rsidP="004915C2">
      <w:pPr>
        <w:pStyle w:val="ListParagraph"/>
        <w:numPr>
          <w:ilvl w:val="0"/>
          <w:numId w:val="55"/>
        </w:numPr>
        <w:rPr>
          <w:szCs w:val="16"/>
        </w:rPr>
      </w:pPr>
      <w:r>
        <w:rPr>
          <w:szCs w:val="16"/>
        </w:rPr>
        <w:t>Swimming pools</w:t>
      </w:r>
    </w:p>
    <w:p w14:paraId="37C35723" w14:textId="752998BF" w:rsidR="00207AC7" w:rsidRDefault="00207AC7" w:rsidP="004915C2">
      <w:pPr>
        <w:pStyle w:val="ListParagraph"/>
        <w:numPr>
          <w:ilvl w:val="0"/>
          <w:numId w:val="55"/>
        </w:numPr>
        <w:rPr>
          <w:szCs w:val="16"/>
        </w:rPr>
      </w:pPr>
      <w:r>
        <w:rPr>
          <w:szCs w:val="16"/>
        </w:rPr>
        <w:t>Water parks</w:t>
      </w:r>
    </w:p>
    <w:p w14:paraId="071614D3" w14:textId="42914408" w:rsidR="00207AC7" w:rsidRDefault="00207AC7" w:rsidP="004915C2">
      <w:pPr>
        <w:pStyle w:val="ListParagraph"/>
        <w:numPr>
          <w:ilvl w:val="0"/>
          <w:numId w:val="55"/>
        </w:numPr>
        <w:rPr>
          <w:szCs w:val="16"/>
        </w:rPr>
      </w:pPr>
      <w:r>
        <w:rPr>
          <w:szCs w:val="16"/>
        </w:rPr>
        <w:t>Spray pads</w:t>
      </w:r>
    </w:p>
    <w:p w14:paraId="57D5DD22" w14:textId="59EBC936" w:rsidR="00207AC7" w:rsidRDefault="00207AC7" w:rsidP="004915C2">
      <w:pPr>
        <w:pStyle w:val="ListParagraph"/>
        <w:numPr>
          <w:ilvl w:val="0"/>
          <w:numId w:val="55"/>
        </w:numPr>
        <w:rPr>
          <w:szCs w:val="16"/>
        </w:rPr>
      </w:pPr>
      <w:r>
        <w:rPr>
          <w:szCs w:val="16"/>
        </w:rPr>
        <w:t>Zoos and Aquariums</w:t>
      </w:r>
    </w:p>
    <w:p w14:paraId="30EA37C3" w14:textId="30FD80DC" w:rsidR="00207AC7" w:rsidRDefault="00207AC7" w:rsidP="006235F8">
      <w:pPr>
        <w:pStyle w:val="Heading3"/>
      </w:pPr>
      <w:bookmarkStart w:id="24" w:name="_Toc191973752"/>
      <w:r>
        <w:t>Features &amp; Benefits</w:t>
      </w:r>
      <w:bookmarkEnd w:id="24"/>
    </w:p>
    <w:p w14:paraId="18515751" w14:textId="77777777" w:rsidR="00207AC7" w:rsidRDefault="00207AC7" w:rsidP="004915C2">
      <w:pPr>
        <w:pStyle w:val="ListParagraph"/>
        <w:numPr>
          <w:ilvl w:val="0"/>
          <w:numId w:val="56"/>
        </w:numPr>
      </w:pPr>
      <w:r>
        <w:t>Compact and configurable for any application</w:t>
      </w:r>
    </w:p>
    <w:p w14:paraId="358C68FD" w14:textId="77777777" w:rsidR="00207AC7" w:rsidRDefault="00207AC7" w:rsidP="004915C2">
      <w:pPr>
        <w:pStyle w:val="ListParagraph"/>
        <w:numPr>
          <w:ilvl w:val="0"/>
          <w:numId w:val="56"/>
        </w:numPr>
      </w:pPr>
      <w:r>
        <w:t>Integrated videographic recorder</w:t>
      </w:r>
    </w:p>
    <w:p w14:paraId="524CEE04" w14:textId="77777777" w:rsidR="00207AC7" w:rsidRDefault="00207AC7" w:rsidP="004915C2">
      <w:pPr>
        <w:pStyle w:val="ListParagraph"/>
        <w:numPr>
          <w:ilvl w:val="0"/>
          <w:numId w:val="56"/>
        </w:numPr>
      </w:pPr>
      <w:r>
        <w:t>Large VGA color display</w:t>
      </w:r>
    </w:p>
    <w:p w14:paraId="6A325387" w14:textId="77777777" w:rsidR="00207AC7" w:rsidRDefault="00207AC7" w:rsidP="004915C2">
      <w:pPr>
        <w:pStyle w:val="ListParagraph"/>
        <w:numPr>
          <w:ilvl w:val="0"/>
          <w:numId w:val="56"/>
        </w:numPr>
      </w:pPr>
      <w:r>
        <w:t>Logbook function saves all events such as calibration data, error messages, etc.</w:t>
      </w:r>
    </w:p>
    <w:p w14:paraId="5D67D867" w14:textId="77777777" w:rsidR="00207AC7" w:rsidRDefault="00207AC7" w:rsidP="004915C2">
      <w:pPr>
        <w:pStyle w:val="ListParagraph"/>
        <w:numPr>
          <w:ilvl w:val="0"/>
          <w:numId w:val="56"/>
        </w:numPr>
      </w:pPr>
      <w:r>
        <w:t>Embedded web server – view measurement data from any PC with standard web browser</w:t>
      </w:r>
    </w:p>
    <w:p w14:paraId="4FE63624" w14:textId="77777777" w:rsidR="00207AC7" w:rsidRDefault="00207AC7" w:rsidP="004915C2">
      <w:pPr>
        <w:pStyle w:val="ListParagraph"/>
        <w:numPr>
          <w:ilvl w:val="0"/>
          <w:numId w:val="56"/>
        </w:numPr>
      </w:pPr>
      <w:r>
        <w:t>Maintenance/error message by SMS or e-mail</w:t>
      </w:r>
    </w:p>
    <w:p w14:paraId="35031AE4" w14:textId="77777777" w:rsidR="00207AC7" w:rsidRDefault="00207AC7" w:rsidP="004915C2">
      <w:pPr>
        <w:pStyle w:val="ListParagraph"/>
        <w:numPr>
          <w:ilvl w:val="0"/>
          <w:numId w:val="56"/>
        </w:numPr>
      </w:pPr>
      <w:r>
        <w:t>Decentralized modular design – control up to 16 bodies of water</w:t>
      </w:r>
    </w:p>
    <w:p w14:paraId="43D3828C" w14:textId="77777777" w:rsidR="00207AC7" w:rsidRDefault="00207AC7" w:rsidP="004915C2">
      <w:pPr>
        <w:pStyle w:val="ListParagraph"/>
        <w:numPr>
          <w:ilvl w:val="0"/>
          <w:numId w:val="56"/>
        </w:numPr>
      </w:pPr>
      <w:r>
        <w:t>Easy on-site calibration</w:t>
      </w:r>
    </w:p>
    <w:p w14:paraId="5F73B78A" w14:textId="77777777" w:rsidR="00207AC7" w:rsidRDefault="00207AC7" w:rsidP="004915C2">
      <w:pPr>
        <w:pStyle w:val="ListParagraph"/>
        <w:numPr>
          <w:ilvl w:val="0"/>
          <w:numId w:val="56"/>
        </w:numPr>
      </w:pPr>
      <w:r>
        <w:t>Access Codes to prevent unauthorized adjustment</w:t>
      </w:r>
    </w:p>
    <w:p w14:paraId="590C7FE1" w14:textId="77777777" w:rsidR="00207AC7" w:rsidRDefault="00207AC7" w:rsidP="004915C2">
      <w:pPr>
        <w:pStyle w:val="ListParagraph"/>
        <w:numPr>
          <w:ilvl w:val="0"/>
          <w:numId w:val="56"/>
        </w:numPr>
      </w:pPr>
      <w:r>
        <w:t>CANopen BUS sensor technology</w:t>
      </w:r>
    </w:p>
    <w:p w14:paraId="4AC19C74" w14:textId="77777777" w:rsidR="00207AC7" w:rsidRDefault="00207AC7" w:rsidP="004915C2">
      <w:pPr>
        <w:pStyle w:val="ListParagraph"/>
        <w:numPr>
          <w:ilvl w:val="0"/>
          <w:numId w:val="56"/>
        </w:numPr>
      </w:pPr>
      <w:r>
        <w:t>pH, ORP, Temperature, Free Chlorine and Total Chlorine control</w:t>
      </w:r>
    </w:p>
    <w:p w14:paraId="2469FE78" w14:textId="79334D70" w:rsidR="00207AC7" w:rsidRDefault="00207AC7" w:rsidP="004915C2">
      <w:pPr>
        <w:pStyle w:val="ListParagraph"/>
        <w:numPr>
          <w:ilvl w:val="0"/>
          <w:numId w:val="56"/>
        </w:numPr>
      </w:pPr>
      <w:r>
        <w:t xml:space="preserve">Calculated combined chlorine reading </w:t>
      </w:r>
    </w:p>
    <w:p w14:paraId="4B96ECC0" w14:textId="4D892A8D" w:rsidR="00207AC7" w:rsidRDefault="00207AC7" w:rsidP="006235F8">
      <w:pPr>
        <w:pStyle w:val="Heading3"/>
      </w:pPr>
      <w:bookmarkStart w:id="25" w:name="_Toc191973753"/>
      <w:r>
        <w:t>Specifications</w:t>
      </w:r>
      <w:bookmarkEnd w:id="25"/>
    </w:p>
    <w:tbl>
      <w:tblPr>
        <w:tblStyle w:val="TableGrid"/>
        <w:tblW w:w="0" w:type="auto"/>
        <w:tblInd w:w="1278" w:type="dxa"/>
        <w:tblBorders>
          <w:left w:val="none" w:sz="0" w:space="0" w:color="auto"/>
          <w:right w:val="none" w:sz="0" w:space="0" w:color="auto"/>
          <w:insideV w:val="none" w:sz="0" w:space="0" w:color="auto"/>
        </w:tblBorders>
        <w:tblLook w:val="04A0" w:firstRow="1" w:lastRow="0" w:firstColumn="1" w:lastColumn="0" w:noHBand="0" w:noVBand="1"/>
      </w:tblPr>
      <w:tblGrid>
        <w:gridCol w:w="2070"/>
        <w:gridCol w:w="3600"/>
        <w:gridCol w:w="2520"/>
      </w:tblGrid>
      <w:tr w:rsidR="000B0CFF" w14:paraId="1B4F441F" w14:textId="77777777" w:rsidTr="00536F8B">
        <w:tc>
          <w:tcPr>
            <w:tcW w:w="2070" w:type="dxa"/>
            <w:tcBorders>
              <w:right w:val="single" w:sz="4" w:space="0" w:color="auto"/>
            </w:tcBorders>
          </w:tcPr>
          <w:p w14:paraId="5A93C6AB" w14:textId="4C9F2AB9" w:rsidR="00C16270" w:rsidRDefault="00C16270" w:rsidP="000B0CFF">
            <w:pPr>
              <w:spacing w:after="0" w:line="240" w:lineRule="auto"/>
            </w:pPr>
            <w:r>
              <w:t>Measurement parameters</w:t>
            </w:r>
            <w:r>
              <w:br/>
              <w:t>(per system, up to 16 bodies of water)</w:t>
            </w:r>
          </w:p>
        </w:tc>
        <w:tc>
          <w:tcPr>
            <w:tcW w:w="3600" w:type="dxa"/>
            <w:tcBorders>
              <w:left w:val="single" w:sz="4" w:space="0" w:color="auto"/>
            </w:tcBorders>
          </w:tcPr>
          <w:p w14:paraId="442020B8" w14:textId="77777777" w:rsidR="00C16270" w:rsidRDefault="00C16270" w:rsidP="000B0CFF">
            <w:pPr>
              <w:spacing w:after="0" w:line="240" w:lineRule="auto"/>
            </w:pPr>
            <w:r>
              <w:t>pH</w:t>
            </w:r>
          </w:p>
          <w:p w14:paraId="678E4E58" w14:textId="77777777" w:rsidR="00C16270" w:rsidRDefault="00C16270" w:rsidP="000B0CFF">
            <w:pPr>
              <w:spacing w:after="0" w:line="240" w:lineRule="auto"/>
            </w:pPr>
            <w:r>
              <w:t>Redox/ORP</w:t>
            </w:r>
          </w:p>
          <w:p w14:paraId="133174D8" w14:textId="77777777" w:rsidR="00C16270" w:rsidRDefault="00C16270" w:rsidP="000B0CFF">
            <w:pPr>
              <w:spacing w:after="0" w:line="240" w:lineRule="auto"/>
            </w:pPr>
            <w:r>
              <w:t>Free chlorine</w:t>
            </w:r>
          </w:p>
          <w:p w14:paraId="0F4B8B25" w14:textId="77777777" w:rsidR="00C16270" w:rsidRDefault="00C16270" w:rsidP="000B0CFF">
            <w:pPr>
              <w:spacing w:after="0" w:line="240" w:lineRule="auto"/>
            </w:pPr>
            <w:r>
              <w:t>Total chlorine</w:t>
            </w:r>
          </w:p>
          <w:p w14:paraId="766CF93F" w14:textId="77777777" w:rsidR="00C16270" w:rsidRDefault="00C16270" w:rsidP="000B0CFF">
            <w:pPr>
              <w:spacing w:after="0" w:line="240" w:lineRule="auto"/>
            </w:pPr>
            <w:r>
              <w:t>Combined chlorine as differential measurement</w:t>
            </w:r>
          </w:p>
          <w:p w14:paraId="72397D3D" w14:textId="69005669" w:rsidR="00C16270" w:rsidRDefault="00C16270" w:rsidP="000B0CFF">
            <w:pPr>
              <w:spacing w:after="0" w:line="240" w:lineRule="auto"/>
            </w:pPr>
            <w:r>
              <w:t>Temperature</w:t>
            </w:r>
          </w:p>
        </w:tc>
        <w:tc>
          <w:tcPr>
            <w:tcW w:w="2520" w:type="dxa"/>
          </w:tcPr>
          <w:p w14:paraId="0F6693DA" w14:textId="77777777" w:rsidR="00C16270" w:rsidRDefault="00C16270" w:rsidP="000B0CFF">
            <w:pPr>
              <w:spacing w:after="0" w:line="240" w:lineRule="auto"/>
            </w:pPr>
            <w:r>
              <w:t>1 to 14</w:t>
            </w:r>
          </w:p>
          <w:p w14:paraId="4CFFEA16" w14:textId="77777777" w:rsidR="00C16270" w:rsidRDefault="00C16270" w:rsidP="000B0CFF">
            <w:pPr>
              <w:spacing w:after="0" w:line="240" w:lineRule="auto"/>
            </w:pPr>
            <w:r>
              <w:t>-1200 to +1200 mV</w:t>
            </w:r>
          </w:p>
          <w:p w14:paraId="10C43612" w14:textId="77777777" w:rsidR="00C16270" w:rsidRDefault="00C16270" w:rsidP="000B0CFF">
            <w:pPr>
              <w:spacing w:after="0" w:line="240" w:lineRule="auto"/>
            </w:pPr>
            <w:r>
              <w:t>0.01 to 100 ppm</w:t>
            </w:r>
          </w:p>
          <w:p w14:paraId="0A6DAB57" w14:textId="77777777" w:rsidR="00C16270" w:rsidRDefault="00C16270" w:rsidP="000B0CFF">
            <w:pPr>
              <w:spacing w:after="0" w:line="240" w:lineRule="auto"/>
            </w:pPr>
            <w:r>
              <w:t>0.01 to 10 ppm (optional)</w:t>
            </w:r>
          </w:p>
          <w:p w14:paraId="04FF5EB5" w14:textId="77777777" w:rsidR="00C16270" w:rsidRDefault="00C16270" w:rsidP="000B0CFF">
            <w:pPr>
              <w:spacing w:after="0" w:line="240" w:lineRule="auto"/>
            </w:pPr>
            <w:r>
              <w:t>0.01 to 2 ppm (optional)</w:t>
            </w:r>
          </w:p>
          <w:p w14:paraId="22867550" w14:textId="0EDE2C70" w:rsidR="00C16270" w:rsidRDefault="00C16270" w:rsidP="000B0CFF">
            <w:pPr>
              <w:spacing w:after="0" w:line="240" w:lineRule="auto"/>
            </w:pPr>
            <w:r>
              <w:t>-4°F (-20°C) to +302°F (+150°C)</w:t>
            </w:r>
          </w:p>
        </w:tc>
      </w:tr>
      <w:tr w:rsidR="000B0CFF" w14:paraId="45D2D41C" w14:textId="77777777" w:rsidTr="00536F8B">
        <w:tc>
          <w:tcPr>
            <w:tcW w:w="2070" w:type="dxa"/>
            <w:tcBorders>
              <w:right w:val="single" w:sz="4" w:space="0" w:color="auto"/>
            </w:tcBorders>
          </w:tcPr>
          <w:p w14:paraId="1DE858A8" w14:textId="7C5B6F2B" w:rsidR="00C16270" w:rsidRDefault="00C16270" w:rsidP="000B0CFF">
            <w:pPr>
              <w:spacing w:after="0" w:line="240" w:lineRule="auto"/>
            </w:pPr>
            <w:r>
              <w:t>Error of measurement</w:t>
            </w:r>
          </w:p>
        </w:tc>
        <w:tc>
          <w:tcPr>
            <w:tcW w:w="6120" w:type="dxa"/>
            <w:gridSpan w:val="2"/>
            <w:tcBorders>
              <w:left w:val="single" w:sz="4" w:space="0" w:color="auto"/>
            </w:tcBorders>
          </w:tcPr>
          <w:p w14:paraId="538DF3EF" w14:textId="77777777" w:rsidR="00C16270" w:rsidRDefault="00C16270" w:rsidP="000B0CFF">
            <w:pPr>
              <w:spacing w:after="0" w:line="240" w:lineRule="auto"/>
            </w:pPr>
            <w:r>
              <w:t>pH, chlorine and ORP: max. ±0.5% of the measuring scale range (at 77°F / 25°C)</w:t>
            </w:r>
          </w:p>
          <w:p w14:paraId="488F8AF6" w14:textId="116DE1BC" w:rsidR="00C16270" w:rsidRDefault="00C16270" w:rsidP="000B0CFF">
            <w:pPr>
              <w:spacing w:after="0" w:line="240" w:lineRule="auto"/>
            </w:pPr>
            <w:r>
              <w:t>Temperature: max. ±0.5% °C of the measuring range (at 77°F / 25°C)</w:t>
            </w:r>
          </w:p>
        </w:tc>
      </w:tr>
      <w:tr w:rsidR="000B0CFF" w14:paraId="0846B62E" w14:textId="77777777" w:rsidTr="00536F8B">
        <w:tc>
          <w:tcPr>
            <w:tcW w:w="2070" w:type="dxa"/>
            <w:tcBorders>
              <w:right w:val="single" w:sz="4" w:space="0" w:color="auto"/>
            </w:tcBorders>
          </w:tcPr>
          <w:p w14:paraId="77BE72DF" w14:textId="1BC7C566" w:rsidR="00C16270" w:rsidRDefault="00C16270" w:rsidP="000B0CFF">
            <w:pPr>
              <w:spacing w:after="0" w:line="240" w:lineRule="auto"/>
            </w:pPr>
            <w:r>
              <w:t>Measurement inputs</w:t>
            </w:r>
          </w:p>
        </w:tc>
        <w:tc>
          <w:tcPr>
            <w:tcW w:w="6120" w:type="dxa"/>
            <w:gridSpan w:val="2"/>
            <w:tcBorders>
              <w:left w:val="single" w:sz="4" w:space="0" w:color="auto"/>
            </w:tcBorders>
          </w:tcPr>
          <w:p w14:paraId="59ECA6DB" w14:textId="77777777" w:rsidR="00C16270" w:rsidRDefault="00C16270" w:rsidP="000B0CFF">
            <w:pPr>
              <w:spacing w:after="0" w:line="240" w:lineRule="auto"/>
            </w:pPr>
            <w:r>
              <w:t>pH and Redox/ORP via terminal mV</w:t>
            </w:r>
          </w:p>
          <w:p w14:paraId="6E7CE3B2" w14:textId="77777777" w:rsidR="00C16270" w:rsidRDefault="00C16270" w:rsidP="000B0CFF">
            <w:pPr>
              <w:spacing w:after="0" w:line="240" w:lineRule="auto"/>
            </w:pPr>
            <w:r>
              <w:t>chlorine via CANopen bus</w:t>
            </w:r>
          </w:p>
          <w:p w14:paraId="6049BF8F" w14:textId="2CC1ED9A" w:rsidR="00C16270" w:rsidRDefault="00C16270" w:rsidP="000B0CFF">
            <w:pPr>
              <w:spacing w:after="0" w:line="240" w:lineRule="auto"/>
            </w:pPr>
            <w:r>
              <w:t>connection of sensor modules and actuator modules via CANopen bus</w:t>
            </w:r>
          </w:p>
        </w:tc>
      </w:tr>
      <w:tr w:rsidR="000B0CFF" w14:paraId="7680AE95" w14:textId="77777777" w:rsidTr="00536F8B">
        <w:tc>
          <w:tcPr>
            <w:tcW w:w="2070" w:type="dxa"/>
            <w:tcBorders>
              <w:right w:val="single" w:sz="4" w:space="0" w:color="auto"/>
            </w:tcBorders>
          </w:tcPr>
          <w:p w14:paraId="674FB1F9" w14:textId="41B67427" w:rsidR="00C16270" w:rsidRDefault="00C16270" w:rsidP="000B0CFF">
            <w:pPr>
              <w:spacing w:after="0" w:line="240" w:lineRule="auto"/>
            </w:pPr>
            <w:r>
              <w:t>Control modes</w:t>
            </w:r>
          </w:p>
        </w:tc>
        <w:tc>
          <w:tcPr>
            <w:tcW w:w="6120" w:type="dxa"/>
            <w:gridSpan w:val="2"/>
            <w:tcBorders>
              <w:left w:val="single" w:sz="4" w:space="0" w:color="auto"/>
            </w:tcBorders>
          </w:tcPr>
          <w:p w14:paraId="776B9D5B" w14:textId="0F92D6E9" w:rsidR="00C16270" w:rsidRDefault="00C16270" w:rsidP="000B0CFF">
            <w:pPr>
              <w:spacing w:after="0" w:line="240" w:lineRule="auto"/>
            </w:pPr>
            <w:r>
              <w:t>P/PI/PID control, intelligent control and ORP</w:t>
            </w:r>
          </w:p>
        </w:tc>
      </w:tr>
      <w:tr w:rsidR="000B0CFF" w14:paraId="799CAFCE" w14:textId="77777777" w:rsidTr="00536F8B">
        <w:tc>
          <w:tcPr>
            <w:tcW w:w="2070" w:type="dxa"/>
            <w:tcBorders>
              <w:right w:val="single" w:sz="4" w:space="0" w:color="auto"/>
            </w:tcBorders>
          </w:tcPr>
          <w:p w14:paraId="7E76BC12" w14:textId="0B11702B" w:rsidR="00C16270" w:rsidRDefault="00C16270" w:rsidP="000B0CFF">
            <w:pPr>
              <w:spacing w:after="0" w:line="240" w:lineRule="auto"/>
            </w:pPr>
            <w:r>
              <w:t>Control</w:t>
            </w:r>
          </w:p>
        </w:tc>
        <w:tc>
          <w:tcPr>
            <w:tcW w:w="6120" w:type="dxa"/>
            <w:gridSpan w:val="2"/>
            <w:tcBorders>
              <w:left w:val="single" w:sz="4" w:space="0" w:color="auto"/>
            </w:tcBorders>
          </w:tcPr>
          <w:p w14:paraId="2C19ECC3" w14:textId="2EF34482" w:rsidR="00C16270" w:rsidRDefault="00C16270" w:rsidP="000B0CFF">
            <w:pPr>
              <w:spacing w:after="0" w:line="240" w:lineRule="auto"/>
            </w:pPr>
            <w:r>
              <w:t>Bidirectional control for pH (acid/alkali), unidirectional control for disinfectants</w:t>
            </w:r>
          </w:p>
        </w:tc>
      </w:tr>
      <w:tr w:rsidR="000B0CFF" w14:paraId="2CC8955B" w14:textId="77777777" w:rsidTr="00536F8B">
        <w:tc>
          <w:tcPr>
            <w:tcW w:w="2070" w:type="dxa"/>
            <w:tcBorders>
              <w:right w:val="single" w:sz="4" w:space="0" w:color="auto"/>
            </w:tcBorders>
          </w:tcPr>
          <w:p w14:paraId="30270D2D" w14:textId="26169B0D" w:rsidR="00C16270" w:rsidRDefault="00C16270" w:rsidP="000B0CFF">
            <w:pPr>
              <w:spacing w:after="0" w:line="240" w:lineRule="auto"/>
            </w:pPr>
            <w:r>
              <w:t>EcoMode</w:t>
            </w:r>
          </w:p>
        </w:tc>
        <w:tc>
          <w:tcPr>
            <w:tcW w:w="6120" w:type="dxa"/>
            <w:gridSpan w:val="2"/>
            <w:tcBorders>
              <w:left w:val="single" w:sz="4" w:space="0" w:color="auto"/>
            </w:tcBorders>
          </w:tcPr>
          <w:p w14:paraId="65313B9B" w14:textId="4C471724" w:rsidR="00C16270" w:rsidRDefault="00C16270" w:rsidP="000B0CFF">
            <w:pPr>
              <w:spacing w:after="0" w:line="240" w:lineRule="auto"/>
            </w:pPr>
            <w:r>
              <w:t>EcoMode-Energy saving mode for non peak hours, control parameters are optimized for non peak hours</w:t>
            </w:r>
          </w:p>
        </w:tc>
      </w:tr>
      <w:tr w:rsidR="000B0CFF" w14:paraId="4FBCCDD6" w14:textId="77777777" w:rsidTr="00536F8B">
        <w:tc>
          <w:tcPr>
            <w:tcW w:w="2070" w:type="dxa"/>
            <w:tcBorders>
              <w:right w:val="single" w:sz="4" w:space="0" w:color="auto"/>
            </w:tcBorders>
          </w:tcPr>
          <w:p w14:paraId="1632C974" w14:textId="6F4B83C3" w:rsidR="00C16270" w:rsidRDefault="00C16270" w:rsidP="000B0CFF">
            <w:pPr>
              <w:spacing w:after="0" w:line="240" w:lineRule="auto"/>
            </w:pPr>
            <w:r>
              <w:t xml:space="preserve">Digital inputs </w:t>
            </w:r>
            <w:r w:rsidR="000B0CFF">
              <w:br/>
            </w:r>
            <w:r>
              <w:t>(per system)</w:t>
            </w:r>
          </w:p>
        </w:tc>
        <w:tc>
          <w:tcPr>
            <w:tcW w:w="6120" w:type="dxa"/>
            <w:gridSpan w:val="2"/>
            <w:tcBorders>
              <w:left w:val="single" w:sz="4" w:space="0" w:color="auto"/>
            </w:tcBorders>
          </w:tcPr>
          <w:p w14:paraId="35671C7E" w14:textId="18AA05C2" w:rsidR="00C16270" w:rsidRDefault="00C16270" w:rsidP="000B0CFF">
            <w:pPr>
              <w:spacing w:after="0" w:line="240" w:lineRule="auto"/>
            </w:pPr>
            <w:r>
              <w:t>6 x 16 potential-free inputs (sample water, pause, 3 pump fault relays, disturbance variable, change over of parameter set, contact water meter)</w:t>
            </w:r>
          </w:p>
        </w:tc>
      </w:tr>
      <w:tr w:rsidR="000B0CFF" w14:paraId="465842BD" w14:textId="77777777" w:rsidTr="00536F8B">
        <w:tc>
          <w:tcPr>
            <w:tcW w:w="2070" w:type="dxa"/>
            <w:tcBorders>
              <w:right w:val="single" w:sz="4" w:space="0" w:color="auto"/>
            </w:tcBorders>
          </w:tcPr>
          <w:p w14:paraId="69A1C589" w14:textId="3F0AD0DE" w:rsidR="00C16270" w:rsidRDefault="00C16270" w:rsidP="000B0CFF">
            <w:pPr>
              <w:spacing w:after="0" w:line="240" w:lineRule="auto"/>
            </w:pPr>
            <w:r>
              <w:t xml:space="preserve">Analog inputs </w:t>
            </w:r>
            <w:r w:rsidR="000B0CFF">
              <w:br/>
            </w:r>
            <w:r>
              <w:t>(per system)</w:t>
            </w:r>
          </w:p>
        </w:tc>
        <w:tc>
          <w:tcPr>
            <w:tcW w:w="3600" w:type="dxa"/>
            <w:tcBorders>
              <w:left w:val="single" w:sz="4" w:space="0" w:color="auto"/>
            </w:tcBorders>
          </w:tcPr>
          <w:p w14:paraId="2B6FB481" w14:textId="29D23E00" w:rsidR="00C16270" w:rsidRDefault="00C16270" w:rsidP="000B0CFF">
            <w:pPr>
              <w:spacing w:after="0" w:line="240" w:lineRule="auto"/>
            </w:pPr>
            <w:r>
              <w:t xml:space="preserve">3 x 16 4-20 mA </w:t>
            </w:r>
            <w:r w:rsidR="000B0CFF">
              <w:t>I</w:t>
            </w:r>
            <w:r>
              <w:t>nputs</w:t>
            </w:r>
          </w:p>
        </w:tc>
        <w:tc>
          <w:tcPr>
            <w:tcW w:w="2520" w:type="dxa"/>
          </w:tcPr>
          <w:p w14:paraId="7E240171" w14:textId="1B02B80A" w:rsidR="00C16270" w:rsidRDefault="00C16270" w:rsidP="000B0CFF">
            <w:pPr>
              <w:spacing w:after="0" w:line="240" w:lineRule="auto"/>
            </w:pPr>
            <w:r>
              <w:t>2 x 16 Digital Inputs</w:t>
            </w:r>
          </w:p>
        </w:tc>
      </w:tr>
      <w:tr w:rsidR="000B0CFF" w14:paraId="3C6B026F" w14:textId="77777777" w:rsidTr="00536F8B">
        <w:tc>
          <w:tcPr>
            <w:tcW w:w="2070" w:type="dxa"/>
            <w:vMerge w:val="restart"/>
            <w:tcBorders>
              <w:right w:val="single" w:sz="4" w:space="0" w:color="auto"/>
            </w:tcBorders>
          </w:tcPr>
          <w:p w14:paraId="15104301" w14:textId="7049248D" w:rsidR="000B0CFF" w:rsidRDefault="000B0CFF" w:rsidP="000B0CFF">
            <w:pPr>
              <w:spacing w:after="0" w:line="240" w:lineRule="auto"/>
            </w:pPr>
            <w:r>
              <w:t>Signal current outputs (per system)</w:t>
            </w:r>
          </w:p>
        </w:tc>
        <w:tc>
          <w:tcPr>
            <w:tcW w:w="6120" w:type="dxa"/>
            <w:gridSpan w:val="2"/>
            <w:tcBorders>
              <w:left w:val="single" w:sz="4" w:space="0" w:color="auto"/>
            </w:tcBorders>
          </w:tcPr>
          <w:p w14:paraId="5F1B7BD8" w14:textId="063DE5B6" w:rsidR="000B0CFF" w:rsidRDefault="000B0CFF" w:rsidP="000B0CFF">
            <w:pPr>
              <w:spacing w:after="0" w:line="240" w:lineRule="auto"/>
            </w:pPr>
            <w:r>
              <w:t>4 x 0/4-20 mA (for each measured variable galvanically separated), max. load 600 Ω range adjustable</w:t>
            </w:r>
          </w:p>
        </w:tc>
      </w:tr>
      <w:tr w:rsidR="000B0CFF" w14:paraId="53765935" w14:textId="77777777" w:rsidTr="00536F8B">
        <w:tc>
          <w:tcPr>
            <w:tcW w:w="2070" w:type="dxa"/>
            <w:vMerge/>
            <w:tcBorders>
              <w:right w:val="single" w:sz="4" w:space="0" w:color="auto"/>
            </w:tcBorders>
          </w:tcPr>
          <w:p w14:paraId="111550FC" w14:textId="77777777" w:rsidR="000B0CFF" w:rsidRDefault="000B0CFF" w:rsidP="000B0CFF">
            <w:pPr>
              <w:spacing w:after="0" w:line="240" w:lineRule="auto"/>
            </w:pPr>
          </w:p>
        </w:tc>
        <w:tc>
          <w:tcPr>
            <w:tcW w:w="3600" w:type="dxa"/>
            <w:tcBorders>
              <w:left w:val="single" w:sz="4" w:space="0" w:color="auto"/>
            </w:tcBorders>
          </w:tcPr>
          <w:p w14:paraId="372F8B3A" w14:textId="35FCF588" w:rsidR="000B0CFF" w:rsidRDefault="000B0CFF" w:rsidP="000B0CFF">
            <w:pPr>
              <w:spacing w:after="0" w:line="240" w:lineRule="auto"/>
            </w:pPr>
            <w:r>
              <w:t>3 x 16 Digital Inputs</w:t>
            </w:r>
          </w:p>
        </w:tc>
        <w:tc>
          <w:tcPr>
            <w:tcW w:w="2520" w:type="dxa"/>
          </w:tcPr>
          <w:p w14:paraId="79D09F25" w14:textId="4464247E" w:rsidR="000B0CFF" w:rsidRDefault="000B0CFF" w:rsidP="000B0CFF">
            <w:pPr>
              <w:spacing w:after="0" w:line="240" w:lineRule="auto"/>
            </w:pPr>
            <w:r>
              <w:t>3 x 16 Pulse Inputs</w:t>
            </w:r>
          </w:p>
        </w:tc>
      </w:tr>
      <w:tr w:rsidR="000B0CFF" w14:paraId="36E17BCB" w14:textId="77777777" w:rsidTr="00536F8B">
        <w:tc>
          <w:tcPr>
            <w:tcW w:w="2070" w:type="dxa"/>
            <w:tcBorders>
              <w:right w:val="single" w:sz="4" w:space="0" w:color="auto"/>
            </w:tcBorders>
          </w:tcPr>
          <w:p w14:paraId="629934EF" w14:textId="46198FBF" w:rsidR="000B0CFF" w:rsidRDefault="000B0CFF" w:rsidP="000B0CFF">
            <w:pPr>
              <w:spacing w:after="0" w:line="240" w:lineRule="auto"/>
            </w:pPr>
            <w:r>
              <w:t>Alarm relay</w:t>
            </w:r>
          </w:p>
        </w:tc>
        <w:tc>
          <w:tcPr>
            <w:tcW w:w="6120" w:type="dxa"/>
            <w:gridSpan w:val="2"/>
            <w:tcBorders>
              <w:left w:val="single" w:sz="4" w:space="0" w:color="auto"/>
            </w:tcBorders>
          </w:tcPr>
          <w:p w14:paraId="0B00C064" w14:textId="5DAC6C39" w:rsidR="000B0CFF" w:rsidRDefault="000B0CFF" w:rsidP="000B0CFF">
            <w:pPr>
              <w:spacing w:after="0" w:line="240" w:lineRule="auto"/>
            </w:pPr>
            <w:r>
              <w:t>250 V~, 3A</w:t>
            </w:r>
          </w:p>
        </w:tc>
      </w:tr>
      <w:tr w:rsidR="000B0CFF" w14:paraId="7EE2BEB2" w14:textId="77777777" w:rsidTr="00536F8B">
        <w:tc>
          <w:tcPr>
            <w:tcW w:w="2070" w:type="dxa"/>
            <w:tcBorders>
              <w:right w:val="single" w:sz="4" w:space="0" w:color="auto"/>
            </w:tcBorders>
          </w:tcPr>
          <w:p w14:paraId="4AE6A8BC" w14:textId="5BBAB9E9" w:rsidR="000B0CFF" w:rsidRDefault="000B0CFF" w:rsidP="000B0CFF">
            <w:pPr>
              <w:spacing w:after="0" w:line="240" w:lineRule="auto"/>
            </w:pPr>
            <w:r>
              <w:t>Interfaces</w:t>
            </w:r>
          </w:p>
        </w:tc>
        <w:tc>
          <w:tcPr>
            <w:tcW w:w="6120" w:type="dxa"/>
            <w:gridSpan w:val="2"/>
            <w:tcBorders>
              <w:left w:val="single" w:sz="4" w:space="0" w:color="auto"/>
            </w:tcBorders>
          </w:tcPr>
          <w:p w14:paraId="0DE4000E" w14:textId="257AF43E" w:rsidR="000B0CFF" w:rsidRDefault="000B0CFF" w:rsidP="000B0CFF">
            <w:pPr>
              <w:spacing w:after="0" w:line="240" w:lineRule="auto"/>
            </w:pPr>
            <w:r>
              <w:t>Local Area Network (LAN), SD expansion slot (for SD or MMC cards)</w:t>
            </w:r>
          </w:p>
        </w:tc>
      </w:tr>
      <w:tr w:rsidR="000B0CFF" w14:paraId="1006FB1E" w14:textId="77777777" w:rsidTr="00536F8B">
        <w:tc>
          <w:tcPr>
            <w:tcW w:w="2070" w:type="dxa"/>
            <w:tcBorders>
              <w:right w:val="single" w:sz="4" w:space="0" w:color="auto"/>
            </w:tcBorders>
          </w:tcPr>
          <w:p w14:paraId="2ED30CE8" w14:textId="76DC54C9" w:rsidR="000B0CFF" w:rsidRDefault="000B0CFF" w:rsidP="000B0CFF">
            <w:pPr>
              <w:spacing w:after="0" w:line="240" w:lineRule="auto"/>
            </w:pPr>
            <w:r>
              <w:t>Communication</w:t>
            </w:r>
          </w:p>
        </w:tc>
        <w:tc>
          <w:tcPr>
            <w:tcW w:w="6120" w:type="dxa"/>
            <w:gridSpan w:val="2"/>
            <w:tcBorders>
              <w:left w:val="single" w:sz="4" w:space="0" w:color="auto"/>
            </w:tcBorders>
          </w:tcPr>
          <w:p w14:paraId="71A2DD0C" w14:textId="6C9F4039" w:rsidR="000B0CFF" w:rsidRDefault="000B0CFF" w:rsidP="000B0CFF">
            <w:pPr>
              <w:spacing w:after="0" w:line="240" w:lineRule="auto"/>
            </w:pPr>
            <w:r>
              <w:t>Embedded web server or embedded OPC server</w:t>
            </w:r>
          </w:p>
        </w:tc>
      </w:tr>
      <w:tr w:rsidR="000B0CFF" w14:paraId="635E9762" w14:textId="77777777" w:rsidTr="00536F8B">
        <w:tc>
          <w:tcPr>
            <w:tcW w:w="2070" w:type="dxa"/>
            <w:tcBorders>
              <w:right w:val="single" w:sz="4" w:space="0" w:color="auto"/>
            </w:tcBorders>
          </w:tcPr>
          <w:p w14:paraId="384C2F5B" w14:textId="3EE2796C" w:rsidR="000B0CFF" w:rsidRDefault="000B0CFF" w:rsidP="000B0CFF">
            <w:pPr>
              <w:spacing w:after="0" w:line="240" w:lineRule="auto"/>
            </w:pPr>
            <w:r>
              <w:t>Electrical connection</w:t>
            </w:r>
          </w:p>
        </w:tc>
        <w:tc>
          <w:tcPr>
            <w:tcW w:w="6120" w:type="dxa"/>
            <w:gridSpan w:val="2"/>
            <w:tcBorders>
              <w:left w:val="single" w:sz="4" w:space="0" w:color="auto"/>
            </w:tcBorders>
          </w:tcPr>
          <w:p w14:paraId="5DC18029" w14:textId="1FAC3296" w:rsidR="000B0CFF" w:rsidRDefault="000B0CFF" w:rsidP="000B0CFF">
            <w:pPr>
              <w:spacing w:after="0" w:line="240" w:lineRule="auto"/>
            </w:pPr>
            <w:r>
              <w:t>85 to 265 V~, 50/60 Hz</w:t>
            </w:r>
          </w:p>
        </w:tc>
      </w:tr>
      <w:tr w:rsidR="000B0CFF" w14:paraId="3F127EC1" w14:textId="77777777" w:rsidTr="00536F8B">
        <w:tc>
          <w:tcPr>
            <w:tcW w:w="2070" w:type="dxa"/>
            <w:tcBorders>
              <w:right w:val="single" w:sz="4" w:space="0" w:color="auto"/>
            </w:tcBorders>
          </w:tcPr>
          <w:p w14:paraId="1AF1D288" w14:textId="439586DB" w:rsidR="000B0CFF" w:rsidRDefault="000B0CFF" w:rsidP="000B0CFF">
            <w:pPr>
              <w:spacing w:after="0" w:line="240" w:lineRule="auto"/>
            </w:pPr>
            <w:r>
              <w:t>Ambient temperature</w:t>
            </w:r>
          </w:p>
        </w:tc>
        <w:tc>
          <w:tcPr>
            <w:tcW w:w="6120" w:type="dxa"/>
            <w:gridSpan w:val="2"/>
            <w:tcBorders>
              <w:left w:val="single" w:sz="4" w:space="0" w:color="auto"/>
            </w:tcBorders>
          </w:tcPr>
          <w:p w14:paraId="4A266C38" w14:textId="41563A7D" w:rsidR="000B0CFF" w:rsidRDefault="000B0CFF" w:rsidP="000B0CFF">
            <w:pPr>
              <w:spacing w:after="0" w:line="240" w:lineRule="auto"/>
            </w:pPr>
            <w:r>
              <w:t>23°F to 113°F (-5°C to 45°C)</w:t>
            </w:r>
          </w:p>
        </w:tc>
      </w:tr>
      <w:tr w:rsidR="000B0CFF" w14:paraId="446ED72B" w14:textId="77777777" w:rsidTr="00536F8B">
        <w:tc>
          <w:tcPr>
            <w:tcW w:w="2070" w:type="dxa"/>
            <w:tcBorders>
              <w:right w:val="single" w:sz="4" w:space="0" w:color="auto"/>
            </w:tcBorders>
          </w:tcPr>
          <w:p w14:paraId="6BD086D7" w14:textId="6B416230" w:rsidR="000B0CFF" w:rsidRDefault="000B0CFF" w:rsidP="000B0CFF">
            <w:pPr>
              <w:spacing w:after="0" w:line="240" w:lineRule="auto"/>
            </w:pPr>
            <w:r>
              <w:t>Storage temperature</w:t>
            </w:r>
          </w:p>
        </w:tc>
        <w:tc>
          <w:tcPr>
            <w:tcW w:w="6120" w:type="dxa"/>
            <w:gridSpan w:val="2"/>
            <w:tcBorders>
              <w:left w:val="single" w:sz="4" w:space="0" w:color="auto"/>
            </w:tcBorders>
          </w:tcPr>
          <w:p w14:paraId="39D1E5EF" w14:textId="3694921E" w:rsidR="000B0CFF" w:rsidRDefault="000B0CFF" w:rsidP="000B0CFF">
            <w:pPr>
              <w:spacing w:after="0" w:line="240" w:lineRule="auto"/>
            </w:pPr>
            <w:r>
              <w:t>14°F to 158°F (-10°C to 70°C)</w:t>
            </w:r>
          </w:p>
        </w:tc>
      </w:tr>
      <w:tr w:rsidR="000B0CFF" w14:paraId="768F5C38" w14:textId="77777777" w:rsidTr="00536F8B">
        <w:tc>
          <w:tcPr>
            <w:tcW w:w="2070" w:type="dxa"/>
            <w:tcBorders>
              <w:right w:val="single" w:sz="4" w:space="0" w:color="auto"/>
            </w:tcBorders>
          </w:tcPr>
          <w:p w14:paraId="3217E90E" w14:textId="74D1D3B1" w:rsidR="000B0CFF" w:rsidRDefault="000B0CFF" w:rsidP="000B0CFF">
            <w:pPr>
              <w:spacing w:after="0" w:line="240" w:lineRule="auto"/>
            </w:pPr>
            <w:r>
              <w:t>System of protection</w:t>
            </w:r>
          </w:p>
        </w:tc>
        <w:tc>
          <w:tcPr>
            <w:tcW w:w="6120" w:type="dxa"/>
            <w:gridSpan w:val="2"/>
            <w:tcBorders>
              <w:left w:val="single" w:sz="4" w:space="0" w:color="auto"/>
            </w:tcBorders>
          </w:tcPr>
          <w:p w14:paraId="5A547EBF" w14:textId="30B3172D" w:rsidR="000B0CFF" w:rsidRDefault="000B0CFF" w:rsidP="000B0CFF">
            <w:pPr>
              <w:spacing w:after="0" w:line="240" w:lineRule="auto"/>
            </w:pPr>
            <w:r>
              <w:t>IP 65 / NEMA 4x</w:t>
            </w:r>
          </w:p>
        </w:tc>
      </w:tr>
      <w:tr w:rsidR="000B0CFF" w14:paraId="76EFA68C" w14:textId="77777777" w:rsidTr="00536F8B">
        <w:tc>
          <w:tcPr>
            <w:tcW w:w="2070" w:type="dxa"/>
            <w:tcBorders>
              <w:right w:val="single" w:sz="4" w:space="0" w:color="auto"/>
            </w:tcBorders>
          </w:tcPr>
          <w:p w14:paraId="69FDF495" w14:textId="62D5489C" w:rsidR="000B0CFF" w:rsidRDefault="000B0CFF" w:rsidP="000B0CFF">
            <w:pPr>
              <w:spacing w:after="0" w:line="240" w:lineRule="auto"/>
            </w:pPr>
            <w:r>
              <w:t>Dimensions of central unit</w:t>
            </w:r>
          </w:p>
        </w:tc>
        <w:tc>
          <w:tcPr>
            <w:tcW w:w="6120" w:type="dxa"/>
            <w:gridSpan w:val="2"/>
            <w:tcBorders>
              <w:left w:val="single" w:sz="4" w:space="0" w:color="auto"/>
            </w:tcBorders>
          </w:tcPr>
          <w:p w14:paraId="4E9CF855" w14:textId="64A028D6" w:rsidR="000B0CFF" w:rsidRDefault="000B0CFF" w:rsidP="000B0CFF">
            <w:pPr>
              <w:spacing w:after="0" w:line="240" w:lineRule="auto"/>
            </w:pPr>
            <w:r>
              <w:t>13.46” x 8.94” x 3.07” (342 x 227 x 78 mm) (WxHxD)</w:t>
            </w:r>
          </w:p>
        </w:tc>
      </w:tr>
    </w:tbl>
    <w:p w14:paraId="72A97FA1" w14:textId="77777777" w:rsidR="00990A39" w:rsidRPr="00A80912" w:rsidRDefault="00207AC7" w:rsidP="00990A39">
      <w:pPr>
        <w:pStyle w:val="Heading1"/>
      </w:pPr>
      <w:r w:rsidRPr="00990A39">
        <w:br w:type="page"/>
      </w:r>
      <w:bookmarkStart w:id="26" w:name="_Toc191973754"/>
      <w:r w:rsidR="00990A39" w:rsidRPr="00A80912">
        <w:t>Pumps</w:t>
      </w:r>
      <w:bookmarkEnd w:id="26"/>
    </w:p>
    <w:p w14:paraId="6B9227F7" w14:textId="77777777" w:rsidR="00990A39" w:rsidRDefault="00990A39" w:rsidP="00990A39">
      <w:pPr>
        <w:pStyle w:val="Heading2"/>
        <w:spacing w:after="0"/>
      </w:pPr>
      <w:bookmarkStart w:id="27" w:name="_Toc191973755"/>
      <w:r w:rsidRPr="00B964E8">
        <w:t>ProMinent</w:t>
      </w:r>
      <w:r w:rsidRPr="00084027">
        <w:rPr>
          <w:vertAlign w:val="superscript"/>
        </w:rPr>
        <w:t>®</w:t>
      </w:r>
      <w:r w:rsidRPr="00B964E8">
        <w:t xml:space="preserve"> Concept</w:t>
      </w:r>
      <w:r w:rsidRPr="00B964E8">
        <w:rPr>
          <w:vertAlign w:val="superscript"/>
        </w:rPr>
        <w:t>PLUS</w:t>
      </w:r>
      <w:r w:rsidRPr="00B964E8">
        <w:t xml:space="preserve"> Solenoid Diaphragm Metering Pumps</w:t>
      </w:r>
      <w:bookmarkEnd w:id="27"/>
    </w:p>
    <w:p w14:paraId="61141EE5" w14:textId="77777777" w:rsidR="00990A39" w:rsidRPr="00B964E8" w:rsidRDefault="00990A39" w:rsidP="00990A39">
      <w:pPr>
        <w:spacing w:after="0"/>
        <w:ind w:left="1440" w:hanging="1440"/>
        <w:rPr>
          <w:b/>
          <w:color w:val="FFFFFF" w:themeColor="background1"/>
        </w:rPr>
      </w:pPr>
    </w:p>
    <w:p w14:paraId="5BF2343F" w14:textId="77777777" w:rsidR="00990A39" w:rsidRPr="007F48C9" w:rsidRDefault="00990A39" w:rsidP="006235F8">
      <w:pPr>
        <w:pStyle w:val="Heading3"/>
      </w:pPr>
      <w:bookmarkStart w:id="28" w:name="_Toc191973756"/>
      <w:r w:rsidRPr="007F48C9">
        <w:t>Overview: Concept</w:t>
      </w:r>
      <w:r w:rsidRPr="007F48C9">
        <w:rPr>
          <w:vertAlign w:val="superscript"/>
        </w:rPr>
        <w:t>PLUS</w:t>
      </w:r>
      <w:bookmarkEnd w:id="28"/>
    </w:p>
    <w:p w14:paraId="75CB34CB" w14:textId="77777777" w:rsidR="00990A39" w:rsidRDefault="00990A39" w:rsidP="00990A39">
      <w:pPr>
        <w:ind w:left="2160"/>
        <w:rPr>
          <w:b/>
        </w:rPr>
      </w:pPr>
      <w:r>
        <w:rPr>
          <w:b/>
        </w:rPr>
        <w:t>Ideal for basic chemical feed applications</w:t>
      </w:r>
    </w:p>
    <w:p w14:paraId="0FB53CC5" w14:textId="77777777" w:rsidR="00990A39" w:rsidRDefault="00990A39" w:rsidP="004915C2">
      <w:pPr>
        <w:pStyle w:val="ListParagraph"/>
        <w:numPr>
          <w:ilvl w:val="0"/>
          <w:numId w:val="52"/>
        </w:numPr>
        <w:spacing w:after="0"/>
        <w:ind w:left="2880"/>
        <w:contextualSpacing w:val="0"/>
      </w:pPr>
      <w:r w:rsidRPr="00B964E8">
        <w:t>Capacity range of 0.20 to 3.94 GPH (0.74 to 14.9 LPH) at pressures up to 232 psi (16 bar).</w:t>
      </w:r>
    </w:p>
    <w:p w14:paraId="36E91022" w14:textId="77777777" w:rsidR="00990A39" w:rsidRDefault="00990A39" w:rsidP="004915C2">
      <w:pPr>
        <w:pStyle w:val="ListParagraph"/>
        <w:numPr>
          <w:ilvl w:val="0"/>
          <w:numId w:val="52"/>
        </w:numPr>
        <w:spacing w:after="0"/>
        <w:ind w:left="2880"/>
        <w:contextualSpacing w:val="0"/>
      </w:pPr>
      <w:r>
        <w:t>Continuous stroke length adjustment from 0-100% (recommended 30-100%)</w:t>
      </w:r>
    </w:p>
    <w:p w14:paraId="261CB588" w14:textId="77777777" w:rsidR="00990A39" w:rsidRDefault="00990A39" w:rsidP="004915C2">
      <w:pPr>
        <w:pStyle w:val="ListParagraph"/>
        <w:numPr>
          <w:ilvl w:val="0"/>
          <w:numId w:val="52"/>
        </w:numPr>
        <w:spacing w:after="0"/>
        <w:ind w:left="2880"/>
        <w:contextualSpacing w:val="0"/>
      </w:pPr>
      <w:r>
        <w:t>Fixed frequency settings @ 0, 25, 50, 75 and 100%</w:t>
      </w:r>
    </w:p>
    <w:p w14:paraId="366CD954" w14:textId="77777777" w:rsidR="00990A39" w:rsidRDefault="00990A39" w:rsidP="004915C2">
      <w:pPr>
        <w:pStyle w:val="ListParagraph"/>
        <w:numPr>
          <w:ilvl w:val="0"/>
          <w:numId w:val="52"/>
        </w:numPr>
        <w:spacing w:after="0"/>
        <w:ind w:left="2880"/>
        <w:contextualSpacing w:val="0"/>
      </w:pPr>
      <w:r>
        <w:t>Low cost opens up opportunities in the most basic applications</w:t>
      </w:r>
    </w:p>
    <w:p w14:paraId="08DA4AD4" w14:textId="77777777" w:rsidR="00990A39" w:rsidRDefault="00990A39" w:rsidP="004915C2">
      <w:pPr>
        <w:pStyle w:val="ListParagraph"/>
        <w:numPr>
          <w:ilvl w:val="0"/>
          <w:numId w:val="52"/>
        </w:numPr>
        <w:spacing w:after="0"/>
        <w:ind w:left="2880"/>
        <w:contextualSpacing w:val="0"/>
      </w:pPr>
      <w:r>
        <w:t>NP (acrylic) and PVDF liquid ends</w:t>
      </w:r>
    </w:p>
    <w:p w14:paraId="39755C4A" w14:textId="77777777" w:rsidR="00990A39" w:rsidRDefault="00990A39" w:rsidP="004915C2">
      <w:pPr>
        <w:pStyle w:val="ListParagraph"/>
        <w:numPr>
          <w:ilvl w:val="0"/>
          <w:numId w:val="52"/>
        </w:numPr>
        <w:spacing w:after="0"/>
        <w:ind w:left="2880"/>
        <w:contextualSpacing w:val="0"/>
      </w:pPr>
      <w:r>
        <w:t>Integral bleed valve simplifies priming and prevents “loss of prime” prevents “loss of prime”</w:t>
      </w:r>
    </w:p>
    <w:p w14:paraId="66626257" w14:textId="77777777" w:rsidR="00990A39" w:rsidRDefault="00990A39" w:rsidP="004915C2">
      <w:pPr>
        <w:pStyle w:val="ListParagraph"/>
        <w:numPr>
          <w:ilvl w:val="0"/>
          <w:numId w:val="52"/>
        </w:numPr>
        <w:spacing w:after="0"/>
        <w:ind w:left="2880"/>
        <w:contextualSpacing w:val="0"/>
      </w:pPr>
      <w:r>
        <w:t>Common applications: Cooling towers, chlorination and metal finishing</w:t>
      </w:r>
    </w:p>
    <w:p w14:paraId="67638D2D" w14:textId="77777777" w:rsidR="00990A39" w:rsidRDefault="00990A39" w:rsidP="004915C2">
      <w:pPr>
        <w:pStyle w:val="ListParagraph"/>
        <w:numPr>
          <w:ilvl w:val="0"/>
          <w:numId w:val="52"/>
        </w:numPr>
        <w:spacing w:after="0"/>
        <w:ind w:left="2880"/>
        <w:contextualSpacing w:val="0"/>
      </w:pPr>
      <w:r>
        <w:t>Optional chemical tank level indicator available</w:t>
      </w:r>
    </w:p>
    <w:p w14:paraId="712BF4ED" w14:textId="77777777" w:rsidR="00990A39" w:rsidRDefault="00990A39" w:rsidP="004915C2">
      <w:pPr>
        <w:pStyle w:val="ListParagraph"/>
        <w:numPr>
          <w:ilvl w:val="0"/>
          <w:numId w:val="52"/>
        </w:numPr>
        <w:spacing w:after="0"/>
        <w:ind w:left="2880"/>
        <w:contextualSpacing w:val="0"/>
      </w:pPr>
      <w:r>
        <w:t>Private labeling &amp; colors available</w:t>
      </w:r>
    </w:p>
    <w:p w14:paraId="3E60126C" w14:textId="77777777" w:rsidR="00990A39" w:rsidRDefault="00990A39" w:rsidP="004915C2">
      <w:pPr>
        <w:pStyle w:val="ListParagraph"/>
        <w:numPr>
          <w:ilvl w:val="0"/>
          <w:numId w:val="52"/>
        </w:numPr>
        <w:spacing w:after="0"/>
        <w:ind w:left="2880"/>
        <w:contextualSpacing w:val="0"/>
      </w:pPr>
      <w:r>
        <w:t>Certified to NSF/ANSI 61, NSF 50 pending</w:t>
      </w:r>
    </w:p>
    <w:p w14:paraId="06AF897D" w14:textId="77777777" w:rsidR="00990A39" w:rsidRDefault="00990A39" w:rsidP="00990A39">
      <w:pPr>
        <w:spacing w:after="0"/>
        <w:ind w:left="2880"/>
      </w:pPr>
    </w:p>
    <w:p w14:paraId="507E3D7C" w14:textId="77777777" w:rsidR="000B6273" w:rsidRDefault="00990A39" w:rsidP="000B6273">
      <w:pPr>
        <w:spacing w:after="0"/>
        <w:ind w:left="2160"/>
        <w:rPr>
          <w:sz w:val="12"/>
        </w:rPr>
      </w:pPr>
      <w:r>
        <w:rPr>
          <w:noProof/>
        </w:rPr>
        <w:drawing>
          <wp:inline distT="0" distB="0" distL="0" distR="0" wp14:anchorId="6D36F01C" wp14:editId="333D449E">
            <wp:extent cx="3765637" cy="3906408"/>
            <wp:effectExtent l="0" t="0" r="0" b="5715"/>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PLUS.tif"/>
                    <pic:cNvPicPr/>
                  </pic:nvPicPr>
                  <pic:blipFill>
                    <a:blip r:embed="rId31">
                      <a:extLst>
                        <a:ext uri="{28A0092B-C50C-407E-A947-70E740481C1C}">
                          <a14:useLocalDpi xmlns:a14="http://schemas.microsoft.com/office/drawing/2010/main" val="0"/>
                        </a:ext>
                      </a:extLst>
                    </a:blip>
                    <a:stretch>
                      <a:fillRect/>
                    </a:stretch>
                  </pic:blipFill>
                  <pic:spPr>
                    <a:xfrm>
                      <a:off x="0" y="0"/>
                      <a:ext cx="3766196" cy="3906988"/>
                    </a:xfrm>
                    <a:prstGeom prst="rect">
                      <a:avLst/>
                    </a:prstGeom>
                  </pic:spPr>
                </pic:pic>
              </a:graphicData>
            </a:graphic>
          </wp:inline>
        </w:drawing>
      </w:r>
    </w:p>
    <w:p w14:paraId="173A2221" w14:textId="1609A0F5" w:rsidR="00990A39" w:rsidRDefault="00990A39" w:rsidP="000B6273">
      <w:pPr>
        <w:spacing w:after="0"/>
        <w:ind w:left="2160"/>
        <w:rPr>
          <w:sz w:val="12"/>
        </w:rPr>
      </w:pPr>
      <w:r>
        <w:rPr>
          <w:sz w:val="12"/>
        </w:rPr>
        <w:t>pk_1_005</w:t>
      </w:r>
    </w:p>
    <w:p w14:paraId="2C3C1BCA" w14:textId="77777777" w:rsidR="00990A39" w:rsidRDefault="00990A39" w:rsidP="00990A39">
      <w:pPr>
        <w:spacing w:after="0"/>
        <w:ind w:left="1440"/>
      </w:pPr>
      <w:r>
        <w:br w:type="page"/>
      </w:r>
    </w:p>
    <w:p w14:paraId="1902D905" w14:textId="77777777" w:rsidR="00990A39" w:rsidRPr="007318DF" w:rsidRDefault="00990A39" w:rsidP="006235F8">
      <w:pPr>
        <w:pStyle w:val="Heading3"/>
      </w:pPr>
      <w:bookmarkStart w:id="29" w:name="_Toc191973757"/>
      <w:r w:rsidRPr="007318DF">
        <w:t>Capacity Data</w:t>
      </w:r>
      <w:bookmarkEnd w:id="29"/>
    </w:p>
    <w:tbl>
      <w:tblPr>
        <w:tblStyle w:val="TableGrid"/>
        <w:tblW w:w="8640" w:type="dxa"/>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8"/>
        <w:gridCol w:w="632"/>
        <w:gridCol w:w="630"/>
        <w:gridCol w:w="630"/>
        <w:gridCol w:w="720"/>
        <w:gridCol w:w="720"/>
        <w:gridCol w:w="900"/>
        <w:gridCol w:w="540"/>
        <w:gridCol w:w="630"/>
        <w:gridCol w:w="1170"/>
        <w:gridCol w:w="630"/>
        <w:gridCol w:w="630"/>
      </w:tblGrid>
      <w:tr w:rsidR="00990A39" w14:paraId="6C01A57C" w14:textId="77777777" w:rsidTr="00990A39">
        <w:tc>
          <w:tcPr>
            <w:tcW w:w="808" w:type="dxa"/>
          </w:tcPr>
          <w:p w14:paraId="1D4C56FB" w14:textId="77777777" w:rsidR="00990A39" w:rsidRPr="000A00E0" w:rsidRDefault="00990A39" w:rsidP="00990A39">
            <w:pPr>
              <w:spacing w:after="0"/>
              <w:rPr>
                <w:b/>
              </w:rPr>
            </w:pPr>
            <w:r w:rsidRPr="000A00E0">
              <w:rPr>
                <w:b/>
              </w:rPr>
              <w:t>Pump Version</w:t>
            </w:r>
          </w:p>
        </w:tc>
        <w:tc>
          <w:tcPr>
            <w:tcW w:w="2612" w:type="dxa"/>
            <w:gridSpan w:val="4"/>
          </w:tcPr>
          <w:p w14:paraId="14B19D93" w14:textId="77777777" w:rsidR="00990A39" w:rsidRPr="000A00E0" w:rsidRDefault="00990A39" w:rsidP="00990A39">
            <w:pPr>
              <w:spacing w:after="0"/>
              <w:rPr>
                <w:b/>
              </w:rPr>
            </w:pPr>
            <w:r w:rsidRPr="000A00E0">
              <w:rPr>
                <w:b/>
              </w:rPr>
              <w:t>Capacity at Maximum Back Pressure</w:t>
            </w:r>
          </w:p>
        </w:tc>
        <w:tc>
          <w:tcPr>
            <w:tcW w:w="720" w:type="dxa"/>
          </w:tcPr>
          <w:p w14:paraId="7CF6C154" w14:textId="77777777" w:rsidR="00990A39" w:rsidRPr="000A00E0" w:rsidRDefault="00990A39" w:rsidP="00990A39">
            <w:pPr>
              <w:spacing w:after="0"/>
              <w:rPr>
                <w:b/>
              </w:rPr>
            </w:pPr>
          </w:p>
        </w:tc>
        <w:tc>
          <w:tcPr>
            <w:tcW w:w="900" w:type="dxa"/>
          </w:tcPr>
          <w:p w14:paraId="2163A4CF" w14:textId="77777777" w:rsidR="00990A39" w:rsidRPr="000A00E0" w:rsidRDefault="00990A39" w:rsidP="00990A39">
            <w:pPr>
              <w:spacing w:after="0"/>
              <w:rPr>
                <w:b/>
              </w:rPr>
            </w:pPr>
            <w:r w:rsidRPr="000A00E0">
              <w:rPr>
                <w:b/>
              </w:rPr>
              <w:t>Max. Stroking Rate</w:t>
            </w:r>
          </w:p>
        </w:tc>
        <w:tc>
          <w:tcPr>
            <w:tcW w:w="1170" w:type="dxa"/>
            <w:gridSpan w:val="2"/>
          </w:tcPr>
          <w:p w14:paraId="06B66541" w14:textId="77777777" w:rsidR="00990A39" w:rsidRPr="000A00E0" w:rsidRDefault="00990A39" w:rsidP="00990A39">
            <w:pPr>
              <w:spacing w:after="0"/>
              <w:rPr>
                <w:b/>
              </w:rPr>
            </w:pPr>
            <w:r w:rsidRPr="000A00E0">
              <w:rPr>
                <w:b/>
              </w:rPr>
              <w:t>Pre-Primed Suction Lift</w:t>
            </w:r>
          </w:p>
        </w:tc>
        <w:tc>
          <w:tcPr>
            <w:tcW w:w="1170" w:type="dxa"/>
          </w:tcPr>
          <w:p w14:paraId="1E57301A" w14:textId="77777777" w:rsidR="00990A39" w:rsidRPr="000A00E0" w:rsidRDefault="00990A39" w:rsidP="00990A39">
            <w:pPr>
              <w:spacing w:after="0"/>
              <w:rPr>
                <w:b/>
              </w:rPr>
            </w:pPr>
            <w:r w:rsidRPr="000A00E0">
              <w:rPr>
                <w:b/>
              </w:rPr>
              <w:t>Tubing Connectors O.D. x I.D. (in.)</w:t>
            </w:r>
          </w:p>
        </w:tc>
        <w:tc>
          <w:tcPr>
            <w:tcW w:w="1260" w:type="dxa"/>
            <w:gridSpan w:val="2"/>
          </w:tcPr>
          <w:p w14:paraId="11DD25D9" w14:textId="77777777" w:rsidR="00990A39" w:rsidRPr="000A00E0" w:rsidRDefault="00990A39" w:rsidP="00990A39">
            <w:pPr>
              <w:spacing w:after="0"/>
              <w:rPr>
                <w:b/>
              </w:rPr>
            </w:pPr>
            <w:r w:rsidRPr="000A00E0">
              <w:rPr>
                <w:b/>
              </w:rPr>
              <w:t>Shipping Weight (approx.)</w:t>
            </w:r>
          </w:p>
        </w:tc>
      </w:tr>
      <w:tr w:rsidR="00990A39" w14:paraId="6820147B" w14:textId="77777777" w:rsidTr="00990A39">
        <w:tc>
          <w:tcPr>
            <w:tcW w:w="808" w:type="dxa"/>
            <w:tcBorders>
              <w:bottom w:val="single" w:sz="4" w:space="0" w:color="auto"/>
            </w:tcBorders>
          </w:tcPr>
          <w:p w14:paraId="163673F8" w14:textId="77777777" w:rsidR="00990A39" w:rsidRPr="000A00E0" w:rsidRDefault="00990A39" w:rsidP="00990A39">
            <w:pPr>
              <w:spacing w:after="0"/>
              <w:rPr>
                <w:b/>
              </w:rPr>
            </w:pPr>
          </w:p>
        </w:tc>
        <w:tc>
          <w:tcPr>
            <w:tcW w:w="632" w:type="dxa"/>
            <w:tcBorders>
              <w:bottom w:val="single" w:sz="4" w:space="0" w:color="auto"/>
            </w:tcBorders>
          </w:tcPr>
          <w:p w14:paraId="420BB68D" w14:textId="77777777" w:rsidR="00990A39" w:rsidRPr="000A00E0" w:rsidRDefault="00990A39" w:rsidP="00990A39">
            <w:pPr>
              <w:spacing w:after="0"/>
              <w:rPr>
                <w:b/>
              </w:rPr>
            </w:pPr>
            <w:r>
              <w:rPr>
                <w:b/>
              </w:rPr>
              <w:t>psig</w:t>
            </w:r>
          </w:p>
        </w:tc>
        <w:tc>
          <w:tcPr>
            <w:tcW w:w="630" w:type="dxa"/>
            <w:tcBorders>
              <w:bottom w:val="single" w:sz="4" w:space="0" w:color="auto"/>
            </w:tcBorders>
          </w:tcPr>
          <w:p w14:paraId="566727AC" w14:textId="77777777" w:rsidR="00990A39" w:rsidRPr="000A00E0" w:rsidRDefault="00990A39" w:rsidP="00990A39">
            <w:pPr>
              <w:spacing w:after="0"/>
              <w:rPr>
                <w:b/>
              </w:rPr>
            </w:pPr>
            <w:r w:rsidRPr="000A00E0">
              <w:rPr>
                <w:b/>
              </w:rPr>
              <w:t>(bar)</w:t>
            </w:r>
          </w:p>
        </w:tc>
        <w:tc>
          <w:tcPr>
            <w:tcW w:w="630" w:type="dxa"/>
            <w:tcBorders>
              <w:bottom w:val="single" w:sz="4" w:space="0" w:color="auto"/>
            </w:tcBorders>
          </w:tcPr>
          <w:p w14:paraId="4E69D344" w14:textId="77777777" w:rsidR="00990A39" w:rsidRPr="000A00E0" w:rsidRDefault="00990A39" w:rsidP="00990A39">
            <w:pPr>
              <w:spacing w:after="0"/>
              <w:rPr>
                <w:b/>
              </w:rPr>
            </w:pPr>
            <w:r w:rsidRPr="000A00E0">
              <w:rPr>
                <w:b/>
              </w:rPr>
              <w:t>U.S. GPH</w:t>
            </w:r>
          </w:p>
        </w:tc>
        <w:tc>
          <w:tcPr>
            <w:tcW w:w="720" w:type="dxa"/>
            <w:tcBorders>
              <w:bottom w:val="single" w:sz="4" w:space="0" w:color="auto"/>
            </w:tcBorders>
          </w:tcPr>
          <w:p w14:paraId="4CDAB31D" w14:textId="77777777" w:rsidR="00990A39" w:rsidRPr="000A00E0" w:rsidRDefault="00990A39" w:rsidP="00990A39">
            <w:pPr>
              <w:spacing w:after="0"/>
              <w:rPr>
                <w:b/>
              </w:rPr>
            </w:pPr>
            <w:r w:rsidRPr="000A00E0">
              <w:rPr>
                <w:b/>
              </w:rPr>
              <w:t>(L/h)</w:t>
            </w:r>
          </w:p>
        </w:tc>
        <w:tc>
          <w:tcPr>
            <w:tcW w:w="720" w:type="dxa"/>
            <w:tcBorders>
              <w:bottom w:val="single" w:sz="4" w:space="0" w:color="auto"/>
            </w:tcBorders>
          </w:tcPr>
          <w:p w14:paraId="7D165073" w14:textId="77777777" w:rsidR="00990A39" w:rsidRPr="000A00E0" w:rsidRDefault="00990A39" w:rsidP="00990A39">
            <w:pPr>
              <w:spacing w:after="0"/>
              <w:rPr>
                <w:b/>
              </w:rPr>
            </w:pPr>
            <w:r w:rsidRPr="000A00E0">
              <w:rPr>
                <w:b/>
              </w:rPr>
              <w:t>mL / stroke</w:t>
            </w:r>
          </w:p>
        </w:tc>
        <w:tc>
          <w:tcPr>
            <w:tcW w:w="900" w:type="dxa"/>
            <w:tcBorders>
              <w:bottom w:val="single" w:sz="4" w:space="0" w:color="auto"/>
            </w:tcBorders>
          </w:tcPr>
          <w:p w14:paraId="5C1941B7" w14:textId="77777777" w:rsidR="00990A39" w:rsidRPr="000A00E0" w:rsidRDefault="00990A39" w:rsidP="00990A39">
            <w:pPr>
              <w:spacing w:after="0"/>
              <w:rPr>
                <w:b/>
              </w:rPr>
            </w:pPr>
            <w:r>
              <w:rPr>
                <w:b/>
              </w:rPr>
              <w:t>spm</w:t>
            </w:r>
          </w:p>
        </w:tc>
        <w:tc>
          <w:tcPr>
            <w:tcW w:w="540" w:type="dxa"/>
            <w:tcBorders>
              <w:bottom w:val="single" w:sz="4" w:space="0" w:color="auto"/>
            </w:tcBorders>
          </w:tcPr>
          <w:p w14:paraId="4FFADFB9" w14:textId="77777777" w:rsidR="00990A39" w:rsidRPr="000A00E0" w:rsidRDefault="00990A39" w:rsidP="00990A39">
            <w:pPr>
              <w:spacing w:after="0"/>
              <w:rPr>
                <w:b/>
              </w:rPr>
            </w:pPr>
            <w:r>
              <w:rPr>
                <w:b/>
              </w:rPr>
              <w:t>ft</w:t>
            </w:r>
            <w:r w:rsidRPr="000A00E0">
              <w:rPr>
                <w:b/>
              </w:rPr>
              <w:t>.</w:t>
            </w:r>
          </w:p>
        </w:tc>
        <w:tc>
          <w:tcPr>
            <w:tcW w:w="630" w:type="dxa"/>
            <w:tcBorders>
              <w:bottom w:val="single" w:sz="4" w:space="0" w:color="auto"/>
            </w:tcBorders>
          </w:tcPr>
          <w:p w14:paraId="666598AB" w14:textId="77777777" w:rsidR="00990A39" w:rsidRPr="000A00E0" w:rsidRDefault="00990A39" w:rsidP="00990A39">
            <w:pPr>
              <w:spacing w:after="0"/>
              <w:rPr>
                <w:b/>
              </w:rPr>
            </w:pPr>
            <w:r w:rsidRPr="000A00E0">
              <w:rPr>
                <w:b/>
              </w:rPr>
              <w:t>(m)</w:t>
            </w:r>
          </w:p>
        </w:tc>
        <w:tc>
          <w:tcPr>
            <w:tcW w:w="1170" w:type="dxa"/>
            <w:tcBorders>
              <w:bottom w:val="single" w:sz="4" w:space="0" w:color="auto"/>
            </w:tcBorders>
          </w:tcPr>
          <w:p w14:paraId="629EB781" w14:textId="77777777" w:rsidR="00990A39" w:rsidRPr="000A00E0" w:rsidRDefault="00990A39" w:rsidP="00990A39">
            <w:pPr>
              <w:spacing w:after="0"/>
              <w:rPr>
                <w:b/>
              </w:rPr>
            </w:pPr>
          </w:p>
        </w:tc>
        <w:tc>
          <w:tcPr>
            <w:tcW w:w="630" w:type="dxa"/>
            <w:tcBorders>
              <w:bottom w:val="single" w:sz="4" w:space="0" w:color="auto"/>
            </w:tcBorders>
          </w:tcPr>
          <w:p w14:paraId="7DF2B277" w14:textId="77777777" w:rsidR="00990A39" w:rsidRPr="000A00E0" w:rsidRDefault="00990A39" w:rsidP="00990A39">
            <w:pPr>
              <w:spacing w:after="0"/>
              <w:rPr>
                <w:b/>
              </w:rPr>
            </w:pPr>
            <w:r>
              <w:rPr>
                <w:b/>
              </w:rPr>
              <w:t>lbs</w:t>
            </w:r>
            <w:r w:rsidRPr="000A00E0">
              <w:rPr>
                <w:b/>
              </w:rPr>
              <w:t>.</w:t>
            </w:r>
          </w:p>
        </w:tc>
        <w:tc>
          <w:tcPr>
            <w:tcW w:w="630" w:type="dxa"/>
            <w:tcBorders>
              <w:bottom w:val="single" w:sz="4" w:space="0" w:color="auto"/>
            </w:tcBorders>
          </w:tcPr>
          <w:p w14:paraId="62B580EE" w14:textId="77777777" w:rsidR="00990A39" w:rsidRPr="000A00E0" w:rsidRDefault="00990A39" w:rsidP="00990A39">
            <w:pPr>
              <w:spacing w:after="0"/>
              <w:rPr>
                <w:b/>
              </w:rPr>
            </w:pPr>
            <w:r w:rsidRPr="000A00E0">
              <w:rPr>
                <w:b/>
              </w:rPr>
              <w:t>(kg)</w:t>
            </w:r>
          </w:p>
        </w:tc>
      </w:tr>
      <w:tr w:rsidR="00990A39" w14:paraId="3C3FE2F0" w14:textId="77777777" w:rsidTr="00990A39">
        <w:tc>
          <w:tcPr>
            <w:tcW w:w="808" w:type="dxa"/>
            <w:tcBorders>
              <w:top w:val="single" w:sz="4" w:space="0" w:color="auto"/>
            </w:tcBorders>
            <w:shd w:val="clear" w:color="auto" w:fill="D9D9D9" w:themeFill="background1" w:themeFillShade="D9"/>
          </w:tcPr>
          <w:p w14:paraId="31BEB3B6" w14:textId="78895143" w:rsidR="00990A39" w:rsidRDefault="00990A39" w:rsidP="0019764E">
            <w:pPr>
              <w:spacing w:after="0"/>
            </w:pPr>
            <w:r>
              <w:t>100</w:t>
            </w:r>
            <w:r w:rsidR="0019764E">
              <w:t>2</w:t>
            </w:r>
          </w:p>
        </w:tc>
        <w:tc>
          <w:tcPr>
            <w:tcW w:w="632" w:type="dxa"/>
            <w:tcBorders>
              <w:top w:val="single" w:sz="4" w:space="0" w:color="auto"/>
            </w:tcBorders>
            <w:shd w:val="clear" w:color="auto" w:fill="D9D9D9" w:themeFill="background1" w:themeFillShade="D9"/>
          </w:tcPr>
          <w:p w14:paraId="7C011EB6" w14:textId="77777777" w:rsidR="00990A39" w:rsidRDefault="00990A39" w:rsidP="00990A39">
            <w:pPr>
              <w:spacing w:after="0"/>
            </w:pPr>
            <w:r>
              <w:t>145</w:t>
            </w:r>
          </w:p>
        </w:tc>
        <w:tc>
          <w:tcPr>
            <w:tcW w:w="630" w:type="dxa"/>
            <w:tcBorders>
              <w:top w:val="single" w:sz="4" w:space="0" w:color="auto"/>
            </w:tcBorders>
            <w:shd w:val="clear" w:color="auto" w:fill="D9D9D9" w:themeFill="background1" w:themeFillShade="D9"/>
          </w:tcPr>
          <w:p w14:paraId="520424E7" w14:textId="77777777" w:rsidR="00990A39" w:rsidRDefault="00990A39" w:rsidP="00990A39">
            <w:pPr>
              <w:spacing w:after="0"/>
            </w:pPr>
            <w:r>
              <w:t>(10)</w:t>
            </w:r>
          </w:p>
        </w:tc>
        <w:tc>
          <w:tcPr>
            <w:tcW w:w="630" w:type="dxa"/>
            <w:tcBorders>
              <w:top w:val="single" w:sz="4" w:space="0" w:color="auto"/>
            </w:tcBorders>
            <w:shd w:val="clear" w:color="auto" w:fill="D9D9D9" w:themeFill="background1" w:themeFillShade="D9"/>
          </w:tcPr>
          <w:p w14:paraId="04088445" w14:textId="2770F446" w:rsidR="00990A39" w:rsidRDefault="00990A39" w:rsidP="00990A39">
            <w:pPr>
              <w:spacing w:after="0"/>
            </w:pPr>
            <w:r>
              <w:t>0.</w:t>
            </w:r>
            <w:r w:rsidR="0019764E">
              <w:t>55</w:t>
            </w:r>
          </w:p>
        </w:tc>
        <w:tc>
          <w:tcPr>
            <w:tcW w:w="720" w:type="dxa"/>
            <w:tcBorders>
              <w:top w:val="single" w:sz="4" w:space="0" w:color="auto"/>
            </w:tcBorders>
            <w:shd w:val="clear" w:color="auto" w:fill="D9D9D9" w:themeFill="background1" w:themeFillShade="D9"/>
          </w:tcPr>
          <w:p w14:paraId="55C6F014" w14:textId="40944B07" w:rsidR="00990A39" w:rsidRDefault="00990A39" w:rsidP="0019764E">
            <w:pPr>
              <w:spacing w:after="0"/>
            </w:pPr>
            <w:r>
              <w:t>(</w:t>
            </w:r>
            <w:r w:rsidR="0019764E">
              <w:t>2.4</w:t>
            </w:r>
            <w:r>
              <w:t>)</w:t>
            </w:r>
          </w:p>
        </w:tc>
        <w:tc>
          <w:tcPr>
            <w:tcW w:w="720" w:type="dxa"/>
            <w:tcBorders>
              <w:top w:val="single" w:sz="4" w:space="0" w:color="auto"/>
            </w:tcBorders>
            <w:shd w:val="clear" w:color="auto" w:fill="D9D9D9" w:themeFill="background1" w:themeFillShade="D9"/>
          </w:tcPr>
          <w:p w14:paraId="4BF52521" w14:textId="61ACD827" w:rsidR="00990A39" w:rsidRDefault="0019764E" w:rsidP="00990A39">
            <w:pPr>
              <w:spacing w:after="0"/>
            </w:pPr>
            <w:r>
              <w:t>0.19</w:t>
            </w:r>
          </w:p>
        </w:tc>
        <w:tc>
          <w:tcPr>
            <w:tcW w:w="900" w:type="dxa"/>
            <w:tcBorders>
              <w:top w:val="single" w:sz="4" w:space="0" w:color="auto"/>
            </w:tcBorders>
            <w:shd w:val="clear" w:color="auto" w:fill="D9D9D9" w:themeFill="background1" w:themeFillShade="D9"/>
          </w:tcPr>
          <w:p w14:paraId="169E321E" w14:textId="77777777" w:rsidR="00990A39" w:rsidRDefault="00990A39" w:rsidP="00990A39">
            <w:pPr>
              <w:spacing w:after="0"/>
            </w:pPr>
            <w:r>
              <w:t>180</w:t>
            </w:r>
          </w:p>
        </w:tc>
        <w:tc>
          <w:tcPr>
            <w:tcW w:w="540" w:type="dxa"/>
            <w:tcBorders>
              <w:top w:val="single" w:sz="4" w:space="0" w:color="auto"/>
            </w:tcBorders>
            <w:shd w:val="clear" w:color="auto" w:fill="D9D9D9" w:themeFill="background1" w:themeFillShade="D9"/>
          </w:tcPr>
          <w:p w14:paraId="4DF5552E" w14:textId="2CE9EF75" w:rsidR="00990A39" w:rsidRDefault="0019764E" w:rsidP="00990A39">
            <w:pPr>
              <w:spacing w:after="0"/>
            </w:pPr>
            <w:r>
              <w:t>16</w:t>
            </w:r>
          </w:p>
        </w:tc>
        <w:tc>
          <w:tcPr>
            <w:tcW w:w="630" w:type="dxa"/>
            <w:tcBorders>
              <w:top w:val="single" w:sz="4" w:space="0" w:color="auto"/>
            </w:tcBorders>
            <w:shd w:val="clear" w:color="auto" w:fill="D9D9D9" w:themeFill="background1" w:themeFillShade="D9"/>
          </w:tcPr>
          <w:p w14:paraId="57D1ACF6" w14:textId="4153A834" w:rsidR="00990A39" w:rsidRDefault="00990A39" w:rsidP="0019764E">
            <w:pPr>
              <w:spacing w:after="0"/>
            </w:pPr>
            <w:r>
              <w:t>(</w:t>
            </w:r>
            <w:r w:rsidR="0019764E">
              <w:t>5</w:t>
            </w:r>
            <w:r>
              <w:t>)</w:t>
            </w:r>
          </w:p>
        </w:tc>
        <w:tc>
          <w:tcPr>
            <w:tcW w:w="1170" w:type="dxa"/>
            <w:tcBorders>
              <w:top w:val="single" w:sz="4" w:space="0" w:color="auto"/>
            </w:tcBorders>
            <w:shd w:val="clear" w:color="auto" w:fill="D9D9D9" w:themeFill="background1" w:themeFillShade="D9"/>
          </w:tcPr>
          <w:p w14:paraId="21E53EBF" w14:textId="77777777" w:rsidR="00990A39" w:rsidRDefault="00990A39" w:rsidP="00990A39">
            <w:pPr>
              <w:spacing w:after="0"/>
            </w:pPr>
            <w:r>
              <w:t>1/4” x 3/16”</w:t>
            </w:r>
          </w:p>
        </w:tc>
        <w:tc>
          <w:tcPr>
            <w:tcW w:w="630" w:type="dxa"/>
            <w:tcBorders>
              <w:top w:val="single" w:sz="4" w:space="0" w:color="auto"/>
            </w:tcBorders>
            <w:shd w:val="clear" w:color="auto" w:fill="D9D9D9" w:themeFill="background1" w:themeFillShade="D9"/>
          </w:tcPr>
          <w:p w14:paraId="72A4F602" w14:textId="77777777" w:rsidR="00990A39" w:rsidRDefault="00990A39" w:rsidP="00990A39">
            <w:pPr>
              <w:spacing w:after="0"/>
            </w:pPr>
            <w:r>
              <w:t>3.97</w:t>
            </w:r>
          </w:p>
        </w:tc>
        <w:tc>
          <w:tcPr>
            <w:tcW w:w="630" w:type="dxa"/>
            <w:tcBorders>
              <w:top w:val="single" w:sz="4" w:space="0" w:color="auto"/>
            </w:tcBorders>
            <w:shd w:val="clear" w:color="auto" w:fill="D9D9D9" w:themeFill="background1" w:themeFillShade="D9"/>
          </w:tcPr>
          <w:p w14:paraId="3D7E95A6" w14:textId="77777777" w:rsidR="00990A39" w:rsidRDefault="00990A39" w:rsidP="00990A39">
            <w:pPr>
              <w:spacing w:after="0"/>
            </w:pPr>
            <w:r>
              <w:t>(1.8)</w:t>
            </w:r>
          </w:p>
        </w:tc>
      </w:tr>
      <w:tr w:rsidR="00990A39" w14:paraId="3B2BD30A" w14:textId="77777777" w:rsidTr="00990A39">
        <w:tc>
          <w:tcPr>
            <w:tcW w:w="808" w:type="dxa"/>
          </w:tcPr>
          <w:p w14:paraId="119F3811" w14:textId="77777777" w:rsidR="00990A39" w:rsidRDefault="00990A39" w:rsidP="00990A39">
            <w:pPr>
              <w:spacing w:after="0"/>
            </w:pPr>
            <w:r>
              <w:t>0704</w:t>
            </w:r>
          </w:p>
        </w:tc>
        <w:tc>
          <w:tcPr>
            <w:tcW w:w="632" w:type="dxa"/>
          </w:tcPr>
          <w:p w14:paraId="2436A631" w14:textId="77777777" w:rsidR="00990A39" w:rsidRDefault="00990A39" w:rsidP="00990A39">
            <w:pPr>
              <w:spacing w:after="0"/>
            </w:pPr>
            <w:r>
              <w:t>101</w:t>
            </w:r>
          </w:p>
        </w:tc>
        <w:tc>
          <w:tcPr>
            <w:tcW w:w="630" w:type="dxa"/>
          </w:tcPr>
          <w:p w14:paraId="5F925A40" w14:textId="77777777" w:rsidR="00990A39" w:rsidRDefault="00990A39" w:rsidP="00990A39">
            <w:pPr>
              <w:spacing w:after="0"/>
            </w:pPr>
            <w:r>
              <w:t>(7)</w:t>
            </w:r>
          </w:p>
        </w:tc>
        <w:tc>
          <w:tcPr>
            <w:tcW w:w="630" w:type="dxa"/>
          </w:tcPr>
          <w:p w14:paraId="0C9D28C9" w14:textId="77777777" w:rsidR="00990A39" w:rsidRDefault="00990A39" w:rsidP="00990A39">
            <w:pPr>
              <w:spacing w:after="0"/>
            </w:pPr>
            <w:r>
              <w:t>1.00</w:t>
            </w:r>
          </w:p>
        </w:tc>
        <w:tc>
          <w:tcPr>
            <w:tcW w:w="720" w:type="dxa"/>
          </w:tcPr>
          <w:p w14:paraId="04327134" w14:textId="77777777" w:rsidR="00990A39" w:rsidRDefault="00990A39" w:rsidP="00990A39">
            <w:pPr>
              <w:spacing w:after="0"/>
            </w:pPr>
            <w:r>
              <w:t>(3.7)</w:t>
            </w:r>
          </w:p>
        </w:tc>
        <w:tc>
          <w:tcPr>
            <w:tcW w:w="720" w:type="dxa"/>
          </w:tcPr>
          <w:p w14:paraId="1E2D84A0" w14:textId="77777777" w:rsidR="00990A39" w:rsidRDefault="00990A39" w:rsidP="00990A39">
            <w:pPr>
              <w:spacing w:after="0"/>
            </w:pPr>
            <w:r>
              <w:t>0.36</w:t>
            </w:r>
          </w:p>
        </w:tc>
        <w:tc>
          <w:tcPr>
            <w:tcW w:w="900" w:type="dxa"/>
          </w:tcPr>
          <w:p w14:paraId="5345B275" w14:textId="77777777" w:rsidR="00990A39" w:rsidRDefault="00990A39" w:rsidP="00990A39">
            <w:pPr>
              <w:spacing w:after="0"/>
            </w:pPr>
            <w:r>
              <w:t>180</w:t>
            </w:r>
          </w:p>
        </w:tc>
        <w:tc>
          <w:tcPr>
            <w:tcW w:w="540" w:type="dxa"/>
          </w:tcPr>
          <w:p w14:paraId="33DC2585" w14:textId="77777777" w:rsidR="00990A39" w:rsidRDefault="00990A39" w:rsidP="00990A39">
            <w:pPr>
              <w:spacing w:after="0"/>
            </w:pPr>
            <w:r>
              <w:t>13</w:t>
            </w:r>
          </w:p>
        </w:tc>
        <w:tc>
          <w:tcPr>
            <w:tcW w:w="630" w:type="dxa"/>
          </w:tcPr>
          <w:p w14:paraId="1F983230" w14:textId="77777777" w:rsidR="00990A39" w:rsidRDefault="00990A39" w:rsidP="00990A39">
            <w:pPr>
              <w:spacing w:after="0"/>
            </w:pPr>
            <w:r>
              <w:t>(4)</w:t>
            </w:r>
          </w:p>
        </w:tc>
        <w:tc>
          <w:tcPr>
            <w:tcW w:w="1170" w:type="dxa"/>
          </w:tcPr>
          <w:p w14:paraId="2CCA313B" w14:textId="77777777" w:rsidR="00990A39" w:rsidRDefault="00990A39" w:rsidP="00990A39">
            <w:pPr>
              <w:spacing w:after="0"/>
            </w:pPr>
            <w:r>
              <w:t>1/4” x 3/16”</w:t>
            </w:r>
          </w:p>
        </w:tc>
        <w:tc>
          <w:tcPr>
            <w:tcW w:w="630" w:type="dxa"/>
          </w:tcPr>
          <w:p w14:paraId="63CF7D72" w14:textId="77777777" w:rsidR="00990A39" w:rsidRDefault="00990A39" w:rsidP="00990A39">
            <w:pPr>
              <w:spacing w:after="0"/>
            </w:pPr>
            <w:r>
              <w:t>3.97</w:t>
            </w:r>
          </w:p>
        </w:tc>
        <w:tc>
          <w:tcPr>
            <w:tcW w:w="630" w:type="dxa"/>
          </w:tcPr>
          <w:p w14:paraId="2A0C7687" w14:textId="77777777" w:rsidR="00990A39" w:rsidRDefault="00990A39" w:rsidP="00990A39">
            <w:pPr>
              <w:spacing w:after="0"/>
            </w:pPr>
            <w:r>
              <w:t>(1.8)</w:t>
            </w:r>
          </w:p>
        </w:tc>
      </w:tr>
      <w:tr w:rsidR="00990A39" w14:paraId="07C22CA9" w14:textId="77777777" w:rsidTr="0019764E">
        <w:tc>
          <w:tcPr>
            <w:tcW w:w="808" w:type="dxa"/>
            <w:shd w:val="clear" w:color="auto" w:fill="D9D9D9" w:themeFill="background1" w:themeFillShade="D9"/>
          </w:tcPr>
          <w:p w14:paraId="2157BDFC" w14:textId="77777777" w:rsidR="00990A39" w:rsidRDefault="00990A39" w:rsidP="00990A39">
            <w:pPr>
              <w:spacing w:after="0"/>
            </w:pPr>
            <w:r>
              <w:t>0308</w:t>
            </w:r>
          </w:p>
        </w:tc>
        <w:tc>
          <w:tcPr>
            <w:tcW w:w="632" w:type="dxa"/>
            <w:shd w:val="clear" w:color="auto" w:fill="D9D9D9" w:themeFill="background1" w:themeFillShade="D9"/>
          </w:tcPr>
          <w:p w14:paraId="3E2035E7" w14:textId="77777777" w:rsidR="00990A39" w:rsidRDefault="00990A39" w:rsidP="00990A39">
            <w:pPr>
              <w:spacing w:after="0"/>
            </w:pPr>
            <w:r>
              <w:t>43</w:t>
            </w:r>
          </w:p>
        </w:tc>
        <w:tc>
          <w:tcPr>
            <w:tcW w:w="630" w:type="dxa"/>
            <w:shd w:val="clear" w:color="auto" w:fill="D9D9D9" w:themeFill="background1" w:themeFillShade="D9"/>
          </w:tcPr>
          <w:p w14:paraId="74C0B216" w14:textId="77777777" w:rsidR="00990A39" w:rsidRDefault="00990A39" w:rsidP="00990A39">
            <w:pPr>
              <w:spacing w:after="0"/>
            </w:pPr>
            <w:r>
              <w:t>(3)</w:t>
            </w:r>
          </w:p>
        </w:tc>
        <w:tc>
          <w:tcPr>
            <w:tcW w:w="630" w:type="dxa"/>
            <w:shd w:val="clear" w:color="auto" w:fill="D9D9D9" w:themeFill="background1" w:themeFillShade="D9"/>
          </w:tcPr>
          <w:p w14:paraId="1F7CE7A9" w14:textId="77777777" w:rsidR="00990A39" w:rsidRDefault="00990A39" w:rsidP="00990A39">
            <w:pPr>
              <w:spacing w:after="0"/>
            </w:pPr>
            <w:r>
              <w:t>2.25</w:t>
            </w:r>
          </w:p>
        </w:tc>
        <w:tc>
          <w:tcPr>
            <w:tcW w:w="720" w:type="dxa"/>
            <w:shd w:val="clear" w:color="auto" w:fill="D9D9D9" w:themeFill="background1" w:themeFillShade="D9"/>
          </w:tcPr>
          <w:p w14:paraId="15D00701" w14:textId="77777777" w:rsidR="00990A39" w:rsidRDefault="00990A39" w:rsidP="00990A39">
            <w:pPr>
              <w:spacing w:after="0"/>
            </w:pPr>
            <w:r>
              <w:t>(9.0)</w:t>
            </w:r>
          </w:p>
        </w:tc>
        <w:tc>
          <w:tcPr>
            <w:tcW w:w="720" w:type="dxa"/>
            <w:shd w:val="clear" w:color="auto" w:fill="D9D9D9" w:themeFill="background1" w:themeFillShade="D9"/>
          </w:tcPr>
          <w:p w14:paraId="68A96536" w14:textId="77777777" w:rsidR="00990A39" w:rsidRDefault="00990A39" w:rsidP="00990A39">
            <w:pPr>
              <w:spacing w:after="0"/>
            </w:pPr>
            <w:r>
              <w:t>0.79</w:t>
            </w:r>
          </w:p>
        </w:tc>
        <w:tc>
          <w:tcPr>
            <w:tcW w:w="900" w:type="dxa"/>
            <w:shd w:val="clear" w:color="auto" w:fill="D9D9D9" w:themeFill="background1" w:themeFillShade="D9"/>
          </w:tcPr>
          <w:p w14:paraId="459CBD21" w14:textId="77777777" w:rsidR="00990A39" w:rsidRDefault="00990A39" w:rsidP="00990A39">
            <w:pPr>
              <w:spacing w:after="0"/>
            </w:pPr>
            <w:r>
              <w:t>180</w:t>
            </w:r>
          </w:p>
        </w:tc>
        <w:tc>
          <w:tcPr>
            <w:tcW w:w="540" w:type="dxa"/>
            <w:shd w:val="clear" w:color="auto" w:fill="D9D9D9" w:themeFill="background1" w:themeFillShade="D9"/>
          </w:tcPr>
          <w:p w14:paraId="29108623" w14:textId="77777777" w:rsidR="00990A39" w:rsidRDefault="00990A39" w:rsidP="00990A39">
            <w:pPr>
              <w:spacing w:after="0"/>
            </w:pPr>
            <w:r>
              <w:t>20</w:t>
            </w:r>
          </w:p>
        </w:tc>
        <w:tc>
          <w:tcPr>
            <w:tcW w:w="630" w:type="dxa"/>
            <w:shd w:val="clear" w:color="auto" w:fill="D9D9D9" w:themeFill="background1" w:themeFillShade="D9"/>
          </w:tcPr>
          <w:p w14:paraId="79F6BCCF" w14:textId="77777777" w:rsidR="00990A39" w:rsidRDefault="00990A39" w:rsidP="00990A39">
            <w:pPr>
              <w:spacing w:after="0"/>
            </w:pPr>
            <w:r>
              <w:t>(6)</w:t>
            </w:r>
          </w:p>
        </w:tc>
        <w:tc>
          <w:tcPr>
            <w:tcW w:w="1170" w:type="dxa"/>
            <w:shd w:val="clear" w:color="auto" w:fill="D9D9D9" w:themeFill="background1" w:themeFillShade="D9"/>
          </w:tcPr>
          <w:p w14:paraId="09B65813" w14:textId="77777777" w:rsidR="00990A39" w:rsidRDefault="00990A39" w:rsidP="00990A39">
            <w:pPr>
              <w:spacing w:after="0"/>
            </w:pPr>
            <w:r>
              <w:t>3/8” x 1/4”</w:t>
            </w:r>
          </w:p>
        </w:tc>
        <w:tc>
          <w:tcPr>
            <w:tcW w:w="630" w:type="dxa"/>
            <w:shd w:val="clear" w:color="auto" w:fill="D9D9D9" w:themeFill="background1" w:themeFillShade="D9"/>
          </w:tcPr>
          <w:p w14:paraId="335D8295" w14:textId="77777777" w:rsidR="00990A39" w:rsidRDefault="00990A39" w:rsidP="00990A39">
            <w:pPr>
              <w:spacing w:after="0"/>
            </w:pPr>
            <w:r>
              <w:t>3.97</w:t>
            </w:r>
          </w:p>
        </w:tc>
        <w:tc>
          <w:tcPr>
            <w:tcW w:w="630" w:type="dxa"/>
            <w:shd w:val="clear" w:color="auto" w:fill="D9D9D9" w:themeFill="background1" w:themeFillShade="D9"/>
          </w:tcPr>
          <w:p w14:paraId="25675204" w14:textId="77777777" w:rsidR="00990A39" w:rsidRDefault="00990A39" w:rsidP="00990A39">
            <w:pPr>
              <w:spacing w:after="0"/>
            </w:pPr>
            <w:r>
              <w:t>(1.8)</w:t>
            </w:r>
          </w:p>
        </w:tc>
      </w:tr>
      <w:tr w:rsidR="00990A39" w14:paraId="0086F680" w14:textId="77777777" w:rsidTr="0019764E">
        <w:tc>
          <w:tcPr>
            <w:tcW w:w="808" w:type="dxa"/>
            <w:shd w:val="clear" w:color="auto" w:fill="FFFFFF" w:themeFill="background1"/>
          </w:tcPr>
          <w:p w14:paraId="3F3814A1" w14:textId="77777777" w:rsidR="00990A39" w:rsidRDefault="00990A39" w:rsidP="00990A39">
            <w:pPr>
              <w:spacing w:after="0"/>
            </w:pPr>
            <w:r>
              <w:t>0215</w:t>
            </w:r>
          </w:p>
        </w:tc>
        <w:tc>
          <w:tcPr>
            <w:tcW w:w="632" w:type="dxa"/>
            <w:shd w:val="clear" w:color="auto" w:fill="FFFFFF" w:themeFill="background1"/>
          </w:tcPr>
          <w:p w14:paraId="657C3808" w14:textId="77777777" w:rsidR="00990A39" w:rsidRDefault="00990A39" w:rsidP="00990A39">
            <w:pPr>
              <w:spacing w:after="0"/>
            </w:pPr>
            <w:r>
              <w:t>21</w:t>
            </w:r>
          </w:p>
        </w:tc>
        <w:tc>
          <w:tcPr>
            <w:tcW w:w="630" w:type="dxa"/>
            <w:shd w:val="clear" w:color="auto" w:fill="FFFFFF" w:themeFill="background1"/>
          </w:tcPr>
          <w:p w14:paraId="697E790C" w14:textId="77777777" w:rsidR="00990A39" w:rsidRDefault="00990A39" w:rsidP="00990A39">
            <w:pPr>
              <w:spacing w:after="0"/>
            </w:pPr>
            <w:r>
              <w:t>(2)</w:t>
            </w:r>
          </w:p>
        </w:tc>
        <w:tc>
          <w:tcPr>
            <w:tcW w:w="630" w:type="dxa"/>
            <w:shd w:val="clear" w:color="auto" w:fill="FFFFFF" w:themeFill="background1"/>
          </w:tcPr>
          <w:p w14:paraId="33F6C203" w14:textId="77777777" w:rsidR="00990A39" w:rsidRDefault="00990A39" w:rsidP="00990A39">
            <w:pPr>
              <w:spacing w:after="0"/>
            </w:pPr>
            <w:r>
              <w:t>3.94</w:t>
            </w:r>
          </w:p>
        </w:tc>
        <w:tc>
          <w:tcPr>
            <w:tcW w:w="720" w:type="dxa"/>
            <w:shd w:val="clear" w:color="auto" w:fill="FFFFFF" w:themeFill="background1"/>
          </w:tcPr>
          <w:p w14:paraId="1C7DC236" w14:textId="77777777" w:rsidR="00990A39" w:rsidRDefault="00990A39" w:rsidP="00990A39">
            <w:pPr>
              <w:spacing w:after="0"/>
            </w:pPr>
            <w:r>
              <w:t>(14.1)</w:t>
            </w:r>
          </w:p>
        </w:tc>
        <w:tc>
          <w:tcPr>
            <w:tcW w:w="720" w:type="dxa"/>
            <w:shd w:val="clear" w:color="auto" w:fill="FFFFFF" w:themeFill="background1"/>
          </w:tcPr>
          <w:p w14:paraId="1F905248" w14:textId="77777777" w:rsidR="00990A39" w:rsidRDefault="00990A39" w:rsidP="00990A39">
            <w:pPr>
              <w:spacing w:after="0"/>
            </w:pPr>
            <w:r>
              <w:t>1.40</w:t>
            </w:r>
          </w:p>
        </w:tc>
        <w:tc>
          <w:tcPr>
            <w:tcW w:w="900" w:type="dxa"/>
            <w:shd w:val="clear" w:color="auto" w:fill="FFFFFF" w:themeFill="background1"/>
          </w:tcPr>
          <w:p w14:paraId="7EB164A0" w14:textId="77777777" w:rsidR="00990A39" w:rsidRDefault="00990A39" w:rsidP="00990A39">
            <w:pPr>
              <w:spacing w:after="0"/>
            </w:pPr>
            <w:r>
              <w:t>180</w:t>
            </w:r>
          </w:p>
        </w:tc>
        <w:tc>
          <w:tcPr>
            <w:tcW w:w="540" w:type="dxa"/>
            <w:shd w:val="clear" w:color="auto" w:fill="FFFFFF" w:themeFill="background1"/>
          </w:tcPr>
          <w:p w14:paraId="766E5179" w14:textId="77777777" w:rsidR="00990A39" w:rsidRDefault="00990A39" w:rsidP="00990A39">
            <w:pPr>
              <w:spacing w:after="0"/>
            </w:pPr>
            <w:r>
              <w:t>5</w:t>
            </w:r>
          </w:p>
        </w:tc>
        <w:tc>
          <w:tcPr>
            <w:tcW w:w="630" w:type="dxa"/>
            <w:shd w:val="clear" w:color="auto" w:fill="FFFFFF" w:themeFill="background1"/>
          </w:tcPr>
          <w:p w14:paraId="013878D6" w14:textId="77777777" w:rsidR="00990A39" w:rsidRDefault="00990A39" w:rsidP="00990A39">
            <w:pPr>
              <w:spacing w:after="0"/>
            </w:pPr>
            <w:r>
              <w:t>(1.5)</w:t>
            </w:r>
          </w:p>
        </w:tc>
        <w:tc>
          <w:tcPr>
            <w:tcW w:w="1170" w:type="dxa"/>
            <w:shd w:val="clear" w:color="auto" w:fill="FFFFFF" w:themeFill="background1"/>
          </w:tcPr>
          <w:p w14:paraId="6E80502E" w14:textId="77777777" w:rsidR="00990A39" w:rsidRDefault="00990A39" w:rsidP="00990A39">
            <w:pPr>
              <w:spacing w:after="0"/>
            </w:pPr>
            <w:r>
              <w:t>3/8” x 1/4”</w:t>
            </w:r>
          </w:p>
        </w:tc>
        <w:tc>
          <w:tcPr>
            <w:tcW w:w="630" w:type="dxa"/>
            <w:shd w:val="clear" w:color="auto" w:fill="FFFFFF" w:themeFill="background1"/>
          </w:tcPr>
          <w:p w14:paraId="4B90D585" w14:textId="77777777" w:rsidR="00990A39" w:rsidRDefault="00990A39" w:rsidP="00990A39">
            <w:pPr>
              <w:spacing w:after="0"/>
            </w:pPr>
            <w:r>
              <w:t>3.97</w:t>
            </w:r>
          </w:p>
        </w:tc>
        <w:tc>
          <w:tcPr>
            <w:tcW w:w="630" w:type="dxa"/>
            <w:shd w:val="clear" w:color="auto" w:fill="FFFFFF" w:themeFill="background1"/>
          </w:tcPr>
          <w:p w14:paraId="0E5C2869" w14:textId="77777777" w:rsidR="00990A39" w:rsidRDefault="00990A39" w:rsidP="00990A39">
            <w:pPr>
              <w:spacing w:after="0"/>
            </w:pPr>
            <w:r>
              <w:t>(1.8)</w:t>
            </w:r>
          </w:p>
        </w:tc>
      </w:tr>
    </w:tbl>
    <w:p w14:paraId="54AB425F" w14:textId="77777777" w:rsidR="00990A39" w:rsidRDefault="00990A39" w:rsidP="0019764E">
      <w:pPr>
        <w:spacing w:before="120" w:after="120"/>
        <w:ind w:left="1440"/>
        <w:rPr>
          <w:b/>
        </w:rPr>
      </w:pPr>
      <w:r>
        <w:rPr>
          <w:b/>
        </w:rPr>
        <w:t>External pulse contact retrofit available as an option (P/N 1022000)</w:t>
      </w:r>
    </w:p>
    <w:p w14:paraId="491E275B" w14:textId="77777777" w:rsidR="00990A39" w:rsidRDefault="00990A39" w:rsidP="006235F8">
      <w:pPr>
        <w:pStyle w:val="Heading3"/>
      </w:pPr>
      <w:bookmarkStart w:id="30" w:name="_Toc191973758"/>
      <w:r>
        <w:t>Materials In Contact With Chemicals</w:t>
      </w:r>
      <w:bookmarkEnd w:id="30"/>
    </w:p>
    <w:p w14:paraId="24D8A221" w14:textId="77777777" w:rsidR="00990A39" w:rsidRDefault="00990A39" w:rsidP="0019764E">
      <w:pPr>
        <w:pBdr>
          <w:bottom w:val="single" w:sz="4" w:space="1" w:color="auto"/>
        </w:pBdr>
        <w:tabs>
          <w:tab w:val="left" w:pos="2880"/>
          <w:tab w:val="left" w:pos="4320"/>
          <w:tab w:val="left" w:pos="6480"/>
          <w:tab w:val="left" w:pos="7920"/>
        </w:tabs>
        <w:spacing w:after="0"/>
        <w:ind w:left="1440"/>
        <w:rPr>
          <w:b/>
        </w:rPr>
      </w:pPr>
      <w:r>
        <w:rPr>
          <w:b/>
          <w:sz w:val="20"/>
        </w:rPr>
        <w:tab/>
      </w:r>
      <w:r>
        <w:rPr>
          <w:b/>
        </w:rPr>
        <w:t>Pump head</w:t>
      </w:r>
      <w:r>
        <w:rPr>
          <w:b/>
        </w:rPr>
        <w:tab/>
        <w:t>Valves</w:t>
      </w:r>
      <w:r>
        <w:rPr>
          <w:b/>
        </w:rPr>
        <w:tab/>
        <w:t>O-rings</w:t>
      </w:r>
      <w:r>
        <w:rPr>
          <w:b/>
        </w:rPr>
        <w:tab/>
        <w:t>Balls</w:t>
      </w:r>
    </w:p>
    <w:p w14:paraId="6222240F" w14:textId="77777777" w:rsidR="00990A39" w:rsidRDefault="00990A39" w:rsidP="0019764E">
      <w:pPr>
        <w:shd w:val="clear" w:color="auto" w:fill="D9D9D9" w:themeFill="background1" w:themeFillShade="D9"/>
        <w:tabs>
          <w:tab w:val="left" w:pos="2880"/>
          <w:tab w:val="left" w:pos="4320"/>
          <w:tab w:val="left" w:pos="6480"/>
          <w:tab w:val="left" w:pos="7920"/>
        </w:tabs>
        <w:spacing w:after="0"/>
        <w:ind w:left="1440"/>
      </w:pPr>
      <w:r>
        <w:t>NPB</w:t>
      </w:r>
      <w:r>
        <w:tab/>
        <w:t>Acrylic</w:t>
      </w:r>
      <w:r>
        <w:tab/>
        <w:t>PVC</w:t>
      </w:r>
      <w:r>
        <w:tab/>
        <w:t>Viton</w:t>
      </w:r>
      <w:r w:rsidRPr="00A86530">
        <w:rPr>
          <w:vertAlign w:val="superscript"/>
        </w:rPr>
        <w:t>®</w:t>
      </w:r>
      <w:r>
        <w:tab/>
        <w:t>ceramic</w:t>
      </w:r>
    </w:p>
    <w:p w14:paraId="4AAC418E" w14:textId="77777777" w:rsidR="00990A39" w:rsidRDefault="00990A39" w:rsidP="00990A39">
      <w:pPr>
        <w:tabs>
          <w:tab w:val="left" w:pos="2880"/>
          <w:tab w:val="left" w:pos="4320"/>
          <w:tab w:val="left" w:pos="6480"/>
          <w:tab w:val="left" w:pos="7920"/>
        </w:tabs>
        <w:spacing w:before="120" w:after="0"/>
        <w:ind w:left="1440"/>
      </w:pPr>
      <w:r>
        <w:t>Pump diaphragm with PTFE-coating.</w:t>
      </w:r>
    </w:p>
    <w:p w14:paraId="4D5BBDFA" w14:textId="77777777" w:rsidR="00990A39" w:rsidRDefault="00990A39" w:rsidP="0019764E">
      <w:pPr>
        <w:tabs>
          <w:tab w:val="left" w:pos="2880"/>
          <w:tab w:val="left" w:pos="4320"/>
          <w:tab w:val="left" w:pos="6480"/>
          <w:tab w:val="left" w:pos="7920"/>
        </w:tabs>
        <w:spacing w:before="120" w:after="120"/>
        <w:ind w:left="1440"/>
      </w:pPr>
      <w:r w:rsidRPr="00A86530">
        <w:rPr>
          <w:b/>
        </w:rPr>
        <w:t>Note:</w:t>
      </w:r>
      <w:r>
        <w:t xml:space="preserve"> Viton</w:t>
      </w:r>
      <w:r w:rsidRPr="00A86530">
        <w:rPr>
          <w:vertAlign w:val="superscript"/>
        </w:rPr>
        <w:t>®</w:t>
      </w:r>
      <w:r>
        <w:t xml:space="preserve"> is a registered trademark of DuPont Dow Elastomers.</w:t>
      </w:r>
    </w:p>
    <w:p w14:paraId="5393EE0B" w14:textId="77777777" w:rsidR="00990A39" w:rsidRDefault="00990A39" w:rsidP="006235F8">
      <w:pPr>
        <w:pStyle w:val="Heading3"/>
      </w:pPr>
      <w:bookmarkStart w:id="31" w:name="_Toc191973759"/>
      <w:r>
        <w:t>Identcode Ordering System</w:t>
      </w:r>
      <w:bookmarkEnd w:id="31"/>
    </w:p>
    <w:p w14:paraId="6D200E1C" w14:textId="69C616AC" w:rsidR="00990A39" w:rsidRDefault="0019764E" w:rsidP="0019764E">
      <w:pPr>
        <w:tabs>
          <w:tab w:val="left" w:pos="2880"/>
          <w:tab w:val="left" w:pos="4320"/>
          <w:tab w:val="left" w:pos="6480"/>
          <w:tab w:val="left" w:pos="7920"/>
        </w:tabs>
        <w:spacing w:after="0"/>
        <w:rPr>
          <w:b/>
          <w:sz w:val="20"/>
        </w:rPr>
      </w:pPr>
      <w:r>
        <w:rPr>
          <w:b/>
          <w:noProof/>
          <w:sz w:val="20"/>
        </w:rPr>
        <w:drawing>
          <wp:inline distT="0" distB="0" distL="0" distR="0" wp14:anchorId="6F60BA7E" wp14:editId="5B67CE14">
            <wp:extent cx="5946364" cy="47755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_Identcode_2012.pdf"/>
                    <pic:cNvPicPr/>
                  </pic:nvPicPr>
                  <pic:blipFill rotWithShape="1">
                    <a:blip r:embed="rId32">
                      <a:extLst>
                        <a:ext uri="{28A0092B-C50C-407E-A947-70E740481C1C}">
                          <a14:useLocalDpi xmlns:a14="http://schemas.microsoft.com/office/drawing/2010/main" val="0"/>
                        </a:ext>
                      </a:extLst>
                    </a:blip>
                    <a:srcRect l="5934" t="4416" r="5929" b="40888"/>
                    <a:stretch/>
                  </pic:blipFill>
                  <pic:spPr bwMode="auto">
                    <a:xfrm>
                      <a:off x="0" y="0"/>
                      <a:ext cx="5948338" cy="4777134"/>
                    </a:xfrm>
                    <a:prstGeom prst="rect">
                      <a:avLst/>
                    </a:prstGeom>
                    <a:ln>
                      <a:noFill/>
                    </a:ln>
                    <a:extLst>
                      <a:ext uri="{53640926-AAD7-44d8-BBD7-CCE9431645EC}">
                        <a14:shadowObscured xmlns:a14="http://schemas.microsoft.com/office/drawing/2010/main"/>
                      </a:ext>
                    </a:extLst>
                  </pic:spPr>
                </pic:pic>
              </a:graphicData>
            </a:graphic>
          </wp:inline>
        </w:drawing>
      </w:r>
    </w:p>
    <w:p w14:paraId="01CA3A84" w14:textId="77777777" w:rsidR="00990A39" w:rsidRDefault="00990A39" w:rsidP="00990A39">
      <w:pPr>
        <w:tabs>
          <w:tab w:val="left" w:pos="2880"/>
          <w:tab w:val="left" w:pos="4320"/>
          <w:tab w:val="left" w:pos="6480"/>
          <w:tab w:val="left" w:pos="7920"/>
        </w:tabs>
        <w:spacing w:after="0"/>
        <w:ind w:left="720"/>
        <w:rPr>
          <w:b/>
          <w:sz w:val="20"/>
        </w:rPr>
      </w:pPr>
      <w:r>
        <w:rPr>
          <w:b/>
          <w:sz w:val="20"/>
        </w:rPr>
        <w:br w:type="page"/>
      </w:r>
    </w:p>
    <w:p w14:paraId="4633949F" w14:textId="77777777" w:rsidR="00990A39" w:rsidRDefault="00990A39" w:rsidP="006235F8">
      <w:pPr>
        <w:pStyle w:val="Heading3"/>
      </w:pPr>
      <w:bookmarkStart w:id="32" w:name="_Toc191973760"/>
      <w:r>
        <w:t>Dimensional Drawings</w:t>
      </w:r>
      <w:bookmarkEnd w:id="32"/>
    </w:p>
    <w:p w14:paraId="43D97A38" w14:textId="77777777" w:rsidR="00990A39" w:rsidRPr="0029782A" w:rsidRDefault="00990A39" w:rsidP="00990A39">
      <w:pPr>
        <w:tabs>
          <w:tab w:val="left" w:pos="2880"/>
          <w:tab w:val="left" w:pos="4320"/>
          <w:tab w:val="left" w:pos="6480"/>
          <w:tab w:val="left" w:pos="7920"/>
        </w:tabs>
        <w:spacing w:after="0"/>
        <w:ind w:left="1440"/>
        <w:rPr>
          <w:sz w:val="18"/>
        </w:rPr>
      </w:pPr>
      <w:r w:rsidRPr="0029782A">
        <w:rPr>
          <w:sz w:val="18"/>
        </w:rPr>
        <w:t>Dimensions in inches (mm).</w:t>
      </w:r>
    </w:p>
    <w:p w14:paraId="09329AC0" w14:textId="77777777" w:rsidR="00990A39" w:rsidRPr="0029782A" w:rsidRDefault="00990A39" w:rsidP="00990A39">
      <w:pPr>
        <w:tabs>
          <w:tab w:val="left" w:pos="2880"/>
          <w:tab w:val="left" w:pos="4320"/>
          <w:tab w:val="left" w:pos="6480"/>
          <w:tab w:val="left" w:pos="7920"/>
        </w:tabs>
        <w:spacing w:after="240"/>
        <w:ind w:left="1440"/>
        <w:rPr>
          <w:sz w:val="18"/>
        </w:rPr>
      </w:pPr>
      <w:r w:rsidRPr="0029782A">
        <w:rPr>
          <w:sz w:val="18"/>
        </w:rPr>
        <w:t>Ranges given, actual dimension dependent on liquid end material.</w:t>
      </w:r>
    </w:p>
    <w:p w14:paraId="75677A82" w14:textId="77777777" w:rsidR="00990A39" w:rsidRDefault="00990A39" w:rsidP="00990A39">
      <w:pPr>
        <w:tabs>
          <w:tab w:val="left" w:pos="2880"/>
          <w:tab w:val="left" w:pos="4320"/>
          <w:tab w:val="left" w:pos="6480"/>
          <w:tab w:val="left" w:pos="7920"/>
        </w:tabs>
        <w:spacing w:after="0"/>
        <w:ind w:left="1440"/>
        <w:rPr>
          <w:sz w:val="20"/>
        </w:rPr>
      </w:pPr>
      <w:r>
        <w:rPr>
          <w:noProof/>
          <w:sz w:val="20"/>
        </w:rPr>
        <w:drawing>
          <wp:inline distT="0" distB="0" distL="0" distR="0" wp14:anchorId="0788C233" wp14:editId="248ECB90">
            <wp:extent cx="3966177" cy="7728559"/>
            <wp:effectExtent l="0" t="0" r="0"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PLUS_dims.eps"/>
                    <pic:cNvPicPr/>
                  </pic:nvPicPr>
                  <pic:blipFill>
                    <a:blip r:embed="rId33">
                      <a:extLst>
                        <a:ext uri="{28A0092B-C50C-407E-A947-70E740481C1C}">
                          <a14:useLocalDpi xmlns:a14="http://schemas.microsoft.com/office/drawing/2010/main" val="0"/>
                        </a:ext>
                      </a:extLst>
                    </a:blip>
                    <a:stretch>
                      <a:fillRect/>
                    </a:stretch>
                  </pic:blipFill>
                  <pic:spPr>
                    <a:xfrm>
                      <a:off x="0" y="0"/>
                      <a:ext cx="3966355" cy="7728905"/>
                    </a:xfrm>
                    <a:prstGeom prst="rect">
                      <a:avLst/>
                    </a:prstGeom>
                  </pic:spPr>
                </pic:pic>
              </a:graphicData>
            </a:graphic>
          </wp:inline>
        </w:drawing>
      </w:r>
    </w:p>
    <w:p w14:paraId="1DD3C75D" w14:textId="77777777" w:rsidR="00990A39" w:rsidRDefault="00990A39" w:rsidP="00990A39">
      <w:pPr>
        <w:tabs>
          <w:tab w:val="left" w:pos="2880"/>
          <w:tab w:val="left" w:pos="4320"/>
          <w:tab w:val="left" w:pos="6480"/>
          <w:tab w:val="left" w:pos="7920"/>
        </w:tabs>
        <w:spacing w:after="0"/>
        <w:ind w:left="1440"/>
        <w:rPr>
          <w:sz w:val="20"/>
        </w:rPr>
      </w:pPr>
      <w:r>
        <w:rPr>
          <w:sz w:val="20"/>
        </w:rPr>
        <w:br w:type="page"/>
      </w:r>
    </w:p>
    <w:p w14:paraId="6093F142" w14:textId="77777777" w:rsidR="00990A39" w:rsidRDefault="00990A39" w:rsidP="00990A39">
      <w:pPr>
        <w:pStyle w:val="Heading2"/>
        <w:spacing w:after="0"/>
      </w:pPr>
      <w:bookmarkStart w:id="33" w:name="_Toc191973761"/>
      <w:r w:rsidRPr="00F154A2">
        <w:t>ProMinent</w:t>
      </w:r>
      <w:r w:rsidRPr="007318DF">
        <w:rPr>
          <w:vertAlign w:val="superscript"/>
        </w:rPr>
        <w:t>®</w:t>
      </w:r>
      <w:r w:rsidRPr="00F154A2">
        <w:t xml:space="preserve"> Beta</w:t>
      </w:r>
      <w:r w:rsidRPr="00F154A2">
        <w:rPr>
          <w:rFonts w:cs="Arial"/>
          <w:vertAlign w:val="superscript"/>
        </w:rPr>
        <w:t>®</w:t>
      </w:r>
      <w:r w:rsidRPr="00F154A2">
        <w:rPr>
          <w:rFonts w:cs="Arial"/>
        </w:rPr>
        <w:t xml:space="preserve"> b </w:t>
      </w:r>
      <w:r w:rsidRPr="00F154A2">
        <w:t>Solenoid Diaphragm Metering Pumps</w:t>
      </w:r>
      <w:bookmarkEnd w:id="33"/>
    </w:p>
    <w:p w14:paraId="269B4CD7" w14:textId="77777777" w:rsidR="00990A39" w:rsidRPr="00F154A2" w:rsidRDefault="00990A39" w:rsidP="00990A39">
      <w:pPr>
        <w:tabs>
          <w:tab w:val="left" w:pos="2880"/>
          <w:tab w:val="left" w:pos="4320"/>
          <w:tab w:val="left" w:pos="6480"/>
          <w:tab w:val="left" w:pos="7920"/>
        </w:tabs>
        <w:spacing w:after="0"/>
        <w:ind w:left="1440" w:hanging="1440"/>
        <w:rPr>
          <w:b/>
          <w:color w:val="FFFFFF" w:themeColor="background1"/>
        </w:rPr>
      </w:pPr>
    </w:p>
    <w:p w14:paraId="2EDFA21B" w14:textId="77777777" w:rsidR="00990A39" w:rsidRPr="00F154A2" w:rsidRDefault="00990A39" w:rsidP="006235F8">
      <w:pPr>
        <w:pStyle w:val="Heading3"/>
      </w:pPr>
      <w:bookmarkStart w:id="34" w:name="_Toc191973762"/>
      <w:r w:rsidRPr="00F154A2">
        <w:t>Overview: Beta</w:t>
      </w:r>
      <w:r w:rsidRPr="00F154A2">
        <w:rPr>
          <w:rFonts w:cs="Arial"/>
          <w:vertAlign w:val="superscript"/>
        </w:rPr>
        <w:t>®</w:t>
      </w:r>
      <w:r w:rsidRPr="00F154A2">
        <w:rPr>
          <w:rFonts w:cs="Arial"/>
        </w:rPr>
        <w:t xml:space="preserve"> b</w:t>
      </w:r>
      <w:bookmarkEnd w:id="34"/>
    </w:p>
    <w:p w14:paraId="545AC305" w14:textId="77777777" w:rsidR="00990A39" w:rsidRDefault="00990A39" w:rsidP="00990A39">
      <w:pPr>
        <w:tabs>
          <w:tab w:val="left" w:pos="2880"/>
          <w:tab w:val="left" w:pos="4320"/>
          <w:tab w:val="left" w:pos="6480"/>
          <w:tab w:val="left" w:pos="7920"/>
        </w:tabs>
        <w:spacing w:after="120"/>
        <w:ind w:left="2160"/>
        <w:rPr>
          <w:b/>
        </w:rPr>
      </w:pPr>
      <w:r>
        <w:rPr>
          <w:b/>
        </w:rPr>
        <w:t>Ideal for basic chemical feed applications</w:t>
      </w:r>
    </w:p>
    <w:p w14:paraId="38F86F28"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Capacity range 8.4 gph (32 l/h) max, 363 psi (25 bar) max</w:t>
      </w:r>
    </w:p>
    <w:p w14:paraId="2DCD314B"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External contact input for pulse control with a range of 1:64-64:1</w:t>
      </w:r>
    </w:p>
    <w:p w14:paraId="33E8C2F8"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Continuous stroke length adjustment from 0-100% (recommended 30-100%)</w:t>
      </w:r>
    </w:p>
    <w:p w14:paraId="038C6AD4"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Supplied in Acrylic/PVC and PVDF</w:t>
      </w:r>
    </w:p>
    <w:p w14:paraId="3CEB0C7A"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Patented coarse/fine deaeration for PP, and Acrylic/PVC</w:t>
      </w:r>
    </w:p>
    <w:p w14:paraId="204A6669"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Auto-degassing liquid end in Acrylic/PVC</w:t>
      </w:r>
    </w:p>
    <w:p w14:paraId="61478590"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HV liquid end for highly viscous media (Suitable for viscosities to 3000 psi)</w:t>
      </w:r>
    </w:p>
    <w:p w14:paraId="0FDBC0BA"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10-setting stroke frequency adjustment from 10-100&amp;</w:t>
      </w:r>
    </w:p>
    <w:p w14:paraId="7C7D6A1F"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External control via voltage-free contacts</w:t>
      </w:r>
    </w:p>
    <w:p w14:paraId="725D1D32"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Connector for two stage level switch</w:t>
      </w:r>
    </w:p>
    <w:p w14:paraId="793603C4"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12-24 V DC, 24 V AC low voltage version</w:t>
      </w:r>
    </w:p>
    <w:p w14:paraId="283B791B"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LED’s for operation status</w:t>
      </w:r>
    </w:p>
    <w:p w14:paraId="0CA1C0E0" w14:textId="77777777" w:rsidR="00990A39" w:rsidRDefault="00990A39" w:rsidP="004915C2">
      <w:pPr>
        <w:pStyle w:val="ListParagraph"/>
        <w:numPr>
          <w:ilvl w:val="0"/>
          <w:numId w:val="53"/>
        </w:numPr>
        <w:tabs>
          <w:tab w:val="left" w:pos="2880"/>
          <w:tab w:val="left" w:pos="4320"/>
          <w:tab w:val="left" w:pos="6480"/>
          <w:tab w:val="left" w:pos="7920"/>
        </w:tabs>
        <w:spacing w:after="0"/>
        <w:ind w:left="2880"/>
      </w:pPr>
      <w:r>
        <w:t>NSF/ANSI 61 approved, NSF 50 pending</w:t>
      </w:r>
    </w:p>
    <w:p w14:paraId="34711077" w14:textId="77777777" w:rsidR="00990A39" w:rsidRDefault="00990A39" w:rsidP="00990A39">
      <w:pPr>
        <w:tabs>
          <w:tab w:val="left" w:pos="2880"/>
          <w:tab w:val="left" w:pos="4320"/>
          <w:tab w:val="left" w:pos="6480"/>
          <w:tab w:val="left" w:pos="7920"/>
        </w:tabs>
        <w:spacing w:before="240" w:after="80"/>
        <w:ind w:left="2160"/>
        <w:rPr>
          <w:rFonts w:cs="Arial"/>
        </w:rPr>
      </w:pPr>
      <w:r>
        <w:t>ProMinent</w:t>
      </w:r>
      <w:r w:rsidRPr="00F154A2">
        <w:rPr>
          <w:rFonts w:cs="Arial"/>
          <w:vertAlign w:val="superscript"/>
        </w:rPr>
        <w:t>®</w:t>
      </w:r>
      <w:r>
        <w:rPr>
          <w:rFonts w:cs="Arial"/>
        </w:rPr>
        <w:t xml:space="preserve"> solenoid-driven metering pumps consist of two main components: the pump drive unit and the liquid end. The beta series offers two drive (solenoid) sizes: beta/4 (BT4b) and the beta/5 (BT5b). Operating principles and options are identical, and both units offer maximum backpressure up to 363 psig (17.5 bar). Capacity range for the beta/4 is 0.19 to 5 gph (0.74 to 19 l/h); beta/5 is 0.80 to 8.4 gph (2.9 to 32 l/h).</w:t>
      </w:r>
    </w:p>
    <w:p w14:paraId="70917CD2" w14:textId="77777777" w:rsidR="00990A39" w:rsidRDefault="00990A39" w:rsidP="00990A39">
      <w:pPr>
        <w:tabs>
          <w:tab w:val="left" w:pos="2880"/>
          <w:tab w:val="left" w:pos="4320"/>
          <w:tab w:val="left" w:pos="6480"/>
          <w:tab w:val="left" w:pos="7920"/>
        </w:tabs>
        <w:spacing w:after="80"/>
        <w:ind w:left="2160"/>
        <w:rPr>
          <w:rFonts w:cs="Arial"/>
        </w:rPr>
      </w:pPr>
      <w:r>
        <w:rPr>
          <w:rFonts w:cs="Arial"/>
        </w:rPr>
        <w:t>Feed rate is determined by stroke length and stroking rate: stroke length can be varied from 0 to 100% with an adjustment ration of 10:1. It is set manually by the adjustment knob on the front of the pump.</w:t>
      </w:r>
    </w:p>
    <w:p w14:paraId="186E6B18" w14:textId="48BFE764" w:rsidR="00990A39" w:rsidRDefault="00990A39" w:rsidP="00990A39">
      <w:pPr>
        <w:tabs>
          <w:tab w:val="left" w:pos="2880"/>
          <w:tab w:val="left" w:pos="4320"/>
          <w:tab w:val="left" w:pos="6480"/>
          <w:tab w:val="left" w:pos="7920"/>
        </w:tabs>
        <w:spacing w:after="80"/>
        <w:ind w:left="2160"/>
        <w:rPr>
          <w:rFonts w:cs="Arial"/>
        </w:rPr>
      </w:pPr>
      <w:r>
        <w:rPr>
          <w:rFonts w:cs="Arial"/>
        </w:rPr>
        <w:t>Stroke rate can be adjusted in 10% increments between 10 and 100% via the multifunction switch. This switch is also used to select voltage-free On/Off external pulse contact, pump stop, or test (for priming).</w:t>
      </w:r>
    </w:p>
    <w:p w14:paraId="610D0478" w14:textId="522B6FAB" w:rsidR="000B6273" w:rsidRDefault="000B6273" w:rsidP="00990A39">
      <w:pPr>
        <w:tabs>
          <w:tab w:val="left" w:pos="2880"/>
          <w:tab w:val="left" w:pos="4320"/>
          <w:tab w:val="left" w:pos="6480"/>
          <w:tab w:val="left" w:pos="7920"/>
        </w:tabs>
        <w:spacing w:after="80"/>
        <w:ind w:left="2160"/>
        <w:rPr>
          <w:rFonts w:cs="Arial"/>
        </w:rPr>
      </w:pPr>
      <w:r>
        <w:rPr>
          <w:rFonts w:cs="Arial"/>
          <w:noProof/>
        </w:rPr>
        <w:drawing>
          <wp:inline distT="0" distB="0" distL="0" distR="0" wp14:anchorId="3C8170E7" wp14:editId="4CD52FA0">
            <wp:extent cx="4651375" cy="4095750"/>
            <wp:effectExtent l="0" t="0" r="0" b="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t="6573" b="5676"/>
                    <a:stretch/>
                  </pic:blipFill>
                  <pic:spPr bwMode="auto">
                    <a:xfrm>
                      <a:off x="0" y="0"/>
                      <a:ext cx="4651375" cy="4095750"/>
                    </a:xfrm>
                    <a:prstGeom prst="rect">
                      <a:avLst/>
                    </a:prstGeom>
                    <a:noFill/>
                    <a:ln>
                      <a:noFill/>
                    </a:ln>
                    <a:extLst>
                      <a:ext uri="{53640926-AAD7-44d8-BBD7-CCE9431645EC}">
                        <a14:shadowObscured xmlns:a14="http://schemas.microsoft.com/office/drawing/2010/main"/>
                      </a:ext>
                    </a:extLst>
                  </pic:spPr>
                </pic:pic>
              </a:graphicData>
            </a:graphic>
          </wp:inline>
        </w:drawing>
      </w:r>
      <w:r w:rsidRPr="000B6273">
        <w:rPr>
          <w:rFonts w:eastAsia="Arial" w:cs="Arial"/>
          <w:sz w:val="12"/>
          <w:szCs w:val="12"/>
        </w:rPr>
        <w:t xml:space="preserve"> </w:t>
      </w:r>
      <w:r>
        <w:rPr>
          <w:rFonts w:eastAsia="Arial" w:cs="Arial"/>
          <w:sz w:val="12"/>
          <w:szCs w:val="12"/>
        </w:rPr>
        <w:t>P</w:t>
      </w:r>
      <w:r>
        <w:rPr>
          <w:rFonts w:eastAsia="Arial" w:cs="Arial"/>
          <w:spacing w:val="-1"/>
          <w:sz w:val="12"/>
          <w:szCs w:val="12"/>
        </w:rPr>
        <w:t>_</w:t>
      </w:r>
      <w:r>
        <w:rPr>
          <w:rFonts w:eastAsia="Arial" w:cs="Arial"/>
          <w:sz w:val="12"/>
          <w:szCs w:val="12"/>
        </w:rPr>
        <w:t>BE_</w:t>
      </w:r>
      <w:r>
        <w:rPr>
          <w:rFonts w:eastAsia="Arial" w:cs="Arial"/>
          <w:spacing w:val="-1"/>
          <w:sz w:val="12"/>
          <w:szCs w:val="12"/>
        </w:rPr>
        <w:t>0</w:t>
      </w:r>
      <w:r>
        <w:rPr>
          <w:rFonts w:eastAsia="Arial" w:cs="Arial"/>
          <w:sz w:val="12"/>
          <w:szCs w:val="12"/>
        </w:rPr>
        <w:t>04</w:t>
      </w:r>
      <w:r>
        <w:rPr>
          <w:rFonts w:eastAsia="Arial" w:cs="Arial"/>
          <w:spacing w:val="-1"/>
          <w:sz w:val="12"/>
          <w:szCs w:val="12"/>
        </w:rPr>
        <w:t>8</w:t>
      </w:r>
      <w:r>
        <w:rPr>
          <w:rFonts w:eastAsia="Arial" w:cs="Arial"/>
          <w:sz w:val="12"/>
          <w:szCs w:val="12"/>
        </w:rPr>
        <w:t xml:space="preserve">_SW </w:t>
      </w:r>
      <w:r>
        <w:rPr>
          <w:rFonts w:cs="Arial"/>
        </w:rPr>
        <w:br w:type="page"/>
      </w:r>
    </w:p>
    <w:p w14:paraId="5F0F3349" w14:textId="77777777" w:rsidR="00990A39" w:rsidRDefault="00990A39" w:rsidP="006235F8">
      <w:pPr>
        <w:pStyle w:val="Heading3"/>
      </w:pPr>
      <w:bookmarkStart w:id="35" w:name="_Toc191973763"/>
      <w:r>
        <w:t>Specifications</w:t>
      </w:r>
      <w:bookmarkEnd w:id="35"/>
    </w:p>
    <w:p w14:paraId="652F60DE" w14:textId="77777777" w:rsidR="00990A39" w:rsidRDefault="00990A39" w:rsidP="00990A39">
      <w:pPr>
        <w:tabs>
          <w:tab w:val="left" w:pos="2880"/>
          <w:tab w:val="left" w:pos="4320"/>
          <w:tab w:val="left" w:pos="6480"/>
          <w:tab w:val="left" w:pos="7920"/>
        </w:tabs>
        <w:spacing w:after="120"/>
        <w:ind w:left="2160"/>
        <w:rPr>
          <w:b/>
        </w:rPr>
      </w:pPr>
      <w:r>
        <w:rPr>
          <w:b/>
        </w:rPr>
        <w:t>Drive Unit</w:t>
      </w:r>
    </w:p>
    <w:p w14:paraId="65A40D52" w14:textId="77777777" w:rsidR="00990A39" w:rsidRDefault="00990A39" w:rsidP="00990A39">
      <w:pPr>
        <w:tabs>
          <w:tab w:val="left" w:pos="2880"/>
          <w:tab w:val="left" w:pos="4320"/>
          <w:tab w:val="left" w:pos="6480"/>
          <w:tab w:val="left" w:pos="7920"/>
        </w:tabs>
        <w:spacing w:after="80"/>
        <w:ind w:left="2160"/>
      </w:pPr>
      <w:r>
        <w:t>The pump housing is constructed of fiberglass-reinforced PPE plastic to protect against corrosion, dust and water.</w:t>
      </w:r>
    </w:p>
    <w:p w14:paraId="619FF979" w14:textId="77777777" w:rsidR="00990A39" w:rsidRDefault="00990A39" w:rsidP="00990A39">
      <w:pPr>
        <w:tabs>
          <w:tab w:val="left" w:pos="2880"/>
          <w:tab w:val="left" w:pos="4320"/>
          <w:tab w:val="left" w:pos="6480"/>
          <w:tab w:val="left" w:pos="7920"/>
        </w:tabs>
        <w:spacing w:after="80"/>
        <w:ind w:left="2160"/>
      </w:pPr>
      <w:r>
        <w:t>The solenoid drive unit houses a short-stroke solenoid with a maximum stroke length of 0.05” (1.25 mm). It is equipped with a noise suppressing mechanism for quiet operation and the armature is the only moving part.</w:t>
      </w:r>
    </w:p>
    <w:p w14:paraId="51328C5E" w14:textId="77777777" w:rsidR="00990A39" w:rsidRDefault="00990A39" w:rsidP="00990A39">
      <w:pPr>
        <w:tabs>
          <w:tab w:val="left" w:pos="2880"/>
          <w:tab w:val="left" w:pos="4320"/>
          <w:tab w:val="left" w:pos="6480"/>
          <w:tab w:val="left" w:pos="7920"/>
        </w:tabs>
        <w:spacing w:after="80"/>
        <w:ind w:left="2160"/>
      </w:pPr>
      <w:r>
        <w:t>Operating on pulse action, each pulse generates a magnetic field in the solenoid coil. This magnetic field moves the armature, which the diaphragm is on. The diaphragm pushes into the dosing head cavity forcing chemical out of the discharge valve. When the magnetic field is de-energized, a spring returns the armature and diaphragm to their original position. This return movement draws chemical into the dosing head cavity through the suction valve.</w:t>
      </w:r>
    </w:p>
    <w:p w14:paraId="1B3FE431" w14:textId="77777777" w:rsidR="00990A39" w:rsidRDefault="00990A39" w:rsidP="00990A39">
      <w:pPr>
        <w:tabs>
          <w:tab w:val="left" w:pos="2880"/>
          <w:tab w:val="left" w:pos="4320"/>
          <w:tab w:val="left" w:pos="6480"/>
          <w:tab w:val="left" w:pos="7920"/>
        </w:tabs>
        <w:spacing w:after="80"/>
        <w:ind w:left="2160"/>
      </w:pPr>
      <w:r>
        <w:t>In the event of a diaphragm rupture, the liquid end has a weep hole on the bottom of the backplate to direct chemical out of the pump and away from the solenoid. An optional diaphragm failure monitor can be used to stop the pump and indicate a problem.</w:t>
      </w:r>
    </w:p>
    <w:p w14:paraId="7D21F0CE" w14:textId="77777777" w:rsidR="00990A39" w:rsidRDefault="00990A39" w:rsidP="00990A39">
      <w:pPr>
        <w:tabs>
          <w:tab w:val="left" w:pos="2880"/>
          <w:tab w:val="left" w:pos="4320"/>
          <w:tab w:val="left" w:pos="6480"/>
          <w:tab w:val="left" w:pos="7920"/>
        </w:tabs>
        <w:spacing w:after="80"/>
        <w:ind w:left="2160"/>
      </w:pPr>
      <w:r>
        <w:t>The stroke-length adjusting mechanism is connected directly to the solenoid. Adjustment results in an accurate self-locking stroke length setting.</w:t>
      </w:r>
    </w:p>
    <w:p w14:paraId="1A201A35" w14:textId="77777777" w:rsidR="00990A39" w:rsidRPr="009C0B70" w:rsidRDefault="00990A39" w:rsidP="00990A39">
      <w:pPr>
        <w:tabs>
          <w:tab w:val="left" w:pos="2880"/>
          <w:tab w:val="left" w:pos="4320"/>
          <w:tab w:val="left" w:pos="6480"/>
          <w:tab w:val="left" w:pos="7920"/>
        </w:tabs>
        <w:spacing w:before="120" w:after="120"/>
        <w:ind w:left="2160"/>
        <w:rPr>
          <w:b/>
        </w:rPr>
      </w:pPr>
      <w:r w:rsidRPr="009C0B70">
        <w:rPr>
          <w:b/>
        </w:rPr>
        <w:t>Diaphragm</w:t>
      </w:r>
    </w:p>
    <w:p w14:paraId="5B0ECACF" w14:textId="77777777" w:rsidR="000B6273" w:rsidRDefault="00990A39" w:rsidP="000B6273">
      <w:pPr>
        <w:tabs>
          <w:tab w:val="left" w:pos="2880"/>
          <w:tab w:val="left" w:pos="4320"/>
          <w:tab w:val="left" w:pos="6480"/>
          <w:tab w:val="left" w:pos="7920"/>
        </w:tabs>
        <w:spacing w:after="80"/>
        <w:ind w:left="2160"/>
      </w:pPr>
      <w:r>
        <w:t>The diaphragm is constructed of fabric-reinforced EPDM elastomer with a plastic core and PTFE-facing. It is chemically resistant to virtually all process fluids and can be used over a wide temperature range. The beta pump is designed with a convex diaphragm. The curved shape provides more precise metering and alleviates stress placed on the diaphragm by re</w:t>
      </w:r>
      <w:r w:rsidR="000B6273">
        <w:t>ducing liquid end dead volume.</w:t>
      </w:r>
    </w:p>
    <w:p w14:paraId="2D360502" w14:textId="61873C2B" w:rsidR="00990A39" w:rsidRDefault="00990A39" w:rsidP="000B6273">
      <w:pPr>
        <w:tabs>
          <w:tab w:val="left" w:pos="2880"/>
          <w:tab w:val="left" w:pos="4320"/>
          <w:tab w:val="left" w:pos="6480"/>
          <w:tab w:val="left" w:pos="7920"/>
        </w:tabs>
        <w:spacing w:after="80"/>
        <w:ind w:left="2160"/>
        <w:rPr>
          <w:b/>
        </w:rPr>
      </w:pPr>
      <w:r>
        <w:rPr>
          <w:b/>
        </w:rPr>
        <w:t>Liquid End</w:t>
      </w:r>
    </w:p>
    <w:p w14:paraId="0C6AF5D9" w14:textId="77777777" w:rsidR="00990A39" w:rsidRDefault="00990A39" w:rsidP="00990A39">
      <w:pPr>
        <w:tabs>
          <w:tab w:val="left" w:pos="1530"/>
          <w:tab w:val="left" w:pos="2880"/>
          <w:tab w:val="left" w:pos="4320"/>
          <w:tab w:val="left" w:pos="6480"/>
          <w:tab w:val="left" w:pos="7920"/>
        </w:tabs>
        <w:spacing w:after="80"/>
        <w:ind w:left="2160"/>
      </w:pPr>
      <w:r>
        <w:t>The beta metering pump liquid ends are available in five material versions: Polypropylene (PP), Kynar (PVDF), Acrylic/PVC (NP), PTFE (TT), and 316 Stainless steel (SS).</w:t>
      </w:r>
    </w:p>
    <w:p w14:paraId="7E662A52" w14:textId="77777777" w:rsidR="00990A39" w:rsidRDefault="00990A39" w:rsidP="00990A39">
      <w:pPr>
        <w:tabs>
          <w:tab w:val="left" w:pos="1530"/>
          <w:tab w:val="left" w:pos="2880"/>
          <w:tab w:val="left" w:pos="4320"/>
          <w:tab w:val="left" w:pos="6480"/>
          <w:tab w:val="left" w:pos="7920"/>
        </w:tabs>
        <w:spacing w:after="80"/>
        <w:ind w:left="2160"/>
      </w:pPr>
      <w:r>
        <w:t>Some liquid ends are interchangeable between the BT4a and BT5a.</w:t>
      </w:r>
    </w:p>
    <w:p w14:paraId="3072773D" w14:textId="77777777" w:rsidR="00990A39" w:rsidRDefault="00990A39" w:rsidP="00990A39">
      <w:pPr>
        <w:tabs>
          <w:tab w:val="left" w:pos="1530"/>
          <w:tab w:val="left" w:pos="2880"/>
          <w:tab w:val="left" w:pos="4320"/>
          <w:tab w:val="left" w:pos="6480"/>
          <w:tab w:val="left" w:pos="7920"/>
        </w:tabs>
        <w:spacing w:after="80"/>
        <w:ind w:left="2160"/>
      </w:pPr>
      <w:r>
        <w:t>Options include a manual bleed valve with needle valve for easy priming, and continuous bleeding of fluids that tend to off-gas (available with versions PP, PVT and NP liquid ends).</w:t>
      </w:r>
    </w:p>
    <w:p w14:paraId="325524EB" w14:textId="77777777" w:rsidR="00990A39" w:rsidRDefault="00990A39" w:rsidP="00990A39">
      <w:pPr>
        <w:tabs>
          <w:tab w:val="left" w:pos="1530"/>
          <w:tab w:val="left" w:pos="2880"/>
          <w:tab w:val="left" w:pos="4320"/>
          <w:tab w:val="left" w:pos="6480"/>
          <w:tab w:val="left" w:pos="7920"/>
        </w:tabs>
        <w:spacing w:after="80"/>
        <w:ind w:left="2160"/>
      </w:pPr>
      <w:r>
        <w:t>Automatic degassing liquid ends are available for PP and NP versions (except 1000 and 0232). This style liquid end discharges from the center and degasses from the top to prevent air build-up in the chamber.</w:t>
      </w:r>
    </w:p>
    <w:p w14:paraId="07762956" w14:textId="77777777" w:rsidR="00990A39" w:rsidRDefault="00990A39" w:rsidP="00990A39">
      <w:pPr>
        <w:tabs>
          <w:tab w:val="left" w:pos="1530"/>
          <w:tab w:val="left" w:pos="2880"/>
          <w:tab w:val="left" w:pos="4320"/>
          <w:tab w:val="left" w:pos="6480"/>
          <w:tab w:val="left" w:pos="7920"/>
        </w:tabs>
        <w:spacing w:after="80"/>
        <w:ind w:left="2160"/>
      </w:pPr>
      <w:r>
        <w:t xml:space="preserve">High viscosity PVDF liquid ends are available for pump versions 1005, 0708, 0413, 0220, 1008, 0713 and 0420. Their metering capacity is 10-20% less than standard pump versions and recommended viscosity is up to 3000 cPs. The HV liquid ends are not self-priming so flooded suction is recommended. </w:t>
      </w:r>
    </w:p>
    <w:p w14:paraId="5B1C732D" w14:textId="77777777" w:rsidR="00990A39" w:rsidRDefault="00990A39" w:rsidP="00990A39">
      <w:pPr>
        <w:tabs>
          <w:tab w:val="left" w:pos="1530"/>
          <w:tab w:val="left" w:pos="2880"/>
          <w:tab w:val="left" w:pos="4320"/>
          <w:tab w:val="left" w:pos="6480"/>
          <w:tab w:val="left" w:pos="7920"/>
        </w:tabs>
        <w:spacing w:after="80"/>
        <w:ind w:left="2160"/>
      </w:pPr>
      <w:r>
        <w:t>Suction and discharge parts are equipped with double ball check valves for superior repeatability.</w:t>
      </w:r>
    </w:p>
    <w:p w14:paraId="6D7B6242" w14:textId="77777777" w:rsidR="00990A39" w:rsidRDefault="00990A39" w:rsidP="00990A39">
      <w:pPr>
        <w:tabs>
          <w:tab w:val="left" w:pos="1530"/>
          <w:tab w:val="left" w:pos="2880"/>
          <w:tab w:val="left" w:pos="3960"/>
          <w:tab w:val="left" w:pos="6480"/>
          <w:tab w:val="left" w:pos="7200"/>
        </w:tabs>
        <w:spacing w:after="80"/>
        <w:ind w:left="2160"/>
      </w:pPr>
      <w:r>
        <w:rPr>
          <w:noProof/>
        </w:rPr>
        <w:drawing>
          <wp:inline distT="0" distB="0" distL="0" distR="0" wp14:anchorId="15240D29" wp14:editId="23199A10">
            <wp:extent cx="1324096" cy="177800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 w out  bleed.TIF"/>
                    <pic:cNvPicPr/>
                  </pic:nvPicPr>
                  <pic:blipFill>
                    <a:blip r:embed="rId35">
                      <a:extLst>
                        <a:ext uri="{28A0092B-C50C-407E-A947-70E740481C1C}">
                          <a14:useLocalDpi xmlns:a14="http://schemas.microsoft.com/office/drawing/2010/main" val="0"/>
                        </a:ext>
                      </a:extLst>
                    </a:blip>
                    <a:stretch>
                      <a:fillRect/>
                    </a:stretch>
                  </pic:blipFill>
                  <pic:spPr>
                    <a:xfrm>
                      <a:off x="0" y="0"/>
                      <a:ext cx="1324305" cy="1778281"/>
                    </a:xfrm>
                    <a:prstGeom prst="rect">
                      <a:avLst/>
                    </a:prstGeom>
                  </pic:spPr>
                </pic:pic>
              </a:graphicData>
            </a:graphic>
          </wp:inline>
        </w:drawing>
      </w:r>
      <w:r>
        <w:rPr>
          <w:noProof/>
        </w:rPr>
        <w:drawing>
          <wp:inline distT="0" distB="0" distL="0" distR="0" wp14:anchorId="28382C2F" wp14:editId="0E03CEC9">
            <wp:extent cx="1342998" cy="1816100"/>
            <wp:effectExtent l="0" t="0" r="381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 w bleed.TIF"/>
                    <pic:cNvPicPr/>
                  </pic:nvPicPr>
                  <pic:blipFill>
                    <a:blip r:embed="rId36">
                      <a:extLst>
                        <a:ext uri="{28A0092B-C50C-407E-A947-70E740481C1C}">
                          <a14:useLocalDpi xmlns:a14="http://schemas.microsoft.com/office/drawing/2010/main" val="0"/>
                        </a:ext>
                      </a:extLst>
                    </a:blip>
                    <a:stretch>
                      <a:fillRect/>
                    </a:stretch>
                  </pic:blipFill>
                  <pic:spPr>
                    <a:xfrm>
                      <a:off x="0" y="0"/>
                      <a:ext cx="1343568" cy="1816871"/>
                    </a:xfrm>
                    <a:prstGeom prst="rect">
                      <a:avLst/>
                    </a:prstGeom>
                  </pic:spPr>
                </pic:pic>
              </a:graphicData>
            </a:graphic>
          </wp:inline>
        </w:drawing>
      </w:r>
      <w:r>
        <w:rPr>
          <w:noProof/>
        </w:rPr>
        <w:drawing>
          <wp:inline distT="0" distB="0" distL="0" distR="0" wp14:anchorId="4320A1FA" wp14:editId="55F2CD0F">
            <wp:extent cx="1339308" cy="1803400"/>
            <wp:effectExtent l="0" t="0" r="6985" b="0"/>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f-degrass le.TIF"/>
                    <pic:cNvPicPr/>
                  </pic:nvPicPr>
                  <pic:blipFill>
                    <a:blip r:embed="rId37">
                      <a:extLst>
                        <a:ext uri="{28A0092B-C50C-407E-A947-70E740481C1C}">
                          <a14:useLocalDpi xmlns:a14="http://schemas.microsoft.com/office/drawing/2010/main" val="0"/>
                        </a:ext>
                      </a:extLst>
                    </a:blip>
                    <a:stretch>
                      <a:fillRect/>
                    </a:stretch>
                  </pic:blipFill>
                  <pic:spPr>
                    <a:xfrm>
                      <a:off x="0" y="0"/>
                      <a:ext cx="1339729" cy="1803966"/>
                    </a:xfrm>
                    <a:prstGeom prst="rect">
                      <a:avLst/>
                    </a:prstGeom>
                  </pic:spPr>
                </pic:pic>
              </a:graphicData>
            </a:graphic>
          </wp:inline>
        </w:drawing>
      </w:r>
    </w:p>
    <w:p w14:paraId="317560CF" w14:textId="77777777" w:rsidR="00990A39" w:rsidRPr="00961D34" w:rsidRDefault="00990A39" w:rsidP="00990A39">
      <w:pPr>
        <w:tabs>
          <w:tab w:val="left" w:pos="4410"/>
          <w:tab w:val="left" w:pos="6480"/>
        </w:tabs>
        <w:spacing w:after="80"/>
        <w:ind w:left="2160"/>
        <w:rPr>
          <w:sz w:val="14"/>
        </w:rPr>
      </w:pPr>
      <w:r w:rsidRPr="00961D34">
        <w:rPr>
          <w:sz w:val="14"/>
        </w:rPr>
        <w:t>Liquid end without bleed valve</w:t>
      </w:r>
      <w:r w:rsidRPr="00961D34">
        <w:rPr>
          <w:sz w:val="14"/>
        </w:rPr>
        <w:tab/>
        <w:t>Liquid end with bleed valve</w:t>
      </w:r>
      <w:r w:rsidRPr="00961D34">
        <w:rPr>
          <w:sz w:val="14"/>
        </w:rPr>
        <w:tab/>
        <w:t>Auto-degassing liquid end</w:t>
      </w:r>
    </w:p>
    <w:p w14:paraId="257EF39E" w14:textId="77777777" w:rsidR="000B6273" w:rsidRDefault="000B6273" w:rsidP="00990A39">
      <w:pPr>
        <w:tabs>
          <w:tab w:val="left" w:pos="1530"/>
          <w:tab w:val="left" w:pos="2880"/>
          <w:tab w:val="left" w:pos="4320"/>
          <w:tab w:val="left" w:pos="6480"/>
          <w:tab w:val="left" w:pos="7920"/>
        </w:tabs>
        <w:spacing w:before="120" w:after="120"/>
        <w:ind w:left="2160"/>
        <w:rPr>
          <w:b/>
        </w:rPr>
      </w:pPr>
      <w:r>
        <w:rPr>
          <w:b/>
        </w:rPr>
        <w:br w:type="page"/>
      </w:r>
    </w:p>
    <w:p w14:paraId="07142214" w14:textId="2A6C016E" w:rsidR="000B6273" w:rsidRDefault="000B6273" w:rsidP="006235F8">
      <w:pPr>
        <w:pStyle w:val="Heading3"/>
      </w:pPr>
      <w:bookmarkStart w:id="36" w:name="_Toc191973764"/>
      <w:r>
        <w:t>Specifications (cont.)</w:t>
      </w:r>
      <w:bookmarkEnd w:id="36"/>
    </w:p>
    <w:p w14:paraId="7F0FAF26" w14:textId="7CA01CD4" w:rsidR="00990A39" w:rsidRPr="00565674" w:rsidRDefault="00990A39" w:rsidP="00990A39">
      <w:pPr>
        <w:tabs>
          <w:tab w:val="left" w:pos="1530"/>
          <w:tab w:val="left" w:pos="2880"/>
          <w:tab w:val="left" w:pos="4320"/>
          <w:tab w:val="left" w:pos="6480"/>
          <w:tab w:val="left" w:pos="7920"/>
        </w:tabs>
        <w:spacing w:before="120" w:after="120"/>
        <w:ind w:left="2160"/>
        <w:rPr>
          <w:b/>
        </w:rPr>
      </w:pPr>
      <w:r w:rsidRPr="00565674">
        <w:rPr>
          <w:b/>
        </w:rPr>
        <w:t>Power Supply</w:t>
      </w:r>
    </w:p>
    <w:p w14:paraId="17BF4FB9" w14:textId="77777777" w:rsidR="00990A39" w:rsidRDefault="00990A39" w:rsidP="00990A39">
      <w:pPr>
        <w:tabs>
          <w:tab w:val="left" w:pos="1530"/>
          <w:tab w:val="left" w:pos="2880"/>
          <w:tab w:val="left" w:pos="4320"/>
          <w:tab w:val="left" w:pos="6480"/>
          <w:tab w:val="left" w:pos="7920"/>
        </w:tabs>
        <w:spacing w:after="80"/>
        <w:ind w:left="2160"/>
      </w:pPr>
      <w:r>
        <w:t xml:space="preserve">The beta metering pumps accepts a universal 100-230 volt power supply </w:t>
      </w:r>
      <w:r>
        <w:rPr>
          <w:rFonts w:cs="Arial"/>
        </w:rPr>
        <w:t>+</w:t>
      </w:r>
      <w:r>
        <w:t>/</w:t>
      </w:r>
      <w:r>
        <w:rPr>
          <w:rFonts w:cs="Arial"/>
        </w:rPr>
        <w:t>−</w:t>
      </w:r>
      <w:r>
        <w:t xml:space="preserve"> 10%, single phase, 50/60 Hz, with a 1.15 service factor. Performance is identical whether operated on 50 Hz or 60 Hz power.  The power cord is detachable.</w:t>
      </w:r>
    </w:p>
    <w:p w14:paraId="21623D0F" w14:textId="77777777" w:rsidR="00990A39" w:rsidRPr="00565674" w:rsidRDefault="00990A39" w:rsidP="00990A39">
      <w:pPr>
        <w:tabs>
          <w:tab w:val="left" w:pos="1530"/>
          <w:tab w:val="left" w:pos="2880"/>
          <w:tab w:val="left" w:pos="4320"/>
          <w:tab w:val="left" w:pos="6480"/>
          <w:tab w:val="left" w:pos="7920"/>
        </w:tabs>
        <w:spacing w:before="120" w:after="120"/>
        <w:ind w:left="2160"/>
        <w:rPr>
          <w:b/>
        </w:rPr>
      </w:pPr>
      <w:r w:rsidRPr="00565674">
        <w:rPr>
          <w:b/>
        </w:rPr>
        <w:t>Fault Indicators</w:t>
      </w:r>
    </w:p>
    <w:p w14:paraId="50CD1B8D" w14:textId="77777777" w:rsidR="00990A39" w:rsidRDefault="00990A39" w:rsidP="00990A39">
      <w:pPr>
        <w:tabs>
          <w:tab w:val="left" w:pos="1530"/>
          <w:tab w:val="left" w:pos="2880"/>
          <w:tab w:val="left" w:pos="4320"/>
          <w:tab w:val="left" w:pos="6480"/>
          <w:tab w:val="left" w:pos="7920"/>
        </w:tabs>
        <w:spacing w:after="80"/>
        <w:ind w:left="2160"/>
      </w:pPr>
      <w:r>
        <w:t>Three LED lights indicate operational status. A green light flashes during normal operation; a yellow light warns of low chemical; and a red light indicates lack of chemical or an operational error.</w:t>
      </w:r>
    </w:p>
    <w:p w14:paraId="67A6C56A" w14:textId="77777777" w:rsidR="00990A39" w:rsidRPr="00565674" w:rsidRDefault="00990A39" w:rsidP="00990A39">
      <w:pPr>
        <w:tabs>
          <w:tab w:val="left" w:pos="1530"/>
          <w:tab w:val="left" w:pos="2880"/>
          <w:tab w:val="left" w:pos="4320"/>
          <w:tab w:val="left" w:pos="6480"/>
          <w:tab w:val="left" w:pos="7920"/>
        </w:tabs>
        <w:spacing w:before="120" w:after="120"/>
        <w:ind w:left="2160"/>
        <w:rPr>
          <w:b/>
        </w:rPr>
      </w:pPr>
      <w:r w:rsidRPr="00565674">
        <w:rPr>
          <w:b/>
        </w:rPr>
        <w:t>Relay Outputs</w:t>
      </w:r>
    </w:p>
    <w:p w14:paraId="03F06182" w14:textId="77777777" w:rsidR="00990A39" w:rsidRDefault="00990A39" w:rsidP="00990A39">
      <w:pPr>
        <w:tabs>
          <w:tab w:val="left" w:pos="1530"/>
          <w:tab w:val="left" w:pos="2880"/>
          <w:tab w:val="left" w:pos="4320"/>
          <w:tab w:val="left" w:pos="6480"/>
          <w:tab w:val="left" w:pos="7920"/>
        </w:tabs>
        <w:spacing w:after="80"/>
        <w:ind w:left="2160"/>
      </w:pPr>
      <w:r>
        <w:t>Fault annunciating relay: For low tank level (level switch), processor fault, and fuse/power supply failure.</w:t>
      </w:r>
    </w:p>
    <w:p w14:paraId="37D95E37" w14:textId="77777777" w:rsidR="00990A39" w:rsidRDefault="00990A39" w:rsidP="00990A39">
      <w:pPr>
        <w:tabs>
          <w:tab w:val="left" w:pos="1530"/>
          <w:tab w:val="left" w:pos="2880"/>
          <w:tab w:val="left" w:pos="4320"/>
          <w:tab w:val="left" w:pos="6480"/>
          <w:tab w:val="left" w:pos="7920"/>
        </w:tabs>
        <w:spacing w:after="80"/>
        <w:ind w:left="2160"/>
      </w:pPr>
      <w:r>
        <w:t>Pacing relay: A contact closure is issued with every pump stroke (contact duration 150 ms). This allows a second ProMinent metering pump to be paced synchronously, or to totalize flow with an external stroke counter</w:t>
      </w:r>
    </w:p>
    <w:p w14:paraId="0C7F9A3A" w14:textId="77777777" w:rsidR="000B6273" w:rsidRDefault="00990A39" w:rsidP="00990A39">
      <w:pPr>
        <w:tabs>
          <w:tab w:val="left" w:pos="1530"/>
          <w:tab w:val="left" w:pos="3600"/>
          <w:tab w:val="left" w:pos="4860"/>
        </w:tabs>
        <w:spacing w:after="80"/>
        <w:ind w:left="2160"/>
      </w:pPr>
      <w:r>
        <w:rPr>
          <w:noProof/>
        </w:rPr>
        <w:drawing>
          <wp:inline distT="0" distB="0" distL="0" distR="0" wp14:anchorId="5EB19F19" wp14:editId="5F317C70">
            <wp:extent cx="1250950" cy="704850"/>
            <wp:effectExtent l="0" t="0" r="0" b="6350"/>
            <wp:docPr id="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0950" cy="704850"/>
                    </a:xfrm>
                    <a:prstGeom prst="rect">
                      <a:avLst/>
                    </a:prstGeom>
                    <a:noFill/>
                    <a:ln>
                      <a:noFill/>
                    </a:ln>
                  </pic:spPr>
                </pic:pic>
              </a:graphicData>
            </a:graphic>
          </wp:inline>
        </w:drawing>
      </w:r>
      <w:r>
        <w:rPr>
          <w:noProof/>
        </w:rPr>
        <w:drawing>
          <wp:inline distT="0" distB="0" distL="0" distR="0" wp14:anchorId="087FC648" wp14:editId="28E679B8">
            <wp:extent cx="736600" cy="1092200"/>
            <wp:effectExtent l="0" t="0" r="0" b="0"/>
            <wp:docPr id="20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36600" cy="1092200"/>
                    </a:xfrm>
                    <a:prstGeom prst="rect">
                      <a:avLst/>
                    </a:prstGeom>
                    <a:noFill/>
                    <a:ln>
                      <a:noFill/>
                    </a:ln>
                  </pic:spPr>
                </pic:pic>
              </a:graphicData>
            </a:graphic>
          </wp:inline>
        </w:drawing>
      </w:r>
      <w:r>
        <w:rPr>
          <w:noProof/>
        </w:rPr>
        <w:drawing>
          <wp:inline distT="0" distB="0" distL="0" distR="0" wp14:anchorId="2CD85F36" wp14:editId="03C96C85">
            <wp:extent cx="2226873" cy="1739265"/>
            <wp:effectExtent l="0" t="0" r="8890" b="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a_b_Front.pdf"/>
                    <pic:cNvPicPr/>
                  </pic:nvPicPr>
                  <pic:blipFill rotWithShape="1">
                    <a:blip r:embed="rId40" cstate="print">
                      <a:extLst>
                        <a:ext uri="{28A0092B-C50C-407E-A947-70E740481C1C}">
                          <a14:useLocalDpi xmlns:a14="http://schemas.microsoft.com/office/drawing/2010/main"/>
                        </a:ext>
                      </a:extLst>
                    </a:blip>
                    <a:srcRect l="15065" t="6643" r="22969" b="59158"/>
                    <a:stretch/>
                  </pic:blipFill>
                  <pic:spPr bwMode="auto">
                    <a:xfrm>
                      <a:off x="0" y="0"/>
                      <a:ext cx="2227764" cy="1739961"/>
                    </a:xfrm>
                    <a:prstGeom prst="rect">
                      <a:avLst/>
                    </a:prstGeom>
                    <a:ln>
                      <a:noFill/>
                    </a:ln>
                    <a:extLst>
                      <a:ext uri="{53640926-AAD7-44d8-BBD7-CCE9431645EC}">
                        <a14:shadowObscured xmlns:a14="http://schemas.microsoft.com/office/drawing/2010/main"/>
                      </a:ext>
                    </a:extLst>
                  </pic:spPr>
                </pic:pic>
              </a:graphicData>
            </a:graphic>
          </wp:inline>
        </w:drawing>
      </w:r>
    </w:p>
    <w:p w14:paraId="29004158" w14:textId="164C5E91" w:rsidR="00990A39" w:rsidRDefault="00990A39" w:rsidP="00990A39">
      <w:pPr>
        <w:tabs>
          <w:tab w:val="left" w:pos="1530"/>
          <w:tab w:val="left" w:pos="3600"/>
          <w:tab w:val="left" w:pos="4860"/>
        </w:tabs>
        <w:spacing w:after="80"/>
        <w:ind w:left="2160"/>
      </w:pPr>
      <w:r>
        <w:br w:type="page"/>
      </w:r>
    </w:p>
    <w:p w14:paraId="09D78CE3" w14:textId="77777777" w:rsidR="00990A39" w:rsidRPr="00EC7086" w:rsidRDefault="00990A39" w:rsidP="00990A39">
      <w:pPr>
        <w:shd w:val="clear" w:color="auto" w:fill="BFBFBF" w:themeFill="background1" w:themeFillShade="BF"/>
        <w:spacing w:after="120"/>
        <w:ind w:left="1440" w:hanging="1440"/>
        <w:rPr>
          <w:rFonts w:cs="Arial"/>
          <w:b/>
          <w:sz w:val="20"/>
          <w:szCs w:val="20"/>
        </w:rPr>
      </w:pPr>
      <w:r w:rsidRPr="00EC7086">
        <w:rPr>
          <w:rFonts w:cs="Arial"/>
          <w:b/>
          <w:sz w:val="20"/>
          <w:szCs w:val="20"/>
        </w:rPr>
        <w:t>Specifications</w:t>
      </w:r>
      <w:r>
        <w:rPr>
          <w:rFonts w:cs="Arial"/>
          <w:b/>
          <w:sz w:val="20"/>
          <w:szCs w:val="20"/>
        </w:rPr>
        <w:t xml:space="preserve"> (Cont.)</w:t>
      </w:r>
    </w:p>
    <w:tbl>
      <w:tblPr>
        <w:tblStyle w:val="TableGrid"/>
        <w:tblW w:w="0" w:type="auto"/>
        <w:tblInd w:w="1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270"/>
        <w:gridCol w:w="1620"/>
        <w:gridCol w:w="1710"/>
        <w:gridCol w:w="1818"/>
      </w:tblGrid>
      <w:tr w:rsidR="00990A39" w14:paraId="217DB106" w14:textId="77777777" w:rsidTr="00990A39">
        <w:tc>
          <w:tcPr>
            <w:tcW w:w="2700" w:type="dxa"/>
          </w:tcPr>
          <w:p w14:paraId="2D44919F" w14:textId="77777777" w:rsidR="00990A39" w:rsidRPr="00961D34" w:rsidRDefault="00990A39" w:rsidP="00990A39">
            <w:pPr>
              <w:tabs>
                <w:tab w:val="left" w:pos="3600"/>
                <w:tab w:val="left" w:pos="4860"/>
              </w:tabs>
              <w:spacing w:after="0"/>
              <w:jc w:val="right"/>
              <w:rPr>
                <w:i/>
              </w:rPr>
            </w:pPr>
            <w:r>
              <w:rPr>
                <w:i/>
              </w:rPr>
              <w:t>Maximum stroke length:</w:t>
            </w:r>
          </w:p>
        </w:tc>
        <w:tc>
          <w:tcPr>
            <w:tcW w:w="270" w:type="dxa"/>
          </w:tcPr>
          <w:p w14:paraId="3A933A3B" w14:textId="77777777" w:rsidR="00990A39" w:rsidRDefault="00990A39" w:rsidP="00990A39">
            <w:pPr>
              <w:tabs>
                <w:tab w:val="left" w:pos="3600"/>
                <w:tab w:val="left" w:pos="4860"/>
              </w:tabs>
              <w:spacing w:after="0"/>
            </w:pPr>
          </w:p>
        </w:tc>
        <w:tc>
          <w:tcPr>
            <w:tcW w:w="5148" w:type="dxa"/>
            <w:gridSpan w:val="3"/>
          </w:tcPr>
          <w:p w14:paraId="3D2DCF7D" w14:textId="77777777" w:rsidR="00990A39" w:rsidRDefault="00990A39" w:rsidP="00990A39">
            <w:pPr>
              <w:tabs>
                <w:tab w:val="left" w:pos="3600"/>
                <w:tab w:val="left" w:pos="4860"/>
              </w:tabs>
              <w:spacing w:after="0"/>
            </w:pPr>
            <w:r>
              <w:t>0.05” (1.25 mm)</w:t>
            </w:r>
          </w:p>
        </w:tc>
      </w:tr>
      <w:tr w:rsidR="00990A39" w14:paraId="34D49E6E" w14:textId="77777777" w:rsidTr="00990A39">
        <w:tc>
          <w:tcPr>
            <w:tcW w:w="2700" w:type="dxa"/>
          </w:tcPr>
          <w:p w14:paraId="6DFCF903" w14:textId="77777777" w:rsidR="00990A39" w:rsidRDefault="00990A39" w:rsidP="00990A39">
            <w:pPr>
              <w:tabs>
                <w:tab w:val="left" w:pos="3600"/>
                <w:tab w:val="left" w:pos="4860"/>
              </w:tabs>
              <w:spacing w:after="0"/>
              <w:jc w:val="right"/>
              <w:rPr>
                <w:i/>
              </w:rPr>
            </w:pPr>
            <w:r>
              <w:rPr>
                <w:i/>
              </w:rPr>
              <w:t>Materials of construction Housing:</w:t>
            </w:r>
          </w:p>
        </w:tc>
        <w:tc>
          <w:tcPr>
            <w:tcW w:w="270" w:type="dxa"/>
          </w:tcPr>
          <w:p w14:paraId="1CE9CD05" w14:textId="77777777" w:rsidR="00990A39" w:rsidRDefault="00990A39" w:rsidP="00990A39">
            <w:pPr>
              <w:tabs>
                <w:tab w:val="left" w:pos="3600"/>
                <w:tab w:val="left" w:pos="4860"/>
              </w:tabs>
              <w:spacing w:after="0"/>
            </w:pPr>
          </w:p>
        </w:tc>
        <w:tc>
          <w:tcPr>
            <w:tcW w:w="5148" w:type="dxa"/>
            <w:gridSpan w:val="3"/>
          </w:tcPr>
          <w:p w14:paraId="506B0611" w14:textId="77777777" w:rsidR="00990A39" w:rsidRDefault="00990A39" w:rsidP="00990A39">
            <w:pPr>
              <w:tabs>
                <w:tab w:val="left" w:pos="3600"/>
                <w:tab w:val="left" w:pos="4860"/>
              </w:tabs>
              <w:spacing w:after="0"/>
            </w:pPr>
            <w:r>
              <w:t>Fiberglass reinforced PPE</w:t>
            </w:r>
          </w:p>
        </w:tc>
      </w:tr>
      <w:tr w:rsidR="00990A39" w14:paraId="4543B241" w14:textId="77777777" w:rsidTr="00990A39">
        <w:tc>
          <w:tcPr>
            <w:tcW w:w="2700" w:type="dxa"/>
          </w:tcPr>
          <w:p w14:paraId="5BCEBD26" w14:textId="77777777" w:rsidR="00990A39" w:rsidRDefault="00990A39" w:rsidP="00990A39">
            <w:pPr>
              <w:tabs>
                <w:tab w:val="left" w:pos="3600"/>
                <w:tab w:val="left" w:pos="4860"/>
              </w:tabs>
              <w:spacing w:after="0"/>
              <w:jc w:val="right"/>
              <w:rPr>
                <w:i/>
              </w:rPr>
            </w:pPr>
            <w:r>
              <w:rPr>
                <w:i/>
              </w:rPr>
              <w:t>Diaphragm:</w:t>
            </w:r>
          </w:p>
        </w:tc>
        <w:tc>
          <w:tcPr>
            <w:tcW w:w="270" w:type="dxa"/>
          </w:tcPr>
          <w:p w14:paraId="253B36D2" w14:textId="77777777" w:rsidR="00990A39" w:rsidRDefault="00990A39" w:rsidP="00990A39">
            <w:pPr>
              <w:tabs>
                <w:tab w:val="left" w:pos="3600"/>
                <w:tab w:val="left" w:pos="4860"/>
              </w:tabs>
              <w:spacing w:after="0"/>
            </w:pPr>
          </w:p>
        </w:tc>
        <w:tc>
          <w:tcPr>
            <w:tcW w:w="5148" w:type="dxa"/>
            <w:gridSpan w:val="3"/>
          </w:tcPr>
          <w:p w14:paraId="6BB2CBDC" w14:textId="77777777" w:rsidR="00990A39" w:rsidRDefault="00990A39" w:rsidP="00990A39">
            <w:pPr>
              <w:tabs>
                <w:tab w:val="left" w:pos="3600"/>
                <w:tab w:val="left" w:pos="4860"/>
              </w:tabs>
              <w:spacing w:after="0"/>
            </w:pPr>
            <w:r>
              <w:t>PTFE-faced EPDM with plastic core</w:t>
            </w:r>
          </w:p>
        </w:tc>
      </w:tr>
      <w:tr w:rsidR="00990A39" w14:paraId="370CA152" w14:textId="77777777" w:rsidTr="00990A39">
        <w:tc>
          <w:tcPr>
            <w:tcW w:w="2700" w:type="dxa"/>
          </w:tcPr>
          <w:p w14:paraId="511A40DA" w14:textId="77777777" w:rsidR="00990A39" w:rsidRDefault="00990A39" w:rsidP="00990A39">
            <w:pPr>
              <w:tabs>
                <w:tab w:val="left" w:pos="3600"/>
                <w:tab w:val="left" w:pos="4860"/>
              </w:tabs>
              <w:spacing w:after="0"/>
              <w:jc w:val="right"/>
              <w:rPr>
                <w:i/>
              </w:rPr>
            </w:pPr>
            <w:r>
              <w:rPr>
                <w:i/>
              </w:rPr>
              <w:t>Liquid end options</w:t>
            </w:r>
          </w:p>
        </w:tc>
        <w:tc>
          <w:tcPr>
            <w:tcW w:w="270" w:type="dxa"/>
          </w:tcPr>
          <w:p w14:paraId="7736D1D8" w14:textId="77777777" w:rsidR="00990A39" w:rsidRDefault="00990A39" w:rsidP="00990A39">
            <w:pPr>
              <w:tabs>
                <w:tab w:val="left" w:pos="3600"/>
                <w:tab w:val="left" w:pos="4860"/>
              </w:tabs>
              <w:spacing w:after="0"/>
            </w:pPr>
          </w:p>
        </w:tc>
        <w:tc>
          <w:tcPr>
            <w:tcW w:w="5148" w:type="dxa"/>
            <w:gridSpan w:val="3"/>
          </w:tcPr>
          <w:p w14:paraId="0D1D45D5" w14:textId="77777777" w:rsidR="00990A39" w:rsidRDefault="00990A39" w:rsidP="00990A39">
            <w:pPr>
              <w:tabs>
                <w:tab w:val="left" w:pos="3600"/>
                <w:tab w:val="left" w:pos="4860"/>
              </w:tabs>
              <w:spacing w:after="0"/>
            </w:pPr>
            <w:r>
              <w:t>PVDF, Acrylic/PVC</w:t>
            </w:r>
          </w:p>
        </w:tc>
      </w:tr>
      <w:tr w:rsidR="00990A39" w14:paraId="1770A7C7" w14:textId="77777777" w:rsidTr="00990A39">
        <w:tc>
          <w:tcPr>
            <w:tcW w:w="2700" w:type="dxa"/>
          </w:tcPr>
          <w:p w14:paraId="7A958F51" w14:textId="77777777" w:rsidR="00990A39" w:rsidRDefault="00990A39" w:rsidP="00990A39">
            <w:pPr>
              <w:tabs>
                <w:tab w:val="left" w:pos="3600"/>
                <w:tab w:val="left" w:pos="4860"/>
              </w:tabs>
              <w:spacing w:after="0"/>
              <w:jc w:val="right"/>
              <w:rPr>
                <w:i/>
              </w:rPr>
            </w:pPr>
            <w:r>
              <w:rPr>
                <w:i/>
              </w:rPr>
              <w:t>Enclosure rating:</w:t>
            </w:r>
          </w:p>
        </w:tc>
        <w:tc>
          <w:tcPr>
            <w:tcW w:w="270" w:type="dxa"/>
          </w:tcPr>
          <w:p w14:paraId="56A81009" w14:textId="77777777" w:rsidR="00990A39" w:rsidRDefault="00990A39" w:rsidP="00990A39">
            <w:pPr>
              <w:tabs>
                <w:tab w:val="left" w:pos="3600"/>
                <w:tab w:val="left" w:pos="4860"/>
              </w:tabs>
              <w:spacing w:after="0"/>
            </w:pPr>
          </w:p>
        </w:tc>
        <w:tc>
          <w:tcPr>
            <w:tcW w:w="5148" w:type="dxa"/>
            <w:gridSpan w:val="3"/>
          </w:tcPr>
          <w:p w14:paraId="087BFB9F" w14:textId="77777777" w:rsidR="00990A39" w:rsidRDefault="00990A39" w:rsidP="00990A39">
            <w:pPr>
              <w:tabs>
                <w:tab w:val="left" w:pos="3600"/>
                <w:tab w:val="left" w:pos="4860"/>
              </w:tabs>
              <w:spacing w:after="0"/>
            </w:pPr>
            <w:r>
              <w:t>(IP 65)</w:t>
            </w:r>
          </w:p>
        </w:tc>
      </w:tr>
      <w:tr w:rsidR="00990A39" w14:paraId="3B89435C" w14:textId="77777777" w:rsidTr="00990A39">
        <w:tc>
          <w:tcPr>
            <w:tcW w:w="2700" w:type="dxa"/>
          </w:tcPr>
          <w:p w14:paraId="57E14CCA" w14:textId="77777777" w:rsidR="00990A39" w:rsidRDefault="00990A39" w:rsidP="00990A39">
            <w:pPr>
              <w:tabs>
                <w:tab w:val="left" w:pos="3600"/>
                <w:tab w:val="left" w:pos="4860"/>
              </w:tabs>
              <w:spacing w:after="0"/>
              <w:jc w:val="right"/>
              <w:rPr>
                <w:i/>
              </w:rPr>
            </w:pPr>
            <w:r>
              <w:rPr>
                <w:i/>
              </w:rPr>
              <w:t>Motor insulation class:</w:t>
            </w:r>
          </w:p>
        </w:tc>
        <w:tc>
          <w:tcPr>
            <w:tcW w:w="270" w:type="dxa"/>
          </w:tcPr>
          <w:p w14:paraId="794BD6DE" w14:textId="77777777" w:rsidR="00990A39" w:rsidRDefault="00990A39" w:rsidP="00990A39">
            <w:pPr>
              <w:tabs>
                <w:tab w:val="left" w:pos="3600"/>
                <w:tab w:val="left" w:pos="4860"/>
              </w:tabs>
              <w:spacing w:after="0"/>
            </w:pPr>
          </w:p>
        </w:tc>
        <w:tc>
          <w:tcPr>
            <w:tcW w:w="5148" w:type="dxa"/>
            <w:gridSpan w:val="3"/>
          </w:tcPr>
          <w:p w14:paraId="6D7EFBA8" w14:textId="77777777" w:rsidR="00990A39" w:rsidRDefault="00990A39" w:rsidP="00990A39">
            <w:pPr>
              <w:tabs>
                <w:tab w:val="left" w:pos="3600"/>
                <w:tab w:val="left" w:pos="4860"/>
              </w:tabs>
              <w:spacing w:after="0"/>
            </w:pPr>
            <w:r>
              <w:t>F</w:t>
            </w:r>
          </w:p>
        </w:tc>
      </w:tr>
      <w:tr w:rsidR="00990A39" w14:paraId="2FC9C174" w14:textId="77777777" w:rsidTr="00990A39">
        <w:tc>
          <w:tcPr>
            <w:tcW w:w="2700" w:type="dxa"/>
          </w:tcPr>
          <w:p w14:paraId="1BE9E67B" w14:textId="77777777" w:rsidR="00990A39" w:rsidRDefault="00990A39" w:rsidP="00990A39">
            <w:pPr>
              <w:tabs>
                <w:tab w:val="left" w:pos="3600"/>
                <w:tab w:val="left" w:pos="4860"/>
              </w:tabs>
              <w:spacing w:after="0"/>
              <w:jc w:val="right"/>
              <w:rPr>
                <w:i/>
              </w:rPr>
            </w:pPr>
            <w:r>
              <w:rPr>
                <w:i/>
              </w:rPr>
              <w:t>Power supply:</w:t>
            </w:r>
          </w:p>
        </w:tc>
        <w:tc>
          <w:tcPr>
            <w:tcW w:w="270" w:type="dxa"/>
          </w:tcPr>
          <w:p w14:paraId="773BD027" w14:textId="77777777" w:rsidR="00990A39" w:rsidRDefault="00990A39" w:rsidP="00990A39">
            <w:pPr>
              <w:tabs>
                <w:tab w:val="left" w:pos="3600"/>
                <w:tab w:val="left" w:pos="4860"/>
              </w:tabs>
              <w:spacing w:after="0"/>
            </w:pPr>
          </w:p>
        </w:tc>
        <w:tc>
          <w:tcPr>
            <w:tcW w:w="5148" w:type="dxa"/>
            <w:gridSpan w:val="3"/>
          </w:tcPr>
          <w:p w14:paraId="4CAD4F58" w14:textId="77777777" w:rsidR="00990A39" w:rsidRDefault="00990A39" w:rsidP="00990A39">
            <w:pPr>
              <w:tabs>
                <w:tab w:val="left" w:pos="3600"/>
                <w:tab w:val="left" w:pos="4860"/>
              </w:tabs>
              <w:spacing w:after="0"/>
            </w:pPr>
            <w:r>
              <w:t>100-230 VAC, 1 phase, 50/60 Hz, +/- 10%; 12-24 VDC or 24 VDC +/- 10%</w:t>
            </w:r>
          </w:p>
        </w:tc>
      </w:tr>
      <w:tr w:rsidR="00990A39" w14:paraId="5352E592" w14:textId="77777777" w:rsidTr="00990A39">
        <w:tc>
          <w:tcPr>
            <w:tcW w:w="2700" w:type="dxa"/>
          </w:tcPr>
          <w:p w14:paraId="6A0F5ADA" w14:textId="77777777" w:rsidR="00990A39" w:rsidRDefault="00990A39" w:rsidP="00990A39">
            <w:pPr>
              <w:tabs>
                <w:tab w:val="left" w:pos="3600"/>
                <w:tab w:val="left" w:pos="4860"/>
              </w:tabs>
              <w:spacing w:after="0"/>
              <w:jc w:val="right"/>
              <w:rPr>
                <w:i/>
              </w:rPr>
            </w:pPr>
            <w:r>
              <w:rPr>
                <w:i/>
              </w:rPr>
              <w:t>Check valves:</w:t>
            </w:r>
          </w:p>
        </w:tc>
        <w:tc>
          <w:tcPr>
            <w:tcW w:w="270" w:type="dxa"/>
          </w:tcPr>
          <w:p w14:paraId="6A1D439F" w14:textId="77777777" w:rsidR="00990A39" w:rsidRDefault="00990A39" w:rsidP="00990A39">
            <w:pPr>
              <w:tabs>
                <w:tab w:val="left" w:pos="3600"/>
                <w:tab w:val="left" w:pos="4860"/>
              </w:tabs>
              <w:spacing w:after="0"/>
            </w:pPr>
          </w:p>
        </w:tc>
        <w:tc>
          <w:tcPr>
            <w:tcW w:w="5148" w:type="dxa"/>
            <w:gridSpan w:val="3"/>
          </w:tcPr>
          <w:p w14:paraId="7FB81036" w14:textId="77777777" w:rsidR="00990A39" w:rsidRDefault="00990A39" w:rsidP="00990A39">
            <w:pPr>
              <w:tabs>
                <w:tab w:val="left" w:pos="3600"/>
                <w:tab w:val="left" w:pos="4860"/>
              </w:tabs>
              <w:spacing w:after="0"/>
            </w:pPr>
            <w:r>
              <w:t>Double ball</w:t>
            </w:r>
          </w:p>
        </w:tc>
      </w:tr>
      <w:tr w:rsidR="00990A39" w14:paraId="51FC2246" w14:textId="77777777" w:rsidTr="00990A39">
        <w:tc>
          <w:tcPr>
            <w:tcW w:w="2700" w:type="dxa"/>
          </w:tcPr>
          <w:p w14:paraId="2E3DF8EB" w14:textId="77777777" w:rsidR="00990A39" w:rsidRDefault="00990A39" w:rsidP="00990A39">
            <w:pPr>
              <w:tabs>
                <w:tab w:val="left" w:pos="3600"/>
                <w:tab w:val="left" w:pos="4860"/>
              </w:tabs>
              <w:spacing w:after="0"/>
              <w:jc w:val="right"/>
              <w:rPr>
                <w:i/>
              </w:rPr>
            </w:pPr>
            <w:r>
              <w:rPr>
                <w:i/>
              </w:rPr>
              <w:t>Repeatability of the metering:</w:t>
            </w:r>
          </w:p>
        </w:tc>
        <w:tc>
          <w:tcPr>
            <w:tcW w:w="270" w:type="dxa"/>
          </w:tcPr>
          <w:p w14:paraId="1A8311E9" w14:textId="77777777" w:rsidR="00990A39" w:rsidRDefault="00990A39" w:rsidP="00990A39">
            <w:pPr>
              <w:tabs>
                <w:tab w:val="left" w:pos="3600"/>
                <w:tab w:val="left" w:pos="4860"/>
              </w:tabs>
              <w:spacing w:after="0"/>
            </w:pPr>
          </w:p>
        </w:tc>
        <w:tc>
          <w:tcPr>
            <w:tcW w:w="5148" w:type="dxa"/>
            <w:gridSpan w:val="3"/>
          </w:tcPr>
          <w:p w14:paraId="3152D683" w14:textId="77777777" w:rsidR="00990A39" w:rsidRDefault="00990A39" w:rsidP="00990A39">
            <w:pPr>
              <w:tabs>
                <w:tab w:val="left" w:pos="3600"/>
                <w:tab w:val="left" w:pos="4860"/>
              </w:tabs>
              <w:spacing w:after="0"/>
            </w:pPr>
            <w:r>
              <w:t xml:space="preserve">When used according to operating instructions, </w:t>
            </w:r>
            <w:r>
              <w:rPr>
                <w:rFonts w:cs="Arial"/>
              </w:rPr>
              <w:t>±</w:t>
            </w:r>
            <w:r>
              <w:t xml:space="preserve"> 2% under constant conditions and at minimum 30% stroke length</w:t>
            </w:r>
          </w:p>
        </w:tc>
      </w:tr>
      <w:tr w:rsidR="00990A39" w14:paraId="3EF67E7C" w14:textId="77777777" w:rsidTr="00990A39">
        <w:tc>
          <w:tcPr>
            <w:tcW w:w="2700" w:type="dxa"/>
          </w:tcPr>
          <w:p w14:paraId="50BBCA98" w14:textId="77777777" w:rsidR="00990A39" w:rsidRDefault="00990A39" w:rsidP="00990A39">
            <w:pPr>
              <w:tabs>
                <w:tab w:val="left" w:pos="3600"/>
                <w:tab w:val="left" w:pos="4860"/>
              </w:tabs>
              <w:spacing w:after="0"/>
              <w:jc w:val="right"/>
              <w:rPr>
                <w:i/>
              </w:rPr>
            </w:pPr>
            <w:r>
              <w:rPr>
                <w:i/>
              </w:rPr>
              <w:t>Power cord:</w:t>
            </w:r>
          </w:p>
        </w:tc>
        <w:tc>
          <w:tcPr>
            <w:tcW w:w="270" w:type="dxa"/>
          </w:tcPr>
          <w:p w14:paraId="4F580A07" w14:textId="77777777" w:rsidR="00990A39" w:rsidRDefault="00990A39" w:rsidP="00990A39">
            <w:pPr>
              <w:tabs>
                <w:tab w:val="left" w:pos="3600"/>
                <w:tab w:val="left" w:pos="4860"/>
              </w:tabs>
              <w:spacing w:after="0"/>
            </w:pPr>
          </w:p>
        </w:tc>
        <w:tc>
          <w:tcPr>
            <w:tcW w:w="5148" w:type="dxa"/>
            <w:gridSpan w:val="3"/>
          </w:tcPr>
          <w:p w14:paraId="7F857C17" w14:textId="77777777" w:rsidR="00990A39" w:rsidRDefault="00990A39" w:rsidP="00990A39">
            <w:pPr>
              <w:tabs>
                <w:tab w:val="left" w:pos="3600"/>
                <w:tab w:val="left" w:pos="4860"/>
              </w:tabs>
              <w:spacing w:after="0"/>
            </w:pPr>
            <w:r>
              <w:t>6 foot (2 m)</w:t>
            </w:r>
          </w:p>
        </w:tc>
      </w:tr>
      <w:tr w:rsidR="00990A39" w14:paraId="35D4F37B" w14:textId="77777777" w:rsidTr="00990A39">
        <w:tc>
          <w:tcPr>
            <w:tcW w:w="2700" w:type="dxa"/>
          </w:tcPr>
          <w:p w14:paraId="115F25E7" w14:textId="77777777" w:rsidR="00990A39" w:rsidRDefault="00990A39" w:rsidP="00990A39">
            <w:pPr>
              <w:tabs>
                <w:tab w:val="left" w:pos="3600"/>
                <w:tab w:val="left" w:pos="4860"/>
              </w:tabs>
              <w:spacing w:after="0"/>
              <w:jc w:val="right"/>
              <w:rPr>
                <w:i/>
              </w:rPr>
            </w:pPr>
            <w:r>
              <w:rPr>
                <w:i/>
              </w:rPr>
              <w:t>Relay Cable (optional):</w:t>
            </w:r>
          </w:p>
        </w:tc>
        <w:tc>
          <w:tcPr>
            <w:tcW w:w="270" w:type="dxa"/>
          </w:tcPr>
          <w:p w14:paraId="0A3DD401" w14:textId="77777777" w:rsidR="00990A39" w:rsidRDefault="00990A39" w:rsidP="00990A39">
            <w:pPr>
              <w:tabs>
                <w:tab w:val="left" w:pos="3600"/>
                <w:tab w:val="left" w:pos="4860"/>
              </w:tabs>
              <w:spacing w:after="0"/>
            </w:pPr>
          </w:p>
        </w:tc>
        <w:tc>
          <w:tcPr>
            <w:tcW w:w="5148" w:type="dxa"/>
            <w:gridSpan w:val="3"/>
          </w:tcPr>
          <w:p w14:paraId="00FAEFFA" w14:textId="77777777" w:rsidR="00990A39" w:rsidRDefault="00990A39" w:rsidP="00990A39">
            <w:pPr>
              <w:tabs>
                <w:tab w:val="left" w:pos="3600"/>
                <w:tab w:val="left" w:pos="4860"/>
              </w:tabs>
              <w:spacing w:after="0"/>
            </w:pPr>
            <w:r>
              <w:t>6 foot (2 m)</w:t>
            </w:r>
          </w:p>
        </w:tc>
      </w:tr>
      <w:tr w:rsidR="00990A39" w14:paraId="1AF2524B" w14:textId="77777777" w:rsidTr="00990A39">
        <w:tc>
          <w:tcPr>
            <w:tcW w:w="2700" w:type="dxa"/>
          </w:tcPr>
          <w:p w14:paraId="458D8F39" w14:textId="77777777" w:rsidR="00990A39" w:rsidRDefault="00990A39" w:rsidP="00990A39">
            <w:pPr>
              <w:tabs>
                <w:tab w:val="left" w:pos="3600"/>
                <w:tab w:val="left" w:pos="4860"/>
              </w:tabs>
              <w:spacing w:after="0"/>
              <w:jc w:val="right"/>
              <w:rPr>
                <w:i/>
              </w:rPr>
            </w:pPr>
            <w:r>
              <w:rPr>
                <w:i/>
              </w:rPr>
              <w:t>Relay load</w:t>
            </w:r>
          </w:p>
          <w:p w14:paraId="62BC6555" w14:textId="77777777" w:rsidR="00990A39" w:rsidRDefault="00990A39" w:rsidP="00990A39">
            <w:pPr>
              <w:tabs>
                <w:tab w:val="left" w:pos="3600"/>
                <w:tab w:val="left" w:pos="4860"/>
              </w:tabs>
              <w:spacing w:after="0"/>
              <w:jc w:val="right"/>
              <w:rPr>
                <w:i/>
              </w:rPr>
            </w:pPr>
            <w:r>
              <w:rPr>
                <w:i/>
              </w:rPr>
              <w:t>Fault relay only (options 1 &amp; 3):</w:t>
            </w:r>
          </w:p>
        </w:tc>
        <w:tc>
          <w:tcPr>
            <w:tcW w:w="270" w:type="dxa"/>
          </w:tcPr>
          <w:p w14:paraId="70884FBC" w14:textId="77777777" w:rsidR="00990A39" w:rsidRDefault="00990A39" w:rsidP="00990A39">
            <w:pPr>
              <w:tabs>
                <w:tab w:val="left" w:pos="3600"/>
                <w:tab w:val="left" w:pos="4860"/>
              </w:tabs>
              <w:spacing w:after="0"/>
            </w:pPr>
          </w:p>
        </w:tc>
        <w:tc>
          <w:tcPr>
            <w:tcW w:w="5148" w:type="dxa"/>
            <w:gridSpan w:val="3"/>
          </w:tcPr>
          <w:p w14:paraId="3867C1AE" w14:textId="77777777" w:rsidR="00990A39" w:rsidRDefault="00990A39" w:rsidP="00990A39">
            <w:pPr>
              <w:tabs>
                <w:tab w:val="left" w:pos="3600"/>
                <w:tab w:val="left" w:pos="4860"/>
              </w:tabs>
              <w:spacing w:after="0"/>
            </w:pPr>
          </w:p>
          <w:p w14:paraId="7F7DF6B7" w14:textId="77777777" w:rsidR="00990A39" w:rsidRDefault="00990A39" w:rsidP="00990A39">
            <w:pPr>
              <w:tabs>
                <w:tab w:val="left" w:pos="3600"/>
                <w:tab w:val="left" w:pos="4860"/>
              </w:tabs>
              <w:spacing w:after="0"/>
            </w:pPr>
            <w:r>
              <w:t>Contact load: 250 VAC, 2 A, 50/60 Hz</w:t>
            </w:r>
          </w:p>
          <w:p w14:paraId="1E6EC7C3" w14:textId="77777777" w:rsidR="00990A39" w:rsidRDefault="00990A39" w:rsidP="00990A39">
            <w:pPr>
              <w:tabs>
                <w:tab w:val="left" w:pos="3600"/>
                <w:tab w:val="left" w:pos="4860"/>
              </w:tabs>
              <w:spacing w:after="0"/>
            </w:pPr>
            <w:r>
              <w:t>Operating life: &gt; 200,000 switch functions</w:t>
            </w:r>
          </w:p>
        </w:tc>
      </w:tr>
      <w:tr w:rsidR="00990A39" w14:paraId="6F53B2E7" w14:textId="77777777" w:rsidTr="00990A39">
        <w:tc>
          <w:tcPr>
            <w:tcW w:w="2700" w:type="dxa"/>
          </w:tcPr>
          <w:p w14:paraId="5D4BC18A" w14:textId="77777777" w:rsidR="00990A39" w:rsidRDefault="00990A39" w:rsidP="00990A39">
            <w:pPr>
              <w:tabs>
                <w:tab w:val="left" w:pos="3600"/>
                <w:tab w:val="left" w:pos="4860"/>
              </w:tabs>
              <w:spacing w:after="0"/>
              <w:jc w:val="right"/>
              <w:rPr>
                <w:i/>
              </w:rPr>
            </w:pPr>
            <w:r>
              <w:rPr>
                <w:i/>
              </w:rPr>
              <w:t>Fault and pacing relay</w:t>
            </w:r>
          </w:p>
          <w:p w14:paraId="3E4CB11C" w14:textId="77777777" w:rsidR="00990A39" w:rsidRDefault="00990A39" w:rsidP="00990A39">
            <w:pPr>
              <w:tabs>
                <w:tab w:val="left" w:pos="3600"/>
                <w:tab w:val="left" w:pos="4860"/>
              </w:tabs>
              <w:spacing w:after="0"/>
              <w:jc w:val="right"/>
              <w:rPr>
                <w:i/>
              </w:rPr>
            </w:pPr>
            <w:r>
              <w:rPr>
                <w:i/>
              </w:rPr>
              <w:t>(options 4 &amp; 5):</w:t>
            </w:r>
          </w:p>
        </w:tc>
        <w:tc>
          <w:tcPr>
            <w:tcW w:w="270" w:type="dxa"/>
          </w:tcPr>
          <w:p w14:paraId="1F33612E" w14:textId="77777777" w:rsidR="00990A39" w:rsidRDefault="00990A39" w:rsidP="00990A39">
            <w:pPr>
              <w:tabs>
                <w:tab w:val="left" w:pos="3600"/>
                <w:tab w:val="left" w:pos="4860"/>
              </w:tabs>
              <w:spacing w:after="0"/>
            </w:pPr>
          </w:p>
        </w:tc>
        <w:tc>
          <w:tcPr>
            <w:tcW w:w="5148" w:type="dxa"/>
            <w:gridSpan w:val="3"/>
          </w:tcPr>
          <w:p w14:paraId="1123EBAB" w14:textId="77777777" w:rsidR="00990A39" w:rsidRDefault="00990A39" w:rsidP="00990A39">
            <w:pPr>
              <w:tabs>
                <w:tab w:val="left" w:pos="3600"/>
                <w:tab w:val="left" w:pos="4860"/>
              </w:tabs>
              <w:spacing w:after="0"/>
            </w:pPr>
            <w:r>
              <w:t>Contact load: 250 VAC/DC, 2 A, 50/60 Hz</w:t>
            </w:r>
          </w:p>
          <w:p w14:paraId="2A14BD50" w14:textId="77777777" w:rsidR="00990A39" w:rsidRDefault="00990A39" w:rsidP="00990A39">
            <w:pPr>
              <w:tabs>
                <w:tab w:val="left" w:pos="3600"/>
                <w:tab w:val="left" w:pos="4860"/>
              </w:tabs>
              <w:spacing w:after="0"/>
            </w:pPr>
            <w:r>
              <w:t>Operating life: &gt; 200,000 switch functions</w:t>
            </w:r>
          </w:p>
          <w:p w14:paraId="78AF76C2" w14:textId="77777777" w:rsidR="00990A39" w:rsidRDefault="00990A39" w:rsidP="00990A39">
            <w:pPr>
              <w:tabs>
                <w:tab w:val="left" w:pos="3600"/>
                <w:tab w:val="left" w:pos="4860"/>
              </w:tabs>
              <w:spacing w:after="0"/>
              <w:rPr>
                <w:rFonts w:cs="Arial"/>
              </w:rPr>
            </w:pPr>
            <w:r>
              <w:t>Residual impedance in ON-position (R</w:t>
            </w:r>
            <w:r w:rsidRPr="00F25D93">
              <w:rPr>
                <w:vertAlign w:val="subscript"/>
              </w:rPr>
              <w:t>DSOn</w:t>
            </w:r>
            <w:r>
              <w:t xml:space="preserve">): &lt; 8 </w:t>
            </w:r>
            <w:r>
              <w:rPr>
                <w:rFonts w:cs="Arial"/>
              </w:rPr>
              <w:t>Ω</w:t>
            </w:r>
          </w:p>
          <w:p w14:paraId="7E6BE25D" w14:textId="77777777" w:rsidR="00990A39" w:rsidRDefault="00990A39" w:rsidP="00990A39">
            <w:pPr>
              <w:tabs>
                <w:tab w:val="left" w:pos="3600"/>
                <w:tab w:val="left" w:pos="4860"/>
              </w:tabs>
              <w:spacing w:after="0"/>
              <w:rPr>
                <w:rFonts w:cs="Arial"/>
              </w:rPr>
            </w:pPr>
            <w:r>
              <w:rPr>
                <w:rFonts w:cs="Arial"/>
              </w:rPr>
              <w:t>Residual current in OFF-position: &lt;1μA</w:t>
            </w:r>
          </w:p>
          <w:p w14:paraId="0BD80D96" w14:textId="77777777" w:rsidR="00990A39" w:rsidRDefault="00990A39" w:rsidP="00990A39">
            <w:pPr>
              <w:tabs>
                <w:tab w:val="left" w:pos="3600"/>
                <w:tab w:val="left" w:pos="4860"/>
              </w:tabs>
              <w:spacing w:after="0"/>
              <w:rPr>
                <w:rFonts w:cs="Arial"/>
              </w:rPr>
            </w:pPr>
            <w:r>
              <w:rPr>
                <w:rFonts w:cs="Arial"/>
              </w:rPr>
              <w:t>Maximum current: &lt; 100 mA</w:t>
            </w:r>
          </w:p>
          <w:p w14:paraId="7A8DFA72" w14:textId="77777777" w:rsidR="00990A39" w:rsidRDefault="00990A39" w:rsidP="00990A39">
            <w:pPr>
              <w:tabs>
                <w:tab w:val="left" w:pos="3600"/>
                <w:tab w:val="left" w:pos="4860"/>
              </w:tabs>
              <w:spacing w:after="0"/>
              <w:rPr>
                <w:rFonts w:cs="Arial"/>
              </w:rPr>
            </w:pPr>
            <w:r>
              <w:rPr>
                <w:rFonts w:cs="Arial"/>
              </w:rPr>
              <w:t>Maximum voltage: 24 VDC</w:t>
            </w:r>
          </w:p>
          <w:p w14:paraId="33CDE824" w14:textId="77777777" w:rsidR="00990A39" w:rsidRDefault="00990A39" w:rsidP="00990A39">
            <w:pPr>
              <w:tabs>
                <w:tab w:val="left" w:pos="3600"/>
                <w:tab w:val="left" w:pos="4860"/>
              </w:tabs>
              <w:spacing w:after="0"/>
              <w:rPr>
                <w:rFonts w:cs="Arial"/>
              </w:rPr>
            </w:pPr>
            <w:r>
              <w:rPr>
                <w:rFonts w:cs="Arial"/>
              </w:rPr>
              <w:t>Switch functions: 15x10</w:t>
            </w:r>
            <w:r w:rsidRPr="00F25D93">
              <w:rPr>
                <w:rFonts w:cs="Arial"/>
                <w:vertAlign w:val="superscript"/>
              </w:rPr>
              <w:t>9</w:t>
            </w:r>
          </w:p>
          <w:p w14:paraId="7D4F8950" w14:textId="77777777" w:rsidR="00990A39" w:rsidRPr="00F25D93" w:rsidRDefault="00990A39" w:rsidP="00990A39">
            <w:pPr>
              <w:tabs>
                <w:tab w:val="left" w:pos="3600"/>
                <w:tab w:val="left" w:pos="4860"/>
              </w:tabs>
              <w:spacing w:after="0"/>
            </w:pPr>
            <w:r>
              <w:rPr>
                <w:rFonts w:cs="Arial"/>
              </w:rPr>
              <w:t>Contact closure: 100 ms (for pacing relay)</w:t>
            </w:r>
          </w:p>
        </w:tc>
      </w:tr>
      <w:tr w:rsidR="00990A39" w14:paraId="2774B7BD" w14:textId="77777777" w:rsidTr="00990A39">
        <w:tc>
          <w:tcPr>
            <w:tcW w:w="2700" w:type="dxa"/>
          </w:tcPr>
          <w:p w14:paraId="79033709" w14:textId="77777777" w:rsidR="00990A39" w:rsidRDefault="00990A39" w:rsidP="00990A39">
            <w:pPr>
              <w:tabs>
                <w:tab w:val="left" w:pos="3600"/>
                <w:tab w:val="left" w:pos="4860"/>
              </w:tabs>
              <w:spacing w:after="0"/>
              <w:jc w:val="right"/>
              <w:rPr>
                <w:i/>
              </w:rPr>
            </w:pPr>
            <w:r>
              <w:rPr>
                <w:i/>
              </w:rPr>
              <w:t>Ambient temperature range:</w:t>
            </w:r>
          </w:p>
        </w:tc>
        <w:tc>
          <w:tcPr>
            <w:tcW w:w="270" w:type="dxa"/>
          </w:tcPr>
          <w:p w14:paraId="0B633C80" w14:textId="77777777" w:rsidR="00990A39" w:rsidRDefault="00990A39" w:rsidP="00990A39">
            <w:pPr>
              <w:tabs>
                <w:tab w:val="left" w:pos="3600"/>
                <w:tab w:val="left" w:pos="4860"/>
              </w:tabs>
              <w:spacing w:after="0"/>
            </w:pPr>
          </w:p>
        </w:tc>
        <w:tc>
          <w:tcPr>
            <w:tcW w:w="5148" w:type="dxa"/>
            <w:gridSpan w:val="3"/>
          </w:tcPr>
          <w:p w14:paraId="7914A116" w14:textId="77777777" w:rsidR="00990A39" w:rsidRDefault="00990A39" w:rsidP="00990A39">
            <w:pPr>
              <w:tabs>
                <w:tab w:val="left" w:pos="3600"/>
                <w:tab w:val="left" w:pos="4860"/>
              </w:tabs>
              <w:spacing w:after="0"/>
            </w:pPr>
            <w:r>
              <w:t xml:space="preserve">14 </w:t>
            </w:r>
            <w:r w:rsidRPr="00F25D93">
              <w:rPr>
                <w:vertAlign w:val="superscript"/>
              </w:rPr>
              <w:t>o</w:t>
            </w:r>
            <w:r>
              <w:t xml:space="preserve">F (-10 </w:t>
            </w:r>
            <w:r w:rsidRPr="00F25D93">
              <w:rPr>
                <w:vertAlign w:val="superscript"/>
              </w:rPr>
              <w:t>o</w:t>
            </w:r>
            <w:r>
              <w:t xml:space="preserve">C) to 113 </w:t>
            </w:r>
            <w:r w:rsidRPr="00F25D93">
              <w:rPr>
                <w:vertAlign w:val="superscript"/>
              </w:rPr>
              <w:t>o</w:t>
            </w:r>
            <w:r>
              <w:t xml:space="preserve">F (45 </w:t>
            </w:r>
            <w:r w:rsidRPr="00F25D93">
              <w:rPr>
                <w:vertAlign w:val="superscript"/>
              </w:rPr>
              <w:t>o</w:t>
            </w:r>
            <w:r>
              <w:t>C)</w:t>
            </w:r>
          </w:p>
        </w:tc>
      </w:tr>
      <w:tr w:rsidR="00990A39" w14:paraId="41DC228E" w14:textId="77777777" w:rsidTr="00990A39">
        <w:tc>
          <w:tcPr>
            <w:tcW w:w="2700" w:type="dxa"/>
          </w:tcPr>
          <w:p w14:paraId="43B9931E" w14:textId="77777777" w:rsidR="00990A39" w:rsidRDefault="00990A39" w:rsidP="00990A39">
            <w:pPr>
              <w:tabs>
                <w:tab w:val="left" w:pos="3600"/>
                <w:tab w:val="left" w:pos="4860"/>
              </w:tabs>
              <w:spacing w:after="0"/>
              <w:jc w:val="right"/>
              <w:rPr>
                <w:i/>
              </w:rPr>
            </w:pPr>
            <w:r>
              <w:rPr>
                <w:i/>
              </w:rPr>
              <w:t>Max. fluid operating temperatures:</w:t>
            </w:r>
          </w:p>
        </w:tc>
        <w:tc>
          <w:tcPr>
            <w:tcW w:w="270" w:type="dxa"/>
          </w:tcPr>
          <w:p w14:paraId="414DCE59" w14:textId="77777777" w:rsidR="00990A39" w:rsidRDefault="00990A39" w:rsidP="00990A39">
            <w:pPr>
              <w:tabs>
                <w:tab w:val="left" w:pos="3600"/>
                <w:tab w:val="left" w:pos="4860"/>
              </w:tabs>
              <w:spacing w:after="0"/>
            </w:pPr>
          </w:p>
        </w:tc>
        <w:tc>
          <w:tcPr>
            <w:tcW w:w="1620" w:type="dxa"/>
          </w:tcPr>
          <w:p w14:paraId="60F20E1D" w14:textId="77777777" w:rsidR="00990A39" w:rsidRPr="00750299" w:rsidRDefault="00990A39" w:rsidP="00990A39">
            <w:pPr>
              <w:tabs>
                <w:tab w:val="left" w:pos="3600"/>
                <w:tab w:val="left" w:pos="4860"/>
              </w:tabs>
              <w:spacing w:after="0"/>
              <w:rPr>
                <w:b/>
              </w:rPr>
            </w:pPr>
            <w:r w:rsidRPr="00750299">
              <w:rPr>
                <w:b/>
              </w:rPr>
              <w:t>Material</w:t>
            </w:r>
          </w:p>
          <w:p w14:paraId="411449F3" w14:textId="77777777" w:rsidR="00990A39" w:rsidRDefault="00990A39" w:rsidP="00990A39">
            <w:pPr>
              <w:tabs>
                <w:tab w:val="left" w:pos="3600"/>
                <w:tab w:val="left" w:pos="4860"/>
              </w:tabs>
              <w:spacing w:after="0"/>
            </w:pPr>
            <w:r>
              <w:t>Acrylic/PVC</w:t>
            </w:r>
          </w:p>
          <w:p w14:paraId="4265B9D5" w14:textId="77777777" w:rsidR="00990A39" w:rsidRDefault="00990A39" w:rsidP="00990A39">
            <w:pPr>
              <w:tabs>
                <w:tab w:val="left" w:pos="3600"/>
                <w:tab w:val="left" w:pos="4860"/>
              </w:tabs>
              <w:spacing w:after="0"/>
            </w:pPr>
            <w:r>
              <w:t>PVDF</w:t>
            </w:r>
          </w:p>
        </w:tc>
        <w:tc>
          <w:tcPr>
            <w:tcW w:w="1710" w:type="dxa"/>
          </w:tcPr>
          <w:p w14:paraId="5396EFF4" w14:textId="77777777" w:rsidR="00990A39" w:rsidRPr="00750299" w:rsidRDefault="00990A39" w:rsidP="00990A39">
            <w:pPr>
              <w:tabs>
                <w:tab w:val="left" w:pos="3600"/>
                <w:tab w:val="left" w:pos="4860"/>
              </w:tabs>
              <w:spacing w:after="0"/>
              <w:rPr>
                <w:b/>
              </w:rPr>
            </w:pPr>
            <w:r w:rsidRPr="00750299">
              <w:rPr>
                <w:b/>
              </w:rPr>
              <w:t>Constant</w:t>
            </w:r>
          </w:p>
          <w:p w14:paraId="608039BB" w14:textId="77777777" w:rsidR="00990A39" w:rsidRDefault="00990A39" w:rsidP="00990A39">
            <w:pPr>
              <w:tabs>
                <w:tab w:val="left" w:pos="3600"/>
                <w:tab w:val="left" w:pos="4860"/>
              </w:tabs>
              <w:spacing w:after="0"/>
            </w:pPr>
            <w:r>
              <w:t xml:space="preserve">113 </w:t>
            </w:r>
            <w:r w:rsidRPr="00F25D93">
              <w:rPr>
                <w:vertAlign w:val="superscript"/>
              </w:rPr>
              <w:t>o</w:t>
            </w:r>
            <w:r>
              <w:t xml:space="preserve">F (45 </w:t>
            </w:r>
            <w:r w:rsidRPr="00F25D93">
              <w:rPr>
                <w:vertAlign w:val="superscript"/>
              </w:rPr>
              <w:t>o</w:t>
            </w:r>
            <w:r>
              <w:t>C)</w:t>
            </w:r>
          </w:p>
          <w:p w14:paraId="3233AFD3" w14:textId="77777777" w:rsidR="00990A39" w:rsidRDefault="00990A39" w:rsidP="00990A39">
            <w:pPr>
              <w:tabs>
                <w:tab w:val="left" w:pos="3600"/>
                <w:tab w:val="left" w:pos="4860"/>
              </w:tabs>
              <w:spacing w:after="0"/>
            </w:pPr>
            <w:r>
              <w:t xml:space="preserve">149 </w:t>
            </w:r>
            <w:r w:rsidRPr="00F25D93">
              <w:rPr>
                <w:vertAlign w:val="superscript"/>
              </w:rPr>
              <w:t>o</w:t>
            </w:r>
            <w:r>
              <w:t xml:space="preserve">F (65 </w:t>
            </w:r>
            <w:r w:rsidRPr="00F25D93">
              <w:rPr>
                <w:vertAlign w:val="superscript"/>
              </w:rPr>
              <w:t>o</w:t>
            </w:r>
            <w:r>
              <w:t>C)</w:t>
            </w:r>
          </w:p>
        </w:tc>
        <w:tc>
          <w:tcPr>
            <w:tcW w:w="1818" w:type="dxa"/>
          </w:tcPr>
          <w:p w14:paraId="03ECF2EB" w14:textId="77777777" w:rsidR="00990A39" w:rsidRPr="00750299" w:rsidRDefault="00990A39" w:rsidP="00990A39">
            <w:pPr>
              <w:tabs>
                <w:tab w:val="left" w:pos="3600"/>
                <w:tab w:val="left" w:pos="4860"/>
              </w:tabs>
              <w:spacing w:after="0"/>
              <w:rPr>
                <w:b/>
              </w:rPr>
            </w:pPr>
            <w:r w:rsidRPr="00750299">
              <w:rPr>
                <w:b/>
              </w:rPr>
              <w:t>Short Term</w:t>
            </w:r>
          </w:p>
          <w:p w14:paraId="342FDCDD" w14:textId="77777777" w:rsidR="00990A39" w:rsidRDefault="00990A39" w:rsidP="00990A39">
            <w:pPr>
              <w:tabs>
                <w:tab w:val="left" w:pos="3600"/>
                <w:tab w:val="left" w:pos="4860"/>
              </w:tabs>
              <w:spacing w:after="0"/>
            </w:pPr>
            <w:r>
              <w:t xml:space="preserve">140 </w:t>
            </w:r>
            <w:r w:rsidRPr="00F25D93">
              <w:rPr>
                <w:vertAlign w:val="superscript"/>
              </w:rPr>
              <w:t>o</w:t>
            </w:r>
            <w:r>
              <w:t xml:space="preserve">F (60 </w:t>
            </w:r>
            <w:r w:rsidRPr="00F25D93">
              <w:rPr>
                <w:vertAlign w:val="superscript"/>
              </w:rPr>
              <w:t>o</w:t>
            </w:r>
            <w:r>
              <w:t>C)</w:t>
            </w:r>
          </w:p>
          <w:p w14:paraId="2B38ECAB" w14:textId="77777777" w:rsidR="00990A39" w:rsidRDefault="00990A39" w:rsidP="00990A39">
            <w:pPr>
              <w:tabs>
                <w:tab w:val="left" w:pos="3600"/>
                <w:tab w:val="left" w:pos="4860"/>
              </w:tabs>
              <w:spacing w:after="0"/>
            </w:pPr>
            <w:r>
              <w:t xml:space="preserve">212 </w:t>
            </w:r>
            <w:r w:rsidRPr="00F25D93">
              <w:rPr>
                <w:vertAlign w:val="superscript"/>
              </w:rPr>
              <w:t>o</w:t>
            </w:r>
            <w:r>
              <w:t xml:space="preserve">F (100 </w:t>
            </w:r>
            <w:r w:rsidRPr="00F25D93">
              <w:rPr>
                <w:vertAlign w:val="superscript"/>
              </w:rPr>
              <w:t>o</w:t>
            </w:r>
            <w:r>
              <w:t>C)</w:t>
            </w:r>
          </w:p>
        </w:tc>
      </w:tr>
      <w:tr w:rsidR="00990A39" w14:paraId="28E3828D" w14:textId="77777777" w:rsidTr="00990A39">
        <w:tc>
          <w:tcPr>
            <w:tcW w:w="2700" w:type="dxa"/>
          </w:tcPr>
          <w:p w14:paraId="35267189" w14:textId="77777777" w:rsidR="00990A39" w:rsidRDefault="00990A39" w:rsidP="00990A39">
            <w:pPr>
              <w:tabs>
                <w:tab w:val="left" w:pos="3600"/>
                <w:tab w:val="left" w:pos="4860"/>
              </w:tabs>
              <w:spacing w:after="0"/>
              <w:jc w:val="right"/>
              <w:rPr>
                <w:i/>
              </w:rPr>
            </w:pPr>
            <w:r>
              <w:rPr>
                <w:i/>
              </w:rPr>
              <w:t>Average power drain at maximum stroking rate (Watts) / current drain at pump stroke (Amps)</w:t>
            </w:r>
          </w:p>
          <w:p w14:paraId="1EDE6758" w14:textId="77777777" w:rsidR="00990A39" w:rsidRDefault="00990A39" w:rsidP="00990A39">
            <w:pPr>
              <w:tabs>
                <w:tab w:val="left" w:pos="3600"/>
                <w:tab w:val="left" w:pos="4860"/>
              </w:tabs>
              <w:spacing w:after="0"/>
              <w:jc w:val="right"/>
              <w:rPr>
                <w:i/>
              </w:rPr>
            </w:pPr>
            <w:r>
              <w:rPr>
                <w:i/>
              </w:rPr>
              <w:t>BT4b:</w:t>
            </w:r>
          </w:p>
          <w:p w14:paraId="552F54E3" w14:textId="77777777" w:rsidR="00990A39" w:rsidRDefault="00990A39" w:rsidP="00990A39">
            <w:pPr>
              <w:tabs>
                <w:tab w:val="left" w:pos="3600"/>
                <w:tab w:val="left" w:pos="4860"/>
              </w:tabs>
              <w:spacing w:after="0"/>
              <w:jc w:val="right"/>
              <w:rPr>
                <w:i/>
              </w:rPr>
            </w:pPr>
            <w:r>
              <w:rPr>
                <w:i/>
              </w:rPr>
              <w:t>BT5b:</w:t>
            </w:r>
          </w:p>
        </w:tc>
        <w:tc>
          <w:tcPr>
            <w:tcW w:w="270" w:type="dxa"/>
          </w:tcPr>
          <w:p w14:paraId="13D871F8" w14:textId="77777777" w:rsidR="00990A39" w:rsidRDefault="00990A39" w:rsidP="00990A39">
            <w:pPr>
              <w:tabs>
                <w:tab w:val="left" w:pos="3600"/>
                <w:tab w:val="left" w:pos="4860"/>
              </w:tabs>
              <w:spacing w:after="0"/>
            </w:pPr>
          </w:p>
        </w:tc>
        <w:tc>
          <w:tcPr>
            <w:tcW w:w="5148" w:type="dxa"/>
            <w:gridSpan w:val="3"/>
          </w:tcPr>
          <w:p w14:paraId="7198E0FA" w14:textId="77777777" w:rsidR="00990A39" w:rsidRDefault="00990A39" w:rsidP="00990A39">
            <w:pPr>
              <w:tabs>
                <w:tab w:val="left" w:pos="3600"/>
                <w:tab w:val="left" w:pos="4860"/>
              </w:tabs>
              <w:spacing w:after="0"/>
            </w:pPr>
          </w:p>
          <w:p w14:paraId="10FBC545" w14:textId="77777777" w:rsidR="00990A39" w:rsidRDefault="00990A39" w:rsidP="00990A39">
            <w:pPr>
              <w:tabs>
                <w:tab w:val="left" w:pos="3600"/>
                <w:tab w:val="left" w:pos="4860"/>
              </w:tabs>
              <w:spacing w:after="0"/>
            </w:pPr>
          </w:p>
          <w:p w14:paraId="25CB91A7" w14:textId="77777777" w:rsidR="00990A39" w:rsidRDefault="00990A39" w:rsidP="00990A39">
            <w:pPr>
              <w:tabs>
                <w:tab w:val="left" w:pos="3600"/>
                <w:tab w:val="left" w:pos="4860"/>
              </w:tabs>
              <w:spacing w:after="0"/>
            </w:pPr>
          </w:p>
          <w:p w14:paraId="0D9F863E" w14:textId="77777777" w:rsidR="00990A39" w:rsidRDefault="00990A39" w:rsidP="00990A39">
            <w:pPr>
              <w:tabs>
                <w:tab w:val="left" w:pos="3600"/>
                <w:tab w:val="left" w:pos="4860"/>
              </w:tabs>
              <w:spacing w:after="0"/>
            </w:pPr>
            <w:r>
              <w:t>17W / 0.7 A or 15 A (peak current for approx. 1 ms)</w:t>
            </w:r>
          </w:p>
          <w:p w14:paraId="3BEDB272" w14:textId="77777777" w:rsidR="00990A39" w:rsidRDefault="00990A39" w:rsidP="00990A39">
            <w:pPr>
              <w:tabs>
                <w:tab w:val="left" w:pos="3600"/>
                <w:tab w:val="left" w:pos="4860"/>
              </w:tabs>
              <w:spacing w:after="0"/>
            </w:pPr>
            <w:r>
              <w:t>22 W / 1.0 A or A (peak current for approx. 1 ms)</w:t>
            </w:r>
          </w:p>
        </w:tc>
      </w:tr>
      <w:tr w:rsidR="00990A39" w14:paraId="1D0EAAF6" w14:textId="77777777" w:rsidTr="00990A39">
        <w:tc>
          <w:tcPr>
            <w:tcW w:w="2700" w:type="dxa"/>
          </w:tcPr>
          <w:p w14:paraId="3B142B79" w14:textId="77777777" w:rsidR="00990A39" w:rsidRDefault="00990A39" w:rsidP="00990A39">
            <w:pPr>
              <w:tabs>
                <w:tab w:val="left" w:pos="3600"/>
                <w:tab w:val="left" w:pos="4860"/>
              </w:tabs>
              <w:spacing w:after="0"/>
              <w:jc w:val="right"/>
              <w:rPr>
                <w:i/>
              </w:rPr>
            </w:pPr>
            <w:r>
              <w:rPr>
                <w:i/>
              </w:rPr>
              <w:t>Service factor:</w:t>
            </w:r>
          </w:p>
        </w:tc>
        <w:tc>
          <w:tcPr>
            <w:tcW w:w="270" w:type="dxa"/>
          </w:tcPr>
          <w:p w14:paraId="0FD4890B" w14:textId="77777777" w:rsidR="00990A39" w:rsidRDefault="00990A39" w:rsidP="00990A39">
            <w:pPr>
              <w:tabs>
                <w:tab w:val="left" w:pos="3600"/>
                <w:tab w:val="left" w:pos="4860"/>
              </w:tabs>
              <w:spacing w:after="0"/>
            </w:pPr>
          </w:p>
        </w:tc>
        <w:tc>
          <w:tcPr>
            <w:tcW w:w="5148" w:type="dxa"/>
            <w:gridSpan w:val="3"/>
          </w:tcPr>
          <w:p w14:paraId="679A146E" w14:textId="77777777" w:rsidR="00990A39" w:rsidRDefault="00990A39" w:rsidP="00990A39">
            <w:pPr>
              <w:tabs>
                <w:tab w:val="left" w:pos="3600"/>
                <w:tab w:val="left" w:pos="4860"/>
              </w:tabs>
              <w:spacing w:after="0"/>
            </w:pPr>
            <w:r>
              <w:t>1.15</w:t>
            </w:r>
          </w:p>
        </w:tc>
      </w:tr>
      <w:tr w:rsidR="00990A39" w14:paraId="7F22018F" w14:textId="77777777" w:rsidTr="00990A39">
        <w:tc>
          <w:tcPr>
            <w:tcW w:w="2700" w:type="dxa"/>
          </w:tcPr>
          <w:p w14:paraId="56C16187" w14:textId="77777777" w:rsidR="00990A39" w:rsidRDefault="00990A39" w:rsidP="00990A39">
            <w:pPr>
              <w:tabs>
                <w:tab w:val="left" w:pos="3600"/>
                <w:tab w:val="left" w:pos="4860"/>
              </w:tabs>
              <w:spacing w:after="0"/>
              <w:jc w:val="right"/>
              <w:rPr>
                <w:i/>
              </w:rPr>
            </w:pPr>
            <w:r>
              <w:rPr>
                <w:i/>
              </w:rPr>
              <w:t>Warranty:</w:t>
            </w:r>
          </w:p>
        </w:tc>
        <w:tc>
          <w:tcPr>
            <w:tcW w:w="270" w:type="dxa"/>
          </w:tcPr>
          <w:p w14:paraId="53C760CB" w14:textId="77777777" w:rsidR="00990A39" w:rsidRDefault="00990A39" w:rsidP="00990A39">
            <w:pPr>
              <w:tabs>
                <w:tab w:val="left" w:pos="3600"/>
                <w:tab w:val="left" w:pos="4860"/>
              </w:tabs>
              <w:spacing w:after="0"/>
            </w:pPr>
          </w:p>
        </w:tc>
        <w:tc>
          <w:tcPr>
            <w:tcW w:w="5148" w:type="dxa"/>
            <w:gridSpan w:val="3"/>
          </w:tcPr>
          <w:p w14:paraId="22D9230A" w14:textId="77777777" w:rsidR="00990A39" w:rsidRDefault="00990A39" w:rsidP="00990A39">
            <w:pPr>
              <w:tabs>
                <w:tab w:val="left" w:pos="3600"/>
                <w:tab w:val="left" w:pos="4860"/>
              </w:tabs>
              <w:spacing w:after="0"/>
            </w:pPr>
            <w:r>
              <w:t>2 years on drive, 1 year on liquid end</w:t>
            </w:r>
          </w:p>
        </w:tc>
      </w:tr>
      <w:tr w:rsidR="00990A39" w14:paraId="0AA36FF2" w14:textId="77777777" w:rsidTr="00990A39">
        <w:tc>
          <w:tcPr>
            <w:tcW w:w="2700" w:type="dxa"/>
          </w:tcPr>
          <w:p w14:paraId="56A2BD5D" w14:textId="77777777" w:rsidR="00990A39" w:rsidRDefault="00990A39" w:rsidP="00990A39">
            <w:pPr>
              <w:tabs>
                <w:tab w:val="left" w:pos="3600"/>
                <w:tab w:val="left" w:pos="4860"/>
              </w:tabs>
              <w:spacing w:after="0"/>
              <w:jc w:val="right"/>
              <w:rPr>
                <w:i/>
              </w:rPr>
            </w:pPr>
            <w:r>
              <w:rPr>
                <w:i/>
              </w:rPr>
              <w:t>Industry standards:</w:t>
            </w:r>
          </w:p>
        </w:tc>
        <w:tc>
          <w:tcPr>
            <w:tcW w:w="270" w:type="dxa"/>
          </w:tcPr>
          <w:p w14:paraId="3C4780B6" w14:textId="77777777" w:rsidR="00990A39" w:rsidRDefault="00990A39" w:rsidP="00990A39">
            <w:pPr>
              <w:tabs>
                <w:tab w:val="left" w:pos="3600"/>
                <w:tab w:val="left" w:pos="4860"/>
              </w:tabs>
              <w:spacing w:after="0"/>
            </w:pPr>
          </w:p>
        </w:tc>
        <w:tc>
          <w:tcPr>
            <w:tcW w:w="5148" w:type="dxa"/>
            <w:gridSpan w:val="3"/>
          </w:tcPr>
          <w:p w14:paraId="1E219D7C" w14:textId="77777777" w:rsidR="00990A39" w:rsidRDefault="00990A39" w:rsidP="00990A39">
            <w:pPr>
              <w:tabs>
                <w:tab w:val="left" w:pos="3600"/>
                <w:tab w:val="left" w:pos="4860"/>
              </w:tabs>
              <w:spacing w:after="0"/>
            </w:pPr>
            <w:r>
              <w:t>UL recognized, CE available for USA and Canada, NSF/ANSI 61</w:t>
            </w:r>
          </w:p>
        </w:tc>
      </w:tr>
      <w:tr w:rsidR="00990A39" w14:paraId="0C4C56E9" w14:textId="77777777" w:rsidTr="00990A39">
        <w:tc>
          <w:tcPr>
            <w:tcW w:w="2700" w:type="dxa"/>
          </w:tcPr>
          <w:p w14:paraId="3B0A5ED9" w14:textId="77777777" w:rsidR="00990A39" w:rsidRDefault="00990A39" w:rsidP="00990A39">
            <w:pPr>
              <w:tabs>
                <w:tab w:val="left" w:pos="3600"/>
                <w:tab w:val="left" w:pos="4860"/>
              </w:tabs>
              <w:spacing w:after="0"/>
              <w:jc w:val="right"/>
              <w:rPr>
                <w:i/>
              </w:rPr>
            </w:pPr>
            <w:r>
              <w:rPr>
                <w:i/>
              </w:rPr>
              <w:t>Valve threads:</w:t>
            </w:r>
          </w:p>
        </w:tc>
        <w:tc>
          <w:tcPr>
            <w:tcW w:w="270" w:type="dxa"/>
          </w:tcPr>
          <w:p w14:paraId="17E56CB2" w14:textId="77777777" w:rsidR="00990A39" w:rsidRDefault="00990A39" w:rsidP="00990A39">
            <w:pPr>
              <w:tabs>
                <w:tab w:val="left" w:pos="3600"/>
                <w:tab w:val="left" w:pos="4860"/>
              </w:tabs>
              <w:spacing w:after="0"/>
            </w:pPr>
          </w:p>
        </w:tc>
        <w:tc>
          <w:tcPr>
            <w:tcW w:w="5148" w:type="dxa"/>
            <w:gridSpan w:val="3"/>
          </w:tcPr>
          <w:p w14:paraId="5787B58A" w14:textId="77777777" w:rsidR="00990A39" w:rsidRDefault="00990A39" w:rsidP="00990A39">
            <w:pPr>
              <w:tabs>
                <w:tab w:val="left" w:pos="3600"/>
                <w:tab w:val="left" w:pos="4860"/>
              </w:tabs>
              <w:spacing w:after="0"/>
            </w:pPr>
            <w:r>
              <w:t>Metric thread for PP, NP, PVT and TT versions. 1/2” MNPT connections are available in all materials</w:t>
            </w:r>
          </w:p>
        </w:tc>
      </w:tr>
      <w:tr w:rsidR="00990A39" w14:paraId="20748B9E" w14:textId="77777777" w:rsidTr="00990A39">
        <w:tc>
          <w:tcPr>
            <w:tcW w:w="2700" w:type="dxa"/>
          </w:tcPr>
          <w:p w14:paraId="67AEF212" w14:textId="77777777" w:rsidR="00990A39" w:rsidRDefault="00990A39" w:rsidP="00990A39">
            <w:pPr>
              <w:tabs>
                <w:tab w:val="left" w:pos="3600"/>
                <w:tab w:val="left" w:pos="4860"/>
              </w:tabs>
              <w:spacing w:after="0"/>
              <w:jc w:val="right"/>
              <w:rPr>
                <w:i/>
              </w:rPr>
            </w:pPr>
            <w:r>
              <w:rPr>
                <w:i/>
              </w:rPr>
              <w:t xml:space="preserve">Standard Production Test: </w:t>
            </w:r>
          </w:p>
        </w:tc>
        <w:tc>
          <w:tcPr>
            <w:tcW w:w="270" w:type="dxa"/>
          </w:tcPr>
          <w:p w14:paraId="3D899D0B" w14:textId="77777777" w:rsidR="00990A39" w:rsidRDefault="00990A39" w:rsidP="00990A39">
            <w:pPr>
              <w:tabs>
                <w:tab w:val="left" w:pos="3600"/>
                <w:tab w:val="left" w:pos="4860"/>
              </w:tabs>
              <w:spacing w:after="0"/>
              <w:rPr>
                <w:b/>
              </w:rPr>
            </w:pPr>
          </w:p>
        </w:tc>
        <w:tc>
          <w:tcPr>
            <w:tcW w:w="5148" w:type="dxa"/>
            <w:gridSpan w:val="3"/>
          </w:tcPr>
          <w:p w14:paraId="635A762D" w14:textId="77777777" w:rsidR="00990A39" w:rsidRPr="00750299" w:rsidRDefault="00990A39" w:rsidP="00990A39">
            <w:pPr>
              <w:tabs>
                <w:tab w:val="left" w:pos="3600"/>
                <w:tab w:val="left" w:pos="4860"/>
              </w:tabs>
              <w:spacing w:after="0"/>
            </w:pPr>
            <w:r>
              <w:rPr>
                <w:b/>
              </w:rPr>
              <w:t>All pumps are tested for capacity at maximum pressure prior to shipment</w:t>
            </w:r>
          </w:p>
        </w:tc>
      </w:tr>
      <w:tr w:rsidR="00990A39" w14:paraId="40A6B76B" w14:textId="77777777" w:rsidTr="00990A39">
        <w:tc>
          <w:tcPr>
            <w:tcW w:w="2700" w:type="dxa"/>
          </w:tcPr>
          <w:p w14:paraId="321CFC20" w14:textId="77777777" w:rsidR="00990A39" w:rsidRDefault="00990A39" w:rsidP="00990A39">
            <w:pPr>
              <w:tabs>
                <w:tab w:val="left" w:pos="3600"/>
                <w:tab w:val="left" w:pos="4860"/>
              </w:tabs>
              <w:spacing w:after="0"/>
              <w:jc w:val="right"/>
              <w:rPr>
                <w:i/>
              </w:rPr>
            </w:pPr>
            <w:r>
              <w:rPr>
                <w:i/>
              </w:rPr>
              <w:t>Max. solids size in fluid:</w:t>
            </w:r>
          </w:p>
        </w:tc>
        <w:tc>
          <w:tcPr>
            <w:tcW w:w="270" w:type="dxa"/>
          </w:tcPr>
          <w:p w14:paraId="1D01154B" w14:textId="77777777" w:rsidR="00990A39" w:rsidRDefault="00990A39" w:rsidP="00990A39">
            <w:pPr>
              <w:tabs>
                <w:tab w:val="left" w:pos="3600"/>
                <w:tab w:val="left" w:pos="4860"/>
              </w:tabs>
              <w:spacing w:after="0"/>
            </w:pPr>
          </w:p>
        </w:tc>
        <w:tc>
          <w:tcPr>
            <w:tcW w:w="5148" w:type="dxa"/>
            <w:gridSpan w:val="3"/>
          </w:tcPr>
          <w:p w14:paraId="4D9AA487" w14:textId="77777777" w:rsidR="00990A39" w:rsidRPr="00750299" w:rsidRDefault="00990A39" w:rsidP="00990A39">
            <w:pPr>
              <w:tabs>
                <w:tab w:val="left" w:pos="3600"/>
                <w:tab w:val="left" w:pos="4860"/>
              </w:tabs>
              <w:spacing w:after="0"/>
            </w:pPr>
            <w:r>
              <w:t>Pumps with 1/4” valves: 15</w:t>
            </w:r>
            <w:r>
              <w:rPr>
                <w:rFonts w:cs="Arial"/>
              </w:rPr>
              <w:t>μ</w:t>
            </w:r>
            <w:r>
              <w:t xml:space="preserve"> – Pumps with 1/2” valves: 50</w:t>
            </w:r>
            <w:r>
              <w:rPr>
                <w:rFonts w:cs="Arial"/>
              </w:rPr>
              <w:t>μ</w:t>
            </w:r>
          </w:p>
        </w:tc>
      </w:tr>
      <w:tr w:rsidR="00990A39" w14:paraId="397A52CB" w14:textId="77777777" w:rsidTr="00990A39">
        <w:tc>
          <w:tcPr>
            <w:tcW w:w="2700" w:type="dxa"/>
          </w:tcPr>
          <w:p w14:paraId="56D75EAF" w14:textId="77777777" w:rsidR="00990A39" w:rsidRDefault="00990A39" w:rsidP="00990A39">
            <w:pPr>
              <w:tabs>
                <w:tab w:val="left" w:pos="3600"/>
                <w:tab w:val="left" w:pos="4860"/>
              </w:tabs>
              <w:spacing w:after="0"/>
              <w:jc w:val="right"/>
              <w:rPr>
                <w:i/>
              </w:rPr>
            </w:pPr>
            <w:r>
              <w:rPr>
                <w:i/>
              </w:rPr>
              <w:t>Controlling contact (pulse):</w:t>
            </w:r>
          </w:p>
        </w:tc>
        <w:tc>
          <w:tcPr>
            <w:tcW w:w="270" w:type="dxa"/>
          </w:tcPr>
          <w:p w14:paraId="1F583F1C" w14:textId="77777777" w:rsidR="00990A39" w:rsidRDefault="00990A39" w:rsidP="00990A39">
            <w:pPr>
              <w:tabs>
                <w:tab w:val="left" w:pos="3600"/>
                <w:tab w:val="left" w:pos="4860"/>
              </w:tabs>
              <w:spacing w:after="0"/>
            </w:pPr>
          </w:p>
        </w:tc>
        <w:tc>
          <w:tcPr>
            <w:tcW w:w="5148" w:type="dxa"/>
            <w:gridSpan w:val="3"/>
          </w:tcPr>
          <w:p w14:paraId="1779DF5B" w14:textId="77777777" w:rsidR="00990A39" w:rsidRDefault="00990A39" w:rsidP="00990A39">
            <w:pPr>
              <w:tabs>
                <w:tab w:val="left" w:pos="3600"/>
                <w:tab w:val="left" w:pos="4860"/>
              </w:tabs>
              <w:spacing w:after="0"/>
            </w:pPr>
            <w:r>
              <w:t>With voltage free contact, or with semiconductor sink login control (NPN), not source logic (PNP). With a residual voltage of &lt;700 mV, the contact load is approximately 0.5 mA at +5 VDC. (Note: Semiconductor contacts that require &gt;700 mV across a closed contact should not be used.) Pump ignores contacts exceeding maximum input rate, and will not remember.</w:t>
            </w:r>
          </w:p>
        </w:tc>
      </w:tr>
      <w:tr w:rsidR="00990A39" w14:paraId="4051CF56" w14:textId="77777777" w:rsidTr="00990A39">
        <w:tc>
          <w:tcPr>
            <w:tcW w:w="2700" w:type="dxa"/>
          </w:tcPr>
          <w:p w14:paraId="24C6FA15" w14:textId="77777777" w:rsidR="00990A39" w:rsidRDefault="00990A39" w:rsidP="00990A39">
            <w:pPr>
              <w:tabs>
                <w:tab w:val="left" w:pos="3600"/>
                <w:tab w:val="left" w:pos="4860"/>
              </w:tabs>
              <w:spacing w:after="0"/>
              <w:jc w:val="right"/>
              <w:rPr>
                <w:i/>
              </w:rPr>
            </w:pPr>
            <w:r>
              <w:rPr>
                <w:i/>
              </w:rPr>
              <w:t>Necessary contact duration:</w:t>
            </w:r>
          </w:p>
        </w:tc>
        <w:tc>
          <w:tcPr>
            <w:tcW w:w="270" w:type="dxa"/>
          </w:tcPr>
          <w:p w14:paraId="0074C449" w14:textId="77777777" w:rsidR="00990A39" w:rsidRDefault="00990A39" w:rsidP="00990A39">
            <w:pPr>
              <w:tabs>
                <w:tab w:val="left" w:pos="3600"/>
                <w:tab w:val="left" w:pos="4860"/>
              </w:tabs>
              <w:spacing w:after="0"/>
            </w:pPr>
          </w:p>
        </w:tc>
        <w:tc>
          <w:tcPr>
            <w:tcW w:w="5148" w:type="dxa"/>
            <w:gridSpan w:val="3"/>
          </w:tcPr>
          <w:p w14:paraId="1A9AD108" w14:textId="77777777" w:rsidR="00990A39" w:rsidRDefault="00990A39" w:rsidP="00990A39">
            <w:pPr>
              <w:tabs>
                <w:tab w:val="left" w:pos="3600"/>
                <w:tab w:val="left" w:pos="4860"/>
              </w:tabs>
              <w:spacing w:after="0"/>
            </w:pPr>
            <w:r>
              <w:t>20 ms</w:t>
            </w:r>
          </w:p>
        </w:tc>
      </w:tr>
      <w:tr w:rsidR="00990A39" w14:paraId="17543EBA" w14:textId="77777777" w:rsidTr="00990A39">
        <w:tc>
          <w:tcPr>
            <w:tcW w:w="2700" w:type="dxa"/>
          </w:tcPr>
          <w:p w14:paraId="1D8BFAC3" w14:textId="77777777" w:rsidR="00990A39" w:rsidRDefault="00990A39" w:rsidP="00990A39">
            <w:pPr>
              <w:tabs>
                <w:tab w:val="left" w:pos="3600"/>
                <w:tab w:val="left" w:pos="4860"/>
              </w:tabs>
              <w:spacing w:after="0"/>
              <w:jc w:val="right"/>
              <w:rPr>
                <w:i/>
              </w:rPr>
            </w:pPr>
            <w:r>
              <w:rPr>
                <w:i/>
              </w:rPr>
              <w:t>Recommended Viscosity:</w:t>
            </w:r>
          </w:p>
        </w:tc>
        <w:tc>
          <w:tcPr>
            <w:tcW w:w="270" w:type="dxa"/>
          </w:tcPr>
          <w:p w14:paraId="1E1FC4D6" w14:textId="77777777" w:rsidR="00990A39" w:rsidRDefault="00990A39" w:rsidP="00990A39">
            <w:pPr>
              <w:tabs>
                <w:tab w:val="left" w:pos="3600"/>
                <w:tab w:val="left" w:pos="4860"/>
              </w:tabs>
              <w:spacing w:after="0"/>
            </w:pPr>
          </w:p>
        </w:tc>
        <w:tc>
          <w:tcPr>
            <w:tcW w:w="5148" w:type="dxa"/>
            <w:gridSpan w:val="3"/>
          </w:tcPr>
          <w:p w14:paraId="43CF0FD9" w14:textId="77777777" w:rsidR="00990A39" w:rsidRDefault="00990A39" w:rsidP="00990A39">
            <w:pPr>
              <w:tabs>
                <w:tab w:val="left" w:pos="3600"/>
                <w:tab w:val="left" w:pos="4860"/>
              </w:tabs>
              <w:spacing w:after="0"/>
            </w:pPr>
            <w:r>
              <w:t>Max. 200 cPs for standard liquid end</w:t>
            </w:r>
          </w:p>
          <w:p w14:paraId="799FC3F5" w14:textId="77777777" w:rsidR="00990A39" w:rsidRDefault="00990A39" w:rsidP="00990A39">
            <w:pPr>
              <w:tabs>
                <w:tab w:val="left" w:pos="3600"/>
                <w:tab w:val="left" w:pos="4860"/>
              </w:tabs>
              <w:spacing w:after="0"/>
            </w:pPr>
            <w:r>
              <w:t>Max. 500 cPs for valve with springs</w:t>
            </w:r>
          </w:p>
          <w:p w14:paraId="012D7CD4" w14:textId="77777777" w:rsidR="00990A39" w:rsidRDefault="00990A39" w:rsidP="00990A39">
            <w:pPr>
              <w:tabs>
                <w:tab w:val="left" w:pos="3600"/>
                <w:tab w:val="left" w:pos="4860"/>
              </w:tabs>
              <w:spacing w:after="0"/>
            </w:pPr>
            <w:r>
              <w:t>Max. 50 cPs for auto-degassing metering pumps</w:t>
            </w:r>
          </w:p>
          <w:p w14:paraId="491A7701" w14:textId="77777777" w:rsidR="00990A39" w:rsidRDefault="00990A39" w:rsidP="00990A39">
            <w:pPr>
              <w:tabs>
                <w:tab w:val="left" w:pos="3600"/>
                <w:tab w:val="left" w:pos="4860"/>
              </w:tabs>
              <w:spacing w:after="0"/>
            </w:pPr>
            <w:r>
              <w:t>Max. 3000 cPs for high viscosity</w:t>
            </w:r>
          </w:p>
        </w:tc>
      </w:tr>
    </w:tbl>
    <w:p w14:paraId="15F730F3" w14:textId="77777777" w:rsidR="00990A39" w:rsidRDefault="00990A39" w:rsidP="00990A39">
      <w:pPr>
        <w:tabs>
          <w:tab w:val="left" w:pos="3600"/>
          <w:tab w:val="left" w:pos="4860"/>
        </w:tabs>
        <w:spacing w:after="80"/>
        <w:ind w:left="1440"/>
      </w:pPr>
      <w:r>
        <w:br w:type="page"/>
      </w:r>
    </w:p>
    <w:p w14:paraId="471DA9C7" w14:textId="77777777" w:rsidR="00990A39" w:rsidRPr="00750299" w:rsidRDefault="00990A39" w:rsidP="006235F8">
      <w:pPr>
        <w:pStyle w:val="Heading3"/>
      </w:pPr>
      <w:bookmarkStart w:id="37" w:name="_Toc191973765"/>
      <w:r w:rsidRPr="00750299">
        <w:t>Capacity Data</w:t>
      </w:r>
      <w:bookmarkEnd w:id="37"/>
    </w:p>
    <w:p w14:paraId="5807066B" w14:textId="3C0B216B" w:rsidR="00990A39" w:rsidRDefault="005669C3" w:rsidP="00990A39">
      <w:pPr>
        <w:tabs>
          <w:tab w:val="left" w:pos="3600"/>
          <w:tab w:val="left" w:pos="4860"/>
        </w:tabs>
        <w:spacing w:after="80"/>
        <w:ind w:left="180"/>
      </w:pPr>
      <w:r>
        <w:rPr>
          <w:noProof/>
        </w:rPr>
        <w:drawing>
          <wp:inline distT="0" distB="0" distL="0" distR="0" wp14:anchorId="5D2F9415" wp14:editId="2BC38945">
            <wp:extent cx="5943600" cy="4473848"/>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5943600" cy="4473848"/>
                    </a:xfrm>
                    <a:prstGeom prst="rect">
                      <a:avLst/>
                    </a:prstGeom>
                    <a:noFill/>
                    <a:ln>
                      <a:noFill/>
                    </a:ln>
                  </pic:spPr>
                </pic:pic>
              </a:graphicData>
            </a:graphic>
          </wp:inline>
        </w:drawing>
      </w:r>
    </w:p>
    <w:p w14:paraId="208E0985" w14:textId="77777777" w:rsidR="00990A39" w:rsidRDefault="00990A39" w:rsidP="00990A39">
      <w:pPr>
        <w:tabs>
          <w:tab w:val="left" w:pos="3600"/>
          <w:tab w:val="left" w:pos="4860"/>
        </w:tabs>
        <w:spacing w:after="80"/>
        <w:ind w:left="720"/>
      </w:pPr>
      <w:r>
        <w:rPr>
          <w:b/>
        </w:rPr>
        <w:t xml:space="preserve">Note: </w:t>
      </w:r>
      <w:r>
        <w:t>Universal control cable necessary for external Beta control.</w:t>
      </w:r>
    </w:p>
    <w:p w14:paraId="040FF435" w14:textId="77777777" w:rsidR="00990A39" w:rsidRDefault="00990A39" w:rsidP="006235F8">
      <w:pPr>
        <w:pStyle w:val="Heading3"/>
      </w:pPr>
      <w:bookmarkStart w:id="38" w:name="_Toc191973766"/>
      <w:r>
        <w:t>Materials In Contact With Chemicals</w:t>
      </w:r>
      <w:bookmarkEnd w:id="38"/>
    </w:p>
    <w:p w14:paraId="73185444" w14:textId="77777777" w:rsidR="00990A39" w:rsidRDefault="00990A39" w:rsidP="00990A39">
      <w:pPr>
        <w:tabs>
          <w:tab w:val="left" w:pos="1800"/>
          <w:tab w:val="left" w:pos="3780"/>
          <w:tab w:val="left" w:pos="6660"/>
          <w:tab w:val="left" w:pos="7920"/>
        </w:tabs>
        <w:spacing w:after="0"/>
        <w:ind w:left="720"/>
        <w:rPr>
          <w:b/>
        </w:rPr>
      </w:pPr>
      <w:r>
        <w:tab/>
      </w:r>
      <w:r>
        <w:rPr>
          <w:b/>
        </w:rPr>
        <w:t>Pump Head</w:t>
      </w:r>
      <w:r>
        <w:rPr>
          <w:b/>
        </w:rPr>
        <w:tab/>
        <w:t>Suction/Pressure Connector</w:t>
      </w:r>
      <w:r>
        <w:rPr>
          <w:b/>
        </w:rPr>
        <w:tab/>
        <w:t>O-rings</w:t>
      </w:r>
      <w:r>
        <w:rPr>
          <w:b/>
        </w:rPr>
        <w:tab/>
        <w:t>Balls</w:t>
      </w:r>
    </w:p>
    <w:p w14:paraId="0765ABB1" w14:textId="77777777" w:rsidR="00990A39" w:rsidRDefault="00990A39" w:rsidP="00990A39">
      <w:pPr>
        <w:pBdr>
          <w:top w:val="single" w:sz="4" w:space="1" w:color="auto"/>
        </w:pBdr>
        <w:shd w:val="clear" w:color="auto" w:fill="D9D9D9" w:themeFill="background1" w:themeFillShade="D9"/>
        <w:tabs>
          <w:tab w:val="left" w:pos="1800"/>
          <w:tab w:val="left" w:pos="3780"/>
          <w:tab w:val="left" w:pos="6660"/>
          <w:tab w:val="left" w:pos="7920"/>
        </w:tabs>
        <w:spacing w:after="0"/>
        <w:ind w:left="720"/>
      </w:pPr>
      <w:r>
        <w:t>PPE</w:t>
      </w:r>
      <w:r>
        <w:rPr>
          <w:vertAlign w:val="superscript"/>
        </w:rPr>
        <w:t>5</w:t>
      </w:r>
      <w:r>
        <w:tab/>
        <w:t>Polypropylene</w:t>
      </w:r>
      <w:r>
        <w:tab/>
        <w:t>Polypropylene</w:t>
      </w:r>
      <w:r>
        <w:tab/>
        <w:t>EPDM</w:t>
      </w:r>
      <w:r>
        <w:tab/>
        <w:t>ceramic</w:t>
      </w:r>
    </w:p>
    <w:p w14:paraId="627869DC" w14:textId="77777777" w:rsidR="00990A39" w:rsidRDefault="00990A39" w:rsidP="00990A39">
      <w:pPr>
        <w:tabs>
          <w:tab w:val="left" w:pos="1800"/>
          <w:tab w:val="left" w:pos="3780"/>
          <w:tab w:val="left" w:pos="6660"/>
          <w:tab w:val="left" w:pos="7920"/>
        </w:tabs>
        <w:spacing w:after="0"/>
        <w:ind w:left="720"/>
        <w:rPr>
          <w:rFonts w:cs="Arial"/>
        </w:rPr>
      </w:pPr>
      <w:r>
        <w:t>PPB</w:t>
      </w:r>
      <w:r w:rsidRPr="00750299">
        <w:rPr>
          <w:vertAlign w:val="superscript"/>
        </w:rPr>
        <w:t>5</w:t>
      </w:r>
      <w:r>
        <w:tab/>
        <w:t>Polypropylene</w:t>
      </w:r>
      <w:r>
        <w:tab/>
        <w:t>Polypropylene</w:t>
      </w:r>
      <w:r>
        <w:tab/>
        <w:t>Viton</w:t>
      </w:r>
      <w:r w:rsidRPr="00750299">
        <w:rPr>
          <w:rFonts w:cs="Arial"/>
          <w:vertAlign w:val="superscript"/>
        </w:rPr>
        <w:t>®</w:t>
      </w:r>
      <w:r>
        <w:rPr>
          <w:rFonts w:cs="Arial"/>
        </w:rPr>
        <w:tab/>
        <w:t>ceramic</w:t>
      </w:r>
    </w:p>
    <w:p w14:paraId="4081FE7B" w14:textId="77777777" w:rsidR="00990A39" w:rsidRDefault="00990A39" w:rsidP="00990A39">
      <w:pPr>
        <w:shd w:val="clear" w:color="auto" w:fill="D9D9D9" w:themeFill="background1" w:themeFillShade="D9"/>
        <w:tabs>
          <w:tab w:val="left" w:pos="1800"/>
          <w:tab w:val="left" w:pos="3780"/>
          <w:tab w:val="left" w:pos="6660"/>
          <w:tab w:val="left" w:pos="7920"/>
        </w:tabs>
        <w:spacing w:after="0"/>
        <w:ind w:left="720"/>
      </w:pPr>
      <w:r>
        <w:t>NPE</w:t>
      </w:r>
      <w:r w:rsidRPr="00750299">
        <w:rPr>
          <w:vertAlign w:val="superscript"/>
        </w:rPr>
        <w:t>4.5</w:t>
      </w:r>
      <w:r>
        <w:tab/>
        <w:t>Acrylic</w:t>
      </w:r>
      <w:r>
        <w:tab/>
        <w:t>PVC</w:t>
      </w:r>
      <w:r>
        <w:tab/>
        <w:t>EPDM</w:t>
      </w:r>
      <w:r>
        <w:tab/>
        <w:t>ceramic</w:t>
      </w:r>
    </w:p>
    <w:p w14:paraId="560C7B31" w14:textId="77777777" w:rsidR="00990A39" w:rsidRDefault="00990A39" w:rsidP="00990A39">
      <w:pPr>
        <w:tabs>
          <w:tab w:val="left" w:pos="1800"/>
          <w:tab w:val="left" w:pos="3780"/>
          <w:tab w:val="left" w:pos="6660"/>
          <w:tab w:val="left" w:pos="7920"/>
        </w:tabs>
        <w:spacing w:after="0"/>
        <w:ind w:left="720"/>
        <w:rPr>
          <w:rFonts w:cs="Arial"/>
        </w:rPr>
      </w:pPr>
      <w:r>
        <w:t>NPB</w:t>
      </w:r>
      <w:r w:rsidRPr="00750299">
        <w:rPr>
          <w:vertAlign w:val="superscript"/>
        </w:rPr>
        <w:t>4.5</w:t>
      </w:r>
      <w:r>
        <w:tab/>
        <w:t>Acrylic</w:t>
      </w:r>
      <w:r>
        <w:tab/>
        <w:t>PVC</w:t>
      </w:r>
      <w:r>
        <w:tab/>
        <w:t>Viton</w:t>
      </w:r>
      <w:r w:rsidRPr="00750299">
        <w:rPr>
          <w:rFonts w:cs="Arial"/>
          <w:vertAlign w:val="superscript"/>
        </w:rPr>
        <w:t>®</w:t>
      </w:r>
      <w:r>
        <w:rPr>
          <w:rFonts w:cs="Arial"/>
        </w:rPr>
        <w:tab/>
        <w:t>ceramic</w:t>
      </w:r>
    </w:p>
    <w:p w14:paraId="37DEDDB8" w14:textId="77777777" w:rsidR="00990A39" w:rsidRDefault="00990A39" w:rsidP="00990A39">
      <w:pPr>
        <w:shd w:val="clear" w:color="auto" w:fill="D9D9D9" w:themeFill="background1" w:themeFillShade="D9"/>
        <w:tabs>
          <w:tab w:val="left" w:pos="1800"/>
          <w:tab w:val="left" w:pos="3780"/>
          <w:tab w:val="left" w:pos="6660"/>
          <w:tab w:val="left" w:pos="7920"/>
        </w:tabs>
        <w:spacing w:after="0"/>
        <w:ind w:left="720"/>
      </w:pPr>
      <w:r>
        <w:t>PVT</w:t>
      </w:r>
      <w:r w:rsidRPr="00750299">
        <w:rPr>
          <w:vertAlign w:val="superscript"/>
        </w:rPr>
        <w:t>4</w:t>
      </w:r>
      <w:r>
        <w:tab/>
        <w:t>PVDF</w:t>
      </w:r>
      <w:r>
        <w:tab/>
        <w:t>PVDF</w:t>
      </w:r>
      <w:r>
        <w:tab/>
        <w:t>PTFE</w:t>
      </w:r>
      <w:r>
        <w:tab/>
        <w:t>ceramic</w:t>
      </w:r>
    </w:p>
    <w:p w14:paraId="7BECAA4A" w14:textId="77777777" w:rsidR="00990A39" w:rsidRDefault="00990A39" w:rsidP="00990A39">
      <w:pPr>
        <w:tabs>
          <w:tab w:val="left" w:pos="1800"/>
          <w:tab w:val="left" w:pos="3780"/>
          <w:tab w:val="left" w:pos="6660"/>
          <w:tab w:val="left" w:pos="7920"/>
        </w:tabs>
        <w:spacing w:after="0"/>
        <w:ind w:left="720"/>
      </w:pPr>
      <w:r>
        <w:t>TTT</w:t>
      </w:r>
      <w:r>
        <w:tab/>
        <w:t>PTFE with carbon</w:t>
      </w:r>
      <w:r>
        <w:tab/>
        <w:t>PTFE with carbon</w:t>
      </w:r>
      <w:r>
        <w:tab/>
        <w:t>PTFE</w:t>
      </w:r>
      <w:r>
        <w:tab/>
        <w:t>ceramic</w:t>
      </w:r>
    </w:p>
    <w:p w14:paraId="414DDFE7" w14:textId="77777777" w:rsidR="00990A39" w:rsidRDefault="00990A39" w:rsidP="00990A39">
      <w:pPr>
        <w:shd w:val="clear" w:color="auto" w:fill="D9D9D9" w:themeFill="background1" w:themeFillShade="D9"/>
        <w:tabs>
          <w:tab w:val="left" w:pos="1800"/>
          <w:tab w:val="left" w:pos="3780"/>
          <w:tab w:val="left" w:pos="6660"/>
          <w:tab w:val="left" w:pos="7920"/>
        </w:tabs>
        <w:spacing w:after="0"/>
        <w:ind w:left="720"/>
      </w:pPr>
      <w:r>
        <w:t>SST</w:t>
      </w:r>
      <w:r>
        <w:tab/>
        <w:t>316 stainless steel</w:t>
      </w:r>
      <w:r>
        <w:tab/>
        <w:t>316 stainless steel</w:t>
      </w:r>
      <w:r>
        <w:tab/>
        <w:t>PTFE</w:t>
      </w:r>
      <w:r>
        <w:tab/>
        <w:t>ceramic</w:t>
      </w:r>
    </w:p>
    <w:p w14:paraId="6393870B" w14:textId="77777777" w:rsidR="00990A39" w:rsidRDefault="00990A39" w:rsidP="00990A39">
      <w:pPr>
        <w:tabs>
          <w:tab w:val="left" w:pos="1800"/>
          <w:tab w:val="left" w:pos="3780"/>
          <w:tab w:val="left" w:pos="6660"/>
          <w:tab w:val="left" w:pos="7920"/>
        </w:tabs>
        <w:spacing w:after="0"/>
        <w:ind w:left="720"/>
      </w:pPr>
      <w:r>
        <w:t>NPT</w:t>
      </w:r>
      <w:r w:rsidRPr="00750299">
        <w:rPr>
          <w:vertAlign w:val="superscript"/>
        </w:rPr>
        <w:t>4</w:t>
      </w:r>
      <w:r>
        <w:tab/>
        <w:t>Acrylic</w:t>
      </w:r>
      <w:r>
        <w:tab/>
        <w:t>PVDF</w:t>
      </w:r>
      <w:r>
        <w:tab/>
        <w:t>PTFE</w:t>
      </w:r>
      <w:r>
        <w:tab/>
        <w:t>ceramic</w:t>
      </w:r>
    </w:p>
    <w:p w14:paraId="2DB0A0F1" w14:textId="77777777" w:rsidR="00990A39" w:rsidRDefault="00990A39" w:rsidP="00990A39">
      <w:pPr>
        <w:shd w:val="clear" w:color="auto" w:fill="D9D9D9" w:themeFill="background1" w:themeFillShade="D9"/>
        <w:tabs>
          <w:tab w:val="left" w:pos="1800"/>
          <w:tab w:val="left" w:pos="3780"/>
          <w:tab w:val="left" w:pos="6660"/>
          <w:tab w:val="left" w:pos="7920"/>
        </w:tabs>
        <w:spacing w:after="0"/>
        <w:ind w:left="720"/>
      </w:pPr>
      <w:r>
        <w:t>PPT</w:t>
      </w:r>
      <w:r>
        <w:tab/>
        <w:t>Polypropylene</w:t>
      </w:r>
      <w:r>
        <w:tab/>
        <w:t>Polypropylene</w:t>
      </w:r>
      <w:r>
        <w:tab/>
        <w:t>PTFE</w:t>
      </w:r>
      <w:r>
        <w:tab/>
        <w:t>ceramic</w:t>
      </w:r>
    </w:p>
    <w:p w14:paraId="6C1AFF43" w14:textId="77777777" w:rsidR="00990A39" w:rsidRPr="00FB2CA5" w:rsidRDefault="00990A39" w:rsidP="00990A39">
      <w:pPr>
        <w:tabs>
          <w:tab w:val="left" w:pos="1800"/>
          <w:tab w:val="left" w:pos="3780"/>
          <w:tab w:val="left" w:pos="6660"/>
          <w:tab w:val="left" w:pos="7920"/>
        </w:tabs>
        <w:spacing w:before="80" w:after="0"/>
        <w:ind w:left="720"/>
        <w:rPr>
          <w:sz w:val="14"/>
        </w:rPr>
      </w:pPr>
      <w:r w:rsidRPr="00FB2CA5">
        <w:rPr>
          <w:sz w:val="14"/>
          <w:vertAlign w:val="superscript"/>
        </w:rPr>
        <w:t>4</w:t>
      </w:r>
      <w:r w:rsidRPr="00FB2CA5">
        <w:rPr>
          <w:sz w:val="14"/>
        </w:rPr>
        <w:t xml:space="preserve"> NSF/ANSI 61 approved</w:t>
      </w:r>
    </w:p>
    <w:p w14:paraId="62BF92A4" w14:textId="77777777" w:rsidR="00990A39" w:rsidRPr="00FB2CA5" w:rsidRDefault="00990A39" w:rsidP="00990A39">
      <w:pPr>
        <w:tabs>
          <w:tab w:val="left" w:pos="1800"/>
          <w:tab w:val="left" w:pos="3780"/>
          <w:tab w:val="left" w:pos="6660"/>
          <w:tab w:val="left" w:pos="7920"/>
        </w:tabs>
        <w:spacing w:before="80" w:after="0"/>
        <w:ind w:left="720"/>
        <w:rPr>
          <w:sz w:val="14"/>
        </w:rPr>
      </w:pPr>
      <w:r w:rsidRPr="00FB2CA5">
        <w:rPr>
          <w:sz w:val="14"/>
          <w:vertAlign w:val="superscript"/>
        </w:rPr>
        <w:t>5</w:t>
      </w:r>
      <w:r w:rsidRPr="00FB2CA5">
        <w:rPr>
          <w:sz w:val="14"/>
        </w:rPr>
        <w:t xml:space="preserve"> Only available in self de-gassing models</w:t>
      </w:r>
    </w:p>
    <w:p w14:paraId="6A698D98" w14:textId="77777777" w:rsidR="00990A39" w:rsidRDefault="00990A39" w:rsidP="00990A39">
      <w:pPr>
        <w:spacing w:before="80"/>
        <w:ind w:left="720"/>
        <w:rPr>
          <w:rFonts w:cs="Arial"/>
          <w:sz w:val="14"/>
        </w:rPr>
      </w:pPr>
      <w:r w:rsidRPr="00FB2CA5">
        <w:rPr>
          <w:rFonts w:cs="Arial"/>
          <w:b/>
          <w:sz w:val="14"/>
        </w:rPr>
        <w:t>Note:</w:t>
      </w:r>
      <w:r w:rsidRPr="00FB2CA5">
        <w:rPr>
          <w:rFonts w:cs="Arial"/>
          <w:sz w:val="14"/>
        </w:rPr>
        <w:t xml:space="preserve"> Viton</w:t>
      </w:r>
      <w:r w:rsidRPr="00FB2CA5">
        <w:rPr>
          <w:rFonts w:cs="Arial"/>
          <w:sz w:val="14"/>
          <w:vertAlign w:val="superscript"/>
        </w:rPr>
        <w:t>®</w:t>
      </w:r>
      <w:r w:rsidRPr="00FB2CA5">
        <w:rPr>
          <w:rFonts w:cs="Arial"/>
          <w:sz w:val="14"/>
        </w:rPr>
        <w:t xml:space="preserve"> is a registered trademark of DuPont Dow Elastomers.</w:t>
      </w:r>
      <w:r>
        <w:rPr>
          <w:rFonts w:cs="Arial"/>
          <w:sz w:val="14"/>
        </w:rPr>
        <w:br w:type="page"/>
      </w:r>
    </w:p>
    <w:p w14:paraId="6E69EF43" w14:textId="77777777" w:rsidR="00990A39" w:rsidRDefault="00990A39" w:rsidP="006235F8">
      <w:pPr>
        <w:pStyle w:val="Heading3"/>
      </w:pPr>
      <w:bookmarkStart w:id="39" w:name="_Toc191973767"/>
      <w:r>
        <w:t>Identcode Ordering System</w:t>
      </w:r>
      <w:bookmarkEnd w:id="39"/>
    </w:p>
    <w:p w14:paraId="710CBE85" w14:textId="51F7028F" w:rsidR="00990A39" w:rsidRDefault="00526DBE" w:rsidP="00990A39">
      <w:pPr>
        <w:spacing w:before="80"/>
        <w:rPr>
          <w:rFonts w:cs="Arial"/>
          <w:b/>
          <w:sz w:val="20"/>
        </w:rPr>
      </w:pPr>
      <w:r>
        <w:rPr>
          <w:rFonts w:cs="Arial"/>
          <w:b/>
          <w:noProof/>
          <w:sz w:val="20"/>
        </w:rPr>
        <w:drawing>
          <wp:inline distT="0" distB="0" distL="0" distR="0" wp14:anchorId="0C29F6B4" wp14:editId="790A9EE3">
            <wp:extent cx="5957777" cy="5931243"/>
            <wp:effectExtent l="0" t="0" r="1143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a_B_Identcode.pdf"/>
                    <pic:cNvPicPr/>
                  </pic:nvPicPr>
                  <pic:blipFill rotWithShape="1">
                    <a:blip r:embed="rId42">
                      <a:extLst>
                        <a:ext uri="{28A0092B-C50C-407E-A947-70E740481C1C}">
                          <a14:useLocalDpi xmlns:a14="http://schemas.microsoft.com/office/drawing/2010/main" val="0"/>
                        </a:ext>
                      </a:extLst>
                    </a:blip>
                    <a:srcRect l="3118" t="2250" r="7068" b="28659"/>
                    <a:stretch/>
                  </pic:blipFill>
                  <pic:spPr bwMode="auto">
                    <a:xfrm>
                      <a:off x="0" y="0"/>
                      <a:ext cx="5959226" cy="5932685"/>
                    </a:xfrm>
                    <a:prstGeom prst="rect">
                      <a:avLst/>
                    </a:prstGeom>
                    <a:ln>
                      <a:noFill/>
                    </a:ln>
                    <a:extLst>
                      <a:ext uri="{53640926-AAD7-44d8-BBD7-CCE9431645EC}">
                        <a14:shadowObscured xmlns:a14="http://schemas.microsoft.com/office/drawing/2010/main"/>
                      </a:ext>
                    </a:extLst>
                  </pic:spPr>
                </pic:pic>
              </a:graphicData>
            </a:graphic>
          </wp:inline>
        </w:drawing>
      </w:r>
    </w:p>
    <w:p w14:paraId="10F5E4C9" w14:textId="77777777" w:rsidR="00990A39" w:rsidRDefault="00990A39" w:rsidP="00990A39">
      <w:pPr>
        <w:spacing w:before="80"/>
        <w:ind w:left="720"/>
        <w:rPr>
          <w:rFonts w:cs="Arial"/>
          <w:b/>
          <w:sz w:val="20"/>
        </w:rPr>
      </w:pPr>
      <w:r>
        <w:rPr>
          <w:rFonts w:cs="Arial"/>
          <w:b/>
          <w:sz w:val="20"/>
        </w:rPr>
        <w:br w:type="page"/>
      </w:r>
    </w:p>
    <w:p w14:paraId="4456BF39" w14:textId="77777777" w:rsidR="00990A39" w:rsidRDefault="00990A39" w:rsidP="006235F8">
      <w:pPr>
        <w:pStyle w:val="Heading3"/>
      </w:pPr>
      <w:bookmarkStart w:id="40" w:name="_Toc191973768"/>
      <w:r>
        <w:t>Dimensional Drawings</w:t>
      </w:r>
      <w:bookmarkEnd w:id="40"/>
    </w:p>
    <w:p w14:paraId="4EF2BD21" w14:textId="77777777" w:rsidR="00990A39" w:rsidRDefault="00990A39" w:rsidP="00990A39">
      <w:pPr>
        <w:spacing w:after="0"/>
        <w:ind w:left="1440"/>
        <w:rPr>
          <w:rFonts w:cs="Arial"/>
          <w:sz w:val="20"/>
        </w:rPr>
      </w:pPr>
      <w:r>
        <w:rPr>
          <w:rFonts w:cs="Arial"/>
          <w:sz w:val="20"/>
        </w:rPr>
        <w:t>Dimensions in inches (mm).</w:t>
      </w:r>
    </w:p>
    <w:p w14:paraId="514E8982" w14:textId="77777777" w:rsidR="00990A39" w:rsidRDefault="00990A39" w:rsidP="00990A39">
      <w:pPr>
        <w:spacing w:after="0"/>
        <w:ind w:left="1440"/>
        <w:rPr>
          <w:rFonts w:cs="Arial"/>
          <w:sz w:val="20"/>
        </w:rPr>
      </w:pPr>
      <w:r>
        <w:rPr>
          <w:rFonts w:cs="Arial"/>
          <w:sz w:val="20"/>
        </w:rPr>
        <w:t>Ranges given, actual dimension dependent on liquid end material.</w:t>
      </w:r>
    </w:p>
    <w:p w14:paraId="4CFE16FE" w14:textId="77777777" w:rsidR="00990A39" w:rsidRDefault="00990A39" w:rsidP="00990A39">
      <w:pPr>
        <w:spacing w:after="0"/>
        <w:ind w:left="1440"/>
        <w:rPr>
          <w:rFonts w:cs="Arial"/>
          <w:sz w:val="20"/>
        </w:rPr>
      </w:pPr>
    </w:p>
    <w:p w14:paraId="4AC4F526" w14:textId="77777777" w:rsidR="00990A39" w:rsidRDefault="00990A39" w:rsidP="00990A39">
      <w:pPr>
        <w:spacing w:after="0"/>
        <w:ind w:left="1440"/>
        <w:rPr>
          <w:rFonts w:cs="Arial"/>
          <w:sz w:val="20"/>
        </w:rPr>
      </w:pPr>
      <w:r>
        <w:rPr>
          <w:rFonts w:cs="Arial"/>
          <w:noProof/>
          <w:sz w:val="20"/>
        </w:rPr>
        <w:drawing>
          <wp:inline distT="0" distB="0" distL="0" distR="0" wp14:anchorId="3290FD3D" wp14:editId="7F4FE74C">
            <wp:extent cx="4375150" cy="1911350"/>
            <wp:effectExtent l="0" t="0" r="0" b="0"/>
            <wp:docPr id="2033" name="Pictur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a_PVDF.pdf"/>
                    <pic:cNvPicPr/>
                  </pic:nvPicPr>
                  <pic:blipFill rotWithShape="1">
                    <a:blip r:embed="rId43" cstate="print">
                      <a:extLst>
                        <a:ext uri="{28A0092B-C50C-407E-A947-70E740481C1C}">
                          <a14:useLocalDpi xmlns:a14="http://schemas.microsoft.com/office/drawing/2010/main"/>
                        </a:ext>
                      </a:extLst>
                    </a:blip>
                    <a:srcRect l="13247" t="33897" r="13141" b="43379"/>
                    <a:stretch/>
                  </pic:blipFill>
                  <pic:spPr bwMode="auto">
                    <a:xfrm>
                      <a:off x="0" y="0"/>
                      <a:ext cx="4375150" cy="1911350"/>
                    </a:xfrm>
                    <a:prstGeom prst="rect">
                      <a:avLst/>
                    </a:prstGeom>
                    <a:ln>
                      <a:noFill/>
                    </a:ln>
                    <a:extLst>
                      <a:ext uri="{53640926-AAD7-44d8-BBD7-CCE9431645EC}">
                        <a14:shadowObscured xmlns:a14="http://schemas.microsoft.com/office/drawing/2010/main"/>
                      </a:ext>
                    </a:extLst>
                  </pic:spPr>
                </pic:pic>
              </a:graphicData>
            </a:graphic>
          </wp:inline>
        </w:drawing>
      </w:r>
    </w:p>
    <w:p w14:paraId="00FD9BB5" w14:textId="77777777" w:rsidR="00990A39" w:rsidRDefault="00990A39" w:rsidP="00990A39">
      <w:pPr>
        <w:spacing w:after="0"/>
        <w:ind w:left="1440"/>
        <w:rPr>
          <w:rFonts w:cs="Arial"/>
          <w:sz w:val="20"/>
        </w:rPr>
      </w:pPr>
      <w:r>
        <w:rPr>
          <w:rFonts w:cs="Arial"/>
          <w:noProof/>
          <w:sz w:val="20"/>
        </w:rPr>
        <w:drawing>
          <wp:inline distT="0" distB="0" distL="0" distR="0" wp14:anchorId="37693C28" wp14:editId="5B359396">
            <wp:extent cx="5029200" cy="736860"/>
            <wp:effectExtent l="0" t="0" r="0" b="0"/>
            <wp:docPr id="20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l="1603" r="1667"/>
                    <a:stretch/>
                  </pic:blipFill>
                  <pic:spPr bwMode="auto">
                    <a:xfrm>
                      <a:off x="0" y="0"/>
                      <a:ext cx="5038641" cy="738243"/>
                    </a:xfrm>
                    <a:prstGeom prst="rect">
                      <a:avLst/>
                    </a:prstGeom>
                    <a:noFill/>
                    <a:ln>
                      <a:noFill/>
                    </a:ln>
                    <a:extLst>
                      <a:ext uri="{53640926-AAD7-44d8-BBD7-CCE9431645EC}">
                        <a14:shadowObscured xmlns:a14="http://schemas.microsoft.com/office/drawing/2010/main"/>
                      </a:ext>
                    </a:extLst>
                  </pic:spPr>
                </pic:pic>
              </a:graphicData>
            </a:graphic>
          </wp:inline>
        </w:drawing>
      </w:r>
    </w:p>
    <w:p w14:paraId="1C4B2D9F" w14:textId="77777777" w:rsidR="00990A39" w:rsidRPr="00EC7086" w:rsidRDefault="00990A39" w:rsidP="00990A39">
      <w:pPr>
        <w:spacing w:before="240" w:after="240"/>
        <w:ind w:left="1440"/>
        <w:rPr>
          <w:rFonts w:cs="Arial"/>
          <w:b/>
          <w:sz w:val="18"/>
        </w:rPr>
      </w:pPr>
      <w:r w:rsidRPr="00EC7086">
        <w:rPr>
          <w:rFonts w:cs="Arial"/>
          <w:b/>
          <w:sz w:val="18"/>
        </w:rPr>
        <w:t>With Auto-Degassing Liquid Ends</w:t>
      </w:r>
    </w:p>
    <w:p w14:paraId="0B21EF74" w14:textId="77777777" w:rsidR="00990A39" w:rsidRDefault="00990A39" w:rsidP="00990A39">
      <w:pPr>
        <w:spacing w:after="0"/>
        <w:ind w:left="1440"/>
        <w:rPr>
          <w:rFonts w:cs="Arial"/>
          <w:sz w:val="20"/>
        </w:rPr>
      </w:pPr>
      <w:r>
        <w:rPr>
          <w:rFonts w:cs="Arial"/>
          <w:noProof/>
          <w:sz w:val="20"/>
        </w:rPr>
        <w:drawing>
          <wp:inline distT="0" distB="0" distL="0" distR="0" wp14:anchorId="316BBF27" wp14:editId="0D9116F5">
            <wp:extent cx="4879669" cy="2133600"/>
            <wp:effectExtent l="0" t="0" r="0" b="0"/>
            <wp:docPr id="20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80375" cy="2133909"/>
                    </a:xfrm>
                    <a:prstGeom prst="rect">
                      <a:avLst/>
                    </a:prstGeom>
                    <a:noFill/>
                    <a:ln>
                      <a:noFill/>
                    </a:ln>
                  </pic:spPr>
                </pic:pic>
              </a:graphicData>
            </a:graphic>
          </wp:inline>
        </w:drawing>
      </w:r>
    </w:p>
    <w:p w14:paraId="2FEBE715" w14:textId="77777777" w:rsidR="00990A39" w:rsidRDefault="00990A39" w:rsidP="00990A39">
      <w:pPr>
        <w:spacing w:after="0"/>
        <w:ind w:left="1440"/>
        <w:rPr>
          <w:rFonts w:cs="Arial"/>
          <w:sz w:val="20"/>
        </w:rPr>
      </w:pPr>
      <w:r>
        <w:rPr>
          <w:rFonts w:cs="Arial"/>
          <w:noProof/>
          <w:sz w:val="20"/>
        </w:rPr>
        <w:drawing>
          <wp:inline distT="0" distB="0" distL="0" distR="0" wp14:anchorId="122A7C0A" wp14:editId="02E5469B">
            <wp:extent cx="5029200" cy="736860"/>
            <wp:effectExtent l="0" t="0" r="0" b="0"/>
            <wp:docPr id="20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l="1603" r="1667"/>
                    <a:stretch/>
                  </pic:blipFill>
                  <pic:spPr bwMode="auto">
                    <a:xfrm>
                      <a:off x="0" y="0"/>
                      <a:ext cx="5038641" cy="738243"/>
                    </a:xfrm>
                    <a:prstGeom prst="rect">
                      <a:avLst/>
                    </a:prstGeom>
                    <a:noFill/>
                    <a:ln>
                      <a:noFill/>
                    </a:ln>
                    <a:extLst>
                      <a:ext uri="{53640926-AAD7-44d8-BBD7-CCE9431645EC}">
                        <a14:shadowObscured xmlns:a14="http://schemas.microsoft.com/office/drawing/2010/main"/>
                      </a:ext>
                    </a:extLst>
                  </pic:spPr>
                </pic:pic>
              </a:graphicData>
            </a:graphic>
          </wp:inline>
        </w:drawing>
      </w:r>
    </w:p>
    <w:p w14:paraId="080CD9BA" w14:textId="77777777" w:rsidR="00990A39" w:rsidRDefault="00990A39" w:rsidP="00990A39">
      <w:pPr>
        <w:spacing w:after="0"/>
        <w:ind w:left="1440"/>
        <w:rPr>
          <w:rFonts w:cs="Arial"/>
          <w:sz w:val="20"/>
        </w:rPr>
      </w:pPr>
      <w:r>
        <w:rPr>
          <w:rFonts w:cs="Arial"/>
          <w:sz w:val="20"/>
        </w:rPr>
        <w:br w:type="page"/>
      </w:r>
    </w:p>
    <w:p w14:paraId="0ED54EFA" w14:textId="77777777" w:rsidR="00966FC1" w:rsidRDefault="00966FC1" w:rsidP="00966FC1">
      <w:pPr>
        <w:pStyle w:val="Heading2"/>
        <w:spacing w:after="0"/>
      </w:pPr>
      <w:bookmarkStart w:id="41" w:name="_Toc191973769"/>
      <w:r>
        <w:t>DULCO</w:t>
      </w:r>
      <w:r w:rsidRPr="00350164">
        <w:rPr>
          <w:vertAlign w:val="superscript"/>
        </w:rPr>
        <w:t>®</w:t>
      </w:r>
      <w:r>
        <w:t>flex DF2a Peristaltic Pump</w:t>
      </w:r>
      <w:bookmarkEnd w:id="41"/>
    </w:p>
    <w:p w14:paraId="2843973A" w14:textId="77777777" w:rsidR="00966FC1" w:rsidRPr="00B964E8" w:rsidRDefault="00966FC1" w:rsidP="00966FC1">
      <w:pPr>
        <w:spacing w:after="0"/>
        <w:ind w:left="1440" w:hanging="1440"/>
        <w:rPr>
          <w:b/>
          <w:color w:val="FFFFFF" w:themeColor="background1"/>
        </w:rPr>
      </w:pPr>
    </w:p>
    <w:p w14:paraId="440D4DB5" w14:textId="01528796" w:rsidR="00966FC1" w:rsidRPr="007F48C9" w:rsidRDefault="00966FC1" w:rsidP="006235F8">
      <w:pPr>
        <w:pStyle w:val="Heading3"/>
      </w:pPr>
      <w:bookmarkStart w:id="42" w:name="_Toc191973770"/>
      <w:r w:rsidRPr="007F48C9">
        <w:t xml:space="preserve">Overview: </w:t>
      </w:r>
      <w:r w:rsidR="00D75313">
        <w:t>DU</w:t>
      </w:r>
      <w:r>
        <w:t>L</w:t>
      </w:r>
      <w:r w:rsidR="00D75313">
        <w:t>C</w:t>
      </w:r>
      <w:r>
        <w:t>O</w:t>
      </w:r>
      <w:r w:rsidRPr="00E327F4">
        <w:rPr>
          <w:vertAlign w:val="superscript"/>
        </w:rPr>
        <w:t>®</w:t>
      </w:r>
      <w:r>
        <w:t>flex DF2a</w:t>
      </w:r>
      <w:bookmarkEnd w:id="42"/>
    </w:p>
    <w:p w14:paraId="4D6AF717" w14:textId="77777777" w:rsidR="00966FC1" w:rsidRDefault="00966FC1" w:rsidP="004915C2">
      <w:pPr>
        <w:pStyle w:val="ListParagraph"/>
        <w:numPr>
          <w:ilvl w:val="0"/>
          <w:numId w:val="52"/>
        </w:numPr>
        <w:spacing w:after="0"/>
        <w:ind w:left="2880"/>
        <w:contextualSpacing w:val="0"/>
      </w:pPr>
      <w:r>
        <w:t>Capacity range 0.1-0.63 gph (0.4-2.4 l/h) at max. 22 psi (1.5 bar) back pressure</w:t>
      </w:r>
    </w:p>
    <w:p w14:paraId="1B95FB22" w14:textId="77777777" w:rsidR="00966FC1" w:rsidRDefault="00966FC1" w:rsidP="004915C2">
      <w:pPr>
        <w:pStyle w:val="ListParagraph"/>
        <w:numPr>
          <w:ilvl w:val="0"/>
          <w:numId w:val="52"/>
        </w:numPr>
        <w:spacing w:after="0"/>
        <w:ind w:left="2880"/>
        <w:contextualSpacing w:val="0"/>
      </w:pPr>
      <w:r>
        <w:t>Hose material: Tygon</w:t>
      </w:r>
      <w:r w:rsidRPr="00E327F4">
        <w:rPr>
          <w:vertAlign w:val="superscript"/>
        </w:rPr>
        <w:t>®</w:t>
      </w:r>
      <w:r>
        <w:t xml:space="preserve"> or PharMed</w:t>
      </w:r>
      <w:r w:rsidRPr="00E327F4">
        <w:rPr>
          <w:vertAlign w:val="superscript"/>
        </w:rPr>
        <w:t>®</w:t>
      </w:r>
    </w:p>
    <w:p w14:paraId="63D00FA8" w14:textId="77777777" w:rsidR="00966FC1" w:rsidRDefault="00966FC1" w:rsidP="004915C2">
      <w:pPr>
        <w:pStyle w:val="ListParagraph"/>
        <w:numPr>
          <w:ilvl w:val="0"/>
          <w:numId w:val="52"/>
        </w:numPr>
        <w:spacing w:after="0"/>
        <w:ind w:left="2880"/>
        <w:contextualSpacing w:val="0"/>
      </w:pPr>
      <w:r>
        <w:t>Control and/or quality control via mains ON/OFF</w:t>
      </w:r>
    </w:p>
    <w:p w14:paraId="3FF584BC" w14:textId="77777777" w:rsidR="00966FC1" w:rsidRDefault="00966FC1" w:rsidP="004915C2">
      <w:pPr>
        <w:pStyle w:val="ListParagraph"/>
        <w:numPr>
          <w:ilvl w:val="0"/>
          <w:numId w:val="52"/>
        </w:numPr>
        <w:spacing w:after="0"/>
        <w:ind w:left="2880"/>
        <w:contextualSpacing w:val="0"/>
      </w:pPr>
      <w:r>
        <w:t>Practically silent operation</w:t>
      </w:r>
    </w:p>
    <w:p w14:paraId="48F1FEEE" w14:textId="77777777" w:rsidR="00966FC1" w:rsidRDefault="00966FC1" w:rsidP="004915C2">
      <w:pPr>
        <w:pStyle w:val="ListParagraph"/>
        <w:numPr>
          <w:ilvl w:val="0"/>
          <w:numId w:val="52"/>
        </w:numPr>
        <w:spacing w:after="0"/>
        <w:ind w:left="2880"/>
        <w:contextualSpacing w:val="0"/>
      </w:pPr>
      <w:r>
        <w:t>Self-priming against max. 22 psi (1.5 bar)</w:t>
      </w:r>
    </w:p>
    <w:p w14:paraId="06CDDA1D" w14:textId="77777777" w:rsidR="00966FC1" w:rsidRDefault="00966FC1" w:rsidP="004915C2">
      <w:pPr>
        <w:pStyle w:val="ListParagraph"/>
        <w:numPr>
          <w:ilvl w:val="0"/>
          <w:numId w:val="52"/>
        </w:numPr>
        <w:spacing w:after="0"/>
        <w:ind w:left="2880"/>
        <w:contextualSpacing w:val="0"/>
      </w:pPr>
      <w:r>
        <w:t>Gentle metering</w:t>
      </w:r>
    </w:p>
    <w:p w14:paraId="2235425C" w14:textId="77777777" w:rsidR="00966FC1" w:rsidRDefault="00966FC1" w:rsidP="004915C2">
      <w:pPr>
        <w:pStyle w:val="ListParagraph"/>
        <w:numPr>
          <w:ilvl w:val="0"/>
          <w:numId w:val="52"/>
        </w:numPr>
        <w:spacing w:after="120"/>
        <w:ind w:left="2880"/>
        <w:contextualSpacing w:val="0"/>
      </w:pPr>
      <w:r>
        <w:t>Sprung rollers for constant rolling pressure and extended service life of hose</w:t>
      </w:r>
    </w:p>
    <w:p w14:paraId="703F8342" w14:textId="77777777" w:rsidR="00966FC1" w:rsidRDefault="00966FC1" w:rsidP="00966FC1">
      <w:pPr>
        <w:spacing w:after="120"/>
        <w:ind w:left="2160"/>
      </w:pPr>
      <w:r>
        <w:t>The DULCO</w:t>
      </w:r>
      <w:r w:rsidRPr="00E327F4">
        <w:rPr>
          <w:vertAlign w:val="superscript"/>
        </w:rPr>
        <w:t>®</w:t>
      </w:r>
      <w:r>
        <w:t>flex is a peristaltic pump. The metering chemical is displaced in the direction of flow as rotor squeezes the hose. No valves are required, which ensures that the chemical is treated gently.</w:t>
      </w:r>
    </w:p>
    <w:p w14:paraId="4F9B71E3" w14:textId="77777777" w:rsidR="00966FC1" w:rsidRDefault="00966FC1" w:rsidP="00966FC1">
      <w:pPr>
        <w:spacing w:after="120"/>
        <w:ind w:left="2160"/>
      </w:pPr>
      <w:r>
        <w:t>Typical applications are processes in which only a limited feed pressure is required such as the metering of conditioning agents in private pools.</w:t>
      </w:r>
    </w:p>
    <w:p w14:paraId="196CF57F" w14:textId="77777777" w:rsidR="00966FC1" w:rsidRDefault="00966FC1" w:rsidP="00966FC1">
      <w:pPr>
        <w:spacing w:after="120"/>
        <w:ind w:left="2160"/>
      </w:pPr>
      <w:r>
        <w:t>The robust, chemical-resistant PPE housing is protected on all sides from spray (IP 65), which guarantees its universal application capability. OEM versions are available on request.</w:t>
      </w:r>
    </w:p>
    <w:p w14:paraId="0412CF6C" w14:textId="77777777" w:rsidR="00966FC1" w:rsidRDefault="00966FC1" w:rsidP="00966FC1">
      <w:pPr>
        <w:spacing w:after="0"/>
        <w:ind w:left="2160"/>
      </w:pPr>
      <w:r>
        <w:rPr>
          <w:noProof/>
        </w:rPr>
        <w:drawing>
          <wp:inline distT="0" distB="0" distL="0" distR="0" wp14:anchorId="739603A2" wp14:editId="5D16616D">
            <wp:extent cx="2959100" cy="3422650"/>
            <wp:effectExtent l="0" t="0" r="12700" b="6350"/>
            <wp:docPr id="2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59100" cy="3422650"/>
                    </a:xfrm>
                    <a:prstGeom prst="rect">
                      <a:avLst/>
                    </a:prstGeom>
                    <a:noFill/>
                    <a:ln>
                      <a:noFill/>
                    </a:ln>
                  </pic:spPr>
                </pic:pic>
              </a:graphicData>
            </a:graphic>
          </wp:inline>
        </w:drawing>
      </w:r>
    </w:p>
    <w:p w14:paraId="60AC243F" w14:textId="77777777" w:rsidR="00966FC1" w:rsidRPr="00E327F4" w:rsidRDefault="00966FC1" w:rsidP="00966FC1">
      <w:pPr>
        <w:spacing w:after="0"/>
        <w:ind w:left="2160"/>
        <w:rPr>
          <w:sz w:val="12"/>
        </w:rPr>
      </w:pPr>
      <w:r w:rsidRPr="00E327F4">
        <w:rPr>
          <w:sz w:val="12"/>
        </w:rPr>
        <w:t>pk_1_130</w:t>
      </w:r>
    </w:p>
    <w:p w14:paraId="46F75FB3" w14:textId="77777777" w:rsidR="00966FC1" w:rsidRDefault="00966FC1" w:rsidP="00966FC1">
      <w:pPr>
        <w:spacing w:after="0"/>
        <w:rPr>
          <w:rFonts w:cs="Arial"/>
          <w:szCs w:val="16"/>
        </w:rPr>
      </w:pPr>
      <w:r>
        <w:rPr>
          <w:rFonts w:cs="Arial"/>
          <w:szCs w:val="16"/>
        </w:rPr>
        <w:br w:type="page"/>
      </w:r>
    </w:p>
    <w:p w14:paraId="1B1F3590" w14:textId="77777777" w:rsidR="00966FC1" w:rsidRDefault="00966FC1" w:rsidP="006235F8">
      <w:pPr>
        <w:pStyle w:val="Heading3"/>
      </w:pPr>
      <w:bookmarkStart w:id="43" w:name="_Toc191973771"/>
      <w:r>
        <w:rPr>
          <w:noProof/>
        </w:rPr>
        <mc:AlternateContent>
          <mc:Choice Requires="wps">
            <w:drawing>
              <wp:anchor distT="0" distB="0" distL="114300" distR="114300" simplePos="0" relativeHeight="251894784" behindDoc="1" locked="0" layoutInCell="1" allowOverlap="1" wp14:anchorId="3EA46AF0" wp14:editId="44A758F2">
                <wp:simplePos x="0" y="0"/>
                <wp:positionH relativeFrom="page">
                  <wp:posOffset>914400</wp:posOffset>
                </wp:positionH>
                <wp:positionV relativeFrom="paragraph">
                  <wp:posOffset>228600</wp:posOffset>
                </wp:positionV>
                <wp:extent cx="5943600" cy="3314700"/>
                <wp:effectExtent l="0" t="0" r="0" b="12700"/>
                <wp:wrapTight wrapText="bothSides">
                  <wp:wrapPolygon edited="0">
                    <wp:start x="0" y="0"/>
                    <wp:lineTo x="0" y="21517"/>
                    <wp:lineTo x="21508" y="21517"/>
                    <wp:lineTo x="21508" y="0"/>
                    <wp:lineTo x="0" y="0"/>
                  </wp:wrapPolygon>
                </wp:wrapTight>
                <wp:docPr id="2083" name="Text Box 2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1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482"/>
                              <w:gridCol w:w="481"/>
                              <w:gridCol w:w="482"/>
                              <w:gridCol w:w="482"/>
                              <w:gridCol w:w="481"/>
                              <w:gridCol w:w="482"/>
                              <w:gridCol w:w="481"/>
                              <w:gridCol w:w="482"/>
                              <w:gridCol w:w="481"/>
                              <w:gridCol w:w="482"/>
                              <w:gridCol w:w="4979"/>
                            </w:tblGrid>
                            <w:tr w:rsidR="002713F2" w14:paraId="1063BF37" w14:textId="77777777">
                              <w:trPr>
                                <w:trHeight w:hRule="exact" w:val="161"/>
                              </w:trPr>
                              <w:tc>
                                <w:tcPr>
                                  <w:tcW w:w="482" w:type="dxa"/>
                                  <w:tcBorders>
                                    <w:top w:val="nil"/>
                                    <w:left w:val="single" w:sz="4" w:space="0" w:color="000000"/>
                                    <w:bottom w:val="nil"/>
                                    <w:right w:val="single" w:sz="4" w:space="0" w:color="000000"/>
                                  </w:tcBorders>
                                  <w:shd w:val="clear" w:color="auto" w:fill="CCCCCC"/>
                                </w:tcPr>
                                <w:p w14:paraId="15A6FCC6" w14:textId="77777777" w:rsidR="002713F2" w:rsidRDefault="002713F2">
                                  <w:pPr>
                                    <w:spacing w:after="0" w:line="144" w:lineRule="exact"/>
                                    <w:ind w:left="35" w:right="-20"/>
                                    <w:rPr>
                                      <w:rFonts w:eastAsia="Arial" w:cs="Arial"/>
                                      <w:sz w:val="14"/>
                                      <w:szCs w:val="14"/>
                                    </w:rPr>
                                  </w:pPr>
                                  <w:r>
                                    <w:rPr>
                                      <w:rFonts w:eastAsia="Arial" w:cs="Arial"/>
                                      <w:b/>
                                      <w:bCs/>
                                      <w:spacing w:val="1"/>
                                      <w:w w:val="99"/>
                                      <w:sz w:val="14"/>
                                      <w:szCs w:val="14"/>
                                    </w:rPr>
                                    <w:t>D</w:t>
                                  </w:r>
                                  <w:r>
                                    <w:rPr>
                                      <w:rFonts w:eastAsia="Arial" w:cs="Arial"/>
                                      <w:b/>
                                      <w:bCs/>
                                      <w:w w:val="99"/>
                                      <w:sz w:val="14"/>
                                      <w:szCs w:val="14"/>
                                    </w:rPr>
                                    <w:t>F</w:t>
                                  </w:r>
                                  <w:r>
                                    <w:rPr>
                                      <w:rFonts w:eastAsia="Arial" w:cs="Arial"/>
                                      <w:b/>
                                      <w:bCs/>
                                      <w:spacing w:val="1"/>
                                      <w:w w:val="102"/>
                                      <w:sz w:val="14"/>
                                      <w:szCs w:val="14"/>
                                    </w:rPr>
                                    <w:t>2a</w:t>
                                  </w:r>
                                </w:p>
                              </w:tc>
                              <w:tc>
                                <w:tcPr>
                                  <w:tcW w:w="9313" w:type="dxa"/>
                                  <w:gridSpan w:val="10"/>
                                  <w:tcBorders>
                                    <w:top w:val="nil"/>
                                    <w:left w:val="single" w:sz="4" w:space="0" w:color="000000"/>
                                    <w:bottom w:val="nil"/>
                                    <w:right w:val="nil"/>
                                  </w:tcBorders>
                                  <w:shd w:val="clear" w:color="auto" w:fill="CCCCCC"/>
                                </w:tcPr>
                                <w:p w14:paraId="423BEF9A" w14:textId="77777777" w:rsidR="002713F2" w:rsidRDefault="002713F2">
                                  <w:pPr>
                                    <w:spacing w:after="0" w:line="144" w:lineRule="exact"/>
                                    <w:ind w:left="34" w:right="-20"/>
                                    <w:rPr>
                                      <w:rFonts w:eastAsia="Arial" w:cs="Arial"/>
                                      <w:sz w:val="14"/>
                                      <w:szCs w:val="14"/>
                                    </w:rPr>
                                  </w:pPr>
                                  <w:r>
                                    <w:rPr>
                                      <w:rFonts w:eastAsia="Arial" w:cs="Arial"/>
                                      <w:b/>
                                      <w:bCs/>
                                      <w:sz w:val="14"/>
                                      <w:szCs w:val="14"/>
                                    </w:rPr>
                                    <w:t>Ty</w:t>
                                  </w:r>
                                  <w:r>
                                    <w:rPr>
                                      <w:rFonts w:eastAsia="Arial" w:cs="Arial"/>
                                      <w:b/>
                                      <w:bCs/>
                                      <w:spacing w:val="1"/>
                                      <w:sz w:val="14"/>
                                      <w:szCs w:val="14"/>
                                    </w:rPr>
                                    <w:t>p</w:t>
                                  </w:r>
                                  <w:r>
                                    <w:rPr>
                                      <w:rFonts w:eastAsia="Arial" w:cs="Arial"/>
                                      <w:b/>
                                      <w:bCs/>
                                      <w:sz w:val="14"/>
                                      <w:szCs w:val="14"/>
                                    </w:rPr>
                                    <w:t xml:space="preserve">e  </w:t>
                                  </w:r>
                                  <w:r>
                                    <w:rPr>
                                      <w:rFonts w:eastAsia="Arial" w:cs="Arial"/>
                                      <w:b/>
                                      <w:bCs/>
                                      <w:spacing w:val="37"/>
                                      <w:sz w:val="14"/>
                                      <w:szCs w:val="14"/>
                                    </w:rPr>
                                    <w:t xml:space="preserve"> </w:t>
                                  </w:r>
                                  <w:r>
                                    <w:rPr>
                                      <w:rFonts w:eastAsia="Arial" w:cs="Arial"/>
                                      <w:b/>
                                      <w:bCs/>
                                      <w:spacing w:val="1"/>
                                      <w:sz w:val="14"/>
                                      <w:szCs w:val="14"/>
                                    </w:rPr>
                                    <w:t>C</w:t>
                                  </w:r>
                                  <w:r>
                                    <w:rPr>
                                      <w:rFonts w:eastAsia="Arial" w:cs="Arial"/>
                                      <w:b/>
                                      <w:bCs/>
                                      <w:sz w:val="14"/>
                                      <w:szCs w:val="14"/>
                                    </w:rPr>
                                    <w:t>a</w:t>
                                  </w:r>
                                  <w:r>
                                    <w:rPr>
                                      <w:rFonts w:eastAsia="Arial" w:cs="Arial"/>
                                      <w:b/>
                                      <w:bCs/>
                                      <w:w w:val="101"/>
                                      <w:sz w:val="14"/>
                                      <w:szCs w:val="14"/>
                                    </w:rPr>
                                    <w:t>p</w:t>
                                  </w:r>
                                  <w:r>
                                    <w:rPr>
                                      <w:rFonts w:eastAsia="Arial" w:cs="Arial"/>
                                      <w:b/>
                                      <w:bCs/>
                                      <w:spacing w:val="1"/>
                                      <w:w w:val="102"/>
                                      <w:sz w:val="14"/>
                                      <w:szCs w:val="14"/>
                                    </w:rPr>
                                    <w:t>a</w:t>
                                  </w:r>
                                  <w:r>
                                    <w:rPr>
                                      <w:rFonts w:eastAsia="Arial" w:cs="Arial"/>
                                      <w:b/>
                                      <w:bCs/>
                                      <w:w w:val="99"/>
                                      <w:sz w:val="14"/>
                                      <w:szCs w:val="14"/>
                                    </w:rPr>
                                    <w:t>ci</w:t>
                                  </w:r>
                                  <w:r>
                                    <w:rPr>
                                      <w:rFonts w:eastAsia="Arial" w:cs="Arial"/>
                                      <w:b/>
                                      <w:bCs/>
                                      <w:sz w:val="14"/>
                                      <w:szCs w:val="14"/>
                                    </w:rPr>
                                    <w:t>t</w:t>
                                  </w:r>
                                  <w:r>
                                    <w:rPr>
                                      <w:rFonts w:eastAsia="Arial" w:cs="Arial"/>
                                      <w:b/>
                                      <w:bCs/>
                                      <w:w w:val="99"/>
                                      <w:sz w:val="14"/>
                                      <w:szCs w:val="14"/>
                                    </w:rPr>
                                    <w:t>y</w:t>
                                  </w:r>
                                </w:p>
                              </w:tc>
                            </w:tr>
                            <w:tr w:rsidR="002713F2" w14:paraId="11F277E2" w14:textId="77777777">
                              <w:trPr>
                                <w:trHeight w:hRule="exact" w:val="889"/>
                              </w:trPr>
                              <w:tc>
                                <w:tcPr>
                                  <w:tcW w:w="482" w:type="dxa"/>
                                  <w:vMerge w:val="restart"/>
                                  <w:tcBorders>
                                    <w:top w:val="nil"/>
                                    <w:left w:val="single" w:sz="4" w:space="0" w:color="000000"/>
                                    <w:right w:val="single" w:sz="4" w:space="0" w:color="000000"/>
                                  </w:tcBorders>
                                </w:tcPr>
                                <w:p w14:paraId="5DAB5368" w14:textId="77777777" w:rsidR="002713F2" w:rsidRDefault="002713F2"/>
                              </w:tc>
                              <w:tc>
                                <w:tcPr>
                                  <w:tcW w:w="481" w:type="dxa"/>
                                  <w:vMerge w:val="restart"/>
                                  <w:tcBorders>
                                    <w:top w:val="nil"/>
                                    <w:left w:val="single" w:sz="4" w:space="0" w:color="000000"/>
                                    <w:right w:val="single" w:sz="4" w:space="0" w:color="000000"/>
                                  </w:tcBorders>
                                </w:tcPr>
                                <w:p w14:paraId="10AB9FFD" w14:textId="77777777" w:rsidR="002713F2" w:rsidRDefault="002713F2">
                                  <w:pPr>
                                    <w:spacing w:before="9" w:after="0" w:line="150" w:lineRule="exact"/>
                                    <w:rPr>
                                      <w:sz w:val="15"/>
                                      <w:szCs w:val="15"/>
                                    </w:rPr>
                                  </w:pPr>
                                </w:p>
                                <w:p w14:paraId="23257345" w14:textId="77777777" w:rsidR="002713F2" w:rsidRDefault="002713F2">
                                  <w:pPr>
                                    <w:spacing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04</w:t>
                                  </w:r>
                                </w:p>
                                <w:p w14:paraId="6EC3E70B" w14:textId="77777777" w:rsidR="002713F2" w:rsidRDefault="002713F2">
                                  <w:pPr>
                                    <w:spacing w:before="18"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08</w:t>
                                  </w:r>
                                </w:p>
                                <w:p w14:paraId="6C838E0D"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16</w:t>
                                  </w:r>
                                </w:p>
                                <w:p w14:paraId="0DED68B6"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24</w:t>
                                  </w:r>
                                </w:p>
                              </w:tc>
                              <w:tc>
                                <w:tcPr>
                                  <w:tcW w:w="8832" w:type="dxa"/>
                                  <w:gridSpan w:val="9"/>
                                  <w:tcBorders>
                                    <w:top w:val="nil"/>
                                    <w:left w:val="single" w:sz="4" w:space="0" w:color="000000"/>
                                    <w:bottom w:val="nil"/>
                                    <w:right w:val="nil"/>
                                  </w:tcBorders>
                                </w:tcPr>
                                <w:p w14:paraId="67D6B574" w14:textId="77777777" w:rsidR="002713F2" w:rsidRDefault="002713F2">
                                  <w:pPr>
                                    <w:tabs>
                                      <w:tab w:val="left" w:pos="540"/>
                                    </w:tabs>
                                    <w:spacing w:after="0" w:line="160" w:lineRule="exact"/>
                                    <w:ind w:left="35" w:right="-20"/>
                                    <w:rPr>
                                      <w:rFonts w:eastAsia="Arial" w:cs="Arial"/>
                                      <w:sz w:val="14"/>
                                      <w:szCs w:val="14"/>
                                    </w:rPr>
                                  </w:pPr>
                                  <w:r>
                                    <w:rPr>
                                      <w:rFonts w:eastAsia="Arial" w:cs="Arial"/>
                                      <w:b/>
                                      <w:bCs/>
                                      <w:spacing w:val="1"/>
                                      <w:sz w:val="14"/>
                                      <w:szCs w:val="14"/>
                                    </w:rPr>
                                    <w:t>b</w:t>
                                  </w:r>
                                  <w:r>
                                    <w:rPr>
                                      <w:rFonts w:eastAsia="Arial" w:cs="Arial"/>
                                      <w:b/>
                                      <w:bCs/>
                                      <w:sz w:val="14"/>
                                      <w:szCs w:val="14"/>
                                    </w:rPr>
                                    <w:t>ar</w:t>
                                  </w:r>
                                  <w:r>
                                    <w:rPr>
                                      <w:rFonts w:eastAsia="Arial" w:cs="Arial"/>
                                      <w:b/>
                                      <w:bCs/>
                                      <w:sz w:val="14"/>
                                      <w:szCs w:val="14"/>
                                    </w:rPr>
                                    <w:tab/>
                                  </w:r>
                                  <w:r>
                                    <w:rPr>
                                      <w:rFonts w:eastAsia="Arial" w:cs="Arial"/>
                                      <w:b/>
                                      <w:bCs/>
                                      <w:spacing w:val="-37"/>
                                      <w:sz w:val="14"/>
                                      <w:szCs w:val="14"/>
                                    </w:rPr>
                                    <w:t xml:space="preserve"> </w:t>
                                  </w:r>
                                  <w:r>
                                    <w:rPr>
                                      <w:rFonts w:eastAsia="Arial" w:cs="Arial"/>
                                      <w:b/>
                                      <w:bCs/>
                                      <w:spacing w:val="1"/>
                                      <w:w w:val="104"/>
                                      <w:sz w:val="14"/>
                                      <w:szCs w:val="14"/>
                                    </w:rPr>
                                    <w:t>l</w:t>
                                  </w:r>
                                  <w:r>
                                    <w:rPr>
                                      <w:rFonts w:eastAsia="Arial" w:cs="Arial"/>
                                      <w:b/>
                                      <w:bCs/>
                                      <w:w w:val="104"/>
                                      <w:sz w:val="14"/>
                                      <w:szCs w:val="14"/>
                                    </w:rPr>
                                    <w:t>/</w:t>
                                  </w:r>
                                  <w:r>
                                    <w:rPr>
                                      <w:rFonts w:eastAsia="Arial" w:cs="Arial"/>
                                      <w:b/>
                                      <w:bCs/>
                                      <w:w w:val="99"/>
                                      <w:sz w:val="14"/>
                                      <w:szCs w:val="14"/>
                                    </w:rPr>
                                    <w:t>h</w:t>
                                  </w:r>
                                </w:p>
                                <w:p w14:paraId="32FC0AD8" w14:textId="77777777" w:rsidR="002713F2" w:rsidRDefault="002713F2">
                                  <w:pPr>
                                    <w:tabs>
                                      <w:tab w:val="left" w:pos="500"/>
                                    </w:tabs>
                                    <w:spacing w:after="0" w:line="160" w:lineRule="exact"/>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0</w:t>
                                  </w:r>
                                  <w:r>
                                    <w:rPr>
                                      <w:rFonts w:eastAsia="Arial" w:cs="Arial"/>
                                      <w:sz w:val="14"/>
                                      <w:szCs w:val="14"/>
                                    </w:rPr>
                                    <w:t>.4</w:t>
                                  </w:r>
                                </w:p>
                                <w:p w14:paraId="0A38C2EF" w14:textId="77777777" w:rsidR="002713F2" w:rsidRDefault="002713F2">
                                  <w:pPr>
                                    <w:tabs>
                                      <w:tab w:val="left" w:pos="500"/>
                                    </w:tabs>
                                    <w:spacing w:before="18" w:after="0" w:line="240" w:lineRule="auto"/>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0</w:t>
                                  </w:r>
                                  <w:r>
                                    <w:rPr>
                                      <w:rFonts w:eastAsia="Arial" w:cs="Arial"/>
                                      <w:sz w:val="14"/>
                                      <w:szCs w:val="14"/>
                                    </w:rPr>
                                    <w:t>.8</w:t>
                                  </w:r>
                                </w:p>
                                <w:p w14:paraId="3E9B02B9" w14:textId="77777777" w:rsidR="002713F2" w:rsidRDefault="002713F2">
                                  <w:pPr>
                                    <w:tabs>
                                      <w:tab w:val="left" w:pos="500"/>
                                    </w:tabs>
                                    <w:spacing w:before="16" w:after="0" w:line="240" w:lineRule="auto"/>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1</w:t>
                                  </w:r>
                                  <w:r>
                                    <w:rPr>
                                      <w:rFonts w:eastAsia="Arial" w:cs="Arial"/>
                                      <w:sz w:val="14"/>
                                      <w:szCs w:val="14"/>
                                    </w:rPr>
                                    <w:t>.6</w:t>
                                  </w:r>
                                </w:p>
                                <w:p w14:paraId="5BC43A03" w14:textId="77777777" w:rsidR="002713F2" w:rsidRDefault="002713F2">
                                  <w:pPr>
                                    <w:tabs>
                                      <w:tab w:val="left" w:pos="500"/>
                                    </w:tabs>
                                    <w:spacing w:before="16" w:after="0" w:line="240" w:lineRule="auto"/>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2</w:t>
                                  </w:r>
                                  <w:r>
                                    <w:rPr>
                                      <w:rFonts w:eastAsia="Arial" w:cs="Arial"/>
                                      <w:sz w:val="14"/>
                                      <w:szCs w:val="14"/>
                                    </w:rPr>
                                    <w:t>.4</w:t>
                                  </w:r>
                                </w:p>
                              </w:tc>
                            </w:tr>
                            <w:tr w:rsidR="002713F2" w14:paraId="0F5DB6E2" w14:textId="77777777">
                              <w:trPr>
                                <w:trHeight w:hRule="exact" w:val="179"/>
                              </w:trPr>
                              <w:tc>
                                <w:tcPr>
                                  <w:tcW w:w="482" w:type="dxa"/>
                                  <w:vMerge/>
                                  <w:tcBorders>
                                    <w:left w:val="single" w:sz="4" w:space="0" w:color="000000"/>
                                    <w:right w:val="single" w:sz="4" w:space="0" w:color="000000"/>
                                  </w:tcBorders>
                                </w:tcPr>
                                <w:p w14:paraId="1DEDD712" w14:textId="77777777" w:rsidR="002713F2" w:rsidRDefault="002713F2"/>
                              </w:tc>
                              <w:tc>
                                <w:tcPr>
                                  <w:tcW w:w="481" w:type="dxa"/>
                                  <w:vMerge/>
                                  <w:tcBorders>
                                    <w:left w:val="single" w:sz="4" w:space="0" w:color="000000"/>
                                    <w:right w:val="single" w:sz="4" w:space="0" w:color="000000"/>
                                  </w:tcBorders>
                                </w:tcPr>
                                <w:p w14:paraId="48608955" w14:textId="77777777" w:rsidR="002713F2" w:rsidRDefault="002713F2"/>
                              </w:tc>
                              <w:tc>
                                <w:tcPr>
                                  <w:tcW w:w="8832" w:type="dxa"/>
                                  <w:gridSpan w:val="9"/>
                                  <w:tcBorders>
                                    <w:top w:val="nil"/>
                                    <w:left w:val="single" w:sz="4" w:space="0" w:color="000000"/>
                                    <w:bottom w:val="nil"/>
                                    <w:right w:val="nil"/>
                                  </w:tcBorders>
                                  <w:shd w:val="clear" w:color="auto" w:fill="CCCCCC"/>
                                </w:tcPr>
                                <w:p w14:paraId="3A8159C5" w14:textId="77777777" w:rsidR="002713F2" w:rsidRDefault="002713F2">
                                  <w:pPr>
                                    <w:spacing w:after="0" w:line="240" w:lineRule="auto"/>
                                    <w:ind w:left="35" w:right="-20"/>
                                    <w:rPr>
                                      <w:rFonts w:eastAsia="Arial" w:cs="Arial"/>
                                      <w:sz w:val="14"/>
                                      <w:szCs w:val="14"/>
                                    </w:rPr>
                                  </w:pPr>
                                  <w:r>
                                    <w:rPr>
                                      <w:rFonts w:eastAsia="Arial" w:cs="Arial"/>
                                      <w:b/>
                                      <w:bCs/>
                                      <w:spacing w:val="1"/>
                                      <w:sz w:val="14"/>
                                      <w:szCs w:val="14"/>
                                    </w:rPr>
                                    <w:t>Ho</w:t>
                                  </w:r>
                                  <w:r>
                                    <w:rPr>
                                      <w:rFonts w:eastAsia="Arial" w:cs="Arial"/>
                                      <w:b/>
                                      <w:bCs/>
                                      <w:sz w:val="14"/>
                                      <w:szCs w:val="14"/>
                                    </w:rPr>
                                    <w:t>se</w:t>
                                  </w:r>
                                  <w:r>
                                    <w:rPr>
                                      <w:rFonts w:eastAsia="Arial" w:cs="Arial"/>
                                      <w:b/>
                                      <w:bCs/>
                                      <w:spacing w:val="-2"/>
                                      <w:sz w:val="14"/>
                                      <w:szCs w:val="14"/>
                                    </w:rPr>
                                    <w:t xml:space="preserve"> </w:t>
                                  </w:r>
                                  <w:r>
                                    <w:rPr>
                                      <w:rFonts w:eastAsia="Arial" w:cs="Arial"/>
                                      <w:b/>
                                      <w:bCs/>
                                      <w:spacing w:val="1"/>
                                      <w:sz w:val="14"/>
                                      <w:szCs w:val="14"/>
                                    </w:rPr>
                                    <w:t>ma</w:t>
                                  </w:r>
                                  <w:r>
                                    <w:rPr>
                                      <w:rFonts w:eastAsia="Arial" w:cs="Arial"/>
                                      <w:b/>
                                      <w:bCs/>
                                      <w:sz w:val="14"/>
                                      <w:szCs w:val="14"/>
                                    </w:rPr>
                                    <w:t>t</w:t>
                                  </w:r>
                                  <w:r>
                                    <w:rPr>
                                      <w:rFonts w:eastAsia="Arial" w:cs="Arial"/>
                                      <w:b/>
                                      <w:bCs/>
                                      <w:spacing w:val="1"/>
                                      <w:w w:val="102"/>
                                      <w:sz w:val="14"/>
                                      <w:szCs w:val="14"/>
                                    </w:rPr>
                                    <w:t>e</w:t>
                                  </w:r>
                                  <w:r>
                                    <w:rPr>
                                      <w:rFonts w:eastAsia="Arial" w:cs="Arial"/>
                                      <w:b/>
                                      <w:bCs/>
                                      <w:spacing w:val="1"/>
                                      <w:sz w:val="14"/>
                                      <w:szCs w:val="14"/>
                                    </w:rPr>
                                    <w:t>r</w:t>
                                  </w:r>
                                  <w:r>
                                    <w:rPr>
                                      <w:rFonts w:eastAsia="Arial" w:cs="Arial"/>
                                      <w:b/>
                                      <w:bCs/>
                                      <w:sz w:val="14"/>
                                      <w:szCs w:val="14"/>
                                    </w:rPr>
                                    <w:t>i</w:t>
                                  </w:r>
                                  <w:r>
                                    <w:rPr>
                                      <w:rFonts w:eastAsia="Arial" w:cs="Arial"/>
                                      <w:b/>
                                      <w:bCs/>
                                      <w:spacing w:val="1"/>
                                      <w:w w:val="101"/>
                                      <w:sz w:val="14"/>
                                      <w:szCs w:val="14"/>
                                    </w:rPr>
                                    <w:t>al</w:t>
                                  </w:r>
                                </w:p>
                              </w:tc>
                            </w:tr>
                            <w:tr w:rsidR="002713F2" w14:paraId="22F37088" w14:textId="77777777">
                              <w:trPr>
                                <w:trHeight w:hRule="exact" w:val="534"/>
                              </w:trPr>
                              <w:tc>
                                <w:tcPr>
                                  <w:tcW w:w="482" w:type="dxa"/>
                                  <w:vMerge/>
                                  <w:tcBorders>
                                    <w:left w:val="single" w:sz="4" w:space="0" w:color="000000"/>
                                    <w:right w:val="single" w:sz="4" w:space="0" w:color="000000"/>
                                  </w:tcBorders>
                                </w:tcPr>
                                <w:p w14:paraId="193DA730" w14:textId="77777777" w:rsidR="002713F2" w:rsidRDefault="002713F2"/>
                              </w:tc>
                              <w:tc>
                                <w:tcPr>
                                  <w:tcW w:w="481" w:type="dxa"/>
                                  <w:vMerge/>
                                  <w:tcBorders>
                                    <w:left w:val="single" w:sz="4" w:space="0" w:color="000000"/>
                                    <w:right w:val="single" w:sz="4" w:space="0" w:color="000000"/>
                                  </w:tcBorders>
                                </w:tcPr>
                                <w:p w14:paraId="6D43A0EB" w14:textId="77777777" w:rsidR="002713F2" w:rsidRDefault="002713F2"/>
                              </w:tc>
                              <w:tc>
                                <w:tcPr>
                                  <w:tcW w:w="482" w:type="dxa"/>
                                  <w:vMerge w:val="restart"/>
                                  <w:tcBorders>
                                    <w:top w:val="nil"/>
                                    <w:left w:val="single" w:sz="4" w:space="0" w:color="000000"/>
                                    <w:right w:val="single" w:sz="4" w:space="0" w:color="000000"/>
                                  </w:tcBorders>
                                </w:tcPr>
                                <w:p w14:paraId="56815852" w14:textId="77777777" w:rsidR="002713F2" w:rsidRDefault="002713F2">
                                  <w:pPr>
                                    <w:spacing w:after="0" w:line="142" w:lineRule="exact"/>
                                    <w:ind w:left="35" w:right="-20"/>
                                    <w:rPr>
                                      <w:rFonts w:eastAsia="Arial" w:cs="Arial"/>
                                      <w:sz w:val="14"/>
                                      <w:szCs w:val="14"/>
                                    </w:rPr>
                                  </w:pPr>
                                  <w:r>
                                    <w:rPr>
                                      <w:rFonts w:eastAsia="Arial" w:cs="Arial"/>
                                      <w:sz w:val="14"/>
                                      <w:szCs w:val="14"/>
                                    </w:rPr>
                                    <w:t>P</w:t>
                                  </w:r>
                                </w:p>
                                <w:p w14:paraId="3B2632DB" w14:textId="77777777" w:rsidR="002713F2" w:rsidRDefault="002713F2">
                                  <w:pPr>
                                    <w:spacing w:before="18" w:after="0" w:line="264" w:lineRule="auto"/>
                                    <w:ind w:left="35" w:right="300"/>
                                    <w:rPr>
                                      <w:rFonts w:eastAsia="Arial" w:cs="Arial"/>
                                      <w:sz w:val="14"/>
                                      <w:szCs w:val="14"/>
                                    </w:rPr>
                                  </w:pPr>
                                  <w:r>
                                    <w:rPr>
                                      <w:rFonts w:eastAsia="Arial" w:cs="Arial"/>
                                      <w:sz w:val="14"/>
                                      <w:szCs w:val="14"/>
                                    </w:rPr>
                                    <w:t>T V</w:t>
                                  </w:r>
                                </w:p>
                              </w:tc>
                              <w:tc>
                                <w:tcPr>
                                  <w:tcW w:w="8350" w:type="dxa"/>
                                  <w:gridSpan w:val="8"/>
                                  <w:tcBorders>
                                    <w:top w:val="nil"/>
                                    <w:left w:val="single" w:sz="4" w:space="0" w:color="000000"/>
                                    <w:bottom w:val="nil"/>
                                    <w:right w:val="nil"/>
                                  </w:tcBorders>
                                </w:tcPr>
                                <w:p w14:paraId="4379D912" w14:textId="77777777" w:rsidR="002713F2" w:rsidRDefault="002713F2">
                                  <w:pPr>
                                    <w:spacing w:after="0" w:line="142" w:lineRule="exact"/>
                                    <w:ind w:left="34" w:right="-20"/>
                                    <w:rPr>
                                      <w:rFonts w:eastAsia="Arial" w:cs="Arial"/>
                                      <w:sz w:val="9"/>
                                      <w:szCs w:val="9"/>
                                    </w:rPr>
                                  </w:pPr>
                                  <w:r>
                                    <w:rPr>
                                      <w:rFonts w:eastAsia="Arial" w:cs="Arial"/>
                                      <w:w w:val="96"/>
                                      <w:sz w:val="14"/>
                                      <w:szCs w:val="14"/>
                                    </w:rPr>
                                    <w:t>P</w:t>
                                  </w:r>
                                  <w:r>
                                    <w:rPr>
                                      <w:rFonts w:eastAsia="Arial" w:cs="Arial"/>
                                      <w:spacing w:val="1"/>
                                      <w:w w:val="98"/>
                                      <w:sz w:val="14"/>
                                      <w:szCs w:val="14"/>
                                    </w:rPr>
                                    <w:t>h</w:t>
                                  </w:r>
                                  <w:r>
                                    <w:rPr>
                                      <w:rFonts w:eastAsia="Arial" w:cs="Arial"/>
                                      <w:spacing w:val="-1"/>
                                      <w:w w:val="98"/>
                                      <w:sz w:val="14"/>
                                      <w:szCs w:val="14"/>
                                    </w:rPr>
                                    <w:t>a</w:t>
                                  </w:r>
                                  <w:r>
                                    <w:rPr>
                                      <w:rFonts w:eastAsia="Arial" w:cs="Arial"/>
                                      <w:w w:val="97"/>
                                      <w:sz w:val="14"/>
                                      <w:szCs w:val="14"/>
                                    </w:rPr>
                                    <w:t>r</w:t>
                                  </w:r>
                                  <w:r>
                                    <w:rPr>
                                      <w:rFonts w:eastAsia="Arial" w:cs="Arial"/>
                                      <w:w w:val="101"/>
                                      <w:sz w:val="14"/>
                                      <w:szCs w:val="14"/>
                                    </w:rPr>
                                    <w:t>M</w:t>
                                  </w:r>
                                  <w:r>
                                    <w:rPr>
                                      <w:rFonts w:eastAsia="Arial" w:cs="Arial"/>
                                      <w:spacing w:val="1"/>
                                      <w:w w:val="99"/>
                                      <w:sz w:val="14"/>
                                      <w:szCs w:val="14"/>
                                    </w:rPr>
                                    <w:t>e</w:t>
                                  </w:r>
                                  <w:r>
                                    <w:rPr>
                                      <w:rFonts w:eastAsia="Arial" w:cs="Arial"/>
                                      <w:spacing w:val="1"/>
                                      <w:w w:val="101"/>
                                      <w:sz w:val="14"/>
                                      <w:szCs w:val="14"/>
                                    </w:rPr>
                                    <w:t>d</w:t>
                                  </w:r>
                                  <w:r>
                                    <w:rPr>
                                      <w:rFonts w:eastAsia="Arial" w:cs="Arial"/>
                                      <w:w w:val="126"/>
                                      <w:position w:val="4"/>
                                      <w:sz w:val="9"/>
                                      <w:szCs w:val="9"/>
                                    </w:rPr>
                                    <w:t>®</w:t>
                                  </w:r>
                                </w:p>
                                <w:p w14:paraId="34895564" w14:textId="77777777" w:rsidR="002713F2" w:rsidRDefault="002713F2">
                                  <w:pPr>
                                    <w:spacing w:before="18" w:after="0" w:line="240" w:lineRule="auto"/>
                                    <w:ind w:left="34" w:right="-20"/>
                                    <w:rPr>
                                      <w:rFonts w:eastAsia="Arial" w:cs="Arial"/>
                                      <w:sz w:val="9"/>
                                      <w:szCs w:val="9"/>
                                    </w:rPr>
                                  </w:pPr>
                                  <w:r>
                                    <w:rPr>
                                      <w:rFonts w:eastAsia="Arial" w:cs="Arial"/>
                                      <w:spacing w:val="1"/>
                                      <w:w w:val="99"/>
                                      <w:sz w:val="14"/>
                                      <w:szCs w:val="14"/>
                                    </w:rPr>
                                    <w:t>T</w:t>
                                  </w:r>
                                  <w:r>
                                    <w:rPr>
                                      <w:rFonts w:eastAsia="Arial" w:cs="Arial"/>
                                      <w:spacing w:val="-1"/>
                                      <w:w w:val="98"/>
                                      <w:sz w:val="14"/>
                                      <w:szCs w:val="14"/>
                                    </w:rPr>
                                    <w:t>y</w:t>
                                  </w:r>
                                  <w:r>
                                    <w:rPr>
                                      <w:rFonts w:eastAsia="Arial" w:cs="Arial"/>
                                      <w:spacing w:val="1"/>
                                      <w:w w:val="99"/>
                                      <w:sz w:val="14"/>
                                      <w:szCs w:val="14"/>
                                    </w:rPr>
                                    <w:t>g</w:t>
                                  </w:r>
                                  <w:r>
                                    <w:rPr>
                                      <w:rFonts w:eastAsia="Arial" w:cs="Arial"/>
                                      <w:w w:val="99"/>
                                      <w:sz w:val="14"/>
                                      <w:szCs w:val="14"/>
                                    </w:rPr>
                                    <w:t>o</w:t>
                                  </w:r>
                                  <w:r>
                                    <w:rPr>
                                      <w:rFonts w:eastAsia="Arial" w:cs="Arial"/>
                                      <w:w w:val="98"/>
                                      <w:sz w:val="14"/>
                                      <w:szCs w:val="14"/>
                                    </w:rPr>
                                    <w:t>n</w:t>
                                  </w:r>
                                  <w:r>
                                    <w:rPr>
                                      <w:rFonts w:eastAsia="Arial" w:cs="Arial"/>
                                      <w:w w:val="126"/>
                                      <w:position w:val="4"/>
                                      <w:sz w:val="9"/>
                                      <w:szCs w:val="9"/>
                                    </w:rPr>
                                    <w:t>®</w:t>
                                  </w:r>
                                </w:p>
                                <w:p w14:paraId="139DAC9B" w14:textId="77777777" w:rsidR="002713F2" w:rsidRDefault="002713F2">
                                  <w:pPr>
                                    <w:spacing w:before="16" w:after="0" w:line="240" w:lineRule="auto"/>
                                    <w:ind w:left="34" w:right="-20"/>
                                    <w:rPr>
                                      <w:rFonts w:eastAsia="Arial" w:cs="Arial"/>
                                      <w:sz w:val="14"/>
                                      <w:szCs w:val="14"/>
                                    </w:rPr>
                                  </w:pPr>
                                  <w:r>
                                    <w:rPr>
                                      <w:rFonts w:eastAsia="Arial" w:cs="Arial"/>
                                      <w:w w:val="102"/>
                                      <w:sz w:val="14"/>
                                      <w:szCs w:val="14"/>
                                    </w:rPr>
                                    <w:t>V</w:t>
                                  </w:r>
                                  <w:r>
                                    <w:rPr>
                                      <w:rFonts w:eastAsia="Arial" w:cs="Arial"/>
                                      <w:spacing w:val="1"/>
                                      <w:w w:val="102"/>
                                      <w:sz w:val="14"/>
                                      <w:szCs w:val="14"/>
                                    </w:rPr>
                                    <w:t>i</w:t>
                                  </w:r>
                                  <w:r>
                                    <w:rPr>
                                      <w:rFonts w:eastAsia="Arial" w:cs="Arial"/>
                                      <w:w w:val="102"/>
                                      <w:sz w:val="14"/>
                                      <w:szCs w:val="14"/>
                                    </w:rPr>
                                    <w:t>to</w:t>
                                  </w:r>
                                  <w:r>
                                    <w:rPr>
                                      <w:rFonts w:eastAsia="Arial" w:cs="Arial"/>
                                      <w:spacing w:val="1"/>
                                      <w:w w:val="102"/>
                                      <w:sz w:val="14"/>
                                      <w:szCs w:val="14"/>
                                    </w:rPr>
                                    <w:t>n</w:t>
                                  </w:r>
                                  <w:r>
                                    <w:rPr>
                                      <w:rFonts w:eastAsia="Arial" w:cs="Arial"/>
                                      <w:w w:val="102"/>
                                      <w:position w:val="4"/>
                                      <w:sz w:val="9"/>
                                      <w:szCs w:val="9"/>
                                    </w:rPr>
                                    <w:t>®</w:t>
                                  </w:r>
                                  <w:r>
                                    <w:rPr>
                                      <w:rFonts w:eastAsia="Arial" w:cs="Arial"/>
                                      <w:spacing w:val="14"/>
                                      <w:w w:val="102"/>
                                      <w:position w:val="4"/>
                                      <w:sz w:val="9"/>
                                      <w:szCs w:val="9"/>
                                    </w:rPr>
                                    <w:t xml:space="preserve"> </w:t>
                                  </w:r>
                                  <w:r>
                                    <w:rPr>
                                      <w:rFonts w:eastAsia="Arial" w:cs="Arial"/>
                                      <w:sz w:val="14"/>
                                      <w:szCs w:val="14"/>
                                    </w:rPr>
                                    <w:t>for</w:t>
                                  </w:r>
                                  <w:r>
                                    <w:rPr>
                                      <w:rFonts w:eastAsia="Arial" w:cs="Arial"/>
                                      <w:spacing w:val="-7"/>
                                      <w:sz w:val="14"/>
                                      <w:szCs w:val="14"/>
                                    </w:rPr>
                                    <w:t xml:space="preserve"> </w:t>
                                  </w:r>
                                  <w:r>
                                    <w:rPr>
                                      <w:rFonts w:eastAsia="Arial" w:cs="Arial"/>
                                      <w:spacing w:val="1"/>
                                      <w:sz w:val="14"/>
                                      <w:szCs w:val="14"/>
                                    </w:rPr>
                                    <w:t>f</w:t>
                                  </w:r>
                                  <w:r>
                                    <w:rPr>
                                      <w:rFonts w:eastAsia="Arial" w:cs="Arial"/>
                                      <w:sz w:val="14"/>
                                      <w:szCs w:val="14"/>
                                    </w:rPr>
                                    <w:t>ragrances</w:t>
                                  </w:r>
                                  <w:r>
                                    <w:rPr>
                                      <w:rFonts w:eastAsia="Arial" w:cs="Arial"/>
                                      <w:spacing w:val="-12"/>
                                      <w:sz w:val="14"/>
                                      <w:szCs w:val="14"/>
                                    </w:rPr>
                                    <w:t xml:space="preserve"> </w:t>
                                  </w:r>
                                  <w:r>
                                    <w:rPr>
                                      <w:rFonts w:eastAsia="Arial" w:cs="Arial"/>
                                      <w:sz w:val="14"/>
                                      <w:szCs w:val="14"/>
                                    </w:rPr>
                                    <w:t>(special</w:t>
                                  </w:r>
                                  <w:r>
                                    <w:rPr>
                                      <w:rFonts w:eastAsia="Arial" w:cs="Arial"/>
                                      <w:spacing w:val="-10"/>
                                      <w:sz w:val="14"/>
                                      <w:szCs w:val="14"/>
                                    </w:rPr>
                                    <w:t xml:space="preserve"> </w:t>
                                  </w:r>
                                  <w:r>
                                    <w:rPr>
                                      <w:rFonts w:eastAsia="Arial" w:cs="Arial"/>
                                      <w:spacing w:val="-1"/>
                                      <w:sz w:val="14"/>
                                      <w:szCs w:val="14"/>
                                    </w:rPr>
                                    <w:t>v</w:t>
                                  </w:r>
                                  <w:r>
                                    <w:rPr>
                                      <w:rFonts w:eastAsia="Arial" w:cs="Arial"/>
                                      <w:spacing w:val="1"/>
                                      <w:sz w:val="14"/>
                                      <w:szCs w:val="14"/>
                                    </w:rPr>
                                    <w:t>e</w:t>
                                  </w:r>
                                  <w:r>
                                    <w:rPr>
                                      <w:rFonts w:eastAsia="Arial" w:cs="Arial"/>
                                      <w:sz w:val="14"/>
                                      <w:szCs w:val="14"/>
                                    </w:rPr>
                                    <w:t>rsion)</w:t>
                                  </w:r>
                                </w:p>
                              </w:tc>
                            </w:tr>
                            <w:tr w:rsidR="002713F2" w14:paraId="4C3C6FB5" w14:textId="77777777">
                              <w:trPr>
                                <w:trHeight w:hRule="exact" w:val="178"/>
                              </w:trPr>
                              <w:tc>
                                <w:tcPr>
                                  <w:tcW w:w="482" w:type="dxa"/>
                                  <w:vMerge/>
                                  <w:tcBorders>
                                    <w:left w:val="single" w:sz="4" w:space="0" w:color="000000"/>
                                    <w:right w:val="single" w:sz="4" w:space="0" w:color="000000"/>
                                  </w:tcBorders>
                                </w:tcPr>
                                <w:p w14:paraId="7030CA0D" w14:textId="77777777" w:rsidR="002713F2" w:rsidRDefault="002713F2"/>
                              </w:tc>
                              <w:tc>
                                <w:tcPr>
                                  <w:tcW w:w="481" w:type="dxa"/>
                                  <w:vMerge/>
                                  <w:tcBorders>
                                    <w:left w:val="single" w:sz="4" w:space="0" w:color="000000"/>
                                    <w:right w:val="single" w:sz="4" w:space="0" w:color="000000"/>
                                  </w:tcBorders>
                                </w:tcPr>
                                <w:p w14:paraId="1AC43ADA" w14:textId="77777777" w:rsidR="002713F2" w:rsidRDefault="002713F2"/>
                              </w:tc>
                              <w:tc>
                                <w:tcPr>
                                  <w:tcW w:w="482" w:type="dxa"/>
                                  <w:vMerge/>
                                  <w:tcBorders>
                                    <w:left w:val="single" w:sz="4" w:space="0" w:color="000000"/>
                                    <w:right w:val="single" w:sz="4" w:space="0" w:color="000000"/>
                                  </w:tcBorders>
                                </w:tcPr>
                                <w:p w14:paraId="751286D9" w14:textId="77777777" w:rsidR="002713F2" w:rsidRDefault="002713F2"/>
                              </w:tc>
                              <w:tc>
                                <w:tcPr>
                                  <w:tcW w:w="8350" w:type="dxa"/>
                                  <w:gridSpan w:val="8"/>
                                  <w:tcBorders>
                                    <w:top w:val="nil"/>
                                    <w:left w:val="single" w:sz="4" w:space="0" w:color="000000"/>
                                    <w:bottom w:val="nil"/>
                                    <w:right w:val="nil"/>
                                  </w:tcBorders>
                                  <w:shd w:val="clear" w:color="auto" w:fill="CCCCCC"/>
                                </w:tcPr>
                                <w:p w14:paraId="62CC21E0" w14:textId="77777777" w:rsidR="002713F2" w:rsidRDefault="002713F2">
                                  <w:pPr>
                                    <w:spacing w:after="0" w:line="160" w:lineRule="exact"/>
                                    <w:ind w:left="34" w:right="-20"/>
                                    <w:rPr>
                                      <w:rFonts w:eastAsia="Arial" w:cs="Arial"/>
                                      <w:sz w:val="14"/>
                                      <w:szCs w:val="14"/>
                                    </w:rPr>
                                  </w:pPr>
                                  <w:r>
                                    <w:rPr>
                                      <w:rFonts w:eastAsia="Arial" w:cs="Arial"/>
                                      <w:b/>
                                      <w:bCs/>
                                      <w:sz w:val="14"/>
                                      <w:szCs w:val="14"/>
                                    </w:rPr>
                                    <w:t>Version</w:t>
                                  </w:r>
                                </w:p>
                              </w:tc>
                            </w:tr>
                            <w:tr w:rsidR="002713F2" w14:paraId="405F7ACC" w14:textId="77777777">
                              <w:trPr>
                                <w:trHeight w:hRule="exact" w:val="356"/>
                              </w:trPr>
                              <w:tc>
                                <w:tcPr>
                                  <w:tcW w:w="482" w:type="dxa"/>
                                  <w:vMerge/>
                                  <w:tcBorders>
                                    <w:left w:val="single" w:sz="4" w:space="0" w:color="000000"/>
                                    <w:right w:val="single" w:sz="4" w:space="0" w:color="000000"/>
                                  </w:tcBorders>
                                </w:tcPr>
                                <w:p w14:paraId="45964AB8" w14:textId="77777777" w:rsidR="002713F2" w:rsidRDefault="002713F2"/>
                              </w:tc>
                              <w:tc>
                                <w:tcPr>
                                  <w:tcW w:w="481" w:type="dxa"/>
                                  <w:vMerge/>
                                  <w:tcBorders>
                                    <w:left w:val="single" w:sz="4" w:space="0" w:color="000000"/>
                                    <w:right w:val="single" w:sz="4" w:space="0" w:color="000000"/>
                                  </w:tcBorders>
                                </w:tcPr>
                                <w:p w14:paraId="31BD5820" w14:textId="77777777" w:rsidR="002713F2" w:rsidRDefault="002713F2"/>
                              </w:tc>
                              <w:tc>
                                <w:tcPr>
                                  <w:tcW w:w="482" w:type="dxa"/>
                                  <w:vMerge/>
                                  <w:tcBorders>
                                    <w:left w:val="single" w:sz="4" w:space="0" w:color="000000"/>
                                    <w:right w:val="single" w:sz="4" w:space="0" w:color="000000"/>
                                  </w:tcBorders>
                                </w:tcPr>
                                <w:p w14:paraId="47EA90F3" w14:textId="77777777" w:rsidR="002713F2" w:rsidRDefault="002713F2"/>
                              </w:tc>
                              <w:tc>
                                <w:tcPr>
                                  <w:tcW w:w="482" w:type="dxa"/>
                                  <w:vMerge w:val="restart"/>
                                  <w:tcBorders>
                                    <w:top w:val="nil"/>
                                    <w:left w:val="single" w:sz="4" w:space="0" w:color="000000"/>
                                    <w:right w:val="single" w:sz="4" w:space="0" w:color="000000"/>
                                  </w:tcBorders>
                                </w:tcPr>
                                <w:p w14:paraId="0CC7A581" w14:textId="77777777" w:rsidR="002713F2" w:rsidRDefault="002713F2">
                                  <w:pPr>
                                    <w:spacing w:after="0" w:line="144" w:lineRule="exact"/>
                                    <w:ind w:left="34" w:right="-20"/>
                                    <w:rPr>
                                      <w:rFonts w:eastAsia="Arial" w:cs="Arial"/>
                                      <w:sz w:val="14"/>
                                      <w:szCs w:val="14"/>
                                    </w:rPr>
                                  </w:pPr>
                                  <w:r>
                                    <w:rPr>
                                      <w:rFonts w:eastAsia="Arial" w:cs="Arial"/>
                                      <w:sz w:val="14"/>
                                      <w:szCs w:val="14"/>
                                    </w:rPr>
                                    <w:t>0</w:t>
                                  </w:r>
                                </w:p>
                                <w:p w14:paraId="6224F691" w14:textId="77777777" w:rsidR="002713F2" w:rsidRDefault="002713F2">
                                  <w:pPr>
                                    <w:spacing w:before="16" w:after="0" w:line="240" w:lineRule="auto"/>
                                    <w:ind w:left="34" w:right="-20"/>
                                    <w:rPr>
                                      <w:rFonts w:eastAsia="Arial" w:cs="Arial"/>
                                      <w:sz w:val="14"/>
                                      <w:szCs w:val="14"/>
                                    </w:rPr>
                                  </w:pPr>
                                  <w:r>
                                    <w:rPr>
                                      <w:rFonts w:eastAsia="Arial" w:cs="Arial"/>
                                      <w:sz w:val="14"/>
                                      <w:szCs w:val="14"/>
                                    </w:rPr>
                                    <w:t>1</w:t>
                                  </w:r>
                                </w:p>
                              </w:tc>
                              <w:tc>
                                <w:tcPr>
                                  <w:tcW w:w="7867" w:type="dxa"/>
                                  <w:gridSpan w:val="7"/>
                                  <w:tcBorders>
                                    <w:top w:val="nil"/>
                                    <w:left w:val="single" w:sz="4" w:space="0" w:color="000000"/>
                                    <w:bottom w:val="nil"/>
                                    <w:right w:val="nil"/>
                                  </w:tcBorders>
                                </w:tcPr>
                                <w:p w14:paraId="3F13F510" w14:textId="77777777" w:rsidR="002713F2" w:rsidRDefault="002713F2">
                                  <w:pPr>
                                    <w:spacing w:after="0" w:line="144" w:lineRule="exact"/>
                                    <w:ind w:left="34" w:right="-20"/>
                                    <w:rPr>
                                      <w:rFonts w:eastAsia="Arial" w:cs="Arial"/>
                                      <w:sz w:val="14"/>
                                      <w:szCs w:val="14"/>
                                    </w:rPr>
                                  </w:pPr>
                                  <w:r>
                                    <w:rPr>
                                      <w:rFonts w:eastAsia="Arial" w:cs="Arial"/>
                                      <w:spacing w:val="1"/>
                                      <w:sz w:val="14"/>
                                      <w:szCs w:val="14"/>
                                    </w:rPr>
                                    <w:t>W</w:t>
                                  </w:r>
                                  <w:r>
                                    <w:rPr>
                                      <w:rFonts w:eastAsia="Arial" w:cs="Arial"/>
                                      <w:spacing w:val="-1"/>
                                      <w:sz w:val="14"/>
                                      <w:szCs w:val="14"/>
                                    </w:rPr>
                                    <w:t>i</w:t>
                                  </w:r>
                                  <w:r>
                                    <w:rPr>
                                      <w:rFonts w:eastAsia="Arial" w:cs="Arial"/>
                                      <w:sz w:val="14"/>
                                      <w:szCs w:val="14"/>
                                    </w:rPr>
                                    <w:t>th</w:t>
                                  </w:r>
                                  <w:r>
                                    <w:rPr>
                                      <w:rFonts w:eastAsia="Arial" w:cs="Arial"/>
                                      <w:spacing w:val="-7"/>
                                      <w:sz w:val="14"/>
                                      <w:szCs w:val="14"/>
                                    </w:rPr>
                                    <w:t xml:space="preserve"> </w:t>
                                  </w:r>
                                  <w:r>
                                    <w:rPr>
                                      <w:rFonts w:eastAsia="Arial" w:cs="Arial"/>
                                      <w:w w:val="101"/>
                                      <w:sz w:val="14"/>
                                      <w:szCs w:val="14"/>
                                    </w:rPr>
                                    <w:t>ProM</w:t>
                                  </w:r>
                                  <w:r>
                                    <w:rPr>
                                      <w:rFonts w:eastAsia="Arial" w:cs="Arial"/>
                                      <w:spacing w:val="1"/>
                                      <w:w w:val="101"/>
                                      <w:sz w:val="14"/>
                                      <w:szCs w:val="14"/>
                                    </w:rPr>
                                    <w:t>i</w:t>
                                  </w:r>
                                  <w:r>
                                    <w:rPr>
                                      <w:rFonts w:eastAsia="Arial" w:cs="Arial"/>
                                      <w:w w:val="101"/>
                                      <w:sz w:val="14"/>
                                      <w:szCs w:val="14"/>
                                    </w:rPr>
                                    <w:t>n</w:t>
                                  </w:r>
                                  <w:r>
                                    <w:rPr>
                                      <w:rFonts w:eastAsia="Arial" w:cs="Arial"/>
                                      <w:spacing w:val="1"/>
                                      <w:w w:val="101"/>
                                      <w:sz w:val="14"/>
                                      <w:szCs w:val="14"/>
                                    </w:rPr>
                                    <w:t>e</w:t>
                                  </w:r>
                                  <w:r>
                                    <w:rPr>
                                      <w:rFonts w:eastAsia="Arial" w:cs="Arial"/>
                                      <w:w w:val="101"/>
                                      <w:sz w:val="14"/>
                                      <w:szCs w:val="14"/>
                                    </w:rPr>
                                    <w:t>n</w:t>
                                  </w:r>
                                  <w:r>
                                    <w:rPr>
                                      <w:rFonts w:eastAsia="Arial" w:cs="Arial"/>
                                      <w:spacing w:val="1"/>
                                      <w:w w:val="101"/>
                                      <w:sz w:val="14"/>
                                      <w:szCs w:val="14"/>
                                    </w:rPr>
                                    <w:t>t</w:t>
                                  </w:r>
                                  <w:r>
                                    <w:rPr>
                                      <w:rFonts w:eastAsia="Arial" w:cs="Arial"/>
                                      <w:w w:val="101"/>
                                      <w:position w:val="4"/>
                                      <w:sz w:val="9"/>
                                      <w:szCs w:val="9"/>
                                    </w:rPr>
                                    <w:t>®</w:t>
                                  </w:r>
                                  <w:r>
                                    <w:rPr>
                                      <w:rFonts w:eastAsia="Arial" w:cs="Arial"/>
                                      <w:spacing w:val="9"/>
                                      <w:w w:val="101"/>
                                      <w:position w:val="4"/>
                                      <w:sz w:val="9"/>
                                      <w:szCs w:val="9"/>
                                    </w:rPr>
                                    <w:t xml:space="preserve"> </w:t>
                                  </w:r>
                                  <w:r>
                                    <w:rPr>
                                      <w:rFonts w:eastAsia="Arial" w:cs="Arial"/>
                                      <w:sz w:val="14"/>
                                      <w:szCs w:val="14"/>
                                    </w:rPr>
                                    <w:t>logo</w:t>
                                  </w:r>
                                </w:p>
                                <w:p w14:paraId="7BAD3F39"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W</w:t>
                                  </w:r>
                                  <w:r>
                                    <w:rPr>
                                      <w:rFonts w:eastAsia="Arial" w:cs="Arial"/>
                                      <w:sz w:val="14"/>
                                      <w:szCs w:val="14"/>
                                    </w:rPr>
                                    <w:t>it</w:t>
                                  </w:r>
                                  <w:r>
                                    <w:rPr>
                                      <w:rFonts w:eastAsia="Arial" w:cs="Arial"/>
                                      <w:spacing w:val="1"/>
                                      <w:sz w:val="14"/>
                                      <w:szCs w:val="14"/>
                                    </w:rPr>
                                    <w:t>h</w:t>
                                  </w:r>
                                  <w:r>
                                    <w:rPr>
                                      <w:rFonts w:eastAsia="Arial" w:cs="Arial"/>
                                      <w:sz w:val="14"/>
                                      <w:szCs w:val="14"/>
                                    </w:rPr>
                                    <w:t>o</w:t>
                                  </w:r>
                                  <w:r>
                                    <w:rPr>
                                      <w:rFonts w:eastAsia="Arial" w:cs="Arial"/>
                                      <w:spacing w:val="1"/>
                                      <w:sz w:val="14"/>
                                      <w:szCs w:val="14"/>
                                    </w:rPr>
                                    <w:t>u</w:t>
                                  </w:r>
                                  <w:r>
                                    <w:rPr>
                                      <w:rFonts w:eastAsia="Arial" w:cs="Arial"/>
                                      <w:sz w:val="14"/>
                                      <w:szCs w:val="14"/>
                                    </w:rPr>
                                    <w:t>t</w:t>
                                  </w:r>
                                  <w:r>
                                    <w:rPr>
                                      <w:rFonts w:eastAsia="Arial" w:cs="Arial"/>
                                      <w:spacing w:val="-11"/>
                                      <w:sz w:val="14"/>
                                      <w:szCs w:val="14"/>
                                    </w:rPr>
                                    <w:t xml:space="preserve"> </w:t>
                                  </w:r>
                                  <w:r>
                                    <w:rPr>
                                      <w:rFonts w:eastAsia="Arial" w:cs="Arial"/>
                                      <w:spacing w:val="1"/>
                                      <w:w w:val="96"/>
                                      <w:sz w:val="14"/>
                                      <w:szCs w:val="14"/>
                                    </w:rPr>
                                    <w:t>P</w:t>
                                  </w:r>
                                  <w:r>
                                    <w:rPr>
                                      <w:rFonts w:eastAsia="Arial" w:cs="Arial"/>
                                      <w:w w:val="97"/>
                                      <w:sz w:val="14"/>
                                      <w:szCs w:val="14"/>
                                    </w:rPr>
                                    <w:t>r</w:t>
                                  </w:r>
                                  <w:r>
                                    <w:rPr>
                                      <w:rFonts w:eastAsia="Arial" w:cs="Arial"/>
                                      <w:w w:val="99"/>
                                      <w:sz w:val="14"/>
                                      <w:szCs w:val="14"/>
                                    </w:rPr>
                                    <w:t>o</w:t>
                                  </w:r>
                                  <w:r>
                                    <w:rPr>
                                      <w:rFonts w:eastAsia="Arial" w:cs="Arial"/>
                                      <w:w w:val="101"/>
                                      <w:sz w:val="14"/>
                                      <w:szCs w:val="14"/>
                                    </w:rPr>
                                    <w:t>M</w:t>
                                  </w:r>
                                  <w:r>
                                    <w:rPr>
                                      <w:rFonts w:eastAsia="Arial" w:cs="Arial"/>
                                      <w:w w:val="98"/>
                                      <w:sz w:val="14"/>
                                      <w:szCs w:val="14"/>
                                    </w:rPr>
                                    <w:t>i</w:t>
                                  </w:r>
                                  <w:r>
                                    <w:rPr>
                                      <w:rFonts w:eastAsia="Arial" w:cs="Arial"/>
                                      <w:spacing w:val="1"/>
                                      <w:w w:val="98"/>
                                      <w:sz w:val="14"/>
                                      <w:szCs w:val="14"/>
                                    </w:rPr>
                                    <w:t>n</w:t>
                                  </w:r>
                                  <w:r>
                                    <w:rPr>
                                      <w:rFonts w:eastAsia="Arial" w:cs="Arial"/>
                                      <w:w w:val="98"/>
                                      <w:sz w:val="14"/>
                                      <w:szCs w:val="14"/>
                                    </w:rPr>
                                    <w:t>en</w:t>
                                  </w:r>
                                  <w:r>
                                    <w:rPr>
                                      <w:rFonts w:eastAsia="Arial" w:cs="Arial"/>
                                      <w:spacing w:val="1"/>
                                      <w:w w:val="98"/>
                                      <w:sz w:val="14"/>
                                      <w:szCs w:val="14"/>
                                    </w:rPr>
                                    <w:t>t</w:t>
                                  </w:r>
                                  <w:r>
                                    <w:rPr>
                                      <w:rFonts w:eastAsia="Arial" w:cs="Arial"/>
                                      <w:w w:val="126"/>
                                      <w:position w:val="4"/>
                                      <w:sz w:val="9"/>
                                      <w:szCs w:val="9"/>
                                    </w:rPr>
                                    <w:t>®</w:t>
                                  </w:r>
                                  <w:r>
                                    <w:rPr>
                                      <w:rFonts w:eastAsia="Arial" w:cs="Arial"/>
                                      <w:spacing w:val="11"/>
                                      <w:position w:val="4"/>
                                      <w:sz w:val="9"/>
                                      <w:szCs w:val="9"/>
                                    </w:rPr>
                                    <w:t xml:space="preserve"> </w:t>
                                  </w:r>
                                  <w:r>
                                    <w:rPr>
                                      <w:rFonts w:eastAsia="Arial" w:cs="Arial"/>
                                      <w:spacing w:val="-1"/>
                                      <w:sz w:val="14"/>
                                      <w:szCs w:val="14"/>
                                    </w:rPr>
                                    <w:t>l</w:t>
                                  </w:r>
                                  <w:r>
                                    <w:rPr>
                                      <w:rFonts w:eastAsia="Arial" w:cs="Arial"/>
                                      <w:sz w:val="14"/>
                                      <w:szCs w:val="14"/>
                                    </w:rPr>
                                    <w:t>o</w:t>
                                  </w:r>
                                  <w:r>
                                    <w:rPr>
                                      <w:rFonts w:eastAsia="Arial" w:cs="Arial"/>
                                      <w:spacing w:val="1"/>
                                      <w:sz w:val="14"/>
                                      <w:szCs w:val="14"/>
                                    </w:rPr>
                                    <w:t>g</w:t>
                                  </w:r>
                                  <w:r>
                                    <w:rPr>
                                      <w:rFonts w:eastAsia="Arial" w:cs="Arial"/>
                                      <w:sz w:val="14"/>
                                      <w:szCs w:val="14"/>
                                    </w:rPr>
                                    <w:t>o</w:t>
                                  </w:r>
                                </w:p>
                              </w:tc>
                            </w:tr>
                            <w:tr w:rsidR="002713F2" w14:paraId="2D1CDB5D" w14:textId="77777777">
                              <w:trPr>
                                <w:trHeight w:hRule="exact" w:val="178"/>
                              </w:trPr>
                              <w:tc>
                                <w:tcPr>
                                  <w:tcW w:w="482" w:type="dxa"/>
                                  <w:vMerge/>
                                  <w:tcBorders>
                                    <w:left w:val="single" w:sz="4" w:space="0" w:color="000000"/>
                                    <w:right w:val="single" w:sz="4" w:space="0" w:color="000000"/>
                                  </w:tcBorders>
                                </w:tcPr>
                                <w:p w14:paraId="29F6BF26" w14:textId="77777777" w:rsidR="002713F2" w:rsidRDefault="002713F2"/>
                              </w:tc>
                              <w:tc>
                                <w:tcPr>
                                  <w:tcW w:w="481" w:type="dxa"/>
                                  <w:vMerge/>
                                  <w:tcBorders>
                                    <w:left w:val="single" w:sz="4" w:space="0" w:color="000000"/>
                                    <w:right w:val="single" w:sz="4" w:space="0" w:color="000000"/>
                                  </w:tcBorders>
                                </w:tcPr>
                                <w:p w14:paraId="7A0FE2E0" w14:textId="77777777" w:rsidR="002713F2" w:rsidRDefault="002713F2"/>
                              </w:tc>
                              <w:tc>
                                <w:tcPr>
                                  <w:tcW w:w="482" w:type="dxa"/>
                                  <w:vMerge/>
                                  <w:tcBorders>
                                    <w:left w:val="single" w:sz="4" w:space="0" w:color="000000"/>
                                    <w:right w:val="single" w:sz="4" w:space="0" w:color="000000"/>
                                  </w:tcBorders>
                                </w:tcPr>
                                <w:p w14:paraId="4E7FB5EB" w14:textId="77777777" w:rsidR="002713F2" w:rsidRDefault="002713F2"/>
                              </w:tc>
                              <w:tc>
                                <w:tcPr>
                                  <w:tcW w:w="482" w:type="dxa"/>
                                  <w:vMerge/>
                                  <w:tcBorders>
                                    <w:left w:val="single" w:sz="4" w:space="0" w:color="000000"/>
                                    <w:right w:val="single" w:sz="4" w:space="0" w:color="000000"/>
                                  </w:tcBorders>
                                </w:tcPr>
                                <w:p w14:paraId="1472CCAB" w14:textId="77777777" w:rsidR="002713F2" w:rsidRDefault="002713F2"/>
                              </w:tc>
                              <w:tc>
                                <w:tcPr>
                                  <w:tcW w:w="7867" w:type="dxa"/>
                                  <w:gridSpan w:val="7"/>
                                  <w:tcBorders>
                                    <w:top w:val="nil"/>
                                    <w:left w:val="single" w:sz="4" w:space="0" w:color="000000"/>
                                    <w:bottom w:val="nil"/>
                                    <w:right w:val="nil"/>
                                  </w:tcBorders>
                                  <w:shd w:val="clear" w:color="auto" w:fill="CCCCCC"/>
                                </w:tcPr>
                                <w:p w14:paraId="13227CDD" w14:textId="77777777" w:rsidR="002713F2" w:rsidRDefault="002713F2">
                                  <w:pPr>
                                    <w:spacing w:after="0" w:line="160" w:lineRule="exact"/>
                                    <w:ind w:left="34" w:right="-20"/>
                                    <w:rPr>
                                      <w:rFonts w:eastAsia="Arial" w:cs="Arial"/>
                                      <w:sz w:val="14"/>
                                      <w:szCs w:val="14"/>
                                    </w:rPr>
                                  </w:pPr>
                                  <w:r>
                                    <w:rPr>
                                      <w:rFonts w:eastAsia="Arial" w:cs="Arial"/>
                                      <w:b/>
                                      <w:bCs/>
                                      <w:sz w:val="14"/>
                                      <w:szCs w:val="14"/>
                                    </w:rPr>
                                    <w:t>Hy</w:t>
                                  </w:r>
                                  <w:r>
                                    <w:rPr>
                                      <w:rFonts w:eastAsia="Arial" w:cs="Arial"/>
                                      <w:b/>
                                      <w:bCs/>
                                      <w:spacing w:val="1"/>
                                      <w:sz w:val="14"/>
                                      <w:szCs w:val="14"/>
                                    </w:rPr>
                                    <w:t>d</w:t>
                                  </w:r>
                                  <w:r>
                                    <w:rPr>
                                      <w:rFonts w:eastAsia="Arial" w:cs="Arial"/>
                                      <w:b/>
                                      <w:bCs/>
                                      <w:sz w:val="14"/>
                                      <w:szCs w:val="14"/>
                                    </w:rPr>
                                    <w:t>ra</w:t>
                                  </w:r>
                                  <w:r>
                                    <w:rPr>
                                      <w:rFonts w:eastAsia="Arial" w:cs="Arial"/>
                                      <w:b/>
                                      <w:bCs/>
                                      <w:spacing w:val="1"/>
                                      <w:sz w:val="14"/>
                                      <w:szCs w:val="14"/>
                                    </w:rPr>
                                    <w:t>u</w:t>
                                  </w:r>
                                  <w:r>
                                    <w:rPr>
                                      <w:rFonts w:eastAsia="Arial" w:cs="Arial"/>
                                      <w:b/>
                                      <w:bCs/>
                                      <w:sz w:val="14"/>
                                      <w:szCs w:val="14"/>
                                    </w:rPr>
                                    <w:t>lic</w:t>
                                  </w:r>
                                  <w:r>
                                    <w:rPr>
                                      <w:rFonts w:eastAsia="Arial" w:cs="Arial"/>
                                      <w:b/>
                                      <w:bCs/>
                                      <w:spacing w:val="-1"/>
                                      <w:sz w:val="14"/>
                                      <w:szCs w:val="14"/>
                                    </w:rPr>
                                    <w:t xml:space="preserve"> </w:t>
                                  </w:r>
                                  <w:r>
                                    <w:rPr>
                                      <w:rFonts w:eastAsia="Arial" w:cs="Arial"/>
                                      <w:b/>
                                      <w:bCs/>
                                      <w:sz w:val="14"/>
                                      <w:szCs w:val="14"/>
                                    </w:rPr>
                                    <w:t>connectors</w:t>
                                  </w:r>
                                </w:p>
                              </w:tc>
                            </w:tr>
                            <w:tr w:rsidR="002713F2" w14:paraId="2209D5AE" w14:textId="77777777">
                              <w:trPr>
                                <w:trHeight w:hRule="exact" w:val="356"/>
                              </w:trPr>
                              <w:tc>
                                <w:tcPr>
                                  <w:tcW w:w="482" w:type="dxa"/>
                                  <w:vMerge/>
                                  <w:tcBorders>
                                    <w:left w:val="single" w:sz="4" w:space="0" w:color="000000"/>
                                    <w:right w:val="single" w:sz="4" w:space="0" w:color="000000"/>
                                  </w:tcBorders>
                                </w:tcPr>
                                <w:p w14:paraId="471857A6" w14:textId="77777777" w:rsidR="002713F2" w:rsidRDefault="002713F2"/>
                              </w:tc>
                              <w:tc>
                                <w:tcPr>
                                  <w:tcW w:w="481" w:type="dxa"/>
                                  <w:vMerge/>
                                  <w:tcBorders>
                                    <w:left w:val="single" w:sz="4" w:space="0" w:color="000000"/>
                                    <w:right w:val="single" w:sz="4" w:space="0" w:color="000000"/>
                                  </w:tcBorders>
                                </w:tcPr>
                                <w:p w14:paraId="0BE7657B" w14:textId="77777777" w:rsidR="002713F2" w:rsidRDefault="002713F2"/>
                              </w:tc>
                              <w:tc>
                                <w:tcPr>
                                  <w:tcW w:w="482" w:type="dxa"/>
                                  <w:vMerge/>
                                  <w:tcBorders>
                                    <w:left w:val="single" w:sz="4" w:space="0" w:color="000000"/>
                                    <w:right w:val="single" w:sz="4" w:space="0" w:color="000000"/>
                                  </w:tcBorders>
                                </w:tcPr>
                                <w:p w14:paraId="472CE1EC" w14:textId="77777777" w:rsidR="002713F2" w:rsidRDefault="002713F2"/>
                              </w:tc>
                              <w:tc>
                                <w:tcPr>
                                  <w:tcW w:w="482" w:type="dxa"/>
                                  <w:vMerge/>
                                  <w:tcBorders>
                                    <w:left w:val="single" w:sz="4" w:space="0" w:color="000000"/>
                                    <w:right w:val="single" w:sz="4" w:space="0" w:color="000000"/>
                                  </w:tcBorders>
                                </w:tcPr>
                                <w:p w14:paraId="1FE3E417" w14:textId="77777777" w:rsidR="002713F2" w:rsidRDefault="002713F2"/>
                              </w:tc>
                              <w:tc>
                                <w:tcPr>
                                  <w:tcW w:w="481" w:type="dxa"/>
                                  <w:vMerge w:val="restart"/>
                                  <w:tcBorders>
                                    <w:top w:val="nil"/>
                                    <w:left w:val="single" w:sz="4" w:space="0" w:color="000000"/>
                                    <w:right w:val="single" w:sz="4" w:space="0" w:color="000000"/>
                                  </w:tcBorders>
                                </w:tcPr>
                                <w:p w14:paraId="04B21988" w14:textId="77777777" w:rsidR="002713F2" w:rsidRDefault="002713F2">
                                  <w:pPr>
                                    <w:spacing w:after="0" w:line="144" w:lineRule="exact"/>
                                    <w:ind w:left="34" w:right="-20"/>
                                    <w:rPr>
                                      <w:rFonts w:eastAsia="Arial" w:cs="Arial"/>
                                      <w:sz w:val="14"/>
                                      <w:szCs w:val="14"/>
                                    </w:rPr>
                                  </w:pPr>
                                  <w:r>
                                    <w:rPr>
                                      <w:rFonts w:eastAsia="Arial" w:cs="Arial"/>
                                      <w:sz w:val="14"/>
                                      <w:szCs w:val="14"/>
                                    </w:rPr>
                                    <w:t>0</w:t>
                                  </w:r>
                                </w:p>
                                <w:p w14:paraId="3F8A1B59" w14:textId="77777777" w:rsidR="002713F2" w:rsidRDefault="002713F2">
                                  <w:pPr>
                                    <w:spacing w:before="16" w:after="0" w:line="240" w:lineRule="auto"/>
                                    <w:ind w:left="34" w:right="-20"/>
                                    <w:rPr>
                                      <w:rFonts w:eastAsia="Arial" w:cs="Arial"/>
                                      <w:sz w:val="14"/>
                                      <w:szCs w:val="14"/>
                                    </w:rPr>
                                  </w:pPr>
                                  <w:r>
                                    <w:rPr>
                                      <w:rFonts w:eastAsia="Arial" w:cs="Arial"/>
                                      <w:sz w:val="14"/>
                                      <w:szCs w:val="14"/>
                                    </w:rPr>
                                    <w:t>9</w:t>
                                  </w:r>
                                </w:p>
                              </w:tc>
                              <w:tc>
                                <w:tcPr>
                                  <w:tcW w:w="7386" w:type="dxa"/>
                                  <w:gridSpan w:val="6"/>
                                  <w:tcBorders>
                                    <w:top w:val="nil"/>
                                    <w:left w:val="single" w:sz="4" w:space="0" w:color="000000"/>
                                    <w:bottom w:val="nil"/>
                                    <w:right w:val="nil"/>
                                  </w:tcBorders>
                                </w:tcPr>
                                <w:p w14:paraId="3047EDDD" w14:textId="77777777" w:rsidR="002713F2" w:rsidRDefault="002713F2">
                                  <w:pPr>
                                    <w:spacing w:after="0" w:line="144" w:lineRule="exact"/>
                                    <w:ind w:left="35" w:right="-20"/>
                                    <w:rPr>
                                      <w:rFonts w:eastAsia="Arial" w:cs="Arial"/>
                                      <w:sz w:val="14"/>
                                      <w:szCs w:val="14"/>
                                    </w:rPr>
                                  </w:pPr>
                                  <w:r>
                                    <w:rPr>
                                      <w:rFonts w:eastAsia="Arial" w:cs="Arial"/>
                                      <w:sz w:val="14"/>
                                      <w:szCs w:val="14"/>
                                    </w:rPr>
                                    <w:t>Co</w:t>
                                  </w:r>
                                  <w:r>
                                    <w:rPr>
                                      <w:rFonts w:eastAsia="Arial" w:cs="Arial"/>
                                      <w:spacing w:val="1"/>
                                      <w:sz w:val="14"/>
                                      <w:szCs w:val="14"/>
                                    </w:rPr>
                                    <w:t>n</w:t>
                                  </w:r>
                                  <w:r>
                                    <w:rPr>
                                      <w:rFonts w:eastAsia="Arial" w:cs="Arial"/>
                                      <w:sz w:val="14"/>
                                      <w:szCs w:val="14"/>
                                    </w:rPr>
                                    <w:t>n</w:t>
                                  </w:r>
                                  <w:r>
                                    <w:rPr>
                                      <w:rFonts w:eastAsia="Arial" w:cs="Arial"/>
                                      <w:spacing w:val="1"/>
                                      <w:sz w:val="14"/>
                                      <w:szCs w:val="14"/>
                                    </w:rPr>
                                    <w:t>e</w:t>
                                  </w:r>
                                  <w:r>
                                    <w:rPr>
                                      <w:rFonts w:eastAsia="Arial" w:cs="Arial"/>
                                      <w:sz w:val="14"/>
                                      <w:szCs w:val="14"/>
                                    </w:rPr>
                                    <w:t>c</w:t>
                                  </w:r>
                                  <w:r>
                                    <w:rPr>
                                      <w:rFonts w:eastAsia="Arial" w:cs="Arial"/>
                                      <w:spacing w:val="1"/>
                                      <w:sz w:val="14"/>
                                      <w:szCs w:val="14"/>
                                    </w:rPr>
                                    <w:t>t</w:t>
                                  </w:r>
                                  <w:r>
                                    <w:rPr>
                                      <w:rFonts w:eastAsia="Arial" w:cs="Arial"/>
                                      <w:sz w:val="14"/>
                                      <w:szCs w:val="14"/>
                                    </w:rPr>
                                    <w:t>or</w:t>
                                  </w:r>
                                  <w:r>
                                    <w:rPr>
                                      <w:rFonts w:eastAsia="Arial" w:cs="Arial"/>
                                      <w:spacing w:val="-12"/>
                                      <w:sz w:val="14"/>
                                      <w:szCs w:val="14"/>
                                    </w:rPr>
                                    <w:t xml:space="preserve"> </w:t>
                                  </w:r>
                                  <w:r>
                                    <w:rPr>
                                      <w:rFonts w:eastAsia="Arial" w:cs="Arial"/>
                                      <w:sz w:val="14"/>
                                      <w:szCs w:val="14"/>
                                    </w:rPr>
                                    <w:t>for</w:t>
                                  </w:r>
                                  <w:r>
                                    <w:rPr>
                                      <w:rFonts w:eastAsia="Arial" w:cs="Arial"/>
                                      <w:spacing w:val="-6"/>
                                      <w:sz w:val="14"/>
                                      <w:szCs w:val="14"/>
                                    </w:rPr>
                                    <w:t xml:space="preserve"> </w:t>
                                  </w:r>
                                  <w:r>
                                    <w:rPr>
                                      <w:rFonts w:eastAsia="Arial" w:cs="Arial"/>
                                      <w:sz w:val="14"/>
                                      <w:szCs w:val="14"/>
                                    </w:rPr>
                                    <w:t xml:space="preserve">hose </w:t>
                                  </w:r>
                                  <w:r>
                                    <w:rPr>
                                      <w:rFonts w:eastAsia="Arial" w:cs="Arial"/>
                                      <w:spacing w:val="22"/>
                                      <w:sz w:val="14"/>
                                      <w:szCs w:val="14"/>
                                    </w:rPr>
                                    <w:t xml:space="preserve"> </w:t>
                                  </w:r>
                                  <w:r>
                                    <w:rPr>
                                      <w:rFonts w:eastAsia="Arial" w:cs="Arial"/>
                                      <w:sz w:val="14"/>
                                      <w:szCs w:val="14"/>
                                    </w:rPr>
                                    <w:t>6/4</w:t>
                                  </w:r>
                                  <w:r>
                                    <w:rPr>
                                      <w:rFonts w:eastAsia="Arial" w:cs="Arial"/>
                                      <w:spacing w:val="-6"/>
                                      <w:sz w:val="14"/>
                                      <w:szCs w:val="14"/>
                                    </w:rPr>
                                    <w:t xml:space="preserve"> </w:t>
                                  </w:r>
                                  <w:r>
                                    <w:rPr>
                                      <w:rFonts w:eastAsia="Arial" w:cs="Arial"/>
                                      <w:sz w:val="14"/>
                                      <w:szCs w:val="14"/>
                                    </w:rPr>
                                    <w:t>mm</w:t>
                                  </w:r>
                                  <w:r>
                                    <w:rPr>
                                      <w:rFonts w:eastAsia="Arial" w:cs="Arial"/>
                                      <w:spacing w:val="-6"/>
                                      <w:sz w:val="14"/>
                                      <w:szCs w:val="14"/>
                                    </w:rPr>
                                    <w:t xml:space="preserve"> </w:t>
                                  </w:r>
                                  <w:r>
                                    <w:rPr>
                                      <w:rFonts w:eastAsia="Arial" w:cs="Arial"/>
                                      <w:sz w:val="14"/>
                                      <w:szCs w:val="14"/>
                                    </w:rPr>
                                    <w:t>priming</w:t>
                                  </w:r>
                                  <w:r>
                                    <w:rPr>
                                      <w:rFonts w:eastAsia="Arial" w:cs="Arial"/>
                                      <w:spacing w:val="-9"/>
                                      <w:sz w:val="14"/>
                                      <w:szCs w:val="14"/>
                                    </w:rPr>
                                    <w:t xml:space="preserve"> </w:t>
                                  </w:r>
                                  <w:r>
                                    <w:rPr>
                                      <w:rFonts w:eastAsia="Arial" w:cs="Arial"/>
                                      <w:sz w:val="14"/>
                                      <w:szCs w:val="14"/>
                                    </w:rPr>
                                    <w:t>and</w:t>
                                  </w:r>
                                  <w:r>
                                    <w:rPr>
                                      <w:rFonts w:eastAsia="Arial" w:cs="Arial"/>
                                      <w:spacing w:val="-6"/>
                                      <w:sz w:val="14"/>
                                      <w:szCs w:val="14"/>
                                    </w:rPr>
                                    <w:t xml:space="preserve"> </w:t>
                                  </w:r>
                                  <w:r>
                                    <w:rPr>
                                      <w:rFonts w:eastAsia="Arial" w:cs="Arial"/>
                                      <w:sz w:val="14"/>
                                      <w:szCs w:val="14"/>
                                    </w:rPr>
                                    <w:t>discharge</w:t>
                                  </w:r>
                                  <w:r>
                                    <w:rPr>
                                      <w:rFonts w:eastAsia="Arial" w:cs="Arial"/>
                                      <w:spacing w:val="-10"/>
                                      <w:sz w:val="14"/>
                                      <w:szCs w:val="14"/>
                                    </w:rPr>
                                    <w:t xml:space="preserve"> </w:t>
                                  </w:r>
                                  <w:r>
                                    <w:rPr>
                                      <w:rFonts w:eastAsia="Arial" w:cs="Arial"/>
                                      <w:spacing w:val="1"/>
                                      <w:sz w:val="14"/>
                                      <w:szCs w:val="14"/>
                                    </w:rPr>
                                    <w:t>s</w:t>
                                  </w:r>
                                  <w:r>
                                    <w:rPr>
                                      <w:rFonts w:eastAsia="Arial" w:cs="Arial"/>
                                      <w:spacing w:val="-1"/>
                                      <w:sz w:val="14"/>
                                      <w:szCs w:val="14"/>
                                    </w:rPr>
                                    <w:t>i</w:t>
                                  </w:r>
                                  <w:r>
                                    <w:rPr>
                                      <w:rFonts w:eastAsia="Arial" w:cs="Arial"/>
                                      <w:spacing w:val="1"/>
                                      <w:sz w:val="14"/>
                                      <w:szCs w:val="14"/>
                                    </w:rPr>
                                    <w:t>d</w:t>
                                  </w:r>
                                  <w:r>
                                    <w:rPr>
                                      <w:rFonts w:eastAsia="Arial" w:cs="Arial"/>
                                      <w:sz w:val="14"/>
                                      <w:szCs w:val="14"/>
                                    </w:rPr>
                                    <w:t>e</w:t>
                                  </w:r>
                                </w:p>
                                <w:p w14:paraId="527D0A88" w14:textId="77777777" w:rsidR="002713F2" w:rsidRDefault="002713F2">
                                  <w:pPr>
                                    <w:spacing w:before="16" w:after="0" w:line="240" w:lineRule="auto"/>
                                    <w:ind w:left="35" w:right="-20"/>
                                    <w:rPr>
                                      <w:rFonts w:eastAsia="Arial" w:cs="Arial"/>
                                      <w:sz w:val="14"/>
                                      <w:szCs w:val="14"/>
                                    </w:rPr>
                                  </w:pPr>
                                  <w:r>
                                    <w:rPr>
                                      <w:rFonts w:eastAsia="Arial" w:cs="Arial"/>
                                      <w:sz w:val="14"/>
                                      <w:szCs w:val="14"/>
                                    </w:rPr>
                                    <w:t>Co</w:t>
                                  </w:r>
                                  <w:r>
                                    <w:rPr>
                                      <w:rFonts w:eastAsia="Arial" w:cs="Arial"/>
                                      <w:spacing w:val="1"/>
                                      <w:sz w:val="14"/>
                                      <w:szCs w:val="14"/>
                                    </w:rPr>
                                    <w:t>n</w:t>
                                  </w:r>
                                  <w:r>
                                    <w:rPr>
                                      <w:rFonts w:eastAsia="Arial" w:cs="Arial"/>
                                      <w:sz w:val="14"/>
                                      <w:szCs w:val="14"/>
                                    </w:rPr>
                                    <w:t>n</w:t>
                                  </w:r>
                                  <w:r>
                                    <w:rPr>
                                      <w:rFonts w:eastAsia="Arial" w:cs="Arial"/>
                                      <w:spacing w:val="1"/>
                                      <w:sz w:val="14"/>
                                      <w:szCs w:val="14"/>
                                    </w:rPr>
                                    <w:t>e</w:t>
                                  </w:r>
                                  <w:r>
                                    <w:rPr>
                                      <w:rFonts w:eastAsia="Arial" w:cs="Arial"/>
                                      <w:sz w:val="14"/>
                                      <w:szCs w:val="14"/>
                                    </w:rPr>
                                    <w:t>c</w:t>
                                  </w:r>
                                  <w:r>
                                    <w:rPr>
                                      <w:rFonts w:eastAsia="Arial" w:cs="Arial"/>
                                      <w:spacing w:val="1"/>
                                      <w:sz w:val="14"/>
                                      <w:szCs w:val="14"/>
                                    </w:rPr>
                                    <w:t>t</w:t>
                                  </w:r>
                                  <w:r>
                                    <w:rPr>
                                      <w:rFonts w:eastAsia="Arial" w:cs="Arial"/>
                                      <w:sz w:val="14"/>
                                      <w:szCs w:val="14"/>
                                    </w:rPr>
                                    <w:t>or</w:t>
                                  </w:r>
                                  <w:r>
                                    <w:rPr>
                                      <w:rFonts w:eastAsia="Arial" w:cs="Arial"/>
                                      <w:spacing w:val="-12"/>
                                      <w:sz w:val="14"/>
                                      <w:szCs w:val="14"/>
                                    </w:rPr>
                                    <w:t xml:space="preserve"> </w:t>
                                  </w:r>
                                  <w:r>
                                    <w:rPr>
                                      <w:rFonts w:eastAsia="Arial" w:cs="Arial"/>
                                      <w:sz w:val="14"/>
                                      <w:szCs w:val="14"/>
                                    </w:rPr>
                                    <w:t>for</w:t>
                                  </w:r>
                                  <w:r>
                                    <w:rPr>
                                      <w:rFonts w:eastAsia="Arial" w:cs="Arial"/>
                                      <w:spacing w:val="-6"/>
                                      <w:sz w:val="14"/>
                                      <w:szCs w:val="14"/>
                                    </w:rPr>
                                    <w:t xml:space="preserve"> </w:t>
                                  </w:r>
                                  <w:r>
                                    <w:rPr>
                                      <w:rFonts w:eastAsia="Arial" w:cs="Arial"/>
                                      <w:sz w:val="14"/>
                                      <w:szCs w:val="14"/>
                                    </w:rPr>
                                    <w:t>hose</w:t>
                                  </w:r>
                                  <w:r>
                                    <w:rPr>
                                      <w:rFonts w:eastAsia="Arial" w:cs="Arial"/>
                                      <w:spacing w:val="-7"/>
                                      <w:sz w:val="14"/>
                                      <w:szCs w:val="14"/>
                                    </w:rPr>
                                    <w:t xml:space="preserve"> </w:t>
                                  </w:r>
                                  <w:r>
                                    <w:rPr>
                                      <w:rFonts w:eastAsia="Arial" w:cs="Arial"/>
                                      <w:sz w:val="14"/>
                                      <w:szCs w:val="14"/>
                                    </w:rPr>
                                    <w:t>10/4</w:t>
                                  </w:r>
                                  <w:r>
                                    <w:rPr>
                                      <w:rFonts w:eastAsia="Arial" w:cs="Arial"/>
                                      <w:spacing w:val="-7"/>
                                      <w:sz w:val="14"/>
                                      <w:szCs w:val="14"/>
                                    </w:rPr>
                                    <w:t xml:space="preserve"> </w:t>
                                  </w:r>
                                  <w:r>
                                    <w:rPr>
                                      <w:rFonts w:eastAsia="Arial" w:cs="Arial"/>
                                      <w:sz w:val="14"/>
                                      <w:szCs w:val="14"/>
                                    </w:rPr>
                                    <w:t>mm</w:t>
                                  </w:r>
                                  <w:r>
                                    <w:rPr>
                                      <w:rFonts w:eastAsia="Arial" w:cs="Arial"/>
                                      <w:spacing w:val="-6"/>
                                      <w:sz w:val="14"/>
                                      <w:szCs w:val="14"/>
                                    </w:rPr>
                                    <w:t xml:space="preserve"> </w:t>
                                  </w:r>
                                  <w:r>
                                    <w:rPr>
                                      <w:rFonts w:eastAsia="Arial" w:cs="Arial"/>
                                      <w:spacing w:val="1"/>
                                      <w:sz w:val="14"/>
                                      <w:szCs w:val="14"/>
                                    </w:rPr>
                                    <w:t>d</w:t>
                                  </w:r>
                                  <w:r>
                                    <w:rPr>
                                      <w:rFonts w:eastAsia="Arial" w:cs="Arial"/>
                                      <w:spacing w:val="-1"/>
                                      <w:sz w:val="14"/>
                                      <w:szCs w:val="14"/>
                                    </w:rPr>
                                    <w:t>i</w:t>
                                  </w:r>
                                  <w:r>
                                    <w:rPr>
                                      <w:rFonts w:eastAsia="Arial" w:cs="Arial"/>
                                      <w:spacing w:val="1"/>
                                      <w:sz w:val="14"/>
                                      <w:szCs w:val="14"/>
                                    </w:rPr>
                                    <w:t>s</w:t>
                                  </w:r>
                                  <w:r>
                                    <w:rPr>
                                      <w:rFonts w:eastAsia="Arial" w:cs="Arial"/>
                                      <w:spacing w:val="-1"/>
                                      <w:sz w:val="14"/>
                                      <w:szCs w:val="14"/>
                                    </w:rPr>
                                    <w:t>c</w:t>
                                  </w:r>
                                  <w:r>
                                    <w:rPr>
                                      <w:rFonts w:eastAsia="Arial" w:cs="Arial"/>
                                      <w:spacing w:val="1"/>
                                      <w:sz w:val="14"/>
                                      <w:szCs w:val="14"/>
                                    </w:rPr>
                                    <w:t>h</w:t>
                                  </w:r>
                                  <w:r>
                                    <w:rPr>
                                      <w:rFonts w:eastAsia="Arial" w:cs="Arial"/>
                                      <w:sz w:val="14"/>
                                      <w:szCs w:val="14"/>
                                    </w:rPr>
                                    <w:t>arge</w:t>
                                  </w:r>
                                  <w:r>
                                    <w:rPr>
                                      <w:rFonts w:eastAsia="Arial" w:cs="Arial"/>
                                      <w:spacing w:val="-9"/>
                                      <w:sz w:val="14"/>
                                      <w:szCs w:val="14"/>
                                    </w:rPr>
                                    <w:t xml:space="preserve"> </w:t>
                                  </w:r>
                                  <w:r>
                                    <w:rPr>
                                      <w:rFonts w:eastAsia="Arial" w:cs="Arial"/>
                                      <w:sz w:val="14"/>
                                      <w:szCs w:val="14"/>
                                    </w:rPr>
                                    <w:t>si</w:t>
                                  </w:r>
                                  <w:r>
                                    <w:rPr>
                                      <w:rFonts w:eastAsia="Arial" w:cs="Arial"/>
                                      <w:spacing w:val="1"/>
                                      <w:sz w:val="14"/>
                                      <w:szCs w:val="14"/>
                                    </w:rPr>
                                    <w:t>d</w:t>
                                  </w:r>
                                  <w:r>
                                    <w:rPr>
                                      <w:rFonts w:eastAsia="Arial" w:cs="Arial"/>
                                      <w:sz w:val="14"/>
                                      <w:szCs w:val="14"/>
                                    </w:rPr>
                                    <w:t>e</w:t>
                                  </w:r>
                                  <w:r>
                                    <w:rPr>
                                      <w:rFonts w:eastAsia="Arial" w:cs="Arial"/>
                                      <w:spacing w:val="-5"/>
                                      <w:sz w:val="14"/>
                                      <w:szCs w:val="14"/>
                                    </w:rPr>
                                    <w:t xml:space="preserve"> </w:t>
                                  </w:r>
                                  <w:r>
                                    <w:rPr>
                                      <w:rFonts w:eastAsia="Arial" w:cs="Arial"/>
                                      <w:sz w:val="14"/>
                                      <w:szCs w:val="14"/>
                                    </w:rPr>
                                    <w:t>only</w:t>
                                  </w:r>
                                </w:p>
                              </w:tc>
                            </w:tr>
                            <w:tr w:rsidR="002713F2" w14:paraId="49596B49" w14:textId="77777777">
                              <w:trPr>
                                <w:trHeight w:hRule="exact" w:val="178"/>
                              </w:trPr>
                              <w:tc>
                                <w:tcPr>
                                  <w:tcW w:w="482" w:type="dxa"/>
                                  <w:vMerge/>
                                  <w:tcBorders>
                                    <w:left w:val="single" w:sz="4" w:space="0" w:color="000000"/>
                                    <w:right w:val="single" w:sz="4" w:space="0" w:color="000000"/>
                                  </w:tcBorders>
                                </w:tcPr>
                                <w:p w14:paraId="6E57389E" w14:textId="77777777" w:rsidR="002713F2" w:rsidRDefault="002713F2"/>
                              </w:tc>
                              <w:tc>
                                <w:tcPr>
                                  <w:tcW w:w="481" w:type="dxa"/>
                                  <w:vMerge/>
                                  <w:tcBorders>
                                    <w:left w:val="single" w:sz="4" w:space="0" w:color="000000"/>
                                    <w:right w:val="single" w:sz="4" w:space="0" w:color="000000"/>
                                  </w:tcBorders>
                                </w:tcPr>
                                <w:p w14:paraId="2323FF62" w14:textId="77777777" w:rsidR="002713F2" w:rsidRDefault="002713F2"/>
                              </w:tc>
                              <w:tc>
                                <w:tcPr>
                                  <w:tcW w:w="482" w:type="dxa"/>
                                  <w:vMerge/>
                                  <w:tcBorders>
                                    <w:left w:val="single" w:sz="4" w:space="0" w:color="000000"/>
                                    <w:right w:val="single" w:sz="4" w:space="0" w:color="000000"/>
                                  </w:tcBorders>
                                </w:tcPr>
                                <w:p w14:paraId="3709215A" w14:textId="77777777" w:rsidR="002713F2" w:rsidRDefault="002713F2"/>
                              </w:tc>
                              <w:tc>
                                <w:tcPr>
                                  <w:tcW w:w="482" w:type="dxa"/>
                                  <w:vMerge/>
                                  <w:tcBorders>
                                    <w:left w:val="single" w:sz="4" w:space="0" w:color="000000"/>
                                    <w:right w:val="single" w:sz="4" w:space="0" w:color="000000"/>
                                  </w:tcBorders>
                                </w:tcPr>
                                <w:p w14:paraId="74514FDC" w14:textId="77777777" w:rsidR="002713F2" w:rsidRDefault="002713F2"/>
                              </w:tc>
                              <w:tc>
                                <w:tcPr>
                                  <w:tcW w:w="481" w:type="dxa"/>
                                  <w:vMerge/>
                                  <w:tcBorders>
                                    <w:left w:val="single" w:sz="4" w:space="0" w:color="000000"/>
                                    <w:right w:val="single" w:sz="4" w:space="0" w:color="000000"/>
                                  </w:tcBorders>
                                </w:tcPr>
                                <w:p w14:paraId="6E71A6C7" w14:textId="77777777" w:rsidR="002713F2" w:rsidRDefault="002713F2"/>
                              </w:tc>
                              <w:tc>
                                <w:tcPr>
                                  <w:tcW w:w="7386" w:type="dxa"/>
                                  <w:gridSpan w:val="6"/>
                                  <w:tcBorders>
                                    <w:top w:val="nil"/>
                                    <w:left w:val="single" w:sz="4" w:space="0" w:color="000000"/>
                                    <w:bottom w:val="nil"/>
                                    <w:right w:val="nil"/>
                                  </w:tcBorders>
                                  <w:shd w:val="clear" w:color="auto" w:fill="CCCCCC"/>
                                </w:tcPr>
                                <w:p w14:paraId="191803E0" w14:textId="77777777" w:rsidR="002713F2" w:rsidRDefault="002713F2">
                                  <w:pPr>
                                    <w:spacing w:after="0" w:line="160" w:lineRule="exact"/>
                                    <w:ind w:left="35" w:right="-20"/>
                                    <w:rPr>
                                      <w:rFonts w:eastAsia="Arial" w:cs="Arial"/>
                                      <w:sz w:val="14"/>
                                      <w:szCs w:val="14"/>
                                    </w:rPr>
                                  </w:pPr>
                                  <w:r>
                                    <w:rPr>
                                      <w:rFonts w:eastAsia="Arial" w:cs="Arial"/>
                                      <w:b/>
                                      <w:bCs/>
                                      <w:sz w:val="14"/>
                                      <w:szCs w:val="14"/>
                                    </w:rPr>
                                    <w:t>Power</w:t>
                                  </w:r>
                                  <w:r>
                                    <w:rPr>
                                      <w:rFonts w:eastAsia="Arial" w:cs="Arial"/>
                                      <w:b/>
                                      <w:bCs/>
                                      <w:spacing w:val="-1"/>
                                      <w:sz w:val="14"/>
                                      <w:szCs w:val="14"/>
                                    </w:rPr>
                                    <w:t xml:space="preserve"> </w:t>
                                  </w:r>
                                  <w:r>
                                    <w:rPr>
                                      <w:rFonts w:eastAsia="Arial" w:cs="Arial"/>
                                      <w:b/>
                                      <w:bCs/>
                                      <w:sz w:val="14"/>
                                      <w:szCs w:val="14"/>
                                    </w:rPr>
                                    <w:t>su</w:t>
                                  </w:r>
                                  <w:r>
                                    <w:rPr>
                                      <w:rFonts w:eastAsia="Arial" w:cs="Arial"/>
                                      <w:b/>
                                      <w:bCs/>
                                      <w:spacing w:val="1"/>
                                      <w:sz w:val="14"/>
                                      <w:szCs w:val="14"/>
                                    </w:rPr>
                                    <w:t>p</w:t>
                                  </w:r>
                                  <w:r>
                                    <w:rPr>
                                      <w:rFonts w:eastAsia="Arial" w:cs="Arial"/>
                                      <w:b/>
                                      <w:bCs/>
                                      <w:sz w:val="14"/>
                                      <w:szCs w:val="14"/>
                                    </w:rPr>
                                    <w:t>ply</w:t>
                                  </w:r>
                                </w:p>
                              </w:tc>
                            </w:tr>
                            <w:tr w:rsidR="002713F2" w14:paraId="28B1551B" w14:textId="77777777">
                              <w:trPr>
                                <w:trHeight w:hRule="exact" w:val="356"/>
                              </w:trPr>
                              <w:tc>
                                <w:tcPr>
                                  <w:tcW w:w="482" w:type="dxa"/>
                                  <w:vMerge/>
                                  <w:tcBorders>
                                    <w:left w:val="single" w:sz="4" w:space="0" w:color="000000"/>
                                    <w:right w:val="single" w:sz="4" w:space="0" w:color="000000"/>
                                  </w:tcBorders>
                                </w:tcPr>
                                <w:p w14:paraId="0675B13B" w14:textId="77777777" w:rsidR="002713F2" w:rsidRDefault="002713F2"/>
                              </w:tc>
                              <w:tc>
                                <w:tcPr>
                                  <w:tcW w:w="481" w:type="dxa"/>
                                  <w:vMerge/>
                                  <w:tcBorders>
                                    <w:left w:val="single" w:sz="4" w:space="0" w:color="000000"/>
                                    <w:right w:val="single" w:sz="4" w:space="0" w:color="000000"/>
                                  </w:tcBorders>
                                </w:tcPr>
                                <w:p w14:paraId="6C1CD283" w14:textId="77777777" w:rsidR="002713F2" w:rsidRDefault="002713F2"/>
                              </w:tc>
                              <w:tc>
                                <w:tcPr>
                                  <w:tcW w:w="482" w:type="dxa"/>
                                  <w:vMerge/>
                                  <w:tcBorders>
                                    <w:left w:val="single" w:sz="4" w:space="0" w:color="000000"/>
                                    <w:right w:val="single" w:sz="4" w:space="0" w:color="000000"/>
                                  </w:tcBorders>
                                </w:tcPr>
                                <w:p w14:paraId="28C4E0A1" w14:textId="77777777" w:rsidR="002713F2" w:rsidRDefault="002713F2"/>
                              </w:tc>
                              <w:tc>
                                <w:tcPr>
                                  <w:tcW w:w="482" w:type="dxa"/>
                                  <w:vMerge/>
                                  <w:tcBorders>
                                    <w:left w:val="single" w:sz="4" w:space="0" w:color="000000"/>
                                    <w:right w:val="single" w:sz="4" w:space="0" w:color="000000"/>
                                  </w:tcBorders>
                                </w:tcPr>
                                <w:p w14:paraId="23EA4FD7" w14:textId="77777777" w:rsidR="002713F2" w:rsidRDefault="002713F2"/>
                              </w:tc>
                              <w:tc>
                                <w:tcPr>
                                  <w:tcW w:w="481" w:type="dxa"/>
                                  <w:vMerge/>
                                  <w:tcBorders>
                                    <w:left w:val="single" w:sz="4" w:space="0" w:color="000000"/>
                                    <w:right w:val="single" w:sz="4" w:space="0" w:color="000000"/>
                                  </w:tcBorders>
                                </w:tcPr>
                                <w:p w14:paraId="6F05AC4A" w14:textId="77777777" w:rsidR="002713F2" w:rsidRDefault="002713F2"/>
                              </w:tc>
                              <w:tc>
                                <w:tcPr>
                                  <w:tcW w:w="482" w:type="dxa"/>
                                  <w:vMerge w:val="restart"/>
                                  <w:tcBorders>
                                    <w:top w:val="nil"/>
                                    <w:left w:val="single" w:sz="4" w:space="0" w:color="000000"/>
                                    <w:right w:val="single" w:sz="4" w:space="0" w:color="000000"/>
                                  </w:tcBorders>
                                </w:tcPr>
                                <w:p w14:paraId="47AF9422" w14:textId="77777777" w:rsidR="002713F2" w:rsidRDefault="002713F2">
                                  <w:pPr>
                                    <w:spacing w:after="0" w:line="144" w:lineRule="exact"/>
                                    <w:ind w:left="35" w:right="-20"/>
                                    <w:rPr>
                                      <w:rFonts w:eastAsia="Arial" w:cs="Arial"/>
                                      <w:sz w:val="14"/>
                                      <w:szCs w:val="14"/>
                                    </w:rPr>
                                  </w:pPr>
                                  <w:r>
                                    <w:rPr>
                                      <w:rFonts w:eastAsia="Arial" w:cs="Arial"/>
                                      <w:sz w:val="14"/>
                                      <w:szCs w:val="14"/>
                                    </w:rPr>
                                    <w:t>A</w:t>
                                  </w:r>
                                </w:p>
                                <w:p w14:paraId="35D2C2EE" w14:textId="77777777" w:rsidR="002713F2" w:rsidRDefault="002713F2">
                                  <w:pPr>
                                    <w:spacing w:before="16" w:after="0" w:line="240" w:lineRule="auto"/>
                                    <w:ind w:left="35" w:right="-20"/>
                                    <w:rPr>
                                      <w:rFonts w:eastAsia="Arial" w:cs="Arial"/>
                                      <w:sz w:val="14"/>
                                      <w:szCs w:val="14"/>
                                    </w:rPr>
                                  </w:pPr>
                                  <w:r>
                                    <w:rPr>
                                      <w:rFonts w:eastAsia="Arial" w:cs="Arial"/>
                                      <w:sz w:val="14"/>
                                      <w:szCs w:val="14"/>
                                    </w:rPr>
                                    <w:t>B</w:t>
                                  </w:r>
                                </w:p>
                              </w:tc>
                              <w:tc>
                                <w:tcPr>
                                  <w:tcW w:w="6904" w:type="dxa"/>
                                  <w:gridSpan w:val="5"/>
                                  <w:tcBorders>
                                    <w:top w:val="nil"/>
                                    <w:left w:val="single" w:sz="4" w:space="0" w:color="000000"/>
                                    <w:bottom w:val="nil"/>
                                    <w:right w:val="nil"/>
                                  </w:tcBorders>
                                </w:tcPr>
                                <w:p w14:paraId="718CF17C" w14:textId="77777777" w:rsidR="002713F2" w:rsidRDefault="002713F2">
                                  <w:pPr>
                                    <w:spacing w:after="0" w:line="144" w:lineRule="exact"/>
                                    <w:ind w:left="34" w:right="-20"/>
                                    <w:rPr>
                                      <w:rFonts w:eastAsia="Arial" w:cs="Arial"/>
                                      <w:sz w:val="14"/>
                                      <w:szCs w:val="14"/>
                                    </w:rPr>
                                  </w:pPr>
                                  <w:r>
                                    <w:rPr>
                                      <w:rFonts w:eastAsia="Arial" w:cs="Arial"/>
                                      <w:spacing w:val="-1"/>
                                      <w:sz w:val="14"/>
                                      <w:szCs w:val="14"/>
                                    </w:rPr>
                                    <w:t>2</w:t>
                                  </w:r>
                                  <w:r>
                                    <w:rPr>
                                      <w:rFonts w:eastAsia="Arial" w:cs="Arial"/>
                                      <w:spacing w:val="1"/>
                                      <w:sz w:val="14"/>
                                      <w:szCs w:val="14"/>
                                    </w:rPr>
                                    <w:t>3</w:t>
                                  </w:r>
                                  <w:r>
                                    <w:rPr>
                                      <w:rFonts w:eastAsia="Arial" w:cs="Arial"/>
                                      <w:sz w:val="14"/>
                                      <w:szCs w:val="14"/>
                                    </w:rPr>
                                    <w:t>0</w:t>
                                  </w:r>
                                  <w:r>
                                    <w:rPr>
                                      <w:rFonts w:eastAsia="Arial" w:cs="Arial"/>
                                      <w:spacing w:val="-7"/>
                                      <w:sz w:val="14"/>
                                      <w:szCs w:val="14"/>
                                    </w:rPr>
                                    <w:t xml:space="preserve"> </w:t>
                                  </w:r>
                                  <w:r>
                                    <w:rPr>
                                      <w:rFonts w:eastAsia="Arial" w:cs="Arial"/>
                                      <w:sz w:val="14"/>
                                      <w:szCs w:val="14"/>
                                    </w:rPr>
                                    <w:t>V</w:t>
                                  </w:r>
                                  <w:r>
                                    <w:rPr>
                                      <w:rFonts w:eastAsia="Arial" w:cs="Arial"/>
                                      <w:spacing w:val="-8"/>
                                      <w:sz w:val="14"/>
                                      <w:szCs w:val="14"/>
                                    </w:rPr>
                                    <w:t xml:space="preserve"> </w:t>
                                  </w:r>
                                  <w:r>
                                    <w:rPr>
                                      <w:rFonts w:eastAsia="Arial" w:cs="Arial"/>
                                      <w:sz w:val="14"/>
                                      <w:szCs w:val="14"/>
                                    </w:rPr>
                                    <w:t>±</w:t>
                                  </w:r>
                                  <w:r>
                                    <w:rPr>
                                      <w:rFonts w:eastAsia="Arial" w:cs="Arial"/>
                                      <w:spacing w:val="2"/>
                                      <w:sz w:val="14"/>
                                      <w:szCs w:val="14"/>
                                    </w:rPr>
                                    <w:t xml:space="preserve"> </w:t>
                                  </w:r>
                                  <w:r>
                                    <w:rPr>
                                      <w:rFonts w:eastAsia="Arial" w:cs="Arial"/>
                                      <w:spacing w:val="1"/>
                                      <w:sz w:val="14"/>
                                      <w:szCs w:val="14"/>
                                    </w:rPr>
                                    <w:t>1</w:t>
                                  </w:r>
                                  <w:r>
                                    <w:rPr>
                                      <w:rFonts w:eastAsia="Arial" w:cs="Arial"/>
                                      <w:sz w:val="14"/>
                                      <w:szCs w:val="14"/>
                                    </w:rPr>
                                    <w:t>0</w:t>
                                  </w:r>
                                  <w:r>
                                    <w:rPr>
                                      <w:rFonts w:eastAsia="Arial" w:cs="Arial"/>
                                      <w:spacing w:val="-7"/>
                                      <w:sz w:val="14"/>
                                      <w:szCs w:val="14"/>
                                    </w:rPr>
                                    <w:t xml:space="preserve"> </w:t>
                                  </w:r>
                                  <w:r>
                                    <w:rPr>
                                      <w:rFonts w:eastAsia="Arial" w:cs="Arial"/>
                                      <w:sz w:val="14"/>
                                      <w:szCs w:val="14"/>
                                    </w:rPr>
                                    <w:t>%,</w:t>
                                  </w:r>
                                  <w:r>
                                    <w:rPr>
                                      <w:rFonts w:eastAsia="Arial" w:cs="Arial"/>
                                      <w:spacing w:val="-6"/>
                                      <w:sz w:val="14"/>
                                      <w:szCs w:val="14"/>
                                    </w:rPr>
                                    <w:t xml:space="preserve"> </w:t>
                                  </w:r>
                                  <w:r>
                                    <w:rPr>
                                      <w:rFonts w:eastAsia="Arial" w:cs="Arial"/>
                                      <w:spacing w:val="1"/>
                                      <w:sz w:val="14"/>
                                      <w:szCs w:val="14"/>
                                    </w:rPr>
                                    <w:t>50</w:t>
                                  </w:r>
                                  <w:r>
                                    <w:rPr>
                                      <w:rFonts w:eastAsia="Arial" w:cs="Arial"/>
                                      <w:sz w:val="14"/>
                                      <w:szCs w:val="14"/>
                                    </w:rPr>
                                    <w:t>/</w:t>
                                  </w:r>
                                  <w:r>
                                    <w:rPr>
                                      <w:rFonts w:eastAsia="Arial" w:cs="Arial"/>
                                      <w:spacing w:val="1"/>
                                      <w:sz w:val="14"/>
                                      <w:szCs w:val="14"/>
                                    </w:rPr>
                                    <w:t>6</w:t>
                                  </w:r>
                                  <w:r>
                                    <w:rPr>
                                      <w:rFonts w:eastAsia="Arial" w:cs="Arial"/>
                                      <w:sz w:val="14"/>
                                      <w:szCs w:val="14"/>
                                    </w:rPr>
                                    <w:t>0</w:t>
                                  </w:r>
                                  <w:r>
                                    <w:rPr>
                                      <w:rFonts w:eastAsia="Arial" w:cs="Arial"/>
                                      <w:spacing w:val="-8"/>
                                      <w:sz w:val="14"/>
                                      <w:szCs w:val="14"/>
                                    </w:rPr>
                                    <w:t xml:space="preserve"> </w:t>
                                  </w:r>
                                  <w:r>
                                    <w:rPr>
                                      <w:rFonts w:eastAsia="Arial" w:cs="Arial"/>
                                      <w:spacing w:val="1"/>
                                      <w:sz w:val="14"/>
                                      <w:szCs w:val="14"/>
                                    </w:rPr>
                                    <w:t>Hz</w:t>
                                  </w:r>
                                </w:p>
                                <w:p w14:paraId="471917C2"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1</w:t>
                                  </w:r>
                                  <w:r>
                                    <w:rPr>
                                      <w:rFonts w:eastAsia="Arial" w:cs="Arial"/>
                                      <w:spacing w:val="1"/>
                                      <w:sz w:val="14"/>
                                      <w:szCs w:val="14"/>
                                    </w:rPr>
                                    <w:t>1</w:t>
                                  </w:r>
                                  <w:r>
                                    <w:rPr>
                                      <w:rFonts w:eastAsia="Arial" w:cs="Arial"/>
                                      <w:sz w:val="14"/>
                                      <w:szCs w:val="14"/>
                                    </w:rPr>
                                    <w:t>5</w:t>
                                  </w:r>
                                  <w:r>
                                    <w:rPr>
                                      <w:rFonts w:eastAsia="Arial" w:cs="Arial"/>
                                      <w:spacing w:val="-7"/>
                                      <w:sz w:val="14"/>
                                      <w:szCs w:val="14"/>
                                    </w:rPr>
                                    <w:t xml:space="preserve"> </w:t>
                                  </w:r>
                                  <w:r>
                                    <w:rPr>
                                      <w:rFonts w:eastAsia="Arial" w:cs="Arial"/>
                                      <w:sz w:val="14"/>
                                      <w:szCs w:val="14"/>
                                    </w:rPr>
                                    <w:t>V</w:t>
                                  </w:r>
                                  <w:r>
                                    <w:rPr>
                                      <w:rFonts w:eastAsia="Arial" w:cs="Arial"/>
                                      <w:spacing w:val="-8"/>
                                      <w:sz w:val="14"/>
                                      <w:szCs w:val="14"/>
                                    </w:rPr>
                                    <w:t xml:space="preserve"> </w:t>
                                  </w:r>
                                  <w:r>
                                    <w:rPr>
                                      <w:rFonts w:eastAsia="Arial" w:cs="Arial"/>
                                      <w:sz w:val="14"/>
                                      <w:szCs w:val="14"/>
                                    </w:rPr>
                                    <w:t>±</w:t>
                                  </w:r>
                                  <w:r>
                                    <w:rPr>
                                      <w:rFonts w:eastAsia="Arial" w:cs="Arial"/>
                                      <w:spacing w:val="2"/>
                                      <w:sz w:val="14"/>
                                      <w:szCs w:val="14"/>
                                    </w:rPr>
                                    <w:t xml:space="preserve"> </w:t>
                                  </w:r>
                                  <w:r>
                                    <w:rPr>
                                      <w:rFonts w:eastAsia="Arial" w:cs="Arial"/>
                                      <w:spacing w:val="1"/>
                                      <w:sz w:val="14"/>
                                      <w:szCs w:val="14"/>
                                    </w:rPr>
                                    <w:t>1</w:t>
                                  </w:r>
                                  <w:r>
                                    <w:rPr>
                                      <w:rFonts w:eastAsia="Arial" w:cs="Arial"/>
                                      <w:sz w:val="14"/>
                                      <w:szCs w:val="14"/>
                                    </w:rPr>
                                    <w:t>0</w:t>
                                  </w:r>
                                  <w:r>
                                    <w:rPr>
                                      <w:rFonts w:eastAsia="Arial" w:cs="Arial"/>
                                      <w:spacing w:val="-7"/>
                                      <w:sz w:val="14"/>
                                      <w:szCs w:val="14"/>
                                    </w:rPr>
                                    <w:t xml:space="preserve"> </w:t>
                                  </w:r>
                                  <w:r>
                                    <w:rPr>
                                      <w:rFonts w:eastAsia="Arial" w:cs="Arial"/>
                                      <w:sz w:val="14"/>
                                      <w:szCs w:val="14"/>
                                    </w:rPr>
                                    <w:t>%,</w:t>
                                  </w:r>
                                  <w:r>
                                    <w:rPr>
                                      <w:rFonts w:eastAsia="Arial" w:cs="Arial"/>
                                      <w:spacing w:val="-6"/>
                                      <w:sz w:val="14"/>
                                      <w:szCs w:val="14"/>
                                    </w:rPr>
                                    <w:t xml:space="preserve"> </w:t>
                                  </w:r>
                                  <w:r>
                                    <w:rPr>
                                      <w:rFonts w:eastAsia="Arial" w:cs="Arial"/>
                                      <w:spacing w:val="1"/>
                                      <w:sz w:val="14"/>
                                      <w:szCs w:val="14"/>
                                    </w:rPr>
                                    <w:t>50</w:t>
                                  </w:r>
                                  <w:r>
                                    <w:rPr>
                                      <w:rFonts w:eastAsia="Arial" w:cs="Arial"/>
                                      <w:sz w:val="14"/>
                                      <w:szCs w:val="14"/>
                                    </w:rPr>
                                    <w:t>/</w:t>
                                  </w:r>
                                  <w:r>
                                    <w:rPr>
                                      <w:rFonts w:eastAsia="Arial" w:cs="Arial"/>
                                      <w:spacing w:val="1"/>
                                      <w:sz w:val="14"/>
                                      <w:szCs w:val="14"/>
                                    </w:rPr>
                                    <w:t>6</w:t>
                                  </w:r>
                                  <w:r>
                                    <w:rPr>
                                      <w:rFonts w:eastAsia="Arial" w:cs="Arial"/>
                                      <w:sz w:val="14"/>
                                      <w:szCs w:val="14"/>
                                    </w:rPr>
                                    <w:t>0</w:t>
                                  </w:r>
                                  <w:r>
                                    <w:rPr>
                                      <w:rFonts w:eastAsia="Arial" w:cs="Arial"/>
                                      <w:spacing w:val="-8"/>
                                      <w:sz w:val="14"/>
                                      <w:szCs w:val="14"/>
                                    </w:rPr>
                                    <w:t xml:space="preserve"> </w:t>
                                  </w:r>
                                  <w:r>
                                    <w:rPr>
                                      <w:rFonts w:eastAsia="Arial" w:cs="Arial"/>
                                      <w:spacing w:val="1"/>
                                      <w:sz w:val="14"/>
                                      <w:szCs w:val="14"/>
                                    </w:rPr>
                                    <w:t>Hz</w:t>
                                  </w:r>
                                </w:p>
                              </w:tc>
                            </w:tr>
                            <w:tr w:rsidR="002713F2" w14:paraId="36A3212B" w14:textId="77777777">
                              <w:trPr>
                                <w:trHeight w:hRule="exact" w:val="178"/>
                              </w:trPr>
                              <w:tc>
                                <w:tcPr>
                                  <w:tcW w:w="482" w:type="dxa"/>
                                  <w:vMerge/>
                                  <w:tcBorders>
                                    <w:left w:val="single" w:sz="4" w:space="0" w:color="000000"/>
                                    <w:right w:val="single" w:sz="4" w:space="0" w:color="000000"/>
                                  </w:tcBorders>
                                </w:tcPr>
                                <w:p w14:paraId="361AA84D" w14:textId="77777777" w:rsidR="002713F2" w:rsidRDefault="002713F2"/>
                              </w:tc>
                              <w:tc>
                                <w:tcPr>
                                  <w:tcW w:w="481" w:type="dxa"/>
                                  <w:vMerge/>
                                  <w:tcBorders>
                                    <w:left w:val="single" w:sz="4" w:space="0" w:color="000000"/>
                                    <w:right w:val="single" w:sz="4" w:space="0" w:color="000000"/>
                                  </w:tcBorders>
                                </w:tcPr>
                                <w:p w14:paraId="37B7745B" w14:textId="77777777" w:rsidR="002713F2" w:rsidRDefault="002713F2"/>
                              </w:tc>
                              <w:tc>
                                <w:tcPr>
                                  <w:tcW w:w="482" w:type="dxa"/>
                                  <w:vMerge/>
                                  <w:tcBorders>
                                    <w:left w:val="single" w:sz="4" w:space="0" w:color="000000"/>
                                    <w:right w:val="single" w:sz="4" w:space="0" w:color="000000"/>
                                  </w:tcBorders>
                                </w:tcPr>
                                <w:p w14:paraId="13F78D7F" w14:textId="77777777" w:rsidR="002713F2" w:rsidRDefault="002713F2"/>
                              </w:tc>
                              <w:tc>
                                <w:tcPr>
                                  <w:tcW w:w="482" w:type="dxa"/>
                                  <w:vMerge/>
                                  <w:tcBorders>
                                    <w:left w:val="single" w:sz="4" w:space="0" w:color="000000"/>
                                    <w:right w:val="single" w:sz="4" w:space="0" w:color="000000"/>
                                  </w:tcBorders>
                                </w:tcPr>
                                <w:p w14:paraId="1AFBEAB9" w14:textId="77777777" w:rsidR="002713F2" w:rsidRDefault="002713F2"/>
                              </w:tc>
                              <w:tc>
                                <w:tcPr>
                                  <w:tcW w:w="481" w:type="dxa"/>
                                  <w:vMerge/>
                                  <w:tcBorders>
                                    <w:left w:val="single" w:sz="4" w:space="0" w:color="000000"/>
                                    <w:right w:val="single" w:sz="4" w:space="0" w:color="000000"/>
                                  </w:tcBorders>
                                </w:tcPr>
                                <w:p w14:paraId="4D688DC7" w14:textId="77777777" w:rsidR="002713F2" w:rsidRDefault="002713F2"/>
                              </w:tc>
                              <w:tc>
                                <w:tcPr>
                                  <w:tcW w:w="482" w:type="dxa"/>
                                  <w:vMerge/>
                                  <w:tcBorders>
                                    <w:left w:val="single" w:sz="4" w:space="0" w:color="000000"/>
                                    <w:right w:val="single" w:sz="4" w:space="0" w:color="000000"/>
                                  </w:tcBorders>
                                </w:tcPr>
                                <w:p w14:paraId="3F13EB94" w14:textId="77777777" w:rsidR="002713F2" w:rsidRDefault="002713F2"/>
                              </w:tc>
                              <w:tc>
                                <w:tcPr>
                                  <w:tcW w:w="6904" w:type="dxa"/>
                                  <w:gridSpan w:val="5"/>
                                  <w:tcBorders>
                                    <w:top w:val="nil"/>
                                    <w:left w:val="single" w:sz="4" w:space="0" w:color="000000"/>
                                    <w:bottom w:val="nil"/>
                                    <w:right w:val="nil"/>
                                  </w:tcBorders>
                                  <w:shd w:val="clear" w:color="auto" w:fill="CCCCCC"/>
                                </w:tcPr>
                                <w:p w14:paraId="7A414FE6" w14:textId="77777777" w:rsidR="002713F2" w:rsidRDefault="002713F2">
                                  <w:pPr>
                                    <w:spacing w:after="0" w:line="160" w:lineRule="exact"/>
                                    <w:ind w:left="34" w:right="-20"/>
                                    <w:rPr>
                                      <w:rFonts w:eastAsia="Arial" w:cs="Arial"/>
                                      <w:sz w:val="14"/>
                                      <w:szCs w:val="14"/>
                                    </w:rPr>
                                  </w:pPr>
                                  <w:r>
                                    <w:rPr>
                                      <w:rFonts w:eastAsia="Arial" w:cs="Arial"/>
                                      <w:b/>
                                      <w:bCs/>
                                      <w:sz w:val="14"/>
                                      <w:szCs w:val="14"/>
                                    </w:rPr>
                                    <w:t>Ca</w:t>
                                  </w:r>
                                  <w:r>
                                    <w:rPr>
                                      <w:rFonts w:eastAsia="Arial" w:cs="Arial"/>
                                      <w:b/>
                                      <w:bCs/>
                                      <w:spacing w:val="1"/>
                                      <w:sz w:val="14"/>
                                      <w:szCs w:val="14"/>
                                    </w:rPr>
                                    <w:t>b</w:t>
                                  </w:r>
                                  <w:r>
                                    <w:rPr>
                                      <w:rFonts w:eastAsia="Arial" w:cs="Arial"/>
                                      <w:b/>
                                      <w:bCs/>
                                      <w:sz w:val="14"/>
                                      <w:szCs w:val="14"/>
                                    </w:rPr>
                                    <w:t xml:space="preserve">le </w:t>
                                  </w:r>
                                  <w:r>
                                    <w:rPr>
                                      <w:rFonts w:eastAsia="Arial" w:cs="Arial"/>
                                      <w:b/>
                                      <w:bCs/>
                                      <w:spacing w:val="1"/>
                                      <w:sz w:val="14"/>
                                      <w:szCs w:val="14"/>
                                    </w:rPr>
                                    <w:t>a</w:t>
                                  </w:r>
                                  <w:r>
                                    <w:rPr>
                                      <w:rFonts w:eastAsia="Arial" w:cs="Arial"/>
                                      <w:b/>
                                      <w:bCs/>
                                      <w:sz w:val="14"/>
                                      <w:szCs w:val="14"/>
                                    </w:rPr>
                                    <w:t>nd</w:t>
                                  </w:r>
                                  <w:r>
                                    <w:rPr>
                                      <w:rFonts w:eastAsia="Arial" w:cs="Arial"/>
                                      <w:b/>
                                      <w:bCs/>
                                      <w:spacing w:val="2"/>
                                      <w:sz w:val="14"/>
                                      <w:szCs w:val="14"/>
                                    </w:rPr>
                                    <w:t xml:space="preserve"> </w:t>
                                  </w:r>
                                  <w:r>
                                    <w:rPr>
                                      <w:rFonts w:eastAsia="Arial" w:cs="Arial"/>
                                      <w:b/>
                                      <w:bCs/>
                                      <w:sz w:val="14"/>
                                      <w:szCs w:val="14"/>
                                    </w:rPr>
                                    <w:t>pl</w:t>
                                  </w:r>
                                  <w:r>
                                    <w:rPr>
                                      <w:rFonts w:eastAsia="Arial" w:cs="Arial"/>
                                      <w:b/>
                                      <w:bCs/>
                                      <w:spacing w:val="1"/>
                                      <w:sz w:val="14"/>
                                      <w:szCs w:val="14"/>
                                    </w:rPr>
                                    <w:t>u</w:t>
                                  </w:r>
                                  <w:r>
                                    <w:rPr>
                                      <w:rFonts w:eastAsia="Arial" w:cs="Arial"/>
                                      <w:b/>
                                      <w:bCs/>
                                      <w:sz w:val="14"/>
                                      <w:szCs w:val="14"/>
                                    </w:rPr>
                                    <w:t>g</w:t>
                                  </w:r>
                                </w:p>
                              </w:tc>
                            </w:tr>
                            <w:tr w:rsidR="002713F2" w14:paraId="5CE6120F" w14:textId="77777777">
                              <w:trPr>
                                <w:trHeight w:hRule="exact" w:val="356"/>
                              </w:trPr>
                              <w:tc>
                                <w:tcPr>
                                  <w:tcW w:w="482" w:type="dxa"/>
                                  <w:vMerge/>
                                  <w:tcBorders>
                                    <w:left w:val="single" w:sz="4" w:space="0" w:color="000000"/>
                                    <w:right w:val="single" w:sz="4" w:space="0" w:color="000000"/>
                                  </w:tcBorders>
                                </w:tcPr>
                                <w:p w14:paraId="2B3C36C7" w14:textId="77777777" w:rsidR="002713F2" w:rsidRDefault="002713F2"/>
                              </w:tc>
                              <w:tc>
                                <w:tcPr>
                                  <w:tcW w:w="481" w:type="dxa"/>
                                  <w:vMerge/>
                                  <w:tcBorders>
                                    <w:left w:val="single" w:sz="4" w:space="0" w:color="000000"/>
                                    <w:right w:val="single" w:sz="4" w:space="0" w:color="000000"/>
                                  </w:tcBorders>
                                </w:tcPr>
                                <w:p w14:paraId="400E470F" w14:textId="77777777" w:rsidR="002713F2" w:rsidRDefault="002713F2"/>
                              </w:tc>
                              <w:tc>
                                <w:tcPr>
                                  <w:tcW w:w="482" w:type="dxa"/>
                                  <w:vMerge/>
                                  <w:tcBorders>
                                    <w:left w:val="single" w:sz="4" w:space="0" w:color="000000"/>
                                    <w:right w:val="single" w:sz="4" w:space="0" w:color="000000"/>
                                  </w:tcBorders>
                                </w:tcPr>
                                <w:p w14:paraId="7EC8F152" w14:textId="77777777" w:rsidR="002713F2" w:rsidRDefault="002713F2"/>
                              </w:tc>
                              <w:tc>
                                <w:tcPr>
                                  <w:tcW w:w="482" w:type="dxa"/>
                                  <w:vMerge/>
                                  <w:tcBorders>
                                    <w:left w:val="single" w:sz="4" w:space="0" w:color="000000"/>
                                    <w:right w:val="single" w:sz="4" w:space="0" w:color="000000"/>
                                  </w:tcBorders>
                                </w:tcPr>
                                <w:p w14:paraId="7DDEE60C" w14:textId="77777777" w:rsidR="002713F2" w:rsidRDefault="002713F2"/>
                              </w:tc>
                              <w:tc>
                                <w:tcPr>
                                  <w:tcW w:w="481" w:type="dxa"/>
                                  <w:vMerge/>
                                  <w:tcBorders>
                                    <w:left w:val="single" w:sz="4" w:space="0" w:color="000000"/>
                                    <w:right w:val="single" w:sz="4" w:space="0" w:color="000000"/>
                                  </w:tcBorders>
                                </w:tcPr>
                                <w:p w14:paraId="6B2C65F3" w14:textId="77777777" w:rsidR="002713F2" w:rsidRDefault="002713F2"/>
                              </w:tc>
                              <w:tc>
                                <w:tcPr>
                                  <w:tcW w:w="482" w:type="dxa"/>
                                  <w:vMerge/>
                                  <w:tcBorders>
                                    <w:left w:val="single" w:sz="4" w:space="0" w:color="000000"/>
                                    <w:right w:val="single" w:sz="4" w:space="0" w:color="000000"/>
                                  </w:tcBorders>
                                </w:tcPr>
                                <w:p w14:paraId="21500467" w14:textId="77777777" w:rsidR="002713F2" w:rsidRDefault="002713F2"/>
                              </w:tc>
                              <w:tc>
                                <w:tcPr>
                                  <w:tcW w:w="481" w:type="dxa"/>
                                  <w:vMerge w:val="restart"/>
                                  <w:tcBorders>
                                    <w:top w:val="nil"/>
                                    <w:left w:val="single" w:sz="4" w:space="0" w:color="000000"/>
                                    <w:right w:val="single" w:sz="4" w:space="0" w:color="000000"/>
                                  </w:tcBorders>
                                </w:tcPr>
                                <w:p w14:paraId="15C5B744" w14:textId="77777777" w:rsidR="002713F2" w:rsidRDefault="002713F2">
                                  <w:pPr>
                                    <w:spacing w:after="0" w:line="144" w:lineRule="exact"/>
                                    <w:ind w:left="34" w:right="-20"/>
                                    <w:rPr>
                                      <w:rFonts w:eastAsia="Arial" w:cs="Arial"/>
                                      <w:sz w:val="14"/>
                                      <w:szCs w:val="14"/>
                                    </w:rPr>
                                  </w:pPr>
                                  <w:r>
                                    <w:rPr>
                                      <w:rFonts w:eastAsia="Arial" w:cs="Arial"/>
                                      <w:sz w:val="14"/>
                                      <w:szCs w:val="14"/>
                                    </w:rPr>
                                    <w:t>0</w:t>
                                  </w:r>
                                </w:p>
                                <w:p w14:paraId="5D1468FE" w14:textId="77777777" w:rsidR="002713F2" w:rsidRDefault="002713F2">
                                  <w:pPr>
                                    <w:spacing w:before="16" w:after="0" w:line="240" w:lineRule="auto"/>
                                    <w:ind w:left="34" w:right="-20"/>
                                    <w:rPr>
                                      <w:rFonts w:eastAsia="Arial" w:cs="Arial"/>
                                      <w:sz w:val="14"/>
                                      <w:szCs w:val="14"/>
                                    </w:rPr>
                                  </w:pPr>
                                  <w:r>
                                    <w:rPr>
                                      <w:rFonts w:eastAsia="Arial" w:cs="Arial"/>
                                      <w:sz w:val="14"/>
                                      <w:szCs w:val="14"/>
                                    </w:rPr>
                                    <w:t>1</w:t>
                                  </w:r>
                                </w:p>
                              </w:tc>
                              <w:tc>
                                <w:tcPr>
                                  <w:tcW w:w="6422" w:type="dxa"/>
                                  <w:gridSpan w:val="4"/>
                                  <w:tcBorders>
                                    <w:top w:val="nil"/>
                                    <w:left w:val="single" w:sz="4" w:space="0" w:color="000000"/>
                                    <w:bottom w:val="nil"/>
                                    <w:right w:val="nil"/>
                                  </w:tcBorders>
                                </w:tcPr>
                                <w:p w14:paraId="730CC870" w14:textId="77777777" w:rsidR="002713F2" w:rsidRDefault="002713F2">
                                  <w:pPr>
                                    <w:spacing w:after="0" w:line="144" w:lineRule="exact"/>
                                    <w:ind w:left="35" w:right="-20"/>
                                    <w:rPr>
                                      <w:rFonts w:eastAsia="Arial" w:cs="Arial"/>
                                      <w:sz w:val="14"/>
                                      <w:szCs w:val="14"/>
                                    </w:rPr>
                                  </w:pPr>
                                  <w:r>
                                    <w:rPr>
                                      <w:rFonts w:eastAsia="Arial" w:cs="Arial"/>
                                      <w:sz w:val="14"/>
                                      <w:szCs w:val="14"/>
                                    </w:rPr>
                                    <w:t>No</w:t>
                                  </w:r>
                                  <w:r>
                                    <w:rPr>
                                      <w:rFonts w:eastAsia="Arial" w:cs="Arial"/>
                                      <w:spacing w:val="-5"/>
                                      <w:sz w:val="14"/>
                                      <w:szCs w:val="14"/>
                                    </w:rPr>
                                    <w:t xml:space="preserve"> </w:t>
                                  </w:r>
                                  <w:r>
                                    <w:rPr>
                                      <w:rFonts w:eastAsia="Arial" w:cs="Arial"/>
                                      <w:spacing w:val="1"/>
                                      <w:sz w:val="14"/>
                                      <w:szCs w:val="14"/>
                                    </w:rPr>
                                    <w:t>m</w:t>
                                  </w:r>
                                  <w:r>
                                    <w:rPr>
                                      <w:rFonts w:eastAsia="Arial" w:cs="Arial"/>
                                      <w:sz w:val="14"/>
                                      <w:szCs w:val="14"/>
                                    </w:rPr>
                                    <w:t>a</w:t>
                                  </w:r>
                                  <w:r>
                                    <w:rPr>
                                      <w:rFonts w:eastAsia="Arial" w:cs="Arial"/>
                                      <w:spacing w:val="-1"/>
                                      <w:sz w:val="14"/>
                                      <w:szCs w:val="14"/>
                                    </w:rPr>
                                    <w:t>i</w:t>
                                  </w:r>
                                  <w:r>
                                    <w:rPr>
                                      <w:rFonts w:eastAsia="Arial" w:cs="Arial"/>
                                      <w:sz w:val="14"/>
                                      <w:szCs w:val="14"/>
                                    </w:rPr>
                                    <w:t>ns</w:t>
                                  </w:r>
                                  <w:r>
                                    <w:rPr>
                                      <w:rFonts w:eastAsia="Arial" w:cs="Arial"/>
                                      <w:spacing w:val="-10"/>
                                      <w:sz w:val="14"/>
                                      <w:szCs w:val="14"/>
                                    </w:rPr>
                                    <w:t xml:space="preserve"> </w:t>
                                  </w:r>
                                  <w:r>
                                    <w:rPr>
                                      <w:rFonts w:eastAsia="Arial" w:cs="Arial"/>
                                      <w:spacing w:val="1"/>
                                      <w:sz w:val="14"/>
                                      <w:szCs w:val="14"/>
                                    </w:rPr>
                                    <w:t>l</w:t>
                                  </w:r>
                                  <w:r>
                                    <w:rPr>
                                      <w:rFonts w:eastAsia="Arial" w:cs="Arial"/>
                                      <w:sz w:val="14"/>
                                      <w:szCs w:val="14"/>
                                    </w:rPr>
                                    <w:t>ead</w:t>
                                  </w:r>
                                </w:p>
                                <w:p w14:paraId="4C726DAB" w14:textId="77777777" w:rsidR="002713F2" w:rsidRDefault="002713F2">
                                  <w:pPr>
                                    <w:spacing w:before="16" w:after="0" w:line="240" w:lineRule="auto"/>
                                    <w:ind w:left="35" w:right="-20"/>
                                    <w:rPr>
                                      <w:rFonts w:eastAsia="Arial" w:cs="Arial"/>
                                      <w:sz w:val="14"/>
                                      <w:szCs w:val="14"/>
                                    </w:rPr>
                                  </w:pPr>
                                  <w:r>
                                    <w:rPr>
                                      <w:rFonts w:eastAsia="Arial" w:cs="Arial"/>
                                      <w:spacing w:val="1"/>
                                      <w:sz w:val="14"/>
                                      <w:szCs w:val="14"/>
                                    </w:rPr>
                                    <w:t>W</w:t>
                                  </w:r>
                                  <w:r>
                                    <w:rPr>
                                      <w:rFonts w:eastAsia="Arial" w:cs="Arial"/>
                                      <w:sz w:val="14"/>
                                      <w:szCs w:val="14"/>
                                    </w:rPr>
                                    <w:t>ith</w:t>
                                  </w:r>
                                  <w:r>
                                    <w:rPr>
                                      <w:rFonts w:eastAsia="Arial" w:cs="Arial"/>
                                      <w:spacing w:val="-7"/>
                                      <w:sz w:val="14"/>
                                      <w:szCs w:val="14"/>
                                    </w:rPr>
                                    <w:t xml:space="preserve"> </w:t>
                                  </w:r>
                                  <w:r>
                                    <w:rPr>
                                      <w:rFonts w:eastAsia="Arial" w:cs="Arial"/>
                                      <w:sz w:val="14"/>
                                      <w:szCs w:val="14"/>
                                    </w:rPr>
                                    <w:t>2</w:t>
                                  </w:r>
                                  <w:r>
                                    <w:rPr>
                                      <w:rFonts w:eastAsia="Arial" w:cs="Arial"/>
                                      <w:spacing w:val="-6"/>
                                      <w:sz w:val="14"/>
                                      <w:szCs w:val="14"/>
                                    </w:rPr>
                                    <w:t xml:space="preserve"> </w:t>
                                  </w:r>
                                  <w:r>
                                    <w:rPr>
                                      <w:rFonts w:eastAsia="Arial" w:cs="Arial"/>
                                      <w:sz w:val="14"/>
                                      <w:szCs w:val="14"/>
                                    </w:rPr>
                                    <w:t>m</w:t>
                                  </w:r>
                                  <w:r>
                                    <w:rPr>
                                      <w:rFonts w:eastAsia="Arial" w:cs="Arial"/>
                                      <w:spacing w:val="-5"/>
                                      <w:sz w:val="14"/>
                                      <w:szCs w:val="14"/>
                                    </w:rPr>
                                    <w:t xml:space="preserve"> </w:t>
                                  </w:r>
                                  <w:r>
                                    <w:rPr>
                                      <w:rFonts w:eastAsia="Arial" w:cs="Arial"/>
                                      <w:spacing w:val="1"/>
                                      <w:sz w:val="14"/>
                                      <w:szCs w:val="14"/>
                                    </w:rPr>
                                    <w:t>m</w:t>
                                  </w:r>
                                  <w:r>
                                    <w:rPr>
                                      <w:rFonts w:eastAsia="Arial" w:cs="Arial"/>
                                      <w:sz w:val="14"/>
                                      <w:szCs w:val="14"/>
                                    </w:rPr>
                                    <w:t>ai</w:t>
                                  </w:r>
                                  <w:r>
                                    <w:rPr>
                                      <w:rFonts w:eastAsia="Arial" w:cs="Arial"/>
                                      <w:spacing w:val="1"/>
                                      <w:sz w:val="14"/>
                                      <w:szCs w:val="14"/>
                                    </w:rPr>
                                    <w:t>n</w:t>
                                  </w:r>
                                  <w:r>
                                    <w:rPr>
                                      <w:rFonts w:eastAsia="Arial" w:cs="Arial"/>
                                      <w:sz w:val="14"/>
                                      <w:szCs w:val="14"/>
                                    </w:rPr>
                                    <w:t>s</w:t>
                                  </w:r>
                                  <w:r>
                                    <w:rPr>
                                      <w:rFonts w:eastAsia="Arial" w:cs="Arial"/>
                                      <w:spacing w:val="-11"/>
                                      <w:sz w:val="14"/>
                                      <w:szCs w:val="14"/>
                                    </w:rPr>
                                    <w:t xml:space="preserve"> </w:t>
                                  </w:r>
                                  <w:r>
                                    <w:rPr>
                                      <w:rFonts w:eastAsia="Arial" w:cs="Arial"/>
                                      <w:sz w:val="14"/>
                                      <w:szCs w:val="14"/>
                                    </w:rPr>
                                    <w:t>lea</w:t>
                                  </w:r>
                                  <w:r>
                                    <w:rPr>
                                      <w:rFonts w:eastAsia="Arial" w:cs="Arial"/>
                                      <w:spacing w:val="1"/>
                                      <w:sz w:val="14"/>
                                      <w:szCs w:val="14"/>
                                    </w:rPr>
                                    <w:t>d</w:t>
                                  </w:r>
                                  <w:r>
                                    <w:rPr>
                                      <w:rFonts w:eastAsia="Arial" w:cs="Arial"/>
                                      <w:sz w:val="14"/>
                                      <w:szCs w:val="14"/>
                                    </w:rPr>
                                    <w:t>,</w:t>
                                  </w:r>
                                  <w:r>
                                    <w:rPr>
                                      <w:rFonts w:eastAsia="Arial" w:cs="Arial"/>
                                      <w:spacing w:val="-7"/>
                                      <w:sz w:val="14"/>
                                      <w:szCs w:val="14"/>
                                    </w:rPr>
                                    <w:t xml:space="preserve"> </w:t>
                                  </w:r>
                                  <w:r>
                                    <w:rPr>
                                      <w:rFonts w:eastAsia="Arial" w:cs="Arial"/>
                                      <w:sz w:val="14"/>
                                      <w:szCs w:val="14"/>
                                    </w:rPr>
                                    <w:t>open</w:t>
                                  </w:r>
                                  <w:r>
                                    <w:rPr>
                                      <w:rFonts w:eastAsia="Arial" w:cs="Arial"/>
                                      <w:spacing w:val="-7"/>
                                      <w:sz w:val="14"/>
                                      <w:szCs w:val="14"/>
                                    </w:rPr>
                                    <w:t xml:space="preserve"> </w:t>
                                  </w:r>
                                  <w:r>
                                    <w:rPr>
                                      <w:rFonts w:eastAsia="Arial" w:cs="Arial"/>
                                      <w:sz w:val="14"/>
                                      <w:szCs w:val="14"/>
                                    </w:rPr>
                                    <w:t>e</w:t>
                                  </w:r>
                                  <w:r>
                                    <w:rPr>
                                      <w:rFonts w:eastAsia="Arial" w:cs="Arial"/>
                                      <w:spacing w:val="1"/>
                                      <w:sz w:val="14"/>
                                      <w:szCs w:val="14"/>
                                    </w:rPr>
                                    <w:t>n</w:t>
                                  </w:r>
                                  <w:r>
                                    <w:rPr>
                                      <w:rFonts w:eastAsia="Arial" w:cs="Arial"/>
                                      <w:sz w:val="14"/>
                                      <w:szCs w:val="14"/>
                                    </w:rPr>
                                    <w:t>d</w:t>
                                  </w:r>
                                  <w:r>
                                    <w:rPr>
                                      <w:rFonts w:eastAsia="Arial" w:cs="Arial"/>
                                      <w:spacing w:val="1"/>
                                      <w:sz w:val="14"/>
                                      <w:szCs w:val="14"/>
                                    </w:rPr>
                                    <w:t>e</w:t>
                                  </w:r>
                                  <w:r>
                                    <w:rPr>
                                      <w:rFonts w:eastAsia="Arial" w:cs="Arial"/>
                                      <w:sz w:val="14"/>
                                      <w:szCs w:val="14"/>
                                    </w:rPr>
                                    <w:t>d</w:t>
                                  </w:r>
                                </w:p>
                              </w:tc>
                            </w:tr>
                            <w:tr w:rsidR="002713F2" w14:paraId="0B9A0DC7" w14:textId="77777777">
                              <w:trPr>
                                <w:trHeight w:hRule="exact" w:val="178"/>
                              </w:trPr>
                              <w:tc>
                                <w:tcPr>
                                  <w:tcW w:w="482" w:type="dxa"/>
                                  <w:vMerge/>
                                  <w:tcBorders>
                                    <w:left w:val="single" w:sz="4" w:space="0" w:color="000000"/>
                                    <w:right w:val="single" w:sz="4" w:space="0" w:color="000000"/>
                                  </w:tcBorders>
                                </w:tcPr>
                                <w:p w14:paraId="014FBA98" w14:textId="77777777" w:rsidR="002713F2" w:rsidRDefault="002713F2"/>
                              </w:tc>
                              <w:tc>
                                <w:tcPr>
                                  <w:tcW w:w="481" w:type="dxa"/>
                                  <w:vMerge/>
                                  <w:tcBorders>
                                    <w:left w:val="single" w:sz="4" w:space="0" w:color="000000"/>
                                    <w:right w:val="single" w:sz="4" w:space="0" w:color="000000"/>
                                  </w:tcBorders>
                                </w:tcPr>
                                <w:p w14:paraId="6AB61755" w14:textId="77777777" w:rsidR="002713F2" w:rsidRDefault="002713F2"/>
                              </w:tc>
                              <w:tc>
                                <w:tcPr>
                                  <w:tcW w:w="482" w:type="dxa"/>
                                  <w:vMerge/>
                                  <w:tcBorders>
                                    <w:left w:val="single" w:sz="4" w:space="0" w:color="000000"/>
                                    <w:right w:val="single" w:sz="4" w:space="0" w:color="000000"/>
                                  </w:tcBorders>
                                </w:tcPr>
                                <w:p w14:paraId="66AA07F9" w14:textId="77777777" w:rsidR="002713F2" w:rsidRDefault="002713F2"/>
                              </w:tc>
                              <w:tc>
                                <w:tcPr>
                                  <w:tcW w:w="482" w:type="dxa"/>
                                  <w:vMerge/>
                                  <w:tcBorders>
                                    <w:left w:val="single" w:sz="4" w:space="0" w:color="000000"/>
                                    <w:right w:val="single" w:sz="4" w:space="0" w:color="000000"/>
                                  </w:tcBorders>
                                </w:tcPr>
                                <w:p w14:paraId="2400B692" w14:textId="77777777" w:rsidR="002713F2" w:rsidRDefault="002713F2"/>
                              </w:tc>
                              <w:tc>
                                <w:tcPr>
                                  <w:tcW w:w="481" w:type="dxa"/>
                                  <w:vMerge/>
                                  <w:tcBorders>
                                    <w:left w:val="single" w:sz="4" w:space="0" w:color="000000"/>
                                    <w:right w:val="single" w:sz="4" w:space="0" w:color="000000"/>
                                  </w:tcBorders>
                                </w:tcPr>
                                <w:p w14:paraId="4A68D415" w14:textId="77777777" w:rsidR="002713F2" w:rsidRDefault="002713F2"/>
                              </w:tc>
                              <w:tc>
                                <w:tcPr>
                                  <w:tcW w:w="482" w:type="dxa"/>
                                  <w:vMerge/>
                                  <w:tcBorders>
                                    <w:left w:val="single" w:sz="4" w:space="0" w:color="000000"/>
                                    <w:right w:val="single" w:sz="4" w:space="0" w:color="000000"/>
                                  </w:tcBorders>
                                </w:tcPr>
                                <w:p w14:paraId="329D09B0" w14:textId="77777777" w:rsidR="002713F2" w:rsidRDefault="002713F2"/>
                              </w:tc>
                              <w:tc>
                                <w:tcPr>
                                  <w:tcW w:w="481" w:type="dxa"/>
                                  <w:vMerge/>
                                  <w:tcBorders>
                                    <w:left w:val="single" w:sz="4" w:space="0" w:color="000000"/>
                                    <w:right w:val="single" w:sz="4" w:space="0" w:color="000000"/>
                                  </w:tcBorders>
                                </w:tcPr>
                                <w:p w14:paraId="4D897988" w14:textId="77777777" w:rsidR="002713F2" w:rsidRDefault="002713F2"/>
                              </w:tc>
                              <w:tc>
                                <w:tcPr>
                                  <w:tcW w:w="6422" w:type="dxa"/>
                                  <w:gridSpan w:val="4"/>
                                  <w:tcBorders>
                                    <w:top w:val="nil"/>
                                    <w:left w:val="single" w:sz="4" w:space="0" w:color="000000"/>
                                    <w:bottom w:val="nil"/>
                                    <w:right w:val="nil"/>
                                  </w:tcBorders>
                                  <w:shd w:val="clear" w:color="auto" w:fill="CCCCCC"/>
                                </w:tcPr>
                                <w:p w14:paraId="2E083305" w14:textId="77777777" w:rsidR="002713F2" w:rsidRDefault="002713F2">
                                  <w:pPr>
                                    <w:spacing w:after="0" w:line="160" w:lineRule="exact"/>
                                    <w:ind w:left="35" w:right="-20"/>
                                    <w:rPr>
                                      <w:rFonts w:eastAsia="Arial" w:cs="Arial"/>
                                      <w:sz w:val="14"/>
                                      <w:szCs w:val="14"/>
                                    </w:rPr>
                                  </w:pPr>
                                  <w:r>
                                    <w:rPr>
                                      <w:rFonts w:eastAsia="Arial" w:cs="Arial"/>
                                      <w:b/>
                                      <w:bCs/>
                                      <w:spacing w:val="1"/>
                                      <w:sz w:val="14"/>
                                      <w:szCs w:val="14"/>
                                    </w:rPr>
                                    <w:t>D</w:t>
                                  </w:r>
                                  <w:r>
                                    <w:rPr>
                                      <w:rFonts w:eastAsia="Arial" w:cs="Arial"/>
                                      <w:b/>
                                      <w:bCs/>
                                      <w:sz w:val="14"/>
                                      <w:szCs w:val="14"/>
                                    </w:rPr>
                                    <w:t>rive</w:t>
                                  </w:r>
                                </w:p>
                              </w:tc>
                            </w:tr>
                            <w:tr w:rsidR="002713F2" w14:paraId="510E8A58" w14:textId="77777777">
                              <w:trPr>
                                <w:trHeight w:hRule="exact" w:val="178"/>
                              </w:trPr>
                              <w:tc>
                                <w:tcPr>
                                  <w:tcW w:w="482" w:type="dxa"/>
                                  <w:vMerge/>
                                  <w:tcBorders>
                                    <w:left w:val="single" w:sz="4" w:space="0" w:color="000000"/>
                                    <w:right w:val="single" w:sz="4" w:space="0" w:color="000000"/>
                                  </w:tcBorders>
                                </w:tcPr>
                                <w:p w14:paraId="300F3F4B" w14:textId="77777777" w:rsidR="002713F2" w:rsidRDefault="002713F2"/>
                              </w:tc>
                              <w:tc>
                                <w:tcPr>
                                  <w:tcW w:w="481" w:type="dxa"/>
                                  <w:vMerge/>
                                  <w:tcBorders>
                                    <w:left w:val="single" w:sz="4" w:space="0" w:color="000000"/>
                                    <w:right w:val="single" w:sz="4" w:space="0" w:color="000000"/>
                                  </w:tcBorders>
                                </w:tcPr>
                                <w:p w14:paraId="53FBFC55" w14:textId="77777777" w:rsidR="002713F2" w:rsidRDefault="002713F2"/>
                              </w:tc>
                              <w:tc>
                                <w:tcPr>
                                  <w:tcW w:w="482" w:type="dxa"/>
                                  <w:vMerge/>
                                  <w:tcBorders>
                                    <w:left w:val="single" w:sz="4" w:space="0" w:color="000000"/>
                                    <w:right w:val="single" w:sz="4" w:space="0" w:color="000000"/>
                                  </w:tcBorders>
                                </w:tcPr>
                                <w:p w14:paraId="050C2BCA" w14:textId="77777777" w:rsidR="002713F2" w:rsidRDefault="002713F2"/>
                              </w:tc>
                              <w:tc>
                                <w:tcPr>
                                  <w:tcW w:w="482" w:type="dxa"/>
                                  <w:vMerge/>
                                  <w:tcBorders>
                                    <w:left w:val="single" w:sz="4" w:space="0" w:color="000000"/>
                                    <w:right w:val="single" w:sz="4" w:space="0" w:color="000000"/>
                                  </w:tcBorders>
                                </w:tcPr>
                                <w:p w14:paraId="3EF88EDE" w14:textId="77777777" w:rsidR="002713F2" w:rsidRDefault="002713F2"/>
                              </w:tc>
                              <w:tc>
                                <w:tcPr>
                                  <w:tcW w:w="481" w:type="dxa"/>
                                  <w:vMerge/>
                                  <w:tcBorders>
                                    <w:left w:val="single" w:sz="4" w:space="0" w:color="000000"/>
                                    <w:right w:val="single" w:sz="4" w:space="0" w:color="000000"/>
                                  </w:tcBorders>
                                </w:tcPr>
                                <w:p w14:paraId="608DB41C" w14:textId="77777777" w:rsidR="002713F2" w:rsidRDefault="002713F2"/>
                              </w:tc>
                              <w:tc>
                                <w:tcPr>
                                  <w:tcW w:w="482" w:type="dxa"/>
                                  <w:vMerge/>
                                  <w:tcBorders>
                                    <w:left w:val="single" w:sz="4" w:space="0" w:color="000000"/>
                                    <w:right w:val="single" w:sz="4" w:space="0" w:color="000000"/>
                                  </w:tcBorders>
                                </w:tcPr>
                                <w:p w14:paraId="374391BB" w14:textId="77777777" w:rsidR="002713F2" w:rsidRDefault="002713F2"/>
                              </w:tc>
                              <w:tc>
                                <w:tcPr>
                                  <w:tcW w:w="481" w:type="dxa"/>
                                  <w:vMerge/>
                                  <w:tcBorders>
                                    <w:left w:val="single" w:sz="4" w:space="0" w:color="000000"/>
                                    <w:right w:val="single" w:sz="4" w:space="0" w:color="000000"/>
                                  </w:tcBorders>
                                </w:tcPr>
                                <w:p w14:paraId="363A7A91" w14:textId="77777777" w:rsidR="002713F2" w:rsidRDefault="002713F2"/>
                              </w:tc>
                              <w:tc>
                                <w:tcPr>
                                  <w:tcW w:w="482" w:type="dxa"/>
                                  <w:vMerge w:val="restart"/>
                                  <w:tcBorders>
                                    <w:top w:val="nil"/>
                                    <w:left w:val="single" w:sz="4" w:space="0" w:color="000000"/>
                                    <w:right w:val="single" w:sz="4" w:space="0" w:color="000000"/>
                                  </w:tcBorders>
                                </w:tcPr>
                                <w:p w14:paraId="7C7CD906" w14:textId="77777777" w:rsidR="002713F2" w:rsidRDefault="002713F2">
                                  <w:pPr>
                                    <w:spacing w:after="0" w:line="144" w:lineRule="exact"/>
                                    <w:ind w:left="35" w:right="-20"/>
                                    <w:rPr>
                                      <w:rFonts w:eastAsia="Arial" w:cs="Arial"/>
                                      <w:sz w:val="14"/>
                                      <w:szCs w:val="14"/>
                                    </w:rPr>
                                  </w:pPr>
                                  <w:r>
                                    <w:rPr>
                                      <w:rFonts w:eastAsia="Arial" w:cs="Arial"/>
                                      <w:sz w:val="14"/>
                                      <w:szCs w:val="14"/>
                                    </w:rPr>
                                    <w:t>0</w:t>
                                  </w:r>
                                </w:p>
                              </w:tc>
                              <w:tc>
                                <w:tcPr>
                                  <w:tcW w:w="5940" w:type="dxa"/>
                                  <w:gridSpan w:val="3"/>
                                  <w:tcBorders>
                                    <w:top w:val="nil"/>
                                    <w:left w:val="single" w:sz="4" w:space="0" w:color="000000"/>
                                    <w:bottom w:val="nil"/>
                                    <w:right w:val="nil"/>
                                  </w:tcBorders>
                                </w:tcPr>
                                <w:p w14:paraId="5C9EBEE7" w14:textId="77777777" w:rsidR="002713F2" w:rsidRDefault="002713F2">
                                  <w:pPr>
                                    <w:spacing w:after="0" w:line="144" w:lineRule="exact"/>
                                    <w:ind w:left="34" w:right="-20"/>
                                    <w:rPr>
                                      <w:rFonts w:eastAsia="Arial" w:cs="Arial"/>
                                      <w:sz w:val="14"/>
                                      <w:szCs w:val="14"/>
                                    </w:rPr>
                                  </w:pPr>
                                  <w:r>
                                    <w:rPr>
                                      <w:rFonts w:eastAsia="Arial" w:cs="Arial"/>
                                      <w:sz w:val="14"/>
                                      <w:szCs w:val="14"/>
                                    </w:rPr>
                                    <w:t>Ma</w:t>
                                  </w:r>
                                  <w:r>
                                    <w:rPr>
                                      <w:rFonts w:eastAsia="Arial" w:cs="Arial"/>
                                      <w:spacing w:val="-1"/>
                                      <w:sz w:val="14"/>
                                      <w:szCs w:val="14"/>
                                    </w:rPr>
                                    <w:t>i</w:t>
                                  </w:r>
                                  <w:r>
                                    <w:rPr>
                                      <w:rFonts w:eastAsia="Arial" w:cs="Arial"/>
                                      <w:spacing w:val="1"/>
                                      <w:sz w:val="14"/>
                                      <w:szCs w:val="14"/>
                                    </w:rPr>
                                    <w:t>n</w:t>
                                  </w:r>
                                  <w:r>
                                    <w:rPr>
                                      <w:rFonts w:eastAsia="Arial" w:cs="Arial"/>
                                      <w:sz w:val="14"/>
                                      <w:szCs w:val="14"/>
                                    </w:rPr>
                                    <w:t>s</w:t>
                                  </w:r>
                                  <w:r>
                                    <w:rPr>
                                      <w:rFonts w:eastAsia="Arial" w:cs="Arial"/>
                                      <w:spacing w:val="-8"/>
                                      <w:sz w:val="14"/>
                                      <w:szCs w:val="14"/>
                                    </w:rPr>
                                    <w:t xml:space="preserve"> </w:t>
                                  </w:r>
                                  <w:r>
                                    <w:rPr>
                                      <w:rFonts w:eastAsia="Arial" w:cs="Arial"/>
                                      <w:spacing w:val="1"/>
                                      <w:sz w:val="14"/>
                                      <w:szCs w:val="14"/>
                                    </w:rPr>
                                    <w:t>O</w:t>
                                  </w:r>
                                  <w:r>
                                    <w:rPr>
                                      <w:rFonts w:eastAsia="Arial" w:cs="Arial"/>
                                      <w:sz w:val="14"/>
                                      <w:szCs w:val="14"/>
                                    </w:rPr>
                                    <w:t>N/</w:t>
                                  </w:r>
                                  <w:r>
                                    <w:rPr>
                                      <w:rFonts w:eastAsia="Arial" w:cs="Arial"/>
                                      <w:spacing w:val="1"/>
                                      <w:sz w:val="14"/>
                                      <w:szCs w:val="14"/>
                                    </w:rPr>
                                    <w:t>OF</w:t>
                                  </w:r>
                                  <w:r>
                                    <w:rPr>
                                      <w:rFonts w:eastAsia="Arial" w:cs="Arial"/>
                                      <w:sz w:val="14"/>
                                      <w:szCs w:val="14"/>
                                    </w:rPr>
                                    <w:t>F</w:t>
                                  </w:r>
                                </w:p>
                              </w:tc>
                            </w:tr>
                            <w:tr w:rsidR="002713F2" w14:paraId="6FD66E70" w14:textId="77777777">
                              <w:trPr>
                                <w:trHeight w:hRule="exact" w:val="179"/>
                              </w:trPr>
                              <w:tc>
                                <w:tcPr>
                                  <w:tcW w:w="482" w:type="dxa"/>
                                  <w:vMerge/>
                                  <w:tcBorders>
                                    <w:left w:val="single" w:sz="4" w:space="0" w:color="000000"/>
                                    <w:right w:val="single" w:sz="4" w:space="0" w:color="000000"/>
                                  </w:tcBorders>
                                </w:tcPr>
                                <w:p w14:paraId="35DE376C" w14:textId="77777777" w:rsidR="002713F2" w:rsidRDefault="002713F2"/>
                              </w:tc>
                              <w:tc>
                                <w:tcPr>
                                  <w:tcW w:w="481" w:type="dxa"/>
                                  <w:vMerge/>
                                  <w:tcBorders>
                                    <w:left w:val="single" w:sz="4" w:space="0" w:color="000000"/>
                                    <w:right w:val="single" w:sz="4" w:space="0" w:color="000000"/>
                                  </w:tcBorders>
                                </w:tcPr>
                                <w:p w14:paraId="290101D4" w14:textId="77777777" w:rsidR="002713F2" w:rsidRDefault="002713F2"/>
                              </w:tc>
                              <w:tc>
                                <w:tcPr>
                                  <w:tcW w:w="482" w:type="dxa"/>
                                  <w:vMerge/>
                                  <w:tcBorders>
                                    <w:left w:val="single" w:sz="4" w:space="0" w:color="000000"/>
                                    <w:right w:val="single" w:sz="4" w:space="0" w:color="000000"/>
                                  </w:tcBorders>
                                </w:tcPr>
                                <w:p w14:paraId="26AFE275" w14:textId="77777777" w:rsidR="002713F2" w:rsidRDefault="002713F2"/>
                              </w:tc>
                              <w:tc>
                                <w:tcPr>
                                  <w:tcW w:w="482" w:type="dxa"/>
                                  <w:vMerge/>
                                  <w:tcBorders>
                                    <w:left w:val="single" w:sz="4" w:space="0" w:color="000000"/>
                                    <w:right w:val="single" w:sz="4" w:space="0" w:color="000000"/>
                                  </w:tcBorders>
                                </w:tcPr>
                                <w:p w14:paraId="448F5E12" w14:textId="77777777" w:rsidR="002713F2" w:rsidRDefault="002713F2"/>
                              </w:tc>
                              <w:tc>
                                <w:tcPr>
                                  <w:tcW w:w="481" w:type="dxa"/>
                                  <w:vMerge/>
                                  <w:tcBorders>
                                    <w:left w:val="single" w:sz="4" w:space="0" w:color="000000"/>
                                    <w:right w:val="single" w:sz="4" w:space="0" w:color="000000"/>
                                  </w:tcBorders>
                                </w:tcPr>
                                <w:p w14:paraId="4B18C1E3" w14:textId="77777777" w:rsidR="002713F2" w:rsidRDefault="002713F2"/>
                              </w:tc>
                              <w:tc>
                                <w:tcPr>
                                  <w:tcW w:w="482" w:type="dxa"/>
                                  <w:vMerge/>
                                  <w:tcBorders>
                                    <w:left w:val="single" w:sz="4" w:space="0" w:color="000000"/>
                                    <w:right w:val="single" w:sz="4" w:space="0" w:color="000000"/>
                                  </w:tcBorders>
                                </w:tcPr>
                                <w:p w14:paraId="0FD30A25" w14:textId="77777777" w:rsidR="002713F2" w:rsidRDefault="002713F2"/>
                              </w:tc>
                              <w:tc>
                                <w:tcPr>
                                  <w:tcW w:w="481" w:type="dxa"/>
                                  <w:vMerge/>
                                  <w:tcBorders>
                                    <w:left w:val="single" w:sz="4" w:space="0" w:color="000000"/>
                                    <w:right w:val="single" w:sz="4" w:space="0" w:color="000000"/>
                                  </w:tcBorders>
                                </w:tcPr>
                                <w:p w14:paraId="2E38D767" w14:textId="77777777" w:rsidR="002713F2" w:rsidRDefault="002713F2"/>
                              </w:tc>
                              <w:tc>
                                <w:tcPr>
                                  <w:tcW w:w="482" w:type="dxa"/>
                                  <w:vMerge/>
                                  <w:tcBorders>
                                    <w:left w:val="single" w:sz="4" w:space="0" w:color="000000"/>
                                    <w:right w:val="single" w:sz="4" w:space="0" w:color="000000"/>
                                  </w:tcBorders>
                                </w:tcPr>
                                <w:p w14:paraId="55AC5977" w14:textId="77777777" w:rsidR="002713F2" w:rsidRDefault="002713F2"/>
                              </w:tc>
                              <w:tc>
                                <w:tcPr>
                                  <w:tcW w:w="5940" w:type="dxa"/>
                                  <w:gridSpan w:val="3"/>
                                  <w:tcBorders>
                                    <w:top w:val="nil"/>
                                    <w:left w:val="single" w:sz="4" w:space="0" w:color="000000"/>
                                    <w:bottom w:val="nil"/>
                                    <w:right w:val="nil"/>
                                  </w:tcBorders>
                                  <w:shd w:val="clear" w:color="auto" w:fill="CCCCCC"/>
                                </w:tcPr>
                                <w:p w14:paraId="4FF11C45" w14:textId="77777777" w:rsidR="002713F2" w:rsidRDefault="002713F2">
                                  <w:pPr>
                                    <w:spacing w:after="0" w:line="240" w:lineRule="auto"/>
                                    <w:ind w:left="34" w:right="-20"/>
                                    <w:rPr>
                                      <w:rFonts w:eastAsia="Arial" w:cs="Arial"/>
                                      <w:sz w:val="14"/>
                                      <w:szCs w:val="14"/>
                                    </w:rPr>
                                  </w:pPr>
                                  <w:r>
                                    <w:rPr>
                                      <w:rFonts w:eastAsia="Arial" w:cs="Arial"/>
                                      <w:b/>
                                      <w:bCs/>
                                      <w:sz w:val="14"/>
                                      <w:szCs w:val="14"/>
                                    </w:rPr>
                                    <w:t>In</w:t>
                                  </w:r>
                                  <w:r>
                                    <w:rPr>
                                      <w:rFonts w:eastAsia="Arial" w:cs="Arial"/>
                                      <w:b/>
                                      <w:bCs/>
                                      <w:spacing w:val="1"/>
                                      <w:sz w:val="14"/>
                                      <w:szCs w:val="14"/>
                                    </w:rPr>
                                    <w:t>s</w:t>
                                  </w:r>
                                  <w:r>
                                    <w:rPr>
                                      <w:rFonts w:eastAsia="Arial" w:cs="Arial"/>
                                      <w:b/>
                                      <w:bCs/>
                                      <w:sz w:val="14"/>
                                      <w:szCs w:val="14"/>
                                    </w:rPr>
                                    <w:t>t</w:t>
                                  </w:r>
                                  <w:r>
                                    <w:rPr>
                                      <w:rFonts w:eastAsia="Arial" w:cs="Arial"/>
                                      <w:b/>
                                      <w:bCs/>
                                      <w:spacing w:val="1"/>
                                      <w:w w:val="102"/>
                                      <w:sz w:val="14"/>
                                      <w:szCs w:val="14"/>
                                    </w:rPr>
                                    <w:t>a</w:t>
                                  </w:r>
                                  <w:r>
                                    <w:rPr>
                                      <w:rFonts w:eastAsia="Arial" w:cs="Arial"/>
                                      <w:b/>
                                      <w:bCs/>
                                      <w:sz w:val="14"/>
                                      <w:szCs w:val="14"/>
                                    </w:rPr>
                                    <w:t>ll</w:t>
                                  </w:r>
                                  <w:r>
                                    <w:rPr>
                                      <w:rFonts w:eastAsia="Arial" w:cs="Arial"/>
                                      <w:b/>
                                      <w:bCs/>
                                      <w:spacing w:val="1"/>
                                      <w:sz w:val="14"/>
                                      <w:szCs w:val="14"/>
                                    </w:rPr>
                                    <w:t>a</w:t>
                                  </w:r>
                                  <w:r>
                                    <w:rPr>
                                      <w:rFonts w:eastAsia="Arial" w:cs="Arial"/>
                                      <w:b/>
                                      <w:bCs/>
                                      <w:sz w:val="14"/>
                                      <w:szCs w:val="14"/>
                                    </w:rPr>
                                    <w:t>ti</w:t>
                                  </w:r>
                                  <w:r>
                                    <w:rPr>
                                      <w:rFonts w:eastAsia="Arial" w:cs="Arial"/>
                                      <w:b/>
                                      <w:bCs/>
                                      <w:spacing w:val="1"/>
                                      <w:sz w:val="14"/>
                                      <w:szCs w:val="14"/>
                                    </w:rPr>
                                    <w:t>o</w:t>
                                  </w:r>
                                  <w:r>
                                    <w:rPr>
                                      <w:rFonts w:eastAsia="Arial" w:cs="Arial"/>
                                      <w:b/>
                                      <w:bCs/>
                                      <w:w w:val="99"/>
                                      <w:sz w:val="14"/>
                                      <w:szCs w:val="14"/>
                                    </w:rPr>
                                    <w:t>n</w:t>
                                  </w:r>
                                </w:p>
                              </w:tc>
                            </w:tr>
                            <w:tr w:rsidR="002713F2" w14:paraId="13788D48" w14:textId="77777777">
                              <w:trPr>
                                <w:trHeight w:hRule="exact" w:val="178"/>
                              </w:trPr>
                              <w:tc>
                                <w:tcPr>
                                  <w:tcW w:w="482" w:type="dxa"/>
                                  <w:vMerge/>
                                  <w:tcBorders>
                                    <w:left w:val="single" w:sz="4" w:space="0" w:color="000000"/>
                                    <w:right w:val="single" w:sz="4" w:space="0" w:color="000000"/>
                                  </w:tcBorders>
                                </w:tcPr>
                                <w:p w14:paraId="1057A3B2" w14:textId="77777777" w:rsidR="002713F2" w:rsidRDefault="002713F2"/>
                              </w:tc>
                              <w:tc>
                                <w:tcPr>
                                  <w:tcW w:w="481" w:type="dxa"/>
                                  <w:vMerge/>
                                  <w:tcBorders>
                                    <w:left w:val="single" w:sz="4" w:space="0" w:color="000000"/>
                                    <w:right w:val="single" w:sz="4" w:space="0" w:color="000000"/>
                                  </w:tcBorders>
                                </w:tcPr>
                                <w:p w14:paraId="0D2F9173" w14:textId="77777777" w:rsidR="002713F2" w:rsidRDefault="002713F2"/>
                              </w:tc>
                              <w:tc>
                                <w:tcPr>
                                  <w:tcW w:w="482" w:type="dxa"/>
                                  <w:vMerge/>
                                  <w:tcBorders>
                                    <w:left w:val="single" w:sz="4" w:space="0" w:color="000000"/>
                                    <w:right w:val="single" w:sz="4" w:space="0" w:color="000000"/>
                                  </w:tcBorders>
                                </w:tcPr>
                                <w:p w14:paraId="74EB9B93" w14:textId="77777777" w:rsidR="002713F2" w:rsidRDefault="002713F2"/>
                              </w:tc>
                              <w:tc>
                                <w:tcPr>
                                  <w:tcW w:w="482" w:type="dxa"/>
                                  <w:vMerge/>
                                  <w:tcBorders>
                                    <w:left w:val="single" w:sz="4" w:space="0" w:color="000000"/>
                                    <w:right w:val="single" w:sz="4" w:space="0" w:color="000000"/>
                                  </w:tcBorders>
                                </w:tcPr>
                                <w:p w14:paraId="0DBC5C74" w14:textId="77777777" w:rsidR="002713F2" w:rsidRDefault="002713F2"/>
                              </w:tc>
                              <w:tc>
                                <w:tcPr>
                                  <w:tcW w:w="481" w:type="dxa"/>
                                  <w:vMerge/>
                                  <w:tcBorders>
                                    <w:left w:val="single" w:sz="4" w:space="0" w:color="000000"/>
                                    <w:right w:val="single" w:sz="4" w:space="0" w:color="000000"/>
                                  </w:tcBorders>
                                </w:tcPr>
                                <w:p w14:paraId="0E337FF9" w14:textId="77777777" w:rsidR="002713F2" w:rsidRDefault="002713F2"/>
                              </w:tc>
                              <w:tc>
                                <w:tcPr>
                                  <w:tcW w:w="482" w:type="dxa"/>
                                  <w:vMerge/>
                                  <w:tcBorders>
                                    <w:left w:val="single" w:sz="4" w:space="0" w:color="000000"/>
                                    <w:right w:val="single" w:sz="4" w:space="0" w:color="000000"/>
                                  </w:tcBorders>
                                </w:tcPr>
                                <w:p w14:paraId="68C11EEA" w14:textId="77777777" w:rsidR="002713F2" w:rsidRDefault="002713F2"/>
                              </w:tc>
                              <w:tc>
                                <w:tcPr>
                                  <w:tcW w:w="481" w:type="dxa"/>
                                  <w:vMerge/>
                                  <w:tcBorders>
                                    <w:left w:val="single" w:sz="4" w:space="0" w:color="000000"/>
                                    <w:right w:val="single" w:sz="4" w:space="0" w:color="000000"/>
                                  </w:tcBorders>
                                </w:tcPr>
                                <w:p w14:paraId="53CBDE55" w14:textId="77777777" w:rsidR="002713F2" w:rsidRDefault="002713F2"/>
                              </w:tc>
                              <w:tc>
                                <w:tcPr>
                                  <w:tcW w:w="482" w:type="dxa"/>
                                  <w:vMerge/>
                                  <w:tcBorders>
                                    <w:left w:val="single" w:sz="4" w:space="0" w:color="000000"/>
                                    <w:right w:val="single" w:sz="4" w:space="0" w:color="000000"/>
                                  </w:tcBorders>
                                </w:tcPr>
                                <w:p w14:paraId="4F1D4F3A" w14:textId="77777777" w:rsidR="002713F2" w:rsidRDefault="002713F2"/>
                              </w:tc>
                              <w:tc>
                                <w:tcPr>
                                  <w:tcW w:w="481" w:type="dxa"/>
                                  <w:vMerge w:val="restart"/>
                                  <w:tcBorders>
                                    <w:top w:val="nil"/>
                                    <w:left w:val="single" w:sz="4" w:space="0" w:color="000000"/>
                                    <w:right w:val="single" w:sz="4" w:space="0" w:color="000000"/>
                                  </w:tcBorders>
                                </w:tcPr>
                                <w:p w14:paraId="32753093" w14:textId="77777777" w:rsidR="002713F2" w:rsidRDefault="002713F2">
                                  <w:pPr>
                                    <w:spacing w:after="0" w:line="142" w:lineRule="exact"/>
                                    <w:ind w:left="34" w:right="-20"/>
                                    <w:rPr>
                                      <w:rFonts w:eastAsia="Arial" w:cs="Arial"/>
                                      <w:sz w:val="14"/>
                                      <w:szCs w:val="14"/>
                                    </w:rPr>
                                  </w:pPr>
                                  <w:r>
                                    <w:rPr>
                                      <w:rFonts w:eastAsia="Arial" w:cs="Arial"/>
                                      <w:sz w:val="14"/>
                                      <w:szCs w:val="14"/>
                                    </w:rPr>
                                    <w:t>W</w:t>
                                  </w:r>
                                </w:p>
                              </w:tc>
                              <w:tc>
                                <w:tcPr>
                                  <w:tcW w:w="5459" w:type="dxa"/>
                                  <w:gridSpan w:val="2"/>
                                  <w:tcBorders>
                                    <w:top w:val="nil"/>
                                    <w:left w:val="single" w:sz="4" w:space="0" w:color="000000"/>
                                    <w:bottom w:val="nil"/>
                                    <w:right w:val="nil"/>
                                  </w:tcBorders>
                                </w:tcPr>
                                <w:p w14:paraId="54D53C56" w14:textId="77777777" w:rsidR="002713F2" w:rsidRDefault="002713F2">
                                  <w:pPr>
                                    <w:spacing w:after="0" w:line="142" w:lineRule="exact"/>
                                    <w:ind w:left="35" w:right="-20"/>
                                    <w:rPr>
                                      <w:rFonts w:eastAsia="Arial" w:cs="Arial"/>
                                      <w:sz w:val="14"/>
                                      <w:szCs w:val="14"/>
                                    </w:rPr>
                                  </w:pPr>
                                  <w:r>
                                    <w:rPr>
                                      <w:rFonts w:eastAsia="Arial" w:cs="Arial"/>
                                      <w:spacing w:val="1"/>
                                      <w:sz w:val="14"/>
                                      <w:szCs w:val="14"/>
                                    </w:rPr>
                                    <w:t>W</w:t>
                                  </w:r>
                                  <w:r>
                                    <w:rPr>
                                      <w:rFonts w:eastAsia="Arial" w:cs="Arial"/>
                                      <w:sz w:val="14"/>
                                      <w:szCs w:val="14"/>
                                    </w:rPr>
                                    <w:t>all</w:t>
                                  </w:r>
                                  <w:r>
                                    <w:rPr>
                                      <w:rFonts w:eastAsia="Arial" w:cs="Arial"/>
                                      <w:spacing w:val="-8"/>
                                      <w:sz w:val="14"/>
                                      <w:szCs w:val="14"/>
                                    </w:rPr>
                                    <w:t xml:space="preserve"> </w:t>
                                  </w:r>
                                  <w:r>
                                    <w:rPr>
                                      <w:rFonts w:eastAsia="Arial" w:cs="Arial"/>
                                      <w:sz w:val="14"/>
                                      <w:szCs w:val="14"/>
                                    </w:rPr>
                                    <w:t>mounted</w:t>
                                  </w:r>
                                </w:p>
                              </w:tc>
                            </w:tr>
                            <w:tr w:rsidR="002713F2" w14:paraId="26DA1632" w14:textId="77777777">
                              <w:trPr>
                                <w:trHeight w:hRule="exact" w:val="178"/>
                              </w:trPr>
                              <w:tc>
                                <w:tcPr>
                                  <w:tcW w:w="482" w:type="dxa"/>
                                  <w:vMerge/>
                                  <w:tcBorders>
                                    <w:left w:val="single" w:sz="4" w:space="0" w:color="000000"/>
                                    <w:right w:val="single" w:sz="4" w:space="0" w:color="000000"/>
                                  </w:tcBorders>
                                </w:tcPr>
                                <w:p w14:paraId="12D0B510" w14:textId="77777777" w:rsidR="002713F2" w:rsidRDefault="002713F2"/>
                              </w:tc>
                              <w:tc>
                                <w:tcPr>
                                  <w:tcW w:w="481" w:type="dxa"/>
                                  <w:vMerge/>
                                  <w:tcBorders>
                                    <w:left w:val="single" w:sz="4" w:space="0" w:color="000000"/>
                                    <w:right w:val="single" w:sz="4" w:space="0" w:color="000000"/>
                                  </w:tcBorders>
                                </w:tcPr>
                                <w:p w14:paraId="6BBED93D" w14:textId="77777777" w:rsidR="002713F2" w:rsidRDefault="002713F2"/>
                              </w:tc>
                              <w:tc>
                                <w:tcPr>
                                  <w:tcW w:w="482" w:type="dxa"/>
                                  <w:vMerge/>
                                  <w:tcBorders>
                                    <w:left w:val="single" w:sz="4" w:space="0" w:color="000000"/>
                                    <w:right w:val="single" w:sz="4" w:space="0" w:color="000000"/>
                                  </w:tcBorders>
                                </w:tcPr>
                                <w:p w14:paraId="13A0DC5E" w14:textId="77777777" w:rsidR="002713F2" w:rsidRDefault="002713F2"/>
                              </w:tc>
                              <w:tc>
                                <w:tcPr>
                                  <w:tcW w:w="482" w:type="dxa"/>
                                  <w:vMerge/>
                                  <w:tcBorders>
                                    <w:left w:val="single" w:sz="4" w:space="0" w:color="000000"/>
                                    <w:right w:val="single" w:sz="4" w:space="0" w:color="000000"/>
                                  </w:tcBorders>
                                </w:tcPr>
                                <w:p w14:paraId="1D32C882" w14:textId="77777777" w:rsidR="002713F2" w:rsidRDefault="002713F2"/>
                              </w:tc>
                              <w:tc>
                                <w:tcPr>
                                  <w:tcW w:w="481" w:type="dxa"/>
                                  <w:vMerge/>
                                  <w:tcBorders>
                                    <w:left w:val="single" w:sz="4" w:space="0" w:color="000000"/>
                                    <w:right w:val="single" w:sz="4" w:space="0" w:color="000000"/>
                                  </w:tcBorders>
                                </w:tcPr>
                                <w:p w14:paraId="4042EC35" w14:textId="77777777" w:rsidR="002713F2" w:rsidRDefault="002713F2"/>
                              </w:tc>
                              <w:tc>
                                <w:tcPr>
                                  <w:tcW w:w="482" w:type="dxa"/>
                                  <w:vMerge/>
                                  <w:tcBorders>
                                    <w:left w:val="single" w:sz="4" w:space="0" w:color="000000"/>
                                    <w:right w:val="single" w:sz="4" w:space="0" w:color="000000"/>
                                  </w:tcBorders>
                                </w:tcPr>
                                <w:p w14:paraId="626C83F2" w14:textId="77777777" w:rsidR="002713F2" w:rsidRDefault="002713F2"/>
                              </w:tc>
                              <w:tc>
                                <w:tcPr>
                                  <w:tcW w:w="481" w:type="dxa"/>
                                  <w:vMerge/>
                                  <w:tcBorders>
                                    <w:left w:val="single" w:sz="4" w:space="0" w:color="000000"/>
                                    <w:right w:val="single" w:sz="4" w:space="0" w:color="000000"/>
                                  </w:tcBorders>
                                </w:tcPr>
                                <w:p w14:paraId="780EBAD2" w14:textId="77777777" w:rsidR="002713F2" w:rsidRDefault="002713F2"/>
                              </w:tc>
                              <w:tc>
                                <w:tcPr>
                                  <w:tcW w:w="482" w:type="dxa"/>
                                  <w:vMerge/>
                                  <w:tcBorders>
                                    <w:left w:val="single" w:sz="4" w:space="0" w:color="000000"/>
                                    <w:right w:val="single" w:sz="4" w:space="0" w:color="000000"/>
                                  </w:tcBorders>
                                </w:tcPr>
                                <w:p w14:paraId="6821F74F" w14:textId="77777777" w:rsidR="002713F2" w:rsidRDefault="002713F2"/>
                              </w:tc>
                              <w:tc>
                                <w:tcPr>
                                  <w:tcW w:w="481" w:type="dxa"/>
                                  <w:vMerge/>
                                  <w:tcBorders>
                                    <w:left w:val="single" w:sz="4" w:space="0" w:color="000000"/>
                                    <w:right w:val="single" w:sz="4" w:space="0" w:color="000000"/>
                                  </w:tcBorders>
                                </w:tcPr>
                                <w:p w14:paraId="7A1976A0" w14:textId="77777777" w:rsidR="002713F2" w:rsidRDefault="002713F2"/>
                              </w:tc>
                              <w:tc>
                                <w:tcPr>
                                  <w:tcW w:w="5459" w:type="dxa"/>
                                  <w:gridSpan w:val="2"/>
                                  <w:tcBorders>
                                    <w:top w:val="nil"/>
                                    <w:left w:val="single" w:sz="4" w:space="0" w:color="000000"/>
                                    <w:bottom w:val="nil"/>
                                    <w:right w:val="nil"/>
                                  </w:tcBorders>
                                  <w:shd w:val="clear" w:color="auto" w:fill="CCCCCC"/>
                                </w:tcPr>
                                <w:p w14:paraId="3DE8CBAA" w14:textId="77777777" w:rsidR="002713F2" w:rsidRDefault="002713F2">
                                  <w:pPr>
                                    <w:spacing w:after="0" w:line="240" w:lineRule="auto"/>
                                    <w:ind w:left="35" w:right="-20"/>
                                    <w:rPr>
                                      <w:rFonts w:eastAsia="Arial" w:cs="Arial"/>
                                      <w:sz w:val="14"/>
                                      <w:szCs w:val="14"/>
                                    </w:rPr>
                                  </w:pPr>
                                  <w:r>
                                    <w:rPr>
                                      <w:rFonts w:eastAsia="Arial" w:cs="Arial"/>
                                      <w:b/>
                                      <w:bCs/>
                                      <w:spacing w:val="1"/>
                                      <w:sz w:val="14"/>
                                      <w:szCs w:val="14"/>
                                    </w:rPr>
                                    <w:t>A</w:t>
                                  </w:r>
                                  <w:r>
                                    <w:rPr>
                                      <w:rFonts w:eastAsia="Arial" w:cs="Arial"/>
                                      <w:b/>
                                      <w:bCs/>
                                      <w:sz w:val="14"/>
                                      <w:szCs w:val="14"/>
                                    </w:rPr>
                                    <w:t>cc</w:t>
                                  </w:r>
                                  <w:r>
                                    <w:rPr>
                                      <w:rFonts w:eastAsia="Arial" w:cs="Arial"/>
                                      <w:b/>
                                      <w:bCs/>
                                      <w:spacing w:val="-1"/>
                                      <w:sz w:val="14"/>
                                      <w:szCs w:val="14"/>
                                    </w:rPr>
                                    <w:t>e</w:t>
                                  </w:r>
                                  <w:r>
                                    <w:rPr>
                                      <w:rFonts w:eastAsia="Arial" w:cs="Arial"/>
                                      <w:b/>
                                      <w:bCs/>
                                      <w:sz w:val="14"/>
                                      <w:szCs w:val="14"/>
                                    </w:rPr>
                                    <w:t>sso</w:t>
                                  </w:r>
                                  <w:r>
                                    <w:rPr>
                                      <w:rFonts w:eastAsia="Arial" w:cs="Arial"/>
                                      <w:b/>
                                      <w:bCs/>
                                      <w:spacing w:val="2"/>
                                      <w:sz w:val="14"/>
                                      <w:szCs w:val="14"/>
                                    </w:rPr>
                                    <w:t>r</w:t>
                                  </w:r>
                                  <w:r>
                                    <w:rPr>
                                      <w:rFonts w:eastAsia="Arial" w:cs="Arial"/>
                                      <w:b/>
                                      <w:bCs/>
                                      <w:sz w:val="14"/>
                                      <w:szCs w:val="14"/>
                                    </w:rPr>
                                    <w:t>ies</w:t>
                                  </w:r>
                                </w:p>
                              </w:tc>
                            </w:tr>
                            <w:tr w:rsidR="002713F2" w14:paraId="66E97B01" w14:textId="77777777">
                              <w:trPr>
                                <w:trHeight w:hRule="exact" w:val="179"/>
                              </w:trPr>
                              <w:tc>
                                <w:tcPr>
                                  <w:tcW w:w="482" w:type="dxa"/>
                                  <w:vMerge/>
                                  <w:tcBorders>
                                    <w:left w:val="single" w:sz="4" w:space="0" w:color="000000"/>
                                    <w:bottom w:val="nil"/>
                                    <w:right w:val="single" w:sz="4" w:space="0" w:color="000000"/>
                                  </w:tcBorders>
                                </w:tcPr>
                                <w:p w14:paraId="1792430D" w14:textId="77777777" w:rsidR="002713F2" w:rsidRDefault="002713F2"/>
                              </w:tc>
                              <w:tc>
                                <w:tcPr>
                                  <w:tcW w:w="481" w:type="dxa"/>
                                  <w:vMerge/>
                                  <w:tcBorders>
                                    <w:left w:val="single" w:sz="4" w:space="0" w:color="000000"/>
                                    <w:bottom w:val="nil"/>
                                    <w:right w:val="single" w:sz="4" w:space="0" w:color="000000"/>
                                  </w:tcBorders>
                                </w:tcPr>
                                <w:p w14:paraId="6122F6C1" w14:textId="77777777" w:rsidR="002713F2" w:rsidRDefault="002713F2"/>
                              </w:tc>
                              <w:tc>
                                <w:tcPr>
                                  <w:tcW w:w="482" w:type="dxa"/>
                                  <w:vMerge/>
                                  <w:tcBorders>
                                    <w:left w:val="single" w:sz="4" w:space="0" w:color="000000"/>
                                    <w:bottom w:val="nil"/>
                                    <w:right w:val="single" w:sz="4" w:space="0" w:color="000000"/>
                                  </w:tcBorders>
                                </w:tcPr>
                                <w:p w14:paraId="15612A53" w14:textId="77777777" w:rsidR="002713F2" w:rsidRDefault="002713F2"/>
                              </w:tc>
                              <w:tc>
                                <w:tcPr>
                                  <w:tcW w:w="482" w:type="dxa"/>
                                  <w:vMerge/>
                                  <w:tcBorders>
                                    <w:left w:val="single" w:sz="4" w:space="0" w:color="000000"/>
                                    <w:bottom w:val="nil"/>
                                    <w:right w:val="single" w:sz="4" w:space="0" w:color="000000"/>
                                  </w:tcBorders>
                                </w:tcPr>
                                <w:p w14:paraId="4BA16E52" w14:textId="77777777" w:rsidR="002713F2" w:rsidRDefault="002713F2"/>
                              </w:tc>
                              <w:tc>
                                <w:tcPr>
                                  <w:tcW w:w="481" w:type="dxa"/>
                                  <w:vMerge/>
                                  <w:tcBorders>
                                    <w:left w:val="single" w:sz="4" w:space="0" w:color="000000"/>
                                    <w:bottom w:val="nil"/>
                                    <w:right w:val="single" w:sz="4" w:space="0" w:color="000000"/>
                                  </w:tcBorders>
                                </w:tcPr>
                                <w:p w14:paraId="0B121429" w14:textId="77777777" w:rsidR="002713F2" w:rsidRDefault="002713F2"/>
                              </w:tc>
                              <w:tc>
                                <w:tcPr>
                                  <w:tcW w:w="482" w:type="dxa"/>
                                  <w:vMerge/>
                                  <w:tcBorders>
                                    <w:left w:val="single" w:sz="4" w:space="0" w:color="000000"/>
                                    <w:bottom w:val="nil"/>
                                    <w:right w:val="single" w:sz="4" w:space="0" w:color="000000"/>
                                  </w:tcBorders>
                                </w:tcPr>
                                <w:p w14:paraId="4F9C309A" w14:textId="77777777" w:rsidR="002713F2" w:rsidRDefault="002713F2"/>
                              </w:tc>
                              <w:tc>
                                <w:tcPr>
                                  <w:tcW w:w="481" w:type="dxa"/>
                                  <w:vMerge/>
                                  <w:tcBorders>
                                    <w:left w:val="single" w:sz="4" w:space="0" w:color="000000"/>
                                    <w:bottom w:val="nil"/>
                                    <w:right w:val="single" w:sz="4" w:space="0" w:color="000000"/>
                                  </w:tcBorders>
                                </w:tcPr>
                                <w:p w14:paraId="36015744" w14:textId="77777777" w:rsidR="002713F2" w:rsidRDefault="002713F2"/>
                              </w:tc>
                              <w:tc>
                                <w:tcPr>
                                  <w:tcW w:w="482" w:type="dxa"/>
                                  <w:vMerge/>
                                  <w:tcBorders>
                                    <w:left w:val="single" w:sz="4" w:space="0" w:color="000000"/>
                                    <w:bottom w:val="nil"/>
                                    <w:right w:val="single" w:sz="4" w:space="0" w:color="000000"/>
                                  </w:tcBorders>
                                </w:tcPr>
                                <w:p w14:paraId="6C7DA4F1" w14:textId="77777777" w:rsidR="002713F2" w:rsidRDefault="002713F2"/>
                              </w:tc>
                              <w:tc>
                                <w:tcPr>
                                  <w:tcW w:w="481" w:type="dxa"/>
                                  <w:vMerge/>
                                  <w:tcBorders>
                                    <w:left w:val="single" w:sz="4" w:space="0" w:color="000000"/>
                                    <w:bottom w:val="nil"/>
                                    <w:right w:val="single" w:sz="4" w:space="0" w:color="000000"/>
                                  </w:tcBorders>
                                </w:tcPr>
                                <w:p w14:paraId="2B2D9834" w14:textId="77777777" w:rsidR="002713F2" w:rsidRDefault="002713F2"/>
                              </w:tc>
                              <w:tc>
                                <w:tcPr>
                                  <w:tcW w:w="482" w:type="dxa"/>
                                  <w:tcBorders>
                                    <w:top w:val="nil"/>
                                    <w:left w:val="single" w:sz="4" w:space="0" w:color="000000"/>
                                    <w:bottom w:val="nil"/>
                                    <w:right w:val="single" w:sz="4" w:space="0" w:color="000000"/>
                                  </w:tcBorders>
                                </w:tcPr>
                                <w:p w14:paraId="0F34D70A" w14:textId="77777777" w:rsidR="002713F2" w:rsidRDefault="002713F2">
                                  <w:pPr>
                                    <w:spacing w:after="0" w:line="144" w:lineRule="exact"/>
                                    <w:ind w:left="35" w:right="-20"/>
                                    <w:rPr>
                                      <w:rFonts w:eastAsia="Arial" w:cs="Arial"/>
                                      <w:sz w:val="14"/>
                                      <w:szCs w:val="14"/>
                                    </w:rPr>
                                  </w:pPr>
                                  <w:r>
                                    <w:rPr>
                                      <w:rFonts w:eastAsia="Arial" w:cs="Arial"/>
                                      <w:sz w:val="14"/>
                                      <w:szCs w:val="14"/>
                                    </w:rPr>
                                    <w:t>0</w:t>
                                  </w:r>
                                </w:p>
                              </w:tc>
                              <w:tc>
                                <w:tcPr>
                                  <w:tcW w:w="4976" w:type="dxa"/>
                                  <w:tcBorders>
                                    <w:top w:val="nil"/>
                                    <w:left w:val="single" w:sz="4" w:space="0" w:color="000000"/>
                                    <w:bottom w:val="nil"/>
                                    <w:right w:val="nil"/>
                                  </w:tcBorders>
                                </w:tcPr>
                                <w:p w14:paraId="792A4D6E" w14:textId="77777777" w:rsidR="002713F2" w:rsidRDefault="002713F2">
                                  <w:pPr>
                                    <w:spacing w:after="0" w:line="144" w:lineRule="exact"/>
                                    <w:ind w:left="34" w:right="-20"/>
                                    <w:rPr>
                                      <w:rFonts w:eastAsia="Arial" w:cs="Arial"/>
                                      <w:sz w:val="14"/>
                                      <w:szCs w:val="14"/>
                                    </w:rPr>
                                  </w:pPr>
                                  <w:r>
                                    <w:rPr>
                                      <w:rFonts w:eastAsia="Arial" w:cs="Arial"/>
                                      <w:sz w:val="14"/>
                                      <w:szCs w:val="14"/>
                                    </w:rPr>
                                    <w:t>No</w:t>
                                  </w:r>
                                  <w:r>
                                    <w:rPr>
                                      <w:rFonts w:eastAsia="Arial" w:cs="Arial"/>
                                      <w:spacing w:val="-5"/>
                                      <w:sz w:val="14"/>
                                      <w:szCs w:val="14"/>
                                    </w:rPr>
                                    <w:t xml:space="preserve"> </w:t>
                                  </w:r>
                                  <w:r>
                                    <w:rPr>
                                      <w:rFonts w:eastAsia="Arial" w:cs="Arial"/>
                                      <w:sz w:val="14"/>
                                      <w:szCs w:val="14"/>
                                    </w:rPr>
                                    <w:t>acc</w:t>
                                  </w:r>
                                  <w:r>
                                    <w:rPr>
                                      <w:rFonts w:eastAsia="Arial" w:cs="Arial"/>
                                      <w:spacing w:val="1"/>
                                      <w:sz w:val="14"/>
                                      <w:szCs w:val="14"/>
                                    </w:rPr>
                                    <w:t>e</w:t>
                                  </w:r>
                                  <w:r>
                                    <w:rPr>
                                      <w:rFonts w:eastAsia="Arial" w:cs="Arial"/>
                                      <w:sz w:val="14"/>
                                      <w:szCs w:val="14"/>
                                    </w:rPr>
                                    <w:t>ssories</w:t>
                                  </w:r>
                                </w:p>
                              </w:tc>
                            </w:tr>
                            <w:tr w:rsidR="002713F2" w14:paraId="351A87BC" w14:textId="77777777">
                              <w:trPr>
                                <w:trHeight w:hRule="exact" w:val="178"/>
                              </w:trPr>
                              <w:tc>
                                <w:tcPr>
                                  <w:tcW w:w="482" w:type="dxa"/>
                                  <w:tcBorders>
                                    <w:top w:val="nil"/>
                                    <w:left w:val="single" w:sz="4" w:space="0" w:color="000000"/>
                                    <w:bottom w:val="nil"/>
                                    <w:right w:val="single" w:sz="4" w:space="0" w:color="000000"/>
                                  </w:tcBorders>
                                  <w:shd w:val="clear" w:color="auto" w:fill="CCCCCC"/>
                                </w:tcPr>
                                <w:p w14:paraId="2620D3EB"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546EB031"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356A2F21"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459ECAF9"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77DD7EF5"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075C684E"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7F1A3001"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2AB094FE"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5350AD36"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5911E1C2" w14:textId="77777777" w:rsidR="002713F2" w:rsidRDefault="002713F2"/>
                              </w:tc>
                              <w:tc>
                                <w:tcPr>
                                  <w:tcW w:w="4976" w:type="dxa"/>
                                  <w:tcBorders>
                                    <w:top w:val="nil"/>
                                    <w:left w:val="single" w:sz="4" w:space="0" w:color="000000"/>
                                    <w:bottom w:val="nil"/>
                                    <w:right w:val="nil"/>
                                  </w:tcBorders>
                                  <w:shd w:val="clear" w:color="auto" w:fill="CCCCCC"/>
                                </w:tcPr>
                                <w:p w14:paraId="1E0EB3F5" w14:textId="77777777" w:rsidR="002713F2" w:rsidRDefault="002713F2"/>
                              </w:tc>
                            </w:tr>
                          </w:tbl>
                          <w:p w14:paraId="55D606F2" w14:textId="77777777" w:rsidR="002713F2" w:rsidRDefault="002713F2" w:rsidP="00966FC1">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83" o:spid="_x0000_s1026" type="#_x0000_t202" style="position:absolute;margin-left:1in;margin-top:18pt;width:468pt;height:261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82"/>
                        <w:gridCol w:w="481"/>
                        <w:gridCol w:w="482"/>
                        <w:gridCol w:w="482"/>
                        <w:gridCol w:w="481"/>
                        <w:gridCol w:w="482"/>
                        <w:gridCol w:w="481"/>
                        <w:gridCol w:w="482"/>
                        <w:gridCol w:w="481"/>
                        <w:gridCol w:w="482"/>
                        <w:gridCol w:w="4979"/>
                      </w:tblGrid>
                      <w:tr w:rsidR="002713F2" w14:paraId="1063BF37" w14:textId="77777777">
                        <w:trPr>
                          <w:trHeight w:hRule="exact" w:val="161"/>
                        </w:trPr>
                        <w:tc>
                          <w:tcPr>
                            <w:tcW w:w="482" w:type="dxa"/>
                            <w:tcBorders>
                              <w:top w:val="nil"/>
                              <w:left w:val="single" w:sz="4" w:space="0" w:color="000000"/>
                              <w:bottom w:val="nil"/>
                              <w:right w:val="single" w:sz="4" w:space="0" w:color="000000"/>
                            </w:tcBorders>
                            <w:shd w:val="clear" w:color="auto" w:fill="CCCCCC"/>
                          </w:tcPr>
                          <w:p w14:paraId="15A6FCC6" w14:textId="77777777" w:rsidR="002713F2" w:rsidRDefault="002713F2">
                            <w:pPr>
                              <w:spacing w:after="0" w:line="144" w:lineRule="exact"/>
                              <w:ind w:left="35" w:right="-20"/>
                              <w:rPr>
                                <w:rFonts w:eastAsia="Arial" w:cs="Arial"/>
                                <w:sz w:val="14"/>
                                <w:szCs w:val="14"/>
                              </w:rPr>
                            </w:pPr>
                            <w:r>
                              <w:rPr>
                                <w:rFonts w:eastAsia="Arial" w:cs="Arial"/>
                                <w:b/>
                                <w:bCs/>
                                <w:spacing w:val="1"/>
                                <w:w w:val="99"/>
                                <w:sz w:val="14"/>
                                <w:szCs w:val="14"/>
                              </w:rPr>
                              <w:t>D</w:t>
                            </w:r>
                            <w:r>
                              <w:rPr>
                                <w:rFonts w:eastAsia="Arial" w:cs="Arial"/>
                                <w:b/>
                                <w:bCs/>
                                <w:w w:val="99"/>
                                <w:sz w:val="14"/>
                                <w:szCs w:val="14"/>
                              </w:rPr>
                              <w:t>F</w:t>
                            </w:r>
                            <w:r>
                              <w:rPr>
                                <w:rFonts w:eastAsia="Arial" w:cs="Arial"/>
                                <w:b/>
                                <w:bCs/>
                                <w:spacing w:val="1"/>
                                <w:w w:val="102"/>
                                <w:sz w:val="14"/>
                                <w:szCs w:val="14"/>
                              </w:rPr>
                              <w:t>2a</w:t>
                            </w:r>
                          </w:p>
                        </w:tc>
                        <w:tc>
                          <w:tcPr>
                            <w:tcW w:w="9313" w:type="dxa"/>
                            <w:gridSpan w:val="10"/>
                            <w:tcBorders>
                              <w:top w:val="nil"/>
                              <w:left w:val="single" w:sz="4" w:space="0" w:color="000000"/>
                              <w:bottom w:val="nil"/>
                              <w:right w:val="nil"/>
                            </w:tcBorders>
                            <w:shd w:val="clear" w:color="auto" w:fill="CCCCCC"/>
                          </w:tcPr>
                          <w:p w14:paraId="423BEF9A" w14:textId="77777777" w:rsidR="002713F2" w:rsidRDefault="002713F2">
                            <w:pPr>
                              <w:spacing w:after="0" w:line="144" w:lineRule="exact"/>
                              <w:ind w:left="34" w:right="-20"/>
                              <w:rPr>
                                <w:rFonts w:eastAsia="Arial" w:cs="Arial"/>
                                <w:sz w:val="14"/>
                                <w:szCs w:val="14"/>
                              </w:rPr>
                            </w:pPr>
                            <w:r>
                              <w:rPr>
                                <w:rFonts w:eastAsia="Arial" w:cs="Arial"/>
                                <w:b/>
                                <w:bCs/>
                                <w:sz w:val="14"/>
                                <w:szCs w:val="14"/>
                              </w:rPr>
                              <w:t>Ty</w:t>
                            </w:r>
                            <w:r>
                              <w:rPr>
                                <w:rFonts w:eastAsia="Arial" w:cs="Arial"/>
                                <w:b/>
                                <w:bCs/>
                                <w:spacing w:val="1"/>
                                <w:sz w:val="14"/>
                                <w:szCs w:val="14"/>
                              </w:rPr>
                              <w:t>p</w:t>
                            </w:r>
                            <w:r>
                              <w:rPr>
                                <w:rFonts w:eastAsia="Arial" w:cs="Arial"/>
                                <w:b/>
                                <w:bCs/>
                                <w:sz w:val="14"/>
                                <w:szCs w:val="14"/>
                              </w:rPr>
                              <w:t xml:space="preserve">e  </w:t>
                            </w:r>
                            <w:r>
                              <w:rPr>
                                <w:rFonts w:eastAsia="Arial" w:cs="Arial"/>
                                <w:b/>
                                <w:bCs/>
                                <w:spacing w:val="37"/>
                                <w:sz w:val="14"/>
                                <w:szCs w:val="14"/>
                              </w:rPr>
                              <w:t xml:space="preserve"> </w:t>
                            </w:r>
                            <w:r>
                              <w:rPr>
                                <w:rFonts w:eastAsia="Arial" w:cs="Arial"/>
                                <w:b/>
                                <w:bCs/>
                                <w:spacing w:val="1"/>
                                <w:sz w:val="14"/>
                                <w:szCs w:val="14"/>
                              </w:rPr>
                              <w:t>C</w:t>
                            </w:r>
                            <w:r>
                              <w:rPr>
                                <w:rFonts w:eastAsia="Arial" w:cs="Arial"/>
                                <w:b/>
                                <w:bCs/>
                                <w:sz w:val="14"/>
                                <w:szCs w:val="14"/>
                              </w:rPr>
                              <w:t>a</w:t>
                            </w:r>
                            <w:r>
                              <w:rPr>
                                <w:rFonts w:eastAsia="Arial" w:cs="Arial"/>
                                <w:b/>
                                <w:bCs/>
                                <w:w w:val="101"/>
                                <w:sz w:val="14"/>
                                <w:szCs w:val="14"/>
                              </w:rPr>
                              <w:t>p</w:t>
                            </w:r>
                            <w:r>
                              <w:rPr>
                                <w:rFonts w:eastAsia="Arial" w:cs="Arial"/>
                                <w:b/>
                                <w:bCs/>
                                <w:spacing w:val="1"/>
                                <w:w w:val="102"/>
                                <w:sz w:val="14"/>
                                <w:szCs w:val="14"/>
                              </w:rPr>
                              <w:t>a</w:t>
                            </w:r>
                            <w:r>
                              <w:rPr>
                                <w:rFonts w:eastAsia="Arial" w:cs="Arial"/>
                                <w:b/>
                                <w:bCs/>
                                <w:w w:val="99"/>
                                <w:sz w:val="14"/>
                                <w:szCs w:val="14"/>
                              </w:rPr>
                              <w:t>ci</w:t>
                            </w:r>
                            <w:r>
                              <w:rPr>
                                <w:rFonts w:eastAsia="Arial" w:cs="Arial"/>
                                <w:b/>
                                <w:bCs/>
                                <w:sz w:val="14"/>
                                <w:szCs w:val="14"/>
                              </w:rPr>
                              <w:t>t</w:t>
                            </w:r>
                            <w:r>
                              <w:rPr>
                                <w:rFonts w:eastAsia="Arial" w:cs="Arial"/>
                                <w:b/>
                                <w:bCs/>
                                <w:w w:val="99"/>
                                <w:sz w:val="14"/>
                                <w:szCs w:val="14"/>
                              </w:rPr>
                              <w:t>y</w:t>
                            </w:r>
                          </w:p>
                        </w:tc>
                      </w:tr>
                      <w:tr w:rsidR="002713F2" w14:paraId="11F277E2" w14:textId="77777777">
                        <w:trPr>
                          <w:trHeight w:hRule="exact" w:val="889"/>
                        </w:trPr>
                        <w:tc>
                          <w:tcPr>
                            <w:tcW w:w="482" w:type="dxa"/>
                            <w:vMerge w:val="restart"/>
                            <w:tcBorders>
                              <w:top w:val="nil"/>
                              <w:left w:val="single" w:sz="4" w:space="0" w:color="000000"/>
                              <w:right w:val="single" w:sz="4" w:space="0" w:color="000000"/>
                            </w:tcBorders>
                          </w:tcPr>
                          <w:p w14:paraId="5DAB5368" w14:textId="77777777" w:rsidR="002713F2" w:rsidRDefault="002713F2"/>
                        </w:tc>
                        <w:tc>
                          <w:tcPr>
                            <w:tcW w:w="481" w:type="dxa"/>
                            <w:vMerge w:val="restart"/>
                            <w:tcBorders>
                              <w:top w:val="nil"/>
                              <w:left w:val="single" w:sz="4" w:space="0" w:color="000000"/>
                              <w:right w:val="single" w:sz="4" w:space="0" w:color="000000"/>
                            </w:tcBorders>
                          </w:tcPr>
                          <w:p w14:paraId="10AB9FFD" w14:textId="77777777" w:rsidR="002713F2" w:rsidRDefault="002713F2">
                            <w:pPr>
                              <w:spacing w:before="9" w:after="0" w:line="150" w:lineRule="exact"/>
                              <w:rPr>
                                <w:sz w:val="15"/>
                                <w:szCs w:val="15"/>
                              </w:rPr>
                            </w:pPr>
                          </w:p>
                          <w:p w14:paraId="23257345" w14:textId="77777777" w:rsidR="002713F2" w:rsidRDefault="002713F2">
                            <w:pPr>
                              <w:spacing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04</w:t>
                            </w:r>
                          </w:p>
                          <w:p w14:paraId="6EC3E70B" w14:textId="77777777" w:rsidR="002713F2" w:rsidRDefault="002713F2">
                            <w:pPr>
                              <w:spacing w:before="18"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08</w:t>
                            </w:r>
                          </w:p>
                          <w:p w14:paraId="6C838E0D"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16</w:t>
                            </w:r>
                          </w:p>
                          <w:p w14:paraId="0DED68B6"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0</w:t>
                            </w:r>
                            <w:r>
                              <w:rPr>
                                <w:rFonts w:eastAsia="Arial" w:cs="Arial"/>
                                <w:spacing w:val="-1"/>
                                <w:sz w:val="14"/>
                                <w:szCs w:val="14"/>
                              </w:rPr>
                              <w:t>2</w:t>
                            </w:r>
                            <w:r>
                              <w:rPr>
                                <w:rFonts w:eastAsia="Arial" w:cs="Arial"/>
                                <w:spacing w:val="1"/>
                                <w:sz w:val="14"/>
                                <w:szCs w:val="14"/>
                              </w:rPr>
                              <w:t>24</w:t>
                            </w:r>
                          </w:p>
                        </w:tc>
                        <w:tc>
                          <w:tcPr>
                            <w:tcW w:w="8832" w:type="dxa"/>
                            <w:gridSpan w:val="9"/>
                            <w:tcBorders>
                              <w:top w:val="nil"/>
                              <w:left w:val="single" w:sz="4" w:space="0" w:color="000000"/>
                              <w:bottom w:val="nil"/>
                              <w:right w:val="nil"/>
                            </w:tcBorders>
                          </w:tcPr>
                          <w:p w14:paraId="67D6B574" w14:textId="77777777" w:rsidR="002713F2" w:rsidRDefault="002713F2">
                            <w:pPr>
                              <w:tabs>
                                <w:tab w:val="left" w:pos="540"/>
                              </w:tabs>
                              <w:spacing w:after="0" w:line="160" w:lineRule="exact"/>
                              <w:ind w:left="35" w:right="-20"/>
                              <w:rPr>
                                <w:rFonts w:eastAsia="Arial" w:cs="Arial"/>
                                <w:sz w:val="14"/>
                                <w:szCs w:val="14"/>
                              </w:rPr>
                            </w:pPr>
                            <w:r>
                              <w:rPr>
                                <w:rFonts w:eastAsia="Arial" w:cs="Arial"/>
                                <w:b/>
                                <w:bCs/>
                                <w:spacing w:val="1"/>
                                <w:sz w:val="14"/>
                                <w:szCs w:val="14"/>
                              </w:rPr>
                              <w:t>b</w:t>
                            </w:r>
                            <w:r>
                              <w:rPr>
                                <w:rFonts w:eastAsia="Arial" w:cs="Arial"/>
                                <w:b/>
                                <w:bCs/>
                                <w:sz w:val="14"/>
                                <w:szCs w:val="14"/>
                              </w:rPr>
                              <w:t>ar</w:t>
                            </w:r>
                            <w:r>
                              <w:rPr>
                                <w:rFonts w:eastAsia="Arial" w:cs="Arial"/>
                                <w:b/>
                                <w:bCs/>
                                <w:sz w:val="14"/>
                                <w:szCs w:val="14"/>
                              </w:rPr>
                              <w:tab/>
                            </w:r>
                            <w:r>
                              <w:rPr>
                                <w:rFonts w:eastAsia="Arial" w:cs="Arial"/>
                                <w:b/>
                                <w:bCs/>
                                <w:spacing w:val="-37"/>
                                <w:sz w:val="14"/>
                                <w:szCs w:val="14"/>
                              </w:rPr>
                              <w:t xml:space="preserve"> </w:t>
                            </w:r>
                            <w:r>
                              <w:rPr>
                                <w:rFonts w:eastAsia="Arial" w:cs="Arial"/>
                                <w:b/>
                                <w:bCs/>
                                <w:spacing w:val="1"/>
                                <w:w w:val="104"/>
                                <w:sz w:val="14"/>
                                <w:szCs w:val="14"/>
                              </w:rPr>
                              <w:t>l</w:t>
                            </w:r>
                            <w:r>
                              <w:rPr>
                                <w:rFonts w:eastAsia="Arial" w:cs="Arial"/>
                                <w:b/>
                                <w:bCs/>
                                <w:w w:val="104"/>
                                <w:sz w:val="14"/>
                                <w:szCs w:val="14"/>
                              </w:rPr>
                              <w:t>/</w:t>
                            </w:r>
                            <w:r>
                              <w:rPr>
                                <w:rFonts w:eastAsia="Arial" w:cs="Arial"/>
                                <w:b/>
                                <w:bCs/>
                                <w:w w:val="99"/>
                                <w:sz w:val="14"/>
                                <w:szCs w:val="14"/>
                              </w:rPr>
                              <w:t>h</w:t>
                            </w:r>
                          </w:p>
                          <w:p w14:paraId="32FC0AD8" w14:textId="77777777" w:rsidR="002713F2" w:rsidRDefault="002713F2">
                            <w:pPr>
                              <w:tabs>
                                <w:tab w:val="left" w:pos="500"/>
                              </w:tabs>
                              <w:spacing w:after="0" w:line="160" w:lineRule="exact"/>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0</w:t>
                            </w:r>
                            <w:r>
                              <w:rPr>
                                <w:rFonts w:eastAsia="Arial" w:cs="Arial"/>
                                <w:sz w:val="14"/>
                                <w:szCs w:val="14"/>
                              </w:rPr>
                              <w:t>.4</w:t>
                            </w:r>
                          </w:p>
                          <w:p w14:paraId="0A38C2EF" w14:textId="77777777" w:rsidR="002713F2" w:rsidRDefault="002713F2">
                            <w:pPr>
                              <w:tabs>
                                <w:tab w:val="left" w:pos="500"/>
                              </w:tabs>
                              <w:spacing w:before="18" w:after="0" w:line="240" w:lineRule="auto"/>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0</w:t>
                            </w:r>
                            <w:r>
                              <w:rPr>
                                <w:rFonts w:eastAsia="Arial" w:cs="Arial"/>
                                <w:sz w:val="14"/>
                                <w:szCs w:val="14"/>
                              </w:rPr>
                              <w:t>.8</w:t>
                            </w:r>
                          </w:p>
                          <w:p w14:paraId="3E9B02B9" w14:textId="77777777" w:rsidR="002713F2" w:rsidRDefault="002713F2">
                            <w:pPr>
                              <w:tabs>
                                <w:tab w:val="left" w:pos="500"/>
                              </w:tabs>
                              <w:spacing w:before="16" w:after="0" w:line="240" w:lineRule="auto"/>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1</w:t>
                            </w:r>
                            <w:r>
                              <w:rPr>
                                <w:rFonts w:eastAsia="Arial" w:cs="Arial"/>
                                <w:sz w:val="14"/>
                                <w:szCs w:val="14"/>
                              </w:rPr>
                              <w:t>.6</w:t>
                            </w:r>
                          </w:p>
                          <w:p w14:paraId="5BC43A03" w14:textId="77777777" w:rsidR="002713F2" w:rsidRDefault="002713F2">
                            <w:pPr>
                              <w:tabs>
                                <w:tab w:val="left" w:pos="500"/>
                              </w:tabs>
                              <w:spacing w:before="16" w:after="0" w:line="240" w:lineRule="auto"/>
                              <w:ind w:left="35" w:right="-20"/>
                              <w:rPr>
                                <w:rFonts w:eastAsia="Arial" w:cs="Arial"/>
                                <w:sz w:val="14"/>
                                <w:szCs w:val="14"/>
                              </w:rPr>
                            </w:pPr>
                            <w:r>
                              <w:rPr>
                                <w:rFonts w:eastAsia="Arial" w:cs="Arial"/>
                                <w:spacing w:val="1"/>
                                <w:sz w:val="14"/>
                                <w:szCs w:val="14"/>
                              </w:rPr>
                              <w:t>1.</w:t>
                            </w:r>
                            <w:r>
                              <w:rPr>
                                <w:rFonts w:eastAsia="Arial" w:cs="Arial"/>
                                <w:sz w:val="14"/>
                                <w:szCs w:val="14"/>
                              </w:rPr>
                              <w:t>5</w:t>
                            </w:r>
                            <w:r>
                              <w:rPr>
                                <w:rFonts w:eastAsia="Arial" w:cs="Arial"/>
                                <w:sz w:val="14"/>
                                <w:szCs w:val="14"/>
                              </w:rPr>
                              <w:tab/>
                            </w:r>
                            <w:r>
                              <w:rPr>
                                <w:rFonts w:eastAsia="Arial" w:cs="Arial"/>
                                <w:spacing w:val="1"/>
                                <w:sz w:val="14"/>
                                <w:szCs w:val="14"/>
                              </w:rPr>
                              <w:t>2</w:t>
                            </w:r>
                            <w:r>
                              <w:rPr>
                                <w:rFonts w:eastAsia="Arial" w:cs="Arial"/>
                                <w:sz w:val="14"/>
                                <w:szCs w:val="14"/>
                              </w:rPr>
                              <w:t>.4</w:t>
                            </w:r>
                          </w:p>
                        </w:tc>
                      </w:tr>
                      <w:tr w:rsidR="002713F2" w14:paraId="0F5DB6E2" w14:textId="77777777">
                        <w:trPr>
                          <w:trHeight w:hRule="exact" w:val="179"/>
                        </w:trPr>
                        <w:tc>
                          <w:tcPr>
                            <w:tcW w:w="482" w:type="dxa"/>
                            <w:vMerge/>
                            <w:tcBorders>
                              <w:left w:val="single" w:sz="4" w:space="0" w:color="000000"/>
                              <w:right w:val="single" w:sz="4" w:space="0" w:color="000000"/>
                            </w:tcBorders>
                          </w:tcPr>
                          <w:p w14:paraId="1DEDD712" w14:textId="77777777" w:rsidR="002713F2" w:rsidRDefault="002713F2"/>
                        </w:tc>
                        <w:tc>
                          <w:tcPr>
                            <w:tcW w:w="481" w:type="dxa"/>
                            <w:vMerge/>
                            <w:tcBorders>
                              <w:left w:val="single" w:sz="4" w:space="0" w:color="000000"/>
                              <w:right w:val="single" w:sz="4" w:space="0" w:color="000000"/>
                            </w:tcBorders>
                          </w:tcPr>
                          <w:p w14:paraId="48608955" w14:textId="77777777" w:rsidR="002713F2" w:rsidRDefault="002713F2"/>
                        </w:tc>
                        <w:tc>
                          <w:tcPr>
                            <w:tcW w:w="8832" w:type="dxa"/>
                            <w:gridSpan w:val="9"/>
                            <w:tcBorders>
                              <w:top w:val="nil"/>
                              <w:left w:val="single" w:sz="4" w:space="0" w:color="000000"/>
                              <w:bottom w:val="nil"/>
                              <w:right w:val="nil"/>
                            </w:tcBorders>
                            <w:shd w:val="clear" w:color="auto" w:fill="CCCCCC"/>
                          </w:tcPr>
                          <w:p w14:paraId="3A8159C5" w14:textId="77777777" w:rsidR="002713F2" w:rsidRDefault="002713F2">
                            <w:pPr>
                              <w:spacing w:after="0" w:line="240" w:lineRule="auto"/>
                              <w:ind w:left="35" w:right="-20"/>
                              <w:rPr>
                                <w:rFonts w:eastAsia="Arial" w:cs="Arial"/>
                                <w:sz w:val="14"/>
                                <w:szCs w:val="14"/>
                              </w:rPr>
                            </w:pPr>
                            <w:r>
                              <w:rPr>
                                <w:rFonts w:eastAsia="Arial" w:cs="Arial"/>
                                <w:b/>
                                <w:bCs/>
                                <w:spacing w:val="1"/>
                                <w:sz w:val="14"/>
                                <w:szCs w:val="14"/>
                              </w:rPr>
                              <w:t>Ho</w:t>
                            </w:r>
                            <w:r>
                              <w:rPr>
                                <w:rFonts w:eastAsia="Arial" w:cs="Arial"/>
                                <w:b/>
                                <w:bCs/>
                                <w:sz w:val="14"/>
                                <w:szCs w:val="14"/>
                              </w:rPr>
                              <w:t>se</w:t>
                            </w:r>
                            <w:r>
                              <w:rPr>
                                <w:rFonts w:eastAsia="Arial" w:cs="Arial"/>
                                <w:b/>
                                <w:bCs/>
                                <w:spacing w:val="-2"/>
                                <w:sz w:val="14"/>
                                <w:szCs w:val="14"/>
                              </w:rPr>
                              <w:t xml:space="preserve"> </w:t>
                            </w:r>
                            <w:r>
                              <w:rPr>
                                <w:rFonts w:eastAsia="Arial" w:cs="Arial"/>
                                <w:b/>
                                <w:bCs/>
                                <w:spacing w:val="1"/>
                                <w:sz w:val="14"/>
                                <w:szCs w:val="14"/>
                              </w:rPr>
                              <w:t>ma</w:t>
                            </w:r>
                            <w:r>
                              <w:rPr>
                                <w:rFonts w:eastAsia="Arial" w:cs="Arial"/>
                                <w:b/>
                                <w:bCs/>
                                <w:sz w:val="14"/>
                                <w:szCs w:val="14"/>
                              </w:rPr>
                              <w:t>t</w:t>
                            </w:r>
                            <w:r>
                              <w:rPr>
                                <w:rFonts w:eastAsia="Arial" w:cs="Arial"/>
                                <w:b/>
                                <w:bCs/>
                                <w:spacing w:val="1"/>
                                <w:w w:val="102"/>
                                <w:sz w:val="14"/>
                                <w:szCs w:val="14"/>
                              </w:rPr>
                              <w:t>e</w:t>
                            </w:r>
                            <w:r>
                              <w:rPr>
                                <w:rFonts w:eastAsia="Arial" w:cs="Arial"/>
                                <w:b/>
                                <w:bCs/>
                                <w:spacing w:val="1"/>
                                <w:sz w:val="14"/>
                                <w:szCs w:val="14"/>
                              </w:rPr>
                              <w:t>r</w:t>
                            </w:r>
                            <w:r>
                              <w:rPr>
                                <w:rFonts w:eastAsia="Arial" w:cs="Arial"/>
                                <w:b/>
                                <w:bCs/>
                                <w:sz w:val="14"/>
                                <w:szCs w:val="14"/>
                              </w:rPr>
                              <w:t>i</w:t>
                            </w:r>
                            <w:r>
                              <w:rPr>
                                <w:rFonts w:eastAsia="Arial" w:cs="Arial"/>
                                <w:b/>
                                <w:bCs/>
                                <w:spacing w:val="1"/>
                                <w:w w:val="101"/>
                                <w:sz w:val="14"/>
                                <w:szCs w:val="14"/>
                              </w:rPr>
                              <w:t>al</w:t>
                            </w:r>
                          </w:p>
                        </w:tc>
                      </w:tr>
                      <w:tr w:rsidR="002713F2" w14:paraId="22F37088" w14:textId="77777777">
                        <w:trPr>
                          <w:trHeight w:hRule="exact" w:val="534"/>
                        </w:trPr>
                        <w:tc>
                          <w:tcPr>
                            <w:tcW w:w="482" w:type="dxa"/>
                            <w:vMerge/>
                            <w:tcBorders>
                              <w:left w:val="single" w:sz="4" w:space="0" w:color="000000"/>
                              <w:right w:val="single" w:sz="4" w:space="0" w:color="000000"/>
                            </w:tcBorders>
                          </w:tcPr>
                          <w:p w14:paraId="193DA730" w14:textId="77777777" w:rsidR="002713F2" w:rsidRDefault="002713F2"/>
                        </w:tc>
                        <w:tc>
                          <w:tcPr>
                            <w:tcW w:w="481" w:type="dxa"/>
                            <w:vMerge/>
                            <w:tcBorders>
                              <w:left w:val="single" w:sz="4" w:space="0" w:color="000000"/>
                              <w:right w:val="single" w:sz="4" w:space="0" w:color="000000"/>
                            </w:tcBorders>
                          </w:tcPr>
                          <w:p w14:paraId="6D43A0EB" w14:textId="77777777" w:rsidR="002713F2" w:rsidRDefault="002713F2"/>
                        </w:tc>
                        <w:tc>
                          <w:tcPr>
                            <w:tcW w:w="482" w:type="dxa"/>
                            <w:vMerge w:val="restart"/>
                            <w:tcBorders>
                              <w:top w:val="nil"/>
                              <w:left w:val="single" w:sz="4" w:space="0" w:color="000000"/>
                              <w:right w:val="single" w:sz="4" w:space="0" w:color="000000"/>
                            </w:tcBorders>
                          </w:tcPr>
                          <w:p w14:paraId="56815852" w14:textId="77777777" w:rsidR="002713F2" w:rsidRDefault="002713F2">
                            <w:pPr>
                              <w:spacing w:after="0" w:line="142" w:lineRule="exact"/>
                              <w:ind w:left="35" w:right="-20"/>
                              <w:rPr>
                                <w:rFonts w:eastAsia="Arial" w:cs="Arial"/>
                                <w:sz w:val="14"/>
                                <w:szCs w:val="14"/>
                              </w:rPr>
                            </w:pPr>
                            <w:r>
                              <w:rPr>
                                <w:rFonts w:eastAsia="Arial" w:cs="Arial"/>
                                <w:sz w:val="14"/>
                                <w:szCs w:val="14"/>
                              </w:rPr>
                              <w:t>P</w:t>
                            </w:r>
                          </w:p>
                          <w:p w14:paraId="3B2632DB" w14:textId="77777777" w:rsidR="002713F2" w:rsidRDefault="002713F2">
                            <w:pPr>
                              <w:spacing w:before="18" w:after="0" w:line="264" w:lineRule="auto"/>
                              <w:ind w:left="35" w:right="300"/>
                              <w:rPr>
                                <w:rFonts w:eastAsia="Arial" w:cs="Arial"/>
                                <w:sz w:val="14"/>
                                <w:szCs w:val="14"/>
                              </w:rPr>
                            </w:pPr>
                            <w:r>
                              <w:rPr>
                                <w:rFonts w:eastAsia="Arial" w:cs="Arial"/>
                                <w:sz w:val="14"/>
                                <w:szCs w:val="14"/>
                              </w:rPr>
                              <w:t>T V</w:t>
                            </w:r>
                          </w:p>
                        </w:tc>
                        <w:tc>
                          <w:tcPr>
                            <w:tcW w:w="8350" w:type="dxa"/>
                            <w:gridSpan w:val="8"/>
                            <w:tcBorders>
                              <w:top w:val="nil"/>
                              <w:left w:val="single" w:sz="4" w:space="0" w:color="000000"/>
                              <w:bottom w:val="nil"/>
                              <w:right w:val="nil"/>
                            </w:tcBorders>
                          </w:tcPr>
                          <w:p w14:paraId="4379D912" w14:textId="77777777" w:rsidR="002713F2" w:rsidRDefault="002713F2">
                            <w:pPr>
                              <w:spacing w:after="0" w:line="142" w:lineRule="exact"/>
                              <w:ind w:left="34" w:right="-20"/>
                              <w:rPr>
                                <w:rFonts w:eastAsia="Arial" w:cs="Arial"/>
                                <w:sz w:val="9"/>
                                <w:szCs w:val="9"/>
                              </w:rPr>
                            </w:pPr>
                            <w:r>
                              <w:rPr>
                                <w:rFonts w:eastAsia="Arial" w:cs="Arial"/>
                                <w:w w:val="96"/>
                                <w:sz w:val="14"/>
                                <w:szCs w:val="14"/>
                              </w:rPr>
                              <w:t>P</w:t>
                            </w:r>
                            <w:r>
                              <w:rPr>
                                <w:rFonts w:eastAsia="Arial" w:cs="Arial"/>
                                <w:spacing w:val="1"/>
                                <w:w w:val="98"/>
                                <w:sz w:val="14"/>
                                <w:szCs w:val="14"/>
                              </w:rPr>
                              <w:t>h</w:t>
                            </w:r>
                            <w:r>
                              <w:rPr>
                                <w:rFonts w:eastAsia="Arial" w:cs="Arial"/>
                                <w:spacing w:val="-1"/>
                                <w:w w:val="98"/>
                                <w:sz w:val="14"/>
                                <w:szCs w:val="14"/>
                              </w:rPr>
                              <w:t>a</w:t>
                            </w:r>
                            <w:r>
                              <w:rPr>
                                <w:rFonts w:eastAsia="Arial" w:cs="Arial"/>
                                <w:w w:val="97"/>
                                <w:sz w:val="14"/>
                                <w:szCs w:val="14"/>
                              </w:rPr>
                              <w:t>r</w:t>
                            </w:r>
                            <w:r>
                              <w:rPr>
                                <w:rFonts w:eastAsia="Arial" w:cs="Arial"/>
                                <w:w w:val="101"/>
                                <w:sz w:val="14"/>
                                <w:szCs w:val="14"/>
                              </w:rPr>
                              <w:t>M</w:t>
                            </w:r>
                            <w:r>
                              <w:rPr>
                                <w:rFonts w:eastAsia="Arial" w:cs="Arial"/>
                                <w:spacing w:val="1"/>
                                <w:w w:val="99"/>
                                <w:sz w:val="14"/>
                                <w:szCs w:val="14"/>
                              </w:rPr>
                              <w:t>e</w:t>
                            </w:r>
                            <w:r>
                              <w:rPr>
                                <w:rFonts w:eastAsia="Arial" w:cs="Arial"/>
                                <w:spacing w:val="1"/>
                                <w:w w:val="101"/>
                                <w:sz w:val="14"/>
                                <w:szCs w:val="14"/>
                              </w:rPr>
                              <w:t>d</w:t>
                            </w:r>
                            <w:r>
                              <w:rPr>
                                <w:rFonts w:eastAsia="Arial" w:cs="Arial"/>
                                <w:w w:val="126"/>
                                <w:position w:val="4"/>
                                <w:sz w:val="9"/>
                                <w:szCs w:val="9"/>
                              </w:rPr>
                              <w:t>®</w:t>
                            </w:r>
                          </w:p>
                          <w:p w14:paraId="34895564" w14:textId="77777777" w:rsidR="002713F2" w:rsidRDefault="002713F2">
                            <w:pPr>
                              <w:spacing w:before="18" w:after="0" w:line="240" w:lineRule="auto"/>
                              <w:ind w:left="34" w:right="-20"/>
                              <w:rPr>
                                <w:rFonts w:eastAsia="Arial" w:cs="Arial"/>
                                <w:sz w:val="9"/>
                                <w:szCs w:val="9"/>
                              </w:rPr>
                            </w:pPr>
                            <w:r>
                              <w:rPr>
                                <w:rFonts w:eastAsia="Arial" w:cs="Arial"/>
                                <w:spacing w:val="1"/>
                                <w:w w:val="99"/>
                                <w:sz w:val="14"/>
                                <w:szCs w:val="14"/>
                              </w:rPr>
                              <w:t>T</w:t>
                            </w:r>
                            <w:r>
                              <w:rPr>
                                <w:rFonts w:eastAsia="Arial" w:cs="Arial"/>
                                <w:spacing w:val="-1"/>
                                <w:w w:val="98"/>
                                <w:sz w:val="14"/>
                                <w:szCs w:val="14"/>
                              </w:rPr>
                              <w:t>y</w:t>
                            </w:r>
                            <w:r>
                              <w:rPr>
                                <w:rFonts w:eastAsia="Arial" w:cs="Arial"/>
                                <w:spacing w:val="1"/>
                                <w:w w:val="99"/>
                                <w:sz w:val="14"/>
                                <w:szCs w:val="14"/>
                              </w:rPr>
                              <w:t>g</w:t>
                            </w:r>
                            <w:r>
                              <w:rPr>
                                <w:rFonts w:eastAsia="Arial" w:cs="Arial"/>
                                <w:w w:val="99"/>
                                <w:sz w:val="14"/>
                                <w:szCs w:val="14"/>
                              </w:rPr>
                              <w:t>o</w:t>
                            </w:r>
                            <w:r>
                              <w:rPr>
                                <w:rFonts w:eastAsia="Arial" w:cs="Arial"/>
                                <w:w w:val="98"/>
                                <w:sz w:val="14"/>
                                <w:szCs w:val="14"/>
                              </w:rPr>
                              <w:t>n</w:t>
                            </w:r>
                            <w:r>
                              <w:rPr>
                                <w:rFonts w:eastAsia="Arial" w:cs="Arial"/>
                                <w:w w:val="126"/>
                                <w:position w:val="4"/>
                                <w:sz w:val="9"/>
                                <w:szCs w:val="9"/>
                              </w:rPr>
                              <w:t>®</w:t>
                            </w:r>
                          </w:p>
                          <w:p w14:paraId="139DAC9B" w14:textId="77777777" w:rsidR="002713F2" w:rsidRDefault="002713F2">
                            <w:pPr>
                              <w:spacing w:before="16" w:after="0" w:line="240" w:lineRule="auto"/>
                              <w:ind w:left="34" w:right="-20"/>
                              <w:rPr>
                                <w:rFonts w:eastAsia="Arial" w:cs="Arial"/>
                                <w:sz w:val="14"/>
                                <w:szCs w:val="14"/>
                              </w:rPr>
                            </w:pPr>
                            <w:r>
                              <w:rPr>
                                <w:rFonts w:eastAsia="Arial" w:cs="Arial"/>
                                <w:w w:val="102"/>
                                <w:sz w:val="14"/>
                                <w:szCs w:val="14"/>
                              </w:rPr>
                              <w:t>V</w:t>
                            </w:r>
                            <w:r>
                              <w:rPr>
                                <w:rFonts w:eastAsia="Arial" w:cs="Arial"/>
                                <w:spacing w:val="1"/>
                                <w:w w:val="102"/>
                                <w:sz w:val="14"/>
                                <w:szCs w:val="14"/>
                              </w:rPr>
                              <w:t>i</w:t>
                            </w:r>
                            <w:r>
                              <w:rPr>
                                <w:rFonts w:eastAsia="Arial" w:cs="Arial"/>
                                <w:w w:val="102"/>
                                <w:sz w:val="14"/>
                                <w:szCs w:val="14"/>
                              </w:rPr>
                              <w:t>to</w:t>
                            </w:r>
                            <w:r>
                              <w:rPr>
                                <w:rFonts w:eastAsia="Arial" w:cs="Arial"/>
                                <w:spacing w:val="1"/>
                                <w:w w:val="102"/>
                                <w:sz w:val="14"/>
                                <w:szCs w:val="14"/>
                              </w:rPr>
                              <w:t>n</w:t>
                            </w:r>
                            <w:r>
                              <w:rPr>
                                <w:rFonts w:eastAsia="Arial" w:cs="Arial"/>
                                <w:w w:val="102"/>
                                <w:position w:val="4"/>
                                <w:sz w:val="9"/>
                                <w:szCs w:val="9"/>
                              </w:rPr>
                              <w:t>®</w:t>
                            </w:r>
                            <w:r>
                              <w:rPr>
                                <w:rFonts w:eastAsia="Arial" w:cs="Arial"/>
                                <w:spacing w:val="14"/>
                                <w:w w:val="102"/>
                                <w:position w:val="4"/>
                                <w:sz w:val="9"/>
                                <w:szCs w:val="9"/>
                              </w:rPr>
                              <w:t xml:space="preserve"> </w:t>
                            </w:r>
                            <w:r>
                              <w:rPr>
                                <w:rFonts w:eastAsia="Arial" w:cs="Arial"/>
                                <w:sz w:val="14"/>
                                <w:szCs w:val="14"/>
                              </w:rPr>
                              <w:t>for</w:t>
                            </w:r>
                            <w:r>
                              <w:rPr>
                                <w:rFonts w:eastAsia="Arial" w:cs="Arial"/>
                                <w:spacing w:val="-7"/>
                                <w:sz w:val="14"/>
                                <w:szCs w:val="14"/>
                              </w:rPr>
                              <w:t xml:space="preserve"> </w:t>
                            </w:r>
                            <w:r>
                              <w:rPr>
                                <w:rFonts w:eastAsia="Arial" w:cs="Arial"/>
                                <w:spacing w:val="1"/>
                                <w:sz w:val="14"/>
                                <w:szCs w:val="14"/>
                              </w:rPr>
                              <w:t>f</w:t>
                            </w:r>
                            <w:r>
                              <w:rPr>
                                <w:rFonts w:eastAsia="Arial" w:cs="Arial"/>
                                <w:sz w:val="14"/>
                                <w:szCs w:val="14"/>
                              </w:rPr>
                              <w:t>ragrances</w:t>
                            </w:r>
                            <w:r>
                              <w:rPr>
                                <w:rFonts w:eastAsia="Arial" w:cs="Arial"/>
                                <w:spacing w:val="-12"/>
                                <w:sz w:val="14"/>
                                <w:szCs w:val="14"/>
                              </w:rPr>
                              <w:t xml:space="preserve"> </w:t>
                            </w:r>
                            <w:r>
                              <w:rPr>
                                <w:rFonts w:eastAsia="Arial" w:cs="Arial"/>
                                <w:sz w:val="14"/>
                                <w:szCs w:val="14"/>
                              </w:rPr>
                              <w:t>(special</w:t>
                            </w:r>
                            <w:r>
                              <w:rPr>
                                <w:rFonts w:eastAsia="Arial" w:cs="Arial"/>
                                <w:spacing w:val="-10"/>
                                <w:sz w:val="14"/>
                                <w:szCs w:val="14"/>
                              </w:rPr>
                              <w:t xml:space="preserve"> </w:t>
                            </w:r>
                            <w:r>
                              <w:rPr>
                                <w:rFonts w:eastAsia="Arial" w:cs="Arial"/>
                                <w:spacing w:val="-1"/>
                                <w:sz w:val="14"/>
                                <w:szCs w:val="14"/>
                              </w:rPr>
                              <w:t>v</w:t>
                            </w:r>
                            <w:r>
                              <w:rPr>
                                <w:rFonts w:eastAsia="Arial" w:cs="Arial"/>
                                <w:spacing w:val="1"/>
                                <w:sz w:val="14"/>
                                <w:szCs w:val="14"/>
                              </w:rPr>
                              <w:t>e</w:t>
                            </w:r>
                            <w:r>
                              <w:rPr>
                                <w:rFonts w:eastAsia="Arial" w:cs="Arial"/>
                                <w:sz w:val="14"/>
                                <w:szCs w:val="14"/>
                              </w:rPr>
                              <w:t>rsion)</w:t>
                            </w:r>
                          </w:p>
                        </w:tc>
                      </w:tr>
                      <w:tr w:rsidR="002713F2" w14:paraId="4C3C6FB5" w14:textId="77777777">
                        <w:trPr>
                          <w:trHeight w:hRule="exact" w:val="178"/>
                        </w:trPr>
                        <w:tc>
                          <w:tcPr>
                            <w:tcW w:w="482" w:type="dxa"/>
                            <w:vMerge/>
                            <w:tcBorders>
                              <w:left w:val="single" w:sz="4" w:space="0" w:color="000000"/>
                              <w:right w:val="single" w:sz="4" w:space="0" w:color="000000"/>
                            </w:tcBorders>
                          </w:tcPr>
                          <w:p w14:paraId="7030CA0D" w14:textId="77777777" w:rsidR="002713F2" w:rsidRDefault="002713F2"/>
                        </w:tc>
                        <w:tc>
                          <w:tcPr>
                            <w:tcW w:w="481" w:type="dxa"/>
                            <w:vMerge/>
                            <w:tcBorders>
                              <w:left w:val="single" w:sz="4" w:space="0" w:color="000000"/>
                              <w:right w:val="single" w:sz="4" w:space="0" w:color="000000"/>
                            </w:tcBorders>
                          </w:tcPr>
                          <w:p w14:paraId="1AC43ADA" w14:textId="77777777" w:rsidR="002713F2" w:rsidRDefault="002713F2"/>
                        </w:tc>
                        <w:tc>
                          <w:tcPr>
                            <w:tcW w:w="482" w:type="dxa"/>
                            <w:vMerge/>
                            <w:tcBorders>
                              <w:left w:val="single" w:sz="4" w:space="0" w:color="000000"/>
                              <w:right w:val="single" w:sz="4" w:space="0" w:color="000000"/>
                            </w:tcBorders>
                          </w:tcPr>
                          <w:p w14:paraId="751286D9" w14:textId="77777777" w:rsidR="002713F2" w:rsidRDefault="002713F2"/>
                        </w:tc>
                        <w:tc>
                          <w:tcPr>
                            <w:tcW w:w="8350" w:type="dxa"/>
                            <w:gridSpan w:val="8"/>
                            <w:tcBorders>
                              <w:top w:val="nil"/>
                              <w:left w:val="single" w:sz="4" w:space="0" w:color="000000"/>
                              <w:bottom w:val="nil"/>
                              <w:right w:val="nil"/>
                            </w:tcBorders>
                            <w:shd w:val="clear" w:color="auto" w:fill="CCCCCC"/>
                          </w:tcPr>
                          <w:p w14:paraId="62CC21E0" w14:textId="77777777" w:rsidR="002713F2" w:rsidRDefault="002713F2">
                            <w:pPr>
                              <w:spacing w:after="0" w:line="160" w:lineRule="exact"/>
                              <w:ind w:left="34" w:right="-20"/>
                              <w:rPr>
                                <w:rFonts w:eastAsia="Arial" w:cs="Arial"/>
                                <w:sz w:val="14"/>
                                <w:szCs w:val="14"/>
                              </w:rPr>
                            </w:pPr>
                            <w:r>
                              <w:rPr>
                                <w:rFonts w:eastAsia="Arial" w:cs="Arial"/>
                                <w:b/>
                                <w:bCs/>
                                <w:sz w:val="14"/>
                                <w:szCs w:val="14"/>
                              </w:rPr>
                              <w:t>Version</w:t>
                            </w:r>
                          </w:p>
                        </w:tc>
                      </w:tr>
                      <w:tr w:rsidR="002713F2" w14:paraId="405F7ACC" w14:textId="77777777">
                        <w:trPr>
                          <w:trHeight w:hRule="exact" w:val="356"/>
                        </w:trPr>
                        <w:tc>
                          <w:tcPr>
                            <w:tcW w:w="482" w:type="dxa"/>
                            <w:vMerge/>
                            <w:tcBorders>
                              <w:left w:val="single" w:sz="4" w:space="0" w:color="000000"/>
                              <w:right w:val="single" w:sz="4" w:space="0" w:color="000000"/>
                            </w:tcBorders>
                          </w:tcPr>
                          <w:p w14:paraId="45964AB8" w14:textId="77777777" w:rsidR="002713F2" w:rsidRDefault="002713F2"/>
                        </w:tc>
                        <w:tc>
                          <w:tcPr>
                            <w:tcW w:w="481" w:type="dxa"/>
                            <w:vMerge/>
                            <w:tcBorders>
                              <w:left w:val="single" w:sz="4" w:space="0" w:color="000000"/>
                              <w:right w:val="single" w:sz="4" w:space="0" w:color="000000"/>
                            </w:tcBorders>
                          </w:tcPr>
                          <w:p w14:paraId="31BD5820" w14:textId="77777777" w:rsidR="002713F2" w:rsidRDefault="002713F2"/>
                        </w:tc>
                        <w:tc>
                          <w:tcPr>
                            <w:tcW w:w="482" w:type="dxa"/>
                            <w:vMerge/>
                            <w:tcBorders>
                              <w:left w:val="single" w:sz="4" w:space="0" w:color="000000"/>
                              <w:right w:val="single" w:sz="4" w:space="0" w:color="000000"/>
                            </w:tcBorders>
                          </w:tcPr>
                          <w:p w14:paraId="47EA90F3" w14:textId="77777777" w:rsidR="002713F2" w:rsidRDefault="002713F2"/>
                        </w:tc>
                        <w:tc>
                          <w:tcPr>
                            <w:tcW w:w="482" w:type="dxa"/>
                            <w:vMerge w:val="restart"/>
                            <w:tcBorders>
                              <w:top w:val="nil"/>
                              <w:left w:val="single" w:sz="4" w:space="0" w:color="000000"/>
                              <w:right w:val="single" w:sz="4" w:space="0" w:color="000000"/>
                            </w:tcBorders>
                          </w:tcPr>
                          <w:p w14:paraId="0CC7A581" w14:textId="77777777" w:rsidR="002713F2" w:rsidRDefault="002713F2">
                            <w:pPr>
                              <w:spacing w:after="0" w:line="144" w:lineRule="exact"/>
                              <w:ind w:left="34" w:right="-20"/>
                              <w:rPr>
                                <w:rFonts w:eastAsia="Arial" w:cs="Arial"/>
                                <w:sz w:val="14"/>
                                <w:szCs w:val="14"/>
                              </w:rPr>
                            </w:pPr>
                            <w:r>
                              <w:rPr>
                                <w:rFonts w:eastAsia="Arial" w:cs="Arial"/>
                                <w:sz w:val="14"/>
                                <w:szCs w:val="14"/>
                              </w:rPr>
                              <w:t>0</w:t>
                            </w:r>
                          </w:p>
                          <w:p w14:paraId="6224F691" w14:textId="77777777" w:rsidR="002713F2" w:rsidRDefault="002713F2">
                            <w:pPr>
                              <w:spacing w:before="16" w:after="0" w:line="240" w:lineRule="auto"/>
                              <w:ind w:left="34" w:right="-20"/>
                              <w:rPr>
                                <w:rFonts w:eastAsia="Arial" w:cs="Arial"/>
                                <w:sz w:val="14"/>
                                <w:szCs w:val="14"/>
                              </w:rPr>
                            </w:pPr>
                            <w:r>
                              <w:rPr>
                                <w:rFonts w:eastAsia="Arial" w:cs="Arial"/>
                                <w:sz w:val="14"/>
                                <w:szCs w:val="14"/>
                              </w:rPr>
                              <w:t>1</w:t>
                            </w:r>
                          </w:p>
                        </w:tc>
                        <w:tc>
                          <w:tcPr>
                            <w:tcW w:w="7867" w:type="dxa"/>
                            <w:gridSpan w:val="7"/>
                            <w:tcBorders>
                              <w:top w:val="nil"/>
                              <w:left w:val="single" w:sz="4" w:space="0" w:color="000000"/>
                              <w:bottom w:val="nil"/>
                              <w:right w:val="nil"/>
                            </w:tcBorders>
                          </w:tcPr>
                          <w:p w14:paraId="3F13F510" w14:textId="77777777" w:rsidR="002713F2" w:rsidRDefault="002713F2">
                            <w:pPr>
                              <w:spacing w:after="0" w:line="144" w:lineRule="exact"/>
                              <w:ind w:left="34" w:right="-20"/>
                              <w:rPr>
                                <w:rFonts w:eastAsia="Arial" w:cs="Arial"/>
                                <w:sz w:val="14"/>
                                <w:szCs w:val="14"/>
                              </w:rPr>
                            </w:pPr>
                            <w:r>
                              <w:rPr>
                                <w:rFonts w:eastAsia="Arial" w:cs="Arial"/>
                                <w:spacing w:val="1"/>
                                <w:sz w:val="14"/>
                                <w:szCs w:val="14"/>
                              </w:rPr>
                              <w:t>W</w:t>
                            </w:r>
                            <w:r>
                              <w:rPr>
                                <w:rFonts w:eastAsia="Arial" w:cs="Arial"/>
                                <w:spacing w:val="-1"/>
                                <w:sz w:val="14"/>
                                <w:szCs w:val="14"/>
                              </w:rPr>
                              <w:t>i</w:t>
                            </w:r>
                            <w:r>
                              <w:rPr>
                                <w:rFonts w:eastAsia="Arial" w:cs="Arial"/>
                                <w:sz w:val="14"/>
                                <w:szCs w:val="14"/>
                              </w:rPr>
                              <w:t>th</w:t>
                            </w:r>
                            <w:r>
                              <w:rPr>
                                <w:rFonts w:eastAsia="Arial" w:cs="Arial"/>
                                <w:spacing w:val="-7"/>
                                <w:sz w:val="14"/>
                                <w:szCs w:val="14"/>
                              </w:rPr>
                              <w:t xml:space="preserve"> </w:t>
                            </w:r>
                            <w:r>
                              <w:rPr>
                                <w:rFonts w:eastAsia="Arial" w:cs="Arial"/>
                                <w:w w:val="101"/>
                                <w:sz w:val="14"/>
                                <w:szCs w:val="14"/>
                              </w:rPr>
                              <w:t>ProM</w:t>
                            </w:r>
                            <w:r>
                              <w:rPr>
                                <w:rFonts w:eastAsia="Arial" w:cs="Arial"/>
                                <w:spacing w:val="1"/>
                                <w:w w:val="101"/>
                                <w:sz w:val="14"/>
                                <w:szCs w:val="14"/>
                              </w:rPr>
                              <w:t>i</w:t>
                            </w:r>
                            <w:r>
                              <w:rPr>
                                <w:rFonts w:eastAsia="Arial" w:cs="Arial"/>
                                <w:w w:val="101"/>
                                <w:sz w:val="14"/>
                                <w:szCs w:val="14"/>
                              </w:rPr>
                              <w:t>n</w:t>
                            </w:r>
                            <w:r>
                              <w:rPr>
                                <w:rFonts w:eastAsia="Arial" w:cs="Arial"/>
                                <w:spacing w:val="1"/>
                                <w:w w:val="101"/>
                                <w:sz w:val="14"/>
                                <w:szCs w:val="14"/>
                              </w:rPr>
                              <w:t>e</w:t>
                            </w:r>
                            <w:r>
                              <w:rPr>
                                <w:rFonts w:eastAsia="Arial" w:cs="Arial"/>
                                <w:w w:val="101"/>
                                <w:sz w:val="14"/>
                                <w:szCs w:val="14"/>
                              </w:rPr>
                              <w:t>n</w:t>
                            </w:r>
                            <w:r>
                              <w:rPr>
                                <w:rFonts w:eastAsia="Arial" w:cs="Arial"/>
                                <w:spacing w:val="1"/>
                                <w:w w:val="101"/>
                                <w:sz w:val="14"/>
                                <w:szCs w:val="14"/>
                              </w:rPr>
                              <w:t>t</w:t>
                            </w:r>
                            <w:r>
                              <w:rPr>
                                <w:rFonts w:eastAsia="Arial" w:cs="Arial"/>
                                <w:w w:val="101"/>
                                <w:position w:val="4"/>
                                <w:sz w:val="9"/>
                                <w:szCs w:val="9"/>
                              </w:rPr>
                              <w:t>®</w:t>
                            </w:r>
                            <w:r>
                              <w:rPr>
                                <w:rFonts w:eastAsia="Arial" w:cs="Arial"/>
                                <w:spacing w:val="9"/>
                                <w:w w:val="101"/>
                                <w:position w:val="4"/>
                                <w:sz w:val="9"/>
                                <w:szCs w:val="9"/>
                              </w:rPr>
                              <w:t xml:space="preserve"> </w:t>
                            </w:r>
                            <w:r>
                              <w:rPr>
                                <w:rFonts w:eastAsia="Arial" w:cs="Arial"/>
                                <w:sz w:val="14"/>
                                <w:szCs w:val="14"/>
                              </w:rPr>
                              <w:t>logo</w:t>
                            </w:r>
                          </w:p>
                          <w:p w14:paraId="7BAD3F39"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W</w:t>
                            </w:r>
                            <w:r>
                              <w:rPr>
                                <w:rFonts w:eastAsia="Arial" w:cs="Arial"/>
                                <w:sz w:val="14"/>
                                <w:szCs w:val="14"/>
                              </w:rPr>
                              <w:t>it</w:t>
                            </w:r>
                            <w:r>
                              <w:rPr>
                                <w:rFonts w:eastAsia="Arial" w:cs="Arial"/>
                                <w:spacing w:val="1"/>
                                <w:sz w:val="14"/>
                                <w:szCs w:val="14"/>
                              </w:rPr>
                              <w:t>h</w:t>
                            </w:r>
                            <w:r>
                              <w:rPr>
                                <w:rFonts w:eastAsia="Arial" w:cs="Arial"/>
                                <w:sz w:val="14"/>
                                <w:szCs w:val="14"/>
                              </w:rPr>
                              <w:t>o</w:t>
                            </w:r>
                            <w:r>
                              <w:rPr>
                                <w:rFonts w:eastAsia="Arial" w:cs="Arial"/>
                                <w:spacing w:val="1"/>
                                <w:sz w:val="14"/>
                                <w:szCs w:val="14"/>
                              </w:rPr>
                              <w:t>u</w:t>
                            </w:r>
                            <w:r>
                              <w:rPr>
                                <w:rFonts w:eastAsia="Arial" w:cs="Arial"/>
                                <w:sz w:val="14"/>
                                <w:szCs w:val="14"/>
                              </w:rPr>
                              <w:t>t</w:t>
                            </w:r>
                            <w:r>
                              <w:rPr>
                                <w:rFonts w:eastAsia="Arial" w:cs="Arial"/>
                                <w:spacing w:val="-11"/>
                                <w:sz w:val="14"/>
                                <w:szCs w:val="14"/>
                              </w:rPr>
                              <w:t xml:space="preserve"> </w:t>
                            </w:r>
                            <w:r>
                              <w:rPr>
                                <w:rFonts w:eastAsia="Arial" w:cs="Arial"/>
                                <w:spacing w:val="1"/>
                                <w:w w:val="96"/>
                                <w:sz w:val="14"/>
                                <w:szCs w:val="14"/>
                              </w:rPr>
                              <w:t>P</w:t>
                            </w:r>
                            <w:r>
                              <w:rPr>
                                <w:rFonts w:eastAsia="Arial" w:cs="Arial"/>
                                <w:w w:val="97"/>
                                <w:sz w:val="14"/>
                                <w:szCs w:val="14"/>
                              </w:rPr>
                              <w:t>r</w:t>
                            </w:r>
                            <w:r>
                              <w:rPr>
                                <w:rFonts w:eastAsia="Arial" w:cs="Arial"/>
                                <w:w w:val="99"/>
                                <w:sz w:val="14"/>
                                <w:szCs w:val="14"/>
                              </w:rPr>
                              <w:t>o</w:t>
                            </w:r>
                            <w:r>
                              <w:rPr>
                                <w:rFonts w:eastAsia="Arial" w:cs="Arial"/>
                                <w:w w:val="101"/>
                                <w:sz w:val="14"/>
                                <w:szCs w:val="14"/>
                              </w:rPr>
                              <w:t>M</w:t>
                            </w:r>
                            <w:r>
                              <w:rPr>
                                <w:rFonts w:eastAsia="Arial" w:cs="Arial"/>
                                <w:w w:val="98"/>
                                <w:sz w:val="14"/>
                                <w:szCs w:val="14"/>
                              </w:rPr>
                              <w:t>i</w:t>
                            </w:r>
                            <w:r>
                              <w:rPr>
                                <w:rFonts w:eastAsia="Arial" w:cs="Arial"/>
                                <w:spacing w:val="1"/>
                                <w:w w:val="98"/>
                                <w:sz w:val="14"/>
                                <w:szCs w:val="14"/>
                              </w:rPr>
                              <w:t>n</w:t>
                            </w:r>
                            <w:r>
                              <w:rPr>
                                <w:rFonts w:eastAsia="Arial" w:cs="Arial"/>
                                <w:w w:val="98"/>
                                <w:sz w:val="14"/>
                                <w:szCs w:val="14"/>
                              </w:rPr>
                              <w:t>en</w:t>
                            </w:r>
                            <w:r>
                              <w:rPr>
                                <w:rFonts w:eastAsia="Arial" w:cs="Arial"/>
                                <w:spacing w:val="1"/>
                                <w:w w:val="98"/>
                                <w:sz w:val="14"/>
                                <w:szCs w:val="14"/>
                              </w:rPr>
                              <w:t>t</w:t>
                            </w:r>
                            <w:r>
                              <w:rPr>
                                <w:rFonts w:eastAsia="Arial" w:cs="Arial"/>
                                <w:w w:val="126"/>
                                <w:position w:val="4"/>
                                <w:sz w:val="9"/>
                                <w:szCs w:val="9"/>
                              </w:rPr>
                              <w:t>®</w:t>
                            </w:r>
                            <w:r>
                              <w:rPr>
                                <w:rFonts w:eastAsia="Arial" w:cs="Arial"/>
                                <w:spacing w:val="11"/>
                                <w:position w:val="4"/>
                                <w:sz w:val="9"/>
                                <w:szCs w:val="9"/>
                              </w:rPr>
                              <w:t xml:space="preserve"> </w:t>
                            </w:r>
                            <w:r>
                              <w:rPr>
                                <w:rFonts w:eastAsia="Arial" w:cs="Arial"/>
                                <w:spacing w:val="-1"/>
                                <w:sz w:val="14"/>
                                <w:szCs w:val="14"/>
                              </w:rPr>
                              <w:t>l</w:t>
                            </w:r>
                            <w:r>
                              <w:rPr>
                                <w:rFonts w:eastAsia="Arial" w:cs="Arial"/>
                                <w:sz w:val="14"/>
                                <w:szCs w:val="14"/>
                              </w:rPr>
                              <w:t>o</w:t>
                            </w:r>
                            <w:r>
                              <w:rPr>
                                <w:rFonts w:eastAsia="Arial" w:cs="Arial"/>
                                <w:spacing w:val="1"/>
                                <w:sz w:val="14"/>
                                <w:szCs w:val="14"/>
                              </w:rPr>
                              <w:t>g</w:t>
                            </w:r>
                            <w:r>
                              <w:rPr>
                                <w:rFonts w:eastAsia="Arial" w:cs="Arial"/>
                                <w:sz w:val="14"/>
                                <w:szCs w:val="14"/>
                              </w:rPr>
                              <w:t>o</w:t>
                            </w:r>
                          </w:p>
                        </w:tc>
                      </w:tr>
                      <w:tr w:rsidR="002713F2" w14:paraId="2D1CDB5D" w14:textId="77777777">
                        <w:trPr>
                          <w:trHeight w:hRule="exact" w:val="178"/>
                        </w:trPr>
                        <w:tc>
                          <w:tcPr>
                            <w:tcW w:w="482" w:type="dxa"/>
                            <w:vMerge/>
                            <w:tcBorders>
                              <w:left w:val="single" w:sz="4" w:space="0" w:color="000000"/>
                              <w:right w:val="single" w:sz="4" w:space="0" w:color="000000"/>
                            </w:tcBorders>
                          </w:tcPr>
                          <w:p w14:paraId="29F6BF26" w14:textId="77777777" w:rsidR="002713F2" w:rsidRDefault="002713F2"/>
                        </w:tc>
                        <w:tc>
                          <w:tcPr>
                            <w:tcW w:w="481" w:type="dxa"/>
                            <w:vMerge/>
                            <w:tcBorders>
                              <w:left w:val="single" w:sz="4" w:space="0" w:color="000000"/>
                              <w:right w:val="single" w:sz="4" w:space="0" w:color="000000"/>
                            </w:tcBorders>
                          </w:tcPr>
                          <w:p w14:paraId="7A0FE2E0" w14:textId="77777777" w:rsidR="002713F2" w:rsidRDefault="002713F2"/>
                        </w:tc>
                        <w:tc>
                          <w:tcPr>
                            <w:tcW w:w="482" w:type="dxa"/>
                            <w:vMerge/>
                            <w:tcBorders>
                              <w:left w:val="single" w:sz="4" w:space="0" w:color="000000"/>
                              <w:right w:val="single" w:sz="4" w:space="0" w:color="000000"/>
                            </w:tcBorders>
                          </w:tcPr>
                          <w:p w14:paraId="4E7FB5EB" w14:textId="77777777" w:rsidR="002713F2" w:rsidRDefault="002713F2"/>
                        </w:tc>
                        <w:tc>
                          <w:tcPr>
                            <w:tcW w:w="482" w:type="dxa"/>
                            <w:vMerge/>
                            <w:tcBorders>
                              <w:left w:val="single" w:sz="4" w:space="0" w:color="000000"/>
                              <w:right w:val="single" w:sz="4" w:space="0" w:color="000000"/>
                            </w:tcBorders>
                          </w:tcPr>
                          <w:p w14:paraId="1472CCAB" w14:textId="77777777" w:rsidR="002713F2" w:rsidRDefault="002713F2"/>
                        </w:tc>
                        <w:tc>
                          <w:tcPr>
                            <w:tcW w:w="7867" w:type="dxa"/>
                            <w:gridSpan w:val="7"/>
                            <w:tcBorders>
                              <w:top w:val="nil"/>
                              <w:left w:val="single" w:sz="4" w:space="0" w:color="000000"/>
                              <w:bottom w:val="nil"/>
                              <w:right w:val="nil"/>
                            </w:tcBorders>
                            <w:shd w:val="clear" w:color="auto" w:fill="CCCCCC"/>
                          </w:tcPr>
                          <w:p w14:paraId="13227CDD" w14:textId="77777777" w:rsidR="002713F2" w:rsidRDefault="002713F2">
                            <w:pPr>
                              <w:spacing w:after="0" w:line="160" w:lineRule="exact"/>
                              <w:ind w:left="34" w:right="-20"/>
                              <w:rPr>
                                <w:rFonts w:eastAsia="Arial" w:cs="Arial"/>
                                <w:sz w:val="14"/>
                                <w:szCs w:val="14"/>
                              </w:rPr>
                            </w:pPr>
                            <w:r>
                              <w:rPr>
                                <w:rFonts w:eastAsia="Arial" w:cs="Arial"/>
                                <w:b/>
                                <w:bCs/>
                                <w:sz w:val="14"/>
                                <w:szCs w:val="14"/>
                              </w:rPr>
                              <w:t>Hy</w:t>
                            </w:r>
                            <w:r>
                              <w:rPr>
                                <w:rFonts w:eastAsia="Arial" w:cs="Arial"/>
                                <w:b/>
                                <w:bCs/>
                                <w:spacing w:val="1"/>
                                <w:sz w:val="14"/>
                                <w:szCs w:val="14"/>
                              </w:rPr>
                              <w:t>d</w:t>
                            </w:r>
                            <w:r>
                              <w:rPr>
                                <w:rFonts w:eastAsia="Arial" w:cs="Arial"/>
                                <w:b/>
                                <w:bCs/>
                                <w:sz w:val="14"/>
                                <w:szCs w:val="14"/>
                              </w:rPr>
                              <w:t>ra</w:t>
                            </w:r>
                            <w:r>
                              <w:rPr>
                                <w:rFonts w:eastAsia="Arial" w:cs="Arial"/>
                                <w:b/>
                                <w:bCs/>
                                <w:spacing w:val="1"/>
                                <w:sz w:val="14"/>
                                <w:szCs w:val="14"/>
                              </w:rPr>
                              <w:t>u</w:t>
                            </w:r>
                            <w:r>
                              <w:rPr>
                                <w:rFonts w:eastAsia="Arial" w:cs="Arial"/>
                                <w:b/>
                                <w:bCs/>
                                <w:sz w:val="14"/>
                                <w:szCs w:val="14"/>
                              </w:rPr>
                              <w:t>lic</w:t>
                            </w:r>
                            <w:r>
                              <w:rPr>
                                <w:rFonts w:eastAsia="Arial" w:cs="Arial"/>
                                <w:b/>
                                <w:bCs/>
                                <w:spacing w:val="-1"/>
                                <w:sz w:val="14"/>
                                <w:szCs w:val="14"/>
                              </w:rPr>
                              <w:t xml:space="preserve"> </w:t>
                            </w:r>
                            <w:r>
                              <w:rPr>
                                <w:rFonts w:eastAsia="Arial" w:cs="Arial"/>
                                <w:b/>
                                <w:bCs/>
                                <w:sz w:val="14"/>
                                <w:szCs w:val="14"/>
                              </w:rPr>
                              <w:t>connectors</w:t>
                            </w:r>
                          </w:p>
                        </w:tc>
                      </w:tr>
                      <w:tr w:rsidR="002713F2" w14:paraId="2209D5AE" w14:textId="77777777">
                        <w:trPr>
                          <w:trHeight w:hRule="exact" w:val="356"/>
                        </w:trPr>
                        <w:tc>
                          <w:tcPr>
                            <w:tcW w:w="482" w:type="dxa"/>
                            <w:vMerge/>
                            <w:tcBorders>
                              <w:left w:val="single" w:sz="4" w:space="0" w:color="000000"/>
                              <w:right w:val="single" w:sz="4" w:space="0" w:color="000000"/>
                            </w:tcBorders>
                          </w:tcPr>
                          <w:p w14:paraId="471857A6" w14:textId="77777777" w:rsidR="002713F2" w:rsidRDefault="002713F2"/>
                        </w:tc>
                        <w:tc>
                          <w:tcPr>
                            <w:tcW w:w="481" w:type="dxa"/>
                            <w:vMerge/>
                            <w:tcBorders>
                              <w:left w:val="single" w:sz="4" w:space="0" w:color="000000"/>
                              <w:right w:val="single" w:sz="4" w:space="0" w:color="000000"/>
                            </w:tcBorders>
                          </w:tcPr>
                          <w:p w14:paraId="0BE7657B" w14:textId="77777777" w:rsidR="002713F2" w:rsidRDefault="002713F2"/>
                        </w:tc>
                        <w:tc>
                          <w:tcPr>
                            <w:tcW w:w="482" w:type="dxa"/>
                            <w:vMerge/>
                            <w:tcBorders>
                              <w:left w:val="single" w:sz="4" w:space="0" w:color="000000"/>
                              <w:right w:val="single" w:sz="4" w:space="0" w:color="000000"/>
                            </w:tcBorders>
                          </w:tcPr>
                          <w:p w14:paraId="472CE1EC" w14:textId="77777777" w:rsidR="002713F2" w:rsidRDefault="002713F2"/>
                        </w:tc>
                        <w:tc>
                          <w:tcPr>
                            <w:tcW w:w="482" w:type="dxa"/>
                            <w:vMerge/>
                            <w:tcBorders>
                              <w:left w:val="single" w:sz="4" w:space="0" w:color="000000"/>
                              <w:right w:val="single" w:sz="4" w:space="0" w:color="000000"/>
                            </w:tcBorders>
                          </w:tcPr>
                          <w:p w14:paraId="1FE3E417" w14:textId="77777777" w:rsidR="002713F2" w:rsidRDefault="002713F2"/>
                        </w:tc>
                        <w:tc>
                          <w:tcPr>
                            <w:tcW w:w="481" w:type="dxa"/>
                            <w:vMerge w:val="restart"/>
                            <w:tcBorders>
                              <w:top w:val="nil"/>
                              <w:left w:val="single" w:sz="4" w:space="0" w:color="000000"/>
                              <w:right w:val="single" w:sz="4" w:space="0" w:color="000000"/>
                            </w:tcBorders>
                          </w:tcPr>
                          <w:p w14:paraId="04B21988" w14:textId="77777777" w:rsidR="002713F2" w:rsidRDefault="002713F2">
                            <w:pPr>
                              <w:spacing w:after="0" w:line="144" w:lineRule="exact"/>
                              <w:ind w:left="34" w:right="-20"/>
                              <w:rPr>
                                <w:rFonts w:eastAsia="Arial" w:cs="Arial"/>
                                <w:sz w:val="14"/>
                                <w:szCs w:val="14"/>
                              </w:rPr>
                            </w:pPr>
                            <w:r>
                              <w:rPr>
                                <w:rFonts w:eastAsia="Arial" w:cs="Arial"/>
                                <w:sz w:val="14"/>
                                <w:szCs w:val="14"/>
                              </w:rPr>
                              <w:t>0</w:t>
                            </w:r>
                          </w:p>
                          <w:p w14:paraId="3F8A1B59" w14:textId="77777777" w:rsidR="002713F2" w:rsidRDefault="002713F2">
                            <w:pPr>
                              <w:spacing w:before="16" w:after="0" w:line="240" w:lineRule="auto"/>
                              <w:ind w:left="34" w:right="-20"/>
                              <w:rPr>
                                <w:rFonts w:eastAsia="Arial" w:cs="Arial"/>
                                <w:sz w:val="14"/>
                                <w:szCs w:val="14"/>
                              </w:rPr>
                            </w:pPr>
                            <w:r>
                              <w:rPr>
                                <w:rFonts w:eastAsia="Arial" w:cs="Arial"/>
                                <w:sz w:val="14"/>
                                <w:szCs w:val="14"/>
                              </w:rPr>
                              <w:t>9</w:t>
                            </w:r>
                          </w:p>
                        </w:tc>
                        <w:tc>
                          <w:tcPr>
                            <w:tcW w:w="7386" w:type="dxa"/>
                            <w:gridSpan w:val="6"/>
                            <w:tcBorders>
                              <w:top w:val="nil"/>
                              <w:left w:val="single" w:sz="4" w:space="0" w:color="000000"/>
                              <w:bottom w:val="nil"/>
                              <w:right w:val="nil"/>
                            </w:tcBorders>
                          </w:tcPr>
                          <w:p w14:paraId="3047EDDD" w14:textId="77777777" w:rsidR="002713F2" w:rsidRDefault="002713F2">
                            <w:pPr>
                              <w:spacing w:after="0" w:line="144" w:lineRule="exact"/>
                              <w:ind w:left="35" w:right="-20"/>
                              <w:rPr>
                                <w:rFonts w:eastAsia="Arial" w:cs="Arial"/>
                                <w:sz w:val="14"/>
                                <w:szCs w:val="14"/>
                              </w:rPr>
                            </w:pPr>
                            <w:r>
                              <w:rPr>
                                <w:rFonts w:eastAsia="Arial" w:cs="Arial"/>
                                <w:sz w:val="14"/>
                                <w:szCs w:val="14"/>
                              </w:rPr>
                              <w:t>Co</w:t>
                            </w:r>
                            <w:r>
                              <w:rPr>
                                <w:rFonts w:eastAsia="Arial" w:cs="Arial"/>
                                <w:spacing w:val="1"/>
                                <w:sz w:val="14"/>
                                <w:szCs w:val="14"/>
                              </w:rPr>
                              <w:t>n</w:t>
                            </w:r>
                            <w:r>
                              <w:rPr>
                                <w:rFonts w:eastAsia="Arial" w:cs="Arial"/>
                                <w:sz w:val="14"/>
                                <w:szCs w:val="14"/>
                              </w:rPr>
                              <w:t>n</w:t>
                            </w:r>
                            <w:r>
                              <w:rPr>
                                <w:rFonts w:eastAsia="Arial" w:cs="Arial"/>
                                <w:spacing w:val="1"/>
                                <w:sz w:val="14"/>
                                <w:szCs w:val="14"/>
                              </w:rPr>
                              <w:t>e</w:t>
                            </w:r>
                            <w:r>
                              <w:rPr>
                                <w:rFonts w:eastAsia="Arial" w:cs="Arial"/>
                                <w:sz w:val="14"/>
                                <w:szCs w:val="14"/>
                              </w:rPr>
                              <w:t>c</w:t>
                            </w:r>
                            <w:r>
                              <w:rPr>
                                <w:rFonts w:eastAsia="Arial" w:cs="Arial"/>
                                <w:spacing w:val="1"/>
                                <w:sz w:val="14"/>
                                <w:szCs w:val="14"/>
                              </w:rPr>
                              <w:t>t</w:t>
                            </w:r>
                            <w:r>
                              <w:rPr>
                                <w:rFonts w:eastAsia="Arial" w:cs="Arial"/>
                                <w:sz w:val="14"/>
                                <w:szCs w:val="14"/>
                              </w:rPr>
                              <w:t>or</w:t>
                            </w:r>
                            <w:r>
                              <w:rPr>
                                <w:rFonts w:eastAsia="Arial" w:cs="Arial"/>
                                <w:spacing w:val="-12"/>
                                <w:sz w:val="14"/>
                                <w:szCs w:val="14"/>
                              </w:rPr>
                              <w:t xml:space="preserve"> </w:t>
                            </w:r>
                            <w:r>
                              <w:rPr>
                                <w:rFonts w:eastAsia="Arial" w:cs="Arial"/>
                                <w:sz w:val="14"/>
                                <w:szCs w:val="14"/>
                              </w:rPr>
                              <w:t>for</w:t>
                            </w:r>
                            <w:r>
                              <w:rPr>
                                <w:rFonts w:eastAsia="Arial" w:cs="Arial"/>
                                <w:spacing w:val="-6"/>
                                <w:sz w:val="14"/>
                                <w:szCs w:val="14"/>
                              </w:rPr>
                              <w:t xml:space="preserve"> </w:t>
                            </w:r>
                            <w:r>
                              <w:rPr>
                                <w:rFonts w:eastAsia="Arial" w:cs="Arial"/>
                                <w:sz w:val="14"/>
                                <w:szCs w:val="14"/>
                              </w:rPr>
                              <w:t xml:space="preserve">hose </w:t>
                            </w:r>
                            <w:r>
                              <w:rPr>
                                <w:rFonts w:eastAsia="Arial" w:cs="Arial"/>
                                <w:spacing w:val="22"/>
                                <w:sz w:val="14"/>
                                <w:szCs w:val="14"/>
                              </w:rPr>
                              <w:t xml:space="preserve"> </w:t>
                            </w:r>
                            <w:r>
                              <w:rPr>
                                <w:rFonts w:eastAsia="Arial" w:cs="Arial"/>
                                <w:sz w:val="14"/>
                                <w:szCs w:val="14"/>
                              </w:rPr>
                              <w:t>6/4</w:t>
                            </w:r>
                            <w:r>
                              <w:rPr>
                                <w:rFonts w:eastAsia="Arial" w:cs="Arial"/>
                                <w:spacing w:val="-6"/>
                                <w:sz w:val="14"/>
                                <w:szCs w:val="14"/>
                              </w:rPr>
                              <w:t xml:space="preserve"> </w:t>
                            </w:r>
                            <w:r>
                              <w:rPr>
                                <w:rFonts w:eastAsia="Arial" w:cs="Arial"/>
                                <w:sz w:val="14"/>
                                <w:szCs w:val="14"/>
                              </w:rPr>
                              <w:t>mm</w:t>
                            </w:r>
                            <w:r>
                              <w:rPr>
                                <w:rFonts w:eastAsia="Arial" w:cs="Arial"/>
                                <w:spacing w:val="-6"/>
                                <w:sz w:val="14"/>
                                <w:szCs w:val="14"/>
                              </w:rPr>
                              <w:t xml:space="preserve"> </w:t>
                            </w:r>
                            <w:r>
                              <w:rPr>
                                <w:rFonts w:eastAsia="Arial" w:cs="Arial"/>
                                <w:sz w:val="14"/>
                                <w:szCs w:val="14"/>
                              </w:rPr>
                              <w:t>priming</w:t>
                            </w:r>
                            <w:r>
                              <w:rPr>
                                <w:rFonts w:eastAsia="Arial" w:cs="Arial"/>
                                <w:spacing w:val="-9"/>
                                <w:sz w:val="14"/>
                                <w:szCs w:val="14"/>
                              </w:rPr>
                              <w:t xml:space="preserve"> </w:t>
                            </w:r>
                            <w:r>
                              <w:rPr>
                                <w:rFonts w:eastAsia="Arial" w:cs="Arial"/>
                                <w:sz w:val="14"/>
                                <w:szCs w:val="14"/>
                              </w:rPr>
                              <w:t>and</w:t>
                            </w:r>
                            <w:r>
                              <w:rPr>
                                <w:rFonts w:eastAsia="Arial" w:cs="Arial"/>
                                <w:spacing w:val="-6"/>
                                <w:sz w:val="14"/>
                                <w:szCs w:val="14"/>
                              </w:rPr>
                              <w:t xml:space="preserve"> </w:t>
                            </w:r>
                            <w:r>
                              <w:rPr>
                                <w:rFonts w:eastAsia="Arial" w:cs="Arial"/>
                                <w:sz w:val="14"/>
                                <w:szCs w:val="14"/>
                              </w:rPr>
                              <w:t>discharge</w:t>
                            </w:r>
                            <w:r>
                              <w:rPr>
                                <w:rFonts w:eastAsia="Arial" w:cs="Arial"/>
                                <w:spacing w:val="-10"/>
                                <w:sz w:val="14"/>
                                <w:szCs w:val="14"/>
                              </w:rPr>
                              <w:t xml:space="preserve"> </w:t>
                            </w:r>
                            <w:r>
                              <w:rPr>
                                <w:rFonts w:eastAsia="Arial" w:cs="Arial"/>
                                <w:spacing w:val="1"/>
                                <w:sz w:val="14"/>
                                <w:szCs w:val="14"/>
                              </w:rPr>
                              <w:t>s</w:t>
                            </w:r>
                            <w:r>
                              <w:rPr>
                                <w:rFonts w:eastAsia="Arial" w:cs="Arial"/>
                                <w:spacing w:val="-1"/>
                                <w:sz w:val="14"/>
                                <w:szCs w:val="14"/>
                              </w:rPr>
                              <w:t>i</w:t>
                            </w:r>
                            <w:r>
                              <w:rPr>
                                <w:rFonts w:eastAsia="Arial" w:cs="Arial"/>
                                <w:spacing w:val="1"/>
                                <w:sz w:val="14"/>
                                <w:szCs w:val="14"/>
                              </w:rPr>
                              <w:t>d</w:t>
                            </w:r>
                            <w:r>
                              <w:rPr>
                                <w:rFonts w:eastAsia="Arial" w:cs="Arial"/>
                                <w:sz w:val="14"/>
                                <w:szCs w:val="14"/>
                              </w:rPr>
                              <w:t>e</w:t>
                            </w:r>
                          </w:p>
                          <w:p w14:paraId="527D0A88" w14:textId="77777777" w:rsidR="002713F2" w:rsidRDefault="002713F2">
                            <w:pPr>
                              <w:spacing w:before="16" w:after="0" w:line="240" w:lineRule="auto"/>
                              <w:ind w:left="35" w:right="-20"/>
                              <w:rPr>
                                <w:rFonts w:eastAsia="Arial" w:cs="Arial"/>
                                <w:sz w:val="14"/>
                                <w:szCs w:val="14"/>
                              </w:rPr>
                            </w:pPr>
                            <w:r>
                              <w:rPr>
                                <w:rFonts w:eastAsia="Arial" w:cs="Arial"/>
                                <w:sz w:val="14"/>
                                <w:szCs w:val="14"/>
                              </w:rPr>
                              <w:t>Co</w:t>
                            </w:r>
                            <w:r>
                              <w:rPr>
                                <w:rFonts w:eastAsia="Arial" w:cs="Arial"/>
                                <w:spacing w:val="1"/>
                                <w:sz w:val="14"/>
                                <w:szCs w:val="14"/>
                              </w:rPr>
                              <w:t>n</w:t>
                            </w:r>
                            <w:r>
                              <w:rPr>
                                <w:rFonts w:eastAsia="Arial" w:cs="Arial"/>
                                <w:sz w:val="14"/>
                                <w:szCs w:val="14"/>
                              </w:rPr>
                              <w:t>n</w:t>
                            </w:r>
                            <w:r>
                              <w:rPr>
                                <w:rFonts w:eastAsia="Arial" w:cs="Arial"/>
                                <w:spacing w:val="1"/>
                                <w:sz w:val="14"/>
                                <w:szCs w:val="14"/>
                              </w:rPr>
                              <w:t>e</w:t>
                            </w:r>
                            <w:r>
                              <w:rPr>
                                <w:rFonts w:eastAsia="Arial" w:cs="Arial"/>
                                <w:sz w:val="14"/>
                                <w:szCs w:val="14"/>
                              </w:rPr>
                              <w:t>c</w:t>
                            </w:r>
                            <w:r>
                              <w:rPr>
                                <w:rFonts w:eastAsia="Arial" w:cs="Arial"/>
                                <w:spacing w:val="1"/>
                                <w:sz w:val="14"/>
                                <w:szCs w:val="14"/>
                              </w:rPr>
                              <w:t>t</w:t>
                            </w:r>
                            <w:r>
                              <w:rPr>
                                <w:rFonts w:eastAsia="Arial" w:cs="Arial"/>
                                <w:sz w:val="14"/>
                                <w:szCs w:val="14"/>
                              </w:rPr>
                              <w:t>or</w:t>
                            </w:r>
                            <w:r>
                              <w:rPr>
                                <w:rFonts w:eastAsia="Arial" w:cs="Arial"/>
                                <w:spacing w:val="-12"/>
                                <w:sz w:val="14"/>
                                <w:szCs w:val="14"/>
                              </w:rPr>
                              <w:t xml:space="preserve"> </w:t>
                            </w:r>
                            <w:r>
                              <w:rPr>
                                <w:rFonts w:eastAsia="Arial" w:cs="Arial"/>
                                <w:sz w:val="14"/>
                                <w:szCs w:val="14"/>
                              </w:rPr>
                              <w:t>for</w:t>
                            </w:r>
                            <w:r>
                              <w:rPr>
                                <w:rFonts w:eastAsia="Arial" w:cs="Arial"/>
                                <w:spacing w:val="-6"/>
                                <w:sz w:val="14"/>
                                <w:szCs w:val="14"/>
                              </w:rPr>
                              <w:t xml:space="preserve"> </w:t>
                            </w:r>
                            <w:r>
                              <w:rPr>
                                <w:rFonts w:eastAsia="Arial" w:cs="Arial"/>
                                <w:sz w:val="14"/>
                                <w:szCs w:val="14"/>
                              </w:rPr>
                              <w:t>hose</w:t>
                            </w:r>
                            <w:r>
                              <w:rPr>
                                <w:rFonts w:eastAsia="Arial" w:cs="Arial"/>
                                <w:spacing w:val="-7"/>
                                <w:sz w:val="14"/>
                                <w:szCs w:val="14"/>
                              </w:rPr>
                              <w:t xml:space="preserve"> </w:t>
                            </w:r>
                            <w:r>
                              <w:rPr>
                                <w:rFonts w:eastAsia="Arial" w:cs="Arial"/>
                                <w:sz w:val="14"/>
                                <w:szCs w:val="14"/>
                              </w:rPr>
                              <w:t>10/4</w:t>
                            </w:r>
                            <w:r>
                              <w:rPr>
                                <w:rFonts w:eastAsia="Arial" w:cs="Arial"/>
                                <w:spacing w:val="-7"/>
                                <w:sz w:val="14"/>
                                <w:szCs w:val="14"/>
                              </w:rPr>
                              <w:t xml:space="preserve"> </w:t>
                            </w:r>
                            <w:r>
                              <w:rPr>
                                <w:rFonts w:eastAsia="Arial" w:cs="Arial"/>
                                <w:sz w:val="14"/>
                                <w:szCs w:val="14"/>
                              </w:rPr>
                              <w:t>mm</w:t>
                            </w:r>
                            <w:r>
                              <w:rPr>
                                <w:rFonts w:eastAsia="Arial" w:cs="Arial"/>
                                <w:spacing w:val="-6"/>
                                <w:sz w:val="14"/>
                                <w:szCs w:val="14"/>
                              </w:rPr>
                              <w:t xml:space="preserve"> </w:t>
                            </w:r>
                            <w:r>
                              <w:rPr>
                                <w:rFonts w:eastAsia="Arial" w:cs="Arial"/>
                                <w:spacing w:val="1"/>
                                <w:sz w:val="14"/>
                                <w:szCs w:val="14"/>
                              </w:rPr>
                              <w:t>d</w:t>
                            </w:r>
                            <w:r>
                              <w:rPr>
                                <w:rFonts w:eastAsia="Arial" w:cs="Arial"/>
                                <w:spacing w:val="-1"/>
                                <w:sz w:val="14"/>
                                <w:szCs w:val="14"/>
                              </w:rPr>
                              <w:t>i</w:t>
                            </w:r>
                            <w:r>
                              <w:rPr>
                                <w:rFonts w:eastAsia="Arial" w:cs="Arial"/>
                                <w:spacing w:val="1"/>
                                <w:sz w:val="14"/>
                                <w:szCs w:val="14"/>
                              </w:rPr>
                              <w:t>s</w:t>
                            </w:r>
                            <w:r>
                              <w:rPr>
                                <w:rFonts w:eastAsia="Arial" w:cs="Arial"/>
                                <w:spacing w:val="-1"/>
                                <w:sz w:val="14"/>
                                <w:szCs w:val="14"/>
                              </w:rPr>
                              <w:t>c</w:t>
                            </w:r>
                            <w:r>
                              <w:rPr>
                                <w:rFonts w:eastAsia="Arial" w:cs="Arial"/>
                                <w:spacing w:val="1"/>
                                <w:sz w:val="14"/>
                                <w:szCs w:val="14"/>
                              </w:rPr>
                              <w:t>h</w:t>
                            </w:r>
                            <w:r>
                              <w:rPr>
                                <w:rFonts w:eastAsia="Arial" w:cs="Arial"/>
                                <w:sz w:val="14"/>
                                <w:szCs w:val="14"/>
                              </w:rPr>
                              <w:t>arge</w:t>
                            </w:r>
                            <w:r>
                              <w:rPr>
                                <w:rFonts w:eastAsia="Arial" w:cs="Arial"/>
                                <w:spacing w:val="-9"/>
                                <w:sz w:val="14"/>
                                <w:szCs w:val="14"/>
                              </w:rPr>
                              <w:t xml:space="preserve"> </w:t>
                            </w:r>
                            <w:r>
                              <w:rPr>
                                <w:rFonts w:eastAsia="Arial" w:cs="Arial"/>
                                <w:sz w:val="14"/>
                                <w:szCs w:val="14"/>
                              </w:rPr>
                              <w:t>si</w:t>
                            </w:r>
                            <w:r>
                              <w:rPr>
                                <w:rFonts w:eastAsia="Arial" w:cs="Arial"/>
                                <w:spacing w:val="1"/>
                                <w:sz w:val="14"/>
                                <w:szCs w:val="14"/>
                              </w:rPr>
                              <w:t>d</w:t>
                            </w:r>
                            <w:r>
                              <w:rPr>
                                <w:rFonts w:eastAsia="Arial" w:cs="Arial"/>
                                <w:sz w:val="14"/>
                                <w:szCs w:val="14"/>
                              </w:rPr>
                              <w:t>e</w:t>
                            </w:r>
                            <w:r>
                              <w:rPr>
                                <w:rFonts w:eastAsia="Arial" w:cs="Arial"/>
                                <w:spacing w:val="-5"/>
                                <w:sz w:val="14"/>
                                <w:szCs w:val="14"/>
                              </w:rPr>
                              <w:t xml:space="preserve"> </w:t>
                            </w:r>
                            <w:r>
                              <w:rPr>
                                <w:rFonts w:eastAsia="Arial" w:cs="Arial"/>
                                <w:sz w:val="14"/>
                                <w:szCs w:val="14"/>
                              </w:rPr>
                              <w:t>only</w:t>
                            </w:r>
                          </w:p>
                        </w:tc>
                      </w:tr>
                      <w:tr w:rsidR="002713F2" w14:paraId="49596B49" w14:textId="77777777">
                        <w:trPr>
                          <w:trHeight w:hRule="exact" w:val="178"/>
                        </w:trPr>
                        <w:tc>
                          <w:tcPr>
                            <w:tcW w:w="482" w:type="dxa"/>
                            <w:vMerge/>
                            <w:tcBorders>
                              <w:left w:val="single" w:sz="4" w:space="0" w:color="000000"/>
                              <w:right w:val="single" w:sz="4" w:space="0" w:color="000000"/>
                            </w:tcBorders>
                          </w:tcPr>
                          <w:p w14:paraId="6E57389E" w14:textId="77777777" w:rsidR="002713F2" w:rsidRDefault="002713F2"/>
                        </w:tc>
                        <w:tc>
                          <w:tcPr>
                            <w:tcW w:w="481" w:type="dxa"/>
                            <w:vMerge/>
                            <w:tcBorders>
                              <w:left w:val="single" w:sz="4" w:space="0" w:color="000000"/>
                              <w:right w:val="single" w:sz="4" w:space="0" w:color="000000"/>
                            </w:tcBorders>
                          </w:tcPr>
                          <w:p w14:paraId="2323FF62" w14:textId="77777777" w:rsidR="002713F2" w:rsidRDefault="002713F2"/>
                        </w:tc>
                        <w:tc>
                          <w:tcPr>
                            <w:tcW w:w="482" w:type="dxa"/>
                            <w:vMerge/>
                            <w:tcBorders>
                              <w:left w:val="single" w:sz="4" w:space="0" w:color="000000"/>
                              <w:right w:val="single" w:sz="4" w:space="0" w:color="000000"/>
                            </w:tcBorders>
                          </w:tcPr>
                          <w:p w14:paraId="3709215A" w14:textId="77777777" w:rsidR="002713F2" w:rsidRDefault="002713F2"/>
                        </w:tc>
                        <w:tc>
                          <w:tcPr>
                            <w:tcW w:w="482" w:type="dxa"/>
                            <w:vMerge/>
                            <w:tcBorders>
                              <w:left w:val="single" w:sz="4" w:space="0" w:color="000000"/>
                              <w:right w:val="single" w:sz="4" w:space="0" w:color="000000"/>
                            </w:tcBorders>
                          </w:tcPr>
                          <w:p w14:paraId="74514FDC" w14:textId="77777777" w:rsidR="002713F2" w:rsidRDefault="002713F2"/>
                        </w:tc>
                        <w:tc>
                          <w:tcPr>
                            <w:tcW w:w="481" w:type="dxa"/>
                            <w:vMerge/>
                            <w:tcBorders>
                              <w:left w:val="single" w:sz="4" w:space="0" w:color="000000"/>
                              <w:right w:val="single" w:sz="4" w:space="0" w:color="000000"/>
                            </w:tcBorders>
                          </w:tcPr>
                          <w:p w14:paraId="6E71A6C7" w14:textId="77777777" w:rsidR="002713F2" w:rsidRDefault="002713F2"/>
                        </w:tc>
                        <w:tc>
                          <w:tcPr>
                            <w:tcW w:w="7386" w:type="dxa"/>
                            <w:gridSpan w:val="6"/>
                            <w:tcBorders>
                              <w:top w:val="nil"/>
                              <w:left w:val="single" w:sz="4" w:space="0" w:color="000000"/>
                              <w:bottom w:val="nil"/>
                              <w:right w:val="nil"/>
                            </w:tcBorders>
                            <w:shd w:val="clear" w:color="auto" w:fill="CCCCCC"/>
                          </w:tcPr>
                          <w:p w14:paraId="191803E0" w14:textId="77777777" w:rsidR="002713F2" w:rsidRDefault="002713F2">
                            <w:pPr>
                              <w:spacing w:after="0" w:line="160" w:lineRule="exact"/>
                              <w:ind w:left="35" w:right="-20"/>
                              <w:rPr>
                                <w:rFonts w:eastAsia="Arial" w:cs="Arial"/>
                                <w:sz w:val="14"/>
                                <w:szCs w:val="14"/>
                              </w:rPr>
                            </w:pPr>
                            <w:r>
                              <w:rPr>
                                <w:rFonts w:eastAsia="Arial" w:cs="Arial"/>
                                <w:b/>
                                <w:bCs/>
                                <w:sz w:val="14"/>
                                <w:szCs w:val="14"/>
                              </w:rPr>
                              <w:t>Power</w:t>
                            </w:r>
                            <w:r>
                              <w:rPr>
                                <w:rFonts w:eastAsia="Arial" w:cs="Arial"/>
                                <w:b/>
                                <w:bCs/>
                                <w:spacing w:val="-1"/>
                                <w:sz w:val="14"/>
                                <w:szCs w:val="14"/>
                              </w:rPr>
                              <w:t xml:space="preserve"> </w:t>
                            </w:r>
                            <w:r>
                              <w:rPr>
                                <w:rFonts w:eastAsia="Arial" w:cs="Arial"/>
                                <w:b/>
                                <w:bCs/>
                                <w:sz w:val="14"/>
                                <w:szCs w:val="14"/>
                              </w:rPr>
                              <w:t>su</w:t>
                            </w:r>
                            <w:r>
                              <w:rPr>
                                <w:rFonts w:eastAsia="Arial" w:cs="Arial"/>
                                <w:b/>
                                <w:bCs/>
                                <w:spacing w:val="1"/>
                                <w:sz w:val="14"/>
                                <w:szCs w:val="14"/>
                              </w:rPr>
                              <w:t>p</w:t>
                            </w:r>
                            <w:r>
                              <w:rPr>
                                <w:rFonts w:eastAsia="Arial" w:cs="Arial"/>
                                <w:b/>
                                <w:bCs/>
                                <w:sz w:val="14"/>
                                <w:szCs w:val="14"/>
                              </w:rPr>
                              <w:t>ply</w:t>
                            </w:r>
                          </w:p>
                        </w:tc>
                      </w:tr>
                      <w:tr w:rsidR="002713F2" w14:paraId="28B1551B" w14:textId="77777777">
                        <w:trPr>
                          <w:trHeight w:hRule="exact" w:val="356"/>
                        </w:trPr>
                        <w:tc>
                          <w:tcPr>
                            <w:tcW w:w="482" w:type="dxa"/>
                            <w:vMerge/>
                            <w:tcBorders>
                              <w:left w:val="single" w:sz="4" w:space="0" w:color="000000"/>
                              <w:right w:val="single" w:sz="4" w:space="0" w:color="000000"/>
                            </w:tcBorders>
                          </w:tcPr>
                          <w:p w14:paraId="0675B13B" w14:textId="77777777" w:rsidR="002713F2" w:rsidRDefault="002713F2"/>
                        </w:tc>
                        <w:tc>
                          <w:tcPr>
                            <w:tcW w:w="481" w:type="dxa"/>
                            <w:vMerge/>
                            <w:tcBorders>
                              <w:left w:val="single" w:sz="4" w:space="0" w:color="000000"/>
                              <w:right w:val="single" w:sz="4" w:space="0" w:color="000000"/>
                            </w:tcBorders>
                          </w:tcPr>
                          <w:p w14:paraId="6C1CD283" w14:textId="77777777" w:rsidR="002713F2" w:rsidRDefault="002713F2"/>
                        </w:tc>
                        <w:tc>
                          <w:tcPr>
                            <w:tcW w:w="482" w:type="dxa"/>
                            <w:vMerge/>
                            <w:tcBorders>
                              <w:left w:val="single" w:sz="4" w:space="0" w:color="000000"/>
                              <w:right w:val="single" w:sz="4" w:space="0" w:color="000000"/>
                            </w:tcBorders>
                          </w:tcPr>
                          <w:p w14:paraId="28C4E0A1" w14:textId="77777777" w:rsidR="002713F2" w:rsidRDefault="002713F2"/>
                        </w:tc>
                        <w:tc>
                          <w:tcPr>
                            <w:tcW w:w="482" w:type="dxa"/>
                            <w:vMerge/>
                            <w:tcBorders>
                              <w:left w:val="single" w:sz="4" w:space="0" w:color="000000"/>
                              <w:right w:val="single" w:sz="4" w:space="0" w:color="000000"/>
                            </w:tcBorders>
                          </w:tcPr>
                          <w:p w14:paraId="23EA4FD7" w14:textId="77777777" w:rsidR="002713F2" w:rsidRDefault="002713F2"/>
                        </w:tc>
                        <w:tc>
                          <w:tcPr>
                            <w:tcW w:w="481" w:type="dxa"/>
                            <w:vMerge/>
                            <w:tcBorders>
                              <w:left w:val="single" w:sz="4" w:space="0" w:color="000000"/>
                              <w:right w:val="single" w:sz="4" w:space="0" w:color="000000"/>
                            </w:tcBorders>
                          </w:tcPr>
                          <w:p w14:paraId="6F05AC4A" w14:textId="77777777" w:rsidR="002713F2" w:rsidRDefault="002713F2"/>
                        </w:tc>
                        <w:tc>
                          <w:tcPr>
                            <w:tcW w:w="482" w:type="dxa"/>
                            <w:vMerge w:val="restart"/>
                            <w:tcBorders>
                              <w:top w:val="nil"/>
                              <w:left w:val="single" w:sz="4" w:space="0" w:color="000000"/>
                              <w:right w:val="single" w:sz="4" w:space="0" w:color="000000"/>
                            </w:tcBorders>
                          </w:tcPr>
                          <w:p w14:paraId="47AF9422" w14:textId="77777777" w:rsidR="002713F2" w:rsidRDefault="002713F2">
                            <w:pPr>
                              <w:spacing w:after="0" w:line="144" w:lineRule="exact"/>
                              <w:ind w:left="35" w:right="-20"/>
                              <w:rPr>
                                <w:rFonts w:eastAsia="Arial" w:cs="Arial"/>
                                <w:sz w:val="14"/>
                                <w:szCs w:val="14"/>
                              </w:rPr>
                            </w:pPr>
                            <w:r>
                              <w:rPr>
                                <w:rFonts w:eastAsia="Arial" w:cs="Arial"/>
                                <w:sz w:val="14"/>
                                <w:szCs w:val="14"/>
                              </w:rPr>
                              <w:t>A</w:t>
                            </w:r>
                          </w:p>
                          <w:p w14:paraId="35D2C2EE" w14:textId="77777777" w:rsidR="002713F2" w:rsidRDefault="002713F2">
                            <w:pPr>
                              <w:spacing w:before="16" w:after="0" w:line="240" w:lineRule="auto"/>
                              <w:ind w:left="35" w:right="-20"/>
                              <w:rPr>
                                <w:rFonts w:eastAsia="Arial" w:cs="Arial"/>
                                <w:sz w:val="14"/>
                                <w:szCs w:val="14"/>
                              </w:rPr>
                            </w:pPr>
                            <w:r>
                              <w:rPr>
                                <w:rFonts w:eastAsia="Arial" w:cs="Arial"/>
                                <w:sz w:val="14"/>
                                <w:szCs w:val="14"/>
                              </w:rPr>
                              <w:t>B</w:t>
                            </w:r>
                          </w:p>
                        </w:tc>
                        <w:tc>
                          <w:tcPr>
                            <w:tcW w:w="6904" w:type="dxa"/>
                            <w:gridSpan w:val="5"/>
                            <w:tcBorders>
                              <w:top w:val="nil"/>
                              <w:left w:val="single" w:sz="4" w:space="0" w:color="000000"/>
                              <w:bottom w:val="nil"/>
                              <w:right w:val="nil"/>
                            </w:tcBorders>
                          </w:tcPr>
                          <w:p w14:paraId="718CF17C" w14:textId="77777777" w:rsidR="002713F2" w:rsidRDefault="002713F2">
                            <w:pPr>
                              <w:spacing w:after="0" w:line="144" w:lineRule="exact"/>
                              <w:ind w:left="34" w:right="-20"/>
                              <w:rPr>
                                <w:rFonts w:eastAsia="Arial" w:cs="Arial"/>
                                <w:sz w:val="14"/>
                                <w:szCs w:val="14"/>
                              </w:rPr>
                            </w:pPr>
                            <w:r>
                              <w:rPr>
                                <w:rFonts w:eastAsia="Arial" w:cs="Arial"/>
                                <w:spacing w:val="-1"/>
                                <w:sz w:val="14"/>
                                <w:szCs w:val="14"/>
                              </w:rPr>
                              <w:t>2</w:t>
                            </w:r>
                            <w:r>
                              <w:rPr>
                                <w:rFonts w:eastAsia="Arial" w:cs="Arial"/>
                                <w:spacing w:val="1"/>
                                <w:sz w:val="14"/>
                                <w:szCs w:val="14"/>
                              </w:rPr>
                              <w:t>3</w:t>
                            </w:r>
                            <w:r>
                              <w:rPr>
                                <w:rFonts w:eastAsia="Arial" w:cs="Arial"/>
                                <w:sz w:val="14"/>
                                <w:szCs w:val="14"/>
                              </w:rPr>
                              <w:t>0</w:t>
                            </w:r>
                            <w:r>
                              <w:rPr>
                                <w:rFonts w:eastAsia="Arial" w:cs="Arial"/>
                                <w:spacing w:val="-7"/>
                                <w:sz w:val="14"/>
                                <w:szCs w:val="14"/>
                              </w:rPr>
                              <w:t xml:space="preserve"> </w:t>
                            </w:r>
                            <w:r>
                              <w:rPr>
                                <w:rFonts w:eastAsia="Arial" w:cs="Arial"/>
                                <w:sz w:val="14"/>
                                <w:szCs w:val="14"/>
                              </w:rPr>
                              <w:t>V</w:t>
                            </w:r>
                            <w:r>
                              <w:rPr>
                                <w:rFonts w:eastAsia="Arial" w:cs="Arial"/>
                                <w:spacing w:val="-8"/>
                                <w:sz w:val="14"/>
                                <w:szCs w:val="14"/>
                              </w:rPr>
                              <w:t xml:space="preserve"> </w:t>
                            </w:r>
                            <w:r>
                              <w:rPr>
                                <w:rFonts w:eastAsia="Arial" w:cs="Arial"/>
                                <w:sz w:val="14"/>
                                <w:szCs w:val="14"/>
                              </w:rPr>
                              <w:t>±</w:t>
                            </w:r>
                            <w:r>
                              <w:rPr>
                                <w:rFonts w:eastAsia="Arial" w:cs="Arial"/>
                                <w:spacing w:val="2"/>
                                <w:sz w:val="14"/>
                                <w:szCs w:val="14"/>
                              </w:rPr>
                              <w:t xml:space="preserve"> </w:t>
                            </w:r>
                            <w:r>
                              <w:rPr>
                                <w:rFonts w:eastAsia="Arial" w:cs="Arial"/>
                                <w:spacing w:val="1"/>
                                <w:sz w:val="14"/>
                                <w:szCs w:val="14"/>
                              </w:rPr>
                              <w:t>1</w:t>
                            </w:r>
                            <w:r>
                              <w:rPr>
                                <w:rFonts w:eastAsia="Arial" w:cs="Arial"/>
                                <w:sz w:val="14"/>
                                <w:szCs w:val="14"/>
                              </w:rPr>
                              <w:t>0</w:t>
                            </w:r>
                            <w:r>
                              <w:rPr>
                                <w:rFonts w:eastAsia="Arial" w:cs="Arial"/>
                                <w:spacing w:val="-7"/>
                                <w:sz w:val="14"/>
                                <w:szCs w:val="14"/>
                              </w:rPr>
                              <w:t xml:space="preserve"> </w:t>
                            </w:r>
                            <w:r>
                              <w:rPr>
                                <w:rFonts w:eastAsia="Arial" w:cs="Arial"/>
                                <w:sz w:val="14"/>
                                <w:szCs w:val="14"/>
                              </w:rPr>
                              <w:t>%,</w:t>
                            </w:r>
                            <w:r>
                              <w:rPr>
                                <w:rFonts w:eastAsia="Arial" w:cs="Arial"/>
                                <w:spacing w:val="-6"/>
                                <w:sz w:val="14"/>
                                <w:szCs w:val="14"/>
                              </w:rPr>
                              <w:t xml:space="preserve"> </w:t>
                            </w:r>
                            <w:r>
                              <w:rPr>
                                <w:rFonts w:eastAsia="Arial" w:cs="Arial"/>
                                <w:spacing w:val="1"/>
                                <w:sz w:val="14"/>
                                <w:szCs w:val="14"/>
                              </w:rPr>
                              <w:t>50</w:t>
                            </w:r>
                            <w:r>
                              <w:rPr>
                                <w:rFonts w:eastAsia="Arial" w:cs="Arial"/>
                                <w:sz w:val="14"/>
                                <w:szCs w:val="14"/>
                              </w:rPr>
                              <w:t>/</w:t>
                            </w:r>
                            <w:r>
                              <w:rPr>
                                <w:rFonts w:eastAsia="Arial" w:cs="Arial"/>
                                <w:spacing w:val="1"/>
                                <w:sz w:val="14"/>
                                <w:szCs w:val="14"/>
                              </w:rPr>
                              <w:t>6</w:t>
                            </w:r>
                            <w:r>
                              <w:rPr>
                                <w:rFonts w:eastAsia="Arial" w:cs="Arial"/>
                                <w:sz w:val="14"/>
                                <w:szCs w:val="14"/>
                              </w:rPr>
                              <w:t>0</w:t>
                            </w:r>
                            <w:r>
                              <w:rPr>
                                <w:rFonts w:eastAsia="Arial" w:cs="Arial"/>
                                <w:spacing w:val="-8"/>
                                <w:sz w:val="14"/>
                                <w:szCs w:val="14"/>
                              </w:rPr>
                              <w:t xml:space="preserve"> </w:t>
                            </w:r>
                            <w:r>
                              <w:rPr>
                                <w:rFonts w:eastAsia="Arial" w:cs="Arial"/>
                                <w:spacing w:val="1"/>
                                <w:sz w:val="14"/>
                                <w:szCs w:val="14"/>
                              </w:rPr>
                              <w:t>Hz</w:t>
                            </w:r>
                          </w:p>
                          <w:p w14:paraId="471917C2" w14:textId="77777777" w:rsidR="002713F2" w:rsidRDefault="002713F2">
                            <w:pPr>
                              <w:spacing w:before="16" w:after="0" w:line="240" w:lineRule="auto"/>
                              <w:ind w:left="34" w:right="-20"/>
                              <w:rPr>
                                <w:rFonts w:eastAsia="Arial" w:cs="Arial"/>
                                <w:sz w:val="14"/>
                                <w:szCs w:val="14"/>
                              </w:rPr>
                            </w:pPr>
                            <w:r>
                              <w:rPr>
                                <w:rFonts w:eastAsia="Arial" w:cs="Arial"/>
                                <w:spacing w:val="-1"/>
                                <w:sz w:val="14"/>
                                <w:szCs w:val="14"/>
                              </w:rPr>
                              <w:t>1</w:t>
                            </w:r>
                            <w:r>
                              <w:rPr>
                                <w:rFonts w:eastAsia="Arial" w:cs="Arial"/>
                                <w:spacing w:val="1"/>
                                <w:sz w:val="14"/>
                                <w:szCs w:val="14"/>
                              </w:rPr>
                              <w:t>1</w:t>
                            </w:r>
                            <w:r>
                              <w:rPr>
                                <w:rFonts w:eastAsia="Arial" w:cs="Arial"/>
                                <w:sz w:val="14"/>
                                <w:szCs w:val="14"/>
                              </w:rPr>
                              <w:t>5</w:t>
                            </w:r>
                            <w:r>
                              <w:rPr>
                                <w:rFonts w:eastAsia="Arial" w:cs="Arial"/>
                                <w:spacing w:val="-7"/>
                                <w:sz w:val="14"/>
                                <w:szCs w:val="14"/>
                              </w:rPr>
                              <w:t xml:space="preserve"> </w:t>
                            </w:r>
                            <w:r>
                              <w:rPr>
                                <w:rFonts w:eastAsia="Arial" w:cs="Arial"/>
                                <w:sz w:val="14"/>
                                <w:szCs w:val="14"/>
                              </w:rPr>
                              <w:t>V</w:t>
                            </w:r>
                            <w:r>
                              <w:rPr>
                                <w:rFonts w:eastAsia="Arial" w:cs="Arial"/>
                                <w:spacing w:val="-8"/>
                                <w:sz w:val="14"/>
                                <w:szCs w:val="14"/>
                              </w:rPr>
                              <w:t xml:space="preserve"> </w:t>
                            </w:r>
                            <w:r>
                              <w:rPr>
                                <w:rFonts w:eastAsia="Arial" w:cs="Arial"/>
                                <w:sz w:val="14"/>
                                <w:szCs w:val="14"/>
                              </w:rPr>
                              <w:t>±</w:t>
                            </w:r>
                            <w:r>
                              <w:rPr>
                                <w:rFonts w:eastAsia="Arial" w:cs="Arial"/>
                                <w:spacing w:val="2"/>
                                <w:sz w:val="14"/>
                                <w:szCs w:val="14"/>
                              </w:rPr>
                              <w:t xml:space="preserve"> </w:t>
                            </w:r>
                            <w:r>
                              <w:rPr>
                                <w:rFonts w:eastAsia="Arial" w:cs="Arial"/>
                                <w:spacing w:val="1"/>
                                <w:sz w:val="14"/>
                                <w:szCs w:val="14"/>
                              </w:rPr>
                              <w:t>1</w:t>
                            </w:r>
                            <w:r>
                              <w:rPr>
                                <w:rFonts w:eastAsia="Arial" w:cs="Arial"/>
                                <w:sz w:val="14"/>
                                <w:szCs w:val="14"/>
                              </w:rPr>
                              <w:t>0</w:t>
                            </w:r>
                            <w:r>
                              <w:rPr>
                                <w:rFonts w:eastAsia="Arial" w:cs="Arial"/>
                                <w:spacing w:val="-7"/>
                                <w:sz w:val="14"/>
                                <w:szCs w:val="14"/>
                              </w:rPr>
                              <w:t xml:space="preserve"> </w:t>
                            </w:r>
                            <w:r>
                              <w:rPr>
                                <w:rFonts w:eastAsia="Arial" w:cs="Arial"/>
                                <w:sz w:val="14"/>
                                <w:szCs w:val="14"/>
                              </w:rPr>
                              <w:t>%,</w:t>
                            </w:r>
                            <w:r>
                              <w:rPr>
                                <w:rFonts w:eastAsia="Arial" w:cs="Arial"/>
                                <w:spacing w:val="-6"/>
                                <w:sz w:val="14"/>
                                <w:szCs w:val="14"/>
                              </w:rPr>
                              <w:t xml:space="preserve"> </w:t>
                            </w:r>
                            <w:r>
                              <w:rPr>
                                <w:rFonts w:eastAsia="Arial" w:cs="Arial"/>
                                <w:spacing w:val="1"/>
                                <w:sz w:val="14"/>
                                <w:szCs w:val="14"/>
                              </w:rPr>
                              <w:t>50</w:t>
                            </w:r>
                            <w:r>
                              <w:rPr>
                                <w:rFonts w:eastAsia="Arial" w:cs="Arial"/>
                                <w:sz w:val="14"/>
                                <w:szCs w:val="14"/>
                              </w:rPr>
                              <w:t>/</w:t>
                            </w:r>
                            <w:r>
                              <w:rPr>
                                <w:rFonts w:eastAsia="Arial" w:cs="Arial"/>
                                <w:spacing w:val="1"/>
                                <w:sz w:val="14"/>
                                <w:szCs w:val="14"/>
                              </w:rPr>
                              <w:t>6</w:t>
                            </w:r>
                            <w:r>
                              <w:rPr>
                                <w:rFonts w:eastAsia="Arial" w:cs="Arial"/>
                                <w:sz w:val="14"/>
                                <w:szCs w:val="14"/>
                              </w:rPr>
                              <w:t>0</w:t>
                            </w:r>
                            <w:r>
                              <w:rPr>
                                <w:rFonts w:eastAsia="Arial" w:cs="Arial"/>
                                <w:spacing w:val="-8"/>
                                <w:sz w:val="14"/>
                                <w:szCs w:val="14"/>
                              </w:rPr>
                              <w:t xml:space="preserve"> </w:t>
                            </w:r>
                            <w:r>
                              <w:rPr>
                                <w:rFonts w:eastAsia="Arial" w:cs="Arial"/>
                                <w:spacing w:val="1"/>
                                <w:sz w:val="14"/>
                                <w:szCs w:val="14"/>
                              </w:rPr>
                              <w:t>Hz</w:t>
                            </w:r>
                          </w:p>
                        </w:tc>
                      </w:tr>
                      <w:tr w:rsidR="002713F2" w14:paraId="36A3212B" w14:textId="77777777">
                        <w:trPr>
                          <w:trHeight w:hRule="exact" w:val="178"/>
                        </w:trPr>
                        <w:tc>
                          <w:tcPr>
                            <w:tcW w:w="482" w:type="dxa"/>
                            <w:vMerge/>
                            <w:tcBorders>
                              <w:left w:val="single" w:sz="4" w:space="0" w:color="000000"/>
                              <w:right w:val="single" w:sz="4" w:space="0" w:color="000000"/>
                            </w:tcBorders>
                          </w:tcPr>
                          <w:p w14:paraId="361AA84D" w14:textId="77777777" w:rsidR="002713F2" w:rsidRDefault="002713F2"/>
                        </w:tc>
                        <w:tc>
                          <w:tcPr>
                            <w:tcW w:w="481" w:type="dxa"/>
                            <w:vMerge/>
                            <w:tcBorders>
                              <w:left w:val="single" w:sz="4" w:space="0" w:color="000000"/>
                              <w:right w:val="single" w:sz="4" w:space="0" w:color="000000"/>
                            </w:tcBorders>
                          </w:tcPr>
                          <w:p w14:paraId="37B7745B" w14:textId="77777777" w:rsidR="002713F2" w:rsidRDefault="002713F2"/>
                        </w:tc>
                        <w:tc>
                          <w:tcPr>
                            <w:tcW w:w="482" w:type="dxa"/>
                            <w:vMerge/>
                            <w:tcBorders>
                              <w:left w:val="single" w:sz="4" w:space="0" w:color="000000"/>
                              <w:right w:val="single" w:sz="4" w:space="0" w:color="000000"/>
                            </w:tcBorders>
                          </w:tcPr>
                          <w:p w14:paraId="13F78D7F" w14:textId="77777777" w:rsidR="002713F2" w:rsidRDefault="002713F2"/>
                        </w:tc>
                        <w:tc>
                          <w:tcPr>
                            <w:tcW w:w="482" w:type="dxa"/>
                            <w:vMerge/>
                            <w:tcBorders>
                              <w:left w:val="single" w:sz="4" w:space="0" w:color="000000"/>
                              <w:right w:val="single" w:sz="4" w:space="0" w:color="000000"/>
                            </w:tcBorders>
                          </w:tcPr>
                          <w:p w14:paraId="1AFBEAB9" w14:textId="77777777" w:rsidR="002713F2" w:rsidRDefault="002713F2"/>
                        </w:tc>
                        <w:tc>
                          <w:tcPr>
                            <w:tcW w:w="481" w:type="dxa"/>
                            <w:vMerge/>
                            <w:tcBorders>
                              <w:left w:val="single" w:sz="4" w:space="0" w:color="000000"/>
                              <w:right w:val="single" w:sz="4" w:space="0" w:color="000000"/>
                            </w:tcBorders>
                          </w:tcPr>
                          <w:p w14:paraId="4D688DC7" w14:textId="77777777" w:rsidR="002713F2" w:rsidRDefault="002713F2"/>
                        </w:tc>
                        <w:tc>
                          <w:tcPr>
                            <w:tcW w:w="482" w:type="dxa"/>
                            <w:vMerge/>
                            <w:tcBorders>
                              <w:left w:val="single" w:sz="4" w:space="0" w:color="000000"/>
                              <w:right w:val="single" w:sz="4" w:space="0" w:color="000000"/>
                            </w:tcBorders>
                          </w:tcPr>
                          <w:p w14:paraId="3F13EB94" w14:textId="77777777" w:rsidR="002713F2" w:rsidRDefault="002713F2"/>
                        </w:tc>
                        <w:tc>
                          <w:tcPr>
                            <w:tcW w:w="6904" w:type="dxa"/>
                            <w:gridSpan w:val="5"/>
                            <w:tcBorders>
                              <w:top w:val="nil"/>
                              <w:left w:val="single" w:sz="4" w:space="0" w:color="000000"/>
                              <w:bottom w:val="nil"/>
                              <w:right w:val="nil"/>
                            </w:tcBorders>
                            <w:shd w:val="clear" w:color="auto" w:fill="CCCCCC"/>
                          </w:tcPr>
                          <w:p w14:paraId="7A414FE6" w14:textId="77777777" w:rsidR="002713F2" w:rsidRDefault="002713F2">
                            <w:pPr>
                              <w:spacing w:after="0" w:line="160" w:lineRule="exact"/>
                              <w:ind w:left="34" w:right="-20"/>
                              <w:rPr>
                                <w:rFonts w:eastAsia="Arial" w:cs="Arial"/>
                                <w:sz w:val="14"/>
                                <w:szCs w:val="14"/>
                              </w:rPr>
                            </w:pPr>
                            <w:r>
                              <w:rPr>
                                <w:rFonts w:eastAsia="Arial" w:cs="Arial"/>
                                <w:b/>
                                <w:bCs/>
                                <w:sz w:val="14"/>
                                <w:szCs w:val="14"/>
                              </w:rPr>
                              <w:t>Ca</w:t>
                            </w:r>
                            <w:r>
                              <w:rPr>
                                <w:rFonts w:eastAsia="Arial" w:cs="Arial"/>
                                <w:b/>
                                <w:bCs/>
                                <w:spacing w:val="1"/>
                                <w:sz w:val="14"/>
                                <w:szCs w:val="14"/>
                              </w:rPr>
                              <w:t>b</w:t>
                            </w:r>
                            <w:r>
                              <w:rPr>
                                <w:rFonts w:eastAsia="Arial" w:cs="Arial"/>
                                <w:b/>
                                <w:bCs/>
                                <w:sz w:val="14"/>
                                <w:szCs w:val="14"/>
                              </w:rPr>
                              <w:t xml:space="preserve">le </w:t>
                            </w:r>
                            <w:r>
                              <w:rPr>
                                <w:rFonts w:eastAsia="Arial" w:cs="Arial"/>
                                <w:b/>
                                <w:bCs/>
                                <w:spacing w:val="1"/>
                                <w:sz w:val="14"/>
                                <w:szCs w:val="14"/>
                              </w:rPr>
                              <w:t>a</w:t>
                            </w:r>
                            <w:r>
                              <w:rPr>
                                <w:rFonts w:eastAsia="Arial" w:cs="Arial"/>
                                <w:b/>
                                <w:bCs/>
                                <w:sz w:val="14"/>
                                <w:szCs w:val="14"/>
                              </w:rPr>
                              <w:t>nd</w:t>
                            </w:r>
                            <w:r>
                              <w:rPr>
                                <w:rFonts w:eastAsia="Arial" w:cs="Arial"/>
                                <w:b/>
                                <w:bCs/>
                                <w:spacing w:val="2"/>
                                <w:sz w:val="14"/>
                                <w:szCs w:val="14"/>
                              </w:rPr>
                              <w:t xml:space="preserve"> </w:t>
                            </w:r>
                            <w:r>
                              <w:rPr>
                                <w:rFonts w:eastAsia="Arial" w:cs="Arial"/>
                                <w:b/>
                                <w:bCs/>
                                <w:sz w:val="14"/>
                                <w:szCs w:val="14"/>
                              </w:rPr>
                              <w:t>pl</w:t>
                            </w:r>
                            <w:r>
                              <w:rPr>
                                <w:rFonts w:eastAsia="Arial" w:cs="Arial"/>
                                <w:b/>
                                <w:bCs/>
                                <w:spacing w:val="1"/>
                                <w:sz w:val="14"/>
                                <w:szCs w:val="14"/>
                              </w:rPr>
                              <w:t>u</w:t>
                            </w:r>
                            <w:r>
                              <w:rPr>
                                <w:rFonts w:eastAsia="Arial" w:cs="Arial"/>
                                <w:b/>
                                <w:bCs/>
                                <w:sz w:val="14"/>
                                <w:szCs w:val="14"/>
                              </w:rPr>
                              <w:t>g</w:t>
                            </w:r>
                          </w:p>
                        </w:tc>
                      </w:tr>
                      <w:tr w:rsidR="002713F2" w14:paraId="5CE6120F" w14:textId="77777777">
                        <w:trPr>
                          <w:trHeight w:hRule="exact" w:val="356"/>
                        </w:trPr>
                        <w:tc>
                          <w:tcPr>
                            <w:tcW w:w="482" w:type="dxa"/>
                            <w:vMerge/>
                            <w:tcBorders>
                              <w:left w:val="single" w:sz="4" w:space="0" w:color="000000"/>
                              <w:right w:val="single" w:sz="4" w:space="0" w:color="000000"/>
                            </w:tcBorders>
                          </w:tcPr>
                          <w:p w14:paraId="2B3C36C7" w14:textId="77777777" w:rsidR="002713F2" w:rsidRDefault="002713F2"/>
                        </w:tc>
                        <w:tc>
                          <w:tcPr>
                            <w:tcW w:w="481" w:type="dxa"/>
                            <w:vMerge/>
                            <w:tcBorders>
                              <w:left w:val="single" w:sz="4" w:space="0" w:color="000000"/>
                              <w:right w:val="single" w:sz="4" w:space="0" w:color="000000"/>
                            </w:tcBorders>
                          </w:tcPr>
                          <w:p w14:paraId="400E470F" w14:textId="77777777" w:rsidR="002713F2" w:rsidRDefault="002713F2"/>
                        </w:tc>
                        <w:tc>
                          <w:tcPr>
                            <w:tcW w:w="482" w:type="dxa"/>
                            <w:vMerge/>
                            <w:tcBorders>
                              <w:left w:val="single" w:sz="4" w:space="0" w:color="000000"/>
                              <w:right w:val="single" w:sz="4" w:space="0" w:color="000000"/>
                            </w:tcBorders>
                          </w:tcPr>
                          <w:p w14:paraId="7EC8F152" w14:textId="77777777" w:rsidR="002713F2" w:rsidRDefault="002713F2"/>
                        </w:tc>
                        <w:tc>
                          <w:tcPr>
                            <w:tcW w:w="482" w:type="dxa"/>
                            <w:vMerge/>
                            <w:tcBorders>
                              <w:left w:val="single" w:sz="4" w:space="0" w:color="000000"/>
                              <w:right w:val="single" w:sz="4" w:space="0" w:color="000000"/>
                            </w:tcBorders>
                          </w:tcPr>
                          <w:p w14:paraId="7DDEE60C" w14:textId="77777777" w:rsidR="002713F2" w:rsidRDefault="002713F2"/>
                        </w:tc>
                        <w:tc>
                          <w:tcPr>
                            <w:tcW w:w="481" w:type="dxa"/>
                            <w:vMerge/>
                            <w:tcBorders>
                              <w:left w:val="single" w:sz="4" w:space="0" w:color="000000"/>
                              <w:right w:val="single" w:sz="4" w:space="0" w:color="000000"/>
                            </w:tcBorders>
                          </w:tcPr>
                          <w:p w14:paraId="6B2C65F3" w14:textId="77777777" w:rsidR="002713F2" w:rsidRDefault="002713F2"/>
                        </w:tc>
                        <w:tc>
                          <w:tcPr>
                            <w:tcW w:w="482" w:type="dxa"/>
                            <w:vMerge/>
                            <w:tcBorders>
                              <w:left w:val="single" w:sz="4" w:space="0" w:color="000000"/>
                              <w:right w:val="single" w:sz="4" w:space="0" w:color="000000"/>
                            </w:tcBorders>
                          </w:tcPr>
                          <w:p w14:paraId="21500467" w14:textId="77777777" w:rsidR="002713F2" w:rsidRDefault="002713F2"/>
                        </w:tc>
                        <w:tc>
                          <w:tcPr>
                            <w:tcW w:w="481" w:type="dxa"/>
                            <w:vMerge w:val="restart"/>
                            <w:tcBorders>
                              <w:top w:val="nil"/>
                              <w:left w:val="single" w:sz="4" w:space="0" w:color="000000"/>
                              <w:right w:val="single" w:sz="4" w:space="0" w:color="000000"/>
                            </w:tcBorders>
                          </w:tcPr>
                          <w:p w14:paraId="15C5B744" w14:textId="77777777" w:rsidR="002713F2" w:rsidRDefault="002713F2">
                            <w:pPr>
                              <w:spacing w:after="0" w:line="144" w:lineRule="exact"/>
                              <w:ind w:left="34" w:right="-20"/>
                              <w:rPr>
                                <w:rFonts w:eastAsia="Arial" w:cs="Arial"/>
                                <w:sz w:val="14"/>
                                <w:szCs w:val="14"/>
                              </w:rPr>
                            </w:pPr>
                            <w:r>
                              <w:rPr>
                                <w:rFonts w:eastAsia="Arial" w:cs="Arial"/>
                                <w:sz w:val="14"/>
                                <w:szCs w:val="14"/>
                              </w:rPr>
                              <w:t>0</w:t>
                            </w:r>
                          </w:p>
                          <w:p w14:paraId="5D1468FE" w14:textId="77777777" w:rsidR="002713F2" w:rsidRDefault="002713F2">
                            <w:pPr>
                              <w:spacing w:before="16" w:after="0" w:line="240" w:lineRule="auto"/>
                              <w:ind w:left="34" w:right="-20"/>
                              <w:rPr>
                                <w:rFonts w:eastAsia="Arial" w:cs="Arial"/>
                                <w:sz w:val="14"/>
                                <w:szCs w:val="14"/>
                              </w:rPr>
                            </w:pPr>
                            <w:r>
                              <w:rPr>
                                <w:rFonts w:eastAsia="Arial" w:cs="Arial"/>
                                <w:sz w:val="14"/>
                                <w:szCs w:val="14"/>
                              </w:rPr>
                              <w:t>1</w:t>
                            </w:r>
                          </w:p>
                        </w:tc>
                        <w:tc>
                          <w:tcPr>
                            <w:tcW w:w="6422" w:type="dxa"/>
                            <w:gridSpan w:val="4"/>
                            <w:tcBorders>
                              <w:top w:val="nil"/>
                              <w:left w:val="single" w:sz="4" w:space="0" w:color="000000"/>
                              <w:bottom w:val="nil"/>
                              <w:right w:val="nil"/>
                            </w:tcBorders>
                          </w:tcPr>
                          <w:p w14:paraId="730CC870" w14:textId="77777777" w:rsidR="002713F2" w:rsidRDefault="002713F2">
                            <w:pPr>
                              <w:spacing w:after="0" w:line="144" w:lineRule="exact"/>
                              <w:ind w:left="35" w:right="-20"/>
                              <w:rPr>
                                <w:rFonts w:eastAsia="Arial" w:cs="Arial"/>
                                <w:sz w:val="14"/>
                                <w:szCs w:val="14"/>
                              </w:rPr>
                            </w:pPr>
                            <w:r>
                              <w:rPr>
                                <w:rFonts w:eastAsia="Arial" w:cs="Arial"/>
                                <w:sz w:val="14"/>
                                <w:szCs w:val="14"/>
                              </w:rPr>
                              <w:t>No</w:t>
                            </w:r>
                            <w:r>
                              <w:rPr>
                                <w:rFonts w:eastAsia="Arial" w:cs="Arial"/>
                                <w:spacing w:val="-5"/>
                                <w:sz w:val="14"/>
                                <w:szCs w:val="14"/>
                              </w:rPr>
                              <w:t xml:space="preserve"> </w:t>
                            </w:r>
                            <w:r>
                              <w:rPr>
                                <w:rFonts w:eastAsia="Arial" w:cs="Arial"/>
                                <w:spacing w:val="1"/>
                                <w:sz w:val="14"/>
                                <w:szCs w:val="14"/>
                              </w:rPr>
                              <w:t>m</w:t>
                            </w:r>
                            <w:r>
                              <w:rPr>
                                <w:rFonts w:eastAsia="Arial" w:cs="Arial"/>
                                <w:sz w:val="14"/>
                                <w:szCs w:val="14"/>
                              </w:rPr>
                              <w:t>a</w:t>
                            </w:r>
                            <w:r>
                              <w:rPr>
                                <w:rFonts w:eastAsia="Arial" w:cs="Arial"/>
                                <w:spacing w:val="-1"/>
                                <w:sz w:val="14"/>
                                <w:szCs w:val="14"/>
                              </w:rPr>
                              <w:t>i</w:t>
                            </w:r>
                            <w:r>
                              <w:rPr>
                                <w:rFonts w:eastAsia="Arial" w:cs="Arial"/>
                                <w:sz w:val="14"/>
                                <w:szCs w:val="14"/>
                              </w:rPr>
                              <w:t>ns</w:t>
                            </w:r>
                            <w:r>
                              <w:rPr>
                                <w:rFonts w:eastAsia="Arial" w:cs="Arial"/>
                                <w:spacing w:val="-10"/>
                                <w:sz w:val="14"/>
                                <w:szCs w:val="14"/>
                              </w:rPr>
                              <w:t xml:space="preserve"> </w:t>
                            </w:r>
                            <w:r>
                              <w:rPr>
                                <w:rFonts w:eastAsia="Arial" w:cs="Arial"/>
                                <w:spacing w:val="1"/>
                                <w:sz w:val="14"/>
                                <w:szCs w:val="14"/>
                              </w:rPr>
                              <w:t>l</w:t>
                            </w:r>
                            <w:r>
                              <w:rPr>
                                <w:rFonts w:eastAsia="Arial" w:cs="Arial"/>
                                <w:sz w:val="14"/>
                                <w:szCs w:val="14"/>
                              </w:rPr>
                              <w:t>ead</w:t>
                            </w:r>
                          </w:p>
                          <w:p w14:paraId="4C726DAB" w14:textId="77777777" w:rsidR="002713F2" w:rsidRDefault="002713F2">
                            <w:pPr>
                              <w:spacing w:before="16" w:after="0" w:line="240" w:lineRule="auto"/>
                              <w:ind w:left="35" w:right="-20"/>
                              <w:rPr>
                                <w:rFonts w:eastAsia="Arial" w:cs="Arial"/>
                                <w:sz w:val="14"/>
                                <w:szCs w:val="14"/>
                              </w:rPr>
                            </w:pPr>
                            <w:r>
                              <w:rPr>
                                <w:rFonts w:eastAsia="Arial" w:cs="Arial"/>
                                <w:spacing w:val="1"/>
                                <w:sz w:val="14"/>
                                <w:szCs w:val="14"/>
                              </w:rPr>
                              <w:t>W</w:t>
                            </w:r>
                            <w:r>
                              <w:rPr>
                                <w:rFonts w:eastAsia="Arial" w:cs="Arial"/>
                                <w:sz w:val="14"/>
                                <w:szCs w:val="14"/>
                              </w:rPr>
                              <w:t>ith</w:t>
                            </w:r>
                            <w:r>
                              <w:rPr>
                                <w:rFonts w:eastAsia="Arial" w:cs="Arial"/>
                                <w:spacing w:val="-7"/>
                                <w:sz w:val="14"/>
                                <w:szCs w:val="14"/>
                              </w:rPr>
                              <w:t xml:space="preserve"> </w:t>
                            </w:r>
                            <w:r>
                              <w:rPr>
                                <w:rFonts w:eastAsia="Arial" w:cs="Arial"/>
                                <w:sz w:val="14"/>
                                <w:szCs w:val="14"/>
                              </w:rPr>
                              <w:t>2</w:t>
                            </w:r>
                            <w:r>
                              <w:rPr>
                                <w:rFonts w:eastAsia="Arial" w:cs="Arial"/>
                                <w:spacing w:val="-6"/>
                                <w:sz w:val="14"/>
                                <w:szCs w:val="14"/>
                              </w:rPr>
                              <w:t xml:space="preserve"> </w:t>
                            </w:r>
                            <w:r>
                              <w:rPr>
                                <w:rFonts w:eastAsia="Arial" w:cs="Arial"/>
                                <w:sz w:val="14"/>
                                <w:szCs w:val="14"/>
                              </w:rPr>
                              <w:t>m</w:t>
                            </w:r>
                            <w:r>
                              <w:rPr>
                                <w:rFonts w:eastAsia="Arial" w:cs="Arial"/>
                                <w:spacing w:val="-5"/>
                                <w:sz w:val="14"/>
                                <w:szCs w:val="14"/>
                              </w:rPr>
                              <w:t xml:space="preserve"> </w:t>
                            </w:r>
                            <w:r>
                              <w:rPr>
                                <w:rFonts w:eastAsia="Arial" w:cs="Arial"/>
                                <w:spacing w:val="1"/>
                                <w:sz w:val="14"/>
                                <w:szCs w:val="14"/>
                              </w:rPr>
                              <w:t>m</w:t>
                            </w:r>
                            <w:r>
                              <w:rPr>
                                <w:rFonts w:eastAsia="Arial" w:cs="Arial"/>
                                <w:sz w:val="14"/>
                                <w:szCs w:val="14"/>
                              </w:rPr>
                              <w:t>ai</w:t>
                            </w:r>
                            <w:r>
                              <w:rPr>
                                <w:rFonts w:eastAsia="Arial" w:cs="Arial"/>
                                <w:spacing w:val="1"/>
                                <w:sz w:val="14"/>
                                <w:szCs w:val="14"/>
                              </w:rPr>
                              <w:t>n</w:t>
                            </w:r>
                            <w:r>
                              <w:rPr>
                                <w:rFonts w:eastAsia="Arial" w:cs="Arial"/>
                                <w:sz w:val="14"/>
                                <w:szCs w:val="14"/>
                              </w:rPr>
                              <w:t>s</w:t>
                            </w:r>
                            <w:r>
                              <w:rPr>
                                <w:rFonts w:eastAsia="Arial" w:cs="Arial"/>
                                <w:spacing w:val="-11"/>
                                <w:sz w:val="14"/>
                                <w:szCs w:val="14"/>
                              </w:rPr>
                              <w:t xml:space="preserve"> </w:t>
                            </w:r>
                            <w:r>
                              <w:rPr>
                                <w:rFonts w:eastAsia="Arial" w:cs="Arial"/>
                                <w:sz w:val="14"/>
                                <w:szCs w:val="14"/>
                              </w:rPr>
                              <w:t>lea</w:t>
                            </w:r>
                            <w:r>
                              <w:rPr>
                                <w:rFonts w:eastAsia="Arial" w:cs="Arial"/>
                                <w:spacing w:val="1"/>
                                <w:sz w:val="14"/>
                                <w:szCs w:val="14"/>
                              </w:rPr>
                              <w:t>d</w:t>
                            </w:r>
                            <w:r>
                              <w:rPr>
                                <w:rFonts w:eastAsia="Arial" w:cs="Arial"/>
                                <w:sz w:val="14"/>
                                <w:szCs w:val="14"/>
                              </w:rPr>
                              <w:t>,</w:t>
                            </w:r>
                            <w:r>
                              <w:rPr>
                                <w:rFonts w:eastAsia="Arial" w:cs="Arial"/>
                                <w:spacing w:val="-7"/>
                                <w:sz w:val="14"/>
                                <w:szCs w:val="14"/>
                              </w:rPr>
                              <w:t xml:space="preserve"> </w:t>
                            </w:r>
                            <w:r>
                              <w:rPr>
                                <w:rFonts w:eastAsia="Arial" w:cs="Arial"/>
                                <w:sz w:val="14"/>
                                <w:szCs w:val="14"/>
                              </w:rPr>
                              <w:t>open</w:t>
                            </w:r>
                            <w:r>
                              <w:rPr>
                                <w:rFonts w:eastAsia="Arial" w:cs="Arial"/>
                                <w:spacing w:val="-7"/>
                                <w:sz w:val="14"/>
                                <w:szCs w:val="14"/>
                              </w:rPr>
                              <w:t xml:space="preserve"> </w:t>
                            </w:r>
                            <w:r>
                              <w:rPr>
                                <w:rFonts w:eastAsia="Arial" w:cs="Arial"/>
                                <w:sz w:val="14"/>
                                <w:szCs w:val="14"/>
                              </w:rPr>
                              <w:t>e</w:t>
                            </w:r>
                            <w:r>
                              <w:rPr>
                                <w:rFonts w:eastAsia="Arial" w:cs="Arial"/>
                                <w:spacing w:val="1"/>
                                <w:sz w:val="14"/>
                                <w:szCs w:val="14"/>
                              </w:rPr>
                              <w:t>n</w:t>
                            </w:r>
                            <w:r>
                              <w:rPr>
                                <w:rFonts w:eastAsia="Arial" w:cs="Arial"/>
                                <w:sz w:val="14"/>
                                <w:szCs w:val="14"/>
                              </w:rPr>
                              <w:t>d</w:t>
                            </w:r>
                            <w:r>
                              <w:rPr>
                                <w:rFonts w:eastAsia="Arial" w:cs="Arial"/>
                                <w:spacing w:val="1"/>
                                <w:sz w:val="14"/>
                                <w:szCs w:val="14"/>
                              </w:rPr>
                              <w:t>e</w:t>
                            </w:r>
                            <w:r>
                              <w:rPr>
                                <w:rFonts w:eastAsia="Arial" w:cs="Arial"/>
                                <w:sz w:val="14"/>
                                <w:szCs w:val="14"/>
                              </w:rPr>
                              <w:t>d</w:t>
                            </w:r>
                          </w:p>
                        </w:tc>
                      </w:tr>
                      <w:tr w:rsidR="002713F2" w14:paraId="0B9A0DC7" w14:textId="77777777">
                        <w:trPr>
                          <w:trHeight w:hRule="exact" w:val="178"/>
                        </w:trPr>
                        <w:tc>
                          <w:tcPr>
                            <w:tcW w:w="482" w:type="dxa"/>
                            <w:vMerge/>
                            <w:tcBorders>
                              <w:left w:val="single" w:sz="4" w:space="0" w:color="000000"/>
                              <w:right w:val="single" w:sz="4" w:space="0" w:color="000000"/>
                            </w:tcBorders>
                          </w:tcPr>
                          <w:p w14:paraId="014FBA98" w14:textId="77777777" w:rsidR="002713F2" w:rsidRDefault="002713F2"/>
                        </w:tc>
                        <w:tc>
                          <w:tcPr>
                            <w:tcW w:w="481" w:type="dxa"/>
                            <w:vMerge/>
                            <w:tcBorders>
                              <w:left w:val="single" w:sz="4" w:space="0" w:color="000000"/>
                              <w:right w:val="single" w:sz="4" w:space="0" w:color="000000"/>
                            </w:tcBorders>
                          </w:tcPr>
                          <w:p w14:paraId="6AB61755" w14:textId="77777777" w:rsidR="002713F2" w:rsidRDefault="002713F2"/>
                        </w:tc>
                        <w:tc>
                          <w:tcPr>
                            <w:tcW w:w="482" w:type="dxa"/>
                            <w:vMerge/>
                            <w:tcBorders>
                              <w:left w:val="single" w:sz="4" w:space="0" w:color="000000"/>
                              <w:right w:val="single" w:sz="4" w:space="0" w:color="000000"/>
                            </w:tcBorders>
                          </w:tcPr>
                          <w:p w14:paraId="66AA07F9" w14:textId="77777777" w:rsidR="002713F2" w:rsidRDefault="002713F2"/>
                        </w:tc>
                        <w:tc>
                          <w:tcPr>
                            <w:tcW w:w="482" w:type="dxa"/>
                            <w:vMerge/>
                            <w:tcBorders>
                              <w:left w:val="single" w:sz="4" w:space="0" w:color="000000"/>
                              <w:right w:val="single" w:sz="4" w:space="0" w:color="000000"/>
                            </w:tcBorders>
                          </w:tcPr>
                          <w:p w14:paraId="2400B692" w14:textId="77777777" w:rsidR="002713F2" w:rsidRDefault="002713F2"/>
                        </w:tc>
                        <w:tc>
                          <w:tcPr>
                            <w:tcW w:w="481" w:type="dxa"/>
                            <w:vMerge/>
                            <w:tcBorders>
                              <w:left w:val="single" w:sz="4" w:space="0" w:color="000000"/>
                              <w:right w:val="single" w:sz="4" w:space="0" w:color="000000"/>
                            </w:tcBorders>
                          </w:tcPr>
                          <w:p w14:paraId="4A68D415" w14:textId="77777777" w:rsidR="002713F2" w:rsidRDefault="002713F2"/>
                        </w:tc>
                        <w:tc>
                          <w:tcPr>
                            <w:tcW w:w="482" w:type="dxa"/>
                            <w:vMerge/>
                            <w:tcBorders>
                              <w:left w:val="single" w:sz="4" w:space="0" w:color="000000"/>
                              <w:right w:val="single" w:sz="4" w:space="0" w:color="000000"/>
                            </w:tcBorders>
                          </w:tcPr>
                          <w:p w14:paraId="329D09B0" w14:textId="77777777" w:rsidR="002713F2" w:rsidRDefault="002713F2"/>
                        </w:tc>
                        <w:tc>
                          <w:tcPr>
                            <w:tcW w:w="481" w:type="dxa"/>
                            <w:vMerge/>
                            <w:tcBorders>
                              <w:left w:val="single" w:sz="4" w:space="0" w:color="000000"/>
                              <w:right w:val="single" w:sz="4" w:space="0" w:color="000000"/>
                            </w:tcBorders>
                          </w:tcPr>
                          <w:p w14:paraId="4D897988" w14:textId="77777777" w:rsidR="002713F2" w:rsidRDefault="002713F2"/>
                        </w:tc>
                        <w:tc>
                          <w:tcPr>
                            <w:tcW w:w="6422" w:type="dxa"/>
                            <w:gridSpan w:val="4"/>
                            <w:tcBorders>
                              <w:top w:val="nil"/>
                              <w:left w:val="single" w:sz="4" w:space="0" w:color="000000"/>
                              <w:bottom w:val="nil"/>
                              <w:right w:val="nil"/>
                            </w:tcBorders>
                            <w:shd w:val="clear" w:color="auto" w:fill="CCCCCC"/>
                          </w:tcPr>
                          <w:p w14:paraId="2E083305" w14:textId="77777777" w:rsidR="002713F2" w:rsidRDefault="002713F2">
                            <w:pPr>
                              <w:spacing w:after="0" w:line="160" w:lineRule="exact"/>
                              <w:ind w:left="35" w:right="-20"/>
                              <w:rPr>
                                <w:rFonts w:eastAsia="Arial" w:cs="Arial"/>
                                <w:sz w:val="14"/>
                                <w:szCs w:val="14"/>
                              </w:rPr>
                            </w:pPr>
                            <w:r>
                              <w:rPr>
                                <w:rFonts w:eastAsia="Arial" w:cs="Arial"/>
                                <w:b/>
                                <w:bCs/>
                                <w:spacing w:val="1"/>
                                <w:sz w:val="14"/>
                                <w:szCs w:val="14"/>
                              </w:rPr>
                              <w:t>D</w:t>
                            </w:r>
                            <w:r>
                              <w:rPr>
                                <w:rFonts w:eastAsia="Arial" w:cs="Arial"/>
                                <w:b/>
                                <w:bCs/>
                                <w:sz w:val="14"/>
                                <w:szCs w:val="14"/>
                              </w:rPr>
                              <w:t>rive</w:t>
                            </w:r>
                          </w:p>
                        </w:tc>
                      </w:tr>
                      <w:tr w:rsidR="002713F2" w14:paraId="510E8A58" w14:textId="77777777">
                        <w:trPr>
                          <w:trHeight w:hRule="exact" w:val="178"/>
                        </w:trPr>
                        <w:tc>
                          <w:tcPr>
                            <w:tcW w:w="482" w:type="dxa"/>
                            <w:vMerge/>
                            <w:tcBorders>
                              <w:left w:val="single" w:sz="4" w:space="0" w:color="000000"/>
                              <w:right w:val="single" w:sz="4" w:space="0" w:color="000000"/>
                            </w:tcBorders>
                          </w:tcPr>
                          <w:p w14:paraId="300F3F4B" w14:textId="77777777" w:rsidR="002713F2" w:rsidRDefault="002713F2"/>
                        </w:tc>
                        <w:tc>
                          <w:tcPr>
                            <w:tcW w:w="481" w:type="dxa"/>
                            <w:vMerge/>
                            <w:tcBorders>
                              <w:left w:val="single" w:sz="4" w:space="0" w:color="000000"/>
                              <w:right w:val="single" w:sz="4" w:space="0" w:color="000000"/>
                            </w:tcBorders>
                          </w:tcPr>
                          <w:p w14:paraId="53FBFC55" w14:textId="77777777" w:rsidR="002713F2" w:rsidRDefault="002713F2"/>
                        </w:tc>
                        <w:tc>
                          <w:tcPr>
                            <w:tcW w:w="482" w:type="dxa"/>
                            <w:vMerge/>
                            <w:tcBorders>
                              <w:left w:val="single" w:sz="4" w:space="0" w:color="000000"/>
                              <w:right w:val="single" w:sz="4" w:space="0" w:color="000000"/>
                            </w:tcBorders>
                          </w:tcPr>
                          <w:p w14:paraId="050C2BCA" w14:textId="77777777" w:rsidR="002713F2" w:rsidRDefault="002713F2"/>
                        </w:tc>
                        <w:tc>
                          <w:tcPr>
                            <w:tcW w:w="482" w:type="dxa"/>
                            <w:vMerge/>
                            <w:tcBorders>
                              <w:left w:val="single" w:sz="4" w:space="0" w:color="000000"/>
                              <w:right w:val="single" w:sz="4" w:space="0" w:color="000000"/>
                            </w:tcBorders>
                          </w:tcPr>
                          <w:p w14:paraId="3EF88EDE" w14:textId="77777777" w:rsidR="002713F2" w:rsidRDefault="002713F2"/>
                        </w:tc>
                        <w:tc>
                          <w:tcPr>
                            <w:tcW w:w="481" w:type="dxa"/>
                            <w:vMerge/>
                            <w:tcBorders>
                              <w:left w:val="single" w:sz="4" w:space="0" w:color="000000"/>
                              <w:right w:val="single" w:sz="4" w:space="0" w:color="000000"/>
                            </w:tcBorders>
                          </w:tcPr>
                          <w:p w14:paraId="608DB41C" w14:textId="77777777" w:rsidR="002713F2" w:rsidRDefault="002713F2"/>
                        </w:tc>
                        <w:tc>
                          <w:tcPr>
                            <w:tcW w:w="482" w:type="dxa"/>
                            <w:vMerge/>
                            <w:tcBorders>
                              <w:left w:val="single" w:sz="4" w:space="0" w:color="000000"/>
                              <w:right w:val="single" w:sz="4" w:space="0" w:color="000000"/>
                            </w:tcBorders>
                          </w:tcPr>
                          <w:p w14:paraId="374391BB" w14:textId="77777777" w:rsidR="002713F2" w:rsidRDefault="002713F2"/>
                        </w:tc>
                        <w:tc>
                          <w:tcPr>
                            <w:tcW w:w="481" w:type="dxa"/>
                            <w:vMerge/>
                            <w:tcBorders>
                              <w:left w:val="single" w:sz="4" w:space="0" w:color="000000"/>
                              <w:right w:val="single" w:sz="4" w:space="0" w:color="000000"/>
                            </w:tcBorders>
                          </w:tcPr>
                          <w:p w14:paraId="363A7A91" w14:textId="77777777" w:rsidR="002713F2" w:rsidRDefault="002713F2"/>
                        </w:tc>
                        <w:tc>
                          <w:tcPr>
                            <w:tcW w:w="482" w:type="dxa"/>
                            <w:vMerge w:val="restart"/>
                            <w:tcBorders>
                              <w:top w:val="nil"/>
                              <w:left w:val="single" w:sz="4" w:space="0" w:color="000000"/>
                              <w:right w:val="single" w:sz="4" w:space="0" w:color="000000"/>
                            </w:tcBorders>
                          </w:tcPr>
                          <w:p w14:paraId="7C7CD906" w14:textId="77777777" w:rsidR="002713F2" w:rsidRDefault="002713F2">
                            <w:pPr>
                              <w:spacing w:after="0" w:line="144" w:lineRule="exact"/>
                              <w:ind w:left="35" w:right="-20"/>
                              <w:rPr>
                                <w:rFonts w:eastAsia="Arial" w:cs="Arial"/>
                                <w:sz w:val="14"/>
                                <w:szCs w:val="14"/>
                              </w:rPr>
                            </w:pPr>
                            <w:r>
                              <w:rPr>
                                <w:rFonts w:eastAsia="Arial" w:cs="Arial"/>
                                <w:sz w:val="14"/>
                                <w:szCs w:val="14"/>
                              </w:rPr>
                              <w:t>0</w:t>
                            </w:r>
                          </w:p>
                        </w:tc>
                        <w:tc>
                          <w:tcPr>
                            <w:tcW w:w="5940" w:type="dxa"/>
                            <w:gridSpan w:val="3"/>
                            <w:tcBorders>
                              <w:top w:val="nil"/>
                              <w:left w:val="single" w:sz="4" w:space="0" w:color="000000"/>
                              <w:bottom w:val="nil"/>
                              <w:right w:val="nil"/>
                            </w:tcBorders>
                          </w:tcPr>
                          <w:p w14:paraId="5C9EBEE7" w14:textId="77777777" w:rsidR="002713F2" w:rsidRDefault="002713F2">
                            <w:pPr>
                              <w:spacing w:after="0" w:line="144" w:lineRule="exact"/>
                              <w:ind w:left="34" w:right="-20"/>
                              <w:rPr>
                                <w:rFonts w:eastAsia="Arial" w:cs="Arial"/>
                                <w:sz w:val="14"/>
                                <w:szCs w:val="14"/>
                              </w:rPr>
                            </w:pPr>
                            <w:r>
                              <w:rPr>
                                <w:rFonts w:eastAsia="Arial" w:cs="Arial"/>
                                <w:sz w:val="14"/>
                                <w:szCs w:val="14"/>
                              </w:rPr>
                              <w:t>Ma</w:t>
                            </w:r>
                            <w:r>
                              <w:rPr>
                                <w:rFonts w:eastAsia="Arial" w:cs="Arial"/>
                                <w:spacing w:val="-1"/>
                                <w:sz w:val="14"/>
                                <w:szCs w:val="14"/>
                              </w:rPr>
                              <w:t>i</w:t>
                            </w:r>
                            <w:r>
                              <w:rPr>
                                <w:rFonts w:eastAsia="Arial" w:cs="Arial"/>
                                <w:spacing w:val="1"/>
                                <w:sz w:val="14"/>
                                <w:szCs w:val="14"/>
                              </w:rPr>
                              <w:t>n</w:t>
                            </w:r>
                            <w:r>
                              <w:rPr>
                                <w:rFonts w:eastAsia="Arial" w:cs="Arial"/>
                                <w:sz w:val="14"/>
                                <w:szCs w:val="14"/>
                              </w:rPr>
                              <w:t>s</w:t>
                            </w:r>
                            <w:r>
                              <w:rPr>
                                <w:rFonts w:eastAsia="Arial" w:cs="Arial"/>
                                <w:spacing w:val="-8"/>
                                <w:sz w:val="14"/>
                                <w:szCs w:val="14"/>
                              </w:rPr>
                              <w:t xml:space="preserve"> </w:t>
                            </w:r>
                            <w:r>
                              <w:rPr>
                                <w:rFonts w:eastAsia="Arial" w:cs="Arial"/>
                                <w:spacing w:val="1"/>
                                <w:sz w:val="14"/>
                                <w:szCs w:val="14"/>
                              </w:rPr>
                              <w:t>O</w:t>
                            </w:r>
                            <w:r>
                              <w:rPr>
                                <w:rFonts w:eastAsia="Arial" w:cs="Arial"/>
                                <w:sz w:val="14"/>
                                <w:szCs w:val="14"/>
                              </w:rPr>
                              <w:t>N/</w:t>
                            </w:r>
                            <w:r>
                              <w:rPr>
                                <w:rFonts w:eastAsia="Arial" w:cs="Arial"/>
                                <w:spacing w:val="1"/>
                                <w:sz w:val="14"/>
                                <w:szCs w:val="14"/>
                              </w:rPr>
                              <w:t>OF</w:t>
                            </w:r>
                            <w:r>
                              <w:rPr>
                                <w:rFonts w:eastAsia="Arial" w:cs="Arial"/>
                                <w:sz w:val="14"/>
                                <w:szCs w:val="14"/>
                              </w:rPr>
                              <w:t>F</w:t>
                            </w:r>
                          </w:p>
                        </w:tc>
                      </w:tr>
                      <w:tr w:rsidR="002713F2" w14:paraId="6FD66E70" w14:textId="77777777">
                        <w:trPr>
                          <w:trHeight w:hRule="exact" w:val="179"/>
                        </w:trPr>
                        <w:tc>
                          <w:tcPr>
                            <w:tcW w:w="482" w:type="dxa"/>
                            <w:vMerge/>
                            <w:tcBorders>
                              <w:left w:val="single" w:sz="4" w:space="0" w:color="000000"/>
                              <w:right w:val="single" w:sz="4" w:space="0" w:color="000000"/>
                            </w:tcBorders>
                          </w:tcPr>
                          <w:p w14:paraId="35DE376C" w14:textId="77777777" w:rsidR="002713F2" w:rsidRDefault="002713F2"/>
                        </w:tc>
                        <w:tc>
                          <w:tcPr>
                            <w:tcW w:w="481" w:type="dxa"/>
                            <w:vMerge/>
                            <w:tcBorders>
                              <w:left w:val="single" w:sz="4" w:space="0" w:color="000000"/>
                              <w:right w:val="single" w:sz="4" w:space="0" w:color="000000"/>
                            </w:tcBorders>
                          </w:tcPr>
                          <w:p w14:paraId="290101D4" w14:textId="77777777" w:rsidR="002713F2" w:rsidRDefault="002713F2"/>
                        </w:tc>
                        <w:tc>
                          <w:tcPr>
                            <w:tcW w:w="482" w:type="dxa"/>
                            <w:vMerge/>
                            <w:tcBorders>
                              <w:left w:val="single" w:sz="4" w:space="0" w:color="000000"/>
                              <w:right w:val="single" w:sz="4" w:space="0" w:color="000000"/>
                            </w:tcBorders>
                          </w:tcPr>
                          <w:p w14:paraId="26AFE275" w14:textId="77777777" w:rsidR="002713F2" w:rsidRDefault="002713F2"/>
                        </w:tc>
                        <w:tc>
                          <w:tcPr>
                            <w:tcW w:w="482" w:type="dxa"/>
                            <w:vMerge/>
                            <w:tcBorders>
                              <w:left w:val="single" w:sz="4" w:space="0" w:color="000000"/>
                              <w:right w:val="single" w:sz="4" w:space="0" w:color="000000"/>
                            </w:tcBorders>
                          </w:tcPr>
                          <w:p w14:paraId="448F5E12" w14:textId="77777777" w:rsidR="002713F2" w:rsidRDefault="002713F2"/>
                        </w:tc>
                        <w:tc>
                          <w:tcPr>
                            <w:tcW w:w="481" w:type="dxa"/>
                            <w:vMerge/>
                            <w:tcBorders>
                              <w:left w:val="single" w:sz="4" w:space="0" w:color="000000"/>
                              <w:right w:val="single" w:sz="4" w:space="0" w:color="000000"/>
                            </w:tcBorders>
                          </w:tcPr>
                          <w:p w14:paraId="4B18C1E3" w14:textId="77777777" w:rsidR="002713F2" w:rsidRDefault="002713F2"/>
                        </w:tc>
                        <w:tc>
                          <w:tcPr>
                            <w:tcW w:w="482" w:type="dxa"/>
                            <w:vMerge/>
                            <w:tcBorders>
                              <w:left w:val="single" w:sz="4" w:space="0" w:color="000000"/>
                              <w:right w:val="single" w:sz="4" w:space="0" w:color="000000"/>
                            </w:tcBorders>
                          </w:tcPr>
                          <w:p w14:paraId="0FD30A25" w14:textId="77777777" w:rsidR="002713F2" w:rsidRDefault="002713F2"/>
                        </w:tc>
                        <w:tc>
                          <w:tcPr>
                            <w:tcW w:w="481" w:type="dxa"/>
                            <w:vMerge/>
                            <w:tcBorders>
                              <w:left w:val="single" w:sz="4" w:space="0" w:color="000000"/>
                              <w:right w:val="single" w:sz="4" w:space="0" w:color="000000"/>
                            </w:tcBorders>
                          </w:tcPr>
                          <w:p w14:paraId="2E38D767" w14:textId="77777777" w:rsidR="002713F2" w:rsidRDefault="002713F2"/>
                        </w:tc>
                        <w:tc>
                          <w:tcPr>
                            <w:tcW w:w="482" w:type="dxa"/>
                            <w:vMerge/>
                            <w:tcBorders>
                              <w:left w:val="single" w:sz="4" w:space="0" w:color="000000"/>
                              <w:right w:val="single" w:sz="4" w:space="0" w:color="000000"/>
                            </w:tcBorders>
                          </w:tcPr>
                          <w:p w14:paraId="55AC5977" w14:textId="77777777" w:rsidR="002713F2" w:rsidRDefault="002713F2"/>
                        </w:tc>
                        <w:tc>
                          <w:tcPr>
                            <w:tcW w:w="5940" w:type="dxa"/>
                            <w:gridSpan w:val="3"/>
                            <w:tcBorders>
                              <w:top w:val="nil"/>
                              <w:left w:val="single" w:sz="4" w:space="0" w:color="000000"/>
                              <w:bottom w:val="nil"/>
                              <w:right w:val="nil"/>
                            </w:tcBorders>
                            <w:shd w:val="clear" w:color="auto" w:fill="CCCCCC"/>
                          </w:tcPr>
                          <w:p w14:paraId="4FF11C45" w14:textId="77777777" w:rsidR="002713F2" w:rsidRDefault="002713F2">
                            <w:pPr>
                              <w:spacing w:after="0" w:line="240" w:lineRule="auto"/>
                              <w:ind w:left="34" w:right="-20"/>
                              <w:rPr>
                                <w:rFonts w:eastAsia="Arial" w:cs="Arial"/>
                                <w:sz w:val="14"/>
                                <w:szCs w:val="14"/>
                              </w:rPr>
                            </w:pPr>
                            <w:r>
                              <w:rPr>
                                <w:rFonts w:eastAsia="Arial" w:cs="Arial"/>
                                <w:b/>
                                <w:bCs/>
                                <w:sz w:val="14"/>
                                <w:szCs w:val="14"/>
                              </w:rPr>
                              <w:t>In</w:t>
                            </w:r>
                            <w:r>
                              <w:rPr>
                                <w:rFonts w:eastAsia="Arial" w:cs="Arial"/>
                                <w:b/>
                                <w:bCs/>
                                <w:spacing w:val="1"/>
                                <w:sz w:val="14"/>
                                <w:szCs w:val="14"/>
                              </w:rPr>
                              <w:t>s</w:t>
                            </w:r>
                            <w:r>
                              <w:rPr>
                                <w:rFonts w:eastAsia="Arial" w:cs="Arial"/>
                                <w:b/>
                                <w:bCs/>
                                <w:sz w:val="14"/>
                                <w:szCs w:val="14"/>
                              </w:rPr>
                              <w:t>t</w:t>
                            </w:r>
                            <w:r>
                              <w:rPr>
                                <w:rFonts w:eastAsia="Arial" w:cs="Arial"/>
                                <w:b/>
                                <w:bCs/>
                                <w:spacing w:val="1"/>
                                <w:w w:val="102"/>
                                <w:sz w:val="14"/>
                                <w:szCs w:val="14"/>
                              </w:rPr>
                              <w:t>a</w:t>
                            </w:r>
                            <w:r>
                              <w:rPr>
                                <w:rFonts w:eastAsia="Arial" w:cs="Arial"/>
                                <w:b/>
                                <w:bCs/>
                                <w:sz w:val="14"/>
                                <w:szCs w:val="14"/>
                              </w:rPr>
                              <w:t>ll</w:t>
                            </w:r>
                            <w:r>
                              <w:rPr>
                                <w:rFonts w:eastAsia="Arial" w:cs="Arial"/>
                                <w:b/>
                                <w:bCs/>
                                <w:spacing w:val="1"/>
                                <w:sz w:val="14"/>
                                <w:szCs w:val="14"/>
                              </w:rPr>
                              <w:t>a</w:t>
                            </w:r>
                            <w:r>
                              <w:rPr>
                                <w:rFonts w:eastAsia="Arial" w:cs="Arial"/>
                                <w:b/>
                                <w:bCs/>
                                <w:sz w:val="14"/>
                                <w:szCs w:val="14"/>
                              </w:rPr>
                              <w:t>ti</w:t>
                            </w:r>
                            <w:r>
                              <w:rPr>
                                <w:rFonts w:eastAsia="Arial" w:cs="Arial"/>
                                <w:b/>
                                <w:bCs/>
                                <w:spacing w:val="1"/>
                                <w:sz w:val="14"/>
                                <w:szCs w:val="14"/>
                              </w:rPr>
                              <w:t>o</w:t>
                            </w:r>
                            <w:r>
                              <w:rPr>
                                <w:rFonts w:eastAsia="Arial" w:cs="Arial"/>
                                <w:b/>
                                <w:bCs/>
                                <w:w w:val="99"/>
                                <w:sz w:val="14"/>
                                <w:szCs w:val="14"/>
                              </w:rPr>
                              <w:t>n</w:t>
                            </w:r>
                          </w:p>
                        </w:tc>
                      </w:tr>
                      <w:tr w:rsidR="002713F2" w14:paraId="13788D48" w14:textId="77777777">
                        <w:trPr>
                          <w:trHeight w:hRule="exact" w:val="178"/>
                        </w:trPr>
                        <w:tc>
                          <w:tcPr>
                            <w:tcW w:w="482" w:type="dxa"/>
                            <w:vMerge/>
                            <w:tcBorders>
                              <w:left w:val="single" w:sz="4" w:space="0" w:color="000000"/>
                              <w:right w:val="single" w:sz="4" w:space="0" w:color="000000"/>
                            </w:tcBorders>
                          </w:tcPr>
                          <w:p w14:paraId="1057A3B2" w14:textId="77777777" w:rsidR="002713F2" w:rsidRDefault="002713F2"/>
                        </w:tc>
                        <w:tc>
                          <w:tcPr>
                            <w:tcW w:w="481" w:type="dxa"/>
                            <w:vMerge/>
                            <w:tcBorders>
                              <w:left w:val="single" w:sz="4" w:space="0" w:color="000000"/>
                              <w:right w:val="single" w:sz="4" w:space="0" w:color="000000"/>
                            </w:tcBorders>
                          </w:tcPr>
                          <w:p w14:paraId="0D2F9173" w14:textId="77777777" w:rsidR="002713F2" w:rsidRDefault="002713F2"/>
                        </w:tc>
                        <w:tc>
                          <w:tcPr>
                            <w:tcW w:w="482" w:type="dxa"/>
                            <w:vMerge/>
                            <w:tcBorders>
                              <w:left w:val="single" w:sz="4" w:space="0" w:color="000000"/>
                              <w:right w:val="single" w:sz="4" w:space="0" w:color="000000"/>
                            </w:tcBorders>
                          </w:tcPr>
                          <w:p w14:paraId="74EB9B93" w14:textId="77777777" w:rsidR="002713F2" w:rsidRDefault="002713F2"/>
                        </w:tc>
                        <w:tc>
                          <w:tcPr>
                            <w:tcW w:w="482" w:type="dxa"/>
                            <w:vMerge/>
                            <w:tcBorders>
                              <w:left w:val="single" w:sz="4" w:space="0" w:color="000000"/>
                              <w:right w:val="single" w:sz="4" w:space="0" w:color="000000"/>
                            </w:tcBorders>
                          </w:tcPr>
                          <w:p w14:paraId="0DBC5C74" w14:textId="77777777" w:rsidR="002713F2" w:rsidRDefault="002713F2"/>
                        </w:tc>
                        <w:tc>
                          <w:tcPr>
                            <w:tcW w:w="481" w:type="dxa"/>
                            <w:vMerge/>
                            <w:tcBorders>
                              <w:left w:val="single" w:sz="4" w:space="0" w:color="000000"/>
                              <w:right w:val="single" w:sz="4" w:space="0" w:color="000000"/>
                            </w:tcBorders>
                          </w:tcPr>
                          <w:p w14:paraId="0E337FF9" w14:textId="77777777" w:rsidR="002713F2" w:rsidRDefault="002713F2"/>
                        </w:tc>
                        <w:tc>
                          <w:tcPr>
                            <w:tcW w:w="482" w:type="dxa"/>
                            <w:vMerge/>
                            <w:tcBorders>
                              <w:left w:val="single" w:sz="4" w:space="0" w:color="000000"/>
                              <w:right w:val="single" w:sz="4" w:space="0" w:color="000000"/>
                            </w:tcBorders>
                          </w:tcPr>
                          <w:p w14:paraId="68C11EEA" w14:textId="77777777" w:rsidR="002713F2" w:rsidRDefault="002713F2"/>
                        </w:tc>
                        <w:tc>
                          <w:tcPr>
                            <w:tcW w:w="481" w:type="dxa"/>
                            <w:vMerge/>
                            <w:tcBorders>
                              <w:left w:val="single" w:sz="4" w:space="0" w:color="000000"/>
                              <w:right w:val="single" w:sz="4" w:space="0" w:color="000000"/>
                            </w:tcBorders>
                          </w:tcPr>
                          <w:p w14:paraId="53CBDE55" w14:textId="77777777" w:rsidR="002713F2" w:rsidRDefault="002713F2"/>
                        </w:tc>
                        <w:tc>
                          <w:tcPr>
                            <w:tcW w:w="482" w:type="dxa"/>
                            <w:vMerge/>
                            <w:tcBorders>
                              <w:left w:val="single" w:sz="4" w:space="0" w:color="000000"/>
                              <w:right w:val="single" w:sz="4" w:space="0" w:color="000000"/>
                            </w:tcBorders>
                          </w:tcPr>
                          <w:p w14:paraId="4F1D4F3A" w14:textId="77777777" w:rsidR="002713F2" w:rsidRDefault="002713F2"/>
                        </w:tc>
                        <w:tc>
                          <w:tcPr>
                            <w:tcW w:w="481" w:type="dxa"/>
                            <w:vMerge w:val="restart"/>
                            <w:tcBorders>
                              <w:top w:val="nil"/>
                              <w:left w:val="single" w:sz="4" w:space="0" w:color="000000"/>
                              <w:right w:val="single" w:sz="4" w:space="0" w:color="000000"/>
                            </w:tcBorders>
                          </w:tcPr>
                          <w:p w14:paraId="32753093" w14:textId="77777777" w:rsidR="002713F2" w:rsidRDefault="002713F2">
                            <w:pPr>
                              <w:spacing w:after="0" w:line="142" w:lineRule="exact"/>
                              <w:ind w:left="34" w:right="-20"/>
                              <w:rPr>
                                <w:rFonts w:eastAsia="Arial" w:cs="Arial"/>
                                <w:sz w:val="14"/>
                                <w:szCs w:val="14"/>
                              </w:rPr>
                            </w:pPr>
                            <w:r>
                              <w:rPr>
                                <w:rFonts w:eastAsia="Arial" w:cs="Arial"/>
                                <w:sz w:val="14"/>
                                <w:szCs w:val="14"/>
                              </w:rPr>
                              <w:t>W</w:t>
                            </w:r>
                          </w:p>
                        </w:tc>
                        <w:tc>
                          <w:tcPr>
                            <w:tcW w:w="5459" w:type="dxa"/>
                            <w:gridSpan w:val="2"/>
                            <w:tcBorders>
                              <w:top w:val="nil"/>
                              <w:left w:val="single" w:sz="4" w:space="0" w:color="000000"/>
                              <w:bottom w:val="nil"/>
                              <w:right w:val="nil"/>
                            </w:tcBorders>
                          </w:tcPr>
                          <w:p w14:paraId="54D53C56" w14:textId="77777777" w:rsidR="002713F2" w:rsidRDefault="002713F2">
                            <w:pPr>
                              <w:spacing w:after="0" w:line="142" w:lineRule="exact"/>
                              <w:ind w:left="35" w:right="-20"/>
                              <w:rPr>
                                <w:rFonts w:eastAsia="Arial" w:cs="Arial"/>
                                <w:sz w:val="14"/>
                                <w:szCs w:val="14"/>
                              </w:rPr>
                            </w:pPr>
                            <w:r>
                              <w:rPr>
                                <w:rFonts w:eastAsia="Arial" w:cs="Arial"/>
                                <w:spacing w:val="1"/>
                                <w:sz w:val="14"/>
                                <w:szCs w:val="14"/>
                              </w:rPr>
                              <w:t>W</w:t>
                            </w:r>
                            <w:r>
                              <w:rPr>
                                <w:rFonts w:eastAsia="Arial" w:cs="Arial"/>
                                <w:sz w:val="14"/>
                                <w:szCs w:val="14"/>
                              </w:rPr>
                              <w:t>all</w:t>
                            </w:r>
                            <w:r>
                              <w:rPr>
                                <w:rFonts w:eastAsia="Arial" w:cs="Arial"/>
                                <w:spacing w:val="-8"/>
                                <w:sz w:val="14"/>
                                <w:szCs w:val="14"/>
                              </w:rPr>
                              <w:t xml:space="preserve"> </w:t>
                            </w:r>
                            <w:r>
                              <w:rPr>
                                <w:rFonts w:eastAsia="Arial" w:cs="Arial"/>
                                <w:sz w:val="14"/>
                                <w:szCs w:val="14"/>
                              </w:rPr>
                              <w:t>mounted</w:t>
                            </w:r>
                          </w:p>
                        </w:tc>
                      </w:tr>
                      <w:tr w:rsidR="002713F2" w14:paraId="26DA1632" w14:textId="77777777">
                        <w:trPr>
                          <w:trHeight w:hRule="exact" w:val="178"/>
                        </w:trPr>
                        <w:tc>
                          <w:tcPr>
                            <w:tcW w:w="482" w:type="dxa"/>
                            <w:vMerge/>
                            <w:tcBorders>
                              <w:left w:val="single" w:sz="4" w:space="0" w:color="000000"/>
                              <w:right w:val="single" w:sz="4" w:space="0" w:color="000000"/>
                            </w:tcBorders>
                          </w:tcPr>
                          <w:p w14:paraId="12D0B510" w14:textId="77777777" w:rsidR="002713F2" w:rsidRDefault="002713F2"/>
                        </w:tc>
                        <w:tc>
                          <w:tcPr>
                            <w:tcW w:w="481" w:type="dxa"/>
                            <w:vMerge/>
                            <w:tcBorders>
                              <w:left w:val="single" w:sz="4" w:space="0" w:color="000000"/>
                              <w:right w:val="single" w:sz="4" w:space="0" w:color="000000"/>
                            </w:tcBorders>
                          </w:tcPr>
                          <w:p w14:paraId="6BBED93D" w14:textId="77777777" w:rsidR="002713F2" w:rsidRDefault="002713F2"/>
                        </w:tc>
                        <w:tc>
                          <w:tcPr>
                            <w:tcW w:w="482" w:type="dxa"/>
                            <w:vMerge/>
                            <w:tcBorders>
                              <w:left w:val="single" w:sz="4" w:space="0" w:color="000000"/>
                              <w:right w:val="single" w:sz="4" w:space="0" w:color="000000"/>
                            </w:tcBorders>
                          </w:tcPr>
                          <w:p w14:paraId="13A0DC5E" w14:textId="77777777" w:rsidR="002713F2" w:rsidRDefault="002713F2"/>
                        </w:tc>
                        <w:tc>
                          <w:tcPr>
                            <w:tcW w:w="482" w:type="dxa"/>
                            <w:vMerge/>
                            <w:tcBorders>
                              <w:left w:val="single" w:sz="4" w:space="0" w:color="000000"/>
                              <w:right w:val="single" w:sz="4" w:space="0" w:color="000000"/>
                            </w:tcBorders>
                          </w:tcPr>
                          <w:p w14:paraId="1D32C882" w14:textId="77777777" w:rsidR="002713F2" w:rsidRDefault="002713F2"/>
                        </w:tc>
                        <w:tc>
                          <w:tcPr>
                            <w:tcW w:w="481" w:type="dxa"/>
                            <w:vMerge/>
                            <w:tcBorders>
                              <w:left w:val="single" w:sz="4" w:space="0" w:color="000000"/>
                              <w:right w:val="single" w:sz="4" w:space="0" w:color="000000"/>
                            </w:tcBorders>
                          </w:tcPr>
                          <w:p w14:paraId="4042EC35" w14:textId="77777777" w:rsidR="002713F2" w:rsidRDefault="002713F2"/>
                        </w:tc>
                        <w:tc>
                          <w:tcPr>
                            <w:tcW w:w="482" w:type="dxa"/>
                            <w:vMerge/>
                            <w:tcBorders>
                              <w:left w:val="single" w:sz="4" w:space="0" w:color="000000"/>
                              <w:right w:val="single" w:sz="4" w:space="0" w:color="000000"/>
                            </w:tcBorders>
                          </w:tcPr>
                          <w:p w14:paraId="626C83F2" w14:textId="77777777" w:rsidR="002713F2" w:rsidRDefault="002713F2"/>
                        </w:tc>
                        <w:tc>
                          <w:tcPr>
                            <w:tcW w:w="481" w:type="dxa"/>
                            <w:vMerge/>
                            <w:tcBorders>
                              <w:left w:val="single" w:sz="4" w:space="0" w:color="000000"/>
                              <w:right w:val="single" w:sz="4" w:space="0" w:color="000000"/>
                            </w:tcBorders>
                          </w:tcPr>
                          <w:p w14:paraId="780EBAD2" w14:textId="77777777" w:rsidR="002713F2" w:rsidRDefault="002713F2"/>
                        </w:tc>
                        <w:tc>
                          <w:tcPr>
                            <w:tcW w:w="482" w:type="dxa"/>
                            <w:vMerge/>
                            <w:tcBorders>
                              <w:left w:val="single" w:sz="4" w:space="0" w:color="000000"/>
                              <w:right w:val="single" w:sz="4" w:space="0" w:color="000000"/>
                            </w:tcBorders>
                          </w:tcPr>
                          <w:p w14:paraId="6821F74F" w14:textId="77777777" w:rsidR="002713F2" w:rsidRDefault="002713F2"/>
                        </w:tc>
                        <w:tc>
                          <w:tcPr>
                            <w:tcW w:w="481" w:type="dxa"/>
                            <w:vMerge/>
                            <w:tcBorders>
                              <w:left w:val="single" w:sz="4" w:space="0" w:color="000000"/>
                              <w:right w:val="single" w:sz="4" w:space="0" w:color="000000"/>
                            </w:tcBorders>
                          </w:tcPr>
                          <w:p w14:paraId="7A1976A0" w14:textId="77777777" w:rsidR="002713F2" w:rsidRDefault="002713F2"/>
                        </w:tc>
                        <w:tc>
                          <w:tcPr>
                            <w:tcW w:w="5459" w:type="dxa"/>
                            <w:gridSpan w:val="2"/>
                            <w:tcBorders>
                              <w:top w:val="nil"/>
                              <w:left w:val="single" w:sz="4" w:space="0" w:color="000000"/>
                              <w:bottom w:val="nil"/>
                              <w:right w:val="nil"/>
                            </w:tcBorders>
                            <w:shd w:val="clear" w:color="auto" w:fill="CCCCCC"/>
                          </w:tcPr>
                          <w:p w14:paraId="3DE8CBAA" w14:textId="77777777" w:rsidR="002713F2" w:rsidRDefault="002713F2">
                            <w:pPr>
                              <w:spacing w:after="0" w:line="240" w:lineRule="auto"/>
                              <w:ind w:left="35" w:right="-20"/>
                              <w:rPr>
                                <w:rFonts w:eastAsia="Arial" w:cs="Arial"/>
                                <w:sz w:val="14"/>
                                <w:szCs w:val="14"/>
                              </w:rPr>
                            </w:pPr>
                            <w:r>
                              <w:rPr>
                                <w:rFonts w:eastAsia="Arial" w:cs="Arial"/>
                                <w:b/>
                                <w:bCs/>
                                <w:spacing w:val="1"/>
                                <w:sz w:val="14"/>
                                <w:szCs w:val="14"/>
                              </w:rPr>
                              <w:t>A</w:t>
                            </w:r>
                            <w:r>
                              <w:rPr>
                                <w:rFonts w:eastAsia="Arial" w:cs="Arial"/>
                                <w:b/>
                                <w:bCs/>
                                <w:sz w:val="14"/>
                                <w:szCs w:val="14"/>
                              </w:rPr>
                              <w:t>cc</w:t>
                            </w:r>
                            <w:r>
                              <w:rPr>
                                <w:rFonts w:eastAsia="Arial" w:cs="Arial"/>
                                <w:b/>
                                <w:bCs/>
                                <w:spacing w:val="-1"/>
                                <w:sz w:val="14"/>
                                <w:szCs w:val="14"/>
                              </w:rPr>
                              <w:t>e</w:t>
                            </w:r>
                            <w:r>
                              <w:rPr>
                                <w:rFonts w:eastAsia="Arial" w:cs="Arial"/>
                                <w:b/>
                                <w:bCs/>
                                <w:sz w:val="14"/>
                                <w:szCs w:val="14"/>
                              </w:rPr>
                              <w:t>sso</w:t>
                            </w:r>
                            <w:r>
                              <w:rPr>
                                <w:rFonts w:eastAsia="Arial" w:cs="Arial"/>
                                <w:b/>
                                <w:bCs/>
                                <w:spacing w:val="2"/>
                                <w:sz w:val="14"/>
                                <w:szCs w:val="14"/>
                              </w:rPr>
                              <w:t>r</w:t>
                            </w:r>
                            <w:r>
                              <w:rPr>
                                <w:rFonts w:eastAsia="Arial" w:cs="Arial"/>
                                <w:b/>
                                <w:bCs/>
                                <w:sz w:val="14"/>
                                <w:szCs w:val="14"/>
                              </w:rPr>
                              <w:t>ies</w:t>
                            </w:r>
                          </w:p>
                        </w:tc>
                      </w:tr>
                      <w:tr w:rsidR="002713F2" w14:paraId="66E97B01" w14:textId="77777777">
                        <w:trPr>
                          <w:trHeight w:hRule="exact" w:val="179"/>
                        </w:trPr>
                        <w:tc>
                          <w:tcPr>
                            <w:tcW w:w="482" w:type="dxa"/>
                            <w:vMerge/>
                            <w:tcBorders>
                              <w:left w:val="single" w:sz="4" w:space="0" w:color="000000"/>
                              <w:bottom w:val="nil"/>
                              <w:right w:val="single" w:sz="4" w:space="0" w:color="000000"/>
                            </w:tcBorders>
                          </w:tcPr>
                          <w:p w14:paraId="1792430D" w14:textId="77777777" w:rsidR="002713F2" w:rsidRDefault="002713F2"/>
                        </w:tc>
                        <w:tc>
                          <w:tcPr>
                            <w:tcW w:w="481" w:type="dxa"/>
                            <w:vMerge/>
                            <w:tcBorders>
                              <w:left w:val="single" w:sz="4" w:space="0" w:color="000000"/>
                              <w:bottom w:val="nil"/>
                              <w:right w:val="single" w:sz="4" w:space="0" w:color="000000"/>
                            </w:tcBorders>
                          </w:tcPr>
                          <w:p w14:paraId="6122F6C1" w14:textId="77777777" w:rsidR="002713F2" w:rsidRDefault="002713F2"/>
                        </w:tc>
                        <w:tc>
                          <w:tcPr>
                            <w:tcW w:w="482" w:type="dxa"/>
                            <w:vMerge/>
                            <w:tcBorders>
                              <w:left w:val="single" w:sz="4" w:space="0" w:color="000000"/>
                              <w:bottom w:val="nil"/>
                              <w:right w:val="single" w:sz="4" w:space="0" w:color="000000"/>
                            </w:tcBorders>
                          </w:tcPr>
                          <w:p w14:paraId="15612A53" w14:textId="77777777" w:rsidR="002713F2" w:rsidRDefault="002713F2"/>
                        </w:tc>
                        <w:tc>
                          <w:tcPr>
                            <w:tcW w:w="482" w:type="dxa"/>
                            <w:vMerge/>
                            <w:tcBorders>
                              <w:left w:val="single" w:sz="4" w:space="0" w:color="000000"/>
                              <w:bottom w:val="nil"/>
                              <w:right w:val="single" w:sz="4" w:space="0" w:color="000000"/>
                            </w:tcBorders>
                          </w:tcPr>
                          <w:p w14:paraId="4BA16E52" w14:textId="77777777" w:rsidR="002713F2" w:rsidRDefault="002713F2"/>
                        </w:tc>
                        <w:tc>
                          <w:tcPr>
                            <w:tcW w:w="481" w:type="dxa"/>
                            <w:vMerge/>
                            <w:tcBorders>
                              <w:left w:val="single" w:sz="4" w:space="0" w:color="000000"/>
                              <w:bottom w:val="nil"/>
                              <w:right w:val="single" w:sz="4" w:space="0" w:color="000000"/>
                            </w:tcBorders>
                          </w:tcPr>
                          <w:p w14:paraId="0B121429" w14:textId="77777777" w:rsidR="002713F2" w:rsidRDefault="002713F2"/>
                        </w:tc>
                        <w:tc>
                          <w:tcPr>
                            <w:tcW w:w="482" w:type="dxa"/>
                            <w:vMerge/>
                            <w:tcBorders>
                              <w:left w:val="single" w:sz="4" w:space="0" w:color="000000"/>
                              <w:bottom w:val="nil"/>
                              <w:right w:val="single" w:sz="4" w:space="0" w:color="000000"/>
                            </w:tcBorders>
                          </w:tcPr>
                          <w:p w14:paraId="4F9C309A" w14:textId="77777777" w:rsidR="002713F2" w:rsidRDefault="002713F2"/>
                        </w:tc>
                        <w:tc>
                          <w:tcPr>
                            <w:tcW w:w="481" w:type="dxa"/>
                            <w:vMerge/>
                            <w:tcBorders>
                              <w:left w:val="single" w:sz="4" w:space="0" w:color="000000"/>
                              <w:bottom w:val="nil"/>
                              <w:right w:val="single" w:sz="4" w:space="0" w:color="000000"/>
                            </w:tcBorders>
                          </w:tcPr>
                          <w:p w14:paraId="36015744" w14:textId="77777777" w:rsidR="002713F2" w:rsidRDefault="002713F2"/>
                        </w:tc>
                        <w:tc>
                          <w:tcPr>
                            <w:tcW w:w="482" w:type="dxa"/>
                            <w:vMerge/>
                            <w:tcBorders>
                              <w:left w:val="single" w:sz="4" w:space="0" w:color="000000"/>
                              <w:bottom w:val="nil"/>
                              <w:right w:val="single" w:sz="4" w:space="0" w:color="000000"/>
                            </w:tcBorders>
                          </w:tcPr>
                          <w:p w14:paraId="6C7DA4F1" w14:textId="77777777" w:rsidR="002713F2" w:rsidRDefault="002713F2"/>
                        </w:tc>
                        <w:tc>
                          <w:tcPr>
                            <w:tcW w:w="481" w:type="dxa"/>
                            <w:vMerge/>
                            <w:tcBorders>
                              <w:left w:val="single" w:sz="4" w:space="0" w:color="000000"/>
                              <w:bottom w:val="nil"/>
                              <w:right w:val="single" w:sz="4" w:space="0" w:color="000000"/>
                            </w:tcBorders>
                          </w:tcPr>
                          <w:p w14:paraId="2B2D9834" w14:textId="77777777" w:rsidR="002713F2" w:rsidRDefault="002713F2"/>
                        </w:tc>
                        <w:tc>
                          <w:tcPr>
                            <w:tcW w:w="482" w:type="dxa"/>
                            <w:tcBorders>
                              <w:top w:val="nil"/>
                              <w:left w:val="single" w:sz="4" w:space="0" w:color="000000"/>
                              <w:bottom w:val="nil"/>
                              <w:right w:val="single" w:sz="4" w:space="0" w:color="000000"/>
                            </w:tcBorders>
                          </w:tcPr>
                          <w:p w14:paraId="0F34D70A" w14:textId="77777777" w:rsidR="002713F2" w:rsidRDefault="002713F2">
                            <w:pPr>
                              <w:spacing w:after="0" w:line="144" w:lineRule="exact"/>
                              <w:ind w:left="35" w:right="-20"/>
                              <w:rPr>
                                <w:rFonts w:eastAsia="Arial" w:cs="Arial"/>
                                <w:sz w:val="14"/>
                                <w:szCs w:val="14"/>
                              </w:rPr>
                            </w:pPr>
                            <w:r>
                              <w:rPr>
                                <w:rFonts w:eastAsia="Arial" w:cs="Arial"/>
                                <w:sz w:val="14"/>
                                <w:szCs w:val="14"/>
                              </w:rPr>
                              <w:t>0</w:t>
                            </w:r>
                          </w:p>
                        </w:tc>
                        <w:tc>
                          <w:tcPr>
                            <w:tcW w:w="4976" w:type="dxa"/>
                            <w:tcBorders>
                              <w:top w:val="nil"/>
                              <w:left w:val="single" w:sz="4" w:space="0" w:color="000000"/>
                              <w:bottom w:val="nil"/>
                              <w:right w:val="nil"/>
                            </w:tcBorders>
                          </w:tcPr>
                          <w:p w14:paraId="792A4D6E" w14:textId="77777777" w:rsidR="002713F2" w:rsidRDefault="002713F2">
                            <w:pPr>
                              <w:spacing w:after="0" w:line="144" w:lineRule="exact"/>
                              <w:ind w:left="34" w:right="-20"/>
                              <w:rPr>
                                <w:rFonts w:eastAsia="Arial" w:cs="Arial"/>
                                <w:sz w:val="14"/>
                                <w:szCs w:val="14"/>
                              </w:rPr>
                            </w:pPr>
                            <w:r>
                              <w:rPr>
                                <w:rFonts w:eastAsia="Arial" w:cs="Arial"/>
                                <w:sz w:val="14"/>
                                <w:szCs w:val="14"/>
                              </w:rPr>
                              <w:t>No</w:t>
                            </w:r>
                            <w:r>
                              <w:rPr>
                                <w:rFonts w:eastAsia="Arial" w:cs="Arial"/>
                                <w:spacing w:val="-5"/>
                                <w:sz w:val="14"/>
                                <w:szCs w:val="14"/>
                              </w:rPr>
                              <w:t xml:space="preserve"> </w:t>
                            </w:r>
                            <w:r>
                              <w:rPr>
                                <w:rFonts w:eastAsia="Arial" w:cs="Arial"/>
                                <w:sz w:val="14"/>
                                <w:szCs w:val="14"/>
                              </w:rPr>
                              <w:t>acc</w:t>
                            </w:r>
                            <w:r>
                              <w:rPr>
                                <w:rFonts w:eastAsia="Arial" w:cs="Arial"/>
                                <w:spacing w:val="1"/>
                                <w:sz w:val="14"/>
                                <w:szCs w:val="14"/>
                              </w:rPr>
                              <w:t>e</w:t>
                            </w:r>
                            <w:r>
                              <w:rPr>
                                <w:rFonts w:eastAsia="Arial" w:cs="Arial"/>
                                <w:sz w:val="14"/>
                                <w:szCs w:val="14"/>
                              </w:rPr>
                              <w:t>ssories</w:t>
                            </w:r>
                          </w:p>
                        </w:tc>
                      </w:tr>
                      <w:tr w:rsidR="002713F2" w14:paraId="351A87BC" w14:textId="77777777">
                        <w:trPr>
                          <w:trHeight w:hRule="exact" w:val="178"/>
                        </w:trPr>
                        <w:tc>
                          <w:tcPr>
                            <w:tcW w:w="482" w:type="dxa"/>
                            <w:tcBorders>
                              <w:top w:val="nil"/>
                              <w:left w:val="single" w:sz="4" w:space="0" w:color="000000"/>
                              <w:bottom w:val="nil"/>
                              <w:right w:val="single" w:sz="4" w:space="0" w:color="000000"/>
                            </w:tcBorders>
                            <w:shd w:val="clear" w:color="auto" w:fill="CCCCCC"/>
                          </w:tcPr>
                          <w:p w14:paraId="2620D3EB"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546EB031"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356A2F21"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459ECAF9"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77DD7EF5"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075C684E"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7F1A3001"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2AB094FE" w14:textId="77777777" w:rsidR="002713F2" w:rsidRDefault="002713F2"/>
                        </w:tc>
                        <w:tc>
                          <w:tcPr>
                            <w:tcW w:w="481" w:type="dxa"/>
                            <w:tcBorders>
                              <w:top w:val="nil"/>
                              <w:left w:val="single" w:sz="4" w:space="0" w:color="000000"/>
                              <w:bottom w:val="nil"/>
                              <w:right w:val="single" w:sz="4" w:space="0" w:color="000000"/>
                            </w:tcBorders>
                            <w:shd w:val="clear" w:color="auto" w:fill="CCCCCC"/>
                          </w:tcPr>
                          <w:p w14:paraId="5350AD36" w14:textId="77777777" w:rsidR="002713F2" w:rsidRDefault="002713F2"/>
                        </w:tc>
                        <w:tc>
                          <w:tcPr>
                            <w:tcW w:w="482" w:type="dxa"/>
                            <w:tcBorders>
                              <w:top w:val="nil"/>
                              <w:left w:val="single" w:sz="4" w:space="0" w:color="000000"/>
                              <w:bottom w:val="nil"/>
                              <w:right w:val="single" w:sz="4" w:space="0" w:color="000000"/>
                            </w:tcBorders>
                            <w:shd w:val="clear" w:color="auto" w:fill="CCCCCC"/>
                          </w:tcPr>
                          <w:p w14:paraId="5911E1C2" w14:textId="77777777" w:rsidR="002713F2" w:rsidRDefault="002713F2"/>
                        </w:tc>
                        <w:tc>
                          <w:tcPr>
                            <w:tcW w:w="4976" w:type="dxa"/>
                            <w:tcBorders>
                              <w:top w:val="nil"/>
                              <w:left w:val="single" w:sz="4" w:space="0" w:color="000000"/>
                              <w:bottom w:val="nil"/>
                              <w:right w:val="nil"/>
                            </w:tcBorders>
                            <w:shd w:val="clear" w:color="auto" w:fill="CCCCCC"/>
                          </w:tcPr>
                          <w:p w14:paraId="1E0EB3F5" w14:textId="77777777" w:rsidR="002713F2" w:rsidRDefault="002713F2"/>
                        </w:tc>
                      </w:tr>
                    </w:tbl>
                    <w:p w14:paraId="55D606F2" w14:textId="77777777" w:rsidR="002713F2" w:rsidRDefault="002713F2" w:rsidP="00966FC1">
                      <w:pPr>
                        <w:spacing w:after="0" w:line="240" w:lineRule="auto"/>
                      </w:pPr>
                    </w:p>
                  </w:txbxContent>
                </v:textbox>
                <w10:wrap type="tight" anchorx="page"/>
              </v:shape>
            </w:pict>
          </mc:Fallback>
        </mc:AlternateContent>
      </w:r>
      <w:r>
        <w:t>Identcode Ordering System</w:t>
      </w:r>
      <w:bookmarkEnd w:id="43"/>
    </w:p>
    <w:p w14:paraId="17569F7F" w14:textId="77777777" w:rsidR="00966FC1" w:rsidRDefault="00966FC1" w:rsidP="00966FC1">
      <w:pPr>
        <w:ind w:left="2160"/>
      </w:pPr>
      <w:r>
        <w:t>Tygon</w:t>
      </w:r>
      <w:r w:rsidRPr="00E327F4">
        <w:rPr>
          <w:vertAlign w:val="superscript"/>
        </w:rPr>
        <w:t>®</w:t>
      </w:r>
      <w:r>
        <w:t>, Viton</w:t>
      </w:r>
      <w:r w:rsidRPr="00E327F4">
        <w:rPr>
          <w:vertAlign w:val="superscript"/>
        </w:rPr>
        <w:t>®</w:t>
      </w:r>
      <w:r>
        <w:t xml:space="preserve"> and PharMed</w:t>
      </w:r>
      <w:r w:rsidRPr="00E327F4">
        <w:rPr>
          <w:vertAlign w:val="superscript"/>
        </w:rPr>
        <w:t>®</w:t>
      </w:r>
      <w:r>
        <w:t xml:space="preserve"> are registered trademarks</w:t>
      </w:r>
    </w:p>
    <w:p w14:paraId="713177DE" w14:textId="77777777" w:rsidR="00966FC1" w:rsidRDefault="00966FC1" w:rsidP="00966FC1">
      <w:pPr>
        <w:ind w:left="2160"/>
        <w:rPr>
          <w:b/>
          <w:sz w:val="20"/>
        </w:rPr>
      </w:pPr>
      <w:r w:rsidRPr="00E327F4">
        <w:rPr>
          <w:b/>
          <w:sz w:val="20"/>
        </w:rPr>
        <w:t>Technical Data</w:t>
      </w:r>
    </w:p>
    <w:tbl>
      <w:tblPr>
        <w:tblStyle w:val="TableGrid"/>
        <w:tblW w:w="7236"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540"/>
        <w:gridCol w:w="900"/>
        <w:gridCol w:w="1080"/>
        <w:gridCol w:w="1428"/>
        <w:gridCol w:w="1059"/>
        <w:gridCol w:w="1059"/>
      </w:tblGrid>
      <w:tr w:rsidR="00966FC1" w:rsidRPr="00966FC1" w14:paraId="43819EC3" w14:textId="77777777" w:rsidTr="00966FC1">
        <w:tc>
          <w:tcPr>
            <w:tcW w:w="1170" w:type="dxa"/>
            <w:tcBorders>
              <w:bottom w:val="single" w:sz="4" w:space="0" w:color="auto"/>
            </w:tcBorders>
            <w:vAlign w:val="bottom"/>
          </w:tcPr>
          <w:p w14:paraId="11D06A59" w14:textId="77777777" w:rsidR="00966FC1" w:rsidRPr="00966FC1" w:rsidRDefault="00966FC1" w:rsidP="00966FC1">
            <w:pPr>
              <w:spacing w:after="0"/>
              <w:rPr>
                <w:b/>
              </w:rPr>
            </w:pPr>
            <w:r w:rsidRPr="00966FC1">
              <w:rPr>
                <w:b/>
              </w:rPr>
              <w:t>Type</w:t>
            </w:r>
          </w:p>
        </w:tc>
        <w:tc>
          <w:tcPr>
            <w:tcW w:w="540" w:type="dxa"/>
            <w:tcBorders>
              <w:bottom w:val="single" w:sz="4" w:space="0" w:color="auto"/>
            </w:tcBorders>
            <w:vAlign w:val="bottom"/>
          </w:tcPr>
          <w:p w14:paraId="038CA4FD" w14:textId="77777777" w:rsidR="00966FC1" w:rsidRPr="00966FC1" w:rsidRDefault="00966FC1" w:rsidP="00966FC1">
            <w:pPr>
              <w:spacing w:after="0"/>
              <w:rPr>
                <w:b/>
              </w:rPr>
            </w:pPr>
            <w:r>
              <w:rPr>
                <w:b/>
              </w:rPr>
              <w:t>psi</w:t>
            </w:r>
          </w:p>
        </w:tc>
        <w:tc>
          <w:tcPr>
            <w:tcW w:w="900" w:type="dxa"/>
            <w:tcBorders>
              <w:bottom w:val="single" w:sz="4" w:space="0" w:color="auto"/>
            </w:tcBorders>
            <w:vAlign w:val="bottom"/>
          </w:tcPr>
          <w:p w14:paraId="45A22A6B" w14:textId="77777777" w:rsidR="00966FC1" w:rsidRDefault="00966FC1" w:rsidP="00966FC1">
            <w:pPr>
              <w:spacing w:after="0"/>
              <w:rPr>
                <w:b/>
              </w:rPr>
            </w:pPr>
            <w:r>
              <w:rPr>
                <w:b/>
              </w:rPr>
              <w:t>Capacity</w:t>
            </w:r>
          </w:p>
          <w:p w14:paraId="794220A9" w14:textId="77777777" w:rsidR="00966FC1" w:rsidRPr="00966FC1" w:rsidRDefault="00966FC1" w:rsidP="00966FC1">
            <w:pPr>
              <w:spacing w:after="0"/>
              <w:rPr>
                <w:b/>
              </w:rPr>
            </w:pPr>
            <w:r>
              <w:rPr>
                <w:b/>
              </w:rPr>
              <w:t>gpm</w:t>
            </w:r>
          </w:p>
        </w:tc>
        <w:tc>
          <w:tcPr>
            <w:tcW w:w="1080" w:type="dxa"/>
            <w:tcBorders>
              <w:bottom w:val="single" w:sz="4" w:space="0" w:color="auto"/>
            </w:tcBorders>
            <w:vAlign w:val="bottom"/>
          </w:tcPr>
          <w:p w14:paraId="78EBF2C5" w14:textId="77777777" w:rsidR="00966FC1" w:rsidRDefault="00966FC1" w:rsidP="00966FC1">
            <w:pPr>
              <w:spacing w:after="0"/>
              <w:rPr>
                <w:b/>
              </w:rPr>
            </w:pPr>
            <w:r>
              <w:rPr>
                <w:b/>
              </w:rPr>
              <w:t>Frequency</w:t>
            </w:r>
          </w:p>
          <w:p w14:paraId="0ECD67AE" w14:textId="77777777" w:rsidR="00966FC1" w:rsidRPr="00966FC1" w:rsidRDefault="00966FC1" w:rsidP="00966FC1">
            <w:pPr>
              <w:spacing w:after="0"/>
              <w:rPr>
                <w:b/>
              </w:rPr>
            </w:pPr>
            <w:r>
              <w:rPr>
                <w:b/>
              </w:rPr>
              <w:t>rpm</w:t>
            </w:r>
          </w:p>
        </w:tc>
        <w:tc>
          <w:tcPr>
            <w:tcW w:w="1428" w:type="dxa"/>
            <w:tcBorders>
              <w:bottom w:val="single" w:sz="4" w:space="0" w:color="auto"/>
            </w:tcBorders>
            <w:vAlign w:val="bottom"/>
          </w:tcPr>
          <w:p w14:paraId="790F3847" w14:textId="77777777" w:rsidR="00966FC1" w:rsidRDefault="00966FC1" w:rsidP="00966FC1">
            <w:pPr>
              <w:spacing w:after="0"/>
              <w:rPr>
                <w:b/>
              </w:rPr>
            </w:pPr>
            <w:r>
              <w:rPr>
                <w:b/>
              </w:rPr>
              <w:t>Connector size</w:t>
            </w:r>
          </w:p>
          <w:p w14:paraId="57EEF33A" w14:textId="77777777" w:rsidR="00966FC1" w:rsidRPr="00966FC1" w:rsidRDefault="00966FC1" w:rsidP="00966FC1">
            <w:pPr>
              <w:spacing w:after="0"/>
              <w:rPr>
                <w:b/>
              </w:rPr>
            </w:pPr>
            <w:r>
              <w:rPr>
                <w:b/>
              </w:rPr>
              <w:t>o dia x i. dia.</w:t>
            </w:r>
          </w:p>
        </w:tc>
        <w:tc>
          <w:tcPr>
            <w:tcW w:w="1059" w:type="dxa"/>
            <w:tcBorders>
              <w:bottom w:val="single" w:sz="4" w:space="0" w:color="auto"/>
            </w:tcBorders>
            <w:vAlign w:val="bottom"/>
          </w:tcPr>
          <w:p w14:paraId="04F5E698" w14:textId="77777777" w:rsidR="00966FC1" w:rsidRDefault="00966FC1" w:rsidP="00966FC1">
            <w:pPr>
              <w:spacing w:after="0"/>
              <w:rPr>
                <w:b/>
              </w:rPr>
            </w:pPr>
            <w:r>
              <w:rPr>
                <w:b/>
              </w:rPr>
              <w:t>Suction Height</w:t>
            </w:r>
          </w:p>
          <w:p w14:paraId="689C059F" w14:textId="77777777" w:rsidR="00966FC1" w:rsidRPr="00966FC1" w:rsidRDefault="00966FC1" w:rsidP="00966FC1">
            <w:pPr>
              <w:spacing w:after="0"/>
              <w:rPr>
                <w:b/>
              </w:rPr>
            </w:pPr>
            <w:r>
              <w:rPr>
                <w:b/>
              </w:rPr>
              <w:t>mWC</w:t>
            </w:r>
          </w:p>
        </w:tc>
        <w:tc>
          <w:tcPr>
            <w:tcW w:w="1059" w:type="dxa"/>
            <w:tcBorders>
              <w:bottom w:val="single" w:sz="4" w:space="0" w:color="auto"/>
            </w:tcBorders>
            <w:vAlign w:val="bottom"/>
          </w:tcPr>
          <w:p w14:paraId="44908BA3" w14:textId="77777777" w:rsidR="00966FC1" w:rsidRDefault="00966FC1" w:rsidP="00966FC1">
            <w:pPr>
              <w:spacing w:after="0"/>
              <w:rPr>
                <w:b/>
              </w:rPr>
            </w:pPr>
            <w:r>
              <w:rPr>
                <w:b/>
              </w:rPr>
              <w:t>Intake Head</w:t>
            </w:r>
          </w:p>
          <w:p w14:paraId="7849D51D" w14:textId="77777777" w:rsidR="00966FC1" w:rsidRPr="00966FC1" w:rsidRDefault="00966FC1" w:rsidP="00966FC1">
            <w:pPr>
              <w:spacing w:after="0"/>
              <w:rPr>
                <w:b/>
              </w:rPr>
            </w:pPr>
            <w:r>
              <w:rPr>
                <w:b/>
              </w:rPr>
              <w:t>mWC</w:t>
            </w:r>
          </w:p>
        </w:tc>
      </w:tr>
      <w:tr w:rsidR="00966FC1" w:rsidRPr="00966FC1" w14:paraId="43BFFC08" w14:textId="77777777" w:rsidTr="00966FC1">
        <w:tc>
          <w:tcPr>
            <w:tcW w:w="1170" w:type="dxa"/>
            <w:tcBorders>
              <w:top w:val="single" w:sz="4" w:space="0" w:color="auto"/>
            </w:tcBorders>
            <w:shd w:val="clear" w:color="auto" w:fill="D9D9D9" w:themeFill="background1" w:themeFillShade="D9"/>
            <w:vAlign w:val="bottom"/>
          </w:tcPr>
          <w:p w14:paraId="5EB487F6" w14:textId="77777777" w:rsidR="00966FC1" w:rsidRPr="00966FC1" w:rsidRDefault="00966FC1" w:rsidP="00966FC1">
            <w:pPr>
              <w:spacing w:after="0"/>
            </w:pPr>
            <w:r w:rsidRPr="00966FC1">
              <w:t>0204</w:t>
            </w:r>
          </w:p>
        </w:tc>
        <w:tc>
          <w:tcPr>
            <w:tcW w:w="540" w:type="dxa"/>
            <w:tcBorders>
              <w:top w:val="single" w:sz="4" w:space="0" w:color="auto"/>
            </w:tcBorders>
            <w:shd w:val="clear" w:color="auto" w:fill="D9D9D9" w:themeFill="background1" w:themeFillShade="D9"/>
            <w:vAlign w:val="bottom"/>
          </w:tcPr>
          <w:p w14:paraId="4ED0E280" w14:textId="77777777" w:rsidR="00966FC1" w:rsidRPr="00966FC1" w:rsidRDefault="00966FC1" w:rsidP="00966FC1">
            <w:pPr>
              <w:spacing w:after="0"/>
            </w:pPr>
            <w:r w:rsidRPr="00966FC1">
              <w:t>22</w:t>
            </w:r>
          </w:p>
        </w:tc>
        <w:tc>
          <w:tcPr>
            <w:tcW w:w="900" w:type="dxa"/>
            <w:tcBorders>
              <w:top w:val="single" w:sz="4" w:space="0" w:color="auto"/>
            </w:tcBorders>
            <w:shd w:val="clear" w:color="auto" w:fill="D9D9D9" w:themeFill="background1" w:themeFillShade="D9"/>
            <w:vAlign w:val="bottom"/>
          </w:tcPr>
          <w:p w14:paraId="3E8E2530" w14:textId="77777777" w:rsidR="00966FC1" w:rsidRPr="00966FC1" w:rsidRDefault="00966FC1" w:rsidP="00966FC1">
            <w:pPr>
              <w:spacing w:after="0"/>
            </w:pPr>
            <w:r w:rsidRPr="00966FC1">
              <w:t>0.11</w:t>
            </w:r>
          </w:p>
        </w:tc>
        <w:tc>
          <w:tcPr>
            <w:tcW w:w="1080" w:type="dxa"/>
            <w:tcBorders>
              <w:top w:val="single" w:sz="4" w:space="0" w:color="auto"/>
            </w:tcBorders>
            <w:shd w:val="clear" w:color="auto" w:fill="D9D9D9" w:themeFill="background1" w:themeFillShade="D9"/>
            <w:vAlign w:val="bottom"/>
          </w:tcPr>
          <w:p w14:paraId="6E35705C" w14:textId="77777777" w:rsidR="00966FC1" w:rsidRPr="00966FC1" w:rsidRDefault="00966FC1" w:rsidP="00966FC1">
            <w:pPr>
              <w:spacing w:after="0"/>
            </w:pPr>
            <w:r w:rsidRPr="00966FC1">
              <w:t>5</w:t>
            </w:r>
          </w:p>
        </w:tc>
        <w:tc>
          <w:tcPr>
            <w:tcW w:w="1428" w:type="dxa"/>
            <w:tcBorders>
              <w:top w:val="single" w:sz="4" w:space="0" w:color="auto"/>
            </w:tcBorders>
            <w:shd w:val="clear" w:color="auto" w:fill="D9D9D9" w:themeFill="background1" w:themeFillShade="D9"/>
            <w:vAlign w:val="bottom"/>
          </w:tcPr>
          <w:p w14:paraId="13247608" w14:textId="77777777" w:rsidR="00966FC1" w:rsidRPr="00966FC1" w:rsidRDefault="00966FC1" w:rsidP="00966FC1">
            <w:pPr>
              <w:spacing w:after="0"/>
            </w:pPr>
            <w:r w:rsidRPr="00966FC1">
              <w:t>6x4/10x4</w:t>
            </w:r>
          </w:p>
        </w:tc>
        <w:tc>
          <w:tcPr>
            <w:tcW w:w="1059" w:type="dxa"/>
            <w:tcBorders>
              <w:top w:val="single" w:sz="4" w:space="0" w:color="auto"/>
            </w:tcBorders>
            <w:shd w:val="clear" w:color="auto" w:fill="D9D9D9" w:themeFill="background1" w:themeFillShade="D9"/>
            <w:vAlign w:val="bottom"/>
          </w:tcPr>
          <w:p w14:paraId="78D0C714" w14:textId="77777777" w:rsidR="00966FC1" w:rsidRPr="00966FC1" w:rsidRDefault="00966FC1" w:rsidP="00966FC1">
            <w:pPr>
              <w:spacing w:after="0"/>
            </w:pPr>
            <w:r w:rsidRPr="00966FC1">
              <w:t>4</w:t>
            </w:r>
          </w:p>
        </w:tc>
        <w:tc>
          <w:tcPr>
            <w:tcW w:w="1059" w:type="dxa"/>
            <w:tcBorders>
              <w:top w:val="single" w:sz="4" w:space="0" w:color="auto"/>
            </w:tcBorders>
            <w:shd w:val="clear" w:color="auto" w:fill="D9D9D9" w:themeFill="background1" w:themeFillShade="D9"/>
            <w:vAlign w:val="bottom"/>
          </w:tcPr>
          <w:p w14:paraId="7C72309D" w14:textId="77777777" w:rsidR="00966FC1" w:rsidRPr="00966FC1" w:rsidRDefault="00966FC1" w:rsidP="00966FC1">
            <w:pPr>
              <w:spacing w:after="0"/>
            </w:pPr>
            <w:r w:rsidRPr="00966FC1">
              <w:t>3</w:t>
            </w:r>
          </w:p>
        </w:tc>
      </w:tr>
      <w:tr w:rsidR="00966FC1" w:rsidRPr="00966FC1" w14:paraId="427FB124" w14:textId="77777777" w:rsidTr="00966FC1">
        <w:tc>
          <w:tcPr>
            <w:tcW w:w="1170" w:type="dxa"/>
            <w:vAlign w:val="bottom"/>
          </w:tcPr>
          <w:p w14:paraId="3734A8A2" w14:textId="77777777" w:rsidR="00966FC1" w:rsidRPr="00966FC1" w:rsidRDefault="00966FC1" w:rsidP="00966FC1">
            <w:pPr>
              <w:spacing w:after="0"/>
            </w:pPr>
            <w:r w:rsidRPr="00966FC1">
              <w:t>0208</w:t>
            </w:r>
          </w:p>
        </w:tc>
        <w:tc>
          <w:tcPr>
            <w:tcW w:w="540" w:type="dxa"/>
            <w:vAlign w:val="bottom"/>
          </w:tcPr>
          <w:p w14:paraId="7A360DA3" w14:textId="77777777" w:rsidR="00966FC1" w:rsidRPr="00966FC1" w:rsidRDefault="00966FC1" w:rsidP="00966FC1">
            <w:pPr>
              <w:spacing w:after="0"/>
            </w:pPr>
            <w:r w:rsidRPr="00966FC1">
              <w:t>22</w:t>
            </w:r>
          </w:p>
        </w:tc>
        <w:tc>
          <w:tcPr>
            <w:tcW w:w="900" w:type="dxa"/>
            <w:vAlign w:val="bottom"/>
          </w:tcPr>
          <w:p w14:paraId="06B62EAA" w14:textId="77777777" w:rsidR="00966FC1" w:rsidRPr="00966FC1" w:rsidRDefault="00966FC1" w:rsidP="00966FC1">
            <w:pPr>
              <w:spacing w:after="0"/>
            </w:pPr>
            <w:r w:rsidRPr="00966FC1">
              <w:t>0.21</w:t>
            </w:r>
          </w:p>
        </w:tc>
        <w:tc>
          <w:tcPr>
            <w:tcW w:w="1080" w:type="dxa"/>
            <w:vAlign w:val="bottom"/>
          </w:tcPr>
          <w:p w14:paraId="1628DA65" w14:textId="77777777" w:rsidR="00966FC1" w:rsidRPr="00966FC1" w:rsidRDefault="00966FC1" w:rsidP="00966FC1">
            <w:pPr>
              <w:spacing w:after="0"/>
            </w:pPr>
            <w:r w:rsidRPr="00966FC1">
              <w:t>10</w:t>
            </w:r>
          </w:p>
        </w:tc>
        <w:tc>
          <w:tcPr>
            <w:tcW w:w="1428" w:type="dxa"/>
            <w:vAlign w:val="bottom"/>
          </w:tcPr>
          <w:p w14:paraId="384F15BB" w14:textId="77777777" w:rsidR="00966FC1" w:rsidRPr="00966FC1" w:rsidRDefault="00966FC1" w:rsidP="00966FC1">
            <w:pPr>
              <w:spacing w:after="0"/>
            </w:pPr>
            <w:r w:rsidRPr="00966FC1">
              <w:t>6x4/10x4</w:t>
            </w:r>
          </w:p>
        </w:tc>
        <w:tc>
          <w:tcPr>
            <w:tcW w:w="1059" w:type="dxa"/>
            <w:vAlign w:val="bottom"/>
          </w:tcPr>
          <w:p w14:paraId="4D0173E2" w14:textId="77777777" w:rsidR="00966FC1" w:rsidRPr="00966FC1" w:rsidRDefault="00966FC1" w:rsidP="00966FC1">
            <w:pPr>
              <w:spacing w:after="0"/>
            </w:pPr>
            <w:r w:rsidRPr="00966FC1">
              <w:t>4</w:t>
            </w:r>
          </w:p>
        </w:tc>
        <w:tc>
          <w:tcPr>
            <w:tcW w:w="1059" w:type="dxa"/>
            <w:vAlign w:val="bottom"/>
          </w:tcPr>
          <w:p w14:paraId="4BC793D8" w14:textId="77777777" w:rsidR="00966FC1" w:rsidRPr="00966FC1" w:rsidRDefault="00966FC1" w:rsidP="00966FC1">
            <w:pPr>
              <w:spacing w:after="0"/>
            </w:pPr>
            <w:r w:rsidRPr="00966FC1">
              <w:t>3</w:t>
            </w:r>
          </w:p>
        </w:tc>
      </w:tr>
      <w:tr w:rsidR="00966FC1" w:rsidRPr="00966FC1" w14:paraId="088D40FF" w14:textId="77777777" w:rsidTr="00966FC1">
        <w:tc>
          <w:tcPr>
            <w:tcW w:w="1170" w:type="dxa"/>
            <w:shd w:val="clear" w:color="auto" w:fill="D9D9D9" w:themeFill="background1" w:themeFillShade="D9"/>
            <w:vAlign w:val="bottom"/>
          </w:tcPr>
          <w:p w14:paraId="37BB8C98" w14:textId="77777777" w:rsidR="00966FC1" w:rsidRPr="00966FC1" w:rsidRDefault="00966FC1" w:rsidP="00966FC1">
            <w:pPr>
              <w:spacing w:after="0"/>
            </w:pPr>
            <w:r w:rsidRPr="00966FC1">
              <w:t>0216</w:t>
            </w:r>
          </w:p>
        </w:tc>
        <w:tc>
          <w:tcPr>
            <w:tcW w:w="540" w:type="dxa"/>
            <w:shd w:val="clear" w:color="auto" w:fill="D9D9D9" w:themeFill="background1" w:themeFillShade="D9"/>
            <w:vAlign w:val="bottom"/>
          </w:tcPr>
          <w:p w14:paraId="310D66E1" w14:textId="77777777" w:rsidR="00966FC1" w:rsidRPr="00966FC1" w:rsidRDefault="00966FC1" w:rsidP="00966FC1">
            <w:pPr>
              <w:spacing w:after="0"/>
            </w:pPr>
            <w:r w:rsidRPr="00966FC1">
              <w:t>22</w:t>
            </w:r>
          </w:p>
        </w:tc>
        <w:tc>
          <w:tcPr>
            <w:tcW w:w="900" w:type="dxa"/>
            <w:shd w:val="clear" w:color="auto" w:fill="D9D9D9" w:themeFill="background1" w:themeFillShade="D9"/>
            <w:vAlign w:val="bottom"/>
          </w:tcPr>
          <w:p w14:paraId="6A30A066" w14:textId="77777777" w:rsidR="00966FC1" w:rsidRPr="00966FC1" w:rsidRDefault="00966FC1" w:rsidP="00966FC1">
            <w:pPr>
              <w:spacing w:after="0"/>
            </w:pPr>
            <w:r w:rsidRPr="00966FC1">
              <w:t>0.42</w:t>
            </w:r>
          </w:p>
        </w:tc>
        <w:tc>
          <w:tcPr>
            <w:tcW w:w="1080" w:type="dxa"/>
            <w:shd w:val="clear" w:color="auto" w:fill="D9D9D9" w:themeFill="background1" w:themeFillShade="D9"/>
            <w:vAlign w:val="bottom"/>
          </w:tcPr>
          <w:p w14:paraId="66866103" w14:textId="77777777" w:rsidR="00966FC1" w:rsidRPr="00966FC1" w:rsidRDefault="00966FC1" w:rsidP="00966FC1">
            <w:pPr>
              <w:spacing w:after="0"/>
            </w:pPr>
            <w:r w:rsidRPr="00966FC1">
              <w:t>20</w:t>
            </w:r>
          </w:p>
        </w:tc>
        <w:tc>
          <w:tcPr>
            <w:tcW w:w="1428" w:type="dxa"/>
            <w:shd w:val="clear" w:color="auto" w:fill="D9D9D9" w:themeFill="background1" w:themeFillShade="D9"/>
            <w:vAlign w:val="bottom"/>
          </w:tcPr>
          <w:p w14:paraId="4C44A8E0" w14:textId="77777777" w:rsidR="00966FC1" w:rsidRPr="00966FC1" w:rsidRDefault="00966FC1" w:rsidP="00966FC1">
            <w:pPr>
              <w:spacing w:after="0"/>
            </w:pPr>
            <w:r w:rsidRPr="00966FC1">
              <w:t>6x4/10x4</w:t>
            </w:r>
          </w:p>
        </w:tc>
        <w:tc>
          <w:tcPr>
            <w:tcW w:w="1059" w:type="dxa"/>
            <w:shd w:val="clear" w:color="auto" w:fill="D9D9D9" w:themeFill="background1" w:themeFillShade="D9"/>
            <w:vAlign w:val="bottom"/>
          </w:tcPr>
          <w:p w14:paraId="010F6BBA" w14:textId="77777777" w:rsidR="00966FC1" w:rsidRPr="00966FC1" w:rsidRDefault="00966FC1" w:rsidP="00966FC1">
            <w:pPr>
              <w:spacing w:after="0"/>
            </w:pPr>
            <w:r w:rsidRPr="00966FC1">
              <w:t>4</w:t>
            </w:r>
          </w:p>
        </w:tc>
        <w:tc>
          <w:tcPr>
            <w:tcW w:w="1059" w:type="dxa"/>
            <w:shd w:val="clear" w:color="auto" w:fill="D9D9D9" w:themeFill="background1" w:themeFillShade="D9"/>
            <w:vAlign w:val="bottom"/>
          </w:tcPr>
          <w:p w14:paraId="47A46396" w14:textId="77777777" w:rsidR="00966FC1" w:rsidRPr="00966FC1" w:rsidRDefault="00966FC1" w:rsidP="00966FC1">
            <w:pPr>
              <w:spacing w:after="0"/>
            </w:pPr>
            <w:r w:rsidRPr="00966FC1">
              <w:t>3</w:t>
            </w:r>
          </w:p>
        </w:tc>
      </w:tr>
      <w:tr w:rsidR="00966FC1" w:rsidRPr="00966FC1" w14:paraId="3C4E5604" w14:textId="77777777" w:rsidTr="00966FC1">
        <w:tc>
          <w:tcPr>
            <w:tcW w:w="1170" w:type="dxa"/>
            <w:vAlign w:val="bottom"/>
          </w:tcPr>
          <w:p w14:paraId="2E032ADD" w14:textId="77777777" w:rsidR="00966FC1" w:rsidRPr="00966FC1" w:rsidRDefault="00966FC1" w:rsidP="00966FC1">
            <w:pPr>
              <w:spacing w:after="0"/>
            </w:pPr>
            <w:r w:rsidRPr="00966FC1">
              <w:t>0224</w:t>
            </w:r>
          </w:p>
        </w:tc>
        <w:tc>
          <w:tcPr>
            <w:tcW w:w="540" w:type="dxa"/>
            <w:vAlign w:val="bottom"/>
          </w:tcPr>
          <w:p w14:paraId="4A902AEA" w14:textId="77777777" w:rsidR="00966FC1" w:rsidRPr="00966FC1" w:rsidRDefault="00966FC1" w:rsidP="00966FC1">
            <w:pPr>
              <w:spacing w:after="0"/>
            </w:pPr>
            <w:r w:rsidRPr="00966FC1">
              <w:t>22</w:t>
            </w:r>
          </w:p>
        </w:tc>
        <w:tc>
          <w:tcPr>
            <w:tcW w:w="900" w:type="dxa"/>
            <w:vAlign w:val="bottom"/>
          </w:tcPr>
          <w:p w14:paraId="17CB298E" w14:textId="77777777" w:rsidR="00966FC1" w:rsidRPr="00966FC1" w:rsidRDefault="00966FC1" w:rsidP="00966FC1">
            <w:pPr>
              <w:spacing w:after="0"/>
            </w:pPr>
            <w:r w:rsidRPr="00966FC1">
              <w:t>0.63</w:t>
            </w:r>
          </w:p>
        </w:tc>
        <w:tc>
          <w:tcPr>
            <w:tcW w:w="1080" w:type="dxa"/>
            <w:vAlign w:val="bottom"/>
          </w:tcPr>
          <w:p w14:paraId="6805D831" w14:textId="77777777" w:rsidR="00966FC1" w:rsidRPr="00966FC1" w:rsidRDefault="00966FC1" w:rsidP="00966FC1">
            <w:pPr>
              <w:spacing w:after="0"/>
            </w:pPr>
            <w:r w:rsidRPr="00966FC1">
              <w:t>30</w:t>
            </w:r>
          </w:p>
        </w:tc>
        <w:tc>
          <w:tcPr>
            <w:tcW w:w="1428" w:type="dxa"/>
            <w:vAlign w:val="bottom"/>
          </w:tcPr>
          <w:p w14:paraId="4343C510" w14:textId="77777777" w:rsidR="00966FC1" w:rsidRPr="00966FC1" w:rsidRDefault="00966FC1" w:rsidP="00966FC1">
            <w:pPr>
              <w:spacing w:after="0"/>
            </w:pPr>
            <w:r w:rsidRPr="00966FC1">
              <w:t>6x4/10x4</w:t>
            </w:r>
          </w:p>
        </w:tc>
        <w:tc>
          <w:tcPr>
            <w:tcW w:w="1059" w:type="dxa"/>
            <w:vAlign w:val="bottom"/>
          </w:tcPr>
          <w:p w14:paraId="19EBDAEB" w14:textId="77777777" w:rsidR="00966FC1" w:rsidRPr="00966FC1" w:rsidRDefault="00966FC1" w:rsidP="00966FC1">
            <w:pPr>
              <w:spacing w:after="0"/>
            </w:pPr>
            <w:r w:rsidRPr="00966FC1">
              <w:t>4</w:t>
            </w:r>
          </w:p>
        </w:tc>
        <w:tc>
          <w:tcPr>
            <w:tcW w:w="1059" w:type="dxa"/>
            <w:vAlign w:val="bottom"/>
          </w:tcPr>
          <w:p w14:paraId="083A36A0" w14:textId="77777777" w:rsidR="00966FC1" w:rsidRPr="00966FC1" w:rsidRDefault="00966FC1" w:rsidP="00966FC1">
            <w:pPr>
              <w:spacing w:after="0"/>
            </w:pPr>
            <w:r w:rsidRPr="00966FC1">
              <w:t>3</w:t>
            </w:r>
          </w:p>
        </w:tc>
      </w:tr>
    </w:tbl>
    <w:p w14:paraId="2446B2A5" w14:textId="77777777" w:rsidR="00966FC1" w:rsidRDefault="00966FC1" w:rsidP="00966FC1">
      <w:pPr>
        <w:ind w:left="2160"/>
        <w:rPr>
          <w:b/>
          <w:sz w:val="20"/>
        </w:rPr>
      </w:pPr>
    </w:p>
    <w:p w14:paraId="47401997" w14:textId="77777777" w:rsidR="00966FC1" w:rsidRDefault="00966FC1" w:rsidP="00966FC1">
      <w:pPr>
        <w:tabs>
          <w:tab w:val="left" w:pos="4860"/>
        </w:tabs>
        <w:spacing w:before="240" w:after="0"/>
        <w:ind w:left="2160"/>
      </w:pPr>
      <w:r>
        <w:t>Admissible ambient temperature:</w:t>
      </w:r>
      <w:r>
        <w:tab/>
        <w:t>50°-113°F (10°-45°C)</w:t>
      </w:r>
    </w:p>
    <w:p w14:paraId="012291CC" w14:textId="77777777" w:rsidR="00966FC1" w:rsidRDefault="00966FC1" w:rsidP="00966FC1">
      <w:pPr>
        <w:tabs>
          <w:tab w:val="left" w:pos="4860"/>
        </w:tabs>
        <w:spacing w:after="0"/>
        <w:ind w:left="2160"/>
      </w:pPr>
      <w:r>
        <w:t>Power consumption approx.:</w:t>
      </w:r>
      <w:r>
        <w:tab/>
        <w:t>5W</w:t>
      </w:r>
    </w:p>
    <w:p w14:paraId="263FEDB7" w14:textId="77777777" w:rsidR="00966FC1" w:rsidRDefault="00966FC1" w:rsidP="00966FC1">
      <w:pPr>
        <w:tabs>
          <w:tab w:val="left" w:pos="4860"/>
        </w:tabs>
        <w:spacing w:after="0"/>
        <w:ind w:left="2160"/>
      </w:pPr>
      <w:r>
        <w:t>Switching duration:</w:t>
      </w:r>
      <w:r>
        <w:tab/>
        <w:t>100%</w:t>
      </w:r>
    </w:p>
    <w:p w14:paraId="7D8F5E91" w14:textId="77777777" w:rsidR="00966FC1" w:rsidRDefault="00966FC1" w:rsidP="00966FC1">
      <w:pPr>
        <w:tabs>
          <w:tab w:val="left" w:pos="4860"/>
        </w:tabs>
        <w:spacing w:after="0"/>
        <w:ind w:left="2160"/>
      </w:pPr>
      <w:r>
        <w:t>Enclosure rating:</w:t>
      </w:r>
      <w:r>
        <w:tab/>
        <w:t>IP 65</w:t>
      </w:r>
    </w:p>
    <w:p w14:paraId="002BEB43" w14:textId="77777777" w:rsidR="00966FC1" w:rsidRDefault="00966FC1" w:rsidP="00966FC1">
      <w:pPr>
        <w:tabs>
          <w:tab w:val="left" w:pos="4860"/>
        </w:tabs>
        <w:spacing w:after="0"/>
        <w:ind w:left="2160"/>
      </w:pPr>
    </w:p>
    <w:p w14:paraId="2FED078A" w14:textId="77777777" w:rsidR="00966FC1" w:rsidRDefault="00966FC1" w:rsidP="00966FC1">
      <w:pPr>
        <w:tabs>
          <w:tab w:val="left" w:pos="4860"/>
        </w:tabs>
        <w:spacing w:after="240"/>
        <w:ind w:left="2160"/>
      </w:pPr>
      <w:r>
        <w:t>All data refers to water at 68°F (20°C).</w:t>
      </w:r>
    </w:p>
    <w:p w14:paraId="3346F454" w14:textId="77777777" w:rsidR="00966FC1" w:rsidRDefault="00966FC1" w:rsidP="00966FC1">
      <w:pPr>
        <w:pBdr>
          <w:bottom w:val="single" w:sz="4" w:space="1" w:color="auto"/>
        </w:pBdr>
        <w:tabs>
          <w:tab w:val="left" w:pos="7920"/>
        </w:tabs>
        <w:spacing w:after="0"/>
        <w:ind w:left="2160"/>
      </w:pPr>
      <w:r>
        <w:tab/>
        <w:t>Part No.</w:t>
      </w:r>
    </w:p>
    <w:p w14:paraId="44180F69" w14:textId="77777777" w:rsidR="00966FC1" w:rsidRDefault="00966FC1" w:rsidP="00966FC1">
      <w:pPr>
        <w:shd w:val="clear" w:color="auto" w:fill="D9D9D9" w:themeFill="background1" w:themeFillShade="D9"/>
        <w:tabs>
          <w:tab w:val="left" w:pos="7920"/>
        </w:tabs>
        <w:spacing w:after="0"/>
        <w:ind w:left="2160"/>
      </w:pPr>
      <w:r w:rsidRPr="00966FC1">
        <w:rPr>
          <w:b/>
        </w:rPr>
        <w:t>Spare hose set, complete, PharMed</w:t>
      </w:r>
      <w:r w:rsidRPr="00966FC1">
        <w:rPr>
          <w:b/>
          <w:vertAlign w:val="superscript"/>
        </w:rPr>
        <w:t>®</w:t>
      </w:r>
      <w:r>
        <w:tab/>
        <w:t>1009480</w:t>
      </w:r>
    </w:p>
    <w:p w14:paraId="6A140144" w14:textId="77777777" w:rsidR="00966FC1" w:rsidRDefault="00966FC1" w:rsidP="00966FC1">
      <w:pPr>
        <w:tabs>
          <w:tab w:val="left" w:pos="7920"/>
        </w:tabs>
        <w:spacing w:after="0"/>
        <w:ind w:left="2160"/>
      </w:pPr>
      <w:r w:rsidRPr="00966FC1">
        <w:rPr>
          <w:b/>
        </w:rPr>
        <w:t>Spare hose set Tygon</w:t>
      </w:r>
      <w:r w:rsidRPr="00966FC1">
        <w:rPr>
          <w:b/>
          <w:vertAlign w:val="superscript"/>
        </w:rPr>
        <w:t>®</w:t>
      </w:r>
      <w:r>
        <w:tab/>
        <w:t>1009481</w:t>
      </w:r>
    </w:p>
    <w:p w14:paraId="1C816A8B" w14:textId="77777777" w:rsidR="00966FC1" w:rsidRPr="00966FC1" w:rsidRDefault="00966FC1" w:rsidP="00966FC1">
      <w:pPr>
        <w:shd w:val="clear" w:color="auto" w:fill="D9D9D9" w:themeFill="background1" w:themeFillShade="D9"/>
        <w:tabs>
          <w:tab w:val="left" w:pos="7920"/>
        </w:tabs>
        <w:spacing w:after="0"/>
        <w:ind w:left="2160"/>
      </w:pPr>
      <w:r w:rsidRPr="00966FC1">
        <w:rPr>
          <w:b/>
        </w:rPr>
        <w:t>Replacement hose complete Viton</w:t>
      </w:r>
      <w:r w:rsidRPr="00966FC1">
        <w:rPr>
          <w:b/>
          <w:vertAlign w:val="superscript"/>
        </w:rPr>
        <w:t>®</w:t>
      </w:r>
      <w:r>
        <w:tab/>
        <w:t>1023842</w:t>
      </w:r>
    </w:p>
    <w:p w14:paraId="2BE10BFF" w14:textId="77777777" w:rsidR="00966FC1" w:rsidRDefault="00966FC1" w:rsidP="00966FC1">
      <w:pPr>
        <w:spacing w:after="0"/>
        <w:rPr>
          <w:rStyle w:val="Heading1Char"/>
        </w:rPr>
      </w:pPr>
      <w:r>
        <w:rPr>
          <w:rStyle w:val="Heading1Char"/>
        </w:rPr>
        <w:br w:type="page"/>
      </w:r>
    </w:p>
    <w:p w14:paraId="70095C2B" w14:textId="77777777" w:rsidR="00990A39" w:rsidRDefault="00990A39" w:rsidP="00990A39">
      <w:pPr>
        <w:pStyle w:val="Heading2"/>
        <w:spacing w:after="0"/>
      </w:pPr>
      <w:bookmarkStart w:id="44" w:name="_Toc191973772"/>
      <w:r w:rsidRPr="00EC7086">
        <w:t>ProMinent</w:t>
      </w:r>
      <w:r w:rsidRPr="00EC7086">
        <w:rPr>
          <w:vertAlign w:val="superscript"/>
        </w:rPr>
        <w:t>®</w:t>
      </w:r>
      <w:r w:rsidRPr="00EC7086">
        <w:t xml:space="preserve"> Sigma/ 1 Motor Diaphragm Metering Pumps</w:t>
      </w:r>
      <w:bookmarkEnd w:id="44"/>
    </w:p>
    <w:p w14:paraId="3221CA88" w14:textId="77777777" w:rsidR="00990A39" w:rsidRPr="00EC7086" w:rsidRDefault="00990A39" w:rsidP="00990A39">
      <w:pPr>
        <w:spacing w:after="0"/>
        <w:ind w:left="1440" w:hanging="1440"/>
        <w:rPr>
          <w:rFonts w:cs="Arial"/>
          <w:b/>
          <w:color w:val="FFFFFF" w:themeColor="background1"/>
        </w:rPr>
      </w:pPr>
    </w:p>
    <w:p w14:paraId="55638AA9" w14:textId="77777777" w:rsidR="00990A39" w:rsidRDefault="00990A39" w:rsidP="006235F8">
      <w:pPr>
        <w:pStyle w:val="Heading3"/>
      </w:pPr>
      <w:bookmarkStart w:id="45" w:name="_Toc191973773"/>
      <w:r>
        <w:t>Overview: Sigma/ 1</w:t>
      </w:r>
      <w:bookmarkEnd w:id="45"/>
    </w:p>
    <w:p w14:paraId="66CB6BA1" w14:textId="7ABE7E6E" w:rsidR="00990A39" w:rsidRDefault="00990A39" w:rsidP="00990A39">
      <w:pPr>
        <w:spacing w:after="80"/>
        <w:ind w:left="2160"/>
        <w:rPr>
          <w:rFonts w:cs="Arial"/>
          <w:b/>
        </w:rPr>
      </w:pPr>
      <w:r>
        <w:rPr>
          <w:rFonts w:cs="Arial"/>
          <w:b/>
        </w:rPr>
        <w:t>Ideal for Economical mid-range applications</w:t>
      </w:r>
    </w:p>
    <w:p w14:paraId="24ECF175" w14:textId="77777777" w:rsidR="00990A39" w:rsidRDefault="00990A39" w:rsidP="00990A39">
      <w:pPr>
        <w:spacing w:after="80"/>
        <w:ind w:left="2160"/>
        <w:rPr>
          <w:rFonts w:cs="Arial"/>
        </w:rPr>
      </w:pPr>
      <w:r>
        <w:rPr>
          <w:rFonts w:cs="Arial"/>
        </w:rPr>
        <w:t>The ProMinent</w:t>
      </w:r>
      <w:r w:rsidRPr="00A935AD">
        <w:rPr>
          <w:rFonts w:cs="Arial"/>
          <w:vertAlign w:val="superscript"/>
        </w:rPr>
        <w:t>®</w:t>
      </w:r>
      <w:r>
        <w:rPr>
          <w:rFonts w:cs="Arial"/>
        </w:rPr>
        <w:t xml:space="preserve"> Sigma/ 1 is a mechanically actuated diaphragm metering pump. It has a capacity range of 5.3-38 gph (20-144 l/h) at a max. back pressure of 174-58 psi (12-4 bar). The pump capacity is adjusted by varying the stroke length (4 mm) in 1% steps via a self locking adjusting knob.</w:t>
      </w:r>
    </w:p>
    <w:p w14:paraId="30F7D38C" w14:textId="77777777" w:rsidR="00990A39" w:rsidRDefault="00990A39" w:rsidP="00990A39">
      <w:pPr>
        <w:spacing w:after="80"/>
        <w:ind w:left="2160"/>
        <w:rPr>
          <w:rFonts w:cs="Arial"/>
        </w:rPr>
      </w:pPr>
      <w:r>
        <w:rPr>
          <w:rFonts w:cs="Arial"/>
        </w:rPr>
        <w:t>The reproducible metering accuracy is better than ± 2$ providing installation has been correctly carried out, and in the stroke length range of 30-100%. (Instructions in the operating instructions manual must be followed.)</w:t>
      </w:r>
    </w:p>
    <w:p w14:paraId="2E7B649F" w14:textId="77777777" w:rsidR="00990A39" w:rsidRDefault="00990A39" w:rsidP="00990A39">
      <w:pPr>
        <w:spacing w:after="80"/>
        <w:ind w:left="2160"/>
        <w:rPr>
          <w:rFonts w:cs="Arial"/>
        </w:rPr>
      </w:pPr>
      <w:r>
        <w:rPr>
          <w:rFonts w:cs="Arial"/>
        </w:rPr>
        <w:t>The stable, corrosion resistant metal and plastic housing is rated IP 65. To facilitate adaptation of the pumps to the widest possible range of processing requirements we offer a choice of three gearbox rations, three liquid end sizes, two liquid end materials and either contact or analog signal (e.g. o/4-20 mA) control options in the form of the S1Ca Sigma controller.</w:t>
      </w:r>
    </w:p>
    <w:p w14:paraId="4ECFFB88" w14:textId="77777777" w:rsidR="00990A39" w:rsidRDefault="00990A39" w:rsidP="00990A39">
      <w:pPr>
        <w:spacing w:after="80"/>
        <w:ind w:left="2160"/>
        <w:rPr>
          <w:rFonts w:cs="Arial"/>
        </w:rPr>
      </w:pPr>
      <w:r>
        <w:rPr>
          <w:rFonts w:cs="Arial"/>
        </w:rPr>
        <w:t>For safety reasons, all motor driven metering pumps must be equipped with adequate protection against electrical overload.</w:t>
      </w:r>
    </w:p>
    <w:p w14:paraId="1BF16D18" w14:textId="77777777" w:rsidR="00990A39" w:rsidRDefault="00990A39" w:rsidP="00990A39">
      <w:pPr>
        <w:spacing w:after="80"/>
        <w:ind w:left="2160"/>
        <w:rPr>
          <w:rFonts w:cs="Arial"/>
        </w:rPr>
      </w:pPr>
      <w:r>
        <w:rPr>
          <w:rFonts w:cs="Arial"/>
        </w:rPr>
        <w:t>All PVDF versions are NSF/ANSI 61 approve.</w:t>
      </w:r>
    </w:p>
    <w:p w14:paraId="24FC72A8" w14:textId="08ED2582" w:rsidR="000B6273" w:rsidRDefault="000B6273" w:rsidP="00990A39">
      <w:pPr>
        <w:spacing w:after="80"/>
        <w:ind w:left="2160"/>
        <w:rPr>
          <w:rFonts w:cs="Arial"/>
        </w:rPr>
      </w:pPr>
      <w:r>
        <w:rPr>
          <w:rFonts w:cs="Arial"/>
          <w:noProof/>
        </w:rPr>
        <w:drawing>
          <wp:inline distT="0" distB="0" distL="0" distR="0" wp14:anchorId="2B3BF8D0" wp14:editId="5A75F82B">
            <wp:extent cx="4610056" cy="4658116"/>
            <wp:effectExtent l="0" t="0" r="0" b="0"/>
            <wp:docPr id="20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0986" cy="4659056"/>
                    </a:xfrm>
                    <a:prstGeom prst="rect">
                      <a:avLst/>
                    </a:prstGeom>
                    <a:noFill/>
                    <a:ln>
                      <a:noFill/>
                    </a:ln>
                  </pic:spPr>
                </pic:pic>
              </a:graphicData>
            </a:graphic>
          </wp:inline>
        </w:drawing>
      </w:r>
    </w:p>
    <w:p w14:paraId="51AFE1EA" w14:textId="75B96827" w:rsidR="000B6273" w:rsidRDefault="000B6273" w:rsidP="00990A39">
      <w:pPr>
        <w:spacing w:after="80"/>
        <w:ind w:left="2160"/>
        <w:rPr>
          <w:rFonts w:cs="Arial"/>
        </w:rPr>
      </w:pPr>
      <w:r>
        <w:rPr>
          <w:rFonts w:cs="Arial"/>
        </w:rPr>
        <w:br w:type="page"/>
      </w:r>
    </w:p>
    <w:p w14:paraId="17F2FFA6" w14:textId="77777777" w:rsidR="00990A39" w:rsidRPr="007318DF" w:rsidRDefault="00990A39" w:rsidP="00990A39">
      <w:pPr>
        <w:shd w:val="clear" w:color="auto" w:fill="BFBFBF" w:themeFill="background1" w:themeFillShade="BF"/>
        <w:spacing w:before="120" w:after="120"/>
        <w:rPr>
          <w:b/>
          <w:sz w:val="20"/>
        </w:rPr>
      </w:pPr>
      <w:r w:rsidRPr="007318DF">
        <w:rPr>
          <w:b/>
          <w:sz w:val="20"/>
        </w:rPr>
        <w:t>Sigma/ 1 Basic Type (S1Ba)</w:t>
      </w:r>
    </w:p>
    <w:p w14:paraId="6046332F" w14:textId="77777777" w:rsidR="00990A39" w:rsidRDefault="00990A39" w:rsidP="00990A39">
      <w:pPr>
        <w:spacing w:after="80"/>
        <w:ind w:left="2160"/>
        <w:rPr>
          <w:rFonts w:cs="Arial"/>
        </w:rPr>
      </w:pPr>
      <w:r>
        <w:rPr>
          <w:rFonts w:cs="Arial"/>
        </w:rPr>
        <w:t>The ProMinent</w:t>
      </w:r>
      <w:r w:rsidRPr="00321DF7">
        <w:rPr>
          <w:rFonts w:cs="Arial"/>
          <w:vertAlign w:val="superscript"/>
        </w:rPr>
        <w:t>®</w:t>
      </w:r>
      <w:r>
        <w:rPr>
          <w:rFonts w:cs="Arial"/>
        </w:rPr>
        <w:t xml:space="preserve"> Sigma Basic type is a motor driven metering pump with no internal electronic control system. The ProMinent</w:t>
      </w:r>
      <w:r w:rsidRPr="00321DF7">
        <w:rPr>
          <w:rFonts w:cs="Arial"/>
          <w:vertAlign w:val="superscript"/>
        </w:rPr>
        <w:t>®</w:t>
      </w:r>
      <w:r>
        <w:rPr>
          <w:rFonts w:cs="Arial"/>
        </w:rPr>
        <w:t xml:space="preserve"> S1Ba has a number of different drive options, including the single phase AC motor or a 3ph. Motor.</w:t>
      </w:r>
    </w:p>
    <w:p w14:paraId="00266E8A" w14:textId="77777777" w:rsidR="00990A39" w:rsidRDefault="00990A39" w:rsidP="00990A39">
      <w:pPr>
        <w:spacing w:after="80"/>
        <w:ind w:left="2160"/>
        <w:rPr>
          <w:rFonts w:cs="Arial"/>
        </w:rPr>
      </w:pPr>
      <w:r>
        <w:rPr>
          <w:rFonts w:cs="Arial"/>
        </w:rPr>
        <w:t>Different flanges are available so that customers can use their own motor to drive the pump.</w:t>
      </w:r>
    </w:p>
    <w:p w14:paraId="5D6B5D27" w14:textId="77777777" w:rsidR="00990A39" w:rsidRPr="007318DF" w:rsidRDefault="00990A39" w:rsidP="00990A39">
      <w:pPr>
        <w:shd w:val="clear" w:color="auto" w:fill="BFBFBF" w:themeFill="background1" w:themeFillShade="BF"/>
        <w:spacing w:before="120" w:after="120"/>
        <w:rPr>
          <w:b/>
          <w:sz w:val="20"/>
        </w:rPr>
      </w:pPr>
      <w:r w:rsidRPr="007318DF">
        <w:rPr>
          <w:b/>
          <w:sz w:val="20"/>
        </w:rPr>
        <w:t>Sigma/ 1 Control Type (S1Ca)</w:t>
      </w:r>
    </w:p>
    <w:p w14:paraId="7AE183C6" w14:textId="77777777" w:rsidR="00990A39" w:rsidRDefault="00990A39" w:rsidP="00990A39">
      <w:pPr>
        <w:spacing w:after="80"/>
        <w:ind w:left="2160"/>
        <w:rPr>
          <w:rFonts w:cs="Arial"/>
        </w:rPr>
      </w:pPr>
      <w:r>
        <w:rPr>
          <w:rFonts w:cs="Arial"/>
          <w:noProof/>
        </w:rPr>
        <w:drawing>
          <wp:anchor distT="0" distB="0" distL="114300" distR="114300" simplePos="0" relativeHeight="251850752" behindDoc="0" locked="0" layoutInCell="1" allowOverlap="1" wp14:anchorId="1BD8C26E" wp14:editId="65A7B1C0">
            <wp:simplePos x="0" y="0"/>
            <wp:positionH relativeFrom="column">
              <wp:posOffset>-38735</wp:posOffset>
            </wp:positionH>
            <wp:positionV relativeFrom="paragraph">
              <wp:posOffset>157480</wp:posOffset>
            </wp:positionV>
            <wp:extent cx="1410335" cy="1028700"/>
            <wp:effectExtent l="0" t="0" r="12065" b="12700"/>
            <wp:wrapNone/>
            <wp:docPr id="2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1033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The ProMinent</w:t>
      </w:r>
      <w:r w:rsidRPr="00321DF7">
        <w:rPr>
          <w:rFonts w:cs="Arial"/>
          <w:vertAlign w:val="superscript"/>
        </w:rPr>
        <w:t>®</w:t>
      </w:r>
      <w:r>
        <w:rPr>
          <w:rFonts w:cs="Arial"/>
        </w:rPr>
        <w:t xml:space="preserve"> Sigma microprocessor version (standard IP 65) allows rapid and reliable adjustment to fluctuating metering requirements.</w:t>
      </w:r>
    </w:p>
    <w:p w14:paraId="38892CA7" w14:textId="77777777" w:rsidR="00990A39" w:rsidRDefault="00990A39" w:rsidP="00990A39">
      <w:pPr>
        <w:spacing w:after="80"/>
        <w:ind w:left="2160"/>
        <w:rPr>
          <w:rFonts w:cs="Arial"/>
        </w:rPr>
      </w:pPr>
      <w:r>
        <w:rPr>
          <w:rFonts w:cs="Arial"/>
        </w:rPr>
        <w:t>The microprocessor controller of the Sigma pumps, featuring the optimum combination of variable AC frequency combined with digital stroking frequency, ensures exact metering even in the lower minimum range due to individual stroke control.</w:t>
      </w:r>
    </w:p>
    <w:p w14:paraId="0182E7E6" w14:textId="77777777" w:rsidR="00990A39" w:rsidRDefault="00990A39" w:rsidP="00990A39">
      <w:pPr>
        <w:spacing w:after="80"/>
        <w:ind w:left="2160"/>
        <w:rPr>
          <w:rFonts w:cs="Arial"/>
        </w:rPr>
      </w:pPr>
      <w:r>
        <w:rPr>
          <w:rFonts w:cs="Arial"/>
        </w:rPr>
        <w:t>The individual pump functions are simply adjusted using the five programming keys. A backlit LCD indicates the current operating status. LEDs function as operation or fault indicators and fault indicator or pacing relays monitor the pump function.</w:t>
      </w:r>
    </w:p>
    <w:p w14:paraId="1607253E" w14:textId="77777777" w:rsidR="00990A39" w:rsidRDefault="00990A39" w:rsidP="00990A39">
      <w:pPr>
        <w:spacing w:after="80"/>
        <w:ind w:left="2160"/>
        <w:rPr>
          <w:rFonts w:cs="Arial"/>
        </w:rPr>
      </w:pPr>
      <w:r>
        <w:rPr>
          <w:rFonts w:cs="Arial"/>
          <w:noProof/>
        </w:rPr>
        <w:drawing>
          <wp:inline distT="0" distB="0" distL="0" distR="0" wp14:anchorId="6D5B1100" wp14:editId="59A82FAC">
            <wp:extent cx="946150" cy="361950"/>
            <wp:effectExtent l="0" t="0" r="0" b="0"/>
            <wp:docPr id="20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361950"/>
                    </a:xfrm>
                    <a:prstGeom prst="rect">
                      <a:avLst/>
                    </a:prstGeom>
                    <a:noFill/>
                    <a:ln>
                      <a:noFill/>
                    </a:ln>
                  </pic:spPr>
                </pic:pic>
              </a:graphicData>
            </a:graphic>
          </wp:inline>
        </w:drawing>
      </w:r>
      <w:r>
        <w:rPr>
          <w:rFonts w:cs="Arial"/>
        </w:rPr>
        <w:t>Local or remote control is possible with PROFIBUS</w:t>
      </w:r>
      <w:r w:rsidRPr="00321DF7">
        <w:rPr>
          <w:rFonts w:cs="Arial"/>
          <w:vertAlign w:val="superscript"/>
        </w:rPr>
        <w:t>®</w:t>
      </w:r>
      <w:r>
        <w:rPr>
          <w:rFonts w:cs="Arial"/>
        </w:rPr>
        <w:t xml:space="preserve"> and/or an integrated process timer.</w:t>
      </w:r>
    </w:p>
    <w:p w14:paraId="2B2C8854" w14:textId="77777777" w:rsidR="00990A39" w:rsidRDefault="00990A39" w:rsidP="00990A39">
      <w:pPr>
        <w:spacing w:after="80"/>
        <w:ind w:left="1440"/>
        <w:rPr>
          <w:rFonts w:cs="Arial"/>
        </w:rPr>
      </w:pPr>
      <w:r>
        <w:rPr>
          <w:rFonts w:cs="Arial"/>
        </w:rPr>
        <w:br w:type="page"/>
      </w:r>
    </w:p>
    <w:p w14:paraId="6676C476" w14:textId="77777777" w:rsidR="00990A39" w:rsidRDefault="00990A39" w:rsidP="006235F8">
      <w:pPr>
        <w:pStyle w:val="Heading3"/>
      </w:pPr>
      <w:bookmarkStart w:id="46" w:name="_Toc191973774"/>
      <w:r>
        <w:t>Standard Modes and Functions</w:t>
      </w:r>
      <w:bookmarkEnd w:id="46"/>
    </w:p>
    <w:p w14:paraId="755BBF10" w14:textId="77777777" w:rsidR="00990A39" w:rsidRDefault="00990A39" w:rsidP="00990A39">
      <w:pPr>
        <w:spacing w:after="80"/>
        <w:ind w:left="2160"/>
        <w:rPr>
          <w:rFonts w:cs="Arial"/>
        </w:rPr>
      </w:pPr>
      <w:r>
        <w:rPr>
          <w:rFonts w:cs="Arial"/>
        </w:rPr>
        <w:t>Feed rate is determined by stroke length and stroke rate. Stroke length is manually adjustable from 1 to 100% in increments of 1% via the stroke length knob.</w:t>
      </w:r>
    </w:p>
    <w:p w14:paraId="5BBDC963" w14:textId="77777777" w:rsidR="00990A39" w:rsidRDefault="00990A39" w:rsidP="00990A39">
      <w:pPr>
        <w:spacing w:after="80"/>
        <w:ind w:left="2160"/>
        <w:rPr>
          <w:rFonts w:cs="Arial"/>
        </w:rPr>
      </w:pPr>
      <w:r>
        <w:rPr>
          <w:rFonts w:cs="Arial"/>
        </w:rPr>
        <w:t>Stroke rate can be set to a maximum of 90, 170 or 200 strokes per minute (pump dependent). An illuminated LCD displays stroke length, stroke rate and an accumulative stroke counter, which can be cleared and reset.</w:t>
      </w:r>
    </w:p>
    <w:p w14:paraId="1AE3CF7B" w14:textId="77777777" w:rsidR="00990A39" w:rsidRDefault="00990A39" w:rsidP="00990A39">
      <w:pPr>
        <w:spacing w:after="80"/>
        <w:ind w:left="2160"/>
        <w:rPr>
          <w:rFonts w:cs="Arial"/>
        </w:rPr>
      </w:pPr>
      <w:r>
        <w:rPr>
          <w:rFonts w:cs="Arial"/>
        </w:rPr>
        <w:t>Pump capacity output is displayed in either U.S. gph or l/h, set by the operator. Output is accumulated and totalized capacity is also displayed in either U.S. gallons or liters.</w:t>
      </w:r>
    </w:p>
    <w:p w14:paraId="309B6678" w14:textId="77777777" w:rsidR="00990A39" w:rsidRDefault="00990A39" w:rsidP="00990A39">
      <w:pPr>
        <w:spacing w:after="80"/>
        <w:ind w:left="2160"/>
        <w:rPr>
          <w:rFonts w:cs="Arial"/>
        </w:rPr>
      </w:pPr>
      <w:r>
        <w:rPr>
          <w:rFonts w:cs="Arial"/>
        </w:rPr>
        <w:t>The “i” key is used to scroll information screens for stroke rate, stroke length, stroke counter, capacity and totalized capacity. Other information is available depending on control mode.</w:t>
      </w:r>
    </w:p>
    <w:p w14:paraId="54B6D9B1" w14:textId="77777777" w:rsidR="00990A39" w:rsidRPr="00EC7086" w:rsidRDefault="00990A39" w:rsidP="00990A39">
      <w:pPr>
        <w:spacing w:after="80"/>
        <w:ind w:left="2160"/>
        <w:rPr>
          <w:rFonts w:cs="Arial"/>
          <w:b/>
          <w:sz w:val="18"/>
        </w:rPr>
      </w:pPr>
      <w:r w:rsidRPr="00EC7086">
        <w:rPr>
          <w:rFonts w:cs="Arial"/>
          <w:b/>
          <w:sz w:val="18"/>
        </w:rPr>
        <w:t>Control Modes</w:t>
      </w:r>
    </w:p>
    <w:p w14:paraId="05CA3BD0" w14:textId="77777777" w:rsidR="00990A39" w:rsidRDefault="00990A39" w:rsidP="00990A39">
      <w:pPr>
        <w:spacing w:after="80"/>
        <w:ind w:left="2160"/>
        <w:rPr>
          <w:rFonts w:cs="Arial"/>
        </w:rPr>
      </w:pPr>
      <w:r>
        <w:rPr>
          <w:rFonts w:cs="Arial"/>
        </w:rPr>
        <w:t>The control modes available with the Sigma/ 1 include manual, external contact with pulse control (multiplier/divider), batch, or analog control. The PROFIBUS</w:t>
      </w:r>
      <w:r w:rsidRPr="006C43B4">
        <w:rPr>
          <w:rFonts w:cs="Arial"/>
          <w:vertAlign w:val="superscript"/>
        </w:rPr>
        <w:t>®</w:t>
      </w:r>
      <w:r>
        <w:rPr>
          <w:rFonts w:cs="Arial"/>
        </w:rPr>
        <w:t xml:space="preserve"> option includes all control modes, plus fieldbus connection.</w:t>
      </w:r>
    </w:p>
    <w:p w14:paraId="3A654C3E" w14:textId="77777777" w:rsidR="00990A39" w:rsidRDefault="00990A39" w:rsidP="00990A39">
      <w:pPr>
        <w:spacing w:after="80"/>
        <w:ind w:left="2160"/>
        <w:rPr>
          <w:rFonts w:cs="Arial"/>
        </w:rPr>
      </w:pPr>
      <w:r>
        <w:rPr>
          <w:rFonts w:cs="Arial"/>
        </w:rPr>
        <w:t>In the “Manual” mode, stroke rate is controlled manually. The “Contact” external mode allows adjustments to be made externally (e.g. by means of a pulse-type water meter for proportional chemical feed). Pulse signals are fed into the contact input of the pump by an optional control cable. Each pulse from a water meter or pulse-type controller provides the pump an input to pump at the selected pulse ration, up to the pump’s maximum stroke rate. Over-stroking the pump is not possible.</w:t>
      </w:r>
    </w:p>
    <w:p w14:paraId="5B2AAA68" w14:textId="77777777" w:rsidR="00990A39" w:rsidRPr="00EC7086" w:rsidRDefault="00990A39" w:rsidP="00990A39">
      <w:pPr>
        <w:spacing w:after="80"/>
        <w:ind w:left="2160"/>
        <w:rPr>
          <w:rFonts w:cs="Arial"/>
          <w:b/>
          <w:sz w:val="18"/>
        </w:rPr>
      </w:pPr>
      <w:r w:rsidRPr="00EC7086">
        <w:rPr>
          <w:rFonts w:cs="Arial"/>
          <w:b/>
          <w:sz w:val="18"/>
        </w:rPr>
        <w:t>Standard Functions</w:t>
      </w:r>
    </w:p>
    <w:p w14:paraId="0ED8475A" w14:textId="77777777" w:rsidR="00990A39" w:rsidRDefault="00990A39" w:rsidP="00990A39">
      <w:pPr>
        <w:spacing w:after="80"/>
        <w:ind w:left="2160"/>
        <w:rPr>
          <w:rFonts w:cs="Arial"/>
        </w:rPr>
      </w:pPr>
      <w:r>
        <w:rPr>
          <w:rFonts w:cs="Arial"/>
        </w:rPr>
        <w:t>“Calibrate”</w:t>
      </w:r>
    </w:p>
    <w:p w14:paraId="1A360CEF" w14:textId="77777777" w:rsidR="00990A39" w:rsidRDefault="00990A39" w:rsidP="00990A39">
      <w:pPr>
        <w:spacing w:after="80"/>
        <w:ind w:left="2160"/>
        <w:rPr>
          <w:rFonts w:cs="Arial"/>
        </w:rPr>
      </w:pPr>
      <w:r>
        <w:rPr>
          <w:rFonts w:cs="Arial"/>
        </w:rPr>
        <w:t>The pump can be directly calibrated in-line to actual flow. Calibration is maintained within the stroke frequency range of 90/170/200 spm (model dependent). A warning indicator flashes when adjustments to the stroke volume are made outside the calibrated range of ± 10%.</w:t>
      </w:r>
    </w:p>
    <w:p w14:paraId="269ADA02" w14:textId="77777777" w:rsidR="00990A39" w:rsidRDefault="00990A39" w:rsidP="00990A39">
      <w:pPr>
        <w:spacing w:after="80"/>
        <w:ind w:left="2160"/>
        <w:rPr>
          <w:rFonts w:cs="Arial"/>
        </w:rPr>
      </w:pPr>
      <w:r>
        <w:rPr>
          <w:rFonts w:cs="Arial"/>
        </w:rPr>
        <w:t>“Auxiliary Frequency”</w:t>
      </w:r>
    </w:p>
    <w:p w14:paraId="1DAA4683" w14:textId="77777777" w:rsidR="00990A39" w:rsidRDefault="00990A39" w:rsidP="00990A39">
      <w:pPr>
        <w:spacing w:after="80"/>
        <w:ind w:left="2160"/>
        <w:rPr>
          <w:rFonts w:cs="Arial"/>
        </w:rPr>
      </w:pPr>
      <w:r>
        <w:rPr>
          <w:rFonts w:cs="Arial"/>
        </w:rPr>
        <w:t>An auxiliary frequency can be programmed. This default stroking rate can be enabled via the optional control cable.</w:t>
      </w:r>
    </w:p>
    <w:p w14:paraId="285FC384" w14:textId="77777777" w:rsidR="00990A39" w:rsidRDefault="00990A39" w:rsidP="00990A39">
      <w:pPr>
        <w:spacing w:after="80"/>
        <w:ind w:left="2160"/>
        <w:rPr>
          <w:rFonts w:cs="Arial"/>
        </w:rPr>
      </w:pPr>
      <w:r>
        <w:rPr>
          <w:rFonts w:cs="Arial"/>
        </w:rPr>
        <w:t>“Flow”</w:t>
      </w:r>
    </w:p>
    <w:p w14:paraId="7CDC7411" w14:textId="77777777" w:rsidR="00990A39" w:rsidRDefault="00990A39" w:rsidP="00990A39">
      <w:pPr>
        <w:spacing w:after="80"/>
        <w:ind w:left="2160"/>
        <w:rPr>
          <w:rFonts w:cs="Arial"/>
        </w:rPr>
      </w:pPr>
      <w:r>
        <w:rPr>
          <w:rFonts w:cs="Arial"/>
        </w:rPr>
        <w:t>The Sigma/ 1 series metering pumps will monitor their own output, with an optional adjustable flow monitor. Every fluid discharge is sensed and fed back to the electronic control circuit of the pump. If insufficient fluid is discharged for a predetermined number of strokes (up to 125), the pump automatically stops and the red LED lights. The optional fault relay changes state to issue an alarm or active a standby pump. Call for availability.</w:t>
      </w:r>
    </w:p>
    <w:p w14:paraId="305DBD91" w14:textId="77777777" w:rsidR="00990A39" w:rsidRDefault="00990A39" w:rsidP="00990A39">
      <w:pPr>
        <w:spacing w:after="80"/>
        <w:ind w:left="2160"/>
        <w:rPr>
          <w:rFonts w:cs="Arial"/>
        </w:rPr>
      </w:pPr>
      <w:r>
        <w:rPr>
          <w:rFonts w:cs="Arial"/>
        </w:rPr>
        <w:t>“Float Switch”</w:t>
      </w:r>
    </w:p>
    <w:p w14:paraId="173E343A" w14:textId="77777777" w:rsidR="00990A39" w:rsidRDefault="00990A39" w:rsidP="00990A39">
      <w:pPr>
        <w:spacing w:after="80"/>
        <w:ind w:left="2160"/>
        <w:rPr>
          <w:rFonts w:cs="Arial"/>
        </w:rPr>
      </w:pPr>
      <w:r>
        <w:rPr>
          <w:rFonts w:cs="Arial"/>
        </w:rPr>
        <w:t>An optional two-stage ProMinent</w:t>
      </w:r>
      <w:r w:rsidRPr="00D4247D">
        <w:rPr>
          <w:rFonts w:cs="Arial"/>
          <w:vertAlign w:val="superscript"/>
        </w:rPr>
        <w:t>®</w:t>
      </w:r>
      <w:r>
        <w:rPr>
          <w:rFonts w:cs="Arial"/>
        </w:rPr>
        <w:t xml:space="preserve"> float switch can be plugged into the pump to monitor chemical tank levels. An early warning is issued when the allowable minimum level is reached. The pump continues to operate while the display flashes, the yellow LED lights and an optional collective fault relay changes state to issue an alarm. If the liquid level in the supply tank drops another 3/4” (20 mm), the pump automatically shuts down, the LCD displays “Minim” and the red LED lights. The optional fault relay remains activated.</w:t>
      </w:r>
    </w:p>
    <w:p w14:paraId="486652A9" w14:textId="77777777" w:rsidR="00990A39" w:rsidRDefault="00990A39" w:rsidP="00990A39">
      <w:pPr>
        <w:spacing w:after="80"/>
        <w:ind w:left="2160"/>
        <w:rPr>
          <w:rFonts w:cs="Arial"/>
        </w:rPr>
      </w:pPr>
      <w:r>
        <w:rPr>
          <w:rFonts w:cs="Arial"/>
        </w:rPr>
        <w:t>“Pause”</w:t>
      </w:r>
    </w:p>
    <w:p w14:paraId="187E0313" w14:textId="77777777" w:rsidR="00990A39" w:rsidRDefault="00990A39" w:rsidP="00990A39">
      <w:pPr>
        <w:spacing w:after="80"/>
        <w:ind w:left="2160"/>
        <w:rPr>
          <w:rFonts w:cs="Arial"/>
        </w:rPr>
      </w:pPr>
      <w:r>
        <w:rPr>
          <w:rFonts w:cs="Arial"/>
        </w:rPr>
        <w:t>The Sigma/ 1 series can be remotely started and stopped via a dry contact through the optional control cable.</w:t>
      </w:r>
    </w:p>
    <w:p w14:paraId="3548B609" w14:textId="77777777" w:rsidR="00990A39" w:rsidRDefault="00990A39" w:rsidP="00990A39">
      <w:pPr>
        <w:spacing w:after="80"/>
        <w:ind w:left="2160"/>
        <w:rPr>
          <w:rFonts w:cs="Arial"/>
        </w:rPr>
      </w:pPr>
      <w:r>
        <w:rPr>
          <w:rFonts w:cs="Arial"/>
        </w:rPr>
        <w:t>“Stop”</w:t>
      </w:r>
    </w:p>
    <w:p w14:paraId="417C51B5" w14:textId="77777777" w:rsidR="00990A39" w:rsidRDefault="00990A39" w:rsidP="00990A39">
      <w:pPr>
        <w:spacing w:after="80"/>
        <w:ind w:left="2160"/>
        <w:rPr>
          <w:rFonts w:cs="Arial"/>
        </w:rPr>
      </w:pPr>
      <w:r>
        <w:rPr>
          <w:rFonts w:cs="Arial"/>
        </w:rPr>
        <w:t>The Sigma/ 1 can be stopped by pressing the STOP/START key without disconnecting from the power supply.</w:t>
      </w:r>
    </w:p>
    <w:p w14:paraId="59576FCF" w14:textId="77777777" w:rsidR="00990A39" w:rsidRDefault="00990A39" w:rsidP="00990A39">
      <w:pPr>
        <w:spacing w:after="80"/>
        <w:ind w:left="2160"/>
        <w:rPr>
          <w:rFonts w:cs="Arial"/>
        </w:rPr>
      </w:pPr>
      <w:r>
        <w:rPr>
          <w:rFonts w:cs="Arial"/>
        </w:rPr>
        <w:t>“Prime”</w:t>
      </w:r>
    </w:p>
    <w:p w14:paraId="0A6936FD" w14:textId="77777777" w:rsidR="00990A39" w:rsidRDefault="00990A39" w:rsidP="00990A39">
      <w:pPr>
        <w:spacing w:after="80"/>
        <w:ind w:left="2160"/>
        <w:rPr>
          <w:rFonts w:cs="Arial"/>
        </w:rPr>
      </w:pPr>
      <w:r>
        <w:rPr>
          <w:rFonts w:cs="Arial"/>
        </w:rPr>
        <w:t>Priming is activated by pressing both arrow keys at the same time while the frequency display is showing.</w:t>
      </w:r>
    </w:p>
    <w:p w14:paraId="016F32C6" w14:textId="77777777" w:rsidR="00990A39" w:rsidRPr="00EC7086" w:rsidRDefault="00990A39" w:rsidP="00990A39">
      <w:pPr>
        <w:spacing w:after="80"/>
        <w:ind w:left="2160"/>
        <w:rPr>
          <w:rFonts w:cs="Arial"/>
          <w:sz w:val="18"/>
        </w:rPr>
      </w:pPr>
      <w:r w:rsidRPr="00EC7086">
        <w:rPr>
          <w:rFonts w:cs="Arial"/>
          <w:b/>
          <w:sz w:val="18"/>
        </w:rPr>
        <w:t>Functions and Error Indicators</w:t>
      </w:r>
    </w:p>
    <w:p w14:paraId="21FB8583" w14:textId="77777777" w:rsidR="00990A39" w:rsidRDefault="00990A39" w:rsidP="00990A39">
      <w:pPr>
        <w:spacing w:after="80"/>
        <w:ind w:left="2160"/>
        <w:rPr>
          <w:rFonts w:cs="Arial"/>
        </w:rPr>
      </w:pPr>
      <w:r>
        <w:rPr>
          <w:rFonts w:cs="Arial"/>
        </w:rPr>
        <w:t>Three LED lights on the pump faceplate signal operational status. The green light flashes during normal operation, and the yellow light warns of situation that could lead to a fault (e.g. low chemical). If the fault occurs “error” will appear on the LCD screen and the red LED light appears.</w:t>
      </w:r>
    </w:p>
    <w:p w14:paraId="493DB32E" w14:textId="77777777" w:rsidR="00990A39" w:rsidRDefault="00990A39" w:rsidP="00990A39">
      <w:pPr>
        <w:spacing w:after="80"/>
        <w:ind w:left="2160"/>
        <w:rPr>
          <w:rFonts w:cs="Arial"/>
        </w:rPr>
      </w:pPr>
      <w:r>
        <w:rPr>
          <w:rFonts w:cs="Arial"/>
        </w:rPr>
        <w:br w:type="page"/>
      </w:r>
    </w:p>
    <w:p w14:paraId="5F0FC0B7" w14:textId="77777777" w:rsidR="00990A39" w:rsidRDefault="00990A39" w:rsidP="006235F8">
      <w:pPr>
        <w:pStyle w:val="Heading3"/>
      </w:pPr>
      <w:bookmarkStart w:id="47" w:name="_Toc191973775"/>
      <w:r>
        <w:t>Optional Modes and Functions</w:t>
      </w:r>
      <w:bookmarkEnd w:id="47"/>
    </w:p>
    <w:p w14:paraId="7A611C45" w14:textId="77777777" w:rsidR="00990A39" w:rsidRPr="005F615D" w:rsidRDefault="00990A39" w:rsidP="00990A39">
      <w:pPr>
        <w:spacing w:after="80"/>
        <w:ind w:left="2160"/>
        <w:rPr>
          <w:rFonts w:cs="Arial"/>
          <w:b/>
          <w:sz w:val="18"/>
        </w:rPr>
      </w:pPr>
      <w:r w:rsidRPr="005F615D">
        <w:rPr>
          <w:rFonts w:cs="Arial"/>
          <w:b/>
          <w:sz w:val="18"/>
        </w:rPr>
        <w:t>Optional Control Modes</w:t>
      </w:r>
    </w:p>
    <w:p w14:paraId="7A868391" w14:textId="77777777" w:rsidR="00990A39" w:rsidRPr="005F615D" w:rsidRDefault="00990A39" w:rsidP="00990A39">
      <w:pPr>
        <w:spacing w:after="80"/>
        <w:ind w:left="2160"/>
        <w:rPr>
          <w:rFonts w:cs="Arial"/>
          <w:b/>
        </w:rPr>
      </w:pPr>
      <w:r w:rsidRPr="005F615D">
        <w:rPr>
          <w:rFonts w:cs="Arial"/>
          <w:b/>
        </w:rPr>
        <w:t>“Analog” Mode</w:t>
      </w:r>
    </w:p>
    <w:p w14:paraId="15723F4C" w14:textId="77777777" w:rsidR="00990A39" w:rsidRDefault="00990A39" w:rsidP="00990A39">
      <w:pPr>
        <w:spacing w:after="80"/>
        <w:ind w:left="2160"/>
        <w:rPr>
          <w:rFonts w:cs="Arial"/>
        </w:rPr>
      </w:pPr>
      <w:r>
        <w:rPr>
          <w:rFonts w:cs="Arial"/>
        </w:rPr>
        <w:t>With this option, the stroking rate of the Sigma/ 1 is directly proportional to the analog signal. For a custom range setting, the curve feature of the analog input can be selected. With this, the pump response to the analog input can be easily programmed.</w:t>
      </w:r>
    </w:p>
    <w:p w14:paraId="5AF3168E" w14:textId="77777777" w:rsidR="00990A39" w:rsidRPr="005F615D" w:rsidRDefault="00990A39" w:rsidP="00990A39">
      <w:pPr>
        <w:spacing w:after="80"/>
        <w:ind w:left="2160"/>
        <w:rPr>
          <w:rFonts w:cs="Arial"/>
          <w:b/>
        </w:rPr>
      </w:pPr>
      <w:r w:rsidRPr="005F615D">
        <w:rPr>
          <w:rFonts w:cs="Arial"/>
          <w:b/>
        </w:rPr>
        <w:t>“Contact” Mode with Pulse Control</w:t>
      </w:r>
    </w:p>
    <w:p w14:paraId="3AB53E85" w14:textId="77777777" w:rsidR="00990A39" w:rsidRDefault="00990A39" w:rsidP="00990A39">
      <w:pPr>
        <w:spacing w:after="80"/>
        <w:ind w:left="2160"/>
        <w:rPr>
          <w:rFonts w:cs="Arial"/>
        </w:rPr>
      </w:pPr>
      <w:r>
        <w:rPr>
          <w:rFonts w:cs="Arial"/>
        </w:rPr>
        <w:t>This feature is used to “tune” the pump to contact generators of any kid (e.g. pulse-type water meter or process controller), and eliminate the need for a costly external control unit. The following functions can be selected by means of the keypad.</w:t>
      </w:r>
    </w:p>
    <w:p w14:paraId="562C5499" w14:textId="77777777" w:rsidR="00990A39" w:rsidRPr="005F615D" w:rsidRDefault="00990A39" w:rsidP="00990A39">
      <w:pPr>
        <w:spacing w:after="80"/>
        <w:ind w:left="2160"/>
        <w:rPr>
          <w:rFonts w:cs="Arial"/>
          <w:b/>
        </w:rPr>
      </w:pPr>
      <w:r w:rsidRPr="005F615D">
        <w:rPr>
          <w:rFonts w:cs="Arial"/>
          <w:b/>
        </w:rPr>
        <w:t>Pulse step-up (multiply) and step-down (divide)</w:t>
      </w:r>
    </w:p>
    <w:p w14:paraId="7DB65B14" w14:textId="77777777" w:rsidR="00990A39" w:rsidRDefault="00990A39" w:rsidP="00990A39">
      <w:pPr>
        <w:spacing w:after="80"/>
        <w:ind w:left="2160"/>
        <w:rPr>
          <w:rFonts w:cs="Arial"/>
        </w:rPr>
      </w:pPr>
      <w:r>
        <w:rPr>
          <w:rFonts w:cs="Arial"/>
        </w:rPr>
        <w:t>By simply entering a factor in the 0.01-99.99 range, the step-up or step-down ratio is set.</w:t>
      </w:r>
    </w:p>
    <w:p w14:paraId="57D104E0" w14:textId="77777777" w:rsidR="00990A39" w:rsidRDefault="00990A39" w:rsidP="00990A39">
      <w:pPr>
        <w:spacing w:after="80"/>
        <w:ind w:left="2160"/>
        <w:rPr>
          <w:rFonts w:cs="Arial"/>
        </w:rPr>
      </w:pPr>
      <w:r>
        <w:rPr>
          <w:rFonts w:cs="Arial"/>
        </w:rPr>
        <w:t>For example:</w:t>
      </w:r>
    </w:p>
    <w:p w14:paraId="08B4F3E6" w14:textId="77777777" w:rsidR="00990A39" w:rsidRDefault="00990A39" w:rsidP="00990A39">
      <w:pPr>
        <w:tabs>
          <w:tab w:val="left" w:pos="6480"/>
        </w:tabs>
        <w:spacing w:after="0"/>
        <w:ind w:left="2160"/>
        <w:rPr>
          <w:rFonts w:cs="Arial"/>
        </w:rPr>
      </w:pPr>
      <w:r>
        <w:rPr>
          <w:rFonts w:cs="Arial"/>
        </w:rPr>
        <w:t>Step-up Factor:</w:t>
      </w:r>
      <w:r>
        <w:rPr>
          <w:rFonts w:cs="Arial"/>
        </w:rPr>
        <w:tab/>
        <w:t>Step-down Factor:</w:t>
      </w:r>
    </w:p>
    <w:p w14:paraId="20FD6EF6" w14:textId="77777777" w:rsidR="00990A39" w:rsidRDefault="00990A39" w:rsidP="00990A39">
      <w:pPr>
        <w:tabs>
          <w:tab w:val="left" w:pos="6480"/>
        </w:tabs>
        <w:spacing w:after="0"/>
        <w:ind w:left="2160"/>
        <w:rPr>
          <w:rFonts w:cs="Arial"/>
        </w:rPr>
      </w:pPr>
      <w:r>
        <w:rPr>
          <w:rFonts w:cs="Arial"/>
        </w:rPr>
        <w:t>99.99 1 pulse = 99.99 pump strokes</w:t>
      </w:r>
      <w:r>
        <w:rPr>
          <w:rFonts w:cs="Arial"/>
        </w:rPr>
        <w:tab/>
        <w:t>0.25   4 pulses = 1 pump stroke</w:t>
      </w:r>
    </w:p>
    <w:p w14:paraId="359693E2" w14:textId="77777777" w:rsidR="00990A39" w:rsidRDefault="00990A39" w:rsidP="00990A39">
      <w:pPr>
        <w:tabs>
          <w:tab w:val="left" w:pos="6480"/>
        </w:tabs>
        <w:spacing w:after="0"/>
        <w:ind w:left="2160"/>
        <w:rPr>
          <w:rFonts w:cs="Arial"/>
        </w:rPr>
      </w:pPr>
      <w:r>
        <w:rPr>
          <w:rFonts w:cs="Arial"/>
        </w:rPr>
        <w:t>10      1 pulse = 10 pump strokes</w:t>
      </w:r>
      <w:r>
        <w:rPr>
          <w:rFonts w:cs="Arial"/>
        </w:rPr>
        <w:tab/>
        <w:t>0.01   100 pulses = 1 pump stroke</w:t>
      </w:r>
    </w:p>
    <w:p w14:paraId="6CB407A3" w14:textId="77777777" w:rsidR="00990A39" w:rsidRDefault="00990A39" w:rsidP="00990A39">
      <w:pPr>
        <w:spacing w:after="80"/>
        <w:ind w:left="2160"/>
        <w:rPr>
          <w:rFonts w:cs="Arial"/>
          <w:b/>
        </w:rPr>
      </w:pPr>
    </w:p>
    <w:p w14:paraId="5195DD71" w14:textId="77777777" w:rsidR="00990A39" w:rsidRPr="005F615D" w:rsidRDefault="00990A39" w:rsidP="00990A39">
      <w:pPr>
        <w:spacing w:after="80"/>
        <w:ind w:left="2160"/>
        <w:rPr>
          <w:rFonts w:cs="Arial"/>
          <w:b/>
        </w:rPr>
      </w:pPr>
      <w:r w:rsidRPr="005F615D">
        <w:rPr>
          <w:rFonts w:cs="Arial"/>
          <w:b/>
        </w:rPr>
        <w:t xml:space="preserve"> “Batch” Mode</w:t>
      </w:r>
    </w:p>
    <w:p w14:paraId="7D5D212C" w14:textId="77777777" w:rsidR="00990A39" w:rsidRDefault="00990A39" w:rsidP="00990A39">
      <w:pPr>
        <w:spacing w:after="80"/>
        <w:ind w:left="2160"/>
        <w:rPr>
          <w:rFonts w:cs="Arial"/>
        </w:rPr>
      </w:pPr>
      <w:r>
        <w:rPr>
          <w:rFonts w:cs="Arial"/>
          <w:b/>
          <w:noProof/>
          <w:sz w:val="18"/>
        </w:rPr>
        <w:drawing>
          <wp:anchor distT="0" distB="0" distL="114300" distR="114300" simplePos="0" relativeHeight="251851776" behindDoc="0" locked="0" layoutInCell="1" allowOverlap="1" wp14:anchorId="2439D14C" wp14:editId="591F1518">
            <wp:simplePos x="0" y="0"/>
            <wp:positionH relativeFrom="column">
              <wp:posOffset>3200400</wp:posOffset>
            </wp:positionH>
            <wp:positionV relativeFrom="paragraph">
              <wp:posOffset>450215</wp:posOffset>
            </wp:positionV>
            <wp:extent cx="2628900" cy="1210310"/>
            <wp:effectExtent l="0" t="0" r="0" b="8890"/>
            <wp:wrapSquare wrapText="bothSides"/>
            <wp:docPr id="2041" name="Pictur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8900" cy="1210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The Batch mode is a variation of the contact operating mode. A number of strokes can be predetermined up to 65,535 strokes (whole numbers) or the feed quantity can be predetermined. The batch is then initiated by either pressing the “P” key on the pump face or providing a contact to the external control cable.</w:t>
      </w:r>
    </w:p>
    <w:p w14:paraId="78CE8F1D" w14:textId="77777777" w:rsidR="00990A39" w:rsidRPr="005F615D" w:rsidRDefault="00990A39" w:rsidP="00990A39">
      <w:pPr>
        <w:spacing w:after="80"/>
        <w:ind w:left="2160"/>
        <w:rPr>
          <w:rFonts w:cs="Arial"/>
          <w:b/>
          <w:sz w:val="18"/>
        </w:rPr>
      </w:pPr>
      <w:r w:rsidRPr="005F615D">
        <w:rPr>
          <w:rFonts w:cs="Arial"/>
          <w:b/>
          <w:sz w:val="18"/>
        </w:rPr>
        <w:t>Access Code</w:t>
      </w:r>
    </w:p>
    <w:p w14:paraId="27554EBD" w14:textId="77777777" w:rsidR="00990A39" w:rsidRDefault="00990A39" w:rsidP="00990A39">
      <w:pPr>
        <w:spacing w:after="80"/>
        <w:ind w:left="2160"/>
        <w:rPr>
          <w:rFonts w:cs="Arial"/>
        </w:rPr>
      </w:pPr>
      <w:r>
        <w:rPr>
          <w:rFonts w:cs="Arial"/>
        </w:rPr>
        <w:t>A programmable access code to prevent unauthorized changes to settings is available as an option.</w:t>
      </w:r>
    </w:p>
    <w:p w14:paraId="0EBA5E3D" w14:textId="77777777" w:rsidR="00990A39" w:rsidRPr="005F615D" w:rsidRDefault="00990A39" w:rsidP="00990A39">
      <w:pPr>
        <w:spacing w:after="80"/>
        <w:ind w:left="2160"/>
        <w:rPr>
          <w:rFonts w:cs="Arial"/>
          <w:b/>
          <w:sz w:val="18"/>
        </w:rPr>
      </w:pPr>
      <w:r w:rsidRPr="005F615D">
        <w:rPr>
          <w:rFonts w:cs="Arial"/>
          <w:b/>
          <w:sz w:val="18"/>
        </w:rPr>
        <w:t>Relay outputs</w:t>
      </w:r>
    </w:p>
    <w:p w14:paraId="1EBDF8C5" w14:textId="77777777" w:rsidR="00990A39" w:rsidRPr="005F615D" w:rsidRDefault="00990A39" w:rsidP="00990A39">
      <w:pPr>
        <w:spacing w:after="80"/>
        <w:ind w:left="2160"/>
        <w:rPr>
          <w:rFonts w:cs="Arial"/>
          <w:b/>
        </w:rPr>
      </w:pPr>
      <w:r w:rsidRPr="005F615D">
        <w:rPr>
          <w:rFonts w:cs="Arial"/>
          <w:b/>
        </w:rPr>
        <w:t>Fault annunciating relay</w:t>
      </w:r>
    </w:p>
    <w:p w14:paraId="78FD504A" w14:textId="77777777" w:rsidR="00990A39" w:rsidRDefault="00990A39" w:rsidP="00990A39">
      <w:pPr>
        <w:spacing w:after="80"/>
        <w:ind w:left="2160"/>
        <w:rPr>
          <w:rFonts w:cs="Arial"/>
        </w:rPr>
      </w:pPr>
      <w:r>
        <w:rPr>
          <w:rFonts w:cs="Arial"/>
        </w:rPr>
        <w:t>For low tank level (flow switch), loss of flow (flow monitor), loss of analog signal and diaphragm failure detector, system faults and fuse/power supply failure.</w:t>
      </w:r>
    </w:p>
    <w:p w14:paraId="28FE25F7" w14:textId="77777777" w:rsidR="00990A39" w:rsidRPr="005F615D" w:rsidRDefault="00990A39" w:rsidP="00990A39">
      <w:pPr>
        <w:spacing w:after="80"/>
        <w:ind w:left="2160"/>
        <w:rPr>
          <w:rFonts w:cs="Arial"/>
          <w:b/>
        </w:rPr>
      </w:pPr>
      <w:r w:rsidRPr="005F615D">
        <w:rPr>
          <w:rFonts w:cs="Arial"/>
          <w:b/>
        </w:rPr>
        <w:t>Fault annunciating and Pacing relay</w:t>
      </w:r>
    </w:p>
    <w:p w14:paraId="39032A9B" w14:textId="77777777" w:rsidR="00990A39" w:rsidRDefault="00990A39" w:rsidP="00990A39">
      <w:pPr>
        <w:spacing w:after="80"/>
        <w:ind w:left="2160"/>
        <w:rPr>
          <w:rFonts w:cs="Arial"/>
        </w:rPr>
      </w:pPr>
      <w:r>
        <w:rPr>
          <w:rFonts w:cs="Arial"/>
        </w:rPr>
        <w:t>In addition to the fault annunciating relay, a contact closure is issued with every pump stroke (contact duration 150 ms). This allows a second ProMinent</w:t>
      </w:r>
      <w:r w:rsidRPr="00BD5E1B">
        <w:rPr>
          <w:rFonts w:cs="Arial"/>
          <w:vertAlign w:val="superscript"/>
        </w:rPr>
        <w:t>®</w:t>
      </w:r>
      <w:r>
        <w:rPr>
          <w:rFonts w:cs="Arial"/>
        </w:rPr>
        <w:t xml:space="preserve"> metering pump to be paced synchronously, or to totalize flow with an external stroke counter.</w:t>
      </w:r>
    </w:p>
    <w:p w14:paraId="498646C9" w14:textId="77777777" w:rsidR="00990A39" w:rsidRPr="005F615D" w:rsidRDefault="00990A39" w:rsidP="00990A39">
      <w:pPr>
        <w:spacing w:after="80"/>
        <w:ind w:left="2160"/>
        <w:rPr>
          <w:rFonts w:cs="Arial"/>
          <w:b/>
        </w:rPr>
      </w:pPr>
      <w:r w:rsidRPr="005F615D">
        <w:rPr>
          <w:rFonts w:cs="Arial"/>
          <w:b/>
        </w:rPr>
        <w:t>4-20 mA Analog Output</w:t>
      </w:r>
    </w:p>
    <w:p w14:paraId="3F567BFD" w14:textId="77777777" w:rsidR="00990A39" w:rsidRDefault="00990A39" w:rsidP="00990A39">
      <w:pPr>
        <w:spacing w:after="80"/>
        <w:ind w:left="2160"/>
        <w:rPr>
          <w:rFonts w:cs="Arial"/>
        </w:rPr>
      </w:pPr>
      <w:r>
        <w:rPr>
          <w:rFonts w:cs="Arial"/>
        </w:rPr>
        <w:t>A 4-20 mA analog output option is available for use with pumps that operate in the manual mode or by a remote 4-20 mA analog reference signal. The 4-20 mA analog output signal is linear to pump frequency multiplied by the percentage of stroke length. The output signal is isolated and can drive up to 300 Ohms Impedance. Analog output can be used for status feedback to higher level control systems for closed loop control or for monitoring chemical usage. This option is available in combination with either the fault annunciating or pacing relay.</w:t>
      </w:r>
    </w:p>
    <w:p w14:paraId="73DF731F" w14:textId="77777777" w:rsidR="00990A39" w:rsidRPr="005F615D" w:rsidRDefault="00990A39" w:rsidP="00990A39">
      <w:pPr>
        <w:spacing w:after="80"/>
        <w:ind w:left="2160"/>
        <w:rPr>
          <w:rFonts w:cs="Arial"/>
          <w:b/>
        </w:rPr>
      </w:pPr>
      <w:r w:rsidRPr="005F615D">
        <w:rPr>
          <w:rFonts w:cs="Arial"/>
          <w:b/>
        </w:rPr>
        <w:t>Timer Relay</w:t>
      </w:r>
    </w:p>
    <w:p w14:paraId="5E5060C6" w14:textId="77777777" w:rsidR="00990A39" w:rsidRDefault="00990A39" w:rsidP="00990A39">
      <w:pPr>
        <w:spacing w:after="80"/>
        <w:ind w:left="2160"/>
        <w:rPr>
          <w:rFonts w:cs="Arial"/>
        </w:rPr>
      </w:pPr>
      <w:r>
        <w:rPr>
          <w:rFonts w:cs="Arial"/>
        </w:rPr>
        <w:t>The optional integrated 2-week timer offers 81 programmable events. It can be set to hourly, daily work days, weekend, weekly or two-week periods with switch-on times from 1 second to two weeks. The timer can be programmed to change operation mode, frequency and the function of two relays. All the functions can be programmed independently of one another. Up to 13 delay times can be programmed into the timer function.</w:t>
      </w:r>
    </w:p>
    <w:p w14:paraId="4C9D7727" w14:textId="77777777" w:rsidR="00990A39" w:rsidRDefault="00990A39" w:rsidP="00990A39">
      <w:pPr>
        <w:spacing w:after="80"/>
        <w:ind w:left="2160"/>
        <w:rPr>
          <w:rFonts w:cs="Arial"/>
        </w:rPr>
      </w:pPr>
      <w:r>
        <w:rPr>
          <w:rFonts w:cs="Arial"/>
        </w:rPr>
        <w:t>The range of applications exceeds that of a “standard timer”. Typical application is disinfection in cooling towers, process water, etc. with the ability to automatically program shock dosages or increase the concentration at a certain interval.</w:t>
      </w:r>
    </w:p>
    <w:p w14:paraId="4FF0EA3C" w14:textId="77777777" w:rsidR="00990A39" w:rsidRPr="005F615D" w:rsidRDefault="00990A39" w:rsidP="00990A39">
      <w:pPr>
        <w:spacing w:after="80"/>
        <w:ind w:left="2160"/>
        <w:rPr>
          <w:rFonts w:cs="Arial"/>
          <w:b/>
          <w:sz w:val="18"/>
        </w:rPr>
      </w:pPr>
      <w:r w:rsidRPr="005F615D">
        <w:rPr>
          <w:rFonts w:cs="Arial"/>
          <w:b/>
          <w:sz w:val="18"/>
        </w:rPr>
        <w:t>Fieldbus connection</w:t>
      </w:r>
    </w:p>
    <w:p w14:paraId="6856DC2E" w14:textId="77777777" w:rsidR="00990A39" w:rsidRDefault="00990A39" w:rsidP="00990A39">
      <w:pPr>
        <w:spacing w:after="80"/>
        <w:ind w:left="2160"/>
        <w:rPr>
          <w:rFonts w:cs="Arial"/>
        </w:rPr>
      </w:pPr>
      <w:r>
        <w:rPr>
          <w:rFonts w:cs="Arial"/>
        </w:rPr>
        <w:t>Monitor and control remotely via a SCADA/PLC system using the profibus-DP system.</w:t>
      </w:r>
    </w:p>
    <w:p w14:paraId="6749CF7D" w14:textId="77777777" w:rsidR="00990A39" w:rsidRDefault="00990A39" w:rsidP="00990A39">
      <w:pPr>
        <w:spacing w:after="80"/>
        <w:ind w:left="2160"/>
        <w:rPr>
          <w:rFonts w:cs="Arial"/>
        </w:rPr>
      </w:pPr>
      <w:r>
        <w:rPr>
          <w:rFonts w:cs="Arial"/>
        </w:rPr>
        <w:t>Note: Relay options not available with profibus. Profibus is not field retrofittable.</w:t>
      </w:r>
      <w:r>
        <w:rPr>
          <w:rFonts w:cs="Arial"/>
        </w:rPr>
        <w:br w:type="page"/>
      </w:r>
    </w:p>
    <w:p w14:paraId="15A9D524" w14:textId="77777777" w:rsidR="00990A39" w:rsidRPr="00EC7086" w:rsidRDefault="00990A39" w:rsidP="006235F8">
      <w:pPr>
        <w:pStyle w:val="Heading3"/>
      </w:pPr>
      <w:bookmarkStart w:id="48" w:name="_Toc191973776"/>
      <w:r w:rsidRPr="00EC7086">
        <w:t>Specifications</w:t>
      </w:r>
      <w:bookmarkEnd w:id="48"/>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360"/>
        <w:gridCol w:w="1716"/>
        <w:gridCol w:w="174"/>
        <w:gridCol w:w="1542"/>
        <w:gridCol w:w="168"/>
        <w:gridCol w:w="1548"/>
      </w:tblGrid>
      <w:tr w:rsidR="00990A39" w14:paraId="3B933E6A" w14:textId="77777777" w:rsidTr="00990A39">
        <w:tc>
          <w:tcPr>
            <w:tcW w:w="2628" w:type="dxa"/>
          </w:tcPr>
          <w:p w14:paraId="2F627AAE" w14:textId="77777777" w:rsidR="00990A39" w:rsidRPr="0053262A" w:rsidRDefault="00990A39" w:rsidP="00990A39">
            <w:pPr>
              <w:tabs>
                <w:tab w:val="left" w:pos="3600"/>
                <w:tab w:val="left" w:pos="4860"/>
              </w:tabs>
              <w:spacing w:after="0"/>
              <w:rPr>
                <w:b/>
              </w:rPr>
            </w:pPr>
            <w:r>
              <w:rPr>
                <w:b/>
              </w:rPr>
              <w:t>General</w:t>
            </w:r>
          </w:p>
        </w:tc>
        <w:tc>
          <w:tcPr>
            <w:tcW w:w="360" w:type="dxa"/>
          </w:tcPr>
          <w:p w14:paraId="70092C51" w14:textId="77777777" w:rsidR="00990A39" w:rsidRDefault="00990A39" w:rsidP="00990A39">
            <w:pPr>
              <w:tabs>
                <w:tab w:val="left" w:pos="3600"/>
                <w:tab w:val="left" w:pos="4860"/>
              </w:tabs>
              <w:spacing w:after="0"/>
            </w:pPr>
          </w:p>
        </w:tc>
        <w:tc>
          <w:tcPr>
            <w:tcW w:w="5148" w:type="dxa"/>
            <w:gridSpan w:val="5"/>
          </w:tcPr>
          <w:p w14:paraId="2AF607BA" w14:textId="77777777" w:rsidR="00990A39" w:rsidRDefault="00990A39" w:rsidP="00990A39">
            <w:pPr>
              <w:tabs>
                <w:tab w:val="left" w:pos="3600"/>
                <w:tab w:val="left" w:pos="4860"/>
              </w:tabs>
              <w:spacing w:after="0"/>
            </w:pPr>
          </w:p>
        </w:tc>
      </w:tr>
      <w:tr w:rsidR="00990A39" w14:paraId="0B7219E8" w14:textId="77777777" w:rsidTr="00990A39">
        <w:tc>
          <w:tcPr>
            <w:tcW w:w="2628" w:type="dxa"/>
          </w:tcPr>
          <w:p w14:paraId="1ACE4C2A" w14:textId="77777777" w:rsidR="00990A39" w:rsidRPr="00961D34" w:rsidRDefault="00990A39" w:rsidP="00990A39">
            <w:pPr>
              <w:tabs>
                <w:tab w:val="left" w:pos="3600"/>
                <w:tab w:val="left" w:pos="4860"/>
              </w:tabs>
              <w:spacing w:after="0"/>
              <w:jc w:val="right"/>
              <w:rPr>
                <w:i/>
              </w:rPr>
            </w:pPr>
            <w:r>
              <w:rPr>
                <w:i/>
              </w:rPr>
              <w:t>Maximum stroke length:</w:t>
            </w:r>
          </w:p>
        </w:tc>
        <w:tc>
          <w:tcPr>
            <w:tcW w:w="360" w:type="dxa"/>
          </w:tcPr>
          <w:p w14:paraId="774CB10F" w14:textId="77777777" w:rsidR="00990A39" w:rsidRDefault="00990A39" w:rsidP="00990A39">
            <w:pPr>
              <w:tabs>
                <w:tab w:val="left" w:pos="3600"/>
                <w:tab w:val="left" w:pos="4860"/>
              </w:tabs>
              <w:spacing w:after="0"/>
            </w:pPr>
          </w:p>
        </w:tc>
        <w:tc>
          <w:tcPr>
            <w:tcW w:w="5148" w:type="dxa"/>
            <w:gridSpan w:val="5"/>
          </w:tcPr>
          <w:p w14:paraId="5431896E" w14:textId="77777777" w:rsidR="00990A39" w:rsidRDefault="00990A39" w:rsidP="00990A39">
            <w:pPr>
              <w:tabs>
                <w:tab w:val="left" w:pos="3600"/>
                <w:tab w:val="left" w:pos="4860"/>
              </w:tabs>
              <w:spacing w:after="0"/>
            </w:pPr>
            <w:r>
              <w:t>0.16” (4.0 mm)</w:t>
            </w:r>
          </w:p>
        </w:tc>
      </w:tr>
      <w:tr w:rsidR="00990A39" w14:paraId="09DA92A3" w14:textId="77777777" w:rsidTr="00990A39">
        <w:tc>
          <w:tcPr>
            <w:tcW w:w="2628" w:type="dxa"/>
          </w:tcPr>
          <w:p w14:paraId="33587DB3" w14:textId="77777777" w:rsidR="00990A39" w:rsidRDefault="00990A39" w:rsidP="00990A39">
            <w:pPr>
              <w:tabs>
                <w:tab w:val="left" w:pos="3600"/>
                <w:tab w:val="left" w:pos="4860"/>
              </w:tabs>
              <w:spacing w:after="0"/>
              <w:jc w:val="right"/>
              <w:rPr>
                <w:i/>
              </w:rPr>
            </w:pPr>
            <w:r>
              <w:rPr>
                <w:i/>
              </w:rPr>
              <w:t>Power cord:</w:t>
            </w:r>
          </w:p>
        </w:tc>
        <w:tc>
          <w:tcPr>
            <w:tcW w:w="360" w:type="dxa"/>
          </w:tcPr>
          <w:p w14:paraId="64DAFA24" w14:textId="77777777" w:rsidR="00990A39" w:rsidRDefault="00990A39" w:rsidP="00990A39">
            <w:pPr>
              <w:tabs>
                <w:tab w:val="left" w:pos="3600"/>
                <w:tab w:val="left" w:pos="4860"/>
              </w:tabs>
              <w:spacing w:after="0"/>
            </w:pPr>
          </w:p>
        </w:tc>
        <w:tc>
          <w:tcPr>
            <w:tcW w:w="5148" w:type="dxa"/>
            <w:gridSpan w:val="5"/>
          </w:tcPr>
          <w:p w14:paraId="3FBB272C" w14:textId="77777777" w:rsidR="00990A39" w:rsidRDefault="00990A39" w:rsidP="00990A39">
            <w:pPr>
              <w:tabs>
                <w:tab w:val="left" w:pos="3600"/>
                <w:tab w:val="left" w:pos="4860"/>
              </w:tabs>
              <w:spacing w:after="0"/>
            </w:pPr>
            <w:r>
              <w:t>6 foot (2 m) 2 wire + ground (supplied on control versions)</w:t>
            </w:r>
          </w:p>
        </w:tc>
      </w:tr>
      <w:tr w:rsidR="00990A39" w14:paraId="3C00A412" w14:textId="77777777" w:rsidTr="00990A39">
        <w:tc>
          <w:tcPr>
            <w:tcW w:w="2628" w:type="dxa"/>
          </w:tcPr>
          <w:p w14:paraId="21382DEA" w14:textId="77777777" w:rsidR="00990A39" w:rsidRDefault="00990A39" w:rsidP="00990A39">
            <w:pPr>
              <w:tabs>
                <w:tab w:val="left" w:pos="3600"/>
                <w:tab w:val="left" w:pos="4860"/>
              </w:tabs>
              <w:spacing w:after="0"/>
              <w:jc w:val="right"/>
              <w:rPr>
                <w:i/>
              </w:rPr>
            </w:pPr>
            <w:r>
              <w:rPr>
                <w:i/>
              </w:rPr>
              <w:t>Stroke frequency control:</w:t>
            </w:r>
          </w:p>
        </w:tc>
        <w:tc>
          <w:tcPr>
            <w:tcW w:w="360" w:type="dxa"/>
          </w:tcPr>
          <w:p w14:paraId="0346346A" w14:textId="77777777" w:rsidR="00990A39" w:rsidRDefault="00990A39" w:rsidP="00990A39">
            <w:pPr>
              <w:tabs>
                <w:tab w:val="left" w:pos="3600"/>
                <w:tab w:val="left" w:pos="4860"/>
              </w:tabs>
              <w:spacing w:after="0"/>
            </w:pPr>
          </w:p>
        </w:tc>
        <w:tc>
          <w:tcPr>
            <w:tcW w:w="5148" w:type="dxa"/>
            <w:gridSpan w:val="5"/>
          </w:tcPr>
          <w:p w14:paraId="37558825" w14:textId="77777777" w:rsidR="00990A39" w:rsidRDefault="00990A39" w:rsidP="00990A39">
            <w:pPr>
              <w:tabs>
                <w:tab w:val="left" w:pos="3600"/>
                <w:tab w:val="left" w:pos="4860"/>
              </w:tabs>
              <w:spacing w:after="0"/>
            </w:pPr>
            <w:r>
              <w:t>S1Ba: Constant speed or optional DC/SCR drive or AC inverter</w:t>
            </w:r>
          </w:p>
          <w:p w14:paraId="6754D1C7" w14:textId="77777777" w:rsidR="00990A39" w:rsidRDefault="00990A39" w:rsidP="00990A39">
            <w:pPr>
              <w:tabs>
                <w:tab w:val="left" w:pos="3600"/>
                <w:tab w:val="left" w:pos="4860"/>
              </w:tabs>
              <w:spacing w:after="0"/>
            </w:pPr>
            <w:r>
              <w:t>S1Ca: Microprocessor control version with innovative start/stop and variable speed control proportional to set frequency or external control signal.</w:t>
            </w:r>
          </w:p>
        </w:tc>
      </w:tr>
      <w:tr w:rsidR="00990A39" w14:paraId="076BB534" w14:textId="77777777" w:rsidTr="00990A39">
        <w:tc>
          <w:tcPr>
            <w:tcW w:w="2628" w:type="dxa"/>
          </w:tcPr>
          <w:p w14:paraId="7FA32C23" w14:textId="77777777" w:rsidR="00990A39" w:rsidRDefault="00990A39" w:rsidP="00990A39">
            <w:pPr>
              <w:tabs>
                <w:tab w:val="left" w:pos="3600"/>
                <w:tab w:val="left" w:pos="4860"/>
              </w:tabs>
              <w:spacing w:after="0"/>
              <w:jc w:val="right"/>
              <w:rPr>
                <w:i/>
              </w:rPr>
            </w:pPr>
            <w:r>
              <w:rPr>
                <w:i/>
              </w:rPr>
              <w:t>Stroke counting:</w:t>
            </w:r>
          </w:p>
        </w:tc>
        <w:tc>
          <w:tcPr>
            <w:tcW w:w="360" w:type="dxa"/>
          </w:tcPr>
          <w:p w14:paraId="31E1469B" w14:textId="77777777" w:rsidR="00990A39" w:rsidRDefault="00990A39" w:rsidP="00990A39">
            <w:pPr>
              <w:tabs>
                <w:tab w:val="left" w:pos="3600"/>
                <w:tab w:val="left" w:pos="4860"/>
              </w:tabs>
              <w:spacing w:after="0"/>
            </w:pPr>
          </w:p>
        </w:tc>
        <w:tc>
          <w:tcPr>
            <w:tcW w:w="5148" w:type="dxa"/>
            <w:gridSpan w:val="5"/>
          </w:tcPr>
          <w:p w14:paraId="2A5E86F2" w14:textId="77777777" w:rsidR="00990A39" w:rsidRDefault="00990A39" w:rsidP="00990A39">
            <w:pPr>
              <w:tabs>
                <w:tab w:val="left" w:pos="3600"/>
                <w:tab w:val="left" w:pos="4860"/>
              </w:tabs>
              <w:spacing w:after="0"/>
            </w:pPr>
            <w:r>
              <w:t>Standard on S1Ca</w:t>
            </w:r>
          </w:p>
        </w:tc>
      </w:tr>
      <w:tr w:rsidR="00990A39" w14:paraId="6AC5CF99" w14:textId="77777777" w:rsidTr="00990A39">
        <w:tc>
          <w:tcPr>
            <w:tcW w:w="2628" w:type="dxa"/>
          </w:tcPr>
          <w:p w14:paraId="4A1343B6" w14:textId="77777777" w:rsidR="00990A39" w:rsidRDefault="00990A39" w:rsidP="00990A39">
            <w:pPr>
              <w:tabs>
                <w:tab w:val="left" w:pos="3600"/>
                <w:tab w:val="left" w:pos="4860"/>
              </w:tabs>
              <w:spacing w:after="0"/>
              <w:jc w:val="right"/>
              <w:rPr>
                <w:i/>
              </w:rPr>
            </w:pPr>
            <w:r>
              <w:rPr>
                <w:i/>
              </w:rPr>
              <w:t>Materials of construction</w:t>
            </w:r>
          </w:p>
          <w:p w14:paraId="60198351" w14:textId="77777777" w:rsidR="00990A39" w:rsidRDefault="00990A39" w:rsidP="00990A39">
            <w:pPr>
              <w:tabs>
                <w:tab w:val="left" w:pos="3600"/>
                <w:tab w:val="left" w:pos="4860"/>
              </w:tabs>
              <w:spacing w:after="0"/>
              <w:jc w:val="right"/>
              <w:rPr>
                <w:i/>
              </w:rPr>
            </w:pPr>
            <w:r>
              <w:rPr>
                <w:i/>
              </w:rPr>
              <w:t>Housing:</w:t>
            </w:r>
          </w:p>
        </w:tc>
        <w:tc>
          <w:tcPr>
            <w:tcW w:w="360" w:type="dxa"/>
          </w:tcPr>
          <w:p w14:paraId="4DCFB156" w14:textId="77777777" w:rsidR="00990A39" w:rsidRDefault="00990A39" w:rsidP="00990A39">
            <w:pPr>
              <w:tabs>
                <w:tab w:val="left" w:pos="3600"/>
                <w:tab w:val="left" w:pos="4860"/>
              </w:tabs>
              <w:spacing w:after="0"/>
            </w:pPr>
          </w:p>
        </w:tc>
        <w:tc>
          <w:tcPr>
            <w:tcW w:w="5148" w:type="dxa"/>
            <w:gridSpan w:val="5"/>
          </w:tcPr>
          <w:p w14:paraId="33D31433" w14:textId="77777777" w:rsidR="00990A39" w:rsidRDefault="00990A39" w:rsidP="00990A39">
            <w:pPr>
              <w:tabs>
                <w:tab w:val="left" w:pos="3600"/>
                <w:tab w:val="left" w:pos="4860"/>
              </w:tabs>
              <w:spacing w:after="0"/>
            </w:pPr>
          </w:p>
          <w:p w14:paraId="43BAA7D8" w14:textId="77777777" w:rsidR="00990A39" w:rsidRDefault="00990A39" w:rsidP="00990A39">
            <w:pPr>
              <w:tabs>
                <w:tab w:val="left" w:pos="3600"/>
                <w:tab w:val="left" w:pos="4860"/>
              </w:tabs>
              <w:spacing w:after="0"/>
            </w:pPr>
            <w:r>
              <w:t>Glass-filled Luranyl</w:t>
            </w:r>
            <w:r>
              <w:rPr>
                <w:rFonts w:cs="Arial"/>
              </w:rPr>
              <w:t>™</w:t>
            </w:r>
            <w:r>
              <w:t xml:space="preserve"> (PPE)</w:t>
            </w:r>
          </w:p>
        </w:tc>
      </w:tr>
      <w:tr w:rsidR="00990A39" w14:paraId="757DBAB2" w14:textId="77777777" w:rsidTr="00990A39">
        <w:tc>
          <w:tcPr>
            <w:tcW w:w="2628" w:type="dxa"/>
          </w:tcPr>
          <w:p w14:paraId="41BA2162" w14:textId="77777777" w:rsidR="00990A39" w:rsidRDefault="00990A39" w:rsidP="00990A39">
            <w:pPr>
              <w:tabs>
                <w:tab w:val="left" w:pos="3600"/>
                <w:tab w:val="left" w:pos="4860"/>
              </w:tabs>
              <w:spacing w:after="0"/>
              <w:jc w:val="right"/>
              <w:rPr>
                <w:i/>
              </w:rPr>
            </w:pPr>
            <w:r>
              <w:rPr>
                <w:i/>
              </w:rPr>
              <w:t>Wetted materials of construction:</w:t>
            </w:r>
          </w:p>
        </w:tc>
        <w:tc>
          <w:tcPr>
            <w:tcW w:w="360" w:type="dxa"/>
          </w:tcPr>
          <w:p w14:paraId="1C9F8FBC" w14:textId="77777777" w:rsidR="00990A39" w:rsidRDefault="00990A39" w:rsidP="00990A39">
            <w:pPr>
              <w:tabs>
                <w:tab w:val="left" w:pos="3600"/>
                <w:tab w:val="left" w:pos="4860"/>
              </w:tabs>
              <w:spacing w:after="0"/>
            </w:pPr>
          </w:p>
        </w:tc>
        <w:tc>
          <w:tcPr>
            <w:tcW w:w="1890" w:type="dxa"/>
            <w:gridSpan w:val="2"/>
          </w:tcPr>
          <w:p w14:paraId="3059DEB0" w14:textId="77777777" w:rsidR="00990A39" w:rsidRDefault="00990A39" w:rsidP="00990A39">
            <w:pPr>
              <w:tabs>
                <w:tab w:val="left" w:pos="3600"/>
                <w:tab w:val="left" w:pos="4860"/>
              </w:tabs>
              <w:spacing w:after="0"/>
            </w:pPr>
            <w:r>
              <w:t>Liquid End:</w:t>
            </w:r>
          </w:p>
          <w:p w14:paraId="02C0D30B" w14:textId="77777777" w:rsidR="00990A39" w:rsidRDefault="00990A39" w:rsidP="00990A39">
            <w:pPr>
              <w:tabs>
                <w:tab w:val="left" w:pos="3600"/>
                <w:tab w:val="left" w:pos="4860"/>
              </w:tabs>
              <w:spacing w:after="0"/>
            </w:pPr>
            <w:r>
              <w:t>Suct./Dis. Connectors:</w:t>
            </w:r>
          </w:p>
          <w:p w14:paraId="3A6CFCF3" w14:textId="77777777" w:rsidR="00990A39" w:rsidRDefault="00990A39" w:rsidP="00990A39">
            <w:pPr>
              <w:tabs>
                <w:tab w:val="left" w:pos="3600"/>
                <w:tab w:val="left" w:pos="4860"/>
              </w:tabs>
              <w:spacing w:after="0"/>
            </w:pPr>
            <w:r>
              <w:t>Seals:</w:t>
            </w:r>
          </w:p>
          <w:p w14:paraId="0230D9B7" w14:textId="77777777" w:rsidR="00990A39" w:rsidRDefault="00990A39" w:rsidP="00990A39">
            <w:pPr>
              <w:tabs>
                <w:tab w:val="left" w:pos="3600"/>
                <w:tab w:val="left" w:pos="4860"/>
              </w:tabs>
              <w:spacing w:after="0"/>
            </w:pPr>
            <w:r>
              <w:t>Check Balls:</w:t>
            </w:r>
          </w:p>
          <w:p w14:paraId="271CE705" w14:textId="77777777" w:rsidR="00990A39" w:rsidRDefault="00990A39" w:rsidP="00990A39">
            <w:pPr>
              <w:tabs>
                <w:tab w:val="left" w:pos="3600"/>
                <w:tab w:val="left" w:pos="4860"/>
              </w:tabs>
              <w:spacing w:after="0"/>
            </w:pPr>
            <w:r>
              <w:t>Pressure Relief Valves:</w:t>
            </w:r>
          </w:p>
        </w:tc>
        <w:tc>
          <w:tcPr>
            <w:tcW w:w="1710" w:type="dxa"/>
            <w:gridSpan w:val="2"/>
          </w:tcPr>
          <w:p w14:paraId="1AD784BC" w14:textId="77777777" w:rsidR="00990A39" w:rsidRDefault="00990A39" w:rsidP="00990A39">
            <w:pPr>
              <w:tabs>
                <w:tab w:val="left" w:pos="3600"/>
                <w:tab w:val="left" w:pos="4860"/>
              </w:tabs>
              <w:spacing w:after="0"/>
            </w:pPr>
            <w:r>
              <w:t>PVDF</w:t>
            </w:r>
          </w:p>
          <w:p w14:paraId="590BE993" w14:textId="77777777" w:rsidR="00990A39" w:rsidRDefault="00990A39" w:rsidP="00990A39">
            <w:pPr>
              <w:tabs>
                <w:tab w:val="left" w:pos="3600"/>
                <w:tab w:val="left" w:pos="4860"/>
              </w:tabs>
              <w:spacing w:after="0"/>
            </w:pPr>
            <w:r>
              <w:t>PVDF</w:t>
            </w:r>
          </w:p>
          <w:p w14:paraId="390C9EF8" w14:textId="77777777" w:rsidR="00990A39" w:rsidRDefault="00990A39" w:rsidP="00990A39">
            <w:pPr>
              <w:tabs>
                <w:tab w:val="left" w:pos="3600"/>
                <w:tab w:val="left" w:pos="4860"/>
              </w:tabs>
              <w:spacing w:after="0"/>
              <w:rPr>
                <w:rFonts w:cs="Arial"/>
              </w:rPr>
            </w:pPr>
            <w:r>
              <w:t>PTFE/Viton</w:t>
            </w:r>
            <w:r w:rsidRPr="007922F7">
              <w:rPr>
                <w:rFonts w:cs="Arial"/>
                <w:vertAlign w:val="superscript"/>
              </w:rPr>
              <w:t>®</w:t>
            </w:r>
          </w:p>
          <w:p w14:paraId="343B5F85" w14:textId="77777777" w:rsidR="00990A39" w:rsidRDefault="00990A39" w:rsidP="00990A39">
            <w:pPr>
              <w:tabs>
                <w:tab w:val="left" w:pos="3600"/>
                <w:tab w:val="left" w:pos="4860"/>
              </w:tabs>
              <w:spacing w:after="0"/>
              <w:rPr>
                <w:rFonts w:cs="Arial"/>
              </w:rPr>
            </w:pPr>
            <w:r>
              <w:rPr>
                <w:rFonts w:cs="Arial"/>
              </w:rPr>
              <w:t>Cermaic</w:t>
            </w:r>
          </w:p>
          <w:p w14:paraId="64CC3978" w14:textId="77777777" w:rsidR="00990A39" w:rsidRPr="007922F7" w:rsidRDefault="00990A39" w:rsidP="00990A39">
            <w:pPr>
              <w:tabs>
                <w:tab w:val="left" w:pos="3600"/>
                <w:tab w:val="left" w:pos="4860"/>
              </w:tabs>
              <w:spacing w:after="0"/>
            </w:pPr>
            <w:r>
              <w:rPr>
                <w:rFonts w:cs="Arial"/>
              </w:rPr>
              <w:t>PVDF/Viton</w:t>
            </w:r>
            <w:r w:rsidRPr="007922F7">
              <w:rPr>
                <w:rFonts w:cs="Arial"/>
                <w:vertAlign w:val="superscript"/>
              </w:rPr>
              <w:t>®</w:t>
            </w:r>
            <w:r>
              <w:rPr>
                <w:rFonts w:cs="Arial"/>
              </w:rPr>
              <w:t xml:space="preserve"> O-rings</w:t>
            </w:r>
          </w:p>
        </w:tc>
        <w:tc>
          <w:tcPr>
            <w:tcW w:w="1548" w:type="dxa"/>
          </w:tcPr>
          <w:p w14:paraId="09C5ADBA" w14:textId="77777777" w:rsidR="00990A39" w:rsidRDefault="00990A39" w:rsidP="00990A39">
            <w:pPr>
              <w:tabs>
                <w:tab w:val="left" w:pos="3600"/>
                <w:tab w:val="left" w:pos="4860"/>
              </w:tabs>
              <w:spacing w:after="0"/>
            </w:pPr>
            <w:r>
              <w:t>316 SS</w:t>
            </w:r>
          </w:p>
          <w:p w14:paraId="7FA67914" w14:textId="77777777" w:rsidR="00990A39" w:rsidRDefault="00990A39" w:rsidP="00990A39">
            <w:pPr>
              <w:tabs>
                <w:tab w:val="left" w:pos="3600"/>
                <w:tab w:val="left" w:pos="4860"/>
              </w:tabs>
              <w:spacing w:after="0"/>
            </w:pPr>
            <w:r>
              <w:t>316 SS</w:t>
            </w:r>
          </w:p>
          <w:p w14:paraId="30800388" w14:textId="77777777" w:rsidR="00990A39" w:rsidRDefault="00990A39" w:rsidP="00990A39">
            <w:pPr>
              <w:tabs>
                <w:tab w:val="left" w:pos="3600"/>
                <w:tab w:val="left" w:pos="4860"/>
              </w:tabs>
              <w:spacing w:after="0"/>
              <w:rPr>
                <w:rFonts w:cs="Arial"/>
              </w:rPr>
            </w:pPr>
            <w:r>
              <w:t>PTFE/Viton</w:t>
            </w:r>
            <w:r w:rsidRPr="007922F7">
              <w:rPr>
                <w:rFonts w:cs="Arial"/>
                <w:vertAlign w:val="superscript"/>
              </w:rPr>
              <w:t>®</w:t>
            </w:r>
          </w:p>
          <w:p w14:paraId="3A143746" w14:textId="77777777" w:rsidR="00990A39" w:rsidRDefault="00990A39" w:rsidP="00990A39">
            <w:pPr>
              <w:tabs>
                <w:tab w:val="left" w:pos="3600"/>
                <w:tab w:val="left" w:pos="4860"/>
              </w:tabs>
              <w:spacing w:after="0"/>
              <w:rPr>
                <w:rFonts w:cs="Arial"/>
              </w:rPr>
            </w:pPr>
            <w:r>
              <w:rPr>
                <w:rFonts w:cs="Arial"/>
              </w:rPr>
              <w:t>SS</w:t>
            </w:r>
          </w:p>
          <w:p w14:paraId="34993B1E" w14:textId="77777777" w:rsidR="00990A39" w:rsidRPr="007922F7" w:rsidRDefault="00990A39" w:rsidP="00990A39">
            <w:pPr>
              <w:tabs>
                <w:tab w:val="left" w:pos="3600"/>
                <w:tab w:val="left" w:pos="4860"/>
              </w:tabs>
              <w:spacing w:after="0"/>
            </w:pPr>
            <w:r>
              <w:rPr>
                <w:rFonts w:cs="Arial"/>
              </w:rPr>
              <w:t>SS/Viton</w:t>
            </w:r>
            <w:r w:rsidRPr="007922F7">
              <w:rPr>
                <w:rFonts w:cs="Arial"/>
                <w:vertAlign w:val="superscript"/>
              </w:rPr>
              <w:t>®</w:t>
            </w:r>
            <w:r>
              <w:rPr>
                <w:rFonts w:cs="Arial"/>
              </w:rPr>
              <w:t xml:space="preserve"> O-rings</w:t>
            </w:r>
          </w:p>
        </w:tc>
      </w:tr>
      <w:tr w:rsidR="00990A39" w14:paraId="3431E8AA" w14:textId="77777777" w:rsidTr="00990A39">
        <w:tc>
          <w:tcPr>
            <w:tcW w:w="2628" w:type="dxa"/>
          </w:tcPr>
          <w:p w14:paraId="737045D5" w14:textId="77777777" w:rsidR="00990A39" w:rsidRDefault="00990A39" w:rsidP="00990A39">
            <w:pPr>
              <w:tabs>
                <w:tab w:val="left" w:pos="3600"/>
                <w:tab w:val="left" w:pos="4860"/>
              </w:tabs>
              <w:spacing w:after="0"/>
              <w:jc w:val="right"/>
              <w:rPr>
                <w:i/>
              </w:rPr>
            </w:pPr>
            <w:r>
              <w:rPr>
                <w:i/>
              </w:rPr>
              <w:t>Drive:</w:t>
            </w:r>
          </w:p>
        </w:tc>
        <w:tc>
          <w:tcPr>
            <w:tcW w:w="360" w:type="dxa"/>
          </w:tcPr>
          <w:p w14:paraId="3533F04B" w14:textId="77777777" w:rsidR="00990A39" w:rsidRDefault="00990A39" w:rsidP="00990A39">
            <w:pPr>
              <w:tabs>
                <w:tab w:val="left" w:pos="3600"/>
                <w:tab w:val="left" w:pos="4860"/>
              </w:tabs>
              <w:spacing w:after="0"/>
            </w:pPr>
          </w:p>
        </w:tc>
        <w:tc>
          <w:tcPr>
            <w:tcW w:w="5148" w:type="dxa"/>
            <w:gridSpan w:val="5"/>
          </w:tcPr>
          <w:p w14:paraId="24964716" w14:textId="77777777" w:rsidR="00990A39" w:rsidRDefault="00990A39" w:rsidP="00990A39">
            <w:pPr>
              <w:tabs>
                <w:tab w:val="left" w:pos="3600"/>
                <w:tab w:val="left" w:pos="4860"/>
              </w:tabs>
              <w:spacing w:after="0"/>
            </w:pPr>
            <w:r>
              <w:t>Cam and spring-follower (lost motion)</w:t>
            </w:r>
          </w:p>
        </w:tc>
      </w:tr>
      <w:tr w:rsidR="00990A39" w14:paraId="7FA3EC5E" w14:textId="77777777" w:rsidTr="00990A39">
        <w:tc>
          <w:tcPr>
            <w:tcW w:w="2628" w:type="dxa"/>
          </w:tcPr>
          <w:p w14:paraId="79B79B25" w14:textId="77777777" w:rsidR="00990A39" w:rsidRDefault="00990A39" w:rsidP="00990A39">
            <w:pPr>
              <w:tabs>
                <w:tab w:val="left" w:pos="3600"/>
                <w:tab w:val="left" w:pos="4860"/>
              </w:tabs>
              <w:spacing w:after="0"/>
              <w:jc w:val="right"/>
              <w:rPr>
                <w:i/>
              </w:rPr>
            </w:pPr>
            <w:r>
              <w:rPr>
                <w:i/>
              </w:rPr>
              <w:t>Lubrication:</w:t>
            </w:r>
          </w:p>
        </w:tc>
        <w:tc>
          <w:tcPr>
            <w:tcW w:w="360" w:type="dxa"/>
          </w:tcPr>
          <w:p w14:paraId="13C7CF08" w14:textId="77777777" w:rsidR="00990A39" w:rsidRDefault="00990A39" w:rsidP="00990A39">
            <w:pPr>
              <w:tabs>
                <w:tab w:val="left" w:pos="3600"/>
                <w:tab w:val="left" w:pos="4860"/>
              </w:tabs>
              <w:spacing w:after="0"/>
            </w:pPr>
          </w:p>
        </w:tc>
        <w:tc>
          <w:tcPr>
            <w:tcW w:w="5148" w:type="dxa"/>
            <w:gridSpan w:val="5"/>
          </w:tcPr>
          <w:p w14:paraId="735E31A8" w14:textId="77777777" w:rsidR="00990A39" w:rsidRDefault="00990A39" w:rsidP="00990A39">
            <w:pPr>
              <w:tabs>
                <w:tab w:val="left" w:pos="3600"/>
                <w:tab w:val="left" w:pos="4860"/>
              </w:tabs>
              <w:spacing w:after="0"/>
            </w:pPr>
            <w:r>
              <w:t>Sealed grease lubricated bearings and gearing</w:t>
            </w:r>
          </w:p>
        </w:tc>
      </w:tr>
      <w:tr w:rsidR="00990A39" w14:paraId="7F0524B6" w14:textId="77777777" w:rsidTr="00990A39">
        <w:tc>
          <w:tcPr>
            <w:tcW w:w="2628" w:type="dxa"/>
          </w:tcPr>
          <w:p w14:paraId="4EAFD98B" w14:textId="77777777" w:rsidR="00990A39" w:rsidRDefault="00990A39" w:rsidP="00990A39">
            <w:pPr>
              <w:tabs>
                <w:tab w:val="left" w:pos="3600"/>
                <w:tab w:val="left" w:pos="4860"/>
              </w:tabs>
              <w:spacing w:after="0"/>
              <w:jc w:val="right"/>
              <w:rPr>
                <w:i/>
              </w:rPr>
            </w:pPr>
            <w:r>
              <w:rPr>
                <w:i/>
              </w:rPr>
              <w:t>Warranty:</w:t>
            </w:r>
          </w:p>
        </w:tc>
        <w:tc>
          <w:tcPr>
            <w:tcW w:w="360" w:type="dxa"/>
          </w:tcPr>
          <w:p w14:paraId="4B398C07" w14:textId="77777777" w:rsidR="00990A39" w:rsidRDefault="00990A39" w:rsidP="00990A39">
            <w:pPr>
              <w:tabs>
                <w:tab w:val="left" w:pos="3600"/>
                <w:tab w:val="left" w:pos="4860"/>
              </w:tabs>
              <w:spacing w:after="0"/>
            </w:pPr>
          </w:p>
        </w:tc>
        <w:tc>
          <w:tcPr>
            <w:tcW w:w="5148" w:type="dxa"/>
            <w:gridSpan w:val="5"/>
          </w:tcPr>
          <w:p w14:paraId="79BDBCE9" w14:textId="77777777" w:rsidR="00990A39" w:rsidRDefault="00990A39" w:rsidP="00990A39">
            <w:pPr>
              <w:tabs>
                <w:tab w:val="left" w:pos="3600"/>
                <w:tab w:val="left" w:pos="4860"/>
              </w:tabs>
              <w:spacing w:after="0"/>
            </w:pPr>
            <w:r>
              <w:t>Two years on drive, one year on liquid end</w:t>
            </w:r>
          </w:p>
        </w:tc>
      </w:tr>
      <w:tr w:rsidR="00990A39" w14:paraId="39CE87A8" w14:textId="77777777" w:rsidTr="00990A39">
        <w:tc>
          <w:tcPr>
            <w:tcW w:w="2628" w:type="dxa"/>
          </w:tcPr>
          <w:p w14:paraId="035E53E1" w14:textId="77777777" w:rsidR="00990A39" w:rsidRDefault="00990A39" w:rsidP="00990A39">
            <w:pPr>
              <w:tabs>
                <w:tab w:val="left" w:pos="3600"/>
                <w:tab w:val="left" w:pos="4860"/>
              </w:tabs>
              <w:spacing w:after="0"/>
              <w:jc w:val="right"/>
              <w:rPr>
                <w:i/>
              </w:rPr>
            </w:pPr>
            <w:r>
              <w:rPr>
                <w:i/>
              </w:rPr>
              <w:t>Factory testing:</w:t>
            </w:r>
          </w:p>
        </w:tc>
        <w:tc>
          <w:tcPr>
            <w:tcW w:w="360" w:type="dxa"/>
          </w:tcPr>
          <w:p w14:paraId="54C498A8" w14:textId="77777777" w:rsidR="00990A39" w:rsidRDefault="00990A39" w:rsidP="00990A39">
            <w:pPr>
              <w:tabs>
                <w:tab w:val="left" w:pos="3600"/>
                <w:tab w:val="left" w:pos="4860"/>
              </w:tabs>
              <w:spacing w:after="0"/>
            </w:pPr>
          </w:p>
        </w:tc>
        <w:tc>
          <w:tcPr>
            <w:tcW w:w="5148" w:type="dxa"/>
            <w:gridSpan w:val="5"/>
          </w:tcPr>
          <w:p w14:paraId="15214E89" w14:textId="77777777" w:rsidR="00990A39" w:rsidRPr="007922F7" w:rsidRDefault="00990A39" w:rsidP="00990A39">
            <w:pPr>
              <w:tabs>
                <w:tab w:val="left" w:pos="3600"/>
                <w:tab w:val="left" w:pos="4860"/>
              </w:tabs>
              <w:spacing w:after="0"/>
            </w:pPr>
            <w:r>
              <w:rPr>
                <w:b/>
              </w:rPr>
              <w:t>Each pump is tested for rated flow at maximum pressure</w:t>
            </w:r>
          </w:p>
        </w:tc>
      </w:tr>
      <w:tr w:rsidR="00990A39" w14:paraId="4D5D8CE6" w14:textId="77777777" w:rsidTr="00990A39">
        <w:tc>
          <w:tcPr>
            <w:tcW w:w="2628" w:type="dxa"/>
          </w:tcPr>
          <w:p w14:paraId="4337001D" w14:textId="77777777" w:rsidR="00990A39" w:rsidRDefault="00990A39" w:rsidP="00990A39">
            <w:pPr>
              <w:tabs>
                <w:tab w:val="left" w:pos="3600"/>
                <w:tab w:val="left" w:pos="4860"/>
              </w:tabs>
              <w:spacing w:after="0"/>
              <w:jc w:val="right"/>
              <w:rPr>
                <w:i/>
              </w:rPr>
            </w:pPr>
            <w:r>
              <w:rPr>
                <w:i/>
              </w:rPr>
              <w:t>Industry Standard:</w:t>
            </w:r>
          </w:p>
        </w:tc>
        <w:tc>
          <w:tcPr>
            <w:tcW w:w="360" w:type="dxa"/>
          </w:tcPr>
          <w:p w14:paraId="300C2856" w14:textId="77777777" w:rsidR="00990A39" w:rsidRDefault="00990A39" w:rsidP="00990A39">
            <w:pPr>
              <w:tabs>
                <w:tab w:val="left" w:pos="3600"/>
                <w:tab w:val="left" w:pos="4860"/>
              </w:tabs>
              <w:spacing w:after="0"/>
            </w:pPr>
          </w:p>
        </w:tc>
        <w:tc>
          <w:tcPr>
            <w:tcW w:w="5148" w:type="dxa"/>
            <w:gridSpan w:val="5"/>
          </w:tcPr>
          <w:p w14:paraId="5D742FE0" w14:textId="77777777" w:rsidR="00990A39" w:rsidRDefault="00990A39" w:rsidP="00990A39">
            <w:pPr>
              <w:tabs>
                <w:tab w:val="left" w:pos="3600"/>
                <w:tab w:val="left" w:pos="4860"/>
              </w:tabs>
              <w:spacing w:after="0"/>
            </w:pPr>
            <w:r>
              <w:t>CE approved, CSA available (standard in Canada), NSF/ANSI 61</w:t>
            </w:r>
          </w:p>
        </w:tc>
      </w:tr>
      <w:tr w:rsidR="00990A39" w14:paraId="04F55EED" w14:textId="77777777" w:rsidTr="00990A39">
        <w:tc>
          <w:tcPr>
            <w:tcW w:w="2628" w:type="dxa"/>
          </w:tcPr>
          <w:p w14:paraId="18F33C4F" w14:textId="77777777" w:rsidR="00990A39" w:rsidRDefault="00990A39" w:rsidP="00990A39">
            <w:pPr>
              <w:tabs>
                <w:tab w:val="left" w:pos="3600"/>
                <w:tab w:val="left" w:pos="4860"/>
              </w:tabs>
              <w:spacing w:after="0"/>
              <w:jc w:val="right"/>
              <w:rPr>
                <w:i/>
              </w:rPr>
            </w:pPr>
            <w:r>
              <w:rPr>
                <w:i/>
              </w:rPr>
              <w:t>Diaphragm materials:</w:t>
            </w:r>
          </w:p>
        </w:tc>
        <w:tc>
          <w:tcPr>
            <w:tcW w:w="360" w:type="dxa"/>
          </w:tcPr>
          <w:p w14:paraId="465D53A1" w14:textId="77777777" w:rsidR="00990A39" w:rsidRDefault="00990A39" w:rsidP="00990A39">
            <w:pPr>
              <w:tabs>
                <w:tab w:val="left" w:pos="3600"/>
                <w:tab w:val="left" w:pos="4860"/>
              </w:tabs>
              <w:spacing w:after="0"/>
            </w:pPr>
          </w:p>
        </w:tc>
        <w:tc>
          <w:tcPr>
            <w:tcW w:w="5148" w:type="dxa"/>
            <w:gridSpan w:val="5"/>
          </w:tcPr>
          <w:p w14:paraId="055E126C" w14:textId="77777777" w:rsidR="00990A39" w:rsidRDefault="00990A39" w:rsidP="00990A39">
            <w:pPr>
              <w:tabs>
                <w:tab w:val="left" w:pos="3600"/>
                <w:tab w:val="left" w:pos="4860"/>
              </w:tabs>
              <w:spacing w:after="0"/>
            </w:pPr>
            <w:r>
              <w:t>PTFE faced EPDM with Nylon reinforcement and steel core</w:t>
            </w:r>
          </w:p>
        </w:tc>
      </w:tr>
      <w:tr w:rsidR="00990A39" w14:paraId="29947D64" w14:textId="77777777" w:rsidTr="00990A39">
        <w:tc>
          <w:tcPr>
            <w:tcW w:w="2628" w:type="dxa"/>
          </w:tcPr>
          <w:p w14:paraId="54476B96" w14:textId="77777777" w:rsidR="00990A39" w:rsidRDefault="00990A39" w:rsidP="00990A39">
            <w:pPr>
              <w:tabs>
                <w:tab w:val="left" w:pos="3600"/>
                <w:tab w:val="left" w:pos="4860"/>
              </w:tabs>
              <w:spacing w:after="0"/>
              <w:jc w:val="right"/>
              <w:rPr>
                <w:i/>
              </w:rPr>
            </w:pPr>
            <w:r>
              <w:rPr>
                <w:i/>
              </w:rPr>
              <w:t>Liquid end options:</w:t>
            </w:r>
          </w:p>
        </w:tc>
        <w:tc>
          <w:tcPr>
            <w:tcW w:w="360" w:type="dxa"/>
          </w:tcPr>
          <w:p w14:paraId="52F729E4" w14:textId="77777777" w:rsidR="00990A39" w:rsidRDefault="00990A39" w:rsidP="00990A39">
            <w:pPr>
              <w:tabs>
                <w:tab w:val="left" w:pos="3600"/>
                <w:tab w:val="left" w:pos="4860"/>
              </w:tabs>
              <w:spacing w:after="0"/>
            </w:pPr>
          </w:p>
        </w:tc>
        <w:tc>
          <w:tcPr>
            <w:tcW w:w="5148" w:type="dxa"/>
            <w:gridSpan w:val="5"/>
          </w:tcPr>
          <w:p w14:paraId="6F0EE5D8" w14:textId="77777777" w:rsidR="00990A39" w:rsidRPr="007922F7" w:rsidRDefault="00990A39" w:rsidP="00990A39">
            <w:pPr>
              <w:tabs>
                <w:tab w:val="left" w:pos="3600"/>
                <w:tab w:val="left" w:pos="4860"/>
              </w:tabs>
              <w:spacing w:after="0"/>
            </w:pPr>
            <w:r>
              <w:t>Polyvinylidene Fluoride (PVDF) or 316 SS, with PTFE faced Viton</w:t>
            </w:r>
            <w:r w:rsidRPr="007922F7">
              <w:rPr>
                <w:rFonts w:cs="Arial"/>
                <w:vertAlign w:val="superscript"/>
              </w:rPr>
              <w:t>®</w:t>
            </w:r>
            <w:r>
              <w:rPr>
                <w:rFonts w:cs="Arial"/>
              </w:rPr>
              <w:t xml:space="preserve"> seals</w:t>
            </w:r>
          </w:p>
        </w:tc>
      </w:tr>
      <w:tr w:rsidR="00990A39" w14:paraId="4D785970" w14:textId="77777777" w:rsidTr="00990A39">
        <w:tc>
          <w:tcPr>
            <w:tcW w:w="2628" w:type="dxa"/>
          </w:tcPr>
          <w:p w14:paraId="409B2AC9" w14:textId="77777777" w:rsidR="00990A39" w:rsidRDefault="00990A39" w:rsidP="00990A39">
            <w:pPr>
              <w:tabs>
                <w:tab w:val="left" w:pos="3600"/>
                <w:tab w:val="left" w:pos="4860"/>
              </w:tabs>
              <w:spacing w:after="0"/>
              <w:jc w:val="right"/>
              <w:rPr>
                <w:i/>
              </w:rPr>
            </w:pPr>
            <w:r>
              <w:rPr>
                <w:i/>
              </w:rPr>
              <w:t>Check valves:</w:t>
            </w:r>
          </w:p>
        </w:tc>
        <w:tc>
          <w:tcPr>
            <w:tcW w:w="360" w:type="dxa"/>
          </w:tcPr>
          <w:p w14:paraId="1BC54979" w14:textId="77777777" w:rsidR="00990A39" w:rsidRDefault="00990A39" w:rsidP="00990A39">
            <w:pPr>
              <w:tabs>
                <w:tab w:val="left" w:pos="3600"/>
                <w:tab w:val="left" w:pos="4860"/>
              </w:tabs>
              <w:spacing w:after="0"/>
            </w:pPr>
          </w:p>
        </w:tc>
        <w:tc>
          <w:tcPr>
            <w:tcW w:w="5148" w:type="dxa"/>
            <w:gridSpan w:val="5"/>
          </w:tcPr>
          <w:p w14:paraId="7AA0625F" w14:textId="77777777" w:rsidR="00990A39" w:rsidRDefault="00990A39" w:rsidP="00990A39">
            <w:pPr>
              <w:tabs>
                <w:tab w:val="left" w:pos="3600"/>
                <w:tab w:val="left" w:pos="4860"/>
              </w:tabs>
              <w:spacing w:after="0"/>
            </w:pPr>
            <w:r>
              <w:t>Single ball check, PVDF and SS versions</w:t>
            </w:r>
          </w:p>
          <w:p w14:paraId="75EAD849" w14:textId="77777777" w:rsidR="00990A39" w:rsidRDefault="00990A39" w:rsidP="00990A39">
            <w:pPr>
              <w:tabs>
                <w:tab w:val="left" w:pos="3600"/>
                <w:tab w:val="left" w:pos="4860"/>
              </w:tabs>
              <w:spacing w:after="0"/>
            </w:pPr>
            <w:r>
              <w:t>Optional springs available (Hastelloy C4)</w:t>
            </w:r>
          </w:p>
        </w:tc>
      </w:tr>
      <w:tr w:rsidR="00990A39" w14:paraId="5884EDBC" w14:textId="77777777" w:rsidTr="00990A39">
        <w:tc>
          <w:tcPr>
            <w:tcW w:w="2628" w:type="dxa"/>
          </w:tcPr>
          <w:p w14:paraId="1D0BED57" w14:textId="77777777" w:rsidR="00990A39" w:rsidRDefault="00990A39" w:rsidP="00990A39">
            <w:pPr>
              <w:tabs>
                <w:tab w:val="left" w:pos="3600"/>
                <w:tab w:val="left" w:pos="4860"/>
              </w:tabs>
              <w:spacing w:after="0"/>
              <w:jc w:val="right"/>
              <w:rPr>
                <w:i/>
              </w:rPr>
            </w:pPr>
            <w:r>
              <w:rPr>
                <w:i/>
              </w:rPr>
              <w:t>Repeatability:</w:t>
            </w:r>
          </w:p>
        </w:tc>
        <w:tc>
          <w:tcPr>
            <w:tcW w:w="360" w:type="dxa"/>
          </w:tcPr>
          <w:p w14:paraId="6D9CD94D" w14:textId="77777777" w:rsidR="00990A39" w:rsidRDefault="00990A39" w:rsidP="00990A39">
            <w:pPr>
              <w:tabs>
                <w:tab w:val="left" w:pos="3600"/>
                <w:tab w:val="left" w:pos="4860"/>
              </w:tabs>
              <w:spacing w:after="0"/>
            </w:pPr>
          </w:p>
        </w:tc>
        <w:tc>
          <w:tcPr>
            <w:tcW w:w="5148" w:type="dxa"/>
            <w:gridSpan w:val="5"/>
          </w:tcPr>
          <w:p w14:paraId="35494FBE" w14:textId="77777777" w:rsidR="00990A39" w:rsidRDefault="00990A39" w:rsidP="00990A39">
            <w:pPr>
              <w:tabs>
                <w:tab w:val="left" w:pos="3600"/>
                <w:tab w:val="left" w:pos="4860"/>
              </w:tabs>
              <w:spacing w:after="0"/>
            </w:pPr>
            <w:r>
              <w:t xml:space="preserve">When used according to the operating instructions, better than </w:t>
            </w:r>
            <w:r>
              <w:rPr>
                <w:rFonts w:cs="Arial"/>
              </w:rPr>
              <w:t xml:space="preserve">± </w:t>
            </w:r>
            <w:r>
              <w:t>2%</w:t>
            </w:r>
          </w:p>
        </w:tc>
      </w:tr>
      <w:tr w:rsidR="00990A39" w14:paraId="4B571FD3" w14:textId="77777777" w:rsidTr="00990A39">
        <w:tc>
          <w:tcPr>
            <w:tcW w:w="2628" w:type="dxa"/>
          </w:tcPr>
          <w:p w14:paraId="7EA12A99" w14:textId="77777777" w:rsidR="00990A39" w:rsidRDefault="00990A39" w:rsidP="00990A39">
            <w:pPr>
              <w:tabs>
                <w:tab w:val="left" w:pos="3600"/>
                <w:tab w:val="left" w:pos="4860"/>
              </w:tabs>
              <w:spacing w:after="0"/>
              <w:jc w:val="right"/>
              <w:rPr>
                <w:i/>
              </w:rPr>
            </w:pPr>
            <w:r>
              <w:rPr>
                <w:i/>
              </w:rPr>
              <w:t>Max. fluid operating temperatures:</w:t>
            </w:r>
          </w:p>
        </w:tc>
        <w:tc>
          <w:tcPr>
            <w:tcW w:w="360" w:type="dxa"/>
          </w:tcPr>
          <w:p w14:paraId="07EC1F9B" w14:textId="77777777" w:rsidR="00990A39" w:rsidRDefault="00990A39" w:rsidP="00990A39">
            <w:pPr>
              <w:tabs>
                <w:tab w:val="left" w:pos="3600"/>
                <w:tab w:val="left" w:pos="4860"/>
              </w:tabs>
              <w:spacing w:after="0"/>
            </w:pPr>
          </w:p>
        </w:tc>
        <w:tc>
          <w:tcPr>
            <w:tcW w:w="1716" w:type="dxa"/>
          </w:tcPr>
          <w:p w14:paraId="08851FB4" w14:textId="77777777" w:rsidR="00990A39" w:rsidRDefault="00990A39" w:rsidP="00990A39">
            <w:pPr>
              <w:tabs>
                <w:tab w:val="left" w:pos="3600"/>
                <w:tab w:val="left" w:pos="4860"/>
              </w:tabs>
              <w:spacing w:after="0"/>
            </w:pPr>
            <w:r>
              <w:t>Material</w:t>
            </w:r>
          </w:p>
          <w:p w14:paraId="761DFE2D" w14:textId="77777777" w:rsidR="00990A39" w:rsidRDefault="00990A39" w:rsidP="00990A39">
            <w:pPr>
              <w:tabs>
                <w:tab w:val="left" w:pos="3600"/>
                <w:tab w:val="left" w:pos="4860"/>
              </w:tabs>
              <w:spacing w:after="0"/>
            </w:pPr>
          </w:p>
          <w:p w14:paraId="77ACF09E" w14:textId="77777777" w:rsidR="00990A39" w:rsidRDefault="00990A39" w:rsidP="00990A39">
            <w:pPr>
              <w:tabs>
                <w:tab w:val="left" w:pos="3600"/>
                <w:tab w:val="left" w:pos="4860"/>
              </w:tabs>
              <w:spacing w:after="0"/>
            </w:pPr>
            <w:r>
              <w:t>PVDF</w:t>
            </w:r>
          </w:p>
          <w:p w14:paraId="4097C95F" w14:textId="77777777" w:rsidR="00990A39" w:rsidRDefault="00990A39" w:rsidP="00990A39">
            <w:pPr>
              <w:tabs>
                <w:tab w:val="left" w:pos="3600"/>
                <w:tab w:val="left" w:pos="4860"/>
              </w:tabs>
              <w:spacing w:after="0"/>
            </w:pPr>
            <w:r>
              <w:t>316 SS</w:t>
            </w:r>
          </w:p>
        </w:tc>
        <w:tc>
          <w:tcPr>
            <w:tcW w:w="1716" w:type="dxa"/>
            <w:gridSpan w:val="2"/>
          </w:tcPr>
          <w:p w14:paraId="1A15119D" w14:textId="77777777" w:rsidR="00990A39" w:rsidRDefault="00990A39" w:rsidP="00990A39">
            <w:pPr>
              <w:tabs>
                <w:tab w:val="left" w:pos="3600"/>
                <w:tab w:val="left" w:pos="4860"/>
              </w:tabs>
              <w:spacing w:after="0"/>
            </w:pPr>
            <w:r>
              <w:t>Constant (Max. Backpressure)</w:t>
            </w:r>
          </w:p>
          <w:p w14:paraId="35516E2E" w14:textId="77777777" w:rsidR="00990A39" w:rsidRDefault="00990A39" w:rsidP="00990A39">
            <w:pPr>
              <w:tabs>
                <w:tab w:val="left" w:pos="3600"/>
                <w:tab w:val="left" w:pos="4860"/>
              </w:tabs>
              <w:spacing w:after="0"/>
            </w:pPr>
            <w:r>
              <w:t xml:space="preserve">149 </w:t>
            </w:r>
            <w:r w:rsidRPr="007922F7">
              <w:rPr>
                <w:vertAlign w:val="superscript"/>
              </w:rPr>
              <w:t>o</w:t>
            </w:r>
            <w:r>
              <w:t xml:space="preserve">F (65 </w:t>
            </w:r>
            <w:r w:rsidRPr="007922F7">
              <w:rPr>
                <w:vertAlign w:val="superscript"/>
              </w:rPr>
              <w:t>o</w:t>
            </w:r>
            <w:r>
              <w:t>C)</w:t>
            </w:r>
          </w:p>
          <w:p w14:paraId="0FFCB2C1" w14:textId="77777777" w:rsidR="00990A39" w:rsidRDefault="00990A39" w:rsidP="00990A39">
            <w:pPr>
              <w:tabs>
                <w:tab w:val="left" w:pos="3600"/>
                <w:tab w:val="left" w:pos="4860"/>
              </w:tabs>
              <w:spacing w:after="0"/>
            </w:pPr>
            <w:r>
              <w:t xml:space="preserve">194 </w:t>
            </w:r>
            <w:r w:rsidRPr="007922F7">
              <w:rPr>
                <w:vertAlign w:val="superscript"/>
              </w:rPr>
              <w:t>o</w:t>
            </w:r>
            <w:r>
              <w:t xml:space="preserve">F (90 </w:t>
            </w:r>
            <w:r w:rsidRPr="007922F7">
              <w:rPr>
                <w:vertAlign w:val="superscript"/>
              </w:rPr>
              <w:t>o</w:t>
            </w:r>
            <w:r>
              <w:t>C)</w:t>
            </w:r>
          </w:p>
        </w:tc>
        <w:tc>
          <w:tcPr>
            <w:tcW w:w="1716" w:type="dxa"/>
            <w:gridSpan w:val="2"/>
          </w:tcPr>
          <w:p w14:paraId="6C6259FF" w14:textId="77777777" w:rsidR="00990A39" w:rsidRDefault="00990A39" w:rsidP="00990A39">
            <w:pPr>
              <w:tabs>
                <w:tab w:val="left" w:pos="3600"/>
                <w:tab w:val="left" w:pos="4860"/>
              </w:tabs>
              <w:spacing w:after="0"/>
            </w:pPr>
            <w:r>
              <w:t>Short Term (15 min. @ max. 30 psi)</w:t>
            </w:r>
          </w:p>
          <w:p w14:paraId="14237B35" w14:textId="77777777" w:rsidR="00990A39" w:rsidRDefault="00990A39" w:rsidP="00990A39">
            <w:pPr>
              <w:tabs>
                <w:tab w:val="left" w:pos="3600"/>
                <w:tab w:val="left" w:pos="4860"/>
              </w:tabs>
              <w:spacing w:after="0"/>
            </w:pPr>
            <w:r>
              <w:t xml:space="preserve">212 </w:t>
            </w:r>
            <w:r w:rsidRPr="007922F7">
              <w:rPr>
                <w:vertAlign w:val="superscript"/>
              </w:rPr>
              <w:t>o</w:t>
            </w:r>
            <w:r>
              <w:t xml:space="preserve">F (100 </w:t>
            </w:r>
            <w:r w:rsidRPr="007922F7">
              <w:rPr>
                <w:vertAlign w:val="superscript"/>
              </w:rPr>
              <w:t>o</w:t>
            </w:r>
            <w:r>
              <w:t>C)</w:t>
            </w:r>
          </w:p>
          <w:p w14:paraId="303A6590" w14:textId="77777777" w:rsidR="00990A39" w:rsidRDefault="00990A39" w:rsidP="00990A39">
            <w:pPr>
              <w:tabs>
                <w:tab w:val="left" w:pos="3600"/>
                <w:tab w:val="left" w:pos="4860"/>
              </w:tabs>
              <w:spacing w:after="0"/>
            </w:pPr>
            <w:r>
              <w:t xml:space="preserve">248 </w:t>
            </w:r>
            <w:r w:rsidRPr="007922F7">
              <w:rPr>
                <w:vertAlign w:val="superscript"/>
              </w:rPr>
              <w:t>o</w:t>
            </w:r>
            <w:r>
              <w:t xml:space="preserve">F (120 </w:t>
            </w:r>
            <w:r w:rsidRPr="007922F7">
              <w:rPr>
                <w:vertAlign w:val="superscript"/>
              </w:rPr>
              <w:t>o</w:t>
            </w:r>
            <w:r>
              <w:t>C)</w:t>
            </w:r>
          </w:p>
        </w:tc>
      </w:tr>
      <w:tr w:rsidR="00990A39" w14:paraId="0C0500DD" w14:textId="77777777" w:rsidTr="00990A39">
        <w:tc>
          <w:tcPr>
            <w:tcW w:w="2628" w:type="dxa"/>
          </w:tcPr>
          <w:p w14:paraId="686CCBAC" w14:textId="77777777" w:rsidR="00990A39" w:rsidRDefault="00990A39" w:rsidP="00990A39">
            <w:pPr>
              <w:tabs>
                <w:tab w:val="left" w:pos="3600"/>
                <w:tab w:val="left" w:pos="4860"/>
              </w:tabs>
              <w:spacing w:after="0"/>
              <w:jc w:val="right"/>
              <w:rPr>
                <w:i/>
              </w:rPr>
            </w:pPr>
            <w:r>
              <w:rPr>
                <w:i/>
              </w:rPr>
              <w:t>Diaphragm failure indication:</w:t>
            </w:r>
          </w:p>
        </w:tc>
        <w:tc>
          <w:tcPr>
            <w:tcW w:w="360" w:type="dxa"/>
          </w:tcPr>
          <w:p w14:paraId="30CE8683" w14:textId="77777777" w:rsidR="00990A39" w:rsidRDefault="00990A39" w:rsidP="00990A39">
            <w:pPr>
              <w:tabs>
                <w:tab w:val="left" w:pos="3600"/>
                <w:tab w:val="left" w:pos="4860"/>
              </w:tabs>
              <w:spacing w:after="0"/>
            </w:pPr>
          </w:p>
        </w:tc>
        <w:tc>
          <w:tcPr>
            <w:tcW w:w="5148" w:type="dxa"/>
            <w:gridSpan w:val="5"/>
          </w:tcPr>
          <w:p w14:paraId="7E0B212F" w14:textId="77777777" w:rsidR="00990A39" w:rsidRDefault="00990A39" w:rsidP="00990A39">
            <w:pPr>
              <w:tabs>
                <w:tab w:val="left" w:pos="3600"/>
                <w:tab w:val="left" w:pos="4860"/>
              </w:tabs>
              <w:spacing w:after="0"/>
            </w:pPr>
            <w:r>
              <w:t>Optional, see accessories. Switch is N.C., opens to indicate failure. Switch rated 250 VAC, 0.3 A inductive or 0.5 A resistive; 30 VDC, 1.0 A resistive. Required minimum 21 psig (1.5 bar) backpressure on pump. N.O. switch available upon request. Includes double diaphragm leak prevention.</w:t>
            </w:r>
          </w:p>
        </w:tc>
      </w:tr>
      <w:tr w:rsidR="00990A39" w14:paraId="3AF15822" w14:textId="77777777" w:rsidTr="00990A39">
        <w:tc>
          <w:tcPr>
            <w:tcW w:w="2628" w:type="dxa"/>
          </w:tcPr>
          <w:p w14:paraId="36FECA45" w14:textId="77777777" w:rsidR="00990A39" w:rsidRDefault="00990A39" w:rsidP="00990A39">
            <w:pPr>
              <w:tabs>
                <w:tab w:val="left" w:pos="3600"/>
                <w:tab w:val="left" w:pos="4860"/>
              </w:tabs>
              <w:spacing w:after="0"/>
              <w:jc w:val="right"/>
              <w:rPr>
                <w:i/>
              </w:rPr>
            </w:pPr>
            <w:r>
              <w:rPr>
                <w:i/>
              </w:rPr>
              <w:t>Max. solids size in fluid:</w:t>
            </w:r>
          </w:p>
        </w:tc>
        <w:tc>
          <w:tcPr>
            <w:tcW w:w="360" w:type="dxa"/>
          </w:tcPr>
          <w:p w14:paraId="67A28471" w14:textId="77777777" w:rsidR="00990A39" w:rsidRDefault="00990A39" w:rsidP="00990A39">
            <w:pPr>
              <w:tabs>
                <w:tab w:val="left" w:pos="3600"/>
                <w:tab w:val="left" w:pos="4860"/>
              </w:tabs>
              <w:spacing w:after="0"/>
            </w:pPr>
          </w:p>
        </w:tc>
        <w:tc>
          <w:tcPr>
            <w:tcW w:w="5148" w:type="dxa"/>
            <w:gridSpan w:val="5"/>
          </w:tcPr>
          <w:p w14:paraId="60BFD8E9" w14:textId="77777777" w:rsidR="00990A39" w:rsidRDefault="00990A39" w:rsidP="00990A39">
            <w:pPr>
              <w:tabs>
                <w:tab w:val="left" w:pos="3600"/>
                <w:tab w:val="left" w:pos="4860"/>
              </w:tabs>
              <w:spacing w:after="0"/>
            </w:pPr>
            <w:r>
              <w:t>0.3 mm</w:t>
            </w:r>
          </w:p>
        </w:tc>
      </w:tr>
      <w:tr w:rsidR="00990A39" w14:paraId="49F30317" w14:textId="77777777" w:rsidTr="00990A39">
        <w:tc>
          <w:tcPr>
            <w:tcW w:w="2628" w:type="dxa"/>
          </w:tcPr>
          <w:p w14:paraId="57CEE2FF" w14:textId="77777777" w:rsidR="00990A39" w:rsidRDefault="00990A39" w:rsidP="00990A39">
            <w:pPr>
              <w:tabs>
                <w:tab w:val="left" w:pos="3600"/>
                <w:tab w:val="left" w:pos="4860"/>
              </w:tabs>
              <w:spacing w:after="0"/>
              <w:jc w:val="right"/>
              <w:rPr>
                <w:i/>
              </w:rPr>
            </w:pPr>
            <w:r>
              <w:rPr>
                <w:i/>
              </w:rPr>
              <w:t>Stroke length adjustment:</w:t>
            </w:r>
          </w:p>
        </w:tc>
        <w:tc>
          <w:tcPr>
            <w:tcW w:w="360" w:type="dxa"/>
          </w:tcPr>
          <w:p w14:paraId="36E737E4" w14:textId="77777777" w:rsidR="00990A39" w:rsidRDefault="00990A39" w:rsidP="00990A39">
            <w:pPr>
              <w:tabs>
                <w:tab w:val="left" w:pos="3600"/>
                <w:tab w:val="left" w:pos="4860"/>
              </w:tabs>
              <w:spacing w:after="0"/>
            </w:pPr>
          </w:p>
        </w:tc>
        <w:tc>
          <w:tcPr>
            <w:tcW w:w="5148" w:type="dxa"/>
            <w:gridSpan w:val="5"/>
          </w:tcPr>
          <w:p w14:paraId="5F57E4D7" w14:textId="77777777" w:rsidR="00990A39" w:rsidRDefault="00990A39" w:rsidP="00990A39">
            <w:pPr>
              <w:tabs>
                <w:tab w:val="left" w:pos="3600"/>
                <w:tab w:val="left" w:pos="4860"/>
              </w:tabs>
              <w:spacing w:after="0"/>
            </w:pPr>
            <w:r>
              <w:t>Manual, in increments of 1%. Motorized stroke length adjustment available.</w:t>
            </w:r>
          </w:p>
        </w:tc>
      </w:tr>
      <w:tr w:rsidR="00990A39" w14:paraId="33CDA9CF" w14:textId="77777777" w:rsidTr="00990A39">
        <w:tc>
          <w:tcPr>
            <w:tcW w:w="2628" w:type="dxa"/>
          </w:tcPr>
          <w:p w14:paraId="0ACA7448" w14:textId="77777777" w:rsidR="00990A39" w:rsidRPr="0053262A" w:rsidRDefault="00990A39" w:rsidP="00990A39">
            <w:pPr>
              <w:tabs>
                <w:tab w:val="left" w:pos="3600"/>
                <w:tab w:val="left" w:pos="4860"/>
              </w:tabs>
              <w:spacing w:after="0"/>
              <w:rPr>
                <w:b/>
              </w:rPr>
            </w:pPr>
            <w:r w:rsidRPr="0053262A">
              <w:rPr>
                <w:b/>
              </w:rPr>
              <w:t>Sigma/ 1 Basic Version</w:t>
            </w:r>
          </w:p>
        </w:tc>
        <w:tc>
          <w:tcPr>
            <w:tcW w:w="360" w:type="dxa"/>
          </w:tcPr>
          <w:p w14:paraId="13DBA95A" w14:textId="77777777" w:rsidR="00990A39" w:rsidRDefault="00990A39" w:rsidP="00990A39">
            <w:pPr>
              <w:tabs>
                <w:tab w:val="left" w:pos="3600"/>
                <w:tab w:val="left" w:pos="4860"/>
              </w:tabs>
              <w:spacing w:after="0"/>
            </w:pPr>
          </w:p>
        </w:tc>
        <w:tc>
          <w:tcPr>
            <w:tcW w:w="5148" w:type="dxa"/>
            <w:gridSpan w:val="5"/>
          </w:tcPr>
          <w:p w14:paraId="6CFCA833" w14:textId="77777777" w:rsidR="00990A39" w:rsidRDefault="00990A39" w:rsidP="00990A39">
            <w:pPr>
              <w:tabs>
                <w:tab w:val="left" w:pos="3600"/>
                <w:tab w:val="left" w:pos="4860"/>
              </w:tabs>
              <w:spacing w:after="0"/>
            </w:pPr>
          </w:p>
        </w:tc>
      </w:tr>
      <w:tr w:rsidR="00990A39" w14:paraId="262280B8" w14:textId="77777777" w:rsidTr="00990A39">
        <w:tc>
          <w:tcPr>
            <w:tcW w:w="2628" w:type="dxa"/>
          </w:tcPr>
          <w:p w14:paraId="73F838A5" w14:textId="77777777" w:rsidR="00990A39" w:rsidRDefault="00990A39" w:rsidP="00990A39">
            <w:pPr>
              <w:tabs>
                <w:tab w:val="left" w:pos="3600"/>
                <w:tab w:val="left" w:pos="4860"/>
              </w:tabs>
              <w:spacing w:after="0"/>
              <w:jc w:val="right"/>
              <w:rPr>
                <w:i/>
              </w:rPr>
            </w:pPr>
            <w:r>
              <w:rPr>
                <w:i/>
              </w:rPr>
              <w:t>Motor:</w:t>
            </w:r>
          </w:p>
        </w:tc>
        <w:tc>
          <w:tcPr>
            <w:tcW w:w="360" w:type="dxa"/>
          </w:tcPr>
          <w:p w14:paraId="14A218F7" w14:textId="77777777" w:rsidR="00990A39" w:rsidRDefault="00990A39" w:rsidP="00990A39">
            <w:pPr>
              <w:tabs>
                <w:tab w:val="left" w:pos="3600"/>
                <w:tab w:val="left" w:pos="4860"/>
              </w:tabs>
              <w:spacing w:after="0"/>
              <w:rPr>
                <w:b/>
              </w:rPr>
            </w:pPr>
          </w:p>
        </w:tc>
        <w:tc>
          <w:tcPr>
            <w:tcW w:w="5148" w:type="dxa"/>
            <w:gridSpan w:val="5"/>
          </w:tcPr>
          <w:p w14:paraId="29A47B7F" w14:textId="77777777" w:rsidR="00990A39" w:rsidRPr="00750299" w:rsidRDefault="00990A39" w:rsidP="00990A39">
            <w:pPr>
              <w:tabs>
                <w:tab w:val="left" w:pos="3600"/>
                <w:tab w:val="left" w:pos="4860"/>
              </w:tabs>
              <w:spacing w:after="0"/>
            </w:pPr>
            <w:r>
              <w:t>See available motors in identity code</w:t>
            </w:r>
          </w:p>
        </w:tc>
      </w:tr>
      <w:tr w:rsidR="00990A39" w14:paraId="18CAB1BB" w14:textId="77777777" w:rsidTr="00990A39">
        <w:tc>
          <w:tcPr>
            <w:tcW w:w="2628" w:type="dxa"/>
          </w:tcPr>
          <w:p w14:paraId="14B0D48F" w14:textId="77777777" w:rsidR="00990A39" w:rsidRDefault="00990A39" w:rsidP="00990A39">
            <w:pPr>
              <w:tabs>
                <w:tab w:val="left" w:pos="3600"/>
                <w:tab w:val="left" w:pos="4860"/>
              </w:tabs>
              <w:spacing w:after="0"/>
              <w:jc w:val="right"/>
              <w:rPr>
                <w:i/>
              </w:rPr>
            </w:pPr>
          </w:p>
        </w:tc>
        <w:tc>
          <w:tcPr>
            <w:tcW w:w="360" w:type="dxa"/>
          </w:tcPr>
          <w:p w14:paraId="5ED730E3" w14:textId="77777777" w:rsidR="00990A39" w:rsidRDefault="00990A39" w:rsidP="00990A39">
            <w:pPr>
              <w:tabs>
                <w:tab w:val="left" w:pos="3600"/>
                <w:tab w:val="left" w:pos="4860"/>
              </w:tabs>
              <w:spacing w:after="0"/>
            </w:pPr>
          </w:p>
        </w:tc>
        <w:tc>
          <w:tcPr>
            <w:tcW w:w="5148" w:type="dxa"/>
            <w:gridSpan w:val="5"/>
          </w:tcPr>
          <w:p w14:paraId="007B647D" w14:textId="77777777" w:rsidR="00990A39" w:rsidRPr="00750299" w:rsidRDefault="00990A39" w:rsidP="00990A39">
            <w:pPr>
              <w:tabs>
                <w:tab w:val="left" w:pos="3600"/>
                <w:tab w:val="left" w:pos="4860"/>
              </w:tabs>
              <w:spacing w:after="0"/>
            </w:pPr>
          </w:p>
        </w:tc>
      </w:tr>
      <w:tr w:rsidR="00990A39" w14:paraId="397E95BD" w14:textId="77777777" w:rsidTr="00990A39">
        <w:tc>
          <w:tcPr>
            <w:tcW w:w="2628" w:type="dxa"/>
          </w:tcPr>
          <w:p w14:paraId="33110DC1" w14:textId="77777777" w:rsidR="00990A39" w:rsidRDefault="00990A39" w:rsidP="00990A39">
            <w:pPr>
              <w:tabs>
                <w:tab w:val="left" w:pos="3600"/>
                <w:tab w:val="left" w:pos="4860"/>
              </w:tabs>
              <w:spacing w:after="0"/>
              <w:jc w:val="right"/>
              <w:rPr>
                <w:i/>
              </w:rPr>
            </w:pPr>
          </w:p>
        </w:tc>
        <w:tc>
          <w:tcPr>
            <w:tcW w:w="360" w:type="dxa"/>
          </w:tcPr>
          <w:p w14:paraId="30497AA5" w14:textId="77777777" w:rsidR="00990A39" w:rsidRDefault="00990A39" w:rsidP="00990A39">
            <w:pPr>
              <w:tabs>
                <w:tab w:val="left" w:pos="3600"/>
                <w:tab w:val="left" w:pos="4860"/>
              </w:tabs>
              <w:spacing w:after="0"/>
            </w:pPr>
          </w:p>
        </w:tc>
        <w:tc>
          <w:tcPr>
            <w:tcW w:w="5148" w:type="dxa"/>
            <w:gridSpan w:val="5"/>
          </w:tcPr>
          <w:p w14:paraId="0DF2DFC1" w14:textId="77777777" w:rsidR="00990A39" w:rsidRDefault="00990A39" w:rsidP="00990A39">
            <w:pPr>
              <w:tabs>
                <w:tab w:val="left" w:pos="3600"/>
                <w:tab w:val="left" w:pos="4860"/>
              </w:tabs>
              <w:spacing w:after="0"/>
            </w:pPr>
          </w:p>
        </w:tc>
      </w:tr>
      <w:tr w:rsidR="00990A39" w14:paraId="10E4BA24" w14:textId="77777777" w:rsidTr="00990A39">
        <w:tc>
          <w:tcPr>
            <w:tcW w:w="2628" w:type="dxa"/>
          </w:tcPr>
          <w:p w14:paraId="484352B5" w14:textId="77777777" w:rsidR="00990A39" w:rsidRDefault="00990A39" w:rsidP="00990A39">
            <w:pPr>
              <w:tabs>
                <w:tab w:val="left" w:pos="3600"/>
                <w:tab w:val="left" w:pos="4860"/>
              </w:tabs>
              <w:spacing w:after="0"/>
              <w:jc w:val="right"/>
              <w:rPr>
                <w:i/>
              </w:rPr>
            </w:pPr>
          </w:p>
        </w:tc>
        <w:tc>
          <w:tcPr>
            <w:tcW w:w="360" w:type="dxa"/>
          </w:tcPr>
          <w:p w14:paraId="59C8C038" w14:textId="77777777" w:rsidR="00990A39" w:rsidRDefault="00990A39" w:rsidP="00990A39">
            <w:pPr>
              <w:tabs>
                <w:tab w:val="left" w:pos="3600"/>
                <w:tab w:val="left" w:pos="4860"/>
              </w:tabs>
              <w:spacing w:after="0"/>
            </w:pPr>
          </w:p>
        </w:tc>
        <w:tc>
          <w:tcPr>
            <w:tcW w:w="5148" w:type="dxa"/>
            <w:gridSpan w:val="5"/>
          </w:tcPr>
          <w:p w14:paraId="058315B7" w14:textId="77777777" w:rsidR="00990A39" w:rsidRDefault="00990A39" w:rsidP="00990A39">
            <w:pPr>
              <w:tabs>
                <w:tab w:val="left" w:pos="3600"/>
                <w:tab w:val="left" w:pos="4860"/>
              </w:tabs>
              <w:spacing w:after="0"/>
            </w:pPr>
          </w:p>
        </w:tc>
      </w:tr>
      <w:tr w:rsidR="00990A39" w14:paraId="2AABDB24" w14:textId="77777777" w:rsidTr="00990A39">
        <w:tc>
          <w:tcPr>
            <w:tcW w:w="2628" w:type="dxa"/>
          </w:tcPr>
          <w:p w14:paraId="31C5B472" w14:textId="77777777" w:rsidR="00990A39" w:rsidRDefault="00990A39" w:rsidP="00990A39">
            <w:pPr>
              <w:tabs>
                <w:tab w:val="left" w:pos="3600"/>
                <w:tab w:val="left" w:pos="4860"/>
              </w:tabs>
              <w:spacing w:after="0"/>
              <w:jc w:val="right"/>
              <w:rPr>
                <w:i/>
              </w:rPr>
            </w:pPr>
          </w:p>
        </w:tc>
        <w:tc>
          <w:tcPr>
            <w:tcW w:w="360" w:type="dxa"/>
          </w:tcPr>
          <w:p w14:paraId="08A84A31" w14:textId="77777777" w:rsidR="00990A39" w:rsidRDefault="00990A39" w:rsidP="00990A39">
            <w:pPr>
              <w:tabs>
                <w:tab w:val="left" w:pos="3600"/>
                <w:tab w:val="left" w:pos="4860"/>
              </w:tabs>
              <w:spacing w:after="0"/>
            </w:pPr>
          </w:p>
        </w:tc>
        <w:tc>
          <w:tcPr>
            <w:tcW w:w="5148" w:type="dxa"/>
            <w:gridSpan w:val="5"/>
          </w:tcPr>
          <w:p w14:paraId="3B32E5EF" w14:textId="77777777" w:rsidR="00990A39" w:rsidRDefault="00990A39" w:rsidP="00990A39">
            <w:pPr>
              <w:tabs>
                <w:tab w:val="left" w:pos="3600"/>
                <w:tab w:val="left" w:pos="4860"/>
              </w:tabs>
              <w:spacing w:after="0"/>
            </w:pPr>
          </w:p>
        </w:tc>
      </w:tr>
    </w:tbl>
    <w:p w14:paraId="1E02BB56" w14:textId="77777777" w:rsidR="00990A39" w:rsidRDefault="00990A39" w:rsidP="00990A39">
      <w:pPr>
        <w:spacing w:after="80"/>
        <w:ind w:left="1440"/>
        <w:rPr>
          <w:rFonts w:cs="Arial"/>
        </w:rPr>
      </w:pPr>
      <w:r>
        <w:rPr>
          <w:rFonts w:cs="Arial"/>
        </w:rPr>
        <w:br w:type="page"/>
      </w:r>
    </w:p>
    <w:p w14:paraId="69D9A21D" w14:textId="77777777" w:rsidR="00990A39" w:rsidRPr="00EC7086" w:rsidRDefault="00990A39" w:rsidP="00990A39">
      <w:pPr>
        <w:shd w:val="clear" w:color="auto" w:fill="BFBFBF" w:themeFill="background1" w:themeFillShade="BF"/>
        <w:spacing w:after="120"/>
        <w:ind w:left="1440" w:hanging="1440"/>
        <w:rPr>
          <w:rFonts w:cs="Arial"/>
          <w:b/>
          <w:sz w:val="20"/>
          <w:szCs w:val="20"/>
        </w:rPr>
      </w:pPr>
      <w:r w:rsidRPr="00EC7086">
        <w:rPr>
          <w:rFonts w:cs="Arial"/>
          <w:b/>
          <w:sz w:val="20"/>
          <w:szCs w:val="20"/>
        </w:rPr>
        <w:t>Specifications</w:t>
      </w:r>
      <w:r>
        <w:rPr>
          <w:rFonts w:cs="Arial"/>
          <w:b/>
          <w:sz w:val="20"/>
          <w:szCs w:val="20"/>
        </w:rPr>
        <w:t xml:space="preserve"> (Cont.)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360"/>
        <w:gridCol w:w="2574"/>
        <w:gridCol w:w="2574"/>
      </w:tblGrid>
      <w:tr w:rsidR="00990A39" w14:paraId="32D65AC4" w14:textId="77777777" w:rsidTr="00990A39">
        <w:tc>
          <w:tcPr>
            <w:tcW w:w="2628" w:type="dxa"/>
          </w:tcPr>
          <w:p w14:paraId="5D2D2480" w14:textId="77777777" w:rsidR="00990A39" w:rsidRPr="0053262A" w:rsidRDefault="00990A39" w:rsidP="00990A39">
            <w:pPr>
              <w:tabs>
                <w:tab w:val="center" w:pos="1206"/>
              </w:tabs>
              <w:spacing w:after="0"/>
              <w:rPr>
                <w:b/>
              </w:rPr>
            </w:pPr>
            <w:r>
              <w:rPr>
                <w:b/>
              </w:rPr>
              <w:t>Sigma/ 1 Control Version</w:t>
            </w:r>
          </w:p>
        </w:tc>
        <w:tc>
          <w:tcPr>
            <w:tcW w:w="360" w:type="dxa"/>
          </w:tcPr>
          <w:p w14:paraId="27DE26E8" w14:textId="77777777" w:rsidR="00990A39" w:rsidRDefault="00990A39" w:rsidP="00990A39">
            <w:pPr>
              <w:tabs>
                <w:tab w:val="left" w:pos="3600"/>
                <w:tab w:val="left" w:pos="4860"/>
              </w:tabs>
              <w:spacing w:after="0"/>
            </w:pPr>
          </w:p>
        </w:tc>
        <w:tc>
          <w:tcPr>
            <w:tcW w:w="5148" w:type="dxa"/>
            <w:gridSpan w:val="2"/>
          </w:tcPr>
          <w:p w14:paraId="1087550C" w14:textId="77777777" w:rsidR="00990A39" w:rsidRDefault="00990A39" w:rsidP="00990A39">
            <w:pPr>
              <w:tabs>
                <w:tab w:val="left" w:pos="3600"/>
                <w:tab w:val="left" w:pos="4860"/>
              </w:tabs>
              <w:spacing w:after="0"/>
            </w:pPr>
          </w:p>
        </w:tc>
      </w:tr>
      <w:tr w:rsidR="00990A39" w14:paraId="5F2B5285" w14:textId="77777777" w:rsidTr="00990A39">
        <w:tc>
          <w:tcPr>
            <w:tcW w:w="2628" w:type="dxa"/>
          </w:tcPr>
          <w:p w14:paraId="6464EDE3" w14:textId="77777777" w:rsidR="00990A39" w:rsidRPr="00961D34" w:rsidRDefault="00990A39" w:rsidP="00990A39">
            <w:pPr>
              <w:tabs>
                <w:tab w:val="left" w:pos="3600"/>
                <w:tab w:val="left" w:pos="4860"/>
              </w:tabs>
              <w:spacing w:after="0"/>
              <w:jc w:val="right"/>
              <w:rPr>
                <w:i/>
              </w:rPr>
            </w:pPr>
            <w:r>
              <w:rPr>
                <w:i/>
              </w:rPr>
              <w:t>Control Function:</w:t>
            </w:r>
          </w:p>
        </w:tc>
        <w:tc>
          <w:tcPr>
            <w:tcW w:w="360" w:type="dxa"/>
          </w:tcPr>
          <w:p w14:paraId="0F0711C2" w14:textId="77777777" w:rsidR="00990A39" w:rsidRDefault="00990A39" w:rsidP="00990A39">
            <w:pPr>
              <w:tabs>
                <w:tab w:val="left" w:pos="3600"/>
                <w:tab w:val="left" w:pos="4860"/>
              </w:tabs>
              <w:spacing w:after="0"/>
            </w:pPr>
          </w:p>
        </w:tc>
        <w:tc>
          <w:tcPr>
            <w:tcW w:w="5148" w:type="dxa"/>
            <w:gridSpan w:val="2"/>
          </w:tcPr>
          <w:p w14:paraId="1D40EF5C" w14:textId="77777777" w:rsidR="00990A39" w:rsidRDefault="00990A39" w:rsidP="00990A39">
            <w:pPr>
              <w:tabs>
                <w:tab w:val="left" w:pos="3600"/>
                <w:tab w:val="left" w:pos="4860"/>
              </w:tabs>
              <w:spacing w:after="0"/>
            </w:pPr>
            <w:r>
              <w:t>At stroke frequencies equal to or greater than 33%, the integral AC variable frequency drive continuously varies the motor speed in a linear response to the incoming signal. At stroke frequencies less than 33%, the motor starts and stops according to a control algorithm to provide the desired stroke frequency. In the start-stop mode the motor speed is constant at approximately 580 RPM</w:t>
            </w:r>
          </w:p>
        </w:tc>
      </w:tr>
      <w:tr w:rsidR="00990A39" w14:paraId="27938563" w14:textId="77777777" w:rsidTr="00990A39">
        <w:tc>
          <w:tcPr>
            <w:tcW w:w="2628" w:type="dxa"/>
          </w:tcPr>
          <w:p w14:paraId="1C0997B4" w14:textId="77777777" w:rsidR="00990A39" w:rsidRDefault="00990A39" w:rsidP="00990A39">
            <w:pPr>
              <w:tabs>
                <w:tab w:val="left" w:pos="3600"/>
                <w:tab w:val="left" w:pos="4860"/>
              </w:tabs>
              <w:spacing w:after="0"/>
              <w:jc w:val="right"/>
              <w:rPr>
                <w:i/>
              </w:rPr>
            </w:pPr>
            <w:r>
              <w:rPr>
                <w:i/>
              </w:rPr>
              <w:t>Enclosure rating:</w:t>
            </w:r>
          </w:p>
        </w:tc>
        <w:tc>
          <w:tcPr>
            <w:tcW w:w="360" w:type="dxa"/>
          </w:tcPr>
          <w:p w14:paraId="370D90A2" w14:textId="77777777" w:rsidR="00990A39" w:rsidRDefault="00990A39" w:rsidP="00990A39">
            <w:pPr>
              <w:tabs>
                <w:tab w:val="left" w:pos="3600"/>
                <w:tab w:val="left" w:pos="4860"/>
              </w:tabs>
              <w:spacing w:after="0"/>
            </w:pPr>
          </w:p>
        </w:tc>
        <w:tc>
          <w:tcPr>
            <w:tcW w:w="5148" w:type="dxa"/>
            <w:gridSpan w:val="2"/>
          </w:tcPr>
          <w:p w14:paraId="1E727231" w14:textId="77777777" w:rsidR="00990A39" w:rsidRDefault="00990A39" w:rsidP="00990A39">
            <w:pPr>
              <w:tabs>
                <w:tab w:val="left" w:pos="3600"/>
                <w:tab w:val="left" w:pos="4860"/>
              </w:tabs>
              <w:spacing w:after="0"/>
            </w:pPr>
            <w:r>
              <w:t>NEMA 3 (IP 55)</w:t>
            </w:r>
          </w:p>
        </w:tc>
      </w:tr>
      <w:tr w:rsidR="00990A39" w14:paraId="495B7EFF" w14:textId="77777777" w:rsidTr="00990A39">
        <w:tc>
          <w:tcPr>
            <w:tcW w:w="2628" w:type="dxa"/>
          </w:tcPr>
          <w:p w14:paraId="6170FAA8" w14:textId="77777777" w:rsidR="00990A39" w:rsidRDefault="00990A39" w:rsidP="00990A39">
            <w:pPr>
              <w:tabs>
                <w:tab w:val="left" w:pos="3600"/>
                <w:tab w:val="left" w:pos="4860"/>
              </w:tabs>
              <w:spacing w:after="0"/>
              <w:jc w:val="right"/>
              <w:rPr>
                <w:i/>
              </w:rPr>
            </w:pPr>
            <w:r>
              <w:rPr>
                <w:i/>
              </w:rPr>
              <w:t>Motor data:</w:t>
            </w:r>
          </w:p>
        </w:tc>
        <w:tc>
          <w:tcPr>
            <w:tcW w:w="360" w:type="dxa"/>
          </w:tcPr>
          <w:p w14:paraId="464CFB1D" w14:textId="77777777" w:rsidR="00990A39" w:rsidRDefault="00990A39" w:rsidP="00990A39">
            <w:pPr>
              <w:tabs>
                <w:tab w:val="left" w:pos="3600"/>
                <w:tab w:val="left" w:pos="4860"/>
              </w:tabs>
              <w:spacing w:after="0"/>
            </w:pPr>
          </w:p>
        </w:tc>
        <w:tc>
          <w:tcPr>
            <w:tcW w:w="5148" w:type="dxa"/>
            <w:gridSpan w:val="2"/>
          </w:tcPr>
          <w:p w14:paraId="124A5996" w14:textId="77777777" w:rsidR="00990A39" w:rsidRDefault="00990A39" w:rsidP="00990A39">
            <w:pPr>
              <w:tabs>
                <w:tab w:val="left" w:pos="3600"/>
                <w:tab w:val="left" w:pos="4860"/>
              </w:tabs>
              <w:spacing w:after="0"/>
            </w:pPr>
            <w:r>
              <w:t>Totally enclosed, fan cooled (IP 55); class F insulation; IEC frame; 1/8 HP (0.09 kW) 230 V, 3 phase (0.7 A)</w:t>
            </w:r>
          </w:p>
        </w:tc>
      </w:tr>
      <w:tr w:rsidR="00990A39" w14:paraId="459DA6D3" w14:textId="77777777" w:rsidTr="00990A39">
        <w:tc>
          <w:tcPr>
            <w:tcW w:w="2628" w:type="dxa"/>
          </w:tcPr>
          <w:p w14:paraId="5623DC9E" w14:textId="77777777" w:rsidR="00990A39" w:rsidRDefault="00990A39" w:rsidP="00990A39">
            <w:pPr>
              <w:tabs>
                <w:tab w:val="left" w:pos="3600"/>
                <w:tab w:val="left" w:pos="4860"/>
              </w:tabs>
              <w:spacing w:after="0"/>
              <w:jc w:val="right"/>
              <w:rPr>
                <w:i/>
              </w:rPr>
            </w:pPr>
            <w:r>
              <w:rPr>
                <w:i/>
              </w:rPr>
              <w:t>Relay load</w:t>
            </w:r>
          </w:p>
          <w:p w14:paraId="38D38D63" w14:textId="77777777" w:rsidR="00990A39" w:rsidRDefault="00990A39" w:rsidP="00990A39">
            <w:pPr>
              <w:tabs>
                <w:tab w:val="left" w:pos="3600"/>
                <w:tab w:val="left" w:pos="4860"/>
              </w:tabs>
              <w:spacing w:after="0"/>
              <w:jc w:val="right"/>
              <w:rPr>
                <w:i/>
              </w:rPr>
            </w:pPr>
            <w:r>
              <w:rPr>
                <w:i/>
              </w:rPr>
              <w:t>Fault relay only (options 1 &amp; 3):</w:t>
            </w:r>
          </w:p>
        </w:tc>
        <w:tc>
          <w:tcPr>
            <w:tcW w:w="360" w:type="dxa"/>
          </w:tcPr>
          <w:p w14:paraId="26E3EFB3" w14:textId="77777777" w:rsidR="00990A39" w:rsidRDefault="00990A39" w:rsidP="00990A39">
            <w:pPr>
              <w:tabs>
                <w:tab w:val="left" w:pos="3600"/>
                <w:tab w:val="left" w:pos="4860"/>
              </w:tabs>
              <w:spacing w:after="0"/>
            </w:pPr>
          </w:p>
        </w:tc>
        <w:tc>
          <w:tcPr>
            <w:tcW w:w="5148" w:type="dxa"/>
            <w:gridSpan w:val="2"/>
          </w:tcPr>
          <w:p w14:paraId="116F6C9D" w14:textId="77777777" w:rsidR="00990A39" w:rsidRDefault="00990A39" w:rsidP="00990A39">
            <w:pPr>
              <w:tabs>
                <w:tab w:val="left" w:pos="3600"/>
                <w:tab w:val="left" w:pos="4860"/>
              </w:tabs>
              <w:spacing w:after="0"/>
            </w:pPr>
          </w:p>
          <w:p w14:paraId="7AA67A8E" w14:textId="77777777" w:rsidR="00990A39" w:rsidRDefault="00990A39" w:rsidP="00990A39">
            <w:pPr>
              <w:tabs>
                <w:tab w:val="left" w:pos="3600"/>
                <w:tab w:val="left" w:pos="4860"/>
              </w:tabs>
              <w:spacing w:after="0"/>
            </w:pPr>
            <w:r>
              <w:t>Contact load: 250 VAC, 2A, 50/60 Hz</w:t>
            </w:r>
          </w:p>
          <w:p w14:paraId="5FB88A47" w14:textId="77777777" w:rsidR="00990A39" w:rsidRDefault="00990A39" w:rsidP="00990A39">
            <w:pPr>
              <w:tabs>
                <w:tab w:val="left" w:pos="3600"/>
                <w:tab w:val="left" w:pos="4860"/>
              </w:tabs>
              <w:spacing w:after="0"/>
            </w:pPr>
            <w:r>
              <w:t>Operating life: &gt; 200,000 switch funcations</w:t>
            </w:r>
          </w:p>
        </w:tc>
      </w:tr>
      <w:tr w:rsidR="00990A39" w14:paraId="38DD4DE5" w14:textId="77777777" w:rsidTr="00990A39">
        <w:tc>
          <w:tcPr>
            <w:tcW w:w="2628" w:type="dxa"/>
          </w:tcPr>
          <w:p w14:paraId="4C15CF1C" w14:textId="77777777" w:rsidR="00990A39" w:rsidRDefault="00990A39" w:rsidP="00990A39">
            <w:pPr>
              <w:tabs>
                <w:tab w:val="left" w:pos="3600"/>
                <w:tab w:val="left" w:pos="4860"/>
              </w:tabs>
              <w:spacing w:after="0"/>
              <w:jc w:val="right"/>
              <w:rPr>
                <w:i/>
              </w:rPr>
            </w:pPr>
            <w:r>
              <w:rPr>
                <w:i/>
              </w:rPr>
              <w:t>Fault and pacing relay</w:t>
            </w:r>
          </w:p>
          <w:p w14:paraId="7BB73292" w14:textId="77777777" w:rsidR="00990A39" w:rsidRDefault="00990A39" w:rsidP="00990A39">
            <w:pPr>
              <w:tabs>
                <w:tab w:val="left" w:pos="3600"/>
                <w:tab w:val="left" w:pos="4860"/>
              </w:tabs>
              <w:spacing w:after="0"/>
              <w:jc w:val="right"/>
              <w:rPr>
                <w:i/>
              </w:rPr>
            </w:pPr>
            <w:r>
              <w:rPr>
                <w:i/>
              </w:rPr>
              <w:t>(options 4 &amp; 5):</w:t>
            </w:r>
          </w:p>
        </w:tc>
        <w:tc>
          <w:tcPr>
            <w:tcW w:w="360" w:type="dxa"/>
          </w:tcPr>
          <w:p w14:paraId="3E1BFD3B" w14:textId="77777777" w:rsidR="00990A39" w:rsidRDefault="00990A39" w:rsidP="00990A39">
            <w:pPr>
              <w:tabs>
                <w:tab w:val="left" w:pos="3600"/>
                <w:tab w:val="left" w:pos="4860"/>
              </w:tabs>
              <w:spacing w:after="0"/>
            </w:pPr>
          </w:p>
        </w:tc>
        <w:tc>
          <w:tcPr>
            <w:tcW w:w="5148" w:type="dxa"/>
            <w:gridSpan w:val="2"/>
          </w:tcPr>
          <w:p w14:paraId="52CE9361" w14:textId="77777777" w:rsidR="00990A39" w:rsidRDefault="00990A39" w:rsidP="00990A39">
            <w:pPr>
              <w:tabs>
                <w:tab w:val="left" w:pos="3600"/>
                <w:tab w:val="left" w:pos="4860"/>
              </w:tabs>
              <w:spacing w:after="0"/>
            </w:pPr>
            <w:r>
              <w:t>Contact load: max. 24 V, AC/DC, max. 100 mA</w:t>
            </w:r>
          </w:p>
          <w:p w14:paraId="59F8CD00" w14:textId="77777777" w:rsidR="00990A39" w:rsidRPr="0053262A" w:rsidRDefault="00990A39" w:rsidP="00990A39">
            <w:pPr>
              <w:tabs>
                <w:tab w:val="left" w:pos="3600"/>
                <w:tab w:val="left" w:pos="4860"/>
              </w:tabs>
              <w:spacing w:after="0"/>
            </w:pPr>
            <w:r>
              <w:t>Max. 50x10</w:t>
            </w:r>
            <w:r w:rsidRPr="0053262A">
              <w:rPr>
                <w:vertAlign w:val="superscript"/>
              </w:rPr>
              <w:t>6</w:t>
            </w:r>
            <w:r>
              <w:t xml:space="preserve"> switch cycles @ 10 V, 10 mA</w:t>
            </w:r>
          </w:p>
        </w:tc>
      </w:tr>
      <w:tr w:rsidR="00990A39" w14:paraId="45E209F7" w14:textId="77777777" w:rsidTr="00990A39">
        <w:tc>
          <w:tcPr>
            <w:tcW w:w="2628" w:type="dxa"/>
          </w:tcPr>
          <w:p w14:paraId="1D021C51" w14:textId="77777777" w:rsidR="00990A39" w:rsidRDefault="00990A39" w:rsidP="00990A39">
            <w:pPr>
              <w:tabs>
                <w:tab w:val="left" w:pos="3600"/>
                <w:tab w:val="left" w:pos="4860"/>
              </w:tabs>
              <w:spacing w:after="0"/>
              <w:jc w:val="right"/>
              <w:rPr>
                <w:i/>
              </w:rPr>
            </w:pPr>
            <w:r>
              <w:rPr>
                <w:i/>
              </w:rPr>
              <w:t>Analog output signal:</w:t>
            </w:r>
          </w:p>
        </w:tc>
        <w:tc>
          <w:tcPr>
            <w:tcW w:w="360" w:type="dxa"/>
          </w:tcPr>
          <w:p w14:paraId="750505E5" w14:textId="77777777" w:rsidR="00990A39" w:rsidRDefault="00990A39" w:rsidP="00990A39">
            <w:pPr>
              <w:tabs>
                <w:tab w:val="left" w:pos="3600"/>
                <w:tab w:val="left" w:pos="4860"/>
              </w:tabs>
              <w:spacing w:after="0"/>
            </w:pPr>
          </w:p>
        </w:tc>
        <w:tc>
          <w:tcPr>
            <w:tcW w:w="5148" w:type="dxa"/>
            <w:gridSpan w:val="2"/>
          </w:tcPr>
          <w:p w14:paraId="5CC0246A" w14:textId="77777777" w:rsidR="00990A39" w:rsidRDefault="00990A39" w:rsidP="00990A39">
            <w:pPr>
              <w:tabs>
                <w:tab w:val="left" w:pos="3600"/>
                <w:tab w:val="left" w:pos="4860"/>
              </w:tabs>
              <w:spacing w:after="0"/>
            </w:pPr>
            <w:r>
              <w:t>Max. impedance 300 W</w:t>
            </w:r>
          </w:p>
          <w:p w14:paraId="5241EB05" w14:textId="77777777" w:rsidR="00990A39" w:rsidRPr="007922F7" w:rsidRDefault="00990A39" w:rsidP="00990A39">
            <w:pPr>
              <w:tabs>
                <w:tab w:val="left" w:pos="3600"/>
                <w:tab w:val="left" w:pos="4860"/>
              </w:tabs>
              <w:spacing w:after="0"/>
            </w:pPr>
            <w:r>
              <w:t>Isolated 4-20 mA output signal</w:t>
            </w:r>
          </w:p>
        </w:tc>
      </w:tr>
      <w:tr w:rsidR="00990A39" w14:paraId="3AA4BC56" w14:textId="77777777" w:rsidTr="00990A39">
        <w:tc>
          <w:tcPr>
            <w:tcW w:w="2628" w:type="dxa"/>
          </w:tcPr>
          <w:p w14:paraId="0BA518D5" w14:textId="77777777" w:rsidR="00990A39" w:rsidRDefault="00990A39" w:rsidP="00990A39">
            <w:pPr>
              <w:tabs>
                <w:tab w:val="left" w:pos="3600"/>
                <w:tab w:val="left" w:pos="4860"/>
              </w:tabs>
              <w:spacing w:after="0"/>
              <w:jc w:val="right"/>
              <w:rPr>
                <w:i/>
              </w:rPr>
            </w:pPr>
            <w:r>
              <w:rPr>
                <w:i/>
              </w:rPr>
              <w:t>Profibus – DP field bus options:</w:t>
            </w:r>
          </w:p>
        </w:tc>
        <w:tc>
          <w:tcPr>
            <w:tcW w:w="360" w:type="dxa"/>
          </w:tcPr>
          <w:p w14:paraId="57B65D86" w14:textId="77777777" w:rsidR="00990A39" w:rsidRDefault="00990A39" w:rsidP="00990A39">
            <w:pPr>
              <w:tabs>
                <w:tab w:val="left" w:pos="3600"/>
                <w:tab w:val="left" w:pos="4860"/>
              </w:tabs>
              <w:spacing w:after="0"/>
            </w:pPr>
          </w:p>
        </w:tc>
        <w:tc>
          <w:tcPr>
            <w:tcW w:w="2574" w:type="dxa"/>
          </w:tcPr>
          <w:p w14:paraId="0A2EB5B9" w14:textId="77777777" w:rsidR="00990A39" w:rsidRDefault="00990A39" w:rsidP="00990A39">
            <w:pPr>
              <w:tabs>
                <w:tab w:val="left" w:pos="3600"/>
                <w:tab w:val="left" w:pos="4860"/>
              </w:tabs>
              <w:spacing w:after="0"/>
            </w:pPr>
            <w:r>
              <w:t>Transfer:</w:t>
            </w:r>
          </w:p>
          <w:p w14:paraId="3CFE3E18" w14:textId="77777777" w:rsidR="00990A39" w:rsidRDefault="00990A39" w:rsidP="00990A39">
            <w:pPr>
              <w:tabs>
                <w:tab w:val="left" w:pos="3600"/>
                <w:tab w:val="left" w:pos="4860"/>
              </w:tabs>
              <w:spacing w:after="0"/>
            </w:pPr>
            <w:r>
              <w:t>Wiring:</w:t>
            </w:r>
          </w:p>
          <w:p w14:paraId="00A0E7EE" w14:textId="77777777" w:rsidR="00990A39" w:rsidRDefault="00990A39" w:rsidP="00990A39">
            <w:pPr>
              <w:tabs>
                <w:tab w:val="left" w:pos="3600"/>
                <w:tab w:val="left" w:pos="4860"/>
              </w:tabs>
              <w:spacing w:after="0"/>
            </w:pPr>
            <w:r>
              <w:t>Length:</w:t>
            </w:r>
          </w:p>
          <w:p w14:paraId="37EE3455" w14:textId="77777777" w:rsidR="00990A39" w:rsidRDefault="00990A39" w:rsidP="00990A39">
            <w:pPr>
              <w:tabs>
                <w:tab w:val="left" w:pos="3600"/>
                <w:tab w:val="left" w:pos="4860"/>
              </w:tabs>
              <w:spacing w:after="0"/>
            </w:pPr>
            <w:r>
              <w:t>Baudrate:</w:t>
            </w:r>
          </w:p>
          <w:p w14:paraId="485A746D" w14:textId="77777777" w:rsidR="00990A39" w:rsidRDefault="00990A39" w:rsidP="00990A39">
            <w:pPr>
              <w:tabs>
                <w:tab w:val="left" w:pos="3600"/>
                <w:tab w:val="left" w:pos="4860"/>
              </w:tabs>
              <w:spacing w:after="0"/>
            </w:pPr>
            <w:r>
              <w:t>No. of participants:</w:t>
            </w:r>
          </w:p>
          <w:p w14:paraId="51314CD8" w14:textId="77777777" w:rsidR="00990A39" w:rsidRDefault="00990A39" w:rsidP="00990A39">
            <w:pPr>
              <w:tabs>
                <w:tab w:val="left" w:pos="3600"/>
                <w:tab w:val="left" w:pos="4860"/>
              </w:tabs>
              <w:spacing w:after="0"/>
            </w:pPr>
            <w:r>
              <w:t>Topology:</w:t>
            </w:r>
          </w:p>
          <w:p w14:paraId="6B5DCCBD" w14:textId="77777777" w:rsidR="00990A39" w:rsidRDefault="00990A39" w:rsidP="00990A39">
            <w:pPr>
              <w:tabs>
                <w:tab w:val="left" w:pos="3600"/>
                <w:tab w:val="left" w:pos="4860"/>
              </w:tabs>
              <w:spacing w:after="0"/>
            </w:pPr>
            <w:r>
              <w:t>Access procedure:</w:t>
            </w:r>
          </w:p>
        </w:tc>
        <w:tc>
          <w:tcPr>
            <w:tcW w:w="2574" w:type="dxa"/>
          </w:tcPr>
          <w:p w14:paraId="08845970" w14:textId="77777777" w:rsidR="00990A39" w:rsidRDefault="00990A39" w:rsidP="00990A39">
            <w:pPr>
              <w:tabs>
                <w:tab w:val="left" w:pos="3600"/>
                <w:tab w:val="left" w:pos="4860"/>
              </w:tabs>
              <w:spacing w:after="0"/>
            </w:pPr>
            <w:r>
              <w:t>RS – 485</w:t>
            </w:r>
          </w:p>
          <w:p w14:paraId="5867CB05" w14:textId="77777777" w:rsidR="00990A39" w:rsidRDefault="00990A39" w:rsidP="00990A39">
            <w:pPr>
              <w:tabs>
                <w:tab w:val="left" w:pos="3600"/>
                <w:tab w:val="left" w:pos="4860"/>
              </w:tabs>
              <w:spacing w:after="0"/>
            </w:pPr>
            <w:r>
              <w:t>2-wired, twisted, shielded</w:t>
            </w:r>
          </w:p>
          <w:p w14:paraId="20E45489" w14:textId="77777777" w:rsidR="00990A39" w:rsidRDefault="00990A39" w:rsidP="00990A39">
            <w:pPr>
              <w:tabs>
                <w:tab w:val="left" w:pos="3600"/>
                <w:tab w:val="left" w:pos="4860"/>
              </w:tabs>
              <w:spacing w:after="0"/>
            </w:pPr>
            <w:r>
              <w:t>3637 ft. (1200 m)/328 ft. (100 m)</w:t>
            </w:r>
          </w:p>
          <w:p w14:paraId="728BDDD0" w14:textId="77777777" w:rsidR="00990A39" w:rsidRDefault="00990A39" w:rsidP="00990A39">
            <w:pPr>
              <w:tabs>
                <w:tab w:val="left" w:pos="3600"/>
                <w:tab w:val="left" w:pos="4860"/>
              </w:tabs>
              <w:spacing w:after="0"/>
            </w:pPr>
            <w:r>
              <w:t>9600 bits/s; 12 Mbits/s</w:t>
            </w:r>
          </w:p>
          <w:p w14:paraId="7AC970CA" w14:textId="77777777" w:rsidR="00990A39" w:rsidRDefault="00990A39" w:rsidP="00990A39">
            <w:pPr>
              <w:tabs>
                <w:tab w:val="left" w:pos="3600"/>
                <w:tab w:val="left" w:pos="4860"/>
              </w:tabs>
              <w:spacing w:after="0"/>
            </w:pPr>
            <w:r>
              <w:t>32 with 127 repeaters</w:t>
            </w:r>
          </w:p>
          <w:p w14:paraId="1CF8FBE2" w14:textId="77777777" w:rsidR="00990A39" w:rsidRDefault="00990A39" w:rsidP="00990A39">
            <w:pPr>
              <w:tabs>
                <w:tab w:val="left" w:pos="3600"/>
                <w:tab w:val="left" w:pos="4860"/>
              </w:tabs>
              <w:spacing w:after="0"/>
            </w:pPr>
            <w:r>
              <w:t>Line</w:t>
            </w:r>
          </w:p>
          <w:p w14:paraId="16E3C261" w14:textId="77777777" w:rsidR="00990A39" w:rsidRDefault="00990A39" w:rsidP="00990A39">
            <w:pPr>
              <w:tabs>
                <w:tab w:val="left" w:pos="3600"/>
                <w:tab w:val="left" w:pos="4860"/>
              </w:tabs>
              <w:spacing w:after="0"/>
            </w:pPr>
            <w:r>
              <w:t>Master/master with token ring</w:t>
            </w:r>
          </w:p>
        </w:tc>
      </w:tr>
      <w:tr w:rsidR="00990A39" w14:paraId="11D033C7" w14:textId="77777777" w:rsidTr="00990A39">
        <w:tc>
          <w:tcPr>
            <w:tcW w:w="2628" w:type="dxa"/>
          </w:tcPr>
          <w:p w14:paraId="5CD9F274" w14:textId="77777777" w:rsidR="00990A39" w:rsidRDefault="00990A39" w:rsidP="00990A39">
            <w:pPr>
              <w:tabs>
                <w:tab w:val="left" w:pos="3600"/>
                <w:tab w:val="left" w:pos="4860"/>
              </w:tabs>
              <w:spacing w:after="0"/>
              <w:jc w:val="right"/>
              <w:rPr>
                <w:i/>
              </w:rPr>
            </w:pPr>
            <w:r>
              <w:rPr>
                <w:i/>
              </w:rPr>
              <w:t>Relay cable (optional):</w:t>
            </w:r>
          </w:p>
        </w:tc>
        <w:tc>
          <w:tcPr>
            <w:tcW w:w="360" w:type="dxa"/>
          </w:tcPr>
          <w:p w14:paraId="3037235C" w14:textId="77777777" w:rsidR="00990A39" w:rsidRDefault="00990A39" w:rsidP="00990A39">
            <w:pPr>
              <w:tabs>
                <w:tab w:val="left" w:pos="3600"/>
                <w:tab w:val="left" w:pos="4860"/>
              </w:tabs>
              <w:spacing w:after="0"/>
            </w:pPr>
          </w:p>
        </w:tc>
        <w:tc>
          <w:tcPr>
            <w:tcW w:w="5148" w:type="dxa"/>
            <w:gridSpan w:val="2"/>
          </w:tcPr>
          <w:p w14:paraId="4E544462" w14:textId="77777777" w:rsidR="00990A39" w:rsidRDefault="00990A39" w:rsidP="00990A39">
            <w:pPr>
              <w:tabs>
                <w:tab w:val="left" w:pos="3600"/>
                <w:tab w:val="left" w:pos="4860"/>
              </w:tabs>
              <w:spacing w:after="0"/>
            </w:pPr>
            <w:r>
              <w:t>6 foot (2 m) 3 wire (SPDT) 250 VAC, 2A</w:t>
            </w:r>
          </w:p>
        </w:tc>
      </w:tr>
      <w:tr w:rsidR="00990A39" w14:paraId="1BA2685B" w14:textId="77777777" w:rsidTr="00990A39">
        <w:tc>
          <w:tcPr>
            <w:tcW w:w="2628" w:type="dxa"/>
          </w:tcPr>
          <w:p w14:paraId="7B5F1A67" w14:textId="77777777" w:rsidR="00990A39" w:rsidRDefault="00990A39" w:rsidP="00990A39">
            <w:pPr>
              <w:tabs>
                <w:tab w:val="left" w:pos="3600"/>
                <w:tab w:val="left" w:pos="4860"/>
              </w:tabs>
              <w:spacing w:after="0"/>
              <w:jc w:val="right"/>
              <w:rPr>
                <w:i/>
              </w:rPr>
            </w:pPr>
            <w:r>
              <w:rPr>
                <w:i/>
              </w:rPr>
              <w:t>Pulse contact/remote pause contact:</w:t>
            </w:r>
          </w:p>
        </w:tc>
        <w:tc>
          <w:tcPr>
            <w:tcW w:w="360" w:type="dxa"/>
          </w:tcPr>
          <w:p w14:paraId="0A84DBB4" w14:textId="77777777" w:rsidR="00990A39" w:rsidRDefault="00990A39" w:rsidP="00990A39">
            <w:pPr>
              <w:tabs>
                <w:tab w:val="left" w:pos="3600"/>
                <w:tab w:val="left" w:pos="4860"/>
              </w:tabs>
              <w:spacing w:after="0"/>
            </w:pPr>
          </w:p>
        </w:tc>
        <w:tc>
          <w:tcPr>
            <w:tcW w:w="5148" w:type="dxa"/>
            <w:gridSpan w:val="2"/>
          </w:tcPr>
          <w:p w14:paraId="25ED4CA7" w14:textId="77777777" w:rsidR="00990A39" w:rsidRDefault="00990A39" w:rsidP="00990A39">
            <w:pPr>
              <w:tabs>
                <w:tab w:val="left" w:pos="3600"/>
                <w:tab w:val="left" w:pos="4860"/>
              </w:tabs>
              <w:spacing w:after="0"/>
            </w:pPr>
            <w:r>
              <w:t>With voltage-free contact, or semiconductor sink logic control (not source logic) with a residual voltage of &lt;700 mV. The contact load is approximately 0.5 mA at + 5 VDC. (Note: Semiconductor contacts that require &gt;700 mV across a closed contact should not be used).</w:t>
            </w:r>
          </w:p>
        </w:tc>
      </w:tr>
      <w:tr w:rsidR="00990A39" w14:paraId="1A51F493" w14:textId="77777777" w:rsidTr="00990A39">
        <w:tc>
          <w:tcPr>
            <w:tcW w:w="2628" w:type="dxa"/>
          </w:tcPr>
          <w:p w14:paraId="408A1BB0" w14:textId="77777777" w:rsidR="00990A39" w:rsidRDefault="00990A39" w:rsidP="00990A39">
            <w:pPr>
              <w:tabs>
                <w:tab w:val="left" w:pos="3600"/>
                <w:tab w:val="left" w:pos="4860"/>
              </w:tabs>
              <w:spacing w:after="0"/>
              <w:jc w:val="right"/>
              <w:rPr>
                <w:i/>
              </w:rPr>
            </w:pPr>
            <w:r>
              <w:rPr>
                <w:i/>
              </w:rPr>
              <w:t>Max. pulse frequency:</w:t>
            </w:r>
          </w:p>
        </w:tc>
        <w:tc>
          <w:tcPr>
            <w:tcW w:w="360" w:type="dxa"/>
          </w:tcPr>
          <w:p w14:paraId="0D55045C" w14:textId="77777777" w:rsidR="00990A39" w:rsidRPr="00A70B5D" w:rsidRDefault="00990A39" w:rsidP="00990A39">
            <w:pPr>
              <w:tabs>
                <w:tab w:val="left" w:pos="3600"/>
                <w:tab w:val="left" w:pos="4860"/>
              </w:tabs>
              <w:spacing w:after="0"/>
              <w:rPr>
                <w:b/>
              </w:rPr>
            </w:pPr>
          </w:p>
        </w:tc>
        <w:tc>
          <w:tcPr>
            <w:tcW w:w="5148" w:type="dxa"/>
            <w:gridSpan w:val="2"/>
          </w:tcPr>
          <w:p w14:paraId="1194F399" w14:textId="77777777" w:rsidR="00990A39" w:rsidRPr="00A70B5D" w:rsidRDefault="00990A39" w:rsidP="00990A39">
            <w:pPr>
              <w:tabs>
                <w:tab w:val="left" w:pos="3600"/>
                <w:tab w:val="left" w:pos="4860"/>
              </w:tabs>
              <w:spacing w:after="0"/>
            </w:pPr>
            <w:r>
              <w:t>25 pulses/sec</w:t>
            </w:r>
          </w:p>
        </w:tc>
      </w:tr>
      <w:tr w:rsidR="00990A39" w14:paraId="55DD4A91" w14:textId="77777777" w:rsidTr="00990A39">
        <w:tc>
          <w:tcPr>
            <w:tcW w:w="2628" w:type="dxa"/>
          </w:tcPr>
          <w:p w14:paraId="55206386" w14:textId="77777777" w:rsidR="00990A39" w:rsidRDefault="00990A39" w:rsidP="00990A39">
            <w:pPr>
              <w:tabs>
                <w:tab w:val="left" w:pos="3600"/>
                <w:tab w:val="left" w:pos="4860"/>
              </w:tabs>
              <w:spacing w:after="0"/>
              <w:jc w:val="right"/>
              <w:rPr>
                <w:i/>
              </w:rPr>
            </w:pPr>
            <w:r>
              <w:rPr>
                <w:i/>
              </w:rPr>
              <w:t>Contact impedance:</w:t>
            </w:r>
          </w:p>
        </w:tc>
        <w:tc>
          <w:tcPr>
            <w:tcW w:w="360" w:type="dxa"/>
          </w:tcPr>
          <w:p w14:paraId="5696E764" w14:textId="77777777" w:rsidR="00990A39" w:rsidRDefault="00990A39" w:rsidP="00990A39">
            <w:pPr>
              <w:tabs>
                <w:tab w:val="left" w:pos="3600"/>
                <w:tab w:val="left" w:pos="4860"/>
              </w:tabs>
              <w:spacing w:after="0"/>
            </w:pPr>
          </w:p>
        </w:tc>
        <w:tc>
          <w:tcPr>
            <w:tcW w:w="5148" w:type="dxa"/>
            <w:gridSpan w:val="2"/>
          </w:tcPr>
          <w:p w14:paraId="7637CDC1" w14:textId="77777777" w:rsidR="00990A39" w:rsidRDefault="00990A39" w:rsidP="00990A39">
            <w:pPr>
              <w:tabs>
                <w:tab w:val="left" w:pos="3600"/>
                <w:tab w:val="left" w:pos="4860"/>
              </w:tabs>
              <w:spacing w:after="0"/>
            </w:pPr>
            <w:r>
              <w:t>10 kOhm</w:t>
            </w:r>
          </w:p>
        </w:tc>
      </w:tr>
      <w:tr w:rsidR="00990A39" w14:paraId="00C3E681" w14:textId="77777777" w:rsidTr="00990A39">
        <w:tc>
          <w:tcPr>
            <w:tcW w:w="2628" w:type="dxa"/>
          </w:tcPr>
          <w:p w14:paraId="2582746B" w14:textId="77777777" w:rsidR="00990A39" w:rsidRDefault="00990A39" w:rsidP="00990A39">
            <w:pPr>
              <w:tabs>
                <w:tab w:val="left" w:pos="3600"/>
                <w:tab w:val="left" w:pos="4860"/>
              </w:tabs>
              <w:spacing w:after="0"/>
              <w:jc w:val="right"/>
              <w:rPr>
                <w:i/>
              </w:rPr>
            </w:pPr>
            <w:r>
              <w:rPr>
                <w:i/>
              </w:rPr>
              <w:t>Max. pulse memory:</w:t>
            </w:r>
          </w:p>
        </w:tc>
        <w:tc>
          <w:tcPr>
            <w:tcW w:w="360" w:type="dxa"/>
          </w:tcPr>
          <w:p w14:paraId="18B8FB40" w14:textId="77777777" w:rsidR="00990A39" w:rsidRDefault="00990A39" w:rsidP="00990A39">
            <w:pPr>
              <w:tabs>
                <w:tab w:val="left" w:pos="3600"/>
                <w:tab w:val="left" w:pos="4860"/>
              </w:tabs>
              <w:spacing w:after="0"/>
            </w:pPr>
          </w:p>
        </w:tc>
        <w:tc>
          <w:tcPr>
            <w:tcW w:w="5148" w:type="dxa"/>
            <w:gridSpan w:val="2"/>
          </w:tcPr>
          <w:p w14:paraId="0B8B7994" w14:textId="77777777" w:rsidR="00990A39" w:rsidRDefault="00990A39" w:rsidP="00990A39">
            <w:pPr>
              <w:tabs>
                <w:tab w:val="left" w:pos="3600"/>
                <w:tab w:val="left" w:pos="4860"/>
              </w:tabs>
              <w:spacing w:after="0"/>
            </w:pPr>
            <w:r>
              <w:t>65,535 pulses</w:t>
            </w:r>
          </w:p>
        </w:tc>
      </w:tr>
      <w:tr w:rsidR="00990A39" w14:paraId="623A6478" w14:textId="77777777" w:rsidTr="00990A39">
        <w:tc>
          <w:tcPr>
            <w:tcW w:w="2628" w:type="dxa"/>
          </w:tcPr>
          <w:p w14:paraId="766E9E21" w14:textId="77777777" w:rsidR="00990A39" w:rsidRDefault="00990A39" w:rsidP="00990A39">
            <w:pPr>
              <w:tabs>
                <w:tab w:val="left" w:pos="3600"/>
                <w:tab w:val="left" w:pos="4860"/>
              </w:tabs>
              <w:spacing w:after="0"/>
              <w:jc w:val="right"/>
              <w:rPr>
                <w:i/>
              </w:rPr>
            </w:pPr>
            <w:r>
              <w:rPr>
                <w:i/>
              </w:rPr>
              <w:t>Necessary contact duration:</w:t>
            </w:r>
          </w:p>
        </w:tc>
        <w:tc>
          <w:tcPr>
            <w:tcW w:w="360" w:type="dxa"/>
          </w:tcPr>
          <w:p w14:paraId="0CB54BD5" w14:textId="77777777" w:rsidR="00990A39" w:rsidRDefault="00990A39" w:rsidP="00990A39">
            <w:pPr>
              <w:tabs>
                <w:tab w:val="left" w:pos="3600"/>
                <w:tab w:val="left" w:pos="4860"/>
              </w:tabs>
              <w:spacing w:after="0"/>
            </w:pPr>
          </w:p>
        </w:tc>
        <w:tc>
          <w:tcPr>
            <w:tcW w:w="5148" w:type="dxa"/>
            <w:gridSpan w:val="2"/>
          </w:tcPr>
          <w:p w14:paraId="222AE25A" w14:textId="77777777" w:rsidR="00990A39" w:rsidRPr="007922F7" w:rsidRDefault="00990A39" w:rsidP="00990A39">
            <w:pPr>
              <w:tabs>
                <w:tab w:val="left" w:pos="3600"/>
                <w:tab w:val="left" w:pos="4860"/>
              </w:tabs>
              <w:spacing w:after="0"/>
            </w:pPr>
            <w:r>
              <w:t>20ms</w:t>
            </w:r>
          </w:p>
        </w:tc>
      </w:tr>
      <w:tr w:rsidR="00990A39" w14:paraId="57C9DB23" w14:textId="77777777" w:rsidTr="00990A39">
        <w:tc>
          <w:tcPr>
            <w:tcW w:w="2628" w:type="dxa"/>
          </w:tcPr>
          <w:p w14:paraId="752D3E43" w14:textId="77777777" w:rsidR="00990A39" w:rsidRDefault="00990A39" w:rsidP="00990A39">
            <w:pPr>
              <w:tabs>
                <w:tab w:val="left" w:pos="3600"/>
                <w:tab w:val="left" w:pos="4860"/>
              </w:tabs>
              <w:spacing w:after="0"/>
              <w:jc w:val="right"/>
              <w:rPr>
                <w:i/>
              </w:rPr>
            </w:pPr>
            <w:r>
              <w:rPr>
                <w:i/>
              </w:rPr>
              <w:t>Analog – current input burden:</w:t>
            </w:r>
          </w:p>
        </w:tc>
        <w:tc>
          <w:tcPr>
            <w:tcW w:w="360" w:type="dxa"/>
          </w:tcPr>
          <w:p w14:paraId="63BA750B" w14:textId="77777777" w:rsidR="00990A39" w:rsidRDefault="00990A39" w:rsidP="00990A39">
            <w:pPr>
              <w:tabs>
                <w:tab w:val="left" w:pos="3600"/>
                <w:tab w:val="left" w:pos="4860"/>
              </w:tabs>
              <w:spacing w:after="0"/>
            </w:pPr>
          </w:p>
        </w:tc>
        <w:tc>
          <w:tcPr>
            <w:tcW w:w="5148" w:type="dxa"/>
            <w:gridSpan w:val="2"/>
          </w:tcPr>
          <w:p w14:paraId="032905A2" w14:textId="77777777" w:rsidR="00990A39" w:rsidRDefault="00990A39" w:rsidP="00990A39">
            <w:pPr>
              <w:tabs>
                <w:tab w:val="left" w:pos="3600"/>
                <w:tab w:val="left" w:pos="4860"/>
              </w:tabs>
              <w:spacing w:after="0"/>
            </w:pPr>
            <w:r>
              <w:t>Approximately 120 Ohm</w:t>
            </w:r>
          </w:p>
        </w:tc>
      </w:tr>
      <w:tr w:rsidR="00990A39" w14:paraId="26677984" w14:textId="77777777" w:rsidTr="00990A39">
        <w:tc>
          <w:tcPr>
            <w:tcW w:w="2628" w:type="dxa"/>
          </w:tcPr>
          <w:p w14:paraId="75E8ABE6" w14:textId="77777777" w:rsidR="00990A39" w:rsidRDefault="00990A39" w:rsidP="00990A39">
            <w:pPr>
              <w:tabs>
                <w:tab w:val="left" w:pos="3600"/>
                <w:tab w:val="left" w:pos="4860"/>
              </w:tabs>
              <w:spacing w:after="0"/>
              <w:jc w:val="right"/>
              <w:rPr>
                <w:i/>
              </w:rPr>
            </w:pPr>
            <w:r>
              <w:rPr>
                <w:i/>
              </w:rPr>
              <w:t>Max. allowable input current:</w:t>
            </w:r>
          </w:p>
        </w:tc>
        <w:tc>
          <w:tcPr>
            <w:tcW w:w="360" w:type="dxa"/>
          </w:tcPr>
          <w:p w14:paraId="7A1793C2" w14:textId="77777777" w:rsidR="00990A39" w:rsidRDefault="00990A39" w:rsidP="00990A39">
            <w:pPr>
              <w:tabs>
                <w:tab w:val="left" w:pos="3600"/>
                <w:tab w:val="left" w:pos="4860"/>
              </w:tabs>
              <w:spacing w:after="0"/>
            </w:pPr>
          </w:p>
        </w:tc>
        <w:tc>
          <w:tcPr>
            <w:tcW w:w="5148" w:type="dxa"/>
            <w:gridSpan w:val="2"/>
          </w:tcPr>
          <w:p w14:paraId="758C6765" w14:textId="77777777" w:rsidR="00990A39" w:rsidRDefault="00990A39" w:rsidP="00990A39">
            <w:pPr>
              <w:tabs>
                <w:tab w:val="left" w:pos="3600"/>
                <w:tab w:val="left" w:pos="4860"/>
              </w:tabs>
              <w:spacing w:after="0"/>
            </w:pPr>
            <w:r>
              <w:t>50 mA</w:t>
            </w:r>
          </w:p>
        </w:tc>
      </w:tr>
      <w:tr w:rsidR="00990A39" w14:paraId="447DC57E" w14:textId="77777777" w:rsidTr="00990A39">
        <w:tc>
          <w:tcPr>
            <w:tcW w:w="2628" w:type="dxa"/>
          </w:tcPr>
          <w:p w14:paraId="6AAD7F1D" w14:textId="77777777" w:rsidR="00990A39" w:rsidRDefault="00990A39" w:rsidP="00990A39">
            <w:pPr>
              <w:tabs>
                <w:tab w:val="left" w:pos="3600"/>
                <w:tab w:val="left" w:pos="4860"/>
              </w:tabs>
              <w:spacing w:after="0"/>
              <w:jc w:val="right"/>
              <w:rPr>
                <w:i/>
              </w:rPr>
            </w:pPr>
            <w:r>
              <w:rPr>
                <w:i/>
              </w:rPr>
              <w:t>Power requirements:</w:t>
            </w:r>
          </w:p>
        </w:tc>
        <w:tc>
          <w:tcPr>
            <w:tcW w:w="360" w:type="dxa"/>
          </w:tcPr>
          <w:p w14:paraId="1CF2644A" w14:textId="77777777" w:rsidR="00990A39" w:rsidRDefault="00990A39" w:rsidP="00990A39">
            <w:pPr>
              <w:tabs>
                <w:tab w:val="left" w:pos="3600"/>
                <w:tab w:val="left" w:pos="4860"/>
              </w:tabs>
              <w:spacing w:after="0"/>
            </w:pPr>
          </w:p>
        </w:tc>
        <w:tc>
          <w:tcPr>
            <w:tcW w:w="5148" w:type="dxa"/>
            <w:gridSpan w:val="2"/>
          </w:tcPr>
          <w:p w14:paraId="19FE1BD0" w14:textId="77777777" w:rsidR="00990A39" w:rsidRDefault="00990A39" w:rsidP="00990A39">
            <w:pPr>
              <w:tabs>
                <w:tab w:val="left" w:pos="3600"/>
                <w:tab w:val="left" w:pos="4860"/>
              </w:tabs>
              <w:spacing w:after="0"/>
            </w:pPr>
            <w:r>
              <w:t xml:space="preserve">Single phase, 115-230 VAC </w:t>
            </w:r>
            <w:r>
              <w:rPr>
                <w:rFonts w:cs="Arial"/>
              </w:rPr>
              <w:t>±</w:t>
            </w:r>
            <w:r>
              <w:t xml:space="preserve"> 10%, 50/60 Hz</w:t>
            </w:r>
          </w:p>
        </w:tc>
      </w:tr>
    </w:tbl>
    <w:p w14:paraId="280E3ED4" w14:textId="77777777" w:rsidR="00990A39" w:rsidRDefault="00990A39" w:rsidP="00990A39">
      <w:pPr>
        <w:spacing w:after="80"/>
        <w:ind w:left="1440"/>
        <w:rPr>
          <w:rFonts w:cs="Arial"/>
        </w:rPr>
      </w:pPr>
      <w:r>
        <w:rPr>
          <w:rFonts w:cs="Arial"/>
        </w:rPr>
        <w:br w:type="page"/>
      </w:r>
    </w:p>
    <w:p w14:paraId="458D0C81" w14:textId="77777777" w:rsidR="00990A39" w:rsidRDefault="00990A39" w:rsidP="006235F8">
      <w:pPr>
        <w:pStyle w:val="Heading3"/>
      </w:pPr>
      <w:bookmarkStart w:id="49" w:name="_Toc191973777"/>
      <w:r>
        <w:t>Capacity Data</w:t>
      </w:r>
      <w:bookmarkEnd w:id="49"/>
    </w:p>
    <w:p w14:paraId="4F258143" w14:textId="77777777" w:rsidR="00990A39" w:rsidRDefault="00990A39" w:rsidP="00990A39">
      <w:pPr>
        <w:spacing w:after="80"/>
        <w:ind w:left="720"/>
        <w:rPr>
          <w:rFonts w:cs="Arial"/>
          <w:b/>
          <w:sz w:val="20"/>
        </w:rPr>
      </w:pPr>
      <w:r>
        <w:rPr>
          <w:rFonts w:cs="Arial"/>
          <w:b/>
          <w:noProof/>
          <w:sz w:val="20"/>
        </w:rPr>
        <w:drawing>
          <wp:inline distT="0" distB="0" distL="0" distR="0" wp14:anchorId="1879144F" wp14:editId="780CE553">
            <wp:extent cx="5644315" cy="3530600"/>
            <wp:effectExtent l="0" t="0" r="0" b="0"/>
            <wp:docPr id="20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45100" cy="3531091"/>
                    </a:xfrm>
                    <a:prstGeom prst="rect">
                      <a:avLst/>
                    </a:prstGeom>
                    <a:noFill/>
                    <a:ln>
                      <a:noFill/>
                    </a:ln>
                  </pic:spPr>
                </pic:pic>
              </a:graphicData>
            </a:graphic>
          </wp:inline>
        </w:drawing>
      </w:r>
    </w:p>
    <w:p w14:paraId="6CDCBD5B" w14:textId="77777777" w:rsidR="00990A39" w:rsidRDefault="00990A39" w:rsidP="00990A39">
      <w:pPr>
        <w:spacing w:after="80"/>
        <w:ind w:left="720"/>
        <w:rPr>
          <w:rFonts w:cs="Arial"/>
          <w:b/>
          <w:sz w:val="20"/>
        </w:rPr>
      </w:pPr>
      <w:r>
        <w:rPr>
          <w:rFonts w:cs="Arial"/>
          <w:b/>
          <w:noProof/>
          <w:sz w:val="20"/>
        </w:rPr>
        <w:drawing>
          <wp:inline distT="0" distB="0" distL="0" distR="0" wp14:anchorId="21C69E0F" wp14:editId="5BAA777F">
            <wp:extent cx="5701939" cy="3695700"/>
            <wp:effectExtent l="0" t="0" r="0" b="0"/>
            <wp:docPr id="20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3034" cy="3696410"/>
                    </a:xfrm>
                    <a:prstGeom prst="rect">
                      <a:avLst/>
                    </a:prstGeom>
                    <a:noFill/>
                    <a:ln>
                      <a:noFill/>
                    </a:ln>
                  </pic:spPr>
                </pic:pic>
              </a:graphicData>
            </a:graphic>
          </wp:inline>
        </w:drawing>
      </w:r>
    </w:p>
    <w:p w14:paraId="6B5939FA" w14:textId="77777777" w:rsidR="00990A39" w:rsidRDefault="00990A39" w:rsidP="006235F8">
      <w:pPr>
        <w:pStyle w:val="Heading3"/>
      </w:pPr>
      <w:bookmarkStart w:id="50" w:name="_Toc191973778"/>
      <w:r>
        <w:t>Materials In Contact with Chemicals</w:t>
      </w:r>
      <w:bookmarkEnd w:id="50"/>
    </w:p>
    <w:p w14:paraId="591217A4" w14:textId="77777777" w:rsidR="00990A39" w:rsidRPr="00A70B5D" w:rsidRDefault="00990A39" w:rsidP="00990A39">
      <w:pPr>
        <w:tabs>
          <w:tab w:val="left" w:pos="1890"/>
          <w:tab w:val="left" w:pos="4410"/>
          <w:tab w:val="left" w:pos="6930"/>
          <w:tab w:val="left" w:pos="8280"/>
        </w:tabs>
        <w:spacing w:after="0"/>
        <w:ind w:left="720"/>
        <w:rPr>
          <w:rFonts w:cs="Arial"/>
          <w:b/>
        </w:rPr>
      </w:pPr>
      <w:r w:rsidRPr="00A70B5D">
        <w:rPr>
          <w:rFonts w:cs="Arial"/>
          <w:b/>
        </w:rPr>
        <w:t>Liquid End</w:t>
      </w:r>
      <w:r w:rsidRPr="00A70B5D">
        <w:rPr>
          <w:rFonts w:cs="Arial"/>
          <w:b/>
        </w:rPr>
        <w:tab/>
        <w:t>Suction/Discha</w:t>
      </w:r>
      <w:r>
        <w:rPr>
          <w:rFonts w:cs="Arial"/>
          <w:b/>
        </w:rPr>
        <w:t>r</w:t>
      </w:r>
      <w:r w:rsidRPr="00A70B5D">
        <w:rPr>
          <w:rFonts w:cs="Arial"/>
          <w:b/>
        </w:rPr>
        <w:t>ge</w:t>
      </w:r>
      <w:r w:rsidRPr="00A70B5D">
        <w:rPr>
          <w:rFonts w:cs="Arial"/>
          <w:b/>
        </w:rPr>
        <w:tab/>
        <w:t>Valve</w:t>
      </w:r>
      <w:r w:rsidRPr="00A70B5D">
        <w:rPr>
          <w:rFonts w:cs="Arial"/>
          <w:b/>
        </w:rPr>
        <w:tab/>
        <w:t>Seals/</w:t>
      </w:r>
      <w:r w:rsidRPr="00A70B5D">
        <w:rPr>
          <w:rFonts w:cs="Arial"/>
          <w:b/>
        </w:rPr>
        <w:tab/>
        <w:t>Balls</w:t>
      </w:r>
    </w:p>
    <w:p w14:paraId="2621D71B" w14:textId="77777777" w:rsidR="00990A39" w:rsidRPr="00A70B5D" w:rsidRDefault="00990A39" w:rsidP="00990A39">
      <w:pPr>
        <w:tabs>
          <w:tab w:val="left" w:pos="1890"/>
          <w:tab w:val="left" w:pos="4410"/>
          <w:tab w:val="left" w:pos="6930"/>
          <w:tab w:val="left" w:pos="8280"/>
        </w:tabs>
        <w:spacing w:after="0"/>
        <w:ind w:left="720"/>
        <w:rPr>
          <w:rFonts w:cs="Arial"/>
          <w:b/>
        </w:rPr>
      </w:pPr>
      <w:r w:rsidRPr="00A70B5D">
        <w:rPr>
          <w:rFonts w:cs="Arial"/>
          <w:b/>
        </w:rPr>
        <w:tab/>
        <w:t>Connector</w:t>
      </w:r>
      <w:r w:rsidRPr="00A70B5D">
        <w:rPr>
          <w:rFonts w:cs="Arial"/>
          <w:b/>
        </w:rPr>
        <w:tab/>
      </w:r>
      <w:r w:rsidRPr="00A70B5D">
        <w:rPr>
          <w:rFonts w:cs="Arial"/>
          <w:b/>
        </w:rPr>
        <w:tab/>
        <w:t>ball seat</w:t>
      </w:r>
    </w:p>
    <w:p w14:paraId="7B45E931" w14:textId="77777777" w:rsidR="00990A39" w:rsidRDefault="00990A39" w:rsidP="00990A39">
      <w:pPr>
        <w:pBdr>
          <w:top w:val="single" w:sz="4" w:space="1" w:color="auto"/>
        </w:pBdr>
        <w:shd w:val="clear" w:color="auto" w:fill="D9D9D9" w:themeFill="background1" w:themeFillShade="D9"/>
        <w:tabs>
          <w:tab w:val="left" w:pos="1890"/>
          <w:tab w:val="left" w:pos="4410"/>
          <w:tab w:val="left" w:pos="6930"/>
          <w:tab w:val="left" w:pos="8280"/>
        </w:tabs>
        <w:spacing w:after="0"/>
        <w:ind w:left="720"/>
        <w:rPr>
          <w:rFonts w:cs="Arial"/>
        </w:rPr>
      </w:pPr>
      <w:r>
        <w:rPr>
          <w:rFonts w:cs="Arial"/>
        </w:rPr>
        <w:t>PVT</w:t>
      </w:r>
      <w:r>
        <w:rPr>
          <w:rFonts w:cs="Arial"/>
        </w:rPr>
        <w:tab/>
        <w:t>PVDF (Polyvinylidenefluoride)</w:t>
      </w:r>
      <w:r>
        <w:rPr>
          <w:rFonts w:cs="Arial"/>
        </w:rPr>
        <w:tab/>
        <w:t>PVDF (Polyvinylidenefluoride)</w:t>
      </w:r>
      <w:r>
        <w:rPr>
          <w:rFonts w:cs="Arial"/>
        </w:rPr>
        <w:tab/>
        <w:t>PTFE/PTFE</w:t>
      </w:r>
      <w:r>
        <w:rPr>
          <w:rFonts w:cs="Arial"/>
        </w:rPr>
        <w:tab/>
        <w:t>Ceramic</w:t>
      </w:r>
    </w:p>
    <w:p w14:paraId="440FFA75" w14:textId="77777777" w:rsidR="00990A39" w:rsidRDefault="00990A39" w:rsidP="00990A39">
      <w:pPr>
        <w:tabs>
          <w:tab w:val="left" w:pos="1890"/>
          <w:tab w:val="left" w:pos="4410"/>
          <w:tab w:val="left" w:pos="6930"/>
          <w:tab w:val="left" w:pos="8280"/>
        </w:tabs>
        <w:spacing w:after="0"/>
        <w:ind w:left="720"/>
        <w:rPr>
          <w:rFonts w:cs="Arial"/>
        </w:rPr>
      </w:pPr>
      <w:r>
        <w:rPr>
          <w:rFonts w:cs="Arial"/>
        </w:rPr>
        <w:t>SST</w:t>
      </w:r>
      <w:r>
        <w:rPr>
          <w:rFonts w:cs="Arial"/>
        </w:rPr>
        <w:tab/>
        <w:t>Stainless steel</w:t>
      </w:r>
      <w:r>
        <w:rPr>
          <w:rFonts w:cs="Arial"/>
        </w:rPr>
        <w:tab/>
        <w:t>Stainless steel</w:t>
      </w:r>
      <w:r>
        <w:rPr>
          <w:rFonts w:cs="Arial"/>
        </w:rPr>
        <w:tab/>
        <w:t>PTFE/PTFE</w:t>
      </w:r>
      <w:r>
        <w:rPr>
          <w:rFonts w:cs="Arial"/>
        </w:rPr>
        <w:tab/>
        <w:t>Stainless Steel</w:t>
      </w:r>
    </w:p>
    <w:p w14:paraId="34082582" w14:textId="77777777" w:rsidR="00990A39" w:rsidRDefault="00990A39" w:rsidP="00990A39">
      <w:pPr>
        <w:tabs>
          <w:tab w:val="left" w:pos="1890"/>
          <w:tab w:val="left" w:pos="4410"/>
          <w:tab w:val="left" w:pos="6930"/>
          <w:tab w:val="left" w:pos="8280"/>
        </w:tabs>
        <w:spacing w:after="0"/>
        <w:ind w:left="720"/>
        <w:rPr>
          <w:rFonts w:cs="Arial"/>
        </w:rPr>
      </w:pPr>
      <w:r>
        <w:rPr>
          <w:rFonts w:cs="Arial"/>
        </w:rPr>
        <w:br w:type="page"/>
      </w:r>
    </w:p>
    <w:p w14:paraId="3793BF3F" w14:textId="277E72FC" w:rsidR="00990A39" w:rsidRDefault="00990A39" w:rsidP="006235F8">
      <w:pPr>
        <w:pStyle w:val="Heading3"/>
      </w:pPr>
      <w:bookmarkStart w:id="51" w:name="_Toc191973779"/>
      <w:r>
        <w:t>Ordering System (S1Ba)</w:t>
      </w:r>
      <w:bookmarkEnd w:id="51"/>
    </w:p>
    <w:p w14:paraId="3A1CB79E" w14:textId="69F935BD" w:rsidR="00990A39" w:rsidRDefault="00526DBE" w:rsidP="007854AE">
      <w:pPr>
        <w:tabs>
          <w:tab w:val="left" w:pos="1890"/>
          <w:tab w:val="left" w:pos="4410"/>
          <w:tab w:val="left" w:pos="6930"/>
          <w:tab w:val="left" w:pos="8280"/>
        </w:tabs>
        <w:spacing w:after="0"/>
        <w:rPr>
          <w:rFonts w:cs="Arial"/>
          <w:b/>
          <w:sz w:val="20"/>
        </w:rPr>
      </w:pPr>
      <w:r>
        <w:rPr>
          <w:rFonts w:cs="Arial"/>
          <w:b/>
          <w:noProof/>
          <w:sz w:val="20"/>
        </w:rPr>
        <w:drawing>
          <wp:inline distT="0" distB="0" distL="0" distR="0" wp14:anchorId="188F833B" wp14:editId="7817E325">
            <wp:extent cx="5962469" cy="5702643"/>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_Basic_Ident.pdf"/>
                    <pic:cNvPicPr/>
                  </pic:nvPicPr>
                  <pic:blipFill rotWithShape="1">
                    <a:blip r:embed="rId54">
                      <a:extLst>
                        <a:ext uri="{28A0092B-C50C-407E-A947-70E740481C1C}">
                          <a14:useLocalDpi xmlns:a14="http://schemas.microsoft.com/office/drawing/2010/main" val="0"/>
                        </a:ext>
                      </a:extLst>
                    </a:blip>
                    <a:srcRect l="8734" t="8836" r="9963" b="31077"/>
                    <a:stretch/>
                  </pic:blipFill>
                  <pic:spPr bwMode="auto">
                    <a:xfrm>
                      <a:off x="0" y="0"/>
                      <a:ext cx="5965128" cy="5705186"/>
                    </a:xfrm>
                    <a:prstGeom prst="rect">
                      <a:avLst/>
                    </a:prstGeom>
                    <a:ln>
                      <a:noFill/>
                    </a:ln>
                    <a:extLst>
                      <a:ext uri="{53640926-AAD7-44d8-BBD7-CCE9431645EC}">
                        <a14:shadowObscured xmlns:a14="http://schemas.microsoft.com/office/drawing/2010/main"/>
                      </a:ext>
                    </a:extLst>
                  </pic:spPr>
                </pic:pic>
              </a:graphicData>
            </a:graphic>
          </wp:inline>
        </w:drawing>
      </w:r>
    </w:p>
    <w:p w14:paraId="7ABCF92B" w14:textId="77777777" w:rsidR="00990A39" w:rsidRDefault="00990A39" w:rsidP="00990A39">
      <w:pPr>
        <w:tabs>
          <w:tab w:val="left" w:pos="1890"/>
          <w:tab w:val="left" w:pos="4410"/>
          <w:tab w:val="left" w:pos="6930"/>
          <w:tab w:val="left" w:pos="8280"/>
        </w:tabs>
        <w:spacing w:after="0"/>
        <w:ind w:left="720"/>
        <w:rPr>
          <w:rFonts w:cs="Arial"/>
          <w:b/>
          <w:sz w:val="20"/>
        </w:rPr>
      </w:pPr>
      <w:r>
        <w:rPr>
          <w:rFonts w:cs="Arial"/>
          <w:b/>
          <w:sz w:val="20"/>
        </w:rPr>
        <w:br w:type="page"/>
      </w:r>
    </w:p>
    <w:p w14:paraId="3EAFDF7B" w14:textId="77777777" w:rsidR="00990A39" w:rsidRDefault="00990A39" w:rsidP="006235F8">
      <w:pPr>
        <w:pStyle w:val="Heading3"/>
      </w:pPr>
      <w:bookmarkStart w:id="52" w:name="_Toc191973780"/>
      <w:r>
        <w:t>Identcode Ordering System (S1Ca)</w:t>
      </w:r>
      <w:bookmarkEnd w:id="52"/>
    </w:p>
    <w:p w14:paraId="7C1D4B12" w14:textId="0512E852" w:rsidR="00990A39" w:rsidRDefault="00717832" w:rsidP="00717832">
      <w:pPr>
        <w:tabs>
          <w:tab w:val="left" w:pos="1890"/>
          <w:tab w:val="left" w:pos="4410"/>
          <w:tab w:val="left" w:pos="6930"/>
          <w:tab w:val="left" w:pos="8280"/>
        </w:tabs>
        <w:spacing w:after="0"/>
        <w:rPr>
          <w:rFonts w:cs="Arial"/>
          <w:b/>
          <w:sz w:val="20"/>
        </w:rPr>
      </w:pPr>
      <w:r>
        <w:rPr>
          <w:rFonts w:cs="Arial"/>
          <w:b/>
          <w:noProof/>
          <w:sz w:val="20"/>
        </w:rPr>
        <w:drawing>
          <wp:inline distT="0" distB="0" distL="0" distR="0" wp14:anchorId="416737C7" wp14:editId="3ABB2A6D">
            <wp:extent cx="5885671" cy="5931243"/>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ma1_Control_Ident.pdf"/>
                    <pic:cNvPicPr/>
                  </pic:nvPicPr>
                  <pic:blipFill rotWithShape="1">
                    <a:blip r:embed="rId55">
                      <a:extLst>
                        <a:ext uri="{28A0092B-C50C-407E-A947-70E740481C1C}">
                          <a14:useLocalDpi xmlns:a14="http://schemas.microsoft.com/office/drawing/2010/main" val="0"/>
                        </a:ext>
                      </a:extLst>
                    </a:blip>
                    <a:srcRect l="8940" t="8997" r="9561" b="27540"/>
                    <a:stretch/>
                  </pic:blipFill>
                  <pic:spPr bwMode="auto">
                    <a:xfrm>
                      <a:off x="0" y="0"/>
                      <a:ext cx="5887344" cy="5932929"/>
                    </a:xfrm>
                    <a:prstGeom prst="rect">
                      <a:avLst/>
                    </a:prstGeom>
                    <a:ln>
                      <a:noFill/>
                    </a:ln>
                    <a:extLst>
                      <a:ext uri="{53640926-AAD7-44d8-BBD7-CCE9431645EC}">
                        <a14:shadowObscured xmlns:a14="http://schemas.microsoft.com/office/drawing/2010/main"/>
                      </a:ext>
                    </a:extLst>
                  </pic:spPr>
                </pic:pic>
              </a:graphicData>
            </a:graphic>
          </wp:inline>
        </w:drawing>
      </w:r>
    </w:p>
    <w:p w14:paraId="0AD5E622" w14:textId="77777777" w:rsidR="00990A39" w:rsidRDefault="00990A39" w:rsidP="00990A39">
      <w:pPr>
        <w:tabs>
          <w:tab w:val="left" w:pos="1890"/>
          <w:tab w:val="left" w:pos="4410"/>
          <w:tab w:val="left" w:pos="6930"/>
          <w:tab w:val="left" w:pos="8280"/>
        </w:tabs>
        <w:spacing w:after="0"/>
        <w:ind w:left="720"/>
        <w:rPr>
          <w:rFonts w:cs="Arial"/>
          <w:b/>
          <w:sz w:val="20"/>
        </w:rPr>
      </w:pPr>
      <w:r>
        <w:rPr>
          <w:rFonts w:cs="Arial"/>
          <w:b/>
          <w:sz w:val="20"/>
        </w:rPr>
        <w:br w:type="page"/>
      </w:r>
    </w:p>
    <w:p w14:paraId="4AEA4BBE" w14:textId="77777777" w:rsidR="00990A39" w:rsidRDefault="00990A39" w:rsidP="006235F8">
      <w:pPr>
        <w:pStyle w:val="Heading3"/>
      </w:pPr>
      <w:bookmarkStart w:id="53" w:name="_Toc191973781"/>
      <w:r>
        <w:t>Dimensional Drawing: (S1Ba)</w:t>
      </w:r>
      <w:bookmarkEnd w:id="53"/>
    </w:p>
    <w:p w14:paraId="19688401" w14:textId="77777777" w:rsidR="00990A39" w:rsidRDefault="00990A39" w:rsidP="00990A39">
      <w:pPr>
        <w:tabs>
          <w:tab w:val="left" w:pos="1890"/>
          <w:tab w:val="left" w:pos="4410"/>
          <w:tab w:val="left" w:pos="6930"/>
          <w:tab w:val="left" w:pos="8280"/>
        </w:tabs>
        <w:spacing w:after="0"/>
        <w:ind w:left="1440"/>
        <w:rPr>
          <w:rFonts w:cs="Arial"/>
          <w:b/>
          <w:sz w:val="20"/>
        </w:rPr>
      </w:pPr>
      <w:r>
        <w:rPr>
          <w:rFonts w:cs="Arial"/>
          <w:b/>
          <w:noProof/>
          <w:sz w:val="20"/>
        </w:rPr>
        <w:drawing>
          <wp:inline distT="0" distB="0" distL="0" distR="0" wp14:anchorId="546EF63E" wp14:editId="3FE98669">
            <wp:extent cx="5308600" cy="2762250"/>
            <wp:effectExtent l="0" t="0" r="0" b="6350"/>
            <wp:docPr id="20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8600" cy="2762250"/>
                    </a:xfrm>
                    <a:prstGeom prst="rect">
                      <a:avLst/>
                    </a:prstGeom>
                    <a:noFill/>
                    <a:ln>
                      <a:noFill/>
                    </a:ln>
                  </pic:spPr>
                </pic:pic>
              </a:graphicData>
            </a:graphic>
          </wp:inline>
        </w:drawing>
      </w:r>
    </w:p>
    <w:p w14:paraId="599CD4E2" w14:textId="77777777" w:rsidR="00990A39" w:rsidRDefault="00990A39" w:rsidP="00990A39">
      <w:pPr>
        <w:tabs>
          <w:tab w:val="left" w:pos="1890"/>
          <w:tab w:val="left" w:pos="4410"/>
          <w:tab w:val="left" w:pos="6930"/>
          <w:tab w:val="left" w:pos="8280"/>
        </w:tabs>
        <w:spacing w:before="120" w:after="120"/>
        <w:ind w:left="1440"/>
        <w:rPr>
          <w:rFonts w:cs="Arial"/>
          <w:b/>
          <w:sz w:val="20"/>
        </w:rPr>
      </w:pPr>
    </w:p>
    <w:tbl>
      <w:tblPr>
        <w:tblStyle w:val="TableGrid"/>
        <w:tblW w:w="0" w:type="auto"/>
        <w:tblInd w:w="1440" w:type="dxa"/>
        <w:tblLook w:val="04A0" w:firstRow="1" w:lastRow="0" w:firstColumn="1" w:lastColumn="0" w:noHBand="0" w:noVBand="1"/>
      </w:tblPr>
      <w:tblGrid>
        <w:gridCol w:w="1804"/>
        <w:gridCol w:w="807"/>
        <w:gridCol w:w="896"/>
        <w:gridCol w:w="1700"/>
        <w:gridCol w:w="530"/>
        <w:gridCol w:w="590"/>
        <w:gridCol w:w="590"/>
        <w:gridCol w:w="629"/>
        <w:gridCol w:w="590"/>
      </w:tblGrid>
      <w:tr w:rsidR="00990A39" w14:paraId="44C45A0C" w14:textId="77777777" w:rsidTr="00990A39">
        <w:tc>
          <w:tcPr>
            <w:tcW w:w="1818" w:type="dxa"/>
            <w:vAlign w:val="bottom"/>
          </w:tcPr>
          <w:p w14:paraId="709FB69E" w14:textId="77777777" w:rsidR="00990A39" w:rsidRDefault="00990A39" w:rsidP="00990A39">
            <w:pPr>
              <w:tabs>
                <w:tab w:val="left" w:pos="1890"/>
                <w:tab w:val="left" w:pos="4410"/>
                <w:tab w:val="left" w:pos="6930"/>
                <w:tab w:val="left" w:pos="8280"/>
              </w:tabs>
              <w:spacing w:after="0"/>
              <w:rPr>
                <w:rFonts w:cs="Arial"/>
              </w:rPr>
            </w:pPr>
            <w:r>
              <w:rPr>
                <w:rFonts w:cs="Arial"/>
              </w:rPr>
              <w:t>Type Sigma/ 1</w:t>
            </w:r>
          </w:p>
        </w:tc>
        <w:tc>
          <w:tcPr>
            <w:tcW w:w="810" w:type="dxa"/>
            <w:vAlign w:val="bottom"/>
          </w:tcPr>
          <w:p w14:paraId="3A2DC768" w14:textId="77777777" w:rsidR="00990A39" w:rsidRDefault="00990A39" w:rsidP="00990A39">
            <w:pPr>
              <w:tabs>
                <w:tab w:val="left" w:pos="1890"/>
                <w:tab w:val="left" w:pos="4410"/>
                <w:tab w:val="left" w:pos="6930"/>
                <w:tab w:val="left" w:pos="8280"/>
              </w:tabs>
              <w:spacing w:after="0"/>
              <w:rPr>
                <w:rFonts w:cs="Arial"/>
              </w:rPr>
            </w:pPr>
            <w:r>
              <w:rPr>
                <w:rFonts w:cs="Arial"/>
              </w:rPr>
              <w:t>A</w:t>
            </w:r>
          </w:p>
        </w:tc>
        <w:tc>
          <w:tcPr>
            <w:tcW w:w="900" w:type="dxa"/>
            <w:vAlign w:val="bottom"/>
          </w:tcPr>
          <w:p w14:paraId="0947ABF0" w14:textId="77777777" w:rsidR="00990A39" w:rsidRDefault="00990A39" w:rsidP="00990A39">
            <w:pPr>
              <w:tabs>
                <w:tab w:val="left" w:pos="1890"/>
                <w:tab w:val="left" w:pos="4410"/>
                <w:tab w:val="left" w:pos="6930"/>
                <w:tab w:val="left" w:pos="8280"/>
              </w:tabs>
              <w:spacing w:after="0"/>
              <w:rPr>
                <w:rFonts w:cs="Arial"/>
              </w:rPr>
            </w:pPr>
            <w:r>
              <w:rPr>
                <w:rFonts w:cs="Arial"/>
              </w:rPr>
              <w:t>B</w:t>
            </w:r>
          </w:p>
        </w:tc>
        <w:tc>
          <w:tcPr>
            <w:tcW w:w="1710" w:type="dxa"/>
            <w:vAlign w:val="bottom"/>
          </w:tcPr>
          <w:p w14:paraId="1D9BD0C9" w14:textId="77777777" w:rsidR="00990A39" w:rsidRDefault="00990A39" w:rsidP="00990A39">
            <w:pPr>
              <w:tabs>
                <w:tab w:val="left" w:pos="1890"/>
                <w:tab w:val="left" w:pos="4410"/>
                <w:tab w:val="left" w:pos="6930"/>
                <w:tab w:val="left" w:pos="8280"/>
              </w:tabs>
              <w:spacing w:after="0"/>
              <w:rPr>
                <w:rFonts w:cs="Arial"/>
              </w:rPr>
            </w:pPr>
            <w:r>
              <w:rPr>
                <w:rFonts w:cs="Arial"/>
              </w:rPr>
              <w:t xml:space="preserve">Suction / Discharge Valve Thread </w:t>
            </w:r>
          </w:p>
          <w:p w14:paraId="7DA56424" w14:textId="77777777" w:rsidR="00990A39" w:rsidRDefault="00990A39" w:rsidP="00990A39">
            <w:pPr>
              <w:tabs>
                <w:tab w:val="left" w:pos="1890"/>
                <w:tab w:val="left" w:pos="4410"/>
                <w:tab w:val="left" w:pos="6930"/>
                <w:tab w:val="left" w:pos="8280"/>
              </w:tabs>
              <w:spacing w:after="0"/>
              <w:rPr>
                <w:rFonts w:cs="Arial"/>
              </w:rPr>
            </w:pPr>
            <w:r>
              <w:rPr>
                <w:rFonts w:cs="Arial"/>
              </w:rPr>
              <w:t>C*</w:t>
            </w:r>
          </w:p>
        </w:tc>
        <w:tc>
          <w:tcPr>
            <w:tcW w:w="530" w:type="dxa"/>
            <w:vAlign w:val="bottom"/>
          </w:tcPr>
          <w:p w14:paraId="4CFFB0F7" w14:textId="77777777" w:rsidR="00990A39" w:rsidRDefault="00990A39" w:rsidP="00990A39">
            <w:pPr>
              <w:tabs>
                <w:tab w:val="left" w:pos="1890"/>
                <w:tab w:val="left" w:pos="4410"/>
                <w:tab w:val="left" w:pos="6930"/>
                <w:tab w:val="left" w:pos="8280"/>
              </w:tabs>
              <w:spacing w:after="0"/>
              <w:rPr>
                <w:rFonts w:cs="Arial"/>
              </w:rPr>
            </w:pPr>
            <w:r>
              <w:rPr>
                <w:rFonts w:cs="Arial"/>
              </w:rPr>
              <w:t>D</w:t>
            </w:r>
          </w:p>
        </w:tc>
        <w:tc>
          <w:tcPr>
            <w:tcW w:w="590" w:type="dxa"/>
            <w:vAlign w:val="bottom"/>
          </w:tcPr>
          <w:p w14:paraId="0834BF30" w14:textId="77777777" w:rsidR="00990A39" w:rsidRDefault="00990A39" w:rsidP="00990A39">
            <w:pPr>
              <w:tabs>
                <w:tab w:val="left" w:pos="1890"/>
                <w:tab w:val="left" w:pos="4410"/>
                <w:tab w:val="left" w:pos="6930"/>
                <w:tab w:val="left" w:pos="8280"/>
              </w:tabs>
              <w:spacing w:after="0"/>
              <w:rPr>
                <w:rFonts w:cs="Arial"/>
              </w:rPr>
            </w:pPr>
            <w:r>
              <w:rPr>
                <w:rFonts w:cs="Arial"/>
              </w:rPr>
              <w:t>D1**</w:t>
            </w:r>
          </w:p>
        </w:tc>
        <w:tc>
          <w:tcPr>
            <w:tcW w:w="590" w:type="dxa"/>
            <w:vAlign w:val="bottom"/>
          </w:tcPr>
          <w:p w14:paraId="6A97448A" w14:textId="77777777" w:rsidR="00990A39" w:rsidRDefault="00990A39" w:rsidP="00990A39">
            <w:pPr>
              <w:tabs>
                <w:tab w:val="left" w:pos="1890"/>
                <w:tab w:val="left" w:pos="4410"/>
                <w:tab w:val="left" w:pos="6930"/>
                <w:tab w:val="left" w:pos="8280"/>
              </w:tabs>
              <w:spacing w:after="0"/>
              <w:rPr>
                <w:rFonts w:cs="Arial"/>
              </w:rPr>
            </w:pPr>
            <w:r>
              <w:rPr>
                <w:rFonts w:cs="Arial"/>
              </w:rPr>
              <w:t>E</w:t>
            </w:r>
          </w:p>
        </w:tc>
        <w:tc>
          <w:tcPr>
            <w:tcW w:w="630" w:type="dxa"/>
            <w:vAlign w:val="bottom"/>
          </w:tcPr>
          <w:p w14:paraId="482D5380" w14:textId="77777777" w:rsidR="00990A39" w:rsidRDefault="00990A39" w:rsidP="00990A39">
            <w:pPr>
              <w:tabs>
                <w:tab w:val="left" w:pos="1890"/>
                <w:tab w:val="left" w:pos="4410"/>
                <w:tab w:val="left" w:pos="6930"/>
                <w:tab w:val="left" w:pos="8280"/>
              </w:tabs>
              <w:spacing w:after="0"/>
              <w:rPr>
                <w:rFonts w:cs="Arial"/>
              </w:rPr>
            </w:pPr>
            <w:r>
              <w:rPr>
                <w:rFonts w:cs="Arial"/>
              </w:rPr>
              <w:t>E1**</w:t>
            </w:r>
          </w:p>
        </w:tc>
        <w:tc>
          <w:tcPr>
            <w:tcW w:w="558" w:type="dxa"/>
            <w:vAlign w:val="bottom"/>
          </w:tcPr>
          <w:p w14:paraId="0DE92886" w14:textId="77777777" w:rsidR="00990A39" w:rsidRDefault="00990A39" w:rsidP="00990A39">
            <w:pPr>
              <w:tabs>
                <w:tab w:val="left" w:pos="1890"/>
                <w:tab w:val="left" w:pos="4410"/>
                <w:tab w:val="left" w:pos="6930"/>
                <w:tab w:val="left" w:pos="8280"/>
              </w:tabs>
              <w:spacing w:after="0"/>
              <w:rPr>
                <w:rFonts w:cs="Arial"/>
              </w:rPr>
            </w:pPr>
            <w:r>
              <w:rPr>
                <w:rFonts w:cs="Arial"/>
              </w:rPr>
              <w:t>F</w:t>
            </w:r>
          </w:p>
        </w:tc>
      </w:tr>
      <w:tr w:rsidR="00990A39" w14:paraId="0A961673" w14:textId="77777777" w:rsidTr="00990A39">
        <w:tc>
          <w:tcPr>
            <w:tcW w:w="1818" w:type="dxa"/>
            <w:vAlign w:val="bottom"/>
          </w:tcPr>
          <w:p w14:paraId="3BBF4F22" w14:textId="77777777" w:rsidR="00990A39" w:rsidRDefault="00990A39" w:rsidP="00990A39">
            <w:pPr>
              <w:tabs>
                <w:tab w:val="left" w:pos="1890"/>
                <w:tab w:val="left" w:pos="4410"/>
                <w:tab w:val="left" w:pos="6930"/>
                <w:tab w:val="left" w:pos="8280"/>
              </w:tabs>
              <w:spacing w:after="0"/>
              <w:rPr>
                <w:rFonts w:cs="Arial"/>
              </w:rPr>
            </w:pPr>
            <w:r>
              <w:rPr>
                <w:rFonts w:cs="Arial"/>
              </w:rPr>
              <w:t>12017, 12035, 10050, 10022, 10044, 07065</w:t>
            </w:r>
          </w:p>
          <w:p w14:paraId="354B9DD9" w14:textId="77777777" w:rsidR="00990A39" w:rsidRDefault="00990A39" w:rsidP="00990A39">
            <w:pPr>
              <w:tabs>
                <w:tab w:val="left" w:pos="1890"/>
                <w:tab w:val="left" w:pos="4410"/>
                <w:tab w:val="left" w:pos="6930"/>
                <w:tab w:val="left" w:pos="8280"/>
              </w:tabs>
              <w:spacing w:after="0"/>
              <w:rPr>
                <w:rFonts w:cs="Arial"/>
              </w:rPr>
            </w:pPr>
            <w:r>
              <w:rPr>
                <w:rFonts w:cs="Arial"/>
              </w:rPr>
              <w:t>PVT</w:t>
            </w:r>
          </w:p>
        </w:tc>
        <w:tc>
          <w:tcPr>
            <w:tcW w:w="810" w:type="dxa"/>
            <w:vAlign w:val="bottom"/>
          </w:tcPr>
          <w:p w14:paraId="30F36726" w14:textId="77777777" w:rsidR="00990A39" w:rsidRDefault="00990A39" w:rsidP="00990A39">
            <w:pPr>
              <w:tabs>
                <w:tab w:val="left" w:pos="1890"/>
                <w:tab w:val="left" w:pos="4410"/>
                <w:tab w:val="left" w:pos="6930"/>
                <w:tab w:val="left" w:pos="8280"/>
              </w:tabs>
              <w:spacing w:after="0"/>
              <w:rPr>
                <w:rFonts w:cs="Arial"/>
              </w:rPr>
            </w:pPr>
            <w:r>
              <w:rPr>
                <w:rFonts w:cs="Arial"/>
              </w:rPr>
              <w:t>11</w:t>
            </w:r>
          </w:p>
          <w:p w14:paraId="04C8E411" w14:textId="77777777" w:rsidR="00990A39" w:rsidRDefault="00990A39" w:rsidP="00990A39">
            <w:pPr>
              <w:tabs>
                <w:tab w:val="left" w:pos="1890"/>
                <w:tab w:val="left" w:pos="4410"/>
                <w:tab w:val="left" w:pos="6930"/>
                <w:tab w:val="left" w:pos="8280"/>
              </w:tabs>
              <w:spacing w:after="0"/>
              <w:rPr>
                <w:rFonts w:cs="Arial"/>
              </w:rPr>
            </w:pPr>
            <w:r>
              <w:rPr>
                <w:rFonts w:cs="Arial"/>
              </w:rPr>
              <w:t>(279)</w:t>
            </w:r>
          </w:p>
        </w:tc>
        <w:tc>
          <w:tcPr>
            <w:tcW w:w="900" w:type="dxa"/>
            <w:vAlign w:val="bottom"/>
          </w:tcPr>
          <w:p w14:paraId="29E209B0" w14:textId="77777777" w:rsidR="00990A39" w:rsidRDefault="00990A39" w:rsidP="00990A39">
            <w:pPr>
              <w:tabs>
                <w:tab w:val="left" w:pos="1890"/>
                <w:tab w:val="left" w:pos="4410"/>
                <w:tab w:val="left" w:pos="6930"/>
                <w:tab w:val="left" w:pos="8280"/>
              </w:tabs>
              <w:spacing w:after="0"/>
              <w:rPr>
                <w:rFonts w:cs="Arial"/>
              </w:rPr>
            </w:pPr>
            <w:r>
              <w:rPr>
                <w:rFonts w:cs="Arial"/>
              </w:rPr>
              <w:t>9.38</w:t>
            </w:r>
          </w:p>
          <w:p w14:paraId="5F9A708A" w14:textId="77777777" w:rsidR="00990A39" w:rsidRDefault="00990A39" w:rsidP="00990A39">
            <w:pPr>
              <w:tabs>
                <w:tab w:val="left" w:pos="1890"/>
                <w:tab w:val="left" w:pos="4410"/>
                <w:tab w:val="left" w:pos="6930"/>
                <w:tab w:val="left" w:pos="8280"/>
              </w:tabs>
              <w:spacing w:after="0"/>
              <w:rPr>
                <w:rFonts w:cs="Arial"/>
              </w:rPr>
            </w:pPr>
            <w:r>
              <w:rPr>
                <w:rFonts w:cs="Arial"/>
              </w:rPr>
              <w:t>(238)</w:t>
            </w:r>
          </w:p>
        </w:tc>
        <w:tc>
          <w:tcPr>
            <w:tcW w:w="1710" w:type="dxa"/>
            <w:vAlign w:val="bottom"/>
          </w:tcPr>
          <w:p w14:paraId="42DC4289" w14:textId="77777777" w:rsidR="00990A39" w:rsidRDefault="00990A39" w:rsidP="00990A39">
            <w:pPr>
              <w:tabs>
                <w:tab w:val="left" w:pos="1890"/>
                <w:tab w:val="left" w:pos="4410"/>
                <w:tab w:val="left" w:pos="6930"/>
                <w:tab w:val="left" w:pos="8280"/>
              </w:tabs>
              <w:spacing w:after="0"/>
              <w:rPr>
                <w:rFonts w:cs="Arial"/>
              </w:rPr>
            </w:pPr>
            <w:r>
              <w:rPr>
                <w:rFonts w:cs="Arial"/>
              </w:rPr>
              <w:t>1/2” MNPT</w:t>
            </w:r>
          </w:p>
        </w:tc>
        <w:tc>
          <w:tcPr>
            <w:tcW w:w="530" w:type="dxa"/>
            <w:vAlign w:val="bottom"/>
          </w:tcPr>
          <w:p w14:paraId="16F16AE6" w14:textId="77777777" w:rsidR="00990A39" w:rsidRDefault="00990A39" w:rsidP="00990A39">
            <w:pPr>
              <w:tabs>
                <w:tab w:val="left" w:pos="1890"/>
                <w:tab w:val="left" w:pos="4410"/>
                <w:tab w:val="left" w:pos="6930"/>
                <w:tab w:val="left" w:pos="8280"/>
              </w:tabs>
              <w:spacing w:after="0"/>
              <w:rPr>
                <w:rFonts w:cs="Arial"/>
              </w:rPr>
            </w:pPr>
            <w:r>
              <w:rPr>
                <w:rFonts w:cs="Arial"/>
              </w:rPr>
              <w:t>3.54</w:t>
            </w:r>
          </w:p>
          <w:p w14:paraId="469EA6F6" w14:textId="77777777" w:rsidR="00990A39" w:rsidRDefault="00990A39" w:rsidP="00990A39">
            <w:pPr>
              <w:tabs>
                <w:tab w:val="left" w:pos="1890"/>
                <w:tab w:val="left" w:pos="4410"/>
                <w:tab w:val="left" w:pos="6930"/>
                <w:tab w:val="left" w:pos="8280"/>
              </w:tabs>
              <w:spacing w:after="0"/>
              <w:rPr>
                <w:rFonts w:cs="Arial"/>
              </w:rPr>
            </w:pPr>
            <w:r>
              <w:rPr>
                <w:rFonts w:cs="Arial"/>
              </w:rPr>
              <w:t>(90)</w:t>
            </w:r>
          </w:p>
        </w:tc>
        <w:tc>
          <w:tcPr>
            <w:tcW w:w="590" w:type="dxa"/>
            <w:vAlign w:val="bottom"/>
          </w:tcPr>
          <w:p w14:paraId="4F78080E" w14:textId="77777777" w:rsidR="00990A39" w:rsidRDefault="00990A39" w:rsidP="00990A39">
            <w:pPr>
              <w:tabs>
                <w:tab w:val="left" w:pos="1890"/>
                <w:tab w:val="left" w:pos="4410"/>
                <w:tab w:val="left" w:pos="6930"/>
                <w:tab w:val="left" w:pos="8280"/>
              </w:tabs>
              <w:spacing w:after="0"/>
              <w:rPr>
                <w:rFonts w:cs="Arial"/>
              </w:rPr>
            </w:pPr>
            <w:r>
              <w:rPr>
                <w:rFonts w:cs="Arial"/>
              </w:rPr>
              <w:t>4.33</w:t>
            </w:r>
          </w:p>
          <w:p w14:paraId="4AD9CF03" w14:textId="77777777" w:rsidR="00990A39" w:rsidRDefault="00990A39" w:rsidP="00990A39">
            <w:pPr>
              <w:tabs>
                <w:tab w:val="left" w:pos="1890"/>
                <w:tab w:val="left" w:pos="4410"/>
                <w:tab w:val="left" w:pos="6930"/>
                <w:tab w:val="left" w:pos="8280"/>
              </w:tabs>
              <w:spacing w:after="0"/>
              <w:rPr>
                <w:rFonts w:cs="Arial"/>
              </w:rPr>
            </w:pPr>
            <w:r>
              <w:rPr>
                <w:rFonts w:cs="Arial"/>
              </w:rPr>
              <w:t>(110)</w:t>
            </w:r>
          </w:p>
        </w:tc>
        <w:tc>
          <w:tcPr>
            <w:tcW w:w="590" w:type="dxa"/>
            <w:vAlign w:val="bottom"/>
          </w:tcPr>
          <w:p w14:paraId="20E77C56" w14:textId="77777777" w:rsidR="00990A39" w:rsidRDefault="00990A39" w:rsidP="00990A39">
            <w:pPr>
              <w:tabs>
                <w:tab w:val="left" w:pos="1890"/>
                <w:tab w:val="left" w:pos="4410"/>
                <w:tab w:val="left" w:pos="6930"/>
                <w:tab w:val="left" w:pos="8280"/>
              </w:tabs>
              <w:spacing w:after="0"/>
              <w:rPr>
                <w:rFonts w:cs="Arial"/>
              </w:rPr>
            </w:pPr>
            <w:r>
              <w:rPr>
                <w:rFonts w:cs="Arial"/>
              </w:rPr>
              <w:t>10.8</w:t>
            </w:r>
          </w:p>
          <w:p w14:paraId="6B99A557" w14:textId="77777777" w:rsidR="00990A39" w:rsidRDefault="00990A39" w:rsidP="00990A39">
            <w:pPr>
              <w:tabs>
                <w:tab w:val="left" w:pos="1890"/>
                <w:tab w:val="left" w:pos="4410"/>
                <w:tab w:val="left" w:pos="6930"/>
                <w:tab w:val="left" w:pos="8280"/>
              </w:tabs>
              <w:spacing w:after="0"/>
              <w:rPr>
                <w:rFonts w:cs="Arial"/>
              </w:rPr>
            </w:pPr>
            <w:r>
              <w:rPr>
                <w:rFonts w:cs="Arial"/>
              </w:rPr>
              <w:t>(275)</w:t>
            </w:r>
          </w:p>
        </w:tc>
        <w:tc>
          <w:tcPr>
            <w:tcW w:w="630" w:type="dxa"/>
            <w:vAlign w:val="bottom"/>
          </w:tcPr>
          <w:p w14:paraId="0068D9FE" w14:textId="77777777" w:rsidR="00990A39" w:rsidRDefault="00990A39" w:rsidP="00990A39">
            <w:pPr>
              <w:tabs>
                <w:tab w:val="left" w:pos="1890"/>
                <w:tab w:val="left" w:pos="4410"/>
                <w:tab w:val="left" w:pos="6930"/>
                <w:tab w:val="left" w:pos="8280"/>
              </w:tabs>
              <w:spacing w:after="0"/>
              <w:rPr>
                <w:rFonts w:cs="Arial"/>
              </w:rPr>
            </w:pPr>
            <w:r>
              <w:rPr>
                <w:rFonts w:cs="Arial"/>
              </w:rPr>
              <w:t>11.6</w:t>
            </w:r>
          </w:p>
          <w:p w14:paraId="517FA197" w14:textId="77777777" w:rsidR="00990A39" w:rsidRDefault="00990A39" w:rsidP="00990A39">
            <w:pPr>
              <w:tabs>
                <w:tab w:val="left" w:pos="1890"/>
                <w:tab w:val="left" w:pos="4410"/>
                <w:tab w:val="left" w:pos="6930"/>
                <w:tab w:val="left" w:pos="8280"/>
              </w:tabs>
              <w:spacing w:after="0"/>
              <w:rPr>
                <w:rFonts w:cs="Arial"/>
              </w:rPr>
            </w:pPr>
            <w:r>
              <w:rPr>
                <w:rFonts w:cs="Arial"/>
              </w:rPr>
              <w:t>(295)</w:t>
            </w:r>
          </w:p>
        </w:tc>
        <w:tc>
          <w:tcPr>
            <w:tcW w:w="558" w:type="dxa"/>
            <w:vAlign w:val="bottom"/>
          </w:tcPr>
          <w:p w14:paraId="2867002A" w14:textId="77777777" w:rsidR="00990A39" w:rsidRDefault="00990A39" w:rsidP="00990A39">
            <w:pPr>
              <w:tabs>
                <w:tab w:val="left" w:pos="1890"/>
                <w:tab w:val="left" w:pos="4410"/>
                <w:tab w:val="left" w:pos="6930"/>
                <w:tab w:val="left" w:pos="8280"/>
              </w:tabs>
              <w:spacing w:after="0"/>
              <w:rPr>
                <w:rFonts w:cs="Arial"/>
              </w:rPr>
            </w:pPr>
            <w:r>
              <w:rPr>
                <w:rFonts w:cs="Arial"/>
              </w:rPr>
              <w:t>3.8</w:t>
            </w:r>
          </w:p>
          <w:p w14:paraId="127E191D" w14:textId="77777777" w:rsidR="00990A39" w:rsidRDefault="00990A39" w:rsidP="00990A39">
            <w:pPr>
              <w:tabs>
                <w:tab w:val="left" w:pos="1890"/>
                <w:tab w:val="left" w:pos="4410"/>
                <w:tab w:val="left" w:pos="6930"/>
                <w:tab w:val="left" w:pos="8280"/>
              </w:tabs>
              <w:spacing w:after="0"/>
              <w:rPr>
                <w:rFonts w:cs="Arial"/>
              </w:rPr>
            </w:pPr>
            <w:r>
              <w:rPr>
                <w:rFonts w:cs="Arial"/>
              </w:rPr>
              <w:t>(96)</w:t>
            </w:r>
          </w:p>
        </w:tc>
      </w:tr>
      <w:tr w:rsidR="00990A39" w14:paraId="4107857F" w14:textId="77777777" w:rsidTr="00990A39">
        <w:tc>
          <w:tcPr>
            <w:tcW w:w="1818" w:type="dxa"/>
            <w:vAlign w:val="bottom"/>
          </w:tcPr>
          <w:p w14:paraId="3AE7F3FF" w14:textId="77777777" w:rsidR="00990A39" w:rsidRDefault="00990A39" w:rsidP="00990A39">
            <w:pPr>
              <w:tabs>
                <w:tab w:val="left" w:pos="1890"/>
                <w:tab w:val="left" w:pos="4410"/>
                <w:tab w:val="left" w:pos="6930"/>
                <w:tab w:val="left" w:pos="8280"/>
              </w:tabs>
              <w:spacing w:after="0"/>
              <w:rPr>
                <w:rFonts w:cs="Arial"/>
              </w:rPr>
            </w:pPr>
            <w:r>
              <w:rPr>
                <w:rFonts w:cs="Arial"/>
              </w:rPr>
              <w:t>SST</w:t>
            </w:r>
          </w:p>
        </w:tc>
        <w:tc>
          <w:tcPr>
            <w:tcW w:w="810" w:type="dxa"/>
            <w:vAlign w:val="bottom"/>
          </w:tcPr>
          <w:p w14:paraId="6F885CA5" w14:textId="77777777" w:rsidR="00990A39" w:rsidRDefault="00990A39" w:rsidP="00990A39">
            <w:pPr>
              <w:tabs>
                <w:tab w:val="left" w:pos="1890"/>
                <w:tab w:val="left" w:pos="4410"/>
                <w:tab w:val="left" w:pos="6930"/>
                <w:tab w:val="left" w:pos="8280"/>
              </w:tabs>
              <w:spacing w:after="0"/>
              <w:rPr>
                <w:rFonts w:cs="Arial"/>
              </w:rPr>
            </w:pPr>
            <w:r>
              <w:rPr>
                <w:rFonts w:cs="Arial"/>
              </w:rPr>
              <w:t>9.75</w:t>
            </w:r>
          </w:p>
          <w:p w14:paraId="5D570C11" w14:textId="77777777" w:rsidR="00990A39" w:rsidRDefault="00990A39" w:rsidP="00990A39">
            <w:pPr>
              <w:tabs>
                <w:tab w:val="left" w:pos="1890"/>
                <w:tab w:val="left" w:pos="4410"/>
                <w:tab w:val="left" w:pos="6930"/>
                <w:tab w:val="left" w:pos="8280"/>
              </w:tabs>
              <w:spacing w:after="0"/>
              <w:rPr>
                <w:rFonts w:cs="Arial"/>
              </w:rPr>
            </w:pPr>
            <w:r>
              <w:rPr>
                <w:rFonts w:cs="Arial"/>
              </w:rPr>
              <w:t>(24*)</w:t>
            </w:r>
          </w:p>
        </w:tc>
        <w:tc>
          <w:tcPr>
            <w:tcW w:w="900" w:type="dxa"/>
            <w:vAlign w:val="bottom"/>
          </w:tcPr>
          <w:p w14:paraId="6F76D831" w14:textId="77777777" w:rsidR="00990A39" w:rsidRDefault="00990A39" w:rsidP="00990A39">
            <w:pPr>
              <w:tabs>
                <w:tab w:val="left" w:pos="1890"/>
                <w:tab w:val="left" w:pos="4410"/>
                <w:tab w:val="left" w:pos="6930"/>
                <w:tab w:val="left" w:pos="8280"/>
              </w:tabs>
              <w:spacing w:after="0"/>
              <w:rPr>
                <w:rFonts w:cs="Arial"/>
              </w:rPr>
            </w:pPr>
            <w:r>
              <w:rPr>
                <w:rFonts w:cs="Arial"/>
              </w:rPr>
              <w:t>7.13</w:t>
            </w:r>
          </w:p>
          <w:p w14:paraId="3D50BED8" w14:textId="77777777" w:rsidR="00990A39" w:rsidRDefault="00990A39" w:rsidP="00990A39">
            <w:pPr>
              <w:tabs>
                <w:tab w:val="left" w:pos="1890"/>
                <w:tab w:val="left" w:pos="4410"/>
                <w:tab w:val="left" w:pos="6930"/>
                <w:tab w:val="left" w:pos="8280"/>
              </w:tabs>
              <w:spacing w:after="0"/>
              <w:rPr>
                <w:rFonts w:cs="Arial"/>
              </w:rPr>
            </w:pPr>
            <w:r>
              <w:rPr>
                <w:rFonts w:cs="Arial"/>
              </w:rPr>
              <w:t>(181)</w:t>
            </w:r>
          </w:p>
        </w:tc>
        <w:tc>
          <w:tcPr>
            <w:tcW w:w="1710" w:type="dxa"/>
            <w:vAlign w:val="bottom"/>
          </w:tcPr>
          <w:p w14:paraId="5DB645CD" w14:textId="77777777" w:rsidR="00990A39" w:rsidRDefault="00990A39" w:rsidP="00990A39">
            <w:pPr>
              <w:tabs>
                <w:tab w:val="left" w:pos="1890"/>
                <w:tab w:val="left" w:pos="4410"/>
                <w:tab w:val="left" w:pos="6930"/>
                <w:tab w:val="left" w:pos="8280"/>
              </w:tabs>
              <w:spacing w:after="0"/>
              <w:rPr>
                <w:rFonts w:cs="Arial"/>
              </w:rPr>
            </w:pPr>
            <w:r>
              <w:rPr>
                <w:rFonts w:cs="Arial"/>
              </w:rPr>
              <w:t>3/8” FNPT</w:t>
            </w:r>
          </w:p>
        </w:tc>
        <w:tc>
          <w:tcPr>
            <w:tcW w:w="530" w:type="dxa"/>
            <w:vAlign w:val="bottom"/>
          </w:tcPr>
          <w:p w14:paraId="34A0A171" w14:textId="77777777" w:rsidR="00990A39" w:rsidRDefault="00990A39" w:rsidP="00990A39">
            <w:pPr>
              <w:tabs>
                <w:tab w:val="left" w:pos="1890"/>
                <w:tab w:val="left" w:pos="4410"/>
                <w:tab w:val="left" w:pos="6930"/>
                <w:tab w:val="left" w:pos="8280"/>
              </w:tabs>
              <w:spacing w:after="0"/>
              <w:rPr>
                <w:rFonts w:cs="Arial"/>
              </w:rPr>
            </w:pPr>
            <w:r>
              <w:rPr>
                <w:rFonts w:cs="Arial"/>
              </w:rPr>
              <w:t>3.5</w:t>
            </w:r>
          </w:p>
          <w:p w14:paraId="115E28F8" w14:textId="77777777" w:rsidR="00990A39" w:rsidRDefault="00990A39" w:rsidP="00990A39">
            <w:pPr>
              <w:tabs>
                <w:tab w:val="left" w:pos="1890"/>
                <w:tab w:val="left" w:pos="4410"/>
                <w:tab w:val="left" w:pos="6930"/>
                <w:tab w:val="left" w:pos="8280"/>
              </w:tabs>
              <w:spacing w:after="0"/>
              <w:rPr>
                <w:rFonts w:cs="Arial"/>
              </w:rPr>
            </w:pPr>
            <w:r>
              <w:rPr>
                <w:rFonts w:cs="Arial"/>
              </w:rPr>
              <w:t>(89)</w:t>
            </w:r>
          </w:p>
        </w:tc>
        <w:tc>
          <w:tcPr>
            <w:tcW w:w="590" w:type="dxa"/>
            <w:vAlign w:val="bottom"/>
          </w:tcPr>
          <w:p w14:paraId="64567F6B" w14:textId="77777777" w:rsidR="00990A39" w:rsidRDefault="00990A39" w:rsidP="00990A39">
            <w:pPr>
              <w:tabs>
                <w:tab w:val="left" w:pos="1890"/>
                <w:tab w:val="left" w:pos="4410"/>
                <w:tab w:val="left" w:pos="6930"/>
                <w:tab w:val="left" w:pos="8280"/>
              </w:tabs>
              <w:spacing w:after="0"/>
              <w:rPr>
                <w:rFonts w:cs="Arial"/>
              </w:rPr>
            </w:pPr>
            <w:r>
              <w:rPr>
                <w:rFonts w:cs="Arial"/>
              </w:rPr>
              <w:t>4.29</w:t>
            </w:r>
          </w:p>
          <w:p w14:paraId="65631717" w14:textId="77777777" w:rsidR="00990A39" w:rsidRDefault="00990A39" w:rsidP="00990A39">
            <w:pPr>
              <w:tabs>
                <w:tab w:val="left" w:pos="1890"/>
                <w:tab w:val="left" w:pos="4410"/>
                <w:tab w:val="left" w:pos="6930"/>
                <w:tab w:val="left" w:pos="8280"/>
              </w:tabs>
              <w:spacing w:after="0"/>
              <w:rPr>
                <w:rFonts w:cs="Arial"/>
              </w:rPr>
            </w:pPr>
            <w:r>
              <w:rPr>
                <w:rFonts w:cs="Arial"/>
              </w:rPr>
              <w:t>(109)</w:t>
            </w:r>
          </w:p>
        </w:tc>
        <w:tc>
          <w:tcPr>
            <w:tcW w:w="590" w:type="dxa"/>
            <w:vAlign w:val="bottom"/>
          </w:tcPr>
          <w:p w14:paraId="2579CACA" w14:textId="77777777" w:rsidR="00990A39" w:rsidRDefault="00990A39" w:rsidP="00990A39">
            <w:pPr>
              <w:tabs>
                <w:tab w:val="left" w:pos="1890"/>
                <w:tab w:val="left" w:pos="4410"/>
                <w:tab w:val="left" w:pos="6930"/>
                <w:tab w:val="left" w:pos="8280"/>
              </w:tabs>
              <w:spacing w:after="0"/>
              <w:rPr>
                <w:rFonts w:cs="Arial"/>
              </w:rPr>
            </w:pPr>
            <w:r>
              <w:rPr>
                <w:rFonts w:cs="Arial"/>
              </w:rPr>
              <w:t>10.8</w:t>
            </w:r>
          </w:p>
          <w:p w14:paraId="4C655D68" w14:textId="77777777" w:rsidR="00990A39" w:rsidRDefault="00990A39" w:rsidP="00990A39">
            <w:pPr>
              <w:tabs>
                <w:tab w:val="left" w:pos="1890"/>
                <w:tab w:val="left" w:pos="4410"/>
                <w:tab w:val="left" w:pos="6930"/>
                <w:tab w:val="left" w:pos="8280"/>
              </w:tabs>
              <w:spacing w:after="0"/>
              <w:rPr>
                <w:rFonts w:cs="Arial"/>
              </w:rPr>
            </w:pPr>
            <w:r>
              <w:rPr>
                <w:rFonts w:cs="Arial"/>
              </w:rPr>
              <w:t>(275)</w:t>
            </w:r>
          </w:p>
        </w:tc>
        <w:tc>
          <w:tcPr>
            <w:tcW w:w="630" w:type="dxa"/>
            <w:vAlign w:val="bottom"/>
          </w:tcPr>
          <w:p w14:paraId="67BD3732" w14:textId="77777777" w:rsidR="00990A39" w:rsidRDefault="00990A39" w:rsidP="00990A39">
            <w:pPr>
              <w:tabs>
                <w:tab w:val="left" w:pos="1890"/>
                <w:tab w:val="left" w:pos="4410"/>
                <w:tab w:val="left" w:pos="6930"/>
                <w:tab w:val="left" w:pos="8280"/>
              </w:tabs>
              <w:spacing w:after="0"/>
              <w:rPr>
                <w:rFonts w:cs="Arial"/>
              </w:rPr>
            </w:pPr>
            <w:r>
              <w:rPr>
                <w:rFonts w:cs="Arial"/>
              </w:rPr>
              <w:t>11.6</w:t>
            </w:r>
          </w:p>
          <w:p w14:paraId="60FB5FE4" w14:textId="77777777" w:rsidR="00990A39" w:rsidRDefault="00990A39" w:rsidP="00990A39">
            <w:pPr>
              <w:tabs>
                <w:tab w:val="left" w:pos="1890"/>
                <w:tab w:val="left" w:pos="4410"/>
                <w:tab w:val="left" w:pos="6930"/>
                <w:tab w:val="left" w:pos="8280"/>
              </w:tabs>
              <w:spacing w:after="0"/>
              <w:rPr>
                <w:rFonts w:cs="Arial"/>
              </w:rPr>
            </w:pPr>
            <w:r>
              <w:rPr>
                <w:rFonts w:cs="Arial"/>
              </w:rPr>
              <w:t>(295)</w:t>
            </w:r>
          </w:p>
        </w:tc>
        <w:tc>
          <w:tcPr>
            <w:tcW w:w="558" w:type="dxa"/>
            <w:vAlign w:val="bottom"/>
          </w:tcPr>
          <w:p w14:paraId="269A88CB" w14:textId="77777777" w:rsidR="00990A39" w:rsidRDefault="00990A39" w:rsidP="00990A39">
            <w:pPr>
              <w:tabs>
                <w:tab w:val="left" w:pos="1890"/>
                <w:tab w:val="left" w:pos="4410"/>
                <w:tab w:val="left" w:pos="6930"/>
                <w:tab w:val="left" w:pos="8280"/>
              </w:tabs>
              <w:spacing w:after="0"/>
              <w:rPr>
                <w:rFonts w:cs="Arial"/>
              </w:rPr>
            </w:pPr>
            <w:r>
              <w:rPr>
                <w:rFonts w:cs="Arial"/>
              </w:rPr>
              <w:t>3.8</w:t>
            </w:r>
          </w:p>
          <w:p w14:paraId="117E9ADB" w14:textId="77777777" w:rsidR="00990A39" w:rsidRDefault="00990A39" w:rsidP="00990A39">
            <w:pPr>
              <w:tabs>
                <w:tab w:val="left" w:pos="1890"/>
                <w:tab w:val="left" w:pos="4410"/>
                <w:tab w:val="left" w:pos="6930"/>
                <w:tab w:val="left" w:pos="8280"/>
              </w:tabs>
              <w:spacing w:after="0"/>
              <w:rPr>
                <w:rFonts w:cs="Arial"/>
              </w:rPr>
            </w:pPr>
            <w:r>
              <w:rPr>
                <w:rFonts w:cs="Arial"/>
              </w:rPr>
              <w:t>(96)</w:t>
            </w:r>
          </w:p>
        </w:tc>
      </w:tr>
      <w:tr w:rsidR="00990A39" w14:paraId="0898C8CD" w14:textId="77777777" w:rsidTr="00990A39">
        <w:tc>
          <w:tcPr>
            <w:tcW w:w="1818" w:type="dxa"/>
            <w:vAlign w:val="bottom"/>
          </w:tcPr>
          <w:p w14:paraId="58992CFB" w14:textId="77777777" w:rsidR="00990A39" w:rsidRDefault="00990A39" w:rsidP="00990A39">
            <w:pPr>
              <w:tabs>
                <w:tab w:val="left" w:pos="1890"/>
                <w:tab w:val="left" w:pos="4410"/>
                <w:tab w:val="left" w:pos="6930"/>
                <w:tab w:val="left" w:pos="8280"/>
              </w:tabs>
              <w:spacing w:after="0"/>
              <w:rPr>
                <w:rFonts w:cs="Arial"/>
              </w:rPr>
            </w:pPr>
            <w:r>
              <w:rPr>
                <w:rFonts w:cs="Arial"/>
              </w:rPr>
              <w:t>07042, 04084, 04120</w:t>
            </w:r>
          </w:p>
          <w:p w14:paraId="075F7CD8" w14:textId="77777777" w:rsidR="00990A39" w:rsidRDefault="00990A39" w:rsidP="00990A39">
            <w:pPr>
              <w:tabs>
                <w:tab w:val="left" w:pos="1890"/>
                <w:tab w:val="left" w:pos="4410"/>
                <w:tab w:val="left" w:pos="6930"/>
                <w:tab w:val="left" w:pos="8280"/>
              </w:tabs>
              <w:spacing w:after="0"/>
              <w:rPr>
                <w:rFonts w:cs="Arial"/>
              </w:rPr>
            </w:pPr>
            <w:r>
              <w:rPr>
                <w:rFonts w:cs="Arial"/>
              </w:rPr>
              <w:t>PVT</w:t>
            </w:r>
          </w:p>
        </w:tc>
        <w:tc>
          <w:tcPr>
            <w:tcW w:w="810" w:type="dxa"/>
            <w:vAlign w:val="bottom"/>
          </w:tcPr>
          <w:p w14:paraId="75450DE8" w14:textId="77777777" w:rsidR="00990A39" w:rsidRDefault="00990A39" w:rsidP="00990A39">
            <w:pPr>
              <w:tabs>
                <w:tab w:val="left" w:pos="1890"/>
                <w:tab w:val="left" w:pos="4410"/>
                <w:tab w:val="left" w:pos="6930"/>
                <w:tab w:val="left" w:pos="8280"/>
              </w:tabs>
              <w:spacing w:after="0"/>
              <w:rPr>
                <w:rFonts w:cs="Arial"/>
              </w:rPr>
            </w:pPr>
            <w:r>
              <w:rPr>
                <w:rFonts w:cs="Arial"/>
              </w:rPr>
              <w:t>11.38</w:t>
            </w:r>
          </w:p>
          <w:p w14:paraId="75337A42" w14:textId="77777777" w:rsidR="00990A39" w:rsidRDefault="00990A39" w:rsidP="00990A39">
            <w:pPr>
              <w:tabs>
                <w:tab w:val="left" w:pos="1890"/>
                <w:tab w:val="left" w:pos="4410"/>
                <w:tab w:val="left" w:pos="6930"/>
                <w:tab w:val="left" w:pos="8280"/>
              </w:tabs>
              <w:spacing w:after="0"/>
              <w:rPr>
                <w:rFonts w:cs="Arial"/>
              </w:rPr>
            </w:pPr>
            <w:r>
              <w:rPr>
                <w:rFonts w:cs="Arial"/>
              </w:rPr>
              <w:t>(289)</w:t>
            </w:r>
          </w:p>
        </w:tc>
        <w:tc>
          <w:tcPr>
            <w:tcW w:w="900" w:type="dxa"/>
            <w:vAlign w:val="bottom"/>
          </w:tcPr>
          <w:p w14:paraId="52E63547" w14:textId="77777777" w:rsidR="00990A39" w:rsidRDefault="00990A39" w:rsidP="00990A39">
            <w:pPr>
              <w:tabs>
                <w:tab w:val="left" w:pos="1890"/>
                <w:tab w:val="left" w:pos="4410"/>
                <w:tab w:val="left" w:pos="6930"/>
                <w:tab w:val="left" w:pos="8280"/>
              </w:tabs>
              <w:spacing w:after="0"/>
              <w:rPr>
                <w:rFonts w:cs="Arial"/>
              </w:rPr>
            </w:pPr>
            <w:r>
              <w:rPr>
                <w:rFonts w:cs="Arial"/>
              </w:rPr>
              <w:t>10</w:t>
            </w:r>
          </w:p>
          <w:p w14:paraId="6496D602" w14:textId="77777777" w:rsidR="00990A39" w:rsidRDefault="00990A39" w:rsidP="00990A39">
            <w:pPr>
              <w:tabs>
                <w:tab w:val="left" w:pos="1890"/>
                <w:tab w:val="left" w:pos="4410"/>
                <w:tab w:val="left" w:pos="6930"/>
                <w:tab w:val="left" w:pos="8280"/>
              </w:tabs>
              <w:spacing w:after="0"/>
              <w:rPr>
                <w:rFonts w:cs="Arial"/>
              </w:rPr>
            </w:pPr>
            <w:r>
              <w:rPr>
                <w:rFonts w:cs="Arial"/>
              </w:rPr>
              <w:t>(254)</w:t>
            </w:r>
          </w:p>
        </w:tc>
        <w:tc>
          <w:tcPr>
            <w:tcW w:w="1710" w:type="dxa"/>
            <w:vAlign w:val="bottom"/>
          </w:tcPr>
          <w:p w14:paraId="099CF62D" w14:textId="77777777" w:rsidR="00990A39" w:rsidRDefault="00990A39" w:rsidP="00990A39">
            <w:pPr>
              <w:tabs>
                <w:tab w:val="left" w:pos="1890"/>
                <w:tab w:val="left" w:pos="4410"/>
                <w:tab w:val="left" w:pos="6930"/>
                <w:tab w:val="left" w:pos="8280"/>
              </w:tabs>
              <w:spacing w:after="0"/>
              <w:rPr>
                <w:rFonts w:cs="Arial"/>
              </w:rPr>
            </w:pPr>
            <w:r>
              <w:rPr>
                <w:rFonts w:cs="Arial"/>
              </w:rPr>
              <w:t>3/4” MNPT</w:t>
            </w:r>
          </w:p>
        </w:tc>
        <w:tc>
          <w:tcPr>
            <w:tcW w:w="530" w:type="dxa"/>
            <w:vAlign w:val="bottom"/>
          </w:tcPr>
          <w:p w14:paraId="659CE1F4" w14:textId="77777777" w:rsidR="00990A39" w:rsidRDefault="00990A39" w:rsidP="00990A39">
            <w:pPr>
              <w:tabs>
                <w:tab w:val="left" w:pos="1890"/>
                <w:tab w:val="left" w:pos="4410"/>
                <w:tab w:val="left" w:pos="6930"/>
                <w:tab w:val="left" w:pos="8280"/>
              </w:tabs>
              <w:spacing w:after="0"/>
              <w:rPr>
                <w:rFonts w:cs="Arial"/>
              </w:rPr>
            </w:pPr>
            <w:r>
              <w:rPr>
                <w:rFonts w:cs="Arial"/>
              </w:rPr>
              <w:t>3.74</w:t>
            </w:r>
          </w:p>
          <w:p w14:paraId="4E954407" w14:textId="77777777" w:rsidR="00990A39" w:rsidRDefault="00990A39" w:rsidP="00990A39">
            <w:pPr>
              <w:tabs>
                <w:tab w:val="left" w:pos="1890"/>
                <w:tab w:val="left" w:pos="4410"/>
                <w:tab w:val="left" w:pos="6930"/>
                <w:tab w:val="left" w:pos="8280"/>
              </w:tabs>
              <w:spacing w:after="0"/>
              <w:rPr>
                <w:rFonts w:cs="Arial"/>
              </w:rPr>
            </w:pPr>
            <w:r>
              <w:rPr>
                <w:rFonts w:cs="Arial"/>
              </w:rPr>
              <w:t>(95)</w:t>
            </w:r>
          </w:p>
        </w:tc>
        <w:tc>
          <w:tcPr>
            <w:tcW w:w="590" w:type="dxa"/>
            <w:vAlign w:val="bottom"/>
          </w:tcPr>
          <w:p w14:paraId="4F5F9A15" w14:textId="77777777" w:rsidR="00990A39" w:rsidRDefault="00990A39" w:rsidP="00990A39">
            <w:pPr>
              <w:tabs>
                <w:tab w:val="left" w:pos="1890"/>
                <w:tab w:val="left" w:pos="4410"/>
                <w:tab w:val="left" w:pos="6930"/>
                <w:tab w:val="left" w:pos="8280"/>
              </w:tabs>
              <w:spacing w:after="0"/>
              <w:rPr>
                <w:rFonts w:cs="Arial"/>
              </w:rPr>
            </w:pPr>
            <w:r>
              <w:rPr>
                <w:rFonts w:cs="Arial"/>
              </w:rPr>
              <w:t>4.52</w:t>
            </w:r>
          </w:p>
          <w:p w14:paraId="21A6F3CB" w14:textId="77777777" w:rsidR="00990A39" w:rsidRDefault="00990A39" w:rsidP="00990A39">
            <w:pPr>
              <w:tabs>
                <w:tab w:val="left" w:pos="1890"/>
                <w:tab w:val="left" w:pos="4410"/>
                <w:tab w:val="left" w:pos="6930"/>
                <w:tab w:val="left" w:pos="8280"/>
              </w:tabs>
              <w:spacing w:after="0"/>
              <w:rPr>
                <w:rFonts w:cs="Arial"/>
              </w:rPr>
            </w:pPr>
            <w:r>
              <w:rPr>
                <w:rFonts w:cs="Arial"/>
              </w:rPr>
              <w:t>(115)</w:t>
            </w:r>
          </w:p>
        </w:tc>
        <w:tc>
          <w:tcPr>
            <w:tcW w:w="590" w:type="dxa"/>
            <w:vAlign w:val="bottom"/>
          </w:tcPr>
          <w:p w14:paraId="1CE37642" w14:textId="77777777" w:rsidR="00990A39" w:rsidRDefault="00990A39" w:rsidP="00990A39">
            <w:pPr>
              <w:tabs>
                <w:tab w:val="left" w:pos="1890"/>
                <w:tab w:val="left" w:pos="4410"/>
                <w:tab w:val="left" w:pos="6930"/>
                <w:tab w:val="left" w:pos="8280"/>
              </w:tabs>
              <w:spacing w:after="0"/>
              <w:rPr>
                <w:rFonts w:cs="Arial"/>
              </w:rPr>
            </w:pPr>
            <w:r>
              <w:rPr>
                <w:rFonts w:cs="Arial"/>
              </w:rPr>
              <w:t>11.2</w:t>
            </w:r>
          </w:p>
          <w:p w14:paraId="5D3C8EB4" w14:textId="77777777" w:rsidR="00990A39" w:rsidRDefault="00990A39" w:rsidP="00990A39">
            <w:pPr>
              <w:tabs>
                <w:tab w:val="left" w:pos="1890"/>
                <w:tab w:val="left" w:pos="4410"/>
                <w:tab w:val="left" w:pos="6930"/>
                <w:tab w:val="left" w:pos="8280"/>
              </w:tabs>
              <w:spacing w:after="0"/>
              <w:rPr>
                <w:rFonts w:cs="Arial"/>
              </w:rPr>
            </w:pPr>
            <w:r>
              <w:rPr>
                <w:rFonts w:cs="Arial"/>
              </w:rPr>
              <w:t>(285)</w:t>
            </w:r>
          </w:p>
        </w:tc>
        <w:tc>
          <w:tcPr>
            <w:tcW w:w="630" w:type="dxa"/>
            <w:vAlign w:val="bottom"/>
          </w:tcPr>
          <w:p w14:paraId="773B693A" w14:textId="77777777" w:rsidR="00990A39" w:rsidRDefault="00990A39" w:rsidP="00990A39">
            <w:pPr>
              <w:tabs>
                <w:tab w:val="left" w:pos="1890"/>
                <w:tab w:val="left" w:pos="4410"/>
                <w:tab w:val="left" w:pos="6930"/>
                <w:tab w:val="left" w:pos="8280"/>
              </w:tabs>
              <w:spacing w:after="0"/>
              <w:rPr>
                <w:rFonts w:cs="Arial"/>
              </w:rPr>
            </w:pPr>
            <w:r>
              <w:rPr>
                <w:rFonts w:cs="Arial"/>
              </w:rPr>
              <w:t>12</w:t>
            </w:r>
          </w:p>
          <w:p w14:paraId="3D40CE1B" w14:textId="77777777" w:rsidR="00990A39" w:rsidRDefault="00990A39" w:rsidP="00990A39">
            <w:pPr>
              <w:tabs>
                <w:tab w:val="left" w:pos="1890"/>
                <w:tab w:val="left" w:pos="4410"/>
                <w:tab w:val="left" w:pos="6930"/>
                <w:tab w:val="left" w:pos="8280"/>
              </w:tabs>
              <w:spacing w:after="0"/>
              <w:rPr>
                <w:rFonts w:cs="Arial"/>
              </w:rPr>
            </w:pPr>
            <w:r>
              <w:rPr>
                <w:rFonts w:cs="Arial"/>
              </w:rPr>
              <w:t>(305)</w:t>
            </w:r>
          </w:p>
        </w:tc>
        <w:tc>
          <w:tcPr>
            <w:tcW w:w="558" w:type="dxa"/>
            <w:vAlign w:val="bottom"/>
          </w:tcPr>
          <w:p w14:paraId="7A2FBB58" w14:textId="77777777" w:rsidR="00990A39" w:rsidRDefault="00990A39" w:rsidP="00990A39">
            <w:pPr>
              <w:tabs>
                <w:tab w:val="left" w:pos="1890"/>
                <w:tab w:val="left" w:pos="4410"/>
                <w:tab w:val="left" w:pos="6930"/>
                <w:tab w:val="left" w:pos="8280"/>
              </w:tabs>
              <w:spacing w:after="0"/>
              <w:rPr>
                <w:rFonts w:cs="Arial"/>
              </w:rPr>
            </w:pPr>
            <w:r>
              <w:rPr>
                <w:rFonts w:cs="Arial"/>
              </w:rPr>
              <w:t>4.8</w:t>
            </w:r>
          </w:p>
          <w:p w14:paraId="1433217F" w14:textId="77777777" w:rsidR="00990A39" w:rsidRDefault="00990A39" w:rsidP="00990A39">
            <w:pPr>
              <w:tabs>
                <w:tab w:val="left" w:pos="1890"/>
                <w:tab w:val="left" w:pos="4410"/>
                <w:tab w:val="left" w:pos="6930"/>
                <w:tab w:val="left" w:pos="8280"/>
              </w:tabs>
              <w:spacing w:after="0"/>
              <w:rPr>
                <w:rFonts w:cs="Arial"/>
              </w:rPr>
            </w:pPr>
            <w:r>
              <w:rPr>
                <w:rFonts w:cs="Arial"/>
              </w:rPr>
              <w:t>(122)</w:t>
            </w:r>
          </w:p>
        </w:tc>
      </w:tr>
      <w:tr w:rsidR="00990A39" w14:paraId="1BF149B3" w14:textId="77777777" w:rsidTr="00990A39">
        <w:tc>
          <w:tcPr>
            <w:tcW w:w="1818" w:type="dxa"/>
            <w:vAlign w:val="bottom"/>
          </w:tcPr>
          <w:p w14:paraId="685C14C5" w14:textId="77777777" w:rsidR="00990A39" w:rsidRDefault="00990A39" w:rsidP="00990A39">
            <w:pPr>
              <w:tabs>
                <w:tab w:val="left" w:pos="1890"/>
                <w:tab w:val="left" w:pos="4410"/>
                <w:tab w:val="left" w:pos="6930"/>
                <w:tab w:val="left" w:pos="8280"/>
              </w:tabs>
              <w:spacing w:after="0"/>
              <w:rPr>
                <w:rFonts w:cs="Arial"/>
              </w:rPr>
            </w:pPr>
            <w:r>
              <w:rPr>
                <w:rFonts w:cs="Arial"/>
              </w:rPr>
              <w:t>SST</w:t>
            </w:r>
          </w:p>
        </w:tc>
        <w:tc>
          <w:tcPr>
            <w:tcW w:w="810" w:type="dxa"/>
            <w:vAlign w:val="bottom"/>
          </w:tcPr>
          <w:p w14:paraId="2F95C187" w14:textId="77777777" w:rsidR="00990A39" w:rsidRDefault="00990A39" w:rsidP="00990A39">
            <w:pPr>
              <w:tabs>
                <w:tab w:val="left" w:pos="1890"/>
                <w:tab w:val="left" w:pos="4410"/>
                <w:tab w:val="left" w:pos="6930"/>
                <w:tab w:val="left" w:pos="8280"/>
              </w:tabs>
              <w:spacing w:after="0"/>
              <w:rPr>
                <w:rFonts w:cs="Arial"/>
              </w:rPr>
            </w:pPr>
            <w:r>
              <w:rPr>
                <w:rFonts w:cs="Arial"/>
              </w:rPr>
              <w:t>10.25</w:t>
            </w:r>
          </w:p>
          <w:p w14:paraId="1F2E2A77" w14:textId="77777777" w:rsidR="00990A39" w:rsidRDefault="00990A39" w:rsidP="00990A39">
            <w:pPr>
              <w:tabs>
                <w:tab w:val="left" w:pos="1890"/>
                <w:tab w:val="left" w:pos="4410"/>
                <w:tab w:val="left" w:pos="6930"/>
                <w:tab w:val="left" w:pos="8280"/>
              </w:tabs>
              <w:spacing w:after="0"/>
              <w:rPr>
                <w:rFonts w:cs="Arial"/>
              </w:rPr>
            </w:pPr>
            <w:r>
              <w:rPr>
                <w:rFonts w:cs="Arial"/>
              </w:rPr>
              <w:t>(260)</w:t>
            </w:r>
          </w:p>
        </w:tc>
        <w:tc>
          <w:tcPr>
            <w:tcW w:w="900" w:type="dxa"/>
            <w:vAlign w:val="bottom"/>
          </w:tcPr>
          <w:p w14:paraId="491FE994" w14:textId="77777777" w:rsidR="00990A39" w:rsidRDefault="00990A39" w:rsidP="00990A39">
            <w:pPr>
              <w:tabs>
                <w:tab w:val="left" w:pos="1890"/>
                <w:tab w:val="left" w:pos="4410"/>
                <w:tab w:val="left" w:pos="6930"/>
                <w:tab w:val="left" w:pos="8280"/>
              </w:tabs>
              <w:spacing w:after="0"/>
              <w:rPr>
                <w:rFonts w:cs="Arial"/>
              </w:rPr>
            </w:pPr>
            <w:r>
              <w:rPr>
                <w:rFonts w:cs="Arial"/>
              </w:rPr>
              <w:t>8.13</w:t>
            </w:r>
          </w:p>
          <w:p w14:paraId="68509E24" w14:textId="77777777" w:rsidR="00990A39" w:rsidRDefault="00990A39" w:rsidP="00990A39">
            <w:pPr>
              <w:tabs>
                <w:tab w:val="left" w:pos="1890"/>
                <w:tab w:val="left" w:pos="4410"/>
                <w:tab w:val="left" w:pos="6930"/>
                <w:tab w:val="left" w:pos="8280"/>
              </w:tabs>
              <w:spacing w:after="0"/>
              <w:rPr>
                <w:rFonts w:cs="Arial"/>
              </w:rPr>
            </w:pPr>
            <w:r>
              <w:rPr>
                <w:rFonts w:cs="Arial"/>
              </w:rPr>
              <w:t>(206)</w:t>
            </w:r>
          </w:p>
        </w:tc>
        <w:tc>
          <w:tcPr>
            <w:tcW w:w="1710" w:type="dxa"/>
            <w:vAlign w:val="bottom"/>
          </w:tcPr>
          <w:p w14:paraId="77CFC0F0" w14:textId="77777777" w:rsidR="00990A39" w:rsidRDefault="00990A39" w:rsidP="00990A39">
            <w:pPr>
              <w:tabs>
                <w:tab w:val="left" w:pos="1890"/>
                <w:tab w:val="left" w:pos="4410"/>
                <w:tab w:val="left" w:pos="6930"/>
                <w:tab w:val="left" w:pos="8280"/>
              </w:tabs>
              <w:spacing w:after="0"/>
              <w:rPr>
                <w:rFonts w:cs="Arial"/>
              </w:rPr>
            </w:pPr>
            <w:r>
              <w:rPr>
                <w:rFonts w:cs="Arial"/>
              </w:rPr>
              <w:t>1/2” FNPT</w:t>
            </w:r>
          </w:p>
        </w:tc>
        <w:tc>
          <w:tcPr>
            <w:tcW w:w="530" w:type="dxa"/>
            <w:vAlign w:val="bottom"/>
          </w:tcPr>
          <w:p w14:paraId="7829ACAC" w14:textId="77777777" w:rsidR="00990A39" w:rsidRDefault="00990A39" w:rsidP="00990A39">
            <w:pPr>
              <w:tabs>
                <w:tab w:val="left" w:pos="1890"/>
                <w:tab w:val="left" w:pos="4410"/>
                <w:tab w:val="left" w:pos="6930"/>
                <w:tab w:val="left" w:pos="8280"/>
              </w:tabs>
              <w:spacing w:after="0"/>
              <w:rPr>
                <w:rFonts w:cs="Arial"/>
              </w:rPr>
            </w:pPr>
            <w:r>
              <w:rPr>
                <w:rFonts w:cs="Arial"/>
              </w:rPr>
              <w:t>3.7</w:t>
            </w:r>
          </w:p>
          <w:p w14:paraId="71D23B7E" w14:textId="77777777" w:rsidR="00990A39" w:rsidRDefault="00990A39" w:rsidP="00990A39">
            <w:pPr>
              <w:tabs>
                <w:tab w:val="left" w:pos="1890"/>
                <w:tab w:val="left" w:pos="4410"/>
                <w:tab w:val="left" w:pos="6930"/>
                <w:tab w:val="left" w:pos="8280"/>
              </w:tabs>
              <w:spacing w:after="0"/>
              <w:rPr>
                <w:rFonts w:cs="Arial"/>
              </w:rPr>
            </w:pPr>
            <w:r>
              <w:rPr>
                <w:rFonts w:cs="Arial"/>
              </w:rPr>
              <w:t>(94)</w:t>
            </w:r>
          </w:p>
        </w:tc>
        <w:tc>
          <w:tcPr>
            <w:tcW w:w="590" w:type="dxa"/>
            <w:vAlign w:val="bottom"/>
          </w:tcPr>
          <w:p w14:paraId="2941381A" w14:textId="77777777" w:rsidR="00990A39" w:rsidRDefault="00990A39" w:rsidP="00990A39">
            <w:pPr>
              <w:tabs>
                <w:tab w:val="left" w:pos="1890"/>
                <w:tab w:val="left" w:pos="4410"/>
                <w:tab w:val="left" w:pos="6930"/>
                <w:tab w:val="left" w:pos="8280"/>
              </w:tabs>
              <w:spacing w:after="0"/>
              <w:rPr>
                <w:rFonts w:cs="Arial"/>
              </w:rPr>
            </w:pPr>
            <w:r>
              <w:rPr>
                <w:rFonts w:cs="Arial"/>
              </w:rPr>
              <w:t>4.48</w:t>
            </w:r>
          </w:p>
          <w:p w14:paraId="46120381" w14:textId="77777777" w:rsidR="00990A39" w:rsidRDefault="00990A39" w:rsidP="00990A39">
            <w:pPr>
              <w:tabs>
                <w:tab w:val="left" w:pos="1890"/>
                <w:tab w:val="left" w:pos="4410"/>
                <w:tab w:val="left" w:pos="6930"/>
                <w:tab w:val="left" w:pos="8280"/>
              </w:tabs>
              <w:spacing w:after="0"/>
              <w:rPr>
                <w:rFonts w:cs="Arial"/>
              </w:rPr>
            </w:pPr>
            <w:r>
              <w:rPr>
                <w:rFonts w:cs="Arial"/>
              </w:rPr>
              <w:t>(114)</w:t>
            </w:r>
          </w:p>
        </w:tc>
        <w:tc>
          <w:tcPr>
            <w:tcW w:w="590" w:type="dxa"/>
            <w:vAlign w:val="bottom"/>
          </w:tcPr>
          <w:p w14:paraId="3C1D3F55" w14:textId="77777777" w:rsidR="00990A39" w:rsidRDefault="00990A39" w:rsidP="00990A39">
            <w:pPr>
              <w:tabs>
                <w:tab w:val="left" w:pos="1890"/>
                <w:tab w:val="left" w:pos="4410"/>
                <w:tab w:val="left" w:pos="6930"/>
                <w:tab w:val="left" w:pos="8280"/>
              </w:tabs>
              <w:spacing w:after="0"/>
              <w:rPr>
                <w:rFonts w:cs="Arial"/>
              </w:rPr>
            </w:pPr>
            <w:r>
              <w:rPr>
                <w:rFonts w:cs="Arial"/>
              </w:rPr>
              <w:t>11.2</w:t>
            </w:r>
          </w:p>
          <w:p w14:paraId="4913870E" w14:textId="77777777" w:rsidR="00990A39" w:rsidRDefault="00990A39" w:rsidP="00990A39">
            <w:pPr>
              <w:tabs>
                <w:tab w:val="left" w:pos="1890"/>
                <w:tab w:val="left" w:pos="4410"/>
                <w:tab w:val="left" w:pos="6930"/>
                <w:tab w:val="left" w:pos="8280"/>
              </w:tabs>
              <w:spacing w:after="0"/>
              <w:rPr>
                <w:rFonts w:cs="Arial"/>
              </w:rPr>
            </w:pPr>
            <w:r>
              <w:rPr>
                <w:rFonts w:cs="Arial"/>
              </w:rPr>
              <w:t>(285)</w:t>
            </w:r>
          </w:p>
        </w:tc>
        <w:tc>
          <w:tcPr>
            <w:tcW w:w="630" w:type="dxa"/>
            <w:vAlign w:val="bottom"/>
          </w:tcPr>
          <w:p w14:paraId="0D310280" w14:textId="77777777" w:rsidR="00990A39" w:rsidRDefault="00990A39" w:rsidP="00990A39">
            <w:pPr>
              <w:tabs>
                <w:tab w:val="left" w:pos="1890"/>
                <w:tab w:val="left" w:pos="4410"/>
                <w:tab w:val="left" w:pos="6930"/>
                <w:tab w:val="left" w:pos="8280"/>
              </w:tabs>
              <w:spacing w:after="0"/>
              <w:rPr>
                <w:rFonts w:cs="Arial"/>
              </w:rPr>
            </w:pPr>
            <w:r>
              <w:rPr>
                <w:rFonts w:cs="Arial"/>
              </w:rPr>
              <w:t>12</w:t>
            </w:r>
          </w:p>
          <w:p w14:paraId="2C3996E2" w14:textId="77777777" w:rsidR="00990A39" w:rsidRDefault="00990A39" w:rsidP="00990A39">
            <w:pPr>
              <w:tabs>
                <w:tab w:val="left" w:pos="1890"/>
                <w:tab w:val="left" w:pos="4410"/>
                <w:tab w:val="left" w:pos="6930"/>
                <w:tab w:val="left" w:pos="8280"/>
              </w:tabs>
              <w:spacing w:after="0"/>
              <w:rPr>
                <w:rFonts w:cs="Arial"/>
              </w:rPr>
            </w:pPr>
            <w:r>
              <w:rPr>
                <w:rFonts w:cs="Arial"/>
              </w:rPr>
              <w:t>(305)</w:t>
            </w:r>
          </w:p>
        </w:tc>
        <w:tc>
          <w:tcPr>
            <w:tcW w:w="558" w:type="dxa"/>
            <w:vAlign w:val="bottom"/>
          </w:tcPr>
          <w:p w14:paraId="385E2049" w14:textId="77777777" w:rsidR="00990A39" w:rsidRDefault="00990A39" w:rsidP="00990A39">
            <w:pPr>
              <w:tabs>
                <w:tab w:val="left" w:pos="1890"/>
                <w:tab w:val="left" w:pos="4410"/>
                <w:tab w:val="left" w:pos="6930"/>
                <w:tab w:val="left" w:pos="8280"/>
              </w:tabs>
              <w:spacing w:after="0"/>
              <w:rPr>
                <w:rFonts w:cs="Arial"/>
              </w:rPr>
            </w:pPr>
            <w:r>
              <w:rPr>
                <w:rFonts w:cs="Arial"/>
              </w:rPr>
              <w:t>4.8</w:t>
            </w:r>
          </w:p>
          <w:p w14:paraId="0E09759A" w14:textId="77777777" w:rsidR="00990A39" w:rsidRDefault="00990A39" w:rsidP="00990A39">
            <w:pPr>
              <w:tabs>
                <w:tab w:val="left" w:pos="1890"/>
                <w:tab w:val="left" w:pos="4410"/>
                <w:tab w:val="left" w:pos="6930"/>
                <w:tab w:val="left" w:pos="8280"/>
              </w:tabs>
              <w:spacing w:after="0"/>
              <w:rPr>
                <w:rFonts w:cs="Arial"/>
              </w:rPr>
            </w:pPr>
            <w:r>
              <w:rPr>
                <w:rFonts w:cs="Arial"/>
              </w:rPr>
              <w:t>(122)</w:t>
            </w:r>
          </w:p>
        </w:tc>
      </w:tr>
    </w:tbl>
    <w:p w14:paraId="12A506B6" w14:textId="77777777" w:rsidR="00990A39" w:rsidRPr="00610D6A" w:rsidRDefault="00990A39" w:rsidP="00990A39">
      <w:pPr>
        <w:tabs>
          <w:tab w:val="left" w:pos="1890"/>
          <w:tab w:val="left" w:pos="4410"/>
          <w:tab w:val="left" w:pos="6930"/>
          <w:tab w:val="left" w:pos="8280"/>
        </w:tabs>
        <w:spacing w:before="120" w:after="0"/>
        <w:ind w:left="1440"/>
        <w:rPr>
          <w:rFonts w:cs="Arial"/>
          <w:szCs w:val="16"/>
        </w:rPr>
      </w:pPr>
      <w:r w:rsidRPr="00610D6A">
        <w:rPr>
          <w:rFonts w:cs="Arial"/>
          <w:szCs w:val="16"/>
        </w:rPr>
        <w:t>* Piping adapters provided according to technical data</w:t>
      </w:r>
    </w:p>
    <w:p w14:paraId="5FFF2DCF" w14:textId="77777777" w:rsidR="00990A39" w:rsidRDefault="00990A39" w:rsidP="00990A39">
      <w:pPr>
        <w:spacing w:after="0"/>
        <w:ind w:left="1440"/>
        <w:rPr>
          <w:rFonts w:cs="Arial"/>
          <w:szCs w:val="16"/>
        </w:rPr>
      </w:pPr>
      <w:r w:rsidRPr="00610D6A">
        <w:rPr>
          <w:rFonts w:cs="Arial"/>
          <w:szCs w:val="16"/>
        </w:rPr>
        <w:t xml:space="preserve">** </w:t>
      </w:r>
      <w:r>
        <w:rPr>
          <w:rFonts w:cs="Arial"/>
          <w:szCs w:val="16"/>
        </w:rPr>
        <w:t>Dimensions with diaphragm failure detector</w:t>
      </w:r>
    </w:p>
    <w:p w14:paraId="5B8D5928" w14:textId="77777777" w:rsidR="00990A39" w:rsidRDefault="00990A39" w:rsidP="00990A39">
      <w:pPr>
        <w:spacing w:after="0"/>
        <w:ind w:left="1440"/>
        <w:rPr>
          <w:rFonts w:cs="Arial"/>
          <w:szCs w:val="16"/>
        </w:rPr>
      </w:pPr>
      <w:r>
        <w:rPr>
          <w:rFonts w:cs="Arial"/>
          <w:szCs w:val="16"/>
        </w:rPr>
        <w:t>*** Dimensions may vary depending on motor installed.</w:t>
      </w:r>
    </w:p>
    <w:p w14:paraId="58A23024" w14:textId="77777777" w:rsidR="00990A39" w:rsidRDefault="00990A39" w:rsidP="00990A39">
      <w:pPr>
        <w:spacing w:after="0"/>
        <w:ind w:left="1440"/>
        <w:rPr>
          <w:rFonts w:cs="Arial"/>
          <w:szCs w:val="16"/>
        </w:rPr>
      </w:pPr>
      <w:r>
        <w:rPr>
          <w:rFonts w:cs="Arial"/>
          <w:szCs w:val="16"/>
        </w:rPr>
        <w:br w:type="page"/>
      </w:r>
    </w:p>
    <w:p w14:paraId="611DC266" w14:textId="77777777" w:rsidR="00990A39" w:rsidRDefault="00990A39" w:rsidP="006235F8">
      <w:pPr>
        <w:pStyle w:val="Heading3"/>
      </w:pPr>
      <w:bookmarkStart w:id="54" w:name="_Toc191973782"/>
      <w:r>
        <w:t>Dimensional Drawing: (S1Ca)</w:t>
      </w:r>
      <w:bookmarkEnd w:id="54"/>
    </w:p>
    <w:p w14:paraId="4DB79D6B" w14:textId="77777777" w:rsidR="00990A39" w:rsidRDefault="00990A39" w:rsidP="00990A39">
      <w:pPr>
        <w:tabs>
          <w:tab w:val="left" w:pos="1890"/>
          <w:tab w:val="left" w:pos="4410"/>
          <w:tab w:val="left" w:pos="6930"/>
          <w:tab w:val="left" w:pos="8280"/>
        </w:tabs>
        <w:spacing w:after="0"/>
        <w:ind w:left="1440"/>
        <w:rPr>
          <w:rFonts w:cs="Arial"/>
          <w:b/>
          <w:sz w:val="20"/>
        </w:rPr>
      </w:pPr>
      <w:r>
        <w:rPr>
          <w:rFonts w:cs="Arial"/>
          <w:b/>
          <w:noProof/>
          <w:sz w:val="20"/>
        </w:rPr>
        <w:drawing>
          <wp:inline distT="0" distB="0" distL="0" distR="0" wp14:anchorId="7CD63478" wp14:editId="40A7E6FD">
            <wp:extent cx="5308600" cy="2762250"/>
            <wp:effectExtent l="0" t="0" r="0" b="6350"/>
            <wp:docPr id="20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08600" cy="2762250"/>
                    </a:xfrm>
                    <a:prstGeom prst="rect">
                      <a:avLst/>
                    </a:prstGeom>
                    <a:noFill/>
                    <a:ln>
                      <a:noFill/>
                    </a:ln>
                  </pic:spPr>
                </pic:pic>
              </a:graphicData>
            </a:graphic>
          </wp:inline>
        </w:drawing>
      </w:r>
    </w:p>
    <w:p w14:paraId="181EEDF6" w14:textId="77777777" w:rsidR="00990A39" w:rsidRDefault="00990A39" w:rsidP="00990A39">
      <w:pPr>
        <w:tabs>
          <w:tab w:val="left" w:pos="1890"/>
          <w:tab w:val="left" w:pos="4410"/>
          <w:tab w:val="left" w:pos="6930"/>
          <w:tab w:val="left" w:pos="8280"/>
        </w:tabs>
        <w:spacing w:before="120" w:after="120"/>
        <w:ind w:left="1440"/>
        <w:rPr>
          <w:rFonts w:cs="Arial"/>
          <w:b/>
          <w:sz w:val="20"/>
        </w:rPr>
      </w:pPr>
      <w:r>
        <w:rPr>
          <w:rFonts w:cs="Arial"/>
          <w:b/>
          <w:sz w:val="20"/>
        </w:rPr>
        <w:t>Dimensions in inches (mm)</w:t>
      </w:r>
    </w:p>
    <w:tbl>
      <w:tblPr>
        <w:tblStyle w:val="TableGrid"/>
        <w:tblW w:w="0" w:type="auto"/>
        <w:tblInd w:w="1440" w:type="dxa"/>
        <w:tblLook w:val="04A0" w:firstRow="1" w:lastRow="0" w:firstColumn="1" w:lastColumn="0" w:noHBand="0" w:noVBand="1"/>
      </w:tblPr>
      <w:tblGrid>
        <w:gridCol w:w="1804"/>
        <w:gridCol w:w="807"/>
        <w:gridCol w:w="896"/>
        <w:gridCol w:w="1700"/>
        <w:gridCol w:w="530"/>
        <w:gridCol w:w="590"/>
        <w:gridCol w:w="590"/>
        <w:gridCol w:w="629"/>
        <w:gridCol w:w="590"/>
      </w:tblGrid>
      <w:tr w:rsidR="00990A39" w14:paraId="55E32324" w14:textId="77777777" w:rsidTr="00990A39">
        <w:tc>
          <w:tcPr>
            <w:tcW w:w="1818" w:type="dxa"/>
            <w:vAlign w:val="bottom"/>
          </w:tcPr>
          <w:p w14:paraId="759BB2E8"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Type Sigma/ 1</w:t>
            </w:r>
          </w:p>
        </w:tc>
        <w:tc>
          <w:tcPr>
            <w:tcW w:w="810" w:type="dxa"/>
            <w:vAlign w:val="bottom"/>
          </w:tcPr>
          <w:p w14:paraId="712B657D"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A</w:t>
            </w:r>
          </w:p>
        </w:tc>
        <w:tc>
          <w:tcPr>
            <w:tcW w:w="900" w:type="dxa"/>
            <w:vAlign w:val="bottom"/>
          </w:tcPr>
          <w:p w14:paraId="28E16C51"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B</w:t>
            </w:r>
          </w:p>
        </w:tc>
        <w:tc>
          <w:tcPr>
            <w:tcW w:w="1710" w:type="dxa"/>
            <w:vAlign w:val="bottom"/>
          </w:tcPr>
          <w:p w14:paraId="6B05154C"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 xml:space="preserve">Suction / Discharge Valve Thread </w:t>
            </w:r>
          </w:p>
          <w:p w14:paraId="3D0EF574"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C*</w:t>
            </w:r>
          </w:p>
        </w:tc>
        <w:tc>
          <w:tcPr>
            <w:tcW w:w="530" w:type="dxa"/>
            <w:vAlign w:val="bottom"/>
          </w:tcPr>
          <w:p w14:paraId="01EB2BE6"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D</w:t>
            </w:r>
          </w:p>
        </w:tc>
        <w:tc>
          <w:tcPr>
            <w:tcW w:w="590" w:type="dxa"/>
            <w:vAlign w:val="bottom"/>
          </w:tcPr>
          <w:p w14:paraId="35FFD858"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D1**</w:t>
            </w:r>
          </w:p>
        </w:tc>
        <w:tc>
          <w:tcPr>
            <w:tcW w:w="590" w:type="dxa"/>
            <w:vAlign w:val="bottom"/>
          </w:tcPr>
          <w:p w14:paraId="331B6DE1"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E</w:t>
            </w:r>
          </w:p>
        </w:tc>
        <w:tc>
          <w:tcPr>
            <w:tcW w:w="630" w:type="dxa"/>
            <w:vAlign w:val="bottom"/>
          </w:tcPr>
          <w:p w14:paraId="3E532D46"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E1**</w:t>
            </w:r>
          </w:p>
        </w:tc>
        <w:tc>
          <w:tcPr>
            <w:tcW w:w="558" w:type="dxa"/>
            <w:vAlign w:val="bottom"/>
          </w:tcPr>
          <w:p w14:paraId="17FCBCC9" w14:textId="77777777" w:rsidR="00990A39" w:rsidRPr="00DD1E7B" w:rsidRDefault="00990A39" w:rsidP="00990A39">
            <w:pPr>
              <w:tabs>
                <w:tab w:val="left" w:pos="1890"/>
                <w:tab w:val="left" w:pos="4410"/>
                <w:tab w:val="left" w:pos="6930"/>
                <w:tab w:val="left" w:pos="8280"/>
              </w:tabs>
              <w:spacing w:after="0"/>
              <w:rPr>
                <w:rFonts w:cs="Arial"/>
                <w:b/>
              </w:rPr>
            </w:pPr>
            <w:r w:rsidRPr="00DD1E7B">
              <w:rPr>
                <w:rFonts w:cs="Arial"/>
                <w:b/>
              </w:rPr>
              <w:t>F</w:t>
            </w:r>
          </w:p>
        </w:tc>
      </w:tr>
      <w:tr w:rsidR="00990A39" w14:paraId="338E7A2D" w14:textId="77777777" w:rsidTr="00990A39">
        <w:tc>
          <w:tcPr>
            <w:tcW w:w="1818" w:type="dxa"/>
            <w:vAlign w:val="bottom"/>
          </w:tcPr>
          <w:p w14:paraId="05C7F7CB" w14:textId="77777777" w:rsidR="00990A39" w:rsidRDefault="00990A39" w:rsidP="00990A39">
            <w:pPr>
              <w:tabs>
                <w:tab w:val="left" w:pos="1890"/>
                <w:tab w:val="left" w:pos="4410"/>
                <w:tab w:val="left" w:pos="6930"/>
                <w:tab w:val="left" w:pos="8280"/>
              </w:tabs>
              <w:spacing w:after="0"/>
              <w:rPr>
                <w:rFonts w:cs="Arial"/>
              </w:rPr>
            </w:pPr>
            <w:r>
              <w:rPr>
                <w:rFonts w:cs="Arial"/>
              </w:rPr>
              <w:t>12017, 12035, 10050, 10022, 10044, 07065</w:t>
            </w:r>
          </w:p>
          <w:p w14:paraId="6379E6CF" w14:textId="77777777" w:rsidR="00990A39" w:rsidRDefault="00990A39" w:rsidP="00990A39">
            <w:pPr>
              <w:tabs>
                <w:tab w:val="left" w:pos="1890"/>
                <w:tab w:val="left" w:pos="4410"/>
                <w:tab w:val="left" w:pos="6930"/>
                <w:tab w:val="left" w:pos="8280"/>
              </w:tabs>
              <w:spacing w:after="0"/>
              <w:rPr>
                <w:rFonts w:cs="Arial"/>
              </w:rPr>
            </w:pPr>
            <w:r>
              <w:rPr>
                <w:rFonts w:cs="Arial"/>
              </w:rPr>
              <w:t>PVT</w:t>
            </w:r>
          </w:p>
        </w:tc>
        <w:tc>
          <w:tcPr>
            <w:tcW w:w="810" w:type="dxa"/>
            <w:vAlign w:val="bottom"/>
          </w:tcPr>
          <w:p w14:paraId="569878A7" w14:textId="77777777" w:rsidR="00990A39" w:rsidRDefault="00990A39" w:rsidP="00990A39">
            <w:pPr>
              <w:tabs>
                <w:tab w:val="left" w:pos="1890"/>
                <w:tab w:val="left" w:pos="4410"/>
                <w:tab w:val="left" w:pos="6930"/>
                <w:tab w:val="left" w:pos="8280"/>
              </w:tabs>
              <w:spacing w:after="0"/>
              <w:rPr>
                <w:rFonts w:cs="Arial"/>
              </w:rPr>
            </w:pPr>
            <w:r>
              <w:rPr>
                <w:rFonts w:cs="Arial"/>
              </w:rPr>
              <w:t>11</w:t>
            </w:r>
          </w:p>
          <w:p w14:paraId="32597643" w14:textId="77777777" w:rsidR="00990A39" w:rsidRDefault="00990A39" w:rsidP="00990A39">
            <w:pPr>
              <w:tabs>
                <w:tab w:val="left" w:pos="1890"/>
                <w:tab w:val="left" w:pos="4410"/>
                <w:tab w:val="left" w:pos="6930"/>
                <w:tab w:val="left" w:pos="8280"/>
              </w:tabs>
              <w:spacing w:after="0"/>
              <w:rPr>
                <w:rFonts w:cs="Arial"/>
              </w:rPr>
            </w:pPr>
            <w:r>
              <w:rPr>
                <w:rFonts w:cs="Arial"/>
              </w:rPr>
              <w:t>(279)</w:t>
            </w:r>
          </w:p>
        </w:tc>
        <w:tc>
          <w:tcPr>
            <w:tcW w:w="900" w:type="dxa"/>
            <w:vAlign w:val="bottom"/>
          </w:tcPr>
          <w:p w14:paraId="2D1AA8C8" w14:textId="77777777" w:rsidR="00990A39" w:rsidRDefault="00990A39" w:rsidP="00990A39">
            <w:pPr>
              <w:tabs>
                <w:tab w:val="left" w:pos="1890"/>
                <w:tab w:val="left" w:pos="4410"/>
                <w:tab w:val="left" w:pos="6930"/>
                <w:tab w:val="left" w:pos="8280"/>
              </w:tabs>
              <w:spacing w:after="0"/>
              <w:rPr>
                <w:rFonts w:cs="Arial"/>
              </w:rPr>
            </w:pPr>
            <w:r>
              <w:rPr>
                <w:rFonts w:cs="Arial"/>
              </w:rPr>
              <w:t>9.38</w:t>
            </w:r>
          </w:p>
          <w:p w14:paraId="72C9BC39" w14:textId="77777777" w:rsidR="00990A39" w:rsidRDefault="00990A39" w:rsidP="00990A39">
            <w:pPr>
              <w:tabs>
                <w:tab w:val="left" w:pos="1890"/>
                <w:tab w:val="left" w:pos="4410"/>
                <w:tab w:val="left" w:pos="6930"/>
                <w:tab w:val="left" w:pos="8280"/>
              </w:tabs>
              <w:spacing w:after="0"/>
              <w:rPr>
                <w:rFonts w:cs="Arial"/>
              </w:rPr>
            </w:pPr>
            <w:r>
              <w:rPr>
                <w:rFonts w:cs="Arial"/>
              </w:rPr>
              <w:t>(238)</w:t>
            </w:r>
          </w:p>
        </w:tc>
        <w:tc>
          <w:tcPr>
            <w:tcW w:w="1710" w:type="dxa"/>
            <w:vAlign w:val="bottom"/>
          </w:tcPr>
          <w:p w14:paraId="4046C00E" w14:textId="77777777" w:rsidR="00990A39" w:rsidRDefault="00990A39" w:rsidP="00990A39">
            <w:pPr>
              <w:tabs>
                <w:tab w:val="left" w:pos="1890"/>
                <w:tab w:val="left" w:pos="4410"/>
                <w:tab w:val="left" w:pos="6930"/>
                <w:tab w:val="left" w:pos="8280"/>
              </w:tabs>
              <w:spacing w:after="0"/>
              <w:rPr>
                <w:rFonts w:cs="Arial"/>
              </w:rPr>
            </w:pPr>
            <w:r>
              <w:rPr>
                <w:rFonts w:cs="Arial"/>
              </w:rPr>
              <w:t>1/2” MNPT</w:t>
            </w:r>
          </w:p>
        </w:tc>
        <w:tc>
          <w:tcPr>
            <w:tcW w:w="530" w:type="dxa"/>
            <w:vAlign w:val="bottom"/>
          </w:tcPr>
          <w:p w14:paraId="7542C1E8" w14:textId="77777777" w:rsidR="00990A39" w:rsidRDefault="00990A39" w:rsidP="00990A39">
            <w:pPr>
              <w:tabs>
                <w:tab w:val="left" w:pos="1890"/>
                <w:tab w:val="left" w:pos="4410"/>
                <w:tab w:val="left" w:pos="6930"/>
                <w:tab w:val="left" w:pos="8280"/>
              </w:tabs>
              <w:spacing w:after="0"/>
              <w:rPr>
                <w:rFonts w:cs="Arial"/>
              </w:rPr>
            </w:pPr>
            <w:r>
              <w:rPr>
                <w:rFonts w:cs="Arial"/>
              </w:rPr>
              <w:t>3.54</w:t>
            </w:r>
          </w:p>
          <w:p w14:paraId="1D15E5E8" w14:textId="77777777" w:rsidR="00990A39" w:rsidRDefault="00990A39" w:rsidP="00990A39">
            <w:pPr>
              <w:tabs>
                <w:tab w:val="left" w:pos="1890"/>
                <w:tab w:val="left" w:pos="4410"/>
                <w:tab w:val="left" w:pos="6930"/>
                <w:tab w:val="left" w:pos="8280"/>
              </w:tabs>
              <w:spacing w:after="0"/>
              <w:rPr>
                <w:rFonts w:cs="Arial"/>
              </w:rPr>
            </w:pPr>
            <w:r>
              <w:rPr>
                <w:rFonts w:cs="Arial"/>
              </w:rPr>
              <w:t>(90)</w:t>
            </w:r>
          </w:p>
        </w:tc>
        <w:tc>
          <w:tcPr>
            <w:tcW w:w="590" w:type="dxa"/>
            <w:vAlign w:val="bottom"/>
          </w:tcPr>
          <w:p w14:paraId="6C21BC3C" w14:textId="77777777" w:rsidR="00990A39" w:rsidRDefault="00990A39" w:rsidP="00990A39">
            <w:pPr>
              <w:tabs>
                <w:tab w:val="left" w:pos="1890"/>
                <w:tab w:val="left" w:pos="4410"/>
                <w:tab w:val="left" w:pos="6930"/>
                <w:tab w:val="left" w:pos="8280"/>
              </w:tabs>
              <w:spacing w:after="0"/>
              <w:rPr>
                <w:rFonts w:cs="Arial"/>
              </w:rPr>
            </w:pPr>
            <w:r>
              <w:rPr>
                <w:rFonts w:cs="Arial"/>
              </w:rPr>
              <w:t>4.33</w:t>
            </w:r>
          </w:p>
          <w:p w14:paraId="653F4A86" w14:textId="77777777" w:rsidR="00990A39" w:rsidRDefault="00990A39" w:rsidP="00990A39">
            <w:pPr>
              <w:tabs>
                <w:tab w:val="left" w:pos="1890"/>
                <w:tab w:val="left" w:pos="4410"/>
                <w:tab w:val="left" w:pos="6930"/>
                <w:tab w:val="left" w:pos="8280"/>
              </w:tabs>
              <w:spacing w:after="0"/>
              <w:rPr>
                <w:rFonts w:cs="Arial"/>
              </w:rPr>
            </w:pPr>
            <w:r>
              <w:rPr>
                <w:rFonts w:cs="Arial"/>
              </w:rPr>
              <w:t>(110)</w:t>
            </w:r>
          </w:p>
        </w:tc>
        <w:tc>
          <w:tcPr>
            <w:tcW w:w="590" w:type="dxa"/>
            <w:vAlign w:val="bottom"/>
          </w:tcPr>
          <w:p w14:paraId="481AD2EB" w14:textId="77777777" w:rsidR="00990A39" w:rsidRDefault="00990A39" w:rsidP="00990A39">
            <w:pPr>
              <w:tabs>
                <w:tab w:val="left" w:pos="1890"/>
                <w:tab w:val="left" w:pos="4410"/>
                <w:tab w:val="left" w:pos="6930"/>
                <w:tab w:val="left" w:pos="8280"/>
              </w:tabs>
              <w:spacing w:after="0"/>
              <w:rPr>
                <w:rFonts w:cs="Arial"/>
              </w:rPr>
            </w:pPr>
            <w:r>
              <w:rPr>
                <w:rFonts w:cs="Arial"/>
              </w:rPr>
              <w:t>10.8</w:t>
            </w:r>
          </w:p>
          <w:p w14:paraId="481A4BDA" w14:textId="77777777" w:rsidR="00990A39" w:rsidRDefault="00990A39" w:rsidP="00990A39">
            <w:pPr>
              <w:tabs>
                <w:tab w:val="left" w:pos="1890"/>
                <w:tab w:val="left" w:pos="4410"/>
                <w:tab w:val="left" w:pos="6930"/>
                <w:tab w:val="left" w:pos="8280"/>
              </w:tabs>
              <w:spacing w:after="0"/>
              <w:rPr>
                <w:rFonts w:cs="Arial"/>
              </w:rPr>
            </w:pPr>
            <w:r>
              <w:rPr>
                <w:rFonts w:cs="Arial"/>
              </w:rPr>
              <w:t>(275)</w:t>
            </w:r>
          </w:p>
        </w:tc>
        <w:tc>
          <w:tcPr>
            <w:tcW w:w="630" w:type="dxa"/>
            <w:vAlign w:val="bottom"/>
          </w:tcPr>
          <w:p w14:paraId="33DCB2CD" w14:textId="77777777" w:rsidR="00990A39" w:rsidRDefault="00990A39" w:rsidP="00990A39">
            <w:pPr>
              <w:tabs>
                <w:tab w:val="left" w:pos="1890"/>
                <w:tab w:val="left" w:pos="4410"/>
                <w:tab w:val="left" w:pos="6930"/>
                <w:tab w:val="left" w:pos="8280"/>
              </w:tabs>
              <w:spacing w:after="0"/>
              <w:rPr>
                <w:rFonts w:cs="Arial"/>
              </w:rPr>
            </w:pPr>
            <w:r>
              <w:rPr>
                <w:rFonts w:cs="Arial"/>
              </w:rPr>
              <w:t>11.6</w:t>
            </w:r>
          </w:p>
          <w:p w14:paraId="34C43CB0" w14:textId="77777777" w:rsidR="00990A39" w:rsidRDefault="00990A39" w:rsidP="00990A39">
            <w:pPr>
              <w:tabs>
                <w:tab w:val="left" w:pos="1890"/>
                <w:tab w:val="left" w:pos="4410"/>
                <w:tab w:val="left" w:pos="6930"/>
                <w:tab w:val="left" w:pos="8280"/>
              </w:tabs>
              <w:spacing w:after="0"/>
              <w:rPr>
                <w:rFonts w:cs="Arial"/>
              </w:rPr>
            </w:pPr>
            <w:r>
              <w:rPr>
                <w:rFonts w:cs="Arial"/>
              </w:rPr>
              <w:t>(295)</w:t>
            </w:r>
          </w:p>
        </w:tc>
        <w:tc>
          <w:tcPr>
            <w:tcW w:w="558" w:type="dxa"/>
            <w:vAlign w:val="bottom"/>
          </w:tcPr>
          <w:p w14:paraId="6758FA16" w14:textId="77777777" w:rsidR="00990A39" w:rsidRDefault="00990A39" w:rsidP="00990A39">
            <w:pPr>
              <w:tabs>
                <w:tab w:val="left" w:pos="1890"/>
                <w:tab w:val="left" w:pos="4410"/>
                <w:tab w:val="left" w:pos="6930"/>
                <w:tab w:val="left" w:pos="8280"/>
              </w:tabs>
              <w:spacing w:after="0"/>
              <w:rPr>
                <w:rFonts w:cs="Arial"/>
              </w:rPr>
            </w:pPr>
            <w:r>
              <w:rPr>
                <w:rFonts w:cs="Arial"/>
              </w:rPr>
              <w:t>3.8</w:t>
            </w:r>
          </w:p>
          <w:p w14:paraId="5B7F0923" w14:textId="77777777" w:rsidR="00990A39" w:rsidRDefault="00990A39" w:rsidP="00990A39">
            <w:pPr>
              <w:tabs>
                <w:tab w:val="left" w:pos="1890"/>
                <w:tab w:val="left" w:pos="4410"/>
                <w:tab w:val="left" w:pos="6930"/>
                <w:tab w:val="left" w:pos="8280"/>
              </w:tabs>
              <w:spacing w:after="0"/>
              <w:rPr>
                <w:rFonts w:cs="Arial"/>
              </w:rPr>
            </w:pPr>
            <w:r>
              <w:rPr>
                <w:rFonts w:cs="Arial"/>
              </w:rPr>
              <w:t>(96)</w:t>
            </w:r>
          </w:p>
        </w:tc>
      </w:tr>
      <w:tr w:rsidR="00990A39" w14:paraId="6B748A15" w14:textId="77777777" w:rsidTr="00990A39">
        <w:tc>
          <w:tcPr>
            <w:tcW w:w="1818" w:type="dxa"/>
            <w:vAlign w:val="bottom"/>
          </w:tcPr>
          <w:p w14:paraId="7BF1F0DA" w14:textId="77777777" w:rsidR="00990A39" w:rsidRDefault="00990A39" w:rsidP="00990A39">
            <w:pPr>
              <w:tabs>
                <w:tab w:val="left" w:pos="1890"/>
                <w:tab w:val="left" w:pos="4410"/>
                <w:tab w:val="left" w:pos="6930"/>
                <w:tab w:val="left" w:pos="8280"/>
              </w:tabs>
              <w:spacing w:after="0"/>
              <w:rPr>
                <w:rFonts w:cs="Arial"/>
              </w:rPr>
            </w:pPr>
            <w:r>
              <w:rPr>
                <w:rFonts w:cs="Arial"/>
              </w:rPr>
              <w:t>SST</w:t>
            </w:r>
          </w:p>
        </w:tc>
        <w:tc>
          <w:tcPr>
            <w:tcW w:w="810" w:type="dxa"/>
            <w:vAlign w:val="bottom"/>
          </w:tcPr>
          <w:p w14:paraId="0BB1D99A" w14:textId="77777777" w:rsidR="00990A39" w:rsidRDefault="00990A39" w:rsidP="00990A39">
            <w:pPr>
              <w:tabs>
                <w:tab w:val="left" w:pos="1890"/>
                <w:tab w:val="left" w:pos="4410"/>
                <w:tab w:val="left" w:pos="6930"/>
                <w:tab w:val="left" w:pos="8280"/>
              </w:tabs>
              <w:spacing w:after="0"/>
              <w:rPr>
                <w:rFonts w:cs="Arial"/>
              </w:rPr>
            </w:pPr>
            <w:r>
              <w:rPr>
                <w:rFonts w:cs="Arial"/>
              </w:rPr>
              <w:t>9.75</w:t>
            </w:r>
          </w:p>
          <w:p w14:paraId="40F5ACE8" w14:textId="77777777" w:rsidR="00990A39" w:rsidRDefault="00990A39" w:rsidP="00990A39">
            <w:pPr>
              <w:tabs>
                <w:tab w:val="left" w:pos="1890"/>
                <w:tab w:val="left" w:pos="4410"/>
                <w:tab w:val="left" w:pos="6930"/>
                <w:tab w:val="left" w:pos="8280"/>
              </w:tabs>
              <w:spacing w:after="0"/>
              <w:rPr>
                <w:rFonts w:cs="Arial"/>
              </w:rPr>
            </w:pPr>
            <w:r>
              <w:rPr>
                <w:rFonts w:cs="Arial"/>
              </w:rPr>
              <w:t>(24*)</w:t>
            </w:r>
          </w:p>
        </w:tc>
        <w:tc>
          <w:tcPr>
            <w:tcW w:w="900" w:type="dxa"/>
            <w:vAlign w:val="bottom"/>
          </w:tcPr>
          <w:p w14:paraId="2BF71075" w14:textId="77777777" w:rsidR="00990A39" w:rsidRDefault="00990A39" w:rsidP="00990A39">
            <w:pPr>
              <w:tabs>
                <w:tab w:val="left" w:pos="1890"/>
                <w:tab w:val="left" w:pos="4410"/>
                <w:tab w:val="left" w:pos="6930"/>
                <w:tab w:val="left" w:pos="8280"/>
              </w:tabs>
              <w:spacing w:after="0"/>
              <w:rPr>
                <w:rFonts w:cs="Arial"/>
              </w:rPr>
            </w:pPr>
            <w:r>
              <w:rPr>
                <w:rFonts w:cs="Arial"/>
              </w:rPr>
              <w:t>7.13</w:t>
            </w:r>
          </w:p>
          <w:p w14:paraId="403F199E" w14:textId="77777777" w:rsidR="00990A39" w:rsidRDefault="00990A39" w:rsidP="00990A39">
            <w:pPr>
              <w:tabs>
                <w:tab w:val="left" w:pos="1890"/>
                <w:tab w:val="left" w:pos="4410"/>
                <w:tab w:val="left" w:pos="6930"/>
                <w:tab w:val="left" w:pos="8280"/>
              </w:tabs>
              <w:spacing w:after="0"/>
              <w:rPr>
                <w:rFonts w:cs="Arial"/>
              </w:rPr>
            </w:pPr>
            <w:r>
              <w:rPr>
                <w:rFonts w:cs="Arial"/>
              </w:rPr>
              <w:t>(181)</w:t>
            </w:r>
          </w:p>
        </w:tc>
        <w:tc>
          <w:tcPr>
            <w:tcW w:w="1710" w:type="dxa"/>
            <w:vAlign w:val="bottom"/>
          </w:tcPr>
          <w:p w14:paraId="4FC69651" w14:textId="77777777" w:rsidR="00990A39" w:rsidRDefault="00990A39" w:rsidP="00990A39">
            <w:pPr>
              <w:tabs>
                <w:tab w:val="left" w:pos="1890"/>
                <w:tab w:val="left" w:pos="4410"/>
                <w:tab w:val="left" w:pos="6930"/>
                <w:tab w:val="left" w:pos="8280"/>
              </w:tabs>
              <w:spacing w:after="0"/>
              <w:rPr>
                <w:rFonts w:cs="Arial"/>
              </w:rPr>
            </w:pPr>
            <w:r>
              <w:rPr>
                <w:rFonts w:cs="Arial"/>
              </w:rPr>
              <w:t>3/8” FNPT</w:t>
            </w:r>
          </w:p>
        </w:tc>
        <w:tc>
          <w:tcPr>
            <w:tcW w:w="530" w:type="dxa"/>
            <w:vAlign w:val="bottom"/>
          </w:tcPr>
          <w:p w14:paraId="10818C0D" w14:textId="77777777" w:rsidR="00990A39" w:rsidRDefault="00990A39" w:rsidP="00990A39">
            <w:pPr>
              <w:tabs>
                <w:tab w:val="left" w:pos="1890"/>
                <w:tab w:val="left" w:pos="4410"/>
                <w:tab w:val="left" w:pos="6930"/>
                <w:tab w:val="left" w:pos="8280"/>
              </w:tabs>
              <w:spacing w:after="0"/>
              <w:rPr>
                <w:rFonts w:cs="Arial"/>
              </w:rPr>
            </w:pPr>
            <w:r>
              <w:rPr>
                <w:rFonts w:cs="Arial"/>
              </w:rPr>
              <w:t>3.5</w:t>
            </w:r>
          </w:p>
          <w:p w14:paraId="54E69468" w14:textId="77777777" w:rsidR="00990A39" w:rsidRDefault="00990A39" w:rsidP="00990A39">
            <w:pPr>
              <w:tabs>
                <w:tab w:val="left" w:pos="1890"/>
                <w:tab w:val="left" w:pos="4410"/>
                <w:tab w:val="left" w:pos="6930"/>
                <w:tab w:val="left" w:pos="8280"/>
              </w:tabs>
              <w:spacing w:after="0"/>
              <w:rPr>
                <w:rFonts w:cs="Arial"/>
              </w:rPr>
            </w:pPr>
            <w:r>
              <w:rPr>
                <w:rFonts w:cs="Arial"/>
              </w:rPr>
              <w:t>(89)</w:t>
            </w:r>
          </w:p>
        </w:tc>
        <w:tc>
          <w:tcPr>
            <w:tcW w:w="590" w:type="dxa"/>
            <w:vAlign w:val="bottom"/>
          </w:tcPr>
          <w:p w14:paraId="2CD830C6" w14:textId="77777777" w:rsidR="00990A39" w:rsidRDefault="00990A39" w:rsidP="00990A39">
            <w:pPr>
              <w:tabs>
                <w:tab w:val="left" w:pos="1890"/>
                <w:tab w:val="left" w:pos="4410"/>
                <w:tab w:val="left" w:pos="6930"/>
                <w:tab w:val="left" w:pos="8280"/>
              </w:tabs>
              <w:spacing w:after="0"/>
              <w:rPr>
                <w:rFonts w:cs="Arial"/>
              </w:rPr>
            </w:pPr>
            <w:r>
              <w:rPr>
                <w:rFonts w:cs="Arial"/>
              </w:rPr>
              <w:t>4.29</w:t>
            </w:r>
          </w:p>
          <w:p w14:paraId="7CD3F158" w14:textId="77777777" w:rsidR="00990A39" w:rsidRDefault="00990A39" w:rsidP="00990A39">
            <w:pPr>
              <w:tabs>
                <w:tab w:val="left" w:pos="1890"/>
                <w:tab w:val="left" w:pos="4410"/>
                <w:tab w:val="left" w:pos="6930"/>
                <w:tab w:val="left" w:pos="8280"/>
              </w:tabs>
              <w:spacing w:after="0"/>
              <w:rPr>
                <w:rFonts w:cs="Arial"/>
              </w:rPr>
            </w:pPr>
            <w:r>
              <w:rPr>
                <w:rFonts w:cs="Arial"/>
              </w:rPr>
              <w:t>(109)</w:t>
            </w:r>
          </w:p>
        </w:tc>
        <w:tc>
          <w:tcPr>
            <w:tcW w:w="590" w:type="dxa"/>
            <w:vAlign w:val="bottom"/>
          </w:tcPr>
          <w:p w14:paraId="69DEBFDE" w14:textId="77777777" w:rsidR="00990A39" w:rsidRDefault="00990A39" w:rsidP="00990A39">
            <w:pPr>
              <w:tabs>
                <w:tab w:val="left" w:pos="1890"/>
                <w:tab w:val="left" w:pos="4410"/>
                <w:tab w:val="left" w:pos="6930"/>
                <w:tab w:val="left" w:pos="8280"/>
              </w:tabs>
              <w:spacing w:after="0"/>
              <w:rPr>
                <w:rFonts w:cs="Arial"/>
              </w:rPr>
            </w:pPr>
            <w:r>
              <w:rPr>
                <w:rFonts w:cs="Arial"/>
              </w:rPr>
              <w:t>10.8</w:t>
            </w:r>
          </w:p>
          <w:p w14:paraId="21738E14" w14:textId="77777777" w:rsidR="00990A39" w:rsidRDefault="00990A39" w:rsidP="00990A39">
            <w:pPr>
              <w:tabs>
                <w:tab w:val="left" w:pos="1890"/>
                <w:tab w:val="left" w:pos="4410"/>
                <w:tab w:val="left" w:pos="6930"/>
                <w:tab w:val="left" w:pos="8280"/>
              </w:tabs>
              <w:spacing w:after="0"/>
              <w:rPr>
                <w:rFonts w:cs="Arial"/>
              </w:rPr>
            </w:pPr>
            <w:r>
              <w:rPr>
                <w:rFonts w:cs="Arial"/>
              </w:rPr>
              <w:t>(275)</w:t>
            </w:r>
          </w:p>
        </w:tc>
        <w:tc>
          <w:tcPr>
            <w:tcW w:w="630" w:type="dxa"/>
            <w:vAlign w:val="bottom"/>
          </w:tcPr>
          <w:p w14:paraId="691E545A" w14:textId="77777777" w:rsidR="00990A39" w:rsidRDefault="00990A39" w:rsidP="00990A39">
            <w:pPr>
              <w:tabs>
                <w:tab w:val="left" w:pos="1890"/>
                <w:tab w:val="left" w:pos="4410"/>
                <w:tab w:val="left" w:pos="6930"/>
                <w:tab w:val="left" w:pos="8280"/>
              </w:tabs>
              <w:spacing w:after="0"/>
              <w:rPr>
                <w:rFonts w:cs="Arial"/>
              </w:rPr>
            </w:pPr>
            <w:r>
              <w:rPr>
                <w:rFonts w:cs="Arial"/>
              </w:rPr>
              <w:t>11.6</w:t>
            </w:r>
          </w:p>
          <w:p w14:paraId="4B96FEA6" w14:textId="77777777" w:rsidR="00990A39" w:rsidRDefault="00990A39" w:rsidP="00990A39">
            <w:pPr>
              <w:tabs>
                <w:tab w:val="left" w:pos="1890"/>
                <w:tab w:val="left" w:pos="4410"/>
                <w:tab w:val="left" w:pos="6930"/>
                <w:tab w:val="left" w:pos="8280"/>
              </w:tabs>
              <w:spacing w:after="0"/>
              <w:rPr>
                <w:rFonts w:cs="Arial"/>
              </w:rPr>
            </w:pPr>
            <w:r>
              <w:rPr>
                <w:rFonts w:cs="Arial"/>
              </w:rPr>
              <w:t>(295)</w:t>
            </w:r>
          </w:p>
        </w:tc>
        <w:tc>
          <w:tcPr>
            <w:tcW w:w="558" w:type="dxa"/>
            <w:vAlign w:val="bottom"/>
          </w:tcPr>
          <w:p w14:paraId="7AB40D1A" w14:textId="77777777" w:rsidR="00990A39" w:rsidRDefault="00990A39" w:rsidP="00990A39">
            <w:pPr>
              <w:tabs>
                <w:tab w:val="left" w:pos="1890"/>
                <w:tab w:val="left" w:pos="4410"/>
                <w:tab w:val="left" w:pos="6930"/>
                <w:tab w:val="left" w:pos="8280"/>
              </w:tabs>
              <w:spacing w:after="0"/>
              <w:rPr>
                <w:rFonts w:cs="Arial"/>
              </w:rPr>
            </w:pPr>
            <w:r>
              <w:rPr>
                <w:rFonts w:cs="Arial"/>
              </w:rPr>
              <w:t>3.8</w:t>
            </w:r>
          </w:p>
          <w:p w14:paraId="6867A6BD" w14:textId="77777777" w:rsidR="00990A39" w:rsidRDefault="00990A39" w:rsidP="00990A39">
            <w:pPr>
              <w:tabs>
                <w:tab w:val="left" w:pos="1890"/>
                <w:tab w:val="left" w:pos="4410"/>
                <w:tab w:val="left" w:pos="6930"/>
                <w:tab w:val="left" w:pos="8280"/>
              </w:tabs>
              <w:spacing w:after="0"/>
              <w:rPr>
                <w:rFonts w:cs="Arial"/>
              </w:rPr>
            </w:pPr>
            <w:r>
              <w:rPr>
                <w:rFonts w:cs="Arial"/>
              </w:rPr>
              <w:t>(96)</w:t>
            </w:r>
          </w:p>
        </w:tc>
      </w:tr>
      <w:tr w:rsidR="00990A39" w14:paraId="0ADF0EFF" w14:textId="77777777" w:rsidTr="00990A39">
        <w:tc>
          <w:tcPr>
            <w:tcW w:w="1818" w:type="dxa"/>
            <w:vAlign w:val="bottom"/>
          </w:tcPr>
          <w:p w14:paraId="70E23745" w14:textId="77777777" w:rsidR="00990A39" w:rsidRDefault="00990A39" w:rsidP="00990A39">
            <w:pPr>
              <w:tabs>
                <w:tab w:val="left" w:pos="1890"/>
                <w:tab w:val="left" w:pos="4410"/>
                <w:tab w:val="left" w:pos="6930"/>
                <w:tab w:val="left" w:pos="8280"/>
              </w:tabs>
              <w:spacing w:after="0"/>
              <w:rPr>
                <w:rFonts w:cs="Arial"/>
              </w:rPr>
            </w:pPr>
            <w:r>
              <w:rPr>
                <w:rFonts w:cs="Arial"/>
              </w:rPr>
              <w:t>07042, 04084, 04120</w:t>
            </w:r>
          </w:p>
          <w:p w14:paraId="316F44C8" w14:textId="77777777" w:rsidR="00990A39" w:rsidRDefault="00990A39" w:rsidP="00990A39">
            <w:pPr>
              <w:tabs>
                <w:tab w:val="left" w:pos="1890"/>
                <w:tab w:val="left" w:pos="4410"/>
                <w:tab w:val="left" w:pos="6930"/>
                <w:tab w:val="left" w:pos="8280"/>
              </w:tabs>
              <w:spacing w:after="0"/>
              <w:rPr>
                <w:rFonts w:cs="Arial"/>
              </w:rPr>
            </w:pPr>
            <w:r>
              <w:rPr>
                <w:rFonts w:cs="Arial"/>
              </w:rPr>
              <w:t>PVT</w:t>
            </w:r>
          </w:p>
        </w:tc>
        <w:tc>
          <w:tcPr>
            <w:tcW w:w="810" w:type="dxa"/>
            <w:vAlign w:val="bottom"/>
          </w:tcPr>
          <w:p w14:paraId="14AE8A18" w14:textId="77777777" w:rsidR="00990A39" w:rsidRDefault="00990A39" w:rsidP="00990A39">
            <w:pPr>
              <w:tabs>
                <w:tab w:val="left" w:pos="1890"/>
                <w:tab w:val="left" w:pos="4410"/>
                <w:tab w:val="left" w:pos="6930"/>
                <w:tab w:val="left" w:pos="8280"/>
              </w:tabs>
              <w:spacing w:after="0"/>
              <w:rPr>
                <w:rFonts w:cs="Arial"/>
              </w:rPr>
            </w:pPr>
            <w:r>
              <w:rPr>
                <w:rFonts w:cs="Arial"/>
              </w:rPr>
              <w:t>11.38</w:t>
            </w:r>
          </w:p>
          <w:p w14:paraId="06F4819B" w14:textId="77777777" w:rsidR="00990A39" w:rsidRDefault="00990A39" w:rsidP="00990A39">
            <w:pPr>
              <w:tabs>
                <w:tab w:val="left" w:pos="1890"/>
                <w:tab w:val="left" w:pos="4410"/>
                <w:tab w:val="left" w:pos="6930"/>
                <w:tab w:val="left" w:pos="8280"/>
              </w:tabs>
              <w:spacing w:after="0"/>
              <w:rPr>
                <w:rFonts w:cs="Arial"/>
              </w:rPr>
            </w:pPr>
            <w:r>
              <w:rPr>
                <w:rFonts w:cs="Arial"/>
              </w:rPr>
              <w:t>(289)</w:t>
            </w:r>
          </w:p>
        </w:tc>
        <w:tc>
          <w:tcPr>
            <w:tcW w:w="900" w:type="dxa"/>
            <w:vAlign w:val="bottom"/>
          </w:tcPr>
          <w:p w14:paraId="6D1CC457" w14:textId="77777777" w:rsidR="00990A39" w:rsidRDefault="00990A39" w:rsidP="00990A39">
            <w:pPr>
              <w:tabs>
                <w:tab w:val="left" w:pos="1890"/>
                <w:tab w:val="left" w:pos="4410"/>
                <w:tab w:val="left" w:pos="6930"/>
                <w:tab w:val="left" w:pos="8280"/>
              </w:tabs>
              <w:spacing w:after="0"/>
              <w:rPr>
                <w:rFonts w:cs="Arial"/>
              </w:rPr>
            </w:pPr>
            <w:r>
              <w:rPr>
                <w:rFonts w:cs="Arial"/>
              </w:rPr>
              <w:t>10</w:t>
            </w:r>
          </w:p>
          <w:p w14:paraId="03A51DD1" w14:textId="77777777" w:rsidR="00990A39" w:rsidRDefault="00990A39" w:rsidP="00990A39">
            <w:pPr>
              <w:tabs>
                <w:tab w:val="left" w:pos="1890"/>
                <w:tab w:val="left" w:pos="4410"/>
                <w:tab w:val="left" w:pos="6930"/>
                <w:tab w:val="left" w:pos="8280"/>
              </w:tabs>
              <w:spacing w:after="0"/>
              <w:rPr>
                <w:rFonts w:cs="Arial"/>
              </w:rPr>
            </w:pPr>
            <w:r>
              <w:rPr>
                <w:rFonts w:cs="Arial"/>
              </w:rPr>
              <w:t>(254)</w:t>
            </w:r>
          </w:p>
        </w:tc>
        <w:tc>
          <w:tcPr>
            <w:tcW w:w="1710" w:type="dxa"/>
            <w:vAlign w:val="bottom"/>
          </w:tcPr>
          <w:p w14:paraId="70759717" w14:textId="77777777" w:rsidR="00990A39" w:rsidRDefault="00990A39" w:rsidP="00990A39">
            <w:pPr>
              <w:tabs>
                <w:tab w:val="left" w:pos="1890"/>
                <w:tab w:val="left" w:pos="4410"/>
                <w:tab w:val="left" w:pos="6930"/>
                <w:tab w:val="left" w:pos="8280"/>
              </w:tabs>
              <w:spacing w:after="0"/>
              <w:rPr>
                <w:rFonts w:cs="Arial"/>
              </w:rPr>
            </w:pPr>
            <w:r>
              <w:rPr>
                <w:rFonts w:cs="Arial"/>
              </w:rPr>
              <w:t>3/4” MNPT</w:t>
            </w:r>
          </w:p>
        </w:tc>
        <w:tc>
          <w:tcPr>
            <w:tcW w:w="530" w:type="dxa"/>
            <w:vAlign w:val="bottom"/>
          </w:tcPr>
          <w:p w14:paraId="6A324816" w14:textId="77777777" w:rsidR="00990A39" w:rsidRDefault="00990A39" w:rsidP="00990A39">
            <w:pPr>
              <w:tabs>
                <w:tab w:val="left" w:pos="1890"/>
                <w:tab w:val="left" w:pos="4410"/>
                <w:tab w:val="left" w:pos="6930"/>
                <w:tab w:val="left" w:pos="8280"/>
              </w:tabs>
              <w:spacing w:after="0"/>
              <w:rPr>
                <w:rFonts w:cs="Arial"/>
              </w:rPr>
            </w:pPr>
            <w:r>
              <w:rPr>
                <w:rFonts w:cs="Arial"/>
              </w:rPr>
              <w:t>3.74</w:t>
            </w:r>
          </w:p>
          <w:p w14:paraId="26046237" w14:textId="77777777" w:rsidR="00990A39" w:rsidRDefault="00990A39" w:rsidP="00990A39">
            <w:pPr>
              <w:tabs>
                <w:tab w:val="left" w:pos="1890"/>
                <w:tab w:val="left" w:pos="4410"/>
                <w:tab w:val="left" w:pos="6930"/>
                <w:tab w:val="left" w:pos="8280"/>
              </w:tabs>
              <w:spacing w:after="0"/>
              <w:rPr>
                <w:rFonts w:cs="Arial"/>
              </w:rPr>
            </w:pPr>
            <w:r>
              <w:rPr>
                <w:rFonts w:cs="Arial"/>
              </w:rPr>
              <w:t>(95)</w:t>
            </w:r>
          </w:p>
        </w:tc>
        <w:tc>
          <w:tcPr>
            <w:tcW w:w="590" w:type="dxa"/>
            <w:vAlign w:val="bottom"/>
          </w:tcPr>
          <w:p w14:paraId="113892E1" w14:textId="77777777" w:rsidR="00990A39" w:rsidRDefault="00990A39" w:rsidP="00990A39">
            <w:pPr>
              <w:tabs>
                <w:tab w:val="left" w:pos="1890"/>
                <w:tab w:val="left" w:pos="4410"/>
                <w:tab w:val="left" w:pos="6930"/>
                <w:tab w:val="left" w:pos="8280"/>
              </w:tabs>
              <w:spacing w:after="0"/>
              <w:rPr>
                <w:rFonts w:cs="Arial"/>
              </w:rPr>
            </w:pPr>
            <w:r>
              <w:rPr>
                <w:rFonts w:cs="Arial"/>
              </w:rPr>
              <w:t>4.52</w:t>
            </w:r>
          </w:p>
          <w:p w14:paraId="42676C5F" w14:textId="77777777" w:rsidR="00990A39" w:rsidRDefault="00990A39" w:rsidP="00990A39">
            <w:pPr>
              <w:tabs>
                <w:tab w:val="left" w:pos="1890"/>
                <w:tab w:val="left" w:pos="4410"/>
                <w:tab w:val="left" w:pos="6930"/>
                <w:tab w:val="left" w:pos="8280"/>
              </w:tabs>
              <w:spacing w:after="0"/>
              <w:rPr>
                <w:rFonts w:cs="Arial"/>
              </w:rPr>
            </w:pPr>
            <w:r>
              <w:rPr>
                <w:rFonts w:cs="Arial"/>
              </w:rPr>
              <w:t>(115)</w:t>
            </w:r>
          </w:p>
        </w:tc>
        <w:tc>
          <w:tcPr>
            <w:tcW w:w="590" w:type="dxa"/>
            <w:vAlign w:val="bottom"/>
          </w:tcPr>
          <w:p w14:paraId="14B55FEA" w14:textId="77777777" w:rsidR="00990A39" w:rsidRDefault="00990A39" w:rsidP="00990A39">
            <w:pPr>
              <w:tabs>
                <w:tab w:val="left" w:pos="1890"/>
                <w:tab w:val="left" w:pos="4410"/>
                <w:tab w:val="left" w:pos="6930"/>
                <w:tab w:val="left" w:pos="8280"/>
              </w:tabs>
              <w:spacing w:after="0"/>
              <w:rPr>
                <w:rFonts w:cs="Arial"/>
              </w:rPr>
            </w:pPr>
            <w:r>
              <w:rPr>
                <w:rFonts w:cs="Arial"/>
              </w:rPr>
              <w:t>11.2</w:t>
            </w:r>
          </w:p>
          <w:p w14:paraId="0D2D60F6" w14:textId="77777777" w:rsidR="00990A39" w:rsidRDefault="00990A39" w:rsidP="00990A39">
            <w:pPr>
              <w:tabs>
                <w:tab w:val="left" w:pos="1890"/>
                <w:tab w:val="left" w:pos="4410"/>
                <w:tab w:val="left" w:pos="6930"/>
                <w:tab w:val="left" w:pos="8280"/>
              </w:tabs>
              <w:spacing w:after="0"/>
              <w:rPr>
                <w:rFonts w:cs="Arial"/>
              </w:rPr>
            </w:pPr>
            <w:r>
              <w:rPr>
                <w:rFonts w:cs="Arial"/>
              </w:rPr>
              <w:t>(285)</w:t>
            </w:r>
          </w:p>
        </w:tc>
        <w:tc>
          <w:tcPr>
            <w:tcW w:w="630" w:type="dxa"/>
            <w:vAlign w:val="bottom"/>
          </w:tcPr>
          <w:p w14:paraId="20ED85C0" w14:textId="77777777" w:rsidR="00990A39" w:rsidRDefault="00990A39" w:rsidP="00990A39">
            <w:pPr>
              <w:tabs>
                <w:tab w:val="left" w:pos="1890"/>
                <w:tab w:val="left" w:pos="4410"/>
                <w:tab w:val="left" w:pos="6930"/>
                <w:tab w:val="left" w:pos="8280"/>
              </w:tabs>
              <w:spacing w:after="0"/>
              <w:rPr>
                <w:rFonts w:cs="Arial"/>
              </w:rPr>
            </w:pPr>
            <w:r>
              <w:rPr>
                <w:rFonts w:cs="Arial"/>
              </w:rPr>
              <w:t>12</w:t>
            </w:r>
          </w:p>
          <w:p w14:paraId="5330DC0F" w14:textId="77777777" w:rsidR="00990A39" w:rsidRDefault="00990A39" w:rsidP="00990A39">
            <w:pPr>
              <w:tabs>
                <w:tab w:val="left" w:pos="1890"/>
                <w:tab w:val="left" w:pos="4410"/>
                <w:tab w:val="left" w:pos="6930"/>
                <w:tab w:val="left" w:pos="8280"/>
              </w:tabs>
              <w:spacing w:after="0"/>
              <w:rPr>
                <w:rFonts w:cs="Arial"/>
              </w:rPr>
            </w:pPr>
            <w:r>
              <w:rPr>
                <w:rFonts w:cs="Arial"/>
              </w:rPr>
              <w:t>(305)</w:t>
            </w:r>
          </w:p>
        </w:tc>
        <w:tc>
          <w:tcPr>
            <w:tcW w:w="558" w:type="dxa"/>
            <w:vAlign w:val="bottom"/>
          </w:tcPr>
          <w:p w14:paraId="147705F7" w14:textId="77777777" w:rsidR="00990A39" w:rsidRDefault="00990A39" w:rsidP="00990A39">
            <w:pPr>
              <w:tabs>
                <w:tab w:val="left" w:pos="1890"/>
                <w:tab w:val="left" w:pos="4410"/>
                <w:tab w:val="left" w:pos="6930"/>
                <w:tab w:val="left" w:pos="8280"/>
              </w:tabs>
              <w:spacing w:after="0"/>
              <w:rPr>
                <w:rFonts w:cs="Arial"/>
              </w:rPr>
            </w:pPr>
            <w:r>
              <w:rPr>
                <w:rFonts w:cs="Arial"/>
              </w:rPr>
              <w:t>4.8</w:t>
            </w:r>
          </w:p>
          <w:p w14:paraId="352C9864" w14:textId="77777777" w:rsidR="00990A39" w:rsidRDefault="00990A39" w:rsidP="00990A39">
            <w:pPr>
              <w:tabs>
                <w:tab w:val="left" w:pos="1890"/>
                <w:tab w:val="left" w:pos="4410"/>
                <w:tab w:val="left" w:pos="6930"/>
                <w:tab w:val="left" w:pos="8280"/>
              </w:tabs>
              <w:spacing w:after="0"/>
              <w:rPr>
                <w:rFonts w:cs="Arial"/>
              </w:rPr>
            </w:pPr>
            <w:r>
              <w:rPr>
                <w:rFonts w:cs="Arial"/>
              </w:rPr>
              <w:t>(122)</w:t>
            </w:r>
          </w:p>
        </w:tc>
      </w:tr>
      <w:tr w:rsidR="00990A39" w14:paraId="4F19A156" w14:textId="77777777" w:rsidTr="00990A39">
        <w:tc>
          <w:tcPr>
            <w:tcW w:w="1818" w:type="dxa"/>
            <w:vAlign w:val="bottom"/>
          </w:tcPr>
          <w:p w14:paraId="2A4EF7DF" w14:textId="77777777" w:rsidR="00990A39" w:rsidRDefault="00990A39" w:rsidP="00990A39">
            <w:pPr>
              <w:tabs>
                <w:tab w:val="left" w:pos="1890"/>
                <w:tab w:val="left" w:pos="4410"/>
                <w:tab w:val="left" w:pos="6930"/>
                <w:tab w:val="left" w:pos="8280"/>
              </w:tabs>
              <w:spacing w:after="0"/>
              <w:rPr>
                <w:rFonts w:cs="Arial"/>
              </w:rPr>
            </w:pPr>
            <w:r>
              <w:rPr>
                <w:rFonts w:cs="Arial"/>
              </w:rPr>
              <w:t>SST</w:t>
            </w:r>
          </w:p>
        </w:tc>
        <w:tc>
          <w:tcPr>
            <w:tcW w:w="810" w:type="dxa"/>
            <w:vAlign w:val="bottom"/>
          </w:tcPr>
          <w:p w14:paraId="3287F86F" w14:textId="77777777" w:rsidR="00990A39" w:rsidRDefault="00990A39" w:rsidP="00990A39">
            <w:pPr>
              <w:tabs>
                <w:tab w:val="left" w:pos="1890"/>
                <w:tab w:val="left" w:pos="4410"/>
                <w:tab w:val="left" w:pos="6930"/>
                <w:tab w:val="left" w:pos="8280"/>
              </w:tabs>
              <w:spacing w:after="0"/>
              <w:rPr>
                <w:rFonts w:cs="Arial"/>
              </w:rPr>
            </w:pPr>
            <w:r>
              <w:rPr>
                <w:rFonts w:cs="Arial"/>
              </w:rPr>
              <w:t>10.25</w:t>
            </w:r>
          </w:p>
          <w:p w14:paraId="25528CAC" w14:textId="77777777" w:rsidR="00990A39" w:rsidRDefault="00990A39" w:rsidP="00990A39">
            <w:pPr>
              <w:tabs>
                <w:tab w:val="left" w:pos="1890"/>
                <w:tab w:val="left" w:pos="4410"/>
                <w:tab w:val="left" w:pos="6930"/>
                <w:tab w:val="left" w:pos="8280"/>
              </w:tabs>
              <w:spacing w:after="0"/>
              <w:rPr>
                <w:rFonts w:cs="Arial"/>
              </w:rPr>
            </w:pPr>
            <w:r>
              <w:rPr>
                <w:rFonts w:cs="Arial"/>
              </w:rPr>
              <w:t>(260)</w:t>
            </w:r>
          </w:p>
        </w:tc>
        <w:tc>
          <w:tcPr>
            <w:tcW w:w="900" w:type="dxa"/>
            <w:vAlign w:val="bottom"/>
          </w:tcPr>
          <w:p w14:paraId="6AEB6DDC" w14:textId="77777777" w:rsidR="00990A39" w:rsidRDefault="00990A39" w:rsidP="00990A39">
            <w:pPr>
              <w:tabs>
                <w:tab w:val="left" w:pos="1890"/>
                <w:tab w:val="left" w:pos="4410"/>
                <w:tab w:val="left" w:pos="6930"/>
                <w:tab w:val="left" w:pos="8280"/>
              </w:tabs>
              <w:spacing w:after="0"/>
              <w:rPr>
                <w:rFonts w:cs="Arial"/>
              </w:rPr>
            </w:pPr>
            <w:r>
              <w:rPr>
                <w:rFonts w:cs="Arial"/>
              </w:rPr>
              <w:t>8.13</w:t>
            </w:r>
          </w:p>
          <w:p w14:paraId="64E286C8" w14:textId="77777777" w:rsidR="00990A39" w:rsidRDefault="00990A39" w:rsidP="00990A39">
            <w:pPr>
              <w:tabs>
                <w:tab w:val="left" w:pos="1890"/>
                <w:tab w:val="left" w:pos="4410"/>
                <w:tab w:val="left" w:pos="6930"/>
                <w:tab w:val="left" w:pos="8280"/>
              </w:tabs>
              <w:spacing w:after="0"/>
              <w:rPr>
                <w:rFonts w:cs="Arial"/>
              </w:rPr>
            </w:pPr>
            <w:r>
              <w:rPr>
                <w:rFonts w:cs="Arial"/>
              </w:rPr>
              <w:t>(206)</w:t>
            </w:r>
          </w:p>
        </w:tc>
        <w:tc>
          <w:tcPr>
            <w:tcW w:w="1710" w:type="dxa"/>
            <w:vAlign w:val="bottom"/>
          </w:tcPr>
          <w:p w14:paraId="61599C38" w14:textId="77777777" w:rsidR="00990A39" w:rsidRDefault="00990A39" w:rsidP="00990A39">
            <w:pPr>
              <w:tabs>
                <w:tab w:val="left" w:pos="1890"/>
                <w:tab w:val="left" w:pos="4410"/>
                <w:tab w:val="left" w:pos="6930"/>
                <w:tab w:val="left" w:pos="8280"/>
              </w:tabs>
              <w:spacing w:after="0"/>
              <w:rPr>
                <w:rFonts w:cs="Arial"/>
              </w:rPr>
            </w:pPr>
            <w:r>
              <w:rPr>
                <w:rFonts w:cs="Arial"/>
              </w:rPr>
              <w:t>1/2” FNPT</w:t>
            </w:r>
          </w:p>
        </w:tc>
        <w:tc>
          <w:tcPr>
            <w:tcW w:w="530" w:type="dxa"/>
            <w:vAlign w:val="bottom"/>
          </w:tcPr>
          <w:p w14:paraId="45CAE9F5" w14:textId="77777777" w:rsidR="00990A39" w:rsidRDefault="00990A39" w:rsidP="00990A39">
            <w:pPr>
              <w:tabs>
                <w:tab w:val="left" w:pos="1890"/>
                <w:tab w:val="left" w:pos="4410"/>
                <w:tab w:val="left" w:pos="6930"/>
                <w:tab w:val="left" w:pos="8280"/>
              </w:tabs>
              <w:spacing w:after="0"/>
              <w:rPr>
                <w:rFonts w:cs="Arial"/>
              </w:rPr>
            </w:pPr>
            <w:r>
              <w:rPr>
                <w:rFonts w:cs="Arial"/>
              </w:rPr>
              <w:t>3.7</w:t>
            </w:r>
          </w:p>
          <w:p w14:paraId="147E3F23" w14:textId="77777777" w:rsidR="00990A39" w:rsidRDefault="00990A39" w:rsidP="00990A39">
            <w:pPr>
              <w:tabs>
                <w:tab w:val="left" w:pos="1890"/>
                <w:tab w:val="left" w:pos="4410"/>
                <w:tab w:val="left" w:pos="6930"/>
                <w:tab w:val="left" w:pos="8280"/>
              </w:tabs>
              <w:spacing w:after="0"/>
              <w:rPr>
                <w:rFonts w:cs="Arial"/>
              </w:rPr>
            </w:pPr>
            <w:r>
              <w:rPr>
                <w:rFonts w:cs="Arial"/>
              </w:rPr>
              <w:t>(94)</w:t>
            </w:r>
          </w:p>
        </w:tc>
        <w:tc>
          <w:tcPr>
            <w:tcW w:w="590" w:type="dxa"/>
            <w:vAlign w:val="bottom"/>
          </w:tcPr>
          <w:p w14:paraId="4A48E11B" w14:textId="77777777" w:rsidR="00990A39" w:rsidRDefault="00990A39" w:rsidP="00990A39">
            <w:pPr>
              <w:tabs>
                <w:tab w:val="left" w:pos="1890"/>
                <w:tab w:val="left" w:pos="4410"/>
                <w:tab w:val="left" w:pos="6930"/>
                <w:tab w:val="left" w:pos="8280"/>
              </w:tabs>
              <w:spacing w:after="0"/>
              <w:rPr>
                <w:rFonts w:cs="Arial"/>
              </w:rPr>
            </w:pPr>
            <w:r>
              <w:rPr>
                <w:rFonts w:cs="Arial"/>
              </w:rPr>
              <w:t>4.48</w:t>
            </w:r>
          </w:p>
          <w:p w14:paraId="68F095E8" w14:textId="77777777" w:rsidR="00990A39" w:rsidRDefault="00990A39" w:rsidP="00990A39">
            <w:pPr>
              <w:tabs>
                <w:tab w:val="left" w:pos="1890"/>
                <w:tab w:val="left" w:pos="4410"/>
                <w:tab w:val="left" w:pos="6930"/>
                <w:tab w:val="left" w:pos="8280"/>
              </w:tabs>
              <w:spacing w:after="0"/>
              <w:rPr>
                <w:rFonts w:cs="Arial"/>
              </w:rPr>
            </w:pPr>
            <w:r>
              <w:rPr>
                <w:rFonts w:cs="Arial"/>
              </w:rPr>
              <w:t>(114)</w:t>
            </w:r>
          </w:p>
        </w:tc>
        <w:tc>
          <w:tcPr>
            <w:tcW w:w="590" w:type="dxa"/>
            <w:vAlign w:val="bottom"/>
          </w:tcPr>
          <w:p w14:paraId="70B3E1F6" w14:textId="77777777" w:rsidR="00990A39" w:rsidRDefault="00990A39" w:rsidP="00990A39">
            <w:pPr>
              <w:tabs>
                <w:tab w:val="left" w:pos="1890"/>
                <w:tab w:val="left" w:pos="4410"/>
                <w:tab w:val="left" w:pos="6930"/>
                <w:tab w:val="left" w:pos="8280"/>
              </w:tabs>
              <w:spacing w:after="0"/>
              <w:rPr>
                <w:rFonts w:cs="Arial"/>
              </w:rPr>
            </w:pPr>
            <w:r>
              <w:rPr>
                <w:rFonts w:cs="Arial"/>
              </w:rPr>
              <w:t>11.2</w:t>
            </w:r>
          </w:p>
          <w:p w14:paraId="3FF07DCC" w14:textId="77777777" w:rsidR="00990A39" w:rsidRDefault="00990A39" w:rsidP="00990A39">
            <w:pPr>
              <w:tabs>
                <w:tab w:val="left" w:pos="1890"/>
                <w:tab w:val="left" w:pos="4410"/>
                <w:tab w:val="left" w:pos="6930"/>
                <w:tab w:val="left" w:pos="8280"/>
              </w:tabs>
              <w:spacing w:after="0"/>
              <w:rPr>
                <w:rFonts w:cs="Arial"/>
              </w:rPr>
            </w:pPr>
            <w:r>
              <w:rPr>
                <w:rFonts w:cs="Arial"/>
              </w:rPr>
              <w:t>(285)</w:t>
            </w:r>
          </w:p>
        </w:tc>
        <w:tc>
          <w:tcPr>
            <w:tcW w:w="630" w:type="dxa"/>
            <w:vAlign w:val="bottom"/>
          </w:tcPr>
          <w:p w14:paraId="0816D673" w14:textId="77777777" w:rsidR="00990A39" w:rsidRDefault="00990A39" w:rsidP="00990A39">
            <w:pPr>
              <w:tabs>
                <w:tab w:val="left" w:pos="1890"/>
                <w:tab w:val="left" w:pos="4410"/>
                <w:tab w:val="left" w:pos="6930"/>
                <w:tab w:val="left" w:pos="8280"/>
              </w:tabs>
              <w:spacing w:after="0"/>
              <w:rPr>
                <w:rFonts w:cs="Arial"/>
              </w:rPr>
            </w:pPr>
            <w:r>
              <w:rPr>
                <w:rFonts w:cs="Arial"/>
              </w:rPr>
              <w:t>12</w:t>
            </w:r>
          </w:p>
          <w:p w14:paraId="6F2DBD5C" w14:textId="77777777" w:rsidR="00990A39" w:rsidRDefault="00990A39" w:rsidP="00990A39">
            <w:pPr>
              <w:tabs>
                <w:tab w:val="left" w:pos="1890"/>
                <w:tab w:val="left" w:pos="4410"/>
                <w:tab w:val="left" w:pos="6930"/>
                <w:tab w:val="left" w:pos="8280"/>
              </w:tabs>
              <w:spacing w:after="0"/>
              <w:rPr>
                <w:rFonts w:cs="Arial"/>
              </w:rPr>
            </w:pPr>
            <w:r>
              <w:rPr>
                <w:rFonts w:cs="Arial"/>
              </w:rPr>
              <w:t>(305)</w:t>
            </w:r>
          </w:p>
        </w:tc>
        <w:tc>
          <w:tcPr>
            <w:tcW w:w="558" w:type="dxa"/>
            <w:vAlign w:val="bottom"/>
          </w:tcPr>
          <w:p w14:paraId="48C66C7B" w14:textId="77777777" w:rsidR="00990A39" w:rsidRDefault="00990A39" w:rsidP="00990A39">
            <w:pPr>
              <w:tabs>
                <w:tab w:val="left" w:pos="1890"/>
                <w:tab w:val="left" w:pos="4410"/>
                <w:tab w:val="left" w:pos="6930"/>
                <w:tab w:val="left" w:pos="8280"/>
              </w:tabs>
              <w:spacing w:after="0"/>
              <w:rPr>
                <w:rFonts w:cs="Arial"/>
              </w:rPr>
            </w:pPr>
            <w:r>
              <w:rPr>
                <w:rFonts w:cs="Arial"/>
              </w:rPr>
              <w:t>4.8</w:t>
            </w:r>
          </w:p>
          <w:p w14:paraId="7F3C8079" w14:textId="77777777" w:rsidR="00990A39" w:rsidRDefault="00990A39" w:rsidP="00990A39">
            <w:pPr>
              <w:tabs>
                <w:tab w:val="left" w:pos="1890"/>
                <w:tab w:val="left" w:pos="4410"/>
                <w:tab w:val="left" w:pos="6930"/>
                <w:tab w:val="left" w:pos="8280"/>
              </w:tabs>
              <w:spacing w:after="0"/>
              <w:rPr>
                <w:rFonts w:cs="Arial"/>
              </w:rPr>
            </w:pPr>
            <w:r>
              <w:rPr>
                <w:rFonts w:cs="Arial"/>
              </w:rPr>
              <w:t>(122)</w:t>
            </w:r>
          </w:p>
        </w:tc>
      </w:tr>
    </w:tbl>
    <w:p w14:paraId="254F31FE" w14:textId="77777777" w:rsidR="00990A39" w:rsidRPr="00610D6A" w:rsidRDefault="00990A39" w:rsidP="00990A39">
      <w:pPr>
        <w:tabs>
          <w:tab w:val="left" w:pos="1890"/>
          <w:tab w:val="left" w:pos="4410"/>
          <w:tab w:val="left" w:pos="6930"/>
          <w:tab w:val="left" w:pos="8280"/>
        </w:tabs>
        <w:spacing w:before="120" w:after="0"/>
        <w:ind w:left="1440"/>
        <w:rPr>
          <w:rFonts w:cs="Arial"/>
          <w:szCs w:val="16"/>
        </w:rPr>
      </w:pPr>
      <w:r w:rsidRPr="00610D6A">
        <w:rPr>
          <w:rFonts w:cs="Arial"/>
          <w:szCs w:val="16"/>
        </w:rPr>
        <w:t>* Piping adapters provided according to technical data</w:t>
      </w:r>
    </w:p>
    <w:p w14:paraId="2FE09428" w14:textId="77777777" w:rsidR="00990A39" w:rsidRDefault="00990A39" w:rsidP="00990A39">
      <w:pPr>
        <w:spacing w:after="0"/>
        <w:ind w:left="1440"/>
        <w:rPr>
          <w:rFonts w:cs="Arial"/>
          <w:szCs w:val="16"/>
        </w:rPr>
      </w:pPr>
      <w:r w:rsidRPr="00610D6A">
        <w:rPr>
          <w:rFonts w:cs="Arial"/>
          <w:szCs w:val="16"/>
        </w:rPr>
        <w:t xml:space="preserve">** </w:t>
      </w:r>
      <w:r>
        <w:rPr>
          <w:rFonts w:cs="Arial"/>
          <w:szCs w:val="16"/>
        </w:rPr>
        <w:t>Dimensions with diaphragm failure detector</w:t>
      </w:r>
    </w:p>
    <w:p w14:paraId="1ACC3878" w14:textId="77777777" w:rsidR="00350164" w:rsidRDefault="00990A39" w:rsidP="00990A39">
      <w:pPr>
        <w:spacing w:after="0"/>
        <w:rPr>
          <w:rFonts w:cs="Arial"/>
          <w:szCs w:val="16"/>
        </w:rPr>
      </w:pPr>
      <w:r>
        <w:rPr>
          <w:rFonts w:cs="Arial"/>
          <w:szCs w:val="16"/>
        </w:rPr>
        <w:br w:type="page"/>
      </w:r>
    </w:p>
    <w:p w14:paraId="6FBF2ABC" w14:textId="172FB332" w:rsidR="00990A39" w:rsidRDefault="00990A39" w:rsidP="002F0D41">
      <w:pPr>
        <w:pStyle w:val="Heading1"/>
      </w:pPr>
      <w:bookmarkStart w:id="55" w:name="_Toc191973783"/>
      <w:r w:rsidRPr="002F0D41">
        <w:t>Accessories</w:t>
      </w:r>
      <w:bookmarkEnd w:id="55"/>
    </w:p>
    <w:p w14:paraId="6AB4273B" w14:textId="0E7BB893" w:rsidR="00615DA5" w:rsidRDefault="00615DA5" w:rsidP="00081034">
      <w:pPr>
        <w:pStyle w:val="Heading2"/>
        <w:spacing w:after="0"/>
      </w:pPr>
      <w:bookmarkStart w:id="56" w:name="_Toc191973784"/>
      <w:r>
        <w:t>Test Kits</w:t>
      </w:r>
      <w:bookmarkEnd w:id="56"/>
    </w:p>
    <w:p w14:paraId="5449ED5E" w14:textId="77777777" w:rsidR="00615DA5" w:rsidRPr="00615DA5" w:rsidRDefault="00615DA5" w:rsidP="00081034">
      <w:pPr>
        <w:spacing w:after="0"/>
      </w:pPr>
    </w:p>
    <w:p w14:paraId="1C51F048" w14:textId="1E26DF1C" w:rsidR="00615DA5" w:rsidRDefault="00615DA5" w:rsidP="00615DA5">
      <w:pPr>
        <w:pStyle w:val="Heading3"/>
      </w:pPr>
      <w:bookmarkStart w:id="57" w:name="_Toc191973785"/>
      <w:r>
        <w:t>Orbeco Test Kits</w:t>
      </w:r>
      <w:bookmarkEnd w:id="57"/>
    </w:p>
    <w:tbl>
      <w:tblPr>
        <w:tblStyle w:val="TableGrid"/>
        <w:tblW w:w="0" w:type="auto"/>
        <w:tblInd w:w="2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8"/>
        <w:gridCol w:w="1260"/>
      </w:tblGrid>
      <w:tr w:rsidR="00081034" w:rsidRPr="00081034" w14:paraId="10432D66" w14:textId="77777777" w:rsidTr="00A869BA">
        <w:tc>
          <w:tcPr>
            <w:tcW w:w="6048" w:type="dxa"/>
            <w:tcBorders>
              <w:bottom w:val="single" w:sz="4" w:space="0" w:color="auto"/>
            </w:tcBorders>
          </w:tcPr>
          <w:p w14:paraId="570D8EF1" w14:textId="35188960" w:rsidR="00081034" w:rsidRPr="00081034" w:rsidRDefault="00081034" w:rsidP="00081034">
            <w:pPr>
              <w:spacing w:after="0"/>
              <w:rPr>
                <w:b/>
              </w:rPr>
            </w:pPr>
            <w:r w:rsidRPr="00081034">
              <w:rPr>
                <w:b/>
              </w:rPr>
              <w:t>Description</w:t>
            </w:r>
          </w:p>
        </w:tc>
        <w:tc>
          <w:tcPr>
            <w:tcW w:w="1260" w:type="dxa"/>
            <w:tcBorders>
              <w:bottom w:val="single" w:sz="4" w:space="0" w:color="auto"/>
            </w:tcBorders>
          </w:tcPr>
          <w:p w14:paraId="3E319C3A" w14:textId="095B01CB" w:rsidR="00081034" w:rsidRPr="00081034" w:rsidRDefault="00081034" w:rsidP="00081034">
            <w:pPr>
              <w:spacing w:after="0"/>
              <w:rPr>
                <w:b/>
              </w:rPr>
            </w:pPr>
            <w:r w:rsidRPr="00081034">
              <w:rPr>
                <w:b/>
              </w:rPr>
              <w:t>Part Number</w:t>
            </w:r>
          </w:p>
        </w:tc>
      </w:tr>
      <w:tr w:rsidR="00081034" w14:paraId="45A73254" w14:textId="77777777" w:rsidTr="00A869BA">
        <w:tc>
          <w:tcPr>
            <w:tcW w:w="6048" w:type="dxa"/>
            <w:tcBorders>
              <w:top w:val="single" w:sz="4" w:space="0" w:color="auto"/>
            </w:tcBorders>
            <w:shd w:val="clear" w:color="auto" w:fill="D9D9D9" w:themeFill="background1" w:themeFillShade="D9"/>
          </w:tcPr>
          <w:p w14:paraId="1F6C8C61" w14:textId="3A42A346" w:rsidR="00081034" w:rsidRDefault="00081034" w:rsidP="00081034">
            <w:pPr>
              <w:spacing w:after="0"/>
            </w:pPr>
            <w:r>
              <w:t>AquaPRO3 Pool Photometer (CL-PH-CYA)</w:t>
            </w:r>
          </w:p>
        </w:tc>
        <w:tc>
          <w:tcPr>
            <w:tcW w:w="1260" w:type="dxa"/>
            <w:tcBorders>
              <w:top w:val="single" w:sz="4" w:space="0" w:color="auto"/>
            </w:tcBorders>
            <w:shd w:val="clear" w:color="auto" w:fill="D9D9D9" w:themeFill="background1" w:themeFillShade="D9"/>
          </w:tcPr>
          <w:p w14:paraId="22522D79" w14:textId="0F4C9470" w:rsidR="00081034" w:rsidRDefault="009B432B" w:rsidP="00081034">
            <w:pPr>
              <w:spacing w:after="0"/>
            </w:pPr>
            <w:r>
              <w:t>7500560</w:t>
            </w:r>
          </w:p>
        </w:tc>
      </w:tr>
      <w:tr w:rsidR="00081034" w14:paraId="62C5A8FC" w14:textId="77777777" w:rsidTr="00A869BA">
        <w:tc>
          <w:tcPr>
            <w:tcW w:w="6048" w:type="dxa"/>
          </w:tcPr>
          <w:p w14:paraId="078B9F83" w14:textId="53F0C767" w:rsidR="00081034" w:rsidRDefault="00081034" w:rsidP="00081034">
            <w:pPr>
              <w:spacing w:after="0"/>
            </w:pPr>
            <w:r>
              <w:t>AquaPRO6 Pool Photometer (CL-BR-PH-CYS-TA-CAL)</w:t>
            </w:r>
          </w:p>
        </w:tc>
        <w:tc>
          <w:tcPr>
            <w:tcW w:w="1260" w:type="dxa"/>
          </w:tcPr>
          <w:p w14:paraId="12730CFB" w14:textId="07E7524D" w:rsidR="00081034" w:rsidRDefault="009B432B" w:rsidP="00081034">
            <w:pPr>
              <w:spacing w:after="0"/>
            </w:pPr>
            <w:r>
              <w:t>7500561</w:t>
            </w:r>
          </w:p>
        </w:tc>
      </w:tr>
      <w:tr w:rsidR="00081034" w14:paraId="3E3E6D2E" w14:textId="77777777" w:rsidTr="00A869BA">
        <w:tc>
          <w:tcPr>
            <w:tcW w:w="6048" w:type="dxa"/>
            <w:shd w:val="clear" w:color="auto" w:fill="D9D9D9" w:themeFill="background1" w:themeFillShade="D9"/>
          </w:tcPr>
          <w:p w14:paraId="49050A97" w14:textId="7BEF6509" w:rsidR="00081034" w:rsidRDefault="00081034" w:rsidP="00081034">
            <w:pPr>
              <w:spacing w:after="0"/>
            </w:pPr>
            <w:r>
              <w:t>MC500 Multi-Parameter Colorimeter</w:t>
            </w:r>
          </w:p>
        </w:tc>
        <w:tc>
          <w:tcPr>
            <w:tcW w:w="1260" w:type="dxa"/>
            <w:shd w:val="clear" w:color="auto" w:fill="D9D9D9" w:themeFill="background1" w:themeFillShade="D9"/>
          </w:tcPr>
          <w:p w14:paraId="61741B0B" w14:textId="504CFDA2" w:rsidR="00081034" w:rsidRDefault="009B432B" w:rsidP="00081034">
            <w:pPr>
              <w:spacing w:after="0"/>
            </w:pPr>
            <w:r>
              <w:t>7500593</w:t>
            </w:r>
          </w:p>
        </w:tc>
      </w:tr>
      <w:tr w:rsidR="00081034" w14:paraId="1B96F9D9" w14:textId="77777777" w:rsidTr="00B62DA0">
        <w:tc>
          <w:tcPr>
            <w:tcW w:w="6048" w:type="dxa"/>
          </w:tcPr>
          <w:p w14:paraId="55253D98" w14:textId="09FBC357" w:rsidR="00081034" w:rsidRDefault="00081034" w:rsidP="00081034">
            <w:pPr>
              <w:spacing w:after="0"/>
            </w:pPr>
            <w:r>
              <w:t>Pool Control 9 Photometer</w:t>
            </w:r>
          </w:p>
        </w:tc>
        <w:tc>
          <w:tcPr>
            <w:tcW w:w="1260" w:type="dxa"/>
          </w:tcPr>
          <w:p w14:paraId="10B8C62A" w14:textId="34AB0964" w:rsidR="00081034" w:rsidRDefault="009B432B" w:rsidP="00081034">
            <w:pPr>
              <w:spacing w:after="0"/>
            </w:pPr>
            <w:r>
              <w:t>7500594</w:t>
            </w:r>
          </w:p>
        </w:tc>
      </w:tr>
      <w:tr w:rsidR="005D1F27" w:rsidRPr="005D1F27" w14:paraId="3E57A189" w14:textId="77777777" w:rsidTr="00B62DA0">
        <w:tc>
          <w:tcPr>
            <w:tcW w:w="6048" w:type="dxa"/>
            <w:tcBorders>
              <w:bottom w:val="single" w:sz="4" w:space="0" w:color="auto"/>
            </w:tcBorders>
          </w:tcPr>
          <w:p w14:paraId="534724A2" w14:textId="42DCCFA0" w:rsidR="005D1F27" w:rsidRPr="005D1F27" w:rsidRDefault="005D1F27" w:rsidP="00081034">
            <w:pPr>
              <w:spacing w:after="0"/>
              <w:rPr>
                <w:b/>
              </w:rPr>
            </w:pPr>
            <w:r w:rsidRPr="005D1F27">
              <w:rPr>
                <w:b/>
              </w:rPr>
              <w:t>Pool Photometer Accessories</w:t>
            </w:r>
          </w:p>
        </w:tc>
        <w:tc>
          <w:tcPr>
            <w:tcW w:w="1260" w:type="dxa"/>
            <w:tcBorders>
              <w:bottom w:val="single" w:sz="4" w:space="0" w:color="auto"/>
            </w:tcBorders>
          </w:tcPr>
          <w:p w14:paraId="6B553177" w14:textId="77777777" w:rsidR="005D1F27" w:rsidRPr="005D1F27" w:rsidRDefault="005D1F27" w:rsidP="00081034">
            <w:pPr>
              <w:spacing w:after="0"/>
              <w:rPr>
                <w:b/>
              </w:rPr>
            </w:pPr>
          </w:p>
        </w:tc>
      </w:tr>
      <w:tr w:rsidR="00081034" w14:paraId="6ECA0173" w14:textId="77777777" w:rsidTr="00B62DA0">
        <w:tc>
          <w:tcPr>
            <w:tcW w:w="6048" w:type="dxa"/>
            <w:tcBorders>
              <w:top w:val="single" w:sz="4" w:space="0" w:color="auto"/>
            </w:tcBorders>
            <w:shd w:val="clear" w:color="auto" w:fill="D9D9D9" w:themeFill="background1" w:themeFillShade="D9"/>
          </w:tcPr>
          <w:p w14:paraId="7D3E71C1" w14:textId="23BE58A8" w:rsidR="00081034" w:rsidRDefault="00081034" w:rsidP="00081034">
            <w:pPr>
              <w:spacing w:after="0"/>
            </w:pPr>
            <w:r>
              <w:t>IRIM – Data Transfer Device (for MC500, AquaPRO3, AquaPRO6 &amp; PC9)</w:t>
            </w:r>
          </w:p>
        </w:tc>
        <w:tc>
          <w:tcPr>
            <w:tcW w:w="1260" w:type="dxa"/>
            <w:tcBorders>
              <w:top w:val="single" w:sz="4" w:space="0" w:color="auto"/>
            </w:tcBorders>
            <w:shd w:val="clear" w:color="auto" w:fill="D9D9D9" w:themeFill="background1" w:themeFillShade="D9"/>
          </w:tcPr>
          <w:p w14:paraId="5F9EEBD4" w14:textId="20941D7E" w:rsidR="00081034" w:rsidRDefault="009B432B" w:rsidP="00081034">
            <w:pPr>
              <w:spacing w:after="0"/>
            </w:pPr>
            <w:r>
              <w:t>7500595</w:t>
            </w:r>
          </w:p>
        </w:tc>
      </w:tr>
      <w:tr w:rsidR="00081034" w14:paraId="5143AD56" w14:textId="77777777" w:rsidTr="00A869BA">
        <w:tc>
          <w:tcPr>
            <w:tcW w:w="6048" w:type="dxa"/>
          </w:tcPr>
          <w:p w14:paraId="1B18D8A6" w14:textId="1A99EC33" w:rsidR="00081034" w:rsidRDefault="005D1F27" w:rsidP="00081034">
            <w:pPr>
              <w:spacing w:after="0"/>
            </w:pPr>
            <w:r>
              <w:t>Sample Cells – Round glass 24mm diameter w/ lid (12 pack)</w:t>
            </w:r>
          </w:p>
        </w:tc>
        <w:tc>
          <w:tcPr>
            <w:tcW w:w="1260" w:type="dxa"/>
          </w:tcPr>
          <w:p w14:paraId="233C0976" w14:textId="6D3C2E48" w:rsidR="00081034" w:rsidRDefault="009B432B" w:rsidP="00081034">
            <w:pPr>
              <w:spacing w:after="0"/>
            </w:pPr>
            <w:r>
              <w:t>7500596</w:t>
            </w:r>
          </w:p>
        </w:tc>
      </w:tr>
      <w:tr w:rsidR="005D1F27" w14:paraId="00464BF9" w14:textId="77777777" w:rsidTr="00B62DA0">
        <w:tc>
          <w:tcPr>
            <w:tcW w:w="6048" w:type="dxa"/>
            <w:shd w:val="clear" w:color="auto" w:fill="D9D9D9" w:themeFill="background1" w:themeFillShade="D9"/>
          </w:tcPr>
          <w:p w14:paraId="75419A91" w14:textId="23DD4CD3" w:rsidR="005D1F27" w:rsidRDefault="005D1F27" w:rsidP="00081034">
            <w:pPr>
              <w:spacing w:after="0"/>
            </w:pPr>
            <w:r>
              <w:t>Cloth for cleaning cells (EA)</w:t>
            </w:r>
          </w:p>
        </w:tc>
        <w:tc>
          <w:tcPr>
            <w:tcW w:w="1260" w:type="dxa"/>
            <w:shd w:val="clear" w:color="auto" w:fill="D9D9D9" w:themeFill="background1" w:themeFillShade="D9"/>
          </w:tcPr>
          <w:p w14:paraId="70D3969F" w14:textId="38C8733F" w:rsidR="005D1F27" w:rsidRDefault="009B432B" w:rsidP="00081034">
            <w:pPr>
              <w:spacing w:after="0"/>
            </w:pPr>
            <w:r>
              <w:t>7500597</w:t>
            </w:r>
          </w:p>
        </w:tc>
      </w:tr>
      <w:tr w:rsidR="005D1F27" w14:paraId="780980BC" w14:textId="77777777" w:rsidTr="00A869BA">
        <w:tc>
          <w:tcPr>
            <w:tcW w:w="6048" w:type="dxa"/>
          </w:tcPr>
          <w:p w14:paraId="7A488446" w14:textId="1F9CAD07" w:rsidR="005D1F27" w:rsidRDefault="005D1F27" w:rsidP="00081034">
            <w:pPr>
              <w:spacing w:after="0"/>
            </w:pPr>
            <w:r>
              <w:t>16mm Tube Adapter (EA)</w:t>
            </w:r>
          </w:p>
        </w:tc>
        <w:tc>
          <w:tcPr>
            <w:tcW w:w="1260" w:type="dxa"/>
          </w:tcPr>
          <w:p w14:paraId="4B077467" w14:textId="7CFA11B9" w:rsidR="005D1F27" w:rsidRDefault="009B432B" w:rsidP="00081034">
            <w:pPr>
              <w:spacing w:after="0"/>
            </w:pPr>
            <w:r>
              <w:t>7500598</w:t>
            </w:r>
          </w:p>
        </w:tc>
      </w:tr>
      <w:tr w:rsidR="005D1F27" w14:paraId="77232A96" w14:textId="77777777" w:rsidTr="00B62DA0">
        <w:tc>
          <w:tcPr>
            <w:tcW w:w="6048" w:type="dxa"/>
            <w:shd w:val="clear" w:color="auto" w:fill="D9D9D9" w:themeFill="background1" w:themeFillShade="D9"/>
          </w:tcPr>
          <w:p w14:paraId="7C239F4C" w14:textId="0AD9AC32" w:rsidR="005D1F27" w:rsidRDefault="005D1F27" w:rsidP="00081034">
            <w:pPr>
              <w:spacing w:after="0"/>
            </w:pPr>
            <w:r>
              <w:t>Serial connection to computer (used for new method updates on MC500)</w:t>
            </w:r>
          </w:p>
        </w:tc>
        <w:tc>
          <w:tcPr>
            <w:tcW w:w="1260" w:type="dxa"/>
            <w:shd w:val="clear" w:color="auto" w:fill="D9D9D9" w:themeFill="background1" w:themeFillShade="D9"/>
          </w:tcPr>
          <w:p w14:paraId="7DA3272F" w14:textId="2086DE3F" w:rsidR="005D1F27" w:rsidRDefault="009B432B" w:rsidP="00081034">
            <w:pPr>
              <w:spacing w:after="0"/>
            </w:pPr>
            <w:r>
              <w:t>7500599</w:t>
            </w:r>
          </w:p>
        </w:tc>
      </w:tr>
      <w:tr w:rsidR="005D1F27" w14:paraId="2558B5A5" w14:textId="77777777" w:rsidTr="00A869BA">
        <w:tc>
          <w:tcPr>
            <w:tcW w:w="6048" w:type="dxa"/>
          </w:tcPr>
          <w:p w14:paraId="06012D4A" w14:textId="633B78BF" w:rsidR="005D1F27" w:rsidRDefault="005D1F27" w:rsidP="00081034">
            <w:pPr>
              <w:spacing w:after="0"/>
            </w:pPr>
            <w:r>
              <w:t>Verification Standard Kit (for use with MC500)</w:t>
            </w:r>
          </w:p>
        </w:tc>
        <w:tc>
          <w:tcPr>
            <w:tcW w:w="1260" w:type="dxa"/>
          </w:tcPr>
          <w:p w14:paraId="763333D7" w14:textId="661945CC" w:rsidR="005D1F27" w:rsidRDefault="009B432B" w:rsidP="00081034">
            <w:pPr>
              <w:spacing w:after="0"/>
            </w:pPr>
            <w:r>
              <w:t>7500600</w:t>
            </w:r>
          </w:p>
        </w:tc>
      </w:tr>
      <w:tr w:rsidR="005D1F27" w14:paraId="3F077CFC" w14:textId="77777777" w:rsidTr="00B62DA0">
        <w:tc>
          <w:tcPr>
            <w:tcW w:w="6048" w:type="dxa"/>
            <w:shd w:val="clear" w:color="auto" w:fill="D9D9D9" w:themeFill="background1" w:themeFillShade="D9"/>
          </w:tcPr>
          <w:p w14:paraId="456F0CF3" w14:textId="1D52B4ED" w:rsidR="005D1F27" w:rsidRDefault="005D1F27" w:rsidP="00081034">
            <w:pPr>
              <w:spacing w:after="0"/>
            </w:pPr>
            <w:r>
              <w:t>Reference Standard Kit (for use with AquaPRO3 &amp; 6</w:t>
            </w:r>
          </w:p>
        </w:tc>
        <w:tc>
          <w:tcPr>
            <w:tcW w:w="1260" w:type="dxa"/>
            <w:shd w:val="clear" w:color="auto" w:fill="D9D9D9" w:themeFill="background1" w:themeFillShade="D9"/>
          </w:tcPr>
          <w:p w14:paraId="505098EC" w14:textId="02ED566D" w:rsidR="005D1F27" w:rsidRDefault="009B432B" w:rsidP="00081034">
            <w:pPr>
              <w:spacing w:after="0"/>
            </w:pPr>
            <w:r>
              <w:t>7500601</w:t>
            </w:r>
          </w:p>
        </w:tc>
      </w:tr>
      <w:tr w:rsidR="005D1F27" w14:paraId="0915B941" w14:textId="77777777" w:rsidTr="00A869BA">
        <w:tc>
          <w:tcPr>
            <w:tcW w:w="6048" w:type="dxa"/>
          </w:tcPr>
          <w:p w14:paraId="39A121C3" w14:textId="64AA97DB" w:rsidR="005D1F27" w:rsidRDefault="005D1F27" w:rsidP="00081034">
            <w:pPr>
              <w:spacing w:after="0"/>
            </w:pPr>
            <w:r>
              <w:t>EZ Mix Primary Chlorine Standard Kit (1.5 ppm NIST traceable primary standard)</w:t>
            </w:r>
          </w:p>
        </w:tc>
        <w:tc>
          <w:tcPr>
            <w:tcW w:w="1260" w:type="dxa"/>
          </w:tcPr>
          <w:p w14:paraId="7598FC58" w14:textId="266B717C" w:rsidR="005D1F27" w:rsidRDefault="009B432B" w:rsidP="00081034">
            <w:pPr>
              <w:spacing w:after="0"/>
            </w:pPr>
            <w:r>
              <w:t>7500602</w:t>
            </w:r>
          </w:p>
        </w:tc>
      </w:tr>
      <w:tr w:rsidR="005D1F27" w14:paraId="03B34039" w14:textId="77777777" w:rsidTr="00B62DA0">
        <w:tc>
          <w:tcPr>
            <w:tcW w:w="6048" w:type="dxa"/>
            <w:shd w:val="clear" w:color="auto" w:fill="D9D9D9" w:themeFill="background1" w:themeFillShade="D9"/>
          </w:tcPr>
          <w:p w14:paraId="47022842" w14:textId="0F5D769F" w:rsidR="005D1F27" w:rsidRDefault="005D1F27" w:rsidP="00081034">
            <w:pPr>
              <w:spacing w:after="0"/>
            </w:pPr>
            <w:r>
              <w:t>Plastic Crushing Rod (EA)</w:t>
            </w:r>
          </w:p>
        </w:tc>
        <w:tc>
          <w:tcPr>
            <w:tcW w:w="1260" w:type="dxa"/>
            <w:shd w:val="clear" w:color="auto" w:fill="D9D9D9" w:themeFill="background1" w:themeFillShade="D9"/>
          </w:tcPr>
          <w:p w14:paraId="38CF4C6A" w14:textId="729797C6" w:rsidR="005D1F27" w:rsidRDefault="009B432B" w:rsidP="00081034">
            <w:pPr>
              <w:spacing w:after="0"/>
            </w:pPr>
            <w:r>
              <w:t>7500603</w:t>
            </w:r>
          </w:p>
        </w:tc>
      </w:tr>
      <w:tr w:rsidR="005D1F27" w14:paraId="42424734" w14:textId="77777777" w:rsidTr="00A869BA">
        <w:tc>
          <w:tcPr>
            <w:tcW w:w="6048" w:type="dxa"/>
          </w:tcPr>
          <w:p w14:paraId="079C598C" w14:textId="03B26279" w:rsidR="005D1F27" w:rsidRDefault="005D1F27" w:rsidP="00081034">
            <w:pPr>
              <w:spacing w:after="0"/>
            </w:pPr>
            <w:r>
              <w:t>Dilution Tube (Dilutions two, three, five &amp; ten)</w:t>
            </w:r>
          </w:p>
        </w:tc>
        <w:tc>
          <w:tcPr>
            <w:tcW w:w="1260" w:type="dxa"/>
          </w:tcPr>
          <w:p w14:paraId="1423F387" w14:textId="3CA670A7" w:rsidR="005D1F27" w:rsidRDefault="009B432B" w:rsidP="00081034">
            <w:pPr>
              <w:spacing w:after="0"/>
            </w:pPr>
            <w:r>
              <w:t>7500604</w:t>
            </w:r>
          </w:p>
        </w:tc>
      </w:tr>
      <w:tr w:rsidR="005D1F27" w14:paraId="310076B0" w14:textId="77777777" w:rsidTr="00B62DA0">
        <w:tc>
          <w:tcPr>
            <w:tcW w:w="6048" w:type="dxa"/>
            <w:shd w:val="clear" w:color="auto" w:fill="D9D9D9" w:themeFill="background1" w:themeFillShade="D9"/>
          </w:tcPr>
          <w:p w14:paraId="63510E5C" w14:textId="7450EEE3" w:rsidR="005D1F27" w:rsidRDefault="005D1F27" w:rsidP="00081034">
            <w:pPr>
              <w:spacing w:after="0"/>
            </w:pPr>
            <w:r>
              <w:t>12 mL Syringe (EA)</w:t>
            </w:r>
          </w:p>
        </w:tc>
        <w:tc>
          <w:tcPr>
            <w:tcW w:w="1260" w:type="dxa"/>
            <w:shd w:val="clear" w:color="auto" w:fill="D9D9D9" w:themeFill="background1" w:themeFillShade="D9"/>
          </w:tcPr>
          <w:p w14:paraId="37A0DB0E" w14:textId="583C9BE5" w:rsidR="005D1F27" w:rsidRDefault="009B432B" w:rsidP="00081034">
            <w:pPr>
              <w:spacing w:after="0"/>
            </w:pPr>
            <w:r>
              <w:t>7500605</w:t>
            </w:r>
          </w:p>
        </w:tc>
      </w:tr>
      <w:tr w:rsidR="005D1F27" w14:paraId="13F1B01E" w14:textId="77777777" w:rsidTr="00B62DA0">
        <w:tc>
          <w:tcPr>
            <w:tcW w:w="6048" w:type="dxa"/>
          </w:tcPr>
          <w:p w14:paraId="1FBAC12B" w14:textId="39FE1CFB" w:rsidR="005D1F27" w:rsidRDefault="005D1F27" w:rsidP="00081034">
            <w:pPr>
              <w:spacing w:after="0"/>
            </w:pPr>
            <w:r>
              <w:t>Test Tube Rack (holds six sample cells)</w:t>
            </w:r>
          </w:p>
        </w:tc>
        <w:tc>
          <w:tcPr>
            <w:tcW w:w="1260" w:type="dxa"/>
          </w:tcPr>
          <w:p w14:paraId="5A915188" w14:textId="2835893E" w:rsidR="005D1F27" w:rsidRDefault="009B432B" w:rsidP="00081034">
            <w:pPr>
              <w:spacing w:after="0"/>
            </w:pPr>
            <w:r>
              <w:t>7500606</w:t>
            </w:r>
          </w:p>
        </w:tc>
      </w:tr>
      <w:tr w:rsidR="005D1F27" w:rsidRPr="005D1F27" w14:paraId="63125BA3" w14:textId="77777777" w:rsidTr="00B62DA0">
        <w:tc>
          <w:tcPr>
            <w:tcW w:w="6048" w:type="dxa"/>
            <w:tcBorders>
              <w:bottom w:val="single" w:sz="4" w:space="0" w:color="auto"/>
            </w:tcBorders>
          </w:tcPr>
          <w:p w14:paraId="0D1EC15C" w14:textId="2C15F236" w:rsidR="005D1F27" w:rsidRPr="005D1F27" w:rsidRDefault="005D1F27" w:rsidP="00081034">
            <w:pPr>
              <w:spacing w:after="0"/>
              <w:rPr>
                <w:b/>
              </w:rPr>
            </w:pPr>
            <w:r w:rsidRPr="005D1F27">
              <w:rPr>
                <w:b/>
              </w:rPr>
              <w:t>Pool Photometer Reagents</w:t>
            </w:r>
          </w:p>
        </w:tc>
        <w:tc>
          <w:tcPr>
            <w:tcW w:w="1260" w:type="dxa"/>
            <w:tcBorders>
              <w:bottom w:val="single" w:sz="4" w:space="0" w:color="auto"/>
            </w:tcBorders>
          </w:tcPr>
          <w:p w14:paraId="6FEC9B65" w14:textId="77777777" w:rsidR="005D1F27" w:rsidRPr="005D1F27" w:rsidRDefault="005D1F27" w:rsidP="00081034">
            <w:pPr>
              <w:spacing w:after="0"/>
              <w:rPr>
                <w:b/>
              </w:rPr>
            </w:pPr>
          </w:p>
        </w:tc>
      </w:tr>
      <w:tr w:rsidR="005D1F27" w14:paraId="166EDCF9" w14:textId="77777777" w:rsidTr="00B62DA0">
        <w:tc>
          <w:tcPr>
            <w:tcW w:w="6048" w:type="dxa"/>
            <w:tcBorders>
              <w:top w:val="single" w:sz="4" w:space="0" w:color="auto"/>
            </w:tcBorders>
            <w:shd w:val="clear" w:color="auto" w:fill="D9D9D9" w:themeFill="background1" w:themeFillShade="D9"/>
          </w:tcPr>
          <w:p w14:paraId="77196696" w14:textId="66BE7D2A" w:rsidR="005D1F27" w:rsidRDefault="005D1F27" w:rsidP="00081034">
            <w:pPr>
              <w:spacing w:after="0"/>
            </w:pPr>
            <w:r>
              <w:t>DPD #1 Tablets (0.01-6ppm) – 100ct</w:t>
            </w:r>
          </w:p>
        </w:tc>
        <w:tc>
          <w:tcPr>
            <w:tcW w:w="1260" w:type="dxa"/>
            <w:tcBorders>
              <w:top w:val="single" w:sz="4" w:space="0" w:color="auto"/>
            </w:tcBorders>
            <w:shd w:val="clear" w:color="auto" w:fill="D9D9D9" w:themeFill="background1" w:themeFillShade="D9"/>
          </w:tcPr>
          <w:p w14:paraId="24817B96" w14:textId="78AA76EA" w:rsidR="005D1F27" w:rsidRDefault="00DE08B7" w:rsidP="00081034">
            <w:pPr>
              <w:spacing w:after="0"/>
            </w:pPr>
            <w:r>
              <w:t>7500610</w:t>
            </w:r>
          </w:p>
        </w:tc>
      </w:tr>
      <w:tr w:rsidR="005D1F27" w14:paraId="1DE674D0" w14:textId="77777777" w:rsidTr="00A869BA">
        <w:tc>
          <w:tcPr>
            <w:tcW w:w="6048" w:type="dxa"/>
          </w:tcPr>
          <w:p w14:paraId="3A6FE408" w14:textId="4F1029EE" w:rsidR="005D1F27" w:rsidRDefault="005D1F27" w:rsidP="00081034">
            <w:pPr>
              <w:spacing w:after="0"/>
            </w:pPr>
            <w:r>
              <w:t>DPD #1 Tablets (0.01-6ppm) – 250ct</w:t>
            </w:r>
          </w:p>
        </w:tc>
        <w:tc>
          <w:tcPr>
            <w:tcW w:w="1260" w:type="dxa"/>
          </w:tcPr>
          <w:p w14:paraId="718BDE92" w14:textId="3EA0EF23" w:rsidR="005D1F27" w:rsidRDefault="00DE08B7" w:rsidP="00081034">
            <w:pPr>
              <w:spacing w:after="0"/>
            </w:pPr>
            <w:r>
              <w:t>7500611</w:t>
            </w:r>
          </w:p>
        </w:tc>
      </w:tr>
      <w:tr w:rsidR="005D1F27" w14:paraId="574B96CC" w14:textId="77777777" w:rsidTr="00B62DA0">
        <w:tc>
          <w:tcPr>
            <w:tcW w:w="6048" w:type="dxa"/>
            <w:shd w:val="clear" w:color="auto" w:fill="D9D9D9" w:themeFill="background1" w:themeFillShade="D9"/>
          </w:tcPr>
          <w:p w14:paraId="5899FC90" w14:textId="498A7BAD" w:rsidR="005D1F27" w:rsidRDefault="005D1F27" w:rsidP="005D1F27">
            <w:pPr>
              <w:spacing w:after="0"/>
            </w:pPr>
            <w:r>
              <w:t>DPD #1 Tablets (0.01-6ppm) – 100ct</w:t>
            </w:r>
          </w:p>
        </w:tc>
        <w:tc>
          <w:tcPr>
            <w:tcW w:w="1260" w:type="dxa"/>
            <w:shd w:val="clear" w:color="auto" w:fill="D9D9D9" w:themeFill="background1" w:themeFillShade="D9"/>
          </w:tcPr>
          <w:p w14:paraId="267AFD13" w14:textId="3F02DC92" w:rsidR="005D1F27" w:rsidRDefault="00DE08B7" w:rsidP="00081034">
            <w:pPr>
              <w:spacing w:after="0"/>
            </w:pPr>
            <w:r>
              <w:t>7500640</w:t>
            </w:r>
          </w:p>
        </w:tc>
      </w:tr>
      <w:tr w:rsidR="005D1F27" w14:paraId="41817913" w14:textId="77777777" w:rsidTr="00A869BA">
        <w:tc>
          <w:tcPr>
            <w:tcW w:w="6048" w:type="dxa"/>
          </w:tcPr>
          <w:p w14:paraId="4B290111" w14:textId="6EF509EB" w:rsidR="005D1F27" w:rsidRDefault="005D1F27" w:rsidP="005D1F27">
            <w:pPr>
              <w:spacing w:after="0"/>
            </w:pPr>
            <w:r>
              <w:t>DPD #1 Tablets (0.01-6ppm) – 250ct</w:t>
            </w:r>
          </w:p>
        </w:tc>
        <w:tc>
          <w:tcPr>
            <w:tcW w:w="1260" w:type="dxa"/>
          </w:tcPr>
          <w:p w14:paraId="7F1AC842" w14:textId="6BD4921F" w:rsidR="005D1F27" w:rsidRDefault="00DE08B7" w:rsidP="00081034">
            <w:pPr>
              <w:spacing w:after="0"/>
            </w:pPr>
            <w:r>
              <w:t>7500641</w:t>
            </w:r>
          </w:p>
        </w:tc>
      </w:tr>
      <w:tr w:rsidR="005D1F27" w14:paraId="4A986B9E" w14:textId="77777777" w:rsidTr="00B62DA0">
        <w:tc>
          <w:tcPr>
            <w:tcW w:w="6048" w:type="dxa"/>
            <w:shd w:val="clear" w:color="auto" w:fill="D9D9D9" w:themeFill="background1" w:themeFillShade="D9"/>
          </w:tcPr>
          <w:p w14:paraId="784596A5" w14:textId="7FE77EB6" w:rsidR="005D1F27" w:rsidRDefault="005D1F27" w:rsidP="005D1F27">
            <w:pPr>
              <w:spacing w:after="0"/>
            </w:pPr>
            <w:r>
              <w:t>DPD #1 Tablets (0.01-6ppm) – 500ct</w:t>
            </w:r>
          </w:p>
        </w:tc>
        <w:tc>
          <w:tcPr>
            <w:tcW w:w="1260" w:type="dxa"/>
            <w:shd w:val="clear" w:color="auto" w:fill="D9D9D9" w:themeFill="background1" w:themeFillShade="D9"/>
          </w:tcPr>
          <w:p w14:paraId="20B13DB1" w14:textId="54F69B3C" w:rsidR="005D1F27" w:rsidRDefault="00DE08B7" w:rsidP="00081034">
            <w:pPr>
              <w:spacing w:after="0"/>
            </w:pPr>
            <w:r>
              <w:t>7500642</w:t>
            </w:r>
          </w:p>
        </w:tc>
      </w:tr>
      <w:tr w:rsidR="005D1F27" w14:paraId="3F49F7F1" w14:textId="77777777" w:rsidTr="00A869BA">
        <w:tc>
          <w:tcPr>
            <w:tcW w:w="6048" w:type="dxa"/>
          </w:tcPr>
          <w:p w14:paraId="5AA565A8" w14:textId="6212A241" w:rsidR="005D1F27" w:rsidRDefault="005D1F27" w:rsidP="005D1F27">
            <w:pPr>
              <w:spacing w:after="0"/>
            </w:pPr>
            <w:r>
              <w:t>DPD #3 Tablets (0.01-6ppm) – 100ct</w:t>
            </w:r>
          </w:p>
        </w:tc>
        <w:tc>
          <w:tcPr>
            <w:tcW w:w="1260" w:type="dxa"/>
          </w:tcPr>
          <w:p w14:paraId="1639B7B9" w14:textId="13AE1CE6" w:rsidR="005D1F27" w:rsidRDefault="00DE08B7" w:rsidP="00081034">
            <w:pPr>
              <w:spacing w:after="0"/>
            </w:pPr>
            <w:r>
              <w:t>7500643</w:t>
            </w:r>
          </w:p>
        </w:tc>
      </w:tr>
      <w:tr w:rsidR="005D1F27" w14:paraId="0C92EC67" w14:textId="77777777" w:rsidTr="00B62DA0">
        <w:tc>
          <w:tcPr>
            <w:tcW w:w="6048" w:type="dxa"/>
            <w:shd w:val="clear" w:color="auto" w:fill="D9D9D9" w:themeFill="background1" w:themeFillShade="D9"/>
          </w:tcPr>
          <w:p w14:paraId="5848C413" w14:textId="42917A6E" w:rsidR="005D1F27" w:rsidRDefault="005D1F27" w:rsidP="005D1F27">
            <w:pPr>
              <w:spacing w:after="0"/>
            </w:pPr>
            <w:r>
              <w:t>DPD #3 Tablets (0.01-6ppm) – 250ct</w:t>
            </w:r>
          </w:p>
        </w:tc>
        <w:tc>
          <w:tcPr>
            <w:tcW w:w="1260" w:type="dxa"/>
            <w:shd w:val="clear" w:color="auto" w:fill="D9D9D9" w:themeFill="background1" w:themeFillShade="D9"/>
          </w:tcPr>
          <w:p w14:paraId="7A96F71C" w14:textId="19975DB4" w:rsidR="005D1F27" w:rsidRDefault="00DE08B7" w:rsidP="00081034">
            <w:pPr>
              <w:spacing w:after="0"/>
            </w:pPr>
            <w:r>
              <w:t>7500644</w:t>
            </w:r>
          </w:p>
        </w:tc>
      </w:tr>
      <w:tr w:rsidR="005D1F27" w14:paraId="71419AD4" w14:textId="77777777" w:rsidTr="00A869BA">
        <w:tc>
          <w:tcPr>
            <w:tcW w:w="6048" w:type="dxa"/>
          </w:tcPr>
          <w:p w14:paraId="0E3D2A6D" w14:textId="3902FC2F" w:rsidR="005D1F27" w:rsidRDefault="005D1F27" w:rsidP="005D1F27">
            <w:pPr>
              <w:spacing w:after="0"/>
            </w:pPr>
            <w:r>
              <w:t>DPD #3 Tablets (0.01-6ppm) – 500ct</w:t>
            </w:r>
          </w:p>
        </w:tc>
        <w:tc>
          <w:tcPr>
            <w:tcW w:w="1260" w:type="dxa"/>
          </w:tcPr>
          <w:p w14:paraId="5B91539D" w14:textId="5EF27411" w:rsidR="005D1F27" w:rsidRDefault="00DE08B7" w:rsidP="00081034">
            <w:pPr>
              <w:spacing w:after="0"/>
            </w:pPr>
            <w:r>
              <w:t>7500645</w:t>
            </w:r>
          </w:p>
        </w:tc>
      </w:tr>
      <w:tr w:rsidR="005D1F27" w14:paraId="034CD887" w14:textId="77777777" w:rsidTr="00B62DA0">
        <w:tc>
          <w:tcPr>
            <w:tcW w:w="6048" w:type="dxa"/>
            <w:shd w:val="clear" w:color="auto" w:fill="D9D9D9" w:themeFill="background1" w:themeFillShade="D9"/>
          </w:tcPr>
          <w:p w14:paraId="5F669A74" w14:textId="4A36F287" w:rsidR="005D1F27" w:rsidRDefault="005D1F27" w:rsidP="005D1F27">
            <w:pPr>
              <w:spacing w:after="0"/>
            </w:pPr>
            <w:r>
              <w:t>DPD #4 Tablets (0.01-6ppm) – 100ct</w:t>
            </w:r>
          </w:p>
        </w:tc>
        <w:tc>
          <w:tcPr>
            <w:tcW w:w="1260" w:type="dxa"/>
            <w:shd w:val="clear" w:color="auto" w:fill="D9D9D9" w:themeFill="background1" w:themeFillShade="D9"/>
          </w:tcPr>
          <w:p w14:paraId="7E404966" w14:textId="165B9A6D" w:rsidR="005D1F27" w:rsidRDefault="00DE08B7" w:rsidP="00081034">
            <w:pPr>
              <w:spacing w:after="0"/>
            </w:pPr>
            <w:r>
              <w:t>7500646</w:t>
            </w:r>
          </w:p>
        </w:tc>
      </w:tr>
      <w:tr w:rsidR="005D1F27" w14:paraId="6FEF1773" w14:textId="77777777" w:rsidTr="00A869BA">
        <w:tc>
          <w:tcPr>
            <w:tcW w:w="6048" w:type="dxa"/>
          </w:tcPr>
          <w:p w14:paraId="24294792" w14:textId="443F4495" w:rsidR="005D1F27" w:rsidRDefault="005D1F27" w:rsidP="005D1F27">
            <w:pPr>
              <w:spacing w:after="0"/>
            </w:pPr>
            <w:r>
              <w:t>Cyanuric Acid Tablets – 100ct</w:t>
            </w:r>
          </w:p>
        </w:tc>
        <w:tc>
          <w:tcPr>
            <w:tcW w:w="1260" w:type="dxa"/>
          </w:tcPr>
          <w:p w14:paraId="5EAB6283" w14:textId="534010CD" w:rsidR="005D1F27" w:rsidRDefault="00DE08B7" w:rsidP="00081034">
            <w:pPr>
              <w:spacing w:after="0"/>
            </w:pPr>
            <w:r>
              <w:t>7500647</w:t>
            </w:r>
          </w:p>
        </w:tc>
      </w:tr>
      <w:tr w:rsidR="005D1F27" w14:paraId="60AE3083" w14:textId="77777777" w:rsidTr="00B62DA0">
        <w:tc>
          <w:tcPr>
            <w:tcW w:w="6048" w:type="dxa"/>
            <w:shd w:val="clear" w:color="auto" w:fill="D9D9D9" w:themeFill="background1" w:themeFillShade="D9"/>
          </w:tcPr>
          <w:p w14:paraId="467DCB26" w14:textId="207EE6B5" w:rsidR="005D1F27" w:rsidRDefault="005D1F27" w:rsidP="00081034">
            <w:pPr>
              <w:spacing w:after="0"/>
            </w:pPr>
            <w:r>
              <w:t>Cyanuric Acid Tablets – 250ct</w:t>
            </w:r>
          </w:p>
        </w:tc>
        <w:tc>
          <w:tcPr>
            <w:tcW w:w="1260" w:type="dxa"/>
            <w:shd w:val="clear" w:color="auto" w:fill="D9D9D9" w:themeFill="background1" w:themeFillShade="D9"/>
          </w:tcPr>
          <w:p w14:paraId="62E75B80" w14:textId="5BD17411" w:rsidR="005D1F27" w:rsidRDefault="00DE08B7" w:rsidP="00081034">
            <w:pPr>
              <w:spacing w:after="0"/>
            </w:pPr>
            <w:r>
              <w:t>7500648</w:t>
            </w:r>
          </w:p>
        </w:tc>
      </w:tr>
      <w:tr w:rsidR="005D1F27" w14:paraId="50AFE397" w14:textId="77777777" w:rsidTr="00A869BA">
        <w:tc>
          <w:tcPr>
            <w:tcW w:w="6048" w:type="dxa"/>
          </w:tcPr>
          <w:p w14:paraId="2DA34D8C" w14:textId="234F9456" w:rsidR="005D1F27" w:rsidRDefault="005D1F27" w:rsidP="00081034">
            <w:pPr>
              <w:spacing w:after="0"/>
            </w:pPr>
            <w:r>
              <w:t>CyA Test Tablets (Cyanuric Acid) – 100ct</w:t>
            </w:r>
          </w:p>
        </w:tc>
        <w:tc>
          <w:tcPr>
            <w:tcW w:w="1260" w:type="dxa"/>
          </w:tcPr>
          <w:p w14:paraId="6CE2B7BE" w14:textId="0D5EAA16" w:rsidR="005D1F27" w:rsidRDefault="00DE08B7" w:rsidP="00081034">
            <w:pPr>
              <w:spacing w:after="0"/>
            </w:pPr>
            <w:r>
              <w:t>7500649</w:t>
            </w:r>
          </w:p>
        </w:tc>
      </w:tr>
      <w:tr w:rsidR="005D1F27" w14:paraId="2E0C47FE" w14:textId="77777777" w:rsidTr="00B62DA0">
        <w:tc>
          <w:tcPr>
            <w:tcW w:w="6048" w:type="dxa"/>
            <w:shd w:val="clear" w:color="auto" w:fill="D9D9D9" w:themeFill="background1" w:themeFillShade="D9"/>
          </w:tcPr>
          <w:p w14:paraId="6BC6BB2B" w14:textId="0A9BB878" w:rsidR="005D1F27" w:rsidRDefault="005D1F27" w:rsidP="00081034">
            <w:pPr>
              <w:spacing w:after="0"/>
            </w:pPr>
            <w:r>
              <w:t>CyA Test Tablets (Cyanuric Acid) – 250ct</w:t>
            </w:r>
          </w:p>
        </w:tc>
        <w:tc>
          <w:tcPr>
            <w:tcW w:w="1260" w:type="dxa"/>
            <w:shd w:val="clear" w:color="auto" w:fill="D9D9D9" w:themeFill="background1" w:themeFillShade="D9"/>
          </w:tcPr>
          <w:p w14:paraId="4207531D" w14:textId="03AFD5C7" w:rsidR="005D1F27" w:rsidRDefault="00DE08B7" w:rsidP="00081034">
            <w:pPr>
              <w:spacing w:after="0"/>
            </w:pPr>
            <w:r>
              <w:t>7500650</w:t>
            </w:r>
          </w:p>
        </w:tc>
      </w:tr>
      <w:tr w:rsidR="005D1F27" w14:paraId="3F25AA55" w14:textId="77777777" w:rsidTr="00A869BA">
        <w:tc>
          <w:tcPr>
            <w:tcW w:w="6048" w:type="dxa"/>
          </w:tcPr>
          <w:p w14:paraId="7A536C1E" w14:textId="169C0EB8" w:rsidR="005D1F27" w:rsidRDefault="005D1F27" w:rsidP="00081034">
            <w:pPr>
              <w:spacing w:after="0"/>
            </w:pPr>
            <w:r>
              <w:t>DPD #1 Tablets HR (0.01-10ppm) – 100ct</w:t>
            </w:r>
          </w:p>
        </w:tc>
        <w:tc>
          <w:tcPr>
            <w:tcW w:w="1260" w:type="dxa"/>
          </w:tcPr>
          <w:p w14:paraId="6D67B8B3" w14:textId="4B72A9E5" w:rsidR="005D1F27" w:rsidRDefault="00A869BA" w:rsidP="00081034">
            <w:pPr>
              <w:spacing w:after="0"/>
            </w:pPr>
            <w:r>
              <w:t>7500651</w:t>
            </w:r>
          </w:p>
        </w:tc>
      </w:tr>
      <w:tr w:rsidR="005D1F27" w14:paraId="6CB2F55F" w14:textId="77777777" w:rsidTr="00B62DA0">
        <w:tc>
          <w:tcPr>
            <w:tcW w:w="6048" w:type="dxa"/>
            <w:shd w:val="clear" w:color="auto" w:fill="D9D9D9" w:themeFill="background1" w:themeFillShade="D9"/>
          </w:tcPr>
          <w:p w14:paraId="3203639A" w14:textId="5954DC06" w:rsidR="005D1F27" w:rsidRDefault="005D1F27" w:rsidP="00081034">
            <w:pPr>
              <w:spacing w:after="0"/>
            </w:pPr>
            <w:r>
              <w:t>DPD #1 Tablets HR (0.01-10ppm) – 250ct</w:t>
            </w:r>
          </w:p>
        </w:tc>
        <w:tc>
          <w:tcPr>
            <w:tcW w:w="1260" w:type="dxa"/>
            <w:shd w:val="clear" w:color="auto" w:fill="D9D9D9" w:themeFill="background1" w:themeFillShade="D9"/>
          </w:tcPr>
          <w:p w14:paraId="4710DB1E" w14:textId="08EC86AB" w:rsidR="005D1F27" w:rsidRDefault="00A869BA" w:rsidP="00081034">
            <w:pPr>
              <w:spacing w:after="0"/>
            </w:pPr>
            <w:r>
              <w:t>7500652</w:t>
            </w:r>
          </w:p>
        </w:tc>
      </w:tr>
      <w:tr w:rsidR="005D1F27" w14:paraId="1E1C4862" w14:textId="77777777" w:rsidTr="00A869BA">
        <w:tc>
          <w:tcPr>
            <w:tcW w:w="6048" w:type="dxa"/>
          </w:tcPr>
          <w:p w14:paraId="0722A9B3" w14:textId="2450F77E" w:rsidR="005D1F27" w:rsidRDefault="005D1F27" w:rsidP="00081034">
            <w:pPr>
              <w:spacing w:after="0"/>
            </w:pPr>
            <w:r>
              <w:t>DPD #1 Tablets HR (0.01-10ppm) – 500ct</w:t>
            </w:r>
          </w:p>
        </w:tc>
        <w:tc>
          <w:tcPr>
            <w:tcW w:w="1260" w:type="dxa"/>
          </w:tcPr>
          <w:p w14:paraId="57D4E9DB" w14:textId="74F704BE" w:rsidR="005D1F27" w:rsidRDefault="00A869BA" w:rsidP="00081034">
            <w:pPr>
              <w:spacing w:after="0"/>
            </w:pPr>
            <w:r>
              <w:t>7500653</w:t>
            </w:r>
          </w:p>
        </w:tc>
      </w:tr>
      <w:tr w:rsidR="005D1F27" w14:paraId="2BB1AF9D" w14:textId="77777777" w:rsidTr="00B62DA0">
        <w:tc>
          <w:tcPr>
            <w:tcW w:w="6048" w:type="dxa"/>
            <w:shd w:val="clear" w:color="auto" w:fill="D9D9D9" w:themeFill="background1" w:themeFillShade="D9"/>
          </w:tcPr>
          <w:p w14:paraId="3884F900" w14:textId="4598815A" w:rsidR="005D1F27" w:rsidRDefault="005D1F27" w:rsidP="00081034">
            <w:pPr>
              <w:spacing w:after="0"/>
            </w:pPr>
            <w:r>
              <w:t>DPD #3 Tablets HR (0.01-10ppm) – 100ct</w:t>
            </w:r>
          </w:p>
        </w:tc>
        <w:tc>
          <w:tcPr>
            <w:tcW w:w="1260" w:type="dxa"/>
            <w:shd w:val="clear" w:color="auto" w:fill="D9D9D9" w:themeFill="background1" w:themeFillShade="D9"/>
          </w:tcPr>
          <w:p w14:paraId="60515834" w14:textId="437DD6D3" w:rsidR="005D1F27" w:rsidRDefault="00A869BA" w:rsidP="00081034">
            <w:pPr>
              <w:spacing w:after="0"/>
            </w:pPr>
            <w:r>
              <w:t>7500654</w:t>
            </w:r>
          </w:p>
        </w:tc>
      </w:tr>
      <w:tr w:rsidR="005D1F27" w14:paraId="308D2BDD" w14:textId="77777777" w:rsidTr="00A869BA">
        <w:tc>
          <w:tcPr>
            <w:tcW w:w="6048" w:type="dxa"/>
          </w:tcPr>
          <w:p w14:paraId="72CDF65D" w14:textId="729B835C" w:rsidR="005D1F27" w:rsidRDefault="005D1F27" w:rsidP="00081034">
            <w:pPr>
              <w:spacing w:after="0"/>
            </w:pPr>
            <w:r>
              <w:t>DPD #3 Tablets HR (0.01-10ppm) – 250ct</w:t>
            </w:r>
          </w:p>
        </w:tc>
        <w:tc>
          <w:tcPr>
            <w:tcW w:w="1260" w:type="dxa"/>
          </w:tcPr>
          <w:p w14:paraId="62715315" w14:textId="4DA72269" w:rsidR="005D1F27" w:rsidRDefault="00A869BA" w:rsidP="00081034">
            <w:pPr>
              <w:spacing w:after="0"/>
            </w:pPr>
            <w:r>
              <w:t>7500655</w:t>
            </w:r>
          </w:p>
        </w:tc>
      </w:tr>
      <w:tr w:rsidR="005D1F27" w14:paraId="6B0952B3" w14:textId="77777777" w:rsidTr="00B62DA0">
        <w:tc>
          <w:tcPr>
            <w:tcW w:w="6048" w:type="dxa"/>
            <w:shd w:val="clear" w:color="auto" w:fill="D9D9D9" w:themeFill="background1" w:themeFillShade="D9"/>
          </w:tcPr>
          <w:p w14:paraId="5120B735" w14:textId="5166038D" w:rsidR="005D1F27" w:rsidRDefault="005D1F27" w:rsidP="00081034">
            <w:pPr>
              <w:spacing w:after="0"/>
            </w:pPr>
            <w:r>
              <w:t>DPD #3 Tablets HR (0.01-10ppm) – 500ct</w:t>
            </w:r>
          </w:p>
        </w:tc>
        <w:tc>
          <w:tcPr>
            <w:tcW w:w="1260" w:type="dxa"/>
            <w:shd w:val="clear" w:color="auto" w:fill="D9D9D9" w:themeFill="background1" w:themeFillShade="D9"/>
          </w:tcPr>
          <w:p w14:paraId="6F214963" w14:textId="1FDFF41B" w:rsidR="005D1F27" w:rsidRDefault="00A869BA" w:rsidP="00081034">
            <w:pPr>
              <w:spacing w:after="0"/>
            </w:pPr>
            <w:r>
              <w:t>7500656</w:t>
            </w:r>
          </w:p>
        </w:tc>
      </w:tr>
      <w:tr w:rsidR="005D1F27" w14:paraId="167B1D49" w14:textId="77777777" w:rsidTr="00A869BA">
        <w:tc>
          <w:tcPr>
            <w:tcW w:w="6048" w:type="dxa"/>
          </w:tcPr>
          <w:p w14:paraId="2093FC3F" w14:textId="7D4A4C81" w:rsidR="005D1F27" w:rsidRDefault="005D1F27" w:rsidP="00081034">
            <w:pPr>
              <w:spacing w:after="0"/>
            </w:pPr>
            <w:r>
              <w:t>Phenol Red Tablets – 100ct</w:t>
            </w:r>
          </w:p>
        </w:tc>
        <w:tc>
          <w:tcPr>
            <w:tcW w:w="1260" w:type="dxa"/>
          </w:tcPr>
          <w:p w14:paraId="6840BC0D" w14:textId="6DA4811A" w:rsidR="005D1F27" w:rsidRDefault="00A869BA" w:rsidP="00081034">
            <w:pPr>
              <w:spacing w:after="0"/>
            </w:pPr>
            <w:r>
              <w:t>7500657</w:t>
            </w:r>
          </w:p>
        </w:tc>
      </w:tr>
      <w:tr w:rsidR="005D1F27" w14:paraId="1F627538" w14:textId="77777777" w:rsidTr="00B62DA0">
        <w:tc>
          <w:tcPr>
            <w:tcW w:w="6048" w:type="dxa"/>
            <w:shd w:val="clear" w:color="auto" w:fill="D9D9D9" w:themeFill="background1" w:themeFillShade="D9"/>
          </w:tcPr>
          <w:p w14:paraId="7F7C0F3E" w14:textId="7DB1D230" w:rsidR="005D1F27" w:rsidRDefault="005D1F27" w:rsidP="00081034">
            <w:pPr>
              <w:spacing w:after="0"/>
            </w:pPr>
            <w:r>
              <w:t>Phenol Red Tablets – 250ct</w:t>
            </w:r>
          </w:p>
        </w:tc>
        <w:tc>
          <w:tcPr>
            <w:tcW w:w="1260" w:type="dxa"/>
            <w:shd w:val="clear" w:color="auto" w:fill="D9D9D9" w:themeFill="background1" w:themeFillShade="D9"/>
          </w:tcPr>
          <w:p w14:paraId="5561AE24" w14:textId="11294A4B" w:rsidR="005D1F27" w:rsidRDefault="00A869BA" w:rsidP="00A869BA">
            <w:pPr>
              <w:spacing w:after="0"/>
            </w:pPr>
            <w:r>
              <w:t>7500658</w:t>
            </w:r>
          </w:p>
        </w:tc>
      </w:tr>
      <w:tr w:rsidR="005D1F27" w14:paraId="39A20474" w14:textId="77777777" w:rsidTr="00A869BA">
        <w:tc>
          <w:tcPr>
            <w:tcW w:w="6048" w:type="dxa"/>
          </w:tcPr>
          <w:p w14:paraId="39C60B48" w14:textId="266AC030" w:rsidR="005D1F27" w:rsidRDefault="005D1F27" w:rsidP="00081034">
            <w:pPr>
              <w:spacing w:after="0"/>
            </w:pPr>
            <w:r>
              <w:t>Phenol Red Tablets – 500ct</w:t>
            </w:r>
          </w:p>
        </w:tc>
        <w:tc>
          <w:tcPr>
            <w:tcW w:w="1260" w:type="dxa"/>
          </w:tcPr>
          <w:p w14:paraId="7DAB8F36" w14:textId="1E42CF3C" w:rsidR="005D1F27" w:rsidRDefault="00A869BA" w:rsidP="00081034">
            <w:pPr>
              <w:spacing w:after="0"/>
            </w:pPr>
            <w:r>
              <w:t>7500659</w:t>
            </w:r>
          </w:p>
        </w:tc>
      </w:tr>
      <w:tr w:rsidR="005D1F27" w14:paraId="27EF3467" w14:textId="77777777" w:rsidTr="00B62DA0">
        <w:tc>
          <w:tcPr>
            <w:tcW w:w="6048" w:type="dxa"/>
            <w:shd w:val="clear" w:color="auto" w:fill="D9D9D9" w:themeFill="background1" w:themeFillShade="D9"/>
          </w:tcPr>
          <w:p w14:paraId="2A86F47B" w14:textId="0D664620" w:rsidR="005D1F27" w:rsidRDefault="00B964DF" w:rsidP="00081034">
            <w:pPr>
              <w:spacing w:after="0"/>
            </w:pPr>
            <w:r>
              <w:t>Glycine Tablets – 100ct</w:t>
            </w:r>
          </w:p>
        </w:tc>
        <w:tc>
          <w:tcPr>
            <w:tcW w:w="1260" w:type="dxa"/>
            <w:shd w:val="clear" w:color="auto" w:fill="D9D9D9" w:themeFill="background1" w:themeFillShade="D9"/>
          </w:tcPr>
          <w:p w14:paraId="165DCF87" w14:textId="7508EB45" w:rsidR="005D1F27" w:rsidRDefault="00A869BA" w:rsidP="00081034">
            <w:pPr>
              <w:spacing w:after="0"/>
            </w:pPr>
            <w:r>
              <w:t>7500660</w:t>
            </w:r>
          </w:p>
        </w:tc>
      </w:tr>
      <w:tr w:rsidR="00B964DF" w14:paraId="11B31220" w14:textId="77777777" w:rsidTr="00A869BA">
        <w:tc>
          <w:tcPr>
            <w:tcW w:w="6048" w:type="dxa"/>
          </w:tcPr>
          <w:p w14:paraId="49044686" w14:textId="15978D6D" w:rsidR="00B964DF" w:rsidRDefault="00B964DF" w:rsidP="00081034">
            <w:pPr>
              <w:spacing w:after="0"/>
            </w:pPr>
            <w:r>
              <w:t>Dechlor Tablets – 100ct</w:t>
            </w:r>
          </w:p>
        </w:tc>
        <w:tc>
          <w:tcPr>
            <w:tcW w:w="1260" w:type="dxa"/>
          </w:tcPr>
          <w:p w14:paraId="44126B81" w14:textId="5620880B" w:rsidR="00B964DF" w:rsidRDefault="00A869BA" w:rsidP="00081034">
            <w:pPr>
              <w:spacing w:after="0"/>
            </w:pPr>
            <w:r>
              <w:t>7500661</w:t>
            </w:r>
          </w:p>
        </w:tc>
      </w:tr>
      <w:tr w:rsidR="00B964DF" w14:paraId="5813059D" w14:textId="77777777" w:rsidTr="00B62DA0">
        <w:tc>
          <w:tcPr>
            <w:tcW w:w="6048" w:type="dxa"/>
            <w:shd w:val="clear" w:color="auto" w:fill="D9D9D9" w:themeFill="background1" w:themeFillShade="D9"/>
          </w:tcPr>
          <w:p w14:paraId="0977B3A3" w14:textId="4DB385A2" w:rsidR="00B964DF" w:rsidRDefault="00B964DF" w:rsidP="00081034">
            <w:pPr>
              <w:spacing w:after="0"/>
            </w:pPr>
            <w:r>
              <w:t>Hydrogen Peroxide LR Tablets – 100ct</w:t>
            </w:r>
          </w:p>
        </w:tc>
        <w:tc>
          <w:tcPr>
            <w:tcW w:w="1260" w:type="dxa"/>
            <w:shd w:val="clear" w:color="auto" w:fill="D9D9D9" w:themeFill="background1" w:themeFillShade="D9"/>
          </w:tcPr>
          <w:p w14:paraId="503338B3" w14:textId="4EAD9303" w:rsidR="00B964DF" w:rsidRDefault="00A869BA" w:rsidP="00081034">
            <w:pPr>
              <w:spacing w:after="0"/>
            </w:pPr>
            <w:r>
              <w:t>7500662</w:t>
            </w:r>
          </w:p>
        </w:tc>
      </w:tr>
      <w:tr w:rsidR="00B964DF" w14:paraId="72031A94" w14:textId="77777777" w:rsidTr="00A869BA">
        <w:tc>
          <w:tcPr>
            <w:tcW w:w="6048" w:type="dxa"/>
          </w:tcPr>
          <w:p w14:paraId="33EA0168" w14:textId="271FB5E6" w:rsidR="00B964DF" w:rsidRDefault="00B964DF" w:rsidP="00081034">
            <w:pPr>
              <w:spacing w:after="0"/>
            </w:pPr>
            <w:r>
              <w:t>ALKA-M Tablets (5-200ppm) – 100ct</w:t>
            </w:r>
          </w:p>
        </w:tc>
        <w:tc>
          <w:tcPr>
            <w:tcW w:w="1260" w:type="dxa"/>
          </w:tcPr>
          <w:p w14:paraId="3344D098" w14:textId="4D16A967" w:rsidR="00B964DF" w:rsidRDefault="00A869BA" w:rsidP="00081034">
            <w:pPr>
              <w:spacing w:after="0"/>
            </w:pPr>
            <w:r>
              <w:t>7500663</w:t>
            </w:r>
          </w:p>
        </w:tc>
      </w:tr>
      <w:tr w:rsidR="00B964DF" w14:paraId="0853AC62" w14:textId="77777777" w:rsidTr="00B62DA0">
        <w:tc>
          <w:tcPr>
            <w:tcW w:w="6048" w:type="dxa"/>
            <w:shd w:val="clear" w:color="auto" w:fill="D9D9D9" w:themeFill="background1" w:themeFillShade="D9"/>
          </w:tcPr>
          <w:p w14:paraId="3FE58CE3" w14:textId="04C122B3" w:rsidR="00B964DF" w:rsidRDefault="00B964DF" w:rsidP="00081034">
            <w:pPr>
              <w:spacing w:after="0"/>
            </w:pPr>
            <w:r>
              <w:t>ALKA-M Tablets (5-200ppm) – 250ct</w:t>
            </w:r>
          </w:p>
        </w:tc>
        <w:tc>
          <w:tcPr>
            <w:tcW w:w="1260" w:type="dxa"/>
            <w:shd w:val="clear" w:color="auto" w:fill="D9D9D9" w:themeFill="background1" w:themeFillShade="D9"/>
          </w:tcPr>
          <w:p w14:paraId="645ABEB9" w14:textId="73F635E0" w:rsidR="00B964DF" w:rsidRDefault="00A869BA" w:rsidP="00081034">
            <w:pPr>
              <w:spacing w:after="0"/>
            </w:pPr>
            <w:r>
              <w:t>7500664</w:t>
            </w:r>
          </w:p>
        </w:tc>
      </w:tr>
      <w:tr w:rsidR="00B964DF" w14:paraId="0FFE9F6C" w14:textId="77777777" w:rsidTr="00A869BA">
        <w:tc>
          <w:tcPr>
            <w:tcW w:w="6048" w:type="dxa"/>
          </w:tcPr>
          <w:p w14:paraId="6CD2B58D" w14:textId="77B8CC98" w:rsidR="00B964DF" w:rsidRDefault="00B964DF" w:rsidP="00081034">
            <w:pPr>
              <w:spacing w:after="0"/>
            </w:pPr>
            <w:r>
              <w:t>ALKA-M HR Tablets (For AquaPRO photometers) (5-500ppm) – 100ct</w:t>
            </w:r>
          </w:p>
        </w:tc>
        <w:tc>
          <w:tcPr>
            <w:tcW w:w="1260" w:type="dxa"/>
          </w:tcPr>
          <w:p w14:paraId="6A8BCB2E" w14:textId="16595D28" w:rsidR="00B964DF" w:rsidRDefault="00A869BA" w:rsidP="00081034">
            <w:pPr>
              <w:spacing w:after="0"/>
            </w:pPr>
            <w:r>
              <w:t>7500665</w:t>
            </w:r>
          </w:p>
        </w:tc>
      </w:tr>
      <w:tr w:rsidR="00B964DF" w14:paraId="626A01D0" w14:textId="77777777" w:rsidTr="00B62DA0">
        <w:tc>
          <w:tcPr>
            <w:tcW w:w="6048" w:type="dxa"/>
            <w:shd w:val="clear" w:color="auto" w:fill="D9D9D9" w:themeFill="background1" w:themeFillShade="D9"/>
          </w:tcPr>
          <w:p w14:paraId="15C20DF6" w14:textId="0FCB5525" w:rsidR="00B964DF" w:rsidRDefault="00B964DF" w:rsidP="00081034">
            <w:pPr>
              <w:spacing w:after="0"/>
            </w:pPr>
            <w:r>
              <w:t>ALKA-M HR Tablets (For AquaPRO photometers) (5-200ppm) – 250ct</w:t>
            </w:r>
          </w:p>
        </w:tc>
        <w:tc>
          <w:tcPr>
            <w:tcW w:w="1260" w:type="dxa"/>
            <w:shd w:val="clear" w:color="auto" w:fill="D9D9D9" w:themeFill="background1" w:themeFillShade="D9"/>
          </w:tcPr>
          <w:p w14:paraId="509E4280" w14:textId="04848DA8" w:rsidR="00B964DF" w:rsidRDefault="00A869BA" w:rsidP="00081034">
            <w:pPr>
              <w:spacing w:after="0"/>
            </w:pPr>
            <w:r>
              <w:t>7500666</w:t>
            </w:r>
          </w:p>
        </w:tc>
      </w:tr>
      <w:tr w:rsidR="00B964DF" w14:paraId="6C3F89D3" w14:textId="77777777" w:rsidTr="00A869BA">
        <w:tc>
          <w:tcPr>
            <w:tcW w:w="6048" w:type="dxa"/>
          </w:tcPr>
          <w:p w14:paraId="306D7D15" w14:textId="03E48AFB" w:rsidR="00B964DF" w:rsidRDefault="00B964DF" w:rsidP="00081034">
            <w:pPr>
              <w:spacing w:after="0"/>
            </w:pPr>
            <w:r>
              <w:t>Copper #1 Tablets – 100ct</w:t>
            </w:r>
          </w:p>
        </w:tc>
        <w:tc>
          <w:tcPr>
            <w:tcW w:w="1260" w:type="dxa"/>
          </w:tcPr>
          <w:p w14:paraId="73645C8D" w14:textId="44E2E2F2" w:rsidR="00B964DF" w:rsidRDefault="00A869BA" w:rsidP="00081034">
            <w:pPr>
              <w:spacing w:after="0"/>
            </w:pPr>
            <w:r>
              <w:t>7500667</w:t>
            </w:r>
          </w:p>
        </w:tc>
      </w:tr>
      <w:tr w:rsidR="00B964DF" w14:paraId="38CF994E" w14:textId="77777777" w:rsidTr="00B62DA0">
        <w:tc>
          <w:tcPr>
            <w:tcW w:w="6048" w:type="dxa"/>
            <w:shd w:val="clear" w:color="auto" w:fill="D9D9D9" w:themeFill="background1" w:themeFillShade="D9"/>
          </w:tcPr>
          <w:p w14:paraId="33F504E8" w14:textId="4260EB2F" w:rsidR="00B964DF" w:rsidRDefault="00B964DF" w:rsidP="00081034">
            <w:pPr>
              <w:spacing w:after="0"/>
            </w:pPr>
            <w:r>
              <w:t>Copper #1 Tablets – 250ct</w:t>
            </w:r>
          </w:p>
        </w:tc>
        <w:tc>
          <w:tcPr>
            <w:tcW w:w="1260" w:type="dxa"/>
            <w:shd w:val="clear" w:color="auto" w:fill="D9D9D9" w:themeFill="background1" w:themeFillShade="D9"/>
          </w:tcPr>
          <w:p w14:paraId="59CA168A" w14:textId="4B9E0BCB" w:rsidR="00B964DF" w:rsidRDefault="00A869BA" w:rsidP="00081034">
            <w:pPr>
              <w:spacing w:after="0"/>
            </w:pPr>
            <w:r>
              <w:t>7500668</w:t>
            </w:r>
          </w:p>
        </w:tc>
      </w:tr>
      <w:tr w:rsidR="00B964DF" w14:paraId="7A96816E" w14:textId="77777777" w:rsidTr="00A869BA">
        <w:tc>
          <w:tcPr>
            <w:tcW w:w="6048" w:type="dxa"/>
          </w:tcPr>
          <w:p w14:paraId="7EE0B1E1" w14:textId="1E0FD22F" w:rsidR="00B964DF" w:rsidRDefault="00B964DF" w:rsidP="00081034">
            <w:pPr>
              <w:spacing w:after="0"/>
            </w:pPr>
            <w:r>
              <w:t>Copper #2 Tablets – 100ct</w:t>
            </w:r>
          </w:p>
        </w:tc>
        <w:tc>
          <w:tcPr>
            <w:tcW w:w="1260" w:type="dxa"/>
          </w:tcPr>
          <w:p w14:paraId="0D150611" w14:textId="36AD9457" w:rsidR="00B964DF" w:rsidRDefault="00A869BA" w:rsidP="00081034">
            <w:pPr>
              <w:spacing w:after="0"/>
            </w:pPr>
            <w:r>
              <w:t>7500669</w:t>
            </w:r>
          </w:p>
        </w:tc>
      </w:tr>
      <w:tr w:rsidR="00B964DF" w14:paraId="515F41A2" w14:textId="77777777" w:rsidTr="00B62DA0">
        <w:tc>
          <w:tcPr>
            <w:tcW w:w="6048" w:type="dxa"/>
            <w:shd w:val="clear" w:color="auto" w:fill="D9D9D9" w:themeFill="background1" w:themeFillShade="D9"/>
          </w:tcPr>
          <w:p w14:paraId="6981B630" w14:textId="0832DDD7" w:rsidR="00B964DF" w:rsidRDefault="00B964DF" w:rsidP="00081034">
            <w:pPr>
              <w:spacing w:after="0"/>
            </w:pPr>
            <w:r>
              <w:t>Iron LR Tablets – 100ct</w:t>
            </w:r>
          </w:p>
        </w:tc>
        <w:tc>
          <w:tcPr>
            <w:tcW w:w="1260" w:type="dxa"/>
            <w:shd w:val="clear" w:color="auto" w:fill="D9D9D9" w:themeFill="background1" w:themeFillShade="D9"/>
          </w:tcPr>
          <w:p w14:paraId="303737AA" w14:textId="2E3478C3" w:rsidR="00B964DF" w:rsidRDefault="00A869BA" w:rsidP="00081034">
            <w:pPr>
              <w:spacing w:after="0"/>
            </w:pPr>
            <w:r>
              <w:t>7500670</w:t>
            </w:r>
          </w:p>
        </w:tc>
      </w:tr>
      <w:tr w:rsidR="00B964DF" w14:paraId="407A9C87" w14:textId="77777777" w:rsidTr="00A869BA">
        <w:tc>
          <w:tcPr>
            <w:tcW w:w="6048" w:type="dxa"/>
          </w:tcPr>
          <w:p w14:paraId="68B5FF9F" w14:textId="0ECFA541" w:rsidR="00B964DF" w:rsidRDefault="00B964DF" w:rsidP="00081034">
            <w:pPr>
              <w:spacing w:after="0"/>
            </w:pPr>
            <w:r>
              <w:t>Iron LR Tablets – 250ct</w:t>
            </w:r>
          </w:p>
        </w:tc>
        <w:tc>
          <w:tcPr>
            <w:tcW w:w="1260" w:type="dxa"/>
          </w:tcPr>
          <w:p w14:paraId="291C5F23" w14:textId="1965AF66" w:rsidR="00B964DF" w:rsidRDefault="00A869BA" w:rsidP="00081034">
            <w:pPr>
              <w:spacing w:after="0"/>
            </w:pPr>
            <w:r>
              <w:t>7500671</w:t>
            </w:r>
          </w:p>
        </w:tc>
      </w:tr>
      <w:tr w:rsidR="00B964DF" w14:paraId="13213E88" w14:textId="77777777" w:rsidTr="00B62DA0">
        <w:tc>
          <w:tcPr>
            <w:tcW w:w="6048" w:type="dxa"/>
            <w:shd w:val="clear" w:color="auto" w:fill="D9D9D9" w:themeFill="background1" w:themeFillShade="D9"/>
          </w:tcPr>
          <w:p w14:paraId="5FC27DFD" w14:textId="1B8E275D" w:rsidR="00B964DF" w:rsidRDefault="00B964DF" w:rsidP="00081034">
            <w:pPr>
              <w:spacing w:after="0"/>
            </w:pPr>
            <w:r>
              <w:t>Iron HR – 100ct</w:t>
            </w:r>
          </w:p>
        </w:tc>
        <w:tc>
          <w:tcPr>
            <w:tcW w:w="1260" w:type="dxa"/>
            <w:shd w:val="clear" w:color="auto" w:fill="D9D9D9" w:themeFill="background1" w:themeFillShade="D9"/>
          </w:tcPr>
          <w:p w14:paraId="43684B65" w14:textId="0058A339" w:rsidR="00B964DF" w:rsidRDefault="00A869BA" w:rsidP="00081034">
            <w:pPr>
              <w:spacing w:after="0"/>
            </w:pPr>
            <w:r>
              <w:t>7500672</w:t>
            </w:r>
          </w:p>
        </w:tc>
      </w:tr>
      <w:tr w:rsidR="00B964DF" w14:paraId="52F5D941" w14:textId="77777777" w:rsidTr="00A869BA">
        <w:tc>
          <w:tcPr>
            <w:tcW w:w="6048" w:type="dxa"/>
          </w:tcPr>
          <w:p w14:paraId="7A1CE3DA" w14:textId="5D1EFECD" w:rsidR="00B964DF" w:rsidRDefault="00B964DF" w:rsidP="00081034">
            <w:pPr>
              <w:spacing w:after="0"/>
            </w:pPr>
            <w:r>
              <w:t>Iron II LR Tablets – 250ct</w:t>
            </w:r>
          </w:p>
        </w:tc>
        <w:tc>
          <w:tcPr>
            <w:tcW w:w="1260" w:type="dxa"/>
          </w:tcPr>
          <w:p w14:paraId="415E1FC6" w14:textId="5253D15C" w:rsidR="00B964DF" w:rsidRDefault="00A869BA" w:rsidP="00081034">
            <w:pPr>
              <w:spacing w:after="0"/>
            </w:pPr>
            <w:r>
              <w:t>7500673</w:t>
            </w:r>
          </w:p>
        </w:tc>
      </w:tr>
      <w:tr w:rsidR="00B964DF" w14:paraId="6920FFDB" w14:textId="77777777" w:rsidTr="00B62DA0">
        <w:tc>
          <w:tcPr>
            <w:tcW w:w="6048" w:type="dxa"/>
            <w:shd w:val="clear" w:color="auto" w:fill="D9D9D9" w:themeFill="background1" w:themeFillShade="D9"/>
          </w:tcPr>
          <w:p w14:paraId="1356BBD8" w14:textId="3158BE99" w:rsidR="00B964DF" w:rsidRDefault="00B964DF" w:rsidP="00081034">
            <w:pPr>
              <w:spacing w:after="0"/>
            </w:pPr>
            <w:r>
              <w:t>Sulfate Tablets – 100ct</w:t>
            </w:r>
          </w:p>
        </w:tc>
        <w:tc>
          <w:tcPr>
            <w:tcW w:w="1260" w:type="dxa"/>
            <w:shd w:val="clear" w:color="auto" w:fill="D9D9D9" w:themeFill="background1" w:themeFillShade="D9"/>
          </w:tcPr>
          <w:p w14:paraId="01710D89" w14:textId="2270C874" w:rsidR="00B964DF" w:rsidRDefault="00A869BA" w:rsidP="00081034">
            <w:pPr>
              <w:spacing w:after="0"/>
            </w:pPr>
            <w:r>
              <w:t>7500674</w:t>
            </w:r>
          </w:p>
        </w:tc>
      </w:tr>
      <w:tr w:rsidR="00B964DF" w14:paraId="5BA3265C" w14:textId="77777777" w:rsidTr="00A869BA">
        <w:tc>
          <w:tcPr>
            <w:tcW w:w="6048" w:type="dxa"/>
          </w:tcPr>
          <w:p w14:paraId="131F5758" w14:textId="3D5C53AE" w:rsidR="00B964DF" w:rsidRDefault="00B964DF" w:rsidP="00081034">
            <w:pPr>
              <w:spacing w:after="0"/>
            </w:pPr>
            <w:r>
              <w:t>Hardcheck P/Total Hardness Tablets – 100ct</w:t>
            </w:r>
          </w:p>
        </w:tc>
        <w:tc>
          <w:tcPr>
            <w:tcW w:w="1260" w:type="dxa"/>
          </w:tcPr>
          <w:p w14:paraId="34668257" w14:textId="546476BD" w:rsidR="00B964DF" w:rsidRDefault="00A869BA" w:rsidP="00081034">
            <w:pPr>
              <w:spacing w:after="0"/>
            </w:pPr>
            <w:r>
              <w:t>7500675</w:t>
            </w:r>
          </w:p>
        </w:tc>
      </w:tr>
      <w:tr w:rsidR="00B964DF" w14:paraId="2CD17D6B" w14:textId="77777777" w:rsidTr="00B62DA0">
        <w:tc>
          <w:tcPr>
            <w:tcW w:w="6048" w:type="dxa"/>
            <w:shd w:val="clear" w:color="auto" w:fill="D9D9D9" w:themeFill="background1" w:themeFillShade="D9"/>
          </w:tcPr>
          <w:p w14:paraId="13B1279C" w14:textId="64585441" w:rsidR="00B964DF" w:rsidRDefault="00B964DF" w:rsidP="00081034">
            <w:pPr>
              <w:spacing w:after="0"/>
            </w:pPr>
            <w:r>
              <w:t>Bromocresol Purple pH (5.2-6.8) – 100ct</w:t>
            </w:r>
          </w:p>
        </w:tc>
        <w:tc>
          <w:tcPr>
            <w:tcW w:w="1260" w:type="dxa"/>
            <w:shd w:val="clear" w:color="auto" w:fill="D9D9D9" w:themeFill="background1" w:themeFillShade="D9"/>
          </w:tcPr>
          <w:p w14:paraId="0E494B11" w14:textId="7CC6C452" w:rsidR="00B964DF" w:rsidRDefault="00A869BA" w:rsidP="00081034">
            <w:pPr>
              <w:spacing w:after="0"/>
            </w:pPr>
            <w:r>
              <w:t>7500676</w:t>
            </w:r>
          </w:p>
        </w:tc>
      </w:tr>
      <w:tr w:rsidR="00B964DF" w14:paraId="3A00A67A" w14:textId="77777777" w:rsidTr="00A869BA">
        <w:tc>
          <w:tcPr>
            <w:tcW w:w="6048" w:type="dxa"/>
          </w:tcPr>
          <w:p w14:paraId="3323B7EE" w14:textId="2581FC97" w:rsidR="00B964DF" w:rsidRDefault="00B964DF" w:rsidP="00081034">
            <w:pPr>
              <w:spacing w:after="0"/>
            </w:pPr>
            <w:r>
              <w:t>Thymol Blue pH (8-9.6) – 100ct</w:t>
            </w:r>
          </w:p>
        </w:tc>
        <w:tc>
          <w:tcPr>
            <w:tcW w:w="1260" w:type="dxa"/>
          </w:tcPr>
          <w:p w14:paraId="7C53E838" w14:textId="7B49E701" w:rsidR="00B964DF" w:rsidRDefault="00A869BA" w:rsidP="00081034">
            <w:pPr>
              <w:spacing w:after="0"/>
            </w:pPr>
            <w:r>
              <w:t>7500677</w:t>
            </w:r>
          </w:p>
        </w:tc>
      </w:tr>
      <w:tr w:rsidR="00B964DF" w14:paraId="067E1108" w14:textId="77777777" w:rsidTr="00B62DA0">
        <w:tc>
          <w:tcPr>
            <w:tcW w:w="6048" w:type="dxa"/>
            <w:shd w:val="clear" w:color="auto" w:fill="D9D9D9" w:themeFill="background1" w:themeFillShade="D9"/>
          </w:tcPr>
          <w:p w14:paraId="3CBDA2A2" w14:textId="2F8D1920" w:rsidR="00B964DF" w:rsidRDefault="00B964DF" w:rsidP="00081034">
            <w:pPr>
              <w:spacing w:after="0"/>
            </w:pPr>
            <w:r>
              <w:t>DPD #1 High Calcium Tablets (1000ppm or greater) – 100ct</w:t>
            </w:r>
          </w:p>
        </w:tc>
        <w:tc>
          <w:tcPr>
            <w:tcW w:w="1260" w:type="dxa"/>
            <w:shd w:val="clear" w:color="auto" w:fill="D9D9D9" w:themeFill="background1" w:themeFillShade="D9"/>
          </w:tcPr>
          <w:p w14:paraId="5214E410" w14:textId="307A5D74" w:rsidR="00B964DF" w:rsidRDefault="00A869BA" w:rsidP="00081034">
            <w:pPr>
              <w:spacing w:after="0"/>
            </w:pPr>
            <w:r>
              <w:t>7500678</w:t>
            </w:r>
          </w:p>
        </w:tc>
      </w:tr>
      <w:tr w:rsidR="00B964DF" w14:paraId="12B92095" w14:textId="77777777" w:rsidTr="00A869BA">
        <w:tc>
          <w:tcPr>
            <w:tcW w:w="6048" w:type="dxa"/>
          </w:tcPr>
          <w:p w14:paraId="19B3AECD" w14:textId="3059EB7E" w:rsidR="00B964DF" w:rsidRDefault="00B964DF" w:rsidP="00081034">
            <w:pPr>
              <w:spacing w:after="0"/>
            </w:pPr>
            <w:r>
              <w:t>PHMB Tablets – 100ct</w:t>
            </w:r>
          </w:p>
        </w:tc>
        <w:tc>
          <w:tcPr>
            <w:tcW w:w="1260" w:type="dxa"/>
          </w:tcPr>
          <w:p w14:paraId="1D459D88" w14:textId="661B7CD8" w:rsidR="00B964DF" w:rsidRDefault="00A869BA" w:rsidP="00081034">
            <w:pPr>
              <w:spacing w:after="0"/>
            </w:pPr>
            <w:r>
              <w:t>7500679</w:t>
            </w:r>
          </w:p>
        </w:tc>
      </w:tr>
      <w:tr w:rsidR="00B964DF" w14:paraId="3FE30B64" w14:textId="77777777" w:rsidTr="00B62DA0">
        <w:tc>
          <w:tcPr>
            <w:tcW w:w="6048" w:type="dxa"/>
            <w:shd w:val="clear" w:color="auto" w:fill="D9D9D9" w:themeFill="background1" w:themeFillShade="D9"/>
          </w:tcPr>
          <w:p w14:paraId="37FF2879" w14:textId="6B56F98C" w:rsidR="00B964DF" w:rsidRDefault="00B964DF" w:rsidP="00081034">
            <w:pPr>
              <w:spacing w:after="0"/>
            </w:pPr>
            <w:r>
              <w:t>PHMB Tablets – 250ct</w:t>
            </w:r>
          </w:p>
        </w:tc>
        <w:tc>
          <w:tcPr>
            <w:tcW w:w="1260" w:type="dxa"/>
            <w:shd w:val="clear" w:color="auto" w:fill="D9D9D9" w:themeFill="background1" w:themeFillShade="D9"/>
          </w:tcPr>
          <w:p w14:paraId="52C08CB6" w14:textId="2BCF5468" w:rsidR="00B964DF" w:rsidRDefault="00A869BA" w:rsidP="00081034">
            <w:pPr>
              <w:spacing w:after="0"/>
            </w:pPr>
            <w:r>
              <w:t>7500680</w:t>
            </w:r>
          </w:p>
        </w:tc>
      </w:tr>
      <w:tr w:rsidR="00B964DF" w14:paraId="546E9917" w14:textId="77777777" w:rsidTr="00A869BA">
        <w:tc>
          <w:tcPr>
            <w:tcW w:w="6048" w:type="dxa"/>
          </w:tcPr>
          <w:p w14:paraId="7E52BBBB" w14:textId="14045E22" w:rsidR="00B964DF" w:rsidRDefault="00B964DF" w:rsidP="00081034">
            <w:pPr>
              <w:spacing w:after="0"/>
            </w:pPr>
            <w:r>
              <w:t>Sulfite Tablets – 100ct</w:t>
            </w:r>
          </w:p>
        </w:tc>
        <w:tc>
          <w:tcPr>
            <w:tcW w:w="1260" w:type="dxa"/>
          </w:tcPr>
          <w:p w14:paraId="46F8DE22" w14:textId="7DD94F12" w:rsidR="00B964DF" w:rsidRDefault="00A869BA" w:rsidP="00081034">
            <w:pPr>
              <w:spacing w:after="0"/>
            </w:pPr>
            <w:r>
              <w:t>7500681</w:t>
            </w:r>
          </w:p>
        </w:tc>
      </w:tr>
      <w:tr w:rsidR="00B964DF" w14:paraId="58A4524E" w14:textId="77777777" w:rsidTr="00B62DA0">
        <w:tc>
          <w:tcPr>
            <w:tcW w:w="6048" w:type="dxa"/>
            <w:shd w:val="clear" w:color="auto" w:fill="D9D9D9" w:themeFill="background1" w:themeFillShade="D9"/>
          </w:tcPr>
          <w:p w14:paraId="5E35E380" w14:textId="54C998BD" w:rsidR="00B964DF" w:rsidRDefault="00B964DF" w:rsidP="00081034">
            <w:pPr>
              <w:spacing w:after="0"/>
            </w:pPr>
            <w:r>
              <w:t>Copper Powder Pack Reagent Set (Free) – 100ct</w:t>
            </w:r>
          </w:p>
        </w:tc>
        <w:tc>
          <w:tcPr>
            <w:tcW w:w="1260" w:type="dxa"/>
            <w:shd w:val="clear" w:color="auto" w:fill="D9D9D9" w:themeFill="background1" w:themeFillShade="D9"/>
          </w:tcPr>
          <w:p w14:paraId="546598D0" w14:textId="256B2CE3" w:rsidR="00B964DF" w:rsidRDefault="00A869BA" w:rsidP="00081034">
            <w:pPr>
              <w:spacing w:after="0"/>
            </w:pPr>
            <w:r>
              <w:t>7500682</w:t>
            </w:r>
          </w:p>
        </w:tc>
      </w:tr>
      <w:tr w:rsidR="00B964DF" w14:paraId="2EFE509C" w14:textId="77777777" w:rsidTr="00A869BA">
        <w:tc>
          <w:tcPr>
            <w:tcW w:w="6048" w:type="dxa"/>
          </w:tcPr>
          <w:p w14:paraId="4EF17566" w14:textId="61C31B08" w:rsidR="00B964DF" w:rsidRDefault="00B964DF" w:rsidP="00081034">
            <w:pPr>
              <w:spacing w:after="0"/>
            </w:pPr>
            <w:r>
              <w:t>Iron TPTZ Powder Pack Reagent Set (Total Iron) – 100ct</w:t>
            </w:r>
          </w:p>
        </w:tc>
        <w:tc>
          <w:tcPr>
            <w:tcW w:w="1260" w:type="dxa"/>
          </w:tcPr>
          <w:p w14:paraId="2031BBCC" w14:textId="3C67CFFC" w:rsidR="00B964DF" w:rsidRDefault="00A869BA" w:rsidP="00081034">
            <w:pPr>
              <w:spacing w:after="0"/>
            </w:pPr>
            <w:r>
              <w:t>7500683</w:t>
            </w:r>
          </w:p>
        </w:tc>
      </w:tr>
      <w:tr w:rsidR="00B964DF" w14:paraId="069D6BC0" w14:textId="77777777" w:rsidTr="00B62DA0">
        <w:tc>
          <w:tcPr>
            <w:tcW w:w="6048" w:type="dxa"/>
            <w:shd w:val="clear" w:color="auto" w:fill="D9D9D9" w:themeFill="background1" w:themeFillShade="D9"/>
          </w:tcPr>
          <w:p w14:paraId="278C4052" w14:textId="6AEF32ED" w:rsidR="00B964DF" w:rsidRDefault="00B964DF" w:rsidP="00081034">
            <w:pPr>
              <w:spacing w:after="0"/>
            </w:pPr>
            <w:r>
              <w:t>Iron Ferro (II, III Soluble) Powder Pack Reagent Set – 100ct</w:t>
            </w:r>
          </w:p>
        </w:tc>
        <w:tc>
          <w:tcPr>
            <w:tcW w:w="1260" w:type="dxa"/>
            <w:shd w:val="clear" w:color="auto" w:fill="D9D9D9" w:themeFill="background1" w:themeFillShade="D9"/>
          </w:tcPr>
          <w:p w14:paraId="4A8C6221" w14:textId="61581200" w:rsidR="00B964DF" w:rsidRDefault="00A869BA" w:rsidP="00081034">
            <w:pPr>
              <w:spacing w:after="0"/>
            </w:pPr>
            <w:r>
              <w:t>7500684</w:t>
            </w:r>
          </w:p>
        </w:tc>
      </w:tr>
      <w:tr w:rsidR="00B964DF" w14:paraId="52F1C0D7" w14:textId="77777777" w:rsidTr="00A869BA">
        <w:tc>
          <w:tcPr>
            <w:tcW w:w="6048" w:type="dxa"/>
          </w:tcPr>
          <w:p w14:paraId="7F1F30AA" w14:textId="4E3F5602" w:rsidR="00B964DF" w:rsidRDefault="00B964DF" w:rsidP="00081034">
            <w:pPr>
              <w:spacing w:after="0"/>
            </w:pPr>
            <w:r>
              <w:t>Sulfate 4 Powder Pack Reagent Set – 100ct</w:t>
            </w:r>
          </w:p>
        </w:tc>
        <w:tc>
          <w:tcPr>
            <w:tcW w:w="1260" w:type="dxa"/>
          </w:tcPr>
          <w:p w14:paraId="6A9AE28A" w14:textId="15197455" w:rsidR="00B964DF" w:rsidRDefault="00A869BA" w:rsidP="00081034">
            <w:pPr>
              <w:spacing w:after="0"/>
            </w:pPr>
            <w:r>
              <w:t>7500685</w:t>
            </w:r>
          </w:p>
        </w:tc>
      </w:tr>
      <w:tr w:rsidR="00B964DF" w14:paraId="2BBCC105" w14:textId="77777777" w:rsidTr="00B62DA0">
        <w:tc>
          <w:tcPr>
            <w:tcW w:w="6048" w:type="dxa"/>
            <w:shd w:val="clear" w:color="auto" w:fill="D9D9D9" w:themeFill="background1" w:themeFillShade="D9"/>
          </w:tcPr>
          <w:p w14:paraId="63789A39" w14:textId="0749E097" w:rsidR="00B964DF" w:rsidRDefault="00B964DF" w:rsidP="00081034">
            <w:pPr>
              <w:spacing w:after="0"/>
            </w:pPr>
            <w:r>
              <w:t>Zinc Tablets Reagent Set – 100ct</w:t>
            </w:r>
          </w:p>
        </w:tc>
        <w:tc>
          <w:tcPr>
            <w:tcW w:w="1260" w:type="dxa"/>
            <w:shd w:val="clear" w:color="auto" w:fill="D9D9D9" w:themeFill="background1" w:themeFillShade="D9"/>
          </w:tcPr>
          <w:p w14:paraId="24C16E9A" w14:textId="325A3AC8" w:rsidR="00B964DF" w:rsidRDefault="00A869BA" w:rsidP="00081034">
            <w:pPr>
              <w:spacing w:after="0"/>
            </w:pPr>
            <w:r>
              <w:t>7500686</w:t>
            </w:r>
          </w:p>
        </w:tc>
      </w:tr>
      <w:tr w:rsidR="00B964DF" w14:paraId="737D343E" w14:textId="77777777" w:rsidTr="00A869BA">
        <w:tc>
          <w:tcPr>
            <w:tcW w:w="6048" w:type="dxa"/>
          </w:tcPr>
          <w:p w14:paraId="14E1799C" w14:textId="0DEA607C" w:rsidR="00B964DF" w:rsidRDefault="00B964DF" w:rsidP="00081034">
            <w:pPr>
              <w:spacing w:after="0"/>
            </w:pPr>
            <w:r>
              <w:t>Phosphate LR Tablets Reagent Set (50-4000ppb) – 100ct</w:t>
            </w:r>
          </w:p>
        </w:tc>
        <w:tc>
          <w:tcPr>
            <w:tcW w:w="1260" w:type="dxa"/>
          </w:tcPr>
          <w:p w14:paraId="29030255" w14:textId="3A22E3CF" w:rsidR="00B964DF" w:rsidRDefault="00A869BA" w:rsidP="00081034">
            <w:pPr>
              <w:spacing w:after="0"/>
            </w:pPr>
            <w:r>
              <w:t>7500687</w:t>
            </w:r>
          </w:p>
        </w:tc>
      </w:tr>
      <w:tr w:rsidR="00B964DF" w14:paraId="3E463DC0" w14:textId="77777777" w:rsidTr="00B62DA0">
        <w:tc>
          <w:tcPr>
            <w:tcW w:w="6048" w:type="dxa"/>
            <w:shd w:val="clear" w:color="auto" w:fill="D9D9D9" w:themeFill="background1" w:themeFillShade="D9"/>
          </w:tcPr>
          <w:p w14:paraId="78A86B9B" w14:textId="3DEFA6A9" w:rsidR="00B964DF" w:rsidRDefault="00B964DF" w:rsidP="00081034">
            <w:pPr>
              <w:spacing w:after="0"/>
            </w:pPr>
            <w:r>
              <w:t>Copper Tablet Reagent Set (Free &amp; Total) – 100ct</w:t>
            </w:r>
          </w:p>
        </w:tc>
        <w:tc>
          <w:tcPr>
            <w:tcW w:w="1260" w:type="dxa"/>
            <w:shd w:val="clear" w:color="auto" w:fill="D9D9D9" w:themeFill="background1" w:themeFillShade="D9"/>
          </w:tcPr>
          <w:p w14:paraId="70350D25" w14:textId="130B3CC5" w:rsidR="00B964DF" w:rsidRDefault="00A869BA" w:rsidP="00081034">
            <w:pPr>
              <w:spacing w:after="0"/>
            </w:pPr>
            <w:r>
              <w:t>7500688</w:t>
            </w:r>
          </w:p>
        </w:tc>
      </w:tr>
      <w:tr w:rsidR="00B964DF" w14:paraId="24EA698E" w14:textId="77777777" w:rsidTr="00A869BA">
        <w:tc>
          <w:tcPr>
            <w:tcW w:w="6048" w:type="dxa"/>
          </w:tcPr>
          <w:p w14:paraId="6947CD77" w14:textId="57F9F5D7" w:rsidR="00B964DF" w:rsidRDefault="00B964DF" w:rsidP="00081034">
            <w:pPr>
              <w:spacing w:after="0"/>
            </w:pPr>
            <w:r>
              <w:t>Aluminum Powder Pack Reagent Set – 100ct</w:t>
            </w:r>
          </w:p>
        </w:tc>
        <w:tc>
          <w:tcPr>
            <w:tcW w:w="1260" w:type="dxa"/>
          </w:tcPr>
          <w:p w14:paraId="02A23C28" w14:textId="2A7FD4B4" w:rsidR="00B964DF" w:rsidRDefault="00A869BA" w:rsidP="00081034">
            <w:pPr>
              <w:spacing w:after="0"/>
            </w:pPr>
            <w:r>
              <w:t>7500689</w:t>
            </w:r>
          </w:p>
        </w:tc>
      </w:tr>
      <w:tr w:rsidR="00B964DF" w14:paraId="593B48E9" w14:textId="77777777" w:rsidTr="00B62DA0">
        <w:tc>
          <w:tcPr>
            <w:tcW w:w="6048" w:type="dxa"/>
            <w:shd w:val="clear" w:color="auto" w:fill="D9D9D9" w:themeFill="background1" w:themeFillShade="D9"/>
          </w:tcPr>
          <w:p w14:paraId="3F4288EA" w14:textId="7702572E" w:rsidR="00B964DF" w:rsidRDefault="00B964DF" w:rsidP="00081034">
            <w:pPr>
              <w:spacing w:after="0"/>
            </w:pPr>
            <w:r>
              <w:t>Boron Tablet Reagent Set – 100ct</w:t>
            </w:r>
          </w:p>
        </w:tc>
        <w:tc>
          <w:tcPr>
            <w:tcW w:w="1260" w:type="dxa"/>
            <w:shd w:val="clear" w:color="auto" w:fill="D9D9D9" w:themeFill="background1" w:themeFillShade="D9"/>
          </w:tcPr>
          <w:p w14:paraId="768B4DF9" w14:textId="303D3413" w:rsidR="00B964DF" w:rsidRDefault="00A869BA" w:rsidP="00081034">
            <w:pPr>
              <w:spacing w:after="0"/>
            </w:pPr>
            <w:r>
              <w:t>7500690</w:t>
            </w:r>
          </w:p>
        </w:tc>
      </w:tr>
      <w:tr w:rsidR="00B964DF" w14:paraId="32E3DD71" w14:textId="77777777" w:rsidTr="00A869BA">
        <w:tc>
          <w:tcPr>
            <w:tcW w:w="6048" w:type="dxa"/>
          </w:tcPr>
          <w:p w14:paraId="69833E10" w14:textId="7944407B" w:rsidR="00B964DF" w:rsidRDefault="00B964DF" w:rsidP="00081034">
            <w:pPr>
              <w:spacing w:after="0"/>
            </w:pPr>
            <w:r>
              <w:t>Managanese LR Powder Pack/Liquid Reagent Set – 50ct</w:t>
            </w:r>
          </w:p>
        </w:tc>
        <w:tc>
          <w:tcPr>
            <w:tcW w:w="1260" w:type="dxa"/>
          </w:tcPr>
          <w:p w14:paraId="6AF0CC8B" w14:textId="1BE3B4ED" w:rsidR="00B964DF" w:rsidRDefault="00A869BA" w:rsidP="00081034">
            <w:pPr>
              <w:spacing w:after="0"/>
            </w:pPr>
            <w:r>
              <w:t>7500691</w:t>
            </w:r>
          </w:p>
        </w:tc>
      </w:tr>
      <w:tr w:rsidR="00B964DF" w14:paraId="10C3AC25" w14:textId="77777777" w:rsidTr="00B62DA0">
        <w:tc>
          <w:tcPr>
            <w:tcW w:w="6048" w:type="dxa"/>
            <w:shd w:val="clear" w:color="auto" w:fill="D9D9D9" w:themeFill="background1" w:themeFillShade="D9"/>
          </w:tcPr>
          <w:p w14:paraId="0123605E" w14:textId="2D6BD5C9" w:rsidR="00B964DF" w:rsidRDefault="00B964DF" w:rsidP="00081034">
            <w:pPr>
              <w:spacing w:after="0"/>
            </w:pPr>
            <w:r>
              <w:t>Iron (II, III Coluble) Tablet Reagent Set) – 100ct</w:t>
            </w:r>
          </w:p>
        </w:tc>
        <w:tc>
          <w:tcPr>
            <w:tcW w:w="1260" w:type="dxa"/>
            <w:shd w:val="clear" w:color="auto" w:fill="D9D9D9" w:themeFill="background1" w:themeFillShade="D9"/>
          </w:tcPr>
          <w:p w14:paraId="4534AC52" w14:textId="75AA77F6" w:rsidR="00B964DF" w:rsidRDefault="00A869BA" w:rsidP="00081034">
            <w:pPr>
              <w:spacing w:after="0"/>
            </w:pPr>
            <w:r>
              <w:t>7500692</w:t>
            </w:r>
          </w:p>
        </w:tc>
      </w:tr>
      <w:tr w:rsidR="00B964DF" w14:paraId="65FD98C0" w14:textId="77777777" w:rsidTr="00A869BA">
        <w:tc>
          <w:tcPr>
            <w:tcW w:w="6048" w:type="dxa"/>
          </w:tcPr>
          <w:p w14:paraId="385F9A67" w14:textId="50387FE6" w:rsidR="00B964DF" w:rsidRDefault="00B964DF" w:rsidP="00081034">
            <w:pPr>
              <w:spacing w:after="0"/>
            </w:pPr>
            <w:r>
              <w:t>Aluminum Tablet Reagent Set – 100ct</w:t>
            </w:r>
          </w:p>
        </w:tc>
        <w:tc>
          <w:tcPr>
            <w:tcW w:w="1260" w:type="dxa"/>
          </w:tcPr>
          <w:p w14:paraId="46B34226" w14:textId="68E8A8F9" w:rsidR="00B964DF" w:rsidRDefault="00A869BA" w:rsidP="00081034">
            <w:pPr>
              <w:spacing w:after="0"/>
            </w:pPr>
            <w:r>
              <w:t>7500693</w:t>
            </w:r>
          </w:p>
        </w:tc>
      </w:tr>
      <w:tr w:rsidR="00B964DF" w14:paraId="373C1A52" w14:textId="77777777" w:rsidTr="00B62DA0">
        <w:tc>
          <w:tcPr>
            <w:tcW w:w="6048" w:type="dxa"/>
            <w:shd w:val="clear" w:color="auto" w:fill="D9D9D9" w:themeFill="background1" w:themeFillShade="D9"/>
          </w:tcPr>
          <w:p w14:paraId="1F6B5988" w14:textId="3699F3DF" w:rsidR="00B964DF" w:rsidRDefault="00B964DF" w:rsidP="00081034">
            <w:pPr>
              <w:spacing w:after="0"/>
            </w:pPr>
            <w:r>
              <w:t>Chlorine HR Tablet Reagent Set (5-200ppm) – 100ct</w:t>
            </w:r>
          </w:p>
        </w:tc>
        <w:tc>
          <w:tcPr>
            <w:tcW w:w="1260" w:type="dxa"/>
            <w:shd w:val="clear" w:color="auto" w:fill="D9D9D9" w:themeFill="background1" w:themeFillShade="D9"/>
          </w:tcPr>
          <w:p w14:paraId="74568BBF" w14:textId="6D15932E" w:rsidR="00B964DF" w:rsidRDefault="00A869BA" w:rsidP="00081034">
            <w:pPr>
              <w:spacing w:after="0"/>
            </w:pPr>
            <w:r>
              <w:t>7500694</w:t>
            </w:r>
          </w:p>
        </w:tc>
      </w:tr>
      <w:tr w:rsidR="00B964DF" w14:paraId="3D45F372" w14:textId="77777777" w:rsidTr="00A869BA">
        <w:tc>
          <w:tcPr>
            <w:tcW w:w="6048" w:type="dxa"/>
          </w:tcPr>
          <w:p w14:paraId="799898C2" w14:textId="5D351FEC" w:rsidR="00B964DF" w:rsidRDefault="00B964DF" w:rsidP="00081034">
            <w:pPr>
              <w:spacing w:after="0"/>
            </w:pPr>
            <w:r>
              <w:t>Chlorine UHR (0.2-16%) Sodium Hypochlorite – 100ct</w:t>
            </w:r>
          </w:p>
        </w:tc>
        <w:tc>
          <w:tcPr>
            <w:tcW w:w="1260" w:type="dxa"/>
          </w:tcPr>
          <w:p w14:paraId="6E2930E7" w14:textId="22076C61" w:rsidR="00B964DF" w:rsidRDefault="00A869BA" w:rsidP="00081034">
            <w:pPr>
              <w:spacing w:after="0"/>
            </w:pPr>
            <w:r>
              <w:t>7500695</w:t>
            </w:r>
          </w:p>
        </w:tc>
      </w:tr>
      <w:tr w:rsidR="00B964DF" w14:paraId="4E657145" w14:textId="77777777" w:rsidTr="00B62DA0">
        <w:tc>
          <w:tcPr>
            <w:tcW w:w="6048" w:type="dxa"/>
            <w:shd w:val="clear" w:color="auto" w:fill="D9D9D9" w:themeFill="background1" w:themeFillShade="D9"/>
          </w:tcPr>
          <w:p w14:paraId="221F7EAF" w14:textId="04750F25" w:rsidR="00B964DF" w:rsidRDefault="00B964DF" w:rsidP="00081034">
            <w:pPr>
              <w:spacing w:after="0"/>
            </w:pPr>
            <w:r>
              <w:t>Ammonia Powder Pack Reagent Set – 100ct</w:t>
            </w:r>
          </w:p>
        </w:tc>
        <w:tc>
          <w:tcPr>
            <w:tcW w:w="1260" w:type="dxa"/>
            <w:shd w:val="clear" w:color="auto" w:fill="D9D9D9" w:themeFill="background1" w:themeFillShade="D9"/>
          </w:tcPr>
          <w:p w14:paraId="2D4BC230" w14:textId="4984281D" w:rsidR="00B964DF" w:rsidRDefault="00A869BA" w:rsidP="00081034">
            <w:pPr>
              <w:spacing w:after="0"/>
            </w:pPr>
            <w:r>
              <w:t>7500696</w:t>
            </w:r>
          </w:p>
        </w:tc>
      </w:tr>
      <w:tr w:rsidR="00B964DF" w14:paraId="54E14D69" w14:textId="77777777" w:rsidTr="00A869BA">
        <w:tc>
          <w:tcPr>
            <w:tcW w:w="6048" w:type="dxa"/>
          </w:tcPr>
          <w:p w14:paraId="558BAAC3" w14:textId="0A137C5E" w:rsidR="00B964DF" w:rsidRDefault="00B964DF" w:rsidP="00081034">
            <w:pPr>
              <w:spacing w:after="0"/>
            </w:pPr>
            <w:r>
              <w:t>Ammonia Tablet Reagent Set – 100ct</w:t>
            </w:r>
          </w:p>
        </w:tc>
        <w:tc>
          <w:tcPr>
            <w:tcW w:w="1260" w:type="dxa"/>
          </w:tcPr>
          <w:p w14:paraId="6A22D20E" w14:textId="1E9C175D" w:rsidR="00B964DF" w:rsidRDefault="00A869BA" w:rsidP="00081034">
            <w:pPr>
              <w:spacing w:after="0"/>
            </w:pPr>
            <w:r>
              <w:t>7500697</w:t>
            </w:r>
          </w:p>
        </w:tc>
      </w:tr>
      <w:tr w:rsidR="00B964DF" w14:paraId="421884FD" w14:textId="77777777" w:rsidTr="00B62DA0">
        <w:tc>
          <w:tcPr>
            <w:tcW w:w="6048" w:type="dxa"/>
            <w:shd w:val="clear" w:color="auto" w:fill="D9D9D9" w:themeFill="background1" w:themeFillShade="D9"/>
          </w:tcPr>
          <w:p w14:paraId="3F2FEAEE" w14:textId="1E1EC6CB" w:rsidR="00B964DF" w:rsidRDefault="00B964DF" w:rsidP="00081034">
            <w:pPr>
              <w:spacing w:after="0"/>
            </w:pPr>
            <w:r>
              <w:t>Ozone Tablet Reagent Set – 100ct</w:t>
            </w:r>
          </w:p>
        </w:tc>
        <w:tc>
          <w:tcPr>
            <w:tcW w:w="1260" w:type="dxa"/>
            <w:shd w:val="clear" w:color="auto" w:fill="D9D9D9" w:themeFill="background1" w:themeFillShade="D9"/>
          </w:tcPr>
          <w:p w14:paraId="2C548900" w14:textId="563A251D" w:rsidR="00B964DF" w:rsidRDefault="00A869BA" w:rsidP="00081034">
            <w:pPr>
              <w:spacing w:after="0"/>
            </w:pPr>
            <w:r>
              <w:t>7500698</w:t>
            </w:r>
          </w:p>
        </w:tc>
      </w:tr>
      <w:tr w:rsidR="00B964DF" w14:paraId="565A1E32" w14:textId="77777777" w:rsidTr="00A869BA">
        <w:tc>
          <w:tcPr>
            <w:tcW w:w="6048" w:type="dxa"/>
          </w:tcPr>
          <w:p w14:paraId="07422432" w14:textId="21F1B1FE" w:rsidR="00B964DF" w:rsidRDefault="00B964DF" w:rsidP="00081034">
            <w:pPr>
              <w:spacing w:after="0"/>
            </w:pPr>
            <w:r>
              <w:t>Nitrate Tube Test Reagent Set – 50ct</w:t>
            </w:r>
          </w:p>
        </w:tc>
        <w:tc>
          <w:tcPr>
            <w:tcW w:w="1260" w:type="dxa"/>
          </w:tcPr>
          <w:p w14:paraId="0F735394" w14:textId="3D00060B" w:rsidR="00B964DF" w:rsidRDefault="00A869BA" w:rsidP="00081034">
            <w:pPr>
              <w:spacing w:after="0"/>
            </w:pPr>
            <w:r>
              <w:t>7500699</w:t>
            </w:r>
          </w:p>
        </w:tc>
      </w:tr>
      <w:tr w:rsidR="00B964DF" w14:paraId="51F86524" w14:textId="77777777" w:rsidTr="00B62DA0">
        <w:tc>
          <w:tcPr>
            <w:tcW w:w="6048" w:type="dxa"/>
            <w:shd w:val="clear" w:color="auto" w:fill="D9D9D9" w:themeFill="background1" w:themeFillShade="D9"/>
          </w:tcPr>
          <w:p w14:paraId="757F462D" w14:textId="04B373CD" w:rsidR="00B964DF" w:rsidRDefault="00B964DF" w:rsidP="00081034">
            <w:pPr>
              <w:spacing w:after="0"/>
            </w:pPr>
            <w:r>
              <w:t>Chloride Tablet Reagent Set – 100ct</w:t>
            </w:r>
          </w:p>
        </w:tc>
        <w:tc>
          <w:tcPr>
            <w:tcW w:w="1260" w:type="dxa"/>
            <w:shd w:val="clear" w:color="auto" w:fill="D9D9D9" w:themeFill="background1" w:themeFillShade="D9"/>
          </w:tcPr>
          <w:p w14:paraId="2EB4323F" w14:textId="78CC4746" w:rsidR="00B964DF" w:rsidRDefault="00A869BA" w:rsidP="00081034">
            <w:pPr>
              <w:spacing w:after="0"/>
            </w:pPr>
            <w:r>
              <w:t>7500700</w:t>
            </w:r>
          </w:p>
        </w:tc>
      </w:tr>
      <w:tr w:rsidR="00B964DF" w14:paraId="7EEC0A7F" w14:textId="77777777" w:rsidTr="00A869BA">
        <w:tc>
          <w:tcPr>
            <w:tcW w:w="6048" w:type="dxa"/>
          </w:tcPr>
          <w:p w14:paraId="699AA6BB" w14:textId="7BE0967F" w:rsidR="00B964DF" w:rsidRDefault="00B964DF" w:rsidP="00081034">
            <w:pPr>
              <w:spacing w:after="0"/>
            </w:pPr>
            <w:r>
              <w:t>Calcio Hardness Tablet Reagent Set – 100ct</w:t>
            </w:r>
          </w:p>
        </w:tc>
        <w:tc>
          <w:tcPr>
            <w:tcW w:w="1260" w:type="dxa"/>
          </w:tcPr>
          <w:p w14:paraId="6CFB4752" w14:textId="4FD74915" w:rsidR="00B964DF" w:rsidRDefault="00A869BA" w:rsidP="00081034">
            <w:pPr>
              <w:spacing w:after="0"/>
            </w:pPr>
            <w:r>
              <w:t>7500701</w:t>
            </w:r>
          </w:p>
        </w:tc>
      </w:tr>
      <w:tr w:rsidR="00B964DF" w14:paraId="3CC48EC2" w14:textId="77777777" w:rsidTr="00B62DA0">
        <w:tc>
          <w:tcPr>
            <w:tcW w:w="6048" w:type="dxa"/>
            <w:shd w:val="clear" w:color="auto" w:fill="D9D9D9" w:themeFill="background1" w:themeFillShade="D9"/>
          </w:tcPr>
          <w:p w14:paraId="01B0BA26" w14:textId="14B4974C" w:rsidR="00B964DF" w:rsidRDefault="00B964DF" w:rsidP="00081034">
            <w:pPr>
              <w:spacing w:after="0"/>
            </w:pPr>
            <w:r>
              <w:t>Calcio Hardness Tablet Reagent Set – 250ct</w:t>
            </w:r>
          </w:p>
        </w:tc>
        <w:tc>
          <w:tcPr>
            <w:tcW w:w="1260" w:type="dxa"/>
            <w:shd w:val="clear" w:color="auto" w:fill="D9D9D9" w:themeFill="background1" w:themeFillShade="D9"/>
          </w:tcPr>
          <w:p w14:paraId="73E1E96A" w14:textId="111B7FD3" w:rsidR="00B964DF" w:rsidRDefault="00A869BA" w:rsidP="00081034">
            <w:pPr>
              <w:spacing w:after="0"/>
            </w:pPr>
            <w:r>
              <w:t>7500702</w:t>
            </w:r>
          </w:p>
        </w:tc>
      </w:tr>
      <w:tr w:rsidR="00B964DF" w14:paraId="46C3FDF6" w14:textId="77777777" w:rsidTr="00A869BA">
        <w:tc>
          <w:tcPr>
            <w:tcW w:w="6048" w:type="dxa"/>
          </w:tcPr>
          <w:p w14:paraId="29E0B7CE" w14:textId="5E2D72D9" w:rsidR="00B964DF" w:rsidRDefault="00B964DF" w:rsidP="00081034">
            <w:pPr>
              <w:spacing w:after="0"/>
            </w:pPr>
            <w:r>
              <w:t>Urea Reagent Set (0.1-3ppm) – 100ct</w:t>
            </w:r>
          </w:p>
        </w:tc>
        <w:tc>
          <w:tcPr>
            <w:tcW w:w="1260" w:type="dxa"/>
          </w:tcPr>
          <w:p w14:paraId="2CF82584" w14:textId="67038948" w:rsidR="00B964DF" w:rsidRDefault="00A869BA" w:rsidP="00081034">
            <w:pPr>
              <w:spacing w:after="0"/>
            </w:pPr>
            <w:r>
              <w:t>7500703</w:t>
            </w:r>
          </w:p>
        </w:tc>
      </w:tr>
    </w:tbl>
    <w:p w14:paraId="3B649EA4" w14:textId="77777777" w:rsidR="00615DA5" w:rsidRDefault="00615DA5" w:rsidP="00615DA5">
      <w:pPr>
        <w:ind w:left="2160"/>
      </w:pPr>
    </w:p>
    <w:p w14:paraId="332411D5" w14:textId="11FA339F" w:rsidR="00615DA5" w:rsidRDefault="00615DA5" w:rsidP="00615DA5">
      <w:pPr>
        <w:pStyle w:val="Heading3"/>
      </w:pPr>
      <w:bookmarkStart w:id="58" w:name="_Toc191973786"/>
      <w:r>
        <w:t>Test Kit for Trichloramine</w:t>
      </w:r>
      <w:bookmarkEnd w:id="58"/>
    </w:p>
    <w:p w14:paraId="09CCD453" w14:textId="44A0B5CA" w:rsidR="00615DA5" w:rsidRPr="00AA282D" w:rsidRDefault="00615DA5" w:rsidP="00615DA5">
      <w:pPr>
        <w:ind w:left="2160"/>
        <w:rPr>
          <w:b/>
        </w:rPr>
      </w:pPr>
      <w:r w:rsidRPr="00AA282D">
        <w:rPr>
          <w:b/>
        </w:rPr>
        <w:t>Application:</w:t>
      </w:r>
    </w:p>
    <w:p w14:paraId="469B0878" w14:textId="4E3F12C9" w:rsidR="00615DA5" w:rsidRDefault="00615DA5" w:rsidP="004915C2">
      <w:pPr>
        <w:pStyle w:val="ListParagraph"/>
        <w:numPr>
          <w:ilvl w:val="0"/>
          <w:numId w:val="63"/>
        </w:numPr>
      </w:pPr>
      <w:r>
        <w:t>Covered Public swimming pools</w:t>
      </w:r>
    </w:p>
    <w:p w14:paraId="0BC0A188" w14:textId="6D29F516" w:rsidR="00BF472F" w:rsidRDefault="00BF472F" w:rsidP="004915C2">
      <w:pPr>
        <w:pStyle w:val="ListParagraph"/>
        <w:numPr>
          <w:ilvl w:val="0"/>
          <w:numId w:val="63"/>
        </w:numPr>
      </w:pPr>
      <w:r>
        <w:t>Field house</w:t>
      </w:r>
    </w:p>
    <w:p w14:paraId="780183CB" w14:textId="516E7EB6" w:rsidR="00BF472F" w:rsidRDefault="00BF472F" w:rsidP="004915C2">
      <w:pPr>
        <w:pStyle w:val="ListParagraph"/>
        <w:numPr>
          <w:ilvl w:val="0"/>
          <w:numId w:val="63"/>
        </w:numPr>
      </w:pPr>
      <w:r>
        <w:t>Lobby</w:t>
      </w:r>
    </w:p>
    <w:p w14:paraId="7DAC2E05" w14:textId="7156C2FC" w:rsidR="00BF472F" w:rsidRDefault="00BF472F" w:rsidP="004915C2">
      <w:pPr>
        <w:pStyle w:val="ListParagraph"/>
        <w:numPr>
          <w:ilvl w:val="0"/>
          <w:numId w:val="63"/>
        </w:numPr>
      </w:pPr>
      <w:r>
        <w:t>Technical room</w:t>
      </w:r>
    </w:p>
    <w:p w14:paraId="16FFE090" w14:textId="4C4C92DC" w:rsidR="00BF472F" w:rsidRDefault="00BF472F" w:rsidP="004915C2">
      <w:pPr>
        <w:pStyle w:val="ListParagraph"/>
        <w:numPr>
          <w:ilvl w:val="0"/>
          <w:numId w:val="63"/>
        </w:numPr>
      </w:pPr>
      <w:r>
        <w:t>Clean process</w:t>
      </w:r>
    </w:p>
    <w:p w14:paraId="2883331C" w14:textId="170BCAF4" w:rsidR="00BF472F" w:rsidRPr="00AA282D" w:rsidRDefault="00AA282D" w:rsidP="00AA282D">
      <w:pPr>
        <w:ind w:left="2160"/>
        <w:rPr>
          <w:b/>
        </w:rPr>
      </w:pPr>
      <w:r w:rsidRPr="00AA282D">
        <w:rPr>
          <w:b/>
        </w:rPr>
        <w:t>Features &amp; Benefits:</w:t>
      </w:r>
    </w:p>
    <w:p w14:paraId="7C7B08C1" w14:textId="6177E226" w:rsidR="00AA282D" w:rsidRDefault="00AA282D" w:rsidP="004915C2">
      <w:pPr>
        <w:pStyle w:val="ListParagraph"/>
        <w:numPr>
          <w:ilvl w:val="0"/>
          <w:numId w:val="64"/>
        </w:numPr>
      </w:pPr>
      <w:r>
        <w:t>Portable equipment to measure trichlorimines in the air</w:t>
      </w:r>
    </w:p>
    <w:p w14:paraId="2C5C06A6" w14:textId="59F70BAC" w:rsidR="00AA282D" w:rsidRDefault="00AA282D" w:rsidP="004915C2">
      <w:pPr>
        <w:pStyle w:val="ListParagraph"/>
        <w:numPr>
          <w:ilvl w:val="0"/>
          <w:numId w:val="64"/>
        </w:numPr>
      </w:pPr>
      <w:r>
        <w:t>1 malet with photometer, air pump, reagents and accessories</w:t>
      </w:r>
    </w:p>
    <w:p w14:paraId="4F2BAF75" w14:textId="6E7C6A62" w:rsidR="00AA282D" w:rsidRDefault="00AA282D" w:rsidP="004915C2">
      <w:pPr>
        <w:pStyle w:val="ListParagraph"/>
        <w:numPr>
          <w:ilvl w:val="0"/>
          <w:numId w:val="64"/>
        </w:numPr>
      </w:pPr>
      <w:r>
        <w:t>1 malet with test kits (Consumables)</w:t>
      </w:r>
    </w:p>
    <w:p w14:paraId="75879C19" w14:textId="3DE69773" w:rsidR="00AA282D" w:rsidRDefault="00AA282D" w:rsidP="004915C2">
      <w:pPr>
        <w:pStyle w:val="ListParagraph"/>
        <w:numPr>
          <w:ilvl w:val="0"/>
          <w:numId w:val="64"/>
        </w:numPr>
      </w:pPr>
      <w:r>
        <w:t>Fast response (40mn for pumping air and 3mn to do the measure)</w:t>
      </w:r>
    </w:p>
    <w:p w14:paraId="360A22D2" w14:textId="6ABAE5F5" w:rsidR="00AA282D" w:rsidRDefault="00AA282D" w:rsidP="004915C2">
      <w:pPr>
        <w:pStyle w:val="ListParagraph"/>
        <w:numPr>
          <w:ilvl w:val="0"/>
          <w:numId w:val="64"/>
        </w:numPr>
      </w:pPr>
      <w:r>
        <w:t>Average measurement per day</w:t>
      </w:r>
    </w:p>
    <w:p w14:paraId="524CE35A" w14:textId="40F5F095" w:rsidR="00AA282D" w:rsidRPr="00AA282D" w:rsidRDefault="00AA282D" w:rsidP="00E04349">
      <w:pPr>
        <w:pBdr>
          <w:bottom w:val="single" w:sz="4" w:space="1" w:color="auto"/>
        </w:pBdr>
        <w:tabs>
          <w:tab w:val="left" w:pos="8190"/>
        </w:tabs>
        <w:spacing w:after="0"/>
        <w:ind w:left="2160"/>
        <w:rPr>
          <w:b/>
        </w:rPr>
      </w:pPr>
      <w:r w:rsidRPr="00AA282D">
        <w:rPr>
          <w:b/>
        </w:rPr>
        <w:t>Description</w:t>
      </w:r>
      <w:r w:rsidRPr="00AA282D">
        <w:rPr>
          <w:b/>
        </w:rPr>
        <w:tab/>
        <w:t>Part Number</w:t>
      </w:r>
    </w:p>
    <w:p w14:paraId="11D20426" w14:textId="5488F266" w:rsidR="00AA282D" w:rsidRDefault="00AA282D" w:rsidP="00E04349">
      <w:pPr>
        <w:shd w:val="clear" w:color="auto" w:fill="D9D9D9" w:themeFill="background1" w:themeFillShade="D9"/>
        <w:tabs>
          <w:tab w:val="left" w:pos="8190"/>
        </w:tabs>
        <w:spacing w:after="0"/>
        <w:ind w:left="2160"/>
      </w:pPr>
      <w:r>
        <w:t>Malet with air pump, photometer, etc.</w:t>
      </w:r>
      <w:r>
        <w:tab/>
        <w:t>VAT0000</w:t>
      </w:r>
    </w:p>
    <w:p w14:paraId="361B689C" w14:textId="24C82912" w:rsidR="00AA282D" w:rsidRDefault="00AA282D" w:rsidP="00AA282D">
      <w:pPr>
        <w:tabs>
          <w:tab w:val="left" w:pos="8190"/>
        </w:tabs>
        <w:ind w:left="2160"/>
      </w:pPr>
      <w:r>
        <w:t>Set of 20 Kits of measurement of the trichloramine</w:t>
      </w:r>
      <w:r>
        <w:tab/>
        <w:t>VAT0001</w:t>
      </w:r>
    </w:p>
    <w:p w14:paraId="1A2393CB" w14:textId="5675EE63" w:rsidR="00B62DA0" w:rsidRDefault="00B62DA0" w:rsidP="00AA282D">
      <w:pPr>
        <w:tabs>
          <w:tab w:val="left" w:pos="8190"/>
        </w:tabs>
        <w:ind w:left="2160"/>
      </w:pPr>
      <w:r>
        <w:br w:type="page"/>
      </w:r>
    </w:p>
    <w:p w14:paraId="1BFA3B31" w14:textId="353A0861" w:rsidR="003524ED" w:rsidRDefault="00B62DA0" w:rsidP="003524ED">
      <w:pPr>
        <w:pStyle w:val="Heading2"/>
      </w:pPr>
      <w:bookmarkStart w:id="59" w:name="_Toc191973787"/>
      <w:r>
        <w:rPr>
          <w:noProof/>
        </w:rPr>
        <w:drawing>
          <wp:anchor distT="0" distB="0" distL="114300" distR="114300" simplePos="0" relativeHeight="251975680" behindDoc="0" locked="0" layoutInCell="1" allowOverlap="1" wp14:anchorId="1702BC4E" wp14:editId="0E60373A">
            <wp:simplePos x="0" y="0"/>
            <wp:positionH relativeFrom="column">
              <wp:posOffset>228600</wp:posOffset>
            </wp:positionH>
            <wp:positionV relativeFrom="paragraph">
              <wp:posOffset>228600</wp:posOffset>
            </wp:positionV>
            <wp:extent cx="866775" cy="936625"/>
            <wp:effectExtent l="0" t="0" r="0"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2_Monitor_Grayscale.psd"/>
                    <pic:cNvPicPr/>
                  </pic:nvPicPr>
                  <pic:blipFill rotWithShape="1">
                    <a:blip r:embed="rId58">
                      <a:extLst>
                        <a:ext uri="{28A0092B-C50C-407E-A947-70E740481C1C}">
                          <a14:useLocalDpi xmlns:a14="http://schemas.microsoft.com/office/drawing/2010/main" val="0"/>
                        </a:ext>
                      </a:extLst>
                    </a:blip>
                    <a:srcRect l="26373" t="8103" r="23261" b="10295"/>
                    <a:stretch/>
                  </pic:blipFill>
                  <pic:spPr bwMode="auto">
                    <a:xfrm>
                      <a:off x="0" y="0"/>
                      <a:ext cx="866775" cy="93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24ED">
        <w:t>CO</w:t>
      </w:r>
      <w:r w:rsidR="003524ED" w:rsidRPr="003524ED">
        <w:rPr>
          <w:vertAlign w:val="subscript"/>
        </w:rPr>
        <w:t>2</w:t>
      </w:r>
      <w:r w:rsidR="003524ED">
        <w:t xml:space="preserve"> Controller</w:t>
      </w:r>
      <w:bookmarkEnd w:id="59"/>
    </w:p>
    <w:p w14:paraId="2D9F1DB3" w14:textId="66E0380E" w:rsidR="003524ED" w:rsidRDefault="003524ED" w:rsidP="003524ED">
      <w:pPr>
        <w:ind w:left="2160"/>
      </w:pPr>
      <w:r>
        <w:t>The ProMinent CO</w:t>
      </w:r>
      <w:r w:rsidRPr="003524ED">
        <w:rPr>
          <w:vertAlign w:val="subscript"/>
        </w:rPr>
        <w:t>2</w:t>
      </w:r>
      <w:r>
        <w:t xml:space="preserve"> controller is designed to use bottled CO</w:t>
      </w:r>
      <w:r w:rsidRPr="003524ED">
        <w:rPr>
          <w:vertAlign w:val="subscript"/>
        </w:rPr>
        <w:t>2</w:t>
      </w:r>
      <w:r>
        <w:t xml:space="preserve"> in the control of pH levels for Swimming Pool water. </w:t>
      </w:r>
    </w:p>
    <w:p w14:paraId="1C335236" w14:textId="77777777" w:rsidR="00B62DA0" w:rsidRDefault="00B62DA0" w:rsidP="003524ED">
      <w:pPr>
        <w:ind w:left="2160"/>
      </w:pPr>
    </w:p>
    <w:p w14:paraId="77E5A68C" w14:textId="77777777" w:rsidR="00B62DA0" w:rsidRDefault="00B62DA0" w:rsidP="003524ED">
      <w:pPr>
        <w:ind w:left="2160"/>
      </w:pPr>
    </w:p>
    <w:p w14:paraId="46A7B7A7" w14:textId="4625DA71" w:rsidR="003524ED" w:rsidRDefault="003524ED" w:rsidP="003524ED">
      <w:pPr>
        <w:pStyle w:val="Heading3"/>
      </w:pPr>
      <w:bookmarkStart w:id="60" w:name="_Toc191973788"/>
      <w:r>
        <w:t>Features &amp; Benefits</w:t>
      </w:r>
      <w:bookmarkEnd w:id="60"/>
    </w:p>
    <w:p w14:paraId="6B06663E" w14:textId="3FE69F31" w:rsidR="003524ED" w:rsidRDefault="003524ED" w:rsidP="004915C2">
      <w:pPr>
        <w:pStyle w:val="ListParagraph"/>
        <w:numPr>
          <w:ilvl w:val="0"/>
          <w:numId w:val="62"/>
        </w:numPr>
        <w:ind w:left="3240"/>
      </w:pPr>
      <w:r>
        <w:t>CO</w:t>
      </w:r>
      <w:r w:rsidRPr="003524ED">
        <w:rPr>
          <w:vertAlign w:val="subscript"/>
        </w:rPr>
        <w:t>2</w:t>
      </w:r>
      <w:r>
        <w:t xml:space="preserve"> dosing control panel containing rotameter and solenoid valve</w:t>
      </w:r>
    </w:p>
    <w:p w14:paraId="1F5FF92B" w14:textId="02032012" w:rsidR="003524ED" w:rsidRDefault="003524ED" w:rsidP="004915C2">
      <w:pPr>
        <w:pStyle w:val="ListParagraph"/>
        <w:numPr>
          <w:ilvl w:val="0"/>
          <w:numId w:val="62"/>
        </w:numPr>
        <w:ind w:left="3240"/>
      </w:pPr>
      <w:r>
        <w:t>Injection assembly (contains injection lance, check valve and ball valve) is withdrawable for servicing without the need to drain the pipe work of water</w:t>
      </w:r>
    </w:p>
    <w:p w14:paraId="0D75F9F7" w14:textId="7DF16133" w:rsidR="003524ED" w:rsidRDefault="003524ED" w:rsidP="004915C2">
      <w:pPr>
        <w:pStyle w:val="ListParagraph"/>
        <w:numPr>
          <w:ilvl w:val="0"/>
          <w:numId w:val="62"/>
        </w:numPr>
        <w:ind w:left="3240"/>
      </w:pPr>
      <w:r>
        <w:t>Gas bottle kit containing wall mounting, auto changeover and all accessories for either 2, 4 or 6 bottle installations</w:t>
      </w:r>
    </w:p>
    <w:p w14:paraId="4CF213E0" w14:textId="066919C2" w:rsidR="003524ED" w:rsidRDefault="003524ED" w:rsidP="004915C2">
      <w:pPr>
        <w:pStyle w:val="ListParagraph"/>
        <w:numPr>
          <w:ilvl w:val="0"/>
          <w:numId w:val="62"/>
        </w:numPr>
        <w:ind w:left="3240"/>
      </w:pPr>
      <w:r>
        <w:t>No mineral acid solution will be present on site, which solves the problems associated with handling hydrochloric acid</w:t>
      </w:r>
    </w:p>
    <w:p w14:paraId="302AD6CB" w14:textId="38C72048" w:rsidR="003524ED" w:rsidRDefault="003524ED" w:rsidP="004915C2">
      <w:pPr>
        <w:pStyle w:val="ListParagraph"/>
        <w:numPr>
          <w:ilvl w:val="0"/>
          <w:numId w:val="62"/>
        </w:numPr>
        <w:ind w:left="3240"/>
      </w:pPr>
      <w:r>
        <w:t>Adding CO</w:t>
      </w:r>
      <w:r w:rsidRPr="003524ED">
        <w:rPr>
          <w:vertAlign w:val="subscript"/>
        </w:rPr>
        <w:t>2</w:t>
      </w:r>
      <w:r>
        <w:t xml:space="preserve"> will not contribute to a TDS increase of pool water, thus reducing the amount of make-up water required to maintain the pool water quality within acceptable levels</w:t>
      </w:r>
    </w:p>
    <w:p w14:paraId="7D865387" w14:textId="0C9A51C6" w:rsidR="003524ED" w:rsidRDefault="003524ED" w:rsidP="004915C2">
      <w:pPr>
        <w:pStyle w:val="ListParagraph"/>
        <w:numPr>
          <w:ilvl w:val="0"/>
          <w:numId w:val="62"/>
        </w:numPr>
        <w:ind w:left="3240"/>
      </w:pPr>
      <w:r>
        <w:t>By maintaining the correct pH levels in your Swimming Pool the consumption of Disinfecting chemicals will be reduced by up to 50% and the overall treatment cost will be reduced by up to 40%</w:t>
      </w:r>
    </w:p>
    <w:p w14:paraId="684489BA" w14:textId="339A0513" w:rsidR="003524ED" w:rsidRDefault="003524ED" w:rsidP="003524ED">
      <w:pPr>
        <w:pStyle w:val="Heading3"/>
      </w:pPr>
      <w:bookmarkStart w:id="61" w:name="_Toc191973789"/>
      <w:r>
        <w:t>Ordering Information</w:t>
      </w:r>
      <w:bookmarkEnd w:id="61"/>
    </w:p>
    <w:tbl>
      <w:tblPr>
        <w:tblStyle w:val="TableGrid"/>
        <w:tblW w:w="0" w:type="auto"/>
        <w:tblInd w:w="2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8"/>
        <w:gridCol w:w="1260"/>
      </w:tblGrid>
      <w:tr w:rsidR="003524ED" w:rsidRPr="003524ED" w14:paraId="6C23421B" w14:textId="77777777" w:rsidTr="003524ED">
        <w:tc>
          <w:tcPr>
            <w:tcW w:w="6048" w:type="dxa"/>
            <w:tcBorders>
              <w:bottom w:val="single" w:sz="4" w:space="0" w:color="auto"/>
            </w:tcBorders>
          </w:tcPr>
          <w:p w14:paraId="567BA97C" w14:textId="1FC1AA1A" w:rsidR="003524ED" w:rsidRPr="003524ED" w:rsidRDefault="003524ED" w:rsidP="003524ED">
            <w:pPr>
              <w:spacing w:after="0"/>
              <w:rPr>
                <w:b/>
              </w:rPr>
            </w:pPr>
            <w:r w:rsidRPr="003524ED">
              <w:rPr>
                <w:b/>
              </w:rPr>
              <w:t>Description</w:t>
            </w:r>
          </w:p>
        </w:tc>
        <w:tc>
          <w:tcPr>
            <w:tcW w:w="1260" w:type="dxa"/>
            <w:tcBorders>
              <w:bottom w:val="single" w:sz="4" w:space="0" w:color="auto"/>
            </w:tcBorders>
          </w:tcPr>
          <w:p w14:paraId="6121E38B" w14:textId="63A777B1" w:rsidR="003524ED" w:rsidRPr="003524ED" w:rsidRDefault="003524ED" w:rsidP="003524ED">
            <w:pPr>
              <w:spacing w:after="0"/>
              <w:rPr>
                <w:b/>
              </w:rPr>
            </w:pPr>
            <w:r w:rsidRPr="003524ED">
              <w:rPr>
                <w:b/>
              </w:rPr>
              <w:t>Part Number</w:t>
            </w:r>
          </w:p>
        </w:tc>
      </w:tr>
      <w:tr w:rsidR="003524ED" w14:paraId="57DCCDA3" w14:textId="77777777" w:rsidTr="003524ED">
        <w:tc>
          <w:tcPr>
            <w:tcW w:w="6048" w:type="dxa"/>
            <w:tcBorders>
              <w:top w:val="single" w:sz="4" w:space="0" w:color="auto"/>
            </w:tcBorders>
            <w:shd w:val="clear" w:color="auto" w:fill="D9D9D9" w:themeFill="background1" w:themeFillShade="D9"/>
          </w:tcPr>
          <w:p w14:paraId="7A76B012" w14:textId="4CC9C479" w:rsidR="003524ED" w:rsidRDefault="003524ED" w:rsidP="003524ED">
            <w:pPr>
              <w:spacing w:after="0"/>
            </w:pPr>
            <w:r>
              <w:t>CO2-20 Feed Unit, 2-20 SCFH</w:t>
            </w:r>
          </w:p>
        </w:tc>
        <w:tc>
          <w:tcPr>
            <w:tcW w:w="1260" w:type="dxa"/>
            <w:tcBorders>
              <w:top w:val="single" w:sz="4" w:space="0" w:color="auto"/>
            </w:tcBorders>
            <w:shd w:val="clear" w:color="auto" w:fill="D9D9D9" w:themeFill="background1" w:themeFillShade="D9"/>
          </w:tcPr>
          <w:p w14:paraId="364D8B11" w14:textId="73834320" w:rsidR="003524ED" w:rsidRDefault="003524ED" w:rsidP="003524ED">
            <w:pPr>
              <w:spacing w:after="0"/>
            </w:pPr>
            <w:r>
              <w:t>7746927</w:t>
            </w:r>
          </w:p>
        </w:tc>
      </w:tr>
      <w:tr w:rsidR="003524ED" w14:paraId="64A072B9" w14:textId="77777777" w:rsidTr="003524ED">
        <w:tc>
          <w:tcPr>
            <w:tcW w:w="6048" w:type="dxa"/>
          </w:tcPr>
          <w:p w14:paraId="5D215EE6" w14:textId="7A5E1B04" w:rsidR="003524ED" w:rsidRDefault="003524ED" w:rsidP="003524ED">
            <w:pPr>
              <w:spacing w:after="0"/>
            </w:pPr>
            <w:r>
              <w:t>CO2-200 Feed Unit, 20-200 SCFH</w:t>
            </w:r>
          </w:p>
        </w:tc>
        <w:tc>
          <w:tcPr>
            <w:tcW w:w="1260" w:type="dxa"/>
          </w:tcPr>
          <w:p w14:paraId="64427572" w14:textId="073F534E" w:rsidR="003524ED" w:rsidRDefault="003524ED" w:rsidP="003524ED">
            <w:pPr>
              <w:spacing w:after="0"/>
            </w:pPr>
            <w:r>
              <w:t>7746928</w:t>
            </w:r>
          </w:p>
        </w:tc>
      </w:tr>
      <w:tr w:rsidR="003524ED" w14:paraId="61874ACF" w14:textId="77777777" w:rsidTr="003524ED">
        <w:tc>
          <w:tcPr>
            <w:tcW w:w="6048" w:type="dxa"/>
            <w:shd w:val="clear" w:color="auto" w:fill="D9D9D9" w:themeFill="background1" w:themeFillShade="D9"/>
          </w:tcPr>
          <w:p w14:paraId="573D10E0" w14:textId="1E4DC456" w:rsidR="003524ED" w:rsidRDefault="003524ED" w:rsidP="003524ED">
            <w:pPr>
              <w:spacing w:after="0"/>
            </w:pPr>
            <w:r>
              <w:t>CO2-20E Feed Unit, 2-20 SCFH w/ Eductor</w:t>
            </w:r>
          </w:p>
        </w:tc>
        <w:tc>
          <w:tcPr>
            <w:tcW w:w="1260" w:type="dxa"/>
            <w:shd w:val="clear" w:color="auto" w:fill="D9D9D9" w:themeFill="background1" w:themeFillShade="D9"/>
          </w:tcPr>
          <w:p w14:paraId="5CBD342B" w14:textId="2871E89E" w:rsidR="003524ED" w:rsidRDefault="003524ED" w:rsidP="003524ED">
            <w:pPr>
              <w:spacing w:after="0"/>
            </w:pPr>
            <w:r>
              <w:t>7746929</w:t>
            </w:r>
          </w:p>
        </w:tc>
      </w:tr>
      <w:tr w:rsidR="003524ED" w14:paraId="38060905" w14:textId="77777777" w:rsidTr="003524ED">
        <w:tc>
          <w:tcPr>
            <w:tcW w:w="6048" w:type="dxa"/>
          </w:tcPr>
          <w:p w14:paraId="605EF219" w14:textId="5A94D1D7" w:rsidR="003524ED" w:rsidRDefault="003524ED" w:rsidP="003524ED">
            <w:pPr>
              <w:spacing w:after="0"/>
            </w:pPr>
            <w:r>
              <w:t>CO2-20D Feed Unit, 2-20 SCFH w/ Diffuser</w:t>
            </w:r>
          </w:p>
        </w:tc>
        <w:tc>
          <w:tcPr>
            <w:tcW w:w="1260" w:type="dxa"/>
          </w:tcPr>
          <w:p w14:paraId="357A8326" w14:textId="1A431AD2" w:rsidR="003524ED" w:rsidRDefault="003524ED" w:rsidP="003524ED">
            <w:pPr>
              <w:spacing w:after="0"/>
            </w:pPr>
            <w:r>
              <w:t>7746930</w:t>
            </w:r>
          </w:p>
        </w:tc>
      </w:tr>
      <w:tr w:rsidR="003524ED" w14:paraId="4FB0EC50" w14:textId="77777777" w:rsidTr="003524ED">
        <w:tc>
          <w:tcPr>
            <w:tcW w:w="6048" w:type="dxa"/>
            <w:shd w:val="clear" w:color="auto" w:fill="D9D9D9" w:themeFill="background1" w:themeFillShade="D9"/>
          </w:tcPr>
          <w:p w14:paraId="7503D1C1" w14:textId="5166A735" w:rsidR="003524ED" w:rsidRDefault="003524ED" w:rsidP="003524ED">
            <w:pPr>
              <w:spacing w:after="0"/>
            </w:pPr>
            <w:r>
              <w:t>CO2-200E Feed Unit, 20-200 SCFH w/ Eductor</w:t>
            </w:r>
          </w:p>
        </w:tc>
        <w:tc>
          <w:tcPr>
            <w:tcW w:w="1260" w:type="dxa"/>
            <w:shd w:val="clear" w:color="auto" w:fill="D9D9D9" w:themeFill="background1" w:themeFillShade="D9"/>
          </w:tcPr>
          <w:p w14:paraId="2E92C589" w14:textId="6A29768A" w:rsidR="003524ED" w:rsidRDefault="003524ED" w:rsidP="003524ED">
            <w:pPr>
              <w:spacing w:after="0"/>
            </w:pPr>
            <w:r>
              <w:t>7746931</w:t>
            </w:r>
          </w:p>
        </w:tc>
      </w:tr>
      <w:tr w:rsidR="003524ED" w14:paraId="27333A68" w14:textId="77777777" w:rsidTr="003524ED">
        <w:tc>
          <w:tcPr>
            <w:tcW w:w="6048" w:type="dxa"/>
          </w:tcPr>
          <w:p w14:paraId="56D12B49" w14:textId="7354654B" w:rsidR="003524ED" w:rsidRDefault="003524ED" w:rsidP="003524ED">
            <w:pPr>
              <w:spacing w:after="0"/>
            </w:pPr>
            <w:r>
              <w:t>CO2 Heater 120V 60Hz (Only)</w:t>
            </w:r>
          </w:p>
        </w:tc>
        <w:tc>
          <w:tcPr>
            <w:tcW w:w="1260" w:type="dxa"/>
          </w:tcPr>
          <w:p w14:paraId="31766CA8" w14:textId="07BEF353" w:rsidR="003524ED" w:rsidRDefault="003524ED" w:rsidP="003524ED">
            <w:pPr>
              <w:spacing w:after="0"/>
            </w:pPr>
            <w:r>
              <w:t>7746943</w:t>
            </w:r>
          </w:p>
        </w:tc>
      </w:tr>
      <w:tr w:rsidR="003524ED" w14:paraId="675C2663" w14:textId="77777777" w:rsidTr="003524ED">
        <w:tc>
          <w:tcPr>
            <w:tcW w:w="6048" w:type="dxa"/>
            <w:shd w:val="clear" w:color="auto" w:fill="D9D9D9" w:themeFill="background1" w:themeFillShade="D9"/>
          </w:tcPr>
          <w:p w14:paraId="6A5B1906" w14:textId="55398B84" w:rsidR="003524ED" w:rsidRDefault="003524ED" w:rsidP="003524ED">
            <w:pPr>
              <w:spacing w:after="0"/>
            </w:pPr>
            <w:r>
              <w:t>GP402 Brass Regulator Dual Stage</w:t>
            </w:r>
          </w:p>
        </w:tc>
        <w:tc>
          <w:tcPr>
            <w:tcW w:w="1260" w:type="dxa"/>
            <w:shd w:val="clear" w:color="auto" w:fill="D9D9D9" w:themeFill="background1" w:themeFillShade="D9"/>
          </w:tcPr>
          <w:p w14:paraId="43DBEE92" w14:textId="1BAA21D8" w:rsidR="003524ED" w:rsidRDefault="003524ED" w:rsidP="003524ED">
            <w:pPr>
              <w:spacing w:after="0"/>
            </w:pPr>
            <w:r>
              <w:t>7746934</w:t>
            </w:r>
          </w:p>
        </w:tc>
      </w:tr>
      <w:tr w:rsidR="003524ED" w14:paraId="34830DA1" w14:textId="77777777" w:rsidTr="003524ED">
        <w:tc>
          <w:tcPr>
            <w:tcW w:w="6048" w:type="dxa"/>
          </w:tcPr>
          <w:p w14:paraId="039BDA68" w14:textId="5DA70E73" w:rsidR="003524ED" w:rsidRDefault="003524ED" w:rsidP="003524ED">
            <w:pPr>
              <w:spacing w:after="0"/>
            </w:pPr>
            <w:r>
              <w:t>Series 200 Regulator Manifold (Dual Cylinder 24” Leads) [Manual Switchover]</w:t>
            </w:r>
          </w:p>
        </w:tc>
        <w:tc>
          <w:tcPr>
            <w:tcW w:w="1260" w:type="dxa"/>
          </w:tcPr>
          <w:p w14:paraId="0D168899" w14:textId="6CE24D2F" w:rsidR="003524ED" w:rsidRDefault="003524ED" w:rsidP="003524ED">
            <w:pPr>
              <w:spacing w:after="0"/>
            </w:pPr>
            <w:r>
              <w:t>7746935</w:t>
            </w:r>
          </w:p>
        </w:tc>
      </w:tr>
      <w:tr w:rsidR="003524ED" w14:paraId="3FB814C5" w14:textId="77777777" w:rsidTr="003524ED">
        <w:tc>
          <w:tcPr>
            <w:tcW w:w="6048" w:type="dxa"/>
            <w:shd w:val="clear" w:color="auto" w:fill="D9D9D9" w:themeFill="background1" w:themeFillShade="D9"/>
          </w:tcPr>
          <w:p w14:paraId="4977A044" w14:textId="3D829FA8" w:rsidR="003524ED" w:rsidRDefault="003524ED" w:rsidP="003524ED">
            <w:pPr>
              <w:spacing w:after="0"/>
            </w:pPr>
            <w:r>
              <w:t>SG 900 BR Switchover System (Dual Cylinder 24” Leads) [Semi-Auto Switchover]</w:t>
            </w:r>
          </w:p>
        </w:tc>
        <w:tc>
          <w:tcPr>
            <w:tcW w:w="1260" w:type="dxa"/>
            <w:shd w:val="clear" w:color="auto" w:fill="D9D9D9" w:themeFill="background1" w:themeFillShade="D9"/>
          </w:tcPr>
          <w:p w14:paraId="0D4C35C9" w14:textId="5733B6FD" w:rsidR="003524ED" w:rsidRDefault="003524ED" w:rsidP="003524ED">
            <w:pPr>
              <w:spacing w:after="0"/>
            </w:pPr>
            <w:r>
              <w:t>7746936</w:t>
            </w:r>
          </w:p>
        </w:tc>
      </w:tr>
      <w:tr w:rsidR="003524ED" w14:paraId="1EBF09CB" w14:textId="77777777" w:rsidTr="003524ED">
        <w:tc>
          <w:tcPr>
            <w:tcW w:w="6048" w:type="dxa"/>
          </w:tcPr>
          <w:p w14:paraId="179471F0" w14:textId="21E78232" w:rsidR="003524ED" w:rsidRDefault="003524ED" w:rsidP="003524ED">
            <w:pPr>
              <w:spacing w:after="0"/>
            </w:pPr>
            <w:r>
              <w:t>CO2-D-L Diffuser Low 2-20 (Only)</w:t>
            </w:r>
          </w:p>
        </w:tc>
        <w:tc>
          <w:tcPr>
            <w:tcW w:w="1260" w:type="dxa"/>
          </w:tcPr>
          <w:p w14:paraId="34E3B5B7" w14:textId="497A7CA6" w:rsidR="003524ED" w:rsidRDefault="003524ED" w:rsidP="003524ED">
            <w:pPr>
              <w:spacing w:after="0"/>
            </w:pPr>
            <w:r>
              <w:t>7746926</w:t>
            </w:r>
          </w:p>
        </w:tc>
      </w:tr>
      <w:tr w:rsidR="003524ED" w14:paraId="4AE35F98" w14:textId="77777777" w:rsidTr="003524ED">
        <w:tc>
          <w:tcPr>
            <w:tcW w:w="6048" w:type="dxa"/>
            <w:shd w:val="clear" w:color="auto" w:fill="D9D9D9" w:themeFill="background1" w:themeFillShade="D9"/>
          </w:tcPr>
          <w:p w14:paraId="3E8093D5" w14:textId="4EB31429" w:rsidR="003524ED" w:rsidRDefault="003524ED" w:rsidP="003524ED">
            <w:pPr>
              <w:spacing w:after="0"/>
            </w:pPr>
            <w:r>
              <w:t>CO2-E Eductor (Mazzei) (Includes 7746937 &amp; Fitting for 3/8” tube connection)</w:t>
            </w:r>
          </w:p>
        </w:tc>
        <w:tc>
          <w:tcPr>
            <w:tcW w:w="1260" w:type="dxa"/>
            <w:shd w:val="clear" w:color="auto" w:fill="D9D9D9" w:themeFill="background1" w:themeFillShade="D9"/>
          </w:tcPr>
          <w:p w14:paraId="65B42459" w14:textId="47194522" w:rsidR="003524ED" w:rsidRDefault="003524ED" w:rsidP="003524ED">
            <w:pPr>
              <w:spacing w:after="0"/>
            </w:pPr>
            <w:r>
              <w:t>7746942</w:t>
            </w:r>
          </w:p>
        </w:tc>
      </w:tr>
    </w:tbl>
    <w:p w14:paraId="286486F4" w14:textId="0B27B552" w:rsidR="00B62DA0" w:rsidRDefault="00B62DA0" w:rsidP="003524ED">
      <w:pPr>
        <w:ind w:left="2160"/>
      </w:pPr>
      <w:r>
        <w:br w:type="page"/>
      </w:r>
    </w:p>
    <w:p w14:paraId="13D77219" w14:textId="77777777" w:rsidR="00990A39" w:rsidRPr="00C3433F" w:rsidRDefault="00990A39" w:rsidP="00990A39">
      <w:pPr>
        <w:pStyle w:val="Heading2"/>
        <w:spacing w:after="0"/>
      </w:pPr>
      <w:bookmarkStart w:id="62" w:name="_Toc191973790"/>
      <w:r w:rsidRPr="00C3433F">
        <w:t>Metering Monitors</w:t>
      </w:r>
      <w:bookmarkEnd w:id="62"/>
    </w:p>
    <w:p w14:paraId="4B40F00A" w14:textId="77777777" w:rsidR="00990A39" w:rsidRDefault="00990A39" w:rsidP="00990A39">
      <w:pPr>
        <w:spacing w:after="0"/>
        <w:ind w:left="1440" w:hanging="1440"/>
        <w:rPr>
          <w:b/>
        </w:rPr>
      </w:pPr>
    </w:p>
    <w:p w14:paraId="17082A22" w14:textId="25E7A19C" w:rsidR="000E11E0" w:rsidRDefault="000E11E0" w:rsidP="006235F8">
      <w:pPr>
        <w:pStyle w:val="Heading3"/>
      </w:pPr>
      <w:bookmarkStart w:id="63" w:name="_Toc191973791"/>
      <w:r>
        <w:t>LogR Corrosion Monitor</w:t>
      </w:r>
      <w:bookmarkEnd w:id="63"/>
    </w:p>
    <w:p w14:paraId="33B79BFA" w14:textId="584AE227" w:rsidR="000E11E0" w:rsidRDefault="000E11E0" w:rsidP="000E11E0">
      <w:pPr>
        <w:ind w:left="2160"/>
      </w:pPr>
      <w:r>
        <w:rPr>
          <w:noProof/>
        </w:rPr>
        <w:drawing>
          <wp:anchor distT="0" distB="0" distL="114300" distR="114300" simplePos="0" relativeHeight="251895808" behindDoc="0" locked="0" layoutInCell="1" allowOverlap="1" wp14:anchorId="4A2BF639" wp14:editId="369955E7">
            <wp:simplePos x="0" y="0"/>
            <wp:positionH relativeFrom="column">
              <wp:posOffset>-228600</wp:posOffset>
            </wp:positionH>
            <wp:positionV relativeFrom="paragraph">
              <wp:posOffset>-5715</wp:posOffset>
            </wp:positionV>
            <wp:extent cx="1544302" cy="1143000"/>
            <wp:effectExtent l="0" t="0" r="5715" b="0"/>
            <wp:wrapNone/>
            <wp:docPr id="20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44302" cy="1143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ProMinent LogR is a real-time corrosion monitor that can save you thousands of dollars in repair bills and lost revenue due to maintenance closures of your swimming pool. Using Linear Polarization Resistance (LPR) to measure the corrosion rate of metals in your swimming pool equipment, you will be notified instantly when corrosion is beginning to occur </w:t>
      </w:r>
      <w:r w:rsidR="008005B2">
        <w:t>to your impellers, heat exchangers</w:t>
      </w:r>
      <w:r>
        <w:t>, light assemblies, rails and ladders!</w:t>
      </w:r>
    </w:p>
    <w:p w14:paraId="422FA4B4" w14:textId="11A08644" w:rsidR="000E11E0" w:rsidRPr="000E11E0" w:rsidRDefault="000E11E0" w:rsidP="000E11E0">
      <w:pPr>
        <w:ind w:left="2160"/>
        <w:rPr>
          <w:b/>
        </w:rPr>
      </w:pPr>
      <w:r w:rsidRPr="000E11E0">
        <w:rPr>
          <w:b/>
        </w:rPr>
        <w:t>Features &amp; Benefits:</w:t>
      </w:r>
    </w:p>
    <w:p w14:paraId="627A872C" w14:textId="2800A9C5" w:rsidR="000E11E0" w:rsidRDefault="000E11E0" w:rsidP="004915C2">
      <w:pPr>
        <w:pStyle w:val="ListParagraph"/>
        <w:numPr>
          <w:ilvl w:val="0"/>
          <w:numId w:val="57"/>
        </w:numPr>
      </w:pPr>
      <w:r>
        <w:t>No lengthy corrosion coupon delays – instant measurement</w:t>
      </w:r>
    </w:p>
    <w:p w14:paraId="6A610B70" w14:textId="3E8E8AD8" w:rsidR="000E11E0" w:rsidRDefault="000E11E0" w:rsidP="004915C2">
      <w:pPr>
        <w:pStyle w:val="ListParagraph"/>
        <w:numPr>
          <w:ilvl w:val="0"/>
          <w:numId w:val="57"/>
        </w:numPr>
      </w:pPr>
      <w:r>
        <w:t>Corrosion rate updates every 2.5 minutes</w:t>
      </w:r>
    </w:p>
    <w:p w14:paraId="3C7DBB7D" w14:textId="7F520980" w:rsidR="000E11E0" w:rsidRDefault="000E11E0" w:rsidP="004915C2">
      <w:pPr>
        <w:pStyle w:val="ListParagraph"/>
        <w:numPr>
          <w:ilvl w:val="0"/>
          <w:numId w:val="57"/>
        </w:numPr>
      </w:pPr>
      <w:r>
        <w:t>Data logs every 5 minutes</w:t>
      </w:r>
    </w:p>
    <w:p w14:paraId="7D71518A" w14:textId="7930EF5D" w:rsidR="000E11E0" w:rsidRDefault="000E11E0" w:rsidP="004915C2">
      <w:pPr>
        <w:pStyle w:val="ListParagraph"/>
        <w:numPr>
          <w:ilvl w:val="0"/>
          <w:numId w:val="57"/>
        </w:numPr>
      </w:pPr>
      <w:r>
        <w:t>Stores up to one year of log data</w:t>
      </w:r>
    </w:p>
    <w:p w14:paraId="094362C6" w14:textId="0926BA2F" w:rsidR="000E11E0" w:rsidRDefault="000E11E0" w:rsidP="004915C2">
      <w:pPr>
        <w:pStyle w:val="ListParagraph"/>
        <w:numPr>
          <w:ilvl w:val="0"/>
          <w:numId w:val="57"/>
        </w:numPr>
      </w:pPr>
      <w:r>
        <w:t>Pre-configured for your metallurgy</w:t>
      </w:r>
    </w:p>
    <w:p w14:paraId="79B7373D" w14:textId="4EB4E33B" w:rsidR="000E11E0" w:rsidRDefault="000E11E0" w:rsidP="004915C2">
      <w:pPr>
        <w:pStyle w:val="ListParagraph"/>
        <w:numPr>
          <w:ilvl w:val="0"/>
          <w:numId w:val="57"/>
        </w:numPr>
      </w:pPr>
      <w:r>
        <w:t>Integrates with the DCM 500 Series Controller</w:t>
      </w:r>
    </w:p>
    <w:p w14:paraId="21838C95" w14:textId="5E299F1E" w:rsidR="000E11E0" w:rsidRDefault="000E11E0" w:rsidP="004915C2">
      <w:pPr>
        <w:pStyle w:val="ListParagraph"/>
        <w:numPr>
          <w:ilvl w:val="0"/>
          <w:numId w:val="57"/>
        </w:numPr>
      </w:pPr>
      <w:r>
        <w:t>LPR technology</w:t>
      </w:r>
    </w:p>
    <w:p w14:paraId="0C7E23A1" w14:textId="51514865" w:rsidR="000E11E0" w:rsidRDefault="000E11E0" w:rsidP="004915C2">
      <w:pPr>
        <w:pStyle w:val="ListParagraph"/>
        <w:numPr>
          <w:ilvl w:val="0"/>
          <w:numId w:val="57"/>
        </w:numPr>
      </w:pPr>
      <w:r>
        <w:t>CE Approved</w:t>
      </w:r>
    </w:p>
    <w:p w14:paraId="7DCA349C" w14:textId="3090315A" w:rsidR="000E11E0" w:rsidRDefault="000E11E0" w:rsidP="004915C2">
      <w:pPr>
        <w:pStyle w:val="ListParagraph"/>
        <w:numPr>
          <w:ilvl w:val="0"/>
          <w:numId w:val="57"/>
        </w:numPr>
      </w:pPr>
      <w:r>
        <w:t>Alarm relay</w:t>
      </w:r>
    </w:p>
    <w:p w14:paraId="3653311F" w14:textId="4F7B9543" w:rsidR="000E11E0" w:rsidRPr="000E11E0" w:rsidRDefault="000E11E0" w:rsidP="000E11E0">
      <w:pPr>
        <w:ind w:left="2160"/>
        <w:rPr>
          <w:b/>
        </w:rPr>
      </w:pPr>
      <w:r w:rsidRPr="000E11E0">
        <w:rPr>
          <w:b/>
        </w:rPr>
        <w:t>Package includes:</w:t>
      </w:r>
    </w:p>
    <w:p w14:paraId="47096BDB" w14:textId="5E1FC91D" w:rsidR="000E11E0" w:rsidRDefault="000E11E0" w:rsidP="004915C2">
      <w:pPr>
        <w:pStyle w:val="ListParagraph"/>
        <w:numPr>
          <w:ilvl w:val="0"/>
          <w:numId w:val="58"/>
        </w:numPr>
      </w:pPr>
      <w:r>
        <w:t>Monitor, sensor, 24 VDC / 120 VAC power supply</w:t>
      </w:r>
    </w:p>
    <w:p w14:paraId="1D2CE37C" w14:textId="5356CD17" w:rsidR="000E11E0" w:rsidRDefault="000E11E0" w:rsidP="004915C2">
      <w:pPr>
        <w:pStyle w:val="ListParagraph"/>
        <w:numPr>
          <w:ilvl w:val="0"/>
          <w:numId w:val="58"/>
        </w:numPr>
      </w:pPr>
      <w:r>
        <w:t>Universal power adapter</w:t>
      </w:r>
    </w:p>
    <w:p w14:paraId="047338CD" w14:textId="0E6E4F9B" w:rsidR="000E11E0" w:rsidRDefault="000E11E0" w:rsidP="004915C2">
      <w:pPr>
        <w:pStyle w:val="ListParagraph"/>
        <w:numPr>
          <w:ilvl w:val="0"/>
          <w:numId w:val="58"/>
        </w:numPr>
      </w:pPr>
      <w:r>
        <w:t>3/4” sensor entry “T” fitting</w:t>
      </w:r>
    </w:p>
    <w:p w14:paraId="6FBBB07B" w14:textId="00CE2249" w:rsidR="000E11E0" w:rsidRDefault="000E11E0" w:rsidP="004915C2">
      <w:pPr>
        <w:pStyle w:val="ListParagraph"/>
        <w:numPr>
          <w:ilvl w:val="0"/>
          <w:numId w:val="58"/>
        </w:numPr>
      </w:pPr>
      <w:r>
        <w:t>4-20 mA output</w:t>
      </w:r>
    </w:p>
    <w:p w14:paraId="38F09698" w14:textId="219DCBF4" w:rsidR="000E11E0" w:rsidRDefault="000E11E0" w:rsidP="004915C2">
      <w:pPr>
        <w:pStyle w:val="ListParagraph"/>
        <w:numPr>
          <w:ilvl w:val="0"/>
          <w:numId w:val="58"/>
        </w:numPr>
      </w:pPr>
      <w:r>
        <w:t>Backplate mounting hardware</w:t>
      </w:r>
    </w:p>
    <w:p w14:paraId="7F05EE8E" w14:textId="27398BE5" w:rsidR="000E11E0" w:rsidRDefault="000E11E0" w:rsidP="004915C2">
      <w:pPr>
        <w:pStyle w:val="ListParagraph"/>
        <w:numPr>
          <w:ilvl w:val="0"/>
          <w:numId w:val="58"/>
        </w:numPr>
      </w:pPr>
      <w:r>
        <w:t>USB flash drive with startup and O&amp;M manuals</w:t>
      </w:r>
    </w:p>
    <w:p w14:paraId="3DA61327" w14:textId="77777777" w:rsidR="000E11E0" w:rsidRDefault="000E11E0" w:rsidP="000E11E0">
      <w:pPr>
        <w:pStyle w:val="ListParagraph"/>
        <w:ind w:left="2880"/>
      </w:pPr>
    </w:p>
    <w:p w14:paraId="2DE5A84E" w14:textId="2935CC5C" w:rsidR="000E11E0" w:rsidRPr="000E11E0" w:rsidRDefault="000E11E0" w:rsidP="000E11E0">
      <w:pPr>
        <w:pStyle w:val="ListParagraph"/>
        <w:ind w:left="2160"/>
        <w:rPr>
          <w:b/>
        </w:rPr>
      </w:pPr>
      <w:r w:rsidRPr="000E11E0">
        <w:rPr>
          <w:b/>
        </w:rPr>
        <w:t>Choose one of the following packages:</w:t>
      </w:r>
    </w:p>
    <w:p w14:paraId="0FEDA4F7" w14:textId="6614F973" w:rsidR="000E11E0" w:rsidRDefault="000E11E0" w:rsidP="004915C2">
      <w:pPr>
        <w:pStyle w:val="ListParagraph"/>
        <w:numPr>
          <w:ilvl w:val="0"/>
          <w:numId w:val="59"/>
        </w:numPr>
      </w:pPr>
      <w:r>
        <w:t>90:10 Cupro – Nickel sensor package (P/N: 7761467)</w:t>
      </w:r>
    </w:p>
    <w:p w14:paraId="3FE24244" w14:textId="5AAF8531" w:rsidR="000E11E0" w:rsidRDefault="000E11E0" w:rsidP="004915C2">
      <w:pPr>
        <w:pStyle w:val="ListParagraph"/>
        <w:numPr>
          <w:ilvl w:val="0"/>
          <w:numId w:val="59"/>
        </w:numPr>
      </w:pPr>
      <w:r>
        <w:t>Copper sensor package (P/N: 7760789)</w:t>
      </w:r>
    </w:p>
    <w:p w14:paraId="4DB2AD4F" w14:textId="76346E90" w:rsidR="000E11E0" w:rsidRDefault="000E11E0" w:rsidP="004915C2">
      <w:pPr>
        <w:pStyle w:val="ListParagraph"/>
        <w:numPr>
          <w:ilvl w:val="0"/>
          <w:numId w:val="59"/>
        </w:numPr>
      </w:pPr>
      <w:r>
        <w:t>Admiralty sensor package (P/N: 7760790)</w:t>
      </w:r>
    </w:p>
    <w:p w14:paraId="1A958C4F" w14:textId="2FC9531C" w:rsidR="000E11E0" w:rsidRDefault="000E11E0" w:rsidP="004915C2">
      <w:pPr>
        <w:pStyle w:val="ListParagraph"/>
        <w:numPr>
          <w:ilvl w:val="0"/>
          <w:numId w:val="59"/>
        </w:numPr>
      </w:pPr>
      <w:r>
        <w:t>Carbon Steel sensor package (P/N: 7760788)</w:t>
      </w:r>
    </w:p>
    <w:p w14:paraId="15458A00" w14:textId="77777777" w:rsidR="00990A39" w:rsidRPr="00C3433F" w:rsidRDefault="00990A39" w:rsidP="006235F8">
      <w:pPr>
        <w:pStyle w:val="Heading3"/>
      </w:pPr>
      <w:bookmarkStart w:id="64" w:name="_Toc191973792"/>
      <w:r w:rsidRPr="00C3433F">
        <w:t>Adjustable metering monitor “Flow Control”</w:t>
      </w:r>
      <w:bookmarkEnd w:id="64"/>
    </w:p>
    <w:p w14:paraId="27CBD7BA" w14:textId="77777777" w:rsidR="00990A39" w:rsidRDefault="00990A39" w:rsidP="00990A39">
      <w:pPr>
        <w:spacing w:after="80"/>
        <w:ind w:left="2160"/>
        <w:rPr>
          <w:rFonts w:eastAsiaTheme="minorEastAsia"/>
          <w:szCs w:val="16"/>
        </w:rPr>
      </w:pPr>
      <w:r>
        <w:rPr>
          <w:rFonts w:eastAsiaTheme="minorEastAsia"/>
          <w:szCs w:val="16"/>
        </w:rPr>
        <w:t>Supplied with connection cable for assembly directly to liquid end. Monitors individual strokes according to the float and orifice principles. The partial quantity of chemical flowing past the float is adjusted from the total stroke volume via the adjusting screw so that an alarm is actuated if the flow falls below 20%. The user can select the number of incomplete strokes permitted (between 1 and 125) in accordance with the actual process requirements</w:t>
      </w:r>
    </w:p>
    <w:p w14:paraId="521FB71D" w14:textId="77777777" w:rsidR="00990A39" w:rsidRDefault="00990A39" w:rsidP="00990A39">
      <w:pPr>
        <w:spacing w:after="80"/>
        <w:ind w:left="2160"/>
        <w:rPr>
          <w:rFonts w:eastAsiaTheme="minorEastAsia"/>
          <w:szCs w:val="16"/>
        </w:rPr>
      </w:pPr>
      <w:r>
        <w:rPr>
          <w:rFonts w:eastAsiaTheme="minorEastAsia"/>
          <w:noProof/>
          <w:szCs w:val="16"/>
        </w:rPr>
        <w:drawing>
          <wp:anchor distT="0" distB="0" distL="114300" distR="114300" simplePos="0" relativeHeight="251855872" behindDoc="0" locked="0" layoutInCell="1" allowOverlap="1" wp14:anchorId="395C05FD" wp14:editId="1A5E8192">
            <wp:simplePos x="0" y="0"/>
            <wp:positionH relativeFrom="column">
              <wp:posOffset>193675</wp:posOffset>
            </wp:positionH>
            <wp:positionV relativeFrom="paragraph">
              <wp:posOffset>5715</wp:posOffset>
            </wp:positionV>
            <wp:extent cx="835025" cy="1371600"/>
            <wp:effectExtent l="0" t="0" r="3175" b="0"/>
            <wp:wrapNone/>
            <wp:docPr id="3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3502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EastAsia"/>
          <w:szCs w:val="16"/>
        </w:rPr>
        <w:t>For Sigma HM with connection cable for assembly to liquid end.</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1890"/>
        <w:gridCol w:w="2610"/>
        <w:gridCol w:w="1098"/>
      </w:tblGrid>
      <w:tr w:rsidR="00990A39" w:rsidRPr="00C3433F" w14:paraId="38FE85CB" w14:textId="77777777" w:rsidTr="00990A39">
        <w:tc>
          <w:tcPr>
            <w:tcW w:w="1710" w:type="dxa"/>
            <w:tcBorders>
              <w:bottom w:val="single" w:sz="4" w:space="0" w:color="auto"/>
            </w:tcBorders>
          </w:tcPr>
          <w:p w14:paraId="25C0A462" w14:textId="77777777" w:rsidR="00990A39" w:rsidRPr="00C3433F" w:rsidRDefault="00990A39" w:rsidP="00990A39">
            <w:pPr>
              <w:spacing w:after="0"/>
              <w:rPr>
                <w:rFonts w:eastAsiaTheme="minorEastAsia"/>
                <w:b/>
                <w:szCs w:val="16"/>
              </w:rPr>
            </w:pPr>
            <w:r w:rsidRPr="00C3433F">
              <w:rPr>
                <w:rFonts w:eastAsiaTheme="minorEastAsia"/>
                <w:b/>
                <w:szCs w:val="16"/>
              </w:rPr>
              <w:t>Flow Control</w:t>
            </w:r>
          </w:p>
        </w:tc>
        <w:tc>
          <w:tcPr>
            <w:tcW w:w="1890" w:type="dxa"/>
            <w:tcBorders>
              <w:bottom w:val="single" w:sz="4" w:space="0" w:color="auto"/>
            </w:tcBorders>
          </w:tcPr>
          <w:p w14:paraId="6A6F1D10" w14:textId="77777777" w:rsidR="00990A39" w:rsidRPr="00C3433F" w:rsidRDefault="00990A39" w:rsidP="00990A39">
            <w:pPr>
              <w:spacing w:after="0"/>
              <w:rPr>
                <w:rFonts w:eastAsiaTheme="minorEastAsia"/>
                <w:b/>
                <w:szCs w:val="16"/>
              </w:rPr>
            </w:pPr>
            <w:r w:rsidRPr="00C3433F">
              <w:rPr>
                <w:rFonts w:eastAsiaTheme="minorEastAsia"/>
                <w:b/>
                <w:szCs w:val="16"/>
              </w:rPr>
              <w:t>Material</w:t>
            </w:r>
          </w:p>
        </w:tc>
        <w:tc>
          <w:tcPr>
            <w:tcW w:w="2610" w:type="dxa"/>
            <w:tcBorders>
              <w:bottom w:val="single" w:sz="4" w:space="0" w:color="auto"/>
            </w:tcBorders>
          </w:tcPr>
          <w:p w14:paraId="43BAEA5F" w14:textId="77777777" w:rsidR="00990A39" w:rsidRPr="00C3433F" w:rsidRDefault="00990A39" w:rsidP="00990A39">
            <w:pPr>
              <w:spacing w:after="0"/>
              <w:rPr>
                <w:rFonts w:eastAsiaTheme="minorEastAsia"/>
                <w:b/>
                <w:szCs w:val="16"/>
              </w:rPr>
            </w:pPr>
            <w:r w:rsidRPr="00C3433F">
              <w:rPr>
                <w:rFonts w:eastAsiaTheme="minorEastAsia"/>
                <w:b/>
                <w:szCs w:val="16"/>
              </w:rPr>
              <w:t>Pump type</w:t>
            </w:r>
          </w:p>
        </w:tc>
        <w:tc>
          <w:tcPr>
            <w:tcW w:w="1098" w:type="dxa"/>
            <w:tcBorders>
              <w:bottom w:val="single" w:sz="4" w:space="0" w:color="auto"/>
            </w:tcBorders>
          </w:tcPr>
          <w:p w14:paraId="74BE0624" w14:textId="77777777" w:rsidR="00990A39" w:rsidRPr="00C3433F" w:rsidRDefault="00990A39" w:rsidP="00990A39">
            <w:pPr>
              <w:spacing w:after="0"/>
              <w:rPr>
                <w:rFonts w:eastAsiaTheme="minorEastAsia"/>
                <w:b/>
                <w:szCs w:val="16"/>
              </w:rPr>
            </w:pPr>
            <w:r w:rsidRPr="00C3433F">
              <w:rPr>
                <w:rFonts w:eastAsiaTheme="minorEastAsia"/>
                <w:b/>
                <w:szCs w:val="16"/>
              </w:rPr>
              <w:t>Part No.</w:t>
            </w:r>
          </w:p>
        </w:tc>
      </w:tr>
      <w:tr w:rsidR="00990A39" w14:paraId="60E69842" w14:textId="77777777" w:rsidTr="00990A39">
        <w:tc>
          <w:tcPr>
            <w:tcW w:w="1710" w:type="dxa"/>
            <w:tcBorders>
              <w:top w:val="single" w:sz="4" w:space="0" w:color="auto"/>
            </w:tcBorders>
            <w:shd w:val="clear" w:color="auto" w:fill="D9D9D9" w:themeFill="background1" w:themeFillShade="D9"/>
          </w:tcPr>
          <w:p w14:paraId="175F9A2F" w14:textId="77777777" w:rsidR="00990A39" w:rsidRDefault="00990A39" w:rsidP="00990A39">
            <w:pPr>
              <w:spacing w:after="0"/>
              <w:rPr>
                <w:rFonts w:eastAsiaTheme="minorEastAsia"/>
                <w:szCs w:val="16"/>
              </w:rPr>
            </w:pPr>
            <w:r>
              <w:rPr>
                <w:rFonts w:eastAsiaTheme="minorEastAsia"/>
                <w:szCs w:val="16"/>
              </w:rPr>
              <w:t>Flow Control type II (Sigma/ 1)</w:t>
            </w:r>
          </w:p>
        </w:tc>
        <w:tc>
          <w:tcPr>
            <w:tcW w:w="1890" w:type="dxa"/>
            <w:tcBorders>
              <w:top w:val="single" w:sz="4" w:space="0" w:color="auto"/>
            </w:tcBorders>
            <w:shd w:val="clear" w:color="auto" w:fill="D9D9D9" w:themeFill="background1" w:themeFillShade="D9"/>
          </w:tcPr>
          <w:p w14:paraId="49AAC3F5" w14:textId="77777777" w:rsidR="00990A39" w:rsidRDefault="00990A39" w:rsidP="00990A39">
            <w:pPr>
              <w:spacing w:after="0"/>
              <w:rPr>
                <w:rFonts w:eastAsiaTheme="minorEastAsia"/>
                <w:szCs w:val="16"/>
              </w:rPr>
            </w:pPr>
            <w:r>
              <w:rPr>
                <w:rFonts w:eastAsiaTheme="minorEastAsia"/>
                <w:szCs w:val="16"/>
              </w:rPr>
              <w:t>PVDF, EPDM</w:t>
            </w:r>
          </w:p>
          <w:p w14:paraId="372C6166" w14:textId="77777777" w:rsidR="00990A39" w:rsidRDefault="00990A39" w:rsidP="00990A39">
            <w:pPr>
              <w:spacing w:after="0"/>
              <w:rPr>
                <w:rFonts w:eastAsiaTheme="minorEastAsia"/>
                <w:szCs w:val="16"/>
              </w:rPr>
            </w:pPr>
          </w:p>
          <w:p w14:paraId="3CA16643" w14:textId="77777777" w:rsidR="00990A39" w:rsidRPr="00C3433F" w:rsidRDefault="00990A39" w:rsidP="00990A39">
            <w:pPr>
              <w:spacing w:after="0"/>
              <w:rPr>
                <w:rFonts w:eastAsiaTheme="minorEastAsia"/>
                <w:szCs w:val="16"/>
              </w:rPr>
            </w:pPr>
            <w:r>
              <w:rPr>
                <w:rFonts w:eastAsiaTheme="minorEastAsia"/>
                <w:szCs w:val="16"/>
              </w:rPr>
              <w:t>PVDF, Viton</w:t>
            </w:r>
            <w:r w:rsidRPr="00C3433F">
              <w:rPr>
                <w:rFonts w:eastAsiaTheme="minorEastAsia"/>
                <w:szCs w:val="16"/>
                <w:vertAlign w:val="superscript"/>
              </w:rPr>
              <w:t>®</w:t>
            </w:r>
            <w:r>
              <w:rPr>
                <w:rFonts w:eastAsiaTheme="minorEastAsia"/>
                <w:szCs w:val="16"/>
              </w:rPr>
              <w:t xml:space="preserve"> B</w:t>
            </w:r>
          </w:p>
        </w:tc>
        <w:tc>
          <w:tcPr>
            <w:tcW w:w="2610" w:type="dxa"/>
            <w:tcBorders>
              <w:top w:val="single" w:sz="4" w:space="0" w:color="auto"/>
            </w:tcBorders>
            <w:shd w:val="clear" w:color="auto" w:fill="D9D9D9" w:themeFill="background1" w:themeFillShade="D9"/>
          </w:tcPr>
          <w:p w14:paraId="16DCFAE0" w14:textId="77777777" w:rsidR="00990A39" w:rsidRDefault="00990A39" w:rsidP="00990A39">
            <w:pPr>
              <w:spacing w:after="0"/>
              <w:rPr>
                <w:rFonts w:eastAsiaTheme="minorEastAsia"/>
                <w:szCs w:val="16"/>
              </w:rPr>
            </w:pPr>
            <w:r>
              <w:rPr>
                <w:rFonts w:eastAsiaTheme="minorEastAsia"/>
                <w:szCs w:val="16"/>
              </w:rPr>
              <w:t>12017, 10022, 12035, 10044</w:t>
            </w:r>
          </w:p>
          <w:p w14:paraId="36911162" w14:textId="77777777" w:rsidR="00990A39" w:rsidRDefault="00990A39" w:rsidP="00990A39">
            <w:pPr>
              <w:spacing w:after="0"/>
              <w:rPr>
                <w:rFonts w:eastAsiaTheme="minorEastAsia"/>
                <w:szCs w:val="16"/>
              </w:rPr>
            </w:pPr>
            <w:r>
              <w:rPr>
                <w:rFonts w:eastAsiaTheme="minorEastAsia"/>
                <w:szCs w:val="16"/>
              </w:rPr>
              <w:t>10050, 07065</w:t>
            </w:r>
          </w:p>
          <w:p w14:paraId="7654A44E" w14:textId="77777777" w:rsidR="00990A39" w:rsidRDefault="00990A39" w:rsidP="00990A39">
            <w:pPr>
              <w:spacing w:after="0"/>
              <w:rPr>
                <w:rFonts w:eastAsiaTheme="minorEastAsia"/>
                <w:szCs w:val="16"/>
              </w:rPr>
            </w:pPr>
            <w:r>
              <w:rPr>
                <w:rFonts w:eastAsiaTheme="minorEastAsia"/>
                <w:szCs w:val="16"/>
              </w:rPr>
              <w:t>12017, 10022, 12035, 10044</w:t>
            </w:r>
          </w:p>
          <w:p w14:paraId="28303E05" w14:textId="77777777" w:rsidR="00990A39" w:rsidRPr="00C3433F" w:rsidRDefault="00990A39" w:rsidP="00990A39">
            <w:pPr>
              <w:spacing w:after="0"/>
              <w:rPr>
                <w:rFonts w:eastAsiaTheme="minorEastAsia"/>
                <w:szCs w:val="16"/>
              </w:rPr>
            </w:pPr>
            <w:r>
              <w:rPr>
                <w:rFonts w:eastAsiaTheme="minorEastAsia"/>
                <w:szCs w:val="16"/>
              </w:rPr>
              <w:t>10050, 07065</w:t>
            </w:r>
          </w:p>
        </w:tc>
        <w:tc>
          <w:tcPr>
            <w:tcW w:w="1098" w:type="dxa"/>
            <w:tcBorders>
              <w:top w:val="single" w:sz="4" w:space="0" w:color="auto"/>
            </w:tcBorders>
            <w:shd w:val="clear" w:color="auto" w:fill="D9D9D9" w:themeFill="background1" w:themeFillShade="D9"/>
          </w:tcPr>
          <w:p w14:paraId="5DC81F0E" w14:textId="77777777" w:rsidR="00990A39" w:rsidRDefault="00990A39" w:rsidP="00990A39">
            <w:pPr>
              <w:spacing w:after="0"/>
              <w:rPr>
                <w:rFonts w:eastAsiaTheme="minorEastAsia"/>
                <w:szCs w:val="16"/>
              </w:rPr>
            </w:pPr>
            <w:r>
              <w:rPr>
                <w:rFonts w:eastAsiaTheme="minorEastAsia"/>
                <w:szCs w:val="16"/>
              </w:rPr>
              <w:t>1021168</w:t>
            </w:r>
          </w:p>
          <w:p w14:paraId="615C42BC" w14:textId="77777777" w:rsidR="00990A39" w:rsidRDefault="00990A39" w:rsidP="00990A39">
            <w:pPr>
              <w:spacing w:after="0"/>
              <w:rPr>
                <w:rFonts w:eastAsiaTheme="minorEastAsia"/>
                <w:szCs w:val="16"/>
              </w:rPr>
            </w:pPr>
          </w:p>
          <w:p w14:paraId="2B7920A8" w14:textId="77777777" w:rsidR="00990A39" w:rsidRDefault="00990A39" w:rsidP="00990A39">
            <w:pPr>
              <w:spacing w:after="0"/>
              <w:rPr>
                <w:rFonts w:eastAsiaTheme="minorEastAsia"/>
                <w:szCs w:val="16"/>
              </w:rPr>
            </w:pPr>
            <w:r>
              <w:rPr>
                <w:rFonts w:eastAsiaTheme="minorEastAsia"/>
                <w:szCs w:val="16"/>
              </w:rPr>
              <w:t>1021169</w:t>
            </w:r>
          </w:p>
        </w:tc>
      </w:tr>
      <w:tr w:rsidR="00990A39" w14:paraId="7245EF18" w14:textId="77777777" w:rsidTr="00990A39">
        <w:tc>
          <w:tcPr>
            <w:tcW w:w="1710" w:type="dxa"/>
          </w:tcPr>
          <w:p w14:paraId="096C03E8" w14:textId="77777777" w:rsidR="00990A39" w:rsidRDefault="00990A39" w:rsidP="00990A39">
            <w:pPr>
              <w:spacing w:after="0"/>
              <w:rPr>
                <w:rFonts w:eastAsiaTheme="minorEastAsia"/>
                <w:szCs w:val="16"/>
              </w:rPr>
            </w:pPr>
            <w:r>
              <w:rPr>
                <w:rFonts w:eastAsiaTheme="minorEastAsia"/>
                <w:szCs w:val="16"/>
              </w:rPr>
              <w:t>Flow Control type III (Sigma/ 1)</w:t>
            </w:r>
          </w:p>
        </w:tc>
        <w:tc>
          <w:tcPr>
            <w:tcW w:w="1890" w:type="dxa"/>
          </w:tcPr>
          <w:p w14:paraId="0FDE8C4A" w14:textId="77777777" w:rsidR="00990A39" w:rsidRDefault="00990A39" w:rsidP="00990A39">
            <w:pPr>
              <w:spacing w:after="0"/>
              <w:rPr>
                <w:rFonts w:eastAsiaTheme="minorEastAsia"/>
                <w:szCs w:val="16"/>
              </w:rPr>
            </w:pPr>
            <w:r>
              <w:rPr>
                <w:rFonts w:eastAsiaTheme="minorEastAsia"/>
                <w:szCs w:val="16"/>
              </w:rPr>
              <w:t>PVDF, EPDM</w:t>
            </w:r>
          </w:p>
          <w:p w14:paraId="67B89E6A" w14:textId="77777777" w:rsidR="00990A39" w:rsidRDefault="00990A39" w:rsidP="00990A39">
            <w:pPr>
              <w:spacing w:after="0"/>
              <w:rPr>
                <w:rFonts w:eastAsiaTheme="minorEastAsia"/>
                <w:szCs w:val="16"/>
              </w:rPr>
            </w:pPr>
          </w:p>
          <w:p w14:paraId="30A236CE" w14:textId="77777777" w:rsidR="00990A39" w:rsidRPr="00C3433F" w:rsidRDefault="00990A39" w:rsidP="00990A39">
            <w:pPr>
              <w:spacing w:after="0"/>
              <w:rPr>
                <w:rFonts w:eastAsiaTheme="minorEastAsia"/>
                <w:szCs w:val="16"/>
              </w:rPr>
            </w:pPr>
            <w:r>
              <w:rPr>
                <w:rFonts w:eastAsiaTheme="minorEastAsia"/>
                <w:szCs w:val="16"/>
              </w:rPr>
              <w:t>PVDF, Viton</w:t>
            </w:r>
            <w:r w:rsidRPr="00C3433F">
              <w:rPr>
                <w:rFonts w:eastAsiaTheme="minorEastAsia"/>
                <w:szCs w:val="16"/>
                <w:vertAlign w:val="superscript"/>
              </w:rPr>
              <w:t>®</w:t>
            </w:r>
            <w:r>
              <w:rPr>
                <w:rFonts w:eastAsiaTheme="minorEastAsia"/>
                <w:szCs w:val="16"/>
              </w:rPr>
              <w:t xml:space="preserve"> B</w:t>
            </w:r>
          </w:p>
        </w:tc>
        <w:tc>
          <w:tcPr>
            <w:tcW w:w="2610" w:type="dxa"/>
          </w:tcPr>
          <w:p w14:paraId="5A1D3EB2" w14:textId="77777777" w:rsidR="00990A39" w:rsidRDefault="00990A39" w:rsidP="00990A39">
            <w:pPr>
              <w:spacing w:after="0"/>
              <w:rPr>
                <w:rFonts w:eastAsiaTheme="minorEastAsia"/>
                <w:szCs w:val="16"/>
              </w:rPr>
            </w:pPr>
            <w:r>
              <w:rPr>
                <w:rFonts w:eastAsiaTheme="minorEastAsia"/>
                <w:szCs w:val="16"/>
              </w:rPr>
              <w:t>07042, 04084, 04120, 12050</w:t>
            </w:r>
          </w:p>
          <w:p w14:paraId="2EFB25E8" w14:textId="77777777" w:rsidR="00990A39" w:rsidRDefault="00990A39" w:rsidP="00990A39">
            <w:pPr>
              <w:spacing w:after="0"/>
              <w:rPr>
                <w:rFonts w:eastAsiaTheme="minorEastAsia"/>
                <w:szCs w:val="16"/>
              </w:rPr>
            </w:pPr>
            <w:r>
              <w:rPr>
                <w:rFonts w:eastAsiaTheme="minorEastAsia"/>
                <w:szCs w:val="16"/>
              </w:rPr>
              <w:t>12090, 12130</w:t>
            </w:r>
          </w:p>
          <w:p w14:paraId="73E9F6B1" w14:textId="77777777" w:rsidR="00990A39" w:rsidRDefault="00990A39" w:rsidP="00990A39">
            <w:pPr>
              <w:spacing w:after="0"/>
              <w:rPr>
                <w:rFonts w:eastAsiaTheme="minorEastAsia"/>
                <w:szCs w:val="16"/>
              </w:rPr>
            </w:pPr>
            <w:r>
              <w:rPr>
                <w:rFonts w:eastAsiaTheme="minorEastAsia"/>
                <w:szCs w:val="16"/>
              </w:rPr>
              <w:t>07042, 04084, 04120, 12050</w:t>
            </w:r>
          </w:p>
          <w:p w14:paraId="71A9D417" w14:textId="77777777" w:rsidR="00990A39" w:rsidRDefault="00990A39" w:rsidP="00990A39">
            <w:pPr>
              <w:spacing w:after="0"/>
              <w:rPr>
                <w:rFonts w:eastAsiaTheme="minorEastAsia"/>
                <w:szCs w:val="16"/>
              </w:rPr>
            </w:pPr>
            <w:r>
              <w:rPr>
                <w:rFonts w:eastAsiaTheme="minorEastAsia"/>
                <w:szCs w:val="16"/>
              </w:rPr>
              <w:t>12090, 12130</w:t>
            </w:r>
          </w:p>
        </w:tc>
        <w:tc>
          <w:tcPr>
            <w:tcW w:w="1098" w:type="dxa"/>
          </w:tcPr>
          <w:p w14:paraId="1B3A76DC" w14:textId="77777777" w:rsidR="00990A39" w:rsidRDefault="00990A39" w:rsidP="00990A39">
            <w:pPr>
              <w:spacing w:after="0"/>
              <w:rPr>
                <w:rFonts w:eastAsiaTheme="minorEastAsia"/>
                <w:szCs w:val="16"/>
              </w:rPr>
            </w:pPr>
            <w:r>
              <w:rPr>
                <w:rFonts w:eastAsiaTheme="minorEastAsia"/>
                <w:szCs w:val="16"/>
              </w:rPr>
              <w:t>1021170</w:t>
            </w:r>
          </w:p>
          <w:p w14:paraId="2CEE9D2E" w14:textId="77777777" w:rsidR="00990A39" w:rsidRDefault="00990A39" w:rsidP="00990A39">
            <w:pPr>
              <w:spacing w:after="0"/>
              <w:rPr>
                <w:rFonts w:eastAsiaTheme="minorEastAsia"/>
                <w:szCs w:val="16"/>
              </w:rPr>
            </w:pPr>
          </w:p>
          <w:p w14:paraId="5910BD95" w14:textId="77777777" w:rsidR="00990A39" w:rsidRDefault="00990A39" w:rsidP="00990A39">
            <w:pPr>
              <w:spacing w:after="0"/>
              <w:rPr>
                <w:rFonts w:eastAsiaTheme="minorEastAsia"/>
                <w:szCs w:val="16"/>
              </w:rPr>
            </w:pPr>
            <w:r>
              <w:rPr>
                <w:rFonts w:eastAsiaTheme="minorEastAsia"/>
                <w:szCs w:val="16"/>
              </w:rPr>
              <w:t>1021171</w:t>
            </w:r>
          </w:p>
        </w:tc>
      </w:tr>
    </w:tbl>
    <w:p w14:paraId="7FF2501E" w14:textId="5EA2A3B1" w:rsidR="008005B2" w:rsidRDefault="008005B2" w:rsidP="00990A39">
      <w:pPr>
        <w:ind w:left="1440"/>
        <w:rPr>
          <w:rFonts w:eastAsiaTheme="minorEastAsia"/>
          <w:szCs w:val="16"/>
        </w:rPr>
      </w:pPr>
      <w:r>
        <w:rPr>
          <w:rFonts w:eastAsiaTheme="minorEastAsia"/>
          <w:szCs w:val="16"/>
        </w:rPr>
        <w:br w:type="page"/>
      </w:r>
    </w:p>
    <w:p w14:paraId="0DF89E64" w14:textId="73E01841" w:rsidR="00990A39" w:rsidRPr="00C3433F" w:rsidRDefault="00990A39" w:rsidP="00990A39">
      <w:pPr>
        <w:pStyle w:val="Heading2"/>
      </w:pPr>
      <w:bookmarkStart w:id="65" w:name="_Toc191973793"/>
      <w:r>
        <w:rPr>
          <w:rFonts w:eastAsiaTheme="minorEastAsia"/>
          <w:noProof/>
          <w:sz w:val="16"/>
          <w:szCs w:val="16"/>
        </w:rPr>
        <w:drawing>
          <wp:anchor distT="0" distB="0" distL="114300" distR="114300" simplePos="0" relativeHeight="251856896" behindDoc="0" locked="0" layoutInCell="1" allowOverlap="1" wp14:anchorId="369D7C88" wp14:editId="52BF339D">
            <wp:simplePos x="0" y="0"/>
            <wp:positionH relativeFrom="column">
              <wp:posOffset>114300</wp:posOffset>
            </wp:positionH>
            <wp:positionV relativeFrom="paragraph">
              <wp:posOffset>340360</wp:posOffset>
            </wp:positionV>
            <wp:extent cx="934720" cy="800100"/>
            <wp:effectExtent l="0" t="0" r="5080" b="12700"/>
            <wp:wrapNone/>
            <wp:docPr id="30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34720" cy="800100"/>
                    </a:xfrm>
                    <a:prstGeom prst="rect">
                      <a:avLst/>
                    </a:prstGeom>
                    <a:noFill/>
                    <a:ln>
                      <a:noFill/>
                    </a:ln>
                  </pic:spPr>
                </pic:pic>
              </a:graphicData>
            </a:graphic>
            <wp14:sizeRelH relativeFrom="page">
              <wp14:pctWidth>0</wp14:pctWidth>
            </wp14:sizeRelH>
            <wp14:sizeRelV relativeFrom="page">
              <wp14:pctHeight>0</wp14:pctHeight>
            </wp14:sizeRelV>
          </wp:anchor>
        </w:drawing>
      </w:r>
      <w:r>
        <w:t>Multifunction valve</w:t>
      </w:r>
      <w:bookmarkEnd w:id="65"/>
    </w:p>
    <w:p w14:paraId="15E10FD0" w14:textId="77777777" w:rsidR="00990A39" w:rsidRDefault="00990A39" w:rsidP="00990A39">
      <w:pPr>
        <w:spacing w:after="80"/>
        <w:ind w:left="2160"/>
        <w:rPr>
          <w:rFonts w:eastAsiaTheme="minorEastAsia"/>
          <w:szCs w:val="16"/>
        </w:rPr>
      </w:pPr>
      <w:r>
        <w:rPr>
          <w:rFonts w:eastAsiaTheme="minorEastAsia"/>
          <w:szCs w:val="16"/>
        </w:rPr>
        <w:t>ProMinent’s multifunction valve is operated by means of smooth-action rotary knobs which automatically return to their initial position when released. Made of PVDF, it can be used in feed systems for virtually all chemicals. The multifunction valve is mounted directly on the liquid end of the pump for backpressure, antisiphon, pressure relief, priming and draining the discharge line. The inlet thread is female M20 x 1.5 and the discharge is male M20 x 1.5.</w:t>
      </w:r>
    </w:p>
    <w:p w14:paraId="76285BDA" w14:textId="77777777" w:rsidR="00990A39" w:rsidRDefault="00990A39" w:rsidP="00990A39">
      <w:pPr>
        <w:spacing w:after="80"/>
        <w:ind w:left="2160"/>
        <w:rPr>
          <w:rFonts w:eastAsiaTheme="minorEastAsia"/>
          <w:szCs w:val="16"/>
        </w:rPr>
      </w:pPr>
      <w:r>
        <w:rPr>
          <w:rFonts w:eastAsiaTheme="minorEastAsia"/>
          <w:szCs w:val="16"/>
        </w:rPr>
        <w:t>ProMinent’s multifunction valve has the following functions:</w:t>
      </w:r>
    </w:p>
    <w:p w14:paraId="0558AA5E" w14:textId="77777777" w:rsidR="00990A39" w:rsidRDefault="00990A39" w:rsidP="004915C2">
      <w:pPr>
        <w:pStyle w:val="ListParagraph"/>
        <w:numPr>
          <w:ilvl w:val="0"/>
          <w:numId w:val="54"/>
        </w:numPr>
        <w:spacing w:after="0"/>
        <w:ind w:left="2880"/>
        <w:contextualSpacing w:val="0"/>
        <w:rPr>
          <w:rFonts w:eastAsiaTheme="minorEastAsia"/>
          <w:szCs w:val="16"/>
        </w:rPr>
      </w:pPr>
      <w:r>
        <w:rPr>
          <w:rFonts w:eastAsiaTheme="minorEastAsia"/>
          <w:szCs w:val="16"/>
        </w:rPr>
        <w:t>Backpressure valve, opening pressure approximately 22 psi (1.5 bar)</w:t>
      </w:r>
    </w:p>
    <w:p w14:paraId="358C887A" w14:textId="77777777" w:rsidR="00990A39" w:rsidRDefault="00990A39" w:rsidP="004915C2">
      <w:pPr>
        <w:pStyle w:val="ListParagraph"/>
        <w:numPr>
          <w:ilvl w:val="0"/>
          <w:numId w:val="54"/>
        </w:numPr>
        <w:spacing w:after="0"/>
        <w:ind w:left="2880"/>
        <w:contextualSpacing w:val="0"/>
        <w:rPr>
          <w:rFonts w:eastAsiaTheme="minorEastAsia"/>
          <w:szCs w:val="16"/>
        </w:rPr>
      </w:pPr>
      <w:r>
        <w:rPr>
          <w:rFonts w:eastAsiaTheme="minorEastAsia"/>
          <w:szCs w:val="16"/>
        </w:rPr>
        <w:t>Relief valve, opening pressure approximately 87, 145 or 232 psi (6, 10 or 16 bar)</w:t>
      </w:r>
    </w:p>
    <w:p w14:paraId="6B5C903A" w14:textId="77777777" w:rsidR="00990A39" w:rsidRDefault="00990A39" w:rsidP="004915C2">
      <w:pPr>
        <w:pStyle w:val="ListParagraph"/>
        <w:numPr>
          <w:ilvl w:val="0"/>
          <w:numId w:val="54"/>
        </w:numPr>
        <w:spacing w:after="0"/>
        <w:ind w:left="2880"/>
        <w:contextualSpacing w:val="0"/>
        <w:rPr>
          <w:rFonts w:eastAsiaTheme="minorEastAsia"/>
          <w:szCs w:val="16"/>
        </w:rPr>
      </w:pPr>
      <w:r>
        <w:rPr>
          <w:rFonts w:eastAsiaTheme="minorEastAsia"/>
          <w:szCs w:val="16"/>
        </w:rPr>
        <w:t>Admission aid in exiting backpressure, no need to de-pressurize pipes</w:t>
      </w:r>
    </w:p>
    <w:p w14:paraId="5915EE17" w14:textId="77777777" w:rsidR="00990A39" w:rsidRDefault="00990A39" w:rsidP="004915C2">
      <w:pPr>
        <w:pStyle w:val="ListParagraph"/>
        <w:numPr>
          <w:ilvl w:val="0"/>
          <w:numId w:val="54"/>
        </w:numPr>
        <w:spacing w:after="80"/>
        <w:ind w:left="2880"/>
        <w:contextualSpacing w:val="0"/>
        <w:rPr>
          <w:rFonts w:eastAsiaTheme="minorEastAsia"/>
          <w:szCs w:val="16"/>
        </w:rPr>
      </w:pPr>
      <w:r>
        <w:rPr>
          <w:rFonts w:eastAsiaTheme="minorEastAsia"/>
          <w:szCs w:val="16"/>
        </w:rPr>
        <w:t>Pressure relief, e.g. prior to servicing</w:t>
      </w:r>
    </w:p>
    <w:p w14:paraId="395BCD49" w14:textId="77777777" w:rsidR="00990A39" w:rsidRDefault="00990A39" w:rsidP="00990A39">
      <w:pPr>
        <w:spacing w:after="80"/>
        <w:ind w:left="2160"/>
        <w:rPr>
          <w:rFonts w:eastAsiaTheme="minorEastAsia"/>
          <w:szCs w:val="16"/>
        </w:rPr>
      </w:pPr>
      <w:r w:rsidRPr="00C3433F">
        <w:rPr>
          <w:rFonts w:eastAsiaTheme="minorEastAsia"/>
          <w:b/>
          <w:szCs w:val="16"/>
        </w:rPr>
        <w:t>Warning</w:t>
      </w:r>
      <w:r>
        <w:rPr>
          <w:rFonts w:eastAsiaTheme="minorEastAsia"/>
          <w:szCs w:val="16"/>
        </w:rPr>
        <w:t>: Backpressure valves are not intended as completely sealed units!</w:t>
      </w:r>
    </w:p>
    <w:p w14:paraId="4439C8AA" w14:textId="77777777" w:rsidR="00A417CF" w:rsidRDefault="00990A39" w:rsidP="00990A39">
      <w:pPr>
        <w:spacing w:after="80"/>
        <w:ind w:left="2160"/>
        <w:rPr>
          <w:rFonts w:eastAsiaTheme="minorEastAsia"/>
          <w:b/>
          <w:szCs w:val="16"/>
        </w:rPr>
      </w:pPr>
      <w:r w:rsidRPr="00C3433F">
        <w:rPr>
          <w:rFonts w:eastAsiaTheme="minorEastAsia"/>
          <w:b/>
          <w:szCs w:val="16"/>
        </w:rPr>
        <w:t>Materials in contact with chemicals:</w:t>
      </w:r>
    </w:p>
    <w:p w14:paraId="197C38DC" w14:textId="4689FCF6" w:rsidR="00A417CF" w:rsidRDefault="00A417CF" w:rsidP="00A417CF">
      <w:pPr>
        <w:tabs>
          <w:tab w:val="left" w:pos="5220"/>
        </w:tabs>
        <w:spacing w:after="0"/>
        <w:ind w:left="2880"/>
        <w:rPr>
          <w:rFonts w:eastAsiaTheme="minorEastAsia"/>
          <w:szCs w:val="16"/>
        </w:rPr>
      </w:pPr>
      <w:r>
        <w:rPr>
          <w:rFonts w:eastAsiaTheme="minorEastAsia"/>
          <w:szCs w:val="16"/>
        </w:rPr>
        <w:t>Valve body</w:t>
      </w:r>
      <w:r>
        <w:rPr>
          <w:rFonts w:eastAsiaTheme="minorEastAsia"/>
          <w:szCs w:val="16"/>
        </w:rPr>
        <w:tab/>
        <w:t>PVDF</w:t>
      </w:r>
    </w:p>
    <w:p w14:paraId="4D9E21F8" w14:textId="239CCF53" w:rsidR="00A417CF" w:rsidRDefault="00A417CF" w:rsidP="00A417CF">
      <w:pPr>
        <w:tabs>
          <w:tab w:val="left" w:pos="5220"/>
        </w:tabs>
        <w:spacing w:after="0"/>
        <w:ind w:left="2880"/>
        <w:rPr>
          <w:rFonts w:eastAsiaTheme="minorEastAsia"/>
          <w:szCs w:val="16"/>
        </w:rPr>
      </w:pPr>
      <w:r>
        <w:rPr>
          <w:rFonts w:eastAsiaTheme="minorEastAsia"/>
          <w:szCs w:val="16"/>
        </w:rPr>
        <w:t>Diaphragm</w:t>
      </w:r>
      <w:r>
        <w:rPr>
          <w:rFonts w:eastAsiaTheme="minorEastAsia"/>
          <w:szCs w:val="16"/>
        </w:rPr>
        <w:tab/>
        <w:t>PTFE-coated</w:t>
      </w:r>
    </w:p>
    <w:p w14:paraId="36BA495A" w14:textId="5B72A443" w:rsidR="00A417CF" w:rsidRDefault="00A417CF" w:rsidP="00A417CF">
      <w:pPr>
        <w:tabs>
          <w:tab w:val="left" w:pos="5220"/>
        </w:tabs>
        <w:spacing w:after="0"/>
        <w:ind w:left="2880"/>
        <w:rPr>
          <w:rFonts w:eastAsiaTheme="minorEastAsia"/>
          <w:szCs w:val="16"/>
        </w:rPr>
      </w:pPr>
      <w:r>
        <w:rPr>
          <w:rFonts w:eastAsiaTheme="minorEastAsia"/>
          <w:szCs w:val="16"/>
        </w:rPr>
        <w:t>O-rings</w:t>
      </w:r>
      <w:r>
        <w:rPr>
          <w:rFonts w:eastAsiaTheme="minorEastAsia"/>
          <w:szCs w:val="16"/>
        </w:rPr>
        <w:tab/>
        <w:t>Viton or EPDM</w:t>
      </w:r>
    </w:p>
    <w:p w14:paraId="51CA5D85" w14:textId="58147C39" w:rsidR="00A417CF" w:rsidRPr="00A417CF" w:rsidRDefault="00A417CF" w:rsidP="00A417CF">
      <w:pPr>
        <w:tabs>
          <w:tab w:val="left" w:pos="5220"/>
        </w:tabs>
        <w:spacing w:after="80"/>
        <w:ind w:left="2880"/>
        <w:rPr>
          <w:rFonts w:eastAsiaTheme="minorEastAsia"/>
          <w:szCs w:val="16"/>
        </w:rPr>
      </w:pPr>
      <w:r>
        <w:rPr>
          <w:rFonts w:eastAsiaTheme="minorEastAsia"/>
          <w:szCs w:val="16"/>
        </w:rPr>
        <w:t>DN 10 adapter</w:t>
      </w:r>
      <w:r>
        <w:rPr>
          <w:rFonts w:eastAsiaTheme="minorEastAsia"/>
          <w:szCs w:val="16"/>
        </w:rPr>
        <w:tab/>
        <w:t>PVC</w:t>
      </w:r>
    </w:p>
    <w:p w14:paraId="2D4C6207" w14:textId="77D3F573" w:rsidR="00990A39" w:rsidRPr="00241B19" w:rsidRDefault="00990A39" w:rsidP="00990A39">
      <w:pPr>
        <w:spacing w:after="80"/>
        <w:ind w:left="2160"/>
        <w:rPr>
          <w:rFonts w:eastAsiaTheme="minorEastAsia"/>
          <w:b/>
          <w:szCs w:val="16"/>
        </w:rPr>
      </w:pPr>
      <w:r w:rsidRPr="00241B19">
        <w:rPr>
          <w:rFonts w:eastAsiaTheme="minorEastAsia"/>
          <w:b/>
          <w:szCs w:val="16"/>
        </w:rPr>
        <w:t>Technical data:</w:t>
      </w:r>
    </w:p>
    <w:tbl>
      <w:tblPr>
        <w:tblStyle w:val="TableGrid"/>
        <w:tblW w:w="7128"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392"/>
        <w:gridCol w:w="3288"/>
        <w:gridCol w:w="918"/>
      </w:tblGrid>
      <w:tr w:rsidR="00990A39" w:rsidRPr="00241B19" w14:paraId="4281C5B1" w14:textId="77777777" w:rsidTr="00990A39">
        <w:tc>
          <w:tcPr>
            <w:tcW w:w="1530" w:type="dxa"/>
            <w:tcBorders>
              <w:bottom w:val="single" w:sz="4" w:space="0" w:color="auto"/>
            </w:tcBorders>
          </w:tcPr>
          <w:p w14:paraId="66597F55" w14:textId="77777777" w:rsidR="00990A39" w:rsidRPr="00241B19" w:rsidRDefault="00990A39" w:rsidP="00990A39">
            <w:pPr>
              <w:spacing w:after="0"/>
              <w:rPr>
                <w:rFonts w:eastAsiaTheme="minorEastAsia"/>
                <w:b/>
                <w:szCs w:val="16"/>
              </w:rPr>
            </w:pPr>
            <w:r w:rsidRPr="00241B19">
              <w:rPr>
                <w:rFonts w:eastAsiaTheme="minorEastAsia"/>
                <w:b/>
                <w:szCs w:val="16"/>
              </w:rPr>
              <w:t>Type</w:t>
            </w:r>
          </w:p>
        </w:tc>
        <w:tc>
          <w:tcPr>
            <w:tcW w:w="1392" w:type="dxa"/>
            <w:tcBorders>
              <w:bottom w:val="single" w:sz="4" w:space="0" w:color="auto"/>
            </w:tcBorders>
          </w:tcPr>
          <w:p w14:paraId="1276C316" w14:textId="77777777" w:rsidR="00990A39" w:rsidRPr="00241B19" w:rsidRDefault="00990A39" w:rsidP="00990A39">
            <w:pPr>
              <w:spacing w:after="0"/>
              <w:rPr>
                <w:rFonts w:eastAsiaTheme="minorEastAsia"/>
                <w:b/>
                <w:szCs w:val="16"/>
              </w:rPr>
            </w:pPr>
            <w:r w:rsidRPr="00241B19">
              <w:rPr>
                <w:rFonts w:eastAsiaTheme="minorEastAsia"/>
                <w:b/>
                <w:szCs w:val="16"/>
              </w:rPr>
              <w:t>Relief opening pressure</w:t>
            </w:r>
          </w:p>
        </w:tc>
        <w:tc>
          <w:tcPr>
            <w:tcW w:w="3288" w:type="dxa"/>
            <w:tcBorders>
              <w:bottom w:val="single" w:sz="4" w:space="0" w:color="auto"/>
            </w:tcBorders>
          </w:tcPr>
          <w:p w14:paraId="7126E959" w14:textId="77777777" w:rsidR="00990A39" w:rsidRPr="00241B19" w:rsidRDefault="00990A39" w:rsidP="00990A39">
            <w:pPr>
              <w:spacing w:after="0"/>
              <w:rPr>
                <w:rFonts w:eastAsiaTheme="minorEastAsia"/>
                <w:b/>
                <w:szCs w:val="16"/>
              </w:rPr>
            </w:pPr>
            <w:r w:rsidRPr="00241B19">
              <w:rPr>
                <w:rFonts w:eastAsiaTheme="minorEastAsia"/>
                <w:b/>
                <w:szCs w:val="16"/>
              </w:rPr>
              <w:t>Application range by size</w:t>
            </w:r>
          </w:p>
        </w:tc>
        <w:tc>
          <w:tcPr>
            <w:tcW w:w="918" w:type="dxa"/>
            <w:tcBorders>
              <w:bottom w:val="single" w:sz="4" w:space="0" w:color="auto"/>
            </w:tcBorders>
          </w:tcPr>
          <w:p w14:paraId="7CD2EAAC" w14:textId="77777777" w:rsidR="00990A39" w:rsidRPr="00241B19" w:rsidRDefault="00990A39" w:rsidP="00990A39">
            <w:pPr>
              <w:spacing w:after="0"/>
              <w:rPr>
                <w:rFonts w:eastAsiaTheme="minorEastAsia"/>
                <w:b/>
                <w:szCs w:val="16"/>
              </w:rPr>
            </w:pPr>
            <w:r w:rsidRPr="00241B19">
              <w:rPr>
                <w:rFonts w:eastAsiaTheme="minorEastAsia"/>
                <w:b/>
                <w:szCs w:val="16"/>
              </w:rPr>
              <w:t>Part No.</w:t>
            </w:r>
          </w:p>
        </w:tc>
      </w:tr>
      <w:tr w:rsidR="00990A39" w14:paraId="0D2A630F" w14:textId="77777777" w:rsidTr="00990A39">
        <w:tc>
          <w:tcPr>
            <w:tcW w:w="1530" w:type="dxa"/>
            <w:tcBorders>
              <w:top w:val="single" w:sz="4" w:space="0" w:color="auto"/>
            </w:tcBorders>
            <w:shd w:val="clear" w:color="auto" w:fill="auto"/>
          </w:tcPr>
          <w:p w14:paraId="0789DEDC" w14:textId="77777777" w:rsidR="00990A39" w:rsidRDefault="00990A39" w:rsidP="00990A39">
            <w:pPr>
              <w:spacing w:after="0"/>
              <w:rPr>
                <w:rFonts w:eastAsiaTheme="minorEastAsia"/>
                <w:szCs w:val="16"/>
              </w:rPr>
            </w:pPr>
            <w:r>
              <w:rPr>
                <w:rFonts w:eastAsiaTheme="minorEastAsia"/>
                <w:szCs w:val="16"/>
              </w:rPr>
              <w:t>Size I</w:t>
            </w:r>
          </w:p>
        </w:tc>
        <w:tc>
          <w:tcPr>
            <w:tcW w:w="1392" w:type="dxa"/>
            <w:tcBorders>
              <w:top w:val="single" w:sz="4" w:space="0" w:color="auto"/>
            </w:tcBorders>
            <w:shd w:val="clear" w:color="auto" w:fill="auto"/>
          </w:tcPr>
          <w:p w14:paraId="4F37634E" w14:textId="77777777" w:rsidR="00990A39" w:rsidRDefault="00990A39" w:rsidP="00990A39">
            <w:pPr>
              <w:spacing w:after="0"/>
              <w:rPr>
                <w:rFonts w:eastAsiaTheme="minorEastAsia"/>
                <w:szCs w:val="16"/>
              </w:rPr>
            </w:pPr>
            <w:r>
              <w:rPr>
                <w:rFonts w:eastAsiaTheme="minorEastAsia"/>
                <w:szCs w:val="16"/>
              </w:rPr>
              <w:t>145 psi (10 bar)</w:t>
            </w:r>
          </w:p>
        </w:tc>
        <w:tc>
          <w:tcPr>
            <w:tcW w:w="3288" w:type="dxa"/>
            <w:tcBorders>
              <w:top w:val="single" w:sz="4" w:space="0" w:color="auto"/>
            </w:tcBorders>
            <w:shd w:val="clear" w:color="auto" w:fill="auto"/>
          </w:tcPr>
          <w:p w14:paraId="1AE988D2" w14:textId="77777777" w:rsidR="00990A39" w:rsidRDefault="00990A39" w:rsidP="00990A39">
            <w:pPr>
              <w:spacing w:after="0"/>
              <w:rPr>
                <w:rFonts w:eastAsiaTheme="minorEastAsia"/>
                <w:szCs w:val="16"/>
              </w:rPr>
            </w:pPr>
            <w:r>
              <w:rPr>
                <w:rFonts w:eastAsiaTheme="minorEastAsia"/>
                <w:szCs w:val="16"/>
              </w:rPr>
              <w:t xml:space="preserve">Beta b type 100, 1601, </w:t>
            </w:r>
          </w:p>
        </w:tc>
        <w:tc>
          <w:tcPr>
            <w:tcW w:w="918" w:type="dxa"/>
            <w:tcBorders>
              <w:top w:val="single" w:sz="4" w:space="0" w:color="auto"/>
            </w:tcBorders>
            <w:shd w:val="clear" w:color="auto" w:fill="auto"/>
          </w:tcPr>
          <w:p w14:paraId="0C329FD5" w14:textId="77777777" w:rsidR="00990A39" w:rsidRDefault="00990A39" w:rsidP="00990A39">
            <w:pPr>
              <w:spacing w:after="0"/>
              <w:rPr>
                <w:rFonts w:eastAsiaTheme="minorEastAsia"/>
                <w:szCs w:val="16"/>
              </w:rPr>
            </w:pPr>
            <w:r>
              <w:rPr>
                <w:rFonts w:eastAsiaTheme="minorEastAsia"/>
                <w:szCs w:val="16"/>
              </w:rPr>
              <w:t>791715</w:t>
            </w:r>
          </w:p>
        </w:tc>
      </w:tr>
      <w:tr w:rsidR="00990A39" w14:paraId="51B38F41" w14:textId="77777777" w:rsidTr="00990A39">
        <w:tc>
          <w:tcPr>
            <w:tcW w:w="1530" w:type="dxa"/>
            <w:shd w:val="clear" w:color="auto" w:fill="auto"/>
          </w:tcPr>
          <w:p w14:paraId="2E26DE2A" w14:textId="77777777" w:rsidR="00990A39" w:rsidRDefault="00990A39" w:rsidP="00990A39">
            <w:pPr>
              <w:spacing w:after="0"/>
              <w:rPr>
                <w:rFonts w:eastAsiaTheme="minorEastAsia"/>
                <w:szCs w:val="16"/>
              </w:rPr>
            </w:pPr>
            <w:r>
              <w:rPr>
                <w:rFonts w:eastAsiaTheme="minorEastAsia"/>
                <w:szCs w:val="16"/>
              </w:rPr>
              <w:t>Size I</w:t>
            </w:r>
          </w:p>
        </w:tc>
        <w:tc>
          <w:tcPr>
            <w:tcW w:w="1392" w:type="dxa"/>
            <w:shd w:val="clear" w:color="auto" w:fill="auto"/>
          </w:tcPr>
          <w:p w14:paraId="2425AF13" w14:textId="77777777" w:rsidR="00990A39" w:rsidRDefault="00990A39" w:rsidP="00990A39">
            <w:pPr>
              <w:spacing w:after="0"/>
              <w:rPr>
                <w:rFonts w:eastAsiaTheme="minorEastAsia"/>
                <w:szCs w:val="16"/>
              </w:rPr>
            </w:pPr>
            <w:r>
              <w:rPr>
                <w:rFonts w:eastAsiaTheme="minorEastAsia"/>
                <w:szCs w:val="16"/>
              </w:rPr>
              <w:t>87 psi (6 bar)</w:t>
            </w:r>
          </w:p>
        </w:tc>
        <w:tc>
          <w:tcPr>
            <w:tcW w:w="3288" w:type="dxa"/>
            <w:shd w:val="clear" w:color="auto" w:fill="auto"/>
          </w:tcPr>
          <w:p w14:paraId="54BA401F" w14:textId="77777777" w:rsidR="00990A39" w:rsidRDefault="00990A39" w:rsidP="00990A39">
            <w:pPr>
              <w:spacing w:after="0"/>
              <w:rPr>
                <w:rFonts w:eastAsiaTheme="minorEastAsia"/>
                <w:szCs w:val="16"/>
              </w:rPr>
            </w:pPr>
            <w:r>
              <w:rPr>
                <w:rFonts w:eastAsiaTheme="minorEastAsia"/>
                <w:szCs w:val="16"/>
              </w:rPr>
              <w:t>1602, 1605, 1005, 1008, 0708, 0413, 0220</w:t>
            </w:r>
          </w:p>
        </w:tc>
        <w:tc>
          <w:tcPr>
            <w:tcW w:w="918" w:type="dxa"/>
            <w:shd w:val="clear" w:color="auto" w:fill="auto"/>
          </w:tcPr>
          <w:p w14:paraId="083AC566" w14:textId="77777777" w:rsidR="00990A39" w:rsidRDefault="00990A39" w:rsidP="00990A39">
            <w:pPr>
              <w:spacing w:after="0"/>
              <w:rPr>
                <w:rFonts w:eastAsiaTheme="minorEastAsia"/>
                <w:szCs w:val="16"/>
              </w:rPr>
            </w:pPr>
            <w:r>
              <w:rPr>
                <w:rFonts w:eastAsiaTheme="minorEastAsia"/>
                <w:szCs w:val="16"/>
              </w:rPr>
              <w:t>1005745</w:t>
            </w:r>
          </w:p>
        </w:tc>
      </w:tr>
      <w:tr w:rsidR="00990A39" w14:paraId="1825DEC3" w14:textId="77777777" w:rsidTr="00990A39">
        <w:tc>
          <w:tcPr>
            <w:tcW w:w="1530" w:type="dxa"/>
            <w:shd w:val="clear" w:color="auto" w:fill="auto"/>
          </w:tcPr>
          <w:p w14:paraId="708B891A" w14:textId="77777777" w:rsidR="00990A39" w:rsidRDefault="00990A39" w:rsidP="00990A39">
            <w:pPr>
              <w:spacing w:after="0"/>
              <w:rPr>
                <w:rFonts w:eastAsiaTheme="minorEastAsia"/>
                <w:szCs w:val="16"/>
              </w:rPr>
            </w:pPr>
            <w:r>
              <w:rPr>
                <w:rFonts w:eastAsiaTheme="minorEastAsia"/>
                <w:szCs w:val="16"/>
              </w:rPr>
              <w:t>Size II (M20 x 1.5)</w:t>
            </w:r>
          </w:p>
        </w:tc>
        <w:tc>
          <w:tcPr>
            <w:tcW w:w="1392" w:type="dxa"/>
            <w:shd w:val="clear" w:color="auto" w:fill="auto"/>
          </w:tcPr>
          <w:p w14:paraId="34179824" w14:textId="77777777" w:rsidR="00990A39" w:rsidRDefault="00990A39" w:rsidP="00990A39">
            <w:pPr>
              <w:spacing w:after="0"/>
              <w:rPr>
                <w:rFonts w:eastAsiaTheme="minorEastAsia"/>
                <w:szCs w:val="16"/>
              </w:rPr>
            </w:pPr>
            <w:r>
              <w:rPr>
                <w:rFonts w:eastAsiaTheme="minorEastAsia"/>
                <w:szCs w:val="16"/>
              </w:rPr>
              <w:t>145 psi (10 bar)</w:t>
            </w:r>
          </w:p>
        </w:tc>
        <w:tc>
          <w:tcPr>
            <w:tcW w:w="3288" w:type="dxa"/>
            <w:shd w:val="clear" w:color="auto" w:fill="auto"/>
          </w:tcPr>
          <w:p w14:paraId="083473EC" w14:textId="77777777" w:rsidR="00990A39" w:rsidRDefault="00990A39" w:rsidP="00990A39">
            <w:pPr>
              <w:spacing w:after="0"/>
              <w:rPr>
                <w:rFonts w:eastAsiaTheme="minorEastAsia"/>
                <w:szCs w:val="16"/>
              </w:rPr>
            </w:pPr>
            <w:r>
              <w:rPr>
                <w:rFonts w:eastAsiaTheme="minorEastAsia"/>
                <w:szCs w:val="16"/>
              </w:rPr>
              <w:t>Beta b type 1605, 1008,</w:t>
            </w:r>
          </w:p>
        </w:tc>
        <w:tc>
          <w:tcPr>
            <w:tcW w:w="918" w:type="dxa"/>
            <w:shd w:val="clear" w:color="auto" w:fill="auto"/>
          </w:tcPr>
          <w:p w14:paraId="5F4FEC37" w14:textId="77777777" w:rsidR="00990A39" w:rsidRDefault="00990A39" w:rsidP="00990A39">
            <w:pPr>
              <w:spacing w:after="0"/>
              <w:rPr>
                <w:rFonts w:eastAsiaTheme="minorEastAsia"/>
                <w:szCs w:val="16"/>
              </w:rPr>
            </w:pPr>
            <w:r>
              <w:rPr>
                <w:rFonts w:eastAsiaTheme="minorEastAsia"/>
                <w:szCs w:val="16"/>
              </w:rPr>
              <w:t>792203</w:t>
            </w:r>
          </w:p>
        </w:tc>
      </w:tr>
      <w:tr w:rsidR="00990A39" w14:paraId="0343D8A7" w14:textId="77777777" w:rsidTr="00990A39">
        <w:tc>
          <w:tcPr>
            <w:tcW w:w="1530" w:type="dxa"/>
            <w:shd w:val="clear" w:color="auto" w:fill="auto"/>
          </w:tcPr>
          <w:p w14:paraId="7FDF9E13" w14:textId="77777777" w:rsidR="00990A39" w:rsidRDefault="00990A39" w:rsidP="00990A39">
            <w:pPr>
              <w:spacing w:after="0"/>
              <w:rPr>
                <w:rFonts w:eastAsiaTheme="minorEastAsia"/>
                <w:szCs w:val="16"/>
              </w:rPr>
            </w:pPr>
            <w:r>
              <w:rPr>
                <w:rFonts w:eastAsiaTheme="minorEastAsia"/>
                <w:szCs w:val="16"/>
              </w:rPr>
              <w:t>Size II</w:t>
            </w:r>
          </w:p>
        </w:tc>
        <w:tc>
          <w:tcPr>
            <w:tcW w:w="1392" w:type="dxa"/>
            <w:shd w:val="clear" w:color="auto" w:fill="auto"/>
          </w:tcPr>
          <w:p w14:paraId="40C04ACB" w14:textId="77777777" w:rsidR="00990A39" w:rsidRDefault="00990A39" w:rsidP="00990A39">
            <w:pPr>
              <w:spacing w:after="0"/>
              <w:rPr>
                <w:rFonts w:eastAsiaTheme="minorEastAsia"/>
                <w:szCs w:val="16"/>
              </w:rPr>
            </w:pPr>
            <w:r>
              <w:rPr>
                <w:rFonts w:eastAsiaTheme="minorEastAsia"/>
                <w:szCs w:val="16"/>
              </w:rPr>
              <w:t>87 psi (6 bar)</w:t>
            </w:r>
          </w:p>
        </w:tc>
        <w:tc>
          <w:tcPr>
            <w:tcW w:w="3288" w:type="dxa"/>
            <w:shd w:val="clear" w:color="auto" w:fill="auto"/>
          </w:tcPr>
          <w:p w14:paraId="2C022C62" w14:textId="77777777" w:rsidR="00990A39" w:rsidRDefault="00990A39" w:rsidP="00990A39">
            <w:pPr>
              <w:spacing w:after="0"/>
              <w:rPr>
                <w:rFonts w:eastAsiaTheme="minorEastAsia"/>
                <w:szCs w:val="16"/>
              </w:rPr>
            </w:pPr>
            <w:r>
              <w:rPr>
                <w:rFonts w:eastAsiaTheme="minorEastAsia"/>
                <w:szCs w:val="16"/>
              </w:rPr>
              <w:t>0713, 0420, 0232</w:t>
            </w:r>
          </w:p>
        </w:tc>
        <w:tc>
          <w:tcPr>
            <w:tcW w:w="918" w:type="dxa"/>
            <w:shd w:val="clear" w:color="auto" w:fill="auto"/>
          </w:tcPr>
          <w:p w14:paraId="6A6D6EE3" w14:textId="77777777" w:rsidR="00990A39" w:rsidRDefault="00990A39" w:rsidP="00990A39">
            <w:pPr>
              <w:spacing w:after="0"/>
              <w:rPr>
                <w:rFonts w:eastAsiaTheme="minorEastAsia"/>
                <w:szCs w:val="16"/>
              </w:rPr>
            </w:pPr>
            <w:r>
              <w:rPr>
                <w:rFonts w:eastAsiaTheme="minorEastAsia"/>
                <w:szCs w:val="16"/>
              </w:rPr>
              <w:t>740427</w:t>
            </w:r>
          </w:p>
        </w:tc>
      </w:tr>
      <w:tr w:rsidR="00990A39" w14:paraId="73B0EE38" w14:textId="77777777" w:rsidTr="00990A39">
        <w:tc>
          <w:tcPr>
            <w:tcW w:w="1530" w:type="dxa"/>
            <w:shd w:val="clear" w:color="auto" w:fill="auto"/>
          </w:tcPr>
          <w:p w14:paraId="5CDB3E81" w14:textId="77777777" w:rsidR="00990A39" w:rsidRDefault="00990A39" w:rsidP="00990A39">
            <w:pPr>
              <w:spacing w:after="0"/>
              <w:rPr>
                <w:rFonts w:eastAsiaTheme="minorEastAsia"/>
                <w:szCs w:val="16"/>
              </w:rPr>
            </w:pPr>
            <w:r>
              <w:rPr>
                <w:rFonts w:eastAsiaTheme="minorEastAsia"/>
                <w:szCs w:val="16"/>
              </w:rPr>
              <w:t>Size III (DN 10)</w:t>
            </w:r>
          </w:p>
        </w:tc>
        <w:tc>
          <w:tcPr>
            <w:tcW w:w="1392" w:type="dxa"/>
            <w:shd w:val="clear" w:color="auto" w:fill="auto"/>
          </w:tcPr>
          <w:p w14:paraId="61F9D1C6" w14:textId="77777777" w:rsidR="00990A39" w:rsidRDefault="00990A39" w:rsidP="00990A39">
            <w:pPr>
              <w:spacing w:after="0"/>
              <w:rPr>
                <w:rFonts w:eastAsiaTheme="minorEastAsia"/>
                <w:szCs w:val="16"/>
              </w:rPr>
            </w:pPr>
            <w:r>
              <w:rPr>
                <w:rFonts w:eastAsiaTheme="minorEastAsia"/>
                <w:szCs w:val="16"/>
              </w:rPr>
              <w:t>145 psi (10 bar)</w:t>
            </w:r>
          </w:p>
        </w:tc>
        <w:tc>
          <w:tcPr>
            <w:tcW w:w="3288" w:type="dxa"/>
            <w:shd w:val="clear" w:color="auto" w:fill="auto"/>
          </w:tcPr>
          <w:p w14:paraId="47F193E3" w14:textId="77777777" w:rsidR="00990A39" w:rsidRDefault="00990A39" w:rsidP="00990A39">
            <w:pPr>
              <w:spacing w:after="0"/>
              <w:rPr>
                <w:rFonts w:eastAsiaTheme="minorEastAsia"/>
                <w:szCs w:val="16"/>
              </w:rPr>
            </w:pPr>
          </w:p>
        </w:tc>
        <w:tc>
          <w:tcPr>
            <w:tcW w:w="918" w:type="dxa"/>
            <w:shd w:val="clear" w:color="auto" w:fill="auto"/>
          </w:tcPr>
          <w:p w14:paraId="19C34814" w14:textId="77777777" w:rsidR="00990A39" w:rsidRDefault="00990A39" w:rsidP="00990A39">
            <w:pPr>
              <w:spacing w:after="0"/>
              <w:rPr>
                <w:rFonts w:eastAsiaTheme="minorEastAsia"/>
                <w:szCs w:val="16"/>
              </w:rPr>
            </w:pPr>
            <w:r>
              <w:rPr>
                <w:rFonts w:eastAsiaTheme="minorEastAsia"/>
                <w:szCs w:val="16"/>
              </w:rPr>
              <w:t>792215</w:t>
            </w:r>
          </w:p>
        </w:tc>
      </w:tr>
    </w:tbl>
    <w:p w14:paraId="65AFDB12" w14:textId="77777777" w:rsidR="00990A39" w:rsidRDefault="00990A39" w:rsidP="00990A39">
      <w:pPr>
        <w:spacing w:before="80" w:after="80"/>
        <w:ind w:left="2160"/>
        <w:rPr>
          <w:rFonts w:eastAsiaTheme="minorEastAsia"/>
          <w:szCs w:val="16"/>
        </w:rPr>
      </w:pPr>
      <w:r>
        <w:rPr>
          <w:rFonts w:eastAsiaTheme="minorEastAsia"/>
          <w:szCs w:val="16"/>
        </w:rPr>
        <w:t>Note: Multifunction valves mounted to stainless steel liquid ends require below adapters.</w:t>
      </w:r>
    </w:p>
    <w:p w14:paraId="26741DC7" w14:textId="77777777" w:rsidR="00990A39" w:rsidRPr="00241B19" w:rsidRDefault="00990A39" w:rsidP="00990A39">
      <w:pPr>
        <w:spacing w:after="80"/>
        <w:ind w:left="2160"/>
        <w:rPr>
          <w:rFonts w:eastAsiaTheme="minorEastAsia"/>
          <w:i/>
          <w:szCs w:val="16"/>
        </w:rPr>
      </w:pPr>
      <w:r w:rsidRPr="00241B19">
        <w:rPr>
          <w:rFonts w:eastAsiaTheme="minorEastAsia"/>
          <w:i/>
          <w:szCs w:val="16"/>
        </w:rPr>
        <w:t>*</w:t>
      </w:r>
      <w:r>
        <w:rPr>
          <w:rFonts w:eastAsiaTheme="minorEastAsia"/>
          <w:i/>
          <w:szCs w:val="16"/>
        </w:rPr>
        <w:t xml:space="preserve"> </w:t>
      </w:r>
      <w:r w:rsidRPr="00241B19">
        <w:rPr>
          <w:rFonts w:eastAsiaTheme="minorEastAsia"/>
          <w:i/>
          <w:szCs w:val="16"/>
        </w:rPr>
        <w:t>Cannot adjust pressure; fixed factory setting.</w:t>
      </w:r>
    </w:p>
    <w:p w14:paraId="4FA725C5" w14:textId="77777777" w:rsidR="00990A39" w:rsidRPr="00241B19" w:rsidRDefault="00990A39" w:rsidP="00990A39">
      <w:pPr>
        <w:spacing w:after="80"/>
        <w:ind w:left="2160"/>
        <w:rPr>
          <w:b/>
          <w:szCs w:val="16"/>
        </w:rPr>
      </w:pPr>
      <w:r w:rsidRPr="00241B19">
        <w:rPr>
          <w:b/>
          <w:szCs w:val="16"/>
        </w:rPr>
        <w:t>Connector Set for SS version pumps</w:t>
      </w:r>
    </w:p>
    <w:p w14:paraId="5A60E589" w14:textId="77777777" w:rsidR="00990A39" w:rsidRDefault="00990A39" w:rsidP="00990A39">
      <w:pPr>
        <w:tabs>
          <w:tab w:val="left" w:pos="8190"/>
        </w:tabs>
        <w:spacing w:after="0"/>
        <w:ind w:left="2160"/>
        <w:rPr>
          <w:szCs w:val="16"/>
        </w:rPr>
      </w:pPr>
      <w:r>
        <w:rPr>
          <w:szCs w:val="16"/>
        </w:rPr>
        <w:t>Adapter with o-rings, for use with SS2 liquid ends:</w:t>
      </w:r>
    </w:p>
    <w:p w14:paraId="525292FB" w14:textId="77777777" w:rsidR="00990A39" w:rsidRDefault="00990A39" w:rsidP="00990A39">
      <w:pPr>
        <w:tabs>
          <w:tab w:val="left" w:pos="8460"/>
        </w:tabs>
        <w:spacing w:after="0"/>
        <w:ind w:left="2160"/>
        <w:rPr>
          <w:szCs w:val="16"/>
        </w:rPr>
      </w:pPr>
      <w:r>
        <w:rPr>
          <w:szCs w:val="16"/>
        </w:rPr>
        <w:t>1/4” MNPT x Male M20 x 1.5 adapter, PVDF</w:t>
      </w:r>
      <w:r>
        <w:rPr>
          <w:szCs w:val="16"/>
        </w:rPr>
        <w:tab/>
        <w:t>7358651</w:t>
      </w:r>
    </w:p>
    <w:p w14:paraId="44DD9BB2" w14:textId="77777777" w:rsidR="00990A39" w:rsidRDefault="00990A39" w:rsidP="00990A39">
      <w:pPr>
        <w:tabs>
          <w:tab w:val="left" w:pos="8460"/>
        </w:tabs>
        <w:spacing w:before="40" w:after="0"/>
        <w:ind w:left="2160"/>
        <w:rPr>
          <w:szCs w:val="16"/>
        </w:rPr>
      </w:pPr>
      <w:r>
        <w:rPr>
          <w:szCs w:val="16"/>
        </w:rPr>
        <w:t>Adapter with o-rings, for use with SS2 liquid ends:</w:t>
      </w:r>
    </w:p>
    <w:p w14:paraId="04AAE6D1" w14:textId="4D2D774F" w:rsidR="00990A39" w:rsidRDefault="00990A39" w:rsidP="00990A39">
      <w:pPr>
        <w:tabs>
          <w:tab w:val="left" w:pos="8460"/>
        </w:tabs>
        <w:spacing w:after="0"/>
        <w:ind w:left="2160"/>
        <w:rPr>
          <w:szCs w:val="16"/>
        </w:rPr>
      </w:pPr>
      <w:r>
        <w:rPr>
          <w:szCs w:val="16"/>
        </w:rPr>
        <w:t>3/8” MNPT x Male M20 x 1.5 adapter, PVDF</w:t>
      </w:r>
      <w:r>
        <w:rPr>
          <w:szCs w:val="16"/>
        </w:rPr>
        <w:tab/>
        <w:t>7358659</w:t>
      </w:r>
    </w:p>
    <w:p w14:paraId="2B6589AA" w14:textId="77777777" w:rsidR="00990A39" w:rsidRPr="00C3433F" w:rsidRDefault="00990A39" w:rsidP="00990A39">
      <w:pPr>
        <w:pStyle w:val="Heading2"/>
        <w:spacing w:after="0"/>
      </w:pPr>
      <w:bookmarkStart w:id="66" w:name="_Toc191973794"/>
      <w:r>
        <w:t>Tanks</w:t>
      </w:r>
      <w:bookmarkEnd w:id="66"/>
    </w:p>
    <w:p w14:paraId="715EF8E6" w14:textId="77777777" w:rsidR="00990A39" w:rsidRDefault="00990A39" w:rsidP="00990A39">
      <w:pPr>
        <w:tabs>
          <w:tab w:val="left" w:pos="8460"/>
        </w:tabs>
        <w:spacing w:after="0"/>
        <w:ind w:left="1440" w:hanging="1440"/>
        <w:rPr>
          <w:b/>
          <w:sz w:val="20"/>
          <w:szCs w:val="20"/>
        </w:rPr>
      </w:pPr>
    </w:p>
    <w:p w14:paraId="637F8DF5" w14:textId="77777777" w:rsidR="00990A39" w:rsidRPr="007B44AF" w:rsidRDefault="00990A39" w:rsidP="006235F8">
      <w:pPr>
        <w:pStyle w:val="Heading3"/>
      </w:pPr>
      <w:bookmarkStart w:id="67" w:name="_Toc191973795"/>
      <w:r w:rsidRPr="007B44AF">
        <w:t>Chemical Tanks</w:t>
      </w:r>
      <w:bookmarkEnd w:id="67"/>
    </w:p>
    <w:p w14:paraId="2F75DA54" w14:textId="77777777" w:rsidR="00990A39" w:rsidRDefault="00990A39" w:rsidP="00990A39">
      <w:pPr>
        <w:tabs>
          <w:tab w:val="left" w:pos="8460"/>
        </w:tabs>
        <w:spacing w:after="80"/>
        <w:ind w:left="2160"/>
        <w:rPr>
          <w:szCs w:val="16"/>
        </w:rPr>
      </w:pPr>
      <w:r>
        <w:rPr>
          <w:noProof/>
          <w:szCs w:val="16"/>
        </w:rPr>
        <w:drawing>
          <wp:anchor distT="0" distB="0" distL="114300" distR="114300" simplePos="0" relativeHeight="251857920" behindDoc="0" locked="0" layoutInCell="1" allowOverlap="1" wp14:anchorId="0C2BEF72" wp14:editId="0C8DA0FD">
            <wp:simplePos x="0" y="0"/>
            <wp:positionH relativeFrom="column">
              <wp:posOffset>34290</wp:posOffset>
            </wp:positionH>
            <wp:positionV relativeFrom="paragraph">
              <wp:posOffset>0</wp:posOffset>
            </wp:positionV>
            <wp:extent cx="1223391" cy="1485900"/>
            <wp:effectExtent l="0" t="0" r="0" b="0"/>
            <wp:wrapNone/>
            <wp:docPr id="3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23391"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 xml:space="preserve">Made of translucent UV-stabilized polyethylene, with gallon/liter scale, screw cap. Mounting platforms for ProMinent metering pumps and mixers. All tanks are specifically developed to maximize toughness. These tanks are impact, stress, and chemical resistant. Maximum allowable temperature 180 </w:t>
      </w:r>
      <w:r w:rsidRPr="008450B4">
        <w:rPr>
          <w:szCs w:val="16"/>
          <w:vertAlign w:val="superscript"/>
        </w:rPr>
        <w:t>o</w:t>
      </w:r>
      <w:r>
        <w:rPr>
          <w:szCs w:val="16"/>
        </w:rPr>
        <w:t xml:space="preserve">F (82 </w:t>
      </w:r>
      <w:r w:rsidRPr="008450B4">
        <w:rPr>
          <w:szCs w:val="16"/>
          <w:vertAlign w:val="superscript"/>
        </w:rPr>
        <w:t>o</w:t>
      </w:r>
      <w:r>
        <w:rPr>
          <w:szCs w:val="16"/>
        </w:rPr>
        <w:t>C).</w:t>
      </w:r>
    </w:p>
    <w:p w14:paraId="574598B0" w14:textId="77777777" w:rsidR="00990A39" w:rsidRDefault="00990A39" w:rsidP="00990A39">
      <w:pPr>
        <w:tabs>
          <w:tab w:val="left" w:pos="8460"/>
        </w:tabs>
        <w:spacing w:after="80"/>
        <w:ind w:left="2160"/>
        <w:rPr>
          <w:szCs w:val="16"/>
        </w:rPr>
      </w:pPr>
      <w:r>
        <w:rPr>
          <w:szCs w:val="16"/>
        </w:rPr>
        <w:t>Tank opening (screw cap) diameter for 15 – 132 gal.: 6.5”</w:t>
      </w:r>
    </w:p>
    <w:p w14:paraId="23FF7F6A" w14:textId="77777777" w:rsidR="00990A39" w:rsidRDefault="00990A39" w:rsidP="00990A39">
      <w:pPr>
        <w:tabs>
          <w:tab w:val="left" w:pos="8460"/>
        </w:tabs>
        <w:spacing w:after="80"/>
        <w:ind w:left="2160"/>
        <w:rPr>
          <w:szCs w:val="16"/>
        </w:rPr>
      </w:pPr>
      <w:r>
        <w:rPr>
          <w:szCs w:val="16"/>
        </w:rPr>
        <w:t xml:space="preserve">Tank opening (screw cap) diameter for 220 and 300 gal.: 5 1/4” </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0"/>
        <w:gridCol w:w="990"/>
        <w:gridCol w:w="540"/>
        <w:gridCol w:w="990"/>
        <w:gridCol w:w="540"/>
        <w:gridCol w:w="810"/>
        <w:gridCol w:w="808"/>
        <w:gridCol w:w="634"/>
        <w:gridCol w:w="916"/>
      </w:tblGrid>
      <w:tr w:rsidR="00990A39" w:rsidRPr="008450B4" w14:paraId="6D5A70CA" w14:textId="77777777" w:rsidTr="00990A39">
        <w:tc>
          <w:tcPr>
            <w:tcW w:w="2070" w:type="dxa"/>
            <w:gridSpan w:val="2"/>
          </w:tcPr>
          <w:p w14:paraId="1BC7D96E" w14:textId="77777777" w:rsidR="00990A39" w:rsidRPr="008450B4" w:rsidRDefault="00990A39" w:rsidP="00990A39">
            <w:pPr>
              <w:tabs>
                <w:tab w:val="left" w:pos="8460"/>
              </w:tabs>
              <w:spacing w:after="0"/>
              <w:rPr>
                <w:b/>
                <w:szCs w:val="16"/>
              </w:rPr>
            </w:pPr>
            <w:r w:rsidRPr="008450B4">
              <w:rPr>
                <w:b/>
                <w:szCs w:val="16"/>
              </w:rPr>
              <w:t>Capacity</w:t>
            </w:r>
          </w:p>
        </w:tc>
        <w:tc>
          <w:tcPr>
            <w:tcW w:w="1530" w:type="dxa"/>
            <w:gridSpan w:val="2"/>
          </w:tcPr>
          <w:p w14:paraId="5CED1538" w14:textId="77777777" w:rsidR="00990A39" w:rsidRPr="008450B4" w:rsidRDefault="00990A39" w:rsidP="00990A39">
            <w:pPr>
              <w:tabs>
                <w:tab w:val="left" w:pos="8460"/>
              </w:tabs>
              <w:spacing w:after="0"/>
              <w:rPr>
                <w:b/>
                <w:szCs w:val="16"/>
              </w:rPr>
            </w:pPr>
            <w:r w:rsidRPr="008450B4">
              <w:rPr>
                <w:b/>
                <w:szCs w:val="16"/>
              </w:rPr>
              <w:t>O.D.</w:t>
            </w:r>
          </w:p>
        </w:tc>
        <w:tc>
          <w:tcPr>
            <w:tcW w:w="1350" w:type="dxa"/>
            <w:gridSpan w:val="2"/>
          </w:tcPr>
          <w:p w14:paraId="0E53F165" w14:textId="77777777" w:rsidR="00990A39" w:rsidRPr="008450B4" w:rsidRDefault="00990A39" w:rsidP="00990A39">
            <w:pPr>
              <w:tabs>
                <w:tab w:val="left" w:pos="8460"/>
              </w:tabs>
              <w:spacing w:after="0"/>
              <w:rPr>
                <w:b/>
                <w:szCs w:val="16"/>
              </w:rPr>
            </w:pPr>
            <w:r w:rsidRPr="008450B4">
              <w:rPr>
                <w:b/>
                <w:szCs w:val="16"/>
              </w:rPr>
              <w:t>Height</w:t>
            </w:r>
          </w:p>
        </w:tc>
        <w:tc>
          <w:tcPr>
            <w:tcW w:w="1442" w:type="dxa"/>
            <w:gridSpan w:val="2"/>
          </w:tcPr>
          <w:p w14:paraId="45606052" w14:textId="77777777" w:rsidR="00990A39" w:rsidRPr="008450B4" w:rsidRDefault="00990A39" w:rsidP="00990A39">
            <w:pPr>
              <w:tabs>
                <w:tab w:val="left" w:pos="8460"/>
              </w:tabs>
              <w:spacing w:after="0"/>
              <w:rPr>
                <w:b/>
                <w:szCs w:val="16"/>
              </w:rPr>
            </w:pPr>
            <w:r w:rsidRPr="008450B4">
              <w:rPr>
                <w:b/>
                <w:szCs w:val="16"/>
              </w:rPr>
              <w:t>Empty Weight</w:t>
            </w:r>
          </w:p>
        </w:tc>
        <w:tc>
          <w:tcPr>
            <w:tcW w:w="916" w:type="dxa"/>
          </w:tcPr>
          <w:p w14:paraId="1D5BFF36" w14:textId="77777777" w:rsidR="00990A39" w:rsidRPr="008450B4" w:rsidRDefault="00990A39" w:rsidP="00990A39">
            <w:pPr>
              <w:tabs>
                <w:tab w:val="left" w:pos="8460"/>
              </w:tabs>
              <w:spacing w:after="0"/>
              <w:rPr>
                <w:b/>
                <w:szCs w:val="16"/>
              </w:rPr>
            </w:pPr>
            <w:r w:rsidRPr="008450B4">
              <w:rPr>
                <w:b/>
                <w:szCs w:val="16"/>
              </w:rPr>
              <w:t>Part No.</w:t>
            </w:r>
          </w:p>
        </w:tc>
      </w:tr>
      <w:tr w:rsidR="00990A39" w:rsidRPr="008450B4" w14:paraId="134645B4" w14:textId="77777777" w:rsidTr="00990A39">
        <w:tc>
          <w:tcPr>
            <w:tcW w:w="1080" w:type="dxa"/>
            <w:tcBorders>
              <w:bottom w:val="single" w:sz="4" w:space="0" w:color="auto"/>
            </w:tcBorders>
          </w:tcPr>
          <w:p w14:paraId="41A5DBBC" w14:textId="77777777" w:rsidR="00990A39" w:rsidRPr="008450B4" w:rsidRDefault="00990A39" w:rsidP="00990A39">
            <w:pPr>
              <w:tabs>
                <w:tab w:val="left" w:pos="8460"/>
              </w:tabs>
              <w:spacing w:after="0"/>
              <w:rPr>
                <w:b/>
                <w:szCs w:val="16"/>
              </w:rPr>
            </w:pPr>
            <w:r w:rsidRPr="008450B4">
              <w:rPr>
                <w:b/>
                <w:szCs w:val="16"/>
              </w:rPr>
              <w:t>gallon</w:t>
            </w:r>
          </w:p>
        </w:tc>
        <w:tc>
          <w:tcPr>
            <w:tcW w:w="990" w:type="dxa"/>
            <w:tcBorders>
              <w:bottom w:val="single" w:sz="4" w:space="0" w:color="auto"/>
            </w:tcBorders>
          </w:tcPr>
          <w:p w14:paraId="12EB99EF" w14:textId="77777777" w:rsidR="00990A39" w:rsidRPr="008450B4" w:rsidRDefault="00990A39" w:rsidP="00990A39">
            <w:pPr>
              <w:tabs>
                <w:tab w:val="left" w:pos="8460"/>
              </w:tabs>
              <w:spacing w:after="0"/>
              <w:rPr>
                <w:b/>
                <w:szCs w:val="16"/>
              </w:rPr>
            </w:pPr>
            <w:r w:rsidRPr="008450B4">
              <w:rPr>
                <w:b/>
                <w:szCs w:val="16"/>
              </w:rPr>
              <w:t>(liter)</w:t>
            </w:r>
          </w:p>
        </w:tc>
        <w:tc>
          <w:tcPr>
            <w:tcW w:w="540" w:type="dxa"/>
            <w:tcBorders>
              <w:bottom w:val="single" w:sz="4" w:space="0" w:color="auto"/>
            </w:tcBorders>
          </w:tcPr>
          <w:p w14:paraId="737D291B" w14:textId="77777777" w:rsidR="00990A39" w:rsidRPr="008450B4" w:rsidRDefault="00990A39" w:rsidP="00990A39">
            <w:pPr>
              <w:tabs>
                <w:tab w:val="left" w:pos="8460"/>
              </w:tabs>
              <w:spacing w:after="0"/>
              <w:rPr>
                <w:b/>
                <w:szCs w:val="16"/>
              </w:rPr>
            </w:pPr>
            <w:r w:rsidRPr="008450B4">
              <w:rPr>
                <w:b/>
                <w:szCs w:val="16"/>
              </w:rPr>
              <w:t>in.</w:t>
            </w:r>
          </w:p>
        </w:tc>
        <w:tc>
          <w:tcPr>
            <w:tcW w:w="990" w:type="dxa"/>
            <w:tcBorders>
              <w:bottom w:val="single" w:sz="4" w:space="0" w:color="auto"/>
            </w:tcBorders>
          </w:tcPr>
          <w:p w14:paraId="239EF55C" w14:textId="77777777" w:rsidR="00990A39" w:rsidRPr="008450B4" w:rsidRDefault="00990A39" w:rsidP="00990A39">
            <w:pPr>
              <w:tabs>
                <w:tab w:val="left" w:pos="8460"/>
              </w:tabs>
              <w:spacing w:after="0"/>
              <w:rPr>
                <w:b/>
                <w:szCs w:val="16"/>
              </w:rPr>
            </w:pPr>
            <w:r w:rsidRPr="008450B4">
              <w:rPr>
                <w:b/>
                <w:szCs w:val="16"/>
              </w:rPr>
              <w:t>(mm)</w:t>
            </w:r>
          </w:p>
        </w:tc>
        <w:tc>
          <w:tcPr>
            <w:tcW w:w="540" w:type="dxa"/>
            <w:tcBorders>
              <w:bottom w:val="single" w:sz="4" w:space="0" w:color="auto"/>
            </w:tcBorders>
          </w:tcPr>
          <w:p w14:paraId="24378A56" w14:textId="77777777" w:rsidR="00990A39" w:rsidRPr="008450B4" w:rsidRDefault="00990A39" w:rsidP="00990A39">
            <w:pPr>
              <w:tabs>
                <w:tab w:val="left" w:pos="8460"/>
              </w:tabs>
              <w:spacing w:after="0"/>
              <w:rPr>
                <w:b/>
                <w:szCs w:val="16"/>
              </w:rPr>
            </w:pPr>
            <w:r w:rsidRPr="008450B4">
              <w:rPr>
                <w:b/>
                <w:szCs w:val="16"/>
              </w:rPr>
              <w:t>in.</w:t>
            </w:r>
          </w:p>
        </w:tc>
        <w:tc>
          <w:tcPr>
            <w:tcW w:w="810" w:type="dxa"/>
            <w:tcBorders>
              <w:bottom w:val="single" w:sz="4" w:space="0" w:color="auto"/>
            </w:tcBorders>
          </w:tcPr>
          <w:p w14:paraId="01C2DCC3" w14:textId="77777777" w:rsidR="00990A39" w:rsidRPr="008450B4" w:rsidRDefault="00990A39" w:rsidP="00990A39">
            <w:pPr>
              <w:tabs>
                <w:tab w:val="left" w:pos="8460"/>
              </w:tabs>
              <w:spacing w:after="0"/>
              <w:rPr>
                <w:b/>
                <w:szCs w:val="16"/>
              </w:rPr>
            </w:pPr>
            <w:r w:rsidRPr="008450B4">
              <w:rPr>
                <w:b/>
                <w:szCs w:val="16"/>
              </w:rPr>
              <w:t>(mm)</w:t>
            </w:r>
          </w:p>
        </w:tc>
        <w:tc>
          <w:tcPr>
            <w:tcW w:w="808" w:type="dxa"/>
            <w:tcBorders>
              <w:bottom w:val="single" w:sz="4" w:space="0" w:color="auto"/>
            </w:tcBorders>
          </w:tcPr>
          <w:p w14:paraId="2B9BDE50" w14:textId="77777777" w:rsidR="00990A39" w:rsidRPr="008450B4" w:rsidRDefault="00990A39" w:rsidP="00990A39">
            <w:pPr>
              <w:tabs>
                <w:tab w:val="left" w:pos="8460"/>
              </w:tabs>
              <w:spacing w:after="0"/>
              <w:rPr>
                <w:b/>
                <w:szCs w:val="16"/>
              </w:rPr>
            </w:pPr>
            <w:r w:rsidRPr="008450B4">
              <w:rPr>
                <w:b/>
                <w:szCs w:val="16"/>
              </w:rPr>
              <w:t>lb.</w:t>
            </w:r>
          </w:p>
        </w:tc>
        <w:tc>
          <w:tcPr>
            <w:tcW w:w="634" w:type="dxa"/>
            <w:tcBorders>
              <w:bottom w:val="single" w:sz="4" w:space="0" w:color="auto"/>
            </w:tcBorders>
          </w:tcPr>
          <w:p w14:paraId="15AC62C2" w14:textId="77777777" w:rsidR="00990A39" w:rsidRPr="008450B4" w:rsidRDefault="00990A39" w:rsidP="00990A39">
            <w:pPr>
              <w:tabs>
                <w:tab w:val="left" w:pos="8460"/>
              </w:tabs>
              <w:spacing w:after="0"/>
              <w:rPr>
                <w:b/>
                <w:szCs w:val="16"/>
              </w:rPr>
            </w:pPr>
            <w:r w:rsidRPr="008450B4">
              <w:rPr>
                <w:b/>
                <w:szCs w:val="16"/>
              </w:rPr>
              <w:t>(kg)</w:t>
            </w:r>
          </w:p>
        </w:tc>
        <w:tc>
          <w:tcPr>
            <w:tcW w:w="916" w:type="dxa"/>
            <w:tcBorders>
              <w:bottom w:val="single" w:sz="4" w:space="0" w:color="auto"/>
            </w:tcBorders>
          </w:tcPr>
          <w:p w14:paraId="11555FBB" w14:textId="77777777" w:rsidR="00990A39" w:rsidRPr="008450B4" w:rsidRDefault="00990A39" w:rsidP="00990A39">
            <w:pPr>
              <w:tabs>
                <w:tab w:val="left" w:pos="8460"/>
              </w:tabs>
              <w:spacing w:after="0"/>
              <w:rPr>
                <w:b/>
                <w:szCs w:val="16"/>
              </w:rPr>
            </w:pPr>
          </w:p>
        </w:tc>
      </w:tr>
      <w:tr w:rsidR="00990A39" w14:paraId="67456845" w14:textId="77777777" w:rsidTr="00990A39">
        <w:tc>
          <w:tcPr>
            <w:tcW w:w="1080" w:type="dxa"/>
            <w:tcBorders>
              <w:top w:val="single" w:sz="4" w:space="0" w:color="auto"/>
            </w:tcBorders>
            <w:shd w:val="clear" w:color="auto" w:fill="D9D9D9" w:themeFill="background1" w:themeFillShade="D9"/>
          </w:tcPr>
          <w:p w14:paraId="09ECC9C9" w14:textId="77777777" w:rsidR="00990A39" w:rsidRDefault="00990A39" w:rsidP="00990A39">
            <w:pPr>
              <w:tabs>
                <w:tab w:val="left" w:pos="8460"/>
              </w:tabs>
              <w:spacing w:after="0"/>
              <w:rPr>
                <w:szCs w:val="16"/>
              </w:rPr>
            </w:pPr>
            <w:r>
              <w:rPr>
                <w:szCs w:val="16"/>
              </w:rPr>
              <w:t>15</w:t>
            </w:r>
          </w:p>
        </w:tc>
        <w:tc>
          <w:tcPr>
            <w:tcW w:w="990" w:type="dxa"/>
            <w:tcBorders>
              <w:top w:val="single" w:sz="4" w:space="0" w:color="auto"/>
            </w:tcBorders>
            <w:shd w:val="clear" w:color="auto" w:fill="D9D9D9" w:themeFill="background1" w:themeFillShade="D9"/>
          </w:tcPr>
          <w:p w14:paraId="5C05CAC2" w14:textId="77777777" w:rsidR="00990A39" w:rsidRDefault="00990A39" w:rsidP="00990A39">
            <w:pPr>
              <w:tabs>
                <w:tab w:val="left" w:pos="8460"/>
              </w:tabs>
              <w:spacing w:after="0"/>
              <w:rPr>
                <w:szCs w:val="16"/>
              </w:rPr>
            </w:pPr>
            <w:r>
              <w:rPr>
                <w:szCs w:val="16"/>
              </w:rPr>
              <w:t>(60)</w:t>
            </w:r>
          </w:p>
        </w:tc>
        <w:tc>
          <w:tcPr>
            <w:tcW w:w="540" w:type="dxa"/>
            <w:tcBorders>
              <w:top w:val="single" w:sz="4" w:space="0" w:color="auto"/>
            </w:tcBorders>
            <w:shd w:val="clear" w:color="auto" w:fill="D9D9D9" w:themeFill="background1" w:themeFillShade="D9"/>
          </w:tcPr>
          <w:p w14:paraId="65404ACB" w14:textId="77777777" w:rsidR="00990A39" w:rsidRDefault="00990A39" w:rsidP="00990A39">
            <w:pPr>
              <w:tabs>
                <w:tab w:val="left" w:pos="8460"/>
              </w:tabs>
              <w:spacing w:after="0"/>
              <w:rPr>
                <w:szCs w:val="16"/>
              </w:rPr>
            </w:pPr>
            <w:r>
              <w:rPr>
                <w:szCs w:val="16"/>
              </w:rPr>
              <w:t>18</w:t>
            </w:r>
          </w:p>
        </w:tc>
        <w:tc>
          <w:tcPr>
            <w:tcW w:w="990" w:type="dxa"/>
            <w:tcBorders>
              <w:top w:val="single" w:sz="4" w:space="0" w:color="auto"/>
            </w:tcBorders>
            <w:shd w:val="clear" w:color="auto" w:fill="D9D9D9" w:themeFill="background1" w:themeFillShade="D9"/>
          </w:tcPr>
          <w:p w14:paraId="6E82312C" w14:textId="77777777" w:rsidR="00990A39" w:rsidRDefault="00990A39" w:rsidP="00990A39">
            <w:pPr>
              <w:tabs>
                <w:tab w:val="left" w:pos="8460"/>
              </w:tabs>
              <w:spacing w:after="0"/>
              <w:rPr>
                <w:szCs w:val="16"/>
              </w:rPr>
            </w:pPr>
            <w:r>
              <w:rPr>
                <w:szCs w:val="16"/>
              </w:rPr>
              <w:t>(445)</w:t>
            </w:r>
          </w:p>
        </w:tc>
        <w:tc>
          <w:tcPr>
            <w:tcW w:w="540" w:type="dxa"/>
            <w:tcBorders>
              <w:top w:val="single" w:sz="4" w:space="0" w:color="auto"/>
            </w:tcBorders>
            <w:shd w:val="clear" w:color="auto" w:fill="D9D9D9" w:themeFill="background1" w:themeFillShade="D9"/>
          </w:tcPr>
          <w:p w14:paraId="13A5669D" w14:textId="77777777" w:rsidR="00990A39" w:rsidRDefault="00990A39" w:rsidP="00990A39">
            <w:pPr>
              <w:tabs>
                <w:tab w:val="left" w:pos="8460"/>
              </w:tabs>
              <w:spacing w:after="0"/>
              <w:rPr>
                <w:szCs w:val="16"/>
              </w:rPr>
            </w:pPr>
            <w:r>
              <w:rPr>
                <w:szCs w:val="16"/>
              </w:rPr>
              <w:t>22</w:t>
            </w:r>
          </w:p>
        </w:tc>
        <w:tc>
          <w:tcPr>
            <w:tcW w:w="810" w:type="dxa"/>
            <w:tcBorders>
              <w:top w:val="single" w:sz="4" w:space="0" w:color="auto"/>
            </w:tcBorders>
            <w:shd w:val="clear" w:color="auto" w:fill="D9D9D9" w:themeFill="background1" w:themeFillShade="D9"/>
          </w:tcPr>
          <w:p w14:paraId="4B5E51CD" w14:textId="77777777" w:rsidR="00990A39" w:rsidRDefault="00990A39" w:rsidP="00990A39">
            <w:pPr>
              <w:tabs>
                <w:tab w:val="left" w:pos="8460"/>
              </w:tabs>
              <w:spacing w:after="0"/>
              <w:rPr>
                <w:szCs w:val="16"/>
              </w:rPr>
            </w:pPr>
            <w:r>
              <w:rPr>
                <w:szCs w:val="16"/>
              </w:rPr>
              <w:t>(559)</w:t>
            </w:r>
          </w:p>
        </w:tc>
        <w:tc>
          <w:tcPr>
            <w:tcW w:w="808" w:type="dxa"/>
            <w:tcBorders>
              <w:top w:val="single" w:sz="4" w:space="0" w:color="auto"/>
            </w:tcBorders>
            <w:shd w:val="clear" w:color="auto" w:fill="D9D9D9" w:themeFill="background1" w:themeFillShade="D9"/>
          </w:tcPr>
          <w:p w14:paraId="7C750B39" w14:textId="77777777" w:rsidR="00990A39" w:rsidRDefault="00990A39" w:rsidP="00990A39">
            <w:pPr>
              <w:tabs>
                <w:tab w:val="left" w:pos="8460"/>
              </w:tabs>
              <w:spacing w:after="0"/>
              <w:rPr>
                <w:szCs w:val="16"/>
              </w:rPr>
            </w:pPr>
            <w:r>
              <w:rPr>
                <w:szCs w:val="16"/>
              </w:rPr>
              <w:t>11</w:t>
            </w:r>
          </w:p>
        </w:tc>
        <w:tc>
          <w:tcPr>
            <w:tcW w:w="634" w:type="dxa"/>
            <w:tcBorders>
              <w:top w:val="single" w:sz="4" w:space="0" w:color="auto"/>
            </w:tcBorders>
            <w:shd w:val="clear" w:color="auto" w:fill="D9D9D9" w:themeFill="background1" w:themeFillShade="D9"/>
          </w:tcPr>
          <w:p w14:paraId="313C7D2C" w14:textId="77777777" w:rsidR="00990A39" w:rsidRDefault="00990A39" w:rsidP="00990A39">
            <w:pPr>
              <w:tabs>
                <w:tab w:val="left" w:pos="8460"/>
              </w:tabs>
              <w:spacing w:after="0"/>
              <w:rPr>
                <w:szCs w:val="16"/>
              </w:rPr>
            </w:pPr>
            <w:r>
              <w:rPr>
                <w:szCs w:val="16"/>
              </w:rPr>
              <w:t>(5.0)</w:t>
            </w:r>
          </w:p>
        </w:tc>
        <w:tc>
          <w:tcPr>
            <w:tcW w:w="916" w:type="dxa"/>
            <w:tcBorders>
              <w:top w:val="single" w:sz="4" w:space="0" w:color="auto"/>
            </w:tcBorders>
            <w:shd w:val="clear" w:color="auto" w:fill="D9D9D9" w:themeFill="background1" w:themeFillShade="D9"/>
          </w:tcPr>
          <w:p w14:paraId="789AD760" w14:textId="77777777" w:rsidR="00990A39" w:rsidRDefault="00990A39" w:rsidP="00990A39">
            <w:pPr>
              <w:tabs>
                <w:tab w:val="left" w:pos="8460"/>
              </w:tabs>
              <w:spacing w:after="0"/>
              <w:rPr>
                <w:szCs w:val="16"/>
              </w:rPr>
            </w:pPr>
            <w:r>
              <w:rPr>
                <w:szCs w:val="16"/>
              </w:rPr>
              <w:t>791994</w:t>
            </w:r>
          </w:p>
        </w:tc>
      </w:tr>
      <w:tr w:rsidR="00990A39" w14:paraId="5D722A19" w14:textId="77777777" w:rsidTr="00990A39">
        <w:tc>
          <w:tcPr>
            <w:tcW w:w="1080" w:type="dxa"/>
          </w:tcPr>
          <w:p w14:paraId="6CBE1C92" w14:textId="77777777" w:rsidR="00990A39" w:rsidRDefault="00990A39" w:rsidP="00990A39">
            <w:pPr>
              <w:tabs>
                <w:tab w:val="left" w:pos="8460"/>
              </w:tabs>
              <w:spacing w:after="0"/>
              <w:rPr>
                <w:szCs w:val="16"/>
              </w:rPr>
            </w:pPr>
            <w:r>
              <w:rPr>
                <w:szCs w:val="16"/>
              </w:rPr>
              <w:t>26</w:t>
            </w:r>
          </w:p>
        </w:tc>
        <w:tc>
          <w:tcPr>
            <w:tcW w:w="990" w:type="dxa"/>
          </w:tcPr>
          <w:p w14:paraId="545AF065" w14:textId="77777777" w:rsidR="00990A39" w:rsidRDefault="00990A39" w:rsidP="00990A39">
            <w:pPr>
              <w:tabs>
                <w:tab w:val="left" w:pos="8460"/>
              </w:tabs>
              <w:spacing w:after="0"/>
              <w:rPr>
                <w:szCs w:val="16"/>
              </w:rPr>
            </w:pPr>
            <w:r>
              <w:rPr>
                <w:szCs w:val="16"/>
              </w:rPr>
              <w:t>(100)</w:t>
            </w:r>
          </w:p>
        </w:tc>
        <w:tc>
          <w:tcPr>
            <w:tcW w:w="540" w:type="dxa"/>
          </w:tcPr>
          <w:p w14:paraId="3FC52723" w14:textId="77777777" w:rsidR="00990A39" w:rsidRDefault="00990A39" w:rsidP="00990A39">
            <w:pPr>
              <w:tabs>
                <w:tab w:val="left" w:pos="8460"/>
              </w:tabs>
              <w:spacing w:after="0"/>
              <w:rPr>
                <w:szCs w:val="16"/>
              </w:rPr>
            </w:pPr>
            <w:r>
              <w:rPr>
                <w:szCs w:val="16"/>
              </w:rPr>
              <w:t>20</w:t>
            </w:r>
          </w:p>
        </w:tc>
        <w:tc>
          <w:tcPr>
            <w:tcW w:w="990" w:type="dxa"/>
          </w:tcPr>
          <w:p w14:paraId="097B3865" w14:textId="77777777" w:rsidR="00990A39" w:rsidRDefault="00990A39" w:rsidP="00990A39">
            <w:pPr>
              <w:tabs>
                <w:tab w:val="left" w:pos="8460"/>
              </w:tabs>
              <w:spacing w:after="0"/>
              <w:rPr>
                <w:szCs w:val="16"/>
              </w:rPr>
            </w:pPr>
            <w:r>
              <w:rPr>
                <w:szCs w:val="16"/>
              </w:rPr>
              <w:t>(500)</w:t>
            </w:r>
          </w:p>
        </w:tc>
        <w:tc>
          <w:tcPr>
            <w:tcW w:w="540" w:type="dxa"/>
          </w:tcPr>
          <w:p w14:paraId="572F2387" w14:textId="77777777" w:rsidR="00990A39" w:rsidRDefault="00990A39" w:rsidP="00990A39">
            <w:pPr>
              <w:tabs>
                <w:tab w:val="left" w:pos="8460"/>
              </w:tabs>
              <w:spacing w:after="0"/>
              <w:rPr>
                <w:szCs w:val="16"/>
              </w:rPr>
            </w:pPr>
            <w:r>
              <w:rPr>
                <w:szCs w:val="16"/>
              </w:rPr>
              <w:t>30</w:t>
            </w:r>
          </w:p>
        </w:tc>
        <w:tc>
          <w:tcPr>
            <w:tcW w:w="810" w:type="dxa"/>
          </w:tcPr>
          <w:p w14:paraId="4672CBA8" w14:textId="77777777" w:rsidR="00990A39" w:rsidRDefault="00990A39" w:rsidP="00990A39">
            <w:pPr>
              <w:tabs>
                <w:tab w:val="left" w:pos="8460"/>
              </w:tabs>
              <w:spacing w:after="0"/>
              <w:rPr>
                <w:szCs w:val="16"/>
              </w:rPr>
            </w:pPr>
            <w:r>
              <w:rPr>
                <w:szCs w:val="16"/>
              </w:rPr>
              <w:t>(760)</w:t>
            </w:r>
          </w:p>
        </w:tc>
        <w:tc>
          <w:tcPr>
            <w:tcW w:w="808" w:type="dxa"/>
          </w:tcPr>
          <w:p w14:paraId="3CFBCF29" w14:textId="77777777" w:rsidR="00990A39" w:rsidRDefault="00990A39" w:rsidP="00990A39">
            <w:pPr>
              <w:tabs>
                <w:tab w:val="left" w:pos="8460"/>
              </w:tabs>
              <w:spacing w:after="0"/>
              <w:rPr>
                <w:szCs w:val="16"/>
              </w:rPr>
            </w:pPr>
            <w:r>
              <w:rPr>
                <w:szCs w:val="16"/>
              </w:rPr>
              <w:t>17</w:t>
            </w:r>
          </w:p>
        </w:tc>
        <w:tc>
          <w:tcPr>
            <w:tcW w:w="634" w:type="dxa"/>
          </w:tcPr>
          <w:p w14:paraId="23473DA6" w14:textId="77777777" w:rsidR="00990A39" w:rsidRDefault="00990A39" w:rsidP="00990A39">
            <w:pPr>
              <w:tabs>
                <w:tab w:val="left" w:pos="8460"/>
              </w:tabs>
              <w:spacing w:after="0"/>
              <w:rPr>
                <w:szCs w:val="16"/>
              </w:rPr>
            </w:pPr>
            <w:r>
              <w:rPr>
                <w:szCs w:val="16"/>
              </w:rPr>
              <w:t>(7.7)</w:t>
            </w:r>
          </w:p>
        </w:tc>
        <w:tc>
          <w:tcPr>
            <w:tcW w:w="916" w:type="dxa"/>
          </w:tcPr>
          <w:p w14:paraId="7F14D667" w14:textId="77777777" w:rsidR="00990A39" w:rsidRDefault="00990A39" w:rsidP="00990A39">
            <w:pPr>
              <w:tabs>
                <w:tab w:val="left" w:pos="8460"/>
              </w:tabs>
              <w:spacing w:after="0"/>
              <w:rPr>
                <w:szCs w:val="16"/>
              </w:rPr>
            </w:pPr>
            <w:r>
              <w:rPr>
                <w:szCs w:val="16"/>
              </w:rPr>
              <w:t>1001490</w:t>
            </w:r>
          </w:p>
        </w:tc>
      </w:tr>
      <w:tr w:rsidR="00990A39" w14:paraId="34DFF09C" w14:textId="77777777" w:rsidTr="00990A39">
        <w:tc>
          <w:tcPr>
            <w:tcW w:w="1080" w:type="dxa"/>
            <w:shd w:val="clear" w:color="auto" w:fill="D9D9D9" w:themeFill="background1" w:themeFillShade="D9"/>
          </w:tcPr>
          <w:p w14:paraId="7FC5E482" w14:textId="77777777" w:rsidR="00990A39" w:rsidRDefault="00990A39" w:rsidP="00990A39">
            <w:pPr>
              <w:tabs>
                <w:tab w:val="left" w:pos="8460"/>
              </w:tabs>
              <w:spacing w:after="0"/>
              <w:rPr>
                <w:szCs w:val="16"/>
              </w:rPr>
            </w:pPr>
            <w:r>
              <w:rPr>
                <w:szCs w:val="16"/>
              </w:rPr>
              <w:t>78</w:t>
            </w:r>
          </w:p>
        </w:tc>
        <w:tc>
          <w:tcPr>
            <w:tcW w:w="990" w:type="dxa"/>
            <w:shd w:val="clear" w:color="auto" w:fill="D9D9D9" w:themeFill="background1" w:themeFillShade="D9"/>
          </w:tcPr>
          <w:p w14:paraId="65DC50DA" w14:textId="77777777" w:rsidR="00990A39" w:rsidRDefault="00990A39" w:rsidP="00990A39">
            <w:pPr>
              <w:tabs>
                <w:tab w:val="left" w:pos="8460"/>
              </w:tabs>
              <w:spacing w:after="0"/>
              <w:rPr>
                <w:szCs w:val="16"/>
              </w:rPr>
            </w:pPr>
            <w:r>
              <w:rPr>
                <w:szCs w:val="16"/>
              </w:rPr>
              <w:t>(296)</w:t>
            </w:r>
          </w:p>
        </w:tc>
        <w:tc>
          <w:tcPr>
            <w:tcW w:w="540" w:type="dxa"/>
            <w:shd w:val="clear" w:color="auto" w:fill="D9D9D9" w:themeFill="background1" w:themeFillShade="D9"/>
          </w:tcPr>
          <w:p w14:paraId="50169E53" w14:textId="77777777" w:rsidR="00990A39" w:rsidRDefault="00990A39" w:rsidP="00990A39">
            <w:pPr>
              <w:tabs>
                <w:tab w:val="left" w:pos="8460"/>
              </w:tabs>
              <w:spacing w:after="0"/>
              <w:rPr>
                <w:szCs w:val="16"/>
              </w:rPr>
            </w:pPr>
            <w:r>
              <w:rPr>
                <w:szCs w:val="16"/>
              </w:rPr>
              <w:t>26</w:t>
            </w:r>
          </w:p>
        </w:tc>
        <w:tc>
          <w:tcPr>
            <w:tcW w:w="990" w:type="dxa"/>
            <w:shd w:val="clear" w:color="auto" w:fill="D9D9D9" w:themeFill="background1" w:themeFillShade="D9"/>
          </w:tcPr>
          <w:p w14:paraId="0EC4BBE9" w14:textId="77777777" w:rsidR="00990A39" w:rsidRDefault="00990A39" w:rsidP="00990A39">
            <w:pPr>
              <w:tabs>
                <w:tab w:val="left" w:pos="8460"/>
              </w:tabs>
              <w:spacing w:after="0"/>
              <w:rPr>
                <w:szCs w:val="16"/>
              </w:rPr>
            </w:pPr>
            <w:r>
              <w:rPr>
                <w:szCs w:val="16"/>
              </w:rPr>
              <w:t>(661)</w:t>
            </w:r>
          </w:p>
        </w:tc>
        <w:tc>
          <w:tcPr>
            <w:tcW w:w="540" w:type="dxa"/>
            <w:shd w:val="clear" w:color="auto" w:fill="D9D9D9" w:themeFill="background1" w:themeFillShade="D9"/>
          </w:tcPr>
          <w:p w14:paraId="2C698062" w14:textId="77777777" w:rsidR="00990A39" w:rsidRDefault="00990A39" w:rsidP="00990A39">
            <w:pPr>
              <w:tabs>
                <w:tab w:val="left" w:pos="8460"/>
              </w:tabs>
              <w:spacing w:after="0"/>
              <w:rPr>
                <w:szCs w:val="16"/>
              </w:rPr>
            </w:pPr>
            <w:r>
              <w:rPr>
                <w:szCs w:val="16"/>
              </w:rPr>
              <w:t>43</w:t>
            </w:r>
          </w:p>
        </w:tc>
        <w:tc>
          <w:tcPr>
            <w:tcW w:w="810" w:type="dxa"/>
            <w:shd w:val="clear" w:color="auto" w:fill="D9D9D9" w:themeFill="background1" w:themeFillShade="D9"/>
          </w:tcPr>
          <w:p w14:paraId="666F05EB" w14:textId="77777777" w:rsidR="00990A39" w:rsidRDefault="00990A39" w:rsidP="00990A39">
            <w:pPr>
              <w:tabs>
                <w:tab w:val="left" w:pos="8460"/>
              </w:tabs>
              <w:spacing w:after="0"/>
              <w:rPr>
                <w:szCs w:val="16"/>
              </w:rPr>
            </w:pPr>
            <w:r>
              <w:rPr>
                <w:szCs w:val="16"/>
              </w:rPr>
              <w:t>(1100)</w:t>
            </w:r>
          </w:p>
        </w:tc>
        <w:tc>
          <w:tcPr>
            <w:tcW w:w="808" w:type="dxa"/>
            <w:shd w:val="clear" w:color="auto" w:fill="D9D9D9" w:themeFill="background1" w:themeFillShade="D9"/>
          </w:tcPr>
          <w:p w14:paraId="4C42EBCD" w14:textId="77777777" w:rsidR="00990A39" w:rsidRDefault="00990A39" w:rsidP="00990A39">
            <w:pPr>
              <w:tabs>
                <w:tab w:val="left" w:pos="8460"/>
              </w:tabs>
              <w:spacing w:after="0"/>
              <w:rPr>
                <w:szCs w:val="16"/>
              </w:rPr>
            </w:pPr>
            <w:r>
              <w:rPr>
                <w:szCs w:val="16"/>
              </w:rPr>
              <w:t>37</w:t>
            </w:r>
          </w:p>
        </w:tc>
        <w:tc>
          <w:tcPr>
            <w:tcW w:w="634" w:type="dxa"/>
            <w:shd w:val="clear" w:color="auto" w:fill="D9D9D9" w:themeFill="background1" w:themeFillShade="D9"/>
          </w:tcPr>
          <w:p w14:paraId="3E5CF2BC" w14:textId="77777777" w:rsidR="00990A39" w:rsidRDefault="00990A39" w:rsidP="00990A39">
            <w:pPr>
              <w:tabs>
                <w:tab w:val="left" w:pos="8460"/>
              </w:tabs>
              <w:spacing w:after="0"/>
              <w:rPr>
                <w:szCs w:val="16"/>
              </w:rPr>
            </w:pPr>
            <w:r>
              <w:rPr>
                <w:szCs w:val="16"/>
              </w:rPr>
              <w:t>(17)</w:t>
            </w:r>
          </w:p>
        </w:tc>
        <w:tc>
          <w:tcPr>
            <w:tcW w:w="916" w:type="dxa"/>
            <w:shd w:val="clear" w:color="auto" w:fill="D9D9D9" w:themeFill="background1" w:themeFillShade="D9"/>
          </w:tcPr>
          <w:p w14:paraId="0ED8F948" w14:textId="77777777" w:rsidR="00990A39" w:rsidRDefault="00990A39" w:rsidP="00990A39">
            <w:pPr>
              <w:tabs>
                <w:tab w:val="left" w:pos="8460"/>
              </w:tabs>
              <w:spacing w:after="0"/>
              <w:rPr>
                <w:szCs w:val="16"/>
              </w:rPr>
            </w:pPr>
            <w:r>
              <w:rPr>
                <w:szCs w:val="16"/>
              </w:rPr>
              <w:t>1023175</w:t>
            </w:r>
          </w:p>
        </w:tc>
      </w:tr>
      <w:tr w:rsidR="00990A39" w14:paraId="49D99C02" w14:textId="77777777" w:rsidTr="00990A39">
        <w:tc>
          <w:tcPr>
            <w:tcW w:w="1080" w:type="dxa"/>
          </w:tcPr>
          <w:p w14:paraId="0E1E6605" w14:textId="77777777" w:rsidR="00990A39" w:rsidRDefault="00990A39" w:rsidP="00990A39">
            <w:pPr>
              <w:tabs>
                <w:tab w:val="left" w:pos="8460"/>
              </w:tabs>
              <w:spacing w:after="0"/>
              <w:rPr>
                <w:szCs w:val="16"/>
              </w:rPr>
            </w:pPr>
            <w:r>
              <w:rPr>
                <w:szCs w:val="16"/>
              </w:rPr>
              <w:t>132</w:t>
            </w:r>
          </w:p>
        </w:tc>
        <w:tc>
          <w:tcPr>
            <w:tcW w:w="990" w:type="dxa"/>
          </w:tcPr>
          <w:p w14:paraId="3F3C7D06" w14:textId="77777777" w:rsidR="00990A39" w:rsidRDefault="00990A39" w:rsidP="00990A39">
            <w:pPr>
              <w:tabs>
                <w:tab w:val="left" w:pos="8460"/>
              </w:tabs>
              <w:spacing w:after="0"/>
              <w:rPr>
                <w:szCs w:val="16"/>
              </w:rPr>
            </w:pPr>
            <w:r>
              <w:rPr>
                <w:szCs w:val="16"/>
              </w:rPr>
              <w:t>(500)</w:t>
            </w:r>
          </w:p>
        </w:tc>
        <w:tc>
          <w:tcPr>
            <w:tcW w:w="540" w:type="dxa"/>
          </w:tcPr>
          <w:p w14:paraId="0E95134B" w14:textId="77777777" w:rsidR="00990A39" w:rsidRDefault="00990A39" w:rsidP="00990A39">
            <w:pPr>
              <w:tabs>
                <w:tab w:val="left" w:pos="8460"/>
              </w:tabs>
              <w:spacing w:after="0"/>
              <w:rPr>
                <w:szCs w:val="16"/>
              </w:rPr>
            </w:pPr>
            <w:r>
              <w:rPr>
                <w:szCs w:val="16"/>
              </w:rPr>
              <w:t>32</w:t>
            </w:r>
          </w:p>
        </w:tc>
        <w:tc>
          <w:tcPr>
            <w:tcW w:w="990" w:type="dxa"/>
          </w:tcPr>
          <w:p w14:paraId="0811DBFF" w14:textId="77777777" w:rsidR="00990A39" w:rsidRDefault="00990A39" w:rsidP="00990A39">
            <w:pPr>
              <w:tabs>
                <w:tab w:val="left" w:pos="8460"/>
              </w:tabs>
              <w:spacing w:after="0"/>
              <w:rPr>
                <w:szCs w:val="16"/>
              </w:rPr>
            </w:pPr>
            <w:r>
              <w:rPr>
                <w:szCs w:val="16"/>
              </w:rPr>
              <w:t>(820)</w:t>
            </w:r>
          </w:p>
        </w:tc>
        <w:tc>
          <w:tcPr>
            <w:tcW w:w="540" w:type="dxa"/>
          </w:tcPr>
          <w:p w14:paraId="30317E82" w14:textId="77777777" w:rsidR="00990A39" w:rsidRDefault="00990A39" w:rsidP="00990A39">
            <w:pPr>
              <w:tabs>
                <w:tab w:val="left" w:pos="8460"/>
              </w:tabs>
              <w:spacing w:after="0"/>
              <w:rPr>
                <w:szCs w:val="16"/>
              </w:rPr>
            </w:pPr>
            <w:r>
              <w:rPr>
                <w:szCs w:val="16"/>
              </w:rPr>
              <w:t>47</w:t>
            </w:r>
          </w:p>
        </w:tc>
        <w:tc>
          <w:tcPr>
            <w:tcW w:w="810" w:type="dxa"/>
          </w:tcPr>
          <w:p w14:paraId="75CF15E4" w14:textId="77777777" w:rsidR="00990A39" w:rsidRDefault="00990A39" w:rsidP="00990A39">
            <w:pPr>
              <w:tabs>
                <w:tab w:val="left" w:pos="8460"/>
              </w:tabs>
              <w:spacing w:after="0"/>
              <w:rPr>
                <w:szCs w:val="16"/>
              </w:rPr>
            </w:pPr>
            <w:r>
              <w:rPr>
                <w:szCs w:val="16"/>
              </w:rPr>
              <w:t>(1190)</w:t>
            </w:r>
          </w:p>
        </w:tc>
        <w:tc>
          <w:tcPr>
            <w:tcW w:w="808" w:type="dxa"/>
          </w:tcPr>
          <w:p w14:paraId="2487D5C6" w14:textId="77777777" w:rsidR="00990A39" w:rsidRDefault="00990A39" w:rsidP="00990A39">
            <w:pPr>
              <w:tabs>
                <w:tab w:val="left" w:pos="8460"/>
              </w:tabs>
              <w:spacing w:after="0"/>
              <w:rPr>
                <w:szCs w:val="16"/>
              </w:rPr>
            </w:pPr>
            <w:r>
              <w:rPr>
                <w:szCs w:val="16"/>
              </w:rPr>
              <w:t>54</w:t>
            </w:r>
          </w:p>
        </w:tc>
        <w:tc>
          <w:tcPr>
            <w:tcW w:w="634" w:type="dxa"/>
          </w:tcPr>
          <w:p w14:paraId="0A20CFD8" w14:textId="77777777" w:rsidR="00990A39" w:rsidRDefault="00990A39" w:rsidP="00990A39">
            <w:pPr>
              <w:tabs>
                <w:tab w:val="left" w:pos="8460"/>
              </w:tabs>
              <w:spacing w:after="0"/>
              <w:rPr>
                <w:szCs w:val="16"/>
              </w:rPr>
            </w:pPr>
            <w:r>
              <w:rPr>
                <w:szCs w:val="16"/>
              </w:rPr>
              <w:t>(24.5)</w:t>
            </w:r>
          </w:p>
        </w:tc>
        <w:tc>
          <w:tcPr>
            <w:tcW w:w="916" w:type="dxa"/>
          </w:tcPr>
          <w:p w14:paraId="27D24CD0" w14:textId="77777777" w:rsidR="00990A39" w:rsidRDefault="00990A39" w:rsidP="00990A39">
            <w:pPr>
              <w:tabs>
                <w:tab w:val="left" w:pos="8460"/>
              </w:tabs>
              <w:spacing w:after="0"/>
              <w:rPr>
                <w:szCs w:val="16"/>
              </w:rPr>
            </w:pPr>
            <w:r>
              <w:rPr>
                <w:szCs w:val="16"/>
              </w:rPr>
              <w:t>791997</w:t>
            </w:r>
          </w:p>
        </w:tc>
      </w:tr>
      <w:tr w:rsidR="00990A39" w14:paraId="2AD23AA4" w14:textId="77777777" w:rsidTr="00990A39">
        <w:tc>
          <w:tcPr>
            <w:tcW w:w="1080" w:type="dxa"/>
            <w:shd w:val="clear" w:color="auto" w:fill="D9D9D9" w:themeFill="background1" w:themeFillShade="D9"/>
          </w:tcPr>
          <w:p w14:paraId="3C42C767" w14:textId="77777777" w:rsidR="00990A39" w:rsidRDefault="00990A39" w:rsidP="00990A39">
            <w:pPr>
              <w:tabs>
                <w:tab w:val="left" w:pos="8460"/>
              </w:tabs>
              <w:spacing w:after="0"/>
              <w:rPr>
                <w:szCs w:val="16"/>
              </w:rPr>
            </w:pPr>
            <w:r>
              <w:rPr>
                <w:szCs w:val="16"/>
              </w:rPr>
              <w:t>220</w:t>
            </w:r>
          </w:p>
        </w:tc>
        <w:tc>
          <w:tcPr>
            <w:tcW w:w="990" w:type="dxa"/>
            <w:shd w:val="clear" w:color="auto" w:fill="D9D9D9" w:themeFill="background1" w:themeFillShade="D9"/>
          </w:tcPr>
          <w:p w14:paraId="68E8899D" w14:textId="77777777" w:rsidR="00990A39" w:rsidRDefault="00990A39" w:rsidP="00990A39">
            <w:pPr>
              <w:tabs>
                <w:tab w:val="left" w:pos="8460"/>
              </w:tabs>
              <w:spacing w:after="0"/>
              <w:rPr>
                <w:szCs w:val="16"/>
              </w:rPr>
            </w:pPr>
            <w:r>
              <w:rPr>
                <w:szCs w:val="16"/>
              </w:rPr>
              <w:t>(830)</w:t>
            </w:r>
          </w:p>
        </w:tc>
        <w:tc>
          <w:tcPr>
            <w:tcW w:w="540" w:type="dxa"/>
            <w:shd w:val="clear" w:color="auto" w:fill="D9D9D9" w:themeFill="background1" w:themeFillShade="D9"/>
          </w:tcPr>
          <w:p w14:paraId="3BF44C03" w14:textId="77777777" w:rsidR="00990A39" w:rsidRDefault="00990A39" w:rsidP="00990A39">
            <w:pPr>
              <w:tabs>
                <w:tab w:val="left" w:pos="8460"/>
              </w:tabs>
              <w:spacing w:after="0"/>
              <w:rPr>
                <w:szCs w:val="16"/>
              </w:rPr>
            </w:pPr>
            <w:r>
              <w:rPr>
                <w:szCs w:val="16"/>
              </w:rPr>
              <w:t>42</w:t>
            </w:r>
          </w:p>
        </w:tc>
        <w:tc>
          <w:tcPr>
            <w:tcW w:w="990" w:type="dxa"/>
            <w:shd w:val="clear" w:color="auto" w:fill="D9D9D9" w:themeFill="background1" w:themeFillShade="D9"/>
          </w:tcPr>
          <w:p w14:paraId="2614F239" w14:textId="77777777" w:rsidR="00990A39" w:rsidRDefault="00990A39" w:rsidP="00990A39">
            <w:pPr>
              <w:tabs>
                <w:tab w:val="left" w:pos="8460"/>
              </w:tabs>
              <w:spacing w:after="0"/>
              <w:rPr>
                <w:szCs w:val="16"/>
              </w:rPr>
            </w:pPr>
            <w:r>
              <w:rPr>
                <w:szCs w:val="16"/>
              </w:rPr>
              <w:t>(1067)</w:t>
            </w:r>
          </w:p>
        </w:tc>
        <w:tc>
          <w:tcPr>
            <w:tcW w:w="540" w:type="dxa"/>
            <w:shd w:val="clear" w:color="auto" w:fill="D9D9D9" w:themeFill="background1" w:themeFillShade="D9"/>
          </w:tcPr>
          <w:p w14:paraId="0C9D341A" w14:textId="77777777" w:rsidR="00990A39" w:rsidRDefault="00990A39" w:rsidP="00990A39">
            <w:pPr>
              <w:tabs>
                <w:tab w:val="left" w:pos="8460"/>
              </w:tabs>
              <w:spacing w:after="0"/>
              <w:rPr>
                <w:szCs w:val="16"/>
              </w:rPr>
            </w:pPr>
            <w:r>
              <w:rPr>
                <w:szCs w:val="16"/>
              </w:rPr>
              <w:t>41</w:t>
            </w:r>
          </w:p>
        </w:tc>
        <w:tc>
          <w:tcPr>
            <w:tcW w:w="810" w:type="dxa"/>
            <w:shd w:val="clear" w:color="auto" w:fill="D9D9D9" w:themeFill="background1" w:themeFillShade="D9"/>
          </w:tcPr>
          <w:p w14:paraId="05E47030" w14:textId="77777777" w:rsidR="00990A39" w:rsidRDefault="00990A39" w:rsidP="00990A39">
            <w:pPr>
              <w:tabs>
                <w:tab w:val="left" w:pos="8460"/>
              </w:tabs>
              <w:spacing w:after="0"/>
              <w:rPr>
                <w:szCs w:val="16"/>
              </w:rPr>
            </w:pPr>
            <w:r>
              <w:rPr>
                <w:szCs w:val="16"/>
              </w:rPr>
              <w:t>(1041)</w:t>
            </w:r>
          </w:p>
        </w:tc>
        <w:tc>
          <w:tcPr>
            <w:tcW w:w="808" w:type="dxa"/>
            <w:shd w:val="clear" w:color="auto" w:fill="D9D9D9" w:themeFill="background1" w:themeFillShade="D9"/>
          </w:tcPr>
          <w:p w14:paraId="27B09165" w14:textId="77777777" w:rsidR="00990A39" w:rsidRDefault="00990A39" w:rsidP="00990A39">
            <w:pPr>
              <w:tabs>
                <w:tab w:val="left" w:pos="8460"/>
              </w:tabs>
              <w:spacing w:after="0"/>
              <w:rPr>
                <w:szCs w:val="16"/>
              </w:rPr>
            </w:pPr>
            <w:r>
              <w:rPr>
                <w:szCs w:val="16"/>
              </w:rPr>
              <w:t>55</w:t>
            </w:r>
          </w:p>
        </w:tc>
        <w:tc>
          <w:tcPr>
            <w:tcW w:w="634" w:type="dxa"/>
            <w:shd w:val="clear" w:color="auto" w:fill="D9D9D9" w:themeFill="background1" w:themeFillShade="D9"/>
          </w:tcPr>
          <w:p w14:paraId="3BC68CC2" w14:textId="77777777" w:rsidR="00990A39" w:rsidRDefault="00990A39" w:rsidP="00990A39">
            <w:pPr>
              <w:tabs>
                <w:tab w:val="left" w:pos="8460"/>
              </w:tabs>
              <w:spacing w:after="0"/>
              <w:rPr>
                <w:szCs w:val="16"/>
              </w:rPr>
            </w:pPr>
            <w:r>
              <w:rPr>
                <w:szCs w:val="16"/>
              </w:rPr>
              <w:t>(25.0)</w:t>
            </w:r>
          </w:p>
        </w:tc>
        <w:tc>
          <w:tcPr>
            <w:tcW w:w="916" w:type="dxa"/>
            <w:shd w:val="clear" w:color="auto" w:fill="D9D9D9" w:themeFill="background1" w:themeFillShade="D9"/>
          </w:tcPr>
          <w:p w14:paraId="4B12C9BD" w14:textId="77777777" w:rsidR="00990A39" w:rsidRDefault="00990A39" w:rsidP="00990A39">
            <w:pPr>
              <w:tabs>
                <w:tab w:val="left" w:pos="8460"/>
              </w:tabs>
              <w:spacing w:after="0"/>
              <w:rPr>
                <w:szCs w:val="16"/>
              </w:rPr>
            </w:pPr>
            <w:r>
              <w:rPr>
                <w:szCs w:val="16"/>
              </w:rPr>
              <w:t>7809688</w:t>
            </w:r>
          </w:p>
        </w:tc>
      </w:tr>
      <w:tr w:rsidR="00990A39" w14:paraId="07C0FB63" w14:textId="77777777" w:rsidTr="00990A39">
        <w:tc>
          <w:tcPr>
            <w:tcW w:w="1080" w:type="dxa"/>
          </w:tcPr>
          <w:p w14:paraId="5E207D64" w14:textId="77777777" w:rsidR="00990A39" w:rsidRDefault="00990A39" w:rsidP="00990A39">
            <w:pPr>
              <w:tabs>
                <w:tab w:val="left" w:pos="8460"/>
              </w:tabs>
              <w:spacing w:after="0"/>
              <w:rPr>
                <w:szCs w:val="16"/>
              </w:rPr>
            </w:pPr>
            <w:r>
              <w:rPr>
                <w:szCs w:val="16"/>
              </w:rPr>
              <w:t>300</w:t>
            </w:r>
          </w:p>
        </w:tc>
        <w:tc>
          <w:tcPr>
            <w:tcW w:w="990" w:type="dxa"/>
          </w:tcPr>
          <w:p w14:paraId="1F776109" w14:textId="77777777" w:rsidR="00990A39" w:rsidRDefault="00990A39" w:rsidP="00990A39">
            <w:pPr>
              <w:tabs>
                <w:tab w:val="left" w:pos="8460"/>
              </w:tabs>
              <w:spacing w:after="0"/>
              <w:rPr>
                <w:szCs w:val="16"/>
              </w:rPr>
            </w:pPr>
            <w:r>
              <w:rPr>
                <w:szCs w:val="16"/>
              </w:rPr>
              <w:t>(1100)</w:t>
            </w:r>
          </w:p>
        </w:tc>
        <w:tc>
          <w:tcPr>
            <w:tcW w:w="540" w:type="dxa"/>
          </w:tcPr>
          <w:p w14:paraId="41D26BD6" w14:textId="77777777" w:rsidR="00990A39" w:rsidRDefault="00990A39" w:rsidP="00990A39">
            <w:pPr>
              <w:tabs>
                <w:tab w:val="left" w:pos="8460"/>
              </w:tabs>
              <w:spacing w:after="0"/>
              <w:rPr>
                <w:szCs w:val="16"/>
              </w:rPr>
            </w:pPr>
            <w:r>
              <w:rPr>
                <w:szCs w:val="16"/>
              </w:rPr>
              <w:t>43</w:t>
            </w:r>
          </w:p>
        </w:tc>
        <w:tc>
          <w:tcPr>
            <w:tcW w:w="990" w:type="dxa"/>
          </w:tcPr>
          <w:p w14:paraId="407FDB37" w14:textId="77777777" w:rsidR="00990A39" w:rsidRDefault="00990A39" w:rsidP="00990A39">
            <w:pPr>
              <w:tabs>
                <w:tab w:val="left" w:pos="8460"/>
              </w:tabs>
              <w:spacing w:after="0"/>
              <w:rPr>
                <w:szCs w:val="16"/>
              </w:rPr>
            </w:pPr>
            <w:r>
              <w:rPr>
                <w:szCs w:val="16"/>
              </w:rPr>
              <w:t>(1092)</w:t>
            </w:r>
          </w:p>
        </w:tc>
        <w:tc>
          <w:tcPr>
            <w:tcW w:w="540" w:type="dxa"/>
          </w:tcPr>
          <w:p w14:paraId="0409AB18" w14:textId="77777777" w:rsidR="00990A39" w:rsidRDefault="00990A39" w:rsidP="00990A39">
            <w:pPr>
              <w:tabs>
                <w:tab w:val="left" w:pos="8460"/>
              </w:tabs>
              <w:spacing w:after="0"/>
              <w:rPr>
                <w:szCs w:val="16"/>
              </w:rPr>
            </w:pPr>
            <w:r>
              <w:rPr>
                <w:szCs w:val="16"/>
              </w:rPr>
              <w:t>59</w:t>
            </w:r>
          </w:p>
        </w:tc>
        <w:tc>
          <w:tcPr>
            <w:tcW w:w="810" w:type="dxa"/>
          </w:tcPr>
          <w:p w14:paraId="01F57098" w14:textId="77777777" w:rsidR="00990A39" w:rsidRDefault="00990A39" w:rsidP="00990A39">
            <w:pPr>
              <w:tabs>
                <w:tab w:val="left" w:pos="8460"/>
              </w:tabs>
              <w:spacing w:after="0"/>
              <w:rPr>
                <w:szCs w:val="16"/>
              </w:rPr>
            </w:pPr>
            <w:r>
              <w:rPr>
                <w:szCs w:val="16"/>
              </w:rPr>
              <w:t>(1499)</w:t>
            </w:r>
          </w:p>
        </w:tc>
        <w:tc>
          <w:tcPr>
            <w:tcW w:w="808" w:type="dxa"/>
          </w:tcPr>
          <w:p w14:paraId="3FED2586" w14:textId="77777777" w:rsidR="00990A39" w:rsidRDefault="00990A39" w:rsidP="00990A39">
            <w:pPr>
              <w:tabs>
                <w:tab w:val="left" w:pos="8460"/>
              </w:tabs>
              <w:spacing w:after="0"/>
              <w:rPr>
                <w:szCs w:val="16"/>
              </w:rPr>
            </w:pPr>
            <w:r>
              <w:rPr>
                <w:szCs w:val="16"/>
              </w:rPr>
              <w:t>70</w:t>
            </w:r>
          </w:p>
        </w:tc>
        <w:tc>
          <w:tcPr>
            <w:tcW w:w="634" w:type="dxa"/>
          </w:tcPr>
          <w:p w14:paraId="07C56944" w14:textId="77777777" w:rsidR="00990A39" w:rsidRDefault="00990A39" w:rsidP="00990A39">
            <w:pPr>
              <w:tabs>
                <w:tab w:val="left" w:pos="8460"/>
              </w:tabs>
              <w:spacing w:after="0"/>
              <w:rPr>
                <w:szCs w:val="16"/>
              </w:rPr>
            </w:pPr>
            <w:r>
              <w:rPr>
                <w:szCs w:val="16"/>
              </w:rPr>
              <w:t>(31.7)</w:t>
            </w:r>
          </w:p>
        </w:tc>
        <w:tc>
          <w:tcPr>
            <w:tcW w:w="916" w:type="dxa"/>
          </w:tcPr>
          <w:p w14:paraId="3B64092E" w14:textId="77777777" w:rsidR="00990A39" w:rsidRDefault="00990A39" w:rsidP="00990A39">
            <w:pPr>
              <w:tabs>
                <w:tab w:val="left" w:pos="8460"/>
              </w:tabs>
              <w:spacing w:after="0"/>
              <w:rPr>
                <w:szCs w:val="16"/>
              </w:rPr>
            </w:pPr>
            <w:r>
              <w:rPr>
                <w:szCs w:val="16"/>
              </w:rPr>
              <w:t>7809687</w:t>
            </w:r>
          </w:p>
        </w:tc>
      </w:tr>
    </w:tbl>
    <w:p w14:paraId="032A7C97" w14:textId="77777777" w:rsidR="00A417CF" w:rsidRDefault="00990A39" w:rsidP="002D6C33">
      <w:pPr>
        <w:tabs>
          <w:tab w:val="left" w:pos="8460"/>
        </w:tabs>
        <w:spacing w:before="80" w:after="80"/>
        <w:ind w:left="2160"/>
        <w:rPr>
          <w:szCs w:val="16"/>
        </w:rPr>
      </w:pPr>
      <w:r>
        <w:rPr>
          <w:szCs w:val="16"/>
        </w:rPr>
        <w:t>Note: Pump mounting kit needed for all tanks (Part No. 7500124)</w:t>
      </w:r>
    </w:p>
    <w:p w14:paraId="1CF964BD" w14:textId="77777777" w:rsidR="00A417CF" w:rsidRDefault="00A417CF" w:rsidP="00A417CF">
      <w:r>
        <w:br w:type="page"/>
      </w:r>
    </w:p>
    <w:p w14:paraId="20C58818" w14:textId="4B1C6FCA" w:rsidR="00E41C2D" w:rsidRPr="007B44AF" w:rsidRDefault="00E41C2D" w:rsidP="006235F8">
      <w:pPr>
        <w:pStyle w:val="Heading3"/>
      </w:pPr>
      <w:bookmarkStart w:id="68" w:name="_Toc191973796"/>
      <w:r w:rsidRPr="007B44AF">
        <w:t>Accessories</w:t>
      </w:r>
      <w:bookmarkEnd w:id="68"/>
    </w:p>
    <w:p w14:paraId="5502C547" w14:textId="77777777" w:rsidR="00E41C2D" w:rsidRDefault="00E41C2D" w:rsidP="00E41C2D">
      <w:pPr>
        <w:tabs>
          <w:tab w:val="left" w:pos="8460"/>
        </w:tabs>
        <w:spacing w:before="80" w:after="80"/>
        <w:ind w:left="2160"/>
        <w:rPr>
          <w:szCs w:val="16"/>
        </w:rPr>
      </w:pPr>
      <w:r>
        <w:rPr>
          <w:szCs w:val="16"/>
        </w:rPr>
        <w:t>Lock and key for screw on cap</w:t>
      </w:r>
      <w:r>
        <w:rPr>
          <w:szCs w:val="16"/>
        </w:rPr>
        <w:tab/>
        <w:t>200683</w:t>
      </w:r>
    </w:p>
    <w:p w14:paraId="66571659" w14:textId="77777777" w:rsidR="00E41C2D" w:rsidRPr="002B4F21" w:rsidRDefault="00E41C2D" w:rsidP="00E41C2D">
      <w:pPr>
        <w:tabs>
          <w:tab w:val="left" w:pos="8460"/>
        </w:tabs>
        <w:spacing w:before="80" w:after="80"/>
        <w:ind w:left="2160"/>
        <w:rPr>
          <w:b/>
          <w:sz w:val="18"/>
          <w:szCs w:val="16"/>
        </w:rPr>
      </w:pPr>
      <w:r w:rsidRPr="002B4F21">
        <w:rPr>
          <w:b/>
          <w:sz w:val="18"/>
          <w:szCs w:val="16"/>
        </w:rPr>
        <w:t>PVC tank drain fitting with plug</w:t>
      </w:r>
    </w:p>
    <w:p w14:paraId="36014134" w14:textId="77777777" w:rsidR="00E41C2D" w:rsidRDefault="00E41C2D" w:rsidP="00E41C2D">
      <w:pPr>
        <w:tabs>
          <w:tab w:val="left" w:pos="8460"/>
        </w:tabs>
        <w:spacing w:before="80" w:after="80"/>
        <w:ind w:left="2160"/>
        <w:rPr>
          <w:szCs w:val="16"/>
        </w:rPr>
      </w:pPr>
      <w:r>
        <w:rPr>
          <w:noProof/>
          <w:szCs w:val="16"/>
        </w:rPr>
        <w:drawing>
          <wp:anchor distT="0" distB="0" distL="114300" distR="114300" simplePos="0" relativeHeight="251936768" behindDoc="0" locked="0" layoutInCell="1" allowOverlap="1" wp14:anchorId="201C3324" wp14:editId="74E2AA31">
            <wp:simplePos x="0" y="0"/>
            <wp:positionH relativeFrom="column">
              <wp:posOffset>96520</wp:posOffset>
            </wp:positionH>
            <wp:positionV relativeFrom="paragraph">
              <wp:posOffset>12700</wp:posOffset>
            </wp:positionV>
            <wp:extent cx="1047111" cy="800100"/>
            <wp:effectExtent l="0" t="0" r="0" b="0"/>
            <wp:wrapNone/>
            <wp:docPr id="30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47111"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1/2” FNPT as an additional connection for chemical tanks. To be used as an open drain with plug or for addition of optional 1/2” ball valve fitting. Fits 1” opening.</w:t>
      </w:r>
    </w:p>
    <w:p w14:paraId="692F3ECE" w14:textId="77777777" w:rsidR="00E41C2D" w:rsidRPr="007B44AF" w:rsidRDefault="00E41C2D" w:rsidP="00E41C2D">
      <w:pPr>
        <w:tabs>
          <w:tab w:val="left" w:pos="5040"/>
          <w:tab w:val="left" w:pos="8460"/>
        </w:tabs>
        <w:spacing w:after="0"/>
        <w:ind w:left="2160"/>
        <w:rPr>
          <w:b/>
          <w:szCs w:val="16"/>
        </w:rPr>
      </w:pPr>
      <w:r>
        <w:rPr>
          <w:szCs w:val="16"/>
        </w:rPr>
        <w:tab/>
      </w:r>
      <w:r>
        <w:rPr>
          <w:szCs w:val="16"/>
        </w:rPr>
        <w:tab/>
      </w:r>
      <w:r w:rsidRPr="007B44AF">
        <w:rPr>
          <w:b/>
          <w:szCs w:val="16"/>
        </w:rPr>
        <w:t>Part No.</w:t>
      </w:r>
    </w:p>
    <w:p w14:paraId="548959A6" w14:textId="77777777" w:rsidR="00E41C2D" w:rsidRDefault="00E41C2D" w:rsidP="00E41C2D">
      <w:pPr>
        <w:tabs>
          <w:tab w:val="left" w:pos="5040"/>
          <w:tab w:val="left" w:pos="8460"/>
        </w:tabs>
        <w:spacing w:after="0"/>
        <w:ind w:left="2160"/>
        <w:rPr>
          <w:szCs w:val="16"/>
        </w:rPr>
      </w:pPr>
      <w:r>
        <w:rPr>
          <w:szCs w:val="16"/>
        </w:rPr>
        <w:tab/>
        <w:t>PVC with Viton</w:t>
      </w:r>
      <w:r w:rsidRPr="007B44AF">
        <w:rPr>
          <w:szCs w:val="16"/>
          <w:vertAlign w:val="superscript"/>
        </w:rPr>
        <w:t>®</w:t>
      </w:r>
      <w:r>
        <w:rPr>
          <w:szCs w:val="16"/>
        </w:rPr>
        <w:t xml:space="preserve"> seal</w:t>
      </w:r>
      <w:r>
        <w:rPr>
          <w:szCs w:val="16"/>
        </w:rPr>
        <w:tab/>
        <w:t>7809755</w:t>
      </w:r>
    </w:p>
    <w:p w14:paraId="344115F7" w14:textId="77777777" w:rsidR="00E41C2D" w:rsidRDefault="00E41C2D" w:rsidP="00E41C2D">
      <w:pPr>
        <w:tabs>
          <w:tab w:val="left" w:pos="5040"/>
          <w:tab w:val="left" w:pos="8460"/>
        </w:tabs>
        <w:spacing w:after="0"/>
        <w:ind w:left="2160"/>
        <w:rPr>
          <w:szCs w:val="16"/>
        </w:rPr>
      </w:pPr>
      <w:r>
        <w:rPr>
          <w:szCs w:val="16"/>
        </w:rPr>
        <w:tab/>
        <w:t>PVC with EPDM seal</w:t>
      </w:r>
      <w:r>
        <w:rPr>
          <w:szCs w:val="16"/>
        </w:rPr>
        <w:tab/>
        <w:t>7744374</w:t>
      </w:r>
    </w:p>
    <w:p w14:paraId="3FF46458" w14:textId="77777777" w:rsidR="00E41C2D" w:rsidRDefault="00E41C2D" w:rsidP="00E41C2D">
      <w:pPr>
        <w:tabs>
          <w:tab w:val="left" w:pos="5040"/>
          <w:tab w:val="left" w:pos="8460"/>
        </w:tabs>
        <w:spacing w:before="80" w:after="80"/>
        <w:ind w:left="2160"/>
        <w:rPr>
          <w:szCs w:val="16"/>
        </w:rPr>
      </w:pPr>
      <w:r>
        <w:rPr>
          <w:noProof/>
          <w:szCs w:val="16"/>
        </w:rPr>
        <w:drawing>
          <wp:anchor distT="0" distB="0" distL="114300" distR="114300" simplePos="0" relativeHeight="251938816" behindDoc="0" locked="0" layoutInCell="1" allowOverlap="1" wp14:anchorId="36A809E5" wp14:editId="679065D7">
            <wp:simplePos x="0" y="0"/>
            <wp:positionH relativeFrom="column">
              <wp:posOffset>234950</wp:posOffset>
            </wp:positionH>
            <wp:positionV relativeFrom="paragraph">
              <wp:posOffset>90170</wp:posOffset>
            </wp:positionV>
            <wp:extent cx="908050" cy="114300"/>
            <wp:effectExtent l="0" t="0" r="0" b="12700"/>
            <wp:wrapNone/>
            <wp:docPr id="30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0805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3/4” FNPT as an additional connection for chemical tanks. To be used as an open drain with plug or for addition of optional 3/4” ball valve fitting. Fits 1-3/8” opening.</w:t>
      </w:r>
    </w:p>
    <w:p w14:paraId="1DBA65FA" w14:textId="77777777" w:rsidR="00E41C2D" w:rsidRDefault="00E41C2D" w:rsidP="00E41C2D">
      <w:pPr>
        <w:tabs>
          <w:tab w:val="left" w:pos="5040"/>
          <w:tab w:val="left" w:pos="8460"/>
        </w:tabs>
        <w:spacing w:after="0"/>
        <w:ind w:left="2160"/>
        <w:rPr>
          <w:szCs w:val="16"/>
        </w:rPr>
      </w:pPr>
      <w:r>
        <w:rPr>
          <w:szCs w:val="16"/>
        </w:rPr>
        <w:tab/>
        <w:t>PVC with Viton</w:t>
      </w:r>
      <w:r w:rsidRPr="007B44AF">
        <w:rPr>
          <w:szCs w:val="16"/>
          <w:vertAlign w:val="superscript"/>
        </w:rPr>
        <w:t>®</w:t>
      </w:r>
      <w:r>
        <w:rPr>
          <w:szCs w:val="16"/>
        </w:rPr>
        <w:t xml:space="preserve"> seal</w:t>
      </w:r>
      <w:r>
        <w:rPr>
          <w:szCs w:val="16"/>
        </w:rPr>
        <w:tab/>
        <w:t>7000300</w:t>
      </w:r>
    </w:p>
    <w:p w14:paraId="12E6F1C7" w14:textId="77777777" w:rsidR="00E41C2D" w:rsidRDefault="00E41C2D" w:rsidP="00E41C2D">
      <w:pPr>
        <w:tabs>
          <w:tab w:val="left" w:pos="5040"/>
          <w:tab w:val="left" w:pos="8460"/>
        </w:tabs>
        <w:spacing w:after="0"/>
        <w:ind w:left="2160"/>
        <w:rPr>
          <w:szCs w:val="16"/>
        </w:rPr>
      </w:pPr>
      <w:r>
        <w:rPr>
          <w:szCs w:val="16"/>
        </w:rPr>
        <w:tab/>
        <w:t>PVC with EPDM seal</w:t>
      </w:r>
      <w:r>
        <w:rPr>
          <w:szCs w:val="16"/>
        </w:rPr>
        <w:tab/>
        <w:t>7744375</w:t>
      </w:r>
    </w:p>
    <w:p w14:paraId="40D61D7C" w14:textId="77777777" w:rsidR="00E41C2D" w:rsidRPr="002B4F21" w:rsidRDefault="00E41C2D" w:rsidP="00E41C2D">
      <w:pPr>
        <w:tabs>
          <w:tab w:val="left" w:pos="5040"/>
          <w:tab w:val="left" w:pos="8460"/>
        </w:tabs>
        <w:spacing w:before="80" w:after="80"/>
        <w:ind w:left="2160"/>
        <w:rPr>
          <w:sz w:val="18"/>
          <w:szCs w:val="16"/>
        </w:rPr>
      </w:pPr>
      <w:r w:rsidRPr="002B4F21">
        <w:rPr>
          <w:b/>
          <w:noProof/>
          <w:sz w:val="18"/>
          <w:szCs w:val="16"/>
        </w:rPr>
        <w:drawing>
          <wp:anchor distT="0" distB="0" distL="114300" distR="114300" simplePos="0" relativeHeight="251937792" behindDoc="0" locked="0" layoutInCell="1" allowOverlap="1" wp14:anchorId="299FC62B" wp14:editId="71822A06">
            <wp:simplePos x="0" y="0"/>
            <wp:positionH relativeFrom="column">
              <wp:posOffset>258445</wp:posOffset>
            </wp:positionH>
            <wp:positionV relativeFrom="paragraph">
              <wp:posOffset>137160</wp:posOffset>
            </wp:positionV>
            <wp:extent cx="655983" cy="457200"/>
            <wp:effectExtent l="0" t="0" r="4445" b="0"/>
            <wp:wrapNone/>
            <wp:docPr id="1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598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21">
        <w:rPr>
          <w:b/>
          <w:sz w:val="18"/>
          <w:szCs w:val="16"/>
        </w:rPr>
        <w:t>PVC ball valve</w:t>
      </w:r>
    </w:p>
    <w:p w14:paraId="7135EEBE" w14:textId="77777777" w:rsidR="00E41C2D" w:rsidRDefault="00E41C2D" w:rsidP="00E41C2D">
      <w:pPr>
        <w:tabs>
          <w:tab w:val="left" w:pos="5040"/>
          <w:tab w:val="left" w:pos="8460"/>
        </w:tabs>
        <w:spacing w:before="80" w:after="80"/>
        <w:ind w:left="2160"/>
        <w:rPr>
          <w:szCs w:val="16"/>
        </w:rPr>
      </w:pPr>
      <w:r>
        <w:rPr>
          <w:szCs w:val="16"/>
        </w:rPr>
        <w:t>1/2” PVC ball valve with 1/2” FNPT connections for all chemical tanks with 1/2” PVC tank drain fittings.</w:t>
      </w:r>
    </w:p>
    <w:p w14:paraId="3D14E0EA" w14:textId="77777777" w:rsidR="00E41C2D" w:rsidRDefault="00E41C2D" w:rsidP="00E41C2D">
      <w:pPr>
        <w:tabs>
          <w:tab w:val="left" w:pos="5040"/>
          <w:tab w:val="left" w:pos="8460"/>
        </w:tabs>
        <w:spacing w:after="0"/>
        <w:ind w:left="2160"/>
        <w:rPr>
          <w:szCs w:val="16"/>
        </w:rPr>
      </w:pPr>
      <w:r>
        <w:rPr>
          <w:szCs w:val="16"/>
        </w:rPr>
        <w:tab/>
        <w:t>PVC with Viton</w:t>
      </w:r>
      <w:r w:rsidRPr="007B44AF">
        <w:rPr>
          <w:szCs w:val="16"/>
          <w:vertAlign w:val="superscript"/>
        </w:rPr>
        <w:t>®</w:t>
      </w:r>
      <w:r>
        <w:rPr>
          <w:szCs w:val="16"/>
        </w:rPr>
        <w:t xml:space="preserve"> seal</w:t>
      </w:r>
      <w:r>
        <w:rPr>
          <w:szCs w:val="16"/>
        </w:rPr>
        <w:tab/>
        <w:t>7000309</w:t>
      </w:r>
    </w:p>
    <w:p w14:paraId="65054E71" w14:textId="77777777" w:rsidR="00E41C2D" w:rsidRDefault="00E41C2D" w:rsidP="00E41C2D">
      <w:pPr>
        <w:tabs>
          <w:tab w:val="left" w:pos="5040"/>
          <w:tab w:val="left" w:pos="8460"/>
        </w:tabs>
        <w:spacing w:after="0"/>
        <w:ind w:left="2160"/>
        <w:rPr>
          <w:szCs w:val="16"/>
        </w:rPr>
      </w:pPr>
      <w:r>
        <w:rPr>
          <w:noProof/>
          <w:szCs w:val="16"/>
        </w:rPr>
        <w:drawing>
          <wp:anchor distT="0" distB="0" distL="114300" distR="114300" simplePos="0" relativeHeight="251939840" behindDoc="0" locked="0" layoutInCell="1" allowOverlap="1" wp14:anchorId="2993102F" wp14:editId="09E0930D">
            <wp:simplePos x="0" y="0"/>
            <wp:positionH relativeFrom="column">
              <wp:posOffset>215900</wp:posOffset>
            </wp:positionH>
            <wp:positionV relativeFrom="paragraph">
              <wp:posOffset>12065</wp:posOffset>
            </wp:positionV>
            <wp:extent cx="1270000" cy="114300"/>
            <wp:effectExtent l="0" t="0" r="0" b="12700"/>
            <wp:wrapNone/>
            <wp:docPr id="1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7000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ab/>
        <w:t>PVC with EPDM seal</w:t>
      </w:r>
      <w:r>
        <w:rPr>
          <w:szCs w:val="16"/>
        </w:rPr>
        <w:tab/>
        <w:t>7000311</w:t>
      </w:r>
    </w:p>
    <w:p w14:paraId="179F324D" w14:textId="77777777" w:rsidR="00E41C2D" w:rsidRDefault="00E41C2D" w:rsidP="00E41C2D">
      <w:pPr>
        <w:tabs>
          <w:tab w:val="left" w:pos="5040"/>
          <w:tab w:val="left" w:pos="8460"/>
        </w:tabs>
        <w:spacing w:before="80" w:after="80"/>
        <w:ind w:left="2160"/>
        <w:rPr>
          <w:szCs w:val="16"/>
        </w:rPr>
      </w:pPr>
      <w:r>
        <w:rPr>
          <w:szCs w:val="16"/>
        </w:rPr>
        <w:t>3/4” PVC ball valve with 3/4” FNPT connections for all chemical tanks with 3/4” PVC tank drain fittings.</w:t>
      </w:r>
    </w:p>
    <w:p w14:paraId="51596101" w14:textId="77777777" w:rsidR="00E41C2D" w:rsidRDefault="00E41C2D" w:rsidP="00E41C2D">
      <w:pPr>
        <w:tabs>
          <w:tab w:val="left" w:pos="5040"/>
          <w:tab w:val="left" w:pos="8460"/>
        </w:tabs>
        <w:spacing w:after="0"/>
        <w:ind w:left="2160"/>
        <w:rPr>
          <w:szCs w:val="16"/>
        </w:rPr>
      </w:pPr>
      <w:r>
        <w:rPr>
          <w:szCs w:val="16"/>
        </w:rPr>
        <w:tab/>
        <w:t>PVC with Viton</w:t>
      </w:r>
      <w:r w:rsidRPr="007B44AF">
        <w:rPr>
          <w:szCs w:val="16"/>
          <w:vertAlign w:val="superscript"/>
        </w:rPr>
        <w:t>®</w:t>
      </w:r>
      <w:r>
        <w:rPr>
          <w:szCs w:val="16"/>
        </w:rPr>
        <w:t xml:space="preserve"> seal</w:t>
      </w:r>
      <w:r>
        <w:rPr>
          <w:szCs w:val="16"/>
        </w:rPr>
        <w:tab/>
        <w:t>7741668</w:t>
      </w:r>
    </w:p>
    <w:p w14:paraId="6CEB4392" w14:textId="77777777" w:rsidR="00E41C2D" w:rsidRDefault="00E41C2D" w:rsidP="00E41C2D">
      <w:pPr>
        <w:tabs>
          <w:tab w:val="left" w:pos="5040"/>
          <w:tab w:val="left" w:pos="8460"/>
        </w:tabs>
        <w:spacing w:after="0"/>
        <w:ind w:left="2160"/>
        <w:rPr>
          <w:szCs w:val="16"/>
        </w:rPr>
      </w:pPr>
      <w:r>
        <w:rPr>
          <w:szCs w:val="16"/>
        </w:rPr>
        <w:tab/>
        <w:t>PVC with EPDM seal</w:t>
      </w:r>
      <w:r>
        <w:rPr>
          <w:szCs w:val="16"/>
        </w:rPr>
        <w:tab/>
        <w:t>7741485</w:t>
      </w:r>
    </w:p>
    <w:p w14:paraId="188C1A93" w14:textId="77777777" w:rsidR="00E41C2D" w:rsidRPr="002B4F21" w:rsidRDefault="00E41C2D" w:rsidP="00E41C2D">
      <w:pPr>
        <w:tabs>
          <w:tab w:val="left" w:pos="5040"/>
          <w:tab w:val="left" w:pos="8460"/>
        </w:tabs>
        <w:spacing w:before="240" w:after="120"/>
        <w:ind w:left="2160"/>
        <w:rPr>
          <w:b/>
          <w:sz w:val="18"/>
          <w:szCs w:val="16"/>
        </w:rPr>
      </w:pPr>
      <w:r w:rsidRPr="002B4F21">
        <w:rPr>
          <w:b/>
          <w:sz w:val="18"/>
          <w:szCs w:val="16"/>
        </w:rPr>
        <w:t>Acid fume separator</w:t>
      </w:r>
    </w:p>
    <w:p w14:paraId="51E4277C" w14:textId="77777777" w:rsidR="00E41C2D" w:rsidRDefault="00E41C2D" w:rsidP="00E41C2D">
      <w:pPr>
        <w:tabs>
          <w:tab w:val="left" w:pos="5040"/>
          <w:tab w:val="left" w:pos="8460"/>
        </w:tabs>
        <w:spacing w:after="0"/>
        <w:ind w:left="2160"/>
        <w:rPr>
          <w:szCs w:val="16"/>
        </w:rPr>
      </w:pPr>
      <w:r>
        <w:rPr>
          <w:szCs w:val="16"/>
        </w:rPr>
        <w:t>Acid fume separator SDA-90 filled with 0.7 l of acid-absorbing granules for absorption of hydrochloric acid fumes.</w:t>
      </w:r>
    </w:p>
    <w:p w14:paraId="38CB8EB9" w14:textId="77777777" w:rsidR="00E41C2D" w:rsidRDefault="00E41C2D" w:rsidP="00E41C2D">
      <w:pPr>
        <w:tabs>
          <w:tab w:val="left" w:pos="5040"/>
          <w:tab w:val="left" w:pos="8460"/>
        </w:tabs>
        <w:spacing w:after="0"/>
        <w:ind w:left="2160"/>
        <w:rPr>
          <w:szCs w:val="16"/>
        </w:rPr>
      </w:pPr>
      <w:r>
        <w:rPr>
          <w:szCs w:val="16"/>
        </w:rPr>
        <w:t>Connection: DN 25 PP coupling with G 1/2” union nut.</w:t>
      </w:r>
    </w:p>
    <w:p w14:paraId="742F1E67" w14:textId="77777777" w:rsidR="00E41C2D" w:rsidRPr="002B4F21" w:rsidRDefault="00E41C2D" w:rsidP="00E41C2D">
      <w:pPr>
        <w:pBdr>
          <w:bottom w:val="single" w:sz="4" w:space="1" w:color="auto"/>
        </w:pBdr>
        <w:tabs>
          <w:tab w:val="left" w:pos="8460"/>
        </w:tabs>
        <w:spacing w:before="120" w:after="0"/>
        <w:ind w:left="2160"/>
        <w:rPr>
          <w:b/>
          <w:szCs w:val="16"/>
        </w:rPr>
      </w:pPr>
      <w:r>
        <w:rPr>
          <w:szCs w:val="16"/>
        </w:rPr>
        <w:tab/>
      </w:r>
      <w:r w:rsidRPr="002B4F21">
        <w:rPr>
          <w:b/>
          <w:szCs w:val="16"/>
        </w:rPr>
        <w:t>Part No.</w:t>
      </w:r>
    </w:p>
    <w:p w14:paraId="4EAE5565" w14:textId="77777777" w:rsidR="00E41C2D" w:rsidRDefault="00E41C2D" w:rsidP="00E41C2D">
      <w:pPr>
        <w:shd w:val="clear" w:color="auto" w:fill="D9D9D9" w:themeFill="background1" w:themeFillShade="D9"/>
        <w:tabs>
          <w:tab w:val="left" w:pos="8460"/>
        </w:tabs>
        <w:spacing w:after="0"/>
        <w:ind w:left="2160"/>
        <w:rPr>
          <w:szCs w:val="16"/>
        </w:rPr>
      </w:pPr>
      <w:r>
        <w:rPr>
          <w:szCs w:val="16"/>
        </w:rPr>
        <w:t>Acid fume separator</w:t>
      </w:r>
      <w:r>
        <w:rPr>
          <w:szCs w:val="16"/>
        </w:rPr>
        <w:tab/>
        <w:t>1009987</w:t>
      </w:r>
    </w:p>
    <w:p w14:paraId="110EE6D3" w14:textId="77777777" w:rsidR="00E41C2D" w:rsidRDefault="00E41C2D" w:rsidP="00E41C2D">
      <w:pPr>
        <w:tabs>
          <w:tab w:val="left" w:pos="8460"/>
        </w:tabs>
        <w:spacing w:after="0"/>
        <w:ind w:left="2160"/>
        <w:rPr>
          <w:szCs w:val="16"/>
        </w:rPr>
      </w:pPr>
      <w:r>
        <w:rPr>
          <w:szCs w:val="16"/>
        </w:rPr>
        <w:t>Replacement pack of absorbent material 0.7 L</w:t>
      </w:r>
      <w:r>
        <w:rPr>
          <w:szCs w:val="16"/>
        </w:rPr>
        <w:tab/>
        <w:t>1010500</w:t>
      </w:r>
    </w:p>
    <w:p w14:paraId="03B9EC0C" w14:textId="77777777" w:rsidR="00E41C2D" w:rsidRPr="002B4F21" w:rsidRDefault="00E41C2D" w:rsidP="00E41C2D">
      <w:pPr>
        <w:tabs>
          <w:tab w:val="left" w:pos="8460"/>
        </w:tabs>
        <w:spacing w:before="240" w:after="120"/>
        <w:ind w:left="2160"/>
        <w:rPr>
          <w:b/>
          <w:sz w:val="18"/>
          <w:szCs w:val="16"/>
        </w:rPr>
      </w:pPr>
      <w:r w:rsidRPr="002B4F21">
        <w:rPr>
          <w:b/>
          <w:sz w:val="18"/>
          <w:szCs w:val="16"/>
        </w:rPr>
        <w:t>Reactor chamber vent valve</w:t>
      </w:r>
    </w:p>
    <w:p w14:paraId="0EA12F1A" w14:textId="77777777" w:rsidR="00E41C2D" w:rsidRDefault="00E41C2D" w:rsidP="00E41C2D">
      <w:pPr>
        <w:tabs>
          <w:tab w:val="left" w:pos="8460"/>
        </w:tabs>
        <w:spacing w:after="0"/>
        <w:ind w:left="2160"/>
        <w:rPr>
          <w:szCs w:val="16"/>
        </w:rPr>
      </w:pPr>
      <w:r>
        <w:rPr>
          <w:szCs w:val="16"/>
        </w:rPr>
        <w:t>Vent valve for reactor space, adjustable, instead of vent line, which is led to open air (already included in standard delivery package on CDVb).</w:t>
      </w:r>
    </w:p>
    <w:p w14:paraId="5898A866" w14:textId="77777777" w:rsidR="00E41C2D" w:rsidRPr="002B4F21" w:rsidRDefault="00E41C2D" w:rsidP="00E41C2D">
      <w:pPr>
        <w:pBdr>
          <w:bottom w:val="single" w:sz="4" w:space="1" w:color="auto"/>
        </w:pBdr>
        <w:tabs>
          <w:tab w:val="left" w:pos="8460"/>
        </w:tabs>
        <w:spacing w:before="120" w:after="0"/>
        <w:ind w:left="2160"/>
        <w:rPr>
          <w:b/>
          <w:szCs w:val="16"/>
        </w:rPr>
      </w:pPr>
      <w:r>
        <w:rPr>
          <w:szCs w:val="16"/>
        </w:rPr>
        <w:tab/>
      </w:r>
      <w:r w:rsidRPr="002B4F21">
        <w:rPr>
          <w:b/>
          <w:szCs w:val="16"/>
        </w:rPr>
        <w:t>Part No.</w:t>
      </w:r>
    </w:p>
    <w:p w14:paraId="4EABB72A" w14:textId="77777777" w:rsidR="00E41C2D" w:rsidRDefault="00E41C2D" w:rsidP="00E41C2D">
      <w:pPr>
        <w:shd w:val="clear" w:color="auto" w:fill="D9D9D9" w:themeFill="background1" w:themeFillShade="D9"/>
        <w:tabs>
          <w:tab w:val="left" w:pos="8460"/>
        </w:tabs>
        <w:spacing w:after="0"/>
        <w:ind w:left="2160"/>
        <w:rPr>
          <w:szCs w:val="16"/>
        </w:rPr>
      </w:pPr>
      <w:r>
        <w:rPr>
          <w:szCs w:val="16"/>
        </w:rPr>
        <w:t>Reactor chamber vent valve</w:t>
      </w:r>
      <w:r>
        <w:rPr>
          <w:szCs w:val="16"/>
        </w:rPr>
        <w:tab/>
        <w:t>791801</w:t>
      </w:r>
    </w:p>
    <w:p w14:paraId="15678F16" w14:textId="77777777" w:rsidR="00E41C2D" w:rsidRDefault="00E41C2D" w:rsidP="00E41C2D">
      <w:pPr>
        <w:tabs>
          <w:tab w:val="left" w:pos="8460"/>
        </w:tabs>
        <w:spacing w:after="0"/>
        <w:rPr>
          <w:szCs w:val="16"/>
        </w:rPr>
      </w:pPr>
    </w:p>
    <w:p w14:paraId="7381347B" w14:textId="044EF78C" w:rsidR="00E41C2D" w:rsidRDefault="00E41C2D" w:rsidP="00E41C2D">
      <w:pPr>
        <w:tabs>
          <w:tab w:val="left" w:pos="8460"/>
        </w:tabs>
        <w:spacing w:after="0"/>
        <w:rPr>
          <w:szCs w:val="16"/>
        </w:rPr>
      </w:pPr>
      <w:r>
        <w:rPr>
          <w:szCs w:val="16"/>
        </w:rPr>
        <w:br w:type="page"/>
      </w:r>
    </w:p>
    <w:p w14:paraId="3EC7544F" w14:textId="77777777" w:rsidR="00E41C2D" w:rsidRPr="00C3433F" w:rsidRDefault="00E41C2D" w:rsidP="00E41C2D">
      <w:pPr>
        <w:pStyle w:val="Heading2"/>
      </w:pPr>
      <w:bookmarkStart w:id="69" w:name="_Toc191973797"/>
      <w:r>
        <w:t>Mixers</w:t>
      </w:r>
      <w:bookmarkEnd w:id="69"/>
    </w:p>
    <w:p w14:paraId="7FFA3DD3" w14:textId="77777777" w:rsidR="00E41C2D" w:rsidRPr="004C0C62" w:rsidRDefault="00E41C2D" w:rsidP="00E41C2D">
      <w:pPr>
        <w:tabs>
          <w:tab w:val="left" w:pos="2160"/>
          <w:tab w:val="left" w:pos="5040"/>
          <w:tab w:val="left" w:pos="8460"/>
        </w:tabs>
        <w:spacing w:after="80"/>
        <w:ind w:left="2160"/>
        <w:rPr>
          <w:b/>
          <w:szCs w:val="16"/>
        </w:rPr>
      </w:pPr>
      <w:r>
        <w:rPr>
          <w:noProof/>
          <w:szCs w:val="16"/>
        </w:rPr>
        <w:drawing>
          <wp:anchor distT="0" distB="0" distL="114300" distR="114300" simplePos="0" relativeHeight="251941888" behindDoc="0" locked="0" layoutInCell="1" allowOverlap="1" wp14:anchorId="07760124" wp14:editId="55166405">
            <wp:simplePos x="0" y="0"/>
            <wp:positionH relativeFrom="column">
              <wp:posOffset>260350</wp:posOffset>
            </wp:positionH>
            <wp:positionV relativeFrom="paragraph">
              <wp:posOffset>103505</wp:posOffset>
            </wp:positionV>
            <wp:extent cx="1454150" cy="114300"/>
            <wp:effectExtent l="0" t="0" r="0" b="12700"/>
            <wp:wrapNone/>
            <wp:docPr id="1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C62">
        <w:rPr>
          <w:b/>
          <w:szCs w:val="16"/>
        </w:rPr>
        <w:t>Electric mixers</w:t>
      </w:r>
    </w:p>
    <w:p w14:paraId="3E22D3C5" w14:textId="77777777" w:rsidR="00E41C2D" w:rsidRDefault="00E41C2D" w:rsidP="00E41C2D">
      <w:pPr>
        <w:tabs>
          <w:tab w:val="left" w:pos="2160"/>
          <w:tab w:val="left" w:pos="5040"/>
          <w:tab w:val="left" w:pos="8460"/>
        </w:tabs>
        <w:spacing w:after="80"/>
        <w:ind w:left="2160"/>
        <w:rPr>
          <w:szCs w:val="16"/>
        </w:rPr>
      </w:pPr>
      <w:r>
        <w:rPr>
          <w:b/>
          <w:noProof/>
          <w:szCs w:val="16"/>
        </w:rPr>
        <w:drawing>
          <wp:anchor distT="0" distB="0" distL="114300" distR="114300" simplePos="0" relativeHeight="251940864" behindDoc="0" locked="0" layoutInCell="1" allowOverlap="1" wp14:anchorId="5707F885" wp14:editId="67D5E4F3">
            <wp:simplePos x="0" y="0"/>
            <wp:positionH relativeFrom="column">
              <wp:posOffset>431800</wp:posOffset>
            </wp:positionH>
            <wp:positionV relativeFrom="paragraph">
              <wp:posOffset>153035</wp:posOffset>
            </wp:positionV>
            <wp:extent cx="711200" cy="2508250"/>
            <wp:effectExtent l="0" t="0" r="0" b="6350"/>
            <wp:wrapNone/>
            <wp:docPr id="1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11200" cy="250825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Note: with any tank-mounted mixer, the inertia of fluid rotating in polyethylene tank may cause the tank to move when the fluid level is low. Provision should be made to anchor the tank or to automatically shut the mixer off when the fluid level is low.</w:t>
      </w:r>
    </w:p>
    <w:p w14:paraId="5922F9D1" w14:textId="77777777" w:rsidR="00E41C2D" w:rsidRPr="004C0C62" w:rsidRDefault="00E41C2D" w:rsidP="00E41C2D">
      <w:pPr>
        <w:tabs>
          <w:tab w:val="left" w:pos="2160"/>
          <w:tab w:val="left" w:pos="5040"/>
          <w:tab w:val="left" w:pos="8460"/>
        </w:tabs>
        <w:spacing w:after="0"/>
        <w:ind w:left="2160"/>
        <w:rPr>
          <w:b/>
          <w:szCs w:val="16"/>
        </w:rPr>
      </w:pPr>
      <w:r w:rsidRPr="004C0C62">
        <w:rPr>
          <w:b/>
          <w:szCs w:val="16"/>
        </w:rPr>
        <w:t>For U.S.</w:t>
      </w:r>
      <w:r>
        <w:rPr>
          <w:b/>
          <w:szCs w:val="16"/>
        </w:rPr>
        <w:t xml:space="preserve"> only.</w:t>
      </w:r>
    </w:p>
    <w:p w14:paraId="2DD6AB2E" w14:textId="77777777" w:rsidR="00E41C2D" w:rsidRPr="004C0C62" w:rsidRDefault="00E41C2D" w:rsidP="00E41C2D">
      <w:pPr>
        <w:tabs>
          <w:tab w:val="left" w:pos="2160"/>
          <w:tab w:val="left" w:pos="5040"/>
          <w:tab w:val="left" w:pos="8460"/>
        </w:tabs>
        <w:spacing w:after="80"/>
        <w:ind w:left="2160"/>
        <w:rPr>
          <w:b/>
          <w:szCs w:val="16"/>
        </w:rPr>
      </w:pPr>
      <w:r w:rsidRPr="004C0C62">
        <w:rPr>
          <w:b/>
          <w:szCs w:val="16"/>
        </w:rPr>
        <w:t>High speed mixer for water-like fluids in 15, 26 or 66 U.S. gallon tanks (Fig. 1):</w:t>
      </w:r>
    </w:p>
    <w:p w14:paraId="1F71DEE7" w14:textId="77777777" w:rsidR="00E41C2D" w:rsidRDefault="00E41C2D" w:rsidP="00E41C2D">
      <w:pPr>
        <w:tabs>
          <w:tab w:val="left" w:pos="2160"/>
          <w:tab w:val="left" w:pos="5040"/>
          <w:tab w:val="left" w:pos="8460"/>
        </w:tabs>
        <w:spacing w:after="0"/>
        <w:ind w:left="2160"/>
        <w:rPr>
          <w:szCs w:val="16"/>
        </w:rPr>
      </w:pPr>
      <w:r>
        <w:rPr>
          <w:i/>
          <w:szCs w:val="16"/>
        </w:rPr>
        <w:t>Motor:</w:t>
      </w:r>
      <w:r>
        <w:rPr>
          <w:szCs w:val="16"/>
        </w:rPr>
        <w:t xml:space="preserve">  1/20 HP, 1550/1725 PFM, 115 VAC, 60 Hz, 1ph., TEFC, with 8’ Type SJ power cord, no on/off switch.</w:t>
      </w:r>
    </w:p>
    <w:p w14:paraId="6E80F990" w14:textId="77777777" w:rsidR="00E41C2D" w:rsidRDefault="00E41C2D" w:rsidP="00E41C2D">
      <w:pPr>
        <w:tabs>
          <w:tab w:val="left" w:pos="2160"/>
          <w:tab w:val="left" w:pos="5040"/>
          <w:tab w:val="left" w:pos="8460"/>
        </w:tabs>
        <w:spacing w:after="0"/>
        <w:ind w:left="2160"/>
        <w:rPr>
          <w:szCs w:val="16"/>
        </w:rPr>
      </w:pPr>
      <w:r>
        <w:rPr>
          <w:i/>
          <w:szCs w:val="16"/>
        </w:rPr>
        <w:t>Shaft:</w:t>
      </w:r>
      <w:r>
        <w:rPr>
          <w:szCs w:val="16"/>
        </w:rPr>
        <w:t xml:space="preserve">  316 SS shaft/impeller (epoxy coated)</w:t>
      </w:r>
    </w:p>
    <w:p w14:paraId="64F30B9C" w14:textId="77777777" w:rsidR="00E41C2D" w:rsidRDefault="00E41C2D" w:rsidP="00E41C2D">
      <w:pPr>
        <w:tabs>
          <w:tab w:val="left" w:pos="2160"/>
          <w:tab w:val="left" w:pos="5040"/>
          <w:tab w:val="left" w:pos="8460"/>
        </w:tabs>
        <w:spacing w:after="0"/>
        <w:ind w:left="2160"/>
        <w:rPr>
          <w:szCs w:val="16"/>
        </w:rPr>
      </w:pPr>
      <w:r>
        <w:rPr>
          <w:i/>
          <w:szCs w:val="16"/>
        </w:rPr>
        <w:t>Mount:</w:t>
      </w:r>
      <w:r>
        <w:rPr>
          <w:szCs w:val="16"/>
        </w:rPr>
        <w:t xml:space="preserve"> Four hole mounting flange with bolt holes, set at 5</w:t>
      </w:r>
      <w:r w:rsidRPr="004C0C62">
        <w:rPr>
          <w:szCs w:val="16"/>
          <w:vertAlign w:val="superscript"/>
        </w:rPr>
        <w:t>o</w:t>
      </w:r>
      <w:r>
        <w:rPr>
          <w:szCs w:val="16"/>
        </w:rPr>
        <w:t xml:space="preserve"> angle for mounting directly on tank top.</w:t>
      </w:r>
    </w:p>
    <w:p w14:paraId="5B115B14" w14:textId="77777777" w:rsidR="00E41C2D" w:rsidRDefault="00E41C2D" w:rsidP="00E41C2D">
      <w:pPr>
        <w:tabs>
          <w:tab w:val="left" w:pos="2160"/>
          <w:tab w:val="left" w:pos="5040"/>
          <w:tab w:val="left" w:pos="8460"/>
        </w:tabs>
        <w:spacing w:after="0"/>
        <w:ind w:left="2160"/>
        <w:rPr>
          <w:szCs w:val="16"/>
        </w:rPr>
      </w:pPr>
      <w:r>
        <w:rPr>
          <w:i/>
          <w:szCs w:val="16"/>
        </w:rPr>
        <w:t>Accessories:</w:t>
      </w:r>
      <w:r>
        <w:rPr>
          <w:szCs w:val="16"/>
        </w:rPr>
        <w:t xml:space="preserve">  1” diameter PVC metering pump suction pipe with bulkhead fitting for mounting to tank top.</w:t>
      </w:r>
    </w:p>
    <w:p w14:paraId="43DFEE53" w14:textId="77777777" w:rsidR="00E41C2D" w:rsidRDefault="00E41C2D" w:rsidP="00E41C2D">
      <w:pPr>
        <w:tabs>
          <w:tab w:val="left" w:pos="2160"/>
          <w:tab w:val="left" w:pos="5040"/>
          <w:tab w:val="left" w:pos="8460"/>
        </w:tabs>
        <w:spacing w:after="0"/>
        <w:ind w:left="2160"/>
        <w:rPr>
          <w:szCs w:val="16"/>
        </w:rPr>
      </w:pPr>
      <w:r>
        <w:rPr>
          <w:i/>
          <w:szCs w:val="16"/>
        </w:rPr>
        <w:t>Shipping weight:</w:t>
      </w:r>
      <w:r>
        <w:rPr>
          <w:szCs w:val="16"/>
        </w:rPr>
        <w:t xml:space="preserve">  9 lbs. (4 kg)</w:t>
      </w:r>
    </w:p>
    <w:p w14:paraId="00C6BAC0" w14:textId="77777777" w:rsidR="00E41C2D" w:rsidRPr="00233ED1" w:rsidRDefault="00E41C2D" w:rsidP="00E41C2D">
      <w:pPr>
        <w:tabs>
          <w:tab w:val="left" w:pos="2160"/>
          <w:tab w:val="left" w:pos="7920"/>
        </w:tabs>
        <w:spacing w:after="0"/>
        <w:ind w:left="2160"/>
        <w:rPr>
          <w:b/>
          <w:szCs w:val="16"/>
        </w:rPr>
      </w:pPr>
      <w:r>
        <w:rPr>
          <w:szCs w:val="16"/>
        </w:rPr>
        <w:tab/>
      </w:r>
      <w:r w:rsidRPr="00233ED1">
        <w:rPr>
          <w:b/>
          <w:szCs w:val="16"/>
        </w:rPr>
        <w:t>Part No.</w:t>
      </w:r>
    </w:p>
    <w:p w14:paraId="62F70DFF" w14:textId="77777777" w:rsidR="00E41C2D" w:rsidRDefault="00E41C2D" w:rsidP="00E41C2D">
      <w:pPr>
        <w:tabs>
          <w:tab w:val="left" w:pos="2160"/>
          <w:tab w:val="left" w:pos="7920"/>
        </w:tabs>
        <w:spacing w:after="0"/>
        <w:ind w:left="2160"/>
        <w:rPr>
          <w:szCs w:val="16"/>
        </w:rPr>
      </w:pPr>
      <w:r>
        <w:rPr>
          <w:szCs w:val="16"/>
        </w:rPr>
        <w:t>For 26 gallon tank (19” shaft)</w:t>
      </w:r>
      <w:r>
        <w:rPr>
          <w:szCs w:val="16"/>
        </w:rPr>
        <w:tab/>
        <w:t>7818588</w:t>
      </w:r>
    </w:p>
    <w:p w14:paraId="3AE0DCF5" w14:textId="77777777" w:rsidR="00E41C2D" w:rsidRDefault="00E41C2D" w:rsidP="00E41C2D">
      <w:pPr>
        <w:tabs>
          <w:tab w:val="left" w:pos="2160"/>
          <w:tab w:val="left" w:pos="7920"/>
        </w:tabs>
        <w:spacing w:after="0"/>
        <w:ind w:left="2160"/>
        <w:rPr>
          <w:szCs w:val="16"/>
        </w:rPr>
      </w:pPr>
      <w:r>
        <w:rPr>
          <w:szCs w:val="16"/>
        </w:rPr>
        <w:t>For 66 gallon tank (34” shaft)</w:t>
      </w:r>
      <w:r>
        <w:rPr>
          <w:szCs w:val="16"/>
        </w:rPr>
        <w:tab/>
        <w:t>7818589</w:t>
      </w:r>
    </w:p>
    <w:p w14:paraId="5F8988D4" w14:textId="77777777" w:rsidR="00E41C2D" w:rsidRDefault="00E41C2D" w:rsidP="00E41C2D">
      <w:pPr>
        <w:tabs>
          <w:tab w:val="left" w:pos="2160"/>
          <w:tab w:val="left" w:pos="7920"/>
        </w:tabs>
        <w:spacing w:after="0"/>
        <w:ind w:left="2160"/>
        <w:rPr>
          <w:szCs w:val="16"/>
        </w:rPr>
      </w:pPr>
      <w:r>
        <w:rPr>
          <w:szCs w:val="16"/>
        </w:rPr>
        <w:t>Shaft only (19” replacement)</w:t>
      </w:r>
      <w:r>
        <w:rPr>
          <w:szCs w:val="16"/>
        </w:rPr>
        <w:tab/>
        <w:t>7818590</w:t>
      </w:r>
    </w:p>
    <w:p w14:paraId="3A532773" w14:textId="77777777" w:rsidR="00E41C2D" w:rsidRDefault="00E41C2D" w:rsidP="00E41C2D">
      <w:pPr>
        <w:tabs>
          <w:tab w:val="left" w:pos="2160"/>
          <w:tab w:val="left" w:pos="7920"/>
        </w:tabs>
        <w:spacing w:after="80"/>
        <w:ind w:left="2160"/>
        <w:rPr>
          <w:szCs w:val="16"/>
        </w:rPr>
      </w:pPr>
      <w:r>
        <w:rPr>
          <w:szCs w:val="16"/>
        </w:rPr>
        <w:t>Shaft only (34” replacement)</w:t>
      </w:r>
      <w:r>
        <w:rPr>
          <w:szCs w:val="16"/>
        </w:rPr>
        <w:tab/>
        <w:t>7818591</w:t>
      </w:r>
    </w:p>
    <w:p w14:paraId="231D38FA" w14:textId="77777777" w:rsidR="00E41C2D" w:rsidRPr="00233ED1" w:rsidRDefault="00E41C2D" w:rsidP="00E41C2D">
      <w:pPr>
        <w:tabs>
          <w:tab w:val="left" w:pos="2160"/>
          <w:tab w:val="left" w:pos="7920"/>
        </w:tabs>
        <w:spacing w:after="80"/>
        <w:ind w:left="2160"/>
        <w:rPr>
          <w:b/>
          <w:szCs w:val="16"/>
        </w:rPr>
      </w:pPr>
      <w:r w:rsidRPr="00233ED1">
        <w:rPr>
          <w:b/>
          <w:szCs w:val="16"/>
        </w:rPr>
        <w:t>High speed mixer for water-like fluids in 132 to 300 gallon tanks (Fig. 2):</w:t>
      </w:r>
    </w:p>
    <w:p w14:paraId="331F8C43" w14:textId="77777777" w:rsidR="00E41C2D" w:rsidRDefault="00E41C2D" w:rsidP="00E41C2D">
      <w:pPr>
        <w:tabs>
          <w:tab w:val="left" w:pos="2160"/>
          <w:tab w:val="left" w:pos="7920"/>
        </w:tabs>
        <w:spacing w:after="0"/>
        <w:ind w:left="2160"/>
        <w:rPr>
          <w:szCs w:val="16"/>
        </w:rPr>
      </w:pPr>
      <w:r>
        <w:rPr>
          <w:i/>
          <w:szCs w:val="16"/>
        </w:rPr>
        <w:t>Motor:</w:t>
      </w:r>
      <w:r>
        <w:rPr>
          <w:szCs w:val="16"/>
        </w:rPr>
        <w:t xml:space="preserve">  1/4 HP, 1725 RPM, 115/230 VAC, 60 Hz, TEFC. Power cord not included.</w:t>
      </w:r>
    </w:p>
    <w:p w14:paraId="5C54BE14" w14:textId="77777777" w:rsidR="00E41C2D" w:rsidRDefault="00E41C2D" w:rsidP="00E41C2D">
      <w:pPr>
        <w:tabs>
          <w:tab w:val="left" w:pos="2160"/>
          <w:tab w:val="left" w:pos="7920"/>
        </w:tabs>
        <w:spacing w:after="0"/>
        <w:ind w:left="2160"/>
        <w:rPr>
          <w:szCs w:val="16"/>
        </w:rPr>
      </w:pPr>
      <w:r>
        <w:rPr>
          <w:i/>
          <w:szCs w:val="16"/>
        </w:rPr>
        <w:t>Shaft:</w:t>
      </w:r>
      <w:r>
        <w:rPr>
          <w:szCs w:val="16"/>
        </w:rPr>
        <w:t xml:space="preserve">  316 SS shaft/propeller. Shaft length: 36” (may be cut down for smaller tanks)</w:t>
      </w:r>
    </w:p>
    <w:p w14:paraId="3A0CFA01" w14:textId="77777777" w:rsidR="00E41C2D" w:rsidRDefault="00E41C2D" w:rsidP="00E41C2D">
      <w:pPr>
        <w:tabs>
          <w:tab w:val="left" w:pos="2160"/>
          <w:tab w:val="left" w:pos="7920"/>
        </w:tabs>
        <w:spacing w:after="0"/>
        <w:ind w:left="2160"/>
        <w:rPr>
          <w:i/>
          <w:szCs w:val="16"/>
        </w:rPr>
      </w:pPr>
      <w:r>
        <w:rPr>
          <w:i/>
          <w:szCs w:val="16"/>
        </w:rPr>
        <w:t>Mount:  Bracket with bolt holes, for mounting directly on tank top.</w:t>
      </w:r>
    </w:p>
    <w:p w14:paraId="1EDFD20E" w14:textId="77777777" w:rsidR="00E41C2D" w:rsidRDefault="00E41C2D" w:rsidP="00E41C2D">
      <w:pPr>
        <w:tabs>
          <w:tab w:val="left" w:pos="2160"/>
          <w:tab w:val="left" w:pos="7920"/>
        </w:tabs>
        <w:spacing w:after="0"/>
        <w:ind w:left="2160"/>
        <w:rPr>
          <w:szCs w:val="16"/>
        </w:rPr>
      </w:pPr>
      <w:r>
        <w:rPr>
          <w:b/>
          <w:noProof/>
          <w:szCs w:val="16"/>
        </w:rPr>
        <w:drawing>
          <wp:anchor distT="0" distB="0" distL="114300" distR="114300" simplePos="0" relativeHeight="251943936" behindDoc="0" locked="0" layoutInCell="1" allowOverlap="1" wp14:anchorId="13BD27EE" wp14:editId="5AB18D48">
            <wp:simplePos x="0" y="0"/>
            <wp:positionH relativeFrom="column">
              <wp:posOffset>260350</wp:posOffset>
            </wp:positionH>
            <wp:positionV relativeFrom="paragraph">
              <wp:posOffset>93980</wp:posOffset>
            </wp:positionV>
            <wp:extent cx="1454150" cy="114300"/>
            <wp:effectExtent l="0" t="0" r="0" b="12700"/>
            <wp:wrapNone/>
            <wp:docPr id="11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5415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i/>
          <w:szCs w:val="16"/>
        </w:rPr>
        <w:t>Shipping weight:</w:t>
      </w:r>
      <w:r>
        <w:rPr>
          <w:szCs w:val="16"/>
        </w:rPr>
        <w:t xml:space="preserve">  27 lbs. (12 kg)</w:t>
      </w:r>
      <w:r>
        <w:rPr>
          <w:szCs w:val="16"/>
        </w:rPr>
        <w:tab/>
        <w:t>7818592</w:t>
      </w:r>
    </w:p>
    <w:p w14:paraId="0B8A26D3" w14:textId="77777777" w:rsidR="00E41C2D" w:rsidRDefault="00E41C2D" w:rsidP="00E41C2D">
      <w:pPr>
        <w:tabs>
          <w:tab w:val="left" w:pos="2160"/>
          <w:tab w:val="left" w:pos="7920"/>
        </w:tabs>
        <w:spacing w:after="80"/>
        <w:ind w:left="2160"/>
        <w:rPr>
          <w:szCs w:val="16"/>
        </w:rPr>
      </w:pPr>
      <w:r>
        <w:rPr>
          <w:szCs w:val="16"/>
        </w:rPr>
        <w:t>Shaft only (36” replacement)</w:t>
      </w:r>
      <w:r>
        <w:rPr>
          <w:szCs w:val="16"/>
        </w:rPr>
        <w:tab/>
        <w:t>7744506</w:t>
      </w:r>
    </w:p>
    <w:p w14:paraId="4E0027EC" w14:textId="77777777" w:rsidR="00E41C2D" w:rsidRPr="00233ED1" w:rsidRDefault="00E41C2D" w:rsidP="00E41C2D">
      <w:pPr>
        <w:tabs>
          <w:tab w:val="left" w:pos="2160"/>
          <w:tab w:val="left" w:pos="7920"/>
        </w:tabs>
        <w:spacing w:after="0"/>
        <w:ind w:left="2160"/>
        <w:rPr>
          <w:b/>
          <w:szCs w:val="16"/>
        </w:rPr>
      </w:pPr>
      <w:r>
        <w:rPr>
          <w:b/>
          <w:noProof/>
          <w:szCs w:val="16"/>
        </w:rPr>
        <w:drawing>
          <wp:anchor distT="0" distB="0" distL="114300" distR="114300" simplePos="0" relativeHeight="251942912" behindDoc="0" locked="0" layoutInCell="1" allowOverlap="1" wp14:anchorId="6885E95B" wp14:editId="74563EF8">
            <wp:simplePos x="0" y="0"/>
            <wp:positionH relativeFrom="column">
              <wp:posOffset>381000</wp:posOffset>
            </wp:positionH>
            <wp:positionV relativeFrom="paragraph">
              <wp:posOffset>3175</wp:posOffset>
            </wp:positionV>
            <wp:extent cx="762000" cy="2438400"/>
            <wp:effectExtent l="0" t="0" r="0" b="0"/>
            <wp:wrapNone/>
            <wp:docPr id="11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20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ED1">
        <w:rPr>
          <w:b/>
          <w:szCs w:val="16"/>
        </w:rPr>
        <w:t>Slow speed mixer for water-like fluids in 15, 26 or 66 gallon tanks:</w:t>
      </w:r>
    </w:p>
    <w:p w14:paraId="77085635" w14:textId="77777777" w:rsidR="00E41C2D" w:rsidRDefault="00E41C2D" w:rsidP="00E41C2D">
      <w:pPr>
        <w:tabs>
          <w:tab w:val="left" w:pos="2160"/>
          <w:tab w:val="left" w:pos="7920"/>
        </w:tabs>
        <w:spacing w:after="0"/>
        <w:ind w:left="2160"/>
        <w:rPr>
          <w:szCs w:val="16"/>
        </w:rPr>
      </w:pPr>
      <w:r>
        <w:rPr>
          <w:i/>
          <w:szCs w:val="16"/>
        </w:rPr>
        <w:t>Motor:</w:t>
      </w:r>
      <w:r>
        <w:rPr>
          <w:szCs w:val="16"/>
        </w:rPr>
        <w:t xml:space="preserve">  1/3 HP, 60 PRM, 115 VAC, 50/60 Hz, 1ph., TEFC. Power cord not included</w:t>
      </w:r>
    </w:p>
    <w:p w14:paraId="15E0286A" w14:textId="77777777" w:rsidR="00E41C2D" w:rsidRDefault="00E41C2D" w:rsidP="00E41C2D">
      <w:pPr>
        <w:tabs>
          <w:tab w:val="left" w:pos="2160"/>
          <w:tab w:val="left" w:pos="7920"/>
        </w:tabs>
        <w:spacing w:after="0"/>
        <w:ind w:left="2160"/>
        <w:rPr>
          <w:szCs w:val="16"/>
        </w:rPr>
      </w:pPr>
      <w:r>
        <w:rPr>
          <w:i/>
          <w:szCs w:val="16"/>
        </w:rPr>
        <w:t xml:space="preserve">Shaft:  </w:t>
      </w:r>
      <w:r>
        <w:rPr>
          <w:szCs w:val="16"/>
        </w:rPr>
        <w:t>316 SS shaft w/ 1 set of impellers. Shaft length is 44” (may be cut).</w:t>
      </w:r>
    </w:p>
    <w:p w14:paraId="537B3968" w14:textId="77777777" w:rsidR="00E41C2D" w:rsidRDefault="00E41C2D" w:rsidP="00E41C2D">
      <w:pPr>
        <w:tabs>
          <w:tab w:val="left" w:pos="2160"/>
          <w:tab w:val="left" w:pos="7920"/>
        </w:tabs>
        <w:spacing w:after="0"/>
        <w:ind w:left="2160"/>
        <w:rPr>
          <w:szCs w:val="16"/>
        </w:rPr>
      </w:pPr>
      <w:r>
        <w:rPr>
          <w:i/>
          <w:szCs w:val="16"/>
        </w:rPr>
        <w:t>Mount:</w:t>
      </w:r>
      <w:r>
        <w:rPr>
          <w:szCs w:val="16"/>
        </w:rPr>
        <w:t xml:space="preserve">  Bracket w/ 4 bolt holes for mounting directly on tank top.</w:t>
      </w:r>
    </w:p>
    <w:p w14:paraId="39562EE3" w14:textId="77777777" w:rsidR="00E41C2D" w:rsidRDefault="00E41C2D" w:rsidP="00E41C2D">
      <w:pPr>
        <w:tabs>
          <w:tab w:val="left" w:pos="2160"/>
          <w:tab w:val="left" w:pos="7920"/>
        </w:tabs>
        <w:spacing w:after="80"/>
        <w:ind w:left="2160"/>
        <w:rPr>
          <w:szCs w:val="16"/>
        </w:rPr>
      </w:pPr>
      <w:r>
        <w:rPr>
          <w:i/>
          <w:szCs w:val="16"/>
        </w:rPr>
        <w:t xml:space="preserve">Shipping weight:  </w:t>
      </w:r>
      <w:r>
        <w:rPr>
          <w:szCs w:val="16"/>
        </w:rPr>
        <w:t>32 lbs.</w:t>
      </w:r>
      <w:r>
        <w:rPr>
          <w:szCs w:val="16"/>
        </w:rPr>
        <w:tab/>
        <w:t>7818594</w:t>
      </w:r>
    </w:p>
    <w:p w14:paraId="3A5187B7" w14:textId="77777777" w:rsidR="00E41C2D" w:rsidRDefault="00E41C2D" w:rsidP="00E41C2D">
      <w:pPr>
        <w:tabs>
          <w:tab w:val="left" w:pos="2160"/>
          <w:tab w:val="left" w:pos="7920"/>
        </w:tabs>
        <w:spacing w:after="80"/>
        <w:ind w:left="2160"/>
        <w:rPr>
          <w:szCs w:val="16"/>
        </w:rPr>
      </w:pPr>
      <w:r w:rsidRPr="00233ED1">
        <w:rPr>
          <w:b/>
          <w:szCs w:val="16"/>
        </w:rPr>
        <w:t>Note</w:t>
      </w:r>
      <w:r>
        <w:rPr>
          <w:szCs w:val="16"/>
        </w:rPr>
        <w:t>: Motor not thermally protected.</w:t>
      </w:r>
    </w:p>
    <w:p w14:paraId="64D05BBC" w14:textId="77777777" w:rsidR="00E41C2D" w:rsidRDefault="00E41C2D" w:rsidP="00E41C2D">
      <w:pPr>
        <w:tabs>
          <w:tab w:val="left" w:pos="2160"/>
          <w:tab w:val="left" w:pos="7920"/>
        </w:tabs>
        <w:spacing w:after="0"/>
        <w:ind w:left="2160"/>
        <w:rPr>
          <w:b/>
          <w:szCs w:val="16"/>
        </w:rPr>
      </w:pPr>
      <w:r>
        <w:rPr>
          <w:b/>
          <w:szCs w:val="16"/>
        </w:rPr>
        <w:t>Mixer mounting kit for 15 gallon tanks</w:t>
      </w:r>
      <w:r w:rsidRPr="00233ED1">
        <w:rPr>
          <w:szCs w:val="16"/>
        </w:rPr>
        <w:t>:</w:t>
      </w:r>
    </w:p>
    <w:p w14:paraId="285C167D" w14:textId="77777777" w:rsidR="00E41C2D" w:rsidRDefault="00E41C2D" w:rsidP="00E41C2D">
      <w:pPr>
        <w:tabs>
          <w:tab w:val="left" w:pos="2160"/>
          <w:tab w:val="left" w:pos="7920"/>
        </w:tabs>
        <w:spacing w:after="0"/>
        <w:ind w:left="2160"/>
        <w:rPr>
          <w:szCs w:val="16"/>
        </w:rPr>
      </w:pPr>
      <w:r>
        <w:rPr>
          <w:szCs w:val="16"/>
        </w:rPr>
        <w:t xml:space="preserve">Polyethylene flange adapter for mounting mixers to metric flange. </w:t>
      </w:r>
    </w:p>
    <w:p w14:paraId="6FD76F0E" w14:textId="77777777" w:rsidR="00E41C2D" w:rsidRDefault="00E41C2D" w:rsidP="00E41C2D">
      <w:pPr>
        <w:tabs>
          <w:tab w:val="left" w:pos="2160"/>
          <w:tab w:val="left" w:pos="7920"/>
        </w:tabs>
        <w:spacing w:after="0"/>
        <w:ind w:left="2160"/>
        <w:rPr>
          <w:szCs w:val="16"/>
        </w:rPr>
      </w:pPr>
      <w:r>
        <w:rPr>
          <w:szCs w:val="16"/>
        </w:rPr>
        <w:t>Includes all necessary hardware.</w:t>
      </w:r>
      <w:r>
        <w:rPr>
          <w:szCs w:val="16"/>
        </w:rPr>
        <w:tab/>
        <w:t>7744385</w:t>
      </w:r>
    </w:p>
    <w:p w14:paraId="36CC6E63" w14:textId="77777777" w:rsidR="00E41C2D" w:rsidRPr="00233ED1" w:rsidRDefault="00E41C2D" w:rsidP="00E41C2D">
      <w:pPr>
        <w:tabs>
          <w:tab w:val="left" w:pos="2160"/>
          <w:tab w:val="left" w:pos="7920"/>
        </w:tabs>
        <w:spacing w:before="80" w:after="0"/>
        <w:ind w:left="2160"/>
        <w:rPr>
          <w:b/>
          <w:szCs w:val="16"/>
        </w:rPr>
      </w:pPr>
      <w:r w:rsidRPr="00233ED1">
        <w:rPr>
          <w:b/>
          <w:szCs w:val="16"/>
        </w:rPr>
        <w:t>Mixer mounting kit for 26, 66 and 132 gallon tanks:</w:t>
      </w:r>
    </w:p>
    <w:p w14:paraId="5BB3A102" w14:textId="77777777" w:rsidR="00E41C2D" w:rsidRDefault="00E41C2D" w:rsidP="00E41C2D">
      <w:pPr>
        <w:tabs>
          <w:tab w:val="left" w:pos="2160"/>
          <w:tab w:val="left" w:pos="7920"/>
        </w:tabs>
        <w:spacing w:after="0"/>
        <w:ind w:left="2160"/>
        <w:rPr>
          <w:szCs w:val="16"/>
        </w:rPr>
      </w:pPr>
      <w:r>
        <w:rPr>
          <w:szCs w:val="16"/>
        </w:rPr>
        <w:t>Polyethylene flange adapter for mounting mixer to metric flange.</w:t>
      </w:r>
    </w:p>
    <w:p w14:paraId="1534A9CA" w14:textId="77777777" w:rsidR="00E41C2D" w:rsidRDefault="00E41C2D" w:rsidP="00E41C2D">
      <w:pPr>
        <w:tabs>
          <w:tab w:val="left" w:pos="2160"/>
          <w:tab w:val="left" w:pos="7920"/>
        </w:tabs>
        <w:spacing w:after="0"/>
        <w:ind w:left="2160"/>
        <w:rPr>
          <w:szCs w:val="16"/>
        </w:rPr>
      </w:pPr>
      <w:r>
        <w:rPr>
          <w:szCs w:val="16"/>
        </w:rPr>
        <w:t>Includes all necessary hardware.</w:t>
      </w:r>
      <w:r>
        <w:rPr>
          <w:szCs w:val="16"/>
        </w:rPr>
        <w:tab/>
        <w:t>7744319</w:t>
      </w:r>
    </w:p>
    <w:p w14:paraId="2062589E" w14:textId="77777777" w:rsidR="00E41C2D" w:rsidRDefault="00E41C2D" w:rsidP="00E41C2D">
      <w:pPr>
        <w:tabs>
          <w:tab w:val="left" w:pos="2160"/>
          <w:tab w:val="left" w:pos="7200"/>
        </w:tabs>
        <w:spacing w:before="80" w:after="0"/>
        <w:ind w:left="2160"/>
        <w:rPr>
          <w:szCs w:val="16"/>
        </w:rPr>
      </w:pPr>
      <w:r>
        <w:rPr>
          <w:szCs w:val="16"/>
        </w:rPr>
        <w:t>*(Other mixers available upon request)</w:t>
      </w:r>
    </w:p>
    <w:p w14:paraId="77EE5BA5" w14:textId="77777777" w:rsidR="00E41C2D" w:rsidRDefault="00E41C2D" w:rsidP="00E41C2D">
      <w:pPr>
        <w:tabs>
          <w:tab w:val="left" w:pos="2160"/>
          <w:tab w:val="left" w:pos="7200"/>
        </w:tabs>
        <w:spacing w:after="0"/>
        <w:ind w:left="2160"/>
        <w:rPr>
          <w:szCs w:val="16"/>
        </w:rPr>
      </w:pPr>
      <w:r>
        <w:rPr>
          <w:szCs w:val="16"/>
        </w:rPr>
        <w:br w:type="page"/>
      </w:r>
    </w:p>
    <w:p w14:paraId="0E3EB644" w14:textId="77777777" w:rsidR="00E41C2D" w:rsidRPr="00C3433F" w:rsidRDefault="00E41C2D" w:rsidP="00E41C2D">
      <w:pPr>
        <w:pStyle w:val="Heading2"/>
      </w:pPr>
      <w:bookmarkStart w:id="70" w:name="_Toc191973798"/>
      <w:r>
        <w:t>Float Switches</w:t>
      </w:r>
      <w:bookmarkEnd w:id="70"/>
    </w:p>
    <w:p w14:paraId="16E302C8" w14:textId="77777777" w:rsidR="00E41C2D" w:rsidRDefault="00E41C2D" w:rsidP="00E41C2D">
      <w:pPr>
        <w:tabs>
          <w:tab w:val="left" w:pos="7920"/>
        </w:tabs>
        <w:spacing w:before="120" w:after="0"/>
        <w:ind w:left="2160"/>
        <w:rPr>
          <w:b/>
          <w:sz w:val="18"/>
          <w:szCs w:val="16"/>
        </w:rPr>
      </w:pPr>
      <w:r>
        <w:rPr>
          <w:b/>
          <w:noProof/>
          <w:sz w:val="18"/>
          <w:szCs w:val="16"/>
        </w:rPr>
        <w:drawing>
          <wp:anchor distT="0" distB="0" distL="114300" distR="114300" simplePos="0" relativeHeight="251944960" behindDoc="0" locked="0" layoutInCell="1" allowOverlap="1" wp14:anchorId="2BBA940D" wp14:editId="2FCE7630">
            <wp:simplePos x="0" y="0"/>
            <wp:positionH relativeFrom="column">
              <wp:posOffset>457200</wp:posOffset>
            </wp:positionH>
            <wp:positionV relativeFrom="paragraph">
              <wp:posOffset>55245</wp:posOffset>
            </wp:positionV>
            <wp:extent cx="622300" cy="2203450"/>
            <wp:effectExtent l="0" t="0" r="0" b="6350"/>
            <wp:wrapNone/>
            <wp:docPr id="11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2300"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18"/>
          <w:szCs w:val="16"/>
        </w:rPr>
        <w:t>Float switches, two stage Float switch, two-stage: for beta</w:t>
      </w:r>
    </w:p>
    <w:p w14:paraId="1DEE6F5A" w14:textId="77777777" w:rsidR="00E41C2D" w:rsidRDefault="00E41C2D" w:rsidP="00E41C2D">
      <w:pPr>
        <w:tabs>
          <w:tab w:val="left" w:pos="7920"/>
        </w:tabs>
        <w:spacing w:after="120"/>
        <w:ind w:left="2160"/>
        <w:rPr>
          <w:b/>
          <w:sz w:val="14"/>
          <w:szCs w:val="16"/>
        </w:rPr>
      </w:pPr>
      <w:r>
        <w:rPr>
          <w:b/>
          <w:sz w:val="14"/>
          <w:szCs w:val="16"/>
        </w:rPr>
        <w:t>(Includes ceramic weight – do not use ceramic weight for fluoride service)</w:t>
      </w:r>
    </w:p>
    <w:p w14:paraId="5F32881D" w14:textId="77777777" w:rsidR="00E41C2D" w:rsidRDefault="00E41C2D" w:rsidP="00E41C2D">
      <w:pPr>
        <w:tabs>
          <w:tab w:val="left" w:pos="7920"/>
        </w:tabs>
        <w:spacing w:after="0"/>
        <w:ind w:left="2160"/>
        <w:rPr>
          <w:szCs w:val="16"/>
        </w:rPr>
      </w:pPr>
      <w:r>
        <w:rPr>
          <w:szCs w:val="16"/>
        </w:rPr>
        <w:t>To monitor the fluid level in the chemical tank. Two-stage function, first stage is early warning annunciation, second stage will shut down pump after an additional drop in the fluid level of approximately 1.2” (30mm).</w:t>
      </w:r>
    </w:p>
    <w:p w14:paraId="309CB81F" w14:textId="77777777" w:rsidR="00E41C2D" w:rsidRPr="005E4C69" w:rsidRDefault="00E41C2D" w:rsidP="00E41C2D">
      <w:pPr>
        <w:tabs>
          <w:tab w:val="left" w:pos="7920"/>
        </w:tabs>
        <w:spacing w:before="80" w:after="80"/>
        <w:ind w:left="2160"/>
        <w:rPr>
          <w:b/>
          <w:szCs w:val="16"/>
        </w:rPr>
      </w:pPr>
      <w:r w:rsidRPr="005E4C69">
        <w:rPr>
          <w:b/>
          <w:szCs w:val="16"/>
        </w:rPr>
        <w:t>Technical data:</w:t>
      </w:r>
    </w:p>
    <w:p w14:paraId="07505335" w14:textId="77777777" w:rsidR="00E41C2D" w:rsidRDefault="00E41C2D" w:rsidP="00E41C2D">
      <w:pPr>
        <w:tabs>
          <w:tab w:val="left" w:pos="7920"/>
        </w:tabs>
        <w:spacing w:after="0"/>
        <w:ind w:left="2160"/>
        <w:rPr>
          <w:szCs w:val="16"/>
        </w:rPr>
      </w:pPr>
      <w:r>
        <w:rPr>
          <w:szCs w:val="16"/>
        </w:rPr>
        <w:t xml:space="preserve">Max. contact load 60 V, 0.3 A, 5 w/5 VA, temperature range -13 </w:t>
      </w:r>
      <w:r w:rsidRPr="00A16734">
        <w:rPr>
          <w:szCs w:val="16"/>
          <w:vertAlign w:val="superscript"/>
        </w:rPr>
        <w:t>o</w:t>
      </w:r>
      <w:r>
        <w:rPr>
          <w:szCs w:val="16"/>
        </w:rPr>
        <w:t xml:space="preserve">F to 167 </w:t>
      </w:r>
      <w:r w:rsidRPr="00A16734">
        <w:rPr>
          <w:szCs w:val="16"/>
          <w:vertAlign w:val="superscript"/>
        </w:rPr>
        <w:t>o</w:t>
      </w:r>
      <w:r>
        <w:rPr>
          <w:szCs w:val="16"/>
        </w:rPr>
        <w:t xml:space="preserve">F (-25 </w:t>
      </w:r>
      <w:r w:rsidRPr="00A16734">
        <w:rPr>
          <w:szCs w:val="16"/>
          <w:vertAlign w:val="superscript"/>
        </w:rPr>
        <w:t>o</w:t>
      </w:r>
      <w:r>
        <w:rPr>
          <w:szCs w:val="16"/>
        </w:rPr>
        <w:t xml:space="preserve">C to 75 </w:t>
      </w:r>
      <w:r w:rsidRPr="00A16734">
        <w:rPr>
          <w:szCs w:val="16"/>
          <w:vertAlign w:val="superscript"/>
        </w:rPr>
        <w:t>o</w:t>
      </w:r>
      <w:r>
        <w:rPr>
          <w:szCs w:val="16"/>
        </w:rPr>
        <w:t>C).</w:t>
      </w:r>
    </w:p>
    <w:p w14:paraId="2F94D8D8" w14:textId="77777777" w:rsidR="00E41C2D" w:rsidRPr="005E4C69" w:rsidRDefault="00E41C2D" w:rsidP="00E41C2D">
      <w:pPr>
        <w:tabs>
          <w:tab w:val="left" w:pos="7920"/>
        </w:tabs>
        <w:spacing w:before="80" w:after="80"/>
        <w:ind w:left="2160"/>
        <w:rPr>
          <w:b/>
          <w:szCs w:val="16"/>
        </w:rPr>
      </w:pPr>
      <w:r w:rsidRPr="005E4C69">
        <w:rPr>
          <w:b/>
          <w:szCs w:val="16"/>
        </w:rPr>
        <w:t>Materials:</w:t>
      </w:r>
      <w:r w:rsidRPr="005E4C69">
        <w:rPr>
          <w:b/>
          <w:szCs w:val="16"/>
        </w:rPr>
        <w:tab/>
        <w:t>Part No.</w:t>
      </w:r>
    </w:p>
    <w:p w14:paraId="7C4F9FF8" w14:textId="77777777" w:rsidR="00E41C2D" w:rsidRDefault="00E41C2D" w:rsidP="00E41C2D">
      <w:pPr>
        <w:tabs>
          <w:tab w:val="left" w:pos="7920"/>
        </w:tabs>
        <w:spacing w:after="0"/>
        <w:ind w:left="2160"/>
        <w:rPr>
          <w:szCs w:val="16"/>
        </w:rPr>
      </w:pPr>
      <w:r>
        <w:rPr>
          <w:szCs w:val="16"/>
        </w:rPr>
        <w:t>PP body, foamed PP float 7/8” (21 mm) dia., PE cable</w:t>
      </w:r>
    </w:p>
    <w:p w14:paraId="15B8F491" w14:textId="77777777" w:rsidR="00E41C2D" w:rsidRDefault="00E41C2D" w:rsidP="00E41C2D">
      <w:pPr>
        <w:tabs>
          <w:tab w:val="left" w:pos="4320"/>
          <w:tab w:val="left" w:pos="5760"/>
          <w:tab w:val="left" w:pos="7920"/>
        </w:tabs>
        <w:spacing w:after="0"/>
        <w:ind w:left="2160"/>
        <w:rPr>
          <w:szCs w:val="16"/>
        </w:rPr>
      </w:pPr>
      <w:r w:rsidRPr="005E4C69">
        <w:rPr>
          <w:b/>
          <w:szCs w:val="16"/>
        </w:rPr>
        <w:t>PP with 3-pole round connector</w:t>
      </w:r>
      <w:r>
        <w:rPr>
          <w:szCs w:val="16"/>
        </w:rPr>
        <w:tab/>
        <w:t>cable length</w:t>
      </w:r>
      <w:r>
        <w:rPr>
          <w:szCs w:val="16"/>
        </w:rPr>
        <w:tab/>
        <w:t>6 ft. (2 m)</w:t>
      </w:r>
      <w:r>
        <w:rPr>
          <w:szCs w:val="16"/>
        </w:rPr>
        <w:tab/>
        <w:t>7142093</w:t>
      </w:r>
    </w:p>
    <w:p w14:paraId="738B21BC" w14:textId="77777777" w:rsidR="00E41C2D" w:rsidRDefault="00E41C2D" w:rsidP="00E41C2D">
      <w:pPr>
        <w:tabs>
          <w:tab w:val="left" w:pos="4320"/>
          <w:tab w:val="left" w:pos="5760"/>
          <w:tab w:val="left" w:pos="7920"/>
        </w:tabs>
        <w:spacing w:after="0"/>
        <w:ind w:left="2160"/>
        <w:rPr>
          <w:szCs w:val="16"/>
        </w:rPr>
      </w:pPr>
      <w:r>
        <w:rPr>
          <w:szCs w:val="16"/>
        </w:rPr>
        <w:tab/>
      </w:r>
      <w:r>
        <w:rPr>
          <w:szCs w:val="16"/>
        </w:rPr>
        <w:tab/>
        <w:t>15 ft. (5 m)</w:t>
      </w:r>
      <w:r>
        <w:rPr>
          <w:szCs w:val="16"/>
        </w:rPr>
        <w:tab/>
        <w:t>7142095</w:t>
      </w:r>
    </w:p>
    <w:p w14:paraId="3B9A18F1" w14:textId="77777777" w:rsidR="00E41C2D" w:rsidRDefault="00E41C2D" w:rsidP="00E41C2D">
      <w:pPr>
        <w:tabs>
          <w:tab w:val="left" w:pos="4320"/>
          <w:tab w:val="left" w:pos="5760"/>
          <w:tab w:val="left" w:pos="7920"/>
        </w:tabs>
        <w:spacing w:after="0"/>
        <w:ind w:left="2160"/>
        <w:rPr>
          <w:szCs w:val="16"/>
        </w:rPr>
      </w:pPr>
      <w:r>
        <w:rPr>
          <w:szCs w:val="16"/>
        </w:rPr>
        <w:t>PVC body, foamed PP float 7/8” (21 mm) dia., PE cable</w:t>
      </w:r>
    </w:p>
    <w:p w14:paraId="21BBA1E8" w14:textId="77777777" w:rsidR="00E41C2D" w:rsidRDefault="00E41C2D" w:rsidP="00E41C2D">
      <w:pPr>
        <w:tabs>
          <w:tab w:val="left" w:pos="4320"/>
          <w:tab w:val="left" w:pos="5760"/>
          <w:tab w:val="left" w:pos="7920"/>
        </w:tabs>
        <w:spacing w:after="0"/>
        <w:ind w:left="2160"/>
        <w:rPr>
          <w:szCs w:val="16"/>
        </w:rPr>
      </w:pPr>
      <w:r w:rsidRPr="005E4C69">
        <w:rPr>
          <w:b/>
          <w:szCs w:val="16"/>
        </w:rPr>
        <w:t>PVC with 3-pole round connector</w:t>
      </w:r>
      <w:r>
        <w:rPr>
          <w:szCs w:val="16"/>
        </w:rPr>
        <w:tab/>
        <w:t>cable length</w:t>
      </w:r>
      <w:r>
        <w:rPr>
          <w:szCs w:val="16"/>
        </w:rPr>
        <w:tab/>
        <w:t>6 ft. (2 m)</w:t>
      </w:r>
      <w:r>
        <w:rPr>
          <w:szCs w:val="16"/>
        </w:rPr>
        <w:tab/>
        <w:t>7142043</w:t>
      </w:r>
    </w:p>
    <w:p w14:paraId="363EF848" w14:textId="77777777" w:rsidR="00E41C2D" w:rsidRDefault="00E41C2D" w:rsidP="00E41C2D">
      <w:pPr>
        <w:tabs>
          <w:tab w:val="left" w:pos="4320"/>
          <w:tab w:val="left" w:pos="5760"/>
          <w:tab w:val="left" w:pos="7920"/>
        </w:tabs>
        <w:spacing w:after="0"/>
        <w:ind w:left="2160"/>
        <w:rPr>
          <w:szCs w:val="16"/>
        </w:rPr>
      </w:pPr>
      <w:r>
        <w:rPr>
          <w:szCs w:val="16"/>
        </w:rPr>
        <w:tab/>
      </w:r>
      <w:r>
        <w:rPr>
          <w:szCs w:val="16"/>
        </w:rPr>
        <w:tab/>
        <w:t>15 ft. (5 m)</w:t>
      </w:r>
      <w:r>
        <w:rPr>
          <w:szCs w:val="16"/>
        </w:rPr>
        <w:tab/>
        <w:t>7142038</w:t>
      </w:r>
    </w:p>
    <w:p w14:paraId="28C7A212" w14:textId="77777777" w:rsidR="00E41C2D" w:rsidRDefault="00E41C2D" w:rsidP="00E41C2D">
      <w:pPr>
        <w:tabs>
          <w:tab w:val="left" w:pos="4320"/>
          <w:tab w:val="left" w:pos="5760"/>
          <w:tab w:val="left" w:pos="7920"/>
        </w:tabs>
        <w:spacing w:after="0"/>
        <w:ind w:left="2160"/>
        <w:rPr>
          <w:szCs w:val="16"/>
        </w:rPr>
      </w:pPr>
      <w:r>
        <w:rPr>
          <w:szCs w:val="16"/>
        </w:rPr>
        <w:t>PVDF body, foamed PVDF float 1” (25 mm) dia., PE cable</w:t>
      </w:r>
    </w:p>
    <w:p w14:paraId="0DA1640F" w14:textId="77777777" w:rsidR="00E41C2D" w:rsidRDefault="00E41C2D" w:rsidP="00E41C2D">
      <w:pPr>
        <w:tabs>
          <w:tab w:val="left" w:pos="4320"/>
          <w:tab w:val="left" w:pos="5760"/>
          <w:tab w:val="left" w:pos="7920"/>
        </w:tabs>
        <w:spacing w:after="0"/>
        <w:ind w:left="2160"/>
        <w:rPr>
          <w:szCs w:val="16"/>
        </w:rPr>
      </w:pPr>
      <w:r w:rsidRPr="005E4C69">
        <w:rPr>
          <w:b/>
          <w:szCs w:val="16"/>
        </w:rPr>
        <w:t>PVDF with 3-pole round connector</w:t>
      </w:r>
      <w:r>
        <w:rPr>
          <w:szCs w:val="16"/>
        </w:rPr>
        <w:tab/>
        <w:t>cable length</w:t>
      </w:r>
      <w:r>
        <w:rPr>
          <w:szCs w:val="16"/>
        </w:rPr>
        <w:tab/>
        <w:t>6 ft. (2 m)</w:t>
      </w:r>
      <w:r>
        <w:rPr>
          <w:szCs w:val="16"/>
        </w:rPr>
        <w:tab/>
        <w:t>7792639</w:t>
      </w:r>
    </w:p>
    <w:p w14:paraId="03884CEC" w14:textId="77777777" w:rsidR="00E41C2D" w:rsidRDefault="00E41C2D" w:rsidP="00E41C2D">
      <w:pPr>
        <w:tabs>
          <w:tab w:val="left" w:pos="4320"/>
          <w:tab w:val="left" w:pos="5760"/>
          <w:tab w:val="left" w:pos="7920"/>
        </w:tabs>
        <w:spacing w:after="0"/>
        <w:ind w:left="2160"/>
        <w:rPr>
          <w:szCs w:val="16"/>
        </w:rPr>
      </w:pPr>
      <w:r>
        <w:rPr>
          <w:noProof/>
          <w:szCs w:val="16"/>
        </w:rPr>
        <w:drawing>
          <wp:anchor distT="0" distB="0" distL="114300" distR="114300" simplePos="0" relativeHeight="251945984" behindDoc="0" locked="0" layoutInCell="1" allowOverlap="1" wp14:anchorId="1E98E382" wp14:editId="6A5CC46C">
            <wp:simplePos x="0" y="0"/>
            <wp:positionH relativeFrom="column">
              <wp:posOffset>228600</wp:posOffset>
            </wp:positionH>
            <wp:positionV relativeFrom="paragraph">
              <wp:posOffset>46355</wp:posOffset>
            </wp:positionV>
            <wp:extent cx="1517650" cy="114300"/>
            <wp:effectExtent l="0" t="0" r="0" b="12700"/>
            <wp:wrapNone/>
            <wp:docPr id="11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765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ab/>
      </w:r>
      <w:r>
        <w:rPr>
          <w:szCs w:val="16"/>
        </w:rPr>
        <w:tab/>
        <w:t>15 ft. (5 m)</w:t>
      </w:r>
      <w:r>
        <w:rPr>
          <w:szCs w:val="16"/>
        </w:rPr>
        <w:tab/>
        <w:t>7792640</w:t>
      </w:r>
    </w:p>
    <w:p w14:paraId="1EFBB96D" w14:textId="77777777" w:rsidR="00E41C2D" w:rsidRPr="005E4C69" w:rsidRDefault="00E41C2D" w:rsidP="00E41C2D">
      <w:pPr>
        <w:tabs>
          <w:tab w:val="left" w:pos="4320"/>
          <w:tab w:val="left" w:pos="5760"/>
          <w:tab w:val="left" w:pos="7920"/>
        </w:tabs>
        <w:spacing w:after="120"/>
        <w:ind w:left="2160"/>
        <w:rPr>
          <w:b/>
          <w:sz w:val="18"/>
          <w:szCs w:val="16"/>
        </w:rPr>
      </w:pPr>
      <w:r w:rsidRPr="005E4C69">
        <w:rPr>
          <w:b/>
          <w:sz w:val="18"/>
          <w:szCs w:val="16"/>
        </w:rPr>
        <w:t>Ceramic weight for float switch</w:t>
      </w:r>
    </w:p>
    <w:p w14:paraId="3A054D36" w14:textId="77777777" w:rsidR="00E41C2D" w:rsidRDefault="00E41C2D" w:rsidP="00E41C2D">
      <w:pPr>
        <w:tabs>
          <w:tab w:val="left" w:pos="4320"/>
          <w:tab w:val="left" w:pos="5760"/>
          <w:tab w:val="left" w:pos="7920"/>
        </w:tabs>
        <w:spacing w:after="0"/>
        <w:ind w:left="2160"/>
        <w:rPr>
          <w:szCs w:val="16"/>
        </w:rPr>
      </w:pPr>
      <w:r>
        <w:rPr>
          <w:noProof/>
          <w:szCs w:val="16"/>
        </w:rPr>
        <w:drawing>
          <wp:anchor distT="0" distB="0" distL="114300" distR="114300" simplePos="0" relativeHeight="251947008" behindDoc="0" locked="0" layoutInCell="1" allowOverlap="1" wp14:anchorId="03E8470B" wp14:editId="00FA2261">
            <wp:simplePos x="0" y="0"/>
            <wp:positionH relativeFrom="column">
              <wp:posOffset>457200</wp:posOffset>
            </wp:positionH>
            <wp:positionV relativeFrom="paragraph">
              <wp:posOffset>27940</wp:posOffset>
            </wp:positionV>
            <wp:extent cx="565150" cy="539750"/>
            <wp:effectExtent l="0" t="0" r="0" b="0"/>
            <wp:wrapNone/>
            <wp:docPr id="11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51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1.53” dia. x 1.26” with oval opening .51” x 1.06”</w:t>
      </w:r>
    </w:p>
    <w:p w14:paraId="786FD672" w14:textId="77777777" w:rsidR="00E41C2D" w:rsidRDefault="00E41C2D" w:rsidP="00E41C2D">
      <w:pPr>
        <w:tabs>
          <w:tab w:val="left" w:pos="2160"/>
          <w:tab w:val="left" w:pos="4320"/>
          <w:tab w:val="left" w:pos="7920"/>
        </w:tabs>
        <w:spacing w:after="0"/>
        <w:ind w:left="2160"/>
        <w:rPr>
          <w:szCs w:val="16"/>
        </w:rPr>
      </w:pPr>
      <w:r>
        <w:rPr>
          <w:szCs w:val="16"/>
        </w:rPr>
        <w:tab/>
        <w:t>(39 mm x 32 mm)</w:t>
      </w:r>
      <w:r>
        <w:rPr>
          <w:szCs w:val="16"/>
        </w:rPr>
        <w:tab/>
        <w:t>(13 mm x 27 mm)</w:t>
      </w:r>
      <w:r>
        <w:rPr>
          <w:szCs w:val="16"/>
        </w:rPr>
        <w:tab/>
        <w:t>404004</w:t>
      </w:r>
    </w:p>
    <w:p w14:paraId="7582DEB4" w14:textId="77777777" w:rsidR="00E41C2D" w:rsidRDefault="00E41C2D" w:rsidP="00E41C2D">
      <w:pPr>
        <w:tabs>
          <w:tab w:val="left" w:pos="2160"/>
          <w:tab w:val="left" w:pos="4320"/>
          <w:tab w:val="left" w:pos="7920"/>
        </w:tabs>
        <w:spacing w:after="0"/>
        <w:ind w:left="2160"/>
        <w:rPr>
          <w:szCs w:val="16"/>
        </w:rPr>
      </w:pPr>
      <w:r>
        <w:rPr>
          <w:noProof/>
          <w:szCs w:val="16"/>
        </w:rPr>
        <w:drawing>
          <wp:anchor distT="0" distB="0" distL="114300" distR="114300" simplePos="0" relativeHeight="251948032" behindDoc="0" locked="0" layoutInCell="1" allowOverlap="1" wp14:anchorId="17058B41" wp14:editId="4ABBEFF1">
            <wp:simplePos x="0" y="0"/>
            <wp:positionH relativeFrom="column">
              <wp:posOffset>228600</wp:posOffset>
            </wp:positionH>
            <wp:positionV relativeFrom="paragraph">
              <wp:posOffset>216535</wp:posOffset>
            </wp:positionV>
            <wp:extent cx="1371600" cy="114300"/>
            <wp:effectExtent l="0" t="0" r="0" b="12700"/>
            <wp:wrapNone/>
            <wp:docPr id="1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160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With two-stage float switches with round connector, the weight is slid into position from below after the float has been removed.</w:t>
      </w:r>
    </w:p>
    <w:p w14:paraId="38A69301" w14:textId="77777777" w:rsidR="00E41C2D" w:rsidRDefault="00E41C2D" w:rsidP="00E41C2D">
      <w:pPr>
        <w:tabs>
          <w:tab w:val="left" w:pos="2160"/>
          <w:tab w:val="left" w:pos="4320"/>
          <w:tab w:val="left" w:pos="7920"/>
        </w:tabs>
        <w:spacing w:after="0"/>
        <w:ind w:left="2160"/>
        <w:rPr>
          <w:szCs w:val="16"/>
        </w:rPr>
      </w:pPr>
      <w:r w:rsidRPr="005E4C69">
        <w:rPr>
          <w:b/>
          <w:szCs w:val="16"/>
        </w:rPr>
        <w:t>Note</w:t>
      </w:r>
      <w:r>
        <w:rPr>
          <w:szCs w:val="16"/>
        </w:rPr>
        <w:t>: Not for use in fluoride applications (e.g. hydrofluosilicic acid).</w:t>
      </w:r>
    </w:p>
    <w:p w14:paraId="696271B1" w14:textId="77777777" w:rsidR="00E41C2D" w:rsidRDefault="00E41C2D" w:rsidP="00E41C2D">
      <w:pPr>
        <w:tabs>
          <w:tab w:val="left" w:pos="7920"/>
        </w:tabs>
        <w:spacing w:before="120" w:after="0"/>
        <w:ind w:left="2160"/>
        <w:rPr>
          <w:b/>
          <w:sz w:val="18"/>
          <w:szCs w:val="16"/>
        </w:rPr>
      </w:pPr>
      <w:r>
        <w:rPr>
          <w:b/>
          <w:noProof/>
          <w:sz w:val="18"/>
          <w:szCs w:val="16"/>
        </w:rPr>
        <w:drawing>
          <wp:anchor distT="0" distB="0" distL="114300" distR="114300" simplePos="0" relativeHeight="251949056" behindDoc="0" locked="0" layoutInCell="1" allowOverlap="1" wp14:anchorId="26F0BFCA" wp14:editId="7CFA7242">
            <wp:simplePos x="0" y="0"/>
            <wp:positionH relativeFrom="column">
              <wp:posOffset>457200</wp:posOffset>
            </wp:positionH>
            <wp:positionV relativeFrom="paragraph">
              <wp:posOffset>49530</wp:posOffset>
            </wp:positionV>
            <wp:extent cx="453549" cy="2171700"/>
            <wp:effectExtent l="0" t="0" r="3810" b="0"/>
            <wp:wrapNone/>
            <wp:docPr id="1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3549"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18"/>
          <w:szCs w:val="16"/>
        </w:rPr>
        <w:t xml:space="preserve">Float switches, single stage Float switch, single-stage: for Concept </w:t>
      </w:r>
      <w:r w:rsidRPr="005E4C69">
        <w:rPr>
          <w:b/>
          <w:sz w:val="18"/>
          <w:szCs w:val="16"/>
          <w:vertAlign w:val="superscript"/>
        </w:rPr>
        <w:t>PLUS</w:t>
      </w:r>
    </w:p>
    <w:p w14:paraId="00B07576" w14:textId="77777777" w:rsidR="00E41C2D" w:rsidRDefault="00E41C2D" w:rsidP="00E41C2D">
      <w:pPr>
        <w:tabs>
          <w:tab w:val="left" w:pos="7920"/>
        </w:tabs>
        <w:spacing w:after="120"/>
        <w:ind w:left="2160"/>
        <w:rPr>
          <w:b/>
          <w:sz w:val="14"/>
          <w:szCs w:val="16"/>
        </w:rPr>
      </w:pPr>
      <w:r>
        <w:rPr>
          <w:b/>
          <w:sz w:val="14"/>
          <w:szCs w:val="16"/>
        </w:rPr>
        <w:t>(Includes ceramic weight – do not use ceramic weight for fluoride service)</w:t>
      </w:r>
    </w:p>
    <w:p w14:paraId="0C96E166" w14:textId="77777777" w:rsidR="00E41C2D" w:rsidRDefault="00E41C2D" w:rsidP="00E41C2D">
      <w:pPr>
        <w:tabs>
          <w:tab w:val="left" w:pos="7920"/>
        </w:tabs>
        <w:spacing w:after="0"/>
        <w:ind w:left="2160"/>
        <w:rPr>
          <w:szCs w:val="16"/>
        </w:rPr>
      </w:pPr>
      <w:r>
        <w:rPr>
          <w:szCs w:val="16"/>
        </w:rPr>
        <w:t xml:space="preserve">For minimum level indication with simultaneous shutdown of the metering pump. </w:t>
      </w:r>
    </w:p>
    <w:p w14:paraId="1351BC02" w14:textId="77777777" w:rsidR="00E41C2D" w:rsidRPr="005E4C69" w:rsidRDefault="00E41C2D" w:rsidP="00E41C2D">
      <w:pPr>
        <w:tabs>
          <w:tab w:val="left" w:pos="7920"/>
        </w:tabs>
        <w:spacing w:before="80" w:after="80"/>
        <w:ind w:left="2160"/>
        <w:rPr>
          <w:b/>
          <w:szCs w:val="16"/>
        </w:rPr>
      </w:pPr>
      <w:r w:rsidRPr="005E4C69">
        <w:rPr>
          <w:b/>
          <w:szCs w:val="16"/>
        </w:rPr>
        <w:t>Technical data:</w:t>
      </w:r>
    </w:p>
    <w:p w14:paraId="41A64F50" w14:textId="77777777" w:rsidR="00E41C2D" w:rsidRDefault="00E41C2D" w:rsidP="00E41C2D">
      <w:pPr>
        <w:tabs>
          <w:tab w:val="left" w:pos="7920"/>
        </w:tabs>
        <w:spacing w:after="0"/>
        <w:ind w:left="2160"/>
        <w:rPr>
          <w:szCs w:val="16"/>
        </w:rPr>
      </w:pPr>
      <w:r>
        <w:rPr>
          <w:szCs w:val="16"/>
        </w:rPr>
        <w:t xml:space="preserve">Max. contact load 60 V, 0.3 A, 5 W/5 VA, temperature range -13 </w:t>
      </w:r>
      <w:r w:rsidRPr="00A16734">
        <w:rPr>
          <w:szCs w:val="16"/>
          <w:vertAlign w:val="superscript"/>
        </w:rPr>
        <w:t>o</w:t>
      </w:r>
      <w:r>
        <w:rPr>
          <w:szCs w:val="16"/>
        </w:rPr>
        <w:t xml:space="preserve">F to 167 </w:t>
      </w:r>
      <w:r w:rsidRPr="00A16734">
        <w:rPr>
          <w:szCs w:val="16"/>
          <w:vertAlign w:val="superscript"/>
        </w:rPr>
        <w:t>o</w:t>
      </w:r>
      <w:r>
        <w:rPr>
          <w:szCs w:val="16"/>
        </w:rPr>
        <w:t xml:space="preserve">F (-25 </w:t>
      </w:r>
      <w:r w:rsidRPr="00A16734">
        <w:rPr>
          <w:szCs w:val="16"/>
          <w:vertAlign w:val="superscript"/>
        </w:rPr>
        <w:t>o</w:t>
      </w:r>
      <w:r>
        <w:rPr>
          <w:szCs w:val="16"/>
        </w:rPr>
        <w:t xml:space="preserve">C to 75 </w:t>
      </w:r>
      <w:r w:rsidRPr="00A16734">
        <w:rPr>
          <w:szCs w:val="16"/>
          <w:vertAlign w:val="superscript"/>
        </w:rPr>
        <w:t>o</w:t>
      </w:r>
      <w:r>
        <w:rPr>
          <w:szCs w:val="16"/>
        </w:rPr>
        <w:t>C).</w:t>
      </w:r>
    </w:p>
    <w:p w14:paraId="243D8333" w14:textId="77777777" w:rsidR="00E41C2D" w:rsidRPr="005E4C69" w:rsidRDefault="00E41C2D" w:rsidP="00E41C2D">
      <w:pPr>
        <w:tabs>
          <w:tab w:val="left" w:pos="7920"/>
        </w:tabs>
        <w:spacing w:before="80" w:after="80"/>
        <w:ind w:left="2160"/>
        <w:rPr>
          <w:b/>
          <w:szCs w:val="16"/>
        </w:rPr>
      </w:pPr>
      <w:r w:rsidRPr="005E4C69">
        <w:rPr>
          <w:b/>
          <w:szCs w:val="16"/>
        </w:rPr>
        <w:t>Materials:</w:t>
      </w:r>
      <w:r w:rsidRPr="005E4C69">
        <w:rPr>
          <w:b/>
          <w:szCs w:val="16"/>
        </w:rPr>
        <w:tab/>
        <w:t>Part No.</w:t>
      </w:r>
    </w:p>
    <w:p w14:paraId="66DEF020" w14:textId="77777777" w:rsidR="00E41C2D" w:rsidRDefault="00E41C2D" w:rsidP="00E41C2D">
      <w:pPr>
        <w:tabs>
          <w:tab w:val="left" w:pos="7920"/>
        </w:tabs>
        <w:spacing w:after="0"/>
        <w:ind w:left="2160"/>
        <w:rPr>
          <w:szCs w:val="16"/>
        </w:rPr>
      </w:pPr>
      <w:r>
        <w:rPr>
          <w:szCs w:val="16"/>
        </w:rPr>
        <w:t>PP body, foamed PP float 7/8” (21 mm) dia., PE cable</w:t>
      </w:r>
    </w:p>
    <w:p w14:paraId="11AEE919" w14:textId="77777777" w:rsidR="00E41C2D" w:rsidRDefault="00E41C2D" w:rsidP="00E41C2D">
      <w:pPr>
        <w:tabs>
          <w:tab w:val="left" w:pos="4320"/>
          <w:tab w:val="left" w:pos="5760"/>
          <w:tab w:val="left" w:pos="7920"/>
        </w:tabs>
        <w:spacing w:after="0"/>
        <w:ind w:left="2160"/>
        <w:rPr>
          <w:szCs w:val="16"/>
        </w:rPr>
      </w:pPr>
      <w:r w:rsidRPr="005E4C69">
        <w:rPr>
          <w:b/>
          <w:szCs w:val="16"/>
        </w:rPr>
        <w:t xml:space="preserve">PP with </w:t>
      </w:r>
      <w:r>
        <w:rPr>
          <w:b/>
          <w:szCs w:val="16"/>
        </w:rPr>
        <w:t>flat connector</w:t>
      </w:r>
      <w:r>
        <w:rPr>
          <w:szCs w:val="16"/>
        </w:rPr>
        <w:tab/>
        <w:t>cable length</w:t>
      </w:r>
      <w:r>
        <w:rPr>
          <w:szCs w:val="16"/>
        </w:rPr>
        <w:tab/>
        <w:t>6 ft. (2 m)</w:t>
      </w:r>
      <w:r>
        <w:rPr>
          <w:szCs w:val="16"/>
        </w:rPr>
        <w:tab/>
        <w:t>790412</w:t>
      </w:r>
    </w:p>
    <w:p w14:paraId="7E312604" w14:textId="77777777" w:rsidR="00E41C2D" w:rsidRDefault="00E41C2D" w:rsidP="00E41C2D">
      <w:pPr>
        <w:tabs>
          <w:tab w:val="left" w:pos="4320"/>
          <w:tab w:val="left" w:pos="5760"/>
          <w:tab w:val="left" w:pos="7920"/>
        </w:tabs>
        <w:spacing w:after="0"/>
        <w:ind w:left="2160"/>
        <w:rPr>
          <w:szCs w:val="16"/>
        </w:rPr>
      </w:pPr>
      <w:r>
        <w:rPr>
          <w:szCs w:val="16"/>
        </w:rPr>
        <w:tab/>
      </w:r>
      <w:r>
        <w:rPr>
          <w:szCs w:val="16"/>
        </w:rPr>
        <w:tab/>
        <w:t>15 ft. (5 m)</w:t>
      </w:r>
      <w:r>
        <w:rPr>
          <w:szCs w:val="16"/>
        </w:rPr>
        <w:tab/>
        <w:t>790470</w:t>
      </w:r>
    </w:p>
    <w:p w14:paraId="3E8C61A9" w14:textId="77777777" w:rsidR="00E41C2D" w:rsidRDefault="00E41C2D" w:rsidP="00E41C2D">
      <w:pPr>
        <w:tabs>
          <w:tab w:val="left" w:pos="4320"/>
          <w:tab w:val="left" w:pos="5760"/>
          <w:tab w:val="left" w:pos="7920"/>
        </w:tabs>
        <w:spacing w:after="0"/>
        <w:ind w:left="2160"/>
        <w:rPr>
          <w:szCs w:val="16"/>
        </w:rPr>
      </w:pPr>
      <w:r>
        <w:rPr>
          <w:szCs w:val="16"/>
        </w:rPr>
        <w:t>PVC body, foamed PP float 7/8” (21 mm) dia., PE cable</w:t>
      </w:r>
    </w:p>
    <w:p w14:paraId="2A8B7420" w14:textId="77777777" w:rsidR="00E41C2D" w:rsidRDefault="00E41C2D" w:rsidP="00E41C2D">
      <w:pPr>
        <w:tabs>
          <w:tab w:val="left" w:pos="4320"/>
          <w:tab w:val="left" w:pos="5760"/>
          <w:tab w:val="left" w:pos="7920"/>
        </w:tabs>
        <w:spacing w:after="0"/>
        <w:ind w:left="2160"/>
        <w:rPr>
          <w:szCs w:val="16"/>
        </w:rPr>
      </w:pPr>
      <w:r w:rsidRPr="005E4C69">
        <w:rPr>
          <w:b/>
          <w:szCs w:val="16"/>
        </w:rPr>
        <w:t xml:space="preserve">PVC with </w:t>
      </w:r>
      <w:r>
        <w:rPr>
          <w:b/>
          <w:szCs w:val="16"/>
        </w:rPr>
        <w:t>flat connector</w:t>
      </w:r>
      <w:r>
        <w:rPr>
          <w:szCs w:val="16"/>
        </w:rPr>
        <w:tab/>
        <w:t>cable length</w:t>
      </w:r>
      <w:r>
        <w:rPr>
          <w:szCs w:val="16"/>
        </w:rPr>
        <w:tab/>
        <w:t>6 ft. (2 m)</w:t>
      </w:r>
      <w:r>
        <w:rPr>
          <w:szCs w:val="16"/>
        </w:rPr>
        <w:tab/>
        <w:t>790414</w:t>
      </w:r>
    </w:p>
    <w:p w14:paraId="42F2C066" w14:textId="77777777" w:rsidR="00E41C2D" w:rsidRDefault="00E41C2D" w:rsidP="00E41C2D">
      <w:pPr>
        <w:tabs>
          <w:tab w:val="left" w:pos="4320"/>
          <w:tab w:val="left" w:pos="5760"/>
          <w:tab w:val="left" w:pos="7920"/>
        </w:tabs>
        <w:spacing w:after="0"/>
        <w:ind w:left="2160"/>
        <w:rPr>
          <w:szCs w:val="16"/>
        </w:rPr>
      </w:pPr>
      <w:r>
        <w:rPr>
          <w:szCs w:val="16"/>
        </w:rPr>
        <w:tab/>
      </w:r>
      <w:r>
        <w:rPr>
          <w:szCs w:val="16"/>
        </w:rPr>
        <w:tab/>
        <w:t>15 ft. (5 m)</w:t>
      </w:r>
      <w:r>
        <w:rPr>
          <w:szCs w:val="16"/>
        </w:rPr>
        <w:tab/>
        <w:t>790468</w:t>
      </w:r>
    </w:p>
    <w:p w14:paraId="75CBDB8C" w14:textId="77777777" w:rsidR="00E41C2D" w:rsidRDefault="00E41C2D" w:rsidP="00E41C2D">
      <w:pPr>
        <w:tabs>
          <w:tab w:val="left" w:pos="4320"/>
          <w:tab w:val="left" w:pos="5760"/>
          <w:tab w:val="left" w:pos="7920"/>
        </w:tabs>
        <w:spacing w:after="0"/>
        <w:ind w:left="2160"/>
        <w:rPr>
          <w:szCs w:val="16"/>
        </w:rPr>
      </w:pPr>
      <w:r>
        <w:rPr>
          <w:szCs w:val="16"/>
        </w:rPr>
        <w:t>PVDF body, foamed PVDF float 1” (25 mm) dia., PE cable</w:t>
      </w:r>
    </w:p>
    <w:p w14:paraId="28B2898A" w14:textId="77777777" w:rsidR="00E41C2D" w:rsidRDefault="00E41C2D" w:rsidP="00E41C2D">
      <w:pPr>
        <w:tabs>
          <w:tab w:val="left" w:pos="4320"/>
          <w:tab w:val="left" w:pos="5760"/>
          <w:tab w:val="left" w:pos="7920"/>
        </w:tabs>
        <w:spacing w:after="0"/>
        <w:ind w:left="2160"/>
        <w:rPr>
          <w:szCs w:val="16"/>
        </w:rPr>
      </w:pPr>
      <w:r w:rsidRPr="005E4C69">
        <w:rPr>
          <w:b/>
          <w:szCs w:val="16"/>
        </w:rPr>
        <w:t xml:space="preserve">PVDF with </w:t>
      </w:r>
      <w:r>
        <w:rPr>
          <w:b/>
          <w:szCs w:val="16"/>
        </w:rPr>
        <w:t>flat connector</w:t>
      </w:r>
      <w:r>
        <w:rPr>
          <w:szCs w:val="16"/>
        </w:rPr>
        <w:tab/>
        <w:t>cable length</w:t>
      </w:r>
      <w:r>
        <w:rPr>
          <w:szCs w:val="16"/>
        </w:rPr>
        <w:tab/>
        <w:t>6 ft. (2 m)</w:t>
      </w:r>
      <w:r>
        <w:rPr>
          <w:szCs w:val="16"/>
        </w:rPr>
        <w:tab/>
        <w:t>790416</w:t>
      </w:r>
    </w:p>
    <w:p w14:paraId="64533A63" w14:textId="77777777" w:rsidR="00E41C2D" w:rsidRDefault="00E41C2D" w:rsidP="00E41C2D">
      <w:pPr>
        <w:tabs>
          <w:tab w:val="left" w:pos="4320"/>
          <w:tab w:val="left" w:pos="5760"/>
          <w:tab w:val="left" w:pos="7920"/>
        </w:tabs>
        <w:spacing w:after="0"/>
        <w:ind w:left="2160"/>
        <w:rPr>
          <w:szCs w:val="16"/>
        </w:rPr>
      </w:pPr>
      <w:r>
        <w:rPr>
          <w:noProof/>
          <w:szCs w:val="16"/>
        </w:rPr>
        <w:drawing>
          <wp:anchor distT="0" distB="0" distL="114300" distR="114300" simplePos="0" relativeHeight="251950080" behindDoc="0" locked="0" layoutInCell="1" allowOverlap="1" wp14:anchorId="2EFE51ED" wp14:editId="6D99C5FD">
            <wp:simplePos x="0" y="0"/>
            <wp:positionH relativeFrom="column">
              <wp:posOffset>228600</wp:posOffset>
            </wp:positionH>
            <wp:positionV relativeFrom="paragraph">
              <wp:posOffset>11430</wp:posOffset>
            </wp:positionV>
            <wp:extent cx="1517650" cy="114300"/>
            <wp:effectExtent l="0" t="0" r="0" b="12700"/>
            <wp:wrapNone/>
            <wp:docPr id="1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1765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ab/>
      </w:r>
      <w:r>
        <w:rPr>
          <w:szCs w:val="16"/>
        </w:rPr>
        <w:tab/>
        <w:t>15 ft. (5 m)</w:t>
      </w:r>
      <w:r>
        <w:rPr>
          <w:szCs w:val="16"/>
        </w:rPr>
        <w:tab/>
        <w:t>790472</w:t>
      </w:r>
    </w:p>
    <w:p w14:paraId="67F3DE33" w14:textId="77777777" w:rsidR="00E41C2D" w:rsidRPr="005E4C69" w:rsidRDefault="00E41C2D" w:rsidP="00E41C2D">
      <w:pPr>
        <w:tabs>
          <w:tab w:val="left" w:pos="4320"/>
          <w:tab w:val="left" w:pos="5760"/>
          <w:tab w:val="left" w:pos="7920"/>
        </w:tabs>
        <w:spacing w:before="120" w:after="120"/>
        <w:ind w:left="2160"/>
        <w:rPr>
          <w:b/>
          <w:sz w:val="18"/>
          <w:szCs w:val="16"/>
        </w:rPr>
      </w:pPr>
      <w:r>
        <w:rPr>
          <w:b/>
          <w:noProof/>
          <w:sz w:val="18"/>
          <w:szCs w:val="16"/>
        </w:rPr>
        <w:drawing>
          <wp:anchor distT="0" distB="0" distL="114300" distR="114300" simplePos="0" relativeHeight="251951104" behindDoc="0" locked="0" layoutInCell="1" allowOverlap="1" wp14:anchorId="3F4D7365" wp14:editId="1950C688">
            <wp:simplePos x="0" y="0"/>
            <wp:positionH relativeFrom="column">
              <wp:posOffset>457200</wp:posOffset>
            </wp:positionH>
            <wp:positionV relativeFrom="paragraph">
              <wp:posOffset>105410</wp:posOffset>
            </wp:positionV>
            <wp:extent cx="584200" cy="514350"/>
            <wp:effectExtent l="0" t="0" r="0" b="0"/>
            <wp:wrapNone/>
            <wp:docPr id="1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420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4C69">
        <w:rPr>
          <w:b/>
          <w:sz w:val="18"/>
          <w:szCs w:val="16"/>
        </w:rPr>
        <w:t>Ceramic weight for float switch</w:t>
      </w:r>
    </w:p>
    <w:p w14:paraId="11A03C7F" w14:textId="77777777" w:rsidR="00E41C2D" w:rsidRDefault="00E41C2D" w:rsidP="00E41C2D">
      <w:pPr>
        <w:tabs>
          <w:tab w:val="left" w:pos="4320"/>
          <w:tab w:val="left" w:pos="5760"/>
          <w:tab w:val="left" w:pos="7920"/>
        </w:tabs>
        <w:spacing w:after="0"/>
        <w:ind w:left="2160"/>
        <w:rPr>
          <w:szCs w:val="16"/>
        </w:rPr>
      </w:pPr>
      <w:r>
        <w:rPr>
          <w:szCs w:val="16"/>
        </w:rPr>
        <w:t>1.53” dia. x 1.26” with oval opening .51” x 1.06”</w:t>
      </w:r>
    </w:p>
    <w:p w14:paraId="4B3D922D" w14:textId="77777777" w:rsidR="00E41C2D" w:rsidRDefault="00E41C2D" w:rsidP="00E41C2D">
      <w:pPr>
        <w:tabs>
          <w:tab w:val="left" w:pos="2160"/>
          <w:tab w:val="left" w:pos="4320"/>
          <w:tab w:val="left" w:pos="7920"/>
        </w:tabs>
        <w:spacing w:after="0"/>
        <w:ind w:left="2160"/>
        <w:rPr>
          <w:szCs w:val="16"/>
        </w:rPr>
      </w:pPr>
      <w:r>
        <w:rPr>
          <w:szCs w:val="16"/>
        </w:rPr>
        <w:tab/>
        <w:t>(39 mm x 32 mm)</w:t>
      </w:r>
      <w:r>
        <w:rPr>
          <w:szCs w:val="16"/>
        </w:rPr>
        <w:tab/>
        <w:t>(13 mm x 27 mm)</w:t>
      </w:r>
      <w:r>
        <w:rPr>
          <w:szCs w:val="16"/>
        </w:rPr>
        <w:tab/>
        <w:t>404003</w:t>
      </w:r>
    </w:p>
    <w:p w14:paraId="141DB17A" w14:textId="77777777" w:rsidR="00E41C2D" w:rsidRDefault="00E41C2D" w:rsidP="00E41C2D">
      <w:pPr>
        <w:tabs>
          <w:tab w:val="left" w:pos="2160"/>
          <w:tab w:val="left" w:pos="4320"/>
          <w:tab w:val="left" w:pos="7920"/>
        </w:tabs>
        <w:spacing w:after="0"/>
        <w:ind w:left="2160"/>
        <w:rPr>
          <w:szCs w:val="16"/>
        </w:rPr>
      </w:pPr>
      <w:r>
        <w:rPr>
          <w:b/>
          <w:noProof/>
          <w:szCs w:val="16"/>
        </w:rPr>
        <w:drawing>
          <wp:anchor distT="0" distB="0" distL="114300" distR="114300" simplePos="0" relativeHeight="251952128" behindDoc="0" locked="0" layoutInCell="1" allowOverlap="1" wp14:anchorId="4ADD04E8" wp14:editId="1C120649">
            <wp:simplePos x="0" y="0"/>
            <wp:positionH relativeFrom="column">
              <wp:posOffset>457200</wp:posOffset>
            </wp:positionH>
            <wp:positionV relativeFrom="paragraph">
              <wp:posOffset>66675</wp:posOffset>
            </wp:positionV>
            <wp:extent cx="1371600" cy="114300"/>
            <wp:effectExtent l="0" t="0" r="0" b="12700"/>
            <wp:wrapNone/>
            <wp:docPr id="11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71600" cy="11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E42BA" w14:textId="77777777" w:rsidR="00E41C2D" w:rsidRDefault="00E41C2D" w:rsidP="00E41C2D">
      <w:pPr>
        <w:tabs>
          <w:tab w:val="left" w:pos="2160"/>
          <w:tab w:val="left" w:pos="4320"/>
          <w:tab w:val="left" w:pos="7920"/>
        </w:tabs>
        <w:spacing w:after="0"/>
        <w:ind w:left="2160"/>
        <w:rPr>
          <w:szCs w:val="16"/>
        </w:rPr>
      </w:pPr>
      <w:r w:rsidRPr="005E4C69">
        <w:rPr>
          <w:b/>
          <w:szCs w:val="16"/>
        </w:rPr>
        <w:t>Note</w:t>
      </w:r>
      <w:r>
        <w:rPr>
          <w:szCs w:val="16"/>
        </w:rPr>
        <w:t>: Not for use in fluoride applications (e.g. hydrofluosilicic acid).</w:t>
      </w:r>
    </w:p>
    <w:p w14:paraId="53C2B641" w14:textId="77777777" w:rsidR="00E41C2D" w:rsidRPr="005E4C69" w:rsidRDefault="00E41C2D" w:rsidP="00E41C2D">
      <w:pPr>
        <w:tabs>
          <w:tab w:val="left" w:pos="4320"/>
          <w:tab w:val="left" w:pos="5760"/>
          <w:tab w:val="left" w:pos="7920"/>
        </w:tabs>
        <w:spacing w:before="120" w:after="120"/>
        <w:ind w:left="2160"/>
        <w:rPr>
          <w:b/>
          <w:sz w:val="18"/>
          <w:szCs w:val="16"/>
        </w:rPr>
      </w:pPr>
      <w:r>
        <w:rPr>
          <w:b/>
          <w:sz w:val="18"/>
          <w:szCs w:val="16"/>
        </w:rPr>
        <w:t>PVC weight</w:t>
      </w:r>
    </w:p>
    <w:p w14:paraId="6FD6CFE6" w14:textId="77777777" w:rsidR="00E41C2D" w:rsidRDefault="00E41C2D" w:rsidP="00E41C2D">
      <w:pPr>
        <w:tabs>
          <w:tab w:val="left" w:pos="2160"/>
          <w:tab w:val="left" w:pos="4320"/>
          <w:tab w:val="left" w:pos="7920"/>
        </w:tabs>
        <w:spacing w:after="0"/>
        <w:ind w:left="2160"/>
        <w:rPr>
          <w:szCs w:val="16"/>
        </w:rPr>
      </w:pPr>
      <w:r>
        <w:rPr>
          <w:szCs w:val="16"/>
        </w:rPr>
        <w:t>For bottom of foot valve for fluoride applications</w:t>
      </w:r>
      <w:r>
        <w:rPr>
          <w:szCs w:val="16"/>
        </w:rPr>
        <w:tab/>
        <w:t>7404007</w:t>
      </w:r>
    </w:p>
    <w:p w14:paraId="1EF2A72A" w14:textId="77777777" w:rsidR="00E41C2D" w:rsidRDefault="00E41C2D" w:rsidP="00E41C2D">
      <w:pPr>
        <w:tabs>
          <w:tab w:val="left" w:pos="2160"/>
          <w:tab w:val="left" w:pos="4320"/>
          <w:tab w:val="left" w:pos="7920"/>
        </w:tabs>
        <w:spacing w:before="80" w:after="0"/>
        <w:ind w:left="2160"/>
        <w:rPr>
          <w:szCs w:val="16"/>
        </w:rPr>
      </w:pPr>
      <w:r>
        <w:rPr>
          <w:szCs w:val="16"/>
        </w:rPr>
        <w:t>For fluoride, (hydrofluosilicic acid) or when plastic is required to replace standard ceramic weight.</w:t>
      </w:r>
    </w:p>
    <w:p w14:paraId="5E03AC6E" w14:textId="49A3CFB1" w:rsidR="00A417CF" w:rsidRDefault="00A417CF" w:rsidP="00E41C2D">
      <w:pPr>
        <w:tabs>
          <w:tab w:val="left" w:pos="7920"/>
        </w:tabs>
        <w:spacing w:before="120" w:after="0"/>
        <w:ind w:left="2160"/>
        <w:rPr>
          <w:b/>
          <w:sz w:val="18"/>
          <w:szCs w:val="16"/>
        </w:rPr>
      </w:pPr>
      <w:r>
        <w:rPr>
          <w:b/>
          <w:sz w:val="18"/>
          <w:szCs w:val="16"/>
        </w:rPr>
        <w:br w:type="page"/>
      </w:r>
    </w:p>
    <w:p w14:paraId="2C6393D1" w14:textId="77777777" w:rsidR="00E41C2D" w:rsidRDefault="00E41C2D" w:rsidP="00E41C2D">
      <w:pPr>
        <w:tabs>
          <w:tab w:val="left" w:pos="7920"/>
        </w:tabs>
        <w:spacing w:before="120" w:after="0"/>
        <w:ind w:left="2160"/>
        <w:rPr>
          <w:b/>
          <w:sz w:val="18"/>
          <w:szCs w:val="16"/>
        </w:rPr>
      </w:pPr>
    </w:p>
    <w:p w14:paraId="4DFADE50" w14:textId="77777777" w:rsidR="00E41C2D" w:rsidRPr="00E0742D" w:rsidRDefault="00E41C2D" w:rsidP="00E41C2D">
      <w:pPr>
        <w:shd w:val="clear" w:color="auto" w:fill="808080" w:themeFill="background1" w:themeFillShade="80"/>
        <w:spacing w:before="240" w:after="240"/>
        <w:ind w:left="1440" w:hanging="1440"/>
        <w:rPr>
          <w:rFonts w:cs="Arial"/>
          <w:b/>
          <w:color w:val="FFFFFF" w:themeColor="background1"/>
          <w:sz w:val="24"/>
          <w:szCs w:val="20"/>
        </w:rPr>
      </w:pPr>
      <w:r>
        <w:rPr>
          <w:rFonts w:cs="Arial"/>
          <w:b/>
          <w:color w:val="FFFFFF" w:themeColor="background1"/>
          <w:sz w:val="24"/>
          <w:szCs w:val="20"/>
        </w:rPr>
        <w:t>Float Switches</w:t>
      </w:r>
      <w:r w:rsidRPr="00E0742D">
        <w:rPr>
          <w:rFonts w:cs="Arial"/>
          <w:b/>
          <w:color w:val="FFFFFF" w:themeColor="background1"/>
          <w:sz w:val="24"/>
          <w:szCs w:val="20"/>
        </w:rPr>
        <w:t xml:space="preserve"> (cont.)</w:t>
      </w:r>
    </w:p>
    <w:p w14:paraId="2C2F818C" w14:textId="77777777" w:rsidR="00E41C2D" w:rsidRDefault="00E41C2D" w:rsidP="00E41C2D">
      <w:pPr>
        <w:tabs>
          <w:tab w:val="left" w:pos="7830"/>
        </w:tabs>
        <w:spacing w:before="120" w:after="0"/>
        <w:ind w:left="2160"/>
        <w:rPr>
          <w:b/>
          <w:sz w:val="18"/>
          <w:szCs w:val="16"/>
        </w:rPr>
      </w:pPr>
      <w:r>
        <w:rPr>
          <w:b/>
          <w:noProof/>
          <w:sz w:val="18"/>
          <w:szCs w:val="16"/>
        </w:rPr>
        <w:drawing>
          <wp:anchor distT="0" distB="0" distL="114300" distR="114300" simplePos="0" relativeHeight="251953152" behindDoc="0" locked="0" layoutInCell="1" allowOverlap="1" wp14:anchorId="7A87D55D" wp14:editId="48114F7D">
            <wp:simplePos x="0" y="0"/>
            <wp:positionH relativeFrom="column">
              <wp:posOffset>479425</wp:posOffset>
            </wp:positionH>
            <wp:positionV relativeFrom="paragraph">
              <wp:posOffset>127635</wp:posOffset>
            </wp:positionV>
            <wp:extent cx="435493" cy="2057400"/>
            <wp:effectExtent l="0" t="0" r="0" b="0"/>
            <wp:wrapNone/>
            <wp:docPr id="1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5493"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18"/>
          <w:szCs w:val="16"/>
        </w:rPr>
        <w:t>Float switches, two stage for Sigma Control pumps</w:t>
      </w:r>
    </w:p>
    <w:p w14:paraId="3589B393" w14:textId="77777777" w:rsidR="00E41C2D" w:rsidRDefault="00E41C2D" w:rsidP="00E41C2D">
      <w:pPr>
        <w:tabs>
          <w:tab w:val="left" w:pos="7830"/>
        </w:tabs>
        <w:spacing w:after="120"/>
        <w:ind w:left="2160"/>
        <w:rPr>
          <w:b/>
          <w:sz w:val="14"/>
          <w:szCs w:val="16"/>
        </w:rPr>
      </w:pPr>
      <w:r>
        <w:rPr>
          <w:b/>
          <w:sz w:val="14"/>
          <w:szCs w:val="16"/>
        </w:rPr>
        <w:t>(Includes ceramic weight – do not use ceramic weight for fluoride service)</w:t>
      </w:r>
    </w:p>
    <w:p w14:paraId="7EBACE76" w14:textId="77777777" w:rsidR="00E41C2D" w:rsidRDefault="00E41C2D" w:rsidP="00E41C2D">
      <w:pPr>
        <w:tabs>
          <w:tab w:val="left" w:pos="7830"/>
        </w:tabs>
        <w:spacing w:after="0"/>
        <w:ind w:left="2160"/>
        <w:rPr>
          <w:szCs w:val="16"/>
        </w:rPr>
      </w:pPr>
      <w:r>
        <w:rPr>
          <w:szCs w:val="16"/>
        </w:rPr>
        <w:t>To monitor the fluid level in the chemical tank. Two-stage function, first stage is early warning annunciation, second stage will shut down pump after an additional drop in the fluid level of approximately 1.2” (30 mm).</w:t>
      </w:r>
    </w:p>
    <w:p w14:paraId="5F8F90AF" w14:textId="77777777" w:rsidR="00E41C2D" w:rsidRPr="005E4C69" w:rsidRDefault="00E41C2D" w:rsidP="00E41C2D">
      <w:pPr>
        <w:tabs>
          <w:tab w:val="left" w:pos="7830"/>
        </w:tabs>
        <w:spacing w:before="80" w:after="80"/>
        <w:ind w:left="2160"/>
        <w:rPr>
          <w:b/>
          <w:szCs w:val="16"/>
        </w:rPr>
      </w:pPr>
      <w:r w:rsidRPr="005E4C69">
        <w:rPr>
          <w:b/>
          <w:szCs w:val="16"/>
        </w:rPr>
        <w:t>Technical data:</w:t>
      </w:r>
    </w:p>
    <w:p w14:paraId="21AE6151" w14:textId="77777777" w:rsidR="00E41C2D" w:rsidRDefault="00E41C2D" w:rsidP="00E41C2D">
      <w:pPr>
        <w:tabs>
          <w:tab w:val="left" w:pos="7830"/>
        </w:tabs>
        <w:spacing w:after="0"/>
        <w:ind w:left="2160"/>
        <w:rPr>
          <w:szCs w:val="16"/>
        </w:rPr>
      </w:pPr>
      <w:r>
        <w:rPr>
          <w:szCs w:val="16"/>
        </w:rPr>
        <w:t xml:space="preserve">Max. contact load 60 V, 0.3 A, 5 W/5 VA, temperature range -13 </w:t>
      </w:r>
      <w:r w:rsidRPr="00A16734">
        <w:rPr>
          <w:szCs w:val="16"/>
          <w:vertAlign w:val="superscript"/>
        </w:rPr>
        <w:t>o</w:t>
      </w:r>
      <w:r>
        <w:rPr>
          <w:szCs w:val="16"/>
        </w:rPr>
        <w:t xml:space="preserve">F to 167 </w:t>
      </w:r>
      <w:r w:rsidRPr="00A16734">
        <w:rPr>
          <w:szCs w:val="16"/>
          <w:vertAlign w:val="superscript"/>
        </w:rPr>
        <w:t>o</w:t>
      </w:r>
      <w:r>
        <w:rPr>
          <w:szCs w:val="16"/>
        </w:rPr>
        <w:t xml:space="preserve">F (-25 </w:t>
      </w:r>
      <w:r w:rsidRPr="00A16734">
        <w:rPr>
          <w:szCs w:val="16"/>
          <w:vertAlign w:val="superscript"/>
        </w:rPr>
        <w:t>o</w:t>
      </w:r>
      <w:r>
        <w:rPr>
          <w:szCs w:val="16"/>
        </w:rPr>
        <w:t xml:space="preserve">C to 75 </w:t>
      </w:r>
      <w:r w:rsidRPr="00A16734">
        <w:rPr>
          <w:szCs w:val="16"/>
          <w:vertAlign w:val="superscript"/>
        </w:rPr>
        <w:t>o</w:t>
      </w:r>
      <w:r>
        <w:rPr>
          <w:szCs w:val="16"/>
        </w:rPr>
        <w:t>C).</w:t>
      </w:r>
    </w:p>
    <w:p w14:paraId="39D82ECD" w14:textId="77777777" w:rsidR="00E41C2D" w:rsidRPr="005E4C69" w:rsidRDefault="00E41C2D" w:rsidP="00E41C2D">
      <w:pPr>
        <w:tabs>
          <w:tab w:val="left" w:pos="7830"/>
        </w:tabs>
        <w:spacing w:before="80" w:after="80"/>
        <w:ind w:left="2160"/>
        <w:rPr>
          <w:b/>
          <w:szCs w:val="16"/>
        </w:rPr>
      </w:pPr>
      <w:r w:rsidRPr="005E4C69">
        <w:rPr>
          <w:b/>
          <w:szCs w:val="16"/>
        </w:rPr>
        <w:t>Materials:</w:t>
      </w:r>
      <w:r w:rsidRPr="005E4C69">
        <w:rPr>
          <w:b/>
          <w:szCs w:val="16"/>
        </w:rPr>
        <w:tab/>
        <w:t>Part No.</w:t>
      </w:r>
    </w:p>
    <w:p w14:paraId="3588482A" w14:textId="77777777" w:rsidR="00E41C2D" w:rsidRDefault="00E41C2D" w:rsidP="00E41C2D">
      <w:pPr>
        <w:tabs>
          <w:tab w:val="left" w:pos="7830"/>
        </w:tabs>
        <w:spacing w:after="0"/>
        <w:ind w:left="2160"/>
        <w:rPr>
          <w:szCs w:val="16"/>
        </w:rPr>
      </w:pPr>
      <w:r>
        <w:rPr>
          <w:szCs w:val="16"/>
        </w:rPr>
        <w:t>PP body, foamed PP float 7/8” (21 mm) dia., PE cable</w:t>
      </w:r>
    </w:p>
    <w:p w14:paraId="484536FE" w14:textId="77777777" w:rsidR="00E41C2D" w:rsidRDefault="00E41C2D" w:rsidP="00E41C2D">
      <w:pPr>
        <w:tabs>
          <w:tab w:val="left" w:pos="4320"/>
          <w:tab w:val="left" w:pos="5760"/>
          <w:tab w:val="left" w:pos="7830"/>
        </w:tabs>
        <w:spacing w:after="0"/>
        <w:ind w:left="2160"/>
        <w:rPr>
          <w:szCs w:val="16"/>
        </w:rPr>
      </w:pPr>
      <w:r w:rsidRPr="005E4C69">
        <w:rPr>
          <w:b/>
          <w:szCs w:val="16"/>
        </w:rPr>
        <w:t xml:space="preserve">PP with </w:t>
      </w:r>
      <w:r>
        <w:rPr>
          <w:b/>
          <w:szCs w:val="16"/>
        </w:rPr>
        <w:t>3-pole round connector</w:t>
      </w:r>
      <w:r>
        <w:rPr>
          <w:szCs w:val="16"/>
        </w:rPr>
        <w:tab/>
        <w:t>cable length</w:t>
      </w:r>
      <w:r>
        <w:rPr>
          <w:szCs w:val="16"/>
        </w:rPr>
        <w:tab/>
        <w:t>6 ft. (2 m)</w:t>
      </w:r>
      <w:r>
        <w:rPr>
          <w:szCs w:val="16"/>
        </w:rPr>
        <w:tab/>
        <w:t>7142093</w:t>
      </w:r>
    </w:p>
    <w:p w14:paraId="225B8FE8" w14:textId="77777777" w:rsidR="00E41C2D" w:rsidRDefault="00E41C2D" w:rsidP="00E41C2D">
      <w:pPr>
        <w:tabs>
          <w:tab w:val="left" w:pos="4320"/>
          <w:tab w:val="left" w:pos="5760"/>
          <w:tab w:val="left" w:pos="7830"/>
        </w:tabs>
        <w:spacing w:after="0"/>
        <w:ind w:left="2160"/>
        <w:rPr>
          <w:szCs w:val="16"/>
        </w:rPr>
      </w:pPr>
      <w:r>
        <w:rPr>
          <w:szCs w:val="16"/>
        </w:rPr>
        <w:tab/>
      </w:r>
      <w:r>
        <w:rPr>
          <w:szCs w:val="16"/>
        </w:rPr>
        <w:tab/>
        <w:t>15 ft. (5 m)</w:t>
      </w:r>
      <w:r>
        <w:rPr>
          <w:szCs w:val="16"/>
        </w:rPr>
        <w:tab/>
        <w:t>7142095</w:t>
      </w:r>
    </w:p>
    <w:p w14:paraId="2DAC84C2" w14:textId="77777777" w:rsidR="00E41C2D" w:rsidRDefault="00E41C2D" w:rsidP="00E41C2D">
      <w:pPr>
        <w:tabs>
          <w:tab w:val="left" w:pos="4320"/>
          <w:tab w:val="left" w:pos="5760"/>
          <w:tab w:val="left" w:pos="7830"/>
        </w:tabs>
        <w:spacing w:after="0"/>
        <w:ind w:left="2160"/>
        <w:rPr>
          <w:szCs w:val="16"/>
        </w:rPr>
      </w:pPr>
      <w:r>
        <w:rPr>
          <w:szCs w:val="16"/>
        </w:rPr>
        <w:t>PVC body, foamed PP float 7/8” (21 mm) dia., PE cable</w:t>
      </w:r>
    </w:p>
    <w:p w14:paraId="4E6DD946" w14:textId="77777777" w:rsidR="00E41C2D" w:rsidRDefault="00E41C2D" w:rsidP="00E41C2D">
      <w:pPr>
        <w:tabs>
          <w:tab w:val="left" w:pos="4320"/>
          <w:tab w:val="left" w:pos="5760"/>
          <w:tab w:val="left" w:pos="7830"/>
        </w:tabs>
        <w:spacing w:after="0"/>
        <w:ind w:left="2160"/>
        <w:rPr>
          <w:szCs w:val="16"/>
        </w:rPr>
      </w:pPr>
      <w:r w:rsidRPr="005E4C69">
        <w:rPr>
          <w:b/>
          <w:szCs w:val="16"/>
        </w:rPr>
        <w:t xml:space="preserve">PVC with </w:t>
      </w:r>
      <w:r>
        <w:rPr>
          <w:b/>
          <w:szCs w:val="16"/>
        </w:rPr>
        <w:t>3-pole round connector</w:t>
      </w:r>
      <w:r>
        <w:rPr>
          <w:szCs w:val="16"/>
        </w:rPr>
        <w:tab/>
        <w:t>cable length</w:t>
      </w:r>
      <w:r>
        <w:rPr>
          <w:szCs w:val="16"/>
        </w:rPr>
        <w:tab/>
        <w:t>6 ft. (2 m)</w:t>
      </w:r>
      <w:r>
        <w:rPr>
          <w:szCs w:val="16"/>
        </w:rPr>
        <w:tab/>
        <w:t>7142043</w:t>
      </w:r>
    </w:p>
    <w:p w14:paraId="67352141" w14:textId="77777777" w:rsidR="00E41C2D" w:rsidRDefault="00E41C2D" w:rsidP="00E41C2D">
      <w:pPr>
        <w:tabs>
          <w:tab w:val="left" w:pos="4320"/>
          <w:tab w:val="left" w:pos="5760"/>
          <w:tab w:val="left" w:pos="7830"/>
        </w:tabs>
        <w:spacing w:after="0"/>
        <w:ind w:left="2160"/>
        <w:rPr>
          <w:szCs w:val="16"/>
        </w:rPr>
      </w:pPr>
      <w:r>
        <w:rPr>
          <w:szCs w:val="16"/>
        </w:rPr>
        <w:tab/>
      </w:r>
      <w:r>
        <w:rPr>
          <w:szCs w:val="16"/>
        </w:rPr>
        <w:tab/>
        <w:t>15 ft. (5 m)</w:t>
      </w:r>
      <w:r>
        <w:rPr>
          <w:szCs w:val="16"/>
        </w:rPr>
        <w:tab/>
        <w:t>7142038</w:t>
      </w:r>
    </w:p>
    <w:p w14:paraId="7C4997BF" w14:textId="77777777" w:rsidR="00E41C2D" w:rsidRDefault="00E41C2D" w:rsidP="00E41C2D">
      <w:pPr>
        <w:tabs>
          <w:tab w:val="left" w:pos="4320"/>
          <w:tab w:val="left" w:pos="5760"/>
          <w:tab w:val="left" w:pos="7830"/>
        </w:tabs>
        <w:spacing w:after="0"/>
        <w:ind w:left="2160"/>
        <w:rPr>
          <w:szCs w:val="16"/>
        </w:rPr>
      </w:pPr>
      <w:r>
        <w:rPr>
          <w:noProof/>
          <w:szCs w:val="16"/>
        </w:rPr>
        <w:drawing>
          <wp:anchor distT="0" distB="0" distL="114300" distR="114300" simplePos="0" relativeHeight="251954176" behindDoc="0" locked="0" layoutInCell="1" allowOverlap="1" wp14:anchorId="5B234E3E" wp14:editId="747D8693">
            <wp:simplePos x="0" y="0"/>
            <wp:positionH relativeFrom="column">
              <wp:posOffset>228600</wp:posOffset>
            </wp:positionH>
            <wp:positionV relativeFrom="paragraph">
              <wp:posOffset>82550</wp:posOffset>
            </wp:positionV>
            <wp:extent cx="1515745" cy="118745"/>
            <wp:effectExtent l="0" t="0" r="0" b="8255"/>
            <wp:wrapNone/>
            <wp:docPr id="1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15745" cy="118745"/>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PVDF body, foamed PVDF float 1” (25 mm) dia., PE cable</w:t>
      </w:r>
    </w:p>
    <w:p w14:paraId="2E4F7220" w14:textId="77777777" w:rsidR="00E41C2D" w:rsidRDefault="00E41C2D" w:rsidP="00E41C2D">
      <w:pPr>
        <w:tabs>
          <w:tab w:val="left" w:pos="4320"/>
          <w:tab w:val="left" w:pos="5760"/>
          <w:tab w:val="left" w:pos="7830"/>
        </w:tabs>
        <w:spacing w:after="0"/>
        <w:ind w:left="2160"/>
        <w:rPr>
          <w:szCs w:val="16"/>
        </w:rPr>
      </w:pPr>
      <w:r w:rsidRPr="005E4C69">
        <w:rPr>
          <w:b/>
          <w:szCs w:val="16"/>
        </w:rPr>
        <w:t xml:space="preserve">PVDF with </w:t>
      </w:r>
      <w:r>
        <w:rPr>
          <w:b/>
          <w:szCs w:val="16"/>
        </w:rPr>
        <w:t>3-pole round connector</w:t>
      </w:r>
      <w:r>
        <w:rPr>
          <w:szCs w:val="16"/>
        </w:rPr>
        <w:tab/>
        <w:t>cable length</w:t>
      </w:r>
      <w:r>
        <w:rPr>
          <w:szCs w:val="16"/>
        </w:rPr>
        <w:tab/>
        <w:t>6 ft. (2 m)</w:t>
      </w:r>
      <w:r>
        <w:rPr>
          <w:szCs w:val="16"/>
        </w:rPr>
        <w:tab/>
        <w:t>7142006</w:t>
      </w:r>
    </w:p>
    <w:p w14:paraId="38D9F34B" w14:textId="77777777" w:rsidR="00E41C2D" w:rsidRDefault="00E41C2D" w:rsidP="00E41C2D">
      <w:pPr>
        <w:tabs>
          <w:tab w:val="left" w:pos="4320"/>
          <w:tab w:val="left" w:pos="5760"/>
          <w:tab w:val="left" w:pos="7830"/>
        </w:tabs>
        <w:spacing w:after="0"/>
        <w:ind w:left="2160"/>
        <w:rPr>
          <w:szCs w:val="16"/>
        </w:rPr>
      </w:pPr>
      <w:r>
        <w:rPr>
          <w:szCs w:val="16"/>
        </w:rPr>
        <w:tab/>
      </w:r>
      <w:r>
        <w:rPr>
          <w:szCs w:val="16"/>
        </w:rPr>
        <w:tab/>
        <w:t>15 ft. (5 m)</w:t>
      </w:r>
      <w:r>
        <w:rPr>
          <w:szCs w:val="16"/>
        </w:rPr>
        <w:tab/>
        <w:t>7142007</w:t>
      </w:r>
    </w:p>
    <w:p w14:paraId="1C574A88" w14:textId="77777777" w:rsidR="00E41C2D" w:rsidRDefault="00E41C2D" w:rsidP="00E41C2D">
      <w:pPr>
        <w:tabs>
          <w:tab w:val="left" w:pos="7830"/>
        </w:tabs>
        <w:spacing w:before="120" w:after="0"/>
        <w:ind w:left="2160"/>
        <w:rPr>
          <w:b/>
          <w:sz w:val="18"/>
          <w:szCs w:val="16"/>
        </w:rPr>
      </w:pPr>
      <w:r>
        <w:rPr>
          <w:b/>
          <w:noProof/>
          <w:sz w:val="18"/>
          <w:szCs w:val="16"/>
        </w:rPr>
        <w:drawing>
          <wp:anchor distT="0" distB="0" distL="114300" distR="114300" simplePos="0" relativeHeight="251955200" behindDoc="0" locked="0" layoutInCell="1" allowOverlap="1" wp14:anchorId="0EA09E61" wp14:editId="42E8B526">
            <wp:simplePos x="0" y="0"/>
            <wp:positionH relativeFrom="column">
              <wp:posOffset>510540</wp:posOffset>
            </wp:positionH>
            <wp:positionV relativeFrom="paragraph">
              <wp:posOffset>114300</wp:posOffset>
            </wp:positionV>
            <wp:extent cx="404345" cy="1943100"/>
            <wp:effectExtent l="0" t="0" r="2540" b="0"/>
            <wp:wrapNone/>
            <wp:docPr id="1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434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18"/>
          <w:szCs w:val="16"/>
        </w:rPr>
        <w:t>Float switches, two stage for Sigma basic pumps</w:t>
      </w:r>
    </w:p>
    <w:p w14:paraId="5BD3056B" w14:textId="77777777" w:rsidR="00E41C2D" w:rsidRDefault="00E41C2D" w:rsidP="00E41C2D">
      <w:pPr>
        <w:tabs>
          <w:tab w:val="left" w:pos="7830"/>
        </w:tabs>
        <w:spacing w:after="120"/>
        <w:ind w:left="2160"/>
        <w:rPr>
          <w:b/>
          <w:sz w:val="14"/>
          <w:szCs w:val="16"/>
        </w:rPr>
      </w:pPr>
      <w:r>
        <w:rPr>
          <w:b/>
          <w:sz w:val="14"/>
          <w:szCs w:val="16"/>
        </w:rPr>
        <w:t>(Includes ceramic weight – do not use ceramic weight for fluoride service)</w:t>
      </w:r>
    </w:p>
    <w:p w14:paraId="4983B4AF" w14:textId="77777777" w:rsidR="00E41C2D" w:rsidRDefault="00E41C2D" w:rsidP="00E41C2D">
      <w:pPr>
        <w:tabs>
          <w:tab w:val="left" w:pos="7830"/>
        </w:tabs>
        <w:spacing w:after="0"/>
        <w:ind w:left="2160"/>
        <w:rPr>
          <w:szCs w:val="16"/>
        </w:rPr>
      </w:pPr>
      <w:r>
        <w:rPr>
          <w:szCs w:val="16"/>
        </w:rPr>
        <w:t>For minimum level indication in source tank. May be used to stop pump at motor starter or variable spped drive, or trigger alarm. May be used with relay combination.</w:t>
      </w:r>
    </w:p>
    <w:p w14:paraId="5CB77D1B" w14:textId="77777777" w:rsidR="00E41C2D" w:rsidRPr="005E4C69" w:rsidRDefault="00E41C2D" w:rsidP="00E41C2D">
      <w:pPr>
        <w:tabs>
          <w:tab w:val="left" w:pos="7830"/>
        </w:tabs>
        <w:spacing w:before="80" w:after="80"/>
        <w:ind w:left="2160"/>
        <w:rPr>
          <w:b/>
          <w:szCs w:val="16"/>
        </w:rPr>
      </w:pPr>
      <w:r w:rsidRPr="005E4C69">
        <w:rPr>
          <w:b/>
          <w:szCs w:val="16"/>
        </w:rPr>
        <w:t>Technical data:</w:t>
      </w:r>
    </w:p>
    <w:p w14:paraId="0647655B" w14:textId="77777777" w:rsidR="00E41C2D" w:rsidRDefault="00E41C2D" w:rsidP="00E41C2D">
      <w:pPr>
        <w:tabs>
          <w:tab w:val="left" w:pos="7830"/>
        </w:tabs>
        <w:spacing w:after="0"/>
        <w:ind w:left="2160"/>
        <w:rPr>
          <w:szCs w:val="16"/>
        </w:rPr>
      </w:pPr>
      <w:r>
        <w:rPr>
          <w:szCs w:val="16"/>
        </w:rPr>
        <w:t xml:space="preserve">Max. contact load 60 V, 0.3 A, 5 W/5 VA, temperature range -13 </w:t>
      </w:r>
      <w:r w:rsidRPr="00A16734">
        <w:rPr>
          <w:szCs w:val="16"/>
          <w:vertAlign w:val="superscript"/>
        </w:rPr>
        <w:t>o</w:t>
      </w:r>
      <w:r>
        <w:rPr>
          <w:szCs w:val="16"/>
        </w:rPr>
        <w:t xml:space="preserve">F to 167 </w:t>
      </w:r>
      <w:r w:rsidRPr="00A16734">
        <w:rPr>
          <w:szCs w:val="16"/>
          <w:vertAlign w:val="superscript"/>
        </w:rPr>
        <w:t>o</w:t>
      </w:r>
      <w:r>
        <w:rPr>
          <w:szCs w:val="16"/>
        </w:rPr>
        <w:t xml:space="preserve">F (-25 </w:t>
      </w:r>
      <w:r w:rsidRPr="00A16734">
        <w:rPr>
          <w:szCs w:val="16"/>
          <w:vertAlign w:val="superscript"/>
        </w:rPr>
        <w:t>o</w:t>
      </w:r>
      <w:r>
        <w:rPr>
          <w:szCs w:val="16"/>
        </w:rPr>
        <w:t xml:space="preserve">C to 75 </w:t>
      </w:r>
      <w:r w:rsidRPr="00A16734">
        <w:rPr>
          <w:szCs w:val="16"/>
          <w:vertAlign w:val="superscript"/>
        </w:rPr>
        <w:t>o</w:t>
      </w:r>
      <w:r>
        <w:rPr>
          <w:szCs w:val="16"/>
        </w:rPr>
        <w:t>C).</w:t>
      </w:r>
    </w:p>
    <w:p w14:paraId="7C0800CA" w14:textId="77777777" w:rsidR="00E41C2D" w:rsidRPr="005E4C69" w:rsidRDefault="00E41C2D" w:rsidP="00E41C2D">
      <w:pPr>
        <w:tabs>
          <w:tab w:val="left" w:pos="7830"/>
        </w:tabs>
        <w:spacing w:before="80" w:after="80"/>
        <w:ind w:left="2160"/>
        <w:rPr>
          <w:b/>
          <w:szCs w:val="16"/>
        </w:rPr>
      </w:pPr>
      <w:r w:rsidRPr="005E4C69">
        <w:rPr>
          <w:b/>
          <w:szCs w:val="16"/>
        </w:rPr>
        <w:t>Materials:</w:t>
      </w:r>
      <w:r w:rsidRPr="005E4C69">
        <w:rPr>
          <w:b/>
          <w:szCs w:val="16"/>
        </w:rPr>
        <w:tab/>
        <w:t>Part No.</w:t>
      </w:r>
    </w:p>
    <w:p w14:paraId="5A133014" w14:textId="77777777" w:rsidR="00E41C2D" w:rsidRDefault="00E41C2D" w:rsidP="00E41C2D">
      <w:pPr>
        <w:tabs>
          <w:tab w:val="left" w:pos="7830"/>
        </w:tabs>
        <w:spacing w:after="0"/>
        <w:ind w:left="2160"/>
        <w:rPr>
          <w:szCs w:val="16"/>
        </w:rPr>
      </w:pPr>
      <w:r>
        <w:rPr>
          <w:szCs w:val="16"/>
        </w:rPr>
        <w:t>PP body, foamed PP float 7/8” (21 mm) dia., PE cable</w:t>
      </w:r>
    </w:p>
    <w:p w14:paraId="2D286248" w14:textId="77777777" w:rsidR="00E41C2D" w:rsidRDefault="00E41C2D" w:rsidP="00E41C2D">
      <w:pPr>
        <w:tabs>
          <w:tab w:val="left" w:pos="4320"/>
          <w:tab w:val="left" w:pos="5760"/>
          <w:tab w:val="left" w:pos="7830"/>
        </w:tabs>
        <w:spacing w:after="0"/>
        <w:ind w:left="2160"/>
        <w:rPr>
          <w:szCs w:val="16"/>
        </w:rPr>
      </w:pPr>
      <w:r w:rsidRPr="005E4C69">
        <w:rPr>
          <w:b/>
          <w:szCs w:val="16"/>
        </w:rPr>
        <w:t xml:space="preserve">PP with </w:t>
      </w:r>
      <w:r>
        <w:rPr>
          <w:b/>
          <w:szCs w:val="16"/>
        </w:rPr>
        <w:t>2 loose cable ends</w:t>
      </w:r>
      <w:r>
        <w:rPr>
          <w:szCs w:val="16"/>
        </w:rPr>
        <w:tab/>
        <w:t>cable length</w:t>
      </w:r>
      <w:r>
        <w:rPr>
          <w:szCs w:val="16"/>
        </w:rPr>
        <w:tab/>
        <w:t>15 ft. (5 m)</w:t>
      </w:r>
      <w:r>
        <w:rPr>
          <w:szCs w:val="16"/>
        </w:rPr>
        <w:tab/>
        <w:t>790412</w:t>
      </w:r>
    </w:p>
    <w:p w14:paraId="014F3708" w14:textId="77777777" w:rsidR="00E41C2D" w:rsidRDefault="00E41C2D" w:rsidP="00E41C2D">
      <w:pPr>
        <w:tabs>
          <w:tab w:val="left" w:pos="4320"/>
          <w:tab w:val="left" w:pos="5760"/>
          <w:tab w:val="left" w:pos="7830"/>
        </w:tabs>
        <w:spacing w:before="80" w:after="0"/>
        <w:ind w:left="2160"/>
        <w:rPr>
          <w:szCs w:val="16"/>
        </w:rPr>
      </w:pPr>
      <w:r>
        <w:rPr>
          <w:szCs w:val="16"/>
        </w:rPr>
        <w:t>PVC body, foamed PP float 7/8” (21 mm) dia., PE cable</w:t>
      </w:r>
    </w:p>
    <w:p w14:paraId="56FEDD56" w14:textId="77777777" w:rsidR="00E41C2D" w:rsidRDefault="00E41C2D" w:rsidP="00E41C2D">
      <w:pPr>
        <w:tabs>
          <w:tab w:val="left" w:pos="4320"/>
          <w:tab w:val="left" w:pos="5760"/>
          <w:tab w:val="left" w:pos="7830"/>
        </w:tabs>
        <w:spacing w:after="0"/>
        <w:ind w:left="2160"/>
        <w:rPr>
          <w:szCs w:val="16"/>
        </w:rPr>
      </w:pPr>
      <w:r w:rsidRPr="005E4C69">
        <w:rPr>
          <w:b/>
          <w:szCs w:val="16"/>
        </w:rPr>
        <w:t xml:space="preserve">PVC with </w:t>
      </w:r>
      <w:r>
        <w:rPr>
          <w:b/>
          <w:szCs w:val="16"/>
        </w:rPr>
        <w:t>2 loose cable ends</w:t>
      </w:r>
      <w:r>
        <w:rPr>
          <w:szCs w:val="16"/>
        </w:rPr>
        <w:tab/>
        <w:t>cable length</w:t>
      </w:r>
      <w:r>
        <w:rPr>
          <w:szCs w:val="16"/>
        </w:rPr>
        <w:tab/>
        <w:t>15 ft. (5 m)</w:t>
      </w:r>
      <w:r>
        <w:rPr>
          <w:szCs w:val="16"/>
        </w:rPr>
        <w:tab/>
        <w:t>790468</w:t>
      </w:r>
    </w:p>
    <w:p w14:paraId="0A7E0543" w14:textId="77777777" w:rsidR="00E41C2D" w:rsidRDefault="00E41C2D" w:rsidP="00E41C2D">
      <w:pPr>
        <w:tabs>
          <w:tab w:val="left" w:pos="4320"/>
          <w:tab w:val="left" w:pos="5760"/>
          <w:tab w:val="left" w:pos="7830"/>
        </w:tabs>
        <w:spacing w:before="80" w:after="0"/>
        <w:ind w:left="2160"/>
        <w:rPr>
          <w:szCs w:val="16"/>
        </w:rPr>
      </w:pPr>
      <w:r>
        <w:rPr>
          <w:szCs w:val="16"/>
        </w:rPr>
        <w:t>PVDF body, foamed PVDF float 1” (25 mm) dia., PE cable</w:t>
      </w:r>
    </w:p>
    <w:p w14:paraId="1F9C9231" w14:textId="77777777" w:rsidR="00E41C2D" w:rsidRDefault="00E41C2D" w:rsidP="00E41C2D">
      <w:pPr>
        <w:tabs>
          <w:tab w:val="left" w:pos="4320"/>
          <w:tab w:val="left" w:pos="5760"/>
          <w:tab w:val="left" w:pos="7830"/>
        </w:tabs>
        <w:spacing w:after="0"/>
        <w:ind w:left="2160"/>
        <w:rPr>
          <w:szCs w:val="16"/>
        </w:rPr>
      </w:pPr>
      <w:r>
        <w:rPr>
          <w:b/>
          <w:noProof/>
          <w:sz w:val="18"/>
          <w:szCs w:val="16"/>
        </w:rPr>
        <w:drawing>
          <wp:anchor distT="0" distB="0" distL="114300" distR="114300" simplePos="0" relativeHeight="251956224" behindDoc="0" locked="0" layoutInCell="1" allowOverlap="1" wp14:anchorId="747A3856" wp14:editId="0FD02AAA">
            <wp:simplePos x="0" y="0"/>
            <wp:positionH relativeFrom="column">
              <wp:posOffset>228600</wp:posOffset>
            </wp:positionH>
            <wp:positionV relativeFrom="paragraph">
              <wp:posOffset>64135</wp:posOffset>
            </wp:positionV>
            <wp:extent cx="1511300" cy="114300"/>
            <wp:effectExtent l="0" t="0" r="0" b="12700"/>
            <wp:wrapNone/>
            <wp:docPr id="1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1130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4C69">
        <w:rPr>
          <w:b/>
          <w:szCs w:val="16"/>
        </w:rPr>
        <w:t xml:space="preserve">PVDF with </w:t>
      </w:r>
      <w:r>
        <w:rPr>
          <w:b/>
          <w:szCs w:val="16"/>
        </w:rPr>
        <w:t>2 loose cable ends</w:t>
      </w:r>
      <w:r>
        <w:rPr>
          <w:szCs w:val="16"/>
        </w:rPr>
        <w:tab/>
        <w:t>cable length</w:t>
      </w:r>
      <w:r>
        <w:rPr>
          <w:szCs w:val="16"/>
        </w:rPr>
        <w:tab/>
        <w:t>15 ft. (5 m)</w:t>
      </w:r>
      <w:r>
        <w:rPr>
          <w:szCs w:val="16"/>
        </w:rPr>
        <w:tab/>
        <w:t>790472</w:t>
      </w:r>
    </w:p>
    <w:p w14:paraId="54A113C7" w14:textId="77777777" w:rsidR="00E41C2D" w:rsidRDefault="00E41C2D" w:rsidP="00E41C2D">
      <w:pPr>
        <w:tabs>
          <w:tab w:val="left" w:pos="4320"/>
          <w:tab w:val="left" w:pos="5760"/>
          <w:tab w:val="left" w:pos="7830"/>
        </w:tabs>
        <w:spacing w:before="120" w:after="80"/>
        <w:ind w:left="2160"/>
        <w:rPr>
          <w:b/>
          <w:sz w:val="18"/>
          <w:szCs w:val="16"/>
        </w:rPr>
      </w:pPr>
      <w:r>
        <w:rPr>
          <w:b/>
          <w:sz w:val="18"/>
          <w:szCs w:val="16"/>
        </w:rPr>
        <w:t>Float switch weights</w:t>
      </w:r>
    </w:p>
    <w:p w14:paraId="4280990D" w14:textId="77777777" w:rsidR="00E41C2D" w:rsidRDefault="00E41C2D" w:rsidP="00E41C2D">
      <w:pPr>
        <w:tabs>
          <w:tab w:val="left" w:pos="4320"/>
          <w:tab w:val="left" w:pos="5760"/>
          <w:tab w:val="left" w:pos="7830"/>
        </w:tabs>
        <w:spacing w:after="80"/>
        <w:ind w:left="2160"/>
        <w:rPr>
          <w:szCs w:val="16"/>
        </w:rPr>
      </w:pPr>
      <w:r>
        <w:rPr>
          <w:b/>
          <w:szCs w:val="16"/>
        </w:rPr>
        <w:t>PVC weight</w:t>
      </w:r>
    </w:p>
    <w:p w14:paraId="5A7C66CE" w14:textId="77777777" w:rsidR="00E41C2D" w:rsidRDefault="00E41C2D" w:rsidP="00E41C2D">
      <w:pPr>
        <w:tabs>
          <w:tab w:val="left" w:pos="4320"/>
          <w:tab w:val="left" w:pos="5760"/>
          <w:tab w:val="left" w:pos="7830"/>
        </w:tabs>
        <w:spacing w:after="80"/>
        <w:ind w:left="2160"/>
        <w:rPr>
          <w:szCs w:val="16"/>
        </w:rPr>
      </w:pPr>
      <w:r>
        <w:rPr>
          <w:szCs w:val="16"/>
        </w:rPr>
        <w:t>For bottom of foot valve for fluoride applications.</w:t>
      </w:r>
      <w:r>
        <w:rPr>
          <w:szCs w:val="16"/>
        </w:rPr>
        <w:tab/>
      </w:r>
      <w:r>
        <w:rPr>
          <w:szCs w:val="16"/>
        </w:rPr>
        <w:tab/>
        <w:t>7404007</w:t>
      </w:r>
    </w:p>
    <w:p w14:paraId="7180D9EE" w14:textId="77777777" w:rsidR="00E41C2D" w:rsidRDefault="00E41C2D" w:rsidP="00E41C2D">
      <w:pPr>
        <w:tabs>
          <w:tab w:val="left" w:pos="4320"/>
          <w:tab w:val="left" w:pos="5760"/>
          <w:tab w:val="left" w:pos="7830"/>
        </w:tabs>
        <w:spacing w:after="80"/>
        <w:ind w:left="2160"/>
        <w:rPr>
          <w:szCs w:val="16"/>
        </w:rPr>
      </w:pPr>
      <w:r>
        <w:rPr>
          <w:szCs w:val="16"/>
        </w:rPr>
        <w:t>For fluoride, (hydrofluosilicic acid) or when plastic is required to replace standard ceramic weight.</w:t>
      </w:r>
    </w:p>
    <w:p w14:paraId="77356B48" w14:textId="77777777" w:rsidR="00E41C2D" w:rsidRDefault="00E41C2D" w:rsidP="00E41C2D">
      <w:pPr>
        <w:tabs>
          <w:tab w:val="left" w:pos="4320"/>
          <w:tab w:val="left" w:pos="5760"/>
          <w:tab w:val="left" w:pos="7830"/>
        </w:tabs>
        <w:spacing w:after="80"/>
        <w:ind w:left="2160"/>
        <w:rPr>
          <w:szCs w:val="16"/>
        </w:rPr>
      </w:pPr>
      <w:r>
        <w:rPr>
          <w:szCs w:val="16"/>
        </w:rPr>
        <w:br w:type="page"/>
      </w:r>
    </w:p>
    <w:p w14:paraId="576191AE" w14:textId="77777777" w:rsidR="00E41C2D" w:rsidRPr="00C3433F" w:rsidRDefault="00E41C2D" w:rsidP="00E41C2D">
      <w:pPr>
        <w:pStyle w:val="Heading2"/>
      </w:pPr>
      <w:bookmarkStart w:id="71" w:name="_Toc191973799"/>
      <w:r>
        <w:t>Suction Assemblies</w:t>
      </w:r>
      <w:bookmarkEnd w:id="71"/>
    </w:p>
    <w:p w14:paraId="551EA909" w14:textId="77777777" w:rsidR="00E41C2D" w:rsidRDefault="00E41C2D" w:rsidP="00E41C2D">
      <w:pPr>
        <w:tabs>
          <w:tab w:val="left" w:pos="4320"/>
          <w:tab w:val="left" w:pos="5760"/>
          <w:tab w:val="left" w:pos="7920"/>
        </w:tabs>
        <w:spacing w:before="120" w:after="80"/>
        <w:ind w:left="2160"/>
        <w:rPr>
          <w:b/>
          <w:sz w:val="18"/>
          <w:szCs w:val="16"/>
        </w:rPr>
      </w:pPr>
      <w:r>
        <w:rPr>
          <w:b/>
          <w:noProof/>
          <w:sz w:val="18"/>
          <w:szCs w:val="16"/>
        </w:rPr>
        <w:drawing>
          <wp:anchor distT="0" distB="0" distL="114300" distR="114300" simplePos="0" relativeHeight="251957248" behindDoc="0" locked="0" layoutInCell="1" allowOverlap="1" wp14:anchorId="40017321" wp14:editId="12AA9BBF">
            <wp:simplePos x="0" y="0"/>
            <wp:positionH relativeFrom="column">
              <wp:posOffset>368300</wp:posOffset>
            </wp:positionH>
            <wp:positionV relativeFrom="paragraph">
              <wp:posOffset>61595</wp:posOffset>
            </wp:positionV>
            <wp:extent cx="712990" cy="1943100"/>
            <wp:effectExtent l="0" t="0" r="0" b="0"/>
            <wp:wrapNone/>
            <wp:docPr id="11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1299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18"/>
          <w:szCs w:val="16"/>
        </w:rPr>
        <w:t>Suction assemblies, two-stage: for Beta b</w:t>
      </w:r>
    </w:p>
    <w:p w14:paraId="14479C88" w14:textId="77777777" w:rsidR="00E41C2D" w:rsidRDefault="00E41C2D" w:rsidP="00E41C2D">
      <w:pPr>
        <w:tabs>
          <w:tab w:val="left" w:pos="4320"/>
          <w:tab w:val="left" w:pos="5760"/>
          <w:tab w:val="left" w:pos="7920"/>
        </w:tabs>
        <w:spacing w:after="80"/>
        <w:ind w:left="2160"/>
        <w:rPr>
          <w:szCs w:val="16"/>
        </w:rPr>
      </w:pPr>
      <w:r>
        <w:rPr>
          <w:szCs w:val="16"/>
        </w:rPr>
        <w:t xml:space="preserve">Including foot valve, rigid supporting pipe, suction line and float switch with 6 ft. (2 m) cable. For use in drums or tanks with mixers, which could tangle flexible suction tubing or float switch cables. </w:t>
      </w:r>
    </w:p>
    <w:p w14:paraId="1A4CD437" w14:textId="77777777" w:rsidR="00E41C2D" w:rsidRDefault="00E41C2D" w:rsidP="00E41C2D">
      <w:pPr>
        <w:tabs>
          <w:tab w:val="left" w:pos="2790"/>
          <w:tab w:val="left" w:pos="4320"/>
          <w:tab w:val="left" w:pos="5760"/>
          <w:tab w:val="left" w:pos="7920"/>
        </w:tabs>
        <w:spacing w:after="80"/>
        <w:ind w:left="2160"/>
        <w:rPr>
          <w:szCs w:val="16"/>
        </w:rPr>
      </w:pPr>
      <w:r w:rsidRPr="00074C86">
        <w:rPr>
          <w:b/>
          <w:szCs w:val="16"/>
        </w:rPr>
        <w:t>PP version:</w:t>
      </w:r>
      <w:r>
        <w:rPr>
          <w:szCs w:val="16"/>
        </w:rPr>
        <w:t xml:space="preserve"> </w:t>
      </w:r>
      <w:r>
        <w:rPr>
          <w:szCs w:val="16"/>
        </w:rPr>
        <w:tab/>
        <w:t>EPDM o-rings, PE suction line</w:t>
      </w:r>
    </w:p>
    <w:p w14:paraId="10760E69" w14:textId="77777777" w:rsidR="00E41C2D" w:rsidRDefault="00E41C2D" w:rsidP="00E41C2D">
      <w:pPr>
        <w:tabs>
          <w:tab w:val="left" w:pos="2790"/>
          <w:tab w:val="left" w:pos="4320"/>
          <w:tab w:val="left" w:pos="5760"/>
          <w:tab w:val="left" w:pos="7920"/>
        </w:tabs>
        <w:spacing w:after="80"/>
        <w:ind w:left="2160"/>
        <w:rPr>
          <w:szCs w:val="16"/>
        </w:rPr>
      </w:pPr>
      <w:r w:rsidRPr="00074C86">
        <w:rPr>
          <w:b/>
          <w:szCs w:val="16"/>
        </w:rPr>
        <w:t>PVC version:</w:t>
      </w:r>
      <w:r>
        <w:rPr>
          <w:szCs w:val="16"/>
        </w:rPr>
        <w:tab/>
        <w:t>Viton</w:t>
      </w:r>
      <w:r w:rsidRPr="00074C86">
        <w:rPr>
          <w:szCs w:val="16"/>
          <w:vertAlign w:val="superscript"/>
        </w:rPr>
        <w:t>®</w:t>
      </w:r>
      <w:r>
        <w:rPr>
          <w:szCs w:val="16"/>
        </w:rPr>
        <w:t xml:space="preserve"> o-rings, PVC suction line</w:t>
      </w:r>
    </w:p>
    <w:p w14:paraId="1C13901D" w14:textId="77777777" w:rsidR="00E41C2D" w:rsidRPr="00074C86" w:rsidRDefault="00E41C2D" w:rsidP="00E41C2D">
      <w:pPr>
        <w:tabs>
          <w:tab w:val="left" w:pos="2790"/>
          <w:tab w:val="left" w:pos="4320"/>
          <w:tab w:val="left" w:pos="5760"/>
          <w:tab w:val="left" w:pos="7920"/>
        </w:tabs>
        <w:spacing w:before="80" w:after="80"/>
        <w:ind w:left="2160"/>
        <w:rPr>
          <w:b/>
          <w:sz w:val="18"/>
          <w:szCs w:val="16"/>
        </w:rPr>
      </w:pPr>
      <w:r w:rsidRPr="00074C86">
        <w:rPr>
          <w:b/>
          <w:sz w:val="18"/>
          <w:szCs w:val="16"/>
        </w:rPr>
        <w:t>Adjustable PP suction assembly, with bulkhead fitting for 1” opening and 2 stage float switch</w:t>
      </w:r>
    </w:p>
    <w:p w14:paraId="358C6454" w14:textId="77777777" w:rsidR="00E41C2D" w:rsidRDefault="00E41C2D" w:rsidP="00E41C2D">
      <w:pPr>
        <w:tabs>
          <w:tab w:val="left" w:pos="2790"/>
          <w:tab w:val="left" w:pos="4320"/>
          <w:tab w:val="left" w:pos="5760"/>
          <w:tab w:val="left" w:pos="7920"/>
        </w:tabs>
        <w:spacing w:after="80"/>
        <w:ind w:left="2160"/>
        <w:rPr>
          <w:szCs w:val="16"/>
        </w:rPr>
      </w:pPr>
      <w:r>
        <w:rPr>
          <w:szCs w:val="16"/>
        </w:rPr>
        <w:t xml:space="preserve">For ProMinent pumps with PP foot valve, PE suction hose, PP supporting pipe and union. PP two-stage float switch with 3-pole round connector. </w:t>
      </w:r>
      <w:r w:rsidRPr="00074C86">
        <w:rPr>
          <w:b/>
          <w:szCs w:val="16"/>
        </w:rPr>
        <w:t>Adjustable length (foot valve to bulkhead)</w:t>
      </w:r>
    </w:p>
    <w:p w14:paraId="65F1C268" w14:textId="77777777" w:rsidR="00E41C2D" w:rsidRDefault="00E41C2D" w:rsidP="00E41C2D">
      <w:pPr>
        <w:tabs>
          <w:tab w:val="left" w:pos="2790"/>
          <w:tab w:val="left" w:pos="4320"/>
          <w:tab w:val="left" w:pos="5760"/>
          <w:tab w:val="left" w:pos="7920"/>
        </w:tabs>
        <w:spacing w:after="80"/>
        <w:ind w:left="2160"/>
        <w:rPr>
          <w:szCs w:val="16"/>
        </w:rPr>
      </w:pPr>
      <w:r>
        <w:rPr>
          <w:szCs w:val="16"/>
        </w:rPr>
        <w:t>26” to 41” (660 mm to 1040 mm) for 26 – 220 gallon (140 – 830 L) tanks</w:t>
      </w:r>
    </w:p>
    <w:p w14:paraId="06BBEC19" w14:textId="77777777" w:rsidR="00E41C2D" w:rsidRDefault="00E41C2D" w:rsidP="00E41C2D">
      <w:pPr>
        <w:tabs>
          <w:tab w:val="left" w:pos="2790"/>
          <w:tab w:val="left" w:pos="4320"/>
          <w:tab w:val="left" w:pos="5760"/>
          <w:tab w:val="left" w:pos="7920"/>
        </w:tabs>
        <w:spacing w:after="80"/>
        <w:ind w:left="2160"/>
        <w:rPr>
          <w:szCs w:val="16"/>
        </w:rPr>
      </w:pPr>
      <w:r>
        <w:rPr>
          <w:szCs w:val="16"/>
        </w:rPr>
        <w:t>Requires 1.0” hole in top of tank for bulkhead fitting PP version.</w:t>
      </w:r>
    </w:p>
    <w:p w14:paraId="725D262A" w14:textId="77777777" w:rsidR="00E41C2D" w:rsidRPr="00074C86" w:rsidRDefault="00E41C2D" w:rsidP="00E41C2D">
      <w:pPr>
        <w:tabs>
          <w:tab w:val="left" w:pos="7920"/>
        </w:tabs>
        <w:spacing w:after="0"/>
        <w:ind w:left="2160"/>
        <w:rPr>
          <w:b/>
          <w:szCs w:val="16"/>
        </w:rPr>
      </w:pPr>
      <w:r>
        <w:rPr>
          <w:noProof/>
          <w:szCs w:val="16"/>
        </w:rPr>
        <w:drawing>
          <wp:anchor distT="0" distB="0" distL="114300" distR="114300" simplePos="0" relativeHeight="251958272" behindDoc="0" locked="0" layoutInCell="1" allowOverlap="1" wp14:anchorId="3625B14C" wp14:editId="5F0F9250">
            <wp:simplePos x="0" y="0"/>
            <wp:positionH relativeFrom="column">
              <wp:posOffset>254000</wp:posOffset>
            </wp:positionH>
            <wp:positionV relativeFrom="paragraph">
              <wp:posOffset>70485</wp:posOffset>
            </wp:positionV>
            <wp:extent cx="1574800" cy="118745"/>
            <wp:effectExtent l="0" t="0" r="0" b="8255"/>
            <wp:wrapNone/>
            <wp:docPr id="11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74800" cy="118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4C86">
        <w:rPr>
          <w:b/>
          <w:szCs w:val="16"/>
        </w:rPr>
        <w:t>Suction line</w:t>
      </w:r>
      <w:r w:rsidRPr="00074C86">
        <w:rPr>
          <w:b/>
          <w:szCs w:val="16"/>
        </w:rPr>
        <w:tab/>
        <w:t>Part No.</w:t>
      </w:r>
    </w:p>
    <w:p w14:paraId="7A8E041A" w14:textId="77777777" w:rsidR="00E41C2D" w:rsidRDefault="00E41C2D" w:rsidP="00E41C2D">
      <w:pPr>
        <w:tabs>
          <w:tab w:val="left" w:pos="7920"/>
        </w:tabs>
        <w:spacing w:after="0"/>
        <w:ind w:left="2160"/>
        <w:rPr>
          <w:szCs w:val="16"/>
        </w:rPr>
      </w:pPr>
      <w:r>
        <w:rPr>
          <w:szCs w:val="16"/>
        </w:rPr>
        <w:t>1/4” x 3/16”</w:t>
      </w:r>
      <w:r>
        <w:rPr>
          <w:szCs w:val="16"/>
        </w:rPr>
        <w:tab/>
        <w:t>790368</w:t>
      </w:r>
    </w:p>
    <w:p w14:paraId="35405A8C" w14:textId="77777777" w:rsidR="00E41C2D" w:rsidRDefault="00E41C2D" w:rsidP="00E41C2D">
      <w:pPr>
        <w:tabs>
          <w:tab w:val="left" w:pos="7920"/>
        </w:tabs>
        <w:spacing w:after="0"/>
        <w:ind w:left="2160"/>
        <w:rPr>
          <w:szCs w:val="16"/>
        </w:rPr>
      </w:pPr>
      <w:r>
        <w:rPr>
          <w:szCs w:val="16"/>
        </w:rPr>
        <w:t>1/2” x 3/8”</w:t>
      </w:r>
      <w:r>
        <w:rPr>
          <w:szCs w:val="16"/>
        </w:rPr>
        <w:tab/>
        <w:t>790370</w:t>
      </w:r>
    </w:p>
    <w:p w14:paraId="00DE8581" w14:textId="77777777" w:rsidR="00E41C2D" w:rsidRDefault="00E41C2D" w:rsidP="00E41C2D">
      <w:pPr>
        <w:tabs>
          <w:tab w:val="left" w:pos="4320"/>
          <w:tab w:val="left" w:pos="5760"/>
          <w:tab w:val="left" w:pos="7920"/>
        </w:tabs>
        <w:spacing w:before="360" w:after="80"/>
        <w:ind w:left="2160"/>
        <w:rPr>
          <w:b/>
          <w:sz w:val="18"/>
          <w:szCs w:val="16"/>
        </w:rPr>
      </w:pPr>
      <w:r>
        <w:rPr>
          <w:b/>
          <w:noProof/>
          <w:sz w:val="18"/>
          <w:szCs w:val="16"/>
        </w:rPr>
        <w:drawing>
          <wp:anchor distT="0" distB="0" distL="114300" distR="114300" simplePos="0" relativeHeight="251959296" behindDoc="0" locked="0" layoutInCell="1" allowOverlap="1" wp14:anchorId="736D01DE" wp14:editId="37ED96B0">
            <wp:simplePos x="0" y="0"/>
            <wp:positionH relativeFrom="column">
              <wp:posOffset>368300</wp:posOffset>
            </wp:positionH>
            <wp:positionV relativeFrom="paragraph">
              <wp:posOffset>353060</wp:posOffset>
            </wp:positionV>
            <wp:extent cx="709048" cy="1943100"/>
            <wp:effectExtent l="0" t="0" r="0" b="0"/>
            <wp:wrapNone/>
            <wp:docPr id="11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09048"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18"/>
          <w:szCs w:val="16"/>
        </w:rPr>
        <w:t xml:space="preserve">Suction assemblies, two-stage: for Concept </w:t>
      </w:r>
      <w:r w:rsidRPr="00074C86">
        <w:rPr>
          <w:b/>
          <w:sz w:val="18"/>
          <w:szCs w:val="16"/>
          <w:vertAlign w:val="superscript"/>
        </w:rPr>
        <w:t>PLUS</w:t>
      </w:r>
    </w:p>
    <w:p w14:paraId="73B454C4" w14:textId="77777777" w:rsidR="00E41C2D" w:rsidRDefault="00E41C2D" w:rsidP="00E41C2D">
      <w:pPr>
        <w:tabs>
          <w:tab w:val="left" w:pos="4320"/>
          <w:tab w:val="left" w:pos="5760"/>
          <w:tab w:val="left" w:pos="7920"/>
        </w:tabs>
        <w:spacing w:after="80"/>
        <w:ind w:left="2160"/>
        <w:rPr>
          <w:szCs w:val="16"/>
        </w:rPr>
      </w:pPr>
      <w:r>
        <w:rPr>
          <w:szCs w:val="16"/>
        </w:rPr>
        <w:t xml:space="preserve">Including foot valve, rigid supporting pipe, suction line and float switch with 6 ft. (2 m) cable. For use in drums or tanks with mixers, which could tangle flexible suction tubing or float switch cables. </w:t>
      </w:r>
    </w:p>
    <w:p w14:paraId="6824D82A" w14:textId="77777777" w:rsidR="00E41C2D" w:rsidRDefault="00E41C2D" w:rsidP="00E41C2D">
      <w:pPr>
        <w:tabs>
          <w:tab w:val="left" w:pos="2790"/>
          <w:tab w:val="left" w:pos="4320"/>
          <w:tab w:val="left" w:pos="5760"/>
          <w:tab w:val="left" w:pos="7920"/>
        </w:tabs>
        <w:spacing w:after="80"/>
        <w:ind w:left="2160"/>
        <w:rPr>
          <w:szCs w:val="16"/>
        </w:rPr>
      </w:pPr>
      <w:r w:rsidRPr="00074C86">
        <w:rPr>
          <w:b/>
          <w:szCs w:val="16"/>
        </w:rPr>
        <w:t>PP version:</w:t>
      </w:r>
      <w:r>
        <w:rPr>
          <w:szCs w:val="16"/>
        </w:rPr>
        <w:t xml:space="preserve"> </w:t>
      </w:r>
      <w:r>
        <w:rPr>
          <w:szCs w:val="16"/>
        </w:rPr>
        <w:tab/>
        <w:t>EPDM o-rings, PE suction line</w:t>
      </w:r>
    </w:p>
    <w:p w14:paraId="6885BD77" w14:textId="77777777" w:rsidR="00E41C2D" w:rsidRDefault="00E41C2D" w:rsidP="00E41C2D">
      <w:pPr>
        <w:tabs>
          <w:tab w:val="left" w:pos="2790"/>
          <w:tab w:val="left" w:pos="4320"/>
          <w:tab w:val="left" w:pos="5760"/>
          <w:tab w:val="left" w:pos="7920"/>
        </w:tabs>
        <w:spacing w:after="80"/>
        <w:ind w:left="2160"/>
        <w:rPr>
          <w:szCs w:val="16"/>
        </w:rPr>
      </w:pPr>
      <w:r w:rsidRPr="00074C86">
        <w:rPr>
          <w:b/>
          <w:szCs w:val="16"/>
        </w:rPr>
        <w:t>PVC version:</w:t>
      </w:r>
      <w:r>
        <w:rPr>
          <w:szCs w:val="16"/>
        </w:rPr>
        <w:tab/>
        <w:t>Viton</w:t>
      </w:r>
      <w:r w:rsidRPr="00074C86">
        <w:rPr>
          <w:szCs w:val="16"/>
          <w:vertAlign w:val="superscript"/>
        </w:rPr>
        <w:t>®</w:t>
      </w:r>
      <w:r>
        <w:rPr>
          <w:szCs w:val="16"/>
        </w:rPr>
        <w:t xml:space="preserve"> o-rings, PVC suction line</w:t>
      </w:r>
    </w:p>
    <w:p w14:paraId="6DC261E2" w14:textId="77777777" w:rsidR="00E41C2D" w:rsidRPr="00074C86" w:rsidRDefault="00E41C2D" w:rsidP="00E41C2D">
      <w:pPr>
        <w:tabs>
          <w:tab w:val="left" w:pos="2790"/>
          <w:tab w:val="left" w:pos="4320"/>
          <w:tab w:val="left" w:pos="5760"/>
          <w:tab w:val="left" w:pos="7920"/>
        </w:tabs>
        <w:spacing w:before="80" w:after="80"/>
        <w:ind w:left="2160"/>
        <w:rPr>
          <w:b/>
          <w:sz w:val="18"/>
          <w:szCs w:val="16"/>
        </w:rPr>
      </w:pPr>
      <w:r w:rsidRPr="00074C86">
        <w:rPr>
          <w:b/>
          <w:sz w:val="18"/>
          <w:szCs w:val="16"/>
        </w:rPr>
        <w:t xml:space="preserve">Adjustable PP suction assembly, with bulkhead fitting for 1” opening and </w:t>
      </w:r>
      <w:r>
        <w:rPr>
          <w:b/>
          <w:sz w:val="18"/>
          <w:szCs w:val="16"/>
        </w:rPr>
        <w:t>single-stage float switch for tank.</w:t>
      </w:r>
    </w:p>
    <w:p w14:paraId="55320B45" w14:textId="77777777" w:rsidR="00E41C2D" w:rsidRDefault="00E41C2D" w:rsidP="00E41C2D">
      <w:pPr>
        <w:tabs>
          <w:tab w:val="left" w:pos="2790"/>
          <w:tab w:val="left" w:pos="4320"/>
          <w:tab w:val="left" w:pos="5760"/>
          <w:tab w:val="left" w:pos="7920"/>
        </w:tabs>
        <w:spacing w:after="80"/>
        <w:ind w:left="2160"/>
        <w:rPr>
          <w:szCs w:val="16"/>
        </w:rPr>
      </w:pPr>
      <w:r>
        <w:rPr>
          <w:szCs w:val="16"/>
        </w:rPr>
        <w:t xml:space="preserve">With PP foot valve, PE suction hose, PP supporting pipe and union. PP single-stage float switch with flat connector. </w:t>
      </w:r>
      <w:r>
        <w:rPr>
          <w:b/>
          <w:szCs w:val="16"/>
        </w:rPr>
        <w:t>Adjustable length</w:t>
      </w:r>
    </w:p>
    <w:p w14:paraId="7BE72CC1" w14:textId="77777777" w:rsidR="00E41C2D" w:rsidRDefault="00E41C2D" w:rsidP="00E41C2D">
      <w:pPr>
        <w:tabs>
          <w:tab w:val="left" w:pos="2250"/>
          <w:tab w:val="left" w:pos="4320"/>
          <w:tab w:val="left" w:pos="5760"/>
          <w:tab w:val="left" w:pos="7920"/>
        </w:tabs>
        <w:spacing w:after="80"/>
        <w:ind w:left="2160"/>
        <w:rPr>
          <w:szCs w:val="16"/>
        </w:rPr>
      </w:pPr>
      <w:r>
        <w:rPr>
          <w:szCs w:val="16"/>
        </w:rPr>
        <w:t>Size II</w:t>
      </w:r>
      <w:r>
        <w:rPr>
          <w:szCs w:val="16"/>
        </w:rPr>
        <w:tab/>
        <w:t>26” to 41” (660 mm to 1040 mm) for 26 – 220 gal. (140 – 830 L) tank</w:t>
      </w:r>
    </w:p>
    <w:p w14:paraId="6EACEE62" w14:textId="77777777" w:rsidR="00E41C2D" w:rsidRDefault="00E41C2D" w:rsidP="00E41C2D">
      <w:pPr>
        <w:tabs>
          <w:tab w:val="left" w:pos="2250"/>
          <w:tab w:val="left" w:pos="4320"/>
          <w:tab w:val="left" w:pos="5760"/>
          <w:tab w:val="left" w:pos="7920"/>
        </w:tabs>
        <w:spacing w:after="80"/>
        <w:ind w:left="2160"/>
        <w:rPr>
          <w:szCs w:val="16"/>
        </w:rPr>
      </w:pPr>
      <w:r>
        <w:rPr>
          <w:szCs w:val="16"/>
        </w:rPr>
        <w:t>Requires 1.0” hole in top of tank for bulkhead fitting</w:t>
      </w:r>
    </w:p>
    <w:p w14:paraId="7B42129E" w14:textId="77777777" w:rsidR="00E41C2D" w:rsidRPr="006717FB" w:rsidRDefault="00E41C2D" w:rsidP="00E41C2D">
      <w:pPr>
        <w:tabs>
          <w:tab w:val="left" w:pos="2250"/>
          <w:tab w:val="left" w:pos="4320"/>
          <w:tab w:val="left" w:pos="5760"/>
          <w:tab w:val="left" w:pos="7920"/>
        </w:tabs>
        <w:spacing w:after="80"/>
        <w:ind w:left="2160"/>
        <w:rPr>
          <w:b/>
          <w:szCs w:val="16"/>
        </w:rPr>
      </w:pPr>
      <w:r>
        <w:rPr>
          <w:b/>
          <w:noProof/>
          <w:szCs w:val="16"/>
        </w:rPr>
        <w:drawing>
          <wp:anchor distT="0" distB="0" distL="114300" distR="114300" simplePos="0" relativeHeight="251960320" behindDoc="0" locked="0" layoutInCell="1" allowOverlap="1" wp14:anchorId="30BAAD4A" wp14:editId="0496B113">
            <wp:simplePos x="0" y="0"/>
            <wp:positionH relativeFrom="column">
              <wp:posOffset>254000</wp:posOffset>
            </wp:positionH>
            <wp:positionV relativeFrom="paragraph">
              <wp:posOffset>132715</wp:posOffset>
            </wp:positionV>
            <wp:extent cx="550545" cy="114300"/>
            <wp:effectExtent l="0" t="0" r="0" b="12700"/>
            <wp:wrapNone/>
            <wp:docPr id="11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0545" cy="11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FB">
        <w:rPr>
          <w:b/>
          <w:szCs w:val="16"/>
        </w:rPr>
        <w:t>PP Version</w:t>
      </w:r>
    </w:p>
    <w:p w14:paraId="30D142B1" w14:textId="77777777" w:rsidR="00E41C2D" w:rsidRPr="00074C86" w:rsidRDefault="00E41C2D" w:rsidP="00E41C2D">
      <w:pPr>
        <w:tabs>
          <w:tab w:val="left" w:pos="7920"/>
        </w:tabs>
        <w:spacing w:after="0"/>
        <w:ind w:left="2160"/>
        <w:rPr>
          <w:b/>
          <w:szCs w:val="16"/>
        </w:rPr>
      </w:pPr>
      <w:r w:rsidRPr="00074C86">
        <w:rPr>
          <w:b/>
          <w:szCs w:val="16"/>
        </w:rPr>
        <w:t>Suction line</w:t>
      </w:r>
      <w:r w:rsidRPr="00074C86">
        <w:rPr>
          <w:b/>
          <w:szCs w:val="16"/>
        </w:rPr>
        <w:tab/>
        <w:t>Part No.</w:t>
      </w:r>
    </w:p>
    <w:p w14:paraId="66F84D8D" w14:textId="77777777" w:rsidR="00E41C2D" w:rsidRDefault="00E41C2D" w:rsidP="00E41C2D">
      <w:pPr>
        <w:tabs>
          <w:tab w:val="left" w:pos="7920"/>
        </w:tabs>
        <w:spacing w:after="0"/>
        <w:ind w:left="2160"/>
        <w:rPr>
          <w:szCs w:val="16"/>
        </w:rPr>
      </w:pPr>
      <w:r>
        <w:rPr>
          <w:szCs w:val="16"/>
        </w:rPr>
        <w:t>1/4” x 3/16”</w:t>
      </w:r>
      <w:r>
        <w:rPr>
          <w:szCs w:val="16"/>
        </w:rPr>
        <w:tab/>
        <w:t>790368</w:t>
      </w:r>
    </w:p>
    <w:p w14:paraId="5EC3FE7A" w14:textId="77777777" w:rsidR="00E41C2D" w:rsidRPr="00074C86" w:rsidRDefault="00E41C2D" w:rsidP="00E41C2D">
      <w:pPr>
        <w:tabs>
          <w:tab w:val="left" w:pos="7920"/>
        </w:tabs>
        <w:spacing w:after="0"/>
        <w:ind w:left="2160"/>
        <w:rPr>
          <w:szCs w:val="16"/>
        </w:rPr>
      </w:pPr>
      <w:r>
        <w:rPr>
          <w:szCs w:val="16"/>
        </w:rPr>
        <w:t>1/2” x 3/8”</w:t>
      </w:r>
      <w:r>
        <w:rPr>
          <w:szCs w:val="16"/>
        </w:rPr>
        <w:tab/>
        <w:t>790370</w:t>
      </w:r>
    </w:p>
    <w:p w14:paraId="20066983" w14:textId="77777777" w:rsidR="00E41C2D" w:rsidRDefault="00E41C2D" w:rsidP="00E41C2D">
      <w:pPr>
        <w:tabs>
          <w:tab w:val="left" w:pos="7920"/>
        </w:tabs>
        <w:spacing w:after="0"/>
        <w:ind w:left="2160"/>
        <w:rPr>
          <w:szCs w:val="16"/>
        </w:rPr>
      </w:pPr>
    </w:p>
    <w:p w14:paraId="310A7C3D" w14:textId="77777777" w:rsidR="00E41C2D" w:rsidRPr="006717FB" w:rsidRDefault="00E41C2D" w:rsidP="00E41C2D">
      <w:pPr>
        <w:tabs>
          <w:tab w:val="left" w:pos="7920"/>
        </w:tabs>
        <w:spacing w:after="80"/>
        <w:ind w:left="2160"/>
        <w:rPr>
          <w:b/>
          <w:szCs w:val="16"/>
        </w:rPr>
      </w:pPr>
      <w:r w:rsidRPr="006717FB">
        <w:rPr>
          <w:b/>
          <w:szCs w:val="16"/>
        </w:rPr>
        <w:t>PVC Version</w:t>
      </w:r>
    </w:p>
    <w:p w14:paraId="7A4D0C18" w14:textId="77777777" w:rsidR="00E41C2D" w:rsidRDefault="00E41C2D" w:rsidP="00E41C2D">
      <w:pPr>
        <w:tabs>
          <w:tab w:val="left" w:pos="7920"/>
        </w:tabs>
        <w:spacing w:after="0"/>
        <w:ind w:left="2160"/>
        <w:rPr>
          <w:szCs w:val="16"/>
        </w:rPr>
      </w:pPr>
      <w:r>
        <w:rPr>
          <w:szCs w:val="16"/>
        </w:rPr>
        <w:t>1/4” x 3/16”</w:t>
      </w:r>
      <w:r>
        <w:rPr>
          <w:szCs w:val="16"/>
        </w:rPr>
        <w:tab/>
        <w:t>790350</w:t>
      </w:r>
    </w:p>
    <w:p w14:paraId="78D5F00C" w14:textId="77777777" w:rsidR="00E41C2D" w:rsidRDefault="00E41C2D" w:rsidP="00E41C2D">
      <w:pPr>
        <w:tabs>
          <w:tab w:val="left" w:pos="7920"/>
        </w:tabs>
        <w:spacing w:after="0"/>
        <w:ind w:left="2160"/>
        <w:rPr>
          <w:szCs w:val="16"/>
        </w:rPr>
      </w:pPr>
      <w:r>
        <w:rPr>
          <w:szCs w:val="16"/>
        </w:rPr>
        <w:t>1/2” x 3/8”</w:t>
      </w:r>
      <w:r>
        <w:rPr>
          <w:szCs w:val="16"/>
        </w:rPr>
        <w:tab/>
        <w:t>790352</w:t>
      </w:r>
    </w:p>
    <w:p w14:paraId="4266FBF6" w14:textId="77777777" w:rsidR="00E41C2D" w:rsidRDefault="00E41C2D" w:rsidP="00E41C2D">
      <w:pPr>
        <w:tabs>
          <w:tab w:val="left" w:pos="7200"/>
        </w:tabs>
        <w:spacing w:after="0"/>
        <w:ind w:left="1440"/>
        <w:rPr>
          <w:szCs w:val="16"/>
        </w:rPr>
      </w:pPr>
      <w:r>
        <w:rPr>
          <w:szCs w:val="16"/>
        </w:rPr>
        <w:br w:type="page"/>
      </w:r>
    </w:p>
    <w:p w14:paraId="03DCF319" w14:textId="77777777" w:rsidR="00E41C2D" w:rsidRPr="00E0742D" w:rsidRDefault="00E41C2D" w:rsidP="00E41C2D">
      <w:pPr>
        <w:shd w:val="clear" w:color="auto" w:fill="808080" w:themeFill="background1" w:themeFillShade="80"/>
        <w:spacing w:before="240" w:after="240"/>
        <w:ind w:left="1440" w:hanging="1440"/>
        <w:rPr>
          <w:rFonts w:cs="Arial"/>
          <w:b/>
          <w:color w:val="FFFFFF" w:themeColor="background1"/>
          <w:sz w:val="24"/>
          <w:szCs w:val="20"/>
        </w:rPr>
      </w:pPr>
      <w:r w:rsidRPr="00E0742D">
        <w:rPr>
          <w:rFonts w:cs="Arial"/>
          <w:b/>
          <w:color w:val="FFFFFF" w:themeColor="background1"/>
          <w:sz w:val="24"/>
          <w:szCs w:val="20"/>
        </w:rPr>
        <w:t>Suction Assemblies (cont.)</w:t>
      </w:r>
    </w:p>
    <w:p w14:paraId="4E66BAAE" w14:textId="77777777" w:rsidR="00E41C2D" w:rsidRDefault="00E41C2D" w:rsidP="00E41C2D">
      <w:pPr>
        <w:tabs>
          <w:tab w:val="left" w:pos="7200"/>
        </w:tabs>
        <w:spacing w:after="120"/>
        <w:ind w:left="2160"/>
        <w:rPr>
          <w:b/>
          <w:sz w:val="20"/>
          <w:szCs w:val="16"/>
        </w:rPr>
      </w:pPr>
      <w:r>
        <w:rPr>
          <w:b/>
          <w:noProof/>
          <w:sz w:val="20"/>
          <w:szCs w:val="16"/>
        </w:rPr>
        <w:drawing>
          <wp:anchor distT="0" distB="0" distL="114300" distR="114300" simplePos="0" relativeHeight="251961344" behindDoc="0" locked="0" layoutInCell="1" allowOverlap="1" wp14:anchorId="2413DA6E" wp14:editId="28AF6E1A">
            <wp:simplePos x="0" y="0"/>
            <wp:positionH relativeFrom="column">
              <wp:posOffset>221615</wp:posOffset>
            </wp:positionH>
            <wp:positionV relativeFrom="paragraph">
              <wp:posOffset>0</wp:posOffset>
            </wp:positionV>
            <wp:extent cx="807102" cy="1943100"/>
            <wp:effectExtent l="0" t="0" r="0" b="0"/>
            <wp:wrapNone/>
            <wp:docPr id="11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7102"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16"/>
        </w:rPr>
        <w:t>Suction assemblies: for Sigma Basic</w:t>
      </w:r>
    </w:p>
    <w:p w14:paraId="561492AE" w14:textId="77777777" w:rsidR="00E41C2D" w:rsidRDefault="00E41C2D" w:rsidP="00E41C2D">
      <w:pPr>
        <w:tabs>
          <w:tab w:val="left" w:pos="7200"/>
        </w:tabs>
        <w:spacing w:after="80"/>
        <w:ind w:left="2160"/>
        <w:rPr>
          <w:b/>
          <w:sz w:val="18"/>
          <w:szCs w:val="16"/>
        </w:rPr>
      </w:pPr>
      <w:r>
        <w:rPr>
          <w:b/>
          <w:sz w:val="18"/>
          <w:szCs w:val="16"/>
        </w:rPr>
        <w:t>PP without float switch</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1260"/>
        <w:gridCol w:w="1530"/>
        <w:gridCol w:w="1620"/>
        <w:gridCol w:w="1278"/>
      </w:tblGrid>
      <w:tr w:rsidR="00E41C2D" w:rsidRPr="00CF01E6" w14:paraId="019E6315" w14:textId="77777777" w:rsidTr="00E41C2D">
        <w:tc>
          <w:tcPr>
            <w:tcW w:w="1620" w:type="dxa"/>
            <w:tcBorders>
              <w:bottom w:val="single" w:sz="4" w:space="0" w:color="auto"/>
            </w:tcBorders>
            <w:vAlign w:val="bottom"/>
          </w:tcPr>
          <w:p w14:paraId="6E4C0582" w14:textId="77777777" w:rsidR="00E41C2D" w:rsidRPr="00CF01E6" w:rsidRDefault="00E41C2D" w:rsidP="00E41C2D">
            <w:pPr>
              <w:tabs>
                <w:tab w:val="left" w:pos="7200"/>
              </w:tabs>
              <w:spacing w:after="0"/>
              <w:rPr>
                <w:b/>
                <w:szCs w:val="16"/>
              </w:rPr>
            </w:pPr>
            <w:r w:rsidRPr="00CF01E6">
              <w:rPr>
                <w:b/>
                <w:szCs w:val="16"/>
              </w:rPr>
              <w:t>Size of connection</w:t>
            </w:r>
          </w:p>
        </w:tc>
        <w:tc>
          <w:tcPr>
            <w:tcW w:w="1260" w:type="dxa"/>
            <w:tcBorders>
              <w:bottom w:val="single" w:sz="4" w:space="0" w:color="auto"/>
            </w:tcBorders>
            <w:vAlign w:val="bottom"/>
          </w:tcPr>
          <w:p w14:paraId="757C466F" w14:textId="77777777" w:rsidR="00E41C2D" w:rsidRPr="00CF01E6" w:rsidRDefault="00E41C2D" w:rsidP="00E41C2D">
            <w:pPr>
              <w:tabs>
                <w:tab w:val="left" w:pos="7200"/>
              </w:tabs>
              <w:spacing w:after="0"/>
              <w:rPr>
                <w:b/>
                <w:szCs w:val="16"/>
              </w:rPr>
            </w:pPr>
          </w:p>
        </w:tc>
        <w:tc>
          <w:tcPr>
            <w:tcW w:w="1530" w:type="dxa"/>
            <w:tcBorders>
              <w:bottom w:val="single" w:sz="4" w:space="0" w:color="auto"/>
            </w:tcBorders>
            <w:vAlign w:val="bottom"/>
          </w:tcPr>
          <w:p w14:paraId="3BA6F40E" w14:textId="77777777" w:rsidR="00E41C2D" w:rsidRPr="00CF01E6" w:rsidRDefault="00E41C2D" w:rsidP="00E41C2D">
            <w:pPr>
              <w:tabs>
                <w:tab w:val="left" w:pos="7200"/>
              </w:tabs>
              <w:spacing w:after="0"/>
              <w:rPr>
                <w:b/>
                <w:szCs w:val="16"/>
              </w:rPr>
            </w:pPr>
            <w:r w:rsidRPr="00CF01E6">
              <w:rPr>
                <w:b/>
                <w:szCs w:val="16"/>
              </w:rPr>
              <w:t>Max. tank size gallons (liters)</w:t>
            </w:r>
          </w:p>
        </w:tc>
        <w:tc>
          <w:tcPr>
            <w:tcW w:w="1620" w:type="dxa"/>
            <w:tcBorders>
              <w:bottom w:val="single" w:sz="4" w:space="0" w:color="auto"/>
            </w:tcBorders>
            <w:vAlign w:val="bottom"/>
          </w:tcPr>
          <w:p w14:paraId="0EED8DF0" w14:textId="77777777" w:rsidR="00E41C2D" w:rsidRPr="00CF01E6" w:rsidRDefault="00E41C2D" w:rsidP="00E41C2D">
            <w:pPr>
              <w:tabs>
                <w:tab w:val="left" w:pos="7200"/>
              </w:tabs>
              <w:spacing w:after="0"/>
              <w:rPr>
                <w:b/>
                <w:szCs w:val="16"/>
              </w:rPr>
            </w:pPr>
            <w:r w:rsidRPr="00CF01E6">
              <w:rPr>
                <w:b/>
                <w:szCs w:val="16"/>
              </w:rPr>
              <w:t>Max. length inches (mm)</w:t>
            </w:r>
          </w:p>
        </w:tc>
        <w:tc>
          <w:tcPr>
            <w:tcW w:w="1278" w:type="dxa"/>
            <w:tcBorders>
              <w:bottom w:val="single" w:sz="4" w:space="0" w:color="auto"/>
            </w:tcBorders>
            <w:vAlign w:val="bottom"/>
          </w:tcPr>
          <w:p w14:paraId="4A6AE34A" w14:textId="77777777" w:rsidR="00E41C2D" w:rsidRPr="00CF01E6" w:rsidRDefault="00E41C2D" w:rsidP="00E41C2D">
            <w:pPr>
              <w:tabs>
                <w:tab w:val="left" w:pos="7200"/>
              </w:tabs>
              <w:spacing w:after="0"/>
              <w:rPr>
                <w:b/>
                <w:szCs w:val="16"/>
              </w:rPr>
            </w:pPr>
            <w:r w:rsidRPr="00CF01E6">
              <w:rPr>
                <w:b/>
                <w:szCs w:val="16"/>
              </w:rPr>
              <w:t>Part No.</w:t>
            </w:r>
          </w:p>
        </w:tc>
      </w:tr>
      <w:tr w:rsidR="00E41C2D" w14:paraId="0BC6D1EB" w14:textId="77777777" w:rsidTr="00E41C2D">
        <w:tc>
          <w:tcPr>
            <w:tcW w:w="1620" w:type="dxa"/>
            <w:tcBorders>
              <w:top w:val="single" w:sz="4" w:space="0" w:color="auto"/>
            </w:tcBorders>
            <w:shd w:val="clear" w:color="auto" w:fill="D9D9D9" w:themeFill="background1" w:themeFillShade="D9"/>
          </w:tcPr>
          <w:p w14:paraId="344BBDE6" w14:textId="77777777" w:rsidR="00E41C2D" w:rsidRDefault="00E41C2D" w:rsidP="00E41C2D">
            <w:pPr>
              <w:tabs>
                <w:tab w:val="left" w:pos="7200"/>
              </w:tabs>
              <w:spacing w:after="0"/>
              <w:rPr>
                <w:szCs w:val="16"/>
              </w:rPr>
            </w:pPr>
            <w:r>
              <w:rPr>
                <w:szCs w:val="16"/>
              </w:rPr>
              <w:t>PP-DN 10 – 1/2”</w:t>
            </w:r>
          </w:p>
        </w:tc>
        <w:tc>
          <w:tcPr>
            <w:tcW w:w="1260" w:type="dxa"/>
            <w:tcBorders>
              <w:top w:val="single" w:sz="4" w:space="0" w:color="auto"/>
            </w:tcBorders>
            <w:shd w:val="clear" w:color="auto" w:fill="D9D9D9" w:themeFill="background1" w:themeFillShade="D9"/>
          </w:tcPr>
          <w:p w14:paraId="58C0ECE8" w14:textId="77777777" w:rsidR="00E41C2D" w:rsidRDefault="00E41C2D" w:rsidP="00E41C2D">
            <w:pPr>
              <w:tabs>
                <w:tab w:val="left" w:pos="7200"/>
              </w:tabs>
              <w:spacing w:after="0"/>
              <w:rPr>
                <w:szCs w:val="16"/>
              </w:rPr>
            </w:pPr>
            <w:r>
              <w:rPr>
                <w:szCs w:val="16"/>
              </w:rPr>
              <w:t>Sigma</w:t>
            </w:r>
          </w:p>
        </w:tc>
        <w:tc>
          <w:tcPr>
            <w:tcW w:w="1530" w:type="dxa"/>
            <w:tcBorders>
              <w:top w:val="single" w:sz="4" w:space="0" w:color="auto"/>
            </w:tcBorders>
            <w:shd w:val="clear" w:color="auto" w:fill="D9D9D9" w:themeFill="background1" w:themeFillShade="D9"/>
          </w:tcPr>
          <w:p w14:paraId="7C4D6924" w14:textId="77777777" w:rsidR="00E41C2D" w:rsidRDefault="00E41C2D" w:rsidP="00E41C2D">
            <w:pPr>
              <w:tabs>
                <w:tab w:val="left" w:pos="7200"/>
              </w:tabs>
              <w:spacing w:after="0"/>
              <w:rPr>
                <w:szCs w:val="16"/>
              </w:rPr>
            </w:pPr>
            <w:r>
              <w:rPr>
                <w:szCs w:val="16"/>
              </w:rPr>
              <w:t>220 (830)</w:t>
            </w:r>
          </w:p>
        </w:tc>
        <w:tc>
          <w:tcPr>
            <w:tcW w:w="1620" w:type="dxa"/>
            <w:tcBorders>
              <w:top w:val="single" w:sz="4" w:space="0" w:color="auto"/>
            </w:tcBorders>
            <w:shd w:val="clear" w:color="auto" w:fill="D9D9D9" w:themeFill="background1" w:themeFillShade="D9"/>
          </w:tcPr>
          <w:p w14:paraId="40C77EF7" w14:textId="77777777" w:rsidR="00E41C2D" w:rsidRDefault="00E41C2D" w:rsidP="00E41C2D">
            <w:pPr>
              <w:tabs>
                <w:tab w:val="left" w:pos="7200"/>
              </w:tabs>
              <w:spacing w:after="0"/>
              <w:rPr>
                <w:szCs w:val="16"/>
              </w:rPr>
            </w:pPr>
            <w:r>
              <w:rPr>
                <w:szCs w:val="16"/>
              </w:rPr>
              <w:t>Up to 52” (1320)</w:t>
            </w:r>
          </w:p>
        </w:tc>
        <w:tc>
          <w:tcPr>
            <w:tcW w:w="1278" w:type="dxa"/>
            <w:tcBorders>
              <w:top w:val="single" w:sz="4" w:space="0" w:color="auto"/>
            </w:tcBorders>
            <w:shd w:val="clear" w:color="auto" w:fill="D9D9D9" w:themeFill="background1" w:themeFillShade="D9"/>
          </w:tcPr>
          <w:p w14:paraId="405EB15B" w14:textId="77777777" w:rsidR="00E41C2D" w:rsidRDefault="00E41C2D" w:rsidP="00E41C2D">
            <w:pPr>
              <w:tabs>
                <w:tab w:val="left" w:pos="7200"/>
              </w:tabs>
              <w:spacing w:after="0"/>
              <w:rPr>
                <w:szCs w:val="16"/>
              </w:rPr>
            </w:pPr>
            <w:r>
              <w:rPr>
                <w:szCs w:val="16"/>
              </w:rPr>
              <w:t>790389</w:t>
            </w:r>
          </w:p>
        </w:tc>
      </w:tr>
      <w:tr w:rsidR="00E41C2D" w14:paraId="7477AFF9" w14:textId="77777777" w:rsidTr="00E41C2D">
        <w:tc>
          <w:tcPr>
            <w:tcW w:w="1620" w:type="dxa"/>
          </w:tcPr>
          <w:p w14:paraId="656FE063" w14:textId="77777777" w:rsidR="00E41C2D" w:rsidRDefault="00E41C2D" w:rsidP="00E41C2D">
            <w:pPr>
              <w:tabs>
                <w:tab w:val="left" w:pos="7200"/>
              </w:tabs>
              <w:spacing w:after="0"/>
              <w:rPr>
                <w:szCs w:val="16"/>
              </w:rPr>
            </w:pPr>
            <w:r>
              <w:rPr>
                <w:szCs w:val="16"/>
              </w:rPr>
              <w:t>PP-DN 15 – 3/4”</w:t>
            </w:r>
          </w:p>
        </w:tc>
        <w:tc>
          <w:tcPr>
            <w:tcW w:w="1260" w:type="dxa"/>
          </w:tcPr>
          <w:p w14:paraId="100022C4" w14:textId="77777777" w:rsidR="00E41C2D" w:rsidRDefault="00E41C2D" w:rsidP="00E41C2D">
            <w:pPr>
              <w:tabs>
                <w:tab w:val="left" w:pos="7200"/>
              </w:tabs>
              <w:spacing w:after="0"/>
              <w:rPr>
                <w:szCs w:val="16"/>
              </w:rPr>
            </w:pPr>
            <w:r>
              <w:rPr>
                <w:szCs w:val="16"/>
              </w:rPr>
              <w:t>Sigma</w:t>
            </w:r>
          </w:p>
        </w:tc>
        <w:tc>
          <w:tcPr>
            <w:tcW w:w="1530" w:type="dxa"/>
          </w:tcPr>
          <w:p w14:paraId="704262C9" w14:textId="77777777" w:rsidR="00E41C2D" w:rsidRDefault="00E41C2D" w:rsidP="00E41C2D">
            <w:pPr>
              <w:tabs>
                <w:tab w:val="left" w:pos="7200"/>
              </w:tabs>
              <w:spacing w:after="0"/>
              <w:rPr>
                <w:szCs w:val="16"/>
              </w:rPr>
            </w:pPr>
            <w:r>
              <w:rPr>
                <w:szCs w:val="16"/>
              </w:rPr>
              <w:t>220 (830)</w:t>
            </w:r>
          </w:p>
        </w:tc>
        <w:tc>
          <w:tcPr>
            <w:tcW w:w="1620" w:type="dxa"/>
          </w:tcPr>
          <w:p w14:paraId="3DD4B1F4" w14:textId="77777777" w:rsidR="00E41C2D" w:rsidRDefault="00E41C2D" w:rsidP="00E41C2D">
            <w:pPr>
              <w:tabs>
                <w:tab w:val="left" w:pos="7200"/>
              </w:tabs>
              <w:spacing w:after="0"/>
              <w:rPr>
                <w:szCs w:val="16"/>
              </w:rPr>
            </w:pPr>
            <w:r>
              <w:rPr>
                <w:szCs w:val="16"/>
              </w:rPr>
              <w:t>Up to 52” (1320)</w:t>
            </w:r>
          </w:p>
        </w:tc>
        <w:tc>
          <w:tcPr>
            <w:tcW w:w="1278" w:type="dxa"/>
          </w:tcPr>
          <w:p w14:paraId="23BBBE13" w14:textId="77777777" w:rsidR="00E41C2D" w:rsidRDefault="00E41C2D" w:rsidP="00E41C2D">
            <w:pPr>
              <w:tabs>
                <w:tab w:val="left" w:pos="7200"/>
              </w:tabs>
              <w:spacing w:after="0"/>
              <w:rPr>
                <w:szCs w:val="16"/>
              </w:rPr>
            </w:pPr>
            <w:r>
              <w:rPr>
                <w:szCs w:val="16"/>
              </w:rPr>
              <w:t>790394</w:t>
            </w:r>
          </w:p>
        </w:tc>
      </w:tr>
      <w:tr w:rsidR="00E41C2D" w14:paraId="7A797818" w14:textId="77777777" w:rsidTr="00E41C2D">
        <w:tc>
          <w:tcPr>
            <w:tcW w:w="1620" w:type="dxa"/>
            <w:shd w:val="clear" w:color="auto" w:fill="D9D9D9" w:themeFill="background1" w:themeFillShade="D9"/>
          </w:tcPr>
          <w:p w14:paraId="2EA6D1D4" w14:textId="77777777" w:rsidR="00E41C2D" w:rsidRDefault="00E41C2D" w:rsidP="00E41C2D">
            <w:pPr>
              <w:tabs>
                <w:tab w:val="left" w:pos="7200"/>
              </w:tabs>
              <w:spacing w:after="0"/>
              <w:rPr>
                <w:szCs w:val="16"/>
              </w:rPr>
            </w:pPr>
            <w:r>
              <w:rPr>
                <w:szCs w:val="16"/>
              </w:rPr>
              <w:t>PP-DN 32 – 1-1/2”</w:t>
            </w:r>
          </w:p>
        </w:tc>
        <w:tc>
          <w:tcPr>
            <w:tcW w:w="1260" w:type="dxa"/>
            <w:shd w:val="clear" w:color="auto" w:fill="D9D9D9" w:themeFill="background1" w:themeFillShade="D9"/>
          </w:tcPr>
          <w:p w14:paraId="50CC7AEC" w14:textId="77777777" w:rsidR="00E41C2D" w:rsidRDefault="00E41C2D" w:rsidP="00E41C2D">
            <w:pPr>
              <w:tabs>
                <w:tab w:val="left" w:pos="7200"/>
              </w:tabs>
              <w:spacing w:after="0"/>
              <w:rPr>
                <w:szCs w:val="16"/>
              </w:rPr>
            </w:pPr>
            <w:r>
              <w:rPr>
                <w:szCs w:val="16"/>
              </w:rPr>
              <w:t>Sigma</w:t>
            </w:r>
          </w:p>
        </w:tc>
        <w:tc>
          <w:tcPr>
            <w:tcW w:w="1530" w:type="dxa"/>
            <w:shd w:val="clear" w:color="auto" w:fill="D9D9D9" w:themeFill="background1" w:themeFillShade="D9"/>
          </w:tcPr>
          <w:p w14:paraId="4F947F75" w14:textId="77777777" w:rsidR="00E41C2D" w:rsidRDefault="00E41C2D" w:rsidP="00E41C2D">
            <w:pPr>
              <w:tabs>
                <w:tab w:val="left" w:pos="7200"/>
              </w:tabs>
              <w:spacing w:after="0"/>
              <w:rPr>
                <w:szCs w:val="16"/>
              </w:rPr>
            </w:pPr>
            <w:r>
              <w:rPr>
                <w:szCs w:val="16"/>
              </w:rPr>
              <w:t>-</w:t>
            </w:r>
          </w:p>
        </w:tc>
        <w:tc>
          <w:tcPr>
            <w:tcW w:w="1620" w:type="dxa"/>
            <w:shd w:val="clear" w:color="auto" w:fill="D9D9D9" w:themeFill="background1" w:themeFillShade="D9"/>
          </w:tcPr>
          <w:p w14:paraId="0EEA8F89" w14:textId="77777777" w:rsidR="00E41C2D" w:rsidRDefault="00E41C2D" w:rsidP="00E41C2D">
            <w:pPr>
              <w:tabs>
                <w:tab w:val="left" w:pos="7200"/>
              </w:tabs>
              <w:spacing w:after="0"/>
              <w:rPr>
                <w:szCs w:val="16"/>
              </w:rPr>
            </w:pPr>
            <w:r>
              <w:rPr>
                <w:szCs w:val="16"/>
              </w:rPr>
              <w:t>-</w:t>
            </w:r>
          </w:p>
        </w:tc>
        <w:tc>
          <w:tcPr>
            <w:tcW w:w="1278" w:type="dxa"/>
            <w:shd w:val="clear" w:color="auto" w:fill="D9D9D9" w:themeFill="background1" w:themeFillShade="D9"/>
          </w:tcPr>
          <w:p w14:paraId="5791410D" w14:textId="77777777" w:rsidR="00E41C2D" w:rsidRDefault="00E41C2D" w:rsidP="00E41C2D">
            <w:pPr>
              <w:tabs>
                <w:tab w:val="left" w:pos="7200"/>
              </w:tabs>
              <w:spacing w:after="0"/>
              <w:rPr>
                <w:szCs w:val="16"/>
              </w:rPr>
            </w:pPr>
            <w:r>
              <w:rPr>
                <w:szCs w:val="16"/>
              </w:rPr>
              <w:t>1005524</w:t>
            </w:r>
          </w:p>
        </w:tc>
      </w:tr>
    </w:tbl>
    <w:p w14:paraId="210131E6" w14:textId="77777777" w:rsidR="00E41C2D" w:rsidRPr="00731914" w:rsidRDefault="00E41C2D" w:rsidP="00E41C2D">
      <w:pPr>
        <w:tabs>
          <w:tab w:val="left" w:pos="7200"/>
        </w:tabs>
        <w:spacing w:before="80" w:after="80"/>
        <w:ind w:left="2160"/>
        <w:rPr>
          <w:b/>
          <w:szCs w:val="16"/>
        </w:rPr>
      </w:pPr>
      <w:r w:rsidRPr="00731914">
        <w:rPr>
          <w:b/>
          <w:szCs w:val="16"/>
        </w:rPr>
        <w:t>PVC without float switch</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1260"/>
        <w:gridCol w:w="1530"/>
        <w:gridCol w:w="1620"/>
        <w:gridCol w:w="1278"/>
      </w:tblGrid>
      <w:tr w:rsidR="00E41C2D" w:rsidRPr="00CF01E6" w14:paraId="175A514E" w14:textId="77777777" w:rsidTr="00E41C2D">
        <w:tc>
          <w:tcPr>
            <w:tcW w:w="1620" w:type="dxa"/>
            <w:tcBorders>
              <w:bottom w:val="single" w:sz="4" w:space="0" w:color="auto"/>
            </w:tcBorders>
            <w:vAlign w:val="bottom"/>
          </w:tcPr>
          <w:p w14:paraId="45E3FDBA" w14:textId="77777777" w:rsidR="00E41C2D" w:rsidRPr="00CF01E6" w:rsidRDefault="00E41C2D" w:rsidP="00E41C2D">
            <w:pPr>
              <w:tabs>
                <w:tab w:val="left" w:pos="7200"/>
              </w:tabs>
              <w:spacing w:after="0"/>
              <w:rPr>
                <w:b/>
                <w:szCs w:val="16"/>
              </w:rPr>
            </w:pPr>
            <w:r w:rsidRPr="00CF01E6">
              <w:rPr>
                <w:b/>
                <w:szCs w:val="16"/>
              </w:rPr>
              <w:t>Size of connection</w:t>
            </w:r>
          </w:p>
        </w:tc>
        <w:tc>
          <w:tcPr>
            <w:tcW w:w="1260" w:type="dxa"/>
            <w:tcBorders>
              <w:bottom w:val="single" w:sz="4" w:space="0" w:color="auto"/>
            </w:tcBorders>
            <w:vAlign w:val="bottom"/>
          </w:tcPr>
          <w:p w14:paraId="568992C0" w14:textId="77777777" w:rsidR="00E41C2D" w:rsidRPr="00CF01E6" w:rsidRDefault="00E41C2D" w:rsidP="00E41C2D">
            <w:pPr>
              <w:tabs>
                <w:tab w:val="left" w:pos="7200"/>
              </w:tabs>
              <w:spacing w:after="0"/>
              <w:rPr>
                <w:b/>
                <w:szCs w:val="16"/>
              </w:rPr>
            </w:pPr>
          </w:p>
        </w:tc>
        <w:tc>
          <w:tcPr>
            <w:tcW w:w="1530" w:type="dxa"/>
            <w:tcBorders>
              <w:bottom w:val="single" w:sz="4" w:space="0" w:color="auto"/>
            </w:tcBorders>
            <w:vAlign w:val="bottom"/>
          </w:tcPr>
          <w:p w14:paraId="76CFA2D8" w14:textId="77777777" w:rsidR="00E41C2D" w:rsidRPr="00CF01E6" w:rsidRDefault="00E41C2D" w:rsidP="00E41C2D">
            <w:pPr>
              <w:tabs>
                <w:tab w:val="left" w:pos="7200"/>
              </w:tabs>
              <w:spacing w:after="0"/>
              <w:rPr>
                <w:b/>
                <w:szCs w:val="16"/>
              </w:rPr>
            </w:pPr>
            <w:r w:rsidRPr="00CF01E6">
              <w:rPr>
                <w:b/>
                <w:szCs w:val="16"/>
              </w:rPr>
              <w:t>Max. tank size gallons (liters)</w:t>
            </w:r>
          </w:p>
        </w:tc>
        <w:tc>
          <w:tcPr>
            <w:tcW w:w="1620" w:type="dxa"/>
            <w:tcBorders>
              <w:bottom w:val="single" w:sz="4" w:space="0" w:color="auto"/>
            </w:tcBorders>
            <w:vAlign w:val="bottom"/>
          </w:tcPr>
          <w:p w14:paraId="16A7232B" w14:textId="77777777" w:rsidR="00E41C2D" w:rsidRPr="00CF01E6" w:rsidRDefault="00E41C2D" w:rsidP="00E41C2D">
            <w:pPr>
              <w:tabs>
                <w:tab w:val="left" w:pos="7200"/>
              </w:tabs>
              <w:spacing w:after="0"/>
              <w:rPr>
                <w:b/>
                <w:szCs w:val="16"/>
              </w:rPr>
            </w:pPr>
            <w:r w:rsidRPr="00CF01E6">
              <w:rPr>
                <w:b/>
                <w:szCs w:val="16"/>
              </w:rPr>
              <w:t>Max. length inches (mm)</w:t>
            </w:r>
          </w:p>
        </w:tc>
        <w:tc>
          <w:tcPr>
            <w:tcW w:w="1278" w:type="dxa"/>
            <w:tcBorders>
              <w:bottom w:val="single" w:sz="4" w:space="0" w:color="auto"/>
            </w:tcBorders>
            <w:vAlign w:val="bottom"/>
          </w:tcPr>
          <w:p w14:paraId="24FCF546" w14:textId="77777777" w:rsidR="00E41C2D" w:rsidRPr="00CF01E6" w:rsidRDefault="00E41C2D" w:rsidP="00E41C2D">
            <w:pPr>
              <w:tabs>
                <w:tab w:val="left" w:pos="7200"/>
              </w:tabs>
              <w:spacing w:after="0"/>
              <w:rPr>
                <w:b/>
                <w:szCs w:val="16"/>
              </w:rPr>
            </w:pPr>
            <w:r w:rsidRPr="00CF01E6">
              <w:rPr>
                <w:b/>
                <w:szCs w:val="16"/>
              </w:rPr>
              <w:t>Part No.</w:t>
            </w:r>
          </w:p>
        </w:tc>
      </w:tr>
      <w:tr w:rsidR="00E41C2D" w14:paraId="7CACE89E" w14:textId="77777777" w:rsidTr="00E41C2D">
        <w:tc>
          <w:tcPr>
            <w:tcW w:w="1620" w:type="dxa"/>
            <w:tcBorders>
              <w:top w:val="single" w:sz="4" w:space="0" w:color="auto"/>
            </w:tcBorders>
            <w:shd w:val="clear" w:color="auto" w:fill="D9D9D9" w:themeFill="background1" w:themeFillShade="D9"/>
          </w:tcPr>
          <w:p w14:paraId="7EEDCCC3" w14:textId="77777777" w:rsidR="00E41C2D" w:rsidRDefault="00E41C2D" w:rsidP="00E41C2D">
            <w:pPr>
              <w:tabs>
                <w:tab w:val="left" w:pos="7200"/>
              </w:tabs>
              <w:spacing w:after="0"/>
              <w:rPr>
                <w:szCs w:val="16"/>
              </w:rPr>
            </w:pPr>
            <w:r>
              <w:rPr>
                <w:szCs w:val="16"/>
              </w:rPr>
              <w:t>PVC-DN 10 – ½”</w:t>
            </w:r>
          </w:p>
        </w:tc>
        <w:tc>
          <w:tcPr>
            <w:tcW w:w="1260" w:type="dxa"/>
            <w:tcBorders>
              <w:top w:val="single" w:sz="4" w:space="0" w:color="auto"/>
            </w:tcBorders>
            <w:shd w:val="clear" w:color="auto" w:fill="D9D9D9" w:themeFill="background1" w:themeFillShade="D9"/>
          </w:tcPr>
          <w:p w14:paraId="03D55439" w14:textId="77777777" w:rsidR="00E41C2D" w:rsidRDefault="00E41C2D" w:rsidP="00E41C2D">
            <w:pPr>
              <w:tabs>
                <w:tab w:val="left" w:pos="7200"/>
              </w:tabs>
              <w:spacing w:after="0"/>
              <w:rPr>
                <w:szCs w:val="16"/>
              </w:rPr>
            </w:pPr>
            <w:r>
              <w:rPr>
                <w:szCs w:val="16"/>
              </w:rPr>
              <w:t>Sigma</w:t>
            </w:r>
          </w:p>
        </w:tc>
        <w:tc>
          <w:tcPr>
            <w:tcW w:w="1530" w:type="dxa"/>
            <w:tcBorders>
              <w:top w:val="single" w:sz="4" w:space="0" w:color="auto"/>
            </w:tcBorders>
            <w:shd w:val="clear" w:color="auto" w:fill="D9D9D9" w:themeFill="background1" w:themeFillShade="D9"/>
          </w:tcPr>
          <w:p w14:paraId="2A0CBA18" w14:textId="77777777" w:rsidR="00E41C2D" w:rsidRDefault="00E41C2D" w:rsidP="00E41C2D">
            <w:pPr>
              <w:tabs>
                <w:tab w:val="left" w:pos="7200"/>
              </w:tabs>
              <w:spacing w:after="0"/>
              <w:rPr>
                <w:szCs w:val="16"/>
              </w:rPr>
            </w:pPr>
            <w:r>
              <w:rPr>
                <w:szCs w:val="16"/>
              </w:rPr>
              <w:t>220 (830)</w:t>
            </w:r>
          </w:p>
        </w:tc>
        <w:tc>
          <w:tcPr>
            <w:tcW w:w="1620" w:type="dxa"/>
            <w:tcBorders>
              <w:top w:val="single" w:sz="4" w:space="0" w:color="auto"/>
            </w:tcBorders>
            <w:shd w:val="clear" w:color="auto" w:fill="D9D9D9" w:themeFill="background1" w:themeFillShade="D9"/>
          </w:tcPr>
          <w:p w14:paraId="454BE4B7" w14:textId="77777777" w:rsidR="00E41C2D" w:rsidRDefault="00E41C2D" w:rsidP="00E41C2D">
            <w:pPr>
              <w:tabs>
                <w:tab w:val="left" w:pos="7200"/>
              </w:tabs>
              <w:spacing w:after="0"/>
              <w:rPr>
                <w:szCs w:val="16"/>
              </w:rPr>
            </w:pPr>
            <w:r>
              <w:rPr>
                <w:szCs w:val="16"/>
              </w:rPr>
              <w:t>Up to 52” (1320)</w:t>
            </w:r>
          </w:p>
        </w:tc>
        <w:tc>
          <w:tcPr>
            <w:tcW w:w="1278" w:type="dxa"/>
            <w:tcBorders>
              <w:top w:val="single" w:sz="4" w:space="0" w:color="auto"/>
            </w:tcBorders>
            <w:shd w:val="clear" w:color="auto" w:fill="D9D9D9" w:themeFill="background1" w:themeFillShade="D9"/>
          </w:tcPr>
          <w:p w14:paraId="0B920A97" w14:textId="77777777" w:rsidR="00E41C2D" w:rsidRDefault="00E41C2D" w:rsidP="00E41C2D">
            <w:pPr>
              <w:tabs>
                <w:tab w:val="left" w:pos="7200"/>
              </w:tabs>
              <w:spacing w:after="0"/>
              <w:rPr>
                <w:szCs w:val="16"/>
              </w:rPr>
            </w:pPr>
            <w:r>
              <w:rPr>
                <w:szCs w:val="16"/>
              </w:rPr>
              <w:t>790387</w:t>
            </w:r>
          </w:p>
        </w:tc>
      </w:tr>
      <w:tr w:rsidR="00E41C2D" w14:paraId="21D0A1A7" w14:textId="77777777" w:rsidTr="00E41C2D">
        <w:tc>
          <w:tcPr>
            <w:tcW w:w="1620" w:type="dxa"/>
          </w:tcPr>
          <w:p w14:paraId="1064E438" w14:textId="77777777" w:rsidR="00E41C2D" w:rsidRDefault="00E41C2D" w:rsidP="00E41C2D">
            <w:pPr>
              <w:tabs>
                <w:tab w:val="left" w:pos="7200"/>
              </w:tabs>
              <w:spacing w:after="0"/>
              <w:rPr>
                <w:szCs w:val="16"/>
              </w:rPr>
            </w:pPr>
            <w:r>
              <w:rPr>
                <w:szCs w:val="16"/>
              </w:rPr>
              <w:t>PVC-DN 15 – ¾”</w:t>
            </w:r>
          </w:p>
        </w:tc>
        <w:tc>
          <w:tcPr>
            <w:tcW w:w="1260" w:type="dxa"/>
          </w:tcPr>
          <w:p w14:paraId="099404B3" w14:textId="77777777" w:rsidR="00E41C2D" w:rsidRDefault="00E41C2D" w:rsidP="00E41C2D">
            <w:pPr>
              <w:tabs>
                <w:tab w:val="left" w:pos="7200"/>
              </w:tabs>
              <w:spacing w:after="0"/>
              <w:rPr>
                <w:szCs w:val="16"/>
              </w:rPr>
            </w:pPr>
            <w:r>
              <w:rPr>
                <w:szCs w:val="16"/>
              </w:rPr>
              <w:t>Sigma</w:t>
            </w:r>
          </w:p>
        </w:tc>
        <w:tc>
          <w:tcPr>
            <w:tcW w:w="1530" w:type="dxa"/>
          </w:tcPr>
          <w:p w14:paraId="0E84FE07" w14:textId="77777777" w:rsidR="00E41C2D" w:rsidRDefault="00E41C2D" w:rsidP="00E41C2D">
            <w:pPr>
              <w:tabs>
                <w:tab w:val="left" w:pos="7200"/>
              </w:tabs>
              <w:spacing w:after="0"/>
              <w:rPr>
                <w:szCs w:val="16"/>
              </w:rPr>
            </w:pPr>
            <w:r>
              <w:rPr>
                <w:szCs w:val="16"/>
              </w:rPr>
              <w:t>220 (830)</w:t>
            </w:r>
          </w:p>
        </w:tc>
        <w:tc>
          <w:tcPr>
            <w:tcW w:w="1620" w:type="dxa"/>
          </w:tcPr>
          <w:p w14:paraId="1F121276" w14:textId="77777777" w:rsidR="00E41C2D" w:rsidRDefault="00E41C2D" w:rsidP="00E41C2D">
            <w:pPr>
              <w:tabs>
                <w:tab w:val="left" w:pos="7200"/>
              </w:tabs>
              <w:spacing w:after="0"/>
              <w:rPr>
                <w:szCs w:val="16"/>
              </w:rPr>
            </w:pPr>
            <w:r>
              <w:rPr>
                <w:szCs w:val="16"/>
              </w:rPr>
              <w:t>Up to 52” (1320)</w:t>
            </w:r>
          </w:p>
        </w:tc>
        <w:tc>
          <w:tcPr>
            <w:tcW w:w="1278" w:type="dxa"/>
          </w:tcPr>
          <w:p w14:paraId="135AEA06" w14:textId="77777777" w:rsidR="00E41C2D" w:rsidRDefault="00E41C2D" w:rsidP="00E41C2D">
            <w:pPr>
              <w:tabs>
                <w:tab w:val="left" w:pos="7200"/>
              </w:tabs>
              <w:spacing w:after="0"/>
              <w:rPr>
                <w:szCs w:val="16"/>
              </w:rPr>
            </w:pPr>
            <w:r>
              <w:rPr>
                <w:szCs w:val="16"/>
              </w:rPr>
              <w:t>790391</w:t>
            </w:r>
          </w:p>
        </w:tc>
      </w:tr>
      <w:tr w:rsidR="00E41C2D" w14:paraId="2C6EC803" w14:textId="77777777" w:rsidTr="00E41C2D">
        <w:tc>
          <w:tcPr>
            <w:tcW w:w="1620" w:type="dxa"/>
            <w:shd w:val="clear" w:color="auto" w:fill="D9D9D9" w:themeFill="background1" w:themeFillShade="D9"/>
          </w:tcPr>
          <w:p w14:paraId="5BD6435B" w14:textId="77777777" w:rsidR="00E41C2D" w:rsidRDefault="00E41C2D" w:rsidP="00E41C2D">
            <w:pPr>
              <w:tabs>
                <w:tab w:val="left" w:pos="7200"/>
              </w:tabs>
              <w:spacing w:after="0"/>
              <w:rPr>
                <w:szCs w:val="16"/>
              </w:rPr>
            </w:pPr>
            <w:r>
              <w:rPr>
                <w:b/>
                <w:noProof/>
                <w:sz w:val="20"/>
                <w:szCs w:val="16"/>
              </w:rPr>
              <w:drawing>
                <wp:anchor distT="0" distB="0" distL="114300" distR="114300" simplePos="0" relativeHeight="251962368" behindDoc="0" locked="0" layoutInCell="1" allowOverlap="1" wp14:anchorId="6D1FA180" wp14:editId="7183A555">
                  <wp:simplePos x="0" y="0"/>
                  <wp:positionH relativeFrom="column">
                    <wp:posOffset>-1485900</wp:posOffset>
                  </wp:positionH>
                  <wp:positionV relativeFrom="paragraph">
                    <wp:posOffset>39370</wp:posOffset>
                  </wp:positionV>
                  <wp:extent cx="1456055" cy="525145"/>
                  <wp:effectExtent l="0" t="0" r="0" b="8255"/>
                  <wp:wrapNone/>
                  <wp:docPr id="11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56055" cy="525145"/>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6"/>
              </w:rPr>
              <w:t>PVC-DN 32 – 1-1/2”</w:t>
            </w:r>
          </w:p>
        </w:tc>
        <w:tc>
          <w:tcPr>
            <w:tcW w:w="1260" w:type="dxa"/>
            <w:shd w:val="clear" w:color="auto" w:fill="D9D9D9" w:themeFill="background1" w:themeFillShade="D9"/>
          </w:tcPr>
          <w:p w14:paraId="45E2E308" w14:textId="77777777" w:rsidR="00E41C2D" w:rsidRDefault="00E41C2D" w:rsidP="00E41C2D">
            <w:pPr>
              <w:tabs>
                <w:tab w:val="left" w:pos="7200"/>
              </w:tabs>
              <w:spacing w:after="0"/>
              <w:rPr>
                <w:szCs w:val="16"/>
              </w:rPr>
            </w:pPr>
            <w:r>
              <w:rPr>
                <w:szCs w:val="16"/>
              </w:rPr>
              <w:t>Sigma</w:t>
            </w:r>
          </w:p>
        </w:tc>
        <w:tc>
          <w:tcPr>
            <w:tcW w:w="1530" w:type="dxa"/>
            <w:shd w:val="clear" w:color="auto" w:fill="D9D9D9" w:themeFill="background1" w:themeFillShade="D9"/>
          </w:tcPr>
          <w:p w14:paraId="2C2C961B" w14:textId="77777777" w:rsidR="00E41C2D" w:rsidRDefault="00E41C2D" w:rsidP="00E41C2D">
            <w:pPr>
              <w:tabs>
                <w:tab w:val="left" w:pos="7200"/>
              </w:tabs>
              <w:spacing w:after="0"/>
              <w:rPr>
                <w:szCs w:val="16"/>
              </w:rPr>
            </w:pPr>
            <w:r>
              <w:rPr>
                <w:szCs w:val="16"/>
              </w:rPr>
              <w:t>-</w:t>
            </w:r>
          </w:p>
        </w:tc>
        <w:tc>
          <w:tcPr>
            <w:tcW w:w="1620" w:type="dxa"/>
            <w:shd w:val="clear" w:color="auto" w:fill="D9D9D9" w:themeFill="background1" w:themeFillShade="D9"/>
          </w:tcPr>
          <w:p w14:paraId="45874860" w14:textId="77777777" w:rsidR="00E41C2D" w:rsidRDefault="00E41C2D" w:rsidP="00E41C2D">
            <w:pPr>
              <w:tabs>
                <w:tab w:val="left" w:pos="7200"/>
              </w:tabs>
              <w:spacing w:after="0"/>
              <w:rPr>
                <w:szCs w:val="16"/>
              </w:rPr>
            </w:pPr>
            <w:r>
              <w:rPr>
                <w:szCs w:val="16"/>
              </w:rPr>
              <w:t>-</w:t>
            </w:r>
          </w:p>
        </w:tc>
        <w:tc>
          <w:tcPr>
            <w:tcW w:w="1278" w:type="dxa"/>
            <w:shd w:val="clear" w:color="auto" w:fill="D9D9D9" w:themeFill="background1" w:themeFillShade="D9"/>
          </w:tcPr>
          <w:p w14:paraId="71F0580C" w14:textId="77777777" w:rsidR="00E41C2D" w:rsidRDefault="00E41C2D" w:rsidP="00E41C2D">
            <w:pPr>
              <w:tabs>
                <w:tab w:val="left" w:pos="7200"/>
              </w:tabs>
              <w:spacing w:after="0"/>
              <w:rPr>
                <w:szCs w:val="16"/>
              </w:rPr>
            </w:pPr>
            <w:r>
              <w:rPr>
                <w:szCs w:val="16"/>
              </w:rPr>
              <w:t>1005525</w:t>
            </w:r>
          </w:p>
        </w:tc>
      </w:tr>
    </w:tbl>
    <w:p w14:paraId="30FBD41D" w14:textId="77777777" w:rsidR="00E41C2D" w:rsidRDefault="00E41C2D" w:rsidP="00E41C2D">
      <w:pPr>
        <w:tabs>
          <w:tab w:val="left" w:pos="7200"/>
        </w:tabs>
        <w:spacing w:before="360" w:after="120"/>
        <w:ind w:left="1440"/>
        <w:rPr>
          <w:b/>
          <w:sz w:val="20"/>
          <w:szCs w:val="16"/>
        </w:rPr>
      </w:pPr>
    </w:p>
    <w:p w14:paraId="480518C7" w14:textId="77777777" w:rsidR="00E41C2D" w:rsidRDefault="00E41C2D" w:rsidP="00E41C2D">
      <w:pPr>
        <w:tabs>
          <w:tab w:val="left" w:pos="7920"/>
        </w:tabs>
        <w:spacing w:before="360" w:after="120"/>
        <w:ind w:left="2160"/>
        <w:rPr>
          <w:b/>
          <w:sz w:val="20"/>
          <w:szCs w:val="16"/>
        </w:rPr>
      </w:pPr>
      <w:r>
        <w:rPr>
          <w:b/>
          <w:noProof/>
          <w:sz w:val="20"/>
          <w:szCs w:val="16"/>
        </w:rPr>
        <w:drawing>
          <wp:anchor distT="0" distB="0" distL="114300" distR="114300" simplePos="0" relativeHeight="251963392" behindDoc="0" locked="0" layoutInCell="1" allowOverlap="1" wp14:anchorId="626A9534" wp14:editId="2DEAD850">
            <wp:simplePos x="0" y="0"/>
            <wp:positionH relativeFrom="column">
              <wp:posOffset>301625</wp:posOffset>
            </wp:positionH>
            <wp:positionV relativeFrom="paragraph">
              <wp:posOffset>232410</wp:posOffset>
            </wp:positionV>
            <wp:extent cx="727075" cy="2123636"/>
            <wp:effectExtent l="0" t="0" r="0" b="10160"/>
            <wp:wrapNone/>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3_3_1.eps"/>
                    <pic:cNvPicPr/>
                  </pic:nvPicPr>
                  <pic:blipFill>
                    <a:blip r:embed="rId90">
                      <a:extLst>
                        <a:ext uri="{28A0092B-C50C-407E-A947-70E740481C1C}">
                          <a14:useLocalDpi xmlns:a14="http://schemas.microsoft.com/office/drawing/2010/main" val="0"/>
                        </a:ext>
                      </a:extLst>
                    </a:blip>
                    <a:stretch>
                      <a:fillRect/>
                    </a:stretch>
                  </pic:blipFill>
                  <pic:spPr>
                    <a:xfrm>
                      <a:off x="0" y="0"/>
                      <a:ext cx="727075" cy="2123636"/>
                    </a:xfrm>
                    <a:prstGeom prst="rect">
                      <a:avLst/>
                    </a:prstGeom>
                  </pic:spPr>
                </pic:pic>
              </a:graphicData>
            </a:graphic>
            <wp14:sizeRelH relativeFrom="page">
              <wp14:pctWidth>0</wp14:pctWidth>
            </wp14:sizeRelH>
            <wp14:sizeRelV relativeFrom="page">
              <wp14:pctHeight>0</wp14:pctHeight>
            </wp14:sizeRelV>
          </wp:anchor>
        </w:drawing>
      </w:r>
      <w:r>
        <w:rPr>
          <w:b/>
          <w:sz w:val="20"/>
          <w:szCs w:val="16"/>
        </w:rPr>
        <w:t>Float switch for rigid suction assemblies</w:t>
      </w:r>
    </w:p>
    <w:p w14:paraId="069465A2" w14:textId="77777777" w:rsidR="00E41C2D" w:rsidRDefault="00E41C2D" w:rsidP="00E41C2D">
      <w:pPr>
        <w:tabs>
          <w:tab w:val="left" w:pos="7920"/>
        </w:tabs>
        <w:spacing w:after="80"/>
        <w:ind w:left="2160"/>
        <w:rPr>
          <w:b/>
          <w:sz w:val="18"/>
          <w:szCs w:val="16"/>
        </w:rPr>
      </w:pPr>
      <w:r>
        <w:rPr>
          <w:b/>
          <w:sz w:val="18"/>
          <w:szCs w:val="16"/>
        </w:rPr>
        <w:t>PP, two-stage with round connector for S1Ca pumps</w:t>
      </w:r>
    </w:p>
    <w:p w14:paraId="060BBB71" w14:textId="77777777" w:rsidR="00E41C2D" w:rsidRDefault="00E41C2D" w:rsidP="00E41C2D">
      <w:pPr>
        <w:tabs>
          <w:tab w:val="left" w:pos="7920"/>
        </w:tabs>
        <w:spacing w:after="80"/>
        <w:ind w:left="2160"/>
        <w:rPr>
          <w:szCs w:val="16"/>
        </w:rPr>
      </w:pPr>
      <w:r>
        <w:rPr>
          <w:szCs w:val="16"/>
        </w:rPr>
        <w:t>The float switch set can be ordered together with the suction assemblies 1/2” and 3/4”.</w:t>
      </w:r>
    </w:p>
    <w:p w14:paraId="0B228B63" w14:textId="77777777" w:rsidR="00E41C2D" w:rsidRDefault="00E41C2D" w:rsidP="00E41C2D">
      <w:pPr>
        <w:tabs>
          <w:tab w:val="left" w:pos="4680"/>
          <w:tab w:val="left" w:pos="7920"/>
        </w:tabs>
        <w:spacing w:after="80"/>
        <w:ind w:left="2160"/>
        <w:rPr>
          <w:szCs w:val="16"/>
        </w:rPr>
      </w:pPr>
      <w:r>
        <w:rPr>
          <w:szCs w:val="16"/>
        </w:rPr>
        <w:t>3-pole round connector</w:t>
      </w:r>
      <w:r>
        <w:rPr>
          <w:szCs w:val="16"/>
        </w:rPr>
        <w:tab/>
        <w:t>10 ft. (3 m) cable</w:t>
      </w:r>
      <w:r>
        <w:rPr>
          <w:szCs w:val="16"/>
        </w:rPr>
        <w:tab/>
        <w:t>790321</w:t>
      </w:r>
    </w:p>
    <w:p w14:paraId="474A0452" w14:textId="77777777" w:rsidR="00E41C2D" w:rsidRDefault="00E41C2D" w:rsidP="00E41C2D">
      <w:pPr>
        <w:tabs>
          <w:tab w:val="left" w:pos="4320"/>
          <w:tab w:val="left" w:pos="7920"/>
        </w:tabs>
        <w:spacing w:after="80"/>
        <w:ind w:left="2160"/>
        <w:rPr>
          <w:b/>
          <w:sz w:val="18"/>
          <w:szCs w:val="16"/>
        </w:rPr>
      </w:pPr>
      <w:r>
        <w:rPr>
          <w:b/>
          <w:sz w:val="18"/>
          <w:szCs w:val="16"/>
        </w:rPr>
        <w:t>PVC, two-stage with round connector for S1Ca pumps</w:t>
      </w:r>
    </w:p>
    <w:p w14:paraId="7D948FD5" w14:textId="77777777" w:rsidR="00E41C2D" w:rsidRDefault="00E41C2D" w:rsidP="00E41C2D">
      <w:pPr>
        <w:tabs>
          <w:tab w:val="left" w:pos="4320"/>
          <w:tab w:val="left" w:pos="7920"/>
        </w:tabs>
        <w:spacing w:after="80"/>
        <w:ind w:left="2160"/>
        <w:rPr>
          <w:szCs w:val="16"/>
        </w:rPr>
      </w:pPr>
      <w:r>
        <w:rPr>
          <w:szCs w:val="16"/>
        </w:rPr>
        <w:t>The float switch set can be ordered together with the suction assemblies 1/2” and 3/4”.</w:t>
      </w:r>
    </w:p>
    <w:p w14:paraId="475EDA9C" w14:textId="77777777" w:rsidR="00E41C2D" w:rsidRDefault="00E41C2D" w:rsidP="00E41C2D">
      <w:pPr>
        <w:tabs>
          <w:tab w:val="left" w:pos="4320"/>
          <w:tab w:val="left" w:pos="7920"/>
        </w:tabs>
        <w:spacing w:after="80"/>
        <w:ind w:left="2160"/>
        <w:rPr>
          <w:szCs w:val="16"/>
        </w:rPr>
      </w:pPr>
      <w:r>
        <w:rPr>
          <w:szCs w:val="16"/>
        </w:rPr>
        <w:t>3-pole round connector</w:t>
      </w:r>
      <w:r>
        <w:rPr>
          <w:szCs w:val="16"/>
        </w:rPr>
        <w:tab/>
        <w:t>10 ft. (3 m) cable</w:t>
      </w:r>
      <w:r>
        <w:rPr>
          <w:szCs w:val="16"/>
        </w:rPr>
        <w:tab/>
        <w:t>790318</w:t>
      </w:r>
    </w:p>
    <w:p w14:paraId="1CF572CF" w14:textId="77777777" w:rsidR="00E41C2D" w:rsidRDefault="00E41C2D" w:rsidP="00E41C2D">
      <w:pPr>
        <w:tabs>
          <w:tab w:val="left" w:pos="4320"/>
          <w:tab w:val="left" w:pos="7920"/>
        </w:tabs>
        <w:spacing w:after="80"/>
        <w:ind w:left="1440"/>
        <w:rPr>
          <w:szCs w:val="16"/>
        </w:rPr>
      </w:pPr>
      <w:r>
        <w:rPr>
          <w:szCs w:val="16"/>
        </w:rPr>
        <w:br w:type="page"/>
      </w:r>
    </w:p>
    <w:p w14:paraId="0F422467" w14:textId="77777777" w:rsidR="00E41C2D" w:rsidRPr="00C3433F" w:rsidRDefault="00E41C2D" w:rsidP="00E41C2D">
      <w:pPr>
        <w:pStyle w:val="Heading2"/>
      </w:pPr>
      <w:bookmarkStart w:id="72" w:name="_Toc191973800"/>
      <w:r>
        <w:t>Diaphragm-failure Detector</w:t>
      </w:r>
      <w:bookmarkEnd w:id="72"/>
    </w:p>
    <w:p w14:paraId="777B358B" w14:textId="77777777" w:rsidR="00E41C2D" w:rsidRDefault="00E41C2D" w:rsidP="00E41C2D">
      <w:pPr>
        <w:tabs>
          <w:tab w:val="left" w:pos="4320"/>
          <w:tab w:val="left" w:pos="7920"/>
        </w:tabs>
        <w:spacing w:before="120" w:after="80"/>
        <w:ind w:left="2160"/>
        <w:rPr>
          <w:b/>
          <w:sz w:val="20"/>
          <w:szCs w:val="16"/>
        </w:rPr>
      </w:pPr>
      <w:r>
        <w:rPr>
          <w:b/>
          <w:noProof/>
          <w:sz w:val="20"/>
          <w:szCs w:val="16"/>
        </w:rPr>
        <w:drawing>
          <wp:anchor distT="0" distB="0" distL="114300" distR="114300" simplePos="0" relativeHeight="251964416" behindDoc="0" locked="0" layoutInCell="1" allowOverlap="1" wp14:anchorId="25794889" wp14:editId="38E07095">
            <wp:simplePos x="0" y="0"/>
            <wp:positionH relativeFrom="column">
              <wp:posOffset>62865</wp:posOffset>
            </wp:positionH>
            <wp:positionV relativeFrom="paragraph">
              <wp:posOffset>5715</wp:posOffset>
            </wp:positionV>
            <wp:extent cx="1194818" cy="1257300"/>
            <wp:effectExtent l="0" t="0" r="0" b="0"/>
            <wp:wrapNone/>
            <wp:docPr id="11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94818"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16"/>
        </w:rPr>
        <w:t>Diaphragm-failure detector</w:t>
      </w:r>
      <w:r>
        <w:rPr>
          <w:b/>
          <w:sz w:val="20"/>
          <w:szCs w:val="16"/>
        </w:rPr>
        <w:tab/>
        <w:t>Part No.</w:t>
      </w:r>
    </w:p>
    <w:p w14:paraId="4CC20331" w14:textId="77777777" w:rsidR="00E41C2D" w:rsidRDefault="00E41C2D" w:rsidP="00E41C2D">
      <w:pPr>
        <w:tabs>
          <w:tab w:val="left" w:pos="4320"/>
          <w:tab w:val="left" w:pos="7920"/>
        </w:tabs>
        <w:spacing w:after="80"/>
        <w:ind w:left="2160"/>
        <w:rPr>
          <w:szCs w:val="16"/>
        </w:rPr>
      </w:pPr>
      <w:r>
        <w:rPr>
          <w:szCs w:val="16"/>
        </w:rPr>
        <w:t>To trip an alarm and/or switch the metering pump off in case of a failure, fluid drains out a weep hole in the back plate, through a tube to the detector column. The float switch in the columns trips with 10 mL of fluid. Comprising of a float switch PVC/PE, clear PVC column, tube connectors and connecting tube. Switch closure, max. contact rating 60 VAC, 300 mA, 5 W. 1/2” MNPT conduit connection. Shipped with loose ends on cable.</w:t>
      </w:r>
    </w:p>
    <w:p w14:paraId="4A0145A4" w14:textId="77777777" w:rsidR="00E41C2D" w:rsidRDefault="00E41C2D" w:rsidP="00E41C2D">
      <w:pPr>
        <w:tabs>
          <w:tab w:val="left" w:pos="4320"/>
          <w:tab w:val="left" w:pos="7920"/>
        </w:tabs>
        <w:spacing w:after="80"/>
        <w:ind w:left="2160"/>
        <w:rPr>
          <w:szCs w:val="16"/>
        </w:rPr>
      </w:pPr>
      <w:r>
        <w:rPr>
          <w:szCs w:val="16"/>
        </w:rPr>
        <w:t>N/O</w:t>
      </w:r>
      <w:r>
        <w:rPr>
          <w:szCs w:val="16"/>
        </w:rPr>
        <w:tab/>
      </w:r>
      <w:r>
        <w:rPr>
          <w:szCs w:val="16"/>
        </w:rPr>
        <w:tab/>
        <w:t>7803640</w:t>
      </w:r>
    </w:p>
    <w:p w14:paraId="2DD9926D" w14:textId="77777777" w:rsidR="00E41C2D" w:rsidRDefault="00E41C2D" w:rsidP="00E41C2D">
      <w:pPr>
        <w:tabs>
          <w:tab w:val="left" w:pos="4320"/>
          <w:tab w:val="left" w:pos="7920"/>
        </w:tabs>
        <w:spacing w:after="80"/>
        <w:ind w:left="2160"/>
        <w:rPr>
          <w:szCs w:val="16"/>
        </w:rPr>
      </w:pPr>
      <w:r>
        <w:rPr>
          <w:szCs w:val="16"/>
        </w:rPr>
        <w:t>N/C</w:t>
      </w:r>
      <w:r>
        <w:rPr>
          <w:szCs w:val="16"/>
        </w:rPr>
        <w:tab/>
      </w:r>
      <w:r>
        <w:rPr>
          <w:szCs w:val="16"/>
        </w:rPr>
        <w:tab/>
        <w:t>7803650</w:t>
      </w:r>
    </w:p>
    <w:p w14:paraId="0ED31E04" w14:textId="77777777" w:rsidR="00E41C2D" w:rsidRDefault="00E41C2D" w:rsidP="00E41C2D">
      <w:pPr>
        <w:tabs>
          <w:tab w:val="left" w:pos="4320"/>
          <w:tab w:val="left" w:pos="7920"/>
        </w:tabs>
        <w:spacing w:after="80"/>
        <w:ind w:left="2160"/>
        <w:rPr>
          <w:szCs w:val="16"/>
        </w:rPr>
      </w:pPr>
      <w:r>
        <w:rPr>
          <w:szCs w:val="16"/>
        </w:rPr>
        <w:t xml:space="preserve">For processing the alarm signal from the level switch we recommend the relay combination Part No. 914769.5 with wall-mounted plastic housing and 2 change-over relays. </w:t>
      </w:r>
    </w:p>
    <w:p w14:paraId="54333EB1" w14:textId="77777777" w:rsidR="00E41C2D" w:rsidRPr="00561340" w:rsidRDefault="00E41C2D" w:rsidP="00E41C2D">
      <w:pPr>
        <w:tabs>
          <w:tab w:val="left" w:pos="4320"/>
          <w:tab w:val="left" w:pos="7920"/>
        </w:tabs>
        <w:spacing w:before="240" w:after="120"/>
        <w:ind w:left="2160"/>
        <w:rPr>
          <w:b/>
          <w:sz w:val="20"/>
          <w:szCs w:val="16"/>
        </w:rPr>
      </w:pPr>
      <w:r>
        <w:rPr>
          <w:noProof/>
          <w:szCs w:val="16"/>
        </w:rPr>
        <w:drawing>
          <wp:anchor distT="0" distB="0" distL="114300" distR="114300" simplePos="0" relativeHeight="251965440" behindDoc="0" locked="0" layoutInCell="1" allowOverlap="1" wp14:anchorId="154BE28B" wp14:editId="1B3E9CE1">
            <wp:simplePos x="0" y="0"/>
            <wp:positionH relativeFrom="column">
              <wp:posOffset>519430</wp:posOffset>
            </wp:positionH>
            <wp:positionV relativeFrom="paragraph">
              <wp:posOffset>109220</wp:posOffset>
            </wp:positionV>
            <wp:extent cx="509270" cy="1143000"/>
            <wp:effectExtent l="0" t="0" r="0" b="0"/>
            <wp:wrapNone/>
            <wp:docPr id="11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927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340">
        <w:rPr>
          <w:b/>
          <w:sz w:val="20"/>
          <w:szCs w:val="16"/>
        </w:rPr>
        <w:t>Signal horn</w:t>
      </w:r>
    </w:p>
    <w:p w14:paraId="4CF8F1D4" w14:textId="77777777" w:rsidR="00E41C2D" w:rsidRDefault="00E41C2D" w:rsidP="00E41C2D">
      <w:pPr>
        <w:tabs>
          <w:tab w:val="left" w:pos="4320"/>
          <w:tab w:val="left" w:pos="7920"/>
        </w:tabs>
        <w:spacing w:after="0"/>
        <w:ind w:left="2160"/>
        <w:rPr>
          <w:szCs w:val="16"/>
        </w:rPr>
      </w:pPr>
      <w:r>
        <w:rPr>
          <w:szCs w:val="16"/>
        </w:rPr>
        <w:t xml:space="preserve">115 V, 60 Hz, 95 dB, NEMA 4X (e.g. in conjunction with fault annunciating </w:t>
      </w:r>
    </w:p>
    <w:p w14:paraId="05623094" w14:textId="77777777" w:rsidR="00E41C2D" w:rsidRDefault="00E41C2D" w:rsidP="00E41C2D">
      <w:pPr>
        <w:tabs>
          <w:tab w:val="left" w:pos="4320"/>
          <w:tab w:val="left" w:pos="7920"/>
        </w:tabs>
        <w:spacing w:after="80"/>
        <w:ind w:left="2160"/>
        <w:rPr>
          <w:szCs w:val="16"/>
        </w:rPr>
      </w:pPr>
      <w:r>
        <w:rPr>
          <w:szCs w:val="16"/>
        </w:rPr>
        <w:t>relay or relay combination)</w:t>
      </w:r>
      <w:r>
        <w:rPr>
          <w:szCs w:val="16"/>
        </w:rPr>
        <w:tab/>
      </w:r>
      <w:r>
        <w:rPr>
          <w:szCs w:val="16"/>
        </w:rPr>
        <w:tab/>
        <w:t>7705004</w:t>
      </w:r>
    </w:p>
    <w:p w14:paraId="22EE5A16" w14:textId="77777777" w:rsidR="00E41C2D" w:rsidRPr="00561340" w:rsidRDefault="00E41C2D" w:rsidP="00E41C2D">
      <w:pPr>
        <w:tabs>
          <w:tab w:val="left" w:pos="4320"/>
          <w:tab w:val="left" w:pos="7920"/>
        </w:tabs>
        <w:spacing w:before="240" w:after="120"/>
        <w:ind w:left="2160"/>
        <w:rPr>
          <w:b/>
          <w:sz w:val="20"/>
          <w:szCs w:val="16"/>
        </w:rPr>
      </w:pPr>
      <w:r w:rsidRPr="00561340">
        <w:rPr>
          <w:b/>
          <w:sz w:val="20"/>
          <w:szCs w:val="16"/>
        </w:rPr>
        <w:t>Amber signal strobe light</w:t>
      </w:r>
    </w:p>
    <w:p w14:paraId="2D02B9F0" w14:textId="77777777" w:rsidR="00E41C2D" w:rsidRDefault="00E41C2D" w:rsidP="00E41C2D">
      <w:pPr>
        <w:tabs>
          <w:tab w:val="left" w:pos="4320"/>
          <w:tab w:val="left" w:pos="7920"/>
        </w:tabs>
        <w:spacing w:after="0"/>
        <w:ind w:left="2160"/>
        <w:rPr>
          <w:szCs w:val="16"/>
        </w:rPr>
      </w:pPr>
      <w:r>
        <w:rPr>
          <w:szCs w:val="16"/>
        </w:rPr>
        <w:t>115 V, 60 Hz, NEMA 4X (e.g. for use in conjunction with fault annunciating</w:t>
      </w:r>
    </w:p>
    <w:p w14:paraId="5CA3EBA6" w14:textId="77777777" w:rsidR="00E41C2D" w:rsidRDefault="00E41C2D" w:rsidP="00E41C2D">
      <w:pPr>
        <w:tabs>
          <w:tab w:val="left" w:pos="4320"/>
          <w:tab w:val="left" w:pos="7920"/>
        </w:tabs>
        <w:spacing w:after="80"/>
        <w:ind w:left="2160"/>
        <w:rPr>
          <w:szCs w:val="16"/>
        </w:rPr>
      </w:pPr>
      <w:r>
        <w:rPr>
          <w:szCs w:val="16"/>
        </w:rPr>
        <w:t>relay or relay combination)</w:t>
      </w:r>
      <w:r>
        <w:rPr>
          <w:szCs w:val="16"/>
        </w:rPr>
        <w:tab/>
      </w:r>
      <w:r>
        <w:rPr>
          <w:szCs w:val="16"/>
        </w:rPr>
        <w:tab/>
        <w:t>7914785</w:t>
      </w:r>
    </w:p>
    <w:p w14:paraId="179439BE" w14:textId="77777777" w:rsidR="00E41C2D" w:rsidRPr="00C3433F" w:rsidRDefault="00E41C2D" w:rsidP="00E41C2D">
      <w:pPr>
        <w:pStyle w:val="Heading2"/>
      </w:pPr>
      <w:bookmarkStart w:id="73" w:name="_Toc191973801"/>
      <w:r>
        <w:t>Universal Switchover Box</w:t>
      </w:r>
      <w:bookmarkEnd w:id="73"/>
    </w:p>
    <w:p w14:paraId="2C77D9DC" w14:textId="77777777" w:rsidR="00E41C2D" w:rsidRDefault="00E41C2D" w:rsidP="00E41C2D">
      <w:pPr>
        <w:tabs>
          <w:tab w:val="left" w:pos="4320"/>
          <w:tab w:val="left" w:pos="7920"/>
        </w:tabs>
        <w:spacing w:before="120" w:after="80"/>
        <w:ind w:left="2160"/>
        <w:rPr>
          <w:b/>
          <w:sz w:val="20"/>
          <w:szCs w:val="16"/>
        </w:rPr>
      </w:pPr>
      <w:r>
        <w:rPr>
          <w:b/>
          <w:sz w:val="20"/>
          <w:szCs w:val="16"/>
        </w:rPr>
        <w:t>Two Pump Universal Switchover Box</w:t>
      </w:r>
      <w:r>
        <w:rPr>
          <w:b/>
          <w:sz w:val="20"/>
          <w:szCs w:val="16"/>
        </w:rPr>
        <w:tab/>
        <w:t>Part No.</w:t>
      </w:r>
    </w:p>
    <w:p w14:paraId="0CED8A5E" w14:textId="77777777" w:rsidR="00E41C2D" w:rsidRDefault="00E41C2D" w:rsidP="00E41C2D">
      <w:pPr>
        <w:tabs>
          <w:tab w:val="left" w:pos="4320"/>
          <w:tab w:val="left" w:pos="7920"/>
        </w:tabs>
        <w:spacing w:after="80"/>
        <w:ind w:left="2160"/>
        <w:rPr>
          <w:szCs w:val="16"/>
        </w:rPr>
      </w:pPr>
      <w:r>
        <w:rPr>
          <w:szCs w:val="16"/>
        </w:rPr>
        <w:t>Automatically backup protection for ProMinent microprocessor based electronic metering pumps. Accepts Manual, 4-20 mA Analog, or External contact modes of operation, and can switch operation back and forth between two metering pumps based on an external dry contact opening and closure. Pumps must be equipped with an alarm relay output. The unit is equipped with a 120 VAC power cord and a weatherproof duplex receptacle for metering pumps power. Specify controls mode of metering pumps when ordering (e.g. Remote 4-20 mA analog pacing or water meter contact pacing).</w:t>
      </w:r>
    </w:p>
    <w:p w14:paraId="0FE1E988" w14:textId="77777777" w:rsidR="00E41C2D" w:rsidRDefault="00E41C2D" w:rsidP="00E41C2D">
      <w:pPr>
        <w:tabs>
          <w:tab w:val="left" w:pos="4320"/>
          <w:tab w:val="left" w:pos="7920"/>
        </w:tabs>
        <w:spacing w:after="80"/>
        <w:ind w:left="2160"/>
        <w:rPr>
          <w:szCs w:val="16"/>
        </w:rPr>
      </w:pPr>
      <w:r>
        <w:rPr>
          <w:szCs w:val="16"/>
        </w:rPr>
        <w:tab/>
      </w:r>
      <w:r>
        <w:rPr>
          <w:szCs w:val="16"/>
        </w:rPr>
        <w:tab/>
        <w:t>7951130</w:t>
      </w:r>
    </w:p>
    <w:p w14:paraId="68C8AE6A" w14:textId="77777777" w:rsidR="00E41C2D" w:rsidRDefault="00E41C2D" w:rsidP="00E41C2D">
      <w:pPr>
        <w:tabs>
          <w:tab w:val="left" w:pos="4320"/>
          <w:tab w:val="left" w:pos="7920"/>
        </w:tabs>
        <w:spacing w:after="80"/>
        <w:ind w:left="1440"/>
        <w:rPr>
          <w:szCs w:val="16"/>
        </w:rPr>
      </w:pPr>
      <w:r>
        <w:rPr>
          <w:szCs w:val="16"/>
        </w:rPr>
        <w:br w:type="page"/>
      </w:r>
    </w:p>
    <w:p w14:paraId="75D8188F" w14:textId="621DFCBF" w:rsidR="00E41C2D" w:rsidRPr="00C3433F" w:rsidRDefault="00E41C2D" w:rsidP="00E41C2D">
      <w:pPr>
        <w:pStyle w:val="Heading2"/>
      </w:pPr>
      <w:bookmarkStart w:id="74" w:name="_Toc191973802"/>
      <w:r>
        <w:rPr>
          <w:b w:val="0"/>
          <w:noProof/>
          <w:sz w:val="20"/>
          <w:szCs w:val="16"/>
        </w:rPr>
        <w:drawing>
          <wp:anchor distT="0" distB="0" distL="114300" distR="114300" simplePos="0" relativeHeight="251966464" behindDoc="0" locked="0" layoutInCell="1" allowOverlap="1" wp14:anchorId="4C1527EC" wp14:editId="62A96DD0">
            <wp:simplePos x="0" y="0"/>
            <wp:positionH relativeFrom="column">
              <wp:posOffset>-84455</wp:posOffset>
            </wp:positionH>
            <wp:positionV relativeFrom="paragraph">
              <wp:posOffset>342900</wp:posOffset>
            </wp:positionV>
            <wp:extent cx="1244600" cy="998855"/>
            <wp:effectExtent l="0" t="0" r="0" b="0"/>
            <wp:wrapNone/>
            <wp:docPr id="11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44600" cy="998855"/>
                    </a:xfrm>
                    <a:prstGeom prst="rect">
                      <a:avLst/>
                    </a:prstGeom>
                    <a:noFill/>
                    <a:ln>
                      <a:noFill/>
                    </a:ln>
                  </pic:spPr>
                </pic:pic>
              </a:graphicData>
            </a:graphic>
            <wp14:sizeRelH relativeFrom="page">
              <wp14:pctWidth>0</wp14:pctWidth>
            </wp14:sizeRelH>
            <wp14:sizeRelV relativeFrom="page">
              <wp14:pctHeight>0</wp14:pctHeight>
            </wp14:sizeRelV>
          </wp:anchor>
        </w:drawing>
      </w:r>
      <w:r w:rsidR="00D75313">
        <w:t xml:space="preserve">Pump </w:t>
      </w:r>
      <w:r>
        <w:t>Stands</w:t>
      </w:r>
      <w:bookmarkEnd w:id="74"/>
    </w:p>
    <w:p w14:paraId="7E33100B" w14:textId="77777777" w:rsidR="00E41C2D" w:rsidRDefault="00E41C2D" w:rsidP="00E41C2D">
      <w:pPr>
        <w:tabs>
          <w:tab w:val="left" w:pos="4320"/>
          <w:tab w:val="left" w:pos="8010"/>
        </w:tabs>
        <w:spacing w:before="120" w:after="80"/>
        <w:ind w:left="2160"/>
        <w:rPr>
          <w:b/>
          <w:sz w:val="20"/>
          <w:szCs w:val="16"/>
        </w:rPr>
      </w:pPr>
      <w:r>
        <w:rPr>
          <w:b/>
          <w:sz w:val="20"/>
          <w:szCs w:val="16"/>
        </w:rPr>
        <w:t>Wall mounting bracket for solenoid pumps</w:t>
      </w:r>
      <w:r>
        <w:rPr>
          <w:b/>
          <w:sz w:val="20"/>
          <w:szCs w:val="16"/>
        </w:rPr>
        <w:tab/>
        <w:t>Part No.</w:t>
      </w:r>
    </w:p>
    <w:p w14:paraId="07FB7DFF" w14:textId="77777777" w:rsidR="00E41C2D" w:rsidRDefault="00E41C2D" w:rsidP="00E41C2D">
      <w:pPr>
        <w:tabs>
          <w:tab w:val="left" w:pos="4320"/>
          <w:tab w:val="left" w:pos="8010"/>
        </w:tabs>
        <w:spacing w:after="80"/>
        <w:ind w:left="2160"/>
        <w:rPr>
          <w:szCs w:val="16"/>
        </w:rPr>
      </w:pPr>
      <w:r>
        <w:rPr>
          <w:szCs w:val="16"/>
        </w:rPr>
        <w:t>Made of fiberglass-reinforced PPE, with wall-plugs and screws, accepting a beta metering pump. Pumps can be mounted either parallel or perpendicular to the wall.</w:t>
      </w:r>
    </w:p>
    <w:p w14:paraId="561D46D3" w14:textId="77777777" w:rsidR="00E41C2D" w:rsidRDefault="00E41C2D" w:rsidP="00E41C2D">
      <w:pPr>
        <w:tabs>
          <w:tab w:val="left" w:pos="8010"/>
        </w:tabs>
        <w:spacing w:after="80"/>
        <w:ind w:left="2160"/>
        <w:rPr>
          <w:szCs w:val="16"/>
        </w:rPr>
      </w:pPr>
      <w:r w:rsidRPr="0042597C">
        <w:rPr>
          <w:b/>
          <w:szCs w:val="16"/>
        </w:rPr>
        <w:t>PPE wall mounting bracket</w:t>
      </w:r>
      <w:r>
        <w:rPr>
          <w:szCs w:val="16"/>
        </w:rPr>
        <w:tab/>
        <w:t>810164</w:t>
      </w:r>
    </w:p>
    <w:p w14:paraId="3C32E66B" w14:textId="77777777" w:rsidR="00E41C2D" w:rsidRPr="002A6907" w:rsidRDefault="00E41C2D" w:rsidP="00E41C2D">
      <w:pPr>
        <w:tabs>
          <w:tab w:val="left" w:pos="8010"/>
        </w:tabs>
        <w:spacing w:after="80"/>
        <w:ind w:left="2160"/>
        <w:rPr>
          <w:szCs w:val="16"/>
        </w:rPr>
      </w:pPr>
    </w:p>
    <w:p w14:paraId="07BE6194" w14:textId="77777777" w:rsidR="00E41C2D" w:rsidRDefault="00E41C2D" w:rsidP="00E41C2D">
      <w:pPr>
        <w:tabs>
          <w:tab w:val="left" w:pos="4320"/>
          <w:tab w:val="left" w:pos="8010"/>
        </w:tabs>
        <w:spacing w:before="360" w:after="80"/>
        <w:ind w:left="2160"/>
        <w:rPr>
          <w:b/>
          <w:sz w:val="20"/>
          <w:szCs w:val="16"/>
        </w:rPr>
      </w:pPr>
      <w:r>
        <w:rPr>
          <w:b/>
          <w:noProof/>
          <w:sz w:val="20"/>
          <w:szCs w:val="16"/>
        </w:rPr>
        <w:drawing>
          <wp:anchor distT="0" distB="0" distL="114300" distR="114300" simplePos="0" relativeHeight="251967488" behindDoc="0" locked="0" layoutInCell="1" allowOverlap="1" wp14:anchorId="18E69FAE" wp14:editId="628884E4">
            <wp:simplePos x="0" y="0"/>
            <wp:positionH relativeFrom="column">
              <wp:posOffset>-84455</wp:posOffset>
            </wp:positionH>
            <wp:positionV relativeFrom="paragraph">
              <wp:posOffset>109220</wp:posOffset>
            </wp:positionV>
            <wp:extent cx="1227455" cy="1058545"/>
            <wp:effectExtent l="0" t="0" r="0" b="8255"/>
            <wp:wrapNone/>
            <wp:docPr id="11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27455"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16"/>
        </w:rPr>
        <w:t>Wall mounting bracket for Sigma</w:t>
      </w:r>
    </w:p>
    <w:p w14:paraId="2DB221EA" w14:textId="77777777" w:rsidR="00E41C2D" w:rsidRDefault="00E41C2D" w:rsidP="00E41C2D">
      <w:pPr>
        <w:tabs>
          <w:tab w:val="left" w:pos="4320"/>
          <w:tab w:val="left" w:pos="8010"/>
        </w:tabs>
        <w:spacing w:after="80"/>
        <w:ind w:left="2160"/>
        <w:rPr>
          <w:szCs w:val="16"/>
        </w:rPr>
      </w:pPr>
      <w:r>
        <w:rPr>
          <w:szCs w:val="16"/>
        </w:rPr>
        <w:t>Polypro wall bracket mounts pumps so that diaphragm Is parallel to the wall</w:t>
      </w:r>
      <w:r>
        <w:rPr>
          <w:szCs w:val="16"/>
        </w:rPr>
        <w:tab/>
        <w:t>7803799</w:t>
      </w:r>
    </w:p>
    <w:p w14:paraId="25CBDBDC" w14:textId="77777777" w:rsidR="00E41C2D" w:rsidRPr="0042597C" w:rsidRDefault="00E41C2D" w:rsidP="00E41C2D">
      <w:pPr>
        <w:tabs>
          <w:tab w:val="left" w:pos="4320"/>
          <w:tab w:val="left" w:pos="8010"/>
        </w:tabs>
        <w:spacing w:after="80"/>
        <w:ind w:left="2160"/>
        <w:rPr>
          <w:szCs w:val="16"/>
        </w:rPr>
      </w:pPr>
    </w:p>
    <w:p w14:paraId="18BE5633" w14:textId="77777777" w:rsidR="00E41C2D" w:rsidRDefault="00E41C2D" w:rsidP="00E41C2D">
      <w:pPr>
        <w:tabs>
          <w:tab w:val="left" w:pos="4320"/>
          <w:tab w:val="left" w:pos="8010"/>
        </w:tabs>
        <w:spacing w:before="360" w:after="80"/>
        <w:ind w:left="2160"/>
        <w:rPr>
          <w:b/>
          <w:sz w:val="20"/>
          <w:szCs w:val="16"/>
        </w:rPr>
      </w:pPr>
    </w:p>
    <w:p w14:paraId="58FD9CBF" w14:textId="77777777" w:rsidR="00E41C2D" w:rsidRDefault="00E41C2D" w:rsidP="00E41C2D">
      <w:pPr>
        <w:tabs>
          <w:tab w:val="left" w:pos="4320"/>
          <w:tab w:val="left" w:pos="8010"/>
        </w:tabs>
        <w:spacing w:before="360" w:after="80"/>
        <w:ind w:left="2160"/>
        <w:rPr>
          <w:b/>
          <w:sz w:val="20"/>
          <w:szCs w:val="16"/>
        </w:rPr>
      </w:pPr>
      <w:r>
        <w:rPr>
          <w:b/>
          <w:noProof/>
          <w:sz w:val="20"/>
          <w:szCs w:val="16"/>
        </w:rPr>
        <w:drawing>
          <wp:anchor distT="0" distB="0" distL="114300" distR="114300" simplePos="0" relativeHeight="251968512" behindDoc="0" locked="0" layoutInCell="1" allowOverlap="1" wp14:anchorId="2A5EFEE3" wp14:editId="19651F10">
            <wp:simplePos x="0" y="0"/>
            <wp:positionH relativeFrom="column">
              <wp:posOffset>29845</wp:posOffset>
            </wp:positionH>
            <wp:positionV relativeFrom="paragraph">
              <wp:posOffset>203200</wp:posOffset>
            </wp:positionV>
            <wp:extent cx="1227455" cy="939800"/>
            <wp:effectExtent l="0" t="0" r="0" b="0"/>
            <wp:wrapNone/>
            <wp:docPr id="11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74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16"/>
        </w:rPr>
        <w:t>Floor mounting bracket for solenoid pumps</w:t>
      </w:r>
    </w:p>
    <w:p w14:paraId="14732A66" w14:textId="77777777" w:rsidR="00E41C2D" w:rsidRDefault="00E41C2D" w:rsidP="00E41C2D">
      <w:pPr>
        <w:tabs>
          <w:tab w:val="left" w:pos="4320"/>
          <w:tab w:val="left" w:pos="8010"/>
        </w:tabs>
        <w:spacing w:after="80"/>
        <w:ind w:left="2160"/>
        <w:rPr>
          <w:szCs w:val="16"/>
        </w:rPr>
      </w:pPr>
      <w:r>
        <w:rPr>
          <w:szCs w:val="16"/>
        </w:rPr>
        <w:t>Polypropylene floor mounting bracket accepts pumps parallel to the floor.</w:t>
      </w:r>
    </w:p>
    <w:p w14:paraId="212E4AD2" w14:textId="77777777" w:rsidR="00E41C2D" w:rsidRDefault="00E41C2D" w:rsidP="00E41C2D">
      <w:pPr>
        <w:tabs>
          <w:tab w:val="left" w:pos="4320"/>
          <w:tab w:val="left" w:pos="8010"/>
        </w:tabs>
        <w:spacing w:after="80"/>
        <w:ind w:left="2160"/>
        <w:rPr>
          <w:szCs w:val="16"/>
        </w:rPr>
      </w:pPr>
      <w:r w:rsidRPr="0042597C">
        <w:rPr>
          <w:b/>
          <w:szCs w:val="16"/>
        </w:rPr>
        <w:t>6” PP floor mounting bracket</w:t>
      </w:r>
      <w:r w:rsidRPr="0042597C">
        <w:rPr>
          <w:b/>
          <w:szCs w:val="16"/>
        </w:rPr>
        <w:tab/>
      </w:r>
      <w:r>
        <w:rPr>
          <w:szCs w:val="16"/>
        </w:rPr>
        <w:t>1028758</w:t>
      </w:r>
    </w:p>
    <w:p w14:paraId="07F923DF" w14:textId="77777777" w:rsidR="00E41C2D" w:rsidRPr="0042597C" w:rsidRDefault="00E41C2D" w:rsidP="00E41C2D">
      <w:pPr>
        <w:tabs>
          <w:tab w:val="left" w:pos="4320"/>
          <w:tab w:val="left" w:pos="8010"/>
        </w:tabs>
        <w:spacing w:after="80"/>
        <w:ind w:left="2160"/>
        <w:rPr>
          <w:szCs w:val="16"/>
        </w:rPr>
      </w:pPr>
    </w:p>
    <w:p w14:paraId="7BE1E3B8" w14:textId="77777777" w:rsidR="00E41C2D" w:rsidRDefault="00E41C2D" w:rsidP="00E41C2D">
      <w:pPr>
        <w:tabs>
          <w:tab w:val="left" w:pos="4320"/>
          <w:tab w:val="left" w:pos="8010"/>
        </w:tabs>
        <w:spacing w:before="360" w:after="80"/>
        <w:ind w:left="2160"/>
        <w:rPr>
          <w:b/>
          <w:sz w:val="20"/>
          <w:szCs w:val="16"/>
        </w:rPr>
      </w:pPr>
    </w:p>
    <w:p w14:paraId="23EA1583" w14:textId="77777777" w:rsidR="00E41C2D" w:rsidRDefault="00E41C2D" w:rsidP="00E41C2D">
      <w:pPr>
        <w:tabs>
          <w:tab w:val="left" w:pos="4320"/>
          <w:tab w:val="left" w:pos="8010"/>
        </w:tabs>
        <w:spacing w:before="360" w:after="80"/>
        <w:ind w:left="2160"/>
        <w:rPr>
          <w:b/>
          <w:sz w:val="20"/>
          <w:szCs w:val="16"/>
        </w:rPr>
      </w:pPr>
      <w:r>
        <w:rPr>
          <w:b/>
          <w:noProof/>
          <w:sz w:val="20"/>
          <w:szCs w:val="16"/>
        </w:rPr>
        <w:drawing>
          <wp:anchor distT="0" distB="0" distL="114300" distR="114300" simplePos="0" relativeHeight="251969536" behindDoc="0" locked="0" layoutInCell="1" allowOverlap="1" wp14:anchorId="57655F0F" wp14:editId="66FCAFC4">
            <wp:simplePos x="0" y="0"/>
            <wp:positionH relativeFrom="column">
              <wp:posOffset>-84455</wp:posOffset>
            </wp:positionH>
            <wp:positionV relativeFrom="paragraph">
              <wp:posOffset>111760</wp:posOffset>
            </wp:positionV>
            <wp:extent cx="1227455" cy="1125855"/>
            <wp:effectExtent l="0" t="0" r="0" b="0"/>
            <wp:wrapNone/>
            <wp:docPr id="11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27455" cy="112585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16"/>
        </w:rPr>
        <w:t>Floor mount bracket for Motor pumps</w:t>
      </w:r>
    </w:p>
    <w:p w14:paraId="66480C3E" w14:textId="77777777" w:rsidR="00E41C2D" w:rsidRDefault="00E41C2D" w:rsidP="00E41C2D">
      <w:pPr>
        <w:tabs>
          <w:tab w:val="left" w:pos="4320"/>
          <w:tab w:val="left" w:pos="8010"/>
        </w:tabs>
        <w:spacing w:after="80"/>
        <w:ind w:left="2160"/>
        <w:rPr>
          <w:szCs w:val="16"/>
        </w:rPr>
      </w:pPr>
      <w:r>
        <w:rPr>
          <w:szCs w:val="16"/>
        </w:rPr>
        <w:t>Polypropylene floor mounting bracket accepts pumps parallel to the floor.</w:t>
      </w:r>
    </w:p>
    <w:p w14:paraId="750A9590" w14:textId="77777777" w:rsidR="00E41C2D" w:rsidRDefault="00E41C2D" w:rsidP="00E41C2D">
      <w:pPr>
        <w:tabs>
          <w:tab w:val="left" w:pos="4320"/>
          <w:tab w:val="left" w:pos="8010"/>
        </w:tabs>
        <w:spacing w:after="80"/>
        <w:ind w:left="2160"/>
        <w:rPr>
          <w:szCs w:val="16"/>
        </w:rPr>
      </w:pPr>
      <w:r w:rsidRPr="0042597C">
        <w:rPr>
          <w:b/>
          <w:szCs w:val="16"/>
        </w:rPr>
        <w:t>6-1/2” PP floor mounting bracket</w:t>
      </w:r>
      <w:r>
        <w:rPr>
          <w:szCs w:val="16"/>
        </w:rPr>
        <w:tab/>
        <w:t>7028759</w:t>
      </w:r>
    </w:p>
    <w:p w14:paraId="3218BCDC" w14:textId="77777777" w:rsidR="00E41C2D" w:rsidRDefault="00E41C2D" w:rsidP="00E41C2D">
      <w:pPr>
        <w:tabs>
          <w:tab w:val="left" w:pos="4320"/>
          <w:tab w:val="left" w:pos="8010"/>
        </w:tabs>
        <w:spacing w:after="80"/>
        <w:ind w:left="2160"/>
        <w:rPr>
          <w:szCs w:val="16"/>
        </w:rPr>
      </w:pPr>
      <w:r w:rsidRPr="0042597C">
        <w:rPr>
          <w:b/>
          <w:szCs w:val="16"/>
        </w:rPr>
        <w:t>10” PP floor mounting bracket</w:t>
      </w:r>
      <w:r>
        <w:rPr>
          <w:szCs w:val="16"/>
        </w:rPr>
        <w:tab/>
        <w:t>1028760</w:t>
      </w:r>
    </w:p>
    <w:p w14:paraId="7A120E06" w14:textId="77777777" w:rsidR="00E41C2D" w:rsidRPr="0042597C" w:rsidRDefault="00E41C2D" w:rsidP="00E41C2D">
      <w:pPr>
        <w:tabs>
          <w:tab w:val="left" w:pos="4320"/>
          <w:tab w:val="left" w:pos="8010"/>
        </w:tabs>
        <w:spacing w:after="80"/>
        <w:ind w:left="2160"/>
        <w:rPr>
          <w:szCs w:val="16"/>
        </w:rPr>
      </w:pPr>
    </w:p>
    <w:p w14:paraId="21B0EEAC" w14:textId="77777777" w:rsidR="00E41C2D" w:rsidRDefault="00E41C2D" w:rsidP="00E41C2D">
      <w:pPr>
        <w:tabs>
          <w:tab w:val="left" w:pos="4320"/>
          <w:tab w:val="left" w:pos="8010"/>
        </w:tabs>
        <w:spacing w:before="360" w:after="80"/>
        <w:ind w:left="2160"/>
        <w:rPr>
          <w:b/>
          <w:sz w:val="20"/>
          <w:szCs w:val="16"/>
        </w:rPr>
      </w:pPr>
    </w:p>
    <w:p w14:paraId="1BC104F1" w14:textId="77777777" w:rsidR="00E41C2D" w:rsidRDefault="00E41C2D" w:rsidP="00E41C2D">
      <w:pPr>
        <w:tabs>
          <w:tab w:val="left" w:pos="4320"/>
          <w:tab w:val="left" w:pos="8010"/>
        </w:tabs>
        <w:spacing w:before="360" w:after="80"/>
        <w:ind w:left="2160"/>
        <w:rPr>
          <w:b/>
          <w:sz w:val="20"/>
          <w:szCs w:val="16"/>
        </w:rPr>
      </w:pPr>
      <w:r>
        <w:rPr>
          <w:b/>
          <w:noProof/>
          <w:sz w:val="20"/>
          <w:szCs w:val="16"/>
        </w:rPr>
        <w:drawing>
          <wp:anchor distT="0" distB="0" distL="114300" distR="114300" simplePos="0" relativeHeight="251970560" behindDoc="0" locked="0" layoutInCell="1" allowOverlap="1" wp14:anchorId="06EFF2EF" wp14:editId="3E47708C">
            <wp:simplePos x="0" y="0"/>
            <wp:positionH relativeFrom="column">
              <wp:posOffset>-84455</wp:posOffset>
            </wp:positionH>
            <wp:positionV relativeFrom="paragraph">
              <wp:posOffset>178435</wp:posOffset>
            </wp:positionV>
            <wp:extent cx="1210945" cy="753745"/>
            <wp:effectExtent l="0" t="0" r="8255" b="8255"/>
            <wp:wrapNone/>
            <wp:docPr id="20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10945" cy="75374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16"/>
        </w:rPr>
        <w:t>Adapter plate</w:t>
      </w:r>
    </w:p>
    <w:p w14:paraId="56E75DD4" w14:textId="77777777" w:rsidR="00E41C2D" w:rsidRDefault="00E41C2D" w:rsidP="00E41C2D">
      <w:pPr>
        <w:tabs>
          <w:tab w:val="left" w:pos="4320"/>
          <w:tab w:val="left" w:pos="8010"/>
        </w:tabs>
        <w:spacing w:after="80"/>
        <w:ind w:left="2160"/>
        <w:rPr>
          <w:szCs w:val="16"/>
        </w:rPr>
      </w:pPr>
      <w:r>
        <w:rPr>
          <w:szCs w:val="16"/>
        </w:rPr>
        <w:t>With fixtures, for vertical wall-mounting of beta pumps with auto-degassing liquid ends. Used with PPE wall console.</w:t>
      </w:r>
    </w:p>
    <w:p w14:paraId="05076469" w14:textId="77777777" w:rsidR="00E41C2D" w:rsidRPr="0042597C" w:rsidRDefault="00E41C2D" w:rsidP="00E41C2D">
      <w:pPr>
        <w:tabs>
          <w:tab w:val="left" w:pos="4320"/>
          <w:tab w:val="left" w:pos="8010"/>
        </w:tabs>
        <w:spacing w:after="80"/>
        <w:ind w:left="2160"/>
        <w:rPr>
          <w:szCs w:val="16"/>
        </w:rPr>
      </w:pPr>
      <w:r w:rsidRPr="0042597C">
        <w:rPr>
          <w:b/>
          <w:szCs w:val="16"/>
        </w:rPr>
        <w:t>PP adapter plate</w:t>
      </w:r>
      <w:r>
        <w:rPr>
          <w:szCs w:val="16"/>
        </w:rPr>
        <w:tab/>
      </w:r>
      <w:r>
        <w:rPr>
          <w:szCs w:val="16"/>
        </w:rPr>
        <w:tab/>
        <w:t>1003030</w:t>
      </w:r>
    </w:p>
    <w:p w14:paraId="07A3D42F" w14:textId="77777777" w:rsidR="00E41C2D" w:rsidRDefault="00E41C2D" w:rsidP="00E41C2D">
      <w:pPr>
        <w:spacing w:after="0"/>
        <w:ind w:left="1440"/>
        <w:rPr>
          <w:rFonts w:cs="Arial"/>
          <w:szCs w:val="16"/>
        </w:rPr>
      </w:pPr>
      <w:r>
        <w:rPr>
          <w:rFonts w:cs="Arial"/>
          <w:szCs w:val="16"/>
        </w:rPr>
        <w:br w:type="page"/>
      </w:r>
    </w:p>
    <w:p w14:paraId="330FBFDB" w14:textId="77777777" w:rsidR="00E41C2D" w:rsidRDefault="00E41C2D" w:rsidP="00E41C2D">
      <w:pPr>
        <w:pStyle w:val="Heading1"/>
      </w:pPr>
      <w:bookmarkStart w:id="75" w:name="_Toc191973803"/>
      <w:r>
        <w:t>Dulcodes UV Systems</w:t>
      </w:r>
      <w:bookmarkEnd w:id="75"/>
    </w:p>
    <w:p w14:paraId="7E3FF18C" w14:textId="77777777" w:rsidR="00E41C2D" w:rsidRPr="00F32319" w:rsidRDefault="00E41C2D" w:rsidP="00E41C2D">
      <w:pPr>
        <w:pStyle w:val="Heading2"/>
      </w:pPr>
      <w:bookmarkStart w:id="76" w:name="_Toc191973804"/>
      <w:r w:rsidRPr="00F32319">
        <w:t>General Notes On UV Treatment</w:t>
      </w:r>
      <w:bookmarkEnd w:id="76"/>
    </w:p>
    <w:p w14:paraId="76228284" w14:textId="77777777" w:rsidR="00E41C2D" w:rsidRDefault="00E41C2D" w:rsidP="00E41C2D">
      <w:pPr>
        <w:pStyle w:val="ListParagraph"/>
        <w:spacing w:before="240" w:after="0"/>
        <w:ind w:left="2160"/>
        <w:rPr>
          <w:rFonts w:eastAsia="Arial" w:cs="Arial"/>
          <w:szCs w:val="16"/>
        </w:rPr>
      </w:pPr>
      <w:r w:rsidRPr="00430B14">
        <w:rPr>
          <w:rFonts w:eastAsia="Arial" w:cs="Arial"/>
          <w:szCs w:val="16"/>
        </w:rPr>
        <w:t>Disinfection</w:t>
      </w:r>
      <w:r w:rsidRPr="00430B14">
        <w:rPr>
          <w:rFonts w:eastAsia="Arial" w:cs="Arial"/>
          <w:spacing w:val="-13"/>
          <w:szCs w:val="16"/>
        </w:rPr>
        <w:t xml:space="preserve"> </w:t>
      </w:r>
      <w:r w:rsidRPr="00430B14">
        <w:rPr>
          <w:rFonts w:eastAsia="Arial" w:cs="Arial"/>
          <w:szCs w:val="16"/>
        </w:rPr>
        <w:t>is</w:t>
      </w:r>
      <w:r w:rsidRPr="00430B14">
        <w:rPr>
          <w:rFonts w:eastAsia="Arial" w:cs="Arial"/>
          <w:spacing w:val="-7"/>
          <w:szCs w:val="16"/>
        </w:rPr>
        <w:t xml:space="preserve"> </w:t>
      </w:r>
      <w:r w:rsidRPr="00430B14">
        <w:rPr>
          <w:rFonts w:eastAsia="Arial" w:cs="Arial"/>
          <w:szCs w:val="16"/>
        </w:rPr>
        <w:t>a</w:t>
      </w:r>
      <w:r w:rsidRPr="00430B14">
        <w:rPr>
          <w:rFonts w:eastAsia="Arial" w:cs="Arial"/>
          <w:spacing w:val="-7"/>
          <w:szCs w:val="16"/>
        </w:rPr>
        <w:t xml:space="preserve"> </w:t>
      </w:r>
      <w:r w:rsidRPr="00430B14">
        <w:rPr>
          <w:rFonts w:eastAsia="Arial" w:cs="Arial"/>
          <w:w w:val="98"/>
          <w:szCs w:val="16"/>
        </w:rPr>
        <w:t>fundamen</w:t>
      </w:r>
      <w:r w:rsidRPr="00430B14">
        <w:rPr>
          <w:rFonts w:eastAsia="Arial" w:cs="Arial"/>
          <w:spacing w:val="-1"/>
          <w:w w:val="98"/>
          <w:szCs w:val="16"/>
        </w:rPr>
        <w:t>t</w:t>
      </w:r>
      <w:r w:rsidRPr="00430B14">
        <w:rPr>
          <w:rFonts w:eastAsia="Arial" w:cs="Arial"/>
          <w:spacing w:val="1"/>
          <w:w w:val="98"/>
          <w:szCs w:val="16"/>
        </w:rPr>
        <w:t>a</w:t>
      </w:r>
      <w:r w:rsidRPr="00430B14">
        <w:rPr>
          <w:rFonts w:eastAsia="Arial" w:cs="Arial"/>
          <w:w w:val="98"/>
          <w:szCs w:val="16"/>
        </w:rPr>
        <w:t xml:space="preserve">l </w:t>
      </w:r>
      <w:r w:rsidRPr="00430B14">
        <w:rPr>
          <w:rFonts w:eastAsia="Arial" w:cs="Arial"/>
          <w:szCs w:val="16"/>
        </w:rPr>
        <w:t>step</w:t>
      </w:r>
      <w:r w:rsidRPr="00430B14">
        <w:rPr>
          <w:rFonts w:eastAsia="Arial" w:cs="Arial"/>
          <w:spacing w:val="-5"/>
          <w:szCs w:val="16"/>
        </w:rPr>
        <w:t xml:space="preserve"> </w:t>
      </w:r>
      <w:r w:rsidRPr="00430B14">
        <w:rPr>
          <w:rFonts w:eastAsia="Arial" w:cs="Arial"/>
          <w:szCs w:val="16"/>
        </w:rPr>
        <w:t>in</w:t>
      </w:r>
      <w:r w:rsidRPr="00430B14">
        <w:rPr>
          <w:rFonts w:eastAsia="Arial" w:cs="Arial"/>
          <w:spacing w:val="-8"/>
          <w:szCs w:val="16"/>
        </w:rPr>
        <w:t xml:space="preserve"> </w:t>
      </w:r>
      <w:r w:rsidRPr="00430B14">
        <w:rPr>
          <w:rFonts w:eastAsia="Arial" w:cs="Arial"/>
          <w:szCs w:val="16"/>
        </w:rPr>
        <w:t>modern</w:t>
      </w:r>
      <w:r w:rsidRPr="00430B14">
        <w:rPr>
          <w:rFonts w:eastAsia="Arial" w:cs="Arial"/>
          <w:spacing w:val="-11"/>
          <w:szCs w:val="16"/>
        </w:rPr>
        <w:t xml:space="preserve"> </w:t>
      </w:r>
      <w:r w:rsidRPr="00430B14">
        <w:rPr>
          <w:rFonts w:eastAsia="Arial" w:cs="Arial"/>
          <w:szCs w:val="16"/>
        </w:rPr>
        <w:t>water</w:t>
      </w:r>
      <w:r w:rsidRPr="00430B14">
        <w:rPr>
          <w:rFonts w:eastAsia="Arial" w:cs="Arial"/>
          <w:spacing w:val="-9"/>
          <w:szCs w:val="16"/>
        </w:rPr>
        <w:t xml:space="preserve"> </w:t>
      </w:r>
      <w:r w:rsidRPr="00430B14">
        <w:rPr>
          <w:rFonts w:eastAsia="Arial" w:cs="Arial"/>
          <w:szCs w:val="16"/>
        </w:rPr>
        <w:t>treatment.</w:t>
      </w:r>
      <w:r w:rsidRPr="00430B14">
        <w:rPr>
          <w:rFonts w:eastAsia="Arial" w:cs="Arial"/>
          <w:spacing w:val="-10"/>
          <w:szCs w:val="16"/>
        </w:rPr>
        <w:t xml:space="preserve"> </w:t>
      </w:r>
      <w:r w:rsidRPr="00430B14">
        <w:rPr>
          <w:rFonts w:eastAsia="Arial" w:cs="Arial"/>
          <w:szCs w:val="16"/>
        </w:rPr>
        <w:t>UV</w:t>
      </w:r>
      <w:r w:rsidRPr="00430B14">
        <w:rPr>
          <w:rFonts w:eastAsia="Arial" w:cs="Arial"/>
          <w:spacing w:val="-9"/>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zCs w:val="16"/>
        </w:rPr>
        <w:t>i</w:t>
      </w:r>
      <w:r w:rsidRPr="00430B14">
        <w:rPr>
          <w:rFonts w:eastAsia="Arial" w:cs="Arial"/>
          <w:spacing w:val="1"/>
          <w:szCs w:val="16"/>
        </w:rPr>
        <w:t>n</w:t>
      </w:r>
      <w:r w:rsidRPr="00430B14">
        <w:rPr>
          <w:rFonts w:eastAsia="Arial" w:cs="Arial"/>
          <w:szCs w:val="16"/>
        </w:rPr>
        <w:t>fe</w:t>
      </w:r>
      <w:r w:rsidRPr="00430B14">
        <w:rPr>
          <w:rFonts w:eastAsia="Arial" w:cs="Arial"/>
          <w:spacing w:val="1"/>
          <w:szCs w:val="16"/>
        </w:rPr>
        <w:t>c</w:t>
      </w:r>
      <w:r w:rsidRPr="00430B14">
        <w:rPr>
          <w:rFonts w:eastAsia="Arial" w:cs="Arial"/>
          <w:szCs w:val="16"/>
        </w:rPr>
        <w:t>ti</w:t>
      </w:r>
      <w:r w:rsidRPr="00430B14">
        <w:rPr>
          <w:rFonts w:eastAsia="Arial" w:cs="Arial"/>
          <w:spacing w:val="1"/>
          <w:szCs w:val="16"/>
        </w:rPr>
        <w:t>o</w:t>
      </w:r>
      <w:r w:rsidRPr="00430B14">
        <w:rPr>
          <w:rFonts w:eastAsia="Arial" w:cs="Arial"/>
          <w:szCs w:val="16"/>
        </w:rPr>
        <w:t>n</w:t>
      </w:r>
      <w:r w:rsidRPr="00430B14">
        <w:rPr>
          <w:rFonts w:eastAsia="Arial" w:cs="Arial"/>
          <w:spacing w:val="-11"/>
          <w:szCs w:val="16"/>
        </w:rPr>
        <w:t xml:space="preserve"> </w:t>
      </w:r>
      <w:r w:rsidRPr="00430B14">
        <w:rPr>
          <w:rFonts w:eastAsia="Arial" w:cs="Arial"/>
          <w:szCs w:val="16"/>
        </w:rPr>
        <w:t>is</w:t>
      </w:r>
      <w:r w:rsidRPr="00430B14">
        <w:rPr>
          <w:rFonts w:eastAsia="Arial" w:cs="Arial"/>
          <w:spacing w:val="-7"/>
          <w:szCs w:val="16"/>
        </w:rPr>
        <w:t xml:space="preserve"> </w:t>
      </w:r>
      <w:r w:rsidRPr="00430B14">
        <w:rPr>
          <w:rFonts w:eastAsia="Arial" w:cs="Arial"/>
          <w:szCs w:val="16"/>
        </w:rPr>
        <w:t>be</w:t>
      </w:r>
      <w:r w:rsidRPr="00430B14">
        <w:rPr>
          <w:rFonts w:eastAsia="Arial" w:cs="Arial"/>
          <w:spacing w:val="1"/>
          <w:szCs w:val="16"/>
        </w:rPr>
        <w:t>in</w:t>
      </w:r>
      <w:r w:rsidRPr="00430B14">
        <w:rPr>
          <w:rFonts w:eastAsia="Arial" w:cs="Arial"/>
          <w:szCs w:val="16"/>
        </w:rPr>
        <w:t>g</w:t>
      </w:r>
      <w:r w:rsidRPr="00430B14">
        <w:rPr>
          <w:rFonts w:eastAsia="Arial" w:cs="Arial"/>
          <w:spacing w:val="-8"/>
          <w:szCs w:val="16"/>
        </w:rPr>
        <w:t xml:space="preserve"> </w:t>
      </w:r>
      <w:r w:rsidRPr="00430B14">
        <w:rPr>
          <w:rFonts w:eastAsia="Arial" w:cs="Arial"/>
          <w:szCs w:val="16"/>
        </w:rPr>
        <w:t>used</w:t>
      </w:r>
      <w:r w:rsidRPr="00430B14">
        <w:rPr>
          <w:rFonts w:eastAsia="Arial" w:cs="Arial"/>
          <w:spacing w:val="-9"/>
          <w:szCs w:val="16"/>
        </w:rPr>
        <w:t xml:space="preserve"> </w:t>
      </w:r>
      <w:r w:rsidRPr="00430B14">
        <w:rPr>
          <w:rFonts w:eastAsia="Arial" w:cs="Arial"/>
          <w:szCs w:val="16"/>
        </w:rPr>
        <w:t>to</w:t>
      </w:r>
      <w:r w:rsidRPr="00430B14">
        <w:rPr>
          <w:rFonts w:eastAsia="Arial" w:cs="Arial"/>
          <w:spacing w:val="-5"/>
          <w:szCs w:val="16"/>
        </w:rPr>
        <w:t xml:space="preserve"> </w:t>
      </w:r>
      <w:r w:rsidRPr="00430B14">
        <w:rPr>
          <w:rFonts w:eastAsia="Arial" w:cs="Arial"/>
          <w:szCs w:val="16"/>
        </w:rPr>
        <w:t>an</w:t>
      </w:r>
      <w:r w:rsidRPr="00430B14">
        <w:rPr>
          <w:rFonts w:eastAsia="Arial" w:cs="Arial"/>
          <w:spacing w:val="-10"/>
          <w:szCs w:val="16"/>
        </w:rPr>
        <w:t xml:space="preserve"> </w:t>
      </w:r>
      <w:r w:rsidRPr="00430B14">
        <w:rPr>
          <w:rFonts w:eastAsia="Arial" w:cs="Arial"/>
          <w:szCs w:val="16"/>
        </w:rPr>
        <w:t>ever</w:t>
      </w:r>
      <w:r>
        <w:rPr>
          <w:rFonts w:eastAsia="Arial" w:cs="Arial"/>
          <w:spacing w:val="-11"/>
          <w:szCs w:val="16"/>
        </w:rPr>
        <w:t>-</w:t>
      </w:r>
      <w:r>
        <w:rPr>
          <w:rFonts w:eastAsia="Arial" w:cs="Arial"/>
          <w:szCs w:val="16"/>
        </w:rPr>
        <w:t>in</w:t>
      </w:r>
      <w:r w:rsidRPr="00430B14">
        <w:rPr>
          <w:rFonts w:eastAsia="Arial" w:cs="Arial"/>
          <w:szCs w:val="16"/>
        </w:rPr>
        <w:t>crea</w:t>
      </w:r>
      <w:r w:rsidRPr="00430B14">
        <w:rPr>
          <w:rFonts w:eastAsia="Arial" w:cs="Arial"/>
          <w:spacing w:val="-1"/>
          <w:szCs w:val="16"/>
        </w:rPr>
        <w:t>s</w:t>
      </w:r>
      <w:r w:rsidRPr="00430B14">
        <w:rPr>
          <w:rFonts w:eastAsia="Arial" w:cs="Arial"/>
          <w:spacing w:val="1"/>
          <w:szCs w:val="16"/>
        </w:rPr>
        <w:t>i</w:t>
      </w:r>
      <w:r w:rsidRPr="00430B14">
        <w:rPr>
          <w:rFonts w:eastAsia="Arial" w:cs="Arial"/>
          <w:spacing w:val="-1"/>
          <w:szCs w:val="16"/>
        </w:rPr>
        <w:t>n</w:t>
      </w:r>
      <w:r w:rsidRPr="00430B14">
        <w:rPr>
          <w:rFonts w:eastAsia="Arial" w:cs="Arial"/>
          <w:szCs w:val="16"/>
        </w:rPr>
        <w:t>g</w:t>
      </w:r>
      <w:r w:rsidRPr="00430B14">
        <w:rPr>
          <w:rFonts w:eastAsia="Arial" w:cs="Arial"/>
          <w:spacing w:val="-11"/>
          <w:szCs w:val="16"/>
        </w:rPr>
        <w:t xml:space="preserve"> </w:t>
      </w:r>
      <w:r w:rsidRPr="00430B14">
        <w:rPr>
          <w:rFonts w:eastAsia="Arial" w:cs="Arial"/>
          <w:szCs w:val="16"/>
        </w:rPr>
        <w:t>exte</w:t>
      </w:r>
      <w:r w:rsidRPr="00430B14">
        <w:rPr>
          <w:rFonts w:eastAsia="Arial" w:cs="Arial"/>
          <w:spacing w:val="-1"/>
          <w:szCs w:val="16"/>
        </w:rPr>
        <w:t>n</w:t>
      </w:r>
      <w:r w:rsidRPr="00430B14">
        <w:rPr>
          <w:rFonts w:eastAsia="Arial" w:cs="Arial"/>
          <w:szCs w:val="16"/>
        </w:rPr>
        <w:t>t</w:t>
      </w:r>
      <w:r w:rsidRPr="00430B14">
        <w:rPr>
          <w:rFonts w:eastAsia="Arial" w:cs="Arial"/>
          <w:spacing w:val="-8"/>
          <w:szCs w:val="16"/>
        </w:rPr>
        <w:t xml:space="preserve"> </w:t>
      </w:r>
      <w:r w:rsidRPr="00430B14">
        <w:rPr>
          <w:rFonts w:eastAsia="Arial" w:cs="Arial"/>
          <w:spacing w:val="-1"/>
          <w:szCs w:val="16"/>
        </w:rPr>
        <w:t>h</w:t>
      </w:r>
      <w:r w:rsidRPr="00430B14">
        <w:rPr>
          <w:rFonts w:eastAsia="Arial" w:cs="Arial"/>
          <w:szCs w:val="16"/>
        </w:rPr>
        <w:t>ere,</w:t>
      </w:r>
      <w:r w:rsidRPr="00430B14">
        <w:rPr>
          <w:rFonts w:eastAsia="Arial" w:cs="Arial"/>
          <w:spacing w:val="-9"/>
          <w:szCs w:val="16"/>
        </w:rPr>
        <w:t xml:space="preserve"> </w:t>
      </w:r>
      <w:r w:rsidRPr="00430B14">
        <w:rPr>
          <w:rFonts w:eastAsia="Arial" w:cs="Arial"/>
          <w:szCs w:val="16"/>
        </w:rPr>
        <w:t>as</w:t>
      </w:r>
      <w:r w:rsidRPr="00430B14">
        <w:rPr>
          <w:rFonts w:eastAsia="Arial" w:cs="Arial"/>
          <w:spacing w:val="-8"/>
          <w:szCs w:val="16"/>
        </w:rPr>
        <w:t xml:space="preserve"> </w:t>
      </w:r>
      <w:r w:rsidRPr="00430B14">
        <w:rPr>
          <w:rFonts w:eastAsia="Arial" w:cs="Arial"/>
          <w:szCs w:val="16"/>
        </w:rPr>
        <w:t>a</w:t>
      </w:r>
      <w:r w:rsidRPr="00430B14">
        <w:rPr>
          <w:rFonts w:eastAsia="Arial" w:cs="Arial"/>
          <w:spacing w:val="-7"/>
          <w:szCs w:val="16"/>
        </w:rPr>
        <w:t xml:space="preserve"> </w:t>
      </w:r>
      <w:r w:rsidRPr="00430B14">
        <w:rPr>
          <w:rFonts w:eastAsia="Arial" w:cs="Arial"/>
          <w:spacing w:val="-1"/>
          <w:szCs w:val="16"/>
        </w:rPr>
        <w:t>s</w:t>
      </w:r>
      <w:r w:rsidRPr="00430B14">
        <w:rPr>
          <w:rFonts w:eastAsia="Arial" w:cs="Arial"/>
          <w:spacing w:val="1"/>
          <w:szCs w:val="16"/>
        </w:rPr>
        <w:t>a</w:t>
      </w:r>
      <w:r w:rsidRPr="00430B14">
        <w:rPr>
          <w:rFonts w:eastAsia="Arial" w:cs="Arial"/>
          <w:szCs w:val="16"/>
        </w:rPr>
        <w:t>f</w:t>
      </w:r>
      <w:r w:rsidRPr="00430B14">
        <w:rPr>
          <w:rFonts w:eastAsia="Arial" w:cs="Arial"/>
          <w:spacing w:val="-1"/>
          <w:szCs w:val="16"/>
        </w:rPr>
        <w:t>e</w:t>
      </w:r>
      <w:r w:rsidRPr="00430B14">
        <w:rPr>
          <w:rFonts w:eastAsia="Arial" w:cs="Arial"/>
          <w:szCs w:val="16"/>
        </w:rPr>
        <w:t>,</w:t>
      </w:r>
      <w:r w:rsidRPr="00430B14">
        <w:rPr>
          <w:rFonts w:eastAsia="Arial" w:cs="Arial"/>
          <w:spacing w:val="-8"/>
          <w:szCs w:val="16"/>
        </w:rPr>
        <w:t xml:space="preserve"> </w:t>
      </w:r>
      <w:r w:rsidRPr="00430B14">
        <w:rPr>
          <w:rFonts w:eastAsia="Arial" w:cs="Arial"/>
          <w:szCs w:val="16"/>
        </w:rPr>
        <w:t>chemical-free</w:t>
      </w:r>
      <w:r w:rsidRPr="00430B14">
        <w:rPr>
          <w:rFonts w:eastAsia="Arial" w:cs="Arial"/>
          <w:spacing w:val="-16"/>
          <w:szCs w:val="16"/>
        </w:rPr>
        <w:t xml:space="preserve"> </w:t>
      </w:r>
      <w:r w:rsidRPr="00430B14">
        <w:rPr>
          <w:rFonts w:eastAsia="Arial" w:cs="Arial"/>
          <w:szCs w:val="16"/>
        </w:rPr>
        <w:t>a</w:t>
      </w:r>
      <w:r w:rsidRPr="00430B14">
        <w:rPr>
          <w:rFonts w:eastAsia="Arial" w:cs="Arial"/>
          <w:spacing w:val="-1"/>
          <w:szCs w:val="16"/>
        </w:rPr>
        <w:t>n</w:t>
      </w:r>
      <w:r w:rsidRPr="00430B14">
        <w:rPr>
          <w:rFonts w:eastAsia="Arial" w:cs="Arial"/>
          <w:szCs w:val="16"/>
        </w:rPr>
        <w:t>d</w:t>
      </w:r>
      <w:r w:rsidRPr="00430B14">
        <w:rPr>
          <w:rFonts w:eastAsia="Arial" w:cs="Arial"/>
          <w:spacing w:val="-6"/>
          <w:szCs w:val="16"/>
        </w:rPr>
        <w:t xml:space="preserve"> </w:t>
      </w:r>
      <w:r w:rsidRPr="00430B14">
        <w:rPr>
          <w:rFonts w:eastAsia="Arial" w:cs="Arial"/>
          <w:szCs w:val="16"/>
        </w:rPr>
        <w:t>reliable</w:t>
      </w:r>
      <w:r w:rsidRPr="00430B14">
        <w:rPr>
          <w:rFonts w:eastAsia="Arial" w:cs="Arial"/>
          <w:spacing w:val="-10"/>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pacing w:val="1"/>
          <w:szCs w:val="16"/>
        </w:rPr>
        <w:t>i</w:t>
      </w:r>
      <w:r w:rsidRPr="00430B14">
        <w:rPr>
          <w:rFonts w:eastAsia="Arial" w:cs="Arial"/>
          <w:szCs w:val="16"/>
        </w:rPr>
        <w:t>nfection</w:t>
      </w:r>
      <w:r w:rsidRPr="00430B14">
        <w:rPr>
          <w:rFonts w:eastAsia="Arial" w:cs="Arial"/>
          <w:spacing w:val="-8"/>
          <w:szCs w:val="16"/>
        </w:rPr>
        <w:t xml:space="preserve"> </w:t>
      </w:r>
      <w:r w:rsidRPr="00430B14">
        <w:rPr>
          <w:rFonts w:eastAsia="Arial" w:cs="Arial"/>
          <w:szCs w:val="16"/>
        </w:rPr>
        <w:t>proce</w:t>
      </w:r>
      <w:r w:rsidRPr="00430B14">
        <w:rPr>
          <w:rFonts w:eastAsia="Arial" w:cs="Arial"/>
          <w:spacing w:val="-1"/>
          <w:szCs w:val="16"/>
        </w:rPr>
        <w:t>s</w:t>
      </w:r>
      <w:r w:rsidRPr="00430B14">
        <w:rPr>
          <w:rFonts w:eastAsia="Arial" w:cs="Arial"/>
          <w:szCs w:val="16"/>
        </w:rPr>
        <w:t>s.</w:t>
      </w:r>
      <w:r w:rsidRPr="00430B14">
        <w:rPr>
          <w:rFonts w:eastAsia="Arial" w:cs="Arial"/>
          <w:spacing w:val="-7"/>
          <w:szCs w:val="16"/>
        </w:rPr>
        <w:t xml:space="preserve"> </w:t>
      </w:r>
      <w:r w:rsidRPr="00430B14">
        <w:rPr>
          <w:rFonts w:eastAsia="Arial" w:cs="Arial"/>
          <w:spacing w:val="-1"/>
          <w:szCs w:val="16"/>
        </w:rPr>
        <w:t>E</w:t>
      </w:r>
      <w:r w:rsidRPr="00430B14">
        <w:rPr>
          <w:rFonts w:eastAsia="Arial" w:cs="Arial"/>
          <w:spacing w:val="1"/>
          <w:szCs w:val="16"/>
        </w:rPr>
        <w:t>x</w:t>
      </w:r>
      <w:r w:rsidRPr="00430B14">
        <w:rPr>
          <w:rFonts w:eastAsia="Arial" w:cs="Arial"/>
          <w:szCs w:val="16"/>
        </w:rPr>
        <w:t>ten</w:t>
      </w:r>
      <w:r w:rsidRPr="00430B14">
        <w:rPr>
          <w:rFonts w:eastAsia="Arial" w:cs="Arial"/>
          <w:spacing w:val="1"/>
          <w:szCs w:val="16"/>
        </w:rPr>
        <w:t>s</w:t>
      </w:r>
      <w:r w:rsidRPr="00430B14">
        <w:rPr>
          <w:rFonts w:eastAsia="Arial" w:cs="Arial"/>
          <w:szCs w:val="16"/>
        </w:rPr>
        <w:t>ive</w:t>
      </w:r>
      <w:r w:rsidRPr="00430B14">
        <w:rPr>
          <w:rFonts w:eastAsia="Arial" w:cs="Arial"/>
          <w:spacing w:val="-14"/>
          <w:szCs w:val="16"/>
        </w:rPr>
        <w:t xml:space="preserve"> </w:t>
      </w:r>
      <w:r w:rsidRPr="00430B14">
        <w:rPr>
          <w:rFonts w:eastAsia="Arial" w:cs="Arial"/>
          <w:szCs w:val="16"/>
        </w:rPr>
        <w:t>re</w:t>
      </w:r>
      <w:r w:rsidRPr="00430B14">
        <w:rPr>
          <w:rFonts w:eastAsia="Arial" w:cs="Arial"/>
          <w:spacing w:val="-1"/>
          <w:szCs w:val="16"/>
        </w:rPr>
        <w:t>s</w:t>
      </w:r>
      <w:r w:rsidRPr="00430B14">
        <w:rPr>
          <w:rFonts w:eastAsia="Arial" w:cs="Arial"/>
          <w:szCs w:val="16"/>
        </w:rPr>
        <w:t>earch proj</w:t>
      </w:r>
      <w:r w:rsidRPr="00430B14">
        <w:rPr>
          <w:rFonts w:eastAsia="Arial" w:cs="Arial"/>
          <w:spacing w:val="-1"/>
          <w:szCs w:val="16"/>
        </w:rPr>
        <w:t>e</w:t>
      </w:r>
      <w:r w:rsidRPr="00430B14">
        <w:rPr>
          <w:rFonts w:eastAsia="Arial" w:cs="Arial"/>
          <w:spacing w:val="1"/>
          <w:szCs w:val="16"/>
        </w:rPr>
        <w:t>c</w:t>
      </w:r>
      <w:r w:rsidRPr="00430B14">
        <w:rPr>
          <w:rFonts w:eastAsia="Arial" w:cs="Arial"/>
          <w:szCs w:val="16"/>
        </w:rPr>
        <w:t>ts</w:t>
      </w:r>
      <w:r w:rsidRPr="00430B14">
        <w:rPr>
          <w:rFonts w:eastAsia="Arial" w:cs="Arial"/>
          <w:spacing w:val="-8"/>
          <w:szCs w:val="16"/>
        </w:rPr>
        <w:t xml:space="preserve"> </w:t>
      </w:r>
      <w:r w:rsidRPr="00430B14">
        <w:rPr>
          <w:rFonts w:eastAsia="Arial" w:cs="Arial"/>
          <w:szCs w:val="16"/>
        </w:rPr>
        <w:t>and</w:t>
      </w:r>
      <w:r w:rsidRPr="00430B14">
        <w:rPr>
          <w:rFonts w:eastAsia="Arial" w:cs="Arial"/>
          <w:spacing w:val="-9"/>
          <w:szCs w:val="16"/>
        </w:rPr>
        <w:t xml:space="preserve"> </w:t>
      </w:r>
      <w:r w:rsidRPr="00430B14">
        <w:rPr>
          <w:rFonts w:eastAsia="Arial" w:cs="Arial"/>
          <w:szCs w:val="16"/>
        </w:rPr>
        <w:t>numerous</w:t>
      </w:r>
      <w:r w:rsidRPr="00430B14">
        <w:rPr>
          <w:rFonts w:eastAsia="Arial" w:cs="Arial"/>
          <w:spacing w:val="-13"/>
          <w:szCs w:val="16"/>
        </w:rPr>
        <w:t xml:space="preserve"> </w:t>
      </w:r>
      <w:r w:rsidRPr="00430B14">
        <w:rPr>
          <w:rFonts w:eastAsia="Arial" w:cs="Arial"/>
          <w:szCs w:val="16"/>
        </w:rPr>
        <w:t>trou</w:t>
      </w:r>
      <w:r w:rsidRPr="00430B14">
        <w:rPr>
          <w:rFonts w:eastAsia="Arial" w:cs="Arial"/>
          <w:spacing w:val="1"/>
          <w:szCs w:val="16"/>
        </w:rPr>
        <w:t>b</w:t>
      </w:r>
      <w:r w:rsidRPr="00430B14">
        <w:rPr>
          <w:rFonts w:eastAsia="Arial" w:cs="Arial"/>
          <w:szCs w:val="16"/>
        </w:rPr>
        <w:t>le-free</w:t>
      </w:r>
      <w:r w:rsidRPr="00430B14">
        <w:rPr>
          <w:rFonts w:eastAsia="Arial" w:cs="Arial"/>
          <w:spacing w:val="-15"/>
          <w:szCs w:val="16"/>
        </w:rPr>
        <w:t xml:space="preserve"> </w:t>
      </w:r>
      <w:r w:rsidRPr="00430B14">
        <w:rPr>
          <w:rFonts w:eastAsia="Arial" w:cs="Arial"/>
          <w:szCs w:val="16"/>
        </w:rPr>
        <w:t>o</w:t>
      </w:r>
      <w:r w:rsidRPr="00430B14">
        <w:rPr>
          <w:rFonts w:eastAsia="Arial" w:cs="Arial"/>
          <w:spacing w:val="-1"/>
          <w:szCs w:val="16"/>
        </w:rPr>
        <w:t>p</w:t>
      </w:r>
      <w:r w:rsidRPr="00430B14">
        <w:rPr>
          <w:rFonts w:eastAsia="Arial" w:cs="Arial"/>
          <w:szCs w:val="16"/>
        </w:rPr>
        <w:t>era</w:t>
      </w:r>
      <w:r w:rsidRPr="00430B14">
        <w:rPr>
          <w:rFonts w:eastAsia="Arial" w:cs="Arial"/>
          <w:spacing w:val="-1"/>
          <w:szCs w:val="16"/>
        </w:rPr>
        <w:t>t</w:t>
      </w:r>
      <w:r w:rsidRPr="00430B14">
        <w:rPr>
          <w:rFonts w:eastAsia="Arial" w:cs="Arial"/>
          <w:szCs w:val="16"/>
        </w:rPr>
        <w:t>ional</w:t>
      </w:r>
      <w:r w:rsidRPr="00430B14">
        <w:rPr>
          <w:rFonts w:eastAsia="Arial" w:cs="Arial"/>
          <w:spacing w:val="-14"/>
          <w:szCs w:val="16"/>
        </w:rPr>
        <w:t xml:space="preserve"> </w:t>
      </w:r>
      <w:r w:rsidRPr="00430B14">
        <w:rPr>
          <w:rFonts w:eastAsia="Arial" w:cs="Arial"/>
          <w:spacing w:val="-1"/>
          <w:szCs w:val="16"/>
        </w:rPr>
        <w:t>s</w:t>
      </w:r>
      <w:r w:rsidRPr="00430B14">
        <w:rPr>
          <w:rFonts w:eastAsia="Arial" w:cs="Arial"/>
          <w:szCs w:val="16"/>
        </w:rPr>
        <w:t>yste</w:t>
      </w:r>
      <w:r w:rsidRPr="00430B14">
        <w:rPr>
          <w:rFonts w:eastAsia="Arial" w:cs="Arial"/>
          <w:spacing w:val="-1"/>
          <w:szCs w:val="16"/>
        </w:rPr>
        <w:t>m</w:t>
      </w:r>
      <w:r w:rsidRPr="00430B14">
        <w:rPr>
          <w:rFonts w:eastAsia="Arial" w:cs="Arial"/>
          <w:szCs w:val="16"/>
        </w:rPr>
        <w:t>s</w:t>
      </w:r>
      <w:r w:rsidRPr="00430B14">
        <w:rPr>
          <w:rFonts w:eastAsia="Arial" w:cs="Arial"/>
          <w:spacing w:val="-13"/>
          <w:szCs w:val="16"/>
        </w:rPr>
        <w:t xml:space="preserve"> </w:t>
      </w:r>
      <w:r w:rsidRPr="00430B14">
        <w:rPr>
          <w:rFonts w:eastAsia="Arial" w:cs="Arial"/>
          <w:szCs w:val="16"/>
        </w:rPr>
        <w:t>prove</w:t>
      </w:r>
      <w:r w:rsidRPr="00430B14">
        <w:rPr>
          <w:rFonts w:eastAsia="Arial" w:cs="Arial"/>
          <w:spacing w:val="-10"/>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safe</w:t>
      </w:r>
      <w:r w:rsidRPr="00430B14">
        <w:rPr>
          <w:rFonts w:eastAsia="Arial" w:cs="Arial"/>
          <w:spacing w:val="-1"/>
          <w:szCs w:val="16"/>
        </w:rPr>
        <w:t>t</w:t>
      </w:r>
      <w:r w:rsidRPr="00430B14">
        <w:rPr>
          <w:rFonts w:eastAsia="Arial" w:cs="Arial"/>
          <w:szCs w:val="16"/>
        </w:rPr>
        <w:t>y</w:t>
      </w:r>
      <w:r w:rsidRPr="00430B14">
        <w:rPr>
          <w:rFonts w:eastAsia="Arial" w:cs="Arial"/>
          <w:spacing w:val="-10"/>
          <w:szCs w:val="16"/>
        </w:rPr>
        <w:t xml:space="preserve"> </w:t>
      </w:r>
      <w:r w:rsidRPr="00430B14">
        <w:rPr>
          <w:rFonts w:eastAsia="Arial" w:cs="Arial"/>
          <w:szCs w:val="16"/>
        </w:rPr>
        <w:t>a</w:t>
      </w:r>
      <w:r w:rsidRPr="00430B14">
        <w:rPr>
          <w:rFonts w:eastAsia="Arial" w:cs="Arial"/>
          <w:spacing w:val="1"/>
          <w:szCs w:val="16"/>
        </w:rPr>
        <w:t>n</w:t>
      </w:r>
      <w:r w:rsidRPr="00430B14">
        <w:rPr>
          <w:rFonts w:eastAsia="Arial" w:cs="Arial"/>
          <w:szCs w:val="16"/>
        </w:rPr>
        <w:t>d</w:t>
      </w:r>
      <w:r w:rsidRPr="00430B14">
        <w:rPr>
          <w:rFonts w:eastAsia="Arial" w:cs="Arial"/>
          <w:spacing w:val="-7"/>
          <w:szCs w:val="16"/>
        </w:rPr>
        <w:t xml:space="preserve"> </w:t>
      </w:r>
      <w:r w:rsidRPr="00430B14">
        <w:rPr>
          <w:rFonts w:eastAsia="Arial" w:cs="Arial"/>
          <w:szCs w:val="16"/>
        </w:rPr>
        <w:t>rel</w:t>
      </w:r>
      <w:r w:rsidRPr="00430B14">
        <w:rPr>
          <w:rFonts w:eastAsia="Arial" w:cs="Arial"/>
          <w:spacing w:val="1"/>
          <w:szCs w:val="16"/>
        </w:rPr>
        <w:t>i</w:t>
      </w:r>
      <w:r w:rsidRPr="00430B14">
        <w:rPr>
          <w:rFonts w:eastAsia="Arial" w:cs="Arial"/>
          <w:szCs w:val="16"/>
        </w:rPr>
        <w:t>abi</w:t>
      </w:r>
      <w:r w:rsidRPr="00430B14">
        <w:rPr>
          <w:rFonts w:eastAsia="Arial" w:cs="Arial"/>
          <w:spacing w:val="1"/>
          <w:szCs w:val="16"/>
        </w:rPr>
        <w:t>l</w:t>
      </w:r>
      <w:r w:rsidRPr="00430B14">
        <w:rPr>
          <w:rFonts w:eastAsia="Arial" w:cs="Arial"/>
          <w:szCs w:val="16"/>
        </w:rPr>
        <w:t>ity</w:t>
      </w:r>
      <w:r w:rsidRPr="00430B14">
        <w:rPr>
          <w:rFonts w:eastAsia="Arial" w:cs="Arial"/>
          <w:spacing w:val="-14"/>
          <w:szCs w:val="16"/>
        </w:rPr>
        <w:t xml:space="preserve"> </w:t>
      </w:r>
      <w:r w:rsidRPr="00430B14">
        <w:rPr>
          <w:rFonts w:eastAsia="Arial" w:cs="Arial"/>
          <w:spacing w:val="1"/>
          <w:szCs w:val="16"/>
        </w:rPr>
        <w:t>o</w:t>
      </w:r>
      <w:r w:rsidRPr="00430B14">
        <w:rPr>
          <w:rFonts w:eastAsia="Arial" w:cs="Arial"/>
          <w:szCs w:val="16"/>
        </w:rPr>
        <w:t>f</w:t>
      </w:r>
      <w:r w:rsidRPr="00430B14">
        <w:rPr>
          <w:rFonts w:eastAsia="Arial" w:cs="Arial"/>
          <w:spacing w:val="-6"/>
          <w:szCs w:val="16"/>
        </w:rPr>
        <w:t xml:space="preserve"> </w:t>
      </w:r>
      <w:r w:rsidRPr="00430B14">
        <w:rPr>
          <w:rFonts w:eastAsia="Arial" w:cs="Arial"/>
          <w:szCs w:val="16"/>
        </w:rPr>
        <w:t>UV</w:t>
      </w:r>
      <w:r w:rsidRPr="00430B14">
        <w:rPr>
          <w:rFonts w:eastAsia="Arial" w:cs="Arial"/>
          <w:spacing w:val="-9"/>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zCs w:val="16"/>
        </w:rPr>
        <w:t>i</w:t>
      </w:r>
      <w:r w:rsidRPr="00430B14">
        <w:rPr>
          <w:rFonts w:eastAsia="Arial" w:cs="Arial"/>
          <w:spacing w:val="1"/>
          <w:szCs w:val="16"/>
        </w:rPr>
        <w:t>n</w:t>
      </w:r>
      <w:r w:rsidRPr="00430B14">
        <w:rPr>
          <w:rFonts w:eastAsia="Arial" w:cs="Arial"/>
          <w:szCs w:val="16"/>
        </w:rPr>
        <w:t>fecti</w:t>
      </w:r>
      <w:r w:rsidRPr="00430B14">
        <w:rPr>
          <w:rFonts w:eastAsia="Arial" w:cs="Arial"/>
          <w:spacing w:val="1"/>
          <w:szCs w:val="16"/>
        </w:rPr>
        <w:t>o</w:t>
      </w:r>
      <w:r w:rsidRPr="00430B14">
        <w:rPr>
          <w:rFonts w:eastAsia="Arial" w:cs="Arial"/>
          <w:spacing w:val="-1"/>
          <w:szCs w:val="16"/>
        </w:rPr>
        <w:t>n</w:t>
      </w:r>
      <w:r w:rsidRPr="00430B14">
        <w:rPr>
          <w:rFonts w:eastAsia="Arial" w:cs="Arial"/>
          <w:szCs w:val="16"/>
        </w:rPr>
        <w:t>.</w:t>
      </w:r>
    </w:p>
    <w:p w14:paraId="24F5E922" w14:textId="77777777" w:rsidR="00E41C2D" w:rsidRPr="00430B14" w:rsidRDefault="00E41C2D" w:rsidP="00E41C2D">
      <w:pPr>
        <w:pStyle w:val="ListParagraph"/>
        <w:spacing w:before="40" w:after="0"/>
        <w:ind w:left="2160"/>
        <w:rPr>
          <w:rFonts w:eastAsia="Arial" w:cs="Arial"/>
          <w:szCs w:val="16"/>
        </w:rPr>
      </w:pPr>
    </w:p>
    <w:p w14:paraId="08FD757A" w14:textId="77777777" w:rsidR="00E41C2D" w:rsidRDefault="00E41C2D" w:rsidP="00E41C2D">
      <w:pPr>
        <w:pStyle w:val="ListParagraph"/>
        <w:spacing w:before="80" w:after="0"/>
        <w:ind w:left="2160"/>
        <w:rPr>
          <w:rFonts w:eastAsia="Arial" w:cs="Arial"/>
          <w:szCs w:val="16"/>
        </w:rPr>
      </w:pPr>
      <w:r w:rsidRPr="00430B14">
        <w:rPr>
          <w:rFonts w:eastAsia="Arial" w:cs="Arial"/>
          <w:szCs w:val="16"/>
        </w:rPr>
        <w:t>With</w:t>
      </w:r>
      <w:r w:rsidRPr="00430B14">
        <w:rPr>
          <w:rFonts w:eastAsia="Arial" w:cs="Arial"/>
          <w:spacing w:val="-9"/>
          <w:szCs w:val="16"/>
        </w:rPr>
        <w:t xml:space="preserve"> </w:t>
      </w:r>
      <w:r w:rsidRPr="00430B14">
        <w:rPr>
          <w:rFonts w:eastAsia="Arial" w:cs="Arial"/>
          <w:szCs w:val="16"/>
        </w:rPr>
        <w:t>UV</w:t>
      </w:r>
      <w:r w:rsidRPr="00430B14">
        <w:rPr>
          <w:rFonts w:eastAsia="Arial" w:cs="Arial"/>
          <w:spacing w:val="-9"/>
          <w:szCs w:val="16"/>
        </w:rPr>
        <w:t xml:space="preserve"> </w:t>
      </w:r>
      <w:r w:rsidRPr="00430B14">
        <w:rPr>
          <w:rFonts w:eastAsia="Arial" w:cs="Arial"/>
          <w:szCs w:val="16"/>
        </w:rPr>
        <w:t>disin</w:t>
      </w:r>
      <w:r w:rsidRPr="00430B14">
        <w:rPr>
          <w:rFonts w:eastAsia="Arial" w:cs="Arial"/>
          <w:spacing w:val="-1"/>
          <w:szCs w:val="16"/>
        </w:rPr>
        <w:t>f</w:t>
      </w:r>
      <w:r w:rsidRPr="00430B14">
        <w:rPr>
          <w:rFonts w:eastAsia="Arial" w:cs="Arial"/>
          <w:szCs w:val="16"/>
        </w:rPr>
        <w:t>ection,</w:t>
      </w:r>
      <w:r w:rsidRPr="00430B14">
        <w:rPr>
          <w:rFonts w:eastAsia="Arial" w:cs="Arial"/>
          <w:spacing w:val="-6"/>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8"/>
          <w:szCs w:val="16"/>
        </w:rPr>
        <w:t xml:space="preserve"> </w:t>
      </w:r>
      <w:r w:rsidRPr="00430B14">
        <w:rPr>
          <w:rFonts w:eastAsia="Arial" w:cs="Arial"/>
          <w:szCs w:val="16"/>
        </w:rPr>
        <w:t>water</w:t>
      </w:r>
      <w:r w:rsidRPr="00430B14">
        <w:rPr>
          <w:rFonts w:eastAsia="Arial" w:cs="Arial"/>
          <w:spacing w:val="-9"/>
          <w:szCs w:val="16"/>
        </w:rPr>
        <w:t xml:space="preserve"> </w:t>
      </w:r>
      <w:r w:rsidRPr="00430B14">
        <w:rPr>
          <w:rFonts w:eastAsia="Arial" w:cs="Arial"/>
          <w:szCs w:val="16"/>
        </w:rPr>
        <w:t>to</w:t>
      </w:r>
      <w:r w:rsidRPr="00430B14">
        <w:rPr>
          <w:rFonts w:eastAsia="Arial" w:cs="Arial"/>
          <w:spacing w:val="-5"/>
          <w:szCs w:val="16"/>
        </w:rPr>
        <w:t xml:space="preserve"> </w:t>
      </w:r>
      <w:r w:rsidRPr="00430B14">
        <w:rPr>
          <w:rFonts w:eastAsia="Arial" w:cs="Arial"/>
          <w:szCs w:val="16"/>
        </w:rPr>
        <w:t>be</w:t>
      </w:r>
      <w:r w:rsidRPr="00430B14">
        <w:rPr>
          <w:rFonts w:eastAsia="Arial" w:cs="Arial"/>
          <w:spacing w:val="-6"/>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zCs w:val="16"/>
        </w:rPr>
        <w:t>infected</w:t>
      </w:r>
      <w:r w:rsidRPr="00430B14">
        <w:rPr>
          <w:rFonts w:eastAsia="Arial" w:cs="Arial"/>
          <w:spacing w:val="-7"/>
          <w:szCs w:val="16"/>
        </w:rPr>
        <w:t xml:space="preserve"> </w:t>
      </w:r>
      <w:r w:rsidRPr="00430B14">
        <w:rPr>
          <w:rFonts w:eastAsia="Arial" w:cs="Arial"/>
          <w:szCs w:val="16"/>
        </w:rPr>
        <w:t>is</w:t>
      </w:r>
      <w:r w:rsidRPr="00430B14">
        <w:rPr>
          <w:rFonts w:eastAsia="Arial" w:cs="Arial"/>
          <w:spacing w:val="-6"/>
          <w:szCs w:val="16"/>
        </w:rPr>
        <w:t xml:space="preserve"> </w:t>
      </w:r>
      <w:r w:rsidRPr="00430B14">
        <w:rPr>
          <w:rFonts w:eastAsia="Arial" w:cs="Arial"/>
          <w:szCs w:val="16"/>
        </w:rPr>
        <w:t>irradi</w:t>
      </w:r>
      <w:r w:rsidRPr="00430B14">
        <w:rPr>
          <w:rFonts w:eastAsia="Arial" w:cs="Arial"/>
          <w:spacing w:val="1"/>
          <w:szCs w:val="16"/>
        </w:rPr>
        <w:t>a</w:t>
      </w:r>
      <w:r w:rsidRPr="00430B14">
        <w:rPr>
          <w:rFonts w:eastAsia="Arial" w:cs="Arial"/>
          <w:szCs w:val="16"/>
        </w:rPr>
        <w:t>t</w:t>
      </w:r>
      <w:r w:rsidRPr="00430B14">
        <w:rPr>
          <w:rFonts w:eastAsia="Arial" w:cs="Arial"/>
          <w:spacing w:val="-1"/>
          <w:szCs w:val="16"/>
        </w:rPr>
        <w:t>e</w:t>
      </w:r>
      <w:r w:rsidRPr="00430B14">
        <w:rPr>
          <w:rFonts w:eastAsia="Arial" w:cs="Arial"/>
          <w:szCs w:val="16"/>
        </w:rPr>
        <w:t>d</w:t>
      </w:r>
      <w:r w:rsidRPr="00430B14">
        <w:rPr>
          <w:rFonts w:eastAsia="Arial" w:cs="Arial"/>
          <w:spacing w:val="-8"/>
          <w:szCs w:val="16"/>
        </w:rPr>
        <w:t xml:space="preserve"> </w:t>
      </w:r>
      <w:r w:rsidRPr="00430B14">
        <w:rPr>
          <w:rFonts w:eastAsia="Arial" w:cs="Arial"/>
          <w:szCs w:val="16"/>
        </w:rPr>
        <w:t>with</w:t>
      </w:r>
      <w:r w:rsidRPr="00430B14">
        <w:rPr>
          <w:rFonts w:eastAsia="Arial" w:cs="Arial"/>
          <w:spacing w:val="-8"/>
          <w:szCs w:val="16"/>
        </w:rPr>
        <w:t xml:space="preserve"> </w:t>
      </w:r>
      <w:r w:rsidRPr="00430B14">
        <w:rPr>
          <w:rFonts w:eastAsia="Arial" w:cs="Arial"/>
          <w:szCs w:val="16"/>
        </w:rPr>
        <w:t>ultr</w:t>
      </w:r>
      <w:r w:rsidRPr="00430B14">
        <w:rPr>
          <w:rFonts w:eastAsia="Arial" w:cs="Arial"/>
          <w:spacing w:val="1"/>
          <w:szCs w:val="16"/>
        </w:rPr>
        <w:t>a</w:t>
      </w:r>
      <w:r w:rsidRPr="00430B14">
        <w:rPr>
          <w:rFonts w:eastAsia="Arial" w:cs="Arial"/>
          <w:szCs w:val="16"/>
        </w:rPr>
        <w:t>vio</w:t>
      </w:r>
      <w:r w:rsidRPr="00430B14">
        <w:rPr>
          <w:rFonts w:eastAsia="Arial" w:cs="Arial"/>
          <w:spacing w:val="1"/>
          <w:szCs w:val="16"/>
        </w:rPr>
        <w:t>l</w:t>
      </w:r>
      <w:r w:rsidRPr="00430B14">
        <w:rPr>
          <w:rFonts w:eastAsia="Arial" w:cs="Arial"/>
          <w:szCs w:val="16"/>
        </w:rPr>
        <w:t>et</w:t>
      </w:r>
      <w:r w:rsidRPr="00430B14">
        <w:rPr>
          <w:rFonts w:eastAsia="Arial" w:cs="Arial"/>
          <w:spacing w:val="-16"/>
          <w:szCs w:val="16"/>
        </w:rPr>
        <w:t xml:space="preserve"> </w:t>
      </w:r>
      <w:r w:rsidRPr="00430B14">
        <w:rPr>
          <w:rFonts w:eastAsia="Arial" w:cs="Arial"/>
          <w:szCs w:val="16"/>
        </w:rPr>
        <w:t>l</w:t>
      </w:r>
      <w:r w:rsidRPr="00430B14">
        <w:rPr>
          <w:rFonts w:eastAsia="Arial" w:cs="Arial"/>
          <w:spacing w:val="1"/>
          <w:szCs w:val="16"/>
        </w:rPr>
        <w:t>i</w:t>
      </w:r>
      <w:r w:rsidRPr="00430B14">
        <w:rPr>
          <w:rFonts w:eastAsia="Arial" w:cs="Arial"/>
          <w:szCs w:val="16"/>
        </w:rPr>
        <w:t>g</w:t>
      </w:r>
      <w:r w:rsidRPr="00430B14">
        <w:rPr>
          <w:rFonts w:eastAsia="Arial" w:cs="Arial"/>
          <w:spacing w:val="1"/>
          <w:szCs w:val="16"/>
        </w:rPr>
        <w:t>h</w:t>
      </w:r>
      <w:r w:rsidRPr="00430B14">
        <w:rPr>
          <w:rFonts w:eastAsia="Arial" w:cs="Arial"/>
          <w:szCs w:val="16"/>
        </w:rPr>
        <w:t>t,</w:t>
      </w:r>
      <w:r w:rsidRPr="00430B14">
        <w:rPr>
          <w:rFonts w:eastAsia="Arial" w:cs="Arial"/>
          <w:spacing w:val="-10"/>
          <w:szCs w:val="16"/>
        </w:rPr>
        <w:t xml:space="preserve"> </w:t>
      </w:r>
      <w:r w:rsidRPr="00430B14">
        <w:rPr>
          <w:rFonts w:eastAsia="Arial" w:cs="Arial"/>
          <w:spacing w:val="1"/>
          <w:szCs w:val="16"/>
        </w:rPr>
        <w:t>w</w:t>
      </w:r>
      <w:r w:rsidRPr="00430B14">
        <w:rPr>
          <w:rFonts w:eastAsia="Arial" w:cs="Arial"/>
          <w:szCs w:val="16"/>
        </w:rPr>
        <w:t>h</w:t>
      </w:r>
      <w:r w:rsidRPr="00430B14">
        <w:rPr>
          <w:rFonts w:eastAsia="Arial" w:cs="Arial"/>
          <w:spacing w:val="1"/>
          <w:szCs w:val="16"/>
        </w:rPr>
        <w:t>i</w:t>
      </w:r>
      <w:r w:rsidRPr="00430B14">
        <w:rPr>
          <w:rFonts w:eastAsia="Arial" w:cs="Arial"/>
          <w:szCs w:val="16"/>
        </w:rPr>
        <w:t>ch</w:t>
      </w:r>
      <w:r w:rsidRPr="00430B14">
        <w:rPr>
          <w:rFonts w:eastAsia="Arial" w:cs="Arial"/>
          <w:spacing w:val="-7"/>
          <w:szCs w:val="16"/>
        </w:rPr>
        <w:t xml:space="preserve"> </w:t>
      </w:r>
      <w:r w:rsidRPr="00430B14">
        <w:rPr>
          <w:rFonts w:eastAsia="Arial" w:cs="Arial"/>
          <w:szCs w:val="16"/>
        </w:rPr>
        <w:t>i</w:t>
      </w:r>
      <w:r w:rsidRPr="00430B14">
        <w:rPr>
          <w:rFonts w:eastAsia="Arial" w:cs="Arial"/>
          <w:spacing w:val="1"/>
          <w:szCs w:val="16"/>
        </w:rPr>
        <w:t>n</w:t>
      </w:r>
      <w:r w:rsidRPr="00430B14">
        <w:rPr>
          <w:rFonts w:eastAsia="Arial" w:cs="Arial"/>
          <w:szCs w:val="16"/>
        </w:rPr>
        <w:t>vo</w:t>
      </w:r>
      <w:r w:rsidRPr="00430B14">
        <w:rPr>
          <w:rFonts w:eastAsia="Arial" w:cs="Arial"/>
          <w:spacing w:val="1"/>
          <w:szCs w:val="16"/>
        </w:rPr>
        <w:t>l</w:t>
      </w:r>
      <w:r w:rsidRPr="00430B14">
        <w:rPr>
          <w:rFonts w:eastAsia="Arial" w:cs="Arial"/>
          <w:szCs w:val="16"/>
        </w:rPr>
        <w:t>ves</w:t>
      </w:r>
      <w:r w:rsidRPr="00430B14">
        <w:rPr>
          <w:rFonts w:eastAsia="Arial" w:cs="Arial"/>
          <w:spacing w:val="-13"/>
          <w:szCs w:val="16"/>
        </w:rPr>
        <w:t xml:space="preserve"> </w:t>
      </w:r>
      <w:r w:rsidRPr="00430B14">
        <w:rPr>
          <w:rFonts w:eastAsia="Arial" w:cs="Arial"/>
          <w:szCs w:val="16"/>
        </w:rPr>
        <w:t>a</w:t>
      </w:r>
      <w:r w:rsidRPr="00430B14">
        <w:rPr>
          <w:rFonts w:eastAsia="Arial" w:cs="Arial"/>
          <w:spacing w:val="-7"/>
          <w:szCs w:val="16"/>
        </w:rPr>
        <w:t xml:space="preserve"> </w:t>
      </w:r>
      <w:r w:rsidRPr="00430B14">
        <w:rPr>
          <w:rFonts w:eastAsia="Arial" w:cs="Arial"/>
          <w:szCs w:val="16"/>
        </w:rPr>
        <w:t>purely p</w:t>
      </w:r>
      <w:r w:rsidRPr="00430B14">
        <w:rPr>
          <w:rFonts w:eastAsia="Arial" w:cs="Arial"/>
          <w:spacing w:val="1"/>
          <w:szCs w:val="16"/>
        </w:rPr>
        <w:t>h</w:t>
      </w:r>
      <w:r w:rsidRPr="00430B14">
        <w:rPr>
          <w:rFonts w:eastAsia="Arial" w:cs="Arial"/>
          <w:szCs w:val="16"/>
        </w:rPr>
        <w:t>y</w:t>
      </w:r>
      <w:r w:rsidRPr="00430B14">
        <w:rPr>
          <w:rFonts w:eastAsia="Arial" w:cs="Arial"/>
          <w:spacing w:val="1"/>
          <w:szCs w:val="16"/>
        </w:rPr>
        <w:t>s</w:t>
      </w:r>
      <w:r w:rsidRPr="00430B14">
        <w:rPr>
          <w:rFonts w:eastAsia="Arial" w:cs="Arial"/>
          <w:szCs w:val="16"/>
        </w:rPr>
        <w:t>ica</w:t>
      </w:r>
      <w:r w:rsidRPr="00430B14">
        <w:rPr>
          <w:rFonts w:eastAsia="Arial" w:cs="Arial"/>
          <w:spacing w:val="1"/>
          <w:szCs w:val="16"/>
        </w:rPr>
        <w:t>l</w:t>
      </w:r>
      <w:r w:rsidRPr="00430B14">
        <w:rPr>
          <w:rFonts w:eastAsia="Arial" w:cs="Arial"/>
          <w:szCs w:val="16"/>
        </w:rPr>
        <w:t>,</w:t>
      </w:r>
      <w:r w:rsidRPr="00430B14">
        <w:rPr>
          <w:rFonts w:eastAsia="Arial" w:cs="Arial"/>
          <w:spacing w:val="-10"/>
          <w:szCs w:val="16"/>
        </w:rPr>
        <w:t xml:space="preserve"> </w:t>
      </w:r>
      <w:r w:rsidRPr="00430B14">
        <w:rPr>
          <w:rFonts w:eastAsia="Arial" w:cs="Arial"/>
          <w:spacing w:val="1"/>
          <w:szCs w:val="16"/>
        </w:rPr>
        <w:t>c</w:t>
      </w:r>
      <w:r w:rsidRPr="00430B14">
        <w:rPr>
          <w:rFonts w:eastAsia="Arial" w:cs="Arial"/>
          <w:szCs w:val="16"/>
        </w:rPr>
        <w:t>he</w:t>
      </w:r>
      <w:r w:rsidRPr="00430B14">
        <w:rPr>
          <w:rFonts w:eastAsia="Arial" w:cs="Arial"/>
          <w:spacing w:val="1"/>
          <w:szCs w:val="16"/>
        </w:rPr>
        <w:t>m</w:t>
      </w:r>
      <w:r w:rsidRPr="00430B14">
        <w:rPr>
          <w:rFonts w:eastAsia="Arial" w:cs="Arial"/>
          <w:szCs w:val="16"/>
        </w:rPr>
        <w:t>ic</w:t>
      </w:r>
      <w:r w:rsidRPr="00430B14">
        <w:rPr>
          <w:rFonts w:eastAsia="Arial" w:cs="Arial"/>
          <w:spacing w:val="1"/>
          <w:szCs w:val="16"/>
        </w:rPr>
        <w:t>a</w:t>
      </w:r>
      <w:r w:rsidRPr="00430B14">
        <w:rPr>
          <w:rFonts w:eastAsia="Arial" w:cs="Arial"/>
          <w:szCs w:val="16"/>
        </w:rPr>
        <w:t>l-f</w:t>
      </w:r>
      <w:r w:rsidRPr="00430B14">
        <w:rPr>
          <w:rFonts w:eastAsia="Arial" w:cs="Arial"/>
          <w:spacing w:val="1"/>
          <w:szCs w:val="16"/>
        </w:rPr>
        <w:t>r</w:t>
      </w:r>
      <w:r w:rsidRPr="00430B14">
        <w:rPr>
          <w:rFonts w:eastAsia="Arial" w:cs="Arial"/>
          <w:spacing w:val="-1"/>
          <w:szCs w:val="16"/>
        </w:rPr>
        <w:t>e</w:t>
      </w:r>
      <w:r w:rsidRPr="00430B14">
        <w:rPr>
          <w:rFonts w:eastAsia="Arial" w:cs="Arial"/>
          <w:szCs w:val="16"/>
        </w:rPr>
        <w:t>e</w:t>
      </w:r>
      <w:r w:rsidRPr="00430B14">
        <w:rPr>
          <w:rFonts w:eastAsia="Arial" w:cs="Arial"/>
          <w:spacing w:val="-13"/>
          <w:szCs w:val="16"/>
        </w:rPr>
        <w:t xml:space="preserve"> </w:t>
      </w:r>
      <w:r w:rsidRPr="00430B14">
        <w:rPr>
          <w:rFonts w:eastAsia="Arial" w:cs="Arial"/>
          <w:szCs w:val="16"/>
        </w:rPr>
        <w:t>p</w:t>
      </w:r>
      <w:r w:rsidRPr="00430B14">
        <w:rPr>
          <w:rFonts w:eastAsia="Arial" w:cs="Arial"/>
          <w:spacing w:val="1"/>
          <w:szCs w:val="16"/>
        </w:rPr>
        <w:t>r</w:t>
      </w:r>
      <w:r w:rsidRPr="00430B14">
        <w:rPr>
          <w:rFonts w:eastAsia="Arial" w:cs="Arial"/>
          <w:szCs w:val="16"/>
        </w:rPr>
        <w:t>oce</w:t>
      </w:r>
      <w:r w:rsidRPr="00430B14">
        <w:rPr>
          <w:rFonts w:eastAsia="Arial" w:cs="Arial"/>
          <w:spacing w:val="1"/>
          <w:szCs w:val="16"/>
        </w:rPr>
        <w:t>s</w:t>
      </w:r>
      <w:r w:rsidRPr="00430B14">
        <w:rPr>
          <w:rFonts w:eastAsia="Arial" w:cs="Arial"/>
          <w:szCs w:val="16"/>
        </w:rPr>
        <w:t>s</w:t>
      </w:r>
      <w:r w:rsidRPr="00430B14">
        <w:rPr>
          <w:rFonts w:eastAsia="Arial" w:cs="Arial"/>
          <w:spacing w:val="-7"/>
          <w:szCs w:val="16"/>
        </w:rPr>
        <w:t xml:space="preserve"> </w:t>
      </w:r>
      <w:r w:rsidRPr="00430B14">
        <w:rPr>
          <w:rFonts w:eastAsia="Arial" w:cs="Arial"/>
          <w:szCs w:val="16"/>
        </w:rPr>
        <w:t>for</w:t>
      </w:r>
      <w:r w:rsidRPr="00430B14">
        <w:rPr>
          <w:rFonts w:eastAsia="Arial" w:cs="Arial"/>
          <w:spacing w:val="-7"/>
          <w:szCs w:val="16"/>
        </w:rPr>
        <w:t xml:space="preserve"> </w:t>
      </w:r>
      <w:r w:rsidRPr="00430B14">
        <w:rPr>
          <w:rFonts w:eastAsia="Arial" w:cs="Arial"/>
          <w:spacing w:val="1"/>
          <w:szCs w:val="16"/>
        </w:rPr>
        <w:t>w</w:t>
      </w:r>
      <w:r w:rsidRPr="00430B14">
        <w:rPr>
          <w:rFonts w:eastAsia="Arial" w:cs="Arial"/>
          <w:szCs w:val="16"/>
        </w:rPr>
        <w:t>ater</w:t>
      </w:r>
      <w:r w:rsidRPr="00430B14">
        <w:rPr>
          <w:rFonts w:eastAsia="Arial" w:cs="Arial"/>
          <w:spacing w:val="-11"/>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zCs w:val="16"/>
        </w:rPr>
        <w:t>i</w:t>
      </w:r>
      <w:r w:rsidRPr="00430B14">
        <w:rPr>
          <w:rFonts w:eastAsia="Arial" w:cs="Arial"/>
          <w:spacing w:val="1"/>
          <w:szCs w:val="16"/>
        </w:rPr>
        <w:t>n</w:t>
      </w:r>
      <w:r w:rsidRPr="00430B14">
        <w:rPr>
          <w:rFonts w:eastAsia="Arial" w:cs="Arial"/>
          <w:spacing w:val="-1"/>
          <w:szCs w:val="16"/>
        </w:rPr>
        <w:t>f</w:t>
      </w:r>
      <w:r w:rsidRPr="00430B14">
        <w:rPr>
          <w:rFonts w:eastAsia="Arial" w:cs="Arial"/>
          <w:szCs w:val="16"/>
        </w:rPr>
        <w:t>e</w:t>
      </w:r>
      <w:r w:rsidRPr="00430B14">
        <w:rPr>
          <w:rFonts w:eastAsia="Arial" w:cs="Arial"/>
          <w:spacing w:val="1"/>
          <w:szCs w:val="16"/>
        </w:rPr>
        <w:t>c</w:t>
      </w:r>
      <w:r w:rsidRPr="00430B14">
        <w:rPr>
          <w:rFonts w:eastAsia="Arial" w:cs="Arial"/>
          <w:szCs w:val="16"/>
        </w:rPr>
        <w:t>tio</w:t>
      </w:r>
      <w:r w:rsidRPr="00430B14">
        <w:rPr>
          <w:rFonts w:eastAsia="Arial" w:cs="Arial"/>
          <w:spacing w:val="1"/>
          <w:szCs w:val="16"/>
        </w:rPr>
        <w:t>n</w:t>
      </w:r>
      <w:r w:rsidRPr="00430B14">
        <w:rPr>
          <w:rFonts w:eastAsia="Arial" w:cs="Arial"/>
          <w:szCs w:val="16"/>
        </w:rPr>
        <w:t>.</w:t>
      </w:r>
    </w:p>
    <w:p w14:paraId="7E907EAA" w14:textId="77777777" w:rsidR="00E41C2D" w:rsidRPr="00430B14" w:rsidRDefault="00E41C2D" w:rsidP="00E41C2D">
      <w:pPr>
        <w:pStyle w:val="ListParagraph"/>
        <w:spacing w:before="80" w:after="0"/>
        <w:ind w:left="2160"/>
        <w:rPr>
          <w:rFonts w:eastAsia="Arial" w:cs="Arial"/>
          <w:szCs w:val="16"/>
        </w:rPr>
      </w:pPr>
    </w:p>
    <w:p w14:paraId="08584C8D" w14:textId="77777777" w:rsidR="00E41C2D" w:rsidRDefault="00E41C2D" w:rsidP="00E41C2D">
      <w:pPr>
        <w:pStyle w:val="ListParagraph"/>
        <w:spacing w:before="79" w:after="0"/>
        <w:ind w:left="2160"/>
        <w:rPr>
          <w:rFonts w:eastAsia="Arial" w:cs="Arial"/>
          <w:szCs w:val="16"/>
        </w:rPr>
      </w:pPr>
      <w:r w:rsidRPr="00430B14">
        <w:rPr>
          <w:rFonts w:eastAsia="Arial" w:cs="Arial"/>
          <w:szCs w:val="16"/>
        </w:rPr>
        <w:t>U</w:t>
      </w:r>
      <w:r w:rsidRPr="00430B14">
        <w:rPr>
          <w:rFonts w:eastAsia="Arial" w:cs="Arial"/>
          <w:spacing w:val="1"/>
          <w:szCs w:val="16"/>
        </w:rPr>
        <w:t>V</w:t>
      </w:r>
      <w:r w:rsidRPr="00430B14">
        <w:rPr>
          <w:rFonts w:eastAsia="Arial" w:cs="Arial"/>
          <w:szCs w:val="16"/>
        </w:rPr>
        <w:t>-C</w:t>
      </w:r>
      <w:r w:rsidRPr="00430B14">
        <w:rPr>
          <w:rFonts w:eastAsia="Arial" w:cs="Arial"/>
          <w:spacing w:val="-17"/>
          <w:szCs w:val="16"/>
        </w:rPr>
        <w:t xml:space="preserve"> </w:t>
      </w:r>
      <w:r w:rsidRPr="00430B14">
        <w:rPr>
          <w:rFonts w:eastAsia="Arial" w:cs="Arial"/>
          <w:w w:val="98"/>
          <w:szCs w:val="16"/>
        </w:rPr>
        <w:t>r</w:t>
      </w:r>
      <w:r w:rsidRPr="00430B14">
        <w:rPr>
          <w:rFonts w:eastAsia="Arial" w:cs="Arial"/>
          <w:spacing w:val="1"/>
          <w:w w:val="98"/>
          <w:szCs w:val="16"/>
        </w:rPr>
        <w:t>a</w:t>
      </w:r>
      <w:r w:rsidRPr="00430B14">
        <w:rPr>
          <w:rFonts w:eastAsia="Arial" w:cs="Arial"/>
          <w:w w:val="98"/>
          <w:szCs w:val="16"/>
        </w:rPr>
        <w:t>diation</w:t>
      </w:r>
      <w:r w:rsidRPr="00430B14">
        <w:rPr>
          <w:rFonts w:eastAsia="Arial" w:cs="Arial"/>
          <w:spacing w:val="-5"/>
          <w:w w:val="98"/>
          <w:szCs w:val="16"/>
        </w:rPr>
        <w:t xml:space="preserve"> </w:t>
      </w:r>
      <w:r w:rsidRPr="00430B14">
        <w:rPr>
          <w:rFonts w:eastAsia="Arial" w:cs="Arial"/>
          <w:szCs w:val="16"/>
        </w:rPr>
        <w:t>in</w:t>
      </w:r>
      <w:r w:rsidRPr="00430B14">
        <w:rPr>
          <w:rFonts w:eastAsia="Arial" w:cs="Arial"/>
          <w:spacing w:val="-14"/>
          <w:szCs w:val="16"/>
        </w:rPr>
        <w:t xml:space="preserve"> </w:t>
      </w:r>
      <w:r w:rsidRPr="00430B14">
        <w:rPr>
          <w:rFonts w:eastAsia="Arial" w:cs="Arial"/>
          <w:w w:val="99"/>
          <w:szCs w:val="16"/>
        </w:rPr>
        <w:t>p</w:t>
      </w:r>
      <w:r w:rsidRPr="00430B14">
        <w:rPr>
          <w:rFonts w:eastAsia="Arial" w:cs="Arial"/>
          <w:spacing w:val="1"/>
          <w:w w:val="99"/>
          <w:szCs w:val="16"/>
        </w:rPr>
        <w:t>a</w:t>
      </w:r>
      <w:r w:rsidRPr="00430B14">
        <w:rPr>
          <w:rFonts w:eastAsia="Arial" w:cs="Arial"/>
          <w:w w:val="99"/>
          <w:szCs w:val="16"/>
        </w:rPr>
        <w:t>rti</w:t>
      </w:r>
      <w:r w:rsidRPr="00430B14">
        <w:rPr>
          <w:rFonts w:eastAsia="Arial" w:cs="Arial"/>
          <w:spacing w:val="1"/>
          <w:w w:val="99"/>
          <w:szCs w:val="16"/>
        </w:rPr>
        <w:t>c</w:t>
      </w:r>
      <w:r w:rsidRPr="00430B14">
        <w:rPr>
          <w:rFonts w:eastAsia="Arial" w:cs="Arial"/>
          <w:w w:val="99"/>
          <w:szCs w:val="16"/>
        </w:rPr>
        <w:t>ula</w:t>
      </w:r>
      <w:r w:rsidRPr="00430B14">
        <w:rPr>
          <w:rFonts w:eastAsia="Arial" w:cs="Arial"/>
          <w:spacing w:val="2"/>
          <w:w w:val="99"/>
          <w:szCs w:val="16"/>
        </w:rPr>
        <w:t>r</w:t>
      </w:r>
      <w:r w:rsidRPr="00430B14">
        <w:rPr>
          <w:rFonts w:eastAsia="Arial" w:cs="Arial"/>
          <w:w w:val="99"/>
          <w:szCs w:val="16"/>
        </w:rPr>
        <w:t>,</w:t>
      </w:r>
      <w:r w:rsidRPr="00430B14">
        <w:rPr>
          <w:rFonts w:eastAsia="Arial" w:cs="Arial"/>
          <w:spacing w:val="-12"/>
          <w:w w:val="99"/>
          <w:szCs w:val="16"/>
        </w:rPr>
        <w:t xml:space="preserve"> </w:t>
      </w:r>
      <w:r w:rsidRPr="00430B14">
        <w:rPr>
          <w:rFonts w:eastAsia="Arial" w:cs="Arial"/>
          <w:szCs w:val="16"/>
        </w:rPr>
        <w:t>w</w:t>
      </w:r>
      <w:r w:rsidRPr="00430B14">
        <w:rPr>
          <w:rFonts w:eastAsia="Arial" w:cs="Arial"/>
          <w:spacing w:val="1"/>
          <w:szCs w:val="16"/>
        </w:rPr>
        <w:t>i</w:t>
      </w:r>
      <w:r w:rsidRPr="00430B14">
        <w:rPr>
          <w:rFonts w:eastAsia="Arial" w:cs="Arial"/>
          <w:szCs w:val="16"/>
        </w:rPr>
        <w:t>th</w:t>
      </w:r>
      <w:r w:rsidRPr="00430B14">
        <w:rPr>
          <w:rFonts w:eastAsia="Arial" w:cs="Arial"/>
          <w:spacing w:val="-14"/>
          <w:szCs w:val="16"/>
        </w:rPr>
        <w:t xml:space="preserve"> </w:t>
      </w:r>
      <w:r w:rsidRPr="00430B14">
        <w:rPr>
          <w:rFonts w:eastAsia="Arial" w:cs="Arial"/>
          <w:szCs w:val="16"/>
        </w:rPr>
        <w:t>a</w:t>
      </w:r>
      <w:r w:rsidRPr="00430B14">
        <w:rPr>
          <w:rFonts w:eastAsia="Arial" w:cs="Arial"/>
          <w:spacing w:val="-14"/>
          <w:szCs w:val="16"/>
        </w:rPr>
        <w:t xml:space="preserve"> </w:t>
      </w:r>
      <w:r w:rsidRPr="00430B14">
        <w:rPr>
          <w:rFonts w:eastAsia="Arial" w:cs="Arial"/>
          <w:w w:val="99"/>
          <w:szCs w:val="16"/>
        </w:rPr>
        <w:t>wavelength</w:t>
      </w:r>
      <w:r w:rsidRPr="00430B14">
        <w:rPr>
          <w:rFonts w:eastAsia="Arial" w:cs="Arial"/>
          <w:spacing w:val="-12"/>
          <w:w w:val="99"/>
          <w:szCs w:val="16"/>
        </w:rPr>
        <w:t xml:space="preserve"> </w:t>
      </w:r>
      <w:r w:rsidRPr="00430B14">
        <w:rPr>
          <w:rFonts w:eastAsia="Arial" w:cs="Arial"/>
          <w:szCs w:val="16"/>
        </w:rPr>
        <w:t>in</w:t>
      </w:r>
      <w:r w:rsidRPr="00430B14">
        <w:rPr>
          <w:rFonts w:eastAsia="Arial" w:cs="Arial"/>
          <w:spacing w:val="-14"/>
          <w:szCs w:val="16"/>
        </w:rPr>
        <w:t xml:space="preserve"> </w:t>
      </w:r>
      <w:r w:rsidRPr="00430B14">
        <w:rPr>
          <w:rFonts w:eastAsia="Arial" w:cs="Arial"/>
          <w:szCs w:val="16"/>
        </w:rPr>
        <w:t>the</w:t>
      </w:r>
      <w:r w:rsidRPr="00430B14">
        <w:rPr>
          <w:rFonts w:eastAsia="Arial" w:cs="Arial"/>
          <w:spacing w:val="-14"/>
          <w:szCs w:val="16"/>
        </w:rPr>
        <w:t xml:space="preserve"> </w:t>
      </w:r>
      <w:r w:rsidRPr="00430B14">
        <w:rPr>
          <w:rFonts w:eastAsia="Arial" w:cs="Arial"/>
          <w:szCs w:val="16"/>
        </w:rPr>
        <w:t>240</w:t>
      </w:r>
      <w:r w:rsidRPr="00430B14">
        <w:rPr>
          <w:rFonts w:eastAsia="Arial" w:cs="Arial"/>
          <w:spacing w:val="-14"/>
          <w:szCs w:val="16"/>
        </w:rPr>
        <w:t xml:space="preserve"> </w:t>
      </w:r>
      <w:r>
        <w:rPr>
          <w:rFonts w:eastAsia="Arial" w:cs="Arial"/>
          <w:szCs w:val="16"/>
        </w:rPr>
        <w:t>-</w:t>
      </w:r>
      <w:r w:rsidRPr="00430B14">
        <w:rPr>
          <w:rFonts w:eastAsia="Arial" w:cs="Arial"/>
          <w:spacing w:val="-12"/>
          <w:szCs w:val="16"/>
        </w:rPr>
        <w:t xml:space="preserve"> </w:t>
      </w:r>
      <w:r w:rsidRPr="00430B14">
        <w:rPr>
          <w:rFonts w:eastAsia="Arial" w:cs="Arial"/>
          <w:spacing w:val="1"/>
          <w:szCs w:val="16"/>
        </w:rPr>
        <w:t>2</w:t>
      </w:r>
      <w:r w:rsidRPr="00430B14">
        <w:rPr>
          <w:rFonts w:eastAsia="Arial" w:cs="Arial"/>
          <w:szCs w:val="16"/>
        </w:rPr>
        <w:t>80</w:t>
      </w:r>
      <w:r w:rsidRPr="00430B14">
        <w:rPr>
          <w:rFonts w:eastAsia="Arial" w:cs="Arial"/>
          <w:spacing w:val="-15"/>
          <w:szCs w:val="16"/>
        </w:rPr>
        <w:t xml:space="preserve"> </w:t>
      </w:r>
      <w:r w:rsidRPr="00430B14">
        <w:rPr>
          <w:rFonts w:eastAsia="Arial" w:cs="Arial"/>
          <w:szCs w:val="16"/>
        </w:rPr>
        <w:t>nm</w:t>
      </w:r>
      <w:r w:rsidRPr="00430B14">
        <w:rPr>
          <w:rFonts w:eastAsia="Arial" w:cs="Arial"/>
          <w:spacing w:val="-12"/>
          <w:szCs w:val="16"/>
        </w:rPr>
        <w:t xml:space="preserve"> </w:t>
      </w:r>
      <w:r w:rsidRPr="00430B14">
        <w:rPr>
          <w:rFonts w:eastAsia="Arial" w:cs="Arial"/>
          <w:szCs w:val="16"/>
        </w:rPr>
        <w:t>range,</w:t>
      </w:r>
      <w:r w:rsidRPr="00430B14">
        <w:rPr>
          <w:rFonts w:eastAsia="Arial" w:cs="Arial"/>
          <w:spacing w:val="-16"/>
          <w:szCs w:val="16"/>
        </w:rPr>
        <w:t xml:space="preserve"> </w:t>
      </w:r>
      <w:r w:rsidRPr="00430B14">
        <w:rPr>
          <w:rFonts w:eastAsia="Arial" w:cs="Arial"/>
          <w:szCs w:val="16"/>
        </w:rPr>
        <w:t>attacks</w:t>
      </w:r>
      <w:r w:rsidRPr="00430B14">
        <w:rPr>
          <w:rFonts w:eastAsia="Arial" w:cs="Arial"/>
          <w:spacing w:val="-16"/>
          <w:szCs w:val="16"/>
        </w:rPr>
        <w:t xml:space="preserve"> </w:t>
      </w:r>
      <w:r w:rsidRPr="00430B14">
        <w:rPr>
          <w:rFonts w:eastAsia="Arial" w:cs="Arial"/>
          <w:szCs w:val="16"/>
        </w:rPr>
        <w:t>the</w:t>
      </w:r>
      <w:r w:rsidRPr="00430B14">
        <w:rPr>
          <w:rFonts w:eastAsia="Arial" w:cs="Arial"/>
          <w:spacing w:val="-13"/>
          <w:szCs w:val="16"/>
        </w:rPr>
        <w:t xml:space="preserve"> </w:t>
      </w:r>
      <w:r w:rsidRPr="00430B14">
        <w:rPr>
          <w:rFonts w:eastAsia="Arial" w:cs="Arial"/>
          <w:szCs w:val="16"/>
        </w:rPr>
        <w:t>vital</w:t>
      </w:r>
      <w:r w:rsidRPr="00430B14">
        <w:rPr>
          <w:rFonts w:eastAsia="Arial" w:cs="Arial"/>
          <w:spacing w:val="-17"/>
          <w:szCs w:val="16"/>
        </w:rPr>
        <w:t xml:space="preserve"> </w:t>
      </w:r>
      <w:r w:rsidRPr="00430B14">
        <w:rPr>
          <w:rFonts w:eastAsia="Arial" w:cs="Arial"/>
          <w:szCs w:val="16"/>
        </w:rPr>
        <w:t>DNA</w:t>
      </w:r>
      <w:r w:rsidRPr="00430B14">
        <w:rPr>
          <w:rFonts w:eastAsia="Arial" w:cs="Arial"/>
          <w:spacing w:val="-12"/>
          <w:szCs w:val="16"/>
        </w:rPr>
        <w:t xml:space="preserve"> </w:t>
      </w:r>
      <w:r w:rsidRPr="00430B14">
        <w:rPr>
          <w:rFonts w:eastAsia="Arial" w:cs="Arial"/>
          <w:szCs w:val="16"/>
        </w:rPr>
        <w:t>of</w:t>
      </w:r>
      <w:r w:rsidRPr="00430B14">
        <w:rPr>
          <w:rFonts w:eastAsia="Arial" w:cs="Arial"/>
          <w:spacing w:val="-12"/>
          <w:szCs w:val="16"/>
        </w:rPr>
        <w:t xml:space="preserve"> </w:t>
      </w:r>
      <w:r w:rsidRPr="00430B14">
        <w:rPr>
          <w:rFonts w:eastAsia="Arial" w:cs="Arial"/>
          <w:szCs w:val="16"/>
        </w:rPr>
        <w:t>the</w:t>
      </w:r>
      <w:r>
        <w:rPr>
          <w:rFonts w:eastAsia="Arial" w:cs="Arial"/>
          <w:szCs w:val="16"/>
        </w:rPr>
        <w:t xml:space="preserve"> </w:t>
      </w:r>
      <w:r w:rsidRPr="00430B14">
        <w:rPr>
          <w:rFonts w:eastAsia="Arial" w:cs="Arial"/>
          <w:szCs w:val="16"/>
        </w:rPr>
        <w:t>ba</w:t>
      </w:r>
      <w:r w:rsidRPr="00430B14">
        <w:rPr>
          <w:rFonts w:eastAsia="Arial" w:cs="Arial"/>
          <w:spacing w:val="1"/>
          <w:szCs w:val="16"/>
        </w:rPr>
        <w:t>c</w:t>
      </w:r>
      <w:r w:rsidRPr="00430B14">
        <w:rPr>
          <w:rFonts w:eastAsia="Arial" w:cs="Arial"/>
          <w:szCs w:val="16"/>
        </w:rPr>
        <w:t>ter</w:t>
      </w:r>
      <w:r w:rsidRPr="00430B14">
        <w:rPr>
          <w:rFonts w:eastAsia="Arial" w:cs="Arial"/>
          <w:spacing w:val="1"/>
          <w:szCs w:val="16"/>
        </w:rPr>
        <w:t>i</w:t>
      </w:r>
      <w:r w:rsidRPr="00430B14">
        <w:rPr>
          <w:rFonts w:eastAsia="Arial" w:cs="Arial"/>
          <w:szCs w:val="16"/>
        </w:rPr>
        <w:t>a</w:t>
      </w:r>
      <w:r w:rsidRPr="00430B14">
        <w:rPr>
          <w:rFonts w:eastAsia="Arial" w:cs="Arial"/>
          <w:spacing w:val="-12"/>
          <w:szCs w:val="16"/>
        </w:rPr>
        <w:t xml:space="preserve"> </w:t>
      </w:r>
      <w:r w:rsidRPr="00430B14">
        <w:rPr>
          <w:rFonts w:eastAsia="Arial" w:cs="Arial"/>
          <w:szCs w:val="16"/>
        </w:rPr>
        <w:t>d</w:t>
      </w:r>
      <w:r w:rsidRPr="00430B14">
        <w:rPr>
          <w:rFonts w:eastAsia="Arial" w:cs="Arial"/>
          <w:spacing w:val="1"/>
          <w:szCs w:val="16"/>
        </w:rPr>
        <w:t>i</w:t>
      </w:r>
      <w:r w:rsidRPr="00430B14">
        <w:rPr>
          <w:rFonts w:eastAsia="Arial" w:cs="Arial"/>
          <w:szCs w:val="16"/>
        </w:rPr>
        <w:t>rectly.</w:t>
      </w:r>
      <w:r w:rsidRPr="00430B14">
        <w:rPr>
          <w:rFonts w:eastAsia="Arial" w:cs="Arial"/>
          <w:spacing w:val="-8"/>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8"/>
          <w:szCs w:val="16"/>
        </w:rPr>
        <w:t xml:space="preserve"> </w:t>
      </w:r>
      <w:r w:rsidRPr="00430B14">
        <w:rPr>
          <w:rFonts w:eastAsia="Arial" w:cs="Arial"/>
          <w:szCs w:val="16"/>
        </w:rPr>
        <w:t>rad</w:t>
      </w:r>
      <w:r w:rsidRPr="00430B14">
        <w:rPr>
          <w:rFonts w:eastAsia="Arial" w:cs="Arial"/>
          <w:spacing w:val="1"/>
          <w:szCs w:val="16"/>
        </w:rPr>
        <w:t>i</w:t>
      </w:r>
      <w:r w:rsidRPr="00430B14">
        <w:rPr>
          <w:rFonts w:eastAsia="Arial" w:cs="Arial"/>
          <w:szCs w:val="16"/>
        </w:rPr>
        <w:t>ati</w:t>
      </w:r>
      <w:r w:rsidRPr="00430B14">
        <w:rPr>
          <w:rFonts w:eastAsia="Arial" w:cs="Arial"/>
          <w:spacing w:val="1"/>
          <w:szCs w:val="16"/>
        </w:rPr>
        <w:t>o</w:t>
      </w:r>
      <w:r w:rsidRPr="00430B14">
        <w:rPr>
          <w:rFonts w:eastAsia="Arial" w:cs="Arial"/>
          <w:szCs w:val="16"/>
        </w:rPr>
        <w:t>n</w:t>
      </w:r>
      <w:r w:rsidRPr="00430B14">
        <w:rPr>
          <w:rFonts w:eastAsia="Arial" w:cs="Arial"/>
          <w:spacing w:val="-12"/>
          <w:szCs w:val="16"/>
        </w:rPr>
        <w:t xml:space="preserve"> </w:t>
      </w:r>
      <w:r w:rsidRPr="00430B14">
        <w:rPr>
          <w:rFonts w:eastAsia="Arial" w:cs="Arial"/>
          <w:szCs w:val="16"/>
        </w:rPr>
        <w:t>i</w:t>
      </w:r>
      <w:r w:rsidRPr="00430B14">
        <w:rPr>
          <w:rFonts w:eastAsia="Arial" w:cs="Arial"/>
          <w:spacing w:val="1"/>
          <w:szCs w:val="16"/>
        </w:rPr>
        <w:t>n</w:t>
      </w:r>
      <w:r w:rsidRPr="00430B14">
        <w:rPr>
          <w:rFonts w:eastAsia="Arial" w:cs="Arial"/>
          <w:szCs w:val="16"/>
        </w:rPr>
        <w:t>itiates</w:t>
      </w:r>
      <w:r w:rsidRPr="00430B14">
        <w:rPr>
          <w:rFonts w:eastAsia="Arial" w:cs="Arial"/>
          <w:spacing w:val="-12"/>
          <w:szCs w:val="16"/>
        </w:rPr>
        <w:t xml:space="preserve"> </w:t>
      </w:r>
      <w:r w:rsidRPr="00430B14">
        <w:rPr>
          <w:rFonts w:eastAsia="Arial" w:cs="Arial"/>
          <w:szCs w:val="16"/>
        </w:rPr>
        <w:t>a</w:t>
      </w:r>
      <w:r w:rsidRPr="00430B14">
        <w:rPr>
          <w:rFonts w:eastAsia="Arial" w:cs="Arial"/>
          <w:spacing w:val="-7"/>
          <w:szCs w:val="16"/>
        </w:rPr>
        <w:t xml:space="preserve"> </w:t>
      </w:r>
      <w:r w:rsidRPr="00430B14">
        <w:rPr>
          <w:rFonts w:eastAsia="Arial" w:cs="Arial"/>
          <w:szCs w:val="16"/>
        </w:rPr>
        <w:t>p</w:t>
      </w:r>
      <w:r w:rsidRPr="00430B14">
        <w:rPr>
          <w:rFonts w:eastAsia="Arial" w:cs="Arial"/>
          <w:spacing w:val="1"/>
          <w:szCs w:val="16"/>
        </w:rPr>
        <w:t>h</w:t>
      </w:r>
      <w:r w:rsidRPr="00430B14">
        <w:rPr>
          <w:rFonts w:eastAsia="Arial" w:cs="Arial"/>
          <w:szCs w:val="16"/>
        </w:rPr>
        <w:t>ot</w:t>
      </w:r>
      <w:r w:rsidRPr="00430B14">
        <w:rPr>
          <w:rFonts w:eastAsia="Arial" w:cs="Arial"/>
          <w:spacing w:val="1"/>
          <w:szCs w:val="16"/>
        </w:rPr>
        <w:t>o</w:t>
      </w:r>
      <w:r w:rsidRPr="00430B14">
        <w:rPr>
          <w:rFonts w:eastAsia="Arial" w:cs="Arial"/>
          <w:szCs w:val="16"/>
        </w:rPr>
        <w:t>c</w:t>
      </w:r>
      <w:r w:rsidRPr="00430B14">
        <w:rPr>
          <w:rFonts w:eastAsia="Arial" w:cs="Arial"/>
          <w:spacing w:val="1"/>
          <w:szCs w:val="16"/>
        </w:rPr>
        <w:t>h</w:t>
      </w:r>
      <w:r w:rsidRPr="00430B14">
        <w:rPr>
          <w:rFonts w:eastAsia="Arial" w:cs="Arial"/>
          <w:spacing w:val="-1"/>
          <w:szCs w:val="16"/>
        </w:rPr>
        <w:t>e</w:t>
      </w:r>
      <w:r w:rsidRPr="00430B14">
        <w:rPr>
          <w:rFonts w:eastAsia="Arial" w:cs="Arial"/>
          <w:spacing w:val="1"/>
          <w:szCs w:val="16"/>
        </w:rPr>
        <w:t>m</w:t>
      </w:r>
      <w:r w:rsidRPr="00430B14">
        <w:rPr>
          <w:rFonts w:eastAsia="Arial" w:cs="Arial"/>
          <w:szCs w:val="16"/>
        </w:rPr>
        <w:t>i</w:t>
      </w:r>
      <w:r w:rsidRPr="00430B14">
        <w:rPr>
          <w:rFonts w:eastAsia="Arial" w:cs="Arial"/>
          <w:spacing w:val="1"/>
          <w:szCs w:val="16"/>
        </w:rPr>
        <w:t>c</w:t>
      </w:r>
      <w:r w:rsidRPr="00430B14">
        <w:rPr>
          <w:rFonts w:eastAsia="Arial" w:cs="Arial"/>
          <w:spacing w:val="2"/>
          <w:szCs w:val="16"/>
        </w:rPr>
        <w:t>a</w:t>
      </w:r>
      <w:r w:rsidRPr="00430B14">
        <w:rPr>
          <w:rFonts w:eastAsia="Arial" w:cs="Arial"/>
          <w:szCs w:val="16"/>
        </w:rPr>
        <w:t>l</w:t>
      </w:r>
      <w:r w:rsidRPr="00430B14">
        <w:rPr>
          <w:rFonts w:eastAsia="Arial" w:cs="Arial"/>
          <w:spacing w:val="-9"/>
          <w:szCs w:val="16"/>
        </w:rPr>
        <w:t xml:space="preserve"> </w:t>
      </w:r>
      <w:r w:rsidRPr="00430B14">
        <w:rPr>
          <w:rFonts w:eastAsia="Arial" w:cs="Arial"/>
          <w:szCs w:val="16"/>
        </w:rPr>
        <w:t>react</w:t>
      </w:r>
      <w:r w:rsidRPr="00430B14">
        <w:rPr>
          <w:rFonts w:eastAsia="Arial" w:cs="Arial"/>
          <w:spacing w:val="1"/>
          <w:szCs w:val="16"/>
        </w:rPr>
        <w:t>i</w:t>
      </w:r>
      <w:r w:rsidRPr="00430B14">
        <w:rPr>
          <w:rFonts w:eastAsia="Arial" w:cs="Arial"/>
          <w:szCs w:val="16"/>
        </w:rPr>
        <w:t>on</w:t>
      </w:r>
      <w:r w:rsidRPr="00430B14">
        <w:rPr>
          <w:rFonts w:eastAsia="Arial" w:cs="Arial"/>
          <w:spacing w:val="-11"/>
          <w:szCs w:val="16"/>
        </w:rPr>
        <w:t xml:space="preserve"> </w:t>
      </w:r>
      <w:r w:rsidRPr="00430B14">
        <w:rPr>
          <w:rFonts w:eastAsia="Arial" w:cs="Arial"/>
          <w:szCs w:val="16"/>
        </w:rPr>
        <w:t>a</w:t>
      </w:r>
      <w:r w:rsidRPr="00430B14">
        <w:rPr>
          <w:rFonts w:eastAsia="Arial" w:cs="Arial"/>
          <w:spacing w:val="1"/>
          <w:szCs w:val="16"/>
        </w:rPr>
        <w:t>n</w:t>
      </w:r>
      <w:r w:rsidRPr="00430B14">
        <w:rPr>
          <w:rFonts w:eastAsia="Arial" w:cs="Arial"/>
          <w:szCs w:val="16"/>
        </w:rPr>
        <w:t>d</w:t>
      </w:r>
      <w:r w:rsidRPr="00430B14">
        <w:rPr>
          <w:rFonts w:eastAsia="Arial" w:cs="Arial"/>
          <w:spacing w:val="-7"/>
          <w:szCs w:val="16"/>
        </w:rPr>
        <w:t xml:space="preserve"> </w:t>
      </w:r>
      <w:r w:rsidRPr="00430B14">
        <w:rPr>
          <w:rFonts w:eastAsia="Arial" w:cs="Arial"/>
          <w:szCs w:val="16"/>
        </w:rPr>
        <w:t>de</w:t>
      </w:r>
      <w:r w:rsidRPr="00430B14">
        <w:rPr>
          <w:rFonts w:eastAsia="Arial" w:cs="Arial"/>
          <w:spacing w:val="1"/>
          <w:szCs w:val="16"/>
        </w:rPr>
        <w:t>s</w:t>
      </w:r>
      <w:r w:rsidRPr="00430B14">
        <w:rPr>
          <w:rFonts w:eastAsia="Arial" w:cs="Arial"/>
          <w:szCs w:val="16"/>
        </w:rPr>
        <w:t>tr</w:t>
      </w:r>
      <w:r w:rsidRPr="00430B14">
        <w:rPr>
          <w:rFonts w:eastAsia="Arial" w:cs="Arial"/>
          <w:spacing w:val="1"/>
          <w:szCs w:val="16"/>
        </w:rPr>
        <w:t>o</w:t>
      </w:r>
      <w:r w:rsidRPr="00430B14">
        <w:rPr>
          <w:rFonts w:eastAsia="Arial" w:cs="Arial"/>
          <w:szCs w:val="16"/>
        </w:rPr>
        <w:t>ys</w:t>
      </w:r>
      <w:r w:rsidRPr="00430B14">
        <w:rPr>
          <w:rFonts w:eastAsia="Arial" w:cs="Arial"/>
          <w:spacing w:val="-8"/>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7"/>
          <w:szCs w:val="16"/>
        </w:rPr>
        <w:t xml:space="preserve"> </w:t>
      </w:r>
      <w:r w:rsidRPr="00430B14">
        <w:rPr>
          <w:rFonts w:eastAsia="Arial" w:cs="Arial"/>
          <w:szCs w:val="16"/>
        </w:rPr>
        <w:t>ge</w:t>
      </w:r>
      <w:r w:rsidRPr="00430B14">
        <w:rPr>
          <w:rFonts w:eastAsia="Arial" w:cs="Arial"/>
          <w:spacing w:val="1"/>
          <w:szCs w:val="16"/>
        </w:rPr>
        <w:t>n</w:t>
      </w:r>
      <w:r w:rsidRPr="00430B14">
        <w:rPr>
          <w:rFonts w:eastAsia="Arial" w:cs="Arial"/>
          <w:szCs w:val="16"/>
        </w:rPr>
        <w:t>et</w:t>
      </w:r>
      <w:r w:rsidRPr="00430B14">
        <w:rPr>
          <w:rFonts w:eastAsia="Arial" w:cs="Arial"/>
          <w:spacing w:val="1"/>
          <w:szCs w:val="16"/>
        </w:rPr>
        <w:t>i</w:t>
      </w:r>
      <w:r w:rsidRPr="00430B14">
        <w:rPr>
          <w:rFonts w:eastAsia="Arial" w:cs="Arial"/>
          <w:szCs w:val="16"/>
        </w:rPr>
        <w:t>c</w:t>
      </w:r>
      <w:r w:rsidRPr="00430B14">
        <w:rPr>
          <w:rFonts w:eastAsia="Arial" w:cs="Arial"/>
          <w:spacing w:val="-8"/>
          <w:szCs w:val="16"/>
        </w:rPr>
        <w:t xml:space="preserve"> </w:t>
      </w:r>
      <w:r w:rsidRPr="00430B14">
        <w:rPr>
          <w:rFonts w:eastAsia="Arial" w:cs="Arial"/>
          <w:szCs w:val="16"/>
        </w:rPr>
        <w:t>i</w:t>
      </w:r>
      <w:r w:rsidRPr="00430B14">
        <w:rPr>
          <w:rFonts w:eastAsia="Arial" w:cs="Arial"/>
          <w:spacing w:val="1"/>
          <w:szCs w:val="16"/>
        </w:rPr>
        <w:t>n</w:t>
      </w:r>
      <w:r w:rsidRPr="00430B14">
        <w:rPr>
          <w:rFonts w:eastAsia="Arial" w:cs="Arial"/>
          <w:szCs w:val="16"/>
        </w:rPr>
        <w:t>f</w:t>
      </w:r>
      <w:r w:rsidRPr="00430B14">
        <w:rPr>
          <w:rFonts w:eastAsia="Arial" w:cs="Arial"/>
          <w:spacing w:val="1"/>
          <w:szCs w:val="16"/>
        </w:rPr>
        <w:t>o</w:t>
      </w:r>
      <w:r w:rsidRPr="00430B14">
        <w:rPr>
          <w:rFonts w:eastAsia="Arial" w:cs="Arial"/>
          <w:szCs w:val="16"/>
        </w:rPr>
        <w:t>r</w:t>
      </w:r>
      <w:r w:rsidRPr="00430B14">
        <w:rPr>
          <w:rFonts w:eastAsia="Arial" w:cs="Arial"/>
          <w:spacing w:val="1"/>
          <w:szCs w:val="16"/>
        </w:rPr>
        <w:t>m</w:t>
      </w:r>
      <w:r w:rsidRPr="00430B14">
        <w:rPr>
          <w:rFonts w:eastAsia="Arial" w:cs="Arial"/>
          <w:szCs w:val="16"/>
        </w:rPr>
        <w:t>ati</w:t>
      </w:r>
      <w:r w:rsidRPr="00430B14">
        <w:rPr>
          <w:rFonts w:eastAsia="Arial" w:cs="Arial"/>
          <w:spacing w:val="1"/>
          <w:szCs w:val="16"/>
        </w:rPr>
        <w:t>o</w:t>
      </w:r>
      <w:r w:rsidRPr="00430B14">
        <w:rPr>
          <w:rFonts w:eastAsia="Arial" w:cs="Arial"/>
          <w:szCs w:val="16"/>
        </w:rPr>
        <w:t>n</w:t>
      </w:r>
      <w:r w:rsidRPr="00430B14">
        <w:rPr>
          <w:rFonts w:eastAsia="Arial" w:cs="Arial"/>
          <w:spacing w:val="-16"/>
          <w:szCs w:val="16"/>
        </w:rPr>
        <w:t xml:space="preserve"> </w:t>
      </w:r>
      <w:r w:rsidRPr="00430B14">
        <w:rPr>
          <w:rFonts w:eastAsia="Arial" w:cs="Arial"/>
          <w:w w:val="101"/>
          <w:szCs w:val="16"/>
        </w:rPr>
        <w:t>c</w:t>
      </w:r>
      <w:r w:rsidRPr="00430B14">
        <w:rPr>
          <w:rFonts w:eastAsia="Arial" w:cs="Arial"/>
          <w:spacing w:val="1"/>
          <w:w w:val="101"/>
          <w:szCs w:val="16"/>
        </w:rPr>
        <w:t>o</w:t>
      </w:r>
      <w:r w:rsidRPr="00430B14">
        <w:rPr>
          <w:rFonts w:eastAsia="Arial" w:cs="Arial"/>
          <w:w w:val="99"/>
          <w:szCs w:val="16"/>
        </w:rPr>
        <w:t>n</w:t>
      </w:r>
      <w:r w:rsidRPr="00430B14">
        <w:rPr>
          <w:rFonts w:eastAsia="Arial" w:cs="Arial"/>
          <w:szCs w:val="16"/>
        </w:rPr>
        <w:t>tained</w:t>
      </w:r>
      <w:r w:rsidRPr="00430B14">
        <w:rPr>
          <w:rFonts w:eastAsia="Arial" w:cs="Arial"/>
          <w:spacing w:val="-11"/>
          <w:szCs w:val="16"/>
        </w:rPr>
        <w:t xml:space="preserve"> </w:t>
      </w:r>
      <w:r w:rsidRPr="00430B14">
        <w:rPr>
          <w:rFonts w:eastAsia="Arial" w:cs="Arial"/>
          <w:szCs w:val="16"/>
        </w:rPr>
        <w:t>in</w:t>
      </w:r>
      <w:r w:rsidRPr="00430B14">
        <w:rPr>
          <w:rFonts w:eastAsia="Arial" w:cs="Arial"/>
          <w:spacing w:val="-9"/>
          <w:szCs w:val="16"/>
        </w:rPr>
        <w:t xml:space="preserve"> </w:t>
      </w:r>
      <w:r w:rsidRPr="00430B14">
        <w:rPr>
          <w:rFonts w:eastAsia="Arial" w:cs="Arial"/>
          <w:szCs w:val="16"/>
        </w:rPr>
        <w:t>the</w:t>
      </w:r>
      <w:r w:rsidRPr="00430B14">
        <w:rPr>
          <w:rFonts w:eastAsia="Arial" w:cs="Arial"/>
          <w:spacing w:val="-9"/>
          <w:szCs w:val="16"/>
        </w:rPr>
        <w:t xml:space="preserve"> </w:t>
      </w:r>
      <w:r w:rsidRPr="00430B14">
        <w:rPr>
          <w:rFonts w:eastAsia="Arial" w:cs="Arial"/>
          <w:szCs w:val="16"/>
        </w:rPr>
        <w:t>DNA.</w:t>
      </w:r>
      <w:r w:rsidRPr="00430B14">
        <w:rPr>
          <w:rFonts w:eastAsia="Arial" w:cs="Arial"/>
          <w:spacing w:val="-6"/>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10"/>
          <w:szCs w:val="16"/>
        </w:rPr>
        <w:t xml:space="preserve"> </w:t>
      </w:r>
      <w:r w:rsidRPr="00430B14">
        <w:rPr>
          <w:rFonts w:eastAsia="Arial" w:cs="Arial"/>
          <w:szCs w:val="16"/>
        </w:rPr>
        <w:t>bacteria</w:t>
      </w:r>
      <w:r w:rsidRPr="00430B14">
        <w:rPr>
          <w:rFonts w:eastAsia="Arial" w:cs="Arial"/>
          <w:spacing w:val="-13"/>
          <w:szCs w:val="16"/>
        </w:rPr>
        <w:t xml:space="preserve"> </w:t>
      </w:r>
      <w:r w:rsidRPr="00430B14">
        <w:rPr>
          <w:rFonts w:eastAsia="Arial" w:cs="Arial"/>
          <w:szCs w:val="16"/>
        </w:rPr>
        <w:t>l</w:t>
      </w:r>
      <w:r w:rsidRPr="00430B14">
        <w:rPr>
          <w:rFonts w:eastAsia="Arial" w:cs="Arial"/>
          <w:spacing w:val="-1"/>
          <w:szCs w:val="16"/>
        </w:rPr>
        <w:t>o</w:t>
      </w:r>
      <w:r w:rsidRPr="00430B14">
        <w:rPr>
          <w:rFonts w:eastAsia="Arial" w:cs="Arial"/>
          <w:szCs w:val="16"/>
        </w:rPr>
        <w:t>se</w:t>
      </w:r>
      <w:r w:rsidRPr="00430B14">
        <w:rPr>
          <w:rFonts w:eastAsia="Arial" w:cs="Arial"/>
          <w:spacing w:val="-10"/>
          <w:szCs w:val="16"/>
        </w:rPr>
        <w:t xml:space="preserve"> </w:t>
      </w:r>
      <w:r w:rsidRPr="00430B14">
        <w:rPr>
          <w:rFonts w:eastAsia="Arial" w:cs="Arial"/>
          <w:szCs w:val="16"/>
        </w:rPr>
        <w:t>their</w:t>
      </w:r>
      <w:r w:rsidRPr="00430B14">
        <w:rPr>
          <w:rFonts w:eastAsia="Arial" w:cs="Arial"/>
          <w:spacing w:val="-12"/>
          <w:szCs w:val="16"/>
        </w:rPr>
        <w:t xml:space="preserve"> </w:t>
      </w:r>
      <w:r w:rsidRPr="00430B14">
        <w:rPr>
          <w:rFonts w:eastAsia="Arial" w:cs="Arial"/>
          <w:szCs w:val="16"/>
        </w:rPr>
        <w:t>reproduction</w:t>
      </w:r>
      <w:r w:rsidRPr="00430B14">
        <w:rPr>
          <w:rFonts w:eastAsia="Arial" w:cs="Arial"/>
          <w:spacing w:val="-12"/>
          <w:szCs w:val="16"/>
        </w:rPr>
        <w:t xml:space="preserve"> </w:t>
      </w:r>
      <w:r w:rsidRPr="00430B14">
        <w:rPr>
          <w:rFonts w:eastAsia="Arial" w:cs="Arial"/>
          <w:szCs w:val="16"/>
        </w:rPr>
        <w:t>capability</w:t>
      </w:r>
      <w:r w:rsidRPr="00430B14">
        <w:rPr>
          <w:rFonts w:eastAsia="Arial" w:cs="Arial"/>
          <w:spacing w:val="-9"/>
          <w:szCs w:val="16"/>
        </w:rPr>
        <w:t xml:space="preserve"> </w:t>
      </w:r>
      <w:r w:rsidRPr="00430B14">
        <w:rPr>
          <w:rFonts w:eastAsia="Arial" w:cs="Arial"/>
          <w:szCs w:val="16"/>
        </w:rPr>
        <w:t>and</w:t>
      </w:r>
      <w:r w:rsidRPr="00430B14">
        <w:rPr>
          <w:rFonts w:eastAsia="Arial" w:cs="Arial"/>
          <w:spacing w:val="-8"/>
          <w:szCs w:val="16"/>
        </w:rPr>
        <w:t xml:space="preserve"> </w:t>
      </w:r>
      <w:r w:rsidRPr="00430B14">
        <w:rPr>
          <w:rFonts w:eastAsia="Arial" w:cs="Arial"/>
          <w:szCs w:val="16"/>
        </w:rPr>
        <w:t>are</w:t>
      </w:r>
      <w:r w:rsidRPr="00430B14">
        <w:rPr>
          <w:rFonts w:eastAsia="Arial" w:cs="Arial"/>
          <w:spacing w:val="-11"/>
          <w:szCs w:val="16"/>
        </w:rPr>
        <w:t xml:space="preserve"> </w:t>
      </w:r>
      <w:r w:rsidRPr="00430B14">
        <w:rPr>
          <w:rFonts w:eastAsia="Arial" w:cs="Arial"/>
          <w:szCs w:val="16"/>
        </w:rPr>
        <w:t>destr</w:t>
      </w:r>
      <w:r w:rsidRPr="00430B14">
        <w:rPr>
          <w:rFonts w:eastAsia="Arial" w:cs="Arial"/>
          <w:spacing w:val="1"/>
          <w:szCs w:val="16"/>
        </w:rPr>
        <w:t>o</w:t>
      </w:r>
      <w:r w:rsidRPr="00430B14">
        <w:rPr>
          <w:rFonts w:eastAsia="Arial" w:cs="Arial"/>
          <w:szCs w:val="16"/>
        </w:rPr>
        <w:t>yed.</w:t>
      </w:r>
      <w:r w:rsidRPr="00430B14">
        <w:rPr>
          <w:rFonts w:eastAsia="Arial" w:cs="Arial"/>
          <w:spacing w:val="-11"/>
          <w:szCs w:val="16"/>
        </w:rPr>
        <w:t xml:space="preserve"> </w:t>
      </w:r>
      <w:r w:rsidRPr="00430B14">
        <w:rPr>
          <w:rFonts w:eastAsia="Arial" w:cs="Arial"/>
          <w:szCs w:val="16"/>
        </w:rPr>
        <w:t>Even</w:t>
      </w:r>
      <w:r w:rsidRPr="00430B14">
        <w:rPr>
          <w:rFonts w:eastAsia="Arial" w:cs="Arial"/>
          <w:spacing w:val="-15"/>
          <w:szCs w:val="16"/>
        </w:rPr>
        <w:t xml:space="preserve"> </w:t>
      </w:r>
      <w:r w:rsidRPr="00430B14">
        <w:rPr>
          <w:rFonts w:eastAsia="Arial" w:cs="Arial"/>
          <w:szCs w:val="16"/>
        </w:rPr>
        <w:t>par</w:t>
      </w:r>
      <w:r w:rsidRPr="00430B14">
        <w:rPr>
          <w:rFonts w:eastAsia="Arial" w:cs="Arial"/>
          <w:spacing w:val="1"/>
          <w:szCs w:val="16"/>
        </w:rPr>
        <w:t>a</w:t>
      </w:r>
      <w:r w:rsidRPr="00430B14">
        <w:rPr>
          <w:rFonts w:eastAsia="Arial" w:cs="Arial"/>
          <w:spacing w:val="-1"/>
          <w:szCs w:val="16"/>
        </w:rPr>
        <w:t>s</w:t>
      </w:r>
      <w:r w:rsidRPr="00430B14">
        <w:rPr>
          <w:rFonts w:eastAsia="Arial" w:cs="Arial"/>
          <w:spacing w:val="1"/>
          <w:szCs w:val="16"/>
        </w:rPr>
        <w:t>i</w:t>
      </w:r>
      <w:r w:rsidRPr="00430B14">
        <w:rPr>
          <w:rFonts w:eastAsia="Arial" w:cs="Arial"/>
          <w:spacing w:val="-1"/>
          <w:szCs w:val="16"/>
        </w:rPr>
        <w:t>t</w:t>
      </w:r>
      <w:r w:rsidRPr="00430B14">
        <w:rPr>
          <w:rFonts w:eastAsia="Arial" w:cs="Arial"/>
          <w:szCs w:val="16"/>
        </w:rPr>
        <w:t>es</w:t>
      </w:r>
      <w:r w:rsidRPr="00430B14">
        <w:rPr>
          <w:rFonts w:eastAsia="Arial" w:cs="Arial"/>
          <w:spacing w:val="-15"/>
          <w:szCs w:val="16"/>
        </w:rPr>
        <w:t xml:space="preserve"> </w:t>
      </w:r>
      <w:r w:rsidRPr="00430B14">
        <w:rPr>
          <w:rFonts w:eastAsia="Arial" w:cs="Arial"/>
          <w:szCs w:val="16"/>
        </w:rPr>
        <w:t>such as</w:t>
      </w:r>
      <w:r w:rsidRPr="00430B14">
        <w:rPr>
          <w:rFonts w:eastAsia="Arial" w:cs="Arial"/>
          <w:spacing w:val="-8"/>
          <w:szCs w:val="16"/>
        </w:rPr>
        <w:t xml:space="preserve"> </w:t>
      </w:r>
      <w:r w:rsidRPr="00430B14">
        <w:rPr>
          <w:rFonts w:eastAsia="Arial" w:cs="Arial"/>
          <w:spacing w:val="1"/>
          <w:szCs w:val="16"/>
        </w:rPr>
        <w:t>C</w:t>
      </w:r>
      <w:r w:rsidRPr="00430B14">
        <w:rPr>
          <w:rFonts w:eastAsia="Arial" w:cs="Arial"/>
          <w:szCs w:val="16"/>
        </w:rPr>
        <w:t>ry</w:t>
      </w:r>
      <w:r w:rsidRPr="00430B14">
        <w:rPr>
          <w:rFonts w:eastAsia="Arial" w:cs="Arial"/>
          <w:spacing w:val="1"/>
          <w:szCs w:val="16"/>
        </w:rPr>
        <w:t>p</w:t>
      </w:r>
      <w:r w:rsidRPr="00430B14">
        <w:rPr>
          <w:rFonts w:eastAsia="Arial" w:cs="Arial"/>
          <w:spacing w:val="-1"/>
          <w:szCs w:val="16"/>
        </w:rPr>
        <w:t>t</w:t>
      </w:r>
      <w:r w:rsidRPr="00430B14">
        <w:rPr>
          <w:rFonts w:eastAsia="Arial" w:cs="Arial"/>
          <w:spacing w:val="1"/>
          <w:szCs w:val="16"/>
        </w:rPr>
        <w:t>o</w:t>
      </w:r>
      <w:r w:rsidRPr="00430B14">
        <w:rPr>
          <w:rFonts w:eastAsia="Arial" w:cs="Arial"/>
          <w:szCs w:val="16"/>
        </w:rPr>
        <w:t>spo</w:t>
      </w:r>
      <w:r w:rsidRPr="00430B14">
        <w:rPr>
          <w:rFonts w:eastAsia="Arial" w:cs="Arial"/>
          <w:spacing w:val="1"/>
          <w:szCs w:val="16"/>
        </w:rPr>
        <w:t>r</w:t>
      </w:r>
      <w:r w:rsidRPr="00430B14">
        <w:rPr>
          <w:rFonts w:eastAsia="Arial" w:cs="Arial"/>
          <w:szCs w:val="16"/>
        </w:rPr>
        <w:t>idia</w:t>
      </w:r>
      <w:r w:rsidRPr="00430B14">
        <w:rPr>
          <w:rFonts w:eastAsia="Arial" w:cs="Arial"/>
          <w:spacing w:val="-14"/>
          <w:szCs w:val="16"/>
        </w:rPr>
        <w:t xml:space="preserve"> </w:t>
      </w:r>
      <w:r w:rsidRPr="00430B14">
        <w:rPr>
          <w:rFonts w:eastAsia="Arial" w:cs="Arial"/>
          <w:spacing w:val="1"/>
          <w:szCs w:val="16"/>
        </w:rPr>
        <w:t>o</w:t>
      </w:r>
      <w:r w:rsidRPr="00430B14">
        <w:rPr>
          <w:rFonts w:eastAsia="Arial" w:cs="Arial"/>
          <w:szCs w:val="16"/>
        </w:rPr>
        <w:t>r</w:t>
      </w:r>
      <w:r w:rsidRPr="00430B14">
        <w:rPr>
          <w:rFonts w:eastAsia="Arial" w:cs="Arial"/>
          <w:spacing w:val="-7"/>
          <w:szCs w:val="16"/>
        </w:rPr>
        <w:t xml:space="preserve"> </w:t>
      </w:r>
      <w:r w:rsidRPr="00430B14">
        <w:rPr>
          <w:rFonts w:eastAsia="Arial" w:cs="Arial"/>
          <w:szCs w:val="16"/>
        </w:rPr>
        <w:t>G</w:t>
      </w:r>
      <w:r w:rsidRPr="00430B14">
        <w:rPr>
          <w:rFonts w:eastAsia="Arial" w:cs="Arial"/>
          <w:spacing w:val="1"/>
          <w:szCs w:val="16"/>
        </w:rPr>
        <w:t>i</w:t>
      </w:r>
      <w:r w:rsidRPr="00430B14">
        <w:rPr>
          <w:rFonts w:eastAsia="Arial" w:cs="Arial"/>
          <w:szCs w:val="16"/>
        </w:rPr>
        <w:t>ard</w:t>
      </w:r>
      <w:r w:rsidRPr="00430B14">
        <w:rPr>
          <w:rFonts w:eastAsia="Arial" w:cs="Arial"/>
          <w:spacing w:val="1"/>
          <w:szCs w:val="16"/>
        </w:rPr>
        <w:t>i</w:t>
      </w:r>
      <w:r w:rsidRPr="00430B14">
        <w:rPr>
          <w:rFonts w:eastAsia="Arial" w:cs="Arial"/>
          <w:szCs w:val="16"/>
        </w:rPr>
        <w:t>a,</w:t>
      </w:r>
      <w:r w:rsidRPr="00430B14">
        <w:rPr>
          <w:rFonts w:eastAsia="Arial" w:cs="Arial"/>
          <w:spacing w:val="-13"/>
          <w:szCs w:val="16"/>
        </w:rPr>
        <w:t xml:space="preserve"> </w:t>
      </w:r>
      <w:r w:rsidRPr="00430B14">
        <w:rPr>
          <w:rFonts w:eastAsia="Arial" w:cs="Arial"/>
          <w:spacing w:val="1"/>
          <w:szCs w:val="16"/>
        </w:rPr>
        <w:t>w</w:t>
      </w:r>
      <w:r w:rsidRPr="00430B14">
        <w:rPr>
          <w:rFonts w:eastAsia="Arial" w:cs="Arial"/>
          <w:szCs w:val="16"/>
        </w:rPr>
        <w:t>h</w:t>
      </w:r>
      <w:r w:rsidRPr="00430B14">
        <w:rPr>
          <w:rFonts w:eastAsia="Arial" w:cs="Arial"/>
          <w:spacing w:val="1"/>
          <w:szCs w:val="16"/>
        </w:rPr>
        <w:t>i</w:t>
      </w:r>
      <w:r w:rsidRPr="00430B14">
        <w:rPr>
          <w:rFonts w:eastAsia="Arial" w:cs="Arial"/>
          <w:szCs w:val="16"/>
        </w:rPr>
        <w:t>ch</w:t>
      </w:r>
      <w:r w:rsidRPr="00430B14">
        <w:rPr>
          <w:rFonts w:eastAsia="Arial" w:cs="Arial"/>
          <w:spacing w:val="-9"/>
          <w:szCs w:val="16"/>
        </w:rPr>
        <w:t xml:space="preserve"> </w:t>
      </w:r>
      <w:r w:rsidRPr="00430B14">
        <w:rPr>
          <w:rFonts w:eastAsia="Arial" w:cs="Arial"/>
          <w:szCs w:val="16"/>
        </w:rPr>
        <w:t>a</w:t>
      </w:r>
      <w:r w:rsidRPr="00430B14">
        <w:rPr>
          <w:rFonts w:eastAsia="Arial" w:cs="Arial"/>
          <w:spacing w:val="1"/>
          <w:szCs w:val="16"/>
        </w:rPr>
        <w:t>r</w:t>
      </w:r>
      <w:r w:rsidRPr="00430B14">
        <w:rPr>
          <w:rFonts w:eastAsia="Arial" w:cs="Arial"/>
          <w:szCs w:val="16"/>
        </w:rPr>
        <w:t>e</w:t>
      </w:r>
      <w:r w:rsidRPr="00430B14">
        <w:rPr>
          <w:rFonts w:eastAsia="Arial" w:cs="Arial"/>
          <w:spacing w:val="-9"/>
          <w:szCs w:val="16"/>
        </w:rPr>
        <w:t xml:space="preserve"> </w:t>
      </w:r>
      <w:r w:rsidRPr="00430B14">
        <w:rPr>
          <w:rFonts w:eastAsia="Arial" w:cs="Arial"/>
          <w:szCs w:val="16"/>
        </w:rPr>
        <w:t>ext</w:t>
      </w:r>
      <w:r w:rsidRPr="00430B14">
        <w:rPr>
          <w:rFonts w:eastAsia="Arial" w:cs="Arial"/>
          <w:spacing w:val="1"/>
          <w:szCs w:val="16"/>
        </w:rPr>
        <w:t>r</w:t>
      </w:r>
      <w:r w:rsidRPr="00430B14">
        <w:rPr>
          <w:rFonts w:eastAsia="Arial" w:cs="Arial"/>
          <w:szCs w:val="16"/>
        </w:rPr>
        <w:t>emely</w:t>
      </w:r>
      <w:r w:rsidRPr="00430B14">
        <w:rPr>
          <w:rFonts w:eastAsia="Arial" w:cs="Arial"/>
          <w:spacing w:val="-12"/>
          <w:szCs w:val="16"/>
        </w:rPr>
        <w:t xml:space="preserve"> </w:t>
      </w:r>
      <w:r w:rsidRPr="00430B14">
        <w:rPr>
          <w:rFonts w:eastAsia="Arial" w:cs="Arial"/>
          <w:szCs w:val="16"/>
        </w:rPr>
        <w:t>res</w:t>
      </w:r>
      <w:r w:rsidRPr="00430B14">
        <w:rPr>
          <w:rFonts w:eastAsia="Arial" w:cs="Arial"/>
          <w:spacing w:val="1"/>
          <w:szCs w:val="16"/>
        </w:rPr>
        <w:t>i</w:t>
      </w:r>
      <w:r w:rsidRPr="00430B14">
        <w:rPr>
          <w:rFonts w:eastAsia="Arial" w:cs="Arial"/>
          <w:szCs w:val="16"/>
        </w:rPr>
        <w:t>stant</w:t>
      </w:r>
      <w:r w:rsidRPr="00430B14">
        <w:rPr>
          <w:rFonts w:eastAsia="Arial" w:cs="Arial"/>
          <w:spacing w:val="-12"/>
          <w:szCs w:val="16"/>
        </w:rPr>
        <w:t xml:space="preserve"> </w:t>
      </w:r>
      <w:r w:rsidRPr="00430B14">
        <w:rPr>
          <w:rFonts w:eastAsia="Arial" w:cs="Arial"/>
          <w:szCs w:val="16"/>
        </w:rPr>
        <w:t>to</w:t>
      </w:r>
      <w:r w:rsidRPr="00430B14">
        <w:rPr>
          <w:rFonts w:eastAsia="Arial" w:cs="Arial"/>
          <w:spacing w:val="-5"/>
          <w:szCs w:val="16"/>
        </w:rPr>
        <w:t xml:space="preserve"> </w:t>
      </w:r>
      <w:r w:rsidRPr="00430B14">
        <w:rPr>
          <w:rFonts w:eastAsia="Arial" w:cs="Arial"/>
          <w:szCs w:val="16"/>
        </w:rPr>
        <w:t>c</w:t>
      </w:r>
      <w:r w:rsidRPr="00430B14">
        <w:rPr>
          <w:rFonts w:eastAsia="Arial" w:cs="Arial"/>
          <w:spacing w:val="1"/>
          <w:szCs w:val="16"/>
        </w:rPr>
        <w:t>h</w:t>
      </w:r>
      <w:r w:rsidRPr="00430B14">
        <w:rPr>
          <w:rFonts w:eastAsia="Arial" w:cs="Arial"/>
          <w:szCs w:val="16"/>
        </w:rPr>
        <w:t>e</w:t>
      </w:r>
      <w:r w:rsidRPr="00430B14">
        <w:rPr>
          <w:rFonts w:eastAsia="Arial" w:cs="Arial"/>
          <w:spacing w:val="-1"/>
          <w:szCs w:val="16"/>
        </w:rPr>
        <w:t>m</w:t>
      </w:r>
      <w:r w:rsidRPr="00430B14">
        <w:rPr>
          <w:rFonts w:eastAsia="Arial" w:cs="Arial"/>
          <w:szCs w:val="16"/>
        </w:rPr>
        <w:t>ical</w:t>
      </w:r>
      <w:r w:rsidRPr="00430B14">
        <w:rPr>
          <w:rFonts w:eastAsia="Arial" w:cs="Arial"/>
          <w:spacing w:val="-9"/>
          <w:szCs w:val="16"/>
        </w:rPr>
        <w:t xml:space="preserve"> </w:t>
      </w:r>
      <w:r w:rsidRPr="00430B14">
        <w:rPr>
          <w:rFonts w:eastAsia="Arial" w:cs="Arial"/>
          <w:szCs w:val="16"/>
        </w:rPr>
        <w:t>disinf</w:t>
      </w:r>
      <w:r w:rsidRPr="00430B14">
        <w:rPr>
          <w:rFonts w:eastAsia="Arial" w:cs="Arial"/>
          <w:spacing w:val="-1"/>
          <w:szCs w:val="16"/>
        </w:rPr>
        <w:t>e</w:t>
      </w:r>
      <w:r w:rsidRPr="00430B14">
        <w:rPr>
          <w:rFonts w:eastAsia="Arial" w:cs="Arial"/>
          <w:spacing w:val="1"/>
          <w:szCs w:val="16"/>
        </w:rPr>
        <w:t>c</w:t>
      </w:r>
      <w:r w:rsidRPr="00430B14">
        <w:rPr>
          <w:rFonts w:eastAsia="Arial" w:cs="Arial"/>
          <w:szCs w:val="16"/>
        </w:rPr>
        <w:t>tants,</w:t>
      </w:r>
      <w:r w:rsidRPr="00430B14">
        <w:rPr>
          <w:rFonts w:eastAsia="Arial" w:cs="Arial"/>
          <w:spacing w:val="-9"/>
          <w:szCs w:val="16"/>
        </w:rPr>
        <w:t xml:space="preserve"> </w:t>
      </w:r>
      <w:r w:rsidRPr="00430B14">
        <w:rPr>
          <w:rFonts w:eastAsia="Arial" w:cs="Arial"/>
          <w:szCs w:val="16"/>
        </w:rPr>
        <w:t>are</w:t>
      </w:r>
      <w:r w:rsidRPr="00430B14">
        <w:rPr>
          <w:rFonts w:eastAsia="Arial" w:cs="Arial"/>
          <w:spacing w:val="-10"/>
          <w:szCs w:val="16"/>
        </w:rPr>
        <w:t xml:space="preserve"> </w:t>
      </w:r>
      <w:r w:rsidRPr="00430B14">
        <w:rPr>
          <w:rFonts w:eastAsia="Arial" w:cs="Arial"/>
          <w:spacing w:val="-1"/>
          <w:szCs w:val="16"/>
        </w:rPr>
        <w:t>e</w:t>
      </w:r>
      <w:r w:rsidRPr="00430B14">
        <w:rPr>
          <w:rFonts w:eastAsia="Arial" w:cs="Arial"/>
          <w:szCs w:val="16"/>
        </w:rPr>
        <w:t>fficiently</w:t>
      </w:r>
      <w:r w:rsidRPr="00430B14">
        <w:rPr>
          <w:rFonts w:eastAsia="Arial" w:cs="Arial"/>
          <w:spacing w:val="-13"/>
          <w:szCs w:val="16"/>
        </w:rPr>
        <w:t xml:space="preserve"> </w:t>
      </w:r>
      <w:r w:rsidRPr="00430B14">
        <w:rPr>
          <w:rFonts w:eastAsia="Arial" w:cs="Arial"/>
          <w:szCs w:val="16"/>
        </w:rPr>
        <w:t>reduced.</w:t>
      </w:r>
    </w:p>
    <w:p w14:paraId="3E7D7C63" w14:textId="77777777" w:rsidR="00E41C2D" w:rsidRPr="00430B14" w:rsidRDefault="00E41C2D" w:rsidP="00E41C2D">
      <w:pPr>
        <w:pStyle w:val="ListParagraph"/>
        <w:spacing w:before="79" w:after="0"/>
        <w:ind w:left="2160"/>
        <w:rPr>
          <w:rFonts w:eastAsia="Arial" w:cs="Arial"/>
          <w:szCs w:val="16"/>
        </w:rPr>
      </w:pPr>
    </w:p>
    <w:p w14:paraId="6F19C086" w14:textId="77777777" w:rsidR="00E41C2D" w:rsidRDefault="00E41C2D" w:rsidP="00E41C2D">
      <w:pPr>
        <w:pStyle w:val="ListParagraph"/>
        <w:spacing w:before="80" w:after="0"/>
        <w:ind w:left="2160"/>
        <w:rPr>
          <w:rFonts w:eastAsia="Arial" w:cs="Arial"/>
          <w:szCs w:val="16"/>
        </w:rPr>
      </w:pP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8"/>
          <w:szCs w:val="16"/>
        </w:rPr>
        <w:t xml:space="preserve"> </w:t>
      </w:r>
      <w:r w:rsidRPr="00430B14">
        <w:rPr>
          <w:rFonts w:eastAsia="Arial" w:cs="Arial"/>
          <w:szCs w:val="16"/>
        </w:rPr>
        <w:t>i</w:t>
      </w:r>
      <w:r w:rsidRPr="00430B14">
        <w:rPr>
          <w:rFonts w:eastAsia="Arial" w:cs="Arial"/>
          <w:spacing w:val="1"/>
          <w:szCs w:val="16"/>
        </w:rPr>
        <w:t>n</w:t>
      </w:r>
      <w:r w:rsidRPr="00430B14">
        <w:rPr>
          <w:rFonts w:eastAsia="Arial" w:cs="Arial"/>
          <w:szCs w:val="16"/>
        </w:rPr>
        <w:t>itiat</w:t>
      </w:r>
      <w:r w:rsidRPr="00430B14">
        <w:rPr>
          <w:rFonts w:eastAsia="Arial" w:cs="Arial"/>
          <w:spacing w:val="1"/>
          <w:szCs w:val="16"/>
        </w:rPr>
        <w:t>i</w:t>
      </w:r>
      <w:r w:rsidRPr="00430B14">
        <w:rPr>
          <w:rFonts w:eastAsia="Arial" w:cs="Arial"/>
          <w:szCs w:val="16"/>
        </w:rPr>
        <w:t>on</w:t>
      </w:r>
      <w:r w:rsidRPr="00430B14">
        <w:rPr>
          <w:rFonts w:eastAsia="Arial" w:cs="Arial"/>
          <w:spacing w:val="-12"/>
          <w:szCs w:val="16"/>
        </w:rPr>
        <w:t xml:space="preserve"> </w:t>
      </w:r>
      <w:r w:rsidRPr="00430B14">
        <w:rPr>
          <w:rFonts w:eastAsia="Arial" w:cs="Arial"/>
          <w:spacing w:val="1"/>
          <w:szCs w:val="16"/>
        </w:rPr>
        <w:t>o</w:t>
      </w:r>
      <w:r w:rsidRPr="00430B14">
        <w:rPr>
          <w:rFonts w:eastAsia="Arial" w:cs="Arial"/>
          <w:szCs w:val="16"/>
        </w:rPr>
        <w:t>f</w:t>
      </w:r>
      <w:r w:rsidRPr="00430B14">
        <w:rPr>
          <w:rFonts w:eastAsia="Arial" w:cs="Arial"/>
          <w:spacing w:val="-6"/>
          <w:szCs w:val="16"/>
        </w:rPr>
        <w:t xml:space="preserve"> </w:t>
      </w:r>
      <w:r w:rsidRPr="00430B14">
        <w:rPr>
          <w:rFonts w:eastAsia="Arial" w:cs="Arial"/>
          <w:szCs w:val="16"/>
        </w:rPr>
        <w:t>p</w:t>
      </w:r>
      <w:r w:rsidRPr="00430B14">
        <w:rPr>
          <w:rFonts w:eastAsia="Arial" w:cs="Arial"/>
          <w:spacing w:val="1"/>
          <w:szCs w:val="16"/>
        </w:rPr>
        <w:t>ho</w:t>
      </w:r>
      <w:r w:rsidRPr="00430B14">
        <w:rPr>
          <w:rFonts w:eastAsia="Arial" w:cs="Arial"/>
          <w:spacing w:val="-1"/>
          <w:szCs w:val="16"/>
        </w:rPr>
        <w:t>t</w:t>
      </w:r>
      <w:r w:rsidRPr="00430B14">
        <w:rPr>
          <w:rFonts w:eastAsia="Arial" w:cs="Arial"/>
          <w:spacing w:val="1"/>
          <w:szCs w:val="16"/>
        </w:rPr>
        <w:t>o</w:t>
      </w:r>
      <w:r w:rsidRPr="00430B14">
        <w:rPr>
          <w:rFonts w:eastAsia="Arial" w:cs="Arial"/>
          <w:szCs w:val="16"/>
        </w:rPr>
        <w:t>c</w:t>
      </w:r>
      <w:r w:rsidRPr="00430B14">
        <w:rPr>
          <w:rFonts w:eastAsia="Arial" w:cs="Arial"/>
          <w:spacing w:val="1"/>
          <w:szCs w:val="16"/>
        </w:rPr>
        <w:t>h</w:t>
      </w:r>
      <w:r w:rsidRPr="00430B14">
        <w:rPr>
          <w:rFonts w:eastAsia="Arial" w:cs="Arial"/>
          <w:szCs w:val="16"/>
        </w:rPr>
        <w:t>em</w:t>
      </w:r>
      <w:r w:rsidRPr="00430B14">
        <w:rPr>
          <w:rFonts w:eastAsia="Arial" w:cs="Arial"/>
          <w:spacing w:val="1"/>
          <w:szCs w:val="16"/>
        </w:rPr>
        <w:t>i</w:t>
      </w:r>
      <w:r w:rsidRPr="00430B14">
        <w:rPr>
          <w:rFonts w:eastAsia="Arial" w:cs="Arial"/>
          <w:szCs w:val="16"/>
        </w:rPr>
        <w:t>cal</w:t>
      </w:r>
      <w:r w:rsidRPr="00430B14">
        <w:rPr>
          <w:rFonts w:eastAsia="Arial" w:cs="Arial"/>
          <w:spacing w:val="-8"/>
          <w:szCs w:val="16"/>
        </w:rPr>
        <w:t xml:space="preserve"> </w:t>
      </w:r>
      <w:r w:rsidRPr="00430B14">
        <w:rPr>
          <w:rFonts w:eastAsia="Arial" w:cs="Arial"/>
          <w:szCs w:val="16"/>
        </w:rPr>
        <w:t>rea</w:t>
      </w:r>
      <w:r w:rsidRPr="00430B14">
        <w:rPr>
          <w:rFonts w:eastAsia="Arial" w:cs="Arial"/>
          <w:spacing w:val="1"/>
          <w:szCs w:val="16"/>
        </w:rPr>
        <w:t>c</w:t>
      </w:r>
      <w:r w:rsidRPr="00430B14">
        <w:rPr>
          <w:rFonts w:eastAsia="Arial" w:cs="Arial"/>
          <w:szCs w:val="16"/>
        </w:rPr>
        <w:t>ti</w:t>
      </w:r>
      <w:r w:rsidRPr="00430B14">
        <w:rPr>
          <w:rFonts w:eastAsia="Arial" w:cs="Arial"/>
          <w:spacing w:val="1"/>
          <w:szCs w:val="16"/>
        </w:rPr>
        <w:t>o</w:t>
      </w:r>
      <w:r w:rsidRPr="00430B14">
        <w:rPr>
          <w:rFonts w:eastAsia="Arial" w:cs="Arial"/>
          <w:szCs w:val="16"/>
        </w:rPr>
        <w:t>ns</w:t>
      </w:r>
      <w:r w:rsidRPr="00430B14">
        <w:rPr>
          <w:rFonts w:eastAsia="Arial" w:cs="Arial"/>
          <w:spacing w:val="-12"/>
          <w:szCs w:val="16"/>
        </w:rPr>
        <w:t xml:space="preserve"> </w:t>
      </w:r>
      <w:r w:rsidRPr="00430B14">
        <w:rPr>
          <w:rFonts w:eastAsia="Arial" w:cs="Arial"/>
          <w:spacing w:val="1"/>
          <w:szCs w:val="16"/>
        </w:rPr>
        <w:t>i</w:t>
      </w:r>
      <w:r w:rsidRPr="00430B14">
        <w:rPr>
          <w:rFonts w:eastAsia="Arial" w:cs="Arial"/>
          <w:szCs w:val="16"/>
        </w:rPr>
        <w:t>s</w:t>
      </w:r>
      <w:r w:rsidRPr="00430B14">
        <w:rPr>
          <w:rFonts w:eastAsia="Arial" w:cs="Arial"/>
          <w:spacing w:val="-7"/>
          <w:szCs w:val="16"/>
        </w:rPr>
        <w:t xml:space="preserve"> </w:t>
      </w:r>
      <w:r w:rsidRPr="00430B14">
        <w:rPr>
          <w:rFonts w:eastAsia="Arial" w:cs="Arial"/>
          <w:szCs w:val="16"/>
        </w:rPr>
        <w:t>util</w:t>
      </w:r>
      <w:r w:rsidRPr="00430B14">
        <w:rPr>
          <w:rFonts w:eastAsia="Arial" w:cs="Arial"/>
          <w:spacing w:val="1"/>
          <w:szCs w:val="16"/>
        </w:rPr>
        <w:t>i</w:t>
      </w:r>
      <w:r w:rsidRPr="00430B14">
        <w:rPr>
          <w:rFonts w:eastAsia="Arial" w:cs="Arial"/>
          <w:szCs w:val="16"/>
        </w:rPr>
        <w:t>zed</w:t>
      </w:r>
      <w:r w:rsidRPr="00430B14">
        <w:rPr>
          <w:rFonts w:eastAsia="Arial" w:cs="Arial"/>
          <w:spacing w:val="-8"/>
          <w:szCs w:val="16"/>
        </w:rPr>
        <w:t xml:space="preserve"> </w:t>
      </w:r>
      <w:r w:rsidRPr="00430B14">
        <w:rPr>
          <w:rFonts w:eastAsia="Arial" w:cs="Arial"/>
          <w:szCs w:val="16"/>
        </w:rPr>
        <w:t>in</w:t>
      </w:r>
      <w:r w:rsidRPr="00430B14">
        <w:rPr>
          <w:rFonts w:eastAsia="Arial" w:cs="Arial"/>
          <w:spacing w:val="-7"/>
          <w:szCs w:val="16"/>
        </w:rPr>
        <w:t xml:space="preserve"> </w:t>
      </w:r>
      <w:r w:rsidRPr="00430B14">
        <w:rPr>
          <w:rFonts w:eastAsia="Arial" w:cs="Arial"/>
          <w:szCs w:val="16"/>
        </w:rPr>
        <w:t>ot</w:t>
      </w:r>
      <w:r w:rsidRPr="00430B14">
        <w:rPr>
          <w:rFonts w:eastAsia="Arial" w:cs="Arial"/>
          <w:spacing w:val="1"/>
          <w:szCs w:val="16"/>
        </w:rPr>
        <w:t>h</w:t>
      </w:r>
      <w:r w:rsidRPr="00430B14">
        <w:rPr>
          <w:rFonts w:eastAsia="Arial" w:cs="Arial"/>
          <w:szCs w:val="16"/>
        </w:rPr>
        <w:t>er</w:t>
      </w:r>
      <w:r w:rsidRPr="00430B14">
        <w:rPr>
          <w:rFonts w:eastAsia="Arial" w:cs="Arial"/>
          <w:spacing w:val="-10"/>
          <w:szCs w:val="16"/>
        </w:rPr>
        <w:t xml:space="preserve"> </w:t>
      </w:r>
      <w:r w:rsidRPr="00430B14">
        <w:rPr>
          <w:rFonts w:eastAsia="Arial" w:cs="Arial"/>
          <w:szCs w:val="16"/>
        </w:rPr>
        <w:t>app</w:t>
      </w:r>
      <w:r w:rsidRPr="00430B14">
        <w:rPr>
          <w:rFonts w:eastAsia="Arial" w:cs="Arial"/>
          <w:spacing w:val="1"/>
          <w:szCs w:val="16"/>
        </w:rPr>
        <w:t>l</w:t>
      </w:r>
      <w:r w:rsidRPr="00430B14">
        <w:rPr>
          <w:rFonts w:eastAsia="Arial" w:cs="Arial"/>
          <w:szCs w:val="16"/>
        </w:rPr>
        <w:t>ic</w:t>
      </w:r>
      <w:r w:rsidRPr="00430B14">
        <w:rPr>
          <w:rFonts w:eastAsia="Arial" w:cs="Arial"/>
          <w:spacing w:val="1"/>
          <w:szCs w:val="16"/>
        </w:rPr>
        <w:t>a</w:t>
      </w:r>
      <w:r w:rsidRPr="00430B14">
        <w:rPr>
          <w:rFonts w:eastAsia="Arial" w:cs="Arial"/>
          <w:szCs w:val="16"/>
        </w:rPr>
        <w:t>tio</w:t>
      </w:r>
      <w:r w:rsidRPr="00430B14">
        <w:rPr>
          <w:rFonts w:eastAsia="Arial" w:cs="Arial"/>
          <w:spacing w:val="1"/>
          <w:szCs w:val="16"/>
        </w:rPr>
        <w:t>n</w:t>
      </w:r>
      <w:r w:rsidRPr="00430B14">
        <w:rPr>
          <w:rFonts w:eastAsia="Arial" w:cs="Arial"/>
          <w:szCs w:val="16"/>
        </w:rPr>
        <w:t>s</w:t>
      </w:r>
      <w:r w:rsidRPr="00430B14">
        <w:rPr>
          <w:rFonts w:eastAsia="Arial" w:cs="Arial"/>
          <w:spacing w:val="-8"/>
          <w:szCs w:val="16"/>
        </w:rPr>
        <w:t xml:space="preserve"> </w:t>
      </w:r>
      <w:r w:rsidRPr="00430B14">
        <w:rPr>
          <w:rFonts w:eastAsia="Arial" w:cs="Arial"/>
          <w:szCs w:val="16"/>
        </w:rPr>
        <w:t>to</w:t>
      </w:r>
      <w:r w:rsidRPr="00430B14">
        <w:rPr>
          <w:rFonts w:eastAsia="Arial" w:cs="Arial"/>
          <w:spacing w:val="1"/>
          <w:szCs w:val="16"/>
        </w:rPr>
        <w:t>o</w:t>
      </w:r>
      <w:r w:rsidRPr="00430B14">
        <w:rPr>
          <w:rFonts w:eastAsia="Arial" w:cs="Arial"/>
          <w:szCs w:val="16"/>
        </w:rPr>
        <w:t>.</w:t>
      </w:r>
      <w:r w:rsidRPr="00430B14">
        <w:rPr>
          <w:rFonts w:eastAsia="Arial" w:cs="Arial"/>
          <w:spacing w:val="-5"/>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9"/>
          <w:szCs w:val="16"/>
        </w:rPr>
        <w:t xml:space="preserve"> </w:t>
      </w:r>
      <w:r w:rsidRPr="00430B14">
        <w:rPr>
          <w:rFonts w:eastAsia="Arial" w:cs="Arial"/>
          <w:szCs w:val="16"/>
        </w:rPr>
        <w:t>u</w:t>
      </w:r>
      <w:r w:rsidRPr="00430B14">
        <w:rPr>
          <w:rFonts w:eastAsia="Arial" w:cs="Arial"/>
          <w:spacing w:val="1"/>
          <w:szCs w:val="16"/>
        </w:rPr>
        <w:t>n</w:t>
      </w:r>
      <w:r w:rsidRPr="00430B14">
        <w:rPr>
          <w:rFonts w:eastAsia="Arial" w:cs="Arial"/>
          <w:szCs w:val="16"/>
        </w:rPr>
        <w:t>des</w:t>
      </w:r>
      <w:r w:rsidRPr="00430B14">
        <w:rPr>
          <w:rFonts w:eastAsia="Arial" w:cs="Arial"/>
          <w:spacing w:val="1"/>
          <w:szCs w:val="16"/>
        </w:rPr>
        <w:t>i</w:t>
      </w:r>
      <w:r w:rsidRPr="00430B14">
        <w:rPr>
          <w:rFonts w:eastAsia="Arial" w:cs="Arial"/>
          <w:szCs w:val="16"/>
        </w:rPr>
        <w:t>ra</w:t>
      </w:r>
      <w:r w:rsidRPr="00430B14">
        <w:rPr>
          <w:rFonts w:eastAsia="Arial" w:cs="Arial"/>
          <w:spacing w:val="1"/>
          <w:szCs w:val="16"/>
        </w:rPr>
        <w:t>b</w:t>
      </w:r>
      <w:r w:rsidRPr="00430B14">
        <w:rPr>
          <w:rFonts w:eastAsia="Arial" w:cs="Arial"/>
          <w:szCs w:val="16"/>
        </w:rPr>
        <w:t>le</w:t>
      </w:r>
      <w:r w:rsidRPr="00430B14">
        <w:rPr>
          <w:rFonts w:eastAsia="Arial" w:cs="Arial"/>
          <w:spacing w:val="-13"/>
          <w:szCs w:val="16"/>
        </w:rPr>
        <w:t xml:space="preserve"> </w:t>
      </w:r>
      <w:r w:rsidRPr="00430B14">
        <w:rPr>
          <w:rFonts w:eastAsia="Arial" w:cs="Arial"/>
          <w:spacing w:val="1"/>
          <w:szCs w:val="16"/>
        </w:rPr>
        <w:t>c</w:t>
      </w:r>
      <w:r w:rsidRPr="00430B14">
        <w:rPr>
          <w:rFonts w:eastAsia="Arial" w:cs="Arial"/>
          <w:spacing w:val="-1"/>
          <w:szCs w:val="16"/>
        </w:rPr>
        <w:t>o</w:t>
      </w:r>
      <w:r w:rsidRPr="00430B14">
        <w:rPr>
          <w:rFonts w:eastAsia="Arial" w:cs="Arial"/>
          <w:spacing w:val="1"/>
          <w:szCs w:val="16"/>
        </w:rPr>
        <w:t>m</w:t>
      </w:r>
      <w:r w:rsidRPr="00430B14">
        <w:rPr>
          <w:rFonts w:eastAsia="Arial" w:cs="Arial"/>
          <w:szCs w:val="16"/>
        </w:rPr>
        <w:t>bi</w:t>
      </w:r>
      <w:r w:rsidRPr="00430B14">
        <w:rPr>
          <w:rFonts w:eastAsia="Arial" w:cs="Arial"/>
          <w:spacing w:val="1"/>
          <w:szCs w:val="16"/>
        </w:rPr>
        <w:t>n</w:t>
      </w:r>
      <w:r w:rsidRPr="00430B14">
        <w:rPr>
          <w:rFonts w:eastAsia="Arial" w:cs="Arial"/>
          <w:szCs w:val="16"/>
        </w:rPr>
        <w:t>ed c</w:t>
      </w:r>
      <w:r w:rsidRPr="00430B14">
        <w:rPr>
          <w:rFonts w:eastAsia="Arial" w:cs="Arial"/>
          <w:spacing w:val="1"/>
          <w:szCs w:val="16"/>
        </w:rPr>
        <w:t>h</w:t>
      </w:r>
      <w:r w:rsidRPr="00430B14">
        <w:rPr>
          <w:rFonts w:eastAsia="Arial" w:cs="Arial"/>
          <w:szCs w:val="16"/>
        </w:rPr>
        <w:t>l</w:t>
      </w:r>
      <w:r w:rsidRPr="00430B14">
        <w:rPr>
          <w:rFonts w:eastAsia="Arial" w:cs="Arial"/>
          <w:spacing w:val="1"/>
          <w:szCs w:val="16"/>
        </w:rPr>
        <w:t>o</w:t>
      </w:r>
      <w:r w:rsidRPr="00430B14">
        <w:rPr>
          <w:rFonts w:eastAsia="Arial" w:cs="Arial"/>
          <w:szCs w:val="16"/>
        </w:rPr>
        <w:t>r</w:t>
      </w:r>
      <w:r w:rsidRPr="00430B14">
        <w:rPr>
          <w:rFonts w:eastAsia="Arial" w:cs="Arial"/>
          <w:spacing w:val="1"/>
          <w:szCs w:val="16"/>
        </w:rPr>
        <w:t>i</w:t>
      </w:r>
      <w:r w:rsidRPr="00430B14">
        <w:rPr>
          <w:rFonts w:eastAsia="Arial" w:cs="Arial"/>
          <w:szCs w:val="16"/>
        </w:rPr>
        <w:t>ne</w:t>
      </w:r>
      <w:r w:rsidRPr="00430B14">
        <w:rPr>
          <w:rFonts w:eastAsia="Arial" w:cs="Arial"/>
          <w:spacing w:val="-17"/>
          <w:szCs w:val="16"/>
        </w:rPr>
        <w:t xml:space="preserve"> </w:t>
      </w:r>
      <w:r w:rsidRPr="00430B14">
        <w:rPr>
          <w:rFonts w:eastAsia="Arial" w:cs="Arial"/>
          <w:spacing w:val="1"/>
          <w:szCs w:val="16"/>
        </w:rPr>
        <w:t>i</w:t>
      </w:r>
      <w:r w:rsidRPr="00430B14">
        <w:rPr>
          <w:rFonts w:eastAsia="Arial" w:cs="Arial"/>
          <w:szCs w:val="16"/>
        </w:rPr>
        <w:t>n</w:t>
      </w:r>
      <w:r w:rsidRPr="00430B14">
        <w:rPr>
          <w:rFonts w:eastAsia="Arial" w:cs="Arial"/>
          <w:spacing w:val="-13"/>
          <w:szCs w:val="16"/>
        </w:rPr>
        <w:t xml:space="preserve"> </w:t>
      </w:r>
      <w:r w:rsidRPr="00430B14">
        <w:rPr>
          <w:rFonts w:eastAsia="Arial" w:cs="Arial"/>
          <w:w w:val="99"/>
          <w:szCs w:val="16"/>
        </w:rPr>
        <w:t>s</w:t>
      </w:r>
      <w:r w:rsidRPr="00430B14">
        <w:rPr>
          <w:rFonts w:eastAsia="Arial" w:cs="Arial"/>
          <w:spacing w:val="1"/>
          <w:w w:val="99"/>
          <w:szCs w:val="16"/>
        </w:rPr>
        <w:t>w</w:t>
      </w:r>
      <w:r w:rsidRPr="00430B14">
        <w:rPr>
          <w:rFonts w:eastAsia="Arial" w:cs="Arial"/>
          <w:w w:val="99"/>
          <w:szCs w:val="16"/>
        </w:rPr>
        <w:t>i</w:t>
      </w:r>
      <w:r w:rsidRPr="00430B14">
        <w:rPr>
          <w:rFonts w:eastAsia="Arial" w:cs="Arial"/>
          <w:spacing w:val="1"/>
          <w:w w:val="99"/>
          <w:szCs w:val="16"/>
        </w:rPr>
        <w:t>m</w:t>
      </w:r>
      <w:r w:rsidRPr="00430B14">
        <w:rPr>
          <w:rFonts w:eastAsia="Arial" w:cs="Arial"/>
          <w:w w:val="99"/>
          <w:szCs w:val="16"/>
        </w:rPr>
        <w:t>m</w:t>
      </w:r>
      <w:r w:rsidRPr="00430B14">
        <w:rPr>
          <w:rFonts w:eastAsia="Arial" w:cs="Arial"/>
          <w:spacing w:val="1"/>
          <w:w w:val="99"/>
          <w:szCs w:val="16"/>
        </w:rPr>
        <w:t>i</w:t>
      </w:r>
      <w:r w:rsidRPr="00430B14">
        <w:rPr>
          <w:rFonts w:eastAsia="Arial" w:cs="Arial"/>
          <w:w w:val="99"/>
          <w:szCs w:val="16"/>
        </w:rPr>
        <w:t>ng</w:t>
      </w:r>
      <w:r w:rsidRPr="00430B14">
        <w:rPr>
          <w:rFonts w:eastAsia="Arial" w:cs="Arial"/>
          <w:spacing w:val="-11"/>
          <w:w w:val="99"/>
          <w:szCs w:val="16"/>
        </w:rPr>
        <w:t xml:space="preserve"> </w:t>
      </w:r>
      <w:r w:rsidRPr="00430B14">
        <w:rPr>
          <w:rFonts w:eastAsia="Arial" w:cs="Arial"/>
          <w:spacing w:val="1"/>
          <w:szCs w:val="16"/>
        </w:rPr>
        <w:t>p</w:t>
      </w:r>
      <w:r w:rsidRPr="00430B14">
        <w:rPr>
          <w:rFonts w:eastAsia="Arial" w:cs="Arial"/>
          <w:spacing w:val="-1"/>
          <w:szCs w:val="16"/>
        </w:rPr>
        <w:t>o</w:t>
      </w:r>
      <w:r w:rsidRPr="00430B14">
        <w:rPr>
          <w:rFonts w:eastAsia="Arial" w:cs="Arial"/>
          <w:spacing w:val="1"/>
          <w:szCs w:val="16"/>
        </w:rPr>
        <w:t>o</w:t>
      </w:r>
      <w:r w:rsidRPr="00430B14">
        <w:rPr>
          <w:rFonts w:eastAsia="Arial" w:cs="Arial"/>
          <w:szCs w:val="16"/>
        </w:rPr>
        <w:t>l</w:t>
      </w:r>
      <w:r w:rsidRPr="00430B14">
        <w:rPr>
          <w:rFonts w:eastAsia="Arial" w:cs="Arial"/>
          <w:spacing w:val="-12"/>
          <w:szCs w:val="16"/>
        </w:rPr>
        <w:t xml:space="preserve"> </w:t>
      </w:r>
      <w:r w:rsidRPr="00430B14">
        <w:rPr>
          <w:rFonts w:eastAsia="Arial" w:cs="Arial"/>
          <w:spacing w:val="1"/>
          <w:szCs w:val="16"/>
        </w:rPr>
        <w:t>w</w:t>
      </w:r>
      <w:r w:rsidRPr="00430B14">
        <w:rPr>
          <w:rFonts w:eastAsia="Arial" w:cs="Arial"/>
          <w:szCs w:val="16"/>
        </w:rPr>
        <w:t>ater</w:t>
      </w:r>
      <w:r w:rsidRPr="00430B14">
        <w:rPr>
          <w:rFonts w:eastAsia="Arial" w:cs="Arial"/>
          <w:spacing w:val="-17"/>
          <w:szCs w:val="16"/>
        </w:rPr>
        <w:t xml:space="preserve"> </w:t>
      </w:r>
      <w:r w:rsidRPr="00430B14">
        <w:rPr>
          <w:rFonts w:eastAsia="Arial" w:cs="Arial"/>
          <w:szCs w:val="16"/>
        </w:rPr>
        <w:t>is</w:t>
      </w:r>
      <w:r w:rsidRPr="00430B14">
        <w:rPr>
          <w:rFonts w:eastAsia="Arial" w:cs="Arial"/>
          <w:spacing w:val="-12"/>
          <w:szCs w:val="16"/>
        </w:rPr>
        <w:t xml:space="preserve"> </w:t>
      </w:r>
      <w:r w:rsidRPr="00430B14">
        <w:rPr>
          <w:rFonts w:eastAsia="Arial" w:cs="Arial"/>
          <w:spacing w:val="1"/>
          <w:szCs w:val="16"/>
        </w:rPr>
        <w:t>r</w:t>
      </w:r>
      <w:r w:rsidRPr="00430B14">
        <w:rPr>
          <w:rFonts w:eastAsia="Arial" w:cs="Arial"/>
          <w:spacing w:val="-1"/>
          <w:szCs w:val="16"/>
        </w:rPr>
        <w:t>e</w:t>
      </w:r>
      <w:r w:rsidRPr="00430B14">
        <w:rPr>
          <w:rFonts w:eastAsia="Arial" w:cs="Arial"/>
          <w:szCs w:val="16"/>
        </w:rPr>
        <w:t>du</w:t>
      </w:r>
      <w:r w:rsidRPr="00430B14">
        <w:rPr>
          <w:rFonts w:eastAsia="Arial" w:cs="Arial"/>
          <w:spacing w:val="1"/>
          <w:szCs w:val="16"/>
        </w:rPr>
        <w:t>c</w:t>
      </w:r>
      <w:r w:rsidRPr="00430B14">
        <w:rPr>
          <w:rFonts w:eastAsia="Arial" w:cs="Arial"/>
          <w:szCs w:val="16"/>
        </w:rPr>
        <w:t>ed</w:t>
      </w:r>
      <w:r w:rsidRPr="00430B14">
        <w:rPr>
          <w:rFonts w:eastAsia="Arial" w:cs="Arial"/>
          <w:spacing w:val="-14"/>
          <w:szCs w:val="16"/>
        </w:rPr>
        <w:t xml:space="preserve"> </w:t>
      </w:r>
      <w:r w:rsidRPr="00430B14">
        <w:rPr>
          <w:rFonts w:eastAsia="Arial" w:cs="Arial"/>
          <w:szCs w:val="16"/>
        </w:rPr>
        <w:t>by</w:t>
      </w:r>
      <w:r w:rsidRPr="00430B14">
        <w:rPr>
          <w:rFonts w:eastAsia="Arial" w:cs="Arial"/>
          <w:spacing w:val="-11"/>
          <w:szCs w:val="16"/>
        </w:rPr>
        <w:t xml:space="preserve"> </w:t>
      </w:r>
      <w:r w:rsidRPr="00430B14">
        <w:rPr>
          <w:rFonts w:eastAsia="Arial" w:cs="Arial"/>
          <w:szCs w:val="16"/>
        </w:rPr>
        <w:t>UV</w:t>
      </w:r>
      <w:r w:rsidRPr="00430B14">
        <w:rPr>
          <w:rFonts w:eastAsia="Arial" w:cs="Arial"/>
          <w:spacing w:val="-15"/>
          <w:szCs w:val="16"/>
        </w:rPr>
        <w:t xml:space="preserve"> </w:t>
      </w:r>
      <w:r w:rsidRPr="00430B14">
        <w:rPr>
          <w:rFonts w:eastAsia="Arial" w:cs="Arial"/>
          <w:spacing w:val="1"/>
          <w:szCs w:val="16"/>
        </w:rPr>
        <w:t>r</w:t>
      </w:r>
      <w:r w:rsidRPr="00430B14">
        <w:rPr>
          <w:rFonts w:eastAsia="Arial" w:cs="Arial"/>
          <w:szCs w:val="16"/>
        </w:rPr>
        <w:t>ad</w:t>
      </w:r>
      <w:r w:rsidRPr="00430B14">
        <w:rPr>
          <w:rFonts w:eastAsia="Arial" w:cs="Arial"/>
          <w:spacing w:val="2"/>
          <w:szCs w:val="16"/>
        </w:rPr>
        <w:t>i</w:t>
      </w:r>
      <w:r w:rsidRPr="00430B14">
        <w:rPr>
          <w:rFonts w:eastAsia="Arial" w:cs="Arial"/>
          <w:szCs w:val="16"/>
        </w:rPr>
        <w:t>ati</w:t>
      </w:r>
      <w:r w:rsidRPr="00430B14">
        <w:rPr>
          <w:rFonts w:eastAsia="Arial" w:cs="Arial"/>
          <w:spacing w:val="1"/>
          <w:szCs w:val="16"/>
        </w:rPr>
        <w:t>o</w:t>
      </w:r>
      <w:r w:rsidRPr="00430B14">
        <w:rPr>
          <w:rFonts w:eastAsia="Arial" w:cs="Arial"/>
          <w:szCs w:val="16"/>
        </w:rPr>
        <w:t>n,</w:t>
      </w:r>
      <w:r w:rsidRPr="00430B14">
        <w:rPr>
          <w:rFonts w:eastAsia="Arial" w:cs="Arial"/>
          <w:spacing w:val="-17"/>
          <w:szCs w:val="16"/>
        </w:rPr>
        <w:t xml:space="preserve"> </w:t>
      </w:r>
      <w:r w:rsidRPr="00430B14">
        <w:rPr>
          <w:rFonts w:eastAsia="Arial" w:cs="Arial"/>
          <w:szCs w:val="16"/>
        </w:rPr>
        <w:t>as</w:t>
      </w:r>
      <w:r w:rsidRPr="00430B14">
        <w:rPr>
          <w:rFonts w:eastAsia="Arial" w:cs="Arial"/>
          <w:spacing w:val="-14"/>
          <w:szCs w:val="16"/>
        </w:rPr>
        <w:t xml:space="preserve"> </w:t>
      </w:r>
      <w:r w:rsidRPr="00430B14">
        <w:rPr>
          <w:rFonts w:eastAsia="Arial" w:cs="Arial"/>
          <w:szCs w:val="16"/>
        </w:rPr>
        <w:t>a</w:t>
      </w:r>
      <w:r w:rsidRPr="00430B14">
        <w:rPr>
          <w:rFonts w:eastAsia="Arial" w:cs="Arial"/>
          <w:spacing w:val="-13"/>
          <w:szCs w:val="16"/>
        </w:rPr>
        <w:t xml:space="preserve"> </w:t>
      </w:r>
      <w:r w:rsidRPr="00430B14">
        <w:rPr>
          <w:rFonts w:eastAsia="Arial" w:cs="Arial"/>
          <w:w w:val="98"/>
          <w:szCs w:val="16"/>
        </w:rPr>
        <w:t>result</w:t>
      </w:r>
      <w:r w:rsidRPr="00430B14">
        <w:rPr>
          <w:rFonts w:eastAsia="Arial" w:cs="Arial"/>
          <w:spacing w:val="-10"/>
          <w:w w:val="98"/>
          <w:szCs w:val="16"/>
        </w:rPr>
        <w:t xml:space="preserve"> </w:t>
      </w:r>
      <w:r w:rsidRPr="00430B14">
        <w:rPr>
          <w:rFonts w:eastAsia="Arial" w:cs="Arial"/>
          <w:szCs w:val="16"/>
        </w:rPr>
        <w:t>of</w:t>
      </w:r>
      <w:r w:rsidRPr="00430B14">
        <w:rPr>
          <w:rFonts w:eastAsia="Arial" w:cs="Arial"/>
          <w:spacing w:val="-12"/>
          <w:szCs w:val="16"/>
        </w:rPr>
        <w:t xml:space="preserve"> </w:t>
      </w:r>
      <w:r w:rsidRPr="00430B14">
        <w:rPr>
          <w:rFonts w:eastAsia="Arial" w:cs="Arial"/>
          <w:spacing w:val="1"/>
          <w:szCs w:val="16"/>
        </w:rPr>
        <w:t>w</w:t>
      </w:r>
      <w:r w:rsidRPr="00430B14">
        <w:rPr>
          <w:rFonts w:eastAsia="Arial" w:cs="Arial"/>
          <w:szCs w:val="16"/>
        </w:rPr>
        <w:t>h</w:t>
      </w:r>
      <w:r w:rsidRPr="00430B14">
        <w:rPr>
          <w:rFonts w:eastAsia="Arial" w:cs="Arial"/>
          <w:spacing w:val="1"/>
          <w:szCs w:val="16"/>
        </w:rPr>
        <w:t>ic</w:t>
      </w:r>
      <w:r w:rsidRPr="00430B14">
        <w:rPr>
          <w:rFonts w:eastAsia="Arial" w:cs="Arial"/>
          <w:szCs w:val="16"/>
        </w:rPr>
        <w:t>h</w:t>
      </w:r>
      <w:r w:rsidRPr="00430B14">
        <w:rPr>
          <w:rFonts w:eastAsia="Arial" w:cs="Arial"/>
          <w:spacing w:val="-15"/>
          <w:szCs w:val="16"/>
        </w:rPr>
        <w:t xml:space="preserve"> </w:t>
      </w:r>
      <w:r w:rsidRPr="00430B14">
        <w:rPr>
          <w:rFonts w:eastAsia="Arial" w:cs="Arial"/>
          <w:w w:val="98"/>
          <w:szCs w:val="16"/>
        </w:rPr>
        <w:t>enorm</w:t>
      </w:r>
      <w:r w:rsidRPr="00430B14">
        <w:rPr>
          <w:rFonts w:eastAsia="Arial" w:cs="Arial"/>
          <w:spacing w:val="1"/>
          <w:w w:val="98"/>
          <w:szCs w:val="16"/>
        </w:rPr>
        <w:t>o</w:t>
      </w:r>
      <w:r w:rsidRPr="00430B14">
        <w:rPr>
          <w:rFonts w:eastAsia="Arial" w:cs="Arial"/>
          <w:w w:val="98"/>
          <w:szCs w:val="16"/>
        </w:rPr>
        <w:t>us</w:t>
      </w:r>
      <w:r w:rsidRPr="00430B14">
        <w:rPr>
          <w:rFonts w:eastAsia="Arial" w:cs="Arial"/>
          <w:spacing w:val="-4"/>
          <w:w w:val="98"/>
          <w:szCs w:val="16"/>
        </w:rPr>
        <w:t xml:space="preserve"> </w:t>
      </w:r>
      <w:r w:rsidRPr="00430B14">
        <w:rPr>
          <w:rFonts w:eastAsia="Arial" w:cs="Arial"/>
          <w:szCs w:val="16"/>
        </w:rPr>
        <w:t>fresh</w:t>
      </w:r>
      <w:r w:rsidRPr="00430B14">
        <w:rPr>
          <w:rFonts w:eastAsia="Arial" w:cs="Arial"/>
          <w:spacing w:val="-15"/>
          <w:szCs w:val="16"/>
        </w:rPr>
        <w:t xml:space="preserve"> </w:t>
      </w:r>
      <w:r w:rsidRPr="00430B14">
        <w:rPr>
          <w:rFonts w:eastAsia="Arial" w:cs="Arial"/>
          <w:szCs w:val="16"/>
        </w:rPr>
        <w:t>water</w:t>
      </w:r>
      <w:r>
        <w:rPr>
          <w:rFonts w:eastAsia="Arial" w:cs="Arial"/>
          <w:szCs w:val="16"/>
        </w:rPr>
        <w:t xml:space="preserve"> </w:t>
      </w:r>
      <w:r w:rsidRPr="00430B14">
        <w:rPr>
          <w:rFonts w:eastAsia="Arial" w:cs="Arial"/>
          <w:szCs w:val="16"/>
        </w:rPr>
        <w:t>savings</w:t>
      </w:r>
      <w:r w:rsidRPr="00430B14">
        <w:rPr>
          <w:rFonts w:eastAsia="Arial" w:cs="Arial"/>
          <w:spacing w:val="-12"/>
          <w:szCs w:val="16"/>
        </w:rPr>
        <w:t xml:space="preserve"> </w:t>
      </w:r>
      <w:r w:rsidRPr="00430B14">
        <w:rPr>
          <w:rFonts w:eastAsia="Arial" w:cs="Arial"/>
          <w:szCs w:val="16"/>
        </w:rPr>
        <w:t>a</w:t>
      </w:r>
      <w:r w:rsidRPr="00430B14">
        <w:rPr>
          <w:rFonts w:eastAsia="Arial" w:cs="Arial"/>
          <w:spacing w:val="1"/>
          <w:szCs w:val="16"/>
        </w:rPr>
        <w:t>r</w:t>
      </w:r>
      <w:r w:rsidRPr="00430B14">
        <w:rPr>
          <w:rFonts w:eastAsia="Arial" w:cs="Arial"/>
          <w:szCs w:val="16"/>
        </w:rPr>
        <w:t>e</w:t>
      </w:r>
      <w:r w:rsidRPr="00430B14">
        <w:rPr>
          <w:rFonts w:eastAsia="Arial" w:cs="Arial"/>
          <w:spacing w:val="-13"/>
          <w:szCs w:val="16"/>
        </w:rPr>
        <w:t xml:space="preserve"> </w:t>
      </w:r>
      <w:r w:rsidRPr="00430B14">
        <w:rPr>
          <w:rFonts w:eastAsia="Arial" w:cs="Arial"/>
          <w:szCs w:val="16"/>
        </w:rPr>
        <w:t>achieved.</w:t>
      </w:r>
      <w:r w:rsidRPr="00430B14">
        <w:rPr>
          <w:rFonts w:eastAsia="Arial" w:cs="Arial"/>
          <w:spacing w:val="-16"/>
          <w:szCs w:val="16"/>
        </w:rPr>
        <w:t xml:space="preserve"> </w:t>
      </w:r>
      <w:r w:rsidRPr="00430B14">
        <w:rPr>
          <w:rFonts w:eastAsia="Arial" w:cs="Arial"/>
          <w:szCs w:val="16"/>
        </w:rPr>
        <w:t>Ox</w:t>
      </w:r>
      <w:r w:rsidRPr="00430B14">
        <w:rPr>
          <w:rFonts w:eastAsia="Arial" w:cs="Arial"/>
          <w:spacing w:val="1"/>
          <w:szCs w:val="16"/>
        </w:rPr>
        <w:t>i</w:t>
      </w:r>
      <w:r w:rsidRPr="00430B14">
        <w:rPr>
          <w:rFonts w:eastAsia="Arial" w:cs="Arial"/>
          <w:szCs w:val="16"/>
        </w:rPr>
        <w:t>dants</w:t>
      </w:r>
      <w:r w:rsidRPr="00430B14">
        <w:rPr>
          <w:rFonts w:eastAsia="Arial" w:cs="Arial"/>
          <w:spacing w:val="-13"/>
          <w:szCs w:val="16"/>
        </w:rPr>
        <w:t xml:space="preserve"> </w:t>
      </w:r>
      <w:r w:rsidRPr="00430B14">
        <w:rPr>
          <w:rFonts w:eastAsia="Arial" w:cs="Arial"/>
          <w:szCs w:val="16"/>
        </w:rPr>
        <w:t>such</w:t>
      </w:r>
      <w:r w:rsidRPr="00430B14">
        <w:rPr>
          <w:rFonts w:eastAsia="Arial" w:cs="Arial"/>
          <w:spacing w:val="-12"/>
          <w:szCs w:val="16"/>
        </w:rPr>
        <w:t xml:space="preserve"> </w:t>
      </w:r>
      <w:r w:rsidRPr="00430B14">
        <w:rPr>
          <w:rFonts w:eastAsia="Arial" w:cs="Arial"/>
          <w:szCs w:val="16"/>
        </w:rPr>
        <w:t>as</w:t>
      </w:r>
      <w:r w:rsidRPr="00430B14">
        <w:rPr>
          <w:rFonts w:eastAsia="Arial" w:cs="Arial"/>
          <w:spacing w:val="-11"/>
          <w:szCs w:val="16"/>
        </w:rPr>
        <w:t xml:space="preserve"> </w:t>
      </w:r>
      <w:r w:rsidRPr="00430B14">
        <w:rPr>
          <w:rFonts w:eastAsia="Arial" w:cs="Arial"/>
          <w:szCs w:val="16"/>
        </w:rPr>
        <w:t>o</w:t>
      </w:r>
      <w:r w:rsidRPr="00430B14">
        <w:rPr>
          <w:rFonts w:eastAsia="Arial" w:cs="Arial"/>
          <w:spacing w:val="1"/>
          <w:szCs w:val="16"/>
        </w:rPr>
        <w:t>z</w:t>
      </w:r>
      <w:r w:rsidRPr="00430B14">
        <w:rPr>
          <w:rFonts w:eastAsia="Arial" w:cs="Arial"/>
          <w:szCs w:val="16"/>
        </w:rPr>
        <w:t>o</w:t>
      </w:r>
      <w:r w:rsidRPr="00430B14">
        <w:rPr>
          <w:rFonts w:eastAsia="Arial" w:cs="Arial"/>
          <w:spacing w:val="1"/>
          <w:szCs w:val="16"/>
        </w:rPr>
        <w:t>n</w:t>
      </w:r>
      <w:r w:rsidRPr="00430B14">
        <w:rPr>
          <w:rFonts w:eastAsia="Arial" w:cs="Arial"/>
          <w:szCs w:val="16"/>
        </w:rPr>
        <w:t>e,</w:t>
      </w:r>
      <w:r w:rsidRPr="00430B14">
        <w:rPr>
          <w:rFonts w:eastAsia="Arial" w:cs="Arial"/>
          <w:spacing w:val="-15"/>
          <w:szCs w:val="16"/>
        </w:rPr>
        <w:t xml:space="preserve"> </w:t>
      </w:r>
      <w:r w:rsidRPr="00430B14">
        <w:rPr>
          <w:rFonts w:eastAsia="Arial" w:cs="Arial"/>
          <w:szCs w:val="16"/>
        </w:rPr>
        <w:t>c</w:t>
      </w:r>
      <w:r w:rsidRPr="00430B14">
        <w:rPr>
          <w:rFonts w:eastAsia="Arial" w:cs="Arial"/>
          <w:spacing w:val="1"/>
          <w:szCs w:val="16"/>
        </w:rPr>
        <w:t>h</w:t>
      </w:r>
      <w:r w:rsidRPr="00430B14">
        <w:rPr>
          <w:rFonts w:eastAsia="Arial" w:cs="Arial"/>
          <w:szCs w:val="16"/>
        </w:rPr>
        <w:t>l</w:t>
      </w:r>
      <w:r w:rsidRPr="00430B14">
        <w:rPr>
          <w:rFonts w:eastAsia="Arial" w:cs="Arial"/>
          <w:spacing w:val="1"/>
          <w:szCs w:val="16"/>
        </w:rPr>
        <w:t>o</w:t>
      </w:r>
      <w:r w:rsidRPr="00430B14">
        <w:rPr>
          <w:rFonts w:eastAsia="Arial" w:cs="Arial"/>
          <w:szCs w:val="16"/>
        </w:rPr>
        <w:t>ri</w:t>
      </w:r>
      <w:r w:rsidRPr="00430B14">
        <w:rPr>
          <w:rFonts w:eastAsia="Arial" w:cs="Arial"/>
          <w:spacing w:val="1"/>
          <w:szCs w:val="16"/>
        </w:rPr>
        <w:t>n</w:t>
      </w:r>
      <w:r w:rsidRPr="00430B14">
        <w:rPr>
          <w:rFonts w:eastAsia="Arial" w:cs="Arial"/>
          <w:szCs w:val="16"/>
        </w:rPr>
        <w:t>e</w:t>
      </w:r>
      <w:r w:rsidRPr="00430B14">
        <w:rPr>
          <w:rFonts w:eastAsia="Arial" w:cs="Arial"/>
          <w:spacing w:val="-15"/>
          <w:szCs w:val="16"/>
        </w:rPr>
        <w:t xml:space="preserve"> </w:t>
      </w:r>
      <w:r w:rsidRPr="00430B14">
        <w:rPr>
          <w:rFonts w:eastAsia="Arial" w:cs="Arial"/>
          <w:szCs w:val="16"/>
        </w:rPr>
        <w:t>or</w:t>
      </w:r>
      <w:r w:rsidRPr="00430B14">
        <w:rPr>
          <w:rFonts w:eastAsia="Arial" w:cs="Arial"/>
          <w:spacing w:val="-10"/>
          <w:szCs w:val="16"/>
        </w:rPr>
        <w:t xml:space="preserve"> </w:t>
      </w:r>
      <w:r w:rsidRPr="00430B14">
        <w:rPr>
          <w:rFonts w:eastAsia="Arial" w:cs="Arial"/>
          <w:szCs w:val="16"/>
        </w:rPr>
        <w:t>c</w:t>
      </w:r>
      <w:r w:rsidRPr="00430B14">
        <w:rPr>
          <w:rFonts w:eastAsia="Arial" w:cs="Arial"/>
          <w:spacing w:val="1"/>
          <w:szCs w:val="16"/>
        </w:rPr>
        <w:t>h</w:t>
      </w:r>
      <w:r w:rsidRPr="00430B14">
        <w:rPr>
          <w:rFonts w:eastAsia="Arial" w:cs="Arial"/>
          <w:szCs w:val="16"/>
        </w:rPr>
        <w:t>l</w:t>
      </w:r>
      <w:r w:rsidRPr="00430B14">
        <w:rPr>
          <w:rFonts w:eastAsia="Arial" w:cs="Arial"/>
          <w:spacing w:val="1"/>
          <w:szCs w:val="16"/>
        </w:rPr>
        <w:t>o</w:t>
      </w:r>
      <w:r w:rsidRPr="00430B14">
        <w:rPr>
          <w:rFonts w:eastAsia="Arial" w:cs="Arial"/>
          <w:szCs w:val="16"/>
        </w:rPr>
        <w:t>r</w:t>
      </w:r>
      <w:r w:rsidRPr="00430B14">
        <w:rPr>
          <w:rFonts w:eastAsia="Arial" w:cs="Arial"/>
          <w:spacing w:val="1"/>
          <w:szCs w:val="16"/>
        </w:rPr>
        <w:t>i</w:t>
      </w:r>
      <w:r w:rsidRPr="00430B14">
        <w:rPr>
          <w:rFonts w:eastAsia="Arial" w:cs="Arial"/>
          <w:szCs w:val="16"/>
        </w:rPr>
        <w:t>ne</w:t>
      </w:r>
      <w:r w:rsidRPr="00430B14">
        <w:rPr>
          <w:rFonts w:eastAsia="Arial" w:cs="Arial"/>
          <w:spacing w:val="-15"/>
          <w:szCs w:val="16"/>
        </w:rPr>
        <w:t xml:space="preserve"> </w:t>
      </w:r>
      <w:r w:rsidRPr="00430B14">
        <w:rPr>
          <w:rFonts w:eastAsia="Arial" w:cs="Arial"/>
          <w:szCs w:val="16"/>
        </w:rPr>
        <w:t>di</w:t>
      </w:r>
      <w:r w:rsidRPr="00430B14">
        <w:rPr>
          <w:rFonts w:eastAsia="Arial" w:cs="Arial"/>
          <w:spacing w:val="1"/>
          <w:szCs w:val="16"/>
        </w:rPr>
        <w:t>o</w:t>
      </w:r>
      <w:r w:rsidRPr="00430B14">
        <w:rPr>
          <w:rFonts w:eastAsia="Arial" w:cs="Arial"/>
          <w:spacing w:val="-1"/>
          <w:szCs w:val="16"/>
        </w:rPr>
        <w:t>x</w:t>
      </w:r>
      <w:r w:rsidRPr="00430B14">
        <w:rPr>
          <w:rFonts w:eastAsia="Arial" w:cs="Arial"/>
          <w:spacing w:val="1"/>
          <w:szCs w:val="16"/>
        </w:rPr>
        <w:t>i</w:t>
      </w:r>
      <w:r w:rsidRPr="00430B14">
        <w:rPr>
          <w:rFonts w:eastAsia="Arial" w:cs="Arial"/>
          <w:szCs w:val="16"/>
        </w:rPr>
        <w:t>de</w:t>
      </w:r>
      <w:r w:rsidRPr="00430B14">
        <w:rPr>
          <w:rFonts w:eastAsia="Arial" w:cs="Arial"/>
          <w:spacing w:val="-11"/>
          <w:szCs w:val="16"/>
        </w:rPr>
        <w:t xml:space="preserve"> </w:t>
      </w:r>
      <w:r w:rsidRPr="00430B14">
        <w:rPr>
          <w:rFonts w:eastAsia="Arial" w:cs="Arial"/>
          <w:szCs w:val="16"/>
        </w:rPr>
        <w:t>are</w:t>
      </w:r>
      <w:r w:rsidRPr="00430B14">
        <w:rPr>
          <w:rFonts w:eastAsia="Arial" w:cs="Arial"/>
          <w:spacing w:val="-15"/>
          <w:szCs w:val="16"/>
        </w:rPr>
        <w:t xml:space="preserve"> </w:t>
      </w:r>
      <w:r w:rsidRPr="00430B14">
        <w:rPr>
          <w:rFonts w:eastAsia="Arial" w:cs="Arial"/>
          <w:spacing w:val="1"/>
          <w:szCs w:val="16"/>
        </w:rPr>
        <w:t>r</w:t>
      </w:r>
      <w:r w:rsidRPr="00430B14">
        <w:rPr>
          <w:rFonts w:eastAsia="Arial" w:cs="Arial"/>
          <w:szCs w:val="16"/>
        </w:rPr>
        <w:t>elia</w:t>
      </w:r>
      <w:r w:rsidRPr="00430B14">
        <w:rPr>
          <w:rFonts w:eastAsia="Arial" w:cs="Arial"/>
          <w:spacing w:val="1"/>
          <w:szCs w:val="16"/>
        </w:rPr>
        <w:t>b</w:t>
      </w:r>
      <w:r w:rsidRPr="00430B14">
        <w:rPr>
          <w:rFonts w:eastAsia="Arial" w:cs="Arial"/>
          <w:szCs w:val="16"/>
        </w:rPr>
        <w:t>ly</w:t>
      </w:r>
      <w:r w:rsidRPr="00430B14">
        <w:rPr>
          <w:rFonts w:eastAsia="Arial" w:cs="Arial"/>
          <w:spacing w:val="-17"/>
          <w:szCs w:val="16"/>
        </w:rPr>
        <w:t xml:space="preserve"> </w:t>
      </w:r>
      <w:r w:rsidRPr="00430B14">
        <w:rPr>
          <w:rFonts w:eastAsia="Arial" w:cs="Arial"/>
          <w:spacing w:val="1"/>
          <w:szCs w:val="16"/>
        </w:rPr>
        <w:t>r</w:t>
      </w:r>
      <w:r w:rsidRPr="00430B14">
        <w:rPr>
          <w:rFonts w:eastAsia="Arial" w:cs="Arial"/>
          <w:spacing w:val="-1"/>
          <w:szCs w:val="16"/>
        </w:rPr>
        <w:t>e</w:t>
      </w:r>
      <w:r w:rsidRPr="00430B14">
        <w:rPr>
          <w:rFonts w:eastAsia="Arial" w:cs="Arial"/>
          <w:szCs w:val="16"/>
        </w:rPr>
        <w:t>du</w:t>
      </w:r>
      <w:r w:rsidRPr="00430B14">
        <w:rPr>
          <w:rFonts w:eastAsia="Arial" w:cs="Arial"/>
          <w:spacing w:val="1"/>
          <w:szCs w:val="16"/>
        </w:rPr>
        <w:t>c</w:t>
      </w:r>
      <w:r w:rsidRPr="00430B14">
        <w:rPr>
          <w:rFonts w:eastAsia="Arial" w:cs="Arial"/>
          <w:szCs w:val="16"/>
        </w:rPr>
        <w:t>ed</w:t>
      </w:r>
      <w:r w:rsidRPr="00430B14">
        <w:rPr>
          <w:rFonts w:eastAsia="Arial" w:cs="Arial"/>
          <w:spacing w:val="-12"/>
          <w:szCs w:val="16"/>
        </w:rPr>
        <w:t xml:space="preserve"> </w:t>
      </w:r>
      <w:r w:rsidRPr="00430B14">
        <w:rPr>
          <w:rFonts w:eastAsia="Arial" w:cs="Arial"/>
          <w:szCs w:val="16"/>
        </w:rPr>
        <w:t>in</w:t>
      </w:r>
      <w:r w:rsidRPr="00430B14">
        <w:rPr>
          <w:rFonts w:eastAsia="Arial" w:cs="Arial"/>
          <w:spacing w:val="-11"/>
          <w:szCs w:val="16"/>
        </w:rPr>
        <w:t xml:space="preserve"> </w:t>
      </w:r>
      <w:r w:rsidRPr="00430B14">
        <w:rPr>
          <w:rFonts w:eastAsia="Arial" w:cs="Arial"/>
          <w:szCs w:val="16"/>
        </w:rPr>
        <w:t>the</w:t>
      </w:r>
      <w:r w:rsidRPr="00430B14">
        <w:rPr>
          <w:rFonts w:eastAsia="Arial" w:cs="Arial"/>
          <w:spacing w:val="-12"/>
          <w:szCs w:val="16"/>
        </w:rPr>
        <w:t xml:space="preserve"> </w:t>
      </w:r>
      <w:r w:rsidRPr="00430B14">
        <w:rPr>
          <w:rFonts w:eastAsia="Arial" w:cs="Arial"/>
          <w:spacing w:val="1"/>
          <w:szCs w:val="16"/>
        </w:rPr>
        <w:t>p</w:t>
      </w:r>
      <w:r w:rsidRPr="00430B14">
        <w:rPr>
          <w:rFonts w:eastAsia="Arial" w:cs="Arial"/>
          <w:szCs w:val="16"/>
        </w:rPr>
        <w:t>rodu</w:t>
      </w:r>
      <w:r w:rsidRPr="00430B14">
        <w:rPr>
          <w:rFonts w:eastAsia="Arial" w:cs="Arial"/>
          <w:spacing w:val="1"/>
          <w:szCs w:val="16"/>
        </w:rPr>
        <w:t>c</w:t>
      </w:r>
      <w:r w:rsidRPr="00430B14">
        <w:rPr>
          <w:rFonts w:eastAsia="Arial" w:cs="Arial"/>
          <w:szCs w:val="16"/>
        </w:rPr>
        <w:t>ti</w:t>
      </w:r>
      <w:r w:rsidRPr="00430B14">
        <w:rPr>
          <w:rFonts w:eastAsia="Arial" w:cs="Arial"/>
          <w:spacing w:val="1"/>
          <w:szCs w:val="16"/>
        </w:rPr>
        <w:t>o</w:t>
      </w:r>
      <w:r w:rsidRPr="00430B14">
        <w:rPr>
          <w:rFonts w:eastAsia="Arial" w:cs="Arial"/>
          <w:szCs w:val="16"/>
        </w:rPr>
        <w:t>n</w:t>
      </w:r>
      <w:r w:rsidRPr="00430B14">
        <w:rPr>
          <w:rFonts w:eastAsia="Arial" w:cs="Arial"/>
          <w:spacing w:val="-8"/>
          <w:szCs w:val="16"/>
        </w:rPr>
        <w:t xml:space="preserve"> </w:t>
      </w:r>
      <w:r w:rsidRPr="00430B14">
        <w:rPr>
          <w:rFonts w:eastAsia="Arial" w:cs="Arial"/>
          <w:spacing w:val="-1"/>
          <w:szCs w:val="16"/>
        </w:rPr>
        <w:t>w</w:t>
      </w:r>
      <w:r w:rsidRPr="00430B14">
        <w:rPr>
          <w:rFonts w:eastAsia="Arial" w:cs="Arial"/>
          <w:spacing w:val="1"/>
          <w:szCs w:val="16"/>
        </w:rPr>
        <w:t>a</w:t>
      </w:r>
      <w:r w:rsidRPr="00430B14">
        <w:rPr>
          <w:rFonts w:eastAsia="Arial" w:cs="Arial"/>
          <w:spacing w:val="-1"/>
          <w:szCs w:val="16"/>
        </w:rPr>
        <w:t>t</w:t>
      </w:r>
      <w:r w:rsidRPr="00430B14">
        <w:rPr>
          <w:rFonts w:eastAsia="Arial" w:cs="Arial"/>
          <w:szCs w:val="16"/>
        </w:rPr>
        <w:t>er</w:t>
      </w:r>
      <w:r w:rsidRPr="00430B14">
        <w:rPr>
          <w:rFonts w:eastAsia="Arial" w:cs="Arial"/>
          <w:spacing w:val="-10"/>
          <w:szCs w:val="16"/>
        </w:rPr>
        <w:t xml:space="preserve"> </w:t>
      </w:r>
      <w:r w:rsidRPr="00430B14">
        <w:rPr>
          <w:rFonts w:eastAsia="Arial" w:cs="Arial"/>
          <w:szCs w:val="16"/>
        </w:rPr>
        <w:t>u</w:t>
      </w:r>
      <w:r w:rsidRPr="00430B14">
        <w:rPr>
          <w:rFonts w:eastAsia="Arial" w:cs="Arial"/>
          <w:spacing w:val="1"/>
          <w:szCs w:val="16"/>
        </w:rPr>
        <w:t>s</w:t>
      </w:r>
      <w:r w:rsidRPr="00430B14">
        <w:rPr>
          <w:rFonts w:eastAsia="Arial" w:cs="Arial"/>
          <w:szCs w:val="16"/>
        </w:rPr>
        <w:t>ed</w:t>
      </w:r>
      <w:r w:rsidRPr="00430B14">
        <w:rPr>
          <w:rFonts w:eastAsia="Arial" w:cs="Arial"/>
          <w:spacing w:val="-8"/>
          <w:szCs w:val="16"/>
        </w:rPr>
        <w:t xml:space="preserve"> </w:t>
      </w:r>
      <w:r w:rsidRPr="00430B14">
        <w:rPr>
          <w:rFonts w:eastAsia="Arial" w:cs="Arial"/>
          <w:spacing w:val="1"/>
          <w:szCs w:val="16"/>
        </w:rPr>
        <w:t>i</w:t>
      </w:r>
      <w:r w:rsidRPr="00430B14">
        <w:rPr>
          <w:rFonts w:eastAsia="Arial" w:cs="Arial"/>
          <w:szCs w:val="16"/>
        </w:rPr>
        <w:t>n</w:t>
      </w:r>
      <w:r w:rsidRPr="00430B14">
        <w:rPr>
          <w:rFonts w:eastAsia="Arial" w:cs="Arial"/>
          <w:spacing w:val="-7"/>
          <w:szCs w:val="16"/>
        </w:rPr>
        <w:t xml:space="preserve"> </w:t>
      </w:r>
      <w:r w:rsidRPr="00430B14">
        <w:rPr>
          <w:rFonts w:eastAsia="Arial" w:cs="Arial"/>
          <w:spacing w:val="-1"/>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8"/>
          <w:szCs w:val="16"/>
        </w:rPr>
        <w:t xml:space="preserve"> </w:t>
      </w:r>
      <w:r w:rsidRPr="00430B14">
        <w:rPr>
          <w:rFonts w:eastAsia="Arial" w:cs="Arial"/>
          <w:szCs w:val="16"/>
        </w:rPr>
        <w:t>f</w:t>
      </w:r>
      <w:r w:rsidRPr="00430B14">
        <w:rPr>
          <w:rFonts w:eastAsia="Arial" w:cs="Arial"/>
          <w:spacing w:val="1"/>
          <w:szCs w:val="16"/>
        </w:rPr>
        <w:t>o</w:t>
      </w:r>
      <w:r w:rsidRPr="00430B14">
        <w:rPr>
          <w:rFonts w:eastAsia="Arial" w:cs="Arial"/>
          <w:spacing w:val="-1"/>
          <w:szCs w:val="16"/>
        </w:rPr>
        <w:t>o</w:t>
      </w:r>
      <w:r w:rsidRPr="00430B14">
        <w:rPr>
          <w:rFonts w:eastAsia="Arial" w:cs="Arial"/>
          <w:szCs w:val="16"/>
        </w:rPr>
        <w:t>d</w:t>
      </w:r>
      <w:r w:rsidRPr="00430B14">
        <w:rPr>
          <w:rFonts w:eastAsia="Arial" w:cs="Arial"/>
          <w:spacing w:val="-4"/>
          <w:szCs w:val="16"/>
        </w:rPr>
        <w:t xml:space="preserve"> </w:t>
      </w:r>
      <w:r w:rsidRPr="00430B14">
        <w:rPr>
          <w:rFonts w:eastAsia="Arial" w:cs="Arial"/>
          <w:szCs w:val="16"/>
        </w:rPr>
        <w:t>a</w:t>
      </w:r>
      <w:r w:rsidRPr="00430B14">
        <w:rPr>
          <w:rFonts w:eastAsia="Arial" w:cs="Arial"/>
          <w:spacing w:val="1"/>
          <w:szCs w:val="16"/>
        </w:rPr>
        <w:t>n</w:t>
      </w:r>
      <w:r w:rsidRPr="00430B14">
        <w:rPr>
          <w:rFonts w:eastAsia="Arial" w:cs="Arial"/>
          <w:szCs w:val="16"/>
        </w:rPr>
        <w:t>d</w:t>
      </w:r>
      <w:r w:rsidRPr="00430B14">
        <w:rPr>
          <w:rFonts w:eastAsia="Arial" w:cs="Arial"/>
          <w:spacing w:val="-7"/>
          <w:szCs w:val="16"/>
        </w:rPr>
        <w:t xml:space="preserve"> </w:t>
      </w:r>
      <w:r w:rsidRPr="00430B14">
        <w:rPr>
          <w:rFonts w:eastAsia="Arial" w:cs="Arial"/>
          <w:szCs w:val="16"/>
        </w:rPr>
        <w:t>beve</w:t>
      </w:r>
      <w:r w:rsidRPr="00430B14">
        <w:rPr>
          <w:rFonts w:eastAsia="Arial" w:cs="Arial"/>
          <w:spacing w:val="-1"/>
          <w:szCs w:val="16"/>
        </w:rPr>
        <w:t>r</w:t>
      </w:r>
      <w:r w:rsidRPr="00430B14">
        <w:rPr>
          <w:rFonts w:eastAsia="Arial" w:cs="Arial"/>
          <w:spacing w:val="1"/>
          <w:szCs w:val="16"/>
        </w:rPr>
        <w:t>a</w:t>
      </w:r>
      <w:r w:rsidRPr="00430B14">
        <w:rPr>
          <w:rFonts w:eastAsia="Arial" w:cs="Arial"/>
          <w:spacing w:val="-1"/>
          <w:szCs w:val="16"/>
        </w:rPr>
        <w:t>g</w:t>
      </w:r>
      <w:r w:rsidRPr="00430B14">
        <w:rPr>
          <w:rFonts w:eastAsia="Arial" w:cs="Arial"/>
          <w:szCs w:val="16"/>
        </w:rPr>
        <w:t>es</w:t>
      </w:r>
      <w:r w:rsidRPr="00430B14">
        <w:rPr>
          <w:rFonts w:eastAsia="Arial" w:cs="Arial"/>
          <w:spacing w:val="-13"/>
          <w:szCs w:val="16"/>
        </w:rPr>
        <w:t xml:space="preserve"> </w:t>
      </w:r>
      <w:r w:rsidRPr="00430B14">
        <w:rPr>
          <w:rFonts w:eastAsia="Arial" w:cs="Arial"/>
          <w:spacing w:val="-1"/>
          <w:szCs w:val="16"/>
        </w:rPr>
        <w:t>i</w:t>
      </w:r>
      <w:r w:rsidRPr="00430B14">
        <w:rPr>
          <w:rFonts w:eastAsia="Arial" w:cs="Arial"/>
          <w:spacing w:val="1"/>
          <w:szCs w:val="16"/>
        </w:rPr>
        <w:t>n</w:t>
      </w:r>
      <w:r w:rsidRPr="00430B14">
        <w:rPr>
          <w:rFonts w:eastAsia="Arial" w:cs="Arial"/>
          <w:szCs w:val="16"/>
        </w:rPr>
        <w:t>du</w:t>
      </w:r>
      <w:r w:rsidRPr="00430B14">
        <w:rPr>
          <w:rFonts w:eastAsia="Arial" w:cs="Arial"/>
          <w:spacing w:val="1"/>
          <w:szCs w:val="16"/>
        </w:rPr>
        <w:t>s</w:t>
      </w:r>
      <w:r w:rsidRPr="00430B14">
        <w:rPr>
          <w:rFonts w:eastAsia="Arial" w:cs="Arial"/>
          <w:szCs w:val="16"/>
        </w:rPr>
        <w:t>t</w:t>
      </w:r>
      <w:r w:rsidRPr="00430B14">
        <w:rPr>
          <w:rFonts w:eastAsia="Arial" w:cs="Arial"/>
          <w:spacing w:val="-1"/>
          <w:szCs w:val="16"/>
        </w:rPr>
        <w:t>r</w:t>
      </w:r>
      <w:r w:rsidRPr="00430B14">
        <w:rPr>
          <w:rFonts w:eastAsia="Arial" w:cs="Arial"/>
          <w:szCs w:val="16"/>
        </w:rPr>
        <w:t>y,</w:t>
      </w:r>
      <w:r w:rsidRPr="00430B14">
        <w:rPr>
          <w:rFonts w:eastAsia="Arial" w:cs="Arial"/>
          <w:spacing w:val="-11"/>
          <w:szCs w:val="16"/>
        </w:rPr>
        <w:t xml:space="preserve"> </w:t>
      </w:r>
      <w:r w:rsidRPr="00430B14">
        <w:rPr>
          <w:rFonts w:eastAsia="Arial" w:cs="Arial"/>
          <w:szCs w:val="16"/>
        </w:rPr>
        <w:t>a</w:t>
      </w:r>
      <w:r w:rsidRPr="00430B14">
        <w:rPr>
          <w:rFonts w:eastAsia="Arial" w:cs="Arial"/>
          <w:spacing w:val="1"/>
          <w:szCs w:val="16"/>
        </w:rPr>
        <w:t>v</w:t>
      </w:r>
      <w:r w:rsidRPr="00430B14">
        <w:rPr>
          <w:rFonts w:eastAsia="Arial" w:cs="Arial"/>
          <w:szCs w:val="16"/>
        </w:rPr>
        <w:t>oiding</w:t>
      </w:r>
      <w:r w:rsidRPr="00430B14">
        <w:rPr>
          <w:rFonts w:eastAsia="Arial" w:cs="Arial"/>
          <w:spacing w:val="-8"/>
          <w:szCs w:val="16"/>
        </w:rPr>
        <w:t xml:space="preserve"> </w:t>
      </w:r>
      <w:r w:rsidRPr="00430B14">
        <w:rPr>
          <w:rFonts w:eastAsia="Arial" w:cs="Arial"/>
          <w:spacing w:val="-1"/>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9"/>
          <w:szCs w:val="16"/>
        </w:rPr>
        <w:t xml:space="preserve"> </w:t>
      </w:r>
      <w:r w:rsidRPr="00430B14">
        <w:rPr>
          <w:rFonts w:eastAsia="Arial" w:cs="Arial"/>
          <w:szCs w:val="16"/>
        </w:rPr>
        <w:t>need</w:t>
      </w:r>
      <w:r w:rsidRPr="00430B14">
        <w:rPr>
          <w:rFonts w:eastAsia="Arial" w:cs="Arial"/>
          <w:spacing w:val="-6"/>
          <w:szCs w:val="16"/>
        </w:rPr>
        <w:t xml:space="preserve"> </w:t>
      </w:r>
      <w:r w:rsidRPr="00430B14">
        <w:rPr>
          <w:rFonts w:eastAsia="Arial" w:cs="Arial"/>
          <w:szCs w:val="16"/>
        </w:rPr>
        <w:t>for</w:t>
      </w:r>
      <w:r w:rsidRPr="00430B14">
        <w:rPr>
          <w:rFonts w:eastAsia="Arial" w:cs="Arial"/>
          <w:spacing w:val="-8"/>
          <w:szCs w:val="16"/>
        </w:rPr>
        <w:t xml:space="preserve"> </w:t>
      </w:r>
      <w:r w:rsidRPr="00430B14">
        <w:rPr>
          <w:rFonts w:eastAsia="Arial" w:cs="Arial"/>
          <w:szCs w:val="16"/>
        </w:rPr>
        <w:t>costly</w:t>
      </w:r>
      <w:r w:rsidRPr="00430B14">
        <w:rPr>
          <w:rFonts w:eastAsia="Arial" w:cs="Arial"/>
          <w:spacing w:val="-4"/>
          <w:szCs w:val="16"/>
        </w:rPr>
        <w:t xml:space="preserve"> </w:t>
      </w:r>
      <w:r w:rsidRPr="00430B14">
        <w:rPr>
          <w:rFonts w:eastAsia="Arial" w:cs="Arial"/>
          <w:szCs w:val="16"/>
        </w:rPr>
        <w:t>activated</w:t>
      </w:r>
      <w:r w:rsidRPr="00430B14">
        <w:rPr>
          <w:rFonts w:eastAsia="Arial" w:cs="Arial"/>
          <w:spacing w:val="-12"/>
          <w:szCs w:val="16"/>
        </w:rPr>
        <w:t xml:space="preserve"> </w:t>
      </w:r>
      <w:r w:rsidRPr="00430B14">
        <w:rPr>
          <w:rFonts w:eastAsia="Arial" w:cs="Arial"/>
          <w:szCs w:val="16"/>
        </w:rPr>
        <w:t>charco</w:t>
      </w:r>
      <w:r w:rsidRPr="00430B14">
        <w:rPr>
          <w:rFonts w:eastAsia="Arial" w:cs="Arial"/>
          <w:spacing w:val="1"/>
          <w:szCs w:val="16"/>
        </w:rPr>
        <w:t>a</w:t>
      </w:r>
      <w:r w:rsidRPr="00430B14">
        <w:rPr>
          <w:rFonts w:eastAsia="Arial" w:cs="Arial"/>
          <w:szCs w:val="16"/>
        </w:rPr>
        <w:t>l</w:t>
      </w:r>
      <w:r w:rsidRPr="00430B14">
        <w:rPr>
          <w:rFonts w:eastAsia="Arial" w:cs="Arial"/>
          <w:spacing w:val="-12"/>
          <w:szCs w:val="16"/>
        </w:rPr>
        <w:t xml:space="preserve"> </w:t>
      </w:r>
      <w:r w:rsidRPr="00430B14">
        <w:rPr>
          <w:rFonts w:eastAsia="Arial" w:cs="Arial"/>
          <w:szCs w:val="16"/>
        </w:rPr>
        <w:t>filters.</w:t>
      </w:r>
    </w:p>
    <w:p w14:paraId="49FBB75C" w14:textId="77777777" w:rsidR="00E41C2D" w:rsidRPr="00430B14" w:rsidRDefault="00E41C2D" w:rsidP="00E41C2D">
      <w:pPr>
        <w:pStyle w:val="ListParagraph"/>
        <w:spacing w:before="80" w:after="0"/>
        <w:ind w:left="2160"/>
        <w:rPr>
          <w:rFonts w:eastAsia="Arial" w:cs="Arial"/>
          <w:szCs w:val="16"/>
        </w:rPr>
      </w:pPr>
    </w:p>
    <w:p w14:paraId="58B626CD" w14:textId="77777777" w:rsidR="00E41C2D" w:rsidRPr="00430B14" w:rsidRDefault="00E41C2D" w:rsidP="00E41C2D">
      <w:pPr>
        <w:pStyle w:val="ListParagraph"/>
        <w:spacing w:before="81" w:after="0"/>
        <w:ind w:left="2160"/>
        <w:rPr>
          <w:rFonts w:eastAsia="Arial" w:cs="Arial"/>
          <w:szCs w:val="16"/>
        </w:rPr>
      </w:pPr>
      <w:r w:rsidRPr="00430B14">
        <w:rPr>
          <w:rFonts w:eastAsia="Arial" w:cs="Arial"/>
          <w:szCs w:val="16"/>
        </w:rPr>
        <w:t>S</w:t>
      </w:r>
      <w:r w:rsidRPr="00430B14">
        <w:rPr>
          <w:rFonts w:eastAsia="Arial" w:cs="Arial"/>
          <w:spacing w:val="1"/>
          <w:szCs w:val="16"/>
        </w:rPr>
        <w:t>p</w:t>
      </w:r>
      <w:r w:rsidRPr="00430B14">
        <w:rPr>
          <w:rFonts w:eastAsia="Arial" w:cs="Arial"/>
          <w:szCs w:val="16"/>
        </w:rPr>
        <w:t>e</w:t>
      </w:r>
      <w:r w:rsidRPr="00430B14">
        <w:rPr>
          <w:rFonts w:eastAsia="Arial" w:cs="Arial"/>
          <w:spacing w:val="1"/>
          <w:szCs w:val="16"/>
        </w:rPr>
        <w:t>c</w:t>
      </w:r>
      <w:r w:rsidRPr="00430B14">
        <w:rPr>
          <w:rFonts w:eastAsia="Arial" w:cs="Arial"/>
          <w:szCs w:val="16"/>
        </w:rPr>
        <w:t>ial</w:t>
      </w:r>
      <w:r w:rsidRPr="00430B14">
        <w:rPr>
          <w:rFonts w:eastAsia="Arial" w:cs="Arial"/>
          <w:spacing w:val="-14"/>
          <w:szCs w:val="16"/>
        </w:rPr>
        <w:t xml:space="preserve"> </w:t>
      </w:r>
      <w:r w:rsidRPr="00430B14">
        <w:rPr>
          <w:rFonts w:eastAsia="Arial" w:cs="Arial"/>
          <w:w w:val="98"/>
          <w:szCs w:val="16"/>
        </w:rPr>
        <w:t>ve</w:t>
      </w:r>
      <w:r w:rsidRPr="00430B14">
        <w:rPr>
          <w:rFonts w:eastAsia="Arial" w:cs="Arial"/>
          <w:spacing w:val="1"/>
          <w:w w:val="98"/>
          <w:szCs w:val="16"/>
        </w:rPr>
        <w:t>r</w:t>
      </w:r>
      <w:r w:rsidRPr="00430B14">
        <w:rPr>
          <w:rFonts w:eastAsia="Arial" w:cs="Arial"/>
          <w:spacing w:val="-1"/>
          <w:w w:val="98"/>
          <w:szCs w:val="16"/>
        </w:rPr>
        <w:t>s</w:t>
      </w:r>
      <w:r w:rsidRPr="00430B14">
        <w:rPr>
          <w:rFonts w:eastAsia="Arial" w:cs="Arial"/>
          <w:w w:val="98"/>
          <w:szCs w:val="16"/>
        </w:rPr>
        <w:t>i</w:t>
      </w:r>
      <w:r w:rsidRPr="00430B14">
        <w:rPr>
          <w:rFonts w:eastAsia="Arial" w:cs="Arial"/>
          <w:spacing w:val="1"/>
          <w:w w:val="98"/>
          <w:szCs w:val="16"/>
        </w:rPr>
        <w:t>o</w:t>
      </w:r>
      <w:r w:rsidRPr="00430B14">
        <w:rPr>
          <w:rFonts w:eastAsia="Arial" w:cs="Arial"/>
          <w:w w:val="98"/>
          <w:szCs w:val="16"/>
        </w:rPr>
        <w:t>n</w:t>
      </w:r>
      <w:r w:rsidRPr="00430B14">
        <w:rPr>
          <w:rFonts w:eastAsia="Arial" w:cs="Arial"/>
          <w:spacing w:val="-8"/>
          <w:w w:val="98"/>
          <w:szCs w:val="16"/>
        </w:rPr>
        <w:t xml:space="preserve"> </w:t>
      </w:r>
      <w:r w:rsidRPr="00430B14">
        <w:rPr>
          <w:rFonts w:eastAsia="Arial" w:cs="Arial"/>
          <w:spacing w:val="1"/>
          <w:szCs w:val="16"/>
        </w:rPr>
        <w:t>s</w:t>
      </w:r>
      <w:r w:rsidRPr="00430B14">
        <w:rPr>
          <w:rFonts w:eastAsia="Arial" w:cs="Arial"/>
          <w:szCs w:val="16"/>
        </w:rPr>
        <w:t>y</w:t>
      </w:r>
      <w:r w:rsidRPr="00430B14">
        <w:rPr>
          <w:rFonts w:eastAsia="Arial" w:cs="Arial"/>
          <w:spacing w:val="1"/>
          <w:szCs w:val="16"/>
        </w:rPr>
        <w:t>s</w:t>
      </w:r>
      <w:r w:rsidRPr="00430B14">
        <w:rPr>
          <w:rFonts w:eastAsia="Arial" w:cs="Arial"/>
          <w:spacing w:val="-1"/>
          <w:szCs w:val="16"/>
        </w:rPr>
        <w:t>t</w:t>
      </w:r>
      <w:r w:rsidRPr="00430B14">
        <w:rPr>
          <w:rFonts w:eastAsia="Arial" w:cs="Arial"/>
          <w:szCs w:val="16"/>
        </w:rPr>
        <w:t>e</w:t>
      </w:r>
      <w:r w:rsidRPr="00430B14">
        <w:rPr>
          <w:rFonts w:eastAsia="Arial" w:cs="Arial"/>
          <w:spacing w:val="1"/>
          <w:szCs w:val="16"/>
        </w:rPr>
        <w:t>m</w:t>
      </w:r>
      <w:r w:rsidRPr="00430B14">
        <w:rPr>
          <w:rFonts w:eastAsia="Arial" w:cs="Arial"/>
          <w:szCs w:val="16"/>
        </w:rPr>
        <w:t>s</w:t>
      </w:r>
      <w:r w:rsidRPr="00430B14">
        <w:rPr>
          <w:rFonts w:eastAsia="Arial" w:cs="Arial"/>
          <w:spacing w:val="-18"/>
          <w:szCs w:val="16"/>
        </w:rPr>
        <w:t xml:space="preserve"> </w:t>
      </w:r>
      <w:r w:rsidRPr="00430B14">
        <w:rPr>
          <w:rFonts w:eastAsia="Arial" w:cs="Arial"/>
          <w:spacing w:val="1"/>
          <w:szCs w:val="16"/>
        </w:rPr>
        <w:t>w</w:t>
      </w:r>
      <w:r w:rsidRPr="00430B14">
        <w:rPr>
          <w:rFonts w:eastAsia="Arial" w:cs="Arial"/>
          <w:szCs w:val="16"/>
        </w:rPr>
        <w:t>ith</w:t>
      </w:r>
      <w:r w:rsidRPr="00430B14">
        <w:rPr>
          <w:rFonts w:eastAsia="Arial" w:cs="Arial"/>
          <w:spacing w:val="-13"/>
          <w:szCs w:val="16"/>
        </w:rPr>
        <w:t xml:space="preserve"> </w:t>
      </w:r>
      <w:r w:rsidRPr="00430B14">
        <w:rPr>
          <w:rFonts w:eastAsia="Arial" w:cs="Arial"/>
          <w:spacing w:val="1"/>
          <w:szCs w:val="16"/>
        </w:rPr>
        <w:t>s</w:t>
      </w:r>
      <w:r w:rsidRPr="00430B14">
        <w:rPr>
          <w:rFonts w:eastAsia="Arial" w:cs="Arial"/>
          <w:szCs w:val="16"/>
        </w:rPr>
        <w:t>peci</w:t>
      </w:r>
      <w:r w:rsidRPr="00430B14">
        <w:rPr>
          <w:rFonts w:eastAsia="Arial" w:cs="Arial"/>
          <w:spacing w:val="1"/>
          <w:szCs w:val="16"/>
        </w:rPr>
        <w:t>a</w:t>
      </w:r>
      <w:r w:rsidRPr="00430B14">
        <w:rPr>
          <w:rFonts w:eastAsia="Arial" w:cs="Arial"/>
          <w:szCs w:val="16"/>
        </w:rPr>
        <w:t>l</w:t>
      </w:r>
      <w:r w:rsidRPr="00430B14">
        <w:rPr>
          <w:rFonts w:eastAsia="Arial" w:cs="Arial"/>
          <w:spacing w:val="-13"/>
          <w:szCs w:val="16"/>
        </w:rPr>
        <w:t xml:space="preserve"> </w:t>
      </w:r>
      <w:r w:rsidRPr="00430B14">
        <w:rPr>
          <w:rFonts w:eastAsia="Arial" w:cs="Arial"/>
          <w:spacing w:val="1"/>
          <w:szCs w:val="16"/>
        </w:rPr>
        <w:t>l</w:t>
      </w:r>
      <w:r w:rsidRPr="00430B14">
        <w:rPr>
          <w:rFonts w:eastAsia="Arial" w:cs="Arial"/>
          <w:szCs w:val="16"/>
        </w:rPr>
        <w:t>a</w:t>
      </w:r>
      <w:r w:rsidRPr="00430B14">
        <w:rPr>
          <w:rFonts w:eastAsia="Arial" w:cs="Arial"/>
          <w:spacing w:val="1"/>
          <w:szCs w:val="16"/>
        </w:rPr>
        <w:t>m</w:t>
      </w:r>
      <w:r w:rsidRPr="00430B14">
        <w:rPr>
          <w:rFonts w:eastAsia="Arial" w:cs="Arial"/>
          <w:szCs w:val="16"/>
        </w:rPr>
        <w:t>ps</w:t>
      </w:r>
      <w:r w:rsidRPr="00430B14">
        <w:rPr>
          <w:rFonts w:eastAsia="Arial" w:cs="Arial"/>
          <w:spacing w:val="-15"/>
          <w:szCs w:val="16"/>
        </w:rPr>
        <w:t xml:space="preserve"> </w:t>
      </w:r>
      <w:r w:rsidRPr="00430B14">
        <w:rPr>
          <w:rFonts w:eastAsia="Arial" w:cs="Arial"/>
          <w:szCs w:val="16"/>
        </w:rPr>
        <w:t>a</w:t>
      </w:r>
      <w:r w:rsidRPr="00430B14">
        <w:rPr>
          <w:rFonts w:eastAsia="Arial" w:cs="Arial"/>
          <w:spacing w:val="1"/>
          <w:szCs w:val="16"/>
        </w:rPr>
        <w:t>n</w:t>
      </w:r>
      <w:r w:rsidRPr="00430B14">
        <w:rPr>
          <w:rFonts w:eastAsia="Arial" w:cs="Arial"/>
          <w:szCs w:val="16"/>
        </w:rPr>
        <w:t>d</w:t>
      </w:r>
      <w:r w:rsidRPr="00430B14">
        <w:rPr>
          <w:rFonts w:eastAsia="Arial" w:cs="Arial"/>
          <w:spacing w:val="-14"/>
          <w:szCs w:val="16"/>
        </w:rPr>
        <w:t xml:space="preserve"> </w:t>
      </w:r>
      <w:r w:rsidRPr="00430B14">
        <w:rPr>
          <w:rFonts w:eastAsia="Arial" w:cs="Arial"/>
          <w:spacing w:val="1"/>
          <w:szCs w:val="16"/>
        </w:rPr>
        <w:t>s</w:t>
      </w:r>
      <w:r w:rsidRPr="00430B14">
        <w:rPr>
          <w:rFonts w:eastAsia="Arial" w:cs="Arial"/>
          <w:szCs w:val="16"/>
        </w:rPr>
        <w:t>pe</w:t>
      </w:r>
      <w:r w:rsidRPr="00430B14">
        <w:rPr>
          <w:rFonts w:eastAsia="Arial" w:cs="Arial"/>
          <w:spacing w:val="1"/>
          <w:szCs w:val="16"/>
        </w:rPr>
        <w:t>c</w:t>
      </w:r>
      <w:r w:rsidRPr="00430B14">
        <w:rPr>
          <w:rFonts w:eastAsia="Arial" w:cs="Arial"/>
          <w:szCs w:val="16"/>
        </w:rPr>
        <w:t>ial</w:t>
      </w:r>
      <w:r w:rsidRPr="00430B14">
        <w:rPr>
          <w:rFonts w:eastAsia="Arial" w:cs="Arial"/>
          <w:spacing w:val="-15"/>
          <w:szCs w:val="16"/>
        </w:rPr>
        <w:t xml:space="preserve"> </w:t>
      </w:r>
      <w:r w:rsidRPr="00430B14">
        <w:rPr>
          <w:rFonts w:eastAsia="Arial" w:cs="Arial"/>
          <w:szCs w:val="16"/>
        </w:rPr>
        <w:t>c</w:t>
      </w:r>
      <w:r w:rsidRPr="00430B14">
        <w:rPr>
          <w:rFonts w:eastAsia="Arial" w:cs="Arial"/>
          <w:spacing w:val="1"/>
          <w:szCs w:val="16"/>
        </w:rPr>
        <w:t>o</w:t>
      </w:r>
      <w:r w:rsidRPr="00430B14">
        <w:rPr>
          <w:rFonts w:eastAsia="Arial" w:cs="Arial"/>
          <w:szCs w:val="16"/>
        </w:rPr>
        <w:t>m</w:t>
      </w:r>
      <w:r w:rsidRPr="00430B14">
        <w:rPr>
          <w:rFonts w:eastAsia="Arial" w:cs="Arial"/>
          <w:spacing w:val="1"/>
          <w:szCs w:val="16"/>
        </w:rPr>
        <w:t>p</w:t>
      </w:r>
      <w:r w:rsidRPr="00430B14">
        <w:rPr>
          <w:rFonts w:eastAsia="Arial" w:cs="Arial"/>
          <w:szCs w:val="16"/>
        </w:rPr>
        <w:t>o</w:t>
      </w:r>
      <w:r w:rsidRPr="00430B14">
        <w:rPr>
          <w:rFonts w:eastAsia="Arial" w:cs="Arial"/>
          <w:spacing w:val="1"/>
          <w:szCs w:val="16"/>
        </w:rPr>
        <w:t>s</w:t>
      </w:r>
      <w:r w:rsidRPr="00430B14">
        <w:rPr>
          <w:rFonts w:eastAsia="Arial" w:cs="Arial"/>
          <w:szCs w:val="16"/>
        </w:rPr>
        <w:t>iti</w:t>
      </w:r>
      <w:r w:rsidRPr="00430B14">
        <w:rPr>
          <w:rFonts w:eastAsia="Arial" w:cs="Arial"/>
          <w:spacing w:val="1"/>
          <w:szCs w:val="16"/>
        </w:rPr>
        <w:t>o</w:t>
      </w:r>
      <w:r w:rsidRPr="00430B14">
        <w:rPr>
          <w:rFonts w:eastAsia="Arial" w:cs="Arial"/>
          <w:szCs w:val="16"/>
        </w:rPr>
        <w:t>n</w:t>
      </w:r>
      <w:r w:rsidRPr="00430B14">
        <w:rPr>
          <w:rFonts w:eastAsia="Arial" w:cs="Arial"/>
          <w:spacing w:val="-13"/>
          <w:szCs w:val="16"/>
        </w:rPr>
        <w:t xml:space="preserve"> </w:t>
      </w:r>
      <w:r w:rsidRPr="00430B14">
        <w:rPr>
          <w:rFonts w:eastAsia="Arial" w:cs="Arial"/>
          <w:spacing w:val="1"/>
          <w:szCs w:val="16"/>
        </w:rPr>
        <w:t>o</w:t>
      </w:r>
      <w:r w:rsidRPr="00430B14">
        <w:rPr>
          <w:rFonts w:eastAsia="Arial" w:cs="Arial"/>
          <w:szCs w:val="16"/>
        </w:rPr>
        <w:t>f</w:t>
      </w:r>
      <w:r w:rsidRPr="00430B14">
        <w:rPr>
          <w:rFonts w:eastAsia="Arial" w:cs="Arial"/>
          <w:spacing w:val="-12"/>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13"/>
          <w:szCs w:val="16"/>
        </w:rPr>
        <w:t xml:space="preserve"> </w:t>
      </w:r>
      <w:r w:rsidRPr="00430B14">
        <w:rPr>
          <w:rFonts w:eastAsia="Arial" w:cs="Arial"/>
          <w:szCs w:val="16"/>
        </w:rPr>
        <w:t>r</w:t>
      </w:r>
      <w:r w:rsidRPr="00430B14">
        <w:rPr>
          <w:rFonts w:eastAsia="Arial" w:cs="Arial"/>
          <w:spacing w:val="1"/>
          <w:szCs w:val="16"/>
        </w:rPr>
        <w:t>a</w:t>
      </w:r>
      <w:r w:rsidRPr="00430B14">
        <w:rPr>
          <w:rFonts w:eastAsia="Arial" w:cs="Arial"/>
          <w:szCs w:val="16"/>
        </w:rPr>
        <w:t>diati</w:t>
      </w:r>
      <w:r w:rsidRPr="00430B14">
        <w:rPr>
          <w:rFonts w:eastAsia="Arial" w:cs="Arial"/>
          <w:spacing w:val="1"/>
          <w:szCs w:val="16"/>
        </w:rPr>
        <w:t>o</w:t>
      </w:r>
      <w:r w:rsidRPr="00430B14">
        <w:rPr>
          <w:rFonts w:eastAsia="Arial" w:cs="Arial"/>
          <w:szCs w:val="16"/>
        </w:rPr>
        <w:t>n</w:t>
      </w:r>
      <w:r w:rsidRPr="00430B14">
        <w:rPr>
          <w:rFonts w:eastAsia="Arial" w:cs="Arial"/>
          <w:spacing w:val="-16"/>
          <w:szCs w:val="16"/>
        </w:rPr>
        <w:t xml:space="preserve"> </w:t>
      </w:r>
      <w:r w:rsidRPr="00430B14">
        <w:rPr>
          <w:rFonts w:eastAsia="Arial" w:cs="Arial"/>
          <w:szCs w:val="16"/>
        </w:rPr>
        <w:t>c</w:t>
      </w:r>
      <w:r w:rsidRPr="00430B14">
        <w:rPr>
          <w:rFonts w:eastAsia="Arial" w:cs="Arial"/>
          <w:spacing w:val="1"/>
          <w:szCs w:val="16"/>
        </w:rPr>
        <w:t>h</w:t>
      </w:r>
      <w:r w:rsidRPr="00430B14">
        <w:rPr>
          <w:rFonts w:eastAsia="Arial" w:cs="Arial"/>
          <w:szCs w:val="16"/>
        </w:rPr>
        <w:t>a</w:t>
      </w:r>
      <w:r w:rsidRPr="00430B14">
        <w:rPr>
          <w:rFonts w:eastAsia="Arial" w:cs="Arial"/>
          <w:spacing w:val="1"/>
          <w:szCs w:val="16"/>
        </w:rPr>
        <w:t>m</w:t>
      </w:r>
      <w:r w:rsidRPr="00430B14">
        <w:rPr>
          <w:rFonts w:eastAsia="Arial" w:cs="Arial"/>
          <w:szCs w:val="16"/>
        </w:rPr>
        <w:t>ber</w:t>
      </w:r>
      <w:r w:rsidRPr="00430B14">
        <w:rPr>
          <w:rFonts w:eastAsia="Arial" w:cs="Arial"/>
          <w:spacing w:val="-16"/>
          <w:szCs w:val="16"/>
        </w:rPr>
        <w:t xml:space="preserve"> </w:t>
      </w:r>
      <w:r w:rsidRPr="00430B14">
        <w:rPr>
          <w:rFonts w:eastAsia="Arial" w:cs="Arial"/>
          <w:szCs w:val="16"/>
        </w:rPr>
        <w:t>can</w:t>
      </w:r>
      <w:r w:rsidRPr="00430B14">
        <w:rPr>
          <w:rFonts w:eastAsia="Arial" w:cs="Arial"/>
          <w:spacing w:val="-14"/>
          <w:szCs w:val="16"/>
        </w:rPr>
        <w:t xml:space="preserve"> </w:t>
      </w:r>
      <w:r w:rsidRPr="00430B14">
        <w:rPr>
          <w:rFonts w:eastAsia="Arial" w:cs="Arial"/>
          <w:spacing w:val="1"/>
          <w:szCs w:val="16"/>
        </w:rPr>
        <w:t>b</w:t>
      </w:r>
      <w:r w:rsidRPr="00430B14">
        <w:rPr>
          <w:rFonts w:eastAsia="Arial" w:cs="Arial"/>
          <w:szCs w:val="16"/>
        </w:rPr>
        <w:t>e</w:t>
      </w:r>
      <w:r w:rsidRPr="00430B14">
        <w:rPr>
          <w:rFonts w:eastAsia="Arial" w:cs="Arial"/>
          <w:spacing w:val="-12"/>
          <w:szCs w:val="16"/>
        </w:rPr>
        <w:t xml:space="preserve"> </w:t>
      </w:r>
      <w:r w:rsidRPr="00430B14">
        <w:rPr>
          <w:rFonts w:eastAsia="Arial" w:cs="Arial"/>
          <w:szCs w:val="16"/>
        </w:rPr>
        <w:t>u</w:t>
      </w:r>
      <w:r w:rsidRPr="00430B14">
        <w:rPr>
          <w:rFonts w:eastAsia="Arial" w:cs="Arial"/>
          <w:spacing w:val="1"/>
          <w:szCs w:val="16"/>
        </w:rPr>
        <w:t>s</w:t>
      </w:r>
      <w:r w:rsidRPr="00430B14">
        <w:rPr>
          <w:rFonts w:eastAsia="Arial" w:cs="Arial"/>
          <w:szCs w:val="16"/>
        </w:rPr>
        <w:t xml:space="preserve">ed </w:t>
      </w:r>
      <w:r w:rsidRPr="00430B14">
        <w:rPr>
          <w:rFonts w:eastAsia="Arial" w:cs="Arial"/>
          <w:spacing w:val="1"/>
          <w:szCs w:val="16"/>
        </w:rPr>
        <w:t>f</w:t>
      </w:r>
      <w:r w:rsidRPr="00430B14">
        <w:rPr>
          <w:rFonts w:eastAsia="Arial" w:cs="Arial"/>
          <w:spacing w:val="-1"/>
          <w:szCs w:val="16"/>
        </w:rPr>
        <w:t>o</w:t>
      </w:r>
      <w:r w:rsidRPr="00430B14">
        <w:rPr>
          <w:rFonts w:eastAsia="Arial" w:cs="Arial"/>
          <w:szCs w:val="16"/>
        </w:rPr>
        <w:t>r</w:t>
      </w:r>
      <w:r w:rsidRPr="00430B14">
        <w:rPr>
          <w:rFonts w:eastAsia="Arial" w:cs="Arial"/>
          <w:spacing w:val="-7"/>
          <w:szCs w:val="16"/>
        </w:rPr>
        <w:t xml:space="preserve"> </w:t>
      </w:r>
      <w:r w:rsidRPr="00430B14">
        <w:rPr>
          <w:rFonts w:eastAsia="Arial" w:cs="Arial"/>
          <w:spacing w:val="1"/>
          <w:szCs w:val="16"/>
        </w:rPr>
        <w:t>redu</w:t>
      </w:r>
      <w:r w:rsidRPr="00430B14">
        <w:rPr>
          <w:rFonts w:eastAsia="Arial" w:cs="Arial"/>
          <w:szCs w:val="16"/>
        </w:rPr>
        <w:t>cti</w:t>
      </w:r>
      <w:r w:rsidRPr="00430B14">
        <w:rPr>
          <w:rFonts w:eastAsia="Arial" w:cs="Arial"/>
          <w:spacing w:val="1"/>
          <w:szCs w:val="16"/>
        </w:rPr>
        <w:t>o</w:t>
      </w:r>
      <w:r w:rsidRPr="00430B14">
        <w:rPr>
          <w:rFonts w:eastAsia="Arial" w:cs="Arial"/>
          <w:szCs w:val="16"/>
        </w:rPr>
        <w:t>n</w:t>
      </w:r>
      <w:r w:rsidRPr="00430B14">
        <w:rPr>
          <w:rFonts w:eastAsia="Arial" w:cs="Arial"/>
          <w:spacing w:val="-8"/>
          <w:szCs w:val="16"/>
        </w:rPr>
        <w:t xml:space="preserve"> </w:t>
      </w:r>
      <w:r w:rsidRPr="00430B14">
        <w:rPr>
          <w:rFonts w:eastAsia="Arial" w:cs="Arial"/>
          <w:spacing w:val="-1"/>
          <w:szCs w:val="16"/>
        </w:rPr>
        <w:t>o</w:t>
      </w:r>
      <w:r w:rsidRPr="00430B14">
        <w:rPr>
          <w:rFonts w:eastAsia="Arial" w:cs="Arial"/>
          <w:szCs w:val="16"/>
        </w:rPr>
        <w:t>f</w:t>
      </w:r>
      <w:r w:rsidRPr="00430B14">
        <w:rPr>
          <w:rFonts w:eastAsia="Arial" w:cs="Arial"/>
          <w:spacing w:val="-5"/>
          <w:szCs w:val="16"/>
        </w:rPr>
        <w:t xml:space="preserve"> </w:t>
      </w:r>
      <w:r w:rsidRPr="00430B14">
        <w:rPr>
          <w:rFonts w:eastAsia="Arial" w:cs="Arial"/>
          <w:spacing w:val="1"/>
          <w:szCs w:val="16"/>
        </w:rPr>
        <w:t>T</w:t>
      </w:r>
      <w:r w:rsidRPr="00430B14">
        <w:rPr>
          <w:rFonts w:eastAsia="Arial" w:cs="Arial"/>
          <w:spacing w:val="-1"/>
          <w:szCs w:val="16"/>
        </w:rPr>
        <w:t>O</w:t>
      </w:r>
      <w:r w:rsidRPr="00430B14">
        <w:rPr>
          <w:rFonts w:eastAsia="Arial" w:cs="Arial"/>
          <w:szCs w:val="16"/>
        </w:rPr>
        <w:t>C</w:t>
      </w:r>
      <w:r w:rsidRPr="00430B14">
        <w:rPr>
          <w:rFonts w:eastAsia="Arial" w:cs="Arial"/>
          <w:spacing w:val="-8"/>
          <w:szCs w:val="16"/>
        </w:rPr>
        <w:t xml:space="preserve"> </w:t>
      </w:r>
      <w:r w:rsidRPr="00430B14">
        <w:rPr>
          <w:rFonts w:eastAsia="Arial" w:cs="Arial"/>
          <w:spacing w:val="1"/>
          <w:szCs w:val="16"/>
        </w:rPr>
        <w:t>(T</w:t>
      </w:r>
      <w:r w:rsidRPr="00430B14">
        <w:rPr>
          <w:rFonts w:eastAsia="Arial" w:cs="Arial"/>
          <w:spacing w:val="-1"/>
          <w:szCs w:val="16"/>
        </w:rPr>
        <w:t>o</w:t>
      </w:r>
      <w:r w:rsidRPr="00430B14">
        <w:rPr>
          <w:rFonts w:eastAsia="Arial" w:cs="Arial"/>
          <w:szCs w:val="16"/>
        </w:rPr>
        <w:t>tal</w:t>
      </w:r>
      <w:r w:rsidRPr="00430B14">
        <w:rPr>
          <w:rFonts w:eastAsia="Arial" w:cs="Arial"/>
          <w:spacing w:val="-10"/>
          <w:szCs w:val="16"/>
        </w:rPr>
        <w:t xml:space="preserve"> </w:t>
      </w:r>
      <w:r w:rsidRPr="00430B14">
        <w:rPr>
          <w:rFonts w:eastAsia="Arial" w:cs="Arial"/>
          <w:spacing w:val="1"/>
          <w:szCs w:val="16"/>
        </w:rPr>
        <w:t>O</w:t>
      </w:r>
      <w:r w:rsidRPr="00430B14">
        <w:rPr>
          <w:rFonts w:eastAsia="Arial" w:cs="Arial"/>
          <w:szCs w:val="16"/>
        </w:rPr>
        <w:t>r</w:t>
      </w:r>
      <w:r w:rsidRPr="00430B14">
        <w:rPr>
          <w:rFonts w:eastAsia="Arial" w:cs="Arial"/>
          <w:spacing w:val="1"/>
          <w:szCs w:val="16"/>
        </w:rPr>
        <w:t>g</w:t>
      </w:r>
      <w:r w:rsidRPr="00430B14">
        <w:rPr>
          <w:rFonts w:eastAsia="Arial" w:cs="Arial"/>
          <w:szCs w:val="16"/>
        </w:rPr>
        <w:t>an</w:t>
      </w:r>
      <w:r w:rsidRPr="00430B14">
        <w:rPr>
          <w:rFonts w:eastAsia="Arial" w:cs="Arial"/>
          <w:spacing w:val="1"/>
          <w:szCs w:val="16"/>
        </w:rPr>
        <w:t>i</w:t>
      </w:r>
      <w:r w:rsidRPr="00430B14">
        <w:rPr>
          <w:rFonts w:eastAsia="Arial" w:cs="Arial"/>
          <w:szCs w:val="16"/>
        </w:rPr>
        <w:t>c</w:t>
      </w:r>
      <w:r w:rsidRPr="00430B14">
        <w:rPr>
          <w:rFonts w:eastAsia="Arial" w:cs="Arial"/>
          <w:spacing w:val="-10"/>
          <w:szCs w:val="16"/>
        </w:rPr>
        <w:t xml:space="preserve"> </w:t>
      </w:r>
      <w:r w:rsidRPr="00430B14">
        <w:rPr>
          <w:rFonts w:eastAsia="Arial" w:cs="Arial"/>
          <w:spacing w:val="1"/>
          <w:szCs w:val="16"/>
        </w:rPr>
        <w:t>C</w:t>
      </w:r>
      <w:r w:rsidRPr="00430B14">
        <w:rPr>
          <w:rFonts w:eastAsia="Arial" w:cs="Arial"/>
          <w:szCs w:val="16"/>
        </w:rPr>
        <w:t>ar</w:t>
      </w:r>
      <w:r w:rsidRPr="00430B14">
        <w:rPr>
          <w:rFonts w:eastAsia="Arial" w:cs="Arial"/>
          <w:spacing w:val="1"/>
          <w:szCs w:val="16"/>
        </w:rPr>
        <w:t>b</w:t>
      </w:r>
      <w:r w:rsidRPr="00430B14">
        <w:rPr>
          <w:rFonts w:eastAsia="Arial" w:cs="Arial"/>
          <w:szCs w:val="16"/>
        </w:rPr>
        <w:t>on)</w:t>
      </w:r>
      <w:r w:rsidRPr="00430B14">
        <w:rPr>
          <w:rFonts w:eastAsia="Arial" w:cs="Arial"/>
          <w:spacing w:val="-10"/>
          <w:szCs w:val="16"/>
        </w:rPr>
        <w:t xml:space="preserve"> </w:t>
      </w:r>
      <w:r w:rsidRPr="00430B14">
        <w:rPr>
          <w:rFonts w:eastAsia="Arial" w:cs="Arial"/>
          <w:szCs w:val="16"/>
        </w:rPr>
        <w:t>in</w:t>
      </w:r>
      <w:r w:rsidRPr="00430B14">
        <w:rPr>
          <w:rFonts w:eastAsia="Arial" w:cs="Arial"/>
          <w:spacing w:val="-8"/>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treatment</w:t>
      </w:r>
      <w:r w:rsidRPr="00430B14">
        <w:rPr>
          <w:rFonts w:eastAsia="Arial" w:cs="Arial"/>
          <w:spacing w:val="-12"/>
          <w:szCs w:val="16"/>
        </w:rPr>
        <w:t xml:space="preserve"> </w:t>
      </w:r>
      <w:r w:rsidRPr="00430B14">
        <w:rPr>
          <w:rFonts w:eastAsia="Arial" w:cs="Arial"/>
          <w:szCs w:val="16"/>
        </w:rPr>
        <w:t>of</w:t>
      </w:r>
      <w:r w:rsidRPr="00430B14">
        <w:rPr>
          <w:rFonts w:eastAsia="Arial" w:cs="Arial"/>
          <w:spacing w:val="-5"/>
          <w:szCs w:val="16"/>
        </w:rPr>
        <w:t xml:space="preserve"> </w:t>
      </w:r>
      <w:r w:rsidRPr="00430B14">
        <w:rPr>
          <w:rFonts w:eastAsia="Arial" w:cs="Arial"/>
          <w:szCs w:val="16"/>
        </w:rPr>
        <w:t>ultra</w:t>
      </w:r>
      <w:r w:rsidRPr="00430B14">
        <w:rPr>
          <w:rFonts w:eastAsia="Arial" w:cs="Arial"/>
          <w:spacing w:val="1"/>
          <w:szCs w:val="16"/>
        </w:rPr>
        <w:t>p</w:t>
      </w:r>
      <w:r w:rsidRPr="00430B14">
        <w:rPr>
          <w:rFonts w:eastAsia="Arial" w:cs="Arial"/>
          <w:szCs w:val="16"/>
        </w:rPr>
        <w:t>ure</w:t>
      </w:r>
      <w:r w:rsidRPr="00430B14">
        <w:rPr>
          <w:rFonts w:eastAsia="Arial" w:cs="Arial"/>
          <w:spacing w:val="-15"/>
          <w:szCs w:val="16"/>
        </w:rPr>
        <w:t xml:space="preserve"> </w:t>
      </w:r>
      <w:r w:rsidRPr="00430B14">
        <w:rPr>
          <w:rFonts w:eastAsia="Arial" w:cs="Arial"/>
          <w:szCs w:val="16"/>
        </w:rPr>
        <w:t>water.</w:t>
      </w:r>
    </w:p>
    <w:p w14:paraId="5EFB7344" w14:textId="77777777" w:rsidR="00E41C2D" w:rsidRPr="00430B14" w:rsidRDefault="00E41C2D" w:rsidP="00E41C2D">
      <w:pPr>
        <w:pStyle w:val="ListParagraph"/>
        <w:spacing w:before="82" w:after="0"/>
        <w:ind w:left="2160"/>
        <w:rPr>
          <w:rFonts w:eastAsia="Arial" w:cs="Arial"/>
          <w:szCs w:val="16"/>
        </w:rPr>
      </w:pPr>
      <w:r w:rsidRPr="00430B14">
        <w:rPr>
          <w:rFonts w:eastAsia="Arial" w:cs="Arial"/>
          <w:szCs w:val="16"/>
        </w:rPr>
        <w:t>UV</w:t>
      </w:r>
      <w:r w:rsidRPr="00430B14">
        <w:rPr>
          <w:rFonts w:eastAsia="Arial" w:cs="Arial"/>
          <w:spacing w:val="-9"/>
          <w:szCs w:val="16"/>
        </w:rPr>
        <w:t xml:space="preserve"> </w:t>
      </w:r>
      <w:r w:rsidRPr="00430B14">
        <w:rPr>
          <w:rFonts w:eastAsia="Arial" w:cs="Arial"/>
          <w:szCs w:val="16"/>
        </w:rPr>
        <w:t>d</w:t>
      </w:r>
      <w:r w:rsidRPr="00430B14">
        <w:rPr>
          <w:rFonts w:eastAsia="Arial" w:cs="Arial"/>
          <w:spacing w:val="1"/>
          <w:szCs w:val="16"/>
        </w:rPr>
        <w:t>i</w:t>
      </w:r>
      <w:r w:rsidRPr="00430B14">
        <w:rPr>
          <w:rFonts w:eastAsia="Arial" w:cs="Arial"/>
          <w:szCs w:val="16"/>
        </w:rPr>
        <w:t>s</w:t>
      </w:r>
      <w:r w:rsidRPr="00430B14">
        <w:rPr>
          <w:rFonts w:eastAsia="Arial" w:cs="Arial"/>
          <w:spacing w:val="1"/>
          <w:szCs w:val="16"/>
        </w:rPr>
        <w:t>i</w:t>
      </w:r>
      <w:r w:rsidRPr="00430B14">
        <w:rPr>
          <w:rFonts w:eastAsia="Arial" w:cs="Arial"/>
          <w:szCs w:val="16"/>
        </w:rPr>
        <w:t>nfect</w:t>
      </w:r>
      <w:r w:rsidRPr="00430B14">
        <w:rPr>
          <w:rFonts w:eastAsia="Arial" w:cs="Arial"/>
          <w:spacing w:val="1"/>
          <w:szCs w:val="16"/>
        </w:rPr>
        <w:t>i</w:t>
      </w:r>
      <w:r w:rsidRPr="00430B14">
        <w:rPr>
          <w:rFonts w:eastAsia="Arial" w:cs="Arial"/>
          <w:szCs w:val="16"/>
        </w:rPr>
        <w:t>on</w:t>
      </w:r>
      <w:r w:rsidRPr="00430B14">
        <w:rPr>
          <w:rFonts w:eastAsia="Arial" w:cs="Arial"/>
          <w:spacing w:val="-9"/>
          <w:szCs w:val="16"/>
        </w:rPr>
        <w:t xml:space="preserve"> </w:t>
      </w:r>
      <w:r w:rsidRPr="00430B14">
        <w:rPr>
          <w:rFonts w:eastAsia="Arial" w:cs="Arial"/>
          <w:spacing w:val="1"/>
          <w:szCs w:val="16"/>
        </w:rPr>
        <w:t>h</w:t>
      </w:r>
      <w:r w:rsidRPr="00430B14">
        <w:rPr>
          <w:rFonts w:eastAsia="Arial" w:cs="Arial"/>
          <w:szCs w:val="16"/>
        </w:rPr>
        <w:t>as</w:t>
      </w:r>
      <w:r w:rsidRPr="00430B14">
        <w:rPr>
          <w:rFonts w:eastAsia="Arial" w:cs="Arial"/>
          <w:spacing w:val="-9"/>
          <w:szCs w:val="16"/>
        </w:rPr>
        <w:t xml:space="preserve"> </w:t>
      </w:r>
      <w:r w:rsidRPr="00430B14">
        <w:rPr>
          <w:rFonts w:eastAsia="Arial" w:cs="Arial"/>
          <w:spacing w:val="1"/>
          <w:szCs w:val="16"/>
        </w:rPr>
        <w:t>m</w:t>
      </w:r>
      <w:r w:rsidRPr="00430B14">
        <w:rPr>
          <w:rFonts w:eastAsia="Arial" w:cs="Arial"/>
          <w:szCs w:val="16"/>
        </w:rPr>
        <w:t>any</w:t>
      </w:r>
      <w:r w:rsidRPr="00430B14">
        <w:rPr>
          <w:rFonts w:eastAsia="Arial" w:cs="Arial"/>
          <w:spacing w:val="-11"/>
          <w:szCs w:val="16"/>
        </w:rPr>
        <w:t xml:space="preserve"> </w:t>
      </w:r>
      <w:r w:rsidRPr="00430B14">
        <w:rPr>
          <w:rFonts w:eastAsia="Arial" w:cs="Arial"/>
          <w:szCs w:val="16"/>
        </w:rPr>
        <w:t>adva</w:t>
      </w:r>
      <w:r w:rsidRPr="00430B14">
        <w:rPr>
          <w:rFonts w:eastAsia="Arial" w:cs="Arial"/>
          <w:spacing w:val="1"/>
          <w:szCs w:val="16"/>
        </w:rPr>
        <w:t>n</w:t>
      </w:r>
      <w:r w:rsidRPr="00430B14">
        <w:rPr>
          <w:rFonts w:eastAsia="Arial" w:cs="Arial"/>
          <w:szCs w:val="16"/>
        </w:rPr>
        <w:t>tage</w:t>
      </w:r>
      <w:r w:rsidRPr="00430B14">
        <w:rPr>
          <w:rFonts w:eastAsia="Arial" w:cs="Arial"/>
          <w:spacing w:val="1"/>
          <w:szCs w:val="16"/>
        </w:rPr>
        <w:t>s</w:t>
      </w:r>
      <w:r w:rsidRPr="00430B14">
        <w:rPr>
          <w:rFonts w:eastAsia="Arial" w:cs="Arial"/>
          <w:szCs w:val="16"/>
        </w:rPr>
        <w:t>:</w:t>
      </w:r>
    </w:p>
    <w:p w14:paraId="6F81EE03" w14:textId="77777777" w:rsidR="00E41C2D" w:rsidRPr="00430B14" w:rsidRDefault="00E41C2D" w:rsidP="00E41C2D">
      <w:pPr>
        <w:pStyle w:val="ListParagraph"/>
        <w:spacing w:before="16" w:after="0"/>
        <w:ind w:left="2160"/>
        <w:rPr>
          <w:sz w:val="20"/>
          <w:szCs w:val="20"/>
        </w:rPr>
      </w:pPr>
    </w:p>
    <w:p w14:paraId="6694E206" w14:textId="77777777" w:rsidR="00E41C2D" w:rsidRPr="00430B14" w:rsidRDefault="00E41C2D" w:rsidP="004915C2">
      <w:pPr>
        <w:pStyle w:val="ListParagraph"/>
        <w:numPr>
          <w:ilvl w:val="0"/>
          <w:numId w:val="1"/>
        </w:numPr>
        <w:spacing w:after="0"/>
        <w:ind w:left="2880"/>
        <w:rPr>
          <w:rFonts w:eastAsia="Arial" w:cs="Arial"/>
          <w:szCs w:val="16"/>
        </w:rPr>
      </w:pPr>
      <w:r w:rsidRPr="00430B14">
        <w:rPr>
          <w:rFonts w:eastAsia="Arial" w:cs="Arial"/>
          <w:color w:val="000000"/>
          <w:szCs w:val="16"/>
        </w:rPr>
        <w:t>Imm</w:t>
      </w:r>
      <w:r w:rsidRPr="00430B14">
        <w:rPr>
          <w:rFonts w:eastAsia="Arial" w:cs="Arial"/>
          <w:color w:val="000000"/>
          <w:spacing w:val="-1"/>
          <w:szCs w:val="16"/>
        </w:rPr>
        <w:t>e</w:t>
      </w:r>
      <w:r w:rsidRPr="00430B14">
        <w:rPr>
          <w:rFonts w:eastAsia="Arial" w:cs="Arial"/>
          <w:color w:val="000000"/>
          <w:szCs w:val="16"/>
        </w:rPr>
        <w:t>diate</w:t>
      </w:r>
      <w:r w:rsidRPr="00430B14">
        <w:rPr>
          <w:rFonts w:eastAsia="Arial" w:cs="Arial"/>
          <w:color w:val="000000"/>
          <w:spacing w:val="-17"/>
          <w:szCs w:val="16"/>
        </w:rPr>
        <w:t xml:space="preserve"> </w:t>
      </w:r>
      <w:r w:rsidRPr="00430B14">
        <w:rPr>
          <w:rFonts w:eastAsia="Arial" w:cs="Arial"/>
          <w:color w:val="000000"/>
          <w:szCs w:val="16"/>
        </w:rPr>
        <w:t>and</w:t>
      </w:r>
      <w:r w:rsidRPr="00430B14">
        <w:rPr>
          <w:rFonts w:eastAsia="Arial" w:cs="Arial"/>
          <w:color w:val="000000"/>
          <w:spacing w:val="-9"/>
          <w:szCs w:val="16"/>
        </w:rPr>
        <w:t xml:space="preserve"> </w:t>
      </w:r>
      <w:r w:rsidRPr="00430B14">
        <w:rPr>
          <w:rFonts w:eastAsia="Arial" w:cs="Arial"/>
          <w:color w:val="000000"/>
          <w:szCs w:val="16"/>
        </w:rPr>
        <w:t>safe</w:t>
      </w:r>
      <w:r w:rsidRPr="00430B14">
        <w:rPr>
          <w:rFonts w:eastAsia="Arial" w:cs="Arial"/>
          <w:color w:val="000000"/>
          <w:spacing w:val="-9"/>
          <w:szCs w:val="16"/>
        </w:rPr>
        <w:t xml:space="preserve"> </w:t>
      </w:r>
      <w:r w:rsidRPr="00430B14">
        <w:rPr>
          <w:rFonts w:eastAsia="Arial" w:cs="Arial"/>
          <w:color w:val="000000"/>
          <w:szCs w:val="16"/>
        </w:rPr>
        <w:t>destruction</w:t>
      </w:r>
      <w:r w:rsidRPr="00430B14">
        <w:rPr>
          <w:rFonts w:eastAsia="Arial" w:cs="Arial"/>
          <w:color w:val="000000"/>
          <w:spacing w:val="-13"/>
          <w:szCs w:val="16"/>
        </w:rPr>
        <w:t xml:space="preserve"> </w:t>
      </w:r>
      <w:r w:rsidRPr="00430B14">
        <w:rPr>
          <w:rFonts w:eastAsia="Arial" w:cs="Arial"/>
          <w:color w:val="000000"/>
          <w:szCs w:val="16"/>
        </w:rPr>
        <w:t>of</w:t>
      </w:r>
      <w:r w:rsidRPr="00430B14">
        <w:rPr>
          <w:rFonts w:eastAsia="Arial" w:cs="Arial"/>
          <w:color w:val="000000"/>
          <w:spacing w:val="-6"/>
          <w:szCs w:val="16"/>
        </w:rPr>
        <w:t xml:space="preserve"> </w:t>
      </w:r>
      <w:r w:rsidRPr="00430B14">
        <w:rPr>
          <w:rFonts w:eastAsia="Arial" w:cs="Arial"/>
          <w:color w:val="000000"/>
          <w:szCs w:val="16"/>
        </w:rPr>
        <w:t>the</w:t>
      </w:r>
      <w:r w:rsidRPr="00430B14">
        <w:rPr>
          <w:rFonts w:eastAsia="Arial" w:cs="Arial"/>
          <w:color w:val="000000"/>
          <w:spacing w:val="-8"/>
          <w:szCs w:val="16"/>
        </w:rPr>
        <w:t xml:space="preserve"> </w:t>
      </w:r>
      <w:r w:rsidRPr="00430B14">
        <w:rPr>
          <w:rFonts w:eastAsia="Arial" w:cs="Arial"/>
          <w:color w:val="000000"/>
          <w:szCs w:val="16"/>
        </w:rPr>
        <w:t>b</w:t>
      </w:r>
      <w:r w:rsidRPr="00430B14">
        <w:rPr>
          <w:rFonts w:eastAsia="Arial" w:cs="Arial"/>
          <w:color w:val="000000"/>
          <w:spacing w:val="1"/>
          <w:szCs w:val="16"/>
        </w:rPr>
        <w:t>a</w:t>
      </w:r>
      <w:r w:rsidRPr="00430B14">
        <w:rPr>
          <w:rFonts w:eastAsia="Arial" w:cs="Arial"/>
          <w:color w:val="000000"/>
          <w:szCs w:val="16"/>
        </w:rPr>
        <w:t>cteria</w:t>
      </w:r>
      <w:r w:rsidRPr="00430B14">
        <w:rPr>
          <w:rFonts w:eastAsia="Arial" w:cs="Arial"/>
          <w:color w:val="000000"/>
          <w:spacing w:val="-11"/>
          <w:szCs w:val="16"/>
        </w:rPr>
        <w:t xml:space="preserve"> </w:t>
      </w:r>
      <w:r w:rsidRPr="00430B14">
        <w:rPr>
          <w:rFonts w:eastAsia="Arial" w:cs="Arial"/>
          <w:color w:val="000000"/>
          <w:szCs w:val="16"/>
        </w:rPr>
        <w:t>without</w:t>
      </w:r>
      <w:r w:rsidRPr="00430B14">
        <w:rPr>
          <w:rFonts w:eastAsia="Arial" w:cs="Arial"/>
          <w:color w:val="000000"/>
          <w:spacing w:val="-11"/>
          <w:szCs w:val="16"/>
        </w:rPr>
        <w:t xml:space="preserve"> </w:t>
      </w:r>
      <w:r w:rsidRPr="00430B14">
        <w:rPr>
          <w:rFonts w:eastAsia="Arial" w:cs="Arial"/>
          <w:color w:val="000000"/>
          <w:spacing w:val="1"/>
          <w:szCs w:val="16"/>
        </w:rPr>
        <w:t>a</w:t>
      </w:r>
      <w:r w:rsidRPr="00430B14">
        <w:rPr>
          <w:rFonts w:eastAsia="Arial" w:cs="Arial"/>
          <w:color w:val="000000"/>
          <w:szCs w:val="16"/>
        </w:rPr>
        <w:t>d</w:t>
      </w:r>
      <w:r w:rsidRPr="00430B14">
        <w:rPr>
          <w:rFonts w:eastAsia="Arial" w:cs="Arial"/>
          <w:color w:val="000000"/>
          <w:spacing w:val="-1"/>
          <w:szCs w:val="16"/>
        </w:rPr>
        <w:t>d</w:t>
      </w:r>
      <w:r w:rsidRPr="00430B14">
        <w:rPr>
          <w:rFonts w:eastAsia="Arial" w:cs="Arial"/>
          <w:color w:val="000000"/>
          <w:spacing w:val="2"/>
          <w:szCs w:val="16"/>
        </w:rPr>
        <w:t>i</w:t>
      </w:r>
      <w:r w:rsidRPr="00430B14">
        <w:rPr>
          <w:rFonts w:eastAsia="Arial" w:cs="Arial"/>
          <w:color w:val="000000"/>
          <w:szCs w:val="16"/>
        </w:rPr>
        <w:t>tion</w:t>
      </w:r>
      <w:r w:rsidRPr="00430B14">
        <w:rPr>
          <w:rFonts w:eastAsia="Arial" w:cs="Arial"/>
          <w:color w:val="000000"/>
          <w:spacing w:val="-7"/>
          <w:szCs w:val="16"/>
        </w:rPr>
        <w:t xml:space="preserve"> </w:t>
      </w:r>
      <w:r w:rsidRPr="00430B14">
        <w:rPr>
          <w:rFonts w:eastAsia="Arial" w:cs="Arial"/>
          <w:color w:val="000000"/>
          <w:szCs w:val="16"/>
        </w:rPr>
        <w:t>of</w:t>
      </w:r>
      <w:r w:rsidRPr="00430B14">
        <w:rPr>
          <w:rFonts w:eastAsia="Arial" w:cs="Arial"/>
          <w:color w:val="000000"/>
          <w:spacing w:val="-5"/>
          <w:szCs w:val="16"/>
        </w:rPr>
        <w:t xml:space="preserve"> </w:t>
      </w:r>
      <w:r w:rsidRPr="00430B14">
        <w:rPr>
          <w:rFonts w:eastAsia="Arial" w:cs="Arial"/>
          <w:color w:val="000000"/>
          <w:szCs w:val="16"/>
        </w:rPr>
        <w:t>chemicals</w:t>
      </w:r>
    </w:p>
    <w:p w14:paraId="78AFE09C" w14:textId="77777777" w:rsidR="00E41C2D" w:rsidRPr="00430B14" w:rsidRDefault="00E41C2D" w:rsidP="004915C2">
      <w:pPr>
        <w:pStyle w:val="ListParagraph"/>
        <w:numPr>
          <w:ilvl w:val="0"/>
          <w:numId w:val="1"/>
        </w:numPr>
        <w:spacing w:before="6" w:after="0"/>
        <w:ind w:left="2880"/>
        <w:rPr>
          <w:rFonts w:eastAsia="Arial" w:cs="Arial"/>
          <w:szCs w:val="16"/>
        </w:rPr>
      </w:pPr>
      <w:r w:rsidRPr="00430B14">
        <w:rPr>
          <w:rFonts w:eastAsia="Arial" w:cs="Arial"/>
          <w:color w:val="000000"/>
          <w:spacing w:val="1"/>
          <w:szCs w:val="16"/>
        </w:rPr>
        <w:t>Ph</w:t>
      </w:r>
      <w:r w:rsidRPr="00430B14">
        <w:rPr>
          <w:rFonts w:eastAsia="Arial" w:cs="Arial"/>
          <w:color w:val="000000"/>
          <w:szCs w:val="16"/>
        </w:rPr>
        <w:t>ot</w:t>
      </w:r>
      <w:r w:rsidRPr="00430B14">
        <w:rPr>
          <w:rFonts w:eastAsia="Arial" w:cs="Arial"/>
          <w:color w:val="000000"/>
          <w:spacing w:val="1"/>
          <w:szCs w:val="16"/>
        </w:rPr>
        <w:t>o</w:t>
      </w:r>
      <w:r w:rsidRPr="00430B14">
        <w:rPr>
          <w:rFonts w:eastAsia="Arial" w:cs="Arial"/>
          <w:color w:val="000000"/>
          <w:szCs w:val="16"/>
        </w:rPr>
        <w:t>c</w:t>
      </w:r>
      <w:r w:rsidRPr="00430B14">
        <w:rPr>
          <w:rFonts w:eastAsia="Arial" w:cs="Arial"/>
          <w:color w:val="000000"/>
          <w:spacing w:val="1"/>
          <w:szCs w:val="16"/>
        </w:rPr>
        <w:t>h</w:t>
      </w:r>
      <w:r w:rsidRPr="00430B14">
        <w:rPr>
          <w:rFonts w:eastAsia="Arial" w:cs="Arial"/>
          <w:color w:val="000000"/>
          <w:spacing w:val="-1"/>
          <w:szCs w:val="16"/>
        </w:rPr>
        <w:t>e</w:t>
      </w:r>
      <w:r w:rsidRPr="00430B14">
        <w:rPr>
          <w:rFonts w:eastAsia="Arial" w:cs="Arial"/>
          <w:color w:val="000000"/>
          <w:spacing w:val="1"/>
          <w:szCs w:val="16"/>
        </w:rPr>
        <w:t>m</w:t>
      </w:r>
      <w:r w:rsidRPr="00430B14">
        <w:rPr>
          <w:rFonts w:eastAsia="Arial" w:cs="Arial"/>
          <w:color w:val="000000"/>
          <w:szCs w:val="16"/>
        </w:rPr>
        <w:t>i</w:t>
      </w:r>
      <w:r w:rsidRPr="00430B14">
        <w:rPr>
          <w:rFonts w:eastAsia="Arial" w:cs="Arial"/>
          <w:color w:val="000000"/>
          <w:spacing w:val="1"/>
          <w:szCs w:val="16"/>
        </w:rPr>
        <w:t>ca</w:t>
      </w:r>
      <w:r w:rsidRPr="00430B14">
        <w:rPr>
          <w:rFonts w:eastAsia="Arial" w:cs="Arial"/>
          <w:color w:val="000000"/>
          <w:szCs w:val="16"/>
        </w:rPr>
        <w:t>l</w:t>
      </w:r>
      <w:r w:rsidRPr="00430B14">
        <w:rPr>
          <w:rFonts w:eastAsia="Arial" w:cs="Arial"/>
          <w:color w:val="000000"/>
          <w:spacing w:val="-13"/>
          <w:szCs w:val="16"/>
        </w:rPr>
        <w:t xml:space="preserve"> </w:t>
      </w:r>
      <w:r w:rsidRPr="00430B14">
        <w:rPr>
          <w:rFonts w:eastAsia="Arial" w:cs="Arial"/>
          <w:color w:val="000000"/>
          <w:szCs w:val="16"/>
        </w:rPr>
        <w:t>re</w:t>
      </w:r>
      <w:r w:rsidRPr="00430B14">
        <w:rPr>
          <w:rFonts w:eastAsia="Arial" w:cs="Arial"/>
          <w:color w:val="000000"/>
          <w:spacing w:val="1"/>
          <w:szCs w:val="16"/>
        </w:rPr>
        <w:t>du</w:t>
      </w:r>
      <w:r w:rsidRPr="00430B14">
        <w:rPr>
          <w:rFonts w:eastAsia="Arial" w:cs="Arial"/>
          <w:color w:val="000000"/>
          <w:szCs w:val="16"/>
        </w:rPr>
        <w:t>ct</w:t>
      </w:r>
      <w:r w:rsidRPr="00430B14">
        <w:rPr>
          <w:rFonts w:eastAsia="Arial" w:cs="Arial"/>
          <w:color w:val="000000"/>
          <w:spacing w:val="1"/>
          <w:szCs w:val="16"/>
        </w:rPr>
        <w:t>i</w:t>
      </w:r>
      <w:r w:rsidRPr="00430B14">
        <w:rPr>
          <w:rFonts w:eastAsia="Arial" w:cs="Arial"/>
          <w:color w:val="000000"/>
          <w:szCs w:val="16"/>
        </w:rPr>
        <w:t>on</w:t>
      </w:r>
      <w:r w:rsidRPr="00430B14">
        <w:rPr>
          <w:rFonts w:eastAsia="Arial" w:cs="Arial"/>
          <w:color w:val="000000"/>
          <w:spacing w:val="-11"/>
          <w:szCs w:val="16"/>
        </w:rPr>
        <w:t xml:space="preserve"> </w:t>
      </w:r>
      <w:r w:rsidRPr="00430B14">
        <w:rPr>
          <w:rFonts w:eastAsia="Arial" w:cs="Arial"/>
          <w:color w:val="000000"/>
          <w:spacing w:val="1"/>
          <w:szCs w:val="16"/>
        </w:rPr>
        <w:t>o</w:t>
      </w:r>
      <w:r w:rsidRPr="00430B14">
        <w:rPr>
          <w:rFonts w:eastAsia="Arial" w:cs="Arial"/>
          <w:color w:val="000000"/>
          <w:szCs w:val="16"/>
        </w:rPr>
        <w:t>f</w:t>
      </w:r>
      <w:r w:rsidRPr="00430B14">
        <w:rPr>
          <w:rFonts w:eastAsia="Arial" w:cs="Arial"/>
          <w:color w:val="000000"/>
          <w:spacing w:val="-6"/>
          <w:szCs w:val="16"/>
        </w:rPr>
        <w:t xml:space="preserve"> </w:t>
      </w:r>
      <w:r w:rsidRPr="00430B14">
        <w:rPr>
          <w:rFonts w:eastAsia="Arial" w:cs="Arial"/>
          <w:color w:val="000000"/>
          <w:spacing w:val="1"/>
          <w:szCs w:val="16"/>
        </w:rPr>
        <w:t>und</w:t>
      </w:r>
      <w:r w:rsidRPr="00430B14">
        <w:rPr>
          <w:rFonts w:eastAsia="Arial" w:cs="Arial"/>
          <w:color w:val="000000"/>
          <w:spacing w:val="-1"/>
          <w:szCs w:val="16"/>
        </w:rPr>
        <w:t>e</w:t>
      </w:r>
      <w:r w:rsidRPr="00430B14">
        <w:rPr>
          <w:rFonts w:eastAsia="Arial" w:cs="Arial"/>
          <w:color w:val="000000"/>
          <w:spacing w:val="1"/>
          <w:szCs w:val="16"/>
        </w:rPr>
        <w:t>s</w:t>
      </w:r>
      <w:r w:rsidRPr="00430B14">
        <w:rPr>
          <w:rFonts w:eastAsia="Arial" w:cs="Arial"/>
          <w:color w:val="000000"/>
          <w:szCs w:val="16"/>
        </w:rPr>
        <w:t>i</w:t>
      </w:r>
      <w:r w:rsidRPr="00430B14">
        <w:rPr>
          <w:rFonts w:eastAsia="Arial" w:cs="Arial"/>
          <w:color w:val="000000"/>
          <w:spacing w:val="1"/>
          <w:szCs w:val="16"/>
        </w:rPr>
        <w:t>ra</w:t>
      </w:r>
      <w:r w:rsidRPr="00430B14">
        <w:rPr>
          <w:rFonts w:eastAsia="Arial" w:cs="Arial"/>
          <w:color w:val="000000"/>
          <w:szCs w:val="16"/>
        </w:rPr>
        <w:t>b</w:t>
      </w:r>
      <w:r w:rsidRPr="00430B14">
        <w:rPr>
          <w:rFonts w:eastAsia="Arial" w:cs="Arial"/>
          <w:color w:val="000000"/>
          <w:spacing w:val="1"/>
          <w:szCs w:val="16"/>
        </w:rPr>
        <w:t>l</w:t>
      </w:r>
      <w:r w:rsidRPr="00430B14">
        <w:rPr>
          <w:rFonts w:eastAsia="Arial" w:cs="Arial"/>
          <w:color w:val="000000"/>
          <w:szCs w:val="16"/>
        </w:rPr>
        <w:t>e</w:t>
      </w:r>
      <w:r w:rsidRPr="00430B14">
        <w:rPr>
          <w:rFonts w:eastAsia="Arial" w:cs="Arial"/>
          <w:color w:val="000000"/>
          <w:spacing w:val="-15"/>
          <w:szCs w:val="16"/>
        </w:rPr>
        <w:t xml:space="preserve"> </w:t>
      </w:r>
      <w:r w:rsidRPr="00430B14">
        <w:rPr>
          <w:rFonts w:eastAsia="Arial" w:cs="Arial"/>
          <w:color w:val="000000"/>
          <w:spacing w:val="1"/>
          <w:szCs w:val="16"/>
        </w:rPr>
        <w:t>su</w:t>
      </w:r>
      <w:r w:rsidRPr="00430B14">
        <w:rPr>
          <w:rFonts w:eastAsia="Arial" w:cs="Arial"/>
          <w:color w:val="000000"/>
          <w:szCs w:val="16"/>
        </w:rPr>
        <w:t>b</w:t>
      </w:r>
      <w:r w:rsidRPr="00430B14">
        <w:rPr>
          <w:rFonts w:eastAsia="Arial" w:cs="Arial"/>
          <w:color w:val="000000"/>
          <w:spacing w:val="-1"/>
          <w:szCs w:val="16"/>
        </w:rPr>
        <w:t>s</w:t>
      </w:r>
      <w:r w:rsidRPr="00430B14">
        <w:rPr>
          <w:rFonts w:eastAsia="Arial" w:cs="Arial"/>
          <w:color w:val="000000"/>
          <w:spacing w:val="1"/>
          <w:szCs w:val="16"/>
        </w:rPr>
        <w:t>ta</w:t>
      </w:r>
      <w:r w:rsidRPr="00430B14">
        <w:rPr>
          <w:rFonts w:eastAsia="Arial" w:cs="Arial"/>
          <w:color w:val="000000"/>
          <w:szCs w:val="16"/>
        </w:rPr>
        <w:t>n</w:t>
      </w:r>
      <w:r w:rsidRPr="00430B14">
        <w:rPr>
          <w:rFonts w:eastAsia="Arial" w:cs="Arial"/>
          <w:color w:val="000000"/>
          <w:spacing w:val="1"/>
          <w:szCs w:val="16"/>
        </w:rPr>
        <w:t>c</w:t>
      </w:r>
      <w:r w:rsidRPr="00430B14">
        <w:rPr>
          <w:rFonts w:eastAsia="Arial" w:cs="Arial"/>
          <w:color w:val="000000"/>
          <w:spacing w:val="-1"/>
          <w:szCs w:val="16"/>
        </w:rPr>
        <w:t>e</w:t>
      </w:r>
      <w:r w:rsidRPr="00430B14">
        <w:rPr>
          <w:rFonts w:eastAsia="Arial" w:cs="Arial"/>
          <w:color w:val="000000"/>
          <w:szCs w:val="16"/>
        </w:rPr>
        <w:t>s</w:t>
      </w:r>
    </w:p>
    <w:p w14:paraId="0E48B81C" w14:textId="77777777" w:rsidR="00E41C2D" w:rsidRPr="00430B14" w:rsidRDefault="00E41C2D" w:rsidP="004915C2">
      <w:pPr>
        <w:pStyle w:val="ListParagraph"/>
        <w:numPr>
          <w:ilvl w:val="0"/>
          <w:numId w:val="1"/>
        </w:numPr>
        <w:spacing w:before="5" w:after="0"/>
        <w:ind w:left="2880"/>
        <w:rPr>
          <w:rFonts w:eastAsia="Arial" w:cs="Arial"/>
          <w:szCs w:val="16"/>
        </w:rPr>
      </w:pPr>
      <w:r w:rsidRPr="00430B14">
        <w:rPr>
          <w:rFonts w:eastAsia="Arial" w:cs="Arial"/>
          <w:color w:val="000000"/>
          <w:szCs w:val="16"/>
        </w:rPr>
        <w:t>No</w:t>
      </w:r>
      <w:r w:rsidRPr="00430B14">
        <w:rPr>
          <w:rFonts w:eastAsia="Arial" w:cs="Arial"/>
          <w:color w:val="000000"/>
          <w:spacing w:val="-6"/>
          <w:szCs w:val="16"/>
        </w:rPr>
        <w:t xml:space="preserve"> </w:t>
      </w:r>
      <w:r w:rsidRPr="00430B14">
        <w:rPr>
          <w:rFonts w:eastAsia="Arial" w:cs="Arial"/>
          <w:color w:val="000000"/>
          <w:szCs w:val="16"/>
        </w:rPr>
        <w:t>T</w:t>
      </w:r>
      <w:r w:rsidRPr="00430B14">
        <w:rPr>
          <w:rFonts w:eastAsia="Arial" w:cs="Arial"/>
          <w:color w:val="000000"/>
          <w:spacing w:val="1"/>
          <w:szCs w:val="16"/>
        </w:rPr>
        <w:t>H</w:t>
      </w:r>
      <w:r w:rsidRPr="00430B14">
        <w:rPr>
          <w:rFonts w:eastAsia="Arial" w:cs="Arial"/>
          <w:color w:val="000000"/>
          <w:szCs w:val="16"/>
        </w:rPr>
        <w:t>M</w:t>
      </w:r>
      <w:r w:rsidRPr="00430B14">
        <w:rPr>
          <w:rFonts w:eastAsia="Arial" w:cs="Arial"/>
          <w:color w:val="000000"/>
          <w:spacing w:val="-5"/>
          <w:szCs w:val="16"/>
        </w:rPr>
        <w:t xml:space="preserve"> </w:t>
      </w:r>
      <w:r w:rsidRPr="00430B14">
        <w:rPr>
          <w:rFonts w:eastAsia="Arial" w:cs="Arial"/>
          <w:color w:val="000000"/>
          <w:szCs w:val="16"/>
        </w:rPr>
        <w:t>or</w:t>
      </w:r>
      <w:r w:rsidRPr="00430B14">
        <w:rPr>
          <w:rFonts w:eastAsia="Arial" w:cs="Arial"/>
          <w:color w:val="000000"/>
          <w:spacing w:val="-6"/>
          <w:szCs w:val="16"/>
        </w:rPr>
        <w:t xml:space="preserve"> </w:t>
      </w:r>
      <w:r w:rsidRPr="00430B14">
        <w:rPr>
          <w:rFonts w:eastAsia="Arial" w:cs="Arial"/>
          <w:color w:val="000000"/>
          <w:szCs w:val="16"/>
        </w:rPr>
        <w:t>AOX</w:t>
      </w:r>
      <w:r w:rsidRPr="00430B14">
        <w:rPr>
          <w:rFonts w:eastAsia="Arial" w:cs="Arial"/>
          <w:color w:val="000000"/>
          <w:spacing w:val="-8"/>
          <w:szCs w:val="16"/>
        </w:rPr>
        <w:t xml:space="preserve"> </w:t>
      </w:r>
      <w:r w:rsidRPr="00430B14">
        <w:rPr>
          <w:rFonts w:eastAsia="Arial" w:cs="Arial"/>
          <w:color w:val="000000"/>
          <w:szCs w:val="16"/>
        </w:rPr>
        <w:t>formation,</w:t>
      </w:r>
      <w:r w:rsidRPr="00430B14">
        <w:rPr>
          <w:rFonts w:eastAsia="Arial" w:cs="Arial"/>
          <w:color w:val="000000"/>
          <w:spacing w:val="-12"/>
          <w:szCs w:val="16"/>
        </w:rPr>
        <w:t xml:space="preserve"> </w:t>
      </w:r>
      <w:r w:rsidRPr="00430B14">
        <w:rPr>
          <w:rFonts w:eastAsia="Arial" w:cs="Arial"/>
          <w:color w:val="000000"/>
          <w:szCs w:val="16"/>
        </w:rPr>
        <w:t>no</w:t>
      </w:r>
      <w:r w:rsidRPr="00430B14">
        <w:rPr>
          <w:rFonts w:eastAsia="Arial" w:cs="Arial"/>
          <w:color w:val="000000"/>
          <w:spacing w:val="-8"/>
          <w:szCs w:val="16"/>
        </w:rPr>
        <w:t xml:space="preserve"> </w:t>
      </w:r>
      <w:r w:rsidRPr="00430B14">
        <w:rPr>
          <w:rFonts w:eastAsia="Arial" w:cs="Arial"/>
          <w:color w:val="000000"/>
          <w:szCs w:val="16"/>
        </w:rPr>
        <w:t>forma</w:t>
      </w:r>
      <w:r w:rsidRPr="00430B14">
        <w:rPr>
          <w:rFonts w:eastAsia="Arial" w:cs="Arial"/>
          <w:color w:val="000000"/>
          <w:spacing w:val="1"/>
          <w:szCs w:val="16"/>
        </w:rPr>
        <w:t>t</w:t>
      </w:r>
      <w:r w:rsidRPr="00430B14">
        <w:rPr>
          <w:rFonts w:eastAsia="Arial" w:cs="Arial"/>
          <w:color w:val="000000"/>
          <w:szCs w:val="16"/>
        </w:rPr>
        <w:t>ion</w:t>
      </w:r>
      <w:r w:rsidRPr="00430B14">
        <w:rPr>
          <w:rFonts w:eastAsia="Arial" w:cs="Arial"/>
          <w:color w:val="000000"/>
          <w:spacing w:val="-11"/>
          <w:szCs w:val="16"/>
        </w:rPr>
        <w:t xml:space="preserve"> </w:t>
      </w:r>
      <w:r w:rsidRPr="00430B14">
        <w:rPr>
          <w:rFonts w:eastAsia="Arial" w:cs="Arial"/>
          <w:color w:val="000000"/>
          <w:szCs w:val="16"/>
        </w:rPr>
        <w:t>of</w:t>
      </w:r>
      <w:r w:rsidRPr="00430B14">
        <w:rPr>
          <w:rFonts w:eastAsia="Arial" w:cs="Arial"/>
          <w:color w:val="000000"/>
          <w:spacing w:val="-6"/>
          <w:szCs w:val="16"/>
        </w:rPr>
        <w:t xml:space="preserve"> </w:t>
      </w:r>
      <w:r w:rsidRPr="00430B14">
        <w:rPr>
          <w:rFonts w:eastAsia="Arial" w:cs="Arial"/>
          <w:color w:val="000000"/>
          <w:spacing w:val="1"/>
          <w:szCs w:val="16"/>
        </w:rPr>
        <w:t>o</w:t>
      </w:r>
      <w:r w:rsidRPr="00430B14">
        <w:rPr>
          <w:rFonts w:eastAsia="Arial" w:cs="Arial"/>
          <w:color w:val="000000"/>
          <w:szCs w:val="16"/>
        </w:rPr>
        <w:t>ther</w:t>
      </w:r>
      <w:r w:rsidRPr="00430B14">
        <w:rPr>
          <w:rFonts w:eastAsia="Arial" w:cs="Arial"/>
          <w:color w:val="000000"/>
          <w:spacing w:val="-10"/>
          <w:szCs w:val="16"/>
        </w:rPr>
        <w:t xml:space="preserve"> </w:t>
      </w:r>
      <w:r w:rsidRPr="00430B14">
        <w:rPr>
          <w:rFonts w:eastAsia="Arial" w:cs="Arial"/>
          <w:color w:val="000000"/>
          <w:szCs w:val="16"/>
        </w:rPr>
        <w:t>u</w:t>
      </w:r>
      <w:r w:rsidRPr="00430B14">
        <w:rPr>
          <w:rFonts w:eastAsia="Arial" w:cs="Arial"/>
          <w:color w:val="000000"/>
          <w:spacing w:val="1"/>
          <w:szCs w:val="16"/>
        </w:rPr>
        <w:t>n</w:t>
      </w:r>
      <w:r w:rsidRPr="00430B14">
        <w:rPr>
          <w:rFonts w:eastAsia="Arial" w:cs="Arial"/>
          <w:color w:val="000000"/>
          <w:szCs w:val="16"/>
        </w:rPr>
        <w:t>des</w:t>
      </w:r>
      <w:r w:rsidRPr="00430B14">
        <w:rPr>
          <w:rFonts w:eastAsia="Arial" w:cs="Arial"/>
          <w:color w:val="000000"/>
          <w:spacing w:val="1"/>
          <w:szCs w:val="16"/>
        </w:rPr>
        <w:t>i</w:t>
      </w:r>
      <w:r w:rsidRPr="00430B14">
        <w:rPr>
          <w:rFonts w:eastAsia="Arial" w:cs="Arial"/>
          <w:color w:val="000000"/>
          <w:szCs w:val="16"/>
        </w:rPr>
        <w:t>rab</w:t>
      </w:r>
      <w:r w:rsidRPr="00430B14">
        <w:rPr>
          <w:rFonts w:eastAsia="Arial" w:cs="Arial"/>
          <w:color w:val="000000"/>
          <w:spacing w:val="1"/>
          <w:szCs w:val="16"/>
        </w:rPr>
        <w:t>l</w:t>
      </w:r>
      <w:r w:rsidRPr="00430B14">
        <w:rPr>
          <w:rFonts w:eastAsia="Arial" w:cs="Arial"/>
          <w:color w:val="000000"/>
          <w:szCs w:val="16"/>
        </w:rPr>
        <w:t>e</w:t>
      </w:r>
      <w:r w:rsidRPr="00430B14">
        <w:rPr>
          <w:rFonts w:eastAsia="Arial" w:cs="Arial"/>
          <w:color w:val="000000"/>
          <w:spacing w:val="-13"/>
          <w:szCs w:val="16"/>
        </w:rPr>
        <w:t xml:space="preserve"> </w:t>
      </w:r>
      <w:r w:rsidRPr="00430B14">
        <w:rPr>
          <w:rFonts w:eastAsia="Arial" w:cs="Arial"/>
          <w:color w:val="000000"/>
          <w:szCs w:val="16"/>
        </w:rPr>
        <w:t>substan</w:t>
      </w:r>
      <w:r w:rsidRPr="00430B14">
        <w:rPr>
          <w:rFonts w:eastAsia="Arial" w:cs="Arial"/>
          <w:color w:val="000000"/>
          <w:spacing w:val="1"/>
          <w:szCs w:val="16"/>
        </w:rPr>
        <w:t>c</w:t>
      </w:r>
      <w:r w:rsidRPr="00430B14">
        <w:rPr>
          <w:rFonts w:eastAsia="Arial" w:cs="Arial"/>
          <w:color w:val="000000"/>
          <w:szCs w:val="16"/>
        </w:rPr>
        <w:t>es</w:t>
      </w:r>
    </w:p>
    <w:p w14:paraId="16CBD255" w14:textId="77777777" w:rsidR="00E41C2D" w:rsidRPr="00430B14" w:rsidRDefault="00E41C2D" w:rsidP="004915C2">
      <w:pPr>
        <w:pStyle w:val="ListParagraph"/>
        <w:numPr>
          <w:ilvl w:val="0"/>
          <w:numId w:val="1"/>
        </w:numPr>
        <w:spacing w:before="6" w:after="0"/>
        <w:ind w:left="2880"/>
        <w:rPr>
          <w:rFonts w:eastAsia="Arial" w:cs="Arial"/>
          <w:szCs w:val="16"/>
        </w:rPr>
      </w:pPr>
      <w:r w:rsidRPr="00430B14">
        <w:rPr>
          <w:rFonts w:eastAsia="Arial" w:cs="Arial"/>
          <w:color w:val="000000"/>
          <w:szCs w:val="16"/>
        </w:rPr>
        <w:t>No</w:t>
      </w:r>
      <w:r w:rsidRPr="00430B14">
        <w:rPr>
          <w:rFonts w:eastAsia="Arial" w:cs="Arial"/>
          <w:color w:val="000000"/>
          <w:spacing w:val="-5"/>
          <w:szCs w:val="16"/>
        </w:rPr>
        <w:t xml:space="preserve"> </w:t>
      </w:r>
      <w:r w:rsidRPr="00430B14">
        <w:rPr>
          <w:rFonts w:eastAsia="Arial" w:cs="Arial"/>
          <w:color w:val="000000"/>
          <w:spacing w:val="1"/>
          <w:szCs w:val="16"/>
        </w:rPr>
        <w:t>i</w:t>
      </w:r>
      <w:r w:rsidRPr="00430B14">
        <w:rPr>
          <w:rFonts w:eastAsia="Arial" w:cs="Arial"/>
          <w:color w:val="000000"/>
          <w:szCs w:val="16"/>
        </w:rPr>
        <w:t>m</w:t>
      </w:r>
      <w:r w:rsidRPr="00430B14">
        <w:rPr>
          <w:rFonts w:eastAsia="Arial" w:cs="Arial"/>
          <w:color w:val="000000"/>
          <w:spacing w:val="1"/>
          <w:szCs w:val="16"/>
        </w:rPr>
        <w:t>p</w:t>
      </w:r>
      <w:r w:rsidRPr="00430B14">
        <w:rPr>
          <w:rFonts w:eastAsia="Arial" w:cs="Arial"/>
          <w:color w:val="000000"/>
          <w:szCs w:val="16"/>
        </w:rPr>
        <w:t>ai</w:t>
      </w:r>
      <w:r w:rsidRPr="00430B14">
        <w:rPr>
          <w:rFonts w:eastAsia="Arial" w:cs="Arial"/>
          <w:color w:val="000000"/>
          <w:spacing w:val="1"/>
          <w:szCs w:val="16"/>
        </w:rPr>
        <w:t>r</w:t>
      </w:r>
      <w:r w:rsidRPr="00430B14">
        <w:rPr>
          <w:rFonts w:eastAsia="Arial" w:cs="Arial"/>
          <w:color w:val="000000"/>
          <w:szCs w:val="16"/>
        </w:rPr>
        <w:t>me</w:t>
      </w:r>
      <w:r w:rsidRPr="00430B14">
        <w:rPr>
          <w:rFonts w:eastAsia="Arial" w:cs="Arial"/>
          <w:color w:val="000000"/>
          <w:spacing w:val="1"/>
          <w:szCs w:val="16"/>
        </w:rPr>
        <w:t>n</w:t>
      </w:r>
      <w:r w:rsidRPr="00430B14">
        <w:rPr>
          <w:rFonts w:eastAsia="Arial" w:cs="Arial"/>
          <w:color w:val="000000"/>
          <w:szCs w:val="16"/>
        </w:rPr>
        <w:t>t</w:t>
      </w:r>
      <w:r w:rsidRPr="00430B14">
        <w:rPr>
          <w:rFonts w:eastAsia="Arial" w:cs="Arial"/>
          <w:color w:val="000000"/>
          <w:spacing w:val="-14"/>
          <w:szCs w:val="16"/>
        </w:rPr>
        <w:t xml:space="preserve"> </w:t>
      </w:r>
      <w:r w:rsidRPr="00430B14">
        <w:rPr>
          <w:rFonts w:eastAsia="Arial" w:cs="Arial"/>
          <w:color w:val="000000"/>
          <w:spacing w:val="1"/>
          <w:szCs w:val="16"/>
        </w:rPr>
        <w:t>o</w:t>
      </w:r>
      <w:r w:rsidRPr="00430B14">
        <w:rPr>
          <w:rFonts w:eastAsia="Arial" w:cs="Arial"/>
          <w:color w:val="000000"/>
          <w:szCs w:val="16"/>
        </w:rPr>
        <w:t>f</w:t>
      </w:r>
      <w:r w:rsidRPr="00430B14">
        <w:rPr>
          <w:rFonts w:eastAsia="Arial" w:cs="Arial"/>
          <w:color w:val="000000"/>
          <w:spacing w:val="-6"/>
          <w:szCs w:val="16"/>
        </w:rPr>
        <w:t xml:space="preserve"> </w:t>
      </w:r>
      <w:r w:rsidRPr="00430B14">
        <w:rPr>
          <w:rFonts w:eastAsia="Arial" w:cs="Arial"/>
          <w:color w:val="000000"/>
          <w:szCs w:val="16"/>
        </w:rPr>
        <w:t>od</w:t>
      </w:r>
      <w:r w:rsidRPr="00430B14">
        <w:rPr>
          <w:rFonts w:eastAsia="Arial" w:cs="Arial"/>
          <w:color w:val="000000"/>
          <w:spacing w:val="1"/>
          <w:szCs w:val="16"/>
        </w:rPr>
        <w:t>or</w:t>
      </w:r>
      <w:r w:rsidRPr="00430B14">
        <w:rPr>
          <w:rFonts w:eastAsia="Arial" w:cs="Arial"/>
          <w:color w:val="000000"/>
          <w:spacing w:val="-8"/>
          <w:szCs w:val="16"/>
        </w:rPr>
        <w:t xml:space="preserve"> </w:t>
      </w:r>
      <w:r w:rsidRPr="00430B14">
        <w:rPr>
          <w:rFonts w:eastAsia="Arial" w:cs="Arial"/>
          <w:color w:val="000000"/>
          <w:szCs w:val="16"/>
        </w:rPr>
        <w:t>or</w:t>
      </w:r>
      <w:r w:rsidRPr="00430B14">
        <w:rPr>
          <w:rFonts w:eastAsia="Arial" w:cs="Arial"/>
          <w:color w:val="000000"/>
          <w:spacing w:val="-7"/>
          <w:szCs w:val="16"/>
        </w:rPr>
        <w:t xml:space="preserve"> </w:t>
      </w:r>
      <w:r w:rsidRPr="00430B14">
        <w:rPr>
          <w:rFonts w:eastAsia="Arial" w:cs="Arial"/>
          <w:color w:val="000000"/>
          <w:spacing w:val="1"/>
          <w:szCs w:val="16"/>
        </w:rPr>
        <w:t>t</w:t>
      </w:r>
      <w:r w:rsidRPr="00430B14">
        <w:rPr>
          <w:rFonts w:eastAsia="Arial" w:cs="Arial"/>
          <w:color w:val="000000"/>
          <w:szCs w:val="16"/>
        </w:rPr>
        <w:t>a</w:t>
      </w:r>
      <w:r w:rsidRPr="00430B14">
        <w:rPr>
          <w:rFonts w:eastAsia="Arial" w:cs="Arial"/>
          <w:color w:val="000000"/>
          <w:spacing w:val="1"/>
          <w:szCs w:val="16"/>
        </w:rPr>
        <w:t>st</w:t>
      </w:r>
      <w:r w:rsidRPr="00430B14">
        <w:rPr>
          <w:rFonts w:eastAsia="Arial" w:cs="Arial"/>
          <w:color w:val="000000"/>
          <w:szCs w:val="16"/>
        </w:rPr>
        <w:t>e</w:t>
      </w:r>
      <w:r w:rsidRPr="00430B14">
        <w:rPr>
          <w:rFonts w:eastAsia="Arial" w:cs="Arial"/>
          <w:color w:val="000000"/>
          <w:spacing w:val="-10"/>
          <w:szCs w:val="16"/>
        </w:rPr>
        <w:t xml:space="preserve"> </w:t>
      </w:r>
      <w:r w:rsidRPr="00430B14">
        <w:rPr>
          <w:rFonts w:eastAsia="Arial" w:cs="Arial"/>
          <w:color w:val="000000"/>
          <w:spacing w:val="1"/>
          <w:szCs w:val="16"/>
        </w:rPr>
        <w:t>o</w:t>
      </w:r>
      <w:r w:rsidRPr="00430B14">
        <w:rPr>
          <w:rFonts w:eastAsia="Arial" w:cs="Arial"/>
          <w:color w:val="000000"/>
          <w:szCs w:val="16"/>
        </w:rPr>
        <w:t>f</w:t>
      </w:r>
      <w:r w:rsidRPr="00430B14">
        <w:rPr>
          <w:rFonts w:eastAsia="Arial" w:cs="Arial"/>
          <w:color w:val="000000"/>
          <w:spacing w:val="-5"/>
          <w:szCs w:val="16"/>
        </w:rPr>
        <w:t xml:space="preserve"> </w:t>
      </w:r>
      <w:r w:rsidRPr="00430B14">
        <w:rPr>
          <w:rFonts w:eastAsia="Arial" w:cs="Arial"/>
          <w:color w:val="000000"/>
          <w:spacing w:val="1"/>
          <w:szCs w:val="16"/>
        </w:rPr>
        <w:t>th</w:t>
      </w:r>
      <w:r w:rsidRPr="00430B14">
        <w:rPr>
          <w:rFonts w:eastAsia="Arial" w:cs="Arial"/>
          <w:color w:val="000000"/>
          <w:szCs w:val="16"/>
        </w:rPr>
        <w:t>e</w:t>
      </w:r>
      <w:r w:rsidRPr="00430B14">
        <w:rPr>
          <w:rFonts w:eastAsia="Arial" w:cs="Arial"/>
          <w:color w:val="000000"/>
          <w:spacing w:val="-7"/>
          <w:szCs w:val="16"/>
        </w:rPr>
        <w:t xml:space="preserve"> </w:t>
      </w:r>
      <w:r w:rsidRPr="00430B14">
        <w:rPr>
          <w:rFonts w:eastAsia="Arial" w:cs="Arial"/>
          <w:color w:val="000000"/>
          <w:spacing w:val="1"/>
          <w:szCs w:val="16"/>
        </w:rPr>
        <w:t>w</w:t>
      </w:r>
      <w:r w:rsidRPr="00430B14">
        <w:rPr>
          <w:rFonts w:eastAsia="Arial" w:cs="Arial"/>
          <w:color w:val="000000"/>
          <w:szCs w:val="16"/>
        </w:rPr>
        <w:t>a</w:t>
      </w:r>
      <w:r w:rsidRPr="00430B14">
        <w:rPr>
          <w:rFonts w:eastAsia="Arial" w:cs="Arial"/>
          <w:color w:val="000000"/>
          <w:spacing w:val="1"/>
          <w:szCs w:val="16"/>
        </w:rPr>
        <w:t>t</w:t>
      </w:r>
      <w:r w:rsidRPr="00430B14">
        <w:rPr>
          <w:rFonts w:eastAsia="Arial" w:cs="Arial"/>
          <w:color w:val="000000"/>
          <w:spacing w:val="-1"/>
          <w:szCs w:val="16"/>
        </w:rPr>
        <w:t>e</w:t>
      </w:r>
      <w:r w:rsidRPr="00430B14">
        <w:rPr>
          <w:rFonts w:eastAsia="Arial" w:cs="Arial"/>
          <w:color w:val="000000"/>
          <w:szCs w:val="16"/>
        </w:rPr>
        <w:t>r</w:t>
      </w:r>
    </w:p>
    <w:p w14:paraId="2450B749" w14:textId="77777777" w:rsidR="00E41C2D" w:rsidRPr="00430B14" w:rsidRDefault="00E41C2D" w:rsidP="004915C2">
      <w:pPr>
        <w:pStyle w:val="ListParagraph"/>
        <w:numPr>
          <w:ilvl w:val="0"/>
          <w:numId w:val="1"/>
        </w:numPr>
        <w:spacing w:before="6" w:after="0"/>
        <w:ind w:left="2880"/>
        <w:rPr>
          <w:rFonts w:eastAsia="Arial" w:cs="Arial"/>
          <w:szCs w:val="16"/>
        </w:rPr>
      </w:pPr>
      <w:r w:rsidRPr="00430B14">
        <w:rPr>
          <w:rFonts w:eastAsia="Arial" w:cs="Arial"/>
          <w:color w:val="000000"/>
          <w:szCs w:val="16"/>
        </w:rPr>
        <w:t>No</w:t>
      </w:r>
      <w:r w:rsidRPr="00430B14">
        <w:rPr>
          <w:rFonts w:eastAsia="Arial" w:cs="Arial"/>
          <w:color w:val="000000"/>
          <w:spacing w:val="-5"/>
          <w:szCs w:val="16"/>
        </w:rPr>
        <w:t xml:space="preserve"> </w:t>
      </w:r>
      <w:r w:rsidRPr="00430B14">
        <w:rPr>
          <w:rFonts w:eastAsia="Arial" w:cs="Arial"/>
          <w:color w:val="000000"/>
          <w:szCs w:val="16"/>
        </w:rPr>
        <w:t>st</w:t>
      </w:r>
      <w:r w:rsidRPr="00430B14">
        <w:rPr>
          <w:rFonts w:eastAsia="Arial" w:cs="Arial"/>
          <w:color w:val="000000"/>
          <w:spacing w:val="1"/>
          <w:szCs w:val="16"/>
        </w:rPr>
        <w:t>o</w:t>
      </w:r>
      <w:r w:rsidRPr="00430B14">
        <w:rPr>
          <w:rFonts w:eastAsia="Arial" w:cs="Arial"/>
          <w:color w:val="000000"/>
          <w:szCs w:val="16"/>
        </w:rPr>
        <w:t>ra</w:t>
      </w:r>
      <w:r w:rsidRPr="00430B14">
        <w:rPr>
          <w:rFonts w:eastAsia="Arial" w:cs="Arial"/>
          <w:color w:val="000000"/>
          <w:spacing w:val="1"/>
          <w:szCs w:val="16"/>
        </w:rPr>
        <w:t>g</w:t>
      </w:r>
      <w:r w:rsidRPr="00430B14">
        <w:rPr>
          <w:rFonts w:eastAsia="Arial" w:cs="Arial"/>
          <w:color w:val="000000"/>
          <w:szCs w:val="16"/>
        </w:rPr>
        <w:t>e</w:t>
      </w:r>
      <w:r w:rsidRPr="00430B14">
        <w:rPr>
          <w:rFonts w:eastAsia="Arial" w:cs="Arial"/>
          <w:color w:val="000000"/>
          <w:spacing w:val="-11"/>
          <w:szCs w:val="16"/>
        </w:rPr>
        <w:t xml:space="preserve"> </w:t>
      </w:r>
      <w:r w:rsidRPr="00430B14">
        <w:rPr>
          <w:rFonts w:eastAsia="Arial" w:cs="Arial"/>
          <w:color w:val="000000"/>
          <w:szCs w:val="16"/>
        </w:rPr>
        <w:t>and</w:t>
      </w:r>
      <w:r w:rsidRPr="00430B14">
        <w:rPr>
          <w:rFonts w:eastAsia="Arial" w:cs="Arial"/>
          <w:color w:val="000000"/>
          <w:spacing w:val="-9"/>
          <w:szCs w:val="16"/>
        </w:rPr>
        <w:t xml:space="preserve"> </w:t>
      </w:r>
      <w:r w:rsidRPr="00430B14">
        <w:rPr>
          <w:rFonts w:eastAsia="Arial" w:cs="Arial"/>
          <w:color w:val="000000"/>
          <w:szCs w:val="16"/>
        </w:rPr>
        <w:t>hand</w:t>
      </w:r>
      <w:r w:rsidRPr="00430B14">
        <w:rPr>
          <w:rFonts w:eastAsia="Arial" w:cs="Arial"/>
          <w:color w:val="000000"/>
          <w:spacing w:val="1"/>
          <w:szCs w:val="16"/>
        </w:rPr>
        <w:t>l</w:t>
      </w:r>
      <w:r w:rsidRPr="00430B14">
        <w:rPr>
          <w:rFonts w:eastAsia="Arial" w:cs="Arial"/>
          <w:color w:val="000000"/>
          <w:szCs w:val="16"/>
        </w:rPr>
        <w:t>ing</w:t>
      </w:r>
      <w:r w:rsidRPr="00430B14">
        <w:rPr>
          <w:rFonts w:eastAsia="Arial" w:cs="Arial"/>
          <w:color w:val="000000"/>
          <w:spacing w:val="-11"/>
          <w:szCs w:val="16"/>
        </w:rPr>
        <w:t xml:space="preserve"> </w:t>
      </w:r>
      <w:r w:rsidRPr="00430B14">
        <w:rPr>
          <w:rFonts w:eastAsia="Arial" w:cs="Arial"/>
          <w:color w:val="000000"/>
          <w:szCs w:val="16"/>
        </w:rPr>
        <w:t>of</w:t>
      </w:r>
      <w:r w:rsidRPr="00430B14">
        <w:rPr>
          <w:rFonts w:eastAsia="Arial" w:cs="Arial"/>
          <w:color w:val="000000"/>
          <w:spacing w:val="-5"/>
          <w:szCs w:val="16"/>
        </w:rPr>
        <w:t xml:space="preserve"> </w:t>
      </w:r>
      <w:r w:rsidRPr="00430B14">
        <w:rPr>
          <w:rFonts w:eastAsia="Arial" w:cs="Arial"/>
          <w:color w:val="000000"/>
          <w:szCs w:val="16"/>
        </w:rPr>
        <w:t>chemi</w:t>
      </w:r>
      <w:r w:rsidRPr="00430B14">
        <w:rPr>
          <w:rFonts w:eastAsia="Arial" w:cs="Arial"/>
          <w:color w:val="000000"/>
          <w:spacing w:val="1"/>
          <w:szCs w:val="16"/>
        </w:rPr>
        <w:t>c</w:t>
      </w:r>
      <w:r w:rsidRPr="00430B14">
        <w:rPr>
          <w:rFonts w:eastAsia="Arial" w:cs="Arial"/>
          <w:color w:val="000000"/>
          <w:szCs w:val="16"/>
        </w:rPr>
        <w:t>als</w:t>
      </w:r>
      <w:r w:rsidRPr="00430B14">
        <w:rPr>
          <w:rFonts w:eastAsia="Arial" w:cs="Arial"/>
          <w:color w:val="000000"/>
          <w:spacing w:val="-8"/>
          <w:szCs w:val="16"/>
        </w:rPr>
        <w:t xml:space="preserve"> </w:t>
      </w:r>
      <w:r w:rsidRPr="00430B14">
        <w:rPr>
          <w:rFonts w:eastAsia="Arial" w:cs="Arial"/>
          <w:color w:val="000000"/>
          <w:spacing w:val="1"/>
          <w:szCs w:val="16"/>
        </w:rPr>
        <w:t>r</w:t>
      </w:r>
      <w:r w:rsidRPr="00430B14">
        <w:rPr>
          <w:rFonts w:eastAsia="Arial" w:cs="Arial"/>
          <w:color w:val="000000"/>
          <w:szCs w:val="16"/>
        </w:rPr>
        <w:t>equi</w:t>
      </w:r>
      <w:r w:rsidRPr="00430B14">
        <w:rPr>
          <w:rFonts w:eastAsia="Arial" w:cs="Arial"/>
          <w:color w:val="000000"/>
          <w:spacing w:val="1"/>
          <w:szCs w:val="16"/>
        </w:rPr>
        <w:t>r</w:t>
      </w:r>
      <w:r w:rsidRPr="00430B14">
        <w:rPr>
          <w:rFonts w:eastAsia="Arial" w:cs="Arial"/>
          <w:color w:val="000000"/>
          <w:szCs w:val="16"/>
        </w:rPr>
        <w:t>ed</w:t>
      </w:r>
    </w:p>
    <w:p w14:paraId="47942C08" w14:textId="77777777" w:rsidR="00E41C2D" w:rsidRPr="00430B14" w:rsidRDefault="00E41C2D" w:rsidP="004915C2">
      <w:pPr>
        <w:pStyle w:val="ListParagraph"/>
        <w:numPr>
          <w:ilvl w:val="0"/>
          <w:numId w:val="1"/>
        </w:numPr>
        <w:spacing w:before="5" w:after="0"/>
        <w:ind w:left="2880"/>
        <w:rPr>
          <w:rFonts w:eastAsia="Arial" w:cs="Arial"/>
          <w:szCs w:val="16"/>
        </w:rPr>
      </w:pPr>
      <w:r w:rsidRPr="00430B14">
        <w:rPr>
          <w:rFonts w:eastAsia="Arial" w:cs="Arial"/>
          <w:color w:val="000000"/>
          <w:spacing w:val="1"/>
          <w:szCs w:val="16"/>
        </w:rPr>
        <w:t>E</w:t>
      </w:r>
      <w:r w:rsidRPr="00430B14">
        <w:rPr>
          <w:rFonts w:eastAsia="Arial" w:cs="Arial"/>
          <w:color w:val="000000"/>
          <w:szCs w:val="16"/>
        </w:rPr>
        <w:t>ffe</w:t>
      </w:r>
      <w:r w:rsidRPr="00430B14">
        <w:rPr>
          <w:rFonts w:eastAsia="Arial" w:cs="Arial"/>
          <w:color w:val="000000"/>
          <w:spacing w:val="1"/>
          <w:szCs w:val="16"/>
        </w:rPr>
        <w:t>c</w:t>
      </w:r>
      <w:r w:rsidRPr="00430B14">
        <w:rPr>
          <w:rFonts w:eastAsia="Arial" w:cs="Arial"/>
          <w:color w:val="000000"/>
          <w:szCs w:val="16"/>
        </w:rPr>
        <w:t>t</w:t>
      </w:r>
      <w:r w:rsidRPr="00430B14">
        <w:rPr>
          <w:rFonts w:eastAsia="Arial" w:cs="Arial"/>
          <w:color w:val="000000"/>
          <w:spacing w:val="-10"/>
          <w:szCs w:val="16"/>
        </w:rPr>
        <w:t xml:space="preserve"> </w:t>
      </w:r>
      <w:r w:rsidRPr="00430B14">
        <w:rPr>
          <w:rFonts w:eastAsia="Arial" w:cs="Arial"/>
          <w:color w:val="000000"/>
          <w:szCs w:val="16"/>
        </w:rPr>
        <w:t>is</w:t>
      </w:r>
      <w:r w:rsidRPr="00430B14">
        <w:rPr>
          <w:rFonts w:eastAsia="Arial" w:cs="Arial"/>
          <w:color w:val="000000"/>
          <w:spacing w:val="-5"/>
          <w:szCs w:val="16"/>
        </w:rPr>
        <w:t xml:space="preserve"> </w:t>
      </w:r>
      <w:r w:rsidRPr="00430B14">
        <w:rPr>
          <w:rFonts w:eastAsia="Arial" w:cs="Arial"/>
          <w:color w:val="000000"/>
          <w:szCs w:val="16"/>
        </w:rPr>
        <w:t>inde</w:t>
      </w:r>
      <w:r w:rsidRPr="00430B14">
        <w:rPr>
          <w:rFonts w:eastAsia="Arial" w:cs="Arial"/>
          <w:color w:val="000000"/>
          <w:spacing w:val="1"/>
          <w:szCs w:val="16"/>
        </w:rPr>
        <w:t>p</w:t>
      </w:r>
      <w:r w:rsidRPr="00430B14">
        <w:rPr>
          <w:rFonts w:eastAsia="Arial" w:cs="Arial"/>
          <w:color w:val="000000"/>
          <w:spacing w:val="-1"/>
          <w:szCs w:val="16"/>
        </w:rPr>
        <w:t>e</w:t>
      </w:r>
      <w:r w:rsidRPr="00430B14">
        <w:rPr>
          <w:rFonts w:eastAsia="Arial" w:cs="Arial"/>
          <w:color w:val="000000"/>
          <w:spacing w:val="1"/>
          <w:szCs w:val="16"/>
        </w:rPr>
        <w:t>n</w:t>
      </w:r>
      <w:r w:rsidRPr="00430B14">
        <w:rPr>
          <w:rFonts w:eastAsia="Arial" w:cs="Arial"/>
          <w:color w:val="000000"/>
          <w:szCs w:val="16"/>
        </w:rPr>
        <w:t>dent</w:t>
      </w:r>
      <w:r w:rsidRPr="00430B14">
        <w:rPr>
          <w:rFonts w:eastAsia="Arial" w:cs="Arial"/>
          <w:color w:val="000000"/>
          <w:spacing w:val="-8"/>
          <w:szCs w:val="16"/>
        </w:rPr>
        <w:t xml:space="preserve"> </w:t>
      </w:r>
      <w:r w:rsidRPr="00430B14">
        <w:rPr>
          <w:rFonts w:eastAsia="Arial" w:cs="Arial"/>
          <w:color w:val="000000"/>
          <w:szCs w:val="16"/>
        </w:rPr>
        <w:t>of</w:t>
      </w:r>
      <w:r w:rsidRPr="00430B14">
        <w:rPr>
          <w:rFonts w:eastAsia="Arial" w:cs="Arial"/>
          <w:color w:val="000000"/>
          <w:spacing w:val="-5"/>
          <w:szCs w:val="16"/>
        </w:rPr>
        <w:t xml:space="preserve"> </w:t>
      </w:r>
      <w:r w:rsidRPr="00430B14">
        <w:rPr>
          <w:rFonts w:eastAsia="Arial" w:cs="Arial"/>
          <w:color w:val="000000"/>
          <w:w w:val="101"/>
          <w:szCs w:val="16"/>
        </w:rPr>
        <w:t>pH</w:t>
      </w:r>
    </w:p>
    <w:p w14:paraId="1A6A17CF" w14:textId="77777777" w:rsidR="00E41C2D" w:rsidRPr="00430B14" w:rsidRDefault="00E41C2D" w:rsidP="004915C2">
      <w:pPr>
        <w:pStyle w:val="ListParagraph"/>
        <w:numPr>
          <w:ilvl w:val="0"/>
          <w:numId w:val="1"/>
        </w:numPr>
        <w:spacing w:before="6" w:after="0"/>
        <w:ind w:left="2880"/>
        <w:rPr>
          <w:rFonts w:eastAsia="Arial" w:cs="Arial"/>
          <w:szCs w:val="16"/>
        </w:rPr>
      </w:pPr>
      <w:r w:rsidRPr="00430B14">
        <w:rPr>
          <w:rFonts w:eastAsia="Arial" w:cs="Arial"/>
          <w:color w:val="000000"/>
          <w:szCs w:val="16"/>
        </w:rPr>
        <w:t>No</w:t>
      </w:r>
      <w:r w:rsidRPr="00430B14">
        <w:rPr>
          <w:rFonts w:eastAsia="Arial" w:cs="Arial"/>
          <w:color w:val="000000"/>
          <w:spacing w:val="-5"/>
          <w:szCs w:val="16"/>
        </w:rPr>
        <w:t xml:space="preserve"> </w:t>
      </w:r>
      <w:r w:rsidRPr="00430B14">
        <w:rPr>
          <w:rFonts w:eastAsia="Arial" w:cs="Arial"/>
          <w:color w:val="000000"/>
          <w:spacing w:val="1"/>
          <w:szCs w:val="16"/>
        </w:rPr>
        <w:t>r</w:t>
      </w:r>
      <w:r w:rsidRPr="00430B14">
        <w:rPr>
          <w:rFonts w:eastAsia="Arial" w:cs="Arial"/>
          <w:color w:val="000000"/>
          <w:szCs w:val="16"/>
        </w:rPr>
        <w:t>eact</w:t>
      </w:r>
      <w:r w:rsidRPr="00430B14">
        <w:rPr>
          <w:rFonts w:eastAsia="Arial" w:cs="Arial"/>
          <w:color w:val="000000"/>
          <w:spacing w:val="1"/>
          <w:szCs w:val="16"/>
        </w:rPr>
        <w:t>i</w:t>
      </w:r>
      <w:r w:rsidRPr="00430B14">
        <w:rPr>
          <w:rFonts w:eastAsia="Arial" w:cs="Arial"/>
          <w:color w:val="000000"/>
          <w:szCs w:val="16"/>
        </w:rPr>
        <w:t>on</w:t>
      </w:r>
      <w:r w:rsidRPr="00430B14">
        <w:rPr>
          <w:rFonts w:eastAsia="Arial" w:cs="Arial"/>
          <w:color w:val="000000"/>
          <w:spacing w:val="-9"/>
          <w:szCs w:val="16"/>
        </w:rPr>
        <w:t xml:space="preserve"> </w:t>
      </w:r>
      <w:r w:rsidRPr="00430B14">
        <w:rPr>
          <w:rFonts w:eastAsia="Arial" w:cs="Arial"/>
          <w:color w:val="000000"/>
          <w:szCs w:val="16"/>
        </w:rPr>
        <w:t>ve</w:t>
      </w:r>
      <w:r w:rsidRPr="00430B14">
        <w:rPr>
          <w:rFonts w:eastAsia="Arial" w:cs="Arial"/>
          <w:color w:val="000000"/>
          <w:spacing w:val="1"/>
          <w:szCs w:val="16"/>
        </w:rPr>
        <w:t>s</w:t>
      </w:r>
      <w:r w:rsidRPr="00430B14">
        <w:rPr>
          <w:rFonts w:eastAsia="Arial" w:cs="Arial"/>
          <w:color w:val="000000"/>
          <w:spacing w:val="-1"/>
          <w:szCs w:val="16"/>
        </w:rPr>
        <w:t>s</w:t>
      </w:r>
      <w:r w:rsidRPr="00430B14">
        <w:rPr>
          <w:rFonts w:eastAsia="Arial" w:cs="Arial"/>
          <w:color w:val="000000"/>
          <w:szCs w:val="16"/>
        </w:rPr>
        <w:t>el</w:t>
      </w:r>
      <w:r w:rsidRPr="00430B14">
        <w:rPr>
          <w:rFonts w:eastAsia="Arial" w:cs="Arial"/>
          <w:color w:val="000000"/>
          <w:spacing w:val="-10"/>
          <w:szCs w:val="16"/>
        </w:rPr>
        <w:t xml:space="preserve"> </w:t>
      </w:r>
      <w:r w:rsidRPr="00430B14">
        <w:rPr>
          <w:rFonts w:eastAsia="Arial" w:cs="Arial"/>
          <w:color w:val="000000"/>
          <w:szCs w:val="16"/>
        </w:rPr>
        <w:t>or</w:t>
      </w:r>
      <w:r w:rsidRPr="00430B14">
        <w:rPr>
          <w:rFonts w:eastAsia="Arial" w:cs="Arial"/>
          <w:color w:val="000000"/>
          <w:spacing w:val="-4"/>
          <w:szCs w:val="16"/>
        </w:rPr>
        <w:t xml:space="preserve"> </w:t>
      </w:r>
      <w:r w:rsidRPr="00430B14">
        <w:rPr>
          <w:rFonts w:eastAsia="Arial" w:cs="Arial"/>
          <w:color w:val="000000"/>
          <w:szCs w:val="16"/>
        </w:rPr>
        <w:t>reaction</w:t>
      </w:r>
      <w:r w:rsidRPr="00430B14">
        <w:rPr>
          <w:rFonts w:eastAsia="Arial" w:cs="Arial"/>
          <w:color w:val="000000"/>
          <w:spacing w:val="-10"/>
          <w:szCs w:val="16"/>
        </w:rPr>
        <w:t xml:space="preserve"> </w:t>
      </w:r>
      <w:r w:rsidRPr="00430B14">
        <w:rPr>
          <w:rFonts w:eastAsia="Arial" w:cs="Arial"/>
          <w:color w:val="000000"/>
          <w:szCs w:val="16"/>
        </w:rPr>
        <w:t>tank</w:t>
      </w:r>
      <w:r w:rsidRPr="00430B14">
        <w:rPr>
          <w:rFonts w:eastAsia="Arial" w:cs="Arial"/>
          <w:color w:val="000000"/>
          <w:spacing w:val="-8"/>
          <w:szCs w:val="16"/>
        </w:rPr>
        <w:t xml:space="preserve"> </w:t>
      </w:r>
      <w:r w:rsidRPr="00430B14">
        <w:rPr>
          <w:rFonts w:eastAsia="Arial" w:cs="Arial"/>
          <w:color w:val="000000"/>
          <w:szCs w:val="16"/>
        </w:rPr>
        <w:t>required</w:t>
      </w:r>
    </w:p>
    <w:p w14:paraId="73201F10" w14:textId="77777777" w:rsidR="00E41C2D" w:rsidRPr="00430B14" w:rsidRDefault="00E41C2D" w:rsidP="004915C2">
      <w:pPr>
        <w:pStyle w:val="ListParagraph"/>
        <w:numPr>
          <w:ilvl w:val="0"/>
          <w:numId w:val="1"/>
        </w:numPr>
        <w:spacing w:before="6" w:after="0"/>
        <w:ind w:left="2880"/>
        <w:rPr>
          <w:rFonts w:eastAsia="Arial" w:cs="Arial"/>
          <w:szCs w:val="16"/>
        </w:rPr>
      </w:pPr>
      <w:r w:rsidRPr="00430B14">
        <w:rPr>
          <w:rFonts w:eastAsia="Arial" w:cs="Arial"/>
          <w:color w:val="000000"/>
          <w:szCs w:val="16"/>
        </w:rPr>
        <w:t>Low</w:t>
      </w:r>
      <w:r w:rsidRPr="00430B14">
        <w:rPr>
          <w:rFonts w:eastAsia="Arial" w:cs="Arial"/>
          <w:color w:val="000000"/>
          <w:spacing w:val="-5"/>
          <w:szCs w:val="16"/>
        </w:rPr>
        <w:t xml:space="preserve"> </w:t>
      </w:r>
      <w:r w:rsidRPr="00430B14">
        <w:rPr>
          <w:rFonts w:eastAsia="Arial" w:cs="Arial"/>
          <w:color w:val="000000"/>
          <w:spacing w:val="-1"/>
          <w:szCs w:val="16"/>
        </w:rPr>
        <w:t>s</w:t>
      </w:r>
      <w:r w:rsidRPr="00430B14">
        <w:rPr>
          <w:rFonts w:eastAsia="Arial" w:cs="Arial"/>
          <w:color w:val="000000"/>
          <w:spacing w:val="1"/>
          <w:szCs w:val="16"/>
        </w:rPr>
        <w:t>p</w:t>
      </w:r>
      <w:r w:rsidRPr="00430B14">
        <w:rPr>
          <w:rFonts w:eastAsia="Arial" w:cs="Arial"/>
          <w:color w:val="000000"/>
          <w:szCs w:val="16"/>
        </w:rPr>
        <w:t>ace</w:t>
      </w:r>
      <w:r w:rsidRPr="00430B14">
        <w:rPr>
          <w:rFonts w:eastAsia="Arial" w:cs="Arial"/>
          <w:color w:val="000000"/>
          <w:spacing w:val="-6"/>
          <w:szCs w:val="16"/>
        </w:rPr>
        <w:t xml:space="preserve"> </w:t>
      </w:r>
      <w:r w:rsidRPr="00430B14">
        <w:rPr>
          <w:rFonts w:eastAsia="Arial" w:cs="Arial"/>
          <w:color w:val="000000"/>
          <w:szCs w:val="16"/>
        </w:rPr>
        <w:t>requirement</w:t>
      </w:r>
    </w:p>
    <w:p w14:paraId="325491DD" w14:textId="77777777" w:rsidR="00E41C2D" w:rsidRPr="001A1D1A" w:rsidRDefault="00E41C2D" w:rsidP="004915C2">
      <w:pPr>
        <w:pStyle w:val="ListParagraph"/>
        <w:numPr>
          <w:ilvl w:val="0"/>
          <w:numId w:val="1"/>
        </w:numPr>
        <w:spacing w:before="5" w:after="0"/>
        <w:ind w:left="2880"/>
        <w:rPr>
          <w:rFonts w:eastAsia="Arial" w:cs="Arial"/>
          <w:szCs w:val="16"/>
        </w:rPr>
      </w:pPr>
      <w:r w:rsidRPr="00430B14">
        <w:rPr>
          <w:rFonts w:eastAsia="Arial" w:cs="Arial"/>
          <w:color w:val="000000"/>
          <w:szCs w:val="16"/>
        </w:rPr>
        <w:t>L</w:t>
      </w:r>
      <w:r w:rsidRPr="00430B14">
        <w:rPr>
          <w:rFonts w:eastAsia="Arial" w:cs="Arial"/>
          <w:color w:val="000000"/>
          <w:spacing w:val="1"/>
          <w:szCs w:val="16"/>
        </w:rPr>
        <w:t>o</w:t>
      </w:r>
      <w:r w:rsidRPr="00430B14">
        <w:rPr>
          <w:rFonts w:eastAsia="Arial" w:cs="Arial"/>
          <w:color w:val="000000"/>
          <w:szCs w:val="16"/>
        </w:rPr>
        <w:t>w</w:t>
      </w:r>
      <w:r w:rsidRPr="00430B14">
        <w:rPr>
          <w:rFonts w:eastAsia="Arial" w:cs="Arial"/>
          <w:color w:val="000000"/>
          <w:spacing w:val="-5"/>
          <w:szCs w:val="16"/>
        </w:rPr>
        <w:t xml:space="preserve"> </w:t>
      </w:r>
      <w:r w:rsidRPr="00430B14">
        <w:rPr>
          <w:rFonts w:eastAsia="Arial" w:cs="Arial"/>
          <w:color w:val="000000"/>
          <w:szCs w:val="16"/>
        </w:rPr>
        <w:t>i</w:t>
      </w:r>
      <w:r w:rsidRPr="00430B14">
        <w:rPr>
          <w:rFonts w:eastAsia="Arial" w:cs="Arial"/>
          <w:color w:val="000000"/>
          <w:spacing w:val="1"/>
          <w:szCs w:val="16"/>
        </w:rPr>
        <w:t>n</w:t>
      </w:r>
      <w:r w:rsidRPr="00430B14">
        <w:rPr>
          <w:rFonts w:eastAsia="Arial" w:cs="Arial"/>
          <w:color w:val="000000"/>
          <w:szCs w:val="16"/>
        </w:rPr>
        <w:t>ve</w:t>
      </w:r>
      <w:r w:rsidRPr="00430B14">
        <w:rPr>
          <w:rFonts w:eastAsia="Arial" w:cs="Arial"/>
          <w:color w:val="000000"/>
          <w:spacing w:val="1"/>
          <w:szCs w:val="16"/>
        </w:rPr>
        <w:t>s</w:t>
      </w:r>
      <w:r w:rsidRPr="00430B14">
        <w:rPr>
          <w:rFonts w:eastAsia="Arial" w:cs="Arial"/>
          <w:color w:val="000000"/>
          <w:szCs w:val="16"/>
        </w:rPr>
        <w:t>t</w:t>
      </w:r>
      <w:r w:rsidRPr="00430B14">
        <w:rPr>
          <w:rFonts w:eastAsia="Arial" w:cs="Arial"/>
          <w:color w:val="000000"/>
          <w:spacing w:val="1"/>
          <w:szCs w:val="16"/>
        </w:rPr>
        <w:t>m</w:t>
      </w:r>
      <w:r w:rsidRPr="00430B14">
        <w:rPr>
          <w:rFonts w:eastAsia="Arial" w:cs="Arial"/>
          <w:color w:val="000000"/>
          <w:spacing w:val="-1"/>
          <w:szCs w:val="16"/>
        </w:rPr>
        <w:t>e</w:t>
      </w:r>
      <w:r w:rsidRPr="00430B14">
        <w:rPr>
          <w:rFonts w:eastAsia="Arial" w:cs="Arial"/>
          <w:color w:val="000000"/>
          <w:spacing w:val="1"/>
          <w:szCs w:val="16"/>
        </w:rPr>
        <w:t>n</w:t>
      </w:r>
      <w:r w:rsidRPr="00430B14">
        <w:rPr>
          <w:rFonts w:eastAsia="Arial" w:cs="Arial"/>
          <w:color w:val="000000"/>
          <w:szCs w:val="16"/>
        </w:rPr>
        <w:t>t</w:t>
      </w:r>
      <w:r w:rsidRPr="00430B14">
        <w:rPr>
          <w:rFonts w:eastAsia="Arial" w:cs="Arial"/>
          <w:color w:val="000000"/>
          <w:spacing w:val="-16"/>
          <w:szCs w:val="16"/>
        </w:rPr>
        <w:t xml:space="preserve"> </w:t>
      </w:r>
      <w:r w:rsidRPr="00430B14">
        <w:rPr>
          <w:rFonts w:eastAsia="Arial" w:cs="Arial"/>
          <w:color w:val="000000"/>
          <w:spacing w:val="1"/>
          <w:szCs w:val="16"/>
        </w:rPr>
        <w:t>a</w:t>
      </w:r>
      <w:r w:rsidRPr="00430B14">
        <w:rPr>
          <w:rFonts w:eastAsia="Arial" w:cs="Arial"/>
          <w:color w:val="000000"/>
          <w:szCs w:val="16"/>
        </w:rPr>
        <w:t>nd</w:t>
      </w:r>
      <w:r w:rsidRPr="00430B14">
        <w:rPr>
          <w:rFonts w:eastAsia="Arial" w:cs="Arial"/>
          <w:color w:val="000000"/>
          <w:spacing w:val="-7"/>
          <w:szCs w:val="16"/>
        </w:rPr>
        <w:t xml:space="preserve"> </w:t>
      </w:r>
      <w:r w:rsidRPr="00430B14">
        <w:rPr>
          <w:rFonts w:eastAsia="Arial" w:cs="Arial"/>
          <w:color w:val="000000"/>
          <w:szCs w:val="16"/>
        </w:rPr>
        <w:t>ope</w:t>
      </w:r>
      <w:r w:rsidRPr="00430B14">
        <w:rPr>
          <w:rFonts w:eastAsia="Arial" w:cs="Arial"/>
          <w:color w:val="000000"/>
          <w:spacing w:val="1"/>
          <w:szCs w:val="16"/>
        </w:rPr>
        <w:t>r</w:t>
      </w:r>
      <w:r w:rsidRPr="00430B14">
        <w:rPr>
          <w:rFonts w:eastAsia="Arial" w:cs="Arial"/>
          <w:color w:val="000000"/>
          <w:szCs w:val="16"/>
        </w:rPr>
        <w:t>ati</w:t>
      </w:r>
      <w:r w:rsidRPr="00430B14">
        <w:rPr>
          <w:rFonts w:eastAsia="Arial" w:cs="Arial"/>
          <w:color w:val="000000"/>
          <w:spacing w:val="1"/>
          <w:szCs w:val="16"/>
        </w:rPr>
        <w:t>n</w:t>
      </w:r>
      <w:r w:rsidRPr="00430B14">
        <w:rPr>
          <w:rFonts w:eastAsia="Arial" w:cs="Arial"/>
          <w:color w:val="000000"/>
          <w:szCs w:val="16"/>
        </w:rPr>
        <w:t>g</w:t>
      </w:r>
      <w:r w:rsidRPr="00430B14">
        <w:rPr>
          <w:rFonts w:eastAsia="Arial" w:cs="Arial"/>
          <w:color w:val="000000"/>
          <w:spacing w:val="-13"/>
          <w:szCs w:val="16"/>
        </w:rPr>
        <w:t xml:space="preserve"> </w:t>
      </w:r>
      <w:r w:rsidRPr="00430B14">
        <w:rPr>
          <w:rFonts w:eastAsia="Arial" w:cs="Arial"/>
          <w:color w:val="000000"/>
          <w:szCs w:val="16"/>
        </w:rPr>
        <w:t>c</w:t>
      </w:r>
      <w:r w:rsidRPr="00430B14">
        <w:rPr>
          <w:rFonts w:eastAsia="Arial" w:cs="Arial"/>
          <w:color w:val="000000"/>
          <w:spacing w:val="1"/>
          <w:szCs w:val="16"/>
        </w:rPr>
        <w:t>o</w:t>
      </w:r>
      <w:r w:rsidRPr="00430B14">
        <w:rPr>
          <w:rFonts w:eastAsia="Arial" w:cs="Arial"/>
          <w:color w:val="000000"/>
          <w:szCs w:val="16"/>
        </w:rPr>
        <w:t>sts</w:t>
      </w:r>
      <w:r w:rsidRPr="00430B14">
        <w:rPr>
          <w:rFonts w:eastAsia="Arial" w:cs="Arial"/>
          <w:color w:val="000000"/>
          <w:spacing w:val="-5"/>
          <w:szCs w:val="16"/>
        </w:rPr>
        <w:t xml:space="preserve"> </w:t>
      </w:r>
      <w:r w:rsidRPr="00430B14">
        <w:rPr>
          <w:rFonts w:eastAsia="Arial" w:cs="Arial"/>
          <w:color w:val="000000"/>
          <w:spacing w:val="1"/>
          <w:szCs w:val="16"/>
        </w:rPr>
        <w:t>w</w:t>
      </w:r>
      <w:r w:rsidRPr="00430B14">
        <w:rPr>
          <w:rFonts w:eastAsia="Arial" w:cs="Arial"/>
          <w:color w:val="000000"/>
          <w:szCs w:val="16"/>
        </w:rPr>
        <w:t>ith</w:t>
      </w:r>
      <w:r w:rsidRPr="00430B14">
        <w:rPr>
          <w:rFonts w:eastAsia="Arial" w:cs="Arial"/>
          <w:color w:val="000000"/>
          <w:spacing w:val="-7"/>
          <w:szCs w:val="16"/>
        </w:rPr>
        <w:t xml:space="preserve"> </w:t>
      </w:r>
      <w:r w:rsidRPr="00430B14">
        <w:rPr>
          <w:rFonts w:eastAsia="Arial" w:cs="Arial"/>
          <w:color w:val="000000"/>
          <w:spacing w:val="1"/>
          <w:szCs w:val="16"/>
        </w:rPr>
        <w:t>h</w:t>
      </w:r>
      <w:r w:rsidRPr="00430B14">
        <w:rPr>
          <w:rFonts w:eastAsia="Arial" w:cs="Arial"/>
          <w:color w:val="000000"/>
          <w:szCs w:val="16"/>
        </w:rPr>
        <w:t>igh</w:t>
      </w:r>
      <w:r w:rsidRPr="00430B14">
        <w:rPr>
          <w:rFonts w:eastAsia="Arial" w:cs="Arial"/>
          <w:color w:val="000000"/>
          <w:spacing w:val="-9"/>
          <w:szCs w:val="16"/>
        </w:rPr>
        <w:t xml:space="preserve"> </w:t>
      </w:r>
      <w:r w:rsidRPr="00430B14">
        <w:rPr>
          <w:rFonts w:eastAsia="Arial" w:cs="Arial"/>
          <w:color w:val="000000"/>
          <w:spacing w:val="1"/>
          <w:szCs w:val="16"/>
        </w:rPr>
        <w:t>r</w:t>
      </w:r>
      <w:r w:rsidRPr="00430B14">
        <w:rPr>
          <w:rFonts w:eastAsia="Arial" w:cs="Arial"/>
          <w:color w:val="000000"/>
          <w:szCs w:val="16"/>
        </w:rPr>
        <w:t>eli</w:t>
      </w:r>
      <w:r w:rsidRPr="00430B14">
        <w:rPr>
          <w:rFonts w:eastAsia="Arial" w:cs="Arial"/>
          <w:color w:val="000000"/>
          <w:spacing w:val="1"/>
          <w:szCs w:val="16"/>
        </w:rPr>
        <w:t>a</w:t>
      </w:r>
      <w:r w:rsidRPr="00430B14">
        <w:rPr>
          <w:rFonts w:eastAsia="Arial" w:cs="Arial"/>
          <w:color w:val="000000"/>
          <w:szCs w:val="16"/>
        </w:rPr>
        <w:t>bil</w:t>
      </w:r>
      <w:r w:rsidRPr="00430B14">
        <w:rPr>
          <w:rFonts w:eastAsia="Arial" w:cs="Arial"/>
          <w:color w:val="000000"/>
          <w:spacing w:val="1"/>
          <w:szCs w:val="16"/>
        </w:rPr>
        <w:t>i</w:t>
      </w:r>
      <w:r w:rsidRPr="00430B14">
        <w:rPr>
          <w:rFonts w:eastAsia="Arial" w:cs="Arial"/>
          <w:color w:val="000000"/>
          <w:szCs w:val="16"/>
        </w:rPr>
        <w:t>ty</w:t>
      </w:r>
      <w:r w:rsidRPr="00430B14">
        <w:rPr>
          <w:rFonts w:eastAsia="Arial" w:cs="Arial"/>
          <w:color w:val="000000"/>
          <w:spacing w:val="-13"/>
          <w:szCs w:val="16"/>
        </w:rPr>
        <w:t xml:space="preserve"> </w:t>
      </w:r>
      <w:r w:rsidRPr="00430B14">
        <w:rPr>
          <w:rFonts w:eastAsia="Arial" w:cs="Arial"/>
          <w:color w:val="000000"/>
          <w:szCs w:val="16"/>
        </w:rPr>
        <w:t>a</w:t>
      </w:r>
      <w:r w:rsidRPr="00430B14">
        <w:rPr>
          <w:rFonts w:eastAsia="Arial" w:cs="Arial"/>
          <w:color w:val="000000"/>
          <w:spacing w:val="1"/>
          <w:szCs w:val="16"/>
        </w:rPr>
        <w:t>n</w:t>
      </w:r>
      <w:r w:rsidRPr="00430B14">
        <w:rPr>
          <w:rFonts w:eastAsia="Arial" w:cs="Arial"/>
          <w:color w:val="000000"/>
          <w:szCs w:val="16"/>
        </w:rPr>
        <w:t>d</w:t>
      </w:r>
      <w:r w:rsidRPr="00430B14">
        <w:rPr>
          <w:rFonts w:eastAsia="Arial" w:cs="Arial"/>
          <w:color w:val="000000"/>
          <w:spacing w:val="-7"/>
          <w:szCs w:val="16"/>
        </w:rPr>
        <w:t xml:space="preserve"> </w:t>
      </w:r>
      <w:r w:rsidRPr="00430B14">
        <w:rPr>
          <w:rFonts w:eastAsia="Arial" w:cs="Arial"/>
          <w:color w:val="000000"/>
          <w:szCs w:val="16"/>
        </w:rPr>
        <w:t>eff</w:t>
      </w:r>
      <w:r w:rsidRPr="00430B14">
        <w:rPr>
          <w:rFonts w:eastAsia="Arial" w:cs="Arial"/>
          <w:color w:val="000000"/>
          <w:spacing w:val="1"/>
          <w:szCs w:val="16"/>
        </w:rPr>
        <w:t>i</w:t>
      </w:r>
      <w:r w:rsidRPr="00430B14">
        <w:rPr>
          <w:rFonts w:eastAsia="Arial" w:cs="Arial"/>
          <w:color w:val="000000"/>
          <w:szCs w:val="16"/>
        </w:rPr>
        <w:t>cie</w:t>
      </w:r>
      <w:r w:rsidRPr="00430B14">
        <w:rPr>
          <w:rFonts w:eastAsia="Arial" w:cs="Arial"/>
          <w:color w:val="000000"/>
          <w:spacing w:val="1"/>
          <w:szCs w:val="16"/>
        </w:rPr>
        <w:t>n</w:t>
      </w:r>
      <w:r w:rsidRPr="00430B14">
        <w:rPr>
          <w:rFonts w:eastAsia="Arial" w:cs="Arial"/>
          <w:color w:val="000000"/>
          <w:szCs w:val="16"/>
        </w:rPr>
        <w:t>cy</w:t>
      </w:r>
    </w:p>
    <w:p w14:paraId="716C983C" w14:textId="77777777" w:rsidR="00E41C2D" w:rsidRPr="001A1D1A" w:rsidRDefault="00E41C2D" w:rsidP="00E41C2D">
      <w:pPr>
        <w:spacing w:before="5" w:after="0"/>
        <w:rPr>
          <w:rFonts w:eastAsia="Arial" w:cs="Arial"/>
          <w:szCs w:val="16"/>
        </w:rPr>
      </w:pPr>
    </w:p>
    <w:p w14:paraId="6E19248A" w14:textId="77777777" w:rsidR="00E41C2D" w:rsidRPr="00F32319" w:rsidRDefault="00E41C2D" w:rsidP="006235F8">
      <w:pPr>
        <w:pStyle w:val="Heading3"/>
      </w:pPr>
      <w:bookmarkStart w:id="77" w:name="_Toc191973805"/>
      <w:r w:rsidRPr="00F32319">
        <w:t>Applications Of Dulcodes UV Systems</w:t>
      </w:r>
      <w:bookmarkEnd w:id="77"/>
    </w:p>
    <w:p w14:paraId="559BADF4" w14:textId="77777777" w:rsidR="00E41C2D" w:rsidRPr="00430B14" w:rsidRDefault="00E41C2D" w:rsidP="00E41C2D">
      <w:pPr>
        <w:pStyle w:val="ListParagraph"/>
        <w:spacing w:after="0"/>
        <w:ind w:left="2160"/>
        <w:rPr>
          <w:rFonts w:eastAsia="Arial" w:cs="Arial"/>
          <w:szCs w:val="16"/>
        </w:rPr>
      </w:pPr>
      <w:r w:rsidRPr="00430B14">
        <w:rPr>
          <w:rFonts w:eastAsia="Arial" w:cs="Arial"/>
          <w:szCs w:val="16"/>
        </w:rPr>
        <w:t>A</w:t>
      </w:r>
      <w:r w:rsidRPr="00430B14">
        <w:rPr>
          <w:rFonts w:eastAsia="Arial" w:cs="Arial"/>
          <w:spacing w:val="-7"/>
          <w:szCs w:val="16"/>
        </w:rPr>
        <w:t xml:space="preserve"> </w:t>
      </w:r>
      <w:r w:rsidRPr="00430B14">
        <w:rPr>
          <w:rFonts w:eastAsia="Arial" w:cs="Arial"/>
          <w:szCs w:val="16"/>
        </w:rPr>
        <w:t>large</w:t>
      </w:r>
      <w:r w:rsidRPr="00430B14">
        <w:rPr>
          <w:rFonts w:eastAsia="Arial" w:cs="Arial"/>
          <w:spacing w:val="-10"/>
          <w:szCs w:val="16"/>
        </w:rPr>
        <w:t xml:space="preserve"> </w:t>
      </w:r>
      <w:r w:rsidRPr="00430B14">
        <w:rPr>
          <w:rFonts w:eastAsia="Arial" w:cs="Arial"/>
          <w:szCs w:val="16"/>
        </w:rPr>
        <w:t>num</w:t>
      </w:r>
      <w:r w:rsidRPr="00430B14">
        <w:rPr>
          <w:rFonts w:eastAsia="Arial" w:cs="Arial"/>
          <w:spacing w:val="1"/>
          <w:szCs w:val="16"/>
        </w:rPr>
        <w:t>b</w:t>
      </w:r>
      <w:r w:rsidRPr="00430B14">
        <w:rPr>
          <w:rFonts w:eastAsia="Arial" w:cs="Arial"/>
          <w:szCs w:val="16"/>
        </w:rPr>
        <w:t>er</w:t>
      </w:r>
      <w:r w:rsidRPr="00430B14">
        <w:rPr>
          <w:rFonts w:eastAsia="Arial" w:cs="Arial"/>
          <w:spacing w:val="-13"/>
          <w:szCs w:val="16"/>
        </w:rPr>
        <w:t xml:space="preserve"> </w:t>
      </w:r>
      <w:r w:rsidRPr="00430B14">
        <w:rPr>
          <w:rFonts w:eastAsia="Arial" w:cs="Arial"/>
          <w:szCs w:val="16"/>
        </w:rPr>
        <w:t>of</w:t>
      </w:r>
      <w:r w:rsidRPr="00430B14">
        <w:rPr>
          <w:rFonts w:eastAsia="Arial" w:cs="Arial"/>
          <w:spacing w:val="-6"/>
          <w:szCs w:val="16"/>
        </w:rPr>
        <w:t xml:space="preserve"> </w:t>
      </w:r>
      <w:r w:rsidRPr="00430B14">
        <w:rPr>
          <w:rFonts w:eastAsia="Arial" w:cs="Arial"/>
          <w:szCs w:val="16"/>
        </w:rPr>
        <w:t>UV</w:t>
      </w:r>
      <w:r w:rsidRPr="00430B14">
        <w:rPr>
          <w:rFonts w:eastAsia="Arial" w:cs="Arial"/>
          <w:spacing w:val="-9"/>
          <w:szCs w:val="16"/>
        </w:rPr>
        <w:t xml:space="preserve"> </w:t>
      </w:r>
      <w:r w:rsidRPr="00430B14">
        <w:rPr>
          <w:rFonts w:eastAsia="Arial" w:cs="Arial"/>
          <w:szCs w:val="16"/>
        </w:rPr>
        <w:t>disinf</w:t>
      </w:r>
      <w:r w:rsidRPr="00430B14">
        <w:rPr>
          <w:rFonts w:eastAsia="Arial" w:cs="Arial"/>
          <w:spacing w:val="-1"/>
          <w:szCs w:val="16"/>
        </w:rPr>
        <w:t>e</w:t>
      </w:r>
      <w:r w:rsidRPr="00430B14">
        <w:rPr>
          <w:rFonts w:eastAsia="Arial" w:cs="Arial"/>
          <w:spacing w:val="1"/>
          <w:szCs w:val="16"/>
        </w:rPr>
        <w:t>c</w:t>
      </w:r>
      <w:r w:rsidRPr="00430B14">
        <w:rPr>
          <w:rFonts w:eastAsia="Arial" w:cs="Arial"/>
          <w:szCs w:val="16"/>
        </w:rPr>
        <w:t>tion</w:t>
      </w:r>
      <w:r w:rsidRPr="00430B14">
        <w:rPr>
          <w:rFonts w:eastAsia="Arial" w:cs="Arial"/>
          <w:spacing w:val="-10"/>
          <w:szCs w:val="16"/>
        </w:rPr>
        <w:t xml:space="preserve"> </w:t>
      </w:r>
      <w:r w:rsidRPr="00430B14">
        <w:rPr>
          <w:rFonts w:eastAsia="Arial" w:cs="Arial"/>
          <w:spacing w:val="-1"/>
          <w:szCs w:val="16"/>
        </w:rPr>
        <w:t>s</w:t>
      </w:r>
      <w:r w:rsidRPr="00430B14">
        <w:rPr>
          <w:rFonts w:eastAsia="Arial" w:cs="Arial"/>
          <w:szCs w:val="16"/>
        </w:rPr>
        <w:t>yste</w:t>
      </w:r>
      <w:r w:rsidRPr="00430B14">
        <w:rPr>
          <w:rFonts w:eastAsia="Arial" w:cs="Arial"/>
          <w:spacing w:val="-1"/>
          <w:szCs w:val="16"/>
        </w:rPr>
        <w:t>m</w:t>
      </w:r>
      <w:r w:rsidRPr="00430B14">
        <w:rPr>
          <w:rFonts w:eastAsia="Arial" w:cs="Arial"/>
          <w:szCs w:val="16"/>
        </w:rPr>
        <w:t>s</w:t>
      </w:r>
      <w:r w:rsidRPr="00430B14">
        <w:rPr>
          <w:rFonts w:eastAsia="Arial" w:cs="Arial"/>
          <w:spacing w:val="-13"/>
          <w:szCs w:val="16"/>
        </w:rPr>
        <w:t xml:space="preserve"> </w:t>
      </w:r>
      <w:r w:rsidRPr="00430B14">
        <w:rPr>
          <w:rFonts w:eastAsia="Arial" w:cs="Arial"/>
          <w:szCs w:val="16"/>
        </w:rPr>
        <w:t>have</w:t>
      </w:r>
      <w:r w:rsidRPr="00430B14">
        <w:rPr>
          <w:rFonts w:eastAsia="Arial" w:cs="Arial"/>
          <w:spacing w:val="-11"/>
          <w:szCs w:val="16"/>
        </w:rPr>
        <w:t xml:space="preserve"> </w:t>
      </w:r>
      <w:r w:rsidRPr="00430B14">
        <w:rPr>
          <w:rFonts w:eastAsia="Arial" w:cs="Arial"/>
          <w:szCs w:val="16"/>
        </w:rPr>
        <w:t>been</w:t>
      </w:r>
      <w:r w:rsidRPr="00430B14">
        <w:rPr>
          <w:rFonts w:eastAsia="Arial" w:cs="Arial"/>
          <w:spacing w:val="-9"/>
          <w:szCs w:val="16"/>
        </w:rPr>
        <w:t xml:space="preserve"> </w:t>
      </w:r>
      <w:r w:rsidRPr="00430B14">
        <w:rPr>
          <w:rFonts w:eastAsia="Arial" w:cs="Arial"/>
          <w:spacing w:val="-1"/>
          <w:szCs w:val="16"/>
        </w:rPr>
        <w:t>s</w:t>
      </w:r>
      <w:r w:rsidRPr="00430B14">
        <w:rPr>
          <w:rFonts w:eastAsia="Arial" w:cs="Arial"/>
          <w:szCs w:val="16"/>
        </w:rPr>
        <w:t>upplied</w:t>
      </w:r>
      <w:r w:rsidRPr="00430B14">
        <w:rPr>
          <w:rFonts w:eastAsia="Arial" w:cs="Arial"/>
          <w:spacing w:val="-7"/>
          <w:szCs w:val="16"/>
        </w:rPr>
        <w:t xml:space="preserve"> </w:t>
      </w:r>
      <w:r w:rsidRPr="00430B14">
        <w:rPr>
          <w:rFonts w:eastAsia="Arial" w:cs="Arial"/>
          <w:szCs w:val="16"/>
        </w:rPr>
        <w:t>worl</w:t>
      </w:r>
      <w:r w:rsidRPr="00430B14">
        <w:rPr>
          <w:rFonts w:eastAsia="Arial" w:cs="Arial"/>
          <w:spacing w:val="-1"/>
          <w:szCs w:val="16"/>
        </w:rPr>
        <w:t>d</w:t>
      </w:r>
      <w:r w:rsidRPr="00430B14">
        <w:rPr>
          <w:rFonts w:eastAsia="Arial" w:cs="Arial"/>
          <w:szCs w:val="16"/>
        </w:rPr>
        <w:t>wide,</w:t>
      </w:r>
      <w:r w:rsidRPr="00430B14">
        <w:rPr>
          <w:rFonts w:eastAsia="Arial" w:cs="Arial"/>
          <w:spacing w:val="-5"/>
          <w:szCs w:val="16"/>
        </w:rPr>
        <w:t xml:space="preserve"> </w:t>
      </w:r>
      <w:r w:rsidRPr="00430B14">
        <w:rPr>
          <w:rFonts w:eastAsia="Arial" w:cs="Arial"/>
          <w:szCs w:val="16"/>
        </w:rPr>
        <w:t>for</w:t>
      </w:r>
      <w:r w:rsidRPr="00430B14">
        <w:rPr>
          <w:rFonts w:eastAsia="Arial" w:cs="Arial"/>
          <w:spacing w:val="-6"/>
          <w:szCs w:val="16"/>
        </w:rPr>
        <w:t xml:space="preserve"> </w:t>
      </w:r>
      <w:r w:rsidRPr="00430B14">
        <w:rPr>
          <w:rFonts w:eastAsia="Arial" w:cs="Arial"/>
          <w:szCs w:val="16"/>
        </w:rPr>
        <w:t>the</w:t>
      </w:r>
      <w:r w:rsidRPr="00430B14">
        <w:rPr>
          <w:rFonts w:eastAsia="Arial" w:cs="Arial"/>
          <w:spacing w:val="-7"/>
          <w:szCs w:val="16"/>
        </w:rPr>
        <w:t xml:space="preserve"> </w:t>
      </w:r>
      <w:r w:rsidRPr="00430B14">
        <w:rPr>
          <w:rFonts w:eastAsia="Arial" w:cs="Arial"/>
          <w:spacing w:val="-1"/>
          <w:szCs w:val="16"/>
        </w:rPr>
        <w:t>m</w:t>
      </w:r>
      <w:r w:rsidRPr="00430B14">
        <w:rPr>
          <w:rFonts w:eastAsia="Arial" w:cs="Arial"/>
          <w:spacing w:val="1"/>
          <w:szCs w:val="16"/>
        </w:rPr>
        <w:t>o</w:t>
      </w:r>
      <w:r w:rsidRPr="00430B14">
        <w:rPr>
          <w:rFonts w:eastAsia="Arial" w:cs="Arial"/>
          <w:szCs w:val="16"/>
        </w:rPr>
        <w:t>st</w:t>
      </w:r>
      <w:r w:rsidRPr="00430B14">
        <w:rPr>
          <w:rFonts w:eastAsia="Arial" w:cs="Arial"/>
          <w:spacing w:val="-9"/>
          <w:szCs w:val="16"/>
        </w:rPr>
        <w:t xml:space="preserve"> </w:t>
      </w:r>
      <w:r w:rsidRPr="00430B14">
        <w:rPr>
          <w:rFonts w:eastAsia="Arial" w:cs="Arial"/>
          <w:szCs w:val="16"/>
        </w:rPr>
        <w:t>diver</w:t>
      </w:r>
      <w:r w:rsidRPr="00430B14">
        <w:rPr>
          <w:rFonts w:eastAsia="Arial" w:cs="Arial"/>
          <w:spacing w:val="-1"/>
          <w:szCs w:val="16"/>
        </w:rPr>
        <w:t>s</w:t>
      </w:r>
      <w:r w:rsidRPr="00430B14">
        <w:rPr>
          <w:rFonts w:eastAsia="Arial" w:cs="Arial"/>
          <w:szCs w:val="16"/>
        </w:rPr>
        <w:t>e</w:t>
      </w:r>
      <w:r>
        <w:rPr>
          <w:rFonts w:eastAsia="Arial" w:cs="Arial"/>
          <w:szCs w:val="16"/>
        </w:rPr>
        <w:t xml:space="preserve"> </w:t>
      </w:r>
      <w:r w:rsidRPr="00430B14">
        <w:rPr>
          <w:rFonts w:eastAsia="Arial" w:cs="Arial"/>
          <w:szCs w:val="16"/>
        </w:rPr>
        <w:t>applications:</w:t>
      </w:r>
    </w:p>
    <w:p w14:paraId="506D522A" w14:textId="77777777" w:rsidR="00E41C2D" w:rsidRPr="00430B14" w:rsidRDefault="00E41C2D" w:rsidP="00E41C2D">
      <w:pPr>
        <w:pStyle w:val="ListParagraph"/>
        <w:spacing w:before="10" w:after="0"/>
        <w:ind w:left="2160"/>
        <w:rPr>
          <w:sz w:val="19"/>
          <w:szCs w:val="19"/>
        </w:rPr>
      </w:pPr>
    </w:p>
    <w:p w14:paraId="0CF5FE03" w14:textId="77777777" w:rsidR="00E41C2D" w:rsidRPr="00430B14" w:rsidRDefault="00E41C2D" w:rsidP="004915C2">
      <w:pPr>
        <w:pStyle w:val="ListParagraph"/>
        <w:numPr>
          <w:ilvl w:val="0"/>
          <w:numId w:val="2"/>
        </w:numPr>
        <w:spacing w:after="0"/>
        <w:ind w:left="2880"/>
        <w:rPr>
          <w:rFonts w:eastAsia="Arial" w:cs="Arial"/>
          <w:szCs w:val="16"/>
        </w:rPr>
      </w:pPr>
      <w:r w:rsidRPr="00430B14">
        <w:rPr>
          <w:rFonts w:eastAsia="Arial" w:cs="Arial"/>
          <w:b/>
          <w:bCs/>
          <w:color w:val="000000"/>
          <w:szCs w:val="16"/>
        </w:rPr>
        <w:t>Own</w:t>
      </w:r>
      <w:r w:rsidRPr="00430B14">
        <w:rPr>
          <w:rFonts w:eastAsia="Arial" w:cs="Arial"/>
          <w:b/>
          <w:bCs/>
          <w:color w:val="000000"/>
          <w:spacing w:val="-4"/>
          <w:szCs w:val="16"/>
        </w:rPr>
        <w:t xml:space="preserve"> </w:t>
      </w:r>
      <w:r w:rsidRPr="00430B14">
        <w:rPr>
          <w:rFonts w:eastAsia="Arial" w:cs="Arial"/>
          <w:b/>
          <w:bCs/>
          <w:color w:val="000000"/>
          <w:szCs w:val="16"/>
        </w:rPr>
        <w:t>sou</w:t>
      </w:r>
      <w:r w:rsidRPr="00430B14">
        <w:rPr>
          <w:rFonts w:eastAsia="Arial" w:cs="Arial"/>
          <w:b/>
          <w:bCs/>
          <w:color w:val="000000"/>
          <w:spacing w:val="-1"/>
          <w:szCs w:val="16"/>
        </w:rPr>
        <w:t>r</w:t>
      </w:r>
      <w:r w:rsidRPr="00430B14">
        <w:rPr>
          <w:rFonts w:eastAsia="Arial" w:cs="Arial"/>
          <w:b/>
          <w:bCs/>
          <w:color w:val="000000"/>
          <w:szCs w:val="16"/>
        </w:rPr>
        <w:t>ce</w:t>
      </w:r>
      <w:r w:rsidRPr="00430B14">
        <w:rPr>
          <w:rFonts w:eastAsia="Arial" w:cs="Arial"/>
          <w:b/>
          <w:bCs/>
          <w:color w:val="000000"/>
          <w:spacing w:val="1"/>
          <w:szCs w:val="16"/>
        </w:rPr>
        <w:t xml:space="preserve"> </w:t>
      </w:r>
      <w:r w:rsidRPr="00430B14">
        <w:rPr>
          <w:rFonts w:eastAsia="Arial" w:cs="Arial"/>
          <w:b/>
          <w:bCs/>
          <w:color w:val="000000"/>
          <w:szCs w:val="16"/>
        </w:rPr>
        <w:t>wa</w:t>
      </w:r>
      <w:r w:rsidRPr="00430B14">
        <w:rPr>
          <w:rFonts w:eastAsia="Arial" w:cs="Arial"/>
          <w:b/>
          <w:bCs/>
          <w:color w:val="000000"/>
          <w:spacing w:val="-1"/>
          <w:szCs w:val="16"/>
        </w:rPr>
        <w:t>t</w:t>
      </w:r>
      <w:r w:rsidRPr="00430B14">
        <w:rPr>
          <w:rFonts w:eastAsia="Arial" w:cs="Arial"/>
          <w:b/>
          <w:bCs/>
          <w:color w:val="000000"/>
          <w:spacing w:val="1"/>
          <w:szCs w:val="16"/>
        </w:rPr>
        <w:t>e</w:t>
      </w:r>
      <w:r w:rsidRPr="00430B14">
        <w:rPr>
          <w:rFonts w:eastAsia="Arial" w:cs="Arial"/>
          <w:b/>
          <w:bCs/>
          <w:color w:val="000000"/>
          <w:szCs w:val="16"/>
        </w:rPr>
        <w:t>r</w:t>
      </w:r>
      <w:r w:rsidRPr="00430B14">
        <w:rPr>
          <w:rFonts w:eastAsia="Arial" w:cs="Arial"/>
          <w:b/>
          <w:bCs/>
          <w:color w:val="000000"/>
          <w:spacing w:val="3"/>
          <w:szCs w:val="16"/>
        </w:rPr>
        <w:t xml:space="preserve"> </w:t>
      </w:r>
      <w:r w:rsidRPr="00430B14">
        <w:rPr>
          <w:rFonts w:eastAsia="Arial" w:cs="Arial"/>
          <w:b/>
          <w:bCs/>
          <w:color w:val="000000"/>
          <w:szCs w:val="16"/>
        </w:rPr>
        <w:t>supp</w:t>
      </w:r>
      <w:r w:rsidRPr="00430B14">
        <w:rPr>
          <w:rFonts w:eastAsia="Arial" w:cs="Arial"/>
          <w:b/>
          <w:bCs/>
          <w:color w:val="000000"/>
          <w:spacing w:val="-1"/>
          <w:szCs w:val="16"/>
        </w:rPr>
        <w:t>l</w:t>
      </w:r>
      <w:r w:rsidRPr="00430B14">
        <w:rPr>
          <w:rFonts w:eastAsia="Arial" w:cs="Arial"/>
          <w:b/>
          <w:bCs/>
          <w:color w:val="000000"/>
          <w:szCs w:val="16"/>
        </w:rPr>
        <w:t>ie</w:t>
      </w:r>
      <w:r w:rsidRPr="00430B14">
        <w:rPr>
          <w:rFonts w:eastAsia="Arial" w:cs="Arial"/>
          <w:b/>
          <w:bCs/>
          <w:color w:val="000000"/>
          <w:spacing w:val="-1"/>
          <w:szCs w:val="16"/>
        </w:rPr>
        <w:t>r</w:t>
      </w:r>
      <w:r w:rsidRPr="00430B14">
        <w:rPr>
          <w:rFonts w:eastAsia="Arial" w:cs="Arial"/>
          <w:b/>
          <w:bCs/>
          <w:color w:val="000000"/>
          <w:szCs w:val="16"/>
        </w:rPr>
        <w:t>s and</w:t>
      </w:r>
      <w:r w:rsidRPr="00430B14">
        <w:rPr>
          <w:rFonts w:eastAsia="Arial" w:cs="Arial"/>
          <w:b/>
          <w:bCs/>
          <w:color w:val="000000"/>
          <w:spacing w:val="1"/>
          <w:szCs w:val="16"/>
        </w:rPr>
        <w:t xml:space="preserve"> </w:t>
      </w:r>
      <w:r w:rsidRPr="00430B14">
        <w:rPr>
          <w:rFonts w:eastAsia="Arial" w:cs="Arial"/>
          <w:b/>
          <w:bCs/>
          <w:color w:val="000000"/>
          <w:szCs w:val="16"/>
        </w:rPr>
        <w:t>munic</w:t>
      </w:r>
      <w:r w:rsidRPr="00430B14">
        <w:rPr>
          <w:rFonts w:eastAsia="Arial" w:cs="Arial"/>
          <w:b/>
          <w:bCs/>
          <w:color w:val="000000"/>
          <w:spacing w:val="-1"/>
          <w:szCs w:val="16"/>
        </w:rPr>
        <w:t>i</w:t>
      </w:r>
      <w:r w:rsidRPr="00430B14">
        <w:rPr>
          <w:rFonts w:eastAsia="Arial" w:cs="Arial"/>
          <w:b/>
          <w:bCs/>
          <w:color w:val="000000"/>
          <w:szCs w:val="16"/>
        </w:rPr>
        <w:t>pal</w:t>
      </w:r>
      <w:r w:rsidRPr="00430B14">
        <w:rPr>
          <w:rFonts w:eastAsia="Arial" w:cs="Arial"/>
          <w:b/>
          <w:bCs/>
          <w:color w:val="000000"/>
          <w:spacing w:val="-4"/>
          <w:szCs w:val="16"/>
        </w:rPr>
        <w:t xml:space="preserve"> </w:t>
      </w:r>
      <w:r w:rsidRPr="00430B14">
        <w:rPr>
          <w:rFonts w:eastAsia="Arial" w:cs="Arial"/>
          <w:b/>
          <w:bCs/>
          <w:color w:val="000000"/>
          <w:szCs w:val="16"/>
        </w:rPr>
        <w:t>water</w:t>
      </w:r>
      <w:r w:rsidRPr="00430B14">
        <w:rPr>
          <w:rFonts w:eastAsia="Arial" w:cs="Arial"/>
          <w:b/>
          <w:bCs/>
          <w:color w:val="000000"/>
          <w:spacing w:val="3"/>
          <w:szCs w:val="16"/>
        </w:rPr>
        <w:t xml:space="preserve"> </w:t>
      </w:r>
      <w:r w:rsidRPr="00430B14">
        <w:rPr>
          <w:rFonts w:eastAsia="Arial" w:cs="Arial"/>
          <w:b/>
          <w:bCs/>
          <w:color w:val="000000"/>
          <w:spacing w:val="-1"/>
          <w:szCs w:val="16"/>
        </w:rPr>
        <w:t>w</w:t>
      </w:r>
      <w:r w:rsidRPr="00430B14">
        <w:rPr>
          <w:rFonts w:eastAsia="Arial" w:cs="Arial"/>
          <w:b/>
          <w:bCs/>
          <w:color w:val="000000"/>
          <w:szCs w:val="16"/>
        </w:rPr>
        <w:t>orks</w:t>
      </w:r>
    </w:p>
    <w:p w14:paraId="541E6A04" w14:textId="77777777" w:rsidR="00E41C2D" w:rsidRPr="00430B14" w:rsidRDefault="00E41C2D" w:rsidP="00E41C2D">
      <w:pPr>
        <w:spacing w:before="6" w:after="0"/>
        <w:ind w:left="2880" w:firstLine="720"/>
        <w:rPr>
          <w:rFonts w:eastAsia="Arial" w:cs="Arial"/>
          <w:szCs w:val="16"/>
        </w:rPr>
      </w:pPr>
      <w:r w:rsidRPr="00430B14">
        <w:rPr>
          <w:rFonts w:eastAsia="Arial" w:cs="Arial"/>
          <w:szCs w:val="16"/>
        </w:rPr>
        <w:t>for</w:t>
      </w:r>
      <w:r w:rsidRPr="00430B14">
        <w:rPr>
          <w:rFonts w:eastAsia="Arial" w:cs="Arial"/>
          <w:spacing w:val="-8"/>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pacing w:val="1"/>
          <w:szCs w:val="16"/>
        </w:rPr>
        <w:t>i</w:t>
      </w:r>
      <w:r w:rsidRPr="00430B14">
        <w:rPr>
          <w:rFonts w:eastAsia="Arial" w:cs="Arial"/>
          <w:szCs w:val="16"/>
        </w:rPr>
        <w:t>nfection</w:t>
      </w:r>
      <w:r w:rsidRPr="00430B14">
        <w:rPr>
          <w:rFonts w:eastAsia="Arial" w:cs="Arial"/>
          <w:spacing w:val="-12"/>
          <w:szCs w:val="16"/>
        </w:rPr>
        <w:t xml:space="preserve"> </w:t>
      </w:r>
      <w:r w:rsidRPr="00430B14">
        <w:rPr>
          <w:rFonts w:eastAsia="Arial" w:cs="Arial"/>
          <w:szCs w:val="16"/>
        </w:rPr>
        <w:t>of</w:t>
      </w:r>
      <w:r w:rsidRPr="00430B14">
        <w:rPr>
          <w:rFonts w:eastAsia="Arial" w:cs="Arial"/>
          <w:spacing w:val="-6"/>
          <w:szCs w:val="16"/>
        </w:rPr>
        <w:t xml:space="preserve"> </w:t>
      </w:r>
      <w:r w:rsidRPr="00430B14">
        <w:rPr>
          <w:rFonts w:eastAsia="Arial" w:cs="Arial"/>
          <w:szCs w:val="16"/>
        </w:rPr>
        <w:t>drinking</w:t>
      </w:r>
      <w:r w:rsidRPr="00430B14">
        <w:rPr>
          <w:rFonts w:eastAsia="Arial" w:cs="Arial"/>
          <w:spacing w:val="-11"/>
          <w:szCs w:val="16"/>
        </w:rPr>
        <w:t xml:space="preserve"> </w:t>
      </w:r>
      <w:r w:rsidRPr="00430B14">
        <w:rPr>
          <w:rFonts w:eastAsia="Arial" w:cs="Arial"/>
          <w:szCs w:val="16"/>
        </w:rPr>
        <w:t>w</w:t>
      </w:r>
      <w:r w:rsidRPr="00430B14">
        <w:rPr>
          <w:rFonts w:eastAsia="Arial" w:cs="Arial"/>
          <w:spacing w:val="1"/>
          <w:szCs w:val="16"/>
        </w:rPr>
        <w:t>a</w:t>
      </w:r>
      <w:r w:rsidRPr="00430B14">
        <w:rPr>
          <w:rFonts w:eastAsia="Arial" w:cs="Arial"/>
          <w:spacing w:val="-1"/>
          <w:szCs w:val="16"/>
        </w:rPr>
        <w:t>t</w:t>
      </w:r>
      <w:r w:rsidRPr="00430B14">
        <w:rPr>
          <w:rFonts w:eastAsia="Arial" w:cs="Arial"/>
          <w:szCs w:val="16"/>
        </w:rPr>
        <w:t>er</w:t>
      </w:r>
    </w:p>
    <w:p w14:paraId="2DD60CBF" w14:textId="77777777" w:rsidR="00E41C2D" w:rsidRPr="00430B14" w:rsidRDefault="00E41C2D" w:rsidP="004915C2">
      <w:pPr>
        <w:pStyle w:val="ListParagraph"/>
        <w:numPr>
          <w:ilvl w:val="0"/>
          <w:numId w:val="2"/>
        </w:numPr>
        <w:spacing w:before="15" w:after="0"/>
        <w:ind w:left="2880"/>
        <w:rPr>
          <w:rFonts w:eastAsia="Arial" w:cs="Arial"/>
          <w:szCs w:val="16"/>
        </w:rPr>
      </w:pPr>
      <w:r w:rsidRPr="00430B14">
        <w:rPr>
          <w:rFonts w:eastAsia="Arial" w:cs="Arial"/>
          <w:b/>
          <w:bCs/>
          <w:color w:val="000000"/>
          <w:szCs w:val="16"/>
        </w:rPr>
        <w:t>Fo</w:t>
      </w:r>
      <w:r w:rsidRPr="00430B14">
        <w:rPr>
          <w:rFonts w:eastAsia="Arial" w:cs="Arial"/>
          <w:b/>
          <w:bCs/>
          <w:color w:val="000000"/>
          <w:spacing w:val="-1"/>
          <w:szCs w:val="16"/>
        </w:rPr>
        <w:t>o</w:t>
      </w:r>
      <w:r w:rsidRPr="00430B14">
        <w:rPr>
          <w:rFonts w:eastAsia="Arial" w:cs="Arial"/>
          <w:b/>
          <w:bCs/>
          <w:color w:val="000000"/>
          <w:szCs w:val="16"/>
        </w:rPr>
        <w:t>d</w:t>
      </w:r>
      <w:r w:rsidRPr="00430B14">
        <w:rPr>
          <w:rFonts w:eastAsia="Arial" w:cs="Arial"/>
          <w:b/>
          <w:bCs/>
          <w:color w:val="000000"/>
          <w:spacing w:val="-3"/>
          <w:szCs w:val="16"/>
        </w:rPr>
        <w:t xml:space="preserve"> </w:t>
      </w:r>
      <w:r w:rsidRPr="00430B14">
        <w:rPr>
          <w:rFonts w:eastAsia="Arial" w:cs="Arial"/>
          <w:b/>
          <w:bCs/>
          <w:color w:val="000000"/>
          <w:szCs w:val="16"/>
        </w:rPr>
        <w:t>a</w:t>
      </w:r>
      <w:r w:rsidRPr="00430B14">
        <w:rPr>
          <w:rFonts w:eastAsia="Arial" w:cs="Arial"/>
          <w:b/>
          <w:bCs/>
          <w:color w:val="000000"/>
          <w:spacing w:val="1"/>
          <w:szCs w:val="16"/>
        </w:rPr>
        <w:t>n</w:t>
      </w:r>
      <w:r w:rsidRPr="00430B14">
        <w:rPr>
          <w:rFonts w:eastAsia="Arial" w:cs="Arial"/>
          <w:b/>
          <w:bCs/>
          <w:color w:val="000000"/>
          <w:szCs w:val="16"/>
        </w:rPr>
        <w:t>d</w:t>
      </w:r>
      <w:r w:rsidRPr="00430B14">
        <w:rPr>
          <w:rFonts w:eastAsia="Arial" w:cs="Arial"/>
          <w:b/>
          <w:bCs/>
          <w:color w:val="000000"/>
          <w:spacing w:val="1"/>
          <w:szCs w:val="16"/>
        </w:rPr>
        <w:t xml:space="preserve"> </w:t>
      </w:r>
      <w:r w:rsidRPr="00430B14">
        <w:rPr>
          <w:rFonts w:eastAsia="Arial" w:cs="Arial"/>
          <w:b/>
          <w:bCs/>
          <w:color w:val="000000"/>
          <w:szCs w:val="16"/>
        </w:rPr>
        <w:t>beverages</w:t>
      </w:r>
      <w:r w:rsidRPr="00430B14">
        <w:rPr>
          <w:rFonts w:eastAsia="Arial" w:cs="Arial"/>
          <w:b/>
          <w:bCs/>
          <w:color w:val="000000"/>
          <w:spacing w:val="7"/>
          <w:szCs w:val="16"/>
        </w:rPr>
        <w:t xml:space="preserve"> </w:t>
      </w:r>
      <w:r w:rsidRPr="00430B14">
        <w:rPr>
          <w:rFonts w:eastAsia="Arial" w:cs="Arial"/>
          <w:b/>
          <w:bCs/>
          <w:color w:val="000000"/>
          <w:szCs w:val="16"/>
        </w:rPr>
        <w:t>indus</w:t>
      </w:r>
      <w:r w:rsidRPr="00430B14">
        <w:rPr>
          <w:rFonts w:eastAsia="Arial" w:cs="Arial"/>
          <w:b/>
          <w:bCs/>
          <w:color w:val="000000"/>
          <w:spacing w:val="-1"/>
          <w:szCs w:val="16"/>
        </w:rPr>
        <w:t>t</w:t>
      </w:r>
      <w:r w:rsidRPr="00430B14">
        <w:rPr>
          <w:rFonts w:eastAsia="Arial" w:cs="Arial"/>
          <w:b/>
          <w:bCs/>
          <w:color w:val="000000"/>
          <w:szCs w:val="16"/>
        </w:rPr>
        <w:t>ry</w:t>
      </w:r>
    </w:p>
    <w:p w14:paraId="07B3C771" w14:textId="77777777" w:rsidR="00E41C2D" w:rsidRPr="00430B14" w:rsidRDefault="00E41C2D" w:rsidP="00E41C2D">
      <w:pPr>
        <w:pStyle w:val="ListParagraph"/>
        <w:spacing w:before="6" w:after="0"/>
        <w:ind w:left="2880"/>
        <w:rPr>
          <w:rFonts w:eastAsia="Arial" w:cs="Arial"/>
          <w:szCs w:val="16"/>
        </w:rPr>
      </w:pPr>
      <w:r w:rsidRPr="00430B14">
        <w:rPr>
          <w:rFonts w:eastAsia="Arial" w:cs="Arial"/>
          <w:szCs w:val="16"/>
        </w:rPr>
        <w:t>to</w:t>
      </w:r>
      <w:r w:rsidRPr="00430B14">
        <w:rPr>
          <w:rFonts w:eastAsia="Arial" w:cs="Arial"/>
          <w:spacing w:val="-5"/>
          <w:szCs w:val="16"/>
        </w:rPr>
        <w:t xml:space="preserve"> </w:t>
      </w:r>
      <w:r w:rsidRPr="00430B14">
        <w:rPr>
          <w:rFonts w:eastAsia="Arial" w:cs="Arial"/>
          <w:szCs w:val="16"/>
        </w:rPr>
        <w:t>de</w:t>
      </w:r>
      <w:r w:rsidRPr="00430B14">
        <w:rPr>
          <w:rFonts w:eastAsia="Arial" w:cs="Arial"/>
          <w:spacing w:val="-1"/>
          <w:szCs w:val="16"/>
        </w:rPr>
        <w:t>s</w:t>
      </w:r>
      <w:r w:rsidRPr="00430B14">
        <w:rPr>
          <w:rFonts w:eastAsia="Arial" w:cs="Arial"/>
          <w:szCs w:val="16"/>
        </w:rPr>
        <w:t>troy</w:t>
      </w:r>
      <w:r w:rsidRPr="00430B14">
        <w:rPr>
          <w:rFonts w:eastAsia="Arial" w:cs="Arial"/>
          <w:spacing w:val="-8"/>
          <w:szCs w:val="16"/>
        </w:rPr>
        <w:t xml:space="preserve"> </w:t>
      </w:r>
      <w:r w:rsidRPr="00430B14">
        <w:rPr>
          <w:rFonts w:eastAsia="Arial" w:cs="Arial"/>
          <w:szCs w:val="16"/>
        </w:rPr>
        <w:t>the</w:t>
      </w:r>
      <w:r w:rsidRPr="00430B14">
        <w:rPr>
          <w:rFonts w:eastAsia="Arial" w:cs="Arial"/>
          <w:spacing w:val="-7"/>
          <w:szCs w:val="16"/>
        </w:rPr>
        <w:t xml:space="preserve"> </w:t>
      </w:r>
      <w:r w:rsidRPr="00430B14">
        <w:rPr>
          <w:rFonts w:eastAsia="Arial" w:cs="Arial"/>
          <w:szCs w:val="16"/>
        </w:rPr>
        <w:t>bac</w:t>
      </w:r>
      <w:r w:rsidRPr="00430B14">
        <w:rPr>
          <w:rFonts w:eastAsia="Arial" w:cs="Arial"/>
          <w:spacing w:val="-1"/>
          <w:szCs w:val="16"/>
        </w:rPr>
        <w:t>t</w:t>
      </w:r>
      <w:r w:rsidRPr="00430B14">
        <w:rPr>
          <w:rFonts w:eastAsia="Arial" w:cs="Arial"/>
          <w:szCs w:val="16"/>
        </w:rPr>
        <w:t>eria</w:t>
      </w:r>
      <w:r w:rsidRPr="00430B14">
        <w:rPr>
          <w:rFonts w:eastAsia="Arial" w:cs="Arial"/>
          <w:spacing w:val="-10"/>
          <w:szCs w:val="16"/>
        </w:rPr>
        <w:t xml:space="preserve"> </w:t>
      </w:r>
      <w:r w:rsidRPr="00430B14">
        <w:rPr>
          <w:rFonts w:eastAsia="Arial" w:cs="Arial"/>
          <w:szCs w:val="16"/>
        </w:rPr>
        <w:t>in</w:t>
      </w:r>
      <w:r w:rsidRPr="00430B14">
        <w:rPr>
          <w:rFonts w:eastAsia="Arial" w:cs="Arial"/>
          <w:spacing w:val="-8"/>
          <w:szCs w:val="16"/>
        </w:rPr>
        <w:t xml:space="preserve"> </w:t>
      </w:r>
      <w:r w:rsidRPr="00430B14">
        <w:rPr>
          <w:rFonts w:eastAsia="Arial" w:cs="Arial"/>
          <w:szCs w:val="16"/>
        </w:rPr>
        <w:t>the</w:t>
      </w:r>
      <w:r w:rsidRPr="00430B14">
        <w:rPr>
          <w:rFonts w:eastAsia="Arial" w:cs="Arial"/>
          <w:spacing w:val="-7"/>
          <w:szCs w:val="16"/>
        </w:rPr>
        <w:t xml:space="preserve"> </w:t>
      </w:r>
      <w:r w:rsidRPr="00430B14">
        <w:rPr>
          <w:rFonts w:eastAsia="Arial" w:cs="Arial"/>
          <w:szCs w:val="16"/>
        </w:rPr>
        <w:t>w</w:t>
      </w:r>
      <w:r w:rsidRPr="00430B14">
        <w:rPr>
          <w:rFonts w:eastAsia="Arial" w:cs="Arial"/>
          <w:spacing w:val="1"/>
          <w:szCs w:val="16"/>
        </w:rPr>
        <w:t>a</w:t>
      </w:r>
      <w:r w:rsidRPr="00430B14">
        <w:rPr>
          <w:rFonts w:eastAsia="Arial" w:cs="Arial"/>
          <w:spacing w:val="-1"/>
          <w:szCs w:val="16"/>
        </w:rPr>
        <w:t>t</w:t>
      </w:r>
      <w:r w:rsidRPr="00430B14">
        <w:rPr>
          <w:rFonts w:eastAsia="Arial" w:cs="Arial"/>
          <w:szCs w:val="16"/>
        </w:rPr>
        <w:t>er</w:t>
      </w:r>
      <w:r w:rsidRPr="00430B14">
        <w:rPr>
          <w:rFonts w:eastAsia="Arial" w:cs="Arial"/>
          <w:spacing w:val="-10"/>
          <w:szCs w:val="16"/>
        </w:rPr>
        <w:t xml:space="preserve"> </w:t>
      </w:r>
      <w:r w:rsidRPr="00430B14">
        <w:rPr>
          <w:rFonts w:eastAsia="Arial" w:cs="Arial"/>
          <w:szCs w:val="16"/>
        </w:rPr>
        <w:t>ne</w:t>
      </w:r>
      <w:r w:rsidRPr="00430B14">
        <w:rPr>
          <w:rFonts w:eastAsia="Arial" w:cs="Arial"/>
          <w:spacing w:val="-1"/>
          <w:szCs w:val="16"/>
        </w:rPr>
        <w:t>e</w:t>
      </w:r>
      <w:r w:rsidRPr="00430B14">
        <w:rPr>
          <w:rFonts w:eastAsia="Arial" w:cs="Arial"/>
          <w:szCs w:val="16"/>
        </w:rPr>
        <w:t>ded</w:t>
      </w:r>
      <w:r w:rsidRPr="00430B14">
        <w:rPr>
          <w:rFonts w:eastAsia="Arial" w:cs="Arial"/>
          <w:spacing w:val="-5"/>
          <w:szCs w:val="16"/>
        </w:rPr>
        <w:t xml:space="preserve"> </w:t>
      </w:r>
      <w:r w:rsidRPr="00430B14">
        <w:rPr>
          <w:rFonts w:eastAsia="Arial" w:cs="Arial"/>
          <w:szCs w:val="16"/>
        </w:rPr>
        <w:t>for</w:t>
      </w:r>
      <w:r w:rsidRPr="00430B14">
        <w:rPr>
          <w:rFonts w:eastAsia="Arial" w:cs="Arial"/>
          <w:spacing w:val="-7"/>
          <w:szCs w:val="16"/>
        </w:rPr>
        <w:t xml:space="preserve"> </w:t>
      </w:r>
      <w:r w:rsidRPr="00430B14">
        <w:rPr>
          <w:rFonts w:eastAsia="Arial" w:cs="Arial"/>
          <w:szCs w:val="16"/>
        </w:rPr>
        <w:t>food</w:t>
      </w:r>
      <w:r w:rsidRPr="00430B14">
        <w:rPr>
          <w:rFonts w:eastAsia="Arial" w:cs="Arial"/>
          <w:spacing w:val="-2"/>
          <w:szCs w:val="16"/>
        </w:rPr>
        <w:t xml:space="preserve"> </w:t>
      </w:r>
      <w:r w:rsidRPr="00430B14">
        <w:rPr>
          <w:rFonts w:eastAsia="Arial" w:cs="Arial"/>
          <w:szCs w:val="16"/>
        </w:rPr>
        <w:t>and</w:t>
      </w:r>
      <w:r w:rsidRPr="00430B14">
        <w:rPr>
          <w:rFonts w:eastAsia="Arial" w:cs="Arial"/>
          <w:spacing w:val="-6"/>
          <w:szCs w:val="16"/>
        </w:rPr>
        <w:t xml:space="preserve"> </w:t>
      </w:r>
      <w:r w:rsidRPr="00430B14">
        <w:rPr>
          <w:rFonts w:eastAsia="Arial" w:cs="Arial"/>
          <w:szCs w:val="16"/>
        </w:rPr>
        <w:t>beverages</w:t>
      </w:r>
      <w:r w:rsidRPr="00430B14">
        <w:rPr>
          <w:rFonts w:eastAsia="Arial" w:cs="Arial"/>
          <w:spacing w:val="-14"/>
          <w:szCs w:val="16"/>
        </w:rPr>
        <w:t xml:space="preserve"> </w:t>
      </w:r>
      <w:r w:rsidRPr="00430B14">
        <w:rPr>
          <w:rFonts w:eastAsia="Arial" w:cs="Arial"/>
          <w:szCs w:val="16"/>
        </w:rPr>
        <w:t>p</w:t>
      </w:r>
      <w:r w:rsidRPr="00430B14">
        <w:rPr>
          <w:rFonts w:eastAsia="Arial" w:cs="Arial"/>
          <w:spacing w:val="1"/>
          <w:szCs w:val="16"/>
        </w:rPr>
        <w:t>r</w:t>
      </w:r>
      <w:r w:rsidRPr="00430B14">
        <w:rPr>
          <w:rFonts w:eastAsia="Arial" w:cs="Arial"/>
          <w:szCs w:val="16"/>
        </w:rPr>
        <w:t>oduct</w:t>
      </w:r>
      <w:r w:rsidRPr="00430B14">
        <w:rPr>
          <w:rFonts w:eastAsia="Arial" w:cs="Arial"/>
          <w:spacing w:val="1"/>
          <w:szCs w:val="16"/>
        </w:rPr>
        <w:t>i</w:t>
      </w:r>
      <w:r w:rsidRPr="00430B14">
        <w:rPr>
          <w:rFonts w:eastAsia="Arial" w:cs="Arial"/>
          <w:szCs w:val="16"/>
        </w:rPr>
        <w:t>on</w:t>
      </w:r>
      <w:r w:rsidRPr="00430B14">
        <w:rPr>
          <w:rFonts w:eastAsia="Arial" w:cs="Arial"/>
          <w:spacing w:val="-7"/>
          <w:szCs w:val="16"/>
        </w:rPr>
        <w:t xml:space="preserve"> </w:t>
      </w:r>
      <w:r w:rsidRPr="00430B14">
        <w:rPr>
          <w:rFonts w:eastAsia="Arial" w:cs="Arial"/>
          <w:szCs w:val="16"/>
        </w:rPr>
        <w:t>a</w:t>
      </w:r>
      <w:r w:rsidRPr="00430B14">
        <w:rPr>
          <w:rFonts w:eastAsia="Arial" w:cs="Arial"/>
          <w:spacing w:val="1"/>
          <w:szCs w:val="16"/>
        </w:rPr>
        <w:t>n</w:t>
      </w:r>
      <w:r w:rsidRPr="00430B14">
        <w:rPr>
          <w:rFonts w:eastAsia="Arial" w:cs="Arial"/>
          <w:szCs w:val="16"/>
        </w:rPr>
        <w:t>d</w:t>
      </w:r>
      <w:r w:rsidRPr="00430B14">
        <w:rPr>
          <w:rFonts w:eastAsia="Arial" w:cs="Arial"/>
          <w:spacing w:val="-8"/>
          <w:szCs w:val="16"/>
        </w:rPr>
        <w:t xml:space="preserve"> </w:t>
      </w:r>
      <w:r w:rsidRPr="00430B14">
        <w:rPr>
          <w:rFonts w:eastAsia="Arial" w:cs="Arial"/>
          <w:szCs w:val="16"/>
        </w:rPr>
        <w:t>f</w:t>
      </w:r>
      <w:r w:rsidRPr="00430B14">
        <w:rPr>
          <w:rFonts w:eastAsia="Arial" w:cs="Arial"/>
          <w:spacing w:val="1"/>
          <w:szCs w:val="16"/>
        </w:rPr>
        <w:t>o</w:t>
      </w:r>
      <w:r w:rsidRPr="00430B14">
        <w:rPr>
          <w:rFonts w:eastAsia="Arial" w:cs="Arial"/>
          <w:szCs w:val="16"/>
        </w:rPr>
        <w:t>r</w:t>
      </w:r>
      <w:r w:rsidRPr="00430B14">
        <w:rPr>
          <w:rFonts w:eastAsia="Arial" w:cs="Arial"/>
          <w:spacing w:val="-7"/>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zCs w:val="16"/>
        </w:rPr>
        <w:t>i</w:t>
      </w:r>
      <w:r w:rsidRPr="00430B14">
        <w:rPr>
          <w:rFonts w:eastAsia="Arial" w:cs="Arial"/>
          <w:spacing w:val="1"/>
          <w:szCs w:val="16"/>
        </w:rPr>
        <w:t>n</w:t>
      </w:r>
      <w:r w:rsidRPr="00430B14">
        <w:rPr>
          <w:rFonts w:eastAsia="Arial" w:cs="Arial"/>
          <w:szCs w:val="16"/>
        </w:rPr>
        <w:t>fe</w:t>
      </w:r>
      <w:r w:rsidRPr="00430B14">
        <w:rPr>
          <w:rFonts w:eastAsia="Arial" w:cs="Arial"/>
          <w:spacing w:val="1"/>
          <w:szCs w:val="16"/>
        </w:rPr>
        <w:t>c</w:t>
      </w:r>
      <w:r w:rsidRPr="00430B14">
        <w:rPr>
          <w:rFonts w:eastAsia="Arial" w:cs="Arial"/>
          <w:szCs w:val="16"/>
        </w:rPr>
        <w:t>tion</w:t>
      </w:r>
      <w:r w:rsidRPr="00430B14">
        <w:rPr>
          <w:rFonts w:eastAsia="Arial" w:cs="Arial"/>
          <w:spacing w:val="-9"/>
          <w:szCs w:val="16"/>
        </w:rPr>
        <w:t xml:space="preserve"> </w:t>
      </w:r>
      <w:r w:rsidRPr="00430B14">
        <w:rPr>
          <w:rFonts w:eastAsia="Arial" w:cs="Arial"/>
          <w:szCs w:val="16"/>
        </w:rPr>
        <w:t>of servi</w:t>
      </w:r>
      <w:r w:rsidRPr="00430B14">
        <w:rPr>
          <w:rFonts w:eastAsia="Arial" w:cs="Arial"/>
          <w:spacing w:val="1"/>
          <w:szCs w:val="16"/>
        </w:rPr>
        <w:t>c</w:t>
      </w:r>
      <w:r w:rsidRPr="00430B14">
        <w:rPr>
          <w:rFonts w:eastAsia="Arial" w:cs="Arial"/>
          <w:szCs w:val="16"/>
        </w:rPr>
        <w:t>e</w:t>
      </w:r>
      <w:r w:rsidRPr="00430B14">
        <w:rPr>
          <w:rFonts w:eastAsia="Arial" w:cs="Arial"/>
          <w:spacing w:val="-10"/>
          <w:szCs w:val="16"/>
        </w:rPr>
        <w:t xml:space="preserve"> </w:t>
      </w:r>
      <w:r w:rsidRPr="00430B14">
        <w:rPr>
          <w:rFonts w:eastAsia="Arial" w:cs="Arial"/>
          <w:szCs w:val="16"/>
        </w:rPr>
        <w:t>wat</w:t>
      </w:r>
      <w:r w:rsidRPr="00430B14">
        <w:rPr>
          <w:rFonts w:eastAsia="Arial" w:cs="Arial"/>
          <w:spacing w:val="-1"/>
          <w:szCs w:val="16"/>
        </w:rPr>
        <w:t>e</w:t>
      </w:r>
      <w:r w:rsidRPr="00430B14">
        <w:rPr>
          <w:rFonts w:eastAsia="Arial" w:cs="Arial"/>
          <w:szCs w:val="16"/>
        </w:rPr>
        <w:t>r</w:t>
      </w:r>
    </w:p>
    <w:p w14:paraId="16F6FB8A" w14:textId="77777777" w:rsidR="00E41C2D" w:rsidRPr="00430B14" w:rsidRDefault="00E41C2D" w:rsidP="00E41C2D">
      <w:pPr>
        <w:pStyle w:val="ListParagraph"/>
        <w:spacing w:after="0"/>
        <w:ind w:left="2880"/>
        <w:rPr>
          <w:rFonts w:eastAsia="Arial" w:cs="Arial"/>
          <w:szCs w:val="16"/>
        </w:rPr>
      </w:pPr>
      <w:r w:rsidRPr="00430B14">
        <w:rPr>
          <w:rFonts w:eastAsia="Arial" w:cs="Arial"/>
          <w:szCs w:val="16"/>
        </w:rPr>
        <w:t>to</w:t>
      </w:r>
      <w:r w:rsidRPr="00430B14">
        <w:rPr>
          <w:rFonts w:eastAsia="Arial" w:cs="Arial"/>
          <w:spacing w:val="-5"/>
          <w:szCs w:val="16"/>
        </w:rPr>
        <w:t xml:space="preserve"> </w:t>
      </w:r>
      <w:r w:rsidRPr="00430B14">
        <w:rPr>
          <w:rFonts w:eastAsia="Arial" w:cs="Arial"/>
          <w:szCs w:val="16"/>
        </w:rPr>
        <w:t>reduce</w:t>
      </w:r>
      <w:r w:rsidRPr="00430B14">
        <w:rPr>
          <w:rFonts w:eastAsia="Arial" w:cs="Arial"/>
          <w:spacing w:val="-11"/>
          <w:szCs w:val="16"/>
        </w:rPr>
        <w:t xml:space="preserve"> </w:t>
      </w:r>
      <w:r w:rsidRPr="00430B14">
        <w:rPr>
          <w:rFonts w:eastAsia="Arial" w:cs="Arial"/>
          <w:szCs w:val="16"/>
        </w:rPr>
        <w:t>the</w:t>
      </w:r>
      <w:r w:rsidRPr="00430B14">
        <w:rPr>
          <w:rFonts w:eastAsia="Arial" w:cs="Arial"/>
          <w:spacing w:val="-6"/>
          <w:szCs w:val="16"/>
        </w:rPr>
        <w:t xml:space="preserve"> </w:t>
      </w:r>
      <w:r w:rsidRPr="00430B14">
        <w:rPr>
          <w:rFonts w:eastAsia="Arial" w:cs="Arial"/>
          <w:szCs w:val="16"/>
        </w:rPr>
        <w:t>chlorine</w:t>
      </w:r>
      <w:r w:rsidRPr="00430B14">
        <w:rPr>
          <w:rFonts w:eastAsia="Arial" w:cs="Arial"/>
          <w:spacing w:val="-12"/>
          <w:szCs w:val="16"/>
        </w:rPr>
        <w:t xml:space="preserve"> </w:t>
      </w:r>
      <w:r w:rsidRPr="00430B14">
        <w:rPr>
          <w:rFonts w:eastAsia="Arial" w:cs="Arial"/>
          <w:szCs w:val="16"/>
        </w:rPr>
        <w:t>dio</w:t>
      </w:r>
      <w:r w:rsidRPr="00430B14">
        <w:rPr>
          <w:rFonts w:eastAsia="Arial" w:cs="Arial"/>
          <w:spacing w:val="-1"/>
          <w:szCs w:val="16"/>
        </w:rPr>
        <w:t>x</w:t>
      </w:r>
      <w:r w:rsidRPr="00430B14">
        <w:rPr>
          <w:rFonts w:eastAsia="Arial" w:cs="Arial"/>
          <w:szCs w:val="16"/>
        </w:rPr>
        <w:t>ide</w:t>
      </w:r>
      <w:r w:rsidRPr="00430B14">
        <w:rPr>
          <w:rFonts w:eastAsia="Arial" w:cs="Arial"/>
          <w:spacing w:val="-6"/>
          <w:szCs w:val="16"/>
        </w:rPr>
        <w:t xml:space="preserve"> </w:t>
      </w:r>
      <w:r w:rsidRPr="00430B14">
        <w:rPr>
          <w:rFonts w:eastAsia="Arial" w:cs="Arial"/>
          <w:szCs w:val="16"/>
        </w:rPr>
        <w:t>in</w:t>
      </w:r>
      <w:r w:rsidRPr="00430B14">
        <w:rPr>
          <w:rFonts w:eastAsia="Arial" w:cs="Arial"/>
          <w:spacing w:val="-7"/>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production</w:t>
      </w:r>
      <w:r w:rsidRPr="00430B14">
        <w:rPr>
          <w:rFonts w:eastAsia="Arial" w:cs="Arial"/>
          <w:spacing w:val="-8"/>
          <w:szCs w:val="16"/>
        </w:rPr>
        <w:t xml:space="preserve"> </w:t>
      </w:r>
      <w:r w:rsidRPr="00430B14">
        <w:rPr>
          <w:rFonts w:eastAsia="Arial" w:cs="Arial"/>
          <w:szCs w:val="16"/>
        </w:rPr>
        <w:t>water</w:t>
      </w:r>
    </w:p>
    <w:p w14:paraId="1C1CAD89" w14:textId="77777777" w:rsidR="00E41C2D" w:rsidRPr="00430B14" w:rsidRDefault="00E41C2D" w:rsidP="004915C2">
      <w:pPr>
        <w:pStyle w:val="ListParagraph"/>
        <w:numPr>
          <w:ilvl w:val="0"/>
          <w:numId w:val="2"/>
        </w:numPr>
        <w:spacing w:before="16" w:after="0"/>
        <w:ind w:left="2880"/>
        <w:rPr>
          <w:rFonts w:eastAsia="Arial" w:cs="Arial"/>
          <w:szCs w:val="16"/>
        </w:rPr>
      </w:pPr>
      <w:r w:rsidRPr="00430B14">
        <w:rPr>
          <w:rFonts w:eastAsia="Arial" w:cs="Arial"/>
          <w:b/>
          <w:bCs/>
          <w:color w:val="000000"/>
          <w:szCs w:val="16"/>
        </w:rPr>
        <w:t>Ph</w:t>
      </w:r>
      <w:r w:rsidRPr="00430B14">
        <w:rPr>
          <w:rFonts w:eastAsia="Arial" w:cs="Arial"/>
          <w:b/>
          <w:bCs/>
          <w:color w:val="000000"/>
          <w:spacing w:val="1"/>
          <w:szCs w:val="16"/>
        </w:rPr>
        <w:t>a</w:t>
      </w:r>
      <w:r w:rsidRPr="00430B14">
        <w:rPr>
          <w:rFonts w:eastAsia="Arial" w:cs="Arial"/>
          <w:b/>
          <w:bCs/>
          <w:color w:val="000000"/>
          <w:szCs w:val="16"/>
        </w:rPr>
        <w:t>rmaceu</w:t>
      </w:r>
      <w:r w:rsidRPr="00430B14">
        <w:rPr>
          <w:rFonts w:eastAsia="Arial" w:cs="Arial"/>
          <w:b/>
          <w:bCs/>
          <w:color w:val="000000"/>
          <w:spacing w:val="-1"/>
          <w:szCs w:val="16"/>
        </w:rPr>
        <w:t>t</w:t>
      </w:r>
      <w:r w:rsidRPr="00430B14">
        <w:rPr>
          <w:rFonts w:eastAsia="Arial" w:cs="Arial"/>
          <w:b/>
          <w:bCs/>
          <w:color w:val="000000"/>
          <w:szCs w:val="16"/>
        </w:rPr>
        <w:t>i</w:t>
      </w:r>
      <w:r w:rsidRPr="00430B14">
        <w:rPr>
          <w:rFonts w:eastAsia="Arial" w:cs="Arial"/>
          <w:b/>
          <w:bCs/>
          <w:color w:val="000000"/>
          <w:spacing w:val="1"/>
          <w:szCs w:val="16"/>
        </w:rPr>
        <w:t>c</w:t>
      </w:r>
      <w:r w:rsidRPr="00430B14">
        <w:rPr>
          <w:rFonts w:eastAsia="Arial" w:cs="Arial"/>
          <w:b/>
          <w:bCs/>
          <w:color w:val="000000"/>
          <w:szCs w:val="16"/>
        </w:rPr>
        <w:t>als</w:t>
      </w:r>
      <w:r w:rsidRPr="00430B14">
        <w:rPr>
          <w:rFonts w:eastAsia="Arial" w:cs="Arial"/>
          <w:b/>
          <w:bCs/>
          <w:color w:val="000000"/>
          <w:spacing w:val="-2"/>
          <w:szCs w:val="16"/>
        </w:rPr>
        <w:t xml:space="preserve"> </w:t>
      </w:r>
      <w:r w:rsidRPr="00430B14">
        <w:rPr>
          <w:rFonts w:eastAsia="Arial" w:cs="Arial"/>
          <w:b/>
          <w:bCs/>
          <w:color w:val="000000"/>
          <w:szCs w:val="16"/>
        </w:rPr>
        <w:t>and</w:t>
      </w:r>
      <w:r w:rsidRPr="00430B14">
        <w:rPr>
          <w:rFonts w:eastAsia="Arial" w:cs="Arial"/>
          <w:b/>
          <w:bCs/>
          <w:color w:val="000000"/>
          <w:spacing w:val="2"/>
          <w:szCs w:val="16"/>
        </w:rPr>
        <w:t xml:space="preserve"> </w:t>
      </w:r>
      <w:r w:rsidRPr="00430B14">
        <w:rPr>
          <w:rFonts w:eastAsia="Arial" w:cs="Arial"/>
          <w:b/>
          <w:bCs/>
          <w:color w:val="000000"/>
          <w:szCs w:val="16"/>
        </w:rPr>
        <w:t>cosmetics</w:t>
      </w:r>
      <w:r w:rsidRPr="00430B14">
        <w:rPr>
          <w:rFonts w:eastAsia="Arial" w:cs="Arial"/>
          <w:b/>
          <w:bCs/>
          <w:color w:val="000000"/>
          <w:spacing w:val="-1"/>
          <w:szCs w:val="16"/>
        </w:rPr>
        <w:t xml:space="preserve"> </w:t>
      </w:r>
      <w:r w:rsidRPr="00430B14">
        <w:rPr>
          <w:rFonts w:eastAsia="Arial" w:cs="Arial"/>
          <w:b/>
          <w:bCs/>
          <w:color w:val="000000"/>
          <w:szCs w:val="16"/>
        </w:rPr>
        <w:t>industry</w:t>
      </w:r>
    </w:p>
    <w:p w14:paraId="133A106D" w14:textId="77777777" w:rsidR="00E41C2D" w:rsidRPr="00430B14" w:rsidRDefault="00E41C2D" w:rsidP="00E41C2D">
      <w:pPr>
        <w:pStyle w:val="ListParagraph"/>
        <w:spacing w:before="6" w:after="0"/>
        <w:ind w:left="2880"/>
        <w:rPr>
          <w:rFonts w:eastAsia="Arial" w:cs="Arial"/>
          <w:szCs w:val="16"/>
        </w:rPr>
      </w:pPr>
      <w:r w:rsidRPr="00430B14">
        <w:rPr>
          <w:rFonts w:eastAsia="Arial" w:cs="Arial"/>
          <w:szCs w:val="16"/>
        </w:rPr>
        <w:t>to</w:t>
      </w:r>
      <w:r w:rsidRPr="00430B14">
        <w:rPr>
          <w:rFonts w:eastAsia="Arial" w:cs="Arial"/>
          <w:spacing w:val="-5"/>
          <w:szCs w:val="16"/>
        </w:rPr>
        <w:t xml:space="preserve"> </w:t>
      </w:r>
      <w:r w:rsidRPr="00430B14">
        <w:rPr>
          <w:rFonts w:eastAsia="Arial" w:cs="Arial"/>
          <w:spacing w:val="1"/>
          <w:szCs w:val="16"/>
        </w:rPr>
        <w:t>m</w:t>
      </w:r>
      <w:r w:rsidRPr="00430B14">
        <w:rPr>
          <w:rFonts w:eastAsia="Arial" w:cs="Arial"/>
          <w:szCs w:val="16"/>
        </w:rPr>
        <w:t>ai</w:t>
      </w:r>
      <w:r w:rsidRPr="00430B14">
        <w:rPr>
          <w:rFonts w:eastAsia="Arial" w:cs="Arial"/>
          <w:spacing w:val="1"/>
          <w:szCs w:val="16"/>
        </w:rPr>
        <w:t>n</w:t>
      </w:r>
      <w:r w:rsidRPr="00430B14">
        <w:rPr>
          <w:rFonts w:eastAsia="Arial" w:cs="Arial"/>
          <w:szCs w:val="16"/>
        </w:rPr>
        <w:t>tain</w:t>
      </w:r>
      <w:r w:rsidRPr="00430B14">
        <w:rPr>
          <w:rFonts w:eastAsia="Arial" w:cs="Arial"/>
          <w:spacing w:val="-16"/>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7"/>
          <w:szCs w:val="16"/>
        </w:rPr>
        <w:t xml:space="preserve"> </w:t>
      </w:r>
      <w:r w:rsidRPr="00430B14">
        <w:rPr>
          <w:rFonts w:eastAsia="Arial" w:cs="Arial"/>
          <w:szCs w:val="16"/>
        </w:rPr>
        <w:t>h</w:t>
      </w:r>
      <w:r w:rsidRPr="00430B14">
        <w:rPr>
          <w:rFonts w:eastAsia="Arial" w:cs="Arial"/>
          <w:spacing w:val="1"/>
          <w:szCs w:val="16"/>
        </w:rPr>
        <w:t>i</w:t>
      </w:r>
      <w:r w:rsidRPr="00430B14">
        <w:rPr>
          <w:rFonts w:eastAsia="Arial" w:cs="Arial"/>
          <w:szCs w:val="16"/>
        </w:rPr>
        <w:t>gh</w:t>
      </w:r>
      <w:r w:rsidRPr="00430B14">
        <w:rPr>
          <w:rFonts w:eastAsia="Arial" w:cs="Arial"/>
          <w:spacing w:val="-9"/>
          <w:szCs w:val="16"/>
        </w:rPr>
        <w:t xml:space="preserve"> </w:t>
      </w:r>
      <w:r w:rsidRPr="00430B14">
        <w:rPr>
          <w:rFonts w:eastAsia="Arial" w:cs="Arial"/>
          <w:spacing w:val="1"/>
          <w:szCs w:val="16"/>
        </w:rPr>
        <w:t>m</w:t>
      </w:r>
      <w:r w:rsidRPr="00430B14">
        <w:rPr>
          <w:rFonts w:eastAsia="Arial" w:cs="Arial"/>
          <w:szCs w:val="16"/>
        </w:rPr>
        <w:t>i</w:t>
      </w:r>
      <w:r w:rsidRPr="00430B14">
        <w:rPr>
          <w:rFonts w:eastAsia="Arial" w:cs="Arial"/>
          <w:spacing w:val="1"/>
          <w:szCs w:val="16"/>
        </w:rPr>
        <w:t>c</w:t>
      </w:r>
      <w:r w:rsidRPr="00430B14">
        <w:rPr>
          <w:rFonts w:eastAsia="Arial" w:cs="Arial"/>
          <w:szCs w:val="16"/>
        </w:rPr>
        <w:t>r</w:t>
      </w:r>
      <w:r w:rsidRPr="00430B14">
        <w:rPr>
          <w:rFonts w:eastAsia="Arial" w:cs="Arial"/>
          <w:spacing w:val="1"/>
          <w:szCs w:val="16"/>
        </w:rPr>
        <w:t>o</w:t>
      </w:r>
      <w:r w:rsidRPr="00430B14">
        <w:rPr>
          <w:rFonts w:eastAsia="Arial" w:cs="Arial"/>
          <w:szCs w:val="16"/>
        </w:rPr>
        <w:t>bi</w:t>
      </w:r>
      <w:r w:rsidRPr="00430B14">
        <w:rPr>
          <w:rFonts w:eastAsia="Arial" w:cs="Arial"/>
          <w:spacing w:val="1"/>
          <w:szCs w:val="16"/>
        </w:rPr>
        <w:t>o</w:t>
      </w:r>
      <w:r w:rsidRPr="00430B14">
        <w:rPr>
          <w:rFonts w:eastAsia="Arial" w:cs="Arial"/>
          <w:szCs w:val="16"/>
        </w:rPr>
        <w:t>l</w:t>
      </w:r>
      <w:r w:rsidRPr="00430B14">
        <w:rPr>
          <w:rFonts w:eastAsia="Arial" w:cs="Arial"/>
          <w:spacing w:val="1"/>
          <w:szCs w:val="16"/>
        </w:rPr>
        <w:t>o</w:t>
      </w:r>
      <w:r w:rsidRPr="00430B14">
        <w:rPr>
          <w:rFonts w:eastAsia="Arial" w:cs="Arial"/>
          <w:szCs w:val="16"/>
        </w:rPr>
        <w:t>gi</w:t>
      </w:r>
      <w:r w:rsidRPr="00430B14">
        <w:rPr>
          <w:rFonts w:eastAsia="Arial" w:cs="Arial"/>
          <w:spacing w:val="1"/>
          <w:szCs w:val="16"/>
        </w:rPr>
        <w:t>c</w:t>
      </w:r>
      <w:r w:rsidRPr="00430B14">
        <w:rPr>
          <w:rFonts w:eastAsia="Arial" w:cs="Arial"/>
          <w:szCs w:val="16"/>
        </w:rPr>
        <w:t>al</w:t>
      </w:r>
      <w:r w:rsidRPr="00430B14">
        <w:rPr>
          <w:rFonts w:eastAsia="Arial" w:cs="Arial"/>
          <w:spacing w:val="-10"/>
          <w:szCs w:val="16"/>
        </w:rPr>
        <w:t xml:space="preserve"> </w:t>
      </w:r>
      <w:r w:rsidRPr="00430B14">
        <w:rPr>
          <w:rFonts w:eastAsia="Arial" w:cs="Arial"/>
          <w:szCs w:val="16"/>
        </w:rPr>
        <w:t>requirem</w:t>
      </w:r>
      <w:r w:rsidRPr="00430B14">
        <w:rPr>
          <w:rFonts w:eastAsia="Arial" w:cs="Arial"/>
          <w:spacing w:val="-1"/>
          <w:szCs w:val="16"/>
        </w:rPr>
        <w:t>e</w:t>
      </w:r>
      <w:r w:rsidRPr="00430B14">
        <w:rPr>
          <w:rFonts w:eastAsia="Arial" w:cs="Arial"/>
          <w:spacing w:val="1"/>
          <w:szCs w:val="16"/>
        </w:rPr>
        <w:t>n</w:t>
      </w:r>
      <w:r w:rsidRPr="00430B14">
        <w:rPr>
          <w:rFonts w:eastAsia="Arial" w:cs="Arial"/>
          <w:szCs w:val="16"/>
        </w:rPr>
        <w:t>ts</w:t>
      </w:r>
      <w:r w:rsidRPr="00430B14">
        <w:rPr>
          <w:rFonts w:eastAsia="Arial" w:cs="Arial"/>
          <w:spacing w:val="-15"/>
          <w:szCs w:val="16"/>
        </w:rPr>
        <w:t xml:space="preserve"> </w:t>
      </w:r>
      <w:r w:rsidRPr="00430B14">
        <w:rPr>
          <w:rFonts w:eastAsia="Arial" w:cs="Arial"/>
          <w:szCs w:val="16"/>
        </w:rPr>
        <w:t>of</w:t>
      </w:r>
      <w:r w:rsidRPr="00430B14">
        <w:rPr>
          <w:rFonts w:eastAsia="Arial" w:cs="Arial"/>
          <w:spacing w:val="-5"/>
          <w:szCs w:val="16"/>
        </w:rPr>
        <w:t xml:space="preserve"> </w:t>
      </w:r>
      <w:r w:rsidRPr="00430B14">
        <w:rPr>
          <w:rFonts w:eastAsia="Arial" w:cs="Arial"/>
          <w:szCs w:val="16"/>
        </w:rPr>
        <w:t>the</w:t>
      </w:r>
      <w:r w:rsidRPr="00430B14">
        <w:rPr>
          <w:rFonts w:eastAsia="Arial" w:cs="Arial"/>
          <w:spacing w:val="-7"/>
          <w:szCs w:val="16"/>
        </w:rPr>
        <w:t xml:space="preserve"> </w:t>
      </w:r>
      <w:r w:rsidRPr="00430B14">
        <w:rPr>
          <w:rFonts w:eastAsia="Arial" w:cs="Arial"/>
          <w:szCs w:val="16"/>
        </w:rPr>
        <w:t>production</w:t>
      </w:r>
      <w:r w:rsidRPr="00430B14">
        <w:rPr>
          <w:rFonts w:eastAsia="Arial" w:cs="Arial"/>
          <w:spacing w:val="-6"/>
          <w:szCs w:val="16"/>
        </w:rPr>
        <w:t xml:space="preserve"> </w:t>
      </w:r>
      <w:r w:rsidRPr="00430B14">
        <w:rPr>
          <w:rFonts w:eastAsia="Arial" w:cs="Arial"/>
          <w:szCs w:val="16"/>
        </w:rPr>
        <w:t>water</w:t>
      </w:r>
    </w:p>
    <w:p w14:paraId="3594ED28" w14:textId="77777777" w:rsidR="00E41C2D" w:rsidRPr="00430B14" w:rsidRDefault="00E41C2D" w:rsidP="00E41C2D">
      <w:pPr>
        <w:pStyle w:val="ListParagraph"/>
        <w:spacing w:before="16" w:after="0"/>
        <w:ind w:left="2880"/>
        <w:rPr>
          <w:rFonts w:eastAsia="Arial" w:cs="Arial"/>
          <w:szCs w:val="16"/>
        </w:rPr>
      </w:pPr>
      <w:r w:rsidRPr="00430B14">
        <w:rPr>
          <w:rFonts w:eastAsia="Arial" w:cs="Arial"/>
          <w:szCs w:val="16"/>
        </w:rPr>
        <w:t>to</w:t>
      </w:r>
      <w:r w:rsidRPr="00430B14">
        <w:rPr>
          <w:rFonts w:eastAsia="Arial" w:cs="Arial"/>
          <w:spacing w:val="-5"/>
          <w:szCs w:val="16"/>
        </w:rPr>
        <w:t xml:space="preserve"> </w:t>
      </w:r>
      <w:r w:rsidRPr="00430B14">
        <w:rPr>
          <w:rFonts w:eastAsia="Arial" w:cs="Arial"/>
          <w:szCs w:val="16"/>
        </w:rPr>
        <w:t>de</w:t>
      </w:r>
      <w:r w:rsidRPr="00430B14">
        <w:rPr>
          <w:rFonts w:eastAsia="Arial" w:cs="Arial"/>
          <w:spacing w:val="-1"/>
          <w:szCs w:val="16"/>
        </w:rPr>
        <w:t>s</w:t>
      </w:r>
      <w:r w:rsidRPr="00430B14">
        <w:rPr>
          <w:rFonts w:eastAsia="Arial" w:cs="Arial"/>
          <w:szCs w:val="16"/>
        </w:rPr>
        <w:t>troy</w:t>
      </w:r>
      <w:r w:rsidRPr="00430B14">
        <w:rPr>
          <w:rFonts w:eastAsia="Arial" w:cs="Arial"/>
          <w:spacing w:val="-7"/>
          <w:szCs w:val="16"/>
        </w:rPr>
        <w:t xml:space="preserve"> </w:t>
      </w:r>
      <w:r w:rsidRPr="00430B14">
        <w:rPr>
          <w:rFonts w:eastAsia="Arial" w:cs="Arial"/>
          <w:szCs w:val="16"/>
        </w:rPr>
        <w:t>residual</w:t>
      </w:r>
      <w:r w:rsidRPr="00430B14">
        <w:rPr>
          <w:rFonts w:eastAsia="Arial" w:cs="Arial"/>
          <w:spacing w:val="-12"/>
          <w:szCs w:val="16"/>
        </w:rPr>
        <w:t xml:space="preserve"> </w:t>
      </w:r>
      <w:r w:rsidRPr="00430B14">
        <w:rPr>
          <w:rFonts w:eastAsia="Arial" w:cs="Arial"/>
          <w:szCs w:val="16"/>
        </w:rPr>
        <w:t>o</w:t>
      </w:r>
      <w:r w:rsidRPr="00430B14">
        <w:rPr>
          <w:rFonts w:eastAsia="Arial" w:cs="Arial"/>
          <w:spacing w:val="-1"/>
          <w:szCs w:val="16"/>
        </w:rPr>
        <w:t>z</w:t>
      </w:r>
      <w:r w:rsidRPr="00430B14">
        <w:rPr>
          <w:rFonts w:eastAsia="Arial" w:cs="Arial"/>
          <w:szCs w:val="16"/>
        </w:rPr>
        <w:t>one</w:t>
      </w:r>
      <w:r w:rsidRPr="00430B14">
        <w:rPr>
          <w:rFonts w:eastAsia="Arial" w:cs="Arial"/>
          <w:spacing w:val="-8"/>
          <w:szCs w:val="16"/>
        </w:rPr>
        <w:t xml:space="preserve"> </w:t>
      </w:r>
      <w:r w:rsidRPr="00430B14">
        <w:rPr>
          <w:rFonts w:eastAsia="Arial" w:cs="Arial"/>
          <w:szCs w:val="16"/>
        </w:rPr>
        <w:t>in</w:t>
      </w:r>
      <w:r w:rsidRPr="00430B14">
        <w:rPr>
          <w:rFonts w:eastAsia="Arial" w:cs="Arial"/>
          <w:spacing w:val="-7"/>
          <w:szCs w:val="16"/>
        </w:rPr>
        <w:t xml:space="preserve"> </w:t>
      </w:r>
      <w:r w:rsidRPr="00430B14">
        <w:rPr>
          <w:rFonts w:eastAsia="Arial" w:cs="Arial"/>
          <w:szCs w:val="16"/>
        </w:rPr>
        <w:t>the</w:t>
      </w:r>
      <w:r w:rsidRPr="00430B14">
        <w:rPr>
          <w:rFonts w:eastAsia="Arial" w:cs="Arial"/>
          <w:spacing w:val="-6"/>
          <w:szCs w:val="16"/>
        </w:rPr>
        <w:t xml:space="preserve"> </w:t>
      </w:r>
      <w:r w:rsidRPr="00430B14">
        <w:rPr>
          <w:rFonts w:eastAsia="Arial" w:cs="Arial"/>
          <w:szCs w:val="16"/>
        </w:rPr>
        <w:t>producti</w:t>
      </w:r>
      <w:r w:rsidRPr="00430B14">
        <w:rPr>
          <w:rFonts w:eastAsia="Arial" w:cs="Arial"/>
          <w:spacing w:val="-1"/>
          <w:szCs w:val="16"/>
        </w:rPr>
        <w:t>o</w:t>
      </w:r>
      <w:r w:rsidRPr="00430B14">
        <w:rPr>
          <w:rFonts w:eastAsia="Arial" w:cs="Arial"/>
          <w:szCs w:val="16"/>
        </w:rPr>
        <w:t>n</w:t>
      </w:r>
      <w:r w:rsidRPr="00430B14">
        <w:rPr>
          <w:rFonts w:eastAsia="Arial" w:cs="Arial"/>
          <w:spacing w:val="-9"/>
          <w:szCs w:val="16"/>
        </w:rPr>
        <w:t xml:space="preserve"> </w:t>
      </w:r>
      <w:r w:rsidRPr="00430B14">
        <w:rPr>
          <w:rFonts w:eastAsia="Arial" w:cs="Arial"/>
          <w:szCs w:val="16"/>
        </w:rPr>
        <w:t>water</w:t>
      </w:r>
      <w:r w:rsidRPr="00430B14">
        <w:rPr>
          <w:rFonts w:eastAsia="Arial" w:cs="Arial"/>
          <w:spacing w:val="-11"/>
          <w:szCs w:val="16"/>
        </w:rPr>
        <w:t xml:space="preserve"> </w:t>
      </w:r>
      <w:r w:rsidRPr="00430B14">
        <w:rPr>
          <w:rFonts w:eastAsia="Arial" w:cs="Arial"/>
          <w:szCs w:val="16"/>
        </w:rPr>
        <w:t>without</w:t>
      </w:r>
      <w:r w:rsidRPr="00430B14">
        <w:rPr>
          <w:rFonts w:eastAsia="Arial" w:cs="Arial"/>
          <w:spacing w:val="-10"/>
          <w:szCs w:val="16"/>
        </w:rPr>
        <w:t xml:space="preserve"> </w:t>
      </w:r>
      <w:r w:rsidRPr="00430B14">
        <w:rPr>
          <w:rFonts w:eastAsia="Arial" w:cs="Arial"/>
          <w:szCs w:val="16"/>
        </w:rPr>
        <w:t>u</w:t>
      </w:r>
      <w:r w:rsidRPr="00430B14">
        <w:rPr>
          <w:rFonts w:eastAsia="Arial" w:cs="Arial"/>
          <w:spacing w:val="-1"/>
          <w:szCs w:val="16"/>
        </w:rPr>
        <w:t>s</w:t>
      </w:r>
      <w:r w:rsidRPr="00430B14">
        <w:rPr>
          <w:rFonts w:eastAsia="Arial" w:cs="Arial"/>
          <w:szCs w:val="16"/>
        </w:rPr>
        <w:t>e</w:t>
      </w:r>
      <w:r w:rsidRPr="00430B14">
        <w:rPr>
          <w:rFonts w:eastAsia="Arial" w:cs="Arial"/>
          <w:spacing w:val="-9"/>
          <w:szCs w:val="16"/>
        </w:rPr>
        <w:t xml:space="preserve"> </w:t>
      </w:r>
      <w:r w:rsidRPr="00430B14">
        <w:rPr>
          <w:rFonts w:eastAsia="Arial" w:cs="Arial"/>
          <w:szCs w:val="16"/>
        </w:rPr>
        <w:t>of</w:t>
      </w:r>
      <w:r w:rsidRPr="00430B14">
        <w:rPr>
          <w:rFonts w:eastAsia="Arial" w:cs="Arial"/>
          <w:spacing w:val="-5"/>
          <w:szCs w:val="16"/>
        </w:rPr>
        <w:t xml:space="preserve"> </w:t>
      </w:r>
      <w:r w:rsidRPr="00430B14">
        <w:rPr>
          <w:rFonts w:eastAsia="Arial" w:cs="Arial"/>
          <w:szCs w:val="16"/>
        </w:rPr>
        <w:t>act</w:t>
      </w:r>
      <w:r w:rsidRPr="00430B14">
        <w:rPr>
          <w:rFonts w:eastAsia="Arial" w:cs="Arial"/>
          <w:spacing w:val="-1"/>
          <w:szCs w:val="16"/>
        </w:rPr>
        <w:t>i</w:t>
      </w:r>
      <w:r w:rsidRPr="00430B14">
        <w:rPr>
          <w:rFonts w:eastAsia="Arial" w:cs="Arial"/>
          <w:spacing w:val="1"/>
          <w:szCs w:val="16"/>
        </w:rPr>
        <w:t>v</w:t>
      </w:r>
      <w:r w:rsidRPr="00430B14">
        <w:rPr>
          <w:rFonts w:eastAsia="Arial" w:cs="Arial"/>
          <w:szCs w:val="16"/>
        </w:rPr>
        <w:t>ated</w:t>
      </w:r>
      <w:r w:rsidRPr="00430B14">
        <w:rPr>
          <w:rFonts w:eastAsia="Arial" w:cs="Arial"/>
          <w:spacing w:val="-8"/>
          <w:szCs w:val="16"/>
        </w:rPr>
        <w:t xml:space="preserve"> </w:t>
      </w:r>
      <w:r w:rsidRPr="00430B14">
        <w:rPr>
          <w:rFonts w:eastAsia="Arial" w:cs="Arial"/>
          <w:szCs w:val="16"/>
        </w:rPr>
        <w:t>char</w:t>
      </w:r>
      <w:r w:rsidRPr="00430B14">
        <w:rPr>
          <w:rFonts w:eastAsia="Arial" w:cs="Arial"/>
          <w:spacing w:val="1"/>
          <w:szCs w:val="16"/>
        </w:rPr>
        <w:t>c</w:t>
      </w:r>
      <w:r w:rsidRPr="00430B14">
        <w:rPr>
          <w:rFonts w:eastAsia="Arial" w:cs="Arial"/>
          <w:szCs w:val="16"/>
        </w:rPr>
        <w:t>oal</w:t>
      </w:r>
      <w:r w:rsidRPr="00430B14">
        <w:rPr>
          <w:rFonts w:eastAsia="Arial" w:cs="Arial"/>
          <w:spacing w:val="-7"/>
          <w:szCs w:val="16"/>
        </w:rPr>
        <w:t xml:space="preserve"> </w:t>
      </w:r>
      <w:r w:rsidRPr="00430B14">
        <w:rPr>
          <w:rFonts w:eastAsia="Arial" w:cs="Arial"/>
          <w:szCs w:val="16"/>
        </w:rPr>
        <w:t>f</w:t>
      </w:r>
      <w:r w:rsidRPr="00430B14">
        <w:rPr>
          <w:rFonts w:eastAsia="Arial" w:cs="Arial"/>
          <w:spacing w:val="1"/>
          <w:szCs w:val="16"/>
        </w:rPr>
        <w:t>i</w:t>
      </w:r>
      <w:r w:rsidRPr="00430B14">
        <w:rPr>
          <w:rFonts w:eastAsia="Arial" w:cs="Arial"/>
          <w:szCs w:val="16"/>
        </w:rPr>
        <w:t>lters</w:t>
      </w:r>
    </w:p>
    <w:p w14:paraId="2D5ADCEB" w14:textId="77777777" w:rsidR="00E41C2D" w:rsidRPr="00430B14" w:rsidRDefault="00E41C2D" w:rsidP="004915C2">
      <w:pPr>
        <w:pStyle w:val="ListParagraph"/>
        <w:numPr>
          <w:ilvl w:val="0"/>
          <w:numId w:val="2"/>
        </w:numPr>
        <w:spacing w:before="15" w:after="0"/>
        <w:ind w:left="2880"/>
        <w:rPr>
          <w:rFonts w:eastAsia="Arial" w:cs="Arial"/>
          <w:szCs w:val="16"/>
        </w:rPr>
      </w:pPr>
      <w:r w:rsidRPr="00430B14">
        <w:rPr>
          <w:rFonts w:eastAsia="Arial" w:cs="Arial"/>
          <w:b/>
          <w:bCs/>
          <w:color w:val="000000"/>
          <w:szCs w:val="16"/>
        </w:rPr>
        <w:t>Reverse</w:t>
      </w:r>
      <w:r w:rsidRPr="00430B14">
        <w:rPr>
          <w:rFonts w:eastAsia="Arial" w:cs="Arial"/>
          <w:b/>
          <w:bCs/>
          <w:color w:val="000000"/>
          <w:spacing w:val="-1"/>
          <w:szCs w:val="16"/>
        </w:rPr>
        <w:t xml:space="preserve"> </w:t>
      </w:r>
      <w:r w:rsidRPr="00430B14">
        <w:rPr>
          <w:rFonts w:eastAsia="Arial" w:cs="Arial"/>
          <w:b/>
          <w:bCs/>
          <w:color w:val="000000"/>
          <w:szCs w:val="16"/>
        </w:rPr>
        <w:t>osmosis</w:t>
      </w:r>
      <w:r w:rsidRPr="00430B14">
        <w:rPr>
          <w:rFonts w:eastAsia="Arial" w:cs="Arial"/>
          <w:b/>
          <w:bCs/>
          <w:color w:val="000000"/>
          <w:spacing w:val="-7"/>
          <w:szCs w:val="16"/>
        </w:rPr>
        <w:t xml:space="preserve"> </w:t>
      </w:r>
      <w:r w:rsidRPr="00430B14">
        <w:rPr>
          <w:rFonts w:eastAsia="Arial" w:cs="Arial"/>
          <w:b/>
          <w:bCs/>
          <w:color w:val="000000"/>
          <w:spacing w:val="-1"/>
          <w:w w:val="101"/>
          <w:szCs w:val="16"/>
        </w:rPr>
        <w:t>p</w:t>
      </w:r>
      <w:r w:rsidRPr="00430B14">
        <w:rPr>
          <w:rFonts w:eastAsia="Arial" w:cs="Arial"/>
          <w:b/>
          <w:bCs/>
          <w:color w:val="000000"/>
          <w:szCs w:val="16"/>
        </w:rPr>
        <w:t>la</w:t>
      </w:r>
      <w:r w:rsidRPr="00430B14">
        <w:rPr>
          <w:rFonts w:eastAsia="Arial" w:cs="Arial"/>
          <w:b/>
          <w:bCs/>
          <w:color w:val="000000"/>
          <w:spacing w:val="1"/>
          <w:szCs w:val="16"/>
        </w:rPr>
        <w:t>n</w:t>
      </w:r>
      <w:r w:rsidRPr="00430B14">
        <w:rPr>
          <w:rFonts w:eastAsia="Arial" w:cs="Arial"/>
          <w:b/>
          <w:bCs/>
          <w:color w:val="000000"/>
          <w:spacing w:val="-1"/>
          <w:szCs w:val="16"/>
        </w:rPr>
        <w:t>t</w:t>
      </w:r>
      <w:r w:rsidRPr="00430B14">
        <w:rPr>
          <w:rFonts w:eastAsia="Arial" w:cs="Arial"/>
          <w:b/>
          <w:bCs/>
          <w:color w:val="000000"/>
          <w:w w:val="99"/>
          <w:szCs w:val="16"/>
        </w:rPr>
        <w:t>s</w:t>
      </w:r>
    </w:p>
    <w:p w14:paraId="11D9DE7E" w14:textId="77777777" w:rsidR="00E41C2D" w:rsidRPr="00430B14" w:rsidRDefault="00E41C2D" w:rsidP="00E41C2D">
      <w:pPr>
        <w:pStyle w:val="ListParagraph"/>
        <w:spacing w:before="6" w:after="0"/>
        <w:ind w:left="2880"/>
        <w:rPr>
          <w:rFonts w:eastAsia="Arial" w:cs="Arial"/>
          <w:szCs w:val="16"/>
        </w:rPr>
      </w:pPr>
      <w:r w:rsidRPr="00430B14">
        <w:rPr>
          <w:rFonts w:eastAsia="Arial" w:cs="Arial"/>
          <w:szCs w:val="16"/>
        </w:rPr>
        <w:t>for</w:t>
      </w:r>
      <w:r w:rsidRPr="00430B14">
        <w:rPr>
          <w:rFonts w:eastAsia="Arial" w:cs="Arial"/>
          <w:spacing w:val="-7"/>
          <w:szCs w:val="16"/>
        </w:rPr>
        <w:t xml:space="preserve"> </w:t>
      </w:r>
      <w:r w:rsidRPr="00430B14">
        <w:rPr>
          <w:rFonts w:eastAsia="Arial" w:cs="Arial"/>
          <w:spacing w:val="1"/>
          <w:szCs w:val="16"/>
        </w:rPr>
        <w:t>p</w:t>
      </w:r>
      <w:r w:rsidRPr="00430B14">
        <w:rPr>
          <w:rFonts w:eastAsia="Arial" w:cs="Arial"/>
          <w:szCs w:val="16"/>
        </w:rPr>
        <w:t>e</w:t>
      </w:r>
      <w:r w:rsidRPr="00430B14">
        <w:rPr>
          <w:rFonts w:eastAsia="Arial" w:cs="Arial"/>
          <w:spacing w:val="-1"/>
          <w:szCs w:val="16"/>
        </w:rPr>
        <w:t>r</w:t>
      </w:r>
      <w:r w:rsidRPr="00430B14">
        <w:rPr>
          <w:rFonts w:eastAsia="Arial" w:cs="Arial"/>
          <w:spacing w:val="1"/>
          <w:szCs w:val="16"/>
        </w:rPr>
        <w:t>m</w:t>
      </w:r>
      <w:r w:rsidRPr="00430B14">
        <w:rPr>
          <w:rFonts w:eastAsia="Arial" w:cs="Arial"/>
          <w:spacing w:val="-1"/>
          <w:szCs w:val="16"/>
        </w:rPr>
        <w:t>e</w:t>
      </w:r>
      <w:r w:rsidRPr="00430B14">
        <w:rPr>
          <w:rFonts w:eastAsia="Arial" w:cs="Arial"/>
          <w:spacing w:val="1"/>
          <w:szCs w:val="16"/>
        </w:rPr>
        <w:t>a</w:t>
      </w:r>
      <w:r w:rsidRPr="00430B14">
        <w:rPr>
          <w:rFonts w:eastAsia="Arial" w:cs="Arial"/>
          <w:spacing w:val="-1"/>
          <w:szCs w:val="16"/>
        </w:rPr>
        <w:t>t</w:t>
      </w:r>
      <w:r w:rsidRPr="00430B14">
        <w:rPr>
          <w:rFonts w:eastAsia="Arial" w:cs="Arial"/>
          <w:szCs w:val="16"/>
        </w:rPr>
        <w:t>e</w:t>
      </w:r>
      <w:r w:rsidRPr="00430B14">
        <w:rPr>
          <w:rFonts w:eastAsia="Arial" w:cs="Arial"/>
          <w:spacing w:val="-13"/>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zCs w:val="16"/>
        </w:rPr>
        <w:t>i</w:t>
      </w:r>
      <w:r w:rsidRPr="00430B14">
        <w:rPr>
          <w:rFonts w:eastAsia="Arial" w:cs="Arial"/>
          <w:spacing w:val="1"/>
          <w:szCs w:val="16"/>
        </w:rPr>
        <w:t>n</w:t>
      </w:r>
      <w:r w:rsidRPr="00430B14">
        <w:rPr>
          <w:rFonts w:eastAsia="Arial" w:cs="Arial"/>
          <w:szCs w:val="16"/>
        </w:rPr>
        <w:t>f</w:t>
      </w:r>
      <w:r w:rsidRPr="00430B14">
        <w:rPr>
          <w:rFonts w:eastAsia="Arial" w:cs="Arial"/>
          <w:spacing w:val="-1"/>
          <w:szCs w:val="16"/>
        </w:rPr>
        <w:t>e</w:t>
      </w:r>
      <w:r w:rsidRPr="00430B14">
        <w:rPr>
          <w:rFonts w:eastAsia="Arial" w:cs="Arial"/>
          <w:spacing w:val="1"/>
          <w:szCs w:val="16"/>
        </w:rPr>
        <w:t>c</w:t>
      </w:r>
      <w:r w:rsidRPr="00430B14">
        <w:rPr>
          <w:rFonts w:eastAsia="Arial" w:cs="Arial"/>
          <w:szCs w:val="16"/>
        </w:rPr>
        <w:t>ti</w:t>
      </w:r>
      <w:r w:rsidRPr="00430B14">
        <w:rPr>
          <w:rFonts w:eastAsia="Arial" w:cs="Arial"/>
          <w:spacing w:val="-1"/>
          <w:szCs w:val="16"/>
        </w:rPr>
        <w:t>on</w:t>
      </w:r>
    </w:p>
    <w:p w14:paraId="6E39474F" w14:textId="77777777" w:rsidR="00E41C2D" w:rsidRPr="00430B14" w:rsidRDefault="00E41C2D" w:rsidP="004915C2">
      <w:pPr>
        <w:pStyle w:val="ListParagraph"/>
        <w:numPr>
          <w:ilvl w:val="0"/>
          <w:numId w:val="2"/>
        </w:numPr>
        <w:spacing w:before="16" w:after="0"/>
        <w:ind w:left="2880"/>
        <w:rPr>
          <w:rFonts w:eastAsia="Arial" w:cs="Arial"/>
          <w:szCs w:val="16"/>
        </w:rPr>
      </w:pPr>
      <w:r w:rsidRPr="00430B14">
        <w:rPr>
          <w:rFonts w:eastAsia="Arial" w:cs="Arial"/>
          <w:b/>
          <w:bCs/>
          <w:color w:val="000000"/>
          <w:szCs w:val="16"/>
        </w:rPr>
        <w:t>Muni</w:t>
      </w:r>
      <w:r w:rsidRPr="00430B14">
        <w:rPr>
          <w:rFonts w:eastAsia="Arial" w:cs="Arial"/>
          <w:b/>
          <w:bCs/>
          <w:color w:val="000000"/>
          <w:spacing w:val="1"/>
          <w:szCs w:val="16"/>
        </w:rPr>
        <w:t>c</w:t>
      </w:r>
      <w:r w:rsidRPr="00430B14">
        <w:rPr>
          <w:rFonts w:eastAsia="Arial" w:cs="Arial"/>
          <w:b/>
          <w:bCs/>
          <w:color w:val="000000"/>
          <w:szCs w:val="16"/>
        </w:rPr>
        <w:t>ipal</w:t>
      </w:r>
      <w:r w:rsidRPr="00430B14">
        <w:rPr>
          <w:rFonts w:eastAsia="Arial" w:cs="Arial"/>
          <w:b/>
          <w:bCs/>
          <w:color w:val="000000"/>
          <w:spacing w:val="1"/>
          <w:szCs w:val="16"/>
        </w:rPr>
        <w:t xml:space="preserve"> </w:t>
      </w:r>
      <w:r w:rsidRPr="00430B14">
        <w:rPr>
          <w:rFonts w:eastAsia="Arial" w:cs="Arial"/>
          <w:b/>
          <w:bCs/>
          <w:color w:val="000000"/>
          <w:szCs w:val="16"/>
        </w:rPr>
        <w:t>s</w:t>
      </w:r>
      <w:r w:rsidRPr="00430B14">
        <w:rPr>
          <w:rFonts w:eastAsia="Arial" w:cs="Arial"/>
          <w:b/>
          <w:bCs/>
          <w:color w:val="000000"/>
          <w:spacing w:val="1"/>
          <w:szCs w:val="16"/>
        </w:rPr>
        <w:t>e</w:t>
      </w:r>
      <w:r w:rsidRPr="00430B14">
        <w:rPr>
          <w:rFonts w:eastAsia="Arial" w:cs="Arial"/>
          <w:b/>
          <w:bCs/>
          <w:color w:val="000000"/>
          <w:szCs w:val="16"/>
        </w:rPr>
        <w:t>wa</w:t>
      </w:r>
      <w:r w:rsidRPr="00430B14">
        <w:rPr>
          <w:rFonts w:eastAsia="Arial" w:cs="Arial"/>
          <w:b/>
          <w:bCs/>
          <w:color w:val="000000"/>
          <w:spacing w:val="1"/>
          <w:szCs w:val="16"/>
        </w:rPr>
        <w:t>g</w:t>
      </w:r>
      <w:r w:rsidRPr="00430B14">
        <w:rPr>
          <w:rFonts w:eastAsia="Arial" w:cs="Arial"/>
          <w:b/>
          <w:bCs/>
          <w:color w:val="000000"/>
          <w:szCs w:val="16"/>
        </w:rPr>
        <w:t>e</w:t>
      </w:r>
      <w:r w:rsidRPr="00430B14">
        <w:rPr>
          <w:rFonts w:eastAsia="Arial" w:cs="Arial"/>
          <w:b/>
          <w:bCs/>
          <w:color w:val="000000"/>
          <w:spacing w:val="6"/>
          <w:szCs w:val="16"/>
        </w:rPr>
        <w:t xml:space="preserve"> </w:t>
      </w:r>
      <w:r w:rsidRPr="00430B14">
        <w:rPr>
          <w:rFonts w:eastAsia="Arial" w:cs="Arial"/>
          <w:b/>
          <w:bCs/>
          <w:color w:val="000000"/>
          <w:szCs w:val="16"/>
        </w:rPr>
        <w:t>p</w:t>
      </w:r>
      <w:r w:rsidRPr="00430B14">
        <w:rPr>
          <w:rFonts w:eastAsia="Arial" w:cs="Arial"/>
          <w:b/>
          <w:bCs/>
          <w:color w:val="000000"/>
          <w:spacing w:val="-1"/>
          <w:szCs w:val="16"/>
        </w:rPr>
        <w:t>l</w:t>
      </w:r>
      <w:r w:rsidRPr="00430B14">
        <w:rPr>
          <w:rFonts w:eastAsia="Arial" w:cs="Arial"/>
          <w:b/>
          <w:bCs/>
          <w:color w:val="000000"/>
          <w:spacing w:val="1"/>
          <w:w w:val="102"/>
          <w:szCs w:val="16"/>
        </w:rPr>
        <w:t>a</w:t>
      </w:r>
      <w:r w:rsidRPr="00430B14">
        <w:rPr>
          <w:rFonts w:eastAsia="Arial" w:cs="Arial"/>
          <w:b/>
          <w:bCs/>
          <w:color w:val="000000"/>
          <w:w w:val="99"/>
          <w:szCs w:val="16"/>
        </w:rPr>
        <w:t>n</w:t>
      </w:r>
      <w:r w:rsidRPr="00430B14">
        <w:rPr>
          <w:rFonts w:eastAsia="Arial" w:cs="Arial"/>
          <w:b/>
          <w:bCs/>
          <w:color w:val="000000"/>
          <w:szCs w:val="16"/>
        </w:rPr>
        <w:t>ts</w:t>
      </w:r>
    </w:p>
    <w:p w14:paraId="2671A31A" w14:textId="77777777" w:rsidR="00E41C2D" w:rsidRPr="00430B14" w:rsidRDefault="00E41C2D" w:rsidP="00E41C2D">
      <w:pPr>
        <w:pStyle w:val="ListParagraph"/>
        <w:spacing w:before="5" w:after="0"/>
        <w:ind w:left="2880"/>
        <w:rPr>
          <w:rFonts w:eastAsia="Arial" w:cs="Arial"/>
          <w:szCs w:val="16"/>
        </w:rPr>
      </w:pPr>
      <w:r w:rsidRPr="00430B14">
        <w:rPr>
          <w:rFonts w:eastAsia="Arial" w:cs="Arial"/>
          <w:szCs w:val="16"/>
        </w:rPr>
        <w:t>for</w:t>
      </w:r>
      <w:r w:rsidRPr="00430B14">
        <w:rPr>
          <w:rFonts w:eastAsia="Arial" w:cs="Arial"/>
          <w:spacing w:val="-7"/>
          <w:szCs w:val="16"/>
        </w:rPr>
        <w:t xml:space="preserve"> </w:t>
      </w:r>
      <w:r w:rsidRPr="00430B14">
        <w:rPr>
          <w:rFonts w:eastAsia="Arial" w:cs="Arial"/>
          <w:spacing w:val="1"/>
          <w:szCs w:val="16"/>
        </w:rPr>
        <w:t>r</w:t>
      </w:r>
      <w:r w:rsidRPr="00430B14">
        <w:rPr>
          <w:rFonts w:eastAsia="Arial" w:cs="Arial"/>
          <w:szCs w:val="16"/>
        </w:rPr>
        <w:t>educti</w:t>
      </w:r>
      <w:r w:rsidRPr="00430B14">
        <w:rPr>
          <w:rFonts w:eastAsia="Arial" w:cs="Arial"/>
          <w:spacing w:val="1"/>
          <w:szCs w:val="16"/>
        </w:rPr>
        <w:t>o</w:t>
      </w:r>
      <w:r w:rsidRPr="00430B14">
        <w:rPr>
          <w:rFonts w:eastAsia="Arial" w:cs="Arial"/>
          <w:szCs w:val="16"/>
        </w:rPr>
        <w:t>n</w:t>
      </w:r>
      <w:r w:rsidRPr="00430B14">
        <w:rPr>
          <w:rFonts w:eastAsia="Arial" w:cs="Arial"/>
          <w:spacing w:val="-9"/>
          <w:szCs w:val="16"/>
        </w:rPr>
        <w:t xml:space="preserve"> </w:t>
      </w:r>
      <w:r w:rsidRPr="00430B14">
        <w:rPr>
          <w:rFonts w:eastAsia="Arial" w:cs="Arial"/>
          <w:szCs w:val="16"/>
        </w:rPr>
        <w:t>of</w:t>
      </w:r>
      <w:r w:rsidRPr="00430B14">
        <w:rPr>
          <w:rFonts w:eastAsia="Arial" w:cs="Arial"/>
          <w:spacing w:val="-5"/>
          <w:szCs w:val="16"/>
        </w:rPr>
        <w:t xml:space="preserve"> </w:t>
      </w:r>
      <w:r w:rsidRPr="00430B14">
        <w:rPr>
          <w:rFonts w:eastAsia="Arial" w:cs="Arial"/>
          <w:szCs w:val="16"/>
        </w:rPr>
        <w:t>the</w:t>
      </w:r>
      <w:r w:rsidRPr="00430B14">
        <w:rPr>
          <w:rFonts w:eastAsia="Arial" w:cs="Arial"/>
          <w:spacing w:val="-7"/>
          <w:szCs w:val="16"/>
        </w:rPr>
        <w:t xml:space="preserve"> </w:t>
      </w:r>
      <w:r w:rsidRPr="00430B14">
        <w:rPr>
          <w:rFonts w:eastAsia="Arial" w:cs="Arial"/>
          <w:szCs w:val="16"/>
        </w:rPr>
        <w:t>bacte</w:t>
      </w:r>
      <w:r w:rsidRPr="00430B14">
        <w:rPr>
          <w:rFonts w:eastAsia="Arial" w:cs="Arial"/>
          <w:spacing w:val="1"/>
          <w:szCs w:val="16"/>
        </w:rPr>
        <w:t>r</w:t>
      </w:r>
      <w:r w:rsidRPr="00430B14">
        <w:rPr>
          <w:rFonts w:eastAsia="Arial" w:cs="Arial"/>
          <w:szCs w:val="16"/>
        </w:rPr>
        <w:t>ial</w:t>
      </w:r>
      <w:r w:rsidRPr="00430B14">
        <w:rPr>
          <w:rFonts w:eastAsia="Arial" w:cs="Arial"/>
          <w:spacing w:val="-13"/>
          <w:szCs w:val="16"/>
        </w:rPr>
        <w:t xml:space="preserve"> </w:t>
      </w:r>
      <w:r w:rsidRPr="00430B14">
        <w:rPr>
          <w:rFonts w:eastAsia="Arial" w:cs="Arial"/>
          <w:szCs w:val="16"/>
        </w:rPr>
        <w:t>c</w:t>
      </w:r>
      <w:r w:rsidRPr="00430B14">
        <w:rPr>
          <w:rFonts w:eastAsia="Arial" w:cs="Arial"/>
          <w:spacing w:val="1"/>
          <w:szCs w:val="16"/>
        </w:rPr>
        <w:t>o</w:t>
      </w:r>
      <w:r w:rsidRPr="00430B14">
        <w:rPr>
          <w:rFonts w:eastAsia="Arial" w:cs="Arial"/>
          <w:szCs w:val="16"/>
        </w:rPr>
        <w:t>unt</w:t>
      </w:r>
      <w:r w:rsidRPr="00430B14">
        <w:rPr>
          <w:rFonts w:eastAsia="Arial" w:cs="Arial"/>
          <w:spacing w:val="-7"/>
          <w:szCs w:val="16"/>
        </w:rPr>
        <w:t xml:space="preserve"> </w:t>
      </w:r>
      <w:r w:rsidRPr="00430B14">
        <w:rPr>
          <w:rFonts w:eastAsia="Arial" w:cs="Arial"/>
          <w:szCs w:val="16"/>
        </w:rPr>
        <w:t>in</w:t>
      </w:r>
      <w:r w:rsidRPr="00430B14">
        <w:rPr>
          <w:rFonts w:eastAsia="Arial" w:cs="Arial"/>
          <w:spacing w:val="-8"/>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s</w:t>
      </w:r>
      <w:r w:rsidRPr="00430B14">
        <w:rPr>
          <w:rFonts w:eastAsia="Arial" w:cs="Arial"/>
          <w:spacing w:val="-1"/>
          <w:szCs w:val="16"/>
        </w:rPr>
        <w:t>e</w:t>
      </w:r>
      <w:r w:rsidRPr="00430B14">
        <w:rPr>
          <w:rFonts w:eastAsia="Arial" w:cs="Arial"/>
          <w:szCs w:val="16"/>
        </w:rPr>
        <w:t>wage</w:t>
      </w:r>
      <w:r w:rsidRPr="00430B14">
        <w:rPr>
          <w:rFonts w:eastAsia="Arial" w:cs="Arial"/>
          <w:spacing w:val="-12"/>
          <w:szCs w:val="16"/>
        </w:rPr>
        <w:t xml:space="preserve"> </w:t>
      </w:r>
      <w:r w:rsidRPr="00430B14">
        <w:rPr>
          <w:rFonts w:eastAsia="Arial" w:cs="Arial"/>
          <w:szCs w:val="16"/>
        </w:rPr>
        <w:t>plant</w:t>
      </w:r>
      <w:r w:rsidRPr="00430B14">
        <w:rPr>
          <w:rFonts w:eastAsia="Arial" w:cs="Arial"/>
          <w:spacing w:val="-8"/>
          <w:szCs w:val="16"/>
        </w:rPr>
        <w:t xml:space="preserve"> </w:t>
      </w:r>
      <w:r w:rsidRPr="00430B14">
        <w:rPr>
          <w:rFonts w:eastAsia="Arial" w:cs="Arial"/>
          <w:szCs w:val="16"/>
        </w:rPr>
        <w:t>outflow</w:t>
      </w:r>
    </w:p>
    <w:p w14:paraId="708AEA98" w14:textId="77777777" w:rsidR="00E41C2D" w:rsidRPr="00430B14" w:rsidRDefault="00E41C2D" w:rsidP="00E41C2D">
      <w:pPr>
        <w:pStyle w:val="ListParagraph"/>
        <w:spacing w:before="16" w:after="0"/>
        <w:ind w:left="2880"/>
        <w:rPr>
          <w:rFonts w:eastAsia="Arial" w:cs="Arial"/>
          <w:szCs w:val="16"/>
        </w:rPr>
      </w:pPr>
      <w:r w:rsidRPr="00430B14">
        <w:rPr>
          <w:rFonts w:eastAsia="Arial" w:cs="Arial"/>
          <w:szCs w:val="16"/>
        </w:rPr>
        <w:t>for</w:t>
      </w:r>
      <w:r w:rsidRPr="00430B14">
        <w:rPr>
          <w:rFonts w:eastAsia="Arial" w:cs="Arial"/>
          <w:spacing w:val="-7"/>
          <w:szCs w:val="16"/>
        </w:rPr>
        <w:t xml:space="preserve"> </w:t>
      </w:r>
      <w:r w:rsidRPr="00430B14">
        <w:rPr>
          <w:rFonts w:eastAsia="Arial" w:cs="Arial"/>
          <w:spacing w:val="1"/>
          <w:szCs w:val="16"/>
        </w:rPr>
        <w:t>r</w:t>
      </w:r>
      <w:r w:rsidRPr="00430B14">
        <w:rPr>
          <w:rFonts w:eastAsia="Arial" w:cs="Arial"/>
          <w:szCs w:val="16"/>
        </w:rPr>
        <w:t>educti</w:t>
      </w:r>
      <w:r w:rsidRPr="00430B14">
        <w:rPr>
          <w:rFonts w:eastAsia="Arial" w:cs="Arial"/>
          <w:spacing w:val="1"/>
          <w:szCs w:val="16"/>
        </w:rPr>
        <w:t>o</w:t>
      </w:r>
      <w:r w:rsidRPr="00430B14">
        <w:rPr>
          <w:rFonts w:eastAsia="Arial" w:cs="Arial"/>
          <w:szCs w:val="16"/>
        </w:rPr>
        <w:t>n</w:t>
      </w:r>
      <w:r w:rsidRPr="00430B14">
        <w:rPr>
          <w:rFonts w:eastAsia="Arial" w:cs="Arial"/>
          <w:spacing w:val="-9"/>
          <w:szCs w:val="16"/>
        </w:rPr>
        <w:t xml:space="preserve"> </w:t>
      </w:r>
      <w:r w:rsidRPr="00430B14">
        <w:rPr>
          <w:rFonts w:eastAsia="Arial" w:cs="Arial"/>
          <w:szCs w:val="16"/>
        </w:rPr>
        <w:t>of</w:t>
      </w:r>
      <w:r w:rsidRPr="00430B14">
        <w:rPr>
          <w:rFonts w:eastAsia="Arial" w:cs="Arial"/>
          <w:spacing w:val="-5"/>
          <w:szCs w:val="16"/>
        </w:rPr>
        <w:t xml:space="preserve"> </w:t>
      </w:r>
      <w:r w:rsidRPr="00430B14">
        <w:rPr>
          <w:rFonts w:eastAsia="Arial" w:cs="Arial"/>
          <w:szCs w:val="16"/>
        </w:rPr>
        <w:t>the</w:t>
      </w:r>
      <w:r w:rsidRPr="00430B14">
        <w:rPr>
          <w:rFonts w:eastAsia="Arial" w:cs="Arial"/>
          <w:spacing w:val="-7"/>
          <w:szCs w:val="16"/>
        </w:rPr>
        <w:t xml:space="preserve"> </w:t>
      </w:r>
      <w:r w:rsidRPr="00430B14">
        <w:rPr>
          <w:rFonts w:eastAsia="Arial" w:cs="Arial"/>
          <w:szCs w:val="16"/>
        </w:rPr>
        <w:t>bacte</w:t>
      </w:r>
      <w:r w:rsidRPr="00430B14">
        <w:rPr>
          <w:rFonts w:eastAsia="Arial" w:cs="Arial"/>
          <w:spacing w:val="1"/>
          <w:szCs w:val="16"/>
        </w:rPr>
        <w:t>r</w:t>
      </w:r>
      <w:r w:rsidRPr="00430B14">
        <w:rPr>
          <w:rFonts w:eastAsia="Arial" w:cs="Arial"/>
          <w:szCs w:val="16"/>
        </w:rPr>
        <w:t>ial</w:t>
      </w:r>
      <w:r w:rsidRPr="00430B14">
        <w:rPr>
          <w:rFonts w:eastAsia="Arial" w:cs="Arial"/>
          <w:spacing w:val="-13"/>
          <w:szCs w:val="16"/>
        </w:rPr>
        <w:t xml:space="preserve"> </w:t>
      </w:r>
      <w:r w:rsidRPr="00430B14">
        <w:rPr>
          <w:rFonts w:eastAsia="Arial" w:cs="Arial"/>
          <w:szCs w:val="16"/>
        </w:rPr>
        <w:t>c</w:t>
      </w:r>
      <w:r w:rsidRPr="00430B14">
        <w:rPr>
          <w:rFonts w:eastAsia="Arial" w:cs="Arial"/>
          <w:spacing w:val="1"/>
          <w:szCs w:val="16"/>
        </w:rPr>
        <w:t>o</w:t>
      </w:r>
      <w:r w:rsidRPr="00430B14">
        <w:rPr>
          <w:rFonts w:eastAsia="Arial" w:cs="Arial"/>
          <w:szCs w:val="16"/>
        </w:rPr>
        <w:t>unt</w:t>
      </w:r>
      <w:r w:rsidRPr="00430B14">
        <w:rPr>
          <w:rFonts w:eastAsia="Arial" w:cs="Arial"/>
          <w:spacing w:val="-8"/>
          <w:szCs w:val="16"/>
        </w:rPr>
        <w:t xml:space="preserve"> </w:t>
      </w:r>
      <w:r w:rsidRPr="00430B14">
        <w:rPr>
          <w:rFonts w:eastAsia="Arial" w:cs="Arial"/>
          <w:szCs w:val="16"/>
        </w:rPr>
        <w:t>in</w:t>
      </w:r>
      <w:r w:rsidRPr="00430B14">
        <w:rPr>
          <w:rFonts w:eastAsia="Arial" w:cs="Arial"/>
          <w:spacing w:val="-7"/>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8"/>
          <w:szCs w:val="16"/>
        </w:rPr>
        <w:t xml:space="preserve"> </w:t>
      </w:r>
      <w:r w:rsidRPr="00430B14">
        <w:rPr>
          <w:rFonts w:eastAsia="Arial" w:cs="Arial"/>
          <w:szCs w:val="16"/>
        </w:rPr>
        <w:t>i</w:t>
      </w:r>
      <w:r w:rsidRPr="00430B14">
        <w:rPr>
          <w:rFonts w:eastAsia="Arial" w:cs="Arial"/>
          <w:spacing w:val="1"/>
          <w:szCs w:val="16"/>
        </w:rPr>
        <w:t>n</w:t>
      </w:r>
      <w:r w:rsidRPr="00430B14">
        <w:rPr>
          <w:rFonts w:eastAsia="Arial" w:cs="Arial"/>
          <w:szCs w:val="16"/>
        </w:rPr>
        <w:t>du</w:t>
      </w:r>
      <w:r w:rsidRPr="00430B14">
        <w:rPr>
          <w:rFonts w:eastAsia="Arial" w:cs="Arial"/>
          <w:spacing w:val="1"/>
          <w:szCs w:val="16"/>
        </w:rPr>
        <w:t>s</w:t>
      </w:r>
      <w:r w:rsidRPr="00430B14">
        <w:rPr>
          <w:rFonts w:eastAsia="Arial" w:cs="Arial"/>
          <w:spacing w:val="-1"/>
          <w:szCs w:val="16"/>
        </w:rPr>
        <w:t>t</w:t>
      </w:r>
      <w:r w:rsidRPr="00430B14">
        <w:rPr>
          <w:rFonts w:eastAsia="Arial" w:cs="Arial"/>
          <w:spacing w:val="1"/>
          <w:szCs w:val="16"/>
        </w:rPr>
        <w:t>r</w:t>
      </w:r>
      <w:r w:rsidRPr="00430B14">
        <w:rPr>
          <w:rFonts w:eastAsia="Arial" w:cs="Arial"/>
          <w:szCs w:val="16"/>
        </w:rPr>
        <w:t>ial</w:t>
      </w:r>
      <w:r w:rsidRPr="00430B14">
        <w:rPr>
          <w:rFonts w:eastAsia="Arial" w:cs="Arial"/>
          <w:spacing w:val="-14"/>
          <w:szCs w:val="16"/>
        </w:rPr>
        <w:t xml:space="preserve"> </w:t>
      </w:r>
      <w:r w:rsidRPr="00430B14">
        <w:rPr>
          <w:rFonts w:eastAsia="Arial" w:cs="Arial"/>
          <w:szCs w:val="16"/>
        </w:rPr>
        <w:t>water</w:t>
      </w:r>
      <w:r w:rsidRPr="00430B14">
        <w:rPr>
          <w:rFonts w:eastAsia="Arial" w:cs="Arial"/>
          <w:spacing w:val="-9"/>
          <w:szCs w:val="16"/>
        </w:rPr>
        <w:t xml:space="preserve"> </w:t>
      </w:r>
      <w:r w:rsidRPr="00430B14">
        <w:rPr>
          <w:rFonts w:eastAsia="Arial" w:cs="Arial"/>
          <w:spacing w:val="-1"/>
          <w:szCs w:val="16"/>
        </w:rPr>
        <w:t>e</w:t>
      </w:r>
      <w:r w:rsidRPr="00430B14">
        <w:rPr>
          <w:rFonts w:eastAsia="Arial" w:cs="Arial"/>
          <w:spacing w:val="1"/>
          <w:szCs w:val="16"/>
        </w:rPr>
        <w:t>x</w:t>
      </w:r>
      <w:r w:rsidRPr="00430B14">
        <w:rPr>
          <w:rFonts w:eastAsia="Arial" w:cs="Arial"/>
          <w:szCs w:val="16"/>
        </w:rPr>
        <w:t>tr</w:t>
      </w:r>
      <w:r w:rsidRPr="00430B14">
        <w:rPr>
          <w:rFonts w:eastAsia="Arial" w:cs="Arial"/>
          <w:spacing w:val="1"/>
          <w:szCs w:val="16"/>
        </w:rPr>
        <w:t>a</w:t>
      </w:r>
      <w:r w:rsidRPr="00430B14">
        <w:rPr>
          <w:rFonts w:eastAsia="Arial" w:cs="Arial"/>
          <w:szCs w:val="16"/>
        </w:rPr>
        <w:t>cted</w:t>
      </w:r>
      <w:r w:rsidRPr="00430B14">
        <w:rPr>
          <w:rFonts w:eastAsia="Arial" w:cs="Arial"/>
          <w:spacing w:val="-10"/>
          <w:szCs w:val="16"/>
        </w:rPr>
        <w:t xml:space="preserve"> </w:t>
      </w:r>
      <w:r w:rsidRPr="00430B14">
        <w:rPr>
          <w:rFonts w:eastAsia="Arial" w:cs="Arial"/>
          <w:szCs w:val="16"/>
        </w:rPr>
        <w:t>from</w:t>
      </w:r>
      <w:r w:rsidRPr="00430B14">
        <w:rPr>
          <w:rFonts w:eastAsia="Arial" w:cs="Arial"/>
          <w:spacing w:val="-6"/>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s</w:t>
      </w:r>
      <w:r w:rsidRPr="00430B14">
        <w:rPr>
          <w:rFonts w:eastAsia="Arial" w:cs="Arial"/>
          <w:spacing w:val="-1"/>
          <w:szCs w:val="16"/>
        </w:rPr>
        <w:t>e</w:t>
      </w:r>
      <w:r w:rsidRPr="00430B14">
        <w:rPr>
          <w:rFonts w:eastAsia="Arial" w:cs="Arial"/>
          <w:szCs w:val="16"/>
        </w:rPr>
        <w:t>wage</w:t>
      </w:r>
      <w:r w:rsidRPr="00430B14">
        <w:rPr>
          <w:rFonts w:eastAsia="Arial" w:cs="Arial"/>
          <w:spacing w:val="-12"/>
          <w:szCs w:val="16"/>
        </w:rPr>
        <w:t xml:space="preserve"> </w:t>
      </w:r>
      <w:r w:rsidRPr="00430B14">
        <w:rPr>
          <w:rFonts w:eastAsia="Arial" w:cs="Arial"/>
          <w:szCs w:val="16"/>
        </w:rPr>
        <w:t>plant</w:t>
      </w:r>
      <w:r w:rsidRPr="00430B14">
        <w:rPr>
          <w:rFonts w:eastAsia="Arial" w:cs="Arial"/>
          <w:spacing w:val="-8"/>
          <w:szCs w:val="16"/>
        </w:rPr>
        <w:t xml:space="preserve"> </w:t>
      </w:r>
      <w:r w:rsidRPr="00430B14">
        <w:rPr>
          <w:rFonts w:eastAsia="Arial" w:cs="Arial"/>
          <w:szCs w:val="16"/>
        </w:rPr>
        <w:t>outflow</w:t>
      </w:r>
    </w:p>
    <w:p w14:paraId="1C56B45E" w14:textId="77777777" w:rsidR="00E41C2D" w:rsidRPr="00430B14" w:rsidRDefault="00E41C2D" w:rsidP="004915C2">
      <w:pPr>
        <w:pStyle w:val="ListParagraph"/>
        <w:numPr>
          <w:ilvl w:val="0"/>
          <w:numId w:val="2"/>
        </w:numPr>
        <w:spacing w:before="16" w:after="0"/>
        <w:ind w:left="2880"/>
        <w:rPr>
          <w:rFonts w:eastAsia="Arial" w:cs="Arial"/>
          <w:szCs w:val="16"/>
        </w:rPr>
      </w:pPr>
      <w:r w:rsidRPr="00430B14">
        <w:rPr>
          <w:rFonts w:eastAsia="Arial" w:cs="Arial"/>
          <w:b/>
          <w:bCs/>
          <w:color w:val="000000"/>
          <w:szCs w:val="16"/>
        </w:rPr>
        <w:t>Horticulture</w:t>
      </w:r>
    </w:p>
    <w:p w14:paraId="45524A66" w14:textId="77777777" w:rsidR="00E41C2D" w:rsidRPr="00430B14" w:rsidRDefault="00E41C2D" w:rsidP="00E41C2D">
      <w:pPr>
        <w:pStyle w:val="ListParagraph"/>
        <w:spacing w:before="5" w:after="0"/>
        <w:ind w:left="2880"/>
        <w:rPr>
          <w:rFonts w:eastAsia="Arial" w:cs="Arial"/>
          <w:szCs w:val="16"/>
        </w:rPr>
      </w:pPr>
      <w:r w:rsidRPr="00430B14">
        <w:rPr>
          <w:rFonts w:eastAsia="Arial" w:cs="Arial"/>
          <w:szCs w:val="16"/>
        </w:rPr>
        <w:t>for</w:t>
      </w:r>
      <w:r w:rsidRPr="00430B14">
        <w:rPr>
          <w:rFonts w:eastAsia="Arial" w:cs="Arial"/>
          <w:spacing w:val="-8"/>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pacing w:val="1"/>
          <w:szCs w:val="16"/>
        </w:rPr>
        <w:t>i</w:t>
      </w:r>
      <w:r w:rsidRPr="00430B14">
        <w:rPr>
          <w:rFonts w:eastAsia="Arial" w:cs="Arial"/>
          <w:szCs w:val="16"/>
        </w:rPr>
        <w:t>nfection</w:t>
      </w:r>
      <w:r w:rsidRPr="00430B14">
        <w:rPr>
          <w:rFonts w:eastAsia="Arial" w:cs="Arial"/>
          <w:spacing w:val="-12"/>
          <w:szCs w:val="16"/>
        </w:rPr>
        <w:t xml:space="preserve"> </w:t>
      </w:r>
      <w:r w:rsidRPr="00430B14">
        <w:rPr>
          <w:rFonts w:eastAsia="Arial" w:cs="Arial"/>
          <w:szCs w:val="16"/>
        </w:rPr>
        <w:t>of</w:t>
      </w:r>
      <w:r w:rsidRPr="00430B14">
        <w:rPr>
          <w:rFonts w:eastAsia="Arial" w:cs="Arial"/>
          <w:spacing w:val="-6"/>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irrigation</w:t>
      </w:r>
      <w:r w:rsidRPr="00430B14">
        <w:rPr>
          <w:rFonts w:eastAsia="Arial" w:cs="Arial"/>
          <w:spacing w:val="-11"/>
          <w:szCs w:val="16"/>
        </w:rPr>
        <w:t xml:space="preserve"> </w:t>
      </w:r>
      <w:r w:rsidRPr="00430B14">
        <w:rPr>
          <w:rFonts w:eastAsia="Arial" w:cs="Arial"/>
          <w:szCs w:val="16"/>
        </w:rPr>
        <w:t>w</w:t>
      </w:r>
      <w:r w:rsidRPr="00430B14">
        <w:rPr>
          <w:rFonts w:eastAsia="Arial" w:cs="Arial"/>
          <w:spacing w:val="1"/>
          <w:szCs w:val="16"/>
        </w:rPr>
        <w:t>a</w:t>
      </w:r>
      <w:r w:rsidRPr="00430B14">
        <w:rPr>
          <w:rFonts w:eastAsia="Arial" w:cs="Arial"/>
          <w:spacing w:val="-1"/>
          <w:szCs w:val="16"/>
        </w:rPr>
        <w:t>t</w:t>
      </w:r>
      <w:r w:rsidRPr="00430B14">
        <w:rPr>
          <w:rFonts w:eastAsia="Arial" w:cs="Arial"/>
          <w:szCs w:val="16"/>
        </w:rPr>
        <w:t>er</w:t>
      </w:r>
    </w:p>
    <w:p w14:paraId="00FCF324" w14:textId="77777777" w:rsidR="00E41C2D" w:rsidRPr="00430B14" w:rsidRDefault="00E41C2D" w:rsidP="004915C2">
      <w:pPr>
        <w:pStyle w:val="ListParagraph"/>
        <w:numPr>
          <w:ilvl w:val="0"/>
          <w:numId w:val="2"/>
        </w:numPr>
        <w:spacing w:before="16" w:after="0"/>
        <w:ind w:left="2880"/>
        <w:rPr>
          <w:rFonts w:eastAsia="Arial" w:cs="Arial"/>
          <w:szCs w:val="16"/>
        </w:rPr>
      </w:pPr>
      <w:r w:rsidRPr="00430B14">
        <w:rPr>
          <w:rFonts w:eastAsia="Arial" w:cs="Arial"/>
          <w:b/>
          <w:bCs/>
          <w:color w:val="000000"/>
          <w:szCs w:val="16"/>
        </w:rPr>
        <w:t>Spa</w:t>
      </w:r>
      <w:r w:rsidRPr="00430B14">
        <w:rPr>
          <w:rFonts w:eastAsia="Arial" w:cs="Arial"/>
          <w:b/>
          <w:bCs/>
          <w:color w:val="000000"/>
          <w:spacing w:val="2"/>
          <w:szCs w:val="16"/>
        </w:rPr>
        <w:t xml:space="preserve"> </w:t>
      </w:r>
      <w:r w:rsidRPr="00430B14">
        <w:rPr>
          <w:rFonts w:eastAsia="Arial" w:cs="Arial"/>
          <w:b/>
          <w:bCs/>
          <w:color w:val="000000"/>
          <w:szCs w:val="16"/>
        </w:rPr>
        <w:t>po</w:t>
      </w:r>
      <w:r w:rsidRPr="00430B14">
        <w:rPr>
          <w:rFonts w:eastAsia="Arial" w:cs="Arial"/>
          <w:b/>
          <w:bCs/>
          <w:color w:val="000000"/>
          <w:spacing w:val="-1"/>
          <w:szCs w:val="16"/>
        </w:rPr>
        <w:t>o</w:t>
      </w:r>
      <w:r w:rsidRPr="00430B14">
        <w:rPr>
          <w:rFonts w:eastAsia="Arial" w:cs="Arial"/>
          <w:b/>
          <w:bCs/>
          <w:color w:val="000000"/>
          <w:szCs w:val="16"/>
        </w:rPr>
        <w:t>ls</w:t>
      </w:r>
      <w:r w:rsidRPr="00430B14">
        <w:rPr>
          <w:rFonts w:eastAsia="Arial" w:cs="Arial"/>
          <w:b/>
          <w:bCs/>
          <w:color w:val="000000"/>
          <w:spacing w:val="-2"/>
          <w:szCs w:val="16"/>
        </w:rPr>
        <w:t xml:space="preserve"> </w:t>
      </w:r>
      <w:r w:rsidRPr="00430B14">
        <w:rPr>
          <w:rFonts w:eastAsia="Arial" w:cs="Arial"/>
          <w:b/>
          <w:bCs/>
          <w:color w:val="000000"/>
          <w:szCs w:val="16"/>
        </w:rPr>
        <w:t>a</w:t>
      </w:r>
      <w:r w:rsidRPr="00430B14">
        <w:rPr>
          <w:rFonts w:eastAsia="Arial" w:cs="Arial"/>
          <w:b/>
          <w:bCs/>
          <w:color w:val="000000"/>
          <w:spacing w:val="1"/>
          <w:szCs w:val="16"/>
        </w:rPr>
        <w:t>n</w:t>
      </w:r>
      <w:r w:rsidRPr="00430B14">
        <w:rPr>
          <w:rFonts w:eastAsia="Arial" w:cs="Arial"/>
          <w:b/>
          <w:bCs/>
          <w:color w:val="000000"/>
          <w:szCs w:val="16"/>
        </w:rPr>
        <w:t>d</w:t>
      </w:r>
      <w:r w:rsidRPr="00430B14">
        <w:rPr>
          <w:rFonts w:eastAsia="Arial" w:cs="Arial"/>
          <w:b/>
          <w:bCs/>
          <w:color w:val="000000"/>
          <w:spacing w:val="1"/>
          <w:szCs w:val="16"/>
        </w:rPr>
        <w:t xml:space="preserve"> s</w:t>
      </w:r>
      <w:r w:rsidRPr="00430B14">
        <w:rPr>
          <w:rFonts w:eastAsia="Arial" w:cs="Arial"/>
          <w:b/>
          <w:bCs/>
          <w:color w:val="000000"/>
          <w:spacing w:val="-1"/>
          <w:szCs w:val="16"/>
        </w:rPr>
        <w:t>w</w:t>
      </w:r>
      <w:r w:rsidRPr="00430B14">
        <w:rPr>
          <w:rFonts w:eastAsia="Arial" w:cs="Arial"/>
          <w:b/>
          <w:bCs/>
          <w:color w:val="000000"/>
          <w:szCs w:val="16"/>
        </w:rPr>
        <w:t>imming</w:t>
      </w:r>
      <w:r w:rsidRPr="00430B14">
        <w:rPr>
          <w:rFonts w:eastAsia="Arial" w:cs="Arial"/>
          <w:b/>
          <w:bCs/>
          <w:color w:val="000000"/>
          <w:spacing w:val="-2"/>
          <w:szCs w:val="16"/>
        </w:rPr>
        <w:t xml:space="preserve"> </w:t>
      </w:r>
      <w:r w:rsidRPr="00430B14">
        <w:rPr>
          <w:rFonts w:eastAsia="Arial" w:cs="Arial"/>
          <w:b/>
          <w:bCs/>
          <w:color w:val="000000"/>
          <w:szCs w:val="16"/>
        </w:rPr>
        <w:t>po</w:t>
      </w:r>
      <w:r w:rsidRPr="00430B14">
        <w:rPr>
          <w:rFonts w:eastAsia="Arial" w:cs="Arial"/>
          <w:b/>
          <w:bCs/>
          <w:color w:val="000000"/>
          <w:spacing w:val="-1"/>
          <w:szCs w:val="16"/>
        </w:rPr>
        <w:t>o</w:t>
      </w:r>
      <w:r w:rsidRPr="00430B14">
        <w:rPr>
          <w:rFonts w:eastAsia="Arial" w:cs="Arial"/>
          <w:b/>
          <w:bCs/>
          <w:color w:val="000000"/>
          <w:szCs w:val="16"/>
        </w:rPr>
        <w:t>ls</w:t>
      </w:r>
    </w:p>
    <w:p w14:paraId="03085584" w14:textId="77777777" w:rsidR="00E41C2D" w:rsidRPr="00430B14" w:rsidRDefault="00E41C2D" w:rsidP="00E41C2D">
      <w:pPr>
        <w:pStyle w:val="ListParagraph"/>
        <w:spacing w:before="6" w:after="0"/>
        <w:ind w:left="2880"/>
        <w:rPr>
          <w:rFonts w:eastAsia="Arial" w:cs="Arial"/>
          <w:szCs w:val="16"/>
        </w:rPr>
      </w:pPr>
      <w:r w:rsidRPr="00430B14">
        <w:rPr>
          <w:rFonts w:eastAsia="Arial" w:cs="Arial"/>
          <w:szCs w:val="16"/>
        </w:rPr>
        <w:t>for</w:t>
      </w:r>
      <w:r w:rsidRPr="00430B14">
        <w:rPr>
          <w:rFonts w:eastAsia="Arial" w:cs="Arial"/>
          <w:spacing w:val="-8"/>
          <w:szCs w:val="16"/>
        </w:rPr>
        <w:t xml:space="preserve"> </w:t>
      </w:r>
      <w:r w:rsidRPr="00430B14">
        <w:rPr>
          <w:rFonts w:eastAsia="Arial" w:cs="Arial"/>
          <w:szCs w:val="16"/>
        </w:rPr>
        <w:t>di</w:t>
      </w:r>
      <w:r w:rsidRPr="00430B14">
        <w:rPr>
          <w:rFonts w:eastAsia="Arial" w:cs="Arial"/>
          <w:spacing w:val="-1"/>
          <w:szCs w:val="16"/>
        </w:rPr>
        <w:t>s</w:t>
      </w:r>
      <w:r w:rsidRPr="00430B14">
        <w:rPr>
          <w:rFonts w:eastAsia="Arial" w:cs="Arial"/>
          <w:spacing w:val="1"/>
          <w:szCs w:val="16"/>
        </w:rPr>
        <w:t>i</w:t>
      </w:r>
      <w:r w:rsidRPr="00430B14">
        <w:rPr>
          <w:rFonts w:eastAsia="Arial" w:cs="Arial"/>
          <w:szCs w:val="16"/>
        </w:rPr>
        <w:t>nfection</w:t>
      </w:r>
      <w:r w:rsidRPr="00430B14">
        <w:rPr>
          <w:rFonts w:eastAsia="Arial" w:cs="Arial"/>
          <w:spacing w:val="-12"/>
          <w:szCs w:val="16"/>
        </w:rPr>
        <w:t xml:space="preserve"> </w:t>
      </w:r>
      <w:r w:rsidRPr="00430B14">
        <w:rPr>
          <w:rFonts w:eastAsia="Arial" w:cs="Arial"/>
          <w:szCs w:val="16"/>
        </w:rPr>
        <w:t>of</w:t>
      </w:r>
      <w:r w:rsidRPr="00430B14">
        <w:rPr>
          <w:rFonts w:eastAsia="Arial" w:cs="Arial"/>
          <w:spacing w:val="-6"/>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pool</w:t>
      </w:r>
      <w:r w:rsidRPr="00430B14">
        <w:rPr>
          <w:rFonts w:eastAsia="Arial" w:cs="Arial"/>
          <w:spacing w:val="-5"/>
          <w:szCs w:val="16"/>
        </w:rPr>
        <w:t xml:space="preserve"> </w:t>
      </w:r>
      <w:r w:rsidRPr="00430B14">
        <w:rPr>
          <w:rFonts w:eastAsia="Arial" w:cs="Arial"/>
          <w:szCs w:val="16"/>
        </w:rPr>
        <w:t>w</w:t>
      </w:r>
      <w:r w:rsidRPr="00430B14">
        <w:rPr>
          <w:rFonts w:eastAsia="Arial" w:cs="Arial"/>
          <w:spacing w:val="1"/>
          <w:szCs w:val="16"/>
        </w:rPr>
        <w:t>a</w:t>
      </w:r>
      <w:r w:rsidRPr="00430B14">
        <w:rPr>
          <w:rFonts w:eastAsia="Arial" w:cs="Arial"/>
          <w:szCs w:val="16"/>
        </w:rPr>
        <w:t>t</w:t>
      </w:r>
      <w:r w:rsidRPr="00430B14">
        <w:rPr>
          <w:rFonts w:eastAsia="Arial" w:cs="Arial"/>
          <w:spacing w:val="-1"/>
          <w:szCs w:val="16"/>
        </w:rPr>
        <w:t>e</w:t>
      </w:r>
      <w:r w:rsidRPr="00430B14">
        <w:rPr>
          <w:rFonts w:eastAsia="Arial" w:cs="Arial"/>
          <w:szCs w:val="16"/>
        </w:rPr>
        <w:t>r</w:t>
      </w:r>
    </w:p>
    <w:p w14:paraId="71C56D96" w14:textId="77777777" w:rsidR="00E41C2D" w:rsidRPr="00430B14" w:rsidRDefault="00E41C2D" w:rsidP="00E41C2D">
      <w:pPr>
        <w:pStyle w:val="ListParagraph"/>
        <w:spacing w:before="15" w:after="0"/>
        <w:ind w:left="2880"/>
        <w:rPr>
          <w:rFonts w:eastAsia="Arial" w:cs="Arial"/>
          <w:szCs w:val="16"/>
        </w:rPr>
      </w:pPr>
      <w:r w:rsidRPr="00430B14">
        <w:rPr>
          <w:rFonts w:eastAsia="Arial" w:cs="Arial"/>
          <w:spacing w:val="1"/>
          <w:szCs w:val="16"/>
        </w:rPr>
        <w:t>f</w:t>
      </w:r>
      <w:r w:rsidRPr="00430B14">
        <w:rPr>
          <w:rFonts w:eastAsia="Arial" w:cs="Arial"/>
          <w:szCs w:val="16"/>
        </w:rPr>
        <w:t>or</w:t>
      </w:r>
      <w:r w:rsidRPr="00430B14">
        <w:rPr>
          <w:rFonts w:eastAsia="Arial" w:cs="Arial"/>
          <w:spacing w:val="-7"/>
          <w:szCs w:val="16"/>
        </w:rPr>
        <w:t xml:space="preserve"> </w:t>
      </w:r>
      <w:r w:rsidRPr="00430B14">
        <w:rPr>
          <w:rFonts w:eastAsia="Arial" w:cs="Arial"/>
          <w:spacing w:val="1"/>
          <w:szCs w:val="16"/>
        </w:rPr>
        <w:t>c</w:t>
      </w:r>
      <w:r w:rsidRPr="00430B14">
        <w:rPr>
          <w:rFonts w:eastAsia="Arial" w:cs="Arial"/>
          <w:szCs w:val="16"/>
        </w:rPr>
        <w:t>h</w:t>
      </w:r>
      <w:r w:rsidRPr="00430B14">
        <w:rPr>
          <w:rFonts w:eastAsia="Arial" w:cs="Arial"/>
          <w:spacing w:val="1"/>
          <w:szCs w:val="16"/>
        </w:rPr>
        <w:t>l</w:t>
      </w:r>
      <w:r w:rsidRPr="00430B14">
        <w:rPr>
          <w:rFonts w:eastAsia="Arial" w:cs="Arial"/>
          <w:spacing w:val="-1"/>
          <w:szCs w:val="16"/>
        </w:rPr>
        <w:t>o</w:t>
      </w:r>
      <w:r w:rsidRPr="00430B14">
        <w:rPr>
          <w:rFonts w:eastAsia="Arial" w:cs="Arial"/>
          <w:spacing w:val="1"/>
          <w:szCs w:val="16"/>
        </w:rPr>
        <w:t>r</w:t>
      </w:r>
      <w:r w:rsidRPr="00430B14">
        <w:rPr>
          <w:rFonts w:eastAsia="Arial" w:cs="Arial"/>
          <w:szCs w:val="16"/>
        </w:rPr>
        <w:t>am</w:t>
      </w:r>
      <w:r w:rsidRPr="00430B14">
        <w:rPr>
          <w:rFonts w:eastAsia="Arial" w:cs="Arial"/>
          <w:spacing w:val="1"/>
          <w:szCs w:val="16"/>
        </w:rPr>
        <w:t>i</w:t>
      </w:r>
      <w:r w:rsidRPr="00430B14">
        <w:rPr>
          <w:rFonts w:eastAsia="Arial" w:cs="Arial"/>
          <w:szCs w:val="16"/>
        </w:rPr>
        <w:t>ne</w:t>
      </w:r>
      <w:r w:rsidRPr="00430B14">
        <w:rPr>
          <w:rFonts w:eastAsia="Arial" w:cs="Arial"/>
          <w:spacing w:val="-14"/>
          <w:szCs w:val="16"/>
        </w:rPr>
        <w:t xml:space="preserve"> </w:t>
      </w:r>
      <w:r w:rsidRPr="00430B14">
        <w:rPr>
          <w:rFonts w:eastAsia="Arial" w:cs="Arial"/>
          <w:szCs w:val="16"/>
        </w:rPr>
        <w:t>re</w:t>
      </w:r>
      <w:r w:rsidRPr="00430B14">
        <w:rPr>
          <w:rFonts w:eastAsia="Arial" w:cs="Arial"/>
          <w:spacing w:val="1"/>
          <w:szCs w:val="16"/>
        </w:rPr>
        <w:t>du</w:t>
      </w:r>
      <w:r w:rsidRPr="00430B14">
        <w:rPr>
          <w:rFonts w:eastAsia="Arial" w:cs="Arial"/>
          <w:szCs w:val="16"/>
        </w:rPr>
        <w:t>ction</w:t>
      </w:r>
      <w:r w:rsidRPr="00430B14">
        <w:rPr>
          <w:rFonts w:eastAsia="Arial" w:cs="Arial"/>
          <w:spacing w:val="-11"/>
          <w:szCs w:val="16"/>
        </w:rPr>
        <w:t xml:space="preserve"> </w:t>
      </w:r>
      <w:r w:rsidRPr="00430B14">
        <w:rPr>
          <w:rFonts w:eastAsia="Arial" w:cs="Arial"/>
          <w:szCs w:val="16"/>
        </w:rPr>
        <w:t>in</w:t>
      </w:r>
      <w:r w:rsidRPr="00430B14">
        <w:rPr>
          <w:rFonts w:eastAsia="Arial" w:cs="Arial"/>
          <w:spacing w:val="-8"/>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pacing w:val="1"/>
          <w:szCs w:val="16"/>
        </w:rPr>
        <w:t>p</w:t>
      </w:r>
      <w:r w:rsidRPr="00430B14">
        <w:rPr>
          <w:rFonts w:eastAsia="Arial" w:cs="Arial"/>
          <w:szCs w:val="16"/>
        </w:rPr>
        <w:t>ool</w:t>
      </w:r>
      <w:r w:rsidRPr="00430B14">
        <w:rPr>
          <w:rFonts w:eastAsia="Arial" w:cs="Arial"/>
          <w:spacing w:val="-6"/>
          <w:szCs w:val="16"/>
        </w:rPr>
        <w:t xml:space="preserve"> </w:t>
      </w:r>
      <w:r w:rsidRPr="00430B14">
        <w:rPr>
          <w:rFonts w:eastAsia="Arial" w:cs="Arial"/>
          <w:szCs w:val="16"/>
        </w:rPr>
        <w:t>water</w:t>
      </w:r>
    </w:p>
    <w:p w14:paraId="3E0A0784" w14:textId="77777777" w:rsidR="00E41C2D" w:rsidRPr="00430B14" w:rsidRDefault="00E41C2D" w:rsidP="004915C2">
      <w:pPr>
        <w:pStyle w:val="ListParagraph"/>
        <w:numPr>
          <w:ilvl w:val="0"/>
          <w:numId w:val="2"/>
        </w:numPr>
        <w:spacing w:before="16" w:after="0"/>
        <w:ind w:left="2880"/>
        <w:rPr>
          <w:rFonts w:eastAsia="Arial" w:cs="Arial"/>
          <w:szCs w:val="16"/>
        </w:rPr>
      </w:pPr>
      <w:r w:rsidRPr="00430B14">
        <w:rPr>
          <w:rFonts w:eastAsia="Arial" w:cs="Arial"/>
          <w:b/>
          <w:bCs/>
          <w:color w:val="000000"/>
          <w:szCs w:val="16"/>
        </w:rPr>
        <w:t>S</w:t>
      </w:r>
      <w:r w:rsidRPr="00430B14">
        <w:rPr>
          <w:rFonts w:eastAsia="Arial" w:cs="Arial"/>
          <w:b/>
          <w:bCs/>
          <w:color w:val="000000"/>
          <w:spacing w:val="1"/>
          <w:szCs w:val="16"/>
        </w:rPr>
        <w:t>em</w:t>
      </w:r>
      <w:r w:rsidRPr="00430B14">
        <w:rPr>
          <w:rFonts w:eastAsia="Arial" w:cs="Arial"/>
          <w:b/>
          <w:bCs/>
          <w:color w:val="000000"/>
          <w:spacing w:val="-1"/>
          <w:szCs w:val="16"/>
        </w:rPr>
        <w:t>i</w:t>
      </w:r>
      <w:r w:rsidRPr="00430B14">
        <w:rPr>
          <w:rFonts w:eastAsia="Arial" w:cs="Arial"/>
          <w:b/>
          <w:bCs/>
          <w:color w:val="000000"/>
          <w:spacing w:val="1"/>
          <w:szCs w:val="16"/>
        </w:rPr>
        <w:t>c</w:t>
      </w:r>
      <w:r w:rsidRPr="00430B14">
        <w:rPr>
          <w:rFonts w:eastAsia="Arial" w:cs="Arial"/>
          <w:b/>
          <w:bCs/>
          <w:color w:val="000000"/>
          <w:szCs w:val="16"/>
        </w:rPr>
        <w:t>ond</w:t>
      </w:r>
      <w:r w:rsidRPr="00430B14">
        <w:rPr>
          <w:rFonts w:eastAsia="Arial" w:cs="Arial"/>
          <w:b/>
          <w:bCs/>
          <w:color w:val="000000"/>
          <w:spacing w:val="1"/>
          <w:szCs w:val="16"/>
        </w:rPr>
        <w:t>u</w:t>
      </w:r>
      <w:r w:rsidRPr="00430B14">
        <w:rPr>
          <w:rFonts w:eastAsia="Arial" w:cs="Arial"/>
          <w:b/>
          <w:bCs/>
          <w:color w:val="000000"/>
          <w:szCs w:val="16"/>
        </w:rPr>
        <w:t>ctor</w:t>
      </w:r>
      <w:r w:rsidRPr="00430B14">
        <w:rPr>
          <w:rFonts w:eastAsia="Arial" w:cs="Arial"/>
          <w:b/>
          <w:bCs/>
          <w:color w:val="000000"/>
          <w:spacing w:val="1"/>
          <w:szCs w:val="16"/>
        </w:rPr>
        <w:t xml:space="preserve"> </w:t>
      </w:r>
      <w:r w:rsidRPr="00430B14">
        <w:rPr>
          <w:rFonts w:eastAsia="Arial" w:cs="Arial"/>
          <w:b/>
          <w:bCs/>
          <w:color w:val="000000"/>
          <w:szCs w:val="16"/>
        </w:rPr>
        <w:t>ind</w:t>
      </w:r>
      <w:r w:rsidRPr="00430B14">
        <w:rPr>
          <w:rFonts w:eastAsia="Arial" w:cs="Arial"/>
          <w:b/>
          <w:bCs/>
          <w:color w:val="000000"/>
          <w:spacing w:val="1"/>
          <w:szCs w:val="16"/>
        </w:rPr>
        <w:t>u</w:t>
      </w:r>
      <w:r w:rsidRPr="00430B14">
        <w:rPr>
          <w:rFonts w:eastAsia="Arial" w:cs="Arial"/>
          <w:b/>
          <w:bCs/>
          <w:color w:val="000000"/>
          <w:szCs w:val="16"/>
        </w:rPr>
        <w:t>stry</w:t>
      </w:r>
    </w:p>
    <w:p w14:paraId="21CF3363" w14:textId="77777777" w:rsidR="00E41C2D" w:rsidRDefault="00E41C2D" w:rsidP="00E41C2D">
      <w:pPr>
        <w:pStyle w:val="ListParagraph"/>
        <w:spacing w:before="120" w:after="0"/>
        <w:ind w:left="2880"/>
        <w:rPr>
          <w:rFonts w:eastAsia="Arial" w:cs="Arial"/>
          <w:szCs w:val="16"/>
        </w:rPr>
      </w:pPr>
      <w:r w:rsidRPr="00430B14">
        <w:rPr>
          <w:rFonts w:eastAsia="Arial" w:cs="Arial"/>
          <w:szCs w:val="16"/>
        </w:rPr>
        <w:t>for</w:t>
      </w:r>
      <w:r w:rsidRPr="00430B14">
        <w:rPr>
          <w:rFonts w:eastAsia="Arial" w:cs="Arial"/>
          <w:spacing w:val="-8"/>
          <w:szCs w:val="16"/>
        </w:rPr>
        <w:t xml:space="preserve"> </w:t>
      </w:r>
      <w:r w:rsidRPr="00430B14">
        <w:rPr>
          <w:rFonts w:eastAsia="Arial" w:cs="Arial"/>
          <w:szCs w:val="16"/>
        </w:rPr>
        <w:t>reduction</w:t>
      </w:r>
      <w:r w:rsidRPr="00430B14">
        <w:rPr>
          <w:rFonts w:eastAsia="Arial" w:cs="Arial"/>
          <w:spacing w:val="-11"/>
          <w:szCs w:val="16"/>
        </w:rPr>
        <w:t xml:space="preserve"> </w:t>
      </w:r>
      <w:r w:rsidRPr="00430B14">
        <w:rPr>
          <w:rFonts w:eastAsia="Arial" w:cs="Arial"/>
          <w:szCs w:val="16"/>
        </w:rPr>
        <w:t>of</w:t>
      </w:r>
      <w:r w:rsidRPr="00430B14">
        <w:rPr>
          <w:rFonts w:eastAsia="Arial" w:cs="Arial"/>
          <w:spacing w:val="-5"/>
          <w:szCs w:val="16"/>
        </w:rPr>
        <w:t xml:space="preserve"> </w:t>
      </w:r>
      <w:r w:rsidRPr="00430B14">
        <w:rPr>
          <w:rFonts w:eastAsia="Arial" w:cs="Arial"/>
          <w:szCs w:val="16"/>
        </w:rPr>
        <w:t>TOC</w:t>
      </w:r>
      <w:r w:rsidRPr="00430B14">
        <w:rPr>
          <w:rFonts w:eastAsia="Arial" w:cs="Arial"/>
          <w:spacing w:val="-9"/>
          <w:szCs w:val="16"/>
        </w:rPr>
        <w:t xml:space="preserve"> </w:t>
      </w:r>
      <w:r w:rsidRPr="00430B14">
        <w:rPr>
          <w:rFonts w:eastAsia="Arial" w:cs="Arial"/>
          <w:szCs w:val="16"/>
        </w:rPr>
        <w:t>and</w:t>
      </w:r>
      <w:r w:rsidRPr="00430B14">
        <w:rPr>
          <w:rFonts w:eastAsia="Arial" w:cs="Arial"/>
          <w:spacing w:val="-9"/>
          <w:szCs w:val="16"/>
        </w:rPr>
        <w:t xml:space="preserve"> </w:t>
      </w:r>
      <w:r w:rsidRPr="00430B14">
        <w:rPr>
          <w:rFonts w:eastAsia="Arial" w:cs="Arial"/>
          <w:szCs w:val="16"/>
        </w:rPr>
        <w:t>to</w:t>
      </w:r>
      <w:r w:rsidRPr="00430B14">
        <w:rPr>
          <w:rFonts w:eastAsia="Arial" w:cs="Arial"/>
          <w:spacing w:val="-6"/>
          <w:szCs w:val="16"/>
        </w:rPr>
        <w:t xml:space="preserve"> </w:t>
      </w:r>
      <w:r w:rsidRPr="00430B14">
        <w:rPr>
          <w:rFonts w:eastAsia="Arial" w:cs="Arial"/>
          <w:szCs w:val="16"/>
        </w:rPr>
        <w:t>maint</w:t>
      </w:r>
      <w:r w:rsidRPr="00430B14">
        <w:rPr>
          <w:rFonts w:eastAsia="Arial" w:cs="Arial"/>
          <w:spacing w:val="-1"/>
          <w:szCs w:val="16"/>
        </w:rPr>
        <w:t>a</w:t>
      </w:r>
      <w:r w:rsidRPr="00430B14">
        <w:rPr>
          <w:rFonts w:eastAsia="Arial" w:cs="Arial"/>
          <w:szCs w:val="16"/>
        </w:rPr>
        <w:t>in</w:t>
      </w:r>
      <w:r w:rsidRPr="00430B14">
        <w:rPr>
          <w:rFonts w:eastAsia="Arial" w:cs="Arial"/>
          <w:spacing w:val="-12"/>
          <w:szCs w:val="16"/>
        </w:rPr>
        <w:t xml:space="preserve"> </w:t>
      </w:r>
      <w:r w:rsidRPr="00430B14">
        <w:rPr>
          <w:rFonts w:eastAsia="Arial" w:cs="Arial"/>
          <w:szCs w:val="16"/>
        </w:rPr>
        <w:t>t</w:t>
      </w:r>
      <w:r w:rsidRPr="00430B14">
        <w:rPr>
          <w:rFonts w:eastAsia="Arial" w:cs="Arial"/>
          <w:spacing w:val="1"/>
          <w:szCs w:val="16"/>
        </w:rPr>
        <w:t>h</w:t>
      </w:r>
      <w:r w:rsidRPr="00430B14">
        <w:rPr>
          <w:rFonts w:eastAsia="Arial" w:cs="Arial"/>
          <w:szCs w:val="16"/>
        </w:rPr>
        <w:t>e</w:t>
      </w:r>
      <w:r w:rsidRPr="00430B14">
        <w:rPr>
          <w:rFonts w:eastAsia="Arial" w:cs="Arial"/>
          <w:spacing w:val="-8"/>
          <w:szCs w:val="16"/>
        </w:rPr>
        <w:t xml:space="preserve"> </w:t>
      </w:r>
      <w:r w:rsidRPr="00430B14">
        <w:rPr>
          <w:rFonts w:eastAsia="Arial" w:cs="Arial"/>
          <w:spacing w:val="1"/>
          <w:szCs w:val="16"/>
        </w:rPr>
        <w:t>h</w:t>
      </w:r>
      <w:r w:rsidRPr="00430B14">
        <w:rPr>
          <w:rFonts w:eastAsia="Arial" w:cs="Arial"/>
          <w:szCs w:val="16"/>
        </w:rPr>
        <w:t>i</w:t>
      </w:r>
      <w:r w:rsidRPr="00430B14">
        <w:rPr>
          <w:rFonts w:eastAsia="Arial" w:cs="Arial"/>
          <w:spacing w:val="1"/>
          <w:szCs w:val="16"/>
        </w:rPr>
        <w:t>g</w:t>
      </w:r>
      <w:r w:rsidRPr="00430B14">
        <w:rPr>
          <w:rFonts w:eastAsia="Arial" w:cs="Arial"/>
          <w:szCs w:val="16"/>
        </w:rPr>
        <w:t>h</w:t>
      </w:r>
      <w:r w:rsidRPr="00430B14">
        <w:rPr>
          <w:rFonts w:eastAsia="Arial" w:cs="Arial"/>
          <w:spacing w:val="-9"/>
          <w:szCs w:val="16"/>
        </w:rPr>
        <w:t xml:space="preserve"> </w:t>
      </w:r>
      <w:r w:rsidRPr="00430B14">
        <w:rPr>
          <w:rFonts w:eastAsia="Arial" w:cs="Arial"/>
          <w:szCs w:val="16"/>
        </w:rPr>
        <w:t>m</w:t>
      </w:r>
      <w:r w:rsidRPr="00430B14">
        <w:rPr>
          <w:rFonts w:eastAsia="Arial" w:cs="Arial"/>
          <w:spacing w:val="1"/>
          <w:szCs w:val="16"/>
        </w:rPr>
        <w:t>i</w:t>
      </w:r>
      <w:r w:rsidRPr="00430B14">
        <w:rPr>
          <w:rFonts w:eastAsia="Arial" w:cs="Arial"/>
          <w:szCs w:val="16"/>
        </w:rPr>
        <w:t>cr</w:t>
      </w:r>
      <w:r w:rsidRPr="00430B14">
        <w:rPr>
          <w:rFonts w:eastAsia="Arial" w:cs="Arial"/>
          <w:spacing w:val="1"/>
          <w:szCs w:val="16"/>
        </w:rPr>
        <w:t>o</w:t>
      </w:r>
      <w:r w:rsidRPr="00430B14">
        <w:rPr>
          <w:rFonts w:eastAsia="Arial" w:cs="Arial"/>
          <w:szCs w:val="16"/>
        </w:rPr>
        <w:t>b</w:t>
      </w:r>
      <w:r w:rsidRPr="00430B14">
        <w:rPr>
          <w:rFonts w:eastAsia="Arial" w:cs="Arial"/>
          <w:spacing w:val="1"/>
          <w:szCs w:val="16"/>
        </w:rPr>
        <w:t>i</w:t>
      </w:r>
      <w:r w:rsidRPr="00430B14">
        <w:rPr>
          <w:rFonts w:eastAsia="Arial" w:cs="Arial"/>
          <w:szCs w:val="16"/>
        </w:rPr>
        <w:t>ol</w:t>
      </w:r>
      <w:r w:rsidRPr="00430B14">
        <w:rPr>
          <w:rFonts w:eastAsia="Arial" w:cs="Arial"/>
          <w:spacing w:val="1"/>
          <w:szCs w:val="16"/>
        </w:rPr>
        <w:t>o</w:t>
      </w:r>
      <w:r w:rsidRPr="00430B14">
        <w:rPr>
          <w:rFonts w:eastAsia="Arial" w:cs="Arial"/>
          <w:szCs w:val="16"/>
        </w:rPr>
        <w:t>g</w:t>
      </w:r>
      <w:r w:rsidRPr="00430B14">
        <w:rPr>
          <w:rFonts w:eastAsia="Arial" w:cs="Arial"/>
          <w:spacing w:val="1"/>
          <w:szCs w:val="16"/>
        </w:rPr>
        <w:t>i</w:t>
      </w:r>
      <w:r w:rsidRPr="00430B14">
        <w:rPr>
          <w:rFonts w:eastAsia="Arial" w:cs="Arial"/>
          <w:szCs w:val="16"/>
        </w:rPr>
        <w:t>cal</w:t>
      </w:r>
      <w:r w:rsidRPr="00430B14">
        <w:rPr>
          <w:rFonts w:eastAsia="Arial" w:cs="Arial"/>
          <w:spacing w:val="-9"/>
          <w:szCs w:val="16"/>
        </w:rPr>
        <w:t xml:space="preserve"> </w:t>
      </w:r>
      <w:r w:rsidRPr="00430B14">
        <w:rPr>
          <w:rFonts w:eastAsia="Arial" w:cs="Arial"/>
          <w:spacing w:val="1"/>
          <w:szCs w:val="16"/>
        </w:rPr>
        <w:t>r</w:t>
      </w:r>
      <w:r w:rsidRPr="00430B14">
        <w:rPr>
          <w:rFonts w:eastAsia="Arial" w:cs="Arial"/>
          <w:spacing w:val="-1"/>
          <w:szCs w:val="16"/>
        </w:rPr>
        <w:t>e</w:t>
      </w:r>
      <w:r w:rsidRPr="00430B14">
        <w:rPr>
          <w:rFonts w:eastAsia="Arial" w:cs="Arial"/>
          <w:spacing w:val="1"/>
          <w:szCs w:val="16"/>
        </w:rPr>
        <w:t>q</w:t>
      </w:r>
      <w:r w:rsidRPr="00430B14">
        <w:rPr>
          <w:rFonts w:eastAsia="Arial" w:cs="Arial"/>
          <w:szCs w:val="16"/>
        </w:rPr>
        <w:t>uirements</w:t>
      </w:r>
      <w:r w:rsidRPr="00430B14">
        <w:rPr>
          <w:rFonts w:eastAsia="Arial" w:cs="Arial"/>
          <w:spacing w:val="-16"/>
          <w:szCs w:val="16"/>
        </w:rPr>
        <w:t xml:space="preserve"> </w:t>
      </w:r>
      <w:r w:rsidRPr="00430B14">
        <w:rPr>
          <w:rFonts w:eastAsia="Arial" w:cs="Arial"/>
          <w:szCs w:val="16"/>
        </w:rPr>
        <w:t>of</w:t>
      </w:r>
      <w:r w:rsidRPr="00430B14">
        <w:rPr>
          <w:rFonts w:eastAsia="Arial" w:cs="Arial"/>
          <w:spacing w:val="-6"/>
          <w:szCs w:val="16"/>
        </w:rPr>
        <w:t xml:space="preserve"> </w:t>
      </w:r>
      <w:r w:rsidRPr="00430B14">
        <w:rPr>
          <w:rFonts w:eastAsia="Arial" w:cs="Arial"/>
          <w:szCs w:val="16"/>
        </w:rPr>
        <w:t>the</w:t>
      </w:r>
      <w:r w:rsidRPr="00430B14">
        <w:rPr>
          <w:rFonts w:eastAsia="Arial" w:cs="Arial"/>
          <w:spacing w:val="-8"/>
          <w:szCs w:val="16"/>
        </w:rPr>
        <w:t xml:space="preserve"> </w:t>
      </w:r>
      <w:r w:rsidRPr="00430B14">
        <w:rPr>
          <w:rFonts w:eastAsia="Arial" w:cs="Arial"/>
          <w:szCs w:val="16"/>
        </w:rPr>
        <w:t>p</w:t>
      </w:r>
      <w:r w:rsidRPr="00430B14">
        <w:rPr>
          <w:rFonts w:eastAsia="Arial" w:cs="Arial"/>
          <w:spacing w:val="1"/>
          <w:szCs w:val="16"/>
        </w:rPr>
        <w:t>r</w:t>
      </w:r>
      <w:r w:rsidRPr="00430B14">
        <w:rPr>
          <w:rFonts w:eastAsia="Arial" w:cs="Arial"/>
          <w:szCs w:val="16"/>
        </w:rPr>
        <w:t>odu</w:t>
      </w:r>
      <w:r w:rsidRPr="00430B14">
        <w:rPr>
          <w:rFonts w:eastAsia="Arial" w:cs="Arial"/>
          <w:spacing w:val="1"/>
          <w:szCs w:val="16"/>
        </w:rPr>
        <w:t>c</w:t>
      </w:r>
      <w:r w:rsidRPr="00430B14">
        <w:rPr>
          <w:rFonts w:eastAsia="Arial" w:cs="Arial"/>
          <w:szCs w:val="16"/>
        </w:rPr>
        <w:t>tion</w:t>
      </w:r>
      <w:r w:rsidRPr="00430B14">
        <w:rPr>
          <w:rFonts w:eastAsia="Arial" w:cs="Arial"/>
          <w:spacing w:val="-9"/>
          <w:szCs w:val="16"/>
        </w:rPr>
        <w:t xml:space="preserve"> </w:t>
      </w:r>
      <w:r w:rsidRPr="00430B14">
        <w:rPr>
          <w:rFonts w:eastAsia="Arial" w:cs="Arial"/>
          <w:spacing w:val="1"/>
          <w:szCs w:val="16"/>
        </w:rPr>
        <w:t>w</w:t>
      </w:r>
      <w:r w:rsidRPr="00430B14">
        <w:rPr>
          <w:rFonts w:eastAsia="Arial" w:cs="Arial"/>
          <w:szCs w:val="16"/>
        </w:rPr>
        <w:t>ater</w:t>
      </w:r>
    </w:p>
    <w:p w14:paraId="24F32E0A" w14:textId="77777777" w:rsidR="00E41C2D" w:rsidRDefault="00E41C2D" w:rsidP="00E41C2D">
      <w:pPr>
        <w:pStyle w:val="ListParagraph"/>
        <w:spacing w:before="120" w:after="0"/>
        <w:ind w:left="1440"/>
        <w:rPr>
          <w:rFonts w:eastAsia="Arial" w:cs="Arial"/>
          <w:szCs w:val="16"/>
        </w:rPr>
      </w:pPr>
    </w:p>
    <w:p w14:paraId="2039FDA4" w14:textId="77777777" w:rsidR="00E41C2D" w:rsidRPr="00F32319" w:rsidRDefault="00E41C2D" w:rsidP="006235F8">
      <w:pPr>
        <w:pStyle w:val="Heading3"/>
      </w:pPr>
      <w:bookmarkStart w:id="78" w:name="_Toc191973806"/>
      <w:r w:rsidRPr="00F32319">
        <w:t>Description Of Dulcodes UV System</w:t>
      </w:r>
      <w:bookmarkEnd w:id="78"/>
    </w:p>
    <w:p w14:paraId="6BC44568" w14:textId="77777777" w:rsidR="00E41C2D" w:rsidRPr="004523CA" w:rsidRDefault="00E41C2D" w:rsidP="00E41C2D">
      <w:pPr>
        <w:pStyle w:val="ListParagraph"/>
        <w:spacing w:after="120"/>
        <w:ind w:left="2160"/>
        <w:contextualSpacing w:val="0"/>
        <w:rPr>
          <w:rFonts w:eastAsia="Arial" w:cs="Arial"/>
          <w:szCs w:val="16"/>
        </w:rPr>
      </w:pPr>
      <w:r w:rsidRPr="004523CA">
        <w:rPr>
          <w:rFonts w:eastAsia="Arial" w:cs="Arial"/>
          <w:b/>
          <w:bCs/>
          <w:szCs w:val="16"/>
        </w:rPr>
        <w:t>Basi</w:t>
      </w:r>
      <w:r w:rsidRPr="004523CA">
        <w:rPr>
          <w:rFonts w:eastAsia="Arial" w:cs="Arial"/>
          <w:b/>
          <w:bCs/>
          <w:spacing w:val="1"/>
          <w:szCs w:val="16"/>
        </w:rPr>
        <w:t>c</w:t>
      </w:r>
      <w:r w:rsidRPr="004523CA">
        <w:rPr>
          <w:rFonts w:eastAsia="Arial" w:cs="Arial"/>
          <w:b/>
          <w:bCs/>
          <w:szCs w:val="16"/>
        </w:rPr>
        <w:t>ally,</w:t>
      </w:r>
      <w:r w:rsidRPr="004523CA">
        <w:rPr>
          <w:rFonts w:eastAsia="Arial" w:cs="Arial"/>
          <w:b/>
          <w:bCs/>
          <w:spacing w:val="-6"/>
          <w:szCs w:val="16"/>
        </w:rPr>
        <w:t xml:space="preserve"> </w:t>
      </w:r>
      <w:r w:rsidRPr="004523CA">
        <w:rPr>
          <w:rFonts w:eastAsia="Arial" w:cs="Arial"/>
          <w:b/>
          <w:bCs/>
          <w:szCs w:val="16"/>
        </w:rPr>
        <w:t>Dul</w:t>
      </w:r>
      <w:r w:rsidRPr="004523CA">
        <w:rPr>
          <w:rFonts w:eastAsia="Arial" w:cs="Arial"/>
          <w:b/>
          <w:bCs/>
          <w:spacing w:val="1"/>
          <w:szCs w:val="16"/>
        </w:rPr>
        <w:t>c</w:t>
      </w:r>
      <w:r w:rsidRPr="004523CA">
        <w:rPr>
          <w:rFonts w:eastAsia="Arial" w:cs="Arial"/>
          <w:b/>
          <w:bCs/>
          <w:spacing w:val="-1"/>
          <w:szCs w:val="16"/>
        </w:rPr>
        <w:t>o</w:t>
      </w:r>
      <w:r w:rsidRPr="004523CA">
        <w:rPr>
          <w:rFonts w:eastAsia="Arial" w:cs="Arial"/>
          <w:b/>
          <w:bCs/>
          <w:spacing w:val="1"/>
          <w:szCs w:val="16"/>
        </w:rPr>
        <w:t>d</w:t>
      </w:r>
      <w:r w:rsidRPr="004523CA">
        <w:rPr>
          <w:rFonts w:eastAsia="Arial" w:cs="Arial"/>
          <w:b/>
          <w:bCs/>
          <w:szCs w:val="16"/>
        </w:rPr>
        <w:t>es</w:t>
      </w:r>
      <w:r w:rsidRPr="004523CA">
        <w:rPr>
          <w:rFonts w:eastAsia="Arial" w:cs="Arial"/>
          <w:b/>
          <w:bCs/>
          <w:spacing w:val="2"/>
          <w:szCs w:val="16"/>
        </w:rPr>
        <w:t xml:space="preserve"> </w:t>
      </w:r>
      <w:r w:rsidRPr="004523CA">
        <w:rPr>
          <w:rFonts w:eastAsia="Arial" w:cs="Arial"/>
          <w:b/>
          <w:bCs/>
          <w:szCs w:val="16"/>
        </w:rPr>
        <w:t>UV</w:t>
      </w:r>
      <w:r w:rsidRPr="004523CA">
        <w:rPr>
          <w:rFonts w:eastAsia="Arial" w:cs="Arial"/>
          <w:b/>
          <w:bCs/>
          <w:spacing w:val="-5"/>
          <w:szCs w:val="16"/>
        </w:rPr>
        <w:t xml:space="preserve"> </w:t>
      </w:r>
      <w:r w:rsidRPr="004523CA">
        <w:rPr>
          <w:rFonts w:eastAsia="Arial" w:cs="Arial"/>
          <w:b/>
          <w:bCs/>
          <w:szCs w:val="16"/>
        </w:rPr>
        <w:t>disinfe</w:t>
      </w:r>
      <w:r w:rsidRPr="004523CA">
        <w:rPr>
          <w:rFonts w:eastAsia="Arial" w:cs="Arial"/>
          <w:b/>
          <w:bCs/>
          <w:spacing w:val="1"/>
          <w:szCs w:val="16"/>
        </w:rPr>
        <w:t>c</w:t>
      </w:r>
      <w:r w:rsidRPr="004523CA">
        <w:rPr>
          <w:rFonts w:eastAsia="Arial" w:cs="Arial"/>
          <w:b/>
          <w:bCs/>
          <w:spacing w:val="-1"/>
          <w:szCs w:val="16"/>
        </w:rPr>
        <w:t>t</w:t>
      </w:r>
      <w:r w:rsidRPr="004523CA">
        <w:rPr>
          <w:rFonts w:eastAsia="Arial" w:cs="Arial"/>
          <w:b/>
          <w:bCs/>
          <w:szCs w:val="16"/>
        </w:rPr>
        <w:t>ion</w:t>
      </w:r>
      <w:r w:rsidRPr="004523CA">
        <w:rPr>
          <w:rFonts w:eastAsia="Arial" w:cs="Arial"/>
          <w:b/>
          <w:bCs/>
          <w:spacing w:val="-1"/>
          <w:szCs w:val="16"/>
        </w:rPr>
        <w:t xml:space="preserve"> </w:t>
      </w:r>
      <w:r w:rsidRPr="004523CA">
        <w:rPr>
          <w:rFonts w:eastAsia="Arial" w:cs="Arial"/>
          <w:b/>
          <w:bCs/>
          <w:szCs w:val="16"/>
        </w:rPr>
        <w:t>s</w:t>
      </w:r>
      <w:r w:rsidRPr="004523CA">
        <w:rPr>
          <w:rFonts w:eastAsia="Arial" w:cs="Arial"/>
          <w:b/>
          <w:bCs/>
          <w:spacing w:val="1"/>
          <w:szCs w:val="16"/>
        </w:rPr>
        <w:t>y</w:t>
      </w:r>
      <w:r w:rsidRPr="004523CA">
        <w:rPr>
          <w:rFonts w:eastAsia="Arial" w:cs="Arial"/>
          <w:b/>
          <w:bCs/>
          <w:szCs w:val="16"/>
        </w:rPr>
        <w:t>stems</w:t>
      </w:r>
      <w:r w:rsidRPr="004523CA">
        <w:rPr>
          <w:rFonts w:eastAsia="Arial" w:cs="Arial"/>
          <w:b/>
          <w:bCs/>
          <w:spacing w:val="-3"/>
          <w:szCs w:val="16"/>
        </w:rPr>
        <w:t xml:space="preserve"> </w:t>
      </w:r>
      <w:r w:rsidRPr="004523CA">
        <w:rPr>
          <w:rFonts w:eastAsia="Arial" w:cs="Arial"/>
          <w:b/>
          <w:bCs/>
          <w:szCs w:val="16"/>
        </w:rPr>
        <w:t>consist</w:t>
      </w:r>
      <w:r w:rsidRPr="004523CA">
        <w:rPr>
          <w:rFonts w:eastAsia="Arial" w:cs="Arial"/>
          <w:b/>
          <w:bCs/>
          <w:spacing w:val="-1"/>
          <w:szCs w:val="16"/>
        </w:rPr>
        <w:t xml:space="preserve"> </w:t>
      </w:r>
      <w:r w:rsidRPr="004523CA">
        <w:rPr>
          <w:rFonts w:eastAsia="Arial" w:cs="Arial"/>
          <w:b/>
          <w:bCs/>
          <w:szCs w:val="16"/>
        </w:rPr>
        <w:t>of:</w:t>
      </w:r>
    </w:p>
    <w:p w14:paraId="63A795E6" w14:textId="77777777" w:rsidR="00E41C2D" w:rsidRPr="004523CA" w:rsidRDefault="00E41C2D" w:rsidP="004915C2">
      <w:pPr>
        <w:pStyle w:val="ListParagraph"/>
        <w:numPr>
          <w:ilvl w:val="0"/>
          <w:numId w:val="2"/>
        </w:numPr>
        <w:spacing w:after="0"/>
        <w:ind w:left="2880"/>
        <w:rPr>
          <w:rFonts w:eastAsia="Arial" w:cs="Arial"/>
          <w:szCs w:val="16"/>
        </w:rPr>
      </w:pPr>
      <w:r w:rsidRPr="004523CA">
        <w:rPr>
          <w:rFonts w:eastAsia="Arial" w:cs="Arial"/>
          <w:color w:val="000000"/>
          <w:spacing w:val="-1"/>
          <w:w w:val="98"/>
          <w:szCs w:val="16"/>
        </w:rPr>
        <w:t>High-q</w:t>
      </w:r>
      <w:r w:rsidRPr="004523CA">
        <w:rPr>
          <w:rFonts w:eastAsia="Arial" w:cs="Arial"/>
          <w:color w:val="000000"/>
          <w:spacing w:val="-2"/>
          <w:w w:val="98"/>
          <w:szCs w:val="16"/>
        </w:rPr>
        <w:t>u</w:t>
      </w:r>
      <w:r w:rsidRPr="004523CA">
        <w:rPr>
          <w:rFonts w:eastAsia="Arial" w:cs="Arial"/>
          <w:color w:val="000000"/>
          <w:spacing w:val="-1"/>
          <w:w w:val="98"/>
          <w:szCs w:val="16"/>
        </w:rPr>
        <w:t>alit</w:t>
      </w:r>
      <w:r w:rsidRPr="004523CA">
        <w:rPr>
          <w:rFonts w:eastAsia="Arial" w:cs="Arial"/>
          <w:color w:val="000000"/>
          <w:w w:val="98"/>
          <w:szCs w:val="16"/>
        </w:rPr>
        <w:t>y</w:t>
      </w:r>
      <w:r w:rsidRPr="004523CA">
        <w:rPr>
          <w:rFonts w:eastAsia="Arial" w:cs="Arial"/>
          <w:color w:val="000000"/>
          <w:spacing w:val="-2"/>
          <w:w w:val="98"/>
          <w:szCs w:val="16"/>
        </w:rPr>
        <w:t xml:space="preserve"> </w:t>
      </w:r>
      <w:r w:rsidRPr="004523CA">
        <w:rPr>
          <w:rFonts w:eastAsia="Arial" w:cs="Arial"/>
          <w:color w:val="000000"/>
          <w:spacing w:val="-1"/>
          <w:szCs w:val="16"/>
        </w:rPr>
        <w:t>radi</w:t>
      </w:r>
      <w:r w:rsidRPr="004523CA">
        <w:rPr>
          <w:rFonts w:eastAsia="Arial" w:cs="Arial"/>
          <w:color w:val="000000"/>
          <w:spacing w:val="-3"/>
          <w:szCs w:val="16"/>
        </w:rPr>
        <w:t>a</w:t>
      </w:r>
      <w:r w:rsidRPr="004523CA">
        <w:rPr>
          <w:rFonts w:eastAsia="Arial" w:cs="Arial"/>
          <w:color w:val="000000"/>
          <w:spacing w:val="-1"/>
          <w:szCs w:val="16"/>
        </w:rPr>
        <w:t>tio</w:t>
      </w:r>
      <w:r w:rsidRPr="004523CA">
        <w:rPr>
          <w:rFonts w:eastAsia="Arial" w:cs="Arial"/>
          <w:color w:val="000000"/>
          <w:szCs w:val="16"/>
        </w:rPr>
        <w:t>n</w:t>
      </w:r>
      <w:r w:rsidRPr="004523CA">
        <w:rPr>
          <w:rFonts w:eastAsia="Arial" w:cs="Arial"/>
          <w:color w:val="000000"/>
          <w:spacing w:val="-15"/>
          <w:szCs w:val="16"/>
        </w:rPr>
        <w:t xml:space="preserve"> </w:t>
      </w:r>
      <w:r w:rsidRPr="004523CA">
        <w:rPr>
          <w:rFonts w:eastAsia="Arial" w:cs="Arial"/>
          <w:color w:val="000000"/>
          <w:spacing w:val="-1"/>
          <w:szCs w:val="16"/>
        </w:rPr>
        <w:t>chamber</w:t>
      </w:r>
      <w:r w:rsidRPr="004523CA">
        <w:rPr>
          <w:rFonts w:eastAsia="Arial" w:cs="Arial"/>
          <w:color w:val="000000"/>
          <w:szCs w:val="16"/>
        </w:rPr>
        <w:t>s</w:t>
      </w:r>
      <w:r w:rsidRPr="004523CA">
        <w:rPr>
          <w:rFonts w:eastAsia="Arial" w:cs="Arial"/>
          <w:color w:val="000000"/>
          <w:spacing w:val="-15"/>
          <w:szCs w:val="16"/>
        </w:rPr>
        <w:t xml:space="preserve"> </w:t>
      </w:r>
      <w:r w:rsidRPr="004523CA">
        <w:rPr>
          <w:rFonts w:eastAsia="Arial" w:cs="Arial"/>
          <w:color w:val="000000"/>
          <w:spacing w:val="-1"/>
          <w:szCs w:val="16"/>
        </w:rPr>
        <w:t>mad</w:t>
      </w:r>
      <w:r w:rsidRPr="004523CA">
        <w:rPr>
          <w:rFonts w:eastAsia="Arial" w:cs="Arial"/>
          <w:color w:val="000000"/>
          <w:szCs w:val="16"/>
        </w:rPr>
        <w:t>e</w:t>
      </w:r>
      <w:r w:rsidRPr="004523CA">
        <w:rPr>
          <w:rFonts w:eastAsia="Arial" w:cs="Arial"/>
          <w:color w:val="000000"/>
          <w:spacing w:val="-13"/>
          <w:szCs w:val="16"/>
        </w:rPr>
        <w:t xml:space="preserve"> </w:t>
      </w:r>
      <w:r w:rsidRPr="004523CA">
        <w:rPr>
          <w:rFonts w:eastAsia="Arial" w:cs="Arial"/>
          <w:color w:val="000000"/>
          <w:spacing w:val="-2"/>
          <w:szCs w:val="16"/>
        </w:rPr>
        <w:t>f</w:t>
      </w:r>
      <w:r w:rsidRPr="004523CA">
        <w:rPr>
          <w:rFonts w:eastAsia="Arial" w:cs="Arial"/>
          <w:color w:val="000000"/>
          <w:spacing w:val="-1"/>
          <w:szCs w:val="16"/>
        </w:rPr>
        <w:t>ro</w:t>
      </w:r>
      <w:r w:rsidRPr="004523CA">
        <w:rPr>
          <w:rFonts w:eastAsia="Arial" w:cs="Arial"/>
          <w:color w:val="000000"/>
          <w:szCs w:val="16"/>
        </w:rPr>
        <w:t>m</w:t>
      </w:r>
      <w:r w:rsidRPr="004523CA">
        <w:rPr>
          <w:rFonts w:eastAsia="Arial" w:cs="Arial"/>
          <w:color w:val="000000"/>
          <w:spacing w:val="-14"/>
          <w:szCs w:val="16"/>
        </w:rPr>
        <w:t xml:space="preserve"> </w:t>
      </w:r>
      <w:r w:rsidRPr="004523CA">
        <w:rPr>
          <w:rFonts w:eastAsia="Arial" w:cs="Arial"/>
          <w:color w:val="000000"/>
          <w:spacing w:val="-1"/>
          <w:szCs w:val="16"/>
        </w:rPr>
        <w:t>s</w:t>
      </w:r>
      <w:r w:rsidRPr="004523CA">
        <w:rPr>
          <w:rFonts w:eastAsia="Arial" w:cs="Arial"/>
          <w:color w:val="000000"/>
          <w:spacing w:val="-2"/>
          <w:szCs w:val="16"/>
        </w:rPr>
        <w:t>t</w:t>
      </w:r>
      <w:r w:rsidRPr="004523CA">
        <w:rPr>
          <w:rFonts w:eastAsia="Arial" w:cs="Arial"/>
          <w:color w:val="000000"/>
          <w:spacing w:val="-1"/>
          <w:szCs w:val="16"/>
        </w:rPr>
        <w:t>ainles</w:t>
      </w:r>
      <w:r w:rsidRPr="004523CA">
        <w:rPr>
          <w:rFonts w:eastAsia="Arial" w:cs="Arial"/>
          <w:color w:val="000000"/>
          <w:szCs w:val="16"/>
        </w:rPr>
        <w:t>s</w:t>
      </w:r>
      <w:r w:rsidRPr="004523CA">
        <w:rPr>
          <w:rFonts w:eastAsia="Arial" w:cs="Arial"/>
          <w:color w:val="000000"/>
          <w:spacing w:val="-14"/>
          <w:szCs w:val="16"/>
        </w:rPr>
        <w:t xml:space="preserve"> </w:t>
      </w:r>
      <w:r w:rsidRPr="004523CA">
        <w:rPr>
          <w:rFonts w:eastAsia="Arial" w:cs="Arial"/>
          <w:color w:val="000000"/>
          <w:spacing w:val="-1"/>
          <w:szCs w:val="16"/>
        </w:rPr>
        <w:t>st</w:t>
      </w:r>
      <w:r w:rsidRPr="004523CA">
        <w:rPr>
          <w:rFonts w:eastAsia="Arial" w:cs="Arial"/>
          <w:color w:val="000000"/>
          <w:spacing w:val="-2"/>
          <w:szCs w:val="16"/>
        </w:rPr>
        <w:t>e</w:t>
      </w:r>
      <w:r w:rsidRPr="004523CA">
        <w:rPr>
          <w:rFonts w:eastAsia="Arial" w:cs="Arial"/>
          <w:color w:val="000000"/>
          <w:spacing w:val="-1"/>
          <w:szCs w:val="16"/>
        </w:rPr>
        <w:t>e</w:t>
      </w:r>
      <w:r w:rsidRPr="004523CA">
        <w:rPr>
          <w:rFonts w:eastAsia="Arial" w:cs="Arial"/>
          <w:color w:val="000000"/>
          <w:szCs w:val="16"/>
        </w:rPr>
        <w:t>l</w:t>
      </w:r>
      <w:r w:rsidRPr="004523CA">
        <w:rPr>
          <w:rFonts w:eastAsia="Arial" w:cs="Arial"/>
          <w:color w:val="000000"/>
          <w:spacing w:val="-14"/>
          <w:szCs w:val="16"/>
        </w:rPr>
        <w:t xml:space="preserve"> </w:t>
      </w:r>
      <w:r w:rsidRPr="004523CA">
        <w:rPr>
          <w:rFonts w:eastAsia="Arial" w:cs="Arial"/>
          <w:color w:val="000000"/>
          <w:szCs w:val="16"/>
        </w:rPr>
        <w:t>(</w:t>
      </w:r>
      <w:r w:rsidRPr="004523CA">
        <w:rPr>
          <w:rFonts w:eastAsia="Arial" w:cs="Arial"/>
          <w:color w:val="000000"/>
          <w:spacing w:val="-2"/>
          <w:szCs w:val="16"/>
        </w:rPr>
        <w:t>D</w:t>
      </w:r>
      <w:r w:rsidRPr="004523CA">
        <w:rPr>
          <w:rFonts w:eastAsia="Arial" w:cs="Arial"/>
          <w:color w:val="000000"/>
          <w:spacing w:val="-1"/>
          <w:szCs w:val="16"/>
        </w:rPr>
        <w:t>I</w:t>
      </w:r>
      <w:r w:rsidRPr="004523CA">
        <w:rPr>
          <w:rFonts w:eastAsia="Arial" w:cs="Arial"/>
          <w:color w:val="000000"/>
          <w:szCs w:val="16"/>
        </w:rPr>
        <w:t>N</w:t>
      </w:r>
      <w:r w:rsidRPr="004523CA">
        <w:rPr>
          <w:rFonts w:eastAsia="Arial" w:cs="Arial"/>
          <w:color w:val="000000"/>
          <w:spacing w:val="-13"/>
          <w:szCs w:val="16"/>
        </w:rPr>
        <w:t xml:space="preserve"> </w:t>
      </w:r>
      <w:r w:rsidRPr="004523CA">
        <w:rPr>
          <w:rFonts w:eastAsia="Arial" w:cs="Arial"/>
          <w:color w:val="000000"/>
          <w:spacing w:val="-1"/>
          <w:szCs w:val="16"/>
        </w:rPr>
        <w:t>1</w:t>
      </w:r>
      <w:r w:rsidRPr="004523CA">
        <w:rPr>
          <w:rFonts w:eastAsia="Arial" w:cs="Arial"/>
          <w:color w:val="000000"/>
          <w:spacing w:val="-2"/>
          <w:szCs w:val="16"/>
        </w:rPr>
        <w:t>.</w:t>
      </w:r>
      <w:r w:rsidRPr="004523CA">
        <w:rPr>
          <w:rFonts w:eastAsia="Arial" w:cs="Arial"/>
          <w:color w:val="000000"/>
          <w:spacing w:val="-1"/>
          <w:szCs w:val="16"/>
        </w:rPr>
        <w:t>440</w:t>
      </w:r>
      <w:r w:rsidRPr="004523CA">
        <w:rPr>
          <w:rFonts w:eastAsia="Arial" w:cs="Arial"/>
          <w:color w:val="000000"/>
          <w:szCs w:val="16"/>
        </w:rPr>
        <w:t>4</w:t>
      </w:r>
      <w:r w:rsidRPr="004523CA">
        <w:rPr>
          <w:rFonts w:eastAsia="Arial" w:cs="Arial"/>
          <w:color w:val="000000"/>
          <w:spacing w:val="-15"/>
          <w:szCs w:val="16"/>
        </w:rPr>
        <w:t xml:space="preserve"> </w:t>
      </w:r>
      <w:r w:rsidRPr="004523CA">
        <w:rPr>
          <w:rFonts w:eastAsia="Arial" w:cs="Arial"/>
          <w:color w:val="000000"/>
          <w:spacing w:val="-1"/>
          <w:szCs w:val="16"/>
        </w:rPr>
        <w:t>o</w:t>
      </w:r>
      <w:r w:rsidRPr="004523CA">
        <w:rPr>
          <w:rFonts w:eastAsia="Arial" w:cs="Arial"/>
          <w:color w:val="000000"/>
          <w:szCs w:val="16"/>
        </w:rPr>
        <w:t>r</w:t>
      </w:r>
      <w:r w:rsidRPr="004523CA">
        <w:rPr>
          <w:rFonts w:eastAsia="Arial" w:cs="Arial"/>
          <w:color w:val="000000"/>
          <w:spacing w:val="-9"/>
          <w:szCs w:val="16"/>
        </w:rPr>
        <w:t xml:space="preserve"> </w:t>
      </w:r>
      <w:r w:rsidRPr="004523CA">
        <w:rPr>
          <w:rFonts w:eastAsia="Arial" w:cs="Arial"/>
          <w:color w:val="000000"/>
          <w:spacing w:val="-1"/>
          <w:szCs w:val="16"/>
        </w:rPr>
        <w:t>1</w:t>
      </w:r>
      <w:r w:rsidRPr="004523CA">
        <w:rPr>
          <w:rFonts w:eastAsia="Arial" w:cs="Arial"/>
          <w:color w:val="000000"/>
          <w:spacing w:val="-2"/>
          <w:szCs w:val="16"/>
        </w:rPr>
        <w:t>.</w:t>
      </w:r>
      <w:r w:rsidRPr="004523CA">
        <w:rPr>
          <w:rFonts w:eastAsia="Arial" w:cs="Arial"/>
          <w:color w:val="000000"/>
          <w:spacing w:val="-1"/>
          <w:szCs w:val="16"/>
        </w:rPr>
        <w:t>457</w:t>
      </w:r>
      <w:r w:rsidRPr="004523CA">
        <w:rPr>
          <w:rFonts w:eastAsia="Arial" w:cs="Arial"/>
          <w:color w:val="000000"/>
          <w:spacing w:val="-2"/>
          <w:szCs w:val="16"/>
        </w:rPr>
        <w:t>1</w:t>
      </w:r>
      <w:r w:rsidRPr="004523CA">
        <w:rPr>
          <w:rFonts w:eastAsia="Arial" w:cs="Arial"/>
          <w:color w:val="000000"/>
          <w:szCs w:val="16"/>
        </w:rPr>
        <w:t>)</w:t>
      </w:r>
      <w:r w:rsidRPr="004523CA">
        <w:rPr>
          <w:rFonts w:eastAsia="Arial" w:cs="Arial"/>
          <w:color w:val="000000"/>
          <w:spacing w:val="-14"/>
          <w:szCs w:val="16"/>
        </w:rPr>
        <w:t xml:space="preserve"> </w:t>
      </w:r>
      <w:r w:rsidRPr="004523CA">
        <w:rPr>
          <w:rFonts w:eastAsia="Arial" w:cs="Arial"/>
          <w:color w:val="000000"/>
          <w:spacing w:val="-1"/>
          <w:szCs w:val="16"/>
        </w:rPr>
        <w:t>o</w:t>
      </w:r>
      <w:r w:rsidRPr="004523CA">
        <w:rPr>
          <w:rFonts w:eastAsia="Arial" w:cs="Arial"/>
          <w:color w:val="000000"/>
          <w:szCs w:val="16"/>
        </w:rPr>
        <w:t>r</w:t>
      </w:r>
      <w:r w:rsidRPr="004523CA">
        <w:rPr>
          <w:rFonts w:eastAsia="Arial" w:cs="Arial"/>
          <w:color w:val="000000"/>
          <w:spacing w:val="-9"/>
          <w:szCs w:val="16"/>
        </w:rPr>
        <w:t xml:space="preserve"> </w:t>
      </w:r>
      <w:r w:rsidRPr="004523CA">
        <w:rPr>
          <w:rFonts w:eastAsia="Arial" w:cs="Arial"/>
          <w:color w:val="000000"/>
          <w:spacing w:val="-1"/>
          <w:w w:val="98"/>
          <w:szCs w:val="16"/>
        </w:rPr>
        <w:t>UV-resistan</w:t>
      </w:r>
      <w:r w:rsidRPr="004523CA">
        <w:rPr>
          <w:rFonts w:eastAsia="Arial" w:cs="Arial"/>
          <w:color w:val="000000"/>
          <w:w w:val="98"/>
          <w:szCs w:val="16"/>
        </w:rPr>
        <w:t>t</w:t>
      </w:r>
      <w:r w:rsidRPr="004523CA">
        <w:rPr>
          <w:rFonts w:eastAsia="Arial" w:cs="Arial"/>
          <w:color w:val="000000"/>
          <w:spacing w:val="-1"/>
          <w:w w:val="98"/>
          <w:szCs w:val="16"/>
        </w:rPr>
        <w:t xml:space="preserve"> </w:t>
      </w:r>
      <w:r w:rsidRPr="004523CA">
        <w:rPr>
          <w:rFonts w:eastAsia="Arial" w:cs="Arial"/>
          <w:color w:val="000000"/>
          <w:spacing w:val="-1"/>
          <w:szCs w:val="16"/>
        </w:rPr>
        <w:t>plastic</w:t>
      </w:r>
    </w:p>
    <w:p w14:paraId="2F2E80C8" w14:textId="77777777" w:rsidR="00E41C2D" w:rsidRPr="004523CA" w:rsidRDefault="00E41C2D" w:rsidP="004915C2">
      <w:pPr>
        <w:pStyle w:val="ListParagraph"/>
        <w:numPr>
          <w:ilvl w:val="0"/>
          <w:numId w:val="2"/>
        </w:numPr>
        <w:spacing w:before="5" w:after="0"/>
        <w:ind w:left="2880"/>
        <w:rPr>
          <w:rFonts w:eastAsia="Arial" w:cs="Arial"/>
          <w:szCs w:val="16"/>
        </w:rPr>
      </w:pPr>
      <w:r w:rsidRPr="004523CA">
        <w:rPr>
          <w:rFonts w:eastAsia="Arial" w:cs="Arial"/>
          <w:color w:val="000000"/>
          <w:szCs w:val="16"/>
        </w:rPr>
        <w:t>L</w:t>
      </w:r>
      <w:r w:rsidRPr="004523CA">
        <w:rPr>
          <w:rFonts w:eastAsia="Arial" w:cs="Arial"/>
          <w:color w:val="000000"/>
          <w:spacing w:val="1"/>
          <w:szCs w:val="16"/>
        </w:rPr>
        <w:t>a</w:t>
      </w:r>
      <w:r w:rsidRPr="004523CA">
        <w:rPr>
          <w:rFonts w:eastAsia="Arial" w:cs="Arial"/>
          <w:color w:val="000000"/>
          <w:szCs w:val="16"/>
        </w:rPr>
        <w:t>mp</w:t>
      </w:r>
      <w:r w:rsidRPr="004523CA">
        <w:rPr>
          <w:rFonts w:eastAsia="Arial" w:cs="Arial"/>
          <w:color w:val="000000"/>
          <w:spacing w:val="-7"/>
          <w:szCs w:val="16"/>
        </w:rPr>
        <w:t xml:space="preserve"> </w:t>
      </w:r>
      <w:r w:rsidRPr="004523CA">
        <w:rPr>
          <w:rFonts w:eastAsia="Arial" w:cs="Arial"/>
          <w:color w:val="000000"/>
          <w:szCs w:val="16"/>
        </w:rPr>
        <w:t>p</w:t>
      </w:r>
      <w:r w:rsidRPr="004523CA">
        <w:rPr>
          <w:rFonts w:eastAsia="Arial" w:cs="Arial"/>
          <w:color w:val="000000"/>
          <w:spacing w:val="1"/>
          <w:szCs w:val="16"/>
        </w:rPr>
        <w:t>r</w:t>
      </w:r>
      <w:r w:rsidRPr="004523CA">
        <w:rPr>
          <w:rFonts w:eastAsia="Arial" w:cs="Arial"/>
          <w:color w:val="000000"/>
          <w:szCs w:val="16"/>
        </w:rPr>
        <w:t>otect</w:t>
      </w:r>
      <w:r w:rsidRPr="004523CA">
        <w:rPr>
          <w:rFonts w:eastAsia="Arial" w:cs="Arial"/>
          <w:color w:val="000000"/>
          <w:spacing w:val="1"/>
          <w:szCs w:val="16"/>
        </w:rPr>
        <w:t>i</w:t>
      </w:r>
      <w:r w:rsidRPr="004523CA">
        <w:rPr>
          <w:rFonts w:eastAsia="Arial" w:cs="Arial"/>
          <w:color w:val="000000"/>
          <w:szCs w:val="16"/>
        </w:rPr>
        <w:t>on</w:t>
      </w:r>
      <w:r w:rsidRPr="004523CA">
        <w:rPr>
          <w:rFonts w:eastAsia="Arial" w:cs="Arial"/>
          <w:color w:val="000000"/>
          <w:spacing w:val="-8"/>
          <w:szCs w:val="16"/>
        </w:rPr>
        <w:t xml:space="preserve"> </w:t>
      </w:r>
      <w:r w:rsidRPr="004523CA">
        <w:rPr>
          <w:rFonts w:eastAsia="Arial" w:cs="Arial"/>
          <w:color w:val="000000"/>
          <w:szCs w:val="16"/>
        </w:rPr>
        <w:t>tubes</w:t>
      </w:r>
      <w:r w:rsidRPr="004523CA">
        <w:rPr>
          <w:rFonts w:eastAsia="Arial" w:cs="Arial"/>
          <w:color w:val="000000"/>
          <w:spacing w:val="-9"/>
          <w:szCs w:val="16"/>
        </w:rPr>
        <w:t xml:space="preserve"> </w:t>
      </w:r>
      <w:r w:rsidRPr="004523CA">
        <w:rPr>
          <w:rFonts w:eastAsia="Arial" w:cs="Arial"/>
          <w:color w:val="000000"/>
          <w:spacing w:val="1"/>
          <w:szCs w:val="16"/>
        </w:rPr>
        <w:t>ma</w:t>
      </w:r>
      <w:r w:rsidRPr="004523CA">
        <w:rPr>
          <w:rFonts w:eastAsia="Arial" w:cs="Arial"/>
          <w:color w:val="000000"/>
          <w:szCs w:val="16"/>
        </w:rPr>
        <w:t>de</w:t>
      </w:r>
      <w:r w:rsidRPr="004523CA">
        <w:rPr>
          <w:rFonts w:eastAsia="Arial" w:cs="Arial"/>
          <w:color w:val="000000"/>
          <w:spacing w:val="-9"/>
          <w:szCs w:val="16"/>
        </w:rPr>
        <w:t xml:space="preserve"> </w:t>
      </w:r>
      <w:r w:rsidRPr="004523CA">
        <w:rPr>
          <w:rFonts w:eastAsia="Arial" w:cs="Arial"/>
          <w:color w:val="000000"/>
          <w:szCs w:val="16"/>
        </w:rPr>
        <w:t>from</w:t>
      </w:r>
      <w:r w:rsidRPr="004523CA">
        <w:rPr>
          <w:rFonts w:eastAsia="Arial" w:cs="Arial"/>
          <w:color w:val="000000"/>
          <w:spacing w:val="-9"/>
          <w:szCs w:val="16"/>
        </w:rPr>
        <w:t xml:space="preserve"> </w:t>
      </w:r>
      <w:r w:rsidRPr="004523CA">
        <w:rPr>
          <w:rFonts w:eastAsia="Arial" w:cs="Arial"/>
          <w:color w:val="000000"/>
          <w:szCs w:val="16"/>
        </w:rPr>
        <w:t>high-quality</w:t>
      </w:r>
      <w:r w:rsidRPr="004523CA">
        <w:rPr>
          <w:rFonts w:eastAsia="Arial" w:cs="Arial"/>
          <w:color w:val="000000"/>
          <w:spacing w:val="-14"/>
          <w:szCs w:val="16"/>
        </w:rPr>
        <w:t xml:space="preserve"> </w:t>
      </w:r>
      <w:r w:rsidRPr="004523CA">
        <w:rPr>
          <w:rFonts w:eastAsia="Arial" w:cs="Arial"/>
          <w:color w:val="000000"/>
          <w:spacing w:val="1"/>
          <w:szCs w:val="16"/>
        </w:rPr>
        <w:t>q</w:t>
      </w:r>
      <w:r w:rsidRPr="004523CA">
        <w:rPr>
          <w:rFonts w:eastAsia="Arial" w:cs="Arial"/>
          <w:color w:val="000000"/>
          <w:szCs w:val="16"/>
        </w:rPr>
        <w:t>uartz,</w:t>
      </w:r>
      <w:r w:rsidRPr="004523CA">
        <w:rPr>
          <w:rFonts w:eastAsia="Arial" w:cs="Arial"/>
          <w:color w:val="000000"/>
          <w:spacing w:val="-13"/>
          <w:szCs w:val="16"/>
        </w:rPr>
        <w:t xml:space="preserve"> </w:t>
      </w:r>
      <w:r w:rsidRPr="004523CA">
        <w:rPr>
          <w:rFonts w:eastAsia="Arial" w:cs="Arial"/>
          <w:color w:val="000000"/>
          <w:szCs w:val="16"/>
        </w:rPr>
        <w:t>eas</w:t>
      </w:r>
      <w:r w:rsidRPr="004523CA">
        <w:rPr>
          <w:rFonts w:eastAsia="Arial" w:cs="Arial"/>
          <w:color w:val="000000"/>
          <w:spacing w:val="1"/>
          <w:szCs w:val="16"/>
        </w:rPr>
        <w:t>i</w:t>
      </w:r>
      <w:r w:rsidRPr="004523CA">
        <w:rPr>
          <w:rFonts w:eastAsia="Arial" w:cs="Arial"/>
          <w:color w:val="000000"/>
          <w:szCs w:val="16"/>
        </w:rPr>
        <w:t>ly</w:t>
      </w:r>
      <w:r w:rsidRPr="004523CA">
        <w:rPr>
          <w:rFonts w:eastAsia="Arial" w:cs="Arial"/>
          <w:color w:val="000000"/>
          <w:spacing w:val="-10"/>
          <w:szCs w:val="16"/>
        </w:rPr>
        <w:t xml:space="preserve"> </w:t>
      </w:r>
      <w:r w:rsidRPr="004523CA">
        <w:rPr>
          <w:rFonts w:eastAsia="Arial" w:cs="Arial"/>
          <w:color w:val="000000"/>
          <w:szCs w:val="16"/>
        </w:rPr>
        <w:t>rem</w:t>
      </w:r>
      <w:r w:rsidRPr="004523CA">
        <w:rPr>
          <w:rFonts w:eastAsia="Arial" w:cs="Arial"/>
          <w:color w:val="000000"/>
          <w:spacing w:val="1"/>
          <w:szCs w:val="16"/>
        </w:rPr>
        <w:t>o</w:t>
      </w:r>
      <w:r w:rsidRPr="004523CA">
        <w:rPr>
          <w:rFonts w:eastAsia="Arial" w:cs="Arial"/>
          <w:color w:val="000000"/>
          <w:szCs w:val="16"/>
        </w:rPr>
        <w:t>vable</w:t>
      </w:r>
      <w:r w:rsidRPr="004523CA">
        <w:rPr>
          <w:rFonts w:eastAsia="Arial" w:cs="Arial"/>
          <w:color w:val="000000"/>
          <w:spacing w:val="-11"/>
          <w:szCs w:val="16"/>
        </w:rPr>
        <w:t xml:space="preserve"> </w:t>
      </w:r>
      <w:r w:rsidRPr="004523CA">
        <w:rPr>
          <w:rFonts w:eastAsia="Arial" w:cs="Arial"/>
          <w:color w:val="000000"/>
          <w:szCs w:val="16"/>
        </w:rPr>
        <w:t>for</w:t>
      </w:r>
      <w:r w:rsidRPr="004523CA">
        <w:rPr>
          <w:rFonts w:eastAsia="Arial" w:cs="Arial"/>
          <w:color w:val="000000"/>
          <w:spacing w:val="-7"/>
          <w:szCs w:val="16"/>
        </w:rPr>
        <w:t xml:space="preserve"> </w:t>
      </w:r>
      <w:r w:rsidRPr="004523CA">
        <w:rPr>
          <w:rFonts w:eastAsia="Arial" w:cs="Arial"/>
          <w:color w:val="000000"/>
          <w:szCs w:val="16"/>
        </w:rPr>
        <w:t>clean</w:t>
      </w:r>
      <w:r w:rsidRPr="004523CA">
        <w:rPr>
          <w:rFonts w:eastAsia="Arial" w:cs="Arial"/>
          <w:color w:val="000000"/>
          <w:spacing w:val="1"/>
          <w:szCs w:val="16"/>
        </w:rPr>
        <w:t>i</w:t>
      </w:r>
      <w:r w:rsidRPr="004523CA">
        <w:rPr>
          <w:rFonts w:eastAsia="Arial" w:cs="Arial"/>
          <w:color w:val="000000"/>
          <w:szCs w:val="16"/>
        </w:rPr>
        <w:t>ng</w:t>
      </w:r>
      <w:r w:rsidRPr="004523CA">
        <w:rPr>
          <w:rFonts w:eastAsia="Arial" w:cs="Arial"/>
          <w:color w:val="000000"/>
          <w:spacing w:val="-12"/>
          <w:szCs w:val="16"/>
        </w:rPr>
        <w:t xml:space="preserve"> </w:t>
      </w:r>
      <w:r w:rsidRPr="004523CA">
        <w:rPr>
          <w:rFonts w:eastAsia="Arial" w:cs="Arial"/>
          <w:color w:val="000000"/>
          <w:szCs w:val="16"/>
        </w:rPr>
        <w:t>purpos</w:t>
      </w:r>
      <w:r w:rsidRPr="004523CA">
        <w:rPr>
          <w:rFonts w:eastAsia="Arial" w:cs="Arial"/>
          <w:color w:val="000000"/>
          <w:spacing w:val="-1"/>
          <w:szCs w:val="16"/>
        </w:rPr>
        <w:t>e</w:t>
      </w:r>
      <w:r w:rsidRPr="004523CA">
        <w:rPr>
          <w:rFonts w:eastAsia="Arial" w:cs="Arial"/>
          <w:color w:val="000000"/>
          <w:szCs w:val="16"/>
        </w:rPr>
        <w:t>s</w:t>
      </w:r>
    </w:p>
    <w:p w14:paraId="260F4589" w14:textId="77777777" w:rsidR="00E41C2D" w:rsidRPr="004523CA" w:rsidRDefault="00E41C2D" w:rsidP="004915C2">
      <w:pPr>
        <w:pStyle w:val="ListParagraph"/>
        <w:numPr>
          <w:ilvl w:val="0"/>
          <w:numId w:val="2"/>
        </w:numPr>
        <w:spacing w:before="6" w:after="0"/>
        <w:ind w:left="2880"/>
        <w:rPr>
          <w:rFonts w:eastAsia="Arial" w:cs="Arial"/>
          <w:szCs w:val="16"/>
        </w:rPr>
      </w:pPr>
      <w:r w:rsidRPr="004523CA">
        <w:rPr>
          <w:rFonts w:eastAsia="Arial" w:cs="Arial"/>
          <w:color w:val="000000"/>
          <w:szCs w:val="16"/>
        </w:rPr>
        <w:t>L</w:t>
      </w:r>
      <w:r w:rsidRPr="004523CA">
        <w:rPr>
          <w:rFonts w:eastAsia="Arial" w:cs="Arial"/>
          <w:color w:val="000000"/>
          <w:spacing w:val="1"/>
          <w:szCs w:val="16"/>
        </w:rPr>
        <w:t>a</w:t>
      </w:r>
      <w:r w:rsidRPr="004523CA">
        <w:rPr>
          <w:rFonts w:eastAsia="Arial" w:cs="Arial"/>
          <w:color w:val="000000"/>
          <w:szCs w:val="16"/>
        </w:rPr>
        <w:t>mps</w:t>
      </w:r>
      <w:r w:rsidRPr="004523CA">
        <w:rPr>
          <w:rFonts w:eastAsia="Arial" w:cs="Arial"/>
          <w:color w:val="000000"/>
          <w:spacing w:val="-7"/>
          <w:szCs w:val="16"/>
        </w:rPr>
        <w:t xml:space="preserve"> </w:t>
      </w:r>
      <w:r w:rsidRPr="004523CA">
        <w:rPr>
          <w:rFonts w:eastAsia="Arial" w:cs="Arial"/>
          <w:color w:val="000000"/>
          <w:szCs w:val="16"/>
        </w:rPr>
        <w:t>with</w:t>
      </w:r>
      <w:r w:rsidRPr="004523CA">
        <w:rPr>
          <w:rFonts w:eastAsia="Arial" w:cs="Arial"/>
          <w:color w:val="000000"/>
          <w:spacing w:val="-9"/>
          <w:szCs w:val="16"/>
        </w:rPr>
        <w:t xml:space="preserve"> </w:t>
      </w:r>
      <w:r w:rsidRPr="004523CA">
        <w:rPr>
          <w:rFonts w:eastAsia="Arial" w:cs="Arial"/>
          <w:color w:val="000000"/>
          <w:szCs w:val="16"/>
        </w:rPr>
        <w:t>a</w:t>
      </w:r>
      <w:r w:rsidRPr="004523CA">
        <w:rPr>
          <w:rFonts w:eastAsia="Arial" w:cs="Arial"/>
          <w:color w:val="000000"/>
          <w:spacing w:val="-7"/>
          <w:szCs w:val="16"/>
        </w:rPr>
        <w:t xml:space="preserve"> </w:t>
      </w:r>
      <w:r w:rsidRPr="004523CA">
        <w:rPr>
          <w:rFonts w:eastAsia="Arial" w:cs="Arial"/>
          <w:color w:val="000000"/>
          <w:szCs w:val="16"/>
        </w:rPr>
        <w:t>p</w:t>
      </w:r>
      <w:r w:rsidRPr="004523CA">
        <w:rPr>
          <w:rFonts w:eastAsia="Arial" w:cs="Arial"/>
          <w:color w:val="000000"/>
          <w:spacing w:val="1"/>
          <w:szCs w:val="16"/>
        </w:rPr>
        <w:t>a</w:t>
      </w:r>
      <w:r w:rsidRPr="004523CA">
        <w:rPr>
          <w:rFonts w:eastAsia="Arial" w:cs="Arial"/>
          <w:color w:val="000000"/>
          <w:szCs w:val="16"/>
        </w:rPr>
        <w:t>rti</w:t>
      </w:r>
      <w:r w:rsidRPr="004523CA">
        <w:rPr>
          <w:rFonts w:eastAsia="Arial" w:cs="Arial"/>
          <w:color w:val="000000"/>
          <w:spacing w:val="1"/>
          <w:szCs w:val="16"/>
        </w:rPr>
        <w:t>c</w:t>
      </w:r>
      <w:r w:rsidRPr="004523CA">
        <w:rPr>
          <w:rFonts w:eastAsia="Arial" w:cs="Arial"/>
          <w:color w:val="000000"/>
          <w:szCs w:val="16"/>
        </w:rPr>
        <w:t>ularly</w:t>
      </w:r>
      <w:r w:rsidRPr="004523CA">
        <w:rPr>
          <w:rFonts w:eastAsia="Arial" w:cs="Arial"/>
          <w:color w:val="000000"/>
          <w:spacing w:val="-15"/>
          <w:szCs w:val="16"/>
        </w:rPr>
        <w:t xml:space="preserve"> </w:t>
      </w:r>
      <w:r w:rsidRPr="004523CA">
        <w:rPr>
          <w:rFonts w:eastAsia="Arial" w:cs="Arial"/>
          <w:color w:val="000000"/>
          <w:szCs w:val="16"/>
        </w:rPr>
        <w:t>high</w:t>
      </w:r>
      <w:r w:rsidRPr="004523CA">
        <w:rPr>
          <w:rFonts w:eastAsia="Arial" w:cs="Arial"/>
          <w:color w:val="000000"/>
          <w:spacing w:val="-8"/>
          <w:szCs w:val="16"/>
        </w:rPr>
        <w:t xml:space="preserve"> </w:t>
      </w:r>
      <w:r w:rsidRPr="004523CA">
        <w:rPr>
          <w:rFonts w:eastAsia="Arial" w:cs="Arial"/>
          <w:color w:val="000000"/>
          <w:szCs w:val="16"/>
        </w:rPr>
        <w:t>UV</w:t>
      </w:r>
      <w:r w:rsidRPr="004523CA">
        <w:rPr>
          <w:rFonts w:eastAsia="Arial" w:cs="Arial"/>
          <w:color w:val="000000"/>
          <w:spacing w:val="-9"/>
          <w:szCs w:val="16"/>
        </w:rPr>
        <w:t xml:space="preserve"> </w:t>
      </w:r>
      <w:r w:rsidRPr="004523CA">
        <w:rPr>
          <w:rFonts w:eastAsia="Arial" w:cs="Arial"/>
          <w:color w:val="000000"/>
          <w:szCs w:val="16"/>
        </w:rPr>
        <w:t>output</w:t>
      </w:r>
      <w:r w:rsidRPr="004523CA">
        <w:rPr>
          <w:rFonts w:eastAsia="Arial" w:cs="Arial"/>
          <w:color w:val="000000"/>
          <w:spacing w:val="-10"/>
          <w:szCs w:val="16"/>
        </w:rPr>
        <w:t xml:space="preserve"> </w:t>
      </w:r>
      <w:r w:rsidRPr="004523CA">
        <w:rPr>
          <w:rFonts w:eastAsia="Arial" w:cs="Arial"/>
          <w:color w:val="000000"/>
          <w:spacing w:val="1"/>
          <w:szCs w:val="16"/>
        </w:rPr>
        <w:t>i</w:t>
      </w:r>
      <w:r w:rsidRPr="004523CA">
        <w:rPr>
          <w:rFonts w:eastAsia="Arial" w:cs="Arial"/>
          <w:color w:val="000000"/>
          <w:szCs w:val="16"/>
        </w:rPr>
        <w:t>n</w:t>
      </w:r>
      <w:r w:rsidRPr="004523CA">
        <w:rPr>
          <w:rFonts w:eastAsia="Arial" w:cs="Arial"/>
          <w:color w:val="000000"/>
          <w:spacing w:val="-7"/>
          <w:szCs w:val="16"/>
        </w:rPr>
        <w:t xml:space="preserve"> </w:t>
      </w:r>
      <w:r w:rsidRPr="004523CA">
        <w:rPr>
          <w:rFonts w:eastAsia="Arial" w:cs="Arial"/>
          <w:color w:val="000000"/>
          <w:szCs w:val="16"/>
        </w:rPr>
        <w:t>the</w:t>
      </w:r>
      <w:r w:rsidRPr="004523CA">
        <w:rPr>
          <w:rFonts w:eastAsia="Arial" w:cs="Arial"/>
          <w:color w:val="000000"/>
          <w:spacing w:val="-5"/>
          <w:szCs w:val="16"/>
        </w:rPr>
        <w:t xml:space="preserve"> </w:t>
      </w:r>
      <w:r w:rsidRPr="004523CA">
        <w:rPr>
          <w:rFonts w:eastAsia="Arial" w:cs="Arial"/>
          <w:color w:val="000000"/>
          <w:szCs w:val="16"/>
        </w:rPr>
        <w:t>254</w:t>
      </w:r>
      <w:r w:rsidRPr="004523CA">
        <w:rPr>
          <w:rFonts w:eastAsia="Arial" w:cs="Arial"/>
          <w:color w:val="000000"/>
          <w:spacing w:val="-8"/>
          <w:szCs w:val="16"/>
        </w:rPr>
        <w:t xml:space="preserve"> </w:t>
      </w:r>
      <w:r w:rsidRPr="004523CA">
        <w:rPr>
          <w:rFonts w:eastAsia="Arial" w:cs="Arial"/>
          <w:color w:val="000000"/>
          <w:szCs w:val="16"/>
        </w:rPr>
        <w:t>nm</w:t>
      </w:r>
      <w:r w:rsidRPr="004523CA">
        <w:rPr>
          <w:rFonts w:eastAsia="Arial" w:cs="Arial"/>
          <w:color w:val="000000"/>
          <w:spacing w:val="-8"/>
          <w:szCs w:val="16"/>
        </w:rPr>
        <w:t xml:space="preserve"> </w:t>
      </w:r>
      <w:r w:rsidRPr="004523CA">
        <w:rPr>
          <w:rFonts w:eastAsia="Arial" w:cs="Arial"/>
          <w:color w:val="000000"/>
          <w:szCs w:val="16"/>
        </w:rPr>
        <w:t>range,</w:t>
      </w:r>
      <w:r w:rsidRPr="004523CA">
        <w:rPr>
          <w:rFonts w:eastAsia="Arial" w:cs="Arial"/>
          <w:color w:val="000000"/>
          <w:spacing w:val="-11"/>
          <w:szCs w:val="16"/>
        </w:rPr>
        <w:t xml:space="preserve"> </w:t>
      </w:r>
      <w:r w:rsidRPr="004523CA">
        <w:rPr>
          <w:rFonts w:eastAsia="Arial" w:cs="Arial"/>
          <w:color w:val="000000"/>
          <w:szCs w:val="16"/>
        </w:rPr>
        <w:t>ensuring</w:t>
      </w:r>
      <w:r w:rsidRPr="004523CA">
        <w:rPr>
          <w:rFonts w:eastAsia="Arial" w:cs="Arial"/>
          <w:color w:val="000000"/>
          <w:spacing w:val="-11"/>
          <w:szCs w:val="16"/>
        </w:rPr>
        <w:t xml:space="preserve"> </w:t>
      </w:r>
      <w:r w:rsidRPr="004523CA">
        <w:rPr>
          <w:rFonts w:eastAsia="Arial" w:cs="Arial"/>
          <w:color w:val="000000"/>
          <w:szCs w:val="16"/>
        </w:rPr>
        <w:t>an</w:t>
      </w:r>
      <w:r w:rsidRPr="004523CA">
        <w:rPr>
          <w:rFonts w:eastAsia="Arial" w:cs="Arial"/>
          <w:color w:val="000000"/>
          <w:spacing w:val="-8"/>
          <w:szCs w:val="16"/>
        </w:rPr>
        <w:t xml:space="preserve"> </w:t>
      </w:r>
      <w:r w:rsidRPr="004523CA">
        <w:rPr>
          <w:rFonts w:eastAsia="Arial" w:cs="Arial"/>
          <w:color w:val="000000"/>
          <w:szCs w:val="16"/>
        </w:rPr>
        <w:t>outstanding</w:t>
      </w:r>
      <w:r w:rsidRPr="004523CA">
        <w:rPr>
          <w:rFonts w:eastAsia="Arial" w:cs="Arial"/>
          <w:color w:val="000000"/>
          <w:spacing w:val="-14"/>
          <w:szCs w:val="16"/>
        </w:rPr>
        <w:t xml:space="preserve"> </w:t>
      </w:r>
      <w:r w:rsidRPr="004523CA">
        <w:rPr>
          <w:rFonts w:eastAsia="Arial" w:cs="Arial"/>
          <w:color w:val="000000"/>
          <w:szCs w:val="16"/>
        </w:rPr>
        <w:t>d</w:t>
      </w:r>
      <w:r w:rsidRPr="004523CA">
        <w:rPr>
          <w:rFonts w:eastAsia="Arial" w:cs="Arial"/>
          <w:color w:val="000000"/>
          <w:spacing w:val="1"/>
          <w:szCs w:val="16"/>
        </w:rPr>
        <w:t>i</w:t>
      </w:r>
      <w:r w:rsidRPr="004523CA">
        <w:rPr>
          <w:rFonts w:eastAsia="Arial" w:cs="Arial"/>
          <w:color w:val="000000"/>
          <w:szCs w:val="16"/>
        </w:rPr>
        <w:t>s</w:t>
      </w:r>
      <w:r w:rsidRPr="004523CA">
        <w:rPr>
          <w:rFonts w:eastAsia="Arial" w:cs="Arial"/>
          <w:color w:val="000000"/>
          <w:spacing w:val="1"/>
          <w:szCs w:val="16"/>
        </w:rPr>
        <w:t>i</w:t>
      </w:r>
      <w:r w:rsidRPr="004523CA">
        <w:rPr>
          <w:rFonts w:eastAsia="Arial" w:cs="Arial"/>
          <w:color w:val="000000"/>
          <w:szCs w:val="16"/>
        </w:rPr>
        <w:t>nfect</w:t>
      </w:r>
      <w:r w:rsidRPr="004523CA">
        <w:rPr>
          <w:rFonts w:eastAsia="Arial" w:cs="Arial"/>
          <w:color w:val="000000"/>
          <w:spacing w:val="1"/>
          <w:szCs w:val="16"/>
        </w:rPr>
        <w:t>i</w:t>
      </w:r>
      <w:r w:rsidRPr="004523CA">
        <w:rPr>
          <w:rFonts w:eastAsia="Arial" w:cs="Arial"/>
          <w:color w:val="000000"/>
          <w:szCs w:val="16"/>
        </w:rPr>
        <w:t xml:space="preserve">on </w:t>
      </w:r>
      <w:r>
        <w:rPr>
          <w:rFonts w:eastAsia="Arial" w:cs="Arial"/>
          <w:color w:val="000000"/>
          <w:szCs w:val="16"/>
        </w:rPr>
        <w:t>ch</w:t>
      </w:r>
      <w:r w:rsidRPr="004523CA">
        <w:rPr>
          <w:rFonts w:eastAsia="Arial" w:cs="Arial"/>
          <w:color w:val="000000"/>
          <w:szCs w:val="16"/>
        </w:rPr>
        <w:t>a</w:t>
      </w:r>
      <w:r w:rsidRPr="004523CA">
        <w:rPr>
          <w:rFonts w:eastAsia="Arial" w:cs="Arial"/>
          <w:color w:val="000000"/>
          <w:spacing w:val="1"/>
          <w:szCs w:val="16"/>
        </w:rPr>
        <w:t>r</w:t>
      </w:r>
      <w:r w:rsidRPr="004523CA">
        <w:rPr>
          <w:rFonts w:eastAsia="Arial" w:cs="Arial"/>
          <w:color w:val="000000"/>
          <w:szCs w:val="16"/>
        </w:rPr>
        <w:t>acte</w:t>
      </w:r>
      <w:r w:rsidRPr="004523CA">
        <w:rPr>
          <w:rFonts w:eastAsia="Arial" w:cs="Arial"/>
          <w:color w:val="000000"/>
          <w:spacing w:val="1"/>
          <w:szCs w:val="16"/>
        </w:rPr>
        <w:t>r</w:t>
      </w:r>
      <w:r w:rsidRPr="004523CA">
        <w:rPr>
          <w:rFonts w:eastAsia="Arial" w:cs="Arial"/>
          <w:color w:val="000000"/>
          <w:szCs w:val="16"/>
        </w:rPr>
        <w:t>is</w:t>
      </w:r>
      <w:r w:rsidRPr="004523CA">
        <w:rPr>
          <w:rFonts w:eastAsia="Arial" w:cs="Arial"/>
          <w:color w:val="000000"/>
          <w:spacing w:val="-1"/>
          <w:szCs w:val="16"/>
        </w:rPr>
        <w:t>t</w:t>
      </w:r>
      <w:r w:rsidRPr="004523CA">
        <w:rPr>
          <w:rFonts w:eastAsia="Arial" w:cs="Arial"/>
          <w:color w:val="000000"/>
          <w:spacing w:val="1"/>
          <w:szCs w:val="16"/>
        </w:rPr>
        <w:t>i</w:t>
      </w:r>
      <w:r w:rsidRPr="004523CA">
        <w:rPr>
          <w:rFonts w:eastAsia="Arial" w:cs="Arial"/>
          <w:color w:val="000000"/>
          <w:szCs w:val="16"/>
        </w:rPr>
        <w:t>c</w:t>
      </w:r>
    </w:p>
    <w:p w14:paraId="32EB5A2F" w14:textId="77777777" w:rsidR="00E41C2D" w:rsidRPr="004523CA" w:rsidRDefault="00E41C2D" w:rsidP="004915C2">
      <w:pPr>
        <w:pStyle w:val="ListParagraph"/>
        <w:numPr>
          <w:ilvl w:val="0"/>
          <w:numId w:val="2"/>
        </w:numPr>
        <w:spacing w:before="9" w:after="0"/>
        <w:ind w:left="2880"/>
        <w:rPr>
          <w:rFonts w:eastAsia="Arial" w:cs="Arial"/>
          <w:szCs w:val="16"/>
        </w:rPr>
      </w:pPr>
      <w:r w:rsidRPr="004523CA">
        <w:rPr>
          <w:rFonts w:eastAsia="Arial" w:cs="Arial"/>
          <w:color w:val="000000"/>
          <w:spacing w:val="1"/>
          <w:szCs w:val="16"/>
        </w:rPr>
        <w:t>H</w:t>
      </w:r>
      <w:r w:rsidRPr="004523CA">
        <w:rPr>
          <w:rFonts w:eastAsia="Arial" w:cs="Arial"/>
          <w:color w:val="000000"/>
          <w:szCs w:val="16"/>
        </w:rPr>
        <w:t>ig</w:t>
      </w:r>
      <w:r w:rsidRPr="004523CA">
        <w:rPr>
          <w:rFonts w:eastAsia="Arial" w:cs="Arial"/>
          <w:color w:val="000000"/>
          <w:spacing w:val="1"/>
          <w:szCs w:val="16"/>
        </w:rPr>
        <w:t>h</w:t>
      </w:r>
      <w:r w:rsidRPr="004523CA">
        <w:rPr>
          <w:rFonts w:eastAsia="Arial" w:cs="Arial"/>
          <w:color w:val="000000"/>
          <w:szCs w:val="16"/>
        </w:rPr>
        <w:t>ly</w:t>
      </w:r>
      <w:r w:rsidRPr="004523CA">
        <w:rPr>
          <w:rFonts w:eastAsia="Arial" w:cs="Arial"/>
          <w:color w:val="000000"/>
          <w:spacing w:val="-10"/>
          <w:szCs w:val="16"/>
        </w:rPr>
        <w:t xml:space="preserve"> </w:t>
      </w:r>
      <w:r w:rsidRPr="004523CA">
        <w:rPr>
          <w:rFonts w:eastAsia="Arial" w:cs="Arial"/>
          <w:color w:val="000000"/>
          <w:spacing w:val="1"/>
          <w:szCs w:val="16"/>
        </w:rPr>
        <w:t>s</w:t>
      </w:r>
      <w:r w:rsidRPr="004523CA">
        <w:rPr>
          <w:rFonts w:eastAsia="Arial" w:cs="Arial"/>
          <w:color w:val="000000"/>
          <w:spacing w:val="-1"/>
          <w:szCs w:val="16"/>
        </w:rPr>
        <w:t>e</w:t>
      </w:r>
      <w:r w:rsidRPr="004523CA">
        <w:rPr>
          <w:rFonts w:eastAsia="Arial" w:cs="Arial"/>
          <w:color w:val="000000"/>
          <w:spacing w:val="1"/>
          <w:szCs w:val="16"/>
        </w:rPr>
        <w:t>l</w:t>
      </w:r>
      <w:r w:rsidRPr="004523CA">
        <w:rPr>
          <w:rFonts w:eastAsia="Arial" w:cs="Arial"/>
          <w:color w:val="000000"/>
          <w:szCs w:val="16"/>
        </w:rPr>
        <w:t>ective</w:t>
      </w:r>
      <w:r w:rsidRPr="004523CA">
        <w:rPr>
          <w:rFonts w:eastAsia="Arial" w:cs="Arial"/>
          <w:color w:val="000000"/>
          <w:spacing w:val="-12"/>
          <w:szCs w:val="16"/>
        </w:rPr>
        <w:t xml:space="preserve"> </w:t>
      </w:r>
      <w:r w:rsidRPr="004523CA">
        <w:rPr>
          <w:rFonts w:eastAsia="Arial" w:cs="Arial"/>
          <w:color w:val="000000"/>
          <w:szCs w:val="16"/>
        </w:rPr>
        <w:t>UV</w:t>
      </w:r>
      <w:r w:rsidRPr="004523CA">
        <w:rPr>
          <w:rFonts w:eastAsia="Arial" w:cs="Arial"/>
          <w:color w:val="000000"/>
          <w:spacing w:val="-9"/>
          <w:szCs w:val="16"/>
        </w:rPr>
        <w:t xml:space="preserve"> </w:t>
      </w:r>
      <w:r w:rsidRPr="004523CA">
        <w:rPr>
          <w:rFonts w:eastAsia="Arial" w:cs="Arial"/>
          <w:color w:val="000000"/>
          <w:spacing w:val="1"/>
          <w:szCs w:val="16"/>
        </w:rPr>
        <w:t>s</w:t>
      </w:r>
      <w:r w:rsidRPr="004523CA">
        <w:rPr>
          <w:rFonts w:eastAsia="Arial" w:cs="Arial"/>
          <w:color w:val="000000"/>
          <w:spacing w:val="-1"/>
          <w:szCs w:val="16"/>
        </w:rPr>
        <w:t>e</w:t>
      </w:r>
      <w:r w:rsidRPr="004523CA">
        <w:rPr>
          <w:rFonts w:eastAsia="Arial" w:cs="Arial"/>
          <w:color w:val="000000"/>
          <w:spacing w:val="1"/>
          <w:szCs w:val="16"/>
        </w:rPr>
        <w:t>ns</w:t>
      </w:r>
      <w:r w:rsidRPr="004523CA">
        <w:rPr>
          <w:rFonts w:eastAsia="Arial" w:cs="Arial"/>
          <w:color w:val="000000"/>
          <w:szCs w:val="16"/>
        </w:rPr>
        <w:t>o</w:t>
      </w:r>
      <w:r w:rsidRPr="004523CA">
        <w:rPr>
          <w:rFonts w:eastAsia="Arial" w:cs="Arial"/>
          <w:color w:val="000000"/>
          <w:spacing w:val="1"/>
          <w:szCs w:val="16"/>
        </w:rPr>
        <w:t>r</w:t>
      </w:r>
      <w:r w:rsidRPr="004523CA">
        <w:rPr>
          <w:rFonts w:eastAsia="Arial" w:cs="Arial"/>
          <w:color w:val="000000"/>
          <w:szCs w:val="16"/>
        </w:rPr>
        <w:t>s</w:t>
      </w:r>
      <w:r w:rsidRPr="004523CA">
        <w:rPr>
          <w:rFonts w:eastAsia="Arial" w:cs="Arial"/>
          <w:color w:val="000000"/>
          <w:spacing w:val="-11"/>
          <w:szCs w:val="16"/>
        </w:rPr>
        <w:t xml:space="preserve"> </w:t>
      </w:r>
      <w:r w:rsidRPr="004523CA">
        <w:rPr>
          <w:rFonts w:eastAsia="Arial" w:cs="Arial"/>
          <w:color w:val="000000"/>
          <w:szCs w:val="16"/>
        </w:rPr>
        <w:t>with</w:t>
      </w:r>
      <w:r w:rsidRPr="004523CA">
        <w:rPr>
          <w:rFonts w:eastAsia="Arial" w:cs="Arial"/>
          <w:color w:val="000000"/>
          <w:spacing w:val="-8"/>
          <w:szCs w:val="16"/>
        </w:rPr>
        <w:t xml:space="preserve"> </w:t>
      </w:r>
      <w:r w:rsidRPr="004523CA">
        <w:rPr>
          <w:rFonts w:eastAsia="Arial" w:cs="Arial"/>
          <w:color w:val="000000"/>
          <w:spacing w:val="1"/>
          <w:szCs w:val="16"/>
        </w:rPr>
        <w:t>g</w:t>
      </w:r>
      <w:r w:rsidRPr="004523CA">
        <w:rPr>
          <w:rFonts w:eastAsia="Arial" w:cs="Arial"/>
          <w:color w:val="000000"/>
          <w:spacing w:val="-1"/>
          <w:szCs w:val="16"/>
        </w:rPr>
        <w:t>o</w:t>
      </w:r>
      <w:r w:rsidRPr="004523CA">
        <w:rPr>
          <w:rFonts w:eastAsia="Arial" w:cs="Arial"/>
          <w:color w:val="000000"/>
          <w:spacing w:val="1"/>
          <w:szCs w:val="16"/>
        </w:rPr>
        <w:t>o</w:t>
      </w:r>
      <w:r w:rsidRPr="004523CA">
        <w:rPr>
          <w:rFonts w:eastAsia="Arial" w:cs="Arial"/>
          <w:color w:val="000000"/>
          <w:szCs w:val="16"/>
        </w:rPr>
        <w:t>d</w:t>
      </w:r>
      <w:r w:rsidRPr="004523CA">
        <w:rPr>
          <w:rFonts w:eastAsia="Arial" w:cs="Arial"/>
          <w:color w:val="000000"/>
          <w:spacing w:val="-4"/>
          <w:szCs w:val="16"/>
        </w:rPr>
        <w:t xml:space="preserve"> </w:t>
      </w:r>
      <w:r w:rsidRPr="004523CA">
        <w:rPr>
          <w:rFonts w:eastAsia="Arial" w:cs="Arial"/>
          <w:color w:val="000000"/>
          <w:spacing w:val="1"/>
          <w:szCs w:val="16"/>
        </w:rPr>
        <w:t>l</w:t>
      </w:r>
      <w:r w:rsidRPr="004523CA">
        <w:rPr>
          <w:rFonts w:eastAsia="Arial" w:cs="Arial"/>
          <w:color w:val="000000"/>
          <w:spacing w:val="-1"/>
          <w:szCs w:val="16"/>
        </w:rPr>
        <w:t>o</w:t>
      </w:r>
      <w:r w:rsidRPr="004523CA">
        <w:rPr>
          <w:rFonts w:eastAsia="Arial" w:cs="Arial"/>
          <w:color w:val="000000"/>
          <w:spacing w:val="1"/>
          <w:szCs w:val="16"/>
        </w:rPr>
        <w:t>n</w:t>
      </w:r>
      <w:r w:rsidRPr="004523CA">
        <w:rPr>
          <w:rFonts w:eastAsia="Arial" w:cs="Arial"/>
          <w:color w:val="000000"/>
          <w:spacing w:val="-1"/>
          <w:szCs w:val="16"/>
        </w:rPr>
        <w:t>g</w:t>
      </w:r>
      <w:r w:rsidRPr="004523CA">
        <w:rPr>
          <w:rFonts w:eastAsia="Arial" w:cs="Arial"/>
          <w:color w:val="000000"/>
          <w:spacing w:val="1"/>
          <w:szCs w:val="16"/>
        </w:rPr>
        <w:t>-</w:t>
      </w:r>
      <w:r w:rsidRPr="004523CA">
        <w:rPr>
          <w:rFonts w:eastAsia="Arial" w:cs="Arial"/>
          <w:color w:val="000000"/>
          <w:szCs w:val="16"/>
        </w:rPr>
        <w:t>te</w:t>
      </w:r>
      <w:r w:rsidRPr="004523CA">
        <w:rPr>
          <w:rFonts w:eastAsia="Arial" w:cs="Arial"/>
          <w:color w:val="000000"/>
          <w:spacing w:val="1"/>
          <w:szCs w:val="16"/>
        </w:rPr>
        <w:t>r</w:t>
      </w:r>
      <w:r w:rsidRPr="004523CA">
        <w:rPr>
          <w:rFonts w:eastAsia="Arial" w:cs="Arial"/>
          <w:color w:val="000000"/>
          <w:szCs w:val="16"/>
        </w:rPr>
        <w:t>m</w:t>
      </w:r>
      <w:r w:rsidRPr="004523CA">
        <w:rPr>
          <w:rFonts w:eastAsia="Arial" w:cs="Arial"/>
          <w:color w:val="000000"/>
          <w:spacing w:val="-13"/>
          <w:szCs w:val="16"/>
        </w:rPr>
        <w:t xml:space="preserve"> </w:t>
      </w:r>
      <w:r w:rsidRPr="004523CA">
        <w:rPr>
          <w:rFonts w:eastAsia="Arial" w:cs="Arial"/>
          <w:color w:val="000000"/>
          <w:szCs w:val="16"/>
        </w:rPr>
        <w:t>a</w:t>
      </w:r>
      <w:r w:rsidRPr="004523CA">
        <w:rPr>
          <w:rFonts w:eastAsia="Arial" w:cs="Arial"/>
          <w:color w:val="000000"/>
          <w:spacing w:val="1"/>
          <w:szCs w:val="16"/>
        </w:rPr>
        <w:t>n</w:t>
      </w:r>
      <w:r w:rsidRPr="004523CA">
        <w:rPr>
          <w:rFonts w:eastAsia="Arial" w:cs="Arial"/>
          <w:color w:val="000000"/>
          <w:szCs w:val="16"/>
        </w:rPr>
        <w:t>d</w:t>
      </w:r>
      <w:r w:rsidRPr="004523CA">
        <w:rPr>
          <w:rFonts w:eastAsia="Arial" w:cs="Arial"/>
          <w:color w:val="000000"/>
          <w:spacing w:val="-8"/>
          <w:szCs w:val="16"/>
        </w:rPr>
        <w:t xml:space="preserve"> </w:t>
      </w:r>
      <w:r w:rsidRPr="004523CA">
        <w:rPr>
          <w:rFonts w:eastAsia="Arial" w:cs="Arial"/>
          <w:color w:val="000000"/>
          <w:szCs w:val="16"/>
        </w:rPr>
        <w:t>te</w:t>
      </w:r>
      <w:r w:rsidRPr="004523CA">
        <w:rPr>
          <w:rFonts w:eastAsia="Arial" w:cs="Arial"/>
          <w:color w:val="000000"/>
          <w:spacing w:val="1"/>
          <w:szCs w:val="16"/>
        </w:rPr>
        <w:t>m</w:t>
      </w:r>
      <w:r w:rsidRPr="004523CA">
        <w:rPr>
          <w:rFonts w:eastAsia="Arial" w:cs="Arial"/>
          <w:color w:val="000000"/>
          <w:szCs w:val="16"/>
        </w:rPr>
        <w:t>peratu</w:t>
      </w:r>
      <w:r w:rsidRPr="004523CA">
        <w:rPr>
          <w:rFonts w:eastAsia="Arial" w:cs="Arial"/>
          <w:color w:val="000000"/>
          <w:spacing w:val="1"/>
          <w:szCs w:val="16"/>
        </w:rPr>
        <w:t>r</w:t>
      </w:r>
      <w:r w:rsidRPr="004523CA">
        <w:rPr>
          <w:rFonts w:eastAsia="Arial" w:cs="Arial"/>
          <w:color w:val="000000"/>
          <w:szCs w:val="16"/>
        </w:rPr>
        <w:t>e</w:t>
      </w:r>
      <w:r w:rsidRPr="004523CA">
        <w:rPr>
          <w:rFonts w:eastAsia="Arial" w:cs="Arial"/>
          <w:color w:val="000000"/>
          <w:spacing w:val="-14"/>
          <w:szCs w:val="16"/>
        </w:rPr>
        <w:t xml:space="preserve"> </w:t>
      </w:r>
      <w:r w:rsidRPr="004523CA">
        <w:rPr>
          <w:rFonts w:eastAsia="Arial" w:cs="Arial"/>
          <w:color w:val="000000"/>
          <w:spacing w:val="1"/>
          <w:szCs w:val="16"/>
        </w:rPr>
        <w:t>s</w:t>
      </w:r>
      <w:r w:rsidRPr="004523CA">
        <w:rPr>
          <w:rFonts w:eastAsia="Arial" w:cs="Arial"/>
          <w:color w:val="000000"/>
          <w:szCs w:val="16"/>
        </w:rPr>
        <w:t>tabi</w:t>
      </w:r>
      <w:r w:rsidRPr="004523CA">
        <w:rPr>
          <w:rFonts w:eastAsia="Arial" w:cs="Arial"/>
          <w:color w:val="000000"/>
          <w:spacing w:val="1"/>
          <w:szCs w:val="16"/>
        </w:rPr>
        <w:t>l</w:t>
      </w:r>
      <w:r w:rsidRPr="004523CA">
        <w:rPr>
          <w:rFonts w:eastAsia="Arial" w:cs="Arial"/>
          <w:color w:val="000000"/>
          <w:szCs w:val="16"/>
        </w:rPr>
        <w:t>ity</w:t>
      </w:r>
    </w:p>
    <w:p w14:paraId="09EF8682" w14:textId="77777777" w:rsidR="00E41C2D" w:rsidRPr="004523CA" w:rsidRDefault="00E41C2D" w:rsidP="004915C2">
      <w:pPr>
        <w:pStyle w:val="ListParagraph"/>
        <w:numPr>
          <w:ilvl w:val="0"/>
          <w:numId w:val="2"/>
        </w:numPr>
        <w:spacing w:before="6" w:after="0"/>
        <w:ind w:left="2880"/>
        <w:rPr>
          <w:rFonts w:eastAsia="Arial" w:cs="Arial"/>
          <w:szCs w:val="16"/>
        </w:rPr>
      </w:pPr>
      <w:r w:rsidRPr="004523CA">
        <w:rPr>
          <w:rFonts w:eastAsia="Arial" w:cs="Arial"/>
          <w:color w:val="000000"/>
          <w:szCs w:val="16"/>
        </w:rPr>
        <w:t>UV</w:t>
      </w:r>
      <w:r w:rsidRPr="004523CA">
        <w:rPr>
          <w:rFonts w:eastAsia="Arial" w:cs="Arial"/>
          <w:color w:val="000000"/>
          <w:spacing w:val="-8"/>
          <w:szCs w:val="16"/>
        </w:rPr>
        <w:t xml:space="preserve"> </w:t>
      </w:r>
      <w:r w:rsidRPr="004523CA">
        <w:rPr>
          <w:rFonts w:eastAsia="Arial" w:cs="Arial"/>
          <w:color w:val="000000"/>
          <w:spacing w:val="-1"/>
          <w:szCs w:val="16"/>
        </w:rPr>
        <w:t>s</w:t>
      </w:r>
      <w:r w:rsidRPr="004523CA">
        <w:rPr>
          <w:rFonts w:eastAsia="Arial" w:cs="Arial"/>
          <w:color w:val="000000"/>
          <w:szCs w:val="16"/>
        </w:rPr>
        <w:t>ystem</w:t>
      </w:r>
      <w:r w:rsidRPr="004523CA">
        <w:rPr>
          <w:rFonts w:eastAsia="Arial" w:cs="Arial"/>
          <w:color w:val="000000"/>
          <w:spacing w:val="-11"/>
          <w:szCs w:val="16"/>
        </w:rPr>
        <w:t xml:space="preserve"> </w:t>
      </w:r>
      <w:r w:rsidRPr="004523CA">
        <w:rPr>
          <w:rFonts w:eastAsia="Arial" w:cs="Arial"/>
          <w:color w:val="000000"/>
          <w:szCs w:val="16"/>
        </w:rPr>
        <w:t>controllers</w:t>
      </w:r>
      <w:r w:rsidRPr="004523CA">
        <w:rPr>
          <w:rFonts w:eastAsia="Arial" w:cs="Arial"/>
          <w:color w:val="000000"/>
          <w:spacing w:val="-11"/>
          <w:szCs w:val="16"/>
        </w:rPr>
        <w:t xml:space="preserve"> </w:t>
      </w:r>
      <w:r w:rsidRPr="004523CA">
        <w:rPr>
          <w:rFonts w:eastAsia="Arial" w:cs="Arial"/>
          <w:color w:val="000000"/>
          <w:szCs w:val="16"/>
        </w:rPr>
        <w:t>and</w:t>
      </w:r>
      <w:r w:rsidRPr="004523CA">
        <w:rPr>
          <w:rFonts w:eastAsia="Arial" w:cs="Arial"/>
          <w:color w:val="000000"/>
          <w:spacing w:val="-9"/>
          <w:szCs w:val="16"/>
        </w:rPr>
        <w:t xml:space="preserve"> </w:t>
      </w:r>
      <w:r w:rsidRPr="004523CA">
        <w:rPr>
          <w:rFonts w:eastAsia="Arial" w:cs="Arial"/>
          <w:color w:val="000000"/>
          <w:szCs w:val="16"/>
        </w:rPr>
        <w:t>mod</w:t>
      </w:r>
      <w:r w:rsidRPr="004523CA">
        <w:rPr>
          <w:rFonts w:eastAsia="Arial" w:cs="Arial"/>
          <w:color w:val="000000"/>
          <w:spacing w:val="-1"/>
          <w:szCs w:val="16"/>
        </w:rPr>
        <w:t>e</w:t>
      </w:r>
      <w:r w:rsidRPr="004523CA">
        <w:rPr>
          <w:rFonts w:eastAsia="Arial" w:cs="Arial"/>
          <w:color w:val="000000"/>
          <w:szCs w:val="16"/>
        </w:rPr>
        <w:t>rn</w:t>
      </w:r>
      <w:r w:rsidRPr="004523CA">
        <w:rPr>
          <w:rFonts w:eastAsia="Arial" w:cs="Arial"/>
          <w:color w:val="000000"/>
          <w:spacing w:val="-10"/>
          <w:szCs w:val="16"/>
        </w:rPr>
        <w:t xml:space="preserve"> </w:t>
      </w:r>
      <w:r w:rsidRPr="004523CA">
        <w:rPr>
          <w:rFonts w:eastAsia="Arial" w:cs="Arial"/>
          <w:color w:val="000000"/>
          <w:szCs w:val="16"/>
        </w:rPr>
        <w:t>electronic</w:t>
      </w:r>
      <w:r w:rsidRPr="004523CA">
        <w:rPr>
          <w:rFonts w:eastAsia="Arial" w:cs="Arial"/>
          <w:color w:val="000000"/>
          <w:spacing w:val="-11"/>
          <w:szCs w:val="16"/>
        </w:rPr>
        <w:t xml:space="preserve"> </w:t>
      </w:r>
      <w:r w:rsidRPr="004523CA">
        <w:rPr>
          <w:rFonts w:eastAsia="Arial" w:cs="Arial"/>
          <w:color w:val="000000"/>
          <w:szCs w:val="16"/>
        </w:rPr>
        <w:t>ballasts</w:t>
      </w:r>
      <w:r w:rsidRPr="004523CA">
        <w:rPr>
          <w:rFonts w:eastAsia="Arial" w:cs="Arial"/>
          <w:color w:val="000000"/>
          <w:spacing w:val="-12"/>
          <w:szCs w:val="16"/>
        </w:rPr>
        <w:t xml:space="preserve"> </w:t>
      </w:r>
      <w:r w:rsidRPr="004523CA">
        <w:rPr>
          <w:rFonts w:eastAsia="Arial" w:cs="Arial"/>
          <w:color w:val="000000"/>
          <w:szCs w:val="16"/>
        </w:rPr>
        <w:t>fitted</w:t>
      </w:r>
      <w:r w:rsidRPr="004523CA">
        <w:rPr>
          <w:rFonts w:eastAsia="Arial" w:cs="Arial"/>
          <w:color w:val="000000"/>
          <w:spacing w:val="-6"/>
          <w:szCs w:val="16"/>
        </w:rPr>
        <w:t xml:space="preserve"> </w:t>
      </w:r>
      <w:r w:rsidRPr="004523CA">
        <w:rPr>
          <w:rFonts w:eastAsia="Arial" w:cs="Arial"/>
          <w:color w:val="000000"/>
          <w:szCs w:val="16"/>
        </w:rPr>
        <w:t>in</w:t>
      </w:r>
      <w:r w:rsidRPr="004523CA">
        <w:rPr>
          <w:rFonts w:eastAsia="Arial" w:cs="Arial"/>
          <w:color w:val="000000"/>
          <w:spacing w:val="-7"/>
          <w:szCs w:val="16"/>
        </w:rPr>
        <w:t xml:space="preserve"> </w:t>
      </w:r>
      <w:r w:rsidRPr="004523CA">
        <w:rPr>
          <w:rFonts w:eastAsia="Arial" w:cs="Arial"/>
          <w:color w:val="000000"/>
          <w:szCs w:val="16"/>
        </w:rPr>
        <w:t>a</w:t>
      </w:r>
      <w:r w:rsidRPr="004523CA">
        <w:rPr>
          <w:rFonts w:eastAsia="Arial" w:cs="Arial"/>
          <w:color w:val="000000"/>
          <w:spacing w:val="-8"/>
          <w:szCs w:val="16"/>
        </w:rPr>
        <w:t xml:space="preserve"> </w:t>
      </w:r>
      <w:r w:rsidRPr="004523CA">
        <w:rPr>
          <w:rFonts w:eastAsia="Arial" w:cs="Arial"/>
          <w:color w:val="000000"/>
          <w:szCs w:val="16"/>
        </w:rPr>
        <w:t>control</w:t>
      </w:r>
      <w:r w:rsidRPr="004523CA">
        <w:rPr>
          <w:rFonts w:eastAsia="Arial" w:cs="Arial"/>
          <w:color w:val="000000"/>
          <w:spacing w:val="-11"/>
          <w:szCs w:val="16"/>
        </w:rPr>
        <w:t xml:space="preserve"> </w:t>
      </w:r>
      <w:r w:rsidRPr="004523CA">
        <w:rPr>
          <w:rFonts w:eastAsia="Arial" w:cs="Arial"/>
          <w:color w:val="000000"/>
          <w:szCs w:val="16"/>
        </w:rPr>
        <w:t>cabinet</w:t>
      </w:r>
    </w:p>
    <w:p w14:paraId="4507DD01" w14:textId="77777777" w:rsidR="00E41C2D" w:rsidRPr="004523CA" w:rsidRDefault="00E41C2D" w:rsidP="00E41C2D">
      <w:pPr>
        <w:pStyle w:val="ListParagraph"/>
        <w:spacing w:before="120" w:after="120"/>
        <w:ind w:left="2160"/>
        <w:contextualSpacing w:val="0"/>
        <w:rPr>
          <w:rFonts w:eastAsia="Arial" w:cs="Arial"/>
          <w:szCs w:val="16"/>
        </w:rPr>
      </w:pPr>
      <w:r w:rsidRPr="004523CA">
        <w:rPr>
          <w:rFonts w:eastAsia="Arial" w:cs="Arial"/>
          <w:b/>
          <w:bCs/>
          <w:szCs w:val="16"/>
        </w:rPr>
        <w:t>The</w:t>
      </w:r>
      <w:r w:rsidRPr="004523CA">
        <w:rPr>
          <w:rFonts w:eastAsia="Arial" w:cs="Arial"/>
          <w:b/>
          <w:bCs/>
          <w:spacing w:val="-1"/>
          <w:szCs w:val="16"/>
        </w:rPr>
        <w:t xml:space="preserve"> </w:t>
      </w:r>
      <w:r w:rsidRPr="004523CA">
        <w:rPr>
          <w:rFonts w:eastAsia="Arial" w:cs="Arial"/>
          <w:b/>
          <w:bCs/>
          <w:szCs w:val="16"/>
        </w:rPr>
        <w:t>s</w:t>
      </w:r>
      <w:r w:rsidRPr="004523CA">
        <w:rPr>
          <w:rFonts w:eastAsia="Arial" w:cs="Arial"/>
          <w:b/>
          <w:bCs/>
          <w:spacing w:val="-1"/>
          <w:szCs w:val="16"/>
        </w:rPr>
        <w:t>p</w:t>
      </w:r>
      <w:r w:rsidRPr="004523CA">
        <w:rPr>
          <w:rFonts w:eastAsia="Arial" w:cs="Arial"/>
          <w:b/>
          <w:bCs/>
          <w:szCs w:val="16"/>
        </w:rPr>
        <w:t>ecial</w:t>
      </w:r>
      <w:r w:rsidRPr="004523CA">
        <w:rPr>
          <w:rFonts w:eastAsia="Arial" w:cs="Arial"/>
          <w:b/>
          <w:bCs/>
          <w:spacing w:val="3"/>
          <w:szCs w:val="16"/>
        </w:rPr>
        <w:t xml:space="preserve"> </w:t>
      </w:r>
      <w:r w:rsidRPr="004523CA">
        <w:rPr>
          <w:rFonts w:eastAsia="Arial" w:cs="Arial"/>
          <w:b/>
          <w:bCs/>
          <w:szCs w:val="16"/>
        </w:rPr>
        <w:t>featu</w:t>
      </w:r>
      <w:r w:rsidRPr="004523CA">
        <w:rPr>
          <w:rFonts w:eastAsia="Arial" w:cs="Arial"/>
          <w:b/>
          <w:bCs/>
          <w:spacing w:val="-1"/>
          <w:szCs w:val="16"/>
        </w:rPr>
        <w:t>r</w:t>
      </w:r>
      <w:r w:rsidRPr="004523CA">
        <w:rPr>
          <w:rFonts w:eastAsia="Arial" w:cs="Arial"/>
          <w:b/>
          <w:bCs/>
          <w:szCs w:val="16"/>
        </w:rPr>
        <w:t>es</w:t>
      </w:r>
      <w:r w:rsidRPr="004523CA">
        <w:rPr>
          <w:rFonts w:eastAsia="Arial" w:cs="Arial"/>
          <w:b/>
          <w:bCs/>
          <w:spacing w:val="5"/>
          <w:szCs w:val="16"/>
        </w:rPr>
        <w:t xml:space="preserve"> </w:t>
      </w:r>
      <w:r w:rsidRPr="004523CA">
        <w:rPr>
          <w:rFonts w:eastAsia="Arial" w:cs="Arial"/>
          <w:b/>
          <w:bCs/>
          <w:szCs w:val="16"/>
        </w:rPr>
        <w:t>of</w:t>
      </w:r>
      <w:r w:rsidRPr="004523CA">
        <w:rPr>
          <w:rFonts w:eastAsia="Arial" w:cs="Arial"/>
          <w:b/>
          <w:bCs/>
          <w:spacing w:val="-3"/>
          <w:szCs w:val="16"/>
        </w:rPr>
        <w:t xml:space="preserve"> </w:t>
      </w:r>
      <w:r w:rsidRPr="004523CA">
        <w:rPr>
          <w:rFonts w:eastAsia="Arial" w:cs="Arial"/>
          <w:b/>
          <w:bCs/>
          <w:szCs w:val="16"/>
        </w:rPr>
        <w:t>our</w:t>
      </w:r>
      <w:r w:rsidRPr="004523CA">
        <w:rPr>
          <w:rFonts w:eastAsia="Arial" w:cs="Arial"/>
          <w:b/>
          <w:bCs/>
          <w:spacing w:val="-2"/>
          <w:szCs w:val="16"/>
        </w:rPr>
        <w:t xml:space="preserve"> </w:t>
      </w:r>
      <w:r w:rsidRPr="004523CA">
        <w:rPr>
          <w:rFonts w:eastAsia="Arial" w:cs="Arial"/>
          <w:b/>
          <w:bCs/>
          <w:szCs w:val="16"/>
        </w:rPr>
        <w:t>Dulcod</w:t>
      </w:r>
      <w:r w:rsidRPr="004523CA">
        <w:rPr>
          <w:rFonts w:eastAsia="Arial" w:cs="Arial"/>
          <w:b/>
          <w:bCs/>
          <w:spacing w:val="-1"/>
          <w:szCs w:val="16"/>
        </w:rPr>
        <w:t>e</w:t>
      </w:r>
      <w:r w:rsidRPr="004523CA">
        <w:rPr>
          <w:rFonts w:eastAsia="Arial" w:cs="Arial"/>
          <w:b/>
          <w:bCs/>
          <w:szCs w:val="16"/>
        </w:rPr>
        <w:t>s</w:t>
      </w:r>
      <w:r w:rsidRPr="004523CA">
        <w:rPr>
          <w:rFonts w:eastAsia="Arial" w:cs="Arial"/>
          <w:b/>
          <w:bCs/>
          <w:spacing w:val="-2"/>
          <w:szCs w:val="16"/>
        </w:rPr>
        <w:t xml:space="preserve"> </w:t>
      </w:r>
      <w:r w:rsidRPr="004523CA">
        <w:rPr>
          <w:rFonts w:eastAsia="Arial" w:cs="Arial"/>
          <w:b/>
          <w:bCs/>
          <w:szCs w:val="16"/>
        </w:rPr>
        <w:t>UV</w:t>
      </w:r>
      <w:r w:rsidRPr="004523CA">
        <w:rPr>
          <w:rFonts w:eastAsia="Arial" w:cs="Arial"/>
          <w:b/>
          <w:bCs/>
          <w:spacing w:val="-5"/>
          <w:szCs w:val="16"/>
        </w:rPr>
        <w:t xml:space="preserve"> </w:t>
      </w:r>
      <w:r w:rsidRPr="004523CA">
        <w:rPr>
          <w:rFonts w:eastAsia="Arial" w:cs="Arial"/>
          <w:b/>
          <w:bCs/>
          <w:szCs w:val="16"/>
        </w:rPr>
        <w:t>disinfection</w:t>
      </w:r>
      <w:r w:rsidRPr="004523CA">
        <w:rPr>
          <w:rFonts w:eastAsia="Arial" w:cs="Arial"/>
          <w:b/>
          <w:bCs/>
          <w:spacing w:val="-1"/>
          <w:szCs w:val="16"/>
        </w:rPr>
        <w:t xml:space="preserve"> </w:t>
      </w:r>
      <w:r w:rsidRPr="004523CA">
        <w:rPr>
          <w:rFonts w:eastAsia="Arial" w:cs="Arial"/>
          <w:b/>
          <w:bCs/>
          <w:szCs w:val="16"/>
        </w:rPr>
        <w:t>systems</w:t>
      </w:r>
      <w:r w:rsidRPr="004523CA">
        <w:rPr>
          <w:rFonts w:eastAsia="Arial" w:cs="Arial"/>
          <w:b/>
          <w:bCs/>
          <w:spacing w:val="-1"/>
          <w:szCs w:val="16"/>
        </w:rPr>
        <w:t xml:space="preserve"> </w:t>
      </w:r>
      <w:r w:rsidRPr="004523CA">
        <w:rPr>
          <w:rFonts w:eastAsia="Arial" w:cs="Arial"/>
          <w:b/>
          <w:bCs/>
          <w:szCs w:val="16"/>
        </w:rPr>
        <w:t>are:</w:t>
      </w:r>
    </w:p>
    <w:p w14:paraId="59B6368B" w14:textId="77777777" w:rsidR="00E41C2D" w:rsidRPr="004523CA" w:rsidRDefault="00E41C2D" w:rsidP="004915C2">
      <w:pPr>
        <w:pStyle w:val="ListParagraph"/>
        <w:numPr>
          <w:ilvl w:val="0"/>
          <w:numId w:val="3"/>
        </w:numPr>
        <w:spacing w:after="0"/>
        <w:ind w:left="2880"/>
        <w:rPr>
          <w:rFonts w:eastAsia="Arial" w:cs="Arial"/>
          <w:szCs w:val="16"/>
        </w:rPr>
      </w:pPr>
      <w:r w:rsidRPr="004523CA">
        <w:rPr>
          <w:rFonts w:eastAsia="Arial" w:cs="Arial"/>
          <w:color w:val="000000"/>
          <w:szCs w:val="16"/>
        </w:rPr>
        <w:t>Even</w:t>
      </w:r>
      <w:r w:rsidRPr="004523CA">
        <w:rPr>
          <w:rFonts w:eastAsia="Arial" w:cs="Arial"/>
          <w:color w:val="000000"/>
          <w:spacing w:val="-12"/>
          <w:szCs w:val="16"/>
        </w:rPr>
        <w:t xml:space="preserve"> </w:t>
      </w:r>
      <w:r w:rsidRPr="004523CA">
        <w:rPr>
          <w:rFonts w:eastAsia="Arial" w:cs="Arial"/>
          <w:color w:val="000000"/>
          <w:szCs w:val="16"/>
        </w:rPr>
        <w:t>irradiation</w:t>
      </w:r>
      <w:r w:rsidRPr="004523CA">
        <w:rPr>
          <w:rFonts w:eastAsia="Arial" w:cs="Arial"/>
          <w:color w:val="000000"/>
          <w:spacing w:val="-12"/>
          <w:szCs w:val="16"/>
        </w:rPr>
        <w:t xml:space="preserve"> </w:t>
      </w:r>
      <w:r w:rsidRPr="004523CA">
        <w:rPr>
          <w:rFonts w:eastAsia="Arial" w:cs="Arial"/>
          <w:color w:val="000000"/>
          <w:szCs w:val="16"/>
        </w:rPr>
        <w:t>of</w:t>
      </w:r>
      <w:r w:rsidRPr="004523CA">
        <w:rPr>
          <w:rFonts w:eastAsia="Arial" w:cs="Arial"/>
          <w:color w:val="000000"/>
          <w:spacing w:val="-6"/>
          <w:szCs w:val="16"/>
        </w:rPr>
        <w:t xml:space="preserve"> </w:t>
      </w:r>
      <w:r w:rsidRPr="004523CA">
        <w:rPr>
          <w:rFonts w:eastAsia="Arial" w:cs="Arial"/>
          <w:color w:val="000000"/>
          <w:szCs w:val="16"/>
        </w:rPr>
        <w:t>the</w:t>
      </w:r>
      <w:r w:rsidRPr="004523CA">
        <w:rPr>
          <w:rFonts w:eastAsia="Arial" w:cs="Arial"/>
          <w:color w:val="000000"/>
          <w:spacing w:val="-8"/>
          <w:szCs w:val="16"/>
        </w:rPr>
        <w:t xml:space="preserve"> </w:t>
      </w:r>
      <w:r w:rsidRPr="004523CA">
        <w:rPr>
          <w:rFonts w:eastAsia="Arial" w:cs="Arial"/>
          <w:color w:val="000000"/>
          <w:szCs w:val="16"/>
        </w:rPr>
        <w:t>entire</w:t>
      </w:r>
      <w:r w:rsidRPr="004523CA">
        <w:rPr>
          <w:rFonts w:eastAsia="Arial" w:cs="Arial"/>
          <w:color w:val="000000"/>
          <w:spacing w:val="-9"/>
          <w:szCs w:val="16"/>
        </w:rPr>
        <w:t xml:space="preserve"> </w:t>
      </w:r>
      <w:r w:rsidRPr="004523CA">
        <w:rPr>
          <w:rFonts w:eastAsia="Arial" w:cs="Arial"/>
          <w:color w:val="000000"/>
          <w:szCs w:val="16"/>
        </w:rPr>
        <w:t>wat</w:t>
      </w:r>
      <w:r w:rsidRPr="004523CA">
        <w:rPr>
          <w:rFonts w:eastAsia="Arial" w:cs="Arial"/>
          <w:color w:val="000000"/>
          <w:spacing w:val="-1"/>
          <w:szCs w:val="16"/>
        </w:rPr>
        <w:t>e</w:t>
      </w:r>
      <w:r w:rsidRPr="004523CA">
        <w:rPr>
          <w:rFonts w:eastAsia="Arial" w:cs="Arial"/>
          <w:color w:val="000000"/>
          <w:szCs w:val="16"/>
        </w:rPr>
        <w:t>r</w:t>
      </w:r>
      <w:r w:rsidRPr="004523CA">
        <w:rPr>
          <w:rFonts w:eastAsia="Arial" w:cs="Arial"/>
          <w:color w:val="000000"/>
          <w:spacing w:val="-11"/>
          <w:szCs w:val="16"/>
        </w:rPr>
        <w:t xml:space="preserve"> </w:t>
      </w:r>
      <w:r w:rsidRPr="004523CA">
        <w:rPr>
          <w:rFonts w:eastAsia="Arial" w:cs="Arial"/>
          <w:color w:val="000000"/>
          <w:szCs w:val="16"/>
        </w:rPr>
        <w:t>flow</w:t>
      </w:r>
      <w:r w:rsidRPr="004523CA">
        <w:rPr>
          <w:rFonts w:eastAsia="Arial" w:cs="Arial"/>
          <w:color w:val="000000"/>
          <w:spacing w:val="-8"/>
          <w:szCs w:val="16"/>
        </w:rPr>
        <w:t xml:space="preserve"> </w:t>
      </w:r>
      <w:r w:rsidRPr="004523CA">
        <w:rPr>
          <w:rFonts w:eastAsia="Arial" w:cs="Arial"/>
          <w:color w:val="000000"/>
          <w:szCs w:val="16"/>
        </w:rPr>
        <w:t>through</w:t>
      </w:r>
      <w:r w:rsidRPr="004523CA">
        <w:rPr>
          <w:rFonts w:eastAsia="Arial" w:cs="Arial"/>
          <w:color w:val="000000"/>
          <w:spacing w:val="-9"/>
          <w:szCs w:val="16"/>
        </w:rPr>
        <w:t xml:space="preserve"> </w:t>
      </w:r>
      <w:r w:rsidRPr="004523CA">
        <w:rPr>
          <w:rFonts w:eastAsia="Arial" w:cs="Arial"/>
          <w:color w:val="000000"/>
          <w:szCs w:val="16"/>
        </w:rPr>
        <w:t>o</w:t>
      </w:r>
      <w:r w:rsidRPr="004523CA">
        <w:rPr>
          <w:rFonts w:eastAsia="Arial" w:cs="Arial"/>
          <w:color w:val="000000"/>
          <w:spacing w:val="1"/>
          <w:szCs w:val="16"/>
        </w:rPr>
        <w:t>p</w:t>
      </w:r>
      <w:r w:rsidRPr="004523CA">
        <w:rPr>
          <w:rFonts w:eastAsia="Arial" w:cs="Arial"/>
          <w:color w:val="000000"/>
          <w:szCs w:val="16"/>
        </w:rPr>
        <w:t>timized</w:t>
      </w:r>
      <w:r w:rsidRPr="004523CA">
        <w:rPr>
          <w:rFonts w:eastAsia="Arial" w:cs="Arial"/>
          <w:color w:val="000000"/>
          <w:spacing w:val="-6"/>
          <w:szCs w:val="16"/>
        </w:rPr>
        <w:t xml:space="preserve"> </w:t>
      </w:r>
      <w:r w:rsidRPr="004523CA">
        <w:rPr>
          <w:rFonts w:eastAsia="Arial" w:cs="Arial"/>
          <w:color w:val="000000"/>
          <w:spacing w:val="-1"/>
          <w:szCs w:val="16"/>
        </w:rPr>
        <w:t>s</w:t>
      </w:r>
      <w:r w:rsidRPr="004523CA">
        <w:rPr>
          <w:rFonts w:eastAsia="Arial" w:cs="Arial"/>
          <w:color w:val="000000"/>
          <w:szCs w:val="16"/>
        </w:rPr>
        <w:t>ystem</w:t>
      </w:r>
      <w:r w:rsidRPr="004523CA">
        <w:rPr>
          <w:rFonts w:eastAsia="Arial" w:cs="Arial"/>
          <w:color w:val="000000"/>
          <w:spacing w:val="-11"/>
          <w:szCs w:val="16"/>
        </w:rPr>
        <w:t xml:space="preserve"> </w:t>
      </w:r>
      <w:r w:rsidRPr="004523CA">
        <w:rPr>
          <w:rFonts w:eastAsia="Arial" w:cs="Arial"/>
          <w:color w:val="000000"/>
          <w:szCs w:val="16"/>
        </w:rPr>
        <w:t>hydraulic</w:t>
      </w:r>
      <w:r w:rsidRPr="004523CA">
        <w:rPr>
          <w:rFonts w:eastAsia="Arial" w:cs="Arial"/>
          <w:color w:val="000000"/>
          <w:spacing w:val="1"/>
          <w:szCs w:val="16"/>
        </w:rPr>
        <w:t>s</w:t>
      </w:r>
      <w:r w:rsidRPr="004523CA">
        <w:rPr>
          <w:rFonts w:eastAsia="Arial" w:cs="Arial"/>
          <w:color w:val="000000"/>
          <w:szCs w:val="16"/>
        </w:rPr>
        <w:t>,</w:t>
      </w:r>
      <w:r w:rsidRPr="004523CA">
        <w:rPr>
          <w:rFonts w:eastAsia="Arial" w:cs="Arial"/>
          <w:color w:val="000000"/>
          <w:spacing w:val="-12"/>
          <w:szCs w:val="16"/>
        </w:rPr>
        <w:t xml:space="preserve"> </w:t>
      </w:r>
      <w:r w:rsidRPr="004523CA">
        <w:rPr>
          <w:rFonts w:eastAsia="Arial" w:cs="Arial"/>
          <w:color w:val="000000"/>
          <w:szCs w:val="16"/>
        </w:rPr>
        <w:t>so</w:t>
      </w:r>
      <w:r w:rsidRPr="004523CA">
        <w:rPr>
          <w:rFonts w:eastAsia="Arial" w:cs="Arial"/>
          <w:color w:val="000000"/>
          <w:spacing w:val="-6"/>
          <w:szCs w:val="16"/>
        </w:rPr>
        <w:t xml:space="preserve"> </w:t>
      </w:r>
      <w:r w:rsidRPr="004523CA">
        <w:rPr>
          <w:rFonts w:eastAsia="Arial" w:cs="Arial"/>
          <w:color w:val="000000"/>
          <w:szCs w:val="16"/>
        </w:rPr>
        <w:t>e</w:t>
      </w:r>
      <w:r w:rsidRPr="004523CA">
        <w:rPr>
          <w:rFonts w:eastAsia="Arial" w:cs="Arial"/>
          <w:color w:val="000000"/>
          <w:spacing w:val="-1"/>
          <w:szCs w:val="16"/>
        </w:rPr>
        <w:t>n</w:t>
      </w:r>
      <w:r w:rsidRPr="004523CA">
        <w:rPr>
          <w:rFonts w:eastAsia="Arial" w:cs="Arial"/>
          <w:color w:val="000000"/>
          <w:szCs w:val="16"/>
        </w:rPr>
        <w:t>suri</w:t>
      </w:r>
      <w:r w:rsidRPr="004523CA">
        <w:rPr>
          <w:rFonts w:eastAsia="Arial" w:cs="Arial"/>
          <w:color w:val="000000"/>
          <w:spacing w:val="-1"/>
          <w:szCs w:val="16"/>
        </w:rPr>
        <w:t>n</w:t>
      </w:r>
      <w:r w:rsidRPr="004523CA">
        <w:rPr>
          <w:rFonts w:eastAsia="Arial" w:cs="Arial"/>
          <w:color w:val="000000"/>
          <w:szCs w:val="16"/>
        </w:rPr>
        <w:t>g</w:t>
      </w:r>
      <w:r w:rsidRPr="004523CA">
        <w:rPr>
          <w:rFonts w:eastAsia="Arial" w:cs="Arial"/>
          <w:color w:val="000000"/>
          <w:spacing w:val="-14"/>
          <w:szCs w:val="16"/>
        </w:rPr>
        <w:t xml:space="preserve"> </w:t>
      </w:r>
      <w:r w:rsidRPr="004523CA">
        <w:rPr>
          <w:rFonts w:eastAsia="Arial" w:cs="Arial"/>
          <w:color w:val="000000"/>
          <w:szCs w:val="16"/>
        </w:rPr>
        <w:t>outs</w:t>
      </w:r>
      <w:r w:rsidRPr="004523CA">
        <w:rPr>
          <w:rFonts w:eastAsia="Arial" w:cs="Arial"/>
          <w:color w:val="000000"/>
          <w:spacing w:val="-1"/>
          <w:szCs w:val="16"/>
        </w:rPr>
        <w:t>t</w:t>
      </w:r>
      <w:r w:rsidRPr="004523CA">
        <w:rPr>
          <w:rFonts w:eastAsia="Arial" w:cs="Arial"/>
          <w:color w:val="000000"/>
          <w:spacing w:val="1"/>
          <w:szCs w:val="16"/>
        </w:rPr>
        <w:t>a</w:t>
      </w:r>
      <w:r w:rsidRPr="004523CA">
        <w:rPr>
          <w:rFonts w:eastAsia="Arial" w:cs="Arial"/>
          <w:color w:val="000000"/>
          <w:spacing w:val="-1"/>
          <w:szCs w:val="16"/>
        </w:rPr>
        <w:t>n</w:t>
      </w:r>
      <w:r w:rsidRPr="004523CA">
        <w:rPr>
          <w:rFonts w:eastAsia="Arial" w:cs="Arial"/>
          <w:color w:val="000000"/>
          <w:szCs w:val="16"/>
        </w:rPr>
        <w:t>di</w:t>
      </w:r>
      <w:r w:rsidRPr="004523CA">
        <w:rPr>
          <w:rFonts w:eastAsia="Arial" w:cs="Arial"/>
          <w:color w:val="000000"/>
          <w:spacing w:val="1"/>
          <w:szCs w:val="16"/>
        </w:rPr>
        <w:t>n</w:t>
      </w:r>
      <w:r w:rsidRPr="004523CA">
        <w:rPr>
          <w:rFonts w:eastAsia="Arial" w:cs="Arial"/>
          <w:color w:val="000000"/>
          <w:szCs w:val="16"/>
        </w:rPr>
        <w:t>g di</w:t>
      </w:r>
      <w:r w:rsidRPr="004523CA">
        <w:rPr>
          <w:rFonts w:eastAsia="Arial" w:cs="Arial"/>
          <w:color w:val="000000"/>
          <w:spacing w:val="-1"/>
          <w:szCs w:val="16"/>
        </w:rPr>
        <w:t>s</w:t>
      </w:r>
      <w:r w:rsidRPr="004523CA">
        <w:rPr>
          <w:rFonts w:eastAsia="Arial" w:cs="Arial"/>
          <w:color w:val="000000"/>
          <w:spacing w:val="1"/>
          <w:szCs w:val="16"/>
        </w:rPr>
        <w:t>i</w:t>
      </w:r>
      <w:r w:rsidRPr="004523CA">
        <w:rPr>
          <w:rFonts w:eastAsia="Arial" w:cs="Arial"/>
          <w:color w:val="000000"/>
          <w:szCs w:val="16"/>
        </w:rPr>
        <w:t>nfection</w:t>
      </w:r>
      <w:r w:rsidRPr="004523CA">
        <w:rPr>
          <w:rFonts w:eastAsia="Arial" w:cs="Arial"/>
          <w:color w:val="000000"/>
          <w:spacing w:val="-11"/>
          <w:szCs w:val="16"/>
        </w:rPr>
        <w:t xml:space="preserve"> </w:t>
      </w:r>
      <w:r w:rsidRPr="004523CA">
        <w:rPr>
          <w:rFonts w:eastAsia="Arial" w:cs="Arial"/>
          <w:color w:val="000000"/>
          <w:szCs w:val="16"/>
        </w:rPr>
        <w:t>results</w:t>
      </w:r>
    </w:p>
    <w:p w14:paraId="3E5761C4" w14:textId="77777777" w:rsidR="00E41C2D" w:rsidRPr="004523CA" w:rsidRDefault="00E41C2D" w:rsidP="004915C2">
      <w:pPr>
        <w:pStyle w:val="ListParagraph"/>
        <w:numPr>
          <w:ilvl w:val="0"/>
          <w:numId w:val="3"/>
        </w:numPr>
        <w:spacing w:before="12" w:after="0"/>
        <w:ind w:left="2880"/>
        <w:rPr>
          <w:rFonts w:eastAsia="Arial" w:cs="Arial"/>
          <w:szCs w:val="16"/>
        </w:rPr>
      </w:pPr>
      <w:r w:rsidRPr="004523CA">
        <w:rPr>
          <w:rFonts w:eastAsia="Arial" w:cs="Arial"/>
          <w:color w:val="000000"/>
          <w:spacing w:val="1"/>
          <w:szCs w:val="16"/>
        </w:rPr>
        <w:t>F</w:t>
      </w:r>
      <w:r w:rsidRPr="004523CA">
        <w:rPr>
          <w:rFonts w:eastAsia="Arial" w:cs="Arial"/>
          <w:color w:val="000000"/>
          <w:szCs w:val="16"/>
        </w:rPr>
        <w:t>l</w:t>
      </w:r>
      <w:r w:rsidRPr="004523CA">
        <w:rPr>
          <w:rFonts w:eastAsia="Arial" w:cs="Arial"/>
          <w:color w:val="000000"/>
          <w:spacing w:val="1"/>
          <w:szCs w:val="16"/>
        </w:rPr>
        <w:t>o</w:t>
      </w:r>
      <w:r w:rsidRPr="004523CA">
        <w:rPr>
          <w:rFonts w:eastAsia="Arial" w:cs="Arial"/>
          <w:color w:val="000000"/>
          <w:szCs w:val="16"/>
        </w:rPr>
        <w:t>w</w:t>
      </w:r>
      <w:r w:rsidRPr="004523CA">
        <w:rPr>
          <w:rFonts w:eastAsia="Arial" w:cs="Arial"/>
          <w:color w:val="000000"/>
          <w:spacing w:val="1"/>
          <w:szCs w:val="16"/>
        </w:rPr>
        <w:t>-</w:t>
      </w:r>
      <w:r w:rsidRPr="004523CA">
        <w:rPr>
          <w:rFonts w:eastAsia="Arial" w:cs="Arial"/>
          <w:color w:val="000000"/>
          <w:szCs w:val="16"/>
        </w:rPr>
        <w:t>opt</w:t>
      </w:r>
      <w:r w:rsidRPr="004523CA">
        <w:rPr>
          <w:rFonts w:eastAsia="Arial" w:cs="Arial"/>
          <w:color w:val="000000"/>
          <w:spacing w:val="1"/>
          <w:szCs w:val="16"/>
        </w:rPr>
        <w:t>i</w:t>
      </w:r>
      <w:r w:rsidRPr="004523CA">
        <w:rPr>
          <w:rFonts w:eastAsia="Arial" w:cs="Arial"/>
          <w:color w:val="000000"/>
          <w:spacing w:val="-1"/>
          <w:szCs w:val="16"/>
        </w:rPr>
        <w:t>m</w:t>
      </w:r>
      <w:r w:rsidRPr="004523CA">
        <w:rPr>
          <w:rFonts w:eastAsia="Arial" w:cs="Arial"/>
          <w:color w:val="000000"/>
          <w:spacing w:val="1"/>
          <w:szCs w:val="16"/>
        </w:rPr>
        <w:t>i</w:t>
      </w:r>
      <w:r w:rsidRPr="004523CA">
        <w:rPr>
          <w:rFonts w:eastAsia="Arial" w:cs="Arial"/>
          <w:color w:val="000000"/>
          <w:spacing w:val="-1"/>
          <w:szCs w:val="16"/>
        </w:rPr>
        <w:t>z</w:t>
      </w:r>
      <w:r w:rsidRPr="004523CA">
        <w:rPr>
          <w:rFonts w:eastAsia="Arial" w:cs="Arial"/>
          <w:color w:val="000000"/>
          <w:spacing w:val="1"/>
          <w:szCs w:val="16"/>
        </w:rPr>
        <w:t>e</w:t>
      </w:r>
      <w:r w:rsidRPr="004523CA">
        <w:rPr>
          <w:rFonts w:eastAsia="Arial" w:cs="Arial"/>
          <w:color w:val="000000"/>
          <w:szCs w:val="16"/>
        </w:rPr>
        <w:t>d</w:t>
      </w:r>
      <w:r w:rsidRPr="004523CA">
        <w:rPr>
          <w:rFonts w:eastAsia="Arial" w:cs="Arial"/>
          <w:color w:val="000000"/>
          <w:spacing w:val="-9"/>
          <w:szCs w:val="16"/>
        </w:rPr>
        <w:t xml:space="preserve"> </w:t>
      </w:r>
      <w:r w:rsidRPr="004523CA">
        <w:rPr>
          <w:rFonts w:eastAsia="Arial" w:cs="Arial"/>
          <w:color w:val="000000"/>
          <w:szCs w:val="16"/>
        </w:rPr>
        <w:t>in</w:t>
      </w:r>
      <w:r w:rsidRPr="004523CA">
        <w:rPr>
          <w:rFonts w:eastAsia="Arial" w:cs="Arial"/>
          <w:color w:val="000000"/>
          <w:spacing w:val="1"/>
          <w:szCs w:val="16"/>
        </w:rPr>
        <w:t>le</w:t>
      </w:r>
      <w:r w:rsidRPr="004523CA">
        <w:rPr>
          <w:rFonts w:eastAsia="Arial" w:cs="Arial"/>
          <w:color w:val="000000"/>
          <w:szCs w:val="16"/>
        </w:rPr>
        <w:t>t</w:t>
      </w:r>
      <w:r w:rsidRPr="004523CA">
        <w:rPr>
          <w:rFonts w:eastAsia="Arial" w:cs="Arial"/>
          <w:color w:val="000000"/>
          <w:spacing w:val="-9"/>
          <w:szCs w:val="16"/>
        </w:rPr>
        <w:t xml:space="preserve"> </w:t>
      </w:r>
      <w:r w:rsidRPr="004523CA">
        <w:rPr>
          <w:rFonts w:eastAsia="Arial" w:cs="Arial"/>
          <w:color w:val="000000"/>
          <w:spacing w:val="1"/>
          <w:szCs w:val="16"/>
        </w:rPr>
        <w:t>z</w:t>
      </w:r>
      <w:r w:rsidRPr="004523CA">
        <w:rPr>
          <w:rFonts w:eastAsia="Arial" w:cs="Arial"/>
          <w:color w:val="000000"/>
          <w:spacing w:val="-1"/>
          <w:szCs w:val="16"/>
        </w:rPr>
        <w:t>o</w:t>
      </w:r>
      <w:r w:rsidRPr="004523CA">
        <w:rPr>
          <w:rFonts w:eastAsia="Arial" w:cs="Arial"/>
          <w:color w:val="000000"/>
          <w:spacing w:val="1"/>
          <w:szCs w:val="16"/>
        </w:rPr>
        <w:t>ne</w:t>
      </w:r>
    </w:p>
    <w:p w14:paraId="394E6BED"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zCs w:val="16"/>
        </w:rPr>
        <w:t>L</w:t>
      </w:r>
      <w:r w:rsidRPr="004523CA">
        <w:rPr>
          <w:rFonts w:eastAsia="Arial" w:cs="Arial"/>
          <w:color w:val="000000"/>
          <w:spacing w:val="1"/>
          <w:szCs w:val="16"/>
        </w:rPr>
        <w:t>o</w:t>
      </w:r>
      <w:r w:rsidRPr="004523CA">
        <w:rPr>
          <w:rFonts w:eastAsia="Arial" w:cs="Arial"/>
          <w:color w:val="000000"/>
          <w:szCs w:val="16"/>
        </w:rPr>
        <w:t>n</w:t>
      </w:r>
      <w:r w:rsidRPr="004523CA">
        <w:rPr>
          <w:rFonts w:eastAsia="Arial" w:cs="Arial"/>
          <w:color w:val="000000"/>
          <w:spacing w:val="1"/>
          <w:szCs w:val="16"/>
        </w:rPr>
        <w:t>g</w:t>
      </w:r>
      <w:r w:rsidRPr="004523CA">
        <w:rPr>
          <w:rFonts w:eastAsia="Arial" w:cs="Arial"/>
          <w:color w:val="000000"/>
          <w:szCs w:val="16"/>
        </w:rPr>
        <w:t>itudi</w:t>
      </w:r>
      <w:r w:rsidRPr="004523CA">
        <w:rPr>
          <w:rFonts w:eastAsia="Arial" w:cs="Arial"/>
          <w:color w:val="000000"/>
          <w:spacing w:val="1"/>
          <w:szCs w:val="16"/>
        </w:rPr>
        <w:t>n</w:t>
      </w:r>
      <w:r w:rsidRPr="004523CA">
        <w:rPr>
          <w:rFonts w:eastAsia="Arial" w:cs="Arial"/>
          <w:color w:val="000000"/>
          <w:szCs w:val="16"/>
        </w:rPr>
        <w:t>al</w:t>
      </w:r>
      <w:r w:rsidRPr="004523CA">
        <w:rPr>
          <w:rFonts w:eastAsia="Arial" w:cs="Arial"/>
          <w:color w:val="000000"/>
          <w:spacing w:val="-13"/>
          <w:szCs w:val="16"/>
        </w:rPr>
        <w:t xml:space="preserve"> </w:t>
      </w:r>
      <w:r w:rsidRPr="004523CA">
        <w:rPr>
          <w:rFonts w:eastAsia="Arial" w:cs="Arial"/>
          <w:color w:val="000000"/>
          <w:szCs w:val="16"/>
        </w:rPr>
        <w:t>fl</w:t>
      </w:r>
      <w:r w:rsidRPr="004523CA">
        <w:rPr>
          <w:rFonts w:eastAsia="Arial" w:cs="Arial"/>
          <w:color w:val="000000"/>
          <w:spacing w:val="1"/>
          <w:szCs w:val="16"/>
        </w:rPr>
        <w:t>o</w:t>
      </w:r>
      <w:r w:rsidRPr="004523CA">
        <w:rPr>
          <w:rFonts w:eastAsia="Arial" w:cs="Arial"/>
          <w:color w:val="000000"/>
          <w:szCs w:val="16"/>
        </w:rPr>
        <w:t>w</w:t>
      </w:r>
      <w:r w:rsidRPr="004523CA">
        <w:rPr>
          <w:rFonts w:eastAsia="Arial" w:cs="Arial"/>
          <w:color w:val="000000"/>
          <w:spacing w:val="-7"/>
          <w:szCs w:val="16"/>
        </w:rPr>
        <w:t xml:space="preserve"> </w:t>
      </w:r>
      <w:r w:rsidRPr="004523CA">
        <w:rPr>
          <w:rFonts w:eastAsia="Arial" w:cs="Arial"/>
          <w:color w:val="000000"/>
          <w:szCs w:val="16"/>
        </w:rPr>
        <w:t>ag</w:t>
      </w:r>
      <w:r w:rsidRPr="004523CA">
        <w:rPr>
          <w:rFonts w:eastAsia="Arial" w:cs="Arial"/>
          <w:color w:val="000000"/>
          <w:spacing w:val="1"/>
          <w:szCs w:val="16"/>
        </w:rPr>
        <w:t>a</w:t>
      </w:r>
      <w:r w:rsidRPr="004523CA">
        <w:rPr>
          <w:rFonts w:eastAsia="Arial" w:cs="Arial"/>
          <w:color w:val="000000"/>
          <w:szCs w:val="16"/>
        </w:rPr>
        <w:t>in</w:t>
      </w:r>
      <w:r w:rsidRPr="004523CA">
        <w:rPr>
          <w:rFonts w:eastAsia="Arial" w:cs="Arial"/>
          <w:color w:val="000000"/>
          <w:spacing w:val="1"/>
          <w:szCs w:val="16"/>
        </w:rPr>
        <w:t>s</w:t>
      </w:r>
      <w:r w:rsidRPr="004523CA">
        <w:rPr>
          <w:rFonts w:eastAsia="Arial" w:cs="Arial"/>
          <w:color w:val="000000"/>
          <w:szCs w:val="16"/>
        </w:rPr>
        <w:t>t</w:t>
      </w:r>
      <w:r w:rsidRPr="004523CA">
        <w:rPr>
          <w:rFonts w:eastAsia="Arial" w:cs="Arial"/>
          <w:color w:val="000000"/>
          <w:spacing w:val="-11"/>
          <w:szCs w:val="16"/>
        </w:rPr>
        <w:t xml:space="preserve"> </w:t>
      </w:r>
      <w:r w:rsidRPr="004523CA">
        <w:rPr>
          <w:rFonts w:eastAsia="Arial" w:cs="Arial"/>
          <w:color w:val="000000"/>
          <w:szCs w:val="16"/>
        </w:rPr>
        <w:t>UV</w:t>
      </w:r>
      <w:r w:rsidRPr="004523CA">
        <w:rPr>
          <w:rFonts w:eastAsia="Arial" w:cs="Arial"/>
          <w:color w:val="000000"/>
          <w:spacing w:val="-8"/>
          <w:szCs w:val="16"/>
        </w:rPr>
        <w:t xml:space="preserve"> </w:t>
      </w:r>
      <w:r w:rsidRPr="004523CA">
        <w:rPr>
          <w:rFonts w:eastAsia="Arial" w:cs="Arial"/>
          <w:color w:val="000000"/>
          <w:szCs w:val="16"/>
        </w:rPr>
        <w:t>la</w:t>
      </w:r>
      <w:r w:rsidRPr="004523CA">
        <w:rPr>
          <w:rFonts w:eastAsia="Arial" w:cs="Arial"/>
          <w:color w:val="000000"/>
          <w:spacing w:val="1"/>
          <w:szCs w:val="16"/>
        </w:rPr>
        <w:t>m</w:t>
      </w:r>
      <w:r w:rsidRPr="004523CA">
        <w:rPr>
          <w:rFonts w:eastAsia="Arial" w:cs="Arial"/>
          <w:color w:val="000000"/>
          <w:szCs w:val="16"/>
        </w:rPr>
        <w:t>ps</w:t>
      </w:r>
      <w:r w:rsidRPr="004523CA">
        <w:rPr>
          <w:rFonts w:eastAsia="Arial" w:cs="Arial"/>
          <w:color w:val="000000"/>
          <w:spacing w:val="-8"/>
          <w:szCs w:val="16"/>
        </w:rPr>
        <w:t xml:space="preserve"> </w:t>
      </w:r>
      <w:r w:rsidRPr="004523CA">
        <w:rPr>
          <w:rFonts w:eastAsia="Arial" w:cs="Arial"/>
          <w:color w:val="000000"/>
          <w:spacing w:val="1"/>
          <w:szCs w:val="16"/>
        </w:rPr>
        <w:t>w</w:t>
      </w:r>
      <w:r w:rsidRPr="004523CA">
        <w:rPr>
          <w:rFonts w:eastAsia="Arial" w:cs="Arial"/>
          <w:color w:val="000000"/>
          <w:szCs w:val="16"/>
        </w:rPr>
        <w:t>ith</w:t>
      </w:r>
      <w:r w:rsidRPr="004523CA">
        <w:rPr>
          <w:rFonts w:eastAsia="Arial" w:cs="Arial"/>
          <w:color w:val="000000"/>
          <w:spacing w:val="-7"/>
          <w:szCs w:val="16"/>
        </w:rPr>
        <w:t xml:space="preserve"> </w:t>
      </w:r>
      <w:r w:rsidRPr="004523CA">
        <w:rPr>
          <w:rFonts w:eastAsia="Arial" w:cs="Arial"/>
          <w:color w:val="000000"/>
          <w:spacing w:val="1"/>
          <w:szCs w:val="16"/>
        </w:rPr>
        <w:t>h</w:t>
      </w:r>
      <w:r w:rsidRPr="004523CA">
        <w:rPr>
          <w:rFonts w:eastAsia="Arial" w:cs="Arial"/>
          <w:color w:val="000000"/>
          <w:szCs w:val="16"/>
        </w:rPr>
        <w:t>i</w:t>
      </w:r>
      <w:r w:rsidRPr="004523CA">
        <w:rPr>
          <w:rFonts w:eastAsia="Arial" w:cs="Arial"/>
          <w:color w:val="000000"/>
          <w:spacing w:val="1"/>
          <w:szCs w:val="16"/>
        </w:rPr>
        <w:t>g</w:t>
      </w:r>
      <w:r w:rsidRPr="004523CA">
        <w:rPr>
          <w:rFonts w:eastAsia="Arial" w:cs="Arial"/>
          <w:color w:val="000000"/>
          <w:szCs w:val="16"/>
        </w:rPr>
        <w:t>h</w:t>
      </w:r>
      <w:r w:rsidRPr="004523CA">
        <w:rPr>
          <w:rFonts w:eastAsia="Arial" w:cs="Arial"/>
          <w:color w:val="000000"/>
          <w:spacing w:val="-8"/>
          <w:szCs w:val="16"/>
        </w:rPr>
        <w:t xml:space="preserve"> </w:t>
      </w:r>
      <w:r w:rsidRPr="004523CA">
        <w:rPr>
          <w:rFonts w:eastAsia="Arial" w:cs="Arial"/>
          <w:color w:val="000000"/>
          <w:szCs w:val="16"/>
        </w:rPr>
        <w:t>turbulence</w:t>
      </w:r>
    </w:p>
    <w:p w14:paraId="108F4721" w14:textId="77777777" w:rsidR="00E41C2D" w:rsidRPr="004523CA" w:rsidRDefault="00E41C2D" w:rsidP="004915C2">
      <w:pPr>
        <w:pStyle w:val="ListParagraph"/>
        <w:numPr>
          <w:ilvl w:val="0"/>
          <w:numId w:val="3"/>
        </w:numPr>
        <w:spacing w:before="5" w:after="0"/>
        <w:ind w:left="2880"/>
        <w:rPr>
          <w:rFonts w:eastAsia="Arial" w:cs="Arial"/>
          <w:szCs w:val="16"/>
        </w:rPr>
      </w:pPr>
      <w:r w:rsidRPr="004523CA">
        <w:rPr>
          <w:rFonts w:eastAsia="Arial" w:cs="Arial"/>
          <w:color w:val="000000"/>
          <w:spacing w:val="1"/>
          <w:szCs w:val="16"/>
        </w:rPr>
        <w:t>U</w:t>
      </w:r>
      <w:r w:rsidRPr="004523CA">
        <w:rPr>
          <w:rFonts w:eastAsia="Arial" w:cs="Arial"/>
          <w:color w:val="000000"/>
          <w:spacing w:val="-1"/>
          <w:szCs w:val="16"/>
        </w:rPr>
        <w:t>s</w:t>
      </w:r>
      <w:r w:rsidRPr="004523CA">
        <w:rPr>
          <w:rFonts w:eastAsia="Arial" w:cs="Arial"/>
          <w:color w:val="000000"/>
          <w:szCs w:val="16"/>
        </w:rPr>
        <w:t>e</w:t>
      </w:r>
      <w:r w:rsidRPr="004523CA">
        <w:rPr>
          <w:rFonts w:eastAsia="Arial" w:cs="Arial"/>
          <w:color w:val="000000"/>
          <w:spacing w:val="-9"/>
          <w:szCs w:val="16"/>
        </w:rPr>
        <w:t xml:space="preserve"> </w:t>
      </w:r>
      <w:r w:rsidRPr="004523CA">
        <w:rPr>
          <w:rFonts w:eastAsia="Arial" w:cs="Arial"/>
          <w:color w:val="000000"/>
          <w:szCs w:val="16"/>
        </w:rPr>
        <w:t>of</w:t>
      </w:r>
      <w:r w:rsidRPr="004523CA">
        <w:rPr>
          <w:rFonts w:eastAsia="Arial" w:cs="Arial"/>
          <w:color w:val="000000"/>
          <w:spacing w:val="-5"/>
          <w:szCs w:val="16"/>
        </w:rPr>
        <w:t xml:space="preserve"> </w:t>
      </w:r>
      <w:r w:rsidRPr="004523CA">
        <w:rPr>
          <w:rFonts w:eastAsia="Arial" w:cs="Arial"/>
          <w:color w:val="000000"/>
          <w:szCs w:val="16"/>
        </w:rPr>
        <w:t>UV</w:t>
      </w:r>
      <w:r w:rsidRPr="004523CA">
        <w:rPr>
          <w:rFonts w:eastAsia="Arial" w:cs="Arial"/>
          <w:color w:val="000000"/>
          <w:spacing w:val="-9"/>
          <w:szCs w:val="16"/>
        </w:rPr>
        <w:t xml:space="preserve"> </w:t>
      </w:r>
      <w:r w:rsidRPr="004523CA">
        <w:rPr>
          <w:rFonts w:eastAsia="Arial" w:cs="Arial"/>
          <w:color w:val="000000"/>
          <w:szCs w:val="16"/>
        </w:rPr>
        <w:t>la</w:t>
      </w:r>
      <w:r w:rsidRPr="004523CA">
        <w:rPr>
          <w:rFonts w:eastAsia="Arial" w:cs="Arial"/>
          <w:color w:val="000000"/>
          <w:spacing w:val="1"/>
          <w:szCs w:val="16"/>
        </w:rPr>
        <w:t>m</w:t>
      </w:r>
      <w:r w:rsidRPr="004523CA">
        <w:rPr>
          <w:rFonts w:eastAsia="Arial" w:cs="Arial"/>
          <w:color w:val="000000"/>
          <w:szCs w:val="16"/>
        </w:rPr>
        <w:t>ps</w:t>
      </w:r>
      <w:r w:rsidRPr="004523CA">
        <w:rPr>
          <w:rFonts w:eastAsia="Arial" w:cs="Arial"/>
          <w:color w:val="000000"/>
          <w:spacing w:val="-7"/>
          <w:szCs w:val="16"/>
        </w:rPr>
        <w:t xml:space="preserve"> </w:t>
      </w:r>
      <w:r w:rsidRPr="004523CA">
        <w:rPr>
          <w:rFonts w:eastAsia="Arial" w:cs="Arial"/>
          <w:color w:val="000000"/>
          <w:szCs w:val="16"/>
        </w:rPr>
        <w:t>with</w:t>
      </w:r>
      <w:r w:rsidRPr="004523CA">
        <w:rPr>
          <w:rFonts w:eastAsia="Arial" w:cs="Arial"/>
          <w:color w:val="000000"/>
          <w:spacing w:val="-8"/>
          <w:szCs w:val="16"/>
        </w:rPr>
        <w:t xml:space="preserve"> </w:t>
      </w:r>
      <w:r w:rsidRPr="004523CA">
        <w:rPr>
          <w:rFonts w:eastAsia="Arial" w:cs="Arial"/>
          <w:color w:val="000000"/>
          <w:spacing w:val="1"/>
          <w:szCs w:val="16"/>
        </w:rPr>
        <w:t>l</w:t>
      </w:r>
      <w:r w:rsidRPr="004523CA">
        <w:rPr>
          <w:rFonts w:eastAsia="Arial" w:cs="Arial"/>
          <w:color w:val="000000"/>
          <w:szCs w:val="16"/>
        </w:rPr>
        <w:t>o</w:t>
      </w:r>
      <w:r w:rsidRPr="004523CA">
        <w:rPr>
          <w:rFonts w:eastAsia="Arial" w:cs="Arial"/>
          <w:color w:val="000000"/>
          <w:spacing w:val="1"/>
          <w:szCs w:val="16"/>
        </w:rPr>
        <w:t>n</w:t>
      </w:r>
      <w:r w:rsidRPr="004523CA">
        <w:rPr>
          <w:rFonts w:eastAsia="Arial" w:cs="Arial"/>
          <w:color w:val="000000"/>
          <w:szCs w:val="16"/>
        </w:rPr>
        <w:t>g</w:t>
      </w:r>
      <w:r w:rsidRPr="004523CA">
        <w:rPr>
          <w:rFonts w:eastAsia="Arial" w:cs="Arial"/>
          <w:color w:val="000000"/>
          <w:spacing w:val="-7"/>
          <w:szCs w:val="16"/>
        </w:rPr>
        <w:t xml:space="preserve"> </w:t>
      </w:r>
      <w:r w:rsidRPr="004523CA">
        <w:rPr>
          <w:rFonts w:eastAsia="Arial" w:cs="Arial"/>
          <w:color w:val="000000"/>
          <w:szCs w:val="16"/>
        </w:rPr>
        <w:t>la</w:t>
      </w:r>
      <w:r w:rsidRPr="004523CA">
        <w:rPr>
          <w:rFonts w:eastAsia="Arial" w:cs="Arial"/>
          <w:color w:val="000000"/>
          <w:spacing w:val="1"/>
          <w:szCs w:val="16"/>
        </w:rPr>
        <w:t>m</w:t>
      </w:r>
      <w:r w:rsidRPr="004523CA">
        <w:rPr>
          <w:rFonts w:eastAsia="Arial" w:cs="Arial"/>
          <w:color w:val="000000"/>
          <w:szCs w:val="16"/>
        </w:rPr>
        <w:t>p</w:t>
      </w:r>
      <w:r w:rsidRPr="004523CA">
        <w:rPr>
          <w:rFonts w:eastAsia="Arial" w:cs="Arial"/>
          <w:color w:val="000000"/>
          <w:spacing w:val="-7"/>
          <w:szCs w:val="16"/>
        </w:rPr>
        <w:t xml:space="preserve"> </w:t>
      </w:r>
      <w:r w:rsidRPr="004523CA">
        <w:rPr>
          <w:rFonts w:eastAsia="Arial" w:cs="Arial"/>
          <w:color w:val="000000"/>
          <w:szCs w:val="16"/>
        </w:rPr>
        <w:t>life</w:t>
      </w:r>
      <w:r w:rsidRPr="004523CA">
        <w:rPr>
          <w:rFonts w:eastAsia="Arial" w:cs="Arial"/>
          <w:color w:val="000000"/>
          <w:spacing w:val="-7"/>
          <w:szCs w:val="16"/>
        </w:rPr>
        <w:t xml:space="preserve"> </w:t>
      </w:r>
      <w:r w:rsidRPr="004523CA">
        <w:rPr>
          <w:rFonts w:eastAsia="Arial" w:cs="Arial"/>
          <w:color w:val="000000"/>
          <w:szCs w:val="16"/>
        </w:rPr>
        <w:t>t</w:t>
      </w:r>
      <w:r w:rsidRPr="004523CA">
        <w:rPr>
          <w:rFonts w:eastAsia="Arial" w:cs="Arial"/>
          <w:color w:val="000000"/>
          <w:spacing w:val="1"/>
          <w:szCs w:val="16"/>
        </w:rPr>
        <w:t>i</w:t>
      </w:r>
      <w:r w:rsidRPr="004523CA">
        <w:rPr>
          <w:rFonts w:eastAsia="Arial" w:cs="Arial"/>
          <w:color w:val="000000"/>
          <w:szCs w:val="16"/>
        </w:rPr>
        <w:t>me</w:t>
      </w:r>
      <w:r w:rsidRPr="004523CA">
        <w:rPr>
          <w:rFonts w:eastAsia="Arial" w:cs="Arial"/>
          <w:color w:val="000000"/>
          <w:spacing w:val="-8"/>
          <w:szCs w:val="16"/>
        </w:rPr>
        <w:t xml:space="preserve"> </w:t>
      </w:r>
      <w:r w:rsidRPr="004523CA">
        <w:rPr>
          <w:rFonts w:eastAsia="Arial" w:cs="Arial"/>
          <w:color w:val="000000"/>
          <w:szCs w:val="16"/>
        </w:rPr>
        <w:t>and</w:t>
      </w:r>
      <w:r w:rsidRPr="004523CA">
        <w:rPr>
          <w:rFonts w:eastAsia="Arial" w:cs="Arial"/>
          <w:color w:val="000000"/>
          <w:spacing w:val="-8"/>
          <w:szCs w:val="16"/>
        </w:rPr>
        <w:t xml:space="preserve"> </w:t>
      </w:r>
      <w:r w:rsidRPr="004523CA">
        <w:rPr>
          <w:rFonts w:eastAsia="Arial" w:cs="Arial"/>
          <w:color w:val="000000"/>
          <w:szCs w:val="16"/>
        </w:rPr>
        <w:t>h</w:t>
      </w:r>
      <w:r w:rsidRPr="004523CA">
        <w:rPr>
          <w:rFonts w:eastAsia="Arial" w:cs="Arial"/>
          <w:color w:val="000000"/>
          <w:spacing w:val="1"/>
          <w:szCs w:val="16"/>
        </w:rPr>
        <w:t>i</w:t>
      </w:r>
      <w:r w:rsidRPr="004523CA">
        <w:rPr>
          <w:rFonts w:eastAsia="Arial" w:cs="Arial"/>
          <w:color w:val="000000"/>
          <w:szCs w:val="16"/>
        </w:rPr>
        <w:t>gh</w:t>
      </w:r>
      <w:r w:rsidRPr="004523CA">
        <w:rPr>
          <w:rFonts w:eastAsia="Arial" w:cs="Arial"/>
          <w:color w:val="000000"/>
          <w:spacing w:val="-9"/>
          <w:szCs w:val="16"/>
        </w:rPr>
        <w:t xml:space="preserve"> </w:t>
      </w:r>
      <w:r w:rsidRPr="004523CA">
        <w:rPr>
          <w:rFonts w:eastAsia="Arial" w:cs="Arial"/>
          <w:color w:val="000000"/>
          <w:spacing w:val="1"/>
          <w:szCs w:val="16"/>
        </w:rPr>
        <w:t>U</w:t>
      </w:r>
      <w:r w:rsidRPr="004523CA">
        <w:rPr>
          <w:rFonts w:eastAsia="Arial" w:cs="Arial"/>
          <w:color w:val="000000"/>
          <w:szCs w:val="16"/>
        </w:rPr>
        <w:t>V</w:t>
      </w:r>
      <w:r w:rsidRPr="004523CA">
        <w:rPr>
          <w:rFonts w:eastAsia="Arial" w:cs="Arial"/>
          <w:color w:val="000000"/>
          <w:spacing w:val="1"/>
          <w:szCs w:val="16"/>
        </w:rPr>
        <w:t>-</w:t>
      </w:r>
      <w:r w:rsidRPr="004523CA">
        <w:rPr>
          <w:rFonts w:eastAsia="Arial" w:cs="Arial"/>
          <w:color w:val="000000"/>
          <w:szCs w:val="16"/>
        </w:rPr>
        <w:t>C</w:t>
      </w:r>
      <w:r w:rsidRPr="004523CA">
        <w:rPr>
          <w:rFonts w:eastAsia="Arial" w:cs="Arial"/>
          <w:color w:val="000000"/>
          <w:spacing w:val="-12"/>
          <w:szCs w:val="16"/>
        </w:rPr>
        <w:t xml:space="preserve"> </w:t>
      </w:r>
      <w:r w:rsidRPr="004523CA">
        <w:rPr>
          <w:rFonts w:eastAsia="Arial" w:cs="Arial"/>
          <w:color w:val="000000"/>
          <w:spacing w:val="1"/>
          <w:szCs w:val="16"/>
        </w:rPr>
        <w:t>o</w:t>
      </w:r>
      <w:r w:rsidRPr="004523CA">
        <w:rPr>
          <w:rFonts w:eastAsia="Arial" w:cs="Arial"/>
          <w:color w:val="000000"/>
          <w:szCs w:val="16"/>
        </w:rPr>
        <w:t>utput</w:t>
      </w:r>
    </w:p>
    <w:p w14:paraId="63A88345"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zCs w:val="16"/>
        </w:rPr>
        <w:t>Automatic</w:t>
      </w:r>
      <w:r w:rsidRPr="004523CA">
        <w:rPr>
          <w:rFonts w:eastAsia="Arial" w:cs="Arial"/>
          <w:color w:val="000000"/>
          <w:spacing w:val="-12"/>
          <w:szCs w:val="16"/>
        </w:rPr>
        <w:t xml:space="preserve"> </w:t>
      </w:r>
      <w:r w:rsidRPr="004523CA">
        <w:rPr>
          <w:rFonts w:eastAsia="Arial" w:cs="Arial"/>
          <w:color w:val="000000"/>
          <w:szCs w:val="16"/>
        </w:rPr>
        <w:t>cleaning</w:t>
      </w:r>
      <w:r w:rsidRPr="004523CA">
        <w:rPr>
          <w:rFonts w:eastAsia="Arial" w:cs="Arial"/>
          <w:color w:val="000000"/>
          <w:spacing w:val="-11"/>
          <w:szCs w:val="16"/>
        </w:rPr>
        <w:t xml:space="preserve"> </w:t>
      </w:r>
      <w:r w:rsidRPr="004523CA">
        <w:rPr>
          <w:rFonts w:eastAsia="Arial" w:cs="Arial"/>
          <w:color w:val="000000"/>
          <w:spacing w:val="-1"/>
          <w:szCs w:val="16"/>
        </w:rPr>
        <w:t>s</w:t>
      </w:r>
      <w:r w:rsidRPr="004523CA">
        <w:rPr>
          <w:rFonts w:eastAsia="Arial" w:cs="Arial"/>
          <w:color w:val="000000"/>
          <w:szCs w:val="16"/>
        </w:rPr>
        <w:t>ystem</w:t>
      </w:r>
      <w:r w:rsidRPr="004523CA">
        <w:rPr>
          <w:rFonts w:eastAsia="Arial" w:cs="Arial"/>
          <w:color w:val="000000"/>
          <w:spacing w:val="-11"/>
          <w:szCs w:val="16"/>
        </w:rPr>
        <w:t xml:space="preserve"> </w:t>
      </w:r>
      <w:r w:rsidRPr="004523CA">
        <w:rPr>
          <w:rFonts w:eastAsia="Arial" w:cs="Arial"/>
          <w:color w:val="000000"/>
          <w:szCs w:val="16"/>
        </w:rPr>
        <w:t>for</w:t>
      </w:r>
      <w:r w:rsidRPr="004523CA">
        <w:rPr>
          <w:rFonts w:eastAsia="Arial" w:cs="Arial"/>
          <w:color w:val="000000"/>
          <w:spacing w:val="-8"/>
          <w:szCs w:val="16"/>
        </w:rPr>
        <w:t xml:space="preserve"> </w:t>
      </w:r>
      <w:r w:rsidRPr="004523CA">
        <w:rPr>
          <w:rFonts w:eastAsia="Arial" w:cs="Arial"/>
          <w:color w:val="000000"/>
          <w:szCs w:val="16"/>
        </w:rPr>
        <w:t>the</w:t>
      </w:r>
      <w:r w:rsidRPr="004523CA">
        <w:rPr>
          <w:rFonts w:eastAsia="Arial" w:cs="Arial"/>
          <w:color w:val="000000"/>
          <w:spacing w:val="-8"/>
          <w:szCs w:val="16"/>
        </w:rPr>
        <w:t xml:space="preserve"> </w:t>
      </w:r>
      <w:r w:rsidRPr="004523CA">
        <w:rPr>
          <w:rFonts w:eastAsia="Arial" w:cs="Arial"/>
          <w:color w:val="000000"/>
          <w:szCs w:val="16"/>
        </w:rPr>
        <w:t>sleeve</w:t>
      </w:r>
      <w:r w:rsidRPr="004523CA">
        <w:rPr>
          <w:rFonts w:eastAsia="Arial" w:cs="Arial"/>
          <w:color w:val="000000"/>
          <w:spacing w:val="-11"/>
          <w:szCs w:val="16"/>
        </w:rPr>
        <w:t xml:space="preserve"> </w:t>
      </w:r>
      <w:r w:rsidRPr="004523CA">
        <w:rPr>
          <w:rFonts w:eastAsia="Arial" w:cs="Arial"/>
          <w:color w:val="000000"/>
          <w:szCs w:val="16"/>
        </w:rPr>
        <w:t>of</w:t>
      </w:r>
      <w:r w:rsidRPr="004523CA">
        <w:rPr>
          <w:rFonts w:eastAsia="Arial" w:cs="Arial"/>
          <w:color w:val="000000"/>
          <w:spacing w:val="-6"/>
          <w:szCs w:val="16"/>
        </w:rPr>
        <w:t xml:space="preserve"> </w:t>
      </w:r>
      <w:r w:rsidRPr="004523CA">
        <w:rPr>
          <w:rFonts w:eastAsia="Arial" w:cs="Arial"/>
          <w:color w:val="000000"/>
          <w:spacing w:val="1"/>
          <w:w w:val="98"/>
          <w:szCs w:val="16"/>
        </w:rPr>
        <w:t>m</w:t>
      </w:r>
      <w:r w:rsidRPr="004523CA">
        <w:rPr>
          <w:rFonts w:eastAsia="Arial" w:cs="Arial"/>
          <w:color w:val="000000"/>
          <w:spacing w:val="-1"/>
          <w:w w:val="98"/>
          <w:szCs w:val="16"/>
        </w:rPr>
        <w:t>e</w:t>
      </w:r>
      <w:r w:rsidRPr="004523CA">
        <w:rPr>
          <w:rFonts w:eastAsia="Arial" w:cs="Arial"/>
          <w:color w:val="000000"/>
          <w:spacing w:val="1"/>
          <w:w w:val="98"/>
          <w:szCs w:val="16"/>
        </w:rPr>
        <w:t>diu</w:t>
      </w:r>
      <w:r w:rsidRPr="004523CA">
        <w:rPr>
          <w:rFonts w:eastAsia="Arial" w:cs="Arial"/>
          <w:color w:val="000000"/>
          <w:w w:val="98"/>
          <w:szCs w:val="16"/>
        </w:rPr>
        <w:t>m</w:t>
      </w:r>
      <w:r w:rsidRPr="004523CA">
        <w:rPr>
          <w:rFonts w:eastAsia="Arial" w:cs="Arial"/>
          <w:color w:val="000000"/>
          <w:spacing w:val="1"/>
          <w:w w:val="98"/>
          <w:szCs w:val="16"/>
        </w:rPr>
        <w:t>-</w:t>
      </w:r>
      <w:r w:rsidRPr="004523CA">
        <w:rPr>
          <w:rFonts w:eastAsia="Arial" w:cs="Arial"/>
          <w:color w:val="000000"/>
          <w:w w:val="98"/>
          <w:szCs w:val="16"/>
        </w:rPr>
        <w:t>p</w:t>
      </w:r>
      <w:r w:rsidRPr="004523CA">
        <w:rPr>
          <w:rFonts w:eastAsia="Arial" w:cs="Arial"/>
          <w:color w:val="000000"/>
          <w:spacing w:val="1"/>
          <w:w w:val="98"/>
          <w:szCs w:val="16"/>
        </w:rPr>
        <w:t>r</w:t>
      </w:r>
      <w:r w:rsidRPr="004523CA">
        <w:rPr>
          <w:rFonts w:eastAsia="Arial" w:cs="Arial"/>
          <w:color w:val="000000"/>
          <w:spacing w:val="-1"/>
          <w:w w:val="98"/>
          <w:szCs w:val="16"/>
        </w:rPr>
        <w:t>e</w:t>
      </w:r>
      <w:r w:rsidRPr="004523CA">
        <w:rPr>
          <w:rFonts w:eastAsia="Arial" w:cs="Arial"/>
          <w:color w:val="000000"/>
          <w:spacing w:val="1"/>
          <w:w w:val="98"/>
          <w:szCs w:val="16"/>
        </w:rPr>
        <w:t>ssu</w:t>
      </w:r>
      <w:r w:rsidRPr="004523CA">
        <w:rPr>
          <w:rFonts w:eastAsia="Arial" w:cs="Arial"/>
          <w:color w:val="000000"/>
          <w:w w:val="98"/>
          <w:szCs w:val="16"/>
        </w:rPr>
        <w:t>re</w:t>
      </w:r>
      <w:r w:rsidRPr="004523CA">
        <w:rPr>
          <w:rFonts w:eastAsia="Arial" w:cs="Arial"/>
          <w:color w:val="000000"/>
          <w:spacing w:val="4"/>
          <w:w w:val="98"/>
          <w:szCs w:val="16"/>
        </w:rPr>
        <w:t xml:space="preserve"> </w:t>
      </w:r>
      <w:r w:rsidRPr="004523CA">
        <w:rPr>
          <w:rFonts w:eastAsia="Arial" w:cs="Arial"/>
          <w:color w:val="000000"/>
          <w:spacing w:val="1"/>
          <w:szCs w:val="16"/>
        </w:rPr>
        <w:t>l</w:t>
      </w:r>
      <w:r w:rsidRPr="004523CA">
        <w:rPr>
          <w:rFonts w:eastAsia="Arial" w:cs="Arial"/>
          <w:color w:val="000000"/>
          <w:szCs w:val="16"/>
        </w:rPr>
        <w:t>a</w:t>
      </w:r>
      <w:r w:rsidRPr="004523CA">
        <w:rPr>
          <w:rFonts w:eastAsia="Arial" w:cs="Arial"/>
          <w:color w:val="000000"/>
          <w:spacing w:val="1"/>
          <w:szCs w:val="16"/>
        </w:rPr>
        <w:t>m</w:t>
      </w:r>
      <w:r w:rsidRPr="004523CA">
        <w:rPr>
          <w:rFonts w:eastAsia="Arial" w:cs="Arial"/>
          <w:color w:val="000000"/>
          <w:szCs w:val="16"/>
        </w:rPr>
        <w:t>ps</w:t>
      </w:r>
    </w:p>
    <w:p w14:paraId="52C0D671"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pacing w:val="1"/>
          <w:szCs w:val="16"/>
        </w:rPr>
        <w:t>M</w:t>
      </w:r>
      <w:r w:rsidRPr="004523CA">
        <w:rPr>
          <w:rFonts w:eastAsia="Arial" w:cs="Arial"/>
          <w:color w:val="000000"/>
          <w:szCs w:val="16"/>
        </w:rPr>
        <w:t>anual</w:t>
      </w:r>
      <w:r w:rsidRPr="004523CA">
        <w:rPr>
          <w:rFonts w:eastAsia="Arial" w:cs="Arial"/>
          <w:color w:val="000000"/>
          <w:spacing w:val="-11"/>
          <w:szCs w:val="16"/>
        </w:rPr>
        <w:t xml:space="preserve"> </w:t>
      </w:r>
      <w:r w:rsidRPr="004523CA">
        <w:rPr>
          <w:rFonts w:eastAsia="Arial" w:cs="Arial"/>
          <w:color w:val="000000"/>
          <w:spacing w:val="1"/>
          <w:szCs w:val="16"/>
        </w:rPr>
        <w:t>c</w:t>
      </w:r>
      <w:r w:rsidRPr="004523CA">
        <w:rPr>
          <w:rFonts w:eastAsia="Arial" w:cs="Arial"/>
          <w:color w:val="000000"/>
          <w:szCs w:val="16"/>
        </w:rPr>
        <w:t>lea</w:t>
      </w:r>
      <w:r w:rsidRPr="004523CA">
        <w:rPr>
          <w:rFonts w:eastAsia="Arial" w:cs="Arial"/>
          <w:color w:val="000000"/>
          <w:spacing w:val="1"/>
          <w:szCs w:val="16"/>
        </w:rPr>
        <w:t>n</w:t>
      </w:r>
      <w:r w:rsidRPr="004523CA">
        <w:rPr>
          <w:rFonts w:eastAsia="Arial" w:cs="Arial"/>
          <w:color w:val="000000"/>
          <w:szCs w:val="16"/>
        </w:rPr>
        <w:t>ing</w:t>
      </w:r>
      <w:r w:rsidRPr="004523CA">
        <w:rPr>
          <w:rFonts w:eastAsia="Arial" w:cs="Arial"/>
          <w:color w:val="000000"/>
          <w:spacing w:val="-11"/>
          <w:szCs w:val="16"/>
        </w:rPr>
        <w:t xml:space="preserve"> </w:t>
      </w:r>
      <w:r w:rsidRPr="004523CA">
        <w:rPr>
          <w:rFonts w:eastAsia="Arial" w:cs="Arial"/>
          <w:color w:val="000000"/>
          <w:spacing w:val="1"/>
          <w:szCs w:val="16"/>
        </w:rPr>
        <w:t>s</w:t>
      </w:r>
      <w:r w:rsidRPr="004523CA">
        <w:rPr>
          <w:rFonts w:eastAsia="Arial" w:cs="Arial"/>
          <w:color w:val="000000"/>
          <w:szCs w:val="16"/>
        </w:rPr>
        <w:t>y</w:t>
      </w:r>
      <w:r w:rsidRPr="004523CA">
        <w:rPr>
          <w:rFonts w:eastAsia="Arial" w:cs="Arial"/>
          <w:color w:val="000000"/>
          <w:spacing w:val="1"/>
          <w:szCs w:val="16"/>
        </w:rPr>
        <w:t>s</w:t>
      </w:r>
      <w:r w:rsidRPr="004523CA">
        <w:rPr>
          <w:rFonts w:eastAsia="Arial" w:cs="Arial"/>
          <w:color w:val="000000"/>
          <w:szCs w:val="16"/>
        </w:rPr>
        <w:t>tem</w:t>
      </w:r>
      <w:r w:rsidRPr="004523CA">
        <w:rPr>
          <w:rFonts w:eastAsia="Arial" w:cs="Arial"/>
          <w:color w:val="000000"/>
          <w:spacing w:val="-11"/>
          <w:szCs w:val="16"/>
        </w:rPr>
        <w:t xml:space="preserve"> </w:t>
      </w:r>
      <w:r w:rsidRPr="004523CA">
        <w:rPr>
          <w:rFonts w:eastAsia="Arial" w:cs="Arial"/>
          <w:color w:val="000000"/>
          <w:szCs w:val="16"/>
        </w:rPr>
        <w:t>for</w:t>
      </w:r>
      <w:r w:rsidRPr="004523CA">
        <w:rPr>
          <w:rFonts w:eastAsia="Arial" w:cs="Arial"/>
          <w:color w:val="000000"/>
          <w:spacing w:val="-6"/>
          <w:szCs w:val="16"/>
        </w:rPr>
        <w:t xml:space="preserve"> </w:t>
      </w:r>
      <w:r w:rsidRPr="004523CA">
        <w:rPr>
          <w:rFonts w:eastAsia="Arial" w:cs="Arial"/>
          <w:color w:val="000000"/>
          <w:szCs w:val="16"/>
        </w:rPr>
        <w:t>the</w:t>
      </w:r>
      <w:r w:rsidRPr="004523CA">
        <w:rPr>
          <w:rFonts w:eastAsia="Arial" w:cs="Arial"/>
          <w:color w:val="000000"/>
          <w:spacing w:val="-8"/>
          <w:szCs w:val="16"/>
        </w:rPr>
        <w:t xml:space="preserve"> </w:t>
      </w:r>
      <w:r w:rsidRPr="004523CA">
        <w:rPr>
          <w:rFonts w:eastAsia="Arial" w:cs="Arial"/>
          <w:color w:val="000000"/>
          <w:szCs w:val="16"/>
        </w:rPr>
        <w:t>sleeve</w:t>
      </w:r>
      <w:r w:rsidRPr="004523CA">
        <w:rPr>
          <w:rFonts w:eastAsia="Arial" w:cs="Arial"/>
          <w:color w:val="000000"/>
          <w:spacing w:val="-11"/>
          <w:szCs w:val="16"/>
        </w:rPr>
        <w:t xml:space="preserve"> </w:t>
      </w:r>
      <w:r w:rsidRPr="004523CA">
        <w:rPr>
          <w:rFonts w:eastAsia="Arial" w:cs="Arial"/>
          <w:color w:val="000000"/>
          <w:szCs w:val="16"/>
        </w:rPr>
        <w:t>of</w:t>
      </w:r>
      <w:r w:rsidRPr="004523CA">
        <w:rPr>
          <w:rFonts w:eastAsia="Arial" w:cs="Arial"/>
          <w:color w:val="000000"/>
          <w:spacing w:val="-5"/>
          <w:szCs w:val="16"/>
        </w:rPr>
        <w:t xml:space="preserve"> </w:t>
      </w:r>
      <w:r w:rsidRPr="004523CA">
        <w:rPr>
          <w:rFonts w:eastAsia="Arial" w:cs="Arial"/>
          <w:color w:val="000000"/>
          <w:szCs w:val="16"/>
        </w:rPr>
        <w:t>sy</w:t>
      </w:r>
      <w:r w:rsidRPr="004523CA">
        <w:rPr>
          <w:rFonts w:eastAsia="Arial" w:cs="Arial"/>
          <w:color w:val="000000"/>
          <w:spacing w:val="-1"/>
          <w:szCs w:val="16"/>
        </w:rPr>
        <w:t>s</w:t>
      </w:r>
      <w:r w:rsidRPr="004523CA">
        <w:rPr>
          <w:rFonts w:eastAsia="Arial" w:cs="Arial"/>
          <w:color w:val="000000"/>
          <w:szCs w:val="16"/>
        </w:rPr>
        <w:t>tem</w:t>
      </w:r>
      <w:r w:rsidRPr="004523CA">
        <w:rPr>
          <w:rFonts w:eastAsia="Arial" w:cs="Arial"/>
          <w:color w:val="000000"/>
          <w:spacing w:val="-11"/>
          <w:szCs w:val="16"/>
        </w:rPr>
        <w:t xml:space="preserve"> </w:t>
      </w:r>
      <w:r w:rsidRPr="004523CA">
        <w:rPr>
          <w:rFonts w:eastAsia="Arial" w:cs="Arial"/>
          <w:color w:val="000000"/>
          <w:szCs w:val="16"/>
        </w:rPr>
        <w:t>type</w:t>
      </w:r>
      <w:r w:rsidRPr="004523CA">
        <w:rPr>
          <w:rFonts w:eastAsia="Arial" w:cs="Arial"/>
          <w:color w:val="000000"/>
          <w:spacing w:val="-8"/>
          <w:szCs w:val="16"/>
        </w:rPr>
        <w:t xml:space="preserve"> </w:t>
      </w:r>
      <w:r w:rsidRPr="004523CA">
        <w:rPr>
          <w:rFonts w:eastAsia="Arial" w:cs="Arial"/>
          <w:color w:val="000000"/>
          <w:szCs w:val="16"/>
        </w:rPr>
        <w:t>Dulcodes</w:t>
      </w:r>
      <w:r w:rsidRPr="004523CA">
        <w:rPr>
          <w:rFonts w:eastAsia="Arial" w:cs="Arial"/>
          <w:color w:val="000000"/>
          <w:spacing w:val="-5"/>
          <w:szCs w:val="16"/>
        </w:rPr>
        <w:t xml:space="preserve"> </w:t>
      </w:r>
      <w:r w:rsidRPr="004523CA">
        <w:rPr>
          <w:rFonts w:eastAsia="Arial" w:cs="Arial"/>
          <w:color w:val="000000"/>
          <w:szCs w:val="16"/>
        </w:rPr>
        <w:t>R</w:t>
      </w:r>
      <w:r w:rsidRPr="004523CA">
        <w:rPr>
          <w:rFonts w:eastAsia="Arial" w:cs="Arial"/>
          <w:color w:val="000000"/>
          <w:spacing w:val="-6"/>
          <w:szCs w:val="16"/>
        </w:rPr>
        <w:t xml:space="preserve"> </w:t>
      </w:r>
      <w:r w:rsidRPr="004523CA">
        <w:rPr>
          <w:rFonts w:eastAsia="Arial" w:cs="Arial"/>
          <w:color w:val="000000"/>
          <w:szCs w:val="16"/>
        </w:rPr>
        <w:t>or</w:t>
      </w:r>
      <w:r w:rsidRPr="004523CA">
        <w:rPr>
          <w:rFonts w:eastAsia="Arial" w:cs="Arial"/>
          <w:color w:val="000000"/>
          <w:spacing w:val="-5"/>
          <w:szCs w:val="16"/>
        </w:rPr>
        <w:t xml:space="preserve"> </w:t>
      </w:r>
      <w:r w:rsidRPr="004523CA">
        <w:rPr>
          <w:rFonts w:eastAsia="Arial" w:cs="Arial"/>
          <w:color w:val="000000"/>
          <w:szCs w:val="16"/>
        </w:rPr>
        <w:t>Dulcodes</w:t>
      </w:r>
      <w:r w:rsidRPr="004523CA">
        <w:rPr>
          <w:rFonts w:eastAsia="Arial" w:cs="Arial"/>
          <w:color w:val="000000"/>
          <w:spacing w:val="-6"/>
          <w:szCs w:val="16"/>
        </w:rPr>
        <w:t xml:space="preserve"> </w:t>
      </w:r>
      <w:r w:rsidRPr="004523CA">
        <w:rPr>
          <w:rFonts w:eastAsia="Arial" w:cs="Arial"/>
          <w:color w:val="000000"/>
          <w:szCs w:val="16"/>
        </w:rPr>
        <w:t>S</w:t>
      </w:r>
    </w:p>
    <w:p w14:paraId="4AEF87DD" w14:textId="77777777" w:rsidR="00E41C2D" w:rsidRPr="004523CA" w:rsidRDefault="00E41C2D" w:rsidP="004915C2">
      <w:pPr>
        <w:pStyle w:val="ListParagraph"/>
        <w:numPr>
          <w:ilvl w:val="0"/>
          <w:numId w:val="3"/>
        </w:numPr>
        <w:spacing w:before="5" w:after="0"/>
        <w:ind w:left="2880"/>
        <w:rPr>
          <w:rFonts w:eastAsia="Arial" w:cs="Arial"/>
          <w:szCs w:val="16"/>
        </w:rPr>
      </w:pPr>
      <w:r w:rsidRPr="004523CA">
        <w:rPr>
          <w:rFonts w:eastAsia="Arial" w:cs="Arial"/>
          <w:color w:val="000000"/>
          <w:spacing w:val="1"/>
          <w:szCs w:val="16"/>
        </w:rPr>
        <w:t>Sy</w:t>
      </w:r>
      <w:r w:rsidRPr="004523CA">
        <w:rPr>
          <w:rFonts w:eastAsia="Arial" w:cs="Arial"/>
          <w:color w:val="000000"/>
          <w:spacing w:val="-1"/>
          <w:szCs w:val="16"/>
        </w:rPr>
        <w:t>s</w:t>
      </w:r>
      <w:r w:rsidRPr="004523CA">
        <w:rPr>
          <w:rFonts w:eastAsia="Arial" w:cs="Arial"/>
          <w:color w:val="000000"/>
          <w:szCs w:val="16"/>
        </w:rPr>
        <w:t>t</w:t>
      </w:r>
      <w:r w:rsidRPr="004523CA">
        <w:rPr>
          <w:rFonts w:eastAsia="Arial" w:cs="Arial"/>
          <w:color w:val="000000"/>
          <w:spacing w:val="1"/>
          <w:szCs w:val="16"/>
        </w:rPr>
        <w:t>e</w:t>
      </w:r>
      <w:r w:rsidRPr="004523CA">
        <w:rPr>
          <w:rFonts w:eastAsia="Arial" w:cs="Arial"/>
          <w:color w:val="000000"/>
          <w:szCs w:val="16"/>
        </w:rPr>
        <w:t>m</w:t>
      </w:r>
      <w:r w:rsidRPr="004523CA">
        <w:rPr>
          <w:rFonts w:eastAsia="Arial" w:cs="Arial"/>
          <w:color w:val="000000"/>
          <w:spacing w:val="-10"/>
          <w:szCs w:val="16"/>
        </w:rPr>
        <w:t xml:space="preserve"> </w:t>
      </w:r>
      <w:r w:rsidRPr="004523CA">
        <w:rPr>
          <w:rFonts w:eastAsia="Arial" w:cs="Arial"/>
          <w:color w:val="000000"/>
          <w:szCs w:val="16"/>
        </w:rPr>
        <w:t>c</w:t>
      </w:r>
      <w:r w:rsidRPr="004523CA">
        <w:rPr>
          <w:rFonts w:eastAsia="Arial" w:cs="Arial"/>
          <w:color w:val="000000"/>
          <w:spacing w:val="1"/>
          <w:szCs w:val="16"/>
        </w:rPr>
        <w:t>on</w:t>
      </w:r>
      <w:r w:rsidRPr="004523CA">
        <w:rPr>
          <w:rFonts w:eastAsia="Arial" w:cs="Arial"/>
          <w:color w:val="000000"/>
          <w:spacing w:val="-1"/>
          <w:szCs w:val="16"/>
        </w:rPr>
        <w:t>t</w:t>
      </w:r>
      <w:r w:rsidRPr="004523CA">
        <w:rPr>
          <w:rFonts w:eastAsia="Arial" w:cs="Arial"/>
          <w:color w:val="000000"/>
          <w:spacing w:val="1"/>
          <w:szCs w:val="16"/>
        </w:rPr>
        <w:t>r</w:t>
      </w:r>
      <w:r w:rsidRPr="004523CA">
        <w:rPr>
          <w:rFonts w:eastAsia="Arial" w:cs="Arial"/>
          <w:color w:val="000000"/>
          <w:szCs w:val="16"/>
        </w:rPr>
        <w:t>o</w:t>
      </w:r>
      <w:r w:rsidRPr="004523CA">
        <w:rPr>
          <w:rFonts w:eastAsia="Arial" w:cs="Arial"/>
          <w:color w:val="000000"/>
          <w:spacing w:val="1"/>
          <w:szCs w:val="16"/>
        </w:rPr>
        <w:t>l</w:t>
      </w:r>
      <w:r w:rsidRPr="004523CA">
        <w:rPr>
          <w:rFonts w:eastAsia="Arial" w:cs="Arial"/>
          <w:color w:val="000000"/>
          <w:szCs w:val="16"/>
        </w:rPr>
        <w:t>l</w:t>
      </w:r>
      <w:r w:rsidRPr="004523CA">
        <w:rPr>
          <w:rFonts w:eastAsia="Arial" w:cs="Arial"/>
          <w:color w:val="000000"/>
          <w:spacing w:val="1"/>
          <w:szCs w:val="16"/>
        </w:rPr>
        <w:t>e</w:t>
      </w:r>
      <w:r w:rsidRPr="004523CA">
        <w:rPr>
          <w:rFonts w:eastAsia="Arial" w:cs="Arial"/>
          <w:color w:val="000000"/>
          <w:szCs w:val="16"/>
        </w:rPr>
        <w:t>r</w:t>
      </w:r>
      <w:r w:rsidRPr="004523CA">
        <w:rPr>
          <w:rFonts w:eastAsia="Arial" w:cs="Arial"/>
          <w:color w:val="000000"/>
          <w:spacing w:val="-10"/>
          <w:szCs w:val="16"/>
        </w:rPr>
        <w:t xml:space="preserve"> </w:t>
      </w:r>
      <w:r w:rsidRPr="004523CA">
        <w:rPr>
          <w:rFonts w:eastAsia="Arial" w:cs="Arial"/>
          <w:color w:val="000000"/>
          <w:szCs w:val="16"/>
        </w:rPr>
        <w:t>w</w:t>
      </w:r>
      <w:r w:rsidRPr="004523CA">
        <w:rPr>
          <w:rFonts w:eastAsia="Arial" w:cs="Arial"/>
          <w:color w:val="000000"/>
          <w:spacing w:val="1"/>
          <w:szCs w:val="16"/>
        </w:rPr>
        <w:t>it</w:t>
      </w:r>
      <w:r w:rsidRPr="004523CA">
        <w:rPr>
          <w:rFonts w:eastAsia="Arial" w:cs="Arial"/>
          <w:color w:val="000000"/>
          <w:szCs w:val="16"/>
        </w:rPr>
        <w:t>h</w:t>
      </w:r>
      <w:r w:rsidRPr="004523CA">
        <w:rPr>
          <w:rFonts w:eastAsia="Arial" w:cs="Arial"/>
          <w:color w:val="000000"/>
          <w:spacing w:val="-7"/>
          <w:szCs w:val="16"/>
        </w:rPr>
        <w:t xml:space="preserve"> </w:t>
      </w:r>
      <w:r w:rsidRPr="004523CA">
        <w:rPr>
          <w:rFonts w:eastAsia="Arial" w:cs="Arial"/>
          <w:color w:val="000000"/>
          <w:szCs w:val="16"/>
        </w:rPr>
        <w:t>co</w:t>
      </w:r>
      <w:r w:rsidRPr="004523CA">
        <w:rPr>
          <w:rFonts w:eastAsia="Arial" w:cs="Arial"/>
          <w:color w:val="000000"/>
          <w:spacing w:val="1"/>
          <w:szCs w:val="16"/>
        </w:rPr>
        <w:t>m</w:t>
      </w:r>
      <w:r w:rsidRPr="004523CA">
        <w:rPr>
          <w:rFonts w:eastAsia="Arial" w:cs="Arial"/>
          <w:color w:val="000000"/>
          <w:szCs w:val="16"/>
        </w:rPr>
        <w:t>p</w:t>
      </w:r>
      <w:r w:rsidRPr="004523CA">
        <w:rPr>
          <w:rFonts w:eastAsia="Arial" w:cs="Arial"/>
          <w:color w:val="000000"/>
          <w:spacing w:val="1"/>
          <w:szCs w:val="16"/>
        </w:rPr>
        <w:t>re</w:t>
      </w:r>
      <w:r w:rsidRPr="004523CA">
        <w:rPr>
          <w:rFonts w:eastAsia="Arial" w:cs="Arial"/>
          <w:color w:val="000000"/>
          <w:szCs w:val="16"/>
        </w:rPr>
        <w:t>he</w:t>
      </w:r>
      <w:r w:rsidRPr="004523CA">
        <w:rPr>
          <w:rFonts w:eastAsia="Arial" w:cs="Arial"/>
          <w:color w:val="000000"/>
          <w:spacing w:val="1"/>
          <w:szCs w:val="16"/>
        </w:rPr>
        <w:t>n</w:t>
      </w:r>
      <w:r w:rsidRPr="004523CA">
        <w:rPr>
          <w:rFonts w:eastAsia="Arial" w:cs="Arial"/>
          <w:color w:val="000000"/>
          <w:spacing w:val="-1"/>
          <w:szCs w:val="16"/>
        </w:rPr>
        <w:t>s</w:t>
      </w:r>
      <w:r w:rsidRPr="004523CA">
        <w:rPr>
          <w:rFonts w:eastAsia="Arial" w:cs="Arial"/>
          <w:color w:val="000000"/>
          <w:spacing w:val="1"/>
          <w:szCs w:val="16"/>
        </w:rPr>
        <w:t>iv</w:t>
      </w:r>
      <w:r w:rsidRPr="004523CA">
        <w:rPr>
          <w:rFonts w:eastAsia="Arial" w:cs="Arial"/>
          <w:color w:val="000000"/>
          <w:szCs w:val="16"/>
        </w:rPr>
        <w:t>e</w:t>
      </w:r>
      <w:r w:rsidRPr="004523CA">
        <w:rPr>
          <w:rFonts w:eastAsia="Arial" w:cs="Arial"/>
          <w:color w:val="000000"/>
          <w:spacing w:val="-14"/>
          <w:szCs w:val="16"/>
        </w:rPr>
        <w:t xml:space="preserve"> </w:t>
      </w:r>
      <w:r w:rsidRPr="004523CA">
        <w:rPr>
          <w:rFonts w:eastAsia="Arial" w:cs="Arial"/>
          <w:color w:val="000000"/>
          <w:spacing w:val="1"/>
          <w:szCs w:val="16"/>
        </w:rPr>
        <w:t>m</w:t>
      </w:r>
      <w:r w:rsidRPr="004523CA">
        <w:rPr>
          <w:rFonts w:eastAsia="Arial" w:cs="Arial"/>
          <w:color w:val="000000"/>
          <w:szCs w:val="16"/>
        </w:rPr>
        <w:t>o</w:t>
      </w:r>
      <w:r w:rsidRPr="004523CA">
        <w:rPr>
          <w:rFonts w:eastAsia="Arial" w:cs="Arial"/>
          <w:color w:val="000000"/>
          <w:spacing w:val="1"/>
          <w:szCs w:val="16"/>
        </w:rPr>
        <w:t>n</w:t>
      </w:r>
      <w:r w:rsidRPr="004523CA">
        <w:rPr>
          <w:rFonts w:eastAsia="Arial" w:cs="Arial"/>
          <w:color w:val="000000"/>
          <w:szCs w:val="16"/>
        </w:rPr>
        <w:t>i</w:t>
      </w:r>
      <w:r w:rsidRPr="004523CA">
        <w:rPr>
          <w:rFonts w:eastAsia="Arial" w:cs="Arial"/>
          <w:color w:val="000000"/>
          <w:spacing w:val="1"/>
          <w:szCs w:val="16"/>
        </w:rPr>
        <w:t>t</w:t>
      </w:r>
      <w:r w:rsidRPr="004523CA">
        <w:rPr>
          <w:rFonts w:eastAsia="Arial" w:cs="Arial"/>
          <w:color w:val="000000"/>
          <w:szCs w:val="16"/>
        </w:rPr>
        <w:t>o</w:t>
      </w:r>
      <w:r w:rsidRPr="004523CA">
        <w:rPr>
          <w:rFonts w:eastAsia="Arial" w:cs="Arial"/>
          <w:color w:val="000000"/>
          <w:spacing w:val="1"/>
          <w:szCs w:val="16"/>
        </w:rPr>
        <w:t>r</w:t>
      </w:r>
      <w:r w:rsidRPr="004523CA">
        <w:rPr>
          <w:rFonts w:eastAsia="Arial" w:cs="Arial"/>
          <w:color w:val="000000"/>
          <w:szCs w:val="16"/>
        </w:rPr>
        <w:t>i</w:t>
      </w:r>
      <w:r w:rsidRPr="004523CA">
        <w:rPr>
          <w:rFonts w:eastAsia="Arial" w:cs="Arial"/>
          <w:color w:val="000000"/>
          <w:spacing w:val="1"/>
          <w:szCs w:val="16"/>
        </w:rPr>
        <w:t>n</w:t>
      </w:r>
      <w:r w:rsidRPr="004523CA">
        <w:rPr>
          <w:rFonts w:eastAsia="Arial" w:cs="Arial"/>
          <w:color w:val="000000"/>
          <w:szCs w:val="16"/>
        </w:rPr>
        <w:t>g</w:t>
      </w:r>
      <w:r w:rsidRPr="004523CA">
        <w:rPr>
          <w:rFonts w:eastAsia="Arial" w:cs="Arial"/>
          <w:color w:val="000000"/>
          <w:spacing w:val="-13"/>
          <w:szCs w:val="16"/>
        </w:rPr>
        <w:t xml:space="preserve"> </w:t>
      </w:r>
      <w:r w:rsidRPr="004523CA">
        <w:rPr>
          <w:rFonts w:eastAsia="Arial" w:cs="Arial"/>
          <w:color w:val="000000"/>
          <w:spacing w:val="1"/>
          <w:szCs w:val="16"/>
        </w:rPr>
        <w:t>a</w:t>
      </w:r>
      <w:r w:rsidRPr="004523CA">
        <w:rPr>
          <w:rFonts w:eastAsia="Arial" w:cs="Arial"/>
          <w:color w:val="000000"/>
          <w:spacing w:val="-1"/>
          <w:szCs w:val="16"/>
        </w:rPr>
        <w:t>n</w:t>
      </w:r>
      <w:r w:rsidRPr="004523CA">
        <w:rPr>
          <w:rFonts w:eastAsia="Arial" w:cs="Arial"/>
          <w:color w:val="000000"/>
          <w:szCs w:val="16"/>
        </w:rPr>
        <w:t>d</w:t>
      </w:r>
      <w:r w:rsidRPr="004523CA">
        <w:rPr>
          <w:rFonts w:eastAsia="Arial" w:cs="Arial"/>
          <w:color w:val="000000"/>
          <w:spacing w:val="-6"/>
          <w:szCs w:val="16"/>
        </w:rPr>
        <w:t xml:space="preserve"> </w:t>
      </w:r>
      <w:r w:rsidRPr="004523CA">
        <w:rPr>
          <w:rFonts w:eastAsia="Arial" w:cs="Arial"/>
          <w:color w:val="000000"/>
          <w:szCs w:val="16"/>
        </w:rPr>
        <w:t>re</w:t>
      </w:r>
      <w:r w:rsidRPr="004523CA">
        <w:rPr>
          <w:rFonts w:eastAsia="Arial" w:cs="Arial"/>
          <w:color w:val="000000"/>
          <w:spacing w:val="1"/>
          <w:szCs w:val="16"/>
        </w:rPr>
        <w:t>p</w:t>
      </w:r>
      <w:r w:rsidRPr="004523CA">
        <w:rPr>
          <w:rFonts w:eastAsia="Arial" w:cs="Arial"/>
          <w:color w:val="000000"/>
          <w:szCs w:val="16"/>
        </w:rPr>
        <w:t>ort</w:t>
      </w:r>
      <w:r w:rsidRPr="004523CA">
        <w:rPr>
          <w:rFonts w:eastAsia="Arial" w:cs="Arial"/>
          <w:color w:val="000000"/>
          <w:spacing w:val="1"/>
          <w:szCs w:val="16"/>
        </w:rPr>
        <w:t>i</w:t>
      </w:r>
      <w:r w:rsidRPr="004523CA">
        <w:rPr>
          <w:rFonts w:eastAsia="Arial" w:cs="Arial"/>
          <w:color w:val="000000"/>
          <w:spacing w:val="-1"/>
          <w:szCs w:val="16"/>
        </w:rPr>
        <w:t>n</w:t>
      </w:r>
      <w:r w:rsidRPr="004523CA">
        <w:rPr>
          <w:rFonts w:eastAsia="Arial" w:cs="Arial"/>
          <w:color w:val="000000"/>
          <w:szCs w:val="16"/>
        </w:rPr>
        <w:t>g</w:t>
      </w:r>
      <w:r w:rsidRPr="004523CA">
        <w:rPr>
          <w:rFonts w:eastAsia="Arial" w:cs="Arial"/>
          <w:color w:val="000000"/>
          <w:spacing w:val="-12"/>
          <w:szCs w:val="16"/>
        </w:rPr>
        <w:t xml:space="preserve"> </w:t>
      </w:r>
      <w:r w:rsidRPr="004523CA">
        <w:rPr>
          <w:rFonts w:eastAsia="Arial" w:cs="Arial"/>
          <w:color w:val="000000"/>
          <w:spacing w:val="1"/>
          <w:szCs w:val="16"/>
        </w:rPr>
        <w:t>fun</w:t>
      </w:r>
      <w:r w:rsidRPr="004523CA">
        <w:rPr>
          <w:rFonts w:eastAsia="Arial" w:cs="Arial"/>
          <w:color w:val="000000"/>
          <w:szCs w:val="16"/>
        </w:rPr>
        <w:t>c</w:t>
      </w:r>
      <w:r w:rsidRPr="004523CA">
        <w:rPr>
          <w:rFonts w:eastAsia="Arial" w:cs="Arial"/>
          <w:color w:val="000000"/>
          <w:spacing w:val="1"/>
          <w:szCs w:val="16"/>
        </w:rPr>
        <w:t>t</w:t>
      </w:r>
      <w:r w:rsidRPr="004523CA">
        <w:rPr>
          <w:rFonts w:eastAsia="Arial" w:cs="Arial"/>
          <w:color w:val="000000"/>
          <w:szCs w:val="16"/>
        </w:rPr>
        <w:t>i</w:t>
      </w:r>
      <w:r w:rsidRPr="004523CA">
        <w:rPr>
          <w:rFonts w:eastAsia="Arial" w:cs="Arial"/>
          <w:color w:val="000000"/>
          <w:spacing w:val="1"/>
          <w:szCs w:val="16"/>
        </w:rPr>
        <w:t>o</w:t>
      </w:r>
      <w:r w:rsidRPr="004523CA">
        <w:rPr>
          <w:rFonts w:eastAsia="Arial" w:cs="Arial"/>
          <w:color w:val="000000"/>
          <w:spacing w:val="-1"/>
          <w:szCs w:val="16"/>
        </w:rPr>
        <w:t>n</w:t>
      </w:r>
      <w:r w:rsidRPr="004523CA">
        <w:rPr>
          <w:rFonts w:eastAsia="Arial" w:cs="Arial"/>
          <w:color w:val="000000"/>
          <w:szCs w:val="16"/>
        </w:rPr>
        <w:t>s</w:t>
      </w:r>
    </w:p>
    <w:p w14:paraId="623C08D1"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zCs w:val="16"/>
        </w:rPr>
        <w:t>D</w:t>
      </w:r>
      <w:r w:rsidRPr="004523CA">
        <w:rPr>
          <w:rFonts w:eastAsia="Arial" w:cs="Arial"/>
          <w:color w:val="000000"/>
          <w:spacing w:val="1"/>
          <w:szCs w:val="16"/>
        </w:rPr>
        <w:t>i</w:t>
      </w:r>
      <w:r w:rsidRPr="004523CA">
        <w:rPr>
          <w:rFonts w:eastAsia="Arial" w:cs="Arial"/>
          <w:color w:val="000000"/>
          <w:szCs w:val="16"/>
        </w:rPr>
        <w:t>sp</w:t>
      </w:r>
      <w:r w:rsidRPr="004523CA">
        <w:rPr>
          <w:rFonts w:eastAsia="Arial" w:cs="Arial"/>
          <w:color w:val="000000"/>
          <w:spacing w:val="1"/>
          <w:szCs w:val="16"/>
        </w:rPr>
        <w:t>l</w:t>
      </w:r>
      <w:r w:rsidRPr="004523CA">
        <w:rPr>
          <w:rFonts w:eastAsia="Arial" w:cs="Arial"/>
          <w:color w:val="000000"/>
          <w:szCs w:val="16"/>
        </w:rPr>
        <w:t>ay</w:t>
      </w:r>
      <w:r w:rsidRPr="004523CA">
        <w:rPr>
          <w:rFonts w:eastAsia="Arial" w:cs="Arial"/>
          <w:color w:val="000000"/>
          <w:spacing w:val="-10"/>
          <w:szCs w:val="16"/>
        </w:rPr>
        <w:t xml:space="preserve"> </w:t>
      </w:r>
      <w:r w:rsidRPr="004523CA">
        <w:rPr>
          <w:rFonts w:eastAsia="Arial" w:cs="Arial"/>
          <w:color w:val="000000"/>
          <w:szCs w:val="16"/>
        </w:rPr>
        <w:t>of</w:t>
      </w:r>
      <w:r w:rsidRPr="004523CA">
        <w:rPr>
          <w:rFonts w:eastAsia="Arial" w:cs="Arial"/>
          <w:color w:val="000000"/>
          <w:spacing w:val="-5"/>
          <w:szCs w:val="16"/>
        </w:rPr>
        <w:t xml:space="preserve"> </w:t>
      </w:r>
      <w:r w:rsidRPr="004523CA">
        <w:rPr>
          <w:rFonts w:eastAsia="Arial" w:cs="Arial"/>
          <w:color w:val="000000"/>
          <w:szCs w:val="16"/>
        </w:rPr>
        <w:t>all</w:t>
      </w:r>
      <w:r w:rsidRPr="004523CA">
        <w:rPr>
          <w:rFonts w:eastAsia="Arial" w:cs="Arial"/>
          <w:color w:val="000000"/>
          <w:spacing w:val="-8"/>
          <w:szCs w:val="16"/>
        </w:rPr>
        <w:t xml:space="preserve"> </w:t>
      </w:r>
      <w:r w:rsidRPr="004523CA">
        <w:rPr>
          <w:rFonts w:eastAsia="Arial" w:cs="Arial"/>
          <w:color w:val="000000"/>
          <w:szCs w:val="16"/>
        </w:rPr>
        <w:t>i</w:t>
      </w:r>
      <w:r w:rsidRPr="004523CA">
        <w:rPr>
          <w:rFonts w:eastAsia="Arial" w:cs="Arial"/>
          <w:color w:val="000000"/>
          <w:spacing w:val="1"/>
          <w:szCs w:val="16"/>
        </w:rPr>
        <w:t>m</w:t>
      </w:r>
      <w:r w:rsidRPr="004523CA">
        <w:rPr>
          <w:rFonts w:eastAsia="Arial" w:cs="Arial"/>
          <w:color w:val="000000"/>
          <w:szCs w:val="16"/>
        </w:rPr>
        <w:t>p</w:t>
      </w:r>
      <w:r w:rsidRPr="004523CA">
        <w:rPr>
          <w:rFonts w:eastAsia="Arial" w:cs="Arial"/>
          <w:color w:val="000000"/>
          <w:spacing w:val="1"/>
          <w:szCs w:val="16"/>
        </w:rPr>
        <w:t>o</w:t>
      </w:r>
      <w:r w:rsidRPr="004523CA">
        <w:rPr>
          <w:rFonts w:eastAsia="Arial" w:cs="Arial"/>
          <w:color w:val="000000"/>
          <w:szCs w:val="16"/>
        </w:rPr>
        <w:t>rta</w:t>
      </w:r>
      <w:r w:rsidRPr="004523CA">
        <w:rPr>
          <w:rFonts w:eastAsia="Arial" w:cs="Arial"/>
          <w:color w:val="000000"/>
          <w:spacing w:val="1"/>
          <w:szCs w:val="16"/>
        </w:rPr>
        <w:t>n</w:t>
      </w:r>
      <w:r w:rsidRPr="004523CA">
        <w:rPr>
          <w:rFonts w:eastAsia="Arial" w:cs="Arial"/>
          <w:color w:val="000000"/>
          <w:szCs w:val="16"/>
        </w:rPr>
        <w:t>t</w:t>
      </w:r>
      <w:r w:rsidRPr="004523CA">
        <w:rPr>
          <w:rFonts w:eastAsia="Arial" w:cs="Arial"/>
          <w:color w:val="000000"/>
          <w:spacing w:val="-14"/>
          <w:szCs w:val="16"/>
        </w:rPr>
        <w:t xml:space="preserve"> </w:t>
      </w:r>
      <w:r w:rsidRPr="004523CA">
        <w:rPr>
          <w:rFonts w:eastAsia="Arial" w:cs="Arial"/>
          <w:color w:val="000000"/>
          <w:spacing w:val="1"/>
          <w:szCs w:val="16"/>
        </w:rPr>
        <w:t>o</w:t>
      </w:r>
      <w:r w:rsidRPr="004523CA">
        <w:rPr>
          <w:rFonts w:eastAsia="Arial" w:cs="Arial"/>
          <w:color w:val="000000"/>
          <w:szCs w:val="16"/>
        </w:rPr>
        <w:t>perat</w:t>
      </w:r>
      <w:r w:rsidRPr="004523CA">
        <w:rPr>
          <w:rFonts w:eastAsia="Arial" w:cs="Arial"/>
          <w:color w:val="000000"/>
          <w:spacing w:val="1"/>
          <w:szCs w:val="16"/>
        </w:rPr>
        <w:t>i</w:t>
      </w:r>
      <w:r w:rsidRPr="004523CA">
        <w:rPr>
          <w:rFonts w:eastAsia="Arial" w:cs="Arial"/>
          <w:color w:val="000000"/>
          <w:szCs w:val="16"/>
        </w:rPr>
        <w:t>ng</w:t>
      </w:r>
      <w:r w:rsidRPr="004523CA">
        <w:rPr>
          <w:rFonts w:eastAsia="Arial" w:cs="Arial"/>
          <w:color w:val="000000"/>
          <w:spacing w:val="-12"/>
          <w:szCs w:val="16"/>
        </w:rPr>
        <w:t xml:space="preserve"> </w:t>
      </w:r>
      <w:r w:rsidRPr="004523CA">
        <w:rPr>
          <w:rFonts w:eastAsia="Arial" w:cs="Arial"/>
          <w:color w:val="000000"/>
          <w:szCs w:val="16"/>
        </w:rPr>
        <w:t>p</w:t>
      </w:r>
      <w:r w:rsidRPr="004523CA">
        <w:rPr>
          <w:rFonts w:eastAsia="Arial" w:cs="Arial"/>
          <w:color w:val="000000"/>
          <w:spacing w:val="1"/>
          <w:szCs w:val="16"/>
        </w:rPr>
        <w:t>a</w:t>
      </w:r>
      <w:r w:rsidRPr="004523CA">
        <w:rPr>
          <w:rFonts w:eastAsia="Arial" w:cs="Arial"/>
          <w:color w:val="000000"/>
          <w:szCs w:val="16"/>
        </w:rPr>
        <w:t>ra</w:t>
      </w:r>
      <w:r w:rsidRPr="004523CA">
        <w:rPr>
          <w:rFonts w:eastAsia="Arial" w:cs="Arial"/>
          <w:color w:val="000000"/>
          <w:spacing w:val="1"/>
          <w:szCs w:val="16"/>
        </w:rPr>
        <w:t>m</w:t>
      </w:r>
      <w:r w:rsidRPr="004523CA">
        <w:rPr>
          <w:rFonts w:eastAsia="Arial" w:cs="Arial"/>
          <w:color w:val="000000"/>
          <w:szCs w:val="16"/>
        </w:rPr>
        <w:t>et</w:t>
      </w:r>
      <w:r w:rsidRPr="004523CA">
        <w:rPr>
          <w:rFonts w:eastAsia="Arial" w:cs="Arial"/>
          <w:color w:val="000000"/>
          <w:spacing w:val="-1"/>
          <w:szCs w:val="16"/>
        </w:rPr>
        <w:t>e</w:t>
      </w:r>
      <w:r w:rsidRPr="004523CA">
        <w:rPr>
          <w:rFonts w:eastAsia="Arial" w:cs="Arial"/>
          <w:color w:val="000000"/>
          <w:spacing w:val="1"/>
          <w:szCs w:val="16"/>
        </w:rPr>
        <w:t>r</w:t>
      </w:r>
      <w:r w:rsidRPr="004523CA">
        <w:rPr>
          <w:rFonts w:eastAsia="Arial" w:cs="Arial"/>
          <w:color w:val="000000"/>
          <w:szCs w:val="16"/>
        </w:rPr>
        <w:t>s</w:t>
      </w:r>
      <w:r w:rsidRPr="004523CA">
        <w:rPr>
          <w:rFonts w:eastAsia="Arial" w:cs="Arial"/>
          <w:color w:val="000000"/>
          <w:spacing w:val="-17"/>
          <w:szCs w:val="16"/>
        </w:rPr>
        <w:t xml:space="preserve"> </w:t>
      </w:r>
      <w:r w:rsidRPr="004523CA">
        <w:rPr>
          <w:rFonts w:eastAsia="Arial" w:cs="Arial"/>
          <w:color w:val="000000"/>
          <w:szCs w:val="16"/>
        </w:rPr>
        <w:t>a</w:t>
      </w:r>
      <w:r w:rsidRPr="004523CA">
        <w:rPr>
          <w:rFonts w:eastAsia="Arial" w:cs="Arial"/>
          <w:color w:val="000000"/>
          <w:spacing w:val="1"/>
          <w:szCs w:val="16"/>
        </w:rPr>
        <w:t>n</w:t>
      </w:r>
      <w:r w:rsidRPr="004523CA">
        <w:rPr>
          <w:rFonts w:eastAsia="Arial" w:cs="Arial"/>
          <w:color w:val="000000"/>
          <w:szCs w:val="16"/>
        </w:rPr>
        <w:t>d</w:t>
      </w:r>
      <w:r w:rsidRPr="004523CA">
        <w:rPr>
          <w:rFonts w:eastAsia="Arial" w:cs="Arial"/>
          <w:color w:val="000000"/>
          <w:spacing w:val="-7"/>
          <w:szCs w:val="16"/>
        </w:rPr>
        <w:t xml:space="preserve"> </w:t>
      </w:r>
      <w:r w:rsidRPr="004523CA">
        <w:rPr>
          <w:rFonts w:eastAsia="Arial" w:cs="Arial"/>
          <w:color w:val="000000"/>
          <w:spacing w:val="1"/>
          <w:szCs w:val="16"/>
        </w:rPr>
        <w:t>r</w:t>
      </w:r>
      <w:r w:rsidRPr="004523CA">
        <w:rPr>
          <w:rFonts w:eastAsia="Arial" w:cs="Arial"/>
          <w:color w:val="000000"/>
          <w:spacing w:val="-1"/>
          <w:szCs w:val="16"/>
        </w:rPr>
        <w:t>e</w:t>
      </w:r>
      <w:r w:rsidRPr="004523CA">
        <w:rPr>
          <w:rFonts w:eastAsia="Arial" w:cs="Arial"/>
          <w:color w:val="000000"/>
          <w:spacing w:val="1"/>
          <w:szCs w:val="16"/>
        </w:rPr>
        <w:t>p</w:t>
      </w:r>
      <w:r w:rsidRPr="004523CA">
        <w:rPr>
          <w:rFonts w:eastAsia="Arial" w:cs="Arial"/>
          <w:color w:val="000000"/>
          <w:szCs w:val="16"/>
        </w:rPr>
        <w:t>o</w:t>
      </w:r>
      <w:r w:rsidRPr="004523CA">
        <w:rPr>
          <w:rFonts w:eastAsia="Arial" w:cs="Arial"/>
          <w:color w:val="000000"/>
          <w:spacing w:val="1"/>
          <w:szCs w:val="16"/>
        </w:rPr>
        <w:t>rt</w:t>
      </w:r>
      <w:r w:rsidRPr="004523CA">
        <w:rPr>
          <w:rFonts w:eastAsia="Arial" w:cs="Arial"/>
          <w:color w:val="000000"/>
          <w:szCs w:val="16"/>
        </w:rPr>
        <w:t>ing</w:t>
      </w:r>
      <w:r w:rsidRPr="004523CA">
        <w:rPr>
          <w:rFonts w:eastAsia="Arial" w:cs="Arial"/>
          <w:color w:val="000000"/>
          <w:spacing w:val="-12"/>
          <w:szCs w:val="16"/>
        </w:rPr>
        <w:t xml:space="preserve"> </w:t>
      </w:r>
      <w:r w:rsidRPr="004523CA">
        <w:rPr>
          <w:rFonts w:eastAsia="Arial" w:cs="Arial"/>
          <w:color w:val="000000"/>
          <w:spacing w:val="1"/>
          <w:szCs w:val="16"/>
        </w:rPr>
        <w:t>o</w:t>
      </w:r>
      <w:r w:rsidRPr="004523CA">
        <w:rPr>
          <w:rFonts w:eastAsia="Arial" w:cs="Arial"/>
          <w:color w:val="000000"/>
          <w:szCs w:val="16"/>
        </w:rPr>
        <w:t>f</w:t>
      </w:r>
      <w:r w:rsidRPr="004523CA">
        <w:rPr>
          <w:rFonts w:eastAsia="Arial" w:cs="Arial"/>
          <w:color w:val="000000"/>
          <w:spacing w:val="-5"/>
          <w:szCs w:val="16"/>
        </w:rPr>
        <w:t xml:space="preserve"> </w:t>
      </w:r>
      <w:r w:rsidRPr="004523CA">
        <w:rPr>
          <w:rFonts w:eastAsia="Arial" w:cs="Arial"/>
          <w:color w:val="000000"/>
          <w:spacing w:val="1"/>
          <w:szCs w:val="16"/>
        </w:rPr>
        <w:t>f</w:t>
      </w:r>
      <w:r w:rsidRPr="004523CA">
        <w:rPr>
          <w:rFonts w:eastAsia="Arial" w:cs="Arial"/>
          <w:color w:val="000000"/>
          <w:szCs w:val="16"/>
        </w:rPr>
        <w:t>a</w:t>
      </w:r>
      <w:r w:rsidRPr="004523CA">
        <w:rPr>
          <w:rFonts w:eastAsia="Arial" w:cs="Arial"/>
          <w:color w:val="000000"/>
          <w:spacing w:val="1"/>
          <w:szCs w:val="16"/>
        </w:rPr>
        <w:t>u</w:t>
      </w:r>
      <w:r w:rsidRPr="004523CA">
        <w:rPr>
          <w:rFonts w:eastAsia="Arial" w:cs="Arial"/>
          <w:color w:val="000000"/>
          <w:szCs w:val="16"/>
        </w:rPr>
        <w:t>l</w:t>
      </w:r>
      <w:r w:rsidRPr="004523CA">
        <w:rPr>
          <w:rFonts w:eastAsia="Arial" w:cs="Arial"/>
          <w:color w:val="000000"/>
          <w:spacing w:val="1"/>
          <w:szCs w:val="16"/>
        </w:rPr>
        <w:t>t</w:t>
      </w:r>
      <w:r w:rsidRPr="004523CA">
        <w:rPr>
          <w:rFonts w:eastAsia="Arial" w:cs="Arial"/>
          <w:color w:val="000000"/>
          <w:szCs w:val="16"/>
        </w:rPr>
        <w:t>s</w:t>
      </w:r>
      <w:r w:rsidRPr="004523CA">
        <w:rPr>
          <w:rFonts w:eastAsia="Arial" w:cs="Arial"/>
          <w:color w:val="000000"/>
          <w:spacing w:val="-11"/>
          <w:szCs w:val="16"/>
        </w:rPr>
        <w:t xml:space="preserve"> </w:t>
      </w:r>
      <w:r w:rsidRPr="004523CA">
        <w:rPr>
          <w:rFonts w:eastAsia="Arial" w:cs="Arial"/>
          <w:color w:val="000000"/>
          <w:szCs w:val="16"/>
        </w:rPr>
        <w:t>in</w:t>
      </w:r>
      <w:r w:rsidRPr="004523CA">
        <w:rPr>
          <w:rFonts w:eastAsia="Arial" w:cs="Arial"/>
          <w:color w:val="000000"/>
          <w:spacing w:val="-7"/>
          <w:szCs w:val="16"/>
        </w:rPr>
        <w:t xml:space="preserve"> </w:t>
      </w:r>
      <w:r w:rsidRPr="004523CA">
        <w:rPr>
          <w:rFonts w:eastAsia="Arial" w:cs="Arial"/>
          <w:color w:val="000000"/>
          <w:spacing w:val="1"/>
          <w:szCs w:val="16"/>
        </w:rPr>
        <w:t>p</w:t>
      </w:r>
      <w:r w:rsidRPr="004523CA">
        <w:rPr>
          <w:rFonts w:eastAsia="Arial" w:cs="Arial"/>
          <w:color w:val="000000"/>
          <w:szCs w:val="16"/>
        </w:rPr>
        <w:t>lain</w:t>
      </w:r>
      <w:r w:rsidRPr="004523CA">
        <w:rPr>
          <w:rFonts w:eastAsia="Arial" w:cs="Arial"/>
          <w:color w:val="000000"/>
          <w:spacing w:val="-9"/>
          <w:szCs w:val="16"/>
        </w:rPr>
        <w:t xml:space="preserve"> </w:t>
      </w:r>
      <w:r w:rsidRPr="004523CA">
        <w:rPr>
          <w:rFonts w:eastAsia="Arial" w:cs="Arial"/>
          <w:color w:val="000000"/>
          <w:spacing w:val="1"/>
          <w:szCs w:val="16"/>
        </w:rPr>
        <w:t>text</w:t>
      </w:r>
    </w:p>
    <w:p w14:paraId="342B2A78"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zCs w:val="16"/>
        </w:rPr>
        <w:t>T</w:t>
      </w:r>
      <w:r w:rsidRPr="004523CA">
        <w:rPr>
          <w:rFonts w:eastAsia="Arial" w:cs="Arial"/>
          <w:color w:val="000000"/>
          <w:spacing w:val="1"/>
          <w:szCs w:val="16"/>
        </w:rPr>
        <w:t>r</w:t>
      </w:r>
      <w:r w:rsidRPr="004523CA">
        <w:rPr>
          <w:rFonts w:eastAsia="Arial" w:cs="Arial"/>
          <w:color w:val="000000"/>
          <w:szCs w:val="16"/>
        </w:rPr>
        <w:t>e</w:t>
      </w:r>
      <w:r w:rsidRPr="004523CA">
        <w:rPr>
          <w:rFonts w:eastAsia="Arial" w:cs="Arial"/>
          <w:color w:val="000000"/>
          <w:spacing w:val="1"/>
          <w:szCs w:val="16"/>
        </w:rPr>
        <w:t>n</w:t>
      </w:r>
      <w:r w:rsidRPr="004523CA">
        <w:rPr>
          <w:rFonts w:eastAsia="Arial" w:cs="Arial"/>
          <w:color w:val="000000"/>
          <w:szCs w:val="16"/>
        </w:rPr>
        <w:t>d</w:t>
      </w:r>
      <w:r w:rsidRPr="004523CA">
        <w:rPr>
          <w:rFonts w:eastAsia="Arial" w:cs="Arial"/>
          <w:color w:val="000000"/>
          <w:spacing w:val="-8"/>
          <w:szCs w:val="16"/>
        </w:rPr>
        <w:t xml:space="preserve"> </w:t>
      </w:r>
      <w:r w:rsidRPr="004523CA">
        <w:rPr>
          <w:rFonts w:eastAsia="Arial" w:cs="Arial"/>
          <w:color w:val="000000"/>
          <w:szCs w:val="16"/>
        </w:rPr>
        <w:t>d</w:t>
      </w:r>
      <w:r w:rsidRPr="004523CA">
        <w:rPr>
          <w:rFonts w:eastAsia="Arial" w:cs="Arial"/>
          <w:color w:val="000000"/>
          <w:spacing w:val="1"/>
          <w:szCs w:val="16"/>
        </w:rPr>
        <w:t>i</w:t>
      </w:r>
      <w:r w:rsidRPr="004523CA">
        <w:rPr>
          <w:rFonts w:eastAsia="Arial" w:cs="Arial"/>
          <w:color w:val="000000"/>
          <w:szCs w:val="16"/>
        </w:rPr>
        <w:t>s</w:t>
      </w:r>
      <w:r w:rsidRPr="004523CA">
        <w:rPr>
          <w:rFonts w:eastAsia="Arial" w:cs="Arial"/>
          <w:color w:val="000000"/>
          <w:spacing w:val="1"/>
          <w:szCs w:val="16"/>
        </w:rPr>
        <w:t>p</w:t>
      </w:r>
      <w:r w:rsidRPr="004523CA">
        <w:rPr>
          <w:rFonts w:eastAsia="Arial" w:cs="Arial"/>
          <w:color w:val="000000"/>
          <w:szCs w:val="16"/>
        </w:rPr>
        <w:t>lay</w:t>
      </w:r>
      <w:r w:rsidRPr="004523CA">
        <w:rPr>
          <w:rFonts w:eastAsia="Arial" w:cs="Arial"/>
          <w:color w:val="000000"/>
          <w:spacing w:val="-8"/>
          <w:szCs w:val="16"/>
        </w:rPr>
        <w:t xml:space="preserve"> </w:t>
      </w:r>
      <w:r w:rsidRPr="004523CA">
        <w:rPr>
          <w:rFonts w:eastAsia="Arial" w:cs="Arial"/>
          <w:color w:val="000000"/>
          <w:szCs w:val="16"/>
        </w:rPr>
        <w:t>of</w:t>
      </w:r>
      <w:r w:rsidRPr="004523CA">
        <w:rPr>
          <w:rFonts w:eastAsia="Arial" w:cs="Arial"/>
          <w:color w:val="000000"/>
          <w:spacing w:val="-5"/>
          <w:szCs w:val="16"/>
        </w:rPr>
        <w:t xml:space="preserve"> </w:t>
      </w:r>
      <w:r w:rsidRPr="004523CA">
        <w:rPr>
          <w:rFonts w:eastAsia="Arial" w:cs="Arial"/>
          <w:color w:val="000000"/>
          <w:szCs w:val="16"/>
        </w:rPr>
        <w:t>the</w:t>
      </w:r>
      <w:r w:rsidRPr="004523CA">
        <w:rPr>
          <w:rFonts w:eastAsia="Arial" w:cs="Arial"/>
          <w:color w:val="000000"/>
          <w:spacing w:val="-6"/>
          <w:szCs w:val="16"/>
        </w:rPr>
        <w:t xml:space="preserve"> </w:t>
      </w:r>
      <w:r w:rsidRPr="004523CA">
        <w:rPr>
          <w:rFonts w:eastAsia="Arial" w:cs="Arial"/>
          <w:color w:val="000000"/>
          <w:szCs w:val="16"/>
        </w:rPr>
        <w:t>var</w:t>
      </w:r>
      <w:r w:rsidRPr="004523CA">
        <w:rPr>
          <w:rFonts w:eastAsia="Arial" w:cs="Arial"/>
          <w:color w:val="000000"/>
          <w:spacing w:val="1"/>
          <w:szCs w:val="16"/>
        </w:rPr>
        <w:t>i</w:t>
      </w:r>
      <w:r w:rsidRPr="004523CA">
        <w:rPr>
          <w:rFonts w:eastAsia="Arial" w:cs="Arial"/>
          <w:color w:val="000000"/>
          <w:szCs w:val="16"/>
        </w:rPr>
        <w:t>ation</w:t>
      </w:r>
      <w:r w:rsidRPr="004523CA">
        <w:rPr>
          <w:rFonts w:eastAsia="Arial" w:cs="Arial"/>
          <w:color w:val="000000"/>
          <w:spacing w:val="-14"/>
          <w:szCs w:val="16"/>
        </w:rPr>
        <w:t xml:space="preserve"> </w:t>
      </w:r>
      <w:r w:rsidRPr="004523CA">
        <w:rPr>
          <w:rFonts w:eastAsia="Arial" w:cs="Arial"/>
          <w:color w:val="000000"/>
          <w:szCs w:val="16"/>
        </w:rPr>
        <w:t>of</w:t>
      </w:r>
      <w:r w:rsidRPr="004523CA">
        <w:rPr>
          <w:rFonts w:eastAsia="Arial" w:cs="Arial"/>
          <w:color w:val="000000"/>
          <w:spacing w:val="-6"/>
          <w:szCs w:val="16"/>
        </w:rPr>
        <w:t xml:space="preserve"> </w:t>
      </w:r>
      <w:r w:rsidRPr="004523CA">
        <w:rPr>
          <w:rFonts w:eastAsia="Arial" w:cs="Arial"/>
          <w:color w:val="000000"/>
          <w:szCs w:val="16"/>
        </w:rPr>
        <w:t>t</w:t>
      </w:r>
      <w:r w:rsidRPr="004523CA">
        <w:rPr>
          <w:rFonts w:eastAsia="Arial" w:cs="Arial"/>
          <w:color w:val="000000"/>
          <w:spacing w:val="1"/>
          <w:szCs w:val="16"/>
        </w:rPr>
        <w:t>h</w:t>
      </w:r>
      <w:r w:rsidRPr="004523CA">
        <w:rPr>
          <w:rFonts w:eastAsia="Arial" w:cs="Arial"/>
          <w:color w:val="000000"/>
          <w:szCs w:val="16"/>
        </w:rPr>
        <w:t>e</w:t>
      </w:r>
      <w:r w:rsidRPr="004523CA">
        <w:rPr>
          <w:rFonts w:eastAsia="Arial" w:cs="Arial"/>
          <w:color w:val="000000"/>
          <w:spacing w:val="-9"/>
          <w:szCs w:val="16"/>
        </w:rPr>
        <w:t xml:space="preserve"> </w:t>
      </w:r>
      <w:r w:rsidRPr="004523CA">
        <w:rPr>
          <w:rFonts w:eastAsia="Arial" w:cs="Arial"/>
          <w:color w:val="000000"/>
          <w:spacing w:val="1"/>
          <w:szCs w:val="16"/>
        </w:rPr>
        <w:t>U</w:t>
      </w:r>
      <w:r w:rsidRPr="004523CA">
        <w:rPr>
          <w:rFonts w:eastAsia="Arial" w:cs="Arial"/>
          <w:color w:val="000000"/>
          <w:szCs w:val="16"/>
        </w:rPr>
        <w:t>V</w:t>
      </w:r>
      <w:r w:rsidRPr="004523CA">
        <w:rPr>
          <w:rFonts w:eastAsia="Arial" w:cs="Arial"/>
          <w:color w:val="000000"/>
          <w:spacing w:val="-9"/>
          <w:szCs w:val="16"/>
        </w:rPr>
        <w:t xml:space="preserve"> </w:t>
      </w:r>
      <w:r w:rsidRPr="004523CA">
        <w:rPr>
          <w:rFonts w:eastAsia="Arial" w:cs="Arial"/>
          <w:color w:val="000000"/>
          <w:szCs w:val="16"/>
        </w:rPr>
        <w:t>se</w:t>
      </w:r>
      <w:r w:rsidRPr="004523CA">
        <w:rPr>
          <w:rFonts w:eastAsia="Arial" w:cs="Arial"/>
          <w:color w:val="000000"/>
          <w:spacing w:val="1"/>
          <w:szCs w:val="16"/>
        </w:rPr>
        <w:t>n</w:t>
      </w:r>
      <w:r w:rsidRPr="004523CA">
        <w:rPr>
          <w:rFonts w:eastAsia="Arial" w:cs="Arial"/>
          <w:color w:val="000000"/>
          <w:spacing w:val="-1"/>
          <w:szCs w:val="16"/>
        </w:rPr>
        <w:t>s</w:t>
      </w:r>
      <w:r w:rsidRPr="004523CA">
        <w:rPr>
          <w:rFonts w:eastAsia="Arial" w:cs="Arial"/>
          <w:color w:val="000000"/>
          <w:spacing w:val="1"/>
          <w:szCs w:val="16"/>
        </w:rPr>
        <w:t>o</w:t>
      </w:r>
      <w:r w:rsidRPr="004523CA">
        <w:rPr>
          <w:rFonts w:eastAsia="Arial" w:cs="Arial"/>
          <w:color w:val="000000"/>
          <w:szCs w:val="16"/>
        </w:rPr>
        <w:t>r</w:t>
      </w:r>
      <w:r w:rsidRPr="004523CA">
        <w:rPr>
          <w:rFonts w:eastAsia="Arial" w:cs="Arial"/>
          <w:color w:val="000000"/>
          <w:spacing w:val="-11"/>
          <w:szCs w:val="16"/>
        </w:rPr>
        <w:t xml:space="preserve"> </w:t>
      </w:r>
      <w:r w:rsidRPr="004523CA">
        <w:rPr>
          <w:rFonts w:eastAsia="Arial" w:cs="Arial"/>
          <w:color w:val="000000"/>
          <w:szCs w:val="16"/>
        </w:rPr>
        <w:t>s</w:t>
      </w:r>
      <w:r w:rsidRPr="004523CA">
        <w:rPr>
          <w:rFonts w:eastAsia="Arial" w:cs="Arial"/>
          <w:color w:val="000000"/>
          <w:spacing w:val="1"/>
          <w:szCs w:val="16"/>
        </w:rPr>
        <w:t>i</w:t>
      </w:r>
      <w:r w:rsidRPr="004523CA">
        <w:rPr>
          <w:rFonts w:eastAsia="Arial" w:cs="Arial"/>
          <w:color w:val="000000"/>
          <w:szCs w:val="16"/>
        </w:rPr>
        <w:t>g</w:t>
      </w:r>
      <w:r w:rsidRPr="004523CA">
        <w:rPr>
          <w:rFonts w:eastAsia="Arial" w:cs="Arial"/>
          <w:color w:val="000000"/>
          <w:spacing w:val="1"/>
          <w:szCs w:val="16"/>
        </w:rPr>
        <w:t>n</w:t>
      </w:r>
      <w:r w:rsidRPr="004523CA">
        <w:rPr>
          <w:rFonts w:eastAsia="Arial" w:cs="Arial"/>
          <w:color w:val="000000"/>
          <w:szCs w:val="16"/>
        </w:rPr>
        <w:t>al</w:t>
      </w:r>
      <w:r w:rsidRPr="004523CA">
        <w:rPr>
          <w:rFonts w:eastAsia="Arial" w:cs="Arial"/>
          <w:color w:val="000000"/>
          <w:spacing w:val="-10"/>
          <w:szCs w:val="16"/>
        </w:rPr>
        <w:t xml:space="preserve"> </w:t>
      </w:r>
      <w:r w:rsidRPr="004523CA">
        <w:rPr>
          <w:rFonts w:eastAsia="Arial" w:cs="Arial"/>
          <w:color w:val="000000"/>
          <w:szCs w:val="16"/>
        </w:rPr>
        <w:t>w</w:t>
      </w:r>
      <w:r w:rsidRPr="004523CA">
        <w:rPr>
          <w:rFonts w:eastAsia="Arial" w:cs="Arial"/>
          <w:color w:val="000000"/>
          <w:spacing w:val="1"/>
          <w:szCs w:val="16"/>
        </w:rPr>
        <w:t>i</w:t>
      </w:r>
      <w:r w:rsidRPr="004523CA">
        <w:rPr>
          <w:rFonts w:eastAsia="Arial" w:cs="Arial"/>
          <w:color w:val="000000"/>
          <w:szCs w:val="16"/>
        </w:rPr>
        <w:t>th</w:t>
      </w:r>
      <w:r w:rsidRPr="004523CA">
        <w:rPr>
          <w:rFonts w:eastAsia="Arial" w:cs="Arial"/>
          <w:color w:val="000000"/>
          <w:spacing w:val="-9"/>
          <w:szCs w:val="16"/>
        </w:rPr>
        <w:t xml:space="preserve"> </w:t>
      </w:r>
      <w:r w:rsidRPr="004523CA">
        <w:rPr>
          <w:rFonts w:eastAsia="Arial" w:cs="Arial"/>
          <w:color w:val="000000"/>
          <w:szCs w:val="16"/>
        </w:rPr>
        <w:t>t</w:t>
      </w:r>
      <w:r w:rsidRPr="004523CA">
        <w:rPr>
          <w:rFonts w:eastAsia="Arial" w:cs="Arial"/>
          <w:color w:val="000000"/>
          <w:spacing w:val="1"/>
          <w:szCs w:val="16"/>
        </w:rPr>
        <w:t>i</w:t>
      </w:r>
      <w:r w:rsidRPr="004523CA">
        <w:rPr>
          <w:rFonts w:eastAsia="Arial" w:cs="Arial"/>
          <w:color w:val="000000"/>
          <w:szCs w:val="16"/>
        </w:rPr>
        <w:t>me</w:t>
      </w:r>
    </w:p>
    <w:p w14:paraId="770910B0" w14:textId="77777777" w:rsidR="00E41C2D" w:rsidRPr="004523CA" w:rsidRDefault="00E41C2D" w:rsidP="004915C2">
      <w:pPr>
        <w:pStyle w:val="ListParagraph"/>
        <w:numPr>
          <w:ilvl w:val="0"/>
          <w:numId w:val="3"/>
        </w:numPr>
        <w:spacing w:before="5" w:after="0"/>
        <w:ind w:left="2880"/>
        <w:rPr>
          <w:rFonts w:eastAsia="Arial" w:cs="Arial"/>
          <w:szCs w:val="16"/>
        </w:rPr>
      </w:pPr>
      <w:r w:rsidRPr="004523CA">
        <w:rPr>
          <w:rFonts w:eastAsia="Arial" w:cs="Arial"/>
          <w:color w:val="000000"/>
          <w:szCs w:val="16"/>
        </w:rPr>
        <w:t>Analogue</w:t>
      </w:r>
      <w:r w:rsidRPr="004523CA">
        <w:rPr>
          <w:rFonts w:eastAsia="Arial" w:cs="Arial"/>
          <w:color w:val="000000"/>
          <w:spacing w:val="-12"/>
          <w:szCs w:val="16"/>
        </w:rPr>
        <w:t xml:space="preserve"> </w:t>
      </w:r>
      <w:r w:rsidRPr="004523CA">
        <w:rPr>
          <w:rFonts w:eastAsia="Arial" w:cs="Arial"/>
          <w:color w:val="000000"/>
          <w:szCs w:val="16"/>
        </w:rPr>
        <w:t>output</w:t>
      </w:r>
      <w:r w:rsidRPr="004523CA">
        <w:rPr>
          <w:rFonts w:eastAsia="Arial" w:cs="Arial"/>
          <w:color w:val="000000"/>
          <w:spacing w:val="-8"/>
          <w:szCs w:val="16"/>
        </w:rPr>
        <w:t xml:space="preserve"> </w:t>
      </w:r>
      <w:r w:rsidRPr="004523CA">
        <w:rPr>
          <w:rFonts w:eastAsia="Arial" w:cs="Arial"/>
          <w:color w:val="000000"/>
          <w:szCs w:val="16"/>
        </w:rPr>
        <w:t>sensor</w:t>
      </w:r>
      <w:r w:rsidRPr="004523CA">
        <w:rPr>
          <w:rFonts w:eastAsia="Arial" w:cs="Arial"/>
          <w:color w:val="000000"/>
          <w:spacing w:val="-11"/>
          <w:szCs w:val="16"/>
        </w:rPr>
        <w:t xml:space="preserve"> </w:t>
      </w:r>
      <w:r w:rsidRPr="004523CA">
        <w:rPr>
          <w:rFonts w:eastAsia="Arial" w:cs="Arial"/>
          <w:color w:val="000000"/>
          <w:szCs w:val="16"/>
        </w:rPr>
        <w:t>signal</w:t>
      </w:r>
      <w:r w:rsidRPr="004523CA">
        <w:rPr>
          <w:rFonts w:eastAsia="Arial" w:cs="Arial"/>
          <w:color w:val="000000"/>
          <w:spacing w:val="-9"/>
          <w:szCs w:val="16"/>
        </w:rPr>
        <w:t xml:space="preserve"> </w:t>
      </w:r>
      <w:r w:rsidRPr="004523CA">
        <w:rPr>
          <w:rFonts w:eastAsia="Arial" w:cs="Arial"/>
          <w:color w:val="000000"/>
          <w:szCs w:val="16"/>
        </w:rPr>
        <w:t>and</w:t>
      </w:r>
      <w:r w:rsidRPr="004523CA">
        <w:rPr>
          <w:rFonts w:eastAsia="Arial" w:cs="Arial"/>
          <w:color w:val="000000"/>
          <w:spacing w:val="-9"/>
          <w:szCs w:val="16"/>
        </w:rPr>
        <w:t xml:space="preserve"> </w:t>
      </w:r>
      <w:r w:rsidRPr="004523CA">
        <w:rPr>
          <w:rFonts w:eastAsia="Arial" w:cs="Arial"/>
          <w:color w:val="000000"/>
          <w:szCs w:val="16"/>
        </w:rPr>
        <w:t>a</w:t>
      </w:r>
      <w:r w:rsidRPr="004523CA">
        <w:rPr>
          <w:rFonts w:eastAsia="Arial" w:cs="Arial"/>
          <w:color w:val="000000"/>
          <w:spacing w:val="1"/>
          <w:szCs w:val="16"/>
        </w:rPr>
        <w:t>l</w:t>
      </w:r>
      <w:r w:rsidRPr="004523CA">
        <w:rPr>
          <w:rFonts w:eastAsia="Arial" w:cs="Arial"/>
          <w:color w:val="000000"/>
          <w:szCs w:val="16"/>
        </w:rPr>
        <w:t>arm</w:t>
      </w:r>
      <w:r w:rsidRPr="004523CA">
        <w:rPr>
          <w:rFonts w:eastAsia="Arial" w:cs="Arial"/>
          <w:color w:val="000000"/>
          <w:spacing w:val="-14"/>
          <w:szCs w:val="16"/>
        </w:rPr>
        <w:t xml:space="preserve"> </w:t>
      </w:r>
      <w:r w:rsidRPr="004523CA">
        <w:rPr>
          <w:rFonts w:eastAsia="Arial" w:cs="Arial"/>
          <w:color w:val="000000"/>
          <w:spacing w:val="1"/>
          <w:szCs w:val="16"/>
        </w:rPr>
        <w:t>r</w:t>
      </w:r>
      <w:r w:rsidRPr="004523CA">
        <w:rPr>
          <w:rFonts w:eastAsia="Arial" w:cs="Arial"/>
          <w:color w:val="000000"/>
          <w:szCs w:val="16"/>
        </w:rPr>
        <w:t>elay</w:t>
      </w:r>
    </w:p>
    <w:p w14:paraId="31D21AA3"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zCs w:val="16"/>
        </w:rPr>
        <w:t>U</w:t>
      </w:r>
      <w:r w:rsidRPr="004523CA">
        <w:rPr>
          <w:rFonts w:eastAsia="Arial" w:cs="Arial"/>
          <w:color w:val="000000"/>
          <w:spacing w:val="-1"/>
          <w:szCs w:val="16"/>
        </w:rPr>
        <w:t>s</w:t>
      </w:r>
      <w:r w:rsidRPr="004523CA">
        <w:rPr>
          <w:rFonts w:eastAsia="Arial" w:cs="Arial"/>
          <w:color w:val="000000"/>
          <w:szCs w:val="16"/>
        </w:rPr>
        <w:t>e</w:t>
      </w:r>
      <w:r w:rsidRPr="004523CA">
        <w:rPr>
          <w:rFonts w:eastAsia="Arial" w:cs="Arial"/>
          <w:color w:val="000000"/>
          <w:spacing w:val="-8"/>
          <w:szCs w:val="16"/>
        </w:rPr>
        <w:t xml:space="preserve"> </w:t>
      </w:r>
      <w:r w:rsidRPr="004523CA">
        <w:rPr>
          <w:rFonts w:eastAsia="Arial" w:cs="Arial"/>
          <w:color w:val="000000"/>
          <w:szCs w:val="16"/>
        </w:rPr>
        <w:t>of</w:t>
      </w:r>
      <w:r w:rsidRPr="004523CA">
        <w:rPr>
          <w:rFonts w:eastAsia="Arial" w:cs="Arial"/>
          <w:color w:val="000000"/>
          <w:spacing w:val="-5"/>
          <w:szCs w:val="16"/>
        </w:rPr>
        <w:t xml:space="preserve"> </w:t>
      </w:r>
      <w:r w:rsidRPr="004523CA">
        <w:rPr>
          <w:rFonts w:eastAsia="Arial" w:cs="Arial"/>
          <w:color w:val="000000"/>
          <w:szCs w:val="16"/>
        </w:rPr>
        <w:t>m</w:t>
      </w:r>
      <w:r w:rsidRPr="004523CA">
        <w:rPr>
          <w:rFonts w:eastAsia="Arial" w:cs="Arial"/>
          <w:color w:val="000000"/>
          <w:spacing w:val="1"/>
          <w:szCs w:val="16"/>
        </w:rPr>
        <w:t>o</w:t>
      </w:r>
      <w:r w:rsidRPr="004523CA">
        <w:rPr>
          <w:rFonts w:eastAsia="Arial" w:cs="Arial"/>
          <w:color w:val="000000"/>
          <w:szCs w:val="16"/>
        </w:rPr>
        <w:t>dern</w:t>
      </w:r>
      <w:r w:rsidRPr="004523CA">
        <w:rPr>
          <w:rFonts w:eastAsia="Arial" w:cs="Arial"/>
          <w:color w:val="000000"/>
          <w:spacing w:val="-11"/>
          <w:szCs w:val="16"/>
        </w:rPr>
        <w:t xml:space="preserve"> </w:t>
      </w:r>
      <w:r w:rsidRPr="004523CA">
        <w:rPr>
          <w:rFonts w:eastAsia="Arial" w:cs="Arial"/>
          <w:color w:val="000000"/>
          <w:szCs w:val="16"/>
        </w:rPr>
        <w:t>electronic</w:t>
      </w:r>
      <w:r w:rsidRPr="004523CA">
        <w:rPr>
          <w:rFonts w:eastAsia="Arial" w:cs="Arial"/>
          <w:color w:val="000000"/>
          <w:spacing w:val="-11"/>
          <w:szCs w:val="16"/>
        </w:rPr>
        <w:t xml:space="preserve"> </w:t>
      </w:r>
      <w:r w:rsidRPr="004523CA">
        <w:rPr>
          <w:rFonts w:eastAsia="Arial" w:cs="Arial"/>
          <w:color w:val="000000"/>
          <w:szCs w:val="16"/>
        </w:rPr>
        <w:t>balla</w:t>
      </w:r>
      <w:r w:rsidRPr="004523CA">
        <w:rPr>
          <w:rFonts w:eastAsia="Arial" w:cs="Arial"/>
          <w:color w:val="000000"/>
          <w:spacing w:val="-1"/>
          <w:szCs w:val="16"/>
        </w:rPr>
        <w:t>s</w:t>
      </w:r>
      <w:r w:rsidRPr="004523CA">
        <w:rPr>
          <w:rFonts w:eastAsia="Arial" w:cs="Arial"/>
          <w:color w:val="000000"/>
          <w:szCs w:val="16"/>
        </w:rPr>
        <w:t>ts</w:t>
      </w:r>
      <w:r w:rsidRPr="004523CA">
        <w:rPr>
          <w:rFonts w:eastAsia="Arial" w:cs="Arial"/>
          <w:color w:val="000000"/>
          <w:spacing w:val="-10"/>
          <w:szCs w:val="16"/>
        </w:rPr>
        <w:t xml:space="preserve"> </w:t>
      </w:r>
      <w:r w:rsidRPr="004523CA">
        <w:rPr>
          <w:rFonts w:eastAsia="Arial" w:cs="Arial"/>
          <w:color w:val="000000"/>
          <w:szCs w:val="16"/>
        </w:rPr>
        <w:t>with</w:t>
      </w:r>
      <w:r w:rsidRPr="004523CA">
        <w:rPr>
          <w:rFonts w:eastAsia="Arial" w:cs="Arial"/>
          <w:color w:val="000000"/>
          <w:spacing w:val="-8"/>
          <w:szCs w:val="16"/>
        </w:rPr>
        <w:t xml:space="preserve"> </w:t>
      </w:r>
      <w:r w:rsidRPr="004523CA">
        <w:rPr>
          <w:rFonts w:eastAsia="Arial" w:cs="Arial"/>
          <w:color w:val="000000"/>
          <w:szCs w:val="16"/>
        </w:rPr>
        <w:t>bus</w:t>
      </w:r>
      <w:r w:rsidRPr="004523CA">
        <w:rPr>
          <w:rFonts w:eastAsia="Arial" w:cs="Arial"/>
          <w:color w:val="000000"/>
          <w:spacing w:val="-9"/>
          <w:szCs w:val="16"/>
        </w:rPr>
        <w:t xml:space="preserve"> </w:t>
      </w:r>
      <w:r w:rsidRPr="004523CA">
        <w:rPr>
          <w:rFonts w:eastAsia="Arial" w:cs="Arial"/>
          <w:color w:val="000000"/>
          <w:szCs w:val="16"/>
        </w:rPr>
        <w:t>technology</w:t>
      </w:r>
      <w:r w:rsidRPr="004523CA">
        <w:rPr>
          <w:rFonts w:eastAsia="Arial" w:cs="Arial"/>
          <w:color w:val="000000"/>
          <w:spacing w:val="-13"/>
          <w:szCs w:val="16"/>
        </w:rPr>
        <w:t xml:space="preserve"> </w:t>
      </w:r>
      <w:r w:rsidRPr="004523CA">
        <w:rPr>
          <w:rFonts w:eastAsia="Arial" w:cs="Arial"/>
          <w:color w:val="000000"/>
          <w:szCs w:val="16"/>
        </w:rPr>
        <w:t>for</w:t>
      </w:r>
      <w:r w:rsidRPr="004523CA">
        <w:rPr>
          <w:rFonts w:eastAsia="Arial" w:cs="Arial"/>
          <w:color w:val="000000"/>
          <w:spacing w:val="-8"/>
          <w:szCs w:val="16"/>
        </w:rPr>
        <w:t xml:space="preserve"> </w:t>
      </w:r>
      <w:r w:rsidRPr="004523CA">
        <w:rPr>
          <w:rFonts w:eastAsia="Arial" w:cs="Arial"/>
          <w:color w:val="000000"/>
          <w:szCs w:val="16"/>
        </w:rPr>
        <w:t>lamp-fr</w:t>
      </w:r>
      <w:r w:rsidRPr="004523CA">
        <w:rPr>
          <w:rFonts w:eastAsia="Arial" w:cs="Arial"/>
          <w:color w:val="000000"/>
          <w:spacing w:val="1"/>
          <w:szCs w:val="16"/>
        </w:rPr>
        <w:t>i</w:t>
      </w:r>
      <w:r w:rsidRPr="004523CA">
        <w:rPr>
          <w:rFonts w:eastAsia="Arial" w:cs="Arial"/>
          <w:color w:val="000000"/>
          <w:szCs w:val="16"/>
        </w:rPr>
        <w:t>endly</w:t>
      </w:r>
      <w:r w:rsidRPr="004523CA">
        <w:rPr>
          <w:rFonts w:eastAsia="Arial" w:cs="Arial"/>
          <w:color w:val="000000"/>
          <w:spacing w:val="-16"/>
          <w:szCs w:val="16"/>
        </w:rPr>
        <w:t xml:space="preserve"> </w:t>
      </w:r>
      <w:r w:rsidRPr="004523CA">
        <w:rPr>
          <w:rFonts w:eastAsia="Arial" w:cs="Arial"/>
          <w:color w:val="000000"/>
          <w:szCs w:val="16"/>
        </w:rPr>
        <w:t>i</w:t>
      </w:r>
      <w:r w:rsidRPr="004523CA">
        <w:rPr>
          <w:rFonts w:eastAsia="Arial" w:cs="Arial"/>
          <w:color w:val="000000"/>
          <w:spacing w:val="1"/>
          <w:szCs w:val="16"/>
        </w:rPr>
        <w:t>g</w:t>
      </w:r>
      <w:r w:rsidRPr="004523CA">
        <w:rPr>
          <w:rFonts w:eastAsia="Arial" w:cs="Arial"/>
          <w:color w:val="000000"/>
          <w:szCs w:val="16"/>
        </w:rPr>
        <w:t>n</w:t>
      </w:r>
      <w:r w:rsidRPr="004523CA">
        <w:rPr>
          <w:rFonts w:eastAsia="Arial" w:cs="Arial"/>
          <w:color w:val="000000"/>
          <w:spacing w:val="1"/>
          <w:szCs w:val="16"/>
        </w:rPr>
        <w:t>i</w:t>
      </w:r>
      <w:r w:rsidRPr="004523CA">
        <w:rPr>
          <w:rFonts w:eastAsia="Arial" w:cs="Arial"/>
          <w:color w:val="000000"/>
          <w:szCs w:val="16"/>
        </w:rPr>
        <w:t>tion</w:t>
      </w:r>
      <w:r w:rsidRPr="004523CA">
        <w:rPr>
          <w:rFonts w:eastAsia="Arial" w:cs="Arial"/>
          <w:color w:val="000000"/>
          <w:spacing w:val="-11"/>
          <w:szCs w:val="16"/>
        </w:rPr>
        <w:t xml:space="preserve"> </w:t>
      </w:r>
      <w:r w:rsidRPr="004523CA">
        <w:rPr>
          <w:rFonts w:eastAsia="Arial" w:cs="Arial"/>
          <w:color w:val="000000"/>
          <w:spacing w:val="1"/>
          <w:szCs w:val="16"/>
        </w:rPr>
        <w:t>a</w:t>
      </w:r>
      <w:r w:rsidRPr="004523CA">
        <w:rPr>
          <w:rFonts w:eastAsia="Arial" w:cs="Arial"/>
          <w:color w:val="000000"/>
          <w:szCs w:val="16"/>
        </w:rPr>
        <w:t>nd</w:t>
      </w:r>
      <w:r w:rsidRPr="004523CA">
        <w:rPr>
          <w:rFonts w:eastAsia="Arial" w:cs="Arial"/>
          <w:color w:val="000000"/>
          <w:spacing w:val="-7"/>
          <w:szCs w:val="16"/>
        </w:rPr>
        <w:t xml:space="preserve"> </w:t>
      </w:r>
      <w:r w:rsidRPr="004523CA">
        <w:rPr>
          <w:rFonts w:eastAsia="Arial" w:cs="Arial"/>
          <w:color w:val="000000"/>
          <w:szCs w:val="16"/>
        </w:rPr>
        <w:t>ope</w:t>
      </w:r>
      <w:r w:rsidRPr="004523CA">
        <w:rPr>
          <w:rFonts w:eastAsia="Arial" w:cs="Arial"/>
          <w:color w:val="000000"/>
          <w:spacing w:val="1"/>
          <w:szCs w:val="16"/>
        </w:rPr>
        <w:t>r</w:t>
      </w:r>
      <w:r w:rsidRPr="004523CA">
        <w:rPr>
          <w:rFonts w:eastAsia="Arial" w:cs="Arial"/>
          <w:color w:val="000000"/>
          <w:szCs w:val="16"/>
        </w:rPr>
        <w:t>ati</w:t>
      </w:r>
      <w:r w:rsidRPr="004523CA">
        <w:rPr>
          <w:rFonts w:eastAsia="Arial" w:cs="Arial"/>
          <w:color w:val="000000"/>
          <w:spacing w:val="1"/>
          <w:szCs w:val="16"/>
        </w:rPr>
        <w:t>o</w:t>
      </w:r>
      <w:r w:rsidRPr="004523CA">
        <w:rPr>
          <w:rFonts w:eastAsia="Arial" w:cs="Arial"/>
          <w:color w:val="000000"/>
          <w:szCs w:val="16"/>
        </w:rPr>
        <w:t>n</w:t>
      </w:r>
    </w:p>
    <w:p w14:paraId="6454ABDD" w14:textId="77777777" w:rsidR="00E41C2D" w:rsidRPr="004523CA" w:rsidRDefault="00E41C2D" w:rsidP="004915C2">
      <w:pPr>
        <w:pStyle w:val="ListParagraph"/>
        <w:numPr>
          <w:ilvl w:val="0"/>
          <w:numId w:val="3"/>
        </w:numPr>
        <w:spacing w:before="6" w:after="0"/>
        <w:ind w:left="2880"/>
        <w:rPr>
          <w:rFonts w:eastAsia="Arial" w:cs="Arial"/>
          <w:szCs w:val="16"/>
        </w:rPr>
      </w:pPr>
      <w:r w:rsidRPr="004523CA">
        <w:rPr>
          <w:rFonts w:eastAsia="Arial" w:cs="Arial"/>
          <w:color w:val="000000"/>
          <w:szCs w:val="16"/>
        </w:rPr>
        <w:t>Individual</w:t>
      </w:r>
      <w:r w:rsidRPr="004523CA">
        <w:rPr>
          <w:rFonts w:eastAsia="Arial" w:cs="Arial"/>
          <w:color w:val="000000"/>
          <w:spacing w:val="-12"/>
          <w:szCs w:val="16"/>
        </w:rPr>
        <w:t xml:space="preserve"> </w:t>
      </w:r>
      <w:r w:rsidRPr="004523CA">
        <w:rPr>
          <w:rFonts w:eastAsia="Arial" w:cs="Arial"/>
          <w:color w:val="000000"/>
          <w:szCs w:val="16"/>
        </w:rPr>
        <w:t>la</w:t>
      </w:r>
      <w:r w:rsidRPr="004523CA">
        <w:rPr>
          <w:rFonts w:eastAsia="Arial" w:cs="Arial"/>
          <w:color w:val="000000"/>
          <w:spacing w:val="1"/>
          <w:szCs w:val="16"/>
        </w:rPr>
        <w:t>m</w:t>
      </w:r>
      <w:r w:rsidRPr="004523CA">
        <w:rPr>
          <w:rFonts w:eastAsia="Arial" w:cs="Arial"/>
          <w:color w:val="000000"/>
          <w:szCs w:val="16"/>
        </w:rPr>
        <w:t>p</w:t>
      </w:r>
      <w:r w:rsidRPr="004523CA">
        <w:rPr>
          <w:rFonts w:eastAsia="Arial" w:cs="Arial"/>
          <w:color w:val="000000"/>
          <w:spacing w:val="-7"/>
          <w:szCs w:val="16"/>
        </w:rPr>
        <w:t xml:space="preserve"> </w:t>
      </w:r>
      <w:r w:rsidRPr="004523CA">
        <w:rPr>
          <w:rFonts w:eastAsia="Arial" w:cs="Arial"/>
          <w:color w:val="000000"/>
          <w:szCs w:val="16"/>
        </w:rPr>
        <w:t>m</w:t>
      </w:r>
      <w:r w:rsidRPr="004523CA">
        <w:rPr>
          <w:rFonts w:eastAsia="Arial" w:cs="Arial"/>
          <w:color w:val="000000"/>
          <w:spacing w:val="1"/>
          <w:szCs w:val="16"/>
        </w:rPr>
        <w:t>on</w:t>
      </w:r>
      <w:r w:rsidRPr="004523CA">
        <w:rPr>
          <w:rFonts w:eastAsia="Arial" w:cs="Arial"/>
          <w:color w:val="000000"/>
          <w:szCs w:val="16"/>
        </w:rPr>
        <w:t>i</w:t>
      </w:r>
      <w:r w:rsidRPr="004523CA">
        <w:rPr>
          <w:rFonts w:eastAsia="Arial" w:cs="Arial"/>
          <w:color w:val="000000"/>
          <w:spacing w:val="1"/>
          <w:szCs w:val="16"/>
        </w:rPr>
        <w:t>t</w:t>
      </w:r>
      <w:r w:rsidRPr="004523CA">
        <w:rPr>
          <w:rFonts w:eastAsia="Arial" w:cs="Arial"/>
          <w:color w:val="000000"/>
          <w:szCs w:val="16"/>
        </w:rPr>
        <w:t>o</w:t>
      </w:r>
      <w:r w:rsidRPr="004523CA">
        <w:rPr>
          <w:rFonts w:eastAsia="Arial" w:cs="Arial"/>
          <w:color w:val="000000"/>
          <w:spacing w:val="1"/>
          <w:szCs w:val="16"/>
        </w:rPr>
        <w:t>r</w:t>
      </w:r>
      <w:r w:rsidRPr="004523CA">
        <w:rPr>
          <w:rFonts w:eastAsia="Arial" w:cs="Arial"/>
          <w:color w:val="000000"/>
          <w:szCs w:val="16"/>
        </w:rPr>
        <w:t>i</w:t>
      </w:r>
      <w:r w:rsidRPr="004523CA">
        <w:rPr>
          <w:rFonts w:eastAsia="Arial" w:cs="Arial"/>
          <w:color w:val="000000"/>
          <w:spacing w:val="1"/>
          <w:szCs w:val="16"/>
        </w:rPr>
        <w:t>ng</w:t>
      </w:r>
    </w:p>
    <w:p w14:paraId="1F523685" w14:textId="77777777" w:rsidR="00E41C2D" w:rsidRPr="004523CA" w:rsidRDefault="00E41C2D" w:rsidP="004915C2">
      <w:pPr>
        <w:pStyle w:val="ListParagraph"/>
        <w:numPr>
          <w:ilvl w:val="0"/>
          <w:numId w:val="3"/>
        </w:numPr>
        <w:spacing w:before="5" w:after="0"/>
        <w:ind w:left="2880"/>
        <w:rPr>
          <w:rFonts w:eastAsia="Arial" w:cs="Arial"/>
          <w:szCs w:val="16"/>
        </w:rPr>
      </w:pPr>
      <w:r w:rsidRPr="004523CA">
        <w:rPr>
          <w:rFonts w:eastAsia="Arial" w:cs="Arial"/>
          <w:color w:val="000000"/>
          <w:szCs w:val="16"/>
        </w:rPr>
        <w:t>D</w:t>
      </w:r>
      <w:r w:rsidRPr="004523CA">
        <w:rPr>
          <w:rFonts w:eastAsia="Arial" w:cs="Arial"/>
          <w:color w:val="000000"/>
          <w:spacing w:val="1"/>
          <w:szCs w:val="16"/>
        </w:rPr>
        <w:t>i</w:t>
      </w:r>
      <w:r w:rsidRPr="004523CA">
        <w:rPr>
          <w:rFonts w:eastAsia="Arial" w:cs="Arial"/>
          <w:color w:val="000000"/>
          <w:szCs w:val="16"/>
        </w:rPr>
        <w:t>rect</w:t>
      </w:r>
      <w:r w:rsidRPr="004523CA">
        <w:rPr>
          <w:rFonts w:eastAsia="Arial" w:cs="Arial"/>
          <w:color w:val="000000"/>
          <w:spacing w:val="-9"/>
          <w:szCs w:val="16"/>
        </w:rPr>
        <w:t xml:space="preserve"> </w:t>
      </w:r>
      <w:r w:rsidRPr="004523CA">
        <w:rPr>
          <w:rFonts w:eastAsia="Arial" w:cs="Arial"/>
          <w:color w:val="000000"/>
          <w:szCs w:val="16"/>
        </w:rPr>
        <w:t>c</w:t>
      </w:r>
      <w:r w:rsidRPr="004523CA">
        <w:rPr>
          <w:rFonts w:eastAsia="Arial" w:cs="Arial"/>
          <w:color w:val="000000"/>
          <w:spacing w:val="1"/>
          <w:szCs w:val="16"/>
        </w:rPr>
        <w:t>o</w:t>
      </w:r>
      <w:r w:rsidRPr="004523CA">
        <w:rPr>
          <w:rFonts w:eastAsia="Arial" w:cs="Arial"/>
          <w:color w:val="000000"/>
          <w:szCs w:val="16"/>
        </w:rPr>
        <w:t>ntr</w:t>
      </w:r>
      <w:r w:rsidRPr="004523CA">
        <w:rPr>
          <w:rFonts w:eastAsia="Arial" w:cs="Arial"/>
          <w:color w:val="000000"/>
          <w:spacing w:val="1"/>
          <w:szCs w:val="16"/>
        </w:rPr>
        <w:t>o</w:t>
      </w:r>
      <w:r w:rsidRPr="004523CA">
        <w:rPr>
          <w:rFonts w:eastAsia="Arial" w:cs="Arial"/>
          <w:color w:val="000000"/>
          <w:szCs w:val="16"/>
        </w:rPr>
        <w:t>l</w:t>
      </w:r>
      <w:r w:rsidRPr="004523CA">
        <w:rPr>
          <w:rFonts w:eastAsia="Arial" w:cs="Arial"/>
          <w:color w:val="000000"/>
          <w:spacing w:val="-7"/>
          <w:szCs w:val="16"/>
        </w:rPr>
        <w:t xml:space="preserve"> </w:t>
      </w:r>
      <w:r w:rsidRPr="004523CA">
        <w:rPr>
          <w:rFonts w:eastAsia="Arial" w:cs="Arial"/>
          <w:color w:val="000000"/>
          <w:szCs w:val="16"/>
        </w:rPr>
        <w:t>of</w:t>
      </w:r>
      <w:r w:rsidRPr="004523CA">
        <w:rPr>
          <w:rFonts w:eastAsia="Arial" w:cs="Arial"/>
          <w:color w:val="000000"/>
          <w:spacing w:val="-5"/>
          <w:szCs w:val="16"/>
        </w:rPr>
        <w:t xml:space="preserve"> </w:t>
      </w:r>
      <w:r w:rsidRPr="004523CA">
        <w:rPr>
          <w:rFonts w:eastAsia="Arial" w:cs="Arial"/>
          <w:color w:val="000000"/>
          <w:szCs w:val="16"/>
        </w:rPr>
        <w:t>auto</w:t>
      </w:r>
      <w:r w:rsidRPr="004523CA">
        <w:rPr>
          <w:rFonts w:eastAsia="Arial" w:cs="Arial"/>
          <w:color w:val="000000"/>
          <w:spacing w:val="1"/>
          <w:szCs w:val="16"/>
        </w:rPr>
        <w:t>m</w:t>
      </w:r>
      <w:r w:rsidRPr="004523CA">
        <w:rPr>
          <w:rFonts w:eastAsia="Arial" w:cs="Arial"/>
          <w:color w:val="000000"/>
          <w:szCs w:val="16"/>
        </w:rPr>
        <w:t>atic</w:t>
      </w:r>
      <w:r w:rsidRPr="004523CA">
        <w:rPr>
          <w:rFonts w:eastAsia="Arial" w:cs="Arial"/>
          <w:color w:val="000000"/>
          <w:spacing w:val="-9"/>
          <w:szCs w:val="16"/>
        </w:rPr>
        <w:t xml:space="preserve"> </w:t>
      </w:r>
      <w:r w:rsidRPr="004523CA">
        <w:rPr>
          <w:rFonts w:eastAsia="Arial" w:cs="Arial"/>
          <w:color w:val="000000"/>
          <w:szCs w:val="16"/>
        </w:rPr>
        <w:t>is</w:t>
      </w:r>
      <w:r w:rsidRPr="004523CA">
        <w:rPr>
          <w:rFonts w:eastAsia="Arial" w:cs="Arial"/>
          <w:color w:val="000000"/>
          <w:spacing w:val="1"/>
          <w:szCs w:val="16"/>
        </w:rPr>
        <w:t>o</w:t>
      </w:r>
      <w:r w:rsidRPr="004523CA">
        <w:rPr>
          <w:rFonts w:eastAsia="Arial" w:cs="Arial"/>
          <w:color w:val="000000"/>
          <w:szCs w:val="16"/>
        </w:rPr>
        <w:t>lati</w:t>
      </w:r>
      <w:r w:rsidRPr="004523CA">
        <w:rPr>
          <w:rFonts w:eastAsia="Arial" w:cs="Arial"/>
          <w:color w:val="000000"/>
          <w:spacing w:val="1"/>
          <w:szCs w:val="16"/>
        </w:rPr>
        <w:t>o</w:t>
      </w:r>
      <w:r w:rsidRPr="004523CA">
        <w:rPr>
          <w:rFonts w:eastAsia="Arial" w:cs="Arial"/>
          <w:color w:val="000000"/>
          <w:szCs w:val="16"/>
        </w:rPr>
        <w:t>n</w:t>
      </w:r>
      <w:r w:rsidRPr="004523CA">
        <w:rPr>
          <w:rFonts w:eastAsia="Arial" w:cs="Arial"/>
          <w:color w:val="000000"/>
          <w:spacing w:val="-11"/>
          <w:szCs w:val="16"/>
        </w:rPr>
        <w:t xml:space="preserve"> </w:t>
      </w:r>
      <w:r w:rsidRPr="004523CA">
        <w:rPr>
          <w:rFonts w:eastAsia="Arial" w:cs="Arial"/>
          <w:color w:val="000000"/>
          <w:szCs w:val="16"/>
        </w:rPr>
        <w:t>a</w:t>
      </w:r>
      <w:r w:rsidRPr="004523CA">
        <w:rPr>
          <w:rFonts w:eastAsia="Arial" w:cs="Arial"/>
          <w:color w:val="000000"/>
          <w:spacing w:val="1"/>
          <w:szCs w:val="16"/>
        </w:rPr>
        <w:t>n</w:t>
      </w:r>
      <w:r w:rsidRPr="004523CA">
        <w:rPr>
          <w:rFonts w:eastAsia="Arial" w:cs="Arial"/>
          <w:color w:val="000000"/>
          <w:szCs w:val="16"/>
        </w:rPr>
        <w:t>d</w:t>
      </w:r>
      <w:r w:rsidRPr="004523CA">
        <w:rPr>
          <w:rFonts w:eastAsia="Arial" w:cs="Arial"/>
          <w:color w:val="000000"/>
          <w:spacing w:val="-8"/>
          <w:szCs w:val="16"/>
        </w:rPr>
        <w:t xml:space="preserve"> </w:t>
      </w:r>
      <w:r w:rsidRPr="004523CA">
        <w:rPr>
          <w:rFonts w:eastAsia="Arial" w:cs="Arial"/>
          <w:color w:val="000000"/>
          <w:szCs w:val="16"/>
        </w:rPr>
        <w:t>flu</w:t>
      </w:r>
      <w:r w:rsidRPr="004523CA">
        <w:rPr>
          <w:rFonts w:eastAsia="Arial" w:cs="Arial"/>
          <w:color w:val="000000"/>
          <w:spacing w:val="1"/>
          <w:szCs w:val="16"/>
        </w:rPr>
        <w:t>sh</w:t>
      </w:r>
      <w:r w:rsidRPr="004523CA">
        <w:rPr>
          <w:rFonts w:eastAsia="Arial" w:cs="Arial"/>
          <w:color w:val="000000"/>
          <w:szCs w:val="16"/>
        </w:rPr>
        <w:t>ing</w:t>
      </w:r>
      <w:r w:rsidRPr="004523CA">
        <w:rPr>
          <w:rFonts w:eastAsia="Arial" w:cs="Arial"/>
          <w:color w:val="000000"/>
          <w:spacing w:val="-12"/>
          <w:szCs w:val="16"/>
        </w:rPr>
        <w:t xml:space="preserve"> </w:t>
      </w:r>
      <w:r w:rsidRPr="004523CA">
        <w:rPr>
          <w:rFonts w:eastAsia="Arial" w:cs="Arial"/>
          <w:color w:val="000000"/>
          <w:spacing w:val="1"/>
          <w:szCs w:val="16"/>
        </w:rPr>
        <w:t>v</w:t>
      </w:r>
      <w:r w:rsidRPr="004523CA">
        <w:rPr>
          <w:rFonts w:eastAsia="Arial" w:cs="Arial"/>
          <w:color w:val="000000"/>
          <w:szCs w:val="16"/>
        </w:rPr>
        <w:t>alves</w:t>
      </w:r>
    </w:p>
    <w:p w14:paraId="3002621C" w14:textId="77777777" w:rsidR="00E41C2D" w:rsidRPr="004523CA" w:rsidRDefault="00E41C2D" w:rsidP="00E41C2D">
      <w:pPr>
        <w:pStyle w:val="ListParagraph"/>
        <w:spacing w:before="120" w:after="120"/>
        <w:ind w:left="2160"/>
        <w:contextualSpacing w:val="0"/>
        <w:rPr>
          <w:rFonts w:eastAsia="Arial" w:cs="Arial"/>
          <w:sz w:val="18"/>
          <w:szCs w:val="20"/>
        </w:rPr>
      </w:pPr>
      <w:r w:rsidRPr="004523CA">
        <w:rPr>
          <w:rFonts w:eastAsia="Arial" w:cs="Arial"/>
          <w:b/>
          <w:bCs/>
          <w:sz w:val="18"/>
          <w:szCs w:val="20"/>
        </w:rPr>
        <w:t>Du</w:t>
      </w:r>
      <w:r w:rsidRPr="004523CA">
        <w:rPr>
          <w:rFonts w:eastAsia="Arial" w:cs="Arial"/>
          <w:b/>
          <w:bCs/>
          <w:spacing w:val="1"/>
          <w:sz w:val="18"/>
          <w:szCs w:val="20"/>
        </w:rPr>
        <w:t>l</w:t>
      </w:r>
      <w:r w:rsidRPr="004523CA">
        <w:rPr>
          <w:rFonts w:eastAsia="Arial" w:cs="Arial"/>
          <w:b/>
          <w:bCs/>
          <w:spacing w:val="-1"/>
          <w:sz w:val="18"/>
          <w:szCs w:val="20"/>
        </w:rPr>
        <w:t>c</w:t>
      </w:r>
      <w:r w:rsidRPr="004523CA">
        <w:rPr>
          <w:rFonts w:eastAsia="Arial" w:cs="Arial"/>
          <w:b/>
          <w:bCs/>
          <w:spacing w:val="1"/>
          <w:sz w:val="18"/>
          <w:szCs w:val="20"/>
        </w:rPr>
        <w:t>o</w:t>
      </w:r>
      <w:r w:rsidRPr="004523CA">
        <w:rPr>
          <w:rFonts w:eastAsia="Arial" w:cs="Arial"/>
          <w:b/>
          <w:bCs/>
          <w:sz w:val="18"/>
          <w:szCs w:val="20"/>
        </w:rPr>
        <w:t>d</w:t>
      </w:r>
      <w:r w:rsidRPr="004523CA">
        <w:rPr>
          <w:rFonts w:eastAsia="Arial" w:cs="Arial"/>
          <w:b/>
          <w:bCs/>
          <w:spacing w:val="1"/>
          <w:sz w:val="18"/>
          <w:szCs w:val="20"/>
        </w:rPr>
        <w:t>e</w:t>
      </w:r>
      <w:r w:rsidRPr="004523CA">
        <w:rPr>
          <w:rFonts w:eastAsia="Arial" w:cs="Arial"/>
          <w:b/>
          <w:bCs/>
          <w:sz w:val="18"/>
          <w:szCs w:val="20"/>
        </w:rPr>
        <w:t>s</w:t>
      </w:r>
      <w:r w:rsidRPr="004523CA">
        <w:rPr>
          <w:rFonts w:eastAsia="Arial" w:cs="Arial"/>
          <w:b/>
          <w:bCs/>
          <w:spacing w:val="-1"/>
          <w:sz w:val="18"/>
          <w:szCs w:val="20"/>
        </w:rPr>
        <w:t xml:space="preserve"> </w:t>
      </w:r>
      <w:r w:rsidRPr="004523CA">
        <w:rPr>
          <w:rFonts w:eastAsia="Arial" w:cs="Arial"/>
          <w:b/>
          <w:bCs/>
          <w:sz w:val="18"/>
          <w:szCs w:val="20"/>
        </w:rPr>
        <w:t>UV</w:t>
      </w:r>
      <w:r w:rsidRPr="004523CA">
        <w:rPr>
          <w:rFonts w:eastAsia="Arial" w:cs="Arial"/>
          <w:b/>
          <w:bCs/>
          <w:spacing w:val="-7"/>
          <w:sz w:val="18"/>
          <w:szCs w:val="20"/>
        </w:rPr>
        <w:t xml:space="preserve"> </w:t>
      </w:r>
      <w:r w:rsidRPr="004523CA">
        <w:rPr>
          <w:rFonts w:eastAsia="Arial" w:cs="Arial"/>
          <w:b/>
          <w:bCs/>
          <w:spacing w:val="1"/>
          <w:sz w:val="18"/>
          <w:szCs w:val="20"/>
        </w:rPr>
        <w:t>L</w:t>
      </w:r>
      <w:r w:rsidRPr="004523CA">
        <w:rPr>
          <w:rFonts w:eastAsia="Arial" w:cs="Arial"/>
          <w:b/>
          <w:bCs/>
          <w:sz w:val="18"/>
          <w:szCs w:val="20"/>
        </w:rPr>
        <w:t>am</w:t>
      </w:r>
      <w:r w:rsidRPr="004523CA">
        <w:rPr>
          <w:rFonts w:eastAsia="Arial" w:cs="Arial"/>
          <w:b/>
          <w:bCs/>
          <w:spacing w:val="1"/>
          <w:sz w:val="18"/>
          <w:szCs w:val="20"/>
        </w:rPr>
        <w:t>p</w:t>
      </w:r>
      <w:r w:rsidRPr="004523CA">
        <w:rPr>
          <w:rFonts w:eastAsia="Arial" w:cs="Arial"/>
          <w:b/>
          <w:bCs/>
          <w:sz w:val="18"/>
          <w:szCs w:val="20"/>
        </w:rPr>
        <w:t>s</w:t>
      </w:r>
    </w:p>
    <w:p w14:paraId="667AA52F" w14:textId="77777777" w:rsidR="00E41C2D" w:rsidRPr="004523CA" w:rsidRDefault="00E41C2D" w:rsidP="00E41C2D">
      <w:pPr>
        <w:pStyle w:val="ListParagraph"/>
        <w:spacing w:after="0"/>
        <w:ind w:left="2160"/>
        <w:rPr>
          <w:rFonts w:eastAsia="Arial" w:cs="Arial"/>
          <w:szCs w:val="16"/>
        </w:rPr>
      </w:pPr>
      <w:r w:rsidRPr="004523CA">
        <w:rPr>
          <w:rFonts w:eastAsia="Arial" w:cs="Arial"/>
          <w:b/>
          <w:bCs/>
          <w:szCs w:val="16"/>
        </w:rPr>
        <w:t>S</w:t>
      </w:r>
      <w:r w:rsidRPr="004523CA">
        <w:rPr>
          <w:rFonts w:eastAsia="Arial" w:cs="Arial"/>
          <w:b/>
          <w:bCs/>
          <w:spacing w:val="-1"/>
          <w:szCs w:val="16"/>
        </w:rPr>
        <w:t>t</w:t>
      </w:r>
      <w:r w:rsidRPr="004523CA">
        <w:rPr>
          <w:rFonts w:eastAsia="Arial" w:cs="Arial"/>
          <w:b/>
          <w:bCs/>
          <w:szCs w:val="16"/>
        </w:rPr>
        <w:t>andard</w:t>
      </w:r>
      <w:r w:rsidRPr="004523CA">
        <w:rPr>
          <w:rFonts w:eastAsia="Arial" w:cs="Arial"/>
          <w:b/>
          <w:bCs/>
          <w:spacing w:val="4"/>
          <w:szCs w:val="16"/>
        </w:rPr>
        <w:t xml:space="preserve"> </w:t>
      </w:r>
      <w:r w:rsidRPr="004523CA">
        <w:rPr>
          <w:rFonts w:eastAsia="Arial" w:cs="Arial"/>
          <w:b/>
          <w:bCs/>
          <w:szCs w:val="16"/>
        </w:rPr>
        <w:t>low</w:t>
      </w:r>
      <w:r w:rsidRPr="004523CA">
        <w:rPr>
          <w:rFonts w:eastAsia="Arial" w:cs="Arial"/>
          <w:b/>
          <w:bCs/>
          <w:spacing w:val="-2"/>
          <w:szCs w:val="16"/>
        </w:rPr>
        <w:t xml:space="preserve"> </w:t>
      </w:r>
      <w:r w:rsidRPr="004523CA">
        <w:rPr>
          <w:rFonts w:eastAsia="Arial" w:cs="Arial"/>
          <w:b/>
          <w:bCs/>
          <w:szCs w:val="16"/>
        </w:rPr>
        <w:t>pressure</w:t>
      </w:r>
      <w:r w:rsidRPr="004523CA">
        <w:rPr>
          <w:rFonts w:eastAsia="Arial" w:cs="Arial"/>
          <w:b/>
          <w:bCs/>
          <w:spacing w:val="6"/>
          <w:szCs w:val="16"/>
        </w:rPr>
        <w:t xml:space="preserve"> </w:t>
      </w:r>
      <w:r w:rsidRPr="004523CA">
        <w:rPr>
          <w:rFonts w:eastAsia="Arial" w:cs="Arial"/>
          <w:b/>
          <w:bCs/>
          <w:szCs w:val="16"/>
        </w:rPr>
        <w:t>lamp</w:t>
      </w:r>
    </w:p>
    <w:p w14:paraId="0A1FF430" w14:textId="77777777" w:rsidR="00E41C2D" w:rsidRPr="004523CA" w:rsidRDefault="00E41C2D" w:rsidP="00E41C2D">
      <w:pPr>
        <w:pStyle w:val="ListParagraph"/>
        <w:spacing w:before="56" w:after="0"/>
        <w:ind w:left="2160"/>
        <w:rPr>
          <w:rFonts w:eastAsia="Arial" w:cs="Arial"/>
          <w:szCs w:val="16"/>
        </w:rPr>
      </w:pPr>
      <w:r w:rsidRPr="004523CA">
        <w:rPr>
          <w:rFonts w:eastAsia="Arial" w:cs="Arial"/>
          <w:w w:val="99"/>
          <w:szCs w:val="16"/>
        </w:rPr>
        <w:t>Robust</w:t>
      </w:r>
      <w:r w:rsidRPr="004523CA">
        <w:rPr>
          <w:rFonts w:eastAsia="Arial" w:cs="Arial"/>
          <w:spacing w:val="-14"/>
          <w:w w:val="99"/>
          <w:szCs w:val="16"/>
        </w:rPr>
        <w:t xml:space="preserve"> </w:t>
      </w:r>
      <w:r w:rsidRPr="004523CA">
        <w:rPr>
          <w:rFonts w:eastAsia="Arial" w:cs="Arial"/>
          <w:szCs w:val="16"/>
        </w:rPr>
        <w:t>low</w:t>
      </w:r>
      <w:r w:rsidRPr="004523CA">
        <w:rPr>
          <w:rFonts w:eastAsia="Arial" w:cs="Arial"/>
          <w:spacing w:val="-16"/>
          <w:szCs w:val="16"/>
        </w:rPr>
        <w:t xml:space="preserve"> </w:t>
      </w:r>
      <w:r w:rsidRPr="004523CA">
        <w:rPr>
          <w:rFonts w:eastAsia="Arial" w:cs="Arial"/>
          <w:w w:val="98"/>
          <w:szCs w:val="16"/>
        </w:rPr>
        <w:t>pressure</w:t>
      </w:r>
      <w:r w:rsidRPr="004523CA">
        <w:rPr>
          <w:rFonts w:eastAsia="Arial" w:cs="Arial"/>
          <w:spacing w:val="-7"/>
          <w:w w:val="98"/>
          <w:szCs w:val="16"/>
        </w:rPr>
        <w:t xml:space="preserve"> </w:t>
      </w:r>
      <w:r w:rsidRPr="004523CA">
        <w:rPr>
          <w:rFonts w:eastAsia="Arial" w:cs="Arial"/>
          <w:w w:val="98"/>
          <w:szCs w:val="16"/>
        </w:rPr>
        <w:t>mer</w:t>
      </w:r>
      <w:r w:rsidRPr="004523CA">
        <w:rPr>
          <w:rFonts w:eastAsia="Arial" w:cs="Arial"/>
          <w:spacing w:val="1"/>
          <w:w w:val="98"/>
          <w:szCs w:val="16"/>
        </w:rPr>
        <w:t>c</w:t>
      </w:r>
      <w:r w:rsidRPr="004523CA">
        <w:rPr>
          <w:rFonts w:eastAsia="Arial" w:cs="Arial"/>
          <w:w w:val="98"/>
          <w:szCs w:val="16"/>
        </w:rPr>
        <w:t>u</w:t>
      </w:r>
      <w:r w:rsidRPr="004523CA">
        <w:rPr>
          <w:rFonts w:eastAsia="Arial" w:cs="Arial"/>
          <w:spacing w:val="1"/>
          <w:w w:val="98"/>
          <w:szCs w:val="16"/>
        </w:rPr>
        <w:t>r</w:t>
      </w:r>
      <w:r w:rsidRPr="004523CA">
        <w:rPr>
          <w:rFonts w:eastAsia="Arial" w:cs="Arial"/>
          <w:w w:val="98"/>
          <w:szCs w:val="16"/>
        </w:rPr>
        <w:t>y</w:t>
      </w:r>
      <w:r w:rsidRPr="004523CA">
        <w:rPr>
          <w:rFonts w:eastAsia="Arial" w:cs="Arial"/>
          <w:spacing w:val="-9"/>
          <w:w w:val="98"/>
          <w:szCs w:val="16"/>
        </w:rPr>
        <w:t xml:space="preserve"> </w:t>
      </w:r>
      <w:r w:rsidRPr="004523CA">
        <w:rPr>
          <w:rFonts w:eastAsia="Arial" w:cs="Arial"/>
          <w:szCs w:val="16"/>
        </w:rPr>
        <w:t>l</w:t>
      </w:r>
      <w:r w:rsidRPr="004523CA">
        <w:rPr>
          <w:rFonts w:eastAsia="Arial" w:cs="Arial"/>
          <w:spacing w:val="1"/>
          <w:szCs w:val="16"/>
        </w:rPr>
        <w:t>a</w:t>
      </w:r>
      <w:r w:rsidRPr="004523CA">
        <w:rPr>
          <w:rFonts w:eastAsia="Arial" w:cs="Arial"/>
          <w:szCs w:val="16"/>
        </w:rPr>
        <w:t>mp</w:t>
      </w:r>
      <w:r w:rsidRPr="004523CA">
        <w:rPr>
          <w:rFonts w:eastAsia="Arial" w:cs="Arial"/>
          <w:spacing w:val="-15"/>
          <w:szCs w:val="16"/>
        </w:rPr>
        <w:t xml:space="preserve"> </w:t>
      </w:r>
      <w:r w:rsidRPr="004523CA">
        <w:rPr>
          <w:rFonts w:eastAsia="Arial" w:cs="Arial"/>
          <w:szCs w:val="16"/>
        </w:rPr>
        <w:t>with</w:t>
      </w:r>
      <w:r w:rsidRPr="004523CA">
        <w:rPr>
          <w:rFonts w:eastAsia="Arial" w:cs="Arial"/>
          <w:spacing w:val="-17"/>
          <w:szCs w:val="16"/>
        </w:rPr>
        <w:t xml:space="preserve"> </w:t>
      </w:r>
      <w:r w:rsidRPr="004523CA">
        <w:rPr>
          <w:rFonts w:eastAsia="Arial" w:cs="Arial"/>
          <w:szCs w:val="16"/>
        </w:rPr>
        <w:t>a</w:t>
      </w:r>
      <w:r w:rsidRPr="004523CA">
        <w:rPr>
          <w:rFonts w:eastAsia="Arial" w:cs="Arial"/>
          <w:spacing w:val="-16"/>
          <w:szCs w:val="16"/>
        </w:rPr>
        <w:t xml:space="preserve"> </w:t>
      </w:r>
      <w:r w:rsidRPr="004523CA">
        <w:rPr>
          <w:rFonts w:eastAsia="Arial" w:cs="Arial"/>
          <w:w w:val="98"/>
          <w:szCs w:val="16"/>
        </w:rPr>
        <w:t>l</w:t>
      </w:r>
      <w:r w:rsidRPr="004523CA">
        <w:rPr>
          <w:rFonts w:eastAsia="Arial" w:cs="Arial"/>
          <w:spacing w:val="1"/>
          <w:w w:val="98"/>
          <w:szCs w:val="16"/>
        </w:rPr>
        <w:t>i</w:t>
      </w:r>
      <w:r w:rsidRPr="004523CA">
        <w:rPr>
          <w:rFonts w:eastAsia="Arial" w:cs="Arial"/>
          <w:w w:val="98"/>
          <w:szCs w:val="16"/>
        </w:rPr>
        <w:t>fe</w:t>
      </w:r>
      <w:r w:rsidRPr="004523CA">
        <w:rPr>
          <w:rFonts w:eastAsia="Arial" w:cs="Arial"/>
          <w:spacing w:val="-13"/>
          <w:w w:val="98"/>
          <w:szCs w:val="16"/>
        </w:rPr>
        <w:t xml:space="preserve"> </w:t>
      </w:r>
      <w:r w:rsidRPr="004523CA">
        <w:rPr>
          <w:rFonts w:eastAsia="Arial" w:cs="Arial"/>
          <w:szCs w:val="16"/>
        </w:rPr>
        <w:t>expectancy</w:t>
      </w:r>
      <w:r w:rsidRPr="004523CA">
        <w:rPr>
          <w:rFonts w:eastAsia="Arial" w:cs="Arial"/>
          <w:spacing w:val="-13"/>
          <w:szCs w:val="16"/>
        </w:rPr>
        <w:t xml:space="preserve"> </w:t>
      </w:r>
      <w:r w:rsidRPr="004523CA">
        <w:rPr>
          <w:rFonts w:eastAsia="Arial" w:cs="Arial"/>
          <w:szCs w:val="16"/>
        </w:rPr>
        <w:t>of</w:t>
      </w:r>
      <w:r w:rsidRPr="004523CA">
        <w:rPr>
          <w:rFonts w:eastAsia="Arial" w:cs="Arial"/>
          <w:spacing w:val="-14"/>
          <w:szCs w:val="16"/>
        </w:rPr>
        <w:t xml:space="preserve"> </w:t>
      </w:r>
      <w:r w:rsidRPr="004523CA">
        <w:rPr>
          <w:rFonts w:eastAsia="Arial" w:cs="Arial"/>
          <w:szCs w:val="16"/>
        </w:rPr>
        <w:t>ap</w:t>
      </w:r>
      <w:r w:rsidRPr="004523CA">
        <w:rPr>
          <w:rFonts w:eastAsia="Arial" w:cs="Arial"/>
          <w:spacing w:val="1"/>
          <w:szCs w:val="16"/>
        </w:rPr>
        <w:t>pr</w:t>
      </w:r>
      <w:r w:rsidRPr="004523CA">
        <w:rPr>
          <w:rFonts w:eastAsia="Arial" w:cs="Arial"/>
          <w:szCs w:val="16"/>
        </w:rPr>
        <w:t>ox.</w:t>
      </w:r>
      <w:r w:rsidRPr="004523CA">
        <w:rPr>
          <w:rFonts w:eastAsia="Arial" w:cs="Arial"/>
          <w:spacing w:val="-16"/>
          <w:szCs w:val="16"/>
        </w:rPr>
        <w:t xml:space="preserve"> </w:t>
      </w:r>
      <w:r w:rsidRPr="004523CA">
        <w:rPr>
          <w:rFonts w:eastAsia="Arial" w:cs="Arial"/>
          <w:w w:val="99"/>
          <w:szCs w:val="16"/>
        </w:rPr>
        <w:t>1</w:t>
      </w:r>
      <w:r w:rsidRPr="004523CA">
        <w:rPr>
          <w:rFonts w:eastAsia="Arial" w:cs="Arial"/>
          <w:spacing w:val="1"/>
          <w:w w:val="99"/>
          <w:szCs w:val="16"/>
        </w:rPr>
        <w:t>4</w:t>
      </w:r>
      <w:r w:rsidRPr="004523CA">
        <w:rPr>
          <w:rFonts w:eastAsia="Arial" w:cs="Arial"/>
          <w:w w:val="99"/>
          <w:szCs w:val="16"/>
        </w:rPr>
        <w:t>,000</w:t>
      </w:r>
      <w:r w:rsidRPr="004523CA">
        <w:rPr>
          <w:rFonts w:eastAsia="Arial" w:cs="Arial"/>
          <w:spacing w:val="-14"/>
          <w:w w:val="99"/>
          <w:szCs w:val="16"/>
        </w:rPr>
        <w:t xml:space="preserve"> </w:t>
      </w:r>
      <w:r w:rsidRPr="004523CA">
        <w:rPr>
          <w:rFonts w:eastAsia="Arial" w:cs="Arial"/>
          <w:w w:val="99"/>
          <w:szCs w:val="16"/>
        </w:rPr>
        <w:t>o</w:t>
      </w:r>
      <w:r w:rsidRPr="004523CA">
        <w:rPr>
          <w:rFonts w:eastAsia="Arial" w:cs="Arial"/>
          <w:spacing w:val="1"/>
          <w:w w:val="99"/>
          <w:szCs w:val="16"/>
        </w:rPr>
        <w:t>p</w:t>
      </w:r>
      <w:r w:rsidRPr="004523CA">
        <w:rPr>
          <w:rFonts w:eastAsia="Arial" w:cs="Arial"/>
          <w:spacing w:val="-1"/>
          <w:w w:val="99"/>
          <w:szCs w:val="16"/>
        </w:rPr>
        <w:t>e</w:t>
      </w:r>
      <w:r w:rsidRPr="004523CA">
        <w:rPr>
          <w:rFonts w:eastAsia="Arial" w:cs="Arial"/>
          <w:spacing w:val="1"/>
          <w:w w:val="99"/>
          <w:szCs w:val="16"/>
        </w:rPr>
        <w:t>r</w:t>
      </w:r>
      <w:r w:rsidRPr="004523CA">
        <w:rPr>
          <w:rFonts w:eastAsia="Arial" w:cs="Arial"/>
          <w:w w:val="99"/>
          <w:szCs w:val="16"/>
        </w:rPr>
        <w:t>ating</w:t>
      </w:r>
      <w:r w:rsidRPr="004523CA">
        <w:rPr>
          <w:rFonts w:eastAsia="Arial" w:cs="Arial"/>
          <w:spacing w:val="-13"/>
          <w:w w:val="99"/>
          <w:szCs w:val="16"/>
        </w:rPr>
        <w:t xml:space="preserve"> </w:t>
      </w:r>
      <w:r w:rsidRPr="004523CA">
        <w:rPr>
          <w:rFonts w:eastAsia="Arial" w:cs="Arial"/>
          <w:w w:val="99"/>
          <w:szCs w:val="16"/>
        </w:rPr>
        <w:t>hours.</w:t>
      </w:r>
      <w:r w:rsidRPr="004523CA">
        <w:rPr>
          <w:rFonts w:eastAsia="Arial" w:cs="Arial"/>
          <w:spacing w:val="-14"/>
          <w:w w:val="99"/>
          <w:szCs w:val="16"/>
        </w:rPr>
        <w:t xml:space="preserve"> </w:t>
      </w:r>
      <w:r w:rsidRPr="004523CA">
        <w:rPr>
          <w:rFonts w:eastAsia="Arial" w:cs="Arial"/>
          <w:szCs w:val="16"/>
        </w:rPr>
        <w:t>The</w:t>
      </w:r>
      <w:r w:rsidRPr="004523CA">
        <w:rPr>
          <w:rFonts w:eastAsia="Arial" w:cs="Arial"/>
          <w:spacing w:val="-17"/>
          <w:szCs w:val="16"/>
        </w:rPr>
        <w:t xml:space="preserve"> </w:t>
      </w:r>
      <w:r w:rsidRPr="004523CA">
        <w:rPr>
          <w:rFonts w:eastAsia="Arial" w:cs="Arial"/>
          <w:szCs w:val="16"/>
        </w:rPr>
        <w:t>o</w:t>
      </w:r>
      <w:r w:rsidRPr="004523CA">
        <w:rPr>
          <w:rFonts w:eastAsia="Arial" w:cs="Arial"/>
          <w:spacing w:val="1"/>
          <w:szCs w:val="16"/>
        </w:rPr>
        <w:t>p</w:t>
      </w:r>
      <w:r w:rsidRPr="004523CA">
        <w:rPr>
          <w:rFonts w:eastAsia="Arial" w:cs="Arial"/>
          <w:szCs w:val="16"/>
        </w:rPr>
        <w:t>erating te</w:t>
      </w:r>
      <w:r w:rsidRPr="004523CA">
        <w:rPr>
          <w:rFonts w:eastAsia="Arial" w:cs="Arial"/>
          <w:spacing w:val="1"/>
          <w:szCs w:val="16"/>
        </w:rPr>
        <w:t>m</w:t>
      </w:r>
      <w:r w:rsidRPr="004523CA">
        <w:rPr>
          <w:rFonts w:eastAsia="Arial" w:cs="Arial"/>
          <w:szCs w:val="16"/>
        </w:rPr>
        <w:t>peratu</w:t>
      </w:r>
      <w:r w:rsidRPr="004523CA">
        <w:rPr>
          <w:rFonts w:eastAsia="Arial" w:cs="Arial"/>
          <w:spacing w:val="1"/>
          <w:szCs w:val="16"/>
        </w:rPr>
        <w:t>r</w:t>
      </w:r>
      <w:r w:rsidRPr="004523CA">
        <w:rPr>
          <w:rFonts w:eastAsia="Arial" w:cs="Arial"/>
          <w:szCs w:val="16"/>
        </w:rPr>
        <w:t>e</w:t>
      </w:r>
      <w:r w:rsidRPr="004523CA">
        <w:rPr>
          <w:rFonts w:eastAsia="Arial" w:cs="Arial"/>
          <w:spacing w:val="-15"/>
          <w:szCs w:val="16"/>
        </w:rPr>
        <w:t xml:space="preserve"> </w:t>
      </w:r>
      <w:r w:rsidRPr="004523CA">
        <w:rPr>
          <w:rFonts w:eastAsia="Arial" w:cs="Arial"/>
          <w:spacing w:val="1"/>
          <w:szCs w:val="16"/>
        </w:rPr>
        <w:t>o</w:t>
      </w:r>
      <w:r w:rsidRPr="004523CA">
        <w:rPr>
          <w:rFonts w:eastAsia="Arial" w:cs="Arial"/>
          <w:szCs w:val="16"/>
        </w:rPr>
        <w:t>f</w:t>
      </w:r>
      <w:r w:rsidRPr="004523CA">
        <w:rPr>
          <w:rFonts w:eastAsia="Arial" w:cs="Arial"/>
          <w:spacing w:val="-6"/>
          <w:szCs w:val="16"/>
        </w:rPr>
        <w:t xml:space="preserve"> </w:t>
      </w:r>
      <w:r w:rsidRPr="004523CA">
        <w:rPr>
          <w:rFonts w:eastAsia="Arial" w:cs="Arial"/>
          <w:szCs w:val="16"/>
        </w:rPr>
        <w:t>t</w:t>
      </w:r>
      <w:r w:rsidRPr="004523CA">
        <w:rPr>
          <w:rFonts w:eastAsia="Arial" w:cs="Arial"/>
          <w:spacing w:val="1"/>
          <w:szCs w:val="16"/>
        </w:rPr>
        <w:t>h</w:t>
      </w:r>
      <w:r w:rsidRPr="004523CA">
        <w:rPr>
          <w:rFonts w:eastAsia="Arial" w:cs="Arial"/>
          <w:szCs w:val="16"/>
        </w:rPr>
        <w:t>e</w:t>
      </w:r>
      <w:r w:rsidRPr="004523CA">
        <w:rPr>
          <w:rFonts w:eastAsia="Arial" w:cs="Arial"/>
          <w:spacing w:val="-7"/>
          <w:szCs w:val="16"/>
        </w:rPr>
        <w:t xml:space="preserve"> </w:t>
      </w:r>
      <w:r w:rsidRPr="004523CA">
        <w:rPr>
          <w:rFonts w:eastAsia="Arial" w:cs="Arial"/>
          <w:szCs w:val="16"/>
        </w:rPr>
        <w:t>la</w:t>
      </w:r>
      <w:r w:rsidRPr="004523CA">
        <w:rPr>
          <w:rFonts w:eastAsia="Arial" w:cs="Arial"/>
          <w:spacing w:val="1"/>
          <w:szCs w:val="16"/>
        </w:rPr>
        <w:t>m</w:t>
      </w:r>
      <w:r w:rsidRPr="004523CA">
        <w:rPr>
          <w:rFonts w:eastAsia="Arial" w:cs="Arial"/>
          <w:szCs w:val="16"/>
        </w:rPr>
        <w:t>p</w:t>
      </w:r>
      <w:r w:rsidRPr="004523CA">
        <w:rPr>
          <w:rFonts w:eastAsia="Arial" w:cs="Arial"/>
          <w:spacing w:val="-7"/>
          <w:szCs w:val="16"/>
        </w:rPr>
        <w:t xml:space="preserve"> </w:t>
      </w:r>
      <w:r w:rsidRPr="004523CA">
        <w:rPr>
          <w:rFonts w:eastAsia="Arial" w:cs="Arial"/>
          <w:szCs w:val="16"/>
        </w:rPr>
        <w:t>is</w:t>
      </w:r>
      <w:r w:rsidRPr="004523CA">
        <w:rPr>
          <w:rFonts w:eastAsia="Arial" w:cs="Arial"/>
          <w:spacing w:val="-7"/>
          <w:szCs w:val="16"/>
        </w:rPr>
        <w:t xml:space="preserve"> </w:t>
      </w:r>
      <w:r w:rsidRPr="004523CA">
        <w:rPr>
          <w:rFonts w:eastAsia="Arial" w:cs="Arial"/>
          <w:szCs w:val="16"/>
        </w:rPr>
        <w:t>86 – 122 °F.</w:t>
      </w:r>
      <w:r w:rsidRPr="004523CA">
        <w:rPr>
          <w:rFonts w:eastAsia="Arial" w:cs="Arial"/>
          <w:spacing w:val="-7"/>
          <w:szCs w:val="16"/>
        </w:rPr>
        <w:t xml:space="preserve"> </w:t>
      </w:r>
      <w:r w:rsidRPr="004523CA">
        <w:rPr>
          <w:rFonts w:eastAsia="Arial" w:cs="Arial"/>
          <w:szCs w:val="16"/>
        </w:rPr>
        <w:t>Th</w:t>
      </w:r>
      <w:r w:rsidRPr="004523CA">
        <w:rPr>
          <w:rFonts w:eastAsia="Arial" w:cs="Arial"/>
          <w:spacing w:val="1"/>
          <w:szCs w:val="16"/>
        </w:rPr>
        <w:t>i</w:t>
      </w:r>
      <w:r w:rsidRPr="004523CA">
        <w:rPr>
          <w:rFonts w:eastAsia="Arial" w:cs="Arial"/>
          <w:szCs w:val="16"/>
        </w:rPr>
        <w:t>s</w:t>
      </w:r>
      <w:r w:rsidRPr="004523CA">
        <w:rPr>
          <w:rFonts w:eastAsia="Arial" w:cs="Arial"/>
          <w:spacing w:val="-8"/>
          <w:szCs w:val="16"/>
        </w:rPr>
        <w:t xml:space="preserve"> </w:t>
      </w:r>
      <w:r w:rsidRPr="004523CA">
        <w:rPr>
          <w:rFonts w:eastAsia="Arial" w:cs="Arial"/>
          <w:szCs w:val="16"/>
        </w:rPr>
        <w:t>is</w:t>
      </w:r>
      <w:r w:rsidRPr="004523CA">
        <w:rPr>
          <w:rFonts w:eastAsia="Arial" w:cs="Arial"/>
          <w:spacing w:val="-7"/>
          <w:szCs w:val="16"/>
        </w:rPr>
        <w:t xml:space="preserve"> </w:t>
      </w:r>
      <w:r w:rsidRPr="004523CA">
        <w:rPr>
          <w:rFonts w:eastAsia="Arial" w:cs="Arial"/>
          <w:spacing w:val="1"/>
          <w:szCs w:val="16"/>
        </w:rPr>
        <w:t>w</w:t>
      </w:r>
      <w:r w:rsidRPr="004523CA">
        <w:rPr>
          <w:rFonts w:eastAsia="Arial" w:cs="Arial"/>
          <w:szCs w:val="16"/>
        </w:rPr>
        <w:t>hy</w:t>
      </w:r>
      <w:r w:rsidRPr="004523CA">
        <w:rPr>
          <w:rFonts w:eastAsia="Arial" w:cs="Arial"/>
          <w:spacing w:val="-8"/>
          <w:szCs w:val="16"/>
        </w:rPr>
        <w:t xml:space="preserve"> </w:t>
      </w:r>
      <w:r w:rsidRPr="004523CA">
        <w:rPr>
          <w:rFonts w:eastAsia="Arial" w:cs="Arial"/>
          <w:szCs w:val="16"/>
        </w:rPr>
        <w:t>its</w:t>
      </w:r>
      <w:r w:rsidRPr="004523CA">
        <w:rPr>
          <w:rFonts w:eastAsia="Arial" w:cs="Arial"/>
          <w:spacing w:val="-5"/>
          <w:szCs w:val="16"/>
        </w:rPr>
        <w:t xml:space="preserve"> </w:t>
      </w:r>
      <w:r w:rsidRPr="004523CA">
        <w:rPr>
          <w:rFonts w:eastAsia="Arial" w:cs="Arial"/>
          <w:szCs w:val="16"/>
        </w:rPr>
        <w:t>use</w:t>
      </w:r>
      <w:r w:rsidRPr="004523CA">
        <w:rPr>
          <w:rFonts w:eastAsia="Arial" w:cs="Arial"/>
          <w:spacing w:val="-9"/>
          <w:szCs w:val="16"/>
        </w:rPr>
        <w:t xml:space="preserve"> </w:t>
      </w:r>
      <w:r w:rsidRPr="004523CA">
        <w:rPr>
          <w:rFonts w:eastAsia="Arial" w:cs="Arial"/>
          <w:szCs w:val="16"/>
        </w:rPr>
        <w:t>is</w:t>
      </w:r>
      <w:r w:rsidRPr="004523CA">
        <w:rPr>
          <w:rFonts w:eastAsia="Arial" w:cs="Arial"/>
          <w:spacing w:val="-7"/>
          <w:szCs w:val="16"/>
        </w:rPr>
        <w:t xml:space="preserve"> </w:t>
      </w:r>
      <w:r w:rsidRPr="004523CA">
        <w:rPr>
          <w:rFonts w:eastAsia="Arial" w:cs="Arial"/>
          <w:szCs w:val="16"/>
        </w:rPr>
        <w:t>limited</w:t>
      </w:r>
      <w:r w:rsidRPr="004523CA">
        <w:rPr>
          <w:rFonts w:eastAsia="Arial" w:cs="Arial"/>
          <w:spacing w:val="-11"/>
          <w:szCs w:val="16"/>
        </w:rPr>
        <w:t xml:space="preserve"> </w:t>
      </w:r>
      <w:r w:rsidRPr="004523CA">
        <w:rPr>
          <w:rFonts w:eastAsia="Arial" w:cs="Arial"/>
          <w:szCs w:val="16"/>
        </w:rPr>
        <w:t>to</w:t>
      </w:r>
      <w:r w:rsidRPr="004523CA">
        <w:rPr>
          <w:rFonts w:eastAsia="Arial" w:cs="Arial"/>
          <w:spacing w:val="-6"/>
          <w:szCs w:val="16"/>
        </w:rPr>
        <w:t xml:space="preserve"> </w:t>
      </w:r>
      <w:r w:rsidRPr="004523CA">
        <w:rPr>
          <w:rFonts w:eastAsia="Arial" w:cs="Arial"/>
          <w:szCs w:val="16"/>
        </w:rPr>
        <w:t>water</w:t>
      </w:r>
      <w:r w:rsidRPr="004523CA">
        <w:rPr>
          <w:rFonts w:eastAsia="Arial" w:cs="Arial"/>
          <w:spacing w:val="-9"/>
          <w:szCs w:val="16"/>
        </w:rPr>
        <w:t xml:space="preserve"> </w:t>
      </w:r>
      <w:r w:rsidRPr="004523CA">
        <w:rPr>
          <w:rFonts w:eastAsia="Arial" w:cs="Arial"/>
          <w:szCs w:val="16"/>
        </w:rPr>
        <w:t>t</w:t>
      </w:r>
      <w:r w:rsidRPr="004523CA">
        <w:rPr>
          <w:rFonts w:eastAsia="Arial" w:cs="Arial"/>
          <w:spacing w:val="-1"/>
          <w:szCs w:val="16"/>
        </w:rPr>
        <w:t>e</w:t>
      </w:r>
      <w:r w:rsidRPr="004523CA">
        <w:rPr>
          <w:rFonts w:eastAsia="Arial" w:cs="Arial"/>
          <w:szCs w:val="16"/>
        </w:rPr>
        <w:t>mperatures</w:t>
      </w:r>
      <w:r w:rsidRPr="004523CA">
        <w:rPr>
          <w:rFonts w:eastAsia="Arial" w:cs="Arial"/>
          <w:spacing w:val="-15"/>
          <w:szCs w:val="16"/>
        </w:rPr>
        <w:t xml:space="preserve"> </w:t>
      </w:r>
      <w:r w:rsidRPr="004523CA">
        <w:rPr>
          <w:rFonts w:eastAsia="Arial" w:cs="Arial"/>
          <w:szCs w:val="16"/>
        </w:rPr>
        <w:t>betwe</w:t>
      </w:r>
      <w:r w:rsidRPr="004523CA">
        <w:rPr>
          <w:rFonts w:eastAsia="Arial" w:cs="Arial"/>
          <w:spacing w:val="-1"/>
          <w:szCs w:val="16"/>
        </w:rPr>
        <w:t>e</w:t>
      </w:r>
      <w:r w:rsidRPr="004523CA">
        <w:rPr>
          <w:rFonts w:eastAsia="Arial" w:cs="Arial"/>
          <w:szCs w:val="16"/>
        </w:rPr>
        <w:t>n</w:t>
      </w:r>
      <w:r w:rsidRPr="004523CA">
        <w:rPr>
          <w:rFonts w:eastAsia="Arial" w:cs="Arial"/>
          <w:spacing w:val="-13"/>
          <w:szCs w:val="16"/>
        </w:rPr>
        <w:t xml:space="preserve"> </w:t>
      </w:r>
      <w:r w:rsidRPr="004523CA">
        <w:rPr>
          <w:rFonts w:eastAsia="Arial" w:cs="Arial"/>
          <w:szCs w:val="16"/>
        </w:rPr>
        <w:t>41</w:t>
      </w:r>
      <w:r w:rsidRPr="004523CA">
        <w:rPr>
          <w:rFonts w:eastAsia="Arial" w:cs="Arial"/>
          <w:spacing w:val="-6"/>
          <w:szCs w:val="16"/>
        </w:rPr>
        <w:t xml:space="preserve"> </w:t>
      </w:r>
      <w:r w:rsidRPr="004523CA">
        <w:rPr>
          <w:rFonts w:eastAsia="Arial" w:cs="Arial"/>
          <w:szCs w:val="16"/>
        </w:rPr>
        <w:t>and 104</w:t>
      </w:r>
      <w:r w:rsidRPr="004523CA">
        <w:rPr>
          <w:rFonts w:eastAsia="Arial" w:cs="Arial"/>
          <w:spacing w:val="-7"/>
          <w:szCs w:val="16"/>
        </w:rPr>
        <w:t xml:space="preserve"> </w:t>
      </w:r>
      <w:r w:rsidRPr="004523CA">
        <w:rPr>
          <w:rFonts w:eastAsia="Arial" w:cs="Arial"/>
          <w:szCs w:val="16"/>
        </w:rPr>
        <w:t>°</w:t>
      </w:r>
      <w:r w:rsidRPr="004523CA">
        <w:rPr>
          <w:rFonts w:eastAsia="Arial" w:cs="Arial"/>
          <w:spacing w:val="1"/>
          <w:szCs w:val="16"/>
        </w:rPr>
        <w:t>F</w:t>
      </w:r>
      <w:r w:rsidRPr="004523CA">
        <w:rPr>
          <w:rFonts w:eastAsia="Arial" w:cs="Arial"/>
          <w:szCs w:val="16"/>
        </w:rPr>
        <w:t>.</w:t>
      </w:r>
      <w:r w:rsidRPr="004523CA">
        <w:rPr>
          <w:rFonts w:eastAsia="Arial" w:cs="Arial"/>
          <w:spacing w:val="-8"/>
          <w:szCs w:val="16"/>
        </w:rPr>
        <w:t xml:space="preserve"> </w:t>
      </w:r>
      <w:r w:rsidRPr="004523CA">
        <w:rPr>
          <w:rFonts w:eastAsia="Arial" w:cs="Arial"/>
          <w:szCs w:val="16"/>
        </w:rPr>
        <w:t>The</w:t>
      </w:r>
      <w:r w:rsidRPr="004523CA">
        <w:rPr>
          <w:rFonts w:eastAsia="Arial" w:cs="Arial"/>
          <w:spacing w:val="-9"/>
          <w:szCs w:val="16"/>
        </w:rPr>
        <w:t xml:space="preserve"> </w:t>
      </w:r>
      <w:r w:rsidRPr="004523CA">
        <w:rPr>
          <w:rFonts w:eastAsia="Arial" w:cs="Arial"/>
          <w:szCs w:val="16"/>
        </w:rPr>
        <w:t>ou</w:t>
      </w:r>
      <w:r w:rsidRPr="004523CA">
        <w:rPr>
          <w:rFonts w:eastAsia="Arial" w:cs="Arial"/>
          <w:spacing w:val="-1"/>
          <w:szCs w:val="16"/>
        </w:rPr>
        <w:t>t</w:t>
      </w:r>
      <w:r w:rsidRPr="004523CA">
        <w:rPr>
          <w:rFonts w:eastAsia="Arial" w:cs="Arial"/>
          <w:spacing w:val="1"/>
          <w:szCs w:val="16"/>
        </w:rPr>
        <w:t>p</w:t>
      </w:r>
      <w:r w:rsidRPr="004523CA">
        <w:rPr>
          <w:rFonts w:eastAsia="Arial" w:cs="Arial"/>
          <w:szCs w:val="16"/>
        </w:rPr>
        <w:t>ut</w:t>
      </w:r>
      <w:r w:rsidRPr="004523CA">
        <w:rPr>
          <w:rFonts w:eastAsia="Arial" w:cs="Arial"/>
          <w:spacing w:val="-10"/>
          <w:szCs w:val="16"/>
        </w:rPr>
        <w:t xml:space="preserve"> </w:t>
      </w:r>
      <w:r w:rsidRPr="004523CA">
        <w:rPr>
          <w:rFonts w:eastAsia="Arial" w:cs="Arial"/>
          <w:spacing w:val="1"/>
          <w:szCs w:val="16"/>
        </w:rPr>
        <w:t>i</w:t>
      </w:r>
      <w:r w:rsidRPr="004523CA">
        <w:rPr>
          <w:rFonts w:eastAsia="Arial" w:cs="Arial"/>
          <w:szCs w:val="16"/>
        </w:rPr>
        <w:t>s</w:t>
      </w:r>
      <w:r w:rsidRPr="004523CA">
        <w:rPr>
          <w:rFonts w:eastAsia="Arial" w:cs="Arial"/>
          <w:spacing w:val="-8"/>
          <w:szCs w:val="16"/>
        </w:rPr>
        <w:t xml:space="preserve"> </w:t>
      </w:r>
      <w:r w:rsidRPr="004523CA">
        <w:rPr>
          <w:rFonts w:eastAsia="Arial" w:cs="Arial"/>
          <w:szCs w:val="16"/>
        </w:rPr>
        <w:t>appro</w:t>
      </w:r>
      <w:r w:rsidRPr="004523CA">
        <w:rPr>
          <w:rFonts w:eastAsia="Arial" w:cs="Arial"/>
          <w:spacing w:val="2"/>
          <w:szCs w:val="16"/>
        </w:rPr>
        <w:t>x</w:t>
      </w:r>
      <w:r w:rsidRPr="004523CA">
        <w:rPr>
          <w:rFonts w:eastAsia="Arial" w:cs="Arial"/>
          <w:szCs w:val="16"/>
        </w:rPr>
        <w:t>.</w:t>
      </w:r>
      <w:r w:rsidRPr="004523CA">
        <w:rPr>
          <w:rFonts w:eastAsia="Arial" w:cs="Arial"/>
          <w:spacing w:val="-10"/>
          <w:szCs w:val="16"/>
        </w:rPr>
        <w:t xml:space="preserve"> </w:t>
      </w:r>
      <w:r w:rsidRPr="004523CA">
        <w:rPr>
          <w:rFonts w:eastAsia="Arial" w:cs="Arial"/>
          <w:szCs w:val="16"/>
        </w:rPr>
        <w:t>100</w:t>
      </w:r>
      <w:r w:rsidRPr="004523CA">
        <w:rPr>
          <w:rFonts w:eastAsia="Arial" w:cs="Arial"/>
          <w:spacing w:val="-9"/>
          <w:szCs w:val="16"/>
        </w:rPr>
        <w:t xml:space="preserve"> </w:t>
      </w:r>
      <w:r w:rsidRPr="004523CA">
        <w:rPr>
          <w:rFonts w:eastAsia="Arial" w:cs="Arial"/>
          <w:szCs w:val="16"/>
        </w:rPr>
        <w:t>W</w:t>
      </w:r>
      <w:r w:rsidRPr="004523CA">
        <w:rPr>
          <w:rFonts w:eastAsia="Arial" w:cs="Arial"/>
          <w:spacing w:val="-5"/>
          <w:szCs w:val="16"/>
        </w:rPr>
        <w:t xml:space="preserve"> </w:t>
      </w:r>
      <w:r w:rsidRPr="004523CA">
        <w:rPr>
          <w:rFonts w:eastAsia="Arial" w:cs="Arial"/>
          <w:szCs w:val="16"/>
        </w:rPr>
        <w:t>per</w:t>
      </w:r>
      <w:r w:rsidRPr="004523CA">
        <w:rPr>
          <w:rFonts w:eastAsia="Arial" w:cs="Arial"/>
          <w:spacing w:val="-7"/>
          <w:szCs w:val="16"/>
        </w:rPr>
        <w:t xml:space="preserve"> </w:t>
      </w:r>
      <w:r w:rsidRPr="004523CA">
        <w:rPr>
          <w:rFonts w:eastAsia="Arial" w:cs="Arial"/>
          <w:szCs w:val="16"/>
        </w:rPr>
        <w:t>m</w:t>
      </w:r>
      <w:r w:rsidRPr="004523CA">
        <w:rPr>
          <w:rFonts w:eastAsia="Arial" w:cs="Arial"/>
          <w:spacing w:val="-1"/>
          <w:szCs w:val="16"/>
        </w:rPr>
        <w:t>e</w:t>
      </w:r>
      <w:r w:rsidRPr="004523CA">
        <w:rPr>
          <w:rFonts w:eastAsia="Arial" w:cs="Arial"/>
          <w:szCs w:val="16"/>
        </w:rPr>
        <w:t>ter</w:t>
      </w:r>
      <w:r w:rsidRPr="004523CA">
        <w:rPr>
          <w:rFonts w:eastAsia="Arial" w:cs="Arial"/>
          <w:spacing w:val="-12"/>
          <w:szCs w:val="16"/>
        </w:rPr>
        <w:t xml:space="preserve"> </w:t>
      </w:r>
      <w:r w:rsidRPr="004523CA">
        <w:rPr>
          <w:rFonts w:eastAsia="Arial" w:cs="Arial"/>
          <w:szCs w:val="16"/>
        </w:rPr>
        <w:t>arc</w:t>
      </w:r>
      <w:r w:rsidRPr="004523CA">
        <w:rPr>
          <w:rFonts w:eastAsia="Arial" w:cs="Arial"/>
          <w:spacing w:val="-7"/>
          <w:szCs w:val="16"/>
        </w:rPr>
        <w:t xml:space="preserve"> </w:t>
      </w:r>
      <w:r w:rsidRPr="004523CA">
        <w:rPr>
          <w:rFonts w:eastAsia="Arial" w:cs="Arial"/>
          <w:szCs w:val="16"/>
        </w:rPr>
        <w:t>length.</w:t>
      </w:r>
    </w:p>
    <w:p w14:paraId="06E78F70" w14:textId="77777777" w:rsidR="00E41C2D" w:rsidRPr="004523CA" w:rsidRDefault="00E41C2D" w:rsidP="00E41C2D">
      <w:pPr>
        <w:pStyle w:val="ListParagraph"/>
        <w:spacing w:before="120" w:after="0"/>
        <w:ind w:left="2160"/>
        <w:contextualSpacing w:val="0"/>
        <w:rPr>
          <w:rFonts w:eastAsia="Arial" w:cs="Arial"/>
          <w:szCs w:val="16"/>
        </w:rPr>
      </w:pPr>
      <w:r w:rsidRPr="004523CA">
        <w:rPr>
          <w:rFonts w:eastAsia="Arial" w:cs="Arial"/>
          <w:b/>
          <w:bCs/>
          <w:szCs w:val="16"/>
        </w:rPr>
        <w:t>Low</w:t>
      </w:r>
      <w:r w:rsidRPr="004523CA">
        <w:rPr>
          <w:rFonts w:eastAsia="Arial" w:cs="Arial"/>
          <w:b/>
          <w:bCs/>
          <w:spacing w:val="-4"/>
          <w:szCs w:val="16"/>
        </w:rPr>
        <w:t xml:space="preserve"> </w:t>
      </w:r>
      <w:r w:rsidRPr="004523CA">
        <w:rPr>
          <w:rFonts w:eastAsia="Arial" w:cs="Arial"/>
          <w:b/>
          <w:bCs/>
          <w:szCs w:val="16"/>
        </w:rPr>
        <w:t>pressure</w:t>
      </w:r>
      <w:r w:rsidRPr="004523CA">
        <w:rPr>
          <w:rFonts w:eastAsia="Arial" w:cs="Arial"/>
          <w:b/>
          <w:bCs/>
          <w:spacing w:val="6"/>
          <w:szCs w:val="16"/>
        </w:rPr>
        <w:t xml:space="preserve"> </w:t>
      </w:r>
      <w:r w:rsidRPr="004523CA">
        <w:rPr>
          <w:rFonts w:eastAsia="Arial" w:cs="Arial"/>
          <w:b/>
          <w:bCs/>
          <w:szCs w:val="16"/>
        </w:rPr>
        <w:t>lamp</w:t>
      </w:r>
      <w:r w:rsidRPr="004523CA">
        <w:rPr>
          <w:rFonts w:eastAsia="Arial" w:cs="Arial"/>
          <w:b/>
          <w:bCs/>
          <w:spacing w:val="-2"/>
          <w:szCs w:val="16"/>
        </w:rPr>
        <w:t xml:space="preserve"> </w:t>
      </w:r>
      <w:r w:rsidRPr="004523CA">
        <w:rPr>
          <w:rFonts w:eastAsia="Arial" w:cs="Arial"/>
          <w:b/>
          <w:bCs/>
          <w:szCs w:val="16"/>
        </w:rPr>
        <w:t>High-Fl</w:t>
      </w:r>
      <w:r w:rsidRPr="004523CA">
        <w:rPr>
          <w:rFonts w:eastAsia="Arial" w:cs="Arial"/>
          <w:b/>
          <w:bCs/>
          <w:spacing w:val="-1"/>
          <w:szCs w:val="16"/>
        </w:rPr>
        <w:t>u</w:t>
      </w:r>
      <w:r w:rsidRPr="004523CA">
        <w:rPr>
          <w:rFonts w:eastAsia="Arial" w:cs="Arial"/>
          <w:b/>
          <w:bCs/>
          <w:szCs w:val="16"/>
        </w:rPr>
        <w:t>x</w:t>
      </w:r>
    </w:p>
    <w:p w14:paraId="7C765F6D" w14:textId="77777777" w:rsidR="00E41C2D" w:rsidRPr="004523CA" w:rsidRDefault="00E41C2D" w:rsidP="00E41C2D">
      <w:pPr>
        <w:pStyle w:val="ListParagraph"/>
        <w:spacing w:before="56" w:after="0"/>
        <w:ind w:left="2160"/>
        <w:rPr>
          <w:rFonts w:eastAsia="Arial" w:cs="Arial"/>
          <w:szCs w:val="16"/>
        </w:rPr>
      </w:pPr>
      <w:r w:rsidRPr="004523CA">
        <w:rPr>
          <w:rFonts w:eastAsia="Arial" w:cs="Arial"/>
          <w:szCs w:val="16"/>
        </w:rPr>
        <w:t>L</w:t>
      </w:r>
      <w:r w:rsidRPr="004523CA">
        <w:rPr>
          <w:rFonts w:eastAsia="Arial" w:cs="Arial"/>
          <w:spacing w:val="1"/>
          <w:szCs w:val="16"/>
        </w:rPr>
        <w:t>o</w:t>
      </w:r>
      <w:r w:rsidRPr="004523CA">
        <w:rPr>
          <w:rFonts w:eastAsia="Arial" w:cs="Arial"/>
          <w:szCs w:val="16"/>
        </w:rPr>
        <w:t>w</w:t>
      </w:r>
      <w:r w:rsidRPr="004523CA">
        <w:rPr>
          <w:rFonts w:eastAsia="Arial" w:cs="Arial"/>
          <w:spacing w:val="-8"/>
          <w:szCs w:val="16"/>
        </w:rPr>
        <w:t xml:space="preserve"> </w:t>
      </w:r>
      <w:r w:rsidRPr="004523CA">
        <w:rPr>
          <w:rFonts w:eastAsia="Arial" w:cs="Arial"/>
          <w:szCs w:val="16"/>
        </w:rPr>
        <w:t>p</w:t>
      </w:r>
      <w:r w:rsidRPr="004523CA">
        <w:rPr>
          <w:rFonts w:eastAsia="Arial" w:cs="Arial"/>
          <w:spacing w:val="1"/>
          <w:szCs w:val="16"/>
        </w:rPr>
        <w:t>r</w:t>
      </w:r>
      <w:r w:rsidRPr="004523CA">
        <w:rPr>
          <w:rFonts w:eastAsia="Arial" w:cs="Arial"/>
          <w:szCs w:val="16"/>
        </w:rPr>
        <w:t>essure</w:t>
      </w:r>
      <w:r w:rsidRPr="004523CA">
        <w:rPr>
          <w:rFonts w:eastAsia="Arial" w:cs="Arial"/>
          <w:spacing w:val="-14"/>
          <w:szCs w:val="16"/>
        </w:rPr>
        <w:t xml:space="preserve"> </w:t>
      </w:r>
      <w:r w:rsidRPr="004523CA">
        <w:rPr>
          <w:rFonts w:eastAsia="Arial" w:cs="Arial"/>
          <w:szCs w:val="16"/>
        </w:rPr>
        <w:t>amal</w:t>
      </w:r>
      <w:r w:rsidRPr="004523CA">
        <w:rPr>
          <w:rFonts w:eastAsia="Arial" w:cs="Arial"/>
          <w:spacing w:val="1"/>
          <w:szCs w:val="16"/>
        </w:rPr>
        <w:t>g</w:t>
      </w:r>
      <w:r w:rsidRPr="004523CA">
        <w:rPr>
          <w:rFonts w:eastAsia="Arial" w:cs="Arial"/>
          <w:szCs w:val="16"/>
        </w:rPr>
        <w:t>am</w:t>
      </w:r>
      <w:r w:rsidRPr="004523CA">
        <w:rPr>
          <w:rFonts w:eastAsia="Arial" w:cs="Arial"/>
          <w:spacing w:val="-15"/>
          <w:szCs w:val="16"/>
        </w:rPr>
        <w:t xml:space="preserve"> </w:t>
      </w:r>
      <w:r w:rsidRPr="004523CA">
        <w:rPr>
          <w:rFonts w:eastAsia="Arial" w:cs="Arial"/>
          <w:szCs w:val="16"/>
        </w:rPr>
        <w:t>l</w:t>
      </w:r>
      <w:r w:rsidRPr="004523CA">
        <w:rPr>
          <w:rFonts w:eastAsia="Arial" w:cs="Arial"/>
          <w:spacing w:val="1"/>
          <w:szCs w:val="16"/>
        </w:rPr>
        <w:t>a</w:t>
      </w:r>
      <w:r w:rsidRPr="004523CA">
        <w:rPr>
          <w:rFonts w:eastAsia="Arial" w:cs="Arial"/>
          <w:szCs w:val="16"/>
        </w:rPr>
        <w:t>mp</w:t>
      </w:r>
      <w:r w:rsidRPr="004523CA">
        <w:rPr>
          <w:rFonts w:eastAsia="Arial" w:cs="Arial"/>
          <w:spacing w:val="-11"/>
          <w:szCs w:val="16"/>
        </w:rPr>
        <w:t xml:space="preserve"> </w:t>
      </w:r>
      <w:r w:rsidRPr="004523CA">
        <w:rPr>
          <w:rFonts w:eastAsia="Arial" w:cs="Arial"/>
          <w:spacing w:val="1"/>
          <w:szCs w:val="16"/>
        </w:rPr>
        <w:t>w</w:t>
      </w:r>
      <w:r w:rsidRPr="004523CA">
        <w:rPr>
          <w:rFonts w:eastAsia="Arial" w:cs="Arial"/>
          <w:szCs w:val="16"/>
        </w:rPr>
        <w:t>ith</w:t>
      </w:r>
      <w:r w:rsidRPr="004523CA">
        <w:rPr>
          <w:rFonts w:eastAsia="Arial" w:cs="Arial"/>
          <w:spacing w:val="-12"/>
          <w:szCs w:val="16"/>
        </w:rPr>
        <w:t xml:space="preserve"> </w:t>
      </w:r>
      <w:r w:rsidRPr="004523CA">
        <w:rPr>
          <w:rFonts w:eastAsia="Arial" w:cs="Arial"/>
          <w:szCs w:val="16"/>
        </w:rPr>
        <w:t>a</w:t>
      </w:r>
      <w:r w:rsidRPr="004523CA">
        <w:rPr>
          <w:rFonts w:eastAsia="Arial" w:cs="Arial"/>
          <w:spacing w:val="-9"/>
          <w:szCs w:val="16"/>
        </w:rPr>
        <w:t xml:space="preserve"> </w:t>
      </w:r>
      <w:r w:rsidRPr="004523CA">
        <w:rPr>
          <w:rFonts w:eastAsia="Arial" w:cs="Arial"/>
          <w:szCs w:val="16"/>
        </w:rPr>
        <w:t>l</w:t>
      </w:r>
      <w:r w:rsidRPr="004523CA">
        <w:rPr>
          <w:rFonts w:eastAsia="Arial" w:cs="Arial"/>
          <w:spacing w:val="1"/>
          <w:szCs w:val="16"/>
        </w:rPr>
        <w:t>i</w:t>
      </w:r>
      <w:r w:rsidRPr="004523CA">
        <w:rPr>
          <w:rFonts w:eastAsia="Arial" w:cs="Arial"/>
          <w:szCs w:val="16"/>
        </w:rPr>
        <w:t>fe</w:t>
      </w:r>
      <w:r w:rsidRPr="004523CA">
        <w:rPr>
          <w:rFonts w:eastAsia="Arial" w:cs="Arial"/>
          <w:spacing w:val="-12"/>
          <w:szCs w:val="16"/>
        </w:rPr>
        <w:t xml:space="preserve"> </w:t>
      </w:r>
      <w:r w:rsidRPr="004523CA">
        <w:rPr>
          <w:rFonts w:eastAsia="Arial" w:cs="Arial"/>
          <w:szCs w:val="16"/>
        </w:rPr>
        <w:t>expectancy</w:t>
      </w:r>
      <w:r w:rsidRPr="004523CA">
        <w:rPr>
          <w:rFonts w:eastAsia="Arial" w:cs="Arial"/>
          <w:spacing w:val="-8"/>
          <w:szCs w:val="16"/>
        </w:rPr>
        <w:t xml:space="preserve"> </w:t>
      </w:r>
      <w:r w:rsidRPr="004523CA">
        <w:rPr>
          <w:rFonts w:eastAsia="Arial" w:cs="Arial"/>
          <w:szCs w:val="16"/>
        </w:rPr>
        <w:t>of</w:t>
      </w:r>
      <w:r w:rsidRPr="004523CA">
        <w:rPr>
          <w:rFonts w:eastAsia="Arial" w:cs="Arial"/>
          <w:spacing w:val="-8"/>
          <w:szCs w:val="16"/>
        </w:rPr>
        <w:t xml:space="preserve"> </w:t>
      </w:r>
      <w:r w:rsidRPr="004523CA">
        <w:rPr>
          <w:rFonts w:eastAsia="Arial" w:cs="Arial"/>
          <w:szCs w:val="16"/>
        </w:rPr>
        <w:t>a</w:t>
      </w:r>
      <w:r w:rsidRPr="004523CA">
        <w:rPr>
          <w:rFonts w:eastAsia="Arial" w:cs="Arial"/>
          <w:spacing w:val="1"/>
          <w:szCs w:val="16"/>
        </w:rPr>
        <w:t>p</w:t>
      </w:r>
      <w:r w:rsidRPr="004523CA">
        <w:rPr>
          <w:rFonts w:eastAsia="Arial" w:cs="Arial"/>
          <w:szCs w:val="16"/>
        </w:rPr>
        <w:t>prox.</w:t>
      </w:r>
      <w:r w:rsidRPr="004523CA">
        <w:rPr>
          <w:rFonts w:eastAsia="Arial" w:cs="Arial"/>
          <w:spacing w:val="-13"/>
          <w:szCs w:val="16"/>
        </w:rPr>
        <w:t xml:space="preserve"> </w:t>
      </w:r>
      <w:r w:rsidRPr="004523CA">
        <w:rPr>
          <w:rFonts w:eastAsia="Arial" w:cs="Arial"/>
          <w:szCs w:val="16"/>
        </w:rPr>
        <w:t>10,0</w:t>
      </w:r>
      <w:r w:rsidRPr="004523CA">
        <w:rPr>
          <w:rFonts w:eastAsia="Arial" w:cs="Arial"/>
          <w:spacing w:val="1"/>
          <w:szCs w:val="16"/>
        </w:rPr>
        <w:t>0</w:t>
      </w:r>
      <w:r w:rsidRPr="004523CA">
        <w:rPr>
          <w:rFonts w:eastAsia="Arial" w:cs="Arial"/>
          <w:szCs w:val="16"/>
        </w:rPr>
        <w:t>0</w:t>
      </w:r>
      <w:r w:rsidRPr="004523CA">
        <w:rPr>
          <w:rFonts w:eastAsia="Arial" w:cs="Arial"/>
          <w:spacing w:val="-14"/>
          <w:szCs w:val="16"/>
        </w:rPr>
        <w:t xml:space="preserve"> </w:t>
      </w:r>
      <w:r w:rsidRPr="004523CA">
        <w:rPr>
          <w:rFonts w:eastAsia="Arial" w:cs="Arial"/>
          <w:szCs w:val="16"/>
        </w:rPr>
        <w:t>operating</w:t>
      </w:r>
      <w:r w:rsidRPr="004523CA">
        <w:rPr>
          <w:rFonts w:eastAsia="Arial" w:cs="Arial"/>
          <w:spacing w:val="-14"/>
          <w:szCs w:val="16"/>
        </w:rPr>
        <w:t xml:space="preserve"> </w:t>
      </w:r>
      <w:r w:rsidRPr="004523CA">
        <w:rPr>
          <w:rFonts w:eastAsia="Arial" w:cs="Arial"/>
          <w:szCs w:val="16"/>
        </w:rPr>
        <w:t>h</w:t>
      </w:r>
      <w:r w:rsidRPr="004523CA">
        <w:rPr>
          <w:rFonts w:eastAsia="Arial" w:cs="Arial"/>
          <w:spacing w:val="1"/>
          <w:szCs w:val="16"/>
        </w:rPr>
        <w:t>o</w:t>
      </w:r>
      <w:r w:rsidRPr="004523CA">
        <w:rPr>
          <w:rFonts w:eastAsia="Arial" w:cs="Arial"/>
          <w:szCs w:val="16"/>
        </w:rPr>
        <w:t>urs.</w:t>
      </w:r>
      <w:r w:rsidRPr="004523CA">
        <w:rPr>
          <w:rFonts w:eastAsia="Arial" w:cs="Arial"/>
          <w:spacing w:val="-15"/>
          <w:szCs w:val="16"/>
        </w:rPr>
        <w:t xml:space="preserve"> </w:t>
      </w:r>
      <w:r w:rsidRPr="004523CA">
        <w:rPr>
          <w:rFonts w:eastAsia="Arial" w:cs="Arial"/>
          <w:spacing w:val="-1"/>
          <w:szCs w:val="16"/>
        </w:rPr>
        <w:t>T</w:t>
      </w:r>
      <w:r w:rsidRPr="004523CA">
        <w:rPr>
          <w:rFonts w:eastAsia="Arial" w:cs="Arial"/>
          <w:spacing w:val="1"/>
          <w:szCs w:val="16"/>
        </w:rPr>
        <w:t>h</w:t>
      </w:r>
      <w:r w:rsidRPr="004523CA">
        <w:rPr>
          <w:rFonts w:eastAsia="Arial" w:cs="Arial"/>
          <w:szCs w:val="16"/>
        </w:rPr>
        <w:t>e</w:t>
      </w:r>
      <w:r w:rsidRPr="004523CA">
        <w:rPr>
          <w:rFonts w:eastAsia="Arial" w:cs="Arial"/>
          <w:spacing w:val="-12"/>
          <w:szCs w:val="16"/>
        </w:rPr>
        <w:t xml:space="preserve"> </w:t>
      </w:r>
      <w:r w:rsidRPr="004523CA">
        <w:rPr>
          <w:rFonts w:eastAsia="Arial" w:cs="Arial"/>
          <w:szCs w:val="16"/>
        </w:rPr>
        <w:t>operating</w:t>
      </w:r>
      <w:r>
        <w:rPr>
          <w:rFonts w:eastAsia="Arial" w:cs="Arial"/>
          <w:szCs w:val="16"/>
        </w:rPr>
        <w:t xml:space="preserve"> </w:t>
      </w:r>
      <w:r w:rsidRPr="004523CA">
        <w:rPr>
          <w:rFonts w:eastAsia="Arial" w:cs="Arial"/>
          <w:szCs w:val="16"/>
        </w:rPr>
        <w:t>t</w:t>
      </w:r>
      <w:r w:rsidRPr="004523CA">
        <w:rPr>
          <w:rFonts w:eastAsia="Arial" w:cs="Arial"/>
          <w:spacing w:val="-1"/>
          <w:szCs w:val="16"/>
        </w:rPr>
        <w:t>e</w:t>
      </w:r>
      <w:r w:rsidRPr="004523CA">
        <w:rPr>
          <w:rFonts w:eastAsia="Arial" w:cs="Arial"/>
          <w:szCs w:val="16"/>
        </w:rPr>
        <w:t>m</w:t>
      </w:r>
      <w:r w:rsidRPr="004523CA">
        <w:rPr>
          <w:rFonts w:eastAsia="Arial" w:cs="Arial"/>
          <w:spacing w:val="1"/>
          <w:szCs w:val="16"/>
        </w:rPr>
        <w:t>p</w:t>
      </w:r>
      <w:r w:rsidRPr="004523CA">
        <w:rPr>
          <w:rFonts w:eastAsia="Arial" w:cs="Arial"/>
          <w:spacing w:val="-1"/>
          <w:szCs w:val="16"/>
        </w:rPr>
        <w:t>e</w:t>
      </w:r>
      <w:r w:rsidRPr="004523CA">
        <w:rPr>
          <w:rFonts w:eastAsia="Arial" w:cs="Arial"/>
          <w:szCs w:val="16"/>
        </w:rPr>
        <w:t>rature</w:t>
      </w:r>
      <w:r w:rsidRPr="004523CA">
        <w:rPr>
          <w:rFonts w:eastAsia="Arial" w:cs="Arial"/>
          <w:spacing w:val="-14"/>
          <w:szCs w:val="16"/>
        </w:rPr>
        <w:t xml:space="preserve"> </w:t>
      </w:r>
      <w:r w:rsidRPr="004523CA">
        <w:rPr>
          <w:rFonts w:eastAsia="Arial" w:cs="Arial"/>
          <w:szCs w:val="16"/>
        </w:rPr>
        <w:t>of</w:t>
      </w:r>
      <w:r w:rsidRPr="004523CA">
        <w:rPr>
          <w:rFonts w:eastAsia="Arial" w:cs="Arial"/>
          <w:spacing w:val="-7"/>
          <w:szCs w:val="16"/>
        </w:rPr>
        <w:t xml:space="preserve"> </w:t>
      </w:r>
      <w:r w:rsidRPr="004523CA">
        <w:rPr>
          <w:rFonts w:eastAsia="Arial" w:cs="Arial"/>
          <w:szCs w:val="16"/>
        </w:rPr>
        <w:t>the</w:t>
      </w:r>
      <w:r w:rsidRPr="004523CA">
        <w:rPr>
          <w:rFonts w:eastAsia="Arial" w:cs="Arial"/>
          <w:spacing w:val="-9"/>
          <w:szCs w:val="16"/>
        </w:rPr>
        <w:t xml:space="preserve"> </w:t>
      </w:r>
      <w:r w:rsidRPr="004523CA">
        <w:rPr>
          <w:rFonts w:eastAsia="Arial" w:cs="Arial"/>
          <w:szCs w:val="16"/>
        </w:rPr>
        <w:t>lamp</w:t>
      </w:r>
      <w:r w:rsidRPr="004523CA">
        <w:rPr>
          <w:rFonts w:eastAsia="Arial" w:cs="Arial"/>
          <w:spacing w:val="-9"/>
          <w:szCs w:val="16"/>
        </w:rPr>
        <w:t xml:space="preserve"> </w:t>
      </w:r>
      <w:r w:rsidRPr="004523CA">
        <w:rPr>
          <w:rFonts w:eastAsia="Arial" w:cs="Arial"/>
          <w:szCs w:val="16"/>
        </w:rPr>
        <w:t>is</w:t>
      </w:r>
      <w:r w:rsidRPr="004523CA">
        <w:rPr>
          <w:rFonts w:eastAsia="Arial" w:cs="Arial"/>
          <w:spacing w:val="-8"/>
          <w:szCs w:val="16"/>
        </w:rPr>
        <w:t xml:space="preserve"> </w:t>
      </w:r>
      <w:r w:rsidRPr="004523CA">
        <w:rPr>
          <w:rFonts w:eastAsia="Arial" w:cs="Arial"/>
          <w:szCs w:val="16"/>
        </w:rPr>
        <w:t xml:space="preserve">212 - 226 </w:t>
      </w:r>
      <w:r w:rsidRPr="004523CA">
        <w:rPr>
          <w:rFonts w:eastAsia="Arial" w:cs="Arial"/>
          <w:spacing w:val="1"/>
          <w:szCs w:val="16"/>
        </w:rPr>
        <w:t>°</w:t>
      </w:r>
      <w:r w:rsidRPr="004523CA">
        <w:rPr>
          <w:rFonts w:eastAsia="Arial" w:cs="Arial"/>
          <w:szCs w:val="16"/>
        </w:rPr>
        <w:t>F.</w:t>
      </w:r>
      <w:r w:rsidRPr="004523CA">
        <w:rPr>
          <w:rFonts w:eastAsia="Arial" w:cs="Arial"/>
          <w:spacing w:val="-9"/>
          <w:szCs w:val="16"/>
        </w:rPr>
        <w:t xml:space="preserve"> </w:t>
      </w:r>
      <w:r w:rsidRPr="004523CA">
        <w:rPr>
          <w:rFonts w:eastAsia="Arial" w:cs="Arial"/>
          <w:szCs w:val="16"/>
        </w:rPr>
        <w:t>This</w:t>
      </w:r>
      <w:r w:rsidRPr="004523CA">
        <w:rPr>
          <w:rFonts w:eastAsia="Arial" w:cs="Arial"/>
          <w:spacing w:val="-8"/>
          <w:szCs w:val="16"/>
        </w:rPr>
        <w:t xml:space="preserve"> </w:t>
      </w:r>
      <w:r w:rsidRPr="004523CA">
        <w:rPr>
          <w:rFonts w:eastAsia="Arial" w:cs="Arial"/>
          <w:szCs w:val="16"/>
        </w:rPr>
        <w:t>is</w:t>
      </w:r>
      <w:r w:rsidRPr="004523CA">
        <w:rPr>
          <w:rFonts w:eastAsia="Arial" w:cs="Arial"/>
          <w:spacing w:val="-8"/>
          <w:szCs w:val="16"/>
        </w:rPr>
        <w:t xml:space="preserve"> </w:t>
      </w:r>
      <w:r w:rsidRPr="004523CA">
        <w:rPr>
          <w:rFonts w:eastAsia="Arial" w:cs="Arial"/>
          <w:szCs w:val="16"/>
        </w:rPr>
        <w:t>why</w:t>
      </w:r>
      <w:r w:rsidRPr="004523CA">
        <w:rPr>
          <w:rFonts w:eastAsia="Arial" w:cs="Arial"/>
          <w:spacing w:val="-9"/>
          <w:szCs w:val="16"/>
        </w:rPr>
        <w:t xml:space="preserve"> </w:t>
      </w:r>
      <w:r w:rsidRPr="004523CA">
        <w:rPr>
          <w:rFonts w:eastAsia="Arial" w:cs="Arial"/>
          <w:szCs w:val="16"/>
        </w:rPr>
        <w:t>its</w:t>
      </w:r>
      <w:r w:rsidRPr="004523CA">
        <w:rPr>
          <w:rFonts w:eastAsia="Arial" w:cs="Arial"/>
          <w:spacing w:val="-9"/>
          <w:szCs w:val="16"/>
        </w:rPr>
        <w:t xml:space="preserve"> </w:t>
      </w:r>
      <w:r w:rsidRPr="004523CA">
        <w:rPr>
          <w:rFonts w:eastAsia="Arial" w:cs="Arial"/>
          <w:szCs w:val="16"/>
        </w:rPr>
        <w:t>use</w:t>
      </w:r>
      <w:r w:rsidRPr="004523CA">
        <w:rPr>
          <w:rFonts w:eastAsia="Arial" w:cs="Arial"/>
          <w:spacing w:val="-10"/>
          <w:szCs w:val="16"/>
        </w:rPr>
        <w:t xml:space="preserve"> </w:t>
      </w:r>
      <w:r w:rsidRPr="004523CA">
        <w:rPr>
          <w:rFonts w:eastAsia="Arial" w:cs="Arial"/>
          <w:szCs w:val="16"/>
        </w:rPr>
        <w:t>is</w:t>
      </w:r>
      <w:r w:rsidRPr="004523CA">
        <w:rPr>
          <w:rFonts w:eastAsia="Arial" w:cs="Arial"/>
          <w:spacing w:val="-8"/>
          <w:szCs w:val="16"/>
        </w:rPr>
        <w:t xml:space="preserve"> </w:t>
      </w:r>
      <w:r w:rsidRPr="004523CA">
        <w:rPr>
          <w:rFonts w:eastAsia="Arial" w:cs="Arial"/>
          <w:spacing w:val="1"/>
          <w:szCs w:val="16"/>
        </w:rPr>
        <w:t>l</w:t>
      </w:r>
      <w:r w:rsidRPr="004523CA">
        <w:rPr>
          <w:rFonts w:eastAsia="Arial" w:cs="Arial"/>
          <w:szCs w:val="16"/>
        </w:rPr>
        <w:t>imited</w:t>
      </w:r>
      <w:r w:rsidRPr="004523CA">
        <w:rPr>
          <w:rFonts w:eastAsia="Arial" w:cs="Arial"/>
          <w:spacing w:val="-8"/>
          <w:szCs w:val="16"/>
        </w:rPr>
        <w:t xml:space="preserve"> </w:t>
      </w:r>
      <w:r w:rsidRPr="004523CA">
        <w:rPr>
          <w:rFonts w:eastAsia="Arial" w:cs="Arial"/>
          <w:szCs w:val="16"/>
        </w:rPr>
        <w:t>to</w:t>
      </w:r>
      <w:r w:rsidRPr="004523CA">
        <w:rPr>
          <w:rFonts w:eastAsia="Arial" w:cs="Arial"/>
          <w:spacing w:val="-6"/>
          <w:szCs w:val="16"/>
        </w:rPr>
        <w:t xml:space="preserve"> </w:t>
      </w:r>
      <w:r w:rsidRPr="004523CA">
        <w:rPr>
          <w:rFonts w:eastAsia="Arial" w:cs="Arial"/>
          <w:szCs w:val="16"/>
        </w:rPr>
        <w:t>wat</w:t>
      </w:r>
      <w:r w:rsidRPr="004523CA">
        <w:rPr>
          <w:rFonts w:eastAsia="Arial" w:cs="Arial"/>
          <w:spacing w:val="1"/>
          <w:szCs w:val="16"/>
        </w:rPr>
        <w:t>e</w:t>
      </w:r>
      <w:r w:rsidRPr="004523CA">
        <w:rPr>
          <w:rFonts w:eastAsia="Arial" w:cs="Arial"/>
          <w:szCs w:val="16"/>
        </w:rPr>
        <w:t>r</w:t>
      </w:r>
      <w:r w:rsidRPr="004523CA">
        <w:rPr>
          <w:rFonts w:eastAsia="Arial" w:cs="Arial"/>
          <w:spacing w:val="-11"/>
          <w:szCs w:val="16"/>
        </w:rPr>
        <w:t xml:space="preserve"> </w:t>
      </w:r>
      <w:r w:rsidRPr="004523CA">
        <w:rPr>
          <w:rFonts w:eastAsia="Arial" w:cs="Arial"/>
          <w:szCs w:val="16"/>
        </w:rPr>
        <w:t>temperatures</w:t>
      </w:r>
      <w:r w:rsidRPr="004523CA">
        <w:rPr>
          <w:rFonts w:eastAsia="Arial" w:cs="Arial"/>
          <w:spacing w:val="-16"/>
          <w:szCs w:val="16"/>
        </w:rPr>
        <w:t xml:space="preserve"> </w:t>
      </w:r>
      <w:r w:rsidRPr="004523CA">
        <w:rPr>
          <w:rFonts w:eastAsia="Arial" w:cs="Arial"/>
          <w:szCs w:val="16"/>
        </w:rPr>
        <w:t>of</w:t>
      </w:r>
      <w:r w:rsidRPr="004523CA">
        <w:rPr>
          <w:rFonts w:eastAsia="Arial" w:cs="Arial"/>
          <w:spacing w:val="-7"/>
          <w:szCs w:val="16"/>
        </w:rPr>
        <w:t xml:space="preserve"> </w:t>
      </w:r>
      <w:r w:rsidRPr="004523CA">
        <w:rPr>
          <w:rFonts w:eastAsia="Arial" w:cs="Arial"/>
          <w:szCs w:val="16"/>
        </w:rPr>
        <w:t>up</w:t>
      </w:r>
      <w:r w:rsidRPr="004523CA">
        <w:rPr>
          <w:rFonts w:eastAsia="Arial" w:cs="Arial"/>
          <w:spacing w:val="-8"/>
          <w:szCs w:val="16"/>
        </w:rPr>
        <w:t xml:space="preserve"> </w:t>
      </w:r>
      <w:r w:rsidRPr="004523CA">
        <w:rPr>
          <w:rFonts w:eastAsia="Arial" w:cs="Arial"/>
          <w:spacing w:val="-1"/>
          <w:szCs w:val="16"/>
        </w:rPr>
        <w:t>t</w:t>
      </w:r>
      <w:r w:rsidRPr="004523CA">
        <w:rPr>
          <w:rFonts w:eastAsia="Arial" w:cs="Arial"/>
          <w:szCs w:val="16"/>
        </w:rPr>
        <w:t>o</w:t>
      </w:r>
      <w:r w:rsidRPr="004523CA">
        <w:rPr>
          <w:rFonts w:eastAsia="Arial" w:cs="Arial"/>
          <w:spacing w:val="-7"/>
          <w:szCs w:val="16"/>
        </w:rPr>
        <w:t xml:space="preserve"> </w:t>
      </w:r>
      <w:r w:rsidRPr="004523CA">
        <w:rPr>
          <w:rFonts w:eastAsia="Arial" w:cs="Arial"/>
          <w:szCs w:val="16"/>
        </w:rPr>
        <w:t>158</w:t>
      </w:r>
      <w:r w:rsidRPr="004523CA">
        <w:rPr>
          <w:rFonts w:eastAsia="Arial" w:cs="Arial"/>
          <w:spacing w:val="-8"/>
          <w:szCs w:val="16"/>
        </w:rPr>
        <w:t xml:space="preserve"> </w:t>
      </w:r>
      <w:r w:rsidRPr="004523CA">
        <w:rPr>
          <w:rFonts w:eastAsia="Arial" w:cs="Arial"/>
          <w:szCs w:val="16"/>
        </w:rPr>
        <w:t>°F.</w:t>
      </w:r>
      <w:r w:rsidRPr="004523CA">
        <w:rPr>
          <w:rFonts w:eastAsia="Arial" w:cs="Arial"/>
          <w:spacing w:val="-8"/>
          <w:szCs w:val="16"/>
        </w:rPr>
        <w:t xml:space="preserve"> </w:t>
      </w:r>
      <w:r w:rsidRPr="004523CA">
        <w:rPr>
          <w:rFonts w:eastAsia="Arial" w:cs="Arial"/>
          <w:szCs w:val="16"/>
        </w:rPr>
        <w:t>The output</w:t>
      </w:r>
      <w:r w:rsidRPr="004523CA">
        <w:rPr>
          <w:rFonts w:eastAsia="Arial" w:cs="Arial"/>
          <w:spacing w:val="-8"/>
          <w:szCs w:val="16"/>
        </w:rPr>
        <w:t xml:space="preserve"> </w:t>
      </w:r>
      <w:r w:rsidRPr="004523CA">
        <w:rPr>
          <w:rFonts w:eastAsia="Arial" w:cs="Arial"/>
          <w:szCs w:val="16"/>
        </w:rPr>
        <w:t>is</w:t>
      </w:r>
      <w:r w:rsidRPr="004523CA">
        <w:rPr>
          <w:rFonts w:eastAsia="Arial" w:cs="Arial"/>
          <w:spacing w:val="-6"/>
          <w:szCs w:val="16"/>
        </w:rPr>
        <w:t xml:space="preserve"> </w:t>
      </w:r>
      <w:r w:rsidRPr="004523CA">
        <w:rPr>
          <w:rFonts w:eastAsia="Arial" w:cs="Arial"/>
          <w:szCs w:val="16"/>
        </w:rPr>
        <w:t>independent</w:t>
      </w:r>
      <w:r w:rsidRPr="004523CA">
        <w:rPr>
          <w:rFonts w:eastAsia="Arial" w:cs="Arial"/>
          <w:spacing w:val="-6"/>
          <w:szCs w:val="16"/>
        </w:rPr>
        <w:t xml:space="preserve"> </w:t>
      </w:r>
      <w:r w:rsidRPr="004523CA">
        <w:rPr>
          <w:rFonts w:eastAsia="Arial" w:cs="Arial"/>
          <w:szCs w:val="16"/>
        </w:rPr>
        <w:t>of</w:t>
      </w:r>
      <w:r w:rsidRPr="004523CA">
        <w:rPr>
          <w:rFonts w:eastAsia="Arial" w:cs="Arial"/>
          <w:spacing w:val="-6"/>
          <w:szCs w:val="16"/>
        </w:rPr>
        <w:t xml:space="preserve"> </w:t>
      </w:r>
      <w:r w:rsidRPr="004523CA">
        <w:rPr>
          <w:rFonts w:eastAsia="Arial" w:cs="Arial"/>
          <w:szCs w:val="16"/>
        </w:rPr>
        <w:t>the</w:t>
      </w:r>
      <w:r w:rsidRPr="004523CA">
        <w:rPr>
          <w:rFonts w:eastAsia="Arial" w:cs="Arial"/>
          <w:spacing w:val="-8"/>
          <w:szCs w:val="16"/>
        </w:rPr>
        <w:t xml:space="preserve"> </w:t>
      </w:r>
      <w:r w:rsidRPr="004523CA">
        <w:rPr>
          <w:rFonts w:eastAsia="Arial" w:cs="Arial"/>
          <w:szCs w:val="16"/>
        </w:rPr>
        <w:t>w</w:t>
      </w:r>
      <w:r w:rsidRPr="004523CA">
        <w:rPr>
          <w:rFonts w:eastAsia="Arial" w:cs="Arial"/>
          <w:spacing w:val="1"/>
          <w:szCs w:val="16"/>
        </w:rPr>
        <w:t>a</w:t>
      </w:r>
      <w:r w:rsidRPr="004523CA">
        <w:rPr>
          <w:rFonts w:eastAsia="Arial" w:cs="Arial"/>
          <w:spacing w:val="-1"/>
          <w:szCs w:val="16"/>
        </w:rPr>
        <w:t>t</w:t>
      </w:r>
      <w:r w:rsidRPr="004523CA">
        <w:rPr>
          <w:rFonts w:eastAsia="Arial" w:cs="Arial"/>
          <w:szCs w:val="16"/>
        </w:rPr>
        <w:t>er</w:t>
      </w:r>
      <w:r w:rsidRPr="004523CA">
        <w:rPr>
          <w:rFonts w:eastAsia="Arial" w:cs="Arial"/>
          <w:spacing w:val="-11"/>
          <w:szCs w:val="16"/>
        </w:rPr>
        <w:t xml:space="preserve"> </w:t>
      </w:r>
      <w:r w:rsidRPr="004523CA">
        <w:rPr>
          <w:rFonts w:eastAsia="Arial" w:cs="Arial"/>
          <w:szCs w:val="16"/>
        </w:rPr>
        <w:t>temperature</w:t>
      </w:r>
      <w:r w:rsidRPr="004523CA">
        <w:rPr>
          <w:rFonts w:eastAsia="Arial" w:cs="Arial"/>
          <w:spacing w:val="-17"/>
          <w:szCs w:val="16"/>
        </w:rPr>
        <w:t xml:space="preserve"> </w:t>
      </w:r>
      <w:r w:rsidRPr="004523CA">
        <w:rPr>
          <w:rFonts w:eastAsia="Arial" w:cs="Arial"/>
          <w:szCs w:val="16"/>
        </w:rPr>
        <w:t>and</w:t>
      </w:r>
      <w:r w:rsidRPr="004523CA">
        <w:rPr>
          <w:rFonts w:eastAsia="Arial" w:cs="Arial"/>
          <w:spacing w:val="-9"/>
          <w:szCs w:val="16"/>
        </w:rPr>
        <w:t xml:space="preserve"> </w:t>
      </w:r>
      <w:r w:rsidRPr="004523CA">
        <w:rPr>
          <w:rFonts w:eastAsia="Arial" w:cs="Arial"/>
          <w:spacing w:val="1"/>
          <w:szCs w:val="16"/>
        </w:rPr>
        <w:t>i</w:t>
      </w:r>
      <w:r w:rsidRPr="004523CA">
        <w:rPr>
          <w:rFonts w:eastAsia="Arial" w:cs="Arial"/>
          <w:szCs w:val="16"/>
        </w:rPr>
        <w:t>s</w:t>
      </w:r>
      <w:r w:rsidRPr="004523CA">
        <w:rPr>
          <w:rFonts w:eastAsia="Arial" w:cs="Arial"/>
          <w:spacing w:val="-7"/>
          <w:szCs w:val="16"/>
        </w:rPr>
        <w:t xml:space="preserve"> </w:t>
      </w:r>
      <w:r w:rsidRPr="004523CA">
        <w:rPr>
          <w:rFonts w:eastAsia="Arial" w:cs="Arial"/>
          <w:szCs w:val="16"/>
        </w:rPr>
        <w:t>approx.</w:t>
      </w:r>
      <w:r w:rsidRPr="004523CA">
        <w:rPr>
          <w:rFonts w:eastAsia="Arial" w:cs="Arial"/>
          <w:spacing w:val="-10"/>
          <w:szCs w:val="16"/>
        </w:rPr>
        <w:t xml:space="preserve"> </w:t>
      </w:r>
      <w:r w:rsidRPr="004523CA">
        <w:rPr>
          <w:rFonts w:eastAsia="Arial" w:cs="Arial"/>
          <w:szCs w:val="16"/>
        </w:rPr>
        <w:t>200</w:t>
      </w:r>
      <w:r w:rsidRPr="004523CA">
        <w:rPr>
          <w:rFonts w:eastAsia="Arial" w:cs="Arial"/>
          <w:spacing w:val="-9"/>
          <w:szCs w:val="16"/>
        </w:rPr>
        <w:t xml:space="preserve"> </w:t>
      </w:r>
      <w:r w:rsidRPr="004523CA">
        <w:rPr>
          <w:rFonts w:eastAsia="Arial" w:cs="Arial"/>
          <w:szCs w:val="16"/>
        </w:rPr>
        <w:t>W</w:t>
      </w:r>
      <w:r w:rsidRPr="004523CA">
        <w:rPr>
          <w:rFonts w:eastAsia="Arial" w:cs="Arial"/>
          <w:spacing w:val="-4"/>
          <w:szCs w:val="16"/>
        </w:rPr>
        <w:t xml:space="preserve"> </w:t>
      </w:r>
      <w:r w:rsidRPr="004523CA">
        <w:rPr>
          <w:rFonts w:eastAsia="Arial" w:cs="Arial"/>
          <w:szCs w:val="16"/>
        </w:rPr>
        <w:t>per</w:t>
      </w:r>
      <w:r w:rsidRPr="004523CA">
        <w:rPr>
          <w:rFonts w:eastAsia="Arial" w:cs="Arial"/>
          <w:spacing w:val="-7"/>
          <w:szCs w:val="16"/>
        </w:rPr>
        <w:t xml:space="preserve"> </w:t>
      </w:r>
      <w:r w:rsidRPr="004523CA">
        <w:rPr>
          <w:rFonts w:eastAsia="Arial" w:cs="Arial"/>
          <w:szCs w:val="16"/>
        </w:rPr>
        <w:t>m</w:t>
      </w:r>
      <w:r w:rsidRPr="004523CA">
        <w:rPr>
          <w:rFonts w:eastAsia="Arial" w:cs="Arial"/>
          <w:spacing w:val="-1"/>
          <w:szCs w:val="16"/>
        </w:rPr>
        <w:t>e</w:t>
      </w:r>
      <w:r w:rsidRPr="004523CA">
        <w:rPr>
          <w:rFonts w:eastAsia="Arial" w:cs="Arial"/>
          <w:szCs w:val="16"/>
        </w:rPr>
        <w:t>ter</w:t>
      </w:r>
      <w:r w:rsidRPr="004523CA">
        <w:rPr>
          <w:rFonts w:eastAsia="Arial" w:cs="Arial"/>
          <w:spacing w:val="-12"/>
          <w:szCs w:val="16"/>
        </w:rPr>
        <w:t xml:space="preserve"> </w:t>
      </w:r>
      <w:r w:rsidRPr="004523CA">
        <w:rPr>
          <w:rFonts w:eastAsia="Arial" w:cs="Arial"/>
          <w:szCs w:val="16"/>
        </w:rPr>
        <w:t>arc</w:t>
      </w:r>
      <w:r w:rsidRPr="004523CA">
        <w:rPr>
          <w:rFonts w:eastAsia="Arial" w:cs="Arial"/>
          <w:spacing w:val="-7"/>
          <w:szCs w:val="16"/>
        </w:rPr>
        <w:t xml:space="preserve"> </w:t>
      </w:r>
      <w:r w:rsidRPr="004523CA">
        <w:rPr>
          <w:rFonts w:eastAsia="Arial" w:cs="Arial"/>
          <w:szCs w:val="16"/>
        </w:rPr>
        <w:t>length.</w:t>
      </w:r>
    </w:p>
    <w:p w14:paraId="6437CB16" w14:textId="77777777" w:rsidR="00E41C2D" w:rsidRPr="004523CA" w:rsidRDefault="00E41C2D" w:rsidP="00E41C2D">
      <w:pPr>
        <w:pStyle w:val="ListParagraph"/>
        <w:spacing w:before="120" w:after="0"/>
        <w:ind w:left="2160"/>
        <w:contextualSpacing w:val="0"/>
        <w:rPr>
          <w:rFonts w:eastAsia="Arial" w:cs="Arial"/>
          <w:szCs w:val="16"/>
        </w:rPr>
      </w:pPr>
      <w:r w:rsidRPr="004523CA">
        <w:rPr>
          <w:rFonts w:eastAsia="Arial" w:cs="Arial"/>
          <w:b/>
          <w:bCs/>
          <w:szCs w:val="16"/>
        </w:rPr>
        <w:t>Low</w:t>
      </w:r>
      <w:r w:rsidRPr="004523CA">
        <w:rPr>
          <w:rFonts w:eastAsia="Arial" w:cs="Arial"/>
          <w:b/>
          <w:bCs/>
          <w:spacing w:val="-4"/>
          <w:szCs w:val="16"/>
        </w:rPr>
        <w:t xml:space="preserve"> </w:t>
      </w:r>
      <w:r w:rsidRPr="004523CA">
        <w:rPr>
          <w:rFonts w:eastAsia="Arial" w:cs="Arial"/>
          <w:b/>
          <w:bCs/>
          <w:szCs w:val="16"/>
        </w:rPr>
        <w:t>pressure</w:t>
      </w:r>
      <w:r w:rsidRPr="004523CA">
        <w:rPr>
          <w:rFonts w:eastAsia="Arial" w:cs="Arial"/>
          <w:b/>
          <w:bCs/>
          <w:spacing w:val="6"/>
          <w:szCs w:val="16"/>
        </w:rPr>
        <w:t xml:space="preserve"> </w:t>
      </w:r>
      <w:r w:rsidRPr="004523CA">
        <w:rPr>
          <w:rFonts w:eastAsia="Arial" w:cs="Arial"/>
          <w:b/>
          <w:bCs/>
          <w:szCs w:val="16"/>
        </w:rPr>
        <w:t>lamp</w:t>
      </w:r>
      <w:r w:rsidRPr="004523CA">
        <w:rPr>
          <w:rFonts w:eastAsia="Arial" w:cs="Arial"/>
          <w:b/>
          <w:bCs/>
          <w:spacing w:val="-2"/>
          <w:szCs w:val="16"/>
        </w:rPr>
        <w:t xml:space="preserve"> </w:t>
      </w:r>
      <w:r w:rsidRPr="004523CA">
        <w:rPr>
          <w:rFonts w:eastAsia="Arial" w:cs="Arial"/>
          <w:b/>
          <w:bCs/>
          <w:szCs w:val="16"/>
        </w:rPr>
        <w:t>Opti-Fl</w:t>
      </w:r>
      <w:r w:rsidRPr="004523CA">
        <w:rPr>
          <w:rFonts w:eastAsia="Arial" w:cs="Arial"/>
          <w:b/>
          <w:bCs/>
          <w:spacing w:val="-1"/>
          <w:szCs w:val="16"/>
        </w:rPr>
        <w:t>u</w:t>
      </w:r>
      <w:r w:rsidRPr="004523CA">
        <w:rPr>
          <w:rFonts w:eastAsia="Arial" w:cs="Arial"/>
          <w:b/>
          <w:bCs/>
          <w:szCs w:val="16"/>
        </w:rPr>
        <w:t>x</w:t>
      </w:r>
    </w:p>
    <w:p w14:paraId="4B76F9D0" w14:textId="77777777" w:rsidR="00E41C2D" w:rsidRPr="004523CA" w:rsidRDefault="00E41C2D" w:rsidP="00E41C2D">
      <w:pPr>
        <w:pStyle w:val="ListParagraph"/>
        <w:spacing w:before="56" w:after="0"/>
        <w:ind w:left="2160"/>
        <w:rPr>
          <w:rFonts w:eastAsia="Arial" w:cs="Arial"/>
          <w:szCs w:val="16"/>
        </w:rPr>
      </w:pPr>
      <w:r w:rsidRPr="004523CA">
        <w:rPr>
          <w:rFonts w:eastAsia="Arial" w:cs="Arial"/>
          <w:szCs w:val="16"/>
        </w:rPr>
        <w:t>Doped,</w:t>
      </w:r>
      <w:r w:rsidRPr="004523CA">
        <w:rPr>
          <w:rFonts w:eastAsia="Arial" w:cs="Arial"/>
          <w:spacing w:val="-7"/>
          <w:szCs w:val="16"/>
        </w:rPr>
        <w:t xml:space="preserve"> </w:t>
      </w:r>
      <w:r w:rsidRPr="004523CA">
        <w:rPr>
          <w:rFonts w:eastAsia="Arial" w:cs="Arial"/>
          <w:w w:val="99"/>
          <w:szCs w:val="16"/>
        </w:rPr>
        <w:t>h</w:t>
      </w:r>
      <w:r w:rsidRPr="004523CA">
        <w:rPr>
          <w:rFonts w:eastAsia="Arial" w:cs="Arial"/>
          <w:spacing w:val="1"/>
          <w:w w:val="99"/>
          <w:szCs w:val="16"/>
        </w:rPr>
        <w:t>i</w:t>
      </w:r>
      <w:r w:rsidRPr="004523CA">
        <w:rPr>
          <w:rFonts w:eastAsia="Arial" w:cs="Arial"/>
          <w:w w:val="99"/>
          <w:szCs w:val="16"/>
        </w:rPr>
        <w:t>gh-performa</w:t>
      </w:r>
      <w:r w:rsidRPr="004523CA">
        <w:rPr>
          <w:rFonts w:eastAsia="Arial" w:cs="Arial"/>
          <w:spacing w:val="1"/>
          <w:w w:val="99"/>
          <w:szCs w:val="16"/>
        </w:rPr>
        <w:t>n</w:t>
      </w:r>
      <w:r w:rsidRPr="004523CA">
        <w:rPr>
          <w:rFonts w:eastAsia="Arial" w:cs="Arial"/>
          <w:w w:val="99"/>
          <w:szCs w:val="16"/>
        </w:rPr>
        <w:t>ce</w:t>
      </w:r>
      <w:r w:rsidRPr="004523CA">
        <w:rPr>
          <w:rFonts w:eastAsia="Arial" w:cs="Arial"/>
          <w:spacing w:val="-6"/>
          <w:w w:val="99"/>
          <w:szCs w:val="16"/>
        </w:rPr>
        <w:t xml:space="preserve"> </w:t>
      </w:r>
      <w:r w:rsidRPr="004523CA">
        <w:rPr>
          <w:rFonts w:eastAsia="Arial" w:cs="Arial"/>
          <w:szCs w:val="16"/>
        </w:rPr>
        <w:t>low</w:t>
      </w:r>
      <w:r w:rsidRPr="004523CA">
        <w:rPr>
          <w:rFonts w:eastAsia="Arial" w:cs="Arial"/>
          <w:spacing w:val="-9"/>
          <w:szCs w:val="16"/>
        </w:rPr>
        <w:t xml:space="preserve"> </w:t>
      </w:r>
      <w:r w:rsidRPr="004523CA">
        <w:rPr>
          <w:rFonts w:eastAsia="Arial" w:cs="Arial"/>
          <w:szCs w:val="16"/>
        </w:rPr>
        <w:t>pressure</w:t>
      </w:r>
      <w:r w:rsidRPr="004523CA">
        <w:rPr>
          <w:rFonts w:eastAsia="Arial" w:cs="Arial"/>
          <w:spacing w:val="-13"/>
          <w:szCs w:val="16"/>
        </w:rPr>
        <w:t xml:space="preserve"> </w:t>
      </w:r>
      <w:r w:rsidRPr="004523CA">
        <w:rPr>
          <w:rFonts w:eastAsia="Arial" w:cs="Arial"/>
          <w:szCs w:val="16"/>
        </w:rPr>
        <w:t>amalgam</w:t>
      </w:r>
      <w:r w:rsidRPr="004523CA">
        <w:rPr>
          <w:rFonts w:eastAsia="Arial" w:cs="Arial"/>
          <w:spacing w:val="-14"/>
          <w:szCs w:val="16"/>
        </w:rPr>
        <w:t xml:space="preserve"> </w:t>
      </w:r>
      <w:r w:rsidRPr="004523CA">
        <w:rPr>
          <w:rFonts w:eastAsia="Arial" w:cs="Arial"/>
          <w:szCs w:val="16"/>
        </w:rPr>
        <w:t>lamp</w:t>
      </w:r>
      <w:r w:rsidRPr="004523CA">
        <w:rPr>
          <w:rFonts w:eastAsia="Arial" w:cs="Arial"/>
          <w:spacing w:val="-10"/>
          <w:szCs w:val="16"/>
        </w:rPr>
        <w:t xml:space="preserve"> </w:t>
      </w:r>
      <w:r w:rsidRPr="004523CA">
        <w:rPr>
          <w:rFonts w:eastAsia="Arial" w:cs="Arial"/>
          <w:szCs w:val="16"/>
        </w:rPr>
        <w:t>w</w:t>
      </w:r>
      <w:r w:rsidRPr="004523CA">
        <w:rPr>
          <w:rFonts w:eastAsia="Arial" w:cs="Arial"/>
          <w:spacing w:val="1"/>
          <w:szCs w:val="16"/>
        </w:rPr>
        <w:t>i</w:t>
      </w:r>
      <w:r w:rsidRPr="004523CA">
        <w:rPr>
          <w:rFonts w:eastAsia="Arial" w:cs="Arial"/>
          <w:spacing w:val="-1"/>
          <w:szCs w:val="16"/>
        </w:rPr>
        <w:t>t</w:t>
      </w:r>
      <w:r w:rsidRPr="004523CA">
        <w:rPr>
          <w:rFonts w:eastAsia="Arial" w:cs="Arial"/>
          <w:szCs w:val="16"/>
        </w:rPr>
        <w:t>h</w:t>
      </w:r>
      <w:r w:rsidRPr="004523CA">
        <w:rPr>
          <w:rFonts w:eastAsia="Arial" w:cs="Arial"/>
          <w:spacing w:val="-10"/>
          <w:szCs w:val="16"/>
        </w:rPr>
        <w:t xml:space="preserve"> </w:t>
      </w:r>
      <w:r w:rsidRPr="004523CA">
        <w:rPr>
          <w:rFonts w:eastAsia="Arial" w:cs="Arial"/>
          <w:szCs w:val="16"/>
        </w:rPr>
        <w:t>a</w:t>
      </w:r>
      <w:r w:rsidRPr="004523CA">
        <w:rPr>
          <w:rFonts w:eastAsia="Arial" w:cs="Arial"/>
          <w:spacing w:val="-9"/>
          <w:szCs w:val="16"/>
        </w:rPr>
        <w:t xml:space="preserve"> </w:t>
      </w:r>
      <w:r w:rsidRPr="004523CA">
        <w:rPr>
          <w:rFonts w:eastAsia="Arial" w:cs="Arial"/>
          <w:szCs w:val="16"/>
        </w:rPr>
        <w:t>l</w:t>
      </w:r>
      <w:r w:rsidRPr="004523CA">
        <w:rPr>
          <w:rFonts w:eastAsia="Arial" w:cs="Arial"/>
          <w:spacing w:val="2"/>
          <w:szCs w:val="16"/>
        </w:rPr>
        <w:t>i</w:t>
      </w:r>
      <w:r w:rsidRPr="004523CA">
        <w:rPr>
          <w:rFonts w:eastAsia="Arial" w:cs="Arial"/>
          <w:szCs w:val="16"/>
        </w:rPr>
        <w:t>fe</w:t>
      </w:r>
      <w:r w:rsidRPr="004523CA">
        <w:rPr>
          <w:rFonts w:eastAsia="Arial" w:cs="Arial"/>
          <w:spacing w:val="-11"/>
          <w:szCs w:val="16"/>
        </w:rPr>
        <w:t xml:space="preserve"> </w:t>
      </w:r>
      <w:r w:rsidRPr="004523CA">
        <w:rPr>
          <w:rFonts w:eastAsia="Arial" w:cs="Arial"/>
          <w:szCs w:val="16"/>
        </w:rPr>
        <w:t>expectancy</w:t>
      </w:r>
      <w:r w:rsidRPr="004523CA">
        <w:rPr>
          <w:rFonts w:eastAsia="Arial" w:cs="Arial"/>
          <w:spacing w:val="-7"/>
          <w:szCs w:val="16"/>
        </w:rPr>
        <w:t xml:space="preserve"> </w:t>
      </w:r>
      <w:r w:rsidRPr="004523CA">
        <w:rPr>
          <w:rFonts w:eastAsia="Arial" w:cs="Arial"/>
          <w:szCs w:val="16"/>
        </w:rPr>
        <w:t>of</w:t>
      </w:r>
      <w:r w:rsidRPr="004523CA">
        <w:rPr>
          <w:rFonts w:eastAsia="Arial" w:cs="Arial"/>
          <w:spacing w:val="-8"/>
          <w:szCs w:val="16"/>
        </w:rPr>
        <w:t xml:space="preserve"> </w:t>
      </w:r>
      <w:r w:rsidRPr="004523CA">
        <w:rPr>
          <w:rFonts w:eastAsia="Arial" w:cs="Arial"/>
          <w:spacing w:val="1"/>
          <w:szCs w:val="16"/>
        </w:rPr>
        <w:t>a</w:t>
      </w:r>
      <w:r w:rsidRPr="004523CA">
        <w:rPr>
          <w:rFonts w:eastAsia="Arial" w:cs="Arial"/>
          <w:szCs w:val="16"/>
        </w:rPr>
        <w:t>pprox.</w:t>
      </w:r>
      <w:r w:rsidRPr="004523CA">
        <w:rPr>
          <w:rFonts w:eastAsia="Arial" w:cs="Arial"/>
          <w:spacing w:val="-9"/>
          <w:szCs w:val="16"/>
        </w:rPr>
        <w:t xml:space="preserve"> </w:t>
      </w:r>
      <w:r w:rsidRPr="004523CA">
        <w:rPr>
          <w:rFonts w:eastAsia="Arial" w:cs="Arial"/>
          <w:szCs w:val="16"/>
        </w:rPr>
        <w:t>14,000</w:t>
      </w:r>
      <w:r w:rsidRPr="004523CA">
        <w:rPr>
          <w:rFonts w:eastAsia="Arial" w:cs="Arial"/>
          <w:spacing w:val="-12"/>
          <w:szCs w:val="16"/>
        </w:rPr>
        <w:t xml:space="preserve"> </w:t>
      </w:r>
      <w:r w:rsidRPr="004523CA">
        <w:rPr>
          <w:rFonts w:eastAsia="Arial" w:cs="Arial"/>
          <w:szCs w:val="16"/>
        </w:rPr>
        <w:t>operat</w:t>
      </w:r>
      <w:r w:rsidRPr="004523CA">
        <w:rPr>
          <w:rFonts w:eastAsia="Arial" w:cs="Arial"/>
          <w:spacing w:val="1"/>
          <w:szCs w:val="16"/>
        </w:rPr>
        <w:t>i</w:t>
      </w:r>
      <w:r w:rsidRPr="004523CA">
        <w:rPr>
          <w:rFonts w:eastAsia="Arial" w:cs="Arial"/>
          <w:szCs w:val="16"/>
        </w:rPr>
        <w:t>ng hours.</w:t>
      </w:r>
      <w:r w:rsidRPr="004523CA">
        <w:rPr>
          <w:rFonts w:eastAsia="Arial" w:cs="Arial"/>
          <w:spacing w:val="-10"/>
          <w:szCs w:val="16"/>
        </w:rPr>
        <w:t xml:space="preserve"> </w:t>
      </w:r>
      <w:r w:rsidRPr="004523CA">
        <w:rPr>
          <w:rFonts w:eastAsia="Arial" w:cs="Arial"/>
          <w:szCs w:val="16"/>
        </w:rPr>
        <w:t>The</w:t>
      </w:r>
      <w:r w:rsidRPr="004523CA">
        <w:rPr>
          <w:rFonts w:eastAsia="Arial" w:cs="Arial"/>
          <w:spacing w:val="-9"/>
          <w:szCs w:val="16"/>
        </w:rPr>
        <w:t xml:space="preserve"> </w:t>
      </w:r>
      <w:r w:rsidRPr="004523CA">
        <w:rPr>
          <w:rFonts w:eastAsia="Arial" w:cs="Arial"/>
          <w:szCs w:val="16"/>
        </w:rPr>
        <w:t>operating</w:t>
      </w:r>
      <w:r w:rsidRPr="004523CA">
        <w:rPr>
          <w:rFonts w:eastAsia="Arial" w:cs="Arial"/>
          <w:spacing w:val="-13"/>
          <w:szCs w:val="16"/>
        </w:rPr>
        <w:t xml:space="preserve"> </w:t>
      </w:r>
      <w:r w:rsidRPr="004523CA">
        <w:rPr>
          <w:rFonts w:eastAsia="Arial" w:cs="Arial"/>
          <w:szCs w:val="16"/>
        </w:rPr>
        <w:t>t</w:t>
      </w:r>
      <w:r w:rsidRPr="004523CA">
        <w:rPr>
          <w:rFonts w:eastAsia="Arial" w:cs="Arial"/>
          <w:spacing w:val="1"/>
          <w:szCs w:val="16"/>
        </w:rPr>
        <w:t>e</w:t>
      </w:r>
      <w:r w:rsidRPr="004523CA">
        <w:rPr>
          <w:rFonts w:eastAsia="Arial" w:cs="Arial"/>
          <w:szCs w:val="16"/>
        </w:rPr>
        <w:t>m</w:t>
      </w:r>
      <w:r w:rsidRPr="004523CA">
        <w:rPr>
          <w:rFonts w:eastAsia="Arial" w:cs="Arial"/>
          <w:spacing w:val="1"/>
          <w:szCs w:val="16"/>
        </w:rPr>
        <w:t>p</w:t>
      </w:r>
      <w:r w:rsidRPr="004523CA">
        <w:rPr>
          <w:rFonts w:eastAsia="Arial" w:cs="Arial"/>
          <w:spacing w:val="-1"/>
          <w:szCs w:val="16"/>
        </w:rPr>
        <w:t>e</w:t>
      </w:r>
      <w:r w:rsidRPr="004523CA">
        <w:rPr>
          <w:rFonts w:eastAsia="Arial" w:cs="Arial"/>
          <w:spacing w:val="1"/>
          <w:szCs w:val="16"/>
        </w:rPr>
        <w:t>r</w:t>
      </w:r>
      <w:r w:rsidRPr="004523CA">
        <w:rPr>
          <w:rFonts w:eastAsia="Arial" w:cs="Arial"/>
          <w:szCs w:val="16"/>
        </w:rPr>
        <w:t>ature</w:t>
      </w:r>
      <w:r w:rsidRPr="004523CA">
        <w:rPr>
          <w:rFonts w:eastAsia="Arial" w:cs="Arial"/>
          <w:spacing w:val="-17"/>
          <w:szCs w:val="16"/>
        </w:rPr>
        <w:t xml:space="preserve"> </w:t>
      </w:r>
      <w:r w:rsidRPr="004523CA">
        <w:rPr>
          <w:rFonts w:eastAsia="Arial" w:cs="Arial"/>
          <w:szCs w:val="16"/>
        </w:rPr>
        <w:t>of</w:t>
      </w:r>
      <w:r w:rsidRPr="004523CA">
        <w:rPr>
          <w:rFonts w:eastAsia="Arial" w:cs="Arial"/>
          <w:spacing w:val="-7"/>
          <w:szCs w:val="16"/>
        </w:rPr>
        <w:t xml:space="preserve"> </w:t>
      </w:r>
      <w:r w:rsidRPr="004523CA">
        <w:rPr>
          <w:rFonts w:eastAsia="Arial" w:cs="Arial"/>
          <w:szCs w:val="16"/>
        </w:rPr>
        <w:t>the</w:t>
      </w:r>
      <w:r w:rsidRPr="004523CA">
        <w:rPr>
          <w:rFonts w:eastAsia="Arial" w:cs="Arial"/>
          <w:spacing w:val="-8"/>
          <w:szCs w:val="16"/>
        </w:rPr>
        <w:t xml:space="preserve"> </w:t>
      </w:r>
      <w:r w:rsidRPr="004523CA">
        <w:rPr>
          <w:rFonts w:eastAsia="Arial" w:cs="Arial"/>
          <w:szCs w:val="16"/>
        </w:rPr>
        <w:t>lamp</w:t>
      </w:r>
      <w:r w:rsidRPr="004523CA">
        <w:rPr>
          <w:rFonts w:eastAsia="Arial" w:cs="Arial"/>
          <w:spacing w:val="-9"/>
          <w:szCs w:val="16"/>
        </w:rPr>
        <w:t xml:space="preserve"> </w:t>
      </w:r>
      <w:r w:rsidRPr="004523CA">
        <w:rPr>
          <w:rFonts w:eastAsia="Arial" w:cs="Arial"/>
          <w:szCs w:val="16"/>
        </w:rPr>
        <w:t>is</w:t>
      </w:r>
      <w:r w:rsidRPr="004523CA">
        <w:rPr>
          <w:rFonts w:eastAsia="Arial" w:cs="Arial"/>
          <w:spacing w:val="-7"/>
          <w:szCs w:val="16"/>
        </w:rPr>
        <w:t xml:space="preserve"> </w:t>
      </w:r>
      <w:r w:rsidRPr="004523CA">
        <w:rPr>
          <w:rFonts w:eastAsia="Arial" w:cs="Arial"/>
          <w:szCs w:val="16"/>
        </w:rPr>
        <w:t>212 - 226</w:t>
      </w:r>
      <w:r w:rsidRPr="004523CA">
        <w:rPr>
          <w:rFonts w:eastAsia="Arial" w:cs="Arial"/>
          <w:spacing w:val="-12"/>
          <w:szCs w:val="16"/>
        </w:rPr>
        <w:t xml:space="preserve"> </w:t>
      </w:r>
      <w:r w:rsidRPr="004523CA">
        <w:rPr>
          <w:rFonts w:eastAsia="Arial" w:cs="Arial"/>
          <w:spacing w:val="1"/>
          <w:szCs w:val="16"/>
        </w:rPr>
        <w:t>°</w:t>
      </w:r>
      <w:r w:rsidRPr="004523CA">
        <w:rPr>
          <w:rFonts w:eastAsia="Arial" w:cs="Arial"/>
          <w:szCs w:val="16"/>
        </w:rPr>
        <w:t>F.</w:t>
      </w:r>
      <w:r w:rsidRPr="004523CA">
        <w:rPr>
          <w:rFonts w:eastAsia="Arial" w:cs="Arial"/>
          <w:spacing w:val="-8"/>
          <w:szCs w:val="16"/>
        </w:rPr>
        <w:t xml:space="preserve"> </w:t>
      </w:r>
      <w:r w:rsidRPr="004523CA">
        <w:rPr>
          <w:rFonts w:eastAsia="Arial" w:cs="Arial"/>
          <w:szCs w:val="16"/>
        </w:rPr>
        <w:t>Th</w:t>
      </w:r>
      <w:r w:rsidRPr="004523CA">
        <w:rPr>
          <w:rFonts w:eastAsia="Arial" w:cs="Arial"/>
          <w:spacing w:val="1"/>
          <w:szCs w:val="16"/>
        </w:rPr>
        <w:t>i</w:t>
      </w:r>
      <w:r w:rsidRPr="004523CA">
        <w:rPr>
          <w:rFonts w:eastAsia="Arial" w:cs="Arial"/>
          <w:szCs w:val="16"/>
        </w:rPr>
        <w:t>s</w:t>
      </w:r>
      <w:r w:rsidRPr="004523CA">
        <w:rPr>
          <w:rFonts w:eastAsia="Arial" w:cs="Arial"/>
          <w:spacing w:val="-10"/>
          <w:szCs w:val="16"/>
        </w:rPr>
        <w:t xml:space="preserve"> </w:t>
      </w:r>
      <w:r w:rsidRPr="004523CA">
        <w:rPr>
          <w:rFonts w:eastAsia="Arial" w:cs="Arial"/>
          <w:spacing w:val="1"/>
          <w:szCs w:val="16"/>
        </w:rPr>
        <w:t>i</w:t>
      </w:r>
      <w:r w:rsidRPr="004523CA">
        <w:rPr>
          <w:rFonts w:eastAsia="Arial" w:cs="Arial"/>
          <w:szCs w:val="16"/>
        </w:rPr>
        <w:t>s</w:t>
      </w:r>
      <w:r w:rsidRPr="004523CA">
        <w:rPr>
          <w:rFonts w:eastAsia="Arial" w:cs="Arial"/>
          <w:spacing w:val="-5"/>
          <w:szCs w:val="16"/>
        </w:rPr>
        <w:t xml:space="preserve"> </w:t>
      </w:r>
      <w:r w:rsidRPr="004523CA">
        <w:rPr>
          <w:rFonts w:eastAsia="Arial" w:cs="Arial"/>
          <w:szCs w:val="16"/>
        </w:rPr>
        <w:t>why</w:t>
      </w:r>
      <w:r w:rsidRPr="004523CA">
        <w:rPr>
          <w:rFonts w:eastAsia="Arial" w:cs="Arial"/>
          <w:spacing w:val="-9"/>
          <w:szCs w:val="16"/>
        </w:rPr>
        <w:t xml:space="preserve"> </w:t>
      </w:r>
      <w:r w:rsidRPr="004523CA">
        <w:rPr>
          <w:rFonts w:eastAsia="Arial" w:cs="Arial"/>
          <w:szCs w:val="16"/>
        </w:rPr>
        <w:t>its</w:t>
      </w:r>
      <w:r w:rsidRPr="004523CA">
        <w:rPr>
          <w:rFonts w:eastAsia="Arial" w:cs="Arial"/>
          <w:spacing w:val="-8"/>
          <w:szCs w:val="16"/>
        </w:rPr>
        <w:t xml:space="preserve"> </w:t>
      </w:r>
      <w:r w:rsidRPr="004523CA">
        <w:rPr>
          <w:rFonts w:eastAsia="Arial" w:cs="Arial"/>
          <w:szCs w:val="16"/>
        </w:rPr>
        <w:t>use</w:t>
      </w:r>
      <w:r w:rsidRPr="004523CA">
        <w:rPr>
          <w:rFonts w:eastAsia="Arial" w:cs="Arial"/>
          <w:spacing w:val="-10"/>
          <w:szCs w:val="16"/>
        </w:rPr>
        <w:t xml:space="preserve"> </w:t>
      </w:r>
      <w:r w:rsidRPr="004523CA">
        <w:rPr>
          <w:rFonts w:eastAsia="Arial" w:cs="Arial"/>
          <w:spacing w:val="1"/>
          <w:szCs w:val="16"/>
        </w:rPr>
        <w:t>i</w:t>
      </w:r>
      <w:r w:rsidRPr="004523CA">
        <w:rPr>
          <w:rFonts w:eastAsia="Arial" w:cs="Arial"/>
          <w:szCs w:val="16"/>
        </w:rPr>
        <w:t>s</w:t>
      </w:r>
      <w:r w:rsidRPr="004523CA">
        <w:rPr>
          <w:rFonts w:eastAsia="Arial" w:cs="Arial"/>
          <w:spacing w:val="-8"/>
          <w:szCs w:val="16"/>
        </w:rPr>
        <w:t xml:space="preserve"> </w:t>
      </w:r>
      <w:r w:rsidRPr="004523CA">
        <w:rPr>
          <w:rFonts w:eastAsia="Arial" w:cs="Arial"/>
          <w:szCs w:val="16"/>
        </w:rPr>
        <w:t>l</w:t>
      </w:r>
      <w:r w:rsidRPr="004523CA">
        <w:rPr>
          <w:rFonts w:eastAsia="Arial" w:cs="Arial"/>
          <w:spacing w:val="1"/>
          <w:szCs w:val="16"/>
        </w:rPr>
        <w:t>i</w:t>
      </w:r>
      <w:r w:rsidRPr="004523CA">
        <w:rPr>
          <w:rFonts w:eastAsia="Arial" w:cs="Arial"/>
          <w:szCs w:val="16"/>
        </w:rPr>
        <w:t>m</w:t>
      </w:r>
      <w:r w:rsidRPr="004523CA">
        <w:rPr>
          <w:rFonts w:eastAsia="Arial" w:cs="Arial"/>
          <w:spacing w:val="1"/>
          <w:szCs w:val="16"/>
        </w:rPr>
        <w:t>i</w:t>
      </w:r>
      <w:r w:rsidRPr="004523CA">
        <w:rPr>
          <w:rFonts w:eastAsia="Arial" w:cs="Arial"/>
          <w:szCs w:val="16"/>
        </w:rPr>
        <w:t>t</w:t>
      </w:r>
      <w:r w:rsidRPr="004523CA">
        <w:rPr>
          <w:rFonts w:eastAsia="Arial" w:cs="Arial"/>
          <w:spacing w:val="-1"/>
          <w:szCs w:val="16"/>
        </w:rPr>
        <w:t>e</w:t>
      </w:r>
      <w:r w:rsidRPr="004523CA">
        <w:rPr>
          <w:rFonts w:eastAsia="Arial" w:cs="Arial"/>
          <w:szCs w:val="16"/>
        </w:rPr>
        <w:t>d</w:t>
      </w:r>
      <w:r w:rsidRPr="004523CA">
        <w:rPr>
          <w:rFonts w:eastAsia="Arial" w:cs="Arial"/>
          <w:spacing w:val="-9"/>
          <w:szCs w:val="16"/>
        </w:rPr>
        <w:t xml:space="preserve"> </w:t>
      </w:r>
      <w:r w:rsidRPr="004523CA">
        <w:rPr>
          <w:rFonts w:eastAsia="Arial" w:cs="Arial"/>
          <w:szCs w:val="16"/>
        </w:rPr>
        <w:t>to</w:t>
      </w:r>
      <w:r w:rsidRPr="004523CA">
        <w:rPr>
          <w:rFonts w:eastAsia="Arial" w:cs="Arial"/>
          <w:spacing w:val="-7"/>
          <w:szCs w:val="16"/>
        </w:rPr>
        <w:t xml:space="preserve"> </w:t>
      </w:r>
      <w:r w:rsidRPr="004523CA">
        <w:rPr>
          <w:rFonts w:eastAsia="Arial" w:cs="Arial"/>
          <w:szCs w:val="16"/>
        </w:rPr>
        <w:t>water</w:t>
      </w:r>
      <w:r>
        <w:rPr>
          <w:rFonts w:eastAsia="Arial" w:cs="Arial"/>
          <w:szCs w:val="16"/>
        </w:rPr>
        <w:t xml:space="preserve"> </w:t>
      </w:r>
      <w:r w:rsidRPr="004523CA">
        <w:rPr>
          <w:rFonts w:eastAsia="Arial" w:cs="Arial"/>
          <w:szCs w:val="16"/>
        </w:rPr>
        <w:t>temperatures</w:t>
      </w:r>
      <w:r w:rsidRPr="004523CA">
        <w:rPr>
          <w:rFonts w:eastAsia="Arial" w:cs="Arial"/>
          <w:spacing w:val="-16"/>
          <w:szCs w:val="16"/>
        </w:rPr>
        <w:t xml:space="preserve"> </w:t>
      </w:r>
      <w:r w:rsidRPr="004523CA">
        <w:rPr>
          <w:rFonts w:eastAsia="Arial" w:cs="Arial"/>
          <w:szCs w:val="16"/>
        </w:rPr>
        <w:t>of</w:t>
      </w:r>
      <w:r w:rsidRPr="004523CA">
        <w:rPr>
          <w:rFonts w:eastAsia="Arial" w:cs="Arial"/>
          <w:spacing w:val="-7"/>
          <w:szCs w:val="16"/>
        </w:rPr>
        <w:t xml:space="preserve"> </w:t>
      </w:r>
      <w:r w:rsidRPr="004523CA">
        <w:rPr>
          <w:rFonts w:eastAsia="Arial" w:cs="Arial"/>
          <w:szCs w:val="16"/>
        </w:rPr>
        <w:t>up</w:t>
      </w:r>
      <w:r w:rsidRPr="004523CA">
        <w:rPr>
          <w:rFonts w:eastAsia="Arial" w:cs="Arial"/>
          <w:spacing w:val="-9"/>
          <w:szCs w:val="16"/>
        </w:rPr>
        <w:t xml:space="preserve"> </w:t>
      </w:r>
      <w:r w:rsidRPr="004523CA">
        <w:rPr>
          <w:rFonts w:eastAsia="Arial" w:cs="Arial"/>
          <w:szCs w:val="16"/>
        </w:rPr>
        <w:t>to</w:t>
      </w:r>
      <w:r w:rsidRPr="004523CA">
        <w:rPr>
          <w:rFonts w:eastAsia="Arial" w:cs="Arial"/>
          <w:spacing w:val="-7"/>
          <w:szCs w:val="16"/>
        </w:rPr>
        <w:t xml:space="preserve"> </w:t>
      </w:r>
      <w:r w:rsidRPr="004523CA">
        <w:rPr>
          <w:rFonts w:eastAsia="Arial" w:cs="Arial"/>
          <w:szCs w:val="16"/>
        </w:rPr>
        <w:t>158</w:t>
      </w:r>
      <w:r w:rsidRPr="004523CA">
        <w:rPr>
          <w:rFonts w:eastAsia="Arial" w:cs="Arial"/>
          <w:spacing w:val="-9"/>
          <w:szCs w:val="16"/>
        </w:rPr>
        <w:t xml:space="preserve"> </w:t>
      </w:r>
      <w:r w:rsidRPr="004523CA">
        <w:rPr>
          <w:rFonts w:eastAsia="Arial" w:cs="Arial"/>
          <w:spacing w:val="1"/>
          <w:szCs w:val="16"/>
        </w:rPr>
        <w:t>°</w:t>
      </w:r>
      <w:r w:rsidRPr="004523CA">
        <w:rPr>
          <w:rFonts w:eastAsia="Arial" w:cs="Arial"/>
          <w:szCs w:val="16"/>
        </w:rPr>
        <w:t>F.</w:t>
      </w:r>
      <w:r w:rsidRPr="004523CA">
        <w:rPr>
          <w:rFonts w:eastAsia="Arial" w:cs="Arial"/>
          <w:spacing w:val="-9"/>
          <w:szCs w:val="16"/>
        </w:rPr>
        <w:t xml:space="preserve"> </w:t>
      </w:r>
      <w:r w:rsidRPr="004523CA">
        <w:rPr>
          <w:rFonts w:eastAsia="Arial" w:cs="Arial"/>
          <w:szCs w:val="16"/>
        </w:rPr>
        <w:t>The</w:t>
      </w:r>
      <w:r w:rsidRPr="004523CA">
        <w:rPr>
          <w:rFonts w:eastAsia="Arial" w:cs="Arial"/>
          <w:spacing w:val="-10"/>
          <w:szCs w:val="16"/>
        </w:rPr>
        <w:t xml:space="preserve"> </w:t>
      </w:r>
      <w:r w:rsidRPr="004523CA">
        <w:rPr>
          <w:rFonts w:eastAsia="Arial" w:cs="Arial"/>
          <w:szCs w:val="16"/>
        </w:rPr>
        <w:t>ou</w:t>
      </w:r>
      <w:r w:rsidRPr="004523CA">
        <w:rPr>
          <w:rFonts w:eastAsia="Arial" w:cs="Arial"/>
          <w:spacing w:val="-1"/>
          <w:szCs w:val="16"/>
        </w:rPr>
        <w:t>t</w:t>
      </w:r>
      <w:r w:rsidRPr="004523CA">
        <w:rPr>
          <w:rFonts w:eastAsia="Arial" w:cs="Arial"/>
          <w:spacing w:val="1"/>
          <w:szCs w:val="16"/>
        </w:rPr>
        <w:t>p</w:t>
      </w:r>
      <w:r w:rsidRPr="004523CA">
        <w:rPr>
          <w:rFonts w:eastAsia="Arial" w:cs="Arial"/>
          <w:szCs w:val="16"/>
        </w:rPr>
        <w:t>ut</w:t>
      </w:r>
      <w:r w:rsidRPr="004523CA">
        <w:rPr>
          <w:rFonts w:eastAsia="Arial" w:cs="Arial"/>
          <w:spacing w:val="-11"/>
          <w:szCs w:val="16"/>
        </w:rPr>
        <w:t xml:space="preserve"> </w:t>
      </w:r>
      <w:r w:rsidRPr="004523CA">
        <w:rPr>
          <w:rFonts w:eastAsia="Arial" w:cs="Arial"/>
          <w:szCs w:val="16"/>
        </w:rPr>
        <w:t>is</w:t>
      </w:r>
      <w:r w:rsidRPr="004523CA">
        <w:rPr>
          <w:rFonts w:eastAsia="Arial" w:cs="Arial"/>
          <w:spacing w:val="-8"/>
          <w:szCs w:val="16"/>
        </w:rPr>
        <w:t xml:space="preserve"> </w:t>
      </w:r>
      <w:r w:rsidRPr="004523CA">
        <w:rPr>
          <w:rFonts w:eastAsia="Arial" w:cs="Arial"/>
          <w:szCs w:val="16"/>
        </w:rPr>
        <w:t>independent</w:t>
      </w:r>
      <w:r w:rsidRPr="004523CA">
        <w:rPr>
          <w:rFonts w:eastAsia="Arial" w:cs="Arial"/>
          <w:spacing w:val="-7"/>
          <w:szCs w:val="16"/>
        </w:rPr>
        <w:t xml:space="preserve"> </w:t>
      </w:r>
      <w:r w:rsidRPr="004523CA">
        <w:rPr>
          <w:rFonts w:eastAsia="Arial" w:cs="Arial"/>
          <w:szCs w:val="16"/>
        </w:rPr>
        <w:t>of</w:t>
      </w:r>
      <w:r w:rsidRPr="004523CA">
        <w:rPr>
          <w:rFonts w:eastAsia="Arial" w:cs="Arial"/>
          <w:spacing w:val="-8"/>
          <w:szCs w:val="16"/>
        </w:rPr>
        <w:t xml:space="preserve"> </w:t>
      </w:r>
      <w:r w:rsidRPr="004523CA">
        <w:rPr>
          <w:rFonts w:eastAsia="Arial" w:cs="Arial"/>
          <w:szCs w:val="16"/>
        </w:rPr>
        <w:t>the</w:t>
      </w:r>
      <w:r w:rsidRPr="004523CA">
        <w:rPr>
          <w:rFonts w:eastAsia="Arial" w:cs="Arial"/>
          <w:spacing w:val="-9"/>
          <w:szCs w:val="16"/>
        </w:rPr>
        <w:t xml:space="preserve"> </w:t>
      </w:r>
      <w:r w:rsidRPr="004523CA">
        <w:rPr>
          <w:rFonts w:eastAsia="Arial" w:cs="Arial"/>
          <w:szCs w:val="16"/>
        </w:rPr>
        <w:t>water</w:t>
      </w:r>
      <w:r w:rsidRPr="004523CA">
        <w:rPr>
          <w:rFonts w:eastAsia="Arial" w:cs="Arial"/>
          <w:spacing w:val="-11"/>
          <w:szCs w:val="16"/>
        </w:rPr>
        <w:t xml:space="preserve"> </w:t>
      </w:r>
      <w:r w:rsidRPr="004523CA">
        <w:rPr>
          <w:rFonts w:eastAsia="Arial" w:cs="Arial"/>
          <w:szCs w:val="16"/>
        </w:rPr>
        <w:t>temperatu</w:t>
      </w:r>
      <w:r w:rsidRPr="004523CA">
        <w:rPr>
          <w:rFonts w:eastAsia="Arial" w:cs="Arial"/>
          <w:spacing w:val="1"/>
          <w:szCs w:val="16"/>
        </w:rPr>
        <w:t>r</w:t>
      </w:r>
      <w:r w:rsidRPr="004523CA">
        <w:rPr>
          <w:rFonts w:eastAsia="Arial" w:cs="Arial"/>
          <w:szCs w:val="16"/>
        </w:rPr>
        <w:t>e</w:t>
      </w:r>
      <w:r w:rsidRPr="004523CA">
        <w:rPr>
          <w:rFonts w:eastAsia="Arial" w:cs="Arial"/>
          <w:spacing w:val="-17"/>
          <w:szCs w:val="16"/>
        </w:rPr>
        <w:t xml:space="preserve"> </w:t>
      </w:r>
      <w:r w:rsidRPr="004523CA">
        <w:rPr>
          <w:rFonts w:eastAsia="Arial" w:cs="Arial"/>
          <w:szCs w:val="16"/>
        </w:rPr>
        <w:t>and</w:t>
      </w:r>
      <w:r w:rsidRPr="004523CA">
        <w:rPr>
          <w:rFonts w:eastAsia="Arial" w:cs="Arial"/>
          <w:spacing w:val="-10"/>
          <w:szCs w:val="16"/>
        </w:rPr>
        <w:t xml:space="preserve"> </w:t>
      </w:r>
      <w:r w:rsidRPr="004523CA">
        <w:rPr>
          <w:rFonts w:eastAsia="Arial" w:cs="Arial"/>
          <w:szCs w:val="16"/>
        </w:rPr>
        <w:t>is</w:t>
      </w:r>
      <w:r w:rsidRPr="004523CA">
        <w:rPr>
          <w:rFonts w:eastAsia="Arial" w:cs="Arial"/>
          <w:spacing w:val="-8"/>
          <w:szCs w:val="16"/>
        </w:rPr>
        <w:t xml:space="preserve"> </w:t>
      </w:r>
      <w:r w:rsidRPr="004523CA">
        <w:rPr>
          <w:rFonts w:eastAsia="Arial" w:cs="Arial"/>
          <w:szCs w:val="16"/>
        </w:rPr>
        <w:t>ap</w:t>
      </w:r>
      <w:r w:rsidRPr="004523CA">
        <w:rPr>
          <w:rFonts w:eastAsia="Arial" w:cs="Arial"/>
          <w:spacing w:val="1"/>
          <w:szCs w:val="16"/>
        </w:rPr>
        <w:t>p</w:t>
      </w:r>
      <w:r w:rsidRPr="004523CA">
        <w:rPr>
          <w:rFonts w:eastAsia="Arial" w:cs="Arial"/>
          <w:szCs w:val="16"/>
        </w:rPr>
        <w:t>r</w:t>
      </w:r>
      <w:r w:rsidRPr="004523CA">
        <w:rPr>
          <w:rFonts w:eastAsia="Arial" w:cs="Arial"/>
          <w:spacing w:val="1"/>
          <w:szCs w:val="16"/>
        </w:rPr>
        <w:t>o</w:t>
      </w:r>
      <w:r w:rsidRPr="004523CA">
        <w:rPr>
          <w:rFonts w:eastAsia="Arial" w:cs="Arial"/>
          <w:spacing w:val="-1"/>
          <w:szCs w:val="16"/>
        </w:rPr>
        <w:t>x</w:t>
      </w:r>
      <w:r w:rsidRPr="004523CA">
        <w:rPr>
          <w:rFonts w:eastAsia="Arial" w:cs="Arial"/>
          <w:szCs w:val="16"/>
        </w:rPr>
        <w:t>.</w:t>
      </w:r>
      <w:r w:rsidRPr="004523CA">
        <w:rPr>
          <w:rFonts w:eastAsia="Arial" w:cs="Arial"/>
          <w:spacing w:val="-9"/>
          <w:szCs w:val="16"/>
        </w:rPr>
        <w:t xml:space="preserve"> </w:t>
      </w:r>
      <w:r w:rsidRPr="004523CA">
        <w:rPr>
          <w:rFonts w:eastAsia="Arial" w:cs="Arial"/>
          <w:szCs w:val="16"/>
        </w:rPr>
        <w:t>3</w:t>
      </w:r>
      <w:r w:rsidRPr="004523CA">
        <w:rPr>
          <w:rFonts w:eastAsia="Arial" w:cs="Arial"/>
          <w:spacing w:val="1"/>
          <w:szCs w:val="16"/>
        </w:rPr>
        <w:t>0</w:t>
      </w:r>
      <w:r w:rsidRPr="004523CA">
        <w:rPr>
          <w:rFonts w:eastAsia="Arial" w:cs="Arial"/>
          <w:szCs w:val="16"/>
        </w:rPr>
        <w:t>0</w:t>
      </w:r>
      <w:r w:rsidRPr="004523CA">
        <w:rPr>
          <w:rFonts w:eastAsia="Arial" w:cs="Arial"/>
          <w:spacing w:val="-10"/>
          <w:szCs w:val="16"/>
        </w:rPr>
        <w:t xml:space="preserve"> </w:t>
      </w:r>
      <w:r w:rsidRPr="004523CA">
        <w:rPr>
          <w:rFonts w:eastAsia="Arial" w:cs="Arial"/>
          <w:szCs w:val="16"/>
        </w:rPr>
        <w:t>W</w:t>
      </w:r>
      <w:r w:rsidRPr="004523CA">
        <w:rPr>
          <w:rFonts w:eastAsia="Arial" w:cs="Arial"/>
          <w:spacing w:val="-8"/>
          <w:szCs w:val="16"/>
        </w:rPr>
        <w:t xml:space="preserve"> </w:t>
      </w:r>
      <w:r w:rsidRPr="004523CA">
        <w:rPr>
          <w:rFonts w:eastAsia="Arial" w:cs="Arial"/>
          <w:spacing w:val="1"/>
          <w:szCs w:val="16"/>
        </w:rPr>
        <w:t>p</w:t>
      </w:r>
      <w:r w:rsidRPr="004523CA">
        <w:rPr>
          <w:rFonts w:eastAsia="Arial" w:cs="Arial"/>
          <w:szCs w:val="16"/>
        </w:rPr>
        <w:t>er</w:t>
      </w:r>
      <w:r w:rsidRPr="004523CA">
        <w:rPr>
          <w:rFonts w:eastAsia="Arial" w:cs="Arial"/>
          <w:spacing w:val="-9"/>
          <w:szCs w:val="16"/>
        </w:rPr>
        <w:t xml:space="preserve"> </w:t>
      </w:r>
      <w:r w:rsidRPr="004523CA">
        <w:rPr>
          <w:rFonts w:eastAsia="Arial" w:cs="Arial"/>
          <w:szCs w:val="16"/>
        </w:rPr>
        <w:t>meter a</w:t>
      </w:r>
      <w:r w:rsidRPr="004523CA">
        <w:rPr>
          <w:rFonts w:eastAsia="Arial" w:cs="Arial"/>
          <w:spacing w:val="1"/>
          <w:szCs w:val="16"/>
        </w:rPr>
        <w:t>r</w:t>
      </w:r>
      <w:r w:rsidRPr="004523CA">
        <w:rPr>
          <w:rFonts w:eastAsia="Arial" w:cs="Arial"/>
          <w:szCs w:val="16"/>
        </w:rPr>
        <w:t>c</w:t>
      </w:r>
      <w:r w:rsidRPr="004523CA">
        <w:rPr>
          <w:rFonts w:eastAsia="Arial" w:cs="Arial"/>
          <w:spacing w:val="-6"/>
          <w:szCs w:val="16"/>
        </w:rPr>
        <w:t xml:space="preserve"> </w:t>
      </w:r>
      <w:r w:rsidRPr="004523CA">
        <w:rPr>
          <w:rFonts w:eastAsia="Arial" w:cs="Arial"/>
          <w:szCs w:val="16"/>
        </w:rPr>
        <w:t>length.</w:t>
      </w:r>
    </w:p>
    <w:p w14:paraId="2E5A6CD7" w14:textId="77777777" w:rsidR="00E41C2D" w:rsidRPr="004523CA" w:rsidRDefault="00E41C2D" w:rsidP="00E41C2D">
      <w:pPr>
        <w:pStyle w:val="ListParagraph"/>
        <w:spacing w:before="120" w:after="0"/>
        <w:ind w:left="2160"/>
        <w:contextualSpacing w:val="0"/>
        <w:rPr>
          <w:rFonts w:eastAsia="Arial" w:cs="Arial"/>
          <w:szCs w:val="16"/>
        </w:rPr>
      </w:pPr>
      <w:r w:rsidRPr="004523CA">
        <w:rPr>
          <w:rFonts w:eastAsia="Arial" w:cs="Arial"/>
          <w:b/>
          <w:bCs/>
          <w:spacing w:val="1"/>
          <w:szCs w:val="16"/>
        </w:rPr>
        <w:t>M</w:t>
      </w:r>
      <w:r w:rsidRPr="004523CA">
        <w:rPr>
          <w:rFonts w:eastAsia="Arial" w:cs="Arial"/>
          <w:b/>
          <w:bCs/>
          <w:szCs w:val="16"/>
        </w:rPr>
        <w:t>edium pressure</w:t>
      </w:r>
      <w:r w:rsidRPr="004523CA">
        <w:rPr>
          <w:rFonts w:eastAsia="Arial" w:cs="Arial"/>
          <w:b/>
          <w:bCs/>
          <w:spacing w:val="6"/>
          <w:szCs w:val="16"/>
        </w:rPr>
        <w:t xml:space="preserve"> </w:t>
      </w:r>
      <w:r w:rsidRPr="004523CA">
        <w:rPr>
          <w:rFonts w:eastAsia="Arial" w:cs="Arial"/>
          <w:b/>
          <w:bCs/>
          <w:szCs w:val="16"/>
        </w:rPr>
        <w:t>lamp</w:t>
      </w:r>
      <w:r w:rsidRPr="004523CA">
        <w:rPr>
          <w:rFonts w:eastAsia="Arial" w:cs="Arial"/>
          <w:b/>
          <w:bCs/>
          <w:spacing w:val="-2"/>
          <w:szCs w:val="16"/>
        </w:rPr>
        <w:t xml:space="preserve"> </w:t>
      </w:r>
      <w:r w:rsidRPr="004523CA">
        <w:rPr>
          <w:rFonts w:eastAsia="Arial" w:cs="Arial"/>
          <w:b/>
          <w:bCs/>
          <w:szCs w:val="16"/>
        </w:rPr>
        <w:t>Powerline</w:t>
      </w:r>
    </w:p>
    <w:p w14:paraId="5E0E4A7F" w14:textId="77777777" w:rsidR="00E41C2D" w:rsidRDefault="00E41C2D" w:rsidP="00E41C2D">
      <w:pPr>
        <w:pStyle w:val="ListParagraph"/>
        <w:spacing w:before="120" w:after="0"/>
        <w:ind w:left="2160"/>
        <w:rPr>
          <w:rFonts w:eastAsia="Arial" w:cs="Arial"/>
          <w:szCs w:val="16"/>
        </w:rPr>
      </w:pPr>
      <w:r>
        <w:rPr>
          <w:rFonts w:eastAsia="Arial" w:cs="Arial"/>
          <w:szCs w:val="16"/>
        </w:rPr>
        <w:t>M</w:t>
      </w:r>
      <w:r>
        <w:rPr>
          <w:rFonts w:eastAsia="Arial" w:cs="Arial"/>
          <w:spacing w:val="-1"/>
          <w:szCs w:val="16"/>
        </w:rPr>
        <w:t>e</w:t>
      </w:r>
      <w:r>
        <w:rPr>
          <w:rFonts w:eastAsia="Arial" w:cs="Arial"/>
          <w:szCs w:val="16"/>
        </w:rPr>
        <w:t>dium</w:t>
      </w:r>
      <w:r>
        <w:rPr>
          <w:rFonts w:eastAsia="Arial" w:cs="Arial"/>
          <w:spacing w:val="-17"/>
          <w:szCs w:val="16"/>
        </w:rPr>
        <w:t xml:space="preserve"> </w:t>
      </w:r>
      <w:r>
        <w:rPr>
          <w:rFonts w:eastAsia="Arial" w:cs="Arial"/>
          <w:w w:val="98"/>
          <w:szCs w:val="16"/>
        </w:rPr>
        <w:t>pres</w:t>
      </w:r>
      <w:r>
        <w:rPr>
          <w:rFonts w:eastAsia="Arial" w:cs="Arial"/>
          <w:spacing w:val="-1"/>
          <w:w w:val="98"/>
          <w:szCs w:val="16"/>
        </w:rPr>
        <w:t>s</w:t>
      </w:r>
      <w:r>
        <w:rPr>
          <w:rFonts w:eastAsia="Arial" w:cs="Arial"/>
          <w:w w:val="98"/>
          <w:szCs w:val="16"/>
        </w:rPr>
        <w:t>ure</w:t>
      </w:r>
      <w:r>
        <w:rPr>
          <w:rFonts w:eastAsia="Arial" w:cs="Arial"/>
          <w:spacing w:val="-8"/>
          <w:w w:val="98"/>
          <w:szCs w:val="16"/>
        </w:rPr>
        <w:t xml:space="preserve"> </w:t>
      </w:r>
      <w:r>
        <w:rPr>
          <w:rFonts w:eastAsia="Arial" w:cs="Arial"/>
          <w:spacing w:val="-1"/>
          <w:szCs w:val="16"/>
        </w:rPr>
        <w:t>m</w:t>
      </w:r>
      <w:r>
        <w:rPr>
          <w:rFonts w:eastAsia="Arial" w:cs="Arial"/>
          <w:szCs w:val="16"/>
        </w:rPr>
        <w:t>ercury</w:t>
      </w:r>
      <w:r>
        <w:rPr>
          <w:rFonts w:eastAsia="Arial" w:cs="Arial"/>
          <w:spacing w:val="-17"/>
          <w:szCs w:val="16"/>
        </w:rPr>
        <w:t xml:space="preserve"> </w:t>
      </w:r>
      <w:r>
        <w:rPr>
          <w:rFonts w:eastAsia="Arial" w:cs="Arial"/>
          <w:szCs w:val="16"/>
        </w:rPr>
        <w:t>lamp</w:t>
      </w:r>
      <w:r>
        <w:rPr>
          <w:rFonts w:eastAsia="Arial" w:cs="Arial"/>
          <w:spacing w:val="-16"/>
          <w:szCs w:val="16"/>
        </w:rPr>
        <w:t xml:space="preserve"> </w:t>
      </w:r>
      <w:r>
        <w:rPr>
          <w:rFonts w:eastAsia="Arial" w:cs="Arial"/>
          <w:szCs w:val="16"/>
        </w:rPr>
        <w:t>with</w:t>
      </w:r>
      <w:r>
        <w:rPr>
          <w:rFonts w:eastAsia="Arial" w:cs="Arial"/>
          <w:spacing w:val="-17"/>
          <w:szCs w:val="16"/>
        </w:rPr>
        <w:t xml:space="preserve"> </w:t>
      </w:r>
      <w:r>
        <w:rPr>
          <w:rFonts w:eastAsia="Arial" w:cs="Arial"/>
          <w:szCs w:val="16"/>
        </w:rPr>
        <w:t>a</w:t>
      </w:r>
      <w:r>
        <w:rPr>
          <w:rFonts w:eastAsia="Arial" w:cs="Arial"/>
          <w:spacing w:val="-15"/>
          <w:szCs w:val="16"/>
        </w:rPr>
        <w:t xml:space="preserve"> </w:t>
      </w:r>
      <w:r>
        <w:rPr>
          <w:rFonts w:eastAsia="Arial" w:cs="Arial"/>
          <w:szCs w:val="16"/>
        </w:rPr>
        <w:t>life</w:t>
      </w:r>
      <w:r>
        <w:rPr>
          <w:rFonts w:eastAsia="Arial" w:cs="Arial"/>
          <w:spacing w:val="-15"/>
          <w:szCs w:val="16"/>
        </w:rPr>
        <w:t xml:space="preserve"> </w:t>
      </w:r>
      <w:r>
        <w:rPr>
          <w:rFonts w:eastAsia="Arial" w:cs="Arial"/>
          <w:szCs w:val="16"/>
        </w:rPr>
        <w:t>expectancy</w:t>
      </w:r>
      <w:r>
        <w:rPr>
          <w:rFonts w:eastAsia="Arial" w:cs="Arial"/>
          <w:spacing w:val="-13"/>
          <w:szCs w:val="16"/>
        </w:rPr>
        <w:t xml:space="preserve"> </w:t>
      </w:r>
      <w:r>
        <w:rPr>
          <w:rFonts w:eastAsia="Arial" w:cs="Arial"/>
          <w:szCs w:val="16"/>
        </w:rPr>
        <w:t>of</w:t>
      </w:r>
      <w:r>
        <w:rPr>
          <w:rFonts w:eastAsia="Arial" w:cs="Arial"/>
          <w:spacing w:val="-13"/>
          <w:szCs w:val="16"/>
        </w:rPr>
        <w:t xml:space="preserve"> </w:t>
      </w:r>
      <w:r>
        <w:rPr>
          <w:rFonts w:eastAsia="Arial" w:cs="Arial"/>
          <w:w w:val="99"/>
          <w:szCs w:val="16"/>
        </w:rPr>
        <w:t>approx.</w:t>
      </w:r>
      <w:r>
        <w:rPr>
          <w:rFonts w:eastAsia="Arial" w:cs="Arial"/>
          <w:spacing w:val="-13"/>
          <w:w w:val="99"/>
          <w:szCs w:val="16"/>
        </w:rPr>
        <w:t xml:space="preserve"> </w:t>
      </w:r>
      <w:r>
        <w:rPr>
          <w:rFonts w:eastAsia="Arial" w:cs="Arial"/>
          <w:szCs w:val="16"/>
        </w:rPr>
        <w:t>6,000</w:t>
      </w:r>
      <w:r>
        <w:rPr>
          <w:rFonts w:eastAsia="Arial" w:cs="Arial"/>
          <w:spacing w:val="-16"/>
          <w:szCs w:val="16"/>
        </w:rPr>
        <w:t xml:space="preserve"> </w:t>
      </w:r>
      <w:r>
        <w:rPr>
          <w:rFonts w:eastAsia="Arial" w:cs="Arial"/>
          <w:szCs w:val="16"/>
        </w:rPr>
        <w:t>to</w:t>
      </w:r>
      <w:r>
        <w:rPr>
          <w:rFonts w:eastAsia="Arial" w:cs="Arial"/>
          <w:spacing w:val="-13"/>
          <w:szCs w:val="16"/>
        </w:rPr>
        <w:t xml:space="preserve"> </w:t>
      </w:r>
      <w:r>
        <w:rPr>
          <w:rFonts w:eastAsia="Arial" w:cs="Arial"/>
          <w:w w:val="99"/>
          <w:szCs w:val="16"/>
        </w:rPr>
        <w:t>10,0</w:t>
      </w:r>
      <w:r>
        <w:rPr>
          <w:rFonts w:eastAsia="Arial" w:cs="Arial"/>
          <w:spacing w:val="1"/>
          <w:w w:val="99"/>
          <w:szCs w:val="16"/>
        </w:rPr>
        <w:t>0</w:t>
      </w:r>
      <w:r>
        <w:rPr>
          <w:rFonts w:eastAsia="Arial" w:cs="Arial"/>
          <w:w w:val="99"/>
          <w:szCs w:val="16"/>
        </w:rPr>
        <w:t>0</w:t>
      </w:r>
      <w:r>
        <w:rPr>
          <w:rFonts w:eastAsia="Arial" w:cs="Arial"/>
          <w:spacing w:val="-13"/>
          <w:w w:val="99"/>
          <w:szCs w:val="16"/>
        </w:rPr>
        <w:t xml:space="preserve"> </w:t>
      </w:r>
      <w:r>
        <w:rPr>
          <w:rFonts w:eastAsia="Arial" w:cs="Arial"/>
          <w:w w:val="99"/>
          <w:szCs w:val="16"/>
        </w:rPr>
        <w:t>o</w:t>
      </w:r>
      <w:r>
        <w:rPr>
          <w:rFonts w:eastAsia="Arial" w:cs="Arial"/>
          <w:spacing w:val="1"/>
          <w:w w:val="99"/>
          <w:szCs w:val="16"/>
        </w:rPr>
        <w:t>p</w:t>
      </w:r>
      <w:r>
        <w:rPr>
          <w:rFonts w:eastAsia="Arial" w:cs="Arial"/>
          <w:spacing w:val="-1"/>
          <w:w w:val="99"/>
          <w:szCs w:val="16"/>
        </w:rPr>
        <w:t>e</w:t>
      </w:r>
      <w:r>
        <w:rPr>
          <w:rFonts w:eastAsia="Arial" w:cs="Arial"/>
          <w:spacing w:val="1"/>
          <w:w w:val="99"/>
          <w:szCs w:val="16"/>
        </w:rPr>
        <w:t>r</w:t>
      </w:r>
      <w:r>
        <w:rPr>
          <w:rFonts w:eastAsia="Arial" w:cs="Arial"/>
          <w:w w:val="99"/>
          <w:szCs w:val="16"/>
        </w:rPr>
        <w:t>ating</w:t>
      </w:r>
      <w:r>
        <w:rPr>
          <w:rFonts w:eastAsia="Arial" w:cs="Arial"/>
          <w:spacing w:val="-12"/>
          <w:w w:val="99"/>
          <w:szCs w:val="16"/>
        </w:rPr>
        <w:t xml:space="preserve"> </w:t>
      </w:r>
      <w:r>
        <w:rPr>
          <w:rFonts w:eastAsia="Arial" w:cs="Arial"/>
          <w:szCs w:val="16"/>
        </w:rPr>
        <w:t>hours, d</w:t>
      </w:r>
      <w:r>
        <w:rPr>
          <w:rFonts w:eastAsia="Arial" w:cs="Arial"/>
          <w:spacing w:val="-1"/>
          <w:szCs w:val="16"/>
        </w:rPr>
        <w:t>e</w:t>
      </w:r>
      <w:r>
        <w:rPr>
          <w:rFonts w:eastAsia="Arial" w:cs="Arial"/>
          <w:spacing w:val="1"/>
          <w:szCs w:val="16"/>
        </w:rPr>
        <w:t>p</w:t>
      </w:r>
      <w:r>
        <w:rPr>
          <w:rFonts w:eastAsia="Arial" w:cs="Arial"/>
          <w:szCs w:val="16"/>
        </w:rPr>
        <w:t>end</w:t>
      </w:r>
      <w:r>
        <w:rPr>
          <w:rFonts w:eastAsia="Arial" w:cs="Arial"/>
          <w:spacing w:val="1"/>
          <w:szCs w:val="16"/>
        </w:rPr>
        <w:t>i</w:t>
      </w:r>
      <w:r>
        <w:rPr>
          <w:rFonts w:eastAsia="Arial" w:cs="Arial"/>
          <w:szCs w:val="16"/>
        </w:rPr>
        <w:t>ng</w:t>
      </w:r>
      <w:r>
        <w:rPr>
          <w:rFonts w:eastAsia="Arial" w:cs="Arial"/>
          <w:spacing w:val="-13"/>
          <w:szCs w:val="16"/>
        </w:rPr>
        <w:t xml:space="preserve"> </w:t>
      </w:r>
      <w:r>
        <w:rPr>
          <w:rFonts w:eastAsia="Arial" w:cs="Arial"/>
          <w:szCs w:val="16"/>
        </w:rPr>
        <w:t>on</w:t>
      </w:r>
      <w:r>
        <w:rPr>
          <w:rFonts w:eastAsia="Arial" w:cs="Arial"/>
          <w:spacing w:val="-11"/>
          <w:szCs w:val="16"/>
        </w:rPr>
        <w:t xml:space="preserve"> </w:t>
      </w:r>
      <w:r>
        <w:rPr>
          <w:rFonts w:eastAsia="Arial" w:cs="Arial"/>
          <w:spacing w:val="1"/>
          <w:szCs w:val="16"/>
        </w:rPr>
        <w:t>l</w:t>
      </w:r>
      <w:r>
        <w:rPr>
          <w:rFonts w:eastAsia="Arial" w:cs="Arial"/>
          <w:szCs w:val="16"/>
        </w:rPr>
        <w:t>amp</w:t>
      </w:r>
      <w:r>
        <w:rPr>
          <w:rFonts w:eastAsia="Arial" w:cs="Arial"/>
          <w:spacing w:val="-12"/>
          <w:szCs w:val="16"/>
        </w:rPr>
        <w:t xml:space="preserve"> </w:t>
      </w:r>
      <w:r>
        <w:rPr>
          <w:rFonts w:eastAsia="Arial" w:cs="Arial"/>
          <w:szCs w:val="16"/>
        </w:rPr>
        <w:t>size.</w:t>
      </w:r>
      <w:r>
        <w:rPr>
          <w:rFonts w:eastAsia="Arial" w:cs="Arial"/>
          <w:spacing w:val="-13"/>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zCs w:val="16"/>
        </w:rPr>
        <w:t>high</w:t>
      </w:r>
      <w:r>
        <w:rPr>
          <w:rFonts w:eastAsia="Arial" w:cs="Arial"/>
          <w:spacing w:val="-12"/>
          <w:szCs w:val="16"/>
        </w:rPr>
        <w:t xml:space="preserve"> </w:t>
      </w:r>
      <w:r>
        <w:rPr>
          <w:rFonts w:eastAsia="Arial" w:cs="Arial"/>
          <w:szCs w:val="16"/>
        </w:rPr>
        <w:t>output</w:t>
      </w:r>
      <w:r>
        <w:rPr>
          <w:rFonts w:eastAsia="Arial" w:cs="Arial"/>
          <w:spacing w:val="-13"/>
          <w:szCs w:val="16"/>
        </w:rPr>
        <w:t xml:space="preserve"> </w:t>
      </w:r>
      <w:r>
        <w:rPr>
          <w:rFonts w:eastAsia="Arial" w:cs="Arial"/>
          <w:szCs w:val="16"/>
        </w:rPr>
        <w:t>of</w:t>
      </w:r>
      <w:r>
        <w:rPr>
          <w:rFonts w:eastAsia="Arial" w:cs="Arial"/>
          <w:spacing w:val="-9"/>
          <w:szCs w:val="16"/>
        </w:rPr>
        <w:t xml:space="preserve"> </w:t>
      </w:r>
      <w:r>
        <w:rPr>
          <w:rFonts w:eastAsia="Arial" w:cs="Arial"/>
          <w:szCs w:val="16"/>
        </w:rPr>
        <w:t>these</w:t>
      </w:r>
      <w:r>
        <w:rPr>
          <w:rFonts w:eastAsia="Arial" w:cs="Arial"/>
          <w:spacing w:val="-15"/>
          <w:szCs w:val="16"/>
        </w:rPr>
        <w:t xml:space="preserve"> </w:t>
      </w:r>
      <w:r>
        <w:rPr>
          <w:rFonts w:eastAsia="Arial" w:cs="Arial"/>
          <w:spacing w:val="1"/>
          <w:szCs w:val="16"/>
        </w:rPr>
        <w:t>l</w:t>
      </w:r>
      <w:r>
        <w:rPr>
          <w:rFonts w:eastAsia="Arial" w:cs="Arial"/>
          <w:szCs w:val="16"/>
        </w:rPr>
        <w:t>am</w:t>
      </w:r>
      <w:r>
        <w:rPr>
          <w:rFonts w:eastAsia="Arial" w:cs="Arial"/>
          <w:spacing w:val="1"/>
          <w:szCs w:val="16"/>
        </w:rPr>
        <w:t>p</w:t>
      </w:r>
      <w:r>
        <w:rPr>
          <w:rFonts w:eastAsia="Arial" w:cs="Arial"/>
          <w:szCs w:val="16"/>
        </w:rPr>
        <w:t>s</w:t>
      </w:r>
      <w:r>
        <w:rPr>
          <w:rFonts w:eastAsia="Arial" w:cs="Arial"/>
          <w:spacing w:val="-12"/>
          <w:szCs w:val="16"/>
        </w:rPr>
        <w:t xml:space="preserve"> </w:t>
      </w:r>
      <w:r>
        <w:rPr>
          <w:rFonts w:eastAsia="Arial" w:cs="Arial"/>
          <w:szCs w:val="16"/>
        </w:rPr>
        <w:t>(</w:t>
      </w:r>
      <w:r>
        <w:rPr>
          <w:rFonts w:eastAsia="Arial" w:cs="Arial"/>
          <w:spacing w:val="1"/>
          <w:szCs w:val="16"/>
        </w:rPr>
        <w:t>u</w:t>
      </w:r>
      <w:r>
        <w:rPr>
          <w:rFonts w:eastAsia="Arial" w:cs="Arial"/>
          <w:szCs w:val="16"/>
        </w:rPr>
        <w:t>p</w:t>
      </w:r>
      <w:r>
        <w:rPr>
          <w:rFonts w:eastAsia="Arial" w:cs="Arial"/>
          <w:spacing w:val="-12"/>
          <w:szCs w:val="16"/>
        </w:rPr>
        <w:t xml:space="preserve"> </w:t>
      </w:r>
      <w:r>
        <w:rPr>
          <w:rFonts w:eastAsia="Arial" w:cs="Arial"/>
          <w:spacing w:val="1"/>
          <w:szCs w:val="16"/>
        </w:rPr>
        <w:t>1</w:t>
      </w:r>
      <w:r>
        <w:rPr>
          <w:rFonts w:eastAsia="Arial" w:cs="Arial"/>
          <w:szCs w:val="16"/>
        </w:rPr>
        <w:t>0,000</w:t>
      </w:r>
      <w:r>
        <w:rPr>
          <w:rFonts w:eastAsia="Arial" w:cs="Arial"/>
          <w:spacing w:val="-14"/>
          <w:szCs w:val="16"/>
        </w:rPr>
        <w:t xml:space="preserve"> </w:t>
      </w:r>
      <w:r>
        <w:rPr>
          <w:rFonts w:eastAsia="Arial" w:cs="Arial"/>
          <w:szCs w:val="16"/>
        </w:rPr>
        <w:t>W</w:t>
      </w:r>
      <w:r>
        <w:rPr>
          <w:rFonts w:eastAsia="Arial" w:cs="Arial"/>
          <w:spacing w:val="-9"/>
          <w:szCs w:val="16"/>
        </w:rPr>
        <w:t xml:space="preserve"> </w:t>
      </w:r>
      <w:r>
        <w:rPr>
          <w:rFonts w:eastAsia="Arial" w:cs="Arial"/>
          <w:szCs w:val="16"/>
        </w:rPr>
        <w:t>per</w:t>
      </w:r>
      <w:r>
        <w:rPr>
          <w:rFonts w:eastAsia="Arial" w:cs="Arial"/>
          <w:spacing w:val="-11"/>
          <w:szCs w:val="16"/>
        </w:rPr>
        <w:t xml:space="preserve"> </w:t>
      </w:r>
      <w:r>
        <w:rPr>
          <w:rFonts w:eastAsia="Arial" w:cs="Arial"/>
          <w:szCs w:val="16"/>
        </w:rPr>
        <w:t>meter</w:t>
      </w:r>
      <w:r>
        <w:rPr>
          <w:rFonts w:eastAsia="Arial" w:cs="Arial"/>
          <w:spacing w:val="-14"/>
          <w:szCs w:val="16"/>
        </w:rPr>
        <w:t xml:space="preserve"> </w:t>
      </w:r>
      <w:r>
        <w:rPr>
          <w:rFonts w:eastAsia="Arial" w:cs="Arial"/>
          <w:szCs w:val="16"/>
        </w:rPr>
        <w:t>arc</w:t>
      </w:r>
      <w:r>
        <w:rPr>
          <w:rFonts w:eastAsia="Arial" w:cs="Arial"/>
          <w:spacing w:val="-11"/>
          <w:szCs w:val="16"/>
        </w:rPr>
        <w:t xml:space="preserve"> </w:t>
      </w:r>
      <w:r>
        <w:rPr>
          <w:rFonts w:eastAsia="Arial" w:cs="Arial"/>
          <w:szCs w:val="16"/>
        </w:rPr>
        <w:t>length)</w:t>
      </w:r>
      <w:r>
        <w:rPr>
          <w:rFonts w:eastAsia="Arial" w:cs="Arial"/>
          <w:spacing w:val="-14"/>
          <w:szCs w:val="16"/>
        </w:rPr>
        <w:t xml:space="preserve"> </w:t>
      </w:r>
      <w:r>
        <w:rPr>
          <w:rFonts w:eastAsia="Arial" w:cs="Arial"/>
          <w:szCs w:val="16"/>
        </w:rPr>
        <w:t>permits</w:t>
      </w:r>
      <w:r>
        <w:rPr>
          <w:rFonts w:eastAsia="Arial" w:cs="Arial"/>
          <w:spacing w:val="-16"/>
          <w:szCs w:val="16"/>
        </w:rPr>
        <w:t xml:space="preserve"> </w:t>
      </w:r>
      <w:r>
        <w:rPr>
          <w:rFonts w:eastAsia="Arial" w:cs="Arial"/>
          <w:szCs w:val="16"/>
        </w:rPr>
        <w:t>the</w:t>
      </w:r>
      <w:r>
        <w:rPr>
          <w:rFonts w:eastAsia="Arial" w:cs="Arial"/>
          <w:spacing w:val="-11"/>
          <w:szCs w:val="16"/>
        </w:rPr>
        <w:t xml:space="preserve"> </w:t>
      </w:r>
      <w:r>
        <w:rPr>
          <w:rFonts w:eastAsia="Arial" w:cs="Arial"/>
          <w:spacing w:val="-1"/>
          <w:szCs w:val="16"/>
        </w:rPr>
        <w:t>t</w:t>
      </w:r>
      <w:r>
        <w:rPr>
          <w:rFonts w:eastAsia="Arial" w:cs="Arial"/>
          <w:spacing w:val="1"/>
          <w:szCs w:val="16"/>
        </w:rPr>
        <w:t>r</w:t>
      </w:r>
      <w:r>
        <w:rPr>
          <w:rFonts w:eastAsia="Arial" w:cs="Arial"/>
          <w:szCs w:val="16"/>
        </w:rPr>
        <w:t>eatment of</w:t>
      </w:r>
      <w:r>
        <w:rPr>
          <w:rFonts w:eastAsia="Arial" w:cs="Arial"/>
          <w:spacing w:val="-6"/>
          <w:szCs w:val="16"/>
        </w:rPr>
        <w:t xml:space="preserve"> </w:t>
      </w:r>
      <w:r>
        <w:rPr>
          <w:rFonts w:eastAsia="Arial" w:cs="Arial"/>
          <w:szCs w:val="16"/>
        </w:rPr>
        <w:t>very</w:t>
      </w:r>
      <w:r>
        <w:rPr>
          <w:rFonts w:eastAsia="Arial" w:cs="Arial"/>
          <w:spacing w:val="-12"/>
          <w:szCs w:val="16"/>
        </w:rPr>
        <w:t xml:space="preserve"> </w:t>
      </w:r>
      <w:r>
        <w:rPr>
          <w:rFonts w:eastAsia="Arial" w:cs="Arial"/>
          <w:szCs w:val="16"/>
        </w:rPr>
        <w:t>large</w:t>
      </w:r>
      <w:r>
        <w:rPr>
          <w:rFonts w:eastAsia="Arial" w:cs="Arial"/>
          <w:spacing w:val="-10"/>
          <w:szCs w:val="16"/>
        </w:rPr>
        <w:t xml:space="preserve"> </w:t>
      </w:r>
      <w:r>
        <w:rPr>
          <w:rFonts w:eastAsia="Arial" w:cs="Arial"/>
          <w:szCs w:val="16"/>
        </w:rPr>
        <w:t>flows.</w:t>
      </w:r>
      <w:r>
        <w:rPr>
          <w:rFonts w:eastAsia="Arial" w:cs="Arial"/>
          <w:spacing w:val="-10"/>
          <w:szCs w:val="16"/>
        </w:rPr>
        <w:t xml:space="preserve"> </w:t>
      </w:r>
      <w:r>
        <w:rPr>
          <w:rFonts w:eastAsia="Arial" w:cs="Arial"/>
          <w:szCs w:val="16"/>
        </w:rPr>
        <w:t>Than</w:t>
      </w:r>
      <w:r>
        <w:rPr>
          <w:rFonts w:eastAsia="Arial" w:cs="Arial"/>
          <w:spacing w:val="-1"/>
          <w:szCs w:val="16"/>
        </w:rPr>
        <w:t>k</w:t>
      </w:r>
      <w:r>
        <w:rPr>
          <w:rFonts w:eastAsia="Arial" w:cs="Arial"/>
          <w:szCs w:val="16"/>
        </w:rPr>
        <w:t>s</w:t>
      </w:r>
      <w:r>
        <w:rPr>
          <w:rFonts w:eastAsia="Arial" w:cs="Arial"/>
          <w:spacing w:val="-10"/>
          <w:szCs w:val="16"/>
        </w:rPr>
        <w:t xml:space="preserve"> </w:t>
      </w:r>
      <w:r>
        <w:rPr>
          <w:rFonts w:eastAsia="Arial" w:cs="Arial"/>
          <w:szCs w:val="16"/>
        </w:rPr>
        <w:t>to</w:t>
      </w:r>
      <w:r>
        <w:rPr>
          <w:rFonts w:eastAsia="Arial" w:cs="Arial"/>
          <w:spacing w:val="-6"/>
          <w:szCs w:val="16"/>
        </w:rPr>
        <w:t xml:space="preserve"> </w:t>
      </w:r>
      <w:r>
        <w:rPr>
          <w:rFonts w:eastAsia="Arial" w:cs="Arial"/>
          <w:szCs w:val="16"/>
        </w:rPr>
        <w:t>t</w:t>
      </w:r>
      <w:r>
        <w:rPr>
          <w:rFonts w:eastAsia="Arial" w:cs="Arial"/>
          <w:spacing w:val="5"/>
          <w:szCs w:val="16"/>
        </w:rPr>
        <w:t>h</w:t>
      </w:r>
      <w:r>
        <w:rPr>
          <w:rFonts w:eastAsia="Arial" w:cs="Arial"/>
          <w:szCs w:val="16"/>
        </w:rPr>
        <w:t>eir</w:t>
      </w:r>
      <w:r>
        <w:rPr>
          <w:rFonts w:eastAsia="Arial" w:cs="Arial"/>
          <w:spacing w:val="-10"/>
          <w:szCs w:val="16"/>
        </w:rPr>
        <w:t xml:space="preserve"> </w:t>
      </w:r>
      <w:r>
        <w:rPr>
          <w:rFonts w:eastAsia="Arial" w:cs="Arial"/>
          <w:szCs w:val="16"/>
        </w:rPr>
        <w:t>broad</w:t>
      </w:r>
      <w:r>
        <w:rPr>
          <w:rFonts w:eastAsia="Arial" w:cs="Arial"/>
          <w:spacing w:val="-5"/>
          <w:szCs w:val="16"/>
        </w:rPr>
        <w:t xml:space="preserve"> </w:t>
      </w:r>
      <w:r>
        <w:rPr>
          <w:rFonts w:eastAsia="Arial" w:cs="Arial"/>
          <w:szCs w:val="16"/>
        </w:rPr>
        <w:t>range</w:t>
      </w:r>
      <w:r>
        <w:rPr>
          <w:rFonts w:eastAsia="Arial" w:cs="Arial"/>
          <w:spacing w:val="-9"/>
          <w:szCs w:val="16"/>
        </w:rPr>
        <w:t xml:space="preserve"> </w:t>
      </w:r>
      <w:r>
        <w:rPr>
          <w:rFonts w:eastAsia="Arial" w:cs="Arial"/>
          <w:spacing w:val="-1"/>
          <w:szCs w:val="16"/>
        </w:rPr>
        <w:t>s</w:t>
      </w:r>
      <w:r>
        <w:rPr>
          <w:rFonts w:eastAsia="Arial" w:cs="Arial"/>
          <w:spacing w:val="1"/>
          <w:szCs w:val="16"/>
        </w:rPr>
        <w:t>p</w:t>
      </w:r>
      <w:r>
        <w:rPr>
          <w:rFonts w:eastAsia="Arial" w:cs="Arial"/>
          <w:szCs w:val="16"/>
        </w:rPr>
        <w:t>ectrum,</w:t>
      </w:r>
      <w:r>
        <w:rPr>
          <w:rFonts w:eastAsia="Arial" w:cs="Arial"/>
          <w:spacing w:val="-11"/>
          <w:szCs w:val="16"/>
        </w:rPr>
        <w:t xml:space="preserve"> </w:t>
      </w:r>
      <w:r>
        <w:rPr>
          <w:rFonts w:eastAsia="Arial" w:cs="Arial"/>
          <w:szCs w:val="16"/>
        </w:rPr>
        <w:t>the</w:t>
      </w:r>
      <w:r>
        <w:rPr>
          <w:rFonts w:eastAsia="Arial" w:cs="Arial"/>
          <w:spacing w:val="-1"/>
          <w:szCs w:val="16"/>
        </w:rPr>
        <w:t>s</w:t>
      </w:r>
      <w:r>
        <w:rPr>
          <w:rFonts w:eastAsia="Arial" w:cs="Arial"/>
          <w:szCs w:val="16"/>
        </w:rPr>
        <w:t>e</w:t>
      </w:r>
      <w:r>
        <w:rPr>
          <w:rFonts w:eastAsia="Arial" w:cs="Arial"/>
          <w:spacing w:val="-9"/>
          <w:szCs w:val="16"/>
        </w:rPr>
        <w:t xml:space="preserve"> </w:t>
      </w:r>
      <w:r>
        <w:rPr>
          <w:rFonts w:eastAsia="Arial" w:cs="Arial"/>
          <w:szCs w:val="16"/>
        </w:rPr>
        <w:t>lamps</w:t>
      </w:r>
      <w:r>
        <w:rPr>
          <w:rFonts w:eastAsia="Arial" w:cs="Arial"/>
          <w:spacing w:val="-10"/>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0"/>
          <w:szCs w:val="16"/>
        </w:rPr>
        <w:t xml:space="preserve"> </w:t>
      </w:r>
      <w:r>
        <w:rPr>
          <w:rFonts w:eastAsia="Arial" w:cs="Arial"/>
          <w:szCs w:val="16"/>
        </w:rPr>
        <w:t>spec</w:t>
      </w:r>
      <w:r>
        <w:rPr>
          <w:rFonts w:eastAsia="Arial" w:cs="Arial"/>
          <w:spacing w:val="1"/>
          <w:szCs w:val="16"/>
        </w:rPr>
        <w:t>i</w:t>
      </w:r>
      <w:r>
        <w:rPr>
          <w:rFonts w:eastAsia="Arial" w:cs="Arial"/>
          <w:szCs w:val="16"/>
        </w:rPr>
        <w:t>fica</w:t>
      </w:r>
      <w:r>
        <w:rPr>
          <w:rFonts w:eastAsia="Arial" w:cs="Arial"/>
          <w:spacing w:val="1"/>
          <w:szCs w:val="16"/>
        </w:rPr>
        <w:t>l</w:t>
      </w:r>
      <w:r>
        <w:rPr>
          <w:rFonts w:eastAsia="Arial" w:cs="Arial"/>
          <w:szCs w:val="16"/>
        </w:rPr>
        <w:t>ly</w:t>
      </w:r>
      <w:r>
        <w:rPr>
          <w:rFonts w:eastAsia="Arial" w:cs="Arial"/>
          <w:spacing w:val="-10"/>
          <w:szCs w:val="16"/>
        </w:rPr>
        <w:t xml:space="preserve"> </w:t>
      </w:r>
      <w:r>
        <w:rPr>
          <w:rFonts w:eastAsia="Arial" w:cs="Arial"/>
          <w:szCs w:val="16"/>
        </w:rPr>
        <w:t>su</w:t>
      </w:r>
      <w:r>
        <w:rPr>
          <w:rFonts w:eastAsia="Arial" w:cs="Arial"/>
          <w:spacing w:val="1"/>
          <w:szCs w:val="16"/>
        </w:rPr>
        <w:t>i</w:t>
      </w:r>
      <w:r>
        <w:rPr>
          <w:rFonts w:eastAsia="Arial" w:cs="Arial"/>
          <w:szCs w:val="16"/>
        </w:rPr>
        <w:t>table</w:t>
      </w:r>
      <w:r>
        <w:rPr>
          <w:rFonts w:eastAsia="Arial" w:cs="Arial"/>
          <w:spacing w:val="-13"/>
          <w:szCs w:val="16"/>
        </w:rPr>
        <w:t xml:space="preserve"> </w:t>
      </w:r>
      <w:r>
        <w:rPr>
          <w:rFonts w:eastAsia="Arial" w:cs="Arial"/>
          <w:szCs w:val="16"/>
        </w:rPr>
        <w:t>for</w:t>
      </w:r>
      <w:r>
        <w:rPr>
          <w:rFonts w:eastAsia="Arial" w:cs="Arial"/>
          <w:spacing w:val="-7"/>
          <w:szCs w:val="16"/>
        </w:rPr>
        <w:t xml:space="preserve"> </w:t>
      </w:r>
      <w:r>
        <w:rPr>
          <w:rFonts w:eastAsia="Arial" w:cs="Arial"/>
          <w:szCs w:val="16"/>
        </w:rPr>
        <w:t>phot</w:t>
      </w:r>
      <w:r>
        <w:rPr>
          <w:rFonts w:eastAsia="Arial" w:cs="Arial"/>
          <w:spacing w:val="1"/>
          <w:szCs w:val="16"/>
        </w:rPr>
        <w:t>o</w:t>
      </w:r>
      <w:r>
        <w:rPr>
          <w:rFonts w:eastAsia="Arial" w:cs="Arial"/>
          <w:szCs w:val="16"/>
        </w:rPr>
        <w:t xml:space="preserve">- </w:t>
      </w:r>
      <w:r>
        <w:rPr>
          <w:rFonts w:eastAsia="Arial" w:cs="Arial"/>
          <w:spacing w:val="1"/>
          <w:szCs w:val="16"/>
        </w:rPr>
        <w:t>c</w:t>
      </w:r>
      <w:r>
        <w:rPr>
          <w:rFonts w:eastAsia="Arial" w:cs="Arial"/>
          <w:szCs w:val="16"/>
        </w:rPr>
        <w:t>hemic</w:t>
      </w:r>
      <w:r>
        <w:rPr>
          <w:rFonts w:eastAsia="Arial" w:cs="Arial"/>
          <w:spacing w:val="1"/>
          <w:szCs w:val="16"/>
        </w:rPr>
        <w:t>a</w:t>
      </w:r>
      <w:r>
        <w:rPr>
          <w:rFonts w:eastAsia="Arial" w:cs="Arial"/>
          <w:szCs w:val="16"/>
        </w:rPr>
        <w:t>l</w:t>
      </w:r>
      <w:r>
        <w:rPr>
          <w:rFonts w:eastAsia="Arial" w:cs="Arial"/>
          <w:spacing w:val="-11"/>
          <w:szCs w:val="16"/>
        </w:rPr>
        <w:t xml:space="preserve"> </w:t>
      </w:r>
      <w:r>
        <w:rPr>
          <w:rFonts w:eastAsia="Arial" w:cs="Arial"/>
          <w:spacing w:val="1"/>
          <w:szCs w:val="16"/>
        </w:rPr>
        <w:t>p</w:t>
      </w:r>
      <w:r>
        <w:rPr>
          <w:rFonts w:eastAsia="Arial" w:cs="Arial"/>
          <w:szCs w:val="16"/>
        </w:rPr>
        <w:t>rocesses.</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o</w:t>
      </w:r>
      <w:r>
        <w:rPr>
          <w:rFonts w:eastAsia="Arial" w:cs="Arial"/>
          <w:spacing w:val="1"/>
          <w:szCs w:val="16"/>
        </w:rPr>
        <w:t>p</w:t>
      </w:r>
      <w:r>
        <w:rPr>
          <w:rFonts w:eastAsia="Arial" w:cs="Arial"/>
          <w:szCs w:val="16"/>
        </w:rPr>
        <w:t>erating</w:t>
      </w:r>
      <w:r>
        <w:rPr>
          <w:rFonts w:eastAsia="Arial" w:cs="Arial"/>
          <w:spacing w:val="-10"/>
          <w:szCs w:val="16"/>
        </w:rPr>
        <w:t xml:space="preserve"> </w:t>
      </w:r>
      <w:r>
        <w:rPr>
          <w:rFonts w:eastAsia="Arial" w:cs="Arial"/>
          <w:w w:val="98"/>
          <w:szCs w:val="16"/>
        </w:rPr>
        <w:t>tem</w:t>
      </w:r>
      <w:r>
        <w:rPr>
          <w:rFonts w:eastAsia="Arial" w:cs="Arial"/>
          <w:spacing w:val="1"/>
          <w:w w:val="98"/>
          <w:szCs w:val="16"/>
        </w:rPr>
        <w:t>p</w:t>
      </w:r>
      <w:r>
        <w:rPr>
          <w:rFonts w:eastAsia="Arial" w:cs="Arial"/>
          <w:spacing w:val="-1"/>
          <w:w w:val="98"/>
          <w:szCs w:val="16"/>
        </w:rPr>
        <w:t>e</w:t>
      </w:r>
      <w:r>
        <w:rPr>
          <w:rFonts w:eastAsia="Arial" w:cs="Arial"/>
          <w:spacing w:val="1"/>
          <w:w w:val="98"/>
          <w:szCs w:val="16"/>
        </w:rPr>
        <w:t>r</w:t>
      </w:r>
      <w:r>
        <w:rPr>
          <w:rFonts w:eastAsia="Arial" w:cs="Arial"/>
          <w:w w:val="98"/>
          <w:szCs w:val="16"/>
        </w:rPr>
        <w:t xml:space="preserve">ature </w:t>
      </w:r>
      <w:r>
        <w:rPr>
          <w:rFonts w:eastAsia="Arial" w:cs="Arial"/>
          <w:szCs w:val="16"/>
        </w:rPr>
        <w:t>of</w:t>
      </w:r>
      <w:r>
        <w:rPr>
          <w:rFonts w:eastAsia="Arial" w:cs="Arial"/>
          <w:spacing w:val="-2"/>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l</w:t>
      </w:r>
      <w:r>
        <w:rPr>
          <w:rFonts w:eastAsia="Arial" w:cs="Arial"/>
          <w:szCs w:val="16"/>
        </w:rPr>
        <w:t>amp</w:t>
      </w:r>
      <w:r>
        <w:rPr>
          <w:rFonts w:eastAsia="Arial" w:cs="Arial"/>
          <w:spacing w:val="-8"/>
          <w:szCs w:val="16"/>
        </w:rPr>
        <w:t xml:space="preserve"> </w:t>
      </w:r>
      <w:r>
        <w:rPr>
          <w:rFonts w:eastAsia="Arial" w:cs="Arial"/>
          <w:spacing w:val="1"/>
          <w:szCs w:val="16"/>
        </w:rPr>
        <w:t>i</w:t>
      </w:r>
      <w:r>
        <w:rPr>
          <w:rFonts w:eastAsia="Arial" w:cs="Arial"/>
          <w:szCs w:val="16"/>
        </w:rPr>
        <w:t>s</w:t>
      </w:r>
      <w:r>
        <w:rPr>
          <w:rFonts w:eastAsia="Arial" w:cs="Arial"/>
          <w:spacing w:val="-7"/>
          <w:szCs w:val="16"/>
        </w:rPr>
        <w:t xml:space="preserve"> </w:t>
      </w:r>
      <w:r>
        <w:rPr>
          <w:rFonts w:eastAsia="Arial" w:cs="Arial"/>
          <w:szCs w:val="16"/>
        </w:rPr>
        <w:t>1202 - 1562</w:t>
      </w:r>
      <w:r>
        <w:rPr>
          <w:rFonts w:eastAsia="Arial" w:cs="Arial"/>
          <w:spacing w:val="-12"/>
          <w:szCs w:val="16"/>
        </w:rPr>
        <w:t xml:space="preserve"> </w:t>
      </w:r>
      <w:r>
        <w:rPr>
          <w:rFonts w:eastAsia="Arial" w:cs="Arial"/>
          <w:spacing w:val="1"/>
          <w:szCs w:val="16"/>
        </w:rPr>
        <w:t>°</w:t>
      </w:r>
      <w:r>
        <w:rPr>
          <w:rFonts w:eastAsia="Arial" w:cs="Arial"/>
          <w:szCs w:val="16"/>
        </w:rPr>
        <w:t>F.</w:t>
      </w:r>
      <w:r>
        <w:rPr>
          <w:rFonts w:eastAsia="Arial" w:cs="Arial"/>
          <w:spacing w:val="-7"/>
          <w:szCs w:val="16"/>
        </w:rPr>
        <w:t xml:space="preserve"> </w:t>
      </w:r>
      <w:r>
        <w:rPr>
          <w:rFonts w:eastAsia="Arial" w:cs="Arial"/>
          <w:szCs w:val="16"/>
        </w:rPr>
        <w:t>Pow</w:t>
      </w:r>
      <w:r>
        <w:rPr>
          <w:rFonts w:eastAsia="Arial" w:cs="Arial"/>
          <w:spacing w:val="-1"/>
          <w:szCs w:val="16"/>
        </w:rPr>
        <w:t>e</w:t>
      </w:r>
      <w:r>
        <w:rPr>
          <w:rFonts w:eastAsia="Arial" w:cs="Arial"/>
          <w:szCs w:val="16"/>
        </w:rPr>
        <w:t>rl</w:t>
      </w:r>
      <w:r>
        <w:rPr>
          <w:rFonts w:eastAsia="Arial" w:cs="Arial"/>
          <w:spacing w:val="1"/>
          <w:szCs w:val="16"/>
        </w:rPr>
        <w:t>i</w:t>
      </w:r>
      <w:r>
        <w:rPr>
          <w:rFonts w:eastAsia="Arial" w:cs="Arial"/>
          <w:szCs w:val="16"/>
        </w:rPr>
        <w:t>ne</w:t>
      </w:r>
      <w:r>
        <w:rPr>
          <w:rFonts w:eastAsia="Arial" w:cs="Arial"/>
          <w:spacing w:val="-15"/>
          <w:szCs w:val="16"/>
        </w:rPr>
        <w:t xml:space="preserve"> </w:t>
      </w:r>
      <w:r>
        <w:rPr>
          <w:rFonts w:eastAsia="Arial" w:cs="Arial"/>
          <w:szCs w:val="16"/>
        </w:rPr>
        <w:t>medium</w:t>
      </w:r>
      <w:r>
        <w:rPr>
          <w:rFonts w:eastAsia="Arial" w:cs="Arial"/>
          <w:spacing w:val="-12"/>
          <w:szCs w:val="16"/>
        </w:rPr>
        <w:t xml:space="preserve"> </w:t>
      </w:r>
      <w:r>
        <w:rPr>
          <w:rFonts w:eastAsia="Arial" w:cs="Arial"/>
          <w:spacing w:val="1"/>
          <w:szCs w:val="16"/>
        </w:rPr>
        <w:t>p</w:t>
      </w:r>
      <w:r>
        <w:rPr>
          <w:rFonts w:eastAsia="Arial" w:cs="Arial"/>
          <w:szCs w:val="16"/>
        </w:rPr>
        <w:t xml:space="preserve">ressure </w:t>
      </w:r>
      <w:r>
        <w:rPr>
          <w:rFonts w:eastAsia="Arial" w:cs="Arial"/>
          <w:spacing w:val="1"/>
          <w:szCs w:val="16"/>
        </w:rPr>
        <w:t>l</w:t>
      </w:r>
      <w:r>
        <w:rPr>
          <w:rFonts w:eastAsia="Arial" w:cs="Arial"/>
          <w:szCs w:val="16"/>
        </w:rPr>
        <w:t>am</w:t>
      </w:r>
      <w:r>
        <w:rPr>
          <w:rFonts w:eastAsia="Arial" w:cs="Arial"/>
          <w:spacing w:val="1"/>
          <w:szCs w:val="16"/>
        </w:rPr>
        <w:t>p</w:t>
      </w:r>
      <w:r>
        <w:rPr>
          <w:rFonts w:eastAsia="Arial" w:cs="Arial"/>
          <w:szCs w:val="16"/>
        </w:rPr>
        <w:t>s</w:t>
      </w:r>
      <w:r>
        <w:rPr>
          <w:rFonts w:eastAsia="Arial" w:cs="Arial"/>
          <w:spacing w:val="-10"/>
          <w:szCs w:val="16"/>
        </w:rPr>
        <w:t xml:space="preserve"> </w:t>
      </w:r>
      <w:r>
        <w:rPr>
          <w:rFonts w:eastAsia="Arial" w:cs="Arial"/>
          <w:szCs w:val="16"/>
        </w:rPr>
        <w:t>are</w:t>
      </w:r>
      <w:r>
        <w:rPr>
          <w:rFonts w:eastAsia="Arial" w:cs="Arial"/>
          <w:spacing w:val="-10"/>
          <w:szCs w:val="16"/>
        </w:rPr>
        <w:t xml:space="preserve"> </w:t>
      </w:r>
      <w:r>
        <w:rPr>
          <w:rFonts w:eastAsia="Arial" w:cs="Arial"/>
          <w:szCs w:val="16"/>
        </w:rPr>
        <w:t>typi</w:t>
      </w:r>
      <w:r>
        <w:rPr>
          <w:rFonts w:eastAsia="Arial" w:cs="Arial"/>
          <w:spacing w:val="1"/>
          <w:szCs w:val="16"/>
        </w:rPr>
        <w:t>c</w:t>
      </w:r>
      <w:r>
        <w:rPr>
          <w:rFonts w:eastAsia="Arial" w:cs="Arial"/>
          <w:szCs w:val="16"/>
        </w:rPr>
        <w:t>al</w:t>
      </w:r>
      <w:r>
        <w:rPr>
          <w:rFonts w:eastAsia="Arial" w:cs="Arial"/>
          <w:spacing w:val="1"/>
          <w:szCs w:val="16"/>
        </w:rPr>
        <w:t>l</w:t>
      </w:r>
      <w:r>
        <w:rPr>
          <w:rFonts w:eastAsia="Arial" w:cs="Arial"/>
          <w:szCs w:val="16"/>
        </w:rPr>
        <w:t>y</w:t>
      </w:r>
      <w:r>
        <w:rPr>
          <w:rFonts w:eastAsia="Arial" w:cs="Arial"/>
          <w:spacing w:val="-11"/>
          <w:szCs w:val="16"/>
        </w:rPr>
        <w:t xml:space="preserve"> </w:t>
      </w:r>
      <w:r>
        <w:rPr>
          <w:rFonts w:eastAsia="Arial" w:cs="Arial"/>
          <w:spacing w:val="1"/>
          <w:szCs w:val="16"/>
        </w:rPr>
        <w:t>o</w:t>
      </w:r>
      <w:r>
        <w:rPr>
          <w:rFonts w:eastAsia="Arial" w:cs="Arial"/>
          <w:szCs w:val="16"/>
        </w:rPr>
        <w:t>perated</w:t>
      </w:r>
      <w:r>
        <w:rPr>
          <w:rFonts w:eastAsia="Arial" w:cs="Arial"/>
          <w:spacing w:val="-9"/>
          <w:szCs w:val="16"/>
        </w:rPr>
        <w:t xml:space="preserve"> </w:t>
      </w:r>
      <w:r>
        <w:rPr>
          <w:rFonts w:eastAsia="Arial" w:cs="Arial"/>
          <w:szCs w:val="16"/>
        </w:rPr>
        <w:t>with</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mechan</w:t>
      </w:r>
      <w:r>
        <w:rPr>
          <w:rFonts w:eastAsia="Arial" w:cs="Arial"/>
          <w:spacing w:val="1"/>
          <w:szCs w:val="16"/>
        </w:rPr>
        <w:t>i</w:t>
      </w:r>
      <w:r>
        <w:rPr>
          <w:rFonts w:eastAsia="Arial" w:cs="Arial"/>
          <w:szCs w:val="16"/>
        </w:rPr>
        <w:t>cal</w:t>
      </w:r>
      <w:r>
        <w:rPr>
          <w:rFonts w:eastAsia="Arial" w:cs="Arial"/>
          <w:spacing w:val="-12"/>
          <w:szCs w:val="16"/>
        </w:rPr>
        <w:t xml:space="preserve"> </w:t>
      </w:r>
      <w:r>
        <w:rPr>
          <w:rFonts w:eastAsia="Arial" w:cs="Arial"/>
          <w:szCs w:val="16"/>
        </w:rPr>
        <w:t>w</w:t>
      </w:r>
      <w:r>
        <w:rPr>
          <w:rFonts w:eastAsia="Arial" w:cs="Arial"/>
          <w:spacing w:val="1"/>
          <w:szCs w:val="16"/>
        </w:rPr>
        <w:t>i</w:t>
      </w:r>
      <w:r>
        <w:rPr>
          <w:rFonts w:eastAsia="Arial" w:cs="Arial"/>
          <w:szCs w:val="16"/>
        </w:rPr>
        <w:t>per</w:t>
      </w:r>
      <w:r>
        <w:rPr>
          <w:rFonts w:eastAsia="Arial" w:cs="Arial"/>
          <w:spacing w:val="-9"/>
          <w:szCs w:val="16"/>
        </w:rPr>
        <w:t xml:space="preserve"> </w:t>
      </w:r>
      <w:r>
        <w:rPr>
          <w:rFonts w:eastAsia="Arial" w:cs="Arial"/>
          <w:szCs w:val="16"/>
        </w:rPr>
        <w:t>s</w:t>
      </w:r>
      <w:r>
        <w:rPr>
          <w:rFonts w:eastAsia="Arial" w:cs="Arial"/>
          <w:spacing w:val="3"/>
          <w:szCs w:val="16"/>
        </w:rPr>
        <w:t>y</w:t>
      </w:r>
      <w:r>
        <w:rPr>
          <w:rFonts w:eastAsia="Arial" w:cs="Arial"/>
          <w:szCs w:val="16"/>
        </w:rPr>
        <w:t>ste</w:t>
      </w:r>
      <w:r>
        <w:rPr>
          <w:rFonts w:eastAsia="Arial" w:cs="Arial"/>
          <w:spacing w:val="1"/>
          <w:szCs w:val="16"/>
        </w:rPr>
        <w:t>m</w:t>
      </w:r>
      <w:r>
        <w:rPr>
          <w:rFonts w:eastAsia="Arial" w:cs="Arial"/>
          <w:szCs w:val="16"/>
        </w:rPr>
        <w:t>.</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is</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pacing w:val="1"/>
          <w:szCs w:val="16"/>
        </w:rPr>
        <w:t>wh</w:t>
      </w:r>
      <w:r>
        <w:rPr>
          <w:rFonts w:eastAsia="Arial" w:cs="Arial"/>
          <w:szCs w:val="16"/>
        </w:rPr>
        <w:t>y</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
          <w:szCs w:val="16"/>
        </w:rPr>
        <w:t>i</w:t>
      </w:r>
      <w:r>
        <w:rPr>
          <w:rFonts w:eastAsia="Arial" w:cs="Arial"/>
          <w:szCs w:val="16"/>
        </w:rPr>
        <w:t>r</w:t>
      </w:r>
      <w:r>
        <w:rPr>
          <w:rFonts w:eastAsia="Arial" w:cs="Arial"/>
          <w:spacing w:val="-9"/>
          <w:szCs w:val="16"/>
        </w:rPr>
        <w:t xml:space="preserve"> </w:t>
      </w:r>
      <w:r>
        <w:rPr>
          <w:rFonts w:eastAsia="Arial" w:cs="Arial"/>
          <w:szCs w:val="16"/>
        </w:rPr>
        <w:t>use</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pacing w:val="1"/>
          <w:szCs w:val="16"/>
        </w:rPr>
        <w:t>l</w:t>
      </w:r>
      <w:r>
        <w:rPr>
          <w:rFonts w:eastAsia="Arial" w:cs="Arial"/>
          <w:szCs w:val="16"/>
        </w:rPr>
        <w:t>im</w:t>
      </w:r>
      <w:r>
        <w:rPr>
          <w:rFonts w:eastAsia="Arial" w:cs="Arial"/>
          <w:spacing w:val="1"/>
          <w:szCs w:val="16"/>
        </w:rPr>
        <w:t>i</w:t>
      </w:r>
      <w:r>
        <w:rPr>
          <w:rFonts w:eastAsia="Arial" w:cs="Arial"/>
          <w:szCs w:val="16"/>
        </w:rPr>
        <w:t>ted</w:t>
      </w:r>
      <w:r>
        <w:rPr>
          <w:rFonts w:eastAsia="Arial" w:cs="Arial"/>
          <w:spacing w:val="-8"/>
          <w:szCs w:val="16"/>
        </w:rPr>
        <w:t xml:space="preserve"> </w:t>
      </w:r>
      <w:r>
        <w:rPr>
          <w:rFonts w:eastAsia="Arial" w:cs="Arial"/>
          <w:szCs w:val="16"/>
        </w:rPr>
        <w:t>to</w:t>
      </w:r>
      <w:r>
        <w:rPr>
          <w:rFonts w:eastAsia="Arial" w:cs="Arial"/>
          <w:spacing w:val="-5"/>
          <w:szCs w:val="16"/>
        </w:rPr>
        <w:t xml:space="preserve"> </w:t>
      </w:r>
      <w:r>
        <w:rPr>
          <w:rFonts w:eastAsia="Arial" w:cs="Arial"/>
          <w:szCs w:val="16"/>
        </w:rPr>
        <w:t>w</w:t>
      </w:r>
      <w:r>
        <w:rPr>
          <w:rFonts w:eastAsia="Arial" w:cs="Arial"/>
          <w:spacing w:val="1"/>
          <w:szCs w:val="16"/>
        </w:rPr>
        <w:t>a</w:t>
      </w:r>
      <w:r>
        <w:rPr>
          <w:rFonts w:eastAsia="Arial" w:cs="Arial"/>
          <w:szCs w:val="16"/>
        </w:rPr>
        <w:t>ter</w:t>
      </w:r>
      <w:r>
        <w:rPr>
          <w:rFonts w:eastAsia="Arial" w:cs="Arial"/>
          <w:spacing w:val="-11"/>
          <w:szCs w:val="16"/>
        </w:rPr>
        <w:t xml:space="preserve"> </w:t>
      </w:r>
      <w:r>
        <w:rPr>
          <w:rFonts w:eastAsia="Arial" w:cs="Arial"/>
          <w:szCs w:val="16"/>
        </w:rPr>
        <w:t>te</w:t>
      </w:r>
      <w:r>
        <w:rPr>
          <w:rFonts w:eastAsia="Arial" w:cs="Arial"/>
          <w:spacing w:val="1"/>
          <w:szCs w:val="16"/>
        </w:rPr>
        <w:t>mp</w:t>
      </w:r>
      <w:r>
        <w:rPr>
          <w:rFonts w:eastAsia="Arial" w:cs="Arial"/>
          <w:spacing w:val="-1"/>
          <w:szCs w:val="16"/>
        </w:rPr>
        <w:t>e</w:t>
      </w:r>
      <w:r>
        <w:rPr>
          <w:rFonts w:eastAsia="Arial" w:cs="Arial"/>
          <w:szCs w:val="16"/>
        </w:rPr>
        <w:t>ratures</w:t>
      </w:r>
      <w:r>
        <w:rPr>
          <w:rFonts w:eastAsia="Arial" w:cs="Arial"/>
          <w:spacing w:val="-16"/>
          <w:szCs w:val="16"/>
        </w:rPr>
        <w:t xml:space="preserve"> </w:t>
      </w:r>
      <w:r>
        <w:rPr>
          <w:rFonts w:eastAsia="Arial" w:cs="Arial"/>
          <w:szCs w:val="16"/>
        </w:rPr>
        <w:t>of</w:t>
      </w:r>
      <w:r>
        <w:rPr>
          <w:rFonts w:eastAsia="Arial" w:cs="Arial"/>
          <w:spacing w:val="-6"/>
          <w:szCs w:val="16"/>
        </w:rPr>
        <w:t xml:space="preserve"> </w:t>
      </w:r>
      <w:r>
        <w:rPr>
          <w:rFonts w:eastAsia="Arial" w:cs="Arial"/>
          <w:szCs w:val="16"/>
        </w:rPr>
        <w:t>up</w:t>
      </w:r>
      <w:r>
        <w:rPr>
          <w:rFonts w:eastAsia="Arial" w:cs="Arial"/>
          <w:spacing w:val="-7"/>
          <w:szCs w:val="16"/>
        </w:rPr>
        <w:t xml:space="preserve"> </w:t>
      </w:r>
      <w:r>
        <w:rPr>
          <w:rFonts w:eastAsia="Arial" w:cs="Arial"/>
          <w:szCs w:val="16"/>
        </w:rPr>
        <w:t>to</w:t>
      </w:r>
      <w:r>
        <w:rPr>
          <w:rFonts w:eastAsia="Arial" w:cs="Arial"/>
          <w:spacing w:val="-6"/>
          <w:szCs w:val="16"/>
        </w:rPr>
        <w:t xml:space="preserve"> </w:t>
      </w:r>
      <w:r>
        <w:rPr>
          <w:rFonts w:eastAsia="Arial" w:cs="Arial"/>
          <w:szCs w:val="16"/>
        </w:rPr>
        <w:t>104°F.</w:t>
      </w:r>
    </w:p>
    <w:p w14:paraId="654CD488" w14:textId="77777777" w:rsidR="00E41C2D" w:rsidRDefault="00E41C2D" w:rsidP="00E41C2D">
      <w:pPr>
        <w:pStyle w:val="ListParagraph"/>
        <w:spacing w:before="120" w:after="0"/>
        <w:rPr>
          <w:rFonts w:eastAsia="Arial" w:cs="Arial"/>
          <w:szCs w:val="16"/>
        </w:rPr>
      </w:pPr>
      <w:r>
        <w:rPr>
          <w:rFonts w:eastAsia="Arial" w:cs="Arial"/>
          <w:szCs w:val="16"/>
        </w:rPr>
        <w:br w:type="page"/>
      </w:r>
    </w:p>
    <w:p w14:paraId="4F8262E9" w14:textId="77777777" w:rsidR="00E41C2D" w:rsidRDefault="00E41C2D" w:rsidP="00E41C2D">
      <w:pPr>
        <w:pStyle w:val="ListParagraph"/>
        <w:spacing w:before="120" w:after="120"/>
        <w:ind w:left="2160"/>
        <w:contextualSpacing w:val="0"/>
        <w:rPr>
          <w:rFonts w:eastAsia="Arial" w:cs="Arial"/>
          <w:b/>
          <w:bCs/>
          <w:position w:val="-2"/>
          <w:sz w:val="18"/>
          <w:szCs w:val="16"/>
        </w:rPr>
      </w:pPr>
      <w:r>
        <w:rPr>
          <w:rFonts w:eastAsia="Arial" w:cs="Arial"/>
          <w:b/>
          <w:bCs/>
          <w:position w:val="-2"/>
          <w:sz w:val="18"/>
          <w:szCs w:val="16"/>
        </w:rPr>
        <w:t>Dulcodes UV Controllers</w:t>
      </w:r>
    </w:p>
    <w:p w14:paraId="58196800" w14:textId="77777777" w:rsidR="00E41C2D" w:rsidRDefault="00E41C2D" w:rsidP="00E41C2D">
      <w:pPr>
        <w:spacing w:after="0"/>
        <w:ind w:left="2160" w:right="-14"/>
        <w:rPr>
          <w:rFonts w:eastAsia="Arial" w:cs="Arial"/>
          <w:szCs w:val="16"/>
        </w:rPr>
      </w:pPr>
      <w:r>
        <w:rPr>
          <w:rFonts w:eastAsia="Arial" w:cs="Arial"/>
          <w:b/>
          <w:bCs/>
          <w:szCs w:val="16"/>
        </w:rPr>
        <w:t>Compact</w:t>
      </w:r>
      <w:r>
        <w:rPr>
          <w:rFonts w:eastAsia="Arial" w:cs="Arial"/>
          <w:b/>
          <w:bCs/>
          <w:spacing w:val="-1"/>
          <w:szCs w:val="16"/>
        </w:rPr>
        <w:t xml:space="preserve"> </w:t>
      </w:r>
      <w:r>
        <w:rPr>
          <w:rFonts w:eastAsia="Arial" w:cs="Arial"/>
          <w:b/>
          <w:bCs/>
          <w:szCs w:val="16"/>
        </w:rPr>
        <w:t>cont</w:t>
      </w:r>
      <w:r>
        <w:rPr>
          <w:rFonts w:eastAsia="Arial" w:cs="Arial"/>
          <w:b/>
          <w:bCs/>
          <w:spacing w:val="1"/>
          <w:szCs w:val="16"/>
        </w:rPr>
        <w:t>r</w:t>
      </w:r>
      <w:r>
        <w:rPr>
          <w:rFonts w:eastAsia="Arial" w:cs="Arial"/>
          <w:b/>
          <w:bCs/>
          <w:szCs w:val="16"/>
        </w:rPr>
        <w:t>o</w:t>
      </w:r>
      <w:r>
        <w:rPr>
          <w:rFonts w:eastAsia="Arial" w:cs="Arial"/>
          <w:b/>
          <w:bCs/>
          <w:w w:val="101"/>
          <w:szCs w:val="16"/>
        </w:rPr>
        <w:t>ll</w:t>
      </w:r>
      <w:r>
        <w:rPr>
          <w:rFonts w:eastAsia="Arial" w:cs="Arial"/>
          <w:b/>
          <w:bCs/>
          <w:spacing w:val="1"/>
          <w:w w:val="101"/>
          <w:szCs w:val="16"/>
        </w:rPr>
        <w:t>e</w:t>
      </w:r>
      <w:r>
        <w:rPr>
          <w:rFonts w:eastAsia="Arial" w:cs="Arial"/>
          <w:b/>
          <w:bCs/>
          <w:w w:val="101"/>
          <w:szCs w:val="16"/>
        </w:rPr>
        <w:t>r</w:t>
      </w:r>
    </w:p>
    <w:p w14:paraId="61B79C4B" w14:textId="77777777" w:rsidR="00E41C2D" w:rsidRDefault="00E41C2D" w:rsidP="00E41C2D">
      <w:pPr>
        <w:spacing w:before="56" w:after="0"/>
        <w:ind w:left="2160" w:right="-20"/>
        <w:rPr>
          <w:rFonts w:eastAsia="Arial" w:cs="Arial"/>
          <w:szCs w:val="16"/>
        </w:rPr>
      </w:pPr>
      <w:r>
        <w:rPr>
          <w:rFonts w:eastAsia="Arial" w:cs="Arial"/>
          <w:szCs w:val="16"/>
        </w:rPr>
        <w:t>C</w:t>
      </w:r>
      <w:r>
        <w:rPr>
          <w:rFonts w:eastAsia="Arial" w:cs="Arial"/>
          <w:spacing w:val="1"/>
          <w:szCs w:val="16"/>
        </w:rPr>
        <w:t>om</w:t>
      </w:r>
      <w:r>
        <w:rPr>
          <w:rFonts w:eastAsia="Arial" w:cs="Arial"/>
          <w:szCs w:val="16"/>
        </w:rPr>
        <w:t>pact</w:t>
      </w:r>
      <w:r>
        <w:rPr>
          <w:rFonts w:eastAsia="Arial" w:cs="Arial"/>
          <w:spacing w:val="-9"/>
          <w:szCs w:val="16"/>
        </w:rPr>
        <w:t xml:space="preserve"> </w:t>
      </w:r>
      <w:r>
        <w:rPr>
          <w:rFonts w:eastAsia="Arial" w:cs="Arial"/>
          <w:szCs w:val="16"/>
        </w:rPr>
        <w:t>un</w:t>
      </w:r>
      <w:r>
        <w:rPr>
          <w:rFonts w:eastAsia="Arial" w:cs="Arial"/>
          <w:spacing w:val="1"/>
          <w:szCs w:val="16"/>
        </w:rPr>
        <w:t>i</w:t>
      </w:r>
      <w:r>
        <w:rPr>
          <w:rFonts w:eastAsia="Arial" w:cs="Arial"/>
          <w:szCs w:val="16"/>
        </w:rPr>
        <w:t>t</w:t>
      </w:r>
      <w:r>
        <w:rPr>
          <w:rFonts w:eastAsia="Arial" w:cs="Arial"/>
          <w:spacing w:val="-14"/>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0"/>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12"/>
          <w:szCs w:val="16"/>
        </w:rPr>
        <w:t xml:space="preserve"> </w:t>
      </w:r>
      <w:r>
        <w:rPr>
          <w:rFonts w:eastAsia="Arial" w:cs="Arial"/>
          <w:szCs w:val="16"/>
        </w:rPr>
        <w:t>of</w:t>
      </w:r>
      <w:r>
        <w:rPr>
          <w:rFonts w:eastAsia="Arial" w:cs="Arial"/>
          <w:spacing w:val="-9"/>
          <w:szCs w:val="16"/>
        </w:rPr>
        <w:t xml:space="preserve"> </w:t>
      </w:r>
      <w:r>
        <w:rPr>
          <w:rFonts w:eastAsia="Arial" w:cs="Arial"/>
          <w:szCs w:val="16"/>
        </w:rPr>
        <w:t>all</w:t>
      </w:r>
      <w:r>
        <w:rPr>
          <w:rFonts w:eastAsia="Arial" w:cs="Arial"/>
          <w:spacing w:val="-12"/>
          <w:szCs w:val="16"/>
        </w:rPr>
        <w:t xml:space="preserve"> </w:t>
      </w:r>
      <w:r>
        <w:rPr>
          <w:rFonts w:eastAsia="Arial" w:cs="Arial"/>
          <w:szCs w:val="16"/>
        </w:rPr>
        <w:t>ba</w:t>
      </w:r>
      <w:r>
        <w:rPr>
          <w:rFonts w:eastAsia="Arial" w:cs="Arial"/>
          <w:spacing w:val="1"/>
          <w:szCs w:val="16"/>
        </w:rPr>
        <w:t>s</w:t>
      </w:r>
      <w:r>
        <w:rPr>
          <w:rFonts w:eastAsia="Arial" w:cs="Arial"/>
          <w:szCs w:val="16"/>
        </w:rPr>
        <w:t>ic</w:t>
      </w:r>
      <w:r>
        <w:rPr>
          <w:rFonts w:eastAsia="Arial" w:cs="Arial"/>
          <w:spacing w:val="-11"/>
          <w:szCs w:val="16"/>
        </w:rPr>
        <w:t xml:space="preserve"> </w:t>
      </w:r>
      <w:r>
        <w:rPr>
          <w:rFonts w:eastAsia="Arial" w:cs="Arial"/>
          <w:szCs w:val="16"/>
        </w:rPr>
        <w:t>fu</w:t>
      </w:r>
      <w:r>
        <w:rPr>
          <w:rFonts w:eastAsia="Arial" w:cs="Arial"/>
          <w:spacing w:val="1"/>
          <w:szCs w:val="16"/>
        </w:rPr>
        <w:t>n</w:t>
      </w:r>
      <w:r>
        <w:rPr>
          <w:rFonts w:eastAsia="Arial" w:cs="Arial"/>
          <w:szCs w:val="16"/>
        </w:rPr>
        <w:t>cti</w:t>
      </w:r>
      <w:r>
        <w:rPr>
          <w:rFonts w:eastAsia="Arial" w:cs="Arial"/>
          <w:spacing w:val="1"/>
          <w:szCs w:val="16"/>
        </w:rPr>
        <w:t>o</w:t>
      </w:r>
      <w:r>
        <w:rPr>
          <w:rFonts w:eastAsia="Arial" w:cs="Arial"/>
          <w:spacing w:val="-1"/>
          <w:szCs w:val="16"/>
        </w:rPr>
        <w:t>n</w:t>
      </w:r>
      <w:r>
        <w:rPr>
          <w:rFonts w:eastAsia="Arial" w:cs="Arial"/>
          <w:szCs w:val="16"/>
        </w:rPr>
        <w:t>s</w:t>
      </w:r>
      <w:r>
        <w:rPr>
          <w:rFonts w:eastAsia="Arial" w:cs="Arial"/>
          <w:spacing w:val="-15"/>
          <w:szCs w:val="16"/>
        </w:rPr>
        <w:t xml:space="preserve"> </w:t>
      </w:r>
      <w:r>
        <w:rPr>
          <w:rFonts w:eastAsia="Arial" w:cs="Arial"/>
          <w:szCs w:val="16"/>
        </w:rPr>
        <w:t>of</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pacing w:val="1"/>
          <w:szCs w:val="16"/>
        </w:rPr>
        <w:t>U</w:t>
      </w:r>
      <w:r>
        <w:rPr>
          <w:rFonts w:eastAsia="Arial" w:cs="Arial"/>
          <w:szCs w:val="16"/>
        </w:rPr>
        <w:t>V</w:t>
      </w:r>
      <w:r>
        <w:rPr>
          <w:rFonts w:eastAsia="Arial" w:cs="Arial"/>
          <w:spacing w:val="-13"/>
          <w:szCs w:val="16"/>
        </w:rPr>
        <w:t xml:space="preserve"> </w:t>
      </w:r>
      <w:r>
        <w:rPr>
          <w:rFonts w:eastAsia="Arial" w:cs="Arial"/>
          <w:szCs w:val="16"/>
        </w:rPr>
        <w:t>s</w:t>
      </w:r>
      <w:r>
        <w:rPr>
          <w:rFonts w:eastAsia="Arial" w:cs="Arial"/>
          <w:spacing w:val="1"/>
          <w:szCs w:val="16"/>
        </w:rPr>
        <w:t>y</w:t>
      </w:r>
      <w:r>
        <w:rPr>
          <w:rFonts w:eastAsia="Arial" w:cs="Arial"/>
          <w:szCs w:val="16"/>
        </w:rPr>
        <w:t>ste</w:t>
      </w:r>
      <w:r>
        <w:rPr>
          <w:rFonts w:eastAsia="Arial" w:cs="Arial"/>
          <w:spacing w:val="1"/>
          <w:szCs w:val="16"/>
        </w:rPr>
        <w:t>m</w:t>
      </w:r>
      <w:r>
        <w:rPr>
          <w:rFonts w:eastAsia="Arial" w:cs="Arial"/>
          <w:szCs w:val="16"/>
        </w:rPr>
        <w:t>.</w:t>
      </w:r>
      <w:r>
        <w:rPr>
          <w:rFonts w:eastAsia="Arial" w:cs="Arial"/>
          <w:spacing w:val="-1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zCs w:val="16"/>
        </w:rPr>
        <w:t>la</w:t>
      </w:r>
      <w:r>
        <w:rPr>
          <w:rFonts w:eastAsia="Arial" w:cs="Arial"/>
          <w:spacing w:val="1"/>
          <w:szCs w:val="16"/>
        </w:rPr>
        <w:t>r</w:t>
      </w:r>
      <w:r>
        <w:rPr>
          <w:rFonts w:eastAsia="Arial" w:cs="Arial"/>
          <w:szCs w:val="16"/>
        </w:rPr>
        <w:t>ge</w:t>
      </w:r>
      <w:r>
        <w:rPr>
          <w:rFonts w:eastAsia="Arial" w:cs="Arial"/>
          <w:spacing w:val="-13"/>
          <w:szCs w:val="16"/>
        </w:rPr>
        <w:t xml:space="preserve"> </w:t>
      </w:r>
      <w:r>
        <w:rPr>
          <w:rFonts w:eastAsia="Arial" w:cs="Arial"/>
          <w:szCs w:val="16"/>
        </w:rPr>
        <w:t>g</w:t>
      </w:r>
      <w:r>
        <w:rPr>
          <w:rFonts w:eastAsia="Arial" w:cs="Arial"/>
          <w:spacing w:val="1"/>
          <w:szCs w:val="16"/>
        </w:rPr>
        <w:t>r</w:t>
      </w:r>
      <w:r>
        <w:rPr>
          <w:rFonts w:eastAsia="Arial" w:cs="Arial"/>
          <w:szCs w:val="16"/>
        </w:rPr>
        <w:t>ap</w:t>
      </w:r>
      <w:r>
        <w:rPr>
          <w:rFonts w:eastAsia="Arial" w:cs="Arial"/>
          <w:spacing w:val="1"/>
          <w:szCs w:val="16"/>
        </w:rPr>
        <w:t>h</w:t>
      </w:r>
      <w:r>
        <w:rPr>
          <w:rFonts w:eastAsia="Arial" w:cs="Arial"/>
          <w:szCs w:val="16"/>
        </w:rPr>
        <w:t>ic</w:t>
      </w:r>
      <w:r>
        <w:rPr>
          <w:rFonts w:eastAsia="Arial" w:cs="Arial"/>
          <w:spacing w:val="1"/>
          <w:szCs w:val="16"/>
        </w:rPr>
        <w:t>a</w:t>
      </w:r>
      <w:r>
        <w:rPr>
          <w:rFonts w:eastAsia="Arial" w:cs="Arial"/>
          <w:szCs w:val="16"/>
        </w:rPr>
        <w:t>l</w:t>
      </w:r>
      <w:r>
        <w:rPr>
          <w:rFonts w:eastAsia="Arial" w:cs="Arial"/>
          <w:spacing w:val="-15"/>
          <w:szCs w:val="16"/>
        </w:rPr>
        <w:t xml:space="preserve"> </w:t>
      </w:r>
      <w:r>
        <w:rPr>
          <w:rFonts w:eastAsia="Arial" w:cs="Arial"/>
          <w:szCs w:val="16"/>
        </w:rPr>
        <w:t>d</w:t>
      </w:r>
      <w:r>
        <w:rPr>
          <w:rFonts w:eastAsia="Arial" w:cs="Arial"/>
          <w:spacing w:val="1"/>
          <w:szCs w:val="16"/>
        </w:rPr>
        <w:t>i</w:t>
      </w:r>
      <w:r>
        <w:rPr>
          <w:rFonts w:eastAsia="Arial" w:cs="Arial"/>
          <w:szCs w:val="16"/>
        </w:rPr>
        <w:t>s</w:t>
      </w:r>
      <w:r>
        <w:rPr>
          <w:rFonts w:eastAsia="Arial" w:cs="Arial"/>
          <w:spacing w:val="1"/>
          <w:szCs w:val="16"/>
        </w:rPr>
        <w:t>p</w:t>
      </w:r>
      <w:r>
        <w:rPr>
          <w:rFonts w:eastAsia="Arial" w:cs="Arial"/>
          <w:szCs w:val="16"/>
        </w:rPr>
        <w:t>lay</w:t>
      </w:r>
      <w:r>
        <w:rPr>
          <w:rFonts w:eastAsia="Arial" w:cs="Arial"/>
          <w:spacing w:val="-12"/>
          <w:szCs w:val="16"/>
        </w:rPr>
        <w:t xml:space="preserve"> </w:t>
      </w:r>
      <w:r>
        <w:rPr>
          <w:rFonts w:eastAsia="Arial" w:cs="Arial"/>
          <w:szCs w:val="16"/>
        </w:rPr>
        <w:t>s</w:t>
      </w:r>
      <w:r>
        <w:rPr>
          <w:rFonts w:eastAsia="Arial" w:cs="Arial"/>
          <w:spacing w:val="1"/>
          <w:szCs w:val="16"/>
        </w:rPr>
        <w:t>h</w:t>
      </w:r>
      <w:r>
        <w:rPr>
          <w:rFonts w:eastAsia="Arial" w:cs="Arial"/>
          <w:szCs w:val="16"/>
        </w:rPr>
        <w:t>o</w:t>
      </w:r>
      <w:r>
        <w:rPr>
          <w:rFonts w:eastAsia="Arial" w:cs="Arial"/>
          <w:spacing w:val="1"/>
          <w:szCs w:val="16"/>
        </w:rPr>
        <w:t>w</w:t>
      </w:r>
      <w:r>
        <w:rPr>
          <w:rFonts w:eastAsia="Arial" w:cs="Arial"/>
          <w:szCs w:val="16"/>
        </w:rPr>
        <w:t>s</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zCs w:val="16"/>
        </w:rPr>
        <w:t>cu</w:t>
      </w:r>
      <w:r>
        <w:rPr>
          <w:rFonts w:eastAsia="Arial" w:cs="Arial"/>
          <w:spacing w:val="1"/>
          <w:szCs w:val="16"/>
        </w:rPr>
        <w:t>r</w:t>
      </w:r>
      <w:r>
        <w:rPr>
          <w:rFonts w:eastAsia="Arial" w:cs="Arial"/>
          <w:szCs w:val="16"/>
        </w:rPr>
        <w:t>- rent</w:t>
      </w:r>
      <w:r>
        <w:rPr>
          <w:rFonts w:eastAsia="Arial" w:cs="Arial"/>
          <w:spacing w:val="-9"/>
          <w:szCs w:val="16"/>
        </w:rPr>
        <w:t xml:space="preserve"> </w:t>
      </w:r>
      <w:r>
        <w:rPr>
          <w:rFonts w:eastAsia="Arial" w:cs="Arial"/>
          <w:szCs w:val="16"/>
        </w:rPr>
        <w:t>UV-C</w:t>
      </w:r>
      <w:r>
        <w:rPr>
          <w:rFonts w:eastAsia="Arial" w:cs="Arial"/>
          <w:spacing w:val="-12"/>
          <w:szCs w:val="16"/>
        </w:rPr>
        <w:t xml:space="preserve"> </w:t>
      </w:r>
      <w:r>
        <w:rPr>
          <w:rFonts w:eastAsia="Arial" w:cs="Arial"/>
          <w:szCs w:val="16"/>
        </w:rPr>
        <w:t>output,</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operating</w:t>
      </w:r>
      <w:r>
        <w:rPr>
          <w:rFonts w:eastAsia="Arial" w:cs="Arial"/>
          <w:spacing w:val="-12"/>
          <w:szCs w:val="16"/>
        </w:rPr>
        <w:t xml:space="preserve"> </w:t>
      </w:r>
      <w:r>
        <w:rPr>
          <w:rFonts w:eastAsia="Arial" w:cs="Arial"/>
          <w:szCs w:val="16"/>
        </w:rPr>
        <w:t>h</w:t>
      </w:r>
      <w:r>
        <w:rPr>
          <w:rFonts w:eastAsia="Arial" w:cs="Arial"/>
          <w:spacing w:val="1"/>
          <w:szCs w:val="16"/>
        </w:rPr>
        <w:t>o</w:t>
      </w:r>
      <w:r>
        <w:rPr>
          <w:rFonts w:eastAsia="Arial" w:cs="Arial"/>
          <w:szCs w:val="16"/>
        </w:rPr>
        <w:t>urs</w:t>
      </w:r>
      <w:r>
        <w:rPr>
          <w:rFonts w:eastAsia="Arial" w:cs="Arial"/>
          <w:spacing w:val="-11"/>
          <w:szCs w:val="16"/>
        </w:rPr>
        <w:t xml:space="preserve"> </w:t>
      </w:r>
      <w:r>
        <w:rPr>
          <w:rFonts w:eastAsia="Arial" w:cs="Arial"/>
          <w:szCs w:val="16"/>
        </w:rPr>
        <w:t>and</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num</w:t>
      </w:r>
      <w:r>
        <w:rPr>
          <w:rFonts w:eastAsia="Arial" w:cs="Arial"/>
          <w:spacing w:val="1"/>
          <w:szCs w:val="16"/>
        </w:rPr>
        <w:t>b</w:t>
      </w:r>
      <w:r>
        <w:rPr>
          <w:rFonts w:eastAsia="Arial" w:cs="Arial"/>
          <w:szCs w:val="16"/>
        </w:rPr>
        <w:t>er</w:t>
      </w:r>
      <w:r>
        <w:rPr>
          <w:rFonts w:eastAsia="Arial" w:cs="Arial"/>
          <w:spacing w:val="-13"/>
          <w:szCs w:val="16"/>
        </w:rPr>
        <w:t xml:space="preserve"> </w:t>
      </w:r>
      <w:r>
        <w:rPr>
          <w:rFonts w:eastAsia="Arial" w:cs="Arial"/>
          <w:szCs w:val="16"/>
        </w:rPr>
        <w:t>of</w:t>
      </w:r>
      <w:r>
        <w:rPr>
          <w:rFonts w:eastAsia="Arial" w:cs="Arial"/>
          <w:spacing w:val="-6"/>
          <w:szCs w:val="16"/>
        </w:rPr>
        <w:t xml:space="preserve"> </w:t>
      </w:r>
      <w:r>
        <w:rPr>
          <w:rFonts w:eastAsia="Arial" w:cs="Arial"/>
          <w:szCs w:val="16"/>
        </w:rPr>
        <w:t>lamp</w:t>
      </w:r>
      <w:r>
        <w:rPr>
          <w:rFonts w:eastAsia="Arial" w:cs="Arial"/>
          <w:spacing w:val="-9"/>
          <w:szCs w:val="16"/>
        </w:rPr>
        <w:t xml:space="preserve"> </w:t>
      </w:r>
      <w:r>
        <w:rPr>
          <w:rFonts w:eastAsia="Arial" w:cs="Arial"/>
          <w:szCs w:val="16"/>
        </w:rPr>
        <w:t>switch-o</w:t>
      </w:r>
      <w:r>
        <w:rPr>
          <w:rFonts w:eastAsia="Arial" w:cs="Arial"/>
          <w:spacing w:val="1"/>
          <w:szCs w:val="16"/>
        </w:rPr>
        <w:t>ns</w:t>
      </w:r>
      <w:r>
        <w:rPr>
          <w:rFonts w:eastAsia="Arial" w:cs="Arial"/>
          <w:szCs w:val="16"/>
        </w:rPr>
        <w:t>.</w:t>
      </w:r>
      <w:r>
        <w:rPr>
          <w:rFonts w:eastAsia="Arial" w:cs="Arial"/>
          <w:spacing w:val="-9"/>
          <w:szCs w:val="16"/>
        </w:rPr>
        <w:t xml:space="preserve"> </w:t>
      </w:r>
      <w:r>
        <w:rPr>
          <w:rFonts w:eastAsia="Arial" w:cs="Arial"/>
          <w:szCs w:val="16"/>
        </w:rPr>
        <w:t>W</w:t>
      </w:r>
      <w:r>
        <w:rPr>
          <w:rFonts w:eastAsia="Arial" w:cs="Arial"/>
          <w:spacing w:val="1"/>
          <w:szCs w:val="16"/>
        </w:rPr>
        <w:t>i</w:t>
      </w:r>
      <w:r>
        <w:rPr>
          <w:rFonts w:eastAsia="Arial" w:cs="Arial"/>
          <w:spacing w:val="-1"/>
          <w:szCs w:val="16"/>
        </w:rPr>
        <w:t>t</w:t>
      </w:r>
      <w:r>
        <w:rPr>
          <w:rFonts w:eastAsia="Arial" w:cs="Arial"/>
          <w:szCs w:val="16"/>
        </w:rPr>
        <w:t>h</w:t>
      </w:r>
      <w:r>
        <w:rPr>
          <w:rFonts w:eastAsia="Arial" w:cs="Arial"/>
          <w:spacing w:val="-6"/>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f</w:t>
      </w:r>
      <w:r>
        <w:rPr>
          <w:rFonts w:eastAsia="Arial" w:cs="Arial"/>
          <w:spacing w:val="1"/>
          <w:szCs w:val="16"/>
        </w:rPr>
        <w:t>i</w:t>
      </w:r>
      <w:r>
        <w:rPr>
          <w:rFonts w:eastAsia="Arial" w:cs="Arial"/>
          <w:spacing w:val="-1"/>
          <w:szCs w:val="16"/>
        </w:rPr>
        <w:t>x</w:t>
      </w:r>
      <w:r>
        <w:rPr>
          <w:rFonts w:eastAsia="Arial" w:cs="Arial"/>
          <w:szCs w:val="16"/>
        </w:rPr>
        <w:t>ed-setting</w:t>
      </w:r>
      <w:r>
        <w:rPr>
          <w:rFonts w:eastAsia="Arial" w:cs="Arial"/>
          <w:spacing w:val="-14"/>
          <w:szCs w:val="16"/>
        </w:rPr>
        <w:t xml:space="preserve"> </w:t>
      </w:r>
      <w:r>
        <w:rPr>
          <w:rFonts w:eastAsia="Arial" w:cs="Arial"/>
          <w:szCs w:val="16"/>
        </w:rPr>
        <w:t>wa</w:t>
      </w:r>
      <w:r>
        <w:rPr>
          <w:rFonts w:eastAsia="Arial" w:cs="Arial"/>
          <w:spacing w:val="1"/>
          <w:szCs w:val="16"/>
        </w:rPr>
        <w:t>r</w:t>
      </w:r>
      <w:r>
        <w:rPr>
          <w:rFonts w:eastAsia="Arial" w:cs="Arial"/>
          <w:spacing w:val="-1"/>
          <w:szCs w:val="16"/>
        </w:rPr>
        <w:t>n</w:t>
      </w:r>
      <w:r>
        <w:rPr>
          <w:rFonts w:eastAsia="Arial" w:cs="Arial"/>
          <w:spacing w:val="1"/>
          <w:szCs w:val="16"/>
        </w:rPr>
        <w:t>i</w:t>
      </w:r>
      <w:r>
        <w:rPr>
          <w:rFonts w:eastAsia="Arial" w:cs="Arial"/>
          <w:spacing w:val="-1"/>
          <w:szCs w:val="16"/>
        </w:rPr>
        <w:t>n</w:t>
      </w:r>
      <w:r>
        <w:rPr>
          <w:rFonts w:eastAsia="Arial" w:cs="Arial"/>
          <w:szCs w:val="16"/>
        </w:rPr>
        <w:t>g and</w:t>
      </w:r>
      <w:r>
        <w:rPr>
          <w:rFonts w:eastAsia="Arial" w:cs="Arial"/>
          <w:spacing w:val="-9"/>
          <w:szCs w:val="16"/>
        </w:rPr>
        <w:t xml:space="preserve"> </w:t>
      </w:r>
      <w:r>
        <w:rPr>
          <w:rFonts w:eastAsia="Arial" w:cs="Arial"/>
          <w:szCs w:val="16"/>
        </w:rPr>
        <w:t>safety</w:t>
      </w:r>
      <w:r>
        <w:rPr>
          <w:rFonts w:eastAsia="Arial" w:cs="Arial"/>
          <w:spacing w:val="-10"/>
          <w:szCs w:val="16"/>
        </w:rPr>
        <w:t xml:space="preserve"> </w:t>
      </w:r>
      <w:r>
        <w:rPr>
          <w:rFonts w:eastAsia="Arial" w:cs="Arial"/>
          <w:szCs w:val="16"/>
        </w:rPr>
        <w:t>threshold</w:t>
      </w:r>
      <w:r>
        <w:rPr>
          <w:rFonts w:eastAsia="Arial" w:cs="Arial"/>
          <w:spacing w:val="-12"/>
          <w:szCs w:val="16"/>
        </w:rPr>
        <w:t xml:space="preserve"> </w:t>
      </w:r>
      <w:r>
        <w:rPr>
          <w:rFonts w:eastAsia="Arial" w:cs="Arial"/>
          <w:szCs w:val="16"/>
        </w:rPr>
        <w:t>levels,</w:t>
      </w:r>
      <w:r>
        <w:rPr>
          <w:rFonts w:eastAsia="Arial" w:cs="Arial"/>
          <w:spacing w:val="-11"/>
          <w:szCs w:val="16"/>
        </w:rPr>
        <w:t xml:space="preserve"> </w:t>
      </w:r>
      <w:r>
        <w:rPr>
          <w:rFonts w:eastAsia="Arial" w:cs="Arial"/>
          <w:szCs w:val="16"/>
        </w:rPr>
        <w:t>a</w:t>
      </w:r>
      <w:r>
        <w:rPr>
          <w:rFonts w:eastAsia="Arial" w:cs="Arial"/>
          <w:spacing w:val="-7"/>
          <w:szCs w:val="16"/>
        </w:rPr>
        <w:t xml:space="preserve"> </w:t>
      </w:r>
      <w:r>
        <w:rPr>
          <w:rFonts w:eastAsia="Arial" w:cs="Arial"/>
          <w:szCs w:val="16"/>
        </w:rPr>
        <w:t>warning</w:t>
      </w:r>
      <w:r>
        <w:rPr>
          <w:rFonts w:eastAsia="Arial" w:cs="Arial"/>
          <w:spacing w:val="-10"/>
          <w:szCs w:val="16"/>
        </w:rPr>
        <w:t xml:space="preserve"> </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n</w:t>
      </w:r>
      <w:r>
        <w:rPr>
          <w:rFonts w:eastAsia="Arial" w:cs="Arial"/>
          <w:spacing w:val="1"/>
          <w:szCs w:val="16"/>
        </w:rPr>
        <w:t>a</w:t>
      </w:r>
      <w:r>
        <w:rPr>
          <w:rFonts w:eastAsia="Arial" w:cs="Arial"/>
          <w:szCs w:val="16"/>
        </w:rPr>
        <w:t>l</w:t>
      </w:r>
      <w:r>
        <w:rPr>
          <w:rFonts w:eastAsia="Arial" w:cs="Arial"/>
          <w:spacing w:val="-11"/>
          <w:szCs w:val="16"/>
        </w:rPr>
        <w:t xml:space="preserve"> </w:t>
      </w:r>
      <w:r>
        <w:rPr>
          <w:rFonts w:eastAsia="Arial" w:cs="Arial"/>
          <w:spacing w:val="1"/>
          <w:szCs w:val="16"/>
        </w:rPr>
        <w:t>i</w:t>
      </w:r>
      <w:r>
        <w:rPr>
          <w:rFonts w:eastAsia="Arial" w:cs="Arial"/>
          <w:szCs w:val="16"/>
        </w:rPr>
        <w:t>s</w:t>
      </w:r>
      <w:r>
        <w:rPr>
          <w:rFonts w:eastAsia="Arial" w:cs="Arial"/>
          <w:spacing w:val="-7"/>
          <w:szCs w:val="16"/>
        </w:rPr>
        <w:t xml:space="preserve"> </w:t>
      </w:r>
      <w:r>
        <w:rPr>
          <w:rFonts w:eastAsia="Arial" w:cs="Arial"/>
          <w:spacing w:val="-1"/>
          <w:szCs w:val="16"/>
        </w:rPr>
        <w:t>g</w:t>
      </w:r>
      <w:r>
        <w:rPr>
          <w:rFonts w:eastAsia="Arial" w:cs="Arial"/>
          <w:szCs w:val="16"/>
        </w:rPr>
        <w:t>e</w:t>
      </w:r>
      <w:r>
        <w:rPr>
          <w:rFonts w:eastAsia="Arial" w:cs="Arial"/>
          <w:spacing w:val="1"/>
          <w:szCs w:val="16"/>
        </w:rPr>
        <w:t>ne</w:t>
      </w:r>
      <w:r>
        <w:rPr>
          <w:rFonts w:eastAsia="Arial" w:cs="Arial"/>
          <w:szCs w:val="16"/>
        </w:rPr>
        <w:t>ra</w:t>
      </w:r>
      <w:r>
        <w:rPr>
          <w:rFonts w:eastAsia="Arial" w:cs="Arial"/>
          <w:spacing w:val="1"/>
          <w:szCs w:val="16"/>
        </w:rPr>
        <w:t>te</w:t>
      </w:r>
      <w:r>
        <w:rPr>
          <w:rFonts w:eastAsia="Arial" w:cs="Arial"/>
          <w:szCs w:val="16"/>
        </w:rPr>
        <w:t>d</w:t>
      </w:r>
      <w:r>
        <w:rPr>
          <w:rFonts w:eastAsia="Arial" w:cs="Arial"/>
          <w:spacing w:val="-12"/>
          <w:szCs w:val="16"/>
        </w:rPr>
        <w:t xml:space="preserve"> </w:t>
      </w:r>
      <w:r>
        <w:rPr>
          <w:rFonts w:eastAsia="Arial" w:cs="Arial"/>
          <w:spacing w:val="1"/>
          <w:szCs w:val="16"/>
        </w:rPr>
        <w:t>a</w:t>
      </w:r>
      <w:r>
        <w:rPr>
          <w:rFonts w:eastAsia="Arial" w:cs="Arial"/>
          <w:spacing w:val="-1"/>
          <w:szCs w:val="16"/>
        </w:rPr>
        <w:t>n</w:t>
      </w:r>
      <w:r>
        <w:rPr>
          <w:rFonts w:eastAsia="Arial" w:cs="Arial"/>
          <w:szCs w:val="16"/>
        </w:rPr>
        <w:t>d</w:t>
      </w:r>
      <w:r>
        <w:rPr>
          <w:rFonts w:eastAsia="Arial" w:cs="Arial"/>
          <w:spacing w:val="-6"/>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re</w:t>
      </w:r>
      <w:r>
        <w:rPr>
          <w:rFonts w:eastAsia="Arial" w:cs="Arial"/>
          <w:szCs w:val="16"/>
        </w:rPr>
        <w:t>lay</w:t>
      </w:r>
      <w:r>
        <w:rPr>
          <w:rFonts w:eastAsia="Arial" w:cs="Arial"/>
          <w:spacing w:val="-11"/>
          <w:szCs w:val="16"/>
        </w:rPr>
        <w:t xml:space="preserve"> </w:t>
      </w:r>
      <w:r>
        <w:rPr>
          <w:rFonts w:eastAsia="Arial" w:cs="Arial"/>
          <w:spacing w:val="-1"/>
          <w:szCs w:val="16"/>
        </w:rPr>
        <w:t>o</w:t>
      </w:r>
      <w:r>
        <w:rPr>
          <w:rFonts w:eastAsia="Arial" w:cs="Arial"/>
          <w:spacing w:val="1"/>
          <w:szCs w:val="16"/>
        </w:rPr>
        <w:t>u</w:t>
      </w:r>
      <w:r>
        <w:rPr>
          <w:rFonts w:eastAsia="Arial" w:cs="Arial"/>
          <w:szCs w:val="16"/>
        </w:rPr>
        <w:t>tput</w:t>
      </w:r>
      <w:r>
        <w:rPr>
          <w:rFonts w:eastAsia="Arial" w:cs="Arial"/>
          <w:spacing w:val="-9"/>
          <w:szCs w:val="16"/>
        </w:rPr>
        <w:t xml:space="preserve"> </w:t>
      </w:r>
      <w:r>
        <w:rPr>
          <w:rFonts w:eastAsia="Arial" w:cs="Arial"/>
          <w:szCs w:val="16"/>
        </w:rPr>
        <w:t>(230</w:t>
      </w:r>
      <w:r>
        <w:rPr>
          <w:rFonts w:eastAsia="Arial" w:cs="Arial"/>
          <w:spacing w:val="-8"/>
          <w:szCs w:val="16"/>
        </w:rPr>
        <w:t xml:space="preserve"> </w:t>
      </w:r>
      <w:r>
        <w:rPr>
          <w:rFonts w:eastAsia="Arial" w:cs="Arial"/>
          <w:szCs w:val="16"/>
        </w:rPr>
        <w:t>V</w:t>
      </w:r>
      <w:r>
        <w:rPr>
          <w:rFonts w:eastAsia="Arial" w:cs="Arial"/>
          <w:spacing w:val="-7"/>
          <w:szCs w:val="16"/>
        </w:rPr>
        <w:t xml:space="preserve"> </w:t>
      </w:r>
      <w:r>
        <w:rPr>
          <w:rFonts w:eastAsia="Arial" w:cs="Arial"/>
          <w:szCs w:val="16"/>
        </w:rPr>
        <w:t>/</w:t>
      </w:r>
      <w:r>
        <w:rPr>
          <w:rFonts w:eastAsia="Arial" w:cs="Arial"/>
          <w:spacing w:val="-5"/>
          <w:szCs w:val="16"/>
        </w:rPr>
        <w:t xml:space="preserve"> </w:t>
      </w:r>
      <w:r>
        <w:rPr>
          <w:rFonts w:eastAsia="Arial" w:cs="Arial"/>
          <w:szCs w:val="16"/>
        </w:rPr>
        <w:t>0.2</w:t>
      </w:r>
      <w:r>
        <w:rPr>
          <w:rFonts w:eastAsia="Arial" w:cs="Arial"/>
          <w:spacing w:val="-8"/>
          <w:szCs w:val="16"/>
        </w:rPr>
        <w:t xml:space="preserve"> </w:t>
      </w:r>
      <w:r>
        <w:rPr>
          <w:rFonts w:eastAsia="Arial" w:cs="Arial"/>
          <w:szCs w:val="16"/>
        </w:rPr>
        <w:t>A)</w:t>
      </w:r>
      <w:r>
        <w:rPr>
          <w:rFonts w:eastAsia="Arial" w:cs="Arial"/>
          <w:spacing w:val="-7"/>
          <w:szCs w:val="16"/>
        </w:rPr>
        <w:t xml:space="preserve"> </w:t>
      </w:r>
      <w:r>
        <w:rPr>
          <w:rFonts w:eastAsia="Arial" w:cs="Arial"/>
          <w:szCs w:val="16"/>
        </w:rPr>
        <w:t>for</w:t>
      </w:r>
      <w:r>
        <w:rPr>
          <w:rFonts w:eastAsia="Arial" w:cs="Arial"/>
          <w:spacing w:val="-8"/>
          <w:szCs w:val="16"/>
        </w:rPr>
        <w:t xml:space="preserve"> </w:t>
      </w:r>
      <w:r>
        <w:rPr>
          <w:rFonts w:eastAsia="Arial" w:cs="Arial"/>
          <w:w w:val="99"/>
          <w:szCs w:val="16"/>
        </w:rPr>
        <w:t xml:space="preserve">operation </w:t>
      </w:r>
      <w:r>
        <w:rPr>
          <w:rFonts w:eastAsia="Arial" w:cs="Arial"/>
          <w:szCs w:val="16"/>
        </w:rPr>
        <w:t>of</w:t>
      </w:r>
      <w:r>
        <w:rPr>
          <w:rFonts w:eastAsia="Arial" w:cs="Arial"/>
          <w:spacing w:val="-6"/>
          <w:szCs w:val="16"/>
        </w:rPr>
        <w:t xml:space="preserve"> </w:t>
      </w:r>
      <w:r>
        <w:rPr>
          <w:rFonts w:eastAsia="Arial" w:cs="Arial"/>
          <w:szCs w:val="16"/>
        </w:rPr>
        <w:t>a</w:t>
      </w:r>
      <w:r>
        <w:rPr>
          <w:rFonts w:eastAsia="Arial" w:cs="Arial"/>
          <w:spacing w:val="-10"/>
          <w:szCs w:val="16"/>
        </w:rPr>
        <w:t xml:space="preserve"> </w:t>
      </w:r>
      <w:r>
        <w:rPr>
          <w:rFonts w:eastAsia="Arial" w:cs="Arial"/>
          <w:szCs w:val="16"/>
        </w:rPr>
        <w:t>shut-off</w:t>
      </w:r>
      <w:r>
        <w:rPr>
          <w:rFonts w:eastAsia="Arial" w:cs="Arial"/>
          <w:spacing w:val="-9"/>
          <w:szCs w:val="16"/>
        </w:rPr>
        <w:t xml:space="preserve"> </w:t>
      </w:r>
      <w:r>
        <w:rPr>
          <w:rFonts w:eastAsia="Arial" w:cs="Arial"/>
          <w:szCs w:val="16"/>
        </w:rPr>
        <w:t>valve</w:t>
      </w:r>
      <w:r>
        <w:rPr>
          <w:rFonts w:eastAsia="Arial" w:cs="Arial"/>
          <w:spacing w:val="-12"/>
          <w:szCs w:val="16"/>
        </w:rPr>
        <w:t xml:space="preserve"> </w:t>
      </w:r>
      <w:r>
        <w:rPr>
          <w:rFonts w:eastAsia="Arial" w:cs="Arial"/>
          <w:szCs w:val="16"/>
        </w:rPr>
        <w:t>is</w:t>
      </w:r>
      <w:r>
        <w:rPr>
          <w:rFonts w:eastAsia="Arial" w:cs="Arial"/>
          <w:spacing w:val="-7"/>
          <w:szCs w:val="16"/>
        </w:rPr>
        <w:t xml:space="preserve"> </w:t>
      </w:r>
      <w:r>
        <w:rPr>
          <w:rFonts w:eastAsia="Arial" w:cs="Arial"/>
          <w:szCs w:val="16"/>
        </w:rPr>
        <w:t>actuat</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zCs w:val="16"/>
        </w:rPr>
        <w:t>if</w:t>
      </w:r>
      <w:r>
        <w:rPr>
          <w:rFonts w:eastAsia="Arial" w:cs="Arial"/>
          <w:spacing w:val="-6"/>
          <w:szCs w:val="16"/>
        </w:rPr>
        <w:t xml:space="preserve"> </w:t>
      </w:r>
      <w:r>
        <w:rPr>
          <w:rFonts w:eastAsia="Arial" w:cs="Arial"/>
          <w:szCs w:val="16"/>
        </w:rPr>
        <w:t>the</w:t>
      </w:r>
      <w:r>
        <w:rPr>
          <w:rFonts w:eastAsia="Arial" w:cs="Arial"/>
          <w:spacing w:val="-7"/>
          <w:szCs w:val="16"/>
        </w:rPr>
        <w:t xml:space="preserve"> </w:t>
      </w:r>
      <w:r>
        <w:rPr>
          <w:rFonts w:eastAsia="Arial" w:cs="Arial"/>
          <w:szCs w:val="16"/>
        </w:rPr>
        <w:t>UV</w:t>
      </w:r>
      <w:r>
        <w:rPr>
          <w:rFonts w:eastAsia="Arial" w:cs="Arial"/>
          <w:spacing w:val="-9"/>
          <w:szCs w:val="16"/>
        </w:rPr>
        <w:t xml:space="preserve"> </w:t>
      </w:r>
      <w:r>
        <w:rPr>
          <w:rFonts w:eastAsia="Arial" w:cs="Arial"/>
          <w:szCs w:val="16"/>
        </w:rPr>
        <w:t>out</w:t>
      </w:r>
      <w:r>
        <w:rPr>
          <w:rFonts w:eastAsia="Arial" w:cs="Arial"/>
          <w:spacing w:val="1"/>
          <w:szCs w:val="16"/>
        </w:rPr>
        <w:t>p</w:t>
      </w:r>
      <w:r>
        <w:rPr>
          <w:rFonts w:eastAsia="Arial" w:cs="Arial"/>
          <w:szCs w:val="16"/>
        </w:rPr>
        <w:t>ut</w:t>
      </w:r>
      <w:r>
        <w:rPr>
          <w:rFonts w:eastAsia="Arial" w:cs="Arial"/>
          <w:spacing w:val="-12"/>
          <w:szCs w:val="16"/>
        </w:rPr>
        <w:t xml:space="preserve"> </w:t>
      </w:r>
      <w:r>
        <w:rPr>
          <w:rFonts w:eastAsia="Arial" w:cs="Arial"/>
          <w:szCs w:val="16"/>
        </w:rPr>
        <w:t>is</w:t>
      </w:r>
      <w:r>
        <w:rPr>
          <w:rFonts w:eastAsia="Arial" w:cs="Arial"/>
          <w:spacing w:val="-6"/>
          <w:szCs w:val="16"/>
        </w:rPr>
        <w:t xml:space="preserve"> </w:t>
      </w:r>
      <w:r>
        <w:rPr>
          <w:rFonts w:eastAsia="Arial" w:cs="Arial"/>
          <w:spacing w:val="-1"/>
          <w:szCs w:val="16"/>
        </w:rPr>
        <w:t>t</w:t>
      </w:r>
      <w:r>
        <w:rPr>
          <w:rFonts w:eastAsia="Arial" w:cs="Arial"/>
          <w:spacing w:val="1"/>
          <w:szCs w:val="16"/>
        </w:rPr>
        <w:t>o</w:t>
      </w:r>
      <w:r>
        <w:rPr>
          <w:rFonts w:eastAsia="Arial" w:cs="Arial"/>
          <w:szCs w:val="16"/>
        </w:rPr>
        <w:t>o</w:t>
      </w:r>
      <w:r>
        <w:rPr>
          <w:rFonts w:eastAsia="Arial" w:cs="Arial"/>
          <w:spacing w:val="-5"/>
          <w:szCs w:val="16"/>
        </w:rPr>
        <w:t xml:space="preserve"> </w:t>
      </w:r>
      <w:r>
        <w:rPr>
          <w:rFonts w:eastAsia="Arial" w:cs="Arial"/>
          <w:szCs w:val="16"/>
        </w:rPr>
        <w:t>l</w:t>
      </w:r>
      <w:r>
        <w:rPr>
          <w:rFonts w:eastAsia="Arial" w:cs="Arial"/>
          <w:spacing w:val="1"/>
          <w:szCs w:val="16"/>
        </w:rPr>
        <w:t>o</w:t>
      </w:r>
      <w:r>
        <w:rPr>
          <w:rFonts w:eastAsia="Arial" w:cs="Arial"/>
          <w:szCs w:val="16"/>
        </w:rPr>
        <w:t>w.</w:t>
      </w:r>
      <w:r>
        <w:rPr>
          <w:rFonts w:eastAsia="Arial" w:cs="Arial"/>
          <w:spacing w:val="-6"/>
          <w:szCs w:val="16"/>
        </w:rPr>
        <w:t xml:space="preserve"> </w:t>
      </w:r>
      <w:r>
        <w:rPr>
          <w:rFonts w:eastAsia="Arial" w:cs="Arial"/>
          <w:szCs w:val="16"/>
        </w:rPr>
        <w:t>Alter</w:t>
      </w:r>
      <w:r>
        <w:rPr>
          <w:rFonts w:eastAsia="Arial" w:cs="Arial"/>
          <w:spacing w:val="1"/>
          <w:szCs w:val="16"/>
        </w:rPr>
        <w:t>n</w:t>
      </w:r>
      <w:r>
        <w:rPr>
          <w:rFonts w:eastAsia="Arial" w:cs="Arial"/>
          <w:szCs w:val="16"/>
        </w:rPr>
        <w:t>ativel</w:t>
      </w:r>
      <w:r>
        <w:rPr>
          <w:rFonts w:eastAsia="Arial" w:cs="Arial"/>
          <w:spacing w:val="1"/>
          <w:szCs w:val="16"/>
        </w:rPr>
        <w:t>y</w:t>
      </w:r>
      <w:r>
        <w:rPr>
          <w:rFonts w:eastAsia="Arial" w:cs="Arial"/>
          <w:szCs w:val="16"/>
        </w:rPr>
        <w:t>,</w:t>
      </w:r>
      <w:r>
        <w:rPr>
          <w:rFonts w:eastAsia="Arial" w:cs="Arial"/>
          <w:spacing w:val="-15"/>
          <w:szCs w:val="16"/>
        </w:rPr>
        <w:t xml:space="preserve"> </w:t>
      </w:r>
      <w:r>
        <w:rPr>
          <w:rFonts w:eastAsia="Arial" w:cs="Arial"/>
          <w:szCs w:val="16"/>
        </w:rPr>
        <w:t>t</w:t>
      </w:r>
      <w:r>
        <w:rPr>
          <w:rFonts w:eastAsia="Arial" w:cs="Arial"/>
          <w:spacing w:val="1"/>
          <w:szCs w:val="16"/>
        </w:rPr>
        <w:t>h</w:t>
      </w:r>
      <w:r>
        <w:rPr>
          <w:rFonts w:eastAsia="Arial" w:cs="Arial"/>
          <w:szCs w:val="16"/>
        </w:rPr>
        <w:t>is</w:t>
      </w:r>
      <w:r>
        <w:rPr>
          <w:rFonts w:eastAsia="Arial" w:cs="Arial"/>
          <w:spacing w:val="-7"/>
          <w:szCs w:val="16"/>
        </w:rPr>
        <w:t xml:space="preserve"> </w:t>
      </w:r>
      <w:r>
        <w:rPr>
          <w:rFonts w:eastAsia="Arial" w:cs="Arial"/>
          <w:spacing w:val="1"/>
          <w:szCs w:val="16"/>
        </w:rPr>
        <w:t>o</w:t>
      </w:r>
      <w:r>
        <w:rPr>
          <w:rFonts w:eastAsia="Arial" w:cs="Arial"/>
          <w:szCs w:val="16"/>
        </w:rPr>
        <w:t>ut</w:t>
      </w:r>
      <w:r>
        <w:rPr>
          <w:rFonts w:eastAsia="Arial" w:cs="Arial"/>
          <w:spacing w:val="1"/>
          <w:szCs w:val="16"/>
        </w:rPr>
        <w:t>p</w:t>
      </w:r>
      <w:r>
        <w:rPr>
          <w:rFonts w:eastAsia="Arial" w:cs="Arial"/>
          <w:szCs w:val="16"/>
        </w:rPr>
        <w:t>ut</w:t>
      </w:r>
      <w:r>
        <w:rPr>
          <w:rFonts w:eastAsia="Arial" w:cs="Arial"/>
          <w:spacing w:val="-10"/>
          <w:szCs w:val="16"/>
        </w:rPr>
        <w:t xml:space="preserve"> </w:t>
      </w:r>
      <w:r>
        <w:rPr>
          <w:rFonts w:eastAsia="Arial" w:cs="Arial"/>
          <w:spacing w:val="1"/>
          <w:szCs w:val="16"/>
        </w:rPr>
        <w:t>c</w:t>
      </w:r>
      <w:r>
        <w:rPr>
          <w:rFonts w:eastAsia="Arial" w:cs="Arial"/>
          <w:szCs w:val="16"/>
        </w:rPr>
        <w:t>an</w:t>
      </w:r>
      <w:r>
        <w:rPr>
          <w:rFonts w:eastAsia="Arial" w:cs="Arial"/>
          <w:spacing w:val="-7"/>
          <w:szCs w:val="16"/>
        </w:rPr>
        <w:t xml:space="preserve"> </w:t>
      </w:r>
      <w:r>
        <w:rPr>
          <w:rFonts w:eastAsia="Arial" w:cs="Arial"/>
          <w:szCs w:val="16"/>
        </w:rPr>
        <w:t>al</w:t>
      </w:r>
      <w:r>
        <w:rPr>
          <w:rFonts w:eastAsia="Arial" w:cs="Arial"/>
          <w:spacing w:val="1"/>
          <w:szCs w:val="16"/>
        </w:rPr>
        <w:t>s</w:t>
      </w:r>
      <w:r>
        <w:rPr>
          <w:rFonts w:eastAsia="Arial" w:cs="Arial"/>
          <w:szCs w:val="16"/>
        </w:rPr>
        <w:t>o</w:t>
      </w:r>
      <w:r>
        <w:rPr>
          <w:rFonts w:eastAsia="Arial" w:cs="Arial"/>
          <w:spacing w:val="-7"/>
          <w:szCs w:val="16"/>
        </w:rPr>
        <w:t xml:space="preserve"> </w:t>
      </w:r>
      <w:r>
        <w:rPr>
          <w:rFonts w:eastAsia="Arial" w:cs="Arial"/>
          <w:szCs w:val="16"/>
        </w:rPr>
        <w:t>be</w:t>
      </w:r>
      <w:r>
        <w:rPr>
          <w:rFonts w:eastAsia="Arial" w:cs="Arial"/>
          <w:spacing w:val="-5"/>
          <w:szCs w:val="16"/>
        </w:rPr>
        <w:t xml:space="preserve"> </w:t>
      </w:r>
      <w:r>
        <w:rPr>
          <w:rFonts w:eastAsia="Arial" w:cs="Arial"/>
          <w:szCs w:val="16"/>
        </w:rPr>
        <w:t>used</w:t>
      </w:r>
      <w:r>
        <w:rPr>
          <w:rFonts w:eastAsia="Arial" w:cs="Arial"/>
          <w:spacing w:val="-8"/>
          <w:szCs w:val="16"/>
        </w:rPr>
        <w:t xml:space="preserve"> </w:t>
      </w:r>
      <w:r>
        <w:rPr>
          <w:rFonts w:eastAsia="Arial" w:cs="Arial"/>
          <w:szCs w:val="16"/>
        </w:rPr>
        <w:t>as</w:t>
      </w:r>
      <w:r>
        <w:rPr>
          <w:rFonts w:eastAsia="Arial" w:cs="Arial"/>
          <w:spacing w:val="-7"/>
          <w:szCs w:val="16"/>
        </w:rPr>
        <w:t xml:space="preserve"> </w:t>
      </w:r>
      <w:r>
        <w:rPr>
          <w:rFonts w:eastAsia="Arial" w:cs="Arial"/>
          <w:szCs w:val="16"/>
        </w:rPr>
        <w:t>a common</w:t>
      </w:r>
      <w:r>
        <w:rPr>
          <w:rFonts w:eastAsia="Arial" w:cs="Arial"/>
          <w:spacing w:val="-11"/>
          <w:szCs w:val="16"/>
        </w:rPr>
        <w:t xml:space="preserve"> </w:t>
      </w:r>
      <w:r>
        <w:rPr>
          <w:rFonts w:eastAsia="Arial" w:cs="Arial"/>
          <w:szCs w:val="16"/>
        </w:rPr>
        <w:t>alarm</w:t>
      </w:r>
      <w:r>
        <w:rPr>
          <w:rFonts w:eastAsia="Arial" w:cs="Arial"/>
          <w:spacing w:val="-13"/>
          <w:szCs w:val="16"/>
        </w:rPr>
        <w:t xml:space="preserve"> </w:t>
      </w:r>
      <w:r>
        <w:rPr>
          <w:rFonts w:eastAsia="Arial" w:cs="Arial"/>
          <w:szCs w:val="16"/>
        </w:rPr>
        <w:t>re</w:t>
      </w:r>
      <w:r>
        <w:rPr>
          <w:rFonts w:eastAsia="Arial" w:cs="Arial"/>
          <w:spacing w:val="1"/>
          <w:szCs w:val="16"/>
        </w:rPr>
        <w:t>l</w:t>
      </w:r>
      <w:r>
        <w:rPr>
          <w:rFonts w:eastAsia="Arial" w:cs="Arial"/>
          <w:szCs w:val="16"/>
        </w:rPr>
        <w:t>ay</w:t>
      </w:r>
      <w:r>
        <w:rPr>
          <w:rFonts w:eastAsia="Arial" w:cs="Arial"/>
          <w:spacing w:val="-13"/>
          <w:szCs w:val="16"/>
        </w:rPr>
        <w:t xml:space="preserve"> </w:t>
      </w:r>
      <w:r>
        <w:rPr>
          <w:rFonts w:eastAsia="Arial" w:cs="Arial"/>
          <w:spacing w:val="1"/>
          <w:szCs w:val="16"/>
        </w:rPr>
        <w:t>(</w:t>
      </w:r>
      <w:r>
        <w:rPr>
          <w:rFonts w:eastAsia="Arial" w:cs="Arial"/>
          <w:szCs w:val="16"/>
        </w:rPr>
        <w:t>230</w:t>
      </w:r>
      <w:r>
        <w:rPr>
          <w:rFonts w:eastAsia="Arial" w:cs="Arial"/>
          <w:spacing w:val="-9"/>
          <w:szCs w:val="16"/>
        </w:rPr>
        <w:t xml:space="preserve"> </w:t>
      </w:r>
      <w:r>
        <w:rPr>
          <w:rFonts w:eastAsia="Arial" w:cs="Arial"/>
          <w:szCs w:val="16"/>
        </w:rPr>
        <w:t>V</w:t>
      </w:r>
      <w:r>
        <w:rPr>
          <w:rFonts w:eastAsia="Arial" w:cs="Arial"/>
          <w:spacing w:val="-7"/>
          <w:szCs w:val="16"/>
        </w:rPr>
        <w:t xml:space="preserve"> </w:t>
      </w:r>
      <w:r>
        <w:rPr>
          <w:rFonts w:eastAsia="Arial" w:cs="Arial"/>
          <w:szCs w:val="16"/>
        </w:rPr>
        <w:t>/</w:t>
      </w:r>
      <w:r>
        <w:rPr>
          <w:rFonts w:eastAsia="Arial" w:cs="Arial"/>
          <w:spacing w:val="-5"/>
          <w:szCs w:val="16"/>
        </w:rPr>
        <w:t xml:space="preserve"> </w:t>
      </w:r>
      <w:r>
        <w:rPr>
          <w:rFonts w:eastAsia="Arial" w:cs="Arial"/>
          <w:szCs w:val="16"/>
        </w:rPr>
        <w:t>2.5</w:t>
      </w:r>
      <w:r>
        <w:rPr>
          <w:rFonts w:eastAsia="Arial" w:cs="Arial"/>
          <w:spacing w:val="-7"/>
          <w:szCs w:val="16"/>
        </w:rPr>
        <w:t xml:space="preserve"> </w:t>
      </w:r>
      <w:r>
        <w:rPr>
          <w:rFonts w:eastAsia="Arial" w:cs="Arial"/>
          <w:szCs w:val="16"/>
        </w:rPr>
        <w:t>A).</w:t>
      </w:r>
    </w:p>
    <w:p w14:paraId="5BF3D059" w14:textId="77777777" w:rsidR="00E41C2D" w:rsidRDefault="00E41C2D" w:rsidP="00E41C2D">
      <w:pPr>
        <w:spacing w:before="120" w:after="0"/>
        <w:ind w:left="2160" w:right="-14"/>
        <w:rPr>
          <w:rFonts w:eastAsia="Arial" w:cs="Arial"/>
          <w:szCs w:val="16"/>
        </w:rPr>
      </w:pPr>
      <w:r>
        <w:rPr>
          <w:noProof/>
        </w:rPr>
        <w:drawing>
          <wp:anchor distT="0" distB="0" distL="114300" distR="114300" simplePos="0" relativeHeight="251897856" behindDoc="0" locked="0" layoutInCell="1" allowOverlap="1" wp14:anchorId="55B58DC4" wp14:editId="310C690D">
            <wp:simplePos x="0" y="0"/>
            <wp:positionH relativeFrom="page">
              <wp:posOffset>800100</wp:posOffset>
            </wp:positionH>
            <wp:positionV relativeFrom="paragraph">
              <wp:posOffset>161290</wp:posOffset>
            </wp:positionV>
            <wp:extent cx="1371600" cy="690880"/>
            <wp:effectExtent l="0" t="0" r="0" b="0"/>
            <wp:wrapNone/>
            <wp:docPr id="2555"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71600" cy="69088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s="Arial"/>
          <w:b/>
          <w:bCs/>
          <w:szCs w:val="16"/>
        </w:rPr>
        <w:t>Comfo</w:t>
      </w:r>
      <w:r>
        <w:rPr>
          <w:rFonts w:eastAsia="Arial" w:cs="Arial"/>
          <w:b/>
          <w:bCs/>
          <w:spacing w:val="1"/>
          <w:szCs w:val="16"/>
        </w:rPr>
        <w:t>r</w:t>
      </w:r>
      <w:r>
        <w:rPr>
          <w:rFonts w:eastAsia="Arial" w:cs="Arial"/>
          <w:b/>
          <w:bCs/>
          <w:szCs w:val="16"/>
        </w:rPr>
        <w:t>t</w:t>
      </w:r>
      <w:r>
        <w:rPr>
          <w:rFonts w:eastAsia="Arial" w:cs="Arial"/>
          <w:b/>
          <w:bCs/>
          <w:spacing w:val="-1"/>
          <w:szCs w:val="16"/>
        </w:rPr>
        <w:t xml:space="preserve"> </w:t>
      </w:r>
      <w:r>
        <w:rPr>
          <w:rFonts w:eastAsia="Arial" w:cs="Arial"/>
          <w:b/>
          <w:bCs/>
          <w:spacing w:val="1"/>
          <w:szCs w:val="16"/>
        </w:rPr>
        <w:t>c</w:t>
      </w:r>
      <w:r>
        <w:rPr>
          <w:rFonts w:eastAsia="Arial" w:cs="Arial"/>
          <w:b/>
          <w:bCs/>
          <w:spacing w:val="-1"/>
          <w:szCs w:val="16"/>
        </w:rPr>
        <w:t>o</w:t>
      </w:r>
      <w:r>
        <w:rPr>
          <w:rFonts w:eastAsia="Arial" w:cs="Arial"/>
          <w:b/>
          <w:bCs/>
          <w:spacing w:val="1"/>
          <w:szCs w:val="16"/>
        </w:rPr>
        <w:t>n</w:t>
      </w:r>
      <w:r>
        <w:rPr>
          <w:rFonts w:eastAsia="Arial" w:cs="Arial"/>
          <w:b/>
          <w:bCs/>
          <w:spacing w:val="-1"/>
          <w:szCs w:val="16"/>
        </w:rPr>
        <w:t>t</w:t>
      </w:r>
      <w:r>
        <w:rPr>
          <w:rFonts w:eastAsia="Arial" w:cs="Arial"/>
          <w:b/>
          <w:bCs/>
          <w:spacing w:val="1"/>
          <w:szCs w:val="16"/>
        </w:rPr>
        <w:t>r</w:t>
      </w:r>
      <w:r>
        <w:rPr>
          <w:rFonts w:eastAsia="Arial" w:cs="Arial"/>
          <w:b/>
          <w:bCs/>
          <w:szCs w:val="16"/>
        </w:rPr>
        <w:t>ol</w:t>
      </w:r>
    </w:p>
    <w:p w14:paraId="338CBDC6" w14:textId="77777777" w:rsidR="00E41C2D" w:rsidRDefault="00E41C2D" w:rsidP="00E41C2D">
      <w:pPr>
        <w:spacing w:before="56" w:after="0"/>
        <w:ind w:left="2160" w:right="-20"/>
        <w:rPr>
          <w:rFonts w:eastAsia="Arial" w:cs="Arial"/>
          <w:szCs w:val="16"/>
        </w:rPr>
      </w:pPr>
      <w:r>
        <w:rPr>
          <w:rFonts w:eastAsia="Arial" w:cs="Arial"/>
          <w:noProof/>
          <w:spacing w:val="1"/>
          <w:szCs w:val="16"/>
        </w:rPr>
        <mc:AlternateContent>
          <mc:Choice Requires="wps">
            <w:drawing>
              <wp:anchor distT="0" distB="0" distL="114300" distR="114300" simplePos="0" relativeHeight="251921408" behindDoc="0" locked="0" layoutInCell="1" allowOverlap="1" wp14:anchorId="4426F130" wp14:editId="24FF93A2">
                <wp:simplePos x="0" y="0"/>
                <wp:positionH relativeFrom="column">
                  <wp:posOffset>-114300</wp:posOffset>
                </wp:positionH>
                <wp:positionV relativeFrom="paragraph">
                  <wp:posOffset>777875</wp:posOffset>
                </wp:positionV>
                <wp:extent cx="1371600" cy="6858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1371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FD152F" w14:textId="77777777" w:rsidR="002713F2" w:rsidRDefault="002713F2" w:rsidP="004915C2">
                            <w:pPr>
                              <w:pStyle w:val="ListParagraph"/>
                              <w:numPr>
                                <w:ilvl w:val="0"/>
                                <w:numId w:val="50"/>
                              </w:numPr>
                              <w:tabs>
                                <w:tab w:val="left" w:pos="360"/>
                              </w:tabs>
                              <w:ind w:left="0" w:firstLine="0"/>
                              <w:rPr>
                                <w:sz w:val="14"/>
                              </w:rPr>
                            </w:pPr>
                            <w:r w:rsidRPr="00C133AC">
                              <w:rPr>
                                <w:sz w:val="14"/>
                              </w:rPr>
                              <w:t>UV sensor signal</w:t>
                            </w:r>
                          </w:p>
                          <w:p w14:paraId="1C227894" w14:textId="77777777" w:rsidR="002713F2" w:rsidRDefault="002713F2" w:rsidP="004915C2">
                            <w:pPr>
                              <w:pStyle w:val="ListParagraph"/>
                              <w:numPr>
                                <w:ilvl w:val="0"/>
                                <w:numId w:val="50"/>
                              </w:numPr>
                              <w:tabs>
                                <w:tab w:val="left" w:pos="360"/>
                              </w:tabs>
                              <w:ind w:left="0" w:firstLine="0"/>
                              <w:rPr>
                                <w:sz w:val="14"/>
                              </w:rPr>
                            </w:pPr>
                            <w:r>
                              <w:rPr>
                                <w:sz w:val="14"/>
                              </w:rPr>
                              <w:t>Warning threshold</w:t>
                            </w:r>
                          </w:p>
                          <w:p w14:paraId="71788AB2" w14:textId="77777777" w:rsidR="002713F2" w:rsidRDefault="002713F2" w:rsidP="004915C2">
                            <w:pPr>
                              <w:pStyle w:val="ListParagraph"/>
                              <w:numPr>
                                <w:ilvl w:val="0"/>
                                <w:numId w:val="50"/>
                              </w:numPr>
                              <w:tabs>
                                <w:tab w:val="left" w:pos="360"/>
                              </w:tabs>
                              <w:ind w:left="0" w:firstLine="0"/>
                              <w:rPr>
                                <w:sz w:val="14"/>
                              </w:rPr>
                            </w:pPr>
                            <w:r>
                              <w:rPr>
                                <w:sz w:val="14"/>
                              </w:rPr>
                              <w:t>Safety threshold</w:t>
                            </w:r>
                          </w:p>
                          <w:p w14:paraId="386DD310" w14:textId="77777777" w:rsidR="002713F2" w:rsidRDefault="002713F2" w:rsidP="004915C2">
                            <w:pPr>
                              <w:pStyle w:val="ListParagraph"/>
                              <w:numPr>
                                <w:ilvl w:val="0"/>
                                <w:numId w:val="50"/>
                              </w:numPr>
                              <w:tabs>
                                <w:tab w:val="left" w:pos="360"/>
                              </w:tabs>
                              <w:ind w:left="0" w:firstLine="0"/>
                              <w:rPr>
                                <w:sz w:val="14"/>
                              </w:rPr>
                            </w:pPr>
                            <w:r>
                              <w:rPr>
                                <w:sz w:val="14"/>
                              </w:rPr>
                              <w:t>Calibration</w:t>
                            </w:r>
                          </w:p>
                          <w:p w14:paraId="6846E527" w14:textId="77777777" w:rsidR="002713F2" w:rsidRPr="00C133AC" w:rsidRDefault="002713F2" w:rsidP="004915C2">
                            <w:pPr>
                              <w:pStyle w:val="ListParagraph"/>
                              <w:numPr>
                                <w:ilvl w:val="0"/>
                                <w:numId w:val="50"/>
                              </w:numPr>
                              <w:tabs>
                                <w:tab w:val="left" w:pos="360"/>
                              </w:tabs>
                              <w:ind w:left="0" w:firstLine="0"/>
                              <w:rPr>
                                <w:sz w:val="14"/>
                              </w:rPr>
                            </w:pPr>
                            <w:r>
                              <w:rPr>
                                <w:sz w:val="14"/>
                              </w:rPr>
                              <w:t>On/Off contacts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7" type="#_x0000_t202" style="position:absolute;left:0;text-align:left;margin-left:-8.95pt;margin-top:61.25pt;width:108pt;height:54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71tACAAAV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" filled="f" stroked="f">
                <v:textbox>
                  <w:txbxContent>
                    <w:p w14:paraId="24FD152F" w14:textId="77777777" w:rsidR="002713F2" w:rsidRDefault="002713F2" w:rsidP="004915C2">
                      <w:pPr>
                        <w:pStyle w:val="ListParagraph"/>
                        <w:numPr>
                          <w:ilvl w:val="0"/>
                          <w:numId w:val="50"/>
                        </w:numPr>
                        <w:tabs>
                          <w:tab w:val="left" w:pos="360"/>
                        </w:tabs>
                        <w:ind w:left="0" w:firstLine="0"/>
                        <w:rPr>
                          <w:sz w:val="14"/>
                        </w:rPr>
                      </w:pPr>
                      <w:r w:rsidRPr="00C133AC">
                        <w:rPr>
                          <w:sz w:val="14"/>
                        </w:rPr>
                        <w:t>UV sensor signal</w:t>
                      </w:r>
                    </w:p>
                    <w:p w14:paraId="1C227894" w14:textId="77777777" w:rsidR="002713F2" w:rsidRDefault="002713F2" w:rsidP="004915C2">
                      <w:pPr>
                        <w:pStyle w:val="ListParagraph"/>
                        <w:numPr>
                          <w:ilvl w:val="0"/>
                          <w:numId w:val="50"/>
                        </w:numPr>
                        <w:tabs>
                          <w:tab w:val="left" w:pos="360"/>
                        </w:tabs>
                        <w:ind w:left="0" w:firstLine="0"/>
                        <w:rPr>
                          <w:sz w:val="14"/>
                        </w:rPr>
                      </w:pPr>
                      <w:r>
                        <w:rPr>
                          <w:sz w:val="14"/>
                        </w:rPr>
                        <w:t>Warning threshold</w:t>
                      </w:r>
                    </w:p>
                    <w:p w14:paraId="71788AB2" w14:textId="77777777" w:rsidR="002713F2" w:rsidRDefault="002713F2" w:rsidP="004915C2">
                      <w:pPr>
                        <w:pStyle w:val="ListParagraph"/>
                        <w:numPr>
                          <w:ilvl w:val="0"/>
                          <w:numId w:val="50"/>
                        </w:numPr>
                        <w:tabs>
                          <w:tab w:val="left" w:pos="360"/>
                        </w:tabs>
                        <w:ind w:left="0" w:firstLine="0"/>
                        <w:rPr>
                          <w:sz w:val="14"/>
                        </w:rPr>
                      </w:pPr>
                      <w:r>
                        <w:rPr>
                          <w:sz w:val="14"/>
                        </w:rPr>
                        <w:t>Safety threshold</w:t>
                      </w:r>
                    </w:p>
                    <w:p w14:paraId="386DD310" w14:textId="77777777" w:rsidR="002713F2" w:rsidRDefault="002713F2" w:rsidP="004915C2">
                      <w:pPr>
                        <w:pStyle w:val="ListParagraph"/>
                        <w:numPr>
                          <w:ilvl w:val="0"/>
                          <w:numId w:val="50"/>
                        </w:numPr>
                        <w:tabs>
                          <w:tab w:val="left" w:pos="360"/>
                        </w:tabs>
                        <w:ind w:left="0" w:firstLine="0"/>
                        <w:rPr>
                          <w:sz w:val="14"/>
                        </w:rPr>
                      </w:pPr>
                      <w:r>
                        <w:rPr>
                          <w:sz w:val="14"/>
                        </w:rPr>
                        <w:t>Calibration</w:t>
                      </w:r>
                    </w:p>
                    <w:p w14:paraId="6846E527" w14:textId="77777777" w:rsidR="002713F2" w:rsidRPr="00C133AC" w:rsidRDefault="002713F2" w:rsidP="004915C2">
                      <w:pPr>
                        <w:pStyle w:val="ListParagraph"/>
                        <w:numPr>
                          <w:ilvl w:val="0"/>
                          <w:numId w:val="50"/>
                        </w:numPr>
                        <w:tabs>
                          <w:tab w:val="left" w:pos="360"/>
                        </w:tabs>
                        <w:ind w:left="0" w:firstLine="0"/>
                        <w:rPr>
                          <w:sz w:val="14"/>
                        </w:rPr>
                      </w:pPr>
                      <w:r>
                        <w:rPr>
                          <w:sz w:val="14"/>
                        </w:rPr>
                        <w:t>On/Off contacts</w:t>
                      </w:r>
                    </w:p>
                  </w:txbxContent>
                </v:textbox>
                <w10:wrap type="square"/>
              </v:shape>
            </w:pict>
          </mc:Fallback>
        </mc:AlternateContent>
      </w:r>
      <w:r>
        <w:rPr>
          <w:rFonts w:eastAsia="Arial" w:cs="Arial"/>
          <w:spacing w:val="1"/>
          <w:szCs w:val="16"/>
        </w:rPr>
        <w:t>Th</w:t>
      </w:r>
      <w:r>
        <w:rPr>
          <w:rFonts w:eastAsia="Arial" w:cs="Arial"/>
          <w:szCs w:val="16"/>
        </w:rPr>
        <w:t>e</w:t>
      </w:r>
      <w:r>
        <w:rPr>
          <w:rFonts w:eastAsia="Arial" w:cs="Arial"/>
          <w:spacing w:val="-18"/>
          <w:szCs w:val="16"/>
        </w:rPr>
        <w:t xml:space="preserve"> </w:t>
      </w:r>
      <w:r>
        <w:rPr>
          <w:rFonts w:eastAsia="Arial" w:cs="Arial"/>
          <w:spacing w:val="1"/>
          <w:szCs w:val="16"/>
        </w:rPr>
        <w:t>Dul</w:t>
      </w:r>
      <w:r>
        <w:rPr>
          <w:rFonts w:eastAsia="Arial" w:cs="Arial"/>
          <w:szCs w:val="16"/>
        </w:rPr>
        <w:t>cod</w:t>
      </w:r>
      <w:r>
        <w:rPr>
          <w:rFonts w:eastAsia="Arial" w:cs="Arial"/>
          <w:spacing w:val="1"/>
          <w:szCs w:val="16"/>
        </w:rPr>
        <w:t>e</w:t>
      </w:r>
      <w:r>
        <w:rPr>
          <w:rFonts w:eastAsia="Arial" w:cs="Arial"/>
          <w:szCs w:val="16"/>
        </w:rPr>
        <w:t>s</w:t>
      </w:r>
      <w:r>
        <w:rPr>
          <w:rFonts w:eastAsia="Arial" w:cs="Arial"/>
          <w:spacing w:val="-17"/>
          <w:szCs w:val="16"/>
        </w:rPr>
        <w:t xml:space="preserve"> </w:t>
      </w:r>
      <w:r>
        <w:rPr>
          <w:rFonts w:eastAsia="Arial" w:cs="Arial"/>
          <w:szCs w:val="16"/>
        </w:rPr>
        <w:t>c</w:t>
      </w:r>
      <w:r>
        <w:rPr>
          <w:rFonts w:eastAsia="Arial" w:cs="Arial"/>
          <w:spacing w:val="1"/>
          <w:szCs w:val="16"/>
        </w:rPr>
        <w:t>o</w:t>
      </w:r>
      <w:r>
        <w:rPr>
          <w:rFonts w:eastAsia="Arial" w:cs="Arial"/>
          <w:szCs w:val="16"/>
        </w:rPr>
        <w:t>mf</w:t>
      </w:r>
      <w:r>
        <w:rPr>
          <w:rFonts w:eastAsia="Arial" w:cs="Arial"/>
          <w:spacing w:val="1"/>
          <w:szCs w:val="16"/>
        </w:rPr>
        <w:t>o</w:t>
      </w:r>
      <w:r>
        <w:rPr>
          <w:rFonts w:eastAsia="Arial" w:cs="Arial"/>
          <w:szCs w:val="16"/>
        </w:rPr>
        <w:t>rt</w:t>
      </w:r>
      <w:r>
        <w:rPr>
          <w:rFonts w:eastAsia="Arial" w:cs="Arial"/>
          <w:spacing w:val="-16"/>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ol</w:t>
      </w:r>
      <w:r>
        <w:rPr>
          <w:rFonts w:eastAsia="Arial" w:cs="Arial"/>
          <w:spacing w:val="-18"/>
          <w:szCs w:val="16"/>
        </w:rPr>
        <w:t xml:space="preserve"> </w:t>
      </w:r>
      <w:r>
        <w:rPr>
          <w:rFonts w:eastAsia="Arial" w:cs="Arial"/>
          <w:spacing w:val="1"/>
          <w:w w:val="99"/>
          <w:szCs w:val="16"/>
        </w:rPr>
        <w:t>i</w:t>
      </w:r>
      <w:r>
        <w:rPr>
          <w:rFonts w:eastAsia="Arial" w:cs="Arial"/>
          <w:w w:val="99"/>
          <w:szCs w:val="16"/>
        </w:rPr>
        <w:t>n</w:t>
      </w:r>
      <w:r>
        <w:rPr>
          <w:rFonts w:eastAsia="Arial" w:cs="Arial"/>
          <w:spacing w:val="1"/>
          <w:w w:val="99"/>
          <w:szCs w:val="16"/>
        </w:rPr>
        <w:t>c</w:t>
      </w:r>
      <w:r>
        <w:rPr>
          <w:rFonts w:eastAsia="Arial" w:cs="Arial"/>
          <w:w w:val="99"/>
          <w:szCs w:val="16"/>
        </w:rPr>
        <w:t>l</w:t>
      </w:r>
      <w:r>
        <w:rPr>
          <w:rFonts w:eastAsia="Arial" w:cs="Arial"/>
          <w:spacing w:val="1"/>
          <w:w w:val="99"/>
          <w:szCs w:val="16"/>
        </w:rPr>
        <w:t>ude</w:t>
      </w:r>
      <w:r>
        <w:rPr>
          <w:rFonts w:eastAsia="Arial" w:cs="Arial"/>
          <w:w w:val="99"/>
          <w:szCs w:val="16"/>
        </w:rPr>
        <w:t>s</w:t>
      </w:r>
      <w:r>
        <w:rPr>
          <w:rFonts w:eastAsia="Arial" w:cs="Arial"/>
          <w:spacing w:val="-13"/>
          <w:w w:val="99"/>
          <w:szCs w:val="16"/>
        </w:rPr>
        <w:t xml:space="preserve"> </w:t>
      </w:r>
      <w:r>
        <w:rPr>
          <w:rFonts w:eastAsia="Arial" w:cs="Arial"/>
          <w:szCs w:val="16"/>
        </w:rPr>
        <w:t>a</w:t>
      </w:r>
      <w:r>
        <w:rPr>
          <w:rFonts w:eastAsia="Arial" w:cs="Arial"/>
          <w:spacing w:val="-16"/>
          <w:szCs w:val="16"/>
        </w:rPr>
        <w:t xml:space="preserve"> </w:t>
      </w:r>
      <w:r>
        <w:rPr>
          <w:rFonts w:eastAsia="Arial" w:cs="Arial"/>
          <w:spacing w:val="1"/>
          <w:w w:val="98"/>
          <w:szCs w:val="16"/>
        </w:rPr>
        <w:t>l</w:t>
      </w:r>
      <w:r>
        <w:rPr>
          <w:rFonts w:eastAsia="Arial" w:cs="Arial"/>
          <w:w w:val="98"/>
          <w:szCs w:val="16"/>
        </w:rPr>
        <w:t>ar</w:t>
      </w:r>
      <w:r>
        <w:rPr>
          <w:rFonts w:eastAsia="Arial" w:cs="Arial"/>
          <w:spacing w:val="1"/>
          <w:w w:val="98"/>
          <w:szCs w:val="16"/>
        </w:rPr>
        <w:t>g</w:t>
      </w:r>
      <w:r>
        <w:rPr>
          <w:rFonts w:eastAsia="Arial" w:cs="Arial"/>
          <w:spacing w:val="-1"/>
          <w:w w:val="98"/>
          <w:szCs w:val="16"/>
        </w:rPr>
        <w:t>e</w:t>
      </w:r>
      <w:r>
        <w:rPr>
          <w:rFonts w:eastAsia="Arial" w:cs="Arial"/>
          <w:w w:val="98"/>
          <w:szCs w:val="16"/>
        </w:rPr>
        <w:t>,</w:t>
      </w:r>
      <w:r>
        <w:rPr>
          <w:rFonts w:eastAsia="Arial" w:cs="Arial"/>
          <w:spacing w:val="-10"/>
          <w:w w:val="98"/>
          <w:szCs w:val="16"/>
        </w:rPr>
        <w:t xml:space="preserve"> </w:t>
      </w:r>
      <w:r>
        <w:rPr>
          <w:rFonts w:eastAsia="Arial" w:cs="Arial"/>
          <w:spacing w:val="1"/>
          <w:w w:val="98"/>
          <w:szCs w:val="16"/>
        </w:rPr>
        <w:t>g</w:t>
      </w:r>
      <w:r>
        <w:rPr>
          <w:rFonts w:eastAsia="Arial" w:cs="Arial"/>
          <w:w w:val="98"/>
          <w:szCs w:val="16"/>
        </w:rPr>
        <w:t>r</w:t>
      </w:r>
      <w:r>
        <w:rPr>
          <w:rFonts w:eastAsia="Arial" w:cs="Arial"/>
          <w:spacing w:val="1"/>
          <w:w w:val="98"/>
          <w:szCs w:val="16"/>
        </w:rPr>
        <w:t>a</w:t>
      </w:r>
      <w:r>
        <w:rPr>
          <w:rFonts w:eastAsia="Arial" w:cs="Arial"/>
          <w:w w:val="98"/>
          <w:szCs w:val="16"/>
        </w:rPr>
        <w:t>phical</w:t>
      </w:r>
      <w:r>
        <w:rPr>
          <w:rFonts w:eastAsia="Arial" w:cs="Arial"/>
          <w:spacing w:val="-7"/>
          <w:w w:val="98"/>
          <w:szCs w:val="16"/>
        </w:rPr>
        <w:t xml:space="preserve"> </w:t>
      </w:r>
      <w:r>
        <w:rPr>
          <w:rFonts w:eastAsia="Arial" w:cs="Arial"/>
          <w:w w:val="98"/>
          <w:szCs w:val="16"/>
        </w:rPr>
        <w:t>d</w:t>
      </w:r>
      <w:r>
        <w:rPr>
          <w:rFonts w:eastAsia="Arial" w:cs="Arial"/>
          <w:spacing w:val="1"/>
          <w:w w:val="98"/>
          <w:szCs w:val="16"/>
        </w:rPr>
        <w:t>i</w:t>
      </w:r>
      <w:r>
        <w:rPr>
          <w:rFonts w:eastAsia="Arial" w:cs="Arial"/>
          <w:w w:val="98"/>
          <w:szCs w:val="16"/>
        </w:rPr>
        <w:t>s</w:t>
      </w:r>
      <w:r>
        <w:rPr>
          <w:rFonts w:eastAsia="Arial" w:cs="Arial"/>
          <w:spacing w:val="1"/>
          <w:w w:val="98"/>
          <w:szCs w:val="16"/>
        </w:rPr>
        <w:t>p</w:t>
      </w:r>
      <w:r>
        <w:rPr>
          <w:rFonts w:eastAsia="Arial" w:cs="Arial"/>
          <w:w w:val="98"/>
          <w:szCs w:val="16"/>
        </w:rPr>
        <w:t>lay</w:t>
      </w:r>
      <w:r>
        <w:rPr>
          <w:rFonts w:eastAsia="Arial" w:cs="Arial"/>
          <w:spacing w:val="-7"/>
          <w:w w:val="98"/>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6"/>
          <w:szCs w:val="16"/>
        </w:rPr>
        <w:t xml:space="preserve"> </w:t>
      </w:r>
      <w:r>
        <w:rPr>
          <w:rFonts w:eastAsia="Arial" w:cs="Arial"/>
          <w:w w:val="99"/>
          <w:szCs w:val="16"/>
        </w:rPr>
        <w:t>vie</w:t>
      </w:r>
      <w:r>
        <w:rPr>
          <w:rFonts w:eastAsia="Arial" w:cs="Arial"/>
          <w:spacing w:val="1"/>
          <w:w w:val="99"/>
          <w:szCs w:val="16"/>
        </w:rPr>
        <w:t>w</w:t>
      </w:r>
      <w:r>
        <w:rPr>
          <w:rFonts w:eastAsia="Arial" w:cs="Arial"/>
          <w:w w:val="99"/>
          <w:szCs w:val="16"/>
        </w:rPr>
        <w:t>ing</w:t>
      </w:r>
      <w:r>
        <w:rPr>
          <w:rFonts w:eastAsia="Arial" w:cs="Arial"/>
          <w:spacing w:val="-14"/>
          <w:w w:val="99"/>
          <w:szCs w:val="16"/>
        </w:rPr>
        <w:t xml:space="preserve"> </w:t>
      </w:r>
      <w:r>
        <w:rPr>
          <w:rFonts w:eastAsia="Arial" w:cs="Arial"/>
          <w:szCs w:val="16"/>
        </w:rPr>
        <w:t>the</w:t>
      </w:r>
      <w:r>
        <w:rPr>
          <w:rFonts w:eastAsia="Arial" w:cs="Arial"/>
          <w:spacing w:val="-17"/>
          <w:szCs w:val="16"/>
        </w:rPr>
        <w:t xml:space="preserve"> </w:t>
      </w:r>
      <w:r>
        <w:rPr>
          <w:rFonts w:eastAsia="Arial" w:cs="Arial"/>
          <w:w w:val="98"/>
          <w:szCs w:val="16"/>
        </w:rPr>
        <w:t>U</w:t>
      </w:r>
      <w:r>
        <w:rPr>
          <w:rFonts w:eastAsia="Arial" w:cs="Arial"/>
          <w:spacing w:val="1"/>
          <w:w w:val="98"/>
          <w:szCs w:val="16"/>
        </w:rPr>
        <w:t>V</w:t>
      </w:r>
      <w:r>
        <w:rPr>
          <w:rFonts w:eastAsia="Arial" w:cs="Arial"/>
          <w:w w:val="98"/>
          <w:szCs w:val="16"/>
        </w:rPr>
        <w:t>C</w:t>
      </w:r>
      <w:r>
        <w:rPr>
          <w:rFonts w:eastAsia="Arial" w:cs="Arial"/>
          <w:spacing w:val="-13"/>
          <w:w w:val="98"/>
          <w:szCs w:val="16"/>
        </w:rPr>
        <w:t xml:space="preserve"> </w:t>
      </w:r>
      <w:r>
        <w:rPr>
          <w:rFonts w:eastAsia="Arial" w:cs="Arial"/>
          <w:spacing w:val="1"/>
          <w:w w:val="98"/>
          <w:szCs w:val="16"/>
        </w:rPr>
        <w:t>s</w:t>
      </w:r>
      <w:r>
        <w:rPr>
          <w:rFonts w:eastAsia="Arial" w:cs="Arial"/>
          <w:w w:val="98"/>
          <w:szCs w:val="16"/>
        </w:rPr>
        <w:t>en</w:t>
      </w:r>
      <w:r>
        <w:rPr>
          <w:rFonts w:eastAsia="Arial" w:cs="Arial"/>
          <w:spacing w:val="1"/>
          <w:w w:val="98"/>
          <w:szCs w:val="16"/>
        </w:rPr>
        <w:t>s</w:t>
      </w:r>
      <w:r>
        <w:rPr>
          <w:rFonts w:eastAsia="Arial" w:cs="Arial"/>
          <w:w w:val="98"/>
          <w:szCs w:val="16"/>
        </w:rPr>
        <w:t>or</w:t>
      </w:r>
      <w:r>
        <w:rPr>
          <w:rFonts w:eastAsia="Arial" w:cs="Arial"/>
          <w:spacing w:val="-8"/>
          <w:w w:val="98"/>
          <w:szCs w:val="16"/>
        </w:rPr>
        <w:t xml:space="preserve"> </w:t>
      </w:r>
      <w:r>
        <w:rPr>
          <w:rFonts w:eastAsia="Arial" w:cs="Arial"/>
          <w:w w:val="98"/>
          <w:szCs w:val="16"/>
        </w:rPr>
        <w:t>s</w:t>
      </w:r>
      <w:r>
        <w:rPr>
          <w:rFonts w:eastAsia="Arial" w:cs="Arial"/>
          <w:spacing w:val="1"/>
          <w:w w:val="98"/>
          <w:szCs w:val="16"/>
        </w:rPr>
        <w:t>i</w:t>
      </w:r>
      <w:r>
        <w:rPr>
          <w:rFonts w:eastAsia="Arial" w:cs="Arial"/>
          <w:w w:val="98"/>
          <w:szCs w:val="16"/>
        </w:rPr>
        <w:t>g</w:t>
      </w:r>
      <w:r>
        <w:rPr>
          <w:rFonts w:eastAsia="Arial" w:cs="Arial"/>
          <w:spacing w:val="1"/>
          <w:w w:val="98"/>
          <w:szCs w:val="16"/>
        </w:rPr>
        <w:t>n</w:t>
      </w:r>
      <w:r>
        <w:rPr>
          <w:rFonts w:eastAsia="Arial" w:cs="Arial"/>
          <w:w w:val="98"/>
          <w:szCs w:val="16"/>
        </w:rPr>
        <w:t>al.</w:t>
      </w:r>
      <w:r>
        <w:rPr>
          <w:rFonts w:eastAsia="Arial" w:cs="Arial"/>
          <w:spacing w:val="-9"/>
          <w:w w:val="98"/>
          <w:szCs w:val="16"/>
        </w:rPr>
        <w:t xml:space="preserve"> </w:t>
      </w:r>
      <w:r>
        <w:rPr>
          <w:rFonts w:eastAsia="Arial" w:cs="Arial"/>
          <w:szCs w:val="16"/>
        </w:rPr>
        <w:t>S</w:t>
      </w:r>
      <w:r>
        <w:rPr>
          <w:rFonts w:eastAsia="Arial" w:cs="Arial"/>
          <w:spacing w:val="1"/>
          <w:szCs w:val="16"/>
        </w:rPr>
        <w:t>h</w:t>
      </w:r>
      <w:r>
        <w:rPr>
          <w:rFonts w:eastAsia="Arial" w:cs="Arial"/>
          <w:szCs w:val="16"/>
        </w:rPr>
        <w:t>o</w:t>
      </w:r>
      <w:r>
        <w:rPr>
          <w:rFonts w:eastAsia="Arial" w:cs="Arial"/>
          <w:spacing w:val="1"/>
          <w:szCs w:val="16"/>
        </w:rPr>
        <w:t>w</w:t>
      </w:r>
      <w:r>
        <w:rPr>
          <w:rFonts w:eastAsia="Arial" w:cs="Arial"/>
          <w:szCs w:val="16"/>
        </w:rPr>
        <w:t>n as</w:t>
      </w:r>
      <w:r>
        <w:rPr>
          <w:rFonts w:eastAsia="Arial" w:cs="Arial"/>
          <w:spacing w:val="-16"/>
          <w:szCs w:val="16"/>
        </w:rPr>
        <w:t xml:space="preserve"> </w:t>
      </w:r>
      <w:r>
        <w:rPr>
          <w:rFonts w:eastAsia="Arial" w:cs="Arial"/>
          <w:w w:val="98"/>
          <w:szCs w:val="16"/>
        </w:rPr>
        <w:t>a</w:t>
      </w:r>
      <w:r>
        <w:rPr>
          <w:rFonts w:eastAsia="Arial" w:cs="Arial"/>
          <w:spacing w:val="-15"/>
          <w:w w:val="98"/>
          <w:szCs w:val="16"/>
        </w:rPr>
        <w:t xml:space="preserve"> </w:t>
      </w:r>
      <w:r>
        <w:rPr>
          <w:rFonts w:eastAsia="Arial" w:cs="Arial"/>
          <w:szCs w:val="16"/>
        </w:rPr>
        <w:t>t</w:t>
      </w:r>
      <w:r>
        <w:rPr>
          <w:rFonts w:eastAsia="Arial" w:cs="Arial"/>
          <w:spacing w:val="1"/>
          <w:szCs w:val="16"/>
        </w:rPr>
        <w:t>r</w:t>
      </w:r>
      <w:r>
        <w:rPr>
          <w:rFonts w:eastAsia="Arial" w:cs="Arial"/>
          <w:szCs w:val="16"/>
        </w:rPr>
        <w:t>end</w:t>
      </w:r>
      <w:r>
        <w:rPr>
          <w:rFonts w:eastAsia="Arial" w:cs="Arial"/>
          <w:spacing w:val="-16"/>
          <w:szCs w:val="16"/>
        </w:rPr>
        <w:t xml:space="preserve"> </w:t>
      </w:r>
      <w:r>
        <w:rPr>
          <w:rFonts w:eastAsia="Arial" w:cs="Arial"/>
          <w:szCs w:val="16"/>
        </w:rPr>
        <w:t>display,</w:t>
      </w:r>
      <w:r>
        <w:rPr>
          <w:rFonts w:eastAsia="Arial" w:cs="Arial"/>
          <w:spacing w:val="-14"/>
          <w:szCs w:val="16"/>
        </w:rPr>
        <w:t xml:space="preserve"> </w:t>
      </w:r>
      <w:r>
        <w:rPr>
          <w:rFonts w:eastAsia="Arial" w:cs="Arial"/>
          <w:szCs w:val="16"/>
        </w:rPr>
        <w:t>the</w:t>
      </w:r>
      <w:r>
        <w:rPr>
          <w:rFonts w:eastAsia="Arial" w:cs="Arial"/>
          <w:spacing w:val="-16"/>
          <w:szCs w:val="16"/>
        </w:rPr>
        <w:t xml:space="preserve"> </w:t>
      </w:r>
      <w:r>
        <w:rPr>
          <w:rFonts w:eastAsia="Arial" w:cs="Arial"/>
          <w:szCs w:val="16"/>
        </w:rPr>
        <w:t>l</w:t>
      </w:r>
      <w:r>
        <w:rPr>
          <w:rFonts w:eastAsia="Arial" w:cs="Arial"/>
          <w:spacing w:val="1"/>
          <w:szCs w:val="16"/>
        </w:rPr>
        <w:t>a</w:t>
      </w:r>
      <w:r>
        <w:rPr>
          <w:rFonts w:eastAsia="Arial" w:cs="Arial"/>
          <w:szCs w:val="16"/>
        </w:rPr>
        <w:t>mp</w:t>
      </w:r>
      <w:r>
        <w:rPr>
          <w:rFonts w:eastAsia="Arial" w:cs="Arial"/>
          <w:spacing w:val="-17"/>
          <w:szCs w:val="16"/>
        </w:rPr>
        <w:t xml:space="preserve"> </w:t>
      </w:r>
      <w:r>
        <w:rPr>
          <w:rFonts w:eastAsia="Arial" w:cs="Arial"/>
          <w:w w:val="98"/>
          <w:szCs w:val="16"/>
        </w:rPr>
        <w:t>a</w:t>
      </w:r>
      <w:r>
        <w:rPr>
          <w:rFonts w:eastAsia="Arial" w:cs="Arial"/>
          <w:spacing w:val="1"/>
          <w:w w:val="98"/>
          <w:szCs w:val="16"/>
        </w:rPr>
        <w:t>g</w:t>
      </w:r>
      <w:r>
        <w:rPr>
          <w:rFonts w:eastAsia="Arial" w:cs="Arial"/>
          <w:w w:val="98"/>
          <w:szCs w:val="16"/>
        </w:rPr>
        <w:t>eing,</w:t>
      </w:r>
      <w:r>
        <w:rPr>
          <w:rFonts w:eastAsia="Arial" w:cs="Arial"/>
          <w:spacing w:val="-7"/>
          <w:w w:val="98"/>
          <w:szCs w:val="16"/>
        </w:rPr>
        <w:t xml:space="preserve"> </w:t>
      </w:r>
      <w:r>
        <w:rPr>
          <w:rFonts w:eastAsia="Arial" w:cs="Arial"/>
          <w:w w:val="98"/>
          <w:szCs w:val="16"/>
        </w:rPr>
        <w:t>a</w:t>
      </w:r>
      <w:r>
        <w:rPr>
          <w:rFonts w:eastAsia="Arial" w:cs="Arial"/>
          <w:spacing w:val="-1"/>
          <w:w w:val="98"/>
          <w:szCs w:val="16"/>
        </w:rPr>
        <w:t>n</w:t>
      </w:r>
      <w:r>
        <w:rPr>
          <w:rFonts w:eastAsia="Arial" w:cs="Arial"/>
          <w:w w:val="98"/>
          <w:szCs w:val="16"/>
        </w:rPr>
        <w:t>y</w:t>
      </w:r>
      <w:r>
        <w:rPr>
          <w:rFonts w:eastAsia="Arial" w:cs="Arial"/>
          <w:spacing w:val="-14"/>
          <w:w w:val="98"/>
          <w:szCs w:val="16"/>
        </w:rPr>
        <w:t xml:space="preserve"> </w:t>
      </w:r>
      <w:r>
        <w:rPr>
          <w:rFonts w:eastAsia="Arial" w:cs="Arial"/>
          <w:szCs w:val="16"/>
        </w:rPr>
        <w:t>pos</w:t>
      </w:r>
      <w:r>
        <w:rPr>
          <w:rFonts w:eastAsia="Arial" w:cs="Arial"/>
          <w:spacing w:val="-1"/>
          <w:szCs w:val="16"/>
        </w:rPr>
        <w:t>s</w:t>
      </w:r>
      <w:r>
        <w:rPr>
          <w:rFonts w:eastAsia="Arial" w:cs="Arial"/>
          <w:szCs w:val="16"/>
        </w:rPr>
        <w:t>ible</w:t>
      </w:r>
      <w:r>
        <w:rPr>
          <w:rFonts w:eastAsia="Arial" w:cs="Arial"/>
          <w:spacing w:val="-16"/>
          <w:szCs w:val="16"/>
        </w:rPr>
        <w:t xml:space="preserve"> </w:t>
      </w:r>
      <w:r>
        <w:rPr>
          <w:rFonts w:eastAsia="Arial" w:cs="Arial"/>
          <w:szCs w:val="16"/>
        </w:rPr>
        <w:t>dep</w:t>
      </w:r>
      <w:r>
        <w:rPr>
          <w:rFonts w:eastAsia="Arial" w:cs="Arial"/>
          <w:spacing w:val="-1"/>
          <w:szCs w:val="16"/>
        </w:rPr>
        <w:t>o</w:t>
      </w:r>
      <w:r>
        <w:rPr>
          <w:rFonts w:eastAsia="Arial" w:cs="Arial"/>
          <w:szCs w:val="16"/>
        </w:rPr>
        <w:t>sit</w:t>
      </w:r>
      <w:r>
        <w:rPr>
          <w:rFonts w:eastAsia="Arial" w:cs="Arial"/>
          <w:spacing w:val="-16"/>
          <w:szCs w:val="16"/>
        </w:rPr>
        <w:t xml:space="preserve"> </w:t>
      </w:r>
      <w:r>
        <w:rPr>
          <w:rFonts w:eastAsia="Arial" w:cs="Arial"/>
          <w:w w:val="98"/>
          <w:szCs w:val="16"/>
        </w:rPr>
        <w:t>format</w:t>
      </w:r>
      <w:r>
        <w:rPr>
          <w:rFonts w:eastAsia="Arial" w:cs="Arial"/>
          <w:spacing w:val="1"/>
          <w:w w:val="98"/>
          <w:szCs w:val="16"/>
        </w:rPr>
        <w:t>i</w:t>
      </w:r>
      <w:r>
        <w:rPr>
          <w:rFonts w:eastAsia="Arial" w:cs="Arial"/>
          <w:spacing w:val="-1"/>
          <w:w w:val="98"/>
          <w:szCs w:val="16"/>
        </w:rPr>
        <w:t>o</w:t>
      </w:r>
      <w:r>
        <w:rPr>
          <w:rFonts w:eastAsia="Arial" w:cs="Arial"/>
          <w:w w:val="98"/>
          <w:szCs w:val="16"/>
        </w:rPr>
        <w:t>n</w:t>
      </w:r>
      <w:r>
        <w:rPr>
          <w:rFonts w:eastAsia="Arial" w:cs="Arial"/>
          <w:spacing w:val="-11"/>
          <w:w w:val="98"/>
          <w:szCs w:val="16"/>
        </w:rPr>
        <w:t xml:space="preserve"> </w:t>
      </w:r>
      <w:r>
        <w:rPr>
          <w:rFonts w:eastAsia="Arial" w:cs="Arial"/>
          <w:spacing w:val="1"/>
          <w:szCs w:val="16"/>
        </w:rPr>
        <w:t>o</w:t>
      </w:r>
      <w:r>
        <w:rPr>
          <w:rFonts w:eastAsia="Arial" w:cs="Arial"/>
          <w:szCs w:val="16"/>
        </w:rPr>
        <w:t>n</w:t>
      </w:r>
      <w:r>
        <w:rPr>
          <w:rFonts w:eastAsia="Arial" w:cs="Arial"/>
          <w:spacing w:val="-17"/>
          <w:szCs w:val="16"/>
        </w:rPr>
        <w:t xml:space="preserve"> </w:t>
      </w:r>
      <w:r>
        <w:rPr>
          <w:rFonts w:eastAsia="Arial" w:cs="Arial"/>
          <w:szCs w:val="16"/>
        </w:rPr>
        <w:t>the</w:t>
      </w:r>
      <w:r>
        <w:rPr>
          <w:rFonts w:eastAsia="Arial" w:cs="Arial"/>
          <w:spacing w:val="-16"/>
          <w:szCs w:val="16"/>
        </w:rPr>
        <w:t xml:space="preserve"> </w:t>
      </w:r>
      <w:r>
        <w:rPr>
          <w:rFonts w:eastAsia="Arial" w:cs="Arial"/>
          <w:szCs w:val="16"/>
        </w:rPr>
        <w:t>l</w:t>
      </w:r>
      <w:r>
        <w:rPr>
          <w:rFonts w:eastAsia="Arial" w:cs="Arial"/>
          <w:spacing w:val="1"/>
          <w:szCs w:val="16"/>
        </w:rPr>
        <w:t>a</w:t>
      </w:r>
      <w:r>
        <w:rPr>
          <w:rFonts w:eastAsia="Arial" w:cs="Arial"/>
          <w:szCs w:val="16"/>
        </w:rPr>
        <w:t>mp</w:t>
      </w:r>
      <w:r>
        <w:rPr>
          <w:rFonts w:eastAsia="Arial" w:cs="Arial"/>
          <w:spacing w:val="-16"/>
          <w:szCs w:val="16"/>
        </w:rPr>
        <w:t xml:space="preserve"> </w:t>
      </w:r>
      <w:r>
        <w:rPr>
          <w:rFonts w:eastAsia="Arial" w:cs="Arial"/>
          <w:w w:val="99"/>
          <w:szCs w:val="16"/>
        </w:rPr>
        <w:t>p</w:t>
      </w:r>
      <w:r>
        <w:rPr>
          <w:rFonts w:eastAsia="Arial" w:cs="Arial"/>
          <w:spacing w:val="1"/>
          <w:w w:val="99"/>
          <w:szCs w:val="16"/>
        </w:rPr>
        <w:t>r</w:t>
      </w:r>
      <w:r>
        <w:rPr>
          <w:rFonts w:eastAsia="Arial" w:cs="Arial"/>
          <w:w w:val="99"/>
          <w:szCs w:val="16"/>
        </w:rPr>
        <w:t>otection</w:t>
      </w:r>
      <w:r>
        <w:rPr>
          <w:rFonts w:eastAsia="Arial" w:cs="Arial"/>
          <w:spacing w:val="-12"/>
          <w:w w:val="99"/>
          <w:szCs w:val="16"/>
        </w:rPr>
        <w:t xml:space="preserve"> </w:t>
      </w:r>
      <w:r>
        <w:rPr>
          <w:rFonts w:eastAsia="Arial" w:cs="Arial"/>
          <w:w w:val="99"/>
          <w:szCs w:val="16"/>
        </w:rPr>
        <w:t>tu</w:t>
      </w:r>
      <w:r>
        <w:rPr>
          <w:rFonts w:eastAsia="Arial" w:cs="Arial"/>
          <w:spacing w:val="1"/>
          <w:w w:val="99"/>
          <w:szCs w:val="16"/>
        </w:rPr>
        <w:t>b</w:t>
      </w:r>
      <w:r>
        <w:rPr>
          <w:rFonts w:eastAsia="Arial" w:cs="Arial"/>
          <w:w w:val="99"/>
          <w:szCs w:val="16"/>
        </w:rPr>
        <w:t>e</w:t>
      </w:r>
      <w:r>
        <w:rPr>
          <w:rFonts w:eastAsia="Arial" w:cs="Arial"/>
          <w:spacing w:val="-15"/>
          <w:w w:val="99"/>
          <w:szCs w:val="16"/>
        </w:rPr>
        <w:t xml:space="preserve"> </w:t>
      </w:r>
      <w:r>
        <w:rPr>
          <w:rFonts w:eastAsia="Arial" w:cs="Arial"/>
          <w:szCs w:val="16"/>
        </w:rPr>
        <w:t>or</w:t>
      </w:r>
      <w:r>
        <w:rPr>
          <w:rFonts w:eastAsia="Arial" w:cs="Arial"/>
          <w:spacing w:val="-15"/>
          <w:szCs w:val="16"/>
        </w:rPr>
        <w:t xml:space="preserve"> </w:t>
      </w:r>
      <w:r>
        <w:rPr>
          <w:rFonts w:eastAsia="Arial" w:cs="Arial"/>
          <w:szCs w:val="16"/>
        </w:rPr>
        <w:t>a</w:t>
      </w:r>
      <w:r>
        <w:rPr>
          <w:rFonts w:eastAsia="Arial" w:cs="Arial"/>
          <w:spacing w:val="-16"/>
          <w:szCs w:val="16"/>
        </w:rPr>
        <w:t xml:space="preserve"> </w:t>
      </w:r>
      <w:r>
        <w:rPr>
          <w:rFonts w:eastAsia="Arial" w:cs="Arial"/>
          <w:szCs w:val="16"/>
        </w:rPr>
        <w:t>change in</w:t>
      </w:r>
      <w:r>
        <w:rPr>
          <w:rFonts w:eastAsia="Arial" w:cs="Arial"/>
          <w:spacing w:val="-7"/>
          <w:szCs w:val="16"/>
        </w:rPr>
        <w:t xml:space="preserve"> </w:t>
      </w:r>
      <w:r>
        <w:rPr>
          <w:rFonts w:eastAsia="Arial" w:cs="Arial"/>
          <w:spacing w:val="1"/>
          <w:szCs w:val="16"/>
        </w:rPr>
        <w:t>w</w:t>
      </w:r>
      <w:r>
        <w:rPr>
          <w:rFonts w:eastAsia="Arial" w:cs="Arial"/>
          <w:szCs w:val="16"/>
        </w:rPr>
        <w:t>ater</w:t>
      </w:r>
      <w:r>
        <w:rPr>
          <w:rFonts w:eastAsia="Arial" w:cs="Arial"/>
          <w:spacing w:val="-11"/>
          <w:szCs w:val="16"/>
        </w:rPr>
        <w:t xml:space="preserve"> </w:t>
      </w:r>
      <w:r>
        <w:rPr>
          <w:rFonts w:eastAsia="Arial" w:cs="Arial"/>
          <w:szCs w:val="16"/>
        </w:rPr>
        <w:t>qua</w:t>
      </w:r>
      <w:r>
        <w:rPr>
          <w:rFonts w:eastAsia="Arial" w:cs="Arial"/>
          <w:spacing w:val="1"/>
          <w:szCs w:val="16"/>
        </w:rPr>
        <w:t>l</w:t>
      </w:r>
      <w:r>
        <w:rPr>
          <w:rFonts w:eastAsia="Arial" w:cs="Arial"/>
          <w:szCs w:val="16"/>
        </w:rPr>
        <w:t>ity</w:t>
      </w:r>
      <w:r>
        <w:rPr>
          <w:rFonts w:eastAsia="Arial" w:cs="Arial"/>
          <w:spacing w:val="-11"/>
          <w:szCs w:val="16"/>
        </w:rPr>
        <w:t xml:space="preserve"> </w:t>
      </w:r>
      <w:r>
        <w:rPr>
          <w:rFonts w:eastAsia="Arial" w:cs="Arial"/>
          <w:spacing w:val="1"/>
          <w:szCs w:val="16"/>
        </w:rPr>
        <w:t>c</w:t>
      </w:r>
      <w:r>
        <w:rPr>
          <w:rFonts w:eastAsia="Arial" w:cs="Arial"/>
          <w:szCs w:val="16"/>
        </w:rPr>
        <w:t>an</w:t>
      </w:r>
      <w:r>
        <w:rPr>
          <w:rFonts w:eastAsia="Arial" w:cs="Arial"/>
          <w:spacing w:val="-7"/>
          <w:szCs w:val="16"/>
        </w:rPr>
        <w:t xml:space="preserve"> </w:t>
      </w:r>
      <w:r>
        <w:rPr>
          <w:rFonts w:eastAsia="Arial" w:cs="Arial"/>
          <w:szCs w:val="16"/>
        </w:rPr>
        <w:t>be</w:t>
      </w:r>
      <w:r>
        <w:rPr>
          <w:rFonts w:eastAsia="Arial" w:cs="Arial"/>
          <w:spacing w:val="-5"/>
          <w:szCs w:val="16"/>
        </w:rPr>
        <w:t xml:space="preserve"> </w:t>
      </w:r>
      <w:r>
        <w:rPr>
          <w:rFonts w:eastAsia="Arial" w:cs="Arial"/>
          <w:szCs w:val="16"/>
        </w:rPr>
        <w:t>seen</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ti</w:t>
      </w:r>
      <w:r>
        <w:rPr>
          <w:rFonts w:eastAsia="Arial" w:cs="Arial"/>
          <w:spacing w:val="1"/>
          <w:szCs w:val="16"/>
        </w:rPr>
        <w:t>m</w:t>
      </w:r>
      <w:r>
        <w:rPr>
          <w:rFonts w:eastAsia="Arial" w:cs="Arial"/>
          <w:szCs w:val="16"/>
        </w:rPr>
        <w:t>e</w:t>
      </w:r>
      <w:r>
        <w:rPr>
          <w:rFonts w:eastAsia="Arial" w:cs="Arial"/>
          <w:spacing w:val="-9"/>
          <w:szCs w:val="16"/>
        </w:rPr>
        <w:t xml:space="preserve"> </w:t>
      </w:r>
      <w:r>
        <w:rPr>
          <w:rFonts w:eastAsia="Arial" w:cs="Arial"/>
          <w:spacing w:val="1"/>
          <w:szCs w:val="16"/>
        </w:rPr>
        <w:t>w</w:t>
      </w:r>
      <w:r>
        <w:rPr>
          <w:rFonts w:eastAsia="Arial" w:cs="Arial"/>
          <w:szCs w:val="16"/>
        </w:rPr>
        <w:t>i</w:t>
      </w:r>
      <w:r>
        <w:rPr>
          <w:rFonts w:eastAsia="Arial" w:cs="Arial"/>
          <w:spacing w:val="1"/>
          <w:szCs w:val="16"/>
        </w:rPr>
        <w:t>n</w:t>
      </w:r>
      <w:r>
        <w:rPr>
          <w:rFonts w:eastAsia="Arial" w:cs="Arial"/>
          <w:szCs w:val="16"/>
        </w:rPr>
        <w:t>do</w:t>
      </w:r>
      <w:r>
        <w:rPr>
          <w:rFonts w:eastAsia="Arial" w:cs="Arial"/>
          <w:spacing w:val="1"/>
          <w:szCs w:val="16"/>
        </w:rPr>
        <w:t>w</w:t>
      </w:r>
      <w:r>
        <w:rPr>
          <w:rFonts w:eastAsia="Arial" w:cs="Arial"/>
          <w:szCs w:val="16"/>
        </w:rPr>
        <w:t>.</w:t>
      </w:r>
      <w:r>
        <w:rPr>
          <w:rFonts w:eastAsia="Arial" w:cs="Arial"/>
          <w:spacing w:val="-7"/>
          <w:szCs w:val="16"/>
        </w:rPr>
        <w:t xml:space="preserve"> </w:t>
      </w:r>
      <w:r>
        <w:rPr>
          <w:rFonts w:eastAsia="Arial" w:cs="Arial"/>
          <w:szCs w:val="16"/>
        </w:rPr>
        <w:t>T</w:t>
      </w:r>
      <w:r>
        <w:rPr>
          <w:rFonts w:eastAsia="Arial" w:cs="Arial"/>
          <w:spacing w:val="3"/>
          <w:szCs w:val="16"/>
        </w:rPr>
        <w:t>h</w:t>
      </w:r>
      <w:r>
        <w:rPr>
          <w:rFonts w:eastAsia="Arial" w:cs="Arial"/>
          <w:szCs w:val="16"/>
        </w:rPr>
        <w:t>e</w:t>
      </w:r>
      <w:r>
        <w:rPr>
          <w:rFonts w:eastAsia="Arial" w:cs="Arial"/>
          <w:spacing w:val="-9"/>
          <w:szCs w:val="16"/>
        </w:rPr>
        <w:t xml:space="preserve"> </w:t>
      </w:r>
      <w:r>
        <w:rPr>
          <w:rFonts w:eastAsia="Arial" w:cs="Arial"/>
          <w:szCs w:val="16"/>
        </w:rPr>
        <w:t>freely</w:t>
      </w:r>
      <w:r>
        <w:rPr>
          <w:rFonts w:eastAsia="Arial" w:cs="Arial"/>
          <w:spacing w:val="-9"/>
          <w:szCs w:val="16"/>
        </w:rPr>
        <w:t xml:space="preserve"> </w:t>
      </w:r>
      <w:r>
        <w:rPr>
          <w:rFonts w:eastAsia="Arial" w:cs="Arial"/>
          <w:szCs w:val="16"/>
        </w:rPr>
        <w:t>programmable</w:t>
      </w:r>
      <w:r>
        <w:rPr>
          <w:rFonts w:eastAsia="Arial" w:cs="Arial"/>
          <w:spacing w:val="-15"/>
          <w:szCs w:val="16"/>
        </w:rPr>
        <w:t xml:space="preserve"> </w:t>
      </w:r>
      <w:r>
        <w:rPr>
          <w:rFonts w:eastAsia="Arial" w:cs="Arial"/>
          <w:spacing w:val="-1"/>
          <w:szCs w:val="16"/>
        </w:rPr>
        <w:t>s</w:t>
      </w:r>
      <w:r>
        <w:rPr>
          <w:rFonts w:eastAsia="Arial" w:cs="Arial"/>
          <w:szCs w:val="16"/>
        </w:rPr>
        <w:t>afety</w:t>
      </w:r>
      <w:r>
        <w:rPr>
          <w:rFonts w:eastAsia="Arial" w:cs="Arial"/>
          <w:spacing w:val="-10"/>
          <w:szCs w:val="16"/>
        </w:rPr>
        <w:t xml:space="preserve"> </w:t>
      </w:r>
      <w:r>
        <w:rPr>
          <w:rFonts w:eastAsia="Arial" w:cs="Arial"/>
          <w:szCs w:val="16"/>
        </w:rPr>
        <w:t>and</w:t>
      </w:r>
      <w:r>
        <w:rPr>
          <w:rFonts w:eastAsia="Arial" w:cs="Arial"/>
          <w:spacing w:val="-8"/>
          <w:szCs w:val="16"/>
        </w:rPr>
        <w:t xml:space="preserve"> </w:t>
      </w:r>
      <w:r>
        <w:rPr>
          <w:rFonts w:eastAsia="Arial" w:cs="Arial"/>
          <w:szCs w:val="16"/>
        </w:rPr>
        <w:t>al</w:t>
      </w:r>
      <w:r>
        <w:rPr>
          <w:rFonts w:eastAsia="Arial" w:cs="Arial"/>
          <w:spacing w:val="1"/>
          <w:szCs w:val="16"/>
        </w:rPr>
        <w:t>a</w:t>
      </w:r>
      <w:r>
        <w:rPr>
          <w:rFonts w:eastAsia="Arial" w:cs="Arial"/>
          <w:szCs w:val="16"/>
        </w:rPr>
        <w:t>rm</w:t>
      </w:r>
      <w:r>
        <w:rPr>
          <w:rFonts w:eastAsia="Arial" w:cs="Arial"/>
          <w:spacing w:val="-13"/>
          <w:szCs w:val="16"/>
        </w:rPr>
        <w:t xml:space="preserve"> </w:t>
      </w:r>
      <w:r>
        <w:rPr>
          <w:rFonts w:eastAsia="Arial" w:cs="Arial"/>
          <w:szCs w:val="16"/>
        </w:rPr>
        <w:t>thresh</w:t>
      </w:r>
      <w:r>
        <w:rPr>
          <w:rFonts w:eastAsia="Arial" w:cs="Arial"/>
          <w:spacing w:val="1"/>
          <w:szCs w:val="16"/>
        </w:rPr>
        <w:t>o</w:t>
      </w:r>
      <w:r>
        <w:rPr>
          <w:rFonts w:eastAsia="Arial" w:cs="Arial"/>
          <w:szCs w:val="16"/>
        </w:rPr>
        <w:t>lds</w:t>
      </w:r>
      <w:r>
        <w:rPr>
          <w:rFonts w:eastAsia="Arial" w:cs="Arial"/>
          <w:spacing w:val="-9"/>
          <w:szCs w:val="16"/>
        </w:rPr>
        <w:t xml:space="preserve"> </w:t>
      </w:r>
      <w:r>
        <w:rPr>
          <w:rFonts w:eastAsia="Arial" w:cs="Arial"/>
          <w:szCs w:val="16"/>
        </w:rPr>
        <w:t>a</w:t>
      </w:r>
      <w:r>
        <w:rPr>
          <w:rFonts w:eastAsia="Arial" w:cs="Arial"/>
          <w:spacing w:val="1"/>
          <w:szCs w:val="16"/>
        </w:rPr>
        <w:t>r</w:t>
      </w:r>
      <w:r>
        <w:rPr>
          <w:rFonts w:eastAsia="Arial" w:cs="Arial"/>
          <w:szCs w:val="16"/>
        </w:rPr>
        <w:t>e a</w:t>
      </w:r>
      <w:r>
        <w:rPr>
          <w:rFonts w:eastAsia="Arial" w:cs="Arial"/>
          <w:spacing w:val="1"/>
          <w:szCs w:val="16"/>
        </w:rPr>
        <w:t>l</w:t>
      </w:r>
      <w:r>
        <w:rPr>
          <w:rFonts w:eastAsia="Arial" w:cs="Arial"/>
          <w:szCs w:val="16"/>
        </w:rPr>
        <w:t>so</w:t>
      </w:r>
      <w:r>
        <w:rPr>
          <w:rFonts w:eastAsia="Arial" w:cs="Arial"/>
          <w:spacing w:val="-10"/>
          <w:szCs w:val="16"/>
        </w:rPr>
        <w:t xml:space="preserve"> </w:t>
      </w:r>
      <w:r>
        <w:rPr>
          <w:rFonts w:eastAsia="Arial" w:cs="Arial"/>
          <w:szCs w:val="16"/>
        </w:rPr>
        <w:t>sho</w:t>
      </w:r>
      <w:r>
        <w:rPr>
          <w:rFonts w:eastAsia="Arial" w:cs="Arial"/>
          <w:spacing w:val="1"/>
          <w:szCs w:val="16"/>
        </w:rPr>
        <w:t>w</w:t>
      </w:r>
      <w:r>
        <w:rPr>
          <w:rFonts w:eastAsia="Arial" w:cs="Arial"/>
          <w:szCs w:val="16"/>
        </w:rPr>
        <w:t>n</w:t>
      </w:r>
      <w:r>
        <w:rPr>
          <w:rFonts w:eastAsia="Arial" w:cs="Arial"/>
          <w:spacing w:val="-13"/>
          <w:szCs w:val="16"/>
        </w:rPr>
        <w:t xml:space="preserve"> </w:t>
      </w:r>
      <w:r>
        <w:rPr>
          <w:rFonts w:eastAsia="Arial" w:cs="Arial"/>
          <w:spacing w:val="1"/>
          <w:szCs w:val="16"/>
        </w:rPr>
        <w:t>a</w:t>
      </w:r>
      <w:r>
        <w:rPr>
          <w:rFonts w:eastAsia="Arial" w:cs="Arial"/>
          <w:szCs w:val="16"/>
        </w:rPr>
        <w:t>s</w:t>
      </w:r>
      <w:r>
        <w:rPr>
          <w:rFonts w:eastAsia="Arial" w:cs="Arial"/>
          <w:spacing w:val="-12"/>
          <w:szCs w:val="16"/>
        </w:rPr>
        <w:t xml:space="preserve"> </w:t>
      </w:r>
      <w:r>
        <w:rPr>
          <w:rFonts w:eastAsia="Arial" w:cs="Arial"/>
          <w:spacing w:val="1"/>
          <w:szCs w:val="16"/>
        </w:rPr>
        <w:t>w</w:t>
      </w:r>
      <w:r>
        <w:rPr>
          <w:rFonts w:eastAsia="Arial" w:cs="Arial"/>
          <w:szCs w:val="16"/>
        </w:rPr>
        <w:t>ell</w:t>
      </w:r>
      <w:r>
        <w:rPr>
          <w:rFonts w:eastAsia="Arial" w:cs="Arial"/>
          <w:spacing w:val="-11"/>
          <w:szCs w:val="16"/>
        </w:rPr>
        <w:t xml:space="preserve"> </w:t>
      </w:r>
      <w:r>
        <w:rPr>
          <w:rFonts w:eastAsia="Arial" w:cs="Arial"/>
          <w:szCs w:val="16"/>
        </w:rPr>
        <w:t>as</w:t>
      </w:r>
      <w:r>
        <w:rPr>
          <w:rFonts w:eastAsia="Arial" w:cs="Arial"/>
          <w:spacing w:val="-11"/>
          <w:szCs w:val="16"/>
        </w:rPr>
        <w:t xml:space="preserve"> </w:t>
      </w:r>
      <w:r>
        <w:rPr>
          <w:rFonts w:eastAsia="Arial" w:cs="Arial"/>
          <w:szCs w:val="16"/>
        </w:rPr>
        <w:t>the</w:t>
      </w:r>
      <w:r>
        <w:rPr>
          <w:rFonts w:eastAsia="Arial" w:cs="Arial"/>
          <w:spacing w:val="-10"/>
          <w:szCs w:val="16"/>
        </w:rPr>
        <w:t xml:space="preserve"> </w:t>
      </w:r>
      <w:r>
        <w:rPr>
          <w:rFonts w:eastAsia="Arial" w:cs="Arial"/>
          <w:szCs w:val="16"/>
        </w:rPr>
        <w:t>number</w:t>
      </w:r>
      <w:r>
        <w:rPr>
          <w:rFonts w:eastAsia="Arial" w:cs="Arial"/>
          <w:spacing w:val="-13"/>
          <w:szCs w:val="16"/>
        </w:rPr>
        <w:t xml:space="preserve"> </w:t>
      </w:r>
      <w:r>
        <w:rPr>
          <w:rFonts w:eastAsia="Arial" w:cs="Arial"/>
          <w:szCs w:val="16"/>
        </w:rPr>
        <w:t>a</w:t>
      </w:r>
      <w:r>
        <w:rPr>
          <w:rFonts w:eastAsia="Arial" w:cs="Arial"/>
          <w:spacing w:val="3"/>
          <w:szCs w:val="16"/>
        </w:rPr>
        <w:t>n</w:t>
      </w:r>
      <w:r>
        <w:rPr>
          <w:rFonts w:eastAsia="Arial" w:cs="Arial"/>
          <w:szCs w:val="16"/>
        </w:rPr>
        <w:t>d</w:t>
      </w:r>
      <w:r>
        <w:rPr>
          <w:rFonts w:eastAsia="Arial" w:cs="Arial"/>
          <w:spacing w:val="-10"/>
          <w:szCs w:val="16"/>
        </w:rPr>
        <w:t xml:space="preserve"> </w:t>
      </w:r>
      <w:r>
        <w:rPr>
          <w:rFonts w:eastAsia="Arial" w:cs="Arial"/>
          <w:szCs w:val="16"/>
        </w:rPr>
        <w:t>times</w:t>
      </w:r>
      <w:r>
        <w:rPr>
          <w:rFonts w:eastAsia="Arial" w:cs="Arial"/>
          <w:spacing w:val="-13"/>
          <w:szCs w:val="16"/>
        </w:rPr>
        <w:t xml:space="preserve"> </w:t>
      </w:r>
      <w:r>
        <w:rPr>
          <w:rFonts w:eastAsia="Arial" w:cs="Arial"/>
          <w:szCs w:val="16"/>
        </w:rPr>
        <w:t>of</w:t>
      </w:r>
      <w:r>
        <w:rPr>
          <w:rFonts w:eastAsia="Arial" w:cs="Arial"/>
          <w:spacing w:val="-8"/>
          <w:szCs w:val="16"/>
        </w:rPr>
        <w:t xml:space="preserve"> </w:t>
      </w:r>
      <w:r>
        <w:rPr>
          <w:rFonts w:eastAsia="Arial" w:cs="Arial"/>
          <w:szCs w:val="16"/>
        </w:rPr>
        <w:t>the</w:t>
      </w:r>
      <w:r>
        <w:rPr>
          <w:rFonts w:eastAsia="Arial" w:cs="Arial"/>
          <w:spacing w:val="-10"/>
          <w:szCs w:val="16"/>
        </w:rPr>
        <w:t xml:space="preserve"> </w:t>
      </w:r>
      <w:r>
        <w:rPr>
          <w:rFonts w:eastAsia="Arial" w:cs="Arial"/>
          <w:szCs w:val="16"/>
        </w:rPr>
        <w:t>lamp</w:t>
      </w:r>
      <w:r>
        <w:rPr>
          <w:rFonts w:eastAsia="Arial" w:cs="Arial"/>
          <w:spacing w:val="-11"/>
          <w:szCs w:val="16"/>
        </w:rPr>
        <w:t xml:space="preserve"> </w:t>
      </w:r>
      <w:r>
        <w:rPr>
          <w:rFonts w:eastAsia="Arial" w:cs="Arial"/>
          <w:spacing w:val="1"/>
          <w:szCs w:val="16"/>
        </w:rPr>
        <w:t>a</w:t>
      </w:r>
      <w:r>
        <w:rPr>
          <w:rFonts w:eastAsia="Arial" w:cs="Arial"/>
          <w:szCs w:val="16"/>
        </w:rPr>
        <w:t>ctivation</w:t>
      </w:r>
      <w:r>
        <w:rPr>
          <w:rFonts w:eastAsia="Arial" w:cs="Arial"/>
          <w:spacing w:val="-1"/>
          <w:szCs w:val="16"/>
        </w:rPr>
        <w:t>s</w:t>
      </w:r>
      <w:r>
        <w:rPr>
          <w:rFonts w:eastAsia="Arial" w:cs="Arial"/>
          <w:szCs w:val="16"/>
        </w:rPr>
        <w:t>.</w:t>
      </w:r>
      <w:r>
        <w:rPr>
          <w:rFonts w:eastAsia="Arial" w:cs="Arial"/>
          <w:spacing w:val="-14"/>
          <w:szCs w:val="16"/>
        </w:rPr>
        <w:t xml:space="preserve"> </w:t>
      </w:r>
      <w:r>
        <w:rPr>
          <w:rFonts w:eastAsia="Arial" w:cs="Arial"/>
          <w:szCs w:val="16"/>
        </w:rPr>
        <w:t>All</w:t>
      </w:r>
      <w:r>
        <w:rPr>
          <w:rFonts w:eastAsia="Arial" w:cs="Arial"/>
          <w:spacing w:val="-10"/>
          <w:szCs w:val="16"/>
        </w:rPr>
        <w:t xml:space="preserve"> </w:t>
      </w:r>
      <w:r>
        <w:rPr>
          <w:rFonts w:eastAsia="Arial" w:cs="Arial"/>
          <w:szCs w:val="16"/>
        </w:rPr>
        <w:t>operating</w:t>
      </w:r>
      <w:r>
        <w:rPr>
          <w:rFonts w:eastAsia="Arial" w:cs="Arial"/>
          <w:spacing w:val="-14"/>
          <w:szCs w:val="16"/>
        </w:rPr>
        <w:t xml:space="preserve"> </w:t>
      </w:r>
      <w:r>
        <w:rPr>
          <w:rFonts w:eastAsia="Arial" w:cs="Arial"/>
          <w:szCs w:val="16"/>
        </w:rPr>
        <w:t>and</w:t>
      </w:r>
      <w:r>
        <w:rPr>
          <w:rFonts w:eastAsia="Arial" w:cs="Arial"/>
          <w:spacing w:val="-10"/>
          <w:szCs w:val="16"/>
        </w:rPr>
        <w:t xml:space="preserve"> </w:t>
      </w:r>
      <w:r>
        <w:rPr>
          <w:rFonts w:eastAsia="Arial" w:cs="Arial"/>
          <w:szCs w:val="16"/>
        </w:rPr>
        <w:t>error</w:t>
      </w:r>
      <w:r>
        <w:rPr>
          <w:rFonts w:eastAsia="Arial" w:cs="Arial"/>
          <w:spacing w:val="-15"/>
          <w:szCs w:val="16"/>
        </w:rPr>
        <w:t xml:space="preserve"> </w:t>
      </w:r>
      <w:r>
        <w:rPr>
          <w:rFonts w:eastAsia="Arial" w:cs="Arial"/>
          <w:szCs w:val="16"/>
        </w:rPr>
        <w:t>m</w:t>
      </w:r>
      <w:r>
        <w:rPr>
          <w:rFonts w:eastAsia="Arial" w:cs="Arial"/>
          <w:spacing w:val="-1"/>
          <w:szCs w:val="16"/>
        </w:rPr>
        <w:t>e</w:t>
      </w:r>
      <w:r>
        <w:rPr>
          <w:rFonts w:eastAsia="Arial" w:cs="Arial"/>
          <w:szCs w:val="16"/>
        </w:rPr>
        <w:t>ssages</w:t>
      </w:r>
      <w:r>
        <w:rPr>
          <w:rFonts w:eastAsia="Arial" w:cs="Arial"/>
          <w:spacing w:val="-15"/>
          <w:szCs w:val="16"/>
        </w:rPr>
        <w:t xml:space="preserve"> </w:t>
      </w:r>
      <w:r>
        <w:rPr>
          <w:rFonts w:eastAsia="Arial" w:cs="Arial"/>
          <w:szCs w:val="16"/>
        </w:rPr>
        <w:t>are shown</w:t>
      </w:r>
      <w:r>
        <w:rPr>
          <w:rFonts w:eastAsia="Arial" w:cs="Arial"/>
          <w:spacing w:val="-12"/>
          <w:szCs w:val="16"/>
        </w:rPr>
        <w:t xml:space="preserve"> </w:t>
      </w:r>
      <w:r>
        <w:rPr>
          <w:rFonts w:eastAsia="Arial" w:cs="Arial"/>
          <w:szCs w:val="16"/>
        </w:rPr>
        <w:t>in</w:t>
      </w:r>
      <w:r>
        <w:rPr>
          <w:rFonts w:eastAsia="Arial" w:cs="Arial"/>
          <w:spacing w:val="-9"/>
          <w:szCs w:val="16"/>
        </w:rPr>
        <w:t xml:space="preserve"> </w:t>
      </w:r>
      <w:r>
        <w:rPr>
          <w:rFonts w:eastAsia="Arial" w:cs="Arial"/>
          <w:spacing w:val="-1"/>
          <w:szCs w:val="16"/>
        </w:rPr>
        <w:t>f</w:t>
      </w:r>
      <w:r>
        <w:rPr>
          <w:rFonts w:eastAsia="Arial" w:cs="Arial"/>
          <w:spacing w:val="1"/>
          <w:szCs w:val="16"/>
        </w:rPr>
        <w:t>u</w:t>
      </w:r>
      <w:r>
        <w:rPr>
          <w:rFonts w:eastAsia="Arial" w:cs="Arial"/>
          <w:szCs w:val="16"/>
        </w:rPr>
        <w:t>ll</w:t>
      </w:r>
      <w:r>
        <w:rPr>
          <w:rFonts w:eastAsia="Arial" w:cs="Arial"/>
          <w:spacing w:val="-11"/>
          <w:szCs w:val="16"/>
        </w:rPr>
        <w:t xml:space="preserve"> </w:t>
      </w:r>
      <w:r>
        <w:rPr>
          <w:rFonts w:eastAsia="Arial" w:cs="Arial"/>
          <w:szCs w:val="16"/>
        </w:rPr>
        <w:t>te</w:t>
      </w:r>
      <w:r>
        <w:rPr>
          <w:rFonts w:eastAsia="Arial" w:cs="Arial"/>
          <w:spacing w:val="-1"/>
          <w:szCs w:val="16"/>
        </w:rPr>
        <w:t>x</w:t>
      </w:r>
      <w:r>
        <w:rPr>
          <w:rFonts w:eastAsia="Arial" w:cs="Arial"/>
          <w:szCs w:val="16"/>
        </w:rPr>
        <w:t>t.</w:t>
      </w:r>
      <w:r>
        <w:rPr>
          <w:rFonts w:eastAsia="Arial" w:cs="Arial"/>
          <w:spacing w:val="-10"/>
          <w:szCs w:val="16"/>
        </w:rPr>
        <w:t xml:space="preserve"> </w:t>
      </w:r>
      <w:r>
        <w:rPr>
          <w:rFonts w:eastAsia="Arial" w:cs="Arial"/>
          <w:spacing w:val="1"/>
          <w:szCs w:val="16"/>
        </w:rPr>
        <w:t>S</w:t>
      </w:r>
      <w:r>
        <w:rPr>
          <w:rFonts w:eastAsia="Arial" w:cs="Arial"/>
          <w:spacing w:val="-1"/>
          <w:szCs w:val="16"/>
        </w:rPr>
        <w:t>e</w:t>
      </w:r>
      <w:r>
        <w:rPr>
          <w:rFonts w:eastAsia="Arial" w:cs="Arial"/>
          <w:szCs w:val="16"/>
        </w:rPr>
        <w:t>tting</w:t>
      </w:r>
      <w:r>
        <w:rPr>
          <w:rFonts w:eastAsia="Arial" w:cs="Arial"/>
          <w:spacing w:val="-12"/>
          <w:szCs w:val="16"/>
        </w:rPr>
        <w:t xml:space="preserve"> </w:t>
      </w:r>
      <w:r>
        <w:rPr>
          <w:rFonts w:eastAsia="Arial" w:cs="Arial"/>
          <w:szCs w:val="16"/>
        </w:rPr>
        <w:t>the</w:t>
      </w:r>
      <w:r>
        <w:rPr>
          <w:rFonts w:eastAsia="Arial" w:cs="Arial"/>
          <w:spacing w:val="-9"/>
          <w:szCs w:val="16"/>
        </w:rPr>
        <w:t xml:space="preserve"> </w:t>
      </w:r>
      <w:r>
        <w:rPr>
          <w:rFonts w:eastAsia="Arial" w:cs="Arial"/>
          <w:szCs w:val="16"/>
        </w:rPr>
        <w:t>o</w:t>
      </w:r>
      <w:r>
        <w:rPr>
          <w:rFonts w:eastAsia="Arial" w:cs="Arial"/>
          <w:spacing w:val="1"/>
          <w:szCs w:val="16"/>
        </w:rPr>
        <w:t>p</w:t>
      </w:r>
      <w:r>
        <w:rPr>
          <w:rFonts w:eastAsia="Arial" w:cs="Arial"/>
          <w:spacing w:val="-1"/>
          <w:szCs w:val="16"/>
        </w:rPr>
        <w:t>e</w:t>
      </w:r>
      <w:r>
        <w:rPr>
          <w:rFonts w:eastAsia="Arial" w:cs="Arial"/>
          <w:spacing w:val="1"/>
          <w:szCs w:val="16"/>
        </w:rPr>
        <w:t>r</w:t>
      </w:r>
      <w:r>
        <w:rPr>
          <w:rFonts w:eastAsia="Arial" w:cs="Arial"/>
          <w:szCs w:val="16"/>
        </w:rPr>
        <w:t>a</w:t>
      </w:r>
      <w:r>
        <w:rPr>
          <w:rFonts w:eastAsia="Arial" w:cs="Arial"/>
          <w:spacing w:val="1"/>
          <w:szCs w:val="16"/>
        </w:rPr>
        <w:t>t</w:t>
      </w:r>
      <w:r>
        <w:rPr>
          <w:rFonts w:eastAsia="Arial" w:cs="Arial"/>
          <w:szCs w:val="16"/>
        </w:rPr>
        <w:t>ing</w:t>
      </w:r>
      <w:r>
        <w:rPr>
          <w:rFonts w:eastAsia="Arial" w:cs="Arial"/>
          <w:spacing w:val="-14"/>
          <w:szCs w:val="16"/>
        </w:rPr>
        <w:t xml:space="preserve"> </w:t>
      </w:r>
      <w:r>
        <w:rPr>
          <w:rFonts w:eastAsia="Arial" w:cs="Arial"/>
          <w:spacing w:val="1"/>
          <w:szCs w:val="16"/>
        </w:rPr>
        <w:t>p</w:t>
      </w:r>
      <w:r>
        <w:rPr>
          <w:rFonts w:eastAsia="Arial" w:cs="Arial"/>
          <w:szCs w:val="16"/>
        </w:rPr>
        <w:t>arameters</w:t>
      </w:r>
      <w:r>
        <w:rPr>
          <w:rFonts w:eastAsia="Arial" w:cs="Arial"/>
          <w:spacing w:val="-14"/>
          <w:szCs w:val="16"/>
        </w:rPr>
        <w:t xml:space="preserve"> </w:t>
      </w:r>
      <w:r>
        <w:rPr>
          <w:rFonts w:eastAsia="Arial" w:cs="Arial"/>
          <w:szCs w:val="16"/>
        </w:rPr>
        <w:t>is</w:t>
      </w:r>
      <w:r>
        <w:rPr>
          <w:rFonts w:eastAsia="Arial" w:cs="Arial"/>
          <w:spacing w:val="-8"/>
          <w:szCs w:val="16"/>
        </w:rPr>
        <w:t xml:space="preserve"> </w:t>
      </w:r>
      <w:r>
        <w:rPr>
          <w:rFonts w:eastAsia="Arial" w:cs="Arial"/>
          <w:spacing w:val="-1"/>
          <w:szCs w:val="16"/>
        </w:rPr>
        <w:t>f</w:t>
      </w:r>
      <w:r>
        <w:rPr>
          <w:rFonts w:eastAsia="Arial" w:cs="Arial"/>
          <w:spacing w:val="1"/>
          <w:szCs w:val="16"/>
        </w:rPr>
        <w:t>a</w:t>
      </w:r>
      <w:r>
        <w:rPr>
          <w:rFonts w:eastAsia="Arial" w:cs="Arial"/>
          <w:szCs w:val="16"/>
        </w:rPr>
        <w:t>cilitated</w:t>
      </w:r>
      <w:r>
        <w:rPr>
          <w:rFonts w:eastAsia="Arial" w:cs="Arial"/>
          <w:spacing w:val="-9"/>
          <w:szCs w:val="16"/>
        </w:rPr>
        <w:t xml:space="preserve"> </w:t>
      </w:r>
      <w:r>
        <w:rPr>
          <w:rFonts w:eastAsia="Arial" w:cs="Arial"/>
          <w:szCs w:val="16"/>
        </w:rPr>
        <w:t>by</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clear</w:t>
      </w:r>
      <w:r>
        <w:rPr>
          <w:rFonts w:eastAsia="Arial" w:cs="Arial"/>
          <w:spacing w:val="-10"/>
          <w:szCs w:val="16"/>
        </w:rPr>
        <w:t xml:space="preserve"> </w:t>
      </w:r>
      <w:r>
        <w:rPr>
          <w:rFonts w:eastAsia="Arial" w:cs="Arial"/>
          <w:szCs w:val="16"/>
        </w:rPr>
        <w:t>menu</w:t>
      </w:r>
      <w:r>
        <w:rPr>
          <w:rFonts w:eastAsia="Arial" w:cs="Arial"/>
          <w:spacing w:val="-12"/>
          <w:szCs w:val="16"/>
        </w:rPr>
        <w:t xml:space="preserve"> </w:t>
      </w:r>
      <w:r>
        <w:rPr>
          <w:rFonts w:eastAsia="Arial" w:cs="Arial"/>
          <w:szCs w:val="16"/>
        </w:rPr>
        <w:t>navigatio</w:t>
      </w:r>
      <w:r>
        <w:rPr>
          <w:rFonts w:eastAsia="Arial" w:cs="Arial"/>
          <w:spacing w:val="-1"/>
          <w:szCs w:val="16"/>
        </w:rPr>
        <w:t>n</w:t>
      </w:r>
      <w:r>
        <w:rPr>
          <w:rFonts w:eastAsia="Arial" w:cs="Arial"/>
          <w:szCs w:val="16"/>
        </w:rPr>
        <w:t>.</w:t>
      </w:r>
      <w:r>
        <w:rPr>
          <w:rFonts w:eastAsia="Arial" w:cs="Arial"/>
          <w:spacing w:val="-14"/>
          <w:szCs w:val="16"/>
        </w:rPr>
        <w:t xml:space="preserve"> </w:t>
      </w:r>
      <w:r>
        <w:rPr>
          <w:rFonts w:eastAsia="Arial" w:cs="Arial"/>
          <w:szCs w:val="16"/>
        </w:rPr>
        <w:t>The</w:t>
      </w:r>
      <w:r>
        <w:rPr>
          <w:rFonts w:eastAsia="Arial" w:cs="Arial"/>
          <w:spacing w:val="-10"/>
          <w:szCs w:val="16"/>
        </w:rPr>
        <w:t xml:space="preserve"> </w:t>
      </w:r>
      <w:r>
        <w:rPr>
          <w:rFonts w:eastAsia="Arial" w:cs="Arial"/>
          <w:szCs w:val="16"/>
        </w:rPr>
        <w:t>control o</w:t>
      </w:r>
      <w:r>
        <w:rPr>
          <w:rFonts w:eastAsia="Arial" w:cs="Arial"/>
          <w:spacing w:val="-1"/>
          <w:szCs w:val="16"/>
        </w:rPr>
        <w:t>f</w:t>
      </w:r>
      <w:r>
        <w:rPr>
          <w:rFonts w:eastAsia="Arial" w:cs="Arial"/>
          <w:szCs w:val="16"/>
        </w:rPr>
        <w:t>fers</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zCs w:val="16"/>
        </w:rPr>
        <w:t>selecti</w:t>
      </w:r>
      <w:r>
        <w:rPr>
          <w:rFonts w:eastAsia="Arial" w:cs="Arial"/>
          <w:spacing w:val="-1"/>
          <w:szCs w:val="16"/>
        </w:rPr>
        <w:t>o</w:t>
      </w:r>
      <w:r>
        <w:rPr>
          <w:rFonts w:eastAsia="Arial" w:cs="Arial"/>
          <w:szCs w:val="16"/>
        </w:rPr>
        <w:t>n</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9</w:t>
      </w:r>
      <w:r>
        <w:rPr>
          <w:rFonts w:eastAsia="Arial" w:cs="Arial"/>
          <w:spacing w:val="-5"/>
          <w:szCs w:val="16"/>
        </w:rPr>
        <w:t xml:space="preserve"> </w:t>
      </w:r>
      <w:r>
        <w:rPr>
          <w:rFonts w:eastAsia="Arial" w:cs="Arial"/>
          <w:szCs w:val="16"/>
        </w:rPr>
        <w:t>different</w:t>
      </w:r>
      <w:r>
        <w:rPr>
          <w:rFonts w:eastAsia="Arial" w:cs="Arial"/>
          <w:spacing w:val="-9"/>
          <w:szCs w:val="16"/>
        </w:rPr>
        <w:t xml:space="preserve"> </w:t>
      </w:r>
      <w:r>
        <w:rPr>
          <w:rFonts w:eastAsia="Arial" w:cs="Arial"/>
          <w:szCs w:val="16"/>
        </w:rPr>
        <w:t>languages.</w:t>
      </w:r>
    </w:p>
    <w:p w14:paraId="39592DCC" w14:textId="77777777" w:rsidR="00E41C2D" w:rsidRDefault="00E41C2D" w:rsidP="00E41C2D">
      <w:pPr>
        <w:spacing w:before="81" w:after="0"/>
        <w:ind w:left="2160" w:right="-20"/>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15"/>
          <w:szCs w:val="16"/>
        </w:rPr>
        <w:t xml:space="preserve"> </w:t>
      </w:r>
      <w:r>
        <w:rPr>
          <w:rFonts w:eastAsia="Arial" w:cs="Arial"/>
          <w:szCs w:val="16"/>
        </w:rPr>
        <w:t>is</w:t>
      </w:r>
      <w:r>
        <w:rPr>
          <w:rFonts w:eastAsia="Arial" w:cs="Arial"/>
          <w:spacing w:val="-12"/>
          <w:szCs w:val="16"/>
        </w:rPr>
        <w:t xml:space="preserve"> </w:t>
      </w:r>
      <w:r>
        <w:rPr>
          <w:rFonts w:eastAsia="Arial" w:cs="Arial"/>
          <w:szCs w:val="16"/>
        </w:rPr>
        <w:t>co</w:t>
      </w:r>
      <w:r>
        <w:rPr>
          <w:rFonts w:eastAsia="Arial" w:cs="Arial"/>
          <w:spacing w:val="1"/>
          <w:szCs w:val="16"/>
        </w:rPr>
        <w:t>nn</w:t>
      </w:r>
      <w:r>
        <w:rPr>
          <w:rFonts w:eastAsia="Arial" w:cs="Arial"/>
          <w:spacing w:val="-1"/>
          <w:szCs w:val="16"/>
        </w:rPr>
        <w:t>e</w:t>
      </w:r>
      <w:r>
        <w:rPr>
          <w:rFonts w:eastAsia="Arial" w:cs="Arial"/>
          <w:spacing w:val="1"/>
          <w:szCs w:val="16"/>
        </w:rPr>
        <w:t>c</w:t>
      </w:r>
      <w:r>
        <w:rPr>
          <w:rFonts w:eastAsia="Arial" w:cs="Arial"/>
          <w:szCs w:val="16"/>
        </w:rPr>
        <w:t>ted</w:t>
      </w:r>
      <w:r>
        <w:rPr>
          <w:rFonts w:eastAsia="Arial" w:cs="Arial"/>
          <w:spacing w:val="-14"/>
          <w:szCs w:val="16"/>
        </w:rPr>
        <w:t xml:space="preserve"> </w:t>
      </w:r>
      <w:r>
        <w:rPr>
          <w:rFonts w:eastAsia="Arial" w:cs="Arial"/>
          <w:szCs w:val="16"/>
        </w:rPr>
        <w:t>to</w:t>
      </w:r>
      <w:r>
        <w:rPr>
          <w:rFonts w:eastAsia="Arial" w:cs="Arial"/>
          <w:spacing w:val="-11"/>
          <w:szCs w:val="16"/>
        </w:rPr>
        <w:t xml:space="preserve"> </w:t>
      </w:r>
      <w:r>
        <w:rPr>
          <w:rFonts w:eastAsia="Arial" w:cs="Arial"/>
          <w:szCs w:val="16"/>
        </w:rPr>
        <w:t>the</w:t>
      </w:r>
      <w:r>
        <w:rPr>
          <w:rFonts w:eastAsia="Arial" w:cs="Arial"/>
          <w:spacing w:val="-14"/>
          <w:szCs w:val="16"/>
        </w:rPr>
        <w:t xml:space="preserve"> </w:t>
      </w:r>
      <w:r>
        <w:rPr>
          <w:rFonts w:eastAsia="Arial" w:cs="Arial"/>
          <w:szCs w:val="16"/>
        </w:rPr>
        <w:t>ba</w:t>
      </w:r>
      <w:r>
        <w:rPr>
          <w:rFonts w:eastAsia="Arial" w:cs="Arial"/>
          <w:spacing w:val="1"/>
          <w:szCs w:val="16"/>
        </w:rPr>
        <w:t>l</w:t>
      </w:r>
      <w:r>
        <w:rPr>
          <w:rFonts w:eastAsia="Arial" w:cs="Arial"/>
          <w:szCs w:val="16"/>
        </w:rPr>
        <w:t>la</w:t>
      </w:r>
      <w:r>
        <w:rPr>
          <w:rFonts w:eastAsia="Arial" w:cs="Arial"/>
          <w:spacing w:val="1"/>
          <w:szCs w:val="16"/>
        </w:rPr>
        <w:t>s</w:t>
      </w:r>
      <w:r>
        <w:rPr>
          <w:rFonts w:eastAsia="Arial" w:cs="Arial"/>
          <w:szCs w:val="16"/>
        </w:rPr>
        <w:t>ts</w:t>
      </w:r>
      <w:r>
        <w:rPr>
          <w:rFonts w:eastAsia="Arial" w:cs="Arial"/>
          <w:spacing w:val="-18"/>
          <w:szCs w:val="16"/>
        </w:rPr>
        <w:t xml:space="preserve"> </w:t>
      </w:r>
      <w:r>
        <w:rPr>
          <w:rFonts w:eastAsia="Arial" w:cs="Arial"/>
          <w:szCs w:val="16"/>
        </w:rPr>
        <w:t>v</w:t>
      </w:r>
      <w:r>
        <w:rPr>
          <w:rFonts w:eastAsia="Arial" w:cs="Arial"/>
          <w:spacing w:val="1"/>
          <w:szCs w:val="16"/>
        </w:rPr>
        <w:t>i</w:t>
      </w:r>
      <w:r>
        <w:rPr>
          <w:rFonts w:eastAsia="Arial" w:cs="Arial"/>
          <w:szCs w:val="16"/>
        </w:rPr>
        <w:t>a</w:t>
      </w:r>
      <w:r>
        <w:rPr>
          <w:rFonts w:eastAsia="Arial" w:cs="Arial"/>
          <w:spacing w:val="-16"/>
          <w:szCs w:val="16"/>
        </w:rPr>
        <w:t xml:space="preserve"> </w:t>
      </w:r>
      <w:r>
        <w:rPr>
          <w:rFonts w:eastAsia="Arial" w:cs="Arial"/>
          <w:szCs w:val="16"/>
        </w:rPr>
        <w:t>a</w:t>
      </w:r>
      <w:r>
        <w:rPr>
          <w:rFonts w:eastAsia="Arial" w:cs="Arial"/>
          <w:spacing w:val="-14"/>
          <w:szCs w:val="16"/>
        </w:rPr>
        <w:t xml:space="preserve"> </w:t>
      </w:r>
      <w:r>
        <w:rPr>
          <w:rFonts w:eastAsia="Arial" w:cs="Arial"/>
          <w:szCs w:val="16"/>
        </w:rPr>
        <w:t>bus</w:t>
      </w:r>
      <w:r>
        <w:rPr>
          <w:rFonts w:eastAsia="Arial" w:cs="Arial"/>
          <w:spacing w:val="-14"/>
          <w:szCs w:val="16"/>
        </w:rPr>
        <w:t xml:space="preserve"> </w:t>
      </w:r>
      <w:r>
        <w:rPr>
          <w:rFonts w:eastAsia="Arial" w:cs="Arial"/>
          <w:w w:val="99"/>
          <w:szCs w:val="16"/>
        </w:rPr>
        <w:t>s</w:t>
      </w:r>
      <w:r>
        <w:rPr>
          <w:rFonts w:eastAsia="Arial" w:cs="Arial"/>
          <w:spacing w:val="1"/>
          <w:w w:val="99"/>
          <w:szCs w:val="16"/>
        </w:rPr>
        <w:t>y</w:t>
      </w:r>
      <w:r>
        <w:rPr>
          <w:rFonts w:eastAsia="Arial" w:cs="Arial"/>
          <w:w w:val="99"/>
          <w:szCs w:val="16"/>
        </w:rPr>
        <w:t>stem,</w:t>
      </w:r>
      <w:r>
        <w:rPr>
          <w:rFonts w:eastAsia="Arial" w:cs="Arial"/>
          <w:spacing w:val="-13"/>
          <w:w w:val="99"/>
          <w:szCs w:val="16"/>
        </w:rPr>
        <w:t xml:space="preserve"> </w:t>
      </w:r>
      <w:r>
        <w:rPr>
          <w:rFonts w:eastAsia="Arial" w:cs="Arial"/>
          <w:spacing w:val="1"/>
          <w:szCs w:val="16"/>
        </w:rPr>
        <w:t>w</w:t>
      </w:r>
      <w:r>
        <w:rPr>
          <w:rFonts w:eastAsia="Arial" w:cs="Arial"/>
          <w:szCs w:val="16"/>
        </w:rPr>
        <w:t>h</w:t>
      </w:r>
      <w:r>
        <w:rPr>
          <w:rFonts w:eastAsia="Arial" w:cs="Arial"/>
          <w:spacing w:val="1"/>
          <w:szCs w:val="16"/>
        </w:rPr>
        <w:t>i</w:t>
      </w:r>
      <w:r>
        <w:rPr>
          <w:rFonts w:eastAsia="Arial" w:cs="Arial"/>
          <w:szCs w:val="16"/>
        </w:rPr>
        <w:t>ch</w:t>
      </w:r>
      <w:r>
        <w:rPr>
          <w:rFonts w:eastAsia="Arial" w:cs="Arial"/>
          <w:spacing w:val="-13"/>
          <w:szCs w:val="16"/>
        </w:rPr>
        <w:t xml:space="preserve"> </w:t>
      </w:r>
      <w:r>
        <w:rPr>
          <w:rFonts w:eastAsia="Arial" w:cs="Arial"/>
          <w:szCs w:val="16"/>
        </w:rPr>
        <w:t>per</w:t>
      </w:r>
      <w:r>
        <w:rPr>
          <w:rFonts w:eastAsia="Arial" w:cs="Arial"/>
          <w:spacing w:val="1"/>
          <w:szCs w:val="16"/>
        </w:rPr>
        <w:t>m</w:t>
      </w:r>
      <w:r>
        <w:rPr>
          <w:rFonts w:eastAsia="Arial" w:cs="Arial"/>
          <w:szCs w:val="16"/>
        </w:rPr>
        <w:t>its</w:t>
      </w:r>
      <w:r>
        <w:rPr>
          <w:rFonts w:eastAsia="Arial" w:cs="Arial"/>
          <w:spacing w:val="-16"/>
          <w:szCs w:val="16"/>
        </w:rPr>
        <w:t xml:space="preserve"> </w:t>
      </w:r>
      <w:r>
        <w:rPr>
          <w:rFonts w:eastAsia="Arial" w:cs="Arial"/>
          <w:w w:val="98"/>
          <w:szCs w:val="16"/>
        </w:rPr>
        <w:t>m</w:t>
      </w:r>
      <w:r>
        <w:rPr>
          <w:rFonts w:eastAsia="Arial" w:cs="Arial"/>
          <w:spacing w:val="1"/>
          <w:w w:val="98"/>
          <w:szCs w:val="16"/>
        </w:rPr>
        <w:t>o</w:t>
      </w:r>
      <w:r>
        <w:rPr>
          <w:rFonts w:eastAsia="Arial" w:cs="Arial"/>
          <w:w w:val="98"/>
          <w:szCs w:val="16"/>
        </w:rPr>
        <w:t>n</w:t>
      </w:r>
      <w:r>
        <w:rPr>
          <w:rFonts w:eastAsia="Arial" w:cs="Arial"/>
          <w:spacing w:val="1"/>
          <w:w w:val="98"/>
          <w:szCs w:val="16"/>
        </w:rPr>
        <w:t>i</w:t>
      </w:r>
      <w:r>
        <w:rPr>
          <w:rFonts w:eastAsia="Arial" w:cs="Arial"/>
          <w:w w:val="98"/>
          <w:szCs w:val="16"/>
        </w:rPr>
        <w:t>t</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ng</w:t>
      </w:r>
      <w:r>
        <w:rPr>
          <w:rFonts w:eastAsia="Arial" w:cs="Arial"/>
          <w:spacing w:val="-3"/>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each</w:t>
      </w:r>
      <w:r>
        <w:rPr>
          <w:rFonts w:eastAsia="Arial" w:cs="Arial"/>
          <w:spacing w:val="-14"/>
          <w:szCs w:val="16"/>
        </w:rPr>
        <w:t xml:space="preserve"> </w:t>
      </w:r>
      <w:r>
        <w:rPr>
          <w:rFonts w:eastAsia="Arial" w:cs="Arial"/>
          <w:w w:val="98"/>
          <w:szCs w:val="16"/>
        </w:rPr>
        <w:t>i</w:t>
      </w:r>
      <w:r>
        <w:rPr>
          <w:rFonts w:eastAsia="Arial" w:cs="Arial"/>
          <w:spacing w:val="1"/>
          <w:w w:val="98"/>
          <w:szCs w:val="16"/>
        </w:rPr>
        <w:t>n</w:t>
      </w:r>
      <w:r>
        <w:rPr>
          <w:rFonts w:eastAsia="Arial" w:cs="Arial"/>
          <w:w w:val="98"/>
          <w:szCs w:val="16"/>
        </w:rPr>
        <w:t>dividu</w:t>
      </w:r>
      <w:r>
        <w:rPr>
          <w:rFonts w:eastAsia="Arial" w:cs="Arial"/>
          <w:spacing w:val="1"/>
          <w:w w:val="98"/>
          <w:szCs w:val="16"/>
        </w:rPr>
        <w:t>a</w:t>
      </w:r>
      <w:r>
        <w:rPr>
          <w:rFonts w:eastAsia="Arial" w:cs="Arial"/>
          <w:w w:val="98"/>
          <w:szCs w:val="16"/>
        </w:rPr>
        <w:t>l</w:t>
      </w:r>
      <w:r>
        <w:rPr>
          <w:rFonts w:eastAsia="Arial" w:cs="Arial"/>
          <w:spacing w:val="-6"/>
          <w:w w:val="98"/>
          <w:szCs w:val="16"/>
        </w:rPr>
        <w:t xml:space="preserve"> </w:t>
      </w:r>
      <w:r>
        <w:rPr>
          <w:rFonts w:eastAsia="Arial" w:cs="Arial"/>
          <w:szCs w:val="16"/>
        </w:rPr>
        <w:t>la</w:t>
      </w:r>
      <w:r>
        <w:rPr>
          <w:rFonts w:eastAsia="Arial" w:cs="Arial"/>
          <w:spacing w:val="1"/>
          <w:szCs w:val="16"/>
        </w:rPr>
        <w:t>m</w:t>
      </w:r>
      <w:r>
        <w:rPr>
          <w:rFonts w:eastAsia="Arial" w:cs="Arial"/>
          <w:szCs w:val="16"/>
        </w:rPr>
        <w:t>p. T</w:t>
      </w:r>
      <w:r>
        <w:rPr>
          <w:rFonts w:eastAsia="Arial" w:cs="Arial"/>
          <w:spacing w:val="1"/>
          <w:szCs w:val="16"/>
        </w:rPr>
        <w:t>h</w:t>
      </w:r>
      <w:r>
        <w:rPr>
          <w:rFonts w:eastAsia="Arial" w:cs="Arial"/>
          <w:szCs w:val="16"/>
        </w:rPr>
        <w:t>is</w:t>
      </w:r>
      <w:r>
        <w:rPr>
          <w:rFonts w:eastAsia="Arial" w:cs="Arial"/>
          <w:spacing w:val="-8"/>
          <w:szCs w:val="16"/>
        </w:rPr>
        <w:t xml:space="preserve"> </w:t>
      </w:r>
      <w:r>
        <w:rPr>
          <w:rFonts w:eastAsia="Arial" w:cs="Arial"/>
          <w:szCs w:val="16"/>
        </w:rPr>
        <w:t>al</w:t>
      </w:r>
      <w:r>
        <w:rPr>
          <w:rFonts w:eastAsia="Arial" w:cs="Arial"/>
          <w:spacing w:val="1"/>
          <w:szCs w:val="16"/>
        </w:rPr>
        <w:t>s</w:t>
      </w:r>
      <w:r>
        <w:rPr>
          <w:rFonts w:eastAsia="Arial" w:cs="Arial"/>
          <w:szCs w:val="16"/>
        </w:rPr>
        <w:t>o</w:t>
      </w:r>
      <w:r>
        <w:rPr>
          <w:rFonts w:eastAsia="Arial" w:cs="Arial"/>
          <w:spacing w:val="-7"/>
          <w:szCs w:val="16"/>
        </w:rPr>
        <w:t xml:space="preserve"> </w:t>
      </w:r>
      <w:r>
        <w:rPr>
          <w:rFonts w:eastAsia="Arial" w:cs="Arial"/>
          <w:szCs w:val="16"/>
        </w:rPr>
        <w:t>fa</w:t>
      </w:r>
      <w:r>
        <w:rPr>
          <w:rFonts w:eastAsia="Arial" w:cs="Arial"/>
          <w:spacing w:val="1"/>
          <w:szCs w:val="16"/>
        </w:rPr>
        <w:t>c</w:t>
      </w:r>
      <w:r>
        <w:rPr>
          <w:rFonts w:eastAsia="Arial" w:cs="Arial"/>
          <w:szCs w:val="16"/>
        </w:rPr>
        <w:t>il</w:t>
      </w:r>
      <w:r>
        <w:rPr>
          <w:rFonts w:eastAsia="Arial" w:cs="Arial"/>
          <w:spacing w:val="1"/>
          <w:szCs w:val="16"/>
        </w:rPr>
        <w:t>i</w:t>
      </w:r>
      <w:r>
        <w:rPr>
          <w:rFonts w:eastAsia="Arial" w:cs="Arial"/>
          <w:szCs w:val="16"/>
        </w:rPr>
        <w:t>t</w:t>
      </w:r>
      <w:r>
        <w:rPr>
          <w:rFonts w:eastAsia="Arial" w:cs="Arial"/>
          <w:spacing w:val="1"/>
          <w:szCs w:val="16"/>
        </w:rPr>
        <w:t>a</w:t>
      </w:r>
      <w:r>
        <w:rPr>
          <w:rFonts w:eastAsia="Arial" w:cs="Arial"/>
          <w:szCs w:val="16"/>
        </w:rPr>
        <w:t>tes</w:t>
      </w:r>
      <w:r>
        <w:rPr>
          <w:rFonts w:eastAsia="Arial" w:cs="Arial"/>
          <w:spacing w:val="-12"/>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zCs w:val="16"/>
        </w:rPr>
        <w:t>pati</w:t>
      </w:r>
      <w:r>
        <w:rPr>
          <w:rFonts w:eastAsia="Arial" w:cs="Arial"/>
          <w:spacing w:val="1"/>
          <w:szCs w:val="16"/>
        </w:rPr>
        <w:t>a</w:t>
      </w:r>
      <w:r>
        <w:rPr>
          <w:rFonts w:eastAsia="Arial" w:cs="Arial"/>
          <w:szCs w:val="16"/>
        </w:rPr>
        <w:t>l</w:t>
      </w:r>
      <w:r>
        <w:rPr>
          <w:rFonts w:eastAsia="Arial" w:cs="Arial"/>
          <w:spacing w:val="-11"/>
          <w:szCs w:val="16"/>
        </w:rPr>
        <w:t xml:space="preserve"> </w:t>
      </w:r>
      <w:r>
        <w:rPr>
          <w:rFonts w:eastAsia="Arial" w:cs="Arial"/>
          <w:spacing w:val="1"/>
          <w:szCs w:val="16"/>
        </w:rPr>
        <w:t>s</w:t>
      </w:r>
      <w:r>
        <w:rPr>
          <w:rFonts w:eastAsia="Arial" w:cs="Arial"/>
          <w:szCs w:val="16"/>
        </w:rPr>
        <w:t>epa</w:t>
      </w:r>
      <w:r>
        <w:rPr>
          <w:rFonts w:eastAsia="Arial" w:cs="Arial"/>
          <w:spacing w:val="1"/>
          <w:szCs w:val="16"/>
        </w:rPr>
        <w:t>r</w:t>
      </w:r>
      <w:r>
        <w:rPr>
          <w:rFonts w:eastAsia="Arial" w:cs="Arial"/>
          <w:szCs w:val="16"/>
        </w:rPr>
        <w:t>ati</w:t>
      </w:r>
      <w:r>
        <w:rPr>
          <w:rFonts w:eastAsia="Arial" w:cs="Arial"/>
          <w:spacing w:val="1"/>
          <w:szCs w:val="16"/>
        </w:rPr>
        <w:t>o</w:t>
      </w:r>
      <w:r>
        <w:rPr>
          <w:rFonts w:eastAsia="Arial" w:cs="Arial"/>
          <w:szCs w:val="16"/>
        </w:rPr>
        <w:t>n</w:t>
      </w:r>
      <w:r>
        <w:rPr>
          <w:rFonts w:eastAsia="Arial" w:cs="Arial"/>
          <w:spacing w:val="-14"/>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co</w:t>
      </w:r>
      <w:r>
        <w:rPr>
          <w:rFonts w:eastAsia="Arial" w:cs="Arial"/>
          <w:spacing w:val="1"/>
          <w:szCs w:val="16"/>
        </w:rPr>
        <w:t>n</w:t>
      </w:r>
      <w:r>
        <w:rPr>
          <w:rFonts w:eastAsia="Arial" w:cs="Arial"/>
          <w:spacing w:val="2"/>
          <w:szCs w:val="16"/>
        </w:rPr>
        <w:t>t</w:t>
      </w:r>
      <w:r>
        <w:rPr>
          <w:rFonts w:eastAsia="Arial" w:cs="Arial"/>
          <w:szCs w:val="16"/>
        </w:rPr>
        <w:t>r</w:t>
      </w:r>
      <w:r>
        <w:rPr>
          <w:rFonts w:eastAsia="Arial" w:cs="Arial"/>
          <w:spacing w:val="1"/>
          <w:szCs w:val="16"/>
        </w:rPr>
        <w:t>o</w:t>
      </w:r>
      <w:r>
        <w:rPr>
          <w:rFonts w:eastAsia="Arial" w:cs="Arial"/>
          <w:szCs w:val="16"/>
        </w:rPr>
        <w:t>l</w:t>
      </w:r>
      <w:r>
        <w:rPr>
          <w:rFonts w:eastAsia="Arial" w:cs="Arial"/>
          <w:spacing w:val="-8"/>
          <w:szCs w:val="16"/>
        </w:rPr>
        <w:t xml:space="preserve"> </w:t>
      </w:r>
      <w:r>
        <w:rPr>
          <w:rFonts w:eastAsia="Arial" w:cs="Arial"/>
          <w:szCs w:val="16"/>
        </w:rPr>
        <w:t>over</w:t>
      </w:r>
      <w:r>
        <w:rPr>
          <w:rFonts w:eastAsia="Arial" w:cs="Arial"/>
          <w:spacing w:val="-8"/>
          <w:szCs w:val="16"/>
        </w:rPr>
        <w:t xml:space="preserve"> </w:t>
      </w:r>
      <w:r>
        <w:rPr>
          <w:rFonts w:eastAsia="Arial" w:cs="Arial"/>
          <w:szCs w:val="16"/>
        </w:rPr>
        <w:t>l</w:t>
      </w:r>
      <w:r>
        <w:rPr>
          <w:rFonts w:eastAsia="Arial" w:cs="Arial"/>
          <w:spacing w:val="1"/>
          <w:szCs w:val="16"/>
        </w:rPr>
        <w:t>o</w:t>
      </w:r>
      <w:r>
        <w:rPr>
          <w:rFonts w:eastAsia="Arial" w:cs="Arial"/>
          <w:szCs w:val="16"/>
        </w:rPr>
        <w:t>ng</w:t>
      </w:r>
      <w:r>
        <w:rPr>
          <w:rFonts w:eastAsia="Arial" w:cs="Arial"/>
          <w:spacing w:val="-8"/>
          <w:szCs w:val="16"/>
        </w:rPr>
        <w:t xml:space="preserve"> </w:t>
      </w:r>
      <w:r>
        <w:rPr>
          <w:rFonts w:eastAsia="Arial" w:cs="Arial"/>
          <w:szCs w:val="16"/>
        </w:rPr>
        <w:t>d</w:t>
      </w:r>
      <w:r>
        <w:rPr>
          <w:rFonts w:eastAsia="Arial" w:cs="Arial"/>
          <w:spacing w:val="1"/>
          <w:szCs w:val="16"/>
        </w:rPr>
        <w:t>i</w:t>
      </w:r>
      <w:r>
        <w:rPr>
          <w:rFonts w:eastAsia="Arial" w:cs="Arial"/>
          <w:szCs w:val="16"/>
        </w:rPr>
        <w:t>sta</w:t>
      </w:r>
      <w:r>
        <w:rPr>
          <w:rFonts w:eastAsia="Arial" w:cs="Arial"/>
          <w:spacing w:val="1"/>
          <w:szCs w:val="16"/>
        </w:rPr>
        <w:t>n</w:t>
      </w:r>
      <w:r>
        <w:rPr>
          <w:rFonts w:eastAsia="Arial" w:cs="Arial"/>
          <w:szCs w:val="16"/>
        </w:rPr>
        <w:t>ces</w:t>
      </w:r>
      <w:r>
        <w:rPr>
          <w:rFonts w:eastAsia="Arial" w:cs="Arial"/>
          <w:spacing w:val="-7"/>
          <w:szCs w:val="16"/>
        </w:rPr>
        <w:t xml:space="preserve"> </w:t>
      </w:r>
      <w:r>
        <w:rPr>
          <w:rFonts w:eastAsia="Arial" w:cs="Arial"/>
          <w:szCs w:val="16"/>
        </w:rPr>
        <w:t>f</w:t>
      </w:r>
      <w:r>
        <w:rPr>
          <w:rFonts w:eastAsia="Arial" w:cs="Arial"/>
          <w:spacing w:val="1"/>
          <w:szCs w:val="16"/>
        </w:rPr>
        <w:t>r</w:t>
      </w:r>
      <w:r>
        <w:rPr>
          <w:rFonts w:eastAsia="Arial" w:cs="Arial"/>
          <w:szCs w:val="16"/>
        </w:rPr>
        <w:t>om</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r</w:t>
      </w:r>
      <w:r>
        <w:rPr>
          <w:rFonts w:eastAsia="Arial" w:cs="Arial"/>
          <w:szCs w:val="16"/>
        </w:rPr>
        <w:t>adiati</w:t>
      </w:r>
      <w:r>
        <w:rPr>
          <w:rFonts w:eastAsia="Arial" w:cs="Arial"/>
          <w:spacing w:val="1"/>
          <w:szCs w:val="16"/>
        </w:rPr>
        <w:t>o</w:t>
      </w:r>
      <w:r>
        <w:rPr>
          <w:rFonts w:eastAsia="Arial" w:cs="Arial"/>
          <w:szCs w:val="16"/>
        </w:rPr>
        <w:t>n</w:t>
      </w:r>
      <w:r>
        <w:rPr>
          <w:rFonts w:eastAsia="Arial" w:cs="Arial"/>
          <w:spacing w:val="-13"/>
          <w:szCs w:val="16"/>
        </w:rPr>
        <w:t xml:space="preserve"> </w:t>
      </w:r>
      <w:r>
        <w:rPr>
          <w:rFonts w:eastAsia="Arial" w:cs="Arial"/>
          <w:szCs w:val="16"/>
        </w:rPr>
        <w:t>c</w:t>
      </w:r>
      <w:r>
        <w:rPr>
          <w:rFonts w:eastAsia="Arial" w:cs="Arial"/>
          <w:spacing w:val="1"/>
          <w:szCs w:val="16"/>
        </w:rPr>
        <w:t>h</w:t>
      </w:r>
      <w:r>
        <w:rPr>
          <w:rFonts w:eastAsia="Arial" w:cs="Arial"/>
          <w:szCs w:val="16"/>
        </w:rPr>
        <w:t>a</w:t>
      </w:r>
      <w:r>
        <w:rPr>
          <w:rFonts w:eastAsia="Arial" w:cs="Arial"/>
          <w:spacing w:val="1"/>
          <w:szCs w:val="16"/>
        </w:rPr>
        <w:t>m</w:t>
      </w:r>
      <w:r>
        <w:rPr>
          <w:rFonts w:eastAsia="Arial" w:cs="Arial"/>
          <w:szCs w:val="16"/>
        </w:rPr>
        <w:t>ber i</w:t>
      </w:r>
      <w:r>
        <w:rPr>
          <w:rFonts w:eastAsia="Arial" w:cs="Arial"/>
          <w:spacing w:val="1"/>
          <w:szCs w:val="16"/>
        </w:rPr>
        <w:t>n</w:t>
      </w:r>
      <w:r>
        <w:rPr>
          <w:rFonts w:eastAsia="Arial" w:cs="Arial"/>
          <w:szCs w:val="16"/>
        </w:rPr>
        <w:t>c</w:t>
      </w:r>
      <w:r>
        <w:rPr>
          <w:rFonts w:eastAsia="Arial" w:cs="Arial"/>
          <w:spacing w:val="1"/>
          <w:szCs w:val="16"/>
        </w:rPr>
        <w:t>l</w:t>
      </w:r>
      <w:r>
        <w:rPr>
          <w:rFonts w:eastAsia="Arial" w:cs="Arial"/>
          <w:szCs w:val="16"/>
        </w:rPr>
        <w:t>udi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la</w:t>
      </w:r>
      <w:r>
        <w:rPr>
          <w:rFonts w:eastAsia="Arial" w:cs="Arial"/>
          <w:spacing w:val="1"/>
          <w:szCs w:val="16"/>
        </w:rPr>
        <w:t>m</w:t>
      </w:r>
      <w:r>
        <w:rPr>
          <w:rFonts w:eastAsia="Arial" w:cs="Arial"/>
          <w:szCs w:val="16"/>
        </w:rPr>
        <w:t>ps</w:t>
      </w:r>
      <w:r>
        <w:rPr>
          <w:rFonts w:eastAsia="Arial" w:cs="Arial"/>
          <w:spacing w:val="-8"/>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b</w:t>
      </w:r>
      <w:r>
        <w:rPr>
          <w:rFonts w:eastAsia="Arial" w:cs="Arial"/>
          <w:szCs w:val="16"/>
        </w:rPr>
        <w:t>all</w:t>
      </w:r>
      <w:r>
        <w:rPr>
          <w:rFonts w:eastAsia="Arial" w:cs="Arial"/>
          <w:spacing w:val="1"/>
          <w:szCs w:val="16"/>
        </w:rPr>
        <w:t>a</w:t>
      </w:r>
      <w:r>
        <w:rPr>
          <w:rFonts w:eastAsia="Arial" w:cs="Arial"/>
          <w:szCs w:val="16"/>
        </w:rPr>
        <w:t>st</w:t>
      </w:r>
      <w:r>
        <w:rPr>
          <w:rFonts w:eastAsia="Arial" w:cs="Arial"/>
          <w:spacing w:val="1"/>
          <w:szCs w:val="16"/>
        </w:rPr>
        <w:t>s</w:t>
      </w:r>
      <w:r>
        <w:rPr>
          <w:rFonts w:eastAsia="Arial" w:cs="Arial"/>
          <w:szCs w:val="16"/>
        </w:rPr>
        <w:t>.</w:t>
      </w:r>
    </w:p>
    <w:p w14:paraId="2D3EAEEC" w14:textId="77777777" w:rsidR="00E41C2D" w:rsidRDefault="00E41C2D" w:rsidP="00E41C2D">
      <w:pPr>
        <w:spacing w:before="80" w:after="0"/>
        <w:ind w:left="2160" w:right="-20"/>
        <w:rPr>
          <w:rFonts w:eastAsia="Arial" w:cs="Arial"/>
          <w:szCs w:val="16"/>
        </w:rPr>
      </w:pPr>
      <w:r>
        <w:rPr>
          <w:rFonts w:eastAsia="Arial" w:cs="Arial"/>
          <w:w w:val="98"/>
          <w:szCs w:val="16"/>
        </w:rPr>
        <w:t>V</w:t>
      </w:r>
      <w:r>
        <w:rPr>
          <w:rFonts w:eastAsia="Arial" w:cs="Arial"/>
          <w:spacing w:val="1"/>
          <w:w w:val="98"/>
          <w:szCs w:val="16"/>
        </w:rPr>
        <w:t>a</w:t>
      </w:r>
      <w:r>
        <w:rPr>
          <w:rFonts w:eastAsia="Arial" w:cs="Arial"/>
          <w:w w:val="98"/>
          <w:szCs w:val="16"/>
        </w:rPr>
        <w:t>rious</w:t>
      </w:r>
      <w:r>
        <w:rPr>
          <w:rFonts w:eastAsia="Arial" w:cs="Arial"/>
          <w:spacing w:val="-10"/>
          <w:w w:val="98"/>
          <w:szCs w:val="16"/>
        </w:rPr>
        <w:t xml:space="preserve"> </w:t>
      </w:r>
      <w:r>
        <w:rPr>
          <w:rFonts w:eastAsia="Arial" w:cs="Arial"/>
          <w:w w:val="98"/>
          <w:szCs w:val="16"/>
        </w:rPr>
        <w:t>additional</w:t>
      </w:r>
      <w:r>
        <w:rPr>
          <w:rFonts w:eastAsia="Arial" w:cs="Arial"/>
          <w:spacing w:val="-5"/>
          <w:w w:val="98"/>
          <w:szCs w:val="16"/>
        </w:rPr>
        <w:t xml:space="preserve"> </w:t>
      </w:r>
      <w:r>
        <w:rPr>
          <w:rFonts w:eastAsia="Arial" w:cs="Arial"/>
          <w:w w:val="98"/>
          <w:szCs w:val="16"/>
        </w:rPr>
        <w:t>functions</w:t>
      </w:r>
      <w:r>
        <w:rPr>
          <w:rFonts w:eastAsia="Arial" w:cs="Arial"/>
          <w:spacing w:val="-7"/>
          <w:w w:val="98"/>
          <w:szCs w:val="16"/>
        </w:rPr>
        <w:t xml:space="preserve"> </w:t>
      </w:r>
      <w:r>
        <w:rPr>
          <w:rFonts w:eastAsia="Arial" w:cs="Arial"/>
          <w:szCs w:val="16"/>
        </w:rPr>
        <w:t>such</w:t>
      </w:r>
      <w:r>
        <w:rPr>
          <w:rFonts w:eastAsia="Arial" w:cs="Arial"/>
          <w:spacing w:val="-16"/>
          <w:szCs w:val="16"/>
        </w:rPr>
        <w:t xml:space="preserve"> </w:t>
      </w:r>
      <w:r>
        <w:rPr>
          <w:rFonts w:eastAsia="Arial" w:cs="Arial"/>
          <w:szCs w:val="16"/>
        </w:rPr>
        <w:t>as</w:t>
      </w:r>
      <w:r>
        <w:rPr>
          <w:rFonts w:eastAsia="Arial" w:cs="Arial"/>
          <w:spacing w:val="-16"/>
          <w:szCs w:val="16"/>
        </w:rPr>
        <w:t xml:space="preserve"> </w:t>
      </w:r>
      <w:r>
        <w:rPr>
          <w:rFonts w:eastAsia="Arial" w:cs="Arial"/>
          <w:szCs w:val="16"/>
        </w:rPr>
        <w:t>the</w:t>
      </w:r>
      <w:r>
        <w:rPr>
          <w:rFonts w:eastAsia="Arial" w:cs="Arial"/>
          <w:spacing w:val="-16"/>
          <w:szCs w:val="16"/>
        </w:rPr>
        <w:t xml:space="preserve"> </w:t>
      </w:r>
      <w:r>
        <w:rPr>
          <w:rFonts w:eastAsia="Arial" w:cs="Arial"/>
          <w:w w:val="99"/>
          <w:szCs w:val="16"/>
        </w:rPr>
        <w:t>automatic</w:t>
      </w:r>
      <w:r>
        <w:rPr>
          <w:rFonts w:eastAsia="Arial" w:cs="Arial"/>
          <w:spacing w:val="-13"/>
          <w:w w:val="99"/>
          <w:szCs w:val="16"/>
        </w:rPr>
        <w:t xml:space="preserve"> </w:t>
      </w:r>
      <w:r>
        <w:rPr>
          <w:rFonts w:eastAsia="Arial" w:cs="Arial"/>
          <w:w w:val="99"/>
          <w:szCs w:val="16"/>
        </w:rPr>
        <w:t>flush</w:t>
      </w:r>
      <w:r>
        <w:rPr>
          <w:rFonts w:eastAsia="Arial" w:cs="Arial"/>
          <w:spacing w:val="1"/>
          <w:w w:val="99"/>
          <w:szCs w:val="16"/>
        </w:rPr>
        <w:t>i</w:t>
      </w:r>
      <w:r>
        <w:rPr>
          <w:rFonts w:eastAsia="Arial" w:cs="Arial"/>
          <w:w w:val="99"/>
          <w:szCs w:val="16"/>
        </w:rPr>
        <w:t>ng</w:t>
      </w:r>
      <w:r>
        <w:rPr>
          <w:rFonts w:eastAsia="Arial" w:cs="Arial"/>
          <w:spacing w:val="-14"/>
          <w:w w:val="99"/>
          <w:szCs w:val="16"/>
        </w:rPr>
        <w:t xml:space="preserve"> </w:t>
      </w:r>
      <w:r>
        <w:rPr>
          <w:rFonts w:eastAsia="Arial" w:cs="Arial"/>
          <w:szCs w:val="16"/>
        </w:rPr>
        <w:t>of</w:t>
      </w:r>
      <w:r>
        <w:rPr>
          <w:rFonts w:eastAsia="Arial" w:cs="Arial"/>
          <w:spacing w:val="-14"/>
          <w:szCs w:val="16"/>
        </w:rPr>
        <w:t xml:space="preserve"> </w:t>
      </w:r>
      <w:r>
        <w:rPr>
          <w:rFonts w:eastAsia="Arial" w:cs="Arial"/>
          <w:szCs w:val="16"/>
        </w:rPr>
        <w:t>the</w:t>
      </w:r>
      <w:r>
        <w:rPr>
          <w:rFonts w:eastAsia="Arial" w:cs="Arial"/>
          <w:spacing w:val="-16"/>
          <w:szCs w:val="16"/>
        </w:rPr>
        <w:t xml:space="preserve"> </w:t>
      </w:r>
      <w:r>
        <w:rPr>
          <w:rFonts w:eastAsia="Arial" w:cs="Arial"/>
          <w:w w:val="99"/>
          <w:szCs w:val="16"/>
        </w:rPr>
        <w:t>sys</w:t>
      </w:r>
      <w:r>
        <w:rPr>
          <w:rFonts w:eastAsia="Arial" w:cs="Arial"/>
          <w:spacing w:val="-1"/>
          <w:w w:val="99"/>
          <w:szCs w:val="16"/>
        </w:rPr>
        <w:t>t</w:t>
      </w:r>
      <w:r>
        <w:rPr>
          <w:rFonts w:eastAsia="Arial" w:cs="Arial"/>
          <w:w w:val="99"/>
          <w:szCs w:val="16"/>
        </w:rPr>
        <w:t>em</w:t>
      </w:r>
      <w:r>
        <w:rPr>
          <w:rFonts w:eastAsia="Arial" w:cs="Arial"/>
          <w:spacing w:val="-13"/>
          <w:w w:val="99"/>
          <w:szCs w:val="16"/>
        </w:rPr>
        <w:t xml:space="preserve"> </w:t>
      </w:r>
      <w:r>
        <w:rPr>
          <w:rFonts w:eastAsia="Arial" w:cs="Arial"/>
          <w:szCs w:val="16"/>
        </w:rPr>
        <w:t>in</w:t>
      </w:r>
      <w:r>
        <w:rPr>
          <w:rFonts w:eastAsia="Arial" w:cs="Arial"/>
          <w:spacing w:val="-16"/>
          <w:szCs w:val="16"/>
        </w:rPr>
        <w:t xml:space="preserve"> </w:t>
      </w:r>
      <w:r>
        <w:rPr>
          <w:rFonts w:eastAsia="Arial" w:cs="Arial"/>
          <w:szCs w:val="16"/>
        </w:rPr>
        <w:t>a</w:t>
      </w:r>
      <w:r>
        <w:rPr>
          <w:rFonts w:eastAsia="Arial" w:cs="Arial"/>
          <w:spacing w:val="-15"/>
          <w:szCs w:val="16"/>
        </w:rPr>
        <w:t xml:space="preserve"> </w:t>
      </w:r>
      <w:r>
        <w:rPr>
          <w:rFonts w:eastAsia="Arial" w:cs="Arial"/>
          <w:szCs w:val="16"/>
        </w:rPr>
        <w:t>freely</w:t>
      </w:r>
      <w:r>
        <w:rPr>
          <w:rFonts w:eastAsia="Arial" w:cs="Arial"/>
          <w:spacing w:val="-17"/>
          <w:szCs w:val="16"/>
        </w:rPr>
        <w:t xml:space="preserve"> </w:t>
      </w:r>
      <w:r>
        <w:rPr>
          <w:rFonts w:eastAsia="Arial" w:cs="Arial"/>
          <w:w w:val="99"/>
          <w:szCs w:val="16"/>
        </w:rPr>
        <w:t>program</w:t>
      </w:r>
      <w:r>
        <w:rPr>
          <w:rFonts w:eastAsia="Arial" w:cs="Arial"/>
          <w:spacing w:val="-1"/>
          <w:w w:val="99"/>
          <w:szCs w:val="16"/>
        </w:rPr>
        <w:t>m</w:t>
      </w:r>
      <w:r>
        <w:rPr>
          <w:rFonts w:eastAsia="Arial" w:cs="Arial"/>
          <w:w w:val="99"/>
          <w:szCs w:val="16"/>
        </w:rPr>
        <w:t>able</w:t>
      </w:r>
      <w:r>
        <w:rPr>
          <w:rFonts w:eastAsia="Arial" w:cs="Arial"/>
          <w:spacing w:val="-13"/>
          <w:w w:val="99"/>
          <w:szCs w:val="16"/>
        </w:rPr>
        <w:t xml:space="preserve"> </w:t>
      </w:r>
      <w:r>
        <w:rPr>
          <w:rFonts w:eastAsia="Arial" w:cs="Arial"/>
          <w:szCs w:val="16"/>
        </w:rPr>
        <w:t>flush</w:t>
      </w:r>
      <w:r>
        <w:rPr>
          <w:rFonts w:eastAsia="Arial" w:cs="Arial"/>
          <w:spacing w:val="1"/>
          <w:szCs w:val="16"/>
        </w:rPr>
        <w:t>i</w:t>
      </w:r>
      <w:r>
        <w:rPr>
          <w:rFonts w:eastAsia="Arial" w:cs="Arial"/>
          <w:szCs w:val="16"/>
        </w:rPr>
        <w:t>ng ti</w:t>
      </w:r>
      <w:r>
        <w:rPr>
          <w:rFonts w:eastAsia="Arial" w:cs="Arial"/>
          <w:spacing w:val="1"/>
          <w:szCs w:val="16"/>
        </w:rPr>
        <w:t>m</w:t>
      </w:r>
      <w:r>
        <w:rPr>
          <w:rFonts w:eastAsia="Arial" w:cs="Arial"/>
          <w:szCs w:val="16"/>
        </w:rPr>
        <w:t>e,</w:t>
      </w:r>
      <w:r>
        <w:rPr>
          <w:rFonts w:eastAsia="Arial" w:cs="Arial"/>
          <w:spacing w:val="-13"/>
          <w:szCs w:val="16"/>
        </w:rPr>
        <w:t xml:space="preserve"> </w:t>
      </w:r>
      <w:r>
        <w:rPr>
          <w:rFonts w:eastAsia="Arial" w:cs="Arial"/>
          <w:szCs w:val="16"/>
        </w:rPr>
        <w:t>the</w:t>
      </w:r>
      <w:r>
        <w:rPr>
          <w:rFonts w:eastAsia="Arial" w:cs="Arial"/>
          <w:spacing w:val="-12"/>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ol</w:t>
      </w:r>
      <w:r>
        <w:rPr>
          <w:rFonts w:eastAsia="Arial" w:cs="Arial"/>
          <w:spacing w:val="-13"/>
          <w:szCs w:val="16"/>
        </w:rPr>
        <w:t xml:space="preserve"> </w:t>
      </w:r>
      <w:r>
        <w:rPr>
          <w:rFonts w:eastAsia="Arial" w:cs="Arial"/>
          <w:spacing w:val="1"/>
          <w:szCs w:val="16"/>
        </w:rPr>
        <w:t>o</w:t>
      </w:r>
      <w:r>
        <w:rPr>
          <w:rFonts w:eastAsia="Arial" w:cs="Arial"/>
          <w:szCs w:val="16"/>
        </w:rPr>
        <w:t>f</w:t>
      </w:r>
      <w:r>
        <w:rPr>
          <w:rFonts w:eastAsia="Arial" w:cs="Arial"/>
          <w:spacing w:val="-9"/>
          <w:szCs w:val="16"/>
        </w:rPr>
        <w:t xml:space="preserve"> </w:t>
      </w:r>
      <w:r>
        <w:rPr>
          <w:rFonts w:eastAsia="Arial" w:cs="Arial"/>
          <w:szCs w:val="16"/>
        </w:rPr>
        <w:t>a</w:t>
      </w:r>
      <w:r>
        <w:rPr>
          <w:rFonts w:eastAsia="Arial" w:cs="Arial"/>
          <w:spacing w:val="-12"/>
          <w:szCs w:val="16"/>
        </w:rPr>
        <w:t xml:space="preserve"> </w:t>
      </w:r>
      <w:r>
        <w:rPr>
          <w:rFonts w:eastAsia="Arial" w:cs="Arial"/>
          <w:szCs w:val="16"/>
        </w:rPr>
        <w:t>s</w:t>
      </w:r>
      <w:r>
        <w:rPr>
          <w:rFonts w:eastAsia="Arial" w:cs="Arial"/>
          <w:spacing w:val="1"/>
          <w:szCs w:val="16"/>
        </w:rPr>
        <w:t>h</w:t>
      </w:r>
      <w:r>
        <w:rPr>
          <w:rFonts w:eastAsia="Arial" w:cs="Arial"/>
          <w:szCs w:val="16"/>
        </w:rPr>
        <w:t>ut-</w:t>
      </w:r>
      <w:r>
        <w:rPr>
          <w:rFonts w:eastAsia="Arial" w:cs="Arial"/>
          <w:spacing w:val="1"/>
          <w:szCs w:val="16"/>
        </w:rPr>
        <w:t>o</w:t>
      </w:r>
      <w:r>
        <w:rPr>
          <w:rFonts w:eastAsia="Arial" w:cs="Arial"/>
          <w:szCs w:val="16"/>
        </w:rPr>
        <w:t>ff</w:t>
      </w:r>
      <w:r>
        <w:rPr>
          <w:rFonts w:eastAsia="Arial" w:cs="Arial"/>
          <w:spacing w:val="-15"/>
          <w:szCs w:val="16"/>
        </w:rPr>
        <w:t xml:space="preserve"> </w:t>
      </w:r>
      <w:r>
        <w:rPr>
          <w:rFonts w:eastAsia="Arial" w:cs="Arial"/>
          <w:szCs w:val="16"/>
        </w:rPr>
        <w:t>v</w:t>
      </w:r>
      <w:r>
        <w:rPr>
          <w:rFonts w:eastAsia="Arial" w:cs="Arial"/>
          <w:spacing w:val="1"/>
          <w:szCs w:val="16"/>
        </w:rPr>
        <w:t>a</w:t>
      </w:r>
      <w:r>
        <w:rPr>
          <w:rFonts w:eastAsia="Arial" w:cs="Arial"/>
          <w:szCs w:val="16"/>
        </w:rPr>
        <w:t>lve</w:t>
      </w:r>
      <w:r>
        <w:rPr>
          <w:rFonts w:eastAsia="Arial" w:cs="Arial"/>
          <w:spacing w:val="-15"/>
          <w:szCs w:val="16"/>
        </w:rPr>
        <w:t xml:space="preserve"> </w:t>
      </w:r>
      <w:r>
        <w:rPr>
          <w:rFonts w:eastAsia="Arial" w:cs="Arial"/>
          <w:szCs w:val="16"/>
        </w:rPr>
        <w:t>as</w:t>
      </w:r>
      <w:r>
        <w:rPr>
          <w:rFonts w:eastAsia="Arial" w:cs="Arial"/>
          <w:spacing w:val="-12"/>
          <w:szCs w:val="16"/>
        </w:rPr>
        <w:t xml:space="preserve"> </w:t>
      </w:r>
      <w:r>
        <w:rPr>
          <w:rFonts w:eastAsia="Arial" w:cs="Arial"/>
          <w:spacing w:val="1"/>
          <w:szCs w:val="16"/>
        </w:rPr>
        <w:t>w</w:t>
      </w:r>
      <w:r>
        <w:rPr>
          <w:rFonts w:eastAsia="Arial" w:cs="Arial"/>
          <w:szCs w:val="16"/>
        </w:rPr>
        <w:t>ell</w:t>
      </w:r>
      <w:r>
        <w:rPr>
          <w:rFonts w:eastAsia="Arial" w:cs="Arial"/>
          <w:spacing w:val="-12"/>
          <w:szCs w:val="16"/>
        </w:rPr>
        <w:t xml:space="preserve"> </w:t>
      </w:r>
      <w:r>
        <w:rPr>
          <w:rFonts w:eastAsia="Arial" w:cs="Arial"/>
          <w:szCs w:val="16"/>
        </w:rPr>
        <w:t>as</w:t>
      </w:r>
      <w:r>
        <w:rPr>
          <w:rFonts w:eastAsia="Arial" w:cs="Arial"/>
          <w:spacing w:val="-11"/>
          <w:szCs w:val="16"/>
        </w:rPr>
        <w:t xml:space="preserve"> </w:t>
      </w:r>
      <w:r>
        <w:rPr>
          <w:rFonts w:eastAsia="Arial" w:cs="Arial"/>
          <w:szCs w:val="16"/>
        </w:rPr>
        <w:t>of</w:t>
      </w:r>
      <w:r>
        <w:rPr>
          <w:rFonts w:eastAsia="Arial" w:cs="Arial"/>
          <w:spacing w:val="-10"/>
          <w:szCs w:val="16"/>
        </w:rPr>
        <w:t xml:space="preserve"> </w:t>
      </w:r>
      <w:r>
        <w:rPr>
          <w:rFonts w:eastAsia="Arial" w:cs="Arial"/>
          <w:szCs w:val="16"/>
        </w:rPr>
        <w:t>a</w:t>
      </w:r>
      <w:r>
        <w:rPr>
          <w:rFonts w:eastAsia="Arial" w:cs="Arial"/>
          <w:spacing w:val="-12"/>
          <w:szCs w:val="16"/>
        </w:rPr>
        <w:t xml:space="preserve"> </w:t>
      </w:r>
      <w:r>
        <w:rPr>
          <w:rFonts w:eastAsia="Arial" w:cs="Arial"/>
          <w:szCs w:val="16"/>
        </w:rPr>
        <w:t>c</w:t>
      </w:r>
      <w:r>
        <w:rPr>
          <w:rFonts w:eastAsia="Arial" w:cs="Arial"/>
          <w:spacing w:val="1"/>
          <w:szCs w:val="16"/>
        </w:rPr>
        <w:t>i</w:t>
      </w:r>
      <w:r>
        <w:rPr>
          <w:rFonts w:eastAsia="Arial" w:cs="Arial"/>
          <w:szCs w:val="16"/>
        </w:rPr>
        <w:t>r</w:t>
      </w:r>
      <w:r>
        <w:rPr>
          <w:rFonts w:eastAsia="Arial" w:cs="Arial"/>
          <w:spacing w:val="1"/>
          <w:szCs w:val="16"/>
        </w:rPr>
        <w:t>c</w:t>
      </w:r>
      <w:r>
        <w:rPr>
          <w:rFonts w:eastAsia="Arial" w:cs="Arial"/>
          <w:szCs w:val="16"/>
        </w:rPr>
        <w:t>ulating</w:t>
      </w:r>
      <w:r>
        <w:rPr>
          <w:rFonts w:eastAsia="Arial" w:cs="Arial"/>
          <w:spacing w:val="-14"/>
          <w:szCs w:val="16"/>
        </w:rPr>
        <w:t xml:space="preserve"> </w:t>
      </w:r>
      <w:r>
        <w:rPr>
          <w:rFonts w:eastAsia="Arial" w:cs="Arial"/>
          <w:spacing w:val="1"/>
          <w:szCs w:val="16"/>
        </w:rPr>
        <w:t>p</w:t>
      </w:r>
      <w:r>
        <w:rPr>
          <w:rFonts w:eastAsia="Arial" w:cs="Arial"/>
          <w:szCs w:val="16"/>
        </w:rPr>
        <w:t>ump</w:t>
      </w:r>
      <w:r>
        <w:rPr>
          <w:rFonts w:eastAsia="Arial" w:cs="Arial"/>
          <w:spacing w:val="-11"/>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4"/>
          <w:szCs w:val="16"/>
        </w:rPr>
        <w:t xml:space="preserve"> </w:t>
      </w:r>
      <w:r>
        <w:rPr>
          <w:rFonts w:eastAsia="Arial" w:cs="Arial"/>
          <w:szCs w:val="16"/>
        </w:rPr>
        <w:t>inte</w:t>
      </w:r>
      <w:r>
        <w:rPr>
          <w:rFonts w:eastAsia="Arial" w:cs="Arial"/>
          <w:spacing w:val="1"/>
          <w:szCs w:val="16"/>
        </w:rPr>
        <w:t>g</w:t>
      </w:r>
      <w:r>
        <w:rPr>
          <w:rFonts w:eastAsia="Arial" w:cs="Arial"/>
          <w:szCs w:val="16"/>
        </w:rPr>
        <w:t>rated</w:t>
      </w:r>
      <w:r>
        <w:rPr>
          <w:rFonts w:eastAsia="Arial" w:cs="Arial"/>
          <w:spacing w:val="-14"/>
          <w:szCs w:val="16"/>
        </w:rPr>
        <w:t xml:space="preserve"> </w:t>
      </w:r>
      <w:r>
        <w:rPr>
          <w:rFonts w:eastAsia="Arial" w:cs="Arial"/>
          <w:szCs w:val="16"/>
        </w:rPr>
        <w:t>as</w:t>
      </w:r>
      <w:r>
        <w:rPr>
          <w:rFonts w:eastAsia="Arial" w:cs="Arial"/>
          <w:spacing w:val="-12"/>
          <w:szCs w:val="16"/>
        </w:rPr>
        <w:t xml:space="preserve"> </w:t>
      </w:r>
      <w:r>
        <w:rPr>
          <w:rFonts w:eastAsia="Arial" w:cs="Arial"/>
          <w:szCs w:val="16"/>
        </w:rPr>
        <w:t>standard.</w:t>
      </w:r>
      <w:r>
        <w:rPr>
          <w:rFonts w:eastAsia="Arial" w:cs="Arial"/>
          <w:spacing w:val="-16"/>
          <w:szCs w:val="16"/>
        </w:rPr>
        <w:t xml:space="preserve"> </w:t>
      </w:r>
      <w:r>
        <w:rPr>
          <w:rFonts w:eastAsia="Arial" w:cs="Arial"/>
          <w:szCs w:val="16"/>
        </w:rPr>
        <w:t>For</w:t>
      </w:r>
      <w:r>
        <w:rPr>
          <w:rFonts w:eastAsia="Arial" w:cs="Arial"/>
          <w:spacing w:val="-14"/>
          <w:szCs w:val="16"/>
        </w:rPr>
        <w:t xml:space="preserve"> </w:t>
      </w:r>
      <w:r>
        <w:rPr>
          <w:rFonts w:eastAsia="Arial" w:cs="Arial"/>
          <w:szCs w:val="16"/>
        </w:rPr>
        <w:t>th</w:t>
      </w:r>
      <w:r>
        <w:rPr>
          <w:rFonts w:eastAsia="Arial" w:cs="Arial"/>
          <w:spacing w:val="1"/>
          <w:szCs w:val="16"/>
        </w:rPr>
        <w:t>i</w:t>
      </w:r>
      <w:r>
        <w:rPr>
          <w:rFonts w:eastAsia="Arial" w:cs="Arial"/>
          <w:szCs w:val="16"/>
        </w:rPr>
        <w:t>s pu</w:t>
      </w:r>
      <w:r>
        <w:rPr>
          <w:rFonts w:eastAsia="Arial" w:cs="Arial"/>
          <w:spacing w:val="1"/>
          <w:szCs w:val="16"/>
        </w:rPr>
        <w:t>r</w:t>
      </w:r>
      <w:r>
        <w:rPr>
          <w:rFonts w:eastAsia="Arial" w:cs="Arial"/>
          <w:szCs w:val="16"/>
        </w:rPr>
        <w:t>pose,</w:t>
      </w:r>
      <w:r>
        <w:rPr>
          <w:rFonts w:eastAsia="Arial" w:cs="Arial"/>
          <w:spacing w:val="-5"/>
          <w:szCs w:val="16"/>
        </w:rPr>
        <w:t xml:space="preserve"> </w:t>
      </w:r>
      <w:r>
        <w:rPr>
          <w:rFonts w:eastAsia="Arial" w:cs="Arial"/>
          <w:szCs w:val="16"/>
        </w:rPr>
        <w:t>2</w:t>
      </w:r>
      <w:r>
        <w:rPr>
          <w:rFonts w:eastAsia="Arial" w:cs="Arial"/>
          <w:spacing w:val="-7"/>
          <w:szCs w:val="16"/>
        </w:rPr>
        <w:t xml:space="preserve"> </w:t>
      </w:r>
      <w:r>
        <w:rPr>
          <w:rFonts w:eastAsia="Arial" w:cs="Arial"/>
          <w:spacing w:val="1"/>
          <w:szCs w:val="16"/>
        </w:rPr>
        <w:t>v</w:t>
      </w:r>
      <w:r>
        <w:rPr>
          <w:rFonts w:eastAsia="Arial" w:cs="Arial"/>
          <w:spacing w:val="-1"/>
          <w:szCs w:val="16"/>
        </w:rPr>
        <w:t>o</w:t>
      </w:r>
      <w:r>
        <w:rPr>
          <w:rFonts w:eastAsia="Arial" w:cs="Arial"/>
          <w:szCs w:val="16"/>
        </w:rPr>
        <w:t>ltage</w:t>
      </w:r>
      <w:r>
        <w:rPr>
          <w:rFonts w:eastAsia="Arial" w:cs="Arial"/>
          <w:spacing w:val="-11"/>
          <w:szCs w:val="16"/>
        </w:rPr>
        <w:t xml:space="preserve"> </w:t>
      </w:r>
      <w:r>
        <w:rPr>
          <w:rFonts w:eastAsia="Arial" w:cs="Arial"/>
          <w:szCs w:val="16"/>
        </w:rPr>
        <w:t>outputs</w:t>
      </w:r>
      <w:r>
        <w:rPr>
          <w:rFonts w:eastAsia="Arial" w:cs="Arial"/>
          <w:spacing w:val="-11"/>
          <w:szCs w:val="16"/>
        </w:rPr>
        <w:t xml:space="preserve"> </w:t>
      </w:r>
      <w:r>
        <w:rPr>
          <w:rFonts w:eastAsia="Arial" w:cs="Arial"/>
          <w:szCs w:val="16"/>
        </w:rPr>
        <w:t>230</w:t>
      </w:r>
      <w:r>
        <w:rPr>
          <w:rFonts w:eastAsia="Arial" w:cs="Arial"/>
          <w:spacing w:val="-8"/>
          <w:szCs w:val="16"/>
        </w:rPr>
        <w:t xml:space="preserve"> </w:t>
      </w:r>
      <w:r>
        <w:rPr>
          <w:rFonts w:eastAsia="Arial" w:cs="Arial"/>
          <w:szCs w:val="16"/>
        </w:rPr>
        <w:t>V</w:t>
      </w:r>
      <w:r>
        <w:rPr>
          <w:rFonts w:eastAsia="Arial" w:cs="Arial"/>
          <w:spacing w:val="-7"/>
          <w:szCs w:val="16"/>
        </w:rPr>
        <w:t xml:space="preserve"> </w:t>
      </w:r>
      <w:r>
        <w:rPr>
          <w:rFonts w:eastAsia="Arial" w:cs="Arial"/>
          <w:szCs w:val="16"/>
        </w:rPr>
        <w:t>/</w:t>
      </w:r>
      <w:r>
        <w:rPr>
          <w:rFonts w:eastAsia="Arial" w:cs="Arial"/>
          <w:spacing w:val="-6"/>
          <w:szCs w:val="16"/>
        </w:rPr>
        <w:t xml:space="preserve"> </w:t>
      </w:r>
      <w:r>
        <w:rPr>
          <w:rFonts w:eastAsia="Arial" w:cs="Arial"/>
          <w:spacing w:val="1"/>
          <w:szCs w:val="16"/>
        </w:rPr>
        <w:t>0</w:t>
      </w:r>
      <w:r>
        <w:rPr>
          <w:rFonts w:eastAsia="Arial" w:cs="Arial"/>
          <w:szCs w:val="16"/>
        </w:rPr>
        <w:t>.2</w:t>
      </w:r>
      <w:r>
        <w:rPr>
          <w:rFonts w:eastAsia="Arial" w:cs="Arial"/>
          <w:spacing w:val="-8"/>
          <w:szCs w:val="16"/>
        </w:rPr>
        <w:t xml:space="preserve"> </w:t>
      </w:r>
      <w:r>
        <w:rPr>
          <w:rFonts w:eastAsia="Arial" w:cs="Arial"/>
          <w:szCs w:val="16"/>
        </w:rPr>
        <w:t>A</w:t>
      </w:r>
      <w:r>
        <w:rPr>
          <w:rFonts w:eastAsia="Arial" w:cs="Arial"/>
          <w:spacing w:val="-6"/>
          <w:szCs w:val="16"/>
        </w:rPr>
        <w:t xml:space="preserve"> </w:t>
      </w:r>
      <w:r>
        <w:rPr>
          <w:rFonts w:eastAsia="Arial" w:cs="Arial"/>
          <w:szCs w:val="16"/>
        </w:rPr>
        <w:t>and</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zCs w:val="16"/>
        </w:rPr>
        <w:t>s</w:t>
      </w:r>
      <w:r>
        <w:rPr>
          <w:rFonts w:eastAsia="Arial" w:cs="Arial"/>
          <w:spacing w:val="1"/>
          <w:szCs w:val="16"/>
        </w:rPr>
        <w:t>w</w:t>
      </w:r>
      <w:r>
        <w:rPr>
          <w:rFonts w:eastAsia="Arial" w:cs="Arial"/>
          <w:szCs w:val="16"/>
        </w:rPr>
        <w:t>itching</w:t>
      </w:r>
      <w:r>
        <w:rPr>
          <w:rFonts w:eastAsia="Arial" w:cs="Arial"/>
          <w:spacing w:val="-12"/>
          <w:szCs w:val="16"/>
        </w:rPr>
        <w:t xml:space="preserve"> </w:t>
      </w:r>
      <w:r>
        <w:rPr>
          <w:rFonts w:eastAsia="Arial" w:cs="Arial"/>
          <w:szCs w:val="16"/>
        </w:rPr>
        <w:t>output</w:t>
      </w:r>
      <w:r>
        <w:rPr>
          <w:rFonts w:eastAsia="Arial" w:cs="Arial"/>
          <w:spacing w:val="-9"/>
          <w:szCs w:val="16"/>
        </w:rPr>
        <w:t xml:space="preserve"> </w:t>
      </w:r>
      <w:r>
        <w:rPr>
          <w:rFonts w:eastAsia="Arial" w:cs="Arial"/>
          <w:szCs w:val="16"/>
        </w:rPr>
        <w:t>230</w:t>
      </w:r>
      <w:r>
        <w:rPr>
          <w:rFonts w:eastAsia="Arial" w:cs="Arial"/>
          <w:spacing w:val="-8"/>
          <w:szCs w:val="16"/>
        </w:rPr>
        <w:t xml:space="preserve"> </w:t>
      </w:r>
      <w:r>
        <w:rPr>
          <w:rFonts w:eastAsia="Arial" w:cs="Arial"/>
          <w:szCs w:val="16"/>
        </w:rPr>
        <w:t>V</w:t>
      </w:r>
      <w:r>
        <w:rPr>
          <w:rFonts w:eastAsia="Arial" w:cs="Arial"/>
          <w:spacing w:val="-7"/>
          <w:szCs w:val="16"/>
        </w:rPr>
        <w:t xml:space="preserve"> </w:t>
      </w:r>
      <w:r>
        <w:rPr>
          <w:rFonts w:eastAsia="Arial" w:cs="Arial"/>
          <w:szCs w:val="16"/>
        </w:rPr>
        <w:t>/</w:t>
      </w:r>
      <w:r>
        <w:rPr>
          <w:rFonts w:eastAsia="Arial" w:cs="Arial"/>
          <w:spacing w:val="-6"/>
          <w:szCs w:val="16"/>
        </w:rPr>
        <w:t xml:space="preserve"> </w:t>
      </w:r>
      <w:r>
        <w:rPr>
          <w:rFonts w:eastAsia="Arial" w:cs="Arial"/>
          <w:szCs w:val="16"/>
        </w:rPr>
        <w:t>2.5</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are</w:t>
      </w:r>
      <w:r>
        <w:rPr>
          <w:rFonts w:eastAsia="Arial" w:cs="Arial"/>
          <w:spacing w:val="-11"/>
          <w:szCs w:val="16"/>
        </w:rPr>
        <w:t xml:space="preserve"> </w:t>
      </w:r>
      <w:r>
        <w:rPr>
          <w:rFonts w:eastAsia="Arial" w:cs="Arial"/>
          <w:spacing w:val="1"/>
          <w:szCs w:val="16"/>
        </w:rPr>
        <w:t>i</w:t>
      </w:r>
      <w:r>
        <w:rPr>
          <w:rFonts w:eastAsia="Arial" w:cs="Arial"/>
          <w:szCs w:val="16"/>
        </w:rPr>
        <w:t>ntegrated.</w:t>
      </w:r>
    </w:p>
    <w:p w14:paraId="58C955F8" w14:textId="77777777" w:rsidR="00E41C2D" w:rsidRDefault="00E41C2D" w:rsidP="00E41C2D">
      <w:pPr>
        <w:spacing w:before="79" w:after="0"/>
        <w:ind w:left="2160" w:right="-20"/>
        <w:rPr>
          <w:rFonts w:eastAsia="Arial" w:cs="Arial"/>
          <w:szCs w:val="16"/>
        </w:rPr>
      </w:pPr>
      <w:r>
        <w:rPr>
          <w:rFonts w:eastAsia="Arial" w:cs="Arial"/>
          <w:spacing w:val="1"/>
          <w:szCs w:val="16"/>
        </w:rPr>
        <w:t>Th</w:t>
      </w:r>
      <w:r>
        <w:rPr>
          <w:rFonts w:eastAsia="Arial" w:cs="Arial"/>
          <w:szCs w:val="16"/>
        </w:rPr>
        <w:t>e</w:t>
      </w:r>
      <w:r>
        <w:rPr>
          <w:rFonts w:eastAsia="Arial" w:cs="Arial"/>
          <w:spacing w:val="-9"/>
          <w:szCs w:val="16"/>
        </w:rPr>
        <w:t xml:space="preserve"> </w:t>
      </w:r>
      <w:r>
        <w:rPr>
          <w:rFonts w:eastAsia="Arial" w:cs="Arial"/>
          <w:szCs w:val="16"/>
        </w:rPr>
        <w:t>U</w:t>
      </w:r>
      <w:r>
        <w:rPr>
          <w:rFonts w:eastAsia="Arial" w:cs="Arial"/>
          <w:spacing w:val="1"/>
          <w:szCs w:val="16"/>
        </w:rPr>
        <w:t>V</w:t>
      </w:r>
      <w:r>
        <w:rPr>
          <w:rFonts w:eastAsia="Arial" w:cs="Arial"/>
          <w:szCs w:val="16"/>
        </w:rPr>
        <w:t>C</w:t>
      </w:r>
      <w:r>
        <w:rPr>
          <w:rFonts w:eastAsia="Arial" w:cs="Arial"/>
          <w:spacing w:val="-11"/>
          <w:szCs w:val="16"/>
        </w:rPr>
        <w:t xml:space="preserve"> </w:t>
      </w:r>
      <w:r>
        <w:rPr>
          <w:rFonts w:eastAsia="Arial" w:cs="Arial"/>
          <w:spacing w:val="-1"/>
          <w:szCs w:val="16"/>
        </w:rPr>
        <w:t>s</w:t>
      </w:r>
      <w:r>
        <w:rPr>
          <w:rFonts w:eastAsia="Arial" w:cs="Arial"/>
          <w:szCs w:val="16"/>
        </w:rPr>
        <w:t>e</w:t>
      </w:r>
      <w:r>
        <w:rPr>
          <w:rFonts w:eastAsia="Arial" w:cs="Arial"/>
          <w:spacing w:val="1"/>
          <w:szCs w:val="16"/>
        </w:rPr>
        <w:t>n</w:t>
      </w:r>
      <w:r>
        <w:rPr>
          <w:rFonts w:eastAsia="Arial" w:cs="Arial"/>
          <w:spacing w:val="-1"/>
          <w:szCs w:val="16"/>
        </w:rPr>
        <w:t>s</w:t>
      </w:r>
      <w:r>
        <w:rPr>
          <w:rFonts w:eastAsia="Arial" w:cs="Arial"/>
          <w:spacing w:val="1"/>
          <w:szCs w:val="16"/>
        </w:rPr>
        <w:t>o</w:t>
      </w:r>
      <w:r>
        <w:rPr>
          <w:rFonts w:eastAsia="Arial" w:cs="Arial"/>
          <w:szCs w:val="16"/>
        </w:rPr>
        <w:t>r</w:t>
      </w:r>
      <w:r>
        <w:rPr>
          <w:rFonts w:eastAsia="Arial" w:cs="Arial"/>
          <w:spacing w:val="-10"/>
          <w:szCs w:val="16"/>
        </w:rPr>
        <w:t xml:space="preserve"> </w:t>
      </w:r>
      <w:r>
        <w:rPr>
          <w:rFonts w:eastAsia="Arial" w:cs="Arial"/>
          <w:spacing w:val="-1"/>
          <w:szCs w:val="16"/>
        </w:rPr>
        <w:t>s</w:t>
      </w:r>
      <w:r>
        <w:rPr>
          <w:rFonts w:eastAsia="Arial" w:cs="Arial"/>
          <w:spacing w:val="1"/>
          <w:szCs w:val="16"/>
        </w:rPr>
        <w:t>i</w:t>
      </w:r>
      <w:r>
        <w:rPr>
          <w:rFonts w:eastAsia="Arial" w:cs="Arial"/>
          <w:szCs w:val="16"/>
        </w:rPr>
        <w:t>g</w:t>
      </w:r>
      <w:r>
        <w:rPr>
          <w:rFonts w:eastAsia="Arial" w:cs="Arial"/>
          <w:spacing w:val="1"/>
          <w:szCs w:val="16"/>
        </w:rPr>
        <w:t>na</w:t>
      </w:r>
      <w:r>
        <w:rPr>
          <w:rFonts w:eastAsia="Arial" w:cs="Arial"/>
          <w:szCs w:val="16"/>
        </w:rPr>
        <w:t>l</w:t>
      </w:r>
      <w:r>
        <w:rPr>
          <w:rFonts w:eastAsia="Arial" w:cs="Arial"/>
          <w:spacing w:val="-11"/>
          <w:szCs w:val="16"/>
        </w:rPr>
        <w:t xml:space="preserve"> </w:t>
      </w:r>
      <w:r>
        <w:rPr>
          <w:rFonts w:eastAsia="Arial" w:cs="Arial"/>
          <w:szCs w:val="16"/>
        </w:rPr>
        <w:t>can</w:t>
      </w:r>
      <w:r>
        <w:rPr>
          <w:rFonts w:eastAsia="Arial" w:cs="Arial"/>
          <w:spacing w:val="-7"/>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pacing w:val="1"/>
          <w:szCs w:val="16"/>
        </w:rPr>
        <w:t>m</w:t>
      </w:r>
      <w:r>
        <w:rPr>
          <w:rFonts w:eastAsia="Arial" w:cs="Arial"/>
          <w:szCs w:val="16"/>
        </w:rPr>
        <w:t>o</w:t>
      </w:r>
      <w:r>
        <w:rPr>
          <w:rFonts w:eastAsia="Arial" w:cs="Arial"/>
          <w:spacing w:val="1"/>
          <w:szCs w:val="16"/>
        </w:rPr>
        <w:t>n</w:t>
      </w:r>
      <w:r>
        <w:rPr>
          <w:rFonts w:eastAsia="Arial" w:cs="Arial"/>
          <w:szCs w:val="16"/>
        </w:rPr>
        <w:t>i</w:t>
      </w:r>
      <w:r>
        <w:rPr>
          <w:rFonts w:eastAsia="Arial" w:cs="Arial"/>
          <w:spacing w:val="1"/>
          <w:szCs w:val="16"/>
        </w:rPr>
        <w:t>t</w:t>
      </w:r>
      <w:r>
        <w:rPr>
          <w:rFonts w:eastAsia="Arial" w:cs="Arial"/>
          <w:szCs w:val="16"/>
        </w:rPr>
        <w:t>o</w:t>
      </w:r>
      <w:r>
        <w:rPr>
          <w:rFonts w:eastAsia="Arial" w:cs="Arial"/>
          <w:spacing w:val="1"/>
          <w:szCs w:val="16"/>
        </w:rPr>
        <w:t>re</w:t>
      </w:r>
      <w:r>
        <w:rPr>
          <w:rFonts w:eastAsia="Arial" w:cs="Arial"/>
          <w:szCs w:val="16"/>
        </w:rPr>
        <w:t>d</w:t>
      </w:r>
      <w:r>
        <w:rPr>
          <w:rFonts w:eastAsia="Arial" w:cs="Arial"/>
          <w:spacing w:val="-10"/>
          <w:szCs w:val="16"/>
        </w:rPr>
        <w:t xml:space="preserve"> </w:t>
      </w:r>
      <w:r>
        <w:rPr>
          <w:rFonts w:eastAsia="Arial" w:cs="Arial"/>
          <w:spacing w:val="1"/>
          <w:szCs w:val="16"/>
        </w:rPr>
        <w:t>o</w:t>
      </w:r>
      <w:r>
        <w:rPr>
          <w:rFonts w:eastAsia="Arial" w:cs="Arial"/>
          <w:szCs w:val="16"/>
        </w:rPr>
        <w:t>nl</w:t>
      </w:r>
      <w:r>
        <w:rPr>
          <w:rFonts w:eastAsia="Arial" w:cs="Arial"/>
          <w:spacing w:val="1"/>
          <w:szCs w:val="16"/>
        </w:rPr>
        <w:t>i</w:t>
      </w:r>
      <w:r>
        <w:rPr>
          <w:rFonts w:eastAsia="Arial" w:cs="Arial"/>
          <w:szCs w:val="16"/>
        </w:rPr>
        <w:t>ne</w:t>
      </w:r>
      <w:r>
        <w:rPr>
          <w:rFonts w:eastAsia="Arial" w:cs="Arial"/>
          <w:spacing w:val="-10"/>
          <w:szCs w:val="16"/>
        </w:rPr>
        <w:t xml:space="preserve"> </w:t>
      </w:r>
      <w:r>
        <w:rPr>
          <w:rFonts w:eastAsia="Arial" w:cs="Arial"/>
          <w:spacing w:val="1"/>
          <w:szCs w:val="16"/>
        </w:rPr>
        <w:t>v</w:t>
      </w:r>
      <w:r>
        <w:rPr>
          <w:rFonts w:eastAsia="Arial" w:cs="Arial"/>
          <w:szCs w:val="16"/>
        </w:rPr>
        <w:t>ia</w:t>
      </w:r>
      <w:r>
        <w:rPr>
          <w:rFonts w:eastAsia="Arial" w:cs="Arial"/>
          <w:spacing w:val="-8"/>
          <w:szCs w:val="16"/>
        </w:rPr>
        <w:t xml:space="preserve"> </w:t>
      </w:r>
      <w:r>
        <w:rPr>
          <w:rFonts w:eastAsia="Arial" w:cs="Arial"/>
          <w:szCs w:val="16"/>
        </w:rPr>
        <w:t>a</w:t>
      </w:r>
      <w:r>
        <w:rPr>
          <w:rFonts w:eastAsia="Arial" w:cs="Arial"/>
          <w:spacing w:val="-7"/>
          <w:szCs w:val="16"/>
        </w:rPr>
        <w:t xml:space="preserve"> </w:t>
      </w:r>
      <w:r>
        <w:rPr>
          <w:rFonts w:eastAsia="Arial" w:cs="Arial"/>
          <w:szCs w:val="16"/>
        </w:rPr>
        <w:t>standard</w:t>
      </w:r>
      <w:r>
        <w:rPr>
          <w:rFonts w:eastAsia="Arial" w:cs="Arial"/>
          <w:spacing w:val="-11"/>
          <w:szCs w:val="16"/>
        </w:rPr>
        <w:t xml:space="preserve"> </w:t>
      </w:r>
      <w:r>
        <w:rPr>
          <w:rFonts w:eastAsia="Arial" w:cs="Arial"/>
          <w:szCs w:val="16"/>
        </w:rPr>
        <w:t>s</w:t>
      </w:r>
      <w:r>
        <w:rPr>
          <w:rFonts w:eastAsia="Arial" w:cs="Arial"/>
          <w:spacing w:val="1"/>
          <w:szCs w:val="16"/>
        </w:rPr>
        <w:t>i</w:t>
      </w:r>
      <w:r>
        <w:rPr>
          <w:rFonts w:eastAsia="Arial" w:cs="Arial"/>
          <w:szCs w:val="16"/>
        </w:rPr>
        <w:t>gnal</w:t>
      </w:r>
      <w:r>
        <w:rPr>
          <w:rFonts w:eastAsia="Arial" w:cs="Arial"/>
          <w:spacing w:val="-9"/>
          <w:szCs w:val="16"/>
        </w:rPr>
        <w:t xml:space="preserve"> </w:t>
      </w:r>
      <w:r>
        <w:rPr>
          <w:rFonts w:eastAsia="Arial" w:cs="Arial"/>
          <w:szCs w:val="16"/>
        </w:rPr>
        <w:t>out</w:t>
      </w:r>
      <w:r>
        <w:rPr>
          <w:rFonts w:eastAsia="Arial" w:cs="Arial"/>
          <w:spacing w:val="1"/>
          <w:szCs w:val="16"/>
        </w:rPr>
        <w:t>p</w:t>
      </w:r>
      <w:r>
        <w:rPr>
          <w:rFonts w:eastAsia="Arial" w:cs="Arial"/>
          <w:szCs w:val="16"/>
        </w:rPr>
        <w:t>ut</w:t>
      </w:r>
      <w:r>
        <w:rPr>
          <w:rFonts w:eastAsia="Arial" w:cs="Arial"/>
          <w:spacing w:val="-12"/>
          <w:szCs w:val="16"/>
        </w:rPr>
        <w:t xml:space="preserve"> </w:t>
      </w:r>
      <w:r>
        <w:rPr>
          <w:rFonts w:eastAsia="Arial" w:cs="Arial"/>
          <w:szCs w:val="16"/>
        </w:rPr>
        <w:t>0/4</w:t>
      </w:r>
      <w:r>
        <w:rPr>
          <w:rFonts w:eastAsia="Arial" w:cs="Arial"/>
          <w:spacing w:val="1"/>
          <w:szCs w:val="16"/>
        </w:rPr>
        <w:t>-</w:t>
      </w:r>
      <w:r>
        <w:rPr>
          <w:rFonts w:eastAsia="Arial" w:cs="Arial"/>
          <w:szCs w:val="16"/>
        </w:rPr>
        <w:t>20</w:t>
      </w:r>
      <w:r>
        <w:rPr>
          <w:rFonts w:eastAsia="Arial" w:cs="Arial"/>
          <w:spacing w:val="-11"/>
          <w:szCs w:val="16"/>
        </w:rPr>
        <w:t xml:space="preserve"> </w:t>
      </w:r>
      <w:r>
        <w:rPr>
          <w:rFonts w:eastAsia="Arial" w:cs="Arial"/>
          <w:szCs w:val="16"/>
        </w:rPr>
        <w:t>mA.</w:t>
      </w:r>
      <w:r>
        <w:rPr>
          <w:rFonts w:eastAsia="Arial" w:cs="Arial"/>
          <w:spacing w:val="-9"/>
          <w:szCs w:val="16"/>
        </w:rPr>
        <w:t xml:space="preserve"> </w:t>
      </w:r>
      <w:r>
        <w:rPr>
          <w:rFonts w:eastAsia="Arial" w:cs="Arial"/>
          <w:spacing w:val="1"/>
          <w:szCs w:val="16"/>
        </w:rPr>
        <w:t>I</w:t>
      </w:r>
      <w:r>
        <w:rPr>
          <w:rFonts w:eastAsia="Arial" w:cs="Arial"/>
          <w:szCs w:val="16"/>
        </w:rPr>
        <w:t>f</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al</w:t>
      </w:r>
      <w:r>
        <w:rPr>
          <w:rFonts w:eastAsia="Arial" w:cs="Arial"/>
          <w:spacing w:val="1"/>
          <w:szCs w:val="16"/>
        </w:rPr>
        <w:t>a</w:t>
      </w:r>
      <w:r>
        <w:rPr>
          <w:rFonts w:eastAsia="Arial" w:cs="Arial"/>
          <w:szCs w:val="16"/>
        </w:rPr>
        <w:t>rm</w:t>
      </w:r>
      <w:r>
        <w:rPr>
          <w:rFonts w:eastAsia="Arial" w:cs="Arial"/>
          <w:spacing w:val="-13"/>
          <w:szCs w:val="16"/>
        </w:rPr>
        <w:t xml:space="preserve"> </w:t>
      </w:r>
      <w:r>
        <w:rPr>
          <w:rFonts w:eastAsia="Arial" w:cs="Arial"/>
          <w:szCs w:val="16"/>
        </w:rPr>
        <w:t>and safety</w:t>
      </w:r>
      <w:r>
        <w:rPr>
          <w:rFonts w:eastAsia="Arial" w:cs="Arial"/>
          <w:spacing w:val="-10"/>
          <w:szCs w:val="16"/>
        </w:rPr>
        <w:t xml:space="preserve"> </w:t>
      </w:r>
      <w:r>
        <w:rPr>
          <w:rFonts w:eastAsia="Arial" w:cs="Arial"/>
          <w:szCs w:val="16"/>
        </w:rPr>
        <w:t>thresholds</w:t>
      </w:r>
      <w:r>
        <w:rPr>
          <w:rFonts w:eastAsia="Arial" w:cs="Arial"/>
          <w:spacing w:val="-11"/>
          <w:szCs w:val="16"/>
        </w:rPr>
        <w:t xml:space="preserve"> </w:t>
      </w:r>
      <w:r>
        <w:rPr>
          <w:rFonts w:eastAsia="Arial" w:cs="Arial"/>
          <w:szCs w:val="16"/>
        </w:rPr>
        <w:t>are</w:t>
      </w:r>
      <w:r>
        <w:rPr>
          <w:rFonts w:eastAsia="Arial" w:cs="Arial"/>
          <w:spacing w:val="-11"/>
          <w:szCs w:val="16"/>
        </w:rPr>
        <w:t xml:space="preserve"> </w:t>
      </w:r>
      <w:r>
        <w:rPr>
          <w:rFonts w:eastAsia="Arial" w:cs="Arial"/>
          <w:szCs w:val="16"/>
        </w:rPr>
        <w:t>undershot,</w:t>
      </w:r>
      <w:r>
        <w:rPr>
          <w:rFonts w:eastAsia="Arial" w:cs="Arial"/>
          <w:spacing w:val="-12"/>
          <w:szCs w:val="16"/>
        </w:rPr>
        <w:t xml:space="preserve"> </w:t>
      </w:r>
      <w:r>
        <w:rPr>
          <w:rFonts w:eastAsia="Arial" w:cs="Arial"/>
          <w:szCs w:val="16"/>
        </w:rPr>
        <w:t>two</w:t>
      </w:r>
      <w:r>
        <w:rPr>
          <w:rFonts w:eastAsia="Arial" w:cs="Arial"/>
          <w:spacing w:val="-6"/>
          <w:szCs w:val="16"/>
        </w:rPr>
        <w:t xml:space="preserve"> </w:t>
      </w:r>
      <w:r>
        <w:rPr>
          <w:rFonts w:eastAsia="Arial" w:cs="Arial"/>
          <w:szCs w:val="16"/>
        </w:rPr>
        <w:t>relay</w:t>
      </w:r>
      <w:r>
        <w:rPr>
          <w:rFonts w:eastAsia="Arial" w:cs="Arial"/>
          <w:spacing w:val="-12"/>
          <w:szCs w:val="16"/>
        </w:rPr>
        <w:t xml:space="preserve"> </w:t>
      </w:r>
      <w:r>
        <w:rPr>
          <w:rFonts w:eastAsia="Arial" w:cs="Arial"/>
          <w:szCs w:val="16"/>
        </w:rPr>
        <w:t>outputs</w:t>
      </w:r>
      <w:r>
        <w:rPr>
          <w:rFonts w:eastAsia="Arial" w:cs="Arial"/>
          <w:spacing w:val="-10"/>
          <w:szCs w:val="16"/>
        </w:rPr>
        <w:t xml:space="preserve"> </w:t>
      </w:r>
      <w:r>
        <w:rPr>
          <w:rFonts w:eastAsia="Arial" w:cs="Arial"/>
          <w:szCs w:val="16"/>
        </w:rPr>
        <w:t>(230</w:t>
      </w:r>
      <w:r>
        <w:rPr>
          <w:rFonts w:eastAsia="Arial" w:cs="Arial"/>
          <w:spacing w:val="-8"/>
          <w:szCs w:val="16"/>
        </w:rPr>
        <w:t xml:space="preserve"> </w:t>
      </w:r>
      <w:r>
        <w:rPr>
          <w:rFonts w:eastAsia="Arial" w:cs="Arial"/>
          <w:szCs w:val="16"/>
        </w:rPr>
        <w:t>V</w:t>
      </w:r>
      <w:r>
        <w:rPr>
          <w:rFonts w:eastAsia="Arial" w:cs="Arial"/>
          <w:spacing w:val="-7"/>
          <w:szCs w:val="16"/>
        </w:rPr>
        <w:t xml:space="preserve"> </w:t>
      </w:r>
      <w:r>
        <w:rPr>
          <w:rFonts w:eastAsia="Arial" w:cs="Arial"/>
          <w:szCs w:val="16"/>
        </w:rPr>
        <w:t>/</w:t>
      </w:r>
      <w:r>
        <w:rPr>
          <w:rFonts w:eastAsia="Arial" w:cs="Arial"/>
          <w:spacing w:val="-6"/>
          <w:szCs w:val="16"/>
        </w:rPr>
        <w:t xml:space="preserve"> </w:t>
      </w:r>
      <w:r>
        <w:rPr>
          <w:rFonts w:eastAsia="Arial" w:cs="Arial"/>
          <w:szCs w:val="16"/>
        </w:rPr>
        <w:t>2.5A)</w:t>
      </w:r>
      <w:r>
        <w:rPr>
          <w:rFonts w:eastAsia="Arial" w:cs="Arial"/>
          <w:spacing w:val="-10"/>
          <w:szCs w:val="16"/>
        </w:rPr>
        <w:t xml:space="preserve"> </w:t>
      </w:r>
      <w:r>
        <w:rPr>
          <w:rFonts w:eastAsia="Arial" w:cs="Arial"/>
          <w:szCs w:val="16"/>
        </w:rPr>
        <w:t>send</w:t>
      </w:r>
      <w:r>
        <w:rPr>
          <w:rFonts w:eastAsia="Arial" w:cs="Arial"/>
          <w:spacing w:val="-5"/>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c</w:t>
      </w:r>
      <w:r>
        <w:rPr>
          <w:rFonts w:eastAsia="Arial" w:cs="Arial"/>
          <w:spacing w:val="-1"/>
          <w:szCs w:val="16"/>
        </w:rPr>
        <w:t>o</w:t>
      </w:r>
      <w:r>
        <w:rPr>
          <w:rFonts w:eastAsia="Arial" w:cs="Arial"/>
          <w:szCs w:val="16"/>
        </w:rPr>
        <w:t>rrespondi</w:t>
      </w:r>
      <w:r>
        <w:rPr>
          <w:rFonts w:eastAsia="Arial" w:cs="Arial"/>
          <w:spacing w:val="1"/>
          <w:szCs w:val="16"/>
        </w:rPr>
        <w:t>n</w:t>
      </w:r>
      <w:r>
        <w:rPr>
          <w:rFonts w:eastAsia="Arial" w:cs="Arial"/>
          <w:szCs w:val="16"/>
        </w:rPr>
        <w:t>g</w:t>
      </w:r>
      <w:r>
        <w:rPr>
          <w:rFonts w:eastAsia="Arial" w:cs="Arial"/>
          <w:spacing w:val="-11"/>
          <w:szCs w:val="16"/>
        </w:rPr>
        <w:t xml:space="preserve"> </w:t>
      </w:r>
      <w:r>
        <w:rPr>
          <w:rFonts w:eastAsia="Arial" w:cs="Arial"/>
          <w:szCs w:val="16"/>
        </w:rPr>
        <w:t>s</w:t>
      </w:r>
      <w:r>
        <w:rPr>
          <w:rFonts w:eastAsia="Arial" w:cs="Arial"/>
          <w:spacing w:val="1"/>
          <w:szCs w:val="16"/>
        </w:rPr>
        <w:t>i</w:t>
      </w:r>
      <w:r>
        <w:rPr>
          <w:rFonts w:eastAsia="Arial" w:cs="Arial"/>
          <w:szCs w:val="16"/>
        </w:rPr>
        <w:t>gnal.</w:t>
      </w:r>
      <w:r>
        <w:rPr>
          <w:rFonts w:eastAsia="Arial" w:cs="Arial"/>
          <w:spacing w:val="-10"/>
          <w:szCs w:val="16"/>
        </w:rPr>
        <w:t xml:space="preserve"> </w:t>
      </w:r>
      <w:r>
        <w:rPr>
          <w:rFonts w:eastAsia="Arial" w:cs="Arial"/>
          <w:szCs w:val="16"/>
        </w:rPr>
        <w:t>All</w:t>
      </w:r>
      <w:r>
        <w:rPr>
          <w:rFonts w:eastAsia="Arial" w:cs="Arial"/>
          <w:spacing w:val="-7"/>
          <w:szCs w:val="16"/>
        </w:rPr>
        <w:t xml:space="preserve"> </w:t>
      </w:r>
      <w:r>
        <w:rPr>
          <w:rFonts w:eastAsia="Arial" w:cs="Arial"/>
          <w:szCs w:val="16"/>
        </w:rPr>
        <w:t>other faults</w:t>
      </w:r>
      <w:r>
        <w:rPr>
          <w:rFonts w:eastAsia="Arial" w:cs="Arial"/>
          <w:spacing w:val="-9"/>
          <w:szCs w:val="16"/>
        </w:rPr>
        <w:t xml:space="preserve"> </w:t>
      </w:r>
      <w:r>
        <w:rPr>
          <w:rFonts w:eastAsia="Arial" w:cs="Arial"/>
          <w:szCs w:val="16"/>
        </w:rPr>
        <w:t>are</w:t>
      </w:r>
      <w:r>
        <w:rPr>
          <w:rFonts w:eastAsia="Arial" w:cs="Arial"/>
          <w:spacing w:val="-11"/>
          <w:szCs w:val="16"/>
        </w:rPr>
        <w:t xml:space="preserve"> </w:t>
      </w:r>
      <w:r>
        <w:rPr>
          <w:rFonts w:eastAsia="Arial" w:cs="Arial"/>
          <w:szCs w:val="16"/>
        </w:rPr>
        <w:t>si</w:t>
      </w:r>
      <w:r>
        <w:rPr>
          <w:rFonts w:eastAsia="Arial" w:cs="Arial"/>
          <w:spacing w:val="1"/>
          <w:szCs w:val="16"/>
        </w:rPr>
        <w:t>gn</w:t>
      </w:r>
      <w:r>
        <w:rPr>
          <w:rFonts w:eastAsia="Arial" w:cs="Arial"/>
          <w:szCs w:val="16"/>
        </w:rPr>
        <w:t>aled</w:t>
      </w:r>
      <w:r>
        <w:rPr>
          <w:rFonts w:eastAsia="Arial" w:cs="Arial"/>
          <w:spacing w:val="-12"/>
          <w:szCs w:val="16"/>
        </w:rPr>
        <w:t xml:space="preserve"> </w:t>
      </w:r>
      <w:r>
        <w:rPr>
          <w:rFonts w:eastAsia="Arial" w:cs="Arial"/>
          <w:szCs w:val="16"/>
        </w:rPr>
        <w:t>via</w:t>
      </w:r>
      <w:r>
        <w:rPr>
          <w:rFonts w:eastAsia="Arial" w:cs="Arial"/>
          <w:spacing w:val="-9"/>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c</w:t>
      </w:r>
      <w:r>
        <w:rPr>
          <w:rFonts w:eastAsia="Arial" w:cs="Arial"/>
          <w:szCs w:val="16"/>
        </w:rPr>
        <w:t>ombined</w:t>
      </w:r>
      <w:r>
        <w:rPr>
          <w:rFonts w:eastAsia="Arial" w:cs="Arial"/>
          <w:spacing w:val="-4"/>
          <w:szCs w:val="16"/>
        </w:rPr>
        <w:t xml:space="preserve"> </w:t>
      </w:r>
      <w:r>
        <w:rPr>
          <w:rFonts w:eastAsia="Arial" w:cs="Arial"/>
          <w:spacing w:val="1"/>
          <w:szCs w:val="16"/>
        </w:rPr>
        <w:t>a</w:t>
      </w:r>
      <w:r>
        <w:rPr>
          <w:rFonts w:eastAsia="Arial" w:cs="Arial"/>
          <w:szCs w:val="16"/>
        </w:rPr>
        <w:t>larm</w:t>
      </w:r>
      <w:r>
        <w:rPr>
          <w:rFonts w:eastAsia="Arial" w:cs="Arial"/>
          <w:spacing w:val="-13"/>
          <w:szCs w:val="16"/>
        </w:rPr>
        <w:t xml:space="preserve"> </w:t>
      </w:r>
      <w:r>
        <w:rPr>
          <w:rFonts w:eastAsia="Arial" w:cs="Arial"/>
          <w:szCs w:val="16"/>
        </w:rPr>
        <w:t>relay</w:t>
      </w:r>
      <w:r>
        <w:rPr>
          <w:rFonts w:eastAsia="Arial" w:cs="Arial"/>
          <w:spacing w:val="-12"/>
          <w:szCs w:val="16"/>
        </w:rPr>
        <w:t xml:space="preserve"> </w:t>
      </w:r>
      <w:r>
        <w:rPr>
          <w:rFonts w:eastAsia="Arial" w:cs="Arial"/>
          <w:szCs w:val="16"/>
        </w:rPr>
        <w:t>(2</w:t>
      </w:r>
      <w:r>
        <w:rPr>
          <w:rFonts w:eastAsia="Arial" w:cs="Arial"/>
          <w:spacing w:val="1"/>
          <w:szCs w:val="16"/>
        </w:rPr>
        <w:t>3</w:t>
      </w:r>
      <w:r>
        <w:rPr>
          <w:rFonts w:eastAsia="Arial" w:cs="Arial"/>
          <w:szCs w:val="16"/>
        </w:rPr>
        <w:t>0</w:t>
      </w:r>
      <w:r>
        <w:rPr>
          <w:rFonts w:eastAsia="Arial" w:cs="Arial"/>
          <w:spacing w:val="-9"/>
          <w:szCs w:val="16"/>
        </w:rPr>
        <w:t xml:space="preserve"> </w:t>
      </w:r>
      <w:r>
        <w:rPr>
          <w:rFonts w:eastAsia="Arial" w:cs="Arial"/>
          <w:szCs w:val="16"/>
        </w:rPr>
        <w:t>V</w:t>
      </w:r>
      <w:r>
        <w:rPr>
          <w:rFonts w:eastAsia="Arial" w:cs="Arial"/>
          <w:spacing w:val="-7"/>
          <w:szCs w:val="16"/>
        </w:rPr>
        <w:t xml:space="preserve"> </w:t>
      </w:r>
      <w:r>
        <w:rPr>
          <w:rFonts w:eastAsia="Arial" w:cs="Arial"/>
          <w:szCs w:val="16"/>
        </w:rPr>
        <w:t>/</w:t>
      </w:r>
      <w:r>
        <w:rPr>
          <w:rFonts w:eastAsia="Arial" w:cs="Arial"/>
          <w:spacing w:val="-5"/>
          <w:szCs w:val="16"/>
        </w:rPr>
        <w:t xml:space="preserve"> </w:t>
      </w:r>
      <w:r>
        <w:rPr>
          <w:rFonts w:eastAsia="Arial" w:cs="Arial"/>
          <w:szCs w:val="16"/>
        </w:rPr>
        <w:t>2.5</w:t>
      </w:r>
      <w:r>
        <w:rPr>
          <w:rFonts w:eastAsia="Arial" w:cs="Arial"/>
          <w:spacing w:val="-8"/>
          <w:szCs w:val="16"/>
        </w:rPr>
        <w:t xml:space="preserve"> </w:t>
      </w:r>
      <w:r>
        <w:rPr>
          <w:rFonts w:eastAsia="Arial" w:cs="Arial"/>
          <w:szCs w:val="16"/>
        </w:rPr>
        <w:t>A</w:t>
      </w:r>
      <w:r>
        <w:rPr>
          <w:rFonts w:eastAsia="Arial" w:cs="Arial"/>
          <w:spacing w:val="1"/>
          <w:szCs w:val="16"/>
        </w:rPr>
        <w:t>)</w:t>
      </w:r>
      <w:r>
        <w:rPr>
          <w:rFonts w:eastAsia="Arial" w:cs="Arial"/>
          <w:szCs w:val="16"/>
        </w:rPr>
        <w:t>.</w:t>
      </w:r>
    </w:p>
    <w:p w14:paraId="3EF3FAD0" w14:textId="77777777" w:rsidR="00E41C2D" w:rsidRDefault="00E41C2D" w:rsidP="00E41C2D">
      <w:pPr>
        <w:spacing w:before="81" w:after="0"/>
        <w:ind w:left="2160" w:right="-20"/>
        <w:rPr>
          <w:rFonts w:eastAsia="Arial" w:cs="Arial"/>
          <w:szCs w:val="16"/>
        </w:rPr>
      </w:pPr>
      <w:r>
        <w:rPr>
          <w:rFonts w:eastAsia="Arial" w:cs="Arial"/>
          <w:szCs w:val="16"/>
        </w:rPr>
        <w:t>3</w:t>
      </w:r>
      <w:r>
        <w:rPr>
          <w:rFonts w:eastAsia="Arial" w:cs="Arial"/>
          <w:spacing w:val="-6"/>
          <w:szCs w:val="16"/>
        </w:rPr>
        <w:t xml:space="preserve"> </w:t>
      </w:r>
      <w:r>
        <w:rPr>
          <w:rFonts w:eastAsia="Arial" w:cs="Arial"/>
          <w:szCs w:val="16"/>
        </w:rPr>
        <w:t>pote</w:t>
      </w:r>
      <w:r>
        <w:rPr>
          <w:rFonts w:eastAsia="Arial" w:cs="Arial"/>
          <w:spacing w:val="1"/>
          <w:szCs w:val="16"/>
        </w:rPr>
        <w:t>n</w:t>
      </w:r>
      <w:r>
        <w:rPr>
          <w:rFonts w:eastAsia="Arial" w:cs="Arial"/>
          <w:szCs w:val="16"/>
        </w:rPr>
        <w:t>tial</w:t>
      </w:r>
      <w:r>
        <w:rPr>
          <w:rFonts w:eastAsia="Arial" w:cs="Arial"/>
          <w:spacing w:val="1"/>
          <w:szCs w:val="16"/>
        </w:rPr>
        <w:t>-</w:t>
      </w:r>
      <w:r>
        <w:rPr>
          <w:rFonts w:eastAsia="Arial" w:cs="Arial"/>
          <w:szCs w:val="16"/>
        </w:rPr>
        <w:t>free</w:t>
      </w:r>
      <w:r>
        <w:rPr>
          <w:rFonts w:eastAsia="Arial" w:cs="Arial"/>
          <w:spacing w:val="-17"/>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8"/>
          <w:szCs w:val="16"/>
        </w:rPr>
        <w:t xml:space="preserve"> </w:t>
      </w:r>
      <w:r>
        <w:rPr>
          <w:rFonts w:eastAsia="Arial" w:cs="Arial"/>
          <w:szCs w:val="16"/>
        </w:rPr>
        <w:t>in</w:t>
      </w:r>
      <w:r>
        <w:rPr>
          <w:rFonts w:eastAsia="Arial" w:cs="Arial"/>
          <w:spacing w:val="1"/>
          <w:szCs w:val="16"/>
        </w:rPr>
        <w:t>p</w:t>
      </w:r>
      <w:r>
        <w:rPr>
          <w:rFonts w:eastAsia="Arial" w:cs="Arial"/>
          <w:szCs w:val="16"/>
        </w:rPr>
        <w:t>uts</w:t>
      </w:r>
      <w:r>
        <w:rPr>
          <w:rFonts w:eastAsia="Arial" w:cs="Arial"/>
          <w:spacing w:val="-10"/>
          <w:szCs w:val="16"/>
        </w:rPr>
        <w:t xml:space="preserve"> </w:t>
      </w:r>
      <w:r>
        <w:rPr>
          <w:rFonts w:eastAsia="Arial" w:cs="Arial"/>
          <w:szCs w:val="16"/>
        </w:rPr>
        <w:t>fac</w:t>
      </w:r>
      <w:r>
        <w:rPr>
          <w:rFonts w:eastAsia="Arial" w:cs="Arial"/>
          <w:spacing w:val="1"/>
          <w:szCs w:val="16"/>
        </w:rPr>
        <w:t>i</w:t>
      </w:r>
      <w:r>
        <w:rPr>
          <w:rFonts w:eastAsia="Arial" w:cs="Arial"/>
          <w:szCs w:val="16"/>
        </w:rPr>
        <w:t>litate</w:t>
      </w:r>
      <w:r>
        <w:rPr>
          <w:rFonts w:eastAsia="Arial" w:cs="Arial"/>
          <w:spacing w:val="-8"/>
          <w:szCs w:val="16"/>
        </w:rPr>
        <w:t xml:space="preserve"> </w:t>
      </w:r>
      <w:r>
        <w:rPr>
          <w:rFonts w:eastAsia="Arial" w:cs="Arial"/>
          <w:szCs w:val="16"/>
        </w:rPr>
        <w:t>li</w:t>
      </w:r>
      <w:r>
        <w:rPr>
          <w:rFonts w:eastAsia="Arial" w:cs="Arial"/>
          <w:spacing w:val="1"/>
          <w:szCs w:val="16"/>
        </w:rPr>
        <w:t>n</w:t>
      </w:r>
      <w:r>
        <w:rPr>
          <w:rFonts w:eastAsia="Arial" w:cs="Arial"/>
          <w:szCs w:val="16"/>
        </w:rPr>
        <w:t>k</w:t>
      </w:r>
      <w:r>
        <w:rPr>
          <w:rFonts w:eastAsia="Arial" w:cs="Arial"/>
          <w:spacing w:val="1"/>
          <w:szCs w:val="16"/>
        </w:rPr>
        <w:t>i</w:t>
      </w:r>
      <w:r>
        <w:rPr>
          <w:rFonts w:eastAsia="Arial" w:cs="Arial"/>
          <w:szCs w:val="16"/>
        </w:rPr>
        <w:t>ng</w:t>
      </w:r>
      <w:r>
        <w:rPr>
          <w:rFonts w:eastAsia="Arial" w:cs="Arial"/>
          <w:spacing w:val="-11"/>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ol</w:t>
      </w:r>
      <w:r>
        <w:rPr>
          <w:rFonts w:eastAsia="Arial" w:cs="Arial"/>
          <w:spacing w:val="-8"/>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exte</w:t>
      </w:r>
      <w:r>
        <w:rPr>
          <w:rFonts w:eastAsia="Arial" w:cs="Arial"/>
          <w:spacing w:val="1"/>
          <w:szCs w:val="16"/>
        </w:rPr>
        <w:t>r</w:t>
      </w:r>
      <w:r>
        <w:rPr>
          <w:rFonts w:eastAsia="Arial" w:cs="Arial"/>
          <w:szCs w:val="16"/>
        </w:rPr>
        <w:t>nal</w:t>
      </w:r>
      <w:r>
        <w:rPr>
          <w:rFonts w:eastAsia="Arial" w:cs="Arial"/>
          <w:spacing w:val="-13"/>
          <w:szCs w:val="16"/>
        </w:rPr>
        <w:t xml:space="preserve"> </w:t>
      </w:r>
      <w:r>
        <w:rPr>
          <w:rFonts w:eastAsia="Arial" w:cs="Arial"/>
          <w:szCs w:val="16"/>
        </w:rPr>
        <w:t>i</w:t>
      </w:r>
      <w:r>
        <w:rPr>
          <w:rFonts w:eastAsia="Arial" w:cs="Arial"/>
          <w:spacing w:val="1"/>
          <w:szCs w:val="16"/>
        </w:rPr>
        <w:t>n</w:t>
      </w:r>
      <w:r>
        <w:rPr>
          <w:rFonts w:eastAsia="Arial" w:cs="Arial"/>
          <w:szCs w:val="16"/>
        </w:rPr>
        <w:t>fo</w:t>
      </w:r>
      <w:r>
        <w:rPr>
          <w:rFonts w:eastAsia="Arial" w:cs="Arial"/>
          <w:spacing w:val="1"/>
          <w:szCs w:val="16"/>
        </w:rPr>
        <w:t>r</w:t>
      </w:r>
      <w:r>
        <w:rPr>
          <w:rFonts w:eastAsia="Arial" w:cs="Arial"/>
          <w:szCs w:val="16"/>
        </w:rPr>
        <w:t>m</w:t>
      </w:r>
      <w:r>
        <w:rPr>
          <w:rFonts w:eastAsia="Arial" w:cs="Arial"/>
          <w:spacing w:val="1"/>
          <w:szCs w:val="16"/>
        </w:rPr>
        <w:t>a</w:t>
      </w:r>
      <w:r>
        <w:rPr>
          <w:rFonts w:eastAsia="Arial" w:cs="Arial"/>
          <w:szCs w:val="16"/>
        </w:rPr>
        <w:t>tio</w:t>
      </w:r>
      <w:r>
        <w:rPr>
          <w:rFonts w:eastAsia="Arial" w:cs="Arial"/>
          <w:spacing w:val="1"/>
          <w:szCs w:val="16"/>
        </w:rPr>
        <w:t>n</w:t>
      </w:r>
      <w:r>
        <w:rPr>
          <w:rFonts w:eastAsia="Arial" w:cs="Arial"/>
          <w:szCs w:val="16"/>
        </w:rPr>
        <w:t>:</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e</w:t>
      </w:r>
      <w:r>
        <w:rPr>
          <w:rFonts w:eastAsia="Arial" w:cs="Arial"/>
          <w:spacing w:val="1"/>
          <w:szCs w:val="16"/>
        </w:rPr>
        <w:t>r</w:t>
      </w:r>
      <w:r>
        <w:rPr>
          <w:rFonts w:eastAsia="Arial" w:cs="Arial"/>
          <w:szCs w:val="16"/>
        </w:rPr>
        <w:t>ror</w:t>
      </w:r>
      <w:r>
        <w:rPr>
          <w:rFonts w:eastAsia="Arial" w:cs="Arial"/>
          <w:spacing w:val="-12"/>
          <w:szCs w:val="16"/>
        </w:rPr>
        <w:t xml:space="preserve"> </w:t>
      </w:r>
      <w:r>
        <w:rPr>
          <w:rFonts w:eastAsia="Arial" w:cs="Arial"/>
          <w:spacing w:val="1"/>
          <w:szCs w:val="16"/>
        </w:rPr>
        <w:t>i</w:t>
      </w:r>
      <w:r>
        <w:rPr>
          <w:rFonts w:eastAsia="Arial" w:cs="Arial"/>
          <w:szCs w:val="16"/>
        </w:rPr>
        <w:t>n</w:t>
      </w:r>
      <w:r>
        <w:rPr>
          <w:rFonts w:eastAsia="Arial" w:cs="Arial"/>
          <w:spacing w:val="1"/>
          <w:szCs w:val="16"/>
        </w:rPr>
        <w:t>p</w:t>
      </w:r>
      <w:r>
        <w:rPr>
          <w:rFonts w:eastAsia="Arial" w:cs="Arial"/>
          <w:szCs w:val="16"/>
        </w:rPr>
        <w:t>ut</w:t>
      </w:r>
      <w:r>
        <w:rPr>
          <w:rFonts w:eastAsia="Arial" w:cs="Arial"/>
          <w:spacing w:val="-10"/>
          <w:szCs w:val="16"/>
        </w:rPr>
        <w:t xml:space="preserve"> </w:t>
      </w:r>
      <w:r>
        <w:rPr>
          <w:rFonts w:eastAsia="Arial" w:cs="Arial"/>
          <w:szCs w:val="16"/>
        </w:rPr>
        <w:t>c</w:t>
      </w:r>
      <w:r>
        <w:rPr>
          <w:rFonts w:eastAsia="Arial" w:cs="Arial"/>
          <w:spacing w:val="1"/>
          <w:szCs w:val="16"/>
        </w:rPr>
        <w:t>a</w:t>
      </w:r>
      <w:r>
        <w:rPr>
          <w:rFonts w:eastAsia="Arial" w:cs="Arial"/>
          <w:szCs w:val="16"/>
        </w:rPr>
        <w:t>n e.g.</w:t>
      </w:r>
      <w:r>
        <w:rPr>
          <w:rFonts w:eastAsia="Arial" w:cs="Arial"/>
          <w:spacing w:val="-11"/>
          <w:szCs w:val="16"/>
        </w:rPr>
        <w:t xml:space="preserve"> </w:t>
      </w:r>
      <w:r>
        <w:rPr>
          <w:rFonts w:eastAsia="Arial" w:cs="Arial"/>
          <w:szCs w:val="16"/>
        </w:rPr>
        <w:t>be</w:t>
      </w:r>
      <w:r>
        <w:rPr>
          <w:rFonts w:eastAsia="Arial" w:cs="Arial"/>
          <w:spacing w:val="-9"/>
          <w:szCs w:val="16"/>
        </w:rPr>
        <w:t xml:space="preserve"> </w:t>
      </w:r>
      <w:r>
        <w:rPr>
          <w:rFonts w:eastAsia="Arial" w:cs="Arial"/>
          <w:szCs w:val="16"/>
        </w:rPr>
        <w:t>used</w:t>
      </w:r>
      <w:r>
        <w:rPr>
          <w:rFonts w:eastAsia="Arial" w:cs="Arial"/>
          <w:spacing w:val="-12"/>
          <w:szCs w:val="16"/>
        </w:rPr>
        <w:t xml:space="preserve"> </w:t>
      </w:r>
      <w:r>
        <w:rPr>
          <w:rFonts w:eastAsia="Arial" w:cs="Arial"/>
          <w:szCs w:val="16"/>
        </w:rPr>
        <w:t>for</w:t>
      </w:r>
      <w:r>
        <w:rPr>
          <w:rFonts w:eastAsia="Arial" w:cs="Arial"/>
          <w:spacing w:val="-10"/>
          <w:szCs w:val="16"/>
        </w:rPr>
        <w:t xml:space="preserve"> </w:t>
      </w:r>
      <w:r>
        <w:rPr>
          <w:rFonts w:eastAsia="Arial" w:cs="Arial"/>
          <w:szCs w:val="16"/>
        </w:rPr>
        <w:t>an</w:t>
      </w:r>
      <w:r>
        <w:rPr>
          <w:rFonts w:eastAsia="Arial" w:cs="Arial"/>
          <w:spacing w:val="-13"/>
          <w:szCs w:val="16"/>
        </w:rPr>
        <w:t xml:space="preserve"> </w:t>
      </w:r>
      <w:r>
        <w:rPr>
          <w:rFonts w:eastAsia="Arial" w:cs="Arial"/>
          <w:szCs w:val="16"/>
        </w:rPr>
        <w:t>ext</w:t>
      </w:r>
      <w:r>
        <w:rPr>
          <w:rFonts w:eastAsia="Arial" w:cs="Arial"/>
          <w:spacing w:val="-1"/>
          <w:szCs w:val="16"/>
        </w:rPr>
        <w:t>e</w:t>
      </w:r>
      <w:r>
        <w:rPr>
          <w:rFonts w:eastAsia="Arial" w:cs="Arial"/>
          <w:szCs w:val="16"/>
        </w:rPr>
        <w:t>rnal</w:t>
      </w:r>
      <w:r>
        <w:rPr>
          <w:rFonts w:eastAsia="Arial" w:cs="Arial"/>
          <w:spacing w:val="-16"/>
          <w:szCs w:val="16"/>
        </w:rPr>
        <w:t xml:space="preserve"> </w:t>
      </w:r>
      <w:r>
        <w:rPr>
          <w:rFonts w:eastAsia="Arial" w:cs="Arial"/>
          <w:w w:val="98"/>
          <w:szCs w:val="16"/>
        </w:rPr>
        <w:t>t</w:t>
      </w:r>
      <w:r>
        <w:rPr>
          <w:rFonts w:eastAsia="Arial" w:cs="Arial"/>
          <w:spacing w:val="-1"/>
          <w:w w:val="98"/>
          <w:szCs w:val="16"/>
        </w:rPr>
        <w:t>e</w:t>
      </w:r>
      <w:r>
        <w:rPr>
          <w:rFonts w:eastAsia="Arial" w:cs="Arial"/>
          <w:w w:val="98"/>
          <w:szCs w:val="16"/>
        </w:rPr>
        <w:t>mpe</w:t>
      </w:r>
      <w:r>
        <w:rPr>
          <w:rFonts w:eastAsia="Arial" w:cs="Arial"/>
          <w:spacing w:val="1"/>
          <w:w w:val="98"/>
          <w:szCs w:val="16"/>
        </w:rPr>
        <w:t>r</w:t>
      </w:r>
      <w:r>
        <w:rPr>
          <w:rFonts w:eastAsia="Arial" w:cs="Arial"/>
          <w:w w:val="98"/>
          <w:szCs w:val="16"/>
        </w:rPr>
        <w:t>ature</w:t>
      </w:r>
      <w:r>
        <w:rPr>
          <w:rFonts w:eastAsia="Arial" w:cs="Arial"/>
          <w:spacing w:val="-2"/>
          <w:w w:val="98"/>
          <w:szCs w:val="16"/>
        </w:rPr>
        <w:t xml:space="preserve"> </w:t>
      </w:r>
      <w:r>
        <w:rPr>
          <w:rFonts w:eastAsia="Arial" w:cs="Arial"/>
          <w:w w:val="98"/>
          <w:szCs w:val="16"/>
        </w:rPr>
        <w:t>m</w:t>
      </w:r>
      <w:r>
        <w:rPr>
          <w:rFonts w:eastAsia="Arial" w:cs="Arial"/>
          <w:spacing w:val="1"/>
          <w:w w:val="98"/>
          <w:szCs w:val="16"/>
        </w:rPr>
        <w:t>o</w:t>
      </w:r>
      <w:r>
        <w:rPr>
          <w:rFonts w:eastAsia="Arial" w:cs="Arial"/>
          <w:w w:val="98"/>
          <w:szCs w:val="16"/>
        </w:rPr>
        <w:t>n</w:t>
      </w:r>
      <w:r>
        <w:rPr>
          <w:rFonts w:eastAsia="Arial" w:cs="Arial"/>
          <w:spacing w:val="1"/>
          <w:w w:val="98"/>
          <w:szCs w:val="16"/>
        </w:rPr>
        <w:t>i</w:t>
      </w:r>
      <w:r>
        <w:rPr>
          <w:rFonts w:eastAsia="Arial" w:cs="Arial"/>
          <w:w w:val="98"/>
          <w:szCs w:val="16"/>
        </w:rPr>
        <w:t>to</w:t>
      </w:r>
      <w:r>
        <w:rPr>
          <w:rFonts w:eastAsia="Arial" w:cs="Arial"/>
          <w:spacing w:val="1"/>
          <w:w w:val="98"/>
          <w:szCs w:val="16"/>
        </w:rPr>
        <w:t>r</w:t>
      </w:r>
      <w:r>
        <w:rPr>
          <w:rFonts w:eastAsia="Arial" w:cs="Arial"/>
          <w:w w:val="98"/>
          <w:szCs w:val="16"/>
        </w:rPr>
        <w:t>in</w:t>
      </w:r>
      <w:r>
        <w:rPr>
          <w:rFonts w:eastAsia="Arial" w:cs="Arial"/>
          <w:spacing w:val="1"/>
          <w:w w:val="98"/>
          <w:szCs w:val="16"/>
        </w:rPr>
        <w:t>g</w:t>
      </w:r>
      <w:r>
        <w:rPr>
          <w:rFonts w:eastAsia="Arial" w:cs="Arial"/>
          <w:w w:val="98"/>
          <w:szCs w:val="16"/>
        </w:rPr>
        <w:t>,</w:t>
      </w:r>
      <w:r>
        <w:rPr>
          <w:rFonts w:eastAsia="Arial" w:cs="Arial"/>
          <w:spacing w:val="-1"/>
          <w:w w:val="98"/>
          <w:szCs w:val="16"/>
        </w:rPr>
        <w:t xml:space="preserve"> </w:t>
      </w:r>
      <w:r>
        <w:rPr>
          <w:rFonts w:eastAsia="Arial" w:cs="Arial"/>
          <w:szCs w:val="16"/>
        </w:rPr>
        <w:t>the</w:t>
      </w:r>
      <w:r>
        <w:rPr>
          <w:rFonts w:eastAsia="Arial" w:cs="Arial"/>
          <w:spacing w:val="-10"/>
          <w:szCs w:val="16"/>
        </w:rPr>
        <w:t xml:space="preserve"> </w:t>
      </w:r>
      <w:r>
        <w:rPr>
          <w:rFonts w:eastAsia="Arial" w:cs="Arial"/>
          <w:szCs w:val="16"/>
        </w:rPr>
        <w:t>o</w:t>
      </w:r>
      <w:r>
        <w:rPr>
          <w:rFonts w:eastAsia="Arial" w:cs="Arial"/>
          <w:spacing w:val="1"/>
          <w:szCs w:val="16"/>
        </w:rPr>
        <w:t>p</w:t>
      </w:r>
      <w:r>
        <w:rPr>
          <w:rFonts w:eastAsia="Arial" w:cs="Arial"/>
          <w:szCs w:val="16"/>
        </w:rPr>
        <w:t>e</w:t>
      </w:r>
      <w:r>
        <w:rPr>
          <w:rFonts w:eastAsia="Arial" w:cs="Arial"/>
          <w:spacing w:val="1"/>
          <w:szCs w:val="16"/>
        </w:rPr>
        <w:t>r</w:t>
      </w:r>
      <w:r>
        <w:rPr>
          <w:rFonts w:eastAsia="Arial" w:cs="Arial"/>
          <w:szCs w:val="16"/>
        </w:rPr>
        <w:t>ati</w:t>
      </w:r>
      <w:r>
        <w:rPr>
          <w:rFonts w:eastAsia="Arial" w:cs="Arial"/>
          <w:spacing w:val="1"/>
          <w:szCs w:val="16"/>
        </w:rPr>
        <w:t>o</w:t>
      </w:r>
      <w:r>
        <w:rPr>
          <w:rFonts w:eastAsia="Arial" w:cs="Arial"/>
          <w:szCs w:val="16"/>
        </w:rPr>
        <w:t>n</w:t>
      </w:r>
      <w:r>
        <w:rPr>
          <w:rFonts w:eastAsia="Arial" w:cs="Arial"/>
          <w:spacing w:val="-16"/>
          <w:szCs w:val="16"/>
        </w:rPr>
        <w:t xml:space="preserve"> </w:t>
      </w:r>
      <w:r>
        <w:rPr>
          <w:rFonts w:eastAsia="Arial" w:cs="Arial"/>
          <w:spacing w:val="1"/>
          <w:szCs w:val="16"/>
        </w:rPr>
        <w:t>o</w:t>
      </w:r>
      <w:r>
        <w:rPr>
          <w:rFonts w:eastAsia="Arial" w:cs="Arial"/>
          <w:szCs w:val="16"/>
        </w:rPr>
        <w:t>f</w:t>
      </w:r>
      <w:r>
        <w:rPr>
          <w:rFonts w:eastAsia="Arial" w:cs="Arial"/>
          <w:spacing w:val="-9"/>
          <w:szCs w:val="16"/>
        </w:rPr>
        <w:t xml:space="preserve"> </w:t>
      </w:r>
      <w:r>
        <w:rPr>
          <w:rFonts w:eastAsia="Arial" w:cs="Arial"/>
          <w:szCs w:val="16"/>
        </w:rPr>
        <w:t>t</w:t>
      </w:r>
      <w:r>
        <w:rPr>
          <w:rFonts w:eastAsia="Arial" w:cs="Arial"/>
          <w:spacing w:val="2"/>
          <w:szCs w:val="16"/>
        </w:rPr>
        <w:t>h</w:t>
      </w:r>
      <w:r>
        <w:rPr>
          <w:rFonts w:eastAsia="Arial" w:cs="Arial"/>
          <w:szCs w:val="16"/>
        </w:rPr>
        <w:t>e</w:t>
      </w:r>
      <w:r>
        <w:rPr>
          <w:rFonts w:eastAsia="Arial" w:cs="Arial"/>
          <w:spacing w:val="-11"/>
          <w:szCs w:val="16"/>
        </w:rPr>
        <w:t xml:space="preserve"> </w:t>
      </w:r>
      <w:r>
        <w:rPr>
          <w:rFonts w:eastAsia="Arial" w:cs="Arial"/>
          <w:spacing w:val="1"/>
          <w:szCs w:val="16"/>
        </w:rPr>
        <w:t>s</w:t>
      </w:r>
      <w:r>
        <w:rPr>
          <w:rFonts w:eastAsia="Arial" w:cs="Arial"/>
          <w:szCs w:val="16"/>
        </w:rPr>
        <w:t>y</w:t>
      </w:r>
      <w:r>
        <w:rPr>
          <w:rFonts w:eastAsia="Arial" w:cs="Arial"/>
          <w:spacing w:val="1"/>
          <w:szCs w:val="16"/>
        </w:rPr>
        <w:t>s</w:t>
      </w:r>
      <w:r>
        <w:rPr>
          <w:rFonts w:eastAsia="Arial" w:cs="Arial"/>
          <w:spacing w:val="-1"/>
          <w:szCs w:val="16"/>
        </w:rPr>
        <w:t>t</w:t>
      </w:r>
      <w:r>
        <w:rPr>
          <w:rFonts w:eastAsia="Arial" w:cs="Arial"/>
          <w:szCs w:val="16"/>
        </w:rPr>
        <w:t>em</w:t>
      </w:r>
      <w:r>
        <w:rPr>
          <w:rFonts w:eastAsia="Arial" w:cs="Arial"/>
          <w:spacing w:val="-14"/>
          <w:szCs w:val="16"/>
        </w:rPr>
        <w:t xml:space="preserve"> </w:t>
      </w:r>
      <w:r>
        <w:rPr>
          <w:rFonts w:eastAsia="Arial" w:cs="Arial"/>
          <w:szCs w:val="16"/>
        </w:rPr>
        <w:t>can</w:t>
      </w:r>
      <w:r>
        <w:rPr>
          <w:rFonts w:eastAsia="Arial" w:cs="Arial"/>
          <w:spacing w:val="-12"/>
          <w:szCs w:val="16"/>
        </w:rPr>
        <w:t xml:space="preserve"> </w:t>
      </w:r>
      <w:r>
        <w:rPr>
          <w:rFonts w:eastAsia="Arial" w:cs="Arial"/>
          <w:spacing w:val="1"/>
          <w:szCs w:val="16"/>
        </w:rPr>
        <w:t>b</w:t>
      </w:r>
      <w:r>
        <w:rPr>
          <w:rFonts w:eastAsia="Arial" w:cs="Arial"/>
          <w:szCs w:val="16"/>
        </w:rPr>
        <w:t>e</w:t>
      </w:r>
      <w:r>
        <w:rPr>
          <w:rFonts w:eastAsia="Arial" w:cs="Arial"/>
          <w:spacing w:val="-9"/>
          <w:szCs w:val="16"/>
        </w:rPr>
        <w:t xml:space="preserve"> </w:t>
      </w:r>
      <w:r>
        <w:rPr>
          <w:rFonts w:eastAsia="Arial" w:cs="Arial"/>
          <w:spacing w:val="1"/>
          <w:w w:val="98"/>
          <w:szCs w:val="16"/>
        </w:rPr>
        <w:t>n</w:t>
      </w:r>
      <w:r>
        <w:rPr>
          <w:rFonts w:eastAsia="Arial" w:cs="Arial"/>
          <w:w w:val="98"/>
          <w:szCs w:val="16"/>
        </w:rPr>
        <w:t>o</w:t>
      </w:r>
      <w:r>
        <w:rPr>
          <w:rFonts w:eastAsia="Arial" w:cs="Arial"/>
          <w:spacing w:val="1"/>
          <w:w w:val="98"/>
          <w:szCs w:val="16"/>
        </w:rPr>
        <w:t>r</w:t>
      </w:r>
      <w:r>
        <w:rPr>
          <w:rFonts w:eastAsia="Arial" w:cs="Arial"/>
          <w:w w:val="98"/>
          <w:szCs w:val="16"/>
        </w:rPr>
        <w:t>m</w:t>
      </w:r>
      <w:r>
        <w:rPr>
          <w:rFonts w:eastAsia="Arial" w:cs="Arial"/>
          <w:spacing w:val="1"/>
          <w:w w:val="98"/>
          <w:szCs w:val="16"/>
        </w:rPr>
        <w:t>a</w:t>
      </w:r>
      <w:r>
        <w:rPr>
          <w:rFonts w:eastAsia="Arial" w:cs="Arial"/>
          <w:w w:val="98"/>
          <w:szCs w:val="16"/>
        </w:rPr>
        <w:t xml:space="preserve">lly </w:t>
      </w:r>
      <w:r>
        <w:rPr>
          <w:rFonts w:eastAsia="Arial" w:cs="Arial"/>
          <w:szCs w:val="16"/>
        </w:rPr>
        <w:t>i</w:t>
      </w:r>
      <w:r>
        <w:rPr>
          <w:rFonts w:eastAsia="Arial" w:cs="Arial"/>
          <w:spacing w:val="1"/>
          <w:szCs w:val="16"/>
        </w:rPr>
        <w:t>n</w:t>
      </w:r>
      <w:r>
        <w:rPr>
          <w:rFonts w:eastAsia="Arial" w:cs="Arial"/>
          <w:szCs w:val="16"/>
        </w:rPr>
        <w:t>ter</w:t>
      </w:r>
      <w:r>
        <w:rPr>
          <w:rFonts w:eastAsia="Arial" w:cs="Arial"/>
          <w:spacing w:val="1"/>
          <w:szCs w:val="16"/>
        </w:rPr>
        <w:t>r</w:t>
      </w:r>
      <w:r>
        <w:rPr>
          <w:rFonts w:eastAsia="Arial" w:cs="Arial"/>
          <w:szCs w:val="16"/>
        </w:rPr>
        <w:t>upted</w:t>
      </w:r>
      <w:r>
        <w:rPr>
          <w:rFonts w:eastAsia="Arial" w:cs="Arial"/>
          <w:spacing w:val="-6"/>
          <w:szCs w:val="16"/>
        </w:rPr>
        <w:t xml:space="preserve"> </w:t>
      </w:r>
      <w:r>
        <w:rPr>
          <w:rFonts w:eastAsia="Arial" w:cs="Arial"/>
          <w:szCs w:val="16"/>
        </w:rPr>
        <w:t>using</w:t>
      </w:r>
      <w:r>
        <w:rPr>
          <w:rFonts w:eastAsia="Arial" w:cs="Arial"/>
          <w:spacing w:val="-9"/>
          <w:szCs w:val="16"/>
        </w:rPr>
        <w:t xml:space="preserve"> </w:t>
      </w:r>
      <w:r>
        <w:rPr>
          <w:rFonts w:eastAsia="Arial" w:cs="Arial"/>
          <w:szCs w:val="16"/>
        </w:rPr>
        <w:t>the</w:t>
      </w:r>
      <w:r>
        <w:rPr>
          <w:rFonts w:eastAsia="Arial" w:cs="Arial"/>
          <w:spacing w:val="-7"/>
          <w:szCs w:val="16"/>
        </w:rPr>
        <w:t xml:space="preserve"> </w:t>
      </w:r>
      <w:r>
        <w:rPr>
          <w:rFonts w:eastAsia="Arial" w:cs="Arial"/>
          <w:szCs w:val="16"/>
        </w:rPr>
        <w:t>pause</w:t>
      </w:r>
      <w:r>
        <w:rPr>
          <w:rFonts w:eastAsia="Arial" w:cs="Arial"/>
          <w:spacing w:val="-10"/>
          <w:szCs w:val="16"/>
        </w:rPr>
        <w:t xml:space="preserve"> </w:t>
      </w:r>
      <w:r>
        <w:rPr>
          <w:rFonts w:eastAsia="Arial" w:cs="Arial"/>
          <w:szCs w:val="16"/>
        </w:rPr>
        <w:t>input,</w:t>
      </w:r>
      <w:r>
        <w:rPr>
          <w:rFonts w:eastAsia="Arial" w:cs="Arial"/>
          <w:spacing w:val="-9"/>
          <w:szCs w:val="16"/>
        </w:rPr>
        <w:t xml:space="preserve"> </w:t>
      </w:r>
      <w:r>
        <w:rPr>
          <w:rFonts w:eastAsia="Arial" w:cs="Arial"/>
          <w:szCs w:val="16"/>
        </w:rPr>
        <w:t>the</w:t>
      </w:r>
      <w:r>
        <w:rPr>
          <w:rFonts w:eastAsia="Arial" w:cs="Arial"/>
          <w:spacing w:val="-7"/>
          <w:szCs w:val="16"/>
        </w:rPr>
        <w:t xml:space="preserve"> </w:t>
      </w:r>
      <w:r>
        <w:rPr>
          <w:rFonts w:eastAsia="Arial" w:cs="Arial"/>
          <w:szCs w:val="16"/>
        </w:rPr>
        <w:t>flow</w:t>
      </w:r>
      <w:r>
        <w:rPr>
          <w:rFonts w:eastAsia="Arial" w:cs="Arial"/>
          <w:spacing w:val="-10"/>
          <w:szCs w:val="16"/>
        </w:rPr>
        <w:t xml:space="preserve"> </w:t>
      </w:r>
      <w:r>
        <w:rPr>
          <w:rFonts w:eastAsia="Arial" w:cs="Arial"/>
          <w:spacing w:val="1"/>
          <w:szCs w:val="16"/>
        </w:rPr>
        <w:t>mo</w:t>
      </w:r>
      <w:r>
        <w:rPr>
          <w:rFonts w:eastAsia="Arial" w:cs="Arial"/>
          <w:szCs w:val="16"/>
        </w:rPr>
        <w:t>nit</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pacing w:val="1"/>
          <w:szCs w:val="16"/>
        </w:rPr>
        <w:t>c</w:t>
      </w:r>
      <w:r>
        <w:rPr>
          <w:rFonts w:eastAsia="Arial" w:cs="Arial"/>
          <w:szCs w:val="16"/>
        </w:rPr>
        <w:t>an</w:t>
      </w:r>
      <w:r>
        <w:rPr>
          <w:rFonts w:eastAsia="Arial" w:cs="Arial"/>
          <w:spacing w:val="-7"/>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h</w:t>
      </w:r>
      <w:r>
        <w:rPr>
          <w:rFonts w:eastAsia="Arial" w:cs="Arial"/>
          <w:szCs w:val="16"/>
        </w:rPr>
        <w:t>elp</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c</w:t>
      </w:r>
      <w:r>
        <w:rPr>
          <w:rFonts w:eastAsia="Arial" w:cs="Arial"/>
          <w:szCs w:val="16"/>
        </w:rPr>
        <w:t>onnection</w:t>
      </w:r>
      <w:r>
        <w:rPr>
          <w:rFonts w:eastAsia="Arial" w:cs="Arial"/>
          <w:spacing w:val="-10"/>
          <w:szCs w:val="16"/>
        </w:rPr>
        <w:t xml:space="preserve"> </w:t>
      </w:r>
      <w:r>
        <w:rPr>
          <w:rFonts w:eastAsia="Arial" w:cs="Arial"/>
          <w:szCs w:val="16"/>
        </w:rPr>
        <w:t>with</w:t>
      </w:r>
      <w:r>
        <w:rPr>
          <w:rFonts w:eastAsia="Arial" w:cs="Arial"/>
          <w:spacing w:val="-9"/>
          <w:szCs w:val="16"/>
        </w:rPr>
        <w:t xml:space="preserve"> </w:t>
      </w:r>
      <w:r>
        <w:rPr>
          <w:rFonts w:eastAsia="Arial" w:cs="Arial"/>
          <w:szCs w:val="16"/>
        </w:rPr>
        <w:t>f</w:t>
      </w:r>
      <w:r>
        <w:rPr>
          <w:rFonts w:eastAsia="Arial" w:cs="Arial"/>
          <w:spacing w:val="1"/>
          <w:szCs w:val="16"/>
        </w:rPr>
        <w:t>lush</w:t>
      </w:r>
      <w:r>
        <w:rPr>
          <w:rFonts w:eastAsia="Arial" w:cs="Arial"/>
          <w:szCs w:val="16"/>
        </w:rPr>
        <w:t>ing</w:t>
      </w:r>
      <w:r>
        <w:rPr>
          <w:rFonts w:eastAsia="Arial" w:cs="Arial"/>
          <w:spacing w:val="-13"/>
          <w:szCs w:val="16"/>
        </w:rPr>
        <w:t xml:space="preserve"> </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c</w:t>
      </w:r>
      <w:r>
        <w:rPr>
          <w:rFonts w:eastAsia="Arial" w:cs="Arial"/>
          <w:spacing w:val="1"/>
          <w:szCs w:val="16"/>
        </w:rPr>
        <w:t>e</w:t>
      </w:r>
      <w:r>
        <w:rPr>
          <w:rFonts w:eastAsia="Arial" w:cs="Arial"/>
          <w:spacing w:val="-1"/>
          <w:szCs w:val="16"/>
        </w:rPr>
        <w:t>s</w:t>
      </w:r>
      <w:r>
        <w:rPr>
          <w:rFonts w:eastAsia="Arial" w:cs="Arial"/>
          <w:spacing w:val="1"/>
          <w:szCs w:val="16"/>
        </w:rPr>
        <w:t>ses.</w:t>
      </w:r>
    </w:p>
    <w:p w14:paraId="30E9D0BC" w14:textId="77777777" w:rsidR="00E41C2D" w:rsidRDefault="00E41C2D" w:rsidP="00E41C2D">
      <w:pPr>
        <w:spacing w:before="120" w:after="0"/>
        <w:ind w:left="2160" w:right="-14"/>
        <w:rPr>
          <w:rFonts w:eastAsia="Arial" w:cs="Arial"/>
          <w:szCs w:val="16"/>
        </w:rPr>
      </w:pPr>
      <w:r>
        <w:rPr>
          <w:rFonts w:eastAsia="Arial" w:cs="Arial"/>
          <w:b/>
          <w:bCs/>
          <w:szCs w:val="16"/>
        </w:rPr>
        <w:t>Comfort</w:t>
      </w:r>
      <w:r>
        <w:rPr>
          <w:rFonts w:eastAsia="Arial" w:cs="Arial"/>
          <w:b/>
          <w:bCs/>
          <w:spacing w:val="-2"/>
          <w:szCs w:val="16"/>
        </w:rPr>
        <w:t xml:space="preserve"> </w:t>
      </w:r>
      <w:r>
        <w:rPr>
          <w:rFonts w:eastAsia="Arial" w:cs="Arial"/>
          <w:b/>
          <w:bCs/>
          <w:szCs w:val="16"/>
        </w:rPr>
        <w:t>c</w:t>
      </w:r>
      <w:r>
        <w:rPr>
          <w:rFonts w:eastAsia="Arial" w:cs="Arial"/>
          <w:b/>
          <w:bCs/>
          <w:spacing w:val="-1"/>
          <w:szCs w:val="16"/>
        </w:rPr>
        <w:t>o</w:t>
      </w:r>
      <w:r>
        <w:rPr>
          <w:rFonts w:eastAsia="Arial" w:cs="Arial"/>
          <w:b/>
          <w:bCs/>
          <w:szCs w:val="16"/>
        </w:rPr>
        <w:t>n</w:t>
      </w:r>
      <w:r>
        <w:rPr>
          <w:rFonts w:eastAsia="Arial" w:cs="Arial"/>
          <w:b/>
          <w:bCs/>
          <w:spacing w:val="-1"/>
          <w:szCs w:val="16"/>
        </w:rPr>
        <w:t>t</w:t>
      </w:r>
      <w:r>
        <w:rPr>
          <w:rFonts w:eastAsia="Arial" w:cs="Arial"/>
          <w:b/>
          <w:bCs/>
          <w:szCs w:val="16"/>
        </w:rPr>
        <w:t>rol</w:t>
      </w:r>
      <w:r>
        <w:rPr>
          <w:rFonts w:eastAsia="Arial" w:cs="Arial"/>
          <w:b/>
          <w:bCs/>
          <w:spacing w:val="-1"/>
          <w:szCs w:val="16"/>
        </w:rPr>
        <w:t xml:space="preserve"> </w:t>
      </w:r>
      <w:r>
        <w:rPr>
          <w:rFonts w:eastAsia="Arial" w:cs="Arial"/>
          <w:b/>
          <w:bCs/>
          <w:szCs w:val="16"/>
        </w:rPr>
        <w:t>Powerline</w:t>
      </w:r>
    </w:p>
    <w:p w14:paraId="14F9879A" w14:textId="77777777" w:rsidR="00E41C2D" w:rsidRDefault="00E41C2D" w:rsidP="00E41C2D">
      <w:pPr>
        <w:spacing w:before="56" w:after="0"/>
        <w:ind w:left="2160" w:right="-20"/>
        <w:rPr>
          <w:rFonts w:eastAsia="Arial" w:cs="Arial"/>
          <w:szCs w:val="16"/>
        </w:rPr>
      </w:pPr>
      <w:r>
        <w:rPr>
          <w:rFonts w:eastAsia="Arial" w:cs="Arial"/>
          <w:szCs w:val="16"/>
        </w:rPr>
        <w:t>T</w:t>
      </w:r>
      <w:r>
        <w:rPr>
          <w:rFonts w:eastAsia="Arial" w:cs="Arial"/>
          <w:spacing w:val="1"/>
          <w:szCs w:val="16"/>
        </w:rPr>
        <w:t>h</w:t>
      </w:r>
      <w:r>
        <w:rPr>
          <w:rFonts w:eastAsia="Arial" w:cs="Arial"/>
          <w:szCs w:val="16"/>
        </w:rPr>
        <w:t>is</w:t>
      </w:r>
      <w:r>
        <w:rPr>
          <w:rFonts w:eastAsia="Arial" w:cs="Arial"/>
          <w:spacing w:val="-8"/>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ol</w:t>
      </w:r>
      <w:r>
        <w:rPr>
          <w:rFonts w:eastAsia="Arial" w:cs="Arial"/>
          <w:spacing w:val="-8"/>
          <w:szCs w:val="16"/>
        </w:rPr>
        <w:t xml:space="preserve"> </w:t>
      </w:r>
      <w:r>
        <w:rPr>
          <w:rFonts w:eastAsia="Arial" w:cs="Arial"/>
          <w:szCs w:val="16"/>
        </w:rPr>
        <w:t>type</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zCs w:val="16"/>
        </w:rPr>
        <w:t>add</w:t>
      </w:r>
      <w:r>
        <w:rPr>
          <w:rFonts w:eastAsia="Arial" w:cs="Arial"/>
          <w:spacing w:val="1"/>
          <w:szCs w:val="16"/>
        </w:rPr>
        <w:t>i</w:t>
      </w:r>
      <w:r>
        <w:rPr>
          <w:rFonts w:eastAsia="Arial" w:cs="Arial"/>
          <w:szCs w:val="16"/>
        </w:rPr>
        <w:t>t</w:t>
      </w:r>
      <w:r>
        <w:rPr>
          <w:rFonts w:eastAsia="Arial" w:cs="Arial"/>
          <w:spacing w:val="1"/>
          <w:szCs w:val="16"/>
        </w:rPr>
        <w:t>i</w:t>
      </w:r>
      <w:r>
        <w:rPr>
          <w:rFonts w:eastAsia="Arial" w:cs="Arial"/>
          <w:szCs w:val="16"/>
        </w:rPr>
        <w:t>on</w:t>
      </w:r>
      <w:r>
        <w:rPr>
          <w:rFonts w:eastAsia="Arial" w:cs="Arial"/>
          <w:spacing w:val="-8"/>
          <w:szCs w:val="16"/>
        </w:rPr>
        <w:t xml:space="preserve"> </w:t>
      </w:r>
      <w:r>
        <w:rPr>
          <w:rFonts w:eastAsia="Arial" w:cs="Arial"/>
          <w:spacing w:val="1"/>
          <w:szCs w:val="16"/>
        </w:rPr>
        <w:t>i</w:t>
      </w:r>
      <w:r>
        <w:rPr>
          <w:rFonts w:eastAsia="Arial" w:cs="Arial"/>
          <w:szCs w:val="16"/>
        </w:rPr>
        <w:t>n</w:t>
      </w:r>
      <w:r>
        <w:rPr>
          <w:rFonts w:eastAsia="Arial" w:cs="Arial"/>
          <w:spacing w:val="1"/>
          <w:szCs w:val="16"/>
        </w:rPr>
        <w:t>c</w:t>
      </w:r>
      <w:r>
        <w:rPr>
          <w:rFonts w:eastAsia="Arial" w:cs="Arial"/>
          <w:szCs w:val="16"/>
        </w:rPr>
        <w:t>ludes</w:t>
      </w:r>
      <w:r>
        <w:rPr>
          <w:rFonts w:eastAsia="Arial" w:cs="Arial"/>
          <w:spacing w:val="-10"/>
          <w:szCs w:val="16"/>
        </w:rPr>
        <w:t xml:space="preserve"> </w:t>
      </w:r>
      <w:r>
        <w:rPr>
          <w:rFonts w:eastAsia="Arial" w:cs="Arial"/>
          <w:szCs w:val="16"/>
        </w:rPr>
        <w:t>the</w:t>
      </w:r>
      <w:r>
        <w:rPr>
          <w:rFonts w:eastAsia="Arial" w:cs="Arial"/>
          <w:spacing w:val="-7"/>
          <w:szCs w:val="16"/>
        </w:rPr>
        <w:t xml:space="preserve"> </w:t>
      </w:r>
      <w:r>
        <w:rPr>
          <w:rFonts w:eastAsia="Arial" w:cs="Arial"/>
          <w:szCs w:val="16"/>
        </w:rPr>
        <w:t>o</w:t>
      </w:r>
      <w:r>
        <w:rPr>
          <w:rFonts w:eastAsia="Arial" w:cs="Arial"/>
          <w:spacing w:val="1"/>
          <w:szCs w:val="16"/>
        </w:rPr>
        <w:t>p</w:t>
      </w:r>
      <w:r>
        <w:rPr>
          <w:rFonts w:eastAsia="Arial" w:cs="Arial"/>
          <w:szCs w:val="16"/>
        </w:rPr>
        <w:t>t</w:t>
      </w:r>
      <w:r>
        <w:rPr>
          <w:rFonts w:eastAsia="Arial" w:cs="Arial"/>
          <w:spacing w:val="1"/>
          <w:szCs w:val="16"/>
        </w:rPr>
        <w:t>i</w:t>
      </w:r>
      <w:r>
        <w:rPr>
          <w:rFonts w:eastAsia="Arial" w:cs="Arial"/>
          <w:szCs w:val="16"/>
        </w:rPr>
        <w:t>on</w:t>
      </w:r>
      <w:r>
        <w:rPr>
          <w:rFonts w:eastAsia="Arial" w:cs="Arial"/>
          <w:spacing w:val="-8"/>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5"/>
          <w:szCs w:val="16"/>
        </w:rPr>
        <w:t xml:space="preserve"> </w:t>
      </w:r>
      <w:r>
        <w:rPr>
          <w:rFonts w:eastAsia="Arial" w:cs="Arial"/>
          <w:szCs w:val="16"/>
        </w:rPr>
        <w:t>an</w:t>
      </w:r>
      <w:r>
        <w:rPr>
          <w:rFonts w:eastAsia="Arial" w:cs="Arial"/>
          <w:spacing w:val="-9"/>
          <w:szCs w:val="16"/>
        </w:rPr>
        <w:t xml:space="preserve"> </w:t>
      </w:r>
      <w:r>
        <w:rPr>
          <w:rFonts w:eastAsia="Arial" w:cs="Arial"/>
          <w:szCs w:val="16"/>
        </w:rPr>
        <w:t>exte</w:t>
      </w:r>
      <w:r>
        <w:rPr>
          <w:rFonts w:eastAsia="Arial" w:cs="Arial"/>
          <w:spacing w:val="1"/>
          <w:szCs w:val="16"/>
        </w:rPr>
        <w:t>r</w:t>
      </w:r>
      <w:r>
        <w:rPr>
          <w:rFonts w:eastAsia="Arial" w:cs="Arial"/>
          <w:szCs w:val="16"/>
        </w:rPr>
        <w:t>nal</w:t>
      </w:r>
      <w:r>
        <w:rPr>
          <w:rFonts w:eastAsia="Arial" w:cs="Arial"/>
          <w:spacing w:val="-13"/>
          <w:szCs w:val="16"/>
        </w:rPr>
        <w:t xml:space="preserve"> </w:t>
      </w:r>
      <w:r>
        <w:rPr>
          <w:rFonts w:eastAsia="Arial" w:cs="Arial"/>
          <w:szCs w:val="16"/>
        </w:rPr>
        <w:t>p</w:t>
      </w:r>
      <w:r>
        <w:rPr>
          <w:rFonts w:eastAsia="Arial" w:cs="Arial"/>
          <w:spacing w:val="1"/>
          <w:szCs w:val="16"/>
        </w:rPr>
        <w:t>o</w:t>
      </w:r>
      <w:r>
        <w:rPr>
          <w:rFonts w:eastAsia="Arial" w:cs="Arial"/>
          <w:szCs w:val="16"/>
        </w:rPr>
        <w:t>wer</w:t>
      </w:r>
      <w:r>
        <w:rPr>
          <w:rFonts w:eastAsia="Arial" w:cs="Arial"/>
          <w:spacing w:val="-8"/>
          <w:szCs w:val="16"/>
        </w:rPr>
        <w:t xml:space="preserve"> </w:t>
      </w:r>
      <w:r>
        <w:rPr>
          <w:rFonts w:eastAsia="Arial" w:cs="Arial"/>
          <w:spacing w:val="1"/>
          <w:szCs w:val="16"/>
        </w:rPr>
        <w:t>c</w:t>
      </w:r>
      <w:r>
        <w:rPr>
          <w:rFonts w:eastAsia="Arial" w:cs="Arial"/>
          <w:spacing w:val="-1"/>
          <w:szCs w:val="16"/>
        </w:rPr>
        <w:t>o</w:t>
      </w:r>
      <w:r>
        <w:rPr>
          <w:rFonts w:eastAsia="Arial" w:cs="Arial"/>
          <w:szCs w:val="16"/>
        </w:rPr>
        <w:t>ntrol</w:t>
      </w:r>
      <w:r>
        <w:rPr>
          <w:rFonts w:eastAsia="Arial" w:cs="Arial"/>
          <w:spacing w:val="-7"/>
          <w:szCs w:val="16"/>
        </w:rPr>
        <w:t xml:space="preserve"> </w:t>
      </w:r>
      <w:r>
        <w:rPr>
          <w:rFonts w:eastAsia="Arial" w:cs="Arial"/>
          <w:szCs w:val="16"/>
        </w:rPr>
        <w:t>v</w:t>
      </w:r>
      <w:r>
        <w:rPr>
          <w:rFonts w:eastAsia="Arial" w:cs="Arial"/>
          <w:spacing w:val="1"/>
          <w:szCs w:val="16"/>
        </w:rPr>
        <w:t>i</w:t>
      </w:r>
      <w:r>
        <w:rPr>
          <w:rFonts w:eastAsia="Arial" w:cs="Arial"/>
          <w:szCs w:val="16"/>
        </w:rPr>
        <w:t>a</w:t>
      </w:r>
      <w:r>
        <w:rPr>
          <w:rFonts w:eastAsia="Arial" w:cs="Arial"/>
          <w:spacing w:val="-10"/>
          <w:szCs w:val="16"/>
        </w:rPr>
        <w:t xml:space="preserve"> </w:t>
      </w:r>
      <w:r>
        <w:rPr>
          <w:rFonts w:eastAsia="Arial" w:cs="Arial"/>
          <w:szCs w:val="16"/>
        </w:rPr>
        <w:t>a</w:t>
      </w:r>
      <w:r>
        <w:rPr>
          <w:rFonts w:eastAsia="Arial" w:cs="Arial"/>
          <w:spacing w:val="-7"/>
          <w:szCs w:val="16"/>
        </w:rPr>
        <w:t xml:space="preserve"> </w:t>
      </w:r>
      <w:r>
        <w:rPr>
          <w:rFonts w:eastAsia="Arial" w:cs="Arial"/>
          <w:szCs w:val="16"/>
        </w:rPr>
        <w:t>standa</w:t>
      </w:r>
      <w:r>
        <w:rPr>
          <w:rFonts w:eastAsia="Arial" w:cs="Arial"/>
          <w:spacing w:val="1"/>
          <w:szCs w:val="16"/>
        </w:rPr>
        <w:t>r</w:t>
      </w:r>
      <w:r>
        <w:rPr>
          <w:rFonts w:eastAsia="Arial" w:cs="Arial"/>
          <w:szCs w:val="16"/>
        </w:rPr>
        <w:t>d</w:t>
      </w:r>
      <w:r>
        <w:rPr>
          <w:rFonts w:eastAsia="Arial" w:cs="Arial"/>
          <w:spacing w:val="-10"/>
          <w:szCs w:val="16"/>
        </w:rPr>
        <w:t xml:space="preserve"> </w:t>
      </w:r>
      <w:r>
        <w:rPr>
          <w:rFonts w:eastAsia="Arial" w:cs="Arial"/>
          <w:szCs w:val="16"/>
        </w:rPr>
        <w:t>si</w:t>
      </w:r>
      <w:r>
        <w:rPr>
          <w:rFonts w:eastAsia="Arial" w:cs="Arial"/>
          <w:spacing w:val="1"/>
          <w:szCs w:val="16"/>
        </w:rPr>
        <w:t>g</w:t>
      </w:r>
      <w:r>
        <w:rPr>
          <w:rFonts w:eastAsia="Arial" w:cs="Arial"/>
          <w:szCs w:val="16"/>
        </w:rPr>
        <w:t>n</w:t>
      </w:r>
      <w:r>
        <w:rPr>
          <w:rFonts w:eastAsia="Arial" w:cs="Arial"/>
          <w:spacing w:val="1"/>
          <w:szCs w:val="16"/>
        </w:rPr>
        <w:t>a</w:t>
      </w:r>
      <w:r>
        <w:rPr>
          <w:rFonts w:eastAsia="Arial" w:cs="Arial"/>
          <w:szCs w:val="16"/>
        </w:rPr>
        <w:t>l</w:t>
      </w:r>
      <w:r>
        <w:rPr>
          <w:rFonts w:eastAsia="Arial" w:cs="Arial"/>
          <w:spacing w:val="-12"/>
          <w:szCs w:val="16"/>
        </w:rPr>
        <w:t xml:space="preserve"> </w:t>
      </w:r>
      <w:r>
        <w:rPr>
          <w:rFonts w:eastAsia="Arial" w:cs="Arial"/>
          <w:spacing w:val="1"/>
          <w:szCs w:val="16"/>
        </w:rPr>
        <w:t>0</w:t>
      </w:r>
      <w:r>
        <w:rPr>
          <w:rFonts w:eastAsia="Arial" w:cs="Arial"/>
          <w:szCs w:val="16"/>
        </w:rPr>
        <w:t>/4-20 mA</w:t>
      </w:r>
      <w:r>
        <w:rPr>
          <w:rFonts w:eastAsia="Arial" w:cs="Arial"/>
          <w:spacing w:val="-9"/>
          <w:szCs w:val="16"/>
        </w:rPr>
        <w:t xml:space="preserve"> </w:t>
      </w:r>
      <w:r>
        <w:rPr>
          <w:rFonts w:eastAsia="Arial" w:cs="Arial"/>
          <w:szCs w:val="16"/>
        </w:rPr>
        <w:t>(not</w:t>
      </w:r>
      <w:r>
        <w:rPr>
          <w:rFonts w:eastAsia="Arial" w:cs="Arial"/>
          <w:spacing w:val="-10"/>
          <w:szCs w:val="16"/>
        </w:rPr>
        <w:t xml:space="preserve"> </w:t>
      </w:r>
      <w:r>
        <w:rPr>
          <w:rFonts w:eastAsia="Arial" w:cs="Arial"/>
          <w:szCs w:val="16"/>
        </w:rPr>
        <w:t>for</w:t>
      </w:r>
      <w:r>
        <w:rPr>
          <w:rFonts w:eastAsia="Arial" w:cs="Arial"/>
          <w:spacing w:val="-9"/>
          <w:szCs w:val="16"/>
        </w:rPr>
        <w:t xml:space="preserve"> </w:t>
      </w:r>
      <w:r>
        <w:rPr>
          <w:rFonts w:eastAsia="Arial" w:cs="Arial"/>
          <w:szCs w:val="16"/>
        </w:rPr>
        <w:t>Dulcodes</w:t>
      </w:r>
      <w:r>
        <w:rPr>
          <w:rFonts w:eastAsia="Arial" w:cs="Arial"/>
          <w:spacing w:val="-8"/>
          <w:szCs w:val="16"/>
        </w:rPr>
        <w:t xml:space="preserve"> </w:t>
      </w:r>
      <w:r>
        <w:rPr>
          <w:rFonts w:eastAsia="Arial" w:cs="Arial"/>
          <w:szCs w:val="16"/>
        </w:rPr>
        <w:t>M</w:t>
      </w:r>
      <w:r>
        <w:rPr>
          <w:rFonts w:eastAsia="Arial" w:cs="Arial"/>
          <w:spacing w:val="-6"/>
          <w:szCs w:val="16"/>
        </w:rPr>
        <w:t xml:space="preserve"> </w:t>
      </w:r>
      <w:r>
        <w:rPr>
          <w:rFonts w:eastAsia="Arial" w:cs="Arial"/>
          <w:szCs w:val="16"/>
        </w:rPr>
        <w:t>2</w:t>
      </w:r>
      <w:r>
        <w:rPr>
          <w:rFonts w:eastAsia="Arial" w:cs="Arial"/>
          <w:spacing w:val="-8"/>
          <w:szCs w:val="16"/>
        </w:rPr>
        <w:t xml:space="preserve"> </w:t>
      </w:r>
      <w:r>
        <w:rPr>
          <w:rFonts w:eastAsia="Arial" w:cs="Arial"/>
          <w:szCs w:val="16"/>
        </w:rPr>
        <w:t>kW,</w:t>
      </w:r>
      <w:r>
        <w:rPr>
          <w:rFonts w:eastAsia="Arial" w:cs="Arial"/>
          <w:spacing w:val="-7"/>
          <w:szCs w:val="16"/>
        </w:rPr>
        <w:t xml:space="preserve"> </w:t>
      </w:r>
      <w:r>
        <w:rPr>
          <w:rFonts w:eastAsia="Arial" w:cs="Arial"/>
          <w:szCs w:val="16"/>
        </w:rPr>
        <w:t>3</w:t>
      </w:r>
      <w:r>
        <w:rPr>
          <w:rFonts w:eastAsia="Arial" w:cs="Arial"/>
          <w:spacing w:val="-8"/>
          <w:szCs w:val="16"/>
        </w:rPr>
        <w:t xml:space="preserve"> </w:t>
      </w:r>
      <w:r>
        <w:rPr>
          <w:rFonts w:eastAsia="Arial" w:cs="Arial"/>
          <w:szCs w:val="16"/>
        </w:rPr>
        <w:t>kW,</w:t>
      </w:r>
      <w:r>
        <w:rPr>
          <w:rFonts w:eastAsia="Arial" w:cs="Arial"/>
          <w:spacing w:val="-7"/>
          <w:szCs w:val="16"/>
        </w:rPr>
        <w:t xml:space="preserve"> </w:t>
      </w:r>
      <w:r>
        <w:rPr>
          <w:rFonts w:eastAsia="Arial" w:cs="Arial"/>
          <w:szCs w:val="16"/>
        </w:rPr>
        <w:t>and</w:t>
      </w:r>
      <w:r>
        <w:rPr>
          <w:rFonts w:eastAsia="Arial" w:cs="Arial"/>
          <w:spacing w:val="-11"/>
          <w:szCs w:val="16"/>
        </w:rPr>
        <w:t xml:space="preserve"> </w:t>
      </w:r>
      <w:r>
        <w:rPr>
          <w:rFonts w:eastAsia="Arial" w:cs="Arial"/>
          <w:szCs w:val="16"/>
        </w:rPr>
        <w:t>Dulcod</w:t>
      </w:r>
      <w:r>
        <w:rPr>
          <w:rFonts w:eastAsia="Arial" w:cs="Arial"/>
          <w:spacing w:val="-1"/>
          <w:szCs w:val="16"/>
        </w:rPr>
        <w:t>e</w:t>
      </w:r>
      <w:r>
        <w:rPr>
          <w:rFonts w:eastAsia="Arial" w:cs="Arial"/>
          <w:szCs w:val="16"/>
        </w:rPr>
        <w:t>s</w:t>
      </w:r>
      <w:r>
        <w:rPr>
          <w:rFonts w:eastAsia="Arial" w:cs="Arial"/>
          <w:spacing w:val="-8"/>
          <w:szCs w:val="16"/>
        </w:rPr>
        <w:t xml:space="preserve"> </w:t>
      </w:r>
      <w:r>
        <w:rPr>
          <w:rFonts w:eastAsia="Arial" w:cs="Arial"/>
          <w:szCs w:val="16"/>
        </w:rPr>
        <w:t>S).</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0"/>
          <w:szCs w:val="16"/>
        </w:rPr>
        <w:t xml:space="preserve"> </w:t>
      </w:r>
      <w:r>
        <w:rPr>
          <w:rFonts w:eastAsia="Arial" w:cs="Arial"/>
          <w:szCs w:val="16"/>
        </w:rPr>
        <w:t>sy</w:t>
      </w:r>
      <w:r>
        <w:rPr>
          <w:rFonts w:eastAsia="Arial" w:cs="Arial"/>
          <w:spacing w:val="-1"/>
          <w:szCs w:val="16"/>
        </w:rPr>
        <w:t>s</w:t>
      </w:r>
      <w:r>
        <w:rPr>
          <w:rFonts w:eastAsia="Arial" w:cs="Arial"/>
          <w:szCs w:val="16"/>
        </w:rPr>
        <w:t>tems</w:t>
      </w:r>
      <w:r>
        <w:rPr>
          <w:rFonts w:eastAsia="Arial" w:cs="Arial"/>
          <w:spacing w:val="-14"/>
          <w:szCs w:val="16"/>
        </w:rPr>
        <w:t xml:space="preserve"> </w:t>
      </w:r>
      <w:r>
        <w:rPr>
          <w:rFonts w:eastAsia="Arial" w:cs="Arial"/>
          <w:szCs w:val="16"/>
        </w:rPr>
        <w:t>can</w:t>
      </w:r>
      <w:r>
        <w:rPr>
          <w:rFonts w:eastAsia="Arial" w:cs="Arial"/>
          <w:spacing w:val="-11"/>
          <w:szCs w:val="16"/>
        </w:rPr>
        <w:t xml:space="preserve"> </w:t>
      </w:r>
      <w:r>
        <w:rPr>
          <w:rFonts w:eastAsia="Arial" w:cs="Arial"/>
          <w:szCs w:val="16"/>
        </w:rPr>
        <w:t>thus</w:t>
      </w:r>
      <w:r>
        <w:rPr>
          <w:rFonts w:eastAsia="Arial" w:cs="Arial"/>
          <w:spacing w:val="-11"/>
          <w:szCs w:val="16"/>
        </w:rPr>
        <w:t xml:space="preserve"> </w:t>
      </w:r>
      <w:r>
        <w:rPr>
          <w:rFonts w:eastAsia="Arial" w:cs="Arial"/>
          <w:szCs w:val="16"/>
        </w:rPr>
        <w:t>e.g.</w:t>
      </w:r>
      <w:r>
        <w:rPr>
          <w:rFonts w:eastAsia="Arial" w:cs="Arial"/>
          <w:spacing w:val="-10"/>
          <w:szCs w:val="16"/>
        </w:rPr>
        <w:t xml:space="preserve"> </w:t>
      </w:r>
      <w:r>
        <w:rPr>
          <w:rFonts w:eastAsia="Arial" w:cs="Arial"/>
          <w:szCs w:val="16"/>
        </w:rPr>
        <w:t>be</w:t>
      </w:r>
      <w:r>
        <w:rPr>
          <w:rFonts w:eastAsia="Arial" w:cs="Arial"/>
          <w:spacing w:val="-7"/>
          <w:szCs w:val="16"/>
        </w:rPr>
        <w:t xml:space="preserve"> </w:t>
      </w:r>
      <w:r>
        <w:rPr>
          <w:rFonts w:eastAsia="Arial" w:cs="Arial"/>
          <w:szCs w:val="16"/>
        </w:rPr>
        <w:t>controlled i</w:t>
      </w:r>
      <w:r>
        <w:rPr>
          <w:rFonts w:eastAsia="Arial" w:cs="Arial"/>
          <w:spacing w:val="-1"/>
          <w:szCs w:val="16"/>
        </w:rPr>
        <w:t>n</w:t>
      </w:r>
      <w:r>
        <w:rPr>
          <w:rFonts w:eastAsia="Arial" w:cs="Arial"/>
          <w:szCs w:val="16"/>
        </w:rPr>
        <w:t>dependent</w:t>
      </w:r>
      <w:r>
        <w:rPr>
          <w:rFonts w:eastAsia="Arial" w:cs="Arial"/>
          <w:spacing w:val="-13"/>
          <w:szCs w:val="16"/>
        </w:rPr>
        <w:t xml:space="preserve"> </w:t>
      </w:r>
      <w:r>
        <w:rPr>
          <w:rFonts w:eastAsia="Arial" w:cs="Arial"/>
          <w:szCs w:val="16"/>
        </w:rPr>
        <w:t>of</w:t>
      </w:r>
      <w:r>
        <w:rPr>
          <w:rFonts w:eastAsia="Arial" w:cs="Arial"/>
          <w:spacing w:val="-11"/>
          <w:szCs w:val="16"/>
        </w:rPr>
        <w:t xml:space="preserve"> </w:t>
      </w:r>
      <w:r>
        <w:rPr>
          <w:rFonts w:eastAsia="Arial" w:cs="Arial"/>
          <w:szCs w:val="16"/>
        </w:rPr>
        <w:t>the</w:t>
      </w:r>
      <w:r>
        <w:rPr>
          <w:rFonts w:eastAsia="Arial" w:cs="Arial"/>
          <w:spacing w:val="-14"/>
          <w:szCs w:val="16"/>
        </w:rPr>
        <w:t xml:space="preserve"> </w:t>
      </w:r>
      <w:r>
        <w:rPr>
          <w:rFonts w:eastAsia="Arial" w:cs="Arial"/>
          <w:szCs w:val="16"/>
        </w:rPr>
        <w:t>flow</w:t>
      </w:r>
      <w:r>
        <w:rPr>
          <w:rFonts w:eastAsia="Arial" w:cs="Arial"/>
          <w:spacing w:val="-15"/>
          <w:szCs w:val="16"/>
        </w:rPr>
        <w:t xml:space="preserve"> </w:t>
      </w:r>
      <w:r>
        <w:rPr>
          <w:rFonts w:eastAsia="Arial" w:cs="Arial"/>
          <w:szCs w:val="16"/>
        </w:rPr>
        <w:t>or</w:t>
      </w:r>
      <w:r>
        <w:rPr>
          <w:rFonts w:eastAsia="Arial" w:cs="Arial"/>
          <w:spacing w:val="-13"/>
          <w:szCs w:val="16"/>
        </w:rPr>
        <w:t xml:space="preserve"> </w:t>
      </w:r>
      <w:r>
        <w:rPr>
          <w:rFonts w:eastAsia="Arial" w:cs="Arial"/>
          <w:szCs w:val="16"/>
        </w:rPr>
        <w:t>the</w:t>
      </w:r>
      <w:r>
        <w:rPr>
          <w:rFonts w:eastAsia="Arial" w:cs="Arial"/>
          <w:spacing w:val="-14"/>
          <w:szCs w:val="16"/>
        </w:rPr>
        <w:t xml:space="preserve"> </w:t>
      </w:r>
      <w:r>
        <w:rPr>
          <w:rFonts w:eastAsia="Arial" w:cs="Arial"/>
          <w:szCs w:val="16"/>
        </w:rPr>
        <w:t>lamp</w:t>
      </w:r>
      <w:r>
        <w:rPr>
          <w:rFonts w:eastAsia="Arial" w:cs="Arial"/>
          <w:spacing w:val="-14"/>
          <w:szCs w:val="16"/>
        </w:rPr>
        <w:t xml:space="preserve"> </w:t>
      </w:r>
      <w:r>
        <w:rPr>
          <w:rFonts w:eastAsia="Arial" w:cs="Arial"/>
          <w:szCs w:val="16"/>
        </w:rPr>
        <w:t>out</w:t>
      </w:r>
      <w:r>
        <w:rPr>
          <w:rFonts w:eastAsia="Arial" w:cs="Arial"/>
          <w:spacing w:val="1"/>
          <w:szCs w:val="16"/>
        </w:rPr>
        <w:t>p</w:t>
      </w:r>
      <w:r>
        <w:rPr>
          <w:rFonts w:eastAsia="Arial" w:cs="Arial"/>
          <w:szCs w:val="16"/>
        </w:rPr>
        <w:t>ut</w:t>
      </w:r>
      <w:r>
        <w:rPr>
          <w:rFonts w:eastAsia="Arial" w:cs="Arial"/>
          <w:spacing w:val="-18"/>
          <w:szCs w:val="16"/>
        </w:rPr>
        <w:t xml:space="preserve"> </w:t>
      </w:r>
      <w:r>
        <w:rPr>
          <w:rFonts w:eastAsia="Arial" w:cs="Arial"/>
          <w:szCs w:val="16"/>
        </w:rPr>
        <w:t>can</w:t>
      </w:r>
      <w:r>
        <w:rPr>
          <w:rFonts w:eastAsia="Arial" w:cs="Arial"/>
          <w:spacing w:val="-15"/>
          <w:szCs w:val="16"/>
        </w:rPr>
        <w:t xml:space="preserve"> </w:t>
      </w:r>
      <w:r>
        <w:rPr>
          <w:rFonts w:eastAsia="Arial" w:cs="Arial"/>
          <w:spacing w:val="1"/>
          <w:szCs w:val="16"/>
        </w:rPr>
        <w:t>b</w:t>
      </w:r>
      <w:r>
        <w:rPr>
          <w:rFonts w:eastAsia="Arial" w:cs="Arial"/>
          <w:szCs w:val="16"/>
        </w:rPr>
        <w:t>e</w:t>
      </w:r>
      <w:r>
        <w:rPr>
          <w:rFonts w:eastAsia="Arial" w:cs="Arial"/>
          <w:spacing w:val="-12"/>
          <w:szCs w:val="16"/>
        </w:rPr>
        <w:t xml:space="preserve"> </w:t>
      </w:r>
      <w:r>
        <w:rPr>
          <w:rFonts w:eastAsia="Arial" w:cs="Arial"/>
          <w:w w:val="99"/>
          <w:szCs w:val="16"/>
        </w:rPr>
        <w:t>automatically</w:t>
      </w:r>
      <w:r>
        <w:rPr>
          <w:rFonts w:eastAsia="Arial" w:cs="Arial"/>
          <w:spacing w:val="-12"/>
          <w:w w:val="99"/>
          <w:szCs w:val="16"/>
        </w:rPr>
        <w:t xml:space="preserve"> </w:t>
      </w:r>
      <w:r>
        <w:rPr>
          <w:rFonts w:eastAsia="Arial" w:cs="Arial"/>
          <w:szCs w:val="16"/>
        </w:rPr>
        <w:t>ada</w:t>
      </w:r>
      <w:r>
        <w:rPr>
          <w:rFonts w:eastAsia="Arial" w:cs="Arial"/>
          <w:spacing w:val="1"/>
          <w:szCs w:val="16"/>
        </w:rPr>
        <w:t>p</w:t>
      </w:r>
      <w:r>
        <w:rPr>
          <w:rFonts w:eastAsia="Arial" w:cs="Arial"/>
          <w:szCs w:val="16"/>
        </w:rPr>
        <w:t>ted</w:t>
      </w:r>
      <w:r>
        <w:rPr>
          <w:rFonts w:eastAsia="Arial" w:cs="Arial"/>
          <w:spacing w:val="-12"/>
          <w:szCs w:val="16"/>
        </w:rPr>
        <w:t xml:space="preserve"> </w:t>
      </w:r>
      <w:r>
        <w:rPr>
          <w:rFonts w:eastAsia="Arial" w:cs="Arial"/>
          <w:szCs w:val="16"/>
        </w:rPr>
        <w:t>to</w:t>
      </w:r>
      <w:r>
        <w:rPr>
          <w:rFonts w:eastAsia="Arial" w:cs="Arial"/>
          <w:spacing w:val="-11"/>
          <w:szCs w:val="16"/>
        </w:rPr>
        <w:t xml:space="preserve"> </w:t>
      </w:r>
      <w:r>
        <w:rPr>
          <w:rFonts w:eastAsia="Arial" w:cs="Arial"/>
          <w:szCs w:val="16"/>
        </w:rPr>
        <w:t>a</w:t>
      </w:r>
      <w:r>
        <w:rPr>
          <w:rFonts w:eastAsia="Arial" w:cs="Arial"/>
          <w:spacing w:val="-14"/>
          <w:szCs w:val="16"/>
        </w:rPr>
        <w:t xml:space="preserve"> </w:t>
      </w:r>
      <w:r>
        <w:rPr>
          <w:rFonts w:eastAsia="Arial" w:cs="Arial"/>
          <w:szCs w:val="16"/>
        </w:rPr>
        <w:t>d</w:t>
      </w:r>
      <w:r>
        <w:rPr>
          <w:rFonts w:eastAsia="Arial" w:cs="Arial"/>
          <w:spacing w:val="1"/>
          <w:szCs w:val="16"/>
        </w:rPr>
        <w:t>e</w:t>
      </w:r>
      <w:r>
        <w:rPr>
          <w:rFonts w:eastAsia="Arial" w:cs="Arial"/>
          <w:szCs w:val="16"/>
        </w:rPr>
        <w:t>fined</w:t>
      </w:r>
      <w:r>
        <w:rPr>
          <w:rFonts w:eastAsia="Arial" w:cs="Arial"/>
          <w:spacing w:val="-13"/>
          <w:szCs w:val="16"/>
        </w:rPr>
        <w:t xml:space="preserve"> </w:t>
      </w:r>
      <w:r>
        <w:rPr>
          <w:rFonts w:eastAsia="Arial" w:cs="Arial"/>
          <w:szCs w:val="16"/>
        </w:rPr>
        <w:t>U</w:t>
      </w:r>
      <w:r>
        <w:rPr>
          <w:rFonts w:eastAsia="Arial" w:cs="Arial"/>
          <w:spacing w:val="1"/>
          <w:szCs w:val="16"/>
        </w:rPr>
        <w:t>V</w:t>
      </w:r>
      <w:r>
        <w:rPr>
          <w:rFonts w:eastAsia="Arial" w:cs="Arial"/>
          <w:szCs w:val="16"/>
        </w:rPr>
        <w:t>C</w:t>
      </w:r>
      <w:r>
        <w:rPr>
          <w:rFonts w:eastAsia="Arial" w:cs="Arial"/>
          <w:spacing w:val="-17"/>
          <w:szCs w:val="16"/>
        </w:rPr>
        <w:t xml:space="preserve"> </w:t>
      </w:r>
      <w:r>
        <w:rPr>
          <w:rFonts w:eastAsia="Arial" w:cs="Arial"/>
          <w:spacing w:val="-1"/>
          <w:szCs w:val="16"/>
        </w:rPr>
        <w:t>s</w:t>
      </w:r>
      <w:r>
        <w:rPr>
          <w:rFonts w:eastAsia="Arial" w:cs="Arial"/>
          <w:szCs w:val="16"/>
        </w:rPr>
        <w:t>en</w:t>
      </w:r>
      <w:r>
        <w:rPr>
          <w:rFonts w:eastAsia="Arial" w:cs="Arial"/>
          <w:spacing w:val="-1"/>
          <w:szCs w:val="16"/>
        </w:rPr>
        <w:t>s</w:t>
      </w:r>
      <w:r>
        <w:rPr>
          <w:rFonts w:eastAsia="Arial" w:cs="Arial"/>
          <w:szCs w:val="16"/>
        </w:rPr>
        <w:t>or</w:t>
      </w:r>
      <w:r>
        <w:rPr>
          <w:rFonts w:eastAsia="Arial" w:cs="Arial"/>
          <w:spacing w:val="-16"/>
          <w:szCs w:val="16"/>
        </w:rPr>
        <w:t xml:space="preserve"> </w:t>
      </w:r>
      <w:r>
        <w:rPr>
          <w:rFonts w:eastAsia="Arial" w:cs="Arial"/>
          <w:spacing w:val="-1"/>
          <w:szCs w:val="16"/>
        </w:rPr>
        <w:t>s</w:t>
      </w:r>
      <w:r>
        <w:rPr>
          <w:rFonts w:eastAsia="Arial" w:cs="Arial"/>
          <w:spacing w:val="1"/>
          <w:szCs w:val="16"/>
        </w:rPr>
        <w:t>i</w:t>
      </w:r>
      <w:r>
        <w:rPr>
          <w:rFonts w:eastAsia="Arial" w:cs="Arial"/>
          <w:szCs w:val="16"/>
        </w:rPr>
        <w:t>g</w:t>
      </w:r>
      <w:r>
        <w:rPr>
          <w:rFonts w:eastAsia="Arial" w:cs="Arial"/>
          <w:spacing w:val="1"/>
          <w:szCs w:val="16"/>
        </w:rPr>
        <w:t>n</w:t>
      </w:r>
      <w:r>
        <w:rPr>
          <w:rFonts w:eastAsia="Arial" w:cs="Arial"/>
          <w:szCs w:val="16"/>
        </w:rPr>
        <w:t>al.</w:t>
      </w:r>
      <w:r>
        <w:rPr>
          <w:rFonts w:eastAsia="Arial" w:cs="Arial"/>
          <w:spacing w:val="-16"/>
          <w:szCs w:val="16"/>
        </w:rPr>
        <w:t xml:space="preserve"> </w:t>
      </w:r>
      <w:r>
        <w:rPr>
          <w:rFonts w:eastAsia="Arial" w:cs="Arial"/>
          <w:szCs w:val="16"/>
        </w:rPr>
        <w:t>This</w:t>
      </w:r>
      <w:r>
        <w:rPr>
          <w:rFonts w:eastAsia="Arial" w:cs="Arial"/>
          <w:spacing w:val="-14"/>
          <w:szCs w:val="16"/>
        </w:rPr>
        <w:t xml:space="preserve"> </w:t>
      </w:r>
      <w:r>
        <w:rPr>
          <w:rFonts w:eastAsia="Arial" w:cs="Arial"/>
          <w:szCs w:val="16"/>
        </w:rPr>
        <w:t>saves energy</w:t>
      </w:r>
      <w:r>
        <w:rPr>
          <w:rFonts w:eastAsia="Arial" w:cs="Arial"/>
          <w:spacing w:val="-10"/>
          <w:szCs w:val="16"/>
        </w:rPr>
        <w:t xml:space="preserve"> </w:t>
      </w:r>
      <w:r>
        <w:rPr>
          <w:rFonts w:eastAsia="Arial" w:cs="Arial"/>
          <w:szCs w:val="16"/>
        </w:rPr>
        <w:t>co</w:t>
      </w:r>
      <w:r>
        <w:rPr>
          <w:rFonts w:eastAsia="Arial" w:cs="Arial"/>
          <w:spacing w:val="-1"/>
          <w:szCs w:val="16"/>
        </w:rPr>
        <w:t>s</w:t>
      </w:r>
      <w:r>
        <w:rPr>
          <w:rFonts w:eastAsia="Arial" w:cs="Arial"/>
          <w:szCs w:val="16"/>
        </w:rPr>
        <w:t>ts</w:t>
      </w:r>
      <w:r>
        <w:rPr>
          <w:rFonts w:eastAsia="Arial" w:cs="Arial"/>
          <w:spacing w:val="-7"/>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pacing w:val="-1"/>
          <w:szCs w:val="16"/>
        </w:rPr>
        <w:t>e</w:t>
      </w:r>
      <w:r>
        <w:rPr>
          <w:rFonts w:eastAsia="Arial" w:cs="Arial"/>
          <w:spacing w:val="1"/>
          <w:szCs w:val="16"/>
        </w:rPr>
        <w:t>x</w:t>
      </w:r>
      <w:r>
        <w:rPr>
          <w:rFonts w:eastAsia="Arial" w:cs="Arial"/>
          <w:szCs w:val="16"/>
        </w:rPr>
        <w:t>tends</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lamp</w:t>
      </w:r>
      <w:r>
        <w:rPr>
          <w:rFonts w:eastAsia="Arial" w:cs="Arial"/>
          <w:spacing w:val="-8"/>
          <w:szCs w:val="16"/>
        </w:rPr>
        <w:t xml:space="preserve"> </w:t>
      </w:r>
      <w:r>
        <w:rPr>
          <w:rFonts w:eastAsia="Arial" w:cs="Arial"/>
          <w:szCs w:val="16"/>
        </w:rPr>
        <w:t>life</w:t>
      </w:r>
      <w:r>
        <w:rPr>
          <w:rFonts w:eastAsia="Arial" w:cs="Arial"/>
          <w:spacing w:val="-8"/>
          <w:szCs w:val="16"/>
        </w:rPr>
        <w:t>time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l</w:t>
      </w:r>
      <w:r>
        <w:rPr>
          <w:rFonts w:eastAsia="Arial" w:cs="Arial"/>
          <w:spacing w:val="1"/>
          <w:szCs w:val="16"/>
        </w:rPr>
        <w:t>a</w:t>
      </w:r>
      <w:r>
        <w:rPr>
          <w:rFonts w:eastAsia="Arial" w:cs="Arial"/>
          <w:szCs w:val="16"/>
        </w:rPr>
        <w:t>mps.</w:t>
      </w:r>
    </w:p>
    <w:p w14:paraId="43D3E77A" w14:textId="77777777" w:rsidR="00E41C2D" w:rsidRDefault="00E41C2D" w:rsidP="00E41C2D">
      <w:pPr>
        <w:pStyle w:val="ListParagraph"/>
        <w:spacing w:before="120" w:after="0"/>
        <w:ind w:left="2160" w:right="-20"/>
        <w:rPr>
          <w:rFonts w:eastAsia="Arial" w:cs="Arial"/>
          <w:szCs w:val="16"/>
        </w:rPr>
      </w:pPr>
      <w:r>
        <w:rPr>
          <w:rFonts w:eastAsia="Arial" w:cs="Arial"/>
          <w:szCs w:val="16"/>
        </w:rPr>
        <w:t>The</w:t>
      </w:r>
      <w:r>
        <w:rPr>
          <w:rFonts w:eastAsia="Arial" w:cs="Arial"/>
          <w:spacing w:val="-10"/>
          <w:szCs w:val="16"/>
        </w:rPr>
        <w:t xml:space="preserve"> </w:t>
      </w:r>
      <w:r>
        <w:rPr>
          <w:rFonts w:eastAsia="Arial" w:cs="Arial"/>
          <w:szCs w:val="16"/>
        </w:rPr>
        <w:t>control</w:t>
      </w:r>
      <w:r>
        <w:rPr>
          <w:rFonts w:eastAsia="Arial" w:cs="Arial"/>
          <w:spacing w:val="-9"/>
          <w:szCs w:val="16"/>
        </w:rPr>
        <w:t xml:space="preserve"> </w:t>
      </w:r>
      <w:r>
        <w:rPr>
          <w:rFonts w:eastAsia="Arial" w:cs="Arial"/>
          <w:szCs w:val="16"/>
        </w:rPr>
        <w:t>al</w:t>
      </w:r>
      <w:r>
        <w:rPr>
          <w:rFonts w:eastAsia="Arial" w:cs="Arial"/>
          <w:spacing w:val="-1"/>
          <w:szCs w:val="16"/>
        </w:rPr>
        <w:t>s</w:t>
      </w:r>
      <w:r>
        <w:rPr>
          <w:rFonts w:eastAsia="Arial" w:cs="Arial"/>
          <w:szCs w:val="16"/>
        </w:rPr>
        <w:t>o</w:t>
      </w:r>
      <w:r>
        <w:rPr>
          <w:rFonts w:eastAsia="Arial" w:cs="Arial"/>
          <w:spacing w:val="-8"/>
          <w:szCs w:val="16"/>
        </w:rPr>
        <w:t xml:space="preserve"> </w:t>
      </w:r>
      <w:r>
        <w:rPr>
          <w:rFonts w:eastAsia="Arial" w:cs="Arial"/>
          <w:szCs w:val="16"/>
        </w:rPr>
        <w:t>is</w:t>
      </w:r>
      <w:r>
        <w:rPr>
          <w:rFonts w:eastAsia="Arial" w:cs="Arial"/>
          <w:spacing w:val="-7"/>
          <w:szCs w:val="16"/>
        </w:rPr>
        <w:t xml:space="preserve"> </w:t>
      </w:r>
      <w:r>
        <w:rPr>
          <w:rFonts w:eastAsia="Arial" w:cs="Arial"/>
          <w:szCs w:val="16"/>
        </w:rPr>
        <w:t>equipped</w:t>
      </w:r>
      <w:r>
        <w:rPr>
          <w:rFonts w:eastAsia="Arial" w:cs="Arial"/>
          <w:spacing w:val="-8"/>
          <w:szCs w:val="16"/>
        </w:rPr>
        <w:t xml:space="preserve"> </w:t>
      </w:r>
      <w:r>
        <w:rPr>
          <w:rFonts w:eastAsia="Arial" w:cs="Arial"/>
          <w:szCs w:val="16"/>
        </w:rPr>
        <w:t>with</w:t>
      </w:r>
      <w:r>
        <w:rPr>
          <w:rFonts w:eastAsia="Arial" w:cs="Arial"/>
          <w:spacing w:val="-10"/>
          <w:szCs w:val="16"/>
        </w:rPr>
        <w:t xml:space="preserve"> </w:t>
      </w:r>
      <w:r>
        <w:rPr>
          <w:rFonts w:eastAsia="Arial" w:cs="Arial"/>
          <w:szCs w:val="16"/>
        </w:rPr>
        <w:t>a</w:t>
      </w:r>
      <w:r>
        <w:rPr>
          <w:rFonts w:eastAsia="Arial" w:cs="Arial"/>
          <w:spacing w:val="-8"/>
          <w:szCs w:val="16"/>
        </w:rPr>
        <w:t xml:space="preserve"> </w:t>
      </w:r>
      <w:r>
        <w:rPr>
          <w:rFonts w:eastAsia="Arial" w:cs="Arial"/>
          <w:szCs w:val="16"/>
        </w:rPr>
        <w:t>displ</w:t>
      </w:r>
      <w:r>
        <w:rPr>
          <w:rFonts w:eastAsia="Arial" w:cs="Arial"/>
          <w:spacing w:val="1"/>
          <w:szCs w:val="16"/>
        </w:rPr>
        <w:t>a</w:t>
      </w:r>
      <w:r>
        <w:rPr>
          <w:rFonts w:eastAsia="Arial" w:cs="Arial"/>
          <w:szCs w:val="16"/>
        </w:rPr>
        <w:t>y</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moni</w:t>
      </w:r>
      <w:r>
        <w:rPr>
          <w:rFonts w:eastAsia="Arial" w:cs="Arial"/>
          <w:spacing w:val="-1"/>
          <w:szCs w:val="16"/>
        </w:rPr>
        <w:t>t</w:t>
      </w:r>
      <w:r>
        <w:rPr>
          <w:rFonts w:eastAsia="Arial" w:cs="Arial"/>
          <w:spacing w:val="2"/>
          <w:szCs w:val="16"/>
        </w:rPr>
        <w:t>o</w:t>
      </w:r>
      <w:r>
        <w:rPr>
          <w:rFonts w:eastAsia="Arial" w:cs="Arial"/>
          <w:szCs w:val="16"/>
        </w:rPr>
        <w:t>ring</w:t>
      </w:r>
      <w:r>
        <w:rPr>
          <w:rFonts w:eastAsia="Arial" w:cs="Arial"/>
          <w:spacing w:val="-13"/>
          <w:szCs w:val="16"/>
        </w:rPr>
        <w:t xml:space="preserve"> </w:t>
      </w:r>
      <w:r>
        <w:rPr>
          <w:rFonts w:eastAsia="Arial" w:cs="Arial"/>
          <w:szCs w:val="16"/>
        </w:rPr>
        <w:t>of</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temperature</w:t>
      </w:r>
      <w:r>
        <w:rPr>
          <w:rFonts w:eastAsia="Arial" w:cs="Arial"/>
          <w:spacing w:val="-16"/>
          <w:szCs w:val="16"/>
        </w:rPr>
        <w:t xml:space="preserve"> </w:t>
      </w:r>
      <w:r>
        <w:rPr>
          <w:rFonts w:eastAsia="Arial" w:cs="Arial"/>
          <w:szCs w:val="16"/>
        </w:rPr>
        <w:t>of</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r</w:t>
      </w:r>
      <w:r>
        <w:rPr>
          <w:rFonts w:eastAsia="Arial" w:cs="Arial"/>
          <w:spacing w:val="1"/>
          <w:szCs w:val="16"/>
        </w:rPr>
        <w:t>a</w:t>
      </w:r>
      <w:r>
        <w:rPr>
          <w:rFonts w:eastAsia="Arial" w:cs="Arial"/>
          <w:szCs w:val="16"/>
        </w:rPr>
        <w:t>diati</w:t>
      </w:r>
      <w:r>
        <w:rPr>
          <w:rFonts w:eastAsia="Arial" w:cs="Arial"/>
          <w:spacing w:val="1"/>
          <w:szCs w:val="16"/>
        </w:rPr>
        <w:t>o</w:t>
      </w:r>
      <w:r>
        <w:rPr>
          <w:rFonts w:eastAsia="Arial" w:cs="Arial"/>
          <w:szCs w:val="16"/>
        </w:rPr>
        <w:t>n</w:t>
      </w:r>
      <w:r>
        <w:rPr>
          <w:rFonts w:eastAsia="Arial" w:cs="Arial"/>
          <w:spacing w:val="-11"/>
          <w:szCs w:val="16"/>
        </w:rPr>
        <w:t xml:space="preserve"> </w:t>
      </w:r>
      <w:r>
        <w:rPr>
          <w:rFonts w:eastAsia="Arial" w:cs="Arial"/>
          <w:szCs w:val="16"/>
        </w:rPr>
        <w:t>chamber</w:t>
      </w:r>
      <w:r>
        <w:rPr>
          <w:rFonts w:eastAsia="Arial" w:cs="Arial"/>
          <w:spacing w:val="-12"/>
          <w:szCs w:val="16"/>
        </w:rPr>
        <w:t xml:space="preserve"> </w:t>
      </w:r>
      <w:r>
        <w:rPr>
          <w:rFonts w:eastAsia="Arial" w:cs="Arial"/>
          <w:szCs w:val="16"/>
        </w:rPr>
        <w:t xml:space="preserve">as </w:t>
      </w:r>
      <w:r>
        <w:rPr>
          <w:rFonts w:eastAsia="Arial" w:cs="Arial"/>
          <w:spacing w:val="1"/>
          <w:szCs w:val="16"/>
        </w:rPr>
        <w:t>w</w:t>
      </w:r>
      <w:r>
        <w:rPr>
          <w:rFonts w:eastAsia="Arial" w:cs="Arial"/>
          <w:spacing w:val="-1"/>
          <w:szCs w:val="16"/>
        </w:rPr>
        <w:t>e</w:t>
      </w:r>
      <w:r>
        <w:rPr>
          <w:rFonts w:eastAsia="Arial" w:cs="Arial"/>
          <w:spacing w:val="1"/>
          <w:szCs w:val="16"/>
        </w:rPr>
        <w:t>l</w:t>
      </w:r>
      <w:r>
        <w:rPr>
          <w:rFonts w:eastAsia="Arial" w:cs="Arial"/>
          <w:szCs w:val="16"/>
        </w:rPr>
        <w:t>l</w:t>
      </w:r>
      <w:r>
        <w:rPr>
          <w:rFonts w:eastAsia="Arial" w:cs="Arial"/>
          <w:spacing w:val="-15"/>
          <w:szCs w:val="16"/>
        </w:rPr>
        <w:t xml:space="preserve"> </w:t>
      </w:r>
      <w:r>
        <w:rPr>
          <w:rFonts w:eastAsia="Arial" w:cs="Arial"/>
          <w:spacing w:val="1"/>
          <w:szCs w:val="16"/>
        </w:rPr>
        <w:t>a</w:t>
      </w:r>
      <w:r>
        <w:rPr>
          <w:rFonts w:eastAsia="Arial" w:cs="Arial"/>
          <w:szCs w:val="16"/>
        </w:rPr>
        <w:t>s</w:t>
      </w:r>
      <w:r>
        <w:rPr>
          <w:rFonts w:eastAsia="Arial" w:cs="Arial"/>
          <w:spacing w:val="-14"/>
          <w:szCs w:val="16"/>
        </w:rPr>
        <w:t xml:space="preserve"> </w:t>
      </w:r>
      <w:r>
        <w:rPr>
          <w:rFonts w:eastAsia="Arial" w:cs="Arial"/>
          <w:szCs w:val="16"/>
        </w:rPr>
        <w:t>with</w:t>
      </w:r>
      <w:r>
        <w:rPr>
          <w:rFonts w:eastAsia="Arial" w:cs="Arial"/>
          <w:spacing w:val="-14"/>
          <w:szCs w:val="16"/>
        </w:rPr>
        <w:t xml:space="preserve"> </w:t>
      </w:r>
      <w:r>
        <w:rPr>
          <w:rFonts w:eastAsia="Arial" w:cs="Arial"/>
          <w:szCs w:val="16"/>
        </w:rPr>
        <w:t>a</w:t>
      </w:r>
      <w:r>
        <w:rPr>
          <w:rFonts w:eastAsia="Arial" w:cs="Arial"/>
          <w:spacing w:val="-13"/>
          <w:szCs w:val="16"/>
        </w:rPr>
        <w:t xml:space="preserve"> </w:t>
      </w:r>
      <w:r>
        <w:rPr>
          <w:rFonts w:eastAsia="Arial" w:cs="Arial"/>
          <w:szCs w:val="16"/>
        </w:rPr>
        <w:t>fr</w:t>
      </w:r>
      <w:r>
        <w:rPr>
          <w:rFonts w:eastAsia="Arial" w:cs="Arial"/>
          <w:spacing w:val="1"/>
          <w:szCs w:val="16"/>
        </w:rPr>
        <w:t>ee</w:t>
      </w:r>
      <w:r>
        <w:rPr>
          <w:rFonts w:eastAsia="Arial" w:cs="Arial"/>
          <w:szCs w:val="16"/>
        </w:rPr>
        <w:t>ly</w:t>
      </w:r>
      <w:r>
        <w:rPr>
          <w:rFonts w:eastAsia="Arial" w:cs="Arial"/>
          <w:spacing w:val="-17"/>
          <w:szCs w:val="16"/>
        </w:rPr>
        <w:t xml:space="preserve"> </w:t>
      </w:r>
      <w:r>
        <w:rPr>
          <w:rFonts w:eastAsia="Arial" w:cs="Arial"/>
          <w:w w:val="99"/>
          <w:szCs w:val="16"/>
        </w:rPr>
        <w:t>p</w:t>
      </w:r>
      <w:r>
        <w:rPr>
          <w:rFonts w:eastAsia="Arial" w:cs="Arial"/>
          <w:spacing w:val="1"/>
          <w:w w:val="99"/>
          <w:szCs w:val="16"/>
        </w:rPr>
        <w:t>r</w:t>
      </w:r>
      <w:r>
        <w:rPr>
          <w:rFonts w:eastAsia="Arial" w:cs="Arial"/>
          <w:w w:val="99"/>
          <w:szCs w:val="16"/>
        </w:rPr>
        <w:t>o</w:t>
      </w:r>
      <w:r>
        <w:rPr>
          <w:rFonts w:eastAsia="Arial" w:cs="Arial"/>
          <w:spacing w:val="1"/>
          <w:w w:val="99"/>
          <w:szCs w:val="16"/>
        </w:rPr>
        <w:t>g</w:t>
      </w:r>
      <w:r>
        <w:rPr>
          <w:rFonts w:eastAsia="Arial" w:cs="Arial"/>
          <w:w w:val="99"/>
          <w:szCs w:val="16"/>
        </w:rPr>
        <w:t>ra</w:t>
      </w:r>
      <w:r>
        <w:rPr>
          <w:rFonts w:eastAsia="Arial" w:cs="Arial"/>
          <w:spacing w:val="1"/>
          <w:w w:val="99"/>
          <w:szCs w:val="16"/>
        </w:rPr>
        <w:t>m</w:t>
      </w:r>
      <w:r>
        <w:rPr>
          <w:rFonts w:eastAsia="Arial" w:cs="Arial"/>
          <w:spacing w:val="-1"/>
          <w:w w:val="99"/>
          <w:szCs w:val="16"/>
        </w:rPr>
        <w:t>m</w:t>
      </w:r>
      <w:r>
        <w:rPr>
          <w:rFonts w:eastAsia="Arial" w:cs="Arial"/>
          <w:spacing w:val="1"/>
          <w:w w:val="99"/>
          <w:szCs w:val="16"/>
        </w:rPr>
        <w:t>a</w:t>
      </w:r>
      <w:r>
        <w:rPr>
          <w:rFonts w:eastAsia="Arial" w:cs="Arial"/>
          <w:w w:val="99"/>
          <w:szCs w:val="16"/>
        </w:rPr>
        <w:t>ble</w:t>
      </w:r>
      <w:r>
        <w:rPr>
          <w:rFonts w:eastAsia="Arial" w:cs="Arial"/>
          <w:spacing w:val="-11"/>
          <w:w w:val="99"/>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pacing w:val="1"/>
          <w:szCs w:val="16"/>
        </w:rPr>
        <w:t>me</w:t>
      </w:r>
      <w:r>
        <w:rPr>
          <w:rFonts w:eastAsia="Arial" w:cs="Arial"/>
          <w:szCs w:val="16"/>
        </w:rPr>
        <w:t>ch</w:t>
      </w:r>
      <w:r>
        <w:rPr>
          <w:rFonts w:eastAsia="Arial" w:cs="Arial"/>
          <w:spacing w:val="1"/>
          <w:szCs w:val="16"/>
        </w:rPr>
        <w:t>a</w:t>
      </w:r>
      <w:r>
        <w:rPr>
          <w:rFonts w:eastAsia="Arial" w:cs="Arial"/>
          <w:szCs w:val="16"/>
        </w:rPr>
        <w:t>ni</w:t>
      </w:r>
      <w:r>
        <w:rPr>
          <w:rFonts w:eastAsia="Arial" w:cs="Arial"/>
          <w:spacing w:val="1"/>
          <w:szCs w:val="16"/>
        </w:rPr>
        <w:t>c</w:t>
      </w:r>
      <w:r>
        <w:rPr>
          <w:rFonts w:eastAsia="Arial" w:cs="Arial"/>
          <w:szCs w:val="16"/>
        </w:rPr>
        <w:t>al</w:t>
      </w:r>
      <w:r>
        <w:rPr>
          <w:rFonts w:eastAsia="Arial" w:cs="Arial"/>
          <w:spacing w:val="-18"/>
          <w:szCs w:val="16"/>
        </w:rPr>
        <w:t xml:space="preserve"> </w:t>
      </w:r>
      <w:r>
        <w:rPr>
          <w:rFonts w:eastAsia="Arial" w:cs="Arial"/>
          <w:szCs w:val="16"/>
        </w:rPr>
        <w:t>w</w:t>
      </w:r>
      <w:r>
        <w:rPr>
          <w:rFonts w:eastAsia="Arial" w:cs="Arial"/>
          <w:spacing w:val="1"/>
          <w:szCs w:val="16"/>
        </w:rPr>
        <w:t>i</w:t>
      </w:r>
      <w:r>
        <w:rPr>
          <w:rFonts w:eastAsia="Arial" w:cs="Arial"/>
          <w:szCs w:val="16"/>
        </w:rPr>
        <w:t>per</w:t>
      </w:r>
      <w:r>
        <w:rPr>
          <w:rFonts w:eastAsia="Arial" w:cs="Arial"/>
          <w:spacing w:val="-15"/>
          <w:szCs w:val="16"/>
        </w:rPr>
        <w:t xml:space="preserve"> </w:t>
      </w:r>
      <w:r>
        <w:rPr>
          <w:rFonts w:eastAsia="Arial" w:cs="Arial"/>
          <w:szCs w:val="16"/>
        </w:rPr>
        <w:t>system</w:t>
      </w:r>
      <w:r>
        <w:rPr>
          <w:rFonts w:eastAsia="Arial" w:cs="Arial"/>
          <w:spacing w:val="-16"/>
          <w:szCs w:val="16"/>
        </w:rPr>
        <w:t xml:space="preserve"> </w:t>
      </w:r>
      <w:r>
        <w:rPr>
          <w:rFonts w:eastAsia="Arial" w:cs="Arial"/>
          <w:szCs w:val="16"/>
        </w:rPr>
        <w:t>for</w:t>
      </w:r>
      <w:r>
        <w:rPr>
          <w:rFonts w:eastAsia="Arial" w:cs="Arial"/>
          <w:spacing w:val="-13"/>
          <w:szCs w:val="16"/>
        </w:rPr>
        <w:t xml:space="preserve"> </w:t>
      </w:r>
      <w:r>
        <w:rPr>
          <w:rFonts w:eastAsia="Arial" w:cs="Arial"/>
          <w:szCs w:val="16"/>
        </w:rPr>
        <w:t>an</w:t>
      </w:r>
      <w:r>
        <w:rPr>
          <w:rFonts w:eastAsia="Arial" w:cs="Arial"/>
          <w:spacing w:val="-16"/>
          <w:szCs w:val="16"/>
        </w:rPr>
        <w:t xml:space="preserve"> </w:t>
      </w:r>
      <w:r>
        <w:rPr>
          <w:rFonts w:eastAsia="Arial" w:cs="Arial"/>
          <w:szCs w:val="16"/>
        </w:rPr>
        <w:t>aut</w:t>
      </w:r>
      <w:r>
        <w:rPr>
          <w:rFonts w:eastAsia="Arial" w:cs="Arial"/>
          <w:spacing w:val="1"/>
          <w:szCs w:val="16"/>
        </w:rPr>
        <w:t>o</w:t>
      </w:r>
      <w:r>
        <w:rPr>
          <w:rFonts w:eastAsia="Arial" w:cs="Arial"/>
          <w:szCs w:val="16"/>
        </w:rPr>
        <w:t>m</w:t>
      </w:r>
      <w:r>
        <w:rPr>
          <w:rFonts w:eastAsia="Arial" w:cs="Arial"/>
          <w:spacing w:val="1"/>
          <w:szCs w:val="16"/>
        </w:rPr>
        <w:t>a</w:t>
      </w:r>
      <w:r>
        <w:rPr>
          <w:rFonts w:eastAsia="Arial" w:cs="Arial"/>
          <w:spacing w:val="-1"/>
          <w:szCs w:val="16"/>
        </w:rPr>
        <w:t>t</w:t>
      </w:r>
      <w:r>
        <w:rPr>
          <w:rFonts w:eastAsia="Arial" w:cs="Arial"/>
          <w:spacing w:val="1"/>
          <w:szCs w:val="16"/>
        </w:rPr>
        <w:t>i</w:t>
      </w:r>
      <w:r>
        <w:rPr>
          <w:rFonts w:eastAsia="Arial" w:cs="Arial"/>
          <w:szCs w:val="16"/>
        </w:rPr>
        <w:t>c</w:t>
      </w:r>
      <w:r>
        <w:rPr>
          <w:rFonts w:eastAsia="Arial" w:cs="Arial"/>
          <w:spacing w:val="-16"/>
          <w:szCs w:val="16"/>
        </w:rPr>
        <w:t xml:space="preserve"> </w:t>
      </w:r>
      <w:r>
        <w:rPr>
          <w:rFonts w:eastAsia="Arial" w:cs="Arial"/>
          <w:szCs w:val="16"/>
        </w:rPr>
        <w:t>cleaning</w:t>
      </w:r>
      <w:r>
        <w:rPr>
          <w:rFonts w:eastAsia="Arial" w:cs="Arial"/>
          <w:spacing w:val="-17"/>
          <w:szCs w:val="16"/>
        </w:rPr>
        <w:t xml:space="preserve"> </w:t>
      </w:r>
      <w:r>
        <w:rPr>
          <w:rFonts w:eastAsia="Arial" w:cs="Arial"/>
          <w:szCs w:val="16"/>
        </w:rPr>
        <w:t>of</w:t>
      </w:r>
      <w:r>
        <w:rPr>
          <w:rFonts w:eastAsia="Arial" w:cs="Arial"/>
          <w:spacing w:val="-12"/>
          <w:szCs w:val="16"/>
        </w:rPr>
        <w:t xml:space="preserve"> </w:t>
      </w:r>
      <w:r>
        <w:rPr>
          <w:rFonts w:eastAsia="Arial" w:cs="Arial"/>
          <w:szCs w:val="16"/>
        </w:rPr>
        <w:t>the l</w:t>
      </w:r>
      <w:r>
        <w:rPr>
          <w:rFonts w:eastAsia="Arial" w:cs="Arial"/>
          <w:spacing w:val="1"/>
          <w:szCs w:val="16"/>
        </w:rPr>
        <w:t>a</w:t>
      </w:r>
      <w:r>
        <w:rPr>
          <w:rFonts w:eastAsia="Arial" w:cs="Arial"/>
          <w:szCs w:val="16"/>
        </w:rPr>
        <w:t>mp</w:t>
      </w:r>
      <w:r>
        <w:rPr>
          <w:rFonts w:eastAsia="Arial" w:cs="Arial"/>
          <w:spacing w:val="-7"/>
          <w:szCs w:val="16"/>
        </w:rPr>
        <w:t xml:space="preserve"> </w:t>
      </w:r>
      <w:r>
        <w:rPr>
          <w:rFonts w:eastAsia="Arial" w:cs="Arial"/>
          <w:szCs w:val="16"/>
        </w:rPr>
        <w:t>p</w:t>
      </w:r>
      <w:r>
        <w:rPr>
          <w:rFonts w:eastAsia="Arial" w:cs="Arial"/>
          <w:spacing w:val="1"/>
          <w:szCs w:val="16"/>
        </w:rPr>
        <w:t>r</w:t>
      </w:r>
      <w:r>
        <w:rPr>
          <w:rFonts w:eastAsia="Arial" w:cs="Arial"/>
          <w:szCs w:val="16"/>
        </w:rPr>
        <w:t>otect</w:t>
      </w:r>
      <w:r>
        <w:rPr>
          <w:rFonts w:eastAsia="Arial" w:cs="Arial"/>
          <w:spacing w:val="1"/>
          <w:szCs w:val="16"/>
        </w:rPr>
        <w:t>i</w:t>
      </w:r>
      <w:r>
        <w:rPr>
          <w:rFonts w:eastAsia="Arial" w:cs="Arial"/>
          <w:szCs w:val="16"/>
        </w:rPr>
        <w:t>on</w:t>
      </w:r>
      <w:r>
        <w:rPr>
          <w:rFonts w:eastAsia="Arial" w:cs="Arial"/>
          <w:spacing w:val="-8"/>
          <w:szCs w:val="16"/>
        </w:rPr>
        <w:t xml:space="preserve"> </w:t>
      </w:r>
      <w:r>
        <w:rPr>
          <w:rFonts w:eastAsia="Arial" w:cs="Arial"/>
          <w:szCs w:val="16"/>
        </w:rPr>
        <w:t>tube.</w:t>
      </w:r>
    </w:p>
    <w:p w14:paraId="33640691" w14:textId="77777777" w:rsidR="00E41C2D" w:rsidRDefault="00E41C2D" w:rsidP="00E41C2D">
      <w:pPr>
        <w:pStyle w:val="ListParagraph"/>
        <w:spacing w:before="120" w:after="0" w:line="240" w:lineRule="auto"/>
        <w:ind w:left="1440" w:right="-20"/>
        <w:rPr>
          <w:rFonts w:eastAsia="Arial" w:cs="Arial"/>
          <w:szCs w:val="16"/>
        </w:rPr>
      </w:pPr>
      <w:r>
        <w:rPr>
          <w:rFonts w:eastAsia="Arial" w:cs="Arial"/>
          <w:szCs w:val="16"/>
        </w:rPr>
        <w:br w:type="page"/>
      </w:r>
    </w:p>
    <w:p w14:paraId="1F5CBAF3" w14:textId="77777777" w:rsidR="00E41C2D" w:rsidRPr="00F32319" w:rsidRDefault="00E41C2D" w:rsidP="00E41C2D">
      <w:pPr>
        <w:pStyle w:val="Heading2"/>
      </w:pPr>
      <w:bookmarkStart w:id="79" w:name="_Toc191973807"/>
      <w:r w:rsidRPr="00F32319">
        <w:t>Performance Overview Of Dulcodes UV Systems</w:t>
      </w:r>
      <w:bookmarkEnd w:id="79"/>
    </w:p>
    <w:p w14:paraId="437CC0B0" w14:textId="77777777" w:rsidR="00E41C2D" w:rsidRDefault="00E41C2D" w:rsidP="00E41C2D">
      <w:pPr>
        <w:pStyle w:val="ListParagraph"/>
        <w:spacing w:before="120" w:after="0"/>
        <w:ind w:left="2160" w:right="-20"/>
        <w:rPr>
          <w:rFonts w:eastAsia="Arial" w:cs="Arial"/>
          <w:szCs w:val="16"/>
        </w:rPr>
      </w:pPr>
      <w:r>
        <w:rPr>
          <w:rFonts w:eastAsia="Arial" w:cs="Arial"/>
          <w:szCs w:val="16"/>
        </w:rPr>
        <w:t>ProMinent</w:t>
      </w:r>
      <w:r w:rsidRPr="00C133AC">
        <w:rPr>
          <w:rFonts w:eastAsia="Arial" w:cs="Arial"/>
          <w:szCs w:val="16"/>
          <w:vertAlign w:val="superscript"/>
        </w:rPr>
        <w:t>®</w:t>
      </w:r>
      <w:r>
        <w:rPr>
          <w:rFonts w:eastAsia="Arial" w:cs="Arial"/>
          <w:spacing w:val="-12"/>
          <w:szCs w:val="16"/>
        </w:rPr>
        <w:t xml:space="preserve"> </w:t>
      </w:r>
      <w:r>
        <w:rPr>
          <w:rFonts w:eastAsia="Arial" w:cs="Arial"/>
          <w:szCs w:val="16"/>
        </w:rPr>
        <w:t>offers</w:t>
      </w:r>
      <w:r>
        <w:rPr>
          <w:rFonts w:eastAsia="Arial" w:cs="Arial"/>
          <w:spacing w:val="-9"/>
          <w:szCs w:val="16"/>
        </w:rPr>
        <w:t xml:space="preserve"> </w:t>
      </w:r>
      <w:r>
        <w:rPr>
          <w:rFonts w:eastAsia="Arial" w:cs="Arial"/>
          <w:szCs w:val="16"/>
        </w:rPr>
        <w:t>a</w:t>
      </w:r>
      <w:r>
        <w:rPr>
          <w:rFonts w:eastAsia="Arial" w:cs="Arial"/>
          <w:spacing w:val="-8"/>
          <w:szCs w:val="16"/>
        </w:rPr>
        <w:t xml:space="preserve"> </w:t>
      </w:r>
      <w:r>
        <w:rPr>
          <w:rFonts w:eastAsia="Arial" w:cs="Arial"/>
          <w:szCs w:val="16"/>
        </w:rPr>
        <w:t>wide</w:t>
      </w:r>
      <w:r>
        <w:rPr>
          <w:rFonts w:eastAsia="Arial" w:cs="Arial"/>
          <w:spacing w:val="-6"/>
          <w:szCs w:val="16"/>
        </w:rPr>
        <w:t xml:space="preserve"> </w:t>
      </w:r>
      <w:r>
        <w:rPr>
          <w:rFonts w:eastAsia="Arial" w:cs="Arial"/>
          <w:szCs w:val="16"/>
        </w:rPr>
        <w:t>range</w:t>
      </w:r>
      <w:r>
        <w:rPr>
          <w:rFonts w:eastAsia="Arial" w:cs="Arial"/>
          <w:spacing w:val="-10"/>
          <w:szCs w:val="16"/>
        </w:rPr>
        <w:t xml:space="preserve"> </w:t>
      </w:r>
      <w:r>
        <w:rPr>
          <w:rFonts w:eastAsia="Arial" w:cs="Arial"/>
          <w:szCs w:val="16"/>
        </w:rPr>
        <w:t>of</w:t>
      </w:r>
      <w:r>
        <w:rPr>
          <w:rFonts w:eastAsia="Arial" w:cs="Arial"/>
          <w:spacing w:val="-6"/>
          <w:szCs w:val="16"/>
        </w:rPr>
        <w:t xml:space="preserve"> </w:t>
      </w:r>
      <w:r>
        <w:rPr>
          <w:rFonts w:eastAsia="Arial" w:cs="Arial"/>
          <w:szCs w:val="16"/>
        </w:rPr>
        <w:t>UV</w:t>
      </w:r>
      <w:r>
        <w:rPr>
          <w:rFonts w:eastAsia="Arial" w:cs="Arial"/>
          <w:spacing w:val="-9"/>
          <w:szCs w:val="16"/>
        </w:rPr>
        <w:t xml:space="preserve"> </w:t>
      </w:r>
      <w:r>
        <w:rPr>
          <w:rFonts w:eastAsia="Arial" w:cs="Arial"/>
          <w:spacing w:val="-1"/>
          <w:szCs w:val="16"/>
        </w:rPr>
        <w:t>s</w:t>
      </w:r>
      <w:r>
        <w:rPr>
          <w:rFonts w:eastAsia="Arial" w:cs="Arial"/>
          <w:szCs w:val="16"/>
        </w:rPr>
        <w:t>ystems</w:t>
      </w:r>
      <w:r>
        <w:rPr>
          <w:rFonts w:eastAsia="Arial" w:cs="Arial"/>
          <w:spacing w:val="-13"/>
          <w:szCs w:val="16"/>
        </w:rPr>
        <w:t xml:space="preserve"> </w:t>
      </w:r>
      <w:r>
        <w:rPr>
          <w:rFonts w:eastAsia="Arial" w:cs="Arial"/>
          <w:szCs w:val="16"/>
        </w:rPr>
        <w:t>for</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6"/>
          <w:szCs w:val="16"/>
        </w:rPr>
        <w:t xml:space="preserve"> </w:t>
      </w:r>
      <w:r>
        <w:rPr>
          <w:rFonts w:eastAsia="Arial" w:cs="Arial"/>
          <w:spacing w:val="-1"/>
          <w:szCs w:val="16"/>
        </w:rPr>
        <w:t>m</w:t>
      </w:r>
      <w:r>
        <w:rPr>
          <w:rFonts w:eastAsia="Arial" w:cs="Arial"/>
          <w:spacing w:val="1"/>
          <w:szCs w:val="16"/>
        </w:rPr>
        <w:t>o</w:t>
      </w:r>
      <w:r>
        <w:rPr>
          <w:rFonts w:eastAsia="Arial" w:cs="Arial"/>
          <w:spacing w:val="-1"/>
          <w:szCs w:val="16"/>
        </w:rPr>
        <w:t>s</w:t>
      </w:r>
      <w:r>
        <w:rPr>
          <w:rFonts w:eastAsia="Arial" w:cs="Arial"/>
          <w:szCs w:val="16"/>
        </w:rPr>
        <w:t>t</w:t>
      </w:r>
      <w:r>
        <w:rPr>
          <w:rFonts w:eastAsia="Arial" w:cs="Arial"/>
          <w:spacing w:val="-8"/>
          <w:szCs w:val="16"/>
        </w:rPr>
        <w:t xml:space="preserve"> </w:t>
      </w:r>
      <w:r>
        <w:rPr>
          <w:rFonts w:eastAsia="Arial" w:cs="Arial"/>
          <w:szCs w:val="16"/>
        </w:rPr>
        <w:t>diver</w:t>
      </w:r>
      <w:r>
        <w:rPr>
          <w:rFonts w:eastAsia="Arial" w:cs="Arial"/>
          <w:spacing w:val="-1"/>
          <w:szCs w:val="16"/>
        </w:rPr>
        <w:t>s</w:t>
      </w:r>
      <w:r>
        <w:rPr>
          <w:rFonts w:eastAsia="Arial" w:cs="Arial"/>
          <w:szCs w:val="16"/>
        </w:rPr>
        <w:t>e</w:t>
      </w:r>
      <w:r>
        <w:rPr>
          <w:rFonts w:eastAsia="Arial" w:cs="Arial"/>
          <w:spacing w:val="-11"/>
          <w:szCs w:val="16"/>
        </w:rPr>
        <w:t xml:space="preserve"> </w:t>
      </w:r>
      <w:r>
        <w:rPr>
          <w:rFonts w:eastAsia="Arial" w:cs="Arial"/>
          <w:szCs w:val="16"/>
        </w:rPr>
        <w:t>application</w:t>
      </w:r>
      <w:r>
        <w:rPr>
          <w:rFonts w:eastAsia="Arial" w:cs="Arial"/>
          <w:spacing w:val="-1"/>
          <w:szCs w:val="16"/>
        </w:rPr>
        <w:t>s</w:t>
      </w:r>
      <w:r>
        <w:rPr>
          <w:rFonts w:eastAsia="Arial" w:cs="Arial"/>
          <w:szCs w:val="16"/>
        </w:rPr>
        <w:t>.</w:t>
      </w:r>
      <w:r>
        <w:rPr>
          <w:rFonts w:eastAsia="Arial" w:cs="Arial"/>
          <w:spacing w:val="-13"/>
          <w:szCs w:val="16"/>
        </w:rPr>
        <w:t xml:space="preserve"> </w:t>
      </w:r>
      <w:r>
        <w:rPr>
          <w:rFonts w:eastAsia="Arial" w:cs="Arial"/>
          <w:szCs w:val="16"/>
        </w:rPr>
        <w:t>The</w:t>
      </w:r>
      <w:r>
        <w:rPr>
          <w:rFonts w:eastAsia="Arial" w:cs="Arial"/>
          <w:spacing w:val="-8"/>
          <w:szCs w:val="16"/>
        </w:rPr>
        <w:t xml:space="preserve"> </w:t>
      </w:r>
      <w:r>
        <w:rPr>
          <w:rFonts w:eastAsia="Arial" w:cs="Arial"/>
          <w:szCs w:val="16"/>
        </w:rPr>
        <w:t>fol</w:t>
      </w:r>
      <w:r>
        <w:rPr>
          <w:rFonts w:eastAsia="Arial" w:cs="Arial"/>
          <w:spacing w:val="1"/>
          <w:szCs w:val="16"/>
        </w:rPr>
        <w:t>l</w:t>
      </w:r>
      <w:r>
        <w:rPr>
          <w:rFonts w:eastAsia="Arial" w:cs="Arial"/>
          <w:szCs w:val="16"/>
        </w:rPr>
        <w:t>o</w:t>
      </w:r>
      <w:r>
        <w:rPr>
          <w:rFonts w:eastAsia="Arial" w:cs="Arial"/>
          <w:spacing w:val="1"/>
          <w:szCs w:val="16"/>
        </w:rPr>
        <w:t>w</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over</w:t>
      </w:r>
      <w:r>
        <w:rPr>
          <w:rFonts w:eastAsia="Arial" w:cs="Arial"/>
          <w:spacing w:val="1"/>
          <w:szCs w:val="16"/>
        </w:rPr>
        <w:t>v</w:t>
      </w:r>
      <w:r>
        <w:rPr>
          <w:rFonts w:eastAsia="Arial" w:cs="Arial"/>
          <w:szCs w:val="16"/>
        </w:rPr>
        <w:t xml:space="preserve">iew </w:t>
      </w:r>
      <w:r>
        <w:rPr>
          <w:rFonts w:eastAsia="Arial" w:cs="Arial"/>
          <w:spacing w:val="1"/>
          <w:szCs w:val="16"/>
        </w:rPr>
        <w:t>sh</w:t>
      </w:r>
      <w:r>
        <w:rPr>
          <w:rFonts w:eastAsia="Arial" w:cs="Arial"/>
          <w:szCs w:val="16"/>
        </w:rPr>
        <w:t>ows</w:t>
      </w:r>
      <w:r>
        <w:rPr>
          <w:rFonts w:eastAsia="Arial" w:cs="Arial"/>
          <w:spacing w:val="-7"/>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o</w:t>
      </w:r>
      <w:r>
        <w:rPr>
          <w:rFonts w:eastAsia="Arial" w:cs="Arial"/>
          <w:szCs w:val="16"/>
        </w:rPr>
        <w:t>utput</w:t>
      </w:r>
      <w:r>
        <w:rPr>
          <w:rFonts w:eastAsia="Arial" w:cs="Arial"/>
          <w:spacing w:val="-9"/>
          <w:szCs w:val="16"/>
        </w:rPr>
        <w:t xml:space="preserve"> </w:t>
      </w:r>
      <w:r>
        <w:rPr>
          <w:rFonts w:eastAsia="Arial" w:cs="Arial"/>
          <w:szCs w:val="16"/>
        </w:rPr>
        <w:t>and</w:t>
      </w:r>
      <w:r>
        <w:rPr>
          <w:rFonts w:eastAsia="Arial" w:cs="Arial"/>
          <w:spacing w:val="-8"/>
          <w:szCs w:val="16"/>
        </w:rPr>
        <w:t xml:space="preserve"> </w:t>
      </w:r>
      <w:r>
        <w:rPr>
          <w:rFonts w:eastAsia="Arial" w:cs="Arial"/>
          <w:szCs w:val="16"/>
        </w:rPr>
        <w:t>m</w:t>
      </w:r>
      <w:r>
        <w:rPr>
          <w:rFonts w:eastAsia="Arial" w:cs="Arial"/>
          <w:spacing w:val="1"/>
          <w:szCs w:val="16"/>
        </w:rPr>
        <w:t>a</w:t>
      </w:r>
      <w:r>
        <w:rPr>
          <w:rFonts w:eastAsia="Arial" w:cs="Arial"/>
          <w:szCs w:val="16"/>
        </w:rPr>
        <w:t>in</w:t>
      </w:r>
      <w:r>
        <w:rPr>
          <w:rFonts w:eastAsia="Arial" w:cs="Arial"/>
          <w:spacing w:val="-10"/>
          <w:szCs w:val="16"/>
        </w:rPr>
        <w:t xml:space="preserve"> </w:t>
      </w:r>
      <w:r>
        <w:rPr>
          <w:rFonts w:eastAsia="Arial" w:cs="Arial"/>
          <w:szCs w:val="16"/>
        </w:rPr>
        <w:t>ap</w:t>
      </w:r>
      <w:r>
        <w:rPr>
          <w:rFonts w:eastAsia="Arial" w:cs="Arial"/>
          <w:spacing w:val="1"/>
          <w:szCs w:val="16"/>
        </w:rPr>
        <w:t>p</w:t>
      </w:r>
      <w:r>
        <w:rPr>
          <w:rFonts w:eastAsia="Arial" w:cs="Arial"/>
          <w:szCs w:val="16"/>
        </w:rPr>
        <w:t>li</w:t>
      </w:r>
      <w:r>
        <w:rPr>
          <w:rFonts w:eastAsia="Arial" w:cs="Arial"/>
          <w:spacing w:val="1"/>
          <w:szCs w:val="16"/>
        </w:rPr>
        <w:t>c</w:t>
      </w:r>
      <w:r>
        <w:rPr>
          <w:rFonts w:eastAsia="Arial" w:cs="Arial"/>
          <w:szCs w:val="16"/>
        </w:rPr>
        <w:t>ati</w:t>
      </w:r>
      <w:r>
        <w:rPr>
          <w:rFonts w:eastAsia="Arial" w:cs="Arial"/>
          <w:spacing w:val="1"/>
          <w:szCs w:val="16"/>
        </w:rPr>
        <w:t>o</w:t>
      </w:r>
      <w:r>
        <w:rPr>
          <w:rFonts w:eastAsia="Arial" w:cs="Arial"/>
          <w:szCs w:val="16"/>
        </w:rPr>
        <w:t>ns</w:t>
      </w:r>
      <w:r>
        <w:rPr>
          <w:rFonts w:eastAsia="Arial" w:cs="Arial"/>
          <w:spacing w:val="-9"/>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o</w:t>
      </w:r>
      <w:r>
        <w:rPr>
          <w:rFonts w:eastAsia="Arial" w:cs="Arial"/>
          <w:szCs w:val="16"/>
        </w:rPr>
        <w:t>ur</w:t>
      </w:r>
      <w:r>
        <w:rPr>
          <w:rFonts w:eastAsia="Arial" w:cs="Arial"/>
          <w:spacing w:val="-8"/>
          <w:szCs w:val="16"/>
        </w:rPr>
        <w:t xml:space="preserve"> </w:t>
      </w:r>
      <w:r>
        <w:rPr>
          <w:rFonts w:eastAsia="Arial" w:cs="Arial"/>
          <w:szCs w:val="16"/>
        </w:rPr>
        <w:t>st</w:t>
      </w:r>
      <w:r>
        <w:rPr>
          <w:rFonts w:eastAsia="Arial" w:cs="Arial"/>
          <w:spacing w:val="1"/>
          <w:szCs w:val="16"/>
        </w:rPr>
        <w:t>a</w:t>
      </w:r>
      <w:r>
        <w:rPr>
          <w:rFonts w:eastAsia="Arial" w:cs="Arial"/>
          <w:szCs w:val="16"/>
        </w:rPr>
        <w:t>nda</w:t>
      </w:r>
      <w:r>
        <w:rPr>
          <w:rFonts w:eastAsia="Arial" w:cs="Arial"/>
          <w:spacing w:val="1"/>
          <w:szCs w:val="16"/>
        </w:rPr>
        <w:t>r</w:t>
      </w:r>
      <w:r>
        <w:rPr>
          <w:rFonts w:eastAsia="Arial" w:cs="Arial"/>
          <w:szCs w:val="16"/>
        </w:rPr>
        <w:t>d</w:t>
      </w:r>
      <w:r>
        <w:rPr>
          <w:rFonts w:eastAsia="Arial" w:cs="Arial"/>
          <w:spacing w:val="-10"/>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s:</w:t>
      </w:r>
    </w:p>
    <w:p w14:paraId="23F8F38F" w14:textId="77777777" w:rsidR="00E41C2D" w:rsidRDefault="00E41C2D" w:rsidP="00E41C2D">
      <w:pPr>
        <w:pStyle w:val="ListParagraph"/>
        <w:spacing w:before="120" w:after="0" w:line="240" w:lineRule="auto"/>
        <w:ind w:left="2160" w:right="-20"/>
        <w:rPr>
          <w:rFonts w:eastAsia="Arial" w:cs="Arial"/>
          <w:szCs w:val="16"/>
        </w:rPr>
      </w:pPr>
    </w:p>
    <w:p w14:paraId="20A483B3" w14:textId="77777777" w:rsidR="00E41C2D" w:rsidRDefault="00E41C2D" w:rsidP="00E41C2D">
      <w:pPr>
        <w:pStyle w:val="ListParagraph"/>
        <w:spacing w:before="120" w:after="0" w:line="240" w:lineRule="auto"/>
        <w:ind w:left="2160" w:right="-20"/>
        <w:rPr>
          <w:rFonts w:eastAsia="Arial" w:cs="Arial"/>
          <w:szCs w:val="16"/>
        </w:rPr>
      </w:pPr>
      <w:r>
        <w:rPr>
          <w:rFonts w:eastAsia="Arial" w:cs="Arial"/>
          <w:noProof/>
          <w:szCs w:val="16"/>
        </w:rPr>
        <w:drawing>
          <wp:inline distT="0" distB="0" distL="0" distR="0" wp14:anchorId="7BCF757B" wp14:editId="60DAE266">
            <wp:extent cx="2768600" cy="266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s_Dulcodes.pdf"/>
                    <pic:cNvPicPr/>
                  </pic:nvPicPr>
                  <pic:blipFill rotWithShape="1">
                    <a:blip r:embed="rId99">
                      <a:extLst>
                        <a:ext uri="{28A0092B-C50C-407E-A947-70E740481C1C}">
                          <a14:useLocalDpi xmlns:a14="http://schemas.microsoft.com/office/drawing/2010/main" val="0"/>
                        </a:ext>
                      </a:extLst>
                    </a:blip>
                    <a:srcRect l="6838" t="11614" r="46581" b="30319"/>
                    <a:stretch/>
                  </pic:blipFill>
                  <pic:spPr bwMode="auto">
                    <a:xfrm>
                      <a:off x="0" y="0"/>
                      <a:ext cx="2768600" cy="2667000"/>
                    </a:xfrm>
                    <a:prstGeom prst="rect">
                      <a:avLst/>
                    </a:prstGeom>
                    <a:ln>
                      <a:noFill/>
                    </a:ln>
                    <a:extLst>
                      <a:ext uri="{53640926-AAD7-44d8-BBD7-CCE9431645EC}">
                        <a14:shadowObscured xmlns:a14="http://schemas.microsoft.com/office/drawing/2010/main"/>
                      </a:ext>
                    </a:extLst>
                  </pic:spPr>
                </pic:pic>
              </a:graphicData>
            </a:graphic>
          </wp:inline>
        </w:drawing>
      </w:r>
    </w:p>
    <w:p w14:paraId="625D4031" w14:textId="77777777" w:rsidR="00E41C2D" w:rsidRDefault="00E41C2D" w:rsidP="00E41C2D">
      <w:pPr>
        <w:pStyle w:val="ListParagraph"/>
        <w:spacing w:before="120" w:after="0" w:line="240" w:lineRule="auto"/>
        <w:ind w:left="2160" w:right="-20"/>
        <w:rPr>
          <w:rFonts w:eastAsia="Arial" w:cs="Arial"/>
          <w:szCs w:val="16"/>
        </w:rPr>
      </w:pPr>
    </w:p>
    <w:p w14:paraId="2E7493A9" w14:textId="77777777" w:rsidR="00E41C2D" w:rsidRDefault="00E41C2D" w:rsidP="00E41C2D">
      <w:pPr>
        <w:spacing w:after="0"/>
        <w:ind w:left="2160" w:right="-20"/>
        <w:rPr>
          <w:rFonts w:eastAsia="Arial" w:cs="Arial"/>
          <w:szCs w:val="16"/>
        </w:rPr>
      </w:pPr>
      <w:r>
        <w:rPr>
          <w:rFonts w:eastAsia="Arial" w:cs="Arial"/>
          <w:szCs w:val="16"/>
        </w:rPr>
        <w:t>We</w:t>
      </w:r>
      <w:r>
        <w:rPr>
          <w:rFonts w:eastAsia="Arial" w:cs="Arial"/>
          <w:spacing w:val="-5"/>
          <w:szCs w:val="16"/>
        </w:rPr>
        <w:t xml:space="preserve"> </w:t>
      </w:r>
      <w:r>
        <w:rPr>
          <w:rFonts w:eastAsia="Arial" w:cs="Arial"/>
          <w:szCs w:val="16"/>
        </w:rPr>
        <w:t>offer</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zCs w:val="16"/>
        </w:rPr>
        <w:t>full</w:t>
      </w:r>
      <w:r>
        <w:rPr>
          <w:rFonts w:eastAsia="Arial" w:cs="Arial"/>
          <w:spacing w:val="-9"/>
          <w:szCs w:val="16"/>
        </w:rPr>
        <w:t xml:space="preserve"> </w:t>
      </w:r>
      <w:r>
        <w:rPr>
          <w:rFonts w:eastAsia="Arial" w:cs="Arial"/>
          <w:szCs w:val="16"/>
        </w:rPr>
        <w:t>advisory</w:t>
      </w:r>
      <w:r>
        <w:rPr>
          <w:rFonts w:eastAsia="Arial" w:cs="Arial"/>
          <w:spacing w:val="-12"/>
          <w:szCs w:val="16"/>
        </w:rPr>
        <w:t xml:space="preserve"> </w:t>
      </w:r>
      <w:r>
        <w:rPr>
          <w:rFonts w:eastAsia="Arial" w:cs="Arial"/>
          <w:szCs w:val="16"/>
        </w:rPr>
        <w:t>service</w:t>
      </w:r>
      <w:r>
        <w:rPr>
          <w:rFonts w:eastAsia="Arial" w:cs="Arial"/>
          <w:spacing w:val="-11"/>
          <w:szCs w:val="16"/>
        </w:rPr>
        <w:t xml:space="preserve"> </w:t>
      </w:r>
      <w:r>
        <w:rPr>
          <w:rFonts w:eastAsia="Arial" w:cs="Arial"/>
          <w:szCs w:val="16"/>
        </w:rPr>
        <w:t>cove</w:t>
      </w:r>
      <w:r>
        <w:rPr>
          <w:rFonts w:eastAsia="Arial" w:cs="Arial"/>
          <w:spacing w:val="1"/>
          <w:szCs w:val="16"/>
        </w:rPr>
        <w:t>r</w:t>
      </w:r>
      <w:r>
        <w:rPr>
          <w:rFonts w:eastAsia="Arial" w:cs="Arial"/>
          <w:szCs w:val="16"/>
        </w:rPr>
        <w:t>ing</w:t>
      </w:r>
      <w:r>
        <w:rPr>
          <w:rFonts w:eastAsia="Arial" w:cs="Arial"/>
          <w:spacing w:val="-9"/>
          <w:szCs w:val="16"/>
        </w:rPr>
        <w:t xml:space="preserve"> </w:t>
      </w:r>
      <w:r>
        <w:rPr>
          <w:rFonts w:eastAsia="Arial" w:cs="Arial"/>
          <w:szCs w:val="16"/>
        </w:rPr>
        <w:t>eve</w:t>
      </w:r>
      <w:r>
        <w:rPr>
          <w:rFonts w:eastAsia="Arial" w:cs="Arial"/>
          <w:spacing w:val="1"/>
          <w:szCs w:val="16"/>
        </w:rPr>
        <w:t>r</w:t>
      </w:r>
      <w:r>
        <w:rPr>
          <w:rFonts w:eastAsia="Arial" w:cs="Arial"/>
          <w:szCs w:val="16"/>
        </w:rPr>
        <w:t>yth</w:t>
      </w:r>
      <w:r>
        <w:rPr>
          <w:rFonts w:eastAsia="Arial" w:cs="Arial"/>
          <w:spacing w:val="1"/>
          <w:szCs w:val="16"/>
        </w:rPr>
        <w:t>i</w:t>
      </w:r>
      <w:r>
        <w:rPr>
          <w:rFonts w:eastAsia="Arial" w:cs="Arial"/>
          <w:szCs w:val="16"/>
        </w:rPr>
        <w:t>ng</w:t>
      </w:r>
      <w:r>
        <w:rPr>
          <w:rFonts w:eastAsia="Arial" w:cs="Arial"/>
          <w:spacing w:val="-14"/>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q</w:t>
      </w:r>
      <w:r>
        <w:rPr>
          <w:rFonts w:eastAsia="Arial" w:cs="Arial"/>
          <w:szCs w:val="16"/>
        </w:rPr>
        <w:t>uired</w:t>
      </w:r>
      <w:r>
        <w:rPr>
          <w:rFonts w:eastAsia="Arial" w:cs="Arial"/>
          <w:spacing w:val="-10"/>
          <w:szCs w:val="16"/>
        </w:rPr>
        <w:t xml:space="preserve"> </w:t>
      </w:r>
      <w:r>
        <w:rPr>
          <w:rFonts w:eastAsia="Arial" w:cs="Arial"/>
          <w:szCs w:val="16"/>
        </w:rPr>
        <w:t>for</w:t>
      </w:r>
      <w:r>
        <w:rPr>
          <w:rFonts w:eastAsia="Arial" w:cs="Arial"/>
          <w:spacing w:val="-7"/>
          <w:szCs w:val="16"/>
        </w:rPr>
        <w:t xml:space="preserve"> </w:t>
      </w:r>
      <w:r>
        <w:rPr>
          <w:rFonts w:eastAsia="Arial" w:cs="Arial"/>
          <w:spacing w:val="1"/>
          <w:szCs w:val="16"/>
        </w:rPr>
        <w:t>sa</w:t>
      </w:r>
      <w:r>
        <w:rPr>
          <w:rFonts w:eastAsia="Arial" w:cs="Arial"/>
          <w:szCs w:val="16"/>
        </w:rPr>
        <w:t>fe</w:t>
      </w:r>
      <w:r>
        <w:rPr>
          <w:rFonts w:eastAsia="Arial" w:cs="Arial"/>
          <w:spacing w:val="-10"/>
          <w:szCs w:val="16"/>
        </w:rPr>
        <w:t xml:space="preserve"> </w:t>
      </w:r>
      <w:r>
        <w:rPr>
          <w:rFonts w:eastAsia="Arial" w:cs="Arial"/>
          <w:szCs w:val="16"/>
        </w:rPr>
        <w:t>use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a</w:t>
      </w:r>
      <w:r>
        <w:rPr>
          <w:rFonts w:eastAsia="Arial" w:cs="Arial"/>
          <w:spacing w:val="-7"/>
          <w:szCs w:val="16"/>
        </w:rPr>
        <w:t xml:space="preserve"> </w:t>
      </w:r>
      <w:r>
        <w:rPr>
          <w:rFonts w:eastAsia="Arial" w:cs="Arial"/>
          <w:szCs w:val="16"/>
        </w:rPr>
        <w:t>Dulcodes</w:t>
      </w:r>
      <w:r>
        <w:rPr>
          <w:rFonts w:eastAsia="Arial" w:cs="Arial"/>
          <w:spacing w:val="-8"/>
          <w:szCs w:val="16"/>
        </w:rPr>
        <w:t xml:space="preserve"> </w:t>
      </w:r>
      <w:r>
        <w:rPr>
          <w:rFonts w:eastAsia="Arial" w:cs="Arial"/>
          <w:szCs w:val="16"/>
        </w:rPr>
        <w:t>UV</w:t>
      </w:r>
      <w:r>
        <w:rPr>
          <w:rFonts w:eastAsia="Arial" w:cs="Arial"/>
          <w:spacing w:val="-9"/>
          <w:szCs w:val="16"/>
        </w:rPr>
        <w:t xml:space="preserve"> </w:t>
      </w:r>
      <w:r>
        <w:rPr>
          <w:rFonts w:eastAsia="Arial" w:cs="Arial"/>
          <w:szCs w:val="16"/>
        </w:rPr>
        <w:t>syst</w:t>
      </w:r>
      <w:r>
        <w:rPr>
          <w:rFonts w:eastAsia="Arial" w:cs="Arial"/>
          <w:spacing w:val="-1"/>
          <w:szCs w:val="16"/>
        </w:rPr>
        <w:t>e</w:t>
      </w:r>
      <w:r>
        <w:rPr>
          <w:rFonts w:eastAsia="Arial" w:cs="Arial"/>
          <w:spacing w:val="1"/>
          <w:szCs w:val="16"/>
        </w:rPr>
        <w:t>m</w:t>
      </w:r>
      <w:r>
        <w:rPr>
          <w:rFonts w:eastAsia="Arial" w:cs="Arial"/>
          <w:szCs w:val="16"/>
        </w:rPr>
        <w:t>:</w:t>
      </w:r>
    </w:p>
    <w:p w14:paraId="49517789" w14:textId="77777777" w:rsidR="00E41C2D" w:rsidRDefault="00E41C2D" w:rsidP="00E41C2D">
      <w:pPr>
        <w:spacing w:before="17" w:after="0"/>
        <w:ind w:left="2160"/>
        <w:rPr>
          <w:sz w:val="20"/>
          <w:szCs w:val="20"/>
        </w:rPr>
      </w:pPr>
    </w:p>
    <w:p w14:paraId="5563A500" w14:textId="77777777" w:rsidR="00E41C2D" w:rsidRPr="00AD7605" w:rsidRDefault="00E41C2D" w:rsidP="004915C2">
      <w:pPr>
        <w:pStyle w:val="ListParagraph"/>
        <w:numPr>
          <w:ilvl w:val="0"/>
          <w:numId w:val="4"/>
        </w:numPr>
        <w:spacing w:after="0"/>
        <w:ind w:left="2880" w:right="-20"/>
        <w:rPr>
          <w:rFonts w:eastAsia="Arial" w:cs="Arial"/>
          <w:szCs w:val="16"/>
        </w:rPr>
      </w:pPr>
      <w:r w:rsidRPr="00AD7605">
        <w:rPr>
          <w:rFonts w:eastAsia="Arial" w:cs="Arial"/>
          <w:color w:val="000000"/>
          <w:szCs w:val="16"/>
        </w:rPr>
        <w:t>As</w:t>
      </w:r>
      <w:r w:rsidRPr="00AD7605">
        <w:rPr>
          <w:rFonts w:eastAsia="Arial" w:cs="Arial"/>
          <w:color w:val="000000"/>
          <w:spacing w:val="-1"/>
          <w:szCs w:val="16"/>
        </w:rPr>
        <w:t>s</w:t>
      </w:r>
      <w:r w:rsidRPr="00AD7605">
        <w:rPr>
          <w:rFonts w:eastAsia="Arial" w:cs="Arial"/>
          <w:color w:val="000000"/>
          <w:szCs w:val="16"/>
        </w:rPr>
        <w:t>ess</w:t>
      </w:r>
      <w:r w:rsidRPr="00AD7605">
        <w:rPr>
          <w:rFonts w:eastAsia="Arial" w:cs="Arial"/>
          <w:color w:val="000000"/>
          <w:spacing w:val="-1"/>
          <w:szCs w:val="16"/>
        </w:rPr>
        <w:t>m</w:t>
      </w:r>
      <w:r w:rsidRPr="00AD7605">
        <w:rPr>
          <w:rFonts w:eastAsia="Arial" w:cs="Arial"/>
          <w:color w:val="000000"/>
          <w:szCs w:val="16"/>
        </w:rPr>
        <w:t>ent</w:t>
      </w:r>
      <w:r w:rsidRPr="00AD7605">
        <w:rPr>
          <w:rFonts w:eastAsia="Arial" w:cs="Arial"/>
          <w:color w:val="000000"/>
          <w:spacing w:val="-15"/>
          <w:szCs w:val="16"/>
        </w:rPr>
        <w:t xml:space="preserve"> </w:t>
      </w:r>
      <w:r w:rsidRPr="00AD7605">
        <w:rPr>
          <w:rFonts w:eastAsia="Arial" w:cs="Arial"/>
          <w:color w:val="000000"/>
          <w:szCs w:val="16"/>
        </w:rPr>
        <w:t>of</w:t>
      </w:r>
      <w:r w:rsidRPr="00AD7605">
        <w:rPr>
          <w:rFonts w:eastAsia="Arial" w:cs="Arial"/>
          <w:color w:val="000000"/>
          <w:spacing w:val="-4"/>
          <w:szCs w:val="16"/>
        </w:rPr>
        <w:t xml:space="preserve"> </w:t>
      </w:r>
      <w:r w:rsidRPr="00AD7605">
        <w:rPr>
          <w:rFonts w:eastAsia="Arial" w:cs="Arial"/>
          <w:color w:val="000000"/>
          <w:szCs w:val="16"/>
        </w:rPr>
        <w:t>the</w:t>
      </w:r>
      <w:r w:rsidRPr="00AD7605">
        <w:rPr>
          <w:rFonts w:eastAsia="Arial" w:cs="Arial"/>
          <w:color w:val="000000"/>
          <w:spacing w:val="-6"/>
          <w:szCs w:val="16"/>
        </w:rPr>
        <w:t xml:space="preserve"> </w:t>
      </w:r>
      <w:r w:rsidRPr="00AD7605">
        <w:rPr>
          <w:rFonts w:eastAsia="Arial" w:cs="Arial"/>
          <w:color w:val="000000"/>
          <w:spacing w:val="-1"/>
          <w:szCs w:val="16"/>
        </w:rPr>
        <w:t>s</w:t>
      </w:r>
      <w:r w:rsidRPr="00AD7605">
        <w:rPr>
          <w:rFonts w:eastAsia="Arial" w:cs="Arial"/>
          <w:color w:val="000000"/>
          <w:spacing w:val="1"/>
          <w:szCs w:val="16"/>
        </w:rPr>
        <w:t>i</w:t>
      </w:r>
      <w:r w:rsidRPr="00AD7605">
        <w:rPr>
          <w:rFonts w:eastAsia="Arial" w:cs="Arial"/>
          <w:color w:val="000000"/>
          <w:szCs w:val="16"/>
        </w:rPr>
        <w:t>tuation</w:t>
      </w:r>
      <w:r w:rsidRPr="00AD7605">
        <w:rPr>
          <w:rFonts w:eastAsia="Arial" w:cs="Arial"/>
          <w:color w:val="000000"/>
          <w:spacing w:val="-11"/>
          <w:szCs w:val="16"/>
        </w:rPr>
        <w:t xml:space="preserve"> </w:t>
      </w:r>
      <w:r w:rsidRPr="00AD7605">
        <w:rPr>
          <w:rFonts w:eastAsia="Arial" w:cs="Arial"/>
          <w:color w:val="000000"/>
          <w:szCs w:val="16"/>
        </w:rPr>
        <w:t>on</w:t>
      </w:r>
      <w:r w:rsidRPr="00AD7605">
        <w:rPr>
          <w:rFonts w:eastAsia="Arial" w:cs="Arial"/>
          <w:color w:val="000000"/>
          <w:spacing w:val="-8"/>
          <w:szCs w:val="16"/>
        </w:rPr>
        <w:t xml:space="preserve"> </w:t>
      </w:r>
      <w:r w:rsidRPr="00AD7605">
        <w:rPr>
          <w:rFonts w:eastAsia="Arial" w:cs="Arial"/>
          <w:color w:val="000000"/>
          <w:szCs w:val="16"/>
        </w:rPr>
        <w:t>site</w:t>
      </w:r>
      <w:r w:rsidRPr="00AD7605">
        <w:rPr>
          <w:rFonts w:eastAsia="Arial" w:cs="Arial"/>
          <w:color w:val="000000"/>
          <w:spacing w:val="-8"/>
          <w:szCs w:val="16"/>
        </w:rPr>
        <w:t xml:space="preserve"> </w:t>
      </w:r>
      <w:r w:rsidRPr="00AD7605">
        <w:rPr>
          <w:rFonts w:eastAsia="Arial" w:cs="Arial"/>
          <w:color w:val="000000"/>
          <w:szCs w:val="16"/>
        </w:rPr>
        <w:t>by</w:t>
      </w:r>
      <w:r w:rsidRPr="00AD7605">
        <w:rPr>
          <w:rFonts w:eastAsia="Arial" w:cs="Arial"/>
          <w:color w:val="000000"/>
          <w:spacing w:val="-7"/>
          <w:szCs w:val="16"/>
        </w:rPr>
        <w:t xml:space="preserve"> </w:t>
      </w:r>
      <w:r w:rsidRPr="00AD7605">
        <w:rPr>
          <w:rFonts w:eastAsia="Arial" w:cs="Arial"/>
          <w:color w:val="000000"/>
          <w:szCs w:val="16"/>
        </w:rPr>
        <w:t>traine</w:t>
      </w:r>
      <w:r w:rsidRPr="00AD7605">
        <w:rPr>
          <w:rFonts w:eastAsia="Arial" w:cs="Arial"/>
          <w:color w:val="000000"/>
          <w:spacing w:val="-1"/>
          <w:szCs w:val="16"/>
        </w:rPr>
        <w:t>d</w:t>
      </w:r>
      <w:r w:rsidRPr="00AD7605">
        <w:rPr>
          <w:rFonts w:eastAsia="Arial" w:cs="Arial"/>
          <w:color w:val="000000"/>
          <w:szCs w:val="16"/>
        </w:rPr>
        <w:t>,</w:t>
      </w:r>
      <w:r w:rsidRPr="00AD7605">
        <w:rPr>
          <w:rFonts w:eastAsia="Arial" w:cs="Arial"/>
          <w:color w:val="000000"/>
          <w:spacing w:val="-10"/>
          <w:szCs w:val="16"/>
        </w:rPr>
        <w:t xml:space="preserve"> </w:t>
      </w:r>
      <w:r w:rsidRPr="00AD7605">
        <w:rPr>
          <w:rFonts w:eastAsia="Arial" w:cs="Arial"/>
          <w:color w:val="000000"/>
          <w:szCs w:val="16"/>
        </w:rPr>
        <w:t>factory certified</w:t>
      </w:r>
      <w:r w:rsidRPr="00AD7605">
        <w:rPr>
          <w:rFonts w:eastAsia="Arial" w:cs="Arial"/>
          <w:color w:val="000000"/>
          <w:spacing w:val="-8"/>
          <w:szCs w:val="16"/>
        </w:rPr>
        <w:t xml:space="preserve"> </w:t>
      </w:r>
      <w:r w:rsidRPr="00AD7605">
        <w:rPr>
          <w:rFonts w:eastAsia="Arial" w:cs="Arial"/>
          <w:color w:val="000000"/>
          <w:szCs w:val="16"/>
        </w:rPr>
        <w:t>fi</w:t>
      </w:r>
      <w:r w:rsidRPr="00AD7605">
        <w:rPr>
          <w:rFonts w:eastAsia="Arial" w:cs="Arial"/>
          <w:color w:val="000000"/>
          <w:spacing w:val="-1"/>
          <w:szCs w:val="16"/>
        </w:rPr>
        <w:t>e</w:t>
      </w:r>
      <w:r w:rsidRPr="00AD7605">
        <w:rPr>
          <w:rFonts w:eastAsia="Arial" w:cs="Arial"/>
          <w:color w:val="000000"/>
          <w:spacing w:val="1"/>
          <w:szCs w:val="16"/>
        </w:rPr>
        <w:t>l</w:t>
      </w:r>
      <w:r w:rsidRPr="00AD7605">
        <w:rPr>
          <w:rFonts w:eastAsia="Arial" w:cs="Arial"/>
          <w:color w:val="000000"/>
          <w:szCs w:val="16"/>
        </w:rPr>
        <w:t>d technicians.</w:t>
      </w:r>
    </w:p>
    <w:p w14:paraId="6ABDCFDB" w14:textId="77777777" w:rsidR="00E41C2D" w:rsidRPr="00AD7605" w:rsidRDefault="00E41C2D" w:rsidP="004915C2">
      <w:pPr>
        <w:pStyle w:val="ListParagraph"/>
        <w:numPr>
          <w:ilvl w:val="0"/>
          <w:numId w:val="4"/>
        </w:numPr>
        <w:spacing w:before="5" w:after="0"/>
        <w:ind w:left="2880" w:right="-20"/>
        <w:rPr>
          <w:rFonts w:eastAsia="Arial" w:cs="Arial"/>
          <w:szCs w:val="16"/>
        </w:rPr>
      </w:pPr>
      <w:r w:rsidRPr="00AD7605">
        <w:rPr>
          <w:rFonts w:eastAsia="Arial" w:cs="Arial"/>
          <w:color w:val="000000"/>
          <w:szCs w:val="16"/>
        </w:rPr>
        <w:t>All</w:t>
      </w:r>
      <w:r w:rsidRPr="00AD7605">
        <w:rPr>
          <w:rFonts w:eastAsia="Arial" w:cs="Arial"/>
          <w:color w:val="000000"/>
          <w:spacing w:val="-8"/>
          <w:szCs w:val="16"/>
        </w:rPr>
        <w:t xml:space="preserve"> </w:t>
      </w:r>
      <w:r w:rsidRPr="00AD7605">
        <w:rPr>
          <w:rFonts w:eastAsia="Arial" w:cs="Arial"/>
          <w:color w:val="000000"/>
          <w:szCs w:val="16"/>
        </w:rPr>
        <w:t>water</w:t>
      </w:r>
      <w:r w:rsidRPr="00AD7605">
        <w:rPr>
          <w:rFonts w:eastAsia="Arial" w:cs="Arial"/>
          <w:color w:val="000000"/>
          <w:spacing w:val="-9"/>
          <w:szCs w:val="16"/>
        </w:rPr>
        <w:t xml:space="preserve"> </w:t>
      </w:r>
      <w:r w:rsidRPr="00AD7605">
        <w:rPr>
          <w:rFonts w:eastAsia="Arial" w:cs="Arial"/>
          <w:color w:val="000000"/>
          <w:szCs w:val="16"/>
        </w:rPr>
        <w:t>para</w:t>
      </w:r>
      <w:r w:rsidRPr="00AD7605">
        <w:rPr>
          <w:rFonts w:eastAsia="Arial" w:cs="Arial"/>
          <w:color w:val="000000"/>
          <w:spacing w:val="-1"/>
          <w:szCs w:val="16"/>
        </w:rPr>
        <w:t>m</w:t>
      </w:r>
      <w:r w:rsidRPr="00AD7605">
        <w:rPr>
          <w:rFonts w:eastAsia="Arial" w:cs="Arial"/>
          <w:color w:val="000000"/>
          <w:szCs w:val="16"/>
        </w:rPr>
        <w:t>eters</w:t>
      </w:r>
      <w:r w:rsidRPr="00AD7605">
        <w:rPr>
          <w:rFonts w:eastAsia="Arial" w:cs="Arial"/>
          <w:color w:val="000000"/>
          <w:spacing w:val="-13"/>
          <w:szCs w:val="16"/>
        </w:rPr>
        <w:t xml:space="preserve"> </w:t>
      </w:r>
      <w:r w:rsidRPr="00AD7605">
        <w:rPr>
          <w:rFonts w:eastAsia="Arial" w:cs="Arial"/>
          <w:color w:val="000000"/>
          <w:szCs w:val="16"/>
        </w:rPr>
        <w:t>needed</w:t>
      </w:r>
      <w:r w:rsidRPr="00AD7605">
        <w:rPr>
          <w:rFonts w:eastAsia="Arial" w:cs="Arial"/>
          <w:color w:val="000000"/>
          <w:spacing w:val="-8"/>
          <w:szCs w:val="16"/>
        </w:rPr>
        <w:t xml:space="preserve"> </w:t>
      </w:r>
      <w:r w:rsidRPr="00AD7605">
        <w:rPr>
          <w:rFonts w:eastAsia="Arial" w:cs="Arial"/>
          <w:color w:val="000000"/>
          <w:szCs w:val="16"/>
        </w:rPr>
        <w:t>for</w:t>
      </w:r>
      <w:r w:rsidRPr="00AD7605">
        <w:rPr>
          <w:rFonts w:eastAsia="Arial" w:cs="Arial"/>
          <w:color w:val="000000"/>
          <w:spacing w:val="-8"/>
          <w:szCs w:val="16"/>
        </w:rPr>
        <w:t xml:space="preserve"> </w:t>
      </w:r>
      <w:r w:rsidRPr="00AD7605">
        <w:rPr>
          <w:rFonts w:eastAsia="Arial" w:cs="Arial"/>
          <w:color w:val="000000"/>
          <w:szCs w:val="16"/>
        </w:rPr>
        <w:t>an</w:t>
      </w:r>
      <w:r w:rsidRPr="00AD7605">
        <w:rPr>
          <w:rFonts w:eastAsia="Arial" w:cs="Arial"/>
          <w:color w:val="000000"/>
          <w:spacing w:val="-9"/>
          <w:szCs w:val="16"/>
        </w:rPr>
        <w:t xml:space="preserve"> </w:t>
      </w:r>
      <w:r w:rsidRPr="00AD7605">
        <w:rPr>
          <w:rFonts w:eastAsia="Arial" w:cs="Arial"/>
          <w:color w:val="000000"/>
          <w:szCs w:val="16"/>
        </w:rPr>
        <w:t>opti</w:t>
      </w:r>
      <w:r w:rsidRPr="00AD7605">
        <w:rPr>
          <w:rFonts w:eastAsia="Arial" w:cs="Arial"/>
          <w:color w:val="000000"/>
          <w:spacing w:val="-1"/>
          <w:szCs w:val="16"/>
        </w:rPr>
        <w:t>m</w:t>
      </w:r>
      <w:r w:rsidRPr="00AD7605">
        <w:rPr>
          <w:rFonts w:eastAsia="Arial" w:cs="Arial"/>
          <w:color w:val="000000"/>
          <w:szCs w:val="16"/>
        </w:rPr>
        <w:t>um</w:t>
      </w:r>
      <w:r w:rsidRPr="00AD7605">
        <w:rPr>
          <w:rFonts w:eastAsia="Arial" w:cs="Arial"/>
          <w:color w:val="000000"/>
          <w:spacing w:val="-9"/>
          <w:szCs w:val="16"/>
        </w:rPr>
        <w:t xml:space="preserve"> </w:t>
      </w:r>
      <w:r w:rsidRPr="00AD7605">
        <w:rPr>
          <w:rFonts w:eastAsia="Arial" w:cs="Arial"/>
          <w:color w:val="000000"/>
          <w:szCs w:val="16"/>
        </w:rPr>
        <w:t>system</w:t>
      </w:r>
      <w:r w:rsidRPr="00AD7605">
        <w:rPr>
          <w:rFonts w:eastAsia="Arial" w:cs="Arial"/>
          <w:color w:val="000000"/>
          <w:spacing w:val="-11"/>
          <w:szCs w:val="16"/>
        </w:rPr>
        <w:t xml:space="preserve"> </w:t>
      </w:r>
      <w:r w:rsidRPr="00AD7605">
        <w:rPr>
          <w:rFonts w:eastAsia="Arial" w:cs="Arial"/>
          <w:color w:val="000000"/>
          <w:szCs w:val="16"/>
        </w:rPr>
        <w:t>de</w:t>
      </w:r>
      <w:r w:rsidRPr="00AD7605">
        <w:rPr>
          <w:rFonts w:eastAsia="Arial" w:cs="Arial"/>
          <w:color w:val="000000"/>
          <w:spacing w:val="1"/>
          <w:szCs w:val="16"/>
        </w:rPr>
        <w:t>s</w:t>
      </w:r>
      <w:r w:rsidRPr="00AD7605">
        <w:rPr>
          <w:rFonts w:eastAsia="Arial" w:cs="Arial"/>
          <w:color w:val="000000"/>
          <w:szCs w:val="16"/>
        </w:rPr>
        <w:t>i</w:t>
      </w:r>
      <w:r w:rsidRPr="00AD7605">
        <w:rPr>
          <w:rFonts w:eastAsia="Arial" w:cs="Arial"/>
          <w:color w:val="000000"/>
          <w:spacing w:val="1"/>
          <w:szCs w:val="16"/>
        </w:rPr>
        <w:t>g</w:t>
      </w:r>
      <w:r w:rsidRPr="00AD7605">
        <w:rPr>
          <w:rFonts w:eastAsia="Arial" w:cs="Arial"/>
          <w:color w:val="000000"/>
          <w:szCs w:val="16"/>
        </w:rPr>
        <w:t>n</w:t>
      </w:r>
      <w:r w:rsidRPr="00AD7605">
        <w:rPr>
          <w:rFonts w:eastAsia="Arial" w:cs="Arial"/>
          <w:color w:val="000000"/>
          <w:spacing w:val="-7"/>
          <w:szCs w:val="16"/>
        </w:rPr>
        <w:t xml:space="preserve"> </w:t>
      </w:r>
      <w:r w:rsidRPr="00AD7605">
        <w:rPr>
          <w:rFonts w:eastAsia="Arial" w:cs="Arial"/>
          <w:color w:val="000000"/>
          <w:szCs w:val="16"/>
        </w:rPr>
        <w:t>c</w:t>
      </w:r>
      <w:r w:rsidRPr="00AD7605">
        <w:rPr>
          <w:rFonts w:eastAsia="Arial" w:cs="Arial"/>
          <w:color w:val="000000"/>
          <w:spacing w:val="1"/>
          <w:szCs w:val="16"/>
        </w:rPr>
        <w:t>a</w:t>
      </w:r>
      <w:r w:rsidRPr="00AD7605">
        <w:rPr>
          <w:rFonts w:eastAsia="Arial" w:cs="Arial"/>
          <w:color w:val="000000"/>
          <w:szCs w:val="16"/>
        </w:rPr>
        <w:t>n</w:t>
      </w:r>
      <w:r w:rsidRPr="00AD7605">
        <w:rPr>
          <w:rFonts w:eastAsia="Arial" w:cs="Arial"/>
          <w:color w:val="000000"/>
          <w:spacing w:val="-7"/>
          <w:szCs w:val="16"/>
        </w:rPr>
        <w:t xml:space="preserve"> </w:t>
      </w:r>
      <w:r w:rsidRPr="00AD7605">
        <w:rPr>
          <w:rFonts w:eastAsia="Arial" w:cs="Arial"/>
          <w:color w:val="000000"/>
          <w:szCs w:val="16"/>
        </w:rPr>
        <w:t>be</w:t>
      </w:r>
      <w:r w:rsidRPr="00AD7605">
        <w:rPr>
          <w:rFonts w:eastAsia="Arial" w:cs="Arial"/>
          <w:color w:val="000000"/>
          <w:spacing w:val="-6"/>
          <w:szCs w:val="16"/>
        </w:rPr>
        <w:t xml:space="preserve"> </w:t>
      </w:r>
      <w:r w:rsidRPr="00AD7605">
        <w:rPr>
          <w:rFonts w:eastAsia="Arial" w:cs="Arial"/>
          <w:color w:val="000000"/>
          <w:spacing w:val="1"/>
          <w:szCs w:val="16"/>
        </w:rPr>
        <w:t>m</w:t>
      </w:r>
      <w:r w:rsidRPr="00AD7605">
        <w:rPr>
          <w:rFonts w:eastAsia="Arial" w:cs="Arial"/>
          <w:color w:val="000000"/>
          <w:szCs w:val="16"/>
        </w:rPr>
        <w:t>easu</w:t>
      </w:r>
      <w:r w:rsidRPr="00AD7605">
        <w:rPr>
          <w:rFonts w:eastAsia="Arial" w:cs="Arial"/>
          <w:color w:val="000000"/>
          <w:spacing w:val="1"/>
          <w:szCs w:val="16"/>
        </w:rPr>
        <w:t>r</w:t>
      </w:r>
      <w:r w:rsidRPr="00AD7605">
        <w:rPr>
          <w:rFonts w:eastAsia="Arial" w:cs="Arial"/>
          <w:color w:val="000000"/>
          <w:szCs w:val="16"/>
        </w:rPr>
        <w:t>ed</w:t>
      </w:r>
      <w:r w:rsidRPr="00AD7605">
        <w:rPr>
          <w:rFonts w:eastAsia="Arial" w:cs="Arial"/>
          <w:color w:val="000000"/>
          <w:spacing w:val="-14"/>
          <w:szCs w:val="16"/>
        </w:rPr>
        <w:t xml:space="preserve"> </w:t>
      </w:r>
      <w:r w:rsidRPr="00AD7605">
        <w:rPr>
          <w:rFonts w:eastAsia="Arial" w:cs="Arial"/>
          <w:color w:val="000000"/>
          <w:spacing w:val="1"/>
          <w:szCs w:val="16"/>
        </w:rPr>
        <w:t>i</w:t>
      </w:r>
      <w:r w:rsidRPr="00AD7605">
        <w:rPr>
          <w:rFonts w:eastAsia="Arial" w:cs="Arial"/>
          <w:color w:val="000000"/>
          <w:szCs w:val="16"/>
        </w:rPr>
        <w:t>n</w:t>
      </w:r>
      <w:r w:rsidRPr="00AD7605">
        <w:rPr>
          <w:rFonts w:eastAsia="Arial" w:cs="Arial"/>
          <w:color w:val="000000"/>
          <w:spacing w:val="-7"/>
          <w:szCs w:val="16"/>
        </w:rPr>
        <w:t xml:space="preserve"> </w:t>
      </w:r>
      <w:r w:rsidRPr="00AD7605">
        <w:rPr>
          <w:rFonts w:eastAsia="Arial" w:cs="Arial"/>
          <w:color w:val="000000"/>
          <w:szCs w:val="16"/>
        </w:rPr>
        <w:t>our</w:t>
      </w:r>
      <w:r w:rsidRPr="00AD7605">
        <w:rPr>
          <w:rFonts w:eastAsia="Arial" w:cs="Arial"/>
          <w:color w:val="000000"/>
          <w:spacing w:val="-10"/>
          <w:szCs w:val="16"/>
        </w:rPr>
        <w:t xml:space="preserve"> </w:t>
      </w:r>
      <w:r w:rsidRPr="00AD7605">
        <w:rPr>
          <w:rFonts w:eastAsia="Arial" w:cs="Arial"/>
          <w:color w:val="000000"/>
          <w:spacing w:val="1"/>
          <w:szCs w:val="16"/>
        </w:rPr>
        <w:t>w</w:t>
      </w:r>
      <w:r w:rsidRPr="00AD7605">
        <w:rPr>
          <w:rFonts w:eastAsia="Arial" w:cs="Arial"/>
          <w:color w:val="000000"/>
          <w:szCs w:val="16"/>
        </w:rPr>
        <w:t>ater</w:t>
      </w:r>
      <w:r w:rsidRPr="00AD7605">
        <w:rPr>
          <w:rFonts w:eastAsia="Arial" w:cs="Arial"/>
          <w:color w:val="000000"/>
          <w:spacing w:val="-12"/>
          <w:szCs w:val="16"/>
        </w:rPr>
        <w:t xml:space="preserve"> </w:t>
      </w:r>
      <w:r w:rsidRPr="00AD7605">
        <w:rPr>
          <w:rFonts w:eastAsia="Arial" w:cs="Arial"/>
          <w:color w:val="000000"/>
          <w:spacing w:val="1"/>
          <w:szCs w:val="16"/>
        </w:rPr>
        <w:t>l</w:t>
      </w:r>
      <w:r w:rsidRPr="00AD7605">
        <w:rPr>
          <w:rFonts w:eastAsia="Arial" w:cs="Arial"/>
          <w:color w:val="000000"/>
          <w:szCs w:val="16"/>
        </w:rPr>
        <w:t>ab</w:t>
      </w:r>
      <w:r w:rsidRPr="00AD7605">
        <w:rPr>
          <w:rFonts w:eastAsia="Arial" w:cs="Arial"/>
          <w:color w:val="000000"/>
          <w:spacing w:val="1"/>
          <w:szCs w:val="16"/>
        </w:rPr>
        <w:t>o</w:t>
      </w:r>
      <w:r w:rsidRPr="00AD7605">
        <w:rPr>
          <w:rFonts w:eastAsia="Arial" w:cs="Arial"/>
          <w:color w:val="000000"/>
          <w:szCs w:val="16"/>
        </w:rPr>
        <w:t>rat</w:t>
      </w:r>
      <w:r w:rsidRPr="00AD7605">
        <w:rPr>
          <w:rFonts w:eastAsia="Arial" w:cs="Arial"/>
          <w:color w:val="000000"/>
          <w:spacing w:val="1"/>
          <w:szCs w:val="16"/>
        </w:rPr>
        <w:t>o</w:t>
      </w:r>
      <w:r w:rsidRPr="00AD7605">
        <w:rPr>
          <w:rFonts w:eastAsia="Arial" w:cs="Arial"/>
          <w:color w:val="000000"/>
          <w:szCs w:val="16"/>
        </w:rPr>
        <w:t>ry.</w:t>
      </w:r>
    </w:p>
    <w:p w14:paraId="0EDC031E" w14:textId="77777777" w:rsidR="00E41C2D" w:rsidRPr="00AD7605" w:rsidRDefault="00E41C2D" w:rsidP="004915C2">
      <w:pPr>
        <w:pStyle w:val="ListParagraph"/>
        <w:numPr>
          <w:ilvl w:val="0"/>
          <w:numId w:val="4"/>
        </w:numPr>
        <w:spacing w:before="6" w:after="0"/>
        <w:ind w:left="2880" w:right="-20"/>
        <w:rPr>
          <w:rFonts w:eastAsia="Arial" w:cs="Arial"/>
          <w:szCs w:val="16"/>
        </w:rPr>
      </w:pPr>
      <w:r w:rsidRPr="00AD7605">
        <w:rPr>
          <w:rFonts w:eastAsia="Arial" w:cs="Arial"/>
          <w:color w:val="000000"/>
          <w:szCs w:val="16"/>
        </w:rPr>
        <w:t>Design</w:t>
      </w:r>
      <w:r w:rsidRPr="00AD7605">
        <w:rPr>
          <w:rFonts w:eastAsia="Arial" w:cs="Arial"/>
          <w:color w:val="000000"/>
          <w:spacing w:val="-10"/>
          <w:szCs w:val="16"/>
        </w:rPr>
        <w:t xml:space="preserve"> </w:t>
      </w:r>
      <w:r w:rsidRPr="00AD7605">
        <w:rPr>
          <w:rFonts w:eastAsia="Arial" w:cs="Arial"/>
          <w:color w:val="000000"/>
          <w:szCs w:val="16"/>
        </w:rPr>
        <w:t>a</w:t>
      </w:r>
      <w:r w:rsidRPr="00AD7605">
        <w:rPr>
          <w:rFonts w:eastAsia="Arial" w:cs="Arial"/>
          <w:color w:val="000000"/>
          <w:spacing w:val="-1"/>
          <w:szCs w:val="16"/>
        </w:rPr>
        <w:t>n</w:t>
      </w:r>
      <w:r w:rsidRPr="00AD7605">
        <w:rPr>
          <w:rFonts w:eastAsia="Arial" w:cs="Arial"/>
          <w:color w:val="000000"/>
          <w:szCs w:val="16"/>
        </w:rPr>
        <w:t>d</w:t>
      </w:r>
      <w:r w:rsidRPr="00AD7605">
        <w:rPr>
          <w:rFonts w:eastAsia="Arial" w:cs="Arial"/>
          <w:color w:val="000000"/>
          <w:spacing w:val="-6"/>
          <w:szCs w:val="16"/>
        </w:rPr>
        <w:t xml:space="preserve"> </w:t>
      </w:r>
      <w:r w:rsidRPr="00AD7605">
        <w:rPr>
          <w:rFonts w:eastAsia="Arial" w:cs="Arial"/>
          <w:color w:val="000000"/>
          <w:szCs w:val="16"/>
        </w:rPr>
        <w:t>pla</w:t>
      </w:r>
      <w:r w:rsidRPr="00AD7605">
        <w:rPr>
          <w:rFonts w:eastAsia="Arial" w:cs="Arial"/>
          <w:color w:val="000000"/>
          <w:spacing w:val="-1"/>
          <w:szCs w:val="16"/>
        </w:rPr>
        <w:t>n</w:t>
      </w:r>
      <w:r w:rsidRPr="00AD7605">
        <w:rPr>
          <w:rFonts w:eastAsia="Arial" w:cs="Arial"/>
          <w:color w:val="000000"/>
          <w:szCs w:val="16"/>
        </w:rPr>
        <w:t>ning</w:t>
      </w:r>
      <w:r w:rsidRPr="00AD7605">
        <w:rPr>
          <w:rFonts w:eastAsia="Arial" w:cs="Arial"/>
          <w:color w:val="000000"/>
          <w:spacing w:val="-13"/>
          <w:szCs w:val="16"/>
        </w:rPr>
        <w:t xml:space="preserve"> </w:t>
      </w:r>
      <w:r w:rsidRPr="00AD7605">
        <w:rPr>
          <w:rFonts w:eastAsia="Arial" w:cs="Arial"/>
          <w:color w:val="000000"/>
          <w:spacing w:val="-1"/>
          <w:szCs w:val="16"/>
        </w:rPr>
        <w:t>o</w:t>
      </w:r>
      <w:r w:rsidRPr="00AD7605">
        <w:rPr>
          <w:rFonts w:eastAsia="Arial" w:cs="Arial"/>
          <w:color w:val="000000"/>
          <w:szCs w:val="16"/>
        </w:rPr>
        <w:t>f</w:t>
      </w:r>
      <w:r w:rsidRPr="00AD7605">
        <w:rPr>
          <w:rFonts w:eastAsia="Arial" w:cs="Arial"/>
          <w:color w:val="000000"/>
          <w:spacing w:val="-5"/>
          <w:szCs w:val="16"/>
        </w:rPr>
        <w:t xml:space="preserve"> </w:t>
      </w:r>
      <w:r w:rsidRPr="00AD7605">
        <w:rPr>
          <w:rFonts w:eastAsia="Arial" w:cs="Arial"/>
          <w:color w:val="000000"/>
          <w:spacing w:val="-1"/>
          <w:szCs w:val="16"/>
        </w:rPr>
        <w:t>t</w:t>
      </w:r>
      <w:r w:rsidRPr="00AD7605">
        <w:rPr>
          <w:rFonts w:eastAsia="Arial" w:cs="Arial"/>
          <w:color w:val="000000"/>
          <w:spacing w:val="1"/>
          <w:szCs w:val="16"/>
        </w:rPr>
        <w:t>h</w:t>
      </w:r>
      <w:r w:rsidRPr="00AD7605">
        <w:rPr>
          <w:rFonts w:eastAsia="Arial" w:cs="Arial"/>
          <w:color w:val="000000"/>
          <w:szCs w:val="16"/>
        </w:rPr>
        <w:t>e</w:t>
      </w:r>
      <w:r w:rsidRPr="00AD7605">
        <w:rPr>
          <w:rFonts w:eastAsia="Arial" w:cs="Arial"/>
          <w:color w:val="000000"/>
          <w:spacing w:val="-9"/>
          <w:szCs w:val="16"/>
        </w:rPr>
        <w:t xml:space="preserve"> </w:t>
      </w:r>
      <w:r w:rsidRPr="00AD7605">
        <w:rPr>
          <w:rFonts w:eastAsia="Arial" w:cs="Arial"/>
          <w:color w:val="000000"/>
          <w:szCs w:val="16"/>
        </w:rPr>
        <w:t>syst</w:t>
      </w:r>
      <w:r w:rsidRPr="00AD7605">
        <w:rPr>
          <w:rFonts w:eastAsia="Arial" w:cs="Arial"/>
          <w:color w:val="000000"/>
          <w:spacing w:val="-1"/>
          <w:szCs w:val="16"/>
        </w:rPr>
        <w:t>e</w:t>
      </w:r>
      <w:r w:rsidRPr="00AD7605">
        <w:rPr>
          <w:rFonts w:eastAsia="Arial" w:cs="Arial"/>
          <w:color w:val="000000"/>
          <w:spacing w:val="1"/>
          <w:szCs w:val="16"/>
        </w:rPr>
        <w:t>m</w:t>
      </w:r>
      <w:r w:rsidRPr="00AD7605">
        <w:rPr>
          <w:rFonts w:eastAsia="Arial" w:cs="Arial"/>
          <w:color w:val="000000"/>
          <w:szCs w:val="16"/>
        </w:rPr>
        <w:t>.</w:t>
      </w:r>
    </w:p>
    <w:p w14:paraId="2970415C" w14:textId="77777777" w:rsidR="00E41C2D" w:rsidRPr="00AD7605" w:rsidRDefault="00E41C2D" w:rsidP="004915C2">
      <w:pPr>
        <w:pStyle w:val="ListParagraph"/>
        <w:numPr>
          <w:ilvl w:val="0"/>
          <w:numId w:val="4"/>
        </w:numPr>
        <w:spacing w:before="6" w:after="0"/>
        <w:ind w:left="2880" w:right="-20"/>
        <w:rPr>
          <w:rFonts w:eastAsia="Arial" w:cs="Arial"/>
          <w:szCs w:val="16"/>
        </w:rPr>
      </w:pPr>
      <w:r w:rsidRPr="00AD7605">
        <w:rPr>
          <w:rFonts w:eastAsia="Arial" w:cs="Arial"/>
          <w:color w:val="000000"/>
          <w:spacing w:val="1"/>
          <w:szCs w:val="16"/>
        </w:rPr>
        <w:t>C</w:t>
      </w:r>
      <w:r w:rsidRPr="00AD7605">
        <w:rPr>
          <w:rFonts w:eastAsia="Arial" w:cs="Arial"/>
          <w:color w:val="000000"/>
          <w:szCs w:val="16"/>
        </w:rPr>
        <w:t>o</w:t>
      </w:r>
      <w:r w:rsidRPr="00AD7605">
        <w:rPr>
          <w:rFonts w:eastAsia="Arial" w:cs="Arial"/>
          <w:color w:val="000000"/>
          <w:spacing w:val="1"/>
          <w:szCs w:val="16"/>
        </w:rPr>
        <w:t>m</w:t>
      </w:r>
      <w:r w:rsidRPr="00AD7605">
        <w:rPr>
          <w:rFonts w:eastAsia="Arial" w:cs="Arial"/>
          <w:color w:val="000000"/>
          <w:szCs w:val="16"/>
        </w:rPr>
        <w:t>m</w:t>
      </w:r>
      <w:r w:rsidRPr="00AD7605">
        <w:rPr>
          <w:rFonts w:eastAsia="Arial" w:cs="Arial"/>
          <w:color w:val="000000"/>
          <w:spacing w:val="1"/>
          <w:szCs w:val="16"/>
        </w:rPr>
        <w:t>i</w:t>
      </w:r>
      <w:r w:rsidRPr="00AD7605">
        <w:rPr>
          <w:rFonts w:eastAsia="Arial" w:cs="Arial"/>
          <w:color w:val="000000"/>
          <w:spacing w:val="-1"/>
          <w:szCs w:val="16"/>
        </w:rPr>
        <w:t>s</w:t>
      </w:r>
      <w:r w:rsidRPr="00AD7605">
        <w:rPr>
          <w:rFonts w:eastAsia="Arial" w:cs="Arial"/>
          <w:color w:val="000000"/>
          <w:spacing w:val="1"/>
          <w:szCs w:val="16"/>
        </w:rPr>
        <w:t>s</w:t>
      </w:r>
      <w:r w:rsidRPr="00AD7605">
        <w:rPr>
          <w:rFonts w:eastAsia="Arial" w:cs="Arial"/>
          <w:color w:val="000000"/>
          <w:szCs w:val="16"/>
        </w:rPr>
        <w:t>i</w:t>
      </w:r>
      <w:r w:rsidRPr="00AD7605">
        <w:rPr>
          <w:rFonts w:eastAsia="Arial" w:cs="Arial"/>
          <w:color w:val="000000"/>
          <w:spacing w:val="1"/>
          <w:szCs w:val="16"/>
        </w:rPr>
        <w:t>o</w:t>
      </w:r>
      <w:r w:rsidRPr="00AD7605">
        <w:rPr>
          <w:rFonts w:eastAsia="Arial" w:cs="Arial"/>
          <w:color w:val="000000"/>
          <w:szCs w:val="16"/>
        </w:rPr>
        <w:t>n</w:t>
      </w:r>
      <w:r w:rsidRPr="00AD7605">
        <w:rPr>
          <w:rFonts w:eastAsia="Arial" w:cs="Arial"/>
          <w:color w:val="000000"/>
          <w:spacing w:val="1"/>
          <w:szCs w:val="16"/>
        </w:rPr>
        <w:t>i</w:t>
      </w:r>
      <w:r w:rsidRPr="00AD7605">
        <w:rPr>
          <w:rFonts w:eastAsia="Arial" w:cs="Arial"/>
          <w:color w:val="000000"/>
          <w:szCs w:val="16"/>
        </w:rPr>
        <w:t>ng</w:t>
      </w:r>
      <w:r w:rsidRPr="00AD7605">
        <w:rPr>
          <w:rFonts w:eastAsia="Arial" w:cs="Arial"/>
          <w:color w:val="000000"/>
          <w:spacing w:val="-14"/>
          <w:szCs w:val="16"/>
        </w:rPr>
        <w:t xml:space="preserve"> </w:t>
      </w:r>
      <w:r w:rsidRPr="00AD7605">
        <w:rPr>
          <w:rFonts w:eastAsia="Arial" w:cs="Arial"/>
          <w:color w:val="000000"/>
          <w:spacing w:val="1"/>
          <w:szCs w:val="16"/>
        </w:rPr>
        <w:t>an</w:t>
      </w:r>
      <w:r w:rsidRPr="00AD7605">
        <w:rPr>
          <w:rFonts w:eastAsia="Arial" w:cs="Arial"/>
          <w:color w:val="000000"/>
          <w:szCs w:val="16"/>
        </w:rPr>
        <w:t>d</w:t>
      </w:r>
      <w:r w:rsidRPr="00AD7605">
        <w:rPr>
          <w:rFonts w:eastAsia="Arial" w:cs="Arial"/>
          <w:color w:val="000000"/>
          <w:spacing w:val="-8"/>
          <w:szCs w:val="16"/>
        </w:rPr>
        <w:t xml:space="preserve"> </w:t>
      </w:r>
      <w:r w:rsidRPr="00AD7605">
        <w:rPr>
          <w:rFonts w:eastAsia="Arial" w:cs="Arial"/>
          <w:color w:val="000000"/>
          <w:spacing w:val="1"/>
          <w:szCs w:val="16"/>
        </w:rPr>
        <w:t>syste</w:t>
      </w:r>
      <w:r w:rsidRPr="00AD7605">
        <w:rPr>
          <w:rFonts w:eastAsia="Arial" w:cs="Arial"/>
          <w:color w:val="000000"/>
          <w:szCs w:val="16"/>
        </w:rPr>
        <w:t>m</w:t>
      </w:r>
      <w:r w:rsidRPr="00AD7605">
        <w:rPr>
          <w:rFonts w:eastAsia="Arial" w:cs="Arial"/>
          <w:color w:val="000000"/>
          <w:spacing w:val="-10"/>
          <w:szCs w:val="16"/>
        </w:rPr>
        <w:t xml:space="preserve"> </w:t>
      </w:r>
      <w:r w:rsidRPr="00AD7605">
        <w:rPr>
          <w:rFonts w:eastAsia="Arial" w:cs="Arial"/>
          <w:color w:val="000000"/>
          <w:szCs w:val="16"/>
        </w:rPr>
        <w:t>ma</w:t>
      </w:r>
      <w:r w:rsidRPr="00AD7605">
        <w:rPr>
          <w:rFonts w:eastAsia="Arial" w:cs="Arial"/>
          <w:color w:val="000000"/>
          <w:spacing w:val="1"/>
          <w:szCs w:val="16"/>
        </w:rPr>
        <w:t>i</w:t>
      </w:r>
      <w:r w:rsidRPr="00AD7605">
        <w:rPr>
          <w:rFonts w:eastAsia="Arial" w:cs="Arial"/>
          <w:color w:val="000000"/>
          <w:szCs w:val="16"/>
        </w:rPr>
        <w:t>n</w:t>
      </w:r>
      <w:r w:rsidRPr="00AD7605">
        <w:rPr>
          <w:rFonts w:eastAsia="Arial" w:cs="Arial"/>
          <w:color w:val="000000"/>
          <w:spacing w:val="1"/>
          <w:szCs w:val="16"/>
        </w:rPr>
        <w:t>tena</w:t>
      </w:r>
      <w:r w:rsidRPr="00AD7605">
        <w:rPr>
          <w:rFonts w:eastAsia="Arial" w:cs="Arial"/>
          <w:color w:val="000000"/>
          <w:szCs w:val="16"/>
        </w:rPr>
        <w:t>n</w:t>
      </w:r>
      <w:r w:rsidRPr="00AD7605">
        <w:rPr>
          <w:rFonts w:eastAsia="Arial" w:cs="Arial"/>
          <w:color w:val="000000"/>
          <w:spacing w:val="1"/>
          <w:szCs w:val="16"/>
        </w:rPr>
        <w:t>c</w:t>
      </w:r>
      <w:r w:rsidRPr="00AD7605">
        <w:rPr>
          <w:rFonts w:eastAsia="Arial" w:cs="Arial"/>
          <w:color w:val="000000"/>
          <w:szCs w:val="16"/>
        </w:rPr>
        <w:t>e</w:t>
      </w:r>
      <w:r w:rsidRPr="00AD7605">
        <w:rPr>
          <w:rFonts w:eastAsia="Arial" w:cs="Arial"/>
          <w:color w:val="000000"/>
          <w:spacing w:val="-14"/>
          <w:szCs w:val="16"/>
        </w:rPr>
        <w:t xml:space="preserve"> </w:t>
      </w:r>
      <w:r w:rsidRPr="00AD7605">
        <w:rPr>
          <w:rFonts w:eastAsia="Arial" w:cs="Arial"/>
          <w:color w:val="000000"/>
          <w:spacing w:val="1"/>
          <w:szCs w:val="16"/>
        </w:rPr>
        <w:t>b</w:t>
      </w:r>
      <w:r w:rsidRPr="00AD7605">
        <w:rPr>
          <w:rFonts w:eastAsia="Arial" w:cs="Arial"/>
          <w:color w:val="000000"/>
          <w:szCs w:val="16"/>
        </w:rPr>
        <w:t>y</w:t>
      </w:r>
      <w:r w:rsidRPr="00AD7605">
        <w:rPr>
          <w:rFonts w:eastAsia="Arial" w:cs="Arial"/>
          <w:color w:val="000000"/>
          <w:spacing w:val="-4"/>
          <w:szCs w:val="16"/>
        </w:rPr>
        <w:t xml:space="preserve"> </w:t>
      </w:r>
      <w:r w:rsidRPr="00AD7605">
        <w:rPr>
          <w:rFonts w:eastAsia="Arial" w:cs="Arial"/>
          <w:color w:val="000000"/>
          <w:szCs w:val="16"/>
        </w:rPr>
        <w:t>our</w:t>
      </w:r>
      <w:r w:rsidRPr="00AD7605">
        <w:rPr>
          <w:rFonts w:eastAsia="Arial" w:cs="Arial"/>
          <w:color w:val="000000"/>
          <w:spacing w:val="-8"/>
          <w:szCs w:val="16"/>
        </w:rPr>
        <w:t xml:space="preserve"> </w:t>
      </w:r>
      <w:r w:rsidRPr="00AD7605">
        <w:rPr>
          <w:rFonts w:eastAsia="Arial" w:cs="Arial"/>
          <w:color w:val="000000"/>
          <w:spacing w:val="1"/>
          <w:szCs w:val="16"/>
        </w:rPr>
        <w:t>tra</w:t>
      </w:r>
      <w:r w:rsidRPr="00AD7605">
        <w:rPr>
          <w:rFonts w:eastAsia="Arial" w:cs="Arial"/>
          <w:color w:val="000000"/>
          <w:szCs w:val="16"/>
        </w:rPr>
        <w:t>i</w:t>
      </w:r>
      <w:r w:rsidRPr="00AD7605">
        <w:rPr>
          <w:rFonts w:eastAsia="Arial" w:cs="Arial"/>
          <w:color w:val="000000"/>
          <w:spacing w:val="1"/>
          <w:szCs w:val="16"/>
        </w:rPr>
        <w:t>ne</w:t>
      </w:r>
      <w:r w:rsidRPr="00AD7605">
        <w:rPr>
          <w:rFonts w:eastAsia="Arial" w:cs="Arial"/>
          <w:color w:val="000000"/>
          <w:szCs w:val="16"/>
        </w:rPr>
        <w:t>d</w:t>
      </w:r>
      <w:r w:rsidRPr="00AD7605">
        <w:rPr>
          <w:rFonts w:eastAsia="Arial" w:cs="Arial"/>
          <w:color w:val="000000"/>
          <w:spacing w:val="-9"/>
          <w:szCs w:val="16"/>
        </w:rPr>
        <w:t xml:space="preserve"> </w:t>
      </w:r>
      <w:r w:rsidRPr="00AD7605">
        <w:rPr>
          <w:rFonts w:eastAsia="Arial" w:cs="Arial"/>
          <w:color w:val="000000"/>
          <w:spacing w:val="1"/>
          <w:szCs w:val="16"/>
        </w:rPr>
        <w:t>se</w:t>
      </w:r>
      <w:r w:rsidRPr="00AD7605">
        <w:rPr>
          <w:rFonts w:eastAsia="Arial" w:cs="Arial"/>
          <w:color w:val="000000"/>
          <w:szCs w:val="16"/>
        </w:rPr>
        <w:t>rvi</w:t>
      </w:r>
      <w:r w:rsidRPr="00AD7605">
        <w:rPr>
          <w:rFonts w:eastAsia="Arial" w:cs="Arial"/>
          <w:color w:val="000000"/>
          <w:spacing w:val="1"/>
          <w:szCs w:val="16"/>
        </w:rPr>
        <w:t>c</w:t>
      </w:r>
      <w:r w:rsidRPr="00AD7605">
        <w:rPr>
          <w:rFonts w:eastAsia="Arial" w:cs="Arial"/>
          <w:color w:val="000000"/>
          <w:szCs w:val="16"/>
        </w:rPr>
        <w:t>e</w:t>
      </w:r>
      <w:r w:rsidRPr="00AD7605">
        <w:rPr>
          <w:rFonts w:eastAsia="Arial" w:cs="Arial"/>
          <w:color w:val="000000"/>
          <w:spacing w:val="-9"/>
          <w:szCs w:val="16"/>
        </w:rPr>
        <w:t xml:space="preserve"> </w:t>
      </w:r>
      <w:r w:rsidRPr="00AD7605">
        <w:rPr>
          <w:rFonts w:eastAsia="Arial" w:cs="Arial"/>
          <w:color w:val="000000"/>
          <w:spacing w:val="1"/>
          <w:szCs w:val="16"/>
        </w:rPr>
        <w:t>te</w:t>
      </w:r>
      <w:r w:rsidRPr="00AD7605">
        <w:rPr>
          <w:rFonts w:eastAsia="Arial" w:cs="Arial"/>
          <w:color w:val="000000"/>
          <w:szCs w:val="16"/>
        </w:rPr>
        <w:t>c</w:t>
      </w:r>
      <w:r w:rsidRPr="00AD7605">
        <w:rPr>
          <w:rFonts w:eastAsia="Arial" w:cs="Arial"/>
          <w:color w:val="000000"/>
          <w:spacing w:val="1"/>
          <w:szCs w:val="16"/>
        </w:rPr>
        <w:t>h</w:t>
      </w:r>
      <w:r w:rsidRPr="00AD7605">
        <w:rPr>
          <w:rFonts w:eastAsia="Arial" w:cs="Arial"/>
          <w:color w:val="000000"/>
          <w:szCs w:val="16"/>
        </w:rPr>
        <w:t>n</w:t>
      </w:r>
      <w:r w:rsidRPr="00AD7605">
        <w:rPr>
          <w:rFonts w:eastAsia="Arial" w:cs="Arial"/>
          <w:color w:val="000000"/>
          <w:spacing w:val="1"/>
          <w:szCs w:val="16"/>
        </w:rPr>
        <w:t>i</w:t>
      </w:r>
      <w:r w:rsidRPr="00AD7605">
        <w:rPr>
          <w:rFonts w:eastAsia="Arial" w:cs="Arial"/>
          <w:color w:val="000000"/>
          <w:szCs w:val="16"/>
        </w:rPr>
        <w:t>ci</w:t>
      </w:r>
      <w:r w:rsidRPr="00AD7605">
        <w:rPr>
          <w:rFonts w:eastAsia="Arial" w:cs="Arial"/>
          <w:color w:val="000000"/>
          <w:spacing w:val="1"/>
          <w:szCs w:val="16"/>
        </w:rPr>
        <w:t>a</w:t>
      </w:r>
      <w:r w:rsidRPr="00AD7605">
        <w:rPr>
          <w:rFonts w:eastAsia="Arial" w:cs="Arial"/>
          <w:color w:val="000000"/>
          <w:szCs w:val="16"/>
        </w:rPr>
        <w:t>n</w:t>
      </w:r>
      <w:r w:rsidRPr="00AD7605">
        <w:rPr>
          <w:rFonts w:eastAsia="Arial" w:cs="Arial"/>
          <w:color w:val="000000"/>
          <w:spacing w:val="1"/>
          <w:szCs w:val="16"/>
        </w:rPr>
        <w:t>s.</w:t>
      </w:r>
    </w:p>
    <w:p w14:paraId="52882762" w14:textId="77777777" w:rsidR="00E41C2D" w:rsidRDefault="00E41C2D" w:rsidP="00E41C2D">
      <w:pPr>
        <w:pStyle w:val="ListParagraph"/>
        <w:spacing w:before="120" w:after="0" w:line="240" w:lineRule="auto"/>
        <w:ind w:left="2160" w:right="-20"/>
        <w:rPr>
          <w:rFonts w:eastAsia="Arial" w:cs="Arial"/>
          <w:b/>
          <w:bCs/>
          <w:position w:val="-2"/>
          <w:szCs w:val="16"/>
        </w:rPr>
      </w:pPr>
      <w:r>
        <w:rPr>
          <w:rFonts w:eastAsia="Arial" w:cs="Arial"/>
          <w:b/>
          <w:bCs/>
          <w:position w:val="-2"/>
          <w:szCs w:val="16"/>
        </w:rPr>
        <w:br w:type="page"/>
      </w:r>
    </w:p>
    <w:p w14:paraId="4C5BC6F3" w14:textId="77777777" w:rsidR="00E41C2D" w:rsidRPr="00F32319" w:rsidRDefault="00E41C2D" w:rsidP="006235F8">
      <w:pPr>
        <w:pStyle w:val="Heading3"/>
      </w:pPr>
      <w:bookmarkStart w:id="80" w:name="_Toc191973808"/>
      <w:r w:rsidRPr="00F32319">
        <w:t>Notes On Planning And Designing A UV System</w:t>
      </w:r>
      <w:bookmarkEnd w:id="80"/>
    </w:p>
    <w:p w14:paraId="77EC24C7" w14:textId="77777777" w:rsidR="00E41C2D" w:rsidRPr="00D95209" w:rsidRDefault="00E41C2D" w:rsidP="004915C2">
      <w:pPr>
        <w:pStyle w:val="ListParagraph"/>
        <w:numPr>
          <w:ilvl w:val="0"/>
          <w:numId w:val="5"/>
        </w:numPr>
        <w:spacing w:after="0"/>
        <w:ind w:left="2880" w:right="-20"/>
        <w:rPr>
          <w:rFonts w:eastAsia="Arial" w:cs="Arial"/>
          <w:szCs w:val="16"/>
        </w:rPr>
      </w:pPr>
      <w:r w:rsidRPr="00D95209">
        <w:rPr>
          <w:rFonts w:eastAsia="Arial" w:cs="Arial"/>
          <w:color w:val="000000"/>
          <w:szCs w:val="16"/>
        </w:rPr>
        <w:t>The</w:t>
      </w:r>
      <w:r w:rsidRPr="00D95209">
        <w:rPr>
          <w:rFonts w:eastAsia="Arial" w:cs="Arial"/>
          <w:color w:val="000000"/>
          <w:spacing w:val="-7"/>
          <w:szCs w:val="16"/>
        </w:rPr>
        <w:t xml:space="preserve"> </w:t>
      </w:r>
      <w:r w:rsidRPr="00D95209">
        <w:rPr>
          <w:rFonts w:eastAsia="Arial" w:cs="Arial"/>
          <w:color w:val="000000"/>
          <w:szCs w:val="16"/>
        </w:rPr>
        <w:t>s</w:t>
      </w:r>
      <w:r w:rsidRPr="00D95209">
        <w:rPr>
          <w:rFonts w:eastAsia="Arial" w:cs="Arial"/>
          <w:color w:val="000000"/>
          <w:spacing w:val="1"/>
          <w:szCs w:val="16"/>
        </w:rPr>
        <w:t>y</w:t>
      </w:r>
      <w:r w:rsidRPr="00D95209">
        <w:rPr>
          <w:rFonts w:eastAsia="Arial" w:cs="Arial"/>
          <w:color w:val="000000"/>
          <w:szCs w:val="16"/>
        </w:rPr>
        <w:t>stem</w:t>
      </w:r>
      <w:r w:rsidRPr="00D95209">
        <w:rPr>
          <w:rFonts w:eastAsia="Arial" w:cs="Arial"/>
          <w:color w:val="000000"/>
          <w:spacing w:val="-10"/>
          <w:szCs w:val="16"/>
        </w:rPr>
        <w:t xml:space="preserve"> </w:t>
      </w:r>
      <w:r w:rsidRPr="00D95209">
        <w:rPr>
          <w:rFonts w:eastAsia="Arial" w:cs="Arial"/>
          <w:color w:val="000000"/>
          <w:spacing w:val="1"/>
          <w:szCs w:val="16"/>
        </w:rPr>
        <w:t>m</w:t>
      </w:r>
      <w:r w:rsidRPr="00D95209">
        <w:rPr>
          <w:rFonts w:eastAsia="Arial" w:cs="Arial"/>
          <w:color w:val="000000"/>
          <w:szCs w:val="16"/>
        </w:rPr>
        <w:t>ust</w:t>
      </w:r>
      <w:r w:rsidRPr="00D95209">
        <w:rPr>
          <w:rFonts w:eastAsia="Arial" w:cs="Arial"/>
          <w:color w:val="000000"/>
          <w:spacing w:val="-9"/>
          <w:szCs w:val="16"/>
        </w:rPr>
        <w:t xml:space="preserve"> </w:t>
      </w:r>
      <w:r w:rsidRPr="00D95209">
        <w:rPr>
          <w:rFonts w:eastAsia="Arial" w:cs="Arial"/>
          <w:color w:val="000000"/>
          <w:szCs w:val="16"/>
        </w:rPr>
        <w:t>al</w:t>
      </w:r>
      <w:r w:rsidRPr="00D95209">
        <w:rPr>
          <w:rFonts w:eastAsia="Arial" w:cs="Arial"/>
          <w:color w:val="000000"/>
          <w:spacing w:val="1"/>
          <w:szCs w:val="16"/>
        </w:rPr>
        <w:t>w</w:t>
      </w:r>
      <w:r w:rsidRPr="00D95209">
        <w:rPr>
          <w:rFonts w:eastAsia="Arial" w:cs="Arial"/>
          <w:color w:val="000000"/>
          <w:szCs w:val="16"/>
        </w:rPr>
        <w:t>ays</w:t>
      </w:r>
      <w:r w:rsidRPr="00D95209">
        <w:rPr>
          <w:rFonts w:eastAsia="Arial" w:cs="Arial"/>
          <w:color w:val="000000"/>
          <w:spacing w:val="-11"/>
          <w:szCs w:val="16"/>
        </w:rPr>
        <w:t xml:space="preserve"> </w:t>
      </w:r>
      <w:r w:rsidRPr="00D95209">
        <w:rPr>
          <w:rFonts w:eastAsia="Arial" w:cs="Arial"/>
          <w:color w:val="000000"/>
          <w:szCs w:val="16"/>
        </w:rPr>
        <w:t>be</w:t>
      </w:r>
      <w:r w:rsidRPr="00D95209">
        <w:rPr>
          <w:rFonts w:eastAsia="Arial" w:cs="Arial"/>
          <w:color w:val="000000"/>
          <w:spacing w:val="-4"/>
          <w:szCs w:val="16"/>
        </w:rPr>
        <w:t xml:space="preserve"> </w:t>
      </w:r>
      <w:r w:rsidRPr="00D95209">
        <w:rPr>
          <w:rFonts w:eastAsia="Arial" w:cs="Arial"/>
          <w:color w:val="000000"/>
          <w:szCs w:val="16"/>
        </w:rPr>
        <w:t>des</w:t>
      </w:r>
      <w:r w:rsidRPr="00D95209">
        <w:rPr>
          <w:rFonts w:eastAsia="Arial" w:cs="Arial"/>
          <w:color w:val="000000"/>
          <w:spacing w:val="1"/>
          <w:szCs w:val="16"/>
        </w:rPr>
        <w:t>i</w:t>
      </w:r>
      <w:r w:rsidRPr="00D95209">
        <w:rPr>
          <w:rFonts w:eastAsia="Arial" w:cs="Arial"/>
          <w:color w:val="000000"/>
          <w:szCs w:val="16"/>
        </w:rPr>
        <w:t>g</w:t>
      </w:r>
      <w:r w:rsidRPr="00D95209">
        <w:rPr>
          <w:rFonts w:eastAsia="Arial" w:cs="Arial"/>
          <w:color w:val="000000"/>
          <w:spacing w:val="1"/>
          <w:szCs w:val="16"/>
        </w:rPr>
        <w:t>n</w:t>
      </w:r>
      <w:r w:rsidRPr="00D95209">
        <w:rPr>
          <w:rFonts w:eastAsia="Arial" w:cs="Arial"/>
          <w:color w:val="000000"/>
          <w:szCs w:val="16"/>
        </w:rPr>
        <w:t>ed</w:t>
      </w:r>
      <w:r w:rsidRPr="00D95209">
        <w:rPr>
          <w:rFonts w:eastAsia="Arial" w:cs="Arial"/>
          <w:color w:val="000000"/>
          <w:spacing w:val="-7"/>
          <w:szCs w:val="16"/>
        </w:rPr>
        <w:t xml:space="preserve"> </w:t>
      </w:r>
      <w:r w:rsidRPr="00D95209">
        <w:rPr>
          <w:rFonts w:eastAsia="Arial" w:cs="Arial"/>
          <w:color w:val="000000"/>
          <w:szCs w:val="16"/>
        </w:rPr>
        <w:t>for</w:t>
      </w:r>
      <w:r w:rsidRPr="00D95209">
        <w:rPr>
          <w:rFonts w:eastAsia="Arial" w:cs="Arial"/>
          <w:color w:val="000000"/>
          <w:spacing w:val="-7"/>
          <w:szCs w:val="16"/>
        </w:rPr>
        <w:t xml:space="preserve"> </w:t>
      </w:r>
      <w:r w:rsidRPr="00D95209">
        <w:rPr>
          <w:rFonts w:eastAsia="Arial" w:cs="Arial"/>
          <w:color w:val="000000"/>
          <w:szCs w:val="16"/>
        </w:rPr>
        <w:t>t</w:t>
      </w:r>
      <w:r w:rsidRPr="00D95209">
        <w:rPr>
          <w:rFonts w:eastAsia="Arial" w:cs="Arial"/>
          <w:color w:val="000000"/>
          <w:spacing w:val="1"/>
          <w:szCs w:val="16"/>
        </w:rPr>
        <w:t>h</w:t>
      </w:r>
      <w:r w:rsidRPr="00D95209">
        <w:rPr>
          <w:rFonts w:eastAsia="Arial" w:cs="Arial"/>
          <w:color w:val="000000"/>
          <w:szCs w:val="16"/>
        </w:rPr>
        <w:t>e</w:t>
      </w:r>
      <w:r w:rsidRPr="00D95209">
        <w:rPr>
          <w:rFonts w:eastAsia="Arial" w:cs="Arial"/>
          <w:color w:val="000000"/>
          <w:spacing w:val="-9"/>
          <w:szCs w:val="16"/>
        </w:rPr>
        <w:t xml:space="preserve"> </w:t>
      </w:r>
      <w:r w:rsidRPr="00D95209">
        <w:rPr>
          <w:rFonts w:eastAsia="Arial" w:cs="Arial"/>
          <w:color w:val="000000"/>
          <w:spacing w:val="1"/>
          <w:szCs w:val="16"/>
        </w:rPr>
        <w:t>g</w:t>
      </w:r>
      <w:r w:rsidRPr="00D95209">
        <w:rPr>
          <w:rFonts w:eastAsia="Arial" w:cs="Arial"/>
          <w:color w:val="000000"/>
          <w:szCs w:val="16"/>
        </w:rPr>
        <w:t>reatest</w:t>
      </w:r>
      <w:r w:rsidRPr="00D95209">
        <w:rPr>
          <w:rFonts w:eastAsia="Arial" w:cs="Arial"/>
          <w:color w:val="000000"/>
          <w:spacing w:val="-12"/>
          <w:szCs w:val="16"/>
        </w:rPr>
        <w:t xml:space="preserve"> </w:t>
      </w:r>
      <w:r w:rsidRPr="00D95209">
        <w:rPr>
          <w:rFonts w:eastAsia="Arial" w:cs="Arial"/>
          <w:color w:val="000000"/>
          <w:szCs w:val="16"/>
        </w:rPr>
        <w:t>water</w:t>
      </w:r>
      <w:r w:rsidRPr="00D95209">
        <w:rPr>
          <w:rFonts w:eastAsia="Arial" w:cs="Arial"/>
          <w:color w:val="000000"/>
          <w:spacing w:val="-10"/>
          <w:szCs w:val="16"/>
        </w:rPr>
        <w:t xml:space="preserve"> </w:t>
      </w:r>
      <w:r w:rsidRPr="00D95209">
        <w:rPr>
          <w:rFonts w:eastAsia="Arial" w:cs="Arial"/>
          <w:color w:val="000000"/>
          <w:szCs w:val="16"/>
        </w:rPr>
        <w:t>fl</w:t>
      </w:r>
      <w:r w:rsidRPr="00D95209">
        <w:rPr>
          <w:rFonts w:eastAsia="Arial" w:cs="Arial"/>
          <w:color w:val="000000"/>
          <w:spacing w:val="1"/>
          <w:szCs w:val="16"/>
        </w:rPr>
        <w:t>o</w:t>
      </w:r>
      <w:r w:rsidRPr="00D95209">
        <w:rPr>
          <w:rFonts w:eastAsia="Arial" w:cs="Arial"/>
          <w:color w:val="000000"/>
          <w:szCs w:val="16"/>
        </w:rPr>
        <w:t>w.</w:t>
      </w:r>
    </w:p>
    <w:p w14:paraId="394BD197" w14:textId="77777777" w:rsidR="00E41C2D" w:rsidRPr="00D95209" w:rsidRDefault="00E41C2D" w:rsidP="004915C2">
      <w:pPr>
        <w:pStyle w:val="ListParagraph"/>
        <w:numPr>
          <w:ilvl w:val="0"/>
          <w:numId w:val="5"/>
        </w:numPr>
        <w:spacing w:before="6" w:after="0"/>
        <w:ind w:left="2880" w:right="-20"/>
        <w:rPr>
          <w:rFonts w:eastAsia="Arial" w:cs="Arial"/>
          <w:szCs w:val="16"/>
        </w:rPr>
      </w:pPr>
      <w:r w:rsidRPr="00D95209">
        <w:rPr>
          <w:rFonts w:eastAsia="Arial" w:cs="Arial"/>
          <w:color w:val="000000"/>
          <w:szCs w:val="16"/>
        </w:rPr>
        <w:t>The</w:t>
      </w:r>
      <w:r w:rsidRPr="00D95209">
        <w:rPr>
          <w:rFonts w:eastAsia="Arial" w:cs="Arial"/>
          <w:color w:val="000000"/>
          <w:spacing w:val="-7"/>
          <w:szCs w:val="16"/>
        </w:rPr>
        <w:t xml:space="preserve"> </w:t>
      </w:r>
      <w:r w:rsidRPr="00D95209">
        <w:rPr>
          <w:rFonts w:eastAsia="Arial" w:cs="Arial"/>
          <w:color w:val="000000"/>
          <w:szCs w:val="16"/>
        </w:rPr>
        <w:t>s</w:t>
      </w:r>
      <w:r w:rsidRPr="00D95209">
        <w:rPr>
          <w:rFonts w:eastAsia="Arial" w:cs="Arial"/>
          <w:color w:val="000000"/>
          <w:spacing w:val="1"/>
          <w:szCs w:val="16"/>
        </w:rPr>
        <w:t>y</w:t>
      </w:r>
      <w:r w:rsidRPr="00D95209">
        <w:rPr>
          <w:rFonts w:eastAsia="Arial" w:cs="Arial"/>
          <w:color w:val="000000"/>
          <w:szCs w:val="16"/>
        </w:rPr>
        <w:t>stem</w:t>
      </w:r>
      <w:r w:rsidRPr="00D95209">
        <w:rPr>
          <w:rFonts w:eastAsia="Arial" w:cs="Arial"/>
          <w:color w:val="000000"/>
          <w:spacing w:val="-10"/>
          <w:szCs w:val="16"/>
        </w:rPr>
        <w:t xml:space="preserve"> </w:t>
      </w:r>
      <w:r w:rsidRPr="00D95209">
        <w:rPr>
          <w:rFonts w:eastAsia="Arial" w:cs="Arial"/>
          <w:color w:val="000000"/>
          <w:spacing w:val="1"/>
          <w:szCs w:val="16"/>
        </w:rPr>
        <w:t>m</w:t>
      </w:r>
      <w:r w:rsidRPr="00D95209">
        <w:rPr>
          <w:rFonts w:eastAsia="Arial" w:cs="Arial"/>
          <w:color w:val="000000"/>
          <w:szCs w:val="16"/>
        </w:rPr>
        <w:t>ust</w:t>
      </w:r>
      <w:r w:rsidRPr="00D95209">
        <w:rPr>
          <w:rFonts w:eastAsia="Arial" w:cs="Arial"/>
          <w:color w:val="000000"/>
          <w:spacing w:val="-9"/>
          <w:szCs w:val="16"/>
        </w:rPr>
        <w:t xml:space="preserve"> </w:t>
      </w:r>
      <w:r w:rsidRPr="00D95209">
        <w:rPr>
          <w:rFonts w:eastAsia="Arial" w:cs="Arial"/>
          <w:color w:val="000000"/>
          <w:szCs w:val="16"/>
        </w:rPr>
        <w:t>al</w:t>
      </w:r>
      <w:r w:rsidRPr="00D95209">
        <w:rPr>
          <w:rFonts w:eastAsia="Arial" w:cs="Arial"/>
          <w:color w:val="000000"/>
          <w:spacing w:val="1"/>
          <w:szCs w:val="16"/>
        </w:rPr>
        <w:t>w</w:t>
      </w:r>
      <w:r w:rsidRPr="00D95209">
        <w:rPr>
          <w:rFonts w:eastAsia="Arial" w:cs="Arial"/>
          <w:color w:val="000000"/>
          <w:szCs w:val="16"/>
        </w:rPr>
        <w:t>ays</w:t>
      </w:r>
      <w:r w:rsidRPr="00D95209">
        <w:rPr>
          <w:rFonts w:eastAsia="Arial" w:cs="Arial"/>
          <w:color w:val="000000"/>
          <w:spacing w:val="-11"/>
          <w:szCs w:val="16"/>
        </w:rPr>
        <w:t xml:space="preserve"> </w:t>
      </w:r>
      <w:r w:rsidRPr="00D95209">
        <w:rPr>
          <w:rFonts w:eastAsia="Arial" w:cs="Arial"/>
          <w:color w:val="000000"/>
          <w:szCs w:val="16"/>
        </w:rPr>
        <w:t>be</w:t>
      </w:r>
      <w:r w:rsidRPr="00D95209">
        <w:rPr>
          <w:rFonts w:eastAsia="Arial" w:cs="Arial"/>
          <w:color w:val="000000"/>
          <w:spacing w:val="-4"/>
          <w:szCs w:val="16"/>
        </w:rPr>
        <w:t xml:space="preserve"> </w:t>
      </w:r>
      <w:r w:rsidRPr="00D95209">
        <w:rPr>
          <w:rFonts w:eastAsia="Arial" w:cs="Arial"/>
          <w:color w:val="000000"/>
          <w:szCs w:val="16"/>
        </w:rPr>
        <w:t>des</w:t>
      </w:r>
      <w:r w:rsidRPr="00D95209">
        <w:rPr>
          <w:rFonts w:eastAsia="Arial" w:cs="Arial"/>
          <w:color w:val="000000"/>
          <w:spacing w:val="1"/>
          <w:szCs w:val="16"/>
        </w:rPr>
        <w:t>i</w:t>
      </w:r>
      <w:r w:rsidRPr="00D95209">
        <w:rPr>
          <w:rFonts w:eastAsia="Arial" w:cs="Arial"/>
          <w:color w:val="000000"/>
          <w:szCs w:val="16"/>
        </w:rPr>
        <w:t>g</w:t>
      </w:r>
      <w:r w:rsidRPr="00D95209">
        <w:rPr>
          <w:rFonts w:eastAsia="Arial" w:cs="Arial"/>
          <w:color w:val="000000"/>
          <w:spacing w:val="1"/>
          <w:szCs w:val="16"/>
        </w:rPr>
        <w:t>n</w:t>
      </w:r>
      <w:r w:rsidRPr="00D95209">
        <w:rPr>
          <w:rFonts w:eastAsia="Arial" w:cs="Arial"/>
          <w:color w:val="000000"/>
          <w:szCs w:val="16"/>
        </w:rPr>
        <w:t>ed</w:t>
      </w:r>
      <w:r w:rsidRPr="00D95209">
        <w:rPr>
          <w:rFonts w:eastAsia="Arial" w:cs="Arial"/>
          <w:color w:val="000000"/>
          <w:spacing w:val="-7"/>
          <w:szCs w:val="16"/>
        </w:rPr>
        <w:t xml:space="preserve"> </w:t>
      </w:r>
      <w:r w:rsidRPr="00D95209">
        <w:rPr>
          <w:rFonts w:eastAsia="Arial" w:cs="Arial"/>
          <w:color w:val="000000"/>
          <w:szCs w:val="16"/>
        </w:rPr>
        <w:t>f</w:t>
      </w:r>
      <w:r w:rsidRPr="00D95209">
        <w:rPr>
          <w:rFonts w:eastAsia="Arial" w:cs="Arial"/>
          <w:color w:val="000000"/>
          <w:spacing w:val="1"/>
          <w:szCs w:val="16"/>
        </w:rPr>
        <w:t>o</w:t>
      </w:r>
      <w:r w:rsidRPr="00D95209">
        <w:rPr>
          <w:rFonts w:eastAsia="Arial" w:cs="Arial"/>
          <w:color w:val="000000"/>
          <w:szCs w:val="16"/>
        </w:rPr>
        <w:t>r</w:t>
      </w:r>
      <w:r w:rsidRPr="00D95209">
        <w:rPr>
          <w:rFonts w:eastAsia="Arial" w:cs="Arial"/>
          <w:color w:val="000000"/>
          <w:spacing w:val="-8"/>
          <w:szCs w:val="16"/>
        </w:rPr>
        <w:t xml:space="preserve"> </w:t>
      </w:r>
      <w:r w:rsidRPr="00D95209">
        <w:rPr>
          <w:rFonts w:eastAsia="Arial" w:cs="Arial"/>
          <w:color w:val="000000"/>
          <w:szCs w:val="16"/>
        </w:rPr>
        <w:t>the</w:t>
      </w:r>
      <w:r w:rsidRPr="00D95209">
        <w:rPr>
          <w:rFonts w:eastAsia="Arial" w:cs="Arial"/>
          <w:color w:val="000000"/>
          <w:spacing w:val="-8"/>
          <w:szCs w:val="16"/>
        </w:rPr>
        <w:t xml:space="preserve"> </w:t>
      </w:r>
      <w:r w:rsidRPr="00D95209">
        <w:rPr>
          <w:rFonts w:eastAsia="Arial" w:cs="Arial"/>
          <w:color w:val="000000"/>
          <w:szCs w:val="16"/>
        </w:rPr>
        <w:t>wor</w:t>
      </w:r>
      <w:r w:rsidRPr="00D95209">
        <w:rPr>
          <w:rFonts w:eastAsia="Arial" w:cs="Arial"/>
          <w:color w:val="000000"/>
          <w:spacing w:val="-1"/>
          <w:szCs w:val="16"/>
        </w:rPr>
        <w:t>s</w:t>
      </w:r>
      <w:r w:rsidRPr="00D95209">
        <w:rPr>
          <w:rFonts w:eastAsia="Arial" w:cs="Arial"/>
          <w:color w:val="000000"/>
          <w:szCs w:val="16"/>
        </w:rPr>
        <w:t>t</w:t>
      </w:r>
      <w:r w:rsidRPr="00D95209">
        <w:rPr>
          <w:rFonts w:eastAsia="Arial" w:cs="Arial"/>
          <w:color w:val="000000"/>
          <w:spacing w:val="-8"/>
          <w:szCs w:val="16"/>
        </w:rPr>
        <w:t xml:space="preserve"> </w:t>
      </w:r>
      <w:r w:rsidRPr="00D95209">
        <w:rPr>
          <w:rFonts w:eastAsia="Arial" w:cs="Arial"/>
          <w:color w:val="000000"/>
          <w:szCs w:val="16"/>
        </w:rPr>
        <w:t>antici</w:t>
      </w:r>
      <w:r w:rsidRPr="00D95209">
        <w:rPr>
          <w:rFonts w:eastAsia="Arial" w:cs="Arial"/>
          <w:color w:val="000000"/>
          <w:spacing w:val="1"/>
          <w:szCs w:val="16"/>
        </w:rPr>
        <w:t>p</w:t>
      </w:r>
      <w:r w:rsidRPr="00D95209">
        <w:rPr>
          <w:rFonts w:eastAsia="Arial" w:cs="Arial"/>
          <w:color w:val="000000"/>
          <w:szCs w:val="16"/>
        </w:rPr>
        <w:t>at</w:t>
      </w:r>
      <w:r w:rsidRPr="00D95209">
        <w:rPr>
          <w:rFonts w:eastAsia="Arial" w:cs="Arial"/>
          <w:color w:val="000000"/>
          <w:spacing w:val="-2"/>
          <w:szCs w:val="16"/>
        </w:rPr>
        <w:t>e</w:t>
      </w:r>
      <w:r w:rsidRPr="00D95209">
        <w:rPr>
          <w:rFonts w:eastAsia="Arial" w:cs="Arial"/>
          <w:color w:val="000000"/>
          <w:szCs w:val="16"/>
        </w:rPr>
        <w:t>d</w:t>
      </w:r>
      <w:r w:rsidRPr="00D95209">
        <w:rPr>
          <w:rFonts w:eastAsia="Arial" w:cs="Arial"/>
          <w:color w:val="000000"/>
          <w:spacing w:val="-10"/>
          <w:szCs w:val="16"/>
        </w:rPr>
        <w:t xml:space="preserve"> </w:t>
      </w:r>
      <w:r w:rsidRPr="00D95209">
        <w:rPr>
          <w:rFonts w:eastAsia="Arial" w:cs="Arial"/>
          <w:color w:val="000000"/>
          <w:szCs w:val="16"/>
        </w:rPr>
        <w:t>UV</w:t>
      </w:r>
      <w:r w:rsidRPr="00D95209">
        <w:rPr>
          <w:rFonts w:eastAsia="Arial" w:cs="Arial"/>
          <w:color w:val="000000"/>
          <w:spacing w:val="-10"/>
          <w:szCs w:val="16"/>
        </w:rPr>
        <w:t xml:space="preserve"> </w:t>
      </w:r>
      <w:r w:rsidRPr="00D95209">
        <w:rPr>
          <w:rFonts w:eastAsia="Arial" w:cs="Arial"/>
          <w:color w:val="000000"/>
          <w:szCs w:val="16"/>
        </w:rPr>
        <w:t>transmis</w:t>
      </w:r>
      <w:r w:rsidRPr="00D95209">
        <w:rPr>
          <w:rFonts w:eastAsia="Arial" w:cs="Arial"/>
          <w:color w:val="000000"/>
          <w:spacing w:val="-1"/>
          <w:szCs w:val="16"/>
        </w:rPr>
        <w:t>s</w:t>
      </w:r>
      <w:r w:rsidRPr="00D95209">
        <w:rPr>
          <w:rFonts w:eastAsia="Arial" w:cs="Arial"/>
          <w:color w:val="000000"/>
          <w:szCs w:val="16"/>
        </w:rPr>
        <w:t>ion.</w:t>
      </w:r>
    </w:p>
    <w:p w14:paraId="2CB46BE4" w14:textId="77777777" w:rsidR="00E41C2D" w:rsidRPr="00D95209" w:rsidRDefault="00E41C2D" w:rsidP="004915C2">
      <w:pPr>
        <w:pStyle w:val="ListParagraph"/>
        <w:numPr>
          <w:ilvl w:val="0"/>
          <w:numId w:val="5"/>
        </w:numPr>
        <w:spacing w:before="6" w:after="0"/>
        <w:ind w:left="2880" w:right="222"/>
        <w:rPr>
          <w:rFonts w:eastAsia="Arial" w:cs="Arial"/>
          <w:szCs w:val="16"/>
        </w:rPr>
      </w:pPr>
      <w:r w:rsidRPr="00D95209">
        <w:rPr>
          <w:rFonts w:eastAsia="Arial" w:cs="Arial"/>
          <w:color w:val="000000"/>
          <w:spacing w:val="1"/>
          <w:szCs w:val="16"/>
        </w:rPr>
        <w:t>F</w:t>
      </w:r>
      <w:r w:rsidRPr="00D95209">
        <w:rPr>
          <w:rFonts w:eastAsia="Arial" w:cs="Arial"/>
          <w:color w:val="000000"/>
          <w:szCs w:val="16"/>
        </w:rPr>
        <w:t>ire</w:t>
      </w:r>
      <w:r w:rsidRPr="00D95209">
        <w:rPr>
          <w:rFonts w:eastAsia="Arial" w:cs="Arial"/>
          <w:color w:val="000000"/>
          <w:spacing w:val="1"/>
          <w:szCs w:val="16"/>
        </w:rPr>
        <w:t>p</w:t>
      </w:r>
      <w:r w:rsidRPr="00D95209">
        <w:rPr>
          <w:rFonts w:eastAsia="Arial" w:cs="Arial"/>
          <w:color w:val="000000"/>
          <w:szCs w:val="16"/>
        </w:rPr>
        <w:t>r</w:t>
      </w:r>
      <w:r w:rsidRPr="00D95209">
        <w:rPr>
          <w:rFonts w:eastAsia="Arial" w:cs="Arial"/>
          <w:color w:val="000000"/>
          <w:spacing w:val="1"/>
          <w:szCs w:val="16"/>
        </w:rPr>
        <w:t>o</w:t>
      </w:r>
      <w:r w:rsidRPr="00D95209">
        <w:rPr>
          <w:rFonts w:eastAsia="Arial" w:cs="Arial"/>
          <w:color w:val="000000"/>
          <w:spacing w:val="-1"/>
          <w:szCs w:val="16"/>
        </w:rPr>
        <w:t>o</w:t>
      </w:r>
      <w:r w:rsidRPr="00D95209">
        <w:rPr>
          <w:rFonts w:eastAsia="Arial" w:cs="Arial"/>
          <w:color w:val="000000"/>
          <w:szCs w:val="16"/>
        </w:rPr>
        <w:t>f</w:t>
      </w:r>
      <w:r w:rsidRPr="00D95209">
        <w:rPr>
          <w:rFonts w:eastAsia="Arial" w:cs="Arial"/>
          <w:color w:val="000000"/>
          <w:spacing w:val="-12"/>
          <w:szCs w:val="16"/>
        </w:rPr>
        <w:t xml:space="preserve"> </w:t>
      </w:r>
      <w:r w:rsidRPr="00D95209">
        <w:rPr>
          <w:rFonts w:eastAsia="Arial" w:cs="Arial"/>
          <w:color w:val="000000"/>
          <w:spacing w:val="1"/>
          <w:szCs w:val="16"/>
        </w:rPr>
        <w:t>sampl</w:t>
      </w:r>
      <w:r w:rsidRPr="00D95209">
        <w:rPr>
          <w:rFonts w:eastAsia="Arial" w:cs="Arial"/>
          <w:color w:val="000000"/>
          <w:szCs w:val="16"/>
        </w:rPr>
        <w:t>ing</w:t>
      </w:r>
      <w:r w:rsidRPr="00D95209">
        <w:rPr>
          <w:rFonts w:eastAsia="Arial" w:cs="Arial"/>
          <w:color w:val="000000"/>
          <w:spacing w:val="-11"/>
          <w:szCs w:val="16"/>
        </w:rPr>
        <w:t xml:space="preserve"> </w:t>
      </w:r>
      <w:r w:rsidRPr="00D95209">
        <w:rPr>
          <w:rFonts w:eastAsia="Arial" w:cs="Arial"/>
          <w:color w:val="000000"/>
          <w:spacing w:val="1"/>
          <w:szCs w:val="16"/>
        </w:rPr>
        <w:t>c</w:t>
      </w:r>
      <w:r w:rsidRPr="00D95209">
        <w:rPr>
          <w:rFonts w:eastAsia="Arial" w:cs="Arial"/>
          <w:color w:val="000000"/>
          <w:szCs w:val="16"/>
        </w:rPr>
        <w:t>o</w:t>
      </w:r>
      <w:r w:rsidRPr="00D95209">
        <w:rPr>
          <w:rFonts w:eastAsia="Arial" w:cs="Arial"/>
          <w:color w:val="000000"/>
          <w:spacing w:val="1"/>
          <w:szCs w:val="16"/>
        </w:rPr>
        <w:t>c</w:t>
      </w:r>
      <w:r w:rsidRPr="00D95209">
        <w:rPr>
          <w:rFonts w:eastAsia="Arial" w:cs="Arial"/>
          <w:color w:val="000000"/>
          <w:spacing w:val="-1"/>
          <w:szCs w:val="16"/>
        </w:rPr>
        <w:t>k</w:t>
      </w:r>
      <w:r w:rsidRPr="00D95209">
        <w:rPr>
          <w:rFonts w:eastAsia="Arial" w:cs="Arial"/>
          <w:color w:val="000000"/>
          <w:szCs w:val="16"/>
        </w:rPr>
        <w:t>s</w:t>
      </w:r>
      <w:r w:rsidRPr="00D95209">
        <w:rPr>
          <w:rFonts w:eastAsia="Arial" w:cs="Arial"/>
          <w:color w:val="000000"/>
          <w:spacing w:val="-3"/>
          <w:szCs w:val="16"/>
        </w:rPr>
        <w:t xml:space="preserve"> </w:t>
      </w:r>
      <w:r w:rsidRPr="00D95209">
        <w:rPr>
          <w:rFonts w:eastAsia="Arial" w:cs="Arial"/>
          <w:color w:val="000000"/>
          <w:spacing w:val="1"/>
          <w:szCs w:val="16"/>
        </w:rPr>
        <w:t>fo</w:t>
      </w:r>
      <w:r w:rsidRPr="00D95209">
        <w:rPr>
          <w:rFonts w:eastAsia="Arial" w:cs="Arial"/>
          <w:color w:val="000000"/>
          <w:szCs w:val="16"/>
        </w:rPr>
        <w:t>r</w:t>
      </w:r>
      <w:r w:rsidRPr="00D95209">
        <w:rPr>
          <w:rFonts w:eastAsia="Arial" w:cs="Arial"/>
          <w:color w:val="000000"/>
          <w:spacing w:val="-7"/>
          <w:szCs w:val="16"/>
        </w:rPr>
        <w:t xml:space="preserve"> </w:t>
      </w:r>
      <w:r w:rsidRPr="00D95209">
        <w:rPr>
          <w:rFonts w:eastAsia="Arial" w:cs="Arial"/>
          <w:color w:val="000000"/>
          <w:szCs w:val="16"/>
        </w:rPr>
        <w:t>m</w:t>
      </w:r>
      <w:r w:rsidRPr="00D95209">
        <w:rPr>
          <w:rFonts w:eastAsia="Arial" w:cs="Arial"/>
          <w:color w:val="000000"/>
          <w:spacing w:val="1"/>
          <w:szCs w:val="16"/>
        </w:rPr>
        <w:t>i</w:t>
      </w:r>
      <w:r w:rsidRPr="00D95209">
        <w:rPr>
          <w:rFonts w:eastAsia="Arial" w:cs="Arial"/>
          <w:color w:val="000000"/>
          <w:szCs w:val="16"/>
        </w:rPr>
        <w:t>c</w:t>
      </w:r>
      <w:r w:rsidRPr="00D95209">
        <w:rPr>
          <w:rFonts w:eastAsia="Arial" w:cs="Arial"/>
          <w:color w:val="000000"/>
          <w:spacing w:val="1"/>
          <w:szCs w:val="16"/>
        </w:rPr>
        <w:t>r</w:t>
      </w:r>
      <w:r w:rsidRPr="00D95209">
        <w:rPr>
          <w:rFonts w:eastAsia="Arial" w:cs="Arial"/>
          <w:color w:val="000000"/>
          <w:szCs w:val="16"/>
        </w:rPr>
        <w:t>ob</w:t>
      </w:r>
      <w:r w:rsidRPr="00D95209">
        <w:rPr>
          <w:rFonts w:eastAsia="Arial" w:cs="Arial"/>
          <w:color w:val="000000"/>
          <w:spacing w:val="1"/>
          <w:szCs w:val="16"/>
        </w:rPr>
        <w:t>i</w:t>
      </w:r>
      <w:r w:rsidRPr="00D95209">
        <w:rPr>
          <w:rFonts w:eastAsia="Arial" w:cs="Arial"/>
          <w:color w:val="000000"/>
          <w:spacing w:val="-1"/>
          <w:szCs w:val="16"/>
        </w:rPr>
        <w:t>o</w:t>
      </w:r>
      <w:r w:rsidRPr="00D95209">
        <w:rPr>
          <w:rFonts w:eastAsia="Arial" w:cs="Arial"/>
          <w:color w:val="000000"/>
          <w:szCs w:val="16"/>
        </w:rPr>
        <w:t>l</w:t>
      </w:r>
      <w:r w:rsidRPr="00D95209">
        <w:rPr>
          <w:rFonts w:eastAsia="Arial" w:cs="Arial"/>
          <w:color w:val="000000"/>
          <w:spacing w:val="1"/>
          <w:szCs w:val="16"/>
        </w:rPr>
        <w:t>o</w:t>
      </w:r>
      <w:r w:rsidRPr="00D95209">
        <w:rPr>
          <w:rFonts w:eastAsia="Arial" w:cs="Arial"/>
          <w:color w:val="000000"/>
          <w:szCs w:val="16"/>
        </w:rPr>
        <w:t>g</w:t>
      </w:r>
      <w:r w:rsidRPr="00D95209">
        <w:rPr>
          <w:rFonts w:eastAsia="Arial" w:cs="Arial"/>
          <w:color w:val="000000"/>
          <w:spacing w:val="1"/>
          <w:szCs w:val="16"/>
        </w:rPr>
        <w:t>i</w:t>
      </w:r>
      <w:r w:rsidRPr="00D95209">
        <w:rPr>
          <w:rFonts w:eastAsia="Arial" w:cs="Arial"/>
          <w:color w:val="000000"/>
          <w:szCs w:val="16"/>
        </w:rPr>
        <w:t>cal</w:t>
      </w:r>
      <w:r w:rsidRPr="00D95209">
        <w:rPr>
          <w:rFonts w:eastAsia="Arial" w:cs="Arial"/>
          <w:color w:val="000000"/>
          <w:spacing w:val="-10"/>
          <w:szCs w:val="16"/>
        </w:rPr>
        <w:t xml:space="preserve"> </w:t>
      </w:r>
      <w:r w:rsidRPr="00D95209">
        <w:rPr>
          <w:rFonts w:eastAsia="Arial" w:cs="Arial"/>
          <w:color w:val="000000"/>
          <w:spacing w:val="1"/>
          <w:szCs w:val="16"/>
        </w:rPr>
        <w:t>te</w:t>
      </w:r>
      <w:r w:rsidRPr="00D95209">
        <w:rPr>
          <w:rFonts w:eastAsia="Arial" w:cs="Arial"/>
          <w:color w:val="000000"/>
          <w:spacing w:val="-1"/>
          <w:szCs w:val="16"/>
        </w:rPr>
        <w:t>s</w:t>
      </w:r>
      <w:r w:rsidRPr="00D95209">
        <w:rPr>
          <w:rFonts w:eastAsia="Arial" w:cs="Arial"/>
          <w:color w:val="000000"/>
          <w:szCs w:val="16"/>
        </w:rPr>
        <w:t>ts</w:t>
      </w:r>
      <w:r w:rsidRPr="00D95209">
        <w:rPr>
          <w:rFonts w:eastAsia="Arial" w:cs="Arial"/>
          <w:color w:val="000000"/>
          <w:spacing w:val="-7"/>
          <w:szCs w:val="16"/>
        </w:rPr>
        <w:t xml:space="preserve"> </w:t>
      </w:r>
      <w:r w:rsidRPr="00D95209">
        <w:rPr>
          <w:rFonts w:eastAsia="Arial" w:cs="Arial"/>
          <w:color w:val="000000"/>
          <w:szCs w:val="16"/>
        </w:rPr>
        <w:t>m</w:t>
      </w:r>
      <w:r w:rsidRPr="00D95209">
        <w:rPr>
          <w:rFonts w:eastAsia="Arial" w:cs="Arial"/>
          <w:color w:val="000000"/>
          <w:spacing w:val="-1"/>
          <w:szCs w:val="16"/>
        </w:rPr>
        <w:t>u</w:t>
      </w:r>
      <w:r w:rsidRPr="00D95209">
        <w:rPr>
          <w:rFonts w:eastAsia="Arial" w:cs="Arial"/>
          <w:color w:val="000000"/>
          <w:szCs w:val="16"/>
        </w:rPr>
        <w:t>st</w:t>
      </w:r>
      <w:r w:rsidRPr="00D95209">
        <w:rPr>
          <w:rFonts w:eastAsia="Arial" w:cs="Arial"/>
          <w:color w:val="000000"/>
          <w:spacing w:val="-10"/>
          <w:szCs w:val="16"/>
        </w:rPr>
        <w:t xml:space="preserve"> </w:t>
      </w:r>
      <w:r w:rsidRPr="00D95209">
        <w:rPr>
          <w:rFonts w:eastAsia="Arial" w:cs="Arial"/>
          <w:color w:val="000000"/>
          <w:spacing w:val="1"/>
          <w:szCs w:val="16"/>
        </w:rPr>
        <w:t>b</w:t>
      </w:r>
      <w:r w:rsidRPr="00D95209">
        <w:rPr>
          <w:rFonts w:eastAsia="Arial" w:cs="Arial"/>
          <w:color w:val="000000"/>
          <w:szCs w:val="16"/>
        </w:rPr>
        <w:t>e</w:t>
      </w:r>
      <w:r w:rsidRPr="00D95209">
        <w:rPr>
          <w:rFonts w:eastAsia="Arial" w:cs="Arial"/>
          <w:color w:val="000000"/>
          <w:spacing w:val="-6"/>
          <w:szCs w:val="16"/>
        </w:rPr>
        <w:t xml:space="preserve"> </w:t>
      </w:r>
      <w:r w:rsidRPr="00D95209">
        <w:rPr>
          <w:rFonts w:eastAsia="Arial" w:cs="Arial"/>
          <w:color w:val="000000"/>
          <w:szCs w:val="16"/>
        </w:rPr>
        <w:t>provid</w:t>
      </w:r>
      <w:r w:rsidRPr="00D95209">
        <w:rPr>
          <w:rFonts w:eastAsia="Arial" w:cs="Arial"/>
          <w:color w:val="000000"/>
          <w:spacing w:val="-1"/>
          <w:szCs w:val="16"/>
        </w:rPr>
        <w:t>e</w:t>
      </w:r>
      <w:r w:rsidRPr="00D95209">
        <w:rPr>
          <w:rFonts w:eastAsia="Arial" w:cs="Arial"/>
          <w:color w:val="000000"/>
          <w:szCs w:val="16"/>
        </w:rPr>
        <w:t>d</w:t>
      </w:r>
      <w:r w:rsidRPr="00D95209">
        <w:rPr>
          <w:rFonts w:eastAsia="Arial" w:cs="Arial"/>
          <w:color w:val="000000"/>
          <w:spacing w:val="-3"/>
          <w:szCs w:val="16"/>
        </w:rPr>
        <w:t xml:space="preserve"> </w:t>
      </w:r>
      <w:r w:rsidRPr="00D95209">
        <w:rPr>
          <w:rFonts w:eastAsia="Arial" w:cs="Arial"/>
          <w:color w:val="000000"/>
          <w:szCs w:val="16"/>
        </w:rPr>
        <w:t>before</w:t>
      </w:r>
      <w:r w:rsidRPr="00D95209">
        <w:rPr>
          <w:rFonts w:eastAsia="Arial" w:cs="Arial"/>
          <w:color w:val="000000"/>
          <w:spacing w:val="-11"/>
          <w:szCs w:val="16"/>
        </w:rPr>
        <w:t xml:space="preserve"> </w:t>
      </w:r>
      <w:r w:rsidRPr="00D95209">
        <w:rPr>
          <w:rFonts w:eastAsia="Arial" w:cs="Arial"/>
          <w:color w:val="000000"/>
          <w:szCs w:val="16"/>
        </w:rPr>
        <w:t>and</w:t>
      </w:r>
      <w:r w:rsidRPr="00D95209">
        <w:rPr>
          <w:rFonts w:eastAsia="Arial" w:cs="Arial"/>
          <w:color w:val="000000"/>
          <w:spacing w:val="-9"/>
          <w:szCs w:val="16"/>
        </w:rPr>
        <w:t xml:space="preserve"> </w:t>
      </w:r>
      <w:r w:rsidRPr="00D95209">
        <w:rPr>
          <w:rFonts w:eastAsia="Arial" w:cs="Arial"/>
          <w:color w:val="000000"/>
          <w:spacing w:val="1"/>
          <w:szCs w:val="16"/>
        </w:rPr>
        <w:t>a</w:t>
      </w:r>
      <w:r w:rsidRPr="00D95209">
        <w:rPr>
          <w:rFonts w:eastAsia="Arial" w:cs="Arial"/>
          <w:color w:val="000000"/>
          <w:spacing w:val="-1"/>
          <w:szCs w:val="16"/>
        </w:rPr>
        <w:t>f</w:t>
      </w:r>
      <w:r w:rsidRPr="00D95209">
        <w:rPr>
          <w:rFonts w:eastAsia="Arial" w:cs="Arial"/>
          <w:color w:val="000000"/>
          <w:szCs w:val="16"/>
        </w:rPr>
        <w:t>ter</w:t>
      </w:r>
      <w:r w:rsidRPr="00D95209">
        <w:rPr>
          <w:rFonts w:eastAsia="Arial" w:cs="Arial"/>
          <w:color w:val="000000"/>
          <w:spacing w:val="-12"/>
          <w:szCs w:val="16"/>
        </w:rPr>
        <w:t xml:space="preserve"> </w:t>
      </w:r>
      <w:r w:rsidRPr="00D95209">
        <w:rPr>
          <w:rFonts w:eastAsia="Arial" w:cs="Arial"/>
          <w:color w:val="000000"/>
          <w:szCs w:val="16"/>
        </w:rPr>
        <w:t>UV</w:t>
      </w:r>
      <w:r w:rsidRPr="00D95209">
        <w:rPr>
          <w:rFonts w:eastAsia="Arial" w:cs="Arial"/>
          <w:color w:val="000000"/>
          <w:spacing w:val="-10"/>
          <w:szCs w:val="16"/>
        </w:rPr>
        <w:t xml:space="preserve"> </w:t>
      </w:r>
      <w:r w:rsidRPr="00D95209">
        <w:rPr>
          <w:rFonts w:eastAsia="Arial" w:cs="Arial"/>
          <w:color w:val="000000"/>
          <w:szCs w:val="16"/>
        </w:rPr>
        <w:t>di</w:t>
      </w:r>
      <w:r w:rsidRPr="00D95209">
        <w:rPr>
          <w:rFonts w:eastAsia="Arial" w:cs="Arial"/>
          <w:color w:val="000000"/>
          <w:spacing w:val="-1"/>
          <w:szCs w:val="16"/>
        </w:rPr>
        <w:t>s</w:t>
      </w:r>
      <w:r w:rsidRPr="00D95209">
        <w:rPr>
          <w:rFonts w:eastAsia="Arial" w:cs="Arial"/>
          <w:color w:val="000000"/>
          <w:spacing w:val="1"/>
          <w:szCs w:val="16"/>
        </w:rPr>
        <w:t>i</w:t>
      </w:r>
      <w:r w:rsidRPr="00D95209">
        <w:rPr>
          <w:rFonts w:eastAsia="Arial" w:cs="Arial"/>
          <w:color w:val="000000"/>
          <w:szCs w:val="16"/>
        </w:rPr>
        <w:t xml:space="preserve">nfection </w:t>
      </w:r>
      <w:r w:rsidRPr="00D95209">
        <w:rPr>
          <w:rFonts w:eastAsia="Arial" w:cs="Arial"/>
          <w:color w:val="000000"/>
          <w:spacing w:val="1"/>
          <w:szCs w:val="16"/>
        </w:rPr>
        <w:t>s</w:t>
      </w:r>
      <w:r w:rsidRPr="00D95209">
        <w:rPr>
          <w:rFonts w:eastAsia="Arial" w:cs="Arial"/>
          <w:color w:val="000000"/>
          <w:szCs w:val="16"/>
        </w:rPr>
        <w:t>y</w:t>
      </w:r>
      <w:r w:rsidRPr="00D95209">
        <w:rPr>
          <w:rFonts w:eastAsia="Arial" w:cs="Arial"/>
          <w:color w:val="000000"/>
          <w:spacing w:val="-1"/>
          <w:szCs w:val="16"/>
        </w:rPr>
        <w:t>s</w:t>
      </w:r>
      <w:r w:rsidRPr="00D95209">
        <w:rPr>
          <w:rFonts w:eastAsia="Arial" w:cs="Arial"/>
          <w:color w:val="000000"/>
          <w:szCs w:val="16"/>
        </w:rPr>
        <w:t>te</w:t>
      </w:r>
      <w:r w:rsidRPr="00D95209">
        <w:rPr>
          <w:rFonts w:eastAsia="Arial" w:cs="Arial"/>
          <w:color w:val="000000"/>
          <w:spacing w:val="1"/>
          <w:szCs w:val="16"/>
        </w:rPr>
        <w:t>m</w:t>
      </w:r>
      <w:r w:rsidRPr="00D95209">
        <w:rPr>
          <w:rFonts w:eastAsia="Arial" w:cs="Arial"/>
          <w:color w:val="000000"/>
          <w:spacing w:val="-1"/>
          <w:szCs w:val="16"/>
        </w:rPr>
        <w:t>s.</w:t>
      </w:r>
    </w:p>
    <w:p w14:paraId="209BE219" w14:textId="77777777" w:rsidR="00E41C2D" w:rsidRPr="00D95209" w:rsidRDefault="00E41C2D" w:rsidP="004915C2">
      <w:pPr>
        <w:pStyle w:val="ListParagraph"/>
        <w:numPr>
          <w:ilvl w:val="0"/>
          <w:numId w:val="5"/>
        </w:numPr>
        <w:spacing w:before="12" w:after="0"/>
        <w:ind w:left="2880" w:right="110"/>
        <w:rPr>
          <w:rFonts w:eastAsia="Arial" w:cs="Arial"/>
          <w:szCs w:val="16"/>
        </w:rPr>
      </w:pPr>
      <w:r w:rsidRPr="00D95209">
        <w:rPr>
          <w:rFonts w:eastAsia="Arial" w:cs="Arial"/>
          <w:color w:val="000000"/>
          <w:szCs w:val="16"/>
        </w:rPr>
        <w:t>A</w:t>
      </w:r>
      <w:r w:rsidRPr="00D95209">
        <w:rPr>
          <w:rFonts w:eastAsia="Arial" w:cs="Arial"/>
          <w:color w:val="000000"/>
          <w:spacing w:val="-7"/>
          <w:szCs w:val="16"/>
        </w:rPr>
        <w:t xml:space="preserve"> </w:t>
      </w:r>
      <w:r w:rsidRPr="00D95209">
        <w:rPr>
          <w:rFonts w:eastAsia="Arial" w:cs="Arial"/>
          <w:color w:val="000000"/>
          <w:szCs w:val="16"/>
        </w:rPr>
        <w:t>manual</w:t>
      </w:r>
      <w:r w:rsidRPr="00D95209">
        <w:rPr>
          <w:rFonts w:eastAsia="Arial" w:cs="Arial"/>
          <w:color w:val="000000"/>
          <w:spacing w:val="-16"/>
          <w:szCs w:val="16"/>
        </w:rPr>
        <w:t xml:space="preserve"> </w:t>
      </w:r>
      <w:r w:rsidRPr="00D95209">
        <w:rPr>
          <w:rFonts w:eastAsia="Arial" w:cs="Arial"/>
          <w:color w:val="000000"/>
          <w:szCs w:val="16"/>
        </w:rPr>
        <w:t>shut-off</w:t>
      </w:r>
      <w:r w:rsidRPr="00D95209">
        <w:rPr>
          <w:rFonts w:eastAsia="Arial" w:cs="Arial"/>
          <w:color w:val="000000"/>
          <w:spacing w:val="-12"/>
          <w:szCs w:val="16"/>
        </w:rPr>
        <w:t xml:space="preserve"> </w:t>
      </w:r>
      <w:r w:rsidRPr="00D95209">
        <w:rPr>
          <w:rFonts w:eastAsia="Arial" w:cs="Arial"/>
          <w:color w:val="000000"/>
          <w:szCs w:val="16"/>
        </w:rPr>
        <w:t>v</w:t>
      </w:r>
      <w:r w:rsidRPr="00D95209">
        <w:rPr>
          <w:rFonts w:eastAsia="Arial" w:cs="Arial"/>
          <w:color w:val="000000"/>
          <w:spacing w:val="1"/>
          <w:szCs w:val="16"/>
        </w:rPr>
        <w:t>a</w:t>
      </w:r>
      <w:r w:rsidRPr="00D95209">
        <w:rPr>
          <w:rFonts w:eastAsia="Arial" w:cs="Arial"/>
          <w:color w:val="000000"/>
          <w:szCs w:val="16"/>
        </w:rPr>
        <w:t>lve</w:t>
      </w:r>
      <w:r w:rsidRPr="00D95209">
        <w:rPr>
          <w:rFonts w:eastAsia="Arial" w:cs="Arial"/>
          <w:color w:val="000000"/>
          <w:spacing w:val="-12"/>
          <w:szCs w:val="16"/>
        </w:rPr>
        <w:t xml:space="preserve"> </w:t>
      </w:r>
      <w:r w:rsidRPr="00D95209">
        <w:rPr>
          <w:rFonts w:eastAsia="Arial" w:cs="Arial"/>
          <w:color w:val="000000"/>
          <w:szCs w:val="16"/>
        </w:rPr>
        <w:t>must</w:t>
      </w:r>
      <w:r w:rsidRPr="00D95209">
        <w:rPr>
          <w:rFonts w:eastAsia="Arial" w:cs="Arial"/>
          <w:color w:val="000000"/>
          <w:spacing w:val="-10"/>
          <w:szCs w:val="16"/>
        </w:rPr>
        <w:t xml:space="preserve"> </w:t>
      </w:r>
      <w:r w:rsidRPr="00D95209">
        <w:rPr>
          <w:rFonts w:eastAsia="Arial" w:cs="Arial"/>
          <w:color w:val="000000"/>
          <w:spacing w:val="1"/>
          <w:szCs w:val="16"/>
        </w:rPr>
        <w:t>b</w:t>
      </w:r>
      <w:r w:rsidRPr="00D95209">
        <w:rPr>
          <w:rFonts w:eastAsia="Arial" w:cs="Arial"/>
          <w:color w:val="000000"/>
          <w:szCs w:val="16"/>
        </w:rPr>
        <w:t>e</w:t>
      </w:r>
      <w:r w:rsidRPr="00D95209">
        <w:rPr>
          <w:rFonts w:eastAsia="Arial" w:cs="Arial"/>
          <w:color w:val="000000"/>
          <w:spacing w:val="-7"/>
          <w:szCs w:val="16"/>
        </w:rPr>
        <w:t xml:space="preserve"> </w:t>
      </w:r>
      <w:r w:rsidRPr="00D95209">
        <w:rPr>
          <w:rFonts w:eastAsia="Arial" w:cs="Arial"/>
          <w:color w:val="000000"/>
          <w:szCs w:val="16"/>
        </w:rPr>
        <w:t>provid</w:t>
      </w:r>
      <w:r w:rsidRPr="00D95209">
        <w:rPr>
          <w:rFonts w:eastAsia="Arial" w:cs="Arial"/>
          <w:color w:val="000000"/>
          <w:spacing w:val="-1"/>
          <w:szCs w:val="16"/>
        </w:rPr>
        <w:t>e</w:t>
      </w:r>
      <w:r w:rsidRPr="00D95209">
        <w:rPr>
          <w:rFonts w:eastAsia="Arial" w:cs="Arial"/>
          <w:color w:val="000000"/>
          <w:szCs w:val="16"/>
        </w:rPr>
        <w:t>d</w:t>
      </w:r>
      <w:r w:rsidRPr="00D95209">
        <w:rPr>
          <w:rFonts w:eastAsia="Arial" w:cs="Arial"/>
          <w:color w:val="000000"/>
          <w:spacing w:val="-4"/>
          <w:szCs w:val="16"/>
        </w:rPr>
        <w:t xml:space="preserve"> </w:t>
      </w:r>
      <w:r w:rsidRPr="00D95209">
        <w:rPr>
          <w:rFonts w:eastAsia="Arial" w:cs="Arial"/>
          <w:color w:val="000000"/>
          <w:szCs w:val="16"/>
        </w:rPr>
        <w:t>before</w:t>
      </w:r>
      <w:r w:rsidRPr="00D95209">
        <w:rPr>
          <w:rFonts w:eastAsia="Arial" w:cs="Arial"/>
          <w:color w:val="000000"/>
          <w:spacing w:val="-12"/>
          <w:szCs w:val="16"/>
        </w:rPr>
        <w:t xml:space="preserve"> </w:t>
      </w:r>
      <w:r w:rsidRPr="00D95209">
        <w:rPr>
          <w:rFonts w:eastAsia="Arial" w:cs="Arial"/>
          <w:color w:val="000000"/>
          <w:szCs w:val="16"/>
        </w:rPr>
        <w:t>t</w:t>
      </w:r>
      <w:r w:rsidRPr="00D95209">
        <w:rPr>
          <w:rFonts w:eastAsia="Arial" w:cs="Arial"/>
          <w:color w:val="000000"/>
          <w:spacing w:val="3"/>
          <w:szCs w:val="16"/>
        </w:rPr>
        <w:t>h</w:t>
      </w:r>
      <w:r w:rsidRPr="00D95209">
        <w:rPr>
          <w:rFonts w:eastAsia="Arial" w:cs="Arial"/>
          <w:color w:val="000000"/>
          <w:szCs w:val="16"/>
        </w:rPr>
        <w:t>e</w:t>
      </w:r>
      <w:r w:rsidRPr="00D95209">
        <w:rPr>
          <w:rFonts w:eastAsia="Arial" w:cs="Arial"/>
          <w:color w:val="000000"/>
          <w:spacing w:val="-9"/>
          <w:szCs w:val="16"/>
        </w:rPr>
        <w:t xml:space="preserve"> </w:t>
      </w:r>
      <w:r w:rsidRPr="00D95209">
        <w:rPr>
          <w:rFonts w:eastAsia="Arial" w:cs="Arial"/>
          <w:color w:val="000000"/>
          <w:szCs w:val="16"/>
        </w:rPr>
        <w:t>UV</w:t>
      </w:r>
      <w:r w:rsidRPr="00D95209">
        <w:rPr>
          <w:rFonts w:eastAsia="Arial" w:cs="Arial"/>
          <w:color w:val="000000"/>
          <w:spacing w:val="-10"/>
          <w:szCs w:val="16"/>
        </w:rPr>
        <w:t xml:space="preserve"> </w:t>
      </w:r>
      <w:r w:rsidRPr="00D95209">
        <w:rPr>
          <w:rFonts w:eastAsia="Arial" w:cs="Arial"/>
          <w:color w:val="000000"/>
          <w:spacing w:val="-1"/>
          <w:szCs w:val="16"/>
        </w:rPr>
        <w:t>s</w:t>
      </w:r>
      <w:r w:rsidRPr="00D95209">
        <w:rPr>
          <w:rFonts w:eastAsia="Arial" w:cs="Arial"/>
          <w:color w:val="000000"/>
          <w:szCs w:val="16"/>
        </w:rPr>
        <w:t>ystem</w:t>
      </w:r>
      <w:r w:rsidRPr="00D95209">
        <w:rPr>
          <w:rFonts w:eastAsia="Arial" w:cs="Arial"/>
          <w:color w:val="000000"/>
          <w:spacing w:val="-12"/>
          <w:szCs w:val="16"/>
        </w:rPr>
        <w:t xml:space="preserve"> </w:t>
      </w:r>
      <w:r w:rsidRPr="00D95209">
        <w:rPr>
          <w:rFonts w:eastAsia="Arial" w:cs="Arial"/>
          <w:color w:val="000000"/>
          <w:szCs w:val="16"/>
        </w:rPr>
        <w:t>to</w:t>
      </w:r>
      <w:r w:rsidRPr="00D95209">
        <w:rPr>
          <w:rFonts w:eastAsia="Arial" w:cs="Arial"/>
          <w:color w:val="000000"/>
          <w:spacing w:val="-6"/>
          <w:szCs w:val="16"/>
        </w:rPr>
        <w:t xml:space="preserve"> </w:t>
      </w:r>
      <w:r w:rsidRPr="00D95209">
        <w:rPr>
          <w:rFonts w:eastAsia="Arial" w:cs="Arial"/>
          <w:color w:val="000000"/>
          <w:szCs w:val="16"/>
        </w:rPr>
        <w:t>isolate</w:t>
      </w:r>
      <w:r w:rsidRPr="00D95209">
        <w:rPr>
          <w:rFonts w:eastAsia="Arial" w:cs="Arial"/>
          <w:color w:val="000000"/>
          <w:spacing w:val="-12"/>
          <w:szCs w:val="16"/>
        </w:rPr>
        <w:t xml:space="preserve"> </w:t>
      </w:r>
      <w:r w:rsidRPr="00D95209">
        <w:rPr>
          <w:rFonts w:eastAsia="Arial" w:cs="Arial"/>
          <w:color w:val="000000"/>
          <w:szCs w:val="16"/>
        </w:rPr>
        <w:t>the</w:t>
      </w:r>
      <w:r w:rsidRPr="00D95209">
        <w:rPr>
          <w:rFonts w:eastAsia="Arial" w:cs="Arial"/>
          <w:color w:val="000000"/>
          <w:spacing w:val="-9"/>
          <w:szCs w:val="16"/>
        </w:rPr>
        <w:t xml:space="preserve"> </w:t>
      </w:r>
      <w:r w:rsidRPr="00D95209">
        <w:rPr>
          <w:rFonts w:eastAsia="Arial" w:cs="Arial"/>
          <w:color w:val="000000"/>
          <w:szCs w:val="16"/>
        </w:rPr>
        <w:t>sy</w:t>
      </w:r>
      <w:r w:rsidRPr="00D95209">
        <w:rPr>
          <w:rFonts w:eastAsia="Arial" w:cs="Arial"/>
          <w:color w:val="000000"/>
          <w:spacing w:val="-1"/>
          <w:szCs w:val="16"/>
        </w:rPr>
        <w:t>s</w:t>
      </w:r>
      <w:r w:rsidRPr="00D95209">
        <w:rPr>
          <w:rFonts w:eastAsia="Arial" w:cs="Arial"/>
          <w:color w:val="000000"/>
          <w:szCs w:val="16"/>
        </w:rPr>
        <w:t>tem</w:t>
      </w:r>
      <w:r w:rsidRPr="00D95209">
        <w:rPr>
          <w:rFonts w:eastAsia="Arial" w:cs="Arial"/>
          <w:color w:val="000000"/>
          <w:spacing w:val="-12"/>
          <w:szCs w:val="16"/>
        </w:rPr>
        <w:t xml:space="preserve"> </w:t>
      </w:r>
      <w:r w:rsidRPr="00D95209">
        <w:rPr>
          <w:rFonts w:eastAsia="Arial" w:cs="Arial"/>
          <w:color w:val="000000"/>
          <w:szCs w:val="16"/>
        </w:rPr>
        <w:t>for</w:t>
      </w:r>
      <w:r w:rsidRPr="00D95209">
        <w:rPr>
          <w:rFonts w:eastAsia="Arial" w:cs="Arial"/>
          <w:color w:val="000000"/>
          <w:spacing w:val="-8"/>
          <w:szCs w:val="16"/>
        </w:rPr>
        <w:t xml:space="preserve"> </w:t>
      </w:r>
      <w:r w:rsidRPr="00D95209">
        <w:rPr>
          <w:rFonts w:eastAsia="Arial" w:cs="Arial"/>
          <w:color w:val="000000"/>
          <w:szCs w:val="16"/>
        </w:rPr>
        <w:t>m</w:t>
      </w:r>
      <w:r w:rsidRPr="00D95209">
        <w:rPr>
          <w:rFonts w:eastAsia="Arial" w:cs="Arial"/>
          <w:color w:val="000000"/>
          <w:spacing w:val="1"/>
          <w:szCs w:val="16"/>
        </w:rPr>
        <w:t>a</w:t>
      </w:r>
      <w:r w:rsidRPr="00D95209">
        <w:rPr>
          <w:rFonts w:eastAsia="Arial" w:cs="Arial"/>
          <w:color w:val="000000"/>
          <w:szCs w:val="16"/>
        </w:rPr>
        <w:t>intenan</w:t>
      </w:r>
      <w:r w:rsidRPr="00D95209">
        <w:rPr>
          <w:rFonts w:eastAsia="Arial" w:cs="Arial"/>
          <w:color w:val="000000"/>
          <w:spacing w:val="1"/>
          <w:szCs w:val="16"/>
        </w:rPr>
        <w:t>c</w:t>
      </w:r>
      <w:r w:rsidRPr="00D95209">
        <w:rPr>
          <w:rFonts w:eastAsia="Arial" w:cs="Arial"/>
          <w:color w:val="000000"/>
          <w:szCs w:val="16"/>
        </w:rPr>
        <w:t xml:space="preserve">e </w:t>
      </w:r>
      <w:r w:rsidRPr="00D95209">
        <w:rPr>
          <w:rFonts w:eastAsia="Arial" w:cs="Arial"/>
          <w:color w:val="000000"/>
          <w:spacing w:val="1"/>
          <w:szCs w:val="16"/>
        </w:rPr>
        <w:t>w</w:t>
      </w:r>
      <w:r w:rsidRPr="00D95209">
        <w:rPr>
          <w:rFonts w:eastAsia="Arial" w:cs="Arial"/>
          <w:color w:val="000000"/>
          <w:szCs w:val="16"/>
        </w:rPr>
        <w:t>or</w:t>
      </w:r>
      <w:r w:rsidRPr="00D95209">
        <w:rPr>
          <w:rFonts w:eastAsia="Arial" w:cs="Arial"/>
          <w:color w:val="000000"/>
          <w:spacing w:val="1"/>
          <w:szCs w:val="16"/>
        </w:rPr>
        <w:t>k</w:t>
      </w:r>
      <w:r w:rsidRPr="00D95209">
        <w:rPr>
          <w:rFonts w:eastAsia="Arial" w:cs="Arial"/>
          <w:color w:val="000000"/>
          <w:szCs w:val="16"/>
        </w:rPr>
        <w:t>. For this reason a by-pass line installation is recommended.</w:t>
      </w:r>
    </w:p>
    <w:p w14:paraId="173D8B83" w14:textId="77777777" w:rsidR="00E41C2D" w:rsidRPr="00D95209" w:rsidRDefault="00E41C2D" w:rsidP="004915C2">
      <w:pPr>
        <w:pStyle w:val="ListParagraph"/>
        <w:numPr>
          <w:ilvl w:val="0"/>
          <w:numId w:val="5"/>
        </w:numPr>
        <w:spacing w:before="9" w:after="0"/>
        <w:ind w:left="2880" w:right="104"/>
        <w:rPr>
          <w:rFonts w:eastAsia="Arial" w:cs="Arial"/>
          <w:szCs w:val="16"/>
        </w:rPr>
      </w:pPr>
      <w:r w:rsidRPr="00D95209">
        <w:rPr>
          <w:rFonts w:eastAsia="Arial" w:cs="Arial"/>
          <w:color w:val="000000"/>
          <w:szCs w:val="16"/>
        </w:rPr>
        <w:t>With</w:t>
      </w:r>
      <w:r w:rsidRPr="00D95209">
        <w:rPr>
          <w:rFonts w:eastAsia="Arial" w:cs="Arial"/>
          <w:color w:val="000000"/>
          <w:spacing w:val="-8"/>
          <w:szCs w:val="16"/>
        </w:rPr>
        <w:t xml:space="preserve"> </w:t>
      </w:r>
      <w:r w:rsidRPr="00D95209">
        <w:rPr>
          <w:rFonts w:eastAsia="Arial" w:cs="Arial"/>
          <w:color w:val="000000"/>
          <w:szCs w:val="16"/>
        </w:rPr>
        <w:t>d</w:t>
      </w:r>
      <w:r w:rsidRPr="00D95209">
        <w:rPr>
          <w:rFonts w:eastAsia="Arial" w:cs="Arial"/>
          <w:color w:val="000000"/>
          <w:spacing w:val="1"/>
          <w:szCs w:val="16"/>
        </w:rPr>
        <w:t>r</w:t>
      </w:r>
      <w:r w:rsidRPr="00D95209">
        <w:rPr>
          <w:rFonts w:eastAsia="Arial" w:cs="Arial"/>
          <w:color w:val="000000"/>
          <w:szCs w:val="16"/>
        </w:rPr>
        <w:t>i</w:t>
      </w:r>
      <w:r w:rsidRPr="00D95209">
        <w:rPr>
          <w:rFonts w:eastAsia="Arial" w:cs="Arial"/>
          <w:color w:val="000000"/>
          <w:spacing w:val="1"/>
          <w:szCs w:val="16"/>
        </w:rPr>
        <w:t>n</w:t>
      </w:r>
      <w:r w:rsidRPr="00D95209">
        <w:rPr>
          <w:rFonts w:eastAsia="Arial" w:cs="Arial"/>
          <w:color w:val="000000"/>
          <w:szCs w:val="16"/>
        </w:rPr>
        <w:t>k</w:t>
      </w:r>
      <w:r w:rsidRPr="00D95209">
        <w:rPr>
          <w:rFonts w:eastAsia="Arial" w:cs="Arial"/>
          <w:color w:val="000000"/>
          <w:spacing w:val="1"/>
          <w:szCs w:val="16"/>
        </w:rPr>
        <w:t>i</w:t>
      </w:r>
      <w:r w:rsidRPr="00D95209">
        <w:rPr>
          <w:rFonts w:eastAsia="Arial" w:cs="Arial"/>
          <w:color w:val="000000"/>
          <w:szCs w:val="16"/>
        </w:rPr>
        <w:t>ng</w:t>
      </w:r>
      <w:r w:rsidRPr="00D95209">
        <w:rPr>
          <w:rFonts w:eastAsia="Arial" w:cs="Arial"/>
          <w:color w:val="000000"/>
          <w:spacing w:val="-10"/>
          <w:szCs w:val="16"/>
        </w:rPr>
        <w:t xml:space="preserve"> </w:t>
      </w:r>
      <w:r w:rsidRPr="00D95209">
        <w:rPr>
          <w:rFonts w:eastAsia="Arial" w:cs="Arial"/>
          <w:color w:val="000000"/>
          <w:spacing w:val="1"/>
          <w:szCs w:val="16"/>
        </w:rPr>
        <w:t>w</w:t>
      </w:r>
      <w:r w:rsidRPr="00D95209">
        <w:rPr>
          <w:rFonts w:eastAsia="Arial" w:cs="Arial"/>
          <w:color w:val="000000"/>
          <w:szCs w:val="16"/>
        </w:rPr>
        <w:t>ater</w:t>
      </w:r>
      <w:r w:rsidRPr="00D95209">
        <w:rPr>
          <w:rFonts w:eastAsia="Arial" w:cs="Arial"/>
          <w:color w:val="000000"/>
          <w:spacing w:val="-11"/>
          <w:szCs w:val="16"/>
        </w:rPr>
        <w:t xml:space="preserve"> </w:t>
      </w:r>
      <w:r w:rsidRPr="00D95209">
        <w:rPr>
          <w:rFonts w:eastAsia="Arial" w:cs="Arial"/>
          <w:color w:val="000000"/>
          <w:szCs w:val="16"/>
        </w:rPr>
        <w:t>d</w:t>
      </w:r>
      <w:r w:rsidRPr="00D95209">
        <w:rPr>
          <w:rFonts w:eastAsia="Arial" w:cs="Arial"/>
          <w:color w:val="000000"/>
          <w:spacing w:val="1"/>
          <w:szCs w:val="16"/>
        </w:rPr>
        <w:t>i</w:t>
      </w:r>
      <w:r w:rsidRPr="00D95209">
        <w:rPr>
          <w:rFonts w:eastAsia="Arial" w:cs="Arial"/>
          <w:color w:val="000000"/>
          <w:szCs w:val="16"/>
        </w:rPr>
        <w:t>s</w:t>
      </w:r>
      <w:r w:rsidRPr="00D95209">
        <w:rPr>
          <w:rFonts w:eastAsia="Arial" w:cs="Arial"/>
          <w:color w:val="000000"/>
          <w:spacing w:val="1"/>
          <w:szCs w:val="16"/>
        </w:rPr>
        <w:t>i</w:t>
      </w:r>
      <w:r w:rsidRPr="00D95209">
        <w:rPr>
          <w:rFonts w:eastAsia="Arial" w:cs="Arial"/>
          <w:color w:val="000000"/>
          <w:szCs w:val="16"/>
        </w:rPr>
        <w:t>nfect</w:t>
      </w:r>
      <w:r w:rsidRPr="00D95209">
        <w:rPr>
          <w:rFonts w:eastAsia="Arial" w:cs="Arial"/>
          <w:color w:val="000000"/>
          <w:spacing w:val="1"/>
          <w:szCs w:val="16"/>
        </w:rPr>
        <w:t>i</w:t>
      </w:r>
      <w:r w:rsidRPr="00D95209">
        <w:rPr>
          <w:rFonts w:eastAsia="Arial" w:cs="Arial"/>
          <w:color w:val="000000"/>
          <w:szCs w:val="16"/>
        </w:rPr>
        <w:t>on</w:t>
      </w:r>
      <w:r w:rsidRPr="00D95209">
        <w:rPr>
          <w:rFonts w:eastAsia="Arial" w:cs="Arial"/>
          <w:color w:val="000000"/>
          <w:spacing w:val="-11"/>
          <w:szCs w:val="16"/>
        </w:rPr>
        <w:t xml:space="preserve"> </w:t>
      </w:r>
      <w:r w:rsidRPr="00D95209">
        <w:rPr>
          <w:rFonts w:eastAsia="Arial" w:cs="Arial"/>
          <w:color w:val="000000"/>
          <w:szCs w:val="16"/>
        </w:rPr>
        <w:t>a</w:t>
      </w:r>
      <w:r w:rsidRPr="00D95209">
        <w:rPr>
          <w:rFonts w:eastAsia="Arial" w:cs="Arial"/>
          <w:color w:val="000000"/>
          <w:spacing w:val="1"/>
          <w:szCs w:val="16"/>
        </w:rPr>
        <w:t>n</w:t>
      </w:r>
      <w:r w:rsidRPr="00D95209">
        <w:rPr>
          <w:rFonts w:eastAsia="Arial" w:cs="Arial"/>
          <w:color w:val="000000"/>
          <w:szCs w:val="16"/>
        </w:rPr>
        <w:t>d</w:t>
      </w:r>
      <w:r w:rsidRPr="00D95209">
        <w:rPr>
          <w:rFonts w:eastAsia="Arial" w:cs="Arial"/>
          <w:color w:val="000000"/>
          <w:spacing w:val="-8"/>
          <w:szCs w:val="16"/>
        </w:rPr>
        <w:t xml:space="preserve"> </w:t>
      </w:r>
      <w:r w:rsidRPr="00D95209">
        <w:rPr>
          <w:rFonts w:eastAsia="Arial" w:cs="Arial"/>
          <w:color w:val="000000"/>
          <w:spacing w:val="1"/>
          <w:szCs w:val="16"/>
        </w:rPr>
        <w:t>s</w:t>
      </w:r>
      <w:r w:rsidRPr="00D95209">
        <w:rPr>
          <w:rFonts w:eastAsia="Arial" w:cs="Arial"/>
          <w:color w:val="000000"/>
          <w:szCs w:val="16"/>
        </w:rPr>
        <w:t>i</w:t>
      </w:r>
      <w:r w:rsidRPr="00D95209">
        <w:rPr>
          <w:rFonts w:eastAsia="Arial" w:cs="Arial"/>
          <w:color w:val="000000"/>
          <w:spacing w:val="1"/>
          <w:szCs w:val="16"/>
        </w:rPr>
        <w:t>m</w:t>
      </w:r>
      <w:r w:rsidRPr="00D95209">
        <w:rPr>
          <w:rFonts w:eastAsia="Arial" w:cs="Arial"/>
          <w:color w:val="000000"/>
          <w:szCs w:val="16"/>
        </w:rPr>
        <w:t>i</w:t>
      </w:r>
      <w:r w:rsidRPr="00D95209">
        <w:rPr>
          <w:rFonts w:eastAsia="Arial" w:cs="Arial"/>
          <w:color w:val="000000"/>
          <w:spacing w:val="1"/>
          <w:szCs w:val="16"/>
        </w:rPr>
        <w:t>l</w:t>
      </w:r>
      <w:r w:rsidRPr="00D95209">
        <w:rPr>
          <w:rFonts w:eastAsia="Arial" w:cs="Arial"/>
          <w:color w:val="000000"/>
          <w:szCs w:val="16"/>
        </w:rPr>
        <w:t>ar</w:t>
      </w:r>
      <w:r w:rsidRPr="00D95209">
        <w:rPr>
          <w:rFonts w:eastAsia="Arial" w:cs="Arial"/>
          <w:color w:val="000000"/>
          <w:spacing w:val="-13"/>
          <w:szCs w:val="16"/>
        </w:rPr>
        <w:t xml:space="preserve"> </w:t>
      </w:r>
      <w:r w:rsidRPr="00D95209">
        <w:rPr>
          <w:rFonts w:eastAsia="Arial" w:cs="Arial"/>
          <w:color w:val="000000"/>
          <w:szCs w:val="16"/>
        </w:rPr>
        <w:t>ap</w:t>
      </w:r>
      <w:r w:rsidRPr="00D95209">
        <w:rPr>
          <w:rFonts w:eastAsia="Arial" w:cs="Arial"/>
          <w:color w:val="000000"/>
          <w:spacing w:val="1"/>
          <w:szCs w:val="16"/>
        </w:rPr>
        <w:t>p</w:t>
      </w:r>
      <w:r w:rsidRPr="00D95209">
        <w:rPr>
          <w:rFonts w:eastAsia="Arial" w:cs="Arial"/>
          <w:color w:val="000000"/>
          <w:szCs w:val="16"/>
        </w:rPr>
        <w:t>li</w:t>
      </w:r>
      <w:r w:rsidRPr="00D95209">
        <w:rPr>
          <w:rFonts w:eastAsia="Arial" w:cs="Arial"/>
          <w:color w:val="000000"/>
          <w:spacing w:val="1"/>
          <w:szCs w:val="16"/>
        </w:rPr>
        <w:t>c</w:t>
      </w:r>
      <w:r w:rsidRPr="00D95209">
        <w:rPr>
          <w:rFonts w:eastAsia="Arial" w:cs="Arial"/>
          <w:color w:val="000000"/>
          <w:szCs w:val="16"/>
        </w:rPr>
        <w:t>atio</w:t>
      </w:r>
      <w:r w:rsidRPr="00D95209">
        <w:rPr>
          <w:rFonts w:eastAsia="Arial" w:cs="Arial"/>
          <w:color w:val="000000"/>
          <w:spacing w:val="1"/>
          <w:szCs w:val="16"/>
        </w:rPr>
        <w:t>ns</w:t>
      </w:r>
      <w:r w:rsidRPr="00D95209">
        <w:rPr>
          <w:rFonts w:eastAsia="Arial" w:cs="Arial"/>
          <w:color w:val="000000"/>
          <w:szCs w:val="16"/>
        </w:rPr>
        <w:t>,</w:t>
      </w:r>
      <w:r w:rsidRPr="00D95209">
        <w:rPr>
          <w:rFonts w:eastAsia="Arial" w:cs="Arial"/>
          <w:color w:val="000000"/>
          <w:spacing w:val="-10"/>
          <w:szCs w:val="16"/>
        </w:rPr>
        <w:t xml:space="preserve"> </w:t>
      </w:r>
      <w:r w:rsidRPr="00D95209">
        <w:rPr>
          <w:rFonts w:eastAsia="Arial" w:cs="Arial"/>
          <w:color w:val="000000"/>
          <w:szCs w:val="16"/>
        </w:rPr>
        <w:t>an</w:t>
      </w:r>
      <w:r w:rsidRPr="00D95209">
        <w:rPr>
          <w:rFonts w:eastAsia="Arial" w:cs="Arial"/>
          <w:color w:val="000000"/>
          <w:spacing w:val="-9"/>
          <w:szCs w:val="16"/>
        </w:rPr>
        <w:t xml:space="preserve"> </w:t>
      </w:r>
      <w:r w:rsidRPr="00D95209">
        <w:rPr>
          <w:rFonts w:eastAsia="Arial" w:cs="Arial"/>
          <w:color w:val="000000"/>
          <w:szCs w:val="16"/>
        </w:rPr>
        <w:t>e</w:t>
      </w:r>
      <w:r w:rsidRPr="00D95209">
        <w:rPr>
          <w:rFonts w:eastAsia="Arial" w:cs="Arial"/>
          <w:color w:val="000000"/>
          <w:spacing w:val="1"/>
          <w:szCs w:val="16"/>
        </w:rPr>
        <w:t>l</w:t>
      </w:r>
      <w:r w:rsidRPr="00D95209">
        <w:rPr>
          <w:rFonts w:eastAsia="Arial" w:cs="Arial"/>
          <w:color w:val="000000"/>
          <w:szCs w:val="16"/>
        </w:rPr>
        <w:t>e</w:t>
      </w:r>
      <w:r w:rsidRPr="00D95209">
        <w:rPr>
          <w:rFonts w:eastAsia="Arial" w:cs="Arial"/>
          <w:color w:val="000000"/>
          <w:spacing w:val="1"/>
          <w:szCs w:val="16"/>
        </w:rPr>
        <w:t>c</w:t>
      </w:r>
      <w:r w:rsidRPr="00D95209">
        <w:rPr>
          <w:rFonts w:eastAsia="Arial" w:cs="Arial"/>
          <w:color w:val="000000"/>
          <w:szCs w:val="16"/>
        </w:rPr>
        <w:t>tri</w:t>
      </w:r>
      <w:r w:rsidRPr="00D95209">
        <w:rPr>
          <w:rFonts w:eastAsia="Arial" w:cs="Arial"/>
          <w:color w:val="000000"/>
          <w:spacing w:val="1"/>
          <w:szCs w:val="16"/>
        </w:rPr>
        <w:t>c</w:t>
      </w:r>
      <w:r w:rsidRPr="00D95209">
        <w:rPr>
          <w:rFonts w:eastAsia="Arial" w:cs="Arial"/>
          <w:color w:val="000000"/>
          <w:szCs w:val="16"/>
        </w:rPr>
        <w:t>al</w:t>
      </w:r>
      <w:r w:rsidRPr="00D95209">
        <w:rPr>
          <w:rFonts w:eastAsia="Arial" w:cs="Arial"/>
          <w:color w:val="000000"/>
          <w:spacing w:val="1"/>
          <w:szCs w:val="16"/>
        </w:rPr>
        <w:t>l</w:t>
      </w:r>
      <w:r w:rsidRPr="00D95209">
        <w:rPr>
          <w:rFonts w:eastAsia="Arial" w:cs="Arial"/>
          <w:color w:val="000000"/>
          <w:szCs w:val="16"/>
        </w:rPr>
        <w:t>y</w:t>
      </w:r>
      <w:r>
        <w:rPr>
          <w:rFonts w:eastAsia="Arial" w:cs="Arial"/>
          <w:color w:val="000000"/>
          <w:szCs w:val="16"/>
        </w:rPr>
        <w:t xml:space="preserve"> </w:t>
      </w:r>
      <w:r w:rsidRPr="00D95209">
        <w:rPr>
          <w:rFonts w:eastAsia="Arial" w:cs="Arial"/>
          <w:color w:val="000000"/>
          <w:szCs w:val="16"/>
        </w:rPr>
        <w:t>c</w:t>
      </w:r>
      <w:r w:rsidRPr="00D95209">
        <w:rPr>
          <w:rFonts w:eastAsia="Arial" w:cs="Arial"/>
          <w:color w:val="000000"/>
          <w:spacing w:val="1"/>
          <w:szCs w:val="16"/>
        </w:rPr>
        <w:t>o</w:t>
      </w:r>
      <w:r w:rsidRPr="00D95209">
        <w:rPr>
          <w:rFonts w:eastAsia="Arial" w:cs="Arial"/>
          <w:color w:val="000000"/>
          <w:szCs w:val="16"/>
        </w:rPr>
        <w:t>nt</w:t>
      </w:r>
      <w:r w:rsidRPr="00D95209">
        <w:rPr>
          <w:rFonts w:eastAsia="Arial" w:cs="Arial"/>
          <w:color w:val="000000"/>
          <w:spacing w:val="1"/>
          <w:szCs w:val="16"/>
        </w:rPr>
        <w:t>r</w:t>
      </w:r>
      <w:r w:rsidRPr="00D95209">
        <w:rPr>
          <w:rFonts w:eastAsia="Arial" w:cs="Arial"/>
          <w:color w:val="000000"/>
          <w:szCs w:val="16"/>
        </w:rPr>
        <w:t>o</w:t>
      </w:r>
      <w:r w:rsidRPr="00D95209">
        <w:rPr>
          <w:rFonts w:eastAsia="Arial" w:cs="Arial"/>
          <w:color w:val="000000"/>
          <w:spacing w:val="1"/>
          <w:szCs w:val="16"/>
        </w:rPr>
        <w:t>l</w:t>
      </w:r>
      <w:r w:rsidRPr="00D95209">
        <w:rPr>
          <w:rFonts w:eastAsia="Arial" w:cs="Arial"/>
          <w:color w:val="000000"/>
          <w:szCs w:val="16"/>
        </w:rPr>
        <w:t>led</w:t>
      </w:r>
      <w:r w:rsidRPr="00D95209">
        <w:rPr>
          <w:rFonts w:eastAsia="Arial" w:cs="Arial"/>
          <w:color w:val="000000"/>
          <w:spacing w:val="-17"/>
          <w:szCs w:val="16"/>
        </w:rPr>
        <w:t xml:space="preserve"> </w:t>
      </w:r>
      <w:r w:rsidRPr="00D95209">
        <w:rPr>
          <w:rFonts w:eastAsia="Arial" w:cs="Arial"/>
          <w:color w:val="000000"/>
          <w:spacing w:val="1"/>
          <w:szCs w:val="16"/>
        </w:rPr>
        <w:t>s</w:t>
      </w:r>
      <w:r w:rsidRPr="00D95209">
        <w:rPr>
          <w:rFonts w:eastAsia="Arial" w:cs="Arial"/>
          <w:color w:val="000000"/>
          <w:szCs w:val="16"/>
        </w:rPr>
        <w:t>h</w:t>
      </w:r>
      <w:r w:rsidRPr="00D95209">
        <w:rPr>
          <w:rFonts w:eastAsia="Arial" w:cs="Arial"/>
          <w:color w:val="000000"/>
          <w:spacing w:val="1"/>
          <w:szCs w:val="16"/>
        </w:rPr>
        <w:t>u</w:t>
      </w:r>
      <w:r w:rsidRPr="00D95209">
        <w:rPr>
          <w:rFonts w:eastAsia="Arial" w:cs="Arial"/>
          <w:color w:val="000000"/>
          <w:spacing w:val="-1"/>
          <w:szCs w:val="16"/>
        </w:rPr>
        <w:t>t</w:t>
      </w:r>
      <w:r w:rsidRPr="00D95209">
        <w:rPr>
          <w:rFonts w:eastAsia="Arial" w:cs="Arial"/>
          <w:color w:val="000000"/>
          <w:spacing w:val="1"/>
          <w:szCs w:val="16"/>
        </w:rPr>
        <w:t>-</w:t>
      </w:r>
      <w:r w:rsidRPr="00D95209">
        <w:rPr>
          <w:rFonts w:eastAsia="Arial" w:cs="Arial"/>
          <w:color w:val="000000"/>
          <w:szCs w:val="16"/>
        </w:rPr>
        <w:t>off</w:t>
      </w:r>
      <w:r w:rsidRPr="00D95209">
        <w:rPr>
          <w:rFonts w:eastAsia="Arial" w:cs="Arial"/>
          <w:color w:val="000000"/>
          <w:spacing w:val="-11"/>
          <w:szCs w:val="16"/>
        </w:rPr>
        <w:t xml:space="preserve"> </w:t>
      </w:r>
      <w:r w:rsidRPr="00D95209">
        <w:rPr>
          <w:rFonts w:eastAsia="Arial" w:cs="Arial"/>
          <w:color w:val="000000"/>
          <w:szCs w:val="16"/>
        </w:rPr>
        <w:t>valve</w:t>
      </w:r>
      <w:r w:rsidRPr="00D95209">
        <w:rPr>
          <w:rFonts w:eastAsia="Arial" w:cs="Arial"/>
          <w:color w:val="000000"/>
          <w:spacing w:val="-12"/>
          <w:szCs w:val="16"/>
        </w:rPr>
        <w:t xml:space="preserve"> </w:t>
      </w:r>
      <w:r w:rsidRPr="00D95209">
        <w:rPr>
          <w:rFonts w:eastAsia="Arial" w:cs="Arial"/>
          <w:color w:val="000000"/>
          <w:szCs w:val="16"/>
        </w:rPr>
        <w:t>mu</w:t>
      </w:r>
      <w:r w:rsidRPr="00D95209">
        <w:rPr>
          <w:rFonts w:eastAsia="Arial" w:cs="Arial"/>
          <w:color w:val="000000"/>
          <w:spacing w:val="1"/>
          <w:szCs w:val="16"/>
        </w:rPr>
        <w:t>s</w:t>
      </w:r>
      <w:r w:rsidRPr="00D95209">
        <w:rPr>
          <w:rFonts w:eastAsia="Arial" w:cs="Arial"/>
          <w:color w:val="000000"/>
          <w:szCs w:val="16"/>
        </w:rPr>
        <w:t>t be</w:t>
      </w:r>
      <w:r w:rsidRPr="00D95209">
        <w:rPr>
          <w:rFonts w:eastAsia="Arial" w:cs="Arial"/>
          <w:color w:val="000000"/>
          <w:spacing w:val="-14"/>
          <w:szCs w:val="16"/>
        </w:rPr>
        <w:t xml:space="preserve"> </w:t>
      </w:r>
      <w:r w:rsidRPr="00D95209">
        <w:rPr>
          <w:rFonts w:eastAsia="Arial" w:cs="Arial"/>
          <w:color w:val="000000"/>
          <w:szCs w:val="16"/>
        </w:rPr>
        <w:t>provided</w:t>
      </w:r>
      <w:r w:rsidRPr="00D95209">
        <w:rPr>
          <w:rFonts w:eastAsia="Arial" w:cs="Arial"/>
          <w:color w:val="000000"/>
          <w:spacing w:val="-14"/>
          <w:szCs w:val="16"/>
        </w:rPr>
        <w:t xml:space="preserve"> </w:t>
      </w:r>
      <w:r w:rsidRPr="00D95209">
        <w:rPr>
          <w:rFonts w:eastAsia="Arial" w:cs="Arial"/>
          <w:color w:val="000000"/>
          <w:w w:val="98"/>
          <w:szCs w:val="16"/>
        </w:rPr>
        <w:t>after</w:t>
      </w:r>
      <w:r w:rsidRPr="00D95209">
        <w:rPr>
          <w:rFonts w:eastAsia="Arial" w:cs="Arial"/>
          <w:color w:val="000000"/>
          <w:spacing w:val="-12"/>
          <w:w w:val="98"/>
          <w:szCs w:val="16"/>
        </w:rPr>
        <w:t xml:space="preserve"> </w:t>
      </w:r>
      <w:r w:rsidRPr="00D95209">
        <w:rPr>
          <w:rFonts w:eastAsia="Arial" w:cs="Arial"/>
          <w:color w:val="000000"/>
          <w:szCs w:val="16"/>
        </w:rPr>
        <w:t>the</w:t>
      </w:r>
      <w:r w:rsidRPr="00D95209">
        <w:rPr>
          <w:rFonts w:eastAsia="Arial" w:cs="Arial"/>
          <w:color w:val="000000"/>
          <w:spacing w:val="-16"/>
          <w:szCs w:val="16"/>
        </w:rPr>
        <w:t xml:space="preserve"> </w:t>
      </w:r>
      <w:r w:rsidRPr="00D95209">
        <w:rPr>
          <w:rFonts w:eastAsia="Arial" w:cs="Arial"/>
          <w:color w:val="000000"/>
          <w:szCs w:val="16"/>
        </w:rPr>
        <w:t>UV</w:t>
      </w:r>
      <w:r w:rsidRPr="00D95209">
        <w:rPr>
          <w:rFonts w:eastAsia="Arial" w:cs="Arial"/>
          <w:color w:val="000000"/>
          <w:spacing w:val="-17"/>
          <w:szCs w:val="16"/>
        </w:rPr>
        <w:t xml:space="preserve"> </w:t>
      </w:r>
      <w:r w:rsidRPr="00D95209">
        <w:rPr>
          <w:rFonts w:eastAsia="Arial" w:cs="Arial"/>
          <w:color w:val="000000"/>
          <w:szCs w:val="16"/>
        </w:rPr>
        <w:t>disinfec</w:t>
      </w:r>
      <w:r w:rsidRPr="00D95209">
        <w:rPr>
          <w:rFonts w:eastAsia="Arial" w:cs="Arial"/>
          <w:color w:val="000000"/>
          <w:spacing w:val="-1"/>
          <w:szCs w:val="16"/>
        </w:rPr>
        <w:t>t</w:t>
      </w:r>
      <w:r w:rsidRPr="00D95209">
        <w:rPr>
          <w:rFonts w:eastAsia="Arial" w:cs="Arial"/>
          <w:color w:val="000000"/>
          <w:spacing w:val="1"/>
          <w:szCs w:val="16"/>
        </w:rPr>
        <w:t>i</w:t>
      </w:r>
      <w:r w:rsidRPr="00D95209">
        <w:rPr>
          <w:rFonts w:eastAsia="Arial" w:cs="Arial"/>
          <w:color w:val="000000"/>
          <w:szCs w:val="16"/>
        </w:rPr>
        <w:t>on</w:t>
      </w:r>
      <w:r w:rsidRPr="00D95209">
        <w:rPr>
          <w:rFonts w:eastAsia="Arial" w:cs="Arial"/>
          <w:color w:val="000000"/>
          <w:spacing w:val="-16"/>
          <w:szCs w:val="16"/>
        </w:rPr>
        <w:t xml:space="preserve"> </w:t>
      </w:r>
      <w:r w:rsidRPr="00D95209">
        <w:rPr>
          <w:rFonts w:eastAsia="Arial" w:cs="Arial"/>
          <w:color w:val="000000"/>
          <w:spacing w:val="1"/>
          <w:w w:val="98"/>
          <w:szCs w:val="16"/>
        </w:rPr>
        <w:t>s</w:t>
      </w:r>
      <w:r w:rsidRPr="00D95209">
        <w:rPr>
          <w:rFonts w:eastAsia="Arial" w:cs="Arial"/>
          <w:color w:val="000000"/>
          <w:w w:val="98"/>
          <w:szCs w:val="16"/>
        </w:rPr>
        <w:t>yste</w:t>
      </w:r>
      <w:r w:rsidRPr="00D95209">
        <w:rPr>
          <w:rFonts w:eastAsia="Arial" w:cs="Arial"/>
          <w:color w:val="000000"/>
          <w:spacing w:val="1"/>
          <w:w w:val="98"/>
          <w:szCs w:val="16"/>
        </w:rPr>
        <w:t>m</w:t>
      </w:r>
      <w:r w:rsidRPr="00D95209">
        <w:rPr>
          <w:rFonts w:eastAsia="Arial" w:cs="Arial"/>
          <w:color w:val="000000"/>
          <w:w w:val="98"/>
          <w:szCs w:val="16"/>
        </w:rPr>
        <w:t>,</w:t>
      </w:r>
      <w:r w:rsidRPr="00D95209">
        <w:rPr>
          <w:rFonts w:eastAsia="Arial" w:cs="Arial"/>
          <w:color w:val="000000"/>
          <w:spacing w:val="-9"/>
          <w:w w:val="98"/>
          <w:szCs w:val="16"/>
        </w:rPr>
        <w:t xml:space="preserve"> </w:t>
      </w:r>
      <w:r w:rsidRPr="00D95209">
        <w:rPr>
          <w:rFonts w:eastAsia="Arial" w:cs="Arial"/>
          <w:color w:val="000000"/>
          <w:spacing w:val="1"/>
          <w:szCs w:val="16"/>
        </w:rPr>
        <w:t>w</w:t>
      </w:r>
      <w:r w:rsidRPr="00D95209">
        <w:rPr>
          <w:rFonts w:eastAsia="Arial" w:cs="Arial"/>
          <w:color w:val="000000"/>
          <w:szCs w:val="16"/>
        </w:rPr>
        <w:t>h</w:t>
      </w:r>
      <w:r w:rsidRPr="00D95209">
        <w:rPr>
          <w:rFonts w:eastAsia="Arial" w:cs="Arial"/>
          <w:color w:val="000000"/>
          <w:spacing w:val="1"/>
          <w:szCs w:val="16"/>
        </w:rPr>
        <w:t>i</w:t>
      </w:r>
      <w:r w:rsidRPr="00D95209">
        <w:rPr>
          <w:rFonts w:eastAsia="Arial" w:cs="Arial"/>
          <w:color w:val="000000"/>
          <w:szCs w:val="16"/>
        </w:rPr>
        <w:t>ch</w:t>
      </w:r>
      <w:r w:rsidRPr="00D95209">
        <w:rPr>
          <w:rFonts w:eastAsia="Arial" w:cs="Arial"/>
          <w:color w:val="000000"/>
          <w:spacing w:val="-16"/>
          <w:szCs w:val="16"/>
        </w:rPr>
        <w:t xml:space="preserve"> </w:t>
      </w:r>
      <w:r w:rsidRPr="00D95209">
        <w:rPr>
          <w:rFonts w:eastAsia="Arial" w:cs="Arial"/>
          <w:color w:val="000000"/>
          <w:szCs w:val="16"/>
        </w:rPr>
        <w:t>al</w:t>
      </w:r>
      <w:r w:rsidRPr="00D95209">
        <w:rPr>
          <w:rFonts w:eastAsia="Arial" w:cs="Arial"/>
          <w:color w:val="000000"/>
          <w:spacing w:val="1"/>
          <w:szCs w:val="16"/>
        </w:rPr>
        <w:t>s</w:t>
      </w:r>
      <w:r w:rsidRPr="00D95209">
        <w:rPr>
          <w:rFonts w:eastAsia="Arial" w:cs="Arial"/>
          <w:color w:val="000000"/>
          <w:szCs w:val="16"/>
        </w:rPr>
        <w:t>o</w:t>
      </w:r>
      <w:r w:rsidRPr="00D95209">
        <w:rPr>
          <w:rFonts w:eastAsia="Arial" w:cs="Arial"/>
          <w:color w:val="000000"/>
          <w:spacing w:val="-16"/>
          <w:szCs w:val="16"/>
        </w:rPr>
        <w:t xml:space="preserve"> </w:t>
      </w:r>
      <w:r w:rsidRPr="00D95209">
        <w:rPr>
          <w:rFonts w:eastAsia="Arial" w:cs="Arial"/>
          <w:color w:val="000000"/>
          <w:szCs w:val="16"/>
        </w:rPr>
        <w:t>cl</w:t>
      </w:r>
      <w:r w:rsidRPr="00D95209">
        <w:rPr>
          <w:rFonts w:eastAsia="Arial" w:cs="Arial"/>
          <w:color w:val="000000"/>
          <w:spacing w:val="1"/>
          <w:szCs w:val="16"/>
        </w:rPr>
        <w:t>os</w:t>
      </w:r>
      <w:r w:rsidRPr="00D95209">
        <w:rPr>
          <w:rFonts w:eastAsia="Arial" w:cs="Arial"/>
          <w:color w:val="000000"/>
          <w:szCs w:val="16"/>
        </w:rPr>
        <w:t>es</w:t>
      </w:r>
      <w:r w:rsidRPr="00D95209">
        <w:rPr>
          <w:rFonts w:eastAsia="Arial" w:cs="Arial"/>
          <w:color w:val="000000"/>
          <w:spacing w:val="-16"/>
          <w:szCs w:val="16"/>
        </w:rPr>
        <w:t xml:space="preserve"> </w:t>
      </w:r>
      <w:r w:rsidRPr="00D95209">
        <w:rPr>
          <w:rFonts w:eastAsia="Arial" w:cs="Arial"/>
          <w:color w:val="000000"/>
          <w:spacing w:val="1"/>
          <w:w w:val="98"/>
          <w:szCs w:val="16"/>
        </w:rPr>
        <w:t>a</w:t>
      </w:r>
      <w:r w:rsidRPr="00D95209">
        <w:rPr>
          <w:rFonts w:eastAsia="Arial" w:cs="Arial"/>
          <w:color w:val="000000"/>
          <w:w w:val="98"/>
          <w:szCs w:val="16"/>
        </w:rPr>
        <w:t>ut</w:t>
      </w:r>
      <w:r w:rsidRPr="00D95209">
        <w:rPr>
          <w:rFonts w:eastAsia="Arial" w:cs="Arial"/>
          <w:color w:val="000000"/>
          <w:spacing w:val="1"/>
          <w:w w:val="98"/>
          <w:szCs w:val="16"/>
        </w:rPr>
        <w:t>om</w:t>
      </w:r>
      <w:r w:rsidRPr="00D95209">
        <w:rPr>
          <w:rFonts w:eastAsia="Arial" w:cs="Arial"/>
          <w:color w:val="000000"/>
          <w:w w:val="98"/>
          <w:szCs w:val="16"/>
        </w:rPr>
        <w:t>atic</w:t>
      </w:r>
      <w:r w:rsidRPr="00D95209">
        <w:rPr>
          <w:rFonts w:eastAsia="Arial" w:cs="Arial"/>
          <w:color w:val="000000"/>
          <w:spacing w:val="1"/>
          <w:w w:val="98"/>
          <w:szCs w:val="16"/>
        </w:rPr>
        <w:t>a</w:t>
      </w:r>
      <w:r w:rsidRPr="00D95209">
        <w:rPr>
          <w:rFonts w:eastAsia="Arial" w:cs="Arial"/>
          <w:color w:val="000000"/>
          <w:w w:val="98"/>
          <w:szCs w:val="16"/>
        </w:rPr>
        <w:t>lly</w:t>
      </w:r>
      <w:r w:rsidRPr="00D95209">
        <w:rPr>
          <w:rFonts w:eastAsia="Arial" w:cs="Arial"/>
          <w:color w:val="000000"/>
          <w:spacing w:val="-4"/>
          <w:w w:val="98"/>
          <w:szCs w:val="16"/>
        </w:rPr>
        <w:t xml:space="preserve"> </w:t>
      </w:r>
      <w:r w:rsidRPr="00D95209">
        <w:rPr>
          <w:rFonts w:eastAsia="Arial" w:cs="Arial"/>
          <w:color w:val="000000"/>
          <w:szCs w:val="16"/>
        </w:rPr>
        <w:t>on</w:t>
      </w:r>
      <w:r w:rsidRPr="00D95209">
        <w:rPr>
          <w:rFonts w:eastAsia="Arial" w:cs="Arial"/>
          <w:color w:val="000000"/>
          <w:spacing w:val="-16"/>
          <w:szCs w:val="16"/>
        </w:rPr>
        <w:t xml:space="preserve"> </w:t>
      </w:r>
      <w:r w:rsidRPr="00D95209">
        <w:rPr>
          <w:rFonts w:eastAsia="Arial" w:cs="Arial"/>
          <w:color w:val="000000"/>
          <w:spacing w:val="1"/>
          <w:w w:val="98"/>
          <w:szCs w:val="16"/>
        </w:rPr>
        <w:t>m</w:t>
      </w:r>
      <w:r w:rsidRPr="00D95209">
        <w:rPr>
          <w:rFonts w:eastAsia="Arial" w:cs="Arial"/>
          <w:color w:val="000000"/>
          <w:w w:val="98"/>
          <w:szCs w:val="16"/>
        </w:rPr>
        <w:t>ai</w:t>
      </w:r>
      <w:r w:rsidRPr="00D95209">
        <w:rPr>
          <w:rFonts w:eastAsia="Arial" w:cs="Arial"/>
          <w:color w:val="000000"/>
          <w:spacing w:val="1"/>
          <w:w w:val="98"/>
          <w:szCs w:val="16"/>
        </w:rPr>
        <w:t>n</w:t>
      </w:r>
      <w:r w:rsidRPr="00D95209">
        <w:rPr>
          <w:rFonts w:eastAsia="Arial" w:cs="Arial"/>
          <w:color w:val="000000"/>
          <w:w w:val="98"/>
          <w:szCs w:val="16"/>
        </w:rPr>
        <w:t>s</w:t>
      </w:r>
      <w:r w:rsidRPr="00D95209">
        <w:rPr>
          <w:rFonts w:eastAsia="Arial" w:cs="Arial"/>
          <w:color w:val="000000"/>
          <w:spacing w:val="-11"/>
          <w:w w:val="98"/>
          <w:szCs w:val="16"/>
        </w:rPr>
        <w:t xml:space="preserve"> </w:t>
      </w:r>
      <w:r w:rsidRPr="00D95209">
        <w:rPr>
          <w:rFonts w:eastAsia="Arial" w:cs="Arial"/>
          <w:color w:val="000000"/>
          <w:w w:val="98"/>
          <w:szCs w:val="16"/>
        </w:rPr>
        <w:t>f</w:t>
      </w:r>
      <w:r w:rsidRPr="00D95209">
        <w:rPr>
          <w:rFonts w:eastAsia="Arial" w:cs="Arial"/>
          <w:color w:val="000000"/>
          <w:spacing w:val="1"/>
          <w:w w:val="98"/>
          <w:szCs w:val="16"/>
        </w:rPr>
        <w:t>a</w:t>
      </w:r>
      <w:r w:rsidRPr="00D95209">
        <w:rPr>
          <w:rFonts w:eastAsia="Arial" w:cs="Arial"/>
          <w:color w:val="000000"/>
          <w:w w:val="98"/>
          <w:szCs w:val="16"/>
        </w:rPr>
        <w:t>ilu</w:t>
      </w:r>
      <w:r w:rsidRPr="00D95209">
        <w:rPr>
          <w:rFonts w:eastAsia="Arial" w:cs="Arial"/>
          <w:color w:val="000000"/>
          <w:spacing w:val="1"/>
          <w:w w:val="98"/>
          <w:szCs w:val="16"/>
        </w:rPr>
        <w:t>r</w:t>
      </w:r>
      <w:r w:rsidRPr="00D95209">
        <w:rPr>
          <w:rFonts w:eastAsia="Arial" w:cs="Arial"/>
          <w:color w:val="000000"/>
          <w:w w:val="98"/>
          <w:szCs w:val="16"/>
        </w:rPr>
        <w:t>e</w:t>
      </w:r>
      <w:r w:rsidRPr="00D95209">
        <w:rPr>
          <w:rFonts w:eastAsia="Arial" w:cs="Arial"/>
          <w:color w:val="000000"/>
          <w:spacing w:val="-12"/>
          <w:w w:val="98"/>
          <w:szCs w:val="16"/>
        </w:rPr>
        <w:t xml:space="preserve"> </w:t>
      </w:r>
      <w:r w:rsidRPr="00D95209">
        <w:rPr>
          <w:rFonts w:eastAsia="Arial" w:cs="Arial"/>
          <w:color w:val="000000"/>
          <w:szCs w:val="16"/>
        </w:rPr>
        <w:t>(</w:t>
      </w:r>
      <w:r w:rsidRPr="00D95209">
        <w:rPr>
          <w:rFonts w:eastAsia="Arial" w:cs="Arial"/>
          <w:color w:val="000000"/>
          <w:spacing w:val="1"/>
          <w:szCs w:val="16"/>
        </w:rPr>
        <w:t>s</w:t>
      </w:r>
      <w:r w:rsidRPr="00D95209">
        <w:rPr>
          <w:rFonts w:eastAsia="Arial" w:cs="Arial"/>
          <w:color w:val="000000"/>
          <w:szCs w:val="16"/>
        </w:rPr>
        <w:t>o</w:t>
      </w:r>
      <w:r w:rsidRPr="00D95209">
        <w:rPr>
          <w:rFonts w:eastAsia="Arial" w:cs="Arial"/>
          <w:color w:val="000000"/>
          <w:spacing w:val="1"/>
          <w:szCs w:val="16"/>
        </w:rPr>
        <w:t>l</w:t>
      </w:r>
      <w:r w:rsidRPr="00D95209">
        <w:rPr>
          <w:rFonts w:eastAsia="Arial" w:cs="Arial"/>
          <w:color w:val="000000"/>
          <w:szCs w:val="16"/>
        </w:rPr>
        <w:t>en</w:t>
      </w:r>
      <w:r w:rsidRPr="00D95209">
        <w:rPr>
          <w:rFonts w:eastAsia="Arial" w:cs="Arial"/>
          <w:color w:val="000000"/>
          <w:spacing w:val="1"/>
          <w:szCs w:val="16"/>
        </w:rPr>
        <w:t>o</w:t>
      </w:r>
      <w:r w:rsidRPr="00D95209">
        <w:rPr>
          <w:rFonts w:eastAsia="Arial" w:cs="Arial"/>
          <w:color w:val="000000"/>
          <w:szCs w:val="16"/>
        </w:rPr>
        <w:t>id valve,</w:t>
      </w:r>
      <w:r w:rsidRPr="00D95209">
        <w:rPr>
          <w:rFonts w:eastAsia="Arial" w:cs="Arial"/>
          <w:color w:val="000000"/>
          <w:spacing w:val="-10"/>
          <w:szCs w:val="16"/>
        </w:rPr>
        <w:t xml:space="preserve"> </w:t>
      </w:r>
      <w:r w:rsidRPr="00D95209">
        <w:rPr>
          <w:rFonts w:eastAsia="Arial" w:cs="Arial"/>
          <w:color w:val="000000"/>
          <w:szCs w:val="16"/>
        </w:rPr>
        <w:t>automatic</w:t>
      </w:r>
      <w:r w:rsidRPr="00D95209">
        <w:rPr>
          <w:rFonts w:eastAsia="Arial" w:cs="Arial"/>
          <w:color w:val="000000"/>
          <w:spacing w:val="-12"/>
          <w:szCs w:val="16"/>
        </w:rPr>
        <w:t xml:space="preserve"> </w:t>
      </w:r>
      <w:r w:rsidRPr="00D95209">
        <w:rPr>
          <w:rFonts w:eastAsia="Arial" w:cs="Arial"/>
          <w:color w:val="000000"/>
          <w:szCs w:val="16"/>
        </w:rPr>
        <w:t>clo</w:t>
      </w:r>
      <w:r w:rsidRPr="00D95209">
        <w:rPr>
          <w:rFonts w:eastAsia="Arial" w:cs="Arial"/>
          <w:color w:val="000000"/>
          <w:spacing w:val="-1"/>
          <w:szCs w:val="16"/>
        </w:rPr>
        <w:t>s</w:t>
      </w:r>
      <w:r w:rsidRPr="00D95209">
        <w:rPr>
          <w:rFonts w:eastAsia="Arial" w:cs="Arial"/>
          <w:color w:val="000000"/>
          <w:szCs w:val="16"/>
        </w:rPr>
        <w:t>ing</w:t>
      </w:r>
      <w:r w:rsidRPr="00D95209">
        <w:rPr>
          <w:rFonts w:eastAsia="Arial" w:cs="Arial"/>
          <w:color w:val="000000"/>
          <w:spacing w:val="-7"/>
          <w:szCs w:val="16"/>
        </w:rPr>
        <w:t xml:space="preserve"> </w:t>
      </w:r>
      <w:r w:rsidRPr="00D95209">
        <w:rPr>
          <w:rFonts w:eastAsia="Arial" w:cs="Arial"/>
          <w:color w:val="000000"/>
          <w:szCs w:val="16"/>
        </w:rPr>
        <w:t>f</w:t>
      </w:r>
      <w:r w:rsidRPr="00D95209">
        <w:rPr>
          <w:rFonts w:eastAsia="Arial" w:cs="Arial"/>
          <w:color w:val="000000"/>
          <w:spacing w:val="1"/>
          <w:szCs w:val="16"/>
        </w:rPr>
        <w:t>l</w:t>
      </w:r>
      <w:r w:rsidRPr="00D95209">
        <w:rPr>
          <w:rFonts w:eastAsia="Arial" w:cs="Arial"/>
          <w:color w:val="000000"/>
          <w:szCs w:val="16"/>
        </w:rPr>
        <w:t>ap</w:t>
      </w:r>
      <w:r w:rsidRPr="00D95209">
        <w:rPr>
          <w:rFonts w:eastAsia="Arial" w:cs="Arial"/>
          <w:color w:val="000000"/>
          <w:spacing w:val="-8"/>
          <w:szCs w:val="16"/>
        </w:rPr>
        <w:t xml:space="preserve"> </w:t>
      </w:r>
      <w:r w:rsidRPr="00D95209">
        <w:rPr>
          <w:rFonts w:eastAsia="Arial" w:cs="Arial"/>
          <w:color w:val="000000"/>
          <w:szCs w:val="16"/>
        </w:rPr>
        <w:t>valve</w:t>
      </w:r>
      <w:r w:rsidRPr="00D95209">
        <w:rPr>
          <w:rFonts w:eastAsia="Arial" w:cs="Arial"/>
          <w:color w:val="000000"/>
          <w:spacing w:val="-12"/>
          <w:szCs w:val="16"/>
        </w:rPr>
        <w:t xml:space="preserve"> </w:t>
      </w:r>
      <w:r w:rsidRPr="00D95209">
        <w:rPr>
          <w:rFonts w:eastAsia="Arial" w:cs="Arial"/>
          <w:color w:val="000000"/>
          <w:szCs w:val="16"/>
        </w:rPr>
        <w:t>or</w:t>
      </w:r>
      <w:r w:rsidRPr="00D95209">
        <w:rPr>
          <w:rFonts w:eastAsia="Arial" w:cs="Arial"/>
          <w:color w:val="000000"/>
          <w:spacing w:val="-6"/>
          <w:szCs w:val="16"/>
        </w:rPr>
        <w:t xml:space="preserve"> </w:t>
      </w:r>
      <w:r w:rsidRPr="00D95209">
        <w:rPr>
          <w:rFonts w:eastAsia="Arial" w:cs="Arial"/>
          <w:color w:val="000000"/>
          <w:spacing w:val="1"/>
          <w:szCs w:val="16"/>
        </w:rPr>
        <w:t>s</w:t>
      </w:r>
      <w:r w:rsidRPr="00D95209">
        <w:rPr>
          <w:rFonts w:eastAsia="Arial" w:cs="Arial"/>
          <w:color w:val="000000"/>
          <w:szCs w:val="16"/>
        </w:rPr>
        <w:t>i</w:t>
      </w:r>
      <w:r w:rsidRPr="00D95209">
        <w:rPr>
          <w:rFonts w:eastAsia="Arial" w:cs="Arial"/>
          <w:color w:val="000000"/>
          <w:spacing w:val="1"/>
          <w:szCs w:val="16"/>
        </w:rPr>
        <w:t>m</w:t>
      </w:r>
      <w:r w:rsidRPr="00D95209">
        <w:rPr>
          <w:rFonts w:eastAsia="Arial" w:cs="Arial"/>
          <w:color w:val="000000"/>
          <w:szCs w:val="16"/>
        </w:rPr>
        <w:t>ila</w:t>
      </w:r>
      <w:r w:rsidRPr="00D95209">
        <w:rPr>
          <w:rFonts w:eastAsia="Arial" w:cs="Arial"/>
          <w:color w:val="000000"/>
          <w:spacing w:val="1"/>
          <w:szCs w:val="16"/>
        </w:rPr>
        <w:t>r</w:t>
      </w:r>
      <w:r w:rsidRPr="00D95209">
        <w:rPr>
          <w:rFonts w:eastAsia="Arial" w:cs="Arial"/>
          <w:color w:val="000000"/>
          <w:szCs w:val="16"/>
        </w:rPr>
        <w:t>).</w:t>
      </w:r>
    </w:p>
    <w:p w14:paraId="2F1DDD6F" w14:textId="77777777" w:rsidR="00E41C2D" w:rsidRPr="00D95209" w:rsidRDefault="00E41C2D" w:rsidP="004915C2">
      <w:pPr>
        <w:pStyle w:val="ListParagraph"/>
        <w:numPr>
          <w:ilvl w:val="0"/>
          <w:numId w:val="5"/>
        </w:numPr>
        <w:spacing w:before="4" w:after="0"/>
        <w:ind w:left="2880" w:right="134"/>
        <w:rPr>
          <w:rFonts w:eastAsia="Arial" w:cs="Arial"/>
          <w:szCs w:val="16"/>
        </w:rPr>
      </w:pPr>
      <w:r w:rsidRPr="00D95209">
        <w:rPr>
          <w:rFonts w:eastAsia="Arial" w:cs="Arial"/>
          <w:color w:val="000000"/>
          <w:szCs w:val="16"/>
        </w:rPr>
        <w:t>With</w:t>
      </w:r>
      <w:r w:rsidRPr="00D95209">
        <w:rPr>
          <w:rFonts w:eastAsia="Arial" w:cs="Arial"/>
          <w:color w:val="000000"/>
          <w:spacing w:val="-9"/>
          <w:szCs w:val="16"/>
        </w:rPr>
        <w:t xml:space="preserve"> </w:t>
      </w:r>
      <w:r w:rsidRPr="00D95209">
        <w:rPr>
          <w:rFonts w:eastAsia="Arial" w:cs="Arial"/>
          <w:color w:val="000000"/>
          <w:szCs w:val="16"/>
        </w:rPr>
        <w:t>service</w:t>
      </w:r>
      <w:r w:rsidRPr="00D95209">
        <w:rPr>
          <w:rFonts w:eastAsia="Arial" w:cs="Arial"/>
          <w:color w:val="000000"/>
          <w:spacing w:val="-11"/>
          <w:szCs w:val="16"/>
        </w:rPr>
        <w:t xml:space="preserve"> </w:t>
      </w:r>
      <w:r w:rsidRPr="00D95209">
        <w:rPr>
          <w:rFonts w:eastAsia="Arial" w:cs="Arial"/>
          <w:color w:val="000000"/>
          <w:szCs w:val="16"/>
        </w:rPr>
        <w:t>water</w:t>
      </w:r>
      <w:r w:rsidRPr="00D95209">
        <w:rPr>
          <w:rFonts w:eastAsia="Arial" w:cs="Arial"/>
          <w:color w:val="000000"/>
          <w:spacing w:val="-9"/>
          <w:szCs w:val="16"/>
        </w:rPr>
        <w:t xml:space="preserve"> </w:t>
      </w:r>
      <w:r w:rsidRPr="00D95209">
        <w:rPr>
          <w:rFonts w:eastAsia="Arial" w:cs="Arial"/>
          <w:color w:val="000000"/>
          <w:szCs w:val="16"/>
        </w:rPr>
        <w:t>disin</w:t>
      </w:r>
      <w:r w:rsidRPr="00D95209">
        <w:rPr>
          <w:rFonts w:eastAsia="Arial" w:cs="Arial"/>
          <w:color w:val="000000"/>
          <w:spacing w:val="-1"/>
          <w:szCs w:val="16"/>
        </w:rPr>
        <w:t>f</w:t>
      </w:r>
      <w:r w:rsidRPr="00D95209">
        <w:rPr>
          <w:rFonts w:eastAsia="Arial" w:cs="Arial"/>
          <w:color w:val="000000"/>
          <w:szCs w:val="16"/>
        </w:rPr>
        <w:t>ection,</w:t>
      </w:r>
      <w:r w:rsidRPr="00D95209">
        <w:rPr>
          <w:rFonts w:eastAsia="Arial" w:cs="Arial"/>
          <w:color w:val="000000"/>
          <w:spacing w:val="-6"/>
          <w:szCs w:val="16"/>
        </w:rPr>
        <w:t xml:space="preserve"> </w:t>
      </w:r>
      <w:r w:rsidRPr="00D95209">
        <w:rPr>
          <w:rFonts w:eastAsia="Arial" w:cs="Arial"/>
          <w:color w:val="000000"/>
          <w:szCs w:val="16"/>
        </w:rPr>
        <w:t>it</w:t>
      </w:r>
      <w:r w:rsidRPr="00D95209">
        <w:rPr>
          <w:rFonts w:eastAsia="Arial" w:cs="Arial"/>
          <w:color w:val="000000"/>
          <w:spacing w:val="-5"/>
          <w:szCs w:val="16"/>
        </w:rPr>
        <w:t xml:space="preserve"> </w:t>
      </w:r>
      <w:r w:rsidRPr="00D95209">
        <w:rPr>
          <w:rFonts w:eastAsia="Arial" w:cs="Arial"/>
          <w:color w:val="000000"/>
          <w:szCs w:val="16"/>
        </w:rPr>
        <w:t>is</w:t>
      </w:r>
      <w:r w:rsidRPr="00D95209">
        <w:rPr>
          <w:rFonts w:eastAsia="Arial" w:cs="Arial"/>
          <w:color w:val="000000"/>
          <w:spacing w:val="-6"/>
          <w:szCs w:val="16"/>
        </w:rPr>
        <w:t xml:space="preserve"> </w:t>
      </w:r>
      <w:r w:rsidRPr="00D95209">
        <w:rPr>
          <w:rFonts w:eastAsia="Arial" w:cs="Arial"/>
          <w:color w:val="000000"/>
          <w:szCs w:val="16"/>
        </w:rPr>
        <w:t>normally</w:t>
      </w:r>
      <w:r w:rsidRPr="00D95209">
        <w:rPr>
          <w:rFonts w:eastAsia="Arial" w:cs="Arial"/>
          <w:color w:val="000000"/>
          <w:spacing w:val="-12"/>
          <w:szCs w:val="16"/>
        </w:rPr>
        <w:t xml:space="preserve"> </w:t>
      </w:r>
      <w:r w:rsidRPr="00D95209">
        <w:rPr>
          <w:rFonts w:eastAsia="Arial" w:cs="Arial"/>
          <w:color w:val="000000"/>
          <w:szCs w:val="16"/>
        </w:rPr>
        <w:t>sufficient</w:t>
      </w:r>
      <w:r w:rsidRPr="00D95209">
        <w:rPr>
          <w:rFonts w:eastAsia="Arial" w:cs="Arial"/>
          <w:color w:val="000000"/>
          <w:spacing w:val="-11"/>
          <w:szCs w:val="16"/>
        </w:rPr>
        <w:t xml:space="preserve"> </w:t>
      </w:r>
      <w:r w:rsidRPr="00D95209">
        <w:rPr>
          <w:rFonts w:eastAsia="Arial" w:cs="Arial"/>
          <w:color w:val="000000"/>
          <w:spacing w:val="-1"/>
          <w:szCs w:val="16"/>
        </w:rPr>
        <w:t>t</w:t>
      </w:r>
      <w:r w:rsidRPr="00D95209">
        <w:rPr>
          <w:rFonts w:eastAsia="Arial" w:cs="Arial"/>
          <w:color w:val="000000"/>
          <w:szCs w:val="16"/>
        </w:rPr>
        <w:t>o</w:t>
      </w:r>
      <w:r w:rsidRPr="00D95209">
        <w:rPr>
          <w:rFonts w:eastAsia="Arial" w:cs="Arial"/>
          <w:color w:val="000000"/>
          <w:spacing w:val="-5"/>
          <w:szCs w:val="16"/>
        </w:rPr>
        <w:t xml:space="preserve"> </w:t>
      </w:r>
      <w:r w:rsidRPr="00D95209">
        <w:rPr>
          <w:rFonts w:eastAsia="Arial" w:cs="Arial"/>
          <w:color w:val="000000"/>
          <w:spacing w:val="1"/>
          <w:szCs w:val="16"/>
        </w:rPr>
        <w:t>p</w:t>
      </w:r>
      <w:r w:rsidRPr="00D95209">
        <w:rPr>
          <w:rFonts w:eastAsia="Arial" w:cs="Arial"/>
          <w:color w:val="000000"/>
          <w:szCs w:val="16"/>
        </w:rPr>
        <w:t>rovide</w:t>
      </w:r>
      <w:r w:rsidRPr="00D95209">
        <w:rPr>
          <w:rFonts w:eastAsia="Arial" w:cs="Arial"/>
          <w:color w:val="000000"/>
          <w:spacing w:val="-7"/>
          <w:szCs w:val="16"/>
        </w:rPr>
        <w:t xml:space="preserve"> </w:t>
      </w:r>
      <w:r w:rsidRPr="00D95209">
        <w:rPr>
          <w:rFonts w:eastAsia="Arial" w:cs="Arial"/>
          <w:color w:val="000000"/>
          <w:szCs w:val="16"/>
        </w:rPr>
        <w:t>a</w:t>
      </w:r>
      <w:r w:rsidRPr="00D95209">
        <w:rPr>
          <w:rFonts w:eastAsia="Arial" w:cs="Arial"/>
          <w:color w:val="000000"/>
          <w:spacing w:val="-6"/>
          <w:szCs w:val="16"/>
        </w:rPr>
        <w:t xml:space="preserve"> </w:t>
      </w:r>
      <w:r w:rsidRPr="00D95209">
        <w:rPr>
          <w:rFonts w:eastAsia="Arial" w:cs="Arial"/>
          <w:color w:val="000000"/>
          <w:szCs w:val="16"/>
        </w:rPr>
        <w:t>ma</w:t>
      </w:r>
      <w:r w:rsidRPr="00D95209">
        <w:rPr>
          <w:rFonts w:eastAsia="Arial" w:cs="Arial"/>
          <w:color w:val="000000"/>
          <w:spacing w:val="-1"/>
          <w:szCs w:val="16"/>
        </w:rPr>
        <w:t>n</w:t>
      </w:r>
      <w:r w:rsidRPr="00D95209">
        <w:rPr>
          <w:rFonts w:eastAsia="Arial" w:cs="Arial"/>
          <w:color w:val="000000"/>
          <w:szCs w:val="16"/>
        </w:rPr>
        <w:t>ual</w:t>
      </w:r>
      <w:r w:rsidRPr="00D95209">
        <w:rPr>
          <w:rFonts w:eastAsia="Arial" w:cs="Arial"/>
          <w:color w:val="000000"/>
          <w:spacing w:val="-13"/>
          <w:szCs w:val="16"/>
        </w:rPr>
        <w:t xml:space="preserve"> </w:t>
      </w:r>
      <w:r w:rsidRPr="00D95209">
        <w:rPr>
          <w:rFonts w:eastAsia="Arial" w:cs="Arial"/>
          <w:color w:val="000000"/>
          <w:spacing w:val="1"/>
          <w:szCs w:val="16"/>
        </w:rPr>
        <w:t>v</w:t>
      </w:r>
      <w:r w:rsidRPr="00D95209">
        <w:rPr>
          <w:rFonts w:eastAsia="Arial" w:cs="Arial"/>
          <w:color w:val="000000"/>
          <w:szCs w:val="16"/>
        </w:rPr>
        <w:t>alve</w:t>
      </w:r>
      <w:r w:rsidRPr="00D95209">
        <w:rPr>
          <w:rFonts w:eastAsia="Arial" w:cs="Arial"/>
          <w:color w:val="000000"/>
          <w:spacing w:val="-10"/>
          <w:szCs w:val="16"/>
        </w:rPr>
        <w:t xml:space="preserve"> </w:t>
      </w:r>
      <w:r w:rsidRPr="00D95209">
        <w:rPr>
          <w:rFonts w:eastAsia="Arial" w:cs="Arial"/>
          <w:color w:val="000000"/>
          <w:spacing w:val="-1"/>
          <w:szCs w:val="16"/>
        </w:rPr>
        <w:t>t</w:t>
      </w:r>
      <w:r w:rsidRPr="00D95209">
        <w:rPr>
          <w:rFonts w:eastAsia="Arial" w:cs="Arial"/>
          <w:color w:val="000000"/>
          <w:szCs w:val="16"/>
        </w:rPr>
        <w:t>o</w:t>
      </w:r>
      <w:r w:rsidRPr="00D95209">
        <w:rPr>
          <w:rFonts w:eastAsia="Arial" w:cs="Arial"/>
          <w:color w:val="000000"/>
          <w:spacing w:val="-5"/>
          <w:szCs w:val="16"/>
        </w:rPr>
        <w:t xml:space="preserve"> </w:t>
      </w:r>
      <w:r w:rsidRPr="00D95209">
        <w:rPr>
          <w:rFonts w:eastAsia="Arial" w:cs="Arial"/>
          <w:color w:val="000000"/>
          <w:szCs w:val="16"/>
        </w:rPr>
        <w:t>i</w:t>
      </w:r>
      <w:r w:rsidRPr="00D95209">
        <w:rPr>
          <w:rFonts w:eastAsia="Arial" w:cs="Arial"/>
          <w:color w:val="000000"/>
          <w:spacing w:val="-1"/>
          <w:szCs w:val="16"/>
        </w:rPr>
        <w:t>s</w:t>
      </w:r>
      <w:r w:rsidRPr="00D95209">
        <w:rPr>
          <w:rFonts w:eastAsia="Arial" w:cs="Arial"/>
          <w:color w:val="000000"/>
          <w:szCs w:val="16"/>
        </w:rPr>
        <w:t>olate</w:t>
      </w:r>
      <w:r w:rsidRPr="00D95209">
        <w:rPr>
          <w:rFonts w:eastAsia="Arial" w:cs="Arial"/>
          <w:color w:val="000000"/>
          <w:spacing w:val="-10"/>
          <w:szCs w:val="16"/>
        </w:rPr>
        <w:t xml:space="preserve"> </w:t>
      </w:r>
      <w:r w:rsidRPr="00D95209">
        <w:rPr>
          <w:rFonts w:eastAsia="Arial" w:cs="Arial"/>
          <w:color w:val="000000"/>
          <w:szCs w:val="16"/>
        </w:rPr>
        <w:t>the</w:t>
      </w:r>
      <w:r w:rsidRPr="00D95209">
        <w:rPr>
          <w:rFonts w:eastAsia="Arial" w:cs="Arial"/>
          <w:color w:val="000000"/>
          <w:spacing w:val="-8"/>
          <w:szCs w:val="16"/>
        </w:rPr>
        <w:t xml:space="preserve"> </w:t>
      </w:r>
      <w:r w:rsidRPr="00D95209">
        <w:rPr>
          <w:rFonts w:eastAsia="Arial" w:cs="Arial"/>
          <w:color w:val="000000"/>
          <w:szCs w:val="16"/>
        </w:rPr>
        <w:t>system for</w:t>
      </w:r>
      <w:r w:rsidRPr="00D95209">
        <w:rPr>
          <w:rFonts w:eastAsia="Arial" w:cs="Arial"/>
          <w:color w:val="000000"/>
          <w:spacing w:val="-8"/>
          <w:szCs w:val="16"/>
        </w:rPr>
        <w:t xml:space="preserve"> </w:t>
      </w:r>
      <w:r w:rsidRPr="00D95209">
        <w:rPr>
          <w:rFonts w:eastAsia="Arial" w:cs="Arial"/>
          <w:color w:val="000000"/>
          <w:szCs w:val="16"/>
        </w:rPr>
        <w:t>mainten</w:t>
      </w:r>
      <w:r w:rsidRPr="00D95209">
        <w:rPr>
          <w:rFonts w:eastAsia="Arial" w:cs="Arial"/>
          <w:color w:val="000000"/>
          <w:spacing w:val="1"/>
          <w:szCs w:val="16"/>
        </w:rPr>
        <w:t>a</w:t>
      </w:r>
      <w:r w:rsidRPr="00D95209">
        <w:rPr>
          <w:rFonts w:eastAsia="Arial" w:cs="Arial"/>
          <w:color w:val="000000"/>
          <w:szCs w:val="16"/>
        </w:rPr>
        <w:t>nce</w:t>
      </w:r>
      <w:r w:rsidRPr="00D95209">
        <w:rPr>
          <w:rFonts w:eastAsia="Arial" w:cs="Arial"/>
          <w:color w:val="000000"/>
          <w:spacing w:val="-12"/>
          <w:szCs w:val="16"/>
        </w:rPr>
        <w:t xml:space="preserve"> </w:t>
      </w:r>
      <w:r w:rsidRPr="00D95209">
        <w:rPr>
          <w:rFonts w:eastAsia="Arial" w:cs="Arial"/>
          <w:color w:val="000000"/>
          <w:szCs w:val="16"/>
        </w:rPr>
        <w:t>work,</w:t>
      </w:r>
      <w:r w:rsidRPr="00D95209">
        <w:rPr>
          <w:rFonts w:eastAsia="Arial" w:cs="Arial"/>
          <w:color w:val="000000"/>
          <w:spacing w:val="-10"/>
          <w:szCs w:val="16"/>
        </w:rPr>
        <w:t xml:space="preserve"> </w:t>
      </w:r>
      <w:r w:rsidRPr="00D95209">
        <w:rPr>
          <w:rFonts w:eastAsia="Arial" w:cs="Arial"/>
          <w:color w:val="000000"/>
          <w:szCs w:val="16"/>
        </w:rPr>
        <w:t>instead</w:t>
      </w:r>
      <w:r w:rsidRPr="00D95209">
        <w:rPr>
          <w:rFonts w:eastAsia="Arial" w:cs="Arial"/>
          <w:color w:val="000000"/>
          <w:spacing w:val="-11"/>
          <w:szCs w:val="16"/>
        </w:rPr>
        <w:t xml:space="preserve"> </w:t>
      </w:r>
      <w:r w:rsidRPr="00D95209">
        <w:rPr>
          <w:rFonts w:eastAsia="Arial" w:cs="Arial"/>
          <w:color w:val="000000"/>
          <w:szCs w:val="16"/>
        </w:rPr>
        <w:t>of</w:t>
      </w:r>
      <w:r w:rsidRPr="00D95209">
        <w:rPr>
          <w:rFonts w:eastAsia="Arial" w:cs="Arial"/>
          <w:color w:val="000000"/>
          <w:spacing w:val="-5"/>
          <w:szCs w:val="16"/>
        </w:rPr>
        <w:t xml:space="preserve"> </w:t>
      </w:r>
      <w:r w:rsidRPr="00D95209">
        <w:rPr>
          <w:rFonts w:eastAsia="Arial" w:cs="Arial"/>
          <w:color w:val="000000"/>
          <w:szCs w:val="16"/>
        </w:rPr>
        <w:t>the</w:t>
      </w:r>
      <w:r w:rsidRPr="00D95209">
        <w:rPr>
          <w:rFonts w:eastAsia="Arial" w:cs="Arial"/>
          <w:color w:val="000000"/>
          <w:spacing w:val="-8"/>
          <w:szCs w:val="16"/>
        </w:rPr>
        <w:t xml:space="preserve"> </w:t>
      </w:r>
      <w:r w:rsidRPr="00D95209">
        <w:rPr>
          <w:rFonts w:eastAsia="Arial" w:cs="Arial"/>
          <w:color w:val="000000"/>
          <w:szCs w:val="16"/>
        </w:rPr>
        <w:t>electrically</w:t>
      </w:r>
      <w:r>
        <w:rPr>
          <w:rFonts w:eastAsia="Arial" w:cs="Arial"/>
          <w:color w:val="000000"/>
          <w:szCs w:val="16"/>
        </w:rPr>
        <w:t xml:space="preserve"> </w:t>
      </w:r>
      <w:r w:rsidRPr="00D95209">
        <w:rPr>
          <w:rFonts w:eastAsia="Arial" w:cs="Arial"/>
          <w:color w:val="000000"/>
          <w:spacing w:val="-1"/>
          <w:szCs w:val="16"/>
        </w:rPr>
        <w:t>c</w:t>
      </w:r>
      <w:r w:rsidRPr="00D95209">
        <w:rPr>
          <w:rFonts w:eastAsia="Arial" w:cs="Arial"/>
          <w:color w:val="000000"/>
          <w:spacing w:val="1"/>
          <w:szCs w:val="16"/>
        </w:rPr>
        <w:t>o</w:t>
      </w:r>
      <w:r w:rsidRPr="00D95209">
        <w:rPr>
          <w:rFonts w:eastAsia="Arial" w:cs="Arial"/>
          <w:color w:val="000000"/>
          <w:szCs w:val="16"/>
        </w:rPr>
        <w:t>n</w:t>
      </w:r>
      <w:r w:rsidRPr="00D95209">
        <w:rPr>
          <w:rFonts w:eastAsia="Arial" w:cs="Arial"/>
          <w:color w:val="000000"/>
          <w:spacing w:val="1"/>
          <w:szCs w:val="16"/>
        </w:rPr>
        <w:t>tr</w:t>
      </w:r>
      <w:r w:rsidRPr="00D95209">
        <w:rPr>
          <w:rFonts w:eastAsia="Arial" w:cs="Arial"/>
          <w:color w:val="000000"/>
          <w:szCs w:val="16"/>
        </w:rPr>
        <w:t>ol</w:t>
      </w:r>
      <w:r w:rsidRPr="00D95209">
        <w:rPr>
          <w:rFonts w:eastAsia="Arial" w:cs="Arial"/>
          <w:color w:val="000000"/>
          <w:spacing w:val="1"/>
          <w:szCs w:val="16"/>
        </w:rPr>
        <w:t>l</w:t>
      </w:r>
      <w:r w:rsidRPr="00D95209">
        <w:rPr>
          <w:rFonts w:eastAsia="Arial" w:cs="Arial"/>
          <w:color w:val="000000"/>
          <w:spacing w:val="-1"/>
          <w:szCs w:val="16"/>
        </w:rPr>
        <w:t>e</w:t>
      </w:r>
      <w:r w:rsidRPr="00D95209">
        <w:rPr>
          <w:rFonts w:eastAsia="Arial" w:cs="Arial"/>
          <w:color w:val="000000"/>
          <w:szCs w:val="16"/>
        </w:rPr>
        <w:t>d</w:t>
      </w:r>
      <w:r w:rsidRPr="00D95209">
        <w:rPr>
          <w:rFonts w:eastAsia="Arial" w:cs="Arial"/>
          <w:color w:val="000000"/>
          <w:spacing w:val="-17"/>
          <w:szCs w:val="16"/>
        </w:rPr>
        <w:t xml:space="preserve"> </w:t>
      </w:r>
      <w:r w:rsidRPr="00D95209">
        <w:rPr>
          <w:rFonts w:eastAsia="Arial" w:cs="Arial"/>
          <w:color w:val="000000"/>
          <w:szCs w:val="16"/>
        </w:rPr>
        <w:t>va</w:t>
      </w:r>
      <w:r w:rsidRPr="00D95209">
        <w:rPr>
          <w:rFonts w:eastAsia="Arial" w:cs="Arial"/>
          <w:color w:val="000000"/>
          <w:spacing w:val="1"/>
          <w:szCs w:val="16"/>
        </w:rPr>
        <w:t>l</w:t>
      </w:r>
      <w:r w:rsidRPr="00D95209">
        <w:rPr>
          <w:rFonts w:eastAsia="Arial" w:cs="Arial"/>
          <w:color w:val="000000"/>
          <w:szCs w:val="16"/>
        </w:rPr>
        <w:t>v</w:t>
      </w:r>
      <w:r w:rsidRPr="00D95209">
        <w:rPr>
          <w:rFonts w:eastAsia="Arial" w:cs="Arial"/>
          <w:color w:val="000000"/>
          <w:spacing w:val="-1"/>
          <w:szCs w:val="16"/>
        </w:rPr>
        <w:t>e</w:t>
      </w:r>
      <w:r w:rsidRPr="00D95209">
        <w:rPr>
          <w:rFonts w:eastAsia="Arial" w:cs="Arial"/>
          <w:color w:val="000000"/>
          <w:szCs w:val="16"/>
        </w:rPr>
        <w:t>.</w:t>
      </w:r>
    </w:p>
    <w:p w14:paraId="27C4B1AF" w14:textId="77777777" w:rsidR="00E41C2D" w:rsidRPr="00D95209" w:rsidRDefault="00E41C2D" w:rsidP="004915C2">
      <w:pPr>
        <w:pStyle w:val="ListParagraph"/>
        <w:numPr>
          <w:ilvl w:val="0"/>
          <w:numId w:val="5"/>
        </w:numPr>
        <w:spacing w:before="10" w:after="0"/>
        <w:ind w:left="2880" w:right="-20"/>
        <w:rPr>
          <w:rFonts w:eastAsia="Arial" w:cs="Arial"/>
          <w:szCs w:val="16"/>
        </w:rPr>
      </w:pPr>
      <w:r w:rsidRPr="00D95209">
        <w:rPr>
          <w:rFonts w:eastAsia="Arial" w:cs="Arial"/>
          <w:color w:val="000000"/>
          <w:szCs w:val="16"/>
        </w:rPr>
        <w:t>With</w:t>
      </w:r>
      <w:r w:rsidRPr="00D95209">
        <w:rPr>
          <w:rFonts w:eastAsia="Arial" w:cs="Arial"/>
          <w:color w:val="000000"/>
          <w:spacing w:val="-13"/>
          <w:szCs w:val="16"/>
        </w:rPr>
        <w:t xml:space="preserve"> </w:t>
      </w:r>
      <w:r w:rsidRPr="00D95209">
        <w:rPr>
          <w:rFonts w:eastAsia="Arial" w:cs="Arial"/>
          <w:color w:val="000000"/>
          <w:szCs w:val="16"/>
        </w:rPr>
        <w:t>dr</w:t>
      </w:r>
      <w:r w:rsidRPr="00D95209">
        <w:rPr>
          <w:rFonts w:eastAsia="Arial" w:cs="Arial"/>
          <w:color w:val="000000"/>
          <w:spacing w:val="1"/>
          <w:szCs w:val="16"/>
        </w:rPr>
        <w:t>i</w:t>
      </w:r>
      <w:r w:rsidRPr="00D95209">
        <w:rPr>
          <w:rFonts w:eastAsia="Arial" w:cs="Arial"/>
          <w:color w:val="000000"/>
          <w:szCs w:val="16"/>
        </w:rPr>
        <w:t>n</w:t>
      </w:r>
      <w:r w:rsidRPr="00D95209">
        <w:rPr>
          <w:rFonts w:eastAsia="Arial" w:cs="Arial"/>
          <w:color w:val="000000"/>
          <w:spacing w:val="1"/>
          <w:szCs w:val="16"/>
        </w:rPr>
        <w:t>k</w:t>
      </w:r>
      <w:r w:rsidRPr="00D95209">
        <w:rPr>
          <w:rFonts w:eastAsia="Arial" w:cs="Arial"/>
          <w:color w:val="000000"/>
          <w:szCs w:val="16"/>
        </w:rPr>
        <w:t>i</w:t>
      </w:r>
      <w:r w:rsidRPr="00D95209">
        <w:rPr>
          <w:rFonts w:eastAsia="Arial" w:cs="Arial"/>
          <w:color w:val="000000"/>
          <w:spacing w:val="1"/>
          <w:szCs w:val="16"/>
        </w:rPr>
        <w:t>n</w:t>
      </w:r>
      <w:r w:rsidRPr="00D95209">
        <w:rPr>
          <w:rFonts w:eastAsia="Arial" w:cs="Arial"/>
          <w:color w:val="000000"/>
          <w:szCs w:val="16"/>
        </w:rPr>
        <w:t>g</w:t>
      </w:r>
      <w:r w:rsidRPr="00D95209">
        <w:rPr>
          <w:rFonts w:eastAsia="Arial" w:cs="Arial"/>
          <w:color w:val="000000"/>
          <w:spacing w:val="-16"/>
          <w:szCs w:val="16"/>
        </w:rPr>
        <w:t xml:space="preserve"> </w:t>
      </w:r>
      <w:r w:rsidRPr="00D95209">
        <w:rPr>
          <w:rFonts w:eastAsia="Arial" w:cs="Arial"/>
          <w:color w:val="000000"/>
          <w:spacing w:val="1"/>
          <w:szCs w:val="16"/>
        </w:rPr>
        <w:t>w</w:t>
      </w:r>
      <w:r w:rsidRPr="00D95209">
        <w:rPr>
          <w:rFonts w:eastAsia="Arial" w:cs="Arial"/>
          <w:color w:val="000000"/>
          <w:szCs w:val="16"/>
        </w:rPr>
        <w:t>ater</w:t>
      </w:r>
      <w:r w:rsidRPr="00D95209">
        <w:rPr>
          <w:rFonts w:eastAsia="Arial" w:cs="Arial"/>
          <w:color w:val="000000"/>
          <w:spacing w:val="-17"/>
          <w:szCs w:val="16"/>
        </w:rPr>
        <w:t xml:space="preserve"> </w:t>
      </w:r>
      <w:r w:rsidRPr="00D95209">
        <w:rPr>
          <w:rFonts w:eastAsia="Arial" w:cs="Arial"/>
          <w:color w:val="000000"/>
          <w:szCs w:val="16"/>
        </w:rPr>
        <w:t>di</w:t>
      </w:r>
      <w:r w:rsidRPr="00D95209">
        <w:rPr>
          <w:rFonts w:eastAsia="Arial" w:cs="Arial"/>
          <w:color w:val="000000"/>
          <w:spacing w:val="1"/>
          <w:szCs w:val="16"/>
        </w:rPr>
        <w:t>s</w:t>
      </w:r>
      <w:r w:rsidRPr="00D95209">
        <w:rPr>
          <w:rFonts w:eastAsia="Arial" w:cs="Arial"/>
          <w:color w:val="000000"/>
          <w:szCs w:val="16"/>
        </w:rPr>
        <w:t>i</w:t>
      </w:r>
      <w:r w:rsidRPr="00D95209">
        <w:rPr>
          <w:rFonts w:eastAsia="Arial" w:cs="Arial"/>
          <w:color w:val="000000"/>
          <w:spacing w:val="1"/>
          <w:szCs w:val="16"/>
        </w:rPr>
        <w:t>n</w:t>
      </w:r>
      <w:r w:rsidRPr="00D95209">
        <w:rPr>
          <w:rFonts w:eastAsia="Arial" w:cs="Arial"/>
          <w:color w:val="000000"/>
          <w:szCs w:val="16"/>
        </w:rPr>
        <w:t>fecti</w:t>
      </w:r>
      <w:r w:rsidRPr="00D95209">
        <w:rPr>
          <w:rFonts w:eastAsia="Arial" w:cs="Arial"/>
          <w:color w:val="000000"/>
          <w:spacing w:val="1"/>
          <w:szCs w:val="16"/>
        </w:rPr>
        <w:t>o</w:t>
      </w:r>
      <w:r w:rsidRPr="00D95209">
        <w:rPr>
          <w:rFonts w:eastAsia="Arial" w:cs="Arial"/>
          <w:color w:val="000000"/>
          <w:szCs w:val="16"/>
        </w:rPr>
        <w:t>n</w:t>
      </w:r>
      <w:r w:rsidRPr="00D95209">
        <w:rPr>
          <w:rFonts w:eastAsia="Arial" w:cs="Arial"/>
          <w:color w:val="000000"/>
          <w:spacing w:val="-16"/>
          <w:szCs w:val="16"/>
        </w:rPr>
        <w:t xml:space="preserve"> </w:t>
      </w:r>
      <w:r w:rsidRPr="00D95209">
        <w:rPr>
          <w:rFonts w:eastAsia="Arial" w:cs="Arial"/>
          <w:color w:val="000000"/>
          <w:spacing w:val="1"/>
          <w:szCs w:val="16"/>
        </w:rPr>
        <w:t>a</w:t>
      </w:r>
      <w:r w:rsidRPr="00D95209">
        <w:rPr>
          <w:rFonts w:eastAsia="Arial" w:cs="Arial"/>
          <w:color w:val="000000"/>
          <w:szCs w:val="16"/>
        </w:rPr>
        <w:t>nd</w:t>
      </w:r>
      <w:r w:rsidRPr="00D95209">
        <w:rPr>
          <w:rFonts w:eastAsia="Arial" w:cs="Arial"/>
          <w:color w:val="000000"/>
          <w:spacing w:val="-13"/>
          <w:szCs w:val="16"/>
        </w:rPr>
        <w:t xml:space="preserve"> </w:t>
      </w:r>
      <w:r w:rsidRPr="00D95209">
        <w:rPr>
          <w:rFonts w:eastAsia="Arial" w:cs="Arial"/>
          <w:color w:val="000000"/>
          <w:spacing w:val="1"/>
          <w:w w:val="98"/>
          <w:szCs w:val="16"/>
        </w:rPr>
        <w:t>s</w:t>
      </w:r>
      <w:r w:rsidRPr="00D95209">
        <w:rPr>
          <w:rFonts w:eastAsia="Arial" w:cs="Arial"/>
          <w:color w:val="000000"/>
          <w:w w:val="98"/>
          <w:szCs w:val="16"/>
        </w:rPr>
        <w:t>i</w:t>
      </w:r>
      <w:r w:rsidRPr="00D95209">
        <w:rPr>
          <w:rFonts w:eastAsia="Arial" w:cs="Arial"/>
          <w:color w:val="000000"/>
          <w:spacing w:val="1"/>
          <w:w w:val="98"/>
          <w:szCs w:val="16"/>
        </w:rPr>
        <w:t>m</w:t>
      </w:r>
      <w:r w:rsidRPr="00D95209">
        <w:rPr>
          <w:rFonts w:eastAsia="Arial" w:cs="Arial"/>
          <w:color w:val="000000"/>
          <w:w w:val="98"/>
          <w:szCs w:val="16"/>
        </w:rPr>
        <w:t>il</w:t>
      </w:r>
      <w:r w:rsidRPr="00D95209">
        <w:rPr>
          <w:rFonts w:eastAsia="Arial" w:cs="Arial"/>
          <w:color w:val="000000"/>
          <w:spacing w:val="1"/>
          <w:w w:val="98"/>
          <w:szCs w:val="16"/>
        </w:rPr>
        <w:t>a</w:t>
      </w:r>
      <w:r w:rsidRPr="00D95209">
        <w:rPr>
          <w:rFonts w:eastAsia="Arial" w:cs="Arial"/>
          <w:color w:val="000000"/>
          <w:w w:val="98"/>
          <w:szCs w:val="16"/>
        </w:rPr>
        <w:t>r</w:t>
      </w:r>
      <w:r w:rsidRPr="00D95209">
        <w:rPr>
          <w:rFonts w:eastAsia="Arial" w:cs="Arial"/>
          <w:color w:val="000000"/>
          <w:spacing w:val="-8"/>
          <w:w w:val="98"/>
          <w:szCs w:val="16"/>
        </w:rPr>
        <w:t xml:space="preserve"> </w:t>
      </w:r>
      <w:r w:rsidRPr="00D95209">
        <w:rPr>
          <w:rFonts w:eastAsia="Arial" w:cs="Arial"/>
          <w:color w:val="000000"/>
          <w:szCs w:val="16"/>
        </w:rPr>
        <w:t>ap</w:t>
      </w:r>
      <w:r w:rsidRPr="00D95209">
        <w:rPr>
          <w:rFonts w:eastAsia="Arial" w:cs="Arial"/>
          <w:color w:val="000000"/>
          <w:spacing w:val="1"/>
          <w:szCs w:val="16"/>
        </w:rPr>
        <w:t>p</w:t>
      </w:r>
      <w:r w:rsidRPr="00D95209">
        <w:rPr>
          <w:rFonts w:eastAsia="Arial" w:cs="Arial"/>
          <w:color w:val="000000"/>
          <w:szCs w:val="16"/>
        </w:rPr>
        <w:t>li</w:t>
      </w:r>
      <w:r w:rsidRPr="00D95209">
        <w:rPr>
          <w:rFonts w:eastAsia="Arial" w:cs="Arial"/>
          <w:color w:val="000000"/>
          <w:spacing w:val="1"/>
          <w:szCs w:val="16"/>
        </w:rPr>
        <w:t>c</w:t>
      </w:r>
      <w:r w:rsidRPr="00D95209">
        <w:rPr>
          <w:rFonts w:eastAsia="Arial" w:cs="Arial"/>
          <w:color w:val="000000"/>
          <w:szCs w:val="16"/>
        </w:rPr>
        <w:t>ati</w:t>
      </w:r>
      <w:r w:rsidRPr="00D95209">
        <w:rPr>
          <w:rFonts w:eastAsia="Arial" w:cs="Arial"/>
          <w:color w:val="000000"/>
          <w:spacing w:val="2"/>
          <w:szCs w:val="16"/>
        </w:rPr>
        <w:t>o</w:t>
      </w:r>
      <w:r w:rsidRPr="00D95209">
        <w:rPr>
          <w:rFonts w:eastAsia="Arial" w:cs="Arial"/>
          <w:color w:val="000000"/>
          <w:szCs w:val="16"/>
        </w:rPr>
        <w:t>n</w:t>
      </w:r>
      <w:r w:rsidRPr="00D95209">
        <w:rPr>
          <w:rFonts w:eastAsia="Arial" w:cs="Arial"/>
          <w:color w:val="000000"/>
          <w:spacing w:val="1"/>
          <w:szCs w:val="16"/>
        </w:rPr>
        <w:t>s</w:t>
      </w:r>
      <w:r w:rsidRPr="00D95209">
        <w:rPr>
          <w:rFonts w:eastAsia="Arial" w:cs="Arial"/>
          <w:color w:val="000000"/>
          <w:szCs w:val="16"/>
        </w:rPr>
        <w:t>,</w:t>
      </w:r>
      <w:r w:rsidRPr="00D95209">
        <w:rPr>
          <w:rFonts w:eastAsia="Arial" w:cs="Arial"/>
          <w:color w:val="000000"/>
          <w:spacing w:val="-15"/>
          <w:szCs w:val="16"/>
        </w:rPr>
        <w:t xml:space="preserve"> </w:t>
      </w:r>
      <w:r w:rsidRPr="00D95209">
        <w:rPr>
          <w:rFonts w:eastAsia="Arial" w:cs="Arial"/>
          <w:color w:val="000000"/>
          <w:szCs w:val="16"/>
        </w:rPr>
        <w:t>a</w:t>
      </w:r>
      <w:r w:rsidRPr="00D95209">
        <w:rPr>
          <w:rFonts w:eastAsia="Arial" w:cs="Arial"/>
          <w:color w:val="000000"/>
          <w:spacing w:val="-12"/>
          <w:szCs w:val="16"/>
        </w:rPr>
        <w:t xml:space="preserve"> </w:t>
      </w:r>
      <w:r w:rsidRPr="00D95209">
        <w:rPr>
          <w:rFonts w:eastAsia="Arial" w:cs="Arial"/>
          <w:color w:val="000000"/>
          <w:w w:val="98"/>
          <w:szCs w:val="16"/>
        </w:rPr>
        <w:t>flushing</w:t>
      </w:r>
      <w:r w:rsidRPr="00D95209">
        <w:rPr>
          <w:rFonts w:eastAsia="Arial" w:cs="Arial"/>
          <w:color w:val="000000"/>
          <w:spacing w:val="-8"/>
          <w:w w:val="98"/>
          <w:szCs w:val="16"/>
        </w:rPr>
        <w:t xml:space="preserve"> </w:t>
      </w:r>
      <w:r w:rsidRPr="00D95209">
        <w:rPr>
          <w:rFonts w:eastAsia="Arial" w:cs="Arial"/>
          <w:color w:val="000000"/>
          <w:w w:val="98"/>
          <w:szCs w:val="16"/>
        </w:rPr>
        <w:t>valve</w:t>
      </w:r>
      <w:r w:rsidRPr="00D95209">
        <w:rPr>
          <w:rFonts w:eastAsia="Arial" w:cs="Arial"/>
          <w:color w:val="000000"/>
          <w:spacing w:val="-10"/>
          <w:w w:val="98"/>
          <w:szCs w:val="16"/>
        </w:rPr>
        <w:t xml:space="preserve"> </w:t>
      </w:r>
      <w:r w:rsidRPr="00D95209">
        <w:rPr>
          <w:rFonts w:eastAsia="Arial" w:cs="Arial"/>
          <w:color w:val="000000"/>
          <w:szCs w:val="16"/>
        </w:rPr>
        <w:t>must</w:t>
      </w:r>
      <w:r w:rsidRPr="00D95209">
        <w:rPr>
          <w:rFonts w:eastAsia="Arial" w:cs="Arial"/>
          <w:color w:val="000000"/>
          <w:spacing w:val="-14"/>
          <w:szCs w:val="16"/>
        </w:rPr>
        <w:t xml:space="preserve"> </w:t>
      </w:r>
      <w:r w:rsidRPr="00D95209">
        <w:rPr>
          <w:rFonts w:eastAsia="Arial" w:cs="Arial"/>
          <w:color w:val="000000"/>
          <w:szCs w:val="16"/>
        </w:rPr>
        <w:t>be</w:t>
      </w:r>
      <w:r w:rsidRPr="00D95209">
        <w:rPr>
          <w:rFonts w:eastAsia="Arial" w:cs="Arial"/>
          <w:color w:val="000000"/>
          <w:spacing w:val="-11"/>
          <w:szCs w:val="16"/>
        </w:rPr>
        <w:t xml:space="preserve"> </w:t>
      </w:r>
      <w:r w:rsidRPr="00D95209">
        <w:rPr>
          <w:rFonts w:eastAsia="Arial" w:cs="Arial"/>
          <w:color w:val="000000"/>
          <w:szCs w:val="16"/>
        </w:rPr>
        <w:t>provided</w:t>
      </w:r>
      <w:r w:rsidRPr="00D95209">
        <w:rPr>
          <w:rFonts w:eastAsia="Arial" w:cs="Arial"/>
          <w:color w:val="000000"/>
          <w:spacing w:val="-10"/>
          <w:szCs w:val="16"/>
        </w:rPr>
        <w:t xml:space="preserve"> </w:t>
      </w:r>
      <w:r w:rsidRPr="00D95209">
        <w:rPr>
          <w:rFonts w:eastAsia="Arial" w:cs="Arial"/>
          <w:color w:val="000000"/>
          <w:szCs w:val="16"/>
        </w:rPr>
        <w:t>aft</w:t>
      </w:r>
      <w:r w:rsidRPr="00D95209">
        <w:rPr>
          <w:rFonts w:eastAsia="Arial" w:cs="Arial"/>
          <w:color w:val="000000"/>
          <w:spacing w:val="-1"/>
          <w:szCs w:val="16"/>
        </w:rPr>
        <w:t>e</w:t>
      </w:r>
      <w:r w:rsidRPr="00D95209">
        <w:rPr>
          <w:rFonts w:eastAsia="Arial" w:cs="Arial"/>
          <w:color w:val="000000"/>
          <w:szCs w:val="16"/>
        </w:rPr>
        <w:t>r</w:t>
      </w:r>
      <w:r w:rsidRPr="00D95209">
        <w:rPr>
          <w:rFonts w:eastAsia="Arial" w:cs="Arial"/>
          <w:color w:val="000000"/>
          <w:spacing w:val="-14"/>
          <w:szCs w:val="16"/>
        </w:rPr>
        <w:t xml:space="preserve"> </w:t>
      </w:r>
      <w:r w:rsidRPr="00D95209">
        <w:rPr>
          <w:rFonts w:eastAsia="Arial" w:cs="Arial"/>
          <w:color w:val="000000"/>
          <w:szCs w:val="16"/>
        </w:rPr>
        <w:t>the</w:t>
      </w:r>
      <w:r w:rsidRPr="00D95209">
        <w:rPr>
          <w:rFonts w:eastAsia="Arial" w:cs="Arial"/>
          <w:color w:val="000000"/>
          <w:spacing w:val="-12"/>
          <w:szCs w:val="16"/>
        </w:rPr>
        <w:t xml:space="preserve"> </w:t>
      </w:r>
      <w:r w:rsidRPr="00D95209">
        <w:rPr>
          <w:rFonts w:eastAsia="Arial" w:cs="Arial"/>
          <w:color w:val="000000"/>
          <w:szCs w:val="16"/>
        </w:rPr>
        <w:t xml:space="preserve">UV </w:t>
      </w:r>
      <w:r w:rsidRPr="00D95209">
        <w:rPr>
          <w:rFonts w:eastAsia="Arial" w:cs="Arial"/>
          <w:szCs w:val="16"/>
        </w:rPr>
        <w:t>disinfection.</w:t>
      </w:r>
    </w:p>
    <w:p w14:paraId="3FE14F8E" w14:textId="77777777" w:rsidR="00E41C2D" w:rsidRPr="00D95209" w:rsidRDefault="00E41C2D" w:rsidP="004915C2">
      <w:pPr>
        <w:pStyle w:val="ListParagraph"/>
        <w:numPr>
          <w:ilvl w:val="0"/>
          <w:numId w:val="5"/>
        </w:numPr>
        <w:spacing w:before="16" w:after="0"/>
        <w:ind w:left="2880" w:right="274"/>
        <w:rPr>
          <w:rFonts w:eastAsia="Arial" w:cs="Arial"/>
          <w:szCs w:val="16"/>
        </w:rPr>
      </w:pPr>
      <w:r w:rsidRPr="00D95209">
        <w:rPr>
          <w:rFonts w:eastAsia="Arial" w:cs="Arial"/>
          <w:color w:val="000000"/>
          <w:szCs w:val="16"/>
        </w:rPr>
        <w:t>It</w:t>
      </w:r>
      <w:r w:rsidRPr="00D95209">
        <w:rPr>
          <w:rFonts w:eastAsia="Arial" w:cs="Arial"/>
          <w:color w:val="000000"/>
          <w:spacing w:val="-8"/>
          <w:szCs w:val="16"/>
        </w:rPr>
        <w:t xml:space="preserve"> </w:t>
      </w:r>
      <w:r w:rsidRPr="00D95209">
        <w:rPr>
          <w:rFonts w:eastAsia="Arial" w:cs="Arial"/>
          <w:color w:val="000000"/>
          <w:spacing w:val="-1"/>
          <w:szCs w:val="16"/>
        </w:rPr>
        <w:t>m</w:t>
      </w:r>
      <w:r w:rsidRPr="00D95209">
        <w:rPr>
          <w:rFonts w:eastAsia="Arial" w:cs="Arial"/>
          <w:color w:val="000000"/>
          <w:szCs w:val="16"/>
        </w:rPr>
        <w:t>ust</w:t>
      </w:r>
      <w:r w:rsidRPr="00D95209">
        <w:rPr>
          <w:rFonts w:eastAsia="Arial" w:cs="Arial"/>
          <w:color w:val="000000"/>
          <w:spacing w:val="-8"/>
          <w:szCs w:val="16"/>
        </w:rPr>
        <w:t xml:space="preserve"> </w:t>
      </w:r>
      <w:r w:rsidRPr="00D95209">
        <w:rPr>
          <w:rFonts w:eastAsia="Arial" w:cs="Arial"/>
          <w:color w:val="000000"/>
          <w:szCs w:val="16"/>
        </w:rPr>
        <w:t>be</w:t>
      </w:r>
      <w:r w:rsidRPr="00D95209">
        <w:rPr>
          <w:rFonts w:eastAsia="Arial" w:cs="Arial"/>
          <w:color w:val="000000"/>
          <w:spacing w:val="-6"/>
          <w:szCs w:val="16"/>
        </w:rPr>
        <w:t xml:space="preserve"> </w:t>
      </w:r>
      <w:r w:rsidRPr="00D95209">
        <w:rPr>
          <w:rFonts w:eastAsia="Arial" w:cs="Arial"/>
          <w:color w:val="000000"/>
          <w:szCs w:val="16"/>
        </w:rPr>
        <w:t>en</w:t>
      </w:r>
      <w:r w:rsidRPr="00D95209">
        <w:rPr>
          <w:rFonts w:eastAsia="Arial" w:cs="Arial"/>
          <w:color w:val="000000"/>
          <w:spacing w:val="-1"/>
          <w:szCs w:val="16"/>
        </w:rPr>
        <w:t>s</w:t>
      </w:r>
      <w:r w:rsidRPr="00D95209">
        <w:rPr>
          <w:rFonts w:eastAsia="Arial" w:cs="Arial"/>
          <w:color w:val="000000"/>
          <w:szCs w:val="16"/>
        </w:rPr>
        <w:t>ured</w:t>
      </w:r>
      <w:r w:rsidRPr="00D95209">
        <w:rPr>
          <w:rFonts w:eastAsia="Arial" w:cs="Arial"/>
          <w:color w:val="000000"/>
          <w:spacing w:val="-10"/>
          <w:szCs w:val="16"/>
        </w:rPr>
        <w:t xml:space="preserve"> </w:t>
      </w:r>
      <w:r w:rsidRPr="00D95209">
        <w:rPr>
          <w:rFonts w:eastAsia="Arial" w:cs="Arial"/>
          <w:color w:val="000000"/>
          <w:szCs w:val="16"/>
        </w:rPr>
        <w:t>that</w:t>
      </w:r>
      <w:r w:rsidRPr="00D95209">
        <w:rPr>
          <w:rFonts w:eastAsia="Arial" w:cs="Arial"/>
          <w:color w:val="000000"/>
          <w:spacing w:val="-10"/>
          <w:szCs w:val="16"/>
        </w:rPr>
        <w:t xml:space="preserve"> </w:t>
      </w:r>
      <w:r w:rsidRPr="00D95209">
        <w:rPr>
          <w:rFonts w:eastAsia="Arial" w:cs="Arial"/>
          <w:color w:val="000000"/>
          <w:szCs w:val="16"/>
        </w:rPr>
        <w:t>th</w:t>
      </w:r>
      <w:r w:rsidRPr="00D95209">
        <w:rPr>
          <w:rFonts w:eastAsia="Arial" w:cs="Arial"/>
          <w:color w:val="000000"/>
          <w:spacing w:val="-1"/>
          <w:szCs w:val="16"/>
        </w:rPr>
        <w:t>e</w:t>
      </w:r>
      <w:r w:rsidRPr="00D95209">
        <w:rPr>
          <w:rFonts w:eastAsia="Arial" w:cs="Arial"/>
          <w:color w:val="000000"/>
          <w:spacing w:val="1"/>
          <w:szCs w:val="16"/>
        </w:rPr>
        <w:t>r</w:t>
      </w:r>
      <w:r w:rsidRPr="00D95209">
        <w:rPr>
          <w:rFonts w:eastAsia="Arial" w:cs="Arial"/>
          <w:color w:val="000000"/>
          <w:szCs w:val="16"/>
        </w:rPr>
        <w:t>e</w:t>
      </w:r>
      <w:r w:rsidRPr="00D95209">
        <w:rPr>
          <w:rFonts w:eastAsia="Arial" w:cs="Arial"/>
          <w:color w:val="000000"/>
          <w:spacing w:val="-11"/>
          <w:szCs w:val="16"/>
        </w:rPr>
        <w:t xml:space="preserve"> </w:t>
      </w:r>
      <w:r w:rsidRPr="00D95209">
        <w:rPr>
          <w:rFonts w:eastAsia="Arial" w:cs="Arial"/>
          <w:color w:val="000000"/>
          <w:szCs w:val="16"/>
        </w:rPr>
        <w:t>is</w:t>
      </w:r>
      <w:r w:rsidRPr="00D95209">
        <w:rPr>
          <w:rFonts w:eastAsia="Arial" w:cs="Arial"/>
          <w:color w:val="000000"/>
          <w:spacing w:val="-5"/>
          <w:szCs w:val="16"/>
        </w:rPr>
        <w:t xml:space="preserve"> </w:t>
      </w:r>
      <w:r w:rsidRPr="00D95209">
        <w:rPr>
          <w:rFonts w:eastAsia="Arial" w:cs="Arial"/>
          <w:color w:val="000000"/>
          <w:spacing w:val="-1"/>
          <w:szCs w:val="16"/>
        </w:rPr>
        <w:t>s</w:t>
      </w:r>
      <w:r w:rsidRPr="00D95209">
        <w:rPr>
          <w:rFonts w:eastAsia="Arial" w:cs="Arial"/>
          <w:color w:val="000000"/>
          <w:szCs w:val="16"/>
        </w:rPr>
        <w:t>ufficient</w:t>
      </w:r>
      <w:r w:rsidRPr="00D95209">
        <w:rPr>
          <w:rFonts w:eastAsia="Arial" w:cs="Arial"/>
          <w:color w:val="000000"/>
          <w:spacing w:val="-13"/>
          <w:szCs w:val="16"/>
        </w:rPr>
        <w:t xml:space="preserve"> </w:t>
      </w:r>
      <w:r w:rsidRPr="00D95209">
        <w:rPr>
          <w:rFonts w:eastAsia="Arial" w:cs="Arial"/>
          <w:color w:val="000000"/>
          <w:szCs w:val="16"/>
        </w:rPr>
        <w:t>space</w:t>
      </w:r>
      <w:r w:rsidRPr="00D95209">
        <w:rPr>
          <w:rFonts w:eastAsia="Arial" w:cs="Arial"/>
          <w:color w:val="000000"/>
          <w:spacing w:val="-4"/>
          <w:szCs w:val="16"/>
        </w:rPr>
        <w:t xml:space="preserve"> </w:t>
      </w:r>
      <w:r w:rsidRPr="00D95209">
        <w:rPr>
          <w:rFonts w:eastAsia="Arial" w:cs="Arial"/>
          <w:color w:val="000000"/>
          <w:szCs w:val="16"/>
        </w:rPr>
        <w:t>ava</w:t>
      </w:r>
      <w:r w:rsidRPr="00D95209">
        <w:rPr>
          <w:rFonts w:eastAsia="Arial" w:cs="Arial"/>
          <w:color w:val="000000"/>
          <w:spacing w:val="1"/>
          <w:szCs w:val="16"/>
        </w:rPr>
        <w:t>i</w:t>
      </w:r>
      <w:r w:rsidRPr="00D95209">
        <w:rPr>
          <w:rFonts w:eastAsia="Arial" w:cs="Arial"/>
          <w:color w:val="000000"/>
          <w:szCs w:val="16"/>
        </w:rPr>
        <w:t>lab</w:t>
      </w:r>
      <w:r w:rsidRPr="00D95209">
        <w:rPr>
          <w:rFonts w:eastAsia="Arial" w:cs="Arial"/>
          <w:color w:val="000000"/>
          <w:spacing w:val="1"/>
          <w:szCs w:val="16"/>
        </w:rPr>
        <w:t>l</w:t>
      </w:r>
      <w:r w:rsidRPr="00D95209">
        <w:rPr>
          <w:rFonts w:eastAsia="Arial" w:cs="Arial"/>
          <w:color w:val="000000"/>
          <w:szCs w:val="16"/>
        </w:rPr>
        <w:t>e</w:t>
      </w:r>
      <w:r w:rsidRPr="00D95209">
        <w:rPr>
          <w:rFonts w:eastAsia="Arial" w:cs="Arial"/>
          <w:color w:val="000000"/>
          <w:spacing w:val="-15"/>
          <w:szCs w:val="16"/>
        </w:rPr>
        <w:t xml:space="preserve"> </w:t>
      </w:r>
      <w:r w:rsidRPr="00D95209">
        <w:rPr>
          <w:rFonts w:eastAsia="Arial" w:cs="Arial"/>
          <w:color w:val="000000"/>
          <w:szCs w:val="16"/>
        </w:rPr>
        <w:t>for</w:t>
      </w:r>
      <w:r w:rsidRPr="00D95209">
        <w:rPr>
          <w:rFonts w:eastAsia="Arial" w:cs="Arial"/>
          <w:color w:val="000000"/>
          <w:spacing w:val="-8"/>
          <w:szCs w:val="16"/>
        </w:rPr>
        <w:t xml:space="preserve"> </w:t>
      </w:r>
      <w:r w:rsidRPr="00D95209">
        <w:rPr>
          <w:rFonts w:eastAsia="Arial" w:cs="Arial"/>
          <w:color w:val="000000"/>
          <w:szCs w:val="16"/>
        </w:rPr>
        <w:t>re</w:t>
      </w:r>
      <w:r w:rsidRPr="00D95209">
        <w:rPr>
          <w:rFonts w:eastAsia="Arial" w:cs="Arial"/>
          <w:color w:val="000000"/>
          <w:spacing w:val="-1"/>
          <w:szCs w:val="16"/>
        </w:rPr>
        <w:t>m</w:t>
      </w:r>
      <w:r w:rsidRPr="00D95209">
        <w:rPr>
          <w:rFonts w:eastAsia="Arial" w:cs="Arial"/>
          <w:color w:val="000000"/>
          <w:spacing w:val="1"/>
          <w:szCs w:val="16"/>
        </w:rPr>
        <w:t>o</w:t>
      </w:r>
      <w:r w:rsidRPr="00D95209">
        <w:rPr>
          <w:rFonts w:eastAsia="Arial" w:cs="Arial"/>
          <w:color w:val="000000"/>
          <w:szCs w:val="16"/>
        </w:rPr>
        <w:t>ving</w:t>
      </w:r>
      <w:r w:rsidRPr="00D95209">
        <w:rPr>
          <w:rFonts w:eastAsia="Arial" w:cs="Arial"/>
          <w:color w:val="000000"/>
          <w:spacing w:val="-12"/>
          <w:szCs w:val="16"/>
        </w:rPr>
        <w:t xml:space="preserve"> </w:t>
      </w:r>
      <w:r w:rsidRPr="00D95209">
        <w:rPr>
          <w:rFonts w:eastAsia="Arial" w:cs="Arial"/>
          <w:color w:val="000000"/>
          <w:szCs w:val="16"/>
        </w:rPr>
        <w:t>the</w:t>
      </w:r>
      <w:r w:rsidRPr="00D95209">
        <w:rPr>
          <w:rFonts w:eastAsia="Arial" w:cs="Arial"/>
          <w:color w:val="000000"/>
          <w:spacing w:val="-6"/>
          <w:szCs w:val="16"/>
        </w:rPr>
        <w:t xml:space="preserve"> </w:t>
      </w:r>
      <w:r w:rsidRPr="00D95209">
        <w:rPr>
          <w:rFonts w:eastAsia="Arial" w:cs="Arial"/>
          <w:color w:val="000000"/>
          <w:szCs w:val="16"/>
        </w:rPr>
        <w:t>la</w:t>
      </w:r>
      <w:r w:rsidRPr="00D95209">
        <w:rPr>
          <w:rFonts w:eastAsia="Arial" w:cs="Arial"/>
          <w:color w:val="000000"/>
          <w:spacing w:val="1"/>
          <w:szCs w:val="16"/>
        </w:rPr>
        <w:t>m</w:t>
      </w:r>
      <w:r w:rsidRPr="00D95209">
        <w:rPr>
          <w:rFonts w:eastAsia="Arial" w:cs="Arial"/>
          <w:color w:val="000000"/>
          <w:szCs w:val="16"/>
        </w:rPr>
        <w:t>p</w:t>
      </w:r>
      <w:r w:rsidRPr="00D95209">
        <w:rPr>
          <w:rFonts w:eastAsia="Arial" w:cs="Arial"/>
          <w:color w:val="000000"/>
          <w:spacing w:val="-8"/>
          <w:szCs w:val="16"/>
        </w:rPr>
        <w:t xml:space="preserve"> </w:t>
      </w:r>
      <w:r w:rsidRPr="00D95209">
        <w:rPr>
          <w:rFonts w:eastAsia="Arial" w:cs="Arial"/>
          <w:color w:val="000000"/>
          <w:spacing w:val="1"/>
          <w:szCs w:val="16"/>
        </w:rPr>
        <w:t>p</w:t>
      </w:r>
      <w:r w:rsidRPr="00D95209">
        <w:rPr>
          <w:rFonts w:eastAsia="Arial" w:cs="Arial"/>
          <w:color w:val="000000"/>
          <w:szCs w:val="16"/>
        </w:rPr>
        <w:t>r</w:t>
      </w:r>
      <w:r w:rsidRPr="00D95209">
        <w:rPr>
          <w:rFonts w:eastAsia="Arial" w:cs="Arial"/>
          <w:color w:val="000000"/>
          <w:spacing w:val="1"/>
          <w:szCs w:val="16"/>
        </w:rPr>
        <w:t>ot</w:t>
      </w:r>
      <w:r w:rsidRPr="00D95209">
        <w:rPr>
          <w:rFonts w:eastAsia="Arial" w:cs="Arial"/>
          <w:color w:val="000000"/>
          <w:spacing w:val="-1"/>
          <w:szCs w:val="16"/>
        </w:rPr>
        <w:t>e</w:t>
      </w:r>
      <w:r w:rsidRPr="00D95209">
        <w:rPr>
          <w:rFonts w:eastAsia="Arial" w:cs="Arial"/>
          <w:color w:val="000000"/>
          <w:spacing w:val="1"/>
          <w:szCs w:val="16"/>
        </w:rPr>
        <w:t>ct</w:t>
      </w:r>
      <w:r w:rsidRPr="00D95209">
        <w:rPr>
          <w:rFonts w:eastAsia="Arial" w:cs="Arial"/>
          <w:color w:val="000000"/>
          <w:szCs w:val="16"/>
        </w:rPr>
        <w:t>ion</w:t>
      </w:r>
      <w:r w:rsidRPr="00D95209">
        <w:rPr>
          <w:rFonts w:eastAsia="Arial" w:cs="Arial"/>
          <w:color w:val="000000"/>
          <w:spacing w:val="-9"/>
          <w:szCs w:val="16"/>
        </w:rPr>
        <w:t xml:space="preserve"> </w:t>
      </w:r>
      <w:r w:rsidRPr="00D95209">
        <w:rPr>
          <w:rFonts w:eastAsia="Arial" w:cs="Arial"/>
          <w:color w:val="000000"/>
          <w:spacing w:val="-1"/>
          <w:szCs w:val="16"/>
        </w:rPr>
        <w:t>t</w:t>
      </w:r>
      <w:r w:rsidRPr="00D95209">
        <w:rPr>
          <w:rFonts w:eastAsia="Arial" w:cs="Arial"/>
          <w:color w:val="000000"/>
          <w:spacing w:val="1"/>
          <w:szCs w:val="16"/>
        </w:rPr>
        <w:t>u</w:t>
      </w:r>
      <w:r w:rsidRPr="00D95209">
        <w:rPr>
          <w:rFonts w:eastAsia="Arial" w:cs="Arial"/>
          <w:color w:val="000000"/>
          <w:szCs w:val="16"/>
        </w:rPr>
        <w:t>be</w:t>
      </w:r>
      <w:r w:rsidRPr="00D95209">
        <w:rPr>
          <w:rFonts w:eastAsia="Arial" w:cs="Arial"/>
          <w:color w:val="000000"/>
          <w:spacing w:val="-8"/>
          <w:szCs w:val="16"/>
        </w:rPr>
        <w:t xml:space="preserve"> </w:t>
      </w:r>
      <w:r w:rsidRPr="00D95209">
        <w:rPr>
          <w:rFonts w:eastAsia="Arial" w:cs="Arial"/>
          <w:color w:val="000000"/>
          <w:spacing w:val="1"/>
          <w:szCs w:val="16"/>
        </w:rPr>
        <w:t xml:space="preserve">and </w:t>
      </w:r>
      <w:r w:rsidRPr="00D95209">
        <w:rPr>
          <w:rFonts w:eastAsia="Arial" w:cs="Arial"/>
          <w:color w:val="000000"/>
          <w:szCs w:val="16"/>
        </w:rPr>
        <w:t>la</w:t>
      </w:r>
      <w:r w:rsidRPr="00D95209">
        <w:rPr>
          <w:rFonts w:eastAsia="Arial" w:cs="Arial"/>
          <w:color w:val="000000"/>
          <w:spacing w:val="-1"/>
          <w:szCs w:val="16"/>
        </w:rPr>
        <w:t>m</w:t>
      </w:r>
      <w:r w:rsidRPr="00D95209">
        <w:rPr>
          <w:rFonts w:eastAsia="Arial" w:cs="Arial"/>
          <w:color w:val="000000"/>
          <w:szCs w:val="16"/>
        </w:rPr>
        <w:t>p</w:t>
      </w:r>
      <w:r w:rsidRPr="00D95209">
        <w:rPr>
          <w:rFonts w:eastAsia="Arial" w:cs="Arial"/>
          <w:color w:val="000000"/>
          <w:spacing w:val="-7"/>
          <w:szCs w:val="16"/>
        </w:rPr>
        <w:t xml:space="preserve"> </w:t>
      </w:r>
      <w:r w:rsidRPr="00D95209">
        <w:rPr>
          <w:rFonts w:eastAsia="Arial" w:cs="Arial"/>
          <w:color w:val="000000"/>
          <w:szCs w:val="16"/>
        </w:rPr>
        <w:t>replaceme</w:t>
      </w:r>
      <w:r w:rsidRPr="00D95209">
        <w:rPr>
          <w:rFonts w:eastAsia="Arial" w:cs="Arial"/>
          <w:color w:val="000000"/>
          <w:spacing w:val="-1"/>
          <w:szCs w:val="16"/>
        </w:rPr>
        <w:t>n</w:t>
      </w:r>
      <w:r w:rsidRPr="00D95209">
        <w:rPr>
          <w:rFonts w:eastAsia="Arial" w:cs="Arial"/>
          <w:color w:val="000000"/>
          <w:szCs w:val="16"/>
        </w:rPr>
        <w:t>t.</w:t>
      </w:r>
    </w:p>
    <w:p w14:paraId="41B5D147" w14:textId="77777777" w:rsidR="00E41C2D" w:rsidRPr="00D95209" w:rsidRDefault="00E41C2D" w:rsidP="004915C2">
      <w:pPr>
        <w:pStyle w:val="ListParagraph"/>
        <w:numPr>
          <w:ilvl w:val="0"/>
          <w:numId w:val="5"/>
        </w:numPr>
        <w:spacing w:before="120" w:after="0"/>
        <w:ind w:left="2880" w:right="-20"/>
        <w:rPr>
          <w:rFonts w:eastAsia="Arial" w:cs="Arial"/>
          <w:b/>
          <w:bCs/>
          <w:position w:val="-2"/>
          <w:szCs w:val="16"/>
        </w:rPr>
      </w:pPr>
      <w:r w:rsidRPr="00D95209">
        <w:rPr>
          <w:rFonts w:eastAsia="Arial" w:cs="Arial"/>
          <w:color w:val="000000"/>
          <w:szCs w:val="16"/>
        </w:rPr>
        <w:t>M</w:t>
      </w:r>
      <w:r w:rsidRPr="00D95209">
        <w:rPr>
          <w:rFonts w:eastAsia="Arial" w:cs="Arial"/>
          <w:color w:val="000000"/>
          <w:spacing w:val="1"/>
          <w:szCs w:val="16"/>
        </w:rPr>
        <w:t>o</w:t>
      </w:r>
      <w:r w:rsidRPr="00D95209">
        <w:rPr>
          <w:rFonts w:eastAsia="Arial" w:cs="Arial"/>
          <w:color w:val="000000"/>
          <w:szCs w:val="16"/>
        </w:rPr>
        <w:t>dern</w:t>
      </w:r>
      <w:r w:rsidRPr="00D95209">
        <w:rPr>
          <w:rFonts w:eastAsia="Arial" w:cs="Arial"/>
          <w:color w:val="000000"/>
          <w:spacing w:val="-17"/>
          <w:szCs w:val="16"/>
        </w:rPr>
        <w:t xml:space="preserve"> </w:t>
      </w:r>
      <w:r w:rsidRPr="00D95209">
        <w:rPr>
          <w:rFonts w:eastAsia="Arial" w:cs="Arial"/>
          <w:color w:val="000000"/>
          <w:w w:val="98"/>
          <w:szCs w:val="16"/>
        </w:rPr>
        <w:t>elect</w:t>
      </w:r>
      <w:r w:rsidRPr="00D95209">
        <w:rPr>
          <w:rFonts w:eastAsia="Arial" w:cs="Arial"/>
          <w:color w:val="000000"/>
          <w:spacing w:val="1"/>
          <w:w w:val="98"/>
          <w:szCs w:val="16"/>
        </w:rPr>
        <w:t>r</w:t>
      </w:r>
      <w:r w:rsidRPr="00D95209">
        <w:rPr>
          <w:rFonts w:eastAsia="Arial" w:cs="Arial"/>
          <w:color w:val="000000"/>
          <w:w w:val="98"/>
          <w:szCs w:val="16"/>
        </w:rPr>
        <w:t>o</w:t>
      </w:r>
      <w:r w:rsidRPr="00D95209">
        <w:rPr>
          <w:rFonts w:eastAsia="Arial" w:cs="Arial"/>
          <w:color w:val="000000"/>
          <w:spacing w:val="1"/>
          <w:w w:val="98"/>
          <w:szCs w:val="16"/>
        </w:rPr>
        <w:t>n</w:t>
      </w:r>
      <w:r w:rsidRPr="00D95209">
        <w:rPr>
          <w:rFonts w:eastAsia="Arial" w:cs="Arial"/>
          <w:color w:val="000000"/>
          <w:w w:val="98"/>
          <w:szCs w:val="16"/>
        </w:rPr>
        <w:t>ic</w:t>
      </w:r>
      <w:r w:rsidRPr="00D95209">
        <w:rPr>
          <w:rFonts w:eastAsia="Arial" w:cs="Arial"/>
          <w:color w:val="000000"/>
          <w:spacing w:val="-6"/>
          <w:w w:val="98"/>
          <w:szCs w:val="16"/>
        </w:rPr>
        <w:t xml:space="preserve"> </w:t>
      </w:r>
      <w:r w:rsidRPr="00D95209">
        <w:rPr>
          <w:rFonts w:eastAsia="Arial" w:cs="Arial"/>
          <w:color w:val="000000"/>
          <w:w w:val="98"/>
          <w:szCs w:val="16"/>
        </w:rPr>
        <w:t>bal</w:t>
      </w:r>
      <w:r w:rsidRPr="00D95209">
        <w:rPr>
          <w:rFonts w:eastAsia="Arial" w:cs="Arial"/>
          <w:color w:val="000000"/>
          <w:spacing w:val="1"/>
          <w:w w:val="98"/>
          <w:szCs w:val="16"/>
        </w:rPr>
        <w:t>l</w:t>
      </w:r>
      <w:r w:rsidRPr="00D95209">
        <w:rPr>
          <w:rFonts w:eastAsia="Arial" w:cs="Arial"/>
          <w:color w:val="000000"/>
          <w:w w:val="98"/>
          <w:szCs w:val="16"/>
        </w:rPr>
        <w:t>a</w:t>
      </w:r>
      <w:r w:rsidRPr="00D95209">
        <w:rPr>
          <w:rFonts w:eastAsia="Arial" w:cs="Arial"/>
          <w:color w:val="000000"/>
          <w:spacing w:val="1"/>
          <w:w w:val="98"/>
          <w:szCs w:val="16"/>
        </w:rPr>
        <w:t>s</w:t>
      </w:r>
      <w:r w:rsidRPr="00D95209">
        <w:rPr>
          <w:rFonts w:eastAsia="Arial" w:cs="Arial"/>
          <w:color w:val="000000"/>
          <w:w w:val="98"/>
          <w:szCs w:val="16"/>
        </w:rPr>
        <w:t>ts</w:t>
      </w:r>
      <w:r w:rsidRPr="00D95209">
        <w:rPr>
          <w:rFonts w:eastAsia="Arial" w:cs="Arial"/>
          <w:color w:val="000000"/>
          <w:spacing w:val="-10"/>
          <w:w w:val="98"/>
          <w:szCs w:val="16"/>
        </w:rPr>
        <w:t xml:space="preserve"> </w:t>
      </w:r>
      <w:r w:rsidRPr="00D95209">
        <w:rPr>
          <w:rFonts w:eastAsia="Arial" w:cs="Arial"/>
          <w:color w:val="000000"/>
          <w:spacing w:val="1"/>
          <w:w w:val="98"/>
          <w:szCs w:val="16"/>
        </w:rPr>
        <w:t>o</w:t>
      </w:r>
      <w:r w:rsidRPr="00D95209">
        <w:rPr>
          <w:rFonts w:eastAsia="Arial" w:cs="Arial"/>
          <w:color w:val="000000"/>
          <w:w w:val="98"/>
          <w:szCs w:val="16"/>
        </w:rPr>
        <w:t>n</w:t>
      </w:r>
      <w:r w:rsidRPr="00D95209">
        <w:rPr>
          <w:rFonts w:eastAsia="Arial" w:cs="Arial"/>
          <w:color w:val="000000"/>
          <w:spacing w:val="1"/>
          <w:w w:val="98"/>
          <w:szCs w:val="16"/>
        </w:rPr>
        <w:t>l</w:t>
      </w:r>
      <w:r w:rsidRPr="00D95209">
        <w:rPr>
          <w:rFonts w:eastAsia="Arial" w:cs="Arial"/>
          <w:color w:val="000000"/>
          <w:w w:val="98"/>
          <w:szCs w:val="16"/>
        </w:rPr>
        <w:t>y</w:t>
      </w:r>
      <w:r w:rsidRPr="00D95209">
        <w:rPr>
          <w:rFonts w:eastAsia="Arial" w:cs="Arial"/>
          <w:color w:val="000000"/>
          <w:spacing w:val="-14"/>
          <w:w w:val="98"/>
          <w:szCs w:val="16"/>
        </w:rPr>
        <w:t xml:space="preserve"> </w:t>
      </w:r>
      <w:r w:rsidRPr="00D95209">
        <w:rPr>
          <w:rFonts w:eastAsia="Arial" w:cs="Arial"/>
          <w:color w:val="000000"/>
          <w:w w:val="98"/>
          <w:szCs w:val="16"/>
        </w:rPr>
        <w:t>a</w:t>
      </w:r>
      <w:r w:rsidRPr="00D95209">
        <w:rPr>
          <w:rFonts w:eastAsia="Arial" w:cs="Arial"/>
          <w:color w:val="000000"/>
          <w:spacing w:val="1"/>
          <w:w w:val="98"/>
          <w:szCs w:val="16"/>
        </w:rPr>
        <w:t>l</w:t>
      </w:r>
      <w:r w:rsidRPr="00D95209">
        <w:rPr>
          <w:rFonts w:eastAsia="Arial" w:cs="Arial"/>
          <w:color w:val="000000"/>
          <w:w w:val="98"/>
          <w:szCs w:val="16"/>
        </w:rPr>
        <w:t>low</w:t>
      </w:r>
      <w:r w:rsidRPr="00D95209">
        <w:rPr>
          <w:rFonts w:eastAsia="Arial" w:cs="Arial"/>
          <w:color w:val="000000"/>
          <w:spacing w:val="-13"/>
          <w:w w:val="98"/>
          <w:szCs w:val="16"/>
        </w:rPr>
        <w:t xml:space="preserve"> </w:t>
      </w:r>
      <w:r w:rsidRPr="00D95209">
        <w:rPr>
          <w:rFonts w:eastAsia="Arial" w:cs="Arial"/>
          <w:color w:val="000000"/>
          <w:w w:val="98"/>
          <w:szCs w:val="16"/>
        </w:rPr>
        <w:t>a</w:t>
      </w:r>
      <w:r w:rsidRPr="00D95209">
        <w:rPr>
          <w:rFonts w:eastAsia="Arial" w:cs="Arial"/>
          <w:color w:val="000000"/>
          <w:spacing w:val="-15"/>
          <w:w w:val="98"/>
          <w:szCs w:val="16"/>
        </w:rPr>
        <w:t xml:space="preserve"> </w:t>
      </w:r>
      <w:r w:rsidRPr="00D95209">
        <w:rPr>
          <w:rFonts w:eastAsia="Arial" w:cs="Arial"/>
          <w:color w:val="000000"/>
          <w:w w:val="98"/>
          <w:szCs w:val="16"/>
        </w:rPr>
        <w:t>li</w:t>
      </w:r>
      <w:r w:rsidRPr="00D95209">
        <w:rPr>
          <w:rFonts w:eastAsia="Arial" w:cs="Arial"/>
          <w:color w:val="000000"/>
          <w:spacing w:val="1"/>
          <w:w w:val="98"/>
          <w:szCs w:val="16"/>
        </w:rPr>
        <w:t>m</w:t>
      </w:r>
      <w:r w:rsidRPr="00D95209">
        <w:rPr>
          <w:rFonts w:eastAsia="Arial" w:cs="Arial"/>
          <w:color w:val="000000"/>
          <w:w w:val="98"/>
          <w:szCs w:val="16"/>
        </w:rPr>
        <w:t>ited</w:t>
      </w:r>
      <w:r w:rsidRPr="00D95209">
        <w:rPr>
          <w:rFonts w:eastAsia="Arial" w:cs="Arial"/>
          <w:color w:val="000000"/>
          <w:spacing w:val="-9"/>
          <w:w w:val="98"/>
          <w:szCs w:val="16"/>
        </w:rPr>
        <w:t xml:space="preserve"> </w:t>
      </w:r>
      <w:r w:rsidRPr="00D95209">
        <w:rPr>
          <w:rFonts w:eastAsia="Arial" w:cs="Arial"/>
          <w:color w:val="000000"/>
          <w:spacing w:val="1"/>
          <w:szCs w:val="16"/>
        </w:rPr>
        <w:t>c</w:t>
      </w:r>
      <w:r w:rsidRPr="00D95209">
        <w:rPr>
          <w:rFonts w:eastAsia="Arial" w:cs="Arial"/>
          <w:color w:val="000000"/>
          <w:szCs w:val="16"/>
        </w:rPr>
        <w:t>able</w:t>
      </w:r>
      <w:r w:rsidRPr="00D95209">
        <w:rPr>
          <w:rFonts w:eastAsia="Arial" w:cs="Arial"/>
          <w:color w:val="000000"/>
          <w:spacing w:val="-15"/>
          <w:szCs w:val="16"/>
        </w:rPr>
        <w:t xml:space="preserve"> </w:t>
      </w:r>
      <w:r w:rsidRPr="00D95209">
        <w:rPr>
          <w:rFonts w:eastAsia="Arial" w:cs="Arial"/>
          <w:color w:val="000000"/>
          <w:w w:val="99"/>
          <w:szCs w:val="16"/>
        </w:rPr>
        <w:t>length</w:t>
      </w:r>
      <w:r w:rsidRPr="00D95209">
        <w:rPr>
          <w:rFonts w:eastAsia="Arial" w:cs="Arial"/>
          <w:color w:val="000000"/>
          <w:spacing w:val="-15"/>
          <w:w w:val="99"/>
          <w:szCs w:val="16"/>
        </w:rPr>
        <w:t xml:space="preserve"> </w:t>
      </w:r>
      <w:r w:rsidRPr="00D95209">
        <w:rPr>
          <w:rFonts w:eastAsia="Arial" w:cs="Arial"/>
          <w:color w:val="000000"/>
          <w:w w:val="99"/>
          <w:szCs w:val="16"/>
        </w:rPr>
        <w:t>between</w:t>
      </w:r>
      <w:r w:rsidRPr="00D95209">
        <w:rPr>
          <w:rFonts w:eastAsia="Arial" w:cs="Arial"/>
          <w:color w:val="000000"/>
          <w:spacing w:val="-16"/>
          <w:w w:val="99"/>
          <w:szCs w:val="16"/>
        </w:rPr>
        <w:t xml:space="preserve"> </w:t>
      </w:r>
      <w:r w:rsidRPr="00D95209">
        <w:rPr>
          <w:rFonts w:eastAsia="Arial" w:cs="Arial"/>
          <w:color w:val="000000"/>
          <w:w w:val="99"/>
          <w:szCs w:val="16"/>
        </w:rPr>
        <w:t>balla</w:t>
      </w:r>
      <w:r w:rsidRPr="00D95209">
        <w:rPr>
          <w:rFonts w:eastAsia="Arial" w:cs="Arial"/>
          <w:color w:val="000000"/>
          <w:spacing w:val="-1"/>
          <w:w w:val="99"/>
          <w:szCs w:val="16"/>
        </w:rPr>
        <w:t>s</w:t>
      </w:r>
      <w:r w:rsidRPr="00D95209">
        <w:rPr>
          <w:rFonts w:eastAsia="Arial" w:cs="Arial"/>
          <w:color w:val="000000"/>
          <w:w w:val="99"/>
          <w:szCs w:val="16"/>
        </w:rPr>
        <w:t>t</w:t>
      </w:r>
      <w:r w:rsidRPr="00D95209">
        <w:rPr>
          <w:rFonts w:eastAsia="Arial" w:cs="Arial"/>
          <w:color w:val="000000"/>
          <w:spacing w:val="-15"/>
          <w:w w:val="99"/>
          <w:szCs w:val="16"/>
        </w:rPr>
        <w:t xml:space="preserve"> </w:t>
      </w:r>
      <w:r w:rsidRPr="00D95209">
        <w:rPr>
          <w:rFonts w:eastAsia="Arial" w:cs="Arial"/>
          <w:color w:val="000000"/>
          <w:szCs w:val="16"/>
        </w:rPr>
        <w:t>and</w:t>
      </w:r>
      <w:r w:rsidRPr="00D95209">
        <w:rPr>
          <w:rFonts w:eastAsia="Arial" w:cs="Arial"/>
          <w:color w:val="000000"/>
          <w:spacing w:val="-18"/>
          <w:szCs w:val="16"/>
        </w:rPr>
        <w:t xml:space="preserve"> </w:t>
      </w:r>
      <w:r w:rsidRPr="00D95209">
        <w:rPr>
          <w:rFonts w:eastAsia="Arial" w:cs="Arial"/>
          <w:color w:val="000000"/>
          <w:w w:val="99"/>
          <w:szCs w:val="16"/>
        </w:rPr>
        <w:t>lamp,</w:t>
      </w:r>
      <w:r w:rsidRPr="00D95209">
        <w:rPr>
          <w:rFonts w:eastAsia="Arial" w:cs="Arial"/>
          <w:color w:val="000000"/>
          <w:spacing w:val="-17"/>
          <w:w w:val="99"/>
          <w:szCs w:val="16"/>
        </w:rPr>
        <w:t xml:space="preserve"> </w:t>
      </w:r>
      <w:r w:rsidRPr="00D95209">
        <w:rPr>
          <w:rFonts w:eastAsia="Arial" w:cs="Arial"/>
          <w:color w:val="000000"/>
          <w:szCs w:val="16"/>
        </w:rPr>
        <w:t>so</w:t>
      </w:r>
      <w:r w:rsidRPr="00D95209">
        <w:rPr>
          <w:rFonts w:eastAsia="Arial" w:cs="Arial"/>
          <w:color w:val="000000"/>
          <w:spacing w:val="-17"/>
          <w:szCs w:val="16"/>
        </w:rPr>
        <w:t xml:space="preserve"> </w:t>
      </w:r>
      <w:r w:rsidRPr="00D95209">
        <w:rPr>
          <w:rFonts w:eastAsia="Arial" w:cs="Arial"/>
          <w:color w:val="000000"/>
          <w:szCs w:val="16"/>
        </w:rPr>
        <w:t>that</w:t>
      </w:r>
      <w:r w:rsidRPr="00D95209">
        <w:rPr>
          <w:rFonts w:eastAsia="Arial" w:cs="Arial"/>
          <w:color w:val="000000"/>
          <w:spacing w:val="-18"/>
          <w:szCs w:val="16"/>
        </w:rPr>
        <w:t xml:space="preserve"> </w:t>
      </w:r>
      <w:r w:rsidRPr="00D95209">
        <w:rPr>
          <w:rFonts w:eastAsia="Arial" w:cs="Arial"/>
          <w:color w:val="000000"/>
          <w:w w:val="99"/>
          <w:szCs w:val="16"/>
        </w:rPr>
        <w:t>the</w:t>
      </w:r>
      <w:r w:rsidRPr="00D95209">
        <w:rPr>
          <w:rFonts w:eastAsia="Arial" w:cs="Arial"/>
          <w:color w:val="000000"/>
          <w:spacing w:val="-17"/>
          <w:w w:val="99"/>
          <w:szCs w:val="16"/>
        </w:rPr>
        <w:t xml:space="preserve"> </w:t>
      </w:r>
      <w:r w:rsidRPr="00D95209">
        <w:rPr>
          <w:rFonts w:eastAsia="Arial" w:cs="Arial"/>
          <w:color w:val="000000"/>
          <w:szCs w:val="16"/>
        </w:rPr>
        <w:t>control box</w:t>
      </w:r>
      <w:r w:rsidRPr="00D95209">
        <w:rPr>
          <w:rFonts w:eastAsia="Arial" w:cs="Arial"/>
          <w:color w:val="000000"/>
          <w:spacing w:val="-15"/>
          <w:szCs w:val="16"/>
        </w:rPr>
        <w:t xml:space="preserve"> </w:t>
      </w:r>
      <w:r w:rsidRPr="00D95209">
        <w:rPr>
          <w:rFonts w:eastAsia="Arial" w:cs="Arial"/>
          <w:color w:val="000000"/>
          <w:szCs w:val="16"/>
        </w:rPr>
        <w:t>with</w:t>
      </w:r>
      <w:r w:rsidRPr="00D95209">
        <w:rPr>
          <w:rFonts w:eastAsia="Arial" w:cs="Arial"/>
          <w:color w:val="000000"/>
          <w:spacing w:val="-17"/>
          <w:szCs w:val="16"/>
        </w:rPr>
        <w:t xml:space="preserve"> </w:t>
      </w:r>
      <w:r w:rsidRPr="00D95209">
        <w:rPr>
          <w:rFonts w:eastAsia="Arial" w:cs="Arial"/>
          <w:color w:val="000000"/>
          <w:szCs w:val="16"/>
        </w:rPr>
        <w:t>the</w:t>
      </w:r>
      <w:r w:rsidRPr="00D95209">
        <w:rPr>
          <w:rFonts w:eastAsia="Arial" w:cs="Arial"/>
          <w:color w:val="000000"/>
          <w:spacing w:val="-16"/>
          <w:szCs w:val="16"/>
        </w:rPr>
        <w:t xml:space="preserve"> </w:t>
      </w:r>
      <w:r w:rsidRPr="00D95209">
        <w:rPr>
          <w:rFonts w:eastAsia="Arial" w:cs="Arial"/>
          <w:color w:val="000000"/>
          <w:w w:val="99"/>
          <w:szCs w:val="16"/>
        </w:rPr>
        <w:t>ballasts</w:t>
      </w:r>
      <w:r w:rsidRPr="00D95209">
        <w:rPr>
          <w:rFonts w:eastAsia="Arial" w:cs="Arial"/>
          <w:color w:val="000000"/>
          <w:spacing w:val="-15"/>
          <w:w w:val="99"/>
          <w:szCs w:val="16"/>
        </w:rPr>
        <w:t xml:space="preserve"> </w:t>
      </w:r>
      <w:r w:rsidRPr="00D95209">
        <w:rPr>
          <w:rFonts w:eastAsia="Arial" w:cs="Arial"/>
          <w:color w:val="000000"/>
          <w:w w:val="99"/>
          <w:szCs w:val="16"/>
        </w:rPr>
        <w:t>must</w:t>
      </w:r>
      <w:r w:rsidRPr="00D95209">
        <w:rPr>
          <w:rFonts w:eastAsia="Arial" w:cs="Arial"/>
          <w:color w:val="000000"/>
          <w:spacing w:val="-15"/>
          <w:w w:val="99"/>
          <w:szCs w:val="16"/>
        </w:rPr>
        <w:t xml:space="preserve"> </w:t>
      </w:r>
      <w:r w:rsidRPr="00D95209">
        <w:rPr>
          <w:rFonts w:eastAsia="Arial" w:cs="Arial"/>
          <w:color w:val="000000"/>
          <w:spacing w:val="1"/>
          <w:szCs w:val="16"/>
        </w:rPr>
        <w:t>b</w:t>
      </w:r>
      <w:r w:rsidRPr="00D95209">
        <w:rPr>
          <w:rFonts w:eastAsia="Arial" w:cs="Arial"/>
          <w:color w:val="000000"/>
          <w:szCs w:val="16"/>
        </w:rPr>
        <w:t>e</w:t>
      </w:r>
      <w:r w:rsidRPr="00D95209">
        <w:rPr>
          <w:rFonts w:eastAsia="Arial" w:cs="Arial"/>
          <w:color w:val="000000"/>
          <w:spacing w:val="-15"/>
          <w:szCs w:val="16"/>
        </w:rPr>
        <w:t xml:space="preserve"> </w:t>
      </w:r>
      <w:r w:rsidRPr="00D95209">
        <w:rPr>
          <w:rFonts w:eastAsia="Arial" w:cs="Arial"/>
          <w:color w:val="000000"/>
          <w:szCs w:val="16"/>
        </w:rPr>
        <w:t>positio</w:t>
      </w:r>
      <w:r w:rsidRPr="00D95209">
        <w:rPr>
          <w:rFonts w:eastAsia="Arial" w:cs="Arial"/>
          <w:color w:val="000000"/>
          <w:spacing w:val="-1"/>
          <w:szCs w:val="16"/>
        </w:rPr>
        <w:t>n</w:t>
      </w:r>
      <w:r w:rsidRPr="00D95209">
        <w:rPr>
          <w:rFonts w:eastAsia="Arial" w:cs="Arial"/>
          <w:color w:val="000000"/>
          <w:szCs w:val="16"/>
        </w:rPr>
        <w:t>ed</w:t>
      </w:r>
      <w:r w:rsidRPr="00D95209">
        <w:rPr>
          <w:rFonts w:eastAsia="Arial" w:cs="Arial"/>
          <w:color w:val="000000"/>
          <w:spacing w:val="-16"/>
          <w:szCs w:val="16"/>
        </w:rPr>
        <w:t xml:space="preserve"> </w:t>
      </w:r>
      <w:r w:rsidRPr="00D95209">
        <w:rPr>
          <w:rFonts w:eastAsia="Arial" w:cs="Arial"/>
          <w:color w:val="000000"/>
          <w:szCs w:val="16"/>
        </w:rPr>
        <w:t>clo</w:t>
      </w:r>
      <w:r w:rsidRPr="00D95209">
        <w:rPr>
          <w:rFonts w:eastAsia="Arial" w:cs="Arial"/>
          <w:color w:val="000000"/>
          <w:spacing w:val="-1"/>
          <w:szCs w:val="16"/>
        </w:rPr>
        <w:t>s</w:t>
      </w:r>
      <w:r w:rsidRPr="00D95209">
        <w:rPr>
          <w:rFonts w:eastAsia="Arial" w:cs="Arial"/>
          <w:color w:val="000000"/>
          <w:szCs w:val="16"/>
        </w:rPr>
        <w:t>e</w:t>
      </w:r>
      <w:r w:rsidRPr="00D95209">
        <w:rPr>
          <w:rFonts w:eastAsia="Arial" w:cs="Arial"/>
          <w:color w:val="000000"/>
          <w:spacing w:val="-15"/>
          <w:szCs w:val="16"/>
        </w:rPr>
        <w:t xml:space="preserve"> </w:t>
      </w:r>
      <w:r w:rsidRPr="00D95209">
        <w:rPr>
          <w:rFonts w:eastAsia="Arial" w:cs="Arial"/>
          <w:color w:val="000000"/>
          <w:szCs w:val="16"/>
        </w:rPr>
        <w:t>to</w:t>
      </w:r>
      <w:r w:rsidRPr="00D95209">
        <w:rPr>
          <w:rFonts w:eastAsia="Arial" w:cs="Arial"/>
          <w:color w:val="000000"/>
          <w:spacing w:val="-14"/>
          <w:szCs w:val="16"/>
        </w:rPr>
        <w:t xml:space="preserve"> </w:t>
      </w:r>
      <w:r w:rsidRPr="00D95209">
        <w:rPr>
          <w:rFonts w:eastAsia="Arial" w:cs="Arial"/>
          <w:color w:val="000000"/>
          <w:szCs w:val="16"/>
        </w:rPr>
        <w:t>the</w:t>
      </w:r>
      <w:r w:rsidRPr="00D95209">
        <w:rPr>
          <w:rFonts w:eastAsia="Arial" w:cs="Arial"/>
          <w:color w:val="000000"/>
          <w:spacing w:val="-16"/>
          <w:szCs w:val="16"/>
        </w:rPr>
        <w:t xml:space="preserve"> </w:t>
      </w:r>
      <w:r w:rsidRPr="00D95209">
        <w:rPr>
          <w:rFonts w:eastAsia="Arial" w:cs="Arial"/>
          <w:color w:val="000000"/>
          <w:w w:val="98"/>
          <w:szCs w:val="16"/>
        </w:rPr>
        <w:t>lamp.</w:t>
      </w:r>
      <w:r w:rsidRPr="00D95209">
        <w:rPr>
          <w:rFonts w:eastAsia="Arial" w:cs="Arial"/>
          <w:color w:val="000000"/>
          <w:spacing w:val="-9"/>
          <w:w w:val="98"/>
          <w:szCs w:val="16"/>
        </w:rPr>
        <w:t xml:space="preserve"> </w:t>
      </w:r>
      <w:r w:rsidRPr="00D95209">
        <w:rPr>
          <w:rFonts w:eastAsia="Arial" w:cs="Arial"/>
          <w:color w:val="000000"/>
          <w:w w:val="98"/>
          <w:szCs w:val="16"/>
        </w:rPr>
        <w:t>On</w:t>
      </w:r>
      <w:r w:rsidRPr="00D95209">
        <w:rPr>
          <w:rFonts w:eastAsia="Arial" w:cs="Arial"/>
          <w:color w:val="000000"/>
          <w:spacing w:val="-13"/>
          <w:w w:val="98"/>
          <w:szCs w:val="16"/>
        </w:rPr>
        <w:t xml:space="preserve"> </w:t>
      </w:r>
      <w:r w:rsidRPr="00D95209">
        <w:rPr>
          <w:rFonts w:eastAsia="Arial" w:cs="Arial"/>
          <w:color w:val="000000"/>
          <w:szCs w:val="16"/>
        </w:rPr>
        <w:t>the</w:t>
      </w:r>
      <w:r w:rsidRPr="00D95209">
        <w:rPr>
          <w:rFonts w:eastAsia="Arial" w:cs="Arial"/>
          <w:color w:val="000000"/>
          <w:spacing w:val="-17"/>
          <w:szCs w:val="16"/>
        </w:rPr>
        <w:t xml:space="preserve"> </w:t>
      </w:r>
      <w:r w:rsidRPr="00D95209">
        <w:rPr>
          <w:rFonts w:eastAsia="Arial" w:cs="Arial"/>
          <w:color w:val="000000"/>
          <w:w w:val="98"/>
          <w:szCs w:val="16"/>
        </w:rPr>
        <w:t>other</w:t>
      </w:r>
      <w:r w:rsidRPr="00D95209">
        <w:rPr>
          <w:rFonts w:eastAsia="Arial" w:cs="Arial"/>
          <w:color w:val="000000"/>
          <w:spacing w:val="-11"/>
          <w:w w:val="98"/>
          <w:szCs w:val="16"/>
        </w:rPr>
        <w:t xml:space="preserve"> </w:t>
      </w:r>
      <w:r w:rsidRPr="00D95209">
        <w:rPr>
          <w:rFonts w:eastAsia="Arial" w:cs="Arial"/>
          <w:color w:val="000000"/>
          <w:w w:val="98"/>
          <w:szCs w:val="16"/>
        </w:rPr>
        <w:t>hand,</w:t>
      </w:r>
      <w:r w:rsidRPr="00D95209">
        <w:rPr>
          <w:rFonts w:eastAsia="Arial" w:cs="Arial"/>
          <w:color w:val="000000"/>
          <w:spacing w:val="-9"/>
          <w:w w:val="98"/>
          <w:szCs w:val="16"/>
        </w:rPr>
        <w:t xml:space="preserve"> </w:t>
      </w:r>
      <w:r w:rsidRPr="00D95209">
        <w:rPr>
          <w:rFonts w:eastAsia="Arial" w:cs="Arial"/>
          <w:color w:val="000000"/>
          <w:szCs w:val="16"/>
        </w:rPr>
        <w:t>the</w:t>
      </w:r>
      <w:r w:rsidRPr="00D95209">
        <w:rPr>
          <w:rFonts w:eastAsia="Arial" w:cs="Arial"/>
          <w:color w:val="000000"/>
          <w:spacing w:val="-16"/>
          <w:szCs w:val="16"/>
        </w:rPr>
        <w:t xml:space="preserve"> </w:t>
      </w:r>
      <w:r w:rsidRPr="00D95209">
        <w:rPr>
          <w:rFonts w:eastAsia="Arial" w:cs="Arial"/>
          <w:color w:val="000000"/>
          <w:w w:val="98"/>
          <w:szCs w:val="16"/>
        </w:rPr>
        <w:t>controll</w:t>
      </w:r>
      <w:r w:rsidRPr="00D95209">
        <w:rPr>
          <w:rFonts w:eastAsia="Arial" w:cs="Arial"/>
          <w:color w:val="000000"/>
          <w:spacing w:val="-1"/>
          <w:w w:val="98"/>
          <w:szCs w:val="16"/>
        </w:rPr>
        <w:t>e</w:t>
      </w:r>
      <w:r w:rsidRPr="00D95209">
        <w:rPr>
          <w:rFonts w:eastAsia="Arial" w:cs="Arial"/>
          <w:color w:val="000000"/>
          <w:w w:val="98"/>
          <w:szCs w:val="16"/>
        </w:rPr>
        <w:t>r</w:t>
      </w:r>
      <w:r w:rsidRPr="00D95209">
        <w:rPr>
          <w:rFonts w:eastAsia="Arial" w:cs="Arial"/>
          <w:color w:val="000000"/>
          <w:spacing w:val="-9"/>
          <w:w w:val="98"/>
          <w:szCs w:val="16"/>
        </w:rPr>
        <w:t xml:space="preserve"> </w:t>
      </w:r>
      <w:r w:rsidRPr="00D95209">
        <w:rPr>
          <w:rFonts w:eastAsia="Arial" w:cs="Arial"/>
          <w:color w:val="000000"/>
          <w:szCs w:val="16"/>
        </w:rPr>
        <w:t>can</w:t>
      </w:r>
      <w:r w:rsidRPr="00D95209">
        <w:rPr>
          <w:rFonts w:eastAsia="Arial" w:cs="Arial"/>
          <w:color w:val="000000"/>
          <w:spacing w:val="-18"/>
          <w:szCs w:val="16"/>
        </w:rPr>
        <w:t xml:space="preserve"> </w:t>
      </w:r>
      <w:r w:rsidRPr="00D95209">
        <w:rPr>
          <w:rFonts w:eastAsia="Arial" w:cs="Arial"/>
          <w:color w:val="000000"/>
          <w:szCs w:val="16"/>
        </w:rPr>
        <w:t>be</w:t>
      </w:r>
      <w:r w:rsidRPr="00D95209">
        <w:rPr>
          <w:rFonts w:eastAsia="Arial" w:cs="Arial"/>
          <w:color w:val="000000"/>
          <w:spacing w:val="-14"/>
          <w:szCs w:val="16"/>
        </w:rPr>
        <w:t xml:space="preserve"> </w:t>
      </w:r>
      <w:r w:rsidRPr="00D95209">
        <w:rPr>
          <w:rFonts w:eastAsia="Arial" w:cs="Arial"/>
          <w:color w:val="000000"/>
          <w:szCs w:val="16"/>
        </w:rPr>
        <w:t>fitted in</w:t>
      </w:r>
      <w:r w:rsidRPr="00D95209">
        <w:rPr>
          <w:rFonts w:eastAsia="Arial" w:cs="Arial"/>
          <w:color w:val="000000"/>
          <w:spacing w:val="-8"/>
          <w:szCs w:val="16"/>
        </w:rPr>
        <w:t xml:space="preserve"> </w:t>
      </w:r>
      <w:r w:rsidRPr="00D95209">
        <w:rPr>
          <w:rFonts w:eastAsia="Arial" w:cs="Arial"/>
          <w:color w:val="000000"/>
          <w:szCs w:val="16"/>
        </w:rPr>
        <w:t>a</w:t>
      </w:r>
      <w:r w:rsidRPr="00D95209">
        <w:rPr>
          <w:rFonts w:eastAsia="Arial" w:cs="Arial"/>
          <w:color w:val="000000"/>
          <w:spacing w:val="-8"/>
          <w:szCs w:val="16"/>
        </w:rPr>
        <w:t xml:space="preserve"> </w:t>
      </w:r>
      <w:r w:rsidRPr="00D95209">
        <w:rPr>
          <w:rFonts w:eastAsia="Arial" w:cs="Arial"/>
          <w:color w:val="000000"/>
          <w:szCs w:val="16"/>
        </w:rPr>
        <w:t>con</w:t>
      </w:r>
      <w:r w:rsidRPr="00D95209">
        <w:rPr>
          <w:rFonts w:eastAsia="Arial" w:cs="Arial"/>
          <w:color w:val="000000"/>
          <w:spacing w:val="-1"/>
          <w:szCs w:val="16"/>
        </w:rPr>
        <w:t>t</w:t>
      </w:r>
      <w:r w:rsidRPr="00D95209">
        <w:rPr>
          <w:rFonts w:eastAsia="Arial" w:cs="Arial"/>
          <w:color w:val="000000"/>
          <w:szCs w:val="16"/>
        </w:rPr>
        <w:t>rol</w:t>
      </w:r>
      <w:r w:rsidRPr="00D95209">
        <w:rPr>
          <w:rFonts w:eastAsia="Arial" w:cs="Arial"/>
          <w:color w:val="000000"/>
          <w:spacing w:val="-8"/>
          <w:szCs w:val="16"/>
        </w:rPr>
        <w:t xml:space="preserve"> </w:t>
      </w:r>
      <w:r w:rsidRPr="00D95209">
        <w:rPr>
          <w:rFonts w:eastAsia="Arial" w:cs="Arial"/>
          <w:color w:val="000000"/>
          <w:szCs w:val="16"/>
        </w:rPr>
        <w:t>area,</w:t>
      </w:r>
      <w:r w:rsidRPr="00D95209">
        <w:rPr>
          <w:rFonts w:eastAsia="Arial" w:cs="Arial"/>
          <w:color w:val="000000"/>
          <w:spacing w:val="-13"/>
          <w:szCs w:val="16"/>
        </w:rPr>
        <w:t xml:space="preserve"> </w:t>
      </w:r>
      <w:r w:rsidRPr="00D95209">
        <w:rPr>
          <w:rFonts w:eastAsia="Arial" w:cs="Arial"/>
          <w:color w:val="000000"/>
          <w:szCs w:val="16"/>
        </w:rPr>
        <w:t>for</w:t>
      </w:r>
      <w:r w:rsidRPr="00D95209">
        <w:rPr>
          <w:rFonts w:eastAsia="Arial" w:cs="Arial"/>
          <w:color w:val="000000"/>
          <w:spacing w:val="-6"/>
          <w:szCs w:val="16"/>
        </w:rPr>
        <w:t xml:space="preserve"> </w:t>
      </w:r>
      <w:r w:rsidRPr="00D95209">
        <w:rPr>
          <w:rFonts w:eastAsia="Arial" w:cs="Arial"/>
          <w:color w:val="000000"/>
          <w:szCs w:val="16"/>
        </w:rPr>
        <w:t>e</w:t>
      </w:r>
      <w:r w:rsidRPr="00D95209">
        <w:rPr>
          <w:rFonts w:eastAsia="Arial" w:cs="Arial"/>
          <w:color w:val="000000"/>
          <w:spacing w:val="-1"/>
          <w:szCs w:val="16"/>
        </w:rPr>
        <w:t>x</w:t>
      </w:r>
      <w:r w:rsidRPr="00D95209">
        <w:rPr>
          <w:rFonts w:eastAsia="Arial" w:cs="Arial"/>
          <w:color w:val="000000"/>
          <w:szCs w:val="16"/>
        </w:rPr>
        <w:t>ampl</w:t>
      </w:r>
      <w:r w:rsidRPr="00D95209">
        <w:rPr>
          <w:rFonts w:eastAsia="Arial" w:cs="Arial"/>
          <w:color w:val="000000"/>
          <w:spacing w:val="-1"/>
          <w:szCs w:val="16"/>
        </w:rPr>
        <w:t>e</w:t>
      </w:r>
      <w:r w:rsidRPr="00D95209">
        <w:rPr>
          <w:rFonts w:eastAsia="Arial" w:cs="Arial"/>
          <w:color w:val="000000"/>
          <w:szCs w:val="16"/>
        </w:rPr>
        <w:t>.</w:t>
      </w:r>
      <w:r w:rsidRPr="00D95209">
        <w:rPr>
          <w:rFonts w:eastAsia="Arial" w:cs="Arial"/>
          <w:color w:val="000000"/>
          <w:spacing w:val="-11"/>
          <w:szCs w:val="16"/>
        </w:rPr>
        <w:t xml:space="preserve"> </w:t>
      </w:r>
      <w:r w:rsidRPr="00D95209">
        <w:rPr>
          <w:rFonts w:eastAsia="Arial" w:cs="Arial"/>
          <w:color w:val="000000"/>
          <w:szCs w:val="16"/>
        </w:rPr>
        <w:t>H</w:t>
      </w:r>
      <w:r w:rsidRPr="00D95209">
        <w:rPr>
          <w:rFonts w:eastAsia="Arial" w:cs="Arial"/>
          <w:color w:val="000000"/>
          <w:spacing w:val="1"/>
          <w:szCs w:val="16"/>
        </w:rPr>
        <w:t>o</w:t>
      </w:r>
      <w:r w:rsidRPr="00D95209">
        <w:rPr>
          <w:rFonts w:eastAsia="Arial" w:cs="Arial"/>
          <w:color w:val="000000"/>
          <w:szCs w:val="16"/>
        </w:rPr>
        <w:t>wever,</w:t>
      </w:r>
      <w:r w:rsidRPr="00D95209">
        <w:rPr>
          <w:rFonts w:eastAsia="Arial" w:cs="Arial"/>
          <w:color w:val="000000"/>
          <w:spacing w:val="-11"/>
          <w:szCs w:val="16"/>
        </w:rPr>
        <w:t xml:space="preserve"> </w:t>
      </w:r>
      <w:r w:rsidRPr="00D95209">
        <w:rPr>
          <w:rFonts w:eastAsia="Arial" w:cs="Arial"/>
          <w:color w:val="000000"/>
          <w:szCs w:val="16"/>
        </w:rPr>
        <w:t>t</w:t>
      </w:r>
      <w:r w:rsidRPr="00D95209">
        <w:rPr>
          <w:rFonts w:eastAsia="Arial" w:cs="Arial"/>
          <w:color w:val="000000"/>
          <w:spacing w:val="1"/>
          <w:szCs w:val="16"/>
        </w:rPr>
        <w:t>h</w:t>
      </w:r>
      <w:r w:rsidRPr="00D95209">
        <w:rPr>
          <w:rFonts w:eastAsia="Arial" w:cs="Arial"/>
          <w:color w:val="000000"/>
          <w:szCs w:val="16"/>
        </w:rPr>
        <w:t>e</w:t>
      </w:r>
      <w:r w:rsidRPr="00D95209">
        <w:rPr>
          <w:rFonts w:eastAsia="Arial" w:cs="Arial"/>
          <w:color w:val="000000"/>
          <w:spacing w:val="-8"/>
          <w:szCs w:val="16"/>
        </w:rPr>
        <w:t xml:space="preserve"> </w:t>
      </w:r>
      <w:r w:rsidRPr="00D95209">
        <w:rPr>
          <w:rFonts w:eastAsia="Arial" w:cs="Arial"/>
          <w:color w:val="000000"/>
          <w:szCs w:val="16"/>
        </w:rPr>
        <w:t>m</w:t>
      </w:r>
      <w:r w:rsidRPr="00D95209">
        <w:rPr>
          <w:rFonts w:eastAsia="Arial" w:cs="Arial"/>
          <w:color w:val="000000"/>
          <w:spacing w:val="1"/>
          <w:szCs w:val="16"/>
        </w:rPr>
        <w:t>a</w:t>
      </w:r>
      <w:r w:rsidRPr="00D95209">
        <w:rPr>
          <w:rFonts w:eastAsia="Arial" w:cs="Arial"/>
          <w:color w:val="000000"/>
          <w:szCs w:val="16"/>
        </w:rPr>
        <w:t>x</w:t>
      </w:r>
      <w:r w:rsidRPr="00D95209">
        <w:rPr>
          <w:rFonts w:eastAsia="Arial" w:cs="Arial"/>
          <w:color w:val="000000"/>
          <w:spacing w:val="1"/>
          <w:szCs w:val="16"/>
        </w:rPr>
        <w:t>i</w:t>
      </w:r>
      <w:r w:rsidRPr="00D95209">
        <w:rPr>
          <w:rFonts w:eastAsia="Arial" w:cs="Arial"/>
          <w:color w:val="000000"/>
          <w:szCs w:val="16"/>
        </w:rPr>
        <w:t>mum</w:t>
      </w:r>
      <w:r w:rsidRPr="00D95209">
        <w:rPr>
          <w:rFonts w:eastAsia="Arial" w:cs="Arial"/>
          <w:color w:val="000000"/>
          <w:spacing w:val="-12"/>
          <w:szCs w:val="16"/>
        </w:rPr>
        <w:t xml:space="preserve"> </w:t>
      </w:r>
      <w:r w:rsidRPr="00D95209">
        <w:rPr>
          <w:rFonts w:eastAsia="Arial" w:cs="Arial"/>
          <w:color w:val="000000"/>
          <w:spacing w:val="1"/>
          <w:szCs w:val="16"/>
        </w:rPr>
        <w:t>c</w:t>
      </w:r>
      <w:r w:rsidRPr="00D95209">
        <w:rPr>
          <w:rFonts w:eastAsia="Arial" w:cs="Arial"/>
          <w:color w:val="000000"/>
          <w:szCs w:val="16"/>
        </w:rPr>
        <w:t>able</w:t>
      </w:r>
      <w:r w:rsidRPr="00D95209">
        <w:rPr>
          <w:rFonts w:eastAsia="Arial" w:cs="Arial"/>
          <w:color w:val="000000"/>
          <w:spacing w:val="-4"/>
          <w:szCs w:val="16"/>
        </w:rPr>
        <w:t xml:space="preserve"> </w:t>
      </w:r>
      <w:r w:rsidRPr="00D95209">
        <w:rPr>
          <w:rFonts w:eastAsia="Arial" w:cs="Arial"/>
          <w:color w:val="000000"/>
          <w:szCs w:val="16"/>
        </w:rPr>
        <w:t>le</w:t>
      </w:r>
      <w:r w:rsidRPr="00D95209">
        <w:rPr>
          <w:rFonts w:eastAsia="Arial" w:cs="Arial"/>
          <w:color w:val="000000"/>
          <w:spacing w:val="1"/>
          <w:szCs w:val="16"/>
        </w:rPr>
        <w:t>n</w:t>
      </w:r>
      <w:r w:rsidRPr="00D95209">
        <w:rPr>
          <w:rFonts w:eastAsia="Arial" w:cs="Arial"/>
          <w:color w:val="000000"/>
          <w:szCs w:val="16"/>
        </w:rPr>
        <w:t>gt</w:t>
      </w:r>
      <w:r w:rsidRPr="00D95209">
        <w:rPr>
          <w:rFonts w:eastAsia="Arial" w:cs="Arial"/>
          <w:color w:val="000000"/>
          <w:spacing w:val="1"/>
          <w:szCs w:val="16"/>
        </w:rPr>
        <w:t>h</w:t>
      </w:r>
      <w:r w:rsidRPr="00D95209">
        <w:rPr>
          <w:rFonts w:eastAsia="Arial" w:cs="Arial"/>
          <w:color w:val="000000"/>
          <w:szCs w:val="16"/>
        </w:rPr>
        <w:t>s</w:t>
      </w:r>
      <w:r w:rsidRPr="00D95209">
        <w:rPr>
          <w:rFonts w:eastAsia="Arial" w:cs="Arial"/>
          <w:color w:val="000000"/>
          <w:spacing w:val="-11"/>
          <w:szCs w:val="16"/>
        </w:rPr>
        <w:t xml:space="preserve"> </w:t>
      </w:r>
      <w:r w:rsidRPr="00D95209">
        <w:rPr>
          <w:rFonts w:eastAsia="Arial" w:cs="Arial"/>
          <w:color w:val="000000"/>
          <w:szCs w:val="16"/>
        </w:rPr>
        <w:t>s</w:t>
      </w:r>
      <w:r w:rsidRPr="00D95209">
        <w:rPr>
          <w:rFonts w:eastAsia="Arial" w:cs="Arial"/>
          <w:color w:val="000000"/>
          <w:spacing w:val="1"/>
          <w:szCs w:val="16"/>
        </w:rPr>
        <w:t>p</w:t>
      </w:r>
      <w:r w:rsidRPr="00D95209">
        <w:rPr>
          <w:rFonts w:eastAsia="Arial" w:cs="Arial"/>
          <w:color w:val="000000"/>
          <w:szCs w:val="16"/>
        </w:rPr>
        <w:t>e</w:t>
      </w:r>
      <w:r w:rsidRPr="00D95209">
        <w:rPr>
          <w:rFonts w:eastAsia="Arial" w:cs="Arial"/>
          <w:color w:val="000000"/>
          <w:spacing w:val="1"/>
          <w:szCs w:val="16"/>
        </w:rPr>
        <w:t>c</w:t>
      </w:r>
      <w:r w:rsidRPr="00D95209">
        <w:rPr>
          <w:rFonts w:eastAsia="Arial" w:cs="Arial"/>
          <w:color w:val="000000"/>
          <w:szCs w:val="16"/>
        </w:rPr>
        <w:t>ified</w:t>
      </w:r>
      <w:r w:rsidRPr="00D95209">
        <w:rPr>
          <w:rFonts w:eastAsia="Arial" w:cs="Arial"/>
          <w:color w:val="000000"/>
          <w:spacing w:val="-5"/>
          <w:szCs w:val="16"/>
        </w:rPr>
        <w:t xml:space="preserve"> </w:t>
      </w:r>
      <w:r w:rsidRPr="00D95209">
        <w:rPr>
          <w:rFonts w:eastAsia="Arial" w:cs="Arial"/>
          <w:color w:val="000000"/>
          <w:szCs w:val="16"/>
        </w:rPr>
        <w:t>by</w:t>
      </w:r>
      <w:r w:rsidRPr="00D95209">
        <w:rPr>
          <w:rFonts w:eastAsia="Arial" w:cs="Arial"/>
          <w:color w:val="000000"/>
          <w:spacing w:val="-5"/>
          <w:szCs w:val="16"/>
        </w:rPr>
        <w:t xml:space="preserve"> </w:t>
      </w:r>
      <w:r w:rsidRPr="00D95209">
        <w:rPr>
          <w:rFonts w:eastAsia="Arial" w:cs="Arial"/>
          <w:color w:val="000000"/>
          <w:szCs w:val="16"/>
        </w:rPr>
        <w:t>us</w:t>
      </w:r>
      <w:r w:rsidRPr="00D95209">
        <w:rPr>
          <w:rFonts w:eastAsia="Arial" w:cs="Arial"/>
          <w:color w:val="000000"/>
          <w:spacing w:val="-8"/>
          <w:szCs w:val="16"/>
        </w:rPr>
        <w:t xml:space="preserve"> </w:t>
      </w:r>
      <w:r w:rsidRPr="00D95209">
        <w:rPr>
          <w:rFonts w:eastAsia="Arial" w:cs="Arial"/>
          <w:color w:val="000000"/>
          <w:szCs w:val="16"/>
        </w:rPr>
        <w:t>mu</w:t>
      </w:r>
      <w:r w:rsidRPr="00D95209">
        <w:rPr>
          <w:rFonts w:eastAsia="Arial" w:cs="Arial"/>
          <w:color w:val="000000"/>
          <w:spacing w:val="1"/>
          <w:szCs w:val="16"/>
        </w:rPr>
        <w:t>s</w:t>
      </w:r>
      <w:r w:rsidRPr="00D95209">
        <w:rPr>
          <w:rFonts w:eastAsia="Arial" w:cs="Arial"/>
          <w:color w:val="000000"/>
          <w:szCs w:val="16"/>
        </w:rPr>
        <w:t>t</w:t>
      </w:r>
      <w:r w:rsidRPr="00D95209">
        <w:rPr>
          <w:rFonts w:eastAsia="Arial" w:cs="Arial"/>
          <w:color w:val="000000"/>
          <w:spacing w:val="-9"/>
          <w:szCs w:val="16"/>
        </w:rPr>
        <w:t xml:space="preserve"> </w:t>
      </w:r>
      <w:r w:rsidRPr="00D95209">
        <w:rPr>
          <w:rFonts w:eastAsia="Arial" w:cs="Arial"/>
          <w:color w:val="000000"/>
          <w:spacing w:val="1"/>
          <w:szCs w:val="16"/>
        </w:rPr>
        <w:t>no</w:t>
      </w:r>
      <w:r w:rsidRPr="00D95209">
        <w:rPr>
          <w:rFonts w:eastAsia="Arial" w:cs="Arial"/>
          <w:color w:val="000000"/>
          <w:szCs w:val="16"/>
        </w:rPr>
        <w:t>t</w:t>
      </w:r>
      <w:r w:rsidRPr="00D95209">
        <w:rPr>
          <w:rFonts w:eastAsia="Arial" w:cs="Arial"/>
          <w:color w:val="000000"/>
          <w:spacing w:val="-7"/>
          <w:szCs w:val="16"/>
        </w:rPr>
        <w:t xml:space="preserve"> </w:t>
      </w:r>
      <w:r w:rsidRPr="00D95209">
        <w:rPr>
          <w:rFonts w:eastAsia="Arial" w:cs="Arial"/>
          <w:color w:val="000000"/>
          <w:szCs w:val="16"/>
        </w:rPr>
        <w:t>be exceeded</w:t>
      </w:r>
      <w:r w:rsidRPr="00D95209">
        <w:rPr>
          <w:rFonts w:eastAsia="Arial" w:cs="Arial"/>
          <w:color w:val="000000"/>
          <w:spacing w:val="-6"/>
          <w:szCs w:val="16"/>
        </w:rPr>
        <w:t xml:space="preserve"> </w:t>
      </w:r>
      <w:r w:rsidRPr="00D95209">
        <w:rPr>
          <w:rFonts w:eastAsia="Arial" w:cs="Arial"/>
          <w:color w:val="000000"/>
          <w:szCs w:val="16"/>
        </w:rPr>
        <w:t>in</w:t>
      </w:r>
      <w:r w:rsidRPr="00D95209">
        <w:rPr>
          <w:rFonts w:eastAsia="Arial" w:cs="Arial"/>
          <w:color w:val="000000"/>
          <w:spacing w:val="-7"/>
          <w:szCs w:val="16"/>
        </w:rPr>
        <w:t xml:space="preserve"> </w:t>
      </w:r>
      <w:r w:rsidRPr="00D95209">
        <w:rPr>
          <w:rFonts w:eastAsia="Arial" w:cs="Arial"/>
          <w:color w:val="000000"/>
          <w:szCs w:val="16"/>
        </w:rPr>
        <w:t>this</w:t>
      </w:r>
      <w:r w:rsidRPr="00D95209">
        <w:rPr>
          <w:rFonts w:eastAsia="Arial" w:cs="Arial"/>
          <w:color w:val="000000"/>
          <w:spacing w:val="-7"/>
          <w:szCs w:val="16"/>
        </w:rPr>
        <w:t xml:space="preserve"> </w:t>
      </w:r>
      <w:r w:rsidRPr="00D95209">
        <w:rPr>
          <w:rFonts w:eastAsia="Arial" w:cs="Arial"/>
          <w:color w:val="000000"/>
          <w:szCs w:val="16"/>
        </w:rPr>
        <w:t>case.</w:t>
      </w:r>
    </w:p>
    <w:p w14:paraId="772A70B3" w14:textId="77777777" w:rsidR="00E41C2D" w:rsidRDefault="00E41C2D" w:rsidP="00E41C2D">
      <w:pPr>
        <w:spacing w:before="120" w:after="0" w:line="240" w:lineRule="auto"/>
        <w:ind w:left="2160" w:right="-20"/>
        <w:rPr>
          <w:rFonts w:eastAsia="Arial" w:cs="Arial"/>
          <w:b/>
          <w:bCs/>
          <w:position w:val="-2"/>
          <w:szCs w:val="16"/>
        </w:rPr>
      </w:pPr>
      <w:r>
        <w:rPr>
          <w:noProof/>
        </w:rPr>
        <w:drawing>
          <wp:anchor distT="0" distB="0" distL="114300" distR="114300" simplePos="0" relativeHeight="251898880" behindDoc="1" locked="0" layoutInCell="1" allowOverlap="1" wp14:anchorId="482C407D" wp14:editId="64B2E8A7">
            <wp:simplePos x="0" y="0"/>
            <wp:positionH relativeFrom="margin">
              <wp:posOffset>1028700</wp:posOffset>
            </wp:positionH>
            <wp:positionV relativeFrom="paragraph">
              <wp:posOffset>90170</wp:posOffset>
            </wp:positionV>
            <wp:extent cx="2935605" cy="953770"/>
            <wp:effectExtent l="0" t="0" r="10795" b="11430"/>
            <wp:wrapNone/>
            <wp:docPr id="254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35605" cy="95377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22432" behindDoc="0" locked="0" layoutInCell="1" allowOverlap="1" wp14:anchorId="3E94486D" wp14:editId="59AB5DCE">
                <wp:simplePos x="0" y="0"/>
                <wp:positionH relativeFrom="column">
                  <wp:posOffset>4457700</wp:posOffset>
                </wp:positionH>
                <wp:positionV relativeFrom="paragraph">
                  <wp:posOffset>138430</wp:posOffset>
                </wp:positionV>
                <wp:extent cx="1371600" cy="8001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13716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D1E8EE" w14:textId="77777777" w:rsidR="002713F2" w:rsidRPr="00C133AC" w:rsidRDefault="002713F2" w:rsidP="004915C2">
                            <w:pPr>
                              <w:pStyle w:val="ListParagraph"/>
                              <w:numPr>
                                <w:ilvl w:val="0"/>
                                <w:numId w:val="51"/>
                              </w:numPr>
                              <w:tabs>
                                <w:tab w:val="left" w:pos="360"/>
                              </w:tabs>
                              <w:ind w:left="0" w:firstLine="0"/>
                              <w:rPr>
                                <w:sz w:val="14"/>
                                <w:szCs w:val="16"/>
                              </w:rPr>
                            </w:pPr>
                            <w:r w:rsidRPr="00C133AC">
                              <w:rPr>
                                <w:sz w:val="14"/>
                                <w:szCs w:val="16"/>
                              </w:rPr>
                              <w:t>Shut-off valve</w:t>
                            </w:r>
                          </w:p>
                          <w:p w14:paraId="49E1AB2E" w14:textId="77777777" w:rsidR="002713F2" w:rsidRDefault="002713F2" w:rsidP="004915C2">
                            <w:pPr>
                              <w:pStyle w:val="ListParagraph"/>
                              <w:numPr>
                                <w:ilvl w:val="0"/>
                                <w:numId w:val="51"/>
                              </w:numPr>
                              <w:tabs>
                                <w:tab w:val="left" w:pos="360"/>
                              </w:tabs>
                              <w:ind w:left="0" w:firstLine="0"/>
                              <w:rPr>
                                <w:sz w:val="14"/>
                                <w:szCs w:val="16"/>
                              </w:rPr>
                            </w:pPr>
                            <w:r>
                              <w:rPr>
                                <w:sz w:val="14"/>
                                <w:szCs w:val="16"/>
                              </w:rPr>
                              <w:t>Sampling cock</w:t>
                            </w:r>
                          </w:p>
                          <w:p w14:paraId="7170F0CE" w14:textId="77777777" w:rsidR="002713F2" w:rsidRDefault="002713F2" w:rsidP="004915C2">
                            <w:pPr>
                              <w:pStyle w:val="ListParagraph"/>
                              <w:numPr>
                                <w:ilvl w:val="0"/>
                                <w:numId w:val="51"/>
                              </w:numPr>
                              <w:tabs>
                                <w:tab w:val="left" w:pos="360"/>
                              </w:tabs>
                              <w:ind w:left="0" w:firstLine="0"/>
                              <w:rPr>
                                <w:sz w:val="14"/>
                                <w:szCs w:val="16"/>
                              </w:rPr>
                            </w:pPr>
                            <w:r>
                              <w:rPr>
                                <w:sz w:val="14"/>
                                <w:szCs w:val="16"/>
                              </w:rPr>
                              <w:t>Flushing valve</w:t>
                            </w:r>
                          </w:p>
                          <w:p w14:paraId="14D311AA" w14:textId="77777777" w:rsidR="002713F2" w:rsidRDefault="002713F2" w:rsidP="004915C2">
                            <w:pPr>
                              <w:pStyle w:val="ListParagraph"/>
                              <w:numPr>
                                <w:ilvl w:val="0"/>
                                <w:numId w:val="51"/>
                              </w:numPr>
                              <w:tabs>
                                <w:tab w:val="left" w:pos="360"/>
                              </w:tabs>
                              <w:ind w:left="0" w:firstLine="0"/>
                              <w:rPr>
                                <w:sz w:val="14"/>
                                <w:szCs w:val="16"/>
                              </w:rPr>
                            </w:pPr>
                            <w:r>
                              <w:rPr>
                                <w:sz w:val="14"/>
                                <w:szCs w:val="16"/>
                              </w:rPr>
                              <w:t>Shut-off valve</w:t>
                            </w:r>
                          </w:p>
                          <w:p w14:paraId="00595FEF" w14:textId="77777777" w:rsidR="002713F2" w:rsidRDefault="002713F2" w:rsidP="004915C2">
                            <w:pPr>
                              <w:pStyle w:val="ListParagraph"/>
                              <w:numPr>
                                <w:ilvl w:val="0"/>
                                <w:numId w:val="51"/>
                              </w:numPr>
                              <w:tabs>
                                <w:tab w:val="left" w:pos="360"/>
                              </w:tabs>
                              <w:ind w:left="0" w:firstLine="0"/>
                              <w:rPr>
                                <w:sz w:val="14"/>
                                <w:szCs w:val="16"/>
                              </w:rPr>
                            </w:pPr>
                            <w:r>
                              <w:rPr>
                                <w:sz w:val="14"/>
                                <w:szCs w:val="16"/>
                              </w:rPr>
                              <w:t>Controller/Ballast</w:t>
                            </w:r>
                          </w:p>
                          <w:p w14:paraId="7FC1F7A3" w14:textId="77777777" w:rsidR="002713F2" w:rsidRPr="00C133AC" w:rsidRDefault="002713F2" w:rsidP="004915C2">
                            <w:pPr>
                              <w:pStyle w:val="ListParagraph"/>
                              <w:numPr>
                                <w:ilvl w:val="0"/>
                                <w:numId w:val="51"/>
                              </w:numPr>
                              <w:tabs>
                                <w:tab w:val="left" w:pos="360"/>
                              </w:tabs>
                              <w:ind w:left="0" w:firstLine="0"/>
                              <w:rPr>
                                <w:sz w:val="14"/>
                                <w:szCs w:val="16"/>
                              </w:rPr>
                            </w:pPr>
                            <w:r>
                              <w:rPr>
                                <w:sz w:val="14"/>
                                <w:szCs w:val="16"/>
                              </w:rPr>
                              <w:t>Radiation chamber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8" type="#_x0000_t202" style="position:absolute;left:0;text-align:left;margin-left:351pt;margin-top:10.9pt;width:108pt;height:63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" filled="f" stroked="f">
                <v:textbox>
                  <w:txbxContent>
                    <w:p w14:paraId="02D1E8EE" w14:textId="77777777" w:rsidR="002713F2" w:rsidRPr="00C133AC" w:rsidRDefault="002713F2" w:rsidP="004915C2">
                      <w:pPr>
                        <w:pStyle w:val="ListParagraph"/>
                        <w:numPr>
                          <w:ilvl w:val="0"/>
                          <w:numId w:val="51"/>
                        </w:numPr>
                        <w:tabs>
                          <w:tab w:val="left" w:pos="360"/>
                        </w:tabs>
                        <w:ind w:left="0" w:firstLine="0"/>
                        <w:rPr>
                          <w:sz w:val="14"/>
                          <w:szCs w:val="16"/>
                        </w:rPr>
                      </w:pPr>
                      <w:r w:rsidRPr="00C133AC">
                        <w:rPr>
                          <w:sz w:val="14"/>
                          <w:szCs w:val="16"/>
                        </w:rPr>
                        <w:t>Shut-off valve</w:t>
                      </w:r>
                    </w:p>
                    <w:p w14:paraId="49E1AB2E" w14:textId="77777777" w:rsidR="002713F2" w:rsidRDefault="002713F2" w:rsidP="004915C2">
                      <w:pPr>
                        <w:pStyle w:val="ListParagraph"/>
                        <w:numPr>
                          <w:ilvl w:val="0"/>
                          <w:numId w:val="51"/>
                        </w:numPr>
                        <w:tabs>
                          <w:tab w:val="left" w:pos="360"/>
                        </w:tabs>
                        <w:ind w:left="0" w:firstLine="0"/>
                        <w:rPr>
                          <w:sz w:val="14"/>
                          <w:szCs w:val="16"/>
                        </w:rPr>
                      </w:pPr>
                      <w:r>
                        <w:rPr>
                          <w:sz w:val="14"/>
                          <w:szCs w:val="16"/>
                        </w:rPr>
                        <w:t>Sampling cock</w:t>
                      </w:r>
                    </w:p>
                    <w:p w14:paraId="7170F0CE" w14:textId="77777777" w:rsidR="002713F2" w:rsidRDefault="002713F2" w:rsidP="004915C2">
                      <w:pPr>
                        <w:pStyle w:val="ListParagraph"/>
                        <w:numPr>
                          <w:ilvl w:val="0"/>
                          <w:numId w:val="51"/>
                        </w:numPr>
                        <w:tabs>
                          <w:tab w:val="left" w:pos="360"/>
                        </w:tabs>
                        <w:ind w:left="0" w:firstLine="0"/>
                        <w:rPr>
                          <w:sz w:val="14"/>
                          <w:szCs w:val="16"/>
                        </w:rPr>
                      </w:pPr>
                      <w:r>
                        <w:rPr>
                          <w:sz w:val="14"/>
                          <w:szCs w:val="16"/>
                        </w:rPr>
                        <w:t>Flushing valve</w:t>
                      </w:r>
                    </w:p>
                    <w:p w14:paraId="14D311AA" w14:textId="77777777" w:rsidR="002713F2" w:rsidRDefault="002713F2" w:rsidP="004915C2">
                      <w:pPr>
                        <w:pStyle w:val="ListParagraph"/>
                        <w:numPr>
                          <w:ilvl w:val="0"/>
                          <w:numId w:val="51"/>
                        </w:numPr>
                        <w:tabs>
                          <w:tab w:val="left" w:pos="360"/>
                        </w:tabs>
                        <w:ind w:left="0" w:firstLine="0"/>
                        <w:rPr>
                          <w:sz w:val="14"/>
                          <w:szCs w:val="16"/>
                        </w:rPr>
                      </w:pPr>
                      <w:r>
                        <w:rPr>
                          <w:sz w:val="14"/>
                          <w:szCs w:val="16"/>
                        </w:rPr>
                        <w:t>Shut-off valve</w:t>
                      </w:r>
                    </w:p>
                    <w:p w14:paraId="00595FEF" w14:textId="77777777" w:rsidR="002713F2" w:rsidRDefault="002713F2" w:rsidP="004915C2">
                      <w:pPr>
                        <w:pStyle w:val="ListParagraph"/>
                        <w:numPr>
                          <w:ilvl w:val="0"/>
                          <w:numId w:val="51"/>
                        </w:numPr>
                        <w:tabs>
                          <w:tab w:val="left" w:pos="360"/>
                        </w:tabs>
                        <w:ind w:left="0" w:firstLine="0"/>
                        <w:rPr>
                          <w:sz w:val="14"/>
                          <w:szCs w:val="16"/>
                        </w:rPr>
                      </w:pPr>
                      <w:r>
                        <w:rPr>
                          <w:sz w:val="14"/>
                          <w:szCs w:val="16"/>
                        </w:rPr>
                        <w:t>Controller/Ballast</w:t>
                      </w:r>
                    </w:p>
                    <w:p w14:paraId="7FC1F7A3" w14:textId="77777777" w:rsidR="002713F2" w:rsidRPr="00C133AC" w:rsidRDefault="002713F2" w:rsidP="004915C2">
                      <w:pPr>
                        <w:pStyle w:val="ListParagraph"/>
                        <w:numPr>
                          <w:ilvl w:val="0"/>
                          <w:numId w:val="51"/>
                        </w:numPr>
                        <w:tabs>
                          <w:tab w:val="left" w:pos="360"/>
                        </w:tabs>
                        <w:ind w:left="0" w:firstLine="0"/>
                        <w:rPr>
                          <w:sz w:val="14"/>
                          <w:szCs w:val="16"/>
                        </w:rPr>
                      </w:pPr>
                      <w:r>
                        <w:rPr>
                          <w:sz w:val="14"/>
                          <w:szCs w:val="16"/>
                        </w:rPr>
                        <w:t>Radiation chamber</w:t>
                      </w:r>
                    </w:p>
                  </w:txbxContent>
                </v:textbox>
                <w10:wrap type="square"/>
              </v:shape>
            </w:pict>
          </mc:Fallback>
        </mc:AlternateContent>
      </w:r>
    </w:p>
    <w:p w14:paraId="3232700D" w14:textId="77777777" w:rsidR="00E41C2D" w:rsidRDefault="00E41C2D" w:rsidP="00E41C2D">
      <w:pPr>
        <w:spacing w:before="120" w:after="0" w:line="240" w:lineRule="auto"/>
        <w:ind w:left="2160" w:right="-20"/>
        <w:rPr>
          <w:rFonts w:eastAsia="Arial" w:cs="Arial"/>
          <w:b/>
          <w:bCs/>
          <w:position w:val="-2"/>
          <w:szCs w:val="16"/>
        </w:rPr>
      </w:pPr>
    </w:p>
    <w:p w14:paraId="54016149" w14:textId="77777777" w:rsidR="00E41C2D" w:rsidRDefault="00E41C2D" w:rsidP="00E41C2D">
      <w:pPr>
        <w:spacing w:before="120" w:after="0" w:line="240" w:lineRule="auto"/>
        <w:ind w:left="2160" w:right="-20"/>
        <w:rPr>
          <w:rFonts w:eastAsia="Arial" w:cs="Arial"/>
          <w:b/>
          <w:bCs/>
          <w:position w:val="-2"/>
          <w:szCs w:val="16"/>
        </w:rPr>
      </w:pPr>
    </w:p>
    <w:p w14:paraId="53FE210F" w14:textId="77777777" w:rsidR="00E41C2D" w:rsidRDefault="00E41C2D" w:rsidP="00E41C2D">
      <w:pPr>
        <w:spacing w:before="120" w:after="0" w:line="240" w:lineRule="auto"/>
        <w:ind w:left="2160" w:right="-20"/>
        <w:rPr>
          <w:rFonts w:eastAsia="Arial" w:cs="Arial"/>
          <w:b/>
          <w:bCs/>
          <w:position w:val="-2"/>
          <w:szCs w:val="16"/>
        </w:rPr>
      </w:pPr>
    </w:p>
    <w:p w14:paraId="574719BC" w14:textId="77777777" w:rsidR="00E41C2D" w:rsidRDefault="00E41C2D" w:rsidP="00E41C2D">
      <w:pPr>
        <w:spacing w:before="120" w:after="0" w:line="240" w:lineRule="auto"/>
        <w:ind w:left="2160" w:right="-20"/>
        <w:rPr>
          <w:rFonts w:eastAsia="Arial" w:cs="Arial"/>
          <w:b/>
          <w:bCs/>
          <w:position w:val="-2"/>
          <w:szCs w:val="16"/>
        </w:rPr>
      </w:pPr>
    </w:p>
    <w:p w14:paraId="5DB3209B" w14:textId="77777777" w:rsidR="00E41C2D" w:rsidRDefault="00E41C2D" w:rsidP="00E41C2D">
      <w:pPr>
        <w:spacing w:before="120" w:after="0" w:line="240" w:lineRule="auto"/>
        <w:ind w:left="2160" w:right="-20"/>
        <w:rPr>
          <w:rFonts w:eastAsia="Arial" w:cs="Arial"/>
          <w:b/>
          <w:bCs/>
          <w:position w:val="-2"/>
          <w:szCs w:val="16"/>
        </w:rPr>
      </w:pPr>
    </w:p>
    <w:p w14:paraId="3BF6B5F2" w14:textId="77777777" w:rsidR="00E41C2D" w:rsidRDefault="00E41C2D" w:rsidP="00E41C2D">
      <w:pPr>
        <w:spacing w:after="0" w:line="240" w:lineRule="auto"/>
        <w:ind w:left="2160"/>
        <w:rPr>
          <w:rFonts w:eastAsia="Arial" w:cs="Arial"/>
          <w:szCs w:val="16"/>
        </w:rPr>
      </w:pPr>
    </w:p>
    <w:p w14:paraId="02AEE460" w14:textId="77777777" w:rsidR="00E41C2D" w:rsidRDefault="00E41C2D" w:rsidP="00E41C2D">
      <w:pPr>
        <w:spacing w:after="0"/>
        <w:ind w:left="2160"/>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fo</w:t>
      </w:r>
      <w:r>
        <w:rPr>
          <w:rFonts w:eastAsia="Arial" w:cs="Arial"/>
          <w:spacing w:val="1"/>
          <w:szCs w:val="16"/>
        </w:rPr>
        <w:t>l</w:t>
      </w:r>
      <w:r>
        <w:rPr>
          <w:rFonts w:eastAsia="Arial" w:cs="Arial"/>
          <w:szCs w:val="16"/>
        </w:rPr>
        <w:t>lo</w:t>
      </w:r>
      <w:r>
        <w:rPr>
          <w:rFonts w:eastAsia="Arial" w:cs="Arial"/>
          <w:spacing w:val="1"/>
          <w:szCs w:val="16"/>
        </w:rPr>
        <w:t>w</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det</w:t>
      </w:r>
      <w:r>
        <w:rPr>
          <w:rFonts w:eastAsia="Arial" w:cs="Arial"/>
          <w:spacing w:val="1"/>
          <w:szCs w:val="16"/>
        </w:rPr>
        <w:t>a</w:t>
      </w:r>
      <w:r>
        <w:rPr>
          <w:rFonts w:eastAsia="Arial" w:cs="Arial"/>
          <w:szCs w:val="16"/>
        </w:rPr>
        <w:t>ils</w:t>
      </w:r>
      <w:r>
        <w:rPr>
          <w:rFonts w:eastAsia="Arial" w:cs="Arial"/>
          <w:spacing w:val="-7"/>
          <w:szCs w:val="16"/>
        </w:rPr>
        <w:t xml:space="preserve"> </w:t>
      </w:r>
      <w:r>
        <w:rPr>
          <w:rFonts w:eastAsia="Arial" w:cs="Arial"/>
          <w:spacing w:val="1"/>
          <w:szCs w:val="16"/>
        </w:rPr>
        <w:t>a</w:t>
      </w:r>
      <w:r>
        <w:rPr>
          <w:rFonts w:eastAsia="Arial" w:cs="Arial"/>
          <w:szCs w:val="16"/>
        </w:rPr>
        <w:t>re</w:t>
      </w:r>
      <w:r>
        <w:rPr>
          <w:rFonts w:eastAsia="Arial" w:cs="Arial"/>
          <w:spacing w:val="-10"/>
          <w:szCs w:val="16"/>
        </w:rPr>
        <w:t xml:space="preserve"> </w:t>
      </w:r>
      <w:r>
        <w:rPr>
          <w:rFonts w:eastAsia="Arial" w:cs="Arial"/>
          <w:spacing w:val="1"/>
          <w:szCs w:val="16"/>
        </w:rPr>
        <w:t>r</w:t>
      </w:r>
      <w:r>
        <w:rPr>
          <w:rFonts w:eastAsia="Arial" w:cs="Arial"/>
          <w:szCs w:val="16"/>
        </w:rPr>
        <w:t>equi</w:t>
      </w:r>
      <w:r>
        <w:rPr>
          <w:rFonts w:eastAsia="Arial" w:cs="Arial"/>
          <w:spacing w:val="1"/>
          <w:szCs w:val="16"/>
        </w:rPr>
        <w:t>r</w:t>
      </w:r>
      <w:r>
        <w:rPr>
          <w:rFonts w:eastAsia="Arial" w:cs="Arial"/>
          <w:szCs w:val="16"/>
        </w:rPr>
        <w:t>ed</w:t>
      </w:r>
      <w:r>
        <w:rPr>
          <w:rFonts w:eastAsia="Arial" w:cs="Arial"/>
          <w:spacing w:val="-11"/>
          <w:szCs w:val="16"/>
        </w:rPr>
        <w:t xml:space="preserve"> </w:t>
      </w:r>
      <w:r>
        <w:rPr>
          <w:rFonts w:eastAsia="Arial" w:cs="Arial"/>
          <w:szCs w:val="16"/>
        </w:rPr>
        <w:t>for</w:t>
      </w:r>
      <w:r>
        <w:rPr>
          <w:rFonts w:eastAsia="Arial" w:cs="Arial"/>
          <w:spacing w:val="-7"/>
          <w:szCs w:val="16"/>
        </w:rPr>
        <w:t xml:space="preserve"> </w:t>
      </w:r>
      <w:r>
        <w:rPr>
          <w:rFonts w:eastAsia="Arial" w:cs="Arial"/>
          <w:szCs w:val="16"/>
        </w:rPr>
        <w:t>de</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n</w:t>
      </w:r>
      <w:r>
        <w:rPr>
          <w:rFonts w:eastAsia="Arial" w:cs="Arial"/>
          <w:spacing w:val="-7"/>
          <w:szCs w:val="16"/>
        </w:rPr>
        <w:t xml:space="preserve"> </w:t>
      </w:r>
      <w:r>
        <w:rPr>
          <w:rFonts w:eastAsia="Arial" w:cs="Arial"/>
          <w:szCs w:val="16"/>
        </w:rPr>
        <w:t>of</w:t>
      </w:r>
      <w:r>
        <w:rPr>
          <w:rFonts w:eastAsia="Arial" w:cs="Arial"/>
          <w:spacing w:val="-5"/>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U</w:t>
      </w:r>
      <w:r>
        <w:rPr>
          <w:rFonts w:eastAsia="Arial" w:cs="Arial"/>
          <w:szCs w:val="16"/>
        </w:rPr>
        <w:t>V</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p>
    <w:p w14:paraId="0A7BFA17" w14:textId="77777777" w:rsidR="00E41C2D" w:rsidRDefault="00E41C2D" w:rsidP="00E41C2D">
      <w:pPr>
        <w:spacing w:before="17" w:after="0"/>
        <w:ind w:left="2160"/>
        <w:rPr>
          <w:sz w:val="20"/>
          <w:szCs w:val="20"/>
        </w:rPr>
      </w:pPr>
    </w:p>
    <w:p w14:paraId="5135F536" w14:textId="77777777" w:rsidR="00E41C2D" w:rsidRPr="00D95209" w:rsidRDefault="00E41C2D" w:rsidP="004915C2">
      <w:pPr>
        <w:pStyle w:val="ListParagraph"/>
        <w:numPr>
          <w:ilvl w:val="0"/>
          <w:numId w:val="6"/>
        </w:numPr>
        <w:spacing w:after="0"/>
        <w:ind w:left="2880"/>
        <w:rPr>
          <w:rFonts w:eastAsia="Arial" w:cs="Arial"/>
          <w:szCs w:val="16"/>
        </w:rPr>
      </w:pPr>
      <w:r w:rsidRPr="00D95209">
        <w:rPr>
          <w:rFonts w:eastAsia="Arial" w:cs="Arial"/>
          <w:color w:val="000000"/>
          <w:szCs w:val="16"/>
        </w:rPr>
        <w:t>Ap</w:t>
      </w:r>
      <w:r w:rsidRPr="00D95209">
        <w:rPr>
          <w:rFonts w:eastAsia="Arial" w:cs="Arial"/>
          <w:color w:val="000000"/>
          <w:spacing w:val="1"/>
          <w:szCs w:val="16"/>
        </w:rPr>
        <w:t>p</w:t>
      </w:r>
      <w:r w:rsidRPr="00D95209">
        <w:rPr>
          <w:rFonts w:eastAsia="Arial" w:cs="Arial"/>
          <w:color w:val="000000"/>
          <w:szCs w:val="16"/>
        </w:rPr>
        <w:t>li</w:t>
      </w:r>
      <w:r w:rsidRPr="00D95209">
        <w:rPr>
          <w:rFonts w:eastAsia="Arial" w:cs="Arial"/>
          <w:color w:val="000000"/>
          <w:spacing w:val="1"/>
          <w:szCs w:val="16"/>
        </w:rPr>
        <w:t>c</w:t>
      </w:r>
      <w:r w:rsidRPr="00D95209">
        <w:rPr>
          <w:rFonts w:eastAsia="Arial" w:cs="Arial"/>
          <w:color w:val="000000"/>
          <w:szCs w:val="16"/>
        </w:rPr>
        <w:t>ation</w:t>
      </w:r>
      <w:r w:rsidRPr="00D95209">
        <w:rPr>
          <w:rFonts w:eastAsia="Arial" w:cs="Arial"/>
          <w:color w:val="000000"/>
          <w:spacing w:val="-8"/>
          <w:szCs w:val="16"/>
        </w:rPr>
        <w:t xml:space="preserve"> </w:t>
      </w:r>
      <w:r w:rsidRPr="00D95209">
        <w:rPr>
          <w:rFonts w:eastAsia="Arial" w:cs="Arial"/>
          <w:color w:val="000000"/>
          <w:spacing w:val="1"/>
          <w:szCs w:val="16"/>
        </w:rPr>
        <w:t>o</w:t>
      </w:r>
      <w:r w:rsidRPr="00D95209">
        <w:rPr>
          <w:rFonts w:eastAsia="Arial" w:cs="Arial"/>
          <w:color w:val="000000"/>
          <w:szCs w:val="16"/>
        </w:rPr>
        <w:t>f</w:t>
      </w:r>
      <w:r w:rsidRPr="00D95209">
        <w:rPr>
          <w:rFonts w:eastAsia="Arial" w:cs="Arial"/>
          <w:color w:val="000000"/>
          <w:spacing w:val="-6"/>
          <w:szCs w:val="16"/>
        </w:rPr>
        <w:t xml:space="preserve"> </w:t>
      </w:r>
      <w:r w:rsidRPr="00D95209">
        <w:rPr>
          <w:rFonts w:eastAsia="Arial" w:cs="Arial"/>
          <w:color w:val="000000"/>
          <w:szCs w:val="16"/>
        </w:rPr>
        <w:t>t</w:t>
      </w:r>
      <w:r w:rsidRPr="00D95209">
        <w:rPr>
          <w:rFonts w:eastAsia="Arial" w:cs="Arial"/>
          <w:color w:val="000000"/>
          <w:spacing w:val="1"/>
          <w:szCs w:val="16"/>
        </w:rPr>
        <w:t>h</w:t>
      </w:r>
      <w:r w:rsidRPr="00D95209">
        <w:rPr>
          <w:rFonts w:eastAsia="Arial" w:cs="Arial"/>
          <w:color w:val="000000"/>
          <w:szCs w:val="16"/>
        </w:rPr>
        <w:t>e</w:t>
      </w:r>
      <w:r w:rsidRPr="00D95209">
        <w:rPr>
          <w:rFonts w:eastAsia="Arial" w:cs="Arial"/>
          <w:color w:val="000000"/>
          <w:spacing w:val="-8"/>
          <w:szCs w:val="16"/>
        </w:rPr>
        <w:t xml:space="preserve"> </w:t>
      </w:r>
      <w:r w:rsidRPr="00D95209">
        <w:rPr>
          <w:rFonts w:eastAsia="Arial" w:cs="Arial"/>
          <w:color w:val="000000"/>
          <w:spacing w:val="1"/>
          <w:szCs w:val="16"/>
        </w:rPr>
        <w:t>s</w:t>
      </w:r>
      <w:r w:rsidRPr="00D95209">
        <w:rPr>
          <w:rFonts w:eastAsia="Arial" w:cs="Arial"/>
          <w:color w:val="000000"/>
          <w:szCs w:val="16"/>
        </w:rPr>
        <w:t>y</w:t>
      </w:r>
      <w:r w:rsidRPr="00D95209">
        <w:rPr>
          <w:rFonts w:eastAsia="Arial" w:cs="Arial"/>
          <w:color w:val="000000"/>
          <w:spacing w:val="1"/>
          <w:szCs w:val="16"/>
        </w:rPr>
        <w:t>s</w:t>
      </w:r>
      <w:r w:rsidRPr="00D95209">
        <w:rPr>
          <w:rFonts w:eastAsia="Arial" w:cs="Arial"/>
          <w:color w:val="000000"/>
          <w:szCs w:val="16"/>
        </w:rPr>
        <w:t>tem</w:t>
      </w:r>
    </w:p>
    <w:p w14:paraId="1E0CF393" w14:textId="77777777" w:rsidR="00E41C2D" w:rsidRPr="00D95209" w:rsidRDefault="00E41C2D" w:rsidP="004915C2">
      <w:pPr>
        <w:pStyle w:val="ListParagraph"/>
        <w:numPr>
          <w:ilvl w:val="0"/>
          <w:numId w:val="6"/>
        </w:numPr>
        <w:spacing w:before="5" w:after="0"/>
        <w:ind w:left="2880"/>
        <w:rPr>
          <w:rFonts w:eastAsia="Arial" w:cs="Arial"/>
          <w:szCs w:val="16"/>
        </w:rPr>
      </w:pPr>
      <w:r w:rsidRPr="00D95209">
        <w:rPr>
          <w:rFonts w:eastAsia="Arial" w:cs="Arial"/>
          <w:color w:val="000000"/>
          <w:szCs w:val="16"/>
        </w:rPr>
        <w:t>Maximum</w:t>
      </w:r>
      <w:r w:rsidRPr="00D95209">
        <w:rPr>
          <w:rFonts w:eastAsia="Arial" w:cs="Arial"/>
          <w:color w:val="000000"/>
          <w:spacing w:val="-10"/>
          <w:szCs w:val="16"/>
        </w:rPr>
        <w:t xml:space="preserve"> </w:t>
      </w:r>
      <w:r w:rsidRPr="00D95209">
        <w:rPr>
          <w:rFonts w:eastAsia="Arial" w:cs="Arial"/>
          <w:color w:val="000000"/>
          <w:szCs w:val="16"/>
        </w:rPr>
        <w:t>water</w:t>
      </w:r>
      <w:r w:rsidRPr="00D95209">
        <w:rPr>
          <w:rFonts w:eastAsia="Arial" w:cs="Arial"/>
          <w:color w:val="000000"/>
          <w:spacing w:val="-9"/>
          <w:szCs w:val="16"/>
        </w:rPr>
        <w:t xml:space="preserve"> </w:t>
      </w:r>
      <w:r w:rsidRPr="00D95209">
        <w:rPr>
          <w:rFonts w:eastAsia="Arial" w:cs="Arial"/>
          <w:color w:val="000000"/>
          <w:spacing w:val="-1"/>
          <w:szCs w:val="16"/>
        </w:rPr>
        <w:t>f</w:t>
      </w:r>
      <w:r w:rsidRPr="00D95209">
        <w:rPr>
          <w:rFonts w:eastAsia="Arial" w:cs="Arial"/>
          <w:color w:val="000000"/>
          <w:spacing w:val="1"/>
          <w:szCs w:val="16"/>
        </w:rPr>
        <w:t>l</w:t>
      </w:r>
      <w:r w:rsidRPr="00D95209">
        <w:rPr>
          <w:rFonts w:eastAsia="Arial" w:cs="Arial"/>
          <w:color w:val="000000"/>
          <w:szCs w:val="16"/>
        </w:rPr>
        <w:t>ow</w:t>
      </w:r>
    </w:p>
    <w:p w14:paraId="71E90639" w14:textId="77777777" w:rsidR="00E41C2D" w:rsidRPr="00D95209" w:rsidRDefault="00E41C2D" w:rsidP="004915C2">
      <w:pPr>
        <w:pStyle w:val="ListParagraph"/>
        <w:numPr>
          <w:ilvl w:val="0"/>
          <w:numId w:val="6"/>
        </w:numPr>
        <w:spacing w:before="6" w:after="0"/>
        <w:ind w:left="2880"/>
        <w:rPr>
          <w:rFonts w:eastAsia="Arial" w:cs="Arial"/>
          <w:szCs w:val="16"/>
        </w:rPr>
      </w:pPr>
      <w:r w:rsidRPr="00D95209">
        <w:rPr>
          <w:rFonts w:eastAsia="Arial" w:cs="Arial"/>
          <w:color w:val="000000"/>
          <w:szCs w:val="16"/>
        </w:rPr>
        <w:t>Minimum</w:t>
      </w:r>
      <w:r w:rsidRPr="00D95209">
        <w:rPr>
          <w:rFonts w:eastAsia="Arial" w:cs="Arial"/>
          <w:color w:val="000000"/>
          <w:spacing w:val="-12"/>
          <w:szCs w:val="16"/>
        </w:rPr>
        <w:t xml:space="preserve"> </w:t>
      </w:r>
      <w:r w:rsidRPr="00D95209">
        <w:rPr>
          <w:rFonts w:eastAsia="Arial" w:cs="Arial"/>
          <w:color w:val="000000"/>
          <w:szCs w:val="16"/>
        </w:rPr>
        <w:t>UV</w:t>
      </w:r>
      <w:r w:rsidRPr="00D95209">
        <w:rPr>
          <w:rFonts w:eastAsia="Arial" w:cs="Arial"/>
          <w:color w:val="000000"/>
          <w:spacing w:val="-9"/>
          <w:szCs w:val="16"/>
        </w:rPr>
        <w:t xml:space="preserve"> </w:t>
      </w:r>
      <w:r w:rsidRPr="00D95209">
        <w:rPr>
          <w:rFonts w:eastAsia="Arial" w:cs="Arial"/>
          <w:color w:val="000000"/>
          <w:w w:val="98"/>
          <w:szCs w:val="16"/>
        </w:rPr>
        <w:t>trans</w:t>
      </w:r>
      <w:r w:rsidRPr="00D95209">
        <w:rPr>
          <w:rFonts w:eastAsia="Arial" w:cs="Arial"/>
          <w:color w:val="000000"/>
          <w:spacing w:val="1"/>
          <w:w w:val="98"/>
          <w:szCs w:val="16"/>
        </w:rPr>
        <w:t>m</w:t>
      </w:r>
      <w:r w:rsidRPr="00D95209">
        <w:rPr>
          <w:rFonts w:eastAsia="Arial" w:cs="Arial"/>
          <w:color w:val="000000"/>
          <w:w w:val="98"/>
          <w:szCs w:val="16"/>
        </w:rPr>
        <w:t xml:space="preserve">ission </w:t>
      </w:r>
      <w:r w:rsidRPr="00D95209">
        <w:rPr>
          <w:rFonts w:eastAsia="Arial" w:cs="Arial"/>
          <w:color w:val="000000"/>
          <w:szCs w:val="16"/>
        </w:rPr>
        <w:t>of</w:t>
      </w:r>
      <w:r w:rsidRPr="00D95209">
        <w:rPr>
          <w:rFonts w:eastAsia="Arial" w:cs="Arial"/>
          <w:color w:val="000000"/>
          <w:spacing w:val="-6"/>
          <w:szCs w:val="16"/>
        </w:rPr>
        <w:t xml:space="preserve"> </w:t>
      </w:r>
      <w:r w:rsidRPr="00D95209">
        <w:rPr>
          <w:rFonts w:eastAsia="Arial" w:cs="Arial"/>
          <w:color w:val="000000"/>
          <w:szCs w:val="16"/>
        </w:rPr>
        <w:t>the</w:t>
      </w:r>
      <w:r w:rsidRPr="00D95209">
        <w:rPr>
          <w:rFonts w:eastAsia="Arial" w:cs="Arial"/>
          <w:color w:val="000000"/>
          <w:spacing w:val="-8"/>
          <w:szCs w:val="16"/>
        </w:rPr>
        <w:t xml:space="preserve"> </w:t>
      </w:r>
      <w:r w:rsidRPr="00D95209">
        <w:rPr>
          <w:rFonts w:eastAsia="Arial" w:cs="Arial"/>
          <w:color w:val="000000"/>
          <w:szCs w:val="16"/>
        </w:rPr>
        <w:t>water</w:t>
      </w:r>
    </w:p>
    <w:p w14:paraId="13A09EEA" w14:textId="77777777" w:rsidR="00E41C2D" w:rsidRDefault="00E41C2D" w:rsidP="00E41C2D">
      <w:pPr>
        <w:spacing w:before="5" w:after="0"/>
        <w:ind w:left="2160"/>
        <w:rPr>
          <w:sz w:val="20"/>
          <w:szCs w:val="20"/>
        </w:rPr>
      </w:pPr>
    </w:p>
    <w:p w14:paraId="13FD2132" w14:textId="77777777" w:rsidR="00E41C2D" w:rsidRDefault="00E41C2D" w:rsidP="00E41C2D">
      <w:pPr>
        <w:spacing w:after="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UV</w:t>
      </w:r>
      <w:r>
        <w:rPr>
          <w:rFonts w:eastAsia="Arial" w:cs="Arial"/>
          <w:spacing w:val="-9"/>
          <w:szCs w:val="16"/>
        </w:rPr>
        <w:t xml:space="preserve"> </w:t>
      </w:r>
      <w:r>
        <w:rPr>
          <w:rFonts w:eastAsia="Arial" w:cs="Arial"/>
          <w:szCs w:val="16"/>
        </w:rPr>
        <w:t>transmi</w:t>
      </w:r>
      <w:r>
        <w:rPr>
          <w:rFonts w:eastAsia="Arial" w:cs="Arial"/>
          <w:spacing w:val="-1"/>
          <w:szCs w:val="16"/>
        </w:rPr>
        <w:t>s</w:t>
      </w:r>
      <w:r>
        <w:rPr>
          <w:rFonts w:eastAsia="Arial" w:cs="Arial"/>
          <w:szCs w:val="16"/>
        </w:rPr>
        <w:t>sion</w:t>
      </w:r>
      <w:r>
        <w:rPr>
          <w:rFonts w:eastAsia="Arial" w:cs="Arial"/>
          <w:spacing w:val="-17"/>
          <w:szCs w:val="16"/>
        </w:rPr>
        <w:t xml:space="preserve"> </w:t>
      </w:r>
      <w:r>
        <w:rPr>
          <w:rFonts w:eastAsia="Arial" w:cs="Arial"/>
          <w:szCs w:val="16"/>
        </w:rPr>
        <w:t>mu</w:t>
      </w:r>
      <w:r>
        <w:rPr>
          <w:rFonts w:eastAsia="Arial" w:cs="Arial"/>
          <w:spacing w:val="-1"/>
          <w:szCs w:val="16"/>
        </w:rPr>
        <w:t>s</w:t>
      </w:r>
      <w:r>
        <w:rPr>
          <w:rFonts w:eastAsia="Arial" w:cs="Arial"/>
          <w:szCs w:val="16"/>
        </w:rPr>
        <w:t>t</w:t>
      </w:r>
      <w:r>
        <w:rPr>
          <w:rFonts w:eastAsia="Arial" w:cs="Arial"/>
          <w:spacing w:val="-8"/>
          <w:szCs w:val="16"/>
        </w:rPr>
        <w:t xml:space="preserve"> </w:t>
      </w:r>
      <w:r>
        <w:rPr>
          <w:rFonts w:eastAsia="Arial" w:cs="Arial"/>
          <w:szCs w:val="16"/>
        </w:rPr>
        <w:t>be</w:t>
      </w:r>
      <w:r>
        <w:rPr>
          <w:rFonts w:eastAsia="Arial" w:cs="Arial"/>
          <w:spacing w:val="-5"/>
          <w:szCs w:val="16"/>
        </w:rPr>
        <w:t xml:space="preserve"> </w:t>
      </w:r>
      <w:r>
        <w:rPr>
          <w:rFonts w:eastAsia="Arial" w:cs="Arial"/>
          <w:szCs w:val="16"/>
        </w:rPr>
        <w:t>deter</w:t>
      </w:r>
      <w:r>
        <w:rPr>
          <w:rFonts w:eastAsia="Arial" w:cs="Arial"/>
          <w:spacing w:val="1"/>
          <w:szCs w:val="16"/>
        </w:rPr>
        <w:t>m</w:t>
      </w:r>
      <w:r>
        <w:rPr>
          <w:rFonts w:eastAsia="Arial" w:cs="Arial"/>
          <w:szCs w:val="16"/>
        </w:rPr>
        <w:t>i</w:t>
      </w:r>
      <w:r>
        <w:rPr>
          <w:rFonts w:eastAsia="Arial" w:cs="Arial"/>
          <w:spacing w:val="1"/>
          <w:szCs w:val="16"/>
        </w:rPr>
        <w:t>n</w:t>
      </w:r>
      <w:r>
        <w:rPr>
          <w:rFonts w:eastAsia="Arial" w:cs="Arial"/>
          <w:szCs w:val="16"/>
        </w:rPr>
        <w:t>ed</w:t>
      </w:r>
      <w:r>
        <w:rPr>
          <w:rFonts w:eastAsia="Arial" w:cs="Arial"/>
          <w:spacing w:val="-12"/>
          <w:szCs w:val="16"/>
        </w:rPr>
        <w:t xml:space="preserve"> </w:t>
      </w:r>
      <w:r>
        <w:rPr>
          <w:rFonts w:eastAsia="Arial" w:cs="Arial"/>
          <w:szCs w:val="16"/>
        </w:rPr>
        <w:t>by</w:t>
      </w:r>
      <w:r>
        <w:rPr>
          <w:rFonts w:eastAsia="Arial" w:cs="Arial"/>
          <w:spacing w:val="-5"/>
          <w:szCs w:val="16"/>
        </w:rPr>
        <w:t xml:space="preserve"> </w:t>
      </w:r>
      <w:r>
        <w:rPr>
          <w:rFonts w:eastAsia="Arial" w:cs="Arial"/>
          <w:szCs w:val="16"/>
        </w:rPr>
        <w:t>m</w:t>
      </w:r>
      <w:r>
        <w:rPr>
          <w:rFonts w:eastAsia="Arial" w:cs="Arial"/>
          <w:spacing w:val="-1"/>
          <w:szCs w:val="16"/>
        </w:rPr>
        <w:t>e</w:t>
      </w:r>
      <w:r>
        <w:rPr>
          <w:rFonts w:eastAsia="Arial" w:cs="Arial"/>
          <w:szCs w:val="16"/>
        </w:rPr>
        <w:t>ans</w:t>
      </w:r>
      <w:r>
        <w:rPr>
          <w:rFonts w:eastAsia="Arial" w:cs="Arial"/>
          <w:spacing w:val="-13"/>
          <w:szCs w:val="16"/>
        </w:rPr>
        <w:t xml:space="preserve"> </w:t>
      </w:r>
      <w:r>
        <w:rPr>
          <w:rFonts w:eastAsia="Arial" w:cs="Arial"/>
          <w:szCs w:val="16"/>
        </w:rPr>
        <w:t>of</w:t>
      </w:r>
      <w:r>
        <w:rPr>
          <w:rFonts w:eastAsia="Arial" w:cs="Arial"/>
          <w:spacing w:val="-5"/>
          <w:szCs w:val="16"/>
        </w:rPr>
        <w:t xml:space="preserve"> </w:t>
      </w:r>
      <w:r>
        <w:rPr>
          <w:rFonts w:eastAsia="Arial" w:cs="Arial"/>
          <w:szCs w:val="16"/>
        </w:rPr>
        <w:t>a</w:t>
      </w:r>
      <w:r>
        <w:rPr>
          <w:rFonts w:eastAsia="Arial" w:cs="Arial"/>
          <w:spacing w:val="-7"/>
          <w:szCs w:val="16"/>
        </w:rPr>
        <w:t xml:space="preserve"> </w:t>
      </w:r>
      <w:r>
        <w:rPr>
          <w:rFonts w:eastAsia="Arial" w:cs="Arial"/>
          <w:szCs w:val="16"/>
        </w:rPr>
        <w:t>laboratory</w:t>
      </w:r>
      <w:r>
        <w:rPr>
          <w:rFonts w:eastAsia="Arial" w:cs="Arial"/>
          <w:spacing w:val="-13"/>
          <w:szCs w:val="16"/>
        </w:rPr>
        <w:t xml:space="preserve"> </w:t>
      </w:r>
      <w:r>
        <w:rPr>
          <w:rFonts w:eastAsia="Arial" w:cs="Arial"/>
          <w:szCs w:val="16"/>
        </w:rPr>
        <w:t>mea</w:t>
      </w:r>
      <w:r>
        <w:rPr>
          <w:rFonts w:eastAsia="Arial" w:cs="Arial"/>
          <w:spacing w:val="1"/>
          <w:szCs w:val="16"/>
        </w:rPr>
        <w:t>s</w:t>
      </w:r>
      <w:r>
        <w:rPr>
          <w:rFonts w:eastAsia="Arial" w:cs="Arial"/>
          <w:szCs w:val="16"/>
        </w:rPr>
        <w:t>ure</w:t>
      </w:r>
      <w:r>
        <w:rPr>
          <w:rFonts w:eastAsia="Arial" w:cs="Arial"/>
          <w:spacing w:val="-1"/>
          <w:szCs w:val="16"/>
        </w:rPr>
        <w:t>m</w:t>
      </w:r>
      <w:r>
        <w:rPr>
          <w:rFonts w:eastAsia="Arial" w:cs="Arial"/>
          <w:szCs w:val="16"/>
        </w:rPr>
        <w:t>e</w:t>
      </w:r>
      <w:r>
        <w:rPr>
          <w:rFonts w:eastAsia="Arial" w:cs="Arial"/>
          <w:spacing w:val="1"/>
          <w:szCs w:val="16"/>
        </w:rPr>
        <w:t>n</w:t>
      </w:r>
      <w:r>
        <w:rPr>
          <w:rFonts w:eastAsia="Arial" w:cs="Arial"/>
          <w:szCs w:val="16"/>
        </w:rPr>
        <w:t>t</w:t>
      </w:r>
      <w:r>
        <w:rPr>
          <w:rFonts w:eastAsia="Arial" w:cs="Arial"/>
          <w:spacing w:val="-17"/>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a</w:t>
      </w:r>
      <w:r>
        <w:rPr>
          <w:rFonts w:eastAsia="Arial" w:cs="Arial"/>
          <w:spacing w:val="1"/>
          <w:szCs w:val="16"/>
        </w:rPr>
        <w:t>b</w:t>
      </w:r>
      <w:r>
        <w:rPr>
          <w:rFonts w:eastAsia="Arial" w:cs="Arial"/>
          <w:spacing w:val="-1"/>
          <w:szCs w:val="16"/>
        </w:rPr>
        <w:t>s</w:t>
      </w:r>
      <w:r>
        <w:rPr>
          <w:rFonts w:eastAsia="Arial" w:cs="Arial"/>
          <w:spacing w:val="1"/>
          <w:szCs w:val="16"/>
        </w:rPr>
        <w:t>o</w:t>
      </w:r>
      <w:r>
        <w:rPr>
          <w:rFonts w:eastAsia="Arial" w:cs="Arial"/>
          <w:szCs w:val="16"/>
        </w:rPr>
        <w:t>rption</w:t>
      </w:r>
      <w:r>
        <w:rPr>
          <w:rFonts w:eastAsia="Arial" w:cs="Arial"/>
          <w:spacing w:val="-13"/>
          <w:szCs w:val="16"/>
        </w:rPr>
        <w:t xml:space="preserve"> </w:t>
      </w:r>
      <w:r>
        <w:rPr>
          <w:rFonts w:eastAsia="Arial" w:cs="Arial"/>
          <w:szCs w:val="16"/>
        </w:rPr>
        <w:t>at 254</w:t>
      </w:r>
      <w:r>
        <w:rPr>
          <w:rFonts w:eastAsia="Arial" w:cs="Arial"/>
          <w:spacing w:val="-8"/>
          <w:szCs w:val="16"/>
        </w:rPr>
        <w:t xml:space="preserve"> </w:t>
      </w:r>
      <w:r>
        <w:rPr>
          <w:rFonts w:eastAsia="Arial" w:cs="Arial"/>
          <w:szCs w:val="16"/>
        </w:rPr>
        <w:t>nm.</w:t>
      </w:r>
    </w:p>
    <w:p w14:paraId="70EF38C1" w14:textId="77777777" w:rsidR="00E41C2D" w:rsidRDefault="00E41C2D" w:rsidP="00E41C2D">
      <w:pPr>
        <w:spacing w:before="120" w:after="0"/>
        <w:ind w:left="2160"/>
        <w:rPr>
          <w:rFonts w:eastAsia="Arial" w:cs="Arial"/>
          <w:szCs w:val="16"/>
        </w:rPr>
      </w:pPr>
      <w:r>
        <w:rPr>
          <w:rFonts w:eastAsia="Arial" w:cs="Arial"/>
          <w:szCs w:val="16"/>
        </w:rPr>
        <w:t>A</w:t>
      </w:r>
      <w:r>
        <w:rPr>
          <w:rFonts w:eastAsia="Arial" w:cs="Arial"/>
          <w:spacing w:val="-7"/>
          <w:szCs w:val="16"/>
        </w:rPr>
        <w:t xml:space="preserve"> </w:t>
      </w:r>
      <w:r>
        <w:rPr>
          <w:rFonts w:eastAsia="Arial" w:cs="Arial"/>
          <w:szCs w:val="16"/>
        </w:rPr>
        <w:t>fu</w:t>
      </w:r>
      <w:r>
        <w:rPr>
          <w:rFonts w:eastAsia="Arial" w:cs="Arial"/>
          <w:spacing w:val="1"/>
          <w:szCs w:val="16"/>
        </w:rPr>
        <w:t>l</w:t>
      </w:r>
      <w:r>
        <w:rPr>
          <w:rFonts w:eastAsia="Arial" w:cs="Arial"/>
          <w:szCs w:val="16"/>
        </w:rPr>
        <w:t>l</w:t>
      </w:r>
      <w:r>
        <w:rPr>
          <w:rFonts w:eastAsia="Arial" w:cs="Arial"/>
          <w:spacing w:val="-10"/>
          <w:szCs w:val="16"/>
        </w:rPr>
        <w:t xml:space="preserve"> </w:t>
      </w:r>
      <w:r>
        <w:rPr>
          <w:rFonts w:eastAsia="Arial" w:cs="Arial"/>
          <w:spacing w:val="1"/>
          <w:szCs w:val="16"/>
        </w:rPr>
        <w:t>w</w:t>
      </w:r>
      <w:r>
        <w:rPr>
          <w:rFonts w:eastAsia="Arial" w:cs="Arial"/>
          <w:szCs w:val="16"/>
        </w:rPr>
        <w:t>ater</w:t>
      </w:r>
      <w:r>
        <w:rPr>
          <w:rFonts w:eastAsia="Arial" w:cs="Arial"/>
          <w:spacing w:val="-11"/>
          <w:szCs w:val="16"/>
        </w:rPr>
        <w:t xml:space="preserve"> </w:t>
      </w:r>
      <w:r>
        <w:rPr>
          <w:rFonts w:eastAsia="Arial" w:cs="Arial"/>
          <w:szCs w:val="16"/>
        </w:rPr>
        <w:t>an</w:t>
      </w:r>
      <w:r>
        <w:rPr>
          <w:rFonts w:eastAsia="Arial" w:cs="Arial"/>
          <w:spacing w:val="1"/>
          <w:szCs w:val="16"/>
        </w:rPr>
        <w:t>a</w:t>
      </w:r>
      <w:r>
        <w:rPr>
          <w:rFonts w:eastAsia="Arial" w:cs="Arial"/>
          <w:szCs w:val="16"/>
        </w:rPr>
        <w:t>ly</w:t>
      </w:r>
      <w:r>
        <w:rPr>
          <w:rFonts w:eastAsia="Arial" w:cs="Arial"/>
          <w:spacing w:val="1"/>
          <w:szCs w:val="16"/>
        </w:rPr>
        <w:t>s</w:t>
      </w:r>
      <w:r>
        <w:rPr>
          <w:rFonts w:eastAsia="Arial" w:cs="Arial"/>
          <w:szCs w:val="16"/>
        </w:rPr>
        <w:t>is</w:t>
      </w:r>
      <w:r>
        <w:rPr>
          <w:rFonts w:eastAsia="Arial" w:cs="Arial"/>
          <w:spacing w:val="-14"/>
          <w:szCs w:val="16"/>
        </w:rPr>
        <w:t xml:space="preserve"> </w:t>
      </w:r>
      <w:r>
        <w:rPr>
          <w:rFonts w:eastAsia="Arial" w:cs="Arial"/>
          <w:spacing w:val="1"/>
          <w:szCs w:val="16"/>
        </w:rPr>
        <w:t>g</w:t>
      </w:r>
      <w:r>
        <w:rPr>
          <w:rFonts w:eastAsia="Arial" w:cs="Arial"/>
          <w:szCs w:val="16"/>
        </w:rPr>
        <w:t>ives</w:t>
      </w:r>
      <w:r>
        <w:rPr>
          <w:rFonts w:eastAsia="Arial" w:cs="Arial"/>
          <w:spacing w:val="-8"/>
          <w:szCs w:val="16"/>
        </w:rPr>
        <w:t xml:space="preserve"> </w:t>
      </w:r>
      <w:r>
        <w:rPr>
          <w:rFonts w:eastAsia="Arial" w:cs="Arial"/>
          <w:szCs w:val="16"/>
        </w:rPr>
        <w:t>i</w:t>
      </w:r>
      <w:r>
        <w:rPr>
          <w:rFonts w:eastAsia="Arial" w:cs="Arial"/>
          <w:spacing w:val="1"/>
          <w:szCs w:val="16"/>
        </w:rPr>
        <w:t>m</w:t>
      </w:r>
      <w:r>
        <w:rPr>
          <w:rFonts w:eastAsia="Arial" w:cs="Arial"/>
          <w:szCs w:val="16"/>
        </w:rPr>
        <w:t>p</w:t>
      </w:r>
      <w:r>
        <w:rPr>
          <w:rFonts w:eastAsia="Arial" w:cs="Arial"/>
          <w:spacing w:val="1"/>
          <w:szCs w:val="16"/>
        </w:rPr>
        <w:t>o</w:t>
      </w:r>
      <w:r>
        <w:rPr>
          <w:rFonts w:eastAsia="Arial" w:cs="Arial"/>
          <w:szCs w:val="16"/>
        </w:rPr>
        <w:t>rta</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zCs w:val="16"/>
        </w:rPr>
        <w:t>c</w:t>
      </w:r>
      <w:r>
        <w:rPr>
          <w:rFonts w:eastAsia="Arial" w:cs="Arial"/>
          <w:spacing w:val="1"/>
          <w:szCs w:val="16"/>
        </w:rPr>
        <w:t>on</w:t>
      </w:r>
      <w:r>
        <w:rPr>
          <w:rFonts w:eastAsia="Arial" w:cs="Arial"/>
          <w:szCs w:val="16"/>
        </w:rPr>
        <w:t>clu</w:t>
      </w:r>
      <w:r>
        <w:rPr>
          <w:rFonts w:eastAsia="Arial" w:cs="Arial"/>
          <w:spacing w:val="1"/>
          <w:szCs w:val="16"/>
        </w:rPr>
        <w:t>s</w:t>
      </w:r>
      <w:r>
        <w:rPr>
          <w:rFonts w:eastAsia="Arial" w:cs="Arial"/>
          <w:szCs w:val="16"/>
        </w:rPr>
        <w:t>i</w:t>
      </w:r>
      <w:r>
        <w:rPr>
          <w:rFonts w:eastAsia="Arial" w:cs="Arial"/>
          <w:spacing w:val="1"/>
          <w:szCs w:val="16"/>
        </w:rPr>
        <w:t>o</w:t>
      </w:r>
      <w:r>
        <w:rPr>
          <w:rFonts w:eastAsia="Arial" w:cs="Arial"/>
          <w:szCs w:val="16"/>
        </w:rPr>
        <w:t>ns</w:t>
      </w:r>
      <w:r>
        <w:rPr>
          <w:rFonts w:eastAsia="Arial" w:cs="Arial"/>
          <w:spacing w:val="-11"/>
          <w:szCs w:val="16"/>
        </w:rPr>
        <w:t xml:space="preserve"> </w:t>
      </w:r>
      <w:r>
        <w:rPr>
          <w:rFonts w:eastAsia="Arial" w:cs="Arial"/>
          <w:spacing w:val="1"/>
          <w:szCs w:val="16"/>
        </w:rPr>
        <w:t>o</w:t>
      </w:r>
      <w:r>
        <w:rPr>
          <w:rFonts w:eastAsia="Arial" w:cs="Arial"/>
          <w:szCs w:val="16"/>
        </w:rPr>
        <w:t>n</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zCs w:val="16"/>
        </w:rPr>
        <w:t>ope</w:t>
      </w:r>
      <w:r>
        <w:rPr>
          <w:rFonts w:eastAsia="Arial" w:cs="Arial"/>
          <w:spacing w:val="1"/>
          <w:szCs w:val="16"/>
        </w:rPr>
        <w:t>r</w:t>
      </w:r>
      <w:r>
        <w:rPr>
          <w:rFonts w:eastAsia="Arial" w:cs="Arial"/>
          <w:szCs w:val="16"/>
        </w:rPr>
        <w:t>ati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co</w:t>
      </w:r>
      <w:r>
        <w:rPr>
          <w:rFonts w:eastAsia="Arial" w:cs="Arial"/>
          <w:spacing w:val="1"/>
          <w:szCs w:val="16"/>
        </w:rPr>
        <w:t>n</w:t>
      </w:r>
      <w:r>
        <w:rPr>
          <w:rFonts w:eastAsia="Arial" w:cs="Arial"/>
          <w:szCs w:val="16"/>
        </w:rPr>
        <w:t>dit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s</w:t>
      </w:r>
      <w:r>
        <w:rPr>
          <w:rFonts w:eastAsia="Arial" w:cs="Arial"/>
          <w:spacing w:val="-7"/>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s</w:t>
      </w:r>
      <w:r>
        <w:rPr>
          <w:rFonts w:eastAsia="Arial" w:cs="Arial"/>
          <w:szCs w:val="16"/>
        </w:rPr>
        <w:t>y</w:t>
      </w:r>
      <w:r>
        <w:rPr>
          <w:rFonts w:eastAsia="Arial" w:cs="Arial"/>
          <w:spacing w:val="1"/>
          <w:szCs w:val="16"/>
        </w:rPr>
        <w:t>s</w:t>
      </w:r>
      <w:r>
        <w:rPr>
          <w:rFonts w:eastAsia="Arial" w:cs="Arial"/>
          <w:szCs w:val="16"/>
        </w:rPr>
        <w:t>te</w:t>
      </w:r>
      <w:r>
        <w:rPr>
          <w:rFonts w:eastAsia="Arial" w:cs="Arial"/>
          <w:spacing w:val="1"/>
          <w:szCs w:val="16"/>
        </w:rPr>
        <w:t>m</w:t>
      </w:r>
      <w:r>
        <w:rPr>
          <w:rFonts w:eastAsia="Arial" w:cs="Arial"/>
          <w:szCs w:val="16"/>
        </w:rPr>
        <w:t>.</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f</w:t>
      </w:r>
      <w:r>
        <w:rPr>
          <w:rFonts w:eastAsia="Arial" w:cs="Arial"/>
          <w:spacing w:val="1"/>
          <w:szCs w:val="16"/>
        </w:rPr>
        <w:t>o</w:t>
      </w:r>
      <w:r>
        <w:rPr>
          <w:rFonts w:eastAsia="Arial" w:cs="Arial"/>
          <w:szCs w:val="16"/>
        </w:rPr>
        <w:t>ll</w:t>
      </w:r>
      <w:r>
        <w:rPr>
          <w:rFonts w:eastAsia="Arial" w:cs="Arial"/>
          <w:spacing w:val="1"/>
          <w:szCs w:val="16"/>
        </w:rPr>
        <w:t>o</w:t>
      </w:r>
      <w:r>
        <w:rPr>
          <w:rFonts w:eastAsia="Arial" w:cs="Arial"/>
          <w:szCs w:val="16"/>
        </w:rPr>
        <w:t>w</w:t>
      </w:r>
      <w:r>
        <w:rPr>
          <w:rFonts w:eastAsia="Arial" w:cs="Arial"/>
          <w:spacing w:val="1"/>
          <w:szCs w:val="16"/>
        </w:rPr>
        <w:t>i</w:t>
      </w:r>
      <w:r>
        <w:rPr>
          <w:rFonts w:eastAsia="Arial" w:cs="Arial"/>
          <w:szCs w:val="16"/>
        </w:rPr>
        <w:t xml:space="preserve">ng </w:t>
      </w:r>
      <w:r>
        <w:rPr>
          <w:rFonts w:eastAsia="Arial" w:cs="Arial"/>
          <w:w w:val="98"/>
          <w:szCs w:val="16"/>
        </w:rPr>
        <w:t>questionnaire</w:t>
      </w:r>
      <w:r>
        <w:rPr>
          <w:rFonts w:eastAsia="Arial" w:cs="Arial"/>
          <w:spacing w:val="-6"/>
          <w:w w:val="98"/>
          <w:szCs w:val="16"/>
        </w:rPr>
        <w:t xml:space="preserve"> </w:t>
      </w:r>
      <w:r>
        <w:rPr>
          <w:rFonts w:eastAsia="Arial" w:cs="Arial"/>
          <w:szCs w:val="16"/>
        </w:rPr>
        <w:t>provides</w:t>
      </w:r>
      <w:r>
        <w:rPr>
          <w:rFonts w:eastAsia="Arial" w:cs="Arial"/>
          <w:spacing w:val="-13"/>
          <w:szCs w:val="16"/>
        </w:rPr>
        <w:t xml:space="preserve"> </w:t>
      </w:r>
      <w:r>
        <w:rPr>
          <w:rFonts w:eastAsia="Arial" w:cs="Arial"/>
          <w:szCs w:val="16"/>
        </w:rPr>
        <w:t>our</w:t>
      </w:r>
      <w:r>
        <w:rPr>
          <w:rFonts w:eastAsia="Arial" w:cs="Arial"/>
          <w:spacing w:val="-17"/>
          <w:szCs w:val="16"/>
        </w:rPr>
        <w:t xml:space="preserve"> </w:t>
      </w:r>
      <w:r>
        <w:rPr>
          <w:rFonts w:eastAsia="Arial" w:cs="Arial"/>
          <w:szCs w:val="16"/>
        </w:rPr>
        <w:t>project</w:t>
      </w:r>
      <w:r>
        <w:rPr>
          <w:rFonts w:eastAsia="Arial" w:cs="Arial"/>
          <w:spacing w:val="-12"/>
          <w:szCs w:val="16"/>
        </w:rPr>
        <w:t xml:space="preserve"> </w:t>
      </w:r>
      <w:r>
        <w:rPr>
          <w:rFonts w:eastAsia="Arial" w:cs="Arial"/>
          <w:w w:val="99"/>
          <w:szCs w:val="16"/>
        </w:rPr>
        <w:t>e</w:t>
      </w:r>
      <w:r>
        <w:rPr>
          <w:rFonts w:eastAsia="Arial" w:cs="Arial"/>
          <w:spacing w:val="-2"/>
          <w:w w:val="99"/>
          <w:szCs w:val="16"/>
        </w:rPr>
        <w:t>n</w:t>
      </w:r>
      <w:r>
        <w:rPr>
          <w:rFonts w:eastAsia="Arial" w:cs="Arial"/>
          <w:w w:val="99"/>
          <w:szCs w:val="16"/>
        </w:rPr>
        <w:t>gin</w:t>
      </w:r>
      <w:r>
        <w:rPr>
          <w:rFonts w:eastAsia="Arial" w:cs="Arial"/>
          <w:spacing w:val="-1"/>
          <w:w w:val="99"/>
          <w:szCs w:val="16"/>
        </w:rPr>
        <w:t>e</w:t>
      </w:r>
      <w:r>
        <w:rPr>
          <w:rFonts w:eastAsia="Arial" w:cs="Arial"/>
          <w:w w:val="99"/>
          <w:szCs w:val="16"/>
        </w:rPr>
        <w:t>ers</w:t>
      </w:r>
      <w:r>
        <w:rPr>
          <w:rFonts w:eastAsia="Arial" w:cs="Arial"/>
          <w:spacing w:val="-13"/>
          <w:w w:val="99"/>
          <w:szCs w:val="16"/>
        </w:rPr>
        <w:t xml:space="preserve"> </w:t>
      </w:r>
      <w:r>
        <w:rPr>
          <w:rFonts w:eastAsia="Arial" w:cs="Arial"/>
          <w:szCs w:val="16"/>
        </w:rPr>
        <w:t>with</w:t>
      </w:r>
      <w:r>
        <w:rPr>
          <w:rFonts w:eastAsia="Arial" w:cs="Arial"/>
          <w:spacing w:val="-15"/>
          <w:szCs w:val="16"/>
        </w:rPr>
        <w:t xml:space="preserve"> </w:t>
      </w:r>
      <w:r>
        <w:rPr>
          <w:rFonts w:eastAsia="Arial" w:cs="Arial"/>
          <w:szCs w:val="16"/>
        </w:rPr>
        <w:t>the</w:t>
      </w:r>
      <w:r>
        <w:rPr>
          <w:rFonts w:eastAsia="Arial" w:cs="Arial"/>
          <w:spacing w:val="-14"/>
          <w:szCs w:val="16"/>
        </w:rPr>
        <w:t xml:space="preserve"> </w:t>
      </w:r>
      <w:r>
        <w:rPr>
          <w:rFonts w:eastAsia="Arial" w:cs="Arial"/>
          <w:w w:val="98"/>
          <w:szCs w:val="16"/>
        </w:rPr>
        <w:t>i</w:t>
      </w:r>
      <w:r>
        <w:rPr>
          <w:rFonts w:eastAsia="Arial" w:cs="Arial"/>
          <w:spacing w:val="1"/>
          <w:w w:val="98"/>
          <w:szCs w:val="16"/>
        </w:rPr>
        <w:t>n</w:t>
      </w:r>
      <w:r>
        <w:rPr>
          <w:rFonts w:eastAsia="Arial" w:cs="Arial"/>
          <w:w w:val="98"/>
          <w:szCs w:val="16"/>
        </w:rPr>
        <w:t>form</w:t>
      </w:r>
      <w:r>
        <w:rPr>
          <w:rFonts w:eastAsia="Arial" w:cs="Arial"/>
          <w:spacing w:val="1"/>
          <w:w w:val="98"/>
          <w:szCs w:val="16"/>
        </w:rPr>
        <w:t>a</w:t>
      </w:r>
      <w:r>
        <w:rPr>
          <w:rFonts w:eastAsia="Arial" w:cs="Arial"/>
          <w:spacing w:val="-1"/>
          <w:w w:val="98"/>
          <w:szCs w:val="16"/>
        </w:rPr>
        <w:t>t</w:t>
      </w:r>
      <w:r>
        <w:rPr>
          <w:rFonts w:eastAsia="Arial" w:cs="Arial"/>
          <w:w w:val="98"/>
          <w:szCs w:val="16"/>
        </w:rPr>
        <w:t>ion</w:t>
      </w:r>
      <w:r>
        <w:rPr>
          <w:rFonts w:eastAsia="Arial" w:cs="Arial"/>
          <w:spacing w:val="-5"/>
          <w:w w:val="98"/>
          <w:szCs w:val="16"/>
        </w:rPr>
        <w:t xml:space="preserve"> </w:t>
      </w:r>
      <w:r>
        <w:rPr>
          <w:rFonts w:eastAsia="Arial" w:cs="Arial"/>
          <w:szCs w:val="16"/>
        </w:rPr>
        <w:t>need</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zCs w:val="16"/>
        </w:rPr>
        <w:t>to</w:t>
      </w:r>
      <w:r>
        <w:rPr>
          <w:rFonts w:eastAsia="Arial" w:cs="Arial"/>
          <w:spacing w:val="-13"/>
          <w:szCs w:val="16"/>
        </w:rPr>
        <w:t xml:space="preserve"> </w:t>
      </w:r>
      <w:r>
        <w:rPr>
          <w:rFonts w:eastAsia="Arial" w:cs="Arial"/>
          <w:szCs w:val="16"/>
        </w:rPr>
        <w:t>design</w:t>
      </w:r>
      <w:r>
        <w:rPr>
          <w:rFonts w:eastAsia="Arial" w:cs="Arial"/>
          <w:spacing w:val="-11"/>
          <w:szCs w:val="16"/>
        </w:rPr>
        <w:t xml:space="preserve"> </w:t>
      </w:r>
      <w:r>
        <w:rPr>
          <w:rFonts w:eastAsia="Arial" w:cs="Arial"/>
          <w:szCs w:val="16"/>
        </w:rPr>
        <w:t>an</w:t>
      </w:r>
      <w:r>
        <w:rPr>
          <w:rFonts w:eastAsia="Arial" w:cs="Arial"/>
          <w:spacing w:val="-16"/>
          <w:szCs w:val="16"/>
        </w:rPr>
        <w:t xml:space="preserve"> </w:t>
      </w:r>
      <w:r>
        <w:rPr>
          <w:rFonts w:eastAsia="Arial" w:cs="Arial"/>
          <w:w w:val="99"/>
          <w:szCs w:val="16"/>
        </w:rPr>
        <w:t>a</w:t>
      </w:r>
      <w:r>
        <w:rPr>
          <w:rFonts w:eastAsia="Arial" w:cs="Arial"/>
          <w:spacing w:val="1"/>
          <w:w w:val="99"/>
          <w:szCs w:val="16"/>
        </w:rPr>
        <w:t>p</w:t>
      </w:r>
      <w:r>
        <w:rPr>
          <w:rFonts w:eastAsia="Arial" w:cs="Arial"/>
          <w:w w:val="99"/>
          <w:szCs w:val="16"/>
        </w:rPr>
        <w:t>pr</w:t>
      </w:r>
      <w:r>
        <w:rPr>
          <w:rFonts w:eastAsia="Arial" w:cs="Arial"/>
          <w:spacing w:val="1"/>
          <w:w w:val="99"/>
          <w:szCs w:val="16"/>
        </w:rPr>
        <w:t>o</w:t>
      </w:r>
      <w:r>
        <w:rPr>
          <w:rFonts w:eastAsia="Arial" w:cs="Arial"/>
          <w:w w:val="99"/>
          <w:szCs w:val="16"/>
        </w:rPr>
        <w:t>p</w:t>
      </w:r>
      <w:r>
        <w:rPr>
          <w:rFonts w:eastAsia="Arial" w:cs="Arial"/>
          <w:spacing w:val="1"/>
          <w:w w:val="99"/>
          <w:szCs w:val="16"/>
        </w:rPr>
        <w:t>r</w:t>
      </w:r>
      <w:r>
        <w:rPr>
          <w:rFonts w:eastAsia="Arial" w:cs="Arial"/>
          <w:w w:val="99"/>
          <w:szCs w:val="16"/>
        </w:rPr>
        <w:t>iate</w:t>
      </w:r>
      <w:r>
        <w:rPr>
          <w:rFonts w:eastAsia="Arial" w:cs="Arial"/>
          <w:spacing w:val="-10"/>
          <w:w w:val="99"/>
          <w:szCs w:val="16"/>
        </w:rPr>
        <w:t xml:space="preserve"> </w:t>
      </w:r>
      <w:r>
        <w:rPr>
          <w:rFonts w:eastAsia="Arial" w:cs="Arial"/>
          <w:szCs w:val="16"/>
        </w:rPr>
        <w:t>system.</w:t>
      </w:r>
    </w:p>
    <w:p w14:paraId="246129CB" w14:textId="77777777" w:rsidR="00E41C2D" w:rsidRDefault="00E41C2D" w:rsidP="00E41C2D">
      <w:pPr>
        <w:spacing w:before="120" w:after="0"/>
        <w:ind w:left="2160"/>
        <w:rPr>
          <w:rFonts w:eastAsia="Arial" w:cs="Arial"/>
          <w:szCs w:val="16"/>
        </w:rPr>
      </w:pPr>
    </w:p>
    <w:p w14:paraId="3E8D16F4" w14:textId="77777777" w:rsidR="00E41C2D" w:rsidRDefault="00E41C2D" w:rsidP="00E41C2D">
      <w:pPr>
        <w:spacing w:before="120" w:after="0"/>
        <w:ind w:left="2160"/>
        <w:rPr>
          <w:rFonts w:eastAsia="Arial" w:cs="Arial"/>
          <w:szCs w:val="16"/>
        </w:rPr>
      </w:pPr>
      <w:r w:rsidRPr="00562E8D">
        <w:rPr>
          <w:rFonts w:eastAsia="Arial" w:cs="Arial"/>
          <w:b/>
          <w:szCs w:val="16"/>
        </w:rPr>
        <w:t>Note:</w:t>
      </w:r>
      <w:r>
        <w:rPr>
          <w:rFonts w:eastAsia="Arial" w:cs="Arial"/>
          <w:szCs w:val="16"/>
        </w:rPr>
        <w:t xml:space="preserve"> Dulcodes A UV System to be released in 2012.</w:t>
      </w:r>
    </w:p>
    <w:p w14:paraId="45B6700C" w14:textId="77777777" w:rsidR="00E41C2D" w:rsidRDefault="00E41C2D" w:rsidP="00E41C2D">
      <w:pPr>
        <w:spacing w:before="120" w:after="0" w:line="240" w:lineRule="auto"/>
        <w:ind w:left="1440"/>
        <w:rPr>
          <w:rFonts w:eastAsia="Arial" w:cs="Arial"/>
          <w:szCs w:val="16"/>
        </w:rPr>
      </w:pPr>
      <w:r>
        <w:rPr>
          <w:rFonts w:eastAsia="Arial" w:cs="Arial"/>
          <w:szCs w:val="16"/>
        </w:rPr>
        <w:br w:type="page"/>
      </w:r>
    </w:p>
    <w:p w14:paraId="02F55B4C" w14:textId="6E20D426" w:rsidR="00E41C2D" w:rsidRPr="008C2A1B" w:rsidRDefault="0029451B" w:rsidP="00E41C2D">
      <w:pPr>
        <w:pStyle w:val="Heading2"/>
      </w:pPr>
      <w:bookmarkStart w:id="81" w:name="_Toc191973809"/>
      <w:r>
        <w:rPr>
          <w:rFonts w:eastAsia="Arial" w:cs="Arial"/>
          <w:noProof/>
          <w:color w:val="000000"/>
          <w:szCs w:val="16"/>
        </w:rPr>
        <w:drawing>
          <wp:anchor distT="0" distB="0" distL="114300" distR="114300" simplePos="0" relativeHeight="251974656" behindDoc="0" locked="0" layoutInCell="1" allowOverlap="1" wp14:anchorId="2B7A6592" wp14:editId="64E77DFE">
            <wp:simplePos x="0" y="0"/>
            <wp:positionH relativeFrom="column">
              <wp:posOffset>-17780</wp:posOffset>
            </wp:positionH>
            <wp:positionV relativeFrom="paragraph">
              <wp:posOffset>228600</wp:posOffset>
            </wp:positionV>
            <wp:extent cx="1389380" cy="1287780"/>
            <wp:effectExtent l="0" t="0" r="762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lcodes_A.jpg"/>
                    <pic:cNvPicPr/>
                  </pic:nvPicPr>
                  <pic:blipFill>
                    <a:blip r:embed="rId101">
                      <a:grayscl/>
                      <a:extLst>
                        <a:ext uri="{28A0092B-C50C-407E-A947-70E740481C1C}">
                          <a14:useLocalDpi xmlns:a14="http://schemas.microsoft.com/office/drawing/2010/main" val="0"/>
                        </a:ext>
                      </a:extLst>
                    </a:blip>
                    <a:stretch>
                      <a:fillRect/>
                    </a:stretch>
                  </pic:blipFill>
                  <pic:spPr>
                    <a:xfrm>
                      <a:off x="0" y="0"/>
                      <a:ext cx="1389380" cy="1287780"/>
                    </a:xfrm>
                    <a:prstGeom prst="rect">
                      <a:avLst/>
                    </a:prstGeom>
                  </pic:spPr>
                </pic:pic>
              </a:graphicData>
            </a:graphic>
            <wp14:sizeRelH relativeFrom="page">
              <wp14:pctWidth>0</wp14:pctWidth>
            </wp14:sizeRelH>
            <wp14:sizeRelV relativeFrom="page">
              <wp14:pctHeight>0</wp14:pctHeight>
            </wp14:sizeRelV>
          </wp:anchor>
        </w:drawing>
      </w:r>
      <w:r w:rsidR="00E41C2D" w:rsidRPr="008C2A1B">
        <w:t xml:space="preserve">Dulcodes </w:t>
      </w:r>
      <w:r w:rsidR="00E41C2D">
        <w:t>A inline UV systems with medium pressure lamps</w:t>
      </w:r>
      <w:bookmarkEnd w:id="81"/>
    </w:p>
    <w:p w14:paraId="19BC2B68" w14:textId="429BCD53" w:rsidR="00E41C2D" w:rsidRDefault="00E41C2D" w:rsidP="00E41C2D">
      <w:pPr>
        <w:spacing w:before="120" w:after="120"/>
        <w:ind w:left="2160"/>
        <w:rPr>
          <w:rFonts w:eastAsia="Arial" w:cs="Arial"/>
          <w:szCs w:val="16"/>
        </w:rPr>
      </w:pPr>
      <w:r>
        <w:rPr>
          <w:rFonts w:eastAsia="Arial" w:cs="Arial"/>
          <w:szCs w:val="16"/>
        </w:rPr>
        <w:t>Dulcodes A UV treatment systems are ideal for the photochemical decomposition of combined chlorine (chloramines) in the treatment of swimming pool water. Chlorine-resistant germs, especially cryptosporidia are reliably killed. Special medium pressure UV lamps generate intense polychromatic UV radiation to reduce the strong odor producing and irritating substances. The result is an improved quality of water for healthy and pleasant swimming.</w:t>
      </w:r>
    </w:p>
    <w:p w14:paraId="62DA027C" w14:textId="77777777" w:rsidR="00E41C2D" w:rsidRDefault="00E41C2D" w:rsidP="00E41C2D">
      <w:pPr>
        <w:spacing w:before="120" w:after="120"/>
        <w:ind w:left="2160"/>
        <w:rPr>
          <w:rFonts w:eastAsia="Arial" w:cs="Arial"/>
          <w:b/>
          <w:szCs w:val="16"/>
        </w:rPr>
      </w:pPr>
      <w:r>
        <w:rPr>
          <w:rFonts w:eastAsia="Arial" w:cs="Arial"/>
          <w:b/>
          <w:szCs w:val="16"/>
        </w:rPr>
        <w:t>Features</w:t>
      </w:r>
    </w:p>
    <w:p w14:paraId="609E2763" w14:textId="77777777" w:rsidR="00E41C2D" w:rsidRPr="00996B72" w:rsidRDefault="00E41C2D" w:rsidP="004915C2">
      <w:pPr>
        <w:pStyle w:val="ListParagraph"/>
        <w:numPr>
          <w:ilvl w:val="0"/>
          <w:numId w:val="7"/>
        </w:numPr>
        <w:spacing w:after="0"/>
        <w:ind w:left="2880"/>
        <w:rPr>
          <w:rFonts w:eastAsia="Arial" w:cs="Arial"/>
          <w:szCs w:val="16"/>
        </w:rPr>
      </w:pPr>
      <w:r w:rsidRPr="00996B72">
        <w:rPr>
          <w:rFonts w:eastAsia="Arial" w:cs="Arial"/>
          <w:color w:val="000000"/>
          <w:szCs w:val="16"/>
        </w:rPr>
        <w:t>Flow:</w:t>
      </w:r>
      <w:r w:rsidRPr="00996B72">
        <w:rPr>
          <w:rFonts w:eastAsia="Arial" w:cs="Arial"/>
          <w:color w:val="000000"/>
          <w:spacing w:val="-9"/>
          <w:szCs w:val="16"/>
        </w:rPr>
        <w:t xml:space="preserve"> </w:t>
      </w:r>
      <w:r w:rsidRPr="00996B72">
        <w:rPr>
          <w:rFonts w:eastAsia="Arial" w:cs="Arial"/>
          <w:color w:val="000000"/>
          <w:szCs w:val="16"/>
        </w:rPr>
        <w:t>up</w:t>
      </w:r>
      <w:r w:rsidRPr="00996B72">
        <w:rPr>
          <w:rFonts w:eastAsia="Arial" w:cs="Arial"/>
          <w:color w:val="000000"/>
          <w:spacing w:val="-8"/>
          <w:szCs w:val="16"/>
        </w:rPr>
        <w:t xml:space="preserve"> </w:t>
      </w:r>
      <w:r w:rsidRPr="00996B72">
        <w:rPr>
          <w:rFonts w:eastAsia="Arial" w:cs="Arial"/>
          <w:color w:val="000000"/>
          <w:szCs w:val="16"/>
        </w:rPr>
        <w:t>to</w:t>
      </w:r>
      <w:r w:rsidRPr="00996B72">
        <w:rPr>
          <w:rFonts w:eastAsia="Arial" w:cs="Arial"/>
          <w:color w:val="000000"/>
          <w:spacing w:val="-6"/>
          <w:szCs w:val="16"/>
        </w:rPr>
        <w:t xml:space="preserve"> </w:t>
      </w:r>
      <w:r w:rsidRPr="00996B72">
        <w:rPr>
          <w:rFonts w:eastAsia="Arial" w:cs="Arial"/>
          <w:color w:val="000000"/>
          <w:szCs w:val="16"/>
        </w:rPr>
        <w:t>330</w:t>
      </w:r>
      <w:r>
        <w:rPr>
          <w:rFonts w:eastAsia="Arial" w:cs="Arial"/>
          <w:color w:val="000000"/>
          <w:szCs w:val="16"/>
        </w:rPr>
        <w:t>0</w:t>
      </w:r>
      <w:r w:rsidRPr="00996B72">
        <w:rPr>
          <w:rFonts w:eastAsia="Arial" w:cs="Arial"/>
          <w:color w:val="000000"/>
          <w:szCs w:val="16"/>
        </w:rPr>
        <w:t xml:space="preserve"> gpm</w:t>
      </w:r>
      <w:r w:rsidRPr="00996B72">
        <w:rPr>
          <w:rFonts w:eastAsia="Arial" w:cs="Arial"/>
          <w:color w:val="000000"/>
          <w:spacing w:val="-7"/>
          <w:szCs w:val="16"/>
        </w:rPr>
        <w:t xml:space="preserve"> </w:t>
      </w:r>
      <w:r w:rsidRPr="00996B72">
        <w:rPr>
          <w:rFonts w:eastAsia="Arial" w:cs="Arial"/>
          <w:color w:val="000000"/>
          <w:szCs w:val="16"/>
        </w:rPr>
        <w:t>(depe</w:t>
      </w:r>
      <w:r w:rsidRPr="00996B72">
        <w:rPr>
          <w:rFonts w:eastAsia="Arial" w:cs="Arial"/>
          <w:color w:val="000000"/>
          <w:spacing w:val="1"/>
          <w:szCs w:val="16"/>
        </w:rPr>
        <w:t>n</w:t>
      </w:r>
      <w:r w:rsidRPr="00996B72">
        <w:rPr>
          <w:rFonts w:eastAsia="Arial" w:cs="Arial"/>
          <w:color w:val="000000"/>
          <w:szCs w:val="16"/>
        </w:rPr>
        <w:t>ding</w:t>
      </w:r>
      <w:r w:rsidRPr="00996B72">
        <w:rPr>
          <w:rFonts w:eastAsia="Arial" w:cs="Arial"/>
          <w:color w:val="000000"/>
          <w:spacing w:val="-4"/>
          <w:szCs w:val="16"/>
        </w:rPr>
        <w:t xml:space="preserve"> </w:t>
      </w:r>
      <w:r w:rsidRPr="00996B72">
        <w:rPr>
          <w:rFonts w:eastAsia="Arial" w:cs="Arial"/>
          <w:color w:val="000000"/>
          <w:szCs w:val="16"/>
        </w:rPr>
        <w:t>on</w:t>
      </w:r>
      <w:r w:rsidRPr="00996B72">
        <w:rPr>
          <w:rFonts w:eastAsia="Arial" w:cs="Arial"/>
          <w:color w:val="000000"/>
          <w:spacing w:val="-7"/>
          <w:szCs w:val="16"/>
        </w:rPr>
        <w:t xml:space="preserve"> </w:t>
      </w:r>
      <w:r w:rsidRPr="00996B72">
        <w:rPr>
          <w:rFonts w:eastAsia="Arial" w:cs="Arial"/>
          <w:color w:val="000000"/>
          <w:szCs w:val="16"/>
        </w:rPr>
        <w:t>tr</w:t>
      </w:r>
      <w:r w:rsidRPr="00996B72">
        <w:rPr>
          <w:rFonts w:eastAsia="Arial" w:cs="Arial"/>
          <w:color w:val="000000"/>
          <w:spacing w:val="1"/>
          <w:szCs w:val="16"/>
        </w:rPr>
        <w:t>a</w:t>
      </w:r>
      <w:r w:rsidRPr="00996B72">
        <w:rPr>
          <w:rFonts w:eastAsia="Arial" w:cs="Arial"/>
          <w:color w:val="000000"/>
          <w:szCs w:val="16"/>
        </w:rPr>
        <w:t>n</w:t>
      </w:r>
      <w:r w:rsidRPr="00996B72">
        <w:rPr>
          <w:rFonts w:eastAsia="Arial" w:cs="Arial"/>
          <w:color w:val="000000"/>
          <w:spacing w:val="1"/>
          <w:szCs w:val="16"/>
        </w:rPr>
        <w:t>s</w:t>
      </w:r>
      <w:r w:rsidRPr="00996B72">
        <w:rPr>
          <w:rFonts w:eastAsia="Arial" w:cs="Arial"/>
          <w:color w:val="000000"/>
          <w:szCs w:val="16"/>
        </w:rPr>
        <w:t>m</w:t>
      </w:r>
      <w:r w:rsidRPr="00996B72">
        <w:rPr>
          <w:rFonts w:eastAsia="Arial" w:cs="Arial"/>
          <w:color w:val="000000"/>
          <w:spacing w:val="1"/>
          <w:szCs w:val="16"/>
        </w:rPr>
        <w:t>i</w:t>
      </w:r>
      <w:r w:rsidRPr="00996B72">
        <w:rPr>
          <w:rFonts w:eastAsia="Arial" w:cs="Arial"/>
          <w:color w:val="000000"/>
          <w:spacing w:val="-1"/>
          <w:szCs w:val="16"/>
        </w:rPr>
        <w:t>s</w:t>
      </w:r>
      <w:r w:rsidRPr="00996B72">
        <w:rPr>
          <w:rFonts w:eastAsia="Arial" w:cs="Arial"/>
          <w:color w:val="000000"/>
          <w:spacing w:val="1"/>
          <w:szCs w:val="16"/>
        </w:rPr>
        <w:t>s</w:t>
      </w:r>
      <w:r w:rsidRPr="00996B72">
        <w:rPr>
          <w:rFonts w:eastAsia="Arial" w:cs="Arial"/>
          <w:color w:val="000000"/>
          <w:szCs w:val="16"/>
        </w:rPr>
        <w: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7"/>
          <w:szCs w:val="16"/>
        </w:rPr>
        <w:t xml:space="preserve"> </w:t>
      </w:r>
      <w:r w:rsidRPr="00996B72">
        <w:rPr>
          <w:rFonts w:eastAsia="Arial" w:cs="Arial"/>
          <w:color w:val="000000"/>
          <w:szCs w:val="16"/>
        </w:rPr>
        <w:t>rate</w:t>
      </w:r>
      <w:r w:rsidRPr="00996B72">
        <w:rPr>
          <w:rFonts w:eastAsia="Arial" w:cs="Arial"/>
          <w:color w:val="000000"/>
          <w:spacing w:val="-11"/>
          <w:szCs w:val="16"/>
        </w:rPr>
        <w:t xml:space="preserve"> </w:t>
      </w:r>
      <w:r w:rsidRPr="00996B72">
        <w:rPr>
          <w:rFonts w:eastAsia="Arial" w:cs="Arial"/>
          <w:color w:val="000000"/>
          <w:szCs w:val="16"/>
        </w:rPr>
        <w:t>and</w:t>
      </w:r>
      <w:r w:rsidRPr="00996B72">
        <w:rPr>
          <w:rFonts w:eastAsia="Arial" w:cs="Arial"/>
          <w:color w:val="000000"/>
          <w:spacing w:val="-8"/>
          <w:szCs w:val="16"/>
        </w:rPr>
        <w:t xml:space="preserve"> </w:t>
      </w:r>
      <w:r w:rsidRPr="00996B72">
        <w:rPr>
          <w:rFonts w:eastAsia="Arial" w:cs="Arial"/>
          <w:color w:val="000000"/>
          <w:szCs w:val="16"/>
        </w:rPr>
        <w:t>r</w:t>
      </w:r>
      <w:r w:rsidRPr="00996B72">
        <w:rPr>
          <w:rFonts w:eastAsia="Arial" w:cs="Arial"/>
          <w:color w:val="000000"/>
          <w:spacing w:val="1"/>
          <w:szCs w:val="16"/>
        </w:rPr>
        <w:t>a</w:t>
      </w:r>
      <w:r w:rsidRPr="00996B72">
        <w:rPr>
          <w:rFonts w:eastAsia="Arial" w:cs="Arial"/>
          <w:color w:val="000000"/>
          <w:szCs w:val="16"/>
        </w:rPr>
        <w:t>diati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0"/>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te</w:t>
      </w:r>
      <w:r w:rsidRPr="00996B72">
        <w:rPr>
          <w:rFonts w:eastAsia="Arial" w:cs="Arial"/>
          <w:color w:val="000000"/>
          <w:spacing w:val="1"/>
          <w:szCs w:val="16"/>
        </w:rPr>
        <w:t>ns</w:t>
      </w:r>
      <w:r w:rsidRPr="00996B72">
        <w:rPr>
          <w:rFonts w:eastAsia="Arial" w:cs="Arial"/>
          <w:color w:val="000000"/>
          <w:szCs w:val="16"/>
        </w:rPr>
        <w:t>ity).</w:t>
      </w:r>
    </w:p>
    <w:p w14:paraId="2E59E0B9" w14:textId="3DE0F49C" w:rsidR="00E41C2D" w:rsidRPr="00996B72" w:rsidRDefault="00E41C2D" w:rsidP="004915C2">
      <w:pPr>
        <w:pStyle w:val="ListParagraph"/>
        <w:numPr>
          <w:ilvl w:val="0"/>
          <w:numId w:val="7"/>
        </w:numPr>
        <w:spacing w:before="6" w:after="0"/>
        <w:ind w:left="2880"/>
        <w:rPr>
          <w:rFonts w:eastAsia="Arial" w:cs="Arial"/>
          <w:szCs w:val="16"/>
        </w:rPr>
      </w:pPr>
      <w:r w:rsidRPr="00996B72">
        <w:rPr>
          <w:rFonts w:eastAsia="Arial" w:cs="Arial"/>
          <w:color w:val="000000"/>
          <w:szCs w:val="16"/>
        </w:rPr>
        <w:t>E</w:t>
      </w:r>
      <w:r w:rsidRPr="00996B72">
        <w:rPr>
          <w:rFonts w:eastAsia="Arial" w:cs="Arial"/>
          <w:color w:val="000000"/>
          <w:spacing w:val="-1"/>
          <w:szCs w:val="16"/>
        </w:rPr>
        <w:t>x</w:t>
      </w:r>
      <w:r w:rsidRPr="00996B72">
        <w:rPr>
          <w:rFonts w:eastAsia="Arial" w:cs="Arial"/>
          <w:color w:val="000000"/>
          <w:szCs w:val="16"/>
        </w:rPr>
        <w:t>tr</w:t>
      </w:r>
      <w:r w:rsidRPr="00996B72">
        <w:rPr>
          <w:rFonts w:eastAsia="Arial" w:cs="Arial"/>
          <w:color w:val="000000"/>
          <w:spacing w:val="-1"/>
          <w:szCs w:val="16"/>
        </w:rPr>
        <w:t>e</w:t>
      </w:r>
      <w:r w:rsidRPr="00996B72">
        <w:rPr>
          <w:rFonts w:eastAsia="Arial" w:cs="Arial"/>
          <w:color w:val="000000"/>
          <w:spacing w:val="1"/>
          <w:szCs w:val="16"/>
        </w:rPr>
        <w:t>m</w:t>
      </w:r>
      <w:r w:rsidRPr="00996B72">
        <w:rPr>
          <w:rFonts w:eastAsia="Arial" w:cs="Arial"/>
          <w:color w:val="000000"/>
          <w:szCs w:val="16"/>
        </w:rPr>
        <w:t>ely</w:t>
      </w:r>
      <w:r w:rsidRPr="00996B72">
        <w:rPr>
          <w:rFonts w:eastAsia="Arial" w:cs="Arial"/>
          <w:color w:val="000000"/>
          <w:spacing w:val="-16"/>
          <w:szCs w:val="16"/>
        </w:rPr>
        <w:t xml:space="preserve"> </w:t>
      </w:r>
      <w:r w:rsidRPr="00996B72">
        <w:rPr>
          <w:rFonts w:eastAsia="Arial" w:cs="Arial"/>
          <w:color w:val="000000"/>
          <w:szCs w:val="16"/>
        </w:rPr>
        <w:t>com</w:t>
      </w:r>
      <w:r w:rsidRPr="00996B72">
        <w:rPr>
          <w:rFonts w:eastAsia="Arial" w:cs="Arial"/>
          <w:color w:val="000000"/>
          <w:spacing w:val="1"/>
          <w:szCs w:val="16"/>
        </w:rPr>
        <w:t>p</w:t>
      </w:r>
      <w:r w:rsidRPr="00996B72">
        <w:rPr>
          <w:rFonts w:eastAsia="Arial" w:cs="Arial"/>
          <w:color w:val="000000"/>
          <w:szCs w:val="16"/>
        </w:rPr>
        <w:t>act</w:t>
      </w:r>
      <w:r w:rsidRPr="00996B72">
        <w:rPr>
          <w:rFonts w:eastAsia="Arial" w:cs="Arial"/>
          <w:color w:val="000000"/>
          <w:spacing w:val="-5"/>
          <w:szCs w:val="16"/>
        </w:rPr>
        <w:t xml:space="preserve"> </w:t>
      </w:r>
      <w:r w:rsidRPr="00996B72">
        <w:rPr>
          <w:rFonts w:eastAsia="Arial" w:cs="Arial"/>
          <w:color w:val="000000"/>
          <w:szCs w:val="16"/>
        </w:rPr>
        <w:t>inline</w:t>
      </w:r>
      <w:r w:rsidRPr="00996B72">
        <w:rPr>
          <w:rFonts w:eastAsia="Arial" w:cs="Arial"/>
          <w:color w:val="000000"/>
          <w:spacing w:val="-10"/>
          <w:szCs w:val="16"/>
        </w:rPr>
        <w:t xml:space="preserve"> </w:t>
      </w:r>
      <w:r w:rsidRPr="00996B72">
        <w:rPr>
          <w:rFonts w:eastAsia="Arial" w:cs="Arial"/>
          <w:color w:val="000000"/>
          <w:szCs w:val="16"/>
        </w:rPr>
        <w:t>sy</w:t>
      </w:r>
      <w:r w:rsidRPr="00996B72">
        <w:rPr>
          <w:rFonts w:eastAsia="Arial" w:cs="Arial"/>
          <w:color w:val="000000"/>
          <w:spacing w:val="-1"/>
          <w:szCs w:val="16"/>
        </w:rPr>
        <w:t>s</w:t>
      </w:r>
      <w:r w:rsidRPr="00996B72">
        <w:rPr>
          <w:rFonts w:eastAsia="Arial" w:cs="Arial"/>
          <w:color w:val="000000"/>
          <w:szCs w:val="16"/>
        </w:rPr>
        <w:t>tem</w:t>
      </w:r>
      <w:r w:rsidRPr="00996B72">
        <w:rPr>
          <w:rFonts w:eastAsia="Arial" w:cs="Arial"/>
          <w:color w:val="000000"/>
          <w:spacing w:val="-10"/>
          <w:szCs w:val="16"/>
        </w:rPr>
        <w:t xml:space="preserve"> </w:t>
      </w:r>
      <w:r w:rsidRPr="00996B72">
        <w:rPr>
          <w:rFonts w:eastAsia="Arial" w:cs="Arial"/>
          <w:color w:val="000000"/>
          <w:szCs w:val="16"/>
        </w:rPr>
        <w:t>with</w:t>
      </w:r>
      <w:r w:rsidRPr="00996B72">
        <w:rPr>
          <w:rFonts w:eastAsia="Arial" w:cs="Arial"/>
          <w:color w:val="000000"/>
          <w:spacing w:val="-9"/>
          <w:szCs w:val="16"/>
        </w:rPr>
        <w:t xml:space="preserve"> </w:t>
      </w:r>
      <w:r w:rsidRPr="00996B72">
        <w:rPr>
          <w:rFonts w:eastAsia="Arial" w:cs="Arial"/>
          <w:color w:val="000000"/>
          <w:szCs w:val="16"/>
        </w:rPr>
        <w:t>mini</w:t>
      </w:r>
      <w:r w:rsidRPr="00996B72">
        <w:rPr>
          <w:rFonts w:eastAsia="Arial" w:cs="Arial"/>
          <w:color w:val="000000"/>
          <w:spacing w:val="-1"/>
          <w:szCs w:val="16"/>
        </w:rPr>
        <w:t>m</w:t>
      </w:r>
      <w:r w:rsidRPr="00996B72">
        <w:rPr>
          <w:rFonts w:eastAsia="Arial" w:cs="Arial"/>
          <w:color w:val="000000"/>
          <w:szCs w:val="16"/>
        </w:rPr>
        <w:t>um</w:t>
      </w:r>
      <w:r w:rsidRPr="00996B72">
        <w:rPr>
          <w:rFonts w:eastAsia="Arial" w:cs="Arial"/>
          <w:color w:val="000000"/>
          <w:spacing w:val="-12"/>
          <w:szCs w:val="16"/>
        </w:rPr>
        <w:t xml:space="preserve"> </w:t>
      </w:r>
      <w:r w:rsidRPr="00996B72">
        <w:rPr>
          <w:rFonts w:eastAsia="Arial" w:cs="Arial"/>
          <w:color w:val="000000"/>
          <w:spacing w:val="-1"/>
          <w:szCs w:val="16"/>
        </w:rPr>
        <w:t>s</w:t>
      </w:r>
      <w:r w:rsidRPr="00996B72">
        <w:rPr>
          <w:rFonts w:eastAsia="Arial" w:cs="Arial"/>
          <w:color w:val="000000"/>
          <w:spacing w:val="1"/>
          <w:szCs w:val="16"/>
        </w:rPr>
        <w:t>p</w:t>
      </w:r>
      <w:r w:rsidRPr="00996B72">
        <w:rPr>
          <w:rFonts w:eastAsia="Arial" w:cs="Arial"/>
          <w:color w:val="000000"/>
          <w:szCs w:val="16"/>
        </w:rPr>
        <w:t>ace</w:t>
      </w:r>
      <w:r w:rsidRPr="00996B72">
        <w:rPr>
          <w:rFonts w:eastAsia="Arial" w:cs="Arial"/>
          <w:color w:val="000000"/>
          <w:spacing w:val="-6"/>
          <w:szCs w:val="16"/>
        </w:rPr>
        <w:t xml:space="preserve"> </w:t>
      </w:r>
      <w:r w:rsidRPr="00996B72">
        <w:rPr>
          <w:rFonts w:eastAsia="Arial" w:cs="Arial"/>
          <w:color w:val="000000"/>
          <w:szCs w:val="16"/>
        </w:rPr>
        <w:t>requirement.</w:t>
      </w:r>
    </w:p>
    <w:p w14:paraId="490EF84A" w14:textId="77777777" w:rsidR="00E41C2D" w:rsidRPr="00996B72" w:rsidRDefault="00E41C2D" w:rsidP="004915C2">
      <w:pPr>
        <w:pStyle w:val="ListParagraph"/>
        <w:numPr>
          <w:ilvl w:val="0"/>
          <w:numId w:val="7"/>
        </w:numPr>
        <w:spacing w:before="6" w:after="0"/>
        <w:ind w:left="2880"/>
        <w:rPr>
          <w:rFonts w:eastAsia="Arial" w:cs="Arial"/>
          <w:szCs w:val="16"/>
        </w:rPr>
      </w:pPr>
      <w:r w:rsidRPr="00996B72">
        <w:rPr>
          <w:rFonts w:eastAsia="Arial" w:cs="Arial"/>
          <w:color w:val="000000"/>
          <w:szCs w:val="16"/>
        </w:rPr>
        <w:t>S</w:t>
      </w:r>
      <w:r w:rsidRPr="00996B72">
        <w:rPr>
          <w:rFonts w:eastAsia="Arial" w:cs="Arial"/>
          <w:color w:val="000000"/>
          <w:spacing w:val="1"/>
          <w:szCs w:val="16"/>
        </w:rPr>
        <w:t>i</w:t>
      </w:r>
      <w:r w:rsidRPr="00996B72">
        <w:rPr>
          <w:rFonts w:eastAsia="Arial" w:cs="Arial"/>
          <w:color w:val="000000"/>
          <w:szCs w:val="16"/>
        </w:rPr>
        <w:t>mp</w:t>
      </w:r>
      <w:r w:rsidRPr="00996B72">
        <w:rPr>
          <w:rFonts w:eastAsia="Arial" w:cs="Arial"/>
          <w:color w:val="000000"/>
          <w:spacing w:val="1"/>
          <w:szCs w:val="16"/>
        </w:rPr>
        <w:t>l</w:t>
      </w:r>
      <w:r w:rsidRPr="00996B72">
        <w:rPr>
          <w:rFonts w:eastAsia="Arial" w:cs="Arial"/>
          <w:color w:val="000000"/>
          <w:szCs w:val="16"/>
        </w:rPr>
        <w:t>e</w:t>
      </w:r>
      <w:r w:rsidRPr="00996B72">
        <w:rPr>
          <w:rFonts w:eastAsia="Arial" w:cs="Arial"/>
          <w:color w:val="000000"/>
          <w:spacing w:val="-8"/>
          <w:szCs w:val="16"/>
        </w:rPr>
        <w:t xml:space="preserve"> </w:t>
      </w:r>
      <w:r w:rsidRPr="00996B72">
        <w:rPr>
          <w:rFonts w:eastAsia="Arial" w:cs="Arial"/>
          <w:color w:val="000000"/>
          <w:szCs w:val="16"/>
        </w:rPr>
        <w:t>i</w:t>
      </w:r>
      <w:r w:rsidRPr="00996B72">
        <w:rPr>
          <w:rFonts w:eastAsia="Arial" w:cs="Arial"/>
          <w:color w:val="000000"/>
          <w:spacing w:val="1"/>
          <w:szCs w:val="16"/>
        </w:rPr>
        <w:t>ns</w:t>
      </w:r>
      <w:r w:rsidRPr="00996B72">
        <w:rPr>
          <w:rFonts w:eastAsia="Arial" w:cs="Arial"/>
          <w:color w:val="000000"/>
          <w:szCs w:val="16"/>
        </w:rPr>
        <w:t>tall</w:t>
      </w:r>
      <w:r w:rsidRPr="00996B72">
        <w:rPr>
          <w:rFonts w:eastAsia="Arial" w:cs="Arial"/>
          <w:color w:val="000000"/>
          <w:spacing w:val="1"/>
          <w:szCs w:val="16"/>
        </w:rPr>
        <w:t>a</w:t>
      </w:r>
      <w:r w:rsidRPr="00996B72">
        <w:rPr>
          <w:rFonts w:eastAsia="Arial" w:cs="Arial"/>
          <w:color w:val="000000"/>
          <w:szCs w:val="16"/>
        </w:rPr>
        <w:t>t</w:t>
      </w:r>
      <w:r w:rsidRPr="00996B72">
        <w:rPr>
          <w:rFonts w:eastAsia="Arial" w:cs="Arial"/>
          <w:color w:val="000000"/>
          <w:spacing w:val="1"/>
          <w:szCs w:val="16"/>
        </w:rPr>
        <w:t>i</w:t>
      </w:r>
      <w:r w:rsidRPr="00996B72">
        <w:rPr>
          <w:rFonts w:eastAsia="Arial" w:cs="Arial"/>
          <w:color w:val="000000"/>
          <w:szCs w:val="16"/>
        </w:rPr>
        <w:t>on</w:t>
      </w:r>
      <w:r w:rsidRPr="00996B72">
        <w:rPr>
          <w:rFonts w:eastAsia="Arial" w:cs="Arial"/>
          <w:color w:val="000000"/>
          <w:spacing w:val="-16"/>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a</w:t>
      </w:r>
      <w:r w:rsidRPr="00996B72">
        <w:rPr>
          <w:rFonts w:eastAsia="Arial" w:cs="Arial"/>
          <w:color w:val="000000"/>
          <w:spacing w:val="1"/>
          <w:szCs w:val="16"/>
        </w:rPr>
        <w:t>n</w:t>
      </w:r>
      <w:r w:rsidRPr="00996B72">
        <w:rPr>
          <w:rFonts w:eastAsia="Arial" w:cs="Arial"/>
          <w:color w:val="000000"/>
          <w:szCs w:val="16"/>
        </w:rPr>
        <w:t>ks</w:t>
      </w:r>
      <w:r w:rsidRPr="00996B72">
        <w:rPr>
          <w:rFonts w:eastAsia="Arial" w:cs="Arial"/>
          <w:color w:val="000000"/>
          <w:spacing w:val="-11"/>
          <w:szCs w:val="16"/>
        </w:rPr>
        <w:t xml:space="preserve"> </w:t>
      </w:r>
      <w:r w:rsidRPr="00996B72">
        <w:rPr>
          <w:rFonts w:eastAsia="Arial" w:cs="Arial"/>
          <w:color w:val="000000"/>
          <w:szCs w:val="16"/>
        </w:rPr>
        <w:t>to</w:t>
      </w:r>
      <w:r w:rsidRPr="00996B72">
        <w:rPr>
          <w:rFonts w:eastAsia="Arial" w:cs="Arial"/>
          <w:color w:val="000000"/>
          <w:spacing w:val="-5"/>
          <w:szCs w:val="16"/>
        </w:rPr>
        <w:t xml:space="preserve"> </w:t>
      </w:r>
      <w:r w:rsidRPr="00996B72">
        <w:rPr>
          <w:rFonts w:eastAsia="Arial" w:cs="Arial"/>
          <w:color w:val="000000"/>
          <w:spacing w:val="1"/>
          <w:szCs w:val="16"/>
        </w:rPr>
        <w:t>m</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i</w:t>
      </w:r>
      <w:r w:rsidRPr="00996B72">
        <w:rPr>
          <w:rFonts w:eastAsia="Arial" w:cs="Arial"/>
          <w:color w:val="000000"/>
          <w:spacing w:val="1"/>
          <w:szCs w:val="16"/>
        </w:rPr>
        <w:t>ma</w:t>
      </w:r>
      <w:r w:rsidRPr="00996B72">
        <w:rPr>
          <w:rFonts w:eastAsia="Arial" w:cs="Arial"/>
          <w:color w:val="000000"/>
          <w:szCs w:val="16"/>
        </w:rPr>
        <w:t>l</w:t>
      </w:r>
      <w:r w:rsidRPr="00996B72">
        <w:rPr>
          <w:rFonts w:eastAsia="Arial" w:cs="Arial"/>
          <w:color w:val="000000"/>
          <w:spacing w:val="-13"/>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sta</w:t>
      </w:r>
      <w:r w:rsidRPr="00996B72">
        <w:rPr>
          <w:rFonts w:eastAsia="Arial" w:cs="Arial"/>
          <w:color w:val="000000"/>
          <w:spacing w:val="1"/>
          <w:szCs w:val="16"/>
        </w:rPr>
        <w:t>l</w:t>
      </w:r>
      <w:r w:rsidRPr="00996B72">
        <w:rPr>
          <w:rFonts w:eastAsia="Arial" w:cs="Arial"/>
          <w:color w:val="000000"/>
          <w:szCs w:val="16"/>
        </w:rPr>
        <w:t>lati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5"/>
          <w:szCs w:val="16"/>
        </w:rPr>
        <w:t xml:space="preserve"> </w:t>
      </w:r>
      <w:r w:rsidRPr="00996B72">
        <w:rPr>
          <w:rFonts w:eastAsia="Arial" w:cs="Arial"/>
          <w:color w:val="000000"/>
          <w:szCs w:val="16"/>
        </w:rPr>
        <w:t>a</w:t>
      </w:r>
      <w:r w:rsidRPr="00996B72">
        <w:rPr>
          <w:rFonts w:eastAsia="Arial" w:cs="Arial"/>
          <w:color w:val="000000"/>
          <w:spacing w:val="1"/>
          <w:szCs w:val="16"/>
        </w:rPr>
        <w:t>n</w:t>
      </w:r>
      <w:r w:rsidRPr="00996B72">
        <w:rPr>
          <w:rFonts w:eastAsia="Arial" w:cs="Arial"/>
          <w:color w:val="000000"/>
          <w:szCs w:val="16"/>
        </w:rPr>
        <w:t>d</w:t>
      </w:r>
      <w:r w:rsidRPr="00996B72">
        <w:rPr>
          <w:rFonts w:eastAsia="Arial" w:cs="Arial"/>
          <w:color w:val="000000"/>
          <w:spacing w:val="-8"/>
          <w:szCs w:val="16"/>
        </w:rPr>
        <w:t xml:space="preserve"> </w:t>
      </w:r>
      <w:r w:rsidRPr="00996B72">
        <w:rPr>
          <w:rFonts w:eastAsia="Arial" w:cs="Arial"/>
          <w:color w:val="000000"/>
          <w:szCs w:val="16"/>
        </w:rPr>
        <w:t>fast</w:t>
      </w:r>
      <w:r w:rsidRPr="00996B72">
        <w:rPr>
          <w:rFonts w:eastAsia="Arial" w:cs="Arial"/>
          <w:color w:val="000000"/>
          <w:spacing w:val="-9"/>
          <w:szCs w:val="16"/>
        </w:rPr>
        <w:t xml:space="preserve"> </w:t>
      </w:r>
      <w:r w:rsidRPr="00996B72">
        <w:rPr>
          <w:rFonts w:eastAsia="Arial" w:cs="Arial"/>
          <w:color w:val="000000"/>
          <w:szCs w:val="16"/>
        </w:rPr>
        <w:t>r</w:t>
      </w:r>
      <w:r w:rsidRPr="00996B72">
        <w:rPr>
          <w:rFonts w:eastAsia="Arial" w:cs="Arial"/>
          <w:color w:val="000000"/>
          <w:spacing w:val="-1"/>
          <w:szCs w:val="16"/>
        </w:rPr>
        <w:t>e</w:t>
      </w:r>
      <w:r w:rsidRPr="00996B72">
        <w:rPr>
          <w:rFonts w:eastAsia="Arial" w:cs="Arial"/>
          <w:color w:val="000000"/>
          <w:szCs w:val="16"/>
        </w:rPr>
        <w:t>trofi</w:t>
      </w:r>
      <w:r w:rsidRPr="00996B72">
        <w:rPr>
          <w:rFonts w:eastAsia="Arial" w:cs="Arial"/>
          <w:color w:val="000000"/>
          <w:spacing w:val="-1"/>
          <w:szCs w:val="16"/>
        </w:rPr>
        <w:t>t</w:t>
      </w:r>
      <w:r w:rsidRPr="00996B72">
        <w:rPr>
          <w:rFonts w:eastAsia="Arial" w:cs="Arial"/>
          <w:color w:val="000000"/>
          <w:szCs w:val="16"/>
        </w:rPr>
        <w:t>ting.</w:t>
      </w:r>
    </w:p>
    <w:p w14:paraId="5E581BFA"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szCs w:val="16"/>
        </w:rPr>
        <w:t>U</w:t>
      </w:r>
      <w:r w:rsidRPr="00996B72">
        <w:rPr>
          <w:rFonts w:eastAsia="Arial" w:cs="Arial"/>
          <w:color w:val="000000"/>
          <w:spacing w:val="1"/>
          <w:szCs w:val="16"/>
        </w:rPr>
        <w:t>l</w:t>
      </w:r>
      <w:r w:rsidRPr="00996B72">
        <w:rPr>
          <w:rFonts w:eastAsia="Arial" w:cs="Arial"/>
          <w:color w:val="000000"/>
          <w:szCs w:val="16"/>
        </w:rPr>
        <w:t>tra</w:t>
      </w:r>
      <w:r w:rsidRPr="00996B72">
        <w:rPr>
          <w:rFonts w:eastAsia="Arial" w:cs="Arial"/>
          <w:color w:val="000000"/>
          <w:spacing w:val="1"/>
          <w:szCs w:val="16"/>
        </w:rPr>
        <w:t>-</w:t>
      </w:r>
      <w:r w:rsidRPr="00996B72">
        <w:rPr>
          <w:rFonts w:eastAsia="Arial" w:cs="Arial"/>
          <w:color w:val="000000"/>
          <w:szCs w:val="16"/>
        </w:rPr>
        <w:t>flex</w:t>
      </w:r>
      <w:r w:rsidRPr="00996B72">
        <w:rPr>
          <w:rFonts w:eastAsia="Arial" w:cs="Arial"/>
          <w:color w:val="000000"/>
          <w:spacing w:val="1"/>
          <w:szCs w:val="16"/>
        </w:rPr>
        <w:t>i</w:t>
      </w:r>
      <w:r w:rsidRPr="00996B72">
        <w:rPr>
          <w:rFonts w:eastAsia="Arial" w:cs="Arial"/>
          <w:color w:val="000000"/>
          <w:szCs w:val="16"/>
        </w:rPr>
        <w:t>ble</w:t>
      </w:r>
      <w:r w:rsidRPr="00996B72">
        <w:rPr>
          <w:rFonts w:eastAsia="Arial" w:cs="Arial"/>
          <w:color w:val="000000"/>
          <w:spacing w:val="-16"/>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sta</w:t>
      </w:r>
      <w:r w:rsidRPr="00996B72">
        <w:rPr>
          <w:rFonts w:eastAsia="Arial" w:cs="Arial"/>
          <w:color w:val="000000"/>
          <w:spacing w:val="1"/>
          <w:szCs w:val="16"/>
        </w:rPr>
        <w:t>l</w:t>
      </w:r>
      <w:r w:rsidRPr="00996B72">
        <w:rPr>
          <w:rFonts w:eastAsia="Arial" w:cs="Arial"/>
          <w:color w:val="000000"/>
          <w:szCs w:val="16"/>
        </w:rPr>
        <w:t>lati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5"/>
          <w:szCs w:val="16"/>
        </w:rPr>
        <w:t xml:space="preserve"> </w:t>
      </w:r>
      <w:r w:rsidRPr="00996B72">
        <w:rPr>
          <w:rFonts w:eastAsia="Arial" w:cs="Arial"/>
          <w:color w:val="000000"/>
          <w:szCs w:val="16"/>
        </w:rPr>
        <w:t>thanks</w:t>
      </w:r>
      <w:r w:rsidRPr="00996B72">
        <w:rPr>
          <w:rFonts w:eastAsia="Arial" w:cs="Arial"/>
          <w:color w:val="000000"/>
          <w:spacing w:val="-10"/>
          <w:szCs w:val="16"/>
        </w:rPr>
        <w:t xml:space="preserve"> </w:t>
      </w:r>
      <w:r w:rsidRPr="00996B72">
        <w:rPr>
          <w:rFonts w:eastAsia="Arial" w:cs="Arial"/>
          <w:color w:val="000000"/>
          <w:szCs w:val="16"/>
        </w:rPr>
        <w:t>to</w:t>
      </w:r>
      <w:r w:rsidRPr="00996B72">
        <w:rPr>
          <w:rFonts w:eastAsia="Arial" w:cs="Arial"/>
          <w:color w:val="000000"/>
          <w:spacing w:val="-5"/>
          <w:szCs w:val="16"/>
        </w:rPr>
        <w:t xml:space="preserve"> </w:t>
      </w:r>
      <w:r w:rsidRPr="00996B72">
        <w:rPr>
          <w:rFonts w:eastAsia="Arial" w:cs="Arial"/>
          <w:color w:val="000000"/>
          <w:szCs w:val="16"/>
        </w:rPr>
        <w:t>free</w:t>
      </w:r>
      <w:r w:rsidRPr="00996B72">
        <w:rPr>
          <w:rFonts w:eastAsia="Arial" w:cs="Arial"/>
          <w:color w:val="000000"/>
          <w:spacing w:val="-9"/>
          <w:szCs w:val="16"/>
        </w:rPr>
        <w:t xml:space="preserve"> </w:t>
      </w:r>
      <w:r w:rsidRPr="00996B72">
        <w:rPr>
          <w:rFonts w:eastAsia="Arial" w:cs="Arial"/>
          <w:color w:val="000000"/>
          <w:szCs w:val="16"/>
        </w:rPr>
        <w:t>choice</w:t>
      </w:r>
      <w:r w:rsidRPr="00996B72">
        <w:rPr>
          <w:rFonts w:eastAsia="Arial" w:cs="Arial"/>
          <w:color w:val="000000"/>
          <w:spacing w:val="-4"/>
          <w:szCs w:val="16"/>
        </w:rPr>
        <w:t xml:space="preserve"> </w:t>
      </w:r>
      <w:r w:rsidRPr="00996B72">
        <w:rPr>
          <w:rFonts w:eastAsia="Arial" w:cs="Arial"/>
          <w:color w:val="000000"/>
          <w:szCs w:val="16"/>
        </w:rPr>
        <w:t>of</w:t>
      </w:r>
      <w:r w:rsidRPr="00996B72">
        <w:rPr>
          <w:rFonts w:eastAsia="Arial" w:cs="Arial"/>
          <w:color w:val="000000"/>
          <w:spacing w:val="-6"/>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sta</w:t>
      </w:r>
      <w:r w:rsidRPr="00996B72">
        <w:rPr>
          <w:rFonts w:eastAsia="Arial" w:cs="Arial"/>
          <w:color w:val="000000"/>
          <w:spacing w:val="1"/>
          <w:szCs w:val="16"/>
        </w:rPr>
        <w:t>l</w:t>
      </w:r>
      <w:r w:rsidRPr="00996B72">
        <w:rPr>
          <w:rFonts w:eastAsia="Arial" w:cs="Arial"/>
          <w:color w:val="000000"/>
          <w:szCs w:val="16"/>
        </w:rPr>
        <w:t>lati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5"/>
          <w:szCs w:val="16"/>
        </w:rPr>
        <w:t xml:space="preserve"> </w:t>
      </w:r>
      <w:r w:rsidRPr="00996B72">
        <w:rPr>
          <w:rFonts w:eastAsia="Arial" w:cs="Arial"/>
          <w:color w:val="000000"/>
          <w:szCs w:val="16"/>
        </w:rPr>
        <w:t>l</w:t>
      </w:r>
      <w:r w:rsidRPr="00996B72">
        <w:rPr>
          <w:rFonts w:eastAsia="Arial" w:cs="Arial"/>
          <w:color w:val="000000"/>
          <w:spacing w:val="1"/>
          <w:szCs w:val="16"/>
        </w:rPr>
        <w:t>o</w:t>
      </w:r>
      <w:r w:rsidRPr="00996B72">
        <w:rPr>
          <w:rFonts w:eastAsia="Arial" w:cs="Arial"/>
          <w:color w:val="000000"/>
          <w:szCs w:val="16"/>
        </w:rPr>
        <w:t>cati</w:t>
      </w:r>
      <w:r w:rsidRPr="00996B72">
        <w:rPr>
          <w:rFonts w:eastAsia="Arial" w:cs="Arial"/>
          <w:color w:val="000000"/>
          <w:spacing w:val="1"/>
          <w:szCs w:val="16"/>
        </w:rPr>
        <w:t>on</w:t>
      </w:r>
      <w:r w:rsidRPr="00996B72">
        <w:rPr>
          <w:rFonts w:eastAsia="Arial" w:cs="Arial"/>
          <w:color w:val="000000"/>
          <w:szCs w:val="16"/>
        </w:rPr>
        <w:t>.</w:t>
      </w:r>
    </w:p>
    <w:p w14:paraId="753631A4" w14:textId="77777777" w:rsidR="00E41C2D" w:rsidRPr="00996B72" w:rsidRDefault="00E41C2D" w:rsidP="004915C2">
      <w:pPr>
        <w:pStyle w:val="ListParagraph"/>
        <w:numPr>
          <w:ilvl w:val="0"/>
          <w:numId w:val="7"/>
        </w:numPr>
        <w:spacing w:before="6" w:after="0"/>
        <w:ind w:left="2880"/>
        <w:rPr>
          <w:rFonts w:eastAsia="Arial" w:cs="Arial"/>
          <w:szCs w:val="16"/>
        </w:rPr>
      </w:pPr>
      <w:r w:rsidRPr="00996B72">
        <w:rPr>
          <w:rFonts w:eastAsia="Arial" w:cs="Arial"/>
          <w:color w:val="000000"/>
          <w:szCs w:val="16"/>
        </w:rPr>
        <w:t>P</w:t>
      </w:r>
      <w:r w:rsidRPr="00996B72">
        <w:rPr>
          <w:rFonts w:eastAsia="Arial" w:cs="Arial"/>
          <w:color w:val="000000"/>
          <w:spacing w:val="1"/>
          <w:szCs w:val="16"/>
        </w:rPr>
        <w:t>o</w:t>
      </w:r>
      <w:r w:rsidRPr="00996B72">
        <w:rPr>
          <w:rFonts w:eastAsia="Arial" w:cs="Arial"/>
          <w:color w:val="000000"/>
          <w:szCs w:val="16"/>
        </w:rPr>
        <w:t>wer</w:t>
      </w:r>
      <w:r w:rsidRPr="00996B72">
        <w:rPr>
          <w:rFonts w:eastAsia="Arial" w:cs="Arial"/>
          <w:color w:val="000000"/>
          <w:spacing w:val="1"/>
          <w:szCs w:val="16"/>
        </w:rPr>
        <w:t>l</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e</w:t>
      </w:r>
      <w:r w:rsidRPr="00996B72">
        <w:rPr>
          <w:rFonts w:eastAsia="Arial" w:cs="Arial"/>
          <w:color w:val="000000"/>
          <w:spacing w:val="-15"/>
          <w:szCs w:val="16"/>
        </w:rPr>
        <w:t xml:space="preserve"> </w:t>
      </w:r>
      <w:r w:rsidRPr="00996B72">
        <w:rPr>
          <w:rFonts w:eastAsia="Arial" w:cs="Arial"/>
          <w:color w:val="000000"/>
          <w:szCs w:val="16"/>
        </w:rPr>
        <w:t>S</w:t>
      </w:r>
      <w:r w:rsidRPr="00996B72">
        <w:rPr>
          <w:rFonts w:eastAsia="Arial" w:cs="Arial"/>
          <w:color w:val="000000"/>
          <w:spacing w:val="-6"/>
          <w:szCs w:val="16"/>
        </w:rPr>
        <w:t xml:space="preserve"> </w:t>
      </w:r>
      <w:r w:rsidRPr="00996B72">
        <w:rPr>
          <w:rFonts w:eastAsia="Arial" w:cs="Arial"/>
          <w:color w:val="000000"/>
          <w:szCs w:val="16"/>
        </w:rPr>
        <w:t>type</w:t>
      </w:r>
      <w:r w:rsidRPr="00996B72">
        <w:rPr>
          <w:rFonts w:eastAsia="Arial" w:cs="Arial"/>
          <w:color w:val="000000"/>
          <w:spacing w:val="-9"/>
          <w:szCs w:val="16"/>
        </w:rPr>
        <w:t xml:space="preserve"> </w:t>
      </w:r>
      <w:r w:rsidRPr="00996B72">
        <w:rPr>
          <w:rFonts w:eastAsia="Arial" w:cs="Arial"/>
          <w:color w:val="000000"/>
          <w:spacing w:val="1"/>
          <w:w w:val="98"/>
          <w:szCs w:val="16"/>
        </w:rPr>
        <w:t>m</w:t>
      </w:r>
      <w:r w:rsidRPr="00996B72">
        <w:rPr>
          <w:rFonts w:eastAsia="Arial" w:cs="Arial"/>
          <w:color w:val="000000"/>
          <w:w w:val="98"/>
          <w:szCs w:val="16"/>
        </w:rPr>
        <w:t>ediu</w:t>
      </w:r>
      <w:r w:rsidRPr="00996B72">
        <w:rPr>
          <w:rFonts w:eastAsia="Arial" w:cs="Arial"/>
          <w:color w:val="000000"/>
          <w:spacing w:val="1"/>
          <w:w w:val="98"/>
          <w:szCs w:val="16"/>
        </w:rPr>
        <w:t>m</w:t>
      </w:r>
      <w:r w:rsidRPr="00996B72">
        <w:rPr>
          <w:rFonts w:eastAsia="Arial" w:cs="Arial"/>
          <w:color w:val="000000"/>
          <w:w w:val="98"/>
          <w:szCs w:val="16"/>
        </w:rPr>
        <w:t>-p</w:t>
      </w:r>
      <w:r w:rsidRPr="00996B72">
        <w:rPr>
          <w:rFonts w:eastAsia="Arial" w:cs="Arial"/>
          <w:color w:val="000000"/>
          <w:spacing w:val="1"/>
          <w:w w:val="98"/>
          <w:szCs w:val="16"/>
        </w:rPr>
        <w:t>r</w:t>
      </w:r>
      <w:r w:rsidRPr="00996B72">
        <w:rPr>
          <w:rFonts w:eastAsia="Arial" w:cs="Arial"/>
          <w:color w:val="000000"/>
          <w:w w:val="98"/>
          <w:szCs w:val="16"/>
        </w:rPr>
        <w:t>es</w:t>
      </w:r>
      <w:r w:rsidRPr="00996B72">
        <w:rPr>
          <w:rFonts w:eastAsia="Arial" w:cs="Arial"/>
          <w:color w:val="000000"/>
          <w:spacing w:val="1"/>
          <w:w w:val="98"/>
          <w:szCs w:val="16"/>
        </w:rPr>
        <w:t>s</w:t>
      </w:r>
      <w:r w:rsidRPr="00996B72">
        <w:rPr>
          <w:rFonts w:eastAsia="Arial" w:cs="Arial"/>
          <w:color w:val="000000"/>
          <w:w w:val="98"/>
          <w:szCs w:val="16"/>
        </w:rPr>
        <w:t>ure</w:t>
      </w:r>
      <w:r w:rsidRPr="00996B72">
        <w:rPr>
          <w:rFonts w:eastAsia="Arial" w:cs="Arial"/>
          <w:color w:val="000000"/>
          <w:spacing w:val="6"/>
          <w:w w:val="98"/>
          <w:szCs w:val="16"/>
        </w:rPr>
        <w:t xml:space="preserve"> </w:t>
      </w:r>
      <w:r w:rsidRPr="00996B72">
        <w:rPr>
          <w:rFonts w:eastAsia="Arial" w:cs="Arial"/>
          <w:color w:val="000000"/>
          <w:szCs w:val="16"/>
        </w:rPr>
        <w:t>la</w:t>
      </w:r>
      <w:r w:rsidRPr="00996B72">
        <w:rPr>
          <w:rFonts w:eastAsia="Arial" w:cs="Arial"/>
          <w:color w:val="000000"/>
          <w:spacing w:val="1"/>
          <w:szCs w:val="16"/>
        </w:rPr>
        <w:t>m</w:t>
      </w:r>
      <w:r w:rsidRPr="00996B72">
        <w:rPr>
          <w:rFonts w:eastAsia="Arial" w:cs="Arial"/>
          <w:color w:val="000000"/>
          <w:szCs w:val="16"/>
        </w:rPr>
        <w:t>p</w:t>
      </w:r>
      <w:r w:rsidRPr="00996B72">
        <w:rPr>
          <w:rFonts w:eastAsia="Arial" w:cs="Arial"/>
          <w:color w:val="000000"/>
          <w:spacing w:val="-7"/>
          <w:szCs w:val="16"/>
        </w:rPr>
        <w:t xml:space="preserve"> </w:t>
      </w:r>
      <w:r w:rsidRPr="00996B72">
        <w:rPr>
          <w:rFonts w:eastAsia="Arial" w:cs="Arial"/>
          <w:color w:val="000000"/>
          <w:szCs w:val="16"/>
        </w:rPr>
        <w:t>with</w:t>
      </w:r>
      <w:r w:rsidRPr="00996B72">
        <w:rPr>
          <w:rFonts w:eastAsia="Arial" w:cs="Arial"/>
          <w:color w:val="000000"/>
          <w:spacing w:val="-8"/>
          <w:szCs w:val="16"/>
        </w:rPr>
        <w:t xml:space="preserve"> </w:t>
      </w:r>
      <w:r w:rsidRPr="00996B72">
        <w:rPr>
          <w:rFonts w:eastAsia="Arial" w:cs="Arial"/>
          <w:color w:val="000000"/>
          <w:szCs w:val="16"/>
        </w:rPr>
        <w:t>a</w:t>
      </w:r>
      <w:r w:rsidRPr="00996B72">
        <w:rPr>
          <w:rFonts w:eastAsia="Arial" w:cs="Arial"/>
          <w:color w:val="000000"/>
          <w:spacing w:val="-7"/>
          <w:szCs w:val="16"/>
        </w:rPr>
        <w:t xml:space="preserve"> </w:t>
      </w:r>
      <w:r w:rsidRPr="00996B72">
        <w:rPr>
          <w:rFonts w:eastAsia="Arial" w:cs="Arial"/>
          <w:color w:val="000000"/>
          <w:spacing w:val="1"/>
          <w:szCs w:val="16"/>
        </w:rPr>
        <w:t>h</w:t>
      </w:r>
      <w:r w:rsidRPr="00996B72">
        <w:rPr>
          <w:rFonts w:eastAsia="Arial" w:cs="Arial"/>
          <w:color w:val="000000"/>
          <w:szCs w:val="16"/>
        </w:rPr>
        <w:t>igh</w:t>
      </w:r>
      <w:r w:rsidRPr="00996B72">
        <w:rPr>
          <w:rFonts w:eastAsia="Arial" w:cs="Arial"/>
          <w:color w:val="000000"/>
          <w:spacing w:val="-8"/>
          <w:szCs w:val="16"/>
        </w:rPr>
        <w:t>-connected</w:t>
      </w:r>
      <w:r w:rsidRPr="00996B72">
        <w:rPr>
          <w:rFonts w:eastAsia="Arial" w:cs="Arial"/>
          <w:color w:val="000000"/>
          <w:spacing w:val="-7"/>
          <w:szCs w:val="16"/>
        </w:rPr>
        <w:t xml:space="preserve"> </w:t>
      </w:r>
      <w:r w:rsidRPr="00996B72">
        <w:rPr>
          <w:rFonts w:eastAsia="Arial" w:cs="Arial"/>
          <w:color w:val="000000"/>
          <w:szCs w:val="16"/>
        </w:rPr>
        <w:t>l</w:t>
      </w:r>
      <w:r w:rsidRPr="00996B72">
        <w:rPr>
          <w:rFonts w:eastAsia="Arial" w:cs="Arial"/>
          <w:color w:val="000000"/>
          <w:spacing w:val="1"/>
          <w:szCs w:val="16"/>
        </w:rPr>
        <w:t>o</w:t>
      </w:r>
      <w:r w:rsidRPr="00996B72">
        <w:rPr>
          <w:rFonts w:eastAsia="Arial" w:cs="Arial"/>
          <w:color w:val="000000"/>
          <w:szCs w:val="16"/>
        </w:rPr>
        <w:t>ad</w:t>
      </w:r>
      <w:r w:rsidRPr="00996B72">
        <w:rPr>
          <w:rFonts w:eastAsia="Arial" w:cs="Arial"/>
          <w:color w:val="000000"/>
          <w:spacing w:val="-7"/>
          <w:szCs w:val="16"/>
        </w:rPr>
        <w:t xml:space="preserve"> </w:t>
      </w:r>
      <w:r w:rsidRPr="00996B72">
        <w:rPr>
          <w:rFonts w:eastAsia="Arial" w:cs="Arial"/>
          <w:color w:val="000000"/>
          <w:spacing w:val="1"/>
          <w:szCs w:val="16"/>
        </w:rPr>
        <w:t>o</w:t>
      </w:r>
      <w:r w:rsidRPr="00996B72">
        <w:rPr>
          <w:rFonts w:eastAsia="Arial" w:cs="Arial"/>
          <w:color w:val="000000"/>
          <w:szCs w:val="16"/>
        </w:rPr>
        <w:t>f</w:t>
      </w:r>
      <w:r w:rsidRPr="00996B72">
        <w:rPr>
          <w:rFonts w:eastAsia="Arial" w:cs="Arial"/>
          <w:color w:val="000000"/>
          <w:spacing w:val="-6"/>
          <w:szCs w:val="16"/>
        </w:rPr>
        <w:t xml:space="preserve"> </w:t>
      </w:r>
      <w:r w:rsidRPr="00996B72">
        <w:rPr>
          <w:rFonts w:eastAsia="Arial" w:cs="Arial"/>
          <w:color w:val="000000"/>
          <w:szCs w:val="16"/>
        </w:rPr>
        <w:t>up</w:t>
      </w:r>
      <w:r w:rsidRPr="00996B72">
        <w:rPr>
          <w:rFonts w:eastAsia="Arial" w:cs="Arial"/>
          <w:color w:val="000000"/>
          <w:spacing w:val="-7"/>
          <w:szCs w:val="16"/>
        </w:rPr>
        <w:t xml:space="preserve"> </w:t>
      </w:r>
      <w:r w:rsidRPr="00996B72">
        <w:rPr>
          <w:rFonts w:eastAsia="Arial" w:cs="Arial"/>
          <w:color w:val="000000"/>
          <w:szCs w:val="16"/>
        </w:rPr>
        <w:t>to</w:t>
      </w:r>
      <w:r w:rsidRPr="00996B72">
        <w:rPr>
          <w:rFonts w:eastAsia="Arial" w:cs="Arial"/>
          <w:color w:val="000000"/>
          <w:spacing w:val="-5"/>
          <w:szCs w:val="16"/>
        </w:rPr>
        <w:t xml:space="preserve"> </w:t>
      </w:r>
      <w:r w:rsidRPr="00996B72">
        <w:rPr>
          <w:rFonts w:eastAsia="Arial" w:cs="Arial"/>
          <w:color w:val="000000"/>
          <w:szCs w:val="16"/>
        </w:rPr>
        <w:t>3</w:t>
      </w:r>
      <w:r w:rsidRPr="00996B72">
        <w:rPr>
          <w:rFonts w:eastAsia="Arial" w:cs="Arial"/>
          <w:color w:val="000000"/>
          <w:spacing w:val="-6"/>
          <w:szCs w:val="16"/>
        </w:rPr>
        <w:t xml:space="preserve"> </w:t>
      </w:r>
      <w:r w:rsidRPr="00996B72">
        <w:rPr>
          <w:rFonts w:eastAsia="Arial" w:cs="Arial"/>
          <w:color w:val="000000"/>
          <w:szCs w:val="16"/>
        </w:rPr>
        <w:t>kW</w:t>
      </w:r>
      <w:r w:rsidRPr="00996B72">
        <w:rPr>
          <w:rFonts w:eastAsia="Arial" w:cs="Arial"/>
          <w:color w:val="000000"/>
          <w:spacing w:val="-5"/>
          <w:szCs w:val="16"/>
        </w:rPr>
        <w:t xml:space="preserve"> </w:t>
      </w:r>
      <w:r w:rsidRPr="00996B72">
        <w:rPr>
          <w:rFonts w:eastAsia="Arial" w:cs="Arial"/>
          <w:color w:val="000000"/>
          <w:szCs w:val="16"/>
        </w:rPr>
        <w:t>per</w:t>
      </w:r>
      <w:r w:rsidRPr="00996B72">
        <w:rPr>
          <w:rFonts w:eastAsia="Arial" w:cs="Arial"/>
          <w:color w:val="000000"/>
          <w:spacing w:val="-7"/>
          <w:szCs w:val="16"/>
        </w:rPr>
        <w:t xml:space="preserve"> </w:t>
      </w:r>
      <w:r w:rsidRPr="00996B72">
        <w:rPr>
          <w:rFonts w:eastAsia="Arial" w:cs="Arial"/>
          <w:color w:val="000000"/>
          <w:spacing w:val="1"/>
          <w:szCs w:val="16"/>
        </w:rPr>
        <w:t>m</w:t>
      </w:r>
      <w:r w:rsidRPr="00996B72">
        <w:rPr>
          <w:rFonts w:eastAsia="Arial" w:cs="Arial"/>
          <w:color w:val="000000"/>
          <w:spacing w:val="-1"/>
          <w:szCs w:val="16"/>
        </w:rPr>
        <w:t>e</w:t>
      </w:r>
      <w:r w:rsidRPr="00996B72">
        <w:rPr>
          <w:rFonts w:eastAsia="Arial" w:cs="Arial"/>
          <w:color w:val="000000"/>
          <w:szCs w:val="16"/>
        </w:rPr>
        <w:t>t</w:t>
      </w:r>
      <w:r w:rsidRPr="00996B72">
        <w:rPr>
          <w:rFonts w:eastAsia="Arial" w:cs="Arial"/>
          <w:color w:val="000000"/>
          <w:spacing w:val="1"/>
          <w:szCs w:val="16"/>
        </w:rPr>
        <w:t>e</w:t>
      </w:r>
      <w:r w:rsidRPr="00996B72">
        <w:rPr>
          <w:rFonts w:eastAsia="Arial" w:cs="Arial"/>
          <w:color w:val="000000"/>
          <w:szCs w:val="16"/>
        </w:rPr>
        <w:t>r</w:t>
      </w:r>
      <w:r w:rsidRPr="00996B72">
        <w:rPr>
          <w:rFonts w:eastAsia="Arial" w:cs="Arial"/>
          <w:color w:val="000000"/>
          <w:spacing w:val="-11"/>
          <w:szCs w:val="16"/>
        </w:rPr>
        <w:t xml:space="preserve"> </w:t>
      </w:r>
      <w:r w:rsidRPr="00996B72">
        <w:rPr>
          <w:rFonts w:eastAsia="Arial" w:cs="Arial"/>
          <w:color w:val="000000"/>
          <w:spacing w:val="1"/>
          <w:szCs w:val="16"/>
        </w:rPr>
        <w:t>o</w:t>
      </w:r>
      <w:r w:rsidRPr="00996B72">
        <w:rPr>
          <w:rFonts w:eastAsia="Arial" w:cs="Arial"/>
          <w:color w:val="000000"/>
          <w:szCs w:val="16"/>
        </w:rPr>
        <w:t>f</w:t>
      </w:r>
      <w:r w:rsidRPr="00996B72">
        <w:rPr>
          <w:rFonts w:eastAsia="Arial" w:cs="Arial"/>
          <w:color w:val="000000"/>
          <w:spacing w:val="-6"/>
          <w:szCs w:val="16"/>
        </w:rPr>
        <w:t xml:space="preserve"> </w:t>
      </w:r>
      <w:r w:rsidRPr="00996B72">
        <w:rPr>
          <w:rFonts w:eastAsia="Arial" w:cs="Arial"/>
          <w:color w:val="000000"/>
          <w:szCs w:val="16"/>
        </w:rPr>
        <w:t>a</w:t>
      </w:r>
      <w:r w:rsidRPr="00996B72">
        <w:rPr>
          <w:rFonts w:eastAsia="Arial" w:cs="Arial"/>
          <w:color w:val="000000"/>
          <w:spacing w:val="1"/>
          <w:szCs w:val="16"/>
        </w:rPr>
        <w:t>r</w:t>
      </w:r>
      <w:r w:rsidRPr="00996B72">
        <w:rPr>
          <w:rFonts w:eastAsia="Arial" w:cs="Arial"/>
          <w:color w:val="000000"/>
          <w:szCs w:val="16"/>
        </w:rPr>
        <w:t>c le</w:t>
      </w:r>
      <w:r w:rsidRPr="00996B72">
        <w:rPr>
          <w:rFonts w:eastAsia="Arial" w:cs="Arial"/>
          <w:color w:val="000000"/>
          <w:spacing w:val="1"/>
          <w:szCs w:val="16"/>
        </w:rPr>
        <w:t>n</w:t>
      </w:r>
      <w:r w:rsidRPr="00996B72">
        <w:rPr>
          <w:rFonts w:eastAsia="Arial" w:cs="Arial"/>
          <w:color w:val="000000"/>
          <w:szCs w:val="16"/>
        </w:rPr>
        <w:t>gt</w:t>
      </w:r>
      <w:r w:rsidRPr="00996B72">
        <w:rPr>
          <w:rFonts w:eastAsia="Arial" w:cs="Arial"/>
          <w:color w:val="000000"/>
          <w:spacing w:val="1"/>
          <w:szCs w:val="16"/>
        </w:rPr>
        <w:t>h</w:t>
      </w:r>
      <w:r w:rsidRPr="00996B72">
        <w:rPr>
          <w:rFonts w:eastAsia="Arial" w:cs="Arial"/>
          <w:color w:val="000000"/>
          <w:szCs w:val="16"/>
        </w:rPr>
        <w:t>.</w:t>
      </w:r>
    </w:p>
    <w:p w14:paraId="3B1B4907" w14:textId="77777777" w:rsidR="00E41C2D" w:rsidRPr="00996B72" w:rsidRDefault="00E41C2D" w:rsidP="004915C2">
      <w:pPr>
        <w:pStyle w:val="ListParagraph"/>
        <w:numPr>
          <w:ilvl w:val="0"/>
          <w:numId w:val="7"/>
        </w:numPr>
        <w:spacing w:before="9" w:after="0"/>
        <w:ind w:left="2880"/>
        <w:rPr>
          <w:rFonts w:eastAsia="Arial" w:cs="Arial"/>
          <w:szCs w:val="16"/>
        </w:rPr>
      </w:pPr>
      <w:r w:rsidRPr="00996B72">
        <w:rPr>
          <w:rFonts w:eastAsia="Arial" w:cs="Arial"/>
          <w:color w:val="000000"/>
          <w:szCs w:val="16"/>
        </w:rPr>
        <w:t>H</w:t>
      </w:r>
      <w:r w:rsidRPr="00996B72">
        <w:rPr>
          <w:rFonts w:eastAsia="Arial" w:cs="Arial"/>
          <w:color w:val="000000"/>
          <w:spacing w:val="1"/>
          <w:szCs w:val="16"/>
        </w:rPr>
        <w:t>i</w:t>
      </w:r>
      <w:r w:rsidRPr="00996B72">
        <w:rPr>
          <w:rFonts w:eastAsia="Arial" w:cs="Arial"/>
          <w:color w:val="000000"/>
          <w:szCs w:val="16"/>
        </w:rPr>
        <w:t>gh</w:t>
      </w:r>
      <w:r w:rsidRPr="00996B72">
        <w:rPr>
          <w:rFonts w:eastAsia="Arial" w:cs="Arial"/>
          <w:color w:val="000000"/>
          <w:spacing w:val="-9"/>
          <w:szCs w:val="16"/>
        </w:rPr>
        <w:t xml:space="preserve"> </w:t>
      </w:r>
      <w:r w:rsidRPr="00996B72">
        <w:rPr>
          <w:rFonts w:eastAsia="Arial" w:cs="Arial"/>
          <w:color w:val="000000"/>
          <w:szCs w:val="16"/>
        </w:rPr>
        <w:t>g</w:t>
      </w:r>
      <w:r w:rsidRPr="00996B72">
        <w:rPr>
          <w:rFonts w:eastAsia="Arial" w:cs="Arial"/>
          <w:color w:val="000000"/>
          <w:spacing w:val="1"/>
          <w:szCs w:val="16"/>
        </w:rPr>
        <w:t>a</w:t>
      </w:r>
      <w:r w:rsidRPr="00996B72">
        <w:rPr>
          <w:rFonts w:eastAsia="Arial" w:cs="Arial"/>
          <w:color w:val="000000"/>
          <w:szCs w:val="16"/>
        </w:rPr>
        <w:t>s</w:t>
      </w:r>
      <w:r w:rsidRPr="00996B72">
        <w:rPr>
          <w:rFonts w:eastAsia="Arial" w:cs="Arial"/>
          <w:color w:val="000000"/>
          <w:spacing w:val="-10"/>
          <w:szCs w:val="16"/>
        </w:rPr>
        <w:t xml:space="preserve"> </w:t>
      </w:r>
      <w:r w:rsidRPr="00996B72">
        <w:rPr>
          <w:rFonts w:eastAsia="Arial" w:cs="Arial"/>
          <w:color w:val="000000"/>
          <w:spacing w:val="1"/>
          <w:szCs w:val="16"/>
        </w:rPr>
        <w:t>p</w:t>
      </w:r>
      <w:r w:rsidRPr="00996B72">
        <w:rPr>
          <w:rFonts w:eastAsia="Arial" w:cs="Arial"/>
          <w:color w:val="000000"/>
          <w:szCs w:val="16"/>
        </w:rPr>
        <w:t>ressure</w:t>
      </w:r>
      <w:r w:rsidRPr="00996B72">
        <w:rPr>
          <w:rFonts w:eastAsia="Arial" w:cs="Arial"/>
          <w:color w:val="000000"/>
          <w:spacing w:val="-13"/>
          <w:szCs w:val="16"/>
        </w:rPr>
        <w:t xml:space="preserve"> </w:t>
      </w:r>
      <w:r w:rsidRPr="00996B72">
        <w:rPr>
          <w:rFonts w:eastAsia="Arial" w:cs="Arial"/>
          <w:color w:val="000000"/>
          <w:szCs w:val="16"/>
        </w:rPr>
        <w:t>and</w:t>
      </w:r>
      <w:r w:rsidRPr="00996B72">
        <w:rPr>
          <w:rFonts w:eastAsia="Arial" w:cs="Arial"/>
          <w:color w:val="000000"/>
          <w:spacing w:val="-10"/>
          <w:szCs w:val="16"/>
        </w:rPr>
        <w:t xml:space="preserve"> </w:t>
      </w:r>
      <w:r w:rsidRPr="00996B72">
        <w:rPr>
          <w:rFonts w:eastAsia="Arial" w:cs="Arial"/>
          <w:color w:val="000000"/>
          <w:szCs w:val="16"/>
        </w:rPr>
        <w:t>relat</w:t>
      </w:r>
      <w:r w:rsidRPr="00996B72">
        <w:rPr>
          <w:rFonts w:eastAsia="Arial" w:cs="Arial"/>
          <w:color w:val="000000"/>
          <w:spacing w:val="1"/>
          <w:szCs w:val="16"/>
        </w:rPr>
        <w:t>i</w:t>
      </w:r>
      <w:r w:rsidRPr="00996B72">
        <w:rPr>
          <w:rFonts w:eastAsia="Arial" w:cs="Arial"/>
          <w:color w:val="000000"/>
          <w:szCs w:val="16"/>
        </w:rPr>
        <w:t>vely</w:t>
      </w:r>
      <w:r w:rsidRPr="00996B72">
        <w:rPr>
          <w:rFonts w:eastAsia="Arial" w:cs="Arial"/>
          <w:color w:val="000000"/>
          <w:spacing w:val="-17"/>
          <w:szCs w:val="16"/>
        </w:rPr>
        <w:t xml:space="preserve"> </w:t>
      </w:r>
      <w:r w:rsidRPr="00996B72">
        <w:rPr>
          <w:rFonts w:eastAsia="Arial" w:cs="Arial"/>
          <w:color w:val="000000"/>
          <w:szCs w:val="16"/>
        </w:rPr>
        <w:t>high</w:t>
      </w:r>
      <w:r w:rsidRPr="00996B72">
        <w:rPr>
          <w:rFonts w:eastAsia="Arial" w:cs="Arial"/>
          <w:color w:val="000000"/>
          <w:spacing w:val="-10"/>
          <w:szCs w:val="16"/>
        </w:rPr>
        <w:t xml:space="preserve"> </w:t>
      </w:r>
      <w:r w:rsidRPr="00996B72">
        <w:rPr>
          <w:rFonts w:eastAsia="Arial" w:cs="Arial"/>
          <w:color w:val="000000"/>
          <w:spacing w:val="1"/>
          <w:szCs w:val="16"/>
        </w:rPr>
        <w:t>l</w:t>
      </w:r>
      <w:r w:rsidRPr="00996B72">
        <w:rPr>
          <w:rFonts w:eastAsia="Arial" w:cs="Arial"/>
          <w:color w:val="000000"/>
          <w:szCs w:val="16"/>
        </w:rPr>
        <w:t>amp</w:t>
      </w:r>
      <w:r w:rsidRPr="00996B72">
        <w:rPr>
          <w:rFonts w:eastAsia="Arial" w:cs="Arial"/>
          <w:color w:val="000000"/>
          <w:spacing w:val="-9"/>
          <w:szCs w:val="16"/>
        </w:rPr>
        <w:t xml:space="preserve"> </w:t>
      </w:r>
      <w:r w:rsidRPr="00996B72">
        <w:rPr>
          <w:rFonts w:eastAsia="Arial" w:cs="Arial"/>
          <w:color w:val="000000"/>
          <w:szCs w:val="16"/>
        </w:rPr>
        <w:t>ope</w:t>
      </w:r>
      <w:r w:rsidRPr="00996B72">
        <w:rPr>
          <w:rFonts w:eastAsia="Arial" w:cs="Arial"/>
          <w:color w:val="000000"/>
          <w:spacing w:val="1"/>
          <w:szCs w:val="16"/>
        </w:rPr>
        <w:t>r</w:t>
      </w:r>
      <w:r w:rsidRPr="00996B72">
        <w:rPr>
          <w:rFonts w:eastAsia="Arial" w:cs="Arial"/>
          <w:color w:val="000000"/>
          <w:szCs w:val="16"/>
        </w:rPr>
        <w:t>ating</w:t>
      </w:r>
      <w:r w:rsidRPr="00996B72">
        <w:rPr>
          <w:rFonts w:eastAsia="Arial" w:cs="Arial"/>
          <w:color w:val="000000"/>
          <w:spacing w:val="-14"/>
          <w:szCs w:val="16"/>
        </w:rPr>
        <w:t xml:space="preserve"> </w:t>
      </w:r>
      <w:r w:rsidRPr="00996B72">
        <w:rPr>
          <w:rFonts w:eastAsia="Arial" w:cs="Arial"/>
          <w:color w:val="000000"/>
          <w:szCs w:val="16"/>
        </w:rPr>
        <w:t>temperature</w:t>
      </w:r>
      <w:r w:rsidRPr="00996B72">
        <w:rPr>
          <w:rFonts w:eastAsia="Arial" w:cs="Arial"/>
          <w:color w:val="000000"/>
          <w:spacing w:val="-16"/>
          <w:szCs w:val="16"/>
        </w:rPr>
        <w:t xml:space="preserve"> </w:t>
      </w:r>
      <w:r w:rsidRPr="00996B72">
        <w:rPr>
          <w:rFonts w:eastAsia="Arial" w:cs="Arial"/>
          <w:color w:val="000000"/>
          <w:szCs w:val="16"/>
        </w:rPr>
        <w:t>of</w:t>
      </w:r>
      <w:r w:rsidRPr="00996B72">
        <w:rPr>
          <w:rFonts w:eastAsia="Arial" w:cs="Arial"/>
          <w:color w:val="000000"/>
          <w:spacing w:val="-7"/>
          <w:szCs w:val="16"/>
        </w:rPr>
        <w:t xml:space="preserve"> </w:t>
      </w:r>
      <w:r w:rsidRPr="00996B72">
        <w:rPr>
          <w:rFonts w:eastAsia="Arial" w:cs="Arial"/>
          <w:color w:val="000000"/>
          <w:szCs w:val="16"/>
        </w:rPr>
        <w:t>1112 to</w:t>
      </w:r>
      <w:r w:rsidRPr="00996B72">
        <w:rPr>
          <w:rFonts w:eastAsia="Arial" w:cs="Arial"/>
          <w:color w:val="000000"/>
          <w:spacing w:val="-7"/>
          <w:szCs w:val="16"/>
        </w:rPr>
        <w:t xml:space="preserve"> </w:t>
      </w:r>
      <w:r w:rsidRPr="00996B72">
        <w:rPr>
          <w:rFonts w:eastAsia="Arial" w:cs="Arial"/>
          <w:color w:val="000000"/>
          <w:szCs w:val="16"/>
        </w:rPr>
        <w:t>1472</w:t>
      </w:r>
      <w:r w:rsidRPr="00996B72">
        <w:rPr>
          <w:rFonts w:eastAsia="Arial" w:cs="Arial"/>
          <w:color w:val="000000"/>
          <w:spacing w:val="-9"/>
          <w:szCs w:val="16"/>
        </w:rPr>
        <w:t xml:space="preserve"> </w:t>
      </w:r>
      <w:r w:rsidRPr="00996B72">
        <w:rPr>
          <w:rFonts w:eastAsia="Arial" w:cs="Arial"/>
          <w:color w:val="000000"/>
          <w:szCs w:val="16"/>
        </w:rPr>
        <w:t>°F,</w:t>
      </w:r>
      <w:r w:rsidRPr="00996B72">
        <w:rPr>
          <w:rFonts w:eastAsia="Arial" w:cs="Arial"/>
          <w:color w:val="000000"/>
          <w:spacing w:val="-9"/>
          <w:szCs w:val="16"/>
        </w:rPr>
        <w:t xml:space="preserve"> </w:t>
      </w:r>
      <w:r w:rsidRPr="00996B72">
        <w:rPr>
          <w:rFonts w:eastAsia="Arial" w:cs="Arial"/>
          <w:color w:val="000000"/>
          <w:szCs w:val="16"/>
        </w:rPr>
        <w:t>hen</w:t>
      </w:r>
      <w:r w:rsidRPr="00996B72">
        <w:rPr>
          <w:rFonts w:eastAsia="Arial" w:cs="Arial"/>
          <w:color w:val="000000"/>
          <w:spacing w:val="1"/>
          <w:szCs w:val="16"/>
        </w:rPr>
        <w:t>c</w:t>
      </w:r>
      <w:r w:rsidRPr="00996B72">
        <w:rPr>
          <w:rFonts w:eastAsia="Arial" w:cs="Arial"/>
          <w:color w:val="000000"/>
          <w:szCs w:val="16"/>
        </w:rPr>
        <w:t>e</w:t>
      </w:r>
      <w:r w:rsidRPr="00996B72">
        <w:rPr>
          <w:rFonts w:eastAsia="Arial" w:cs="Arial"/>
          <w:color w:val="000000"/>
          <w:spacing w:val="-11"/>
          <w:szCs w:val="16"/>
        </w:rPr>
        <w:t xml:space="preserve"> </w:t>
      </w:r>
      <w:r w:rsidRPr="00996B72">
        <w:rPr>
          <w:rFonts w:eastAsia="Arial" w:cs="Arial"/>
          <w:color w:val="000000"/>
          <w:szCs w:val="16"/>
        </w:rPr>
        <w:t>broad</w:t>
      </w:r>
      <w:r w:rsidRPr="00996B72">
        <w:rPr>
          <w:rFonts w:eastAsia="Arial" w:cs="Arial"/>
          <w:color w:val="000000"/>
          <w:spacing w:val="-7"/>
          <w:szCs w:val="16"/>
        </w:rPr>
        <w:t xml:space="preserve"> </w:t>
      </w:r>
      <w:r w:rsidRPr="00996B72">
        <w:rPr>
          <w:rFonts w:eastAsia="Arial" w:cs="Arial"/>
          <w:color w:val="000000"/>
          <w:szCs w:val="16"/>
        </w:rPr>
        <w:t>emission</w:t>
      </w:r>
      <w:r w:rsidRPr="00996B72">
        <w:rPr>
          <w:rFonts w:eastAsia="Arial" w:cs="Arial"/>
          <w:color w:val="000000"/>
          <w:spacing w:val="-7"/>
          <w:szCs w:val="16"/>
        </w:rPr>
        <w:t xml:space="preserve"> </w:t>
      </w:r>
      <w:r w:rsidRPr="00996B72">
        <w:rPr>
          <w:rFonts w:eastAsia="Arial" w:cs="Arial"/>
          <w:color w:val="000000"/>
          <w:spacing w:val="-1"/>
          <w:szCs w:val="16"/>
        </w:rPr>
        <w:t>s</w:t>
      </w:r>
      <w:r w:rsidRPr="00996B72">
        <w:rPr>
          <w:rFonts w:eastAsia="Arial" w:cs="Arial"/>
          <w:color w:val="000000"/>
          <w:szCs w:val="16"/>
        </w:rPr>
        <w:t>pectrum.</w:t>
      </w:r>
    </w:p>
    <w:p w14:paraId="20CD737A"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Lamp</w:t>
      </w:r>
      <w:r w:rsidRPr="00996B72">
        <w:rPr>
          <w:rFonts w:eastAsia="Arial" w:cs="Arial"/>
          <w:color w:val="000000"/>
          <w:spacing w:val="-9"/>
          <w:szCs w:val="16"/>
        </w:rPr>
        <w:t xml:space="preserve"> </w:t>
      </w:r>
      <w:r w:rsidRPr="00996B72">
        <w:rPr>
          <w:rFonts w:eastAsia="Arial" w:cs="Arial"/>
          <w:color w:val="000000"/>
          <w:szCs w:val="16"/>
        </w:rPr>
        <w:t>life</w:t>
      </w:r>
      <w:r w:rsidRPr="00996B72">
        <w:rPr>
          <w:rFonts w:eastAsia="Arial" w:cs="Arial"/>
          <w:color w:val="000000"/>
          <w:spacing w:val="-7"/>
          <w:szCs w:val="16"/>
        </w:rPr>
        <w:t>time</w:t>
      </w:r>
      <w:r w:rsidRPr="00996B72">
        <w:rPr>
          <w:rFonts w:eastAsia="Arial" w:cs="Arial"/>
          <w:color w:val="000000"/>
          <w:szCs w:val="16"/>
        </w:rPr>
        <w:t>:</w:t>
      </w:r>
      <w:r w:rsidRPr="00996B72">
        <w:rPr>
          <w:rFonts w:eastAsia="Arial" w:cs="Arial"/>
          <w:color w:val="000000"/>
          <w:spacing w:val="-8"/>
          <w:szCs w:val="16"/>
        </w:rPr>
        <w:t xml:space="preserve"> </w:t>
      </w:r>
      <w:r w:rsidRPr="00996B72">
        <w:rPr>
          <w:rFonts w:eastAsia="Arial" w:cs="Arial"/>
          <w:color w:val="000000"/>
          <w:szCs w:val="16"/>
        </w:rPr>
        <w:t>ap</w:t>
      </w:r>
      <w:r w:rsidRPr="00996B72">
        <w:rPr>
          <w:rFonts w:eastAsia="Arial" w:cs="Arial"/>
          <w:color w:val="000000"/>
          <w:spacing w:val="1"/>
          <w:szCs w:val="16"/>
        </w:rPr>
        <w:t>p</w:t>
      </w:r>
      <w:r w:rsidRPr="00996B72">
        <w:rPr>
          <w:rFonts w:eastAsia="Arial" w:cs="Arial"/>
          <w:color w:val="000000"/>
          <w:szCs w:val="16"/>
        </w:rPr>
        <w:t>rox.</w:t>
      </w:r>
      <w:r w:rsidRPr="00996B72">
        <w:rPr>
          <w:rFonts w:eastAsia="Arial" w:cs="Arial"/>
          <w:color w:val="000000"/>
          <w:spacing w:val="-7"/>
          <w:szCs w:val="16"/>
        </w:rPr>
        <w:t xml:space="preserve"> </w:t>
      </w:r>
      <w:r w:rsidRPr="00996B72">
        <w:rPr>
          <w:rFonts w:eastAsia="Arial" w:cs="Arial"/>
          <w:color w:val="000000"/>
          <w:szCs w:val="16"/>
        </w:rPr>
        <w:t>8,000</w:t>
      </w:r>
      <w:r w:rsidRPr="00996B72">
        <w:rPr>
          <w:rFonts w:eastAsia="Arial" w:cs="Arial"/>
          <w:color w:val="000000"/>
          <w:spacing w:val="-15"/>
          <w:szCs w:val="16"/>
        </w:rPr>
        <w:t xml:space="preserve"> </w:t>
      </w:r>
      <w:r w:rsidRPr="00996B72">
        <w:rPr>
          <w:rFonts w:eastAsia="Arial" w:cs="Arial"/>
          <w:color w:val="000000"/>
          <w:szCs w:val="16"/>
        </w:rPr>
        <w:t>h</w:t>
      </w:r>
      <w:r w:rsidRPr="00996B72">
        <w:rPr>
          <w:rFonts w:eastAsia="Arial" w:cs="Arial"/>
          <w:color w:val="000000"/>
          <w:spacing w:val="-7"/>
          <w:szCs w:val="16"/>
        </w:rPr>
        <w:t xml:space="preserve"> </w:t>
      </w:r>
      <w:r w:rsidRPr="00996B72">
        <w:rPr>
          <w:rFonts w:eastAsia="Arial" w:cs="Arial"/>
          <w:color w:val="000000"/>
          <w:szCs w:val="16"/>
        </w:rPr>
        <w:t>d</w:t>
      </w:r>
      <w:r w:rsidRPr="00996B72">
        <w:rPr>
          <w:rFonts w:eastAsia="Arial" w:cs="Arial"/>
          <w:color w:val="000000"/>
          <w:spacing w:val="-1"/>
          <w:szCs w:val="16"/>
        </w:rPr>
        <w:t>e</w:t>
      </w:r>
      <w:r w:rsidRPr="00996B72">
        <w:rPr>
          <w:rFonts w:eastAsia="Arial" w:cs="Arial"/>
          <w:color w:val="000000"/>
          <w:spacing w:val="1"/>
          <w:szCs w:val="16"/>
        </w:rPr>
        <w:t>p</w:t>
      </w:r>
      <w:r w:rsidRPr="00996B72">
        <w:rPr>
          <w:rFonts w:eastAsia="Arial" w:cs="Arial"/>
          <w:color w:val="000000"/>
          <w:spacing w:val="-1"/>
          <w:szCs w:val="16"/>
        </w:rPr>
        <w:t>e</w:t>
      </w:r>
      <w:r w:rsidRPr="00996B72">
        <w:rPr>
          <w:rFonts w:eastAsia="Arial" w:cs="Arial"/>
          <w:color w:val="000000"/>
          <w:szCs w:val="16"/>
        </w:rPr>
        <w:t>nding</w:t>
      </w:r>
      <w:r w:rsidRPr="00996B72">
        <w:rPr>
          <w:rFonts w:eastAsia="Arial" w:cs="Arial"/>
          <w:color w:val="000000"/>
          <w:spacing w:val="-5"/>
          <w:szCs w:val="16"/>
        </w:rPr>
        <w:t xml:space="preserve"> </w:t>
      </w:r>
      <w:r w:rsidRPr="00996B72">
        <w:rPr>
          <w:rFonts w:eastAsia="Arial" w:cs="Arial"/>
          <w:color w:val="000000"/>
          <w:szCs w:val="16"/>
        </w:rPr>
        <w:t>on</w:t>
      </w:r>
      <w:r w:rsidRPr="00996B72">
        <w:rPr>
          <w:rFonts w:eastAsia="Arial" w:cs="Arial"/>
          <w:color w:val="000000"/>
          <w:spacing w:val="-8"/>
          <w:szCs w:val="16"/>
        </w:rPr>
        <w:t xml:space="preserve"> </w:t>
      </w:r>
      <w:r w:rsidRPr="00996B72">
        <w:rPr>
          <w:rFonts w:eastAsia="Arial" w:cs="Arial"/>
          <w:color w:val="000000"/>
          <w:spacing w:val="1"/>
          <w:szCs w:val="16"/>
        </w:rPr>
        <w:t>l</w:t>
      </w:r>
      <w:r w:rsidRPr="00996B72">
        <w:rPr>
          <w:rFonts w:eastAsia="Arial" w:cs="Arial"/>
          <w:color w:val="000000"/>
          <w:szCs w:val="16"/>
        </w:rPr>
        <w:t>amp</w:t>
      </w:r>
      <w:r w:rsidRPr="00996B72">
        <w:rPr>
          <w:rFonts w:eastAsia="Arial" w:cs="Arial"/>
          <w:color w:val="000000"/>
          <w:spacing w:val="-8"/>
          <w:szCs w:val="16"/>
        </w:rPr>
        <w:t xml:space="preserve"> </w:t>
      </w:r>
      <w:r w:rsidRPr="00996B72">
        <w:rPr>
          <w:rFonts w:eastAsia="Arial" w:cs="Arial"/>
          <w:color w:val="000000"/>
          <w:szCs w:val="16"/>
        </w:rPr>
        <w:t>size.</w:t>
      </w:r>
    </w:p>
    <w:p w14:paraId="04D3D24F"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w w:val="99"/>
          <w:szCs w:val="16"/>
        </w:rPr>
        <w:t>L</w:t>
      </w:r>
      <w:r w:rsidRPr="00996B72">
        <w:rPr>
          <w:rFonts w:eastAsia="Arial" w:cs="Arial"/>
          <w:color w:val="000000"/>
          <w:spacing w:val="1"/>
          <w:w w:val="99"/>
          <w:szCs w:val="16"/>
        </w:rPr>
        <w:t>o</w:t>
      </w:r>
      <w:r w:rsidRPr="00996B72">
        <w:rPr>
          <w:rFonts w:eastAsia="Arial" w:cs="Arial"/>
          <w:color w:val="000000"/>
          <w:w w:val="99"/>
          <w:szCs w:val="16"/>
        </w:rPr>
        <w:t>n</w:t>
      </w:r>
      <w:r w:rsidRPr="00996B72">
        <w:rPr>
          <w:rFonts w:eastAsia="Arial" w:cs="Arial"/>
          <w:color w:val="000000"/>
          <w:spacing w:val="1"/>
          <w:w w:val="99"/>
          <w:szCs w:val="16"/>
        </w:rPr>
        <w:t>g</w:t>
      </w:r>
      <w:r w:rsidRPr="00996B72">
        <w:rPr>
          <w:rFonts w:eastAsia="Arial" w:cs="Arial"/>
          <w:color w:val="000000"/>
          <w:w w:val="99"/>
          <w:szCs w:val="16"/>
        </w:rPr>
        <w:t>-ti</w:t>
      </w:r>
      <w:r w:rsidRPr="00996B72">
        <w:rPr>
          <w:rFonts w:eastAsia="Arial" w:cs="Arial"/>
          <w:color w:val="000000"/>
          <w:spacing w:val="1"/>
          <w:w w:val="99"/>
          <w:szCs w:val="16"/>
        </w:rPr>
        <w:t>m</w:t>
      </w:r>
      <w:r w:rsidRPr="00996B72">
        <w:rPr>
          <w:rFonts w:eastAsia="Arial" w:cs="Arial"/>
          <w:color w:val="000000"/>
          <w:w w:val="99"/>
          <w:szCs w:val="16"/>
        </w:rPr>
        <w:t>e</w:t>
      </w:r>
      <w:r w:rsidRPr="00996B72">
        <w:rPr>
          <w:rFonts w:eastAsia="Arial" w:cs="Arial"/>
          <w:color w:val="000000"/>
          <w:spacing w:val="-12"/>
          <w:w w:val="99"/>
          <w:szCs w:val="16"/>
        </w:rPr>
        <w:t xml:space="preserve"> </w:t>
      </w:r>
      <w:r w:rsidRPr="00996B72">
        <w:rPr>
          <w:rFonts w:eastAsia="Arial" w:cs="Arial"/>
          <w:color w:val="000000"/>
          <w:szCs w:val="16"/>
        </w:rPr>
        <w:t>st</w:t>
      </w:r>
      <w:r w:rsidRPr="00996B72">
        <w:rPr>
          <w:rFonts w:eastAsia="Arial" w:cs="Arial"/>
          <w:color w:val="000000"/>
          <w:spacing w:val="1"/>
          <w:szCs w:val="16"/>
        </w:rPr>
        <w:t>a</w:t>
      </w:r>
      <w:r w:rsidRPr="00996B72">
        <w:rPr>
          <w:rFonts w:eastAsia="Arial" w:cs="Arial"/>
          <w:color w:val="000000"/>
          <w:szCs w:val="16"/>
        </w:rPr>
        <w:t>ble</w:t>
      </w:r>
      <w:r w:rsidRPr="00996B72">
        <w:rPr>
          <w:rFonts w:eastAsia="Arial" w:cs="Arial"/>
          <w:color w:val="000000"/>
          <w:spacing w:val="-16"/>
          <w:szCs w:val="16"/>
        </w:rPr>
        <w:t xml:space="preserve"> </w:t>
      </w:r>
      <w:r w:rsidRPr="00996B72">
        <w:rPr>
          <w:rFonts w:eastAsia="Arial" w:cs="Arial"/>
          <w:color w:val="000000"/>
          <w:w w:val="98"/>
          <w:szCs w:val="16"/>
        </w:rPr>
        <w:t>U</w:t>
      </w:r>
      <w:r w:rsidRPr="00996B72">
        <w:rPr>
          <w:rFonts w:eastAsia="Arial" w:cs="Arial"/>
          <w:color w:val="000000"/>
          <w:spacing w:val="1"/>
          <w:w w:val="98"/>
          <w:szCs w:val="16"/>
        </w:rPr>
        <w:t>V</w:t>
      </w:r>
      <w:r w:rsidRPr="00996B72">
        <w:rPr>
          <w:rFonts w:eastAsia="Arial" w:cs="Arial"/>
          <w:color w:val="000000"/>
          <w:w w:val="98"/>
          <w:szCs w:val="16"/>
        </w:rPr>
        <w:t>C</w:t>
      </w:r>
      <w:r w:rsidRPr="00996B72">
        <w:rPr>
          <w:rFonts w:eastAsia="Arial" w:cs="Arial"/>
          <w:color w:val="000000"/>
          <w:spacing w:val="-12"/>
          <w:w w:val="98"/>
          <w:szCs w:val="16"/>
        </w:rPr>
        <w:t xml:space="preserve"> </w:t>
      </w:r>
      <w:r w:rsidRPr="00996B72">
        <w:rPr>
          <w:rFonts w:eastAsia="Arial" w:cs="Arial"/>
          <w:color w:val="000000"/>
          <w:spacing w:val="1"/>
          <w:w w:val="98"/>
          <w:szCs w:val="16"/>
        </w:rPr>
        <w:t>s</w:t>
      </w:r>
      <w:r w:rsidRPr="00996B72">
        <w:rPr>
          <w:rFonts w:eastAsia="Arial" w:cs="Arial"/>
          <w:color w:val="000000"/>
          <w:w w:val="98"/>
          <w:szCs w:val="16"/>
        </w:rPr>
        <w:t>en</w:t>
      </w:r>
      <w:r w:rsidRPr="00996B72">
        <w:rPr>
          <w:rFonts w:eastAsia="Arial" w:cs="Arial"/>
          <w:color w:val="000000"/>
          <w:spacing w:val="1"/>
          <w:w w:val="98"/>
          <w:szCs w:val="16"/>
        </w:rPr>
        <w:t>so</w:t>
      </w:r>
      <w:r w:rsidRPr="00996B72">
        <w:rPr>
          <w:rFonts w:eastAsia="Arial" w:cs="Arial"/>
          <w:color w:val="000000"/>
          <w:w w:val="98"/>
          <w:szCs w:val="16"/>
        </w:rPr>
        <w:t>r</w:t>
      </w:r>
      <w:r w:rsidRPr="00996B72">
        <w:rPr>
          <w:rFonts w:eastAsia="Arial" w:cs="Arial"/>
          <w:color w:val="000000"/>
          <w:spacing w:val="-9"/>
          <w:w w:val="98"/>
          <w:szCs w:val="16"/>
        </w:rPr>
        <w:t xml:space="preserve"> </w:t>
      </w:r>
      <w:r w:rsidRPr="00996B72">
        <w:rPr>
          <w:rFonts w:eastAsia="Arial" w:cs="Arial"/>
          <w:color w:val="000000"/>
          <w:szCs w:val="16"/>
        </w:rPr>
        <w:t>for</w:t>
      </w:r>
      <w:r w:rsidRPr="00996B72">
        <w:rPr>
          <w:rFonts w:eastAsia="Arial" w:cs="Arial"/>
          <w:color w:val="000000"/>
          <w:spacing w:val="-15"/>
          <w:szCs w:val="16"/>
        </w:rPr>
        <w:t xml:space="preserve"> </w:t>
      </w:r>
      <w:r w:rsidRPr="00996B72">
        <w:rPr>
          <w:rFonts w:eastAsia="Arial" w:cs="Arial"/>
          <w:color w:val="000000"/>
          <w:spacing w:val="1"/>
          <w:w w:val="98"/>
          <w:szCs w:val="16"/>
        </w:rPr>
        <w:t>m</w:t>
      </w:r>
      <w:r w:rsidRPr="00996B72">
        <w:rPr>
          <w:rFonts w:eastAsia="Arial" w:cs="Arial"/>
          <w:color w:val="000000"/>
          <w:w w:val="98"/>
          <w:szCs w:val="16"/>
        </w:rPr>
        <w:t>o</w:t>
      </w:r>
      <w:r w:rsidRPr="00996B72">
        <w:rPr>
          <w:rFonts w:eastAsia="Arial" w:cs="Arial"/>
          <w:color w:val="000000"/>
          <w:spacing w:val="1"/>
          <w:w w:val="98"/>
          <w:szCs w:val="16"/>
        </w:rPr>
        <w:t>n</w:t>
      </w:r>
      <w:r w:rsidRPr="00996B72">
        <w:rPr>
          <w:rFonts w:eastAsia="Arial" w:cs="Arial"/>
          <w:color w:val="000000"/>
          <w:w w:val="98"/>
          <w:szCs w:val="16"/>
        </w:rPr>
        <w:t>ito</w:t>
      </w:r>
      <w:r w:rsidRPr="00996B72">
        <w:rPr>
          <w:rFonts w:eastAsia="Arial" w:cs="Arial"/>
          <w:color w:val="000000"/>
          <w:spacing w:val="1"/>
          <w:w w:val="98"/>
          <w:szCs w:val="16"/>
        </w:rPr>
        <w:t>r</w:t>
      </w:r>
      <w:r w:rsidRPr="00996B72">
        <w:rPr>
          <w:rFonts w:eastAsia="Arial" w:cs="Arial"/>
          <w:color w:val="000000"/>
          <w:w w:val="98"/>
          <w:szCs w:val="16"/>
        </w:rPr>
        <w:t>i</w:t>
      </w:r>
      <w:r w:rsidRPr="00996B72">
        <w:rPr>
          <w:rFonts w:eastAsia="Arial" w:cs="Arial"/>
          <w:color w:val="000000"/>
          <w:spacing w:val="1"/>
          <w:w w:val="98"/>
          <w:szCs w:val="16"/>
        </w:rPr>
        <w:t>n</w:t>
      </w:r>
      <w:r w:rsidRPr="00996B72">
        <w:rPr>
          <w:rFonts w:eastAsia="Arial" w:cs="Arial"/>
          <w:color w:val="000000"/>
          <w:w w:val="98"/>
          <w:szCs w:val="16"/>
        </w:rPr>
        <w:t>g</w:t>
      </w:r>
      <w:r w:rsidRPr="00996B72">
        <w:rPr>
          <w:rFonts w:eastAsia="Arial" w:cs="Arial"/>
          <w:color w:val="000000"/>
          <w:spacing w:val="-7"/>
          <w:w w:val="98"/>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16"/>
          <w:szCs w:val="16"/>
        </w:rPr>
        <w:t xml:space="preserve"> </w:t>
      </w:r>
      <w:r w:rsidRPr="00996B72">
        <w:rPr>
          <w:rFonts w:eastAsia="Arial" w:cs="Arial"/>
          <w:color w:val="000000"/>
          <w:szCs w:val="16"/>
        </w:rPr>
        <w:t>la</w:t>
      </w:r>
      <w:r w:rsidRPr="00996B72">
        <w:rPr>
          <w:rFonts w:eastAsia="Arial" w:cs="Arial"/>
          <w:color w:val="000000"/>
          <w:spacing w:val="1"/>
          <w:szCs w:val="16"/>
        </w:rPr>
        <w:t>m</w:t>
      </w:r>
      <w:r w:rsidRPr="00996B72">
        <w:rPr>
          <w:rFonts w:eastAsia="Arial" w:cs="Arial"/>
          <w:color w:val="000000"/>
          <w:szCs w:val="16"/>
        </w:rPr>
        <w:t>p</w:t>
      </w:r>
      <w:r w:rsidRPr="00996B72">
        <w:rPr>
          <w:rFonts w:eastAsia="Arial" w:cs="Arial"/>
          <w:color w:val="000000"/>
          <w:spacing w:val="-16"/>
          <w:szCs w:val="16"/>
        </w:rPr>
        <w:t xml:space="preserve"> </w:t>
      </w:r>
      <w:r w:rsidRPr="00996B72">
        <w:rPr>
          <w:rFonts w:eastAsia="Arial" w:cs="Arial"/>
          <w:color w:val="000000"/>
          <w:w w:val="99"/>
          <w:szCs w:val="16"/>
        </w:rPr>
        <w:t>output,</w:t>
      </w:r>
      <w:r w:rsidRPr="00996B72">
        <w:rPr>
          <w:rFonts w:eastAsia="Arial" w:cs="Arial"/>
          <w:color w:val="000000"/>
          <w:spacing w:val="-14"/>
          <w:w w:val="99"/>
          <w:szCs w:val="16"/>
        </w:rPr>
        <w:t xml:space="preserve"> </w:t>
      </w:r>
      <w:r w:rsidRPr="00996B72">
        <w:rPr>
          <w:rFonts w:eastAsia="Arial" w:cs="Arial"/>
          <w:color w:val="000000"/>
          <w:szCs w:val="16"/>
        </w:rPr>
        <w:t>the</w:t>
      </w:r>
      <w:r w:rsidRPr="00996B72">
        <w:rPr>
          <w:rFonts w:eastAsia="Arial" w:cs="Arial"/>
          <w:color w:val="000000"/>
          <w:spacing w:val="-16"/>
          <w:szCs w:val="16"/>
        </w:rPr>
        <w:t xml:space="preserve"> </w:t>
      </w:r>
      <w:r w:rsidRPr="00996B72">
        <w:rPr>
          <w:rFonts w:eastAsia="Arial" w:cs="Arial"/>
          <w:color w:val="000000"/>
          <w:szCs w:val="16"/>
        </w:rPr>
        <w:t>lamp</w:t>
      </w:r>
      <w:r w:rsidRPr="00996B72">
        <w:rPr>
          <w:rFonts w:eastAsia="Arial" w:cs="Arial"/>
          <w:color w:val="000000"/>
          <w:spacing w:val="-17"/>
          <w:szCs w:val="16"/>
        </w:rPr>
        <w:t xml:space="preserve"> </w:t>
      </w:r>
      <w:r w:rsidRPr="00996B72">
        <w:rPr>
          <w:rFonts w:eastAsia="Arial" w:cs="Arial"/>
          <w:color w:val="000000"/>
          <w:szCs w:val="16"/>
        </w:rPr>
        <w:t>protection</w:t>
      </w:r>
      <w:r w:rsidRPr="00996B72">
        <w:rPr>
          <w:rFonts w:eastAsia="Arial" w:cs="Arial"/>
          <w:color w:val="000000"/>
          <w:spacing w:val="-14"/>
          <w:szCs w:val="16"/>
        </w:rPr>
        <w:t xml:space="preserve"> </w:t>
      </w:r>
      <w:r w:rsidRPr="00996B72">
        <w:rPr>
          <w:rFonts w:eastAsia="Arial" w:cs="Arial"/>
          <w:color w:val="000000"/>
          <w:szCs w:val="16"/>
        </w:rPr>
        <w:t>tube</w:t>
      </w:r>
      <w:r w:rsidRPr="00996B72">
        <w:rPr>
          <w:rFonts w:eastAsia="Arial" w:cs="Arial"/>
          <w:color w:val="000000"/>
          <w:spacing w:val="-17"/>
          <w:szCs w:val="16"/>
        </w:rPr>
        <w:t xml:space="preserve"> </w:t>
      </w:r>
      <w:r w:rsidRPr="00996B72">
        <w:rPr>
          <w:rFonts w:eastAsia="Arial" w:cs="Arial"/>
          <w:color w:val="000000"/>
          <w:w w:val="99"/>
          <w:szCs w:val="16"/>
        </w:rPr>
        <w:t>c</w:t>
      </w:r>
      <w:r w:rsidRPr="00996B72">
        <w:rPr>
          <w:rFonts w:eastAsia="Arial" w:cs="Arial"/>
          <w:color w:val="000000"/>
          <w:spacing w:val="1"/>
          <w:w w:val="99"/>
          <w:szCs w:val="16"/>
        </w:rPr>
        <w:t>o</w:t>
      </w:r>
      <w:r w:rsidRPr="00996B72">
        <w:rPr>
          <w:rFonts w:eastAsia="Arial" w:cs="Arial"/>
          <w:color w:val="000000"/>
          <w:w w:val="99"/>
          <w:szCs w:val="16"/>
        </w:rPr>
        <w:t>ntaminati</w:t>
      </w:r>
      <w:r w:rsidRPr="00996B72">
        <w:rPr>
          <w:rFonts w:eastAsia="Arial" w:cs="Arial"/>
          <w:color w:val="000000"/>
          <w:spacing w:val="1"/>
          <w:w w:val="99"/>
          <w:szCs w:val="16"/>
        </w:rPr>
        <w:t>o</w:t>
      </w:r>
      <w:r w:rsidRPr="00996B72">
        <w:rPr>
          <w:rFonts w:eastAsia="Arial" w:cs="Arial"/>
          <w:color w:val="000000"/>
          <w:w w:val="99"/>
          <w:szCs w:val="16"/>
        </w:rPr>
        <w:t>n</w:t>
      </w:r>
      <w:r w:rsidRPr="00996B72">
        <w:rPr>
          <w:rFonts w:eastAsia="Arial" w:cs="Arial"/>
          <w:color w:val="000000"/>
          <w:spacing w:val="-11"/>
          <w:w w:val="99"/>
          <w:szCs w:val="16"/>
        </w:rPr>
        <w:t xml:space="preserve"> </w:t>
      </w:r>
      <w:r w:rsidRPr="00996B72">
        <w:rPr>
          <w:rFonts w:eastAsia="Arial" w:cs="Arial"/>
          <w:color w:val="000000"/>
          <w:szCs w:val="16"/>
        </w:rPr>
        <w:t xml:space="preserve">as </w:t>
      </w:r>
      <w:r w:rsidRPr="00996B72">
        <w:rPr>
          <w:rFonts w:eastAsia="Arial" w:cs="Arial"/>
          <w:color w:val="000000"/>
          <w:spacing w:val="1"/>
          <w:szCs w:val="16"/>
        </w:rPr>
        <w:t>w</w:t>
      </w:r>
      <w:r w:rsidRPr="00996B72">
        <w:rPr>
          <w:rFonts w:eastAsia="Arial" w:cs="Arial"/>
          <w:color w:val="000000"/>
          <w:spacing w:val="-1"/>
          <w:szCs w:val="16"/>
        </w:rPr>
        <w:t>e</w:t>
      </w:r>
      <w:r w:rsidRPr="00996B72">
        <w:rPr>
          <w:rFonts w:eastAsia="Arial" w:cs="Arial"/>
          <w:color w:val="000000"/>
          <w:spacing w:val="1"/>
          <w:szCs w:val="16"/>
        </w:rPr>
        <w:t>l</w:t>
      </w:r>
      <w:r w:rsidRPr="00996B72">
        <w:rPr>
          <w:rFonts w:eastAsia="Arial" w:cs="Arial"/>
          <w:color w:val="000000"/>
          <w:szCs w:val="16"/>
        </w:rPr>
        <w:t>l</w:t>
      </w:r>
      <w:r w:rsidRPr="00996B72">
        <w:rPr>
          <w:rFonts w:eastAsia="Arial" w:cs="Arial"/>
          <w:color w:val="000000"/>
          <w:spacing w:val="-7"/>
          <w:szCs w:val="16"/>
        </w:rPr>
        <w:t xml:space="preserve"> </w:t>
      </w:r>
      <w:r w:rsidRPr="00996B72">
        <w:rPr>
          <w:rFonts w:eastAsia="Arial" w:cs="Arial"/>
          <w:color w:val="000000"/>
          <w:szCs w:val="16"/>
        </w:rPr>
        <w:t>as</w:t>
      </w:r>
      <w:r w:rsidRPr="00996B72">
        <w:rPr>
          <w:rFonts w:eastAsia="Arial" w:cs="Arial"/>
          <w:color w:val="000000"/>
          <w:spacing w:val="-7"/>
          <w:szCs w:val="16"/>
        </w:rPr>
        <w:t xml:space="preserve"> </w:t>
      </w:r>
      <w:r w:rsidRPr="00996B72">
        <w:rPr>
          <w:rFonts w:eastAsia="Arial" w:cs="Arial"/>
          <w:color w:val="000000"/>
          <w:szCs w:val="16"/>
        </w:rPr>
        <w:t>chan</w:t>
      </w:r>
      <w:r w:rsidRPr="00996B72">
        <w:rPr>
          <w:rFonts w:eastAsia="Arial" w:cs="Arial"/>
          <w:color w:val="000000"/>
          <w:spacing w:val="1"/>
          <w:szCs w:val="16"/>
        </w:rPr>
        <w:t>g</w:t>
      </w:r>
      <w:r w:rsidRPr="00996B72">
        <w:rPr>
          <w:rFonts w:eastAsia="Arial" w:cs="Arial"/>
          <w:color w:val="000000"/>
          <w:szCs w:val="16"/>
        </w:rPr>
        <w:t>es</w:t>
      </w:r>
      <w:r w:rsidRPr="00996B72">
        <w:rPr>
          <w:rFonts w:eastAsia="Arial" w:cs="Arial"/>
          <w:color w:val="000000"/>
          <w:spacing w:val="-11"/>
          <w:szCs w:val="16"/>
        </w:rPr>
        <w:t xml:space="preserve"> </w:t>
      </w:r>
      <w:r w:rsidRPr="00996B72">
        <w:rPr>
          <w:rFonts w:eastAsia="Arial" w:cs="Arial"/>
          <w:color w:val="000000"/>
          <w:szCs w:val="16"/>
        </w:rPr>
        <w:t>in</w:t>
      </w:r>
      <w:r w:rsidRPr="00996B72">
        <w:rPr>
          <w:rFonts w:eastAsia="Arial" w:cs="Arial"/>
          <w:color w:val="000000"/>
          <w:spacing w:val="-8"/>
          <w:szCs w:val="16"/>
        </w:rPr>
        <w:t xml:space="preserve"> </w:t>
      </w:r>
      <w:r w:rsidRPr="00996B72">
        <w:rPr>
          <w:rFonts w:eastAsia="Arial" w:cs="Arial"/>
          <w:color w:val="000000"/>
          <w:szCs w:val="16"/>
        </w:rPr>
        <w:t>the</w:t>
      </w:r>
      <w:r w:rsidRPr="00996B72">
        <w:rPr>
          <w:rFonts w:eastAsia="Arial" w:cs="Arial"/>
          <w:color w:val="000000"/>
          <w:spacing w:val="-8"/>
          <w:szCs w:val="16"/>
        </w:rPr>
        <w:t xml:space="preserve"> </w:t>
      </w:r>
      <w:r w:rsidRPr="00996B72">
        <w:rPr>
          <w:rFonts w:eastAsia="Arial" w:cs="Arial"/>
          <w:color w:val="000000"/>
          <w:spacing w:val="1"/>
          <w:szCs w:val="16"/>
        </w:rPr>
        <w:t>w</w:t>
      </w:r>
      <w:r w:rsidRPr="00996B72">
        <w:rPr>
          <w:rFonts w:eastAsia="Arial" w:cs="Arial"/>
          <w:color w:val="000000"/>
          <w:szCs w:val="16"/>
        </w:rPr>
        <w:t>ater</w:t>
      </w:r>
      <w:r w:rsidRPr="00996B72">
        <w:rPr>
          <w:rFonts w:eastAsia="Arial" w:cs="Arial"/>
          <w:color w:val="000000"/>
          <w:spacing w:val="-11"/>
          <w:szCs w:val="16"/>
        </w:rPr>
        <w:t xml:space="preserve"> </w:t>
      </w:r>
      <w:r w:rsidRPr="00996B72">
        <w:rPr>
          <w:rFonts w:eastAsia="Arial" w:cs="Arial"/>
          <w:color w:val="000000"/>
          <w:szCs w:val="16"/>
        </w:rPr>
        <w:t>qual</w:t>
      </w:r>
      <w:r w:rsidRPr="00996B72">
        <w:rPr>
          <w:rFonts w:eastAsia="Arial" w:cs="Arial"/>
          <w:color w:val="000000"/>
          <w:spacing w:val="1"/>
          <w:szCs w:val="16"/>
        </w:rPr>
        <w:t>i</w:t>
      </w:r>
      <w:r w:rsidRPr="00996B72">
        <w:rPr>
          <w:rFonts w:eastAsia="Arial" w:cs="Arial"/>
          <w:color w:val="000000"/>
          <w:szCs w:val="16"/>
        </w:rPr>
        <w:t>ty.</w:t>
      </w:r>
    </w:p>
    <w:p w14:paraId="4D37E303"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Integral</w:t>
      </w:r>
      <w:r w:rsidRPr="00996B72">
        <w:rPr>
          <w:rFonts w:eastAsia="Arial" w:cs="Arial"/>
          <w:color w:val="000000"/>
          <w:spacing w:val="-15"/>
          <w:szCs w:val="16"/>
        </w:rPr>
        <w:t xml:space="preserve"> </w:t>
      </w:r>
      <w:r w:rsidRPr="00996B72">
        <w:rPr>
          <w:rFonts w:eastAsia="Arial" w:cs="Arial"/>
          <w:color w:val="000000"/>
          <w:szCs w:val="16"/>
        </w:rPr>
        <w:t>t</w:t>
      </w:r>
      <w:r w:rsidRPr="00996B72">
        <w:rPr>
          <w:rFonts w:eastAsia="Arial" w:cs="Arial"/>
          <w:color w:val="000000"/>
          <w:spacing w:val="-1"/>
          <w:szCs w:val="16"/>
        </w:rPr>
        <w:t>e</w:t>
      </w:r>
      <w:r w:rsidRPr="00996B72">
        <w:rPr>
          <w:rFonts w:eastAsia="Arial" w:cs="Arial"/>
          <w:color w:val="000000"/>
          <w:szCs w:val="16"/>
        </w:rPr>
        <w:t>mperature</w:t>
      </w:r>
      <w:r w:rsidRPr="00996B72">
        <w:rPr>
          <w:rFonts w:eastAsia="Arial" w:cs="Arial"/>
          <w:color w:val="000000"/>
          <w:spacing w:val="-15"/>
          <w:szCs w:val="16"/>
        </w:rPr>
        <w:t xml:space="preserve"> </w:t>
      </w:r>
      <w:r w:rsidRPr="00996B72">
        <w:rPr>
          <w:rFonts w:eastAsia="Arial" w:cs="Arial"/>
          <w:color w:val="000000"/>
          <w:szCs w:val="16"/>
        </w:rPr>
        <w:t>sen</w:t>
      </w:r>
      <w:r w:rsidRPr="00996B72">
        <w:rPr>
          <w:rFonts w:eastAsia="Arial" w:cs="Arial"/>
          <w:color w:val="000000"/>
          <w:spacing w:val="-1"/>
          <w:szCs w:val="16"/>
        </w:rPr>
        <w:t>s</w:t>
      </w:r>
      <w:r w:rsidRPr="00996B72">
        <w:rPr>
          <w:rFonts w:eastAsia="Arial" w:cs="Arial"/>
          <w:color w:val="000000"/>
          <w:szCs w:val="16"/>
        </w:rPr>
        <w:t>or</w:t>
      </w:r>
      <w:r w:rsidRPr="00996B72">
        <w:rPr>
          <w:rFonts w:eastAsia="Arial" w:cs="Arial"/>
          <w:color w:val="000000"/>
          <w:spacing w:val="-9"/>
          <w:szCs w:val="16"/>
        </w:rPr>
        <w:t xml:space="preserve"> </w:t>
      </w:r>
      <w:r w:rsidRPr="00996B72">
        <w:rPr>
          <w:rFonts w:eastAsia="Arial" w:cs="Arial"/>
          <w:color w:val="000000"/>
          <w:szCs w:val="16"/>
        </w:rPr>
        <w:t>f</w:t>
      </w:r>
      <w:r w:rsidRPr="00996B72">
        <w:rPr>
          <w:rFonts w:eastAsia="Arial" w:cs="Arial"/>
          <w:color w:val="000000"/>
          <w:spacing w:val="-1"/>
          <w:szCs w:val="16"/>
        </w:rPr>
        <w:t>o</w:t>
      </w:r>
      <w:r w:rsidRPr="00996B72">
        <w:rPr>
          <w:rFonts w:eastAsia="Arial" w:cs="Arial"/>
          <w:color w:val="000000"/>
          <w:szCs w:val="16"/>
        </w:rPr>
        <w:t>r</w:t>
      </w:r>
      <w:r w:rsidRPr="00996B72">
        <w:rPr>
          <w:rFonts w:eastAsia="Arial" w:cs="Arial"/>
          <w:color w:val="000000"/>
          <w:spacing w:val="-7"/>
          <w:szCs w:val="16"/>
        </w:rPr>
        <w:t xml:space="preserve"> </w:t>
      </w:r>
      <w:r w:rsidRPr="00996B72">
        <w:rPr>
          <w:rFonts w:eastAsia="Arial" w:cs="Arial"/>
          <w:color w:val="000000"/>
          <w:szCs w:val="16"/>
        </w:rPr>
        <w:t>monitoring</w:t>
      </w:r>
      <w:r w:rsidRPr="00996B72">
        <w:rPr>
          <w:rFonts w:eastAsia="Arial" w:cs="Arial"/>
          <w:color w:val="000000"/>
          <w:spacing w:val="-12"/>
          <w:szCs w:val="16"/>
        </w:rPr>
        <w:t xml:space="preserve"> the</w:t>
      </w:r>
      <w:r w:rsidRPr="00996B72">
        <w:rPr>
          <w:rFonts w:eastAsia="Arial" w:cs="Arial"/>
          <w:color w:val="000000"/>
          <w:spacing w:val="-7"/>
          <w:szCs w:val="16"/>
        </w:rPr>
        <w:t xml:space="preserve"> </w:t>
      </w:r>
      <w:r w:rsidRPr="00996B72">
        <w:rPr>
          <w:rFonts w:eastAsia="Arial" w:cs="Arial"/>
          <w:color w:val="000000"/>
          <w:szCs w:val="16"/>
        </w:rPr>
        <w:t>water</w:t>
      </w:r>
      <w:r w:rsidRPr="00996B72">
        <w:rPr>
          <w:rFonts w:eastAsia="Arial" w:cs="Arial"/>
          <w:color w:val="000000"/>
          <w:spacing w:val="-9"/>
          <w:szCs w:val="16"/>
        </w:rPr>
        <w:t xml:space="preserve"> </w:t>
      </w:r>
      <w:r w:rsidRPr="00996B72">
        <w:rPr>
          <w:rFonts w:eastAsia="Arial" w:cs="Arial"/>
          <w:color w:val="000000"/>
          <w:w w:val="98"/>
          <w:szCs w:val="16"/>
        </w:rPr>
        <w:t>tem</w:t>
      </w:r>
      <w:r w:rsidRPr="00996B72">
        <w:rPr>
          <w:rFonts w:eastAsia="Arial" w:cs="Arial"/>
          <w:color w:val="000000"/>
          <w:spacing w:val="1"/>
          <w:w w:val="98"/>
          <w:szCs w:val="16"/>
        </w:rPr>
        <w:t>p</w:t>
      </w:r>
      <w:r w:rsidRPr="00996B72">
        <w:rPr>
          <w:rFonts w:eastAsia="Arial" w:cs="Arial"/>
          <w:color w:val="000000"/>
          <w:spacing w:val="-1"/>
          <w:w w:val="98"/>
          <w:szCs w:val="16"/>
        </w:rPr>
        <w:t>e</w:t>
      </w:r>
      <w:r w:rsidRPr="00996B72">
        <w:rPr>
          <w:rFonts w:eastAsia="Arial" w:cs="Arial"/>
          <w:color w:val="000000"/>
          <w:spacing w:val="1"/>
          <w:w w:val="98"/>
          <w:szCs w:val="16"/>
        </w:rPr>
        <w:t>r</w:t>
      </w:r>
      <w:r w:rsidRPr="00996B72">
        <w:rPr>
          <w:rFonts w:eastAsia="Arial" w:cs="Arial"/>
          <w:color w:val="000000"/>
          <w:w w:val="98"/>
          <w:szCs w:val="16"/>
        </w:rPr>
        <w:t>a</w:t>
      </w:r>
      <w:r w:rsidRPr="00996B72">
        <w:rPr>
          <w:rFonts w:eastAsia="Arial" w:cs="Arial"/>
          <w:color w:val="000000"/>
          <w:spacing w:val="1"/>
          <w:w w:val="98"/>
          <w:szCs w:val="16"/>
        </w:rPr>
        <w:t>t</w:t>
      </w:r>
      <w:r w:rsidRPr="00996B72">
        <w:rPr>
          <w:rFonts w:eastAsia="Arial" w:cs="Arial"/>
          <w:color w:val="000000"/>
          <w:w w:val="98"/>
          <w:szCs w:val="16"/>
        </w:rPr>
        <w:t xml:space="preserve">ure </w:t>
      </w:r>
      <w:r w:rsidRPr="00996B72">
        <w:rPr>
          <w:rFonts w:eastAsia="Arial" w:cs="Arial"/>
          <w:color w:val="000000"/>
          <w:szCs w:val="16"/>
        </w:rPr>
        <w:t>in</w:t>
      </w:r>
      <w:r w:rsidRPr="00996B72">
        <w:rPr>
          <w:rFonts w:eastAsia="Arial" w:cs="Arial"/>
          <w:color w:val="000000"/>
          <w:spacing w:val="-7"/>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7"/>
          <w:szCs w:val="16"/>
        </w:rPr>
        <w:t xml:space="preserve"> </w:t>
      </w:r>
      <w:r w:rsidRPr="00996B72">
        <w:rPr>
          <w:rFonts w:eastAsia="Arial" w:cs="Arial"/>
          <w:color w:val="000000"/>
          <w:szCs w:val="16"/>
        </w:rPr>
        <w:t>r</w:t>
      </w:r>
      <w:r w:rsidRPr="00996B72">
        <w:rPr>
          <w:rFonts w:eastAsia="Arial" w:cs="Arial"/>
          <w:color w:val="000000"/>
          <w:spacing w:val="1"/>
          <w:szCs w:val="16"/>
        </w:rPr>
        <w:t>a</w:t>
      </w:r>
      <w:r w:rsidRPr="00996B72">
        <w:rPr>
          <w:rFonts w:eastAsia="Arial" w:cs="Arial"/>
          <w:color w:val="000000"/>
          <w:szCs w:val="16"/>
        </w:rPr>
        <w:t>d</w:t>
      </w:r>
      <w:r w:rsidRPr="00996B72">
        <w:rPr>
          <w:rFonts w:eastAsia="Arial" w:cs="Arial"/>
          <w:color w:val="000000"/>
          <w:spacing w:val="1"/>
          <w:szCs w:val="16"/>
        </w:rPr>
        <w:t>i</w:t>
      </w:r>
      <w:r w:rsidRPr="00996B72">
        <w:rPr>
          <w:rFonts w:eastAsia="Arial" w:cs="Arial"/>
          <w:color w:val="000000"/>
          <w:szCs w:val="16"/>
        </w:rPr>
        <w:t>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1"/>
          <w:szCs w:val="16"/>
        </w:rPr>
        <w:t xml:space="preserve"> </w:t>
      </w:r>
      <w:r w:rsidRPr="00996B72">
        <w:rPr>
          <w:rFonts w:eastAsia="Arial" w:cs="Arial"/>
          <w:color w:val="000000"/>
          <w:szCs w:val="16"/>
        </w:rPr>
        <w:t>c</w:t>
      </w:r>
      <w:r w:rsidRPr="00996B72">
        <w:rPr>
          <w:rFonts w:eastAsia="Arial" w:cs="Arial"/>
          <w:color w:val="000000"/>
          <w:spacing w:val="1"/>
          <w:szCs w:val="16"/>
        </w:rPr>
        <w:t>h</w:t>
      </w:r>
      <w:r w:rsidRPr="00996B72">
        <w:rPr>
          <w:rFonts w:eastAsia="Arial" w:cs="Arial"/>
          <w:color w:val="000000"/>
          <w:szCs w:val="16"/>
        </w:rPr>
        <w:t>am</w:t>
      </w:r>
      <w:r w:rsidRPr="00996B72">
        <w:rPr>
          <w:rFonts w:eastAsia="Arial" w:cs="Arial"/>
          <w:color w:val="000000"/>
          <w:spacing w:val="1"/>
          <w:szCs w:val="16"/>
        </w:rPr>
        <w:t>b</w:t>
      </w:r>
      <w:r w:rsidRPr="00996B72">
        <w:rPr>
          <w:rFonts w:eastAsia="Arial" w:cs="Arial"/>
          <w:color w:val="000000"/>
          <w:szCs w:val="16"/>
        </w:rPr>
        <w:t>er.</w:t>
      </w:r>
    </w:p>
    <w:p w14:paraId="740CBA69"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szCs w:val="16"/>
        </w:rPr>
        <w:t>La</w:t>
      </w:r>
      <w:r w:rsidRPr="00996B72">
        <w:rPr>
          <w:rFonts w:eastAsia="Arial" w:cs="Arial"/>
          <w:color w:val="000000"/>
          <w:spacing w:val="1"/>
          <w:szCs w:val="16"/>
        </w:rPr>
        <w:t>r</w:t>
      </w:r>
      <w:r w:rsidRPr="00996B72">
        <w:rPr>
          <w:rFonts w:eastAsia="Arial" w:cs="Arial"/>
          <w:color w:val="000000"/>
          <w:szCs w:val="16"/>
        </w:rPr>
        <w:t>ge</w:t>
      </w:r>
      <w:r w:rsidRPr="00996B72">
        <w:rPr>
          <w:rFonts w:eastAsia="Arial" w:cs="Arial"/>
          <w:color w:val="000000"/>
          <w:spacing w:val="-17"/>
          <w:szCs w:val="16"/>
        </w:rPr>
        <w:t xml:space="preserve"> </w:t>
      </w:r>
      <w:r w:rsidRPr="00996B72">
        <w:rPr>
          <w:rFonts w:eastAsia="Arial" w:cs="Arial"/>
          <w:color w:val="000000"/>
          <w:szCs w:val="16"/>
        </w:rPr>
        <w:t>g</w:t>
      </w:r>
      <w:r w:rsidRPr="00996B72">
        <w:rPr>
          <w:rFonts w:eastAsia="Arial" w:cs="Arial"/>
          <w:color w:val="000000"/>
          <w:spacing w:val="1"/>
          <w:szCs w:val="16"/>
        </w:rPr>
        <w:t>r</w:t>
      </w:r>
      <w:r w:rsidRPr="00996B72">
        <w:rPr>
          <w:rFonts w:eastAsia="Arial" w:cs="Arial"/>
          <w:color w:val="000000"/>
          <w:szCs w:val="16"/>
        </w:rPr>
        <w:t>ap</w:t>
      </w:r>
      <w:r w:rsidRPr="00996B72">
        <w:rPr>
          <w:rFonts w:eastAsia="Arial" w:cs="Arial"/>
          <w:color w:val="000000"/>
          <w:spacing w:val="1"/>
          <w:szCs w:val="16"/>
        </w:rPr>
        <w:t>h</w:t>
      </w:r>
      <w:r w:rsidRPr="00996B72">
        <w:rPr>
          <w:rFonts w:eastAsia="Arial" w:cs="Arial"/>
          <w:color w:val="000000"/>
          <w:szCs w:val="16"/>
        </w:rPr>
        <w:t>i</w:t>
      </w:r>
      <w:r w:rsidRPr="00996B72">
        <w:rPr>
          <w:rFonts w:eastAsia="Arial" w:cs="Arial"/>
          <w:color w:val="000000"/>
          <w:spacing w:val="1"/>
          <w:szCs w:val="16"/>
        </w:rPr>
        <w:t>c</w:t>
      </w:r>
      <w:r w:rsidRPr="00996B72">
        <w:rPr>
          <w:rFonts w:eastAsia="Arial" w:cs="Arial"/>
          <w:color w:val="000000"/>
          <w:szCs w:val="16"/>
        </w:rPr>
        <w:t>al</w:t>
      </w:r>
      <w:r w:rsidRPr="00996B72">
        <w:rPr>
          <w:rFonts w:eastAsia="Arial" w:cs="Arial"/>
          <w:color w:val="000000"/>
          <w:spacing w:val="-17"/>
          <w:szCs w:val="16"/>
        </w:rPr>
        <w:t xml:space="preserve"> </w:t>
      </w:r>
      <w:r w:rsidRPr="00996B72">
        <w:rPr>
          <w:rFonts w:eastAsia="Arial" w:cs="Arial"/>
          <w:color w:val="000000"/>
          <w:szCs w:val="16"/>
        </w:rPr>
        <w:t>di</w:t>
      </w:r>
      <w:r w:rsidRPr="00996B72">
        <w:rPr>
          <w:rFonts w:eastAsia="Arial" w:cs="Arial"/>
          <w:color w:val="000000"/>
          <w:spacing w:val="1"/>
          <w:szCs w:val="16"/>
        </w:rPr>
        <w:t>s</w:t>
      </w:r>
      <w:r w:rsidRPr="00996B72">
        <w:rPr>
          <w:rFonts w:eastAsia="Arial" w:cs="Arial"/>
          <w:color w:val="000000"/>
          <w:szCs w:val="16"/>
        </w:rPr>
        <w:t>pl</w:t>
      </w:r>
      <w:r w:rsidRPr="00996B72">
        <w:rPr>
          <w:rFonts w:eastAsia="Arial" w:cs="Arial"/>
          <w:color w:val="000000"/>
          <w:spacing w:val="1"/>
          <w:szCs w:val="16"/>
        </w:rPr>
        <w:t>a</w:t>
      </w:r>
      <w:r w:rsidRPr="00996B72">
        <w:rPr>
          <w:rFonts w:eastAsia="Arial" w:cs="Arial"/>
          <w:color w:val="000000"/>
          <w:szCs w:val="16"/>
        </w:rPr>
        <w:t>y</w:t>
      </w:r>
      <w:r w:rsidRPr="00996B72">
        <w:rPr>
          <w:rFonts w:eastAsia="Arial" w:cs="Arial"/>
          <w:color w:val="000000"/>
          <w:spacing w:val="-15"/>
          <w:szCs w:val="16"/>
        </w:rPr>
        <w:t xml:space="preserve"> </w:t>
      </w:r>
      <w:r w:rsidRPr="00996B72">
        <w:rPr>
          <w:rFonts w:eastAsia="Arial" w:cs="Arial"/>
          <w:color w:val="000000"/>
          <w:szCs w:val="16"/>
        </w:rPr>
        <w:t>to</w:t>
      </w:r>
      <w:r w:rsidRPr="00996B72">
        <w:rPr>
          <w:rFonts w:eastAsia="Arial" w:cs="Arial"/>
          <w:color w:val="000000"/>
          <w:spacing w:val="-10"/>
          <w:szCs w:val="16"/>
        </w:rPr>
        <w:t xml:space="preserve"> </w:t>
      </w:r>
      <w:r w:rsidRPr="00996B72">
        <w:rPr>
          <w:rFonts w:eastAsia="Arial" w:cs="Arial"/>
          <w:color w:val="000000"/>
          <w:szCs w:val="16"/>
        </w:rPr>
        <w:t>s</w:t>
      </w:r>
      <w:r w:rsidRPr="00996B72">
        <w:rPr>
          <w:rFonts w:eastAsia="Arial" w:cs="Arial"/>
          <w:color w:val="000000"/>
          <w:spacing w:val="1"/>
          <w:szCs w:val="16"/>
        </w:rPr>
        <w:t>ho</w:t>
      </w:r>
      <w:r w:rsidRPr="00996B72">
        <w:rPr>
          <w:rFonts w:eastAsia="Arial" w:cs="Arial"/>
          <w:color w:val="000000"/>
          <w:szCs w:val="16"/>
        </w:rPr>
        <w:t>w</w:t>
      </w:r>
      <w:r w:rsidRPr="00996B72">
        <w:rPr>
          <w:rFonts w:eastAsia="Arial" w:cs="Arial"/>
          <w:color w:val="000000"/>
          <w:spacing w:val="-13"/>
          <w:szCs w:val="16"/>
        </w:rPr>
        <w:t xml:space="preserve"> </w:t>
      </w:r>
      <w:r w:rsidRPr="00996B72">
        <w:rPr>
          <w:rFonts w:eastAsia="Arial" w:cs="Arial"/>
          <w:color w:val="000000"/>
          <w:szCs w:val="16"/>
        </w:rPr>
        <w:t>the</w:t>
      </w:r>
      <w:r w:rsidRPr="00996B72">
        <w:rPr>
          <w:rFonts w:eastAsia="Arial" w:cs="Arial"/>
          <w:color w:val="000000"/>
          <w:spacing w:val="-13"/>
          <w:szCs w:val="16"/>
        </w:rPr>
        <w:t xml:space="preserve"> </w:t>
      </w:r>
      <w:r w:rsidRPr="00996B72">
        <w:rPr>
          <w:rFonts w:eastAsia="Arial" w:cs="Arial"/>
          <w:color w:val="000000"/>
          <w:spacing w:val="1"/>
          <w:szCs w:val="16"/>
        </w:rPr>
        <w:t>s</w:t>
      </w:r>
      <w:r w:rsidRPr="00996B72">
        <w:rPr>
          <w:rFonts w:eastAsia="Arial" w:cs="Arial"/>
          <w:color w:val="000000"/>
          <w:szCs w:val="16"/>
        </w:rPr>
        <w:t>en</w:t>
      </w:r>
      <w:r w:rsidRPr="00996B72">
        <w:rPr>
          <w:rFonts w:eastAsia="Arial" w:cs="Arial"/>
          <w:color w:val="000000"/>
          <w:spacing w:val="1"/>
          <w:szCs w:val="16"/>
        </w:rPr>
        <w:t>s</w:t>
      </w:r>
      <w:r w:rsidRPr="00996B72">
        <w:rPr>
          <w:rFonts w:eastAsia="Arial" w:cs="Arial"/>
          <w:color w:val="000000"/>
          <w:szCs w:val="16"/>
        </w:rPr>
        <w:t>or</w:t>
      </w:r>
      <w:r w:rsidRPr="00996B72">
        <w:rPr>
          <w:rFonts w:eastAsia="Arial" w:cs="Arial"/>
          <w:color w:val="000000"/>
          <w:spacing w:val="-15"/>
          <w:szCs w:val="16"/>
        </w:rPr>
        <w:t xml:space="preserve"> </w:t>
      </w:r>
      <w:r w:rsidRPr="00996B72">
        <w:rPr>
          <w:rFonts w:eastAsia="Arial" w:cs="Arial"/>
          <w:color w:val="000000"/>
          <w:szCs w:val="16"/>
        </w:rPr>
        <w:t>si</w:t>
      </w:r>
      <w:r w:rsidRPr="00996B72">
        <w:rPr>
          <w:rFonts w:eastAsia="Arial" w:cs="Arial"/>
          <w:color w:val="000000"/>
          <w:spacing w:val="1"/>
          <w:szCs w:val="16"/>
        </w:rPr>
        <w:t>gn</w:t>
      </w:r>
      <w:r w:rsidRPr="00996B72">
        <w:rPr>
          <w:rFonts w:eastAsia="Arial" w:cs="Arial"/>
          <w:color w:val="000000"/>
          <w:szCs w:val="16"/>
        </w:rPr>
        <w:t>al</w:t>
      </w:r>
      <w:r w:rsidRPr="00996B72">
        <w:rPr>
          <w:rFonts w:eastAsia="Arial" w:cs="Arial"/>
          <w:color w:val="000000"/>
          <w:spacing w:val="-17"/>
          <w:szCs w:val="16"/>
        </w:rPr>
        <w:t xml:space="preserve"> </w:t>
      </w:r>
      <w:r w:rsidRPr="00996B72">
        <w:rPr>
          <w:rFonts w:eastAsia="Arial" w:cs="Arial"/>
          <w:color w:val="000000"/>
          <w:szCs w:val="16"/>
        </w:rPr>
        <w:t>w</w:t>
      </w:r>
      <w:r w:rsidRPr="00996B72">
        <w:rPr>
          <w:rFonts w:eastAsia="Arial" w:cs="Arial"/>
          <w:color w:val="000000"/>
          <w:spacing w:val="1"/>
          <w:szCs w:val="16"/>
        </w:rPr>
        <w:t>i</w:t>
      </w:r>
      <w:r w:rsidRPr="00996B72">
        <w:rPr>
          <w:rFonts w:eastAsia="Arial" w:cs="Arial"/>
          <w:color w:val="000000"/>
          <w:szCs w:val="16"/>
        </w:rPr>
        <w:t>th</w:t>
      </w:r>
      <w:r w:rsidRPr="00996B72">
        <w:rPr>
          <w:rFonts w:eastAsia="Arial" w:cs="Arial"/>
          <w:color w:val="000000"/>
          <w:spacing w:val="-13"/>
          <w:szCs w:val="16"/>
        </w:rPr>
        <w:t xml:space="preserve"> </w:t>
      </w:r>
      <w:r w:rsidRPr="00996B72">
        <w:rPr>
          <w:rFonts w:eastAsia="Arial" w:cs="Arial"/>
          <w:color w:val="000000"/>
          <w:szCs w:val="16"/>
        </w:rPr>
        <w:t>trend</w:t>
      </w:r>
      <w:r w:rsidRPr="00996B72">
        <w:rPr>
          <w:rFonts w:eastAsia="Arial" w:cs="Arial"/>
          <w:color w:val="000000"/>
          <w:spacing w:val="-14"/>
          <w:szCs w:val="16"/>
        </w:rPr>
        <w:t xml:space="preserve"> </w:t>
      </w:r>
      <w:r w:rsidRPr="00996B72">
        <w:rPr>
          <w:rFonts w:eastAsia="Arial" w:cs="Arial"/>
          <w:color w:val="000000"/>
          <w:szCs w:val="16"/>
        </w:rPr>
        <w:t>line</w:t>
      </w:r>
      <w:r w:rsidRPr="00996B72">
        <w:rPr>
          <w:rFonts w:eastAsia="Arial" w:cs="Arial"/>
          <w:color w:val="000000"/>
          <w:spacing w:val="-14"/>
          <w:szCs w:val="16"/>
        </w:rPr>
        <w:t xml:space="preserve"> </w:t>
      </w:r>
      <w:r w:rsidRPr="00996B72">
        <w:rPr>
          <w:rFonts w:eastAsia="Arial" w:cs="Arial"/>
          <w:color w:val="000000"/>
          <w:szCs w:val="16"/>
        </w:rPr>
        <w:t>of</w:t>
      </w:r>
      <w:r w:rsidRPr="00996B72">
        <w:rPr>
          <w:rFonts w:eastAsia="Arial" w:cs="Arial"/>
          <w:color w:val="000000"/>
          <w:spacing w:val="-11"/>
          <w:szCs w:val="16"/>
        </w:rPr>
        <w:t xml:space="preserve"> </w:t>
      </w:r>
      <w:r w:rsidRPr="00996B72">
        <w:rPr>
          <w:rFonts w:eastAsia="Arial" w:cs="Arial"/>
          <w:color w:val="000000"/>
          <w:szCs w:val="16"/>
        </w:rPr>
        <w:t>the</w:t>
      </w:r>
      <w:r w:rsidRPr="00996B72">
        <w:rPr>
          <w:rFonts w:eastAsia="Arial" w:cs="Arial"/>
          <w:color w:val="000000"/>
          <w:spacing w:val="-13"/>
          <w:szCs w:val="16"/>
        </w:rPr>
        <w:t xml:space="preserve"> </w:t>
      </w:r>
      <w:r w:rsidRPr="00996B72">
        <w:rPr>
          <w:rFonts w:eastAsia="Arial" w:cs="Arial"/>
          <w:color w:val="000000"/>
          <w:w w:val="98"/>
          <w:szCs w:val="16"/>
        </w:rPr>
        <w:t>variation</w:t>
      </w:r>
      <w:r w:rsidRPr="00996B72">
        <w:rPr>
          <w:rFonts w:eastAsia="Arial" w:cs="Arial"/>
          <w:color w:val="000000"/>
          <w:spacing w:val="-10"/>
          <w:w w:val="98"/>
          <w:szCs w:val="16"/>
        </w:rPr>
        <w:t xml:space="preserve"> </w:t>
      </w:r>
      <w:r w:rsidRPr="00996B72">
        <w:rPr>
          <w:rFonts w:eastAsia="Arial" w:cs="Arial"/>
          <w:color w:val="000000"/>
          <w:szCs w:val="16"/>
        </w:rPr>
        <w:t>of</w:t>
      </w:r>
      <w:r w:rsidRPr="00996B72">
        <w:rPr>
          <w:rFonts w:eastAsia="Arial" w:cs="Arial"/>
          <w:color w:val="000000"/>
          <w:spacing w:val="-11"/>
          <w:szCs w:val="16"/>
        </w:rPr>
        <w:t xml:space="preserve"> </w:t>
      </w:r>
      <w:r w:rsidRPr="00996B72">
        <w:rPr>
          <w:rFonts w:eastAsia="Arial" w:cs="Arial"/>
          <w:color w:val="000000"/>
          <w:spacing w:val="-1"/>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14"/>
          <w:szCs w:val="16"/>
        </w:rPr>
        <w:t xml:space="preserve"> </w:t>
      </w:r>
      <w:r w:rsidRPr="00996B72">
        <w:rPr>
          <w:rFonts w:eastAsia="Arial" w:cs="Arial"/>
          <w:color w:val="000000"/>
          <w:szCs w:val="16"/>
        </w:rPr>
        <w:t>UV</w:t>
      </w:r>
      <w:r w:rsidRPr="00996B72">
        <w:rPr>
          <w:rFonts w:eastAsia="Arial" w:cs="Arial"/>
          <w:color w:val="000000"/>
          <w:spacing w:val="-16"/>
          <w:szCs w:val="16"/>
        </w:rPr>
        <w:t xml:space="preserve"> </w:t>
      </w:r>
      <w:r w:rsidRPr="00996B72">
        <w:rPr>
          <w:rFonts w:eastAsia="Arial" w:cs="Arial"/>
          <w:color w:val="000000"/>
          <w:szCs w:val="16"/>
        </w:rPr>
        <w:t>sen</w:t>
      </w:r>
      <w:r w:rsidRPr="00996B72">
        <w:rPr>
          <w:rFonts w:eastAsia="Arial" w:cs="Arial"/>
          <w:color w:val="000000"/>
          <w:spacing w:val="1"/>
          <w:szCs w:val="16"/>
        </w:rPr>
        <w:t>s</w:t>
      </w:r>
      <w:r w:rsidRPr="00996B72">
        <w:rPr>
          <w:rFonts w:eastAsia="Arial" w:cs="Arial"/>
          <w:color w:val="000000"/>
          <w:szCs w:val="16"/>
        </w:rPr>
        <w:t>or</w:t>
      </w:r>
      <w:r w:rsidRPr="00996B72">
        <w:rPr>
          <w:rFonts w:eastAsia="Arial" w:cs="Arial"/>
          <w:color w:val="000000"/>
          <w:spacing w:val="-15"/>
          <w:szCs w:val="16"/>
        </w:rPr>
        <w:t xml:space="preserve"> </w:t>
      </w:r>
      <w:r w:rsidRPr="00996B72">
        <w:rPr>
          <w:rFonts w:eastAsia="Arial" w:cs="Arial"/>
          <w:color w:val="000000"/>
          <w:spacing w:val="-1"/>
          <w:szCs w:val="16"/>
        </w:rPr>
        <w:t>s</w:t>
      </w:r>
      <w:r w:rsidRPr="00996B72">
        <w:rPr>
          <w:rFonts w:eastAsia="Arial" w:cs="Arial"/>
          <w:color w:val="000000"/>
          <w:spacing w:val="1"/>
          <w:szCs w:val="16"/>
        </w:rPr>
        <w:t>i</w:t>
      </w:r>
      <w:r w:rsidRPr="00996B72">
        <w:rPr>
          <w:rFonts w:eastAsia="Arial" w:cs="Arial"/>
          <w:color w:val="000000"/>
          <w:szCs w:val="16"/>
        </w:rPr>
        <w:t>gnal ov</w:t>
      </w:r>
      <w:r w:rsidRPr="00996B72">
        <w:rPr>
          <w:rFonts w:eastAsia="Arial" w:cs="Arial"/>
          <w:color w:val="000000"/>
          <w:spacing w:val="-1"/>
          <w:szCs w:val="16"/>
        </w:rPr>
        <w:t>e</w:t>
      </w:r>
      <w:r w:rsidRPr="00996B72">
        <w:rPr>
          <w:rFonts w:eastAsia="Arial" w:cs="Arial"/>
          <w:color w:val="000000"/>
          <w:szCs w:val="16"/>
        </w:rPr>
        <w:t>r</w:t>
      </w:r>
      <w:r w:rsidRPr="00996B72">
        <w:rPr>
          <w:rFonts w:eastAsia="Arial" w:cs="Arial"/>
          <w:color w:val="000000"/>
          <w:spacing w:val="-9"/>
          <w:szCs w:val="16"/>
        </w:rPr>
        <w:t xml:space="preserve"> </w:t>
      </w:r>
      <w:r w:rsidRPr="00996B72">
        <w:rPr>
          <w:rFonts w:eastAsia="Arial" w:cs="Arial"/>
          <w:color w:val="000000"/>
          <w:szCs w:val="16"/>
        </w:rPr>
        <w:t>ti</w:t>
      </w:r>
      <w:r w:rsidRPr="00996B72">
        <w:rPr>
          <w:rFonts w:eastAsia="Arial" w:cs="Arial"/>
          <w:color w:val="000000"/>
          <w:spacing w:val="-1"/>
          <w:szCs w:val="16"/>
        </w:rPr>
        <w:t>m</w:t>
      </w:r>
      <w:r w:rsidRPr="00996B72">
        <w:rPr>
          <w:rFonts w:eastAsia="Arial" w:cs="Arial"/>
          <w:color w:val="000000"/>
          <w:szCs w:val="16"/>
        </w:rPr>
        <w:t>e.</w:t>
      </w:r>
    </w:p>
    <w:p w14:paraId="2758438F"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Ma</w:t>
      </w:r>
      <w:r w:rsidRPr="00996B72">
        <w:rPr>
          <w:rFonts w:eastAsia="Arial" w:cs="Arial"/>
          <w:color w:val="000000"/>
          <w:spacing w:val="1"/>
          <w:szCs w:val="16"/>
        </w:rPr>
        <w:t>nua</w:t>
      </w:r>
      <w:r w:rsidRPr="00996B72">
        <w:rPr>
          <w:rFonts w:eastAsia="Arial" w:cs="Arial"/>
          <w:color w:val="000000"/>
          <w:szCs w:val="16"/>
        </w:rPr>
        <w:t>l</w:t>
      </w:r>
      <w:r w:rsidRPr="00996B72">
        <w:rPr>
          <w:rFonts w:eastAsia="Arial" w:cs="Arial"/>
          <w:color w:val="000000"/>
          <w:spacing w:val="-11"/>
          <w:szCs w:val="16"/>
        </w:rPr>
        <w:t xml:space="preserve"> </w:t>
      </w:r>
      <w:r w:rsidRPr="00996B72">
        <w:rPr>
          <w:rFonts w:eastAsia="Arial" w:cs="Arial"/>
          <w:color w:val="000000"/>
          <w:szCs w:val="16"/>
        </w:rPr>
        <w:t>p</w:t>
      </w:r>
      <w:r w:rsidRPr="00996B72">
        <w:rPr>
          <w:rFonts w:eastAsia="Arial" w:cs="Arial"/>
          <w:color w:val="000000"/>
          <w:spacing w:val="1"/>
          <w:szCs w:val="16"/>
        </w:rPr>
        <w:t>o</w:t>
      </w:r>
      <w:r w:rsidRPr="00996B72">
        <w:rPr>
          <w:rFonts w:eastAsia="Arial" w:cs="Arial"/>
          <w:color w:val="000000"/>
          <w:szCs w:val="16"/>
        </w:rPr>
        <w:t>wer</w:t>
      </w:r>
      <w:r w:rsidRPr="00996B72">
        <w:rPr>
          <w:rFonts w:eastAsia="Arial" w:cs="Arial"/>
          <w:color w:val="000000"/>
          <w:spacing w:val="-7"/>
          <w:szCs w:val="16"/>
        </w:rPr>
        <w:t xml:space="preserve"> </w:t>
      </w:r>
      <w:r w:rsidRPr="00996B72">
        <w:rPr>
          <w:rFonts w:eastAsia="Arial" w:cs="Arial"/>
          <w:color w:val="000000"/>
          <w:szCs w:val="16"/>
        </w:rPr>
        <w:t>c</w:t>
      </w:r>
      <w:r w:rsidRPr="00996B72">
        <w:rPr>
          <w:rFonts w:eastAsia="Arial" w:cs="Arial"/>
          <w:color w:val="000000"/>
          <w:spacing w:val="1"/>
          <w:szCs w:val="16"/>
        </w:rPr>
        <w:t>on</w:t>
      </w:r>
      <w:r w:rsidRPr="00996B72">
        <w:rPr>
          <w:rFonts w:eastAsia="Arial" w:cs="Arial"/>
          <w:color w:val="000000"/>
          <w:spacing w:val="-1"/>
          <w:szCs w:val="16"/>
        </w:rPr>
        <w:t>t</w:t>
      </w:r>
      <w:r w:rsidRPr="00996B72">
        <w:rPr>
          <w:rFonts w:eastAsia="Arial" w:cs="Arial"/>
          <w:color w:val="000000"/>
          <w:spacing w:val="1"/>
          <w:szCs w:val="16"/>
        </w:rPr>
        <w:t>r</w:t>
      </w:r>
      <w:r w:rsidRPr="00996B72">
        <w:rPr>
          <w:rFonts w:eastAsia="Arial" w:cs="Arial"/>
          <w:color w:val="000000"/>
          <w:szCs w:val="16"/>
        </w:rPr>
        <w:t>ol</w:t>
      </w:r>
      <w:r w:rsidRPr="00996B72">
        <w:rPr>
          <w:rFonts w:eastAsia="Arial" w:cs="Arial"/>
          <w:color w:val="000000"/>
          <w:spacing w:val="-7"/>
          <w:szCs w:val="16"/>
        </w:rPr>
        <w:t xml:space="preserve"> </w:t>
      </w:r>
      <w:r w:rsidRPr="00996B72">
        <w:rPr>
          <w:rFonts w:eastAsia="Arial" w:cs="Arial"/>
          <w:color w:val="000000"/>
          <w:spacing w:val="1"/>
          <w:szCs w:val="16"/>
        </w:rPr>
        <w:t>vi</w:t>
      </w:r>
      <w:r w:rsidRPr="00996B72">
        <w:rPr>
          <w:rFonts w:eastAsia="Arial" w:cs="Arial"/>
          <w:color w:val="000000"/>
          <w:szCs w:val="16"/>
        </w:rPr>
        <w:t>a</w:t>
      </w:r>
      <w:r w:rsidRPr="00996B72">
        <w:rPr>
          <w:rFonts w:eastAsia="Arial" w:cs="Arial"/>
          <w:color w:val="000000"/>
          <w:spacing w:val="-10"/>
          <w:szCs w:val="16"/>
        </w:rPr>
        <w:t xml:space="preserve"> </w:t>
      </w:r>
      <w:r w:rsidRPr="00996B72">
        <w:rPr>
          <w:rFonts w:eastAsia="Arial" w:cs="Arial"/>
          <w:color w:val="000000"/>
          <w:spacing w:val="1"/>
          <w:szCs w:val="16"/>
        </w:rPr>
        <w:t>manua</w:t>
      </w:r>
      <w:r w:rsidRPr="00996B72">
        <w:rPr>
          <w:rFonts w:eastAsia="Arial" w:cs="Arial"/>
          <w:color w:val="000000"/>
          <w:szCs w:val="16"/>
        </w:rPr>
        <w:t>l</w:t>
      </w:r>
      <w:r w:rsidRPr="00996B72">
        <w:rPr>
          <w:rFonts w:eastAsia="Arial" w:cs="Arial"/>
          <w:color w:val="000000"/>
          <w:spacing w:val="-15"/>
          <w:szCs w:val="16"/>
        </w:rPr>
        <w:t xml:space="preserve"> </w:t>
      </w:r>
      <w:r w:rsidRPr="00996B72">
        <w:rPr>
          <w:rFonts w:eastAsia="Arial" w:cs="Arial"/>
          <w:color w:val="000000"/>
          <w:spacing w:val="-1"/>
          <w:szCs w:val="16"/>
        </w:rPr>
        <w:t>s</w:t>
      </w:r>
      <w:r w:rsidRPr="00996B72">
        <w:rPr>
          <w:rFonts w:eastAsia="Arial" w:cs="Arial"/>
          <w:color w:val="000000"/>
          <w:szCs w:val="16"/>
        </w:rPr>
        <w:t>t</w:t>
      </w:r>
      <w:r w:rsidRPr="00996B72">
        <w:rPr>
          <w:rFonts w:eastAsia="Arial" w:cs="Arial"/>
          <w:color w:val="000000"/>
          <w:spacing w:val="1"/>
          <w:szCs w:val="16"/>
        </w:rPr>
        <w:t>e</w:t>
      </w:r>
      <w:r w:rsidRPr="00996B72">
        <w:rPr>
          <w:rFonts w:eastAsia="Arial" w:cs="Arial"/>
          <w:color w:val="000000"/>
          <w:szCs w:val="16"/>
        </w:rPr>
        <w:t>p</w:t>
      </w:r>
      <w:r w:rsidRPr="00996B72">
        <w:rPr>
          <w:rFonts w:eastAsia="Arial" w:cs="Arial"/>
          <w:color w:val="000000"/>
          <w:spacing w:val="-6"/>
          <w:szCs w:val="16"/>
        </w:rPr>
        <w:t xml:space="preserve"> </w:t>
      </w:r>
      <w:r w:rsidRPr="00996B72">
        <w:rPr>
          <w:rFonts w:eastAsia="Arial" w:cs="Arial"/>
          <w:color w:val="000000"/>
          <w:spacing w:val="1"/>
          <w:szCs w:val="16"/>
        </w:rPr>
        <w:t>s</w:t>
      </w:r>
      <w:r w:rsidRPr="00996B72">
        <w:rPr>
          <w:rFonts w:eastAsia="Arial" w:cs="Arial"/>
          <w:color w:val="000000"/>
          <w:szCs w:val="16"/>
        </w:rPr>
        <w:t>wit</w:t>
      </w:r>
      <w:r w:rsidRPr="00996B72">
        <w:rPr>
          <w:rFonts w:eastAsia="Arial" w:cs="Arial"/>
          <w:color w:val="000000"/>
          <w:spacing w:val="1"/>
          <w:szCs w:val="16"/>
        </w:rPr>
        <w:t>c</w:t>
      </w:r>
      <w:r w:rsidRPr="00996B72">
        <w:rPr>
          <w:rFonts w:eastAsia="Arial" w:cs="Arial"/>
          <w:color w:val="000000"/>
          <w:szCs w:val="16"/>
        </w:rPr>
        <w:t>h</w:t>
      </w:r>
      <w:r w:rsidRPr="00996B72">
        <w:rPr>
          <w:rFonts w:eastAsia="Arial" w:cs="Arial"/>
          <w:color w:val="000000"/>
          <w:spacing w:val="-8"/>
          <w:szCs w:val="16"/>
        </w:rPr>
        <w:t xml:space="preserve"> </w:t>
      </w:r>
      <w:r w:rsidRPr="00996B72">
        <w:rPr>
          <w:rFonts w:eastAsia="Arial" w:cs="Arial"/>
          <w:color w:val="000000"/>
          <w:spacing w:val="1"/>
          <w:szCs w:val="16"/>
        </w:rPr>
        <w:t>t</w:t>
      </w:r>
      <w:r w:rsidRPr="00996B72">
        <w:rPr>
          <w:rFonts w:eastAsia="Arial" w:cs="Arial"/>
          <w:color w:val="000000"/>
          <w:szCs w:val="16"/>
        </w:rPr>
        <w:t>o</w:t>
      </w:r>
      <w:r w:rsidRPr="00996B72">
        <w:rPr>
          <w:rFonts w:eastAsia="Arial" w:cs="Arial"/>
          <w:color w:val="000000"/>
          <w:spacing w:val="-5"/>
          <w:szCs w:val="16"/>
        </w:rPr>
        <w:t xml:space="preserve"> </w:t>
      </w:r>
      <w:r w:rsidRPr="00996B72">
        <w:rPr>
          <w:rFonts w:eastAsia="Arial" w:cs="Arial"/>
          <w:color w:val="000000"/>
          <w:szCs w:val="16"/>
        </w:rPr>
        <w:t>perfectly</w:t>
      </w:r>
      <w:r w:rsidRPr="00996B72">
        <w:rPr>
          <w:rFonts w:eastAsia="Arial" w:cs="Arial"/>
          <w:color w:val="000000"/>
          <w:spacing w:val="-10"/>
          <w:szCs w:val="16"/>
        </w:rPr>
        <w:t xml:space="preserve"> </w:t>
      </w:r>
      <w:r w:rsidRPr="00996B72">
        <w:rPr>
          <w:rFonts w:eastAsia="Arial" w:cs="Arial"/>
          <w:color w:val="000000"/>
          <w:szCs w:val="16"/>
        </w:rPr>
        <w:t>ada</w:t>
      </w:r>
      <w:r w:rsidRPr="00996B72">
        <w:rPr>
          <w:rFonts w:eastAsia="Arial" w:cs="Arial"/>
          <w:color w:val="000000"/>
          <w:spacing w:val="1"/>
          <w:szCs w:val="16"/>
        </w:rPr>
        <w:t>p</w:t>
      </w:r>
      <w:r w:rsidRPr="00996B72">
        <w:rPr>
          <w:rFonts w:eastAsia="Arial" w:cs="Arial"/>
          <w:color w:val="000000"/>
          <w:szCs w:val="16"/>
        </w:rPr>
        <w:t>t</w:t>
      </w:r>
      <w:r w:rsidRPr="00996B72">
        <w:rPr>
          <w:rFonts w:eastAsia="Arial" w:cs="Arial"/>
          <w:color w:val="000000"/>
          <w:spacing w:val="-6"/>
          <w:szCs w:val="16"/>
        </w:rPr>
        <w:t xml:space="preserve"> </w:t>
      </w:r>
      <w:r w:rsidRPr="00996B72">
        <w:rPr>
          <w:rFonts w:eastAsia="Arial" w:cs="Arial"/>
          <w:color w:val="000000"/>
          <w:szCs w:val="16"/>
        </w:rPr>
        <w:t>the</w:t>
      </w:r>
      <w:r w:rsidRPr="00996B72">
        <w:rPr>
          <w:rFonts w:eastAsia="Arial" w:cs="Arial"/>
          <w:color w:val="000000"/>
          <w:spacing w:val="-8"/>
          <w:szCs w:val="16"/>
        </w:rPr>
        <w:t xml:space="preserve"> </w:t>
      </w:r>
      <w:r w:rsidRPr="00996B72">
        <w:rPr>
          <w:rFonts w:eastAsia="Arial" w:cs="Arial"/>
          <w:color w:val="000000"/>
          <w:szCs w:val="16"/>
        </w:rPr>
        <w:t>sy</w:t>
      </w:r>
      <w:r w:rsidRPr="00996B72">
        <w:rPr>
          <w:rFonts w:eastAsia="Arial" w:cs="Arial"/>
          <w:color w:val="000000"/>
          <w:spacing w:val="-1"/>
          <w:szCs w:val="16"/>
        </w:rPr>
        <w:t>s</w:t>
      </w:r>
      <w:r w:rsidRPr="00996B72">
        <w:rPr>
          <w:rFonts w:eastAsia="Arial" w:cs="Arial"/>
          <w:color w:val="000000"/>
          <w:szCs w:val="16"/>
        </w:rPr>
        <w:t>tem</w:t>
      </w:r>
      <w:r w:rsidRPr="00996B72">
        <w:rPr>
          <w:rFonts w:eastAsia="Arial" w:cs="Arial"/>
          <w:color w:val="000000"/>
          <w:spacing w:val="-11"/>
          <w:szCs w:val="16"/>
        </w:rPr>
        <w:t xml:space="preserve"> </w:t>
      </w:r>
      <w:r w:rsidRPr="00996B72">
        <w:rPr>
          <w:rFonts w:eastAsia="Arial" w:cs="Arial"/>
          <w:color w:val="000000"/>
          <w:szCs w:val="16"/>
        </w:rPr>
        <w:t>to</w:t>
      </w:r>
      <w:r w:rsidRPr="00996B72">
        <w:rPr>
          <w:rFonts w:eastAsia="Arial" w:cs="Arial"/>
          <w:color w:val="000000"/>
          <w:spacing w:val="-4"/>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7"/>
          <w:szCs w:val="16"/>
        </w:rPr>
        <w:t xml:space="preserve"> </w:t>
      </w:r>
      <w:r w:rsidRPr="00996B72">
        <w:rPr>
          <w:rFonts w:eastAsia="Arial" w:cs="Arial"/>
          <w:color w:val="000000"/>
          <w:szCs w:val="16"/>
        </w:rPr>
        <w:t>re</w:t>
      </w:r>
      <w:r w:rsidRPr="00996B72">
        <w:rPr>
          <w:rFonts w:eastAsia="Arial" w:cs="Arial"/>
          <w:color w:val="000000"/>
          <w:spacing w:val="1"/>
          <w:szCs w:val="16"/>
        </w:rPr>
        <w:t>l</w:t>
      </w:r>
      <w:r w:rsidRPr="00996B72">
        <w:rPr>
          <w:rFonts w:eastAsia="Arial" w:cs="Arial"/>
          <w:color w:val="000000"/>
          <w:spacing w:val="-1"/>
          <w:szCs w:val="16"/>
        </w:rPr>
        <w:t>e</w:t>
      </w:r>
      <w:r w:rsidRPr="00996B72">
        <w:rPr>
          <w:rFonts w:eastAsia="Arial" w:cs="Arial"/>
          <w:color w:val="000000"/>
          <w:szCs w:val="16"/>
        </w:rPr>
        <w:t>v</w:t>
      </w:r>
      <w:r w:rsidRPr="00996B72">
        <w:rPr>
          <w:rFonts w:eastAsia="Arial" w:cs="Arial"/>
          <w:color w:val="000000"/>
          <w:spacing w:val="1"/>
          <w:szCs w:val="16"/>
        </w:rPr>
        <w:t>a</w:t>
      </w:r>
      <w:r w:rsidRPr="00996B72">
        <w:rPr>
          <w:rFonts w:eastAsia="Arial" w:cs="Arial"/>
          <w:color w:val="000000"/>
          <w:szCs w:val="16"/>
        </w:rPr>
        <w:t>nt</w:t>
      </w:r>
      <w:r w:rsidRPr="00996B72">
        <w:rPr>
          <w:rFonts w:eastAsia="Arial" w:cs="Arial"/>
          <w:color w:val="000000"/>
          <w:spacing w:val="-14"/>
          <w:szCs w:val="16"/>
        </w:rPr>
        <w:t xml:space="preserve"> </w:t>
      </w:r>
      <w:r w:rsidRPr="00996B72">
        <w:rPr>
          <w:rFonts w:eastAsia="Arial" w:cs="Arial"/>
          <w:color w:val="000000"/>
          <w:szCs w:val="16"/>
        </w:rPr>
        <w:t>cap</w:t>
      </w:r>
      <w:r w:rsidRPr="00996B72">
        <w:rPr>
          <w:rFonts w:eastAsia="Arial" w:cs="Arial"/>
          <w:color w:val="000000"/>
          <w:spacing w:val="1"/>
          <w:szCs w:val="16"/>
        </w:rPr>
        <w:t>a</w:t>
      </w:r>
      <w:r w:rsidRPr="00996B72">
        <w:rPr>
          <w:rFonts w:eastAsia="Arial" w:cs="Arial"/>
          <w:color w:val="000000"/>
          <w:szCs w:val="16"/>
        </w:rPr>
        <w:t xml:space="preserve">city </w:t>
      </w:r>
      <w:r w:rsidRPr="00996B72">
        <w:rPr>
          <w:rFonts w:eastAsia="Arial" w:cs="Arial"/>
          <w:color w:val="000000"/>
          <w:spacing w:val="1"/>
          <w:szCs w:val="16"/>
        </w:rPr>
        <w:t>n</w:t>
      </w:r>
      <w:r w:rsidRPr="00996B72">
        <w:rPr>
          <w:rFonts w:eastAsia="Arial" w:cs="Arial"/>
          <w:color w:val="000000"/>
          <w:spacing w:val="-1"/>
          <w:szCs w:val="16"/>
        </w:rPr>
        <w:t>e</w:t>
      </w:r>
      <w:r w:rsidRPr="00996B72">
        <w:rPr>
          <w:rFonts w:eastAsia="Arial" w:cs="Arial"/>
          <w:color w:val="000000"/>
          <w:szCs w:val="16"/>
        </w:rPr>
        <w:t>eded</w:t>
      </w:r>
      <w:r w:rsidRPr="00996B72">
        <w:rPr>
          <w:rFonts w:eastAsia="Arial" w:cs="Arial"/>
          <w:color w:val="000000"/>
          <w:spacing w:val="-8"/>
          <w:szCs w:val="16"/>
        </w:rPr>
        <w:t xml:space="preserve"> </w:t>
      </w:r>
      <w:r w:rsidRPr="00996B72">
        <w:rPr>
          <w:rFonts w:eastAsia="Arial" w:cs="Arial"/>
          <w:color w:val="000000"/>
          <w:szCs w:val="16"/>
        </w:rPr>
        <w:t>(n</w:t>
      </w:r>
      <w:r w:rsidRPr="00996B72">
        <w:rPr>
          <w:rFonts w:eastAsia="Arial" w:cs="Arial"/>
          <w:color w:val="000000"/>
          <w:spacing w:val="1"/>
          <w:szCs w:val="16"/>
        </w:rPr>
        <w:t>o</w:t>
      </w:r>
      <w:r w:rsidRPr="00996B72">
        <w:rPr>
          <w:rFonts w:eastAsia="Arial" w:cs="Arial"/>
          <w:color w:val="000000"/>
          <w:szCs w:val="16"/>
        </w:rPr>
        <w:t>t</w:t>
      </w:r>
      <w:r w:rsidRPr="00996B72">
        <w:rPr>
          <w:rFonts w:eastAsia="Arial" w:cs="Arial"/>
          <w:color w:val="000000"/>
          <w:spacing w:val="-9"/>
          <w:szCs w:val="16"/>
        </w:rPr>
        <w:t xml:space="preserve"> </w:t>
      </w:r>
      <w:r w:rsidRPr="00996B72">
        <w:rPr>
          <w:rFonts w:eastAsia="Arial" w:cs="Arial"/>
          <w:color w:val="000000"/>
          <w:spacing w:val="1"/>
          <w:szCs w:val="16"/>
        </w:rPr>
        <w:t>s</w:t>
      </w:r>
      <w:r w:rsidRPr="00996B72">
        <w:rPr>
          <w:rFonts w:eastAsia="Arial" w:cs="Arial"/>
          <w:color w:val="000000"/>
          <w:szCs w:val="16"/>
        </w:rPr>
        <w:t>uita</w:t>
      </w:r>
      <w:r w:rsidRPr="00996B72">
        <w:rPr>
          <w:rFonts w:eastAsia="Arial" w:cs="Arial"/>
          <w:color w:val="000000"/>
          <w:spacing w:val="1"/>
          <w:szCs w:val="16"/>
        </w:rPr>
        <w:t>b</w:t>
      </w:r>
      <w:r w:rsidRPr="00996B72">
        <w:rPr>
          <w:rFonts w:eastAsia="Arial" w:cs="Arial"/>
          <w:color w:val="000000"/>
          <w:szCs w:val="16"/>
        </w:rPr>
        <w:t>le</w:t>
      </w:r>
      <w:r w:rsidRPr="00996B72">
        <w:rPr>
          <w:rFonts w:eastAsia="Arial" w:cs="Arial"/>
          <w:color w:val="000000"/>
          <w:spacing w:val="-12"/>
          <w:szCs w:val="16"/>
        </w:rPr>
        <w:t xml:space="preserve"> </w:t>
      </w:r>
      <w:r w:rsidRPr="00996B72">
        <w:rPr>
          <w:rFonts w:eastAsia="Arial" w:cs="Arial"/>
          <w:color w:val="000000"/>
          <w:szCs w:val="16"/>
        </w:rPr>
        <w:t>f</w:t>
      </w:r>
      <w:r w:rsidRPr="00996B72">
        <w:rPr>
          <w:rFonts w:eastAsia="Arial" w:cs="Arial"/>
          <w:color w:val="000000"/>
          <w:spacing w:val="1"/>
          <w:szCs w:val="16"/>
        </w:rPr>
        <w:t>o</w:t>
      </w:r>
      <w:r w:rsidRPr="00996B72">
        <w:rPr>
          <w:rFonts w:eastAsia="Arial" w:cs="Arial"/>
          <w:color w:val="000000"/>
          <w:szCs w:val="16"/>
        </w:rPr>
        <w:t>r</w:t>
      </w:r>
      <w:r w:rsidRPr="00996B72">
        <w:rPr>
          <w:rFonts w:eastAsia="Arial" w:cs="Arial"/>
          <w:color w:val="000000"/>
          <w:spacing w:val="-7"/>
          <w:szCs w:val="16"/>
        </w:rPr>
        <w:t xml:space="preserve"> </w:t>
      </w:r>
      <w:r w:rsidRPr="00996B72">
        <w:rPr>
          <w:rFonts w:eastAsia="Arial" w:cs="Arial"/>
          <w:color w:val="000000"/>
          <w:szCs w:val="16"/>
        </w:rPr>
        <w:t>use</w:t>
      </w:r>
      <w:r w:rsidRPr="00996B72">
        <w:rPr>
          <w:rFonts w:eastAsia="Arial" w:cs="Arial"/>
          <w:color w:val="000000"/>
          <w:spacing w:val="-8"/>
          <w:szCs w:val="16"/>
        </w:rPr>
        <w:t xml:space="preserve"> </w:t>
      </w:r>
      <w:r w:rsidRPr="00996B72">
        <w:rPr>
          <w:rFonts w:eastAsia="Arial" w:cs="Arial"/>
          <w:color w:val="000000"/>
          <w:szCs w:val="16"/>
        </w:rPr>
        <w:t>w</w:t>
      </w:r>
      <w:r w:rsidRPr="00996B72">
        <w:rPr>
          <w:rFonts w:eastAsia="Arial" w:cs="Arial"/>
          <w:color w:val="000000"/>
          <w:spacing w:val="1"/>
          <w:szCs w:val="16"/>
        </w:rPr>
        <w:t>i</w:t>
      </w:r>
      <w:r w:rsidRPr="00996B72">
        <w:rPr>
          <w:rFonts w:eastAsia="Arial" w:cs="Arial"/>
          <w:color w:val="000000"/>
          <w:szCs w:val="16"/>
        </w:rPr>
        <w:t>th</w:t>
      </w:r>
      <w:r w:rsidRPr="00996B72">
        <w:rPr>
          <w:rFonts w:eastAsia="Arial" w:cs="Arial"/>
          <w:color w:val="000000"/>
          <w:spacing w:val="-8"/>
          <w:szCs w:val="16"/>
        </w:rPr>
        <w:t xml:space="preserve"> </w:t>
      </w:r>
      <w:r w:rsidRPr="00996B72">
        <w:rPr>
          <w:rFonts w:eastAsia="Arial" w:cs="Arial"/>
          <w:color w:val="000000"/>
          <w:szCs w:val="16"/>
        </w:rPr>
        <w:t>Dulc</w:t>
      </w:r>
      <w:r w:rsidRPr="00996B72">
        <w:rPr>
          <w:rFonts w:eastAsia="Arial" w:cs="Arial"/>
          <w:color w:val="000000"/>
          <w:spacing w:val="1"/>
          <w:szCs w:val="16"/>
        </w:rPr>
        <w:t>o</w:t>
      </w:r>
      <w:r w:rsidRPr="00996B72">
        <w:rPr>
          <w:rFonts w:eastAsia="Arial" w:cs="Arial"/>
          <w:color w:val="000000"/>
          <w:szCs w:val="16"/>
        </w:rPr>
        <w:t>des</w:t>
      </w:r>
      <w:r w:rsidRPr="00996B72">
        <w:rPr>
          <w:rFonts w:eastAsia="Arial" w:cs="Arial"/>
          <w:color w:val="000000"/>
          <w:spacing w:val="-9"/>
          <w:szCs w:val="16"/>
        </w:rPr>
        <w:t xml:space="preserve"> </w:t>
      </w:r>
      <w:r w:rsidRPr="00996B72">
        <w:rPr>
          <w:rFonts w:eastAsia="Arial" w:cs="Arial"/>
          <w:color w:val="000000"/>
          <w:szCs w:val="16"/>
        </w:rPr>
        <w:t>1</w:t>
      </w:r>
      <w:r w:rsidRPr="00996B72">
        <w:rPr>
          <w:rFonts w:eastAsia="Arial" w:cs="Arial"/>
          <w:color w:val="000000"/>
          <w:spacing w:val="-7"/>
          <w:szCs w:val="16"/>
        </w:rPr>
        <w:t xml:space="preserve"> </w:t>
      </w:r>
      <w:r w:rsidRPr="00996B72">
        <w:rPr>
          <w:rFonts w:eastAsia="Arial" w:cs="Arial"/>
          <w:color w:val="000000"/>
          <w:szCs w:val="16"/>
        </w:rPr>
        <w:t>x</w:t>
      </w:r>
      <w:r w:rsidRPr="00996B72">
        <w:rPr>
          <w:rFonts w:eastAsia="Arial" w:cs="Arial"/>
          <w:color w:val="000000"/>
          <w:spacing w:val="-6"/>
          <w:szCs w:val="16"/>
        </w:rPr>
        <w:t xml:space="preserve"> </w:t>
      </w:r>
      <w:r w:rsidRPr="00996B72">
        <w:rPr>
          <w:rFonts w:eastAsia="Arial" w:cs="Arial"/>
          <w:color w:val="000000"/>
          <w:spacing w:val="1"/>
          <w:szCs w:val="16"/>
        </w:rPr>
        <w:t>0</w:t>
      </w:r>
      <w:r w:rsidRPr="00996B72">
        <w:rPr>
          <w:rFonts w:eastAsia="Arial" w:cs="Arial"/>
          <w:color w:val="000000"/>
          <w:szCs w:val="16"/>
        </w:rPr>
        <w:t>.65</w:t>
      </w:r>
      <w:r w:rsidRPr="00996B72">
        <w:rPr>
          <w:rFonts w:eastAsia="Arial" w:cs="Arial"/>
          <w:color w:val="000000"/>
          <w:spacing w:val="-9"/>
          <w:szCs w:val="16"/>
        </w:rPr>
        <w:t xml:space="preserve"> </w:t>
      </w:r>
      <w:r w:rsidRPr="00996B72">
        <w:rPr>
          <w:rFonts w:eastAsia="Arial" w:cs="Arial"/>
          <w:color w:val="000000"/>
          <w:szCs w:val="16"/>
        </w:rPr>
        <w:t>a</w:t>
      </w:r>
      <w:r w:rsidRPr="00996B72">
        <w:rPr>
          <w:rFonts w:eastAsia="Arial" w:cs="Arial"/>
          <w:color w:val="000000"/>
          <w:spacing w:val="1"/>
          <w:szCs w:val="16"/>
        </w:rPr>
        <w:t>n</w:t>
      </w:r>
      <w:r w:rsidRPr="00996B72">
        <w:rPr>
          <w:rFonts w:eastAsia="Arial" w:cs="Arial"/>
          <w:color w:val="000000"/>
          <w:szCs w:val="16"/>
        </w:rPr>
        <w:t>d</w:t>
      </w:r>
      <w:r w:rsidRPr="00996B72">
        <w:rPr>
          <w:rFonts w:eastAsia="Arial" w:cs="Arial"/>
          <w:color w:val="000000"/>
          <w:spacing w:val="-7"/>
          <w:szCs w:val="16"/>
        </w:rPr>
        <w:t xml:space="preserve"> </w:t>
      </w:r>
      <w:r w:rsidRPr="00996B72">
        <w:rPr>
          <w:rFonts w:eastAsia="Arial" w:cs="Arial"/>
          <w:color w:val="000000"/>
          <w:szCs w:val="16"/>
        </w:rPr>
        <w:t>1S).</w:t>
      </w:r>
    </w:p>
    <w:p w14:paraId="002490B5" w14:textId="77777777" w:rsidR="00E41C2D" w:rsidRPr="00D77F55" w:rsidRDefault="00E41C2D" w:rsidP="004915C2">
      <w:pPr>
        <w:pStyle w:val="ListParagraph"/>
        <w:numPr>
          <w:ilvl w:val="0"/>
          <w:numId w:val="7"/>
        </w:numPr>
        <w:spacing w:before="3" w:after="0"/>
        <w:ind w:left="2880"/>
        <w:rPr>
          <w:rFonts w:eastAsia="Arial" w:cs="Arial"/>
          <w:szCs w:val="16"/>
        </w:rPr>
      </w:pPr>
      <w:r w:rsidRPr="00D77F55">
        <w:rPr>
          <w:rFonts w:eastAsia="Arial" w:cs="Arial"/>
          <w:color w:val="000000"/>
          <w:szCs w:val="16"/>
        </w:rPr>
        <w:t>Automatic</w:t>
      </w:r>
      <w:r w:rsidRPr="00D77F55">
        <w:rPr>
          <w:rFonts w:eastAsia="Arial" w:cs="Arial"/>
          <w:color w:val="000000"/>
          <w:spacing w:val="-13"/>
          <w:szCs w:val="16"/>
        </w:rPr>
        <w:t xml:space="preserve"> </w:t>
      </w:r>
      <w:r w:rsidRPr="00D77F55">
        <w:rPr>
          <w:rFonts w:eastAsia="Arial" w:cs="Arial"/>
          <w:color w:val="000000"/>
          <w:szCs w:val="16"/>
        </w:rPr>
        <w:t>chlor</w:t>
      </w:r>
      <w:r w:rsidRPr="00D77F55">
        <w:rPr>
          <w:rFonts w:eastAsia="Arial" w:cs="Arial"/>
          <w:color w:val="000000"/>
          <w:spacing w:val="1"/>
          <w:szCs w:val="16"/>
        </w:rPr>
        <w:t>a</w:t>
      </w:r>
      <w:r w:rsidRPr="00D77F55">
        <w:rPr>
          <w:rFonts w:eastAsia="Arial" w:cs="Arial"/>
          <w:color w:val="000000"/>
          <w:szCs w:val="16"/>
        </w:rPr>
        <w:t>mine</w:t>
      </w:r>
      <w:r w:rsidRPr="00D77F55">
        <w:rPr>
          <w:rFonts w:eastAsia="Arial" w:cs="Arial"/>
          <w:color w:val="000000"/>
          <w:spacing w:val="-14"/>
          <w:szCs w:val="16"/>
        </w:rPr>
        <w:t xml:space="preserve"> </w:t>
      </w:r>
      <w:r w:rsidRPr="00D77F55">
        <w:rPr>
          <w:rFonts w:eastAsia="Arial" w:cs="Arial"/>
          <w:color w:val="000000"/>
          <w:spacing w:val="1"/>
          <w:szCs w:val="16"/>
        </w:rPr>
        <w:t>v</w:t>
      </w:r>
      <w:r w:rsidRPr="00D77F55">
        <w:rPr>
          <w:rFonts w:eastAsia="Arial" w:cs="Arial"/>
          <w:color w:val="000000"/>
          <w:szCs w:val="16"/>
        </w:rPr>
        <w:t>alue-dependent</w:t>
      </w:r>
      <w:r w:rsidRPr="00D77F55">
        <w:rPr>
          <w:rFonts w:eastAsia="Arial" w:cs="Arial"/>
          <w:color w:val="000000"/>
          <w:spacing w:val="-10"/>
          <w:szCs w:val="16"/>
        </w:rPr>
        <w:t xml:space="preserve"> </w:t>
      </w:r>
      <w:r w:rsidRPr="00D77F55">
        <w:rPr>
          <w:rFonts w:eastAsia="Arial" w:cs="Arial"/>
          <w:color w:val="000000"/>
          <w:szCs w:val="16"/>
        </w:rPr>
        <w:t>on/off</w:t>
      </w:r>
      <w:r w:rsidRPr="00D77F55">
        <w:rPr>
          <w:rFonts w:eastAsia="Arial" w:cs="Arial"/>
          <w:color w:val="000000"/>
          <w:spacing w:val="-10"/>
          <w:szCs w:val="16"/>
        </w:rPr>
        <w:t xml:space="preserve"> </w:t>
      </w:r>
      <w:r w:rsidRPr="00D77F55">
        <w:rPr>
          <w:rFonts w:eastAsia="Arial" w:cs="Arial"/>
          <w:color w:val="000000"/>
          <w:szCs w:val="16"/>
        </w:rPr>
        <w:t>control,</w:t>
      </w:r>
      <w:r w:rsidRPr="00D77F55">
        <w:rPr>
          <w:rFonts w:eastAsia="Arial" w:cs="Arial"/>
          <w:color w:val="000000"/>
          <w:spacing w:val="-9"/>
          <w:szCs w:val="16"/>
        </w:rPr>
        <w:t xml:space="preserve"> </w:t>
      </w:r>
      <w:r w:rsidRPr="00D77F55">
        <w:rPr>
          <w:rFonts w:eastAsia="Arial" w:cs="Arial"/>
          <w:color w:val="000000"/>
          <w:szCs w:val="16"/>
        </w:rPr>
        <w:t>for</w:t>
      </w:r>
      <w:r w:rsidRPr="00D77F55">
        <w:rPr>
          <w:rFonts w:eastAsia="Arial" w:cs="Arial"/>
          <w:color w:val="000000"/>
          <w:spacing w:val="-6"/>
          <w:szCs w:val="16"/>
        </w:rPr>
        <w:t xml:space="preserve"> </w:t>
      </w:r>
      <w:r w:rsidRPr="00D77F55">
        <w:rPr>
          <w:rFonts w:eastAsia="Arial" w:cs="Arial"/>
          <w:color w:val="000000"/>
          <w:szCs w:val="16"/>
        </w:rPr>
        <w:t>ins</w:t>
      </w:r>
      <w:r w:rsidRPr="00D77F55">
        <w:rPr>
          <w:rFonts w:eastAsia="Arial" w:cs="Arial"/>
          <w:color w:val="000000"/>
          <w:spacing w:val="-1"/>
          <w:szCs w:val="16"/>
        </w:rPr>
        <w:t>t</w:t>
      </w:r>
      <w:r w:rsidRPr="00D77F55">
        <w:rPr>
          <w:rFonts w:eastAsia="Arial" w:cs="Arial"/>
          <w:color w:val="000000"/>
          <w:spacing w:val="1"/>
          <w:szCs w:val="16"/>
        </w:rPr>
        <w:t>a</w:t>
      </w:r>
      <w:r w:rsidRPr="00D77F55">
        <w:rPr>
          <w:rFonts w:eastAsia="Arial" w:cs="Arial"/>
          <w:color w:val="000000"/>
          <w:szCs w:val="16"/>
        </w:rPr>
        <w:t>nce</w:t>
      </w:r>
      <w:r w:rsidRPr="00D77F55">
        <w:rPr>
          <w:rFonts w:eastAsia="Arial" w:cs="Arial"/>
          <w:color w:val="000000"/>
          <w:spacing w:val="-13"/>
          <w:szCs w:val="16"/>
        </w:rPr>
        <w:t xml:space="preserve"> </w:t>
      </w:r>
      <w:r w:rsidRPr="00D77F55">
        <w:rPr>
          <w:rFonts w:eastAsia="Arial" w:cs="Arial"/>
          <w:color w:val="000000"/>
          <w:szCs w:val="16"/>
        </w:rPr>
        <w:t>when</w:t>
      </w:r>
      <w:r w:rsidRPr="00D77F55">
        <w:rPr>
          <w:rFonts w:eastAsia="Arial" w:cs="Arial"/>
          <w:color w:val="000000"/>
          <w:spacing w:val="-9"/>
          <w:szCs w:val="16"/>
        </w:rPr>
        <w:t xml:space="preserve"> </w:t>
      </w:r>
      <w:r w:rsidRPr="00D77F55">
        <w:rPr>
          <w:rFonts w:eastAsia="Arial" w:cs="Arial"/>
          <w:color w:val="000000"/>
          <w:szCs w:val="16"/>
        </w:rPr>
        <w:t>u</w:t>
      </w:r>
      <w:r w:rsidRPr="00D77F55">
        <w:rPr>
          <w:rFonts w:eastAsia="Arial" w:cs="Arial"/>
          <w:color w:val="000000"/>
          <w:spacing w:val="-1"/>
          <w:szCs w:val="16"/>
        </w:rPr>
        <w:t>s</w:t>
      </w:r>
      <w:r w:rsidRPr="00D77F55">
        <w:rPr>
          <w:rFonts w:eastAsia="Arial" w:cs="Arial"/>
          <w:color w:val="000000"/>
          <w:szCs w:val="16"/>
        </w:rPr>
        <w:t>ed</w:t>
      </w:r>
      <w:r w:rsidRPr="00D77F55">
        <w:rPr>
          <w:rFonts w:eastAsia="Arial" w:cs="Arial"/>
          <w:color w:val="000000"/>
          <w:spacing w:val="-7"/>
          <w:szCs w:val="16"/>
        </w:rPr>
        <w:t xml:space="preserve"> </w:t>
      </w:r>
      <w:r w:rsidRPr="00D77F55">
        <w:rPr>
          <w:rFonts w:eastAsia="Arial" w:cs="Arial"/>
          <w:color w:val="000000"/>
          <w:szCs w:val="16"/>
        </w:rPr>
        <w:t>in</w:t>
      </w:r>
      <w:r w:rsidRPr="00D77F55">
        <w:rPr>
          <w:rFonts w:eastAsia="Arial" w:cs="Arial"/>
          <w:color w:val="000000"/>
          <w:spacing w:val="-8"/>
          <w:szCs w:val="16"/>
        </w:rPr>
        <w:t xml:space="preserve"> </w:t>
      </w:r>
      <w:r w:rsidRPr="00D77F55">
        <w:rPr>
          <w:rFonts w:eastAsia="Arial" w:cs="Arial"/>
          <w:color w:val="000000"/>
          <w:szCs w:val="16"/>
        </w:rPr>
        <w:t>conjunction</w:t>
      </w:r>
      <w:r w:rsidRPr="00D77F55">
        <w:rPr>
          <w:rFonts w:eastAsia="Arial" w:cs="Arial"/>
          <w:color w:val="000000"/>
          <w:spacing w:val="-13"/>
          <w:szCs w:val="16"/>
        </w:rPr>
        <w:t xml:space="preserve"> </w:t>
      </w:r>
      <w:r w:rsidRPr="00D77F55">
        <w:rPr>
          <w:rFonts w:eastAsia="Arial" w:cs="Arial"/>
          <w:color w:val="000000"/>
          <w:szCs w:val="16"/>
        </w:rPr>
        <w:t>with</w:t>
      </w:r>
      <w:r w:rsidRPr="00D77F55">
        <w:rPr>
          <w:rFonts w:eastAsia="Arial" w:cs="Arial"/>
          <w:color w:val="000000"/>
          <w:spacing w:val="-9"/>
          <w:szCs w:val="16"/>
        </w:rPr>
        <w:t xml:space="preserve"> </w:t>
      </w:r>
      <w:r w:rsidRPr="00D77F55">
        <w:rPr>
          <w:rFonts w:eastAsia="Arial" w:cs="Arial"/>
          <w:color w:val="000000"/>
          <w:szCs w:val="16"/>
        </w:rPr>
        <w:t>the</w:t>
      </w:r>
      <w:r>
        <w:rPr>
          <w:rFonts w:eastAsia="Arial" w:cs="Arial"/>
          <w:color w:val="000000"/>
          <w:szCs w:val="16"/>
        </w:rPr>
        <w:t xml:space="preserve"> DCM 500 </w:t>
      </w:r>
      <w:r w:rsidRPr="00D77F55">
        <w:rPr>
          <w:rFonts w:eastAsia="Arial" w:cs="Arial"/>
          <w:szCs w:val="16"/>
        </w:rPr>
        <w:t>Controller.</w:t>
      </w:r>
    </w:p>
    <w:p w14:paraId="15D0155F" w14:textId="77777777" w:rsidR="00E41C2D" w:rsidRPr="00996B72" w:rsidRDefault="00E41C2D" w:rsidP="004915C2">
      <w:pPr>
        <w:pStyle w:val="ListParagraph"/>
        <w:numPr>
          <w:ilvl w:val="0"/>
          <w:numId w:val="7"/>
        </w:numPr>
        <w:spacing w:before="14" w:after="0"/>
        <w:ind w:left="2880"/>
        <w:rPr>
          <w:rFonts w:eastAsia="Arial" w:cs="Arial"/>
          <w:szCs w:val="16"/>
        </w:rPr>
      </w:pPr>
      <w:r w:rsidRPr="00996B72">
        <w:rPr>
          <w:rFonts w:eastAsia="Arial" w:cs="Arial"/>
          <w:color w:val="000000"/>
          <w:szCs w:val="16"/>
        </w:rPr>
        <w:t>Automatic</w:t>
      </w:r>
      <w:r w:rsidRPr="00996B72">
        <w:rPr>
          <w:rFonts w:eastAsia="Arial" w:cs="Arial"/>
          <w:color w:val="000000"/>
          <w:spacing w:val="-12"/>
          <w:szCs w:val="16"/>
        </w:rPr>
        <w:t xml:space="preserve"> </w:t>
      </w:r>
      <w:r w:rsidRPr="00996B72">
        <w:rPr>
          <w:rFonts w:eastAsia="Arial" w:cs="Arial"/>
          <w:color w:val="000000"/>
          <w:szCs w:val="16"/>
        </w:rPr>
        <w:t>wiper</w:t>
      </w:r>
      <w:r w:rsidRPr="00996B72">
        <w:rPr>
          <w:rFonts w:eastAsia="Arial" w:cs="Arial"/>
          <w:color w:val="000000"/>
          <w:spacing w:val="-10"/>
          <w:szCs w:val="16"/>
        </w:rPr>
        <w:t xml:space="preserve"> </w:t>
      </w:r>
      <w:r w:rsidRPr="00996B72">
        <w:rPr>
          <w:rFonts w:eastAsia="Arial" w:cs="Arial"/>
          <w:color w:val="000000"/>
          <w:szCs w:val="16"/>
        </w:rPr>
        <w:t>sys</w:t>
      </w:r>
      <w:r w:rsidRPr="00996B72">
        <w:rPr>
          <w:rFonts w:eastAsia="Arial" w:cs="Arial"/>
          <w:color w:val="000000"/>
          <w:spacing w:val="-1"/>
          <w:szCs w:val="16"/>
        </w:rPr>
        <w:t>t</w:t>
      </w:r>
      <w:r w:rsidRPr="00996B72">
        <w:rPr>
          <w:rFonts w:eastAsia="Arial" w:cs="Arial"/>
          <w:color w:val="000000"/>
          <w:szCs w:val="16"/>
        </w:rPr>
        <w:t>em</w:t>
      </w:r>
      <w:r w:rsidRPr="00996B72">
        <w:rPr>
          <w:rFonts w:eastAsia="Arial" w:cs="Arial"/>
          <w:color w:val="000000"/>
          <w:spacing w:val="-11"/>
          <w:szCs w:val="16"/>
        </w:rPr>
        <w:t xml:space="preserve"> </w:t>
      </w:r>
      <w:r w:rsidRPr="00996B72">
        <w:rPr>
          <w:rFonts w:eastAsia="Arial" w:cs="Arial"/>
          <w:color w:val="000000"/>
          <w:szCs w:val="16"/>
        </w:rPr>
        <w:t>for</w:t>
      </w:r>
      <w:r w:rsidRPr="00996B72">
        <w:rPr>
          <w:rFonts w:eastAsia="Arial" w:cs="Arial"/>
          <w:color w:val="000000"/>
          <w:spacing w:val="-6"/>
          <w:szCs w:val="16"/>
        </w:rPr>
        <w:t xml:space="preserve"> </w:t>
      </w:r>
      <w:r w:rsidRPr="00996B72">
        <w:rPr>
          <w:rFonts w:eastAsia="Arial" w:cs="Arial"/>
          <w:color w:val="000000"/>
          <w:szCs w:val="16"/>
        </w:rPr>
        <w:t>ef</w:t>
      </w:r>
      <w:r w:rsidRPr="00996B72">
        <w:rPr>
          <w:rFonts w:eastAsia="Arial" w:cs="Arial"/>
          <w:color w:val="000000"/>
          <w:spacing w:val="-1"/>
          <w:szCs w:val="16"/>
        </w:rPr>
        <w:t>f</w:t>
      </w:r>
      <w:r w:rsidRPr="00996B72">
        <w:rPr>
          <w:rFonts w:eastAsia="Arial" w:cs="Arial"/>
          <w:color w:val="000000"/>
          <w:spacing w:val="1"/>
          <w:szCs w:val="16"/>
        </w:rPr>
        <w:t>i</w:t>
      </w:r>
      <w:r w:rsidRPr="00996B72">
        <w:rPr>
          <w:rFonts w:eastAsia="Arial" w:cs="Arial"/>
          <w:color w:val="000000"/>
          <w:szCs w:val="16"/>
        </w:rPr>
        <w:t>cient</w:t>
      </w:r>
      <w:r w:rsidRPr="00996B72">
        <w:rPr>
          <w:rFonts w:eastAsia="Arial" w:cs="Arial"/>
          <w:color w:val="000000"/>
          <w:spacing w:val="-12"/>
          <w:szCs w:val="16"/>
        </w:rPr>
        <w:t xml:space="preserve"> </w:t>
      </w:r>
      <w:r w:rsidRPr="00996B72">
        <w:rPr>
          <w:rFonts w:eastAsia="Arial" w:cs="Arial"/>
          <w:color w:val="000000"/>
          <w:szCs w:val="16"/>
        </w:rPr>
        <w:t>re</w:t>
      </w:r>
      <w:r w:rsidRPr="00996B72">
        <w:rPr>
          <w:rFonts w:eastAsia="Arial" w:cs="Arial"/>
          <w:color w:val="000000"/>
          <w:spacing w:val="-1"/>
          <w:szCs w:val="16"/>
        </w:rPr>
        <w:t>m</w:t>
      </w:r>
      <w:r w:rsidRPr="00996B72">
        <w:rPr>
          <w:rFonts w:eastAsia="Arial" w:cs="Arial"/>
          <w:color w:val="000000"/>
          <w:spacing w:val="1"/>
          <w:szCs w:val="16"/>
        </w:rPr>
        <w:t>o</w:t>
      </w:r>
      <w:r w:rsidRPr="00996B72">
        <w:rPr>
          <w:rFonts w:eastAsia="Arial" w:cs="Arial"/>
          <w:color w:val="000000"/>
          <w:szCs w:val="16"/>
        </w:rPr>
        <w:t>val</w:t>
      </w:r>
      <w:r w:rsidRPr="00996B72">
        <w:rPr>
          <w:rFonts w:eastAsia="Arial" w:cs="Arial"/>
          <w:color w:val="000000"/>
          <w:spacing w:val="-12"/>
          <w:szCs w:val="16"/>
        </w:rPr>
        <w:t xml:space="preserve"> </w:t>
      </w:r>
      <w:r w:rsidRPr="00996B72">
        <w:rPr>
          <w:rFonts w:eastAsia="Arial" w:cs="Arial"/>
          <w:color w:val="000000"/>
          <w:szCs w:val="16"/>
        </w:rPr>
        <w:t>of</w:t>
      </w:r>
      <w:r w:rsidRPr="00996B72">
        <w:rPr>
          <w:rFonts w:eastAsia="Arial" w:cs="Arial"/>
          <w:color w:val="000000"/>
          <w:spacing w:val="-5"/>
          <w:szCs w:val="16"/>
        </w:rPr>
        <w:t xml:space="preserve"> </w:t>
      </w:r>
      <w:r w:rsidRPr="00996B72">
        <w:rPr>
          <w:rFonts w:eastAsia="Arial" w:cs="Arial"/>
          <w:color w:val="000000"/>
          <w:szCs w:val="16"/>
        </w:rPr>
        <w:t>d</w:t>
      </w:r>
      <w:r w:rsidRPr="00996B72">
        <w:rPr>
          <w:rFonts w:eastAsia="Arial" w:cs="Arial"/>
          <w:color w:val="000000"/>
          <w:spacing w:val="-1"/>
          <w:szCs w:val="16"/>
        </w:rPr>
        <w:t>e</w:t>
      </w:r>
      <w:r w:rsidRPr="00996B72">
        <w:rPr>
          <w:rFonts w:eastAsia="Arial" w:cs="Arial"/>
          <w:color w:val="000000"/>
          <w:spacing w:val="1"/>
          <w:szCs w:val="16"/>
        </w:rPr>
        <w:t>p</w:t>
      </w:r>
      <w:r w:rsidRPr="00996B72">
        <w:rPr>
          <w:rFonts w:eastAsia="Arial" w:cs="Arial"/>
          <w:color w:val="000000"/>
          <w:szCs w:val="16"/>
        </w:rPr>
        <w:t>osits</w:t>
      </w:r>
      <w:r w:rsidRPr="00996B72">
        <w:rPr>
          <w:rFonts w:eastAsia="Arial" w:cs="Arial"/>
          <w:color w:val="000000"/>
          <w:spacing w:val="-8"/>
          <w:szCs w:val="16"/>
        </w:rPr>
        <w:t xml:space="preserve"> </w:t>
      </w:r>
      <w:r w:rsidRPr="00996B72">
        <w:rPr>
          <w:rFonts w:eastAsia="Arial" w:cs="Arial"/>
          <w:color w:val="000000"/>
          <w:szCs w:val="16"/>
        </w:rPr>
        <w:t>on</w:t>
      </w:r>
      <w:r w:rsidRPr="00996B72">
        <w:rPr>
          <w:rFonts w:eastAsia="Arial" w:cs="Arial"/>
          <w:color w:val="000000"/>
          <w:spacing w:val="-7"/>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7"/>
          <w:szCs w:val="16"/>
        </w:rPr>
        <w:t xml:space="preserve"> </w:t>
      </w:r>
      <w:r w:rsidRPr="00996B72">
        <w:rPr>
          <w:rFonts w:eastAsia="Arial" w:cs="Arial"/>
          <w:color w:val="000000"/>
          <w:szCs w:val="16"/>
        </w:rPr>
        <w:t>lamp</w:t>
      </w:r>
      <w:r w:rsidRPr="00996B72">
        <w:rPr>
          <w:rFonts w:eastAsia="Arial" w:cs="Arial"/>
          <w:color w:val="000000"/>
          <w:spacing w:val="-8"/>
          <w:szCs w:val="16"/>
        </w:rPr>
        <w:t xml:space="preserve"> </w:t>
      </w:r>
      <w:r w:rsidRPr="00996B72">
        <w:rPr>
          <w:rFonts w:eastAsia="Arial" w:cs="Arial"/>
          <w:color w:val="000000"/>
          <w:szCs w:val="16"/>
        </w:rPr>
        <w:t>protection tube.</w:t>
      </w:r>
      <w:r w:rsidRPr="00996B72">
        <w:rPr>
          <w:rFonts w:eastAsia="Arial" w:cs="Arial"/>
          <w:color w:val="000000"/>
          <w:spacing w:val="-8"/>
          <w:szCs w:val="16"/>
        </w:rPr>
        <w:t xml:space="preserve"> </w:t>
      </w:r>
      <w:r>
        <w:rPr>
          <w:rFonts w:eastAsia="Arial" w:cs="Arial"/>
          <w:color w:val="000000"/>
          <w:szCs w:val="16"/>
        </w:rPr>
        <w:t>All units, except 1x0.65S, sold standardly with automatic wiper system in USA.</w:t>
      </w:r>
    </w:p>
    <w:p w14:paraId="6AD09808"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Rad</w:t>
      </w:r>
      <w:r w:rsidRPr="00996B72">
        <w:rPr>
          <w:rFonts w:eastAsia="Arial" w:cs="Arial"/>
          <w:color w:val="000000"/>
          <w:spacing w:val="1"/>
          <w:szCs w:val="16"/>
        </w:rPr>
        <w:t>i</w:t>
      </w:r>
      <w:r w:rsidRPr="00996B72">
        <w:rPr>
          <w:rFonts w:eastAsia="Arial" w:cs="Arial"/>
          <w:color w:val="000000"/>
          <w:szCs w:val="16"/>
        </w:rPr>
        <w:t>ation</w:t>
      </w:r>
      <w:r w:rsidRPr="00996B72">
        <w:rPr>
          <w:rFonts w:eastAsia="Arial" w:cs="Arial"/>
          <w:color w:val="000000"/>
          <w:spacing w:val="-12"/>
          <w:szCs w:val="16"/>
        </w:rPr>
        <w:t xml:space="preserve"> </w:t>
      </w:r>
      <w:r w:rsidRPr="00996B72">
        <w:rPr>
          <w:rFonts w:eastAsia="Arial" w:cs="Arial"/>
          <w:color w:val="000000"/>
          <w:szCs w:val="16"/>
        </w:rPr>
        <w:t>cham</w:t>
      </w:r>
      <w:r w:rsidRPr="00996B72">
        <w:rPr>
          <w:rFonts w:eastAsia="Arial" w:cs="Arial"/>
          <w:color w:val="000000"/>
          <w:spacing w:val="1"/>
          <w:szCs w:val="16"/>
        </w:rPr>
        <w:t>b</w:t>
      </w:r>
      <w:r w:rsidRPr="00996B72">
        <w:rPr>
          <w:rFonts w:eastAsia="Arial" w:cs="Arial"/>
          <w:color w:val="000000"/>
          <w:spacing w:val="-1"/>
          <w:szCs w:val="16"/>
        </w:rPr>
        <w:t>e</w:t>
      </w:r>
      <w:r w:rsidRPr="00996B72">
        <w:rPr>
          <w:rFonts w:eastAsia="Arial" w:cs="Arial"/>
          <w:color w:val="000000"/>
          <w:szCs w:val="16"/>
        </w:rPr>
        <w:t>rs</w:t>
      </w:r>
      <w:r w:rsidRPr="00996B72">
        <w:rPr>
          <w:rFonts w:eastAsia="Arial" w:cs="Arial"/>
          <w:color w:val="000000"/>
          <w:spacing w:val="-10"/>
          <w:szCs w:val="16"/>
        </w:rPr>
        <w:t xml:space="preserve"> </w:t>
      </w:r>
      <w:r w:rsidRPr="00996B72">
        <w:rPr>
          <w:rFonts w:eastAsia="Arial" w:cs="Arial"/>
          <w:color w:val="000000"/>
          <w:szCs w:val="16"/>
        </w:rPr>
        <w:t>made</w:t>
      </w:r>
      <w:r w:rsidRPr="00996B72">
        <w:rPr>
          <w:rFonts w:eastAsia="Arial" w:cs="Arial"/>
          <w:color w:val="000000"/>
          <w:spacing w:val="-10"/>
          <w:szCs w:val="16"/>
        </w:rPr>
        <w:t xml:space="preserve"> </w:t>
      </w:r>
      <w:r w:rsidRPr="00996B72">
        <w:rPr>
          <w:rFonts w:eastAsia="Arial" w:cs="Arial"/>
          <w:color w:val="000000"/>
          <w:szCs w:val="16"/>
        </w:rPr>
        <w:t>from</w:t>
      </w:r>
      <w:r w:rsidRPr="00996B72">
        <w:rPr>
          <w:rFonts w:eastAsia="Arial" w:cs="Arial"/>
          <w:color w:val="000000"/>
          <w:spacing w:val="-9"/>
          <w:szCs w:val="16"/>
        </w:rPr>
        <w:t xml:space="preserve"> </w:t>
      </w:r>
      <w:r w:rsidRPr="00996B72">
        <w:rPr>
          <w:rFonts w:eastAsia="Arial" w:cs="Arial"/>
          <w:color w:val="000000"/>
          <w:szCs w:val="16"/>
        </w:rPr>
        <w:t>hig</w:t>
      </w:r>
      <w:r w:rsidRPr="00996B72">
        <w:rPr>
          <w:rFonts w:eastAsia="Arial" w:cs="Arial"/>
          <w:color w:val="000000"/>
          <w:spacing w:val="4"/>
          <w:szCs w:val="16"/>
        </w:rPr>
        <w:t>h</w:t>
      </w:r>
      <w:r w:rsidRPr="00996B72">
        <w:rPr>
          <w:rFonts w:eastAsia="Arial" w:cs="Arial"/>
          <w:color w:val="000000"/>
          <w:szCs w:val="16"/>
        </w:rPr>
        <w:t>-gr</w:t>
      </w:r>
      <w:r w:rsidRPr="00996B72">
        <w:rPr>
          <w:rFonts w:eastAsia="Arial" w:cs="Arial"/>
          <w:color w:val="000000"/>
          <w:spacing w:val="1"/>
          <w:szCs w:val="16"/>
        </w:rPr>
        <w:t>a</w:t>
      </w:r>
      <w:r w:rsidRPr="00996B72">
        <w:rPr>
          <w:rFonts w:eastAsia="Arial" w:cs="Arial"/>
          <w:color w:val="000000"/>
          <w:spacing w:val="-1"/>
          <w:szCs w:val="16"/>
        </w:rPr>
        <w:t>d</w:t>
      </w:r>
      <w:r w:rsidRPr="00996B72">
        <w:rPr>
          <w:rFonts w:eastAsia="Arial" w:cs="Arial"/>
          <w:color w:val="000000"/>
          <w:szCs w:val="16"/>
        </w:rPr>
        <w:t>e</w:t>
      </w:r>
      <w:r w:rsidRPr="00996B72">
        <w:rPr>
          <w:rFonts w:eastAsia="Arial" w:cs="Arial"/>
          <w:color w:val="000000"/>
          <w:spacing w:val="-9"/>
          <w:szCs w:val="16"/>
        </w:rPr>
        <w:t xml:space="preserve"> </w:t>
      </w:r>
      <w:r w:rsidRPr="00996B72">
        <w:rPr>
          <w:rFonts w:eastAsia="Arial" w:cs="Arial"/>
          <w:color w:val="000000"/>
          <w:szCs w:val="16"/>
        </w:rPr>
        <w:t>st</w:t>
      </w:r>
      <w:r w:rsidRPr="00996B72">
        <w:rPr>
          <w:rFonts w:eastAsia="Arial" w:cs="Arial"/>
          <w:color w:val="000000"/>
          <w:spacing w:val="1"/>
          <w:szCs w:val="16"/>
        </w:rPr>
        <w:t>a</w:t>
      </w:r>
      <w:r w:rsidRPr="00996B72">
        <w:rPr>
          <w:rFonts w:eastAsia="Arial" w:cs="Arial"/>
          <w:color w:val="000000"/>
          <w:szCs w:val="16"/>
        </w:rPr>
        <w:t>in</w:t>
      </w:r>
      <w:r w:rsidRPr="00996B72">
        <w:rPr>
          <w:rFonts w:eastAsia="Arial" w:cs="Arial"/>
          <w:color w:val="000000"/>
          <w:spacing w:val="1"/>
          <w:szCs w:val="16"/>
        </w:rPr>
        <w:t>l</w:t>
      </w:r>
      <w:r w:rsidRPr="00996B72">
        <w:rPr>
          <w:rFonts w:eastAsia="Arial" w:cs="Arial"/>
          <w:color w:val="000000"/>
          <w:szCs w:val="16"/>
        </w:rPr>
        <w:t>ess</w:t>
      </w:r>
      <w:r w:rsidRPr="00996B72">
        <w:rPr>
          <w:rFonts w:eastAsia="Arial" w:cs="Arial"/>
          <w:color w:val="000000"/>
          <w:spacing w:val="-14"/>
          <w:szCs w:val="16"/>
        </w:rPr>
        <w:t xml:space="preserve"> </w:t>
      </w:r>
      <w:r w:rsidRPr="00996B72">
        <w:rPr>
          <w:rFonts w:eastAsia="Arial" w:cs="Arial"/>
          <w:color w:val="000000"/>
          <w:szCs w:val="16"/>
        </w:rPr>
        <w:t>steel</w:t>
      </w:r>
      <w:r w:rsidRPr="00996B72">
        <w:rPr>
          <w:rFonts w:eastAsia="Arial" w:cs="Arial"/>
          <w:color w:val="000000"/>
          <w:spacing w:val="-9"/>
          <w:szCs w:val="16"/>
        </w:rPr>
        <w:t xml:space="preserve"> </w:t>
      </w:r>
      <w:r w:rsidRPr="00996B72">
        <w:rPr>
          <w:rFonts w:eastAsia="Arial" w:cs="Arial"/>
          <w:color w:val="000000"/>
          <w:szCs w:val="16"/>
        </w:rPr>
        <w:t>1</w:t>
      </w:r>
      <w:r w:rsidRPr="00996B72">
        <w:rPr>
          <w:rFonts w:eastAsia="Arial" w:cs="Arial"/>
          <w:color w:val="000000"/>
          <w:spacing w:val="1"/>
          <w:szCs w:val="16"/>
        </w:rPr>
        <w:t>.</w:t>
      </w:r>
      <w:r w:rsidRPr="00996B72">
        <w:rPr>
          <w:rFonts w:eastAsia="Arial" w:cs="Arial"/>
          <w:color w:val="000000"/>
          <w:szCs w:val="16"/>
        </w:rPr>
        <w:t>4571</w:t>
      </w:r>
      <w:r w:rsidRPr="00996B72">
        <w:rPr>
          <w:rFonts w:eastAsia="Arial" w:cs="Arial"/>
          <w:color w:val="000000"/>
          <w:spacing w:val="-11"/>
          <w:szCs w:val="16"/>
        </w:rPr>
        <w:t xml:space="preserve"> </w:t>
      </w:r>
      <w:r w:rsidRPr="00996B72">
        <w:rPr>
          <w:rFonts w:eastAsia="Arial" w:cs="Arial"/>
          <w:color w:val="000000"/>
          <w:szCs w:val="16"/>
        </w:rPr>
        <w:t>or</w:t>
      </w:r>
      <w:r w:rsidRPr="00996B72">
        <w:rPr>
          <w:rFonts w:eastAsia="Arial" w:cs="Arial"/>
          <w:color w:val="000000"/>
          <w:spacing w:val="-6"/>
          <w:szCs w:val="16"/>
        </w:rPr>
        <w:t xml:space="preserve"> </w:t>
      </w:r>
      <w:r w:rsidRPr="00996B72">
        <w:rPr>
          <w:rFonts w:eastAsia="Arial" w:cs="Arial"/>
          <w:color w:val="000000"/>
          <w:szCs w:val="16"/>
        </w:rPr>
        <w:t>1.4404.</w:t>
      </w:r>
    </w:p>
    <w:p w14:paraId="5F654DCB"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szCs w:val="16"/>
        </w:rPr>
        <w:t>Control</w:t>
      </w:r>
      <w:r w:rsidRPr="00996B72">
        <w:rPr>
          <w:rFonts w:eastAsia="Arial" w:cs="Arial"/>
          <w:color w:val="000000"/>
          <w:spacing w:val="-11"/>
          <w:szCs w:val="16"/>
        </w:rPr>
        <w:t xml:space="preserve"> </w:t>
      </w:r>
      <w:r w:rsidRPr="00996B72">
        <w:rPr>
          <w:rFonts w:eastAsia="Arial" w:cs="Arial"/>
          <w:color w:val="000000"/>
          <w:szCs w:val="16"/>
        </w:rPr>
        <w:t>cabinet</w:t>
      </w:r>
      <w:r w:rsidRPr="00996B72">
        <w:rPr>
          <w:rFonts w:eastAsia="Arial" w:cs="Arial"/>
          <w:color w:val="000000"/>
          <w:spacing w:val="-11"/>
          <w:szCs w:val="16"/>
        </w:rPr>
        <w:t xml:space="preserve"> </w:t>
      </w:r>
      <w:r w:rsidRPr="00996B72">
        <w:rPr>
          <w:rFonts w:eastAsia="Arial" w:cs="Arial"/>
          <w:color w:val="000000"/>
          <w:szCs w:val="16"/>
        </w:rPr>
        <w:t>made</w:t>
      </w:r>
      <w:r w:rsidRPr="00996B72">
        <w:rPr>
          <w:rFonts w:eastAsia="Arial" w:cs="Arial"/>
          <w:color w:val="000000"/>
          <w:spacing w:val="-10"/>
          <w:szCs w:val="16"/>
        </w:rPr>
        <w:t xml:space="preserve"> </w:t>
      </w:r>
      <w:r w:rsidRPr="00996B72">
        <w:rPr>
          <w:rFonts w:eastAsia="Arial" w:cs="Arial"/>
          <w:color w:val="000000"/>
          <w:szCs w:val="16"/>
        </w:rPr>
        <w:t>of</w:t>
      </w:r>
      <w:r w:rsidRPr="00996B72">
        <w:rPr>
          <w:rFonts w:eastAsia="Arial" w:cs="Arial"/>
          <w:color w:val="000000"/>
          <w:spacing w:val="-6"/>
          <w:szCs w:val="16"/>
        </w:rPr>
        <w:t xml:space="preserve"> </w:t>
      </w:r>
      <w:r w:rsidRPr="00996B72">
        <w:rPr>
          <w:rFonts w:eastAsia="Arial" w:cs="Arial"/>
          <w:color w:val="000000"/>
          <w:szCs w:val="16"/>
        </w:rPr>
        <w:t>coated</w:t>
      </w:r>
      <w:r w:rsidRPr="00996B72">
        <w:rPr>
          <w:rFonts w:eastAsia="Arial" w:cs="Arial"/>
          <w:color w:val="000000"/>
          <w:spacing w:val="-6"/>
          <w:szCs w:val="16"/>
        </w:rPr>
        <w:t xml:space="preserve"> </w:t>
      </w:r>
      <w:r w:rsidRPr="00996B72">
        <w:rPr>
          <w:rFonts w:eastAsia="Arial" w:cs="Arial"/>
          <w:color w:val="000000"/>
          <w:szCs w:val="16"/>
        </w:rPr>
        <w:t>steel.</w:t>
      </w:r>
    </w:p>
    <w:p w14:paraId="4C663D89" w14:textId="77777777" w:rsidR="00E41C2D" w:rsidRPr="00F15F07" w:rsidRDefault="00E41C2D" w:rsidP="004915C2">
      <w:pPr>
        <w:pStyle w:val="ListParagraph"/>
        <w:numPr>
          <w:ilvl w:val="0"/>
          <w:numId w:val="7"/>
        </w:numPr>
        <w:spacing w:after="0"/>
        <w:ind w:left="2880"/>
        <w:rPr>
          <w:rFonts w:eastAsia="Arial" w:cs="Arial"/>
          <w:bCs/>
          <w:position w:val="-2"/>
          <w:szCs w:val="16"/>
        </w:rPr>
      </w:pPr>
      <w:r w:rsidRPr="00F15F07">
        <w:rPr>
          <w:rFonts w:eastAsia="Arial" w:cs="Arial"/>
          <w:color w:val="000000"/>
          <w:szCs w:val="16"/>
        </w:rPr>
        <w:t>Optimum</w:t>
      </w:r>
      <w:r w:rsidRPr="00F15F07">
        <w:rPr>
          <w:rFonts w:eastAsia="Arial" w:cs="Arial"/>
          <w:color w:val="000000"/>
          <w:spacing w:val="-12"/>
          <w:szCs w:val="16"/>
        </w:rPr>
        <w:t xml:space="preserve"> </w:t>
      </w:r>
      <w:r w:rsidRPr="00F15F07">
        <w:rPr>
          <w:rFonts w:eastAsia="Arial" w:cs="Arial"/>
          <w:color w:val="000000"/>
          <w:spacing w:val="-1"/>
          <w:szCs w:val="16"/>
        </w:rPr>
        <w:t>e</w:t>
      </w:r>
      <w:r w:rsidRPr="00F15F07">
        <w:rPr>
          <w:rFonts w:eastAsia="Arial" w:cs="Arial"/>
          <w:color w:val="000000"/>
          <w:spacing w:val="1"/>
          <w:szCs w:val="16"/>
        </w:rPr>
        <w:t>n</w:t>
      </w:r>
      <w:r w:rsidRPr="00F15F07">
        <w:rPr>
          <w:rFonts w:eastAsia="Arial" w:cs="Arial"/>
          <w:color w:val="000000"/>
          <w:szCs w:val="16"/>
        </w:rPr>
        <w:t>ergy</w:t>
      </w:r>
      <w:r w:rsidRPr="00F15F07">
        <w:rPr>
          <w:rFonts w:eastAsia="Arial" w:cs="Arial"/>
          <w:color w:val="000000"/>
          <w:spacing w:val="-13"/>
          <w:szCs w:val="16"/>
        </w:rPr>
        <w:t xml:space="preserve"> </w:t>
      </w:r>
      <w:r w:rsidRPr="00F15F07">
        <w:rPr>
          <w:rFonts w:eastAsia="Arial" w:cs="Arial"/>
          <w:color w:val="000000"/>
          <w:szCs w:val="16"/>
        </w:rPr>
        <w:t>use</w:t>
      </w:r>
      <w:r w:rsidRPr="00F15F07">
        <w:rPr>
          <w:rFonts w:eastAsia="Arial" w:cs="Arial"/>
          <w:color w:val="000000"/>
          <w:spacing w:val="-10"/>
          <w:szCs w:val="16"/>
        </w:rPr>
        <w:t xml:space="preserve"> </w:t>
      </w:r>
      <w:r w:rsidRPr="00F15F07">
        <w:rPr>
          <w:rFonts w:eastAsia="Arial" w:cs="Arial"/>
          <w:color w:val="000000"/>
          <w:szCs w:val="16"/>
        </w:rPr>
        <w:t>thanks</w:t>
      </w:r>
      <w:r w:rsidRPr="00F15F07">
        <w:rPr>
          <w:rFonts w:eastAsia="Arial" w:cs="Arial"/>
          <w:color w:val="000000"/>
          <w:spacing w:val="-13"/>
          <w:szCs w:val="16"/>
        </w:rPr>
        <w:t xml:space="preserve"> </w:t>
      </w:r>
      <w:r w:rsidRPr="00F15F07">
        <w:rPr>
          <w:rFonts w:eastAsia="Arial" w:cs="Arial"/>
          <w:color w:val="000000"/>
          <w:szCs w:val="16"/>
        </w:rPr>
        <w:t>to</w:t>
      </w:r>
      <w:r w:rsidRPr="00F15F07">
        <w:rPr>
          <w:rFonts w:eastAsia="Arial" w:cs="Arial"/>
          <w:color w:val="000000"/>
          <w:spacing w:val="-7"/>
          <w:szCs w:val="16"/>
        </w:rPr>
        <w:t xml:space="preserve"> </w:t>
      </w:r>
      <w:r w:rsidRPr="00F15F07">
        <w:rPr>
          <w:rFonts w:eastAsia="Arial" w:cs="Arial"/>
          <w:color w:val="000000"/>
          <w:szCs w:val="16"/>
        </w:rPr>
        <w:t>lar</w:t>
      </w:r>
      <w:r w:rsidRPr="00F15F07">
        <w:rPr>
          <w:rFonts w:eastAsia="Arial" w:cs="Arial"/>
          <w:color w:val="000000"/>
          <w:spacing w:val="-1"/>
          <w:szCs w:val="16"/>
        </w:rPr>
        <w:t>g</w:t>
      </w:r>
      <w:r w:rsidRPr="00F15F07">
        <w:rPr>
          <w:rFonts w:eastAsia="Arial" w:cs="Arial"/>
          <w:color w:val="000000"/>
          <w:szCs w:val="16"/>
        </w:rPr>
        <w:t>e</w:t>
      </w:r>
      <w:r w:rsidRPr="00F15F07">
        <w:rPr>
          <w:rFonts w:eastAsia="Arial" w:cs="Arial"/>
          <w:color w:val="000000"/>
          <w:spacing w:val="-13"/>
          <w:szCs w:val="16"/>
        </w:rPr>
        <w:t xml:space="preserve"> </w:t>
      </w:r>
      <w:r w:rsidRPr="00F15F07">
        <w:rPr>
          <w:rFonts w:eastAsia="Arial" w:cs="Arial"/>
          <w:color w:val="000000"/>
          <w:spacing w:val="1"/>
          <w:szCs w:val="16"/>
        </w:rPr>
        <w:t>r</w:t>
      </w:r>
      <w:r w:rsidRPr="00F15F07">
        <w:rPr>
          <w:rFonts w:eastAsia="Arial" w:cs="Arial"/>
          <w:color w:val="000000"/>
          <w:szCs w:val="16"/>
        </w:rPr>
        <w:t>adiat</w:t>
      </w:r>
      <w:r w:rsidRPr="00F15F07">
        <w:rPr>
          <w:rFonts w:eastAsia="Arial" w:cs="Arial"/>
          <w:color w:val="000000"/>
          <w:spacing w:val="1"/>
          <w:szCs w:val="16"/>
        </w:rPr>
        <w:t>i</w:t>
      </w:r>
      <w:r w:rsidRPr="00F15F07">
        <w:rPr>
          <w:rFonts w:eastAsia="Arial" w:cs="Arial"/>
          <w:color w:val="000000"/>
          <w:szCs w:val="16"/>
        </w:rPr>
        <w:t>on</w:t>
      </w:r>
      <w:r w:rsidRPr="00F15F07">
        <w:rPr>
          <w:rFonts w:eastAsia="Arial" w:cs="Arial"/>
          <w:color w:val="000000"/>
          <w:spacing w:val="-15"/>
          <w:szCs w:val="16"/>
        </w:rPr>
        <w:t xml:space="preserve"> </w:t>
      </w:r>
      <w:r w:rsidRPr="00F15F07">
        <w:rPr>
          <w:rFonts w:eastAsia="Arial" w:cs="Arial"/>
          <w:color w:val="000000"/>
          <w:szCs w:val="16"/>
        </w:rPr>
        <w:t>cham</w:t>
      </w:r>
      <w:r w:rsidRPr="00F15F07">
        <w:rPr>
          <w:rFonts w:eastAsia="Arial" w:cs="Arial"/>
          <w:color w:val="000000"/>
          <w:spacing w:val="1"/>
          <w:szCs w:val="16"/>
        </w:rPr>
        <w:t>b</w:t>
      </w:r>
      <w:r w:rsidRPr="00F15F07">
        <w:rPr>
          <w:rFonts w:eastAsia="Arial" w:cs="Arial"/>
          <w:color w:val="000000"/>
          <w:szCs w:val="16"/>
        </w:rPr>
        <w:t>er</w:t>
      </w:r>
      <w:r w:rsidRPr="00F15F07">
        <w:rPr>
          <w:rFonts w:eastAsia="Arial" w:cs="Arial"/>
          <w:color w:val="000000"/>
          <w:spacing w:val="-9"/>
          <w:szCs w:val="16"/>
        </w:rPr>
        <w:t xml:space="preserve"> </w:t>
      </w:r>
      <w:r w:rsidRPr="00F15F07">
        <w:rPr>
          <w:rFonts w:eastAsia="Arial" w:cs="Arial"/>
          <w:color w:val="000000"/>
          <w:szCs w:val="16"/>
        </w:rPr>
        <w:t>and</w:t>
      </w:r>
      <w:r w:rsidRPr="00F15F07">
        <w:rPr>
          <w:rFonts w:eastAsia="Arial" w:cs="Arial"/>
          <w:color w:val="000000"/>
          <w:spacing w:val="-10"/>
          <w:szCs w:val="16"/>
        </w:rPr>
        <w:t xml:space="preserve"> </w:t>
      </w:r>
      <w:r w:rsidRPr="00F15F07">
        <w:rPr>
          <w:rFonts w:eastAsia="Arial" w:cs="Arial"/>
          <w:color w:val="000000"/>
          <w:szCs w:val="16"/>
        </w:rPr>
        <w:t>even</w:t>
      </w:r>
      <w:r w:rsidRPr="00F15F07">
        <w:rPr>
          <w:rFonts w:eastAsia="Arial" w:cs="Arial"/>
          <w:color w:val="000000"/>
          <w:spacing w:val="-10"/>
          <w:szCs w:val="16"/>
        </w:rPr>
        <w:t xml:space="preserve"> </w:t>
      </w:r>
      <w:r w:rsidRPr="00F15F07">
        <w:rPr>
          <w:rFonts w:eastAsia="Arial" w:cs="Arial"/>
          <w:color w:val="000000"/>
          <w:spacing w:val="1"/>
          <w:szCs w:val="16"/>
        </w:rPr>
        <w:t>r</w:t>
      </w:r>
      <w:r w:rsidRPr="00F15F07">
        <w:rPr>
          <w:rFonts w:eastAsia="Arial" w:cs="Arial"/>
          <w:color w:val="000000"/>
          <w:szCs w:val="16"/>
        </w:rPr>
        <w:t>adiation</w:t>
      </w:r>
      <w:r w:rsidRPr="00F15F07">
        <w:rPr>
          <w:rFonts w:eastAsia="Arial" w:cs="Arial"/>
          <w:color w:val="000000"/>
          <w:spacing w:val="-13"/>
          <w:szCs w:val="16"/>
        </w:rPr>
        <w:t xml:space="preserve"> </w:t>
      </w:r>
      <w:r w:rsidRPr="00F15F07">
        <w:rPr>
          <w:rFonts w:eastAsia="Arial" w:cs="Arial"/>
          <w:color w:val="000000"/>
          <w:szCs w:val="16"/>
        </w:rPr>
        <w:t>of</w:t>
      </w:r>
      <w:r w:rsidRPr="00F15F07">
        <w:rPr>
          <w:rFonts w:eastAsia="Arial" w:cs="Arial"/>
          <w:color w:val="000000"/>
          <w:spacing w:val="-7"/>
          <w:szCs w:val="16"/>
        </w:rPr>
        <w:t xml:space="preserve"> </w:t>
      </w:r>
      <w:r w:rsidRPr="00F15F07">
        <w:rPr>
          <w:rFonts w:eastAsia="Arial" w:cs="Arial"/>
          <w:color w:val="000000"/>
          <w:szCs w:val="16"/>
        </w:rPr>
        <w:t>the</w:t>
      </w:r>
      <w:r w:rsidRPr="00F15F07">
        <w:rPr>
          <w:rFonts w:eastAsia="Arial" w:cs="Arial"/>
          <w:color w:val="000000"/>
          <w:spacing w:val="-9"/>
          <w:szCs w:val="16"/>
        </w:rPr>
        <w:t xml:space="preserve"> </w:t>
      </w:r>
      <w:r w:rsidRPr="00F15F07">
        <w:rPr>
          <w:rFonts w:eastAsia="Arial" w:cs="Arial"/>
          <w:color w:val="000000"/>
          <w:szCs w:val="16"/>
        </w:rPr>
        <w:t>entire</w:t>
      </w:r>
      <w:r w:rsidRPr="00F15F07">
        <w:rPr>
          <w:rFonts w:eastAsia="Arial" w:cs="Arial"/>
          <w:color w:val="000000"/>
          <w:spacing w:val="-11"/>
          <w:szCs w:val="16"/>
        </w:rPr>
        <w:t xml:space="preserve"> </w:t>
      </w:r>
      <w:r w:rsidRPr="00F15F07">
        <w:rPr>
          <w:rFonts w:eastAsia="Arial" w:cs="Arial"/>
          <w:color w:val="000000"/>
          <w:szCs w:val="16"/>
        </w:rPr>
        <w:t>w</w:t>
      </w:r>
      <w:r w:rsidRPr="00F15F07">
        <w:rPr>
          <w:rFonts w:eastAsia="Arial" w:cs="Arial"/>
          <w:color w:val="000000"/>
          <w:spacing w:val="1"/>
          <w:szCs w:val="16"/>
        </w:rPr>
        <w:t>a</w:t>
      </w:r>
      <w:r w:rsidRPr="00F15F07">
        <w:rPr>
          <w:rFonts w:eastAsia="Arial" w:cs="Arial"/>
          <w:color w:val="000000"/>
          <w:spacing w:val="-1"/>
          <w:szCs w:val="16"/>
        </w:rPr>
        <w:t>t</w:t>
      </w:r>
      <w:r w:rsidRPr="00F15F07">
        <w:rPr>
          <w:rFonts w:eastAsia="Arial" w:cs="Arial"/>
          <w:color w:val="000000"/>
          <w:szCs w:val="16"/>
        </w:rPr>
        <w:t>er</w:t>
      </w:r>
      <w:r w:rsidRPr="00F15F07">
        <w:rPr>
          <w:rFonts w:eastAsia="Arial" w:cs="Arial"/>
          <w:color w:val="000000"/>
          <w:spacing w:val="-12"/>
          <w:szCs w:val="16"/>
        </w:rPr>
        <w:t xml:space="preserve"> </w:t>
      </w:r>
      <w:r w:rsidRPr="00F15F07">
        <w:rPr>
          <w:rFonts w:eastAsia="Arial" w:cs="Arial"/>
          <w:color w:val="000000"/>
          <w:szCs w:val="16"/>
        </w:rPr>
        <w:t>flow</w:t>
      </w:r>
      <w:r w:rsidRPr="00F15F07">
        <w:rPr>
          <w:rFonts w:eastAsia="Arial" w:cs="Arial"/>
          <w:color w:val="000000"/>
          <w:spacing w:val="-10"/>
          <w:szCs w:val="16"/>
        </w:rPr>
        <w:t xml:space="preserve"> </w:t>
      </w:r>
      <w:r w:rsidRPr="00F15F07">
        <w:rPr>
          <w:rFonts w:eastAsia="Arial" w:cs="Arial"/>
          <w:color w:val="000000"/>
          <w:szCs w:val="16"/>
        </w:rPr>
        <w:t>due to</w:t>
      </w:r>
      <w:r w:rsidRPr="00F15F07">
        <w:rPr>
          <w:rFonts w:eastAsia="Arial" w:cs="Arial"/>
          <w:color w:val="000000"/>
          <w:spacing w:val="-5"/>
          <w:szCs w:val="16"/>
        </w:rPr>
        <w:t xml:space="preserve"> </w:t>
      </w:r>
      <w:r w:rsidRPr="00F15F07">
        <w:rPr>
          <w:rFonts w:eastAsia="Arial" w:cs="Arial"/>
          <w:color w:val="000000"/>
          <w:szCs w:val="16"/>
        </w:rPr>
        <w:t>improved</w:t>
      </w:r>
      <w:r w:rsidRPr="00F15F07">
        <w:rPr>
          <w:rFonts w:eastAsia="Arial" w:cs="Arial"/>
          <w:color w:val="000000"/>
          <w:spacing w:val="-12"/>
          <w:szCs w:val="16"/>
        </w:rPr>
        <w:t xml:space="preserve"> </w:t>
      </w:r>
      <w:r w:rsidRPr="00F15F07">
        <w:rPr>
          <w:rFonts w:eastAsia="Arial" w:cs="Arial"/>
          <w:color w:val="000000"/>
          <w:spacing w:val="-1"/>
          <w:szCs w:val="16"/>
        </w:rPr>
        <w:t>s</w:t>
      </w:r>
      <w:r w:rsidRPr="00F15F07">
        <w:rPr>
          <w:rFonts w:eastAsia="Arial" w:cs="Arial"/>
          <w:color w:val="000000"/>
          <w:szCs w:val="16"/>
        </w:rPr>
        <w:t>ystem</w:t>
      </w:r>
      <w:r w:rsidRPr="00F15F07">
        <w:rPr>
          <w:rFonts w:eastAsia="Arial" w:cs="Arial"/>
          <w:color w:val="000000"/>
          <w:spacing w:val="-11"/>
          <w:szCs w:val="16"/>
        </w:rPr>
        <w:t xml:space="preserve"> </w:t>
      </w:r>
      <w:r w:rsidRPr="00F15F07">
        <w:rPr>
          <w:rFonts w:eastAsia="Arial" w:cs="Arial"/>
          <w:color w:val="000000"/>
          <w:spacing w:val="-1"/>
          <w:szCs w:val="16"/>
        </w:rPr>
        <w:t>h</w:t>
      </w:r>
      <w:r w:rsidRPr="00F15F07">
        <w:rPr>
          <w:rFonts w:eastAsia="Arial" w:cs="Arial"/>
          <w:color w:val="000000"/>
          <w:szCs w:val="16"/>
        </w:rPr>
        <w:t>ydraulics.</w:t>
      </w:r>
    </w:p>
    <w:p w14:paraId="095393FA" w14:textId="77777777" w:rsidR="00E41C2D" w:rsidRDefault="00E41C2D" w:rsidP="00E41C2D">
      <w:pPr>
        <w:spacing w:before="120" w:after="120"/>
        <w:ind w:left="2160"/>
        <w:rPr>
          <w:rFonts w:eastAsia="Arial" w:cs="Arial"/>
          <w:b/>
          <w:bCs/>
          <w:position w:val="-2"/>
          <w:szCs w:val="16"/>
        </w:rPr>
      </w:pPr>
      <w:r>
        <w:rPr>
          <w:rFonts w:eastAsia="Arial" w:cs="Arial"/>
          <w:b/>
          <w:bCs/>
          <w:position w:val="-2"/>
          <w:szCs w:val="16"/>
        </w:rPr>
        <w:t>Main applications</w:t>
      </w:r>
    </w:p>
    <w:p w14:paraId="6660A42D" w14:textId="77777777" w:rsidR="00E41C2D" w:rsidRDefault="00E41C2D" w:rsidP="00E41C2D">
      <w:pPr>
        <w:pStyle w:val="ListParagraph"/>
        <w:shd w:val="clear" w:color="auto" w:fill="D9D9D9" w:themeFill="background1" w:themeFillShade="D9"/>
        <w:tabs>
          <w:tab w:val="left" w:pos="3150"/>
          <w:tab w:val="left" w:pos="3600"/>
          <w:tab w:val="left" w:pos="5130"/>
          <w:tab w:val="left" w:pos="7110"/>
        </w:tabs>
        <w:spacing w:before="120" w:after="0"/>
        <w:ind w:left="2160"/>
        <w:rPr>
          <w:rFonts w:eastAsia="Arial" w:cs="Arial"/>
          <w:bCs/>
          <w:position w:val="-1"/>
          <w:szCs w:val="16"/>
        </w:rPr>
      </w:pPr>
      <w:r>
        <w:rPr>
          <w:rFonts w:eastAsia="Arial" w:cs="Arial"/>
          <w:bCs/>
          <w:position w:val="-1"/>
          <w:szCs w:val="16"/>
        </w:rPr>
        <w:t>Drinking water</w:t>
      </w:r>
      <w:r>
        <w:rPr>
          <w:rFonts w:eastAsia="Arial" w:cs="Arial"/>
          <w:bCs/>
          <w:position w:val="-1"/>
          <w:szCs w:val="16"/>
        </w:rPr>
        <w:tab/>
        <w:t>Industrial water</w:t>
      </w:r>
      <w:r>
        <w:rPr>
          <w:rFonts w:eastAsia="Arial" w:cs="Arial"/>
          <w:bCs/>
          <w:position w:val="-1"/>
          <w:szCs w:val="16"/>
        </w:rPr>
        <w:tab/>
        <w:t>Swimming pool water</w:t>
      </w:r>
      <w:r>
        <w:rPr>
          <w:rFonts w:eastAsia="Arial" w:cs="Arial"/>
          <w:bCs/>
          <w:position w:val="-1"/>
          <w:szCs w:val="16"/>
        </w:rPr>
        <w:tab/>
        <w:t>Wastewater</w:t>
      </w:r>
      <w:r>
        <w:rPr>
          <w:rFonts w:eastAsia="Arial" w:cs="Arial"/>
          <w:bCs/>
          <w:position w:val="-1"/>
          <w:szCs w:val="16"/>
        </w:rPr>
        <w:tab/>
        <w:t>Salt water</w:t>
      </w:r>
    </w:p>
    <w:p w14:paraId="248741B1" w14:textId="77777777" w:rsidR="00E41C2D" w:rsidRDefault="00E41C2D" w:rsidP="00E41C2D">
      <w:pPr>
        <w:tabs>
          <w:tab w:val="left" w:pos="3600"/>
          <w:tab w:val="left" w:pos="5130"/>
          <w:tab w:val="left" w:pos="7110"/>
          <w:tab w:val="left" w:pos="8640"/>
        </w:tabs>
        <w:spacing w:after="0"/>
        <w:ind w:left="2160"/>
        <w:rPr>
          <w:rFonts w:eastAsia="Arial" w:cs="Arial"/>
          <w:b/>
          <w:bCs/>
          <w:position w:val="-2"/>
          <w:szCs w:val="16"/>
        </w:rPr>
      </w:pPr>
      <w:r>
        <w:rPr>
          <w:rFonts w:ascii="Zapf Dingbats" w:eastAsia="Arial" w:hAnsi="Zapf Dingbats" w:cs="Arial"/>
          <w:b/>
          <w:bCs/>
          <w:position w:val="-2"/>
          <w:szCs w:val="16"/>
        </w:rPr>
        <w:t>✔</w:t>
      </w:r>
      <w:r>
        <w:rPr>
          <w:rFonts w:eastAsia="Arial" w:cs="Arial"/>
          <w:b/>
          <w:bCs/>
          <w:position w:val="-2"/>
          <w:szCs w:val="16"/>
        </w:rPr>
        <w:tab/>
      </w:r>
      <w:r>
        <w:rPr>
          <w:rFonts w:ascii="Zapf Dingbats" w:eastAsia="Arial" w:hAnsi="Zapf Dingbats" w:cs="Arial"/>
          <w:b/>
          <w:bCs/>
          <w:position w:val="-2"/>
          <w:szCs w:val="16"/>
        </w:rPr>
        <w:t>✔</w:t>
      </w:r>
      <w:r>
        <w:rPr>
          <w:rFonts w:eastAsia="Arial" w:cs="Arial"/>
          <w:b/>
          <w:bCs/>
          <w:position w:val="-2"/>
          <w:szCs w:val="16"/>
        </w:rPr>
        <w:tab/>
      </w:r>
      <w:r>
        <w:rPr>
          <w:rFonts w:ascii="Zapf Dingbats" w:eastAsia="Arial" w:hAnsi="Zapf Dingbats" w:cs="Arial"/>
          <w:b/>
          <w:bCs/>
          <w:position w:val="-2"/>
          <w:szCs w:val="16"/>
        </w:rPr>
        <w:t>✔</w:t>
      </w:r>
      <w:r>
        <w:rPr>
          <w:rFonts w:eastAsia="Arial" w:cs="Arial"/>
          <w:b/>
          <w:bCs/>
          <w:position w:val="-2"/>
          <w:szCs w:val="16"/>
        </w:rPr>
        <w:tab/>
        <w:t>−</w:t>
      </w:r>
      <w:r>
        <w:rPr>
          <w:rFonts w:eastAsia="Arial" w:cs="Arial"/>
          <w:b/>
          <w:bCs/>
          <w:position w:val="-2"/>
          <w:szCs w:val="16"/>
        </w:rPr>
        <w:tab/>
        <w:t>−</w:t>
      </w:r>
    </w:p>
    <w:p w14:paraId="73EFF9FD" w14:textId="77777777" w:rsidR="00E41C2D" w:rsidRDefault="00E41C2D" w:rsidP="00E41C2D">
      <w:pPr>
        <w:pStyle w:val="ListParagraph"/>
        <w:tabs>
          <w:tab w:val="left" w:pos="3150"/>
          <w:tab w:val="left" w:pos="4860"/>
          <w:tab w:val="left" w:pos="7020"/>
          <w:tab w:val="left" w:pos="8460"/>
        </w:tabs>
        <w:spacing w:before="240" w:after="240"/>
        <w:ind w:left="2160"/>
        <w:contextualSpacing w:val="0"/>
        <w:rPr>
          <w:rFonts w:eastAsia="Arial" w:cs="Arial"/>
          <w:b/>
          <w:bCs/>
          <w:position w:val="-2"/>
          <w:sz w:val="20"/>
          <w:szCs w:val="16"/>
        </w:rPr>
      </w:pPr>
      <w:r>
        <w:rPr>
          <w:rFonts w:eastAsia="Arial" w:cs="Arial"/>
          <w:b/>
          <w:bCs/>
          <w:position w:val="-2"/>
          <w:sz w:val="20"/>
          <w:szCs w:val="16"/>
        </w:rPr>
        <w:t>Technical Data</w:t>
      </w:r>
    </w:p>
    <w:tbl>
      <w:tblPr>
        <w:tblStyle w:val="TableGrid"/>
        <w:tblW w:w="0" w:type="auto"/>
        <w:tblInd w:w="288" w:type="dxa"/>
        <w:tblLayout w:type="fixed"/>
        <w:tblLook w:val="04A0" w:firstRow="1" w:lastRow="0" w:firstColumn="1" w:lastColumn="0" w:noHBand="0" w:noVBand="1"/>
      </w:tblPr>
      <w:tblGrid>
        <w:gridCol w:w="599"/>
        <w:gridCol w:w="1426"/>
        <w:gridCol w:w="765"/>
        <w:gridCol w:w="1080"/>
        <w:gridCol w:w="990"/>
        <w:gridCol w:w="1260"/>
        <w:gridCol w:w="900"/>
        <w:gridCol w:w="1172"/>
        <w:gridCol w:w="1078"/>
      </w:tblGrid>
      <w:tr w:rsidR="00E41C2D" w:rsidRPr="00CB334B" w14:paraId="2EDE63FF" w14:textId="77777777" w:rsidTr="00E41C2D">
        <w:tc>
          <w:tcPr>
            <w:tcW w:w="599" w:type="dxa"/>
            <w:vAlign w:val="bottom"/>
          </w:tcPr>
          <w:p w14:paraId="5856652E"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sidRPr="00CB334B">
              <w:rPr>
                <w:rFonts w:eastAsia="Arial" w:cs="Arial"/>
                <w:b/>
                <w:bCs/>
                <w:position w:val="-2"/>
                <w:szCs w:val="16"/>
              </w:rPr>
              <w:t>Type</w:t>
            </w:r>
          </w:p>
        </w:tc>
        <w:tc>
          <w:tcPr>
            <w:tcW w:w="1426" w:type="dxa"/>
            <w:vAlign w:val="bottom"/>
          </w:tcPr>
          <w:p w14:paraId="057482BC"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Max. flow (GPM)</w:t>
            </w:r>
          </w:p>
        </w:tc>
        <w:tc>
          <w:tcPr>
            <w:tcW w:w="765" w:type="dxa"/>
            <w:vAlign w:val="bottom"/>
          </w:tcPr>
          <w:p w14:paraId="61C824C9"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Lamp Power (kW)</w:t>
            </w:r>
          </w:p>
        </w:tc>
        <w:tc>
          <w:tcPr>
            <w:tcW w:w="1080" w:type="dxa"/>
            <w:vAlign w:val="bottom"/>
          </w:tcPr>
          <w:p w14:paraId="56381F97"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Connected Load (kW)</w:t>
            </w:r>
          </w:p>
        </w:tc>
        <w:tc>
          <w:tcPr>
            <w:tcW w:w="990" w:type="dxa"/>
            <w:vAlign w:val="bottom"/>
          </w:tcPr>
          <w:p w14:paraId="4220C543"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Radiation Chamber Length (in)</w:t>
            </w:r>
          </w:p>
        </w:tc>
        <w:tc>
          <w:tcPr>
            <w:tcW w:w="1260" w:type="dxa"/>
            <w:vAlign w:val="bottom"/>
          </w:tcPr>
          <w:p w14:paraId="7E3C7A45"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Minimum clearance for maintenance work (in)</w:t>
            </w:r>
          </w:p>
        </w:tc>
        <w:tc>
          <w:tcPr>
            <w:tcW w:w="900" w:type="dxa"/>
            <w:vAlign w:val="bottom"/>
          </w:tcPr>
          <w:p w14:paraId="712BAE96"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 distance from wall (in)</w:t>
            </w:r>
          </w:p>
        </w:tc>
        <w:tc>
          <w:tcPr>
            <w:tcW w:w="1172" w:type="dxa"/>
            <w:vAlign w:val="bottom"/>
          </w:tcPr>
          <w:p w14:paraId="33D5A4B5"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Empty weight / Operating weight (Lbs)</w:t>
            </w:r>
          </w:p>
        </w:tc>
        <w:tc>
          <w:tcPr>
            <w:tcW w:w="1078" w:type="dxa"/>
            <w:vAlign w:val="bottom"/>
          </w:tcPr>
          <w:p w14:paraId="261C831B"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Connection nominal diameter (in)</w:t>
            </w:r>
          </w:p>
        </w:tc>
      </w:tr>
      <w:tr w:rsidR="00E41C2D" w:rsidRPr="00CB334B" w14:paraId="11C899E8" w14:textId="77777777" w:rsidTr="00E41C2D">
        <w:tc>
          <w:tcPr>
            <w:tcW w:w="599" w:type="dxa"/>
            <w:shd w:val="clear" w:color="auto" w:fill="D9D9D9" w:themeFill="background1" w:themeFillShade="D9"/>
            <w:vAlign w:val="bottom"/>
          </w:tcPr>
          <w:p w14:paraId="24AF0887"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1x1A</w:t>
            </w:r>
          </w:p>
        </w:tc>
        <w:tc>
          <w:tcPr>
            <w:tcW w:w="1426" w:type="dxa"/>
            <w:shd w:val="clear" w:color="auto" w:fill="D9D9D9" w:themeFill="background1" w:themeFillShade="D9"/>
            <w:vAlign w:val="bottom"/>
          </w:tcPr>
          <w:p w14:paraId="69E6E32E"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10.64*/16.14**</w:t>
            </w:r>
          </w:p>
        </w:tc>
        <w:tc>
          <w:tcPr>
            <w:tcW w:w="765" w:type="dxa"/>
            <w:shd w:val="clear" w:color="auto" w:fill="D9D9D9" w:themeFill="background1" w:themeFillShade="D9"/>
            <w:vAlign w:val="bottom"/>
          </w:tcPr>
          <w:p w14:paraId="59A64822"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1.00</w:t>
            </w:r>
          </w:p>
        </w:tc>
        <w:tc>
          <w:tcPr>
            <w:tcW w:w="1080" w:type="dxa"/>
            <w:shd w:val="clear" w:color="auto" w:fill="D9D9D9" w:themeFill="background1" w:themeFillShade="D9"/>
            <w:vAlign w:val="bottom"/>
          </w:tcPr>
          <w:p w14:paraId="5B2A13D2"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1.10</w:t>
            </w:r>
          </w:p>
        </w:tc>
        <w:tc>
          <w:tcPr>
            <w:tcW w:w="990" w:type="dxa"/>
            <w:shd w:val="clear" w:color="auto" w:fill="D9D9D9" w:themeFill="background1" w:themeFillShade="D9"/>
            <w:vAlign w:val="bottom"/>
          </w:tcPr>
          <w:p w14:paraId="78474676"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27.56</w:t>
            </w:r>
          </w:p>
        </w:tc>
        <w:tc>
          <w:tcPr>
            <w:tcW w:w="1260" w:type="dxa"/>
            <w:shd w:val="clear" w:color="auto" w:fill="D9D9D9" w:themeFill="background1" w:themeFillShade="D9"/>
            <w:vAlign w:val="bottom"/>
          </w:tcPr>
          <w:p w14:paraId="616721A3"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15.75</w:t>
            </w:r>
          </w:p>
        </w:tc>
        <w:tc>
          <w:tcPr>
            <w:tcW w:w="900" w:type="dxa"/>
            <w:shd w:val="clear" w:color="auto" w:fill="D9D9D9" w:themeFill="background1" w:themeFillShade="D9"/>
            <w:vAlign w:val="bottom"/>
          </w:tcPr>
          <w:p w14:paraId="4C826552"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17.72</w:t>
            </w:r>
          </w:p>
        </w:tc>
        <w:tc>
          <w:tcPr>
            <w:tcW w:w="1172" w:type="dxa"/>
            <w:shd w:val="clear" w:color="auto" w:fill="D9D9D9" w:themeFill="background1" w:themeFillShade="D9"/>
            <w:vAlign w:val="bottom"/>
          </w:tcPr>
          <w:p w14:paraId="4175E556"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68/104</w:t>
            </w:r>
          </w:p>
        </w:tc>
        <w:tc>
          <w:tcPr>
            <w:tcW w:w="1078" w:type="dxa"/>
            <w:shd w:val="clear" w:color="auto" w:fill="D9D9D9" w:themeFill="background1" w:themeFillShade="D9"/>
            <w:vAlign w:val="bottom"/>
          </w:tcPr>
          <w:p w14:paraId="62EBF952"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w:t>
            </w:r>
          </w:p>
        </w:tc>
      </w:tr>
      <w:tr w:rsidR="00E41C2D" w:rsidRPr="00CB334B" w14:paraId="61CBA0F9" w14:textId="77777777" w:rsidTr="00E41C2D">
        <w:tc>
          <w:tcPr>
            <w:tcW w:w="599" w:type="dxa"/>
            <w:vAlign w:val="bottom"/>
          </w:tcPr>
          <w:p w14:paraId="57C507F6"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1x2A</w:t>
            </w:r>
          </w:p>
        </w:tc>
        <w:tc>
          <w:tcPr>
            <w:tcW w:w="1426" w:type="dxa"/>
            <w:vAlign w:val="bottom"/>
          </w:tcPr>
          <w:p w14:paraId="3CCF486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18.71*/28.07**</w:t>
            </w:r>
          </w:p>
        </w:tc>
        <w:tc>
          <w:tcPr>
            <w:tcW w:w="765" w:type="dxa"/>
            <w:vAlign w:val="bottom"/>
          </w:tcPr>
          <w:p w14:paraId="771A5230"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2.00</w:t>
            </w:r>
          </w:p>
        </w:tc>
        <w:tc>
          <w:tcPr>
            <w:tcW w:w="1080" w:type="dxa"/>
            <w:vAlign w:val="bottom"/>
          </w:tcPr>
          <w:p w14:paraId="47CFFE6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2.10</w:t>
            </w:r>
          </w:p>
        </w:tc>
        <w:tc>
          <w:tcPr>
            <w:tcW w:w="990" w:type="dxa"/>
            <w:vAlign w:val="bottom"/>
          </w:tcPr>
          <w:p w14:paraId="115FEF7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27.56</w:t>
            </w:r>
          </w:p>
        </w:tc>
        <w:tc>
          <w:tcPr>
            <w:tcW w:w="1260" w:type="dxa"/>
            <w:vAlign w:val="bottom"/>
          </w:tcPr>
          <w:p w14:paraId="2872829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19.69</w:t>
            </w:r>
          </w:p>
        </w:tc>
        <w:tc>
          <w:tcPr>
            <w:tcW w:w="900" w:type="dxa"/>
            <w:vAlign w:val="bottom"/>
          </w:tcPr>
          <w:p w14:paraId="4C08DD4E"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21.65</w:t>
            </w:r>
          </w:p>
        </w:tc>
        <w:tc>
          <w:tcPr>
            <w:tcW w:w="1172" w:type="dxa"/>
            <w:vAlign w:val="bottom"/>
          </w:tcPr>
          <w:p w14:paraId="0B1EDC3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84/143</w:t>
            </w:r>
          </w:p>
        </w:tc>
        <w:tc>
          <w:tcPr>
            <w:tcW w:w="1078" w:type="dxa"/>
            <w:vAlign w:val="bottom"/>
          </w:tcPr>
          <w:p w14:paraId="39F4075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w:t>
            </w:r>
          </w:p>
        </w:tc>
      </w:tr>
      <w:tr w:rsidR="00E41C2D" w:rsidRPr="00CB334B" w14:paraId="663B2CC7" w14:textId="77777777" w:rsidTr="00E41C2D">
        <w:tc>
          <w:tcPr>
            <w:tcW w:w="599" w:type="dxa"/>
            <w:shd w:val="clear" w:color="auto" w:fill="D9D9D9" w:themeFill="background1" w:themeFillShade="D9"/>
            <w:vAlign w:val="bottom"/>
          </w:tcPr>
          <w:p w14:paraId="5BEB6C03"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1x3A</w:t>
            </w:r>
          </w:p>
        </w:tc>
        <w:tc>
          <w:tcPr>
            <w:tcW w:w="1426" w:type="dxa"/>
            <w:shd w:val="clear" w:color="auto" w:fill="D9D9D9" w:themeFill="background1" w:themeFillShade="D9"/>
            <w:vAlign w:val="bottom"/>
          </w:tcPr>
          <w:p w14:paraId="719B9D1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37.61*/56.32**</w:t>
            </w:r>
          </w:p>
        </w:tc>
        <w:tc>
          <w:tcPr>
            <w:tcW w:w="765" w:type="dxa"/>
            <w:shd w:val="clear" w:color="auto" w:fill="D9D9D9" w:themeFill="background1" w:themeFillShade="D9"/>
            <w:vAlign w:val="bottom"/>
          </w:tcPr>
          <w:p w14:paraId="79E62157"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3.00</w:t>
            </w:r>
          </w:p>
        </w:tc>
        <w:tc>
          <w:tcPr>
            <w:tcW w:w="1080" w:type="dxa"/>
            <w:shd w:val="clear" w:color="auto" w:fill="D9D9D9" w:themeFill="background1" w:themeFillShade="D9"/>
            <w:vAlign w:val="bottom"/>
          </w:tcPr>
          <w:p w14:paraId="0C9A0A6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3.20</w:t>
            </w:r>
          </w:p>
        </w:tc>
        <w:tc>
          <w:tcPr>
            <w:tcW w:w="990" w:type="dxa"/>
            <w:shd w:val="clear" w:color="auto" w:fill="D9D9D9" w:themeFill="background1" w:themeFillShade="D9"/>
            <w:vAlign w:val="bottom"/>
          </w:tcPr>
          <w:p w14:paraId="0C8DFEBE"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31.50</w:t>
            </w:r>
          </w:p>
        </w:tc>
        <w:tc>
          <w:tcPr>
            <w:tcW w:w="1260" w:type="dxa"/>
            <w:shd w:val="clear" w:color="auto" w:fill="D9D9D9" w:themeFill="background1" w:themeFillShade="D9"/>
            <w:vAlign w:val="bottom"/>
          </w:tcPr>
          <w:p w14:paraId="3E727306"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23.62</w:t>
            </w:r>
          </w:p>
        </w:tc>
        <w:tc>
          <w:tcPr>
            <w:tcW w:w="900" w:type="dxa"/>
            <w:shd w:val="clear" w:color="auto" w:fill="D9D9D9" w:themeFill="background1" w:themeFillShade="D9"/>
            <w:vAlign w:val="bottom"/>
          </w:tcPr>
          <w:p w14:paraId="47B3894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25.59</w:t>
            </w:r>
          </w:p>
        </w:tc>
        <w:tc>
          <w:tcPr>
            <w:tcW w:w="1172" w:type="dxa"/>
            <w:shd w:val="clear" w:color="auto" w:fill="D9D9D9" w:themeFill="background1" w:themeFillShade="D9"/>
            <w:vAlign w:val="bottom"/>
          </w:tcPr>
          <w:p w14:paraId="4DA5D89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115/260</w:t>
            </w:r>
          </w:p>
        </w:tc>
        <w:tc>
          <w:tcPr>
            <w:tcW w:w="1078" w:type="dxa"/>
            <w:shd w:val="clear" w:color="auto" w:fill="D9D9D9" w:themeFill="background1" w:themeFillShade="D9"/>
            <w:vAlign w:val="bottom"/>
          </w:tcPr>
          <w:p w14:paraId="6E73A98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w:t>
            </w:r>
          </w:p>
        </w:tc>
      </w:tr>
      <w:tr w:rsidR="00E41C2D" w:rsidRPr="00CB334B" w14:paraId="68DB044F" w14:textId="77777777" w:rsidTr="00E41C2D">
        <w:tc>
          <w:tcPr>
            <w:tcW w:w="599" w:type="dxa"/>
            <w:vAlign w:val="bottom"/>
          </w:tcPr>
          <w:p w14:paraId="0731CA0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2x2A</w:t>
            </w:r>
          </w:p>
        </w:tc>
        <w:tc>
          <w:tcPr>
            <w:tcW w:w="1426" w:type="dxa"/>
            <w:vAlign w:val="bottom"/>
          </w:tcPr>
          <w:p w14:paraId="1C1F3792"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50.99*/76.50**</w:t>
            </w:r>
          </w:p>
        </w:tc>
        <w:tc>
          <w:tcPr>
            <w:tcW w:w="765" w:type="dxa"/>
            <w:vAlign w:val="bottom"/>
          </w:tcPr>
          <w:p w14:paraId="74A3A02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4.00</w:t>
            </w:r>
          </w:p>
        </w:tc>
        <w:tc>
          <w:tcPr>
            <w:tcW w:w="1080" w:type="dxa"/>
            <w:vAlign w:val="bottom"/>
          </w:tcPr>
          <w:p w14:paraId="4443AFEA"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4.20</w:t>
            </w:r>
          </w:p>
        </w:tc>
        <w:tc>
          <w:tcPr>
            <w:tcW w:w="990" w:type="dxa"/>
            <w:vAlign w:val="bottom"/>
          </w:tcPr>
          <w:p w14:paraId="73C0833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35.43</w:t>
            </w:r>
          </w:p>
        </w:tc>
        <w:tc>
          <w:tcPr>
            <w:tcW w:w="1260" w:type="dxa"/>
            <w:vAlign w:val="bottom"/>
          </w:tcPr>
          <w:p w14:paraId="3B77B63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39.37</w:t>
            </w:r>
          </w:p>
        </w:tc>
        <w:tc>
          <w:tcPr>
            <w:tcW w:w="900" w:type="dxa"/>
            <w:vAlign w:val="bottom"/>
          </w:tcPr>
          <w:p w14:paraId="7A955987"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26.38</w:t>
            </w:r>
          </w:p>
        </w:tc>
        <w:tc>
          <w:tcPr>
            <w:tcW w:w="1172" w:type="dxa"/>
            <w:vAlign w:val="bottom"/>
          </w:tcPr>
          <w:p w14:paraId="4E98872E"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172/366</w:t>
            </w:r>
          </w:p>
        </w:tc>
        <w:tc>
          <w:tcPr>
            <w:tcW w:w="1078" w:type="dxa"/>
            <w:vAlign w:val="bottom"/>
          </w:tcPr>
          <w:p w14:paraId="4C86C25B"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w:t>
            </w:r>
          </w:p>
        </w:tc>
      </w:tr>
      <w:tr w:rsidR="00E41C2D" w:rsidRPr="00CB334B" w14:paraId="108C872A" w14:textId="77777777" w:rsidTr="00E41C2D">
        <w:tc>
          <w:tcPr>
            <w:tcW w:w="599" w:type="dxa"/>
            <w:shd w:val="clear" w:color="auto" w:fill="D9D9D9" w:themeFill="background1" w:themeFillShade="D9"/>
            <w:vAlign w:val="bottom"/>
          </w:tcPr>
          <w:p w14:paraId="3541301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2x3A</w:t>
            </w:r>
          </w:p>
        </w:tc>
        <w:tc>
          <w:tcPr>
            <w:tcW w:w="1426" w:type="dxa"/>
            <w:shd w:val="clear" w:color="auto" w:fill="D9D9D9" w:themeFill="background1" w:themeFillShade="D9"/>
            <w:vAlign w:val="bottom"/>
          </w:tcPr>
          <w:p w14:paraId="20DE3FE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69.53*/104.38**</w:t>
            </w:r>
          </w:p>
        </w:tc>
        <w:tc>
          <w:tcPr>
            <w:tcW w:w="765" w:type="dxa"/>
            <w:shd w:val="clear" w:color="auto" w:fill="D9D9D9" w:themeFill="background1" w:themeFillShade="D9"/>
            <w:vAlign w:val="bottom"/>
          </w:tcPr>
          <w:p w14:paraId="0945D26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6.00</w:t>
            </w:r>
          </w:p>
        </w:tc>
        <w:tc>
          <w:tcPr>
            <w:tcW w:w="1080" w:type="dxa"/>
            <w:shd w:val="clear" w:color="auto" w:fill="D9D9D9" w:themeFill="background1" w:themeFillShade="D9"/>
            <w:vAlign w:val="bottom"/>
          </w:tcPr>
          <w:p w14:paraId="56A5018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6.20</w:t>
            </w:r>
          </w:p>
        </w:tc>
        <w:tc>
          <w:tcPr>
            <w:tcW w:w="990" w:type="dxa"/>
            <w:shd w:val="clear" w:color="auto" w:fill="D9D9D9" w:themeFill="background1" w:themeFillShade="D9"/>
            <w:vAlign w:val="bottom"/>
          </w:tcPr>
          <w:p w14:paraId="1338383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35.43</w:t>
            </w:r>
          </w:p>
        </w:tc>
        <w:tc>
          <w:tcPr>
            <w:tcW w:w="1260" w:type="dxa"/>
            <w:shd w:val="clear" w:color="auto" w:fill="D9D9D9" w:themeFill="background1" w:themeFillShade="D9"/>
            <w:vAlign w:val="bottom"/>
          </w:tcPr>
          <w:p w14:paraId="6ED0605A"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39.37</w:t>
            </w:r>
          </w:p>
        </w:tc>
        <w:tc>
          <w:tcPr>
            <w:tcW w:w="900" w:type="dxa"/>
            <w:shd w:val="clear" w:color="auto" w:fill="D9D9D9" w:themeFill="background1" w:themeFillShade="D9"/>
            <w:vAlign w:val="bottom"/>
          </w:tcPr>
          <w:p w14:paraId="4B0D5182"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26.38</w:t>
            </w:r>
          </w:p>
        </w:tc>
        <w:tc>
          <w:tcPr>
            <w:tcW w:w="1172" w:type="dxa"/>
            <w:shd w:val="clear" w:color="auto" w:fill="D9D9D9" w:themeFill="background1" w:themeFillShade="D9"/>
            <w:vAlign w:val="bottom"/>
          </w:tcPr>
          <w:p w14:paraId="58FCC8F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172/366</w:t>
            </w:r>
          </w:p>
        </w:tc>
        <w:tc>
          <w:tcPr>
            <w:tcW w:w="1078" w:type="dxa"/>
            <w:shd w:val="clear" w:color="auto" w:fill="D9D9D9" w:themeFill="background1" w:themeFillShade="D9"/>
            <w:vAlign w:val="bottom"/>
          </w:tcPr>
          <w:p w14:paraId="74B64BF2"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w:t>
            </w:r>
          </w:p>
        </w:tc>
      </w:tr>
      <w:tr w:rsidR="00E41C2D" w:rsidRPr="00CB334B" w14:paraId="3B3B1EF3" w14:textId="77777777" w:rsidTr="00E41C2D">
        <w:tc>
          <w:tcPr>
            <w:tcW w:w="599" w:type="dxa"/>
            <w:vAlign w:val="bottom"/>
          </w:tcPr>
          <w:p w14:paraId="7A2A20A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3x3A</w:t>
            </w:r>
          </w:p>
        </w:tc>
        <w:tc>
          <w:tcPr>
            <w:tcW w:w="1426" w:type="dxa"/>
            <w:vAlign w:val="bottom"/>
          </w:tcPr>
          <w:p w14:paraId="3D33DB6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104.38*/156.48**</w:t>
            </w:r>
          </w:p>
        </w:tc>
        <w:tc>
          <w:tcPr>
            <w:tcW w:w="765" w:type="dxa"/>
            <w:vAlign w:val="bottom"/>
          </w:tcPr>
          <w:p w14:paraId="0974900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9.00</w:t>
            </w:r>
          </w:p>
        </w:tc>
        <w:tc>
          <w:tcPr>
            <w:tcW w:w="1080" w:type="dxa"/>
            <w:vAlign w:val="bottom"/>
          </w:tcPr>
          <w:p w14:paraId="57C62A5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9.20</w:t>
            </w:r>
          </w:p>
        </w:tc>
        <w:tc>
          <w:tcPr>
            <w:tcW w:w="990" w:type="dxa"/>
            <w:vAlign w:val="bottom"/>
          </w:tcPr>
          <w:p w14:paraId="6852541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35.43</w:t>
            </w:r>
          </w:p>
        </w:tc>
        <w:tc>
          <w:tcPr>
            <w:tcW w:w="1260" w:type="dxa"/>
            <w:vAlign w:val="bottom"/>
          </w:tcPr>
          <w:p w14:paraId="3971016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39.37</w:t>
            </w:r>
          </w:p>
        </w:tc>
        <w:tc>
          <w:tcPr>
            <w:tcW w:w="900" w:type="dxa"/>
            <w:vAlign w:val="bottom"/>
          </w:tcPr>
          <w:p w14:paraId="3F506AD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26.38</w:t>
            </w:r>
          </w:p>
        </w:tc>
        <w:tc>
          <w:tcPr>
            <w:tcW w:w="1172" w:type="dxa"/>
            <w:vAlign w:val="bottom"/>
          </w:tcPr>
          <w:p w14:paraId="0B20B04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172/366</w:t>
            </w:r>
          </w:p>
        </w:tc>
        <w:tc>
          <w:tcPr>
            <w:tcW w:w="1078" w:type="dxa"/>
            <w:vAlign w:val="bottom"/>
          </w:tcPr>
          <w:p w14:paraId="001831C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12</w:t>
            </w:r>
          </w:p>
        </w:tc>
      </w:tr>
    </w:tbl>
    <w:p w14:paraId="661F20D3" w14:textId="6934CCA3"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Lamp type</w:t>
      </w:r>
      <w:r>
        <w:rPr>
          <w:rFonts w:eastAsia="Arial" w:cs="Arial"/>
          <w:bCs/>
          <w:position w:val="-2"/>
          <w:szCs w:val="16"/>
        </w:rPr>
        <w:tab/>
        <w:t>Powerline S medium</w:t>
      </w:r>
      <w:r w:rsidR="004915C2">
        <w:rPr>
          <w:rFonts w:eastAsia="Arial" w:cs="Arial"/>
          <w:bCs/>
          <w:position w:val="-2"/>
          <w:szCs w:val="16"/>
        </w:rPr>
        <w:t xml:space="preserve"> pressure lamp</w:t>
      </w:r>
    </w:p>
    <w:p w14:paraId="533B303E"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Controller type</w:t>
      </w:r>
      <w:r>
        <w:rPr>
          <w:rFonts w:eastAsia="Arial" w:cs="Arial"/>
          <w:bCs/>
          <w:position w:val="-2"/>
          <w:szCs w:val="16"/>
        </w:rPr>
        <w:tab/>
        <w:t>Powerline S comfort control</w:t>
      </w:r>
    </w:p>
    <w:p w14:paraId="20B6A274"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operating pressure</w:t>
      </w:r>
      <w:r>
        <w:rPr>
          <w:rFonts w:eastAsia="Arial" w:cs="Arial"/>
          <w:bCs/>
          <w:position w:val="-2"/>
          <w:szCs w:val="16"/>
        </w:rPr>
        <w:tab/>
        <w:t>87 psi</w:t>
      </w:r>
    </w:p>
    <w:p w14:paraId="1982ED25"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ambient temperature</w:t>
      </w:r>
      <w:r>
        <w:rPr>
          <w:rFonts w:eastAsia="Arial" w:cs="Arial"/>
          <w:bCs/>
          <w:position w:val="-2"/>
          <w:szCs w:val="16"/>
        </w:rPr>
        <w:tab/>
        <w:t xml:space="preserve">41 – 104 </w:t>
      </w:r>
      <w:r w:rsidRPr="00CB334B">
        <w:rPr>
          <w:rFonts w:eastAsia="Arial" w:cs="Arial"/>
          <w:position w:val="-2"/>
          <w:szCs w:val="16"/>
          <w:vertAlign w:val="superscript"/>
        </w:rPr>
        <w:t>o</w:t>
      </w:r>
      <w:r>
        <w:rPr>
          <w:rFonts w:eastAsia="Arial" w:cs="Arial"/>
          <w:bCs/>
          <w:position w:val="-2"/>
          <w:szCs w:val="16"/>
        </w:rPr>
        <w:t>F</w:t>
      </w:r>
    </w:p>
    <w:p w14:paraId="4ED07656"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water temperature</w:t>
      </w:r>
      <w:r>
        <w:rPr>
          <w:rFonts w:eastAsia="Arial" w:cs="Arial"/>
          <w:bCs/>
          <w:position w:val="-2"/>
          <w:szCs w:val="16"/>
        </w:rPr>
        <w:tab/>
        <w:t xml:space="preserve">41 – 104 </w:t>
      </w:r>
      <w:r w:rsidRPr="00CB334B">
        <w:rPr>
          <w:rFonts w:eastAsia="Arial" w:cs="Arial"/>
          <w:position w:val="-2"/>
          <w:szCs w:val="16"/>
          <w:vertAlign w:val="superscript"/>
        </w:rPr>
        <w:t>o</w:t>
      </w:r>
      <w:r>
        <w:rPr>
          <w:rFonts w:eastAsia="Arial" w:cs="Arial"/>
          <w:bCs/>
          <w:position w:val="-2"/>
          <w:szCs w:val="16"/>
        </w:rPr>
        <w:t>F</w:t>
      </w:r>
    </w:p>
    <w:p w14:paraId="2E58AF8A" w14:textId="77777777" w:rsidR="00E41C2D" w:rsidRDefault="00E41C2D" w:rsidP="00E41C2D">
      <w:pPr>
        <w:tabs>
          <w:tab w:val="left" w:pos="3150"/>
          <w:tab w:val="left" w:pos="4860"/>
          <w:tab w:val="left" w:pos="7020"/>
          <w:tab w:val="left" w:pos="8460"/>
        </w:tabs>
        <w:spacing w:before="120" w:after="120"/>
        <w:ind w:left="2160"/>
        <w:rPr>
          <w:rFonts w:eastAsia="Arial" w:cs="Arial"/>
          <w:b/>
          <w:bCs/>
          <w:position w:val="-2"/>
          <w:szCs w:val="16"/>
        </w:rPr>
      </w:pPr>
      <w:r>
        <w:rPr>
          <w:rFonts w:eastAsia="Arial" w:cs="Arial"/>
          <w:bCs/>
          <w:position w:val="-2"/>
          <w:szCs w:val="16"/>
        </w:rPr>
        <w:t>* 95 %/cm transmission; 600 J/m</w:t>
      </w:r>
      <w:r w:rsidRPr="00CB334B">
        <w:rPr>
          <w:rFonts w:eastAsia="Arial" w:cs="Arial"/>
          <w:position w:val="-2"/>
          <w:szCs w:val="16"/>
          <w:vertAlign w:val="superscript"/>
        </w:rPr>
        <w:t>2</w:t>
      </w:r>
      <w:r>
        <w:rPr>
          <w:rFonts w:eastAsia="Arial" w:cs="Arial"/>
          <w:position w:val="-2"/>
          <w:szCs w:val="16"/>
          <w:vertAlign w:val="superscript"/>
        </w:rPr>
        <w:t xml:space="preserve"> </w:t>
      </w:r>
      <w:r w:rsidRPr="00CB334B">
        <w:rPr>
          <w:rFonts w:eastAsia="Arial" w:cs="Arial"/>
          <w:position w:val="-2"/>
          <w:szCs w:val="16"/>
        </w:rPr>
        <w:t xml:space="preserve">UV </w:t>
      </w:r>
      <w:r w:rsidRPr="00CB334B">
        <w:rPr>
          <w:rFonts w:eastAsia="Arial" w:cs="Arial"/>
          <w:szCs w:val="16"/>
        </w:rPr>
        <w:t>dose</w:t>
      </w:r>
      <w:r>
        <w:rPr>
          <w:rFonts w:eastAsia="Arial" w:cs="Arial"/>
          <w:b/>
          <w:bCs/>
          <w:position w:val="-2"/>
          <w:szCs w:val="16"/>
        </w:rPr>
        <w:br w:type="page"/>
      </w:r>
    </w:p>
    <w:p w14:paraId="1B5302FF" w14:textId="77777777" w:rsidR="00E41C2D" w:rsidRDefault="00E41C2D" w:rsidP="00E41C2D">
      <w:pPr>
        <w:pStyle w:val="ListParagraph"/>
        <w:tabs>
          <w:tab w:val="left" w:pos="6120"/>
        </w:tabs>
        <w:spacing w:before="120" w:after="120" w:line="240" w:lineRule="auto"/>
        <w:ind w:left="2160"/>
        <w:contextualSpacing w:val="0"/>
        <w:rPr>
          <w:rFonts w:eastAsia="Arial" w:cs="Arial"/>
          <w:b/>
          <w:bCs/>
          <w:position w:val="-2"/>
          <w:sz w:val="20"/>
          <w:szCs w:val="16"/>
        </w:rPr>
      </w:pPr>
      <w:r>
        <w:rPr>
          <w:rFonts w:eastAsia="Arial" w:cs="Arial"/>
          <w:b/>
          <w:bCs/>
          <w:position w:val="-2"/>
          <w:sz w:val="20"/>
          <w:szCs w:val="16"/>
        </w:rPr>
        <w:t>Spare Parts For Dulcodes A UV Systems</w:t>
      </w:r>
    </w:p>
    <w:tbl>
      <w:tblPr>
        <w:tblStyle w:val="TableGrid"/>
        <w:tblW w:w="7110"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8"/>
        <w:gridCol w:w="2142"/>
      </w:tblGrid>
      <w:tr w:rsidR="00E41C2D" w:rsidRPr="00EF3941" w14:paraId="13B60995" w14:textId="77777777" w:rsidTr="00E41C2D">
        <w:tc>
          <w:tcPr>
            <w:tcW w:w="4968" w:type="dxa"/>
            <w:tcBorders>
              <w:bottom w:val="single" w:sz="4" w:space="0" w:color="auto"/>
            </w:tcBorders>
          </w:tcPr>
          <w:p w14:paraId="5AA6BD83"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sidRPr="00EF3941">
              <w:rPr>
                <w:rFonts w:eastAsia="Arial" w:cs="Arial"/>
                <w:b/>
                <w:bCs/>
                <w:position w:val="-2"/>
                <w:szCs w:val="16"/>
              </w:rPr>
              <w:t>Name of the item</w:t>
            </w:r>
          </w:p>
        </w:tc>
        <w:tc>
          <w:tcPr>
            <w:tcW w:w="2142" w:type="dxa"/>
            <w:tcBorders>
              <w:bottom w:val="single" w:sz="4" w:space="0" w:color="auto"/>
            </w:tcBorders>
          </w:tcPr>
          <w:p w14:paraId="49C1325E"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sidRPr="00EF3941">
              <w:rPr>
                <w:rFonts w:eastAsia="Arial" w:cs="Arial"/>
                <w:b/>
                <w:bCs/>
                <w:position w:val="-2"/>
                <w:szCs w:val="16"/>
              </w:rPr>
              <w:t>Part No.</w:t>
            </w:r>
          </w:p>
        </w:tc>
      </w:tr>
      <w:tr w:rsidR="00E41C2D" w:rsidRPr="00EF3941" w14:paraId="7247C922" w14:textId="77777777" w:rsidTr="00E41C2D">
        <w:tc>
          <w:tcPr>
            <w:tcW w:w="4968" w:type="dxa"/>
            <w:tcBorders>
              <w:top w:val="single" w:sz="4" w:space="0" w:color="auto"/>
            </w:tcBorders>
            <w:shd w:val="clear" w:color="auto" w:fill="D9D9D9" w:themeFill="background1" w:themeFillShade="D9"/>
          </w:tcPr>
          <w:p w14:paraId="499A4CE7"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UV lamp Powerline 1 kW</w:t>
            </w:r>
          </w:p>
        </w:tc>
        <w:tc>
          <w:tcPr>
            <w:tcW w:w="2142" w:type="dxa"/>
            <w:tcBorders>
              <w:top w:val="single" w:sz="4" w:space="0" w:color="auto"/>
            </w:tcBorders>
            <w:shd w:val="clear" w:color="auto" w:fill="D9D9D9" w:themeFill="background1" w:themeFillShade="D9"/>
          </w:tcPr>
          <w:p w14:paraId="3F852777"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5F69C020" w14:textId="77777777" w:rsidTr="00E41C2D">
        <w:tc>
          <w:tcPr>
            <w:tcW w:w="4968" w:type="dxa"/>
          </w:tcPr>
          <w:p w14:paraId="46FC1370"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UV lamp Powerline 2 kW</w:t>
            </w:r>
          </w:p>
        </w:tc>
        <w:tc>
          <w:tcPr>
            <w:tcW w:w="2142" w:type="dxa"/>
          </w:tcPr>
          <w:p w14:paraId="4F8293B7"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310E5119" w14:textId="77777777" w:rsidTr="00E41C2D">
        <w:tc>
          <w:tcPr>
            <w:tcW w:w="4968" w:type="dxa"/>
            <w:shd w:val="clear" w:color="auto" w:fill="D9D9D9" w:themeFill="background1" w:themeFillShade="D9"/>
          </w:tcPr>
          <w:p w14:paraId="76FC73FF"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UV lamp Powerline 3 kW</w:t>
            </w:r>
          </w:p>
        </w:tc>
        <w:tc>
          <w:tcPr>
            <w:tcW w:w="2142" w:type="dxa"/>
            <w:shd w:val="clear" w:color="auto" w:fill="D9D9D9" w:themeFill="background1" w:themeFillShade="D9"/>
          </w:tcPr>
          <w:p w14:paraId="4DFAFED0"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6AE9FC05" w14:textId="77777777" w:rsidTr="00E41C2D">
        <w:tc>
          <w:tcPr>
            <w:tcW w:w="4968" w:type="dxa"/>
          </w:tcPr>
          <w:p w14:paraId="0D49F644"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Lamp protection tube for Dulcodes 1 A</w:t>
            </w:r>
          </w:p>
        </w:tc>
        <w:tc>
          <w:tcPr>
            <w:tcW w:w="2142" w:type="dxa"/>
          </w:tcPr>
          <w:p w14:paraId="69793B6F"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5E2B00E9" w14:textId="77777777" w:rsidTr="00E41C2D">
        <w:tc>
          <w:tcPr>
            <w:tcW w:w="4968" w:type="dxa"/>
            <w:shd w:val="clear" w:color="auto" w:fill="D9D9D9" w:themeFill="background1" w:themeFillShade="D9"/>
          </w:tcPr>
          <w:p w14:paraId="2D763ED5"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Lamp protection tube for Dulcodes 2 A</w:t>
            </w:r>
          </w:p>
        </w:tc>
        <w:tc>
          <w:tcPr>
            <w:tcW w:w="2142" w:type="dxa"/>
            <w:shd w:val="clear" w:color="auto" w:fill="D9D9D9" w:themeFill="background1" w:themeFillShade="D9"/>
          </w:tcPr>
          <w:p w14:paraId="2C554453"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046CD979" w14:textId="77777777" w:rsidTr="00E41C2D">
        <w:tc>
          <w:tcPr>
            <w:tcW w:w="4968" w:type="dxa"/>
          </w:tcPr>
          <w:p w14:paraId="32CEE5E7" w14:textId="77777777" w:rsidR="00E41C2D" w:rsidRPr="00EF3941"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Lamp protection tube for Dulcodes 3 A</w:t>
            </w:r>
          </w:p>
        </w:tc>
        <w:tc>
          <w:tcPr>
            <w:tcW w:w="2142" w:type="dxa"/>
          </w:tcPr>
          <w:p w14:paraId="4656A10A"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69837C12" w14:textId="77777777" w:rsidTr="00E41C2D">
        <w:tc>
          <w:tcPr>
            <w:tcW w:w="4968" w:type="dxa"/>
            <w:shd w:val="clear" w:color="auto" w:fill="D9D9D9" w:themeFill="background1" w:themeFillShade="D9"/>
            <w:vAlign w:val="bottom"/>
          </w:tcPr>
          <w:p w14:paraId="5EDFAC74"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Wiper element (2 required per UV lamp)</w:t>
            </w:r>
          </w:p>
        </w:tc>
        <w:tc>
          <w:tcPr>
            <w:tcW w:w="2142" w:type="dxa"/>
            <w:shd w:val="clear" w:color="auto" w:fill="D9D9D9" w:themeFill="background1" w:themeFillShade="D9"/>
            <w:vAlign w:val="bottom"/>
          </w:tcPr>
          <w:p w14:paraId="45E7D281"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1CD15065" w14:textId="77777777" w:rsidTr="00E41C2D">
        <w:tc>
          <w:tcPr>
            <w:tcW w:w="4968" w:type="dxa"/>
            <w:shd w:val="clear" w:color="auto" w:fill="auto"/>
            <w:vAlign w:val="bottom"/>
          </w:tcPr>
          <w:p w14:paraId="743BBD3D"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Spare part set UV A 1-3 kW motor wiper</w:t>
            </w:r>
          </w:p>
        </w:tc>
        <w:tc>
          <w:tcPr>
            <w:tcW w:w="2142" w:type="dxa"/>
            <w:shd w:val="clear" w:color="auto" w:fill="auto"/>
            <w:vAlign w:val="bottom"/>
          </w:tcPr>
          <w:p w14:paraId="32D7D348"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1A7E792F" w14:textId="77777777" w:rsidTr="00E41C2D">
        <w:tc>
          <w:tcPr>
            <w:tcW w:w="4968" w:type="dxa"/>
            <w:shd w:val="clear" w:color="auto" w:fill="D9D9D9" w:themeFill="background1" w:themeFillShade="D9"/>
            <w:vAlign w:val="bottom"/>
          </w:tcPr>
          <w:p w14:paraId="2505E100"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Spare part set UV A 2x2 kW and 2x3 kW motor wiper</w:t>
            </w:r>
          </w:p>
        </w:tc>
        <w:tc>
          <w:tcPr>
            <w:tcW w:w="2142" w:type="dxa"/>
            <w:shd w:val="clear" w:color="auto" w:fill="D9D9D9" w:themeFill="background1" w:themeFillShade="D9"/>
            <w:vAlign w:val="bottom"/>
          </w:tcPr>
          <w:p w14:paraId="6D957A37"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51839645" w14:textId="77777777" w:rsidTr="00E41C2D">
        <w:tc>
          <w:tcPr>
            <w:tcW w:w="4968" w:type="dxa"/>
            <w:shd w:val="clear" w:color="auto" w:fill="auto"/>
            <w:vAlign w:val="bottom"/>
          </w:tcPr>
          <w:p w14:paraId="00FBB474"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Spare part set UV A 3x3 kW motor wiper</w:t>
            </w:r>
          </w:p>
        </w:tc>
        <w:tc>
          <w:tcPr>
            <w:tcW w:w="2142" w:type="dxa"/>
            <w:shd w:val="clear" w:color="auto" w:fill="auto"/>
            <w:vAlign w:val="bottom"/>
          </w:tcPr>
          <w:p w14:paraId="53467857"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41F326B0" w14:textId="77777777" w:rsidTr="00E41C2D">
        <w:tc>
          <w:tcPr>
            <w:tcW w:w="4968" w:type="dxa"/>
            <w:shd w:val="clear" w:color="auto" w:fill="D9D9D9" w:themeFill="background1" w:themeFillShade="D9"/>
            <w:vAlign w:val="bottom"/>
          </w:tcPr>
          <w:p w14:paraId="4028B340"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O-ring lamp protection tube/lamp cover</w:t>
            </w:r>
          </w:p>
        </w:tc>
        <w:tc>
          <w:tcPr>
            <w:tcW w:w="2142" w:type="dxa"/>
            <w:shd w:val="clear" w:color="auto" w:fill="D9D9D9" w:themeFill="background1" w:themeFillShade="D9"/>
            <w:vAlign w:val="bottom"/>
          </w:tcPr>
          <w:p w14:paraId="74718473"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4299D440" w14:textId="77777777" w:rsidTr="00E41C2D">
        <w:tc>
          <w:tcPr>
            <w:tcW w:w="4968" w:type="dxa"/>
            <w:shd w:val="clear" w:color="auto" w:fill="auto"/>
            <w:vAlign w:val="bottom"/>
          </w:tcPr>
          <w:p w14:paraId="282011F8"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UVC-U sensor M 1.4539</w:t>
            </w:r>
          </w:p>
        </w:tc>
        <w:tc>
          <w:tcPr>
            <w:tcW w:w="2142" w:type="dxa"/>
            <w:shd w:val="clear" w:color="auto" w:fill="auto"/>
            <w:vAlign w:val="bottom"/>
          </w:tcPr>
          <w:p w14:paraId="715E1D60"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3D954167" w14:textId="77777777" w:rsidTr="00E41C2D">
        <w:tc>
          <w:tcPr>
            <w:tcW w:w="4968" w:type="dxa"/>
            <w:shd w:val="clear" w:color="auto" w:fill="D9D9D9" w:themeFill="background1" w:themeFillShade="D9"/>
            <w:vAlign w:val="bottom"/>
          </w:tcPr>
          <w:p w14:paraId="22707624"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O-ring UVC sensor</w:t>
            </w:r>
          </w:p>
        </w:tc>
        <w:tc>
          <w:tcPr>
            <w:tcW w:w="2142" w:type="dxa"/>
            <w:shd w:val="clear" w:color="auto" w:fill="D9D9D9" w:themeFill="background1" w:themeFillShade="D9"/>
            <w:vAlign w:val="bottom"/>
          </w:tcPr>
          <w:p w14:paraId="4F710337"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37AEE7FD" w14:textId="77777777" w:rsidTr="00E41C2D">
        <w:tc>
          <w:tcPr>
            <w:tcW w:w="4968" w:type="dxa"/>
            <w:shd w:val="clear" w:color="auto" w:fill="auto"/>
            <w:vAlign w:val="bottom"/>
          </w:tcPr>
          <w:p w14:paraId="21FADFE4"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Sensor cable, 16.5 ft (5m) long</w:t>
            </w:r>
          </w:p>
        </w:tc>
        <w:tc>
          <w:tcPr>
            <w:tcW w:w="2142" w:type="dxa"/>
            <w:shd w:val="clear" w:color="auto" w:fill="auto"/>
            <w:vAlign w:val="bottom"/>
          </w:tcPr>
          <w:p w14:paraId="306BEEA4"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r w:rsidR="00E41C2D" w:rsidRPr="00EF3941" w14:paraId="4CA3610F" w14:textId="77777777" w:rsidTr="00E41C2D">
        <w:tc>
          <w:tcPr>
            <w:tcW w:w="4968" w:type="dxa"/>
            <w:shd w:val="clear" w:color="auto" w:fill="D9D9D9" w:themeFill="background1" w:themeFillShade="D9"/>
            <w:vAlign w:val="bottom"/>
          </w:tcPr>
          <w:p w14:paraId="4C06A9A7" w14:textId="77777777" w:rsidR="00E41C2D" w:rsidRDefault="00E41C2D" w:rsidP="00E41C2D">
            <w:pPr>
              <w:pStyle w:val="ListParagraph"/>
              <w:tabs>
                <w:tab w:val="left" w:pos="6120"/>
              </w:tabs>
              <w:spacing w:before="120" w:after="0" w:line="240" w:lineRule="auto"/>
              <w:ind w:left="72"/>
              <w:contextualSpacing w:val="0"/>
              <w:rPr>
                <w:rFonts w:eastAsia="Arial" w:cs="Arial"/>
                <w:b/>
                <w:bCs/>
                <w:position w:val="-2"/>
                <w:szCs w:val="16"/>
              </w:rPr>
            </w:pPr>
            <w:r>
              <w:rPr>
                <w:rFonts w:eastAsia="Arial" w:cs="Arial"/>
                <w:b/>
                <w:bCs/>
                <w:position w:val="-2"/>
                <w:szCs w:val="16"/>
              </w:rPr>
              <w:t>Replacement filter mat for control cabinet ventilation</w:t>
            </w:r>
            <w:r>
              <w:rPr>
                <w:rFonts w:eastAsia="Arial" w:cs="Arial"/>
                <w:b/>
                <w:bCs/>
                <w:position w:val="-2"/>
                <w:szCs w:val="16"/>
              </w:rPr>
              <w:br/>
              <w:t>(2 mats required per control cabinet)</w:t>
            </w:r>
          </w:p>
        </w:tc>
        <w:tc>
          <w:tcPr>
            <w:tcW w:w="2142" w:type="dxa"/>
            <w:shd w:val="clear" w:color="auto" w:fill="D9D9D9" w:themeFill="background1" w:themeFillShade="D9"/>
            <w:vAlign w:val="bottom"/>
          </w:tcPr>
          <w:p w14:paraId="36A75638" w14:textId="77777777" w:rsidR="00E41C2D" w:rsidRDefault="00E41C2D" w:rsidP="00E41C2D">
            <w:pPr>
              <w:pStyle w:val="ListParagraph"/>
              <w:tabs>
                <w:tab w:val="left" w:pos="6120"/>
              </w:tabs>
              <w:spacing w:before="120" w:after="0" w:line="240" w:lineRule="auto"/>
              <w:ind w:left="72"/>
              <w:contextualSpacing w:val="0"/>
              <w:rPr>
                <w:rFonts w:eastAsia="Arial" w:cs="Arial"/>
                <w:bCs/>
                <w:position w:val="-2"/>
                <w:szCs w:val="16"/>
              </w:rPr>
            </w:pPr>
            <w:r>
              <w:rPr>
                <w:rFonts w:eastAsia="Arial" w:cs="Arial"/>
                <w:bCs/>
                <w:position w:val="-2"/>
                <w:szCs w:val="16"/>
              </w:rPr>
              <w:t>on request</w:t>
            </w:r>
          </w:p>
        </w:tc>
      </w:tr>
    </w:tbl>
    <w:p w14:paraId="32CF5790" w14:textId="77777777" w:rsidR="00E41C2D" w:rsidRDefault="00E41C2D" w:rsidP="00E41C2D">
      <w:pPr>
        <w:tabs>
          <w:tab w:val="left" w:pos="3150"/>
          <w:tab w:val="left" w:pos="4860"/>
          <w:tab w:val="left" w:pos="7020"/>
          <w:tab w:val="left" w:pos="8460"/>
        </w:tabs>
        <w:spacing w:after="0" w:line="240" w:lineRule="auto"/>
        <w:ind w:left="1440"/>
        <w:rPr>
          <w:rFonts w:eastAsia="Arial" w:cs="Arial"/>
          <w:b/>
          <w:bCs/>
          <w:position w:val="-2"/>
          <w:szCs w:val="16"/>
        </w:rPr>
      </w:pPr>
      <w:r>
        <w:rPr>
          <w:rFonts w:eastAsia="Arial" w:cs="Arial"/>
          <w:b/>
          <w:bCs/>
          <w:position w:val="-2"/>
          <w:szCs w:val="16"/>
        </w:rPr>
        <w:br w:type="page"/>
      </w:r>
    </w:p>
    <w:p w14:paraId="575F045B" w14:textId="77777777" w:rsidR="00E41C2D" w:rsidRPr="008C2A1B" w:rsidRDefault="00E41C2D" w:rsidP="00E41C2D">
      <w:pPr>
        <w:pStyle w:val="Heading2"/>
      </w:pPr>
      <w:bookmarkStart w:id="82" w:name="_Toc191973810"/>
      <w:r>
        <w:rPr>
          <w:noProof/>
        </w:rPr>
        <w:drawing>
          <wp:anchor distT="0" distB="0" distL="114300" distR="114300" simplePos="0" relativeHeight="251929600" behindDoc="1" locked="0" layoutInCell="1" allowOverlap="1" wp14:anchorId="1D465EBE" wp14:editId="2FAD5F50">
            <wp:simplePos x="0" y="0"/>
            <wp:positionH relativeFrom="page">
              <wp:posOffset>795655</wp:posOffset>
            </wp:positionH>
            <wp:positionV relativeFrom="paragraph">
              <wp:posOffset>342900</wp:posOffset>
            </wp:positionV>
            <wp:extent cx="1490345" cy="1018540"/>
            <wp:effectExtent l="0" t="0" r="8255" b="0"/>
            <wp:wrapNone/>
            <wp:docPr id="51"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90345" cy="1018540"/>
                    </a:xfrm>
                    <a:prstGeom prst="rect">
                      <a:avLst/>
                    </a:prstGeom>
                    <a:noFill/>
                  </pic:spPr>
                </pic:pic>
              </a:graphicData>
            </a:graphic>
            <wp14:sizeRelH relativeFrom="page">
              <wp14:pctWidth>0</wp14:pctWidth>
            </wp14:sizeRelH>
            <wp14:sizeRelV relativeFrom="page">
              <wp14:pctHeight>0</wp14:pctHeight>
            </wp14:sizeRelV>
          </wp:anchor>
        </w:drawing>
      </w:r>
      <w:r w:rsidRPr="008C2A1B">
        <w:t>Dulcodes S UV Systems For Chloramine Control In Pool Water</w:t>
      </w:r>
      <w:bookmarkEnd w:id="82"/>
    </w:p>
    <w:p w14:paraId="7336F71D" w14:textId="77777777" w:rsidR="00E41C2D" w:rsidRDefault="00E41C2D" w:rsidP="00E41C2D">
      <w:pPr>
        <w:spacing w:before="120" w:after="120"/>
        <w:ind w:left="2160"/>
        <w:rPr>
          <w:rFonts w:eastAsia="Arial" w:cs="Arial"/>
          <w:szCs w:val="16"/>
        </w:rPr>
      </w:pPr>
      <w:r>
        <w:rPr>
          <w:rFonts w:eastAsia="Arial" w:cs="Arial"/>
          <w:szCs w:val="16"/>
        </w:rPr>
        <w:t>Dulcodes</w:t>
      </w:r>
      <w:r>
        <w:rPr>
          <w:rFonts w:eastAsia="Arial" w:cs="Arial"/>
          <w:spacing w:val="-6"/>
          <w:szCs w:val="16"/>
        </w:rPr>
        <w:t xml:space="preserve"> </w:t>
      </w:r>
      <w:r>
        <w:rPr>
          <w:rFonts w:eastAsia="Arial" w:cs="Arial"/>
          <w:szCs w:val="16"/>
        </w:rPr>
        <w:t>S</w:t>
      </w:r>
      <w:r>
        <w:rPr>
          <w:rFonts w:eastAsia="Arial" w:cs="Arial"/>
          <w:spacing w:val="-5"/>
          <w:szCs w:val="16"/>
        </w:rPr>
        <w:t xml:space="preserve"> </w:t>
      </w:r>
      <w:r>
        <w:rPr>
          <w:rFonts w:eastAsia="Arial" w:cs="Arial"/>
          <w:szCs w:val="16"/>
        </w:rPr>
        <w:t>UV</w:t>
      </w:r>
      <w:r>
        <w:rPr>
          <w:rFonts w:eastAsia="Arial" w:cs="Arial"/>
          <w:spacing w:val="-10"/>
          <w:szCs w:val="16"/>
        </w:rPr>
        <w:t xml:space="preserve"> </w:t>
      </w:r>
      <w:r>
        <w:rPr>
          <w:rFonts w:eastAsia="Arial" w:cs="Arial"/>
          <w:szCs w:val="16"/>
        </w:rPr>
        <w:t>tr</w:t>
      </w:r>
      <w:r>
        <w:rPr>
          <w:rFonts w:eastAsia="Arial" w:cs="Arial"/>
          <w:spacing w:val="-1"/>
          <w:szCs w:val="16"/>
        </w:rPr>
        <w:t>e</w:t>
      </w:r>
      <w:r>
        <w:rPr>
          <w:rFonts w:eastAsia="Arial" w:cs="Arial"/>
          <w:spacing w:val="1"/>
          <w:szCs w:val="16"/>
        </w:rPr>
        <w:t>a</w:t>
      </w:r>
      <w:r>
        <w:rPr>
          <w:rFonts w:eastAsia="Arial" w:cs="Arial"/>
          <w:szCs w:val="16"/>
        </w:rPr>
        <w:t>t</w:t>
      </w:r>
      <w:r>
        <w:rPr>
          <w:rFonts w:eastAsia="Arial" w:cs="Arial"/>
          <w:spacing w:val="-1"/>
          <w:szCs w:val="16"/>
        </w:rPr>
        <w:t>m</w:t>
      </w:r>
      <w:r>
        <w:rPr>
          <w:rFonts w:eastAsia="Arial" w:cs="Arial"/>
          <w:szCs w:val="16"/>
        </w:rPr>
        <w:t>ent</w:t>
      </w:r>
      <w:r>
        <w:rPr>
          <w:rFonts w:eastAsia="Arial" w:cs="Arial"/>
          <w:spacing w:val="-15"/>
          <w:szCs w:val="16"/>
        </w:rPr>
        <w:t xml:space="preserve"> </w:t>
      </w:r>
      <w:r>
        <w:rPr>
          <w:rFonts w:eastAsia="Arial" w:cs="Arial"/>
          <w:szCs w:val="16"/>
        </w:rPr>
        <w:t>sy</w:t>
      </w:r>
      <w:r>
        <w:rPr>
          <w:rFonts w:eastAsia="Arial" w:cs="Arial"/>
          <w:spacing w:val="-1"/>
          <w:szCs w:val="16"/>
        </w:rPr>
        <w:t>s</w:t>
      </w:r>
      <w:r>
        <w:rPr>
          <w:rFonts w:eastAsia="Arial" w:cs="Arial"/>
          <w:szCs w:val="16"/>
        </w:rPr>
        <w:t>tems</w:t>
      </w:r>
      <w:r>
        <w:rPr>
          <w:rFonts w:eastAsia="Arial" w:cs="Arial"/>
          <w:spacing w:val="-11"/>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9"/>
          <w:szCs w:val="16"/>
        </w:rPr>
        <w:t xml:space="preserve"> </w:t>
      </w:r>
      <w:r>
        <w:rPr>
          <w:rFonts w:eastAsia="Arial" w:cs="Arial"/>
          <w:szCs w:val="16"/>
        </w:rPr>
        <w:t>su</w:t>
      </w:r>
      <w:r>
        <w:rPr>
          <w:rFonts w:eastAsia="Arial" w:cs="Arial"/>
          <w:spacing w:val="1"/>
          <w:szCs w:val="16"/>
        </w:rPr>
        <w:t>i</w:t>
      </w:r>
      <w:r>
        <w:rPr>
          <w:rFonts w:eastAsia="Arial" w:cs="Arial"/>
          <w:szCs w:val="16"/>
        </w:rPr>
        <w:t>table</w:t>
      </w:r>
      <w:r>
        <w:rPr>
          <w:rFonts w:eastAsia="Arial" w:cs="Arial"/>
          <w:spacing w:val="-13"/>
          <w:szCs w:val="16"/>
        </w:rPr>
        <w:t xml:space="preserve"> </w:t>
      </w:r>
      <w:r>
        <w:rPr>
          <w:rFonts w:eastAsia="Arial" w:cs="Arial"/>
          <w:szCs w:val="16"/>
        </w:rPr>
        <w:t>for</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p</w:t>
      </w:r>
      <w:r>
        <w:rPr>
          <w:rFonts w:eastAsia="Arial" w:cs="Arial"/>
          <w:spacing w:val="1"/>
          <w:szCs w:val="16"/>
        </w:rPr>
        <w:t>h</w:t>
      </w:r>
      <w:r>
        <w:rPr>
          <w:rFonts w:eastAsia="Arial" w:cs="Arial"/>
          <w:szCs w:val="16"/>
        </w:rPr>
        <w:t>ot</w:t>
      </w:r>
      <w:r>
        <w:rPr>
          <w:rFonts w:eastAsia="Arial" w:cs="Arial"/>
          <w:spacing w:val="1"/>
          <w:szCs w:val="16"/>
        </w:rPr>
        <w:t>o</w:t>
      </w:r>
      <w:r>
        <w:rPr>
          <w:rFonts w:eastAsia="Arial" w:cs="Arial"/>
          <w:szCs w:val="16"/>
        </w:rPr>
        <w:t>c</w:t>
      </w:r>
      <w:r>
        <w:rPr>
          <w:rFonts w:eastAsia="Arial" w:cs="Arial"/>
          <w:spacing w:val="1"/>
          <w:szCs w:val="16"/>
        </w:rPr>
        <w:t>h</w:t>
      </w:r>
      <w:r>
        <w:rPr>
          <w:rFonts w:eastAsia="Arial" w:cs="Arial"/>
          <w:spacing w:val="-1"/>
          <w:szCs w:val="16"/>
        </w:rPr>
        <w:t>e</w:t>
      </w:r>
      <w:r>
        <w:rPr>
          <w:rFonts w:eastAsia="Arial" w:cs="Arial"/>
          <w:spacing w:val="1"/>
          <w:szCs w:val="16"/>
        </w:rPr>
        <w:t>m</w:t>
      </w:r>
      <w:r>
        <w:rPr>
          <w:rFonts w:eastAsia="Arial" w:cs="Arial"/>
          <w:szCs w:val="16"/>
        </w:rPr>
        <w:t>i</w:t>
      </w:r>
      <w:r>
        <w:rPr>
          <w:rFonts w:eastAsia="Arial" w:cs="Arial"/>
          <w:spacing w:val="1"/>
          <w:szCs w:val="16"/>
        </w:rPr>
        <w:t>c</w:t>
      </w:r>
      <w:r>
        <w:rPr>
          <w:rFonts w:eastAsia="Arial" w:cs="Arial"/>
          <w:szCs w:val="16"/>
        </w:rPr>
        <w:t>al</w:t>
      </w:r>
      <w:r>
        <w:rPr>
          <w:rFonts w:eastAsia="Arial" w:cs="Arial"/>
          <w:spacing w:val="-9"/>
          <w:szCs w:val="16"/>
        </w:rPr>
        <w:t xml:space="preserve"> </w:t>
      </w:r>
      <w:r>
        <w:rPr>
          <w:rFonts w:eastAsia="Arial" w:cs="Arial"/>
          <w:szCs w:val="16"/>
        </w:rPr>
        <w:t>de</w:t>
      </w:r>
      <w:r>
        <w:rPr>
          <w:rFonts w:eastAsia="Arial" w:cs="Arial"/>
          <w:spacing w:val="1"/>
          <w:szCs w:val="16"/>
        </w:rPr>
        <w:t>g</w:t>
      </w:r>
      <w:r>
        <w:rPr>
          <w:rFonts w:eastAsia="Arial" w:cs="Arial"/>
          <w:szCs w:val="16"/>
        </w:rPr>
        <w:t>r</w:t>
      </w:r>
      <w:r>
        <w:rPr>
          <w:rFonts w:eastAsia="Arial" w:cs="Arial"/>
          <w:spacing w:val="1"/>
          <w:szCs w:val="16"/>
        </w:rPr>
        <w:t>a</w:t>
      </w:r>
      <w:r>
        <w:rPr>
          <w:rFonts w:eastAsia="Arial" w:cs="Arial"/>
          <w:szCs w:val="16"/>
        </w:rPr>
        <w:t>dation</w:t>
      </w:r>
      <w:r>
        <w:rPr>
          <w:rFonts w:eastAsia="Arial" w:cs="Arial"/>
          <w:spacing w:val="-10"/>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bi</w:t>
      </w:r>
      <w:r>
        <w:rPr>
          <w:rFonts w:eastAsia="Arial" w:cs="Arial"/>
          <w:spacing w:val="1"/>
          <w:szCs w:val="16"/>
        </w:rPr>
        <w:t>n</w:t>
      </w:r>
      <w:r>
        <w:rPr>
          <w:rFonts w:eastAsia="Arial" w:cs="Arial"/>
          <w:szCs w:val="16"/>
        </w:rPr>
        <w:t>ed</w:t>
      </w:r>
      <w:r>
        <w:rPr>
          <w:rFonts w:eastAsia="Arial" w:cs="Arial"/>
          <w:spacing w:val="-8"/>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 xml:space="preserve">ine </w:t>
      </w:r>
      <w:r>
        <w:rPr>
          <w:rFonts w:eastAsia="Arial" w:cs="Arial"/>
          <w:w w:val="98"/>
          <w:szCs w:val="16"/>
        </w:rPr>
        <w:t>(</w:t>
      </w:r>
      <w:r>
        <w:rPr>
          <w:rFonts w:eastAsia="Arial" w:cs="Arial"/>
          <w:spacing w:val="1"/>
          <w:w w:val="98"/>
          <w:szCs w:val="16"/>
        </w:rPr>
        <w:t>c</w:t>
      </w:r>
      <w:r>
        <w:rPr>
          <w:rFonts w:eastAsia="Arial" w:cs="Arial"/>
          <w:w w:val="98"/>
          <w:szCs w:val="16"/>
        </w:rPr>
        <w:t>h</w:t>
      </w:r>
      <w:r>
        <w:rPr>
          <w:rFonts w:eastAsia="Arial" w:cs="Arial"/>
          <w:spacing w:val="1"/>
          <w:w w:val="98"/>
          <w:szCs w:val="16"/>
        </w:rPr>
        <w:t>l</w:t>
      </w:r>
      <w:r>
        <w:rPr>
          <w:rFonts w:eastAsia="Arial" w:cs="Arial"/>
          <w:w w:val="98"/>
          <w:szCs w:val="16"/>
        </w:rPr>
        <w:t>o</w:t>
      </w:r>
      <w:r>
        <w:rPr>
          <w:rFonts w:eastAsia="Arial" w:cs="Arial"/>
          <w:spacing w:val="1"/>
          <w:w w:val="98"/>
          <w:szCs w:val="16"/>
        </w:rPr>
        <w:t>r</w:t>
      </w:r>
      <w:r>
        <w:rPr>
          <w:rFonts w:eastAsia="Arial" w:cs="Arial"/>
          <w:w w:val="98"/>
          <w:szCs w:val="16"/>
        </w:rPr>
        <w:t>am</w:t>
      </w:r>
      <w:r>
        <w:rPr>
          <w:rFonts w:eastAsia="Arial" w:cs="Arial"/>
          <w:spacing w:val="1"/>
          <w:w w:val="98"/>
          <w:szCs w:val="16"/>
        </w:rPr>
        <w:t>i</w:t>
      </w:r>
      <w:r>
        <w:rPr>
          <w:rFonts w:eastAsia="Arial" w:cs="Arial"/>
          <w:w w:val="98"/>
          <w:szCs w:val="16"/>
        </w:rPr>
        <w:t>ne)</w:t>
      </w:r>
      <w:r>
        <w:rPr>
          <w:rFonts w:eastAsia="Arial" w:cs="Arial"/>
          <w:spacing w:val="-6"/>
          <w:w w:val="98"/>
          <w:szCs w:val="16"/>
        </w:rPr>
        <w:t xml:space="preserve"> </w:t>
      </w:r>
      <w:r>
        <w:rPr>
          <w:rFonts w:eastAsia="Arial" w:cs="Arial"/>
          <w:w w:val="98"/>
          <w:szCs w:val="16"/>
        </w:rPr>
        <w:t>in</w:t>
      </w:r>
      <w:r>
        <w:rPr>
          <w:rFonts w:eastAsia="Arial" w:cs="Arial"/>
          <w:spacing w:val="-15"/>
          <w:w w:val="98"/>
          <w:szCs w:val="16"/>
        </w:rPr>
        <w:t xml:space="preserve"> </w:t>
      </w:r>
      <w:r>
        <w:rPr>
          <w:rFonts w:eastAsia="Arial" w:cs="Arial"/>
          <w:spacing w:val="1"/>
          <w:w w:val="98"/>
          <w:szCs w:val="16"/>
        </w:rPr>
        <w:t>s</w:t>
      </w:r>
      <w:r>
        <w:rPr>
          <w:rFonts w:eastAsia="Arial" w:cs="Arial"/>
          <w:w w:val="98"/>
          <w:szCs w:val="16"/>
        </w:rPr>
        <w:t>w</w:t>
      </w:r>
      <w:r>
        <w:rPr>
          <w:rFonts w:eastAsia="Arial" w:cs="Arial"/>
          <w:spacing w:val="1"/>
          <w:w w:val="98"/>
          <w:szCs w:val="16"/>
        </w:rPr>
        <w:t>i</w:t>
      </w:r>
      <w:r>
        <w:rPr>
          <w:rFonts w:eastAsia="Arial" w:cs="Arial"/>
          <w:w w:val="98"/>
          <w:szCs w:val="16"/>
        </w:rPr>
        <w:t>m</w:t>
      </w:r>
      <w:r>
        <w:rPr>
          <w:rFonts w:eastAsia="Arial" w:cs="Arial"/>
          <w:spacing w:val="1"/>
          <w:w w:val="98"/>
          <w:szCs w:val="16"/>
        </w:rPr>
        <w:t>m</w:t>
      </w:r>
      <w:r>
        <w:rPr>
          <w:rFonts w:eastAsia="Arial" w:cs="Arial"/>
          <w:w w:val="98"/>
          <w:szCs w:val="16"/>
        </w:rPr>
        <w:t>i</w:t>
      </w:r>
      <w:r>
        <w:rPr>
          <w:rFonts w:eastAsia="Arial" w:cs="Arial"/>
          <w:spacing w:val="1"/>
          <w:w w:val="98"/>
          <w:szCs w:val="16"/>
        </w:rPr>
        <w:t>n</w:t>
      </w:r>
      <w:r>
        <w:rPr>
          <w:rFonts w:eastAsia="Arial" w:cs="Arial"/>
          <w:w w:val="98"/>
          <w:szCs w:val="16"/>
        </w:rPr>
        <w:t>g</w:t>
      </w:r>
      <w:r>
        <w:rPr>
          <w:rFonts w:eastAsia="Arial" w:cs="Arial"/>
          <w:spacing w:val="-7"/>
          <w:w w:val="98"/>
          <w:szCs w:val="16"/>
        </w:rPr>
        <w:t xml:space="preserve"> </w:t>
      </w:r>
      <w:r>
        <w:rPr>
          <w:rFonts w:eastAsia="Arial" w:cs="Arial"/>
          <w:szCs w:val="16"/>
        </w:rPr>
        <w:t>p</w:t>
      </w:r>
      <w:r>
        <w:rPr>
          <w:rFonts w:eastAsia="Arial" w:cs="Arial"/>
          <w:spacing w:val="1"/>
          <w:szCs w:val="16"/>
        </w:rPr>
        <w:t>o</w:t>
      </w:r>
      <w:r>
        <w:rPr>
          <w:rFonts w:eastAsia="Arial" w:cs="Arial"/>
          <w:szCs w:val="16"/>
        </w:rPr>
        <w:t>ol</w:t>
      </w:r>
      <w:r>
        <w:rPr>
          <w:rFonts w:eastAsia="Arial" w:cs="Arial"/>
          <w:spacing w:val="-17"/>
          <w:szCs w:val="16"/>
        </w:rPr>
        <w:t xml:space="preserve"> </w:t>
      </w:r>
      <w:r>
        <w:rPr>
          <w:rFonts w:eastAsia="Arial" w:cs="Arial"/>
          <w:w w:val="98"/>
          <w:szCs w:val="16"/>
        </w:rPr>
        <w:t>w</w:t>
      </w:r>
      <w:r>
        <w:rPr>
          <w:rFonts w:eastAsia="Arial" w:cs="Arial"/>
          <w:spacing w:val="1"/>
          <w:w w:val="98"/>
          <w:szCs w:val="16"/>
        </w:rPr>
        <w:t>a</w:t>
      </w:r>
      <w:r>
        <w:rPr>
          <w:rFonts w:eastAsia="Arial" w:cs="Arial"/>
          <w:w w:val="98"/>
          <w:szCs w:val="16"/>
        </w:rPr>
        <w:t>ter</w:t>
      </w:r>
      <w:r>
        <w:rPr>
          <w:rFonts w:eastAsia="Arial" w:cs="Arial"/>
          <w:spacing w:val="-12"/>
          <w:w w:val="98"/>
          <w:szCs w:val="16"/>
        </w:rPr>
        <w:t xml:space="preserve"> </w:t>
      </w:r>
      <w:r>
        <w:rPr>
          <w:rFonts w:eastAsia="Arial" w:cs="Arial"/>
          <w:w w:val="98"/>
          <w:szCs w:val="16"/>
        </w:rPr>
        <w:t>t</w:t>
      </w:r>
      <w:r>
        <w:rPr>
          <w:rFonts w:eastAsia="Arial" w:cs="Arial"/>
          <w:spacing w:val="1"/>
          <w:w w:val="98"/>
          <w:szCs w:val="16"/>
        </w:rPr>
        <w:t>r</w:t>
      </w:r>
      <w:r>
        <w:rPr>
          <w:rFonts w:eastAsia="Arial" w:cs="Arial"/>
          <w:spacing w:val="-1"/>
          <w:w w:val="98"/>
          <w:szCs w:val="16"/>
        </w:rPr>
        <w:t>e</w:t>
      </w:r>
      <w:r>
        <w:rPr>
          <w:rFonts w:eastAsia="Arial" w:cs="Arial"/>
          <w:spacing w:val="1"/>
          <w:w w:val="98"/>
          <w:szCs w:val="16"/>
        </w:rPr>
        <w:t>a</w:t>
      </w:r>
      <w:r>
        <w:rPr>
          <w:rFonts w:eastAsia="Arial" w:cs="Arial"/>
          <w:w w:val="98"/>
          <w:szCs w:val="16"/>
        </w:rPr>
        <w:t>t</w:t>
      </w:r>
      <w:r>
        <w:rPr>
          <w:rFonts w:eastAsia="Arial" w:cs="Arial"/>
          <w:spacing w:val="-1"/>
          <w:w w:val="98"/>
          <w:szCs w:val="16"/>
        </w:rPr>
        <w:t>m</w:t>
      </w:r>
      <w:r>
        <w:rPr>
          <w:rFonts w:eastAsia="Arial" w:cs="Arial"/>
          <w:w w:val="98"/>
          <w:szCs w:val="16"/>
        </w:rPr>
        <w:t>e</w:t>
      </w:r>
      <w:r>
        <w:rPr>
          <w:rFonts w:eastAsia="Arial" w:cs="Arial"/>
          <w:spacing w:val="1"/>
          <w:w w:val="98"/>
          <w:szCs w:val="16"/>
        </w:rPr>
        <w:t>n</w:t>
      </w:r>
      <w:r>
        <w:rPr>
          <w:rFonts w:eastAsia="Arial" w:cs="Arial"/>
          <w:spacing w:val="-1"/>
          <w:w w:val="98"/>
          <w:szCs w:val="16"/>
        </w:rPr>
        <w:t>t</w:t>
      </w:r>
      <w:r>
        <w:rPr>
          <w:rFonts w:eastAsia="Arial" w:cs="Arial"/>
          <w:w w:val="98"/>
          <w:szCs w:val="16"/>
        </w:rPr>
        <w:t>.</w:t>
      </w:r>
      <w:r>
        <w:rPr>
          <w:rFonts w:eastAsia="Arial" w:cs="Arial"/>
          <w:spacing w:val="-11"/>
          <w:w w:val="98"/>
          <w:szCs w:val="16"/>
        </w:rPr>
        <w:t xml:space="preserve"> </w:t>
      </w:r>
      <w:r>
        <w:rPr>
          <w:rFonts w:eastAsia="Arial" w:cs="Arial"/>
          <w:spacing w:val="-1"/>
          <w:w w:val="98"/>
          <w:szCs w:val="16"/>
        </w:rPr>
        <w:t>S</w:t>
      </w:r>
      <w:r>
        <w:rPr>
          <w:rFonts w:eastAsia="Arial" w:cs="Arial"/>
          <w:spacing w:val="1"/>
          <w:w w:val="98"/>
          <w:szCs w:val="16"/>
        </w:rPr>
        <w:t>p</w:t>
      </w:r>
      <w:r>
        <w:rPr>
          <w:rFonts w:eastAsia="Arial" w:cs="Arial"/>
          <w:spacing w:val="-1"/>
          <w:w w:val="98"/>
          <w:szCs w:val="16"/>
        </w:rPr>
        <w:t>e</w:t>
      </w:r>
      <w:r>
        <w:rPr>
          <w:rFonts w:eastAsia="Arial" w:cs="Arial"/>
          <w:spacing w:val="1"/>
          <w:w w:val="98"/>
          <w:szCs w:val="16"/>
        </w:rPr>
        <w:t>c</w:t>
      </w:r>
      <w:r>
        <w:rPr>
          <w:rFonts w:eastAsia="Arial" w:cs="Arial"/>
          <w:spacing w:val="-1"/>
          <w:w w:val="98"/>
          <w:szCs w:val="16"/>
        </w:rPr>
        <w:t>ia</w:t>
      </w:r>
      <w:r>
        <w:rPr>
          <w:rFonts w:eastAsia="Arial" w:cs="Arial"/>
          <w:w w:val="98"/>
          <w:szCs w:val="16"/>
        </w:rPr>
        <w:t>l</w:t>
      </w:r>
      <w:r>
        <w:rPr>
          <w:rFonts w:eastAsia="Arial" w:cs="Arial"/>
          <w:spacing w:val="-8"/>
          <w:w w:val="98"/>
          <w:szCs w:val="16"/>
        </w:rPr>
        <w:t xml:space="preserve"> </w:t>
      </w:r>
      <w:r>
        <w:rPr>
          <w:rFonts w:eastAsia="Arial" w:cs="Arial"/>
          <w:spacing w:val="1"/>
          <w:w w:val="98"/>
          <w:szCs w:val="16"/>
        </w:rPr>
        <w:t>m</w:t>
      </w:r>
      <w:r>
        <w:rPr>
          <w:rFonts w:eastAsia="Arial" w:cs="Arial"/>
          <w:spacing w:val="-1"/>
          <w:w w:val="98"/>
          <w:szCs w:val="16"/>
        </w:rPr>
        <w:t>e</w:t>
      </w:r>
      <w:r>
        <w:rPr>
          <w:rFonts w:eastAsia="Arial" w:cs="Arial"/>
          <w:w w:val="98"/>
          <w:szCs w:val="16"/>
        </w:rPr>
        <w:t>d</w:t>
      </w:r>
      <w:r>
        <w:rPr>
          <w:rFonts w:eastAsia="Arial" w:cs="Arial"/>
          <w:spacing w:val="1"/>
          <w:w w:val="98"/>
          <w:szCs w:val="16"/>
        </w:rPr>
        <w:t>i</w:t>
      </w:r>
      <w:r>
        <w:rPr>
          <w:rFonts w:eastAsia="Arial" w:cs="Arial"/>
          <w:w w:val="98"/>
          <w:szCs w:val="16"/>
        </w:rPr>
        <w:t>um</w:t>
      </w:r>
      <w:r>
        <w:rPr>
          <w:rFonts w:eastAsia="Arial" w:cs="Arial"/>
          <w:spacing w:val="-8"/>
          <w:w w:val="98"/>
          <w:szCs w:val="16"/>
        </w:rPr>
        <w:t xml:space="preserve"> </w:t>
      </w:r>
      <w:r>
        <w:rPr>
          <w:rFonts w:eastAsia="Arial" w:cs="Arial"/>
          <w:spacing w:val="-1"/>
          <w:w w:val="98"/>
          <w:szCs w:val="16"/>
        </w:rPr>
        <w:t>p</w:t>
      </w:r>
      <w:r>
        <w:rPr>
          <w:rFonts w:eastAsia="Arial" w:cs="Arial"/>
          <w:spacing w:val="1"/>
          <w:w w:val="98"/>
          <w:szCs w:val="16"/>
        </w:rPr>
        <w:t>r</w:t>
      </w:r>
      <w:r>
        <w:rPr>
          <w:rFonts w:eastAsia="Arial" w:cs="Arial"/>
          <w:spacing w:val="-1"/>
          <w:w w:val="98"/>
          <w:szCs w:val="16"/>
        </w:rPr>
        <w:t>e</w:t>
      </w:r>
      <w:r>
        <w:rPr>
          <w:rFonts w:eastAsia="Arial" w:cs="Arial"/>
          <w:spacing w:val="1"/>
          <w:w w:val="98"/>
          <w:szCs w:val="16"/>
        </w:rPr>
        <w:t>ss</w:t>
      </w:r>
      <w:r>
        <w:rPr>
          <w:rFonts w:eastAsia="Arial" w:cs="Arial"/>
          <w:w w:val="98"/>
          <w:szCs w:val="16"/>
        </w:rPr>
        <w:t>u</w:t>
      </w:r>
      <w:r>
        <w:rPr>
          <w:rFonts w:eastAsia="Arial" w:cs="Arial"/>
          <w:spacing w:val="-1"/>
          <w:w w:val="98"/>
          <w:szCs w:val="16"/>
        </w:rPr>
        <w:t>r</w:t>
      </w:r>
      <w:r>
        <w:rPr>
          <w:rFonts w:eastAsia="Arial" w:cs="Arial"/>
          <w:w w:val="98"/>
          <w:szCs w:val="16"/>
        </w:rPr>
        <w:t>e</w:t>
      </w:r>
      <w:r>
        <w:rPr>
          <w:rFonts w:eastAsia="Arial" w:cs="Arial"/>
          <w:spacing w:val="-11"/>
          <w:w w:val="98"/>
          <w:szCs w:val="16"/>
        </w:rPr>
        <w:t xml:space="preserve"> </w:t>
      </w:r>
      <w:r>
        <w:rPr>
          <w:rFonts w:eastAsia="Arial" w:cs="Arial"/>
          <w:w w:val="98"/>
          <w:szCs w:val="16"/>
        </w:rPr>
        <w:t>UV</w:t>
      </w:r>
      <w:r>
        <w:rPr>
          <w:rFonts w:eastAsia="Arial" w:cs="Arial"/>
          <w:spacing w:val="-14"/>
          <w:w w:val="98"/>
          <w:szCs w:val="16"/>
        </w:rPr>
        <w:t xml:space="preserve"> </w:t>
      </w:r>
      <w:r>
        <w:rPr>
          <w:rFonts w:eastAsia="Arial" w:cs="Arial"/>
          <w:w w:val="98"/>
          <w:szCs w:val="16"/>
        </w:rPr>
        <w:t>lamps</w:t>
      </w:r>
      <w:r>
        <w:rPr>
          <w:rFonts w:eastAsia="Arial" w:cs="Arial"/>
          <w:spacing w:val="-12"/>
          <w:w w:val="98"/>
          <w:szCs w:val="16"/>
        </w:rPr>
        <w:t xml:space="preserve"> </w:t>
      </w:r>
      <w:r>
        <w:rPr>
          <w:rFonts w:eastAsia="Arial" w:cs="Arial"/>
          <w:w w:val="98"/>
          <w:szCs w:val="16"/>
        </w:rPr>
        <w:t>gener</w:t>
      </w:r>
      <w:r>
        <w:rPr>
          <w:rFonts w:eastAsia="Arial" w:cs="Arial"/>
          <w:spacing w:val="1"/>
          <w:w w:val="98"/>
          <w:szCs w:val="16"/>
        </w:rPr>
        <w:t>a</w:t>
      </w:r>
      <w:r>
        <w:rPr>
          <w:rFonts w:eastAsia="Arial" w:cs="Arial"/>
          <w:w w:val="98"/>
          <w:szCs w:val="16"/>
        </w:rPr>
        <w:t>te</w:t>
      </w:r>
      <w:r>
        <w:rPr>
          <w:rFonts w:eastAsia="Arial" w:cs="Arial"/>
          <w:spacing w:val="-9"/>
          <w:w w:val="98"/>
          <w:szCs w:val="16"/>
        </w:rPr>
        <w:t xml:space="preserve"> </w:t>
      </w:r>
      <w:r>
        <w:rPr>
          <w:rFonts w:eastAsia="Arial" w:cs="Arial"/>
          <w:szCs w:val="16"/>
        </w:rPr>
        <w:t>the</w:t>
      </w:r>
      <w:r>
        <w:rPr>
          <w:rFonts w:eastAsia="Arial" w:cs="Arial"/>
          <w:spacing w:val="-17"/>
          <w:szCs w:val="16"/>
        </w:rPr>
        <w:t xml:space="preserve"> </w:t>
      </w:r>
      <w:r>
        <w:rPr>
          <w:rFonts w:eastAsia="Arial" w:cs="Arial"/>
          <w:szCs w:val="16"/>
        </w:rPr>
        <w:t>in</w:t>
      </w:r>
      <w:r>
        <w:rPr>
          <w:rFonts w:eastAsia="Arial" w:cs="Arial"/>
          <w:spacing w:val="-1"/>
          <w:szCs w:val="16"/>
        </w:rPr>
        <w:t>t</w:t>
      </w:r>
      <w:r>
        <w:rPr>
          <w:rFonts w:eastAsia="Arial" w:cs="Arial"/>
          <w:szCs w:val="16"/>
        </w:rPr>
        <w:t>en</w:t>
      </w:r>
      <w:r>
        <w:rPr>
          <w:rFonts w:eastAsia="Arial" w:cs="Arial"/>
          <w:spacing w:val="-1"/>
          <w:szCs w:val="16"/>
        </w:rPr>
        <w:t>s</w:t>
      </w:r>
      <w:r>
        <w:rPr>
          <w:rFonts w:eastAsia="Arial" w:cs="Arial"/>
          <w:szCs w:val="16"/>
        </w:rPr>
        <w:t xml:space="preserve">ive </w:t>
      </w:r>
      <w:r>
        <w:rPr>
          <w:rFonts w:eastAsia="Arial" w:cs="Arial"/>
          <w:w w:val="99"/>
          <w:szCs w:val="16"/>
        </w:rPr>
        <w:t>p</w:t>
      </w:r>
      <w:r>
        <w:rPr>
          <w:rFonts w:eastAsia="Arial" w:cs="Arial"/>
          <w:spacing w:val="1"/>
          <w:w w:val="99"/>
          <w:szCs w:val="16"/>
        </w:rPr>
        <w:t>o</w:t>
      </w:r>
      <w:r>
        <w:rPr>
          <w:rFonts w:eastAsia="Arial" w:cs="Arial"/>
          <w:w w:val="99"/>
          <w:szCs w:val="16"/>
        </w:rPr>
        <w:t>ly</w:t>
      </w:r>
      <w:r>
        <w:rPr>
          <w:rFonts w:eastAsia="Arial" w:cs="Arial"/>
          <w:spacing w:val="1"/>
          <w:w w:val="99"/>
          <w:szCs w:val="16"/>
        </w:rPr>
        <w:t>c</w:t>
      </w:r>
      <w:r>
        <w:rPr>
          <w:rFonts w:eastAsia="Arial" w:cs="Arial"/>
          <w:w w:val="99"/>
          <w:szCs w:val="16"/>
        </w:rPr>
        <w:t>h</w:t>
      </w:r>
      <w:r>
        <w:rPr>
          <w:rFonts w:eastAsia="Arial" w:cs="Arial"/>
          <w:spacing w:val="1"/>
          <w:w w:val="99"/>
          <w:szCs w:val="16"/>
        </w:rPr>
        <w:t>r</w:t>
      </w:r>
      <w:r>
        <w:rPr>
          <w:rFonts w:eastAsia="Arial" w:cs="Arial"/>
          <w:w w:val="99"/>
          <w:szCs w:val="16"/>
        </w:rPr>
        <w:t>o</w:t>
      </w:r>
      <w:r>
        <w:rPr>
          <w:rFonts w:eastAsia="Arial" w:cs="Arial"/>
          <w:spacing w:val="1"/>
          <w:w w:val="99"/>
          <w:szCs w:val="16"/>
        </w:rPr>
        <w:t>m</w:t>
      </w:r>
      <w:r>
        <w:rPr>
          <w:rFonts w:eastAsia="Arial" w:cs="Arial"/>
          <w:w w:val="99"/>
          <w:szCs w:val="16"/>
        </w:rPr>
        <w:t>a</w:t>
      </w:r>
      <w:r>
        <w:rPr>
          <w:rFonts w:eastAsia="Arial" w:cs="Arial"/>
          <w:spacing w:val="1"/>
          <w:w w:val="99"/>
          <w:szCs w:val="16"/>
        </w:rPr>
        <w:t>t</w:t>
      </w:r>
      <w:r>
        <w:rPr>
          <w:rFonts w:eastAsia="Arial" w:cs="Arial"/>
          <w:w w:val="99"/>
          <w:szCs w:val="16"/>
        </w:rPr>
        <w:t>ic</w:t>
      </w:r>
      <w:r>
        <w:rPr>
          <w:rFonts w:eastAsia="Arial" w:cs="Arial"/>
          <w:spacing w:val="-8"/>
          <w:w w:val="99"/>
          <w:szCs w:val="16"/>
        </w:rPr>
        <w:t xml:space="preserve"> </w:t>
      </w:r>
      <w:r>
        <w:rPr>
          <w:rFonts w:eastAsia="Arial" w:cs="Arial"/>
          <w:spacing w:val="1"/>
          <w:szCs w:val="16"/>
        </w:rPr>
        <w:t>U</w:t>
      </w:r>
      <w:r>
        <w:rPr>
          <w:rFonts w:eastAsia="Arial" w:cs="Arial"/>
          <w:szCs w:val="16"/>
        </w:rPr>
        <w:t>V</w:t>
      </w:r>
      <w:r>
        <w:rPr>
          <w:rFonts w:eastAsia="Arial" w:cs="Arial"/>
          <w:spacing w:val="-17"/>
          <w:szCs w:val="16"/>
        </w:rPr>
        <w:t xml:space="preserve"> </w:t>
      </w:r>
      <w:r>
        <w:rPr>
          <w:rFonts w:eastAsia="Arial" w:cs="Arial"/>
          <w:w w:val="98"/>
          <w:szCs w:val="16"/>
        </w:rPr>
        <w:t>r</w:t>
      </w:r>
      <w:r>
        <w:rPr>
          <w:rFonts w:eastAsia="Arial" w:cs="Arial"/>
          <w:spacing w:val="1"/>
          <w:w w:val="98"/>
          <w:szCs w:val="16"/>
        </w:rPr>
        <w:t>ad</w:t>
      </w:r>
      <w:r>
        <w:rPr>
          <w:rFonts w:eastAsia="Arial" w:cs="Arial"/>
          <w:w w:val="98"/>
          <w:szCs w:val="16"/>
        </w:rPr>
        <w:t>iati</w:t>
      </w:r>
      <w:r>
        <w:rPr>
          <w:rFonts w:eastAsia="Arial" w:cs="Arial"/>
          <w:spacing w:val="1"/>
          <w:w w:val="98"/>
          <w:szCs w:val="16"/>
        </w:rPr>
        <w:t>o</w:t>
      </w:r>
      <w:r>
        <w:rPr>
          <w:rFonts w:eastAsia="Arial" w:cs="Arial"/>
          <w:w w:val="98"/>
          <w:szCs w:val="16"/>
        </w:rPr>
        <w:t>n</w:t>
      </w:r>
      <w:r>
        <w:rPr>
          <w:rFonts w:eastAsia="Arial" w:cs="Arial"/>
          <w:spacing w:val="-8"/>
          <w:w w:val="98"/>
          <w:szCs w:val="16"/>
        </w:rPr>
        <w:t xml:space="preserve"> </w:t>
      </w:r>
      <w:r>
        <w:rPr>
          <w:rFonts w:eastAsia="Arial" w:cs="Arial"/>
          <w:spacing w:val="1"/>
          <w:szCs w:val="16"/>
        </w:rPr>
        <w:t>t</w:t>
      </w:r>
      <w:r>
        <w:rPr>
          <w:rFonts w:eastAsia="Arial" w:cs="Arial"/>
          <w:szCs w:val="16"/>
        </w:rPr>
        <w:t>o</w:t>
      </w:r>
      <w:r>
        <w:rPr>
          <w:rFonts w:eastAsia="Arial" w:cs="Arial"/>
          <w:spacing w:val="-14"/>
          <w:szCs w:val="16"/>
        </w:rPr>
        <w:t xml:space="preserve"> </w:t>
      </w:r>
      <w:r>
        <w:rPr>
          <w:rFonts w:eastAsia="Arial" w:cs="Arial"/>
          <w:spacing w:val="1"/>
          <w:szCs w:val="16"/>
        </w:rPr>
        <w:t>red</w:t>
      </w:r>
      <w:r>
        <w:rPr>
          <w:rFonts w:eastAsia="Arial" w:cs="Arial"/>
          <w:szCs w:val="16"/>
        </w:rPr>
        <w:t>uce</w:t>
      </w:r>
      <w:r>
        <w:rPr>
          <w:rFonts w:eastAsia="Arial" w:cs="Arial"/>
          <w:spacing w:val="-15"/>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w w:val="99"/>
          <w:szCs w:val="16"/>
        </w:rPr>
        <w:t>odor-inten</w:t>
      </w:r>
      <w:r>
        <w:rPr>
          <w:rFonts w:eastAsia="Arial" w:cs="Arial"/>
          <w:spacing w:val="-1"/>
          <w:w w:val="99"/>
          <w:szCs w:val="16"/>
        </w:rPr>
        <w:t>s</w:t>
      </w:r>
      <w:r>
        <w:rPr>
          <w:rFonts w:eastAsia="Arial" w:cs="Arial"/>
          <w:w w:val="99"/>
          <w:szCs w:val="16"/>
        </w:rPr>
        <w:t>ive</w:t>
      </w:r>
      <w:r>
        <w:rPr>
          <w:rFonts w:eastAsia="Arial" w:cs="Arial"/>
          <w:spacing w:val="-14"/>
          <w:w w:val="99"/>
          <w:szCs w:val="16"/>
        </w:rPr>
        <w:t xml:space="preserve"> </w:t>
      </w:r>
      <w:r>
        <w:rPr>
          <w:rFonts w:eastAsia="Arial" w:cs="Arial"/>
          <w:szCs w:val="16"/>
        </w:rPr>
        <w:t>and</w:t>
      </w:r>
      <w:r>
        <w:rPr>
          <w:rFonts w:eastAsia="Arial" w:cs="Arial"/>
          <w:spacing w:val="-15"/>
          <w:szCs w:val="16"/>
        </w:rPr>
        <w:t xml:space="preserve"> </w:t>
      </w:r>
      <w:r>
        <w:rPr>
          <w:rFonts w:eastAsia="Arial" w:cs="Arial"/>
          <w:w w:val="98"/>
          <w:szCs w:val="16"/>
        </w:rPr>
        <w:t>eye-irrita</w:t>
      </w:r>
      <w:r>
        <w:rPr>
          <w:rFonts w:eastAsia="Arial" w:cs="Arial"/>
          <w:spacing w:val="-1"/>
          <w:w w:val="98"/>
          <w:szCs w:val="16"/>
        </w:rPr>
        <w:t>t</w:t>
      </w:r>
      <w:r>
        <w:rPr>
          <w:rFonts w:eastAsia="Arial" w:cs="Arial"/>
          <w:spacing w:val="1"/>
          <w:w w:val="98"/>
          <w:szCs w:val="16"/>
        </w:rPr>
        <w:t>i</w:t>
      </w:r>
      <w:r>
        <w:rPr>
          <w:rFonts w:eastAsia="Arial" w:cs="Arial"/>
          <w:w w:val="98"/>
          <w:szCs w:val="16"/>
        </w:rPr>
        <w:t>ng</w:t>
      </w:r>
      <w:r>
        <w:rPr>
          <w:rFonts w:eastAsia="Arial" w:cs="Arial"/>
          <w:spacing w:val="-11"/>
          <w:w w:val="98"/>
          <w:szCs w:val="16"/>
        </w:rPr>
        <w:t xml:space="preserve"> </w:t>
      </w:r>
      <w:r>
        <w:rPr>
          <w:rFonts w:eastAsia="Arial" w:cs="Arial"/>
          <w:w w:val="98"/>
          <w:szCs w:val="16"/>
        </w:rPr>
        <w:t>su</w:t>
      </w:r>
      <w:r>
        <w:rPr>
          <w:rFonts w:eastAsia="Arial" w:cs="Arial"/>
          <w:spacing w:val="1"/>
          <w:w w:val="98"/>
          <w:szCs w:val="16"/>
        </w:rPr>
        <w:t>b</w:t>
      </w:r>
      <w:r>
        <w:rPr>
          <w:rFonts w:eastAsia="Arial" w:cs="Arial"/>
          <w:spacing w:val="-1"/>
          <w:w w:val="98"/>
          <w:szCs w:val="16"/>
        </w:rPr>
        <w:t>s</w:t>
      </w:r>
      <w:r>
        <w:rPr>
          <w:rFonts w:eastAsia="Arial" w:cs="Arial"/>
          <w:w w:val="98"/>
          <w:szCs w:val="16"/>
        </w:rPr>
        <w:t>ta</w:t>
      </w:r>
      <w:r>
        <w:rPr>
          <w:rFonts w:eastAsia="Arial" w:cs="Arial"/>
          <w:spacing w:val="1"/>
          <w:w w:val="98"/>
          <w:szCs w:val="16"/>
        </w:rPr>
        <w:t>n</w:t>
      </w:r>
      <w:r>
        <w:rPr>
          <w:rFonts w:eastAsia="Arial" w:cs="Arial"/>
          <w:w w:val="98"/>
          <w:szCs w:val="16"/>
        </w:rPr>
        <w:t>ces.</w:t>
      </w:r>
      <w:r>
        <w:rPr>
          <w:rFonts w:eastAsia="Arial" w:cs="Arial"/>
          <w:spacing w:val="-3"/>
          <w:w w:val="9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w w:val="98"/>
          <w:szCs w:val="16"/>
        </w:rPr>
        <w:t>re</w:t>
      </w:r>
      <w:r>
        <w:rPr>
          <w:rFonts w:eastAsia="Arial" w:cs="Arial"/>
          <w:spacing w:val="1"/>
          <w:w w:val="98"/>
          <w:szCs w:val="16"/>
        </w:rPr>
        <w:t>s</w:t>
      </w:r>
      <w:r>
        <w:rPr>
          <w:rFonts w:eastAsia="Arial" w:cs="Arial"/>
          <w:w w:val="98"/>
          <w:szCs w:val="16"/>
        </w:rPr>
        <w:t>ult</w:t>
      </w:r>
      <w:r>
        <w:rPr>
          <w:rFonts w:eastAsia="Arial" w:cs="Arial"/>
          <w:spacing w:val="-9"/>
          <w:w w:val="98"/>
          <w:szCs w:val="16"/>
        </w:rPr>
        <w:t xml:space="preserve"> </w:t>
      </w:r>
      <w:r>
        <w:rPr>
          <w:rFonts w:eastAsia="Arial" w:cs="Arial"/>
          <w:szCs w:val="16"/>
        </w:rPr>
        <w:t>is</w:t>
      </w:r>
      <w:r>
        <w:rPr>
          <w:rFonts w:eastAsia="Arial" w:cs="Arial"/>
          <w:spacing w:val="-15"/>
          <w:szCs w:val="16"/>
        </w:rPr>
        <w:t xml:space="preserve"> </w:t>
      </w:r>
      <w:r>
        <w:rPr>
          <w:rFonts w:eastAsia="Arial" w:cs="Arial"/>
          <w:spacing w:val="1"/>
          <w:szCs w:val="16"/>
        </w:rPr>
        <w:t>a</w:t>
      </w:r>
      <w:r>
        <w:rPr>
          <w:rFonts w:eastAsia="Arial" w:cs="Arial"/>
          <w:szCs w:val="16"/>
        </w:rPr>
        <w:t>n i</w:t>
      </w:r>
      <w:r>
        <w:rPr>
          <w:rFonts w:eastAsia="Arial" w:cs="Arial"/>
          <w:spacing w:val="1"/>
          <w:szCs w:val="16"/>
        </w:rPr>
        <w:t>m</w:t>
      </w:r>
      <w:r>
        <w:rPr>
          <w:rFonts w:eastAsia="Arial" w:cs="Arial"/>
          <w:szCs w:val="16"/>
        </w:rPr>
        <w:t>proved</w:t>
      </w:r>
      <w:r>
        <w:rPr>
          <w:rFonts w:eastAsia="Arial" w:cs="Arial"/>
          <w:spacing w:val="-5"/>
          <w:szCs w:val="16"/>
        </w:rPr>
        <w:t xml:space="preserve"> </w:t>
      </w:r>
      <w:r>
        <w:rPr>
          <w:rFonts w:eastAsia="Arial" w:cs="Arial"/>
          <w:szCs w:val="16"/>
        </w:rPr>
        <w:t>water</w:t>
      </w:r>
      <w:r>
        <w:rPr>
          <w:rFonts w:eastAsia="Arial" w:cs="Arial"/>
          <w:spacing w:val="-10"/>
          <w:szCs w:val="16"/>
        </w:rPr>
        <w:t xml:space="preserve"> </w:t>
      </w:r>
      <w:r>
        <w:rPr>
          <w:rFonts w:eastAsia="Arial" w:cs="Arial"/>
          <w:szCs w:val="16"/>
        </w:rPr>
        <w:t>qu</w:t>
      </w:r>
      <w:r>
        <w:rPr>
          <w:rFonts w:eastAsia="Arial" w:cs="Arial"/>
          <w:spacing w:val="1"/>
          <w:szCs w:val="16"/>
        </w:rPr>
        <w:t>a</w:t>
      </w:r>
      <w:r>
        <w:rPr>
          <w:rFonts w:eastAsia="Arial" w:cs="Arial"/>
          <w:szCs w:val="16"/>
        </w:rPr>
        <w:t>lity</w:t>
      </w:r>
      <w:r>
        <w:rPr>
          <w:rFonts w:eastAsia="Arial" w:cs="Arial"/>
          <w:spacing w:val="-10"/>
          <w:szCs w:val="16"/>
        </w:rPr>
        <w:t xml:space="preserve"> </w:t>
      </w:r>
      <w:r>
        <w:rPr>
          <w:rFonts w:eastAsia="Arial" w:cs="Arial"/>
          <w:szCs w:val="16"/>
        </w:rPr>
        <w:t>for</w:t>
      </w:r>
      <w:r>
        <w:rPr>
          <w:rFonts w:eastAsia="Arial" w:cs="Arial"/>
          <w:spacing w:val="-8"/>
          <w:szCs w:val="16"/>
        </w:rPr>
        <w:t xml:space="preserve"> </w:t>
      </w:r>
      <w:r>
        <w:rPr>
          <w:rFonts w:eastAsia="Arial" w:cs="Arial"/>
          <w:szCs w:val="16"/>
        </w:rPr>
        <w:t>h</w:t>
      </w:r>
      <w:r>
        <w:rPr>
          <w:rFonts w:eastAsia="Arial" w:cs="Arial"/>
          <w:spacing w:val="-1"/>
          <w:szCs w:val="16"/>
        </w:rPr>
        <w:t>e</w:t>
      </w:r>
      <w:r>
        <w:rPr>
          <w:rFonts w:eastAsia="Arial" w:cs="Arial"/>
          <w:spacing w:val="1"/>
          <w:szCs w:val="16"/>
        </w:rPr>
        <w:t>a</w:t>
      </w:r>
      <w:r>
        <w:rPr>
          <w:rFonts w:eastAsia="Arial" w:cs="Arial"/>
          <w:szCs w:val="16"/>
        </w:rPr>
        <w:t>lthy</w:t>
      </w:r>
      <w:r>
        <w:rPr>
          <w:rFonts w:eastAsia="Arial" w:cs="Arial"/>
          <w:spacing w:val="-11"/>
          <w:szCs w:val="16"/>
        </w:rPr>
        <w:t xml:space="preserve"> </w:t>
      </w:r>
      <w:r>
        <w:rPr>
          <w:rFonts w:eastAsia="Arial" w:cs="Arial"/>
          <w:szCs w:val="16"/>
        </w:rPr>
        <w:t>and</w:t>
      </w:r>
      <w:r>
        <w:rPr>
          <w:rFonts w:eastAsia="Arial" w:cs="Arial"/>
          <w:spacing w:val="-9"/>
          <w:szCs w:val="16"/>
        </w:rPr>
        <w:t xml:space="preserve"> </w:t>
      </w:r>
      <w:r>
        <w:rPr>
          <w:rFonts w:eastAsia="Arial" w:cs="Arial"/>
          <w:spacing w:val="1"/>
          <w:szCs w:val="16"/>
        </w:rPr>
        <w:t>p</w:t>
      </w:r>
      <w:r>
        <w:rPr>
          <w:rFonts w:eastAsia="Arial" w:cs="Arial"/>
          <w:szCs w:val="16"/>
        </w:rPr>
        <w:t>lea</w:t>
      </w:r>
      <w:r>
        <w:rPr>
          <w:rFonts w:eastAsia="Arial" w:cs="Arial"/>
          <w:spacing w:val="-1"/>
          <w:szCs w:val="16"/>
        </w:rPr>
        <w:t>s</w:t>
      </w:r>
      <w:r>
        <w:rPr>
          <w:rFonts w:eastAsia="Arial" w:cs="Arial"/>
          <w:spacing w:val="1"/>
          <w:szCs w:val="16"/>
        </w:rPr>
        <w:t>a</w:t>
      </w:r>
      <w:r>
        <w:rPr>
          <w:rFonts w:eastAsia="Arial" w:cs="Arial"/>
          <w:szCs w:val="16"/>
        </w:rPr>
        <w:t>nt</w:t>
      </w:r>
      <w:r>
        <w:rPr>
          <w:rFonts w:eastAsia="Arial" w:cs="Arial"/>
          <w:spacing w:val="-11"/>
          <w:szCs w:val="16"/>
        </w:rPr>
        <w:t xml:space="preserve"> </w:t>
      </w:r>
      <w:r>
        <w:rPr>
          <w:rFonts w:eastAsia="Arial" w:cs="Arial"/>
          <w:szCs w:val="16"/>
        </w:rPr>
        <w:t>bathing.</w:t>
      </w:r>
    </w:p>
    <w:p w14:paraId="1EB30E7F" w14:textId="77777777" w:rsidR="00E41C2D" w:rsidRDefault="00E41C2D" w:rsidP="00E41C2D">
      <w:pPr>
        <w:spacing w:before="120" w:after="120"/>
        <w:ind w:left="2160"/>
        <w:rPr>
          <w:rFonts w:eastAsia="Arial" w:cs="Arial"/>
          <w:b/>
          <w:szCs w:val="16"/>
        </w:rPr>
      </w:pPr>
      <w:r>
        <w:rPr>
          <w:rFonts w:eastAsia="Arial" w:cs="Arial"/>
          <w:b/>
          <w:szCs w:val="16"/>
        </w:rPr>
        <w:t>Features</w:t>
      </w:r>
    </w:p>
    <w:p w14:paraId="563FD475" w14:textId="77777777" w:rsidR="00E41C2D" w:rsidRPr="00996B72" w:rsidRDefault="00E41C2D" w:rsidP="004915C2">
      <w:pPr>
        <w:pStyle w:val="ListParagraph"/>
        <w:numPr>
          <w:ilvl w:val="0"/>
          <w:numId w:val="7"/>
        </w:numPr>
        <w:spacing w:after="0"/>
        <w:ind w:left="2880"/>
        <w:rPr>
          <w:rFonts w:eastAsia="Arial" w:cs="Arial"/>
          <w:szCs w:val="16"/>
        </w:rPr>
      </w:pPr>
      <w:r w:rsidRPr="00996B72">
        <w:rPr>
          <w:rFonts w:eastAsia="Arial" w:cs="Arial"/>
          <w:color w:val="000000"/>
          <w:szCs w:val="16"/>
        </w:rPr>
        <w:t>Flow:</w:t>
      </w:r>
      <w:r w:rsidRPr="00996B72">
        <w:rPr>
          <w:rFonts w:eastAsia="Arial" w:cs="Arial"/>
          <w:color w:val="000000"/>
          <w:spacing w:val="-9"/>
          <w:szCs w:val="16"/>
        </w:rPr>
        <w:t xml:space="preserve"> </w:t>
      </w:r>
      <w:r w:rsidRPr="00996B72">
        <w:rPr>
          <w:rFonts w:eastAsia="Arial" w:cs="Arial"/>
          <w:color w:val="000000"/>
          <w:szCs w:val="16"/>
        </w:rPr>
        <w:t>up</w:t>
      </w:r>
      <w:r w:rsidRPr="00996B72">
        <w:rPr>
          <w:rFonts w:eastAsia="Arial" w:cs="Arial"/>
          <w:color w:val="000000"/>
          <w:spacing w:val="-8"/>
          <w:szCs w:val="16"/>
        </w:rPr>
        <w:t xml:space="preserve"> </w:t>
      </w:r>
      <w:r w:rsidRPr="00996B72">
        <w:rPr>
          <w:rFonts w:eastAsia="Arial" w:cs="Arial"/>
          <w:color w:val="000000"/>
          <w:szCs w:val="16"/>
        </w:rPr>
        <w:t>to</w:t>
      </w:r>
      <w:r w:rsidRPr="00996B72">
        <w:rPr>
          <w:rFonts w:eastAsia="Arial" w:cs="Arial"/>
          <w:color w:val="000000"/>
          <w:spacing w:val="-6"/>
          <w:szCs w:val="16"/>
        </w:rPr>
        <w:t xml:space="preserve"> </w:t>
      </w:r>
      <w:r w:rsidRPr="00996B72">
        <w:rPr>
          <w:rFonts w:eastAsia="Arial" w:cs="Arial"/>
          <w:color w:val="000000"/>
          <w:szCs w:val="16"/>
        </w:rPr>
        <w:t>3302 gpm</w:t>
      </w:r>
      <w:r w:rsidRPr="00996B72">
        <w:rPr>
          <w:rFonts w:eastAsia="Arial" w:cs="Arial"/>
          <w:color w:val="000000"/>
          <w:spacing w:val="-7"/>
          <w:szCs w:val="16"/>
        </w:rPr>
        <w:t xml:space="preserve"> </w:t>
      </w:r>
      <w:r w:rsidRPr="00996B72">
        <w:rPr>
          <w:rFonts w:eastAsia="Arial" w:cs="Arial"/>
          <w:color w:val="000000"/>
          <w:szCs w:val="16"/>
        </w:rPr>
        <w:t>(depe</w:t>
      </w:r>
      <w:r w:rsidRPr="00996B72">
        <w:rPr>
          <w:rFonts w:eastAsia="Arial" w:cs="Arial"/>
          <w:color w:val="000000"/>
          <w:spacing w:val="1"/>
          <w:szCs w:val="16"/>
        </w:rPr>
        <w:t>n</w:t>
      </w:r>
      <w:r w:rsidRPr="00996B72">
        <w:rPr>
          <w:rFonts w:eastAsia="Arial" w:cs="Arial"/>
          <w:color w:val="000000"/>
          <w:szCs w:val="16"/>
        </w:rPr>
        <w:t>ding</w:t>
      </w:r>
      <w:r w:rsidRPr="00996B72">
        <w:rPr>
          <w:rFonts w:eastAsia="Arial" w:cs="Arial"/>
          <w:color w:val="000000"/>
          <w:spacing w:val="-4"/>
          <w:szCs w:val="16"/>
        </w:rPr>
        <w:t xml:space="preserve"> </w:t>
      </w:r>
      <w:r w:rsidRPr="00996B72">
        <w:rPr>
          <w:rFonts w:eastAsia="Arial" w:cs="Arial"/>
          <w:color w:val="000000"/>
          <w:szCs w:val="16"/>
        </w:rPr>
        <w:t>on</w:t>
      </w:r>
      <w:r w:rsidRPr="00996B72">
        <w:rPr>
          <w:rFonts w:eastAsia="Arial" w:cs="Arial"/>
          <w:color w:val="000000"/>
          <w:spacing w:val="-7"/>
          <w:szCs w:val="16"/>
        </w:rPr>
        <w:t xml:space="preserve"> </w:t>
      </w:r>
      <w:r w:rsidRPr="00996B72">
        <w:rPr>
          <w:rFonts w:eastAsia="Arial" w:cs="Arial"/>
          <w:color w:val="000000"/>
          <w:szCs w:val="16"/>
        </w:rPr>
        <w:t>tr</w:t>
      </w:r>
      <w:r w:rsidRPr="00996B72">
        <w:rPr>
          <w:rFonts w:eastAsia="Arial" w:cs="Arial"/>
          <w:color w:val="000000"/>
          <w:spacing w:val="1"/>
          <w:szCs w:val="16"/>
        </w:rPr>
        <w:t>a</w:t>
      </w:r>
      <w:r w:rsidRPr="00996B72">
        <w:rPr>
          <w:rFonts w:eastAsia="Arial" w:cs="Arial"/>
          <w:color w:val="000000"/>
          <w:szCs w:val="16"/>
        </w:rPr>
        <w:t>n</w:t>
      </w:r>
      <w:r w:rsidRPr="00996B72">
        <w:rPr>
          <w:rFonts w:eastAsia="Arial" w:cs="Arial"/>
          <w:color w:val="000000"/>
          <w:spacing w:val="1"/>
          <w:szCs w:val="16"/>
        </w:rPr>
        <w:t>s</w:t>
      </w:r>
      <w:r w:rsidRPr="00996B72">
        <w:rPr>
          <w:rFonts w:eastAsia="Arial" w:cs="Arial"/>
          <w:color w:val="000000"/>
          <w:szCs w:val="16"/>
        </w:rPr>
        <w:t>m</w:t>
      </w:r>
      <w:r w:rsidRPr="00996B72">
        <w:rPr>
          <w:rFonts w:eastAsia="Arial" w:cs="Arial"/>
          <w:color w:val="000000"/>
          <w:spacing w:val="1"/>
          <w:szCs w:val="16"/>
        </w:rPr>
        <w:t>i</w:t>
      </w:r>
      <w:r w:rsidRPr="00996B72">
        <w:rPr>
          <w:rFonts w:eastAsia="Arial" w:cs="Arial"/>
          <w:color w:val="000000"/>
          <w:spacing w:val="-1"/>
          <w:szCs w:val="16"/>
        </w:rPr>
        <w:t>s</w:t>
      </w:r>
      <w:r w:rsidRPr="00996B72">
        <w:rPr>
          <w:rFonts w:eastAsia="Arial" w:cs="Arial"/>
          <w:color w:val="000000"/>
          <w:spacing w:val="1"/>
          <w:szCs w:val="16"/>
        </w:rPr>
        <w:t>s</w:t>
      </w:r>
      <w:r w:rsidRPr="00996B72">
        <w:rPr>
          <w:rFonts w:eastAsia="Arial" w:cs="Arial"/>
          <w:color w:val="000000"/>
          <w:szCs w:val="16"/>
        </w:rPr>
        <w: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7"/>
          <w:szCs w:val="16"/>
        </w:rPr>
        <w:t xml:space="preserve"> </w:t>
      </w:r>
      <w:r w:rsidRPr="00996B72">
        <w:rPr>
          <w:rFonts w:eastAsia="Arial" w:cs="Arial"/>
          <w:color w:val="000000"/>
          <w:szCs w:val="16"/>
        </w:rPr>
        <w:t>rate</w:t>
      </w:r>
      <w:r w:rsidRPr="00996B72">
        <w:rPr>
          <w:rFonts w:eastAsia="Arial" w:cs="Arial"/>
          <w:color w:val="000000"/>
          <w:spacing w:val="-11"/>
          <w:szCs w:val="16"/>
        </w:rPr>
        <w:t xml:space="preserve"> </w:t>
      </w:r>
      <w:r w:rsidRPr="00996B72">
        <w:rPr>
          <w:rFonts w:eastAsia="Arial" w:cs="Arial"/>
          <w:color w:val="000000"/>
          <w:szCs w:val="16"/>
        </w:rPr>
        <w:t>and</w:t>
      </w:r>
      <w:r w:rsidRPr="00996B72">
        <w:rPr>
          <w:rFonts w:eastAsia="Arial" w:cs="Arial"/>
          <w:color w:val="000000"/>
          <w:spacing w:val="-8"/>
          <w:szCs w:val="16"/>
        </w:rPr>
        <w:t xml:space="preserve"> </w:t>
      </w:r>
      <w:r w:rsidRPr="00996B72">
        <w:rPr>
          <w:rFonts w:eastAsia="Arial" w:cs="Arial"/>
          <w:color w:val="000000"/>
          <w:szCs w:val="16"/>
        </w:rPr>
        <w:t>r</w:t>
      </w:r>
      <w:r w:rsidRPr="00996B72">
        <w:rPr>
          <w:rFonts w:eastAsia="Arial" w:cs="Arial"/>
          <w:color w:val="000000"/>
          <w:spacing w:val="1"/>
          <w:szCs w:val="16"/>
        </w:rPr>
        <w:t>a</w:t>
      </w:r>
      <w:r w:rsidRPr="00996B72">
        <w:rPr>
          <w:rFonts w:eastAsia="Arial" w:cs="Arial"/>
          <w:color w:val="000000"/>
          <w:szCs w:val="16"/>
        </w:rPr>
        <w:t>diati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0"/>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te</w:t>
      </w:r>
      <w:r w:rsidRPr="00996B72">
        <w:rPr>
          <w:rFonts w:eastAsia="Arial" w:cs="Arial"/>
          <w:color w:val="000000"/>
          <w:spacing w:val="1"/>
          <w:szCs w:val="16"/>
        </w:rPr>
        <w:t>ns</w:t>
      </w:r>
      <w:r w:rsidRPr="00996B72">
        <w:rPr>
          <w:rFonts w:eastAsia="Arial" w:cs="Arial"/>
          <w:color w:val="000000"/>
          <w:szCs w:val="16"/>
        </w:rPr>
        <w:t>ity).</w:t>
      </w:r>
    </w:p>
    <w:p w14:paraId="69C680CA" w14:textId="77777777" w:rsidR="00E41C2D" w:rsidRPr="00996B72" w:rsidRDefault="00E41C2D" w:rsidP="004915C2">
      <w:pPr>
        <w:pStyle w:val="ListParagraph"/>
        <w:numPr>
          <w:ilvl w:val="0"/>
          <w:numId w:val="7"/>
        </w:numPr>
        <w:spacing w:before="6" w:after="0"/>
        <w:ind w:left="2880"/>
        <w:rPr>
          <w:rFonts w:eastAsia="Arial" w:cs="Arial"/>
          <w:szCs w:val="16"/>
        </w:rPr>
      </w:pPr>
      <w:r w:rsidRPr="00996B72">
        <w:rPr>
          <w:rFonts w:eastAsia="Arial" w:cs="Arial"/>
          <w:color w:val="000000"/>
          <w:szCs w:val="16"/>
        </w:rPr>
        <w:t>E</w:t>
      </w:r>
      <w:r w:rsidRPr="00996B72">
        <w:rPr>
          <w:rFonts w:eastAsia="Arial" w:cs="Arial"/>
          <w:color w:val="000000"/>
          <w:spacing w:val="-1"/>
          <w:szCs w:val="16"/>
        </w:rPr>
        <w:t>x</w:t>
      </w:r>
      <w:r w:rsidRPr="00996B72">
        <w:rPr>
          <w:rFonts w:eastAsia="Arial" w:cs="Arial"/>
          <w:color w:val="000000"/>
          <w:szCs w:val="16"/>
        </w:rPr>
        <w:t>tr</w:t>
      </w:r>
      <w:r w:rsidRPr="00996B72">
        <w:rPr>
          <w:rFonts w:eastAsia="Arial" w:cs="Arial"/>
          <w:color w:val="000000"/>
          <w:spacing w:val="-1"/>
          <w:szCs w:val="16"/>
        </w:rPr>
        <w:t>e</w:t>
      </w:r>
      <w:r w:rsidRPr="00996B72">
        <w:rPr>
          <w:rFonts w:eastAsia="Arial" w:cs="Arial"/>
          <w:color w:val="000000"/>
          <w:spacing w:val="1"/>
          <w:szCs w:val="16"/>
        </w:rPr>
        <w:t>m</w:t>
      </w:r>
      <w:r w:rsidRPr="00996B72">
        <w:rPr>
          <w:rFonts w:eastAsia="Arial" w:cs="Arial"/>
          <w:color w:val="000000"/>
          <w:szCs w:val="16"/>
        </w:rPr>
        <w:t>ely</w:t>
      </w:r>
      <w:r w:rsidRPr="00996B72">
        <w:rPr>
          <w:rFonts w:eastAsia="Arial" w:cs="Arial"/>
          <w:color w:val="000000"/>
          <w:spacing w:val="-16"/>
          <w:szCs w:val="16"/>
        </w:rPr>
        <w:t xml:space="preserve"> </w:t>
      </w:r>
      <w:r w:rsidRPr="00996B72">
        <w:rPr>
          <w:rFonts w:eastAsia="Arial" w:cs="Arial"/>
          <w:color w:val="000000"/>
          <w:szCs w:val="16"/>
        </w:rPr>
        <w:t>com</w:t>
      </w:r>
      <w:r w:rsidRPr="00996B72">
        <w:rPr>
          <w:rFonts w:eastAsia="Arial" w:cs="Arial"/>
          <w:color w:val="000000"/>
          <w:spacing w:val="1"/>
          <w:szCs w:val="16"/>
        </w:rPr>
        <w:t>p</w:t>
      </w:r>
      <w:r w:rsidRPr="00996B72">
        <w:rPr>
          <w:rFonts w:eastAsia="Arial" w:cs="Arial"/>
          <w:color w:val="000000"/>
          <w:szCs w:val="16"/>
        </w:rPr>
        <w:t>act</w:t>
      </w:r>
      <w:r w:rsidRPr="00996B72">
        <w:rPr>
          <w:rFonts w:eastAsia="Arial" w:cs="Arial"/>
          <w:color w:val="000000"/>
          <w:spacing w:val="-5"/>
          <w:szCs w:val="16"/>
        </w:rPr>
        <w:t xml:space="preserve"> </w:t>
      </w:r>
      <w:r w:rsidRPr="00996B72">
        <w:rPr>
          <w:rFonts w:eastAsia="Arial" w:cs="Arial"/>
          <w:color w:val="000000"/>
          <w:szCs w:val="16"/>
        </w:rPr>
        <w:t>inline</w:t>
      </w:r>
      <w:r w:rsidRPr="00996B72">
        <w:rPr>
          <w:rFonts w:eastAsia="Arial" w:cs="Arial"/>
          <w:color w:val="000000"/>
          <w:spacing w:val="-10"/>
          <w:szCs w:val="16"/>
        </w:rPr>
        <w:t xml:space="preserve"> </w:t>
      </w:r>
      <w:r w:rsidRPr="00996B72">
        <w:rPr>
          <w:rFonts w:eastAsia="Arial" w:cs="Arial"/>
          <w:color w:val="000000"/>
          <w:szCs w:val="16"/>
        </w:rPr>
        <w:t>sy</w:t>
      </w:r>
      <w:r w:rsidRPr="00996B72">
        <w:rPr>
          <w:rFonts w:eastAsia="Arial" w:cs="Arial"/>
          <w:color w:val="000000"/>
          <w:spacing w:val="-1"/>
          <w:szCs w:val="16"/>
        </w:rPr>
        <w:t>s</w:t>
      </w:r>
      <w:r w:rsidRPr="00996B72">
        <w:rPr>
          <w:rFonts w:eastAsia="Arial" w:cs="Arial"/>
          <w:color w:val="000000"/>
          <w:szCs w:val="16"/>
        </w:rPr>
        <w:t>tem</w:t>
      </w:r>
      <w:r w:rsidRPr="00996B72">
        <w:rPr>
          <w:rFonts w:eastAsia="Arial" w:cs="Arial"/>
          <w:color w:val="000000"/>
          <w:spacing w:val="-10"/>
          <w:szCs w:val="16"/>
        </w:rPr>
        <w:t xml:space="preserve"> </w:t>
      </w:r>
      <w:r w:rsidRPr="00996B72">
        <w:rPr>
          <w:rFonts w:eastAsia="Arial" w:cs="Arial"/>
          <w:color w:val="000000"/>
          <w:szCs w:val="16"/>
        </w:rPr>
        <w:t>with</w:t>
      </w:r>
      <w:r w:rsidRPr="00996B72">
        <w:rPr>
          <w:rFonts w:eastAsia="Arial" w:cs="Arial"/>
          <w:color w:val="000000"/>
          <w:spacing w:val="-9"/>
          <w:szCs w:val="16"/>
        </w:rPr>
        <w:t xml:space="preserve"> </w:t>
      </w:r>
      <w:r w:rsidRPr="00996B72">
        <w:rPr>
          <w:rFonts w:eastAsia="Arial" w:cs="Arial"/>
          <w:color w:val="000000"/>
          <w:szCs w:val="16"/>
        </w:rPr>
        <w:t>mini</w:t>
      </w:r>
      <w:r w:rsidRPr="00996B72">
        <w:rPr>
          <w:rFonts w:eastAsia="Arial" w:cs="Arial"/>
          <w:color w:val="000000"/>
          <w:spacing w:val="-1"/>
          <w:szCs w:val="16"/>
        </w:rPr>
        <w:t>m</w:t>
      </w:r>
      <w:r w:rsidRPr="00996B72">
        <w:rPr>
          <w:rFonts w:eastAsia="Arial" w:cs="Arial"/>
          <w:color w:val="000000"/>
          <w:szCs w:val="16"/>
        </w:rPr>
        <w:t>um</w:t>
      </w:r>
      <w:r w:rsidRPr="00996B72">
        <w:rPr>
          <w:rFonts w:eastAsia="Arial" w:cs="Arial"/>
          <w:color w:val="000000"/>
          <w:spacing w:val="-12"/>
          <w:szCs w:val="16"/>
        </w:rPr>
        <w:t xml:space="preserve"> </w:t>
      </w:r>
      <w:r w:rsidRPr="00996B72">
        <w:rPr>
          <w:rFonts w:eastAsia="Arial" w:cs="Arial"/>
          <w:color w:val="000000"/>
          <w:spacing w:val="-1"/>
          <w:szCs w:val="16"/>
        </w:rPr>
        <w:t>s</w:t>
      </w:r>
      <w:r w:rsidRPr="00996B72">
        <w:rPr>
          <w:rFonts w:eastAsia="Arial" w:cs="Arial"/>
          <w:color w:val="000000"/>
          <w:spacing w:val="1"/>
          <w:szCs w:val="16"/>
        </w:rPr>
        <w:t>p</w:t>
      </w:r>
      <w:r w:rsidRPr="00996B72">
        <w:rPr>
          <w:rFonts w:eastAsia="Arial" w:cs="Arial"/>
          <w:color w:val="000000"/>
          <w:szCs w:val="16"/>
        </w:rPr>
        <w:t>ace</w:t>
      </w:r>
      <w:r w:rsidRPr="00996B72">
        <w:rPr>
          <w:rFonts w:eastAsia="Arial" w:cs="Arial"/>
          <w:color w:val="000000"/>
          <w:spacing w:val="-6"/>
          <w:szCs w:val="16"/>
        </w:rPr>
        <w:t xml:space="preserve"> </w:t>
      </w:r>
      <w:r w:rsidRPr="00996B72">
        <w:rPr>
          <w:rFonts w:eastAsia="Arial" w:cs="Arial"/>
          <w:color w:val="000000"/>
          <w:szCs w:val="16"/>
        </w:rPr>
        <w:t>requirement.</w:t>
      </w:r>
    </w:p>
    <w:p w14:paraId="7F47C1FC" w14:textId="77777777" w:rsidR="00E41C2D" w:rsidRPr="00996B72" w:rsidRDefault="00E41C2D" w:rsidP="004915C2">
      <w:pPr>
        <w:pStyle w:val="ListParagraph"/>
        <w:numPr>
          <w:ilvl w:val="0"/>
          <w:numId w:val="7"/>
        </w:numPr>
        <w:spacing w:before="6" w:after="0"/>
        <w:ind w:left="2880"/>
        <w:rPr>
          <w:rFonts w:eastAsia="Arial" w:cs="Arial"/>
          <w:szCs w:val="16"/>
        </w:rPr>
      </w:pPr>
      <w:r>
        <w:rPr>
          <w:rFonts w:eastAsia="Arial" w:cs="Arial"/>
          <w:noProof/>
          <w:color w:val="000000"/>
          <w:szCs w:val="16"/>
        </w:rPr>
        <mc:AlternateContent>
          <mc:Choice Requires="wps">
            <w:drawing>
              <wp:anchor distT="0" distB="0" distL="114300" distR="114300" simplePos="0" relativeHeight="251930624" behindDoc="0" locked="0" layoutInCell="1" allowOverlap="1" wp14:anchorId="292E540F" wp14:editId="715B8EAD">
                <wp:simplePos x="0" y="0"/>
                <wp:positionH relativeFrom="column">
                  <wp:posOffset>0</wp:posOffset>
                </wp:positionH>
                <wp:positionV relativeFrom="paragraph">
                  <wp:posOffset>29210</wp:posOffset>
                </wp:positionV>
                <wp:extent cx="1257300" cy="2286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2573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86BCA5" w14:textId="77777777" w:rsidR="002713F2" w:rsidRDefault="002713F2" w:rsidP="00E41C2D">
                            <w:r>
                              <w:rPr>
                                <w:rFonts w:eastAsia="Arial" w:cs="Arial"/>
                                <w:spacing w:val="-1"/>
                                <w:sz w:val="12"/>
                                <w:szCs w:val="12"/>
                              </w:rPr>
                              <w:t>P</w:t>
                            </w:r>
                            <w:r>
                              <w:rPr>
                                <w:rFonts w:eastAsia="Arial" w:cs="Arial"/>
                                <w:sz w:val="12"/>
                                <w:szCs w:val="12"/>
                              </w:rPr>
                              <w:t>_</w:t>
                            </w:r>
                            <w:r>
                              <w:rPr>
                                <w:rFonts w:eastAsia="Arial" w:cs="Arial"/>
                                <w:spacing w:val="-1"/>
                                <w:sz w:val="12"/>
                                <w:szCs w:val="12"/>
                              </w:rPr>
                              <w:t>P</w:t>
                            </w:r>
                            <w:r>
                              <w:rPr>
                                <w:rFonts w:eastAsia="Arial" w:cs="Arial"/>
                                <w:sz w:val="12"/>
                                <w:szCs w:val="12"/>
                              </w:rPr>
                              <w:t>MA_DS</w:t>
                            </w:r>
                            <w:r>
                              <w:rPr>
                                <w:rFonts w:eastAsia="Arial" w:cs="Arial"/>
                                <w:spacing w:val="-1"/>
                                <w:sz w:val="12"/>
                                <w:szCs w:val="12"/>
                              </w:rPr>
                              <w:t>_</w:t>
                            </w:r>
                            <w:r>
                              <w:rPr>
                                <w:rFonts w:eastAsia="Arial" w:cs="Arial"/>
                                <w:sz w:val="12"/>
                                <w:szCs w:val="12"/>
                              </w:rPr>
                              <w:t>0</w:t>
                            </w:r>
                            <w:r>
                              <w:rPr>
                                <w:rFonts w:eastAsia="Arial" w:cs="Arial"/>
                                <w:spacing w:val="-1"/>
                                <w:sz w:val="12"/>
                                <w:szCs w:val="12"/>
                              </w:rPr>
                              <w:t>0</w:t>
                            </w:r>
                            <w:r>
                              <w:rPr>
                                <w:rFonts w:eastAsia="Arial" w:cs="Arial"/>
                                <w:sz w:val="12"/>
                                <w:szCs w:val="12"/>
                              </w:rPr>
                              <w:t>18</w:t>
                            </w:r>
                            <w:r>
                              <w:rPr>
                                <w:rFonts w:eastAsia="Arial" w:cs="Arial"/>
                                <w:spacing w:val="-1"/>
                                <w:sz w:val="12"/>
                                <w:szCs w:val="12"/>
                              </w:rPr>
                              <w:t>_</w:t>
                            </w:r>
                            <w:r>
                              <w:rPr>
                                <w:rFonts w:eastAsia="Arial" w:cs="Arial"/>
                                <w:spacing w:val="-3"/>
                                <w:sz w:val="12"/>
                                <w:szCs w:val="12"/>
                              </w:rPr>
                              <w:t>S</w:t>
                            </w:r>
                            <w:r>
                              <w:rPr>
                                <w:rFonts w:eastAsia="Arial" w:cs="Arial"/>
                                <w:sz w:val="12"/>
                                <w:szCs w:val="12"/>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29" type="#_x0000_t202" style="position:absolute;left:0;text-align:left;margin-left:0;margin-top:2.3pt;width:99pt;height:18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" filled="f" stroked="f">
                <v:textbox>
                  <w:txbxContent>
                    <w:p w14:paraId="5086BCA5" w14:textId="77777777" w:rsidR="002713F2" w:rsidRDefault="002713F2" w:rsidP="00E41C2D">
                      <w:r>
                        <w:rPr>
                          <w:rFonts w:eastAsia="Arial" w:cs="Arial"/>
                          <w:spacing w:val="-1"/>
                          <w:sz w:val="12"/>
                          <w:szCs w:val="12"/>
                        </w:rPr>
                        <w:t>P</w:t>
                      </w:r>
                      <w:r>
                        <w:rPr>
                          <w:rFonts w:eastAsia="Arial" w:cs="Arial"/>
                          <w:sz w:val="12"/>
                          <w:szCs w:val="12"/>
                        </w:rPr>
                        <w:t>_</w:t>
                      </w:r>
                      <w:r>
                        <w:rPr>
                          <w:rFonts w:eastAsia="Arial" w:cs="Arial"/>
                          <w:spacing w:val="-1"/>
                          <w:sz w:val="12"/>
                          <w:szCs w:val="12"/>
                        </w:rPr>
                        <w:t>P</w:t>
                      </w:r>
                      <w:r>
                        <w:rPr>
                          <w:rFonts w:eastAsia="Arial" w:cs="Arial"/>
                          <w:sz w:val="12"/>
                          <w:szCs w:val="12"/>
                        </w:rPr>
                        <w:t>MA_DS</w:t>
                      </w:r>
                      <w:r>
                        <w:rPr>
                          <w:rFonts w:eastAsia="Arial" w:cs="Arial"/>
                          <w:spacing w:val="-1"/>
                          <w:sz w:val="12"/>
                          <w:szCs w:val="12"/>
                        </w:rPr>
                        <w:t>_</w:t>
                      </w:r>
                      <w:r>
                        <w:rPr>
                          <w:rFonts w:eastAsia="Arial" w:cs="Arial"/>
                          <w:sz w:val="12"/>
                          <w:szCs w:val="12"/>
                        </w:rPr>
                        <w:t>0</w:t>
                      </w:r>
                      <w:r>
                        <w:rPr>
                          <w:rFonts w:eastAsia="Arial" w:cs="Arial"/>
                          <w:spacing w:val="-1"/>
                          <w:sz w:val="12"/>
                          <w:szCs w:val="12"/>
                        </w:rPr>
                        <w:t>0</w:t>
                      </w:r>
                      <w:r>
                        <w:rPr>
                          <w:rFonts w:eastAsia="Arial" w:cs="Arial"/>
                          <w:sz w:val="12"/>
                          <w:szCs w:val="12"/>
                        </w:rPr>
                        <w:t>18</w:t>
                      </w:r>
                      <w:r>
                        <w:rPr>
                          <w:rFonts w:eastAsia="Arial" w:cs="Arial"/>
                          <w:spacing w:val="-1"/>
                          <w:sz w:val="12"/>
                          <w:szCs w:val="12"/>
                        </w:rPr>
                        <w:t>_</w:t>
                      </w:r>
                      <w:r>
                        <w:rPr>
                          <w:rFonts w:eastAsia="Arial" w:cs="Arial"/>
                          <w:spacing w:val="-3"/>
                          <w:sz w:val="12"/>
                          <w:szCs w:val="12"/>
                        </w:rPr>
                        <w:t>S</w:t>
                      </w:r>
                      <w:r>
                        <w:rPr>
                          <w:rFonts w:eastAsia="Arial" w:cs="Arial"/>
                          <w:sz w:val="12"/>
                          <w:szCs w:val="12"/>
                        </w:rPr>
                        <w:t>W1</w:t>
                      </w:r>
                    </w:p>
                  </w:txbxContent>
                </v:textbox>
              </v:shape>
            </w:pict>
          </mc:Fallback>
        </mc:AlternateContent>
      </w:r>
      <w:r w:rsidRPr="00996B72">
        <w:rPr>
          <w:rFonts w:eastAsia="Arial" w:cs="Arial"/>
          <w:color w:val="000000"/>
          <w:szCs w:val="16"/>
        </w:rPr>
        <w:t>S</w:t>
      </w:r>
      <w:r w:rsidRPr="00996B72">
        <w:rPr>
          <w:rFonts w:eastAsia="Arial" w:cs="Arial"/>
          <w:color w:val="000000"/>
          <w:spacing w:val="1"/>
          <w:szCs w:val="16"/>
        </w:rPr>
        <w:t>i</w:t>
      </w:r>
      <w:r w:rsidRPr="00996B72">
        <w:rPr>
          <w:rFonts w:eastAsia="Arial" w:cs="Arial"/>
          <w:color w:val="000000"/>
          <w:szCs w:val="16"/>
        </w:rPr>
        <w:t>mp</w:t>
      </w:r>
      <w:r w:rsidRPr="00996B72">
        <w:rPr>
          <w:rFonts w:eastAsia="Arial" w:cs="Arial"/>
          <w:color w:val="000000"/>
          <w:spacing w:val="1"/>
          <w:szCs w:val="16"/>
        </w:rPr>
        <w:t>l</w:t>
      </w:r>
      <w:r w:rsidRPr="00996B72">
        <w:rPr>
          <w:rFonts w:eastAsia="Arial" w:cs="Arial"/>
          <w:color w:val="000000"/>
          <w:szCs w:val="16"/>
        </w:rPr>
        <w:t>e</w:t>
      </w:r>
      <w:r w:rsidRPr="00996B72">
        <w:rPr>
          <w:rFonts w:eastAsia="Arial" w:cs="Arial"/>
          <w:color w:val="000000"/>
          <w:spacing w:val="-8"/>
          <w:szCs w:val="16"/>
        </w:rPr>
        <w:t xml:space="preserve"> </w:t>
      </w:r>
      <w:r w:rsidRPr="00996B72">
        <w:rPr>
          <w:rFonts w:eastAsia="Arial" w:cs="Arial"/>
          <w:color w:val="000000"/>
          <w:szCs w:val="16"/>
        </w:rPr>
        <w:t>i</w:t>
      </w:r>
      <w:r w:rsidRPr="00996B72">
        <w:rPr>
          <w:rFonts w:eastAsia="Arial" w:cs="Arial"/>
          <w:color w:val="000000"/>
          <w:spacing w:val="1"/>
          <w:szCs w:val="16"/>
        </w:rPr>
        <w:t>ns</w:t>
      </w:r>
      <w:r w:rsidRPr="00996B72">
        <w:rPr>
          <w:rFonts w:eastAsia="Arial" w:cs="Arial"/>
          <w:color w:val="000000"/>
          <w:szCs w:val="16"/>
        </w:rPr>
        <w:t>tall</w:t>
      </w:r>
      <w:r w:rsidRPr="00996B72">
        <w:rPr>
          <w:rFonts w:eastAsia="Arial" w:cs="Arial"/>
          <w:color w:val="000000"/>
          <w:spacing w:val="1"/>
          <w:szCs w:val="16"/>
        </w:rPr>
        <w:t>a</w:t>
      </w:r>
      <w:r w:rsidRPr="00996B72">
        <w:rPr>
          <w:rFonts w:eastAsia="Arial" w:cs="Arial"/>
          <w:color w:val="000000"/>
          <w:szCs w:val="16"/>
        </w:rPr>
        <w:t>t</w:t>
      </w:r>
      <w:r w:rsidRPr="00996B72">
        <w:rPr>
          <w:rFonts w:eastAsia="Arial" w:cs="Arial"/>
          <w:color w:val="000000"/>
          <w:spacing w:val="1"/>
          <w:szCs w:val="16"/>
        </w:rPr>
        <w:t>i</w:t>
      </w:r>
      <w:r w:rsidRPr="00996B72">
        <w:rPr>
          <w:rFonts w:eastAsia="Arial" w:cs="Arial"/>
          <w:color w:val="000000"/>
          <w:szCs w:val="16"/>
        </w:rPr>
        <w:t>on</w:t>
      </w:r>
      <w:r w:rsidRPr="00996B72">
        <w:rPr>
          <w:rFonts w:eastAsia="Arial" w:cs="Arial"/>
          <w:color w:val="000000"/>
          <w:spacing w:val="-16"/>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a</w:t>
      </w:r>
      <w:r w:rsidRPr="00996B72">
        <w:rPr>
          <w:rFonts w:eastAsia="Arial" w:cs="Arial"/>
          <w:color w:val="000000"/>
          <w:spacing w:val="1"/>
          <w:szCs w:val="16"/>
        </w:rPr>
        <w:t>n</w:t>
      </w:r>
      <w:r w:rsidRPr="00996B72">
        <w:rPr>
          <w:rFonts w:eastAsia="Arial" w:cs="Arial"/>
          <w:color w:val="000000"/>
          <w:szCs w:val="16"/>
        </w:rPr>
        <w:t>ks</w:t>
      </w:r>
      <w:r w:rsidRPr="00996B72">
        <w:rPr>
          <w:rFonts w:eastAsia="Arial" w:cs="Arial"/>
          <w:color w:val="000000"/>
          <w:spacing w:val="-11"/>
          <w:szCs w:val="16"/>
        </w:rPr>
        <w:t xml:space="preserve"> </w:t>
      </w:r>
      <w:r w:rsidRPr="00996B72">
        <w:rPr>
          <w:rFonts w:eastAsia="Arial" w:cs="Arial"/>
          <w:color w:val="000000"/>
          <w:szCs w:val="16"/>
        </w:rPr>
        <w:t>to</w:t>
      </w:r>
      <w:r w:rsidRPr="00996B72">
        <w:rPr>
          <w:rFonts w:eastAsia="Arial" w:cs="Arial"/>
          <w:color w:val="000000"/>
          <w:spacing w:val="-5"/>
          <w:szCs w:val="16"/>
        </w:rPr>
        <w:t xml:space="preserve"> </w:t>
      </w:r>
      <w:r w:rsidRPr="00996B72">
        <w:rPr>
          <w:rFonts w:eastAsia="Arial" w:cs="Arial"/>
          <w:color w:val="000000"/>
          <w:spacing w:val="1"/>
          <w:szCs w:val="16"/>
        </w:rPr>
        <w:t>m</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i</w:t>
      </w:r>
      <w:r w:rsidRPr="00996B72">
        <w:rPr>
          <w:rFonts w:eastAsia="Arial" w:cs="Arial"/>
          <w:color w:val="000000"/>
          <w:spacing w:val="1"/>
          <w:szCs w:val="16"/>
        </w:rPr>
        <w:t>ma</w:t>
      </w:r>
      <w:r w:rsidRPr="00996B72">
        <w:rPr>
          <w:rFonts w:eastAsia="Arial" w:cs="Arial"/>
          <w:color w:val="000000"/>
          <w:szCs w:val="16"/>
        </w:rPr>
        <w:t>l</w:t>
      </w:r>
      <w:r w:rsidRPr="00996B72">
        <w:rPr>
          <w:rFonts w:eastAsia="Arial" w:cs="Arial"/>
          <w:color w:val="000000"/>
          <w:spacing w:val="-13"/>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sta</w:t>
      </w:r>
      <w:r w:rsidRPr="00996B72">
        <w:rPr>
          <w:rFonts w:eastAsia="Arial" w:cs="Arial"/>
          <w:color w:val="000000"/>
          <w:spacing w:val="1"/>
          <w:szCs w:val="16"/>
        </w:rPr>
        <w:t>l</w:t>
      </w:r>
      <w:r w:rsidRPr="00996B72">
        <w:rPr>
          <w:rFonts w:eastAsia="Arial" w:cs="Arial"/>
          <w:color w:val="000000"/>
          <w:szCs w:val="16"/>
        </w:rPr>
        <w:t>lati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5"/>
          <w:szCs w:val="16"/>
        </w:rPr>
        <w:t xml:space="preserve"> </w:t>
      </w:r>
      <w:r w:rsidRPr="00996B72">
        <w:rPr>
          <w:rFonts w:eastAsia="Arial" w:cs="Arial"/>
          <w:color w:val="000000"/>
          <w:szCs w:val="16"/>
        </w:rPr>
        <w:t>a</w:t>
      </w:r>
      <w:r w:rsidRPr="00996B72">
        <w:rPr>
          <w:rFonts w:eastAsia="Arial" w:cs="Arial"/>
          <w:color w:val="000000"/>
          <w:spacing w:val="1"/>
          <w:szCs w:val="16"/>
        </w:rPr>
        <w:t>n</w:t>
      </w:r>
      <w:r w:rsidRPr="00996B72">
        <w:rPr>
          <w:rFonts w:eastAsia="Arial" w:cs="Arial"/>
          <w:color w:val="000000"/>
          <w:szCs w:val="16"/>
        </w:rPr>
        <w:t>d</w:t>
      </w:r>
      <w:r w:rsidRPr="00996B72">
        <w:rPr>
          <w:rFonts w:eastAsia="Arial" w:cs="Arial"/>
          <w:color w:val="000000"/>
          <w:spacing w:val="-8"/>
          <w:szCs w:val="16"/>
        </w:rPr>
        <w:t xml:space="preserve"> </w:t>
      </w:r>
      <w:r w:rsidRPr="00996B72">
        <w:rPr>
          <w:rFonts w:eastAsia="Arial" w:cs="Arial"/>
          <w:color w:val="000000"/>
          <w:szCs w:val="16"/>
        </w:rPr>
        <w:t>fast</w:t>
      </w:r>
      <w:r w:rsidRPr="00996B72">
        <w:rPr>
          <w:rFonts w:eastAsia="Arial" w:cs="Arial"/>
          <w:color w:val="000000"/>
          <w:spacing w:val="-9"/>
          <w:szCs w:val="16"/>
        </w:rPr>
        <w:t xml:space="preserve"> </w:t>
      </w:r>
      <w:r w:rsidRPr="00996B72">
        <w:rPr>
          <w:rFonts w:eastAsia="Arial" w:cs="Arial"/>
          <w:color w:val="000000"/>
          <w:szCs w:val="16"/>
        </w:rPr>
        <w:t>r</w:t>
      </w:r>
      <w:r w:rsidRPr="00996B72">
        <w:rPr>
          <w:rFonts w:eastAsia="Arial" w:cs="Arial"/>
          <w:color w:val="000000"/>
          <w:spacing w:val="-1"/>
          <w:szCs w:val="16"/>
        </w:rPr>
        <w:t>e</w:t>
      </w:r>
      <w:r w:rsidRPr="00996B72">
        <w:rPr>
          <w:rFonts w:eastAsia="Arial" w:cs="Arial"/>
          <w:color w:val="000000"/>
          <w:szCs w:val="16"/>
        </w:rPr>
        <w:t>trofi</w:t>
      </w:r>
      <w:r w:rsidRPr="00996B72">
        <w:rPr>
          <w:rFonts w:eastAsia="Arial" w:cs="Arial"/>
          <w:color w:val="000000"/>
          <w:spacing w:val="-1"/>
          <w:szCs w:val="16"/>
        </w:rPr>
        <w:t>t</w:t>
      </w:r>
      <w:r w:rsidRPr="00996B72">
        <w:rPr>
          <w:rFonts w:eastAsia="Arial" w:cs="Arial"/>
          <w:color w:val="000000"/>
          <w:szCs w:val="16"/>
        </w:rPr>
        <w:t>ting.</w:t>
      </w:r>
    </w:p>
    <w:p w14:paraId="7EE9E35E"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szCs w:val="16"/>
        </w:rPr>
        <w:t>U</w:t>
      </w:r>
      <w:r w:rsidRPr="00996B72">
        <w:rPr>
          <w:rFonts w:eastAsia="Arial" w:cs="Arial"/>
          <w:color w:val="000000"/>
          <w:spacing w:val="1"/>
          <w:szCs w:val="16"/>
        </w:rPr>
        <w:t>l</w:t>
      </w:r>
      <w:r w:rsidRPr="00996B72">
        <w:rPr>
          <w:rFonts w:eastAsia="Arial" w:cs="Arial"/>
          <w:color w:val="000000"/>
          <w:szCs w:val="16"/>
        </w:rPr>
        <w:t>tra</w:t>
      </w:r>
      <w:r w:rsidRPr="00996B72">
        <w:rPr>
          <w:rFonts w:eastAsia="Arial" w:cs="Arial"/>
          <w:color w:val="000000"/>
          <w:spacing w:val="1"/>
          <w:szCs w:val="16"/>
        </w:rPr>
        <w:t>-</w:t>
      </w:r>
      <w:r w:rsidRPr="00996B72">
        <w:rPr>
          <w:rFonts w:eastAsia="Arial" w:cs="Arial"/>
          <w:color w:val="000000"/>
          <w:szCs w:val="16"/>
        </w:rPr>
        <w:t>flex</w:t>
      </w:r>
      <w:r w:rsidRPr="00996B72">
        <w:rPr>
          <w:rFonts w:eastAsia="Arial" w:cs="Arial"/>
          <w:color w:val="000000"/>
          <w:spacing w:val="1"/>
          <w:szCs w:val="16"/>
        </w:rPr>
        <w:t>i</w:t>
      </w:r>
      <w:r w:rsidRPr="00996B72">
        <w:rPr>
          <w:rFonts w:eastAsia="Arial" w:cs="Arial"/>
          <w:color w:val="000000"/>
          <w:szCs w:val="16"/>
        </w:rPr>
        <w:t>ble</w:t>
      </w:r>
      <w:r w:rsidRPr="00996B72">
        <w:rPr>
          <w:rFonts w:eastAsia="Arial" w:cs="Arial"/>
          <w:color w:val="000000"/>
          <w:spacing w:val="-16"/>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sta</w:t>
      </w:r>
      <w:r w:rsidRPr="00996B72">
        <w:rPr>
          <w:rFonts w:eastAsia="Arial" w:cs="Arial"/>
          <w:color w:val="000000"/>
          <w:spacing w:val="1"/>
          <w:szCs w:val="16"/>
        </w:rPr>
        <w:t>l</w:t>
      </w:r>
      <w:r w:rsidRPr="00996B72">
        <w:rPr>
          <w:rFonts w:eastAsia="Arial" w:cs="Arial"/>
          <w:color w:val="000000"/>
          <w:szCs w:val="16"/>
        </w:rPr>
        <w:t>lati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5"/>
          <w:szCs w:val="16"/>
        </w:rPr>
        <w:t xml:space="preserve"> </w:t>
      </w:r>
      <w:r w:rsidRPr="00996B72">
        <w:rPr>
          <w:rFonts w:eastAsia="Arial" w:cs="Arial"/>
          <w:color w:val="000000"/>
          <w:szCs w:val="16"/>
        </w:rPr>
        <w:t>thanks</w:t>
      </w:r>
      <w:r w:rsidRPr="00996B72">
        <w:rPr>
          <w:rFonts w:eastAsia="Arial" w:cs="Arial"/>
          <w:color w:val="000000"/>
          <w:spacing w:val="-10"/>
          <w:szCs w:val="16"/>
        </w:rPr>
        <w:t xml:space="preserve"> </w:t>
      </w:r>
      <w:r w:rsidRPr="00996B72">
        <w:rPr>
          <w:rFonts w:eastAsia="Arial" w:cs="Arial"/>
          <w:color w:val="000000"/>
          <w:szCs w:val="16"/>
        </w:rPr>
        <w:t>to</w:t>
      </w:r>
      <w:r w:rsidRPr="00996B72">
        <w:rPr>
          <w:rFonts w:eastAsia="Arial" w:cs="Arial"/>
          <w:color w:val="000000"/>
          <w:spacing w:val="-5"/>
          <w:szCs w:val="16"/>
        </w:rPr>
        <w:t xml:space="preserve"> </w:t>
      </w:r>
      <w:r w:rsidRPr="00996B72">
        <w:rPr>
          <w:rFonts w:eastAsia="Arial" w:cs="Arial"/>
          <w:color w:val="000000"/>
          <w:szCs w:val="16"/>
        </w:rPr>
        <w:t>free</w:t>
      </w:r>
      <w:r w:rsidRPr="00996B72">
        <w:rPr>
          <w:rFonts w:eastAsia="Arial" w:cs="Arial"/>
          <w:color w:val="000000"/>
          <w:spacing w:val="-9"/>
          <w:szCs w:val="16"/>
        </w:rPr>
        <w:t xml:space="preserve"> </w:t>
      </w:r>
      <w:r w:rsidRPr="00996B72">
        <w:rPr>
          <w:rFonts w:eastAsia="Arial" w:cs="Arial"/>
          <w:color w:val="000000"/>
          <w:szCs w:val="16"/>
        </w:rPr>
        <w:t>choice</w:t>
      </w:r>
      <w:r w:rsidRPr="00996B72">
        <w:rPr>
          <w:rFonts w:eastAsia="Arial" w:cs="Arial"/>
          <w:color w:val="000000"/>
          <w:spacing w:val="-4"/>
          <w:szCs w:val="16"/>
        </w:rPr>
        <w:t xml:space="preserve"> </w:t>
      </w:r>
      <w:r w:rsidRPr="00996B72">
        <w:rPr>
          <w:rFonts w:eastAsia="Arial" w:cs="Arial"/>
          <w:color w:val="000000"/>
          <w:szCs w:val="16"/>
        </w:rPr>
        <w:t>of</w:t>
      </w:r>
      <w:r w:rsidRPr="00996B72">
        <w:rPr>
          <w:rFonts w:eastAsia="Arial" w:cs="Arial"/>
          <w:color w:val="000000"/>
          <w:spacing w:val="-6"/>
          <w:szCs w:val="16"/>
        </w:rPr>
        <w:t xml:space="preserve"> </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sta</w:t>
      </w:r>
      <w:r w:rsidRPr="00996B72">
        <w:rPr>
          <w:rFonts w:eastAsia="Arial" w:cs="Arial"/>
          <w:color w:val="000000"/>
          <w:spacing w:val="1"/>
          <w:szCs w:val="16"/>
        </w:rPr>
        <w:t>l</w:t>
      </w:r>
      <w:r w:rsidRPr="00996B72">
        <w:rPr>
          <w:rFonts w:eastAsia="Arial" w:cs="Arial"/>
          <w:color w:val="000000"/>
          <w:szCs w:val="16"/>
        </w:rPr>
        <w:t>lati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5"/>
          <w:szCs w:val="16"/>
        </w:rPr>
        <w:t xml:space="preserve"> </w:t>
      </w:r>
      <w:r w:rsidRPr="00996B72">
        <w:rPr>
          <w:rFonts w:eastAsia="Arial" w:cs="Arial"/>
          <w:color w:val="000000"/>
          <w:szCs w:val="16"/>
        </w:rPr>
        <w:t>l</w:t>
      </w:r>
      <w:r w:rsidRPr="00996B72">
        <w:rPr>
          <w:rFonts w:eastAsia="Arial" w:cs="Arial"/>
          <w:color w:val="000000"/>
          <w:spacing w:val="1"/>
          <w:szCs w:val="16"/>
        </w:rPr>
        <w:t>o</w:t>
      </w:r>
      <w:r w:rsidRPr="00996B72">
        <w:rPr>
          <w:rFonts w:eastAsia="Arial" w:cs="Arial"/>
          <w:color w:val="000000"/>
          <w:szCs w:val="16"/>
        </w:rPr>
        <w:t>cati</w:t>
      </w:r>
      <w:r w:rsidRPr="00996B72">
        <w:rPr>
          <w:rFonts w:eastAsia="Arial" w:cs="Arial"/>
          <w:color w:val="000000"/>
          <w:spacing w:val="1"/>
          <w:szCs w:val="16"/>
        </w:rPr>
        <w:t>on</w:t>
      </w:r>
      <w:r w:rsidRPr="00996B72">
        <w:rPr>
          <w:rFonts w:eastAsia="Arial" w:cs="Arial"/>
          <w:color w:val="000000"/>
          <w:szCs w:val="16"/>
        </w:rPr>
        <w:t>.</w:t>
      </w:r>
    </w:p>
    <w:p w14:paraId="6DC4930B" w14:textId="77777777" w:rsidR="00E41C2D" w:rsidRPr="00996B72" w:rsidRDefault="00E41C2D" w:rsidP="004915C2">
      <w:pPr>
        <w:pStyle w:val="ListParagraph"/>
        <w:numPr>
          <w:ilvl w:val="0"/>
          <w:numId w:val="7"/>
        </w:numPr>
        <w:spacing w:before="6" w:after="0"/>
        <w:ind w:left="2880"/>
        <w:rPr>
          <w:rFonts w:eastAsia="Arial" w:cs="Arial"/>
          <w:szCs w:val="16"/>
        </w:rPr>
      </w:pPr>
      <w:r w:rsidRPr="00996B72">
        <w:rPr>
          <w:rFonts w:eastAsia="Arial" w:cs="Arial"/>
          <w:color w:val="000000"/>
          <w:szCs w:val="16"/>
        </w:rPr>
        <w:t>P</w:t>
      </w:r>
      <w:r w:rsidRPr="00996B72">
        <w:rPr>
          <w:rFonts w:eastAsia="Arial" w:cs="Arial"/>
          <w:color w:val="000000"/>
          <w:spacing w:val="1"/>
          <w:szCs w:val="16"/>
        </w:rPr>
        <w:t>o</w:t>
      </w:r>
      <w:r w:rsidRPr="00996B72">
        <w:rPr>
          <w:rFonts w:eastAsia="Arial" w:cs="Arial"/>
          <w:color w:val="000000"/>
          <w:szCs w:val="16"/>
        </w:rPr>
        <w:t>wer</w:t>
      </w:r>
      <w:r w:rsidRPr="00996B72">
        <w:rPr>
          <w:rFonts w:eastAsia="Arial" w:cs="Arial"/>
          <w:color w:val="000000"/>
          <w:spacing w:val="1"/>
          <w:szCs w:val="16"/>
        </w:rPr>
        <w:t>l</w:t>
      </w:r>
      <w:r w:rsidRPr="00996B72">
        <w:rPr>
          <w:rFonts w:eastAsia="Arial" w:cs="Arial"/>
          <w:color w:val="000000"/>
          <w:szCs w:val="16"/>
        </w:rPr>
        <w:t>i</w:t>
      </w:r>
      <w:r w:rsidRPr="00996B72">
        <w:rPr>
          <w:rFonts w:eastAsia="Arial" w:cs="Arial"/>
          <w:color w:val="000000"/>
          <w:spacing w:val="1"/>
          <w:szCs w:val="16"/>
        </w:rPr>
        <w:t>n</w:t>
      </w:r>
      <w:r w:rsidRPr="00996B72">
        <w:rPr>
          <w:rFonts w:eastAsia="Arial" w:cs="Arial"/>
          <w:color w:val="000000"/>
          <w:szCs w:val="16"/>
        </w:rPr>
        <w:t>e</w:t>
      </w:r>
      <w:r w:rsidRPr="00996B72">
        <w:rPr>
          <w:rFonts w:eastAsia="Arial" w:cs="Arial"/>
          <w:color w:val="000000"/>
          <w:spacing w:val="-15"/>
          <w:szCs w:val="16"/>
        </w:rPr>
        <w:t xml:space="preserve"> </w:t>
      </w:r>
      <w:r w:rsidRPr="00996B72">
        <w:rPr>
          <w:rFonts w:eastAsia="Arial" w:cs="Arial"/>
          <w:color w:val="000000"/>
          <w:szCs w:val="16"/>
        </w:rPr>
        <w:t>S</w:t>
      </w:r>
      <w:r w:rsidRPr="00996B72">
        <w:rPr>
          <w:rFonts w:eastAsia="Arial" w:cs="Arial"/>
          <w:color w:val="000000"/>
          <w:spacing w:val="-6"/>
          <w:szCs w:val="16"/>
        </w:rPr>
        <w:t xml:space="preserve"> </w:t>
      </w:r>
      <w:r w:rsidRPr="00996B72">
        <w:rPr>
          <w:rFonts w:eastAsia="Arial" w:cs="Arial"/>
          <w:color w:val="000000"/>
          <w:szCs w:val="16"/>
        </w:rPr>
        <w:t>type</w:t>
      </w:r>
      <w:r w:rsidRPr="00996B72">
        <w:rPr>
          <w:rFonts w:eastAsia="Arial" w:cs="Arial"/>
          <w:color w:val="000000"/>
          <w:spacing w:val="-9"/>
          <w:szCs w:val="16"/>
        </w:rPr>
        <w:t xml:space="preserve"> </w:t>
      </w:r>
      <w:r w:rsidRPr="00996B72">
        <w:rPr>
          <w:rFonts w:eastAsia="Arial" w:cs="Arial"/>
          <w:color w:val="000000"/>
          <w:spacing w:val="1"/>
          <w:w w:val="98"/>
          <w:szCs w:val="16"/>
        </w:rPr>
        <w:t>m</w:t>
      </w:r>
      <w:r w:rsidRPr="00996B72">
        <w:rPr>
          <w:rFonts w:eastAsia="Arial" w:cs="Arial"/>
          <w:color w:val="000000"/>
          <w:w w:val="98"/>
          <w:szCs w:val="16"/>
        </w:rPr>
        <w:t>ediu</w:t>
      </w:r>
      <w:r w:rsidRPr="00996B72">
        <w:rPr>
          <w:rFonts w:eastAsia="Arial" w:cs="Arial"/>
          <w:color w:val="000000"/>
          <w:spacing w:val="1"/>
          <w:w w:val="98"/>
          <w:szCs w:val="16"/>
        </w:rPr>
        <w:t>m</w:t>
      </w:r>
      <w:r w:rsidRPr="00996B72">
        <w:rPr>
          <w:rFonts w:eastAsia="Arial" w:cs="Arial"/>
          <w:color w:val="000000"/>
          <w:w w:val="98"/>
          <w:szCs w:val="16"/>
        </w:rPr>
        <w:t>-p</w:t>
      </w:r>
      <w:r w:rsidRPr="00996B72">
        <w:rPr>
          <w:rFonts w:eastAsia="Arial" w:cs="Arial"/>
          <w:color w:val="000000"/>
          <w:spacing w:val="1"/>
          <w:w w:val="98"/>
          <w:szCs w:val="16"/>
        </w:rPr>
        <w:t>r</w:t>
      </w:r>
      <w:r w:rsidRPr="00996B72">
        <w:rPr>
          <w:rFonts w:eastAsia="Arial" w:cs="Arial"/>
          <w:color w:val="000000"/>
          <w:w w:val="98"/>
          <w:szCs w:val="16"/>
        </w:rPr>
        <w:t>es</w:t>
      </w:r>
      <w:r w:rsidRPr="00996B72">
        <w:rPr>
          <w:rFonts w:eastAsia="Arial" w:cs="Arial"/>
          <w:color w:val="000000"/>
          <w:spacing w:val="1"/>
          <w:w w:val="98"/>
          <w:szCs w:val="16"/>
        </w:rPr>
        <w:t>s</w:t>
      </w:r>
      <w:r w:rsidRPr="00996B72">
        <w:rPr>
          <w:rFonts w:eastAsia="Arial" w:cs="Arial"/>
          <w:color w:val="000000"/>
          <w:w w:val="98"/>
          <w:szCs w:val="16"/>
        </w:rPr>
        <w:t>ure</w:t>
      </w:r>
      <w:r w:rsidRPr="00996B72">
        <w:rPr>
          <w:rFonts w:eastAsia="Arial" w:cs="Arial"/>
          <w:color w:val="000000"/>
          <w:spacing w:val="6"/>
          <w:w w:val="98"/>
          <w:szCs w:val="16"/>
        </w:rPr>
        <w:t xml:space="preserve"> </w:t>
      </w:r>
      <w:r w:rsidRPr="00996B72">
        <w:rPr>
          <w:rFonts w:eastAsia="Arial" w:cs="Arial"/>
          <w:color w:val="000000"/>
          <w:szCs w:val="16"/>
        </w:rPr>
        <w:t>la</w:t>
      </w:r>
      <w:r w:rsidRPr="00996B72">
        <w:rPr>
          <w:rFonts w:eastAsia="Arial" w:cs="Arial"/>
          <w:color w:val="000000"/>
          <w:spacing w:val="1"/>
          <w:szCs w:val="16"/>
        </w:rPr>
        <w:t>m</w:t>
      </w:r>
      <w:r w:rsidRPr="00996B72">
        <w:rPr>
          <w:rFonts w:eastAsia="Arial" w:cs="Arial"/>
          <w:color w:val="000000"/>
          <w:szCs w:val="16"/>
        </w:rPr>
        <w:t>p</w:t>
      </w:r>
      <w:r w:rsidRPr="00996B72">
        <w:rPr>
          <w:rFonts w:eastAsia="Arial" w:cs="Arial"/>
          <w:color w:val="000000"/>
          <w:spacing w:val="-7"/>
          <w:szCs w:val="16"/>
        </w:rPr>
        <w:t xml:space="preserve"> </w:t>
      </w:r>
      <w:r w:rsidRPr="00996B72">
        <w:rPr>
          <w:rFonts w:eastAsia="Arial" w:cs="Arial"/>
          <w:color w:val="000000"/>
          <w:szCs w:val="16"/>
        </w:rPr>
        <w:t>with</w:t>
      </w:r>
      <w:r w:rsidRPr="00996B72">
        <w:rPr>
          <w:rFonts w:eastAsia="Arial" w:cs="Arial"/>
          <w:color w:val="000000"/>
          <w:spacing w:val="-8"/>
          <w:szCs w:val="16"/>
        </w:rPr>
        <w:t xml:space="preserve"> </w:t>
      </w:r>
      <w:r w:rsidRPr="00996B72">
        <w:rPr>
          <w:rFonts w:eastAsia="Arial" w:cs="Arial"/>
          <w:color w:val="000000"/>
          <w:szCs w:val="16"/>
        </w:rPr>
        <w:t>a</w:t>
      </w:r>
      <w:r w:rsidRPr="00996B72">
        <w:rPr>
          <w:rFonts w:eastAsia="Arial" w:cs="Arial"/>
          <w:color w:val="000000"/>
          <w:spacing w:val="-7"/>
          <w:szCs w:val="16"/>
        </w:rPr>
        <w:t xml:space="preserve"> </w:t>
      </w:r>
      <w:r w:rsidRPr="00996B72">
        <w:rPr>
          <w:rFonts w:eastAsia="Arial" w:cs="Arial"/>
          <w:color w:val="000000"/>
          <w:spacing w:val="1"/>
          <w:szCs w:val="16"/>
        </w:rPr>
        <w:t>h</w:t>
      </w:r>
      <w:r w:rsidRPr="00996B72">
        <w:rPr>
          <w:rFonts w:eastAsia="Arial" w:cs="Arial"/>
          <w:color w:val="000000"/>
          <w:szCs w:val="16"/>
        </w:rPr>
        <w:t>igh</w:t>
      </w:r>
      <w:r w:rsidRPr="00996B72">
        <w:rPr>
          <w:rFonts w:eastAsia="Arial" w:cs="Arial"/>
          <w:color w:val="000000"/>
          <w:spacing w:val="-8"/>
          <w:szCs w:val="16"/>
        </w:rPr>
        <w:t>-connected</w:t>
      </w:r>
      <w:r w:rsidRPr="00996B72">
        <w:rPr>
          <w:rFonts w:eastAsia="Arial" w:cs="Arial"/>
          <w:color w:val="000000"/>
          <w:spacing w:val="-7"/>
          <w:szCs w:val="16"/>
        </w:rPr>
        <w:t xml:space="preserve"> </w:t>
      </w:r>
      <w:r w:rsidRPr="00996B72">
        <w:rPr>
          <w:rFonts w:eastAsia="Arial" w:cs="Arial"/>
          <w:color w:val="000000"/>
          <w:szCs w:val="16"/>
        </w:rPr>
        <w:t>l</w:t>
      </w:r>
      <w:r w:rsidRPr="00996B72">
        <w:rPr>
          <w:rFonts w:eastAsia="Arial" w:cs="Arial"/>
          <w:color w:val="000000"/>
          <w:spacing w:val="1"/>
          <w:szCs w:val="16"/>
        </w:rPr>
        <w:t>o</w:t>
      </w:r>
      <w:r w:rsidRPr="00996B72">
        <w:rPr>
          <w:rFonts w:eastAsia="Arial" w:cs="Arial"/>
          <w:color w:val="000000"/>
          <w:szCs w:val="16"/>
        </w:rPr>
        <w:t>ad</w:t>
      </w:r>
      <w:r w:rsidRPr="00996B72">
        <w:rPr>
          <w:rFonts w:eastAsia="Arial" w:cs="Arial"/>
          <w:color w:val="000000"/>
          <w:spacing w:val="-7"/>
          <w:szCs w:val="16"/>
        </w:rPr>
        <w:t xml:space="preserve"> </w:t>
      </w:r>
      <w:r w:rsidRPr="00996B72">
        <w:rPr>
          <w:rFonts w:eastAsia="Arial" w:cs="Arial"/>
          <w:color w:val="000000"/>
          <w:spacing w:val="1"/>
          <w:szCs w:val="16"/>
        </w:rPr>
        <w:t>o</w:t>
      </w:r>
      <w:r w:rsidRPr="00996B72">
        <w:rPr>
          <w:rFonts w:eastAsia="Arial" w:cs="Arial"/>
          <w:color w:val="000000"/>
          <w:szCs w:val="16"/>
        </w:rPr>
        <w:t>f</w:t>
      </w:r>
      <w:r w:rsidRPr="00996B72">
        <w:rPr>
          <w:rFonts w:eastAsia="Arial" w:cs="Arial"/>
          <w:color w:val="000000"/>
          <w:spacing w:val="-6"/>
          <w:szCs w:val="16"/>
        </w:rPr>
        <w:t xml:space="preserve"> </w:t>
      </w:r>
      <w:r w:rsidRPr="00996B72">
        <w:rPr>
          <w:rFonts w:eastAsia="Arial" w:cs="Arial"/>
          <w:color w:val="000000"/>
          <w:szCs w:val="16"/>
        </w:rPr>
        <w:t>up</w:t>
      </w:r>
      <w:r w:rsidRPr="00996B72">
        <w:rPr>
          <w:rFonts w:eastAsia="Arial" w:cs="Arial"/>
          <w:color w:val="000000"/>
          <w:spacing w:val="-7"/>
          <w:szCs w:val="16"/>
        </w:rPr>
        <w:t xml:space="preserve"> </w:t>
      </w:r>
      <w:r w:rsidRPr="00996B72">
        <w:rPr>
          <w:rFonts w:eastAsia="Arial" w:cs="Arial"/>
          <w:color w:val="000000"/>
          <w:szCs w:val="16"/>
        </w:rPr>
        <w:t>to</w:t>
      </w:r>
      <w:r w:rsidRPr="00996B72">
        <w:rPr>
          <w:rFonts w:eastAsia="Arial" w:cs="Arial"/>
          <w:color w:val="000000"/>
          <w:spacing w:val="-5"/>
          <w:szCs w:val="16"/>
        </w:rPr>
        <w:t xml:space="preserve"> </w:t>
      </w:r>
      <w:r w:rsidRPr="00996B72">
        <w:rPr>
          <w:rFonts w:eastAsia="Arial" w:cs="Arial"/>
          <w:color w:val="000000"/>
          <w:szCs w:val="16"/>
        </w:rPr>
        <w:t>3</w:t>
      </w:r>
      <w:r w:rsidRPr="00996B72">
        <w:rPr>
          <w:rFonts w:eastAsia="Arial" w:cs="Arial"/>
          <w:color w:val="000000"/>
          <w:spacing w:val="-6"/>
          <w:szCs w:val="16"/>
        </w:rPr>
        <w:t xml:space="preserve"> </w:t>
      </w:r>
      <w:r w:rsidRPr="00996B72">
        <w:rPr>
          <w:rFonts w:eastAsia="Arial" w:cs="Arial"/>
          <w:color w:val="000000"/>
          <w:szCs w:val="16"/>
        </w:rPr>
        <w:t>kW</w:t>
      </w:r>
      <w:r w:rsidRPr="00996B72">
        <w:rPr>
          <w:rFonts w:eastAsia="Arial" w:cs="Arial"/>
          <w:color w:val="000000"/>
          <w:spacing w:val="-5"/>
          <w:szCs w:val="16"/>
        </w:rPr>
        <w:t xml:space="preserve"> </w:t>
      </w:r>
      <w:r w:rsidRPr="00996B72">
        <w:rPr>
          <w:rFonts w:eastAsia="Arial" w:cs="Arial"/>
          <w:color w:val="000000"/>
          <w:szCs w:val="16"/>
        </w:rPr>
        <w:t>per</w:t>
      </w:r>
      <w:r w:rsidRPr="00996B72">
        <w:rPr>
          <w:rFonts w:eastAsia="Arial" w:cs="Arial"/>
          <w:color w:val="000000"/>
          <w:spacing w:val="-7"/>
          <w:szCs w:val="16"/>
        </w:rPr>
        <w:t xml:space="preserve"> </w:t>
      </w:r>
      <w:r w:rsidRPr="00996B72">
        <w:rPr>
          <w:rFonts w:eastAsia="Arial" w:cs="Arial"/>
          <w:color w:val="000000"/>
          <w:spacing w:val="1"/>
          <w:szCs w:val="16"/>
        </w:rPr>
        <w:t>m</w:t>
      </w:r>
      <w:r w:rsidRPr="00996B72">
        <w:rPr>
          <w:rFonts w:eastAsia="Arial" w:cs="Arial"/>
          <w:color w:val="000000"/>
          <w:spacing w:val="-1"/>
          <w:szCs w:val="16"/>
        </w:rPr>
        <w:t>e</w:t>
      </w:r>
      <w:r w:rsidRPr="00996B72">
        <w:rPr>
          <w:rFonts w:eastAsia="Arial" w:cs="Arial"/>
          <w:color w:val="000000"/>
          <w:szCs w:val="16"/>
        </w:rPr>
        <w:t>t</w:t>
      </w:r>
      <w:r w:rsidRPr="00996B72">
        <w:rPr>
          <w:rFonts w:eastAsia="Arial" w:cs="Arial"/>
          <w:color w:val="000000"/>
          <w:spacing w:val="1"/>
          <w:szCs w:val="16"/>
        </w:rPr>
        <w:t>e</w:t>
      </w:r>
      <w:r w:rsidRPr="00996B72">
        <w:rPr>
          <w:rFonts w:eastAsia="Arial" w:cs="Arial"/>
          <w:color w:val="000000"/>
          <w:szCs w:val="16"/>
        </w:rPr>
        <w:t>r</w:t>
      </w:r>
      <w:r w:rsidRPr="00996B72">
        <w:rPr>
          <w:rFonts w:eastAsia="Arial" w:cs="Arial"/>
          <w:color w:val="000000"/>
          <w:spacing w:val="-11"/>
          <w:szCs w:val="16"/>
        </w:rPr>
        <w:t xml:space="preserve"> </w:t>
      </w:r>
      <w:r w:rsidRPr="00996B72">
        <w:rPr>
          <w:rFonts w:eastAsia="Arial" w:cs="Arial"/>
          <w:color w:val="000000"/>
          <w:spacing w:val="1"/>
          <w:szCs w:val="16"/>
        </w:rPr>
        <w:t>o</w:t>
      </w:r>
      <w:r w:rsidRPr="00996B72">
        <w:rPr>
          <w:rFonts w:eastAsia="Arial" w:cs="Arial"/>
          <w:color w:val="000000"/>
          <w:szCs w:val="16"/>
        </w:rPr>
        <w:t>f</w:t>
      </w:r>
      <w:r w:rsidRPr="00996B72">
        <w:rPr>
          <w:rFonts w:eastAsia="Arial" w:cs="Arial"/>
          <w:color w:val="000000"/>
          <w:spacing w:val="-6"/>
          <w:szCs w:val="16"/>
        </w:rPr>
        <w:t xml:space="preserve"> </w:t>
      </w:r>
      <w:r w:rsidRPr="00996B72">
        <w:rPr>
          <w:rFonts w:eastAsia="Arial" w:cs="Arial"/>
          <w:color w:val="000000"/>
          <w:szCs w:val="16"/>
        </w:rPr>
        <w:t>a</w:t>
      </w:r>
      <w:r w:rsidRPr="00996B72">
        <w:rPr>
          <w:rFonts w:eastAsia="Arial" w:cs="Arial"/>
          <w:color w:val="000000"/>
          <w:spacing w:val="1"/>
          <w:szCs w:val="16"/>
        </w:rPr>
        <w:t>r</w:t>
      </w:r>
      <w:r w:rsidRPr="00996B72">
        <w:rPr>
          <w:rFonts w:eastAsia="Arial" w:cs="Arial"/>
          <w:color w:val="000000"/>
          <w:szCs w:val="16"/>
        </w:rPr>
        <w:t>c le</w:t>
      </w:r>
      <w:r w:rsidRPr="00996B72">
        <w:rPr>
          <w:rFonts w:eastAsia="Arial" w:cs="Arial"/>
          <w:color w:val="000000"/>
          <w:spacing w:val="1"/>
          <w:szCs w:val="16"/>
        </w:rPr>
        <w:t>n</w:t>
      </w:r>
      <w:r w:rsidRPr="00996B72">
        <w:rPr>
          <w:rFonts w:eastAsia="Arial" w:cs="Arial"/>
          <w:color w:val="000000"/>
          <w:szCs w:val="16"/>
        </w:rPr>
        <w:t>gt</w:t>
      </w:r>
      <w:r w:rsidRPr="00996B72">
        <w:rPr>
          <w:rFonts w:eastAsia="Arial" w:cs="Arial"/>
          <w:color w:val="000000"/>
          <w:spacing w:val="1"/>
          <w:szCs w:val="16"/>
        </w:rPr>
        <w:t>h</w:t>
      </w:r>
      <w:r w:rsidRPr="00996B72">
        <w:rPr>
          <w:rFonts w:eastAsia="Arial" w:cs="Arial"/>
          <w:color w:val="000000"/>
          <w:szCs w:val="16"/>
        </w:rPr>
        <w:t>.</w:t>
      </w:r>
    </w:p>
    <w:p w14:paraId="2949FD9D" w14:textId="77777777" w:rsidR="00E41C2D" w:rsidRPr="00996B72" w:rsidRDefault="00E41C2D" w:rsidP="004915C2">
      <w:pPr>
        <w:pStyle w:val="ListParagraph"/>
        <w:numPr>
          <w:ilvl w:val="0"/>
          <w:numId w:val="7"/>
        </w:numPr>
        <w:spacing w:before="9" w:after="0"/>
        <w:ind w:left="2880"/>
        <w:rPr>
          <w:rFonts w:eastAsia="Arial" w:cs="Arial"/>
          <w:szCs w:val="16"/>
        </w:rPr>
      </w:pPr>
      <w:r w:rsidRPr="00996B72">
        <w:rPr>
          <w:rFonts w:eastAsia="Arial" w:cs="Arial"/>
          <w:color w:val="000000"/>
          <w:szCs w:val="16"/>
        </w:rPr>
        <w:t>H</w:t>
      </w:r>
      <w:r w:rsidRPr="00996B72">
        <w:rPr>
          <w:rFonts w:eastAsia="Arial" w:cs="Arial"/>
          <w:color w:val="000000"/>
          <w:spacing w:val="1"/>
          <w:szCs w:val="16"/>
        </w:rPr>
        <w:t>i</w:t>
      </w:r>
      <w:r w:rsidRPr="00996B72">
        <w:rPr>
          <w:rFonts w:eastAsia="Arial" w:cs="Arial"/>
          <w:color w:val="000000"/>
          <w:szCs w:val="16"/>
        </w:rPr>
        <w:t>gh</w:t>
      </w:r>
      <w:r w:rsidRPr="00996B72">
        <w:rPr>
          <w:rFonts w:eastAsia="Arial" w:cs="Arial"/>
          <w:color w:val="000000"/>
          <w:spacing w:val="-9"/>
          <w:szCs w:val="16"/>
        </w:rPr>
        <w:t xml:space="preserve"> </w:t>
      </w:r>
      <w:r w:rsidRPr="00996B72">
        <w:rPr>
          <w:rFonts w:eastAsia="Arial" w:cs="Arial"/>
          <w:color w:val="000000"/>
          <w:szCs w:val="16"/>
        </w:rPr>
        <w:t>g</w:t>
      </w:r>
      <w:r w:rsidRPr="00996B72">
        <w:rPr>
          <w:rFonts w:eastAsia="Arial" w:cs="Arial"/>
          <w:color w:val="000000"/>
          <w:spacing w:val="1"/>
          <w:szCs w:val="16"/>
        </w:rPr>
        <w:t>a</w:t>
      </w:r>
      <w:r w:rsidRPr="00996B72">
        <w:rPr>
          <w:rFonts w:eastAsia="Arial" w:cs="Arial"/>
          <w:color w:val="000000"/>
          <w:szCs w:val="16"/>
        </w:rPr>
        <w:t>s</w:t>
      </w:r>
      <w:r w:rsidRPr="00996B72">
        <w:rPr>
          <w:rFonts w:eastAsia="Arial" w:cs="Arial"/>
          <w:color w:val="000000"/>
          <w:spacing w:val="-10"/>
          <w:szCs w:val="16"/>
        </w:rPr>
        <w:t xml:space="preserve"> </w:t>
      </w:r>
      <w:r w:rsidRPr="00996B72">
        <w:rPr>
          <w:rFonts w:eastAsia="Arial" w:cs="Arial"/>
          <w:color w:val="000000"/>
          <w:spacing w:val="1"/>
          <w:szCs w:val="16"/>
        </w:rPr>
        <w:t>p</w:t>
      </w:r>
      <w:r w:rsidRPr="00996B72">
        <w:rPr>
          <w:rFonts w:eastAsia="Arial" w:cs="Arial"/>
          <w:color w:val="000000"/>
          <w:szCs w:val="16"/>
        </w:rPr>
        <w:t>ressure</w:t>
      </w:r>
      <w:r w:rsidRPr="00996B72">
        <w:rPr>
          <w:rFonts w:eastAsia="Arial" w:cs="Arial"/>
          <w:color w:val="000000"/>
          <w:spacing w:val="-13"/>
          <w:szCs w:val="16"/>
        </w:rPr>
        <w:t xml:space="preserve"> </w:t>
      </w:r>
      <w:r w:rsidRPr="00996B72">
        <w:rPr>
          <w:rFonts w:eastAsia="Arial" w:cs="Arial"/>
          <w:color w:val="000000"/>
          <w:szCs w:val="16"/>
        </w:rPr>
        <w:t>and</w:t>
      </w:r>
      <w:r w:rsidRPr="00996B72">
        <w:rPr>
          <w:rFonts w:eastAsia="Arial" w:cs="Arial"/>
          <w:color w:val="000000"/>
          <w:spacing w:val="-10"/>
          <w:szCs w:val="16"/>
        </w:rPr>
        <w:t xml:space="preserve"> </w:t>
      </w:r>
      <w:r w:rsidRPr="00996B72">
        <w:rPr>
          <w:rFonts w:eastAsia="Arial" w:cs="Arial"/>
          <w:color w:val="000000"/>
          <w:szCs w:val="16"/>
        </w:rPr>
        <w:t>relat</w:t>
      </w:r>
      <w:r w:rsidRPr="00996B72">
        <w:rPr>
          <w:rFonts w:eastAsia="Arial" w:cs="Arial"/>
          <w:color w:val="000000"/>
          <w:spacing w:val="1"/>
          <w:szCs w:val="16"/>
        </w:rPr>
        <w:t>i</w:t>
      </w:r>
      <w:r w:rsidRPr="00996B72">
        <w:rPr>
          <w:rFonts w:eastAsia="Arial" w:cs="Arial"/>
          <w:color w:val="000000"/>
          <w:szCs w:val="16"/>
        </w:rPr>
        <w:t>vely</w:t>
      </w:r>
      <w:r w:rsidRPr="00996B72">
        <w:rPr>
          <w:rFonts w:eastAsia="Arial" w:cs="Arial"/>
          <w:color w:val="000000"/>
          <w:spacing w:val="-17"/>
          <w:szCs w:val="16"/>
        </w:rPr>
        <w:t xml:space="preserve"> </w:t>
      </w:r>
      <w:r w:rsidRPr="00996B72">
        <w:rPr>
          <w:rFonts w:eastAsia="Arial" w:cs="Arial"/>
          <w:color w:val="000000"/>
          <w:szCs w:val="16"/>
        </w:rPr>
        <w:t>high</w:t>
      </w:r>
      <w:r w:rsidRPr="00996B72">
        <w:rPr>
          <w:rFonts w:eastAsia="Arial" w:cs="Arial"/>
          <w:color w:val="000000"/>
          <w:spacing w:val="-10"/>
          <w:szCs w:val="16"/>
        </w:rPr>
        <w:t xml:space="preserve"> </w:t>
      </w:r>
      <w:r w:rsidRPr="00996B72">
        <w:rPr>
          <w:rFonts w:eastAsia="Arial" w:cs="Arial"/>
          <w:color w:val="000000"/>
          <w:spacing w:val="1"/>
          <w:szCs w:val="16"/>
        </w:rPr>
        <w:t>l</w:t>
      </w:r>
      <w:r w:rsidRPr="00996B72">
        <w:rPr>
          <w:rFonts w:eastAsia="Arial" w:cs="Arial"/>
          <w:color w:val="000000"/>
          <w:szCs w:val="16"/>
        </w:rPr>
        <w:t>amp</w:t>
      </w:r>
      <w:r w:rsidRPr="00996B72">
        <w:rPr>
          <w:rFonts w:eastAsia="Arial" w:cs="Arial"/>
          <w:color w:val="000000"/>
          <w:spacing w:val="-9"/>
          <w:szCs w:val="16"/>
        </w:rPr>
        <w:t xml:space="preserve"> </w:t>
      </w:r>
      <w:r w:rsidRPr="00996B72">
        <w:rPr>
          <w:rFonts w:eastAsia="Arial" w:cs="Arial"/>
          <w:color w:val="000000"/>
          <w:szCs w:val="16"/>
        </w:rPr>
        <w:t>ope</w:t>
      </w:r>
      <w:r w:rsidRPr="00996B72">
        <w:rPr>
          <w:rFonts w:eastAsia="Arial" w:cs="Arial"/>
          <w:color w:val="000000"/>
          <w:spacing w:val="1"/>
          <w:szCs w:val="16"/>
        </w:rPr>
        <w:t>r</w:t>
      </w:r>
      <w:r w:rsidRPr="00996B72">
        <w:rPr>
          <w:rFonts w:eastAsia="Arial" w:cs="Arial"/>
          <w:color w:val="000000"/>
          <w:szCs w:val="16"/>
        </w:rPr>
        <w:t>ating</w:t>
      </w:r>
      <w:r w:rsidRPr="00996B72">
        <w:rPr>
          <w:rFonts w:eastAsia="Arial" w:cs="Arial"/>
          <w:color w:val="000000"/>
          <w:spacing w:val="-14"/>
          <w:szCs w:val="16"/>
        </w:rPr>
        <w:t xml:space="preserve"> </w:t>
      </w:r>
      <w:r w:rsidRPr="00996B72">
        <w:rPr>
          <w:rFonts w:eastAsia="Arial" w:cs="Arial"/>
          <w:color w:val="000000"/>
          <w:szCs w:val="16"/>
        </w:rPr>
        <w:t>temperature</w:t>
      </w:r>
      <w:r w:rsidRPr="00996B72">
        <w:rPr>
          <w:rFonts w:eastAsia="Arial" w:cs="Arial"/>
          <w:color w:val="000000"/>
          <w:spacing w:val="-16"/>
          <w:szCs w:val="16"/>
        </w:rPr>
        <w:t xml:space="preserve"> </w:t>
      </w:r>
      <w:r w:rsidRPr="00996B72">
        <w:rPr>
          <w:rFonts w:eastAsia="Arial" w:cs="Arial"/>
          <w:color w:val="000000"/>
          <w:szCs w:val="16"/>
        </w:rPr>
        <w:t>of</w:t>
      </w:r>
      <w:r w:rsidRPr="00996B72">
        <w:rPr>
          <w:rFonts w:eastAsia="Arial" w:cs="Arial"/>
          <w:color w:val="000000"/>
          <w:spacing w:val="-7"/>
          <w:szCs w:val="16"/>
        </w:rPr>
        <w:t xml:space="preserve"> </w:t>
      </w:r>
      <w:r w:rsidRPr="00996B72">
        <w:rPr>
          <w:rFonts w:eastAsia="Arial" w:cs="Arial"/>
          <w:color w:val="000000"/>
          <w:szCs w:val="16"/>
        </w:rPr>
        <w:t>1112 to</w:t>
      </w:r>
      <w:r w:rsidRPr="00996B72">
        <w:rPr>
          <w:rFonts w:eastAsia="Arial" w:cs="Arial"/>
          <w:color w:val="000000"/>
          <w:spacing w:val="-7"/>
          <w:szCs w:val="16"/>
        </w:rPr>
        <w:t xml:space="preserve"> </w:t>
      </w:r>
      <w:r w:rsidRPr="00996B72">
        <w:rPr>
          <w:rFonts w:eastAsia="Arial" w:cs="Arial"/>
          <w:color w:val="000000"/>
          <w:szCs w:val="16"/>
        </w:rPr>
        <w:t>1472</w:t>
      </w:r>
      <w:r w:rsidRPr="00996B72">
        <w:rPr>
          <w:rFonts w:eastAsia="Arial" w:cs="Arial"/>
          <w:color w:val="000000"/>
          <w:spacing w:val="-9"/>
          <w:szCs w:val="16"/>
        </w:rPr>
        <w:t xml:space="preserve"> </w:t>
      </w:r>
      <w:r w:rsidRPr="00996B72">
        <w:rPr>
          <w:rFonts w:eastAsia="Arial" w:cs="Arial"/>
          <w:color w:val="000000"/>
          <w:szCs w:val="16"/>
        </w:rPr>
        <w:t>°F,</w:t>
      </w:r>
      <w:r w:rsidRPr="00996B72">
        <w:rPr>
          <w:rFonts w:eastAsia="Arial" w:cs="Arial"/>
          <w:color w:val="000000"/>
          <w:spacing w:val="-9"/>
          <w:szCs w:val="16"/>
        </w:rPr>
        <w:t xml:space="preserve"> </w:t>
      </w:r>
      <w:r w:rsidRPr="00996B72">
        <w:rPr>
          <w:rFonts w:eastAsia="Arial" w:cs="Arial"/>
          <w:color w:val="000000"/>
          <w:szCs w:val="16"/>
        </w:rPr>
        <w:t>hen</w:t>
      </w:r>
      <w:r w:rsidRPr="00996B72">
        <w:rPr>
          <w:rFonts w:eastAsia="Arial" w:cs="Arial"/>
          <w:color w:val="000000"/>
          <w:spacing w:val="1"/>
          <w:szCs w:val="16"/>
        </w:rPr>
        <w:t>c</w:t>
      </w:r>
      <w:r w:rsidRPr="00996B72">
        <w:rPr>
          <w:rFonts w:eastAsia="Arial" w:cs="Arial"/>
          <w:color w:val="000000"/>
          <w:szCs w:val="16"/>
        </w:rPr>
        <w:t>e</w:t>
      </w:r>
      <w:r w:rsidRPr="00996B72">
        <w:rPr>
          <w:rFonts w:eastAsia="Arial" w:cs="Arial"/>
          <w:color w:val="000000"/>
          <w:spacing w:val="-11"/>
          <w:szCs w:val="16"/>
        </w:rPr>
        <w:t xml:space="preserve"> </w:t>
      </w:r>
      <w:r w:rsidRPr="00996B72">
        <w:rPr>
          <w:rFonts w:eastAsia="Arial" w:cs="Arial"/>
          <w:color w:val="000000"/>
          <w:szCs w:val="16"/>
        </w:rPr>
        <w:t>broad</w:t>
      </w:r>
      <w:r w:rsidRPr="00996B72">
        <w:rPr>
          <w:rFonts w:eastAsia="Arial" w:cs="Arial"/>
          <w:color w:val="000000"/>
          <w:spacing w:val="-7"/>
          <w:szCs w:val="16"/>
        </w:rPr>
        <w:t xml:space="preserve"> </w:t>
      </w:r>
      <w:r w:rsidRPr="00996B72">
        <w:rPr>
          <w:rFonts w:eastAsia="Arial" w:cs="Arial"/>
          <w:color w:val="000000"/>
          <w:szCs w:val="16"/>
        </w:rPr>
        <w:t>emission</w:t>
      </w:r>
      <w:r w:rsidRPr="00996B72">
        <w:rPr>
          <w:rFonts w:eastAsia="Arial" w:cs="Arial"/>
          <w:color w:val="000000"/>
          <w:spacing w:val="-7"/>
          <w:szCs w:val="16"/>
        </w:rPr>
        <w:t xml:space="preserve"> </w:t>
      </w:r>
      <w:r w:rsidRPr="00996B72">
        <w:rPr>
          <w:rFonts w:eastAsia="Arial" w:cs="Arial"/>
          <w:color w:val="000000"/>
          <w:spacing w:val="-1"/>
          <w:szCs w:val="16"/>
        </w:rPr>
        <w:t>s</w:t>
      </w:r>
      <w:r w:rsidRPr="00996B72">
        <w:rPr>
          <w:rFonts w:eastAsia="Arial" w:cs="Arial"/>
          <w:color w:val="000000"/>
          <w:szCs w:val="16"/>
        </w:rPr>
        <w:t>pectrum.</w:t>
      </w:r>
    </w:p>
    <w:p w14:paraId="16934A2D"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Lamp</w:t>
      </w:r>
      <w:r w:rsidRPr="00996B72">
        <w:rPr>
          <w:rFonts w:eastAsia="Arial" w:cs="Arial"/>
          <w:color w:val="000000"/>
          <w:spacing w:val="-9"/>
          <w:szCs w:val="16"/>
        </w:rPr>
        <w:t xml:space="preserve"> </w:t>
      </w:r>
      <w:r w:rsidRPr="00996B72">
        <w:rPr>
          <w:rFonts w:eastAsia="Arial" w:cs="Arial"/>
          <w:color w:val="000000"/>
          <w:szCs w:val="16"/>
        </w:rPr>
        <w:t>life</w:t>
      </w:r>
      <w:r w:rsidRPr="00996B72">
        <w:rPr>
          <w:rFonts w:eastAsia="Arial" w:cs="Arial"/>
          <w:color w:val="000000"/>
          <w:spacing w:val="-7"/>
          <w:szCs w:val="16"/>
        </w:rPr>
        <w:t>time</w:t>
      </w:r>
      <w:r w:rsidRPr="00996B72">
        <w:rPr>
          <w:rFonts w:eastAsia="Arial" w:cs="Arial"/>
          <w:color w:val="000000"/>
          <w:szCs w:val="16"/>
        </w:rPr>
        <w:t>:</w:t>
      </w:r>
      <w:r w:rsidRPr="00996B72">
        <w:rPr>
          <w:rFonts w:eastAsia="Arial" w:cs="Arial"/>
          <w:color w:val="000000"/>
          <w:spacing w:val="-8"/>
          <w:szCs w:val="16"/>
        </w:rPr>
        <w:t xml:space="preserve"> </w:t>
      </w:r>
      <w:r w:rsidRPr="00996B72">
        <w:rPr>
          <w:rFonts w:eastAsia="Arial" w:cs="Arial"/>
          <w:color w:val="000000"/>
          <w:szCs w:val="16"/>
        </w:rPr>
        <w:t>ap</w:t>
      </w:r>
      <w:r w:rsidRPr="00996B72">
        <w:rPr>
          <w:rFonts w:eastAsia="Arial" w:cs="Arial"/>
          <w:color w:val="000000"/>
          <w:spacing w:val="1"/>
          <w:szCs w:val="16"/>
        </w:rPr>
        <w:t>p</w:t>
      </w:r>
      <w:r w:rsidRPr="00996B72">
        <w:rPr>
          <w:rFonts w:eastAsia="Arial" w:cs="Arial"/>
          <w:color w:val="000000"/>
          <w:szCs w:val="16"/>
        </w:rPr>
        <w:t>rox.</w:t>
      </w:r>
      <w:r w:rsidRPr="00996B72">
        <w:rPr>
          <w:rFonts w:eastAsia="Arial" w:cs="Arial"/>
          <w:color w:val="000000"/>
          <w:spacing w:val="-7"/>
          <w:szCs w:val="16"/>
        </w:rPr>
        <w:t xml:space="preserve"> </w:t>
      </w:r>
      <w:r w:rsidRPr="00996B72">
        <w:rPr>
          <w:rFonts w:eastAsia="Arial" w:cs="Arial"/>
          <w:color w:val="000000"/>
          <w:szCs w:val="16"/>
        </w:rPr>
        <w:t>8,000</w:t>
      </w:r>
      <w:r w:rsidRPr="00996B72">
        <w:rPr>
          <w:rFonts w:eastAsia="Arial" w:cs="Arial"/>
          <w:color w:val="000000"/>
          <w:spacing w:val="-15"/>
          <w:szCs w:val="16"/>
        </w:rPr>
        <w:t xml:space="preserve"> </w:t>
      </w:r>
      <w:r w:rsidRPr="00996B72">
        <w:rPr>
          <w:rFonts w:eastAsia="Arial" w:cs="Arial"/>
          <w:color w:val="000000"/>
          <w:szCs w:val="16"/>
        </w:rPr>
        <w:t>h</w:t>
      </w:r>
      <w:r w:rsidRPr="00996B72">
        <w:rPr>
          <w:rFonts w:eastAsia="Arial" w:cs="Arial"/>
          <w:color w:val="000000"/>
          <w:spacing w:val="-7"/>
          <w:szCs w:val="16"/>
        </w:rPr>
        <w:t xml:space="preserve"> </w:t>
      </w:r>
      <w:r w:rsidRPr="00996B72">
        <w:rPr>
          <w:rFonts w:eastAsia="Arial" w:cs="Arial"/>
          <w:color w:val="000000"/>
          <w:szCs w:val="16"/>
        </w:rPr>
        <w:t>d</w:t>
      </w:r>
      <w:r w:rsidRPr="00996B72">
        <w:rPr>
          <w:rFonts w:eastAsia="Arial" w:cs="Arial"/>
          <w:color w:val="000000"/>
          <w:spacing w:val="-1"/>
          <w:szCs w:val="16"/>
        </w:rPr>
        <w:t>e</w:t>
      </w:r>
      <w:r w:rsidRPr="00996B72">
        <w:rPr>
          <w:rFonts w:eastAsia="Arial" w:cs="Arial"/>
          <w:color w:val="000000"/>
          <w:spacing w:val="1"/>
          <w:szCs w:val="16"/>
        </w:rPr>
        <w:t>p</w:t>
      </w:r>
      <w:r w:rsidRPr="00996B72">
        <w:rPr>
          <w:rFonts w:eastAsia="Arial" w:cs="Arial"/>
          <w:color w:val="000000"/>
          <w:spacing w:val="-1"/>
          <w:szCs w:val="16"/>
        </w:rPr>
        <w:t>e</w:t>
      </w:r>
      <w:r w:rsidRPr="00996B72">
        <w:rPr>
          <w:rFonts w:eastAsia="Arial" w:cs="Arial"/>
          <w:color w:val="000000"/>
          <w:szCs w:val="16"/>
        </w:rPr>
        <w:t>nding</w:t>
      </w:r>
      <w:r w:rsidRPr="00996B72">
        <w:rPr>
          <w:rFonts w:eastAsia="Arial" w:cs="Arial"/>
          <w:color w:val="000000"/>
          <w:spacing w:val="-5"/>
          <w:szCs w:val="16"/>
        </w:rPr>
        <w:t xml:space="preserve"> </w:t>
      </w:r>
      <w:r w:rsidRPr="00996B72">
        <w:rPr>
          <w:rFonts w:eastAsia="Arial" w:cs="Arial"/>
          <w:color w:val="000000"/>
          <w:szCs w:val="16"/>
        </w:rPr>
        <w:t>on</w:t>
      </w:r>
      <w:r w:rsidRPr="00996B72">
        <w:rPr>
          <w:rFonts w:eastAsia="Arial" w:cs="Arial"/>
          <w:color w:val="000000"/>
          <w:spacing w:val="-8"/>
          <w:szCs w:val="16"/>
        </w:rPr>
        <w:t xml:space="preserve"> </w:t>
      </w:r>
      <w:r w:rsidRPr="00996B72">
        <w:rPr>
          <w:rFonts w:eastAsia="Arial" w:cs="Arial"/>
          <w:color w:val="000000"/>
          <w:spacing w:val="1"/>
          <w:szCs w:val="16"/>
        </w:rPr>
        <w:t>l</w:t>
      </w:r>
      <w:r w:rsidRPr="00996B72">
        <w:rPr>
          <w:rFonts w:eastAsia="Arial" w:cs="Arial"/>
          <w:color w:val="000000"/>
          <w:szCs w:val="16"/>
        </w:rPr>
        <w:t>amp</w:t>
      </w:r>
      <w:r w:rsidRPr="00996B72">
        <w:rPr>
          <w:rFonts w:eastAsia="Arial" w:cs="Arial"/>
          <w:color w:val="000000"/>
          <w:spacing w:val="-8"/>
          <w:szCs w:val="16"/>
        </w:rPr>
        <w:t xml:space="preserve"> </w:t>
      </w:r>
      <w:r w:rsidRPr="00996B72">
        <w:rPr>
          <w:rFonts w:eastAsia="Arial" w:cs="Arial"/>
          <w:color w:val="000000"/>
          <w:szCs w:val="16"/>
        </w:rPr>
        <w:t>size.</w:t>
      </w:r>
    </w:p>
    <w:p w14:paraId="2B916788"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w w:val="99"/>
          <w:szCs w:val="16"/>
        </w:rPr>
        <w:t>L</w:t>
      </w:r>
      <w:r w:rsidRPr="00996B72">
        <w:rPr>
          <w:rFonts w:eastAsia="Arial" w:cs="Arial"/>
          <w:color w:val="000000"/>
          <w:spacing w:val="1"/>
          <w:w w:val="99"/>
          <w:szCs w:val="16"/>
        </w:rPr>
        <w:t>o</w:t>
      </w:r>
      <w:r w:rsidRPr="00996B72">
        <w:rPr>
          <w:rFonts w:eastAsia="Arial" w:cs="Arial"/>
          <w:color w:val="000000"/>
          <w:w w:val="99"/>
          <w:szCs w:val="16"/>
        </w:rPr>
        <w:t>n</w:t>
      </w:r>
      <w:r w:rsidRPr="00996B72">
        <w:rPr>
          <w:rFonts w:eastAsia="Arial" w:cs="Arial"/>
          <w:color w:val="000000"/>
          <w:spacing w:val="1"/>
          <w:w w:val="99"/>
          <w:szCs w:val="16"/>
        </w:rPr>
        <w:t>g</w:t>
      </w:r>
      <w:r w:rsidRPr="00996B72">
        <w:rPr>
          <w:rFonts w:eastAsia="Arial" w:cs="Arial"/>
          <w:color w:val="000000"/>
          <w:w w:val="99"/>
          <w:szCs w:val="16"/>
        </w:rPr>
        <w:t>-ti</w:t>
      </w:r>
      <w:r w:rsidRPr="00996B72">
        <w:rPr>
          <w:rFonts w:eastAsia="Arial" w:cs="Arial"/>
          <w:color w:val="000000"/>
          <w:spacing w:val="1"/>
          <w:w w:val="99"/>
          <w:szCs w:val="16"/>
        </w:rPr>
        <w:t>m</w:t>
      </w:r>
      <w:r w:rsidRPr="00996B72">
        <w:rPr>
          <w:rFonts w:eastAsia="Arial" w:cs="Arial"/>
          <w:color w:val="000000"/>
          <w:w w:val="99"/>
          <w:szCs w:val="16"/>
        </w:rPr>
        <w:t>e</w:t>
      </w:r>
      <w:r w:rsidRPr="00996B72">
        <w:rPr>
          <w:rFonts w:eastAsia="Arial" w:cs="Arial"/>
          <w:color w:val="000000"/>
          <w:spacing w:val="-12"/>
          <w:w w:val="99"/>
          <w:szCs w:val="16"/>
        </w:rPr>
        <w:t xml:space="preserve"> </w:t>
      </w:r>
      <w:r w:rsidRPr="00996B72">
        <w:rPr>
          <w:rFonts w:eastAsia="Arial" w:cs="Arial"/>
          <w:color w:val="000000"/>
          <w:szCs w:val="16"/>
        </w:rPr>
        <w:t>st</w:t>
      </w:r>
      <w:r w:rsidRPr="00996B72">
        <w:rPr>
          <w:rFonts w:eastAsia="Arial" w:cs="Arial"/>
          <w:color w:val="000000"/>
          <w:spacing w:val="1"/>
          <w:szCs w:val="16"/>
        </w:rPr>
        <w:t>a</w:t>
      </w:r>
      <w:r w:rsidRPr="00996B72">
        <w:rPr>
          <w:rFonts w:eastAsia="Arial" w:cs="Arial"/>
          <w:color w:val="000000"/>
          <w:szCs w:val="16"/>
        </w:rPr>
        <w:t>ble</w:t>
      </w:r>
      <w:r w:rsidRPr="00996B72">
        <w:rPr>
          <w:rFonts w:eastAsia="Arial" w:cs="Arial"/>
          <w:color w:val="000000"/>
          <w:spacing w:val="-16"/>
          <w:szCs w:val="16"/>
        </w:rPr>
        <w:t xml:space="preserve"> </w:t>
      </w:r>
      <w:r w:rsidRPr="00996B72">
        <w:rPr>
          <w:rFonts w:eastAsia="Arial" w:cs="Arial"/>
          <w:color w:val="000000"/>
          <w:w w:val="98"/>
          <w:szCs w:val="16"/>
        </w:rPr>
        <w:t>U</w:t>
      </w:r>
      <w:r w:rsidRPr="00996B72">
        <w:rPr>
          <w:rFonts w:eastAsia="Arial" w:cs="Arial"/>
          <w:color w:val="000000"/>
          <w:spacing w:val="1"/>
          <w:w w:val="98"/>
          <w:szCs w:val="16"/>
        </w:rPr>
        <w:t>V</w:t>
      </w:r>
      <w:r w:rsidRPr="00996B72">
        <w:rPr>
          <w:rFonts w:eastAsia="Arial" w:cs="Arial"/>
          <w:color w:val="000000"/>
          <w:w w:val="98"/>
          <w:szCs w:val="16"/>
        </w:rPr>
        <w:t>C</w:t>
      </w:r>
      <w:r w:rsidRPr="00996B72">
        <w:rPr>
          <w:rFonts w:eastAsia="Arial" w:cs="Arial"/>
          <w:color w:val="000000"/>
          <w:spacing w:val="-12"/>
          <w:w w:val="98"/>
          <w:szCs w:val="16"/>
        </w:rPr>
        <w:t xml:space="preserve"> </w:t>
      </w:r>
      <w:r w:rsidRPr="00996B72">
        <w:rPr>
          <w:rFonts w:eastAsia="Arial" w:cs="Arial"/>
          <w:color w:val="000000"/>
          <w:spacing w:val="1"/>
          <w:w w:val="98"/>
          <w:szCs w:val="16"/>
        </w:rPr>
        <w:t>s</w:t>
      </w:r>
      <w:r w:rsidRPr="00996B72">
        <w:rPr>
          <w:rFonts w:eastAsia="Arial" w:cs="Arial"/>
          <w:color w:val="000000"/>
          <w:w w:val="98"/>
          <w:szCs w:val="16"/>
        </w:rPr>
        <w:t>en</w:t>
      </w:r>
      <w:r w:rsidRPr="00996B72">
        <w:rPr>
          <w:rFonts w:eastAsia="Arial" w:cs="Arial"/>
          <w:color w:val="000000"/>
          <w:spacing w:val="1"/>
          <w:w w:val="98"/>
          <w:szCs w:val="16"/>
        </w:rPr>
        <w:t>so</w:t>
      </w:r>
      <w:r w:rsidRPr="00996B72">
        <w:rPr>
          <w:rFonts w:eastAsia="Arial" w:cs="Arial"/>
          <w:color w:val="000000"/>
          <w:w w:val="98"/>
          <w:szCs w:val="16"/>
        </w:rPr>
        <w:t>r</w:t>
      </w:r>
      <w:r w:rsidRPr="00996B72">
        <w:rPr>
          <w:rFonts w:eastAsia="Arial" w:cs="Arial"/>
          <w:color w:val="000000"/>
          <w:spacing w:val="-9"/>
          <w:w w:val="98"/>
          <w:szCs w:val="16"/>
        </w:rPr>
        <w:t xml:space="preserve"> </w:t>
      </w:r>
      <w:r w:rsidRPr="00996B72">
        <w:rPr>
          <w:rFonts w:eastAsia="Arial" w:cs="Arial"/>
          <w:color w:val="000000"/>
          <w:szCs w:val="16"/>
        </w:rPr>
        <w:t>for</w:t>
      </w:r>
      <w:r w:rsidRPr="00996B72">
        <w:rPr>
          <w:rFonts w:eastAsia="Arial" w:cs="Arial"/>
          <w:color w:val="000000"/>
          <w:spacing w:val="-15"/>
          <w:szCs w:val="16"/>
        </w:rPr>
        <w:t xml:space="preserve"> </w:t>
      </w:r>
      <w:r w:rsidRPr="00996B72">
        <w:rPr>
          <w:rFonts w:eastAsia="Arial" w:cs="Arial"/>
          <w:color w:val="000000"/>
          <w:spacing w:val="1"/>
          <w:w w:val="98"/>
          <w:szCs w:val="16"/>
        </w:rPr>
        <w:t>m</w:t>
      </w:r>
      <w:r w:rsidRPr="00996B72">
        <w:rPr>
          <w:rFonts w:eastAsia="Arial" w:cs="Arial"/>
          <w:color w:val="000000"/>
          <w:w w:val="98"/>
          <w:szCs w:val="16"/>
        </w:rPr>
        <w:t>o</w:t>
      </w:r>
      <w:r w:rsidRPr="00996B72">
        <w:rPr>
          <w:rFonts w:eastAsia="Arial" w:cs="Arial"/>
          <w:color w:val="000000"/>
          <w:spacing w:val="1"/>
          <w:w w:val="98"/>
          <w:szCs w:val="16"/>
        </w:rPr>
        <w:t>n</w:t>
      </w:r>
      <w:r w:rsidRPr="00996B72">
        <w:rPr>
          <w:rFonts w:eastAsia="Arial" w:cs="Arial"/>
          <w:color w:val="000000"/>
          <w:w w:val="98"/>
          <w:szCs w:val="16"/>
        </w:rPr>
        <w:t>ito</w:t>
      </w:r>
      <w:r w:rsidRPr="00996B72">
        <w:rPr>
          <w:rFonts w:eastAsia="Arial" w:cs="Arial"/>
          <w:color w:val="000000"/>
          <w:spacing w:val="1"/>
          <w:w w:val="98"/>
          <w:szCs w:val="16"/>
        </w:rPr>
        <w:t>r</w:t>
      </w:r>
      <w:r w:rsidRPr="00996B72">
        <w:rPr>
          <w:rFonts w:eastAsia="Arial" w:cs="Arial"/>
          <w:color w:val="000000"/>
          <w:w w:val="98"/>
          <w:szCs w:val="16"/>
        </w:rPr>
        <w:t>i</w:t>
      </w:r>
      <w:r w:rsidRPr="00996B72">
        <w:rPr>
          <w:rFonts w:eastAsia="Arial" w:cs="Arial"/>
          <w:color w:val="000000"/>
          <w:spacing w:val="1"/>
          <w:w w:val="98"/>
          <w:szCs w:val="16"/>
        </w:rPr>
        <w:t>n</w:t>
      </w:r>
      <w:r w:rsidRPr="00996B72">
        <w:rPr>
          <w:rFonts w:eastAsia="Arial" w:cs="Arial"/>
          <w:color w:val="000000"/>
          <w:w w:val="98"/>
          <w:szCs w:val="16"/>
        </w:rPr>
        <w:t>g</w:t>
      </w:r>
      <w:r w:rsidRPr="00996B72">
        <w:rPr>
          <w:rFonts w:eastAsia="Arial" w:cs="Arial"/>
          <w:color w:val="000000"/>
          <w:spacing w:val="-7"/>
          <w:w w:val="98"/>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16"/>
          <w:szCs w:val="16"/>
        </w:rPr>
        <w:t xml:space="preserve"> </w:t>
      </w:r>
      <w:r w:rsidRPr="00996B72">
        <w:rPr>
          <w:rFonts w:eastAsia="Arial" w:cs="Arial"/>
          <w:color w:val="000000"/>
          <w:szCs w:val="16"/>
        </w:rPr>
        <w:t>la</w:t>
      </w:r>
      <w:r w:rsidRPr="00996B72">
        <w:rPr>
          <w:rFonts w:eastAsia="Arial" w:cs="Arial"/>
          <w:color w:val="000000"/>
          <w:spacing w:val="1"/>
          <w:szCs w:val="16"/>
        </w:rPr>
        <w:t>m</w:t>
      </w:r>
      <w:r w:rsidRPr="00996B72">
        <w:rPr>
          <w:rFonts w:eastAsia="Arial" w:cs="Arial"/>
          <w:color w:val="000000"/>
          <w:szCs w:val="16"/>
        </w:rPr>
        <w:t>p</w:t>
      </w:r>
      <w:r w:rsidRPr="00996B72">
        <w:rPr>
          <w:rFonts w:eastAsia="Arial" w:cs="Arial"/>
          <w:color w:val="000000"/>
          <w:spacing w:val="-16"/>
          <w:szCs w:val="16"/>
        </w:rPr>
        <w:t xml:space="preserve"> </w:t>
      </w:r>
      <w:r w:rsidRPr="00996B72">
        <w:rPr>
          <w:rFonts w:eastAsia="Arial" w:cs="Arial"/>
          <w:color w:val="000000"/>
          <w:w w:val="99"/>
          <w:szCs w:val="16"/>
        </w:rPr>
        <w:t>output,</w:t>
      </w:r>
      <w:r w:rsidRPr="00996B72">
        <w:rPr>
          <w:rFonts w:eastAsia="Arial" w:cs="Arial"/>
          <w:color w:val="000000"/>
          <w:spacing w:val="-14"/>
          <w:w w:val="99"/>
          <w:szCs w:val="16"/>
        </w:rPr>
        <w:t xml:space="preserve"> </w:t>
      </w:r>
      <w:r w:rsidRPr="00996B72">
        <w:rPr>
          <w:rFonts w:eastAsia="Arial" w:cs="Arial"/>
          <w:color w:val="000000"/>
          <w:szCs w:val="16"/>
        </w:rPr>
        <w:t>the</w:t>
      </w:r>
      <w:r w:rsidRPr="00996B72">
        <w:rPr>
          <w:rFonts w:eastAsia="Arial" w:cs="Arial"/>
          <w:color w:val="000000"/>
          <w:spacing w:val="-16"/>
          <w:szCs w:val="16"/>
        </w:rPr>
        <w:t xml:space="preserve"> </w:t>
      </w:r>
      <w:r w:rsidRPr="00996B72">
        <w:rPr>
          <w:rFonts w:eastAsia="Arial" w:cs="Arial"/>
          <w:color w:val="000000"/>
          <w:szCs w:val="16"/>
        </w:rPr>
        <w:t>lamp</w:t>
      </w:r>
      <w:r w:rsidRPr="00996B72">
        <w:rPr>
          <w:rFonts w:eastAsia="Arial" w:cs="Arial"/>
          <w:color w:val="000000"/>
          <w:spacing w:val="-17"/>
          <w:szCs w:val="16"/>
        </w:rPr>
        <w:t xml:space="preserve"> </w:t>
      </w:r>
      <w:r w:rsidRPr="00996B72">
        <w:rPr>
          <w:rFonts w:eastAsia="Arial" w:cs="Arial"/>
          <w:color w:val="000000"/>
          <w:szCs w:val="16"/>
        </w:rPr>
        <w:t>protection</w:t>
      </w:r>
      <w:r w:rsidRPr="00996B72">
        <w:rPr>
          <w:rFonts w:eastAsia="Arial" w:cs="Arial"/>
          <w:color w:val="000000"/>
          <w:spacing w:val="-14"/>
          <w:szCs w:val="16"/>
        </w:rPr>
        <w:t xml:space="preserve"> </w:t>
      </w:r>
      <w:r w:rsidRPr="00996B72">
        <w:rPr>
          <w:rFonts w:eastAsia="Arial" w:cs="Arial"/>
          <w:color w:val="000000"/>
          <w:szCs w:val="16"/>
        </w:rPr>
        <w:t>tube</w:t>
      </w:r>
      <w:r w:rsidRPr="00996B72">
        <w:rPr>
          <w:rFonts w:eastAsia="Arial" w:cs="Arial"/>
          <w:color w:val="000000"/>
          <w:spacing w:val="-17"/>
          <w:szCs w:val="16"/>
        </w:rPr>
        <w:t xml:space="preserve"> </w:t>
      </w:r>
      <w:r w:rsidRPr="00996B72">
        <w:rPr>
          <w:rFonts w:eastAsia="Arial" w:cs="Arial"/>
          <w:color w:val="000000"/>
          <w:w w:val="99"/>
          <w:szCs w:val="16"/>
        </w:rPr>
        <w:t>c</w:t>
      </w:r>
      <w:r w:rsidRPr="00996B72">
        <w:rPr>
          <w:rFonts w:eastAsia="Arial" w:cs="Arial"/>
          <w:color w:val="000000"/>
          <w:spacing w:val="1"/>
          <w:w w:val="99"/>
          <w:szCs w:val="16"/>
        </w:rPr>
        <w:t>o</w:t>
      </w:r>
      <w:r w:rsidRPr="00996B72">
        <w:rPr>
          <w:rFonts w:eastAsia="Arial" w:cs="Arial"/>
          <w:color w:val="000000"/>
          <w:w w:val="99"/>
          <w:szCs w:val="16"/>
        </w:rPr>
        <w:t>ntaminati</w:t>
      </w:r>
      <w:r w:rsidRPr="00996B72">
        <w:rPr>
          <w:rFonts w:eastAsia="Arial" w:cs="Arial"/>
          <w:color w:val="000000"/>
          <w:spacing w:val="1"/>
          <w:w w:val="99"/>
          <w:szCs w:val="16"/>
        </w:rPr>
        <w:t>o</w:t>
      </w:r>
      <w:r w:rsidRPr="00996B72">
        <w:rPr>
          <w:rFonts w:eastAsia="Arial" w:cs="Arial"/>
          <w:color w:val="000000"/>
          <w:w w:val="99"/>
          <w:szCs w:val="16"/>
        </w:rPr>
        <w:t>n</w:t>
      </w:r>
      <w:r w:rsidRPr="00996B72">
        <w:rPr>
          <w:rFonts w:eastAsia="Arial" w:cs="Arial"/>
          <w:color w:val="000000"/>
          <w:spacing w:val="-11"/>
          <w:w w:val="99"/>
          <w:szCs w:val="16"/>
        </w:rPr>
        <w:t xml:space="preserve"> </w:t>
      </w:r>
      <w:r w:rsidRPr="00996B72">
        <w:rPr>
          <w:rFonts w:eastAsia="Arial" w:cs="Arial"/>
          <w:color w:val="000000"/>
          <w:szCs w:val="16"/>
        </w:rPr>
        <w:t xml:space="preserve">as </w:t>
      </w:r>
      <w:r w:rsidRPr="00996B72">
        <w:rPr>
          <w:rFonts w:eastAsia="Arial" w:cs="Arial"/>
          <w:color w:val="000000"/>
          <w:spacing w:val="1"/>
          <w:szCs w:val="16"/>
        </w:rPr>
        <w:t>w</w:t>
      </w:r>
      <w:r w:rsidRPr="00996B72">
        <w:rPr>
          <w:rFonts w:eastAsia="Arial" w:cs="Arial"/>
          <w:color w:val="000000"/>
          <w:spacing w:val="-1"/>
          <w:szCs w:val="16"/>
        </w:rPr>
        <w:t>e</w:t>
      </w:r>
      <w:r w:rsidRPr="00996B72">
        <w:rPr>
          <w:rFonts w:eastAsia="Arial" w:cs="Arial"/>
          <w:color w:val="000000"/>
          <w:spacing w:val="1"/>
          <w:szCs w:val="16"/>
        </w:rPr>
        <w:t>l</w:t>
      </w:r>
      <w:r w:rsidRPr="00996B72">
        <w:rPr>
          <w:rFonts w:eastAsia="Arial" w:cs="Arial"/>
          <w:color w:val="000000"/>
          <w:szCs w:val="16"/>
        </w:rPr>
        <w:t>l</w:t>
      </w:r>
      <w:r w:rsidRPr="00996B72">
        <w:rPr>
          <w:rFonts w:eastAsia="Arial" w:cs="Arial"/>
          <w:color w:val="000000"/>
          <w:spacing w:val="-7"/>
          <w:szCs w:val="16"/>
        </w:rPr>
        <w:t xml:space="preserve"> </w:t>
      </w:r>
      <w:r w:rsidRPr="00996B72">
        <w:rPr>
          <w:rFonts w:eastAsia="Arial" w:cs="Arial"/>
          <w:color w:val="000000"/>
          <w:szCs w:val="16"/>
        </w:rPr>
        <w:t>as</w:t>
      </w:r>
      <w:r w:rsidRPr="00996B72">
        <w:rPr>
          <w:rFonts w:eastAsia="Arial" w:cs="Arial"/>
          <w:color w:val="000000"/>
          <w:spacing w:val="-7"/>
          <w:szCs w:val="16"/>
        </w:rPr>
        <w:t xml:space="preserve"> </w:t>
      </w:r>
      <w:r w:rsidRPr="00996B72">
        <w:rPr>
          <w:rFonts w:eastAsia="Arial" w:cs="Arial"/>
          <w:color w:val="000000"/>
          <w:szCs w:val="16"/>
        </w:rPr>
        <w:t>chan</w:t>
      </w:r>
      <w:r w:rsidRPr="00996B72">
        <w:rPr>
          <w:rFonts w:eastAsia="Arial" w:cs="Arial"/>
          <w:color w:val="000000"/>
          <w:spacing w:val="1"/>
          <w:szCs w:val="16"/>
        </w:rPr>
        <w:t>g</w:t>
      </w:r>
      <w:r w:rsidRPr="00996B72">
        <w:rPr>
          <w:rFonts w:eastAsia="Arial" w:cs="Arial"/>
          <w:color w:val="000000"/>
          <w:szCs w:val="16"/>
        </w:rPr>
        <w:t>es</w:t>
      </w:r>
      <w:r w:rsidRPr="00996B72">
        <w:rPr>
          <w:rFonts w:eastAsia="Arial" w:cs="Arial"/>
          <w:color w:val="000000"/>
          <w:spacing w:val="-11"/>
          <w:szCs w:val="16"/>
        </w:rPr>
        <w:t xml:space="preserve"> </w:t>
      </w:r>
      <w:r w:rsidRPr="00996B72">
        <w:rPr>
          <w:rFonts w:eastAsia="Arial" w:cs="Arial"/>
          <w:color w:val="000000"/>
          <w:szCs w:val="16"/>
        </w:rPr>
        <w:t>in</w:t>
      </w:r>
      <w:r w:rsidRPr="00996B72">
        <w:rPr>
          <w:rFonts w:eastAsia="Arial" w:cs="Arial"/>
          <w:color w:val="000000"/>
          <w:spacing w:val="-8"/>
          <w:szCs w:val="16"/>
        </w:rPr>
        <w:t xml:space="preserve"> </w:t>
      </w:r>
      <w:r w:rsidRPr="00996B72">
        <w:rPr>
          <w:rFonts w:eastAsia="Arial" w:cs="Arial"/>
          <w:color w:val="000000"/>
          <w:szCs w:val="16"/>
        </w:rPr>
        <w:t>the</w:t>
      </w:r>
      <w:r w:rsidRPr="00996B72">
        <w:rPr>
          <w:rFonts w:eastAsia="Arial" w:cs="Arial"/>
          <w:color w:val="000000"/>
          <w:spacing w:val="-8"/>
          <w:szCs w:val="16"/>
        </w:rPr>
        <w:t xml:space="preserve"> </w:t>
      </w:r>
      <w:r w:rsidRPr="00996B72">
        <w:rPr>
          <w:rFonts w:eastAsia="Arial" w:cs="Arial"/>
          <w:color w:val="000000"/>
          <w:spacing w:val="1"/>
          <w:szCs w:val="16"/>
        </w:rPr>
        <w:t>w</w:t>
      </w:r>
      <w:r w:rsidRPr="00996B72">
        <w:rPr>
          <w:rFonts w:eastAsia="Arial" w:cs="Arial"/>
          <w:color w:val="000000"/>
          <w:szCs w:val="16"/>
        </w:rPr>
        <w:t>ater</w:t>
      </w:r>
      <w:r w:rsidRPr="00996B72">
        <w:rPr>
          <w:rFonts w:eastAsia="Arial" w:cs="Arial"/>
          <w:color w:val="000000"/>
          <w:spacing w:val="-11"/>
          <w:szCs w:val="16"/>
        </w:rPr>
        <w:t xml:space="preserve"> </w:t>
      </w:r>
      <w:r w:rsidRPr="00996B72">
        <w:rPr>
          <w:rFonts w:eastAsia="Arial" w:cs="Arial"/>
          <w:color w:val="000000"/>
          <w:szCs w:val="16"/>
        </w:rPr>
        <w:t>qual</w:t>
      </w:r>
      <w:r w:rsidRPr="00996B72">
        <w:rPr>
          <w:rFonts w:eastAsia="Arial" w:cs="Arial"/>
          <w:color w:val="000000"/>
          <w:spacing w:val="1"/>
          <w:szCs w:val="16"/>
        </w:rPr>
        <w:t>i</w:t>
      </w:r>
      <w:r w:rsidRPr="00996B72">
        <w:rPr>
          <w:rFonts w:eastAsia="Arial" w:cs="Arial"/>
          <w:color w:val="000000"/>
          <w:szCs w:val="16"/>
        </w:rPr>
        <w:t>ty.</w:t>
      </w:r>
    </w:p>
    <w:p w14:paraId="043D9551"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Integral</w:t>
      </w:r>
      <w:r w:rsidRPr="00996B72">
        <w:rPr>
          <w:rFonts w:eastAsia="Arial" w:cs="Arial"/>
          <w:color w:val="000000"/>
          <w:spacing w:val="-15"/>
          <w:szCs w:val="16"/>
        </w:rPr>
        <w:t xml:space="preserve"> </w:t>
      </w:r>
      <w:r w:rsidRPr="00996B72">
        <w:rPr>
          <w:rFonts w:eastAsia="Arial" w:cs="Arial"/>
          <w:color w:val="000000"/>
          <w:szCs w:val="16"/>
        </w:rPr>
        <w:t>t</w:t>
      </w:r>
      <w:r w:rsidRPr="00996B72">
        <w:rPr>
          <w:rFonts w:eastAsia="Arial" w:cs="Arial"/>
          <w:color w:val="000000"/>
          <w:spacing w:val="-1"/>
          <w:szCs w:val="16"/>
        </w:rPr>
        <w:t>e</w:t>
      </w:r>
      <w:r w:rsidRPr="00996B72">
        <w:rPr>
          <w:rFonts w:eastAsia="Arial" w:cs="Arial"/>
          <w:color w:val="000000"/>
          <w:szCs w:val="16"/>
        </w:rPr>
        <w:t>mperature</w:t>
      </w:r>
      <w:r w:rsidRPr="00996B72">
        <w:rPr>
          <w:rFonts w:eastAsia="Arial" w:cs="Arial"/>
          <w:color w:val="000000"/>
          <w:spacing w:val="-15"/>
          <w:szCs w:val="16"/>
        </w:rPr>
        <w:t xml:space="preserve"> </w:t>
      </w:r>
      <w:r w:rsidRPr="00996B72">
        <w:rPr>
          <w:rFonts w:eastAsia="Arial" w:cs="Arial"/>
          <w:color w:val="000000"/>
          <w:szCs w:val="16"/>
        </w:rPr>
        <w:t>sen</w:t>
      </w:r>
      <w:r w:rsidRPr="00996B72">
        <w:rPr>
          <w:rFonts w:eastAsia="Arial" w:cs="Arial"/>
          <w:color w:val="000000"/>
          <w:spacing w:val="-1"/>
          <w:szCs w:val="16"/>
        </w:rPr>
        <w:t>s</w:t>
      </w:r>
      <w:r w:rsidRPr="00996B72">
        <w:rPr>
          <w:rFonts w:eastAsia="Arial" w:cs="Arial"/>
          <w:color w:val="000000"/>
          <w:szCs w:val="16"/>
        </w:rPr>
        <w:t>or</w:t>
      </w:r>
      <w:r w:rsidRPr="00996B72">
        <w:rPr>
          <w:rFonts w:eastAsia="Arial" w:cs="Arial"/>
          <w:color w:val="000000"/>
          <w:spacing w:val="-9"/>
          <w:szCs w:val="16"/>
        </w:rPr>
        <w:t xml:space="preserve"> </w:t>
      </w:r>
      <w:r w:rsidRPr="00996B72">
        <w:rPr>
          <w:rFonts w:eastAsia="Arial" w:cs="Arial"/>
          <w:color w:val="000000"/>
          <w:szCs w:val="16"/>
        </w:rPr>
        <w:t>f</w:t>
      </w:r>
      <w:r w:rsidRPr="00996B72">
        <w:rPr>
          <w:rFonts w:eastAsia="Arial" w:cs="Arial"/>
          <w:color w:val="000000"/>
          <w:spacing w:val="-1"/>
          <w:szCs w:val="16"/>
        </w:rPr>
        <w:t>o</w:t>
      </w:r>
      <w:r w:rsidRPr="00996B72">
        <w:rPr>
          <w:rFonts w:eastAsia="Arial" w:cs="Arial"/>
          <w:color w:val="000000"/>
          <w:szCs w:val="16"/>
        </w:rPr>
        <w:t>r</w:t>
      </w:r>
      <w:r w:rsidRPr="00996B72">
        <w:rPr>
          <w:rFonts w:eastAsia="Arial" w:cs="Arial"/>
          <w:color w:val="000000"/>
          <w:spacing w:val="-7"/>
          <w:szCs w:val="16"/>
        </w:rPr>
        <w:t xml:space="preserve"> </w:t>
      </w:r>
      <w:r w:rsidRPr="00996B72">
        <w:rPr>
          <w:rFonts w:eastAsia="Arial" w:cs="Arial"/>
          <w:color w:val="000000"/>
          <w:szCs w:val="16"/>
        </w:rPr>
        <w:t>monitoring</w:t>
      </w:r>
      <w:r w:rsidRPr="00996B72">
        <w:rPr>
          <w:rFonts w:eastAsia="Arial" w:cs="Arial"/>
          <w:color w:val="000000"/>
          <w:spacing w:val="-12"/>
          <w:szCs w:val="16"/>
        </w:rPr>
        <w:t xml:space="preserve"> the</w:t>
      </w:r>
      <w:r w:rsidRPr="00996B72">
        <w:rPr>
          <w:rFonts w:eastAsia="Arial" w:cs="Arial"/>
          <w:color w:val="000000"/>
          <w:spacing w:val="-7"/>
          <w:szCs w:val="16"/>
        </w:rPr>
        <w:t xml:space="preserve"> </w:t>
      </w:r>
      <w:r w:rsidRPr="00996B72">
        <w:rPr>
          <w:rFonts w:eastAsia="Arial" w:cs="Arial"/>
          <w:color w:val="000000"/>
          <w:szCs w:val="16"/>
        </w:rPr>
        <w:t>water</w:t>
      </w:r>
      <w:r w:rsidRPr="00996B72">
        <w:rPr>
          <w:rFonts w:eastAsia="Arial" w:cs="Arial"/>
          <w:color w:val="000000"/>
          <w:spacing w:val="-9"/>
          <w:szCs w:val="16"/>
        </w:rPr>
        <w:t xml:space="preserve"> </w:t>
      </w:r>
      <w:r w:rsidRPr="00996B72">
        <w:rPr>
          <w:rFonts w:eastAsia="Arial" w:cs="Arial"/>
          <w:color w:val="000000"/>
          <w:w w:val="98"/>
          <w:szCs w:val="16"/>
        </w:rPr>
        <w:t>tem</w:t>
      </w:r>
      <w:r w:rsidRPr="00996B72">
        <w:rPr>
          <w:rFonts w:eastAsia="Arial" w:cs="Arial"/>
          <w:color w:val="000000"/>
          <w:spacing w:val="1"/>
          <w:w w:val="98"/>
          <w:szCs w:val="16"/>
        </w:rPr>
        <w:t>p</w:t>
      </w:r>
      <w:r w:rsidRPr="00996B72">
        <w:rPr>
          <w:rFonts w:eastAsia="Arial" w:cs="Arial"/>
          <w:color w:val="000000"/>
          <w:spacing w:val="-1"/>
          <w:w w:val="98"/>
          <w:szCs w:val="16"/>
        </w:rPr>
        <w:t>e</w:t>
      </w:r>
      <w:r w:rsidRPr="00996B72">
        <w:rPr>
          <w:rFonts w:eastAsia="Arial" w:cs="Arial"/>
          <w:color w:val="000000"/>
          <w:spacing w:val="1"/>
          <w:w w:val="98"/>
          <w:szCs w:val="16"/>
        </w:rPr>
        <w:t>r</w:t>
      </w:r>
      <w:r w:rsidRPr="00996B72">
        <w:rPr>
          <w:rFonts w:eastAsia="Arial" w:cs="Arial"/>
          <w:color w:val="000000"/>
          <w:w w:val="98"/>
          <w:szCs w:val="16"/>
        </w:rPr>
        <w:t>a</w:t>
      </w:r>
      <w:r w:rsidRPr="00996B72">
        <w:rPr>
          <w:rFonts w:eastAsia="Arial" w:cs="Arial"/>
          <w:color w:val="000000"/>
          <w:spacing w:val="1"/>
          <w:w w:val="98"/>
          <w:szCs w:val="16"/>
        </w:rPr>
        <w:t>t</w:t>
      </w:r>
      <w:r w:rsidRPr="00996B72">
        <w:rPr>
          <w:rFonts w:eastAsia="Arial" w:cs="Arial"/>
          <w:color w:val="000000"/>
          <w:w w:val="98"/>
          <w:szCs w:val="16"/>
        </w:rPr>
        <w:t xml:space="preserve">ure </w:t>
      </w:r>
      <w:r w:rsidRPr="00996B72">
        <w:rPr>
          <w:rFonts w:eastAsia="Arial" w:cs="Arial"/>
          <w:color w:val="000000"/>
          <w:szCs w:val="16"/>
        </w:rPr>
        <w:t>in</w:t>
      </w:r>
      <w:r w:rsidRPr="00996B72">
        <w:rPr>
          <w:rFonts w:eastAsia="Arial" w:cs="Arial"/>
          <w:color w:val="000000"/>
          <w:spacing w:val="-7"/>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7"/>
          <w:szCs w:val="16"/>
        </w:rPr>
        <w:t xml:space="preserve"> </w:t>
      </w:r>
      <w:r w:rsidRPr="00996B72">
        <w:rPr>
          <w:rFonts w:eastAsia="Arial" w:cs="Arial"/>
          <w:color w:val="000000"/>
          <w:szCs w:val="16"/>
        </w:rPr>
        <w:t>r</w:t>
      </w:r>
      <w:r w:rsidRPr="00996B72">
        <w:rPr>
          <w:rFonts w:eastAsia="Arial" w:cs="Arial"/>
          <w:color w:val="000000"/>
          <w:spacing w:val="1"/>
          <w:szCs w:val="16"/>
        </w:rPr>
        <w:t>a</w:t>
      </w:r>
      <w:r w:rsidRPr="00996B72">
        <w:rPr>
          <w:rFonts w:eastAsia="Arial" w:cs="Arial"/>
          <w:color w:val="000000"/>
          <w:szCs w:val="16"/>
        </w:rPr>
        <w:t>d</w:t>
      </w:r>
      <w:r w:rsidRPr="00996B72">
        <w:rPr>
          <w:rFonts w:eastAsia="Arial" w:cs="Arial"/>
          <w:color w:val="000000"/>
          <w:spacing w:val="1"/>
          <w:szCs w:val="16"/>
        </w:rPr>
        <w:t>i</w:t>
      </w:r>
      <w:r w:rsidRPr="00996B72">
        <w:rPr>
          <w:rFonts w:eastAsia="Arial" w:cs="Arial"/>
          <w:color w:val="000000"/>
          <w:szCs w:val="16"/>
        </w:rPr>
        <w:t>ati</w:t>
      </w:r>
      <w:r w:rsidRPr="00996B72">
        <w:rPr>
          <w:rFonts w:eastAsia="Arial" w:cs="Arial"/>
          <w:color w:val="000000"/>
          <w:spacing w:val="1"/>
          <w:szCs w:val="16"/>
        </w:rPr>
        <w:t>o</w:t>
      </w:r>
      <w:r w:rsidRPr="00996B72">
        <w:rPr>
          <w:rFonts w:eastAsia="Arial" w:cs="Arial"/>
          <w:color w:val="000000"/>
          <w:szCs w:val="16"/>
        </w:rPr>
        <w:t>n</w:t>
      </w:r>
      <w:r w:rsidRPr="00996B72">
        <w:rPr>
          <w:rFonts w:eastAsia="Arial" w:cs="Arial"/>
          <w:color w:val="000000"/>
          <w:spacing w:val="-11"/>
          <w:szCs w:val="16"/>
        </w:rPr>
        <w:t xml:space="preserve"> </w:t>
      </w:r>
      <w:r w:rsidRPr="00996B72">
        <w:rPr>
          <w:rFonts w:eastAsia="Arial" w:cs="Arial"/>
          <w:color w:val="000000"/>
          <w:szCs w:val="16"/>
        </w:rPr>
        <w:t>c</w:t>
      </w:r>
      <w:r w:rsidRPr="00996B72">
        <w:rPr>
          <w:rFonts w:eastAsia="Arial" w:cs="Arial"/>
          <w:color w:val="000000"/>
          <w:spacing w:val="1"/>
          <w:szCs w:val="16"/>
        </w:rPr>
        <w:t>h</w:t>
      </w:r>
      <w:r w:rsidRPr="00996B72">
        <w:rPr>
          <w:rFonts w:eastAsia="Arial" w:cs="Arial"/>
          <w:color w:val="000000"/>
          <w:szCs w:val="16"/>
        </w:rPr>
        <w:t>am</w:t>
      </w:r>
      <w:r w:rsidRPr="00996B72">
        <w:rPr>
          <w:rFonts w:eastAsia="Arial" w:cs="Arial"/>
          <w:color w:val="000000"/>
          <w:spacing w:val="1"/>
          <w:szCs w:val="16"/>
        </w:rPr>
        <w:t>b</w:t>
      </w:r>
      <w:r w:rsidRPr="00996B72">
        <w:rPr>
          <w:rFonts w:eastAsia="Arial" w:cs="Arial"/>
          <w:color w:val="000000"/>
          <w:szCs w:val="16"/>
        </w:rPr>
        <w:t>er.</w:t>
      </w:r>
    </w:p>
    <w:p w14:paraId="4995EDC9"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szCs w:val="16"/>
        </w:rPr>
        <w:t>La</w:t>
      </w:r>
      <w:r w:rsidRPr="00996B72">
        <w:rPr>
          <w:rFonts w:eastAsia="Arial" w:cs="Arial"/>
          <w:color w:val="000000"/>
          <w:spacing w:val="1"/>
          <w:szCs w:val="16"/>
        </w:rPr>
        <w:t>r</w:t>
      </w:r>
      <w:r w:rsidRPr="00996B72">
        <w:rPr>
          <w:rFonts w:eastAsia="Arial" w:cs="Arial"/>
          <w:color w:val="000000"/>
          <w:szCs w:val="16"/>
        </w:rPr>
        <w:t>ge</w:t>
      </w:r>
      <w:r w:rsidRPr="00996B72">
        <w:rPr>
          <w:rFonts w:eastAsia="Arial" w:cs="Arial"/>
          <w:color w:val="000000"/>
          <w:spacing w:val="-17"/>
          <w:szCs w:val="16"/>
        </w:rPr>
        <w:t xml:space="preserve"> </w:t>
      </w:r>
      <w:r w:rsidRPr="00996B72">
        <w:rPr>
          <w:rFonts w:eastAsia="Arial" w:cs="Arial"/>
          <w:color w:val="000000"/>
          <w:szCs w:val="16"/>
        </w:rPr>
        <w:t>g</w:t>
      </w:r>
      <w:r w:rsidRPr="00996B72">
        <w:rPr>
          <w:rFonts w:eastAsia="Arial" w:cs="Arial"/>
          <w:color w:val="000000"/>
          <w:spacing w:val="1"/>
          <w:szCs w:val="16"/>
        </w:rPr>
        <w:t>r</w:t>
      </w:r>
      <w:r w:rsidRPr="00996B72">
        <w:rPr>
          <w:rFonts w:eastAsia="Arial" w:cs="Arial"/>
          <w:color w:val="000000"/>
          <w:szCs w:val="16"/>
        </w:rPr>
        <w:t>ap</w:t>
      </w:r>
      <w:r w:rsidRPr="00996B72">
        <w:rPr>
          <w:rFonts w:eastAsia="Arial" w:cs="Arial"/>
          <w:color w:val="000000"/>
          <w:spacing w:val="1"/>
          <w:szCs w:val="16"/>
        </w:rPr>
        <w:t>h</w:t>
      </w:r>
      <w:r w:rsidRPr="00996B72">
        <w:rPr>
          <w:rFonts w:eastAsia="Arial" w:cs="Arial"/>
          <w:color w:val="000000"/>
          <w:szCs w:val="16"/>
        </w:rPr>
        <w:t>i</w:t>
      </w:r>
      <w:r w:rsidRPr="00996B72">
        <w:rPr>
          <w:rFonts w:eastAsia="Arial" w:cs="Arial"/>
          <w:color w:val="000000"/>
          <w:spacing w:val="1"/>
          <w:szCs w:val="16"/>
        </w:rPr>
        <w:t>c</w:t>
      </w:r>
      <w:r w:rsidRPr="00996B72">
        <w:rPr>
          <w:rFonts w:eastAsia="Arial" w:cs="Arial"/>
          <w:color w:val="000000"/>
          <w:szCs w:val="16"/>
        </w:rPr>
        <w:t>al</w:t>
      </w:r>
      <w:r w:rsidRPr="00996B72">
        <w:rPr>
          <w:rFonts w:eastAsia="Arial" w:cs="Arial"/>
          <w:color w:val="000000"/>
          <w:spacing w:val="-17"/>
          <w:szCs w:val="16"/>
        </w:rPr>
        <w:t xml:space="preserve"> </w:t>
      </w:r>
      <w:r w:rsidRPr="00996B72">
        <w:rPr>
          <w:rFonts w:eastAsia="Arial" w:cs="Arial"/>
          <w:color w:val="000000"/>
          <w:szCs w:val="16"/>
        </w:rPr>
        <w:t>di</w:t>
      </w:r>
      <w:r w:rsidRPr="00996B72">
        <w:rPr>
          <w:rFonts w:eastAsia="Arial" w:cs="Arial"/>
          <w:color w:val="000000"/>
          <w:spacing w:val="1"/>
          <w:szCs w:val="16"/>
        </w:rPr>
        <w:t>s</w:t>
      </w:r>
      <w:r w:rsidRPr="00996B72">
        <w:rPr>
          <w:rFonts w:eastAsia="Arial" w:cs="Arial"/>
          <w:color w:val="000000"/>
          <w:szCs w:val="16"/>
        </w:rPr>
        <w:t>pl</w:t>
      </w:r>
      <w:r w:rsidRPr="00996B72">
        <w:rPr>
          <w:rFonts w:eastAsia="Arial" w:cs="Arial"/>
          <w:color w:val="000000"/>
          <w:spacing w:val="1"/>
          <w:szCs w:val="16"/>
        </w:rPr>
        <w:t>a</w:t>
      </w:r>
      <w:r w:rsidRPr="00996B72">
        <w:rPr>
          <w:rFonts w:eastAsia="Arial" w:cs="Arial"/>
          <w:color w:val="000000"/>
          <w:szCs w:val="16"/>
        </w:rPr>
        <w:t>y</w:t>
      </w:r>
      <w:r w:rsidRPr="00996B72">
        <w:rPr>
          <w:rFonts w:eastAsia="Arial" w:cs="Arial"/>
          <w:color w:val="000000"/>
          <w:spacing w:val="-15"/>
          <w:szCs w:val="16"/>
        </w:rPr>
        <w:t xml:space="preserve"> </w:t>
      </w:r>
      <w:r w:rsidRPr="00996B72">
        <w:rPr>
          <w:rFonts w:eastAsia="Arial" w:cs="Arial"/>
          <w:color w:val="000000"/>
          <w:szCs w:val="16"/>
        </w:rPr>
        <w:t>to</w:t>
      </w:r>
      <w:r w:rsidRPr="00996B72">
        <w:rPr>
          <w:rFonts w:eastAsia="Arial" w:cs="Arial"/>
          <w:color w:val="000000"/>
          <w:spacing w:val="-10"/>
          <w:szCs w:val="16"/>
        </w:rPr>
        <w:t xml:space="preserve"> </w:t>
      </w:r>
      <w:r w:rsidRPr="00996B72">
        <w:rPr>
          <w:rFonts w:eastAsia="Arial" w:cs="Arial"/>
          <w:color w:val="000000"/>
          <w:szCs w:val="16"/>
        </w:rPr>
        <w:t>s</w:t>
      </w:r>
      <w:r w:rsidRPr="00996B72">
        <w:rPr>
          <w:rFonts w:eastAsia="Arial" w:cs="Arial"/>
          <w:color w:val="000000"/>
          <w:spacing w:val="1"/>
          <w:szCs w:val="16"/>
        </w:rPr>
        <w:t>ho</w:t>
      </w:r>
      <w:r w:rsidRPr="00996B72">
        <w:rPr>
          <w:rFonts w:eastAsia="Arial" w:cs="Arial"/>
          <w:color w:val="000000"/>
          <w:szCs w:val="16"/>
        </w:rPr>
        <w:t>w</w:t>
      </w:r>
      <w:r w:rsidRPr="00996B72">
        <w:rPr>
          <w:rFonts w:eastAsia="Arial" w:cs="Arial"/>
          <w:color w:val="000000"/>
          <w:spacing w:val="-13"/>
          <w:szCs w:val="16"/>
        </w:rPr>
        <w:t xml:space="preserve"> </w:t>
      </w:r>
      <w:r w:rsidRPr="00996B72">
        <w:rPr>
          <w:rFonts w:eastAsia="Arial" w:cs="Arial"/>
          <w:color w:val="000000"/>
          <w:szCs w:val="16"/>
        </w:rPr>
        <w:t>the</w:t>
      </w:r>
      <w:r w:rsidRPr="00996B72">
        <w:rPr>
          <w:rFonts w:eastAsia="Arial" w:cs="Arial"/>
          <w:color w:val="000000"/>
          <w:spacing w:val="-13"/>
          <w:szCs w:val="16"/>
        </w:rPr>
        <w:t xml:space="preserve"> </w:t>
      </w:r>
      <w:r w:rsidRPr="00996B72">
        <w:rPr>
          <w:rFonts w:eastAsia="Arial" w:cs="Arial"/>
          <w:color w:val="000000"/>
          <w:spacing w:val="1"/>
          <w:szCs w:val="16"/>
        </w:rPr>
        <w:t>s</w:t>
      </w:r>
      <w:r w:rsidRPr="00996B72">
        <w:rPr>
          <w:rFonts w:eastAsia="Arial" w:cs="Arial"/>
          <w:color w:val="000000"/>
          <w:szCs w:val="16"/>
        </w:rPr>
        <w:t>en</w:t>
      </w:r>
      <w:r w:rsidRPr="00996B72">
        <w:rPr>
          <w:rFonts w:eastAsia="Arial" w:cs="Arial"/>
          <w:color w:val="000000"/>
          <w:spacing w:val="1"/>
          <w:szCs w:val="16"/>
        </w:rPr>
        <w:t>s</w:t>
      </w:r>
      <w:r w:rsidRPr="00996B72">
        <w:rPr>
          <w:rFonts w:eastAsia="Arial" w:cs="Arial"/>
          <w:color w:val="000000"/>
          <w:szCs w:val="16"/>
        </w:rPr>
        <w:t>or</w:t>
      </w:r>
      <w:r w:rsidRPr="00996B72">
        <w:rPr>
          <w:rFonts w:eastAsia="Arial" w:cs="Arial"/>
          <w:color w:val="000000"/>
          <w:spacing w:val="-15"/>
          <w:szCs w:val="16"/>
        </w:rPr>
        <w:t xml:space="preserve"> </w:t>
      </w:r>
      <w:r w:rsidRPr="00996B72">
        <w:rPr>
          <w:rFonts w:eastAsia="Arial" w:cs="Arial"/>
          <w:color w:val="000000"/>
          <w:szCs w:val="16"/>
        </w:rPr>
        <w:t>si</w:t>
      </w:r>
      <w:r w:rsidRPr="00996B72">
        <w:rPr>
          <w:rFonts w:eastAsia="Arial" w:cs="Arial"/>
          <w:color w:val="000000"/>
          <w:spacing w:val="1"/>
          <w:szCs w:val="16"/>
        </w:rPr>
        <w:t>gn</w:t>
      </w:r>
      <w:r w:rsidRPr="00996B72">
        <w:rPr>
          <w:rFonts w:eastAsia="Arial" w:cs="Arial"/>
          <w:color w:val="000000"/>
          <w:szCs w:val="16"/>
        </w:rPr>
        <w:t>al</w:t>
      </w:r>
      <w:r w:rsidRPr="00996B72">
        <w:rPr>
          <w:rFonts w:eastAsia="Arial" w:cs="Arial"/>
          <w:color w:val="000000"/>
          <w:spacing w:val="-17"/>
          <w:szCs w:val="16"/>
        </w:rPr>
        <w:t xml:space="preserve"> </w:t>
      </w:r>
      <w:r w:rsidRPr="00996B72">
        <w:rPr>
          <w:rFonts w:eastAsia="Arial" w:cs="Arial"/>
          <w:color w:val="000000"/>
          <w:szCs w:val="16"/>
        </w:rPr>
        <w:t>w</w:t>
      </w:r>
      <w:r w:rsidRPr="00996B72">
        <w:rPr>
          <w:rFonts w:eastAsia="Arial" w:cs="Arial"/>
          <w:color w:val="000000"/>
          <w:spacing w:val="1"/>
          <w:szCs w:val="16"/>
        </w:rPr>
        <w:t>i</w:t>
      </w:r>
      <w:r w:rsidRPr="00996B72">
        <w:rPr>
          <w:rFonts w:eastAsia="Arial" w:cs="Arial"/>
          <w:color w:val="000000"/>
          <w:szCs w:val="16"/>
        </w:rPr>
        <w:t>th</w:t>
      </w:r>
      <w:r w:rsidRPr="00996B72">
        <w:rPr>
          <w:rFonts w:eastAsia="Arial" w:cs="Arial"/>
          <w:color w:val="000000"/>
          <w:spacing w:val="-13"/>
          <w:szCs w:val="16"/>
        </w:rPr>
        <w:t xml:space="preserve"> </w:t>
      </w:r>
      <w:r w:rsidRPr="00996B72">
        <w:rPr>
          <w:rFonts w:eastAsia="Arial" w:cs="Arial"/>
          <w:color w:val="000000"/>
          <w:szCs w:val="16"/>
        </w:rPr>
        <w:t>trend</w:t>
      </w:r>
      <w:r w:rsidRPr="00996B72">
        <w:rPr>
          <w:rFonts w:eastAsia="Arial" w:cs="Arial"/>
          <w:color w:val="000000"/>
          <w:spacing w:val="-14"/>
          <w:szCs w:val="16"/>
        </w:rPr>
        <w:t xml:space="preserve"> </w:t>
      </w:r>
      <w:r w:rsidRPr="00996B72">
        <w:rPr>
          <w:rFonts w:eastAsia="Arial" w:cs="Arial"/>
          <w:color w:val="000000"/>
          <w:szCs w:val="16"/>
        </w:rPr>
        <w:t>line</w:t>
      </w:r>
      <w:r w:rsidRPr="00996B72">
        <w:rPr>
          <w:rFonts w:eastAsia="Arial" w:cs="Arial"/>
          <w:color w:val="000000"/>
          <w:spacing w:val="-14"/>
          <w:szCs w:val="16"/>
        </w:rPr>
        <w:t xml:space="preserve"> </w:t>
      </w:r>
      <w:r w:rsidRPr="00996B72">
        <w:rPr>
          <w:rFonts w:eastAsia="Arial" w:cs="Arial"/>
          <w:color w:val="000000"/>
          <w:szCs w:val="16"/>
        </w:rPr>
        <w:t>of</w:t>
      </w:r>
      <w:r w:rsidRPr="00996B72">
        <w:rPr>
          <w:rFonts w:eastAsia="Arial" w:cs="Arial"/>
          <w:color w:val="000000"/>
          <w:spacing w:val="-11"/>
          <w:szCs w:val="16"/>
        </w:rPr>
        <w:t xml:space="preserve"> </w:t>
      </w:r>
      <w:r w:rsidRPr="00996B72">
        <w:rPr>
          <w:rFonts w:eastAsia="Arial" w:cs="Arial"/>
          <w:color w:val="000000"/>
          <w:szCs w:val="16"/>
        </w:rPr>
        <w:t>the</w:t>
      </w:r>
      <w:r w:rsidRPr="00996B72">
        <w:rPr>
          <w:rFonts w:eastAsia="Arial" w:cs="Arial"/>
          <w:color w:val="000000"/>
          <w:spacing w:val="-13"/>
          <w:szCs w:val="16"/>
        </w:rPr>
        <w:t xml:space="preserve"> </w:t>
      </w:r>
      <w:r w:rsidRPr="00996B72">
        <w:rPr>
          <w:rFonts w:eastAsia="Arial" w:cs="Arial"/>
          <w:color w:val="000000"/>
          <w:w w:val="98"/>
          <w:szCs w:val="16"/>
        </w:rPr>
        <w:t>variation</w:t>
      </w:r>
      <w:r w:rsidRPr="00996B72">
        <w:rPr>
          <w:rFonts w:eastAsia="Arial" w:cs="Arial"/>
          <w:color w:val="000000"/>
          <w:spacing w:val="-10"/>
          <w:w w:val="98"/>
          <w:szCs w:val="16"/>
        </w:rPr>
        <w:t xml:space="preserve"> </w:t>
      </w:r>
      <w:r w:rsidRPr="00996B72">
        <w:rPr>
          <w:rFonts w:eastAsia="Arial" w:cs="Arial"/>
          <w:color w:val="000000"/>
          <w:szCs w:val="16"/>
        </w:rPr>
        <w:t>of</w:t>
      </w:r>
      <w:r w:rsidRPr="00996B72">
        <w:rPr>
          <w:rFonts w:eastAsia="Arial" w:cs="Arial"/>
          <w:color w:val="000000"/>
          <w:spacing w:val="-11"/>
          <w:szCs w:val="16"/>
        </w:rPr>
        <w:t xml:space="preserve"> </w:t>
      </w:r>
      <w:r w:rsidRPr="00996B72">
        <w:rPr>
          <w:rFonts w:eastAsia="Arial" w:cs="Arial"/>
          <w:color w:val="000000"/>
          <w:spacing w:val="-1"/>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14"/>
          <w:szCs w:val="16"/>
        </w:rPr>
        <w:t xml:space="preserve"> </w:t>
      </w:r>
      <w:r w:rsidRPr="00996B72">
        <w:rPr>
          <w:rFonts w:eastAsia="Arial" w:cs="Arial"/>
          <w:color w:val="000000"/>
          <w:szCs w:val="16"/>
        </w:rPr>
        <w:t>UV</w:t>
      </w:r>
      <w:r w:rsidRPr="00996B72">
        <w:rPr>
          <w:rFonts w:eastAsia="Arial" w:cs="Arial"/>
          <w:color w:val="000000"/>
          <w:spacing w:val="-16"/>
          <w:szCs w:val="16"/>
        </w:rPr>
        <w:t xml:space="preserve"> </w:t>
      </w:r>
      <w:r w:rsidRPr="00996B72">
        <w:rPr>
          <w:rFonts w:eastAsia="Arial" w:cs="Arial"/>
          <w:color w:val="000000"/>
          <w:szCs w:val="16"/>
        </w:rPr>
        <w:t>sen</w:t>
      </w:r>
      <w:r w:rsidRPr="00996B72">
        <w:rPr>
          <w:rFonts w:eastAsia="Arial" w:cs="Arial"/>
          <w:color w:val="000000"/>
          <w:spacing w:val="1"/>
          <w:szCs w:val="16"/>
        </w:rPr>
        <w:t>s</w:t>
      </w:r>
      <w:r w:rsidRPr="00996B72">
        <w:rPr>
          <w:rFonts w:eastAsia="Arial" w:cs="Arial"/>
          <w:color w:val="000000"/>
          <w:szCs w:val="16"/>
        </w:rPr>
        <w:t>or</w:t>
      </w:r>
      <w:r w:rsidRPr="00996B72">
        <w:rPr>
          <w:rFonts w:eastAsia="Arial" w:cs="Arial"/>
          <w:color w:val="000000"/>
          <w:spacing w:val="-15"/>
          <w:szCs w:val="16"/>
        </w:rPr>
        <w:t xml:space="preserve"> </w:t>
      </w:r>
      <w:r w:rsidRPr="00996B72">
        <w:rPr>
          <w:rFonts w:eastAsia="Arial" w:cs="Arial"/>
          <w:color w:val="000000"/>
          <w:spacing w:val="-1"/>
          <w:szCs w:val="16"/>
        </w:rPr>
        <w:t>s</w:t>
      </w:r>
      <w:r w:rsidRPr="00996B72">
        <w:rPr>
          <w:rFonts w:eastAsia="Arial" w:cs="Arial"/>
          <w:color w:val="000000"/>
          <w:spacing w:val="1"/>
          <w:szCs w:val="16"/>
        </w:rPr>
        <w:t>i</w:t>
      </w:r>
      <w:r w:rsidRPr="00996B72">
        <w:rPr>
          <w:rFonts w:eastAsia="Arial" w:cs="Arial"/>
          <w:color w:val="000000"/>
          <w:szCs w:val="16"/>
        </w:rPr>
        <w:t>gnal ov</w:t>
      </w:r>
      <w:r w:rsidRPr="00996B72">
        <w:rPr>
          <w:rFonts w:eastAsia="Arial" w:cs="Arial"/>
          <w:color w:val="000000"/>
          <w:spacing w:val="-1"/>
          <w:szCs w:val="16"/>
        </w:rPr>
        <w:t>e</w:t>
      </w:r>
      <w:r w:rsidRPr="00996B72">
        <w:rPr>
          <w:rFonts w:eastAsia="Arial" w:cs="Arial"/>
          <w:color w:val="000000"/>
          <w:szCs w:val="16"/>
        </w:rPr>
        <w:t>r</w:t>
      </w:r>
      <w:r w:rsidRPr="00996B72">
        <w:rPr>
          <w:rFonts w:eastAsia="Arial" w:cs="Arial"/>
          <w:color w:val="000000"/>
          <w:spacing w:val="-9"/>
          <w:szCs w:val="16"/>
        </w:rPr>
        <w:t xml:space="preserve"> </w:t>
      </w:r>
      <w:r w:rsidRPr="00996B72">
        <w:rPr>
          <w:rFonts w:eastAsia="Arial" w:cs="Arial"/>
          <w:color w:val="000000"/>
          <w:szCs w:val="16"/>
        </w:rPr>
        <w:t>ti</w:t>
      </w:r>
      <w:r w:rsidRPr="00996B72">
        <w:rPr>
          <w:rFonts w:eastAsia="Arial" w:cs="Arial"/>
          <w:color w:val="000000"/>
          <w:spacing w:val="-1"/>
          <w:szCs w:val="16"/>
        </w:rPr>
        <w:t>m</w:t>
      </w:r>
      <w:r w:rsidRPr="00996B72">
        <w:rPr>
          <w:rFonts w:eastAsia="Arial" w:cs="Arial"/>
          <w:color w:val="000000"/>
          <w:szCs w:val="16"/>
        </w:rPr>
        <w:t>e.</w:t>
      </w:r>
    </w:p>
    <w:p w14:paraId="17D01C0D"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Ma</w:t>
      </w:r>
      <w:r w:rsidRPr="00996B72">
        <w:rPr>
          <w:rFonts w:eastAsia="Arial" w:cs="Arial"/>
          <w:color w:val="000000"/>
          <w:spacing w:val="1"/>
          <w:szCs w:val="16"/>
        </w:rPr>
        <w:t>nua</w:t>
      </w:r>
      <w:r w:rsidRPr="00996B72">
        <w:rPr>
          <w:rFonts w:eastAsia="Arial" w:cs="Arial"/>
          <w:color w:val="000000"/>
          <w:szCs w:val="16"/>
        </w:rPr>
        <w:t>l</w:t>
      </w:r>
      <w:r w:rsidRPr="00996B72">
        <w:rPr>
          <w:rFonts w:eastAsia="Arial" w:cs="Arial"/>
          <w:color w:val="000000"/>
          <w:spacing w:val="-11"/>
          <w:szCs w:val="16"/>
        </w:rPr>
        <w:t xml:space="preserve"> </w:t>
      </w:r>
      <w:r w:rsidRPr="00996B72">
        <w:rPr>
          <w:rFonts w:eastAsia="Arial" w:cs="Arial"/>
          <w:color w:val="000000"/>
          <w:szCs w:val="16"/>
        </w:rPr>
        <w:t>p</w:t>
      </w:r>
      <w:r w:rsidRPr="00996B72">
        <w:rPr>
          <w:rFonts w:eastAsia="Arial" w:cs="Arial"/>
          <w:color w:val="000000"/>
          <w:spacing w:val="1"/>
          <w:szCs w:val="16"/>
        </w:rPr>
        <w:t>o</w:t>
      </w:r>
      <w:r w:rsidRPr="00996B72">
        <w:rPr>
          <w:rFonts w:eastAsia="Arial" w:cs="Arial"/>
          <w:color w:val="000000"/>
          <w:szCs w:val="16"/>
        </w:rPr>
        <w:t>wer</w:t>
      </w:r>
      <w:r w:rsidRPr="00996B72">
        <w:rPr>
          <w:rFonts w:eastAsia="Arial" w:cs="Arial"/>
          <w:color w:val="000000"/>
          <w:spacing w:val="-7"/>
          <w:szCs w:val="16"/>
        </w:rPr>
        <w:t xml:space="preserve"> </w:t>
      </w:r>
      <w:r w:rsidRPr="00996B72">
        <w:rPr>
          <w:rFonts w:eastAsia="Arial" w:cs="Arial"/>
          <w:color w:val="000000"/>
          <w:szCs w:val="16"/>
        </w:rPr>
        <w:t>c</w:t>
      </w:r>
      <w:r w:rsidRPr="00996B72">
        <w:rPr>
          <w:rFonts w:eastAsia="Arial" w:cs="Arial"/>
          <w:color w:val="000000"/>
          <w:spacing w:val="1"/>
          <w:szCs w:val="16"/>
        </w:rPr>
        <w:t>on</w:t>
      </w:r>
      <w:r w:rsidRPr="00996B72">
        <w:rPr>
          <w:rFonts w:eastAsia="Arial" w:cs="Arial"/>
          <w:color w:val="000000"/>
          <w:spacing w:val="-1"/>
          <w:szCs w:val="16"/>
        </w:rPr>
        <w:t>t</w:t>
      </w:r>
      <w:r w:rsidRPr="00996B72">
        <w:rPr>
          <w:rFonts w:eastAsia="Arial" w:cs="Arial"/>
          <w:color w:val="000000"/>
          <w:spacing w:val="1"/>
          <w:szCs w:val="16"/>
        </w:rPr>
        <w:t>r</w:t>
      </w:r>
      <w:r w:rsidRPr="00996B72">
        <w:rPr>
          <w:rFonts w:eastAsia="Arial" w:cs="Arial"/>
          <w:color w:val="000000"/>
          <w:szCs w:val="16"/>
        </w:rPr>
        <w:t>ol</w:t>
      </w:r>
      <w:r w:rsidRPr="00996B72">
        <w:rPr>
          <w:rFonts w:eastAsia="Arial" w:cs="Arial"/>
          <w:color w:val="000000"/>
          <w:spacing w:val="-7"/>
          <w:szCs w:val="16"/>
        </w:rPr>
        <w:t xml:space="preserve"> </w:t>
      </w:r>
      <w:r w:rsidRPr="00996B72">
        <w:rPr>
          <w:rFonts w:eastAsia="Arial" w:cs="Arial"/>
          <w:color w:val="000000"/>
          <w:spacing w:val="1"/>
          <w:szCs w:val="16"/>
        </w:rPr>
        <w:t>vi</w:t>
      </w:r>
      <w:r w:rsidRPr="00996B72">
        <w:rPr>
          <w:rFonts w:eastAsia="Arial" w:cs="Arial"/>
          <w:color w:val="000000"/>
          <w:szCs w:val="16"/>
        </w:rPr>
        <w:t>a</w:t>
      </w:r>
      <w:r w:rsidRPr="00996B72">
        <w:rPr>
          <w:rFonts w:eastAsia="Arial" w:cs="Arial"/>
          <w:color w:val="000000"/>
          <w:spacing w:val="-10"/>
          <w:szCs w:val="16"/>
        </w:rPr>
        <w:t xml:space="preserve"> </w:t>
      </w:r>
      <w:r w:rsidRPr="00996B72">
        <w:rPr>
          <w:rFonts w:eastAsia="Arial" w:cs="Arial"/>
          <w:color w:val="000000"/>
          <w:spacing w:val="1"/>
          <w:szCs w:val="16"/>
        </w:rPr>
        <w:t>manua</w:t>
      </w:r>
      <w:r w:rsidRPr="00996B72">
        <w:rPr>
          <w:rFonts w:eastAsia="Arial" w:cs="Arial"/>
          <w:color w:val="000000"/>
          <w:szCs w:val="16"/>
        </w:rPr>
        <w:t>l</w:t>
      </w:r>
      <w:r w:rsidRPr="00996B72">
        <w:rPr>
          <w:rFonts w:eastAsia="Arial" w:cs="Arial"/>
          <w:color w:val="000000"/>
          <w:spacing w:val="-15"/>
          <w:szCs w:val="16"/>
        </w:rPr>
        <w:t xml:space="preserve"> </w:t>
      </w:r>
      <w:r w:rsidRPr="00996B72">
        <w:rPr>
          <w:rFonts w:eastAsia="Arial" w:cs="Arial"/>
          <w:color w:val="000000"/>
          <w:spacing w:val="-1"/>
          <w:szCs w:val="16"/>
        </w:rPr>
        <w:t>s</w:t>
      </w:r>
      <w:r w:rsidRPr="00996B72">
        <w:rPr>
          <w:rFonts w:eastAsia="Arial" w:cs="Arial"/>
          <w:color w:val="000000"/>
          <w:szCs w:val="16"/>
        </w:rPr>
        <w:t>t</w:t>
      </w:r>
      <w:r w:rsidRPr="00996B72">
        <w:rPr>
          <w:rFonts w:eastAsia="Arial" w:cs="Arial"/>
          <w:color w:val="000000"/>
          <w:spacing w:val="1"/>
          <w:szCs w:val="16"/>
        </w:rPr>
        <w:t>e</w:t>
      </w:r>
      <w:r w:rsidRPr="00996B72">
        <w:rPr>
          <w:rFonts w:eastAsia="Arial" w:cs="Arial"/>
          <w:color w:val="000000"/>
          <w:szCs w:val="16"/>
        </w:rPr>
        <w:t>p</w:t>
      </w:r>
      <w:r w:rsidRPr="00996B72">
        <w:rPr>
          <w:rFonts w:eastAsia="Arial" w:cs="Arial"/>
          <w:color w:val="000000"/>
          <w:spacing w:val="-6"/>
          <w:szCs w:val="16"/>
        </w:rPr>
        <w:t xml:space="preserve"> </w:t>
      </w:r>
      <w:r w:rsidRPr="00996B72">
        <w:rPr>
          <w:rFonts w:eastAsia="Arial" w:cs="Arial"/>
          <w:color w:val="000000"/>
          <w:spacing w:val="1"/>
          <w:szCs w:val="16"/>
        </w:rPr>
        <w:t>s</w:t>
      </w:r>
      <w:r w:rsidRPr="00996B72">
        <w:rPr>
          <w:rFonts w:eastAsia="Arial" w:cs="Arial"/>
          <w:color w:val="000000"/>
          <w:szCs w:val="16"/>
        </w:rPr>
        <w:t>wit</w:t>
      </w:r>
      <w:r w:rsidRPr="00996B72">
        <w:rPr>
          <w:rFonts w:eastAsia="Arial" w:cs="Arial"/>
          <w:color w:val="000000"/>
          <w:spacing w:val="1"/>
          <w:szCs w:val="16"/>
        </w:rPr>
        <w:t>c</w:t>
      </w:r>
      <w:r w:rsidRPr="00996B72">
        <w:rPr>
          <w:rFonts w:eastAsia="Arial" w:cs="Arial"/>
          <w:color w:val="000000"/>
          <w:szCs w:val="16"/>
        </w:rPr>
        <w:t>h</w:t>
      </w:r>
      <w:r w:rsidRPr="00996B72">
        <w:rPr>
          <w:rFonts w:eastAsia="Arial" w:cs="Arial"/>
          <w:color w:val="000000"/>
          <w:spacing w:val="-8"/>
          <w:szCs w:val="16"/>
        </w:rPr>
        <w:t xml:space="preserve"> </w:t>
      </w:r>
      <w:r w:rsidRPr="00996B72">
        <w:rPr>
          <w:rFonts w:eastAsia="Arial" w:cs="Arial"/>
          <w:color w:val="000000"/>
          <w:spacing w:val="1"/>
          <w:szCs w:val="16"/>
        </w:rPr>
        <w:t>t</w:t>
      </w:r>
      <w:r w:rsidRPr="00996B72">
        <w:rPr>
          <w:rFonts w:eastAsia="Arial" w:cs="Arial"/>
          <w:color w:val="000000"/>
          <w:szCs w:val="16"/>
        </w:rPr>
        <w:t>o</w:t>
      </w:r>
      <w:r w:rsidRPr="00996B72">
        <w:rPr>
          <w:rFonts w:eastAsia="Arial" w:cs="Arial"/>
          <w:color w:val="000000"/>
          <w:spacing w:val="-5"/>
          <w:szCs w:val="16"/>
        </w:rPr>
        <w:t xml:space="preserve"> </w:t>
      </w:r>
      <w:r w:rsidRPr="00996B72">
        <w:rPr>
          <w:rFonts w:eastAsia="Arial" w:cs="Arial"/>
          <w:color w:val="000000"/>
          <w:szCs w:val="16"/>
        </w:rPr>
        <w:t>perfectly</w:t>
      </w:r>
      <w:r w:rsidRPr="00996B72">
        <w:rPr>
          <w:rFonts w:eastAsia="Arial" w:cs="Arial"/>
          <w:color w:val="000000"/>
          <w:spacing w:val="-10"/>
          <w:szCs w:val="16"/>
        </w:rPr>
        <w:t xml:space="preserve"> </w:t>
      </w:r>
      <w:r w:rsidRPr="00996B72">
        <w:rPr>
          <w:rFonts w:eastAsia="Arial" w:cs="Arial"/>
          <w:color w:val="000000"/>
          <w:szCs w:val="16"/>
        </w:rPr>
        <w:t>ada</w:t>
      </w:r>
      <w:r w:rsidRPr="00996B72">
        <w:rPr>
          <w:rFonts w:eastAsia="Arial" w:cs="Arial"/>
          <w:color w:val="000000"/>
          <w:spacing w:val="1"/>
          <w:szCs w:val="16"/>
        </w:rPr>
        <w:t>p</w:t>
      </w:r>
      <w:r w:rsidRPr="00996B72">
        <w:rPr>
          <w:rFonts w:eastAsia="Arial" w:cs="Arial"/>
          <w:color w:val="000000"/>
          <w:szCs w:val="16"/>
        </w:rPr>
        <w:t>t</w:t>
      </w:r>
      <w:r w:rsidRPr="00996B72">
        <w:rPr>
          <w:rFonts w:eastAsia="Arial" w:cs="Arial"/>
          <w:color w:val="000000"/>
          <w:spacing w:val="-6"/>
          <w:szCs w:val="16"/>
        </w:rPr>
        <w:t xml:space="preserve"> </w:t>
      </w:r>
      <w:r w:rsidRPr="00996B72">
        <w:rPr>
          <w:rFonts w:eastAsia="Arial" w:cs="Arial"/>
          <w:color w:val="000000"/>
          <w:szCs w:val="16"/>
        </w:rPr>
        <w:t>the</w:t>
      </w:r>
      <w:r w:rsidRPr="00996B72">
        <w:rPr>
          <w:rFonts w:eastAsia="Arial" w:cs="Arial"/>
          <w:color w:val="000000"/>
          <w:spacing w:val="-8"/>
          <w:szCs w:val="16"/>
        </w:rPr>
        <w:t xml:space="preserve"> </w:t>
      </w:r>
      <w:r w:rsidRPr="00996B72">
        <w:rPr>
          <w:rFonts w:eastAsia="Arial" w:cs="Arial"/>
          <w:color w:val="000000"/>
          <w:szCs w:val="16"/>
        </w:rPr>
        <w:t>sy</w:t>
      </w:r>
      <w:r w:rsidRPr="00996B72">
        <w:rPr>
          <w:rFonts w:eastAsia="Arial" w:cs="Arial"/>
          <w:color w:val="000000"/>
          <w:spacing w:val="-1"/>
          <w:szCs w:val="16"/>
        </w:rPr>
        <w:t>s</w:t>
      </w:r>
      <w:r w:rsidRPr="00996B72">
        <w:rPr>
          <w:rFonts w:eastAsia="Arial" w:cs="Arial"/>
          <w:color w:val="000000"/>
          <w:szCs w:val="16"/>
        </w:rPr>
        <w:t>tem</w:t>
      </w:r>
      <w:r w:rsidRPr="00996B72">
        <w:rPr>
          <w:rFonts w:eastAsia="Arial" w:cs="Arial"/>
          <w:color w:val="000000"/>
          <w:spacing w:val="-11"/>
          <w:szCs w:val="16"/>
        </w:rPr>
        <w:t xml:space="preserve"> </w:t>
      </w:r>
      <w:r w:rsidRPr="00996B72">
        <w:rPr>
          <w:rFonts w:eastAsia="Arial" w:cs="Arial"/>
          <w:color w:val="000000"/>
          <w:szCs w:val="16"/>
        </w:rPr>
        <w:t>to</w:t>
      </w:r>
      <w:r w:rsidRPr="00996B72">
        <w:rPr>
          <w:rFonts w:eastAsia="Arial" w:cs="Arial"/>
          <w:color w:val="000000"/>
          <w:spacing w:val="-4"/>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7"/>
          <w:szCs w:val="16"/>
        </w:rPr>
        <w:t xml:space="preserve"> </w:t>
      </w:r>
      <w:r w:rsidRPr="00996B72">
        <w:rPr>
          <w:rFonts w:eastAsia="Arial" w:cs="Arial"/>
          <w:color w:val="000000"/>
          <w:szCs w:val="16"/>
        </w:rPr>
        <w:t>re</w:t>
      </w:r>
      <w:r w:rsidRPr="00996B72">
        <w:rPr>
          <w:rFonts w:eastAsia="Arial" w:cs="Arial"/>
          <w:color w:val="000000"/>
          <w:spacing w:val="1"/>
          <w:szCs w:val="16"/>
        </w:rPr>
        <w:t>l</w:t>
      </w:r>
      <w:r w:rsidRPr="00996B72">
        <w:rPr>
          <w:rFonts w:eastAsia="Arial" w:cs="Arial"/>
          <w:color w:val="000000"/>
          <w:spacing w:val="-1"/>
          <w:szCs w:val="16"/>
        </w:rPr>
        <w:t>e</w:t>
      </w:r>
      <w:r w:rsidRPr="00996B72">
        <w:rPr>
          <w:rFonts w:eastAsia="Arial" w:cs="Arial"/>
          <w:color w:val="000000"/>
          <w:szCs w:val="16"/>
        </w:rPr>
        <w:t>v</w:t>
      </w:r>
      <w:r w:rsidRPr="00996B72">
        <w:rPr>
          <w:rFonts w:eastAsia="Arial" w:cs="Arial"/>
          <w:color w:val="000000"/>
          <w:spacing w:val="1"/>
          <w:szCs w:val="16"/>
        </w:rPr>
        <w:t>a</w:t>
      </w:r>
      <w:r w:rsidRPr="00996B72">
        <w:rPr>
          <w:rFonts w:eastAsia="Arial" w:cs="Arial"/>
          <w:color w:val="000000"/>
          <w:szCs w:val="16"/>
        </w:rPr>
        <w:t>nt</w:t>
      </w:r>
      <w:r w:rsidRPr="00996B72">
        <w:rPr>
          <w:rFonts w:eastAsia="Arial" w:cs="Arial"/>
          <w:color w:val="000000"/>
          <w:spacing w:val="-14"/>
          <w:szCs w:val="16"/>
        </w:rPr>
        <w:t xml:space="preserve"> </w:t>
      </w:r>
      <w:r w:rsidRPr="00996B72">
        <w:rPr>
          <w:rFonts w:eastAsia="Arial" w:cs="Arial"/>
          <w:color w:val="000000"/>
          <w:szCs w:val="16"/>
        </w:rPr>
        <w:t>cap</w:t>
      </w:r>
      <w:r w:rsidRPr="00996B72">
        <w:rPr>
          <w:rFonts w:eastAsia="Arial" w:cs="Arial"/>
          <w:color w:val="000000"/>
          <w:spacing w:val="1"/>
          <w:szCs w:val="16"/>
        </w:rPr>
        <w:t>a</w:t>
      </w:r>
      <w:r w:rsidRPr="00996B72">
        <w:rPr>
          <w:rFonts w:eastAsia="Arial" w:cs="Arial"/>
          <w:color w:val="000000"/>
          <w:szCs w:val="16"/>
        </w:rPr>
        <w:t xml:space="preserve">city </w:t>
      </w:r>
      <w:r w:rsidRPr="00996B72">
        <w:rPr>
          <w:rFonts w:eastAsia="Arial" w:cs="Arial"/>
          <w:color w:val="000000"/>
          <w:spacing w:val="1"/>
          <w:szCs w:val="16"/>
        </w:rPr>
        <w:t>n</w:t>
      </w:r>
      <w:r w:rsidRPr="00996B72">
        <w:rPr>
          <w:rFonts w:eastAsia="Arial" w:cs="Arial"/>
          <w:color w:val="000000"/>
          <w:spacing w:val="-1"/>
          <w:szCs w:val="16"/>
        </w:rPr>
        <w:t>e</w:t>
      </w:r>
      <w:r w:rsidRPr="00996B72">
        <w:rPr>
          <w:rFonts w:eastAsia="Arial" w:cs="Arial"/>
          <w:color w:val="000000"/>
          <w:szCs w:val="16"/>
        </w:rPr>
        <w:t>eded</w:t>
      </w:r>
      <w:r w:rsidRPr="00996B72">
        <w:rPr>
          <w:rFonts w:eastAsia="Arial" w:cs="Arial"/>
          <w:color w:val="000000"/>
          <w:spacing w:val="-8"/>
          <w:szCs w:val="16"/>
        </w:rPr>
        <w:t xml:space="preserve"> </w:t>
      </w:r>
      <w:r w:rsidRPr="00996B72">
        <w:rPr>
          <w:rFonts w:eastAsia="Arial" w:cs="Arial"/>
          <w:color w:val="000000"/>
          <w:szCs w:val="16"/>
        </w:rPr>
        <w:t>(n</w:t>
      </w:r>
      <w:r w:rsidRPr="00996B72">
        <w:rPr>
          <w:rFonts w:eastAsia="Arial" w:cs="Arial"/>
          <w:color w:val="000000"/>
          <w:spacing w:val="1"/>
          <w:szCs w:val="16"/>
        </w:rPr>
        <w:t>o</w:t>
      </w:r>
      <w:r w:rsidRPr="00996B72">
        <w:rPr>
          <w:rFonts w:eastAsia="Arial" w:cs="Arial"/>
          <w:color w:val="000000"/>
          <w:szCs w:val="16"/>
        </w:rPr>
        <w:t>t</w:t>
      </w:r>
      <w:r w:rsidRPr="00996B72">
        <w:rPr>
          <w:rFonts w:eastAsia="Arial" w:cs="Arial"/>
          <w:color w:val="000000"/>
          <w:spacing w:val="-9"/>
          <w:szCs w:val="16"/>
        </w:rPr>
        <w:t xml:space="preserve"> </w:t>
      </w:r>
      <w:r w:rsidRPr="00996B72">
        <w:rPr>
          <w:rFonts w:eastAsia="Arial" w:cs="Arial"/>
          <w:color w:val="000000"/>
          <w:spacing w:val="1"/>
          <w:szCs w:val="16"/>
        </w:rPr>
        <w:t>s</w:t>
      </w:r>
      <w:r w:rsidRPr="00996B72">
        <w:rPr>
          <w:rFonts w:eastAsia="Arial" w:cs="Arial"/>
          <w:color w:val="000000"/>
          <w:szCs w:val="16"/>
        </w:rPr>
        <w:t>uita</w:t>
      </w:r>
      <w:r w:rsidRPr="00996B72">
        <w:rPr>
          <w:rFonts w:eastAsia="Arial" w:cs="Arial"/>
          <w:color w:val="000000"/>
          <w:spacing w:val="1"/>
          <w:szCs w:val="16"/>
        </w:rPr>
        <w:t>b</w:t>
      </w:r>
      <w:r w:rsidRPr="00996B72">
        <w:rPr>
          <w:rFonts w:eastAsia="Arial" w:cs="Arial"/>
          <w:color w:val="000000"/>
          <w:szCs w:val="16"/>
        </w:rPr>
        <w:t>le</w:t>
      </w:r>
      <w:r w:rsidRPr="00996B72">
        <w:rPr>
          <w:rFonts w:eastAsia="Arial" w:cs="Arial"/>
          <w:color w:val="000000"/>
          <w:spacing w:val="-12"/>
          <w:szCs w:val="16"/>
        </w:rPr>
        <w:t xml:space="preserve"> </w:t>
      </w:r>
      <w:r w:rsidRPr="00996B72">
        <w:rPr>
          <w:rFonts w:eastAsia="Arial" w:cs="Arial"/>
          <w:color w:val="000000"/>
          <w:szCs w:val="16"/>
        </w:rPr>
        <w:t>f</w:t>
      </w:r>
      <w:r w:rsidRPr="00996B72">
        <w:rPr>
          <w:rFonts w:eastAsia="Arial" w:cs="Arial"/>
          <w:color w:val="000000"/>
          <w:spacing w:val="1"/>
          <w:szCs w:val="16"/>
        </w:rPr>
        <w:t>o</w:t>
      </w:r>
      <w:r w:rsidRPr="00996B72">
        <w:rPr>
          <w:rFonts w:eastAsia="Arial" w:cs="Arial"/>
          <w:color w:val="000000"/>
          <w:szCs w:val="16"/>
        </w:rPr>
        <w:t>r</w:t>
      </w:r>
      <w:r w:rsidRPr="00996B72">
        <w:rPr>
          <w:rFonts w:eastAsia="Arial" w:cs="Arial"/>
          <w:color w:val="000000"/>
          <w:spacing w:val="-7"/>
          <w:szCs w:val="16"/>
        </w:rPr>
        <w:t xml:space="preserve"> </w:t>
      </w:r>
      <w:r w:rsidRPr="00996B72">
        <w:rPr>
          <w:rFonts w:eastAsia="Arial" w:cs="Arial"/>
          <w:color w:val="000000"/>
          <w:szCs w:val="16"/>
        </w:rPr>
        <w:t>use</w:t>
      </w:r>
      <w:r w:rsidRPr="00996B72">
        <w:rPr>
          <w:rFonts w:eastAsia="Arial" w:cs="Arial"/>
          <w:color w:val="000000"/>
          <w:spacing w:val="-8"/>
          <w:szCs w:val="16"/>
        </w:rPr>
        <w:t xml:space="preserve"> </w:t>
      </w:r>
      <w:r w:rsidRPr="00996B72">
        <w:rPr>
          <w:rFonts w:eastAsia="Arial" w:cs="Arial"/>
          <w:color w:val="000000"/>
          <w:szCs w:val="16"/>
        </w:rPr>
        <w:t>w</w:t>
      </w:r>
      <w:r w:rsidRPr="00996B72">
        <w:rPr>
          <w:rFonts w:eastAsia="Arial" w:cs="Arial"/>
          <w:color w:val="000000"/>
          <w:spacing w:val="1"/>
          <w:szCs w:val="16"/>
        </w:rPr>
        <w:t>i</w:t>
      </w:r>
      <w:r w:rsidRPr="00996B72">
        <w:rPr>
          <w:rFonts w:eastAsia="Arial" w:cs="Arial"/>
          <w:color w:val="000000"/>
          <w:szCs w:val="16"/>
        </w:rPr>
        <w:t>th</w:t>
      </w:r>
      <w:r w:rsidRPr="00996B72">
        <w:rPr>
          <w:rFonts w:eastAsia="Arial" w:cs="Arial"/>
          <w:color w:val="000000"/>
          <w:spacing w:val="-8"/>
          <w:szCs w:val="16"/>
        </w:rPr>
        <w:t xml:space="preserve"> </w:t>
      </w:r>
      <w:r w:rsidRPr="00996B72">
        <w:rPr>
          <w:rFonts w:eastAsia="Arial" w:cs="Arial"/>
          <w:color w:val="000000"/>
          <w:szCs w:val="16"/>
        </w:rPr>
        <w:t>Dulc</w:t>
      </w:r>
      <w:r w:rsidRPr="00996B72">
        <w:rPr>
          <w:rFonts w:eastAsia="Arial" w:cs="Arial"/>
          <w:color w:val="000000"/>
          <w:spacing w:val="1"/>
          <w:szCs w:val="16"/>
        </w:rPr>
        <w:t>o</w:t>
      </w:r>
      <w:r w:rsidRPr="00996B72">
        <w:rPr>
          <w:rFonts w:eastAsia="Arial" w:cs="Arial"/>
          <w:color w:val="000000"/>
          <w:szCs w:val="16"/>
        </w:rPr>
        <w:t>des</w:t>
      </w:r>
      <w:r w:rsidRPr="00996B72">
        <w:rPr>
          <w:rFonts w:eastAsia="Arial" w:cs="Arial"/>
          <w:color w:val="000000"/>
          <w:spacing w:val="-9"/>
          <w:szCs w:val="16"/>
        </w:rPr>
        <w:t xml:space="preserve"> </w:t>
      </w:r>
      <w:r w:rsidRPr="00996B72">
        <w:rPr>
          <w:rFonts w:eastAsia="Arial" w:cs="Arial"/>
          <w:color w:val="000000"/>
          <w:szCs w:val="16"/>
        </w:rPr>
        <w:t>1</w:t>
      </w:r>
      <w:r w:rsidRPr="00996B72">
        <w:rPr>
          <w:rFonts w:eastAsia="Arial" w:cs="Arial"/>
          <w:color w:val="000000"/>
          <w:spacing w:val="-7"/>
          <w:szCs w:val="16"/>
        </w:rPr>
        <w:t xml:space="preserve"> </w:t>
      </w:r>
      <w:r w:rsidRPr="00996B72">
        <w:rPr>
          <w:rFonts w:eastAsia="Arial" w:cs="Arial"/>
          <w:color w:val="000000"/>
          <w:szCs w:val="16"/>
        </w:rPr>
        <w:t>x</w:t>
      </w:r>
      <w:r w:rsidRPr="00996B72">
        <w:rPr>
          <w:rFonts w:eastAsia="Arial" w:cs="Arial"/>
          <w:color w:val="000000"/>
          <w:spacing w:val="-6"/>
          <w:szCs w:val="16"/>
        </w:rPr>
        <w:t xml:space="preserve"> </w:t>
      </w:r>
      <w:r w:rsidRPr="00996B72">
        <w:rPr>
          <w:rFonts w:eastAsia="Arial" w:cs="Arial"/>
          <w:color w:val="000000"/>
          <w:spacing w:val="1"/>
          <w:szCs w:val="16"/>
        </w:rPr>
        <w:t>0</w:t>
      </w:r>
      <w:r w:rsidRPr="00996B72">
        <w:rPr>
          <w:rFonts w:eastAsia="Arial" w:cs="Arial"/>
          <w:color w:val="000000"/>
          <w:szCs w:val="16"/>
        </w:rPr>
        <w:t>.65</w:t>
      </w:r>
      <w:r w:rsidRPr="00996B72">
        <w:rPr>
          <w:rFonts w:eastAsia="Arial" w:cs="Arial"/>
          <w:color w:val="000000"/>
          <w:spacing w:val="-9"/>
          <w:szCs w:val="16"/>
        </w:rPr>
        <w:t xml:space="preserve"> </w:t>
      </w:r>
      <w:r w:rsidRPr="00996B72">
        <w:rPr>
          <w:rFonts w:eastAsia="Arial" w:cs="Arial"/>
          <w:color w:val="000000"/>
          <w:szCs w:val="16"/>
        </w:rPr>
        <w:t>a</w:t>
      </w:r>
      <w:r w:rsidRPr="00996B72">
        <w:rPr>
          <w:rFonts w:eastAsia="Arial" w:cs="Arial"/>
          <w:color w:val="000000"/>
          <w:spacing w:val="1"/>
          <w:szCs w:val="16"/>
        </w:rPr>
        <w:t>n</w:t>
      </w:r>
      <w:r w:rsidRPr="00996B72">
        <w:rPr>
          <w:rFonts w:eastAsia="Arial" w:cs="Arial"/>
          <w:color w:val="000000"/>
          <w:szCs w:val="16"/>
        </w:rPr>
        <w:t>d</w:t>
      </w:r>
      <w:r w:rsidRPr="00996B72">
        <w:rPr>
          <w:rFonts w:eastAsia="Arial" w:cs="Arial"/>
          <w:color w:val="000000"/>
          <w:spacing w:val="-7"/>
          <w:szCs w:val="16"/>
        </w:rPr>
        <w:t xml:space="preserve"> </w:t>
      </w:r>
      <w:r w:rsidRPr="00996B72">
        <w:rPr>
          <w:rFonts w:eastAsia="Arial" w:cs="Arial"/>
          <w:color w:val="000000"/>
          <w:szCs w:val="16"/>
        </w:rPr>
        <w:t>1S).</w:t>
      </w:r>
    </w:p>
    <w:p w14:paraId="25D0E502" w14:textId="77777777" w:rsidR="00E41C2D" w:rsidRPr="00D77F55" w:rsidRDefault="00E41C2D" w:rsidP="004915C2">
      <w:pPr>
        <w:pStyle w:val="ListParagraph"/>
        <w:numPr>
          <w:ilvl w:val="0"/>
          <w:numId w:val="7"/>
        </w:numPr>
        <w:spacing w:before="3" w:after="0"/>
        <w:ind w:left="2880"/>
        <w:rPr>
          <w:rFonts w:eastAsia="Arial" w:cs="Arial"/>
          <w:szCs w:val="16"/>
        </w:rPr>
      </w:pPr>
      <w:r w:rsidRPr="00D77F55">
        <w:rPr>
          <w:rFonts w:eastAsia="Arial" w:cs="Arial"/>
          <w:color w:val="000000"/>
          <w:szCs w:val="16"/>
        </w:rPr>
        <w:t>Automatic</w:t>
      </w:r>
      <w:r w:rsidRPr="00D77F55">
        <w:rPr>
          <w:rFonts w:eastAsia="Arial" w:cs="Arial"/>
          <w:color w:val="000000"/>
          <w:spacing w:val="-13"/>
          <w:szCs w:val="16"/>
        </w:rPr>
        <w:t xml:space="preserve"> </w:t>
      </w:r>
      <w:r w:rsidRPr="00D77F55">
        <w:rPr>
          <w:rFonts w:eastAsia="Arial" w:cs="Arial"/>
          <w:color w:val="000000"/>
          <w:szCs w:val="16"/>
        </w:rPr>
        <w:t>chlor</w:t>
      </w:r>
      <w:r w:rsidRPr="00D77F55">
        <w:rPr>
          <w:rFonts w:eastAsia="Arial" w:cs="Arial"/>
          <w:color w:val="000000"/>
          <w:spacing w:val="1"/>
          <w:szCs w:val="16"/>
        </w:rPr>
        <w:t>a</w:t>
      </w:r>
      <w:r w:rsidRPr="00D77F55">
        <w:rPr>
          <w:rFonts w:eastAsia="Arial" w:cs="Arial"/>
          <w:color w:val="000000"/>
          <w:szCs w:val="16"/>
        </w:rPr>
        <w:t>mine</w:t>
      </w:r>
      <w:r w:rsidRPr="00D77F55">
        <w:rPr>
          <w:rFonts w:eastAsia="Arial" w:cs="Arial"/>
          <w:color w:val="000000"/>
          <w:spacing w:val="-14"/>
          <w:szCs w:val="16"/>
        </w:rPr>
        <w:t xml:space="preserve"> </w:t>
      </w:r>
      <w:r w:rsidRPr="00D77F55">
        <w:rPr>
          <w:rFonts w:eastAsia="Arial" w:cs="Arial"/>
          <w:color w:val="000000"/>
          <w:spacing w:val="1"/>
          <w:szCs w:val="16"/>
        </w:rPr>
        <w:t>v</w:t>
      </w:r>
      <w:r w:rsidRPr="00D77F55">
        <w:rPr>
          <w:rFonts w:eastAsia="Arial" w:cs="Arial"/>
          <w:color w:val="000000"/>
          <w:szCs w:val="16"/>
        </w:rPr>
        <w:t>alue-dependent</w:t>
      </w:r>
      <w:r w:rsidRPr="00D77F55">
        <w:rPr>
          <w:rFonts w:eastAsia="Arial" w:cs="Arial"/>
          <w:color w:val="000000"/>
          <w:spacing w:val="-10"/>
          <w:szCs w:val="16"/>
        </w:rPr>
        <w:t xml:space="preserve"> </w:t>
      </w:r>
      <w:r w:rsidRPr="00D77F55">
        <w:rPr>
          <w:rFonts w:eastAsia="Arial" w:cs="Arial"/>
          <w:color w:val="000000"/>
          <w:szCs w:val="16"/>
        </w:rPr>
        <w:t>on/off</w:t>
      </w:r>
      <w:r w:rsidRPr="00D77F55">
        <w:rPr>
          <w:rFonts w:eastAsia="Arial" w:cs="Arial"/>
          <w:color w:val="000000"/>
          <w:spacing w:val="-10"/>
          <w:szCs w:val="16"/>
        </w:rPr>
        <w:t xml:space="preserve"> </w:t>
      </w:r>
      <w:r w:rsidRPr="00D77F55">
        <w:rPr>
          <w:rFonts w:eastAsia="Arial" w:cs="Arial"/>
          <w:color w:val="000000"/>
          <w:szCs w:val="16"/>
        </w:rPr>
        <w:t>control,</w:t>
      </w:r>
      <w:r w:rsidRPr="00D77F55">
        <w:rPr>
          <w:rFonts w:eastAsia="Arial" w:cs="Arial"/>
          <w:color w:val="000000"/>
          <w:spacing w:val="-9"/>
          <w:szCs w:val="16"/>
        </w:rPr>
        <w:t xml:space="preserve"> </w:t>
      </w:r>
      <w:r w:rsidRPr="00D77F55">
        <w:rPr>
          <w:rFonts w:eastAsia="Arial" w:cs="Arial"/>
          <w:color w:val="000000"/>
          <w:szCs w:val="16"/>
        </w:rPr>
        <w:t>for</w:t>
      </w:r>
      <w:r w:rsidRPr="00D77F55">
        <w:rPr>
          <w:rFonts w:eastAsia="Arial" w:cs="Arial"/>
          <w:color w:val="000000"/>
          <w:spacing w:val="-6"/>
          <w:szCs w:val="16"/>
        </w:rPr>
        <w:t xml:space="preserve"> </w:t>
      </w:r>
      <w:r w:rsidRPr="00D77F55">
        <w:rPr>
          <w:rFonts w:eastAsia="Arial" w:cs="Arial"/>
          <w:color w:val="000000"/>
          <w:szCs w:val="16"/>
        </w:rPr>
        <w:t>ins</w:t>
      </w:r>
      <w:r w:rsidRPr="00D77F55">
        <w:rPr>
          <w:rFonts w:eastAsia="Arial" w:cs="Arial"/>
          <w:color w:val="000000"/>
          <w:spacing w:val="-1"/>
          <w:szCs w:val="16"/>
        </w:rPr>
        <w:t>t</w:t>
      </w:r>
      <w:r w:rsidRPr="00D77F55">
        <w:rPr>
          <w:rFonts w:eastAsia="Arial" w:cs="Arial"/>
          <w:color w:val="000000"/>
          <w:spacing w:val="1"/>
          <w:szCs w:val="16"/>
        </w:rPr>
        <w:t>a</w:t>
      </w:r>
      <w:r w:rsidRPr="00D77F55">
        <w:rPr>
          <w:rFonts w:eastAsia="Arial" w:cs="Arial"/>
          <w:color w:val="000000"/>
          <w:szCs w:val="16"/>
        </w:rPr>
        <w:t>nce</w:t>
      </w:r>
      <w:r w:rsidRPr="00D77F55">
        <w:rPr>
          <w:rFonts w:eastAsia="Arial" w:cs="Arial"/>
          <w:color w:val="000000"/>
          <w:spacing w:val="-13"/>
          <w:szCs w:val="16"/>
        </w:rPr>
        <w:t xml:space="preserve"> </w:t>
      </w:r>
      <w:r w:rsidRPr="00D77F55">
        <w:rPr>
          <w:rFonts w:eastAsia="Arial" w:cs="Arial"/>
          <w:color w:val="000000"/>
          <w:szCs w:val="16"/>
        </w:rPr>
        <w:t>when</w:t>
      </w:r>
      <w:r w:rsidRPr="00D77F55">
        <w:rPr>
          <w:rFonts w:eastAsia="Arial" w:cs="Arial"/>
          <w:color w:val="000000"/>
          <w:spacing w:val="-9"/>
          <w:szCs w:val="16"/>
        </w:rPr>
        <w:t xml:space="preserve"> </w:t>
      </w:r>
      <w:r w:rsidRPr="00D77F55">
        <w:rPr>
          <w:rFonts w:eastAsia="Arial" w:cs="Arial"/>
          <w:color w:val="000000"/>
          <w:szCs w:val="16"/>
        </w:rPr>
        <w:t>u</w:t>
      </w:r>
      <w:r w:rsidRPr="00D77F55">
        <w:rPr>
          <w:rFonts w:eastAsia="Arial" w:cs="Arial"/>
          <w:color w:val="000000"/>
          <w:spacing w:val="-1"/>
          <w:szCs w:val="16"/>
        </w:rPr>
        <w:t>s</w:t>
      </w:r>
      <w:r w:rsidRPr="00D77F55">
        <w:rPr>
          <w:rFonts w:eastAsia="Arial" w:cs="Arial"/>
          <w:color w:val="000000"/>
          <w:szCs w:val="16"/>
        </w:rPr>
        <w:t>ed</w:t>
      </w:r>
      <w:r w:rsidRPr="00D77F55">
        <w:rPr>
          <w:rFonts w:eastAsia="Arial" w:cs="Arial"/>
          <w:color w:val="000000"/>
          <w:spacing w:val="-7"/>
          <w:szCs w:val="16"/>
        </w:rPr>
        <w:t xml:space="preserve"> </w:t>
      </w:r>
      <w:r w:rsidRPr="00D77F55">
        <w:rPr>
          <w:rFonts w:eastAsia="Arial" w:cs="Arial"/>
          <w:color w:val="000000"/>
          <w:szCs w:val="16"/>
        </w:rPr>
        <w:t>in</w:t>
      </w:r>
      <w:r w:rsidRPr="00D77F55">
        <w:rPr>
          <w:rFonts w:eastAsia="Arial" w:cs="Arial"/>
          <w:color w:val="000000"/>
          <w:spacing w:val="-8"/>
          <w:szCs w:val="16"/>
        </w:rPr>
        <w:t xml:space="preserve"> </w:t>
      </w:r>
      <w:r w:rsidRPr="00D77F55">
        <w:rPr>
          <w:rFonts w:eastAsia="Arial" w:cs="Arial"/>
          <w:color w:val="000000"/>
          <w:szCs w:val="16"/>
        </w:rPr>
        <w:t>conjunction</w:t>
      </w:r>
      <w:r w:rsidRPr="00D77F55">
        <w:rPr>
          <w:rFonts w:eastAsia="Arial" w:cs="Arial"/>
          <w:color w:val="000000"/>
          <w:spacing w:val="-13"/>
          <w:szCs w:val="16"/>
        </w:rPr>
        <w:t xml:space="preserve"> </w:t>
      </w:r>
      <w:r w:rsidRPr="00D77F55">
        <w:rPr>
          <w:rFonts w:eastAsia="Arial" w:cs="Arial"/>
          <w:color w:val="000000"/>
          <w:szCs w:val="16"/>
        </w:rPr>
        <w:t>with</w:t>
      </w:r>
      <w:r w:rsidRPr="00D77F55">
        <w:rPr>
          <w:rFonts w:eastAsia="Arial" w:cs="Arial"/>
          <w:color w:val="000000"/>
          <w:spacing w:val="-9"/>
          <w:szCs w:val="16"/>
        </w:rPr>
        <w:t xml:space="preserve"> </w:t>
      </w:r>
      <w:r w:rsidRPr="00D77F55">
        <w:rPr>
          <w:rFonts w:eastAsia="Arial" w:cs="Arial"/>
          <w:color w:val="000000"/>
          <w:szCs w:val="16"/>
        </w:rPr>
        <w:t>the</w:t>
      </w:r>
      <w:r>
        <w:rPr>
          <w:rFonts w:eastAsia="Arial" w:cs="Arial"/>
          <w:color w:val="000000"/>
          <w:szCs w:val="16"/>
        </w:rPr>
        <w:t xml:space="preserve"> DCM 500 or </w:t>
      </w:r>
      <w:r w:rsidRPr="00D77F55">
        <w:rPr>
          <w:rFonts w:eastAsia="Arial" w:cs="Arial"/>
          <w:szCs w:val="16"/>
        </w:rPr>
        <w:t>DU</w:t>
      </w:r>
      <w:r w:rsidRPr="00D77F55">
        <w:rPr>
          <w:rFonts w:eastAsia="Arial" w:cs="Arial"/>
          <w:spacing w:val="1"/>
          <w:szCs w:val="16"/>
        </w:rPr>
        <w:t>L</w:t>
      </w:r>
      <w:r w:rsidRPr="00D77F55">
        <w:rPr>
          <w:rFonts w:eastAsia="Arial" w:cs="Arial"/>
          <w:szCs w:val="16"/>
        </w:rPr>
        <w:t>COMARI</w:t>
      </w:r>
      <w:r w:rsidRPr="00D77F55">
        <w:rPr>
          <w:rFonts w:eastAsia="Arial" w:cs="Arial"/>
          <w:spacing w:val="2"/>
          <w:szCs w:val="16"/>
        </w:rPr>
        <w:t>N</w:t>
      </w:r>
      <w:r w:rsidRPr="00D77F55">
        <w:rPr>
          <w:rFonts w:eastAsia="Arial" w:cs="Arial"/>
          <w:position w:val="5"/>
          <w:sz w:val="11"/>
          <w:szCs w:val="11"/>
        </w:rPr>
        <w:t>®</w:t>
      </w:r>
      <w:r w:rsidRPr="00D77F55">
        <w:rPr>
          <w:rFonts w:eastAsia="Arial" w:cs="Arial"/>
          <w:spacing w:val="15"/>
          <w:position w:val="5"/>
          <w:sz w:val="11"/>
          <w:szCs w:val="11"/>
        </w:rPr>
        <w:t xml:space="preserve"> </w:t>
      </w:r>
      <w:r w:rsidRPr="00D77F55">
        <w:rPr>
          <w:rFonts w:eastAsia="Arial" w:cs="Arial"/>
          <w:szCs w:val="16"/>
        </w:rPr>
        <w:t>II Chemical Controller.</w:t>
      </w:r>
    </w:p>
    <w:p w14:paraId="59EE3FBD" w14:textId="77777777" w:rsidR="00E41C2D" w:rsidRPr="00996B72" w:rsidRDefault="00E41C2D" w:rsidP="004915C2">
      <w:pPr>
        <w:pStyle w:val="ListParagraph"/>
        <w:numPr>
          <w:ilvl w:val="0"/>
          <w:numId w:val="7"/>
        </w:numPr>
        <w:spacing w:before="14" w:after="0"/>
        <w:ind w:left="2880"/>
        <w:rPr>
          <w:rFonts w:eastAsia="Arial" w:cs="Arial"/>
          <w:szCs w:val="16"/>
        </w:rPr>
      </w:pPr>
      <w:r w:rsidRPr="00996B72">
        <w:rPr>
          <w:rFonts w:eastAsia="Arial" w:cs="Arial"/>
          <w:color w:val="000000"/>
          <w:szCs w:val="16"/>
        </w:rPr>
        <w:t>Automatic</w:t>
      </w:r>
      <w:r w:rsidRPr="00996B72">
        <w:rPr>
          <w:rFonts w:eastAsia="Arial" w:cs="Arial"/>
          <w:color w:val="000000"/>
          <w:spacing w:val="-12"/>
          <w:szCs w:val="16"/>
        </w:rPr>
        <w:t xml:space="preserve"> </w:t>
      </w:r>
      <w:r w:rsidRPr="00996B72">
        <w:rPr>
          <w:rFonts w:eastAsia="Arial" w:cs="Arial"/>
          <w:color w:val="000000"/>
          <w:szCs w:val="16"/>
        </w:rPr>
        <w:t>wiper</w:t>
      </w:r>
      <w:r w:rsidRPr="00996B72">
        <w:rPr>
          <w:rFonts w:eastAsia="Arial" w:cs="Arial"/>
          <w:color w:val="000000"/>
          <w:spacing w:val="-10"/>
          <w:szCs w:val="16"/>
        </w:rPr>
        <w:t xml:space="preserve"> </w:t>
      </w:r>
      <w:r w:rsidRPr="00996B72">
        <w:rPr>
          <w:rFonts w:eastAsia="Arial" w:cs="Arial"/>
          <w:color w:val="000000"/>
          <w:szCs w:val="16"/>
        </w:rPr>
        <w:t>sys</w:t>
      </w:r>
      <w:r w:rsidRPr="00996B72">
        <w:rPr>
          <w:rFonts w:eastAsia="Arial" w:cs="Arial"/>
          <w:color w:val="000000"/>
          <w:spacing w:val="-1"/>
          <w:szCs w:val="16"/>
        </w:rPr>
        <w:t>t</w:t>
      </w:r>
      <w:r w:rsidRPr="00996B72">
        <w:rPr>
          <w:rFonts w:eastAsia="Arial" w:cs="Arial"/>
          <w:color w:val="000000"/>
          <w:szCs w:val="16"/>
        </w:rPr>
        <w:t>em</w:t>
      </w:r>
      <w:r w:rsidRPr="00996B72">
        <w:rPr>
          <w:rFonts w:eastAsia="Arial" w:cs="Arial"/>
          <w:color w:val="000000"/>
          <w:spacing w:val="-11"/>
          <w:szCs w:val="16"/>
        </w:rPr>
        <w:t xml:space="preserve"> </w:t>
      </w:r>
      <w:r w:rsidRPr="00996B72">
        <w:rPr>
          <w:rFonts w:eastAsia="Arial" w:cs="Arial"/>
          <w:color w:val="000000"/>
          <w:szCs w:val="16"/>
        </w:rPr>
        <w:t>for</w:t>
      </w:r>
      <w:r w:rsidRPr="00996B72">
        <w:rPr>
          <w:rFonts w:eastAsia="Arial" w:cs="Arial"/>
          <w:color w:val="000000"/>
          <w:spacing w:val="-6"/>
          <w:szCs w:val="16"/>
        </w:rPr>
        <w:t xml:space="preserve"> </w:t>
      </w:r>
      <w:r w:rsidRPr="00996B72">
        <w:rPr>
          <w:rFonts w:eastAsia="Arial" w:cs="Arial"/>
          <w:color w:val="000000"/>
          <w:szCs w:val="16"/>
        </w:rPr>
        <w:t>ef</w:t>
      </w:r>
      <w:r w:rsidRPr="00996B72">
        <w:rPr>
          <w:rFonts w:eastAsia="Arial" w:cs="Arial"/>
          <w:color w:val="000000"/>
          <w:spacing w:val="-1"/>
          <w:szCs w:val="16"/>
        </w:rPr>
        <w:t>f</w:t>
      </w:r>
      <w:r w:rsidRPr="00996B72">
        <w:rPr>
          <w:rFonts w:eastAsia="Arial" w:cs="Arial"/>
          <w:color w:val="000000"/>
          <w:spacing w:val="1"/>
          <w:szCs w:val="16"/>
        </w:rPr>
        <w:t>i</w:t>
      </w:r>
      <w:r w:rsidRPr="00996B72">
        <w:rPr>
          <w:rFonts w:eastAsia="Arial" w:cs="Arial"/>
          <w:color w:val="000000"/>
          <w:szCs w:val="16"/>
        </w:rPr>
        <w:t>cient</w:t>
      </w:r>
      <w:r w:rsidRPr="00996B72">
        <w:rPr>
          <w:rFonts w:eastAsia="Arial" w:cs="Arial"/>
          <w:color w:val="000000"/>
          <w:spacing w:val="-12"/>
          <w:szCs w:val="16"/>
        </w:rPr>
        <w:t xml:space="preserve"> </w:t>
      </w:r>
      <w:r w:rsidRPr="00996B72">
        <w:rPr>
          <w:rFonts w:eastAsia="Arial" w:cs="Arial"/>
          <w:color w:val="000000"/>
          <w:szCs w:val="16"/>
        </w:rPr>
        <w:t>re</w:t>
      </w:r>
      <w:r w:rsidRPr="00996B72">
        <w:rPr>
          <w:rFonts w:eastAsia="Arial" w:cs="Arial"/>
          <w:color w:val="000000"/>
          <w:spacing w:val="-1"/>
          <w:szCs w:val="16"/>
        </w:rPr>
        <w:t>m</w:t>
      </w:r>
      <w:r w:rsidRPr="00996B72">
        <w:rPr>
          <w:rFonts w:eastAsia="Arial" w:cs="Arial"/>
          <w:color w:val="000000"/>
          <w:spacing w:val="1"/>
          <w:szCs w:val="16"/>
        </w:rPr>
        <w:t>o</w:t>
      </w:r>
      <w:r w:rsidRPr="00996B72">
        <w:rPr>
          <w:rFonts w:eastAsia="Arial" w:cs="Arial"/>
          <w:color w:val="000000"/>
          <w:szCs w:val="16"/>
        </w:rPr>
        <w:t>val</w:t>
      </w:r>
      <w:r w:rsidRPr="00996B72">
        <w:rPr>
          <w:rFonts w:eastAsia="Arial" w:cs="Arial"/>
          <w:color w:val="000000"/>
          <w:spacing w:val="-12"/>
          <w:szCs w:val="16"/>
        </w:rPr>
        <w:t xml:space="preserve"> </w:t>
      </w:r>
      <w:r w:rsidRPr="00996B72">
        <w:rPr>
          <w:rFonts w:eastAsia="Arial" w:cs="Arial"/>
          <w:color w:val="000000"/>
          <w:szCs w:val="16"/>
        </w:rPr>
        <w:t>of</w:t>
      </w:r>
      <w:r w:rsidRPr="00996B72">
        <w:rPr>
          <w:rFonts w:eastAsia="Arial" w:cs="Arial"/>
          <w:color w:val="000000"/>
          <w:spacing w:val="-5"/>
          <w:szCs w:val="16"/>
        </w:rPr>
        <w:t xml:space="preserve"> </w:t>
      </w:r>
      <w:r w:rsidRPr="00996B72">
        <w:rPr>
          <w:rFonts w:eastAsia="Arial" w:cs="Arial"/>
          <w:color w:val="000000"/>
          <w:szCs w:val="16"/>
        </w:rPr>
        <w:t>d</w:t>
      </w:r>
      <w:r w:rsidRPr="00996B72">
        <w:rPr>
          <w:rFonts w:eastAsia="Arial" w:cs="Arial"/>
          <w:color w:val="000000"/>
          <w:spacing w:val="-1"/>
          <w:szCs w:val="16"/>
        </w:rPr>
        <w:t>e</w:t>
      </w:r>
      <w:r w:rsidRPr="00996B72">
        <w:rPr>
          <w:rFonts w:eastAsia="Arial" w:cs="Arial"/>
          <w:color w:val="000000"/>
          <w:spacing w:val="1"/>
          <w:szCs w:val="16"/>
        </w:rPr>
        <w:t>p</w:t>
      </w:r>
      <w:r w:rsidRPr="00996B72">
        <w:rPr>
          <w:rFonts w:eastAsia="Arial" w:cs="Arial"/>
          <w:color w:val="000000"/>
          <w:szCs w:val="16"/>
        </w:rPr>
        <w:t>osits</w:t>
      </w:r>
      <w:r w:rsidRPr="00996B72">
        <w:rPr>
          <w:rFonts w:eastAsia="Arial" w:cs="Arial"/>
          <w:color w:val="000000"/>
          <w:spacing w:val="-8"/>
          <w:szCs w:val="16"/>
        </w:rPr>
        <w:t xml:space="preserve"> </w:t>
      </w:r>
      <w:r w:rsidRPr="00996B72">
        <w:rPr>
          <w:rFonts w:eastAsia="Arial" w:cs="Arial"/>
          <w:color w:val="000000"/>
          <w:szCs w:val="16"/>
        </w:rPr>
        <w:t>on</w:t>
      </w:r>
      <w:r w:rsidRPr="00996B72">
        <w:rPr>
          <w:rFonts w:eastAsia="Arial" w:cs="Arial"/>
          <w:color w:val="000000"/>
          <w:spacing w:val="-7"/>
          <w:szCs w:val="16"/>
        </w:rPr>
        <w:t xml:space="preserve"> </w:t>
      </w:r>
      <w:r w:rsidRPr="00996B72">
        <w:rPr>
          <w:rFonts w:eastAsia="Arial" w:cs="Arial"/>
          <w:color w:val="000000"/>
          <w:szCs w:val="16"/>
        </w:rPr>
        <w:t>t</w:t>
      </w:r>
      <w:r w:rsidRPr="00996B72">
        <w:rPr>
          <w:rFonts w:eastAsia="Arial" w:cs="Arial"/>
          <w:color w:val="000000"/>
          <w:spacing w:val="-1"/>
          <w:szCs w:val="16"/>
        </w:rPr>
        <w:t>h</w:t>
      </w:r>
      <w:r w:rsidRPr="00996B72">
        <w:rPr>
          <w:rFonts w:eastAsia="Arial" w:cs="Arial"/>
          <w:color w:val="000000"/>
          <w:szCs w:val="16"/>
        </w:rPr>
        <w:t>e</w:t>
      </w:r>
      <w:r w:rsidRPr="00996B72">
        <w:rPr>
          <w:rFonts w:eastAsia="Arial" w:cs="Arial"/>
          <w:color w:val="000000"/>
          <w:spacing w:val="-7"/>
          <w:szCs w:val="16"/>
        </w:rPr>
        <w:t xml:space="preserve"> </w:t>
      </w:r>
      <w:r w:rsidRPr="00996B72">
        <w:rPr>
          <w:rFonts w:eastAsia="Arial" w:cs="Arial"/>
          <w:color w:val="000000"/>
          <w:szCs w:val="16"/>
        </w:rPr>
        <w:t>lamp</w:t>
      </w:r>
      <w:r w:rsidRPr="00996B72">
        <w:rPr>
          <w:rFonts w:eastAsia="Arial" w:cs="Arial"/>
          <w:color w:val="000000"/>
          <w:spacing w:val="-8"/>
          <w:szCs w:val="16"/>
        </w:rPr>
        <w:t xml:space="preserve"> </w:t>
      </w:r>
      <w:r w:rsidRPr="00996B72">
        <w:rPr>
          <w:rFonts w:eastAsia="Arial" w:cs="Arial"/>
          <w:color w:val="000000"/>
          <w:szCs w:val="16"/>
        </w:rPr>
        <w:t>protection tube.</w:t>
      </w:r>
      <w:r w:rsidRPr="00996B72">
        <w:rPr>
          <w:rFonts w:eastAsia="Arial" w:cs="Arial"/>
          <w:color w:val="000000"/>
          <w:spacing w:val="-8"/>
          <w:szCs w:val="16"/>
        </w:rPr>
        <w:t xml:space="preserve"> </w:t>
      </w:r>
      <w:r>
        <w:rPr>
          <w:rFonts w:eastAsia="Arial" w:cs="Arial"/>
          <w:color w:val="000000"/>
          <w:szCs w:val="16"/>
        </w:rPr>
        <w:t>All units, except 1x0.65S, sold standardly with automatic wiper system in USA.</w:t>
      </w:r>
    </w:p>
    <w:p w14:paraId="2410107A" w14:textId="77777777" w:rsidR="00E41C2D" w:rsidRPr="00996B72" w:rsidRDefault="00E41C2D" w:rsidP="004915C2">
      <w:pPr>
        <w:pStyle w:val="ListParagraph"/>
        <w:numPr>
          <w:ilvl w:val="0"/>
          <w:numId w:val="7"/>
        </w:numPr>
        <w:spacing w:before="10" w:after="0"/>
        <w:ind w:left="2880"/>
        <w:rPr>
          <w:rFonts w:eastAsia="Arial" w:cs="Arial"/>
          <w:szCs w:val="16"/>
        </w:rPr>
      </w:pPr>
      <w:r w:rsidRPr="00996B72">
        <w:rPr>
          <w:rFonts w:eastAsia="Arial" w:cs="Arial"/>
          <w:color w:val="000000"/>
          <w:szCs w:val="16"/>
        </w:rPr>
        <w:t>Rad</w:t>
      </w:r>
      <w:r w:rsidRPr="00996B72">
        <w:rPr>
          <w:rFonts w:eastAsia="Arial" w:cs="Arial"/>
          <w:color w:val="000000"/>
          <w:spacing w:val="1"/>
          <w:szCs w:val="16"/>
        </w:rPr>
        <w:t>i</w:t>
      </w:r>
      <w:r w:rsidRPr="00996B72">
        <w:rPr>
          <w:rFonts w:eastAsia="Arial" w:cs="Arial"/>
          <w:color w:val="000000"/>
          <w:szCs w:val="16"/>
        </w:rPr>
        <w:t>ation</w:t>
      </w:r>
      <w:r w:rsidRPr="00996B72">
        <w:rPr>
          <w:rFonts w:eastAsia="Arial" w:cs="Arial"/>
          <w:color w:val="000000"/>
          <w:spacing w:val="-12"/>
          <w:szCs w:val="16"/>
        </w:rPr>
        <w:t xml:space="preserve"> </w:t>
      </w:r>
      <w:r w:rsidRPr="00996B72">
        <w:rPr>
          <w:rFonts w:eastAsia="Arial" w:cs="Arial"/>
          <w:color w:val="000000"/>
          <w:szCs w:val="16"/>
        </w:rPr>
        <w:t>cham</w:t>
      </w:r>
      <w:r w:rsidRPr="00996B72">
        <w:rPr>
          <w:rFonts w:eastAsia="Arial" w:cs="Arial"/>
          <w:color w:val="000000"/>
          <w:spacing w:val="1"/>
          <w:szCs w:val="16"/>
        </w:rPr>
        <w:t>b</w:t>
      </w:r>
      <w:r w:rsidRPr="00996B72">
        <w:rPr>
          <w:rFonts w:eastAsia="Arial" w:cs="Arial"/>
          <w:color w:val="000000"/>
          <w:spacing w:val="-1"/>
          <w:szCs w:val="16"/>
        </w:rPr>
        <w:t>e</w:t>
      </w:r>
      <w:r w:rsidRPr="00996B72">
        <w:rPr>
          <w:rFonts w:eastAsia="Arial" w:cs="Arial"/>
          <w:color w:val="000000"/>
          <w:szCs w:val="16"/>
        </w:rPr>
        <w:t>rs</w:t>
      </w:r>
      <w:r w:rsidRPr="00996B72">
        <w:rPr>
          <w:rFonts w:eastAsia="Arial" w:cs="Arial"/>
          <w:color w:val="000000"/>
          <w:spacing w:val="-10"/>
          <w:szCs w:val="16"/>
        </w:rPr>
        <w:t xml:space="preserve"> </w:t>
      </w:r>
      <w:r w:rsidRPr="00996B72">
        <w:rPr>
          <w:rFonts w:eastAsia="Arial" w:cs="Arial"/>
          <w:color w:val="000000"/>
          <w:szCs w:val="16"/>
        </w:rPr>
        <w:t>made</w:t>
      </w:r>
      <w:r w:rsidRPr="00996B72">
        <w:rPr>
          <w:rFonts w:eastAsia="Arial" w:cs="Arial"/>
          <w:color w:val="000000"/>
          <w:spacing w:val="-10"/>
          <w:szCs w:val="16"/>
        </w:rPr>
        <w:t xml:space="preserve"> </w:t>
      </w:r>
      <w:r w:rsidRPr="00996B72">
        <w:rPr>
          <w:rFonts w:eastAsia="Arial" w:cs="Arial"/>
          <w:color w:val="000000"/>
          <w:szCs w:val="16"/>
        </w:rPr>
        <w:t>from</w:t>
      </w:r>
      <w:r w:rsidRPr="00996B72">
        <w:rPr>
          <w:rFonts w:eastAsia="Arial" w:cs="Arial"/>
          <w:color w:val="000000"/>
          <w:spacing w:val="-9"/>
          <w:szCs w:val="16"/>
        </w:rPr>
        <w:t xml:space="preserve"> </w:t>
      </w:r>
      <w:r w:rsidRPr="00996B72">
        <w:rPr>
          <w:rFonts w:eastAsia="Arial" w:cs="Arial"/>
          <w:color w:val="000000"/>
          <w:szCs w:val="16"/>
        </w:rPr>
        <w:t>hig</w:t>
      </w:r>
      <w:r w:rsidRPr="00996B72">
        <w:rPr>
          <w:rFonts w:eastAsia="Arial" w:cs="Arial"/>
          <w:color w:val="000000"/>
          <w:spacing w:val="4"/>
          <w:szCs w:val="16"/>
        </w:rPr>
        <w:t>h</w:t>
      </w:r>
      <w:r w:rsidRPr="00996B72">
        <w:rPr>
          <w:rFonts w:eastAsia="Arial" w:cs="Arial"/>
          <w:color w:val="000000"/>
          <w:szCs w:val="16"/>
        </w:rPr>
        <w:t>-gr</w:t>
      </w:r>
      <w:r w:rsidRPr="00996B72">
        <w:rPr>
          <w:rFonts w:eastAsia="Arial" w:cs="Arial"/>
          <w:color w:val="000000"/>
          <w:spacing w:val="1"/>
          <w:szCs w:val="16"/>
        </w:rPr>
        <w:t>a</w:t>
      </w:r>
      <w:r w:rsidRPr="00996B72">
        <w:rPr>
          <w:rFonts w:eastAsia="Arial" w:cs="Arial"/>
          <w:color w:val="000000"/>
          <w:spacing w:val="-1"/>
          <w:szCs w:val="16"/>
        </w:rPr>
        <w:t>d</w:t>
      </w:r>
      <w:r w:rsidRPr="00996B72">
        <w:rPr>
          <w:rFonts w:eastAsia="Arial" w:cs="Arial"/>
          <w:color w:val="000000"/>
          <w:szCs w:val="16"/>
        </w:rPr>
        <w:t>e</w:t>
      </w:r>
      <w:r w:rsidRPr="00996B72">
        <w:rPr>
          <w:rFonts w:eastAsia="Arial" w:cs="Arial"/>
          <w:color w:val="000000"/>
          <w:spacing w:val="-9"/>
          <w:szCs w:val="16"/>
        </w:rPr>
        <w:t xml:space="preserve"> </w:t>
      </w:r>
      <w:r w:rsidRPr="00996B72">
        <w:rPr>
          <w:rFonts w:eastAsia="Arial" w:cs="Arial"/>
          <w:color w:val="000000"/>
          <w:szCs w:val="16"/>
        </w:rPr>
        <w:t>st</w:t>
      </w:r>
      <w:r w:rsidRPr="00996B72">
        <w:rPr>
          <w:rFonts w:eastAsia="Arial" w:cs="Arial"/>
          <w:color w:val="000000"/>
          <w:spacing w:val="1"/>
          <w:szCs w:val="16"/>
        </w:rPr>
        <w:t>a</w:t>
      </w:r>
      <w:r w:rsidRPr="00996B72">
        <w:rPr>
          <w:rFonts w:eastAsia="Arial" w:cs="Arial"/>
          <w:color w:val="000000"/>
          <w:szCs w:val="16"/>
        </w:rPr>
        <w:t>in</w:t>
      </w:r>
      <w:r w:rsidRPr="00996B72">
        <w:rPr>
          <w:rFonts w:eastAsia="Arial" w:cs="Arial"/>
          <w:color w:val="000000"/>
          <w:spacing w:val="1"/>
          <w:szCs w:val="16"/>
        </w:rPr>
        <w:t>l</w:t>
      </w:r>
      <w:r w:rsidRPr="00996B72">
        <w:rPr>
          <w:rFonts w:eastAsia="Arial" w:cs="Arial"/>
          <w:color w:val="000000"/>
          <w:szCs w:val="16"/>
        </w:rPr>
        <w:t>ess</w:t>
      </w:r>
      <w:r w:rsidRPr="00996B72">
        <w:rPr>
          <w:rFonts w:eastAsia="Arial" w:cs="Arial"/>
          <w:color w:val="000000"/>
          <w:spacing w:val="-14"/>
          <w:szCs w:val="16"/>
        </w:rPr>
        <w:t xml:space="preserve"> </w:t>
      </w:r>
      <w:r w:rsidRPr="00996B72">
        <w:rPr>
          <w:rFonts w:eastAsia="Arial" w:cs="Arial"/>
          <w:color w:val="000000"/>
          <w:szCs w:val="16"/>
        </w:rPr>
        <w:t>steel</w:t>
      </w:r>
      <w:r w:rsidRPr="00996B72">
        <w:rPr>
          <w:rFonts w:eastAsia="Arial" w:cs="Arial"/>
          <w:color w:val="000000"/>
          <w:spacing w:val="-9"/>
          <w:szCs w:val="16"/>
        </w:rPr>
        <w:t xml:space="preserve"> </w:t>
      </w:r>
      <w:r w:rsidRPr="00996B72">
        <w:rPr>
          <w:rFonts w:eastAsia="Arial" w:cs="Arial"/>
          <w:color w:val="000000"/>
          <w:szCs w:val="16"/>
        </w:rPr>
        <w:t>1</w:t>
      </w:r>
      <w:r w:rsidRPr="00996B72">
        <w:rPr>
          <w:rFonts w:eastAsia="Arial" w:cs="Arial"/>
          <w:color w:val="000000"/>
          <w:spacing w:val="1"/>
          <w:szCs w:val="16"/>
        </w:rPr>
        <w:t>.</w:t>
      </w:r>
      <w:r w:rsidRPr="00996B72">
        <w:rPr>
          <w:rFonts w:eastAsia="Arial" w:cs="Arial"/>
          <w:color w:val="000000"/>
          <w:szCs w:val="16"/>
        </w:rPr>
        <w:t>4571</w:t>
      </w:r>
      <w:r w:rsidRPr="00996B72">
        <w:rPr>
          <w:rFonts w:eastAsia="Arial" w:cs="Arial"/>
          <w:color w:val="000000"/>
          <w:spacing w:val="-11"/>
          <w:szCs w:val="16"/>
        </w:rPr>
        <w:t xml:space="preserve"> </w:t>
      </w:r>
      <w:r w:rsidRPr="00996B72">
        <w:rPr>
          <w:rFonts w:eastAsia="Arial" w:cs="Arial"/>
          <w:color w:val="000000"/>
          <w:szCs w:val="16"/>
        </w:rPr>
        <w:t>or</w:t>
      </w:r>
      <w:r w:rsidRPr="00996B72">
        <w:rPr>
          <w:rFonts w:eastAsia="Arial" w:cs="Arial"/>
          <w:color w:val="000000"/>
          <w:spacing w:val="-6"/>
          <w:szCs w:val="16"/>
        </w:rPr>
        <w:t xml:space="preserve"> </w:t>
      </w:r>
      <w:r w:rsidRPr="00996B72">
        <w:rPr>
          <w:rFonts w:eastAsia="Arial" w:cs="Arial"/>
          <w:color w:val="000000"/>
          <w:szCs w:val="16"/>
        </w:rPr>
        <w:t>1.4404.</w:t>
      </w:r>
    </w:p>
    <w:p w14:paraId="1754D17E" w14:textId="77777777" w:rsidR="00E41C2D" w:rsidRPr="00996B72" w:rsidRDefault="00E41C2D" w:rsidP="004915C2">
      <w:pPr>
        <w:pStyle w:val="ListParagraph"/>
        <w:numPr>
          <w:ilvl w:val="0"/>
          <w:numId w:val="7"/>
        </w:numPr>
        <w:spacing w:before="5" w:after="0"/>
        <w:ind w:left="2880"/>
        <w:rPr>
          <w:rFonts w:eastAsia="Arial" w:cs="Arial"/>
          <w:szCs w:val="16"/>
        </w:rPr>
      </w:pPr>
      <w:r w:rsidRPr="00996B72">
        <w:rPr>
          <w:rFonts w:eastAsia="Arial" w:cs="Arial"/>
          <w:color w:val="000000"/>
          <w:szCs w:val="16"/>
        </w:rPr>
        <w:t>Control</w:t>
      </w:r>
      <w:r w:rsidRPr="00996B72">
        <w:rPr>
          <w:rFonts w:eastAsia="Arial" w:cs="Arial"/>
          <w:color w:val="000000"/>
          <w:spacing w:val="-11"/>
          <w:szCs w:val="16"/>
        </w:rPr>
        <w:t xml:space="preserve"> </w:t>
      </w:r>
      <w:r w:rsidRPr="00996B72">
        <w:rPr>
          <w:rFonts w:eastAsia="Arial" w:cs="Arial"/>
          <w:color w:val="000000"/>
          <w:szCs w:val="16"/>
        </w:rPr>
        <w:t>cabinet</w:t>
      </w:r>
      <w:r w:rsidRPr="00996B72">
        <w:rPr>
          <w:rFonts w:eastAsia="Arial" w:cs="Arial"/>
          <w:color w:val="000000"/>
          <w:spacing w:val="-11"/>
          <w:szCs w:val="16"/>
        </w:rPr>
        <w:t xml:space="preserve"> </w:t>
      </w:r>
      <w:r w:rsidRPr="00996B72">
        <w:rPr>
          <w:rFonts w:eastAsia="Arial" w:cs="Arial"/>
          <w:color w:val="000000"/>
          <w:szCs w:val="16"/>
        </w:rPr>
        <w:t>made</w:t>
      </w:r>
      <w:r w:rsidRPr="00996B72">
        <w:rPr>
          <w:rFonts w:eastAsia="Arial" w:cs="Arial"/>
          <w:color w:val="000000"/>
          <w:spacing w:val="-10"/>
          <w:szCs w:val="16"/>
        </w:rPr>
        <w:t xml:space="preserve"> </w:t>
      </w:r>
      <w:r w:rsidRPr="00996B72">
        <w:rPr>
          <w:rFonts w:eastAsia="Arial" w:cs="Arial"/>
          <w:color w:val="000000"/>
          <w:szCs w:val="16"/>
        </w:rPr>
        <w:t>of</w:t>
      </w:r>
      <w:r w:rsidRPr="00996B72">
        <w:rPr>
          <w:rFonts w:eastAsia="Arial" w:cs="Arial"/>
          <w:color w:val="000000"/>
          <w:spacing w:val="-6"/>
          <w:szCs w:val="16"/>
        </w:rPr>
        <w:t xml:space="preserve"> </w:t>
      </w:r>
      <w:r w:rsidRPr="00996B72">
        <w:rPr>
          <w:rFonts w:eastAsia="Arial" w:cs="Arial"/>
          <w:color w:val="000000"/>
          <w:szCs w:val="16"/>
        </w:rPr>
        <w:t>coated</w:t>
      </w:r>
      <w:r w:rsidRPr="00996B72">
        <w:rPr>
          <w:rFonts w:eastAsia="Arial" w:cs="Arial"/>
          <w:color w:val="000000"/>
          <w:spacing w:val="-6"/>
          <w:szCs w:val="16"/>
        </w:rPr>
        <w:t xml:space="preserve"> </w:t>
      </w:r>
      <w:r w:rsidRPr="00996B72">
        <w:rPr>
          <w:rFonts w:eastAsia="Arial" w:cs="Arial"/>
          <w:color w:val="000000"/>
          <w:szCs w:val="16"/>
        </w:rPr>
        <w:t>steel.</w:t>
      </w:r>
    </w:p>
    <w:p w14:paraId="2BF598F4" w14:textId="77777777" w:rsidR="00E41C2D" w:rsidRPr="00F15F07" w:rsidRDefault="00E41C2D" w:rsidP="004915C2">
      <w:pPr>
        <w:pStyle w:val="ListParagraph"/>
        <w:numPr>
          <w:ilvl w:val="0"/>
          <w:numId w:val="7"/>
        </w:numPr>
        <w:spacing w:after="0"/>
        <w:ind w:left="2880"/>
        <w:rPr>
          <w:rFonts w:eastAsia="Arial" w:cs="Arial"/>
          <w:bCs/>
          <w:position w:val="-2"/>
          <w:szCs w:val="16"/>
        </w:rPr>
      </w:pPr>
      <w:r w:rsidRPr="00F15F07">
        <w:rPr>
          <w:rFonts w:eastAsia="Arial" w:cs="Arial"/>
          <w:color w:val="000000"/>
          <w:szCs w:val="16"/>
        </w:rPr>
        <w:t>Optimum</w:t>
      </w:r>
      <w:r w:rsidRPr="00F15F07">
        <w:rPr>
          <w:rFonts w:eastAsia="Arial" w:cs="Arial"/>
          <w:color w:val="000000"/>
          <w:spacing w:val="-12"/>
          <w:szCs w:val="16"/>
        </w:rPr>
        <w:t xml:space="preserve"> </w:t>
      </w:r>
      <w:r w:rsidRPr="00F15F07">
        <w:rPr>
          <w:rFonts w:eastAsia="Arial" w:cs="Arial"/>
          <w:color w:val="000000"/>
          <w:spacing w:val="-1"/>
          <w:szCs w:val="16"/>
        </w:rPr>
        <w:t>e</w:t>
      </w:r>
      <w:r w:rsidRPr="00F15F07">
        <w:rPr>
          <w:rFonts w:eastAsia="Arial" w:cs="Arial"/>
          <w:color w:val="000000"/>
          <w:spacing w:val="1"/>
          <w:szCs w:val="16"/>
        </w:rPr>
        <w:t>n</w:t>
      </w:r>
      <w:r w:rsidRPr="00F15F07">
        <w:rPr>
          <w:rFonts w:eastAsia="Arial" w:cs="Arial"/>
          <w:color w:val="000000"/>
          <w:szCs w:val="16"/>
        </w:rPr>
        <w:t>ergy</w:t>
      </w:r>
      <w:r w:rsidRPr="00F15F07">
        <w:rPr>
          <w:rFonts w:eastAsia="Arial" w:cs="Arial"/>
          <w:color w:val="000000"/>
          <w:spacing w:val="-13"/>
          <w:szCs w:val="16"/>
        </w:rPr>
        <w:t xml:space="preserve"> </w:t>
      </w:r>
      <w:r w:rsidRPr="00F15F07">
        <w:rPr>
          <w:rFonts w:eastAsia="Arial" w:cs="Arial"/>
          <w:color w:val="000000"/>
          <w:szCs w:val="16"/>
        </w:rPr>
        <w:t>use</w:t>
      </w:r>
      <w:r w:rsidRPr="00F15F07">
        <w:rPr>
          <w:rFonts w:eastAsia="Arial" w:cs="Arial"/>
          <w:color w:val="000000"/>
          <w:spacing w:val="-10"/>
          <w:szCs w:val="16"/>
        </w:rPr>
        <w:t xml:space="preserve"> </w:t>
      </w:r>
      <w:r w:rsidRPr="00F15F07">
        <w:rPr>
          <w:rFonts w:eastAsia="Arial" w:cs="Arial"/>
          <w:color w:val="000000"/>
          <w:szCs w:val="16"/>
        </w:rPr>
        <w:t>thanks</w:t>
      </w:r>
      <w:r w:rsidRPr="00F15F07">
        <w:rPr>
          <w:rFonts w:eastAsia="Arial" w:cs="Arial"/>
          <w:color w:val="000000"/>
          <w:spacing w:val="-13"/>
          <w:szCs w:val="16"/>
        </w:rPr>
        <w:t xml:space="preserve"> </w:t>
      </w:r>
      <w:r w:rsidRPr="00F15F07">
        <w:rPr>
          <w:rFonts w:eastAsia="Arial" w:cs="Arial"/>
          <w:color w:val="000000"/>
          <w:szCs w:val="16"/>
        </w:rPr>
        <w:t>to</w:t>
      </w:r>
      <w:r w:rsidRPr="00F15F07">
        <w:rPr>
          <w:rFonts w:eastAsia="Arial" w:cs="Arial"/>
          <w:color w:val="000000"/>
          <w:spacing w:val="-7"/>
          <w:szCs w:val="16"/>
        </w:rPr>
        <w:t xml:space="preserve"> </w:t>
      </w:r>
      <w:r w:rsidRPr="00F15F07">
        <w:rPr>
          <w:rFonts w:eastAsia="Arial" w:cs="Arial"/>
          <w:color w:val="000000"/>
          <w:szCs w:val="16"/>
        </w:rPr>
        <w:t>lar</w:t>
      </w:r>
      <w:r w:rsidRPr="00F15F07">
        <w:rPr>
          <w:rFonts w:eastAsia="Arial" w:cs="Arial"/>
          <w:color w:val="000000"/>
          <w:spacing w:val="-1"/>
          <w:szCs w:val="16"/>
        </w:rPr>
        <w:t>g</w:t>
      </w:r>
      <w:r w:rsidRPr="00F15F07">
        <w:rPr>
          <w:rFonts w:eastAsia="Arial" w:cs="Arial"/>
          <w:color w:val="000000"/>
          <w:szCs w:val="16"/>
        </w:rPr>
        <w:t>e</w:t>
      </w:r>
      <w:r w:rsidRPr="00F15F07">
        <w:rPr>
          <w:rFonts w:eastAsia="Arial" w:cs="Arial"/>
          <w:color w:val="000000"/>
          <w:spacing w:val="-13"/>
          <w:szCs w:val="16"/>
        </w:rPr>
        <w:t xml:space="preserve"> </w:t>
      </w:r>
      <w:r w:rsidRPr="00F15F07">
        <w:rPr>
          <w:rFonts w:eastAsia="Arial" w:cs="Arial"/>
          <w:color w:val="000000"/>
          <w:spacing w:val="1"/>
          <w:szCs w:val="16"/>
        </w:rPr>
        <w:t>r</w:t>
      </w:r>
      <w:r w:rsidRPr="00F15F07">
        <w:rPr>
          <w:rFonts w:eastAsia="Arial" w:cs="Arial"/>
          <w:color w:val="000000"/>
          <w:szCs w:val="16"/>
        </w:rPr>
        <w:t>adiat</w:t>
      </w:r>
      <w:r w:rsidRPr="00F15F07">
        <w:rPr>
          <w:rFonts w:eastAsia="Arial" w:cs="Arial"/>
          <w:color w:val="000000"/>
          <w:spacing w:val="1"/>
          <w:szCs w:val="16"/>
        </w:rPr>
        <w:t>i</w:t>
      </w:r>
      <w:r w:rsidRPr="00F15F07">
        <w:rPr>
          <w:rFonts w:eastAsia="Arial" w:cs="Arial"/>
          <w:color w:val="000000"/>
          <w:szCs w:val="16"/>
        </w:rPr>
        <w:t>on</w:t>
      </w:r>
      <w:r w:rsidRPr="00F15F07">
        <w:rPr>
          <w:rFonts w:eastAsia="Arial" w:cs="Arial"/>
          <w:color w:val="000000"/>
          <w:spacing w:val="-15"/>
          <w:szCs w:val="16"/>
        </w:rPr>
        <w:t xml:space="preserve"> </w:t>
      </w:r>
      <w:r w:rsidRPr="00F15F07">
        <w:rPr>
          <w:rFonts w:eastAsia="Arial" w:cs="Arial"/>
          <w:color w:val="000000"/>
          <w:szCs w:val="16"/>
        </w:rPr>
        <w:t>cham</w:t>
      </w:r>
      <w:r w:rsidRPr="00F15F07">
        <w:rPr>
          <w:rFonts w:eastAsia="Arial" w:cs="Arial"/>
          <w:color w:val="000000"/>
          <w:spacing w:val="1"/>
          <w:szCs w:val="16"/>
        </w:rPr>
        <w:t>b</w:t>
      </w:r>
      <w:r w:rsidRPr="00F15F07">
        <w:rPr>
          <w:rFonts w:eastAsia="Arial" w:cs="Arial"/>
          <w:color w:val="000000"/>
          <w:szCs w:val="16"/>
        </w:rPr>
        <w:t>er</w:t>
      </w:r>
      <w:r w:rsidRPr="00F15F07">
        <w:rPr>
          <w:rFonts w:eastAsia="Arial" w:cs="Arial"/>
          <w:color w:val="000000"/>
          <w:spacing w:val="-9"/>
          <w:szCs w:val="16"/>
        </w:rPr>
        <w:t xml:space="preserve"> </w:t>
      </w:r>
      <w:r w:rsidRPr="00F15F07">
        <w:rPr>
          <w:rFonts w:eastAsia="Arial" w:cs="Arial"/>
          <w:color w:val="000000"/>
          <w:szCs w:val="16"/>
        </w:rPr>
        <w:t>and</w:t>
      </w:r>
      <w:r w:rsidRPr="00F15F07">
        <w:rPr>
          <w:rFonts w:eastAsia="Arial" w:cs="Arial"/>
          <w:color w:val="000000"/>
          <w:spacing w:val="-10"/>
          <w:szCs w:val="16"/>
        </w:rPr>
        <w:t xml:space="preserve"> </w:t>
      </w:r>
      <w:r w:rsidRPr="00F15F07">
        <w:rPr>
          <w:rFonts w:eastAsia="Arial" w:cs="Arial"/>
          <w:color w:val="000000"/>
          <w:szCs w:val="16"/>
        </w:rPr>
        <w:t>even</w:t>
      </w:r>
      <w:r w:rsidRPr="00F15F07">
        <w:rPr>
          <w:rFonts w:eastAsia="Arial" w:cs="Arial"/>
          <w:color w:val="000000"/>
          <w:spacing w:val="-10"/>
          <w:szCs w:val="16"/>
        </w:rPr>
        <w:t xml:space="preserve"> </w:t>
      </w:r>
      <w:r w:rsidRPr="00F15F07">
        <w:rPr>
          <w:rFonts w:eastAsia="Arial" w:cs="Arial"/>
          <w:color w:val="000000"/>
          <w:spacing w:val="1"/>
          <w:szCs w:val="16"/>
        </w:rPr>
        <w:t>r</w:t>
      </w:r>
      <w:r w:rsidRPr="00F15F07">
        <w:rPr>
          <w:rFonts w:eastAsia="Arial" w:cs="Arial"/>
          <w:color w:val="000000"/>
          <w:szCs w:val="16"/>
        </w:rPr>
        <w:t>adiation</w:t>
      </w:r>
      <w:r w:rsidRPr="00F15F07">
        <w:rPr>
          <w:rFonts w:eastAsia="Arial" w:cs="Arial"/>
          <w:color w:val="000000"/>
          <w:spacing w:val="-13"/>
          <w:szCs w:val="16"/>
        </w:rPr>
        <w:t xml:space="preserve"> </w:t>
      </w:r>
      <w:r w:rsidRPr="00F15F07">
        <w:rPr>
          <w:rFonts w:eastAsia="Arial" w:cs="Arial"/>
          <w:color w:val="000000"/>
          <w:szCs w:val="16"/>
        </w:rPr>
        <w:t>of</w:t>
      </w:r>
      <w:r w:rsidRPr="00F15F07">
        <w:rPr>
          <w:rFonts w:eastAsia="Arial" w:cs="Arial"/>
          <w:color w:val="000000"/>
          <w:spacing w:val="-7"/>
          <w:szCs w:val="16"/>
        </w:rPr>
        <w:t xml:space="preserve"> </w:t>
      </w:r>
      <w:r w:rsidRPr="00F15F07">
        <w:rPr>
          <w:rFonts w:eastAsia="Arial" w:cs="Arial"/>
          <w:color w:val="000000"/>
          <w:szCs w:val="16"/>
        </w:rPr>
        <w:t>the</w:t>
      </w:r>
      <w:r w:rsidRPr="00F15F07">
        <w:rPr>
          <w:rFonts w:eastAsia="Arial" w:cs="Arial"/>
          <w:color w:val="000000"/>
          <w:spacing w:val="-9"/>
          <w:szCs w:val="16"/>
        </w:rPr>
        <w:t xml:space="preserve"> </w:t>
      </w:r>
      <w:r w:rsidRPr="00F15F07">
        <w:rPr>
          <w:rFonts w:eastAsia="Arial" w:cs="Arial"/>
          <w:color w:val="000000"/>
          <w:szCs w:val="16"/>
        </w:rPr>
        <w:t>entire</w:t>
      </w:r>
      <w:r w:rsidRPr="00F15F07">
        <w:rPr>
          <w:rFonts w:eastAsia="Arial" w:cs="Arial"/>
          <w:color w:val="000000"/>
          <w:spacing w:val="-11"/>
          <w:szCs w:val="16"/>
        </w:rPr>
        <w:t xml:space="preserve"> </w:t>
      </w:r>
      <w:r w:rsidRPr="00F15F07">
        <w:rPr>
          <w:rFonts w:eastAsia="Arial" w:cs="Arial"/>
          <w:color w:val="000000"/>
          <w:szCs w:val="16"/>
        </w:rPr>
        <w:t>w</w:t>
      </w:r>
      <w:r w:rsidRPr="00F15F07">
        <w:rPr>
          <w:rFonts w:eastAsia="Arial" w:cs="Arial"/>
          <w:color w:val="000000"/>
          <w:spacing w:val="1"/>
          <w:szCs w:val="16"/>
        </w:rPr>
        <w:t>a</w:t>
      </w:r>
      <w:r w:rsidRPr="00F15F07">
        <w:rPr>
          <w:rFonts w:eastAsia="Arial" w:cs="Arial"/>
          <w:color w:val="000000"/>
          <w:spacing w:val="-1"/>
          <w:szCs w:val="16"/>
        </w:rPr>
        <w:t>t</w:t>
      </w:r>
      <w:r w:rsidRPr="00F15F07">
        <w:rPr>
          <w:rFonts w:eastAsia="Arial" w:cs="Arial"/>
          <w:color w:val="000000"/>
          <w:szCs w:val="16"/>
        </w:rPr>
        <w:t>er</w:t>
      </w:r>
      <w:r w:rsidRPr="00F15F07">
        <w:rPr>
          <w:rFonts w:eastAsia="Arial" w:cs="Arial"/>
          <w:color w:val="000000"/>
          <w:spacing w:val="-12"/>
          <w:szCs w:val="16"/>
        </w:rPr>
        <w:t xml:space="preserve"> </w:t>
      </w:r>
      <w:r w:rsidRPr="00F15F07">
        <w:rPr>
          <w:rFonts w:eastAsia="Arial" w:cs="Arial"/>
          <w:color w:val="000000"/>
          <w:szCs w:val="16"/>
        </w:rPr>
        <w:t>flow</w:t>
      </w:r>
      <w:r w:rsidRPr="00F15F07">
        <w:rPr>
          <w:rFonts w:eastAsia="Arial" w:cs="Arial"/>
          <w:color w:val="000000"/>
          <w:spacing w:val="-10"/>
          <w:szCs w:val="16"/>
        </w:rPr>
        <w:t xml:space="preserve"> </w:t>
      </w:r>
      <w:r w:rsidRPr="00F15F07">
        <w:rPr>
          <w:rFonts w:eastAsia="Arial" w:cs="Arial"/>
          <w:color w:val="000000"/>
          <w:szCs w:val="16"/>
        </w:rPr>
        <w:t>due to</w:t>
      </w:r>
      <w:r w:rsidRPr="00F15F07">
        <w:rPr>
          <w:rFonts w:eastAsia="Arial" w:cs="Arial"/>
          <w:color w:val="000000"/>
          <w:spacing w:val="-5"/>
          <w:szCs w:val="16"/>
        </w:rPr>
        <w:t xml:space="preserve"> </w:t>
      </w:r>
      <w:r w:rsidRPr="00F15F07">
        <w:rPr>
          <w:rFonts w:eastAsia="Arial" w:cs="Arial"/>
          <w:color w:val="000000"/>
          <w:szCs w:val="16"/>
        </w:rPr>
        <w:t>improved</w:t>
      </w:r>
      <w:r w:rsidRPr="00F15F07">
        <w:rPr>
          <w:rFonts w:eastAsia="Arial" w:cs="Arial"/>
          <w:color w:val="000000"/>
          <w:spacing w:val="-12"/>
          <w:szCs w:val="16"/>
        </w:rPr>
        <w:t xml:space="preserve"> </w:t>
      </w:r>
      <w:r w:rsidRPr="00F15F07">
        <w:rPr>
          <w:rFonts w:eastAsia="Arial" w:cs="Arial"/>
          <w:color w:val="000000"/>
          <w:spacing w:val="-1"/>
          <w:szCs w:val="16"/>
        </w:rPr>
        <w:t>s</w:t>
      </w:r>
      <w:r w:rsidRPr="00F15F07">
        <w:rPr>
          <w:rFonts w:eastAsia="Arial" w:cs="Arial"/>
          <w:color w:val="000000"/>
          <w:szCs w:val="16"/>
        </w:rPr>
        <w:t>ystem</w:t>
      </w:r>
      <w:r w:rsidRPr="00F15F07">
        <w:rPr>
          <w:rFonts w:eastAsia="Arial" w:cs="Arial"/>
          <w:color w:val="000000"/>
          <w:spacing w:val="-11"/>
          <w:szCs w:val="16"/>
        </w:rPr>
        <w:t xml:space="preserve"> </w:t>
      </w:r>
      <w:r w:rsidRPr="00F15F07">
        <w:rPr>
          <w:rFonts w:eastAsia="Arial" w:cs="Arial"/>
          <w:color w:val="000000"/>
          <w:spacing w:val="-1"/>
          <w:szCs w:val="16"/>
        </w:rPr>
        <w:t>h</w:t>
      </w:r>
      <w:r w:rsidRPr="00F15F07">
        <w:rPr>
          <w:rFonts w:eastAsia="Arial" w:cs="Arial"/>
          <w:color w:val="000000"/>
          <w:szCs w:val="16"/>
        </w:rPr>
        <w:t>ydraulics.</w:t>
      </w:r>
    </w:p>
    <w:p w14:paraId="07F99BBD" w14:textId="77777777" w:rsidR="00E41C2D" w:rsidRDefault="00E41C2D" w:rsidP="00E41C2D">
      <w:pPr>
        <w:spacing w:before="120" w:after="120"/>
        <w:ind w:left="2160"/>
        <w:rPr>
          <w:rFonts w:eastAsia="Arial" w:cs="Arial"/>
          <w:b/>
          <w:bCs/>
          <w:position w:val="-2"/>
          <w:szCs w:val="16"/>
        </w:rPr>
      </w:pPr>
      <w:r>
        <w:rPr>
          <w:rFonts w:eastAsia="Arial" w:cs="Arial"/>
          <w:b/>
          <w:bCs/>
          <w:position w:val="-2"/>
          <w:szCs w:val="16"/>
        </w:rPr>
        <w:t>Main applications</w:t>
      </w:r>
    </w:p>
    <w:p w14:paraId="0DD86600" w14:textId="77777777" w:rsidR="00E41C2D" w:rsidRDefault="00E41C2D" w:rsidP="00E41C2D">
      <w:pPr>
        <w:pStyle w:val="ListParagraph"/>
        <w:shd w:val="clear" w:color="auto" w:fill="D9D9D9" w:themeFill="background1" w:themeFillShade="D9"/>
        <w:tabs>
          <w:tab w:val="left" w:pos="3510"/>
          <w:tab w:val="left" w:pos="5040"/>
          <w:tab w:val="left" w:pos="7020"/>
          <w:tab w:val="left" w:pos="8460"/>
        </w:tabs>
        <w:spacing w:before="120" w:after="0"/>
        <w:ind w:left="2160"/>
        <w:rPr>
          <w:rFonts w:eastAsia="Arial" w:cs="Arial"/>
          <w:bCs/>
          <w:position w:val="-1"/>
          <w:szCs w:val="16"/>
        </w:rPr>
      </w:pPr>
      <w:r>
        <w:rPr>
          <w:rFonts w:eastAsia="Arial" w:cs="Arial"/>
          <w:bCs/>
          <w:position w:val="-1"/>
          <w:szCs w:val="16"/>
        </w:rPr>
        <w:t>Drinking water</w:t>
      </w:r>
      <w:r>
        <w:rPr>
          <w:rFonts w:eastAsia="Arial" w:cs="Arial"/>
          <w:bCs/>
          <w:position w:val="-1"/>
          <w:szCs w:val="16"/>
        </w:rPr>
        <w:tab/>
        <w:t>Industrial water</w:t>
      </w:r>
      <w:r>
        <w:rPr>
          <w:rFonts w:eastAsia="Arial" w:cs="Arial"/>
          <w:bCs/>
          <w:position w:val="-1"/>
          <w:szCs w:val="16"/>
        </w:rPr>
        <w:tab/>
        <w:t>Swimming pool water</w:t>
      </w:r>
      <w:r>
        <w:rPr>
          <w:rFonts w:eastAsia="Arial" w:cs="Arial"/>
          <w:bCs/>
          <w:position w:val="-1"/>
          <w:szCs w:val="16"/>
        </w:rPr>
        <w:tab/>
        <w:t>Wastewater</w:t>
      </w:r>
      <w:r>
        <w:rPr>
          <w:rFonts w:eastAsia="Arial" w:cs="Arial"/>
          <w:bCs/>
          <w:position w:val="-1"/>
          <w:szCs w:val="16"/>
        </w:rPr>
        <w:tab/>
        <w:t>Salt water</w:t>
      </w:r>
    </w:p>
    <w:p w14:paraId="41CDB44A" w14:textId="77777777" w:rsidR="00E41C2D" w:rsidRDefault="00E41C2D" w:rsidP="00E41C2D">
      <w:pPr>
        <w:tabs>
          <w:tab w:val="left" w:pos="3510"/>
          <w:tab w:val="left" w:pos="5040"/>
          <w:tab w:val="left" w:pos="7020"/>
          <w:tab w:val="left" w:pos="8460"/>
        </w:tabs>
        <w:spacing w:after="0"/>
        <w:ind w:left="2160"/>
        <w:rPr>
          <w:rFonts w:eastAsia="Arial" w:cs="Arial"/>
          <w:b/>
          <w:bCs/>
          <w:position w:val="-2"/>
          <w:szCs w:val="16"/>
        </w:rPr>
      </w:pPr>
      <w:r>
        <w:rPr>
          <w:rFonts w:eastAsia="Arial" w:cs="Arial"/>
          <w:b/>
          <w:bCs/>
          <w:position w:val="-2"/>
          <w:szCs w:val="16"/>
        </w:rPr>
        <w:t>−</w:t>
      </w:r>
      <w:r>
        <w:rPr>
          <w:rFonts w:eastAsia="Arial" w:cs="Arial"/>
          <w:b/>
          <w:bCs/>
          <w:position w:val="-2"/>
          <w:szCs w:val="16"/>
        </w:rPr>
        <w:tab/>
      </w:r>
      <w:r>
        <w:rPr>
          <w:rFonts w:ascii="Zapf Dingbats" w:eastAsia="Arial" w:hAnsi="Zapf Dingbats" w:cs="Arial"/>
          <w:b/>
          <w:bCs/>
          <w:position w:val="-2"/>
          <w:szCs w:val="16"/>
        </w:rPr>
        <w:t>✔</w:t>
      </w:r>
      <w:r>
        <w:rPr>
          <w:rFonts w:eastAsia="Arial" w:cs="Arial"/>
          <w:b/>
          <w:bCs/>
          <w:position w:val="-2"/>
          <w:szCs w:val="16"/>
        </w:rPr>
        <w:tab/>
      </w:r>
      <w:r>
        <w:rPr>
          <w:rFonts w:ascii="Zapf Dingbats" w:eastAsia="Arial" w:hAnsi="Zapf Dingbats" w:cs="Arial"/>
          <w:b/>
          <w:bCs/>
          <w:position w:val="-2"/>
          <w:szCs w:val="16"/>
        </w:rPr>
        <w:t>✔</w:t>
      </w:r>
      <w:r>
        <w:rPr>
          <w:rFonts w:eastAsia="Arial" w:cs="Arial"/>
          <w:b/>
          <w:bCs/>
          <w:position w:val="-2"/>
          <w:szCs w:val="16"/>
        </w:rPr>
        <w:tab/>
        <w:t>−</w:t>
      </w:r>
      <w:r>
        <w:rPr>
          <w:rFonts w:eastAsia="Arial" w:cs="Arial"/>
          <w:b/>
          <w:bCs/>
          <w:position w:val="-2"/>
          <w:szCs w:val="16"/>
        </w:rPr>
        <w:tab/>
        <w:t>−</w:t>
      </w:r>
    </w:p>
    <w:p w14:paraId="0B8A4DC2" w14:textId="77777777" w:rsidR="00E41C2D" w:rsidRDefault="00E41C2D" w:rsidP="00E41C2D">
      <w:pPr>
        <w:pStyle w:val="ListParagraph"/>
        <w:tabs>
          <w:tab w:val="left" w:pos="3150"/>
          <w:tab w:val="left" w:pos="4860"/>
          <w:tab w:val="left" w:pos="7020"/>
          <w:tab w:val="left" w:pos="8460"/>
        </w:tabs>
        <w:spacing w:before="240" w:after="240"/>
        <w:ind w:left="2160"/>
        <w:contextualSpacing w:val="0"/>
        <w:rPr>
          <w:rFonts w:eastAsia="Arial" w:cs="Arial"/>
          <w:b/>
          <w:bCs/>
          <w:position w:val="-2"/>
          <w:sz w:val="20"/>
          <w:szCs w:val="16"/>
        </w:rPr>
      </w:pPr>
      <w:r>
        <w:rPr>
          <w:rFonts w:eastAsia="Arial" w:cs="Arial"/>
          <w:b/>
          <w:bCs/>
          <w:position w:val="-2"/>
          <w:sz w:val="20"/>
          <w:szCs w:val="16"/>
        </w:rPr>
        <w:t>Technical Data</w:t>
      </w:r>
    </w:p>
    <w:tbl>
      <w:tblPr>
        <w:tblStyle w:val="TableGrid"/>
        <w:tblW w:w="0" w:type="auto"/>
        <w:tblInd w:w="558" w:type="dxa"/>
        <w:tblLook w:val="04A0" w:firstRow="1" w:lastRow="0" w:firstColumn="1" w:lastColumn="0" w:noHBand="0" w:noVBand="1"/>
      </w:tblPr>
      <w:tblGrid>
        <w:gridCol w:w="903"/>
        <w:gridCol w:w="912"/>
        <w:gridCol w:w="877"/>
        <w:gridCol w:w="1052"/>
        <w:gridCol w:w="1003"/>
        <w:gridCol w:w="1195"/>
        <w:gridCol w:w="964"/>
        <w:gridCol w:w="1016"/>
        <w:gridCol w:w="1096"/>
      </w:tblGrid>
      <w:tr w:rsidR="00E41C2D" w:rsidRPr="00CB334B" w14:paraId="350F3FD9" w14:textId="77777777" w:rsidTr="00E41C2D">
        <w:tc>
          <w:tcPr>
            <w:tcW w:w="903" w:type="dxa"/>
            <w:vAlign w:val="bottom"/>
          </w:tcPr>
          <w:p w14:paraId="53D5BAE8"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sidRPr="00CB334B">
              <w:rPr>
                <w:rFonts w:eastAsia="Arial" w:cs="Arial"/>
                <w:b/>
                <w:bCs/>
                <w:position w:val="-2"/>
                <w:szCs w:val="16"/>
              </w:rPr>
              <w:t>Type</w:t>
            </w:r>
          </w:p>
        </w:tc>
        <w:tc>
          <w:tcPr>
            <w:tcW w:w="912" w:type="dxa"/>
            <w:vAlign w:val="bottom"/>
          </w:tcPr>
          <w:p w14:paraId="49702F4C"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Max. flow (GPM)</w:t>
            </w:r>
          </w:p>
        </w:tc>
        <w:tc>
          <w:tcPr>
            <w:tcW w:w="877" w:type="dxa"/>
            <w:vAlign w:val="bottom"/>
          </w:tcPr>
          <w:p w14:paraId="6FD3485B"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Lamp Power (kW)</w:t>
            </w:r>
          </w:p>
        </w:tc>
        <w:tc>
          <w:tcPr>
            <w:tcW w:w="1052" w:type="dxa"/>
            <w:vAlign w:val="bottom"/>
          </w:tcPr>
          <w:p w14:paraId="178BAB6B"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Connected Load (kW)</w:t>
            </w:r>
          </w:p>
        </w:tc>
        <w:tc>
          <w:tcPr>
            <w:tcW w:w="1003" w:type="dxa"/>
            <w:vAlign w:val="bottom"/>
          </w:tcPr>
          <w:p w14:paraId="643BF220"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Radiation Chamber Length (in)</w:t>
            </w:r>
          </w:p>
        </w:tc>
        <w:tc>
          <w:tcPr>
            <w:tcW w:w="1195" w:type="dxa"/>
            <w:vAlign w:val="bottom"/>
          </w:tcPr>
          <w:p w14:paraId="6AC48FB0"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Minimum clearance for maintenance work (in)</w:t>
            </w:r>
          </w:p>
        </w:tc>
        <w:tc>
          <w:tcPr>
            <w:tcW w:w="964" w:type="dxa"/>
            <w:vAlign w:val="bottom"/>
          </w:tcPr>
          <w:p w14:paraId="11C93984"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 distance from wall (in)</w:t>
            </w:r>
          </w:p>
        </w:tc>
        <w:tc>
          <w:tcPr>
            <w:tcW w:w="1016" w:type="dxa"/>
            <w:vAlign w:val="bottom"/>
          </w:tcPr>
          <w:p w14:paraId="6FB04A0D"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Empty weight / Operating weight (Lbs)</w:t>
            </w:r>
          </w:p>
        </w:tc>
        <w:tc>
          <w:tcPr>
            <w:tcW w:w="1096" w:type="dxa"/>
            <w:vAlign w:val="bottom"/>
          </w:tcPr>
          <w:p w14:paraId="5915D167"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Connection nominal diameter (in)</w:t>
            </w:r>
          </w:p>
        </w:tc>
      </w:tr>
      <w:tr w:rsidR="00E41C2D" w:rsidRPr="00CB334B" w14:paraId="1FCBB1A3" w14:textId="77777777" w:rsidTr="00E41C2D">
        <w:tc>
          <w:tcPr>
            <w:tcW w:w="903" w:type="dxa"/>
            <w:shd w:val="clear" w:color="auto" w:fill="D9D9D9" w:themeFill="background1" w:themeFillShade="D9"/>
            <w:vAlign w:val="bottom"/>
          </w:tcPr>
          <w:p w14:paraId="25114319"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1x0.65S</w:t>
            </w:r>
          </w:p>
        </w:tc>
        <w:tc>
          <w:tcPr>
            <w:tcW w:w="912" w:type="dxa"/>
            <w:shd w:val="clear" w:color="auto" w:fill="D9D9D9" w:themeFill="background1" w:themeFillShade="D9"/>
            <w:vAlign w:val="bottom"/>
          </w:tcPr>
          <w:p w14:paraId="2247D2B3"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75.0*</w:t>
            </w:r>
          </w:p>
        </w:tc>
        <w:tc>
          <w:tcPr>
            <w:tcW w:w="877" w:type="dxa"/>
            <w:shd w:val="clear" w:color="auto" w:fill="D9D9D9" w:themeFill="background1" w:themeFillShade="D9"/>
            <w:vAlign w:val="bottom"/>
          </w:tcPr>
          <w:p w14:paraId="386AF4D8"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0.65</w:t>
            </w:r>
          </w:p>
        </w:tc>
        <w:tc>
          <w:tcPr>
            <w:tcW w:w="1052" w:type="dxa"/>
            <w:shd w:val="clear" w:color="auto" w:fill="D9D9D9" w:themeFill="background1" w:themeFillShade="D9"/>
            <w:vAlign w:val="bottom"/>
          </w:tcPr>
          <w:p w14:paraId="7A3FD7CF"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0.75</w:t>
            </w:r>
          </w:p>
        </w:tc>
        <w:tc>
          <w:tcPr>
            <w:tcW w:w="1003" w:type="dxa"/>
            <w:shd w:val="clear" w:color="auto" w:fill="D9D9D9" w:themeFill="background1" w:themeFillShade="D9"/>
            <w:vAlign w:val="bottom"/>
          </w:tcPr>
          <w:p w14:paraId="7E471C21"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19.7</w:t>
            </w:r>
          </w:p>
        </w:tc>
        <w:tc>
          <w:tcPr>
            <w:tcW w:w="1195" w:type="dxa"/>
            <w:shd w:val="clear" w:color="auto" w:fill="D9D9D9" w:themeFill="background1" w:themeFillShade="D9"/>
            <w:vAlign w:val="bottom"/>
          </w:tcPr>
          <w:p w14:paraId="090F089D"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13.2</w:t>
            </w:r>
          </w:p>
        </w:tc>
        <w:tc>
          <w:tcPr>
            <w:tcW w:w="964" w:type="dxa"/>
            <w:shd w:val="clear" w:color="auto" w:fill="D9D9D9" w:themeFill="background1" w:themeFillShade="D9"/>
            <w:vAlign w:val="bottom"/>
          </w:tcPr>
          <w:p w14:paraId="20CA34CC"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6.3</w:t>
            </w:r>
          </w:p>
        </w:tc>
        <w:tc>
          <w:tcPr>
            <w:tcW w:w="1016" w:type="dxa"/>
            <w:shd w:val="clear" w:color="auto" w:fill="D9D9D9" w:themeFill="background1" w:themeFillShade="D9"/>
            <w:vAlign w:val="bottom"/>
          </w:tcPr>
          <w:p w14:paraId="08582DB6"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47/69</w:t>
            </w:r>
          </w:p>
        </w:tc>
        <w:tc>
          <w:tcPr>
            <w:tcW w:w="1096" w:type="dxa"/>
            <w:shd w:val="clear" w:color="auto" w:fill="D9D9D9" w:themeFill="background1" w:themeFillShade="D9"/>
            <w:vAlign w:val="bottom"/>
          </w:tcPr>
          <w:p w14:paraId="39DE4A0D"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2.5</w:t>
            </w:r>
          </w:p>
        </w:tc>
      </w:tr>
      <w:tr w:rsidR="00E41C2D" w:rsidRPr="00CB334B" w14:paraId="08E03F0C" w14:textId="77777777" w:rsidTr="00E41C2D">
        <w:tc>
          <w:tcPr>
            <w:tcW w:w="903" w:type="dxa"/>
            <w:vAlign w:val="bottom"/>
          </w:tcPr>
          <w:p w14:paraId="646A76AE"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1x1S</w:t>
            </w:r>
          </w:p>
        </w:tc>
        <w:tc>
          <w:tcPr>
            <w:tcW w:w="912" w:type="dxa"/>
            <w:vAlign w:val="bottom"/>
          </w:tcPr>
          <w:p w14:paraId="6357E17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225.0*</w:t>
            </w:r>
          </w:p>
        </w:tc>
        <w:tc>
          <w:tcPr>
            <w:tcW w:w="877" w:type="dxa"/>
            <w:vAlign w:val="bottom"/>
          </w:tcPr>
          <w:p w14:paraId="3D70FCBA"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1.00</w:t>
            </w:r>
          </w:p>
        </w:tc>
        <w:tc>
          <w:tcPr>
            <w:tcW w:w="1052" w:type="dxa"/>
            <w:vAlign w:val="bottom"/>
          </w:tcPr>
          <w:p w14:paraId="329C4064"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1.10</w:t>
            </w:r>
          </w:p>
        </w:tc>
        <w:tc>
          <w:tcPr>
            <w:tcW w:w="1003" w:type="dxa"/>
            <w:vAlign w:val="bottom"/>
          </w:tcPr>
          <w:p w14:paraId="2F5F077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27.6</w:t>
            </w:r>
          </w:p>
        </w:tc>
        <w:tc>
          <w:tcPr>
            <w:tcW w:w="1195" w:type="dxa"/>
            <w:vAlign w:val="bottom"/>
          </w:tcPr>
          <w:p w14:paraId="6BAEDAA3"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15.8</w:t>
            </w:r>
          </w:p>
        </w:tc>
        <w:tc>
          <w:tcPr>
            <w:tcW w:w="964" w:type="dxa"/>
            <w:vAlign w:val="bottom"/>
          </w:tcPr>
          <w:p w14:paraId="2E06A11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17.7</w:t>
            </w:r>
          </w:p>
        </w:tc>
        <w:tc>
          <w:tcPr>
            <w:tcW w:w="1016" w:type="dxa"/>
            <w:vAlign w:val="bottom"/>
          </w:tcPr>
          <w:p w14:paraId="4F5DDAC6"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69/104</w:t>
            </w:r>
          </w:p>
        </w:tc>
        <w:tc>
          <w:tcPr>
            <w:tcW w:w="1096" w:type="dxa"/>
            <w:vAlign w:val="bottom"/>
          </w:tcPr>
          <w:p w14:paraId="5E9EB05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w:t>
            </w:r>
          </w:p>
        </w:tc>
      </w:tr>
      <w:tr w:rsidR="00E41C2D" w:rsidRPr="00CB334B" w14:paraId="350C80DC" w14:textId="77777777" w:rsidTr="00E41C2D">
        <w:tc>
          <w:tcPr>
            <w:tcW w:w="903" w:type="dxa"/>
            <w:shd w:val="clear" w:color="auto" w:fill="D9D9D9" w:themeFill="background1" w:themeFillShade="D9"/>
            <w:vAlign w:val="bottom"/>
          </w:tcPr>
          <w:p w14:paraId="1DDF5460"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1x2S</w:t>
            </w:r>
          </w:p>
        </w:tc>
        <w:tc>
          <w:tcPr>
            <w:tcW w:w="912" w:type="dxa"/>
            <w:shd w:val="clear" w:color="auto" w:fill="D9D9D9" w:themeFill="background1" w:themeFillShade="D9"/>
            <w:vAlign w:val="bottom"/>
          </w:tcPr>
          <w:p w14:paraId="1BB4B660"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392.0*</w:t>
            </w:r>
          </w:p>
        </w:tc>
        <w:tc>
          <w:tcPr>
            <w:tcW w:w="877" w:type="dxa"/>
            <w:shd w:val="clear" w:color="auto" w:fill="D9D9D9" w:themeFill="background1" w:themeFillShade="D9"/>
            <w:vAlign w:val="bottom"/>
          </w:tcPr>
          <w:p w14:paraId="7EC54FF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2.00</w:t>
            </w:r>
          </w:p>
        </w:tc>
        <w:tc>
          <w:tcPr>
            <w:tcW w:w="1052" w:type="dxa"/>
            <w:shd w:val="clear" w:color="auto" w:fill="D9D9D9" w:themeFill="background1" w:themeFillShade="D9"/>
            <w:vAlign w:val="bottom"/>
          </w:tcPr>
          <w:p w14:paraId="729AE2A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2.10</w:t>
            </w:r>
          </w:p>
        </w:tc>
        <w:tc>
          <w:tcPr>
            <w:tcW w:w="1003" w:type="dxa"/>
            <w:shd w:val="clear" w:color="auto" w:fill="D9D9D9" w:themeFill="background1" w:themeFillShade="D9"/>
            <w:vAlign w:val="bottom"/>
          </w:tcPr>
          <w:p w14:paraId="3AF5BB4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27.6</w:t>
            </w:r>
          </w:p>
        </w:tc>
        <w:tc>
          <w:tcPr>
            <w:tcW w:w="1195" w:type="dxa"/>
            <w:shd w:val="clear" w:color="auto" w:fill="D9D9D9" w:themeFill="background1" w:themeFillShade="D9"/>
            <w:vAlign w:val="bottom"/>
          </w:tcPr>
          <w:p w14:paraId="001E0C2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19.7</w:t>
            </w:r>
          </w:p>
        </w:tc>
        <w:tc>
          <w:tcPr>
            <w:tcW w:w="964" w:type="dxa"/>
            <w:shd w:val="clear" w:color="auto" w:fill="D9D9D9" w:themeFill="background1" w:themeFillShade="D9"/>
            <w:vAlign w:val="bottom"/>
          </w:tcPr>
          <w:p w14:paraId="1BC3FB1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21.6</w:t>
            </w:r>
          </w:p>
        </w:tc>
        <w:tc>
          <w:tcPr>
            <w:tcW w:w="1016" w:type="dxa"/>
            <w:shd w:val="clear" w:color="auto" w:fill="D9D9D9" w:themeFill="background1" w:themeFillShade="D9"/>
            <w:vAlign w:val="bottom"/>
          </w:tcPr>
          <w:p w14:paraId="4884AEE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84/144</w:t>
            </w:r>
          </w:p>
        </w:tc>
        <w:tc>
          <w:tcPr>
            <w:tcW w:w="1096" w:type="dxa"/>
            <w:shd w:val="clear" w:color="auto" w:fill="D9D9D9" w:themeFill="background1" w:themeFillShade="D9"/>
            <w:vAlign w:val="bottom"/>
          </w:tcPr>
          <w:p w14:paraId="253673F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w:t>
            </w:r>
          </w:p>
        </w:tc>
      </w:tr>
      <w:tr w:rsidR="00E41C2D" w:rsidRPr="00CB334B" w14:paraId="72056EA5" w14:textId="77777777" w:rsidTr="00E41C2D">
        <w:tc>
          <w:tcPr>
            <w:tcW w:w="903" w:type="dxa"/>
            <w:vAlign w:val="bottom"/>
          </w:tcPr>
          <w:p w14:paraId="3BB84A7E"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1x3S</w:t>
            </w:r>
          </w:p>
        </w:tc>
        <w:tc>
          <w:tcPr>
            <w:tcW w:w="912" w:type="dxa"/>
            <w:vAlign w:val="bottom"/>
          </w:tcPr>
          <w:p w14:paraId="280EA40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779.0*</w:t>
            </w:r>
          </w:p>
        </w:tc>
        <w:tc>
          <w:tcPr>
            <w:tcW w:w="877" w:type="dxa"/>
            <w:vAlign w:val="bottom"/>
          </w:tcPr>
          <w:p w14:paraId="54B89696"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3.00</w:t>
            </w:r>
          </w:p>
        </w:tc>
        <w:tc>
          <w:tcPr>
            <w:tcW w:w="1052" w:type="dxa"/>
            <w:vAlign w:val="bottom"/>
          </w:tcPr>
          <w:p w14:paraId="4875C8B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3.20</w:t>
            </w:r>
          </w:p>
        </w:tc>
        <w:tc>
          <w:tcPr>
            <w:tcW w:w="1003" w:type="dxa"/>
            <w:vAlign w:val="bottom"/>
          </w:tcPr>
          <w:p w14:paraId="69A2E91A"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31.5</w:t>
            </w:r>
          </w:p>
        </w:tc>
        <w:tc>
          <w:tcPr>
            <w:tcW w:w="1195" w:type="dxa"/>
            <w:vAlign w:val="bottom"/>
          </w:tcPr>
          <w:p w14:paraId="29D5809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23.6</w:t>
            </w:r>
          </w:p>
        </w:tc>
        <w:tc>
          <w:tcPr>
            <w:tcW w:w="964" w:type="dxa"/>
            <w:vAlign w:val="bottom"/>
          </w:tcPr>
          <w:p w14:paraId="7EB3A54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25.6</w:t>
            </w:r>
          </w:p>
        </w:tc>
        <w:tc>
          <w:tcPr>
            <w:tcW w:w="1016" w:type="dxa"/>
            <w:vAlign w:val="bottom"/>
          </w:tcPr>
          <w:p w14:paraId="4CD989D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115/261</w:t>
            </w:r>
          </w:p>
        </w:tc>
        <w:tc>
          <w:tcPr>
            <w:tcW w:w="1096" w:type="dxa"/>
            <w:vAlign w:val="bottom"/>
          </w:tcPr>
          <w:p w14:paraId="508AA5B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w:t>
            </w:r>
          </w:p>
        </w:tc>
      </w:tr>
      <w:tr w:rsidR="00E41C2D" w:rsidRPr="00CB334B" w14:paraId="700B1FFF" w14:textId="77777777" w:rsidTr="00E41C2D">
        <w:tc>
          <w:tcPr>
            <w:tcW w:w="903" w:type="dxa"/>
            <w:shd w:val="clear" w:color="auto" w:fill="D9D9D9" w:themeFill="background1" w:themeFillShade="D9"/>
            <w:vAlign w:val="bottom"/>
          </w:tcPr>
          <w:p w14:paraId="55729D1C"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2x2S</w:t>
            </w:r>
          </w:p>
        </w:tc>
        <w:tc>
          <w:tcPr>
            <w:tcW w:w="912" w:type="dxa"/>
            <w:shd w:val="clear" w:color="auto" w:fill="D9D9D9" w:themeFill="background1" w:themeFillShade="D9"/>
            <w:vAlign w:val="bottom"/>
          </w:tcPr>
          <w:p w14:paraId="29022E0A"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1507.0*</w:t>
            </w:r>
          </w:p>
        </w:tc>
        <w:tc>
          <w:tcPr>
            <w:tcW w:w="877" w:type="dxa"/>
            <w:shd w:val="clear" w:color="auto" w:fill="D9D9D9" w:themeFill="background1" w:themeFillShade="D9"/>
            <w:vAlign w:val="bottom"/>
          </w:tcPr>
          <w:p w14:paraId="53ACFA9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4.00</w:t>
            </w:r>
          </w:p>
        </w:tc>
        <w:tc>
          <w:tcPr>
            <w:tcW w:w="1052" w:type="dxa"/>
            <w:shd w:val="clear" w:color="auto" w:fill="D9D9D9" w:themeFill="background1" w:themeFillShade="D9"/>
            <w:vAlign w:val="bottom"/>
          </w:tcPr>
          <w:p w14:paraId="2E156AB6"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4.20</w:t>
            </w:r>
          </w:p>
        </w:tc>
        <w:tc>
          <w:tcPr>
            <w:tcW w:w="1003" w:type="dxa"/>
            <w:shd w:val="clear" w:color="auto" w:fill="D9D9D9" w:themeFill="background1" w:themeFillShade="D9"/>
            <w:vAlign w:val="bottom"/>
          </w:tcPr>
          <w:p w14:paraId="06ABA063"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35.5</w:t>
            </w:r>
          </w:p>
        </w:tc>
        <w:tc>
          <w:tcPr>
            <w:tcW w:w="1195" w:type="dxa"/>
            <w:shd w:val="clear" w:color="auto" w:fill="D9D9D9" w:themeFill="background1" w:themeFillShade="D9"/>
            <w:vAlign w:val="bottom"/>
          </w:tcPr>
          <w:p w14:paraId="0134A86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39.4</w:t>
            </w:r>
          </w:p>
        </w:tc>
        <w:tc>
          <w:tcPr>
            <w:tcW w:w="964" w:type="dxa"/>
            <w:shd w:val="clear" w:color="auto" w:fill="D9D9D9" w:themeFill="background1" w:themeFillShade="D9"/>
            <w:vAlign w:val="bottom"/>
          </w:tcPr>
          <w:p w14:paraId="5C2CE78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26.4</w:t>
            </w:r>
          </w:p>
        </w:tc>
        <w:tc>
          <w:tcPr>
            <w:tcW w:w="1016" w:type="dxa"/>
            <w:shd w:val="clear" w:color="auto" w:fill="D9D9D9" w:themeFill="background1" w:themeFillShade="D9"/>
            <w:vAlign w:val="bottom"/>
          </w:tcPr>
          <w:p w14:paraId="41BB392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172/366</w:t>
            </w:r>
          </w:p>
        </w:tc>
        <w:tc>
          <w:tcPr>
            <w:tcW w:w="1096" w:type="dxa"/>
            <w:shd w:val="clear" w:color="auto" w:fill="D9D9D9" w:themeFill="background1" w:themeFillShade="D9"/>
            <w:vAlign w:val="bottom"/>
          </w:tcPr>
          <w:p w14:paraId="468B7B6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w:t>
            </w:r>
          </w:p>
        </w:tc>
      </w:tr>
      <w:tr w:rsidR="00E41C2D" w:rsidRPr="00CB334B" w14:paraId="12F3EBB5" w14:textId="77777777" w:rsidTr="00E41C2D">
        <w:tc>
          <w:tcPr>
            <w:tcW w:w="903" w:type="dxa"/>
            <w:vAlign w:val="bottom"/>
          </w:tcPr>
          <w:p w14:paraId="75D76F32"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2x3S</w:t>
            </w:r>
          </w:p>
        </w:tc>
        <w:tc>
          <w:tcPr>
            <w:tcW w:w="912" w:type="dxa"/>
            <w:vAlign w:val="bottom"/>
          </w:tcPr>
          <w:p w14:paraId="64D1D137"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1453.0*</w:t>
            </w:r>
          </w:p>
        </w:tc>
        <w:tc>
          <w:tcPr>
            <w:tcW w:w="877" w:type="dxa"/>
            <w:vAlign w:val="bottom"/>
          </w:tcPr>
          <w:p w14:paraId="60541527"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6.00</w:t>
            </w:r>
          </w:p>
        </w:tc>
        <w:tc>
          <w:tcPr>
            <w:tcW w:w="1052" w:type="dxa"/>
            <w:vAlign w:val="bottom"/>
          </w:tcPr>
          <w:p w14:paraId="14BC61C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6.20</w:t>
            </w:r>
          </w:p>
        </w:tc>
        <w:tc>
          <w:tcPr>
            <w:tcW w:w="1003" w:type="dxa"/>
            <w:vAlign w:val="bottom"/>
          </w:tcPr>
          <w:p w14:paraId="19FF8BED"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35.5</w:t>
            </w:r>
          </w:p>
        </w:tc>
        <w:tc>
          <w:tcPr>
            <w:tcW w:w="1195" w:type="dxa"/>
            <w:vAlign w:val="bottom"/>
          </w:tcPr>
          <w:p w14:paraId="7BA7AFE7"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39.4</w:t>
            </w:r>
          </w:p>
        </w:tc>
        <w:tc>
          <w:tcPr>
            <w:tcW w:w="964" w:type="dxa"/>
            <w:vAlign w:val="bottom"/>
          </w:tcPr>
          <w:p w14:paraId="6B142295"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26.4</w:t>
            </w:r>
          </w:p>
        </w:tc>
        <w:tc>
          <w:tcPr>
            <w:tcW w:w="1016" w:type="dxa"/>
            <w:vAlign w:val="bottom"/>
          </w:tcPr>
          <w:p w14:paraId="7E7F9D1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172/366</w:t>
            </w:r>
          </w:p>
        </w:tc>
        <w:tc>
          <w:tcPr>
            <w:tcW w:w="1096" w:type="dxa"/>
            <w:vAlign w:val="bottom"/>
          </w:tcPr>
          <w:p w14:paraId="00BAA260"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w:t>
            </w:r>
          </w:p>
        </w:tc>
      </w:tr>
      <w:tr w:rsidR="00E41C2D" w:rsidRPr="00CB334B" w14:paraId="6E5064E1" w14:textId="77777777" w:rsidTr="00E41C2D">
        <w:tc>
          <w:tcPr>
            <w:tcW w:w="903" w:type="dxa"/>
            <w:shd w:val="clear" w:color="auto" w:fill="D9D9D9" w:themeFill="background1" w:themeFillShade="D9"/>
            <w:vAlign w:val="bottom"/>
          </w:tcPr>
          <w:p w14:paraId="32A64663"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3x3S</w:t>
            </w:r>
          </w:p>
        </w:tc>
        <w:tc>
          <w:tcPr>
            <w:tcW w:w="912" w:type="dxa"/>
            <w:shd w:val="clear" w:color="auto" w:fill="D9D9D9" w:themeFill="background1" w:themeFillShade="D9"/>
            <w:vAlign w:val="bottom"/>
          </w:tcPr>
          <w:p w14:paraId="2FE71BD2"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2202.0*</w:t>
            </w:r>
          </w:p>
        </w:tc>
        <w:tc>
          <w:tcPr>
            <w:tcW w:w="877" w:type="dxa"/>
            <w:shd w:val="clear" w:color="auto" w:fill="D9D9D9" w:themeFill="background1" w:themeFillShade="D9"/>
            <w:vAlign w:val="bottom"/>
          </w:tcPr>
          <w:p w14:paraId="50230CEF"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9.00</w:t>
            </w:r>
          </w:p>
        </w:tc>
        <w:tc>
          <w:tcPr>
            <w:tcW w:w="1052" w:type="dxa"/>
            <w:shd w:val="clear" w:color="auto" w:fill="D9D9D9" w:themeFill="background1" w:themeFillShade="D9"/>
            <w:vAlign w:val="bottom"/>
          </w:tcPr>
          <w:p w14:paraId="6BB41383"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9.20</w:t>
            </w:r>
          </w:p>
        </w:tc>
        <w:tc>
          <w:tcPr>
            <w:tcW w:w="1003" w:type="dxa"/>
            <w:shd w:val="clear" w:color="auto" w:fill="D9D9D9" w:themeFill="background1" w:themeFillShade="D9"/>
            <w:vAlign w:val="bottom"/>
          </w:tcPr>
          <w:p w14:paraId="765D734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35.5</w:t>
            </w:r>
          </w:p>
        </w:tc>
        <w:tc>
          <w:tcPr>
            <w:tcW w:w="1195" w:type="dxa"/>
            <w:shd w:val="clear" w:color="auto" w:fill="D9D9D9" w:themeFill="background1" w:themeFillShade="D9"/>
            <w:vAlign w:val="bottom"/>
          </w:tcPr>
          <w:p w14:paraId="7A1CAA88"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39.4</w:t>
            </w:r>
          </w:p>
        </w:tc>
        <w:tc>
          <w:tcPr>
            <w:tcW w:w="964" w:type="dxa"/>
            <w:shd w:val="clear" w:color="auto" w:fill="D9D9D9" w:themeFill="background1" w:themeFillShade="D9"/>
            <w:vAlign w:val="bottom"/>
          </w:tcPr>
          <w:p w14:paraId="38C71CB7"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26.4</w:t>
            </w:r>
          </w:p>
        </w:tc>
        <w:tc>
          <w:tcPr>
            <w:tcW w:w="1016" w:type="dxa"/>
            <w:shd w:val="clear" w:color="auto" w:fill="D9D9D9" w:themeFill="background1" w:themeFillShade="D9"/>
            <w:vAlign w:val="bottom"/>
          </w:tcPr>
          <w:p w14:paraId="49A57551"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172/366</w:t>
            </w:r>
          </w:p>
        </w:tc>
        <w:tc>
          <w:tcPr>
            <w:tcW w:w="1096" w:type="dxa"/>
            <w:shd w:val="clear" w:color="auto" w:fill="D9D9D9" w:themeFill="background1" w:themeFillShade="D9"/>
            <w:vAlign w:val="bottom"/>
          </w:tcPr>
          <w:p w14:paraId="6B928049" w14:textId="77777777" w:rsidR="00E41C2D"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12</w:t>
            </w:r>
          </w:p>
        </w:tc>
      </w:tr>
    </w:tbl>
    <w:p w14:paraId="1D3B0F64" w14:textId="24850D15"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Lamp type</w:t>
      </w:r>
      <w:r>
        <w:rPr>
          <w:rFonts w:eastAsia="Arial" w:cs="Arial"/>
          <w:bCs/>
          <w:position w:val="-2"/>
          <w:szCs w:val="16"/>
        </w:rPr>
        <w:tab/>
        <w:t>P</w:t>
      </w:r>
      <w:r w:rsidR="004915C2">
        <w:rPr>
          <w:rFonts w:eastAsia="Arial" w:cs="Arial"/>
          <w:bCs/>
          <w:position w:val="-2"/>
          <w:szCs w:val="16"/>
        </w:rPr>
        <w:t>owerline S medium pressure lamp</w:t>
      </w:r>
    </w:p>
    <w:p w14:paraId="7DCA2858"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Controller type</w:t>
      </w:r>
      <w:r>
        <w:rPr>
          <w:rFonts w:eastAsia="Arial" w:cs="Arial"/>
          <w:bCs/>
          <w:position w:val="-2"/>
          <w:szCs w:val="16"/>
        </w:rPr>
        <w:tab/>
        <w:t>Powerline S comfort control</w:t>
      </w:r>
    </w:p>
    <w:p w14:paraId="4F7AC0F0"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operating pressure</w:t>
      </w:r>
      <w:r>
        <w:rPr>
          <w:rFonts w:eastAsia="Arial" w:cs="Arial"/>
          <w:bCs/>
          <w:position w:val="-2"/>
          <w:szCs w:val="16"/>
        </w:rPr>
        <w:tab/>
        <w:t>87 psi</w:t>
      </w:r>
    </w:p>
    <w:p w14:paraId="33489287"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ambient temperature</w:t>
      </w:r>
      <w:r>
        <w:rPr>
          <w:rFonts w:eastAsia="Arial" w:cs="Arial"/>
          <w:bCs/>
          <w:position w:val="-2"/>
          <w:szCs w:val="16"/>
        </w:rPr>
        <w:tab/>
        <w:t xml:space="preserve">41 – 104 </w:t>
      </w:r>
      <w:r w:rsidRPr="00CB334B">
        <w:rPr>
          <w:rFonts w:eastAsia="Arial" w:cs="Arial"/>
          <w:position w:val="-2"/>
          <w:szCs w:val="16"/>
          <w:vertAlign w:val="superscript"/>
        </w:rPr>
        <w:t>o</w:t>
      </w:r>
      <w:r>
        <w:rPr>
          <w:rFonts w:eastAsia="Arial" w:cs="Arial"/>
          <w:bCs/>
          <w:position w:val="-2"/>
          <w:szCs w:val="16"/>
        </w:rPr>
        <w:t>F</w:t>
      </w:r>
    </w:p>
    <w:p w14:paraId="022A08A2" w14:textId="77777777" w:rsidR="00E41C2D" w:rsidRDefault="00E41C2D" w:rsidP="00E41C2D">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water temperature</w:t>
      </w:r>
      <w:r>
        <w:rPr>
          <w:rFonts w:eastAsia="Arial" w:cs="Arial"/>
          <w:bCs/>
          <w:position w:val="-2"/>
          <w:szCs w:val="16"/>
        </w:rPr>
        <w:tab/>
        <w:t xml:space="preserve">41 – 104 </w:t>
      </w:r>
      <w:r w:rsidRPr="00CB334B">
        <w:rPr>
          <w:rFonts w:eastAsia="Arial" w:cs="Arial"/>
          <w:position w:val="-2"/>
          <w:szCs w:val="16"/>
          <w:vertAlign w:val="superscript"/>
        </w:rPr>
        <w:t>o</w:t>
      </w:r>
      <w:r>
        <w:rPr>
          <w:rFonts w:eastAsia="Arial" w:cs="Arial"/>
          <w:bCs/>
          <w:position w:val="-2"/>
          <w:szCs w:val="16"/>
        </w:rPr>
        <w:t>F</w:t>
      </w:r>
    </w:p>
    <w:p w14:paraId="2199DC2F" w14:textId="77777777" w:rsidR="00E41C2D" w:rsidRDefault="00E41C2D" w:rsidP="00E41C2D">
      <w:pPr>
        <w:tabs>
          <w:tab w:val="left" w:pos="3150"/>
          <w:tab w:val="left" w:pos="4860"/>
          <w:tab w:val="left" w:pos="7020"/>
          <w:tab w:val="left" w:pos="8460"/>
        </w:tabs>
        <w:spacing w:before="120" w:after="120"/>
        <w:ind w:left="2160"/>
        <w:rPr>
          <w:rFonts w:eastAsia="Arial" w:cs="Arial"/>
          <w:b/>
          <w:bCs/>
          <w:position w:val="-2"/>
          <w:szCs w:val="16"/>
        </w:rPr>
      </w:pPr>
      <w:r>
        <w:rPr>
          <w:rFonts w:eastAsia="Arial" w:cs="Arial"/>
          <w:bCs/>
          <w:position w:val="-2"/>
          <w:szCs w:val="16"/>
        </w:rPr>
        <w:t>* 95 %/cm transmission; 600 J/m</w:t>
      </w:r>
      <w:r w:rsidRPr="00CB334B">
        <w:rPr>
          <w:rFonts w:eastAsia="Arial" w:cs="Arial"/>
          <w:position w:val="-2"/>
          <w:szCs w:val="16"/>
          <w:vertAlign w:val="superscript"/>
        </w:rPr>
        <w:t>2</w:t>
      </w:r>
      <w:r>
        <w:rPr>
          <w:rFonts w:eastAsia="Arial" w:cs="Arial"/>
          <w:position w:val="-2"/>
          <w:szCs w:val="16"/>
          <w:vertAlign w:val="superscript"/>
        </w:rPr>
        <w:t xml:space="preserve"> </w:t>
      </w:r>
      <w:r w:rsidRPr="00CB334B">
        <w:rPr>
          <w:rFonts w:eastAsia="Arial" w:cs="Arial"/>
          <w:position w:val="-2"/>
          <w:szCs w:val="16"/>
        </w:rPr>
        <w:t xml:space="preserve">UV </w:t>
      </w:r>
      <w:r w:rsidRPr="00CB334B">
        <w:rPr>
          <w:rFonts w:eastAsia="Arial" w:cs="Arial"/>
          <w:szCs w:val="16"/>
        </w:rPr>
        <w:t>dose</w:t>
      </w:r>
      <w:r>
        <w:rPr>
          <w:rFonts w:eastAsia="Arial" w:cs="Arial"/>
          <w:b/>
          <w:bCs/>
          <w:position w:val="-2"/>
          <w:szCs w:val="16"/>
        </w:rPr>
        <w:br w:type="page"/>
      </w:r>
    </w:p>
    <w:p w14:paraId="26A0CCCC" w14:textId="77777777" w:rsidR="00E41C2D" w:rsidRDefault="00E41C2D" w:rsidP="00E41C2D">
      <w:pPr>
        <w:pStyle w:val="ListParagraph"/>
        <w:tabs>
          <w:tab w:val="left" w:pos="5220"/>
        </w:tabs>
        <w:spacing w:before="120" w:after="120" w:line="240" w:lineRule="auto"/>
        <w:ind w:left="2160"/>
        <w:contextualSpacing w:val="0"/>
        <w:rPr>
          <w:rFonts w:eastAsia="Arial" w:cs="Arial"/>
          <w:b/>
          <w:bCs/>
          <w:position w:val="-2"/>
          <w:sz w:val="20"/>
          <w:szCs w:val="16"/>
        </w:rPr>
      </w:pPr>
      <w:r>
        <w:rPr>
          <w:rFonts w:eastAsia="Arial" w:cs="Arial"/>
          <w:b/>
          <w:bCs/>
          <w:position w:val="-2"/>
          <w:sz w:val="20"/>
          <w:szCs w:val="16"/>
        </w:rPr>
        <w:t>Spare Parts For Dulcodes S UV Systems</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9"/>
        <w:gridCol w:w="2189"/>
      </w:tblGrid>
      <w:tr w:rsidR="00E41C2D" w:rsidRPr="00EF3941" w14:paraId="6C71E174" w14:textId="77777777" w:rsidTr="00E41C2D">
        <w:tc>
          <w:tcPr>
            <w:tcW w:w="5119" w:type="dxa"/>
            <w:tcBorders>
              <w:bottom w:val="single" w:sz="4" w:space="0" w:color="auto"/>
            </w:tcBorders>
          </w:tcPr>
          <w:p w14:paraId="01DD70CD"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sidRPr="00EF3941">
              <w:rPr>
                <w:rFonts w:eastAsia="Arial" w:cs="Arial"/>
                <w:b/>
                <w:bCs/>
                <w:position w:val="-2"/>
                <w:szCs w:val="16"/>
              </w:rPr>
              <w:t>Name of the item</w:t>
            </w:r>
          </w:p>
        </w:tc>
        <w:tc>
          <w:tcPr>
            <w:tcW w:w="2189" w:type="dxa"/>
            <w:tcBorders>
              <w:bottom w:val="single" w:sz="4" w:space="0" w:color="auto"/>
            </w:tcBorders>
          </w:tcPr>
          <w:p w14:paraId="273D0EEA"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sidRPr="00EF3941">
              <w:rPr>
                <w:rFonts w:eastAsia="Arial" w:cs="Arial"/>
                <w:b/>
                <w:bCs/>
                <w:position w:val="-2"/>
                <w:szCs w:val="16"/>
              </w:rPr>
              <w:t>Part No.</w:t>
            </w:r>
          </w:p>
        </w:tc>
      </w:tr>
      <w:tr w:rsidR="00E41C2D" w:rsidRPr="00EF3941" w14:paraId="3C7B3F0E" w14:textId="77777777" w:rsidTr="00E41C2D">
        <w:tc>
          <w:tcPr>
            <w:tcW w:w="5119" w:type="dxa"/>
            <w:tcBorders>
              <w:top w:val="single" w:sz="4" w:space="0" w:color="auto"/>
            </w:tcBorders>
            <w:shd w:val="clear" w:color="auto" w:fill="D9D9D9" w:themeFill="background1" w:themeFillShade="D9"/>
          </w:tcPr>
          <w:p w14:paraId="67E303B1"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UV lamp Powerline 0.6/1 kW</w:t>
            </w:r>
          </w:p>
        </w:tc>
        <w:tc>
          <w:tcPr>
            <w:tcW w:w="2189" w:type="dxa"/>
            <w:tcBorders>
              <w:top w:val="single" w:sz="4" w:space="0" w:color="auto"/>
            </w:tcBorders>
            <w:shd w:val="clear" w:color="auto" w:fill="D9D9D9" w:themeFill="background1" w:themeFillShade="D9"/>
          </w:tcPr>
          <w:p w14:paraId="0B119484"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1035179</w:t>
            </w:r>
          </w:p>
        </w:tc>
      </w:tr>
      <w:tr w:rsidR="00E41C2D" w:rsidRPr="00EF3941" w14:paraId="2D4FD7BC" w14:textId="77777777" w:rsidTr="00E41C2D">
        <w:tc>
          <w:tcPr>
            <w:tcW w:w="5119" w:type="dxa"/>
          </w:tcPr>
          <w:p w14:paraId="5F2ED147"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UV lamp Powerline 2 kW</w:t>
            </w:r>
          </w:p>
        </w:tc>
        <w:tc>
          <w:tcPr>
            <w:tcW w:w="2189" w:type="dxa"/>
          </w:tcPr>
          <w:p w14:paraId="221F7ECA"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1035057</w:t>
            </w:r>
          </w:p>
        </w:tc>
      </w:tr>
      <w:tr w:rsidR="00E41C2D" w:rsidRPr="00EF3941" w14:paraId="6C23D94A" w14:textId="77777777" w:rsidTr="00E41C2D">
        <w:tc>
          <w:tcPr>
            <w:tcW w:w="5119" w:type="dxa"/>
            <w:shd w:val="clear" w:color="auto" w:fill="D9D9D9" w:themeFill="background1" w:themeFillShade="D9"/>
          </w:tcPr>
          <w:p w14:paraId="6B1424A8"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UV lamp Powerline 3 kW</w:t>
            </w:r>
          </w:p>
        </w:tc>
        <w:tc>
          <w:tcPr>
            <w:tcW w:w="2189" w:type="dxa"/>
            <w:shd w:val="clear" w:color="auto" w:fill="D9D9D9" w:themeFill="background1" w:themeFillShade="D9"/>
          </w:tcPr>
          <w:p w14:paraId="7ECF274E"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1009385</w:t>
            </w:r>
          </w:p>
        </w:tc>
      </w:tr>
      <w:tr w:rsidR="00E41C2D" w:rsidRPr="00EF3941" w14:paraId="6C7A38F9" w14:textId="77777777" w:rsidTr="00E41C2D">
        <w:tc>
          <w:tcPr>
            <w:tcW w:w="5119" w:type="dxa"/>
          </w:tcPr>
          <w:p w14:paraId="3653D2C3"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0.6 S</w:t>
            </w:r>
          </w:p>
        </w:tc>
        <w:tc>
          <w:tcPr>
            <w:tcW w:w="2189" w:type="dxa"/>
          </w:tcPr>
          <w:p w14:paraId="48C94573"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1035218</w:t>
            </w:r>
          </w:p>
        </w:tc>
      </w:tr>
      <w:tr w:rsidR="00E41C2D" w:rsidRPr="00EF3941" w14:paraId="47010E3C" w14:textId="77777777" w:rsidTr="00E41C2D">
        <w:tc>
          <w:tcPr>
            <w:tcW w:w="5119" w:type="dxa"/>
            <w:shd w:val="clear" w:color="auto" w:fill="D9D9D9" w:themeFill="background1" w:themeFillShade="D9"/>
          </w:tcPr>
          <w:p w14:paraId="27E88D63"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1 S</w:t>
            </w:r>
          </w:p>
        </w:tc>
        <w:tc>
          <w:tcPr>
            <w:tcW w:w="2189" w:type="dxa"/>
            <w:shd w:val="clear" w:color="auto" w:fill="D9D9D9" w:themeFill="background1" w:themeFillShade="D9"/>
          </w:tcPr>
          <w:p w14:paraId="1F84DC38"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1035166</w:t>
            </w:r>
          </w:p>
        </w:tc>
      </w:tr>
      <w:tr w:rsidR="00E41C2D" w:rsidRPr="00EF3941" w14:paraId="4CB3EAE3" w14:textId="77777777" w:rsidTr="00E41C2D">
        <w:tc>
          <w:tcPr>
            <w:tcW w:w="5119" w:type="dxa"/>
          </w:tcPr>
          <w:p w14:paraId="0E8BEEFD"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2 S</w:t>
            </w:r>
          </w:p>
        </w:tc>
        <w:tc>
          <w:tcPr>
            <w:tcW w:w="2189" w:type="dxa"/>
          </w:tcPr>
          <w:p w14:paraId="295C158F"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1035041</w:t>
            </w:r>
          </w:p>
        </w:tc>
      </w:tr>
      <w:tr w:rsidR="00E41C2D" w:rsidRPr="00EF3941" w14:paraId="16655D3A" w14:textId="77777777" w:rsidTr="00E41C2D">
        <w:tc>
          <w:tcPr>
            <w:tcW w:w="5119" w:type="dxa"/>
            <w:shd w:val="clear" w:color="auto" w:fill="D9D9D9" w:themeFill="background1" w:themeFillShade="D9"/>
            <w:vAlign w:val="bottom"/>
          </w:tcPr>
          <w:p w14:paraId="2D46DB6F"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3 S</w:t>
            </w:r>
          </w:p>
        </w:tc>
        <w:tc>
          <w:tcPr>
            <w:tcW w:w="2189" w:type="dxa"/>
            <w:shd w:val="clear" w:color="auto" w:fill="D9D9D9" w:themeFill="background1" w:themeFillShade="D9"/>
            <w:vAlign w:val="bottom"/>
          </w:tcPr>
          <w:p w14:paraId="125D0A6B"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1035193</w:t>
            </w:r>
          </w:p>
        </w:tc>
      </w:tr>
      <w:tr w:rsidR="00E41C2D" w:rsidRPr="00EF3941" w14:paraId="35BFE84C" w14:textId="77777777" w:rsidTr="00E41C2D">
        <w:tc>
          <w:tcPr>
            <w:tcW w:w="5119" w:type="dxa"/>
            <w:shd w:val="clear" w:color="auto" w:fill="auto"/>
            <w:vAlign w:val="bottom"/>
          </w:tcPr>
          <w:p w14:paraId="49B62FF2"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Wiper element (2 required per UV lamp)</w:t>
            </w:r>
          </w:p>
        </w:tc>
        <w:tc>
          <w:tcPr>
            <w:tcW w:w="2189" w:type="dxa"/>
            <w:shd w:val="clear" w:color="auto" w:fill="auto"/>
            <w:vAlign w:val="bottom"/>
          </w:tcPr>
          <w:p w14:paraId="6D5A2164"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1027879</w:t>
            </w:r>
          </w:p>
        </w:tc>
      </w:tr>
      <w:tr w:rsidR="00E41C2D" w:rsidRPr="00EF3941" w14:paraId="60ADB682" w14:textId="77777777" w:rsidTr="00E41C2D">
        <w:tc>
          <w:tcPr>
            <w:tcW w:w="5119" w:type="dxa"/>
            <w:shd w:val="clear" w:color="auto" w:fill="D9D9D9" w:themeFill="background1" w:themeFillShade="D9"/>
            <w:vAlign w:val="bottom"/>
          </w:tcPr>
          <w:p w14:paraId="1E3F85E6"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Spare part set UV S 1-3 kW motor wiper</w:t>
            </w:r>
          </w:p>
        </w:tc>
        <w:tc>
          <w:tcPr>
            <w:tcW w:w="2189" w:type="dxa"/>
            <w:shd w:val="clear" w:color="auto" w:fill="D9D9D9" w:themeFill="background1" w:themeFillShade="D9"/>
            <w:vAlign w:val="bottom"/>
          </w:tcPr>
          <w:p w14:paraId="06009DAD"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1037735</w:t>
            </w:r>
          </w:p>
        </w:tc>
      </w:tr>
      <w:tr w:rsidR="00E41C2D" w:rsidRPr="00EF3941" w14:paraId="1DBA85EA" w14:textId="77777777" w:rsidTr="00E41C2D">
        <w:tc>
          <w:tcPr>
            <w:tcW w:w="5119" w:type="dxa"/>
            <w:shd w:val="clear" w:color="auto" w:fill="auto"/>
            <w:vAlign w:val="bottom"/>
          </w:tcPr>
          <w:p w14:paraId="033F9011"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Spare part set UV S 2x2 kW and 2x3 kW motor wiper</w:t>
            </w:r>
          </w:p>
        </w:tc>
        <w:tc>
          <w:tcPr>
            <w:tcW w:w="2189" w:type="dxa"/>
            <w:shd w:val="clear" w:color="auto" w:fill="auto"/>
            <w:vAlign w:val="bottom"/>
          </w:tcPr>
          <w:p w14:paraId="388692CD"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1037756</w:t>
            </w:r>
          </w:p>
        </w:tc>
      </w:tr>
      <w:tr w:rsidR="00E41C2D" w:rsidRPr="00EF3941" w14:paraId="2F3018F8" w14:textId="77777777" w:rsidTr="00E41C2D">
        <w:tc>
          <w:tcPr>
            <w:tcW w:w="5119" w:type="dxa"/>
            <w:shd w:val="clear" w:color="auto" w:fill="D9D9D9" w:themeFill="background1" w:themeFillShade="D9"/>
            <w:vAlign w:val="bottom"/>
          </w:tcPr>
          <w:p w14:paraId="17B01869"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Spare part set UV S 3x3 kW motor wiper</w:t>
            </w:r>
          </w:p>
        </w:tc>
        <w:tc>
          <w:tcPr>
            <w:tcW w:w="2189" w:type="dxa"/>
            <w:shd w:val="clear" w:color="auto" w:fill="D9D9D9" w:themeFill="background1" w:themeFillShade="D9"/>
            <w:vAlign w:val="bottom"/>
          </w:tcPr>
          <w:p w14:paraId="59A522AC"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1037757</w:t>
            </w:r>
          </w:p>
        </w:tc>
      </w:tr>
      <w:tr w:rsidR="00E41C2D" w:rsidRPr="00EF3941" w14:paraId="39031A27" w14:textId="77777777" w:rsidTr="00E41C2D">
        <w:tc>
          <w:tcPr>
            <w:tcW w:w="5119" w:type="dxa"/>
            <w:shd w:val="clear" w:color="auto" w:fill="auto"/>
            <w:vAlign w:val="bottom"/>
          </w:tcPr>
          <w:p w14:paraId="633ABEEE"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O-ring lamp protection tube/lamp cover</w:t>
            </w:r>
          </w:p>
        </w:tc>
        <w:tc>
          <w:tcPr>
            <w:tcW w:w="2189" w:type="dxa"/>
            <w:shd w:val="clear" w:color="auto" w:fill="auto"/>
            <w:vAlign w:val="bottom"/>
          </w:tcPr>
          <w:p w14:paraId="5FBB8C52"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790410</w:t>
            </w:r>
          </w:p>
        </w:tc>
      </w:tr>
      <w:tr w:rsidR="00E41C2D" w:rsidRPr="00EF3941" w14:paraId="182BE987" w14:textId="77777777" w:rsidTr="00E41C2D">
        <w:tc>
          <w:tcPr>
            <w:tcW w:w="5119" w:type="dxa"/>
            <w:shd w:val="clear" w:color="auto" w:fill="D9D9D9" w:themeFill="background1" w:themeFillShade="D9"/>
            <w:vAlign w:val="bottom"/>
          </w:tcPr>
          <w:p w14:paraId="470F2761"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UVC-U sensor M 1.4539</w:t>
            </w:r>
          </w:p>
        </w:tc>
        <w:tc>
          <w:tcPr>
            <w:tcW w:w="2189" w:type="dxa"/>
            <w:shd w:val="clear" w:color="auto" w:fill="D9D9D9" w:themeFill="background1" w:themeFillShade="D9"/>
            <w:vAlign w:val="bottom"/>
          </w:tcPr>
          <w:p w14:paraId="2B668C95"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1034147</w:t>
            </w:r>
          </w:p>
        </w:tc>
      </w:tr>
      <w:tr w:rsidR="00E41C2D" w:rsidRPr="00EF3941" w14:paraId="7A2785A5" w14:textId="77777777" w:rsidTr="00E41C2D">
        <w:tc>
          <w:tcPr>
            <w:tcW w:w="5119" w:type="dxa"/>
            <w:shd w:val="clear" w:color="auto" w:fill="auto"/>
            <w:vAlign w:val="bottom"/>
          </w:tcPr>
          <w:p w14:paraId="67AA98C3"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O-ring UVC sensor</w:t>
            </w:r>
          </w:p>
        </w:tc>
        <w:tc>
          <w:tcPr>
            <w:tcW w:w="2189" w:type="dxa"/>
            <w:shd w:val="clear" w:color="auto" w:fill="auto"/>
            <w:vAlign w:val="bottom"/>
          </w:tcPr>
          <w:p w14:paraId="16B35DF0"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1002175</w:t>
            </w:r>
          </w:p>
        </w:tc>
      </w:tr>
      <w:tr w:rsidR="00E41C2D" w:rsidRPr="00EF3941" w14:paraId="6FFE3E53" w14:textId="77777777" w:rsidTr="00E41C2D">
        <w:tc>
          <w:tcPr>
            <w:tcW w:w="5119" w:type="dxa"/>
            <w:shd w:val="clear" w:color="auto" w:fill="D9D9D9" w:themeFill="background1" w:themeFillShade="D9"/>
            <w:vAlign w:val="bottom"/>
          </w:tcPr>
          <w:p w14:paraId="593EF364" w14:textId="77777777" w:rsidR="00E41C2D"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Sensor cable, 16.5 ft (5m) long</w:t>
            </w:r>
          </w:p>
        </w:tc>
        <w:tc>
          <w:tcPr>
            <w:tcW w:w="2189" w:type="dxa"/>
            <w:shd w:val="clear" w:color="auto" w:fill="D9D9D9" w:themeFill="background1" w:themeFillShade="D9"/>
            <w:vAlign w:val="bottom"/>
          </w:tcPr>
          <w:p w14:paraId="5F0C2542" w14:textId="77777777" w:rsidR="00E41C2D" w:rsidRDefault="00E41C2D"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1009398</w:t>
            </w:r>
          </w:p>
        </w:tc>
      </w:tr>
    </w:tbl>
    <w:p w14:paraId="07A9DED5" w14:textId="77777777" w:rsidR="00E41C2D" w:rsidRDefault="00E41C2D" w:rsidP="00E41C2D">
      <w:pPr>
        <w:tabs>
          <w:tab w:val="left" w:pos="3150"/>
          <w:tab w:val="left" w:pos="4860"/>
          <w:tab w:val="left" w:pos="7020"/>
          <w:tab w:val="left" w:pos="8460"/>
        </w:tabs>
        <w:spacing w:after="0" w:line="240" w:lineRule="auto"/>
        <w:ind w:left="1440"/>
        <w:rPr>
          <w:rFonts w:eastAsia="Arial" w:cs="Arial"/>
          <w:b/>
          <w:bCs/>
          <w:position w:val="-2"/>
          <w:szCs w:val="16"/>
        </w:rPr>
      </w:pPr>
      <w:r>
        <w:rPr>
          <w:rFonts w:eastAsia="Arial" w:cs="Arial"/>
          <w:b/>
          <w:bCs/>
          <w:position w:val="-2"/>
          <w:szCs w:val="16"/>
        </w:rPr>
        <w:br w:type="page"/>
      </w:r>
    </w:p>
    <w:p w14:paraId="1AD63B6B" w14:textId="618FC180" w:rsidR="00E41C2D" w:rsidRPr="008C2A1B" w:rsidRDefault="004915C2" w:rsidP="00E41C2D">
      <w:pPr>
        <w:pStyle w:val="Heading2"/>
      </w:pPr>
      <w:bookmarkStart w:id="83" w:name="_Toc191973811"/>
      <w:r>
        <w:rPr>
          <w:noProof/>
        </w:rPr>
        <w:drawing>
          <wp:anchor distT="0" distB="0" distL="114300" distR="114300" simplePos="0" relativeHeight="251976704" behindDoc="0" locked="0" layoutInCell="1" allowOverlap="1" wp14:anchorId="6739176F" wp14:editId="62FF288F">
            <wp:simplePos x="0" y="0"/>
            <wp:positionH relativeFrom="column">
              <wp:posOffset>-114300</wp:posOffset>
            </wp:positionH>
            <wp:positionV relativeFrom="paragraph">
              <wp:posOffset>342900</wp:posOffset>
            </wp:positionV>
            <wp:extent cx="1371600" cy="781050"/>
            <wp:effectExtent l="0" t="0" r="0" b="6350"/>
            <wp:wrapNone/>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7160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C2D" w:rsidRPr="008C2A1B">
        <w:t xml:space="preserve">Dulcodes </w:t>
      </w:r>
      <w:r w:rsidR="009B7C0B">
        <w:t>Z</w:t>
      </w:r>
      <w:r w:rsidR="00E41C2D">
        <w:t xml:space="preserve"> </w:t>
      </w:r>
      <w:r w:rsidR="009B7C0B">
        <w:t>UV Systems With Certified Performance</w:t>
      </w:r>
      <w:bookmarkEnd w:id="83"/>
    </w:p>
    <w:p w14:paraId="6278B15B" w14:textId="44B4A7A2" w:rsidR="00BC2F34" w:rsidRDefault="00BC2F34" w:rsidP="004C5A72">
      <w:pPr>
        <w:spacing w:before="40" w:after="120" w:line="240" w:lineRule="auto"/>
        <w:ind w:left="2160" w:right="-14"/>
        <w:rPr>
          <w:rFonts w:eastAsia="Arial" w:cs="Arial"/>
          <w:szCs w:val="16"/>
        </w:rPr>
      </w:pPr>
      <w:r>
        <w:rPr>
          <w:rFonts w:eastAsia="Arial" w:cs="Arial"/>
          <w:szCs w:val="16"/>
        </w:rPr>
        <w:t>Dul</w:t>
      </w:r>
      <w:r>
        <w:rPr>
          <w:rFonts w:eastAsia="Arial" w:cs="Arial"/>
          <w:spacing w:val="1"/>
          <w:szCs w:val="16"/>
        </w:rPr>
        <w:t>c</w:t>
      </w:r>
      <w:r>
        <w:rPr>
          <w:rFonts w:eastAsia="Arial" w:cs="Arial"/>
          <w:szCs w:val="16"/>
        </w:rPr>
        <w:t>odes</w:t>
      </w:r>
      <w:r>
        <w:rPr>
          <w:rFonts w:eastAsia="Arial" w:cs="Arial"/>
          <w:spacing w:val="-15"/>
          <w:szCs w:val="16"/>
        </w:rPr>
        <w:t xml:space="preserve"> </w:t>
      </w:r>
      <w:r>
        <w:rPr>
          <w:rFonts w:eastAsia="Arial" w:cs="Arial"/>
          <w:szCs w:val="16"/>
        </w:rPr>
        <w:t>Z</w:t>
      </w:r>
      <w:r>
        <w:rPr>
          <w:rFonts w:eastAsia="Arial" w:cs="Arial"/>
          <w:spacing w:val="-12"/>
          <w:szCs w:val="16"/>
        </w:rPr>
        <w:t xml:space="preserve"> </w:t>
      </w:r>
      <w:r>
        <w:rPr>
          <w:rFonts w:eastAsia="Arial" w:cs="Arial"/>
          <w:szCs w:val="16"/>
        </w:rPr>
        <w:t>UV</w:t>
      </w:r>
      <w:r>
        <w:rPr>
          <w:rFonts w:eastAsia="Arial" w:cs="Arial"/>
          <w:spacing w:val="-16"/>
          <w:szCs w:val="16"/>
        </w:rPr>
        <w:t xml:space="preserve"> </w:t>
      </w:r>
      <w:r>
        <w:rPr>
          <w:rFonts w:eastAsia="Arial" w:cs="Arial"/>
          <w:szCs w:val="16"/>
        </w:rPr>
        <w:t>dis</w:t>
      </w:r>
      <w:r>
        <w:rPr>
          <w:rFonts w:eastAsia="Arial" w:cs="Arial"/>
          <w:spacing w:val="1"/>
          <w:szCs w:val="16"/>
        </w:rPr>
        <w:t>i</w:t>
      </w:r>
      <w:r>
        <w:rPr>
          <w:rFonts w:eastAsia="Arial" w:cs="Arial"/>
          <w:szCs w:val="16"/>
        </w:rPr>
        <w:t>nfect</w:t>
      </w:r>
      <w:r>
        <w:rPr>
          <w:rFonts w:eastAsia="Arial" w:cs="Arial"/>
          <w:spacing w:val="1"/>
          <w:szCs w:val="16"/>
        </w:rPr>
        <w:t>i</w:t>
      </w:r>
      <w:r>
        <w:rPr>
          <w:rFonts w:eastAsia="Arial" w:cs="Arial"/>
          <w:szCs w:val="16"/>
        </w:rPr>
        <w:t>on</w:t>
      </w:r>
      <w:r>
        <w:rPr>
          <w:rFonts w:eastAsia="Arial" w:cs="Arial"/>
          <w:spacing w:val="-16"/>
          <w:szCs w:val="16"/>
        </w:rPr>
        <w:t xml:space="preserve"> </w:t>
      </w:r>
      <w:r>
        <w:rPr>
          <w:rFonts w:eastAsia="Arial" w:cs="Arial"/>
          <w:w w:val="98"/>
          <w:szCs w:val="16"/>
        </w:rPr>
        <w:t>s</w:t>
      </w:r>
      <w:r>
        <w:rPr>
          <w:rFonts w:eastAsia="Arial" w:cs="Arial"/>
          <w:spacing w:val="1"/>
          <w:w w:val="98"/>
          <w:szCs w:val="16"/>
        </w:rPr>
        <w:t>y</w:t>
      </w:r>
      <w:r>
        <w:rPr>
          <w:rFonts w:eastAsia="Arial" w:cs="Arial"/>
          <w:w w:val="98"/>
          <w:szCs w:val="16"/>
        </w:rPr>
        <w:t>ste</w:t>
      </w:r>
      <w:r>
        <w:rPr>
          <w:rFonts w:eastAsia="Arial" w:cs="Arial"/>
          <w:spacing w:val="1"/>
          <w:w w:val="98"/>
          <w:szCs w:val="16"/>
        </w:rPr>
        <w:t>m</w:t>
      </w:r>
      <w:r>
        <w:rPr>
          <w:rFonts w:eastAsia="Arial" w:cs="Arial"/>
          <w:w w:val="98"/>
          <w:szCs w:val="16"/>
        </w:rPr>
        <w:t>s</w:t>
      </w:r>
      <w:r>
        <w:rPr>
          <w:rFonts w:eastAsia="Arial" w:cs="Arial"/>
          <w:spacing w:val="-7"/>
          <w:w w:val="98"/>
          <w:szCs w:val="16"/>
        </w:rPr>
        <w:t xml:space="preserve"> </w:t>
      </w:r>
      <w:r>
        <w:rPr>
          <w:rFonts w:eastAsia="Arial" w:cs="Arial"/>
          <w:spacing w:val="1"/>
          <w:w w:val="98"/>
          <w:szCs w:val="16"/>
        </w:rPr>
        <w:t>se</w:t>
      </w:r>
      <w:r>
        <w:rPr>
          <w:rFonts w:eastAsia="Arial" w:cs="Arial"/>
          <w:w w:val="98"/>
          <w:szCs w:val="16"/>
        </w:rPr>
        <w:t>rve</w:t>
      </w:r>
      <w:r>
        <w:rPr>
          <w:rFonts w:eastAsia="Arial" w:cs="Arial"/>
          <w:spacing w:val="-10"/>
          <w:w w:val="98"/>
          <w:szCs w:val="16"/>
        </w:rPr>
        <w:t xml:space="preserve"> </w:t>
      </w:r>
      <w:r>
        <w:rPr>
          <w:rFonts w:eastAsia="Arial" w:cs="Arial"/>
          <w:szCs w:val="16"/>
        </w:rPr>
        <w:t>the</w:t>
      </w:r>
      <w:r>
        <w:rPr>
          <w:rFonts w:eastAsia="Arial" w:cs="Arial"/>
          <w:spacing w:val="-15"/>
          <w:szCs w:val="16"/>
        </w:rPr>
        <w:t xml:space="preserve"> </w:t>
      </w:r>
      <w:r>
        <w:rPr>
          <w:rFonts w:eastAsia="Arial" w:cs="Arial"/>
          <w:szCs w:val="16"/>
        </w:rPr>
        <w:t>disinfec</w:t>
      </w:r>
      <w:r>
        <w:rPr>
          <w:rFonts w:eastAsia="Arial" w:cs="Arial"/>
          <w:spacing w:val="-1"/>
          <w:szCs w:val="16"/>
        </w:rPr>
        <w:t>t</w:t>
      </w:r>
      <w:r>
        <w:rPr>
          <w:rFonts w:eastAsia="Arial" w:cs="Arial"/>
          <w:spacing w:val="1"/>
          <w:szCs w:val="16"/>
        </w:rPr>
        <w:t>i</w:t>
      </w:r>
      <w:r>
        <w:rPr>
          <w:rFonts w:eastAsia="Arial" w:cs="Arial"/>
          <w:szCs w:val="16"/>
        </w:rPr>
        <w:t>on</w:t>
      </w:r>
      <w:r>
        <w:rPr>
          <w:rFonts w:eastAsia="Arial" w:cs="Arial"/>
          <w:spacing w:val="-16"/>
          <w:szCs w:val="16"/>
        </w:rPr>
        <w:t xml:space="preserve"> </w:t>
      </w:r>
      <w:r>
        <w:rPr>
          <w:rFonts w:eastAsia="Arial" w:cs="Arial"/>
          <w:szCs w:val="16"/>
        </w:rPr>
        <w:t>of</w:t>
      </w:r>
      <w:r>
        <w:rPr>
          <w:rFonts w:eastAsia="Arial" w:cs="Arial"/>
          <w:spacing w:val="-12"/>
          <w:szCs w:val="16"/>
        </w:rPr>
        <w:t xml:space="preserve"> </w:t>
      </w:r>
      <w:r>
        <w:rPr>
          <w:rFonts w:eastAsia="Arial" w:cs="Arial"/>
          <w:spacing w:val="-1"/>
          <w:szCs w:val="16"/>
        </w:rPr>
        <w:t>d</w:t>
      </w:r>
      <w:r>
        <w:rPr>
          <w:rFonts w:eastAsia="Arial" w:cs="Arial"/>
          <w:spacing w:val="1"/>
          <w:szCs w:val="16"/>
        </w:rPr>
        <w:t>r</w:t>
      </w:r>
      <w:r>
        <w:rPr>
          <w:rFonts w:eastAsia="Arial" w:cs="Arial"/>
          <w:szCs w:val="16"/>
        </w:rPr>
        <w:t>in</w:t>
      </w:r>
      <w:r>
        <w:rPr>
          <w:rFonts w:eastAsia="Arial" w:cs="Arial"/>
          <w:spacing w:val="-1"/>
          <w:szCs w:val="16"/>
        </w:rPr>
        <w:t>k</w:t>
      </w:r>
      <w:r>
        <w:rPr>
          <w:rFonts w:eastAsia="Arial" w:cs="Arial"/>
          <w:spacing w:val="1"/>
          <w:szCs w:val="16"/>
        </w:rPr>
        <w:t>i</w:t>
      </w:r>
      <w:r>
        <w:rPr>
          <w:rFonts w:eastAsia="Arial" w:cs="Arial"/>
          <w:szCs w:val="16"/>
        </w:rPr>
        <w:t>ng</w:t>
      </w:r>
      <w:r>
        <w:rPr>
          <w:rFonts w:eastAsia="Arial" w:cs="Arial"/>
          <w:spacing w:val="-16"/>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5"/>
          <w:szCs w:val="16"/>
        </w:rPr>
        <w:t xml:space="preserve"> </w:t>
      </w:r>
      <w:r>
        <w:rPr>
          <w:rFonts w:eastAsia="Arial" w:cs="Arial"/>
          <w:w w:val="98"/>
          <w:szCs w:val="16"/>
        </w:rPr>
        <w:t>indu</w:t>
      </w:r>
      <w:r>
        <w:rPr>
          <w:rFonts w:eastAsia="Arial" w:cs="Arial"/>
          <w:spacing w:val="-1"/>
          <w:w w:val="98"/>
          <w:szCs w:val="16"/>
        </w:rPr>
        <w:t>s</w:t>
      </w:r>
      <w:r>
        <w:rPr>
          <w:rFonts w:eastAsia="Arial" w:cs="Arial"/>
          <w:w w:val="98"/>
          <w:szCs w:val="16"/>
        </w:rPr>
        <w:t>trial</w:t>
      </w:r>
      <w:r>
        <w:rPr>
          <w:rFonts w:eastAsia="Arial" w:cs="Arial"/>
          <w:spacing w:val="-8"/>
          <w:w w:val="98"/>
          <w:szCs w:val="16"/>
        </w:rPr>
        <w:t xml:space="preserve"> </w:t>
      </w:r>
      <w:r>
        <w:rPr>
          <w:rFonts w:eastAsia="Arial" w:cs="Arial"/>
          <w:szCs w:val="16"/>
        </w:rPr>
        <w:t>water</w:t>
      </w:r>
      <w:r>
        <w:rPr>
          <w:rFonts w:eastAsia="Arial" w:cs="Arial"/>
          <w:spacing w:val="-17"/>
          <w:szCs w:val="16"/>
        </w:rPr>
        <w:t xml:space="preserve"> </w:t>
      </w:r>
      <w:r>
        <w:rPr>
          <w:rFonts w:eastAsia="Arial" w:cs="Arial"/>
          <w:spacing w:val="1"/>
          <w:szCs w:val="16"/>
        </w:rPr>
        <w:t>a</w:t>
      </w:r>
      <w:r>
        <w:rPr>
          <w:rFonts w:eastAsia="Arial" w:cs="Arial"/>
          <w:szCs w:val="16"/>
        </w:rPr>
        <w:t>nd</w:t>
      </w:r>
      <w:r>
        <w:rPr>
          <w:rFonts w:eastAsia="Arial" w:cs="Arial"/>
          <w:spacing w:val="-15"/>
          <w:szCs w:val="16"/>
        </w:rPr>
        <w:t xml:space="preserve"> </w:t>
      </w:r>
      <w:r>
        <w:rPr>
          <w:rFonts w:eastAsia="Arial" w:cs="Arial"/>
          <w:szCs w:val="16"/>
        </w:rPr>
        <w:t>can</w:t>
      </w:r>
      <w:r>
        <w:rPr>
          <w:rFonts w:eastAsia="Arial" w:cs="Arial"/>
          <w:spacing w:val="-16"/>
          <w:szCs w:val="16"/>
        </w:rPr>
        <w:t xml:space="preserve"> </w:t>
      </w:r>
      <w:r>
        <w:rPr>
          <w:rFonts w:eastAsia="Arial" w:cs="Arial"/>
          <w:szCs w:val="16"/>
        </w:rPr>
        <w:t>be</w:t>
      </w:r>
      <w:r>
        <w:rPr>
          <w:rFonts w:eastAsia="Arial" w:cs="Arial"/>
          <w:spacing w:val="-13"/>
          <w:szCs w:val="16"/>
        </w:rPr>
        <w:t xml:space="preserve"> </w:t>
      </w:r>
      <w:r>
        <w:rPr>
          <w:rFonts w:eastAsia="Arial" w:cs="Arial"/>
          <w:szCs w:val="16"/>
        </w:rPr>
        <w:t>u</w:t>
      </w:r>
      <w:r>
        <w:rPr>
          <w:rFonts w:eastAsia="Arial" w:cs="Arial"/>
          <w:spacing w:val="-1"/>
          <w:szCs w:val="16"/>
        </w:rPr>
        <w:t>s</w:t>
      </w:r>
      <w:r>
        <w:rPr>
          <w:rFonts w:eastAsia="Arial" w:cs="Arial"/>
          <w:szCs w:val="16"/>
        </w:rPr>
        <w:t>ed -</w:t>
      </w:r>
      <w:r>
        <w:rPr>
          <w:rFonts w:eastAsia="Arial" w:cs="Arial"/>
          <w:spacing w:val="-6"/>
          <w:szCs w:val="16"/>
        </w:rPr>
        <w:t xml:space="preserve"> </w:t>
      </w:r>
      <w:r>
        <w:rPr>
          <w:rFonts w:eastAsia="Arial" w:cs="Arial"/>
          <w:spacing w:val="1"/>
          <w:szCs w:val="16"/>
        </w:rPr>
        <w:t>de</w:t>
      </w:r>
      <w:r>
        <w:rPr>
          <w:rFonts w:eastAsia="Arial" w:cs="Arial"/>
          <w:szCs w:val="16"/>
        </w:rPr>
        <w:t>pend</w:t>
      </w:r>
      <w:r>
        <w:rPr>
          <w:rFonts w:eastAsia="Arial" w:cs="Arial"/>
          <w:spacing w:val="1"/>
          <w:szCs w:val="16"/>
        </w:rPr>
        <w:t>i</w:t>
      </w:r>
      <w:r>
        <w:rPr>
          <w:rFonts w:eastAsia="Arial" w:cs="Arial"/>
          <w:szCs w:val="16"/>
        </w:rPr>
        <w:t>ng</w:t>
      </w:r>
      <w:r>
        <w:rPr>
          <w:rFonts w:eastAsia="Arial" w:cs="Arial"/>
          <w:spacing w:val="-6"/>
          <w:szCs w:val="16"/>
        </w:rPr>
        <w:t xml:space="preserve"> </w:t>
      </w:r>
      <w:r>
        <w:rPr>
          <w:rFonts w:eastAsia="Arial" w:cs="Arial"/>
          <w:spacing w:val="1"/>
          <w:szCs w:val="16"/>
        </w:rPr>
        <w:t>o</w:t>
      </w:r>
      <w:r>
        <w:rPr>
          <w:rFonts w:eastAsia="Arial" w:cs="Arial"/>
          <w:szCs w:val="16"/>
        </w:rPr>
        <w:t>n</w:t>
      </w:r>
      <w:r>
        <w:rPr>
          <w:rFonts w:eastAsia="Arial" w:cs="Arial"/>
          <w:spacing w:val="-7"/>
          <w:szCs w:val="16"/>
        </w:rPr>
        <w:t xml:space="preserve"> </w:t>
      </w:r>
      <w:r>
        <w:rPr>
          <w:rFonts w:eastAsia="Arial" w:cs="Arial"/>
          <w:spacing w:val="1"/>
          <w:szCs w:val="16"/>
        </w:rPr>
        <w:t>t</w:t>
      </w:r>
      <w:r>
        <w:rPr>
          <w:rFonts w:eastAsia="Arial" w:cs="Arial"/>
          <w:szCs w:val="16"/>
        </w:rPr>
        <w:t>ra</w:t>
      </w:r>
      <w:r>
        <w:rPr>
          <w:rFonts w:eastAsia="Arial" w:cs="Arial"/>
          <w:spacing w:val="1"/>
          <w:szCs w:val="16"/>
        </w:rPr>
        <w:t>ns</w:t>
      </w:r>
      <w:r>
        <w:rPr>
          <w:rFonts w:eastAsia="Arial" w:cs="Arial"/>
          <w:szCs w:val="16"/>
        </w:rPr>
        <w:t>m</w:t>
      </w:r>
      <w:r>
        <w:rPr>
          <w:rFonts w:eastAsia="Arial" w:cs="Arial"/>
          <w:spacing w:val="1"/>
          <w:szCs w:val="16"/>
        </w:rPr>
        <w:t>i</w:t>
      </w:r>
      <w:r>
        <w:rPr>
          <w:rFonts w:eastAsia="Arial" w:cs="Arial"/>
          <w:spacing w:val="-1"/>
          <w:szCs w:val="16"/>
        </w:rPr>
        <w:t>s</w:t>
      </w:r>
      <w:r>
        <w:rPr>
          <w:rFonts w:eastAsia="Arial" w:cs="Arial"/>
          <w:spacing w:val="1"/>
          <w:szCs w:val="16"/>
        </w:rPr>
        <w:t>s</w:t>
      </w:r>
      <w:r>
        <w:rPr>
          <w:rFonts w:eastAsia="Arial" w:cs="Arial"/>
          <w:szCs w:val="16"/>
        </w:rPr>
        <w:t>i</w:t>
      </w:r>
      <w:r>
        <w:rPr>
          <w:rFonts w:eastAsia="Arial" w:cs="Arial"/>
          <w:spacing w:val="1"/>
          <w:szCs w:val="16"/>
        </w:rPr>
        <w:t>o</w:t>
      </w:r>
      <w:r>
        <w:rPr>
          <w:rFonts w:eastAsia="Arial" w:cs="Arial"/>
          <w:szCs w:val="16"/>
        </w:rPr>
        <w:t>n</w:t>
      </w:r>
      <w:r>
        <w:rPr>
          <w:rFonts w:eastAsia="Arial" w:cs="Arial"/>
          <w:spacing w:val="-17"/>
          <w:szCs w:val="16"/>
        </w:rPr>
        <w:t xml:space="preserve"> </w:t>
      </w:r>
      <w:r>
        <w:rPr>
          <w:rFonts w:eastAsia="Arial" w:cs="Arial"/>
          <w:szCs w:val="16"/>
        </w:rPr>
        <w:t>-</w:t>
      </w:r>
      <w:r>
        <w:rPr>
          <w:rFonts w:eastAsia="Arial" w:cs="Arial"/>
          <w:spacing w:val="-6"/>
          <w:szCs w:val="16"/>
        </w:rPr>
        <w:t xml:space="preserve"> </w:t>
      </w:r>
      <w:r>
        <w:rPr>
          <w:rFonts w:eastAsia="Arial" w:cs="Arial"/>
          <w:spacing w:val="-1"/>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pacing w:val="1"/>
          <w:szCs w:val="16"/>
        </w:rPr>
        <w:t>f</w:t>
      </w:r>
      <w:r>
        <w:rPr>
          <w:rFonts w:eastAsia="Arial" w:cs="Arial"/>
          <w:szCs w:val="16"/>
        </w:rPr>
        <w:t>l</w:t>
      </w:r>
      <w:r>
        <w:rPr>
          <w:rFonts w:eastAsia="Arial" w:cs="Arial"/>
          <w:spacing w:val="1"/>
          <w:szCs w:val="16"/>
        </w:rPr>
        <w:t>o</w:t>
      </w:r>
      <w:r>
        <w:rPr>
          <w:rFonts w:eastAsia="Arial" w:cs="Arial"/>
          <w:szCs w:val="16"/>
        </w:rPr>
        <w:t>ws</w:t>
      </w:r>
      <w:r>
        <w:rPr>
          <w:rFonts w:eastAsia="Arial" w:cs="Arial"/>
          <w:spacing w:val="-7"/>
          <w:szCs w:val="16"/>
        </w:rPr>
        <w:t xml:space="preserve"> </w:t>
      </w:r>
      <w:r>
        <w:rPr>
          <w:rFonts w:eastAsia="Arial" w:cs="Arial"/>
          <w:spacing w:val="1"/>
          <w:szCs w:val="16"/>
        </w:rPr>
        <w:t>b</w:t>
      </w:r>
      <w:r>
        <w:rPr>
          <w:rFonts w:eastAsia="Arial" w:cs="Arial"/>
          <w:spacing w:val="-1"/>
          <w:szCs w:val="16"/>
        </w:rPr>
        <w:t>e</w:t>
      </w:r>
      <w:r>
        <w:rPr>
          <w:rFonts w:eastAsia="Arial" w:cs="Arial"/>
          <w:spacing w:val="1"/>
          <w:szCs w:val="16"/>
        </w:rPr>
        <w:t>twe</w:t>
      </w:r>
      <w:r>
        <w:rPr>
          <w:rFonts w:eastAsia="Arial" w:cs="Arial"/>
          <w:spacing w:val="-1"/>
          <w:szCs w:val="16"/>
        </w:rPr>
        <w:t>e</w:t>
      </w:r>
      <w:r>
        <w:rPr>
          <w:rFonts w:eastAsia="Arial" w:cs="Arial"/>
          <w:szCs w:val="16"/>
        </w:rPr>
        <w:t>n</w:t>
      </w:r>
      <w:r>
        <w:rPr>
          <w:rFonts w:eastAsia="Arial" w:cs="Arial"/>
          <w:spacing w:val="-9"/>
          <w:szCs w:val="16"/>
        </w:rPr>
        <w:t xml:space="preserve"> </w:t>
      </w:r>
      <w:r>
        <w:rPr>
          <w:rFonts w:eastAsia="Arial" w:cs="Arial"/>
          <w:szCs w:val="16"/>
        </w:rPr>
        <w:t>2</w:t>
      </w:r>
      <w:r>
        <w:rPr>
          <w:rFonts w:eastAsia="Arial" w:cs="Arial"/>
          <w:spacing w:val="-6"/>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pacing w:val="1"/>
          <w:szCs w:val="16"/>
        </w:rPr>
        <w:t>23</w:t>
      </w:r>
      <w:r>
        <w:rPr>
          <w:rFonts w:eastAsia="Arial" w:cs="Arial"/>
          <w:szCs w:val="16"/>
        </w:rPr>
        <w:t>0</w:t>
      </w:r>
      <w:r>
        <w:rPr>
          <w:rFonts w:eastAsia="Arial" w:cs="Arial"/>
          <w:spacing w:val="-8"/>
          <w:szCs w:val="16"/>
        </w:rPr>
        <w:t xml:space="preserve"> </w:t>
      </w:r>
      <w:r>
        <w:rPr>
          <w:rFonts w:eastAsia="Arial" w:cs="Arial"/>
          <w:spacing w:val="1"/>
          <w:szCs w:val="16"/>
        </w:rPr>
        <w:t>m</w:t>
      </w:r>
      <w:r>
        <w:rPr>
          <w:rFonts w:eastAsia="Arial" w:cs="Arial"/>
          <w:position w:val="5"/>
          <w:sz w:val="11"/>
          <w:szCs w:val="11"/>
        </w:rPr>
        <w:t>3</w:t>
      </w:r>
      <w:r>
        <w:rPr>
          <w:rFonts w:eastAsia="Arial" w:cs="Arial"/>
          <w:szCs w:val="16"/>
        </w:rPr>
        <w:t>/h.</w:t>
      </w:r>
    </w:p>
    <w:p w14:paraId="747AF970" w14:textId="225C1EF0" w:rsidR="004C5A72" w:rsidRDefault="00BC2F34" w:rsidP="004C5A72">
      <w:pPr>
        <w:spacing w:before="95" w:after="120" w:line="240" w:lineRule="auto"/>
        <w:ind w:left="2160" w:right="-14"/>
        <w:rPr>
          <w:rFonts w:eastAsia="Arial" w:cs="Arial"/>
          <w:position w:val="-1"/>
          <w:szCs w:val="16"/>
        </w:rPr>
      </w:pPr>
      <w:r>
        <w:rPr>
          <w:rFonts w:eastAsia="Arial" w:cs="Arial"/>
          <w:szCs w:val="16"/>
        </w:rPr>
        <w:t>All</w:t>
      </w:r>
      <w:r>
        <w:rPr>
          <w:rFonts w:eastAsia="Arial" w:cs="Arial"/>
          <w:spacing w:val="-8"/>
          <w:szCs w:val="16"/>
        </w:rPr>
        <w:t xml:space="preserve"> </w:t>
      </w:r>
      <w:r>
        <w:rPr>
          <w:rFonts w:eastAsia="Arial" w:cs="Arial"/>
          <w:szCs w:val="16"/>
        </w:rPr>
        <w:t>Dulcodes</w:t>
      </w:r>
      <w:r>
        <w:rPr>
          <w:rFonts w:eastAsia="Arial" w:cs="Arial"/>
          <w:spacing w:val="-6"/>
          <w:szCs w:val="16"/>
        </w:rPr>
        <w:t xml:space="preserve"> </w:t>
      </w:r>
      <w:r>
        <w:rPr>
          <w:rFonts w:eastAsia="Arial" w:cs="Arial"/>
          <w:szCs w:val="16"/>
        </w:rPr>
        <w:t>Z</w:t>
      </w:r>
      <w:r>
        <w:rPr>
          <w:rFonts w:eastAsia="Arial" w:cs="Arial"/>
          <w:spacing w:val="-5"/>
          <w:szCs w:val="16"/>
        </w:rPr>
        <w:t xml:space="preserve"> </w:t>
      </w:r>
      <w:r>
        <w:rPr>
          <w:rFonts w:eastAsia="Arial" w:cs="Arial"/>
          <w:szCs w:val="16"/>
        </w:rPr>
        <w:t>syste</w:t>
      </w:r>
      <w:r>
        <w:rPr>
          <w:rFonts w:eastAsia="Arial" w:cs="Arial"/>
          <w:spacing w:val="-1"/>
          <w:szCs w:val="16"/>
        </w:rPr>
        <w:t>m</w:t>
      </w:r>
      <w:r>
        <w:rPr>
          <w:rFonts w:eastAsia="Arial" w:cs="Arial"/>
          <w:szCs w:val="16"/>
        </w:rPr>
        <w:t>s</w:t>
      </w:r>
      <w:r>
        <w:rPr>
          <w:rFonts w:eastAsia="Arial" w:cs="Arial"/>
          <w:spacing w:val="-12"/>
          <w:szCs w:val="16"/>
        </w:rPr>
        <w:t xml:space="preserve"> </w:t>
      </w:r>
      <w:r>
        <w:rPr>
          <w:rFonts w:eastAsia="Arial" w:cs="Arial"/>
          <w:szCs w:val="16"/>
        </w:rPr>
        <w:t>are</w:t>
      </w:r>
      <w:r>
        <w:rPr>
          <w:rFonts w:eastAsia="Arial" w:cs="Arial"/>
          <w:spacing w:val="-11"/>
          <w:szCs w:val="16"/>
        </w:rPr>
        <w:t xml:space="preserve"> </w:t>
      </w:r>
      <w:r>
        <w:rPr>
          <w:rFonts w:eastAsia="Arial" w:cs="Arial"/>
          <w:szCs w:val="16"/>
        </w:rPr>
        <w:t>DV</w:t>
      </w:r>
      <w:r>
        <w:rPr>
          <w:rFonts w:eastAsia="Arial" w:cs="Arial"/>
          <w:spacing w:val="-1"/>
          <w:szCs w:val="16"/>
        </w:rPr>
        <w:t>G</w:t>
      </w:r>
      <w:r>
        <w:rPr>
          <w:rFonts w:eastAsia="Arial" w:cs="Arial"/>
          <w:szCs w:val="16"/>
        </w:rPr>
        <w:t>W-ce</w:t>
      </w:r>
      <w:r>
        <w:rPr>
          <w:rFonts w:eastAsia="Arial" w:cs="Arial"/>
          <w:spacing w:val="-1"/>
          <w:szCs w:val="16"/>
        </w:rPr>
        <w:t>r</w:t>
      </w:r>
      <w:r>
        <w:rPr>
          <w:rFonts w:eastAsia="Arial" w:cs="Arial"/>
          <w:szCs w:val="16"/>
        </w:rPr>
        <w:t>tified</w:t>
      </w:r>
      <w:r>
        <w:rPr>
          <w:rFonts w:eastAsia="Arial" w:cs="Arial"/>
          <w:spacing w:val="-16"/>
          <w:szCs w:val="16"/>
        </w:rPr>
        <w:t xml:space="preserve"> </w:t>
      </w:r>
      <w:r>
        <w:rPr>
          <w:rFonts w:eastAsia="Arial" w:cs="Arial"/>
          <w:szCs w:val="16"/>
        </w:rPr>
        <w:t>and</w:t>
      </w:r>
      <w:r>
        <w:rPr>
          <w:rFonts w:eastAsia="Arial" w:cs="Arial"/>
          <w:spacing w:val="-9"/>
          <w:szCs w:val="16"/>
        </w:rPr>
        <w:t xml:space="preserve"> </w:t>
      </w:r>
      <w:r>
        <w:rPr>
          <w:rFonts w:eastAsia="Arial" w:cs="Arial"/>
          <w:szCs w:val="16"/>
        </w:rPr>
        <w:t>meet</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requirements</w:t>
      </w:r>
      <w:r>
        <w:rPr>
          <w:rFonts w:eastAsia="Arial" w:cs="Arial"/>
          <w:spacing w:val="-15"/>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th</w:t>
      </w:r>
      <w:r>
        <w:rPr>
          <w:rFonts w:eastAsia="Arial" w:cs="Arial"/>
          <w:szCs w:val="16"/>
        </w:rPr>
        <w:t>e</w:t>
      </w:r>
      <w:r>
        <w:rPr>
          <w:rFonts w:eastAsia="Arial" w:cs="Arial"/>
          <w:spacing w:val="-8"/>
          <w:szCs w:val="16"/>
        </w:rPr>
        <w:t xml:space="preserve"> </w:t>
      </w:r>
      <w:r>
        <w:rPr>
          <w:rFonts w:eastAsia="Arial" w:cs="Arial"/>
          <w:spacing w:val="1"/>
          <w:szCs w:val="16"/>
        </w:rPr>
        <w:t>D</w:t>
      </w:r>
      <w:r>
        <w:rPr>
          <w:rFonts w:eastAsia="Arial" w:cs="Arial"/>
          <w:szCs w:val="16"/>
        </w:rPr>
        <w:t>V</w:t>
      </w:r>
      <w:r>
        <w:rPr>
          <w:rFonts w:eastAsia="Arial" w:cs="Arial"/>
          <w:spacing w:val="1"/>
          <w:szCs w:val="16"/>
        </w:rPr>
        <w:t>G</w:t>
      </w:r>
      <w:r>
        <w:rPr>
          <w:rFonts w:eastAsia="Arial" w:cs="Arial"/>
          <w:szCs w:val="16"/>
        </w:rPr>
        <w:t>W</w:t>
      </w:r>
      <w:r>
        <w:rPr>
          <w:rFonts w:eastAsia="Arial" w:cs="Arial"/>
          <w:spacing w:val="-11"/>
          <w:szCs w:val="16"/>
        </w:rPr>
        <w:t xml:space="preserve"> </w:t>
      </w:r>
      <w:r>
        <w:rPr>
          <w:rFonts w:eastAsia="Arial" w:cs="Arial"/>
          <w:spacing w:val="-1"/>
          <w:szCs w:val="16"/>
        </w:rPr>
        <w:t>T</w:t>
      </w:r>
      <w:r>
        <w:rPr>
          <w:rFonts w:eastAsia="Arial" w:cs="Arial"/>
          <w:szCs w:val="16"/>
        </w:rPr>
        <w:t>e</w:t>
      </w:r>
      <w:r>
        <w:rPr>
          <w:rFonts w:eastAsia="Arial" w:cs="Arial"/>
          <w:spacing w:val="1"/>
          <w:szCs w:val="16"/>
        </w:rPr>
        <w:t>s</w:t>
      </w:r>
      <w:r>
        <w:rPr>
          <w:rFonts w:eastAsia="Arial" w:cs="Arial"/>
          <w:szCs w:val="16"/>
        </w:rPr>
        <w:t>t</w:t>
      </w:r>
      <w:r>
        <w:rPr>
          <w:rFonts w:eastAsia="Arial" w:cs="Arial"/>
          <w:spacing w:val="-8"/>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gu</w:t>
      </w:r>
      <w:r>
        <w:rPr>
          <w:rFonts w:eastAsia="Arial" w:cs="Arial"/>
          <w:szCs w:val="16"/>
        </w:rPr>
        <w:t>la</w:t>
      </w:r>
      <w:r>
        <w:rPr>
          <w:rFonts w:eastAsia="Arial" w:cs="Arial"/>
          <w:spacing w:val="1"/>
          <w:szCs w:val="16"/>
        </w:rPr>
        <w:t>ti</w:t>
      </w:r>
      <w:r>
        <w:rPr>
          <w:rFonts w:eastAsia="Arial" w:cs="Arial"/>
          <w:szCs w:val="16"/>
        </w:rPr>
        <w:t>on</w:t>
      </w:r>
      <w:r>
        <w:rPr>
          <w:rFonts w:eastAsia="Arial" w:cs="Arial"/>
          <w:spacing w:val="-16"/>
          <w:szCs w:val="16"/>
        </w:rPr>
        <w:t xml:space="preserve"> </w:t>
      </w:r>
      <w:r>
        <w:rPr>
          <w:rFonts w:eastAsia="Arial" w:cs="Arial"/>
          <w:szCs w:val="16"/>
        </w:rPr>
        <w:t xml:space="preserve">W </w:t>
      </w:r>
      <w:r>
        <w:rPr>
          <w:rFonts w:eastAsia="Arial" w:cs="Arial"/>
          <w:position w:val="-1"/>
          <w:szCs w:val="16"/>
        </w:rPr>
        <w:t>294.</w:t>
      </w:r>
      <w:r>
        <w:rPr>
          <w:rFonts w:eastAsia="Arial" w:cs="Arial"/>
          <w:spacing w:val="-8"/>
          <w:position w:val="-1"/>
          <w:szCs w:val="16"/>
        </w:rPr>
        <w:t xml:space="preserve"> </w:t>
      </w:r>
      <w:r>
        <w:rPr>
          <w:rFonts w:eastAsia="Arial" w:cs="Arial"/>
          <w:position w:val="-1"/>
          <w:szCs w:val="16"/>
        </w:rPr>
        <w:t>Th</w:t>
      </w:r>
      <w:r>
        <w:rPr>
          <w:rFonts w:eastAsia="Arial" w:cs="Arial"/>
          <w:spacing w:val="1"/>
          <w:position w:val="-1"/>
          <w:szCs w:val="16"/>
        </w:rPr>
        <w:t>i</w:t>
      </w:r>
      <w:r>
        <w:rPr>
          <w:rFonts w:eastAsia="Arial" w:cs="Arial"/>
          <w:position w:val="-1"/>
          <w:szCs w:val="16"/>
        </w:rPr>
        <w:t>s</w:t>
      </w:r>
      <w:r>
        <w:rPr>
          <w:rFonts w:eastAsia="Arial" w:cs="Arial"/>
          <w:spacing w:val="-8"/>
          <w:position w:val="-1"/>
          <w:szCs w:val="16"/>
        </w:rPr>
        <w:t xml:space="preserve"> </w:t>
      </w:r>
      <w:r>
        <w:rPr>
          <w:rFonts w:eastAsia="Arial" w:cs="Arial"/>
          <w:position w:val="-1"/>
          <w:szCs w:val="16"/>
        </w:rPr>
        <w:t>test</w:t>
      </w:r>
      <w:r>
        <w:rPr>
          <w:rFonts w:eastAsia="Arial" w:cs="Arial"/>
          <w:spacing w:val="-8"/>
          <w:position w:val="-1"/>
          <w:szCs w:val="16"/>
        </w:rPr>
        <w:t xml:space="preserve"> </w:t>
      </w:r>
      <w:r>
        <w:rPr>
          <w:rFonts w:eastAsia="Arial" w:cs="Arial"/>
          <w:position w:val="-1"/>
          <w:szCs w:val="16"/>
        </w:rPr>
        <w:t>regu</w:t>
      </w:r>
      <w:r>
        <w:rPr>
          <w:rFonts w:eastAsia="Arial" w:cs="Arial"/>
          <w:spacing w:val="1"/>
          <w:position w:val="-1"/>
          <w:szCs w:val="16"/>
        </w:rPr>
        <w:t>l</w:t>
      </w:r>
      <w:r>
        <w:rPr>
          <w:rFonts w:eastAsia="Arial" w:cs="Arial"/>
          <w:position w:val="-1"/>
          <w:szCs w:val="16"/>
        </w:rPr>
        <w:t>ation</w:t>
      </w:r>
      <w:r>
        <w:rPr>
          <w:rFonts w:eastAsia="Arial" w:cs="Arial"/>
          <w:spacing w:val="-13"/>
          <w:position w:val="-1"/>
          <w:szCs w:val="16"/>
        </w:rPr>
        <w:t xml:space="preserve"> </w:t>
      </w:r>
      <w:r>
        <w:rPr>
          <w:rFonts w:eastAsia="Arial" w:cs="Arial"/>
          <w:position w:val="-1"/>
          <w:szCs w:val="16"/>
        </w:rPr>
        <w:t>requ</w:t>
      </w:r>
      <w:r>
        <w:rPr>
          <w:rFonts w:eastAsia="Arial" w:cs="Arial"/>
          <w:spacing w:val="1"/>
          <w:position w:val="-1"/>
          <w:szCs w:val="16"/>
        </w:rPr>
        <w:t>i</w:t>
      </w:r>
      <w:r>
        <w:rPr>
          <w:rFonts w:eastAsia="Arial" w:cs="Arial"/>
          <w:position w:val="-1"/>
          <w:szCs w:val="16"/>
        </w:rPr>
        <w:t>res</w:t>
      </w:r>
      <w:r>
        <w:rPr>
          <w:rFonts w:eastAsia="Arial" w:cs="Arial"/>
          <w:spacing w:val="-13"/>
          <w:position w:val="-1"/>
          <w:szCs w:val="16"/>
        </w:rPr>
        <w:t xml:space="preserve"> </w:t>
      </w:r>
      <w:r>
        <w:rPr>
          <w:rFonts w:eastAsia="Arial" w:cs="Arial"/>
          <w:position w:val="-1"/>
          <w:szCs w:val="16"/>
        </w:rPr>
        <w:t>compreh</w:t>
      </w:r>
      <w:r>
        <w:rPr>
          <w:rFonts w:eastAsia="Arial" w:cs="Arial"/>
          <w:spacing w:val="-1"/>
          <w:position w:val="-1"/>
          <w:szCs w:val="16"/>
        </w:rPr>
        <w:t>e</w:t>
      </w:r>
      <w:r>
        <w:rPr>
          <w:rFonts w:eastAsia="Arial" w:cs="Arial"/>
          <w:position w:val="-1"/>
          <w:szCs w:val="16"/>
        </w:rPr>
        <w:t>nsive</w:t>
      </w:r>
      <w:r>
        <w:rPr>
          <w:rFonts w:eastAsia="Arial" w:cs="Arial"/>
          <w:spacing w:val="-17"/>
          <w:position w:val="-1"/>
          <w:szCs w:val="16"/>
        </w:rPr>
        <w:t xml:space="preserve"> </w:t>
      </w:r>
      <w:r>
        <w:rPr>
          <w:rFonts w:eastAsia="Arial" w:cs="Arial"/>
          <w:spacing w:val="1"/>
          <w:position w:val="-1"/>
          <w:szCs w:val="16"/>
        </w:rPr>
        <w:t>b</w:t>
      </w:r>
      <w:r>
        <w:rPr>
          <w:rFonts w:eastAsia="Arial" w:cs="Arial"/>
          <w:position w:val="-1"/>
          <w:szCs w:val="16"/>
        </w:rPr>
        <w:t>io</w:t>
      </w:r>
      <w:r>
        <w:rPr>
          <w:rFonts w:eastAsia="Arial" w:cs="Arial"/>
          <w:spacing w:val="-2"/>
          <w:position w:val="-1"/>
          <w:szCs w:val="16"/>
        </w:rPr>
        <w:t>d</w:t>
      </w:r>
      <w:r>
        <w:rPr>
          <w:rFonts w:eastAsia="Arial" w:cs="Arial"/>
          <w:position w:val="-1"/>
          <w:szCs w:val="16"/>
        </w:rPr>
        <w:t>osim</w:t>
      </w:r>
      <w:r>
        <w:rPr>
          <w:rFonts w:eastAsia="Arial" w:cs="Arial"/>
          <w:spacing w:val="-1"/>
          <w:position w:val="-1"/>
          <w:szCs w:val="16"/>
        </w:rPr>
        <w:t>e</w:t>
      </w:r>
      <w:r>
        <w:rPr>
          <w:rFonts w:eastAsia="Arial" w:cs="Arial"/>
          <w:position w:val="-1"/>
          <w:szCs w:val="16"/>
        </w:rPr>
        <w:t>tric</w:t>
      </w:r>
      <w:r>
        <w:rPr>
          <w:rFonts w:eastAsia="Arial" w:cs="Arial"/>
          <w:spacing w:val="-7"/>
          <w:position w:val="-1"/>
          <w:szCs w:val="16"/>
        </w:rPr>
        <w:t xml:space="preserve"> </w:t>
      </w:r>
      <w:r>
        <w:rPr>
          <w:rFonts w:eastAsia="Arial" w:cs="Arial"/>
          <w:position w:val="-1"/>
          <w:szCs w:val="16"/>
        </w:rPr>
        <w:t>m</w:t>
      </w:r>
      <w:r>
        <w:rPr>
          <w:rFonts w:eastAsia="Arial" w:cs="Arial"/>
          <w:spacing w:val="-1"/>
          <w:position w:val="-1"/>
          <w:szCs w:val="16"/>
        </w:rPr>
        <w:t>e</w:t>
      </w:r>
      <w:r>
        <w:rPr>
          <w:rFonts w:eastAsia="Arial" w:cs="Arial"/>
          <w:spacing w:val="1"/>
          <w:position w:val="-1"/>
          <w:szCs w:val="16"/>
        </w:rPr>
        <w:t>a</w:t>
      </w:r>
      <w:r>
        <w:rPr>
          <w:rFonts w:eastAsia="Arial" w:cs="Arial"/>
          <w:spacing w:val="-1"/>
          <w:position w:val="-1"/>
          <w:szCs w:val="16"/>
        </w:rPr>
        <w:t>s</w:t>
      </w:r>
      <w:r>
        <w:rPr>
          <w:rFonts w:eastAsia="Arial" w:cs="Arial"/>
          <w:position w:val="-1"/>
          <w:szCs w:val="16"/>
        </w:rPr>
        <w:t>uremen</w:t>
      </w:r>
      <w:r>
        <w:rPr>
          <w:rFonts w:eastAsia="Arial" w:cs="Arial"/>
          <w:spacing w:val="-1"/>
          <w:position w:val="-1"/>
          <w:szCs w:val="16"/>
        </w:rPr>
        <w:t>t</w:t>
      </w:r>
      <w:r>
        <w:rPr>
          <w:rFonts w:eastAsia="Arial" w:cs="Arial"/>
          <w:position w:val="-1"/>
          <w:szCs w:val="16"/>
        </w:rPr>
        <w:t>s</w:t>
      </w:r>
      <w:r>
        <w:rPr>
          <w:rFonts w:eastAsia="Arial" w:cs="Arial"/>
          <w:spacing w:val="-15"/>
          <w:position w:val="-1"/>
          <w:szCs w:val="16"/>
        </w:rPr>
        <w:t xml:space="preserve"> </w:t>
      </w:r>
      <w:r>
        <w:rPr>
          <w:rFonts w:eastAsia="Arial" w:cs="Arial"/>
          <w:position w:val="-1"/>
          <w:szCs w:val="16"/>
        </w:rPr>
        <w:t>as</w:t>
      </w:r>
      <w:r>
        <w:rPr>
          <w:rFonts w:eastAsia="Arial" w:cs="Arial"/>
          <w:spacing w:val="-7"/>
          <w:position w:val="-1"/>
          <w:szCs w:val="16"/>
        </w:rPr>
        <w:t xml:space="preserve"> </w:t>
      </w:r>
      <w:r>
        <w:rPr>
          <w:rFonts w:eastAsia="Arial" w:cs="Arial"/>
          <w:position w:val="-1"/>
          <w:szCs w:val="16"/>
        </w:rPr>
        <w:t>a</w:t>
      </w:r>
      <w:r>
        <w:rPr>
          <w:rFonts w:eastAsia="Arial" w:cs="Arial"/>
          <w:spacing w:val="-7"/>
          <w:position w:val="-1"/>
          <w:szCs w:val="16"/>
        </w:rPr>
        <w:t xml:space="preserve"> </w:t>
      </w:r>
      <w:r>
        <w:rPr>
          <w:rFonts w:eastAsia="Arial" w:cs="Arial"/>
          <w:position w:val="-1"/>
          <w:szCs w:val="16"/>
        </w:rPr>
        <w:t>proof</w:t>
      </w:r>
      <w:r>
        <w:rPr>
          <w:rFonts w:eastAsia="Arial" w:cs="Arial"/>
          <w:spacing w:val="-5"/>
          <w:position w:val="-1"/>
          <w:szCs w:val="16"/>
        </w:rPr>
        <w:t xml:space="preserve"> </w:t>
      </w:r>
      <w:r>
        <w:rPr>
          <w:rFonts w:eastAsia="Arial" w:cs="Arial"/>
          <w:position w:val="-1"/>
          <w:szCs w:val="16"/>
        </w:rPr>
        <w:t>of</w:t>
      </w:r>
      <w:r>
        <w:rPr>
          <w:rFonts w:eastAsia="Arial" w:cs="Arial"/>
          <w:spacing w:val="-5"/>
          <w:position w:val="-1"/>
          <w:szCs w:val="16"/>
        </w:rPr>
        <w:t xml:space="preserve"> </w:t>
      </w:r>
      <w:r>
        <w:rPr>
          <w:rFonts w:eastAsia="Arial" w:cs="Arial"/>
          <w:position w:val="-1"/>
          <w:szCs w:val="16"/>
        </w:rPr>
        <w:t>the</w:t>
      </w:r>
      <w:r>
        <w:rPr>
          <w:rFonts w:eastAsia="Arial" w:cs="Arial"/>
          <w:spacing w:val="-8"/>
          <w:position w:val="-1"/>
          <w:szCs w:val="16"/>
        </w:rPr>
        <w:t xml:space="preserve"> </w:t>
      </w:r>
      <w:r>
        <w:rPr>
          <w:rFonts w:eastAsia="Arial" w:cs="Arial"/>
          <w:position w:val="-1"/>
          <w:szCs w:val="16"/>
        </w:rPr>
        <w:t>required</w:t>
      </w:r>
      <w:r w:rsidR="004C5A72">
        <w:rPr>
          <w:rFonts w:eastAsia="Arial" w:cs="Arial"/>
          <w:position w:val="-1"/>
          <w:szCs w:val="16"/>
        </w:rPr>
        <w:t xml:space="preserve"> effectiveness of the disinfection.</w:t>
      </w:r>
    </w:p>
    <w:p w14:paraId="143C918D" w14:textId="66A6A6DB" w:rsidR="00BC2F34" w:rsidRDefault="00BC2F34" w:rsidP="004C5A72">
      <w:pPr>
        <w:spacing w:before="95" w:after="120" w:line="240" w:lineRule="auto"/>
        <w:ind w:left="2160" w:right="-14"/>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list</w:t>
      </w:r>
      <w:r>
        <w:rPr>
          <w:rFonts w:eastAsia="Arial" w:cs="Arial"/>
          <w:spacing w:val="-8"/>
          <w:szCs w:val="16"/>
        </w:rPr>
        <w:t xml:space="preserve"> </w:t>
      </w:r>
      <w:r>
        <w:rPr>
          <w:rFonts w:eastAsia="Arial" w:cs="Arial"/>
          <w:szCs w:val="16"/>
        </w:rPr>
        <w:t>of</w:t>
      </w:r>
      <w:r>
        <w:rPr>
          <w:rFonts w:eastAsia="Arial" w:cs="Arial"/>
          <w:spacing w:val="-5"/>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treatment</w:t>
      </w:r>
      <w:r>
        <w:rPr>
          <w:rFonts w:eastAsia="Arial" w:cs="Arial"/>
          <w:spacing w:val="-13"/>
          <w:szCs w:val="16"/>
        </w:rPr>
        <w:t xml:space="preserve"> </w:t>
      </w:r>
      <w:r>
        <w:rPr>
          <w:rFonts w:eastAsia="Arial" w:cs="Arial"/>
          <w:szCs w:val="16"/>
        </w:rPr>
        <w:t>substances</w:t>
      </w:r>
      <w:r>
        <w:rPr>
          <w:rFonts w:eastAsia="Arial" w:cs="Arial"/>
          <w:spacing w:val="-14"/>
          <w:szCs w:val="16"/>
        </w:rPr>
        <w:t xml:space="preserve"> </w:t>
      </w:r>
      <w:r>
        <w:rPr>
          <w:rFonts w:eastAsia="Arial" w:cs="Arial"/>
          <w:szCs w:val="16"/>
        </w:rPr>
        <w:t>and</w:t>
      </w:r>
      <w:r>
        <w:rPr>
          <w:rFonts w:eastAsia="Arial" w:cs="Arial"/>
          <w:spacing w:val="-6"/>
          <w:szCs w:val="16"/>
        </w:rPr>
        <w:t xml:space="preserve"> </w:t>
      </w:r>
      <w:r>
        <w:rPr>
          <w:rFonts w:eastAsia="Arial" w:cs="Arial"/>
          <w:szCs w:val="16"/>
        </w:rPr>
        <w:t>disinfec</w:t>
      </w:r>
      <w:r>
        <w:rPr>
          <w:rFonts w:eastAsia="Arial" w:cs="Arial"/>
          <w:spacing w:val="-1"/>
          <w:szCs w:val="16"/>
        </w:rPr>
        <w:t>t</w:t>
      </w:r>
      <w:r>
        <w:rPr>
          <w:rFonts w:eastAsia="Arial" w:cs="Arial"/>
          <w:spacing w:val="1"/>
          <w:szCs w:val="16"/>
        </w:rPr>
        <w:t>i</w:t>
      </w:r>
      <w:r>
        <w:rPr>
          <w:rFonts w:eastAsia="Arial" w:cs="Arial"/>
          <w:szCs w:val="16"/>
        </w:rPr>
        <w:t>on</w:t>
      </w:r>
      <w:r>
        <w:rPr>
          <w:rFonts w:eastAsia="Arial" w:cs="Arial"/>
          <w:spacing w:val="-10"/>
          <w:szCs w:val="16"/>
        </w:rPr>
        <w:t xml:space="preserve"> </w:t>
      </w:r>
      <w:r>
        <w:rPr>
          <w:rFonts w:eastAsia="Arial" w:cs="Arial"/>
          <w:szCs w:val="16"/>
        </w:rPr>
        <w:t>pro</w:t>
      </w:r>
      <w:r>
        <w:rPr>
          <w:rFonts w:eastAsia="Arial" w:cs="Arial"/>
          <w:spacing w:val="1"/>
          <w:szCs w:val="16"/>
        </w:rPr>
        <w:t>c</w:t>
      </w:r>
      <w:r>
        <w:rPr>
          <w:rFonts w:eastAsia="Arial" w:cs="Arial"/>
          <w:spacing w:val="-1"/>
          <w:szCs w:val="16"/>
        </w:rPr>
        <w:t>e</w:t>
      </w:r>
      <w:r>
        <w:rPr>
          <w:rFonts w:eastAsia="Arial" w:cs="Arial"/>
          <w:szCs w:val="16"/>
        </w:rPr>
        <w:t>sses</w:t>
      </w:r>
      <w:r>
        <w:rPr>
          <w:rFonts w:eastAsia="Arial" w:cs="Arial"/>
          <w:spacing w:val="-10"/>
          <w:szCs w:val="16"/>
        </w:rPr>
        <w:t xml:space="preserve"> </w:t>
      </w:r>
      <w:r>
        <w:rPr>
          <w:rFonts w:eastAsia="Arial" w:cs="Arial"/>
          <w:szCs w:val="16"/>
        </w:rPr>
        <w:t>acc</w:t>
      </w:r>
      <w:r>
        <w:rPr>
          <w:rFonts w:eastAsia="Arial" w:cs="Arial"/>
          <w:spacing w:val="1"/>
          <w:szCs w:val="16"/>
        </w:rPr>
        <w:t>o</w:t>
      </w:r>
      <w:r>
        <w:rPr>
          <w:rFonts w:eastAsia="Arial" w:cs="Arial"/>
          <w:szCs w:val="16"/>
        </w:rPr>
        <w:t>rding</w:t>
      </w:r>
      <w:r>
        <w:rPr>
          <w:rFonts w:eastAsia="Arial" w:cs="Arial"/>
          <w:spacing w:val="-7"/>
          <w:szCs w:val="16"/>
        </w:rPr>
        <w:t xml:space="preserve"> </w:t>
      </w:r>
      <w:r>
        <w:rPr>
          <w:rFonts w:eastAsia="Arial" w:cs="Arial"/>
          <w:szCs w:val="16"/>
        </w:rPr>
        <w:t>to</w:t>
      </w:r>
      <w:r>
        <w:rPr>
          <w:rFonts w:eastAsia="Arial" w:cs="Arial"/>
          <w:spacing w:val="-6"/>
          <w:szCs w:val="16"/>
        </w:rPr>
        <w:t xml:space="preserve"> </w:t>
      </w:r>
      <w:r>
        <w:rPr>
          <w:rFonts w:eastAsia="Arial" w:cs="Arial"/>
          <w:szCs w:val="16"/>
        </w:rPr>
        <w:t>secti</w:t>
      </w:r>
      <w:r>
        <w:rPr>
          <w:rFonts w:eastAsia="Arial" w:cs="Arial"/>
          <w:spacing w:val="1"/>
          <w:szCs w:val="16"/>
        </w:rPr>
        <w:t>o</w:t>
      </w:r>
      <w:r>
        <w:rPr>
          <w:rFonts w:eastAsia="Arial" w:cs="Arial"/>
          <w:szCs w:val="16"/>
        </w:rPr>
        <w:t>n</w:t>
      </w:r>
      <w:r>
        <w:rPr>
          <w:rFonts w:eastAsia="Arial" w:cs="Arial"/>
          <w:spacing w:val="-8"/>
          <w:szCs w:val="16"/>
        </w:rPr>
        <w:t xml:space="preserve"> </w:t>
      </w:r>
      <w:r>
        <w:rPr>
          <w:rFonts w:eastAsia="Arial" w:cs="Arial"/>
          <w:szCs w:val="16"/>
        </w:rPr>
        <w:t>11</w:t>
      </w:r>
      <w:r>
        <w:rPr>
          <w:rFonts w:eastAsia="Arial" w:cs="Arial"/>
          <w:spacing w:val="-8"/>
          <w:szCs w:val="16"/>
        </w:rPr>
        <w:t xml:space="preserve"> </w:t>
      </w:r>
      <w:r>
        <w:rPr>
          <w:rFonts w:eastAsia="Arial" w:cs="Arial"/>
          <w:szCs w:val="16"/>
        </w:rPr>
        <w:t>Ger</w:t>
      </w:r>
      <w:r>
        <w:rPr>
          <w:rFonts w:eastAsia="Arial" w:cs="Arial"/>
          <w:spacing w:val="1"/>
          <w:szCs w:val="16"/>
        </w:rPr>
        <w:t>m</w:t>
      </w:r>
      <w:r>
        <w:rPr>
          <w:rFonts w:eastAsia="Arial" w:cs="Arial"/>
          <w:szCs w:val="16"/>
        </w:rPr>
        <w:t>an</w:t>
      </w:r>
      <w:r>
        <w:rPr>
          <w:rFonts w:eastAsia="Arial" w:cs="Arial"/>
          <w:spacing w:val="-15"/>
          <w:szCs w:val="16"/>
        </w:rPr>
        <w:t xml:space="preserve"> </w:t>
      </w:r>
      <w:r>
        <w:rPr>
          <w:rFonts w:eastAsia="Arial" w:cs="Arial"/>
          <w:szCs w:val="16"/>
        </w:rPr>
        <w:t>Dri</w:t>
      </w:r>
      <w:r>
        <w:rPr>
          <w:rFonts w:eastAsia="Arial" w:cs="Arial"/>
          <w:spacing w:val="1"/>
          <w:szCs w:val="16"/>
        </w:rPr>
        <w:t>n</w:t>
      </w:r>
      <w:r>
        <w:rPr>
          <w:rFonts w:eastAsia="Arial" w:cs="Arial"/>
          <w:szCs w:val="16"/>
        </w:rPr>
        <w:t>king</w:t>
      </w:r>
      <w:r w:rsidR="004C5A72">
        <w:rPr>
          <w:rFonts w:eastAsia="Arial" w:cs="Arial"/>
          <w:szCs w:val="16"/>
        </w:rPr>
        <w:t xml:space="preserve"> </w:t>
      </w:r>
      <w:r>
        <w:rPr>
          <w:rFonts w:eastAsia="Arial" w:cs="Arial"/>
          <w:szCs w:val="16"/>
        </w:rPr>
        <w:t>Water</w:t>
      </w:r>
      <w:r>
        <w:rPr>
          <w:rFonts w:eastAsia="Arial" w:cs="Arial"/>
          <w:spacing w:val="-16"/>
          <w:szCs w:val="16"/>
        </w:rPr>
        <w:t xml:space="preserve"> </w:t>
      </w:r>
      <w:r>
        <w:rPr>
          <w:rFonts w:eastAsia="Arial" w:cs="Arial"/>
          <w:spacing w:val="1"/>
          <w:w w:val="99"/>
          <w:szCs w:val="16"/>
        </w:rPr>
        <w:t>Or</w:t>
      </w:r>
      <w:r>
        <w:rPr>
          <w:rFonts w:eastAsia="Arial" w:cs="Arial"/>
          <w:w w:val="99"/>
          <w:szCs w:val="16"/>
        </w:rPr>
        <w:t>din</w:t>
      </w:r>
      <w:r>
        <w:rPr>
          <w:rFonts w:eastAsia="Arial" w:cs="Arial"/>
          <w:spacing w:val="1"/>
          <w:w w:val="99"/>
          <w:szCs w:val="16"/>
        </w:rPr>
        <w:t>a</w:t>
      </w:r>
      <w:r>
        <w:rPr>
          <w:rFonts w:eastAsia="Arial" w:cs="Arial"/>
          <w:w w:val="99"/>
          <w:szCs w:val="16"/>
        </w:rPr>
        <w:t>nce</w:t>
      </w:r>
      <w:r>
        <w:rPr>
          <w:rFonts w:eastAsia="Arial" w:cs="Arial"/>
          <w:spacing w:val="-10"/>
          <w:w w:val="99"/>
          <w:szCs w:val="16"/>
        </w:rPr>
        <w:t xml:space="preserve"> </w:t>
      </w:r>
      <w:r>
        <w:rPr>
          <w:rFonts w:eastAsia="Arial" w:cs="Arial"/>
          <w:szCs w:val="16"/>
        </w:rPr>
        <w:t>2</w:t>
      </w:r>
      <w:r>
        <w:rPr>
          <w:rFonts w:eastAsia="Arial" w:cs="Arial"/>
          <w:spacing w:val="1"/>
          <w:szCs w:val="16"/>
        </w:rPr>
        <w:t>0</w:t>
      </w:r>
      <w:r>
        <w:rPr>
          <w:rFonts w:eastAsia="Arial" w:cs="Arial"/>
          <w:szCs w:val="16"/>
        </w:rPr>
        <w:t>01</w:t>
      </w:r>
      <w:r>
        <w:rPr>
          <w:rFonts w:eastAsia="Arial" w:cs="Arial"/>
          <w:spacing w:val="-16"/>
          <w:szCs w:val="16"/>
        </w:rPr>
        <w:t xml:space="preserve"> </w:t>
      </w:r>
      <w:r>
        <w:rPr>
          <w:rFonts w:eastAsia="Arial" w:cs="Arial"/>
          <w:szCs w:val="16"/>
        </w:rPr>
        <w:t>s</w:t>
      </w:r>
      <w:r>
        <w:rPr>
          <w:rFonts w:eastAsia="Arial" w:cs="Arial"/>
          <w:spacing w:val="1"/>
          <w:szCs w:val="16"/>
        </w:rPr>
        <w:t>p</w:t>
      </w:r>
      <w:r>
        <w:rPr>
          <w:rFonts w:eastAsia="Arial" w:cs="Arial"/>
          <w:szCs w:val="16"/>
        </w:rPr>
        <w:t>e</w:t>
      </w:r>
      <w:r>
        <w:rPr>
          <w:rFonts w:eastAsia="Arial" w:cs="Arial"/>
          <w:spacing w:val="1"/>
          <w:szCs w:val="16"/>
        </w:rPr>
        <w:t>c</w:t>
      </w:r>
      <w:r>
        <w:rPr>
          <w:rFonts w:eastAsia="Arial" w:cs="Arial"/>
          <w:szCs w:val="16"/>
        </w:rPr>
        <w:t>ifies</w:t>
      </w:r>
      <w:r>
        <w:rPr>
          <w:rFonts w:eastAsia="Arial" w:cs="Arial"/>
          <w:spacing w:val="-14"/>
          <w:szCs w:val="16"/>
        </w:rPr>
        <w:t xml:space="preserve"> </w:t>
      </w:r>
      <w:r>
        <w:rPr>
          <w:rFonts w:eastAsia="Arial" w:cs="Arial"/>
          <w:szCs w:val="16"/>
        </w:rPr>
        <w:t>that</w:t>
      </w:r>
      <w:r>
        <w:rPr>
          <w:rFonts w:eastAsia="Arial" w:cs="Arial"/>
          <w:spacing w:val="-15"/>
          <w:szCs w:val="16"/>
        </w:rPr>
        <w:t xml:space="preserve"> </w:t>
      </w:r>
      <w:r>
        <w:rPr>
          <w:rFonts w:eastAsia="Arial" w:cs="Arial"/>
          <w:spacing w:val="1"/>
          <w:szCs w:val="16"/>
        </w:rPr>
        <w:t>i</w:t>
      </w:r>
      <w:r>
        <w:rPr>
          <w:rFonts w:eastAsia="Arial" w:cs="Arial"/>
          <w:szCs w:val="16"/>
        </w:rPr>
        <w:t>n</w:t>
      </w:r>
      <w:r>
        <w:rPr>
          <w:rFonts w:eastAsia="Arial" w:cs="Arial"/>
          <w:spacing w:val="-14"/>
          <w:szCs w:val="16"/>
        </w:rPr>
        <w:t xml:space="preserve"> </w:t>
      </w:r>
      <w:r>
        <w:rPr>
          <w:rFonts w:eastAsia="Arial" w:cs="Arial"/>
          <w:spacing w:val="1"/>
          <w:w w:val="98"/>
          <w:szCs w:val="16"/>
        </w:rPr>
        <w:t>G</w:t>
      </w:r>
      <w:r>
        <w:rPr>
          <w:rFonts w:eastAsia="Arial" w:cs="Arial"/>
          <w:w w:val="98"/>
          <w:szCs w:val="16"/>
        </w:rPr>
        <w:t>er</w:t>
      </w:r>
      <w:r>
        <w:rPr>
          <w:rFonts w:eastAsia="Arial" w:cs="Arial"/>
          <w:spacing w:val="1"/>
          <w:w w:val="98"/>
          <w:szCs w:val="16"/>
        </w:rPr>
        <w:t>m</w:t>
      </w:r>
      <w:r>
        <w:rPr>
          <w:rFonts w:eastAsia="Arial" w:cs="Arial"/>
          <w:w w:val="98"/>
          <w:szCs w:val="16"/>
        </w:rPr>
        <w:t>a</w:t>
      </w:r>
      <w:r>
        <w:rPr>
          <w:rFonts w:eastAsia="Arial" w:cs="Arial"/>
          <w:spacing w:val="1"/>
          <w:w w:val="98"/>
          <w:szCs w:val="16"/>
        </w:rPr>
        <w:t>n</w:t>
      </w:r>
      <w:r>
        <w:rPr>
          <w:rFonts w:eastAsia="Arial" w:cs="Arial"/>
          <w:w w:val="98"/>
          <w:szCs w:val="16"/>
        </w:rPr>
        <w:t>y</w:t>
      </w:r>
      <w:r>
        <w:rPr>
          <w:rFonts w:eastAsia="Arial" w:cs="Arial"/>
          <w:spacing w:val="-10"/>
          <w:w w:val="98"/>
          <w:szCs w:val="16"/>
        </w:rPr>
        <w:t xml:space="preserve"> </w:t>
      </w:r>
      <w:r>
        <w:rPr>
          <w:rFonts w:eastAsia="Arial" w:cs="Arial"/>
          <w:szCs w:val="16"/>
        </w:rPr>
        <w:t>o</w:t>
      </w:r>
      <w:r>
        <w:rPr>
          <w:rFonts w:eastAsia="Arial" w:cs="Arial"/>
          <w:spacing w:val="1"/>
          <w:szCs w:val="16"/>
        </w:rPr>
        <w:t>n</w:t>
      </w:r>
      <w:r>
        <w:rPr>
          <w:rFonts w:eastAsia="Arial" w:cs="Arial"/>
          <w:szCs w:val="16"/>
        </w:rPr>
        <w:t>ly</w:t>
      </w:r>
      <w:r>
        <w:rPr>
          <w:rFonts w:eastAsia="Arial" w:cs="Arial"/>
          <w:spacing w:val="-16"/>
          <w:szCs w:val="16"/>
        </w:rPr>
        <w:t xml:space="preserve"> </w:t>
      </w:r>
      <w:r>
        <w:rPr>
          <w:rFonts w:eastAsia="Arial" w:cs="Arial"/>
          <w:spacing w:val="1"/>
          <w:szCs w:val="16"/>
        </w:rPr>
        <w:t>U</w:t>
      </w:r>
      <w:r>
        <w:rPr>
          <w:rFonts w:eastAsia="Arial" w:cs="Arial"/>
          <w:szCs w:val="16"/>
        </w:rPr>
        <w:t>V</w:t>
      </w:r>
      <w:r>
        <w:rPr>
          <w:rFonts w:eastAsia="Arial" w:cs="Arial"/>
          <w:spacing w:val="-15"/>
          <w:szCs w:val="16"/>
        </w:rPr>
        <w:t xml:space="preserve"> </w:t>
      </w:r>
      <w:r>
        <w:rPr>
          <w:rFonts w:eastAsia="Arial" w:cs="Arial"/>
          <w:w w:val="99"/>
          <w:szCs w:val="16"/>
        </w:rPr>
        <w:t>sy</w:t>
      </w:r>
      <w:r>
        <w:rPr>
          <w:rFonts w:eastAsia="Arial" w:cs="Arial"/>
          <w:spacing w:val="-1"/>
          <w:w w:val="99"/>
          <w:szCs w:val="16"/>
        </w:rPr>
        <w:t>s</w:t>
      </w:r>
      <w:r>
        <w:rPr>
          <w:rFonts w:eastAsia="Arial" w:cs="Arial"/>
          <w:w w:val="99"/>
          <w:szCs w:val="16"/>
        </w:rPr>
        <w:t>tems</w:t>
      </w:r>
      <w:r>
        <w:rPr>
          <w:rFonts w:eastAsia="Arial" w:cs="Arial"/>
          <w:spacing w:val="-13"/>
          <w:w w:val="99"/>
          <w:szCs w:val="16"/>
        </w:rPr>
        <w:t xml:space="preserve"> </w:t>
      </w:r>
      <w:r>
        <w:rPr>
          <w:rFonts w:eastAsia="Arial" w:cs="Arial"/>
          <w:szCs w:val="16"/>
        </w:rPr>
        <w:t>may</w:t>
      </w:r>
      <w:r>
        <w:rPr>
          <w:rFonts w:eastAsia="Arial" w:cs="Arial"/>
          <w:spacing w:val="-15"/>
          <w:szCs w:val="16"/>
        </w:rPr>
        <w:t xml:space="preserve"> </w:t>
      </w:r>
      <w:r>
        <w:rPr>
          <w:rFonts w:eastAsia="Arial" w:cs="Arial"/>
          <w:szCs w:val="16"/>
        </w:rPr>
        <w:t>be</w:t>
      </w:r>
      <w:r>
        <w:rPr>
          <w:rFonts w:eastAsia="Arial" w:cs="Arial"/>
          <w:spacing w:val="-13"/>
          <w:szCs w:val="16"/>
        </w:rPr>
        <w:t xml:space="preserve"> </w:t>
      </w:r>
      <w:r>
        <w:rPr>
          <w:rFonts w:eastAsia="Arial" w:cs="Arial"/>
          <w:szCs w:val="16"/>
        </w:rPr>
        <w:t>used</w:t>
      </w:r>
      <w:r>
        <w:rPr>
          <w:rFonts w:eastAsia="Arial" w:cs="Arial"/>
          <w:spacing w:val="-14"/>
          <w:szCs w:val="16"/>
        </w:rPr>
        <w:t xml:space="preserve"> </w:t>
      </w:r>
      <w:r>
        <w:rPr>
          <w:rFonts w:eastAsia="Arial" w:cs="Arial"/>
          <w:szCs w:val="16"/>
        </w:rPr>
        <w:t>for</w:t>
      </w:r>
      <w:r>
        <w:rPr>
          <w:rFonts w:eastAsia="Arial" w:cs="Arial"/>
          <w:spacing w:val="-13"/>
          <w:szCs w:val="16"/>
        </w:rPr>
        <w:t xml:space="preserve"> </w:t>
      </w:r>
      <w:r>
        <w:rPr>
          <w:rFonts w:eastAsia="Arial" w:cs="Arial"/>
          <w:szCs w:val="16"/>
        </w:rPr>
        <w:t>drinking</w:t>
      </w:r>
      <w:r>
        <w:rPr>
          <w:rFonts w:eastAsia="Arial" w:cs="Arial"/>
          <w:spacing w:val="-17"/>
          <w:szCs w:val="16"/>
        </w:rPr>
        <w:t xml:space="preserve"> </w:t>
      </w:r>
      <w:r>
        <w:rPr>
          <w:rFonts w:eastAsia="Arial" w:cs="Arial"/>
          <w:szCs w:val="16"/>
        </w:rPr>
        <w:t>wat</w:t>
      </w:r>
      <w:r>
        <w:rPr>
          <w:rFonts w:eastAsia="Arial" w:cs="Arial"/>
          <w:spacing w:val="-1"/>
          <w:szCs w:val="16"/>
        </w:rPr>
        <w:t>e</w:t>
      </w:r>
      <w:r>
        <w:rPr>
          <w:rFonts w:eastAsia="Arial" w:cs="Arial"/>
          <w:szCs w:val="16"/>
        </w:rPr>
        <w:t>r</w:t>
      </w:r>
      <w:r>
        <w:rPr>
          <w:rFonts w:eastAsia="Arial" w:cs="Arial"/>
          <w:spacing w:val="-16"/>
          <w:szCs w:val="16"/>
        </w:rPr>
        <w:t xml:space="preserve"> </w:t>
      </w:r>
      <w:r>
        <w:rPr>
          <w:rFonts w:eastAsia="Arial" w:cs="Arial"/>
          <w:szCs w:val="16"/>
        </w:rPr>
        <w:t>disinf</w:t>
      </w:r>
      <w:r>
        <w:rPr>
          <w:rFonts w:eastAsia="Arial" w:cs="Arial"/>
          <w:spacing w:val="-1"/>
          <w:szCs w:val="16"/>
        </w:rPr>
        <w:t>e</w:t>
      </w:r>
      <w:r>
        <w:rPr>
          <w:rFonts w:eastAsia="Arial" w:cs="Arial"/>
          <w:spacing w:val="1"/>
          <w:szCs w:val="16"/>
        </w:rPr>
        <w:t>c</w:t>
      </w:r>
      <w:r>
        <w:rPr>
          <w:rFonts w:eastAsia="Arial" w:cs="Arial"/>
          <w:szCs w:val="16"/>
        </w:rPr>
        <w:t>tion</w:t>
      </w:r>
      <w:r>
        <w:rPr>
          <w:rFonts w:eastAsia="Arial" w:cs="Arial"/>
          <w:spacing w:val="-8"/>
          <w:szCs w:val="16"/>
        </w:rPr>
        <w:t xml:space="preserve"> </w:t>
      </w:r>
      <w:r>
        <w:rPr>
          <w:rFonts w:eastAsia="Arial" w:cs="Arial"/>
          <w:szCs w:val="16"/>
        </w:rPr>
        <w:t>whi</w:t>
      </w:r>
      <w:r>
        <w:rPr>
          <w:rFonts w:eastAsia="Arial" w:cs="Arial"/>
          <w:spacing w:val="1"/>
          <w:szCs w:val="16"/>
        </w:rPr>
        <w:t>c</w:t>
      </w:r>
      <w:r>
        <w:rPr>
          <w:rFonts w:eastAsia="Arial" w:cs="Arial"/>
          <w:szCs w:val="16"/>
        </w:rPr>
        <w:t>h</w:t>
      </w:r>
      <w:r>
        <w:rPr>
          <w:rFonts w:eastAsia="Arial" w:cs="Arial"/>
          <w:spacing w:val="-7"/>
          <w:szCs w:val="16"/>
        </w:rPr>
        <w:t xml:space="preserve"> </w:t>
      </w:r>
      <w:r>
        <w:rPr>
          <w:rFonts w:eastAsia="Arial" w:cs="Arial"/>
          <w:szCs w:val="16"/>
        </w:rPr>
        <w:t>meet</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r</w:t>
      </w:r>
      <w:r>
        <w:rPr>
          <w:rFonts w:eastAsia="Arial" w:cs="Arial"/>
          <w:spacing w:val="-1"/>
          <w:szCs w:val="16"/>
        </w:rPr>
        <w:t>e</w:t>
      </w:r>
      <w:r>
        <w:rPr>
          <w:rFonts w:eastAsia="Arial" w:cs="Arial"/>
          <w:spacing w:val="1"/>
          <w:szCs w:val="16"/>
        </w:rPr>
        <w:t>q</w:t>
      </w:r>
      <w:r>
        <w:rPr>
          <w:rFonts w:eastAsia="Arial" w:cs="Arial"/>
          <w:szCs w:val="16"/>
        </w:rPr>
        <w:t>ui</w:t>
      </w:r>
      <w:r>
        <w:rPr>
          <w:rFonts w:eastAsia="Arial" w:cs="Arial"/>
          <w:spacing w:val="1"/>
          <w:szCs w:val="16"/>
        </w:rPr>
        <w:t>r</w:t>
      </w:r>
      <w:r>
        <w:rPr>
          <w:rFonts w:eastAsia="Arial" w:cs="Arial"/>
          <w:spacing w:val="-1"/>
          <w:szCs w:val="16"/>
        </w:rPr>
        <w:t>e</w:t>
      </w:r>
      <w:r>
        <w:rPr>
          <w:rFonts w:eastAsia="Arial" w:cs="Arial"/>
          <w:spacing w:val="1"/>
          <w:szCs w:val="16"/>
        </w:rPr>
        <w:t>m</w:t>
      </w:r>
      <w:r>
        <w:rPr>
          <w:rFonts w:eastAsia="Arial" w:cs="Arial"/>
          <w:szCs w:val="16"/>
        </w:rPr>
        <w:t>ents</w:t>
      </w:r>
      <w:r>
        <w:rPr>
          <w:rFonts w:eastAsia="Arial" w:cs="Arial"/>
          <w:spacing w:val="-17"/>
          <w:szCs w:val="16"/>
        </w:rPr>
        <w:t xml:space="preserve"> </w:t>
      </w:r>
      <w:r>
        <w:rPr>
          <w:rFonts w:eastAsia="Arial" w:cs="Arial"/>
          <w:spacing w:val="1"/>
          <w:szCs w:val="16"/>
        </w:rPr>
        <w:t>a</w:t>
      </w:r>
      <w:r>
        <w:rPr>
          <w:rFonts w:eastAsia="Arial" w:cs="Arial"/>
          <w:szCs w:val="16"/>
        </w:rPr>
        <w:t>ccord</w:t>
      </w:r>
      <w:r>
        <w:rPr>
          <w:rFonts w:eastAsia="Arial" w:cs="Arial"/>
          <w:spacing w:val="1"/>
          <w:szCs w:val="16"/>
        </w:rPr>
        <w:t>i</w:t>
      </w:r>
      <w:r>
        <w:rPr>
          <w:rFonts w:eastAsia="Arial" w:cs="Arial"/>
          <w:szCs w:val="16"/>
        </w:rPr>
        <w:t>ng</w:t>
      </w:r>
      <w:r>
        <w:rPr>
          <w:rFonts w:eastAsia="Arial" w:cs="Arial"/>
          <w:spacing w:val="-10"/>
          <w:szCs w:val="16"/>
        </w:rPr>
        <w:t xml:space="preserve"> </w:t>
      </w:r>
      <w:r>
        <w:rPr>
          <w:rFonts w:eastAsia="Arial" w:cs="Arial"/>
          <w:szCs w:val="16"/>
        </w:rPr>
        <w:t>to</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D</w:t>
      </w:r>
      <w:r>
        <w:rPr>
          <w:rFonts w:eastAsia="Arial" w:cs="Arial"/>
          <w:spacing w:val="1"/>
          <w:szCs w:val="16"/>
        </w:rPr>
        <w:t>V</w:t>
      </w:r>
      <w:r>
        <w:rPr>
          <w:rFonts w:eastAsia="Arial" w:cs="Arial"/>
          <w:szCs w:val="16"/>
        </w:rPr>
        <w:t>GW</w:t>
      </w:r>
      <w:r>
        <w:rPr>
          <w:rFonts w:eastAsia="Arial" w:cs="Arial"/>
          <w:spacing w:val="-12"/>
          <w:szCs w:val="16"/>
        </w:rPr>
        <w:t xml:space="preserve"> </w:t>
      </w:r>
      <w:r>
        <w:rPr>
          <w:rFonts w:eastAsia="Arial" w:cs="Arial"/>
          <w:spacing w:val="-1"/>
          <w:szCs w:val="16"/>
        </w:rPr>
        <w:t>T</w:t>
      </w:r>
      <w:r>
        <w:rPr>
          <w:rFonts w:eastAsia="Arial" w:cs="Arial"/>
          <w:szCs w:val="16"/>
        </w:rPr>
        <w:t>est</w:t>
      </w:r>
      <w:r>
        <w:rPr>
          <w:rFonts w:eastAsia="Arial" w:cs="Arial"/>
          <w:spacing w:val="-9"/>
          <w:szCs w:val="16"/>
        </w:rPr>
        <w:t xml:space="preserve"> </w:t>
      </w:r>
      <w:r>
        <w:rPr>
          <w:rFonts w:eastAsia="Arial" w:cs="Arial"/>
          <w:szCs w:val="16"/>
        </w:rPr>
        <w:t>Regulat</w:t>
      </w:r>
      <w:r>
        <w:rPr>
          <w:rFonts w:eastAsia="Arial" w:cs="Arial"/>
          <w:spacing w:val="1"/>
          <w:szCs w:val="16"/>
        </w:rPr>
        <w:t>i</w:t>
      </w:r>
      <w:r>
        <w:rPr>
          <w:rFonts w:eastAsia="Arial" w:cs="Arial"/>
          <w:szCs w:val="16"/>
        </w:rPr>
        <w:t>on</w:t>
      </w:r>
      <w:r>
        <w:rPr>
          <w:rFonts w:eastAsia="Arial" w:cs="Arial"/>
          <w:spacing w:val="-14"/>
          <w:szCs w:val="16"/>
        </w:rPr>
        <w:t xml:space="preserve"> </w:t>
      </w:r>
      <w:r>
        <w:rPr>
          <w:rFonts w:eastAsia="Arial" w:cs="Arial"/>
          <w:szCs w:val="16"/>
        </w:rPr>
        <w:t>W</w:t>
      </w:r>
      <w:r>
        <w:rPr>
          <w:rFonts w:eastAsia="Arial" w:cs="Arial"/>
          <w:spacing w:val="-5"/>
          <w:szCs w:val="16"/>
        </w:rPr>
        <w:t xml:space="preserve"> </w:t>
      </w:r>
      <w:r>
        <w:rPr>
          <w:rFonts w:eastAsia="Arial" w:cs="Arial"/>
          <w:szCs w:val="16"/>
        </w:rPr>
        <w:t>294.</w:t>
      </w:r>
    </w:p>
    <w:p w14:paraId="46AF7440" w14:textId="77777777" w:rsidR="00BC2F34" w:rsidRDefault="00BC2F34" w:rsidP="004C5A72">
      <w:pPr>
        <w:spacing w:before="120" w:after="120" w:line="240" w:lineRule="auto"/>
        <w:ind w:left="2160" w:right="-14"/>
        <w:rPr>
          <w:rFonts w:eastAsia="Arial" w:cs="Arial"/>
          <w:szCs w:val="16"/>
        </w:rPr>
      </w:pPr>
      <w:r>
        <w:rPr>
          <w:rFonts w:eastAsia="Arial" w:cs="Arial"/>
          <w:b/>
          <w:bCs/>
          <w:w w:val="101"/>
          <w:szCs w:val="16"/>
        </w:rPr>
        <w:t>Featu</w:t>
      </w:r>
      <w:r>
        <w:rPr>
          <w:rFonts w:eastAsia="Arial" w:cs="Arial"/>
          <w:b/>
          <w:bCs/>
          <w:spacing w:val="-1"/>
          <w:w w:val="101"/>
          <w:szCs w:val="16"/>
        </w:rPr>
        <w:t>r</w:t>
      </w:r>
      <w:r>
        <w:rPr>
          <w:rFonts w:eastAsia="Arial" w:cs="Arial"/>
          <w:b/>
          <w:bCs/>
          <w:w w:val="101"/>
          <w:szCs w:val="16"/>
        </w:rPr>
        <w:t>es</w:t>
      </w:r>
    </w:p>
    <w:p w14:paraId="5A5AF0ED" w14:textId="78677968" w:rsidR="00BC2F34" w:rsidRPr="00BC2F34" w:rsidRDefault="00BC2F34" w:rsidP="004915C2">
      <w:pPr>
        <w:pStyle w:val="ListParagraph"/>
        <w:numPr>
          <w:ilvl w:val="0"/>
          <w:numId w:val="65"/>
        </w:numPr>
        <w:spacing w:after="0" w:line="240" w:lineRule="auto"/>
        <w:ind w:left="2880" w:right="-20"/>
        <w:rPr>
          <w:rFonts w:eastAsia="Arial" w:cs="Arial"/>
          <w:szCs w:val="16"/>
        </w:rPr>
      </w:pPr>
      <w:r w:rsidRPr="00BC2F34">
        <w:rPr>
          <w:rFonts w:eastAsia="Arial" w:cs="Arial"/>
          <w:color w:val="000000"/>
          <w:szCs w:val="16"/>
        </w:rPr>
        <w:t>Flow:</w:t>
      </w:r>
      <w:r w:rsidRPr="00BC2F34">
        <w:rPr>
          <w:rFonts w:eastAsia="Arial" w:cs="Arial"/>
          <w:color w:val="000000"/>
          <w:spacing w:val="-7"/>
          <w:szCs w:val="16"/>
        </w:rPr>
        <w:t xml:space="preserve"> </w:t>
      </w:r>
      <w:r w:rsidRPr="00BC2F34">
        <w:rPr>
          <w:rFonts w:eastAsia="Arial" w:cs="Arial"/>
          <w:color w:val="000000"/>
          <w:szCs w:val="16"/>
        </w:rPr>
        <w:t>up</w:t>
      </w:r>
      <w:r w:rsidRPr="00BC2F34">
        <w:rPr>
          <w:rFonts w:eastAsia="Arial" w:cs="Arial"/>
          <w:color w:val="000000"/>
          <w:spacing w:val="-7"/>
          <w:szCs w:val="16"/>
        </w:rPr>
        <w:t xml:space="preserve"> </w:t>
      </w:r>
      <w:r w:rsidRPr="00BC2F34">
        <w:rPr>
          <w:rFonts w:eastAsia="Arial" w:cs="Arial"/>
          <w:color w:val="000000"/>
          <w:szCs w:val="16"/>
        </w:rPr>
        <w:t>to</w:t>
      </w:r>
      <w:r w:rsidRPr="00BC2F34">
        <w:rPr>
          <w:rFonts w:eastAsia="Arial" w:cs="Arial"/>
          <w:color w:val="000000"/>
          <w:spacing w:val="-5"/>
          <w:szCs w:val="16"/>
        </w:rPr>
        <w:t xml:space="preserve"> </w:t>
      </w:r>
      <w:r w:rsidRPr="00BC2F34">
        <w:rPr>
          <w:rFonts w:eastAsia="Arial" w:cs="Arial"/>
          <w:color w:val="000000"/>
          <w:szCs w:val="16"/>
        </w:rPr>
        <w:t>230</w:t>
      </w:r>
      <w:r w:rsidRPr="00BC2F34">
        <w:rPr>
          <w:rFonts w:eastAsia="Arial" w:cs="Arial"/>
          <w:color w:val="000000"/>
          <w:spacing w:val="-9"/>
          <w:szCs w:val="16"/>
        </w:rPr>
        <w:t xml:space="preserve"> </w:t>
      </w:r>
      <w:r w:rsidRPr="00BC2F34">
        <w:rPr>
          <w:rFonts w:eastAsia="Arial" w:cs="Arial"/>
          <w:color w:val="000000"/>
          <w:spacing w:val="1"/>
          <w:szCs w:val="16"/>
        </w:rPr>
        <w:t>m</w:t>
      </w:r>
      <w:r w:rsidRPr="00BC2F34">
        <w:rPr>
          <w:rFonts w:eastAsia="Arial" w:cs="Arial"/>
          <w:color w:val="000000"/>
          <w:position w:val="5"/>
          <w:sz w:val="11"/>
          <w:szCs w:val="11"/>
        </w:rPr>
        <w:t>3</w:t>
      </w:r>
      <w:r w:rsidRPr="00BC2F34">
        <w:rPr>
          <w:rFonts w:eastAsia="Arial" w:cs="Arial"/>
          <w:color w:val="000000"/>
          <w:szCs w:val="16"/>
        </w:rPr>
        <w:t>/h</w:t>
      </w:r>
      <w:r w:rsidRPr="00BC2F34">
        <w:rPr>
          <w:rFonts w:eastAsia="Arial" w:cs="Arial"/>
          <w:color w:val="000000"/>
          <w:spacing w:val="-7"/>
          <w:szCs w:val="16"/>
        </w:rPr>
        <w:t xml:space="preserve"> </w:t>
      </w:r>
      <w:r w:rsidRPr="00BC2F34">
        <w:rPr>
          <w:rFonts w:eastAsia="Arial" w:cs="Arial"/>
          <w:color w:val="000000"/>
          <w:szCs w:val="16"/>
        </w:rPr>
        <w:t>(depending</w:t>
      </w:r>
      <w:r w:rsidRPr="00BC2F34">
        <w:rPr>
          <w:rFonts w:eastAsia="Arial" w:cs="Arial"/>
          <w:color w:val="000000"/>
          <w:spacing w:val="-4"/>
          <w:szCs w:val="16"/>
        </w:rPr>
        <w:t xml:space="preserve"> </w:t>
      </w:r>
      <w:r w:rsidRPr="00BC2F34">
        <w:rPr>
          <w:rFonts w:eastAsia="Arial" w:cs="Arial"/>
          <w:color w:val="000000"/>
          <w:szCs w:val="16"/>
        </w:rPr>
        <w:t>on</w:t>
      </w:r>
      <w:r w:rsidRPr="00BC2F34">
        <w:rPr>
          <w:rFonts w:eastAsia="Arial" w:cs="Arial"/>
          <w:color w:val="000000"/>
          <w:spacing w:val="-8"/>
          <w:szCs w:val="16"/>
        </w:rPr>
        <w:t xml:space="preserve"> </w:t>
      </w:r>
      <w:r w:rsidRPr="00BC2F34">
        <w:rPr>
          <w:rFonts w:eastAsia="Arial" w:cs="Arial"/>
          <w:color w:val="000000"/>
          <w:szCs w:val="16"/>
        </w:rPr>
        <w:t>transmi</w:t>
      </w:r>
      <w:r w:rsidRPr="00BC2F34">
        <w:rPr>
          <w:rFonts w:eastAsia="Arial" w:cs="Arial"/>
          <w:color w:val="000000"/>
          <w:spacing w:val="-1"/>
          <w:szCs w:val="16"/>
        </w:rPr>
        <w:t>s</w:t>
      </w:r>
      <w:r w:rsidRPr="00BC2F34">
        <w:rPr>
          <w:rFonts w:eastAsia="Arial" w:cs="Arial"/>
          <w:color w:val="000000"/>
          <w:szCs w:val="16"/>
        </w:rPr>
        <w:t>sion)</w:t>
      </w:r>
    </w:p>
    <w:p w14:paraId="6DD988FD" w14:textId="261EF832" w:rsidR="00BC2F34" w:rsidRPr="00BC2F34" w:rsidRDefault="00BC2F34" w:rsidP="004915C2">
      <w:pPr>
        <w:pStyle w:val="ListParagraph"/>
        <w:numPr>
          <w:ilvl w:val="0"/>
          <w:numId w:val="65"/>
        </w:numPr>
        <w:spacing w:before="7" w:after="0" w:line="251" w:lineRule="auto"/>
        <w:ind w:left="2880" w:right="1068"/>
        <w:rPr>
          <w:rFonts w:eastAsia="Arial" w:cs="Arial"/>
          <w:szCs w:val="16"/>
        </w:rPr>
      </w:pPr>
      <w:r w:rsidRPr="00BC2F34">
        <w:rPr>
          <w:rFonts w:eastAsia="Arial" w:cs="Arial"/>
          <w:color w:val="000000"/>
          <w:szCs w:val="16"/>
        </w:rPr>
        <w:t>High</w:t>
      </w:r>
      <w:r w:rsidRPr="00BC2F34">
        <w:rPr>
          <w:rFonts w:eastAsia="Arial" w:cs="Arial"/>
          <w:color w:val="000000"/>
          <w:spacing w:val="-9"/>
          <w:szCs w:val="16"/>
        </w:rPr>
        <w:t xml:space="preserve"> </w:t>
      </w:r>
      <w:r w:rsidRPr="00BC2F34">
        <w:rPr>
          <w:rFonts w:eastAsia="Arial" w:cs="Arial"/>
          <w:color w:val="000000"/>
          <w:szCs w:val="16"/>
        </w:rPr>
        <w:t>efficiency</w:t>
      </w:r>
      <w:r w:rsidRPr="00BC2F34">
        <w:rPr>
          <w:rFonts w:eastAsia="Arial" w:cs="Arial"/>
          <w:color w:val="000000"/>
          <w:spacing w:val="-11"/>
          <w:szCs w:val="16"/>
        </w:rPr>
        <w:t xml:space="preserve"> </w:t>
      </w:r>
      <w:r w:rsidRPr="00BC2F34">
        <w:rPr>
          <w:rFonts w:eastAsia="Arial" w:cs="Arial"/>
          <w:color w:val="000000"/>
          <w:szCs w:val="16"/>
        </w:rPr>
        <w:t>low</w:t>
      </w:r>
      <w:r w:rsidRPr="00BC2F34">
        <w:rPr>
          <w:rFonts w:eastAsia="Arial" w:cs="Arial"/>
          <w:color w:val="000000"/>
          <w:spacing w:val="-8"/>
          <w:szCs w:val="16"/>
        </w:rPr>
        <w:t xml:space="preserve"> </w:t>
      </w:r>
      <w:r w:rsidRPr="00BC2F34">
        <w:rPr>
          <w:rFonts w:eastAsia="Arial" w:cs="Arial"/>
          <w:color w:val="000000"/>
          <w:szCs w:val="16"/>
        </w:rPr>
        <w:t>pre</w:t>
      </w:r>
      <w:r w:rsidRPr="00BC2F34">
        <w:rPr>
          <w:rFonts w:eastAsia="Arial" w:cs="Arial"/>
          <w:color w:val="000000"/>
          <w:spacing w:val="-1"/>
          <w:szCs w:val="16"/>
        </w:rPr>
        <w:t>s</w:t>
      </w:r>
      <w:r w:rsidRPr="00BC2F34">
        <w:rPr>
          <w:rFonts w:eastAsia="Arial" w:cs="Arial"/>
          <w:color w:val="000000"/>
          <w:szCs w:val="16"/>
        </w:rPr>
        <w:t>sure</w:t>
      </w:r>
      <w:r w:rsidRPr="00BC2F34">
        <w:rPr>
          <w:rFonts w:eastAsia="Arial" w:cs="Arial"/>
          <w:color w:val="000000"/>
          <w:spacing w:val="-13"/>
          <w:szCs w:val="16"/>
        </w:rPr>
        <w:t xml:space="preserve"> </w:t>
      </w:r>
      <w:r w:rsidRPr="00BC2F34">
        <w:rPr>
          <w:rFonts w:eastAsia="Arial" w:cs="Arial"/>
          <w:color w:val="000000"/>
          <w:spacing w:val="-1"/>
          <w:szCs w:val="16"/>
        </w:rPr>
        <w:t>O</w:t>
      </w:r>
      <w:r w:rsidRPr="00BC2F34">
        <w:rPr>
          <w:rFonts w:eastAsia="Arial" w:cs="Arial"/>
          <w:color w:val="000000"/>
          <w:spacing w:val="1"/>
          <w:szCs w:val="16"/>
        </w:rPr>
        <w:t>p</w:t>
      </w:r>
      <w:r w:rsidRPr="00BC2F34">
        <w:rPr>
          <w:rFonts w:eastAsia="Arial" w:cs="Arial"/>
          <w:color w:val="000000"/>
          <w:spacing w:val="-1"/>
          <w:szCs w:val="16"/>
        </w:rPr>
        <w:t>t</w:t>
      </w:r>
      <w:r w:rsidRPr="00BC2F34">
        <w:rPr>
          <w:rFonts w:eastAsia="Arial" w:cs="Arial"/>
          <w:color w:val="000000"/>
          <w:szCs w:val="16"/>
        </w:rPr>
        <w:t>i-</w:t>
      </w:r>
      <w:r w:rsidRPr="00BC2F34">
        <w:rPr>
          <w:rFonts w:eastAsia="Arial" w:cs="Arial"/>
          <w:color w:val="000000"/>
          <w:spacing w:val="1"/>
          <w:szCs w:val="16"/>
        </w:rPr>
        <w:t>F</w:t>
      </w:r>
      <w:r w:rsidRPr="00BC2F34">
        <w:rPr>
          <w:rFonts w:eastAsia="Arial" w:cs="Arial"/>
          <w:color w:val="000000"/>
          <w:szCs w:val="16"/>
        </w:rPr>
        <w:t>lux</w:t>
      </w:r>
      <w:r w:rsidRPr="00BC2F34">
        <w:rPr>
          <w:rFonts w:eastAsia="Arial" w:cs="Arial"/>
          <w:color w:val="000000"/>
          <w:spacing w:val="-13"/>
          <w:szCs w:val="16"/>
        </w:rPr>
        <w:t xml:space="preserve"> </w:t>
      </w:r>
      <w:r w:rsidRPr="00BC2F34">
        <w:rPr>
          <w:rFonts w:eastAsia="Arial" w:cs="Arial"/>
          <w:color w:val="000000"/>
          <w:spacing w:val="1"/>
          <w:szCs w:val="16"/>
        </w:rPr>
        <w:t>l</w:t>
      </w:r>
      <w:r w:rsidRPr="00BC2F34">
        <w:rPr>
          <w:rFonts w:eastAsia="Arial" w:cs="Arial"/>
          <w:color w:val="000000"/>
          <w:szCs w:val="16"/>
        </w:rPr>
        <w:t>a</w:t>
      </w:r>
      <w:r w:rsidRPr="00BC2F34">
        <w:rPr>
          <w:rFonts w:eastAsia="Arial" w:cs="Arial"/>
          <w:color w:val="000000"/>
          <w:spacing w:val="1"/>
          <w:szCs w:val="16"/>
        </w:rPr>
        <w:t>m</w:t>
      </w:r>
      <w:r w:rsidRPr="00BC2F34">
        <w:rPr>
          <w:rFonts w:eastAsia="Arial" w:cs="Arial"/>
          <w:color w:val="000000"/>
          <w:szCs w:val="16"/>
        </w:rPr>
        <w:t>p</w:t>
      </w:r>
      <w:r w:rsidRPr="00BC2F34">
        <w:rPr>
          <w:rFonts w:eastAsia="Arial" w:cs="Arial"/>
          <w:color w:val="000000"/>
          <w:spacing w:val="-8"/>
          <w:szCs w:val="16"/>
        </w:rPr>
        <w:t xml:space="preserve"> </w:t>
      </w:r>
      <w:r w:rsidRPr="00BC2F34">
        <w:rPr>
          <w:rFonts w:eastAsia="Arial" w:cs="Arial"/>
          <w:color w:val="000000"/>
          <w:spacing w:val="1"/>
          <w:szCs w:val="16"/>
        </w:rPr>
        <w:t>w</w:t>
      </w:r>
      <w:r w:rsidRPr="00BC2F34">
        <w:rPr>
          <w:rFonts w:eastAsia="Arial" w:cs="Arial"/>
          <w:color w:val="000000"/>
          <w:szCs w:val="16"/>
        </w:rPr>
        <w:t>i</w:t>
      </w:r>
      <w:r w:rsidRPr="00BC2F34">
        <w:rPr>
          <w:rFonts w:eastAsia="Arial" w:cs="Arial"/>
          <w:color w:val="000000"/>
          <w:spacing w:val="1"/>
          <w:szCs w:val="16"/>
        </w:rPr>
        <w:t>t</w:t>
      </w:r>
      <w:r w:rsidRPr="00BC2F34">
        <w:rPr>
          <w:rFonts w:eastAsia="Arial" w:cs="Arial"/>
          <w:color w:val="000000"/>
          <w:szCs w:val="16"/>
        </w:rPr>
        <w:t>h</w:t>
      </w:r>
      <w:r w:rsidRPr="00BC2F34">
        <w:rPr>
          <w:rFonts w:eastAsia="Arial" w:cs="Arial"/>
          <w:color w:val="000000"/>
          <w:spacing w:val="-8"/>
          <w:szCs w:val="16"/>
        </w:rPr>
        <w:t xml:space="preserve"> </w:t>
      </w:r>
      <w:r w:rsidRPr="00BC2F34">
        <w:rPr>
          <w:rFonts w:eastAsia="Arial" w:cs="Arial"/>
          <w:color w:val="000000"/>
          <w:spacing w:val="1"/>
          <w:szCs w:val="16"/>
        </w:rPr>
        <w:t>s</w:t>
      </w:r>
      <w:r w:rsidRPr="00BC2F34">
        <w:rPr>
          <w:rFonts w:eastAsia="Arial" w:cs="Arial"/>
          <w:color w:val="000000"/>
          <w:szCs w:val="16"/>
        </w:rPr>
        <w:t>p</w:t>
      </w:r>
      <w:r w:rsidRPr="00BC2F34">
        <w:rPr>
          <w:rFonts w:eastAsia="Arial" w:cs="Arial"/>
          <w:color w:val="000000"/>
          <w:spacing w:val="1"/>
          <w:szCs w:val="16"/>
        </w:rPr>
        <w:t>e</w:t>
      </w:r>
      <w:r w:rsidRPr="00BC2F34">
        <w:rPr>
          <w:rFonts w:eastAsia="Arial" w:cs="Arial"/>
          <w:color w:val="000000"/>
          <w:szCs w:val="16"/>
        </w:rPr>
        <w:t>c</w:t>
      </w:r>
      <w:r w:rsidRPr="00BC2F34">
        <w:rPr>
          <w:rFonts w:eastAsia="Arial" w:cs="Arial"/>
          <w:color w:val="000000"/>
          <w:spacing w:val="1"/>
          <w:szCs w:val="16"/>
        </w:rPr>
        <w:t>i</w:t>
      </w:r>
      <w:r w:rsidRPr="00BC2F34">
        <w:rPr>
          <w:rFonts w:eastAsia="Arial" w:cs="Arial"/>
          <w:color w:val="000000"/>
          <w:szCs w:val="16"/>
        </w:rPr>
        <w:t>al</w:t>
      </w:r>
      <w:r w:rsidRPr="00BC2F34">
        <w:rPr>
          <w:rFonts w:eastAsia="Arial" w:cs="Arial"/>
          <w:color w:val="000000"/>
          <w:spacing w:val="-8"/>
          <w:szCs w:val="16"/>
        </w:rPr>
        <w:t xml:space="preserve"> </w:t>
      </w:r>
      <w:r w:rsidRPr="00BC2F34">
        <w:rPr>
          <w:rFonts w:eastAsia="Arial" w:cs="Arial"/>
          <w:color w:val="000000"/>
          <w:szCs w:val="16"/>
        </w:rPr>
        <w:t>am</w:t>
      </w:r>
      <w:r w:rsidRPr="00BC2F34">
        <w:rPr>
          <w:rFonts w:eastAsia="Arial" w:cs="Arial"/>
          <w:color w:val="000000"/>
          <w:spacing w:val="1"/>
          <w:szCs w:val="16"/>
        </w:rPr>
        <w:t>a</w:t>
      </w:r>
      <w:r w:rsidRPr="00BC2F34">
        <w:rPr>
          <w:rFonts w:eastAsia="Arial" w:cs="Arial"/>
          <w:color w:val="000000"/>
          <w:szCs w:val="16"/>
        </w:rPr>
        <w:t>lg</w:t>
      </w:r>
      <w:r w:rsidRPr="00BC2F34">
        <w:rPr>
          <w:rFonts w:eastAsia="Arial" w:cs="Arial"/>
          <w:color w:val="000000"/>
          <w:spacing w:val="1"/>
          <w:szCs w:val="16"/>
        </w:rPr>
        <w:t>a</w:t>
      </w:r>
      <w:r w:rsidRPr="00BC2F34">
        <w:rPr>
          <w:rFonts w:eastAsia="Arial" w:cs="Arial"/>
          <w:color w:val="000000"/>
          <w:szCs w:val="16"/>
        </w:rPr>
        <w:t>m</w:t>
      </w:r>
      <w:r w:rsidRPr="00BC2F34">
        <w:rPr>
          <w:rFonts w:eastAsia="Arial" w:cs="Arial"/>
          <w:color w:val="000000"/>
          <w:spacing w:val="-14"/>
          <w:szCs w:val="16"/>
        </w:rPr>
        <w:t xml:space="preserve"> </w:t>
      </w:r>
      <w:r w:rsidRPr="00BC2F34">
        <w:rPr>
          <w:rFonts w:eastAsia="Arial" w:cs="Arial"/>
          <w:color w:val="000000"/>
          <w:spacing w:val="1"/>
          <w:szCs w:val="16"/>
        </w:rPr>
        <w:t>t</w:t>
      </w:r>
      <w:r w:rsidRPr="00BC2F34">
        <w:rPr>
          <w:rFonts w:eastAsia="Arial" w:cs="Arial"/>
          <w:color w:val="000000"/>
          <w:spacing w:val="-1"/>
          <w:szCs w:val="16"/>
        </w:rPr>
        <w:t>e</w:t>
      </w:r>
      <w:r w:rsidRPr="00BC2F34">
        <w:rPr>
          <w:rFonts w:eastAsia="Arial" w:cs="Arial"/>
          <w:color w:val="000000"/>
          <w:spacing w:val="1"/>
          <w:szCs w:val="16"/>
        </w:rPr>
        <w:t>c</w:t>
      </w:r>
      <w:r w:rsidRPr="00BC2F34">
        <w:rPr>
          <w:rFonts w:eastAsia="Arial" w:cs="Arial"/>
          <w:color w:val="000000"/>
          <w:szCs w:val="16"/>
        </w:rPr>
        <w:t>h</w:t>
      </w:r>
      <w:r w:rsidRPr="00BC2F34">
        <w:rPr>
          <w:rFonts w:eastAsia="Arial" w:cs="Arial"/>
          <w:color w:val="000000"/>
          <w:spacing w:val="1"/>
          <w:szCs w:val="16"/>
        </w:rPr>
        <w:t>n</w:t>
      </w:r>
      <w:r w:rsidRPr="00BC2F34">
        <w:rPr>
          <w:rFonts w:eastAsia="Arial" w:cs="Arial"/>
          <w:color w:val="000000"/>
          <w:szCs w:val="16"/>
        </w:rPr>
        <w:t>o</w:t>
      </w:r>
      <w:r w:rsidRPr="00BC2F34">
        <w:rPr>
          <w:rFonts w:eastAsia="Arial" w:cs="Arial"/>
          <w:color w:val="000000"/>
          <w:spacing w:val="1"/>
          <w:szCs w:val="16"/>
        </w:rPr>
        <w:t>l</w:t>
      </w:r>
      <w:r w:rsidRPr="00BC2F34">
        <w:rPr>
          <w:rFonts w:eastAsia="Arial" w:cs="Arial"/>
          <w:color w:val="000000"/>
          <w:szCs w:val="16"/>
        </w:rPr>
        <w:t>o</w:t>
      </w:r>
      <w:r w:rsidRPr="00BC2F34">
        <w:rPr>
          <w:rFonts w:eastAsia="Arial" w:cs="Arial"/>
          <w:color w:val="000000"/>
          <w:spacing w:val="1"/>
          <w:szCs w:val="16"/>
        </w:rPr>
        <w:t>g</w:t>
      </w:r>
      <w:r w:rsidRPr="00BC2F34">
        <w:rPr>
          <w:rFonts w:eastAsia="Arial" w:cs="Arial"/>
          <w:color w:val="000000"/>
          <w:szCs w:val="16"/>
        </w:rPr>
        <w:t>y,</w:t>
      </w:r>
      <w:r w:rsidRPr="00BC2F34">
        <w:rPr>
          <w:rFonts w:eastAsia="Arial" w:cs="Arial"/>
          <w:color w:val="000000"/>
          <w:spacing w:val="-11"/>
          <w:szCs w:val="16"/>
        </w:rPr>
        <w:t xml:space="preserve"> </w:t>
      </w:r>
      <w:r w:rsidRPr="00BC2F34">
        <w:rPr>
          <w:rFonts w:eastAsia="Arial" w:cs="Arial"/>
          <w:color w:val="000000"/>
          <w:spacing w:val="1"/>
          <w:szCs w:val="16"/>
        </w:rPr>
        <w:t>i</w:t>
      </w:r>
      <w:r w:rsidRPr="00BC2F34">
        <w:rPr>
          <w:rFonts w:eastAsia="Arial" w:cs="Arial"/>
          <w:color w:val="000000"/>
          <w:szCs w:val="16"/>
        </w:rPr>
        <w:t>n</w:t>
      </w:r>
      <w:r w:rsidRPr="00BC2F34">
        <w:rPr>
          <w:rFonts w:eastAsia="Arial" w:cs="Arial"/>
          <w:color w:val="000000"/>
          <w:spacing w:val="1"/>
          <w:szCs w:val="16"/>
        </w:rPr>
        <w:t>c</w:t>
      </w:r>
      <w:r w:rsidRPr="00BC2F34">
        <w:rPr>
          <w:rFonts w:eastAsia="Arial" w:cs="Arial"/>
          <w:color w:val="000000"/>
          <w:szCs w:val="16"/>
        </w:rPr>
        <w:t>r</w:t>
      </w:r>
      <w:r w:rsidRPr="00BC2F34">
        <w:rPr>
          <w:rFonts w:eastAsia="Arial" w:cs="Arial"/>
          <w:color w:val="000000"/>
          <w:spacing w:val="1"/>
          <w:szCs w:val="16"/>
        </w:rPr>
        <w:t>e</w:t>
      </w:r>
      <w:r w:rsidRPr="00BC2F34">
        <w:rPr>
          <w:rFonts w:eastAsia="Arial" w:cs="Arial"/>
          <w:color w:val="000000"/>
          <w:szCs w:val="16"/>
        </w:rPr>
        <w:t>a</w:t>
      </w:r>
      <w:r w:rsidRPr="00BC2F34">
        <w:rPr>
          <w:rFonts w:eastAsia="Arial" w:cs="Arial"/>
          <w:color w:val="000000"/>
          <w:spacing w:val="1"/>
          <w:szCs w:val="16"/>
        </w:rPr>
        <w:t>se</w:t>
      </w:r>
      <w:r w:rsidRPr="00BC2F34">
        <w:rPr>
          <w:rFonts w:eastAsia="Arial" w:cs="Arial"/>
          <w:color w:val="000000"/>
          <w:szCs w:val="16"/>
        </w:rPr>
        <w:t>d</w:t>
      </w:r>
      <w:r w:rsidRPr="00BC2F34">
        <w:rPr>
          <w:rFonts w:eastAsia="Arial" w:cs="Arial"/>
          <w:color w:val="000000"/>
          <w:spacing w:val="-12"/>
          <w:szCs w:val="16"/>
        </w:rPr>
        <w:t xml:space="preserve"> </w:t>
      </w:r>
      <w:r w:rsidRPr="00BC2F34">
        <w:rPr>
          <w:rFonts w:eastAsia="Arial" w:cs="Arial"/>
          <w:color w:val="000000"/>
          <w:szCs w:val="16"/>
        </w:rPr>
        <w:t>UV</w:t>
      </w:r>
      <w:r w:rsidRPr="00BC2F34">
        <w:rPr>
          <w:rFonts w:eastAsia="Arial" w:cs="Arial"/>
          <w:color w:val="000000"/>
          <w:spacing w:val="-9"/>
          <w:szCs w:val="16"/>
        </w:rPr>
        <w:t xml:space="preserve"> </w:t>
      </w:r>
      <w:r w:rsidRPr="00BC2F34">
        <w:rPr>
          <w:rFonts w:eastAsia="Arial" w:cs="Arial"/>
          <w:color w:val="000000"/>
          <w:spacing w:val="1"/>
          <w:szCs w:val="16"/>
        </w:rPr>
        <w:t>out</w:t>
      </w:r>
      <w:r w:rsidRPr="00BC2F34">
        <w:rPr>
          <w:rFonts w:eastAsia="Arial" w:cs="Arial"/>
          <w:color w:val="000000"/>
          <w:szCs w:val="16"/>
        </w:rPr>
        <w:t>p</w:t>
      </w:r>
      <w:r w:rsidRPr="00BC2F34">
        <w:rPr>
          <w:rFonts w:eastAsia="Arial" w:cs="Arial"/>
          <w:color w:val="000000"/>
          <w:spacing w:val="1"/>
          <w:szCs w:val="16"/>
        </w:rPr>
        <w:t xml:space="preserve">ut, </w:t>
      </w:r>
      <w:r w:rsidRPr="00BC2F34">
        <w:rPr>
          <w:rFonts w:eastAsia="Arial" w:cs="Arial"/>
          <w:color w:val="000000"/>
          <w:szCs w:val="16"/>
        </w:rPr>
        <w:t>l</w:t>
      </w:r>
      <w:r w:rsidRPr="00BC2F34">
        <w:rPr>
          <w:rFonts w:eastAsia="Arial" w:cs="Arial"/>
          <w:color w:val="000000"/>
          <w:spacing w:val="1"/>
          <w:szCs w:val="16"/>
        </w:rPr>
        <w:t>a</w:t>
      </w:r>
      <w:r w:rsidRPr="00BC2F34">
        <w:rPr>
          <w:rFonts w:eastAsia="Arial" w:cs="Arial"/>
          <w:color w:val="000000"/>
          <w:szCs w:val="16"/>
        </w:rPr>
        <w:t>rgely</w:t>
      </w:r>
      <w:r w:rsidRPr="00BC2F34">
        <w:rPr>
          <w:rFonts w:eastAsia="Arial" w:cs="Arial"/>
          <w:color w:val="000000"/>
          <w:spacing w:val="-12"/>
          <w:szCs w:val="16"/>
        </w:rPr>
        <w:t xml:space="preserve"> </w:t>
      </w:r>
      <w:r w:rsidRPr="00BC2F34">
        <w:rPr>
          <w:rFonts w:eastAsia="Arial" w:cs="Arial"/>
          <w:color w:val="000000"/>
          <w:szCs w:val="16"/>
        </w:rPr>
        <w:t>independ</w:t>
      </w:r>
      <w:r w:rsidRPr="00BC2F34">
        <w:rPr>
          <w:rFonts w:eastAsia="Arial" w:cs="Arial"/>
          <w:color w:val="000000"/>
          <w:spacing w:val="-1"/>
          <w:szCs w:val="16"/>
        </w:rPr>
        <w:t>e</w:t>
      </w:r>
      <w:r w:rsidRPr="00BC2F34">
        <w:rPr>
          <w:rFonts w:eastAsia="Arial" w:cs="Arial"/>
          <w:color w:val="000000"/>
          <w:spacing w:val="1"/>
          <w:szCs w:val="16"/>
        </w:rPr>
        <w:t>n</w:t>
      </w:r>
      <w:r w:rsidRPr="00BC2F34">
        <w:rPr>
          <w:rFonts w:eastAsia="Arial" w:cs="Arial"/>
          <w:color w:val="000000"/>
          <w:szCs w:val="16"/>
        </w:rPr>
        <w:t>t</w:t>
      </w:r>
      <w:r w:rsidRPr="00BC2F34">
        <w:rPr>
          <w:rFonts w:eastAsia="Arial" w:cs="Arial"/>
          <w:color w:val="000000"/>
          <w:spacing w:val="-8"/>
          <w:szCs w:val="16"/>
        </w:rPr>
        <w:t xml:space="preserve"> </w:t>
      </w:r>
      <w:r w:rsidRPr="00BC2F34">
        <w:rPr>
          <w:rFonts w:eastAsia="Arial" w:cs="Arial"/>
          <w:color w:val="000000"/>
          <w:szCs w:val="16"/>
        </w:rPr>
        <w:t>of</w:t>
      </w:r>
      <w:r w:rsidRPr="00BC2F34">
        <w:rPr>
          <w:rFonts w:eastAsia="Arial" w:cs="Arial"/>
          <w:color w:val="000000"/>
          <w:spacing w:val="-6"/>
          <w:szCs w:val="16"/>
        </w:rPr>
        <w:t xml:space="preserve"> </w:t>
      </w:r>
      <w:r w:rsidRPr="00BC2F34">
        <w:rPr>
          <w:rFonts w:eastAsia="Arial" w:cs="Arial"/>
          <w:color w:val="000000"/>
          <w:szCs w:val="16"/>
        </w:rPr>
        <w:t>temperature</w:t>
      </w:r>
    </w:p>
    <w:p w14:paraId="4D694A65" w14:textId="72BF7AAB" w:rsidR="00BC2F34" w:rsidRPr="00BC2F34" w:rsidRDefault="00BC2F34" w:rsidP="004915C2">
      <w:pPr>
        <w:pStyle w:val="ListParagraph"/>
        <w:numPr>
          <w:ilvl w:val="0"/>
          <w:numId w:val="65"/>
        </w:numPr>
        <w:spacing w:before="6" w:after="0" w:line="240" w:lineRule="auto"/>
        <w:ind w:left="2880" w:right="-20"/>
        <w:rPr>
          <w:rFonts w:eastAsia="Arial" w:cs="Arial"/>
          <w:szCs w:val="16"/>
        </w:rPr>
      </w:pPr>
      <w:r w:rsidRPr="00BC2F34">
        <w:rPr>
          <w:rFonts w:eastAsia="Arial" w:cs="Arial"/>
          <w:color w:val="000000"/>
          <w:szCs w:val="16"/>
        </w:rPr>
        <w:t>Lamp</w:t>
      </w:r>
      <w:r w:rsidRPr="00BC2F34">
        <w:rPr>
          <w:rFonts w:eastAsia="Arial" w:cs="Arial"/>
          <w:color w:val="000000"/>
          <w:spacing w:val="-9"/>
          <w:szCs w:val="16"/>
        </w:rPr>
        <w:t xml:space="preserve"> </w:t>
      </w:r>
      <w:r w:rsidRPr="00BC2F34">
        <w:rPr>
          <w:rFonts w:eastAsia="Arial" w:cs="Arial"/>
          <w:color w:val="000000"/>
          <w:szCs w:val="16"/>
        </w:rPr>
        <w:t>service</w:t>
      </w:r>
      <w:r w:rsidRPr="00BC2F34">
        <w:rPr>
          <w:rFonts w:eastAsia="Arial" w:cs="Arial"/>
          <w:color w:val="000000"/>
          <w:spacing w:val="-10"/>
          <w:szCs w:val="16"/>
        </w:rPr>
        <w:t xml:space="preserve"> </w:t>
      </w:r>
      <w:r w:rsidRPr="00BC2F34">
        <w:rPr>
          <w:rFonts w:eastAsia="Arial" w:cs="Arial"/>
          <w:color w:val="000000"/>
          <w:szCs w:val="16"/>
        </w:rPr>
        <w:t>life:</w:t>
      </w:r>
      <w:r w:rsidRPr="00BC2F34">
        <w:rPr>
          <w:rFonts w:eastAsia="Arial" w:cs="Arial"/>
          <w:color w:val="000000"/>
          <w:spacing w:val="-7"/>
          <w:szCs w:val="16"/>
        </w:rPr>
        <w:t xml:space="preserve"> </w:t>
      </w:r>
      <w:r w:rsidRPr="00BC2F34">
        <w:rPr>
          <w:rFonts w:eastAsia="Arial" w:cs="Arial"/>
          <w:color w:val="000000"/>
          <w:szCs w:val="16"/>
        </w:rPr>
        <w:t>14,000</w:t>
      </w:r>
      <w:r w:rsidRPr="00BC2F34">
        <w:rPr>
          <w:rFonts w:eastAsia="Arial" w:cs="Arial"/>
          <w:color w:val="000000"/>
          <w:spacing w:val="-10"/>
          <w:szCs w:val="16"/>
        </w:rPr>
        <w:t xml:space="preserve"> </w:t>
      </w:r>
      <w:r w:rsidRPr="00BC2F34">
        <w:rPr>
          <w:rFonts w:eastAsia="Arial" w:cs="Arial"/>
          <w:color w:val="000000"/>
          <w:szCs w:val="16"/>
        </w:rPr>
        <w:t>h</w:t>
      </w:r>
    </w:p>
    <w:p w14:paraId="5B57E187" w14:textId="1E10E1F3" w:rsidR="00BC2F34" w:rsidRPr="00BC2F34" w:rsidRDefault="00BC2F34" w:rsidP="004915C2">
      <w:pPr>
        <w:pStyle w:val="ListParagraph"/>
        <w:numPr>
          <w:ilvl w:val="0"/>
          <w:numId w:val="65"/>
        </w:numPr>
        <w:spacing w:before="7" w:after="0" w:line="240" w:lineRule="auto"/>
        <w:ind w:left="2880" w:right="-20"/>
        <w:rPr>
          <w:rFonts w:eastAsia="Arial" w:cs="Arial"/>
          <w:szCs w:val="16"/>
        </w:rPr>
      </w:pPr>
      <w:r w:rsidRPr="00BC2F34">
        <w:rPr>
          <w:rFonts w:eastAsia="Arial" w:cs="Arial"/>
          <w:color w:val="000000"/>
          <w:szCs w:val="16"/>
        </w:rPr>
        <w:t>L</w:t>
      </w:r>
      <w:r w:rsidRPr="00BC2F34">
        <w:rPr>
          <w:rFonts w:eastAsia="Arial" w:cs="Arial"/>
          <w:color w:val="000000"/>
          <w:spacing w:val="1"/>
          <w:szCs w:val="16"/>
        </w:rPr>
        <w:t>o</w:t>
      </w:r>
      <w:r w:rsidRPr="00BC2F34">
        <w:rPr>
          <w:rFonts w:eastAsia="Arial" w:cs="Arial"/>
          <w:color w:val="000000"/>
          <w:szCs w:val="16"/>
        </w:rPr>
        <w:t>w</w:t>
      </w:r>
      <w:r w:rsidRPr="00BC2F34">
        <w:rPr>
          <w:rFonts w:eastAsia="Arial" w:cs="Arial"/>
          <w:color w:val="000000"/>
          <w:spacing w:val="-5"/>
          <w:szCs w:val="16"/>
        </w:rPr>
        <w:t xml:space="preserve"> </w:t>
      </w:r>
      <w:r w:rsidRPr="00BC2F34">
        <w:rPr>
          <w:rFonts w:eastAsia="Arial" w:cs="Arial"/>
          <w:color w:val="000000"/>
          <w:szCs w:val="16"/>
        </w:rPr>
        <w:t>ma</w:t>
      </w:r>
      <w:r w:rsidRPr="00BC2F34">
        <w:rPr>
          <w:rFonts w:eastAsia="Arial" w:cs="Arial"/>
          <w:color w:val="000000"/>
          <w:spacing w:val="1"/>
          <w:szCs w:val="16"/>
        </w:rPr>
        <w:t>i</w:t>
      </w:r>
      <w:r w:rsidRPr="00BC2F34">
        <w:rPr>
          <w:rFonts w:eastAsia="Arial" w:cs="Arial"/>
          <w:color w:val="000000"/>
          <w:szCs w:val="16"/>
        </w:rPr>
        <w:t>nte</w:t>
      </w:r>
      <w:r w:rsidRPr="00BC2F34">
        <w:rPr>
          <w:rFonts w:eastAsia="Arial" w:cs="Arial"/>
          <w:color w:val="000000"/>
          <w:spacing w:val="1"/>
          <w:szCs w:val="16"/>
        </w:rPr>
        <w:t>n</w:t>
      </w:r>
      <w:r w:rsidRPr="00BC2F34">
        <w:rPr>
          <w:rFonts w:eastAsia="Arial" w:cs="Arial"/>
          <w:color w:val="000000"/>
          <w:szCs w:val="16"/>
        </w:rPr>
        <w:t>an</w:t>
      </w:r>
      <w:r w:rsidRPr="00BC2F34">
        <w:rPr>
          <w:rFonts w:eastAsia="Arial" w:cs="Arial"/>
          <w:color w:val="000000"/>
          <w:spacing w:val="1"/>
          <w:szCs w:val="16"/>
        </w:rPr>
        <w:t>c</w:t>
      </w:r>
      <w:r w:rsidRPr="00BC2F34">
        <w:rPr>
          <w:rFonts w:eastAsia="Arial" w:cs="Arial"/>
          <w:color w:val="000000"/>
          <w:szCs w:val="16"/>
        </w:rPr>
        <w:t>e</w:t>
      </w:r>
      <w:r w:rsidRPr="00BC2F34">
        <w:rPr>
          <w:rFonts w:eastAsia="Arial" w:cs="Arial"/>
          <w:color w:val="000000"/>
          <w:spacing w:val="-15"/>
          <w:szCs w:val="16"/>
        </w:rPr>
        <w:t xml:space="preserve"> </w:t>
      </w:r>
      <w:r w:rsidRPr="00BC2F34">
        <w:rPr>
          <w:rFonts w:eastAsia="Arial" w:cs="Arial"/>
          <w:color w:val="000000"/>
          <w:szCs w:val="16"/>
        </w:rPr>
        <w:t>c</w:t>
      </w:r>
      <w:r w:rsidRPr="00BC2F34">
        <w:rPr>
          <w:rFonts w:eastAsia="Arial" w:cs="Arial"/>
          <w:color w:val="000000"/>
          <w:spacing w:val="1"/>
          <w:szCs w:val="16"/>
        </w:rPr>
        <w:t>os</w:t>
      </w:r>
      <w:r w:rsidRPr="00BC2F34">
        <w:rPr>
          <w:rFonts w:eastAsia="Arial" w:cs="Arial"/>
          <w:color w:val="000000"/>
          <w:spacing w:val="-1"/>
          <w:szCs w:val="16"/>
        </w:rPr>
        <w:t>t</w:t>
      </w:r>
      <w:r w:rsidRPr="00BC2F34">
        <w:rPr>
          <w:rFonts w:eastAsia="Arial" w:cs="Arial"/>
          <w:color w:val="000000"/>
          <w:szCs w:val="16"/>
        </w:rPr>
        <w:t>s</w:t>
      </w:r>
      <w:r w:rsidRPr="00BC2F34">
        <w:rPr>
          <w:rFonts w:eastAsia="Arial" w:cs="Arial"/>
          <w:color w:val="000000"/>
          <w:spacing w:val="-4"/>
          <w:szCs w:val="16"/>
        </w:rPr>
        <w:t xml:space="preserve"> </w:t>
      </w:r>
      <w:r w:rsidRPr="00BC2F34">
        <w:rPr>
          <w:rFonts w:eastAsia="Arial" w:cs="Arial"/>
          <w:color w:val="000000"/>
          <w:szCs w:val="16"/>
        </w:rPr>
        <w:t>as</w:t>
      </w:r>
      <w:r w:rsidRPr="00BC2F34">
        <w:rPr>
          <w:rFonts w:eastAsia="Arial" w:cs="Arial"/>
          <w:color w:val="000000"/>
          <w:spacing w:val="-7"/>
          <w:szCs w:val="16"/>
        </w:rPr>
        <w:t xml:space="preserve"> </w:t>
      </w:r>
      <w:r w:rsidRPr="00BC2F34">
        <w:rPr>
          <w:rFonts w:eastAsia="Arial" w:cs="Arial"/>
          <w:color w:val="000000"/>
          <w:szCs w:val="16"/>
        </w:rPr>
        <w:t>a</w:t>
      </w:r>
      <w:r w:rsidRPr="00BC2F34">
        <w:rPr>
          <w:rFonts w:eastAsia="Arial" w:cs="Arial"/>
          <w:color w:val="000000"/>
          <w:spacing w:val="-7"/>
          <w:szCs w:val="16"/>
        </w:rPr>
        <w:t xml:space="preserve"> </w:t>
      </w:r>
      <w:r w:rsidRPr="00BC2F34">
        <w:rPr>
          <w:rFonts w:eastAsia="Arial" w:cs="Arial"/>
          <w:color w:val="000000"/>
          <w:szCs w:val="16"/>
        </w:rPr>
        <w:t>res</w:t>
      </w:r>
      <w:r w:rsidRPr="00BC2F34">
        <w:rPr>
          <w:rFonts w:eastAsia="Arial" w:cs="Arial"/>
          <w:color w:val="000000"/>
          <w:spacing w:val="1"/>
          <w:szCs w:val="16"/>
        </w:rPr>
        <w:t>u</w:t>
      </w:r>
      <w:r w:rsidRPr="00BC2F34">
        <w:rPr>
          <w:rFonts w:eastAsia="Arial" w:cs="Arial"/>
          <w:color w:val="000000"/>
          <w:szCs w:val="16"/>
        </w:rPr>
        <w:t>lt</w:t>
      </w:r>
      <w:r w:rsidRPr="00BC2F34">
        <w:rPr>
          <w:rFonts w:eastAsia="Arial" w:cs="Arial"/>
          <w:color w:val="000000"/>
          <w:spacing w:val="-13"/>
          <w:szCs w:val="16"/>
        </w:rPr>
        <w:t xml:space="preserve"> </w:t>
      </w:r>
      <w:r w:rsidRPr="00BC2F34">
        <w:rPr>
          <w:rFonts w:eastAsia="Arial" w:cs="Arial"/>
          <w:color w:val="000000"/>
          <w:spacing w:val="1"/>
          <w:szCs w:val="16"/>
        </w:rPr>
        <w:t>o</w:t>
      </w:r>
      <w:r w:rsidRPr="00BC2F34">
        <w:rPr>
          <w:rFonts w:eastAsia="Arial" w:cs="Arial"/>
          <w:color w:val="000000"/>
          <w:szCs w:val="16"/>
        </w:rPr>
        <w:t>f</w:t>
      </w:r>
      <w:r w:rsidRPr="00BC2F34">
        <w:rPr>
          <w:rFonts w:eastAsia="Arial" w:cs="Arial"/>
          <w:color w:val="000000"/>
          <w:spacing w:val="-6"/>
          <w:szCs w:val="16"/>
        </w:rPr>
        <w:t xml:space="preserve"> </w:t>
      </w:r>
      <w:r w:rsidRPr="00BC2F34">
        <w:rPr>
          <w:rFonts w:eastAsia="Arial" w:cs="Arial"/>
          <w:color w:val="000000"/>
          <w:spacing w:val="1"/>
          <w:szCs w:val="16"/>
        </w:rPr>
        <w:t>h</w:t>
      </w:r>
      <w:r w:rsidRPr="00BC2F34">
        <w:rPr>
          <w:rFonts w:eastAsia="Arial" w:cs="Arial"/>
          <w:color w:val="000000"/>
          <w:szCs w:val="16"/>
        </w:rPr>
        <w:t>i</w:t>
      </w:r>
      <w:r w:rsidRPr="00BC2F34">
        <w:rPr>
          <w:rFonts w:eastAsia="Arial" w:cs="Arial"/>
          <w:color w:val="000000"/>
          <w:spacing w:val="1"/>
          <w:szCs w:val="16"/>
        </w:rPr>
        <w:t>g</w:t>
      </w:r>
      <w:r w:rsidRPr="00BC2F34">
        <w:rPr>
          <w:rFonts w:eastAsia="Arial" w:cs="Arial"/>
          <w:color w:val="000000"/>
          <w:szCs w:val="16"/>
        </w:rPr>
        <w:t>her</w:t>
      </w:r>
      <w:r w:rsidRPr="00BC2F34">
        <w:rPr>
          <w:rFonts w:eastAsia="Arial" w:cs="Arial"/>
          <w:color w:val="000000"/>
          <w:spacing w:val="-12"/>
          <w:szCs w:val="16"/>
        </w:rPr>
        <w:t xml:space="preserve"> </w:t>
      </w:r>
      <w:r w:rsidRPr="00BC2F34">
        <w:rPr>
          <w:rFonts w:eastAsia="Arial" w:cs="Arial"/>
          <w:color w:val="000000"/>
          <w:szCs w:val="16"/>
        </w:rPr>
        <w:t>out</w:t>
      </w:r>
      <w:r w:rsidRPr="00BC2F34">
        <w:rPr>
          <w:rFonts w:eastAsia="Arial" w:cs="Arial"/>
          <w:color w:val="000000"/>
          <w:spacing w:val="1"/>
          <w:szCs w:val="16"/>
        </w:rPr>
        <w:t>p</w:t>
      </w:r>
      <w:r w:rsidRPr="00BC2F34">
        <w:rPr>
          <w:rFonts w:eastAsia="Arial" w:cs="Arial"/>
          <w:color w:val="000000"/>
          <w:szCs w:val="16"/>
        </w:rPr>
        <w:t>ut</w:t>
      </w:r>
      <w:r w:rsidRPr="00BC2F34">
        <w:rPr>
          <w:rFonts w:eastAsia="Arial" w:cs="Arial"/>
          <w:color w:val="000000"/>
          <w:spacing w:val="-12"/>
          <w:szCs w:val="16"/>
        </w:rPr>
        <w:t xml:space="preserve"> </w:t>
      </w:r>
      <w:r w:rsidRPr="00BC2F34">
        <w:rPr>
          <w:rFonts w:eastAsia="Arial" w:cs="Arial"/>
          <w:color w:val="000000"/>
          <w:szCs w:val="16"/>
        </w:rPr>
        <w:t>per</w:t>
      </w:r>
      <w:r w:rsidRPr="00BC2F34">
        <w:rPr>
          <w:rFonts w:eastAsia="Arial" w:cs="Arial"/>
          <w:color w:val="000000"/>
          <w:spacing w:val="-7"/>
          <w:szCs w:val="16"/>
        </w:rPr>
        <w:t xml:space="preserve"> </w:t>
      </w:r>
      <w:r w:rsidRPr="00BC2F34">
        <w:rPr>
          <w:rFonts w:eastAsia="Arial" w:cs="Arial"/>
          <w:color w:val="000000"/>
          <w:spacing w:val="1"/>
          <w:szCs w:val="16"/>
        </w:rPr>
        <w:t>l</w:t>
      </w:r>
      <w:r w:rsidRPr="00BC2F34">
        <w:rPr>
          <w:rFonts w:eastAsia="Arial" w:cs="Arial"/>
          <w:color w:val="000000"/>
          <w:szCs w:val="16"/>
        </w:rPr>
        <w:t>amp</w:t>
      </w:r>
      <w:r w:rsidRPr="00BC2F34">
        <w:rPr>
          <w:rFonts w:eastAsia="Arial" w:cs="Arial"/>
          <w:color w:val="000000"/>
          <w:spacing w:val="-7"/>
          <w:szCs w:val="16"/>
        </w:rPr>
        <w:t xml:space="preserve"> </w:t>
      </w:r>
      <w:r w:rsidRPr="00BC2F34">
        <w:rPr>
          <w:rFonts w:eastAsia="Arial" w:cs="Arial"/>
          <w:color w:val="000000"/>
          <w:szCs w:val="16"/>
        </w:rPr>
        <w:t>a</w:t>
      </w:r>
      <w:r w:rsidRPr="00BC2F34">
        <w:rPr>
          <w:rFonts w:eastAsia="Arial" w:cs="Arial"/>
          <w:color w:val="000000"/>
          <w:spacing w:val="1"/>
          <w:szCs w:val="16"/>
        </w:rPr>
        <w:t>n</w:t>
      </w:r>
      <w:r w:rsidRPr="00BC2F34">
        <w:rPr>
          <w:rFonts w:eastAsia="Arial" w:cs="Arial"/>
          <w:color w:val="000000"/>
          <w:szCs w:val="16"/>
        </w:rPr>
        <w:t>d</w:t>
      </w:r>
      <w:r w:rsidRPr="00BC2F34">
        <w:rPr>
          <w:rFonts w:eastAsia="Arial" w:cs="Arial"/>
          <w:color w:val="000000"/>
          <w:spacing w:val="-8"/>
          <w:szCs w:val="16"/>
        </w:rPr>
        <w:t xml:space="preserve"> </w:t>
      </w:r>
      <w:r w:rsidRPr="00BC2F34">
        <w:rPr>
          <w:rFonts w:eastAsia="Arial" w:cs="Arial"/>
          <w:color w:val="000000"/>
          <w:spacing w:val="1"/>
          <w:szCs w:val="16"/>
        </w:rPr>
        <w:t>l</w:t>
      </w:r>
      <w:r w:rsidRPr="00BC2F34">
        <w:rPr>
          <w:rFonts w:eastAsia="Arial" w:cs="Arial"/>
          <w:color w:val="000000"/>
          <w:szCs w:val="16"/>
        </w:rPr>
        <w:t>o</w:t>
      </w:r>
      <w:r w:rsidRPr="00BC2F34">
        <w:rPr>
          <w:rFonts w:eastAsia="Arial" w:cs="Arial"/>
          <w:color w:val="000000"/>
          <w:spacing w:val="1"/>
          <w:szCs w:val="16"/>
        </w:rPr>
        <w:t>n</w:t>
      </w:r>
      <w:r w:rsidRPr="00BC2F34">
        <w:rPr>
          <w:rFonts w:eastAsia="Arial" w:cs="Arial"/>
          <w:color w:val="000000"/>
          <w:szCs w:val="16"/>
        </w:rPr>
        <w:t>ger</w:t>
      </w:r>
      <w:r w:rsidRPr="00BC2F34">
        <w:rPr>
          <w:rFonts w:eastAsia="Arial" w:cs="Arial"/>
          <w:color w:val="000000"/>
          <w:spacing w:val="-10"/>
          <w:szCs w:val="16"/>
        </w:rPr>
        <w:t xml:space="preserve"> </w:t>
      </w:r>
      <w:r w:rsidRPr="00BC2F34">
        <w:rPr>
          <w:rFonts w:eastAsia="Arial" w:cs="Arial"/>
          <w:color w:val="000000"/>
          <w:szCs w:val="16"/>
        </w:rPr>
        <w:t>la</w:t>
      </w:r>
      <w:r w:rsidRPr="00BC2F34">
        <w:rPr>
          <w:rFonts w:eastAsia="Arial" w:cs="Arial"/>
          <w:color w:val="000000"/>
          <w:spacing w:val="1"/>
          <w:szCs w:val="16"/>
        </w:rPr>
        <w:t>m</w:t>
      </w:r>
      <w:r w:rsidRPr="00BC2F34">
        <w:rPr>
          <w:rFonts w:eastAsia="Arial" w:cs="Arial"/>
          <w:color w:val="000000"/>
          <w:szCs w:val="16"/>
        </w:rPr>
        <w:t>p</w:t>
      </w:r>
      <w:r w:rsidRPr="00BC2F34">
        <w:rPr>
          <w:rFonts w:eastAsia="Arial" w:cs="Arial"/>
          <w:color w:val="000000"/>
          <w:spacing w:val="-7"/>
          <w:szCs w:val="16"/>
        </w:rPr>
        <w:t xml:space="preserve"> </w:t>
      </w:r>
      <w:r w:rsidRPr="00BC2F34">
        <w:rPr>
          <w:rFonts w:eastAsia="Arial" w:cs="Arial"/>
          <w:color w:val="000000"/>
          <w:spacing w:val="1"/>
          <w:szCs w:val="16"/>
        </w:rPr>
        <w:t>s</w:t>
      </w:r>
      <w:r w:rsidRPr="00BC2F34">
        <w:rPr>
          <w:rFonts w:eastAsia="Arial" w:cs="Arial"/>
          <w:color w:val="000000"/>
          <w:spacing w:val="-1"/>
          <w:szCs w:val="16"/>
        </w:rPr>
        <w:t>e</w:t>
      </w:r>
      <w:r w:rsidRPr="00BC2F34">
        <w:rPr>
          <w:rFonts w:eastAsia="Arial" w:cs="Arial"/>
          <w:color w:val="000000"/>
          <w:spacing w:val="1"/>
          <w:szCs w:val="16"/>
        </w:rPr>
        <w:t>r</w:t>
      </w:r>
      <w:r w:rsidRPr="00BC2F34">
        <w:rPr>
          <w:rFonts w:eastAsia="Arial" w:cs="Arial"/>
          <w:color w:val="000000"/>
          <w:szCs w:val="16"/>
        </w:rPr>
        <w:t>vi</w:t>
      </w:r>
      <w:r w:rsidRPr="00BC2F34">
        <w:rPr>
          <w:rFonts w:eastAsia="Arial" w:cs="Arial"/>
          <w:color w:val="000000"/>
          <w:spacing w:val="1"/>
          <w:szCs w:val="16"/>
        </w:rPr>
        <w:t>c</w:t>
      </w:r>
      <w:r w:rsidRPr="00BC2F34">
        <w:rPr>
          <w:rFonts w:eastAsia="Arial" w:cs="Arial"/>
          <w:color w:val="000000"/>
          <w:szCs w:val="16"/>
        </w:rPr>
        <w:t>e</w:t>
      </w:r>
      <w:r w:rsidRPr="00BC2F34">
        <w:rPr>
          <w:rFonts w:eastAsia="Arial" w:cs="Arial"/>
          <w:color w:val="000000"/>
          <w:spacing w:val="-10"/>
          <w:szCs w:val="16"/>
        </w:rPr>
        <w:t xml:space="preserve"> </w:t>
      </w:r>
      <w:r w:rsidRPr="00BC2F34">
        <w:rPr>
          <w:rFonts w:eastAsia="Arial" w:cs="Arial"/>
          <w:color w:val="000000"/>
          <w:szCs w:val="16"/>
        </w:rPr>
        <w:t>l</w:t>
      </w:r>
      <w:r w:rsidRPr="00BC2F34">
        <w:rPr>
          <w:rFonts w:eastAsia="Arial" w:cs="Arial"/>
          <w:color w:val="000000"/>
          <w:spacing w:val="1"/>
          <w:szCs w:val="16"/>
        </w:rPr>
        <w:t>i</w:t>
      </w:r>
      <w:r w:rsidRPr="00BC2F34">
        <w:rPr>
          <w:rFonts w:eastAsia="Arial" w:cs="Arial"/>
          <w:color w:val="000000"/>
          <w:szCs w:val="16"/>
        </w:rPr>
        <w:t>fe</w:t>
      </w:r>
    </w:p>
    <w:p w14:paraId="5573D3E7" w14:textId="4A7A858B" w:rsidR="00BC2F34" w:rsidRPr="00BC2F34" w:rsidRDefault="00BC2F34" w:rsidP="004915C2">
      <w:pPr>
        <w:pStyle w:val="ListParagraph"/>
        <w:numPr>
          <w:ilvl w:val="0"/>
          <w:numId w:val="65"/>
        </w:numPr>
        <w:spacing w:before="8" w:after="0" w:line="240" w:lineRule="auto"/>
        <w:ind w:left="2880" w:right="-20"/>
        <w:rPr>
          <w:rFonts w:eastAsia="Arial" w:cs="Arial"/>
          <w:szCs w:val="16"/>
        </w:rPr>
      </w:pPr>
      <w:r w:rsidRPr="00BC2F34">
        <w:rPr>
          <w:rFonts w:eastAsia="Arial" w:cs="Arial"/>
          <w:color w:val="000000"/>
          <w:szCs w:val="16"/>
        </w:rPr>
        <w:t>Electronic</w:t>
      </w:r>
      <w:r w:rsidRPr="00BC2F34">
        <w:rPr>
          <w:rFonts w:eastAsia="Arial" w:cs="Arial"/>
          <w:color w:val="000000"/>
          <w:spacing w:val="-11"/>
          <w:szCs w:val="16"/>
        </w:rPr>
        <w:t xml:space="preserve"> </w:t>
      </w:r>
      <w:r w:rsidRPr="00BC2F34">
        <w:rPr>
          <w:rFonts w:eastAsia="Arial" w:cs="Arial"/>
          <w:color w:val="000000"/>
          <w:szCs w:val="16"/>
        </w:rPr>
        <w:t>ballasts</w:t>
      </w:r>
      <w:r w:rsidRPr="00BC2F34">
        <w:rPr>
          <w:rFonts w:eastAsia="Arial" w:cs="Arial"/>
          <w:color w:val="000000"/>
          <w:spacing w:val="-10"/>
          <w:szCs w:val="16"/>
        </w:rPr>
        <w:t xml:space="preserve"> </w:t>
      </w:r>
      <w:r w:rsidRPr="00BC2F34">
        <w:rPr>
          <w:rFonts w:eastAsia="Arial" w:cs="Arial"/>
          <w:color w:val="000000"/>
          <w:szCs w:val="16"/>
        </w:rPr>
        <w:t>wi</w:t>
      </w:r>
      <w:r w:rsidRPr="00BC2F34">
        <w:rPr>
          <w:rFonts w:eastAsia="Arial" w:cs="Arial"/>
          <w:color w:val="000000"/>
          <w:spacing w:val="-1"/>
          <w:szCs w:val="16"/>
        </w:rPr>
        <w:t>t</w:t>
      </w:r>
      <w:r w:rsidRPr="00BC2F34">
        <w:rPr>
          <w:rFonts w:eastAsia="Arial" w:cs="Arial"/>
          <w:color w:val="000000"/>
          <w:szCs w:val="16"/>
        </w:rPr>
        <w:t>h</w:t>
      </w:r>
      <w:r w:rsidRPr="00BC2F34">
        <w:rPr>
          <w:rFonts w:eastAsia="Arial" w:cs="Arial"/>
          <w:color w:val="000000"/>
          <w:spacing w:val="-8"/>
          <w:szCs w:val="16"/>
        </w:rPr>
        <w:t xml:space="preserve"> </w:t>
      </w:r>
      <w:r w:rsidRPr="00BC2F34">
        <w:rPr>
          <w:rFonts w:eastAsia="Arial" w:cs="Arial"/>
          <w:color w:val="000000"/>
          <w:szCs w:val="16"/>
        </w:rPr>
        <w:t>BUS</w:t>
      </w:r>
      <w:r w:rsidRPr="00BC2F34">
        <w:rPr>
          <w:rFonts w:eastAsia="Arial" w:cs="Arial"/>
          <w:color w:val="000000"/>
          <w:spacing w:val="-9"/>
          <w:szCs w:val="16"/>
        </w:rPr>
        <w:t xml:space="preserve"> </w:t>
      </w:r>
      <w:r w:rsidRPr="00BC2F34">
        <w:rPr>
          <w:rFonts w:eastAsia="Arial" w:cs="Arial"/>
          <w:color w:val="000000"/>
          <w:szCs w:val="16"/>
        </w:rPr>
        <w:t>i</w:t>
      </w:r>
      <w:r w:rsidRPr="00BC2F34">
        <w:rPr>
          <w:rFonts w:eastAsia="Arial" w:cs="Arial"/>
          <w:color w:val="000000"/>
          <w:spacing w:val="-2"/>
          <w:szCs w:val="16"/>
        </w:rPr>
        <w:t>n</w:t>
      </w:r>
      <w:r w:rsidRPr="00BC2F34">
        <w:rPr>
          <w:rFonts w:eastAsia="Arial" w:cs="Arial"/>
          <w:color w:val="000000"/>
          <w:szCs w:val="16"/>
        </w:rPr>
        <w:t>terface</w:t>
      </w:r>
      <w:r w:rsidRPr="00BC2F34">
        <w:rPr>
          <w:rFonts w:eastAsia="Arial" w:cs="Arial"/>
          <w:color w:val="000000"/>
          <w:spacing w:val="-13"/>
          <w:szCs w:val="16"/>
        </w:rPr>
        <w:t xml:space="preserve"> </w:t>
      </w:r>
      <w:r w:rsidRPr="00BC2F34">
        <w:rPr>
          <w:rFonts w:eastAsia="Arial" w:cs="Arial"/>
          <w:color w:val="000000"/>
          <w:szCs w:val="16"/>
        </w:rPr>
        <w:t>for</w:t>
      </w:r>
      <w:r w:rsidRPr="00BC2F34">
        <w:rPr>
          <w:rFonts w:eastAsia="Arial" w:cs="Arial"/>
          <w:color w:val="000000"/>
          <w:spacing w:val="-8"/>
          <w:szCs w:val="16"/>
        </w:rPr>
        <w:t xml:space="preserve"> </w:t>
      </w:r>
      <w:r w:rsidRPr="00BC2F34">
        <w:rPr>
          <w:rFonts w:eastAsia="Arial" w:cs="Arial"/>
          <w:color w:val="000000"/>
          <w:szCs w:val="16"/>
        </w:rPr>
        <w:t>ignition</w:t>
      </w:r>
      <w:r w:rsidRPr="00BC2F34">
        <w:rPr>
          <w:rFonts w:eastAsia="Arial" w:cs="Arial"/>
          <w:color w:val="000000"/>
          <w:spacing w:val="-10"/>
          <w:szCs w:val="16"/>
        </w:rPr>
        <w:t xml:space="preserve"> </w:t>
      </w:r>
      <w:r w:rsidRPr="00BC2F34">
        <w:rPr>
          <w:rFonts w:eastAsia="Arial" w:cs="Arial"/>
          <w:color w:val="000000"/>
          <w:spacing w:val="1"/>
          <w:szCs w:val="16"/>
        </w:rPr>
        <w:t>an</w:t>
      </w:r>
      <w:r w:rsidRPr="00BC2F34">
        <w:rPr>
          <w:rFonts w:eastAsia="Arial" w:cs="Arial"/>
          <w:color w:val="000000"/>
          <w:szCs w:val="16"/>
        </w:rPr>
        <w:t>d</w:t>
      </w:r>
      <w:r w:rsidRPr="00BC2F34">
        <w:rPr>
          <w:rFonts w:eastAsia="Arial" w:cs="Arial"/>
          <w:color w:val="000000"/>
          <w:spacing w:val="-8"/>
          <w:szCs w:val="16"/>
        </w:rPr>
        <w:t xml:space="preserve"> </w:t>
      </w:r>
      <w:r w:rsidRPr="00BC2F34">
        <w:rPr>
          <w:rFonts w:eastAsia="Arial" w:cs="Arial"/>
          <w:color w:val="000000"/>
          <w:spacing w:val="1"/>
          <w:szCs w:val="16"/>
        </w:rPr>
        <w:t>m</w:t>
      </w:r>
      <w:r w:rsidRPr="00BC2F34">
        <w:rPr>
          <w:rFonts w:eastAsia="Arial" w:cs="Arial"/>
          <w:color w:val="000000"/>
          <w:szCs w:val="16"/>
        </w:rPr>
        <w:t>o</w:t>
      </w:r>
      <w:r w:rsidRPr="00BC2F34">
        <w:rPr>
          <w:rFonts w:eastAsia="Arial" w:cs="Arial"/>
          <w:color w:val="000000"/>
          <w:spacing w:val="1"/>
          <w:szCs w:val="16"/>
        </w:rPr>
        <w:t>n</w:t>
      </w:r>
      <w:r w:rsidRPr="00BC2F34">
        <w:rPr>
          <w:rFonts w:eastAsia="Arial" w:cs="Arial"/>
          <w:color w:val="000000"/>
          <w:szCs w:val="16"/>
        </w:rPr>
        <w:t>i</w:t>
      </w:r>
      <w:r w:rsidRPr="00BC2F34">
        <w:rPr>
          <w:rFonts w:eastAsia="Arial" w:cs="Arial"/>
          <w:color w:val="000000"/>
          <w:spacing w:val="1"/>
          <w:szCs w:val="16"/>
        </w:rPr>
        <w:t>to</w:t>
      </w:r>
      <w:r w:rsidRPr="00BC2F34">
        <w:rPr>
          <w:rFonts w:eastAsia="Arial" w:cs="Arial"/>
          <w:color w:val="000000"/>
          <w:szCs w:val="16"/>
        </w:rPr>
        <w:t>ri</w:t>
      </w:r>
      <w:r w:rsidRPr="00BC2F34">
        <w:rPr>
          <w:rFonts w:eastAsia="Arial" w:cs="Arial"/>
          <w:color w:val="000000"/>
          <w:spacing w:val="1"/>
          <w:szCs w:val="16"/>
        </w:rPr>
        <w:t>n</w:t>
      </w:r>
      <w:r w:rsidRPr="00BC2F34">
        <w:rPr>
          <w:rFonts w:eastAsia="Arial" w:cs="Arial"/>
          <w:color w:val="000000"/>
          <w:szCs w:val="16"/>
        </w:rPr>
        <w:t>g</w:t>
      </w:r>
      <w:r w:rsidRPr="00BC2F34">
        <w:rPr>
          <w:rFonts w:eastAsia="Arial" w:cs="Arial"/>
          <w:color w:val="000000"/>
          <w:spacing w:val="-14"/>
          <w:szCs w:val="16"/>
        </w:rPr>
        <w:t xml:space="preserve"> </w:t>
      </w:r>
      <w:r w:rsidRPr="00BC2F34">
        <w:rPr>
          <w:rFonts w:eastAsia="Arial" w:cs="Arial"/>
          <w:color w:val="000000"/>
          <w:szCs w:val="16"/>
        </w:rPr>
        <w:t>of</w:t>
      </w:r>
      <w:r w:rsidRPr="00BC2F34">
        <w:rPr>
          <w:rFonts w:eastAsia="Arial" w:cs="Arial"/>
          <w:color w:val="000000"/>
          <w:spacing w:val="-5"/>
          <w:szCs w:val="16"/>
        </w:rPr>
        <w:t xml:space="preserve"> </w:t>
      </w:r>
      <w:r w:rsidRPr="00BC2F34">
        <w:rPr>
          <w:rFonts w:eastAsia="Arial" w:cs="Arial"/>
          <w:color w:val="000000"/>
          <w:spacing w:val="1"/>
          <w:szCs w:val="16"/>
        </w:rPr>
        <w:t>e</w:t>
      </w:r>
      <w:r w:rsidRPr="00BC2F34">
        <w:rPr>
          <w:rFonts w:eastAsia="Arial" w:cs="Arial"/>
          <w:color w:val="000000"/>
          <w:szCs w:val="16"/>
        </w:rPr>
        <w:t>ach</w:t>
      </w:r>
      <w:r w:rsidRPr="00BC2F34">
        <w:rPr>
          <w:rFonts w:eastAsia="Arial" w:cs="Arial"/>
          <w:color w:val="000000"/>
          <w:spacing w:val="-10"/>
          <w:szCs w:val="16"/>
        </w:rPr>
        <w:t xml:space="preserve"> </w:t>
      </w:r>
      <w:r w:rsidRPr="00BC2F34">
        <w:rPr>
          <w:rFonts w:eastAsia="Arial" w:cs="Arial"/>
          <w:color w:val="000000"/>
          <w:szCs w:val="16"/>
        </w:rPr>
        <w:t>indi</w:t>
      </w:r>
      <w:r w:rsidRPr="00BC2F34">
        <w:rPr>
          <w:rFonts w:eastAsia="Arial" w:cs="Arial"/>
          <w:color w:val="000000"/>
          <w:spacing w:val="1"/>
          <w:szCs w:val="16"/>
        </w:rPr>
        <w:t>v</w:t>
      </w:r>
      <w:r w:rsidRPr="00BC2F34">
        <w:rPr>
          <w:rFonts w:eastAsia="Arial" w:cs="Arial"/>
          <w:color w:val="000000"/>
          <w:szCs w:val="16"/>
        </w:rPr>
        <w:t>idual</w:t>
      </w:r>
      <w:r w:rsidRPr="00BC2F34">
        <w:rPr>
          <w:rFonts w:eastAsia="Arial" w:cs="Arial"/>
          <w:color w:val="000000"/>
          <w:spacing w:val="-12"/>
          <w:szCs w:val="16"/>
        </w:rPr>
        <w:t xml:space="preserve"> </w:t>
      </w:r>
      <w:r w:rsidRPr="00BC2F34">
        <w:rPr>
          <w:rFonts w:eastAsia="Arial" w:cs="Arial"/>
          <w:color w:val="000000"/>
          <w:szCs w:val="16"/>
        </w:rPr>
        <w:t>lamp</w:t>
      </w:r>
    </w:p>
    <w:p w14:paraId="57953948" w14:textId="0A5AC6F0" w:rsidR="00BC2F34" w:rsidRPr="00BC2F34" w:rsidRDefault="00BC2F34" w:rsidP="004915C2">
      <w:pPr>
        <w:pStyle w:val="ListParagraph"/>
        <w:numPr>
          <w:ilvl w:val="0"/>
          <w:numId w:val="65"/>
        </w:numPr>
        <w:spacing w:before="8" w:after="0" w:line="250" w:lineRule="auto"/>
        <w:ind w:left="2880" w:right="946"/>
        <w:rPr>
          <w:rFonts w:eastAsia="Arial" w:cs="Arial"/>
          <w:szCs w:val="16"/>
        </w:rPr>
      </w:pPr>
      <w:r>
        <w:rPr>
          <w:rFonts w:eastAsia="Arial" w:cs="Arial"/>
          <w:color w:val="000000"/>
          <w:spacing w:val="1"/>
          <w:w w:val="98"/>
          <w:szCs w:val="16"/>
        </w:rPr>
        <w:t>V</w:t>
      </w:r>
      <w:r w:rsidRPr="00BC2F34">
        <w:rPr>
          <w:rFonts w:eastAsia="Arial" w:cs="Arial"/>
          <w:color w:val="000000"/>
          <w:spacing w:val="1"/>
          <w:w w:val="98"/>
          <w:szCs w:val="16"/>
        </w:rPr>
        <w:t>a</w:t>
      </w:r>
      <w:r w:rsidRPr="00BC2F34">
        <w:rPr>
          <w:rFonts w:eastAsia="Arial" w:cs="Arial"/>
          <w:color w:val="000000"/>
          <w:w w:val="98"/>
          <w:szCs w:val="16"/>
        </w:rPr>
        <w:t>ri</w:t>
      </w:r>
      <w:r w:rsidRPr="00BC2F34">
        <w:rPr>
          <w:rFonts w:eastAsia="Arial" w:cs="Arial"/>
          <w:color w:val="000000"/>
          <w:spacing w:val="1"/>
          <w:w w:val="98"/>
          <w:szCs w:val="16"/>
        </w:rPr>
        <w:t>a</w:t>
      </w:r>
      <w:r w:rsidRPr="00BC2F34">
        <w:rPr>
          <w:rFonts w:eastAsia="Arial" w:cs="Arial"/>
          <w:color w:val="000000"/>
          <w:w w:val="98"/>
          <w:szCs w:val="16"/>
        </w:rPr>
        <w:t>ble</w:t>
      </w:r>
      <w:r w:rsidRPr="00BC2F34">
        <w:rPr>
          <w:rFonts w:eastAsia="Arial" w:cs="Arial"/>
          <w:color w:val="000000"/>
          <w:spacing w:val="-6"/>
          <w:w w:val="98"/>
          <w:szCs w:val="16"/>
        </w:rPr>
        <w:t xml:space="preserve"> </w:t>
      </w:r>
      <w:r w:rsidRPr="00BC2F34">
        <w:rPr>
          <w:rFonts w:eastAsia="Arial" w:cs="Arial"/>
          <w:color w:val="000000"/>
          <w:szCs w:val="16"/>
        </w:rPr>
        <w:t>la</w:t>
      </w:r>
      <w:r w:rsidRPr="00BC2F34">
        <w:rPr>
          <w:rFonts w:eastAsia="Arial" w:cs="Arial"/>
          <w:color w:val="000000"/>
          <w:spacing w:val="1"/>
          <w:szCs w:val="16"/>
        </w:rPr>
        <w:t>m</w:t>
      </w:r>
      <w:r w:rsidRPr="00BC2F34">
        <w:rPr>
          <w:rFonts w:eastAsia="Arial" w:cs="Arial"/>
          <w:color w:val="000000"/>
          <w:szCs w:val="16"/>
        </w:rPr>
        <w:t>p</w:t>
      </w:r>
      <w:r w:rsidRPr="00BC2F34">
        <w:rPr>
          <w:rFonts w:eastAsia="Arial" w:cs="Arial"/>
          <w:color w:val="000000"/>
          <w:spacing w:val="-13"/>
          <w:szCs w:val="16"/>
        </w:rPr>
        <w:t xml:space="preserve"> </w:t>
      </w:r>
      <w:r w:rsidRPr="00BC2F34">
        <w:rPr>
          <w:rFonts w:eastAsia="Arial" w:cs="Arial"/>
          <w:color w:val="000000"/>
          <w:szCs w:val="16"/>
        </w:rPr>
        <w:t>cu</w:t>
      </w:r>
      <w:r w:rsidRPr="00BC2F34">
        <w:rPr>
          <w:rFonts w:eastAsia="Arial" w:cs="Arial"/>
          <w:color w:val="000000"/>
          <w:spacing w:val="1"/>
          <w:szCs w:val="16"/>
        </w:rPr>
        <w:t>r</w:t>
      </w:r>
      <w:r w:rsidRPr="00BC2F34">
        <w:rPr>
          <w:rFonts w:eastAsia="Arial" w:cs="Arial"/>
          <w:color w:val="000000"/>
          <w:szCs w:val="16"/>
        </w:rPr>
        <w:t>rent,</w:t>
      </w:r>
      <w:r w:rsidRPr="00BC2F34">
        <w:rPr>
          <w:rFonts w:eastAsia="Arial" w:cs="Arial"/>
          <w:color w:val="000000"/>
          <w:spacing w:val="-17"/>
          <w:szCs w:val="16"/>
        </w:rPr>
        <w:t xml:space="preserve"> </w:t>
      </w:r>
      <w:r w:rsidRPr="00BC2F34">
        <w:rPr>
          <w:rFonts w:eastAsia="Arial" w:cs="Arial"/>
          <w:color w:val="000000"/>
          <w:spacing w:val="1"/>
          <w:szCs w:val="16"/>
        </w:rPr>
        <w:t>h</w:t>
      </w:r>
      <w:r w:rsidRPr="00BC2F34">
        <w:rPr>
          <w:rFonts w:eastAsia="Arial" w:cs="Arial"/>
          <w:color w:val="000000"/>
          <w:spacing w:val="-1"/>
          <w:szCs w:val="16"/>
        </w:rPr>
        <w:t>e</w:t>
      </w:r>
      <w:r w:rsidRPr="00BC2F34">
        <w:rPr>
          <w:rFonts w:eastAsia="Arial" w:cs="Arial"/>
          <w:color w:val="000000"/>
          <w:spacing w:val="1"/>
          <w:szCs w:val="16"/>
        </w:rPr>
        <w:t>n</w:t>
      </w:r>
      <w:r w:rsidRPr="00BC2F34">
        <w:rPr>
          <w:rFonts w:eastAsia="Arial" w:cs="Arial"/>
          <w:color w:val="000000"/>
          <w:szCs w:val="16"/>
        </w:rPr>
        <w:t>ce</w:t>
      </w:r>
      <w:r w:rsidRPr="00BC2F34">
        <w:rPr>
          <w:rFonts w:eastAsia="Arial" w:cs="Arial"/>
          <w:color w:val="000000"/>
          <w:spacing w:val="-15"/>
          <w:szCs w:val="16"/>
        </w:rPr>
        <w:t xml:space="preserve"> </w:t>
      </w:r>
      <w:r w:rsidRPr="00BC2F34">
        <w:rPr>
          <w:rFonts w:eastAsia="Arial" w:cs="Arial"/>
          <w:color w:val="000000"/>
          <w:w w:val="99"/>
          <w:szCs w:val="16"/>
        </w:rPr>
        <w:t>la</w:t>
      </w:r>
      <w:r w:rsidRPr="00BC2F34">
        <w:rPr>
          <w:rFonts w:eastAsia="Arial" w:cs="Arial"/>
          <w:color w:val="000000"/>
          <w:spacing w:val="1"/>
          <w:w w:val="99"/>
          <w:szCs w:val="16"/>
        </w:rPr>
        <w:t>m</w:t>
      </w:r>
      <w:r w:rsidRPr="00BC2F34">
        <w:rPr>
          <w:rFonts w:eastAsia="Arial" w:cs="Arial"/>
          <w:color w:val="000000"/>
          <w:w w:val="99"/>
          <w:szCs w:val="16"/>
        </w:rPr>
        <w:t>p</w:t>
      </w:r>
      <w:r w:rsidRPr="00BC2F34">
        <w:rPr>
          <w:rFonts w:eastAsia="Arial" w:cs="Arial"/>
          <w:color w:val="000000"/>
          <w:spacing w:val="1"/>
          <w:w w:val="99"/>
          <w:szCs w:val="16"/>
        </w:rPr>
        <w:t>-</w:t>
      </w:r>
      <w:r w:rsidRPr="00BC2F34">
        <w:rPr>
          <w:rFonts w:eastAsia="Arial" w:cs="Arial"/>
          <w:color w:val="000000"/>
          <w:w w:val="99"/>
          <w:szCs w:val="16"/>
        </w:rPr>
        <w:t>frie</w:t>
      </w:r>
      <w:r w:rsidRPr="00BC2F34">
        <w:rPr>
          <w:rFonts w:eastAsia="Arial" w:cs="Arial"/>
          <w:color w:val="000000"/>
          <w:spacing w:val="1"/>
          <w:w w:val="99"/>
          <w:szCs w:val="16"/>
        </w:rPr>
        <w:t>n</w:t>
      </w:r>
      <w:r w:rsidRPr="00BC2F34">
        <w:rPr>
          <w:rFonts w:eastAsia="Arial" w:cs="Arial"/>
          <w:color w:val="000000"/>
          <w:w w:val="99"/>
          <w:szCs w:val="16"/>
        </w:rPr>
        <w:t>dly</w:t>
      </w:r>
      <w:r w:rsidRPr="00BC2F34">
        <w:rPr>
          <w:rFonts w:eastAsia="Arial" w:cs="Arial"/>
          <w:color w:val="000000"/>
          <w:spacing w:val="-9"/>
          <w:w w:val="99"/>
          <w:szCs w:val="16"/>
        </w:rPr>
        <w:t xml:space="preserve"> </w:t>
      </w:r>
      <w:r w:rsidRPr="00BC2F34">
        <w:rPr>
          <w:rFonts w:eastAsia="Arial" w:cs="Arial"/>
          <w:color w:val="000000"/>
          <w:szCs w:val="16"/>
        </w:rPr>
        <w:t>i</w:t>
      </w:r>
      <w:r w:rsidRPr="00BC2F34">
        <w:rPr>
          <w:rFonts w:eastAsia="Arial" w:cs="Arial"/>
          <w:color w:val="000000"/>
          <w:spacing w:val="1"/>
          <w:szCs w:val="16"/>
        </w:rPr>
        <w:t>g</w:t>
      </w:r>
      <w:r w:rsidRPr="00BC2F34">
        <w:rPr>
          <w:rFonts w:eastAsia="Arial" w:cs="Arial"/>
          <w:color w:val="000000"/>
          <w:szCs w:val="16"/>
        </w:rPr>
        <w:t>nit</w:t>
      </w:r>
      <w:r w:rsidRPr="00BC2F34">
        <w:rPr>
          <w:rFonts w:eastAsia="Arial" w:cs="Arial"/>
          <w:color w:val="000000"/>
          <w:spacing w:val="1"/>
          <w:szCs w:val="16"/>
        </w:rPr>
        <w:t>i</w:t>
      </w:r>
      <w:r w:rsidRPr="00BC2F34">
        <w:rPr>
          <w:rFonts w:eastAsia="Arial" w:cs="Arial"/>
          <w:color w:val="000000"/>
          <w:szCs w:val="16"/>
        </w:rPr>
        <w:t>on</w:t>
      </w:r>
      <w:r w:rsidRPr="00BC2F34">
        <w:rPr>
          <w:rFonts w:eastAsia="Arial" w:cs="Arial"/>
          <w:color w:val="000000"/>
          <w:spacing w:val="-16"/>
          <w:szCs w:val="16"/>
        </w:rPr>
        <w:t xml:space="preserve"> </w:t>
      </w:r>
      <w:r w:rsidRPr="00BC2F34">
        <w:rPr>
          <w:rFonts w:eastAsia="Arial" w:cs="Arial"/>
          <w:color w:val="000000"/>
          <w:spacing w:val="1"/>
          <w:szCs w:val="16"/>
        </w:rPr>
        <w:t>p</w:t>
      </w:r>
      <w:r w:rsidRPr="00BC2F34">
        <w:rPr>
          <w:rFonts w:eastAsia="Arial" w:cs="Arial"/>
          <w:color w:val="000000"/>
          <w:szCs w:val="16"/>
        </w:rPr>
        <w:t>r</w:t>
      </w:r>
      <w:r w:rsidRPr="00BC2F34">
        <w:rPr>
          <w:rFonts w:eastAsia="Arial" w:cs="Arial"/>
          <w:color w:val="000000"/>
          <w:spacing w:val="1"/>
          <w:szCs w:val="16"/>
        </w:rPr>
        <w:t>o</w:t>
      </w:r>
      <w:r w:rsidRPr="00BC2F34">
        <w:rPr>
          <w:rFonts w:eastAsia="Arial" w:cs="Arial"/>
          <w:color w:val="000000"/>
          <w:szCs w:val="16"/>
        </w:rPr>
        <w:t>ce</w:t>
      </w:r>
      <w:r w:rsidRPr="00BC2F34">
        <w:rPr>
          <w:rFonts w:eastAsia="Arial" w:cs="Arial"/>
          <w:color w:val="000000"/>
          <w:spacing w:val="1"/>
          <w:szCs w:val="16"/>
        </w:rPr>
        <w:t>s</w:t>
      </w:r>
      <w:r w:rsidRPr="00BC2F34">
        <w:rPr>
          <w:rFonts w:eastAsia="Arial" w:cs="Arial"/>
          <w:color w:val="000000"/>
          <w:szCs w:val="16"/>
        </w:rPr>
        <w:t>s</w:t>
      </w:r>
      <w:r w:rsidRPr="00BC2F34">
        <w:rPr>
          <w:rFonts w:eastAsia="Arial" w:cs="Arial"/>
          <w:color w:val="000000"/>
          <w:spacing w:val="-13"/>
          <w:szCs w:val="16"/>
        </w:rPr>
        <w:t xml:space="preserve"> </w:t>
      </w:r>
      <w:r w:rsidRPr="00BC2F34">
        <w:rPr>
          <w:rFonts w:eastAsia="Arial" w:cs="Arial"/>
          <w:color w:val="000000"/>
          <w:szCs w:val="16"/>
        </w:rPr>
        <w:t>a</w:t>
      </w:r>
      <w:r w:rsidRPr="00BC2F34">
        <w:rPr>
          <w:rFonts w:eastAsia="Arial" w:cs="Arial"/>
          <w:color w:val="000000"/>
          <w:spacing w:val="1"/>
          <w:szCs w:val="16"/>
        </w:rPr>
        <w:t>n</w:t>
      </w:r>
      <w:r w:rsidRPr="00BC2F34">
        <w:rPr>
          <w:rFonts w:eastAsia="Arial" w:cs="Arial"/>
          <w:color w:val="000000"/>
          <w:szCs w:val="16"/>
        </w:rPr>
        <w:t>d</w:t>
      </w:r>
      <w:r w:rsidRPr="00BC2F34">
        <w:rPr>
          <w:rFonts w:eastAsia="Arial" w:cs="Arial"/>
          <w:color w:val="000000"/>
          <w:spacing w:val="-14"/>
          <w:szCs w:val="16"/>
        </w:rPr>
        <w:t xml:space="preserve"> </w:t>
      </w:r>
      <w:r w:rsidRPr="00BC2F34">
        <w:rPr>
          <w:rFonts w:eastAsia="Arial" w:cs="Arial"/>
          <w:color w:val="000000"/>
          <w:spacing w:val="1"/>
          <w:szCs w:val="16"/>
        </w:rPr>
        <w:t>p</w:t>
      </w:r>
      <w:r w:rsidRPr="00BC2F34">
        <w:rPr>
          <w:rFonts w:eastAsia="Arial" w:cs="Arial"/>
          <w:color w:val="000000"/>
          <w:szCs w:val="16"/>
        </w:rPr>
        <w:t>reci</w:t>
      </w:r>
      <w:r w:rsidRPr="00BC2F34">
        <w:rPr>
          <w:rFonts w:eastAsia="Arial" w:cs="Arial"/>
          <w:color w:val="000000"/>
          <w:spacing w:val="1"/>
          <w:szCs w:val="16"/>
        </w:rPr>
        <w:t>s</w:t>
      </w:r>
      <w:r w:rsidRPr="00BC2F34">
        <w:rPr>
          <w:rFonts w:eastAsia="Arial" w:cs="Arial"/>
          <w:color w:val="000000"/>
          <w:szCs w:val="16"/>
        </w:rPr>
        <w:t>e</w:t>
      </w:r>
      <w:r w:rsidRPr="00BC2F34">
        <w:rPr>
          <w:rFonts w:eastAsia="Arial" w:cs="Arial"/>
          <w:color w:val="000000"/>
          <w:spacing w:val="-13"/>
          <w:szCs w:val="16"/>
        </w:rPr>
        <w:t xml:space="preserve"> </w:t>
      </w:r>
      <w:r w:rsidRPr="00BC2F34">
        <w:rPr>
          <w:rFonts w:eastAsia="Arial" w:cs="Arial"/>
          <w:color w:val="000000"/>
          <w:w w:val="99"/>
          <w:szCs w:val="16"/>
        </w:rPr>
        <w:t>adju</w:t>
      </w:r>
      <w:r w:rsidRPr="00BC2F34">
        <w:rPr>
          <w:rFonts w:eastAsia="Arial" w:cs="Arial"/>
          <w:color w:val="000000"/>
          <w:spacing w:val="1"/>
          <w:w w:val="99"/>
          <w:szCs w:val="16"/>
        </w:rPr>
        <w:t>s</w:t>
      </w:r>
      <w:r w:rsidRPr="00BC2F34">
        <w:rPr>
          <w:rFonts w:eastAsia="Arial" w:cs="Arial"/>
          <w:color w:val="000000"/>
          <w:w w:val="99"/>
          <w:szCs w:val="16"/>
        </w:rPr>
        <w:t>tme</w:t>
      </w:r>
      <w:r w:rsidRPr="00BC2F34">
        <w:rPr>
          <w:rFonts w:eastAsia="Arial" w:cs="Arial"/>
          <w:color w:val="000000"/>
          <w:spacing w:val="1"/>
          <w:w w:val="99"/>
          <w:szCs w:val="16"/>
        </w:rPr>
        <w:t>n</w:t>
      </w:r>
      <w:r w:rsidRPr="00BC2F34">
        <w:rPr>
          <w:rFonts w:eastAsia="Arial" w:cs="Arial"/>
          <w:color w:val="000000"/>
          <w:w w:val="99"/>
          <w:szCs w:val="16"/>
        </w:rPr>
        <w:t>t</w:t>
      </w:r>
      <w:r w:rsidRPr="00BC2F34">
        <w:rPr>
          <w:rFonts w:eastAsia="Arial" w:cs="Arial"/>
          <w:color w:val="000000"/>
          <w:spacing w:val="-12"/>
          <w:w w:val="99"/>
          <w:szCs w:val="16"/>
        </w:rPr>
        <w:t xml:space="preserve"> </w:t>
      </w:r>
      <w:r w:rsidRPr="00BC2F34">
        <w:rPr>
          <w:rFonts w:eastAsia="Arial" w:cs="Arial"/>
          <w:color w:val="000000"/>
          <w:spacing w:val="1"/>
          <w:szCs w:val="16"/>
        </w:rPr>
        <w:t>o</w:t>
      </w:r>
      <w:r w:rsidRPr="00BC2F34">
        <w:rPr>
          <w:rFonts w:eastAsia="Arial" w:cs="Arial"/>
          <w:color w:val="000000"/>
          <w:szCs w:val="16"/>
        </w:rPr>
        <w:t>f</w:t>
      </w:r>
      <w:r w:rsidRPr="00BC2F34">
        <w:rPr>
          <w:rFonts w:eastAsia="Arial" w:cs="Arial"/>
          <w:color w:val="000000"/>
          <w:spacing w:val="-12"/>
          <w:szCs w:val="16"/>
        </w:rPr>
        <w:t xml:space="preserve"> </w:t>
      </w:r>
      <w:r w:rsidRPr="00BC2F34">
        <w:rPr>
          <w:rFonts w:eastAsia="Arial" w:cs="Arial"/>
          <w:color w:val="000000"/>
          <w:szCs w:val="16"/>
        </w:rPr>
        <w:t>t</w:t>
      </w:r>
      <w:r w:rsidRPr="00BC2F34">
        <w:rPr>
          <w:rFonts w:eastAsia="Arial" w:cs="Arial"/>
          <w:color w:val="000000"/>
          <w:spacing w:val="1"/>
          <w:szCs w:val="16"/>
        </w:rPr>
        <w:t>h</w:t>
      </w:r>
      <w:r w:rsidRPr="00BC2F34">
        <w:rPr>
          <w:rFonts w:eastAsia="Arial" w:cs="Arial"/>
          <w:color w:val="000000"/>
          <w:szCs w:val="16"/>
        </w:rPr>
        <w:t>e</w:t>
      </w:r>
      <w:r w:rsidRPr="00BC2F34">
        <w:rPr>
          <w:rFonts w:eastAsia="Arial" w:cs="Arial"/>
          <w:color w:val="000000"/>
          <w:spacing w:val="-14"/>
          <w:szCs w:val="16"/>
        </w:rPr>
        <w:t xml:space="preserve"> </w:t>
      </w:r>
      <w:r w:rsidRPr="00BC2F34">
        <w:rPr>
          <w:rFonts w:eastAsia="Arial" w:cs="Arial"/>
          <w:color w:val="000000"/>
          <w:spacing w:val="1"/>
          <w:szCs w:val="16"/>
        </w:rPr>
        <w:t>o</w:t>
      </w:r>
      <w:r w:rsidRPr="00BC2F34">
        <w:rPr>
          <w:rFonts w:eastAsia="Arial" w:cs="Arial"/>
          <w:color w:val="000000"/>
          <w:szCs w:val="16"/>
        </w:rPr>
        <w:t>pti</w:t>
      </w:r>
      <w:r w:rsidRPr="00BC2F34">
        <w:rPr>
          <w:rFonts w:eastAsia="Arial" w:cs="Arial"/>
          <w:color w:val="000000"/>
          <w:spacing w:val="1"/>
          <w:szCs w:val="16"/>
        </w:rPr>
        <w:t>m</w:t>
      </w:r>
      <w:r w:rsidRPr="00BC2F34">
        <w:rPr>
          <w:rFonts w:eastAsia="Arial" w:cs="Arial"/>
          <w:color w:val="000000"/>
          <w:szCs w:val="16"/>
        </w:rPr>
        <w:t>al</w:t>
      </w:r>
      <w:r w:rsidRPr="00BC2F34">
        <w:rPr>
          <w:rFonts w:eastAsia="Arial" w:cs="Arial"/>
          <w:color w:val="000000"/>
          <w:spacing w:val="-15"/>
          <w:szCs w:val="16"/>
        </w:rPr>
        <w:t xml:space="preserve"> </w:t>
      </w:r>
      <w:r w:rsidRPr="00BC2F34">
        <w:rPr>
          <w:rFonts w:eastAsia="Arial" w:cs="Arial"/>
          <w:color w:val="000000"/>
          <w:szCs w:val="16"/>
        </w:rPr>
        <w:t>l</w:t>
      </w:r>
      <w:r w:rsidRPr="00BC2F34">
        <w:rPr>
          <w:rFonts w:eastAsia="Arial" w:cs="Arial"/>
          <w:color w:val="000000"/>
          <w:spacing w:val="1"/>
          <w:szCs w:val="16"/>
        </w:rPr>
        <w:t>a</w:t>
      </w:r>
      <w:r w:rsidRPr="00BC2F34">
        <w:rPr>
          <w:rFonts w:eastAsia="Arial" w:cs="Arial"/>
          <w:color w:val="000000"/>
          <w:szCs w:val="16"/>
        </w:rPr>
        <w:t xml:space="preserve">mp </w:t>
      </w:r>
      <w:r w:rsidRPr="00BC2F34">
        <w:rPr>
          <w:rFonts w:eastAsia="Arial" w:cs="Arial"/>
          <w:color w:val="000000"/>
          <w:spacing w:val="1"/>
          <w:szCs w:val="16"/>
        </w:rPr>
        <w:t>o</w:t>
      </w:r>
      <w:r w:rsidRPr="00BC2F34">
        <w:rPr>
          <w:rFonts w:eastAsia="Arial" w:cs="Arial"/>
          <w:color w:val="000000"/>
          <w:szCs w:val="16"/>
        </w:rPr>
        <w:t>p</w:t>
      </w:r>
      <w:r w:rsidRPr="00BC2F34">
        <w:rPr>
          <w:rFonts w:eastAsia="Arial" w:cs="Arial"/>
          <w:color w:val="000000"/>
          <w:spacing w:val="1"/>
          <w:szCs w:val="16"/>
        </w:rPr>
        <w:t>e</w:t>
      </w:r>
      <w:r w:rsidRPr="00BC2F34">
        <w:rPr>
          <w:rFonts w:eastAsia="Arial" w:cs="Arial"/>
          <w:color w:val="000000"/>
          <w:szCs w:val="16"/>
        </w:rPr>
        <w:t>rati</w:t>
      </w:r>
      <w:r w:rsidRPr="00BC2F34">
        <w:rPr>
          <w:rFonts w:eastAsia="Arial" w:cs="Arial"/>
          <w:color w:val="000000"/>
          <w:spacing w:val="1"/>
          <w:szCs w:val="16"/>
        </w:rPr>
        <w:t>n</w:t>
      </w:r>
      <w:r w:rsidRPr="00BC2F34">
        <w:rPr>
          <w:rFonts w:eastAsia="Arial" w:cs="Arial"/>
          <w:color w:val="000000"/>
          <w:szCs w:val="16"/>
        </w:rPr>
        <w:t>g</w:t>
      </w:r>
      <w:r w:rsidRPr="00BC2F34">
        <w:rPr>
          <w:rFonts w:eastAsia="Arial" w:cs="Arial"/>
          <w:color w:val="000000"/>
          <w:spacing w:val="-13"/>
          <w:szCs w:val="16"/>
        </w:rPr>
        <w:t xml:space="preserve"> </w:t>
      </w:r>
      <w:r w:rsidRPr="00BC2F34">
        <w:rPr>
          <w:rFonts w:eastAsia="Arial" w:cs="Arial"/>
          <w:color w:val="000000"/>
          <w:szCs w:val="16"/>
        </w:rPr>
        <w:t>cu</w:t>
      </w:r>
      <w:r w:rsidRPr="00BC2F34">
        <w:rPr>
          <w:rFonts w:eastAsia="Arial" w:cs="Arial"/>
          <w:color w:val="000000"/>
          <w:spacing w:val="1"/>
          <w:szCs w:val="16"/>
        </w:rPr>
        <w:t>r</w:t>
      </w:r>
      <w:r w:rsidRPr="00BC2F34">
        <w:rPr>
          <w:rFonts w:eastAsia="Arial" w:cs="Arial"/>
          <w:color w:val="000000"/>
          <w:szCs w:val="16"/>
        </w:rPr>
        <w:t>r</w:t>
      </w:r>
      <w:r w:rsidRPr="00BC2F34">
        <w:rPr>
          <w:rFonts w:eastAsia="Arial" w:cs="Arial"/>
          <w:color w:val="000000"/>
          <w:spacing w:val="1"/>
          <w:szCs w:val="16"/>
        </w:rPr>
        <w:t>ent</w:t>
      </w:r>
    </w:p>
    <w:p w14:paraId="12C35C5F" w14:textId="651C106D" w:rsidR="00BC2F34" w:rsidRPr="00BC2F34" w:rsidRDefault="00BC2F34" w:rsidP="004915C2">
      <w:pPr>
        <w:pStyle w:val="ListParagraph"/>
        <w:numPr>
          <w:ilvl w:val="0"/>
          <w:numId w:val="65"/>
        </w:numPr>
        <w:spacing w:before="8" w:after="0" w:line="251" w:lineRule="auto"/>
        <w:ind w:left="2880" w:right="1268"/>
        <w:rPr>
          <w:rFonts w:eastAsia="Arial" w:cs="Arial"/>
          <w:szCs w:val="16"/>
        </w:rPr>
      </w:pPr>
      <w:r w:rsidRPr="00BC2F34">
        <w:rPr>
          <w:rFonts w:eastAsia="Arial" w:cs="Arial"/>
          <w:color w:val="000000"/>
          <w:szCs w:val="16"/>
        </w:rPr>
        <w:t>DVGW</w:t>
      </w:r>
      <w:r w:rsidRPr="00BC2F34">
        <w:rPr>
          <w:rFonts w:eastAsia="Arial" w:cs="Arial"/>
          <w:color w:val="000000"/>
          <w:spacing w:val="-9"/>
          <w:szCs w:val="16"/>
        </w:rPr>
        <w:t xml:space="preserve"> </w:t>
      </w:r>
      <w:r w:rsidRPr="00BC2F34">
        <w:rPr>
          <w:rFonts w:eastAsia="Arial" w:cs="Arial"/>
          <w:color w:val="000000"/>
          <w:szCs w:val="16"/>
        </w:rPr>
        <w:t>(</w:t>
      </w:r>
      <w:r w:rsidRPr="00BC2F34">
        <w:rPr>
          <w:rFonts w:eastAsia="Arial" w:cs="Arial"/>
          <w:color w:val="000000"/>
          <w:spacing w:val="1"/>
          <w:szCs w:val="16"/>
        </w:rPr>
        <w:t>G</w:t>
      </w:r>
      <w:r w:rsidRPr="00BC2F34">
        <w:rPr>
          <w:rFonts w:eastAsia="Arial" w:cs="Arial"/>
          <w:color w:val="000000"/>
          <w:szCs w:val="16"/>
        </w:rPr>
        <w:t>erman</w:t>
      </w:r>
      <w:r w:rsidRPr="00BC2F34">
        <w:rPr>
          <w:rFonts w:eastAsia="Arial" w:cs="Arial"/>
          <w:color w:val="000000"/>
          <w:spacing w:val="-14"/>
          <w:szCs w:val="16"/>
        </w:rPr>
        <w:t xml:space="preserve"> </w:t>
      </w:r>
      <w:r w:rsidRPr="00BC2F34">
        <w:rPr>
          <w:rFonts w:eastAsia="Arial" w:cs="Arial"/>
          <w:color w:val="000000"/>
          <w:szCs w:val="16"/>
        </w:rPr>
        <w:t>Gas</w:t>
      </w:r>
      <w:r w:rsidRPr="00BC2F34">
        <w:rPr>
          <w:rFonts w:eastAsia="Arial" w:cs="Arial"/>
          <w:color w:val="000000"/>
          <w:spacing w:val="-8"/>
          <w:szCs w:val="16"/>
        </w:rPr>
        <w:t xml:space="preserve"> </w:t>
      </w:r>
      <w:r w:rsidRPr="00BC2F34">
        <w:rPr>
          <w:rFonts w:eastAsia="Arial" w:cs="Arial"/>
          <w:color w:val="000000"/>
          <w:szCs w:val="16"/>
        </w:rPr>
        <w:t>and</w:t>
      </w:r>
      <w:r w:rsidRPr="00BC2F34">
        <w:rPr>
          <w:rFonts w:eastAsia="Arial" w:cs="Arial"/>
          <w:color w:val="000000"/>
          <w:spacing w:val="-9"/>
          <w:szCs w:val="16"/>
        </w:rPr>
        <w:t xml:space="preserve"> </w:t>
      </w:r>
      <w:r w:rsidRPr="00BC2F34">
        <w:rPr>
          <w:rFonts w:eastAsia="Arial" w:cs="Arial"/>
          <w:color w:val="000000"/>
          <w:szCs w:val="16"/>
        </w:rPr>
        <w:t>Water</w:t>
      </w:r>
      <w:r w:rsidRPr="00BC2F34">
        <w:rPr>
          <w:rFonts w:eastAsia="Arial" w:cs="Arial"/>
          <w:color w:val="000000"/>
          <w:spacing w:val="-10"/>
          <w:szCs w:val="16"/>
        </w:rPr>
        <w:t xml:space="preserve"> </w:t>
      </w:r>
      <w:r w:rsidRPr="00BC2F34">
        <w:rPr>
          <w:rFonts w:eastAsia="Arial" w:cs="Arial"/>
          <w:color w:val="000000"/>
          <w:szCs w:val="16"/>
        </w:rPr>
        <w:t>As</w:t>
      </w:r>
      <w:r w:rsidRPr="00BC2F34">
        <w:rPr>
          <w:rFonts w:eastAsia="Arial" w:cs="Arial"/>
          <w:color w:val="000000"/>
          <w:spacing w:val="-1"/>
          <w:szCs w:val="16"/>
        </w:rPr>
        <w:t>s</w:t>
      </w:r>
      <w:r w:rsidRPr="00BC2F34">
        <w:rPr>
          <w:rFonts w:eastAsia="Arial" w:cs="Arial"/>
          <w:color w:val="000000"/>
          <w:spacing w:val="1"/>
          <w:szCs w:val="16"/>
        </w:rPr>
        <w:t>o</w:t>
      </w:r>
      <w:r w:rsidRPr="00BC2F34">
        <w:rPr>
          <w:rFonts w:eastAsia="Arial" w:cs="Arial"/>
          <w:color w:val="000000"/>
          <w:szCs w:val="16"/>
        </w:rPr>
        <w:t>cia</w:t>
      </w:r>
      <w:r w:rsidRPr="00BC2F34">
        <w:rPr>
          <w:rFonts w:eastAsia="Arial" w:cs="Arial"/>
          <w:color w:val="000000"/>
          <w:spacing w:val="-1"/>
          <w:szCs w:val="16"/>
        </w:rPr>
        <w:t>t</w:t>
      </w:r>
      <w:r w:rsidRPr="00BC2F34">
        <w:rPr>
          <w:rFonts w:eastAsia="Arial" w:cs="Arial"/>
          <w:color w:val="000000"/>
          <w:szCs w:val="16"/>
        </w:rPr>
        <w:t>ion)</w:t>
      </w:r>
      <w:r w:rsidRPr="00BC2F34">
        <w:rPr>
          <w:rFonts w:eastAsia="Arial" w:cs="Arial"/>
          <w:color w:val="000000"/>
          <w:spacing w:val="-12"/>
          <w:szCs w:val="16"/>
        </w:rPr>
        <w:t xml:space="preserve"> </w:t>
      </w:r>
      <w:r w:rsidRPr="00BC2F34">
        <w:rPr>
          <w:rFonts w:eastAsia="Arial" w:cs="Arial"/>
          <w:color w:val="000000"/>
          <w:szCs w:val="16"/>
        </w:rPr>
        <w:t>certifi</w:t>
      </w:r>
      <w:r w:rsidRPr="00BC2F34">
        <w:rPr>
          <w:rFonts w:eastAsia="Arial" w:cs="Arial"/>
          <w:color w:val="000000"/>
          <w:spacing w:val="-1"/>
          <w:szCs w:val="16"/>
        </w:rPr>
        <w:t>e</w:t>
      </w:r>
      <w:r w:rsidRPr="00BC2F34">
        <w:rPr>
          <w:rFonts w:eastAsia="Arial" w:cs="Arial"/>
          <w:color w:val="000000"/>
          <w:szCs w:val="16"/>
        </w:rPr>
        <w:t>d</w:t>
      </w:r>
      <w:r w:rsidRPr="00BC2F34">
        <w:rPr>
          <w:rFonts w:eastAsia="Arial" w:cs="Arial"/>
          <w:color w:val="000000"/>
          <w:spacing w:val="-6"/>
          <w:szCs w:val="16"/>
        </w:rPr>
        <w:t xml:space="preserve"> </w:t>
      </w:r>
      <w:r w:rsidRPr="00BC2F34">
        <w:rPr>
          <w:rFonts w:eastAsia="Arial" w:cs="Arial"/>
          <w:color w:val="000000"/>
          <w:spacing w:val="1"/>
          <w:szCs w:val="16"/>
        </w:rPr>
        <w:t>U</w:t>
      </w:r>
      <w:r w:rsidRPr="00BC2F34">
        <w:rPr>
          <w:rFonts w:eastAsia="Arial" w:cs="Arial"/>
          <w:color w:val="000000"/>
          <w:szCs w:val="16"/>
        </w:rPr>
        <w:t>VC</w:t>
      </w:r>
      <w:r w:rsidRPr="00BC2F34">
        <w:rPr>
          <w:rFonts w:eastAsia="Arial" w:cs="Arial"/>
          <w:color w:val="000000"/>
          <w:spacing w:val="-11"/>
          <w:szCs w:val="16"/>
        </w:rPr>
        <w:t xml:space="preserve"> </w:t>
      </w:r>
      <w:r w:rsidRPr="00BC2F34">
        <w:rPr>
          <w:rFonts w:eastAsia="Arial" w:cs="Arial"/>
          <w:color w:val="000000"/>
          <w:spacing w:val="-1"/>
          <w:szCs w:val="16"/>
        </w:rPr>
        <w:t>s</w:t>
      </w:r>
      <w:r w:rsidRPr="00BC2F34">
        <w:rPr>
          <w:rFonts w:eastAsia="Arial" w:cs="Arial"/>
          <w:color w:val="000000"/>
          <w:szCs w:val="16"/>
        </w:rPr>
        <w:t>e</w:t>
      </w:r>
      <w:r w:rsidRPr="00BC2F34">
        <w:rPr>
          <w:rFonts w:eastAsia="Arial" w:cs="Arial"/>
          <w:color w:val="000000"/>
          <w:spacing w:val="1"/>
          <w:szCs w:val="16"/>
        </w:rPr>
        <w:t>ns</w:t>
      </w:r>
      <w:r w:rsidRPr="00BC2F34">
        <w:rPr>
          <w:rFonts w:eastAsia="Arial" w:cs="Arial"/>
          <w:color w:val="000000"/>
          <w:szCs w:val="16"/>
        </w:rPr>
        <w:t>or</w:t>
      </w:r>
      <w:r w:rsidRPr="00BC2F34">
        <w:rPr>
          <w:rFonts w:eastAsia="Arial" w:cs="Arial"/>
          <w:color w:val="000000"/>
          <w:spacing w:val="-11"/>
          <w:szCs w:val="16"/>
        </w:rPr>
        <w:t xml:space="preserve"> </w:t>
      </w:r>
      <w:r w:rsidRPr="00BC2F34">
        <w:rPr>
          <w:rFonts w:eastAsia="Arial" w:cs="Arial"/>
          <w:color w:val="000000"/>
          <w:spacing w:val="1"/>
          <w:szCs w:val="16"/>
        </w:rPr>
        <w:t>f</w:t>
      </w:r>
      <w:r w:rsidRPr="00BC2F34">
        <w:rPr>
          <w:rFonts w:eastAsia="Arial" w:cs="Arial"/>
          <w:color w:val="000000"/>
          <w:szCs w:val="16"/>
        </w:rPr>
        <w:t>or</w:t>
      </w:r>
      <w:r w:rsidRPr="00BC2F34">
        <w:rPr>
          <w:rFonts w:eastAsia="Arial" w:cs="Arial"/>
          <w:color w:val="000000"/>
          <w:spacing w:val="-7"/>
          <w:szCs w:val="16"/>
        </w:rPr>
        <w:t xml:space="preserve"> </w:t>
      </w:r>
      <w:r w:rsidRPr="00BC2F34">
        <w:rPr>
          <w:rFonts w:eastAsia="Arial" w:cs="Arial"/>
          <w:color w:val="000000"/>
          <w:spacing w:val="1"/>
          <w:szCs w:val="16"/>
        </w:rPr>
        <w:t>m</w:t>
      </w:r>
      <w:r w:rsidRPr="00BC2F34">
        <w:rPr>
          <w:rFonts w:eastAsia="Arial" w:cs="Arial"/>
          <w:color w:val="000000"/>
          <w:szCs w:val="16"/>
        </w:rPr>
        <w:t>o</w:t>
      </w:r>
      <w:r w:rsidRPr="00BC2F34">
        <w:rPr>
          <w:rFonts w:eastAsia="Arial" w:cs="Arial"/>
          <w:color w:val="000000"/>
          <w:spacing w:val="1"/>
          <w:szCs w:val="16"/>
        </w:rPr>
        <w:t>n</w:t>
      </w:r>
      <w:r w:rsidRPr="00BC2F34">
        <w:rPr>
          <w:rFonts w:eastAsia="Arial" w:cs="Arial"/>
          <w:color w:val="000000"/>
          <w:szCs w:val="16"/>
        </w:rPr>
        <w:t>i</w:t>
      </w:r>
      <w:r w:rsidRPr="00BC2F34">
        <w:rPr>
          <w:rFonts w:eastAsia="Arial" w:cs="Arial"/>
          <w:color w:val="000000"/>
          <w:spacing w:val="1"/>
          <w:szCs w:val="16"/>
        </w:rPr>
        <w:t>to</w:t>
      </w:r>
      <w:r w:rsidRPr="00BC2F34">
        <w:rPr>
          <w:rFonts w:eastAsia="Arial" w:cs="Arial"/>
          <w:color w:val="000000"/>
          <w:spacing w:val="-1"/>
          <w:szCs w:val="16"/>
        </w:rPr>
        <w:t>r</w:t>
      </w:r>
      <w:r w:rsidRPr="00BC2F34">
        <w:rPr>
          <w:rFonts w:eastAsia="Arial" w:cs="Arial"/>
          <w:color w:val="000000"/>
          <w:spacing w:val="1"/>
          <w:szCs w:val="16"/>
        </w:rPr>
        <w:t>i</w:t>
      </w:r>
      <w:r w:rsidRPr="00BC2F34">
        <w:rPr>
          <w:rFonts w:eastAsia="Arial" w:cs="Arial"/>
          <w:color w:val="000000"/>
          <w:spacing w:val="-1"/>
          <w:szCs w:val="16"/>
        </w:rPr>
        <w:t>n</w:t>
      </w:r>
      <w:r w:rsidRPr="00BC2F34">
        <w:rPr>
          <w:rFonts w:eastAsia="Arial" w:cs="Arial"/>
          <w:color w:val="000000"/>
          <w:szCs w:val="16"/>
        </w:rPr>
        <w:t>g</w:t>
      </w:r>
      <w:r w:rsidRPr="00BC2F34">
        <w:rPr>
          <w:rFonts w:eastAsia="Arial" w:cs="Arial"/>
          <w:color w:val="000000"/>
          <w:spacing w:val="-13"/>
          <w:szCs w:val="16"/>
        </w:rPr>
        <w:t xml:space="preserve"> </w:t>
      </w:r>
      <w:r w:rsidRPr="00BC2F34">
        <w:rPr>
          <w:rFonts w:eastAsia="Arial" w:cs="Arial"/>
          <w:color w:val="000000"/>
          <w:szCs w:val="16"/>
        </w:rPr>
        <w:t>t</w:t>
      </w:r>
      <w:r w:rsidRPr="00BC2F34">
        <w:rPr>
          <w:rFonts w:eastAsia="Arial" w:cs="Arial"/>
          <w:color w:val="000000"/>
          <w:spacing w:val="1"/>
          <w:szCs w:val="16"/>
        </w:rPr>
        <w:t>h</w:t>
      </w:r>
      <w:r w:rsidRPr="00BC2F34">
        <w:rPr>
          <w:rFonts w:eastAsia="Arial" w:cs="Arial"/>
          <w:color w:val="000000"/>
          <w:szCs w:val="16"/>
        </w:rPr>
        <w:t>e</w:t>
      </w:r>
      <w:r w:rsidRPr="00BC2F34">
        <w:rPr>
          <w:rFonts w:eastAsia="Arial" w:cs="Arial"/>
          <w:color w:val="000000"/>
          <w:spacing w:val="-8"/>
          <w:szCs w:val="16"/>
        </w:rPr>
        <w:t xml:space="preserve"> </w:t>
      </w:r>
      <w:r w:rsidRPr="00BC2F34">
        <w:rPr>
          <w:rFonts w:eastAsia="Arial" w:cs="Arial"/>
          <w:color w:val="000000"/>
          <w:szCs w:val="16"/>
        </w:rPr>
        <w:t>di</w:t>
      </w:r>
      <w:r w:rsidRPr="00BC2F34">
        <w:rPr>
          <w:rFonts w:eastAsia="Arial" w:cs="Arial"/>
          <w:color w:val="000000"/>
          <w:spacing w:val="1"/>
          <w:szCs w:val="16"/>
        </w:rPr>
        <w:t>s</w:t>
      </w:r>
      <w:r w:rsidRPr="00BC2F34">
        <w:rPr>
          <w:rFonts w:eastAsia="Arial" w:cs="Arial"/>
          <w:color w:val="000000"/>
          <w:szCs w:val="16"/>
        </w:rPr>
        <w:t>i</w:t>
      </w:r>
      <w:r w:rsidRPr="00BC2F34">
        <w:rPr>
          <w:rFonts w:eastAsia="Arial" w:cs="Arial"/>
          <w:color w:val="000000"/>
          <w:spacing w:val="1"/>
          <w:szCs w:val="16"/>
        </w:rPr>
        <w:t>n</w:t>
      </w:r>
      <w:r w:rsidRPr="00BC2F34">
        <w:rPr>
          <w:rFonts w:eastAsia="Arial" w:cs="Arial"/>
          <w:color w:val="000000"/>
          <w:szCs w:val="16"/>
        </w:rPr>
        <w:t>f</w:t>
      </w:r>
      <w:r w:rsidRPr="00BC2F34">
        <w:rPr>
          <w:rFonts w:eastAsia="Arial" w:cs="Arial"/>
          <w:color w:val="000000"/>
          <w:spacing w:val="-1"/>
          <w:szCs w:val="16"/>
        </w:rPr>
        <w:t>e</w:t>
      </w:r>
      <w:r w:rsidRPr="00BC2F34">
        <w:rPr>
          <w:rFonts w:eastAsia="Arial" w:cs="Arial"/>
          <w:color w:val="000000"/>
          <w:spacing w:val="1"/>
          <w:szCs w:val="16"/>
        </w:rPr>
        <w:t>c</w:t>
      </w:r>
      <w:r w:rsidRPr="00BC2F34">
        <w:rPr>
          <w:rFonts w:eastAsia="Arial" w:cs="Arial"/>
          <w:color w:val="000000"/>
          <w:szCs w:val="16"/>
        </w:rPr>
        <w:t>ti</w:t>
      </w:r>
      <w:r w:rsidRPr="00BC2F34">
        <w:rPr>
          <w:rFonts w:eastAsia="Arial" w:cs="Arial"/>
          <w:color w:val="000000"/>
          <w:spacing w:val="1"/>
          <w:szCs w:val="16"/>
        </w:rPr>
        <w:t>o</w:t>
      </w:r>
      <w:r w:rsidRPr="00BC2F34">
        <w:rPr>
          <w:rFonts w:eastAsia="Arial" w:cs="Arial"/>
          <w:color w:val="000000"/>
          <w:szCs w:val="16"/>
        </w:rPr>
        <w:t>n c</w:t>
      </w:r>
      <w:r w:rsidRPr="00BC2F34">
        <w:rPr>
          <w:rFonts w:eastAsia="Arial" w:cs="Arial"/>
          <w:color w:val="000000"/>
          <w:spacing w:val="1"/>
          <w:szCs w:val="16"/>
        </w:rPr>
        <w:t>a</w:t>
      </w:r>
      <w:r w:rsidRPr="00BC2F34">
        <w:rPr>
          <w:rFonts w:eastAsia="Arial" w:cs="Arial"/>
          <w:color w:val="000000"/>
          <w:szCs w:val="16"/>
        </w:rPr>
        <w:t>pac</w:t>
      </w:r>
      <w:r w:rsidRPr="00BC2F34">
        <w:rPr>
          <w:rFonts w:eastAsia="Arial" w:cs="Arial"/>
          <w:color w:val="000000"/>
          <w:spacing w:val="1"/>
          <w:szCs w:val="16"/>
        </w:rPr>
        <w:t>i</w:t>
      </w:r>
      <w:r w:rsidRPr="00BC2F34">
        <w:rPr>
          <w:rFonts w:eastAsia="Arial" w:cs="Arial"/>
          <w:color w:val="000000"/>
          <w:szCs w:val="16"/>
        </w:rPr>
        <w:t>ty</w:t>
      </w:r>
      <w:r w:rsidRPr="00BC2F34">
        <w:rPr>
          <w:rFonts w:eastAsia="Arial" w:cs="Arial"/>
          <w:color w:val="000000"/>
          <w:spacing w:val="-7"/>
          <w:szCs w:val="16"/>
        </w:rPr>
        <w:t xml:space="preserve"> </w:t>
      </w:r>
      <w:r w:rsidRPr="00BC2F34">
        <w:rPr>
          <w:rFonts w:eastAsia="Arial" w:cs="Arial"/>
          <w:color w:val="000000"/>
          <w:szCs w:val="16"/>
        </w:rPr>
        <w:t>a</w:t>
      </w:r>
      <w:r w:rsidRPr="00BC2F34">
        <w:rPr>
          <w:rFonts w:eastAsia="Arial" w:cs="Arial"/>
          <w:color w:val="000000"/>
          <w:spacing w:val="1"/>
          <w:szCs w:val="16"/>
        </w:rPr>
        <w:t>n</w:t>
      </w:r>
      <w:r w:rsidRPr="00BC2F34">
        <w:rPr>
          <w:rFonts w:eastAsia="Arial" w:cs="Arial"/>
          <w:color w:val="000000"/>
          <w:szCs w:val="16"/>
        </w:rPr>
        <w:t>d</w:t>
      </w:r>
      <w:r w:rsidRPr="00BC2F34">
        <w:rPr>
          <w:rFonts w:eastAsia="Arial" w:cs="Arial"/>
          <w:color w:val="000000"/>
          <w:spacing w:val="-8"/>
          <w:szCs w:val="16"/>
        </w:rPr>
        <w:t xml:space="preserve"> </w:t>
      </w:r>
      <w:r w:rsidRPr="00BC2F34">
        <w:rPr>
          <w:rFonts w:eastAsia="Arial" w:cs="Arial"/>
          <w:color w:val="000000"/>
          <w:szCs w:val="16"/>
        </w:rPr>
        <w:t>t</w:t>
      </w:r>
      <w:r w:rsidRPr="00BC2F34">
        <w:rPr>
          <w:rFonts w:eastAsia="Arial" w:cs="Arial"/>
          <w:color w:val="000000"/>
          <w:spacing w:val="1"/>
          <w:szCs w:val="16"/>
        </w:rPr>
        <w:t>r</w:t>
      </w:r>
      <w:r w:rsidRPr="00BC2F34">
        <w:rPr>
          <w:rFonts w:eastAsia="Arial" w:cs="Arial"/>
          <w:color w:val="000000"/>
          <w:szCs w:val="16"/>
        </w:rPr>
        <w:t>a</w:t>
      </w:r>
      <w:r w:rsidRPr="00BC2F34">
        <w:rPr>
          <w:rFonts w:eastAsia="Arial" w:cs="Arial"/>
          <w:color w:val="000000"/>
          <w:spacing w:val="1"/>
          <w:szCs w:val="16"/>
        </w:rPr>
        <w:t>n</w:t>
      </w:r>
      <w:r w:rsidRPr="00BC2F34">
        <w:rPr>
          <w:rFonts w:eastAsia="Arial" w:cs="Arial"/>
          <w:color w:val="000000"/>
          <w:szCs w:val="16"/>
        </w:rPr>
        <w:t>s</w:t>
      </w:r>
      <w:r w:rsidRPr="00BC2F34">
        <w:rPr>
          <w:rFonts w:eastAsia="Arial" w:cs="Arial"/>
          <w:color w:val="000000"/>
          <w:spacing w:val="1"/>
          <w:szCs w:val="16"/>
        </w:rPr>
        <w:t>m</w:t>
      </w:r>
      <w:r w:rsidRPr="00BC2F34">
        <w:rPr>
          <w:rFonts w:eastAsia="Arial" w:cs="Arial"/>
          <w:color w:val="000000"/>
          <w:szCs w:val="16"/>
        </w:rPr>
        <w:t>i</w:t>
      </w:r>
      <w:r w:rsidRPr="00BC2F34">
        <w:rPr>
          <w:rFonts w:eastAsia="Arial" w:cs="Arial"/>
          <w:color w:val="000000"/>
          <w:spacing w:val="1"/>
          <w:szCs w:val="16"/>
        </w:rPr>
        <w:t>s</w:t>
      </w:r>
      <w:r w:rsidRPr="00BC2F34">
        <w:rPr>
          <w:rFonts w:eastAsia="Arial" w:cs="Arial"/>
          <w:color w:val="000000"/>
          <w:szCs w:val="16"/>
        </w:rPr>
        <w:t>s</w:t>
      </w:r>
      <w:r w:rsidRPr="00BC2F34">
        <w:rPr>
          <w:rFonts w:eastAsia="Arial" w:cs="Arial"/>
          <w:color w:val="000000"/>
          <w:spacing w:val="1"/>
          <w:szCs w:val="16"/>
        </w:rPr>
        <w:t>i</w:t>
      </w:r>
      <w:r w:rsidRPr="00BC2F34">
        <w:rPr>
          <w:rFonts w:eastAsia="Arial" w:cs="Arial"/>
          <w:color w:val="000000"/>
          <w:szCs w:val="16"/>
        </w:rPr>
        <w:t>on</w:t>
      </w:r>
      <w:r w:rsidRPr="00BC2F34">
        <w:rPr>
          <w:rFonts w:eastAsia="Arial" w:cs="Arial"/>
          <w:color w:val="000000"/>
          <w:spacing w:val="-17"/>
          <w:szCs w:val="16"/>
        </w:rPr>
        <w:t xml:space="preserve"> </w:t>
      </w:r>
      <w:r w:rsidRPr="00BC2F34">
        <w:rPr>
          <w:rFonts w:eastAsia="Arial" w:cs="Arial"/>
          <w:color w:val="000000"/>
          <w:spacing w:val="1"/>
          <w:szCs w:val="16"/>
        </w:rPr>
        <w:t>(</w:t>
      </w:r>
      <w:r w:rsidRPr="00BC2F34">
        <w:rPr>
          <w:rFonts w:eastAsia="Arial" w:cs="Arial"/>
          <w:color w:val="000000"/>
          <w:szCs w:val="16"/>
        </w:rPr>
        <w:t>UV</w:t>
      </w:r>
      <w:r w:rsidRPr="00BC2F34">
        <w:rPr>
          <w:rFonts w:eastAsia="Arial" w:cs="Arial"/>
          <w:color w:val="000000"/>
          <w:spacing w:val="-9"/>
          <w:szCs w:val="16"/>
        </w:rPr>
        <w:t xml:space="preserve"> </w:t>
      </w:r>
      <w:r w:rsidRPr="00BC2F34">
        <w:rPr>
          <w:rFonts w:eastAsia="Arial" w:cs="Arial"/>
          <w:color w:val="000000"/>
          <w:spacing w:val="1"/>
          <w:szCs w:val="16"/>
        </w:rPr>
        <w:t>t</w:t>
      </w:r>
      <w:r w:rsidRPr="00BC2F34">
        <w:rPr>
          <w:rFonts w:eastAsia="Arial" w:cs="Arial"/>
          <w:color w:val="000000"/>
          <w:szCs w:val="16"/>
        </w:rPr>
        <w:t>r</w:t>
      </w:r>
      <w:r w:rsidRPr="00BC2F34">
        <w:rPr>
          <w:rFonts w:eastAsia="Arial" w:cs="Arial"/>
          <w:color w:val="000000"/>
          <w:spacing w:val="1"/>
          <w:szCs w:val="16"/>
        </w:rPr>
        <w:t>a</w:t>
      </w:r>
      <w:r w:rsidRPr="00BC2F34">
        <w:rPr>
          <w:rFonts w:eastAsia="Arial" w:cs="Arial"/>
          <w:color w:val="000000"/>
          <w:szCs w:val="16"/>
        </w:rPr>
        <w:t>n</w:t>
      </w:r>
      <w:r w:rsidRPr="00BC2F34">
        <w:rPr>
          <w:rFonts w:eastAsia="Arial" w:cs="Arial"/>
          <w:color w:val="000000"/>
          <w:spacing w:val="1"/>
          <w:szCs w:val="16"/>
        </w:rPr>
        <w:t>s</w:t>
      </w:r>
      <w:r w:rsidRPr="00BC2F34">
        <w:rPr>
          <w:rFonts w:eastAsia="Arial" w:cs="Arial"/>
          <w:color w:val="000000"/>
          <w:szCs w:val="16"/>
        </w:rPr>
        <w:t>m</w:t>
      </w:r>
      <w:r w:rsidRPr="00BC2F34">
        <w:rPr>
          <w:rFonts w:eastAsia="Arial" w:cs="Arial"/>
          <w:color w:val="000000"/>
          <w:spacing w:val="1"/>
          <w:szCs w:val="16"/>
        </w:rPr>
        <w:t>i</w:t>
      </w:r>
      <w:r w:rsidRPr="00BC2F34">
        <w:rPr>
          <w:rFonts w:eastAsia="Arial" w:cs="Arial"/>
          <w:color w:val="000000"/>
          <w:spacing w:val="-1"/>
          <w:szCs w:val="16"/>
        </w:rPr>
        <w:t>s</w:t>
      </w:r>
      <w:r w:rsidRPr="00BC2F34">
        <w:rPr>
          <w:rFonts w:eastAsia="Arial" w:cs="Arial"/>
          <w:color w:val="000000"/>
          <w:spacing w:val="1"/>
          <w:szCs w:val="16"/>
        </w:rPr>
        <w:t>s</w:t>
      </w:r>
      <w:r w:rsidRPr="00BC2F34">
        <w:rPr>
          <w:rFonts w:eastAsia="Arial" w:cs="Arial"/>
          <w:color w:val="000000"/>
          <w:szCs w:val="16"/>
        </w:rPr>
        <w:t>i</w:t>
      </w:r>
      <w:r w:rsidRPr="00BC2F34">
        <w:rPr>
          <w:rFonts w:eastAsia="Arial" w:cs="Arial"/>
          <w:color w:val="000000"/>
          <w:spacing w:val="1"/>
          <w:szCs w:val="16"/>
        </w:rPr>
        <w:t>o</w:t>
      </w:r>
      <w:r w:rsidRPr="00BC2F34">
        <w:rPr>
          <w:rFonts w:eastAsia="Arial" w:cs="Arial"/>
          <w:color w:val="000000"/>
          <w:szCs w:val="16"/>
        </w:rPr>
        <w:t>n</w:t>
      </w:r>
      <w:r w:rsidRPr="00BC2F34">
        <w:rPr>
          <w:rFonts w:eastAsia="Arial" w:cs="Arial"/>
          <w:color w:val="000000"/>
          <w:spacing w:val="-17"/>
          <w:szCs w:val="16"/>
        </w:rPr>
        <w:t xml:space="preserve"> </w:t>
      </w:r>
      <w:r w:rsidRPr="00BC2F34">
        <w:rPr>
          <w:rFonts w:eastAsia="Arial" w:cs="Arial"/>
          <w:color w:val="000000"/>
          <w:spacing w:val="1"/>
          <w:szCs w:val="16"/>
        </w:rPr>
        <w:t>fa</w:t>
      </w:r>
      <w:r w:rsidRPr="00BC2F34">
        <w:rPr>
          <w:rFonts w:eastAsia="Arial" w:cs="Arial"/>
          <w:color w:val="000000"/>
          <w:szCs w:val="16"/>
        </w:rPr>
        <w:t>ct</w:t>
      </w:r>
      <w:r w:rsidRPr="00BC2F34">
        <w:rPr>
          <w:rFonts w:eastAsia="Arial" w:cs="Arial"/>
          <w:color w:val="000000"/>
          <w:spacing w:val="1"/>
          <w:szCs w:val="16"/>
        </w:rPr>
        <w:t>o</w:t>
      </w:r>
      <w:r w:rsidRPr="00BC2F34">
        <w:rPr>
          <w:rFonts w:eastAsia="Arial" w:cs="Arial"/>
          <w:color w:val="000000"/>
          <w:szCs w:val="16"/>
        </w:rPr>
        <w:t>r)</w:t>
      </w:r>
      <w:r w:rsidRPr="00BC2F34">
        <w:rPr>
          <w:rFonts w:eastAsia="Arial" w:cs="Arial"/>
          <w:color w:val="000000"/>
          <w:spacing w:val="-7"/>
          <w:szCs w:val="16"/>
        </w:rPr>
        <w:t xml:space="preserve"> </w:t>
      </w:r>
      <w:r w:rsidRPr="00BC2F34">
        <w:rPr>
          <w:rFonts w:eastAsia="Arial" w:cs="Arial"/>
          <w:color w:val="000000"/>
          <w:szCs w:val="16"/>
        </w:rPr>
        <w:t>of</w:t>
      </w:r>
      <w:r w:rsidRPr="00BC2F34">
        <w:rPr>
          <w:rFonts w:eastAsia="Arial" w:cs="Arial"/>
          <w:color w:val="000000"/>
          <w:spacing w:val="-5"/>
          <w:szCs w:val="16"/>
        </w:rPr>
        <w:t xml:space="preserve"> </w:t>
      </w:r>
      <w:r w:rsidRPr="00BC2F34">
        <w:rPr>
          <w:rFonts w:eastAsia="Arial" w:cs="Arial"/>
          <w:color w:val="000000"/>
          <w:szCs w:val="16"/>
        </w:rPr>
        <w:t>w</w:t>
      </w:r>
      <w:r w:rsidRPr="00BC2F34">
        <w:rPr>
          <w:rFonts w:eastAsia="Arial" w:cs="Arial"/>
          <w:color w:val="000000"/>
          <w:spacing w:val="1"/>
          <w:szCs w:val="16"/>
        </w:rPr>
        <w:t>a</w:t>
      </w:r>
      <w:r w:rsidRPr="00BC2F34">
        <w:rPr>
          <w:rFonts w:eastAsia="Arial" w:cs="Arial"/>
          <w:color w:val="000000"/>
          <w:spacing w:val="-1"/>
          <w:szCs w:val="16"/>
        </w:rPr>
        <w:t>t</w:t>
      </w:r>
      <w:r w:rsidRPr="00BC2F34">
        <w:rPr>
          <w:rFonts w:eastAsia="Arial" w:cs="Arial"/>
          <w:color w:val="000000"/>
          <w:szCs w:val="16"/>
        </w:rPr>
        <w:t>er</w:t>
      </w:r>
    </w:p>
    <w:p w14:paraId="6BBB5A7D" w14:textId="32712B2B" w:rsidR="00BC2F34" w:rsidRPr="00BC2F34" w:rsidRDefault="00BC2F34" w:rsidP="004915C2">
      <w:pPr>
        <w:pStyle w:val="ListParagraph"/>
        <w:numPr>
          <w:ilvl w:val="0"/>
          <w:numId w:val="65"/>
        </w:numPr>
        <w:spacing w:before="5" w:after="0" w:line="240" w:lineRule="auto"/>
        <w:ind w:left="2880" w:right="-20"/>
        <w:rPr>
          <w:rFonts w:eastAsia="Arial" w:cs="Arial"/>
          <w:szCs w:val="16"/>
        </w:rPr>
      </w:pPr>
      <w:r w:rsidRPr="00BC2F34">
        <w:rPr>
          <w:rFonts w:eastAsia="Arial" w:cs="Arial"/>
          <w:color w:val="000000"/>
          <w:szCs w:val="16"/>
        </w:rPr>
        <w:t>Se</w:t>
      </w:r>
      <w:r w:rsidRPr="00BC2F34">
        <w:rPr>
          <w:rFonts w:eastAsia="Arial" w:cs="Arial"/>
          <w:color w:val="000000"/>
          <w:spacing w:val="1"/>
          <w:szCs w:val="16"/>
        </w:rPr>
        <w:t>n</w:t>
      </w:r>
      <w:r w:rsidRPr="00BC2F34">
        <w:rPr>
          <w:rFonts w:eastAsia="Arial" w:cs="Arial"/>
          <w:color w:val="000000"/>
          <w:spacing w:val="-1"/>
          <w:szCs w:val="16"/>
        </w:rPr>
        <w:t>s</w:t>
      </w:r>
      <w:r w:rsidRPr="00BC2F34">
        <w:rPr>
          <w:rFonts w:eastAsia="Arial" w:cs="Arial"/>
          <w:color w:val="000000"/>
          <w:spacing w:val="1"/>
          <w:szCs w:val="16"/>
        </w:rPr>
        <w:t>o</w:t>
      </w:r>
      <w:r w:rsidRPr="00BC2F34">
        <w:rPr>
          <w:rFonts w:eastAsia="Arial" w:cs="Arial"/>
          <w:color w:val="000000"/>
          <w:szCs w:val="16"/>
        </w:rPr>
        <w:t>r</w:t>
      </w:r>
      <w:r w:rsidRPr="00BC2F34">
        <w:rPr>
          <w:rFonts w:eastAsia="Arial" w:cs="Arial"/>
          <w:color w:val="000000"/>
          <w:spacing w:val="-10"/>
          <w:szCs w:val="16"/>
        </w:rPr>
        <w:t xml:space="preserve"> </w:t>
      </w:r>
      <w:r w:rsidRPr="00BC2F34">
        <w:rPr>
          <w:rFonts w:eastAsia="Arial" w:cs="Arial"/>
          <w:color w:val="000000"/>
          <w:szCs w:val="16"/>
        </w:rPr>
        <w:t>ca</w:t>
      </w:r>
      <w:r w:rsidRPr="00BC2F34">
        <w:rPr>
          <w:rFonts w:eastAsia="Arial" w:cs="Arial"/>
          <w:color w:val="000000"/>
          <w:spacing w:val="1"/>
          <w:szCs w:val="16"/>
        </w:rPr>
        <w:t>l</w:t>
      </w:r>
      <w:r w:rsidRPr="00BC2F34">
        <w:rPr>
          <w:rFonts w:eastAsia="Arial" w:cs="Arial"/>
          <w:color w:val="000000"/>
          <w:szCs w:val="16"/>
        </w:rPr>
        <w:t>ib</w:t>
      </w:r>
      <w:r w:rsidRPr="00BC2F34">
        <w:rPr>
          <w:rFonts w:eastAsia="Arial" w:cs="Arial"/>
          <w:color w:val="000000"/>
          <w:spacing w:val="1"/>
          <w:szCs w:val="16"/>
        </w:rPr>
        <w:t>r</w:t>
      </w:r>
      <w:r w:rsidRPr="00BC2F34">
        <w:rPr>
          <w:rFonts w:eastAsia="Arial" w:cs="Arial"/>
          <w:color w:val="000000"/>
          <w:szCs w:val="16"/>
        </w:rPr>
        <w:t>ati</w:t>
      </w:r>
      <w:r w:rsidRPr="00BC2F34">
        <w:rPr>
          <w:rFonts w:eastAsia="Arial" w:cs="Arial"/>
          <w:color w:val="000000"/>
          <w:spacing w:val="1"/>
          <w:szCs w:val="16"/>
        </w:rPr>
        <w:t>o</w:t>
      </w:r>
      <w:r w:rsidRPr="00BC2F34">
        <w:rPr>
          <w:rFonts w:eastAsia="Arial" w:cs="Arial"/>
          <w:color w:val="000000"/>
          <w:szCs w:val="16"/>
        </w:rPr>
        <w:t>n</w:t>
      </w:r>
      <w:r w:rsidRPr="00BC2F34">
        <w:rPr>
          <w:rFonts w:eastAsia="Arial" w:cs="Arial"/>
          <w:color w:val="000000"/>
          <w:spacing w:val="-11"/>
          <w:szCs w:val="16"/>
        </w:rPr>
        <w:t xml:space="preserve"> </w:t>
      </w:r>
      <w:r w:rsidRPr="00BC2F34">
        <w:rPr>
          <w:rFonts w:eastAsia="Arial" w:cs="Arial"/>
          <w:color w:val="000000"/>
          <w:szCs w:val="16"/>
        </w:rPr>
        <w:t>funct</w:t>
      </w:r>
      <w:r w:rsidRPr="00BC2F34">
        <w:rPr>
          <w:rFonts w:eastAsia="Arial" w:cs="Arial"/>
          <w:color w:val="000000"/>
          <w:spacing w:val="1"/>
          <w:szCs w:val="16"/>
        </w:rPr>
        <w:t>i</w:t>
      </w:r>
      <w:r w:rsidRPr="00BC2F34">
        <w:rPr>
          <w:rFonts w:eastAsia="Arial" w:cs="Arial"/>
          <w:color w:val="000000"/>
          <w:szCs w:val="16"/>
        </w:rPr>
        <w:t>on</w:t>
      </w:r>
      <w:r w:rsidRPr="00BC2F34">
        <w:rPr>
          <w:rFonts w:eastAsia="Arial" w:cs="Arial"/>
          <w:color w:val="000000"/>
          <w:spacing w:val="-11"/>
          <w:szCs w:val="16"/>
        </w:rPr>
        <w:t xml:space="preserve"> </w:t>
      </w:r>
      <w:r w:rsidRPr="00BC2F34">
        <w:rPr>
          <w:rFonts w:eastAsia="Arial" w:cs="Arial"/>
          <w:color w:val="000000"/>
          <w:szCs w:val="16"/>
        </w:rPr>
        <w:t>a</w:t>
      </w:r>
      <w:r w:rsidRPr="00BC2F34">
        <w:rPr>
          <w:rFonts w:eastAsia="Arial" w:cs="Arial"/>
          <w:color w:val="000000"/>
          <w:spacing w:val="1"/>
          <w:szCs w:val="16"/>
        </w:rPr>
        <w:t>c</w:t>
      </w:r>
      <w:r w:rsidRPr="00BC2F34">
        <w:rPr>
          <w:rFonts w:eastAsia="Arial" w:cs="Arial"/>
          <w:color w:val="000000"/>
          <w:szCs w:val="16"/>
        </w:rPr>
        <w:t>c</w:t>
      </w:r>
      <w:r w:rsidRPr="00BC2F34">
        <w:rPr>
          <w:rFonts w:eastAsia="Arial" w:cs="Arial"/>
          <w:color w:val="000000"/>
          <w:spacing w:val="1"/>
          <w:szCs w:val="16"/>
        </w:rPr>
        <w:t>o</w:t>
      </w:r>
      <w:r w:rsidRPr="00BC2F34">
        <w:rPr>
          <w:rFonts w:eastAsia="Arial" w:cs="Arial"/>
          <w:color w:val="000000"/>
          <w:szCs w:val="16"/>
        </w:rPr>
        <w:t>rdi</w:t>
      </w:r>
      <w:r w:rsidRPr="00BC2F34">
        <w:rPr>
          <w:rFonts w:eastAsia="Arial" w:cs="Arial"/>
          <w:color w:val="000000"/>
          <w:spacing w:val="1"/>
          <w:szCs w:val="16"/>
        </w:rPr>
        <w:t>n</w:t>
      </w:r>
      <w:r w:rsidRPr="00BC2F34">
        <w:rPr>
          <w:rFonts w:eastAsia="Arial" w:cs="Arial"/>
          <w:color w:val="000000"/>
          <w:szCs w:val="16"/>
        </w:rPr>
        <w:t>g</w:t>
      </w:r>
      <w:r w:rsidRPr="00BC2F34">
        <w:rPr>
          <w:rFonts w:eastAsia="Arial" w:cs="Arial"/>
          <w:color w:val="000000"/>
          <w:spacing w:val="-6"/>
          <w:szCs w:val="16"/>
        </w:rPr>
        <w:t xml:space="preserve"> </w:t>
      </w:r>
      <w:r w:rsidRPr="00BC2F34">
        <w:rPr>
          <w:rFonts w:eastAsia="Arial" w:cs="Arial"/>
          <w:color w:val="000000"/>
          <w:szCs w:val="16"/>
        </w:rPr>
        <w:t>to</w:t>
      </w:r>
      <w:r w:rsidRPr="00BC2F34">
        <w:rPr>
          <w:rFonts w:eastAsia="Arial" w:cs="Arial"/>
          <w:color w:val="000000"/>
          <w:spacing w:val="-5"/>
          <w:szCs w:val="16"/>
        </w:rPr>
        <w:t xml:space="preserve"> </w:t>
      </w:r>
      <w:r w:rsidRPr="00BC2F34">
        <w:rPr>
          <w:rFonts w:eastAsia="Arial" w:cs="Arial"/>
          <w:color w:val="000000"/>
          <w:szCs w:val="16"/>
        </w:rPr>
        <w:t>DV</w:t>
      </w:r>
      <w:r w:rsidRPr="00BC2F34">
        <w:rPr>
          <w:rFonts w:eastAsia="Arial" w:cs="Arial"/>
          <w:color w:val="000000"/>
          <w:spacing w:val="1"/>
          <w:szCs w:val="16"/>
        </w:rPr>
        <w:t>G</w:t>
      </w:r>
      <w:r w:rsidRPr="00BC2F34">
        <w:rPr>
          <w:rFonts w:eastAsia="Arial" w:cs="Arial"/>
          <w:color w:val="000000"/>
          <w:szCs w:val="16"/>
        </w:rPr>
        <w:t>W</w:t>
      </w:r>
      <w:r w:rsidRPr="00BC2F34">
        <w:rPr>
          <w:rFonts w:eastAsia="Arial" w:cs="Arial"/>
          <w:color w:val="000000"/>
          <w:spacing w:val="-11"/>
          <w:szCs w:val="16"/>
        </w:rPr>
        <w:t xml:space="preserve"> </w:t>
      </w:r>
      <w:r w:rsidRPr="00BC2F34">
        <w:rPr>
          <w:rFonts w:eastAsia="Arial" w:cs="Arial"/>
          <w:color w:val="000000"/>
          <w:szCs w:val="16"/>
        </w:rPr>
        <w:t>guide</w:t>
      </w:r>
      <w:r w:rsidRPr="00BC2F34">
        <w:rPr>
          <w:rFonts w:eastAsia="Arial" w:cs="Arial"/>
          <w:color w:val="000000"/>
          <w:spacing w:val="1"/>
          <w:szCs w:val="16"/>
        </w:rPr>
        <w:t>l</w:t>
      </w:r>
      <w:r w:rsidRPr="00BC2F34">
        <w:rPr>
          <w:rFonts w:eastAsia="Arial" w:cs="Arial"/>
          <w:color w:val="000000"/>
          <w:szCs w:val="16"/>
        </w:rPr>
        <w:t>ine</w:t>
      </w:r>
    </w:p>
    <w:p w14:paraId="0D8B4D2C" w14:textId="11D27274" w:rsidR="00BC2F34" w:rsidRPr="00BC2F34" w:rsidRDefault="00BC2F34" w:rsidP="004915C2">
      <w:pPr>
        <w:pStyle w:val="ListParagraph"/>
        <w:numPr>
          <w:ilvl w:val="0"/>
          <w:numId w:val="65"/>
        </w:numPr>
        <w:spacing w:before="8" w:after="0" w:line="240" w:lineRule="auto"/>
        <w:ind w:left="2880" w:right="-20"/>
        <w:rPr>
          <w:rFonts w:eastAsia="Arial" w:cs="Arial"/>
          <w:szCs w:val="16"/>
        </w:rPr>
      </w:pPr>
      <w:r w:rsidRPr="00BC2F34">
        <w:rPr>
          <w:rFonts w:eastAsia="Arial" w:cs="Arial"/>
          <w:color w:val="000000"/>
          <w:szCs w:val="16"/>
        </w:rPr>
        <w:t>La</w:t>
      </w:r>
      <w:r w:rsidRPr="00BC2F34">
        <w:rPr>
          <w:rFonts w:eastAsia="Arial" w:cs="Arial"/>
          <w:color w:val="000000"/>
          <w:spacing w:val="1"/>
          <w:szCs w:val="16"/>
        </w:rPr>
        <w:t>r</w:t>
      </w:r>
      <w:r w:rsidRPr="00BC2F34">
        <w:rPr>
          <w:rFonts w:eastAsia="Arial" w:cs="Arial"/>
          <w:color w:val="000000"/>
          <w:szCs w:val="16"/>
        </w:rPr>
        <w:t>ge</w:t>
      </w:r>
      <w:r w:rsidRPr="00BC2F34">
        <w:rPr>
          <w:rFonts w:eastAsia="Arial" w:cs="Arial"/>
          <w:color w:val="000000"/>
          <w:spacing w:val="-11"/>
          <w:szCs w:val="16"/>
        </w:rPr>
        <w:t xml:space="preserve"> </w:t>
      </w:r>
      <w:r w:rsidRPr="00BC2F34">
        <w:rPr>
          <w:rFonts w:eastAsia="Arial" w:cs="Arial"/>
          <w:color w:val="000000"/>
          <w:szCs w:val="16"/>
        </w:rPr>
        <w:t>g</w:t>
      </w:r>
      <w:r w:rsidRPr="00BC2F34">
        <w:rPr>
          <w:rFonts w:eastAsia="Arial" w:cs="Arial"/>
          <w:color w:val="000000"/>
          <w:spacing w:val="1"/>
          <w:szCs w:val="16"/>
        </w:rPr>
        <w:t>r</w:t>
      </w:r>
      <w:r w:rsidRPr="00BC2F34">
        <w:rPr>
          <w:rFonts w:eastAsia="Arial" w:cs="Arial"/>
          <w:color w:val="000000"/>
          <w:szCs w:val="16"/>
        </w:rPr>
        <w:t>ap</w:t>
      </w:r>
      <w:r w:rsidRPr="00BC2F34">
        <w:rPr>
          <w:rFonts w:eastAsia="Arial" w:cs="Arial"/>
          <w:color w:val="000000"/>
          <w:spacing w:val="1"/>
          <w:szCs w:val="16"/>
        </w:rPr>
        <w:t>h</w:t>
      </w:r>
      <w:r w:rsidRPr="00BC2F34">
        <w:rPr>
          <w:rFonts w:eastAsia="Arial" w:cs="Arial"/>
          <w:color w:val="000000"/>
          <w:szCs w:val="16"/>
        </w:rPr>
        <w:t>ical</w:t>
      </w:r>
      <w:r w:rsidRPr="00BC2F34">
        <w:rPr>
          <w:rFonts w:eastAsia="Arial" w:cs="Arial"/>
          <w:color w:val="000000"/>
          <w:spacing w:val="-10"/>
          <w:szCs w:val="16"/>
        </w:rPr>
        <w:t xml:space="preserve"> </w:t>
      </w:r>
      <w:r w:rsidRPr="00BC2F34">
        <w:rPr>
          <w:rFonts w:eastAsia="Arial" w:cs="Arial"/>
          <w:color w:val="000000"/>
          <w:szCs w:val="16"/>
        </w:rPr>
        <w:t>d</w:t>
      </w:r>
      <w:r w:rsidRPr="00BC2F34">
        <w:rPr>
          <w:rFonts w:eastAsia="Arial" w:cs="Arial"/>
          <w:color w:val="000000"/>
          <w:spacing w:val="1"/>
          <w:szCs w:val="16"/>
        </w:rPr>
        <w:t>i</w:t>
      </w:r>
      <w:r w:rsidRPr="00BC2F34">
        <w:rPr>
          <w:rFonts w:eastAsia="Arial" w:cs="Arial"/>
          <w:color w:val="000000"/>
          <w:szCs w:val="16"/>
        </w:rPr>
        <w:t>sp</w:t>
      </w:r>
      <w:r w:rsidRPr="00BC2F34">
        <w:rPr>
          <w:rFonts w:eastAsia="Arial" w:cs="Arial"/>
          <w:color w:val="000000"/>
          <w:spacing w:val="1"/>
          <w:szCs w:val="16"/>
        </w:rPr>
        <w:t>l</w:t>
      </w:r>
      <w:r w:rsidRPr="00BC2F34">
        <w:rPr>
          <w:rFonts w:eastAsia="Arial" w:cs="Arial"/>
          <w:color w:val="000000"/>
          <w:szCs w:val="16"/>
        </w:rPr>
        <w:t>ay</w:t>
      </w:r>
      <w:r w:rsidRPr="00BC2F34">
        <w:rPr>
          <w:rFonts w:eastAsia="Arial" w:cs="Arial"/>
          <w:color w:val="000000"/>
          <w:spacing w:val="-7"/>
          <w:szCs w:val="16"/>
        </w:rPr>
        <w:t xml:space="preserve"> </w:t>
      </w:r>
      <w:r w:rsidRPr="00BC2F34">
        <w:rPr>
          <w:rFonts w:eastAsia="Arial" w:cs="Arial"/>
          <w:color w:val="000000"/>
          <w:szCs w:val="16"/>
        </w:rPr>
        <w:t>f</w:t>
      </w:r>
      <w:r w:rsidRPr="00BC2F34">
        <w:rPr>
          <w:rFonts w:eastAsia="Arial" w:cs="Arial"/>
          <w:color w:val="000000"/>
          <w:spacing w:val="1"/>
          <w:szCs w:val="16"/>
        </w:rPr>
        <w:t>o</w:t>
      </w:r>
      <w:r w:rsidRPr="00BC2F34">
        <w:rPr>
          <w:rFonts w:eastAsia="Arial" w:cs="Arial"/>
          <w:color w:val="000000"/>
          <w:szCs w:val="16"/>
        </w:rPr>
        <w:t>r</w:t>
      </w:r>
      <w:r w:rsidRPr="00BC2F34">
        <w:rPr>
          <w:rFonts w:eastAsia="Arial" w:cs="Arial"/>
          <w:color w:val="000000"/>
          <w:spacing w:val="-7"/>
          <w:szCs w:val="16"/>
        </w:rPr>
        <w:t xml:space="preserve"> </w:t>
      </w:r>
      <w:r w:rsidRPr="00BC2F34">
        <w:rPr>
          <w:rFonts w:eastAsia="Arial" w:cs="Arial"/>
          <w:color w:val="000000"/>
          <w:szCs w:val="16"/>
        </w:rPr>
        <w:t>out</w:t>
      </w:r>
      <w:r w:rsidRPr="00BC2F34">
        <w:rPr>
          <w:rFonts w:eastAsia="Arial" w:cs="Arial"/>
          <w:color w:val="000000"/>
          <w:spacing w:val="1"/>
          <w:szCs w:val="16"/>
        </w:rPr>
        <w:t>p</w:t>
      </w:r>
      <w:r w:rsidRPr="00BC2F34">
        <w:rPr>
          <w:rFonts w:eastAsia="Arial" w:cs="Arial"/>
          <w:color w:val="000000"/>
          <w:szCs w:val="16"/>
        </w:rPr>
        <w:t>ut</w:t>
      </w:r>
      <w:r w:rsidRPr="00BC2F34">
        <w:rPr>
          <w:rFonts w:eastAsia="Arial" w:cs="Arial"/>
          <w:color w:val="000000"/>
          <w:spacing w:val="-12"/>
          <w:szCs w:val="16"/>
        </w:rPr>
        <w:t xml:space="preserve"> </w:t>
      </w:r>
      <w:r w:rsidRPr="00BC2F34">
        <w:rPr>
          <w:rFonts w:eastAsia="Arial" w:cs="Arial"/>
          <w:color w:val="000000"/>
          <w:spacing w:val="1"/>
          <w:szCs w:val="16"/>
        </w:rPr>
        <w:t>o</w:t>
      </w:r>
      <w:r w:rsidRPr="00BC2F34">
        <w:rPr>
          <w:rFonts w:eastAsia="Arial" w:cs="Arial"/>
          <w:color w:val="000000"/>
          <w:szCs w:val="16"/>
        </w:rPr>
        <w:t>f</w:t>
      </w:r>
      <w:r w:rsidRPr="00BC2F34">
        <w:rPr>
          <w:rFonts w:eastAsia="Arial" w:cs="Arial"/>
          <w:color w:val="000000"/>
          <w:spacing w:val="-6"/>
          <w:szCs w:val="16"/>
        </w:rPr>
        <w:t xml:space="preserve"> </w:t>
      </w:r>
      <w:r w:rsidRPr="00BC2F34">
        <w:rPr>
          <w:rFonts w:eastAsia="Arial" w:cs="Arial"/>
          <w:color w:val="000000"/>
          <w:szCs w:val="16"/>
        </w:rPr>
        <w:t>t</w:t>
      </w:r>
      <w:r w:rsidRPr="00BC2F34">
        <w:rPr>
          <w:rFonts w:eastAsia="Arial" w:cs="Arial"/>
          <w:color w:val="000000"/>
          <w:spacing w:val="1"/>
          <w:szCs w:val="16"/>
        </w:rPr>
        <w:t>h</w:t>
      </w:r>
      <w:r w:rsidRPr="00BC2F34">
        <w:rPr>
          <w:rFonts w:eastAsia="Arial" w:cs="Arial"/>
          <w:color w:val="000000"/>
          <w:szCs w:val="16"/>
        </w:rPr>
        <w:t>e</w:t>
      </w:r>
      <w:r w:rsidRPr="00BC2F34">
        <w:rPr>
          <w:rFonts w:eastAsia="Arial" w:cs="Arial"/>
          <w:color w:val="000000"/>
          <w:spacing w:val="-7"/>
          <w:szCs w:val="16"/>
        </w:rPr>
        <w:t xml:space="preserve"> </w:t>
      </w:r>
      <w:r w:rsidRPr="00BC2F34">
        <w:rPr>
          <w:rFonts w:eastAsia="Arial" w:cs="Arial"/>
          <w:color w:val="000000"/>
          <w:szCs w:val="16"/>
        </w:rPr>
        <w:t>se</w:t>
      </w:r>
      <w:r w:rsidRPr="00BC2F34">
        <w:rPr>
          <w:rFonts w:eastAsia="Arial" w:cs="Arial"/>
          <w:color w:val="000000"/>
          <w:spacing w:val="1"/>
          <w:szCs w:val="16"/>
        </w:rPr>
        <w:t>ns</w:t>
      </w:r>
      <w:r w:rsidRPr="00BC2F34">
        <w:rPr>
          <w:rFonts w:eastAsia="Arial" w:cs="Arial"/>
          <w:color w:val="000000"/>
          <w:szCs w:val="16"/>
        </w:rPr>
        <w:t>or</w:t>
      </w:r>
      <w:r w:rsidRPr="00BC2F34">
        <w:rPr>
          <w:rFonts w:eastAsia="Arial" w:cs="Arial"/>
          <w:color w:val="000000"/>
          <w:spacing w:val="-9"/>
          <w:szCs w:val="16"/>
        </w:rPr>
        <w:t xml:space="preserve"> </w:t>
      </w:r>
      <w:r w:rsidRPr="00BC2F34">
        <w:rPr>
          <w:rFonts w:eastAsia="Arial" w:cs="Arial"/>
          <w:color w:val="000000"/>
          <w:szCs w:val="16"/>
        </w:rPr>
        <w:t>signal</w:t>
      </w:r>
      <w:r w:rsidRPr="00BC2F34">
        <w:rPr>
          <w:rFonts w:eastAsia="Arial" w:cs="Arial"/>
          <w:color w:val="000000"/>
          <w:spacing w:val="-9"/>
          <w:szCs w:val="16"/>
        </w:rPr>
        <w:t xml:space="preserve"> </w:t>
      </w:r>
      <w:r w:rsidRPr="00BC2F34">
        <w:rPr>
          <w:rFonts w:eastAsia="Arial" w:cs="Arial"/>
          <w:color w:val="000000"/>
          <w:szCs w:val="16"/>
        </w:rPr>
        <w:t>and</w:t>
      </w:r>
      <w:r w:rsidRPr="00BC2F34">
        <w:rPr>
          <w:rFonts w:eastAsia="Arial" w:cs="Arial"/>
          <w:color w:val="000000"/>
          <w:spacing w:val="-9"/>
          <w:szCs w:val="16"/>
        </w:rPr>
        <w:t xml:space="preserve"> </w:t>
      </w:r>
      <w:r w:rsidRPr="00BC2F34">
        <w:rPr>
          <w:rFonts w:eastAsia="Arial" w:cs="Arial"/>
          <w:color w:val="000000"/>
          <w:spacing w:val="1"/>
          <w:szCs w:val="16"/>
        </w:rPr>
        <w:t>o</w:t>
      </w:r>
      <w:r w:rsidRPr="00BC2F34">
        <w:rPr>
          <w:rFonts w:eastAsia="Arial" w:cs="Arial"/>
          <w:color w:val="000000"/>
          <w:szCs w:val="16"/>
        </w:rPr>
        <w:t>perat</w:t>
      </w:r>
      <w:r w:rsidRPr="00BC2F34">
        <w:rPr>
          <w:rFonts w:eastAsia="Arial" w:cs="Arial"/>
          <w:color w:val="000000"/>
          <w:spacing w:val="1"/>
          <w:szCs w:val="16"/>
        </w:rPr>
        <w:t>i</w:t>
      </w:r>
      <w:r w:rsidRPr="00BC2F34">
        <w:rPr>
          <w:rFonts w:eastAsia="Arial" w:cs="Arial"/>
          <w:color w:val="000000"/>
          <w:szCs w:val="16"/>
        </w:rPr>
        <w:t>ng</w:t>
      </w:r>
      <w:r w:rsidRPr="00BC2F34">
        <w:rPr>
          <w:rFonts w:eastAsia="Arial" w:cs="Arial"/>
          <w:color w:val="000000"/>
          <w:spacing w:val="-12"/>
          <w:szCs w:val="16"/>
        </w:rPr>
        <w:t xml:space="preserve"> </w:t>
      </w:r>
      <w:r w:rsidRPr="00BC2F34">
        <w:rPr>
          <w:rFonts w:eastAsia="Arial" w:cs="Arial"/>
          <w:color w:val="000000"/>
          <w:szCs w:val="16"/>
        </w:rPr>
        <w:t>messa</w:t>
      </w:r>
      <w:r w:rsidRPr="00BC2F34">
        <w:rPr>
          <w:rFonts w:eastAsia="Arial" w:cs="Arial"/>
          <w:color w:val="000000"/>
          <w:spacing w:val="1"/>
          <w:szCs w:val="16"/>
        </w:rPr>
        <w:t>g</w:t>
      </w:r>
      <w:r w:rsidRPr="00BC2F34">
        <w:rPr>
          <w:rFonts w:eastAsia="Arial" w:cs="Arial"/>
          <w:color w:val="000000"/>
          <w:szCs w:val="16"/>
        </w:rPr>
        <w:t>es</w:t>
      </w:r>
      <w:r w:rsidRPr="00BC2F34">
        <w:rPr>
          <w:rFonts w:eastAsia="Arial" w:cs="Arial"/>
          <w:color w:val="000000"/>
          <w:spacing w:val="-12"/>
          <w:szCs w:val="16"/>
        </w:rPr>
        <w:t xml:space="preserve"> </w:t>
      </w:r>
      <w:r w:rsidRPr="00BC2F34">
        <w:rPr>
          <w:rFonts w:eastAsia="Arial" w:cs="Arial"/>
          <w:color w:val="000000"/>
          <w:szCs w:val="16"/>
        </w:rPr>
        <w:t>in</w:t>
      </w:r>
      <w:r w:rsidRPr="00BC2F34">
        <w:rPr>
          <w:rFonts w:eastAsia="Arial" w:cs="Arial"/>
          <w:color w:val="000000"/>
          <w:spacing w:val="-7"/>
          <w:szCs w:val="16"/>
        </w:rPr>
        <w:t xml:space="preserve"> </w:t>
      </w:r>
      <w:r w:rsidRPr="00BC2F34">
        <w:rPr>
          <w:rFonts w:eastAsia="Arial" w:cs="Arial"/>
          <w:color w:val="000000"/>
          <w:szCs w:val="16"/>
        </w:rPr>
        <w:t>p</w:t>
      </w:r>
      <w:r w:rsidRPr="00BC2F34">
        <w:rPr>
          <w:rFonts w:eastAsia="Arial" w:cs="Arial"/>
          <w:color w:val="000000"/>
          <w:spacing w:val="1"/>
          <w:szCs w:val="16"/>
        </w:rPr>
        <w:t>l</w:t>
      </w:r>
      <w:r w:rsidRPr="00BC2F34">
        <w:rPr>
          <w:rFonts w:eastAsia="Arial" w:cs="Arial"/>
          <w:color w:val="000000"/>
          <w:szCs w:val="16"/>
        </w:rPr>
        <w:t>ain</w:t>
      </w:r>
      <w:r w:rsidRPr="00BC2F34">
        <w:rPr>
          <w:rFonts w:eastAsia="Arial" w:cs="Arial"/>
          <w:color w:val="000000"/>
          <w:spacing w:val="-10"/>
          <w:szCs w:val="16"/>
        </w:rPr>
        <w:t xml:space="preserve"> </w:t>
      </w:r>
      <w:r w:rsidRPr="00BC2F34">
        <w:rPr>
          <w:rFonts w:eastAsia="Arial" w:cs="Arial"/>
          <w:color w:val="000000"/>
          <w:szCs w:val="16"/>
        </w:rPr>
        <w:t>text</w:t>
      </w:r>
    </w:p>
    <w:p w14:paraId="341C49DB" w14:textId="15C11595" w:rsidR="00BC2F34" w:rsidRPr="00BC2F34" w:rsidRDefault="00BC2F34" w:rsidP="004915C2">
      <w:pPr>
        <w:pStyle w:val="ListParagraph"/>
        <w:numPr>
          <w:ilvl w:val="0"/>
          <w:numId w:val="65"/>
        </w:numPr>
        <w:spacing w:before="8" w:after="0" w:line="240" w:lineRule="auto"/>
        <w:ind w:left="2880" w:right="-20"/>
        <w:rPr>
          <w:rFonts w:eastAsia="Arial" w:cs="Arial"/>
          <w:szCs w:val="16"/>
        </w:rPr>
      </w:pPr>
      <w:r w:rsidRPr="00BC2F34">
        <w:rPr>
          <w:rFonts w:eastAsia="Arial" w:cs="Arial"/>
          <w:color w:val="000000"/>
          <w:szCs w:val="16"/>
        </w:rPr>
        <w:t>M</w:t>
      </w:r>
      <w:r w:rsidRPr="00BC2F34">
        <w:rPr>
          <w:rFonts w:eastAsia="Arial" w:cs="Arial"/>
          <w:color w:val="000000"/>
          <w:spacing w:val="1"/>
          <w:szCs w:val="16"/>
        </w:rPr>
        <w:t>o</w:t>
      </w:r>
      <w:r w:rsidRPr="00BC2F34">
        <w:rPr>
          <w:rFonts w:eastAsia="Arial" w:cs="Arial"/>
          <w:color w:val="000000"/>
          <w:szCs w:val="16"/>
        </w:rPr>
        <w:t>n</w:t>
      </w:r>
      <w:r w:rsidRPr="00BC2F34">
        <w:rPr>
          <w:rFonts w:eastAsia="Arial" w:cs="Arial"/>
          <w:color w:val="000000"/>
          <w:spacing w:val="1"/>
          <w:szCs w:val="16"/>
        </w:rPr>
        <w:t>it</w:t>
      </w:r>
      <w:r w:rsidRPr="00BC2F34">
        <w:rPr>
          <w:rFonts w:eastAsia="Arial" w:cs="Arial"/>
          <w:color w:val="000000"/>
          <w:szCs w:val="16"/>
        </w:rPr>
        <w:t>o</w:t>
      </w:r>
      <w:r w:rsidRPr="00BC2F34">
        <w:rPr>
          <w:rFonts w:eastAsia="Arial" w:cs="Arial"/>
          <w:color w:val="000000"/>
          <w:spacing w:val="1"/>
          <w:szCs w:val="16"/>
        </w:rPr>
        <w:t>r</w:t>
      </w:r>
      <w:r w:rsidRPr="00BC2F34">
        <w:rPr>
          <w:rFonts w:eastAsia="Arial" w:cs="Arial"/>
          <w:color w:val="000000"/>
          <w:szCs w:val="16"/>
        </w:rPr>
        <w:t>ing</w:t>
      </w:r>
      <w:r w:rsidRPr="00BC2F34">
        <w:rPr>
          <w:rFonts w:eastAsia="Arial" w:cs="Arial"/>
          <w:color w:val="000000"/>
          <w:spacing w:val="-10"/>
          <w:szCs w:val="16"/>
        </w:rPr>
        <w:t xml:space="preserve"> </w:t>
      </w:r>
      <w:r w:rsidRPr="00BC2F34">
        <w:rPr>
          <w:rFonts w:eastAsia="Arial" w:cs="Arial"/>
          <w:color w:val="000000"/>
          <w:spacing w:val="1"/>
          <w:szCs w:val="16"/>
        </w:rPr>
        <w:t>o</w:t>
      </w:r>
      <w:r w:rsidRPr="00BC2F34">
        <w:rPr>
          <w:rFonts w:eastAsia="Arial" w:cs="Arial"/>
          <w:color w:val="000000"/>
          <w:szCs w:val="16"/>
        </w:rPr>
        <w:t>f</w:t>
      </w:r>
      <w:r w:rsidRPr="00BC2F34">
        <w:rPr>
          <w:rFonts w:eastAsia="Arial" w:cs="Arial"/>
          <w:color w:val="000000"/>
          <w:spacing w:val="-5"/>
          <w:szCs w:val="16"/>
        </w:rPr>
        <w:t xml:space="preserve"> </w:t>
      </w:r>
      <w:r w:rsidRPr="00BC2F34">
        <w:rPr>
          <w:rFonts w:eastAsia="Arial" w:cs="Arial"/>
          <w:color w:val="000000"/>
          <w:spacing w:val="1"/>
          <w:szCs w:val="16"/>
        </w:rPr>
        <w:t>l</w:t>
      </w:r>
      <w:r w:rsidRPr="00BC2F34">
        <w:rPr>
          <w:rFonts w:eastAsia="Arial" w:cs="Arial"/>
          <w:color w:val="000000"/>
          <w:szCs w:val="16"/>
        </w:rPr>
        <w:t>amp</w:t>
      </w:r>
      <w:r w:rsidRPr="00BC2F34">
        <w:rPr>
          <w:rFonts w:eastAsia="Arial" w:cs="Arial"/>
          <w:color w:val="000000"/>
          <w:spacing w:val="-8"/>
          <w:szCs w:val="16"/>
        </w:rPr>
        <w:t xml:space="preserve"> </w:t>
      </w:r>
      <w:r w:rsidRPr="00BC2F34">
        <w:rPr>
          <w:rFonts w:eastAsia="Arial" w:cs="Arial"/>
          <w:color w:val="000000"/>
          <w:szCs w:val="16"/>
        </w:rPr>
        <w:t>a</w:t>
      </w:r>
      <w:r w:rsidRPr="00BC2F34">
        <w:rPr>
          <w:rFonts w:eastAsia="Arial" w:cs="Arial"/>
          <w:color w:val="000000"/>
          <w:spacing w:val="1"/>
          <w:szCs w:val="16"/>
        </w:rPr>
        <w:t>ge</w:t>
      </w:r>
      <w:r w:rsidRPr="00BC2F34">
        <w:rPr>
          <w:rFonts w:eastAsia="Arial" w:cs="Arial"/>
          <w:color w:val="000000"/>
          <w:szCs w:val="16"/>
        </w:rPr>
        <w:t>i</w:t>
      </w:r>
      <w:r w:rsidRPr="00BC2F34">
        <w:rPr>
          <w:rFonts w:eastAsia="Arial" w:cs="Arial"/>
          <w:color w:val="000000"/>
          <w:spacing w:val="1"/>
          <w:szCs w:val="16"/>
        </w:rPr>
        <w:t>n</w:t>
      </w:r>
      <w:r w:rsidRPr="00BC2F34">
        <w:rPr>
          <w:rFonts w:eastAsia="Arial" w:cs="Arial"/>
          <w:color w:val="000000"/>
          <w:szCs w:val="16"/>
        </w:rPr>
        <w:t>g,</w:t>
      </w:r>
      <w:r w:rsidRPr="00BC2F34">
        <w:rPr>
          <w:rFonts w:eastAsia="Arial" w:cs="Arial"/>
          <w:color w:val="000000"/>
          <w:spacing w:val="-9"/>
          <w:szCs w:val="16"/>
        </w:rPr>
        <w:t xml:space="preserve"> </w:t>
      </w:r>
      <w:r w:rsidRPr="00BC2F34">
        <w:rPr>
          <w:rFonts w:eastAsia="Arial" w:cs="Arial"/>
          <w:color w:val="000000"/>
          <w:szCs w:val="16"/>
        </w:rPr>
        <w:t>la</w:t>
      </w:r>
      <w:r w:rsidRPr="00BC2F34">
        <w:rPr>
          <w:rFonts w:eastAsia="Arial" w:cs="Arial"/>
          <w:color w:val="000000"/>
          <w:spacing w:val="1"/>
          <w:szCs w:val="16"/>
        </w:rPr>
        <w:t>m</w:t>
      </w:r>
      <w:r w:rsidRPr="00BC2F34">
        <w:rPr>
          <w:rFonts w:eastAsia="Arial" w:cs="Arial"/>
          <w:color w:val="000000"/>
          <w:szCs w:val="16"/>
        </w:rPr>
        <w:t>p</w:t>
      </w:r>
      <w:r w:rsidRPr="00BC2F34">
        <w:rPr>
          <w:rFonts w:eastAsia="Arial" w:cs="Arial"/>
          <w:color w:val="000000"/>
          <w:spacing w:val="-7"/>
          <w:szCs w:val="16"/>
        </w:rPr>
        <w:t xml:space="preserve"> </w:t>
      </w:r>
      <w:r w:rsidRPr="00BC2F34">
        <w:rPr>
          <w:rFonts w:eastAsia="Arial" w:cs="Arial"/>
          <w:color w:val="000000"/>
          <w:szCs w:val="16"/>
        </w:rPr>
        <w:t>pr</w:t>
      </w:r>
      <w:r w:rsidRPr="00BC2F34">
        <w:rPr>
          <w:rFonts w:eastAsia="Arial" w:cs="Arial"/>
          <w:color w:val="000000"/>
          <w:spacing w:val="1"/>
          <w:szCs w:val="16"/>
        </w:rPr>
        <w:t>ote</w:t>
      </w:r>
      <w:r w:rsidRPr="00BC2F34">
        <w:rPr>
          <w:rFonts w:eastAsia="Arial" w:cs="Arial"/>
          <w:color w:val="000000"/>
          <w:szCs w:val="16"/>
        </w:rPr>
        <w:t>c</w:t>
      </w:r>
      <w:r w:rsidRPr="00BC2F34">
        <w:rPr>
          <w:rFonts w:eastAsia="Arial" w:cs="Arial"/>
          <w:color w:val="000000"/>
          <w:spacing w:val="1"/>
          <w:szCs w:val="16"/>
        </w:rPr>
        <w:t>t</w:t>
      </w:r>
      <w:r w:rsidRPr="00BC2F34">
        <w:rPr>
          <w:rFonts w:eastAsia="Arial" w:cs="Arial"/>
          <w:color w:val="000000"/>
          <w:szCs w:val="16"/>
        </w:rPr>
        <w:t>i</w:t>
      </w:r>
      <w:r w:rsidRPr="00BC2F34">
        <w:rPr>
          <w:rFonts w:eastAsia="Arial" w:cs="Arial"/>
          <w:color w:val="000000"/>
          <w:spacing w:val="1"/>
          <w:szCs w:val="16"/>
        </w:rPr>
        <w:t>o</w:t>
      </w:r>
      <w:r w:rsidRPr="00BC2F34">
        <w:rPr>
          <w:rFonts w:eastAsia="Arial" w:cs="Arial"/>
          <w:color w:val="000000"/>
          <w:szCs w:val="16"/>
        </w:rPr>
        <w:t>n</w:t>
      </w:r>
      <w:r w:rsidRPr="00BC2F34">
        <w:rPr>
          <w:rFonts w:eastAsia="Arial" w:cs="Arial"/>
          <w:color w:val="000000"/>
          <w:spacing w:val="-8"/>
          <w:szCs w:val="16"/>
        </w:rPr>
        <w:t xml:space="preserve"> </w:t>
      </w:r>
      <w:r w:rsidRPr="00BC2F34">
        <w:rPr>
          <w:rFonts w:eastAsia="Arial" w:cs="Arial"/>
          <w:color w:val="000000"/>
          <w:szCs w:val="16"/>
        </w:rPr>
        <w:t>tube</w:t>
      </w:r>
      <w:r w:rsidRPr="00BC2F34">
        <w:rPr>
          <w:rFonts w:eastAsia="Arial" w:cs="Arial"/>
          <w:color w:val="000000"/>
          <w:spacing w:val="-9"/>
          <w:szCs w:val="16"/>
        </w:rPr>
        <w:t xml:space="preserve"> </w:t>
      </w:r>
      <w:r w:rsidRPr="00BC2F34">
        <w:rPr>
          <w:rFonts w:eastAsia="Arial" w:cs="Arial"/>
          <w:color w:val="000000"/>
          <w:szCs w:val="16"/>
        </w:rPr>
        <w:t>fouling</w:t>
      </w:r>
      <w:r w:rsidRPr="00BC2F34">
        <w:rPr>
          <w:rFonts w:eastAsia="Arial" w:cs="Arial"/>
          <w:color w:val="000000"/>
          <w:spacing w:val="-10"/>
          <w:szCs w:val="16"/>
        </w:rPr>
        <w:t xml:space="preserve"> </w:t>
      </w:r>
      <w:r w:rsidRPr="00BC2F34">
        <w:rPr>
          <w:rFonts w:eastAsia="Arial" w:cs="Arial"/>
          <w:color w:val="000000"/>
          <w:szCs w:val="16"/>
        </w:rPr>
        <w:t>and</w:t>
      </w:r>
      <w:r w:rsidRPr="00BC2F34">
        <w:rPr>
          <w:rFonts w:eastAsia="Arial" w:cs="Arial"/>
          <w:color w:val="000000"/>
          <w:spacing w:val="-9"/>
          <w:szCs w:val="16"/>
        </w:rPr>
        <w:t xml:space="preserve"> </w:t>
      </w:r>
      <w:r w:rsidRPr="00BC2F34">
        <w:rPr>
          <w:rFonts w:eastAsia="Arial" w:cs="Arial"/>
          <w:color w:val="000000"/>
          <w:szCs w:val="16"/>
        </w:rPr>
        <w:t>changes</w:t>
      </w:r>
      <w:r w:rsidRPr="00BC2F34">
        <w:rPr>
          <w:rFonts w:eastAsia="Arial" w:cs="Arial"/>
          <w:color w:val="000000"/>
          <w:spacing w:val="-12"/>
          <w:szCs w:val="16"/>
        </w:rPr>
        <w:t xml:space="preserve"> </w:t>
      </w:r>
      <w:r w:rsidRPr="00BC2F34">
        <w:rPr>
          <w:rFonts w:eastAsia="Arial" w:cs="Arial"/>
          <w:color w:val="000000"/>
          <w:szCs w:val="16"/>
        </w:rPr>
        <w:t>in</w:t>
      </w:r>
      <w:r w:rsidRPr="00BC2F34">
        <w:rPr>
          <w:rFonts w:eastAsia="Arial" w:cs="Arial"/>
          <w:color w:val="000000"/>
          <w:spacing w:val="-7"/>
          <w:szCs w:val="16"/>
        </w:rPr>
        <w:t xml:space="preserve"> </w:t>
      </w:r>
      <w:r w:rsidRPr="00BC2F34">
        <w:rPr>
          <w:rFonts w:eastAsia="Arial" w:cs="Arial"/>
          <w:color w:val="000000"/>
          <w:szCs w:val="16"/>
        </w:rPr>
        <w:t>water</w:t>
      </w:r>
      <w:r w:rsidRPr="00BC2F34">
        <w:rPr>
          <w:rFonts w:eastAsia="Arial" w:cs="Arial"/>
          <w:color w:val="000000"/>
          <w:spacing w:val="-10"/>
          <w:szCs w:val="16"/>
        </w:rPr>
        <w:t xml:space="preserve"> </w:t>
      </w:r>
      <w:r w:rsidRPr="00BC2F34">
        <w:rPr>
          <w:rFonts w:eastAsia="Arial" w:cs="Arial"/>
          <w:color w:val="000000"/>
          <w:szCs w:val="16"/>
        </w:rPr>
        <w:t>qu</w:t>
      </w:r>
      <w:r w:rsidRPr="00BC2F34">
        <w:rPr>
          <w:rFonts w:eastAsia="Arial" w:cs="Arial"/>
          <w:color w:val="000000"/>
          <w:spacing w:val="1"/>
          <w:szCs w:val="16"/>
        </w:rPr>
        <w:t>a</w:t>
      </w:r>
      <w:r w:rsidRPr="00BC2F34">
        <w:rPr>
          <w:rFonts w:eastAsia="Arial" w:cs="Arial"/>
          <w:color w:val="000000"/>
          <w:szCs w:val="16"/>
        </w:rPr>
        <w:t>lity</w:t>
      </w:r>
    </w:p>
    <w:p w14:paraId="3C4A2B3A" w14:textId="7BEC1EBA" w:rsidR="00BC2F34" w:rsidRPr="00BC2F34" w:rsidRDefault="00BC2F34" w:rsidP="004915C2">
      <w:pPr>
        <w:pStyle w:val="ListParagraph"/>
        <w:numPr>
          <w:ilvl w:val="0"/>
          <w:numId w:val="65"/>
        </w:numPr>
        <w:spacing w:before="7" w:after="0" w:line="240" w:lineRule="auto"/>
        <w:ind w:left="2880" w:right="-20"/>
        <w:rPr>
          <w:rFonts w:eastAsia="Arial" w:cs="Arial"/>
          <w:szCs w:val="16"/>
        </w:rPr>
      </w:pPr>
      <w:r w:rsidRPr="00BC2F34">
        <w:rPr>
          <w:rFonts w:eastAsia="Arial" w:cs="Arial"/>
          <w:color w:val="000000"/>
          <w:spacing w:val="1"/>
          <w:szCs w:val="16"/>
        </w:rPr>
        <w:t>F</w:t>
      </w:r>
      <w:r w:rsidRPr="00BC2F34">
        <w:rPr>
          <w:rFonts w:eastAsia="Arial" w:cs="Arial"/>
          <w:color w:val="000000"/>
          <w:szCs w:val="16"/>
        </w:rPr>
        <w:t>reely</w:t>
      </w:r>
      <w:r w:rsidRPr="00BC2F34">
        <w:rPr>
          <w:rFonts w:eastAsia="Arial" w:cs="Arial"/>
          <w:color w:val="000000"/>
          <w:spacing w:val="-12"/>
          <w:szCs w:val="16"/>
        </w:rPr>
        <w:t xml:space="preserve"> </w:t>
      </w:r>
      <w:r w:rsidRPr="00BC2F34">
        <w:rPr>
          <w:rFonts w:eastAsia="Arial" w:cs="Arial"/>
          <w:color w:val="000000"/>
          <w:szCs w:val="16"/>
        </w:rPr>
        <w:t>p</w:t>
      </w:r>
      <w:r w:rsidRPr="00BC2F34">
        <w:rPr>
          <w:rFonts w:eastAsia="Arial" w:cs="Arial"/>
          <w:color w:val="000000"/>
          <w:spacing w:val="1"/>
          <w:szCs w:val="16"/>
        </w:rPr>
        <w:t>r</w:t>
      </w:r>
      <w:r w:rsidRPr="00BC2F34">
        <w:rPr>
          <w:rFonts w:eastAsia="Arial" w:cs="Arial"/>
          <w:color w:val="000000"/>
          <w:szCs w:val="16"/>
        </w:rPr>
        <w:t>og</w:t>
      </w:r>
      <w:r w:rsidRPr="00BC2F34">
        <w:rPr>
          <w:rFonts w:eastAsia="Arial" w:cs="Arial"/>
          <w:color w:val="000000"/>
          <w:spacing w:val="1"/>
          <w:szCs w:val="16"/>
        </w:rPr>
        <w:t>r</w:t>
      </w:r>
      <w:r w:rsidRPr="00BC2F34">
        <w:rPr>
          <w:rFonts w:eastAsia="Arial" w:cs="Arial"/>
          <w:color w:val="000000"/>
          <w:szCs w:val="16"/>
        </w:rPr>
        <w:t>a</w:t>
      </w:r>
      <w:r w:rsidRPr="00BC2F34">
        <w:rPr>
          <w:rFonts w:eastAsia="Arial" w:cs="Arial"/>
          <w:color w:val="000000"/>
          <w:spacing w:val="1"/>
          <w:szCs w:val="16"/>
        </w:rPr>
        <w:t>m</w:t>
      </w:r>
      <w:r w:rsidRPr="00BC2F34">
        <w:rPr>
          <w:rFonts w:eastAsia="Arial" w:cs="Arial"/>
          <w:color w:val="000000"/>
          <w:szCs w:val="16"/>
        </w:rPr>
        <w:t>ma</w:t>
      </w:r>
      <w:r w:rsidRPr="00BC2F34">
        <w:rPr>
          <w:rFonts w:eastAsia="Arial" w:cs="Arial"/>
          <w:color w:val="000000"/>
          <w:spacing w:val="1"/>
          <w:szCs w:val="16"/>
        </w:rPr>
        <w:t>b</w:t>
      </w:r>
      <w:r w:rsidRPr="00BC2F34">
        <w:rPr>
          <w:rFonts w:eastAsia="Arial" w:cs="Arial"/>
          <w:color w:val="000000"/>
          <w:szCs w:val="16"/>
        </w:rPr>
        <w:t>le</w:t>
      </w:r>
      <w:r w:rsidRPr="00BC2F34">
        <w:rPr>
          <w:rFonts w:eastAsia="Arial" w:cs="Arial"/>
          <w:color w:val="000000"/>
          <w:spacing w:val="-17"/>
          <w:szCs w:val="16"/>
        </w:rPr>
        <w:t xml:space="preserve"> </w:t>
      </w:r>
      <w:r w:rsidRPr="00BC2F34">
        <w:rPr>
          <w:rFonts w:eastAsia="Arial" w:cs="Arial"/>
          <w:color w:val="000000"/>
          <w:spacing w:val="1"/>
          <w:szCs w:val="16"/>
        </w:rPr>
        <w:t>c</w:t>
      </w:r>
      <w:r w:rsidRPr="00BC2F34">
        <w:rPr>
          <w:rFonts w:eastAsia="Arial" w:cs="Arial"/>
          <w:color w:val="000000"/>
          <w:szCs w:val="16"/>
        </w:rPr>
        <w:t>o</w:t>
      </w:r>
      <w:r w:rsidRPr="00BC2F34">
        <w:rPr>
          <w:rFonts w:eastAsia="Arial" w:cs="Arial"/>
          <w:color w:val="000000"/>
          <w:spacing w:val="1"/>
          <w:szCs w:val="16"/>
        </w:rPr>
        <w:t>n</w:t>
      </w:r>
      <w:r w:rsidRPr="00BC2F34">
        <w:rPr>
          <w:rFonts w:eastAsia="Arial" w:cs="Arial"/>
          <w:color w:val="000000"/>
          <w:szCs w:val="16"/>
        </w:rPr>
        <w:t>tr</w:t>
      </w:r>
      <w:r w:rsidRPr="00BC2F34">
        <w:rPr>
          <w:rFonts w:eastAsia="Arial" w:cs="Arial"/>
          <w:color w:val="000000"/>
          <w:spacing w:val="1"/>
          <w:szCs w:val="16"/>
        </w:rPr>
        <w:t>o</w:t>
      </w:r>
      <w:r w:rsidRPr="00BC2F34">
        <w:rPr>
          <w:rFonts w:eastAsia="Arial" w:cs="Arial"/>
          <w:color w:val="000000"/>
          <w:szCs w:val="16"/>
        </w:rPr>
        <w:t>l,</w:t>
      </w:r>
      <w:r w:rsidRPr="00BC2F34">
        <w:rPr>
          <w:rFonts w:eastAsia="Arial" w:cs="Arial"/>
          <w:color w:val="000000"/>
          <w:spacing w:val="-8"/>
          <w:szCs w:val="16"/>
        </w:rPr>
        <w:t xml:space="preserve"> </w:t>
      </w:r>
      <w:r w:rsidRPr="00BC2F34">
        <w:rPr>
          <w:rFonts w:eastAsia="Arial" w:cs="Arial"/>
          <w:color w:val="000000"/>
          <w:szCs w:val="16"/>
        </w:rPr>
        <w:t>e.</w:t>
      </w:r>
      <w:r w:rsidRPr="00BC2F34">
        <w:rPr>
          <w:rFonts w:eastAsia="Arial" w:cs="Arial"/>
          <w:color w:val="000000"/>
          <w:spacing w:val="1"/>
          <w:szCs w:val="16"/>
        </w:rPr>
        <w:t>g</w:t>
      </w:r>
      <w:r w:rsidRPr="00BC2F34">
        <w:rPr>
          <w:rFonts w:eastAsia="Arial" w:cs="Arial"/>
          <w:color w:val="000000"/>
          <w:szCs w:val="16"/>
        </w:rPr>
        <w:t>.</w:t>
      </w:r>
      <w:r w:rsidRPr="00BC2F34">
        <w:rPr>
          <w:rFonts w:eastAsia="Arial" w:cs="Arial"/>
          <w:color w:val="000000"/>
          <w:spacing w:val="-7"/>
          <w:szCs w:val="16"/>
        </w:rPr>
        <w:t xml:space="preserve"> </w:t>
      </w:r>
      <w:r w:rsidRPr="00BC2F34">
        <w:rPr>
          <w:rFonts w:eastAsia="Arial" w:cs="Arial"/>
          <w:color w:val="000000"/>
          <w:szCs w:val="16"/>
        </w:rPr>
        <w:t>f</w:t>
      </w:r>
      <w:r w:rsidRPr="00BC2F34">
        <w:rPr>
          <w:rFonts w:eastAsia="Arial" w:cs="Arial"/>
          <w:color w:val="000000"/>
          <w:spacing w:val="1"/>
          <w:szCs w:val="16"/>
        </w:rPr>
        <w:t>o</w:t>
      </w:r>
      <w:r w:rsidRPr="00BC2F34">
        <w:rPr>
          <w:rFonts w:eastAsia="Arial" w:cs="Arial"/>
          <w:color w:val="000000"/>
          <w:szCs w:val="16"/>
        </w:rPr>
        <w:t>r</w:t>
      </w:r>
      <w:r w:rsidRPr="00BC2F34">
        <w:rPr>
          <w:rFonts w:eastAsia="Arial" w:cs="Arial"/>
          <w:color w:val="000000"/>
          <w:spacing w:val="-7"/>
          <w:szCs w:val="16"/>
        </w:rPr>
        <w:t xml:space="preserve"> </w:t>
      </w:r>
      <w:r w:rsidRPr="00BC2F34">
        <w:rPr>
          <w:rFonts w:eastAsia="Arial" w:cs="Arial"/>
          <w:color w:val="000000"/>
          <w:szCs w:val="16"/>
        </w:rPr>
        <w:t>differe</w:t>
      </w:r>
      <w:r w:rsidRPr="00BC2F34">
        <w:rPr>
          <w:rFonts w:eastAsia="Arial" w:cs="Arial"/>
          <w:color w:val="000000"/>
          <w:spacing w:val="1"/>
          <w:szCs w:val="16"/>
        </w:rPr>
        <w:t>n</w:t>
      </w:r>
      <w:r w:rsidRPr="00BC2F34">
        <w:rPr>
          <w:rFonts w:eastAsia="Arial" w:cs="Arial"/>
          <w:color w:val="000000"/>
          <w:szCs w:val="16"/>
        </w:rPr>
        <w:t>t</w:t>
      </w:r>
      <w:r w:rsidRPr="00BC2F34">
        <w:rPr>
          <w:rFonts w:eastAsia="Arial" w:cs="Arial"/>
          <w:color w:val="000000"/>
          <w:spacing w:val="-11"/>
          <w:szCs w:val="16"/>
        </w:rPr>
        <w:t xml:space="preserve"> </w:t>
      </w:r>
      <w:r w:rsidRPr="00BC2F34">
        <w:rPr>
          <w:rFonts w:eastAsia="Arial" w:cs="Arial"/>
          <w:color w:val="000000"/>
          <w:szCs w:val="16"/>
        </w:rPr>
        <w:t>flushing,</w:t>
      </w:r>
      <w:r w:rsidRPr="00BC2F34">
        <w:rPr>
          <w:rFonts w:eastAsia="Arial" w:cs="Arial"/>
          <w:color w:val="000000"/>
          <w:spacing w:val="-11"/>
          <w:szCs w:val="16"/>
        </w:rPr>
        <w:t xml:space="preserve"> </w:t>
      </w:r>
      <w:r w:rsidRPr="00BC2F34">
        <w:rPr>
          <w:rFonts w:eastAsia="Arial" w:cs="Arial"/>
          <w:color w:val="000000"/>
          <w:szCs w:val="16"/>
        </w:rPr>
        <w:t>warning</w:t>
      </w:r>
      <w:r w:rsidRPr="00BC2F34">
        <w:rPr>
          <w:rFonts w:eastAsia="Arial" w:cs="Arial"/>
          <w:color w:val="000000"/>
          <w:spacing w:val="-12"/>
          <w:szCs w:val="16"/>
        </w:rPr>
        <w:t xml:space="preserve"> </w:t>
      </w:r>
      <w:r w:rsidRPr="00BC2F34">
        <w:rPr>
          <w:rFonts w:eastAsia="Arial" w:cs="Arial"/>
          <w:color w:val="000000"/>
          <w:szCs w:val="16"/>
        </w:rPr>
        <w:t>a</w:t>
      </w:r>
      <w:r w:rsidRPr="00BC2F34">
        <w:rPr>
          <w:rFonts w:eastAsia="Arial" w:cs="Arial"/>
          <w:color w:val="000000"/>
          <w:spacing w:val="1"/>
          <w:szCs w:val="16"/>
        </w:rPr>
        <w:t>n</w:t>
      </w:r>
      <w:r w:rsidRPr="00BC2F34">
        <w:rPr>
          <w:rFonts w:eastAsia="Arial" w:cs="Arial"/>
          <w:color w:val="000000"/>
          <w:szCs w:val="16"/>
        </w:rPr>
        <w:t>d</w:t>
      </w:r>
      <w:r w:rsidRPr="00BC2F34">
        <w:rPr>
          <w:rFonts w:eastAsia="Arial" w:cs="Arial"/>
          <w:color w:val="000000"/>
          <w:spacing w:val="-8"/>
          <w:szCs w:val="16"/>
        </w:rPr>
        <w:t xml:space="preserve"> </w:t>
      </w:r>
      <w:r w:rsidRPr="00BC2F34">
        <w:rPr>
          <w:rFonts w:eastAsia="Arial" w:cs="Arial"/>
          <w:color w:val="000000"/>
          <w:szCs w:val="16"/>
        </w:rPr>
        <w:t>shutdown</w:t>
      </w:r>
      <w:r w:rsidRPr="00BC2F34">
        <w:rPr>
          <w:rFonts w:eastAsia="Arial" w:cs="Arial"/>
          <w:color w:val="000000"/>
          <w:spacing w:val="-13"/>
          <w:szCs w:val="16"/>
        </w:rPr>
        <w:t xml:space="preserve"> </w:t>
      </w:r>
      <w:r w:rsidRPr="00BC2F34">
        <w:rPr>
          <w:rFonts w:eastAsia="Arial" w:cs="Arial"/>
          <w:color w:val="000000"/>
          <w:szCs w:val="16"/>
        </w:rPr>
        <w:t>procedures</w:t>
      </w:r>
    </w:p>
    <w:p w14:paraId="046933A7" w14:textId="6F50F5D4" w:rsidR="00BC2F34" w:rsidRPr="00BC2F34" w:rsidRDefault="00BC2F34" w:rsidP="004915C2">
      <w:pPr>
        <w:pStyle w:val="ListParagraph"/>
        <w:numPr>
          <w:ilvl w:val="0"/>
          <w:numId w:val="65"/>
        </w:numPr>
        <w:spacing w:before="8" w:after="0" w:line="240" w:lineRule="auto"/>
        <w:ind w:left="2880" w:right="-20"/>
        <w:rPr>
          <w:rFonts w:eastAsia="Arial" w:cs="Arial"/>
          <w:szCs w:val="16"/>
        </w:rPr>
      </w:pPr>
      <w:r w:rsidRPr="00BC2F34">
        <w:rPr>
          <w:rFonts w:eastAsia="Arial" w:cs="Arial"/>
          <w:color w:val="000000"/>
          <w:szCs w:val="16"/>
        </w:rPr>
        <w:t>Rad</w:t>
      </w:r>
      <w:r w:rsidRPr="00BC2F34">
        <w:rPr>
          <w:rFonts w:eastAsia="Arial" w:cs="Arial"/>
          <w:color w:val="000000"/>
          <w:spacing w:val="1"/>
          <w:szCs w:val="16"/>
        </w:rPr>
        <w:t>i</w:t>
      </w:r>
      <w:r w:rsidRPr="00BC2F34">
        <w:rPr>
          <w:rFonts w:eastAsia="Arial" w:cs="Arial"/>
          <w:color w:val="000000"/>
          <w:szCs w:val="16"/>
        </w:rPr>
        <w:t>ation</w:t>
      </w:r>
      <w:r w:rsidRPr="00BC2F34">
        <w:rPr>
          <w:rFonts w:eastAsia="Arial" w:cs="Arial"/>
          <w:color w:val="000000"/>
          <w:spacing w:val="-12"/>
          <w:szCs w:val="16"/>
        </w:rPr>
        <w:t xml:space="preserve"> </w:t>
      </w:r>
      <w:r w:rsidRPr="00BC2F34">
        <w:rPr>
          <w:rFonts w:eastAsia="Arial" w:cs="Arial"/>
          <w:color w:val="000000"/>
          <w:szCs w:val="16"/>
        </w:rPr>
        <w:t>cham</w:t>
      </w:r>
      <w:r w:rsidRPr="00BC2F34">
        <w:rPr>
          <w:rFonts w:eastAsia="Arial" w:cs="Arial"/>
          <w:color w:val="000000"/>
          <w:spacing w:val="1"/>
          <w:szCs w:val="16"/>
        </w:rPr>
        <w:t>b</w:t>
      </w:r>
      <w:r w:rsidRPr="00BC2F34">
        <w:rPr>
          <w:rFonts w:eastAsia="Arial" w:cs="Arial"/>
          <w:color w:val="000000"/>
          <w:spacing w:val="-1"/>
          <w:szCs w:val="16"/>
        </w:rPr>
        <w:t>e</w:t>
      </w:r>
      <w:r w:rsidRPr="00BC2F34">
        <w:rPr>
          <w:rFonts w:eastAsia="Arial" w:cs="Arial"/>
          <w:color w:val="000000"/>
          <w:szCs w:val="16"/>
        </w:rPr>
        <w:t>rs</w:t>
      </w:r>
      <w:r w:rsidRPr="00BC2F34">
        <w:rPr>
          <w:rFonts w:eastAsia="Arial" w:cs="Arial"/>
          <w:color w:val="000000"/>
          <w:spacing w:val="-10"/>
          <w:szCs w:val="16"/>
        </w:rPr>
        <w:t xml:space="preserve"> </w:t>
      </w:r>
      <w:r w:rsidRPr="00BC2F34">
        <w:rPr>
          <w:rFonts w:eastAsia="Arial" w:cs="Arial"/>
          <w:color w:val="000000"/>
          <w:szCs w:val="16"/>
        </w:rPr>
        <w:t>made</w:t>
      </w:r>
      <w:r w:rsidRPr="00BC2F34">
        <w:rPr>
          <w:rFonts w:eastAsia="Arial" w:cs="Arial"/>
          <w:color w:val="000000"/>
          <w:spacing w:val="-10"/>
          <w:szCs w:val="16"/>
        </w:rPr>
        <w:t xml:space="preserve"> </w:t>
      </w:r>
      <w:r w:rsidRPr="00BC2F34">
        <w:rPr>
          <w:rFonts w:eastAsia="Arial" w:cs="Arial"/>
          <w:color w:val="000000"/>
          <w:szCs w:val="16"/>
        </w:rPr>
        <w:t>from</w:t>
      </w:r>
      <w:r w:rsidRPr="00BC2F34">
        <w:rPr>
          <w:rFonts w:eastAsia="Arial" w:cs="Arial"/>
          <w:color w:val="000000"/>
          <w:spacing w:val="-6"/>
          <w:szCs w:val="16"/>
        </w:rPr>
        <w:t xml:space="preserve"> </w:t>
      </w:r>
      <w:r w:rsidRPr="00BC2F34">
        <w:rPr>
          <w:rFonts w:eastAsia="Arial" w:cs="Arial"/>
          <w:color w:val="000000"/>
          <w:szCs w:val="16"/>
        </w:rPr>
        <w:t>high-gr</w:t>
      </w:r>
      <w:r w:rsidRPr="00BC2F34">
        <w:rPr>
          <w:rFonts w:eastAsia="Arial" w:cs="Arial"/>
          <w:color w:val="000000"/>
          <w:spacing w:val="1"/>
          <w:szCs w:val="16"/>
        </w:rPr>
        <w:t>a</w:t>
      </w:r>
      <w:r w:rsidRPr="00BC2F34">
        <w:rPr>
          <w:rFonts w:eastAsia="Arial" w:cs="Arial"/>
          <w:color w:val="000000"/>
          <w:spacing w:val="-1"/>
          <w:szCs w:val="16"/>
        </w:rPr>
        <w:t>d</w:t>
      </w:r>
      <w:r w:rsidRPr="00BC2F34">
        <w:rPr>
          <w:rFonts w:eastAsia="Arial" w:cs="Arial"/>
          <w:color w:val="000000"/>
          <w:szCs w:val="16"/>
        </w:rPr>
        <w:t>e</w:t>
      </w:r>
      <w:r w:rsidRPr="00BC2F34">
        <w:rPr>
          <w:rFonts w:eastAsia="Arial" w:cs="Arial"/>
          <w:color w:val="000000"/>
          <w:spacing w:val="-9"/>
          <w:szCs w:val="16"/>
        </w:rPr>
        <w:t xml:space="preserve"> </w:t>
      </w:r>
      <w:r w:rsidRPr="00BC2F34">
        <w:rPr>
          <w:rFonts w:eastAsia="Arial" w:cs="Arial"/>
          <w:color w:val="000000"/>
          <w:szCs w:val="16"/>
        </w:rPr>
        <w:t>st</w:t>
      </w:r>
      <w:r w:rsidRPr="00BC2F34">
        <w:rPr>
          <w:rFonts w:eastAsia="Arial" w:cs="Arial"/>
          <w:color w:val="000000"/>
          <w:spacing w:val="1"/>
          <w:szCs w:val="16"/>
        </w:rPr>
        <w:t>a</w:t>
      </w:r>
      <w:r w:rsidRPr="00BC2F34">
        <w:rPr>
          <w:rFonts w:eastAsia="Arial" w:cs="Arial"/>
          <w:color w:val="000000"/>
          <w:szCs w:val="16"/>
        </w:rPr>
        <w:t>in</w:t>
      </w:r>
      <w:r w:rsidRPr="00BC2F34">
        <w:rPr>
          <w:rFonts w:eastAsia="Arial" w:cs="Arial"/>
          <w:color w:val="000000"/>
          <w:spacing w:val="1"/>
          <w:szCs w:val="16"/>
        </w:rPr>
        <w:t>l</w:t>
      </w:r>
      <w:r w:rsidRPr="00BC2F34">
        <w:rPr>
          <w:rFonts w:eastAsia="Arial" w:cs="Arial"/>
          <w:color w:val="000000"/>
          <w:szCs w:val="16"/>
        </w:rPr>
        <w:t>ess</w:t>
      </w:r>
      <w:r w:rsidRPr="00BC2F34">
        <w:rPr>
          <w:rFonts w:eastAsia="Arial" w:cs="Arial"/>
          <w:color w:val="000000"/>
          <w:spacing w:val="-14"/>
          <w:szCs w:val="16"/>
        </w:rPr>
        <w:t xml:space="preserve"> </w:t>
      </w:r>
      <w:r w:rsidRPr="00BC2F34">
        <w:rPr>
          <w:rFonts w:eastAsia="Arial" w:cs="Arial"/>
          <w:color w:val="000000"/>
          <w:szCs w:val="16"/>
        </w:rPr>
        <w:t>steel</w:t>
      </w:r>
      <w:r w:rsidRPr="00BC2F34">
        <w:rPr>
          <w:rFonts w:eastAsia="Arial" w:cs="Arial"/>
          <w:color w:val="000000"/>
          <w:spacing w:val="-9"/>
          <w:szCs w:val="16"/>
        </w:rPr>
        <w:t xml:space="preserve"> </w:t>
      </w:r>
      <w:r w:rsidRPr="00BC2F34">
        <w:rPr>
          <w:rFonts w:eastAsia="Arial" w:cs="Arial"/>
          <w:color w:val="000000"/>
          <w:szCs w:val="16"/>
        </w:rPr>
        <w:t>1</w:t>
      </w:r>
      <w:r w:rsidRPr="00BC2F34">
        <w:rPr>
          <w:rFonts w:eastAsia="Arial" w:cs="Arial"/>
          <w:color w:val="000000"/>
          <w:spacing w:val="1"/>
          <w:szCs w:val="16"/>
        </w:rPr>
        <w:t>.</w:t>
      </w:r>
      <w:r w:rsidRPr="00BC2F34">
        <w:rPr>
          <w:rFonts w:eastAsia="Arial" w:cs="Arial"/>
          <w:color w:val="000000"/>
          <w:szCs w:val="16"/>
        </w:rPr>
        <w:t>4404</w:t>
      </w:r>
    </w:p>
    <w:p w14:paraId="52EF5081" w14:textId="65FD6CAE" w:rsidR="00BC2F34" w:rsidRPr="00BC2F34" w:rsidRDefault="00BC2F34" w:rsidP="004915C2">
      <w:pPr>
        <w:pStyle w:val="ListParagraph"/>
        <w:numPr>
          <w:ilvl w:val="0"/>
          <w:numId w:val="65"/>
        </w:numPr>
        <w:spacing w:before="8" w:after="0" w:line="240" w:lineRule="auto"/>
        <w:ind w:left="2880" w:right="-20"/>
        <w:rPr>
          <w:rFonts w:eastAsia="Arial" w:cs="Arial"/>
          <w:szCs w:val="16"/>
        </w:rPr>
      </w:pPr>
      <w:r w:rsidRPr="00BC2F34">
        <w:rPr>
          <w:rFonts w:eastAsia="Arial" w:cs="Arial"/>
          <w:color w:val="000000"/>
          <w:szCs w:val="16"/>
        </w:rPr>
        <w:t>Rad</w:t>
      </w:r>
      <w:r w:rsidRPr="00BC2F34">
        <w:rPr>
          <w:rFonts w:eastAsia="Arial" w:cs="Arial"/>
          <w:color w:val="000000"/>
          <w:spacing w:val="1"/>
          <w:szCs w:val="16"/>
        </w:rPr>
        <w:t>i</w:t>
      </w:r>
      <w:r w:rsidRPr="00BC2F34">
        <w:rPr>
          <w:rFonts w:eastAsia="Arial" w:cs="Arial"/>
          <w:color w:val="000000"/>
          <w:szCs w:val="16"/>
        </w:rPr>
        <w:t>ati</w:t>
      </w:r>
      <w:r w:rsidRPr="00BC2F34">
        <w:rPr>
          <w:rFonts w:eastAsia="Arial" w:cs="Arial"/>
          <w:color w:val="000000"/>
          <w:spacing w:val="1"/>
          <w:szCs w:val="16"/>
        </w:rPr>
        <w:t>o</w:t>
      </w:r>
      <w:r w:rsidRPr="00BC2F34">
        <w:rPr>
          <w:rFonts w:eastAsia="Arial" w:cs="Arial"/>
          <w:color w:val="000000"/>
          <w:szCs w:val="16"/>
        </w:rPr>
        <w:t>n</w:t>
      </w:r>
      <w:r w:rsidRPr="00BC2F34">
        <w:rPr>
          <w:rFonts w:eastAsia="Arial" w:cs="Arial"/>
          <w:color w:val="000000"/>
          <w:spacing w:val="-13"/>
          <w:szCs w:val="16"/>
        </w:rPr>
        <w:t xml:space="preserve"> </w:t>
      </w:r>
      <w:r w:rsidRPr="00BC2F34">
        <w:rPr>
          <w:rFonts w:eastAsia="Arial" w:cs="Arial"/>
          <w:color w:val="000000"/>
          <w:szCs w:val="16"/>
        </w:rPr>
        <w:t>c</w:t>
      </w:r>
      <w:r w:rsidRPr="00BC2F34">
        <w:rPr>
          <w:rFonts w:eastAsia="Arial" w:cs="Arial"/>
          <w:color w:val="000000"/>
          <w:spacing w:val="1"/>
          <w:szCs w:val="16"/>
        </w:rPr>
        <w:t>h</w:t>
      </w:r>
      <w:r w:rsidRPr="00BC2F34">
        <w:rPr>
          <w:rFonts w:eastAsia="Arial" w:cs="Arial"/>
          <w:color w:val="000000"/>
          <w:szCs w:val="16"/>
        </w:rPr>
        <w:t>am</w:t>
      </w:r>
      <w:r w:rsidRPr="00BC2F34">
        <w:rPr>
          <w:rFonts w:eastAsia="Arial" w:cs="Arial"/>
          <w:color w:val="000000"/>
          <w:spacing w:val="1"/>
          <w:szCs w:val="16"/>
        </w:rPr>
        <w:t>b</w:t>
      </w:r>
      <w:r w:rsidRPr="00BC2F34">
        <w:rPr>
          <w:rFonts w:eastAsia="Arial" w:cs="Arial"/>
          <w:color w:val="000000"/>
          <w:spacing w:val="-1"/>
          <w:szCs w:val="16"/>
        </w:rPr>
        <w:t>e</w:t>
      </w:r>
      <w:r w:rsidRPr="00BC2F34">
        <w:rPr>
          <w:rFonts w:eastAsia="Arial" w:cs="Arial"/>
          <w:color w:val="000000"/>
          <w:szCs w:val="16"/>
        </w:rPr>
        <w:t>r</w:t>
      </w:r>
      <w:r w:rsidRPr="00BC2F34">
        <w:rPr>
          <w:rFonts w:eastAsia="Arial" w:cs="Arial"/>
          <w:color w:val="000000"/>
          <w:spacing w:val="-11"/>
          <w:szCs w:val="16"/>
        </w:rPr>
        <w:t xml:space="preserve"> </w:t>
      </w:r>
      <w:r w:rsidRPr="00BC2F34">
        <w:rPr>
          <w:rFonts w:eastAsia="Arial" w:cs="Arial"/>
          <w:color w:val="000000"/>
          <w:spacing w:val="1"/>
          <w:szCs w:val="16"/>
        </w:rPr>
        <w:t>h</w:t>
      </w:r>
      <w:r w:rsidRPr="00BC2F34">
        <w:rPr>
          <w:rFonts w:eastAsia="Arial" w:cs="Arial"/>
          <w:color w:val="000000"/>
          <w:szCs w:val="16"/>
        </w:rPr>
        <w:t>ydr</w:t>
      </w:r>
      <w:r w:rsidRPr="00BC2F34">
        <w:rPr>
          <w:rFonts w:eastAsia="Arial" w:cs="Arial"/>
          <w:color w:val="000000"/>
          <w:spacing w:val="1"/>
          <w:szCs w:val="16"/>
        </w:rPr>
        <w:t>a</w:t>
      </w:r>
      <w:r w:rsidRPr="00BC2F34">
        <w:rPr>
          <w:rFonts w:eastAsia="Arial" w:cs="Arial"/>
          <w:color w:val="000000"/>
          <w:szCs w:val="16"/>
        </w:rPr>
        <w:t>uli</w:t>
      </w:r>
      <w:r w:rsidRPr="00BC2F34">
        <w:rPr>
          <w:rFonts w:eastAsia="Arial" w:cs="Arial"/>
          <w:color w:val="000000"/>
          <w:spacing w:val="1"/>
          <w:szCs w:val="16"/>
        </w:rPr>
        <w:t>c</w:t>
      </w:r>
      <w:r w:rsidRPr="00BC2F34">
        <w:rPr>
          <w:rFonts w:eastAsia="Arial" w:cs="Arial"/>
          <w:color w:val="000000"/>
          <w:szCs w:val="16"/>
        </w:rPr>
        <w:t>s</w:t>
      </w:r>
      <w:r w:rsidRPr="00BC2F34">
        <w:rPr>
          <w:rFonts w:eastAsia="Arial" w:cs="Arial"/>
          <w:color w:val="000000"/>
          <w:spacing w:val="-13"/>
          <w:szCs w:val="16"/>
        </w:rPr>
        <w:t xml:space="preserve"> </w:t>
      </w:r>
      <w:r w:rsidR="004C5A72" w:rsidRPr="00BC2F34">
        <w:rPr>
          <w:rFonts w:eastAsia="Arial" w:cs="Arial"/>
          <w:color w:val="000000"/>
          <w:szCs w:val="16"/>
        </w:rPr>
        <w:t>o</w:t>
      </w:r>
      <w:r w:rsidR="004C5A72" w:rsidRPr="00BC2F34">
        <w:rPr>
          <w:rFonts w:eastAsia="Arial" w:cs="Arial"/>
          <w:color w:val="000000"/>
          <w:spacing w:val="1"/>
          <w:szCs w:val="16"/>
        </w:rPr>
        <w:t>p</w:t>
      </w:r>
      <w:r w:rsidR="004C5A72" w:rsidRPr="00BC2F34">
        <w:rPr>
          <w:rFonts w:eastAsia="Arial" w:cs="Arial"/>
          <w:color w:val="000000"/>
          <w:szCs w:val="16"/>
        </w:rPr>
        <w:t>tim</w:t>
      </w:r>
      <w:r w:rsidR="004C5A72" w:rsidRPr="00BC2F34">
        <w:rPr>
          <w:rFonts w:eastAsia="Arial" w:cs="Arial"/>
          <w:color w:val="000000"/>
          <w:spacing w:val="1"/>
          <w:szCs w:val="16"/>
        </w:rPr>
        <w:t>i</w:t>
      </w:r>
      <w:r w:rsidR="004C5A72" w:rsidRPr="00BC2F34">
        <w:rPr>
          <w:rFonts w:eastAsia="Arial" w:cs="Arial"/>
          <w:color w:val="000000"/>
          <w:szCs w:val="16"/>
        </w:rPr>
        <w:t>zed</w:t>
      </w:r>
      <w:r w:rsidRPr="00BC2F34">
        <w:rPr>
          <w:rFonts w:eastAsia="Arial" w:cs="Arial"/>
          <w:color w:val="000000"/>
          <w:spacing w:val="-7"/>
          <w:szCs w:val="16"/>
        </w:rPr>
        <w:t xml:space="preserve"> </w:t>
      </w:r>
      <w:r w:rsidRPr="00BC2F34">
        <w:rPr>
          <w:rFonts w:eastAsia="Arial" w:cs="Arial"/>
          <w:color w:val="000000"/>
          <w:szCs w:val="16"/>
        </w:rPr>
        <w:t>by</w:t>
      </w:r>
      <w:r w:rsidRPr="00BC2F34">
        <w:rPr>
          <w:rFonts w:eastAsia="Arial" w:cs="Arial"/>
          <w:color w:val="000000"/>
          <w:spacing w:val="-5"/>
          <w:szCs w:val="16"/>
        </w:rPr>
        <w:t xml:space="preserve"> </w:t>
      </w:r>
      <w:r w:rsidRPr="00BC2F34">
        <w:rPr>
          <w:rFonts w:eastAsia="Arial" w:cs="Arial"/>
          <w:color w:val="000000"/>
          <w:szCs w:val="16"/>
        </w:rPr>
        <w:t>co</w:t>
      </w:r>
      <w:r w:rsidRPr="00BC2F34">
        <w:rPr>
          <w:rFonts w:eastAsia="Arial" w:cs="Arial"/>
          <w:color w:val="000000"/>
          <w:spacing w:val="1"/>
          <w:szCs w:val="16"/>
        </w:rPr>
        <w:t>m</w:t>
      </w:r>
      <w:r w:rsidRPr="00BC2F34">
        <w:rPr>
          <w:rFonts w:eastAsia="Arial" w:cs="Arial"/>
          <w:color w:val="000000"/>
          <w:szCs w:val="16"/>
        </w:rPr>
        <w:t>puter</w:t>
      </w:r>
      <w:r w:rsidRPr="00BC2F34">
        <w:rPr>
          <w:rFonts w:eastAsia="Arial" w:cs="Arial"/>
          <w:color w:val="000000"/>
          <w:spacing w:val="-9"/>
          <w:szCs w:val="16"/>
        </w:rPr>
        <w:t xml:space="preserve"> </w:t>
      </w:r>
      <w:r w:rsidRPr="00BC2F34">
        <w:rPr>
          <w:rFonts w:eastAsia="Arial" w:cs="Arial"/>
          <w:color w:val="000000"/>
          <w:spacing w:val="1"/>
          <w:szCs w:val="16"/>
        </w:rPr>
        <w:t>s</w:t>
      </w:r>
      <w:r w:rsidRPr="00BC2F34">
        <w:rPr>
          <w:rFonts w:eastAsia="Arial" w:cs="Arial"/>
          <w:color w:val="000000"/>
          <w:szCs w:val="16"/>
        </w:rPr>
        <w:t>i</w:t>
      </w:r>
      <w:r w:rsidRPr="00BC2F34">
        <w:rPr>
          <w:rFonts w:eastAsia="Arial" w:cs="Arial"/>
          <w:color w:val="000000"/>
          <w:spacing w:val="1"/>
          <w:szCs w:val="16"/>
        </w:rPr>
        <w:t>m</w:t>
      </w:r>
      <w:r w:rsidRPr="00BC2F34">
        <w:rPr>
          <w:rFonts w:eastAsia="Arial" w:cs="Arial"/>
          <w:color w:val="000000"/>
          <w:szCs w:val="16"/>
        </w:rPr>
        <w:t>ulati</w:t>
      </w:r>
      <w:r w:rsidRPr="00BC2F34">
        <w:rPr>
          <w:rFonts w:eastAsia="Arial" w:cs="Arial"/>
          <w:color w:val="000000"/>
          <w:spacing w:val="1"/>
          <w:szCs w:val="16"/>
        </w:rPr>
        <w:t>o</w:t>
      </w:r>
      <w:r w:rsidRPr="00BC2F34">
        <w:rPr>
          <w:rFonts w:eastAsia="Arial" w:cs="Arial"/>
          <w:color w:val="000000"/>
          <w:szCs w:val="16"/>
        </w:rPr>
        <w:t>n</w:t>
      </w:r>
    </w:p>
    <w:p w14:paraId="41F03F9A" w14:textId="4C7A2F17" w:rsidR="00BC2F34" w:rsidRPr="00BC2F34" w:rsidRDefault="00BC2F34" w:rsidP="004915C2">
      <w:pPr>
        <w:pStyle w:val="ListParagraph"/>
        <w:numPr>
          <w:ilvl w:val="0"/>
          <w:numId w:val="65"/>
        </w:numPr>
        <w:spacing w:before="7" w:after="0" w:line="240" w:lineRule="auto"/>
        <w:ind w:left="2880" w:right="-20"/>
        <w:rPr>
          <w:rFonts w:eastAsia="Arial" w:cs="Arial"/>
          <w:szCs w:val="16"/>
        </w:rPr>
      </w:pPr>
      <w:r w:rsidRPr="00BC2F34">
        <w:rPr>
          <w:rFonts w:eastAsia="Arial" w:cs="Arial"/>
          <w:color w:val="000000"/>
          <w:szCs w:val="16"/>
        </w:rPr>
        <w:t>C</w:t>
      </w:r>
      <w:r w:rsidRPr="00BC2F34">
        <w:rPr>
          <w:rFonts w:eastAsia="Arial" w:cs="Arial"/>
          <w:color w:val="000000"/>
          <w:spacing w:val="1"/>
          <w:szCs w:val="16"/>
        </w:rPr>
        <w:t>o</w:t>
      </w:r>
      <w:r w:rsidRPr="00BC2F34">
        <w:rPr>
          <w:rFonts w:eastAsia="Arial" w:cs="Arial"/>
          <w:color w:val="000000"/>
          <w:szCs w:val="16"/>
        </w:rPr>
        <w:t>nt</w:t>
      </w:r>
      <w:r w:rsidRPr="00BC2F34">
        <w:rPr>
          <w:rFonts w:eastAsia="Arial" w:cs="Arial"/>
          <w:color w:val="000000"/>
          <w:spacing w:val="1"/>
          <w:szCs w:val="16"/>
        </w:rPr>
        <w:t>r</w:t>
      </w:r>
      <w:r w:rsidRPr="00BC2F34">
        <w:rPr>
          <w:rFonts w:eastAsia="Arial" w:cs="Arial"/>
          <w:color w:val="000000"/>
          <w:szCs w:val="16"/>
        </w:rPr>
        <w:t>ol</w:t>
      </w:r>
      <w:r w:rsidRPr="00BC2F34">
        <w:rPr>
          <w:rFonts w:eastAsia="Arial" w:cs="Arial"/>
          <w:color w:val="000000"/>
          <w:spacing w:val="-9"/>
          <w:szCs w:val="16"/>
        </w:rPr>
        <w:t xml:space="preserve"> </w:t>
      </w:r>
      <w:r w:rsidRPr="00BC2F34">
        <w:rPr>
          <w:rFonts w:eastAsia="Arial" w:cs="Arial"/>
          <w:color w:val="000000"/>
          <w:spacing w:val="1"/>
          <w:szCs w:val="16"/>
        </w:rPr>
        <w:t>c</w:t>
      </w:r>
      <w:r w:rsidRPr="00BC2F34">
        <w:rPr>
          <w:rFonts w:eastAsia="Arial" w:cs="Arial"/>
          <w:color w:val="000000"/>
          <w:szCs w:val="16"/>
        </w:rPr>
        <w:t>abi</w:t>
      </w:r>
      <w:r w:rsidRPr="00BC2F34">
        <w:rPr>
          <w:rFonts w:eastAsia="Arial" w:cs="Arial"/>
          <w:color w:val="000000"/>
          <w:spacing w:val="1"/>
          <w:szCs w:val="16"/>
        </w:rPr>
        <w:t>n</w:t>
      </w:r>
      <w:r w:rsidRPr="00BC2F34">
        <w:rPr>
          <w:rFonts w:eastAsia="Arial" w:cs="Arial"/>
          <w:color w:val="000000"/>
          <w:szCs w:val="16"/>
        </w:rPr>
        <w:t>ets</w:t>
      </w:r>
      <w:r w:rsidRPr="00BC2F34">
        <w:rPr>
          <w:rFonts w:eastAsia="Arial" w:cs="Arial"/>
          <w:color w:val="000000"/>
          <w:spacing w:val="-9"/>
          <w:szCs w:val="16"/>
        </w:rPr>
        <w:t xml:space="preserve"> </w:t>
      </w:r>
      <w:r w:rsidRPr="00BC2F34">
        <w:rPr>
          <w:rFonts w:eastAsia="Arial" w:cs="Arial"/>
          <w:color w:val="000000"/>
          <w:szCs w:val="16"/>
        </w:rPr>
        <w:t>of</w:t>
      </w:r>
      <w:r w:rsidRPr="00BC2F34">
        <w:rPr>
          <w:rFonts w:eastAsia="Arial" w:cs="Arial"/>
          <w:color w:val="000000"/>
          <w:spacing w:val="-5"/>
          <w:szCs w:val="16"/>
        </w:rPr>
        <w:t xml:space="preserve"> </w:t>
      </w:r>
      <w:r w:rsidRPr="00BC2F34">
        <w:rPr>
          <w:rFonts w:eastAsia="Arial" w:cs="Arial"/>
          <w:color w:val="000000"/>
          <w:szCs w:val="16"/>
        </w:rPr>
        <w:t>pai</w:t>
      </w:r>
      <w:r w:rsidRPr="00BC2F34">
        <w:rPr>
          <w:rFonts w:eastAsia="Arial" w:cs="Arial"/>
          <w:color w:val="000000"/>
          <w:spacing w:val="1"/>
          <w:szCs w:val="16"/>
        </w:rPr>
        <w:t>n</w:t>
      </w:r>
      <w:r w:rsidRPr="00BC2F34">
        <w:rPr>
          <w:rFonts w:eastAsia="Arial" w:cs="Arial"/>
          <w:color w:val="000000"/>
          <w:szCs w:val="16"/>
        </w:rPr>
        <w:t>ted</w:t>
      </w:r>
      <w:r w:rsidRPr="00BC2F34">
        <w:rPr>
          <w:rFonts w:eastAsia="Arial" w:cs="Arial"/>
          <w:color w:val="000000"/>
          <w:spacing w:val="-9"/>
          <w:szCs w:val="16"/>
        </w:rPr>
        <w:t xml:space="preserve"> </w:t>
      </w:r>
      <w:r w:rsidRPr="00BC2F34">
        <w:rPr>
          <w:rFonts w:eastAsia="Arial" w:cs="Arial"/>
          <w:color w:val="000000"/>
          <w:szCs w:val="16"/>
        </w:rPr>
        <w:t>steel</w:t>
      </w:r>
    </w:p>
    <w:p w14:paraId="0B3A3CBB" w14:textId="77777777" w:rsidR="00E41C2D" w:rsidRDefault="00E41C2D" w:rsidP="00E41C2D">
      <w:pPr>
        <w:spacing w:before="120" w:after="120"/>
        <w:ind w:left="2160"/>
        <w:rPr>
          <w:rFonts w:eastAsia="Arial" w:cs="Arial"/>
          <w:b/>
          <w:bCs/>
          <w:position w:val="-2"/>
          <w:szCs w:val="16"/>
        </w:rPr>
      </w:pPr>
      <w:r>
        <w:rPr>
          <w:rFonts w:eastAsia="Arial" w:cs="Arial"/>
          <w:b/>
          <w:bCs/>
          <w:position w:val="-2"/>
          <w:szCs w:val="16"/>
        </w:rPr>
        <w:t>Main applications</w:t>
      </w:r>
    </w:p>
    <w:p w14:paraId="543896B8" w14:textId="77777777" w:rsidR="00E41C2D" w:rsidRDefault="00E41C2D" w:rsidP="00E41C2D">
      <w:pPr>
        <w:pStyle w:val="ListParagraph"/>
        <w:shd w:val="clear" w:color="auto" w:fill="D9D9D9" w:themeFill="background1" w:themeFillShade="D9"/>
        <w:tabs>
          <w:tab w:val="left" w:pos="3600"/>
          <w:tab w:val="left" w:pos="5130"/>
          <w:tab w:val="left" w:pos="7020"/>
          <w:tab w:val="left" w:pos="8460"/>
        </w:tabs>
        <w:spacing w:before="120" w:after="0"/>
        <w:ind w:left="2160"/>
        <w:rPr>
          <w:rFonts w:eastAsia="Arial" w:cs="Arial"/>
          <w:bCs/>
          <w:position w:val="-1"/>
          <w:szCs w:val="16"/>
        </w:rPr>
      </w:pPr>
      <w:r>
        <w:rPr>
          <w:rFonts w:eastAsia="Arial" w:cs="Arial"/>
          <w:bCs/>
          <w:position w:val="-1"/>
          <w:szCs w:val="16"/>
        </w:rPr>
        <w:t>Drinking water</w:t>
      </w:r>
      <w:r>
        <w:rPr>
          <w:rFonts w:eastAsia="Arial" w:cs="Arial"/>
          <w:bCs/>
          <w:position w:val="-1"/>
          <w:szCs w:val="16"/>
        </w:rPr>
        <w:tab/>
        <w:t>Industrial water</w:t>
      </w:r>
      <w:r>
        <w:rPr>
          <w:rFonts w:eastAsia="Arial" w:cs="Arial"/>
          <w:bCs/>
          <w:position w:val="-1"/>
          <w:szCs w:val="16"/>
        </w:rPr>
        <w:tab/>
        <w:t>Swimming pool water</w:t>
      </w:r>
      <w:r>
        <w:rPr>
          <w:rFonts w:eastAsia="Arial" w:cs="Arial"/>
          <w:bCs/>
          <w:position w:val="-1"/>
          <w:szCs w:val="16"/>
        </w:rPr>
        <w:tab/>
        <w:t>Wastewater</w:t>
      </w:r>
      <w:r>
        <w:rPr>
          <w:rFonts w:eastAsia="Arial" w:cs="Arial"/>
          <w:bCs/>
          <w:position w:val="-1"/>
          <w:szCs w:val="16"/>
        </w:rPr>
        <w:tab/>
        <w:t>Salt water</w:t>
      </w:r>
    </w:p>
    <w:p w14:paraId="19FAE0F2" w14:textId="3B06476A" w:rsidR="00E41C2D" w:rsidRDefault="004C5A72" w:rsidP="00E41C2D">
      <w:pPr>
        <w:tabs>
          <w:tab w:val="left" w:pos="3600"/>
          <w:tab w:val="left" w:pos="5130"/>
          <w:tab w:val="left" w:pos="7020"/>
          <w:tab w:val="left" w:pos="8460"/>
        </w:tabs>
        <w:spacing w:after="0"/>
        <w:ind w:left="2160"/>
        <w:rPr>
          <w:rFonts w:eastAsia="Arial" w:cs="Arial"/>
          <w:b/>
          <w:bCs/>
          <w:position w:val="-2"/>
          <w:szCs w:val="16"/>
        </w:rPr>
      </w:pPr>
      <w:r>
        <w:rPr>
          <w:rFonts w:ascii="Zapf Dingbats" w:eastAsia="Arial" w:hAnsi="Zapf Dingbats" w:cs="Arial"/>
          <w:b/>
          <w:bCs/>
          <w:position w:val="-2"/>
          <w:szCs w:val="16"/>
        </w:rPr>
        <w:t>✔</w:t>
      </w:r>
      <w:r w:rsidR="00E41C2D">
        <w:rPr>
          <w:rFonts w:eastAsia="Arial" w:cs="Arial"/>
          <w:b/>
          <w:bCs/>
          <w:position w:val="-2"/>
          <w:szCs w:val="16"/>
        </w:rPr>
        <w:tab/>
      </w:r>
      <w:r w:rsidR="00E41C2D">
        <w:rPr>
          <w:rFonts w:ascii="Zapf Dingbats" w:eastAsia="Arial" w:hAnsi="Zapf Dingbats" w:cs="Arial"/>
          <w:b/>
          <w:bCs/>
          <w:position w:val="-2"/>
          <w:szCs w:val="16"/>
        </w:rPr>
        <w:t>✔</w:t>
      </w:r>
      <w:r w:rsidR="00E41C2D">
        <w:rPr>
          <w:rFonts w:eastAsia="Arial" w:cs="Arial"/>
          <w:b/>
          <w:bCs/>
          <w:position w:val="-2"/>
          <w:szCs w:val="16"/>
        </w:rPr>
        <w:tab/>
      </w:r>
      <w:r>
        <w:rPr>
          <w:rFonts w:eastAsia="Arial" w:cs="Arial"/>
          <w:b/>
          <w:bCs/>
          <w:position w:val="-2"/>
          <w:szCs w:val="16"/>
        </w:rPr>
        <w:t>−</w:t>
      </w:r>
      <w:r w:rsidR="00E41C2D">
        <w:rPr>
          <w:rFonts w:eastAsia="Arial" w:cs="Arial"/>
          <w:b/>
          <w:bCs/>
          <w:position w:val="-2"/>
          <w:szCs w:val="16"/>
        </w:rPr>
        <w:tab/>
        <w:t>−</w:t>
      </w:r>
      <w:r w:rsidR="00E41C2D">
        <w:rPr>
          <w:rFonts w:eastAsia="Arial" w:cs="Arial"/>
          <w:b/>
          <w:bCs/>
          <w:position w:val="-2"/>
          <w:szCs w:val="16"/>
        </w:rPr>
        <w:tab/>
        <w:t>−</w:t>
      </w:r>
    </w:p>
    <w:p w14:paraId="48945E0F" w14:textId="77777777" w:rsidR="00E41C2D" w:rsidRDefault="00E41C2D" w:rsidP="00E41C2D">
      <w:pPr>
        <w:pStyle w:val="ListParagraph"/>
        <w:tabs>
          <w:tab w:val="left" w:pos="3150"/>
          <w:tab w:val="left" w:pos="4860"/>
          <w:tab w:val="left" w:pos="7020"/>
          <w:tab w:val="left" w:pos="8460"/>
        </w:tabs>
        <w:spacing w:before="240" w:after="240"/>
        <w:ind w:left="2160"/>
        <w:contextualSpacing w:val="0"/>
        <w:rPr>
          <w:rFonts w:eastAsia="Arial" w:cs="Arial"/>
          <w:b/>
          <w:bCs/>
          <w:position w:val="-2"/>
          <w:sz w:val="20"/>
          <w:szCs w:val="16"/>
        </w:rPr>
      </w:pPr>
      <w:r>
        <w:rPr>
          <w:rFonts w:eastAsia="Arial" w:cs="Arial"/>
          <w:b/>
          <w:bCs/>
          <w:position w:val="-2"/>
          <w:sz w:val="20"/>
          <w:szCs w:val="16"/>
        </w:rPr>
        <w:t>Technical Data</w:t>
      </w:r>
    </w:p>
    <w:tbl>
      <w:tblPr>
        <w:tblStyle w:val="TableGrid"/>
        <w:tblW w:w="0" w:type="auto"/>
        <w:tblInd w:w="738" w:type="dxa"/>
        <w:tblLook w:val="04A0" w:firstRow="1" w:lastRow="0" w:firstColumn="1" w:lastColumn="0" w:noHBand="0" w:noVBand="1"/>
      </w:tblPr>
      <w:tblGrid>
        <w:gridCol w:w="778"/>
        <w:gridCol w:w="871"/>
        <w:gridCol w:w="870"/>
        <w:gridCol w:w="1052"/>
        <w:gridCol w:w="1001"/>
        <w:gridCol w:w="1195"/>
        <w:gridCol w:w="960"/>
        <w:gridCol w:w="1015"/>
        <w:gridCol w:w="1096"/>
      </w:tblGrid>
      <w:tr w:rsidR="00E41C2D" w:rsidRPr="00CB334B" w14:paraId="79AD8065" w14:textId="77777777" w:rsidTr="00E41C2D">
        <w:tc>
          <w:tcPr>
            <w:tcW w:w="778" w:type="dxa"/>
            <w:vAlign w:val="bottom"/>
          </w:tcPr>
          <w:p w14:paraId="7EE93D7D"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sidRPr="00CB334B">
              <w:rPr>
                <w:rFonts w:eastAsia="Arial" w:cs="Arial"/>
                <w:b/>
                <w:bCs/>
                <w:position w:val="-2"/>
                <w:szCs w:val="16"/>
              </w:rPr>
              <w:t>Type</w:t>
            </w:r>
          </w:p>
        </w:tc>
        <w:tc>
          <w:tcPr>
            <w:tcW w:w="871" w:type="dxa"/>
            <w:vAlign w:val="bottom"/>
          </w:tcPr>
          <w:p w14:paraId="54E8CEA8" w14:textId="77777777" w:rsidR="00E41C2D" w:rsidRPr="00CB334B" w:rsidRDefault="00E41C2D"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Max. flow (GPM)</w:t>
            </w:r>
          </w:p>
        </w:tc>
        <w:tc>
          <w:tcPr>
            <w:tcW w:w="870" w:type="dxa"/>
            <w:vAlign w:val="bottom"/>
          </w:tcPr>
          <w:p w14:paraId="024CF2C1" w14:textId="68B8D210"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Lamp Power (</w:t>
            </w:r>
            <w:r w:rsidR="00E41C2D">
              <w:rPr>
                <w:rFonts w:eastAsia="Arial" w:cs="Arial"/>
                <w:b/>
                <w:bCs/>
                <w:position w:val="-2"/>
                <w:szCs w:val="16"/>
              </w:rPr>
              <w:t>W)</w:t>
            </w:r>
          </w:p>
        </w:tc>
        <w:tc>
          <w:tcPr>
            <w:tcW w:w="1052" w:type="dxa"/>
            <w:vAlign w:val="bottom"/>
          </w:tcPr>
          <w:p w14:paraId="5D0982EB" w14:textId="100ABC7F"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Connected Load (</w:t>
            </w:r>
            <w:r w:rsidR="00E41C2D">
              <w:rPr>
                <w:rFonts w:eastAsia="Arial" w:cs="Arial"/>
                <w:b/>
                <w:bCs/>
                <w:position w:val="-2"/>
                <w:szCs w:val="16"/>
              </w:rPr>
              <w:t>W)</w:t>
            </w:r>
          </w:p>
        </w:tc>
        <w:tc>
          <w:tcPr>
            <w:tcW w:w="1001" w:type="dxa"/>
            <w:vAlign w:val="bottom"/>
          </w:tcPr>
          <w:p w14:paraId="50F0630A" w14:textId="72F1F75D" w:rsidR="00E41C2D" w:rsidRPr="00CB334B" w:rsidRDefault="00E41C2D" w:rsidP="004C5A72">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Radiation Chamber Length (</w:t>
            </w:r>
            <w:r w:rsidR="004C5A72">
              <w:rPr>
                <w:rFonts w:eastAsia="Arial" w:cs="Arial"/>
                <w:b/>
                <w:bCs/>
                <w:position w:val="-2"/>
                <w:szCs w:val="16"/>
              </w:rPr>
              <w:t>mm</w:t>
            </w:r>
            <w:r>
              <w:rPr>
                <w:rFonts w:eastAsia="Arial" w:cs="Arial"/>
                <w:b/>
                <w:bCs/>
                <w:position w:val="-2"/>
                <w:szCs w:val="16"/>
              </w:rPr>
              <w:t>)</w:t>
            </w:r>
          </w:p>
        </w:tc>
        <w:tc>
          <w:tcPr>
            <w:tcW w:w="1195" w:type="dxa"/>
            <w:vAlign w:val="bottom"/>
          </w:tcPr>
          <w:p w14:paraId="3114562B" w14:textId="1BDD6AEC" w:rsidR="00E41C2D" w:rsidRPr="00CB334B" w:rsidRDefault="00E41C2D" w:rsidP="004C5A72">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Minimum clearance for maintenance work (</w:t>
            </w:r>
            <w:r w:rsidR="004C5A72">
              <w:rPr>
                <w:rFonts w:eastAsia="Arial" w:cs="Arial"/>
                <w:b/>
                <w:bCs/>
                <w:position w:val="-2"/>
                <w:szCs w:val="16"/>
              </w:rPr>
              <w:t>mm</w:t>
            </w:r>
            <w:r>
              <w:rPr>
                <w:rFonts w:eastAsia="Arial" w:cs="Arial"/>
                <w:b/>
                <w:bCs/>
                <w:position w:val="-2"/>
                <w:szCs w:val="16"/>
              </w:rPr>
              <w:t>)</w:t>
            </w:r>
          </w:p>
        </w:tc>
        <w:tc>
          <w:tcPr>
            <w:tcW w:w="960" w:type="dxa"/>
            <w:vAlign w:val="bottom"/>
          </w:tcPr>
          <w:p w14:paraId="743A79CC" w14:textId="1094FD78" w:rsidR="00E41C2D" w:rsidRPr="00CB334B" w:rsidRDefault="00E41C2D" w:rsidP="004C5A72">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 distance from wall (</w:t>
            </w:r>
            <w:r w:rsidR="004C5A72">
              <w:rPr>
                <w:rFonts w:eastAsia="Arial" w:cs="Arial"/>
                <w:b/>
                <w:bCs/>
                <w:position w:val="-2"/>
                <w:szCs w:val="16"/>
              </w:rPr>
              <w:t>mm</w:t>
            </w:r>
            <w:r>
              <w:rPr>
                <w:rFonts w:eastAsia="Arial" w:cs="Arial"/>
                <w:b/>
                <w:bCs/>
                <w:position w:val="-2"/>
                <w:szCs w:val="16"/>
              </w:rPr>
              <w:t>)</w:t>
            </w:r>
          </w:p>
        </w:tc>
        <w:tc>
          <w:tcPr>
            <w:tcW w:w="1015" w:type="dxa"/>
            <w:vAlign w:val="bottom"/>
          </w:tcPr>
          <w:p w14:paraId="025F8092" w14:textId="48A26B58" w:rsidR="00E41C2D" w:rsidRPr="00CB334B" w:rsidRDefault="00E41C2D" w:rsidP="004C5A72">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Empty weight / Operating weight (</w:t>
            </w:r>
            <w:r w:rsidR="004C5A72">
              <w:rPr>
                <w:rFonts w:eastAsia="Arial" w:cs="Arial"/>
                <w:b/>
                <w:bCs/>
                <w:position w:val="-2"/>
                <w:szCs w:val="16"/>
              </w:rPr>
              <w:t>kg</w:t>
            </w:r>
            <w:r>
              <w:rPr>
                <w:rFonts w:eastAsia="Arial" w:cs="Arial"/>
                <w:b/>
                <w:bCs/>
                <w:position w:val="-2"/>
                <w:szCs w:val="16"/>
              </w:rPr>
              <w:t>)</w:t>
            </w:r>
          </w:p>
        </w:tc>
        <w:tc>
          <w:tcPr>
            <w:tcW w:w="1096" w:type="dxa"/>
            <w:vAlign w:val="bottom"/>
          </w:tcPr>
          <w:p w14:paraId="24D42573" w14:textId="19FCD7CD" w:rsidR="00E41C2D" w:rsidRPr="00CB334B" w:rsidRDefault="00E41C2D" w:rsidP="004C5A72">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 xml:space="preserve">Connection nominal diameter </w:t>
            </w:r>
          </w:p>
        </w:tc>
      </w:tr>
      <w:tr w:rsidR="00E41C2D" w:rsidRPr="00CB334B" w14:paraId="5711A1AD" w14:textId="77777777" w:rsidTr="00E41C2D">
        <w:tc>
          <w:tcPr>
            <w:tcW w:w="778" w:type="dxa"/>
            <w:shd w:val="clear" w:color="auto" w:fill="D9D9D9" w:themeFill="background1" w:themeFillShade="D9"/>
            <w:vAlign w:val="bottom"/>
          </w:tcPr>
          <w:p w14:paraId="1023AED0" w14:textId="6A494538"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75Z***</w:t>
            </w:r>
          </w:p>
        </w:tc>
        <w:tc>
          <w:tcPr>
            <w:tcW w:w="871" w:type="dxa"/>
            <w:shd w:val="clear" w:color="auto" w:fill="D9D9D9" w:themeFill="background1" w:themeFillShade="D9"/>
            <w:vAlign w:val="bottom"/>
          </w:tcPr>
          <w:p w14:paraId="43F60873" w14:textId="14650AB2" w:rsidR="00E41C2D" w:rsidRPr="00CB334B"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19.8*</w:t>
            </w:r>
          </w:p>
        </w:tc>
        <w:tc>
          <w:tcPr>
            <w:tcW w:w="870" w:type="dxa"/>
            <w:shd w:val="clear" w:color="auto" w:fill="D9D9D9" w:themeFill="background1" w:themeFillShade="D9"/>
            <w:vAlign w:val="bottom"/>
          </w:tcPr>
          <w:p w14:paraId="50AF0808" w14:textId="223AAFEF"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1x75</w:t>
            </w:r>
          </w:p>
        </w:tc>
        <w:tc>
          <w:tcPr>
            <w:tcW w:w="1052" w:type="dxa"/>
            <w:shd w:val="clear" w:color="auto" w:fill="D9D9D9" w:themeFill="background1" w:themeFillShade="D9"/>
            <w:vAlign w:val="bottom"/>
          </w:tcPr>
          <w:p w14:paraId="65D3F618" w14:textId="76D29165"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90</w:t>
            </w:r>
          </w:p>
        </w:tc>
        <w:tc>
          <w:tcPr>
            <w:tcW w:w="1001" w:type="dxa"/>
            <w:shd w:val="clear" w:color="auto" w:fill="D9D9D9" w:themeFill="background1" w:themeFillShade="D9"/>
            <w:vAlign w:val="bottom"/>
          </w:tcPr>
          <w:p w14:paraId="0F94D2BC" w14:textId="111F1294"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1115</w:t>
            </w:r>
          </w:p>
        </w:tc>
        <w:tc>
          <w:tcPr>
            <w:tcW w:w="1195" w:type="dxa"/>
            <w:shd w:val="clear" w:color="auto" w:fill="D9D9D9" w:themeFill="background1" w:themeFillShade="D9"/>
            <w:vAlign w:val="bottom"/>
          </w:tcPr>
          <w:p w14:paraId="5B652BDF" w14:textId="7601C23B"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910</w:t>
            </w:r>
          </w:p>
        </w:tc>
        <w:tc>
          <w:tcPr>
            <w:tcW w:w="960" w:type="dxa"/>
            <w:shd w:val="clear" w:color="auto" w:fill="D9D9D9" w:themeFill="background1" w:themeFillShade="D9"/>
            <w:vAlign w:val="bottom"/>
          </w:tcPr>
          <w:p w14:paraId="5350DEFB" w14:textId="63151AE4"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140</w:t>
            </w:r>
          </w:p>
        </w:tc>
        <w:tc>
          <w:tcPr>
            <w:tcW w:w="1015" w:type="dxa"/>
            <w:shd w:val="clear" w:color="auto" w:fill="D9D9D9" w:themeFill="background1" w:themeFillShade="D9"/>
            <w:vAlign w:val="bottom"/>
          </w:tcPr>
          <w:p w14:paraId="60871C46" w14:textId="3B87F071"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12/27</w:t>
            </w:r>
          </w:p>
        </w:tc>
        <w:tc>
          <w:tcPr>
            <w:tcW w:w="1096" w:type="dxa"/>
            <w:shd w:val="clear" w:color="auto" w:fill="D9D9D9" w:themeFill="background1" w:themeFillShade="D9"/>
            <w:vAlign w:val="bottom"/>
          </w:tcPr>
          <w:p w14:paraId="3A548225" w14:textId="00A62DB1"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G 1 1/4</w:t>
            </w:r>
          </w:p>
        </w:tc>
      </w:tr>
      <w:tr w:rsidR="00E41C2D" w:rsidRPr="00CB334B" w14:paraId="67433C28" w14:textId="77777777" w:rsidTr="00E41C2D">
        <w:tc>
          <w:tcPr>
            <w:tcW w:w="778" w:type="dxa"/>
            <w:vAlign w:val="bottom"/>
          </w:tcPr>
          <w:p w14:paraId="5A745AB0" w14:textId="10C92001" w:rsidR="00E41C2D" w:rsidRPr="00CB334B"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200Z</w:t>
            </w:r>
          </w:p>
        </w:tc>
        <w:tc>
          <w:tcPr>
            <w:tcW w:w="871" w:type="dxa"/>
            <w:vAlign w:val="bottom"/>
          </w:tcPr>
          <w:p w14:paraId="3CC800E8" w14:textId="6533EFC5" w:rsidR="00E41C2D"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44.0*</w:t>
            </w:r>
          </w:p>
        </w:tc>
        <w:tc>
          <w:tcPr>
            <w:tcW w:w="870" w:type="dxa"/>
            <w:vAlign w:val="bottom"/>
          </w:tcPr>
          <w:p w14:paraId="5FD79E7E" w14:textId="5FCA8C88"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1x200</w:t>
            </w:r>
          </w:p>
        </w:tc>
        <w:tc>
          <w:tcPr>
            <w:tcW w:w="1052" w:type="dxa"/>
            <w:vAlign w:val="bottom"/>
          </w:tcPr>
          <w:p w14:paraId="6DE83C49" w14:textId="181C4FC9"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220</w:t>
            </w:r>
          </w:p>
        </w:tc>
        <w:tc>
          <w:tcPr>
            <w:tcW w:w="1001" w:type="dxa"/>
            <w:vAlign w:val="bottom"/>
          </w:tcPr>
          <w:p w14:paraId="015DA7AC" w14:textId="1EE4F715"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1040</w:t>
            </w:r>
          </w:p>
        </w:tc>
        <w:tc>
          <w:tcPr>
            <w:tcW w:w="1195" w:type="dxa"/>
            <w:vAlign w:val="bottom"/>
          </w:tcPr>
          <w:p w14:paraId="00F61B60" w14:textId="5F466030"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785</w:t>
            </w:r>
          </w:p>
        </w:tc>
        <w:tc>
          <w:tcPr>
            <w:tcW w:w="960" w:type="dxa"/>
            <w:vAlign w:val="bottom"/>
          </w:tcPr>
          <w:p w14:paraId="7C84D397" w14:textId="4DA45A28"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140</w:t>
            </w:r>
          </w:p>
        </w:tc>
        <w:tc>
          <w:tcPr>
            <w:tcW w:w="1015" w:type="dxa"/>
            <w:vAlign w:val="bottom"/>
          </w:tcPr>
          <w:p w14:paraId="0EB64985" w14:textId="2DDC8311"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16/30</w:t>
            </w:r>
          </w:p>
        </w:tc>
        <w:tc>
          <w:tcPr>
            <w:tcW w:w="1096" w:type="dxa"/>
            <w:vAlign w:val="bottom"/>
          </w:tcPr>
          <w:p w14:paraId="022F2FA3" w14:textId="42C069DA"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50</w:t>
            </w:r>
          </w:p>
        </w:tc>
      </w:tr>
      <w:tr w:rsidR="00E41C2D" w:rsidRPr="00CB334B" w14:paraId="3E6E5F10" w14:textId="77777777" w:rsidTr="00E41C2D">
        <w:tc>
          <w:tcPr>
            <w:tcW w:w="778" w:type="dxa"/>
            <w:shd w:val="clear" w:color="auto" w:fill="D9D9D9" w:themeFill="background1" w:themeFillShade="D9"/>
            <w:vAlign w:val="bottom"/>
          </w:tcPr>
          <w:p w14:paraId="1967B05D" w14:textId="0A266A5C"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300Z</w:t>
            </w:r>
          </w:p>
        </w:tc>
        <w:tc>
          <w:tcPr>
            <w:tcW w:w="871" w:type="dxa"/>
            <w:shd w:val="clear" w:color="auto" w:fill="D9D9D9" w:themeFill="background1" w:themeFillShade="D9"/>
            <w:vAlign w:val="bottom"/>
          </w:tcPr>
          <w:p w14:paraId="39E5A47F" w14:textId="636EB5C0" w:rsidR="00E41C2D"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88.0*</w:t>
            </w:r>
          </w:p>
        </w:tc>
        <w:tc>
          <w:tcPr>
            <w:tcW w:w="870" w:type="dxa"/>
            <w:shd w:val="clear" w:color="auto" w:fill="D9D9D9" w:themeFill="background1" w:themeFillShade="D9"/>
            <w:vAlign w:val="bottom"/>
          </w:tcPr>
          <w:p w14:paraId="39E46544" w14:textId="480D699B"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1x300</w:t>
            </w:r>
          </w:p>
        </w:tc>
        <w:tc>
          <w:tcPr>
            <w:tcW w:w="1052" w:type="dxa"/>
            <w:shd w:val="clear" w:color="auto" w:fill="D9D9D9" w:themeFill="background1" w:themeFillShade="D9"/>
            <w:vAlign w:val="bottom"/>
          </w:tcPr>
          <w:p w14:paraId="0A0DC656" w14:textId="233AAC95"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320</w:t>
            </w:r>
          </w:p>
        </w:tc>
        <w:tc>
          <w:tcPr>
            <w:tcW w:w="1001" w:type="dxa"/>
            <w:shd w:val="clear" w:color="auto" w:fill="D9D9D9" w:themeFill="background1" w:themeFillShade="D9"/>
            <w:vAlign w:val="bottom"/>
          </w:tcPr>
          <w:p w14:paraId="4D7E828B" w14:textId="788FDBFE"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1540</w:t>
            </w:r>
          </w:p>
        </w:tc>
        <w:tc>
          <w:tcPr>
            <w:tcW w:w="1195" w:type="dxa"/>
            <w:shd w:val="clear" w:color="auto" w:fill="D9D9D9" w:themeFill="background1" w:themeFillShade="D9"/>
            <w:vAlign w:val="bottom"/>
          </w:tcPr>
          <w:p w14:paraId="0962FC45" w14:textId="54C1D0A7"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1285</w:t>
            </w:r>
          </w:p>
        </w:tc>
        <w:tc>
          <w:tcPr>
            <w:tcW w:w="960" w:type="dxa"/>
            <w:shd w:val="clear" w:color="auto" w:fill="D9D9D9" w:themeFill="background1" w:themeFillShade="D9"/>
            <w:vAlign w:val="bottom"/>
          </w:tcPr>
          <w:p w14:paraId="35749A84" w14:textId="690D2656"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140</w:t>
            </w:r>
          </w:p>
        </w:tc>
        <w:tc>
          <w:tcPr>
            <w:tcW w:w="1015" w:type="dxa"/>
            <w:shd w:val="clear" w:color="auto" w:fill="D9D9D9" w:themeFill="background1" w:themeFillShade="D9"/>
            <w:vAlign w:val="bottom"/>
          </w:tcPr>
          <w:p w14:paraId="55587D50" w14:textId="549E1F56"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25/47</w:t>
            </w:r>
          </w:p>
        </w:tc>
        <w:tc>
          <w:tcPr>
            <w:tcW w:w="1096" w:type="dxa"/>
            <w:shd w:val="clear" w:color="auto" w:fill="D9D9D9" w:themeFill="background1" w:themeFillShade="D9"/>
            <w:vAlign w:val="bottom"/>
          </w:tcPr>
          <w:p w14:paraId="3ECC4B37" w14:textId="156C8130"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80</w:t>
            </w:r>
          </w:p>
        </w:tc>
      </w:tr>
      <w:tr w:rsidR="00E41C2D" w:rsidRPr="00CB334B" w14:paraId="370E7BA5" w14:textId="77777777" w:rsidTr="00E41C2D">
        <w:tc>
          <w:tcPr>
            <w:tcW w:w="778" w:type="dxa"/>
            <w:vAlign w:val="bottom"/>
          </w:tcPr>
          <w:p w14:paraId="2B41B9BD" w14:textId="153F36B0"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2x300Z</w:t>
            </w:r>
          </w:p>
        </w:tc>
        <w:tc>
          <w:tcPr>
            <w:tcW w:w="871" w:type="dxa"/>
            <w:vAlign w:val="bottom"/>
          </w:tcPr>
          <w:p w14:paraId="137F41BC" w14:textId="7FD96D7B" w:rsidR="00E41C2D"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264*</w:t>
            </w:r>
          </w:p>
        </w:tc>
        <w:tc>
          <w:tcPr>
            <w:tcW w:w="870" w:type="dxa"/>
            <w:vAlign w:val="bottom"/>
          </w:tcPr>
          <w:p w14:paraId="14097402" w14:textId="68440551"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2x300</w:t>
            </w:r>
          </w:p>
        </w:tc>
        <w:tc>
          <w:tcPr>
            <w:tcW w:w="1052" w:type="dxa"/>
            <w:vAlign w:val="bottom"/>
          </w:tcPr>
          <w:p w14:paraId="49B438BB" w14:textId="7B447C2E"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650</w:t>
            </w:r>
          </w:p>
        </w:tc>
        <w:tc>
          <w:tcPr>
            <w:tcW w:w="1001" w:type="dxa"/>
            <w:vAlign w:val="bottom"/>
          </w:tcPr>
          <w:p w14:paraId="21F14D21" w14:textId="3F1AAF35"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1590</w:t>
            </w:r>
          </w:p>
        </w:tc>
        <w:tc>
          <w:tcPr>
            <w:tcW w:w="1195" w:type="dxa"/>
            <w:vAlign w:val="bottom"/>
          </w:tcPr>
          <w:p w14:paraId="4128B3BE" w14:textId="56C43D74"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1560</w:t>
            </w:r>
          </w:p>
        </w:tc>
        <w:tc>
          <w:tcPr>
            <w:tcW w:w="960" w:type="dxa"/>
            <w:vAlign w:val="bottom"/>
          </w:tcPr>
          <w:p w14:paraId="5184682C" w14:textId="75210D75"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219</w:t>
            </w:r>
          </w:p>
        </w:tc>
        <w:tc>
          <w:tcPr>
            <w:tcW w:w="1015" w:type="dxa"/>
            <w:vAlign w:val="bottom"/>
          </w:tcPr>
          <w:p w14:paraId="5F9D4C41" w14:textId="0CD09BF4"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39/97</w:t>
            </w:r>
          </w:p>
        </w:tc>
        <w:tc>
          <w:tcPr>
            <w:tcW w:w="1096" w:type="dxa"/>
            <w:vAlign w:val="bottom"/>
          </w:tcPr>
          <w:p w14:paraId="30834583" w14:textId="053EC0F1" w:rsidR="00E41C2D"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100</w:t>
            </w:r>
          </w:p>
        </w:tc>
      </w:tr>
      <w:tr w:rsidR="004C5A72" w:rsidRPr="00CB334B" w14:paraId="656840C9" w14:textId="77777777" w:rsidTr="002713F2">
        <w:tc>
          <w:tcPr>
            <w:tcW w:w="778" w:type="dxa"/>
            <w:shd w:val="clear" w:color="auto" w:fill="D9D9D9" w:themeFill="background1" w:themeFillShade="D9"/>
            <w:vAlign w:val="bottom"/>
          </w:tcPr>
          <w:p w14:paraId="4C728A6C" w14:textId="6B8A4D63"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3x300Z</w:t>
            </w:r>
          </w:p>
        </w:tc>
        <w:tc>
          <w:tcPr>
            <w:tcW w:w="871" w:type="dxa"/>
            <w:shd w:val="clear" w:color="auto" w:fill="D9D9D9" w:themeFill="background1" w:themeFillShade="D9"/>
            <w:vAlign w:val="bottom"/>
          </w:tcPr>
          <w:p w14:paraId="61353F4D" w14:textId="534A002B" w:rsidR="004C5A72"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484*</w:t>
            </w:r>
          </w:p>
        </w:tc>
        <w:tc>
          <w:tcPr>
            <w:tcW w:w="870" w:type="dxa"/>
            <w:shd w:val="clear" w:color="auto" w:fill="D9D9D9" w:themeFill="background1" w:themeFillShade="D9"/>
            <w:vAlign w:val="bottom"/>
          </w:tcPr>
          <w:p w14:paraId="52CA66A8" w14:textId="33C7BE29"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3x300</w:t>
            </w:r>
          </w:p>
        </w:tc>
        <w:tc>
          <w:tcPr>
            <w:tcW w:w="1052" w:type="dxa"/>
            <w:shd w:val="clear" w:color="auto" w:fill="D9D9D9" w:themeFill="background1" w:themeFillShade="D9"/>
            <w:vAlign w:val="bottom"/>
          </w:tcPr>
          <w:p w14:paraId="39D11446" w14:textId="10D6F3A7"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1000</w:t>
            </w:r>
          </w:p>
        </w:tc>
        <w:tc>
          <w:tcPr>
            <w:tcW w:w="1001" w:type="dxa"/>
            <w:shd w:val="clear" w:color="auto" w:fill="D9D9D9" w:themeFill="background1" w:themeFillShade="D9"/>
            <w:vAlign w:val="bottom"/>
          </w:tcPr>
          <w:p w14:paraId="250381B8" w14:textId="214E0F75"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1625</w:t>
            </w:r>
          </w:p>
        </w:tc>
        <w:tc>
          <w:tcPr>
            <w:tcW w:w="1195" w:type="dxa"/>
            <w:shd w:val="clear" w:color="auto" w:fill="D9D9D9" w:themeFill="background1" w:themeFillShade="D9"/>
            <w:vAlign w:val="bottom"/>
          </w:tcPr>
          <w:p w14:paraId="129443D7" w14:textId="4AB3C169"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1695</w:t>
            </w:r>
          </w:p>
        </w:tc>
        <w:tc>
          <w:tcPr>
            <w:tcW w:w="960" w:type="dxa"/>
            <w:shd w:val="clear" w:color="auto" w:fill="D9D9D9" w:themeFill="background1" w:themeFillShade="D9"/>
            <w:vAlign w:val="bottom"/>
          </w:tcPr>
          <w:p w14:paraId="5CFB5A55" w14:textId="6D0FC50A"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219</w:t>
            </w:r>
          </w:p>
        </w:tc>
        <w:tc>
          <w:tcPr>
            <w:tcW w:w="1015" w:type="dxa"/>
            <w:shd w:val="clear" w:color="auto" w:fill="D9D9D9" w:themeFill="background1" w:themeFillShade="D9"/>
            <w:vAlign w:val="bottom"/>
          </w:tcPr>
          <w:p w14:paraId="31C556CE" w14:textId="1107000E"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39/97</w:t>
            </w:r>
          </w:p>
        </w:tc>
        <w:tc>
          <w:tcPr>
            <w:tcW w:w="1096" w:type="dxa"/>
            <w:shd w:val="clear" w:color="auto" w:fill="D9D9D9" w:themeFill="background1" w:themeFillShade="D9"/>
            <w:vAlign w:val="bottom"/>
          </w:tcPr>
          <w:p w14:paraId="7A9FF433" w14:textId="5499D075"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150</w:t>
            </w:r>
          </w:p>
        </w:tc>
      </w:tr>
      <w:tr w:rsidR="004C5A72" w:rsidRPr="00CB334B" w14:paraId="3926DFB2" w14:textId="77777777" w:rsidTr="00E41C2D">
        <w:tc>
          <w:tcPr>
            <w:tcW w:w="778" w:type="dxa"/>
            <w:vAlign w:val="bottom"/>
          </w:tcPr>
          <w:p w14:paraId="5A65B04F" w14:textId="2360854F"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4x300Z</w:t>
            </w:r>
          </w:p>
        </w:tc>
        <w:tc>
          <w:tcPr>
            <w:tcW w:w="871" w:type="dxa"/>
            <w:vAlign w:val="bottom"/>
          </w:tcPr>
          <w:p w14:paraId="0A29C03D" w14:textId="58F54E75" w:rsidR="004C5A72"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726*</w:t>
            </w:r>
          </w:p>
        </w:tc>
        <w:tc>
          <w:tcPr>
            <w:tcW w:w="870" w:type="dxa"/>
            <w:vAlign w:val="bottom"/>
          </w:tcPr>
          <w:p w14:paraId="7EC08919" w14:textId="48E6F2C7"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4x300</w:t>
            </w:r>
          </w:p>
        </w:tc>
        <w:tc>
          <w:tcPr>
            <w:tcW w:w="1052" w:type="dxa"/>
            <w:vAlign w:val="bottom"/>
          </w:tcPr>
          <w:p w14:paraId="3B5872FA" w14:textId="5EFC9648"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1300</w:t>
            </w:r>
          </w:p>
        </w:tc>
        <w:tc>
          <w:tcPr>
            <w:tcW w:w="1001" w:type="dxa"/>
            <w:vAlign w:val="bottom"/>
          </w:tcPr>
          <w:p w14:paraId="4B3FB411" w14:textId="1B1E27C4"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1630</w:t>
            </w:r>
          </w:p>
        </w:tc>
        <w:tc>
          <w:tcPr>
            <w:tcW w:w="1195" w:type="dxa"/>
            <w:vAlign w:val="bottom"/>
          </w:tcPr>
          <w:p w14:paraId="65EBC272" w14:textId="6EE85B59"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1563</w:t>
            </w:r>
          </w:p>
        </w:tc>
        <w:tc>
          <w:tcPr>
            <w:tcW w:w="960" w:type="dxa"/>
            <w:vAlign w:val="bottom"/>
          </w:tcPr>
          <w:p w14:paraId="208F7A30" w14:textId="63055AAB"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273</w:t>
            </w:r>
          </w:p>
        </w:tc>
        <w:tc>
          <w:tcPr>
            <w:tcW w:w="1015" w:type="dxa"/>
            <w:vAlign w:val="bottom"/>
          </w:tcPr>
          <w:p w14:paraId="3B4F570F" w14:textId="5F743D58"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56/143</w:t>
            </w:r>
          </w:p>
        </w:tc>
        <w:tc>
          <w:tcPr>
            <w:tcW w:w="1096" w:type="dxa"/>
            <w:vAlign w:val="bottom"/>
          </w:tcPr>
          <w:p w14:paraId="6DCBA932" w14:textId="0962300A"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150</w:t>
            </w:r>
          </w:p>
        </w:tc>
      </w:tr>
      <w:tr w:rsidR="004C5A72" w:rsidRPr="00CB334B" w14:paraId="2FFED9B5" w14:textId="77777777" w:rsidTr="002713F2">
        <w:tc>
          <w:tcPr>
            <w:tcW w:w="778" w:type="dxa"/>
            <w:shd w:val="clear" w:color="auto" w:fill="D9D9D9" w:themeFill="background1" w:themeFillShade="D9"/>
            <w:vAlign w:val="bottom"/>
          </w:tcPr>
          <w:p w14:paraId="2C28304F" w14:textId="5EF2BCD5"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5x300Z</w:t>
            </w:r>
          </w:p>
        </w:tc>
        <w:tc>
          <w:tcPr>
            <w:tcW w:w="871" w:type="dxa"/>
            <w:shd w:val="clear" w:color="auto" w:fill="D9D9D9" w:themeFill="background1" w:themeFillShade="D9"/>
            <w:vAlign w:val="bottom"/>
          </w:tcPr>
          <w:p w14:paraId="1CD204E4" w14:textId="55CFBA5D" w:rsidR="004C5A72"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1012*</w:t>
            </w:r>
          </w:p>
        </w:tc>
        <w:tc>
          <w:tcPr>
            <w:tcW w:w="870" w:type="dxa"/>
            <w:shd w:val="clear" w:color="auto" w:fill="D9D9D9" w:themeFill="background1" w:themeFillShade="D9"/>
            <w:vAlign w:val="bottom"/>
          </w:tcPr>
          <w:p w14:paraId="40126F87" w14:textId="21432D8B"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5x300</w:t>
            </w:r>
          </w:p>
        </w:tc>
        <w:tc>
          <w:tcPr>
            <w:tcW w:w="1052" w:type="dxa"/>
            <w:shd w:val="clear" w:color="auto" w:fill="D9D9D9" w:themeFill="background1" w:themeFillShade="D9"/>
            <w:vAlign w:val="bottom"/>
          </w:tcPr>
          <w:p w14:paraId="1E4D5993" w14:textId="2936F222"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1600</w:t>
            </w:r>
          </w:p>
        </w:tc>
        <w:tc>
          <w:tcPr>
            <w:tcW w:w="1001" w:type="dxa"/>
            <w:shd w:val="clear" w:color="auto" w:fill="D9D9D9" w:themeFill="background1" w:themeFillShade="D9"/>
            <w:vAlign w:val="bottom"/>
          </w:tcPr>
          <w:p w14:paraId="1872137A" w14:textId="3BF3C484"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1630</w:t>
            </w:r>
          </w:p>
        </w:tc>
        <w:tc>
          <w:tcPr>
            <w:tcW w:w="1195" w:type="dxa"/>
            <w:shd w:val="clear" w:color="auto" w:fill="D9D9D9" w:themeFill="background1" w:themeFillShade="D9"/>
            <w:vAlign w:val="bottom"/>
          </w:tcPr>
          <w:p w14:paraId="6B61F633" w14:textId="11C6BE58"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1590</w:t>
            </w:r>
          </w:p>
        </w:tc>
        <w:tc>
          <w:tcPr>
            <w:tcW w:w="960" w:type="dxa"/>
            <w:shd w:val="clear" w:color="auto" w:fill="D9D9D9" w:themeFill="background1" w:themeFillShade="D9"/>
            <w:vAlign w:val="bottom"/>
          </w:tcPr>
          <w:p w14:paraId="282EFC4A" w14:textId="1080E6E6"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273</w:t>
            </w:r>
          </w:p>
        </w:tc>
        <w:tc>
          <w:tcPr>
            <w:tcW w:w="1015" w:type="dxa"/>
            <w:shd w:val="clear" w:color="auto" w:fill="D9D9D9" w:themeFill="background1" w:themeFillShade="D9"/>
            <w:vAlign w:val="bottom"/>
          </w:tcPr>
          <w:p w14:paraId="2D915CCE" w14:textId="3C26D07C"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56/144</w:t>
            </w:r>
          </w:p>
        </w:tc>
        <w:tc>
          <w:tcPr>
            <w:tcW w:w="1096" w:type="dxa"/>
            <w:shd w:val="clear" w:color="auto" w:fill="D9D9D9" w:themeFill="background1" w:themeFillShade="D9"/>
            <w:vAlign w:val="bottom"/>
          </w:tcPr>
          <w:p w14:paraId="3CA20DF9" w14:textId="3818F11A"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200</w:t>
            </w:r>
          </w:p>
        </w:tc>
      </w:tr>
      <w:tr w:rsidR="004C5A72" w:rsidRPr="00CB334B" w14:paraId="54F31942" w14:textId="77777777" w:rsidTr="00E41C2D">
        <w:tc>
          <w:tcPr>
            <w:tcW w:w="778" w:type="dxa"/>
            <w:vAlign w:val="bottom"/>
          </w:tcPr>
          <w:p w14:paraId="0B01A605" w14:textId="0D1CCC4D"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7x300Z</w:t>
            </w:r>
          </w:p>
        </w:tc>
        <w:tc>
          <w:tcPr>
            <w:tcW w:w="871" w:type="dxa"/>
            <w:vAlign w:val="bottom"/>
          </w:tcPr>
          <w:p w14:paraId="594AB826" w14:textId="741A6D03" w:rsidR="004C5A72" w:rsidRDefault="002713F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1012**</w:t>
            </w:r>
          </w:p>
        </w:tc>
        <w:tc>
          <w:tcPr>
            <w:tcW w:w="870" w:type="dxa"/>
            <w:vAlign w:val="bottom"/>
          </w:tcPr>
          <w:p w14:paraId="22877BB3" w14:textId="24D658DA"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7x300</w:t>
            </w:r>
          </w:p>
        </w:tc>
        <w:tc>
          <w:tcPr>
            <w:tcW w:w="1052" w:type="dxa"/>
            <w:vAlign w:val="bottom"/>
          </w:tcPr>
          <w:p w14:paraId="42A1391A" w14:textId="4E1B637C"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2200</w:t>
            </w:r>
          </w:p>
        </w:tc>
        <w:tc>
          <w:tcPr>
            <w:tcW w:w="1001" w:type="dxa"/>
            <w:vAlign w:val="bottom"/>
          </w:tcPr>
          <w:p w14:paraId="3E186154" w14:textId="0BC4600C"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1630</w:t>
            </w:r>
          </w:p>
        </w:tc>
        <w:tc>
          <w:tcPr>
            <w:tcW w:w="1195" w:type="dxa"/>
            <w:vAlign w:val="bottom"/>
          </w:tcPr>
          <w:p w14:paraId="485AA6E9" w14:textId="07A5513A"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1590</w:t>
            </w:r>
          </w:p>
        </w:tc>
        <w:tc>
          <w:tcPr>
            <w:tcW w:w="960" w:type="dxa"/>
            <w:vAlign w:val="bottom"/>
          </w:tcPr>
          <w:p w14:paraId="58C218DA" w14:textId="6C29DFA1"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324</w:t>
            </w:r>
          </w:p>
        </w:tc>
        <w:tc>
          <w:tcPr>
            <w:tcW w:w="1015" w:type="dxa"/>
            <w:vAlign w:val="bottom"/>
          </w:tcPr>
          <w:p w14:paraId="294045BA" w14:textId="1D752138"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73/201</w:t>
            </w:r>
          </w:p>
        </w:tc>
        <w:tc>
          <w:tcPr>
            <w:tcW w:w="1096" w:type="dxa"/>
            <w:vAlign w:val="bottom"/>
          </w:tcPr>
          <w:p w14:paraId="21BFC4F1" w14:textId="31883364" w:rsidR="004C5A72" w:rsidRDefault="004C5A72" w:rsidP="00E41C2D">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DN 200</w:t>
            </w:r>
          </w:p>
        </w:tc>
      </w:tr>
    </w:tbl>
    <w:p w14:paraId="5630B8CC" w14:textId="268C8A0E" w:rsidR="002713F2" w:rsidRDefault="002713F2" w:rsidP="002713F2">
      <w:pPr>
        <w:spacing w:before="120" w:after="0" w:line="240" w:lineRule="auto"/>
        <w:ind w:left="2160" w:right="-14"/>
        <w:rPr>
          <w:rFonts w:eastAsia="Arial" w:cs="Arial"/>
          <w:szCs w:val="16"/>
        </w:rPr>
      </w:pPr>
      <w:r>
        <w:rPr>
          <w:rFonts w:eastAsia="Arial" w:cs="Arial"/>
          <w:szCs w:val="16"/>
        </w:rPr>
        <w:t xml:space="preserve">* </w:t>
      </w:r>
      <w:r>
        <w:rPr>
          <w:rFonts w:eastAsia="Arial" w:cs="Arial"/>
          <w:spacing w:val="1"/>
          <w:szCs w:val="16"/>
        </w:rPr>
        <w:t>9</w:t>
      </w:r>
      <w:r>
        <w:rPr>
          <w:rFonts w:eastAsia="Arial" w:cs="Arial"/>
          <w:szCs w:val="16"/>
        </w:rPr>
        <w:t>8</w:t>
      </w:r>
      <w:r>
        <w:rPr>
          <w:rFonts w:eastAsia="Arial" w:cs="Arial"/>
          <w:spacing w:val="-8"/>
          <w:szCs w:val="16"/>
        </w:rPr>
        <w:t xml:space="preserve"> </w:t>
      </w:r>
      <w:r>
        <w:rPr>
          <w:rFonts w:eastAsia="Arial" w:cs="Arial"/>
          <w:spacing w:val="1"/>
          <w:szCs w:val="16"/>
        </w:rPr>
        <w:t>%</w:t>
      </w:r>
      <w:r>
        <w:rPr>
          <w:rFonts w:eastAsia="Arial" w:cs="Arial"/>
          <w:szCs w:val="16"/>
        </w:rPr>
        <w:t>/cm</w:t>
      </w:r>
      <w:r>
        <w:rPr>
          <w:rFonts w:eastAsia="Arial" w:cs="Arial"/>
          <w:spacing w:val="-7"/>
          <w:szCs w:val="16"/>
        </w:rPr>
        <w:t xml:space="preserve"> </w:t>
      </w:r>
      <w:r>
        <w:rPr>
          <w:rFonts w:eastAsia="Arial" w:cs="Arial"/>
          <w:szCs w:val="16"/>
        </w:rPr>
        <w:t>transmission;</w:t>
      </w:r>
      <w:r>
        <w:rPr>
          <w:rFonts w:eastAsia="Arial" w:cs="Arial"/>
          <w:spacing w:val="-14"/>
          <w:szCs w:val="16"/>
        </w:rPr>
        <w:t xml:space="preserve"> </w:t>
      </w:r>
      <w:r>
        <w:rPr>
          <w:rFonts w:eastAsia="Arial" w:cs="Arial"/>
          <w:szCs w:val="16"/>
        </w:rPr>
        <w:t>400</w:t>
      </w:r>
      <w:r>
        <w:rPr>
          <w:rFonts w:eastAsia="Arial" w:cs="Arial"/>
          <w:spacing w:val="-8"/>
          <w:szCs w:val="16"/>
        </w:rPr>
        <w:t xml:space="preserve"> </w:t>
      </w:r>
      <w:r>
        <w:rPr>
          <w:rFonts w:eastAsia="Arial" w:cs="Arial"/>
          <w:szCs w:val="16"/>
        </w:rPr>
        <w:t>J/m</w:t>
      </w:r>
      <w:r>
        <w:rPr>
          <w:rFonts w:eastAsia="Arial" w:cs="Arial"/>
          <w:position w:val="5"/>
          <w:sz w:val="11"/>
          <w:szCs w:val="11"/>
        </w:rPr>
        <w:t>2</w:t>
      </w:r>
      <w:r>
        <w:rPr>
          <w:rFonts w:eastAsia="Arial" w:cs="Arial"/>
          <w:spacing w:val="10"/>
          <w:position w:val="5"/>
          <w:sz w:val="11"/>
          <w:szCs w:val="11"/>
        </w:rPr>
        <w:t xml:space="preserve"> </w:t>
      </w:r>
      <w:r>
        <w:rPr>
          <w:rFonts w:eastAsia="Arial" w:cs="Arial"/>
          <w:szCs w:val="16"/>
        </w:rPr>
        <w:t>UV</w:t>
      </w:r>
      <w:r>
        <w:rPr>
          <w:rFonts w:eastAsia="Arial" w:cs="Arial"/>
          <w:spacing w:val="-9"/>
          <w:szCs w:val="16"/>
        </w:rPr>
        <w:t xml:space="preserve"> </w:t>
      </w:r>
      <w:r>
        <w:rPr>
          <w:rFonts w:eastAsia="Arial" w:cs="Arial"/>
          <w:w w:val="101"/>
          <w:szCs w:val="16"/>
        </w:rPr>
        <w:t>d</w:t>
      </w:r>
      <w:r>
        <w:rPr>
          <w:rFonts w:eastAsia="Arial" w:cs="Arial"/>
          <w:spacing w:val="1"/>
          <w:w w:val="101"/>
          <w:szCs w:val="16"/>
        </w:rPr>
        <w:t>o</w:t>
      </w:r>
      <w:r>
        <w:rPr>
          <w:rFonts w:eastAsia="Arial" w:cs="Arial"/>
          <w:w w:val="99"/>
          <w:szCs w:val="16"/>
        </w:rPr>
        <w:t>se</w:t>
      </w:r>
    </w:p>
    <w:p w14:paraId="262E4573" w14:textId="20D93B65" w:rsidR="002713F2" w:rsidRDefault="002713F2" w:rsidP="002713F2">
      <w:pPr>
        <w:spacing w:before="30" w:after="0" w:line="240" w:lineRule="auto"/>
        <w:ind w:left="2160" w:right="-20"/>
        <w:rPr>
          <w:rFonts w:eastAsia="Arial" w:cs="Arial"/>
          <w:szCs w:val="16"/>
        </w:rPr>
      </w:pPr>
      <w:r>
        <w:rPr>
          <w:rFonts w:eastAsia="Arial" w:cs="Arial"/>
          <w:szCs w:val="16"/>
        </w:rPr>
        <w:t>**</w:t>
      </w:r>
      <w:r>
        <w:rPr>
          <w:rFonts w:eastAsia="Arial" w:cs="Arial"/>
          <w:spacing w:val="13"/>
          <w:szCs w:val="16"/>
        </w:rPr>
        <w:t xml:space="preserve"> </w:t>
      </w:r>
      <w:r>
        <w:rPr>
          <w:rFonts w:eastAsia="Arial" w:cs="Arial"/>
          <w:spacing w:val="1"/>
          <w:szCs w:val="16"/>
        </w:rPr>
        <w:t>9</w:t>
      </w:r>
      <w:r>
        <w:rPr>
          <w:rFonts w:eastAsia="Arial" w:cs="Arial"/>
          <w:szCs w:val="16"/>
        </w:rPr>
        <w:t>4</w:t>
      </w:r>
      <w:r>
        <w:rPr>
          <w:rFonts w:eastAsia="Arial" w:cs="Arial"/>
          <w:spacing w:val="-8"/>
          <w:szCs w:val="16"/>
        </w:rPr>
        <w:t xml:space="preserve"> </w:t>
      </w:r>
      <w:r>
        <w:rPr>
          <w:rFonts w:eastAsia="Arial" w:cs="Arial"/>
          <w:spacing w:val="1"/>
          <w:szCs w:val="16"/>
        </w:rPr>
        <w:t>%</w:t>
      </w:r>
      <w:r>
        <w:rPr>
          <w:rFonts w:eastAsia="Arial" w:cs="Arial"/>
          <w:szCs w:val="16"/>
        </w:rPr>
        <w:t>/cm</w:t>
      </w:r>
      <w:r>
        <w:rPr>
          <w:rFonts w:eastAsia="Arial" w:cs="Arial"/>
          <w:spacing w:val="-7"/>
          <w:szCs w:val="16"/>
        </w:rPr>
        <w:t xml:space="preserve"> </w:t>
      </w:r>
      <w:r>
        <w:rPr>
          <w:rFonts w:eastAsia="Arial" w:cs="Arial"/>
          <w:szCs w:val="16"/>
        </w:rPr>
        <w:t>transmission;</w:t>
      </w:r>
      <w:r>
        <w:rPr>
          <w:rFonts w:eastAsia="Arial" w:cs="Arial"/>
          <w:spacing w:val="-14"/>
          <w:szCs w:val="16"/>
        </w:rPr>
        <w:t xml:space="preserve"> </w:t>
      </w:r>
      <w:r>
        <w:rPr>
          <w:rFonts w:eastAsia="Arial" w:cs="Arial"/>
          <w:szCs w:val="16"/>
        </w:rPr>
        <w:t>400</w:t>
      </w:r>
      <w:r>
        <w:rPr>
          <w:rFonts w:eastAsia="Arial" w:cs="Arial"/>
          <w:spacing w:val="-8"/>
          <w:szCs w:val="16"/>
        </w:rPr>
        <w:t xml:space="preserve"> </w:t>
      </w:r>
      <w:r>
        <w:rPr>
          <w:rFonts w:eastAsia="Arial" w:cs="Arial"/>
          <w:szCs w:val="16"/>
        </w:rPr>
        <w:t>J/</w:t>
      </w:r>
      <w:r>
        <w:rPr>
          <w:rFonts w:eastAsia="Arial" w:cs="Arial"/>
          <w:spacing w:val="1"/>
          <w:szCs w:val="16"/>
        </w:rPr>
        <w:t>m</w:t>
      </w:r>
      <w:r>
        <w:rPr>
          <w:rFonts w:eastAsia="Arial" w:cs="Arial"/>
          <w:position w:val="5"/>
          <w:sz w:val="11"/>
          <w:szCs w:val="11"/>
        </w:rPr>
        <w:t>2</w:t>
      </w:r>
      <w:r>
        <w:rPr>
          <w:rFonts w:eastAsia="Arial" w:cs="Arial"/>
          <w:spacing w:val="10"/>
          <w:position w:val="5"/>
          <w:sz w:val="11"/>
          <w:szCs w:val="11"/>
        </w:rPr>
        <w:t xml:space="preserve"> </w:t>
      </w:r>
      <w:r>
        <w:rPr>
          <w:rFonts w:eastAsia="Arial" w:cs="Arial"/>
          <w:szCs w:val="16"/>
        </w:rPr>
        <w:t>UV</w:t>
      </w:r>
      <w:r>
        <w:rPr>
          <w:rFonts w:eastAsia="Arial" w:cs="Arial"/>
          <w:spacing w:val="-9"/>
          <w:szCs w:val="16"/>
        </w:rPr>
        <w:t xml:space="preserve"> </w:t>
      </w:r>
      <w:r>
        <w:rPr>
          <w:rFonts w:eastAsia="Arial" w:cs="Arial"/>
          <w:w w:val="101"/>
          <w:szCs w:val="16"/>
        </w:rPr>
        <w:t>d</w:t>
      </w:r>
      <w:r>
        <w:rPr>
          <w:rFonts w:eastAsia="Arial" w:cs="Arial"/>
          <w:spacing w:val="1"/>
          <w:w w:val="101"/>
          <w:szCs w:val="16"/>
        </w:rPr>
        <w:t>o</w:t>
      </w:r>
      <w:r>
        <w:rPr>
          <w:rFonts w:eastAsia="Arial" w:cs="Arial"/>
          <w:w w:val="99"/>
          <w:szCs w:val="16"/>
        </w:rPr>
        <w:t>se</w:t>
      </w:r>
    </w:p>
    <w:p w14:paraId="582B105D" w14:textId="46694CBC" w:rsidR="002713F2" w:rsidRDefault="002713F2" w:rsidP="002713F2">
      <w:pPr>
        <w:tabs>
          <w:tab w:val="left" w:pos="5490"/>
          <w:tab w:val="left" w:pos="6570"/>
        </w:tabs>
        <w:spacing w:before="94" w:after="0" w:line="240" w:lineRule="auto"/>
        <w:ind w:left="2160" w:right="-20"/>
        <w:rPr>
          <w:rFonts w:eastAsia="Arial" w:cs="Arial"/>
          <w:szCs w:val="16"/>
        </w:rPr>
      </w:pPr>
      <w:r>
        <w:rPr>
          <w:rFonts w:eastAsia="Arial" w:cs="Arial"/>
          <w:b/>
          <w:bCs/>
          <w:szCs w:val="16"/>
        </w:rPr>
        <w:t>Lamp</w:t>
      </w:r>
      <w:r>
        <w:rPr>
          <w:rFonts w:eastAsia="Arial" w:cs="Arial"/>
          <w:b/>
          <w:bCs/>
          <w:spacing w:val="-2"/>
          <w:szCs w:val="16"/>
        </w:rPr>
        <w:t xml:space="preserve"> </w:t>
      </w:r>
      <w:r>
        <w:rPr>
          <w:rFonts w:eastAsia="Arial" w:cs="Arial"/>
          <w:b/>
          <w:bCs/>
          <w:szCs w:val="16"/>
        </w:rPr>
        <w:t>type</w:t>
      </w:r>
      <w:r>
        <w:rPr>
          <w:rFonts w:eastAsia="Arial" w:cs="Arial"/>
          <w:b/>
          <w:bCs/>
          <w:spacing w:val="-41"/>
          <w:szCs w:val="16"/>
        </w:rPr>
        <w:t xml:space="preserve"> </w:t>
      </w:r>
      <w:r>
        <w:rPr>
          <w:rFonts w:eastAsia="Arial" w:cs="Arial"/>
          <w:b/>
          <w:bCs/>
          <w:szCs w:val="16"/>
        </w:rPr>
        <w:tab/>
      </w:r>
      <w:r>
        <w:rPr>
          <w:rFonts w:eastAsia="Arial" w:cs="Arial"/>
          <w:szCs w:val="16"/>
        </w:rPr>
        <w:t>Sta</w:t>
      </w:r>
      <w:r>
        <w:rPr>
          <w:rFonts w:eastAsia="Arial" w:cs="Arial"/>
          <w:spacing w:val="1"/>
          <w:szCs w:val="16"/>
        </w:rPr>
        <w:t>n</w:t>
      </w:r>
      <w:r>
        <w:rPr>
          <w:rFonts w:eastAsia="Arial" w:cs="Arial"/>
          <w:szCs w:val="16"/>
        </w:rPr>
        <w:t>dard</w:t>
      </w:r>
      <w:r>
        <w:rPr>
          <w:rFonts w:eastAsia="Arial" w:cs="Arial"/>
          <w:spacing w:val="-8"/>
          <w:szCs w:val="16"/>
        </w:rPr>
        <w:t xml:space="preserve"> </w:t>
      </w:r>
      <w:r w:rsidR="004915C2">
        <w:rPr>
          <w:rFonts w:eastAsia="Arial" w:cs="Arial"/>
          <w:szCs w:val="16"/>
        </w:rPr>
        <w:t>l</w:t>
      </w:r>
      <w:r w:rsidR="004915C2">
        <w:rPr>
          <w:rFonts w:eastAsia="Arial" w:cs="Arial"/>
          <w:spacing w:val="1"/>
          <w:szCs w:val="16"/>
        </w:rPr>
        <w:t>o</w:t>
      </w:r>
      <w:r w:rsidR="004915C2">
        <w:rPr>
          <w:rFonts w:eastAsia="Arial" w:cs="Arial"/>
          <w:szCs w:val="16"/>
        </w:rPr>
        <w:t>w</w:t>
      </w:r>
      <w:r w:rsidR="004915C2">
        <w:rPr>
          <w:rFonts w:eastAsia="Arial" w:cs="Arial"/>
          <w:spacing w:val="-6"/>
          <w:szCs w:val="16"/>
        </w:rPr>
        <w:t>-pressure</w:t>
      </w:r>
      <w:r>
        <w:rPr>
          <w:rFonts w:eastAsia="Arial" w:cs="Arial"/>
          <w:spacing w:val="-14"/>
          <w:szCs w:val="16"/>
        </w:rPr>
        <w:t xml:space="preserve"> </w:t>
      </w:r>
      <w:r>
        <w:rPr>
          <w:rFonts w:eastAsia="Arial" w:cs="Arial"/>
          <w:szCs w:val="16"/>
        </w:rPr>
        <w:t>l</w:t>
      </w:r>
      <w:r>
        <w:rPr>
          <w:rFonts w:eastAsia="Arial" w:cs="Arial"/>
          <w:spacing w:val="1"/>
          <w:szCs w:val="16"/>
        </w:rPr>
        <w:t>a</w:t>
      </w:r>
      <w:r>
        <w:rPr>
          <w:rFonts w:eastAsia="Arial" w:cs="Arial"/>
          <w:szCs w:val="16"/>
        </w:rPr>
        <w:t>mp</w:t>
      </w:r>
      <w:r>
        <w:rPr>
          <w:rFonts w:eastAsia="Arial" w:cs="Arial"/>
          <w:spacing w:val="-7"/>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Type</w:t>
      </w:r>
      <w:r>
        <w:rPr>
          <w:rFonts w:eastAsia="Arial" w:cs="Arial"/>
          <w:spacing w:val="-9"/>
          <w:szCs w:val="16"/>
        </w:rPr>
        <w:t xml:space="preserve"> </w:t>
      </w:r>
      <w:r>
        <w:rPr>
          <w:rFonts w:eastAsia="Arial" w:cs="Arial"/>
          <w:szCs w:val="16"/>
        </w:rPr>
        <w:t>75</w:t>
      </w:r>
      <w:r>
        <w:rPr>
          <w:rFonts w:eastAsia="Arial" w:cs="Arial"/>
          <w:spacing w:val="-8"/>
          <w:szCs w:val="16"/>
        </w:rPr>
        <w:t xml:space="preserve"> </w:t>
      </w:r>
      <w:r>
        <w:rPr>
          <w:rFonts w:eastAsia="Arial" w:cs="Arial"/>
          <w:w w:val="101"/>
          <w:szCs w:val="16"/>
        </w:rPr>
        <w:t>Z</w:t>
      </w:r>
    </w:p>
    <w:p w14:paraId="071F937C" w14:textId="52C91BF2" w:rsidR="002713F2" w:rsidRDefault="002713F2" w:rsidP="002713F2">
      <w:pPr>
        <w:tabs>
          <w:tab w:val="left" w:pos="5490"/>
          <w:tab w:val="left" w:pos="6570"/>
        </w:tabs>
        <w:spacing w:before="5" w:after="0" w:line="248" w:lineRule="auto"/>
        <w:ind w:left="2160" w:right="1570"/>
        <w:rPr>
          <w:rFonts w:eastAsia="Arial" w:cs="Arial"/>
          <w:szCs w:val="16"/>
        </w:rPr>
      </w:pPr>
      <w:r>
        <w:rPr>
          <w:rFonts w:eastAsia="Arial" w:cs="Arial"/>
          <w:szCs w:val="16"/>
        </w:rPr>
        <w:t>O</w:t>
      </w:r>
      <w:r>
        <w:rPr>
          <w:rFonts w:eastAsia="Arial" w:cs="Arial"/>
          <w:spacing w:val="1"/>
          <w:szCs w:val="16"/>
        </w:rPr>
        <w:t>p</w:t>
      </w:r>
      <w:r>
        <w:rPr>
          <w:rFonts w:eastAsia="Arial" w:cs="Arial"/>
          <w:szCs w:val="16"/>
        </w:rPr>
        <w:t>ti-Flux</w:t>
      </w:r>
      <w:r>
        <w:rPr>
          <w:rFonts w:eastAsia="Arial" w:cs="Arial"/>
          <w:spacing w:val="-14"/>
          <w:szCs w:val="16"/>
        </w:rPr>
        <w:t xml:space="preserve"> </w:t>
      </w:r>
      <w:r w:rsidR="004915C2">
        <w:rPr>
          <w:rFonts w:eastAsia="Arial" w:cs="Arial"/>
          <w:szCs w:val="16"/>
        </w:rPr>
        <w:t>low</w:t>
      </w:r>
      <w:r w:rsidR="004915C2">
        <w:rPr>
          <w:rFonts w:eastAsia="Arial" w:cs="Arial"/>
          <w:spacing w:val="-8"/>
          <w:szCs w:val="16"/>
        </w:rPr>
        <w:t>-pressure</w:t>
      </w:r>
      <w:r>
        <w:rPr>
          <w:rFonts w:eastAsia="Arial" w:cs="Arial"/>
          <w:spacing w:val="-12"/>
          <w:szCs w:val="16"/>
        </w:rPr>
        <w:t xml:space="preserve"> </w:t>
      </w:r>
      <w:r>
        <w:rPr>
          <w:rFonts w:eastAsia="Arial" w:cs="Arial"/>
          <w:szCs w:val="16"/>
        </w:rPr>
        <w:t>l</w:t>
      </w:r>
      <w:r>
        <w:rPr>
          <w:rFonts w:eastAsia="Arial" w:cs="Arial"/>
          <w:spacing w:val="1"/>
          <w:szCs w:val="16"/>
        </w:rPr>
        <w:t>a</w:t>
      </w:r>
      <w:r>
        <w:rPr>
          <w:rFonts w:eastAsia="Arial" w:cs="Arial"/>
          <w:szCs w:val="16"/>
        </w:rPr>
        <w:t>mp</w:t>
      </w:r>
      <w:r>
        <w:rPr>
          <w:rFonts w:eastAsia="Arial" w:cs="Arial"/>
          <w:spacing w:val="-7"/>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Types</w:t>
      </w:r>
      <w:r>
        <w:rPr>
          <w:rFonts w:eastAsia="Arial" w:cs="Arial"/>
          <w:spacing w:val="-9"/>
          <w:szCs w:val="16"/>
        </w:rPr>
        <w:t xml:space="preserve"> </w:t>
      </w:r>
      <w:r>
        <w:rPr>
          <w:rFonts w:eastAsia="Arial" w:cs="Arial"/>
          <w:szCs w:val="16"/>
        </w:rPr>
        <w:t>200</w:t>
      </w:r>
      <w:r>
        <w:rPr>
          <w:rFonts w:eastAsia="Arial" w:cs="Arial"/>
          <w:spacing w:val="-8"/>
          <w:szCs w:val="16"/>
        </w:rPr>
        <w:t xml:space="preserve"> </w:t>
      </w:r>
      <w:r>
        <w:rPr>
          <w:rFonts w:eastAsia="Arial" w:cs="Arial"/>
          <w:szCs w:val="16"/>
        </w:rPr>
        <w:t>Z</w:t>
      </w:r>
      <w:r>
        <w:rPr>
          <w:rFonts w:eastAsia="Arial" w:cs="Arial"/>
          <w:spacing w:val="-5"/>
          <w:szCs w:val="16"/>
        </w:rPr>
        <w:t xml:space="preserve"> </w:t>
      </w:r>
      <w:r>
        <w:rPr>
          <w:rFonts w:eastAsia="Arial" w:cs="Arial"/>
          <w:szCs w:val="16"/>
        </w:rPr>
        <w:t>to</w:t>
      </w:r>
      <w:r>
        <w:rPr>
          <w:rFonts w:eastAsia="Arial" w:cs="Arial"/>
          <w:spacing w:val="-5"/>
          <w:szCs w:val="16"/>
        </w:rPr>
        <w:t xml:space="preserve"> </w:t>
      </w:r>
      <w:r>
        <w:rPr>
          <w:rFonts w:eastAsia="Arial" w:cs="Arial"/>
          <w:szCs w:val="16"/>
        </w:rPr>
        <w:t>7x300</w:t>
      </w:r>
      <w:r>
        <w:rPr>
          <w:rFonts w:eastAsia="Arial" w:cs="Arial"/>
          <w:spacing w:val="-9"/>
          <w:szCs w:val="16"/>
        </w:rPr>
        <w:t xml:space="preserve"> </w:t>
      </w:r>
      <w:r>
        <w:rPr>
          <w:rFonts w:eastAsia="Arial" w:cs="Arial"/>
          <w:w w:val="101"/>
          <w:szCs w:val="16"/>
        </w:rPr>
        <w:t>Z</w:t>
      </w:r>
    </w:p>
    <w:p w14:paraId="6169AB66" w14:textId="71C3E6B7" w:rsidR="002713F2" w:rsidRDefault="002713F2" w:rsidP="002713F2">
      <w:pPr>
        <w:tabs>
          <w:tab w:val="left" w:pos="5490"/>
          <w:tab w:val="left" w:pos="6570"/>
        </w:tabs>
        <w:spacing w:before="46" w:after="0" w:line="240" w:lineRule="auto"/>
        <w:ind w:left="2160" w:right="-20"/>
        <w:rPr>
          <w:rFonts w:eastAsia="Arial" w:cs="Arial"/>
          <w:szCs w:val="16"/>
        </w:rPr>
      </w:pPr>
      <w:r>
        <w:rPr>
          <w:rFonts w:eastAsia="Arial" w:cs="Arial"/>
          <w:b/>
          <w:bCs/>
          <w:szCs w:val="16"/>
        </w:rPr>
        <w:t>Co</w:t>
      </w:r>
      <w:r>
        <w:rPr>
          <w:rFonts w:eastAsia="Arial" w:cs="Arial"/>
          <w:b/>
          <w:bCs/>
          <w:spacing w:val="1"/>
          <w:szCs w:val="16"/>
        </w:rPr>
        <w:t>n</w:t>
      </w:r>
      <w:r>
        <w:rPr>
          <w:rFonts w:eastAsia="Arial" w:cs="Arial"/>
          <w:b/>
          <w:bCs/>
          <w:spacing w:val="-1"/>
          <w:szCs w:val="16"/>
        </w:rPr>
        <w:t>t</w:t>
      </w:r>
      <w:r>
        <w:rPr>
          <w:rFonts w:eastAsia="Arial" w:cs="Arial"/>
          <w:b/>
          <w:bCs/>
          <w:spacing w:val="1"/>
          <w:szCs w:val="16"/>
        </w:rPr>
        <w:t>roll</w:t>
      </w:r>
      <w:r>
        <w:rPr>
          <w:rFonts w:eastAsia="Arial" w:cs="Arial"/>
          <w:b/>
          <w:bCs/>
          <w:szCs w:val="16"/>
        </w:rPr>
        <w:t>er</w:t>
      </w:r>
      <w:r>
        <w:rPr>
          <w:rFonts w:eastAsia="Arial" w:cs="Arial"/>
          <w:b/>
          <w:bCs/>
          <w:spacing w:val="1"/>
          <w:szCs w:val="16"/>
        </w:rPr>
        <w:t xml:space="preserve"> ty</w:t>
      </w:r>
      <w:r>
        <w:rPr>
          <w:rFonts w:eastAsia="Arial" w:cs="Arial"/>
          <w:b/>
          <w:bCs/>
          <w:spacing w:val="-1"/>
          <w:szCs w:val="16"/>
        </w:rPr>
        <w:t>p</w:t>
      </w:r>
      <w:r>
        <w:rPr>
          <w:rFonts w:eastAsia="Arial" w:cs="Arial"/>
          <w:b/>
          <w:bCs/>
          <w:szCs w:val="16"/>
        </w:rPr>
        <w:t>e</w:t>
      </w:r>
      <w:r>
        <w:rPr>
          <w:rFonts w:eastAsia="Arial" w:cs="Arial"/>
          <w:b/>
          <w:bCs/>
          <w:spacing w:val="-43"/>
          <w:szCs w:val="16"/>
        </w:rPr>
        <w:t xml:space="preserve"> </w:t>
      </w:r>
      <w:r>
        <w:rPr>
          <w:rFonts w:eastAsia="Arial" w:cs="Arial"/>
          <w:b/>
          <w:bCs/>
          <w:szCs w:val="16"/>
        </w:rPr>
        <w:tab/>
      </w:r>
      <w:r>
        <w:rPr>
          <w:rFonts w:eastAsia="Arial" w:cs="Arial"/>
          <w:szCs w:val="16"/>
        </w:rPr>
        <w:t>Delu</w:t>
      </w:r>
      <w:r>
        <w:rPr>
          <w:rFonts w:eastAsia="Arial" w:cs="Arial"/>
          <w:spacing w:val="1"/>
          <w:szCs w:val="16"/>
        </w:rPr>
        <w:t>x</w:t>
      </w:r>
      <w:r>
        <w:rPr>
          <w:rFonts w:eastAsia="Arial" w:cs="Arial"/>
          <w:szCs w:val="16"/>
        </w:rPr>
        <w:t>e</w:t>
      </w:r>
      <w:r>
        <w:rPr>
          <w:rFonts w:eastAsia="Arial" w:cs="Arial"/>
          <w:spacing w:val="-11"/>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ller</w:t>
      </w:r>
    </w:p>
    <w:p w14:paraId="2DE16077" w14:textId="000802B5" w:rsidR="002713F2" w:rsidRDefault="002713F2" w:rsidP="004915C2">
      <w:pPr>
        <w:tabs>
          <w:tab w:val="left" w:pos="5490"/>
          <w:tab w:val="left" w:pos="6570"/>
        </w:tabs>
        <w:spacing w:before="19" w:after="0" w:line="246" w:lineRule="auto"/>
        <w:ind w:left="2160"/>
        <w:rPr>
          <w:rFonts w:eastAsia="Arial" w:cs="Arial"/>
          <w:szCs w:val="16"/>
        </w:rPr>
      </w:pPr>
      <w:r>
        <w:rPr>
          <w:rFonts w:eastAsia="Arial" w:cs="Arial"/>
          <w:w w:val="98"/>
          <w:szCs w:val="16"/>
        </w:rPr>
        <w:t>U</w:t>
      </w:r>
      <w:r>
        <w:rPr>
          <w:rFonts w:eastAsia="Arial" w:cs="Arial"/>
          <w:spacing w:val="1"/>
          <w:w w:val="98"/>
          <w:szCs w:val="16"/>
        </w:rPr>
        <w:t>V</w:t>
      </w:r>
      <w:r>
        <w:rPr>
          <w:rFonts w:eastAsia="Arial" w:cs="Arial"/>
          <w:w w:val="98"/>
          <w:szCs w:val="16"/>
        </w:rPr>
        <w:t>C</w:t>
      </w:r>
      <w:r>
        <w:rPr>
          <w:rFonts w:eastAsia="Arial" w:cs="Arial"/>
          <w:spacing w:val="-11"/>
          <w:w w:val="98"/>
          <w:szCs w:val="16"/>
        </w:rPr>
        <w:t xml:space="preserve"> </w:t>
      </w:r>
      <w:r>
        <w:rPr>
          <w:rFonts w:eastAsia="Arial" w:cs="Arial"/>
          <w:spacing w:val="1"/>
          <w:szCs w:val="16"/>
        </w:rPr>
        <w:t>s</w:t>
      </w:r>
      <w:r>
        <w:rPr>
          <w:rFonts w:eastAsia="Arial" w:cs="Arial"/>
          <w:szCs w:val="16"/>
        </w:rPr>
        <w:t>en</w:t>
      </w:r>
      <w:r>
        <w:rPr>
          <w:rFonts w:eastAsia="Arial" w:cs="Arial"/>
          <w:spacing w:val="1"/>
          <w:szCs w:val="16"/>
        </w:rPr>
        <w:t>s</w:t>
      </w:r>
      <w:r>
        <w:rPr>
          <w:rFonts w:eastAsia="Arial" w:cs="Arial"/>
          <w:szCs w:val="16"/>
        </w:rPr>
        <w:t>or</w:t>
      </w:r>
      <w:r>
        <w:rPr>
          <w:rFonts w:eastAsia="Arial" w:cs="Arial"/>
          <w:spacing w:val="-17"/>
          <w:szCs w:val="16"/>
        </w:rPr>
        <w:t xml:space="preserve"> </w:t>
      </w:r>
      <w:r>
        <w:rPr>
          <w:rFonts w:eastAsia="Arial" w:cs="Arial"/>
          <w:w w:val="98"/>
          <w:szCs w:val="16"/>
        </w:rPr>
        <w:t>s</w:t>
      </w:r>
      <w:r>
        <w:rPr>
          <w:rFonts w:eastAsia="Arial" w:cs="Arial"/>
          <w:spacing w:val="1"/>
          <w:w w:val="98"/>
          <w:szCs w:val="16"/>
        </w:rPr>
        <w:t>i</w:t>
      </w:r>
      <w:r>
        <w:rPr>
          <w:rFonts w:eastAsia="Arial" w:cs="Arial"/>
          <w:w w:val="98"/>
          <w:szCs w:val="16"/>
        </w:rPr>
        <w:t>g</w:t>
      </w:r>
      <w:r>
        <w:rPr>
          <w:rFonts w:eastAsia="Arial" w:cs="Arial"/>
          <w:spacing w:val="1"/>
          <w:w w:val="98"/>
          <w:szCs w:val="16"/>
        </w:rPr>
        <w:t>n</w:t>
      </w:r>
      <w:r>
        <w:rPr>
          <w:rFonts w:eastAsia="Arial" w:cs="Arial"/>
          <w:w w:val="98"/>
          <w:szCs w:val="16"/>
        </w:rPr>
        <w:t>al</w:t>
      </w:r>
      <w:r>
        <w:rPr>
          <w:rFonts w:eastAsia="Arial" w:cs="Arial"/>
          <w:spacing w:val="-10"/>
          <w:w w:val="98"/>
          <w:szCs w:val="16"/>
        </w:rPr>
        <w:t xml:space="preserve"> </w:t>
      </w:r>
      <w:r>
        <w:rPr>
          <w:rFonts w:eastAsia="Arial" w:cs="Arial"/>
          <w:spacing w:val="1"/>
          <w:szCs w:val="16"/>
        </w:rPr>
        <w:t>i</w:t>
      </w:r>
      <w:r>
        <w:rPr>
          <w:rFonts w:eastAsia="Arial" w:cs="Arial"/>
          <w:szCs w:val="16"/>
        </w:rPr>
        <w:t>n</w:t>
      </w:r>
      <w:r>
        <w:rPr>
          <w:rFonts w:eastAsia="Arial" w:cs="Arial"/>
          <w:spacing w:val="-16"/>
          <w:szCs w:val="16"/>
        </w:rPr>
        <w:t xml:space="preserve"> </w:t>
      </w:r>
      <w:r>
        <w:rPr>
          <w:rFonts w:eastAsia="Arial" w:cs="Arial"/>
          <w:szCs w:val="16"/>
        </w:rPr>
        <w:t>W</w:t>
      </w:r>
      <w:r>
        <w:rPr>
          <w:rFonts w:eastAsia="Arial" w:cs="Arial"/>
          <w:spacing w:val="1"/>
          <w:szCs w:val="16"/>
        </w:rPr>
        <w:t>/</w:t>
      </w:r>
      <w:r w:rsidR="004915C2">
        <w:rPr>
          <w:rFonts w:eastAsia="Arial" w:cs="Arial"/>
          <w:spacing w:val="1"/>
          <w:szCs w:val="16"/>
        </w:rPr>
        <w:t>m</w:t>
      </w:r>
      <w:r w:rsidR="004915C2" w:rsidRPr="004915C2">
        <w:rPr>
          <w:rFonts w:eastAsia="Arial" w:cs="Arial"/>
          <w:spacing w:val="1"/>
          <w:szCs w:val="16"/>
          <w:vertAlign w:val="superscript"/>
        </w:rPr>
        <w:t>2</w:t>
      </w:r>
      <w:r w:rsidR="004915C2">
        <w:rPr>
          <w:rFonts w:eastAsia="Arial" w:cs="Arial"/>
          <w:spacing w:val="1"/>
          <w:szCs w:val="16"/>
        </w:rPr>
        <w:t xml:space="preserve">, </w:t>
      </w:r>
      <w:r>
        <w:rPr>
          <w:rFonts w:eastAsia="Arial" w:cs="Arial"/>
          <w:szCs w:val="16"/>
        </w:rPr>
        <w:t>which</w:t>
      </w:r>
      <w:r>
        <w:rPr>
          <w:rFonts w:eastAsia="Arial" w:cs="Arial"/>
          <w:spacing w:val="-16"/>
          <w:szCs w:val="16"/>
        </w:rPr>
        <w:t xml:space="preserve"> </w:t>
      </w:r>
      <w:r>
        <w:rPr>
          <w:rFonts w:eastAsia="Arial" w:cs="Arial"/>
          <w:szCs w:val="16"/>
        </w:rPr>
        <w:t>can</w:t>
      </w:r>
      <w:r>
        <w:rPr>
          <w:rFonts w:eastAsia="Arial" w:cs="Arial"/>
          <w:spacing w:val="-16"/>
          <w:szCs w:val="16"/>
        </w:rPr>
        <w:t xml:space="preserve"> </w:t>
      </w:r>
      <w:r>
        <w:rPr>
          <w:rFonts w:eastAsia="Arial" w:cs="Arial"/>
          <w:szCs w:val="16"/>
        </w:rPr>
        <w:t>be</w:t>
      </w:r>
      <w:r>
        <w:rPr>
          <w:rFonts w:eastAsia="Arial" w:cs="Arial"/>
          <w:spacing w:val="-13"/>
          <w:szCs w:val="16"/>
        </w:rPr>
        <w:t xml:space="preserve"> </w:t>
      </w:r>
      <w:r>
        <w:rPr>
          <w:rFonts w:eastAsia="Arial" w:cs="Arial"/>
          <w:szCs w:val="16"/>
        </w:rPr>
        <w:t>c</w:t>
      </w:r>
      <w:r>
        <w:rPr>
          <w:rFonts w:eastAsia="Arial" w:cs="Arial"/>
          <w:spacing w:val="1"/>
          <w:szCs w:val="16"/>
        </w:rPr>
        <w:t>a</w:t>
      </w:r>
      <w:r>
        <w:rPr>
          <w:rFonts w:eastAsia="Arial" w:cs="Arial"/>
          <w:szCs w:val="16"/>
        </w:rPr>
        <w:t>li</w:t>
      </w:r>
      <w:r>
        <w:rPr>
          <w:rFonts w:eastAsia="Arial" w:cs="Arial"/>
          <w:spacing w:val="1"/>
          <w:szCs w:val="16"/>
        </w:rPr>
        <w:t>b</w:t>
      </w:r>
      <w:r>
        <w:rPr>
          <w:rFonts w:eastAsia="Arial" w:cs="Arial"/>
          <w:szCs w:val="16"/>
        </w:rPr>
        <w:t>rated</w:t>
      </w:r>
      <w:r>
        <w:rPr>
          <w:rFonts w:eastAsia="Arial" w:cs="Arial"/>
          <w:spacing w:val="-17"/>
          <w:szCs w:val="16"/>
        </w:rPr>
        <w:t xml:space="preserve"> </w:t>
      </w:r>
      <w:r>
        <w:rPr>
          <w:rFonts w:eastAsia="Arial" w:cs="Arial"/>
          <w:szCs w:val="16"/>
        </w:rPr>
        <w:t>with</w:t>
      </w:r>
      <w:r>
        <w:rPr>
          <w:rFonts w:eastAsia="Arial" w:cs="Arial"/>
          <w:spacing w:val="-16"/>
          <w:szCs w:val="16"/>
        </w:rPr>
        <w:t xml:space="preserve"> </w:t>
      </w:r>
      <w:r>
        <w:rPr>
          <w:rFonts w:eastAsia="Arial" w:cs="Arial"/>
          <w:szCs w:val="16"/>
        </w:rPr>
        <w:t>the</w:t>
      </w:r>
      <w:r>
        <w:rPr>
          <w:rFonts w:eastAsia="Arial" w:cs="Arial"/>
          <w:spacing w:val="-15"/>
          <w:szCs w:val="16"/>
        </w:rPr>
        <w:t xml:space="preserve"> </w:t>
      </w:r>
      <w:r>
        <w:rPr>
          <w:rFonts w:eastAsia="Arial" w:cs="Arial"/>
          <w:szCs w:val="16"/>
        </w:rPr>
        <w:t>help</w:t>
      </w:r>
      <w:r>
        <w:rPr>
          <w:rFonts w:eastAsia="Arial" w:cs="Arial"/>
          <w:spacing w:val="-16"/>
          <w:szCs w:val="16"/>
        </w:rPr>
        <w:t xml:space="preserve"> </w:t>
      </w:r>
      <w:r>
        <w:rPr>
          <w:rFonts w:eastAsia="Arial" w:cs="Arial"/>
          <w:szCs w:val="16"/>
        </w:rPr>
        <w:t>of a</w:t>
      </w:r>
      <w:r>
        <w:rPr>
          <w:rFonts w:eastAsia="Arial" w:cs="Arial"/>
          <w:spacing w:val="-8"/>
          <w:szCs w:val="16"/>
        </w:rPr>
        <w:t xml:space="preserve"> </w:t>
      </w:r>
      <w:r>
        <w:rPr>
          <w:rFonts w:eastAsia="Arial" w:cs="Arial"/>
          <w:szCs w:val="16"/>
        </w:rPr>
        <w:t>ref</w:t>
      </w:r>
      <w:r>
        <w:rPr>
          <w:rFonts w:eastAsia="Arial" w:cs="Arial"/>
          <w:spacing w:val="-1"/>
          <w:szCs w:val="16"/>
        </w:rPr>
        <w:t>e</w:t>
      </w:r>
      <w:r>
        <w:rPr>
          <w:rFonts w:eastAsia="Arial" w:cs="Arial"/>
          <w:szCs w:val="16"/>
        </w:rPr>
        <w:t>ren</w:t>
      </w:r>
      <w:r>
        <w:rPr>
          <w:rFonts w:eastAsia="Arial" w:cs="Arial"/>
          <w:spacing w:val="1"/>
          <w:szCs w:val="16"/>
        </w:rPr>
        <w:t>c</w:t>
      </w:r>
      <w:r>
        <w:rPr>
          <w:rFonts w:eastAsia="Arial" w:cs="Arial"/>
          <w:szCs w:val="16"/>
        </w:rPr>
        <w:t>e</w:t>
      </w:r>
      <w:r>
        <w:rPr>
          <w:rFonts w:eastAsia="Arial" w:cs="Arial"/>
          <w:spacing w:val="-13"/>
          <w:szCs w:val="16"/>
        </w:rPr>
        <w:t xml:space="preserve"> </w:t>
      </w:r>
      <w:r w:rsidR="004915C2">
        <w:rPr>
          <w:rFonts w:eastAsia="Arial" w:cs="Arial"/>
          <w:spacing w:val="-13"/>
          <w:szCs w:val="16"/>
        </w:rPr>
        <w:t>r</w:t>
      </w:r>
      <w:r>
        <w:rPr>
          <w:rFonts w:eastAsia="Arial" w:cs="Arial"/>
          <w:szCs w:val="16"/>
        </w:rPr>
        <w:t>adiometer</w:t>
      </w:r>
    </w:p>
    <w:p w14:paraId="3A3E8B19" w14:textId="77777777" w:rsidR="002713F2" w:rsidRDefault="002713F2" w:rsidP="002713F2">
      <w:pPr>
        <w:tabs>
          <w:tab w:val="left" w:pos="5490"/>
          <w:tab w:val="left" w:pos="6570"/>
        </w:tabs>
        <w:spacing w:before="49" w:after="0" w:line="240" w:lineRule="auto"/>
        <w:ind w:left="2160" w:right="-20"/>
        <w:rPr>
          <w:rFonts w:eastAsia="Arial" w:cs="Arial"/>
          <w:szCs w:val="16"/>
        </w:rPr>
      </w:pPr>
      <w:r>
        <w:rPr>
          <w:rFonts w:eastAsia="Arial" w:cs="Arial"/>
          <w:b/>
          <w:bCs/>
          <w:szCs w:val="16"/>
        </w:rPr>
        <w:t>P</w:t>
      </w:r>
      <w:r>
        <w:rPr>
          <w:rFonts w:eastAsia="Arial" w:cs="Arial"/>
          <w:b/>
          <w:bCs/>
          <w:spacing w:val="1"/>
          <w:szCs w:val="16"/>
        </w:rPr>
        <w:t>e</w:t>
      </w:r>
      <w:r>
        <w:rPr>
          <w:rFonts w:eastAsia="Arial" w:cs="Arial"/>
          <w:b/>
          <w:bCs/>
          <w:szCs w:val="16"/>
        </w:rPr>
        <w:t>rmissible</w:t>
      </w:r>
      <w:r>
        <w:rPr>
          <w:rFonts w:eastAsia="Arial" w:cs="Arial"/>
          <w:b/>
          <w:bCs/>
          <w:spacing w:val="-1"/>
          <w:szCs w:val="16"/>
        </w:rPr>
        <w:t xml:space="preserve"> </w:t>
      </w:r>
      <w:r>
        <w:rPr>
          <w:rFonts w:eastAsia="Arial" w:cs="Arial"/>
          <w:b/>
          <w:bCs/>
          <w:szCs w:val="16"/>
        </w:rPr>
        <w:t>ope</w:t>
      </w:r>
      <w:r>
        <w:rPr>
          <w:rFonts w:eastAsia="Arial" w:cs="Arial"/>
          <w:b/>
          <w:bCs/>
          <w:spacing w:val="1"/>
          <w:szCs w:val="16"/>
        </w:rPr>
        <w:t>r</w:t>
      </w:r>
      <w:r>
        <w:rPr>
          <w:rFonts w:eastAsia="Arial" w:cs="Arial"/>
          <w:b/>
          <w:bCs/>
          <w:szCs w:val="16"/>
        </w:rPr>
        <w:t>ati</w:t>
      </w:r>
      <w:r>
        <w:rPr>
          <w:rFonts w:eastAsia="Arial" w:cs="Arial"/>
          <w:b/>
          <w:bCs/>
          <w:spacing w:val="1"/>
          <w:szCs w:val="16"/>
        </w:rPr>
        <w:t>n</w:t>
      </w:r>
      <w:r>
        <w:rPr>
          <w:rFonts w:eastAsia="Arial" w:cs="Arial"/>
          <w:b/>
          <w:bCs/>
          <w:szCs w:val="16"/>
        </w:rPr>
        <w:t>g</w:t>
      </w:r>
      <w:r>
        <w:rPr>
          <w:rFonts w:eastAsia="Arial" w:cs="Arial"/>
          <w:b/>
          <w:bCs/>
          <w:spacing w:val="2"/>
          <w:szCs w:val="16"/>
        </w:rPr>
        <w:t xml:space="preserve"> </w:t>
      </w:r>
      <w:r>
        <w:rPr>
          <w:rFonts w:eastAsia="Arial" w:cs="Arial"/>
          <w:b/>
          <w:bCs/>
          <w:szCs w:val="16"/>
        </w:rPr>
        <w:t>p</w:t>
      </w:r>
      <w:r>
        <w:rPr>
          <w:rFonts w:eastAsia="Arial" w:cs="Arial"/>
          <w:b/>
          <w:bCs/>
          <w:spacing w:val="1"/>
          <w:szCs w:val="16"/>
        </w:rPr>
        <w:t>r</w:t>
      </w:r>
      <w:r>
        <w:rPr>
          <w:rFonts w:eastAsia="Arial" w:cs="Arial"/>
          <w:b/>
          <w:bCs/>
          <w:szCs w:val="16"/>
        </w:rPr>
        <w:t>e</w:t>
      </w:r>
      <w:r>
        <w:rPr>
          <w:rFonts w:eastAsia="Arial" w:cs="Arial"/>
          <w:b/>
          <w:bCs/>
          <w:spacing w:val="1"/>
          <w:szCs w:val="16"/>
        </w:rPr>
        <w:t>s</w:t>
      </w:r>
      <w:r>
        <w:rPr>
          <w:rFonts w:eastAsia="Arial" w:cs="Arial"/>
          <w:b/>
          <w:bCs/>
          <w:szCs w:val="16"/>
        </w:rPr>
        <w:t>su</w:t>
      </w:r>
      <w:r>
        <w:rPr>
          <w:rFonts w:eastAsia="Arial" w:cs="Arial"/>
          <w:b/>
          <w:bCs/>
          <w:spacing w:val="1"/>
          <w:szCs w:val="16"/>
        </w:rPr>
        <w:t>r</w:t>
      </w:r>
      <w:r>
        <w:rPr>
          <w:rFonts w:eastAsia="Arial" w:cs="Arial"/>
          <w:b/>
          <w:bCs/>
          <w:szCs w:val="16"/>
        </w:rPr>
        <w:t>e</w:t>
      </w:r>
      <w:r>
        <w:rPr>
          <w:rFonts w:eastAsia="Arial" w:cs="Arial"/>
          <w:b/>
          <w:bCs/>
          <w:spacing w:val="-39"/>
          <w:szCs w:val="16"/>
        </w:rPr>
        <w:t xml:space="preserve"> </w:t>
      </w:r>
      <w:r>
        <w:rPr>
          <w:rFonts w:eastAsia="Arial" w:cs="Arial"/>
          <w:b/>
          <w:bCs/>
          <w:szCs w:val="16"/>
        </w:rPr>
        <w:tab/>
      </w:r>
      <w:r>
        <w:rPr>
          <w:rFonts w:eastAsia="Arial" w:cs="Arial"/>
          <w:szCs w:val="16"/>
        </w:rPr>
        <w:t>10</w:t>
      </w:r>
      <w:r>
        <w:rPr>
          <w:rFonts w:eastAsia="Arial" w:cs="Arial"/>
          <w:spacing w:val="-8"/>
          <w:szCs w:val="16"/>
        </w:rPr>
        <w:t xml:space="preserve"> </w:t>
      </w:r>
      <w:r>
        <w:rPr>
          <w:rFonts w:eastAsia="Arial" w:cs="Arial"/>
          <w:spacing w:val="1"/>
          <w:szCs w:val="16"/>
        </w:rPr>
        <w:t>b</w:t>
      </w:r>
      <w:r>
        <w:rPr>
          <w:rFonts w:eastAsia="Arial" w:cs="Arial"/>
          <w:szCs w:val="16"/>
        </w:rPr>
        <w:t>ar</w:t>
      </w:r>
    </w:p>
    <w:p w14:paraId="0C6B1E12" w14:textId="2C867EBE" w:rsidR="002713F2" w:rsidRDefault="002713F2" w:rsidP="002713F2">
      <w:pPr>
        <w:tabs>
          <w:tab w:val="left" w:pos="5490"/>
          <w:tab w:val="left" w:pos="6570"/>
        </w:tabs>
        <w:spacing w:before="53" w:after="0" w:line="240" w:lineRule="auto"/>
        <w:ind w:left="2160" w:right="-20"/>
        <w:rPr>
          <w:rFonts w:eastAsia="Arial" w:cs="Arial"/>
          <w:szCs w:val="16"/>
        </w:rPr>
      </w:pPr>
      <w:r>
        <w:rPr>
          <w:rFonts w:eastAsia="Arial" w:cs="Arial"/>
          <w:b/>
          <w:bCs/>
          <w:szCs w:val="16"/>
        </w:rPr>
        <w:t>P</w:t>
      </w:r>
      <w:r>
        <w:rPr>
          <w:rFonts w:eastAsia="Arial" w:cs="Arial"/>
          <w:b/>
          <w:bCs/>
          <w:spacing w:val="1"/>
          <w:szCs w:val="16"/>
        </w:rPr>
        <w:t>e</w:t>
      </w:r>
      <w:r>
        <w:rPr>
          <w:rFonts w:eastAsia="Arial" w:cs="Arial"/>
          <w:b/>
          <w:bCs/>
          <w:szCs w:val="16"/>
        </w:rPr>
        <w:t>rmissible</w:t>
      </w:r>
      <w:r>
        <w:rPr>
          <w:rFonts w:eastAsia="Arial" w:cs="Arial"/>
          <w:b/>
          <w:bCs/>
          <w:spacing w:val="-1"/>
          <w:szCs w:val="16"/>
        </w:rPr>
        <w:t xml:space="preserve"> </w:t>
      </w:r>
      <w:r>
        <w:rPr>
          <w:rFonts w:eastAsia="Arial" w:cs="Arial"/>
          <w:b/>
          <w:bCs/>
          <w:szCs w:val="16"/>
        </w:rPr>
        <w:t>ambient</w:t>
      </w:r>
      <w:r>
        <w:rPr>
          <w:rFonts w:eastAsia="Arial" w:cs="Arial"/>
          <w:b/>
          <w:bCs/>
          <w:spacing w:val="5"/>
          <w:szCs w:val="16"/>
        </w:rPr>
        <w:t xml:space="preserve"> </w:t>
      </w:r>
      <w:r>
        <w:rPr>
          <w:rFonts w:eastAsia="Arial" w:cs="Arial"/>
          <w:b/>
          <w:bCs/>
          <w:szCs w:val="16"/>
        </w:rPr>
        <w:t>temperature</w:t>
      </w:r>
      <w:r>
        <w:rPr>
          <w:rFonts w:eastAsia="Arial" w:cs="Arial"/>
          <w:b/>
          <w:bCs/>
          <w:szCs w:val="16"/>
        </w:rPr>
        <w:tab/>
      </w:r>
      <w:r>
        <w:rPr>
          <w:rFonts w:eastAsia="Arial" w:cs="Arial"/>
          <w:szCs w:val="16"/>
        </w:rPr>
        <w:t>5–40</w:t>
      </w:r>
      <w:r>
        <w:rPr>
          <w:rFonts w:eastAsia="Arial" w:cs="Arial"/>
          <w:spacing w:val="-17"/>
          <w:szCs w:val="16"/>
        </w:rPr>
        <w:t xml:space="preserve"> </w:t>
      </w:r>
      <w:r>
        <w:rPr>
          <w:rFonts w:eastAsia="Arial" w:cs="Arial"/>
          <w:spacing w:val="1"/>
          <w:szCs w:val="16"/>
        </w:rPr>
        <w:t>°</w:t>
      </w:r>
      <w:r>
        <w:rPr>
          <w:rFonts w:eastAsia="Arial" w:cs="Arial"/>
          <w:szCs w:val="16"/>
        </w:rPr>
        <w:t>C</w:t>
      </w:r>
    </w:p>
    <w:p w14:paraId="4955FC64" w14:textId="48C86888" w:rsidR="00E41C2D" w:rsidRDefault="002713F2" w:rsidP="002713F2">
      <w:pPr>
        <w:tabs>
          <w:tab w:val="left" w:pos="5490"/>
          <w:tab w:val="left" w:pos="6100"/>
          <w:tab w:val="left" w:pos="6570"/>
        </w:tabs>
        <w:spacing w:before="53" w:after="0" w:line="179" w:lineRule="exact"/>
        <w:ind w:left="2160" w:right="-20"/>
        <w:rPr>
          <w:rFonts w:eastAsia="Arial" w:cs="Arial"/>
          <w:b/>
          <w:bCs/>
          <w:position w:val="-2"/>
          <w:szCs w:val="16"/>
        </w:rPr>
      </w:pPr>
      <w:r>
        <w:rPr>
          <w:rFonts w:eastAsia="Arial" w:cs="Arial"/>
          <w:b/>
          <w:bCs/>
          <w:position w:val="-1"/>
          <w:szCs w:val="16"/>
        </w:rPr>
        <w:t>Permissible</w:t>
      </w:r>
      <w:r>
        <w:rPr>
          <w:rFonts w:eastAsia="Arial" w:cs="Arial"/>
          <w:b/>
          <w:bCs/>
          <w:spacing w:val="-1"/>
          <w:position w:val="-1"/>
          <w:szCs w:val="16"/>
        </w:rPr>
        <w:t xml:space="preserve"> </w:t>
      </w:r>
      <w:r>
        <w:rPr>
          <w:rFonts w:eastAsia="Arial" w:cs="Arial"/>
          <w:b/>
          <w:bCs/>
          <w:position w:val="-1"/>
          <w:szCs w:val="16"/>
        </w:rPr>
        <w:t>water</w:t>
      </w:r>
      <w:r>
        <w:rPr>
          <w:rFonts w:eastAsia="Arial" w:cs="Arial"/>
          <w:b/>
          <w:bCs/>
          <w:spacing w:val="3"/>
          <w:position w:val="-1"/>
          <w:szCs w:val="16"/>
        </w:rPr>
        <w:t xml:space="preserve"> </w:t>
      </w:r>
      <w:r>
        <w:rPr>
          <w:rFonts w:eastAsia="Arial" w:cs="Arial"/>
          <w:b/>
          <w:bCs/>
          <w:spacing w:val="-1"/>
          <w:position w:val="-1"/>
          <w:szCs w:val="16"/>
        </w:rPr>
        <w:t>t</w:t>
      </w:r>
      <w:r>
        <w:rPr>
          <w:rFonts w:eastAsia="Arial" w:cs="Arial"/>
          <w:b/>
          <w:bCs/>
          <w:spacing w:val="1"/>
          <w:position w:val="-1"/>
          <w:szCs w:val="16"/>
        </w:rPr>
        <w:t>e</w:t>
      </w:r>
      <w:r>
        <w:rPr>
          <w:rFonts w:eastAsia="Arial" w:cs="Arial"/>
          <w:b/>
          <w:bCs/>
          <w:position w:val="-1"/>
          <w:szCs w:val="16"/>
        </w:rPr>
        <w:t>m</w:t>
      </w:r>
      <w:r>
        <w:rPr>
          <w:rFonts w:eastAsia="Arial" w:cs="Arial"/>
          <w:b/>
          <w:bCs/>
          <w:spacing w:val="-1"/>
          <w:position w:val="-1"/>
          <w:szCs w:val="16"/>
        </w:rPr>
        <w:t>p</w:t>
      </w:r>
      <w:r>
        <w:rPr>
          <w:rFonts w:eastAsia="Arial" w:cs="Arial"/>
          <w:b/>
          <w:bCs/>
          <w:position w:val="-1"/>
          <w:szCs w:val="16"/>
        </w:rPr>
        <w:t>erature</w:t>
      </w:r>
      <w:r>
        <w:rPr>
          <w:rFonts w:eastAsia="Arial" w:cs="Arial"/>
          <w:b/>
          <w:bCs/>
          <w:spacing w:val="-37"/>
          <w:position w:val="-1"/>
          <w:szCs w:val="16"/>
        </w:rPr>
        <w:t xml:space="preserve"> </w:t>
      </w:r>
      <w:r>
        <w:rPr>
          <w:rFonts w:eastAsia="Arial" w:cs="Arial"/>
          <w:b/>
          <w:bCs/>
          <w:position w:val="-1"/>
          <w:szCs w:val="16"/>
        </w:rPr>
        <w:tab/>
      </w:r>
      <w:r>
        <w:rPr>
          <w:rFonts w:eastAsia="Arial" w:cs="Arial"/>
          <w:position w:val="-1"/>
          <w:szCs w:val="16"/>
        </w:rPr>
        <w:t>5</w:t>
      </w:r>
      <w:r>
        <w:rPr>
          <w:rFonts w:eastAsia="Arial" w:cs="Arial"/>
          <w:spacing w:val="-7"/>
          <w:position w:val="-1"/>
          <w:szCs w:val="16"/>
        </w:rPr>
        <w:t xml:space="preserve"> </w:t>
      </w:r>
      <w:r>
        <w:rPr>
          <w:rFonts w:eastAsia="Arial" w:cs="Arial"/>
          <w:position w:val="-1"/>
          <w:szCs w:val="16"/>
        </w:rPr>
        <w:t>-</w:t>
      </w:r>
      <w:r>
        <w:rPr>
          <w:rFonts w:eastAsia="Arial" w:cs="Arial"/>
          <w:spacing w:val="-6"/>
          <w:position w:val="-1"/>
          <w:szCs w:val="16"/>
        </w:rPr>
        <w:t xml:space="preserve"> </w:t>
      </w:r>
      <w:r>
        <w:rPr>
          <w:rFonts w:eastAsia="Arial" w:cs="Arial"/>
          <w:position w:val="-1"/>
          <w:szCs w:val="16"/>
        </w:rPr>
        <w:t>70</w:t>
      </w:r>
      <w:r>
        <w:rPr>
          <w:rFonts w:eastAsia="Arial" w:cs="Arial"/>
          <w:spacing w:val="-7"/>
          <w:position w:val="-1"/>
          <w:szCs w:val="16"/>
        </w:rPr>
        <w:t xml:space="preserve"> </w:t>
      </w:r>
      <w:r>
        <w:rPr>
          <w:rFonts w:eastAsia="Arial" w:cs="Arial"/>
          <w:position w:val="-1"/>
          <w:szCs w:val="16"/>
        </w:rPr>
        <w:t>°C</w:t>
      </w:r>
      <w:r>
        <w:rPr>
          <w:rFonts w:eastAsia="Arial" w:cs="Arial"/>
          <w:position w:val="-1"/>
          <w:szCs w:val="16"/>
        </w:rPr>
        <w:tab/>
        <w:t>*</w:t>
      </w:r>
      <w:r>
        <w:rPr>
          <w:rFonts w:eastAsia="Arial" w:cs="Arial"/>
          <w:spacing w:val="-1"/>
          <w:position w:val="-1"/>
          <w:szCs w:val="16"/>
        </w:rPr>
        <w:t>*</w:t>
      </w:r>
      <w:r>
        <w:rPr>
          <w:rFonts w:eastAsia="Arial" w:cs="Arial"/>
          <w:position w:val="-1"/>
          <w:szCs w:val="16"/>
        </w:rPr>
        <w:t>*5</w:t>
      </w:r>
      <w:r>
        <w:rPr>
          <w:rFonts w:eastAsia="Arial" w:cs="Arial"/>
          <w:spacing w:val="1"/>
          <w:position w:val="-1"/>
          <w:szCs w:val="16"/>
        </w:rPr>
        <w:t>-</w:t>
      </w:r>
      <w:r>
        <w:rPr>
          <w:rFonts w:eastAsia="Arial" w:cs="Arial"/>
          <w:position w:val="-1"/>
          <w:szCs w:val="16"/>
        </w:rPr>
        <w:t>30</w:t>
      </w:r>
      <w:r>
        <w:rPr>
          <w:rFonts w:eastAsia="Arial" w:cs="Arial"/>
          <w:spacing w:val="-11"/>
          <w:position w:val="-1"/>
          <w:szCs w:val="16"/>
        </w:rPr>
        <w:t xml:space="preserve"> </w:t>
      </w:r>
      <w:r>
        <w:rPr>
          <w:rFonts w:eastAsia="Arial" w:cs="Arial"/>
          <w:spacing w:val="1"/>
          <w:position w:val="-1"/>
          <w:szCs w:val="16"/>
        </w:rPr>
        <w:t>°</w:t>
      </w:r>
      <w:r>
        <w:rPr>
          <w:rFonts w:eastAsia="Arial" w:cs="Arial"/>
          <w:position w:val="-1"/>
          <w:szCs w:val="16"/>
        </w:rPr>
        <w:t>C</w:t>
      </w:r>
      <w:r w:rsidR="00E41C2D">
        <w:rPr>
          <w:rFonts w:eastAsia="Arial" w:cs="Arial"/>
          <w:b/>
          <w:bCs/>
          <w:position w:val="-2"/>
          <w:szCs w:val="16"/>
        </w:rPr>
        <w:br w:type="page"/>
      </w:r>
    </w:p>
    <w:p w14:paraId="02C055A8" w14:textId="65EBC842" w:rsidR="00E41C2D" w:rsidRDefault="00E41C2D" w:rsidP="00E41C2D">
      <w:pPr>
        <w:pStyle w:val="ListParagraph"/>
        <w:tabs>
          <w:tab w:val="left" w:pos="5220"/>
        </w:tabs>
        <w:spacing w:before="120" w:after="120" w:line="240" w:lineRule="auto"/>
        <w:ind w:left="2160"/>
        <w:contextualSpacing w:val="0"/>
        <w:rPr>
          <w:rFonts w:eastAsia="Arial" w:cs="Arial"/>
          <w:b/>
          <w:bCs/>
          <w:position w:val="-2"/>
          <w:sz w:val="20"/>
          <w:szCs w:val="16"/>
        </w:rPr>
      </w:pPr>
      <w:r>
        <w:rPr>
          <w:rFonts w:eastAsia="Arial" w:cs="Arial"/>
          <w:b/>
          <w:bCs/>
          <w:position w:val="-2"/>
          <w:sz w:val="20"/>
          <w:szCs w:val="16"/>
        </w:rPr>
        <w:t xml:space="preserve">Spare Parts For Dulcodes </w:t>
      </w:r>
      <w:r w:rsidR="004915C2">
        <w:rPr>
          <w:rFonts w:eastAsia="Arial" w:cs="Arial"/>
          <w:b/>
          <w:bCs/>
          <w:position w:val="-2"/>
          <w:sz w:val="20"/>
          <w:szCs w:val="16"/>
        </w:rPr>
        <w:t>Z</w:t>
      </w:r>
      <w:r>
        <w:rPr>
          <w:rFonts w:eastAsia="Arial" w:cs="Arial"/>
          <w:b/>
          <w:bCs/>
          <w:position w:val="-2"/>
          <w:sz w:val="20"/>
          <w:szCs w:val="16"/>
        </w:rPr>
        <w:t xml:space="preserve"> UV Systems</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1998"/>
      </w:tblGrid>
      <w:tr w:rsidR="00E41C2D" w:rsidRPr="00EF3941" w14:paraId="77498394" w14:textId="77777777" w:rsidTr="00E41C2D">
        <w:tc>
          <w:tcPr>
            <w:tcW w:w="5310" w:type="dxa"/>
            <w:tcBorders>
              <w:bottom w:val="single" w:sz="4" w:space="0" w:color="auto"/>
            </w:tcBorders>
          </w:tcPr>
          <w:p w14:paraId="27A2D2E4" w14:textId="77777777" w:rsidR="00E41C2D" w:rsidRPr="00EF3941"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sidRPr="00EF3941">
              <w:rPr>
                <w:rFonts w:eastAsia="Arial" w:cs="Arial"/>
                <w:b/>
                <w:bCs/>
                <w:position w:val="-2"/>
                <w:szCs w:val="16"/>
              </w:rPr>
              <w:t>Name of the item</w:t>
            </w:r>
          </w:p>
        </w:tc>
        <w:tc>
          <w:tcPr>
            <w:tcW w:w="1998" w:type="dxa"/>
            <w:tcBorders>
              <w:bottom w:val="single" w:sz="4" w:space="0" w:color="auto"/>
            </w:tcBorders>
          </w:tcPr>
          <w:p w14:paraId="2C814BE6" w14:textId="77777777" w:rsidR="00E41C2D" w:rsidRPr="002713F2" w:rsidRDefault="00E41C2D" w:rsidP="00E41C2D">
            <w:pPr>
              <w:pStyle w:val="ListParagraph"/>
              <w:tabs>
                <w:tab w:val="left" w:pos="5220"/>
              </w:tabs>
              <w:spacing w:before="120" w:after="0" w:line="240" w:lineRule="auto"/>
              <w:ind w:left="0"/>
              <w:contextualSpacing w:val="0"/>
              <w:rPr>
                <w:rFonts w:eastAsia="Arial" w:cs="Arial"/>
                <w:b/>
                <w:bCs/>
                <w:position w:val="-2"/>
                <w:szCs w:val="16"/>
              </w:rPr>
            </w:pPr>
            <w:r w:rsidRPr="002713F2">
              <w:rPr>
                <w:rFonts w:eastAsia="Arial" w:cs="Arial"/>
                <w:b/>
                <w:bCs/>
                <w:position w:val="-2"/>
                <w:szCs w:val="16"/>
              </w:rPr>
              <w:t>Part No.</w:t>
            </w:r>
          </w:p>
        </w:tc>
      </w:tr>
      <w:tr w:rsidR="00E41C2D" w:rsidRPr="00EF3941" w14:paraId="2EB442C6" w14:textId="77777777" w:rsidTr="00E41C2D">
        <w:tc>
          <w:tcPr>
            <w:tcW w:w="5310" w:type="dxa"/>
            <w:tcBorders>
              <w:top w:val="single" w:sz="4" w:space="0" w:color="auto"/>
            </w:tcBorders>
            <w:shd w:val="clear" w:color="auto" w:fill="D9D9D9" w:themeFill="background1" w:themeFillShade="D9"/>
          </w:tcPr>
          <w:p w14:paraId="5A49BA7A" w14:textId="19B1B727" w:rsidR="00E41C2D" w:rsidRPr="00EF3941"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Opti-Flux UV lamp 75 W</w:t>
            </w:r>
          </w:p>
        </w:tc>
        <w:tc>
          <w:tcPr>
            <w:tcW w:w="1998" w:type="dxa"/>
            <w:tcBorders>
              <w:top w:val="single" w:sz="4" w:space="0" w:color="auto"/>
            </w:tcBorders>
            <w:shd w:val="clear" w:color="auto" w:fill="D9D9D9" w:themeFill="background1" w:themeFillShade="D9"/>
          </w:tcPr>
          <w:p w14:paraId="5983C1F2" w14:textId="51CC0059"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sidRPr="002713F2">
              <w:rPr>
                <w:rFonts w:eastAsia="Arial" w:cs="Arial"/>
                <w:bCs/>
                <w:position w:val="-2"/>
                <w:szCs w:val="16"/>
              </w:rPr>
              <w:t>1020911</w:t>
            </w:r>
          </w:p>
        </w:tc>
      </w:tr>
      <w:tr w:rsidR="00E41C2D" w:rsidRPr="00EF3941" w14:paraId="6791AF10" w14:textId="77777777" w:rsidTr="00E41C2D">
        <w:tc>
          <w:tcPr>
            <w:tcW w:w="5310" w:type="dxa"/>
          </w:tcPr>
          <w:p w14:paraId="547261F2" w14:textId="426A7D6B" w:rsidR="00E41C2D" w:rsidRPr="00EF3941"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Opti-Flux UV lamp 200 W</w:t>
            </w:r>
          </w:p>
        </w:tc>
        <w:tc>
          <w:tcPr>
            <w:tcW w:w="1998" w:type="dxa"/>
          </w:tcPr>
          <w:p w14:paraId="43246DB6" w14:textId="0A5A5AA0"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1021008</w:t>
            </w:r>
          </w:p>
        </w:tc>
      </w:tr>
      <w:tr w:rsidR="00E41C2D" w:rsidRPr="00EF3941" w14:paraId="6F1AE59E" w14:textId="77777777" w:rsidTr="00E41C2D">
        <w:tc>
          <w:tcPr>
            <w:tcW w:w="5310" w:type="dxa"/>
            <w:shd w:val="clear" w:color="auto" w:fill="D9D9D9" w:themeFill="background1" w:themeFillShade="D9"/>
          </w:tcPr>
          <w:p w14:paraId="5AF5F1BF" w14:textId="47535D0E" w:rsidR="00E41C2D" w:rsidRPr="00EF3941"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Opti-Flux UV lamp 300 W</w:t>
            </w:r>
          </w:p>
        </w:tc>
        <w:tc>
          <w:tcPr>
            <w:tcW w:w="1998" w:type="dxa"/>
            <w:shd w:val="clear" w:color="auto" w:fill="D9D9D9" w:themeFill="background1" w:themeFillShade="D9"/>
          </w:tcPr>
          <w:p w14:paraId="28480CAC" w14:textId="6425AD03"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1020929</w:t>
            </w:r>
          </w:p>
        </w:tc>
      </w:tr>
      <w:tr w:rsidR="00E41C2D" w:rsidRPr="00EF3941" w14:paraId="0BEDF3BB" w14:textId="77777777" w:rsidTr="00E41C2D">
        <w:tc>
          <w:tcPr>
            <w:tcW w:w="5310" w:type="dxa"/>
          </w:tcPr>
          <w:p w14:paraId="75E7D502" w14:textId="146B3E82" w:rsidR="00E41C2D" w:rsidRPr="00EF3941"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75 Z</w:t>
            </w:r>
          </w:p>
        </w:tc>
        <w:tc>
          <w:tcPr>
            <w:tcW w:w="1998" w:type="dxa"/>
          </w:tcPr>
          <w:p w14:paraId="59E39C3F" w14:textId="7149C2B6"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1020845</w:t>
            </w:r>
          </w:p>
        </w:tc>
      </w:tr>
      <w:tr w:rsidR="00E41C2D" w:rsidRPr="00EF3941" w14:paraId="09F5D520" w14:textId="77777777" w:rsidTr="00E41C2D">
        <w:tc>
          <w:tcPr>
            <w:tcW w:w="5310" w:type="dxa"/>
            <w:shd w:val="clear" w:color="auto" w:fill="D9D9D9" w:themeFill="background1" w:themeFillShade="D9"/>
          </w:tcPr>
          <w:p w14:paraId="42AC146A" w14:textId="35BFB6E1" w:rsidR="00E41C2D" w:rsidRPr="00EF3941"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200 Z</w:t>
            </w:r>
          </w:p>
        </w:tc>
        <w:tc>
          <w:tcPr>
            <w:tcW w:w="1998" w:type="dxa"/>
            <w:shd w:val="clear" w:color="auto" w:fill="D9D9D9" w:themeFill="background1" w:themeFillShade="D9"/>
          </w:tcPr>
          <w:p w14:paraId="5E980B49" w14:textId="16D7ABD5"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1021010</w:t>
            </w:r>
          </w:p>
        </w:tc>
      </w:tr>
      <w:tr w:rsidR="00E41C2D" w:rsidRPr="00EF3941" w14:paraId="59EB3A3B" w14:textId="77777777" w:rsidTr="00E41C2D">
        <w:tc>
          <w:tcPr>
            <w:tcW w:w="5310" w:type="dxa"/>
          </w:tcPr>
          <w:p w14:paraId="36FDEBCA" w14:textId="6AE7D8E7" w:rsidR="00E41C2D" w:rsidRPr="00EF3941"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1-7x300Z</w:t>
            </w:r>
          </w:p>
        </w:tc>
        <w:tc>
          <w:tcPr>
            <w:tcW w:w="1998" w:type="dxa"/>
          </w:tcPr>
          <w:p w14:paraId="464B82F1" w14:textId="5B78FD8B"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1020846</w:t>
            </w:r>
          </w:p>
        </w:tc>
      </w:tr>
      <w:tr w:rsidR="00E41C2D" w:rsidRPr="00EF3941" w14:paraId="40F44A7B" w14:textId="77777777" w:rsidTr="00E41C2D">
        <w:tc>
          <w:tcPr>
            <w:tcW w:w="5310" w:type="dxa"/>
            <w:shd w:val="clear" w:color="auto" w:fill="D9D9D9" w:themeFill="background1" w:themeFillShade="D9"/>
            <w:vAlign w:val="bottom"/>
          </w:tcPr>
          <w:p w14:paraId="3025CBBE" w14:textId="4BA39F6D" w:rsidR="00E41C2D"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O-ring lamp protection tube/lamp cover</w:t>
            </w:r>
          </w:p>
        </w:tc>
        <w:tc>
          <w:tcPr>
            <w:tcW w:w="1998" w:type="dxa"/>
            <w:shd w:val="clear" w:color="auto" w:fill="D9D9D9" w:themeFill="background1" w:themeFillShade="D9"/>
            <w:vAlign w:val="bottom"/>
          </w:tcPr>
          <w:p w14:paraId="3505F77D" w14:textId="5F2801F2"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1023569</w:t>
            </w:r>
          </w:p>
        </w:tc>
      </w:tr>
      <w:tr w:rsidR="00E41C2D" w:rsidRPr="00EF3941" w14:paraId="2070AD3D" w14:textId="77777777" w:rsidTr="00E41C2D">
        <w:tc>
          <w:tcPr>
            <w:tcW w:w="5310" w:type="dxa"/>
            <w:shd w:val="clear" w:color="auto" w:fill="auto"/>
            <w:vAlign w:val="bottom"/>
          </w:tcPr>
          <w:p w14:paraId="76DA22E0" w14:textId="1CDF8997" w:rsidR="00E41C2D"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UVC sensor Z 1.4404 DVGW</w:t>
            </w:r>
          </w:p>
        </w:tc>
        <w:tc>
          <w:tcPr>
            <w:tcW w:w="1998" w:type="dxa"/>
            <w:shd w:val="clear" w:color="auto" w:fill="auto"/>
            <w:vAlign w:val="bottom"/>
          </w:tcPr>
          <w:p w14:paraId="2978F58B" w14:textId="46AE362E"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1022347</w:t>
            </w:r>
          </w:p>
        </w:tc>
      </w:tr>
      <w:tr w:rsidR="00E41C2D" w:rsidRPr="00EF3941" w14:paraId="30E5129B" w14:textId="77777777" w:rsidTr="00E41C2D">
        <w:tc>
          <w:tcPr>
            <w:tcW w:w="5310" w:type="dxa"/>
            <w:shd w:val="clear" w:color="auto" w:fill="D9D9D9" w:themeFill="background1" w:themeFillShade="D9"/>
            <w:vAlign w:val="bottom"/>
          </w:tcPr>
          <w:p w14:paraId="1DB2CB8A" w14:textId="246151C3" w:rsidR="00E41C2D"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Sensor window G 1x20 for Dulcodes 75, 200, 2x300Z</w:t>
            </w:r>
          </w:p>
        </w:tc>
        <w:tc>
          <w:tcPr>
            <w:tcW w:w="1998" w:type="dxa"/>
            <w:shd w:val="clear" w:color="auto" w:fill="D9D9D9" w:themeFill="background1" w:themeFillShade="D9"/>
            <w:vAlign w:val="bottom"/>
          </w:tcPr>
          <w:p w14:paraId="6F372075" w14:textId="448A7184"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1021113</w:t>
            </w:r>
          </w:p>
        </w:tc>
      </w:tr>
      <w:tr w:rsidR="00E41C2D" w:rsidRPr="00EF3941" w14:paraId="0EB30353" w14:textId="77777777" w:rsidTr="00E41C2D">
        <w:tc>
          <w:tcPr>
            <w:tcW w:w="5310" w:type="dxa"/>
            <w:shd w:val="clear" w:color="auto" w:fill="auto"/>
            <w:vAlign w:val="bottom"/>
          </w:tcPr>
          <w:p w14:paraId="5F077F93" w14:textId="0E31C054" w:rsidR="00E41C2D"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Sensor window G 1x30 for Dulcodes 300, 3x300Z</w:t>
            </w:r>
          </w:p>
        </w:tc>
        <w:tc>
          <w:tcPr>
            <w:tcW w:w="1998" w:type="dxa"/>
            <w:shd w:val="clear" w:color="auto" w:fill="auto"/>
            <w:vAlign w:val="bottom"/>
          </w:tcPr>
          <w:p w14:paraId="3DB61E3E" w14:textId="25AC1528"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1022377</w:t>
            </w:r>
          </w:p>
        </w:tc>
      </w:tr>
      <w:tr w:rsidR="00E41C2D" w:rsidRPr="00EF3941" w14:paraId="3066A45C" w14:textId="77777777" w:rsidTr="00E41C2D">
        <w:tc>
          <w:tcPr>
            <w:tcW w:w="5310" w:type="dxa"/>
            <w:shd w:val="clear" w:color="auto" w:fill="D9D9D9" w:themeFill="background1" w:themeFillShade="D9"/>
            <w:vAlign w:val="bottom"/>
          </w:tcPr>
          <w:p w14:paraId="04932F9E" w14:textId="0A1C8BC7" w:rsidR="00E41C2D"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Sensor window G 1x47.5 for Dulcodes 4-7x300Z</w:t>
            </w:r>
          </w:p>
        </w:tc>
        <w:tc>
          <w:tcPr>
            <w:tcW w:w="1998" w:type="dxa"/>
            <w:shd w:val="clear" w:color="auto" w:fill="D9D9D9" w:themeFill="background1" w:themeFillShade="D9"/>
            <w:vAlign w:val="bottom"/>
          </w:tcPr>
          <w:p w14:paraId="1D96772C" w14:textId="042B030D" w:rsidR="00E41C2D" w:rsidRP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1023884</w:t>
            </w:r>
          </w:p>
        </w:tc>
      </w:tr>
      <w:tr w:rsidR="002713F2" w:rsidRPr="00EF3941" w14:paraId="141DD4C0" w14:textId="77777777" w:rsidTr="004915C2">
        <w:tc>
          <w:tcPr>
            <w:tcW w:w="5310" w:type="dxa"/>
            <w:shd w:val="clear" w:color="auto" w:fill="auto"/>
            <w:vAlign w:val="bottom"/>
          </w:tcPr>
          <w:p w14:paraId="654206C9" w14:textId="57779534"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O-ring sensor window</w:t>
            </w:r>
          </w:p>
        </w:tc>
        <w:tc>
          <w:tcPr>
            <w:tcW w:w="1998" w:type="dxa"/>
            <w:shd w:val="clear" w:color="auto" w:fill="auto"/>
            <w:vAlign w:val="bottom"/>
          </w:tcPr>
          <w:p w14:paraId="310B2882" w14:textId="21A3C25C"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1023570</w:t>
            </w:r>
          </w:p>
        </w:tc>
      </w:tr>
      <w:tr w:rsidR="002713F2" w:rsidRPr="00EF3941" w14:paraId="6D527434" w14:textId="77777777" w:rsidTr="00E41C2D">
        <w:tc>
          <w:tcPr>
            <w:tcW w:w="5310" w:type="dxa"/>
            <w:shd w:val="clear" w:color="auto" w:fill="D9D9D9" w:themeFill="background1" w:themeFillShade="D9"/>
            <w:vAlign w:val="bottom"/>
          </w:tcPr>
          <w:p w14:paraId="19911721" w14:textId="0F40EA9A"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cable, 3.5 m long</w:t>
            </w:r>
          </w:p>
        </w:tc>
        <w:tc>
          <w:tcPr>
            <w:tcW w:w="1998" w:type="dxa"/>
            <w:shd w:val="clear" w:color="auto" w:fill="D9D9D9" w:themeFill="background1" w:themeFillShade="D9"/>
            <w:vAlign w:val="bottom"/>
          </w:tcPr>
          <w:p w14:paraId="6E311DD5" w14:textId="4874C53A"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1017867</w:t>
            </w:r>
          </w:p>
        </w:tc>
      </w:tr>
      <w:tr w:rsidR="002713F2" w:rsidRPr="00EF3941" w14:paraId="326F1B3B" w14:textId="77777777" w:rsidTr="004915C2">
        <w:tc>
          <w:tcPr>
            <w:tcW w:w="5310" w:type="dxa"/>
            <w:shd w:val="clear" w:color="auto" w:fill="auto"/>
            <w:vAlign w:val="bottom"/>
          </w:tcPr>
          <w:p w14:paraId="5923FF5A" w14:textId="6B746B24"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cable, 7.5 m long</w:t>
            </w:r>
          </w:p>
        </w:tc>
        <w:tc>
          <w:tcPr>
            <w:tcW w:w="1998" w:type="dxa"/>
            <w:shd w:val="clear" w:color="auto" w:fill="auto"/>
            <w:vAlign w:val="bottom"/>
          </w:tcPr>
          <w:p w14:paraId="55081734" w14:textId="6C3F3392"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1024826</w:t>
            </w:r>
          </w:p>
        </w:tc>
      </w:tr>
      <w:tr w:rsidR="002713F2" w:rsidRPr="00EF3941" w14:paraId="2D3B13BB" w14:textId="77777777" w:rsidTr="00E41C2D">
        <w:tc>
          <w:tcPr>
            <w:tcW w:w="5310" w:type="dxa"/>
            <w:shd w:val="clear" w:color="auto" w:fill="D9D9D9" w:themeFill="background1" w:themeFillShade="D9"/>
            <w:vAlign w:val="bottom"/>
          </w:tcPr>
          <w:p w14:paraId="28A2D3A9" w14:textId="52F1A05E"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Sensor connection cable, 5 m long for systems supplied</w:t>
            </w:r>
            <w:r>
              <w:rPr>
                <w:rFonts w:eastAsia="Arial" w:cs="Arial"/>
                <w:b/>
                <w:bCs/>
                <w:position w:val="-2"/>
                <w:szCs w:val="16"/>
              </w:rPr>
              <w:br/>
              <w:t>since September 2006</w:t>
            </w:r>
          </w:p>
        </w:tc>
        <w:tc>
          <w:tcPr>
            <w:tcW w:w="1998" w:type="dxa"/>
            <w:shd w:val="clear" w:color="auto" w:fill="D9D9D9" w:themeFill="background1" w:themeFillShade="D9"/>
            <w:vAlign w:val="bottom"/>
          </w:tcPr>
          <w:p w14:paraId="099ED416" w14:textId="1AA208F2"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1021041</w:t>
            </w:r>
          </w:p>
        </w:tc>
      </w:tr>
      <w:tr w:rsidR="002713F2" w:rsidRPr="00EF3941" w14:paraId="0E8BFD06" w14:textId="77777777" w:rsidTr="004915C2">
        <w:tc>
          <w:tcPr>
            <w:tcW w:w="5310" w:type="dxa"/>
            <w:shd w:val="clear" w:color="auto" w:fill="auto"/>
            <w:vAlign w:val="bottom"/>
          </w:tcPr>
          <w:p w14:paraId="4B56C07B" w14:textId="2B76996F"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Extension for sensor cable, 5 m long</w:t>
            </w:r>
          </w:p>
        </w:tc>
        <w:tc>
          <w:tcPr>
            <w:tcW w:w="1998" w:type="dxa"/>
            <w:shd w:val="clear" w:color="auto" w:fill="auto"/>
            <w:vAlign w:val="bottom"/>
          </w:tcPr>
          <w:p w14:paraId="5A231290" w14:textId="7FE91162"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1024825</w:t>
            </w:r>
          </w:p>
        </w:tc>
      </w:tr>
      <w:tr w:rsidR="002713F2" w:rsidRPr="00EF3941" w14:paraId="21C6C9D0" w14:textId="77777777" w:rsidTr="00E41C2D">
        <w:tc>
          <w:tcPr>
            <w:tcW w:w="5310" w:type="dxa"/>
            <w:shd w:val="clear" w:color="auto" w:fill="D9D9D9" w:themeFill="background1" w:themeFillShade="D9"/>
            <w:vAlign w:val="bottom"/>
          </w:tcPr>
          <w:p w14:paraId="12A931E7" w14:textId="7191BAB0"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Screwed plug G 1/4”</w:t>
            </w:r>
          </w:p>
        </w:tc>
        <w:tc>
          <w:tcPr>
            <w:tcW w:w="1998" w:type="dxa"/>
            <w:shd w:val="clear" w:color="auto" w:fill="D9D9D9" w:themeFill="background1" w:themeFillShade="D9"/>
            <w:vAlign w:val="bottom"/>
          </w:tcPr>
          <w:p w14:paraId="7FEC27FB" w14:textId="2DD2D2AA"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1002752</w:t>
            </w:r>
          </w:p>
        </w:tc>
      </w:tr>
      <w:tr w:rsidR="002713F2" w:rsidRPr="00EF3941" w14:paraId="1209BA0C" w14:textId="77777777" w:rsidTr="004915C2">
        <w:tc>
          <w:tcPr>
            <w:tcW w:w="5310" w:type="dxa"/>
            <w:shd w:val="clear" w:color="auto" w:fill="auto"/>
            <w:vAlign w:val="bottom"/>
          </w:tcPr>
          <w:p w14:paraId="2F404DA6" w14:textId="77822238"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 xml:space="preserve">O-ring for G </w:t>
            </w:r>
            <w:r w:rsidR="004915C2">
              <w:rPr>
                <w:rFonts w:eastAsia="Arial" w:cs="Arial"/>
                <w:b/>
                <w:bCs/>
                <w:position w:val="-2"/>
                <w:szCs w:val="16"/>
              </w:rPr>
              <w:t>1/4</w:t>
            </w:r>
            <w:r>
              <w:rPr>
                <w:rFonts w:eastAsia="Arial" w:cs="Arial"/>
                <w:b/>
                <w:bCs/>
                <w:position w:val="-2"/>
                <w:szCs w:val="16"/>
              </w:rPr>
              <w:t>” screwed plug</w:t>
            </w:r>
          </w:p>
        </w:tc>
        <w:tc>
          <w:tcPr>
            <w:tcW w:w="1998" w:type="dxa"/>
            <w:shd w:val="clear" w:color="auto" w:fill="auto"/>
            <w:vAlign w:val="bottom"/>
          </w:tcPr>
          <w:p w14:paraId="50EF93E6" w14:textId="277C5500"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741256</w:t>
            </w:r>
          </w:p>
        </w:tc>
      </w:tr>
      <w:tr w:rsidR="002713F2" w:rsidRPr="00EF3941" w14:paraId="48CBE710" w14:textId="77777777" w:rsidTr="00E41C2D">
        <w:tc>
          <w:tcPr>
            <w:tcW w:w="5310" w:type="dxa"/>
            <w:shd w:val="clear" w:color="auto" w:fill="D9D9D9" w:themeFill="background1" w:themeFillShade="D9"/>
            <w:vAlign w:val="bottom"/>
          </w:tcPr>
          <w:p w14:paraId="0A097167" w14:textId="4DCABF59" w:rsidR="002713F2" w:rsidRDefault="002713F2" w:rsidP="00E41C2D">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Replacement filter mats c</w:t>
            </w:r>
            <w:r w:rsidR="004915C2">
              <w:rPr>
                <w:rFonts w:eastAsia="Arial" w:cs="Arial"/>
                <w:b/>
                <w:bCs/>
                <w:position w:val="-2"/>
                <w:szCs w:val="16"/>
              </w:rPr>
              <w:t>ontrol cabinet ventilation</w:t>
            </w:r>
            <w:r w:rsidR="004915C2">
              <w:rPr>
                <w:rFonts w:eastAsia="Arial" w:cs="Arial"/>
                <w:b/>
                <w:bCs/>
                <w:position w:val="-2"/>
                <w:szCs w:val="16"/>
              </w:rPr>
              <w:br/>
              <w:t>(2 ma</w:t>
            </w:r>
            <w:r>
              <w:rPr>
                <w:rFonts w:eastAsia="Arial" w:cs="Arial"/>
                <w:b/>
                <w:bCs/>
                <w:position w:val="-2"/>
                <w:szCs w:val="16"/>
              </w:rPr>
              <w:t>ts required per control cabinet)</w:t>
            </w:r>
          </w:p>
        </w:tc>
        <w:tc>
          <w:tcPr>
            <w:tcW w:w="1998" w:type="dxa"/>
            <w:shd w:val="clear" w:color="auto" w:fill="D9D9D9" w:themeFill="background1" w:themeFillShade="D9"/>
            <w:vAlign w:val="bottom"/>
          </w:tcPr>
          <w:p w14:paraId="275025EE" w14:textId="71A0A793" w:rsidR="002713F2" w:rsidRDefault="002713F2" w:rsidP="00E41C2D">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1004212</w:t>
            </w:r>
          </w:p>
        </w:tc>
      </w:tr>
    </w:tbl>
    <w:p w14:paraId="17C6613D" w14:textId="7B8E0DE8" w:rsidR="009B7C0B" w:rsidRDefault="009B7C0B" w:rsidP="00E41C2D">
      <w:pPr>
        <w:tabs>
          <w:tab w:val="left" w:pos="3150"/>
          <w:tab w:val="left" w:pos="4860"/>
          <w:tab w:val="left" w:pos="7020"/>
          <w:tab w:val="left" w:pos="8460"/>
        </w:tabs>
        <w:spacing w:after="0" w:line="240" w:lineRule="auto"/>
        <w:ind w:left="2160"/>
        <w:rPr>
          <w:rFonts w:eastAsia="Arial" w:cs="Arial"/>
          <w:b/>
          <w:bCs/>
          <w:position w:val="-2"/>
          <w:szCs w:val="16"/>
        </w:rPr>
      </w:pPr>
      <w:r>
        <w:rPr>
          <w:rFonts w:eastAsia="Arial" w:cs="Arial"/>
          <w:b/>
          <w:bCs/>
          <w:position w:val="-2"/>
          <w:szCs w:val="16"/>
        </w:rPr>
        <w:br w:type="page"/>
      </w:r>
    </w:p>
    <w:p w14:paraId="308D2B91" w14:textId="77777777" w:rsidR="009B7C0B" w:rsidRPr="008C2A1B" w:rsidRDefault="009B7C0B" w:rsidP="009B7C0B">
      <w:pPr>
        <w:pStyle w:val="Heading2"/>
      </w:pPr>
      <w:bookmarkStart w:id="84" w:name="_Toc191973812"/>
      <w:r w:rsidRPr="008C2A1B">
        <w:t xml:space="preserve">Dulcodes </w:t>
      </w:r>
      <w:r>
        <w:t>R Low Pressure UV systems with wiper</w:t>
      </w:r>
      <w:bookmarkEnd w:id="84"/>
    </w:p>
    <w:p w14:paraId="32CD1B50" w14:textId="77777777" w:rsidR="009B7C0B" w:rsidRDefault="009B7C0B" w:rsidP="009B7C0B">
      <w:pPr>
        <w:spacing w:before="120" w:after="120"/>
        <w:ind w:left="2160"/>
        <w:rPr>
          <w:rFonts w:eastAsia="Arial" w:cs="Arial"/>
          <w:szCs w:val="16"/>
        </w:rPr>
      </w:pPr>
      <w:r>
        <w:rPr>
          <w:rFonts w:eastAsia="Arial" w:cs="Arial"/>
          <w:szCs w:val="16"/>
        </w:rPr>
        <w:t>Dulcodes R UV systems are used for the purpose of disinfecting drinking water and process water as well as for photochemical decomposition of chloramines in swimming pool water. They are particularly suitable for water, which tends to form deposits on the protection tube. These deposits can be easily removed with the wiper mechanism even at full operating pressure without the need to interrupt operation. The wiping process can be carried out manually or at adjustable intervals using a motorized automatic wiper.</w:t>
      </w:r>
    </w:p>
    <w:p w14:paraId="019DAA67" w14:textId="77777777" w:rsidR="009B7C0B" w:rsidRDefault="009B7C0B" w:rsidP="009B7C0B">
      <w:pPr>
        <w:spacing w:before="120" w:after="120"/>
        <w:ind w:left="2160"/>
        <w:rPr>
          <w:rFonts w:eastAsia="Arial" w:cs="Arial"/>
          <w:szCs w:val="16"/>
        </w:rPr>
      </w:pPr>
      <w:r>
        <w:rPr>
          <w:rFonts w:eastAsia="Arial" w:cs="Arial"/>
          <w:szCs w:val="16"/>
        </w:rPr>
        <w:t>Thanks to the OptiFlux high performance UV lamps with a power output of 300 W, maximum flow rates are achieved with a minimum number of lamps. Due to the long service life of the UV lamps of up to 14,000 operating hours, the lamps need to be replaced less frequently when compared to conventional systems hence reducing costs.</w:t>
      </w:r>
    </w:p>
    <w:p w14:paraId="189ED8D5" w14:textId="77777777" w:rsidR="009B7C0B" w:rsidRDefault="009B7C0B" w:rsidP="009B7C0B">
      <w:pPr>
        <w:spacing w:before="120" w:after="120"/>
        <w:ind w:left="2160"/>
        <w:rPr>
          <w:rFonts w:eastAsia="Arial" w:cs="Arial"/>
          <w:szCs w:val="16"/>
        </w:rPr>
      </w:pPr>
      <w:r>
        <w:rPr>
          <w:rFonts w:eastAsia="Arial" w:cs="Arial"/>
          <w:szCs w:val="16"/>
        </w:rPr>
        <w:t>Depending on the transmission of the water and the desired irradiation does, the product range can be used with flows up to 80 gpm</w:t>
      </w:r>
    </w:p>
    <w:p w14:paraId="20F12BB0" w14:textId="77777777" w:rsidR="009B7C0B" w:rsidRDefault="009B7C0B" w:rsidP="009B7C0B">
      <w:pPr>
        <w:spacing w:before="120" w:after="120"/>
        <w:ind w:left="2160"/>
        <w:rPr>
          <w:rFonts w:eastAsia="Arial" w:cs="Arial"/>
          <w:b/>
          <w:szCs w:val="16"/>
        </w:rPr>
      </w:pPr>
      <w:r>
        <w:rPr>
          <w:rFonts w:eastAsia="Arial" w:cs="Arial"/>
          <w:b/>
          <w:szCs w:val="16"/>
        </w:rPr>
        <w:t>Features</w:t>
      </w:r>
    </w:p>
    <w:p w14:paraId="5F25C8C7"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Flow: up to 80 gpm (depending on transmission)</w:t>
      </w:r>
    </w:p>
    <w:p w14:paraId="47946793"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Auto-adjusting wiper elements made from food grade PTFE</w:t>
      </w:r>
    </w:p>
    <w:p w14:paraId="23565C81"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Cleaning possible without interrupting operation: The manual or automatic wiper is easy to use even at maximum system operating pressure. Thanks to their self-sharpening function, the wiper elements achieve maximum cleaning effect combined with a long service life</w:t>
      </w:r>
    </w:p>
    <w:p w14:paraId="43277C22"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High efficiency low pressure Opti-Flux lamp with special amalgam technology, increased UV output, largely independent of temperature</w:t>
      </w:r>
    </w:p>
    <w:p w14:paraId="5CD1F1D3"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Lamp service life up to 14,000 h</w:t>
      </w:r>
    </w:p>
    <w:p w14:paraId="7D3724CF"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Increased output with fewer lamps: a lamp power output of 300 W enables a higher flow rate per lamp, longer service cycles and lower operating costs</w:t>
      </w:r>
    </w:p>
    <w:p w14:paraId="478C0E63"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Electronic ballasts with BUS interface for ignition and monitoring of each individual lamp</w:t>
      </w:r>
    </w:p>
    <w:p w14:paraId="6310C919"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Variable lamp current, hence lamp-friendly ignition process and exact adaptation of optimal lamp operation</w:t>
      </w:r>
    </w:p>
    <w:p w14:paraId="15FFBBD2"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Factory calibrated UV-C sensitive sensor</w:t>
      </w:r>
    </w:p>
    <w:p w14:paraId="0ED524CF"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Large graphical display for output of the sensor signal and operating message in plain text</w:t>
      </w:r>
    </w:p>
    <w:p w14:paraId="21F1D18C"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Freely programmable control, e.g. for different flushing, warning and shutdown procedures</w:t>
      </w:r>
    </w:p>
    <w:p w14:paraId="5500B21D"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Hydraulically optimized radiation chambers made from high-grade stainless steel 1.4404</w:t>
      </w:r>
    </w:p>
    <w:p w14:paraId="16BDDC9A" w14:textId="77777777" w:rsidR="009B7C0B" w:rsidRDefault="009B7C0B" w:rsidP="004915C2">
      <w:pPr>
        <w:pStyle w:val="ListParagraph"/>
        <w:numPr>
          <w:ilvl w:val="0"/>
          <w:numId w:val="7"/>
        </w:numPr>
        <w:spacing w:before="6" w:after="0"/>
        <w:ind w:left="2880"/>
        <w:rPr>
          <w:rFonts w:eastAsia="Arial" w:cs="Arial"/>
          <w:szCs w:val="16"/>
        </w:rPr>
      </w:pPr>
      <w:r>
        <w:rPr>
          <w:rFonts w:eastAsia="Arial" w:cs="Arial"/>
          <w:szCs w:val="16"/>
        </w:rPr>
        <w:t>Control cabinets of painted steel</w:t>
      </w:r>
    </w:p>
    <w:p w14:paraId="0CC4C02A" w14:textId="77777777" w:rsidR="009B7C0B" w:rsidRPr="001D7110" w:rsidRDefault="009B7C0B" w:rsidP="004915C2">
      <w:pPr>
        <w:pStyle w:val="ListParagraph"/>
        <w:numPr>
          <w:ilvl w:val="0"/>
          <w:numId w:val="7"/>
        </w:numPr>
        <w:spacing w:before="6" w:after="0"/>
        <w:ind w:left="2880"/>
        <w:rPr>
          <w:rFonts w:eastAsia="Arial" w:cs="Arial"/>
          <w:szCs w:val="16"/>
        </w:rPr>
      </w:pPr>
      <w:r>
        <w:rPr>
          <w:rFonts w:eastAsia="Arial" w:cs="Arial"/>
          <w:szCs w:val="16"/>
        </w:rPr>
        <w:t>Now also available with motor-driven automatic wiper for the Dulcodes 2 – 4x300R</w:t>
      </w:r>
    </w:p>
    <w:p w14:paraId="730CB1EB" w14:textId="77777777" w:rsidR="009B7C0B" w:rsidRDefault="009B7C0B" w:rsidP="009B7C0B">
      <w:pPr>
        <w:spacing w:before="120" w:after="120"/>
        <w:ind w:left="2160"/>
        <w:rPr>
          <w:rFonts w:eastAsia="Arial" w:cs="Arial"/>
          <w:b/>
          <w:bCs/>
          <w:position w:val="-2"/>
          <w:szCs w:val="16"/>
        </w:rPr>
      </w:pPr>
      <w:r>
        <w:rPr>
          <w:rFonts w:eastAsia="Arial" w:cs="Arial"/>
          <w:b/>
          <w:bCs/>
          <w:position w:val="-2"/>
          <w:szCs w:val="16"/>
        </w:rPr>
        <w:t>Main applications</w:t>
      </w:r>
    </w:p>
    <w:p w14:paraId="49127A15" w14:textId="77777777" w:rsidR="009B7C0B" w:rsidRDefault="009B7C0B" w:rsidP="009B7C0B">
      <w:pPr>
        <w:pStyle w:val="ListParagraph"/>
        <w:shd w:val="clear" w:color="auto" w:fill="D9D9D9" w:themeFill="background1" w:themeFillShade="D9"/>
        <w:tabs>
          <w:tab w:val="left" w:pos="3600"/>
          <w:tab w:val="left" w:pos="5130"/>
          <w:tab w:val="left" w:pos="7020"/>
          <w:tab w:val="left" w:pos="8460"/>
        </w:tabs>
        <w:spacing w:before="120" w:after="0"/>
        <w:ind w:left="2160"/>
        <w:rPr>
          <w:rFonts w:eastAsia="Arial" w:cs="Arial"/>
          <w:bCs/>
          <w:position w:val="-1"/>
          <w:szCs w:val="16"/>
        </w:rPr>
      </w:pPr>
      <w:r>
        <w:rPr>
          <w:rFonts w:eastAsia="Arial" w:cs="Arial"/>
          <w:bCs/>
          <w:position w:val="-1"/>
          <w:szCs w:val="16"/>
        </w:rPr>
        <w:t>Drinking water</w:t>
      </w:r>
      <w:r>
        <w:rPr>
          <w:rFonts w:eastAsia="Arial" w:cs="Arial"/>
          <w:bCs/>
          <w:position w:val="-1"/>
          <w:szCs w:val="16"/>
        </w:rPr>
        <w:tab/>
        <w:t>Industrial water</w:t>
      </w:r>
      <w:r>
        <w:rPr>
          <w:rFonts w:eastAsia="Arial" w:cs="Arial"/>
          <w:bCs/>
          <w:position w:val="-1"/>
          <w:szCs w:val="16"/>
        </w:rPr>
        <w:tab/>
        <w:t>Swimming pool water</w:t>
      </w:r>
      <w:r>
        <w:rPr>
          <w:rFonts w:eastAsia="Arial" w:cs="Arial"/>
          <w:bCs/>
          <w:position w:val="-1"/>
          <w:szCs w:val="16"/>
        </w:rPr>
        <w:tab/>
        <w:t>Wastewater</w:t>
      </w:r>
      <w:r>
        <w:rPr>
          <w:rFonts w:eastAsia="Arial" w:cs="Arial"/>
          <w:bCs/>
          <w:position w:val="-1"/>
          <w:szCs w:val="16"/>
        </w:rPr>
        <w:tab/>
        <w:t>Salt water</w:t>
      </w:r>
    </w:p>
    <w:p w14:paraId="64E25F41" w14:textId="77777777" w:rsidR="009B7C0B" w:rsidRDefault="009B7C0B" w:rsidP="009B7C0B">
      <w:pPr>
        <w:tabs>
          <w:tab w:val="left" w:pos="3600"/>
          <w:tab w:val="left" w:pos="5130"/>
          <w:tab w:val="left" w:pos="7020"/>
          <w:tab w:val="left" w:pos="8460"/>
        </w:tabs>
        <w:spacing w:after="0"/>
        <w:ind w:left="2160"/>
        <w:rPr>
          <w:rFonts w:eastAsia="Arial" w:cs="Arial"/>
          <w:b/>
          <w:bCs/>
          <w:position w:val="-2"/>
          <w:szCs w:val="16"/>
        </w:rPr>
      </w:pPr>
      <w:r>
        <w:rPr>
          <w:rFonts w:eastAsia="Arial" w:cs="Arial"/>
          <w:b/>
          <w:bCs/>
          <w:position w:val="-2"/>
          <w:szCs w:val="16"/>
        </w:rPr>
        <w:t>−</w:t>
      </w:r>
      <w:r>
        <w:rPr>
          <w:rFonts w:eastAsia="Arial" w:cs="Arial"/>
          <w:b/>
          <w:bCs/>
          <w:position w:val="-2"/>
          <w:szCs w:val="16"/>
        </w:rPr>
        <w:tab/>
      </w:r>
      <w:r>
        <w:rPr>
          <w:rFonts w:ascii="Zapf Dingbats" w:eastAsia="Arial" w:hAnsi="Zapf Dingbats" w:cs="Arial"/>
          <w:b/>
          <w:bCs/>
          <w:position w:val="-2"/>
          <w:szCs w:val="16"/>
        </w:rPr>
        <w:t>✔</w:t>
      </w:r>
      <w:r>
        <w:rPr>
          <w:rFonts w:eastAsia="Arial" w:cs="Arial"/>
          <w:b/>
          <w:bCs/>
          <w:position w:val="-2"/>
          <w:szCs w:val="16"/>
        </w:rPr>
        <w:tab/>
      </w:r>
      <w:r>
        <w:rPr>
          <w:rFonts w:ascii="Zapf Dingbats" w:eastAsia="Arial" w:hAnsi="Zapf Dingbats" w:cs="Arial"/>
          <w:b/>
          <w:bCs/>
          <w:position w:val="-2"/>
          <w:szCs w:val="16"/>
        </w:rPr>
        <w:t>✔</w:t>
      </w:r>
      <w:r>
        <w:rPr>
          <w:rFonts w:eastAsia="Arial" w:cs="Arial"/>
          <w:b/>
          <w:bCs/>
          <w:position w:val="-2"/>
          <w:szCs w:val="16"/>
        </w:rPr>
        <w:tab/>
        <w:t>−</w:t>
      </w:r>
      <w:r>
        <w:rPr>
          <w:rFonts w:eastAsia="Arial" w:cs="Arial"/>
          <w:b/>
          <w:bCs/>
          <w:position w:val="-2"/>
          <w:szCs w:val="16"/>
        </w:rPr>
        <w:tab/>
        <w:t>−</w:t>
      </w:r>
    </w:p>
    <w:p w14:paraId="5B6D2278" w14:textId="77777777" w:rsidR="009B7C0B" w:rsidRDefault="009B7C0B" w:rsidP="009B7C0B">
      <w:pPr>
        <w:pStyle w:val="ListParagraph"/>
        <w:tabs>
          <w:tab w:val="left" w:pos="3150"/>
          <w:tab w:val="left" w:pos="4860"/>
          <w:tab w:val="left" w:pos="7020"/>
          <w:tab w:val="left" w:pos="8460"/>
        </w:tabs>
        <w:spacing w:before="240" w:after="240"/>
        <w:ind w:left="2160"/>
        <w:contextualSpacing w:val="0"/>
        <w:rPr>
          <w:rFonts w:eastAsia="Arial" w:cs="Arial"/>
          <w:b/>
          <w:bCs/>
          <w:position w:val="-2"/>
          <w:sz w:val="20"/>
          <w:szCs w:val="16"/>
        </w:rPr>
      </w:pPr>
      <w:r>
        <w:rPr>
          <w:rFonts w:eastAsia="Arial" w:cs="Arial"/>
          <w:b/>
          <w:bCs/>
          <w:position w:val="-2"/>
          <w:sz w:val="20"/>
          <w:szCs w:val="16"/>
        </w:rPr>
        <w:t>Technical Data</w:t>
      </w:r>
    </w:p>
    <w:tbl>
      <w:tblPr>
        <w:tblStyle w:val="TableGrid"/>
        <w:tblW w:w="0" w:type="auto"/>
        <w:tblInd w:w="738" w:type="dxa"/>
        <w:tblLook w:val="04A0" w:firstRow="1" w:lastRow="0" w:firstColumn="1" w:lastColumn="0" w:noHBand="0" w:noVBand="1"/>
      </w:tblPr>
      <w:tblGrid>
        <w:gridCol w:w="778"/>
        <w:gridCol w:w="871"/>
        <w:gridCol w:w="870"/>
        <w:gridCol w:w="1052"/>
        <w:gridCol w:w="1001"/>
        <w:gridCol w:w="1195"/>
        <w:gridCol w:w="960"/>
        <w:gridCol w:w="1015"/>
        <w:gridCol w:w="1096"/>
      </w:tblGrid>
      <w:tr w:rsidR="009B7C0B" w:rsidRPr="00CB334B" w14:paraId="00A1F9F7" w14:textId="77777777" w:rsidTr="009B7C0B">
        <w:tc>
          <w:tcPr>
            <w:tcW w:w="778" w:type="dxa"/>
            <w:vAlign w:val="bottom"/>
          </w:tcPr>
          <w:p w14:paraId="04D037FB"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sidRPr="00CB334B">
              <w:rPr>
                <w:rFonts w:eastAsia="Arial" w:cs="Arial"/>
                <w:b/>
                <w:bCs/>
                <w:position w:val="-2"/>
                <w:szCs w:val="16"/>
              </w:rPr>
              <w:t>Type</w:t>
            </w:r>
          </w:p>
        </w:tc>
        <w:tc>
          <w:tcPr>
            <w:tcW w:w="871" w:type="dxa"/>
            <w:vAlign w:val="bottom"/>
          </w:tcPr>
          <w:p w14:paraId="43003841"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Max. flow (GPM)</w:t>
            </w:r>
          </w:p>
        </w:tc>
        <w:tc>
          <w:tcPr>
            <w:tcW w:w="870" w:type="dxa"/>
            <w:vAlign w:val="bottom"/>
          </w:tcPr>
          <w:p w14:paraId="7A7AE58F"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Lamp Power (kW)</w:t>
            </w:r>
          </w:p>
        </w:tc>
        <w:tc>
          <w:tcPr>
            <w:tcW w:w="1052" w:type="dxa"/>
            <w:vAlign w:val="bottom"/>
          </w:tcPr>
          <w:p w14:paraId="57C597E2"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Connected Load (kW)</w:t>
            </w:r>
          </w:p>
        </w:tc>
        <w:tc>
          <w:tcPr>
            <w:tcW w:w="1001" w:type="dxa"/>
            <w:vAlign w:val="bottom"/>
          </w:tcPr>
          <w:p w14:paraId="52609989"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Radiation Chamber Length (in)</w:t>
            </w:r>
          </w:p>
        </w:tc>
        <w:tc>
          <w:tcPr>
            <w:tcW w:w="1195" w:type="dxa"/>
            <w:vAlign w:val="bottom"/>
          </w:tcPr>
          <w:p w14:paraId="5EEEEDD7"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Minimum clearance for maintenance work (in)</w:t>
            </w:r>
          </w:p>
        </w:tc>
        <w:tc>
          <w:tcPr>
            <w:tcW w:w="960" w:type="dxa"/>
            <w:vAlign w:val="bottom"/>
          </w:tcPr>
          <w:p w14:paraId="0F273F7A"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Min. distance from wall (in)</w:t>
            </w:r>
          </w:p>
        </w:tc>
        <w:tc>
          <w:tcPr>
            <w:tcW w:w="1015" w:type="dxa"/>
            <w:vAlign w:val="bottom"/>
          </w:tcPr>
          <w:p w14:paraId="6FBAF426"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Empty weight / Operating weight (Lbs)</w:t>
            </w:r>
          </w:p>
        </w:tc>
        <w:tc>
          <w:tcPr>
            <w:tcW w:w="1096" w:type="dxa"/>
            <w:vAlign w:val="bottom"/>
          </w:tcPr>
          <w:p w14:paraId="723544EC"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Connection nominal diameter (in)</w:t>
            </w:r>
          </w:p>
        </w:tc>
      </w:tr>
      <w:tr w:rsidR="009B7C0B" w:rsidRPr="00CB334B" w14:paraId="2CB139F7" w14:textId="77777777" w:rsidTr="009B7C0B">
        <w:tc>
          <w:tcPr>
            <w:tcW w:w="778" w:type="dxa"/>
            <w:shd w:val="clear" w:color="auto" w:fill="D9D9D9" w:themeFill="background1" w:themeFillShade="D9"/>
            <w:vAlign w:val="bottom"/>
          </w:tcPr>
          <w:p w14:paraId="60FF1F51"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1x300R</w:t>
            </w:r>
          </w:p>
        </w:tc>
        <w:tc>
          <w:tcPr>
            <w:tcW w:w="871" w:type="dxa"/>
            <w:shd w:val="clear" w:color="auto" w:fill="D9D9D9" w:themeFill="background1" w:themeFillShade="D9"/>
            <w:vAlign w:val="bottom"/>
          </w:tcPr>
          <w:p w14:paraId="3661552C"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5.5*</w:t>
            </w:r>
          </w:p>
        </w:tc>
        <w:tc>
          <w:tcPr>
            <w:tcW w:w="870" w:type="dxa"/>
            <w:shd w:val="clear" w:color="auto" w:fill="D9D9D9" w:themeFill="background1" w:themeFillShade="D9"/>
            <w:vAlign w:val="bottom"/>
          </w:tcPr>
          <w:p w14:paraId="4F0D49C2"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1x300</w:t>
            </w:r>
          </w:p>
        </w:tc>
        <w:tc>
          <w:tcPr>
            <w:tcW w:w="1052" w:type="dxa"/>
            <w:shd w:val="clear" w:color="auto" w:fill="D9D9D9" w:themeFill="background1" w:themeFillShade="D9"/>
            <w:vAlign w:val="bottom"/>
          </w:tcPr>
          <w:p w14:paraId="4BD369F9"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320</w:t>
            </w:r>
          </w:p>
        </w:tc>
        <w:tc>
          <w:tcPr>
            <w:tcW w:w="1001" w:type="dxa"/>
            <w:shd w:val="clear" w:color="auto" w:fill="D9D9D9" w:themeFill="background1" w:themeFillShade="D9"/>
            <w:vAlign w:val="bottom"/>
          </w:tcPr>
          <w:p w14:paraId="08954EC6"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61.4</w:t>
            </w:r>
          </w:p>
        </w:tc>
        <w:tc>
          <w:tcPr>
            <w:tcW w:w="1195" w:type="dxa"/>
            <w:shd w:val="clear" w:color="auto" w:fill="D9D9D9" w:themeFill="background1" w:themeFillShade="D9"/>
            <w:vAlign w:val="bottom"/>
          </w:tcPr>
          <w:p w14:paraId="62FBC92F"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56.6</w:t>
            </w:r>
          </w:p>
        </w:tc>
        <w:tc>
          <w:tcPr>
            <w:tcW w:w="960" w:type="dxa"/>
            <w:shd w:val="clear" w:color="auto" w:fill="D9D9D9" w:themeFill="background1" w:themeFillShade="D9"/>
            <w:vAlign w:val="bottom"/>
          </w:tcPr>
          <w:p w14:paraId="7062064F"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5.5</w:t>
            </w:r>
          </w:p>
        </w:tc>
        <w:tc>
          <w:tcPr>
            <w:tcW w:w="1015" w:type="dxa"/>
            <w:shd w:val="clear" w:color="auto" w:fill="D9D9D9" w:themeFill="background1" w:themeFillShade="D9"/>
            <w:vAlign w:val="bottom"/>
          </w:tcPr>
          <w:p w14:paraId="7B98F6A9"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99/148</w:t>
            </w:r>
          </w:p>
        </w:tc>
        <w:tc>
          <w:tcPr>
            <w:tcW w:w="1096" w:type="dxa"/>
            <w:shd w:val="clear" w:color="auto" w:fill="D9D9D9" w:themeFill="background1" w:themeFillShade="D9"/>
            <w:vAlign w:val="bottom"/>
          </w:tcPr>
          <w:p w14:paraId="363BBC3D"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w:t>
            </w:r>
          </w:p>
        </w:tc>
      </w:tr>
      <w:tr w:rsidR="009B7C0B" w:rsidRPr="00CB334B" w14:paraId="6E128080" w14:textId="77777777" w:rsidTr="009B7C0B">
        <w:tc>
          <w:tcPr>
            <w:tcW w:w="778" w:type="dxa"/>
            <w:vAlign w:val="bottom"/>
          </w:tcPr>
          <w:p w14:paraId="26098F59" w14:textId="77777777" w:rsidR="009B7C0B" w:rsidRPr="00CB334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2x300R</w:t>
            </w:r>
          </w:p>
        </w:tc>
        <w:tc>
          <w:tcPr>
            <w:tcW w:w="871" w:type="dxa"/>
            <w:vAlign w:val="bottom"/>
          </w:tcPr>
          <w:p w14:paraId="57CD2245"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17.4*</w:t>
            </w:r>
          </w:p>
        </w:tc>
        <w:tc>
          <w:tcPr>
            <w:tcW w:w="870" w:type="dxa"/>
            <w:vAlign w:val="bottom"/>
          </w:tcPr>
          <w:p w14:paraId="73A8A235"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2x300</w:t>
            </w:r>
          </w:p>
        </w:tc>
        <w:tc>
          <w:tcPr>
            <w:tcW w:w="1052" w:type="dxa"/>
            <w:vAlign w:val="bottom"/>
          </w:tcPr>
          <w:p w14:paraId="2763AFBC"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650</w:t>
            </w:r>
          </w:p>
        </w:tc>
        <w:tc>
          <w:tcPr>
            <w:tcW w:w="1001" w:type="dxa"/>
            <w:vAlign w:val="bottom"/>
          </w:tcPr>
          <w:p w14:paraId="3659891A"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64.3</w:t>
            </w:r>
          </w:p>
        </w:tc>
        <w:tc>
          <w:tcPr>
            <w:tcW w:w="1195" w:type="dxa"/>
            <w:vAlign w:val="bottom"/>
          </w:tcPr>
          <w:p w14:paraId="23ED8111"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56.6</w:t>
            </w:r>
          </w:p>
        </w:tc>
        <w:tc>
          <w:tcPr>
            <w:tcW w:w="960" w:type="dxa"/>
            <w:vAlign w:val="bottom"/>
          </w:tcPr>
          <w:p w14:paraId="697D1BC0"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8.7</w:t>
            </w:r>
          </w:p>
        </w:tc>
        <w:tc>
          <w:tcPr>
            <w:tcW w:w="1015" w:type="dxa"/>
            <w:vAlign w:val="bottom"/>
          </w:tcPr>
          <w:p w14:paraId="7F9E85E3"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165/295</w:t>
            </w:r>
          </w:p>
        </w:tc>
        <w:tc>
          <w:tcPr>
            <w:tcW w:w="1096" w:type="dxa"/>
            <w:vAlign w:val="bottom"/>
          </w:tcPr>
          <w:p w14:paraId="7F83604E"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w:t>
            </w:r>
          </w:p>
        </w:tc>
      </w:tr>
      <w:tr w:rsidR="009B7C0B" w:rsidRPr="00CB334B" w14:paraId="10B2BC45" w14:textId="77777777" w:rsidTr="009B7C0B">
        <w:tc>
          <w:tcPr>
            <w:tcW w:w="778" w:type="dxa"/>
            <w:shd w:val="clear" w:color="auto" w:fill="D9D9D9" w:themeFill="background1" w:themeFillShade="D9"/>
            <w:vAlign w:val="bottom"/>
          </w:tcPr>
          <w:p w14:paraId="56D8AB8E"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3x300R</w:t>
            </w:r>
          </w:p>
        </w:tc>
        <w:tc>
          <w:tcPr>
            <w:tcW w:w="871" w:type="dxa"/>
            <w:shd w:val="clear" w:color="auto" w:fill="D9D9D9" w:themeFill="background1" w:themeFillShade="D9"/>
            <w:vAlign w:val="bottom"/>
          </w:tcPr>
          <w:p w14:paraId="513A4691"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32.8*</w:t>
            </w:r>
          </w:p>
        </w:tc>
        <w:tc>
          <w:tcPr>
            <w:tcW w:w="870" w:type="dxa"/>
            <w:shd w:val="clear" w:color="auto" w:fill="D9D9D9" w:themeFill="background1" w:themeFillShade="D9"/>
            <w:vAlign w:val="bottom"/>
          </w:tcPr>
          <w:p w14:paraId="43B21CAA"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3x300</w:t>
            </w:r>
          </w:p>
        </w:tc>
        <w:tc>
          <w:tcPr>
            <w:tcW w:w="1052" w:type="dxa"/>
            <w:shd w:val="clear" w:color="auto" w:fill="D9D9D9" w:themeFill="background1" w:themeFillShade="D9"/>
            <w:vAlign w:val="bottom"/>
          </w:tcPr>
          <w:p w14:paraId="2302867E"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1000</w:t>
            </w:r>
          </w:p>
        </w:tc>
        <w:tc>
          <w:tcPr>
            <w:tcW w:w="1001" w:type="dxa"/>
            <w:shd w:val="clear" w:color="auto" w:fill="D9D9D9" w:themeFill="background1" w:themeFillShade="D9"/>
            <w:vAlign w:val="bottom"/>
          </w:tcPr>
          <w:p w14:paraId="32EE565B"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64.5</w:t>
            </w:r>
          </w:p>
        </w:tc>
        <w:tc>
          <w:tcPr>
            <w:tcW w:w="1195" w:type="dxa"/>
            <w:shd w:val="clear" w:color="auto" w:fill="D9D9D9" w:themeFill="background1" w:themeFillShade="D9"/>
            <w:vAlign w:val="bottom"/>
          </w:tcPr>
          <w:p w14:paraId="7C73BEF1"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56.6</w:t>
            </w:r>
          </w:p>
        </w:tc>
        <w:tc>
          <w:tcPr>
            <w:tcW w:w="960" w:type="dxa"/>
            <w:shd w:val="clear" w:color="auto" w:fill="D9D9D9" w:themeFill="background1" w:themeFillShade="D9"/>
            <w:vAlign w:val="bottom"/>
          </w:tcPr>
          <w:p w14:paraId="7F71143D"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10.7</w:t>
            </w:r>
          </w:p>
        </w:tc>
        <w:tc>
          <w:tcPr>
            <w:tcW w:w="1015" w:type="dxa"/>
            <w:shd w:val="clear" w:color="auto" w:fill="D9D9D9" w:themeFill="background1" w:themeFillShade="D9"/>
            <w:vAlign w:val="bottom"/>
          </w:tcPr>
          <w:p w14:paraId="30226F8F"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198/401</w:t>
            </w:r>
          </w:p>
        </w:tc>
        <w:tc>
          <w:tcPr>
            <w:tcW w:w="1096" w:type="dxa"/>
            <w:shd w:val="clear" w:color="auto" w:fill="D9D9D9" w:themeFill="background1" w:themeFillShade="D9"/>
            <w:vAlign w:val="bottom"/>
          </w:tcPr>
          <w:p w14:paraId="341E7D1E"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8</w:t>
            </w:r>
          </w:p>
        </w:tc>
      </w:tr>
      <w:tr w:rsidR="009B7C0B" w:rsidRPr="00CB334B" w14:paraId="6A3B4CB8" w14:textId="77777777" w:rsidTr="009B7C0B">
        <w:tc>
          <w:tcPr>
            <w:tcW w:w="778" w:type="dxa"/>
            <w:vAlign w:val="bottom"/>
          </w:tcPr>
          <w:p w14:paraId="33ED6AC6"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
                <w:bCs/>
                <w:position w:val="-2"/>
                <w:szCs w:val="16"/>
              </w:rPr>
            </w:pPr>
            <w:r>
              <w:rPr>
                <w:rFonts w:eastAsia="Arial" w:cs="Arial"/>
                <w:b/>
                <w:bCs/>
                <w:position w:val="-2"/>
                <w:szCs w:val="16"/>
              </w:rPr>
              <w:t>4x300R</w:t>
            </w:r>
          </w:p>
        </w:tc>
        <w:tc>
          <w:tcPr>
            <w:tcW w:w="871" w:type="dxa"/>
            <w:vAlign w:val="bottom"/>
          </w:tcPr>
          <w:p w14:paraId="36260140"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50.3*</w:t>
            </w:r>
          </w:p>
        </w:tc>
        <w:tc>
          <w:tcPr>
            <w:tcW w:w="870" w:type="dxa"/>
            <w:vAlign w:val="bottom"/>
          </w:tcPr>
          <w:p w14:paraId="6B0ACD7D"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4x300</w:t>
            </w:r>
          </w:p>
        </w:tc>
        <w:tc>
          <w:tcPr>
            <w:tcW w:w="1052" w:type="dxa"/>
            <w:vAlign w:val="bottom"/>
          </w:tcPr>
          <w:p w14:paraId="187A1B11"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1300</w:t>
            </w:r>
          </w:p>
        </w:tc>
        <w:tc>
          <w:tcPr>
            <w:tcW w:w="1001" w:type="dxa"/>
            <w:vAlign w:val="bottom"/>
          </w:tcPr>
          <w:p w14:paraId="1F6D08F6"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65</w:t>
            </w:r>
          </w:p>
        </w:tc>
        <w:tc>
          <w:tcPr>
            <w:tcW w:w="1195" w:type="dxa"/>
            <w:vAlign w:val="bottom"/>
          </w:tcPr>
          <w:p w14:paraId="34FD782B"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56.6</w:t>
            </w:r>
          </w:p>
        </w:tc>
        <w:tc>
          <w:tcPr>
            <w:tcW w:w="960" w:type="dxa"/>
            <w:vAlign w:val="bottom"/>
          </w:tcPr>
          <w:p w14:paraId="7AF7E94D"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12.9</w:t>
            </w:r>
          </w:p>
        </w:tc>
        <w:tc>
          <w:tcPr>
            <w:tcW w:w="1015" w:type="dxa"/>
            <w:vAlign w:val="bottom"/>
          </w:tcPr>
          <w:p w14:paraId="13BE2D74"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265/558</w:t>
            </w:r>
          </w:p>
        </w:tc>
        <w:tc>
          <w:tcPr>
            <w:tcW w:w="1096" w:type="dxa"/>
            <w:vAlign w:val="bottom"/>
          </w:tcPr>
          <w:p w14:paraId="01E28600" w14:textId="77777777" w:rsidR="009B7C0B" w:rsidRDefault="009B7C0B" w:rsidP="009B7C0B">
            <w:pPr>
              <w:pStyle w:val="ListParagraph"/>
              <w:tabs>
                <w:tab w:val="left" w:pos="3150"/>
                <w:tab w:val="left" w:pos="4860"/>
                <w:tab w:val="left" w:pos="7020"/>
                <w:tab w:val="left" w:pos="8460"/>
              </w:tabs>
              <w:spacing w:before="120" w:after="0" w:line="240" w:lineRule="auto"/>
              <w:ind w:left="0"/>
              <w:jc w:val="right"/>
              <w:rPr>
                <w:rFonts w:eastAsia="Arial" w:cs="Arial"/>
                <w:bCs/>
                <w:position w:val="-2"/>
                <w:szCs w:val="16"/>
              </w:rPr>
            </w:pPr>
            <w:r>
              <w:rPr>
                <w:rFonts w:eastAsia="Arial" w:cs="Arial"/>
                <w:bCs/>
                <w:position w:val="-2"/>
                <w:szCs w:val="16"/>
              </w:rPr>
              <w:t>10</w:t>
            </w:r>
          </w:p>
        </w:tc>
      </w:tr>
    </w:tbl>
    <w:p w14:paraId="7FFB1AD0" w14:textId="77777777" w:rsidR="009B7C0B" w:rsidRDefault="009B7C0B" w:rsidP="009B7C0B">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Lamp type</w:t>
      </w:r>
      <w:r>
        <w:rPr>
          <w:rFonts w:eastAsia="Arial" w:cs="Arial"/>
          <w:bCs/>
          <w:position w:val="-2"/>
          <w:szCs w:val="16"/>
        </w:rPr>
        <w:tab/>
        <w:t>Opti-Flux low-pressure</w:t>
      </w:r>
    </w:p>
    <w:p w14:paraId="5F40AAF3" w14:textId="77777777" w:rsidR="009B7C0B" w:rsidRDefault="009B7C0B" w:rsidP="009B7C0B">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Controller type</w:t>
      </w:r>
      <w:r>
        <w:rPr>
          <w:rFonts w:eastAsia="Arial" w:cs="Arial"/>
          <w:bCs/>
          <w:position w:val="-2"/>
          <w:szCs w:val="16"/>
        </w:rPr>
        <w:tab/>
        <w:t>Deluxe controller</w:t>
      </w:r>
    </w:p>
    <w:p w14:paraId="4EEB2330" w14:textId="77777777" w:rsidR="009B7C0B" w:rsidRDefault="009B7C0B" w:rsidP="009B7C0B">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operating pressure</w:t>
      </w:r>
      <w:r>
        <w:rPr>
          <w:rFonts w:eastAsia="Arial" w:cs="Arial"/>
          <w:bCs/>
          <w:position w:val="-2"/>
          <w:szCs w:val="16"/>
        </w:rPr>
        <w:tab/>
        <w:t>87 psi</w:t>
      </w:r>
    </w:p>
    <w:p w14:paraId="2DB1CC65" w14:textId="77777777" w:rsidR="009B7C0B" w:rsidRDefault="009B7C0B" w:rsidP="009B7C0B">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ambient temperature</w:t>
      </w:r>
      <w:r>
        <w:rPr>
          <w:rFonts w:eastAsia="Arial" w:cs="Arial"/>
          <w:bCs/>
          <w:position w:val="-2"/>
          <w:szCs w:val="16"/>
        </w:rPr>
        <w:tab/>
        <w:t xml:space="preserve">41 – 104 </w:t>
      </w:r>
      <w:r w:rsidRPr="00CB334B">
        <w:rPr>
          <w:rFonts w:eastAsia="Arial" w:cs="Arial"/>
          <w:position w:val="-2"/>
          <w:szCs w:val="16"/>
          <w:vertAlign w:val="superscript"/>
        </w:rPr>
        <w:t>o</w:t>
      </w:r>
      <w:r>
        <w:rPr>
          <w:rFonts w:eastAsia="Arial" w:cs="Arial"/>
          <w:bCs/>
          <w:position w:val="-2"/>
          <w:szCs w:val="16"/>
        </w:rPr>
        <w:t>F</w:t>
      </w:r>
    </w:p>
    <w:p w14:paraId="18FAFE02" w14:textId="77777777" w:rsidR="009B7C0B" w:rsidRDefault="009B7C0B" w:rsidP="009B7C0B">
      <w:pPr>
        <w:pStyle w:val="ListParagraph"/>
        <w:tabs>
          <w:tab w:val="left" w:pos="4500"/>
        </w:tabs>
        <w:spacing w:before="120" w:after="0"/>
        <w:ind w:left="2160"/>
        <w:rPr>
          <w:rFonts w:eastAsia="Arial" w:cs="Arial"/>
          <w:bCs/>
          <w:position w:val="-2"/>
          <w:szCs w:val="16"/>
        </w:rPr>
      </w:pPr>
      <w:r w:rsidRPr="00EF3941">
        <w:rPr>
          <w:rFonts w:eastAsia="Arial" w:cs="Arial"/>
          <w:b/>
          <w:bCs/>
          <w:position w:val="-2"/>
          <w:szCs w:val="16"/>
        </w:rPr>
        <w:t>Permissible water temperature</w:t>
      </w:r>
      <w:r>
        <w:rPr>
          <w:rFonts w:eastAsia="Arial" w:cs="Arial"/>
          <w:bCs/>
          <w:position w:val="-2"/>
          <w:szCs w:val="16"/>
        </w:rPr>
        <w:tab/>
        <w:t xml:space="preserve">41 – 104 </w:t>
      </w:r>
      <w:r w:rsidRPr="00CB334B">
        <w:rPr>
          <w:rFonts w:eastAsia="Arial" w:cs="Arial"/>
          <w:position w:val="-2"/>
          <w:szCs w:val="16"/>
          <w:vertAlign w:val="superscript"/>
        </w:rPr>
        <w:t>o</w:t>
      </w:r>
      <w:r>
        <w:rPr>
          <w:rFonts w:eastAsia="Arial" w:cs="Arial"/>
          <w:bCs/>
          <w:position w:val="-2"/>
          <w:szCs w:val="16"/>
        </w:rPr>
        <w:t>F</w:t>
      </w:r>
    </w:p>
    <w:p w14:paraId="6FEF58DB" w14:textId="77777777" w:rsidR="009B7C0B" w:rsidRDefault="009B7C0B" w:rsidP="009B7C0B">
      <w:pPr>
        <w:tabs>
          <w:tab w:val="left" w:pos="3150"/>
          <w:tab w:val="left" w:pos="4860"/>
          <w:tab w:val="left" w:pos="7020"/>
          <w:tab w:val="left" w:pos="8460"/>
        </w:tabs>
        <w:spacing w:before="120" w:after="120"/>
        <w:ind w:left="2160"/>
        <w:rPr>
          <w:rFonts w:eastAsia="Arial" w:cs="Arial"/>
          <w:b/>
          <w:bCs/>
          <w:position w:val="-2"/>
          <w:szCs w:val="16"/>
        </w:rPr>
      </w:pPr>
      <w:r>
        <w:rPr>
          <w:rFonts w:eastAsia="Arial" w:cs="Arial"/>
          <w:bCs/>
          <w:position w:val="-2"/>
          <w:szCs w:val="16"/>
        </w:rPr>
        <w:t>* 95 %/cm transmission; 600 J/m</w:t>
      </w:r>
      <w:r w:rsidRPr="00CB334B">
        <w:rPr>
          <w:rFonts w:eastAsia="Arial" w:cs="Arial"/>
          <w:position w:val="-2"/>
          <w:szCs w:val="16"/>
          <w:vertAlign w:val="superscript"/>
        </w:rPr>
        <w:t>2</w:t>
      </w:r>
      <w:r>
        <w:rPr>
          <w:rFonts w:eastAsia="Arial" w:cs="Arial"/>
          <w:position w:val="-2"/>
          <w:szCs w:val="16"/>
          <w:vertAlign w:val="superscript"/>
        </w:rPr>
        <w:t xml:space="preserve"> </w:t>
      </w:r>
      <w:r w:rsidRPr="00CB334B">
        <w:rPr>
          <w:rFonts w:eastAsia="Arial" w:cs="Arial"/>
          <w:position w:val="-2"/>
          <w:szCs w:val="16"/>
        </w:rPr>
        <w:t xml:space="preserve">UV </w:t>
      </w:r>
      <w:r w:rsidRPr="00CB334B">
        <w:rPr>
          <w:rFonts w:eastAsia="Arial" w:cs="Arial"/>
          <w:szCs w:val="16"/>
        </w:rPr>
        <w:t>dose</w:t>
      </w:r>
      <w:r>
        <w:rPr>
          <w:rFonts w:eastAsia="Arial" w:cs="Arial"/>
          <w:b/>
          <w:bCs/>
          <w:position w:val="-2"/>
          <w:szCs w:val="16"/>
        </w:rPr>
        <w:br w:type="page"/>
      </w:r>
    </w:p>
    <w:p w14:paraId="4C30CA5C" w14:textId="77777777" w:rsidR="009B7C0B" w:rsidRDefault="009B7C0B" w:rsidP="009B7C0B">
      <w:pPr>
        <w:pStyle w:val="ListParagraph"/>
        <w:tabs>
          <w:tab w:val="left" w:pos="5220"/>
        </w:tabs>
        <w:spacing w:before="120" w:after="120" w:line="240" w:lineRule="auto"/>
        <w:ind w:left="2160"/>
        <w:contextualSpacing w:val="0"/>
        <w:rPr>
          <w:rFonts w:eastAsia="Arial" w:cs="Arial"/>
          <w:b/>
          <w:bCs/>
          <w:position w:val="-2"/>
          <w:sz w:val="20"/>
          <w:szCs w:val="16"/>
        </w:rPr>
      </w:pPr>
      <w:r>
        <w:rPr>
          <w:rFonts w:eastAsia="Arial" w:cs="Arial"/>
          <w:b/>
          <w:bCs/>
          <w:position w:val="-2"/>
          <w:sz w:val="20"/>
          <w:szCs w:val="16"/>
        </w:rPr>
        <w:t>Spare Parts For Dulcodes R UV Systems</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1998"/>
      </w:tblGrid>
      <w:tr w:rsidR="009B7C0B" w:rsidRPr="00EF3941" w14:paraId="69236FEB" w14:textId="77777777" w:rsidTr="009B7C0B">
        <w:tc>
          <w:tcPr>
            <w:tcW w:w="5310" w:type="dxa"/>
            <w:tcBorders>
              <w:bottom w:val="single" w:sz="4" w:space="0" w:color="auto"/>
            </w:tcBorders>
          </w:tcPr>
          <w:p w14:paraId="06D00E8E"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sidRPr="00EF3941">
              <w:rPr>
                <w:rFonts w:eastAsia="Arial" w:cs="Arial"/>
                <w:b/>
                <w:bCs/>
                <w:position w:val="-2"/>
                <w:szCs w:val="16"/>
              </w:rPr>
              <w:t>Name of the item</w:t>
            </w:r>
          </w:p>
        </w:tc>
        <w:tc>
          <w:tcPr>
            <w:tcW w:w="1998" w:type="dxa"/>
            <w:tcBorders>
              <w:bottom w:val="single" w:sz="4" w:space="0" w:color="auto"/>
            </w:tcBorders>
          </w:tcPr>
          <w:p w14:paraId="76CB1CF9"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sidRPr="00EF3941">
              <w:rPr>
                <w:rFonts w:eastAsia="Arial" w:cs="Arial"/>
                <w:b/>
                <w:bCs/>
                <w:position w:val="-2"/>
                <w:szCs w:val="16"/>
              </w:rPr>
              <w:t>Part No.</w:t>
            </w:r>
          </w:p>
        </w:tc>
      </w:tr>
      <w:tr w:rsidR="009B7C0B" w:rsidRPr="00EF3941" w14:paraId="0626DA53" w14:textId="77777777" w:rsidTr="009B7C0B">
        <w:tc>
          <w:tcPr>
            <w:tcW w:w="5310" w:type="dxa"/>
            <w:tcBorders>
              <w:top w:val="single" w:sz="4" w:space="0" w:color="auto"/>
            </w:tcBorders>
            <w:shd w:val="clear" w:color="auto" w:fill="D9D9D9" w:themeFill="background1" w:themeFillShade="D9"/>
          </w:tcPr>
          <w:p w14:paraId="0F898721"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Opti-Flux UV lamp 300 W</w:t>
            </w:r>
          </w:p>
        </w:tc>
        <w:tc>
          <w:tcPr>
            <w:tcW w:w="1998" w:type="dxa"/>
            <w:tcBorders>
              <w:top w:val="single" w:sz="4" w:space="0" w:color="auto"/>
            </w:tcBorders>
            <w:shd w:val="clear" w:color="auto" w:fill="D9D9D9" w:themeFill="background1" w:themeFillShade="D9"/>
          </w:tcPr>
          <w:p w14:paraId="2A11C106"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1020929</w:t>
            </w:r>
          </w:p>
        </w:tc>
      </w:tr>
      <w:tr w:rsidR="009B7C0B" w:rsidRPr="00EF3941" w14:paraId="41FF2D66" w14:textId="77777777" w:rsidTr="009B7C0B">
        <w:tc>
          <w:tcPr>
            <w:tcW w:w="5310" w:type="dxa"/>
          </w:tcPr>
          <w:p w14:paraId="1B925F26"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protection tube for Dulcodes R</w:t>
            </w:r>
          </w:p>
        </w:tc>
        <w:tc>
          <w:tcPr>
            <w:tcW w:w="1998" w:type="dxa"/>
          </w:tcPr>
          <w:p w14:paraId="5958E2BC"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1020846</w:t>
            </w:r>
          </w:p>
        </w:tc>
      </w:tr>
      <w:tr w:rsidR="009B7C0B" w:rsidRPr="00EF3941" w14:paraId="59E0A852" w14:textId="77777777" w:rsidTr="009B7C0B">
        <w:tc>
          <w:tcPr>
            <w:tcW w:w="5310" w:type="dxa"/>
            <w:shd w:val="clear" w:color="auto" w:fill="D9D9D9" w:themeFill="background1" w:themeFillShade="D9"/>
          </w:tcPr>
          <w:p w14:paraId="757D797E"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O-ring lamp protection tube/lamp cover</w:t>
            </w:r>
          </w:p>
        </w:tc>
        <w:tc>
          <w:tcPr>
            <w:tcW w:w="1998" w:type="dxa"/>
            <w:shd w:val="clear" w:color="auto" w:fill="D9D9D9" w:themeFill="background1" w:themeFillShade="D9"/>
          </w:tcPr>
          <w:p w14:paraId="69AAD600"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1023569</w:t>
            </w:r>
          </w:p>
        </w:tc>
      </w:tr>
      <w:tr w:rsidR="009B7C0B" w:rsidRPr="00EF3941" w14:paraId="1DFA1769" w14:textId="77777777" w:rsidTr="009B7C0B">
        <w:tc>
          <w:tcPr>
            <w:tcW w:w="5310" w:type="dxa"/>
          </w:tcPr>
          <w:p w14:paraId="1AA64854"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Wiper element (2 required per UV lamp)</w:t>
            </w:r>
          </w:p>
        </w:tc>
        <w:tc>
          <w:tcPr>
            <w:tcW w:w="1998" w:type="dxa"/>
          </w:tcPr>
          <w:p w14:paraId="78317FA0"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1027879</w:t>
            </w:r>
          </w:p>
        </w:tc>
      </w:tr>
      <w:tr w:rsidR="009B7C0B" w:rsidRPr="00EF3941" w14:paraId="6AA8AE38" w14:textId="77777777" w:rsidTr="009B7C0B">
        <w:tc>
          <w:tcPr>
            <w:tcW w:w="5310" w:type="dxa"/>
            <w:shd w:val="clear" w:color="auto" w:fill="D9D9D9" w:themeFill="background1" w:themeFillShade="D9"/>
          </w:tcPr>
          <w:p w14:paraId="1E60DB68"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UVC-U sensor P/D/W/R 1.4539 from Sep. 2006</w:t>
            </w:r>
          </w:p>
        </w:tc>
        <w:tc>
          <w:tcPr>
            <w:tcW w:w="1998" w:type="dxa"/>
            <w:shd w:val="clear" w:color="auto" w:fill="D9D9D9" w:themeFill="background1" w:themeFillShade="D9"/>
          </w:tcPr>
          <w:p w14:paraId="04CDEA78"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1028115</w:t>
            </w:r>
          </w:p>
        </w:tc>
      </w:tr>
      <w:tr w:rsidR="009B7C0B" w:rsidRPr="00EF3941" w14:paraId="0250D940" w14:textId="77777777" w:rsidTr="009B7C0B">
        <w:tc>
          <w:tcPr>
            <w:tcW w:w="5310" w:type="dxa"/>
          </w:tcPr>
          <w:p w14:paraId="64309620" w14:textId="77777777" w:rsidR="009B7C0B" w:rsidRPr="00EF3941"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cable, 11.5 ft long</w:t>
            </w:r>
          </w:p>
        </w:tc>
        <w:tc>
          <w:tcPr>
            <w:tcW w:w="1998" w:type="dxa"/>
          </w:tcPr>
          <w:p w14:paraId="36FC262A"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1017867</w:t>
            </w:r>
          </w:p>
        </w:tc>
      </w:tr>
      <w:tr w:rsidR="009B7C0B" w:rsidRPr="00EF3941" w14:paraId="37708436" w14:textId="77777777" w:rsidTr="009B7C0B">
        <w:tc>
          <w:tcPr>
            <w:tcW w:w="5310" w:type="dxa"/>
            <w:shd w:val="clear" w:color="auto" w:fill="D9D9D9" w:themeFill="background1" w:themeFillShade="D9"/>
            <w:vAlign w:val="bottom"/>
          </w:tcPr>
          <w:p w14:paraId="72AB245E" w14:textId="77777777" w:rsidR="009B7C0B"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Lamp cable, 24.5 ft long</w:t>
            </w:r>
          </w:p>
        </w:tc>
        <w:tc>
          <w:tcPr>
            <w:tcW w:w="1998" w:type="dxa"/>
            <w:shd w:val="clear" w:color="auto" w:fill="D9D9D9" w:themeFill="background1" w:themeFillShade="D9"/>
            <w:vAlign w:val="bottom"/>
          </w:tcPr>
          <w:p w14:paraId="2A9F2C3A"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1024826</w:t>
            </w:r>
          </w:p>
        </w:tc>
      </w:tr>
      <w:tr w:rsidR="009B7C0B" w:rsidRPr="00EF3941" w14:paraId="7C159EEC" w14:textId="77777777" w:rsidTr="009B7C0B">
        <w:tc>
          <w:tcPr>
            <w:tcW w:w="5310" w:type="dxa"/>
            <w:shd w:val="clear" w:color="auto" w:fill="auto"/>
            <w:vAlign w:val="bottom"/>
          </w:tcPr>
          <w:p w14:paraId="728CEEF8" w14:textId="77777777" w:rsidR="009B7C0B"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Sensor connection cable, 16.5 ft long for systems supplied since Sep. 2006</w:t>
            </w:r>
          </w:p>
        </w:tc>
        <w:tc>
          <w:tcPr>
            <w:tcW w:w="1998" w:type="dxa"/>
            <w:shd w:val="clear" w:color="auto" w:fill="auto"/>
            <w:vAlign w:val="bottom"/>
          </w:tcPr>
          <w:p w14:paraId="23B89AC1"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1021041</w:t>
            </w:r>
          </w:p>
        </w:tc>
      </w:tr>
      <w:tr w:rsidR="009B7C0B" w:rsidRPr="00EF3941" w14:paraId="7ADBCFA3" w14:textId="77777777" w:rsidTr="009B7C0B">
        <w:tc>
          <w:tcPr>
            <w:tcW w:w="5310" w:type="dxa"/>
            <w:shd w:val="clear" w:color="auto" w:fill="D9D9D9" w:themeFill="background1" w:themeFillShade="D9"/>
            <w:vAlign w:val="bottom"/>
          </w:tcPr>
          <w:p w14:paraId="647EC881" w14:textId="77777777" w:rsidR="009B7C0B"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Extension for sensor cable, 16.5 m long</w:t>
            </w:r>
          </w:p>
        </w:tc>
        <w:tc>
          <w:tcPr>
            <w:tcW w:w="1998" w:type="dxa"/>
            <w:shd w:val="clear" w:color="auto" w:fill="D9D9D9" w:themeFill="background1" w:themeFillShade="D9"/>
            <w:vAlign w:val="bottom"/>
          </w:tcPr>
          <w:p w14:paraId="6EDEF7F8"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1024825</w:t>
            </w:r>
          </w:p>
        </w:tc>
      </w:tr>
      <w:tr w:rsidR="009B7C0B" w:rsidRPr="00EF3941" w14:paraId="38A93F23" w14:textId="77777777" w:rsidTr="009B7C0B">
        <w:tc>
          <w:tcPr>
            <w:tcW w:w="5310" w:type="dxa"/>
            <w:shd w:val="clear" w:color="auto" w:fill="auto"/>
            <w:vAlign w:val="bottom"/>
          </w:tcPr>
          <w:p w14:paraId="5DB9ABCE" w14:textId="77777777" w:rsidR="009B7C0B"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O-ring for screw plug G ¼”</w:t>
            </w:r>
          </w:p>
        </w:tc>
        <w:tc>
          <w:tcPr>
            <w:tcW w:w="1998" w:type="dxa"/>
            <w:shd w:val="clear" w:color="auto" w:fill="auto"/>
            <w:vAlign w:val="bottom"/>
          </w:tcPr>
          <w:p w14:paraId="3700E6F6"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792872</w:t>
            </w:r>
          </w:p>
        </w:tc>
      </w:tr>
      <w:tr w:rsidR="009B7C0B" w:rsidRPr="00EF3941" w14:paraId="2B169D36" w14:textId="77777777" w:rsidTr="009B7C0B">
        <w:tc>
          <w:tcPr>
            <w:tcW w:w="5310" w:type="dxa"/>
            <w:shd w:val="clear" w:color="auto" w:fill="D9D9D9" w:themeFill="background1" w:themeFillShade="D9"/>
            <w:vAlign w:val="bottom"/>
          </w:tcPr>
          <w:p w14:paraId="4FE7FE67" w14:textId="77777777" w:rsidR="009B7C0B" w:rsidRDefault="009B7C0B" w:rsidP="009B7C0B">
            <w:pPr>
              <w:pStyle w:val="ListParagraph"/>
              <w:tabs>
                <w:tab w:val="left" w:pos="5220"/>
              </w:tabs>
              <w:spacing w:before="120" w:after="0" w:line="240" w:lineRule="auto"/>
              <w:ind w:left="0"/>
              <w:contextualSpacing w:val="0"/>
              <w:rPr>
                <w:rFonts w:eastAsia="Arial" w:cs="Arial"/>
                <w:b/>
                <w:bCs/>
                <w:position w:val="-2"/>
                <w:szCs w:val="16"/>
              </w:rPr>
            </w:pPr>
            <w:r>
              <w:rPr>
                <w:rFonts w:eastAsia="Arial" w:cs="Arial"/>
                <w:b/>
                <w:bCs/>
                <w:position w:val="-2"/>
                <w:szCs w:val="16"/>
              </w:rPr>
              <w:t xml:space="preserve">Replacement filter mats control cabinet ventilation </w:t>
            </w:r>
            <w:r>
              <w:rPr>
                <w:rFonts w:eastAsia="Arial" w:cs="Arial"/>
                <w:b/>
                <w:bCs/>
                <w:position w:val="-2"/>
                <w:szCs w:val="16"/>
              </w:rPr>
              <w:br/>
              <w:t>(2 mats required per control cabinet)</w:t>
            </w:r>
          </w:p>
        </w:tc>
        <w:tc>
          <w:tcPr>
            <w:tcW w:w="1998" w:type="dxa"/>
            <w:shd w:val="clear" w:color="auto" w:fill="D9D9D9" w:themeFill="background1" w:themeFillShade="D9"/>
            <w:vAlign w:val="bottom"/>
          </w:tcPr>
          <w:p w14:paraId="12178359" w14:textId="77777777" w:rsidR="009B7C0B" w:rsidRDefault="009B7C0B" w:rsidP="009B7C0B">
            <w:pPr>
              <w:pStyle w:val="ListParagraph"/>
              <w:tabs>
                <w:tab w:val="left" w:pos="5220"/>
              </w:tabs>
              <w:spacing w:before="120" w:after="0" w:line="240" w:lineRule="auto"/>
              <w:ind w:left="0"/>
              <w:contextualSpacing w:val="0"/>
              <w:rPr>
                <w:rFonts w:eastAsia="Arial" w:cs="Arial"/>
                <w:bCs/>
                <w:position w:val="-2"/>
                <w:szCs w:val="16"/>
              </w:rPr>
            </w:pPr>
            <w:r>
              <w:rPr>
                <w:rFonts w:eastAsia="Arial" w:cs="Arial"/>
                <w:bCs/>
                <w:position w:val="-2"/>
                <w:szCs w:val="16"/>
              </w:rPr>
              <w:t>1004212</w:t>
            </w:r>
          </w:p>
        </w:tc>
      </w:tr>
    </w:tbl>
    <w:p w14:paraId="1D99FD15" w14:textId="77777777" w:rsidR="009B7C0B" w:rsidRDefault="009B7C0B" w:rsidP="009B7C0B">
      <w:pPr>
        <w:tabs>
          <w:tab w:val="left" w:pos="3150"/>
          <w:tab w:val="left" w:pos="4860"/>
          <w:tab w:val="left" w:pos="7020"/>
          <w:tab w:val="left" w:pos="8460"/>
        </w:tabs>
        <w:spacing w:after="0" w:line="240" w:lineRule="auto"/>
        <w:ind w:left="2160"/>
        <w:rPr>
          <w:rFonts w:eastAsia="Arial" w:cs="Arial"/>
          <w:b/>
          <w:bCs/>
          <w:position w:val="-2"/>
          <w:szCs w:val="16"/>
        </w:rPr>
      </w:pPr>
      <w:r>
        <w:rPr>
          <w:rFonts w:eastAsia="Arial" w:cs="Arial"/>
          <w:b/>
          <w:bCs/>
          <w:position w:val="-2"/>
          <w:szCs w:val="16"/>
        </w:rPr>
        <w:br w:type="page"/>
      </w:r>
    </w:p>
    <w:p w14:paraId="076247E7" w14:textId="77777777" w:rsidR="00E41C2D" w:rsidRPr="00084CF1" w:rsidRDefault="00E41C2D" w:rsidP="00E41C2D">
      <w:pPr>
        <w:pStyle w:val="Heading2"/>
      </w:pPr>
      <w:bookmarkStart w:id="85" w:name="_Toc191973813"/>
      <w:r w:rsidRPr="00084CF1">
        <w:t>Accessories For Dulcodes UV Systems</w:t>
      </w:r>
      <w:bookmarkEnd w:id="85"/>
    </w:p>
    <w:p w14:paraId="606D0CCF" w14:textId="77777777" w:rsidR="00E41C2D" w:rsidRPr="003E2FED" w:rsidRDefault="00E41C2D" w:rsidP="00E41C2D">
      <w:pPr>
        <w:pStyle w:val="ListParagraph"/>
        <w:spacing w:before="120" w:after="120"/>
        <w:ind w:left="2160"/>
        <w:contextualSpacing w:val="0"/>
        <w:rPr>
          <w:rFonts w:eastAsia="Arial" w:cs="Arial"/>
          <w:b/>
          <w:bCs/>
          <w:w w:val="103"/>
          <w:sz w:val="20"/>
          <w:szCs w:val="20"/>
        </w:rPr>
      </w:pPr>
      <w:r w:rsidRPr="003E2FED">
        <w:rPr>
          <w:rFonts w:eastAsia="Arial" w:cs="Arial"/>
          <w:b/>
          <w:bCs/>
          <w:sz w:val="20"/>
          <w:szCs w:val="20"/>
        </w:rPr>
        <w:t>Tra</w:t>
      </w:r>
      <w:r w:rsidRPr="003E2FED">
        <w:rPr>
          <w:rFonts w:eastAsia="Arial" w:cs="Arial"/>
          <w:b/>
          <w:bCs/>
          <w:spacing w:val="1"/>
          <w:sz w:val="20"/>
          <w:szCs w:val="20"/>
        </w:rPr>
        <w:t>n</w:t>
      </w:r>
      <w:r w:rsidRPr="003E2FED">
        <w:rPr>
          <w:rFonts w:eastAsia="Arial" w:cs="Arial"/>
          <w:b/>
          <w:bCs/>
          <w:sz w:val="20"/>
          <w:szCs w:val="20"/>
        </w:rPr>
        <w:t>s</w:t>
      </w:r>
      <w:r w:rsidRPr="003E2FED">
        <w:rPr>
          <w:rFonts w:eastAsia="Arial" w:cs="Arial"/>
          <w:b/>
          <w:bCs/>
          <w:spacing w:val="1"/>
          <w:sz w:val="20"/>
          <w:szCs w:val="20"/>
        </w:rPr>
        <w:t>m</w:t>
      </w:r>
      <w:r w:rsidRPr="003E2FED">
        <w:rPr>
          <w:rFonts w:eastAsia="Arial" w:cs="Arial"/>
          <w:b/>
          <w:bCs/>
          <w:sz w:val="20"/>
          <w:szCs w:val="20"/>
        </w:rPr>
        <w:t>i</w:t>
      </w:r>
      <w:r w:rsidRPr="003E2FED">
        <w:rPr>
          <w:rFonts w:eastAsia="Arial" w:cs="Arial"/>
          <w:b/>
          <w:bCs/>
          <w:spacing w:val="1"/>
          <w:sz w:val="20"/>
          <w:szCs w:val="20"/>
        </w:rPr>
        <w:t>s</w:t>
      </w:r>
      <w:r w:rsidRPr="003E2FED">
        <w:rPr>
          <w:rFonts w:eastAsia="Arial" w:cs="Arial"/>
          <w:b/>
          <w:bCs/>
          <w:sz w:val="20"/>
          <w:szCs w:val="20"/>
        </w:rPr>
        <w:t>si</w:t>
      </w:r>
      <w:r w:rsidRPr="003E2FED">
        <w:rPr>
          <w:rFonts w:eastAsia="Arial" w:cs="Arial"/>
          <w:b/>
          <w:bCs/>
          <w:spacing w:val="1"/>
          <w:sz w:val="20"/>
          <w:szCs w:val="20"/>
        </w:rPr>
        <w:t>o</w:t>
      </w:r>
      <w:r w:rsidRPr="003E2FED">
        <w:rPr>
          <w:rFonts w:eastAsia="Arial" w:cs="Arial"/>
          <w:b/>
          <w:bCs/>
          <w:sz w:val="20"/>
          <w:szCs w:val="20"/>
        </w:rPr>
        <w:t>n</w:t>
      </w:r>
      <w:r w:rsidRPr="003E2FED">
        <w:rPr>
          <w:rFonts w:eastAsia="Arial" w:cs="Arial"/>
          <w:b/>
          <w:bCs/>
          <w:spacing w:val="-11"/>
          <w:sz w:val="20"/>
          <w:szCs w:val="20"/>
        </w:rPr>
        <w:t xml:space="preserve"> </w:t>
      </w:r>
      <w:r w:rsidRPr="003E2FED">
        <w:rPr>
          <w:rFonts w:eastAsia="Arial" w:cs="Arial"/>
          <w:b/>
          <w:bCs/>
          <w:sz w:val="20"/>
          <w:szCs w:val="20"/>
        </w:rPr>
        <w:t>P</w:t>
      </w:r>
      <w:r w:rsidRPr="003E2FED">
        <w:rPr>
          <w:rFonts w:eastAsia="Arial" w:cs="Arial"/>
          <w:b/>
          <w:bCs/>
          <w:spacing w:val="1"/>
          <w:sz w:val="20"/>
          <w:szCs w:val="20"/>
        </w:rPr>
        <w:t>h</w:t>
      </w:r>
      <w:r w:rsidRPr="003E2FED">
        <w:rPr>
          <w:rFonts w:eastAsia="Arial" w:cs="Arial"/>
          <w:b/>
          <w:bCs/>
          <w:sz w:val="20"/>
          <w:szCs w:val="20"/>
        </w:rPr>
        <w:t>oto</w:t>
      </w:r>
      <w:r w:rsidRPr="003E2FED">
        <w:rPr>
          <w:rFonts w:eastAsia="Arial" w:cs="Arial"/>
          <w:b/>
          <w:bCs/>
          <w:spacing w:val="1"/>
          <w:sz w:val="20"/>
          <w:szCs w:val="20"/>
        </w:rPr>
        <w:t>m</w:t>
      </w:r>
      <w:r w:rsidRPr="003E2FED">
        <w:rPr>
          <w:rFonts w:eastAsia="Arial" w:cs="Arial"/>
          <w:b/>
          <w:bCs/>
          <w:sz w:val="20"/>
          <w:szCs w:val="20"/>
        </w:rPr>
        <w:t>et</w:t>
      </w:r>
      <w:r w:rsidRPr="003E2FED">
        <w:rPr>
          <w:rFonts w:eastAsia="Arial" w:cs="Arial"/>
          <w:b/>
          <w:bCs/>
          <w:spacing w:val="1"/>
          <w:sz w:val="20"/>
          <w:szCs w:val="20"/>
        </w:rPr>
        <w:t>e</w:t>
      </w:r>
      <w:r w:rsidRPr="003E2FED">
        <w:rPr>
          <w:rFonts w:eastAsia="Arial" w:cs="Arial"/>
          <w:b/>
          <w:bCs/>
          <w:sz w:val="20"/>
          <w:szCs w:val="20"/>
        </w:rPr>
        <w:t>r</w:t>
      </w:r>
      <w:r w:rsidRPr="003E2FED">
        <w:rPr>
          <w:rFonts w:eastAsia="Arial" w:cs="Arial"/>
          <w:b/>
          <w:bCs/>
          <w:spacing w:val="2"/>
          <w:sz w:val="20"/>
          <w:szCs w:val="20"/>
        </w:rPr>
        <w:t xml:space="preserve"> </w:t>
      </w:r>
      <w:r w:rsidRPr="003E2FED">
        <w:rPr>
          <w:rFonts w:eastAsia="Arial" w:cs="Arial"/>
          <w:b/>
          <w:bCs/>
          <w:spacing w:val="1"/>
          <w:sz w:val="20"/>
          <w:szCs w:val="20"/>
        </w:rPr>
        <w:t>T</w:t>
      </w:r>
      <w:r w:rsidRPr="003E2FED">
        <w:rPr>
          <w:rFonts w:eastAsia="Arial" w:cs="Arial"/>
          <w:b/>
          <w:bCs/>
          <w:sz w:val="20"/>
          <w:szCs w:val="20"/>
        </w:rPr>
        <w:t>MX</w:t>
      </w:r>
      <w:r w:rsidRPr="003E2FED">
        <w:rPr>
          <w:rFonts w:eastAsia="Arial" w:cs="Arial"/>
          <w:b/>
          <w:bCs/>
          <w:spacing w:val="-4"/>
          <w:sz w:val="20"/>
          <w:szCs w:val="20"/>
        </w:rPr>
        <w:t xml:space="preserve"> </w:t>
      </w:r>
      <w:r w:rsidRPr="003E2FED">
        <w:rPr>
          <w:rFonts w:eastAsia="Arial" w:cs="Arial"/>
          <w:b/>
          <w:bCs/>
          <w:w w:val="103"/>
          <w:sz w:val="20"/>
          <w:szCs w:val="20"/>
        </w:rPr>
        <w:t>02</w:t>
      </w:r>
    </w:p>
    <w:p w14:paraId="52913B43" w14:textId="77777777" w:rsidR="00E41C2D" w:rsidRDefault="00E41C2D" w:rsidP="00E41C2D">
      <w:pPr>
        <w:spacing w:after="0"/>
        <w:ind w:left="2160" w:right="-20"/>
        <w:rPr>
          <w:rFonts w:eastAsia="Arial" w:cs="Arial"/>
          <w:szCs w:val="16"/>
        </w:rPr>
      </w:pPr>
      <w:r>
        <w:rPr>
          <w:rFonts w:eastAsia="Arial" w:cs="Arial"/>
          <w:szCs w:val="16"/>
        </w:rPr>
        <w:t>A Photometer</w:t>
      </w:r>
      <w:r>
        <w:rPr>
          <w:rFonts w:eastAsia="Arial" w:cs="Arial"/>
          <w:spacing w:val="-13"/>
          <w:szCs w:val="16"/>
        </w:rPr>
        <w:t xml:space="preserve"> </w:t>
      </w:r>
      <w:r>
        <w:rPr>
          <w:rFonts w:eastAsia="Arial" w:cs="Arial"/>
          <w:szCs w:val="16"/>
        </w:rPr>
        <w:t>for</w:t>
      </w:r>
      <w:r>
        <w:rPr>
          <w:rFonts w:eastAsia="Arial" w:cs="Arial"/>
          <w:spacing w:val="-8"/>
          <w:szCs w:val="16"/>
        </w:rPr>
        <w:t xml:space="preserve"> </w:t>
      </w:r>
      <w:r>
        <w:rPr>
          <w:rFonts w:eastAsia="Arial" w:cs="Arial"/>
          <w:szCs w:val="16"/>
        </w:rPr>
        <w:t>measure</w:t>
      </w:r>
      <w:r>
        <w:rPr>
          <w:rFonts w:eastAsia="Arial" w:cs="Arial"/>
          <w:spacing w:val="-2"/>
          <w:szCs w:val="16"/>
        </w:rPr>
        <w:t>m</w:t>
      </w:r>
      <w:r>
        <w:rPr>
          <w:rFonts w:eastAsia="Arial" w:cs="Arial"/>
          <w:szCs w:val="16"/>
        </w:rPr>
        <w:t>ent</w:t>
      </w:r>
      <w:r>
        <w:rPr>
          <w:rFonts w:eastAsia="Arial" w:cs="Arial"/>
          <w:spacing w:val="-16"/>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UV</w:t>
      </w:r>
      <w:r>
        <w:rPr>
          <w:rFonts w:eastAsia="Arial" w:cs="Arial"/>
          <w:spacing w:val="-9"/>
          <w:szCs w:val="16"/>
        </w:rPr>
        <w:t xml:space="preserve"> </w:t>
      </w:r>
      <w:r>
        <w:rPr>
          <w:rFonts w:eastAsia="Arial" w:cs="Arial"/>
          <w:szCs w:val="16"/>
        </w:rPr>
        <w:t>transmission</w:t>
      </w:r>
      <w:r>
        <w:rPr>
          <w:rFonts w:eastAsia="Arial" w:cs="Arial"/>
          <w:spacing w:val="-14"/>
          <w:szCs w:val="16"/>
        </w:rPr>
        <w:t xml:space="preserve"> </w:t>
      </w:r>
      <w:r>
        <w:rPr>
          <w:rFonts w:eastAsia="Arial" w:cs="Arial"/>
          <w:szCs w:val="16"/>
        </w:rPr>
        <w:t>at</w:t>
      </w:r>
      <w:r>
        <w:rPr>
          <w:rFonts w:eastAsia="Arial" w:cs="Arial"/>
          <w:spacing w:val="-6"/>
          <w:szCs w:val="16"/>
        </w:rPr>
        <w:t xml:space="preserve"> </w:t>
      </w:r>
      <w:r>
        <w:rPr>
          <w:rFonts w:eastAsia="Arial" w:cs="Arial"/>
          <w:szCs w:val="16"/>
        </w:rPr>
        <w:t>254</w:t>
      </w:r>
      <w:r>
        <w:rPr>
          <w:rFonts w:eastAsia="Arial" w:cs="Arial"/>
          <w:spacing w:val="-9"/>
          <w:szCs w:val="16"/>
        </w:rPr>
        <w:t xml:space="preserve"> </w:t>
      </w:r>
      <w:r>
        <w:rPr>
          <w:rFonts w:eastAsia="Arial" w:cs="Arial"/>
          <w:szCs w:val="16"/>
        </w:rPr>
        <w:t>nm</w:t>
      </w:r>
      <w:r>
        <w:rPr>
          <w:rFonts w:eastAsia="Arial" w:cs="Arial"/>
          <w:spacing w:val="-8"/>
          <w:szCs w:val="16"/>
        </w:rPr>
        <w:t xml:space="preserve"> </w:t>
      </w:r>
      <w:r>
        <w:rPr>
          <w:rFonts w:eastAsia="Arial" w:cs="Arial"/>
          <w:szCs w:val="16"/>
        </w:rPr>
        <w:t>in</w:t>
      </w:r>
      <w:r>
        <w:rPr>
          <w:rFonts w:eastAsia="Arial" w:cs="Arial"/>
          <w:spacing w:val="-8"/>
          <w:szCs w:val="16"/>
        </w:rPr>
        <w:t xml:space="preserve"> </w:t>
      </w:r>
      <w:r>
        <w:rPr>
          <w:rFonts w:eastAsia="Arial" w:cs="Arial"/>
          <w:spacing w:val="1"/>
          <w:szCs w:val="16"/>
        </w:rPr>
        <w:t>a</w:t>
      </w:r>
      <w:r>
        <w:rPr>
          <w:rFonts w:eastAsia="Arial" w:cs="Arial"/>
          <w:szCs w:val="16"/>
        </w:rPr>
        <w:t>ccordance</w:t>
      </w:r>
      <w:r>
        <w:rPr>
          <w:rFonts w:eastAsia="Arial" w:cs="Arial"/>
          <w:spacing w:val="-7"/>
          <w:szCs w:val="16"/>
        </w:rPr>
        <w:t xml:space="preserve"> </w:t>
      </w:r>
      <w:r>
        <w:rPr>
          <w:rFonts w:eastAsia="Arial" w:cs="Arial"/>
          <w:szCs w:val="16"/>
        </w:rPr>
        <w:t>w</w:t>
      </w:r>
      <w:r>
        <w:rPr>
          <w:rFonts w:eastAsia="Arial" w:cs="Arial"/>
          <w:spacing w:val="1"/>
          <w:szCs w:val="16"/>
        </w:rPr>
        <w:t>i</w:t>
      </w:r>
      <w:r>
        <w:rPr>
          <w:rFonts w:eastAsia="Arial" w:cs="Arial"/>
          <w:spacing w:val="-1"/>
          <w:szCs w:val="16"/>
        </w:rPr>
        <w:t>t</w:t>
      </w:r>
      <w:r>
        <w:rPr>
          <w:rFonts w:eastAsia="Arial" w:cs="Arial"/>
          <w:szCs w:val="16"/>
        </w:rPr>
        <w:t>h</w:t>
      </w:r>
      <w:r>
        <w:rPr>
          <w:rFonts w:eastAsia="Arial" w:cs="Arial"/>
          <w:spacing w:val="-8"/>
          <w:szCs w:val="16"/>
        </w:rPr>
        <w:t xml:space="preserve"> </w:t>
      </w:r>
      <w:r>
        <w:rPr>
          <w:rFonts w:eastAsia="Arial" w:cs="Arial"/>
          <w:spacing w:val="-1"/>
          <w:szCs w:val="16"/>
        </w:rPr>
        <w:t>D</w:t>
      </w:r>
      <w:r>
        <w:rPr>
          <w:rFonts w:eastAsia="Arial" w:cs="Arial"/>
          <w:spacing w:val="1"/>
          <w:szCs w:val="16"/>
        </w:rPr>
        <w:t>I</w:t>
      </w:r>
      <w:r>
        <w:rPr>
          <w:rFonts w:eastAsia="Arial" w:cs="Arial"/>
          <w:szCs w:val="16"/>
        </w:rPr>
        <w:t>N</w:t>
      </w:r>
      <w:r>
        <w:rPr>
          <w:rFonts w:eastAsia="Arial" w:cs="Arial"/>
          <w:spacing w:val="-10"/>
          <w:szCs w:val="16"/>
        </w:rPr>
        <w:t xml:space="preserve"> </w:t>
      </w:r>
      <w:r>
        <w:rPr>
          <w:rFonts w:eastAsia="Arial" w:cs="Arial"/>
          <w:szCs w:val="16"/>
        </w:rPr>
        <w:t>38404 is su</w:t>
      </w:r>
      <w:r>
        <w:rPr>
          <w:rFonts w:eastAsia="Arial" w:cs="Arial"/>
          <w:spacing w:val="1"/>
          <w:szCs w:val="16"/>
        </w:rPr>
        <w:t>p</w:t>
      </w:r>
      <w:r>
        <w:rPr>
          <w:rFonts w:eastAsia="Arial" w:cs="Arial"/>
          <w:szCs w:val="16"/>
        </w:rPr>
        <w:t>pl</w:t>
      </w:r>
      <w:r>
        <w:rPr>
          <w:rFonts w:eastAsia="Arial" w:cs="Arial"/>
          <w:spacing w:val="1"/>
          <w:szCs w:val="16"/>
        </w:rPr>
        <w:t>i</w:t>
      </w:r>
      <w:r>
        <w:rPr>
          <w:rFonts w:eastAsia="Arial" w:cs="Arial"/>
          <w:szCs w:val="16"/>
        </w:rPr>
        <w:t>ed</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zCs w:val="16"/>
        </w:rPr>
        <w:t>stu</w:t>
      </w:r>
      <w:r>
        <w:rPr>
          <w:rFonts w:eastAsia="Arial" w:cs="Arial"/>
          <w:spacing w:val="1"/>
          <w:szCs w:val="16"/>
        </w:rPr>
        <w:t>r</w:t>
      </w:r>
      <w:r>
        <w:rPr>
          <w:rFonts w:eastAsia="Arial" w:cs="Arial"/>
          <w:szCs w:val="16"/>
        </w:rPr>
        <w:t>dy</w:t>
      </w:r>
      <w:r>
        <w:rPr>
          <w:rFonts w:eastAsia="Arial" w:cs="Arial"/>
          <w:spacing w:val="-11"/>
          <w:szCs w:val="16"/>
        </w:rPr>
        <w:t xml:space="preserve"> </w:t>
      </w:r>
      <w:r>
        <w:rPr>
          <w:rFonts w:eastAsia="Arial" w:cs="Arial"/>
          <w:w w:val="98"/>
          <w:szCs w:val="16"/>
        </w:rPr>
        <w:t>a</w:t>
      </w:r>
      <w:r>
        <w:rPr>
          <w:rFonts w:eastAsia="Arial" w:cs="Arial"/>
          <w:spacing w:val="1"/>
          <w:w w:val="98"/>
          <w:szCs w:val="16"/>
        </w:rPr>
        <w:t>l</w:t>
      </w:r>
      <w:r>
        <w:rPr>
          <w:rFonts w:eastAsia="Arial" w:cs="Arial"/>
          <w:w w:val="98"/>
          <w:szCs w:val="16"/>
        </w:rPr>
        <w:t>umi</w:t>
      </w:r>
      <w:r>
        <w:rPr>
          <w:rFonts w:eastAsia="Arial" w:cs="Arial"/>
          <w:spacing w:val="1"/>
          <w:w w:val="98"/>
          <w:szCs w:val="16"/>
        </w:rPr>
        <w:t>n</w:t>
      </w:r>
      <w:r>
        <w:rPr>
          <w:rFonts w:eastAsia="Arial" w:cs="Arial"/>
          <w:w w:val="98"/>
          <w:szCs w:val="16"/>
        </w:rPr>
        <w:t>um</w:t>
      </w:r>
      <w:r>
        <w:rPr>
          <w:rFonts w:eastAsia="Arial" w:cs="Arial"/>
          <w:spacing w:val="-4"/>
          <w:w w:val="98"/>
          <w:szCs w:val="16"/>
        </w:rPr>
        <w:t xml:space="preserve"> </w:t>
      </w:r>
      <w:r>
        <w:rPr>
          <w:rFonts w:eastAsia="Arial" w:cs="Arial"/>
          <w:spacing w:val="1"/>
          <w:szCs w:val="16"/>
        </w:rPr>
        <w:t>c</w:t>
      </w:r>
      <w:r>
        <w:rPr>
          <w:rFonts w:eastAsia="Arial" w:cs="Arial"/>
          <w:szCs w:val="16"/>
        </w:rPr>
        <w:t>ase</w:t>
      </w:r>
      <w:r>
        <w:rPr>
          <w:rFonts w:eastAsia="Arial" w:cs="Arial"/>
          <w:spacing w:val="-6"/>
          <w:szCs w:val="16"/>
        </w:rPr>
        <w:t xml:space="preserve"> </w:t>
      </w:r>
      <w:r w:rsidRPr="007E0C54">
        <w:rPr>
          <w:rFonts w:eastAsia="Arial" w:cs="Arial"/>
          <w:szCs w:val="16"/>
        </w:rPr>
        <w:t>co</w:t>
      </w:r>
      <w:r w:rsidRPr="007E0C54">
        <w:rPr>
          <w:rFonts w:eastAsia="Arial" w:cs="Arial"/>
          <w:spacing w:val="1"/>
          <w:szCs w:val="16"/>
        </w:rPr>
        <w:t>m</w:t>
      </w:r>
      <w:r w:rsidRPr="007E0C54">
        <w:rPr>
          <w:rFonts w:eastAsia="Arial" w:cs="Arial"/>
          <w:szCs w:val="16"/>
        </w:rPr>
        <w:t>p</w:t>
      </w:r>
      <w:r w:rsidRPr="007E0C54">
        <w:rPr>
          <w:rFonts w:eastAsia="Arial" w:cs="Arial"/>
          <w:spacing w:val="1"/>
          <w:szCs w:val="16"/>
        </w:rPr>
        <w:t>l</w:t>
      </w:r>
      <w:r w:rsidRPr="007E0C54">
        <w:rPr>
          <w:rFonts w:eastAsia="Arial" w:cs="Arial"/>
          <w:spacing w:val="-1"/>
          <w:szCs w:val="16"/>
        </w:rPr>
        <w:t>e</w:t>
      </w:r>
      <w:r w:rsidRPr="007E0C54">
        <w:rPr>
          <w:rFonts w:eastAsia="Arial" w:cs="Arial"/>
          <w:szCs w:val="16"/>
        </w:rPr>
        <w:t>te</w:t>
      </w:r>
      <w:r w:rsidRPr="007E0C54">
        <w:rPr>
          <w:rFonts w:eastAsia="Arial" w:cs="Arial"/>
          <w:spacing w:val="-8"/>
          <w:szCs w:val="16"/>
        </w:rPr>
        <w:t xml:space="preserve"> </w:t>
      </w:r>
      <w:r w:rsidRPr="007E0C54">
        <w:rPr>
          <w:rFonts w:eastAsia="Arial" w:cs="Arial"/>
          <w:spacing w:val="1"/>
          <w:szCs w:val="16"/>
        </w:rPr>
        <w:t>w</w:t>
      </w:r>
      <w:r w:rsidRPr="007E0C54">
        <w:rPr>
          <w:rFonts w:eastAsia="Arial" w:cs="Arial"/>
          <w:szCs w:val="16"/>
        </w:rPr>
        <w:t>ith</w:t>
      </w:r>
      <w:r w:rsidRPr="007E0C54">
        <w:rPr>
          <w:rFonts w:eastAsia="Arial" w:cs="Arial"/>
          <w:spacing w:val="-6"/>
          <w:szCs w:val="16"/>
        </w:rPr>
        <w:t xml:space="preserve"> </w:t>
      </w:r>
      <w:r w:rsidRPr="007E0C54">
        <w:rPr>
          <w:rFonts w:eastAsia="Arial" w:cs="Arial"/>
          <w:szCs w:val="16"/>
        </w:rPr>
        <w:t>1.5 in</w:t>
      </w:r>
      <w:r w:rsidRPr="007E0C54">
        <w:rPr>
          <w:rFonts w:eastAsia="Arial" w:cs="Arial"/>
          <w:spacing w:val="-9"/>
          <w:szCs w:val="16"/>
        </w:rPr>
        <w:t xml:space="preserve"> </w:t>
      </w:r>
      <w:r w:rsidRPr="007E0C54">
        <w:rPr>
          <w:rFonts w:eastAsia="Arial" w:cs="Arial"/>
          <w:szCs w:val="16"/>
        </w:rPr>
        <w:t>quartz</w:t>
      </w:r>
      <w:r>
        <w:rPr>
          <w:rFonts w:eastAsia="Arial" w:cs="Arial"/>
          <w:spacing w:val="-14"/>
          <w:szCs w:val="16"/>
        </w:rPr>
        <w:t xml:space="preserve"> </w:t>
      </w:r>
      <w:r>
        <w:rPr>
          <w:rFonts w:eastAsia="Arial" w:cs="Arial"/>
          <w:szCs w:val="16"/>
        </w:rPr>
        <w:t>cuvette,</w:t>
      </w:r>
      <w:r>
        <w:rPr>
          <w:rFonts w:eastAsia="Arial" w:cs="Arial"/>
          <w:spacing w:val="-12"/>
          <w:szCs w:val="16"/>
        </w:rPr>
        <w:t xml:space="preserve"> </w:t>
      </w:r>
      <w:r>
        <w:rPr>
          <w:rFonts w:eastAsia="Arial" w:cs="Arial"/>
          <w:szCs w:val="16"/>
        </w:rPr>
        <w:t>4</w:t>
      </w:r>
      <w:r>
        <w:rPr>
          <w:rFonts w:eastAsia="Arial" w:cs="Arial"/>
          <w:spacing w:val="-7"/>
          <w:szCs w:val="16"/>
        </w:rPr>
        <w:t xml:space="preserve"> </w:t>
      </w:r>
      <w:r>
        <w:rPr>
          <w:rFonts w:eastAsia="Arial" w:cs="Arial"/>
          <w:szCs w:val="16"/>
        </w:rPr>
        <w:t>x</w:t>
      </w:r>
      <w:r>
        <w:rPr>
          <w:rFonts w:eastAsia="Arial" w:cs="Arial"/>
          <w:spacing w:val="-7"/>
          <w:szCs w:val="16"/>
        </w:rPr>
        <w:t xml:space="preserve"> </w:t>
      </w:r>
      <w:r>
        <w:rPr>
          <w:rFonts w:eastAsia="Arial" w:cs="Arial"/>
          <w:szCs w:val="16"/>
        </w:rPr>
        <w:t>NiMH</w:t>
      </w:r>
      <w:r>
        <w:rPr>
          <w:rFonts w:eastAsia="Arial" w:cs="Arial"/>
          <w:spacing w:val="-1"/>
          <w:szCs w:val="16"/>
        </w:rPr>
        <w:t xml:space="preserve"> </w:t>
      </w:r>
      <w:r>
        <w:rPr>
          <w:rFonts w:eastAsia="Arial" w:cs="Arial"/>
          <w:szCs w:val="16"/>
        </w:rPr>
        <w:t>rechargeable</w:t>
      </w:r>
      <w:r>
        <w:rPr>
          <w:rFonts w:eastAsia="Arial" w:cs="Arial"/>
          <w:spacing w:val="-15"/>
          <w:szCs w:val="16"/>
        </w:rPr>
        <w:t xml:space="preserve"> </w:t>
      </w:r>
      <w:r>
        <w:rPr>
          <w:rFonts w:eastAsia="Arial" w:cs="Arial"/>
          <w:szCs w:val="16"/>
        </w:rPr>
        <w:t>batteries and</w:t>
      </w:r>
      <w:r>
        <w:rPr>
          <w:rFonts w:eastAsia="Arial" w:cs="Arial"/>
          <w:spacing w:val="-9"/>
          <w:szCs w:val="16"/>
        </w:rPr>
        <w:t xml:space="preserve"> </w:t>
      </w:r>
      <w:r>
        <w:rPr>
          <w:rFonts w:eastAsia="Arial" w:cs="Arial"/>
          <w:spacing w:val="1"/>
          <w:szCs w:val="16"/>
        </w:rPr>
        <w:t>c</w:t>
      </w:r>
      <w:r>
        <w:rPr>
          <w:rFonts w:eastAsia="Arial" w:cs="Arial"/>
          <w:szCs w:val="16"/>
        </w:rPr>
        <w:t>ha</w:t>
      </w:r>
      <w:r>
        <w:rPr>
          <w:rFonts w:eastAsia="Arial" w:cs="Arial"/>
          <w:spacing w:val="1"/>
          <w:szCs w:val="16"/>
        </w:rPr>
        <w:t>r</w:t>
      </w:r>
      <w:r>
        <w:rPr>
          <w:rFonts w:eastAsia="Arial" w:cs="Arial"/>
          <w:szCs w:val="16"/>
        </w:rPr>
        <w:t>ge</w:t>
      </w:r>
      <w:r>
        <w:rPr>
          <w:rFonts w:eastAsia="Arial" w:cs="Arial"/>
          <w:spacing w:val="1"/>
          <w:szCs w:val="16"/>
        </w:rPr>
        <w:t>r</w:t>
      </w:r>
      <w:r>
        <w:rPr>
          <w:rFonts w:eastAsia="Arial" w:cs="Arial"/>
          <w:szCs w:val="16"/>
        </w:rPr>
        <w:t>.</w:t>
      </w:r>
    </w:p>
    <w:p w14:paraId="289B5FEB" w14:textId="77777777" w:rsidR="00E41C2D" w:rsidRPr="003E2FED" w:rsidRDefault="00E41C2D" w:rsidP="00E41C2D">
      <w:pPr>
        <w:spacing w:before="120" w:after="120"/>
        <w:ind w:left="2160" w:right="-14"/>
        <w:rPr>
          <w:rFonts w:eastAsia="Arial" w:cs="Arial"/>
          <w:b/>
          <w:bCs/>
          <w:w w:val="101"/>
          <w:position w:val="-1"/>
          <w:sz w:val="20"/>
          <w:szCs w:val="20"/>
        </w:rPr>
      </w:pPr>
      <w:r w:rsidRPr="003E2FED">
        <w:rPr>
          <w:rFonts w:eastAsia="Arial" w:cs="Arial"/>
          <w:b/>
          <w:bCs/>
          <w:position w:val="-1"/>
          <w:sz w:val="20"/>
          <w:szCs w:val="20"/>
        </w:rPr>
        <w:t>Technical</w:t>
      </w:r>
      <w:r w:rsidRPr="003E2FED">
        <w:rPr>
          <w:rFonts w:eastAsia="Arial" w:cs="Arial"/>
          <w:b/>
          <w:bCs/>
          <w:spacing w:val="-1"/>
          <w:position w:val="-1"/>
          <w:sz w:val="20"/>
          <w:szCs w:val="20"/>
        </w:rPr>
        <w:t xml:space="preserve"> </w:t>
      </w:r>
      <w:r w:rsidRPr="003E2FED">
        <w:rPr>
          <w:rFonts w:eastAsia="Arial" w:cs="Arial"/>
          <w:b/>
          <w:bCs/>
          <w:w w:val="101"/>
          <w:position w:val="-1"/>
          <w:sz w:val="20"/>
          <w:szCs w:val="20"/>
        </w:rPr>
        <w:t>Data</w:t>
      </w:r>
    </w:p>
    <w:p w14:paraId="6BBB8765" w14:textId="77777777" w:rsidR="00E41C2D" w:rsidRDefault="00E41C2D" w:rsidP="00E41C2D">
      <w:pPr>
        <w:tabs>
          <w:tab w:val="left" w:pos="4230"/>
          <w:tab w:val="left" w:pos="5500"/>
        </w:tabs>
        <w:spacing w:after="0"/>
        <w:ind w:left="2160"/>
        <w:rPr>
          <w:rFonts w:eastAsia="Arial" w:cs="Arial"/>
          <w:szCs w:val="16"/>
        </w:rPr>
      </w:pPr>
      <w:r>
        <w:rPr>
          <w:rFonts w:eastAsia="Arial" w:cs="Arial"/>
          <w:b/>
          <w:bCs/>
          <w:szCs w:val="16"/>
        </w:rPr>
        <w:t>Dimensions</w:t>
      </w:r>
      <w:r>
        <w:rPr>
          <w:rFonts w:eastAsia="Arial" w:cs="Arial"/>
          <w:b/>
          <w:bCs/>
          <w:spacing w:val="-1"/>
          <w:szCs w:val="16"/>
        </w:rPr>
        <w:t xml:space="preserve"> </w:t>
      </w:r>
      <w:r>
        <w:rPr>
          <w:rFonts w:eastAsia="Arial" w:cs="Arial"/>
          <w:b/>
          <w:bCs/>
          <w:szCs w:val="16"/>
        </w:rPr>
        <w:t>L</w:t>
      </w:r>
      <w:r>
        <w:rPr>
          <w:rFonts w:eastAsia="Arial" w:cs="Arial"/>
          <w:b/>
          <w:bCs/>
          <w:spacing w:val="-4"/>
          <w:szCs w:val="16"/>
        </w:rPr>
        <w:t xml:space="preserve"> </w:t>
      </w:r>
      <w:r>
        <w:rPr>
          <w:rFonts w:eastAsia="Arial" w:cs="Arial"/>
          <w:b/>
          <w:bCs/>
          <w:szCs w:val="16"/>
        </w:rPr>
        <w:t>x</w:t>
      </w:r>
      <w:r>
        <w:rPr>
          <w:rFonts w:eastAsia="Arial" w:cs="Arial"/>
          <w:b/>
          <w:bCs/>
          <w:spacing w:val="-3"/>
          <w:szCs w:val="16"/>
        </w:rPr>
        <w:t xml:space="preserve"> </w:t>
      </w:r>
      <w:r>
        <w:rPr>
          <w:rFonts w:eastAsia="Arial" w:cs="Arial"/>
          <w:b/>
          <w:bCs/>
          <w:szCs w:val="16"/>
        </w:rPr>
        <w:t>W</w:t>
      </w:r>
      <w:r>
        <w:rPr>
          <w:rFonts w:eastAsia="Arial" w:cs="Arial"/>
          <w:b/>
          <w:bCs/>
          <w:spacing w:val="-3"/>
          <w:szCs w:val="16"/>
        </w:rPr>
        <w:t xml:space="preserve"> </w:t>
      </w:r>
      <w:r>
        <w:rPr>
          <w:rFonts w:eastAsia="Arial" w:cs="Arial"/>
          <w:b/>
          <w:bCs/>
          <w:szCs w:val="16"/>
        </w:rPr>
        <w:t>x</w:t>
      </w:r>
      <w:r>
        <w:rPr>
          <w:rFonts w:eastAsia="Arial" w:cs="Arial"/>
          <w:b/>
          <w:bCs/>
          <w:spacing w:val="-2"/>
          <w:szCs w:val="16"/>
        </w:rPr>
        <w:t xml:space="preserve"> </w:t>
      </w:r>
      <w:r>
        <w:rPr>
          <w:rFonts w:eastAsia="Arial" w:cs="Arial"/>
          <w:b/>
          <w:bCs/>
          <w:szCs w:val="16"/>
        </w:rPr>
        <w:t>H</w:t>
      </w:r>
      <w:r>
        <w:rPr>
          <w:rFonts w:eastAsia="Arial" w:cs="Arial"/>
          <w:b/>
          <w:bCs/>
          <w:spacing w:val="-1"/>
          <w:szCs w:val="16"/>
        </w:rPr>
        <w:t xml:space="preserve"> (</w:t>
      </w:r>
      <w:r>
        <w:rPr>
          <w:rFonts w:eastAsia="Arial" w:cs="Arial"/>
          <w:b/>
          <w:bCs/>
          <w:szCs w:val="16"/>
        </w:rPr>
        <w:t>in)</w:t>
      </w:r>
      <w:r>
        <w:rPr>
          <w:rFonts w:eastAsia="Arial" w:cs="Arial"/>
          <w:b/>
          <w:bCs/>
          <w:spacing w:val="-33"/>
          <w:szCs w:val="16"/>
        </w:rPr>
        <w:t xml:space="preserve"> </w:t>
      </w:r>
      <w:r>
        <w:rPr>
          <w:rFonts w:eastAsia="Arial" w:cs="Arial"/>
          <w:b/>
          <w:bCs/>
          <w:szCs w:val="16"/>
        </w:rPr>
        <w:tab/>
      </w:r>
      <w:r>
        <w:rPr>
          <w:rFonts w:eastAsia="Arial" w:cs="Arial"/>
          <w:szCs w:val="16"/>
        </w:rPr>
        <w:t>14.5 x 13 x 6</w:t>
      </w:r>
    </w:p>
    <w:p w14:paraId="14462368" w14:textId="77777777" w:rsidR="00E41C2D" w:rsidRDefault="00E41C2D" w:rsidP="00E41C2D">
      <w:pPr>
        <w:tabs>
          <w:tab w:val="left" w:pos="4230"/>
          <w:tab w:val="left" w:pos="5500"/>
        </w:tabs>
        <w:spacing w:after="0"/>
        <w:ind w:left="2160"/>
        <w:rPr>
          <w:rFonts w:eastAsia="Arial" w:cs="Arial"/>
          <w:szCs w:val="16"/>
        </w:rPr>
      </w:pPr>
      <w:r>
        <w:rPr>
          <w:rFonts w:eastAsia="Arial" w:cs="Arial"/>
          <w:b/>
          <w:bCs/>
          <w:szCs w:val="16"/>
        </w:rPr>
        <w:t>Weight</w:t>
      </w:r>
      <w:r>
        <w:rPr>
          <w:rFonts w:eastAsia="Arial" w:cs="Arial"/>
          <w:b/>
          <w:bCs/>
          <w:szCs w:val="16"/>
        </w:rPr>
        <w:tab/>
      </w:r>
      <w:r>
        <w:rPr>
          <w:rFonts w:eastAsia="Arial" w:cs="Arial"/>
          <w:szCs w:val="16"/>
        </w:rPr>
        <w:t>6.6 lbs</w:t>
      </w:r>
    </w:p>
    <w:p w14:paraId="61C90E0B" w14:textId="77777777" w:rsidR="00E41C2D" w:rsidRDefault="00E41C2D" w:rsidP="00E41C2D">
      <w:pPr>
        <w:tabs>
          <w:tab w:val="left" w:pos="4230"/>
        </w:tabs>
        <w:spacing w:after="0"/>
        <w:ind w:left="2160"/>
        <w:rPr>
          <w:rFonts w:eastAsia="Arial" w:cs="Arial"/>
          <w:szCs w:val="16"/>
        </w:rPr>
      </w:pPr>
      <w:r>
        <w:rPr>
          <w:rFonts w:eastAsia="Arial" w:cs="Arial"/>
          <w:b/>
          <w:bCs/>
          <w:szCs w:val="16"/>
        </w:rPr>
        <w:t>Voltage</w:t>
      </w:r>
      <w:r>
        <w:rPr>
          <w:rFonts w:eastAsia="Arial" w:cs="Arial"/>
          <w:b/>
          <w:bCs/>
          <w:spacing w:val="-1"/>
          <w:szCs w:val="16"/>
        </w:rPr>
        <w:t xml:space="preserve"> </w:t>
      </w:r>
      <w:r>
        <w:rPr>
          <w:rFonts w:eastAsia="Arial" w:cs="Arial"/>
          <w:b/>
          <w:bCs/>
          <w:szCs w:val="16"/>
        </w:rPr>
        <w:t>sup</w:t>
      </w:r>
      <w:r>
        <w:rPr>
          <w:rFonts w:eastAsia="Arial" w:cs="Arial"/>
          <w:b/>
          <w:bCs/>
          <w:spacing w:val="-1"/>
          <w:szCs w:val="16"/>
        </w:rPr>
        <w:t>p</w:t>
      </w:r>
      <w:r>
        <w:rPr>
          <w:rFonts w:eastAsia="Arial" w:cs="Arial"/>
          <w:b/>
          <w:bCs/>
          <w:szCs w:val="16"/>
        </w:rPr>
        <w:t>ly</w:t>
      </w:r>
      <w:r>
        <w:rPr>
          <w:rFonts w:eastAsia="Arial" w:cs="Arial"/>
          <w:b/>
          <w:bCs/>
          <w:szCs w:val="16"/>
        </w:rPr>
        <w:tab/>
      </w:r>
      <w:r>
        <w:rPr>
          <w:rFonts w:eastAsia="Arial" w:cs="Arial"/>
          <w:szCs w:val="16"/>
        </w:rPr>
        <w:t>4</w:t>
      </w:r>
      <w:r>
        <w:rPr>
          <w:rFonts w:eastAsia="Arial" w:cs="Arial"/>
          <w:spacing w:val="-7"/>
          <w:szCs w:val="16"/>
        </w:rPr>
        <w:t xml:space="preserve"> </w:t>
      </w:r>
      <w:r>
        <w:rPr>
          <w:rFonts w:eastAsia="Arial" w:cs="Arial"/>
          <w:szCs w:val="16"/>
        </w:rPr>
        <w:t>x</w:t>
      </w:r>
      <w:r>
        <w:rPr>
          <w:rFonts w:eastAsia="Arial" w:cs="Arial"/>
          <w:spacing w:val="-7"/>
          <w:szCs w:val="16"/>
        </w:rPr>
        <w:t xml:space="preserve"> </w:t>
      </w:r>
      <w:r>
        <w:rPr>
          <w:rFonts w:eastAsia="Arial" w:cs="Arial"/>
          <w:spacing w:val="1"/>
          <w:szCs w:val="16"/>
        </w:rPr>
        <w:t>1</w:t>
      </w:r>
      <w:r>
        <w:rPr>
          <w:rFonts w:eastAsia="Arial" w:cs="Arial"/>
          <w:szCs w:val="16"/>
        </w:rPr>
        <w:t>,500</w:t>
      </w:r>
      <w:r>
        <w:rPr>
          <w:rFonts w:eastAsia="Arial" w:cs="Arial"/>
          <w:spacing w:val="-10"/>
          <w:szCs w:val="16"/>
        </w:rPr>
        <w:t xml:space="preserve"> </w:t>
      </w:r>
      <w:r>
        <w:rPr>
          <w:rFonts w:eastAsia="Arial" w:cs="Arial"/>
          <w:szCs w:val="16"/>
        </w:rPr>
        <w:t>mAh</w:t>
      </w:r>
      <w:r>
        <w:rPr>
          <w:rFonts w:eastAsia="Arial" w:cs="Arial"/>
          <w:spacing w:val="-8"/>
          <w:szCs w:val="16"/>
        </w:rPr>
        <w:t xml:space="preserve"> </w:t>
      </w:r>
      <w:r>
        <w:rPr>
          <w:rFonts w:eastAsia="Arial" w:cs="Arial"/>
          <w:szCs w:val="16"/>
        </w:rPr>
        <w:t>N</w:t>
      </w:r>
      <w:r>
        <w:rPr>
          <w:rFonts w:eastAsia="Arial" w:cs="Arial"/>
          <w:spacing w:val="1"/>
          <w:szCs w:val="16"/>
        </w:rPr>
        <w:t>i</w:t>
      </w:r>
      <w:r>
        <w:rPr>
          <w:rFonts w:eastAsia="Arial" w:cs="Arial"/>
          <w:szCs w:val="16"/>
        </w:rPr>
        <w:t>MH</w:t>
      </w:r>
      <w:r>
        <w:rPr>
          <w:rFonts w:eastAsia="Arial" w:cs="Arial"/>
          <w:spacing w:val="-3"/>
          <w:szCs w:val="16"/>
        </w:rPr>
        <w:t xml:space="preserve"> </w:t>
      </w:r>
      <w:r>
        <w:rPr>
          <w:rFonts w:eastAsia="Arial" w:cs="Arial"/>
          <w:szCs w:val="16"/>
        </w:rPr>
        <w:t>batter</w:t>
      </w:r>
      <w:r>
        <w:rPr>
          <w:rFonts w:eastAsia="Arial" w:cs="Arial"/>
          <w:spacing w:val="1"/>
          <w:szCs w:val="16"/>
        </w:rPr>
        <w:t>i</w:t>
      </w:r>
      <w:r>
        <w:rPr>
          <w:rFonts w:eastAsia="Arial" w:cs="Arial"/>
          <w:szCs w:val="16"/>
        </w:rPr>
        <w:t>es</w:t>
      </w:r>
    </w:p>
    <w:p w14:paraId="792C9DD9" w14:textId="77777777" w:rsidR="00E41C2D" w:rsidRDefault="00E41C2D" w:rsidP="00E41C2D">
      <w:pPr>
        <w:tabs>
          <w:tab w:val="left" w:pos="4230"/>
        </w:tabs>
        <w:spacing w:after="0"/>
        <w:ind w:left="2160"/>
        <w:rPr>
          <w:rFonts w:eastAsia="Arial" w:cs="Arial"/>
          <w:szCs w:val="16"/>
        </w:rPr>
      </w:pPr>
      <w:r>
        <w:rPr>
          <w:rFonts w:eastAsia="Arial" w:cs="Arial"/>
          <w:b/>
          <w:bCs/>
          <w:szCs w:val="16"/>
        </w:rPr>
        <w:t>UV-C</w:t>
      </w:r>
      <w:r>
        <w:rPr>
          <w:rFonts w:eastAsia="Arial" w:cs="Arial"/>
          <w:b/>
          <w:bCs/>
          <w:spacing w:val="-5"/>
          <w:szCs w:val="16"/>
        </w:rPr>
        <w:t xml:space="preserve"> </w:t>
      </w:r>
      <w:r>
        <w:rPr>
          <w:rFonts w:eastAsia="Arial" w:cs="Arial"/>
          <w:b/>
          <w:bCs/>
          <w:szCs w:val="16"/>
        </w:rPr>
        <w:t>lamp</w:t>
      </w:r>
      <w:r>
        <w:rPr>
          <w:rFonts w:eastAsia="Arial" w:cs="Arial"/>
          <w:b/>
          <w:bCs/>
          <w:szCs w:val="16"/>
        </w:rPr>
        <w:tab/>
      </w:r>
      <w:r>
        <w:rPr>
          <w:rFonts w:eastAsia="Arial" w:cs="Arial"/>
          <w:szCs w:val="16"/>
        </w:rPr>
        <w:t>Mer</w:t>
      </w:r>
      <w:r>
        <w:rPr>
          <w:rFonts w:eastAsia="Arial" w:cs="Arial"/>
          <w:spacing w:val="1"/>
          <w:szCs w:val="16"/>
        </w:rPr>
        <w:t>c</w:t>
      </w:r>
      <w:r>
        <w:rPr>
          <w:rFonts w:eastAsia="Arial" w:cs="Arial"/>
          <w:szCs w:val="16"/>
        </w:rPr>
        <w:t>ury</w:t>
      </w:r>
      <w:r>
        <w:rPr>
          <w:rFonts w:eastAsia="Arial" w:cs="Arial"/>
          <w:spacing w:val="-9"/>
          <w:szCs w:val="16"/>
        </w:rPr>
        <w:t xml:space="preserve"> </w:t>
      </w:r>
      <w:r>
        <w:rPr>
          <w:rFonts w:eastAsia="Arial" w:cs="Arial"/>
          <w:szCs w:val="16"/>
        </w:rPr>
        <w:t>medium</w:t>
      </w:r>
      <w:r>
        <w:rPr>
          <w:rFonts w:eastAsia="Arial" w:cs="Arial"/>
          <w:spacing w:val="-11"/>
          <w:szCs w:val="16"/>
        </w:rPr>
        <w:t xml:space="preserve"> </w:t>
      </w:r>
      <w:r>
        <w:rPr>
          <w:rFonts w:eastAsia="Arial" w:cs="Arial"/>
          <w:szCs w:val="16"/>
        </w:rPr>
        <w:t>pressure</w:t>
      </w:r>
      <w:r>
        <w:rPr>
          <w:rFonts w:eastAsia="Arial" w:cs="Arial"/>
          <w:spacing w:val="-12"/>
          <w:szCs w:val="16"/>
        </w:rPr>
        <w:t xml:space="preserve"> </w:t>
      </w:r>
      <w:r>
        <w:rPr>
          <w:rFonts w:eastAsia="Arial" w:cs="Arial"/>
          <w:szCs w:val="16"/>
        </w:rPr>
        <w:t>lamp</w:t>
      </w:r>
    </w:p>
    <w:p w14:paraId="3FB09694" w14:textId="77777777" w:rsidR="00E41C2D" w:rsidRDefault="00E41C2D" w:rsidP="00E41C2D">
      <w:pPr>
        <w:tabs>
          <w:tab w:val="left" w:pos="4230"/>
        </w:tabs>
        <w:spacing w:after="0"/>
        <w:ind w:left="2160"/>
        <w:rPr>
          <w:rFonts w:eastAsia="Arial" w:cs="Arial"/>
          <w:szCs w:val="16"/>
        </w:rPr>
      </w:pPr>
      <w:r>
        <w:rPr>
          <w:rFonts w:eastAsia="Arial" w:cs="Arial"/>
          <w:b/>
          <w:bCs/>
          <w:szCs w:val="16"/>
        </w:rPr>
        <w:t>Measurement</w:t>
      </w:r>
      <w:r>
        <w:rPr>
          <w:rFonts w:eastAsia="Arial" w:cs="Arial"/>
          <w:b/>
          <w:bCs/>
          <w:spacing w:val="9"/>
          <w:szCs w:val="16"/>
        </w:rPr>
        <w:t xml:space="preserve"> </w:t>
      </w:r>
      <w:r>
        <w:rPr>
          <w:rFonts w:eastAsia="Arial" w:cs="Arial"/>
          <w:b/>
          <w:bCs/>
          <w:szCs w:val="16"/>
        </w:rPr>
        <w:t>r</w:t>
      </w:r>
      <w:r>
        <w:rPr>
          <w:rFonts w:eastAsia="Arial" w:cs="Arial"/>
          <w:b/>
          <w:bCs/>
          <w:spacing w:val="1"/>
          <w:szCs w:val="16"/>
        </w:rPr>
        <w:t>e</w:t>
      </w:r>
      <w:r>
        <w:rPr>
          <w:rFonts w:eastAsia="Arial" w:cs="Arial"/>
          <w:b/>
          <w:bCs/>
          <w:szCs w:val="16"/>
        </w:rPr>
        <w:t>sol</w:t>
      </w:r>
      <w:r>
        <w:rPr>
          <w:rFonts w:eastAsia="Arial" w:cs="Arial"/>
          <w:b/>
          <w:bCs/>
          <w:spacing w:val="-1"/>
          <w:szCs w:val="16"/>
        </w:rPr>
        <w:t>u</w:t>
      </w:r>
      <w:r>
        <w:rPr>
          <w:rFonts w:eastAsia="Arial" w:cs="Arial"/>
          <w:b/>
          <w:bCs/>
          <w:szCs w:val="16"/>
        </w:rPr>
        <w:t>tion</w:t>
      </w:r>
      <w:r>
        <w:rPr>
          <w:rFonts w:eastAsia="Arial" w:cs="Arial"/>
          <w:b/>
          <w:bCs/>
          <w:szCs w:val="16"/>
        </w:rPr>
        <w:tab/>
      </w:r>
      <w:r>
        <w:rPr>
          <w:rFonts w:eastAsia="Arial" w:cs="Arial"/>
          <w:b/>
          <w:bCs/>
          <w:spacing w:val="-42"/>
          <w:szCs w:val="16"/>
        </w:rPr>
        <w:t xml:space="preserve"> </w:t>
      </w:r>
      <w:r>
        <w:rPr>
          <w:rFonts w:eastAsia="Arial" w:cs="Arial"/>
          <w:szCs w:val="16"/>
        </w:rPr>
        <w:t>Transmission</w:t>
      </w:r>
      <w:r>
        <w:rPr>
          <w:rFonts w:eastAsia="Arial" w:cs="Arial"/>
          <w:spacing w:val="-15"/>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0.1</w:t>
      </w:r>
      <w:r>
        <w:rPr>
          <w:rFonts w:eastAsia="Arial" w:cs="Arial"/>
          <w:spacing w:val="-7"/>
          <w:szCs w:val="16"/>
        </w:rPr>
        <w:t xml:space="preserve"> </w:t>
      </w:r>
      <w:r>
        <w:rPr>
          <w:rFonts w:eastAsia="Arial" w:cs="Arial"/>
          <w:szCs w:val="16"/>
        </w:rPr>
        <w:t>%</w:t>
      </w:r>
    </w:p>
    <w:p w14:paraId="748D7245" w14:textId="77777777" w:rsidR="00E41C2D" w:rsidRDefault="00E41C2D" w:rsidP="00E41C2D">
      <w:pPr>
        <w:tabs>
          <w:tab w:val="left" w:pos="4230"/>
        </w:tabs>
        <w:spacing w:after="0"/>
        <w:ind w:left="2160"/>
        <w:rPr>
          <w:rFonts w:eastAsia="Arial" w:cs="Arial"/>
          <w:szCs w:val="16"/>
        </w:rPr>
      </w:pPr>
      <w:r>
        <w:rPr>
          <w:rFonts w:eastAsia="Arial" w:cs="Arial"/>
          <w:b/>
          <w:bCs/>
          <w:szCs w:val="16"/>
        </w:rPr>
        <w:t>M</w:t>
      </w:r>
      <w:r>
        <w:rPr>
          <w:rFonts w:eastAsia="Arial" w:cs="Arial"/>
          <w:b/>
          <w:bCs/>
          <w:spacing w:val="1"/>
          <w:szCs w:val="16"/>
        </w:rPr>
        <w:t>e</w:t>
      </w:r>
      <w:r>
        <w:rPr>
          <w:rFonts w:eastAsia="Arial" w:cs="Arial"/>
          <w:b/>
          <w:bCs/>
          <w:szCs w:val="16"/>
        </w:rPr>
        <w:t>asur</w:t>
      </w:r>
      <w:r>
        <w:rPr>
          <w:rFonts w:eastAsia="Arial" w:cs="Arial"/>
          <w:b/>
          <w:bCs/>
          <w:spacing w:val="1"/>
          <w:szCs w:val="16"/>
        </w:rPr>
        <w:t>em</w:t>
      </w:r>
      <w:r>
        <w:rPr>
          <w:rFonts w:eastAsia="Arial" w:cs="Arial"/>
          <w:b/>
          <w:bCs/>
          <w:szCs w:val="16"/>
        </w:rPr>
        <w:t>ent</w:t>
      </w:r>
      <w:r>
        <w:rPr>
          <w:rFonts w:eastAsia="Arial" w:cs="Arial"/>
          <w:b/>
          <w:bCs/>
          <w:spacing w:val="8"/>
          <w:szCs w:val="16"/>
        </w:rPr>
        <w:t xml:space="preserve"> </w:t>
      </w:r>
      <w:r>
        <w:rPr>
          <w:rFonts w:eastAsia="Arial" w:cs="Arial"/>
          <w:b/>
          <w:bCs/>
          <w:szCs w:val="16"/>
        </w:rPr>
        <w:t>ac</w:t>
      </w:r>
      <w:r>
        <w:rPr>
          <w:rFonts w:eastAsia="Arial" w:cs="Arial"/>
          <w:b/>
          <w:bCs/>
          <w:spacing w:val="1"/>
          <w:szCs w:val="16"/>
        </w:rPr>
        <w:t>c</w:t>
      </w:r>
      <w:r>
        <w:rPr>
          <w:rFonts w:eastAsia="Arial" w:cs="Arial"/>
          <w:b/>
          <w:bCs/>
          <w:spacing w:val="-1"/>
          <w:szCs w:val="16"/>
        </w:rPr>
        <w:t>u</w:t>
      </w:r>
      <w:r>
        <w:rPr>
          <w:rFonts w:eastAsia="Arial" w:cs="Arial"/>
          <w:b/>
          <w:bCs/>
          <w:szCs w:val="16"/>
        </w:rPr>
        <w:t>racy</w:t>
      </w:r>
      <w:r>
        <w:rPr>
          <w:rFonts w:eastAsia="Arial" w:cs="Arial"/>
          <w:b/>
          <w:bCs/>
          <w:szCs w:val="16"/>
        </w:rPr>
        <w:tab/>
      </w:r>
      <w:r>
        <w:rPr>
          <w:rFonts w:eastAsia="Arial" w:cs="Arial"/>
          <w:szCs w:val="16"/>
        </w:rPr>
        <w:t>Transmission</w:t>
      </w:r>
      <w:r>
        <w:rPr>
          <w:rFonts w:eastAsia="Arial" w:cs="Arial"/>
          <w:spacing w:val="-15"/>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 0.5</w:t>
      </w:r>
      <w:r>
        <w:rPr>
          <w:rFonts w:eastAsia="Arial" w:cs="Arial"/>
          <w:spacing w:val="-8"/>
          <w:szCs w:val="16"/>
        </w:rPr>
        <w:t xml:space="preserve"> </w:t>
      </w:r>
      <w:r>
        <w:rPr>
          <w:rFonts w:eastAsia="Arial" w:cs="Arial"/>
          <w:szCs w:val="16"/>
        </w:rPr>
        <w:t>%</w:t>
      </w:r>
    </w:p>
    <w:p w14:paraId="7165BE58"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67442AC8" w14:textId="77777777" w:rsidR="00E41C2D" w:rsidRDefault="00E41C2D" w:rsidP="00E41C2D">
      <w:pPr>
        <w:pBdr>
          <w:top w:val="single" w:sz="4" w:space="1" w:color="auto"/>
        </w:pBdr>
        <w:shd w:val="clear" w:color="auto" w:fill="D9D9D9" w:themeFill="background1" w:themeFillShade="D9"/>
        <w:tabs>
          <w:tab w:val="left" w:pos="7200"/>
        </w:tabs>
        <w:spacing w:after="0"/>
        <w:ind w:left="2160"/>
        <w:rPr>
          <w:rFonts w:eastAsia="Arial" w:cs="Arial"/>
          <w:b/>
          <w:bCs/>
          <w:szCs w:val="16"/>
        </w:rPr>
      </w:pPr>
      <w:r>
        <w:rPr>
          <w:rFonts w:eastAsia="Arial" w:cs="Arial"/>
          <w:b/>
          <w:bCs/>
          <w:szCs w:val="16"/>
        </w:rPr>
        <w:t>Transmission Photometer TMX 02</w:t>
      </w:r>
      <w:r>
        <w:rPr>
          <w:rFonts w:eastAsia="Arial" w:cs="Arial"/>
          <w:b/>
          <w:bCs/>
          <w:szCs w:val="16"/>
        </w:rPr>
        <w:tab/>
      </w:r>
      <w:r w:rsidRPr="00084CF1">
        <w:rPr>
          <w:rFonts w:eastAsia="Arial" w:cs="Arial"/>
          <w:bCs/>
          <w:szCs w:val="16"/>
        </w:rPr>
        <w:t>1027956</w:t>
      </w:r>
    </w:p>
    <w:p w14:paraId="3D2A1B64" w14:textId="77777777" w:rsidR="00E41C2D" w:rsidRDefault="00E41C2D" w:rsidP="00E41C2D">
      <w:pPr>
        <w:pBdr>
          <w:top w:val="single" w:sz="4" w:space="1" w:color="auto"/>
        </w:pBdr>
        <w:tabs>
          <w:tab w:val="left" w:pos="7200"/>
        </w:tabs>
        <w:spacing w:before="240" w:after="120"/>
        <w:ind w:left="2160"/>
        <w:rPr>
          <w:rFonts w:eastAsia="Arial" w:cs="Arial"/>
          <w:b/>
          <w:bCs/>
          <w:sz w:val="20"/>
          <w:szCs w:val="20"/>
        </w:rPr>
      </w:pPr>
      <w:r>
        <w:rPr>
          <w:rFonts w:eastAsia="Arial" w:cs="Arial"/>
          <w:b/>
          <w:bCs/>
          <w:sz w:val="20"/>
          <w:szCs w:val="20"/>
        </w:rPr>
        <w:t>Protective</w:t>
      </w:r>
      <w:r>
        <w:rPr>
          <w:rFonts w:eastAsia="Arial" w:cs="Arial"/>
          <w:b/>
          <w:bCs/>
          <w:spacing w:val="-1"/>
          <w:sz w:val="20"/>
          <w:szCs w:val="20"/>
        </w:rPr>
        <w:t xml:space="preserve"> </w:t>
      </w:r>
      <w:r>
        <w:rPr>
          <w:rFonts w:eastAsia="Arial" w:cs="Arial"/>
          <w:b/>
          <w:bCs/>
          <w:sz w:val="20"/>
          <w:szCs w:val="20"/>
        </w:rPr>
        <w:t>gloves</w:t>
      </w:r>
    </w:p>
    <w:p w14:paraId="136991EA" w14:textId="77777777" w:rsidR="00E41C2D" w:rsidRDefault="00E41C2D" w:rsidP="00E41C2D">
      <w:pPr>
        <w:pBdr>
          <w:top w:val="single" w:sz="4" w:space="1" w:color="auto"/>
        </w:pBdr>
        <w:tabs>
          <w:tab w:val="left" w:pos="7200"/>
        </w:tabs>
        <w:spacing w:before="120" w:after="0"/>
        <w:ind w:left="2160"/>
        <w:rPr>
          <w:rFonts w:eastAsia="Arial" w:cs="Arial"/>
          <w:szCs w:val="16"/>
        </w:rPr>
      </w:pPr>
      <w:r>
        <w:rPr>
          <w:rFonts w:eastAsia="Arial" w:cs="Arial"/>
          <w:szCs w:val="16"/>
        </w:rPr>
        <w:t>P</w:t>
      </w:r>
      <w:r>
        <w:rPr>
          <w:rFonts w:eastAsia="Arial" w:cs="Arial"/>
          <w:spacing w:val="1"/>
          <w:szCs w:val="16"/>
        </w:rPr>
        <w:t>r</w:t>
      </w:r>
      <w:r>
        <w:rPr>
          <w:rFonts w:eastAsia="Arial" w:cs="Arial"/>
          <w:szCs w:val="16"/>
        </w:rPr>
        <w:t>otecti</w:t>
      </w:r>
      <w:r>
        <w:rPr>
          <w:rFonts w:eastAsia="Arial" w:cs="Arial"/>
          <w:spacing w:val="1"/>
          <w:szCs w:val="16"/>
        </w:rPr>
        <w:t>v</w:t>
      </w:r>
      <w:r>
        <w:rPr>
          <w:rFonts w:eastAsia="Arial" w:cs="Arial"/>
          <w:szCs w:val="16"/>
        </w:rPr>
        <w:t>e</w:t>
      </w:r>
      <w:r>
        <w:rPr>
          <w:rFonts w:eastAsia="Arial" w:cs="Arial"/>
          <w:spacing w:val="-12"/>
          <w:szCs w:val="16"/>
        </w:rPr>
        <w:t xml:space="preserve"> </w:t>
      </w:r>
      <w:r>
        <w:rPr>
          <w:rFonts w:eastAsia="Arial" w:cs="Arial"/>
          <w:szCs w:val="16"/>
        </w:rPr>
        <w:t>g</w:t>
      </w:r>
      <w:r>
        <w:rPr>
          <w:rFonts w:eastAsia="Arial" w:cs="Arial"/>
          <w:spacing w:val="1"/>
          <w:szCs w:val="16"/>
        </w:rPr>
        <w:t>l</w:t>
      </w:r>
      <w:r>
        <w:rPr>
          <w:rFonts w:eastAsia="Arial" w:cs="Arial"/>
          <w:szCs w:val="16"/>
        </w:rPr>
        <w:t>oves</w:t>
      </w:r>
      <w:r>
        <w:rPr>
          <w:rFonts w:eastAsia="Arial" w:cs="Arial"/>
          <w:spacing w:val="-10"/>
          <w:szCs w:val="16"/>
        </w:rPr>
        <w:t xml:space="preserve"> </w:t>
      </w:r>
      <w:r>
        <w:rPr>
          <w:rFonts w:eastAsia="Arial" w:cs="Arial"/>
          <w:spacing w:val="1"/>
          <w:szCs w:val="16"/>
        </w:rPr>
        <w:t>m</w:t>
      </w:r>
      <w:r>
        <w:rPr>
          <w:rFonts w:eastAsia="Arial" w:cs="Arial"/>
          <w:szCs w:val="16"/>
        </w:rPr>
        <w:t>ade</w:t>
      </w:r>
      <w:r>
        <w:rPr>
          <w:rFonts w:eastAsia="Arial" w:cs="Arial"/>
          <w:spacing w:val="-9"/>
          <w:szCs w:val="16"/>
        </w:rPr>
        <w:t xml:space="preserve"> </w:t>
      </w:r>
      <w:r>
        <w:rPr>
          <w:rFonts w:eastAsia="Arial" w:cs="Arial"/>
          <w:szCs w:val="16"/>
        </w:rPr>
        <w:t>f</w:t>
      </w:r>
      <w:r>
        <w:rPr>
          <w:rFonts w:eastAsia="Arial" w:cs="Arial"/>
          <w:spacing w:val="1"/>
          <w:szCs w:val="16"/>
        </w:rPr>
        <w:t>r</w:t>
      </w:r>
      <w:r>
        <w:rPr>
          <w:rFonts w:eastAsia="Arial" w:cs="Arial"/>
          <w:szCs w:val="16"/>
        </w:rPr>
        <w:t>om</w:t>
      </w:r>
      <w:r>
        <w:rPr>
          <w:rFonts w:eastAsia="Arial" w:cs="Arial"/>
          <w:spacing w:val="-9"/>
          <w:szCs w:val="16"/>
        </w:rPr>
        <w:t xml:space="preserve"> </w:t>
      </w:r>
      <w:r>
        <w:rPr>
          <w:rFonts w:eastAsia="Arial" w:cs="Arial"/>
          <w:spacing w:val="1"/>
          <w:szCs w:val="16"/>
        </w:rPr>
        <w:t>w</w:t>
      </w:r>
      <w:r>
        <w:rPr>
          <w:rFonts w:eastAsia="Arial" w:cs="Arial"/>
          <w:szCs w:val="16"/>
        </w:rPr>
        <w:t>h</w:t>
      </w:r>
      <w:r>
        <w:rPr>
          <w:rFonts w:eastAsia="Arial" w:cs="Arial"/>
          <w:spacing w:val="1"/>
          <w:szCs w:val="16"/>
        </w:rPr>
        <w:t>i</w:t>
      </w:r>
      <w:r>
        <w:rPr>
          <w:rFonts w:eastAsia="Arial" w:cs="Arial"/>
          <w:szCs w:val="16"/>
        </w:rPr>
        <w:t>te</w:t>
      </w:r>
      <w:r>
        <w:rPr>
          <w:rFonts w:eastAsia="Arial" w:cs="Arial"/>
          <w:spacing w:val="-7"/>
          <w:szCs w:val="16"/>
        </w:rPr>
        <w:t xml:space="preserve"> </w:t>
      </w:r>
      <w:r>
        <w:rPr>
          <w:rFonts w:eastAsia="Arial" w:cs="Arial"/>
          <w:szCs w:val="16"/>
        </w:rPr>
        <w:t>c</w:t>
      </w:r>
      <w:r>
        <w:rPr>
          <w:rFonts w:eastAsia="Arial" w:cs="Arial"/>
          <w:spacing w:val="1"/>
          <w:szCs w:val="16"/>
        </w:rPr>
        <w:t>o</w:t>
      </w:r>
      <w:r>
        <w:rPr>
          <w:rFonts w:eastAsia="Arial" w:cs="Arial"/>
          <w:szCs w:val="16"/>
        </w:rPr>
        <w:t>tton</w:t>
      </w:r>
      <w:r>
        <w:rPr>
          <w:rFonts w:eastAsia="Arial" w:cs="Arial"/>
          <w:spacing w:val="-6"/>
          <w:szCs w:val="16"/>
        </w:rPr>
        <w:t xml:space="preserve"> </w:t>
      </w:r>
      <w:r>
        <w:rPr>
          <w:rFonts w:eastAsia="Arial" w:cs="Arial"/>
          <w:szCs w:val="16"/>
        </w:rPr>
        <w:t>to</w:t>
      </w:r>
      <w:r>
        <w:rPr>
          <w:rFonts w:eastAsia="Arial" w:cs="Arial"/>
          <w:spacing w:val="-5"/>
          <w:szCs w:val="16"/>
        </w:rPr>
        <w:t xml:space="preserve"> </w:t>
      </w:r>
      <w:r>
        <w:rPr>
          <w:rFonts w:eastAsia="Arial" w:cs="Arial"/>
          <w:szCs w:val="16"/>
        </w:rPr>
        <w:t>av</w:t>
      </w:r>
      <w:r>
        <w:rPr>
          <w:rFonts w:eastAsia="Arial" w:cs="Arial"/>
          <w:spacing w:val="1"/>
          <w:szCs w:val="16"/>
        </w:rPr>
        <w:t>o</w:t>
      </w:r>
      <w:r>
        <w:rPr>
          <w:rFonts w:eastAsia="Arial" w:cs="Arial"/>
          <w:szCs w:val="16"/>
        </w:rPr>
        <w:t>id</w:t>
      </w:r>
      <w:r>
        <w:rPr>
          <w:rFonts w:eastAsia="Arial" w:cs="Arial"/>
          <w:spacing w:val="-7"/>
          <w:szCs w:val="16"/>
        </w:rPr>
        <w:t xml:space="preserve"> </w:t>
      </w:r>
      <w:r>
        <w:rPr>
          <w:rFonts w:eastAsia="Arial" w:cs="Arial"/>
          <w:szCs w:val="16"/>
        </w:rPr>
        <w:t>fin</w:t>
      </w:r>
      <w:r>
        <w:rPr>
          <w:rFonts w:eastAsia="Arial" w:cs="Arial"/>
          <w:spacing w:val="1"/>
          <w:szCs w:val="16"/>
        </w:rPr>
        <w:t>g</w:t>
      </w:r>
      <w:r>
        <w:rPr>
          <w:rFonts w:eastAsia="Arial" w:cs="Arial"/>
          <w:szCs w:val="16"/>
        </w:rPr>
        <w:t>er</w:t>
      </w:r>
      <w:r>
        <w:rPr>
          <w:rFonts w:eastAsia="Arial" w:cs="Arial"/>
          <w:spacing w:val="1"/>
          <w:szCs w:val="16"/>
        </w:rPr>
        <w:t>p</w:t>
      </w:r>
      <w:r>
        <w:rPr>
          <w:rFonts w:eastAsia="Arial" w:cs="Arial"/>
          <w:szCs w:val="16"/>
        </w:rPr>
        <w:t>ri</w:t>
      </w:r>
      <w:r>
        <w:rPr>
          <w:rFonts w:eastAsia="Arial" w:cs="Arial"/>
          <w:spacing w:val="1"/>
          <w:szCs w:val="16"/>
        </w:rPr>
        <w:t>n</w:t>
      </w:r>
      <w:r>
        <w:rPr>
          <w:rFonts w:eastAsia="Arial" w:cs="Arial"/>
          <w:szCs w:val="16"/>
        </w:rPr>
        <w:t>ts</w:t>
      </w:r>
      <w:r>
        <w:rPr>
          <w:rFonts w:eastAsia="Arial" w:cs="Arial"/>
          <w:spacing w:val="-15"/>
          <w:szCs w:val="16"/>
        </w:rPr>
        <w:t xml:space="preserve"> </w:t>
      </w:r>
      <w:r>
        <w:rPr>
          <w:rFonts w:eastAsia="Arial" w:cs="Arial"/>
          <w:szCs w:val="16"/>
        </w:rPr>
        <w:t>on</w:t>
      </w:r>
      <w:r>
        <w:rPr>
          <w:rFonts w:eastAsia="Arial" w:cs="Arial"/>
          <w:spacing w:val="-6"/>
          <w:szCs w:val="16"/>
        </w:rPr>
        <w:t xml:space="preserve"> </w:t>
      </w:r>
      <w:r>
        <w:rPr>
          <w:rFonts w:eastAsia="Arial" w:cs="Arial"/>
          <w:szCs w:val="16"/>
        </w:rPr>
        <w:t>UV</w:t>
      </w:r>
      <w:r>
        <w:rPr>
          <w:rFonts w:eastAsia="Arial" w:cs="Arial"/>
          <w:spacing w:val="-9"/>
          <w:szCs w:val="16"/>
        </w:rPr>
        <w:t xml:space="preserve"> </w:t>
      </w:r>
      <w:r>
        <w:rPr>
          <w:rFonts w:eastAsia="Arial" w:cs="Arial"/>
          <w:szCs w:val="16"/>
        </w:rPr>
        <w:t>la</w:t>
      </w:r>
      <w:r>
        <w:rPr>
          <w:rFonts w:eastAsia="Arial" w:cs="Arial"/>
          <w:spacing w:val="1"/>
          <w:szCs w:val="16"/>
        </w:rPr>
        <w:t>m</w:t>
      </w:r>
      <w:r>
        <w:rPr>
          <w:rFonts w:eastAsia="Arial" w:cs="Arial"/>
          <w:szCs w:val="16"/>
        </w:rPr>
        <w:t>ps</w:t>
      </w:r>
      <w:r>
        <w:rPr>
          <w:rFonts w:eastAsia="Arial" w:cs="Arial"/>
          <w:spacing w:val="-8"/>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la</w:t>
      </w:r>
      <w:r>
        <w:rPr>
          <w:rFonts w:eastAsia="Arial" w:cs="Arial"/>
          <w:spacing w:val="1"/>
          <w:szCs w:val="16"/>
        </w:rPr>
        <w:t>m</w:t>
      </w:r>
      <w:r>
        <w:rPr>
          <w:rFonts w:eastAsia="Arial" w:cs="Arial"/>
          <w:szCs w:val="16"/>
        </w:rPr>
        <w:t>p</w:t>
      </w:r>
      <w:r>
        <w:rPr>
          <w:rFonts w:eastAsia="Arial" w:cs="Arial"/>
          <w:spacing w:val="-7"/>
          <w:szCs w:val="16"/>
        </w:rPr>
        <w:t xml:space="preserve"> </w:t>
      </w:r>
      <w:r>
        <w:rPr>
          <w:rFonts w:eastAsia="Arial" w:cs="Arial"/>
          <w:szCs w:val="16"/>
        </w:rPr>
        <w:t>sleeves.</w:t>
      </w:r>
      <w:r>
        <w:rPr>
          <w:rFonts w:eastAsia="Arial" w:cs="Arial"/>
          <w:spacing w:val="28"/>
          <w:szCs w:val="16"/>
        </w:rPr>
        <w:t xml:space="preserve"> </w:t>
      </w:r>
      <w:r>
        <w:rPr>
          <w:rFonts w:eastAsia="Arial" w:cs="Arial"/>
          <w:szCs w:val="16"/>
        </w:rPr>
        <w:t>1</w:t>
      </w:r>
      <w:r>
        <w:rPr>
          <w:rFonts w:eastAsia="Arial" w:cs="Arial"/>
          <w:spacing w:val="-7"/>
          <w:szCs w:val="16"/>
        </w:rPr>
        <w:t xml:space="preserve"> </w:t>
      </w:r>
      <w:r>
        <w:rPr>
          <w:rFonts w:eastAsia="Arial" w:cs="Arial"/>
          <w:spacing w:val="1"/>
          <w:szCs w:val="16"/>
        </w:rPr>
        <w:t>p</w:t>
      </w:r>
      <w:r>
        <w:rPr>
          <w:rFonts w:eastAsia="Arial" w:cs="Arial"/>
          <w:szCs w:val="16"/>
        </w:rPr>
        <w:t xml:space="preserve">air, universal </w:t>
      </w:r>
      <w:r>
        <w:rPr>
          <w:rFonts w:eastAsia="Arial" w:cs="Arial"/>
          <w:spacing w:val="1"/>
          <w:szCs w:val="16"/>
        </w:rPr>
        <w:t>s</w:t>
      </w:r>
      <w:r>
        <w:rPr>
          <w:rFonts w:eastAsia="Arial" w:cs="Arial"/>
          <w:szCs w:val="16"/>
        </w:rPr>
        <w:t>ize.</w:t>
      </w:r>
    </w:p>
    <w:p w14:paraId="540F7587"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701CACBC" w14:textId="77777777" w:rsidR="00E41C2D" w:rsidRPr="00084CF1" w:rsidRDefault="00E41C2D" w:rsidP="00E41C2D">
      <w:pPr>
        <w:pBdr>
          <w:top w:val="single" w:sz="4" w:space="1" w:color="auto"/>
        </w:pBdr>
        <w:shd w:val="clear" w:color="auto" w:fill="D9D9D9" w:themeFill="background1" w:themeFillShade="D9"/>
        <w:tabs>
          <w:tab w:val="left" w:pos="7200"/>
        </w:tabs>
        <w:spacing w:after="0"/>
        <w:ind w:left="2160"/>
        <w:rPr>
          <w:rFonts w:eastAsia="Arial" w:cs="Arial"/>
          <w:bCs/>
          <w:szCs w:val="16"/>
        </w:rPr>
      </w:pPr>
      <w:r>
        <w:rPr>
          <w:rFonts w:eastAsia="Arial" w:cs="Arial"/>
          <w:b/>
          <w:bCs/>
          <w:szCs w:val="16"/>
        </w:rPr>
        <w:t>Protective gloves</w:t>
      </w:r>
      <w:r>
        <w:rPr>
          <w:rFonts w:eastAsia="Arial" w:cs="Arial"/>
          <w:b/>
          <w:bCs/>
          <w:szCs w:val="16"/>
        </w:rPr>
        <w:tab/>
      </w:r>
      <w:r w:rsidRPr="00084CF1">
        <w:rPr>
          <w:rFonts w:eastAsia="Arial" w:cs="Arial"/>
          <w:bCs/>
          <w:szCs w:val="16"/>
        </w:rPr>
        <w:t>1032815</w:t>
      </w:r>
    </w:p>
    <w:p w14:paraId="171B8955" w14:textId="77777777" w:rsidR="00E41C2D" w:rsidRDefault="00E41C2D" w:rsidP="00E41C2D">
      <w:pPr>
        <w:pBdr>
          <w:top w:val="single" w:sz="4" w:space="1" w:color="auto"/>
        </w:pBdr>
        <w:tabs>
          <w:tab w:val="left" w:pos="7200"/>
        </w:tabs>
        <w:spacing w:before="240" w:after="120"/>
        <w:ind w:left="2160"/>
        <w:rPr>
          <w:rFonts w:eastAsia="Arial" w:cs="Arial"/>
          <w:b/>
          <w:bCs/>
          <w:spacing w:val="1"/>
          <w:sz w:val="20"/>
          <w:szCs w:val="20"/>
        </w:rPr>
      </w:pPr>
      <w:r>
        <w:rPr>
          <w:rFonts w:eastAsia="Arial" w:cs="Arial"/>
          <w:b/>
          <w:bCs/>
          <w:spacing w:val="1"/>
          <w:sz w:val="20"/>
          <w:szCs w:val="20"/>
        </w:rPr>
        <w:t>Samplin</w:t>
      </w:r>
      <w:r>
        <w:rPr>
          <w:rFonts w:eastAsia="Arial" w:cs="Arial"/>
          <w:b/>
          <w:bCs/>
          <w:sz w:val="20"/>
          <w:szCs w:val="20"/>
        </w:rPr>
        <w:t>g</w:t>
      </w:r>
      <w:r>
        <w:rPr>
          <w:rFonts w:eastAsia="Arial" w:cs="Arial"/>
          <w:b/>
          <w:bCs/>
          <w:spacing w:val="-2"/>
          <w:sz w:val="20"/>
          <w:szCs w:val="20"/>
        </w:rPr>
        <w:t xml:space="preserve"> </w:t>
      </w:r>
      <w:r>
        <w:rPr>
          <w:rFonts w:eastAsia="Arial" w:cs="Arial"/>
          <w:b/>
          <w:bCs/>
          <w:spacing w:val="1"/>
          <w:sz w:val="20"/>
          <w:szCs w:val="20"/>
        </w:rPr>
        <w:t>cock</w:t>
      </w:r>
    </w:p>
    <w:p w14:paraId="16703E0D" w14:textId="77777777" w:rsidR="00E41C2D" w:rsidRDefault="00E41C2D" w:rsidP="00E41C2D">
      <w:pPr>
        <w:pBdr>
          <w:top w:val="single" w:sz="4" w:space="1" w:color="auto"/>
        </w:pBdr>
        <w:tabs>
          <w:tab w:val="left" w:pos="7200"/>
        </w:tabs>
        <w:spacing w:before="120" w:after="0"/>
        <w:ind w:left="2160"/>
        <w:rPr>
          <w:rFonts w:eastAsia="Arial" w:cs="Arial"/>
          <w:position w:val="-1"/>
          <w:szCs w:val="16"/>
        </w:rPr>
      </w:pPr>
      <w:r>
        <w:rPr>
          <w:rFonts w:eastAsia="Arial" w:cs="Arial"/>
          <w:position w:val="-1"/>
          <w:szCs w:val="16"/>
        </w:rPr>
        <w:t>Firepro</w:t>
      </w:r>
      <w:r>
        <w:rPr>
          <w:rFonts w:eastAsia="Arial" w:cs="Arial"/>
          <w:spacing w:val="-1"/>
          <w:position w:val="-1"/>
          <w:szCs w:val="16"/>
        </w:rPr>
        <w:t>o</w:t>
      </w:r>
      <w:r>
        <w:rPr>
          <w:rFonts w:eastAsia="Arial" w:cs="Arial"/>
          <w:position w:val="-1"/>
          <w:szCs w:val="16"/>
        </w:rPr>
        <w:t>f</w:t>
      </w:r>
      <w:r>
        <w:rPr>
          <w:rFonts w:eastAsia="Arial" w:cs="Arial"/>
          <w:spacing w:val="-10"/>
          <w:position w:val="-1"/>
          <w:szCs w:val="16"/>
        </w:rPr>
        <w:t xml:space="preserve"> </w:t>
      </w:r>
      <w:r>
        <w:rPr>
          <w:rFonts w:eastAsia="Arial" w:cs="Arial"/>
          <w:spacing w:val="-1"/>
          <w:position w:val="-1"/>
          <w:szCs w:val="16"/>
        </w:rPr>
        <w:t>s</w:t>
      </w:r>
      <w:r>
        <w:rPr>
          <w:rFonts w:eastAsia="Arial" w:cs="Arial"/>
          <w:spacing w:val="1"/>
          <w:position w:val="-1"/>
          <w:szCs w:val="16"/>
        </w:rPr>
        <w:t>a</w:t>
      </w:r>
      <w:r>
        <w:rPr>
          <w:rFonts w:eastAsia="Arial" w:cs="Arial"/>
          <w:spacing w:val="-1"/>
          <w:position w:val="-1"/>
          <w:szCs w:val="16"/>
        </w:rPr>
        <w:t>m</w:t>
      </w:r>
      <w:r>
        <w:rPr>
          <w:rFonts w:eastAsia="Arial" w:cs="Arial"/>
          <w:position w:val="-1"/>
          <w:szCs w:val="16"/>
        </w:rPr>
        <w:t>pling</w:t>
      </w:r>
      <w:r>
        <w:rPr>
          <w:rFonts w:eastAsia="Arial" w:cs="Arial"/>
          <w:spacing w:val="-11"/>
          <w:position w:val="-1"/>
          <w:szCs w:val="16"/>
        </w:rPr>
        <w:t xml:space="preserve"> </w:t>
      </w:r>
      <w:r>
        <w:rPr>
          <w:rFonts w:eastAsia="Arial" w:cs="Arial"/>
          <w:position w:val="-1"/>
          <w:szCs w:val="16"/>
        </w:rPr>
        <w:t>c</w:t>
      </w:r>
      <w:r>
        <w:rPr>
          <w:rFonts w:eastAsia="Arial" w:cs="Arial"/>
          <w:spacing w:val="1"/>
          <w:position w:val="-1"/>
          <w:szCs w:val="16"/>
        </w:rPr>
        <w:t>o</w:t>
      </w:r>
      <w:r>
        <w:rPr>
          <w:rFonts w:eastAsia="Arial" w:cs="Arial"/>
          <w:position w:val="-1"/>
          <w:szCs w:val="16"/>
        </w:rPr>
        <w:t>ck</w:t>
      </w:r>
      <w:r>
        <w:rPr>
          <w:rFonts w:eastAsia="Arial" w:cs="Arial"/>
          <w:spacing w:val="-3"/>
          <w:position w:val="-1"/>
          <w:szCs w:val="16"/>
        </w:rPr>
        <w:t xml:space="preserve"> </w:t>
      </w:r>
      <w:r>
        <w:rPr>
          <w:rFonts w:eastAsia="Arial" w:cs="Arial"/>
          <w:position w:val="-1"/>
          <w:szCs w:val="16"/>
        </w:rPr>
        <w:t>made</w:t>
      </w:r>
      <w:r>
        <w:rPr>
          <w:rFonts w:eastAsia="Arial" w:cs="Arial"/>
          <w:spacing w:val="-10"/>
          <w:position w:val="-1"/>
          <w:szCs w:val="16"/>
        </w:rPr>
        <w:t xml:space="preserve"> </w:t>
      </w:r>
      <w:r>
        <w:rPr>
          <w:rFonts w:eastAsia="Arial" w:cs="Arial"/>
          <w:position w:val="-1"/>
          <w:szCs w:val="16"/>
        </w:rPr>
        <w:t>from</w:t>
      </w:r>
      <w:r>
        <w:rPr>
          <w:rFonts w:eastAsia="Arial" w:cs="Arial"/>
          <w:spacing w:val="-10"/>
          <w:position w:val="-1"/>
          <w:szCs w:val="16"/>
        </w:rPr>
        <w:t xml:space="preserve"> </w:t>
      </w:r>
      <w:r>
        <w:rPr>
          <w:rFonts w:eastAsia="Arial" w:cs="Arial"/>
          <w:position w:val="-1"/>
          <w:szCs w:val="16"/>
        </w:rPr>
        <w:t>stainle</w:t>
      </w:r>
      <w:r>
        <w:rPr>
          <w:rFonts w:eastAsia="Arial" w:cs="Arial"/>
          <w:spacing w:val="-1"/>
          <w:position w:val="-1"/>
          <w:szCs w:val="16"/>
        </w:rPr>
        <w:t>s</w:t>
      </w:r>
      <w:r>
        <w:rPr>
          <w:rFonts w:eastAsia="Arial" w:cs="Arial"/>
          <w:position w:val="-1"/>
          <w:szCs w:val="16"/>
        </w:rPr>
        <w:t>s</w:t>
      </w:r>
      <w:r>
        <w:rPr>
          <w:rFonts w:eastAsia="Arial" w:cs="Arial"/>
          <w:spacing w:val="-11"/>
          <w:position w:val="-1"/>
          <w:szCs w:val="16"/>
        </w:rPr>
        <w:t xml:space="preserve"> </w:t>
      </w:r>
      <w:r>
        <w:rPr>
          <w:rFonts w:eastAsia="Arial" w:cs="Arial"/>
          <w:spacing w:val="-1"/>
          <w:position w:val="-1"/>
          <w:szCs w:val="16"/>
        </w:rPr>
        <w:t>s</w:t>
      </w:r>
      <w:r>
        <w:rPr>
          <w:rFonts w:eastAsia="Arial" w:cs="Arial"/>
          <w:position w:val="-1"/>
          <w:szCs w:val="16"/>
        </w:rPr>
        <w:t>teel.</w:t>
      </w:r>
    </w:p>
    <w:p w14:paraId="6B0926BA"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591F9BA4" w14:textId="77777777" w:rsidR="00E41C2D" w:rsidRDefault="00E41C2D" w:rsidP="00E41C2D">
      <w:pPr>
        <w:pBdr>
          <w:top w:val="single" w:sz="4" w:space="1" w:color="auto"/>
        </w:pBdr>
        <w:shd w:val="clear" w:color="auto" w:fill="D9D9D9" w:themeFill="background1" w:themeFillShade="D9"/>
        <w:tabs>
          <w:tab w:val="left" w:pos="7200"/>
        </w:tabs>
        <w:spacing w:after="0"/>
        <w:ind w:left="2160"/>
        <w:rPr>
          <w:rFonts w:eastAsia="Arial" w:cs="Arial"/>
          <w:b/>
          <w:bCs/>
          <w:szCs w:val="16"/>
        </w:rPr>
      </w:pPr>
      <w:r>
        <w:rPr>
          <w:rFonts w:eastAsia="Arial" w:cs="Arial"/>
          <w:b/>
          <w:bCs/>
          <w:szCs w:val="16"/>
        </w:rPr>
        <w:t>Sampling cock</w:t>
      </w:r>
      <w:r>
        <w:rPr>
          <w:rFonts w:eastAsia="Arial" w:cs="Arial"/>
          <w:b/>
          <w:bCs/>
          <w:szCs w:val="16"/>
        </w:rPr>
        <w:tab/>
      </w:r>
      <w:r>
        <w:rPr>
          <w:rFonts w:eastAsia="Arial" w:cs="Arial"/>
          <w:bCs/>
          <w:szCs w:val="16"/>
        </w:rPr>
        <w:t>on request</w:t>
      </w:r>
    </w:p>
    <w:p w14:paraId="2CA2B5FA" w14:textId="77777777" w:rsidR="00E41C2D" w:rsidRDefault="00E41C2D" w:rsidP="00E41C2D">
      <w:pPr>
        <w:pBdr>
          <w:top w:val="single" w:sz="4" w:space="1" w:color="auto"/>
        </w:pBdr>
        <w:tabs>
          <w:tab w:val="left" w:pos="7200"/>
        </w:tabs>
        <w:spacing w:before="240" w:after="120"/>
        <w:ind w:left="2160"/>
        <w:rPr>
          <w:rFonts w:eastAsia="Arial" w:cs="Arial"/>
          <w:b/>
          <w:bCs/>
          <w:spacing w:val="1"/>
          <w:sz w:val="20"/>
          <w:szCs w:val="20"/>
        </w:rPr>
      </w:pPr>
      <w:r>
        <w:rPr>
          <w:rFonts w:eastAsia="Arial" w:cs="Arial"/>
          <w:b/>
          <w:bCs/>
          <w:spacing w:val="1"/>
          <w:sz w:val="20"/>
          <w:szCs w:val="20"/>
        </w:rPr>
        <w:t>Cleaning System</w:t>
      </w:r>
    </w:p>
    <w:p w14:paraId="792BF1A9" w14:textId="77777777" w:rsidR="00E41C2D" w:rsidRDefault="00E41C2D" w:rsidP="00E41C2D">
      <w:pPr>
        <w:tabs>
          <w:tab w:val="left" w:pos="7200"/>
        </w:tabs>
        <w:spacing w:before="240" w:after="0"/>
        <w:ind w:left="2160"/>
        <w:rPr>
          <w:rFonts w:eastAsia="Arial" w:cs="Arial"/>
          <w:szCs w:val="16"/>
        </w:rPr>
      </w:pPr>
      <w:r>
        <w:rPr>
          <w:rFonts w:eastAsia="Arial" w:cs="Arial"/>
          <w:w w:val="99"/>
          <w:szCs w:val="16"/>
        </w:rPr>
        <w:t>The cleani</w:t>
      </w:r>
      <w:r>
        <w:rPr>
          <w:rFonts w:eastAsia="Arial" w:cs="Arial"/>
          <w:spacing w:val="-1"/>
          <w:w w:val="99"/>
          <w:szCs w:val="16"/>
        </w:rPr>
        <w:t>n</w:t>
      </w:r>
      <w:r>
        <w:rPr>
          <w:rFonts w:eastAsia="Arial" w:cs="Arial"/>
          <w:w w:val="99"/>
          <w:szCs w:val="16"/>
        </w:rPr>
        <w:t>g</w:t>
      </w:r>
      <w:r>
        <w:rPr>
          <w:rFonts w:eastAsia="Arial" w:cs="Arial"/>
          <w:spacing w:val="-13"/>
          <w:w w:val="99"/>
          <w:szCs w:val="16"/>
        </w:rPr>
        <w:t xml:space="preserve"> </w:t>
      </w:r>
      <w:r>
        <w:rPr>
          <w:rFonts w:eastAsia="Arial" w:cs="Arial"/>
          <w:w w:val="99"/>
          <w:szCs w:val="16"/>
        </w:rPr>
        <w:t>sy</w:t>
      </w:r>
      <w:r>
        <w:rPr>
          <w:rFonts w:eastAsia="Arial" w:cs="Arial"/>
          <w:spacing w:val="-1"/>
          <w:w w:val="99"/>
          <w:szCs w:val="16"/>
        </w:rPr>
        <w:t>s</w:t>
      </w:r>
      <w:r>
        <w:rPr>
          <w:rFonts w:eastAsia="Arial" w:cs="Arial"/>
          <w:w w:val="99"/>
          <w:szCs w:val="16"/>
        </w:rPr>
        <w:t>tem</w:t>
      </w:r>
      <w:r>
        <w:rPr>
          <w:rFonts w:eastAsia="Arial" w:cs="Arial"/>
          <w:spacing w:val="-14"/>
          <w:w w:val="99"/>
          <w:szCs w:val="16"/>
        </w:rPr>
        <w:t xml:space="preserve"> </w:t>
      </w:r>
      <w:r>
        <w:rPr>
          <w:rFonts w:eastAsia="Arial" w:cs="Arial"/>
          <w:szCs w:val="16"/>
        </w:rPr>
        <w:t>for</w:t>
      </w:r>
      <w:r>
        <w:rPr>
          <w:rFonts w:eastAsia="Arial" w:cs="Arial"/>
          <w:spacing w:val="-16"/>
          <w:szCs w:val="16"/>
        </w:rPr>
        <w:t xml:space="preserve"> </w:t>
      </w:r>
      <w:r>
        <w:rPr>
          <w:rFonts w:eastAsia="Arial" w:cs="Arial"/>
          <w:w w:val="98"/>
          <w:szCs w:val="16"/>
        </w:rPr>
        <w:t>flu</w:t>
      </w:r>
      <w:r>
        <w:rPr>
          <w:rFonts w:eastAsia="Arial" w:cs="Arial"/>
          <w:spacing w:val="1"/>
          <w:w w:val="98"/>
          <w:szCs w:val="16"/>
        </w:rPr>
        <w:t>s</w:t>
      </w:r>
      <w:r>
        <w:rPr>
          <w:rFonts w:eastAsia="Arial" w:cs="Arial"/>
          <w:w w:val="98"/>
          <w:szCs w:val="16"/>
        </w:rPr>
        <w:t>hi</w:t>
      </w:r>
      <w:r>
        <w:rPr>
          <w:rFonts w:eastAsia="Arial" w:cs="Arial"/>
          <w:spacing w:val="1"/>
          <w:w w:val="98"/>
          <w:szCs w:val="16"/>
        </w:rPr>
        <w:t>n</w:t>
      </w:r>
      <w:r>
        <w:rPr>
          <w:rFonts w:eastAsia="Arial" w:cs="Arial"/>
          <w:w w:val="98"/>
          <w:szCs w:val="16"/>
        </w:rPr>
        <w:t>g</w:t>
      </w:r>
      <w:r>
        <w:rPr>
          <w:rFonts w:eastAsia="Arial" w:cs="Arial"/>
          <w:spacing w:val="-9"/>
          <w:w w:val="9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w w:val="98"/>
          <w:szCs w:val="16"/>
        </w:rPr>
        <w:t>rad</w:t>
      </w:r>
      <w:r>
        <w:rPr>
          <w:rFonts w:eastAsia="Arial" w:cs="Arial"/>
          <w:spacing w:val="1"/>
          <w:w w:val="98"/>
          <w:szCs w:val="16"/>
        </w:rPr>
        <w:t>i</w:t>
      </w:r>
      <w:r>
        <w:rPr>
          <w:rFonts w:eastAsia="Arial" w:cs="Arial"/>
          <w:w w:val="98"/>
          <w:szCs w:val="16"/>
        </w:rPr>
        <w:t>ati</w:t>
      </w:r>
      <w:r>
        <w:rPr>
          <w:rFonts w:eastAsia="Arial" w:cs="Arial"/>
          <w:spacing w:val="1"/>
          <w:w w:val="98"/>
          <w:szCs w:val="16"/>
        </w:rPr>
        <w:t>o</w:t>
      </w:r>
      <w:r>
        <w:rPr>
          <w:rFonts w:eastAsia="Arial" w:cs="Arial"/>
          <w:w w:val="98"/>
          <w:szCs w:val="16"/>
        </w:rPr>
        <w:t>n</w:t>
      </w:r>
      <w:r>
        <w:rPr>
          <w:rFonts w:eastAsia="Arial" w:cs="Arial"/>
          <w:spacing w:val="-9"/>
          <w:w w:val="98"/>
          <w:szCs w:val="16"/>
        </w:rPr>
        <w:t xml:space="preserve"> </w:t>
      </w:r>
      <w:r>
        <w:rPr>
          <w:rFonts w:eastAsia="Arial" w:cs="Arial"/>
          <w:spacing w:val="1"/>
          <w:w w:val="98"/>
          <w:szCs w:val="16"/>
        </w:rPr>
        <w:t>c</w:t>
      </w:r>
      <w:r>
        <w:rPr>
          <w:rFonts w:eastAsia="Arial" w:cs="Arial"/>
          <w:spacing w:val="-1"/>
          <w:w w:val="98"/>
          <w:szCs w:val="16"/>
        </w:rPr>
        <w:t>h</w:t>
      </w:r>
      <w:r>
        <w:rPr>
          <w:rFonts w:eastAsia="Arial" w:cs="Arial"/>
          <w:w w:val="98"/>
          <w:szCs w:val="16"/>
        </w:rPr>
        <w:t>a</w:t>
      </w:r>
      <w:r>
        <w:rPr>
          <w:rFonts w:eastAsia="Arial" w:cs="Arial"/>
          <w:spacing w:val="1"/>
          <w:w w:val="98"/>
          <w:szCs w:val="16"/>
        </w:rPr>
        <w:t>m</w:t>
      </w:r>
      <w:r>
        <w:rPr>
          <w:rFonts w:eastAsia="Arial" w:cs="Arial"/>
          <w:w w:val="98"/>
          <w:szCs w:val="16"/>
        </w:rPr>
        <w:t>ber</w:t>
      </w:r>
      <w:r>
        <w:rPr>
          <w:rFonts w:eastAsia="Arial" w:cs="Arial"/>
          <w:spacing w:val="-5"/>
          <w:w w:val="98"/>
          <w:szCs w:val="16"/>
        </w:rPr>
        <w:t xml:space="preserve"> </w:t>
      </w:r>
      <w:r>
        <w:rPr>
          <w:rFonts w:eastAsia="Arial" w:cs="Arial"/>
          <w:szCs w:val="16"/>
        </w:rPr>
        <w:t>with</w:t>
      </w:r>
      <w:r>
        <w:rPr>
          <w:rFonts w:eastAsia="Arial" w:cs="Arial"/>
          <w:spacing w:val="-17"/>
          <w:szCs w:val="16"/>
        </w:rPr>
        <w:t xml:space="preserve"> </w:t>
      </w:r>
      <w:r>
        <w:rPr>
          <w:rFonts w:eastAsia="Arial" w:cs="Arial"/>
          <w:szCs w:val="16"/>
        </w:rPr>
        <w:t>a</w:t>
      </w:r>
      <w:r>
        <w:rPr>
          <w:rFonts w:eastAsia="Arial" w:cs="Arial"/>
          <w:spacing w:val="-17"/>
          <w:szCs w:val="16"/>
        </w:rPr>
        <w:t xml:space="preserve"> </w:t>
      </w:r>
      <w:r>
        <w:rPr>
          <w:rFonts w:eastAsia="Arial" w:cs="Arial"/>
          <w:spacing w:val="1"/>
          <w:w w:val="98"/>
          <w:szCs w:val="16"/>
        </w:rPr>
        <w:t>c</w:t>
      </w:r>
      <w:r>
        <w:rPr>
          <w:rFonts w:eastAsia="Arial" w:cs="Arial"/>
          <w:w w:val="98"/>
          <w:szCs w:val="16"/>
        </w:rPr>
        <w:t>lean</w:t>
      </w:r>
      <w:r>
        <w:rPr>
          <w:rFonts w:eastAsia="Arial" w:cs="Arial"/>
          <w:spacing w:val="1"/>
          <w:w w:val="98"/>
          <w:szCs w:val="16"/>
        </w:rPr>
        <w:t>i</w:t>
      </w:r>
      <w:r>
        <w:rPr>
          <w:rFonts w:eastAsia="Arial" w:cs="Arial"/>
          <w:w w:val="98"/>
          <w:szCs w:val="16"/>
        </w:rPr>
        <w:t>ng</w:t>
      </w:r>
      <w:r>
        <w:rPr>
          <w:rFonts w:eastAsia="Arial" w:cs="Arial"/>
          <w:spacing w:val="-6"/>
          <w:w w:val="98"/>
          <w:szCs w:val="16"/>
        </w:rPr>
        <w:t xml:space="preserve"> </w:t>
      </w:r>
      <w:r>
        <w:rPr>
          <w:rFonts w:eastAsia="Arial" w:cs="Arial"/>
          <w:spacing w:val="-1"/>
          <w:w w:val="98"/>
          <w:szCs w:val="16"/>
        </w:rPr>
        <w:t>s</w:t>
      </w:r>
      <w:r>
        <w:rPr>
          <w:rFonts w:eastAsia="Arial" w:cs="Arial"/>
          <w:spacing w:val="1"/>
          <w:w w:val="98"/>
          <w:szCs w:val="16"/>
        </w:rPr>
        <w:t>o</w:t>
      </w:r>
      <w:r>
        <w:rPr>
          <w:rFonts w:eastAsia="Arial" w:cs="Arial"/>
          <w:w w:val="98"/>
          <w:szCs w:val="16"/>
        </w:rPr>
        <w:t>lution</w:t>
      </w:r>
      <w:r>
        <w:rPr>
          <w:rFonts w:eastAsia="Arial" w:cs="Arial"/>
          <w:spacing w:val="-7"/>
          <w:w w:val="98"/>
          <w:szCs w:val="16"/>
        </w:rPr>
        <w:t xml:space="preserve"> </w:t>
      </w:r>
      <w:r>
        <w:rPr>
          <w:rFonts w:eastAsia="Arial" w:cs="Arial"/>
          <w:szCs w:val="16"/>
        </w:rPr>
        <w:t>to</w:t>
      </w:r>
      <w:r>
        <w:rPr>
          <w:rFonts w:eastAsia="Arial" w:cs="Arial"/>
          <w:spacing w:val="-14"/>
          <w:szCs w:val="16"/>
        </w:rPr>
        <w:t xml:space="preserve"> </w:t>
      </w:r>
      <w:r>
        <w:rPr>
          <w:rFonts w:eastAsia="Arial" w:cs="Arial"/>
          <w:w w:val="98"/>
          <w:szCs w:val="16"/>
        </w:rPr>
        <w:t>r</w:t>
      </w:r>
      <w:r>
        <w:rPr>
          <w:rFonts w:eastAsia="Arial" w:cs="Arial"/>
          <w:spacing w:val="-1"/>
          <w:w w:val="98"/>
          <w:szCs w:val="16"/>
        </w:rPr>
        <w:t>e</w:t>
      </w:r>
      <w:r>
        <w:rPr>
          <w:rFonts w:eastAsia="Arial" w:cs="Arial"/>
          <w:w w:val="98"/>
          <w:szCs w:val="16"/>
        </w:rPr>
        <w:t>mo</w:t>
      </w:r>
      <w:r>
        <w:rPr>
          <w:rFonts w:eastAsia="Arial" w:cs="Arial"/>
          <w:spacing w:val="1"/>
          <w:w w:val="98"/>
          <w:szCs w:val="16"/>
        </w:rPr>
        <w:t>v</w:t>
      </w:r>
      <w:r>
        <w:rPr>
          <w:rFonts w:eastAsia="Arial" w:cs="Arial"/>
          <w:w w:val="98"/>
          <w:szCs w:val="16"/>
        </w:rPr>
        <w:t>e</w:t>
      </w:r>
      <w:r>
        <w:rPr>
          <w:rFonts w:eastAsia="Arial" w:cs="Arial"/>
          <w:spacing w:val="-10"/>
          <w:w w:val="98"/>
          <w:szCs w:val="16"/>
        </w:rPr>
        <w:t xml:space="preserve"> </w:t>
      </w:r>
      <w:r>
        <w:rPr>
          <w:rFonts w:eastAsia="Arial" w:cs="Arial"/>
          <w:szCs w:val="16"/>
        </w:rPr>
        <w:t>de</w:t>
      </w:r>
      <w:r>
        <w:rPr>
          <w:rFonts w:eastAsia="Arial" w:cs="Arial"/>
          <w:spacing w:val="1"/>
          <w:szCs w:val="16"/>
        </w:rPr>
        <w:t>p</w:t>
      </w:r>
      <w:r>
        <w:rPr>
          <w:rFonts w:eastAsia="Arial" w:cs="Arial"/>
          <w:spacing w:val="-1"/>
          <w:szCs w:val="16"/>
        </w:rPr>
        <w:t>o</w:t>
      </w:r>
      <w:r>
        <w:rPr>
          <w:rFonts w:eastAsia="Arial" w:cs="Arial"/>
          <w:szCs w:val="16"/>
        </w:rPr>
        <w:t>sits</w:t>
      </w:r>
      <w:r>
        <w:rPr>
          <w:rFonts w:eastAsia="Arial" w:cs="Arial"/>
          <w:spacing w:val="-14"/>
          <w:szCs w:val="16"/>
        </w:rPr>
        <w:t xml:space="preserve"> </w:t>
      </w:r>
      <w:r>
        <w:rPr>
          <w:rFonts w:eastAsia="Arial" w:cs="Arial"/>
          <w:szCs w:val="16"/>
        </w:rPr>
        <w:t>on</w:t>
      </w:r>
      <w:r>
        <w:rPr>
          <w:rFonts w:eastAsia="Arial" w:cs="Arial"/>
          <w:spacing w:val="-16"/>
          <w:szCs w:val="16"/>
        </w:rPr>
        <w:t xml:space="preserve"> </w:t>
      </w:r>
      <w:r>
        <w:rPr>
          <w:rFonts w:eastAsia="Arial" w:cs="Arial"/>
          <w:szCs w:val="16"/>
        </w:rPr>
        <w:t>the</w:t>
      </w:r>
      <w:r>
        <w:rPr>
          <w:rFonts w:eastAsia="Arial" w:cs="Arial"/>
          <w:spacing w:val="-16"/>
          <w:szCs w:val="16"/>
        </w:rPr>
        <w:t xml:space="preserve"> </w:t>
      </w:r>
      <w:r>
        <w:rPr>
          <w:rFonts w:eastAsia="Arial" w:cs="Arial"/>
          <w:szCs w:val="16"/>
        </w:rPr>
        <w:t>l</w:t>
      </w:r>
      <w:r>
        <w:rPr>
          <w:rFonts w:eastAsia="Arial" w:cs="Arial"/>
          <w:spacing w:val="1"/>
          <w:szCs w:val="16"/>
        </w:rPr>
        <w:t>a</w:t>
      </w:r>
      <w:r>
        <w:rPr>
          <w:rFonts w:eastAsia="Arial" w:cs="Arial"/>
          <w:szCs w:val="16"/>
        </w:rPr>
        <w:t>mp tu</w:t>
      </w:r>
      <w:r>
        <w:rPr>
          <w:rFonts w:eastAsia="Arial" w:cs="Arial"/>
          <w:spacing w:val="1"/>
          <w:szCs w:val="16"/>
        </w:rPr>
        <w:t>b</w:t>
      </w:r>
      <w:r>
        <w:rPr>
          <w:rFonts w:eastAsia="Arial" w:cs="Arial"/>
          <w:spacing w:val="-1"/>
          <w:szCs w:val="16"/>
        </w:rPr>
        <w:t>e</w:t>
      </w:r>
      <w:r>
        <w:rPr>
          <w:rFonts w:eastAsia="Arial" w:cs="Arial"/>
          <w:szCs w:val="16"/>
        </w:rPr>
        <w:t>s</w:t>
      </w:r>
      <w:r>
        <w:rPr>
          <w:rFonts w:eastAsia="Arial" w:cs="Arial"/>
          <w:spacing w:val="-9"/>
          <w:szCs w:val="16"/>
        </w:rPr>
        <w:t xml:space="preserve"> </w:t>
      </w:r>
      <w:r>
        <w:rPr>
          <w:rFonts w:eastAsia="Arial" w:cs="Arial"/>
          <w:szCs w:val="16"/>
        </w:rPr>
        <w:t>and</w:t>
      </w:r>
      <w:r>
        <w:rPr>
          <w:rFonts w:eastAsia="Arial" w:cs="Arial"/>
          <w:spacing w:val="-8"/>
          <w:szCs w:val="16"/>
        </w:rPr>
        <w:t xml:space="preserve"> </w:t>
      </w:r>
      <w:r>
        <w:rPr>
          <w:rFonts w:eastAsia="Arial" w:cs="Arial"/>
          <w:szCs w:val="16"/>
        </w:rPr>
        <w:t>int</w:t>
      </w:r>
      <w:r>
        <w:rPr>
          <w:rFonts w:eastAsia="Arial" w:cs="Arial"/>
          <w:spacing w:val="-1"/>
          <w:szCs w:val="16"/>
        </w:rPr>
        <w:t>e</w:t>
      </w:r>
      <w:r>
        <w:rPr>
          <w:rFonts w:eastAsia="Arial" w:cs="Arial"/>
          <w:szCs w:val="16"/>
        </w:rPr>
        <w:t>rn</w:t>
      </w:r>
      <w:r>
        <w:rPr>
          <w:rFonts w:eastAsia="Arial" w:cs="Arial"/>
          <w:spacing w:val="1"/>
          <w:szCs w:val="16"/>
        </w:rPr>
        <w:t>a</w:t>
      </w:r>
      <w:r>
        <w:rPr>
          <w:rFonts w:eastAsia="Arial" w:cs="Arial"/>
          <w:szCs w:val="16"/>
        </w:rPr>
        <w:t>l</w:t>
      </w:r>
      <w:r>
        <w:rPr>
          <w:rFonts w:eastAsia="Arial" w:cs="Arial"/>
          <w:spacing w:val="-14"/>
          <w:szCs w:val="16"/>
        </w:rPr>
        <w:t xml:space="preserve"> </w:t>
      </w:r>
      <w:r>
        <w:rPr>
          <w:rFonts w:eastAsia="Arial" w:cs="Arial"/>
          <w:szCs w:val="16"/>
        </w:rPr>
        <w:t>surf</w:t>
      </w:r>
      <w:r>
        <w:rPr>
          <w:rFonts w:eastAsia="Arial" w:cs="Arial"/>
          <w:spacing w:val="1"/>
          <w:szCs w:val="16"/>
        </w:rPr>
        <w:t>a</w:t>
      </w:r>
      <w:r>
        <w:rPr>
          <w:rFonts w:eastAsia="Arial" w:cs="Arial"/>
          <w:szCs w:val="16"/>
        </w:rPr>
        <w:t>ces</w:t>
      </w:r>
      <w:r>
        <w:rPr>
          <w:rFonts w:eastAsia="Arial" w:cs="Arial"/>
          <w:spacing w:val="-12"/>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zCs w:val="16"/>
        </w:rPr>
        <w:t>UV</w:t>
      </w:r>
      <w:r>
        <w:rPr>
          <w:rFonts w:eastAsia="Arial" w:cs="Arial"/>
          <w:spacing w:val="-8"/>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2"/>
          <w:szCs w:val="16"/>
        </w:rPr>
        <w:t xml:space="preserve"> </w:t>
      </w:r>
      <w:r>
        <w:rPr>
          <w:rFonts w:eastAsia="Arial" w:cs="Arial"/>
          <w:szCs w:val="16"/>
        </w:rPr>
        <w:t>con</w:t>
      </w:r>
      <w:r>
        <w:rPr>
          <w:rFonts w:eastAsia="Arial" w:cs="Arial"/>
          <w:spacing w:val="-1"/>
          <w:szCs w:val="16"/>
        </w:rPr>
        <w:t>s</w:t>
      </w:r>
      <w:r>
        <w:rPr>
          <w:rFonts w:eastAsia="Arial" w:cs="Arial"/>
          <w:szCs w:val="16"/>
        </w:rPr>
        <w:t>i</w:t>
      </w:r>
      <w:r>
        <w:rPr>
          <w:rFonts w:eastAsia="Arial" w:cs="Arial"/>
          <w:spacing w:val="-1"/>
          <w:szCs w:val="16"/>
        </w:rPr>
        <w:t>s</w:t>
      </w:r>
      <w:r>
        <w:rPr>
          <w:rFonts w:eastAsia="Arial" w:cs="Arial"/>
          <w:szCs w:val="16"/>
        </w:rPr>
        <w:t>ts</w:t>
      </w:r>
      <w:r>
        <w:rPr>
          <w:rFonts w:eastAsia="Arial" w:cs="Arial"/>
          <w:spacing w:val="-12"/>
          <w:szCs w:val="16"/>
        </w:rPr>
        <w:t xml:space="preserve"> </w:t>
      </w:r>
      <w:r>
        <w:rPr>
          <w:rFonts w:eastAsia="Arial" w:cs="Arial"/>
          <w:szCs w:val="16"/>
        </w:rPr>
        <w:t>of</w:t>
      </w:r>
      <w:r>
        <w:rPr>
          <w:rFonts w:eastAsia="Arial" w:cs="Arial"/>
          <w:spacing w:val="-6"/>
          <w:szCs w:val="16"/>
        </w:rPr>
        <w:t xml:space="preserve"> </w:t>
      </w:r>
      <w:r>
        <w:rPr>
          <w:rFonts w:eastAsia="Arial" w:cs="Arial"/>
          <w:szCs w:val="16"/>
        </w:rPr>
        <w:t>chemical</w:t>
      </w:r>
      <w:r>
        <w:rPr>
          <w:rFonts w:eastAsia="Arial" w:cs="Arial"/>
          <w:spacing w:val="-12"/>
          <w:szCs w:val="16"/>
        </w:rPr>
        <w:t xml:space="preserve"> </w:t>
      </w:r>
      <w:r>
        <w:rPr>
          <w:rFonts w:eastAsia="Arial" w:cs="Arial"/>
          <w:szCs w:val="16"/>
        </w:rPr>
        <w:t>tank</w:t>
      </w:r>
      <w:r>
        <w:rPr>
          <w:rFonts w:eastAsia="Arial" w:cs="Arial"/>
          <w:spacing w:val="-1"/>
          <w:szCs w:val="16"/>
        </w:rPr>
        <w:t>s</w:t>
      </w:r>
      <w:r>
        <w:rPr>
          <w:rFonts w:eastAsia="Arial" w:cs="Arial"/>
          <w:szCs w:val="16"/>
        </w:rPr>
        <w:t>,</w:t>
      </w:r>
      <w:r>
        <w:rPr>
          <w:rFonts w:eastAsia="Arial" w:cs="Arial"/>
          <w:spacing w:val="-9"/>
          <w:szCs w:val="16"/>
        </w:rPr>
        <w:t xml:space="preserve"> </w:t>
      </w:r>
      <w:r>
        <w:rPr>
          <w:rFonts w:eastAsia="Arial" w:cs="Arial"/>
          <w:szCs w:val="16"/>
        </w:rPr>
        <w:t>boost</w:t>
      </w:r>
      <w:r>
        <w:rPr>
          <w:rFonts w:eastAsia="Arial" w:cs="Arial"/>
          <w:spacing w:val="-1"/>
          <w:szCs w:val="16"/>
        </w:rPr>
        <w:t>e</w:t>
      </w:r>
      <w:r>
        <w:rPr>
          <w:rFonts w:eastAsia="Arial" w:cs="Arial"/>
          <w:szCs w:val="16"/>
        </w:rPr>
        <w:t>r</w:t>
      </w:r>
      <w:r>
        <w:rPr>
          <w:rFonts w:eastAsia="Arial" w:cs="Arial"/>
          <w:spacing w:val="-8"/>
          <w:szCs w:val="16"/>
        </w:rPr>
        <w:t xml:space="preserve"> </w:t>
      </w:r>
      <w:r>
        <w:rPr>
          <w:rFonts w:eastAsia="Arial" w:cs="Arial"/>
          <w:spacing w:val="1"/>
          <w:szCs w:val="16"/>
        </w:rPr>
        <w:t>a</w:t>
      </w:r>
      <w:r>
        <w:rPr>
          <w:rFonts w:eastAsia="Arial" w:cs="Arial"/>
          <w:szCs w:val="16"/>
        </w:rPr>
        <w:t>nd</w:t>
      </w:r>
      <w:r>
        <w:rPr>
          <w:rFonts w:eastAsia="Arial" w:cs="Arial"/>
          <w:spacing w:val="-6"/>
          <w:szCs w:val="16"/>
        </w:rPr>
        <w:t xml:space="preserve"> </w:t>
      </w:r>
      <w:r>
        <w:rPr>
          <w:rFonts w:eastAsia="Arial" w:cs="Arial"/>
          <w:szCs w:val="16"/>
        </w:rPr>
        <w:t>dosing</w:t>
      </w:r>
      <w:r>
        <w:rPr>
          <w:rFonts w:eastAsia="Arial" w:cs="Arial"/>
          <w:spacing w:val="-4"/>
          <w:szCs w:val="16"/>
        </w:rPr>
        <w:t xml:space="preserve"> </w:t>
      </w:r>
      <w:r>
        <w:rPr>
          <w:rFonts w:eastAsia="Arial" w:cs="Arial"/>
          <w:szCs w:val="16"/>
        </w:rPr>
        <w:t>pump</w:t>
      </w:r>
      <w:r>
        <w:rPr>
          <w:rFonts w:eastAsia="Arial" w:cs="Arial"/>
          <w:spacing w:val="-1"/>
          <w:szCs w:val="16"/>
        </w:rPr>
        <w:t>s</w:t>
      </w:r>
      <w:r>
        <w:rPr>
          <w:rFonts w:eastAsia="Arial" w:cs="Arial"/>
          <w:szCs w:val="16"/>
        </w:rPr>
        <w:t>, valves</w:t>
      </w:r>
      <w:r>
        <w:rPr>
          <w:rFonts w:eastAsia="Arial" w:cs="Arial"/>
          <w:spacing w:val="-13"/>
          <w:szCs w:val="16"/>
        </w:rPr>
        <w:t xml:space="preserve"> </w:t>
      </w:r>
      <w:r>
        <w:rPr>
          <w:rFonts w:eastAsia="Arial" w:cs="Arial"/>
          <w:szCs w:val="16"/>
        </w:rPr>
        <w:t>and</w:t>
      </w:r>
      <w:r>
        <w:rPr>
          <w:rFonts w:eastAsia="Arial" w:cs="Arial"/>
          <w:spacing w:val="-8"/>
          <w:szCs w:val="16"/>
        </w:rPr>
        <w:t xml:space="preserve"> </w:t>
      </w:r>
      <w:r>
        <w:rPr>
          <w:rFonts w:eastAsia="Arial" w:cs="Arial"/>
          <w:szCs w:val="16"/>
        </w:rPr>
        <w:t>complete</w:t>
      </w:r>
      <w:r>
        <w:rPr>
          <w:rFonts w:eastAsia="Arial" w:cs="Arial"/>
          <w:spacing w:val="-7"/>
          <w:szCs w:val="16"/>
        </w:rPr>
        <w:t xml:space="preserve"> </w:t>
      </w:r>
      <w:r>
        <w:rPr>
          <w:rFonts w:eastAsia="Arial" w:cs="Arial"/>
          <w:szCs w:val="16"/>
        </w:rPr>
        <w:t>au</w:t>
      </w:r>
      <w:r>
        <w:rPr>
          <w:rFonts w:eastAsia="Arial" w:cs="Arial"/>
          <w:spacing w:val="-1"/>
          <w:szCs w:val="16"/>
        </w:rPr>
        <w:t>t</w:t>
      </w:r>
      <w:r>
        <w:rPr>
          <w:rFonts w:eastAsia="Arial" w:cs="Arial"/>
          <w:spacing w:val="1"/>
          <w:szCs w:val="16"/>
        </w:rPr>
        <w:t>o</w:t>
      </w:r>
      <w:r>
        <w:rPr>
          <w:rFonts w:eastAsia="Arial" w:cs="Arial"/>
          <w:szCs w:val="16"/>
        </w:rPr>
        <w:t>matic</w:t>
      </w:r>
      <w:r>
        <w:rPr>
          <w:rFonts w:eastAsia="Arial" w:cs="Arial"/>
          <w:spacing w:val="-11"/>
          <w:szCs w:val="16"/>
        </w:rPr>
        <w:t xml:space="preserve"> </w:t>
      </w:r>
      <w:r>
        <w:rPr>
          <w:rFonts w:eastAsia="Arial" w:cs="Arial"/>
          <w:szCs w:val="16"/>
        </w:rPr>
        <w:t>or</w:t>
      </w:r>
      <w:r>
        <w:rPr>
          <w:rFonts w:eastAsia="Arial" w:cs="Arial"/>
          <w:spacing w:val="-7"/>
          <w:szCs w:val="16"/>
        </w:rPr>
        <w:t xml:space="preserve"> </w:t>
      </w:r>
      <w:r>
        <w:rPr>
          <w:rFonts w:eastAsia="Arial" w:cs="Arial"/>
          <w:szCs w:val="16"/>
        </w:rPr>
        <w:t>manual</w:t>
      </w:r>
      <w:r>
        <w:rPr>
          <w:rFonts w:eastAsia="Arial" w:cs="Arial"/>
          <w:spacing w:val="-15"/>
          <w:szCs w:val="16"/>
        </w:rPr>
        <w:t xml:space="preserve"> </w:t>
      </w:r>
      <w:r>
        <w:rPr>
          <w:rFonts w:eastAsia="Arial" w:cs="Arial"/>
          <w:szCs w:val="16"/>
        </w:rPr>
        <w:t>c</w:t>
      </w:r>
      <w:r>
        <w:rPr>
          <w:rFonts w:eastAsia="Arial" w:cs="Arial"/>
          <w:spacing w:val="1"/>
          <w:szCs w:val="16"/>
        </w:rPr>
        <w:t>o</w:t>
      </w:r>
      <w:r>
        <w:rPr>
          <w:rFonts w:eastAsia="Arial" w:cs="Arial"/>
          <w:szCs w:val="16"/>
        </w:rPr>
        <w:t>ntr</w:t>
      </w:r>
      <w:r>
        <w:rPr>
          <w:rFonts w:eastAsia="Arial" w:cs="Arial"/>
          <w:spacing w:val="1"/>
          <w:szCs w:val="16"/>
        </w:rPr>
        <w:t>o</w:t>
      </w:r>
      <w:r>
        <w:rPr>
          <w:rFonts w:eastAsia="Arial" w:cs="Arial"/>
          <w:szCs w:val="16"/>
        </w:rPr>
        <w:t>l</w:t>
      </w:r>
      <w:r>
        <w:rPr>
          <w:rFonts w:eastAsia="Arial" w:cs="Arial"/>
          <w:spacing w:val="1"/>
          <w:szCs w:val="16"/>
        </w:rPr>
        <w:t>l</w:t>
      </w:r>
      <w:r>
        <w:rPr>
          <w:rFonts w:eastAsia="Arial" w:cs="Arial"/>
          <w:spacing w:val="-1"/>
          <w:szCs w:val="16"/>
        </w:rPr>
        <w:t>e</w:t>
      </w:r>
      <w:r>
        <w:rPr>
          <w:rFonts w:eastAsia="Arial" w:cs="Arial"/>
          <w:spacing w:val="1"/>
          <w:szCs w:val="16"/>
        </w:rPr>
        <w:t>r</w:t>
      </w:r>
      <w:r>
        <w:rPr>
          <w:rFonts w:eastAsia="Arial" w:cs="Arial"/>
          <w:szCs w:val="16"/>
        </w:rPr>
        <w:t>.</w:t>
      </w:r>
      <w:r>
        <w:rPr>
          <w:rFonts w:eastAsia="Arial" w:cs="Arial"/>
          <w:spacing w:val="-12"/>
          <w:szCs w:val="16"/>
        </w:rPr>
        <w:t xml:space="preserve"> </w:t>
      </w:r>
      <w:r>
        <w:rPr>
          <w:rFonts w:eastAsia="Arial" w:cs="Arial"/>
          <w:szCs w:val="16"/>
        </w:rPr>
        <w:t>Design</w:t>
      </w:r>
      <w:r>
        <w:rPr>
          <w:rFonts w:eastAsia="Arial" w:cs="Arial"/>
          <w:spacing w:val="-10"/>
          <w:szCs w:val="16"/>
        </w:rPr>
        <w:t xml:space="preserve"> </w:t>
      </w:r>
      <w:r>
        <w:rPr>
          <w:rFonts w:eastAsia="Arial" w:cs="Arial"/>
          <w:szCs w:val="16"/>
        </w:rPr>
        <w:t>and</w:t>
      </w:r>
      <w:r>
        <w:rPr>
          <w:rFonts w:eastAsia="Arial" w:cs="Arial"/>
          <w:spacing w:val="-8"/>
          <w:szCs w:val="16"/>
        </w:rPr>
        <w:t xml:space="preserve"> </w:t>
      </w:r>
      <w:r>
        <w:rPr>
          <w:rFonts w:eastAsia="Arial" w:cs="Arial"/>
          <w:szCs w:val="16"/>
        </w:rPr>
        <w:t>technical</w:t>
      </w:r>
      <w:r>
        <w:rPr>
          <w:rFonts w:eastAsia="Arial" w:cs="Arial"/>
          <w:spacing w:val="-11"/>
          <w:szCs w:val="16"/>
        </w:rPr>
        <w:t xml:space="preserve"> </w:t>
      </w:r>
      <w:r>
        <w:rPr>
          <w:rFonts w:eastAsia="Arial" w:cs="Arial"/>
          <w:szCs w:val="16"/>
        </w:rPr>
        <w:t>equ</w:t>
      </w:r>
      <w:r>
        <w:rPr>
          <w:rFonts w:eastAsia="Arial" w:cs="Arial"/>
          <w:spacing w:val="-1"/>
          <w:szCs w:val="16"/>
        </w:rPr>
        <w:t>i</w:t>
      </w:r>
      <w:r>
        <w:rPr>
          <w:rFonts w:eastAsia="Arial" w:cs="Arial"/>
          <w:spacing w:val="1"/>
          <w:szCs w:val="16"/>
        </w:rPr>
        <w:t>p</w:t>
      </w:r>
      <w:r>
        <w:rPr>
          <w:rFonts w:eastAsia="Arial" w:cs="Arial"/>
          <w:spacing w:val="-1"/>
          <w:szCs w:val="16"/>
        </w:rPr>
        <w:t>m</w:t>
      </w:r>
      <w:r>
        <w:rPr>
          <w:rFonts w:eastAsia="Arial" w:cs="Arial"/>
          <w:szCs w:val="16"/>
        </w:rPr>
        <w:t>ent</w:t>
      </w:r>
      <w:r>
        <w:rPr>
          <w:rFonts w:eastAsia="Arial" w:cs="Arial"/>
          <w:spacing w:val="-12"/>
          <w:szCs w:val="16"/>
        </w:rPr>
        <w:t xml:space="preserve"> </w:t>
      </w:r>
      <w:r>
        <w:rPr>
          <w:rFonts w:eastAsia="Arial" w:cs="Arial"/>
          <w:szCs w:val="16"/>
        </w:rPr>
        <w:t>are</w:t>
      </w:r>
      <w:r>
        <w:rPr>
          <w:rFonts w:eastAsia="Arial" w:cs="Arial"/>
          <w:spacing w:val="-11"/>
          <w:szCs w:val="16"/>
        </w:rPr>
        <w:t xml:space="preserve"> </w:t>
      </w:r>
      <w:r>
        <w:rPr>
          <w:rFonts w:eastAsia="Arial" w:cs="Arial"/>
          <w:szCs w:val="16"/>
        </w:rPr>
        <w:t>match</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zCs w:val="16"/>
        </w:rPr>
        <w:t>to</w:t>
      </w:r>
      <w:r>
        <w:rPr>
          <w:rFonts w:eastAsia="Arial" w:cs="Arial"/>
          <w:spacing w:val="-4"/>
          <w:szCs w:val="16"/>
        </w:rPr>
        <w:t xml:space="preserve"> </w:t>
      </w:r>
      <w:r>
        <w:rPr>
          <w:rFonts w:eastAsia="Arial" w:cs="Arial"/>
          <w:szCs w:val="16"/>
        </w:rPr>
        <w:t xml:space="preserve">the </w:t>
      </w:r>
      <w:r>
        <w:rPr>
          <w:rFonts w:eastAsia="Arial" w:cs="Arial"/>
          <w:spacing w:val="1"/>
          <w:szCs w:val="16"/>
        </w:rPr>
        <w:t>p</w:t>
      </w:r>
      <w:r>
        <w:rPr>
          <w:rFonts w:eastAsia="Arial" w:cs="Arial"/>
          <w:szCs w:val="16"/>
        </w:rPr>
        <w:t>arti</w:t>
      </w:r>
      <w:r>
        <w:rPr>
          <w:rFonts w:eastAsia="Arial" w:cs="Arial"/>
          <w:spacing w:val="1"/>
          <w:szCs w:val="16"/>
        </w:rPr>
        <w:t>c</w:t>
      </w:r>
      <w:r>
        <w:rPr>
          <w:rFonts w:eastAsia="Arial" w:cs="Arial"/>
          <w:szCs w:val="16"/>
        </w:rPr>
        <w:t>ular</w:t>
      </w:r>
      <w:r>
        <w:rPr>
          <w:rFonts w:eastAsia="Arial" w:cs="Arial"/>
          <w:spacing w:val="-12"/>
          <w:szCs w:val="16"/>
        </w:rPr>
        <w:t xml:space="preserve"> </w:t>
      </w:r>
      <w:r>
        <w:rPr>
          <w:rFonts w:eastAsia="Arial" w:cs="Arial"/>
          <w:spacing w:val="1"/>
          <w:szCs w:val="16"/>
        </w:rPr>
        <w:t>U</w:t>
      </w:r>
      <w:r>
        <w:rPr>
          <w:rFonts w:eastAsia="Arial" w:cs="Arial"/>
          <w:szCs w:val="16"/>
        </w:rPr>
        <w:t>V</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its</w:t>
      </w:r>
      <w:r>
        <w:rPr>
          <w:rFonts w:eastAsia="Arial" w:cs="Arial"/>
          <w:spacing w:val="-7"/>
          <w:szCs w:val="16"/>
        </w:rPr>
        <w:t xml:space="preserve"> </w:t>
      </w:r>
      <w:r>
        <w:rPr>
          <w:rFonts w:eastAsia="Arial" w:cs="Arial"/>
          <w:spacing w:val="1"/>
          <w:szCs w:val="16"/>
        </w:rPr>
        <w:t>a</w:t>
      </w:r>
      <w:r>
        <w:rPr>
          <w:rFonts w:eastAsia="Arial" w:cs="Arial"/>
          <w:szCs w:val="16"/>
        </w:rPr>
        <w:t>pp</w:t>
      </w:r>
      <w:r>
        <w:rPr>
          <w:rFonts w:eastAsia="Arial" w:cs="Arial"/>
          <w:spacing w:val="1"/>
          <w:szCs w:val="16"/>
        </w:rPr>
        <w:t>l</w:t>
      </w:r>
      <w:r>
        <w:rPr>
          <w:rFonts w:eastAsia="Arial" w:cs="Arial"/>
          <w:szCs w:val="16"/>
        </w:rPr>
        <w:t>icat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w:t>
      </w:r>
    </w:p>
    <w:p w14:paraId="25E2E94A"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0D1C9055" w14:textId="77777777" w:rsidR="00E41C2D" w:rsidRDefault="00E41C2D" w:rsidP="00E41C2D">
      <w:pPr>
        <w:pBdr>
          <w:top w:val="single" w:sz="4" w:space="1" w:color="auto"/>
        </w:pBdr>
        <w:shd w:val="clear" w:color="auto" w:fill="D9D9D9" w:themeFill="background1" w:themeFillShade="D9"/>
        <w:tabs>
          <w:tab w:val="left" w:pos="7200"/>
        </w:tabs>
        <w:spacing w:after="0"/>
        <w:ind w:left="2160"/>
        <w:rPr>
          <w:rFonts w:eastAsia="Arial" w:cs="Arial"/>
          <w:b/>
          <w:bCs/>
          <w:szCs w:val="16"/>
        </w:rPr>
      </w:pPr>
      <w:r>
        <w:rPr>
          <w:rFonts w:eastAsia="Arial" w:cs="Arial"/>
          <w:b/>
          <w:bCs/>
          <w:szCs w:val="16"/>
        </w:rPr>
        <w:t>Cleaning system</w:t>
      </w:r>
      <w:r>
        <w:rPr>
          <w:rFonts w:eastAsia="Arial" w:cs="Arial"/>
          <w:b/>
          <w:bCs/>
          <w:szCs w:val="16"/>
        </w:rPr>
        <w:tab/>
      </w:r>
      <w:r>
        <w:rPr>
          <w:rFonts w:eastAsia="Arial" w:cs="Arial"/>
          <w:bCs/>
          <w:szCs w:val="16"/>
        </w:rPr>
        <w:t>on request</w:t>
      </w:r>
    </w:p>
    <w:p w14:paraId="1BD9B531" w14:textId="77777777" w:rsidR="00E41C2D" w:rsidRDefault="00E41C2D" w:rsidP="00E41C2D">
      <w:pPr>
        <w:pBdr>
          <w:top w:val="single" w:sz="4" w:space="1" w:color="auto"/>
        </w:pBdr>
        <w:tabs>
          <w:tab w:val="left" w:pos="7200"/>
        </w:tabs>
        <w:spacing w:before="240" w:after="120"/>
        <w:ind w:left="2160"/>
        <w:rPr>
          <w:rFonts w:eastAsia="Arial" w:cs="Arial"/>
          <w:b/>
          <w:bCs/>
          <w:spacing w:val="1"/>
          <w:sz w:val="20"/>
          <w:szCs w:val="20"/>
        </w:rPr>
      </w:pPr>
      <w:r>
        <w:rPr>
          <w:rFonts w:eastAsia="Arial" w:cs="Arial"/>
          <w:b/>
          <w:bCs/>
          <w:spacing w:val="1"/>
          <w:sz w:val="20"/>
          <w:szCs w:val="20"/>
        </w:rPr>
        <w:t>Clip-on thermostat</w:t>
      </w:r>
    </w:p>
    <w:p w14:paraId="0A08E801" w14:textId="77777777" w:rsidR="00E41C2D" w:rsidRDefault="00E41C2D" w:rsidP="00E41C2D">
      <w:pPr>
        <w:tabs>
          <w:tab w:val="left" w:pos="7200"/>
        </w:tabs>
        <w:spacing w:before="240" w:after="0"/>
        <w:ind w:left="2160"/>
        <w:rPr>
          <w:rFonts w:eastAsia="Arial" w:cs="Arial"/>
          <w:szCs w:val="16"/>
        </w:rPr>
      </w:pPr>
      <w:r>
        <w:rPr>
          <w:rFonts w:eastAsia="Arial" w:cs="Arial"/>
          <w:szCs w:val="16"/>
        </w:rPr>
        <w:t>A</w:t>
      </w:r>
      <w:r>
        <w:rPr>
          <w:rFonts w:eastAsia="Arial" w:cs="Arial"/>
          <w:spacing w:val="-6"/>
          <w:szCs w:val="16"/>
        </w:rPr>
        <w:t xml:space="preserve"> </w:t>
      </w:r>
      <w:r>
        <w:rPr>
          <w:rFonts w:eastAsia="Arial" w:cs="Arial"/>
          <w:szCs w:val="16"/>
        </w:rPr>
        <w:t>thermo</w:t>
      </w:r>
      <w:r>
        <w:rPr>
          <w:rFonts w:eastAsia="Arial" w:cs="Arial"/>
          <w:spacing w:val="-1"/>
          <w:szCs w:val="16"/>
        </w:rPr>
        <w:t>s</w:t>
      </w:r>
      <w:r>
        <w:rPr>
          <w:rFonts w:eastAsia="Arial" w:cs="Arial"/>
          <w:szCs w:val="16"/>
        </w:rPr>
        <w:t>tat</w:t>
      </w:r>
      <w:r>
        <w:rPr>
          <w:rFonts w:eastAsia="Arial" w:cs="Arial"/>
          <w:spacing w:val="-13"/>
          <w:szCs w:val="16"/>
        </w:rPr>
        <w:t xml:space="preserve"> </w:t>
      </w:r>
      <w:r>
        <w:rPr>
          <w:rFonts w:eastAsia="Arial" w:cs="Arial"/>
          <w:szCs w:val="16"/>
        </w:rPr>
        <w:t>is</w:t>
      </w:r>
      <w:r>
        <w:rPr>
          <w:rFonts w:eastAsia="Arial" w:cs="Arial"/>
          <w:spacing w:val="-7"/>
          <w:szCs w:val="16"/>
        </w:rPr>
        <w:t xml:space="preserve"> </w:t>
      </w:r>
      <w:r>
        <w:rPr>
          <w:rFonts w:eastAsia="Arial" w:cs="Arial"/>
          <w:szCs w:val="16"/>
        </w:rPr>
        <w:t>fitted</w:t>
      </w:r>
      <w:r>
        <w:rPr>
          <w:rFonts w:eastAsia="Arial" w:cs="Arial"/>
          <w:spacing w:val="-5"/>
          <w:szCs w:val="16"/>
        </w:rPr>
        <w:t xml:space="preserve"> </w:t>
      </w:r>
      <w:r>
        <w:rPr>
          <w:rFonts w:eastAsia="Arial" w:cs="Arial"/>
          <w:spacing w:val="-1"/>
          <w:szCs w:val="16"/>
        </w:rPr>
        <w:t>t</w:t>
      </w:r>
      <w:r>
        <w:rPr>
          <w:rFonts w:eastAsia="Arial" w:cs="Arial"/>
          <w:szCs w:val="16"/>
        </w:rPr>
        <w:t>o</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zCs w:val="16"/>
        </w:rPr>
        <w:t>out</w:t>
      </w:r>
      <w:r>
        <w:rPr>
          <w:rFonts w:eastAsia="Arial" w:cs="Arial"/>
          <w:spacing w:val="-1"/>
          <w:szCs w:val="16"/>
        </w:rPr>
        <w:t>s</w:t>
      </w:r>
      <w:r>
        <w:rPr>
          <w:rFonts w:eastAsia="Arial" w:cs="Arial"/>
          <w:szCs w:val="16"/>
        </w:rPr>
        <w:t>ide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7"/>
          <w:szCs w:val="16"/>
        </w:rPr>
        <w:t xml:space="preserve"> </w:t>
      </w:r>
      <w:r>
        <w:rPr>
          <w:rFonts w:eastAsia="Arial" w:cs="Arial"/>
          <w:szCs w:val="16"/>
        </w:rPr>
        <w:t>radiation</w:t>
      </w:r>
      <w:r>
        <w:rPr>
          <w:rFonts w:eastAsia="Arial" w:cs="Arial"/>
          <w:spacing w:val="-10"/>
          <w:szCs w:val="16"/>
        </w:rPr>
        <w:t xml:space="preserve"> </w:t>
      </w:r>
      <w:r>
        <w:rPr>
          <w:rFonts w:eastAsia="Arial" w:cs="Arial"/>
          <w:szCs w:val="16"/>
        </w:rPr>
        <w:t>cham</w:t>
      </w:r>
      <w:r>
        <w:rPr>
          <w:rFonts w:eastAsia="Arial" w:cs="Arial"/>
          <w:spacing w:val="1"/>
          <w:szCs w:val="16"/>
        </w:rPr>
        <w:t>b</w:t>
      </w:r>
      <w:r>
        <w:rPr>
          <w:rFonts w:eastAsia="Arial" w:cs="Arial"/>
          <w:spacing w:val="-1"/>
          <w:szCs w:val="16"/>
        </w:rPr>
        <w:t>e</w:t>
      </w:r>
      <w:r>
        <w:rPr>
          <w:rFonts w:eastAsia="Arial" w:cs="Arial"/>
          <w:szCs w:val="16"/>
        </w:rPr>
        <w:t>r.</w:t>
      </w:r>
      <w:r>
        <w:rPr>
          <w:rFonts w:eastAsia="Arial" w:cs="Arial"/>
          <w:spacing w:val="-9"/>
          <w:szCs w:val="16"/>
        </w:rPr>
        <w:t xml:space="preserve"> </w:t>
      </w:r>
      <w:r>
        <w:rPr>
          <w:rFonts w:eastAsia="Arial" w:cs="Arial"/>
          <w:szCs w:val="16"/>
        </w:rPr>
        <w:t>It</w:t>
      </w:r>
      <w:r>
        <w:rPr>
          <w:rFonts w:eastAsia="Arial" w:cs="Arial"/>
          <w:spacing w:val="-10"/>
          <w:szCs w:val="16"/>
        </w:rPr>
        <w:t xml:space="preserve"> </w:t>
      </w:r>
      <w:r>
        <w:rPr>
          <w:rFonts w:eastAsia="Arial" w:cs="Arial"/>
          <w:szCs w:val="16"/>
        </w:rPr>
        <w:t>monitors</w:t>
      </w:r>
      <w:r>
        <w:rPr>
          <w:rFonts w:eastAsia="Arial" w:cs="Arial"/>
          <w:spacing w:val="-12"/>
          <w:szCs w:val="16"/>
        </w:rPr>
        <w:t xml:space="preserve"> </w:t>
      </w:r>
      <w:r>
        <w:rPr>
          <w:rFonts w:eastAsia="Arial" w:cs="Arial"/>
          <w:szCs w:val="16"/>
        </w:rPr>
        <w:t>the</w:t>
      </w:r>
      <w:r>
        <w:rPr>
          <w:rFonts w:eastAsia="Arial" w:cs="Arial"/>
          <w:spacing w:val="-8"/>
          <w:szCs w:val="16"/>
        </w:rPr>
        <w:t xml:space="preserve"> </w:t>
      </w:r>
      <w:r>
        <w:rPr>
          <w:rFonts w:eastAsia="Arial" w:cs="Arial"/>
          <w:w w:val="98"/>
          <w:szCs w:val="16"/>
        </w:rPr>
        <w:t>t</w:t>
      </w:r>
      <w:r>
        <w:rPr>
          <w:rFonts w:eastAsia="Arial" w:cs="Arial"/>
          <w:spacing w:val="2"/>
          <w:w w:val="98"/>
          <w:szCs w:val="16"/>
        </w:rPr>
        <w:t>e</w:t>
      </w:r>
      <w:r>
        <w:rPr>
          <w:rFonts w:eastAsia="Arial" w:cs="Arial"/>
          <w:spacing w:val="-1"/>
          <w:w w:val="98"/>
          <w:szCs w:val="16"/>
        </w:rPr>
        <w:t>m</w:t>
      </w:r>
      <w:r>
        <w:rPr>
          <w:rFonts w:eastAsia="Arial" w:cs="Arial"/>
          <w:spacing w:val="1"/>
          <w:w w:val="98"/>
          <w:szCs w:val="16"/>
        </w:rPr>
        <w:t>p</w:t>
      </w:r>
      <w:r>
        <w:rPr>
          <w:rFonts w:eastAsia="Arial" w:cs="Arial"/>
          <w:w w:val="98"/>
          <w:szCs w:val="16"/>
        </w:rPr>
        <w:t xml:space="preserve">erature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water</w:t>
      </w:r>
      <w:r>
        <w:rPr>
          <w:rFonts w:eastAsia="Arial" w:cs="Arial"/>
          <w:spacing w:val="-9"/>
          <w:szCs w:val="16"/>
        </w:rPr>
        <w:t xml:space="preserve"> </w:t>
      </w:r>
      <w:r>
        <w:rPr>
          <w:rFonts w:eastAsia="Arial" w:cs="Arial"/>
          <w:szCs w:val="16"/>
        </w:rPr>
        <w:t>and can</w:t>
      </w:r>
      <w:r>
        <w:rPr>
          <w:rFonts w:eastAsia="Arial" w:cs="Arial"/>
          <w:spacing w:val="-7"/>
          <w:szCs w:val="16"/>
        </w:rPr>
        <w:t xml:space="preserve"> </w:t>
      </w:r>
      <w:r>
        <w:rPr>
          <w:rFonts w:eastAsia="Arial" w:cs="Arial"/>
          <w:szCs w:val="16"/>
        </w:rPr>
        <w:t>be</w:t>
      </w:r>
      <w:r>
        <w:rPr>
          <w:rFonts w:eastAsia="Arial" w:cs="Arial"/>
          <w:spacing w:val="-6"/>
          <w:szCs w:val="16"/>
        </w:rPr>
        <w:t xml:space="preserve"> </w:t>
      </w:r>
      <w:r>
        <w:rPr>
          <w:rFonts w:eastAsia="Arial" w:cs="Arial"/>
          <w:szCs w:val="16"/>
        </w:rPr>
        <w:t>connect</w:t>
      </w:r>
      <w:r>
        <w:rPr>
          <w:rFonts w:eastAsia="Arial" w:cs="Arial"/>
          <w:spacing w:val="-1"/>
          <w:szCs w:val="16"/>
        </w:rPr>
        <w:t>e</w:t>
      </w:r>
      <w:r>
        <w:rPr>
          <w:rFonts w:eastAsia="Arial" w:cs="Arial"/>
          <w:szCs w:val="16"/>
        </w:rPr>
        <w:t>d</w:t>
      </w:r>
      <w:r>
        <w:rPr>
          <w:rFonts w:eastAsia="Arial" w:cs="Arial"/>
          <w:spacing w:val="-3"/>
          <w:szCs w:val="16"/>
        </w:rPr>
        <w:t xml:space="preserve"> </w:t>
      </w:r>
      <w:r>
        <w:rPr>
          <w:rFonts w:eastAsia="Arial" w:cs="Arial"/>
          <w:szCs w:val="16"/>
        </w:rPr>
        <w:t>to</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zCs w:val="16"/>
        </w:rPr>
        <w:t>control.</w:t>
      </w:r>
      <w:r>
        <w:rPr>
          <w:rFonts w:eastAsia="Arial" w:cs="Arial"/>
          <w:spacing w:val="-6"/>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0"/>
          <w:szCs w:val="16"/>
        </w:rPr>
        <w:t xml:space="preserve"> </w:t>
      </w:r>
      <w:r>
        <w:rPr>
          <w:rFonts w:eastAsia="Arial" w:cs="Arial"/>
          <w:szCs w:val="16"/>
        </w:rPr>
        <w:t>flu</w:t>
      </w:r>
      <w:r>
        <w:rPr>
          <w:rFonts w:eastAsia="Arial" w:cs="Arial"/>
          <w:spacing w:val="-1"/>
          <w:szCs w:val="16"/>
        </w:rPr>
        <w:t>s</w:t>
      </w:r>
      <w:r>
        <w:rPr>
          <w:rFonts w:eastAsia="Arial" w:cs="Arial"/>
          <w:szCs w:val="16"/>
        </w:rPr>
        <w:t>hing</w:t>
      </w:r>
      <w:r>
        <w:rPr>
          <w:rFonts w:eastAsia="Arial" w:cs="Arial"/>
          <w:spacing w:val="-11"/>
          <w:szCs w:val="16"/>
        </w:rPr>
        <w:t xml:space="preserve"> </w:t>
      </w:r>
      <w:r>
        <w:rPr>
          <w:rFonts w:eastAsia="Arial" w:cs="Arial"/>
          <w:szCs w:val="16"/>
        </w:rPr>
        <w:t>valve</w:t>
      </w:r>
      <w:r>
        <w:rPr>
          <w:rFonts w:eastAsia="Arial" w:cs="Arial"/>
          <w:spacing w:val="-12"/>
          <w:szCs w:val="16"/>
        </w:rPr>
        <w:t xml:space="preserve"> </w:t>
      </w:r>
      <w:r>
        <w:rPr>
          <w:rFonts w:eastAsia="Arial" w:cs="Arial"/>
          <w:szCs w:val="16"/>
        </w:rPr>
        <w:t>opens</w:t>
      </w:r>
      <w:r>
        <w:rPr>
          <w:rFonts w:eastAsia="Arial" w:cs="Arial"/>
          <w:spacing w:val="-9"/>
          <w:szCs w:val="16"/>
        </w:rPr>
        <w:t xml:space="preserve"> </w:t>
      </w:r>
      <w:r>
        <w:rPr>
          <w:rFonts w:eastAsia="Arial" w:cs="Arial"/>
          <w:szCs w:val="16"/>
        </w:rPr>
        <w:t>when</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zCs w:val="16"/>
        </w:rPr>
        <w:t>preset</w:t>
      </w:r>
      <w:r>
        <w:rPr>
          <w:rFonts w:eastAsia="Arial" w:cs="Arial"/>
          <w:spacing w:val="-10"/>
          <w:szCs w:val="16"/>
        </w:rPr>
        <w:t xml:space="preserve"> </w:t>
      </w:r>
      <w:r>
        <w:rPr>
          <w:rFonts w:eastAsia="Arial" w:cs="Arial"/>
          <w:szCs w:val="16"/>
        </w:rPr>
        <w:t>li</w:t>
      </w:r>
      <w:r>
        <w:rPr>
          <w:rFonts w:eastAsia="Arial" w:cs="Arial"/>
          <w:spacing w:val="-1"/>
          <w:szCs w:val="16"/>
        </w:rPr>
        <w:t>m</w:t>
      </w:r>
      <w:r>
        <w:rPr>
          <w:rFonts w:eastAsia="Arial" w:cs="Arial"/>
          <w:spacing w:val="1"/>
          <w:szCs w:val="16"/>
        </w:rPr>
        <w:t>i</w:t>
      </w:r>
      <w:r>
        <w:rPr>
          <w:rFonts w:eastAsia="Arial" w:cs="Arial"/>
          <w:szCs w:val="16"/>
        </w:rPr>
        <w:t>t</w:t>
      </w:r>
      <w:r>
        <w:rPr>
          <w:rFonts w:eastAsia="Arial" w:cs="Arial"/>
          <w:spacing w:val="-9"/>
          <w:szCs w:val="16"/>
        </w:rPr>
        <w:t xml:space="preserve"> </w:t>
      </w:r>
      <w:r>
        <w:rPr>
          <w:rFonts w:eastAsia="Arial" w:cs="Arial"/>
          <w:szCs w:val="16"/>
        </w:rPr>
        <w:t>tem</w:t>
      </w:r>
      <w:r>
        <w:rPr>
          <w:rFonts w:eastAsia="Arial" w:cs="Arial"/>
          <w:spacing w:val="1"/>
          <w:szCs w:val="16"/>
        </w:rPr>
        <w:t>p</w:t>
      </w:r>
      <w:r>
        <w:rPr>
          <w:rFonts w:eastAsia="Arial" w:cs="Arial"/>
          <w:spacing w:val="-1"/>
          <w:szCs w:val="16"/>
        </w:rPr>
        <w:t>e</w:t>
      </w:r>
      <w:r>
        <w:rPr>
          <w:rFonts w:eastAsia="Arial" w:cs="Arial"/>
          <w:spacing w:val="1"/>
          <w:szCs w:val="16"/>
        </w:rPr>
        <w:t>r</w:t>
      </w:r>
      <w:r>
        <w:rPr>
          <w:rFonts w:eastAsia="Arial" w:cs="Arial"/>
          <w:szCs w:val="16"/>
        </w:rPr>
        <w:t>ature</w:t>
      </w:r>
      <w:r>
        <w:rPr>
          <w:rFonts w:eastAsia="Arial" w:cs="Arial"/>
          <w:spacing w:val="-17"/>
          <w:szCs w:val="16"/>
        </w:rPr>
        <w:t xml:space="preserve"> </w:t>
      </w:r>
      <w:r>
        <w:rPr>
          <w:rFonts w:eastAsia="Arial" w:cs="Arial"/>
          <w:szCs w:val="16"/>
        </w:rPr>
        <w:t>is</w:t>
      </w:r>
      <w:r>
        <w:rPr>
          <w:rFonts w:eastAsia="Arial" w:cs="Arial"/>
          <w:spacing w:val="-7"/>
          <w:szCs w:val="16"/>
        </w:rPr>
        <w:t xml:space="preserve"> </w:t>
      </w:r>
      <w:r>
        <w:rPr>
          <w:rFonts w:eastAsia="Arial" w:cs="Arial"/>
          <w:szCs w:val="16"/>
        </w:rPr>
        <w:t>exceed</w:t>
      </w:r>
      <w:r>
        <w:rPr>
          <w:rFonts w:eastAsia="Arial" w:cs="Arial"/>
          <w:spacing w:val="-1"/>
          <w:szCs w:val="16"/>
        </w:rPr>
        <w:t>e</w:t>
      </w:r>
      <w:r>
        <w:rPr>
          <w:rFonts w:eastAsia="Arial" w:cs="Arial"/>
          <w:w w:val="101"/>
          <w:szCs w:val="16"/>
        </w:rPr>
        <w:t>d.</w:t>
      </w:r>
    </w:p>
    <w:p w14:paraId="12B9219E"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634B672A" w14:textId="77777777" w:rsidR="00E41C2D" w:rsidRDefault="00E41C2D" w:rsidP="00E41C2D">
      <w:pPr>
        <w:pBdr>
          <w:top w:val="single" w:sz="4" w:space="1" w:color="auto"/>
        </w:pBdr>
        <w:shd w:val="clear" w:color="auto" w:fill="D9D9D9" w:themeFill="background1" w:themeFillShade="D9"/>
        <w:tabs>
          <w:tab w:val="left" w:pos="7200"/>
        </w:tabs>
        <w:spacing w:after="0"/>
        <w:ind w:left="2160"/>
        <w:rPr>
          <w:rFonts w:eastAsia="Arial" w:cs="Arial"/>
          <w:b/>
          <w:bCs/>
          <w:szCs w:val="16"/>
        </w:rPr>
      </w:pPr>
      <w:r>
        <w:rPr>
          <w:rFonts w:eastAsia="Arial" w:cs="Arial"/>
          <w:b/>
          <w:bCs/>
          <w:szCs w:val="16"/>
        </w:rPr>
        <w:t>Clip-on thermostat</w:t>
      </w:r>
      <w:r>
        <w:rPr>
          <w:rFonts w:eastAsia="Arial" w:cs="Arial"/>
          <w:b/>
          <w:bCs/>
          <w:szCs w:val="16"/>
        </w:rPr>
        <w:tab/>
      </w:r>
      <w:r>
        <w:rPr>
          <w:rFonts w:eastAsia="Arial" w:cs="Arial"/>
          <w:bCs/>
          <w:szCs w:val="16"/>
        </w:rPr>
        <w:t>on request</w:t>
      </w:r>
    </w:p>
    <w:p w14:paraId="5EC19C02" w14:textId="77777777" w:rsidR="00E41C2D" w:rsidRDefault="00E41C2D" w:rsidP="00E41C2D">
      <w:pPr>
        <w:pBdr>
          <w:top w:val="single" w:sz="4" w:space="1" w:color="auto"/>
        </w:pBdr>
        <w:tabs>
          <w:tab w:val="left" w:pos="7200"/>
        </w:tabs>
        <w:spacing w:before="240" w:after="120"/>
        <w:ind w:left="1440"/>
        <w:rPr>
          <w:rFonts w:eastAsia="Arial" w:cs="Arial"/>
          <w:b/>
          <w:bCs/>
          <w:spacing w:val="1"/>
          <w:sz w:val="20"/>
          <w:szCs w:val="20"/>
        </w:rPr>
      </w:pPr>
      <w:r>
        <w:rPr>
          <w:rFonts w:eastAsia="Arial" w:cs="Arial"/>
          <w:b/>
          <w:bCs/>
          <w:spacing w:val="1"/>
          <w:sz w:val="20"/>
          <w:szCs w:val="20"/>
        </w:rPr>
        <w:br w:type="page"/>
      </w:r>
    </w:p>
    <w:p w14:paraId="448AEC31" w14:textId="77777777" w:rsidR="00E41C2D" w:rsidRDefault="00E41C2D" w:rsidP="00E41C2D">
      <w:pPr>
        <w:tabs>
          <w:tab w:val="left" w:pos="7200"/>
        </w:tabs>
        <w:spacing w:before="240" w:after="120"/>
        <w:ind w:left="2160"/>
        <w:rPr>
          <w:rFonts w:eastAsia="Arial" w:cs="Arial"/>
          <w:b/>
          <w:bCs/>
          <w:spacing w:val="1"/>
          <w:sz w:val="20"/>
          <w:szCs w:val="20"/>
        </w:rPr>
      </w:pPr>
      <w:r>
        <w:rPr>
          <w:rFonts w:eastAsia="Arial" w:cs="Arial"/>
          <w:b/>
          <w:bCs/>
          <w:spacing w:val="1"/>
          <w:sz w:val="20"/>
          <w:szCs w:val="20"/>
        </w:rPr>
        <w:t>Fittings</w:t>
      </w:r>
    </w:p>
    <w:p w14:paraId="2093EA1F" w14:textId="77777777" w:rsidR="00E41C2D" w:rsidRDefault="00E41C2D" w:rsidP="00E41C2D">
      <w:pPr>
        <w:tabs>
          <w:tab w:val="left" w:pos="7200"/>
        </w:tabs>
        <w:spacing w:before="240" w:after="0"/>
        <w:ind w:left="2160"/>
        <w:rPr>
          <w:rFonts w:eastAsia="Arial" w:cs="Arial"/>
          <w:szCs w:val="16"/>
        </w:rPr>
      </w:pPr>
      <w:r>
        <w:rPr>
          <w:rFonts w:eastAsia="Arial" w:cs="Arial"/>
          <w:szCs w:val="16"/>
        </w:rPr>
        <w:t>Fittings provided for quick and easy wall mounting of the UV radiation chamber. Fitting parts comprise 2-off screw-in pipe clips of high alloy steel (V2A), 2-off base plates with M12 nut, 2-off set screws and 4-off M12 hexagon nuts.</w:t>
      </w:r>
    </w:p>
    <w:p w14:paraId="65896454" w14:textId="77777777" w:rsidR="00E41C2D" w:rsidRDefault="00E41C2D" w:rsidP="00E41C2D">
      <w:pPr>
        <w:tabs>
          <w:tab w:val="left" w:pos="7200"/>
        </w:tabs>
        <w:spacing w:before="240" w:after="0"/>
        <w:ind w:left="2160"/>
        <w:rPr>
          <w:rFonts w:eastAsia="Arial" w:cs="Arial"/>
          <w:szCs w:val="16"/>
        </w:rPr>
      </w:pPr>
      <w:r>
        <w:rPr>
          <w:rFonts w:eastAsia="Arial" w:cs="Arial"/>
          <w:szCs w:val="16"/>
        </w:rPr>
        <w:t>Two-part clip with increased material cross section to ensure high bearing strength and breaking resistance. A sound proofing layer ensures a marked resistance in the sound level.</w:t>
      </w:r>
    </w:p>
    <w:p w14:paraId="62DAC5C7" w14:textId="77777777" w:rsidR="00E41C2D" w:rsidRDefault="00E41C2D" w:rsidP="00E41C2D">
      <w:pPr>
        <w:tabs>
          <w:tab w:val="left" w:pos="6660"/>
          <w:tab w:val="left" w:pos="7920"/>
        </w:tabs>
        <w:spacing w:before="240" w:after="0"/>
        <w:ind w:left="2160"/>
        <w:rPr>
          <w:rFonts w:eastAsia="Arial" w:cs="Arial"/>
          <w:b/>
          <w:bCs/>
          <w:szCs w:val="16"/>
        </w:rPr>
      </w:pPr>
      <w:r>
        <w:rPr>
          <w:rFonts w:eastAsia="Arial" w:cs="Arial"/>
          <w:b/>
          <w:bCs/>
          <w:szCs w:val="16"/>
        </w:rPr>
        <w:tab/>
        <w:t>For type*</w:t>
      </w:r>
      <w:r>
        <w:rPr>
          <w:rFonts w:eastAsia="Arial" w:cs="Arial"/>
          <w:b/>
          <w:bCs/>
          <w:szCs w:val="16"/>
        </w:rPr>
        <w:tab/>
        <w:t>Order No.</w:t>
      </w:r>
    </w:p>
    <w:p w14:paraId="7DE24645" w14:textId="77777777" w:rsidR="00E41C2D" w:rsidRPr="00D443E0" w:rsidRDefault="00E41C2D" w:rsidP="00E41C2D">
      <w:pPr>
        <w:pBdr>
          <w:top w:val="single" w:sz="4" w:space="1" w:color="auto"/>
        </w:pBdr>
        <w:shd w:val="clear" w:color="auto" w:fill="D9D9D9" w:themeFill="background1" w:themeFillShade="D9"/>
        <w:tabs>
          <w:tab w:val="left" w:pos="6660"/>
          <w:tab w:val="left" w:pos="7920"/>
        </w:tabs>
        <w:spacing w:after="0"/>
        <w:ind w:left="2160"/>
        <w:rPr>
          <w:rFonts w:eastAsia="Arial" w:cs="Arial"/>
          <w:bCs/>
          <w:szCs w:val="16"/>
        </w:rPr>
      </w:pPr>
      <w:r>
        <w:rPr>
          <w:rFonts w:eastAsia="Arial" w:cs="Arial"/>
          <w:b/>
          <w:bCs/>
          <w:szCs w:val="16"/>
        </w:rPr>
        <w:t>Fittings A2</w:t>
      </w:r>
      <w:r>
        <w:rPr>
          <w:rFonts w:eastAsia="Arial" w:cs="Arial"/>
          <w:b/>
          <w:bCs/>
          <w:szCs w:val="16"/>
        </w:rPr>
        <w:tab/>
      </w:r>
      <w:r w:rsidRPr="00D443E0">
        <w:rPr>
          <w:rFonts w:eastAsia="Arial" w:cs="Arial"/>
          <w:bCs/>
          <w:szCs w:val="16"/>
        </w:rPr>
        <w:t>D 89</w:t>
      </w:r>
      <w:r w:rsidRPr="00D443E0">
        <w:rPr>
          <w:rFonts w:eastAsia="Arial" w:cs="Arial"/>
          <w:bCs/>
          <w:szCs w:val="16"/>
        </w:rPr>
        <w:tab/>
        <w:t>1039826</w:t>
      </w:r>
    </w:p>
    <w:p w14:paraId="6CAEC33E" w14:textId="77777777" w:rsidR="00E41C2D" w:rsidRPr="00D443E0" w:rsidRDefault="00E41C2D" w:rsidP="00E41C2D">
      <w:pPr>
        <w:pBdr>
          <w:top w:val="single" w:sz="4" w:space="1" w:color="auto"/>
        </w:pBdr>
        <w:tabs>
          <w:tab w:val="left" w:pos="6660"/>
          <w:tab w:val="left" w:pos="7920"/>
        </w:tabs>
        <w:spacing w:after="0"/>
        <w:ind w:left="2160"/>
        <w:rPr>
          <w:rFonts w:eastAsia="Arial" w:cs="Arial"/>
          <w:bCs/>
          <w:szCs w:val="16"/>
        </w:rPr>
      </w:pPr>
      <w:r w:rsidRPr="00D443E0">
        <w:rPr>
          <w:rFonts w:eastAsia="Arial" w:cs="Arial"/>
          <w:bCs/>
          <w:szCs w:val="16"/>
        </w:rPr>
        <w:tab/>
        <w:t>D 114</w:t>
      </w:r>
      <w:r w:rsidRPr="00D443E0">
        <w:rPr>
          <w:rFonts w:eastAsia="Arial" w:cs="Arial"/>
          <w:bCs/>
          <w:szCs w:val="16"/>
        </w:rPr>
        <w:tab/>
        <w:t>1039827</w:t>
      </w:r>
    </w:p>
    <w:p w14:paraId="07851D3C" w14:textId="77777777" w:rsidR="00E41C2D" w:rsidRPr="00D443E0" w:rsidRDefault="00E41C2D" w:rsidP="00E41C2D">
      <w:pPr>
        <w:pBdr>
          <w:top w:val="single" w:sz="4" w:space="1" w:color="auto"/>
        </w:pBdr>
        <w:shd w:val="clear" w:color="auto" w:fill="D9D9D9" w:themeFill="background1" w:themeFillShade="D9"/>
        <w:tabs>
          <w:tab w:val="left" w:pos="6660"/>
          <w:tab w:val="left" w:pos="7920"/>
        </w:tabs>
        <w:spacing w:after="0"/>
        <w:ind w:left="2160"/>
        <w:rPr>
          <w:rFonts w:eastAsia="Arial" w:cs="Arial"/>
          <w:bCs/>
          <w:szCs w:val="16"/>
        </w:rPr>
      </w:pPr>
      <w:r w:rsidRPr="00D443E0">
        <w:rPr>
          <w:rFonts w:eastAsia="Arial" w:cs="Arial"/>
          <w:bCs/>
          <w:szCs w:val="16"/>
        </w:rPr>
        <w:tab/>
        <w:t>D 140</w:t>
      </w:r>
      <w:r w:rsidRPr="00D443E0">
        <w:rPr>
          <w:rFonts w:eastAsia="Arial" w:cs="Arial"/>
          <w:bCs/>
          <w:szCs w:val="16"/>
        </w:rPr>
        <w:tab/>
        <w:t>1039828</w:t>
      </w:r>
    </w:p>
    <w:p w14:paraId="18BF3614" w14:textId="77777777" w:rsidR="00E41C2D" w:rsidRPr="00D443E0" w:rsidRDefault="00E41C2D" w:rsidP="00E41C2D">
      <w:pPr>
        <w:pBdr>
          <w:top w:val="single" w:sz="4" w:space="1" w:color="auto"/>
        </w:pBdr>
        <w:tabs>
          <w:tab w:val="left" w:pos="6660"/>
          <w:tab w:val="left" w:pos="7920"/>
        </w:tabs>
        <w:spacing w:after="0"/>
        <w:ind w:left="2160"/>
        <w:rPr>
          <w:rFonts w:eastAsia="Arial" w:cs="Arial"/>
          <w:bCs/>
          <w:szCs w:val="16"/>
        </w:rPr>
      </w:pPr>
      <w:r w:rsidRPr="00D443E0">
        <w:rPr>
          <w:rFonts w:eastAsia="Arial" w:cs="Arial"/>
          <w:bCs/>
          <w:szCs w:val="16"/>
        </w:rPr>
        <w:tab/>
        <w:t>D 219</w:t>
      </w:r>
      <w:r w:rsidRPr="00D443E0">
        <w:rPr>
          <w:rFonts w:eastAsia="Arial" w:cs="Arial"/>
          <w:bCs/>
          <w:szCs w:val="16"/>
        </w:rPr>
        <w:tab/>
        <w:t>1039829</w:t>
      </w:r>
    </w:p>
    <w:p w14:paraId="7A8A6857" w14:textId="77777777" w:rsidR="00E41C2D" w:rsidRDefault="00E41C2D" w:rsidP="00E41C2D">
      <w:pPr>
        <w:pBdr>
          <w:top w:val="single" w:sz="4" w:space="1" w:color="auto"/>
        </w:pBdr>
        <w:shd w:val="clear" w:color="auto" w:fill="D9D9D9" w:themeFill="background1" w:themeFillShade="D9"/>
        <w:tabs>
          <w:tab w:val="left" w:pos="6660"/>
          <w:tab w:val="left" w:pos="7920"/>
        </w:tabs>
        <w:spacing w:after="0"/>
        <w:ind w:left="2160"/>
        <w:rPr>
          <w:rFonts w:eastAsia="Arial" w:cs="Arial"/>
          <w:bCs/>
          <w:szCs w:val="16"/>
        </w:rPr>
      </w:pPr>
      <w:r w:rsidRPr="00D443E0">
        <w:rPr>
          <w:rFonts w:eastAsia="Arial" w:cs="Arial"/>
          <w:bCs/>
          <w:szCs w:val="16"/>
        </w:rPr>
        <w:tab/>
        <w:t>D 273</w:t>
      </w:r>
      <w:r w:rsidRPr="00D443E0">
        <w:rPr>
          <w:rFonts w:eastAsia="Arial" w:cs="Arial"/>
          <w:bCs/>
          <w:szCs w:val="16"/>
        </w:rPr>
        <w:tab/>
        <w:t>1039830</w:t>
      </w:r>
    </w:p>
    <w:p w14:paraId="2AD1D1F6" w14:textId="77777777" w:rsidR="00E41C2D" w:rsidRPr="00D443E0" w:rsidRDefault="00E41C2D" w:rsidP="00E41C2D">
      <w:pPr>
        <w:pBdr>
          <w:top w:val="single" w:sz="4" w:space="1" w:color="auto"/>
        </w:pBdr>
        <w:tabs>
          <w:tab w:val="left" w:pos="6660"/>
          <w:tab w:val="left" w:pos="7920"/>
        </w:tabs>
        <w:spacing w:after="0"/>
        <w:ind w:left="2160"/>
        <w:rPr>
          <w:rFonts w:eastAsia="Arial" w:cs="Arial"/>
          <w:bCs/>
          <w:szCs w:val="16"/>
        </w:rPr>
      </w:pPr>
      <w:r>
        <w:rPr>
          <w:rFonts w:eastAsia="Arial" w:cs="Arial"/>
          <w:bCs/>
          <w:szCs w:val="16"/>
        </w:rPr>
        <w:t>* D = in mm of the corresponding UV radiation chamber</w:t>
      </w:r>
    </w:p>
    <w:p w14:paraId="4E7083B0" w14:textId="77777777" w:rsidR="00E41C2D" w:rsidRDefault="00E41C2D" w:rsidP="00E41C2D">
      <w:pPr>
        <w:pBdr>
          <w:top w:val="single" w:sz="4" w:space="1" w:color="auto"/>
        </w:pBdr>
        <w:tabs>
          <w:tab w:val="left" w:pos="7200"/>
        </w:tabs>
        <w:spacing w:before="240" w:after="120"/>
        <w:ind w:left="2160"/>
        <w:rPr>
          <w:rFonts w:eastAsia="Arial" w:cs="Arial"/>
          <w:b/>
          <w:bCs/>
          <w:spacing w:val="1"/>
          <w:sz w:val="20"/>
          <w:szCs w:val="20"/>
        </w:rPr>
      </w:pPr>
      <w:r>
        <w:rPr>
          <w:rFonts w:eastAsia="Arial" w:cs="Arial"/>
          <w:b/>
          <w:bCs/>
          <w:spacing w:val="1"/>
          <w:sz w:val="20"/>
          <w:szCs w:val="20"/>
        </w:rPr>
        <w:t>Overvoltage protection</w:t>
      </w:r>
    </w:p>
    <w:p w14:paraId="4D78CF0D" w14:textId="77777777" w:rsidR="00E41C2D" w:rsidRDefault="00E41C2D" w:rsidP="00E41C2D">
      <w:pPr>
        <w:tabs>
          <w:tab w:val="left" w:pos="7200"/>
        </w:tabs>
        <w:spacing w:before="240" w:after="0"/>
        <w:ind w:left="2160"/>
        <w:rPr>
          <w:rFonts w:eastAsia="Arial" w:cs="Arial"/>
          <w:szCs w:val="16"/>
        </w:rPr>
      </w:pPr>
      <w:r>
        <w:rPr>
          <w:rFonts w:eastAsia="Arial" w:cs="Arial"/>
          <w:szCs w:val="16"/>
        </w:rPr>
        <w:t>Overvoltage protection for Dulcodes UV systems, which are operated at 230 V 50-60Hz.</w:t>
      </w:r>
    </w:p>
    <w:p w14:paraId="2EAC16F1" w14:textId="77777777" w:rsidR="00E41C2D" w:rsidRDefault="00E41C2D" w:rsidP="00E41C2D">
      <w:pPr>
        <w:tabs>
          <w:tab w:val="left" w:pos="7200"/>
        </w:tabs>
        <w:spacing w:before="240" w:after="0"/>
        <w:ind w:left="2160"/>
        <w:rPr>
          <w:rFonts w:eastAsia="Arial" w:cs="Arial"/>
          <w:szCs w:val="16"/>
        </w:rPr>
      </w:pPr>
      <w:r>
        <w:rPr>
          <w:rFonts w:eastAsia="Arial" w:cs="Arial"/>
          <w:szCs w:val="16"/>
        </w:rPr>
        <w:t>The external overvoltage protection is intended for the operating case in which the device internal protection is not sufficient for surge voltages of 1 kV between the conductors and of 2kV to earth. To protect the system when the supply mains are prone to power transients an overvoltage trip can be fitted as a low protection surge arrestor to significantly increase the stability of the Dulcodes systems.</w:t>
      </w:r>
    </w:p>
    <w:p w14:paraId="1AF8E0A3" w14:textId="77777777" w:rsidR="00E41C2D" w:rsidRDefault="00E41C2D" w:rsidP="00E41C2D">
      <w:pPr>
        <w:tabs>
          <w:tab w:val="left" w:pos="7200"/>
        </w:tabs>
        <w:spacing w:before="240" w:after="0"/>
        <w:ind w:left="2160"/>
        <w:rPr>
          <w:rFonts w:eastAsia="Arial" w:cs="Arial"/>
          <w:szCs w:val="16"/>
        </w:rPr>
      </w:pPr>
      <w:r>
        <w:rPr>
          <w:rFonts w:eastAsia="Arial" w:cs="Arial"/>
          <w:szCs w:val="16"/>
        </w:rPr>
        <w:t>Whether the low protection surge arrestor requires further measures such as medium and main protection can only be determined by thorough investigation of the voltage behavior on site.</w:t>
      </w:r>
    </w:p>
    <w:p w14:paraId="58CE92D2"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07E378AE" w14:textId="77777777" w:rsidR="00E41C2D" w:rsidRDefault="00E41C2D" w:rsidP="00E41C2D">
      <w:pPr>
        <w:pBdr>
          <w:top w:val="single" w:sz="4" w:space="1" w:color="auto"/>
        </w:pBdr>
        <w:shd w:val="clear" w:color="auto" w:fill="D9D9D9" w:themeFill="background1" w:themeFillShade="D9"/>
        <w:tabs>
          <w:tab w:val="left" w:pos="7200"/>
        </w:tabs>
        <w:spacing w:after="0"/>
        <w:ind w:left="2160"/>
        <w:rPr>
          <w:rFonts w:eastAsia="Arial" w:cs="Arial"/>
          <w:b/>
          <w:bCs/>
          <w:szCs w:val="16"/>
        </w:rPr>
      </w:pPr>
      <w:r>
        <w:rPr>
          <w:rFonts w:eastAsia="Arial" w:cs="Arial"/>
          <w:b/>
          <w:bCs/>
          <w:szCs w:val="16"/>
        </w:rPr>
        <w:t>Fine protection PT 2-DE IS 230 IAC</w:t>
      </w:r>
      <w:r>
        <w:rPr>
          <w:rFonts w:eastAsia="Arial" w:cs="Arial"/>
          <w:b/>
          <w:bCs/>
          <w:szCs w:val="16"/>
        </w:rPr>
        <w:tab/>
      </w:r>
      <w:r>
        <w:rPr>
          <w:rFonts w:eastAsia="Arial" w:cs="Arial"/>
          <w:bCs/>
          <w:szCs w:val="16"/>
        </w:rPr>
        <w:t>733010</w:t>
      </w:r>
    </w:p>
    <w:p w14:paraId="3C995E63" w14:textId="77777777" w:rsidR="00E41C2D" w:rsidRDefault="00E41C2D" w:rsidP="00E41C2D">
      <w:pPr>
        <w:pBdr>
          <w:top w:val="single" w:sz="4" w:space="1" w:color="auto"/>
        </w:pBdr>
        <w:tabs>
          <w:tab w:val="left" w:pos="7200"/>
        </w:tabs>
        <w:spacing w:before="240" w:after="120"/>
        <w:ind w:left="2160"/>
        <w:rPr>
          <w:rFonts w:eastAsia="Arial" w:cs="Arial"/>
          <w:b/>
          <w:bCs/>
          <w:spacing w:val="1"/>
          <w:sz w:val="20"/>
          <w:szCs w:val="20"/>
        </w:rPr>
      </w:pPr>
      <w:r>
        <w:rPr>
          <w:rFonts w:eastAsia="Arial" w:cs="Arial"/>
          <w:b/>
          <w:bCs/>
          <w:spacing w:val="1"/>
          <w:sz w:val="20"/>
          <w:szCs w:val="20"/>
        </w:rPr>
        <w:t>Replacement plug-in insert after tripping</w:t>
      </w:r>
    </w:p>
    <w:p w14:paraId="62C6D820" w14:textId="77777777" w:rsidR="00E41C2D" w:rsidRDefault="00E41C2D" w:rsidP="00E41C2D">
      <w:pPr>
        <w:tabs>
          <w:tab w:val="left" w:pos="7200"/>
        </w:tabs>
        <w:spacing w:before="240" w:after="0"/>
        <w:ind w:left="2160"/>
        <w:rPr>
          <w:rFonts w:eastAsia="Arial" w:cs="Arial"/>
          <w:b/>
          <w:bCs/>
          <w:szCs w:val="16"/>
        </w:rPr>
      </w:pPr>
      <w:r>
        <w:rPr>
          <w:rFonts w:eastAsia="Arial" w:cs="Arial"/>
          <w:b/>
          <w:bCs/>
          <w:szCs w:val="16"/>
        </w:rPr>
        <w:tab/>
        <w:t>Part No.</w:t>
      </w:r>
    </w:p>
    <w:p w14:paraId="015E2D81" w14:textId="77777777" w:rsidR="00E41C2D" w:rsidRDefault="00E41C2D" w:rsidP="00E41C2D">
      <w:pPr>
        <w:pBdr>
          <w:top w:val="single" w:sz="4" w:space="1" w:color="auto"/>
        </w:pBdr>
        <w:shd w:val="clear" w:color="auto" w:fill="D9D9D9" w:themeFill="background1" w:themeFillShade="D9"/>
        <w:tabs>
          <w:tab w:val="left" w:pos="7200"/>
        </w:tabs>
        <w:spacing w:after="0"/>
        <w:ind w:left="2160"/>
        <w:rPr>
          <w:rFonts w:eastAsia="Arial" w:cs="Arial"/>
          <w:b/>
          <w:bCs/>
          <w:szCs w:val="16"/>
        </w:rPr>
      </w:pPr>
      <w:r>
        <w:rPr>
          <w:rFonts w:eastAsia="Arial" w:cs="Arial"/>
          <w:b/>
          <w:bCs/>
          <w:szCs w:val="16"/>
        </w:rPr>
        <w:t>Replacement plug-in insert PT 2-DE / S 230 / AC - ST</w:t>
      </w:r>
      <w:r>
        <w:rPr>
          <w:rFonts w:eastAsia="Arial" w:cs="Arial"/>
          <w:b/>
          <w:bCs/>
          <w:szCs w:val="16"/>
        </w:rPr>
        <w:tab/>
      </w:r>
      <w:r>
        <w:rPr>
          <w:rFonts w:eastAsia="Arial" w:cs="Arial"/>
          <w:bCs/>
          <w:szCs w:val="16"/>
        </w:rPr>
        <w:t>733011</w:t>
      </w:r>
    </w:p>
    <w:p w14:paraId="1504543B" w14:textId="77777777" w:rsidR="00E41C2D" w:rsidRDefault="00E41C2D" w:rsidP="00E41C2D">
      <w:pPr>
        <w:pBdr>
          <w:top w:val="single" w:sz="4" w:space="1" w:color="auto"/>
        </w:pBdr>
        <w:tabs>
          <w:tab w:val="left" w:pos="7200"/>
        </w:tabs>
        <w:spacing w:before="120" w:after="0" w:line="240" w:lineRule="auto"/>
        <w:ind w:left="2160"/>
        <w:rPr>
          <w:rFonts w:eastAsia="Arial" w:cs="Arial"/>
          <w:b/>
          <w:bCs/>
          <w:position w:val="-2"/>
          <w:sz w:val="28"/>
          <w:szCs w:val="16"/>
        </w:rPr>
      </w:pPr>
    </w:p>
    <w:p w14:paraId="62200EE9" w14:textId="77777777" w:rsidR="00E41C2D" w:rsidRDefault="00E41C2D" w:rsidP="00E41C2D">
      <w:pPr>
        <w:tabs>
          <w:tab w:val="left" w:pos="7200"/>
        </w:tabs>
        <w:spacing w:before="120" w:after="0" w:line="240" w:lineRule="auto"/>
        <w:ind w:left="2160"/>
        <w:rPr>
          <w:rFonts w:eastAsia="Arial" w:cs="Arial"/>
          <w:b/>
          <w:bCs/>
          <w:position w:val="-2"/>
          <w:sz w:val="28"/>
          <w:szCs w:val="16"/>
        </w:rPr>
      </w:pPr>
      <w:r>
        <w:rPr>
          <w:rFonts w:eastAsia="Arial" w:cs="Arial"/>
          <w:b/>
          <w:bCs/>
          <w:position w:val="-2"/>
          <w:sz w:val="28"/>
          <w:szCs w:val="16"/>
        </w:rPr>
        <w:br w:type="page"/>
      </w:r>
    </w:p>
    <w:p w14:paraId="02E8DDD2" w14:textId="77777777" w:rsidR="00E41C2D" w:rsidRPr="007D1D14" w:rsidRDefault="00E41C2D" w:rsidP="00E41C2D">
      <w:pPr>
        <w:pStyle w:val="Heading1"/>
      </w:pPr>
      <w:bookmarkStart w:id="86" w:name="_Toc191973814"/>
      <w:r>
        <w:t>OZONFILT</w:t>
      </w:r>
      <w:r w:rsidRPr="007D1D14">
        <w:rPr>
          <w:vertAlign w:val="superscript"/>
        </w:rPr>
        <w:t>®</w:t>
      </w:r>
      <w:r>
        <w:t xml:space="preserve"> And Bono Zon</w:t>
      </w:r>
      <w:r w:rsidRPr="007D1D14">
        <w:rPr>
          <w:vertAlign w:val="superscript"/>
        </w:rPr>
        <w:t>®</w:t>
      </w:r>
      <w:r>
        <w:t xml:space="preserve"> Ozone Plants</w:t>
      </w:r>
      <w:bookmarkEnd w:id="86"/>
    </w:p>
    <w:p w14:paraId="3A9282ED" w14:textId="77777777" w:rsidR="00E41C2D" w:rsidRPr="006379D3" w:rsidRDefault="00E41C2D" w:rsidP="00E41C2D">
      <w:pPr>
        <w:pStyle w:val="Heading2"/>
      </w:pPr>
      <w:bookmarkStart w:id="87" w:name="_Toc191973815"/>
      <w:r w:rsidRPr="006379D3">
        <w:t>Ozone In Water Treatment</w:t>
      </w:r>
      <w:bookmarkEnd w:id="87"/>
    </w:p>
    <w:p w14:paraId="21B59C70" w14:textId="77777777" w:rsidR="00E41C2D" w:rsidRDefault="00E41C2D" w:rsidP="00E41C2D">
      <w:pPr>
        <w:spacing w:before="120" w:after="0"/>
        <w:ind w:left="2160"/>
        <w:rPr>
          <w:rFonts w:eastAsia="Arial" w:cs="Arial"/>
          <w:szCs w:val="16"/>
        </w:rPr>
      </w:pPr>
      <w:r>
        <w:rPr>
          <w:rFonts w:eastAsia="Arial" w:cs="Arial"/>
          <w:szCs w:val="16"/>
        </w:rPr>
        <w:t>As</w:t>
      </w:r>
      <w:r>
        <w:rPr>
          <w:rFonts w:eastAsia="Arial" w:cs="Arial"/>
          <w:spacing w:val="-12"/>
          <w:szCs w:val="16"/>
        </w:rPr>
        <w:t xml:space="preserve"> </w:t>
      </w:r>
      <w:r>
        <w:rPr>
          <w:rFonts w:eastAsia="Arial" w:cs="Arial"/>
          <w:szCs w:val="16"/>
        </w:rPr>
        <w:t>the</w:t>
      </w:r>
      <w:r>
        <w:rPr>
          <w:rFonts w:eastAsia="Arial" w:cs="Arial"/>
          <w:spacing w:val="-12"/>
          <w:szCs w:val="16"/>
        </w:rPr>
        <w:t xml:space="preserve"> </w:t>
      </w:r>
      <w:r>
        <w:rPr>
          <w:rFonts w:eastAsia="Arial" w:cs="Arial"/>
          <w:szCs w:val="16"/>
        </w:rPr>
        <w:t>most</w:t>
      </w:r>
      <w:r>
        <w:rPr>
          <w:rFonts w:eastAsia="Arial" w:cs="Arial"/>
          <w:spacing w:val="-13"/>
          <w:szCs w:val="16"/>
        </w:rPr>
        <w:t xml:space="preserve"> </w:t>
      </w:r>
      <w:r>
        <w:rPr>
          <w:rFonts w:eastAsia="Arial" w:cs="Arial"/>
          <w:szCs w:val="16"/>
        </w:rPr>
        <w:t>pow</w:t>
      </w:r>
      <w:r>
        <w:rPr>
          <w:rFonts w:eastAsia="Arial" w:cs="Arial"/>
          <w:spacing w:val="-1"/>
          <w:szCs w:val="16"/>
        </w:rPr>
        <w:t>e</w:t>
      </w:r>
      <w:r>
        <w:rPr>
          <w:rFonts w:eastAsia="Arial" w:cs="Arial"/>
          <w:szCs w:val="16"/>
        </w:rPr>
        <w:t>rful</w:t>
      </w:r>
      <w:r>
        <w:rPr>
          <w:rFonts w:eastAsia="Arial" w:cs="Arial"/>
          <w:spacing w:val="-14"/>
          <w:szCs w:val="16"/>
        </w:rPr>
        <w:t xml:space="preserve"> </w:t>
      </w:r>
      <w:r>
        <w:rPr>
          <w:rFonts w:eastAsia="Arial" w:cs="Arial"/>
          <w:szCs w:val="16"/>
        </w:rPr>
        <w:t>o</w:t>
      </w:r>
      <w:r>
        <w:rPr>
          <w:rFonts w:eastAsia="Arial" w:cs="Arial"/>
          <w:spacing w:val="-1"/>
          <w:szCs w:val="16"/>
        </w:rPr>
        <w:t>x</w:t>
      </w:r>
      <w:r>
        <w:rPr>
          <w:rFonts w:eastAsia="Arial" w:cs="Arial"/>
          <w:szCs w:val="16"/>
        </w:rPr>
        <w:t>ida</w:t>
      </w:r>
      <w:r>
        <w:rPr>
          <w:rFonts w:eastAsia="Arial" w:cs="Arial"/>
          <w:spacing w:val="-1"/>
          <w:szCs w:val="16"/>
        </w:rPr>
        <w:t>n</w:t>
      </w:r>
      <w:r>
        <w:rPr>
          <w:rFonts w:eastAsia="Arial" w:cs="Arial"/>
          <w:szCs w:val="16"/>
        </w:rPr>
        <w:t>t</w:t>
      </w:r>
      <w:r>
        <w:rPr>
          <w:rFonts w:eastAsia="Arial" w:cs="Arial"/>
          <w:spacing w:val="-12"/>
          <w:szCs w:val="16"/>
        </w:rPr>
        <w:t xml:space="preserve"> </w:t>
      </w:r>
      <w:r>
        <w:rPr>
          <w:rFonts w:eastAsia="Arial" w:cs="Arial"/>
          <w:spacing w:val="-1"/>
          <w:szCs w:val="16"/>
        </w:rPr>
        <w:t>t</w:t>
      </w:r>
      <w:r>
        <w:rPr>
          <w:rFonts w:eastAsia="Arial" w:cs="Arial"/>
          <w:spacing w:val="1"/>
          <w:szCs w:val="16"/>
        </w:rPr>
        <w:t>h</w:t>
      </w:r>
      <w:r>
        <w:rPr>
          <w:rFonts w:eastAsia="Arial" w:cs="Arial"/>
          <w:szCs w:val="16"/>
        </w:rPr>
        <w:t>at</w:t>
      </w:r>
      <w:r>
        <w:rPr>
          <w:rFonts w:eastAsia="Arial" w:cs="Arial"/>
          <w:spacing w:val="-15"/>
          <w:szCs w:val="16"/>
        </w:rPr>
        <w:t xml:space="preserve"> </w:t>
      </w:r>
      <w:r>
        <w:rPr>
          <w:rFonts w:eastAsia="Arial" w:cs="Arial"/>
          <w:szCs w:val="16"/>
        </w:rPr>
        <w:t>can</w:t>
      </w:r>
      <w:r>
        <w:rPr>
          <w:rFonts w:eastAsia="Arial" w:cs="Arial"/>
          <w:spacing w:val="-13"/>
          <w:szCs w:val="16"/>
        </w:rPr>
        <w:t xml:space="preserve"> </w:t>
      </w:r>
      <w:r>
        <w:rPr>
          <w:rFonts w:eastAsia="Arial" w:cs="Arial"/>
          <w:szCs w:val="16"/>
        </w:rPr>
        <w:t>be</w:t>
      </w:r>
      <w:r>
        <w:rPr>
          <w:rFonts w:eastAsia="Arial" w:cs="Arial"/>
          <w:spacing w:val="-10"/>
          <w:szCs w:val="16"/>
        </w:rPr>
        <w:t xml:space="preserve"> </w:t>
      </w:r>
      <w:r>
        <w:rPr>
          <w:rFonts w:eastAsia="Arial" w:cs="Arial"/>
          <w:szCs w:val="16"/>
        </w:rPr>
        <w:t>used</w:t>
      </w:r>
      <w:r>
        <w:rPr>
          <w:rFonts w:eastAsia="Arial" w:cs="Arial"/>
          <w:spacing w:val="-14"/>
          <w:szCs w:val="16"/>
        </w:rPr>
        <w:t xml:space="preserve"> </w:t>
      </w:r>
      <w:r>
        <w:rPr>
          <w:rFonts w:eastAsia="Arial" w:cs="Arial"/>
          <w:szCs w:val="16"/>
        </w:rPr>
        <w:t>in</w:t>
      </w:r>
      <w:r>
        <w:rPr>
          <w:rFonts w:eastAsia="Arial" w:cs="Arial"/>
          <w:spacing w:val="-12"/>
          <w:szCs w:val="16"/>
        </w:rPr>
        <w:t xml:space="preserve"> </w:t>
      </w:r>
      <w:r>
        <w:rPr>
          <w:rFonts w:eastAsia="Arial" w:cs="Arial"/>
          <w:szCs w:val="16"/>
        </w:rPr>
        <w:t>water</w:t>
      </w:r>
      <w:r>
        <w:rPr>
          <w:rFonts w:eastAsia="Arial" w:cs="Arial"/>
          <w:spacing w:val="-14"/>
          <w:szCs w:val="16"/>
        </w:rPr>
        <w:t xml:space="preserve"> </w:t>
      </w:r>
      <w:r>
        <w:rPr>
          <w:rFonts w:eastAsia="Arial" w:cs="Arial"/>
          <w:szCs w:val="16"/>
        </w:rPr>
        <w:t>treatment,</w:t>
      </w:r>
      <w:r>
        <w:rPr>
          <w:rFonts w:eastAsia="Arial" w:cs="Arial"/>
          <w:spacing w:val="-17"/>
          <w:szCs w:val="16"/>
        </w:rPr>
        <w:t xml:space="preserve"> </w:t>
      </w:r>
      <w:r>
        <w:rPr>
          <w:rFonts w:eastAsia="Arial" w:cs="Arial"/>
          <w:szCs w:val="16"/>
        </w:rPr>
        <w:t>ozo</w:t>
      </w:r>
      <w:r>
        <w:rPr>
          <w:rFonts w:eastAsia="Arial" w:cs="Arial"/>
          <w:spacing w:val="-1"/>
          <w:szCs w:val="16"/>
        </w:rPr>
        <w:t>n</w:t>
      </w:r>
      <w:r>
        <w:rPr>
          <w:rFonts w:eastAsia="Arial" w:cs="Arial"/>
          <w:szCs w:val="16"/>
        </w:rPr>
        <w:t>e</w:t>
      </w:r>
      <w:r>
        <w:rPr>
          <w:rFonts w:eastAsia="Arial" w:cs="Arial"/>
          <w:spacing w:val="-13"/>
          <w:szCs w:val="16"/>
        </w:rPr>
        <w:t xml:space="preserve"> </w:t>
      </w:r>
      <w:r>
        <w:rPr>
          <w:rFonts w:eastAsia="Arial" w:cs="Arial"/>
          <w:spacing w:val="-1"/>
          <w:szCs w:val="16"/>
        </w:rPr>
        <w:t>e</w:t>
      </w:r>
      <w:r>
        <w:rPr>
          <w:rFonts w:eastAsia="Arial" w:cs="Arial"/>
          <w:spacing w:val="1"/>
          <w:szCs w:val="16"/>
        </w:rPr>
        <w:t>n</w:t>
      </w:r>
      <w:r>
        <w:rPr>
          <w:rFonts w:eastAsia="Arial" w:cs="Arial"/>
          <w:szCs w:val="16"/>
        </w:rPr>
        <w:t>ables</w:t>
      </w:r>
      <w:r>
        <w:rPr>
          <w:rFonts w:eastAsia="Arial" w:cs="Arial"/>
          <w:spacing w:val="-17"/>
          <w:szCs w:val="16"/>
        </w:rPr>
        <w:t xml:space="preserve"> </w:t>
      </w:r>
      <w:r>
        <w:rPr>
          <w:rFonts w:eastAsia="Arial" w:cs="Arial"/>
          <w:szCs w:val="16"/>
        </w:rPr>
        <w:t>a</w:t>
      </w:r>
      <w:r>
        <w:rPr>
          <w:rFonts w:eastAsia="Arial" w:cs="Arial"/>
          <w:spacing w:val="-12"/>
          <w:szCs w:val="16"/>
        </w:rPr>
        <w:t xml:space="preserve"> </w:t>
      </w:r>
      <w:r>
        <w:rPr>
          <w:rFonts w:eastAsia="Arial" w:cs="Arial"/>
          <w:szCs w:val="16"/>
        </w:rPr>
        <w:t>broad</w:t>
      </w:r>
      <w:r>
        <w:rPr>
          <w:rFonts w:eastAsia="Arial" w:cs="Arial"/>
          <w:spacing w:val="-10"/>
          <w:szCs w:val="16"/>
        </w:rPr>
        <w:t xml:space="preserve"> </w:t>
      </w:r>
      <w:r>
        <w:rPr>
          <w:rFonts w:eastAsia="Arial" w:cs="Arial"/>
          <w:szCs w:val="16"/>
        </w:rPr>
        <w:t>spec</w:t>
      </w:r>
      <w:r>
        <w:rPr>
          <w:rFonts w:eastAsia="Arial" w:cs="Arial"/>
          <w:spacing w:val="-1"/>
          <w:szCs w:val="16"/>
        </w:rPr>
        <w:t>t</w:t>
      </w:r>
      <w:r>
        <w:rPr>
          <w:rFonts w:eastAsia="Arial" w:cs="Arial"/>
          <w:spacing w:val="1"/>
          <w:szCs w:val="16"/>
        </w:rPr>
        <w:t>r</w:t>
      </w:r>
      <w:r>
        <w:rPr>
          <w:rFonts w:eastAsia="Arial" w:cs="Arial"/>
          <w:szCs w:val="16"/>
        </w:rPr>
        <w:t>um</w:t>
      </w:r>
      <w:r>
        <w:rPr>
          <w:rFonts w:eastAsia="Arial" w:cs="Arial"/>
          <w:spacing w:val="-16"/>
          <w:szCs w:val="16"/>
        </w:rPr>
        <w:t xml:space="preserve"> </w:t>
      </w:r>
      <w:r>
        <w:rPr>
          <w:rFonts w:eastAsia="Arial" w:cs="Arial"/>
          <w:szCs w:val="16"/>
        </w:rPr>
        <w:t>of pos</w:t>
      </w:r>
      <w:r>
        <w:rPr>
          <w:rFonts w:eastAsia="Arial" w:cs="Arial"/>
          <w:spacing w:val="1"/>
          <w:szCs w:val="16"/>
        </w:rPr>
        <w:t>s</w:t>
      </w:r>
      <w:r>
        <w:rPr>
          <w:rFonts w:eastAsia="Arial" w:cs="Arial"/>
          <w:szCs w:val="16"/>
        </w:rPr>
        <w:t>ib</w:t>
      </w:r>
      <w:r>
        <w:rPr>
          <w:rFonts w:eastAsia="Arial" w:cs="Arial"/>
          <w:spacing w:val="1"/>
          <w:szCs w:val="16"/>
        </w:rPr>
        <w:t>l</w:t>
      </w:r>
      <w:r>
        <w:rPr>
          <w:rFonts w:eastAsia="Arial" w:cs="Arial"/>
          <w:szCs w:val="16"/>
        </w:rPr>
        <w:t>e</w:t>
      </w:r>
      <w:r>
        <w:rPr>
          <w:rFonts w:eastAsia="Arial" w:cs="Arial"/>
          <w:spacing w:val="-7"/>
          <w:szCs w:val="16"/>
        </w:rPr>
        <w:t xml:space="preserve"> </w:t>
      </w:r>
      <w:r>
        <w:rPr>
          <w:rFonts w:eastAsia="Arial" w:cs="Arial"/>
          <w:szCs w:val="16"/>
        </w:rPr>
        <w:t>ap</w:t>
      </w:r>
      <w:r>
        <w:rPr>
          <w:rFonts w:eastAsia="Arial" w:cs="Arial"/>
          <w:spacing w:val="1"/>
          <w:szCs w:val="16"/>
        </w:rPr>
        <w:t>p</w:t>
      </w:r>
      <w:r>
        <w:rPr>
          <w:rFonts w:eastAsia="Arial" w:cs="Arial"/>
          <w:szCs w:val="16"/>
        </w:rPr>
        <w:t>li</w:t>
      </w:r>
      <w:r>
        <w:rPr>
          <w:rFonts w:eastAsia="Arial" w:cs="Arial"/>
          <w:spacing w:val="1"/>
          <w:szCs w:val="16"/>
        </w:rPr>
        <w:t>c</w:t>
      </w:r>
      <w:r>
        <w:rPr>
          <w:rFonts w:eastAsia="Arial" w:cs="Arial"/>
          <w:szCs w:val="16"/>
        </w:rPr>
        <w:t>ati</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w:t>
      </w:r>
    </w:p>
    <w:p w14:paraId="4F3F331A" w14:textId="77777777" w:rsidR="00E41C2D" w:rsidRDefault="00E41C2D" w:rsidP="00E41C2D">
      <w:pPr>
        <w:spacing w:before="120" w:after="120"/>
        <w:ind w:left="2160"/>
        <w:rPr>
          <w:rFonts w:eastAsia="Arial" w:cs="Arial"/>
          <w:szCs w:val="16"/>
        </w:rPr>
      </w:pPr>
      <w:r>
        <w:rPr>
          <w:rFonts w:eastAsia="Arial" w:cs="Arial"/>
          <w:b/>
          <w:bCs/>
          <w:szCs w:val="16"/>
        </w:rPr>
        <w:t>Outst</w:t>
      </w:r>
      <w:r>
        <w:rPr>
          <w:rFonts w:eastAsia="Arial" w:cs="Arial"/>
          <w:b/>
          <w:bCs/>
          <w:spacing w:val="1"/>
          <w:szCs w:val="16"/>
        </w:rPr>
        <w:t>a</w:t>
      </w:r>
      <w:r>
        <w:rPr>
          <w:rFonts w:eastAsia="Arial" w:cs="Arial"/>
          <w:b/>
          <w:bCs/>
          <w:szCs w:val="16"/>
        </w:rPr>
        <w:t>nding</w:t>
      </w:r>
      <w:r>
        <w:rPr>
          <w:rFonts w:eastAsia="Arial" w:cs="Arial"/>
          <w:b/>
          <w:bCs/>
          <w:spacing w:val="-1"/>
          <w:szCs w:val="16"/>
        </w:rPr>
        <w:t xml:space="preserve"> </w:t>
      </w:r>
      <w:r>
        <w:rPr>
          <w:rFonts w:eastAsia="Arial" w:cs="Arial"/>
          <w:b/>
          <w:bCs/>
          <w:szCs w:val="16"/>
        </w:rPr>
        <w:t>disinfe</w:t>
      </w:r>
      <w:r>
        <w:rPr>
          <w:rFonts w:eastAsia="Arial" w:cs="Arial"/>
          <w:b/>
          <w:bCs/>
          <w:spacing w:val="1"/>
          <w:szCs w:val="16"/>
        </w:rPr>
        <w:t>c</w:t>
      </w:r>
      <w:r>
        <w:rPr>
          <w:rFonts w:eastAsia="Arial" w:cs="Arial"/>
          <w:b/>
          <w:bCs/>
          <w:szCs w:val="16"/>
        </w:rPr>
        <w:t>tion</w:t>
      </w:r>
      <w:r>
        <w:rPr>
          <w:rFonts w:eastAsia="Arial" w:cs="Arial"/>
          <w:b/>
          <w:bCs/>
          <w:spacing w:val="-1"/>
          <w:szCs w:val="16"/>
        </w:rPr>
        <w:t xml:space="preserve"> </w:t>
      </w:r>
      <w:r>
        <w:rPr>
          <w:rFonts w:eastAsia="Arial" w:cs="Arial"/>
          <w:b/>
          <w:bCs/>
          <w:szCs w:val="16"/>
        </w:rPr>
        <w:t>a</w:t>
      </w:r>
      <w:r>
        <w:rPr>
          <w:rFonts w:eastAsia="Arial" w:cs="Arial"/>
          <w:b/>
          <w:bCs/>
          <w:spacing w:val="1"/>
          <w:szCs w:val="16"/>
        </w:rPr>
        <w:t>c</w:t>
      </w:r>
      <w:r>
        <w:rPr>
          <w:rFonts w:eastAsia="Arial" w:cs="Arial"/>
          <w:b/>
          <w:bCs/>
          <w:szCs w:val="16"/>
        </w:rPr>
        <w:t>tion</w:t>
      </w:r>
      <w:r>
        <w:rPr>
          <w:rFonts w:eastAsia="Arial" w:cs="Arial"/>
          <w:b/>
          <w:bCs/>
          <w:spacing w:val="1"/>
          <w:szCs w:val="16"/>
        </w:rPr>
        <w:t xml:space="preserve"> </w:t>
      </w:r>
      <w:r>
        <w:rPr>
          <w:rFonts w:eastAsia="Arial" w:cs="Arial"/>
          <w:b/>
          <w:bCs/>
          <w:spacing w:val="1"/>
          <w:w w:val="102"/>
          <w:szCs w:val="16"/>
        </w:rPr>
        <w:t>a</w:t>
      </w:r>
      <w:r>
        <w:rPr>
          <w:rFonts w:eastAsia="Arial" w:cs="Arial"/>
          <w:b/>
          <w:bCs/>
          <w:szCs w:val="16"/>
        </w:rPr>
        <w:t>gainst</w:t>
      </w:r>
    </w:p>
    <w:p w14:paraId="4698520C" w14:textId="77777777" w:rsidR="00E41C2D" w:rsidRPr="007F232E" w:rsidRDefault="00E41C2D" w:rsidP="004915C2">
      <w:pPr>
        <w:pStyle w:val="ListParagraph"/>
        <w:numPr>
          <w:ilvl w:val="0"/>
          <w:numId w:val="11"/>
        </w:numPr>
        <w:spacing w:after="0"/>
        <w:ind w:left="2880"/>
        <w:rPr>
          <w:rFonts w:eastAsia="Arial" w:cs="Arial"/>
          <w:szCs w:val="16"/>
        </w:rPr>
      </w:pPr>
      <w:r w:rsidRPr="007F232E">
        <w:rPr>
          <w:rFonts w:eastAsia="Arial" w:cs="Arial"/>
          <w:color w:val="000000"/>
          <w:szCs w:val="16"/>
        </w:rPr>
        <w:t>Bacteria</w:t>
      </w:r>
      <w:r w:rsidRPr="007F232E">
        <w:rPr>
          <w:rFonts w:eastAsia="Arial" w:cs="Arial"/>
          <w:color w:val="000000"/>
          <w:spacing w:val="-12"/>
          <w:szCs w:val="16"/>
        </w:rPr>
        <w:t xml:space="preserve"> </w:t>
      </w:r>
      <w:r w:rsidRPr="007F232E">
        <w:rPr>
          <w:rFonts w:eastAsia="Arial" w:cs="Arial"/>
          <w:color w:val="000000"/>
          <w:szCs w:val="16"/>
        </w:rPr>
        <w:t>a</w:t>
      </w:r>
      <w:r w:rsidRPr="007F232E">
        <w:rPr>
          <w:rFonts w:eastAsia="Arial" w:cs="Arial"/>
          <w:color w:val="000000"/>
          <w:spacing w:val="1"/>
          <w:szCs w:val="16"/>
        </w:rPr>
        <w:t>n</w:t>
      </w:r>
      <w:r w:rsidRPr="007F232E">
        <w:rPr>
          <w:rFonts w:eastAsia="Arial" w:cs="Arial"/>
          <w:color w:val="000000"/>
          <w:szCs w:val="16"/>
        </w:rPr>
        <w:t>d</w:t>
      </w:r>
      <w:r w:rsidRPr="007F232E">
        <w:rPr>
          <w:rFonts w:eastAsia="Arial" w:cs="Arial"/>
          <w:color w:val="000000"/>
          <w:spacing w:val="-6"/>
          <w:szCs w:val="16"/>
        </w:rPr>
        <w:t xml:space="preserve"> </w:t>
      </w:r>
      <w:r w:rsidRPr="007F232E">
        <w:rPr>
          <w:rFonts w:eastAsia="Arial" w:cs="Arial"/>
          <w:color w:val="000000"/>
          <w:szCs w:val="16"/>
        </w:rPr>
        <w:t>viruses</w:t>
      </w:r>
    </w:p>
    <w:p w14:paraId="5C907BE3" w14:textId="77777777" w:rsidR="00E41C2D" w:rsidRPr="007F232E" w:rsidRDefault="00E41C2D" w:rsidP="004915C2">
      <w:pPr>
        <w:pStyle w:val="ListParagraph"/>
        <w:numPr>
          <w:ilvl w:val="0"/>
          <w:numId w:val="11"/>
        </w:numPr>
        <w:spacing w:before="6" w:after="0"/>
        <w:ind w:left="2880"/>
        <w:rPr>
          <w:rFonts w:eastAsia="Arial" w:cs="Arial"/>
          <w:szCs w:val="16"/>
        </w:rPr>
      </w:pPr>
      <w:r w:rsidRPr="007F232E">
        <w:rPr>
          <w:rFonts w:eastAsia="Arial" w:cs="Arial"/>
          <w:color w:val="000000"/>
          <w:szCs w:val="16"/>
        </w:rPr>
        <w:t>Fun</w:t>
      </w:r>
      <w:r w:rsidRPr="007F232E">
        <w:rPr>
          <w:rFonts w:eastAsia="Arial" w:cs="Arial"/>
          <w:color w:val="000000"/>
          <w:spacing w:val="1"/>
          <w:szCs w:val="16"/>
        </w:rPr>
        <w:t>g</w:t>
      </w:r>
      <w:r w:rsidRPr="007F232E">
        <w:rPr>
          <w:rFonts w:eastAsia="Arial" w:cs="Arial"/>
          <w:color w:val="000000"/>
          <w:szCs w:val="16"/>
        </w:rPr>
        <w:t>i</w:t>
      </w:r>
      <w:r w:rsidRPr="007F232E">
        <w:rPr>
          <w:rFonts w:eastAsia="Arial" w:cs="Arial"/>
          <w:color w:val="000000"/>
          <w:spacing w:val="-11"/>
          <w:szCs w:val="16"/>
        </w:rPr>
        <w:t xml:space="preserve"> </w:t>
      </w:r>
      <w:r w:rsidRPr="007F232E">
        <w:rPr>
          <w:rFonts w:eastAsia="Arial" w:cs="Arial"/>
          <w:color w:val="000000"/>
          <w:szCs w:val="16"/>
        </w:rPr>
        <w:t>and</w:t>
      </w:r>
      <w:r w:rsidRPr="007F232E">
        <w:rPr>
          <w:rFonts w:eastAsia="Arial" w:cs="Arial"/>
          <w:color w:val="000000"/>
          <w:spacing w:val="-6"/>
          <w:szCs w:val="16"/>
        </w:rPr>
        <w:t xml:space="preserve"> </w:t>
      </w:r>
      <w:r w:rsidRPr="007F232E">
        <w:rPr>
          <w:rFonts w:eastAsia="Arial" w:cs="Arial"/>
          <w:color w:val="000000"/>
          <w:szCs w:val="16"/>
        </w:rPr>
        <w:t>parasites</w:t>
      </w:r>
    </w:p>
    <w:p w14:paraId="2DED9207" w14:textId="77777777" w:rsidR="00E41C2D" w:rsidRDefault="00E41C2D" w:rsidP="00E41C2D">
      <w:pPr>
        <w:spacing w:before="120" w:after="120"/>
        <w:ind w:left="2160"/>
        <w:rPr>
          <w:rFonts w:eastAsia="Arial" w:cs="Arial"/>
          <w:szCs w:val="16"/>
        </w:rPr>
      </w:pPr>
      <w:r>
        <w:rPr>
          <w:rFonts w:eastAsia="Arial" w:cs="Arial"/>
          <w:b/>
          <w:bCs/>
          <w:szCs w:val="16"/>
        </w:rPr>
        <w:t>Oxidat</w:t>
      </w:r>
      <w:r>
        <w:rPr>
          <w:rFonts w:eastAsia="Arial" w:cs="Arial"/>
          <w:b/>
          <w:bCs/>
          <w:spacing w:val="-1"/>
          <w:szCs w:val="16"/>
        </w:rPr>
        <w:t>i</w:t>
      </w:r>
      <w:r>
        <w:rPr>
          <w:rFonts w:eastAsia="Arial" w:cs="Arial"/>
          <w:b/>
          <w:bCs/>
          <w:szCs w:val="16"/>
        </w:rPr>
        <w:t>on</w:t>
      </w:r>
      <w:r>
        <w:rPr>
          <w:rFonts w:eastAsia="Arial" w:cs="Arial"/>
          <w:b/>
          <w:bCs/>
          <w:spacing w:val="-3"/>
          <w:szCs w:val="16"/>
        </w:rPr>
        <w:t xml:space="preserve"> </w:t>
      </w:r>
      <w:r>
        <w:rPr>
          <w:rFonts w:eastAsia="Arial" w:cs="Arial"/>
          <w:b/>
          <w:bCs/>
          <w:szCs w:val="16"/>
        </w:rPr>
        <w:t>of</w:t>
      </w:r>
      <w:r>
        <w:rPr>
          <w:rFonts w:eastAsia="Arial" w:cs="Arial"/>
          <w:b/>
          <w:bCs/>
          <w:spacing w:val="-3"/>
          <w:szCs w:val="16"/>
        </w:rPr>
        <w:t xml:space="preserve"> </w:t>
      </w:r>
      <w:r>
        <w:rPr>
          <w:rFonts w:eastAsia="Arial" w:cs="Arial"/>
          <w:b/>
          <w:bCs/>
          <w:szCs w:val="16"/>
        </w:rPr>
        <w:t>undesirable</w:t>
      </w:r>
      <w:r>
        <w:rPr>
          <w:rFonts w:eastAsia="Arial" w:cs="Arial"/>
          <w:b/>
          <w:bCs/>
          <w:spacing w:val="8"/>
          <w:szCs w:val="16"/>
        </w:rPr>
        <w:t xml:space="preserve"> </w:t>
      </w:r>
      <w:r>
        <w:rPr>
          <w:rFonts w:eastAsia="Arial" w:cs="Arial"/>
          <w:b/>
          <w:bCs/>
          <w:szCs w:val="16"/>
        </w:rPr>
        <w:t>inorganic</w:t>
      </w:r>
      <w:r>
        <w:rPr>
          <w:rFonts w:eastAsia="Arial" w:cs="Arial"/>
          <w:b/>
          <w:bCs/>
          <w:spacing w:val="-4"/>
          <w:szCs w:val="16"/>
        </w:rPr>
        <w:t xml:space="preserve"> </w:t>
      </w:r>
      <w:r>
        <w:rPr>
          <w:rFonts w:eastAsia="Arial" w:cs="Arial"/>
          <w:b/>
          <w:bCs/>
          <w:szCs w:val="16"/>
        </w:rPr>
        <w:t>substances</w:t>
      </w:r>
      <w:r>
        <w:rPr>
          <w:rFonts w:eastAsia="Arial" w:cs="Arial"/>
          <w:b/>
          <w:bCs/>
          <w:spacing w:val="-1"/>
          <w:szCs w:val="16"/>
        </w:rPr>
        <w:t xml:space="preserve"> </w:t>
      </w:r>
      <w:r>
        <w:rPr>
          <w:rFonts w:eastAsia="Arial" w:cs="Arial"/>
          <w:b/>
          <w:bCs/>
          <w:szCs w:val="16"/>
        </w:rPr>
        <w:t>in</w:t>
      </w:r>
      <w:r>
        <w:rPr>
          <w:rFonts w:eastAsia="Arial" w:cs="Arial"/>
          <w:b/>
          <w:bCs/>
          <w:spacing w:val="-2"/>
          <w:szCs w:val="16"/>
        </w:rPr>
        <w:t xml:space="preserve"> </w:t>
      </w:r>
      <w:r>
        <w:rPr>
          <w:rFonts w:eastAsia="Arial" w:cs="Arial"/>
          <w:b/>
          <w:bCs/>
          <w:szCs w:val="16"/>
        </w:rPr>
        <w:t>the</w:t>
      </w:r>
      <w:r>
        <w:rPr>
          <w:rFonts w:eastAsia="Arial" w:cs="Arial"/>
          <w:b/>
          <w:bCs/>
          <w:spacing w:val="1"/>
          <w:szCs w:val="16"/>
        </w:rPr>
        <w:t xml:space="preserve"> </w:t>
      </w:r>
      <w:r>
        <w:rPr>
          <w:rFonts w:eastAsia="Arial" w:cs="Arial"/>
          <w:b/>
          <w:bCs/>
          <w:w w:val="101"/>
          <w:szCs w:val="16"/>
        </w:rPr>
        <w:t>water</w:t>
      </w:r>
    </w:p>
    <w:p w14:paraId="0E07D2DD" w14:textId="77777777" w:rsidR="00E41C2D" w:rsidRPr="007F232E" w:rsidRDefault="00E41C2D" w:rsidP="004915C2">
      <w:pPr>
        <w:pStyle w:val="ListParagraph"/>
        <w:numPr>
          <w:ilvl w:val="0"/>
          <w:numId w:val="10"/>
        </w:numPr>
        <w:spacing w:after="0"/>
        <w:ind w:left="2880"/>
        <w:rPr>
          <w:rFonts w:eastAsia="Arial" w:cs="Arial"/>
          <w:szCs w:val="16"/>
        </w:rPr>
      </w:pPr>
      <w:r w:rsidRPr="007F232E">
        <w:rPr>
          <w:rFonts w:eastAsia="Arial" w:cs="Arial"/>
          <w:color w:val="000000"/>
          <w:szCs w:val="16"/>
        </w:rPr>
        <w:t>I</w:t>
      </w:r>
      <w:r w:rsidRPr="007F232E">
        <w:rPr>
          <w:rFonts w:eastAsia="Arial" w:cs="Arial"/>
          <w:color w:val="000000"/>
          <w:spacing w:val="1"/>
          <w:szCs w:val="16"/>
        </w:rPr>
        <w:t>r</w:t>
      </w:r>
      <w:r w:rsidRPr="007F232E">
        <w:rPr>
          <w:rFonts w:eastAsia="Arial" w:cs="Arial"/>
          <w:color w:val="000000"/>
          <w:szCs w:val="16"/>
        </w:rPr>
        <w:t>on</w:t>
      </w:r>
      <w:r w:rsidRPr="007F232E">
        <w:rPr>
          <w:rFonts w:eastAsia="Arial" w:cs="Arial"/>
          <w:color w:val="000000"/>
          <w:spacing w:val="-12"/>
          <w:szCs w:val="16"/>
        </w:rPr>
        <w:t xml:space="preserve"> </w:t>
      </w:r>
      <w:r w:rsidRPr="007F232E">
        <w:rPr>
          <w:rFonts w:eastAsia="Arial" w:cs="Arial"/>
          <w:color w:val="000000"/>
          <w:spacing w:val="1"/>
          <w:szCs w:val="16"/>
        </w:rPr>
        <w:t>a</w:t>
      </w:r>
      <w:r w:rsidRPr="007F232E">
        <w:rPr>
          <w:rFonts w:eastAsia="Arial" w:cs="Arial"/>
          <w:color w:val="000000"/>
          <w:szCs w:val="16"/>
        </w:rPr>
        <w:t>nd</w:t>
      </w:r>
      <w:r w:rsidRPr="007F232E">
        <w:rPr>
          <w:rFonts w:eastAsia="Arial" w:cs="Arial"/>
          <w:color w:val="000000"/>
          <w:spacing w:val="-7"/>
          <w:szCs w:val="16"/>
        </w:rPr>
        <w:t xml:space="preserve"> </w:t>
      </w:r>
      <w:r w:rsidRPr="007F232E">
        <w:rPr>
          <w:rFonts w:eastAsia="Arial" w:cs="Arial"/>
          <w:color w:val="000000"/>
          <w:spacing w:val="-1"/>
          <w:szCs w:val="16"/>
        </w:rPr>
        <w:t>m</w:t>
      </w:r>
      <w:r w:rsidRPr="007F232E">
        <w:rPr>
          <w:rFonts w:eastAsia="Arial" w:cs="Arial"/>
          <w:color w:val="000000"/>
          <w:szCs w:val="16"/>
        </w:rPr>
        <w:t>a</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
          <w:szCs w:val="16"/>
        </w:rPr>
        <w:t>a</w:t>
      </w:r>
      <w:r w:rsidRPr="007F232E">
        <w:rPr>
          <w:rFonts w:eastAsia="Arial" w:cs="Arial"/>
          <w:color w:val="000000"/>
          <w:szCs w:val="16"/>
        </w:rPr>
        <w:t>n</w:t>
      </w:r>
      <w:r w:rsidRPr="007F232E">
        <w:rPr>
          <w:rFonts w:eastAsia="Arial" w:cs="Arial"/>
          <w:color w:val="000000"/>
          <w:spacing w:val="1"/>
          <w:szCs w:val="16"/>
        </w:rPr>
        <w:t>ese</w:t>
      </w:r>
    </w:p>
    <w:p w14:paraId="5D31243A" w14:textId="77777777" w:rsidR="00E41C2D" w:rsidRPr="007F232E" w:rsidRDefault="00E41C2D" w:rsidP="004915C2">
      <w:pPr>
        <w:pStyle w:val="ListParagraph"/>
        <w:numPr>
          <w:ilvl w:val="0"/>
          <w:numId w:val="10"/>
        </w:numPr>
        <w:spacing w:before="6" w:after="0"/>
        <w:ind w:left="2880"/>
        <w:rPr>
          <w:rFonts w:eastAsia="Arial" w:cs="Arial"/>
          <w:szCs w:val="16"/>
        </w:rPr>
      </w:pPr>
      <w:r w:rsidRPr="007F232E">
        <w:rPr>
          <w:rFonts w:eastAsia="Arial" w:cs="Arial"/>
          <w:color w:val="000000"/>
          <w:szCs w:val="16"/>
        </w:rPr>
        <w:t>Arsen</w:t>
      </w:r>
      <w:r>
        <w:rPr>
          <w:rFonts w:eastAsia="Arial" w:cs="Arial"/>
          <w:color w:val="000000"/>
          <w:szCs w:val="16"/>
        </w:rPr>
        <w:t>ic</w:t>
      </w:r>
    </w:p>
    <w:p w14:paraId="4147AAE6" w14:textId="77777777" w:rsidR="00E41C2D" w:rsidRPr="007F232E" w:rsidRDefault="00E41C2D" w:rsidP="004915C2">
      <w:pPr>
        <w:pStyle w:val="ListParagraph"/>
        <w:numPr>
          <w:ilvl w:val="0"/>
          <w:numId w:val="10"/>
        </w:numPr>
        <w:spacing w:before="6" w:after="0"/>
        <w:ind w:left="2880"/>
        <w:rPr>
          <w:rFonts w:eastAsia="Arial" w:cs="Arial"/>
          <w:szCs w:val="16"/>
        </w:rPr>
      </w:pPr>
      <w:r w:rsidRPr="007F232E">
        <w:rPr>
          <w:rFonts w:eastAsia="Arial" w:cs="Arial"/>
          <w:color w:val="000000"/>
          <w:szCs w:val="16"/>
        </w:rPr>
        <w:t>N</w:t>
      </w:r>
      <w:r w:rsidRPr="007F232E">
        <w:rPr>
          <w:rFonts w:eastAsia="Arial" w:cs="Arial"/>
          <w:color w:val="000000"/>
          <w:spacing w:val="1"/>
          <w:szCs w:val="16"/>
        </w:rPr>
        <w:t>i</w:t>
      </w:r>
      <w:r w:rsidRPr="007F232E">
        <w:rPr>
          <w:rFonts w:eastAsia="Arial" w:cs="Arial"/>
          <w:color w:val="000000"/>
          <w:szCs w:val="16"/>
        </w:rPr>
        <w:t>trite</w:t>
      </w:r>
      <w:r w:rsidRPr="007F232E">
        <w:rPr>
          <w:rFonts w:eastAsia="Arial" w:cs="Arial"/>
          <w:color w:val="000000"/>
          <w:spacing w:val="-8"/>
          <w:szCs w:val="16"/>
        </w:rPr>
        <w:t xml:space="preserve"> </w:t>
      </w:r>
      <w:r w:rsidRPr="007F232E">
        <w:rPr>
          <w:rFonts w:eastAsia="Arial" w:cs="Arial"/>
          <w:color w:val="000000"/>
          <w:szCs w:val="16"/>
        </w:rPr>
        <w:t>and</w:t>
      </w:r>
      <w:r w:rsidRPr="007F232E">
        <w:rPr>
          <w:rFonts w:eastAsia="Arial" w:cs="Arial"/>
          <w:color w:val="000000"/>
          <w:spacing w:val="-8"/>
          <w:szCs w:val="16"/>
        </w:rPr>
        <w:t xml:space="preserve"> </w:t>
      </w:r>
      <w:r w:rsidRPr="007F232E">
        <w:rPr>
          <w:rFonts w:eastAsia="Arial" w:cs="Arial"/>
          <w:color w:val="000000"/>
          <w:spacing w:val="1"/>
          <w:szCs w:val="16"/>
        </w:rPr>
        <w:t>s</w:t>
      </w:r>
      <w:r w:rsidRPr="007F232E">
        <w:rPr>
          <w:rFonts w:eastAsia="Arial" w:cs="Arial"/>
          <w:color w:val="000000"/>
          <w:szCs w:val="16"/>
        </w:rPr>
        <w:t>ulfide</w:t>
      </w:r>
    </w:p>
    <w:p w14:paraId="75740D9F" w14:textId="77777777" w:rsidR="00E41C2D" w:rsidRDefault="00E41C2D" w:rsidP="00E41C2D">
      <w:pPr>
        <w:spacing w:before="120" w:after="120"/>
        <w:ind w:left="2160"/>
        <w:rPr>
          <w:rFonts w:eastAsia="Arial" w:cs="Arial"/>
          <w:szCs w:val="16"/>
        </w:rPr>
      </w:pPr>
      <w:r>
        <w:rPr>
          <w:rFonts w:eastAsia="Arial" w:cs="Arial"/>
          <w:b/>
          <w:bCs/>
          <w:szCs w:val="16"/>
        </w:rPr>
        <w:t>Oxidat</w:t>
      </w:r>
      <w:r>
        <w:rPr>
          <w:rFonts w:eastAsia="Arial" w:cs="Arial"/>
          <w:b/>
          <w:bCs/>
          <w:spacing w:val="-1"/>
          <w:szCs w:val="16"/>
        </w:rPr>
        <w:t>i</w:t>
      </w:r>
      <w:r>
        <w:rPr>
          <w:rFonts w:eastAsia="Arial" w:cs="Arial"/>
          <w:b/>
          <w:bCs/>
          <w:szCs w:val="16"/>
        </w:rPr>
        <w:t>on</w:t>
      </w:r>
      <w:r>
        <w:rPr>
          <w:rFonts w:eastAsia="Arial" w:cs="Arial"/>
          <w:b/>
          <w:bCs/>
          <w:spacing w:val="-3"/>
          <w:szCs w:val="16"/>
        </w:rPr>
        <w:t xml:space="preserve"> </w:t>
      </w:r>
      <w:r>
        <w:rPr>
          <w:rFonts w:eastAsia="Arial" w:cs="Arial"/>
          <w:b/>
          <w:bCs/>
          <w:szCs w:val="16"/>
        </w:rPr>
        <w:t>of</w:t>
      </w:r>
      <w:r>
        <w:rPr>
          <w:rFonts w:eastAsia="Arial" w:cs="Arial"/>
          <w:b/>
          <w:bCs/>
          <w:spacing w:val="-3"/>
          <w:szCs w:val="16"/>
        </w:rPr>
        <w:t xml:space="preserve"> </w:t>
      </w:r>
      <w:r>
        <w:rPr>
          <w:rFonts w:eastAsia="Arial" w:cs="Arial"/>
          <w:b/>
          <w:bCs/>
          <w:szCs w:val="16"/>
        </w:rPr>
        <w:t>undesirable</w:t>
      </w:r>
      <w:r>
        <w:rPr>
          <w:rFonts w:eastAsia="Arial" w:cs="Arial"/>
          <w:b/>
          <w:bCs/>
          <w:spacing w:val="8"/>
          <w:szCs w:val="16"/>
        </w:rPr>
        <w:t xml:space="preserve"> </w:t>
      </w:r>
      <w:r>
        <w:rPr>
          <w:rFonts w:eastAsia="Arial" w:cs="Arial"/>
          <w:b/>
          <w:bCs/>
          <w:szCs w:val="16"/>
        </w:rPr>
        <w:t>organic substances</w:t>
      </w:r>
      <w:r>
        <w:rPr>
          <w:rFonts w:eastAsia="Arial" w:cs="Arial"/>
          <w:b/>
          <w:bCs/>
          <w:spacing w:val="-1"/>
          <w:szCs w:val="16"/>
        </w:rPr>
        <w:t xml:space="preserve"> </w:t>
      </w:r>
      <w:r>
        <w:rPr>
          <w:rFonts w:eastAsia="Arial" w:cs="Arial"/>
          <w:b/>
          <w:bCs/>
          <w:szCs w:val="16"/>
        </w:rPr>
        <w:t>in</w:t>
      </w:r>
      <w:r>
        <w:rPr>
          <w:rFonts w:eastAsia="Arial" w:cs="Arial"/>
          <w:b/>
          <w:bCs/>
          <w:spacing w:val="-2"/>
          <w:szCs w:val="16"/>
        </w:rPr>
        <w:t xml:space="preserve"> </w:t>
      </w:r>
      <w:r>
        <w:rPr>
          <w:rFonts w:eastAsia="Arial" w:cs="Arial"/>
          <w:b/>
          <w:bCs/>
          <w:szCs w:val="16"/>
        </w:rPr>
        <w:t>the</w:t>
      </w:r>
      <w:r>
        <w:rPr>
          <w:rFonts w:eastAsia="Arial" w:cs="Arial"/>
          <w:b/>
          <w:bCs/>
          <w:spacing w:val="1"/>
          <w:szCs w:val="16"/>
        </w:rPr>
        <w:t xml:space="preserve"> </w:t>
      </w:r>
      <w:r>
        <w:rPr>
          <w:rFonts w:eastAsia="Arial" w:cs="Arial"/>
          <w:b/>
          <w:bCs/>
          <w:w w:val="101"/>
          <w:szCs w:val="16"/>
        </w:rPr>
        <w:t>water</w:t>
      </w:r>
    </w:p>
    <w:p w14:paraId="003B8553" w14:textId="77777777" w:rsidR="00E41C2D" w:rsidRPr="007F232E" w:rsidRDefault="00E41C2D" w:rsidP="004915C2">
      <w:pPr>
        <w:pStyle w:val="ListParagraph"/>
        <w:numPr>
          <w:ilvl w:val="0"/>
          <w:numId w:val="9"/>
        </w:numPr>
        <w:spacing w:after="0"/>
        <w:ind w:left="2880"/>
        <w:rPr>
          <w:rFonts w:eastAsia="Arial" w:cs="Arial"/>
          <w:szCs w:val="16"/>
        </w:rPr>
      </w:pPr>
      <w:r w:rsidRPr="007F232E">
        <w:rPr>
          <w:rFonts w:eastAsia="Arial" w:cs="Arial"/>
          <w:color w:val="000000"/>
          <w:szCs w:val="16"/>
        </w:rPr>
        <w:t>St</w:t>
      </w:r>
      <w:r w:rsidRPr="007F232E">
        <w:rPr>
          <w:rFonts w:eastAsia="Arial" w:cs="Arial"/>
          <w:color w:val="000000"/>
          <w:spacing w:val="1"/>
          <w:szCs w:val="16"/>
        </w:rPr>
        <w:t>r</w:t>
      </w:r>
      <w:r w:rsidRPr="007F232E">
        <w:rPr>
          <w:rFonts w:eastAsia="Arial" w:cs="Arial"/>
          <w:color w:val="000000"/>
          <w:szCs w:val="16"/>
        </w:rPr>
        <w:t>o</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
          <w:szCs w:val="16"/>
        </w:rPr>
        <w:t>-</w:t>
      </w:r>
      <w:r w:rsidRPr="007F232E">
        <w:rPr>
          <w:rFonts w:eastAsia="Arial" w:cs="Arial"/>
          <w:color w:val="000000"/>
          <w:spacing w:val="-1"/>
          <w:szCs w:val="16"/>
        </w:rPr>
        <w:t>s</w:t>
      </w:r>
      <w:r w:rsidRPr="007F232E">
        <w:rPr>
          <w:rFonts w:eastAsia="Arial" w:cs="Arial"/>
          <w:color w:val="000000"/>
          <w:spacing w:val="1"/>
          <w:szCs w:val="16"/>
        </w:rPr>
        <w:t>me</w:t>
      </w:r>
      <w:r w:rsidRPr="007F232E">
        <w:rPr>
          <w:rFonts w:eastAsia="Arial" w:cs="Arial"/>
          <w:color w:val="000000"/>
          <w:szCs w:val="16"/>
        </w:rPr>
        <w:t>ll</w:t>
      </w:r>
      <w:r w:rsidRPr="007F232E">
        <w:rPr>
          <w:rFonts w:eastAsia="Arial" w:cs="Arial"/>
          <w:color w:val="000000"/>
          <w:spacing w:val="1"/>
          <w:szCs w:val="16"/>
        </w:rPr>
        <w:t>i</w:t>
      </w:r>
      <w:r w:rsidRPr="007F232E">
        <w:rPr>
          <w:rFonts w:eastAsia="Arial" w:cs="Arial"/>
          <w:color w:val="000000"/>
          <w:szCs w:val="16"/>
        </w:rPr>
        <w:t>ng</w:t>
      </w:r>
      <w:r w:rsidRPr="007F232E">
        <w:rPr>
          <w:rFonts w:eastAsia="Arial" w:cs="Arial"/>
          <w:color w:val="000000"/>
          <w:spacing w:val="-17"/>
          <w:szCs w:val="16"/>
        </w:rPr>
        <w:t xml:space="preserve"> </w:t>
      </w:r>
      <w:r w:rsidRPr="007F232E">
        <w:rPr>
          <w:rFonts w:eastAsia="Arial" w:cs="Arial"/>
          <w:color w:val="000000"/>
          <w:spacing w:val="1"/>
          <w:szCs w:val="16"/>
        </w:rPr>
        <w:t>an</w:t>
      </w:r>
      <w:r w:rsidRPr="007F232E">
        <w:rPr>
          <w:rFonts w:eastAsia="Arial" w:cs="Arial"/>
          <w:color w:val="000000"/>
          <w:szCs w:val="16"/>
        </w:rPr>
        <w:t>d</w:t>
      </w:r>
      <w:r w:rsidRPr="007F232E">
        <w:rPr>
          <w:rFonts w:eastAsia="Arial" w:cs="Arial"/>
          <w:color w:val="000000"/>
          <w:spacing w:val="-8"/>
          <w:szCs w:val="16"/>
        </w:rPr>
        <w:t xml:space="preserve"> </w:t>
      </w:r>
      <w:r w:rsidRPr="007F232E">
        <w:rPr>
          <w:rFonts w:eastAsia="Arial" w:cs="Arial"/>
          <w:color w:val="000000"/>
          <w:spacing w:val="1"/>
          <w:szCs w:val="16"/>
        </w:rPr>
        <w:t>st</w:t>
      </w:r>
      <w:r w:rsidRPr="007F232E">
        <w:rPr>
          <w:rFonts w:eastAsia="Arial" w:cs="Arial"/>
          <w:color w:val="000000"/>
          <w:szCs w:val="16"/>
        </w:rPr>
        <w:t>r</w:t>
      </w:r>
      <w:r w:rsidRPr="007F232E">
        <w:rPr>
          <w:rFonts w:eastAsia="Arial" w:cs="Arial"/>
          <w:color w:val="000000"/>
          <w:spacing w:val="1"/>
          <w:szCs w:val="16"/>
        </w:rPr>
        <w:t>o</w:t>
      </w:r>
      <w:r w:rsidRPr="007F232E">
        <w:rPr>
          <w:rFonts w:eastAsia="Arial" w:cs="Arial"/>
          <w:color w:val="000000"/>
          <w:szCs w:val="16"/>
        </w:rPr>
        <w:t>n</w:t>
      </w:r>
      <w:r w:rsidRPr="007F232E">
        <w:rPr>
          <w:rFonts w:eastAsia="Arial" w:cs="Arial"/>
          <w:color w:val="000000"/>
          <w:spacing w:val="1"/>
          <w:szCs w:val="16"/>
        </w:rPr>
        <w:t>g</w:t>
      </w:r>
      <w:r w:rsidRPr="007F232E">
        <w:rPr>
          <w:rFonts w:eastAsia="Arial" w:cs="Arial"/>
          <w:color w:val="000000"/>
          <w:szCs w:val="16"/>
        </w:rPr>
        <w:t>-t</w:t>
      </w:r>
      <w:r w:rsidRPr="007F232E">
        <w:rPr>
          <w:rFonts w:eastAsia="Arial" w:cs="Arial"/>
          <w:color w:val="000000"/>
          <w:spacing w:val="1"/>
          <w:szCs w:val="16"/>
        </w:rPr>
        <w:t>ast</w:t>
      </w:r>
      <w:r w:rsidRPr="007F232E">
        <w:rPr>
          <w:rFonts w:eastAsia="Arial" w:cs="Arial"/>
          <w:color w:val="000000"/>
          <w:szCs w:val="16"/>
        </w:rPr>
        <w: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4"/>
          <w:szCs w:val="16"/>
        </w:rPr>
        <w:t xml:space="preserve"> </w:t>
      </w: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zCs w:val="16"/>
        </w:rPr>
        <w:t>m</w:t>
      </w:r>
      <w:r w:rsidRPr="007F232E">
        <w:rPr>
          <w:rFonts w:eastAsia="Arial" w:cs="Arial"/>
          <w:color w:val="000000"/>
          <w:spacing w:val="1"/>
          <w:szCs w:val="16"/>
        </w:rPr>
        <w:t>p</w:t>
      </w:r>
      <w:r w:rsidRPr="007F232E">
        <w:rPr>
          <w:rFonts w:eastAsia="Arial" w:cs="Arial"/>
          <w:color w:val="000000"/>
          <w:szCs w:val="16"/>
        </w:rPr>
        <w:t>ou</w:t>
      </w:r>
      <w:r w:rsidRPr="007F232E">
        <w:rPr>
          <w:rFonts w:eastAsia="Arial" w:cs="Arial"/>
          <w:color w:val="000000"/>
          <w:spacing w:val="1"/>
          <w:szCs w:val="16"/>
        </w:rPr>
        <w:t>nds</w:t>
      </w:r>
    </w:p>
    <w:p w14:paraId="06767EAC" w14:textId="77777777" w:rsidR="00E41C2D" w:rsidRPr="007F232E" w:rsidRDefault="00E41C2D" w:rsidP="004915C2">
      <w:pPr>
        <w:pStyle w:val="ListParagraph"/>
        <w:numPr>
          <w:ilvl w:val="0"/>
          <w:numId w:val="9"/>
        </w:numPr>
        <w:spacing w:before="6" w:after="0"/>
        <w:ind w:left="2880"/>
        <w:rPr>
          <w:rFonts w:eastAsia="Arial" w:cs="Arial"/>
          <w:szCs w:val="16"/>
        </w:rPr>
      </w:pPr>
      <w:r w:rsidRPr="007F232E">
        <w:rPr>
          <w:rFonts w:eastAsia="Arial" w:cs="Arial"/>
          <w:color w:val="000000"/>
          <w:szCs w:val="16"/>
        </w:rPr>
        <w:t>Humic</w:t>
      </w:r>
      <w:r w:rsidRPr="007F232E">
        <w:rPr>
          <w:rFonts w:eastAsia="Arial" w:cs="Arial"/>
          <w:color w:val="000000"/>
          <w:spacing w:val="-8"/>
          <w:szCs w:val="16"/>
        </w:rPr>
        <w:t xml:space="preserve"> </w:t>
      </w:r>
      <w:r w:rsidRPr="007F232E">
        <w:rPr>
          <w:rFonts w:eastAsia="Arial" w:cs="Arial"/>
          <w:color w:val="000000"/>
          <w:szCs w:val="16"/>
        </w:rPr>
        <w:t>sub</w:t>
      </w:r>
      <w:r w:rsidRPr="007F232E">
        <w:rPr>
          <w:rFonts w:eastAsia="Arial" w:cs="Arial"/>
          <w:color w:val="000000"/>
          <w:spacing w:val="1"/>
          <w:szCs w:val="16"/>
        </w:rPr>
        <w:t>s</w:t>
      </w:r>
      <w:r w:rsidRPr="007F232E">
        <w:rPr>
          <w:rFonts w:eastAsia="Arial" w:cs="Arial"/>
          <w:color w:val="000000"/>
          <w:szCs w:val="16"/>
        </w:rPr>
        <w:t>tan</w:t>
      </w:r>
      <w:r w:rsidRPr="007F232E">
        <w:rPr>
          <w:rFonts w:eastAsia="Arial" w:cs="Arial"/>
          <w:color w:val="000000"/>
          <w:spacing w:val="1"/>
          <w:szCs w:val="16"/>
        </w:rPr>
        <w:t>c</w:t>
      </w:r>
      <w:r w:rsidRPr="007F232E">
        <w:rPr>
          <w:rFonts w:eastAsia="Arial" w:cs="Arial"/>
          <w:color w:val="000000"/>
          <w:szCs w:val="16"/>
        </w:rPr>
        <w:t>es</w:t>
      </w:r>
      <w:r w:rsidRPr="007F232E">
        <w:rPr>
          <w:rFonts w:eastAsia="Arial" w:cs="Arial"/>
          <w:color w:val="000000"/>
          <w:spacing w:val="-13"/>
          <w:szCs w:val="16"/>
        </w:rPr>
        <w:t xml:space="preserve"> </w:t>
      </w:r>
      <w:r w:rsidRPr="007F232E">
        <w:rPr>
          <w:rFonts w:eastAsia="Arial" w:cs="Arial"/>
          <w:color w:val="000000"/>
          <w:szCs w:val="16"/>
        </w:rPr>
        <w:t>a</w:t>
      </w:r>
      <w:r w:rsidRPr="007F232E">
        <w:rPr>
          <w:rFonts w:eastAsia="Arial" w:cs="Arial"/>
          <w:color w:val="000000"/>
          <w:spacing w:val="-1"/>
          <w:szCs w:val="16"/>
        </w:rPr>
        <w:t>n</w:t>
      </w:r>
      <w:r w:rsidRPr="007F232E">
        <w:rPr>
          <w:rFonts w:eastAsia="Arial" w:cs="Arial"/>
          <w:color w:val="000000"/>
          <w:szCs w:val="16"/>
        </w:rPr>
        <w:t>d</w:t>
      </w:r>
      <w:r w:rsidRPr="007F232E">
        <w:rPr>
          <w:rFonts w:eastAsia="Arial" w:cs="Arial"/>
          <w:color w:val="000000"/>
          <w:spacing w:val="-6"/>
          <w:szCs w:val="16"/>
        </w:rPr>
        <w:t xml:space="preserve"> </w:t>
      </w:r>
      <w:r w:rsidRPr="007F232E">
        <w:rPr>
          <w:rFonts w:eastAsia="Arial" w:cs="Arial"/>
          <w:color w:val="000000"/>
          <w:spacing w:val="-1"/>
          <w:szCs w:val="16"/>
        </w:rPr>
        <w:t>o</w:t>
      </w:r>
      <w:r w:rsidRPr="007F232E">
        <w:rPr>
          <w:rFonts w:eastAsia="Arial" w:cs="Arial"/>
          <w:color w:val="000000"/>
          <w:szCs w:val="16"/>
        </w:rPr>
        <w:t>ther</w:t>
      </w:r>
      <w:r w:rsidRPr="007F232E">
        <w:rPr>
          <w:rFonts w:eastAsia="Arial" w:cs="Arial"/>
          <w:color w:val="000000"/>
          <w:spacing w:val="-10"/>
          <w:szCs w:val="16"/>
        </w:rPr>
        <w:t xml:space="preserve"> </w:t>
      </w: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pacing w:val="-1"/>
          <w:szCs w:val="16"/>
        </w:rPr>
        <w:t>m</w:t>
      </w:r>
      <w:r w:rsidRPr="007F232E">
        <w:rPr>
          <w:rFonts w:eastAsia="Arial" w:cs="Arial"/>
          <w:color w:val="000000"/>
          <w:szCs w:val="16"/>
        </w:rPr>
        <w:t>pounds</w:t>
      </w:r>
      <w:r w:rsidRPr="007F232E">
        <w:rPr>
          <w:rFonts w:eastAsia="Arial" w:cs="Arial"/>
          <w:color w:val="000000"/>
          <w:spacing w:val="-8"/>
          <w:szCs w:val="16"/>
        </w:rPr>
        <w:t xml:space="preserve"> </w:t>
      </w:r>
      <w:r w:rsidRPr="007F232E">
        <w:rPr>
          <w:rFonts w:eastAsia="Arial" w:cs="Arial"/>
          <w:color w:val="000000"/>
          <w:szCs w:val="16"/>
        </w:rPr>
        <w:t>w</w:t>
      </w:r>
      <w:r w:rsidRPr="007F232E">
        <w:rPr>
          <w:rFonts w:eastAsia="Arial" w:cs="Arial"/>
          <w:color w:val="000000"/>
          <w:spacing w:val="1"/>
          <w:szCs w:val="16"/>
        </w:rPr>
        <w:t>h</w:t>
      </w:r>
      <w:r w:rsidRPr="007F232E">
        <w:rPr>
          <w:rFonts w:eastAsia="Arial" w:cs="Arial"/>
          <w:color w:val="000000"/>
          <w:szCs w:val="16"/>
        </w:rPr>
        <w:t>ich,</w:t>
      </w:r>
      <w:r w:rsidRPr="007F232E">
        <w:rPr>
          <w:rFonts w:eastAsia="Arial" w:cs="Arial"/>
          <w:color w:val="000000"/>
          <w:spacing w:val="-9"/>
          <w:szCs w:val="16"/>
        </w:rPr>
        <w:t xml:space="preserve"> </w:t>
      </w:r>
      <w:r w:rsidRPr="007F232E">
        <w:rPr>
          <w:rFonts w:eastAsia="Arial" w:cs="Arial"/>
          <w:color w:val="000000"/>
          <w:szCs w:val="16"/>
        </w:rPr>
        <w:t>af</w:t>
      </w:r>
      <w:r w:rsidRPr="007F232E">
        <w:rPr>
          <w:rFonts w:eastAsia="Arial" w:cs="Arial"/>
          <w:color w:val="000000"/>
          <w:spacing w:val="-1"/>
          <w:szCs w:val="16"/>
        </w:rPr>
        <w:t>f</w:t>
      </w:r>
      <w:r w:rsidRPr="007F232E">
        <w:rPr>
          <w:rFonts w:eastAsia="Arial" w:cs="Arial"/>
          <w:color w:val="000000"/>
          <w:szCs w:val="16"/>
        </w:rPr>
        <w:t>ect</w:t>
      </w:r>
      <w:r w:rsidRPr="007F232E">
        <w:rPr>
          <w:rFonts w:eastAsia="Arial" w:cs="Arial"/>
          <w:color w:val="000000"/>
          <w:spacing w:val="-6"/>
          <w:szCs w:val="16"/>
        </w:rPr>
        <w:t xml:space="preserve"> </w:t>
      </w:r>
      <w:r w:rsidRPr="007F232E">
        <w:rPr>
          <w:rFonts w:eastAsia="Arial" w:cs="Arial"/>
          <w:color w:val="000000"/>
          <w:szCs w:val="16"/>
        </w:rPr>
        <w:t>the</w:t>
      </w:r>
      <w:r w:rsidRPr="007F232E">
        <w:rPr>
          <w:rFonts w:eastAsia="Arial" w:cs="Arial"/>
          <w:color w:val="000000"/>
          <w:spacing w:val="-8"/>
          <w:szCs w:val="16"/>
        </w:rPr>
        <w:t xml:space="preserve"> </w:t>
      </w: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zCs w:val="16"/>
        </w:rPr>
        <w:t>l</w:t>
      </w:r>
      <w:r w:rsidRPr="007F232E">
        <w:rPr>
          <w:rFonts w:eastAsia="Arial" w:cs="Arial"/>
          <w:color w:val="000000"/>
          <w:spacing w:val="1"/>
          <w:szCs w:val="16"/>
        </w:rPr>
        <w:t>o</w:t>
      </w:r>
      <w:r w:rsidRPr="007F232E">
        <w:rPr>
          <w:rFonts w:eastAsia="Arial" w:cs="Arial"/>
          <w:color w:val="000000"/>
          <w:szCs w:val="16"/>
        </w:rPr>
        <w:t>r</w:t>
      </w:r>
      <w:r w:rsidRPr="007F232E">
        <w:rPr>
          <w:rFonts w:eastAsia="Arial" w:cs="Arial"/>
          <w:color w:val="000000"/>
          <w:spacing w:val="-7"/>
          <w:szCs w:val="16"/>
        </w:rPr>
        <w:t xml:space="preserve"> </w:t>
      </w:r>
      <w:r w:rsidRPr="007F232E">
        <w:rPr>
          <w:rFonts w:eastAsia="Arial" w:cs="Arial"/>
          <w:color w:val="000000"/>
          <w:spacing w:val="-1"/>
          <w:szCs w:val="16"/>
        </w:rPr>
        <w:t>o</w:t>
      </w:r>
      <w:r w:rsidRPr="007F232E">
        <w:rPr>
          <w:rFonts w:eastAsia="Arial" w:cs="Arial"/>
          <w:color w:val="000000"/>
          <w:szCs w:val="16"/>
        </w:rPr>
        <w:t>f</w:t>
      </w:r>
      <w:r w:rsidRPr="007F232E">
        <w:rPr>
          <w:rFonts w:eastAsia="Arial" w:cs="Arial"/>
          <w:color w:val="000000"/>
          <w:spacing w:val="-5"/>
          <w:szCs w:val="16"/>
        </w:rPr>
        <w:t xml:space="preserve"> </w:t>
      </w:r>
      <w:r w:rsidRPr="007F232E">
        <w:rPr>
          <w:rFonts w:eastAsia="Arial" w:cs="Arial"/>
          <w:color w:val="000000"/>
          <w:spacing w:val="-1"/>
          <w:szCs w:val="16"/>
        </w:rPr>
        <w:t>t</w:t>
      </w:r>
      <w:r w:rsidRPr="007F232E">
        <w:rPr>
          <w:rFonts w:eastAsia="Arial" w:cs="Arial"/>
          <w:color w:val="000000"/>
          <w:spacing w:val="1"/>
          <w:szCs w:val="16"/>
        </w:rPr>
        <w:t>h</w:t>
      </w:r>
      <w:r w:rsidRPr="007F232E">
        <w:rPr>
          <w:rFonts w:eastAsia="Arial" w:cs="Arial"/>
          <w:color w:val="000000"/>
          <w:szCs w:val="16"/>
        </w:rPr>
        <w:t>e</w:t>
      </w:r>
      <w:r w:rsidRPr="007F232E">
        <w:rPr>
          <w:rFonts w:eastAsia="Arial" w:cs="Arial"/>
          <w:color w:val="000000"/>
          <w:spacing w:val="-9"/>
          <w:szCs w:val="16"/>
        </w:rPr>
        <w:t xml:space="preserve"> </w:t>
      </w:r>
      <w:r w:rsidRPr="007F232E">
        <w:rPr>
          <w:rFonts w:eastAsia="Arial" w:cs="Arial"/>
          <w:color w:val="000000"/>
          <w:szCs w:val="16"/>
        </w:rPr>
        <w:t>water</w:t>
      </w:r>
    </w:p>
    <w:p w14:paraId="0AE644D6" w14:textId="77777777" w:rsidR="00E41C2D" w:rsidRPr="007F232E" w:rsidRDefault="00E41C2D" w:rsidP="004915C2">
      <w:pPr>
        <w:pStyle w:val="ListParagraph"/>
        <w:numPr>
          <w:ilvl w:val="0"/>
          <w:numId w:val="9"/>
        </w:numPr>
        <w:spacing w:before="6" w:after="0"/>
        <w:ind w:left="2880"/>
        <w:rPr>
          <w:rFonts w:eastAsia="Arial" w:cs="Arial"/>
          <w:szCs w:val="16"/>
        </w:rPr>
      </w:pPr>
      <w:r w:rsidRPr="007F232E">
        <w:rPr>
          <w:rFonts w:eastAsia="Arial" w:cs="Arial"/>
          <w:color w:val="000000"/>
          <w:szCs w:val="16"/>
        </w:rPr>
        <w:t>Cy</w:t>
      </w:r>
      <w:r w:rsidRPr="007F232E">
        <w:rPr>
          <w:rFonts w:eastAsia="Arial" w:cs="Arial"/>
          <w:color w:val="000000"/>
          <w:spacing w:val="1"/>
          <w:szCs w:val="16"/>
        </w:rPr>
        <w:t>c</w:t>
      </w:r>
      <w:r w:rsidRPr="007F232E">
        <w:rPr>
          <w:rFonts w:eastAsia="Arial" w:cs="Arial"/>
          <w:color w:val="000000"/>
          <w:szCs w:val="16"/>
        </w:rPr>
        <w:t>lic</w:t>
      </w:r>
      <w:r w:rsidRPr="007F232E">
        <w:rPr>
          <w:rFonts w:eastAsia="Arial" w:cs="Arial"/>
          <w:color w:val="000000"/>
          <w:spacing w:val="-5"/>
          <w:szCs w:val="16"/>
        </w:rPr>
        <w:t xml:space="preserve"> </w:t>
      </w:r>
      <w:r w:rsidRPr="007F232E">
        <w:rPr>
          <w:rFonts w:eastAsia="Arial" w:cs="Arial"/>
          <w:color w:val="000000"/>
          <w:spacing w:val="1"/>
          <w:szCs w:val="16"/>
        </w:rPr>
        <w:t>h</w:t>
      </w:r>
      <w:r w:rsidRPr="007F232E">
        <w:rPr>
          <w:rFonts w:eastAsia="Arial" w:cs="Arial"/>
          <w:color w:val="000000"/>
          <w:szCs w:val="16"/>
        </w:rPr>
        <w:t>ydr</w:t>
      </w:r>
      <w:r w:rsidRPr="007F232E">
        <w:rPr>
          <w:rFonts w:eastAsia="Arial" w:cs="Arial"/>
          <w:color w:val="000000"/>
          <w:spacing w:val="1"/>
          <w:szCs w:val="16"/>
        </w:rPr>
        <w:t>o</w:t>
      </w:r>
      <w:r w:rsidRPr="007F232E">
        <w:rPr>
          <w:rFonts w:eastAsia="Arial" w:cs="Arial"/>
          <w:color w:val="000000"/>
          <w:szCs w:val="16"/>
        </w:rPr>
        <w:t>ca</w:t>
      </w:r>
      <w:r w:rsidRPr="007F232E">
        <w:rPr>
          <w:rFonts w:eastAsia="Arial" w:cs="Arial"/>
          <w:color w:val="000000"/>
          <w:spacing w:val="1"/>
          <w:szCs w:val="16"/>
        </w:rPr>
        <w:t>r</w:t>
      </w:r>
      <w:r w:rsidRPr="007F232E">
        <w:rPr>
          <w:rFonts w:eastAsia="Arial" w:cs="Arial"/>
          <w:color w:val="000000"/>
          <w:szCs w:val="16"/>
        </w:rPr>
        <w:t>b</w:t>
      </w:r>
      <w:r w:rsidRPr="007F232E">
        <w:rPr>
          <w:rFonts w:eastAsia="Arial" w:cs="Arial"/>
          <w:color w:val="000000"/>
          <w:spacing w:val="1"/>
          <w:szCs w:val="16"/>
        </w:rPr>
        <w:t>o</w:t>
      </w:r>
      <w:r w:rsidRPr="007F232E">
        <w:rPr>
          <w:rFonts w:eastAsia="Arial" w:cs="Arial"/>
          <w:color w:val="000000"/>
          <w:szCs w:val="16"/>
        </w:rPr>
        <w:t>ns</w:t>
      </w:r>
    </w:p>
    <w:p w14:paraId="3EEB7801" w14:textId="77777777" w:rsidR="00E41C2D" w:rsidRPr="007F232E" w:rsidRDefault="00E41C2D" w:rsidP="004915C2">
      <w:pPr>
        <w:pStyle w:val="ListParagraph"/>
        <w:numPr>
          <w:ilvl w:val="0"/>
          <w:numId w:val="9"/>
        </w:numPr>
        <w:spacing w:before="5" w:after="0"/>
        <w:ind w:left="2880"/>
        <w:rPr>
          <w:rFonts w:eastAsia="Arial" w:cs="Arial"/>
          <w:szCs w:val="16"/>
        </w:rPr>
      </w:pPr>
      <w:r w:rsidRPr="007F232E">
        <w:rPr>
          <w:rFonts w:eastAsia="Arial" w:cs="Arial"/>
          <w:color w:val="000000"/>
          <w:w w:val="98"/>
          <w:szCs w:val="16"/>
        </w:rPr>
        <w:t>Trihal</w:t>
      </w:r>
      <w:r w:rsidRPr="007F232E">
        <w:rPr>
          <w:rFonts w:eastAsia="Arial" w:cs="Arial"/>
          <w:color w:val="000000"/>
          <w:spacing w:val="-1"/>
          <w:w w:val="98"/>
          <w:szCs w:val="16"/>
        </w:rPr>
        <w:t>o</w:t>
      </w:r>
      <w:r w:rsidRPr="007F232E">
        <w:rPr>
          <w:rFonts w:eastAsia="Arial" w:cs="Arial"/>
          <w:color w:val="000000"/>
          <w:spacing w:val="1"/>
          <w:w w:val="98"/>
          <w:szCs w:val="16"/>
        </w:rPr>
        <w:t>m</w:t>
      </w:r>
      <w:r w:rsidRPr="007F232E">
        <w:rPr>
          <w:rFonts w:eastAsia="Arial" w:cs="Arial"/>
          <w:color w:val="000000"/>
          <w:w w:val="98"/>
          <w:szCs w:val="16"/>
        </w:rPr>
        <w:t>ethane</w:t>
      </w:r>
      <w:r w:rsidRPr="007F232E">
        <w:rPr>
          <w:rFonts w:eastAsia="Arial" w:cs="Arial"/>
          <w:color w:val="000000"/>
          <w:spacing w:val="-1"/>
          <w:w w:val="98"/>
          <w:szCs w:val="16"/>
        </w:rPr>
        <w:t>s</w:t>
      </w:r>
      <w:r w:rsidRPr="007F232E">
        <w:rPr>
          <w:rFonts w:eastAsia="Arial" w:cs="Arial"/>
          <w:color w:val="000000"/>
          <w:w w:val="98"/>
          <w:szCs w:val="16"/>
        </w:rPr>
        <w:t>,</w:t>
      </w:r>
      <w:r w:rsidRPr="007F232E">
        <w:rPr>
          <w:rFonts w:eastAsia="Arial" w:cs="Arial"/>
          <w:color w:val="000000"/>
          <w:spacing w:val="5"/>
          <w:w w:val="98"/>
          <w:szCs w:val="16"/>
        </w:rPr>
        <w:t xml:space="preserve"> </w:t>
      </w:r>
      <w:r w:rsidRPr="007F232E">
        <w:rPr>
          <w:rFonts w:eastAsia="Arial" w:cs="Arial"/>
          <w:color w:val="000000"/>
          <w:szCs w:val="16"/>
        </w:rPr>
        <w:t>c</w:t>
      </w:r>
      <w:r w:rsidRPr="007F232E">
        <w:rPr>
          <w:rFonts w:eastAsia="Arial" w:cs="Arial"/>
          <w:color w:val="000000"/>
          <w:spacing w:val="1"/>
          <w:szCs w:val="16"/>
        </w:rPr>
        <w:t>h</w:t>
      </w:r>
      <w:r w:rsidRPr="007F232E">
        <w:rPr>
          <w:rFonts w:eastAsia="Arial" w:cs="Arial"/>
          <w:color w:val="000000"/>
          <w:szCs w:val="16"/>
        </w:rPr>
        <w:t>l</w:t>
      </w:r>
      <w:r w:rsidRPr="007F232E">
        <w:rPr>
          <w:rFonts w:eastAsia="Arial" w:cs="Arial"/>
          <w:color w:val="000000"/>
          <w:spacing w:val="1"/>
          <w:szCs w:val="16"/>
        </w:rPr>
        <w:t>o</w:t>
      </w:r>
      <w:r w:rsidRPr="007F232E">
        <w:rPr>
          <w:rFonts w:eastAsia="Arial" w:cs="Arial"/>
          <w:color w:val="000000"/>
          <w:szCs w:val="16"/>
        </w:rPr>
        <w:t>ramines</w:t>
      </w:r>
      <w:r w:rsidRPr="007F232E">
        <w:rPr>
          <w:rFonts w:eastAsia="Arial" w:cs="Arial"/>
          <w:color w:val="000000"/>
          <w:spacing w:val="-14"/>
          <w:szCs w:val="16"/>
        </w:rPr>
        <w:t xml:space="preserve"> </w:t>
      </w:r>
      <w:r w:rsidRPr="007F232E">
        <w:rPr>
          <w:rFonts w:eastAsia="Arial" w:cs="Arial"/>
          <w:color w:val="000000"/>
          <w:szCs w:val="16"/>
        </w:rPr>
        <w:t>and</w:t>
      </w:r>
      <w:r w:rsidRPr="007F232E">
        <w:rPr>
          <w:rFonts w:eastAsia="Arial" w:cs="Arial"/>
          <w:color w:val="000000"/>
          <w:spacing w:val="-6"/>
          <w:szCs w:val="16"/>
        </w:rPr>
        <w:t xml:space="preserve"> </w:t>
      </w:r>
      <w:r w:rsidRPr="007F232E">
        <w:rPr>
          <w:rFonts w:eastAsia="Arial" w:cs="Arial"/>
          <w:color w:val="000000"/>
          <w:szCs w:val="16"/>
        </w:rPr>
        <w:t>other</w:t>
      </w:r>
      <w:r w:rsidRPr="007F232E">
        <w:rPr>
          <w:rFonts w:eastAsia="Arial" w:cs="Arial"/>
          <w:color w:val="000000"/>
          <w:spacing w:val="-10"/>
          <w:szCs w:val="16"/>
        </w:rPr>
        <w:t xml:space="preserve"> </w:t>
      </w:r>
      <w:r w:rsidRPr="007F232E">
        <w:rPr>
          <w:rFonts w:eastAsia="Arial" w:cs="Arial"/>
          <w:color w:val="000000"/>
          <w:szCs w:val="16"/>
        </w:rPr>
        <w:t>c</w:t>
      </w:r>
      <w:r w:rsidRPr="007F232E">
        <w:rPr>
          <w:rFonts w:eastAsia="Arial" w:cs="Arial"/>
          <w:color w:val="000000"/>
          <w:spacing w:val="1"/>
          <w:szCs w:val="16"/>
        </w:rPr>
        <w:t>h</w:t>
      </w:r>
      <w:r w:rsidRPr="007F232E">
        <w:rPr>
          <w:rFonts w:eastAsia="Arial" w:cs="Arial"/>
          <w:color w:val="000000"/>
          <w:szCs w:val="16"/>
        </w:rPr>
        <w:t>lorine</w:t>
      </w:r>
      <w:r w:rsidRPr="007F232E">
        <w:rPr>
          <w:rFonts w:eastAsia="Arial" w:cs="Arial"/>
          <w:color w:val="000000"/>
          <w:spacing w:val="-10"/>
          <w:szCs w:val="16"/>
        </w:rPr>
        <w:t xml:space="preserve"> </w:t>
      </w: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zCs w:val="16"/>
        </w:rPr>
        <w:t>mpounds</w:t>
      </w:r>
    </w:p>
    <w:p w14:paraId="6A67A31A" w14:textId="77777777" w:rsidR="00E41C2D" w:rsidRDefault="00E41C2D" w:rsidP="00E41C2D">
      <w:pPr>
        <w:spacing w:before="120" w:after="120"/>
        <w:ind w:left="2160"/>
        <w:rPr>
          <w:rFonts w:eastAsia="Arial" w:cs="Arial"/>
          <w:szCs w:val="16"/>
        </w:rPr>
      </w:pPr>
      <w:r>
        <w:rPr>
          <w:rFonts w:eastAsia="Arial" w:cs="Arial"/>
          <w:b/>
          <w:bCs/>
          <w:szCs w:val="16"/>
        </w:rPr>
        <w:t>Microflocc</w:t>
      </w:r>
      <w:r>
        <w:rPr>
          <w:rFonts w:eastAsia="Arial" w:cs="Arial"/>
          <w:b/>
          <w:bCs/>
          <w:spacing w:val="-1"/>
          <w:szCs w:val="16"/>
        </w:rPr>
        <w:t>u</w:t>
      </w:r>
      <w:r>
        <w:rPr>
          <w:rFonts w:eastAsia="Arial" w:cs="Arial"/>
          <w:b/>
          <w:bCs/>
          <w:szCs w:val="16"/>
        </w:rPr>
        <w:t>lating</w:t>
      </w:r>
      <w:r>
        <w:rPr>
          <w:rFonts w:eastAsia="Arial" w:cs="Arial"/>
          <w:b/>
          <w:bCs/>
          <w:spacing w:val="-1"/>
          <w:szCs w:val="16"/>
        </w:rPr>
        <w:t xml:space="preserve"> </w:t>
      </w:r>
      <w:r>
        <w:rPr>
          <w:rFonts w:eastAsia="Arial" w:cs="Arial"/>
          <w:b/>
          <w:bCs/>
          <w:w w:val="101"/>
          <w:szCs w:val="16"/>
        </w:rPr>
        <w:t>ac</w:t>
      </w:r>
      <w:r>
        <w:rPr>
          <w:rFonts w:eastAsia="Arial" w:cs="Arial"/>
          <w:b/>
          <w:bCs/>
          <w:spacing w:val="-1"/>
          <w:w w:val="101"/>
          <w:szCs w:val="16"/>
        </w:rPr>
        <w:t>t</w:t>
      </w:r>
      <w:r>
        <w:rPr>
          <w:rFonts w:eastAsia="Arial" w:cs="Arial"/>
          <w:b/>
          <w:bCs/>
          <w:szCs w:val="16"/>
        </w:rPr>
        <w:t>ion</w:t>
      </w:r>
    </w:p>
    <w:p w14:paraId="24E911C9" w14:textId="77777777" w:rsidR="00E41C2D" w:rsidRPr="007F232E" w:rsidRDefault="00E41C2D" w:rsidP="004915C2">
      <w:pPr>
        <w:pStyle w:val="ListParagraph"/>
        <w:numPr>
          <w:ilvl w:val="0"/>
          <w:numId w:val="8"/>
        </w:numPr>
        <w:spacing w:after="0"/>
        <w:ind w:left="2880"/>
        <w:rPr>
          <w:rFonts w:eastAsia="Arial" w:cs="Arial"/>
          <w:szCs w:val="16"/>
        </w:rPr>
      </w:pPr>
      <w:r w:rsidRPr="007F232E">
        <w:rPr>
          <w:rFonts w:eastAsia="Arial" w:cs="Arial"/>
          <w:color w:val="000000"/>
          <w:szCs w:val="16"/>
        </w:rPr>
        <w:t>After</w:t>
      </w:r>
      <w:r w:rsidRPr="007F232E">
        <w:rPr>
          <w:rFonts w:eastAsia="Arial" w:cs="Arial"/>
          <w:color w:val="000000"/>
          <w:spacing w:val="-8"/>
          <w:szCs w:val="16"/>
        </w:rPr>
        <w:t xml:space="preserve"> </w:t>
      </w:r>
      <w:r w:rsidRPr="007F232E">
        <w:rPr>
          <w:rFonts w:eastAsia="Arial" w:cs="Arial"/>
          <w:color w:val="000000"/>
          <w:szCs w:val="16"/>
        </w:rPr>
        <w:t>o</w:t>
      </w:r>
      <w:r w:rsidRPr="007F232E">
        <w:rPr>
          <w:rFonts w:eastAsia="Arial" w:cs="Arial"/>
          <w:color w:val="000000"/>
          <w:spacing w:val="1"/>
          <w:szCs w:val="16"/>
        </w:rPr>
        <w:t>x</w:t>
      </w:r>
      <w:r w:rsidRPr="007F232E">
        <w:rPr>
          <w:rFonts w:eastAsia="Arial" w:cs="Arial"/>
          <w:color w:val="000000"/>
          <w:szCs w:val="16"/>
        </w:rPr>
        <w:t>idati</w:t>
      </w:r>
      <w:r w:rsidRPr="007F232E">
        <w:rPr>
          <w:rFonts w:eastAsia="Arial" w:cs="Arial"/>
          <w:color w:val="000000"/>
          <w:spacing w:val="1"/>
          <w:szCs w:val="16"/>
        </w:rPr>
        <w:t>o</w:t>
      </w:r>
      <w:r w:rsidRPr="007F232E">
        <w:rPr>
          <w:rFonts w:eastAsia="Arial" w:cs="Arial"/>
          <w:color w:val="000000"/>
          <w:szCs w:val="16"/>
        </w:rPr>
        <w:t>n</w:t>
      </w:r>
      <w:r w:rsidRPr="007F232E">
        <w:rPr>
          <w:rFonts w:eastAsia="Arial" w:cs="Arial"/>
          <w:color w:val="000000"/>
          <w:spacing w:val="-7"/>
          <w:szCs w:val="16"/>
        </w:rPr>
        <w:t xml:space="preserve"> </w:t>
      </w:r>
      <w:r w:rsidRPr="007F232E">
        <w:rPr>
          <w:rFonts w:eastAsia="Arial" w:cs="Arial"/>
          <w:color w:val="000000"/>
          <w:szCs w:val="16"/>
        </w:rPr>
        <w:t>w</w:t>
      </w:r>
      <w:r w:rsidRPr="007F232E">
        <w:rPr>
          <w:rFonts w:eastAsia="Arial" w:cs="Arial"/>
          <w:color w:val="000000"/>
          <w:spacing w:val="1"/>
          <w:szCs w:val="16"/>
        </w:rPr>
        <w:t>i</w:t>
      </w:r>
      <w:r w:rsidRPr="007F232E">
        <w:rPr>
          <w:rFonts w:eastAsia="Arial" w:cs="Arial"/>
          <w:color w:val="000000"/>
          <w:szCs w:val="16"/>
        </w:rPr>
        <w:t>th</w:t>
      </w:r>
      <w:r w:rsidRPr="007F232E">
        <w:rPr>
          <w:rFonts w:eastAsia="Arial" w:cs="Arial"/>
          <w:color w:val="000000"/>
          <w:spacing w:val="-8"/>
          <w:szCs w:val="16"/>
        </w:rPr>
        <w:t xml:space="preserve"> </w:t>
      </w:r>
      <w:r w:rsidRPr="007F232E">
        <w:rPr>
          <w:rFonts w:eastAsia="Arial" w:cs="Arial"/>
          <w:color w:val="000000"/>
          <w:szCs w:val="16"/>
        </w:rPr>
        <w:t>o</w:t>
      </w:r>
      <w:r w:rsidRPr="007F232E">
        <w:rPr>
          <w:rFonts w:eastAsia="Arial" w:cs="Arial"/>
          <w:color w:val="000000"/>
          <w:spacing w:val="1"/>
          <w:szCs w:val="16"/>
        </w:rPr>
        <w:t>z</w:t>
      </w:r>
      <w:r w:rsidRPr="007F232E">
        <w:rPr>
          <w:rFonts w:eastAsia="Arial" w:cs="Arial"/>
          <w:color w:val="000000"/>
          <w:szCs w:val="16"/>
        </w:rPr>
        <w:t>o</w:t>
      </w:r>
      <w:r w:rsidRPr="007F232E">
        <w:rPr>
          <w:rFonts w:eastAsia="Arial" w:cs="Arial"/>
          <w:color w:val="000000"/>
          <w:spacing w:val="1"/>
          <w:szCs w:val="16"/>
        </w:rPr>
        <w:t>n</w:t>
      </w:r>
      <w:r w:rsidRPr="007F232E">
        <w:rPr>
          <w:rFonts w:eastAsia="Arial" w:cs="Arial"/>
          <w:color w:val="000000"/>
          <w:szCs w:val="16"/>
        </w:rPr>
        <w:t>e,</w:t>
      </w:r>
      <w:r w:rsidRPr="007F232E">
        <w:rPr>
          <w:rFonts w:eastAsia="Arial" w:cs="Arial"/>
          <w:color w:val="000000"/>
          <w:spacing w:val="-11"/>
          <w:szCs w:val="16"/>
        </w:rPr>
        <w:t xml:space="preserve"> </w:t>
      </w:r>
      <w:r w:rsidRPr="007F232E">
        <w:rPr>
          <w:rFonts w:eastAsia="Arial" w:cs="Arial"/>
          <w:color w:val="000000"/>
          <w:spacing w:val="1"/>
          <w:szCs w:val="16"/>
        </w:rPr>
        <w:t>s</w:t>
      </w:r>
      <w:r w:rsidRPr="007F232E">
        <w:rPr>
          <w:rFonts w:eastAsia="Arial" w:cs="Arial"/>
          <w:color w:val="000000"/>
          <w:szCs w:val="16"/>
        </w:rPr>
        <w:t>ub</w:t>
      </w:r>
      <w:r w:rsidRPr="007F232E">
        <w:rPr>
          <w:rFonts w:eastAsia="Arial" w:cs="Arial"/>
          <w:color w:val="000000"/>
          <w:spacing w:val="1"/>
          <w:szCs w:val="16"/>
        </w:rPr>
        <w:t>s</w:t>
      </w:r>
      <w:r w:rsidRPr="007F232E">
        <w:rPr>
          <w:rFonts w:eastAsia="Arial" w:cs="Arial"/>
          <w:color w:val="000000"/>
          <w:szCs w:val="16"/>
        </w:rPr>
        <w:t>tan</w:t>
      </w:r>
      <w:r w:rsidRPr="007F232E">
        <w:rPr>
          <w:rFonts w:eastAsia="Arial" w:cs="Arial"/>
          <w:color w:val="000000"/>
          <w:spacing w:val="1"/>
          <w:szCs w:val="16"/>
        </w:rPr>
        <w:t>c</w:t>
      </w:r>
      <w:r w:rsidRPr="007F232E">
        <w:rPr>
          <w:rFonts w:eastAsia="Arial" w:cs="Arial"/>
          <w:color w:val="000000"/>
          <w:szCs w:val="16"/>
        </w:rPr>
        <w:t>es</w:t>
      </w:r>
      <w:r w:rsidRPr="007F232E">
        <w:rPr>
          <w:rFonts w:eastAsia="Arial" w:cs="Arial"/>
          <w:color w:val="000000"/>
          <w:spacing w:val="-12"/>
          <w:szCs w:val="16"/>
        </w:rPr>
        <w:t xml:space="preserve"> </w:t>
      </w:r>
      <w:r w:rsidRPr="007F232E">
        <w:rPr>
          <w:rFonts w:eastAsia="Arial" w:cs="Arial"/>
          <w:color w:val="000000"/>
          <w:szCs w:val="16"/>
        </w:rPr>
        <w:t>a</w:t>
      </w:r>
      <w:r w:rsidRPr="007F232E">
        <w:rPr>
          <w:rFonts w:eastAsia="Arial" w:cs="Arial"/>
          <w:color w:val="000000"/>
          <w:spacing w:val="1"/>
          <w:szCs w:val="16"/>
        </w:rPr>
        <w:t>n</w:t>
      </w:r>
      <w:r w:rsidRPr="007F232E">
        <w:rPr>
          <w:rFonts w:eastAsia="Arial" w:cs="Arial"/>
          <w:color w:val="000000"/>
          <w:szCs w:val="16"/>
        </w:rPr>
        <w:t>d</w:t>
      </w:r>
      <w:r w:rsidRPr="007F232E">
        <w:rPr>
          <w:rFonts w:eastAsia="Arial" w:cs="Arial"/>
          <w:color w:val="000000"/>
          <w:spacing w:val="-7"/>
          <w:szCs w:val="16"/>
        </w:rPr>
        <w:t xml:space="preserve"> </w:t>
      </w: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zCs w:val="16"/>
        </w:rPr>
        <w:t>l</w:t>
      </w:r>
      <w:r w:rsidRPr="007F232E">
        <w:rPr>
          <w:rFonts w:eastAsia="Arial" w:cs="Arial"/>
          <w:color w:val="000000"/>
          <w:spacing w:val="1"/>
          <w:szCs w:val="16"/>
        </w:rPr>
        <w:t>l</w:t>
      </w:r>
      <w:r w:rsidRPr="007F232E">
        <w:rPr>
          <w:rFonts w:eastAsia="Arial" w:cs="Arial"/>
          <w:color w:val="000000"/>
          <w:szCs w:val="16"/>
        </w:rPr>
        <w:t>oids</w:t>
      </w:r>
      <w:r w:rsidRPr="007F232E">
        <w:rPr>
          <w:rFonts w:eastAsia="Arial" w:cs="Arial"/>
          <w:color w:val="000000"/>
          <w:spacing w:val="-3"/>
          <w:szCs w:val="16"/>
        </w:rPr>
        <w:t xml:space="preserve"> </w:t>
      </w:r>
      <w:r w:rsidRPr="007F232E">
        <w:rPr>
          <w:rFonts w:eastAsia="Arial" w:cs="Arial"/>
          <w:color w:val="000000"/>
          <w:szCs w:val="16"/>
        </w:rPr>
        <w:t>di</w:t>
      </w:r>
      <w:r w:rsidRPr="007F232E">
        <w:rPr>
          <w:rFonts w:eastAsia="Arial" w:cs="Arial"/>
          <w:color w:val="000000"/>
          <w:spacing w:val="-1"/>
          <w:szCs w:val="16"/>
        </w:rPr>
        <w:t>s</w:t>
      </w:r>
      <w:r w:rsidRPr="007F232E">
        <w:rPr>
          <w:rFonts w:eastAsia="Arial" w:cs="Arial"/>
          <w:color w:val="000000"/>
          <w:spacing w:val="1"/>
          <w:szCs w:val="16"/>
        </w:rPr>
        <w:t>s</w:t>
      </w:r>
      <w:r w:rsidRPr="007F232E">
        <w:rPr>
          <w:rFonts w:eastAsia="Arial" w:cs="Arial"/>
          <w:color w:val="000000"/>
          <w:szCs w:val="16"/>
        </w:rPr>
        <w:t>olved</w:t>
      </w:r>
      <w:r w:rsidRPr="007F232E">
        <w:rPr>
          <w:rFonts w:eastAsia="Arial" w:cs="Arial"/>
          <w:color w:val="000000"/>
          <w:spacing w:val="-7"/>
          <w:szCs w:val="16"/>
        </w:rPr>
        <w:t xml:space="preserve"> </w:t>
      </w:r>
      <w:r w:rsidRPr="007F232E">
        <w:rPr>
          <w:rFonts w:eastAsia="Arial" w:cs="Arial"/>
          <w:color w:val="000000"/>
          <w:szCs w:val="16"/>
        </w:rPr>
        <w:t>in</w:t>
      </w:r>
      <w:r w:rsidRPr="007F232E">
        <w:rPr>
          <w:rFonts w:eastAsia="Arial" w:cs="Arial"/>
          <w:color w:val="000000"/>
          <w:spacing w:val="-7"/>
          <w:szCs w:val="16"/>
        </w:rPr>
        <w:t xml:space="preserve"> </w:t>
      </w:r>
      <w:r w:rsidRPr="007F232E">
        <w:rPr>
          <w:rFonts w:eastAsia="Arial" w:cs="Arial"/>
          <w:color w:val="000000"/>
          <w:szCs w:val="16"/>
        </w:rPr>
        <w:t>the</w:t>
      </w:r>
      <w:r w:rsidRPr="007F232E">
        <w:rPr>
          <w:rFonts w:eastAsia="Arial" w:cs="Arial"/>
          <w:color w:val="000000"/>
          <w:spacing w:val="-8"/>
          <w:szCs w:val="16"/>
        </w:rPr>
        <w:t xml:space="preserve"> </w:t>
      </w:r>
      <w:r w:rsidRPr="007F232E">
        <w:rPr>
          <w:rFonts w:eastAsia="Arial" w:cs="Arial"/>
          <w:color w:val="000000"/>
          <w:szCs w:val="16"/>
        </w:rPr>
        <w:t>water</w:t>
      </w:r>
      <w:r w:rsidRPr="007F232E">
        <w:rPr>
          <w:rFonts w:eastAsia="Arial" w:cs="Arial"/>
          <w:color w:val="000000"/>
          <w:spacing w:val="-8"/>
          <w:szCs w:val="16"/>
        </w:rPr>
        <w:t xml:space="preserve"> </w:t>
      </w:r>
      <w:r w:rsidRPr="007F232E">
        <w:rPr>
          <w:rFonts w:eastAsia="Arial" w:cs="Arial"/>
          <w:color w:val="000000"/>
          <w:szCs w:val="16"/>
        </w:rPr>
        <w:t>bec</w:t>
      </w:r>
      <w:r w:rsidRPr="007F232E">
        <w:rPr>
          <w:rFonts w:eastAsia="Arial" w:cs="Arial"/>
          <w:color w:val="000000"/>
          <w:spacing w:val="1"/>
          <w:szCs w:val="16"/>
        </w:rPr>
        <w:t>o</w:t>
      </w:r>
      <w:r w:rsidRPr="007F232E">
        <w:rPr>
          <w:rFonts w:eastAsia="Arial" w:cs="Arial"/>
          <w:color w:val="000000"/>
          <w:szCs w:val="16"/>
        </w:rPr>
        <w:t>me</w:t>
      </w:r>
      <w:r w:rsidRPr="007F232E">
        <w:rPr>
          <w:rFonts w:eastAsia="Arial" w:cs="Arial"/>
          <w:color w:val="000000"/>
          <w:spacing w:val="-7"/>
          <w:szCs w:val="16"/>
        </w:rPr>
        <w:t xml:space="preserve"> </w:t>
      </w:r>
      <w:r w:rsidRPr="007F232E">
        <w:rPr>
          <w:rFonts w:eastAsia="Arial" w:cs="Arial"/>
          <w:color w:val="000000"/>
          <w:szCs w:val="16"/>
        </w:rPr>
        <w:t>i</w:t>
      </w:r>
      <w:r w:rsidRPr="007F232E">
        <w:rPr>
          <w:rFonts w:eastAsia="Arial" w:cs="Arial"/>
          <w:color w:val="000000"/>
          <w:spacing w:val="1"/>
          <w:szCs w:val="16"/>
        </w:rPr>
        <w:t>n</w:t>
      </w:r>
      <w:r w:rsidRPr="007F232E">
        <w:rPr>
          <w:rFonts w:eastAsia="Arial" w:cs="Arial"/>
          <w:color w:val="000000"/>
          <w:szCs w:val="16"/>
        </w:rPr>
        <w:t>s</w:t>
      </w:r>
      <w:r w:rsidRPr="007F232E">
        <w:rPr>
          <w:rFonts w:eastAsia="Arial" w:cs="Arial"/>
          <w:color w:val="000000"/>
          <w:spacing w:val="1"/>
          <w:szCs w:val="16"/>
        </w:rPr>
        <w:t>o</w:t>
      </w:r>
      <w:r w:rsidRPr="007F232E">
        <w:rPr>
          <w:rFonts w:eastAsia="Arial" w:cs="Arial"/>
          <w:color w:val="000000"/>
          <w:szCs w:val="16"/>
        </w:rPr>
        <w:t>lub</w:t>
      </w:r>
      <w:r w:rsidRPr="007F232E">
        <w:rPr>
          <w:rFonts w:eastAsia="Arial" w:cs="Arial"/>
          <w:color w:val="000000"/>
          <w:spacing w:val="1"/>
          <w:szCs w:val="16"/>
        </w:rPr>
        <w:t>l</w:t>
      </w:r>
      <w:r w:rsidRPr="007F232E">
        <w:rPr>
          <w:rFonts w:eastAsia="Arial" w:cs="Arial"/>
          <w:color w:val="000000"/>
          <w:szCs w:val="16"/>
        </w:rPr>
        <w:t>e</w:t>
      </w:r>
      <w:r w:rsidRPr="007F232E">
        <w:rPr>
          <w:rFonts w:eastAsia="Arial" w:cs="Arial"/>
          <w:color w:val="000000"/>
          <w:spacing w:val="-12"/>
          <w:szCs w:val="16"/>
        </w:rPr>
        <w:t xml:space="preserve"> </w:t>
      </w:r>
      <w:r w:rsidRPr="007F232E">
        <w:rPr>
          <w:rFonts w:eastAsia="Arial" w:cs="Arial"/>
          <w:color w:val="000000"/>
          <w:szCs w:val="16"/>
        </w:rPr>
        <w:t>a</w:t>
      </w:r>
      <w:r w:rsidRPr="007F232E">
        <w:rPr>
          <w:rFonts w:eastAsia="Arial" w:cs="Arial"/>
          <w:color w:val="000000"/>
          <w:spacing w:val="1"/>
          <w:szCs w:val="16"/>
        </w:rPr>
        <w:t>n</w:t>
      </w:r>
      <w:r w:rsidRPr="007F232E">
        <w:rPr>
          <w:rFonts w:eastAsia="Arial" w:cs="Arial"/>
          <w:color w:val="000000"/>
          <w:szCs w:val="16"/>
        </w:rPr>
        <w:t>d</w:t>
      </w:r>
      <w:r w:rsidRPr="007F232E">
        <w:rPr>
          <w:rFonts w:eastAsia="Arial" w:cs="Arial"/>
          <w:color w:val="000000"/>
          <w:spacing w:val="-8"/>
          <w:szCs w:val="16"/>
        </w:rPr>
        <w:t xml:space="preserve"> </w:t>
      </w:r>
      <w:r w:rsidRPr="007F232E">
        <w:rPr>
          <w:rFonts w:eastAsia="Arial" w:cs="Arial"/>
          <w:color w:val="000000"/>
          <w:spacing w:val="1"/>
          <w:szCs w:val="16"/>
        </w:rPr>
        <w:t>c</w:t>
      </w:r>
      <w:r w:rsidRPr="007F232E">
        <w:rPr>
          <w:rFonts w:eastAsia="Arial" w:cs="Arial"/>
          <w:color w:val="000000"/>
          <w:szCs w:val="16"/>
        </w:rPr>
        <w:t>an be</w:t>
      </w:r>
      <w:r w:rsidRPr="007F232E">
        <w:rPr>
          <w:rFonts w:eastAsia="Arial" w:cs="Arial"/>
          <w:color w:val="000000"/>
          <w:spacing w:val="-5"/>
          <w:szCs w:val="16"/>
        </w:rPr>
        <w:t xml:space="preserve"> </w:t>
      </w:r>
      <w:r w:rsidRPr="007F232E">
        <w:rPr>
          <w:rFonts w:eastAsia="Arial" w:cs="Arial"/>
          <w:color w:val="000000"/>
          <w:szCs w:val="16"/>
        </w:rPr>
        <w:t>filtered</w:t>
      </w:r>
    </w:p>
    <w:p w14:paraId="1C5C10BB" w14:textId="77777777" w:rsidR="00E41C2D" w:rsidRDefault="00E41C2D" w:rsidP="00E41C2D">
      <w:pPr>
        <w:spacing w:before="10" w:after="0"/>
        <w:ind w:left="2160"/>
        <w:rPr>
          <w:sz w:val="20"/>
          <w:szCs w:val="20"/>
        </w:rPr>
      </w:pPr>
    </w:p>
    <w:p w14:paraId="12FA9F11" w14:textId="77777777" w:rsidR="00E41C2D" w:rsidRDefault="00E41C2D" w:rsidP="00E41C2D">
      <w:pPr>
        <w:spacing w:after="0"/>
        <w:ind w:left="2160"/>
        <w:rPr>
          <w:rFonts w:eastAsia="Arial" w:cs="Arial"/>
          <w:szCs w:val="16"/>
        </w:rPr>
      </w:pPr>
      <w:r>
        <w:rPr>
          <w:rFonts w:eastAsia="Arial" w:cs="Arial"/>
          <w:w w:val="98"/>
          <w:szCs w:val="16"/>
        </w:rPr>
        <w:t>S</w:t>
      </w:r>
      <w:r>
        <w:rPr>
          <w:rFonts w:eastAsia="Arial" w:cs="Arial"/>
          <w:spacing w:val="1"/>
          <w:w w:val="98"/>
          <w:szCs w:val="16"/>
        </w:rPr>
        <w:t>i</w:t>
      </w:r>
      <w:r>
        <w:rPr>
          <w:rFonts w:eastAsia="Arial" w:cs="Arial"/>
          <w:w w:val="98"/>
          <w:szCs w:val="16"/>
        </w:rPr>
        <w:t>g</w:t>
      </w:r>
      <w:r>
        <w:rPr>
          <w:rFonts w:eastAsia="Arial" w:cs="Arial"/>
          <w:spacing w:val="1"/>
          <w:w w:val="98"/>
          <w:szCs w:val="16"/>
        </w:rPr>
        <w:t>n</w:t>
      </w:r>
      <w:r>
        <w:rPr>
          <w:rFonts w:eastAsia="Arial" w:cs="Arial"/>
          <w:w w:val="98"/>
          <w:szCs w:val="16"/>
        </w:rPr>
        <w:t>ifi</w:t>
      </w:r>
      <w:r>
        <w:rPr>
          <w:rFonts w:eastAsia="Arial" w:cs="Arial"/>
          <w:spacing w:val="1"/>
          <w:w w:val="98"/>
          <w:szCs w:val="16"/>
        </w:rPr>
        <w:t>c</w:t>
      </w:r>
      <w:r>
        <w:rPr>
          <w:rFonts w:eastAsia="Arial" w:cs="Arial"/>
          <w:w w:val="98"/>
          <w:szCs w:val="16"/>
        </w:rPr>
        <w:t>ant</w:t>
      </w:r>
      <w:r>
        <w:rPr>
          <w:rFonts w:eastAsia="Arial" w:cs="Arial"/>
          <w:spacing w:val="1"/>
          <w:w w:val="98"/>
          <w:szCs w:val="16"/>
        </w:rPr>
        <w:t>l</w:t>
      </w:r>
      <w:r>
        <w:rPr>
          <w:rFonts w:eastAsia="Arial" w:cs="Arial"/>
          <w:w w:val="98"/>
          <w:szCs w:val="16"/>
        </w:rPr>
        <w:t>y</w:t>
      </w:r>
      <w:r>
        <w:rPr>
          <w:rFonts w:eastAsia="Arial" w:cs="Arial"/>
          <w:spacing w:val="-3"/>
          <w:w w:val="98"/>
          <w:szCs w:val="16"/>
        </w:rPr>
        <w:t xml:space="preserve"> </w:t>
      </w:r>
      <w:r>
        <w:rPr>
          <w:rFonts w:eastAsia="Arial" w:cs="Arial"/>
          <w:szCs w:val="16"/>
        </w:rPr>
        <w:t>le</w:t>
      </w:r>
      <w:r>
        <w:rPr>
          <w:rFonts w:eastAsia="Arial" w:cs="Arial"/>
          <w:spacing w:val="1"/>
          <w:szCs w:val="16"/>
        </w:rPr>
        <w:t>s</w:t>
      </w:r>
      <w:r>
        <w:rPr>
          <w:rFonts w:eastAsia="Arial" w:cs="Arial"/>
          <w:szCs w:val="16"/>
        </w:rPr>
        <w:t>s</w:t>
      </w:r>
      <w:r>
        <w:rPr>
          <w:rFonts w:eastAsia="Arial" w:cs="Arial"/>
          <w:spacing w:val="-14"/>
          <w:szCs w:val="16"/>
        </w:rPr>
        <w:t xml:space="preserve"> </w:t>
      </w:r>
      <w:r>
        <w:rPr>
          <w:rFonts w:eastAsia="Arial" w:cs="Arial"/>
          <w:w w:val="98"/>
          <w:szCs w:val="16"/>
        </w:rPr>
        <w:t>e</w:t>
      </w:r>
      <w:r>
        <w:rPr>
          <w:rFonts w:eastAsia="Arial" w:cs="Arial"/>
          <w:spacing w:val="1"/>
          <w:w w:val="98"/>
          <w:szCs w:val="16"/>
        </w:rPr>
        <w:t>n</w:t>
      </w:r>
      <w:r>
        <w:rPr>
          <w:rFonts w:eastAsia="Arial" w:cs="Arial"/>
          <w:w w:val="98"/>
          <w:szCs w:val="16"/>
        </w:rPr>
        <w:t>vi</w:t>
      </w:r>
      <w:r>
        <w:rPr>
          <w:rFonts w:eastAsia="Arial" w:cs="Arial"/>
          <w:spacing w:val="1"/>
          <w:w w:val="98"/>
          <w:szCs w:val="16"/>
        </w:rPr>
        <w:t>r</w:t>
      </w:r>
      <w:r>
        <w:rPr>
          <w:rFonts w:eastAsia="Arial" w:cs="Arial"/>
          <w:spacing w:val="-1"/>
          <w:w w:val="98"/>
          <w:szCs w:val="16"/>
        </w:rPr>
        <w:t>o</w:t>
      </w:r>
      <w:r>
        <w:rPr>
          <w:rFonts w:eastAsia="Arial" w:cs="Arial"/>
          <w:spacing w:val="1"/>
          <w:w w:val="98"/>
          <w:szCs w:val="16"/>
        </w:rPr>
        <w:t>n</w:t>
      </w:r>
      <w:r>
        <w:rPr>
          <w:rFonts w:eastAsia="Arial" w:cs="Arial"/>
          <w:spacing w:val="-1"/>
          <w:w w:val="98"/>
          <w:szCs w:val="16"/>
        </w:rPr>
        <w:t>m</w:t>
      </w:r>
      <w:r>
        <w:rPr>
          <w:rFonts w:eastAsia="Arial" w:cs="Arial"/>
          <w:w w:val="98"/>
          <w:szCs w:val="16"/>
        </w:rPr>
        <w:t>e</w:t>
      </w:r>
      <w:r>
        <w:rPr>
          <w:rFonts w:eastAsia="Arial" w:cs="Arial"/>
          <w:spacing w:val="1"/>
          <w:w w:val="98"/>
          <w:szCs w:val="16"/>
        </w:rPr>
        <w:t>n</w:t>
      </w:r>
      <w:r>
        <w:rPr>
          <w:rFonts w:eastAsia="Arial" w:cs="Arial"/>
          <w:w w:val="98"/>
          <w:szCs w:val="16"/>
        </w:rPr>
        <w:t>tally</w:t>
      </w:r>
      <w:r>
        <w:rPr>
          <w:rFonts w:eastAsia="Arial" w:cs="Arial"/>
          <w:spacing w:val="1"/>
          <w:w w:val="98"/>
          <w:szCs w:val="16"/>
        </w:rPr>
        <w:t xml:space="preserve"> </w:t>
      </w:r>
      <w:r>
        <w:rPr>
          <w:rFonts w:eastAsia="Arial" w:cs="Arial"/>
          <w:w w:val="98"/>
          <w:szCs w:val="16"/>
        </w:rPr>
        <w:t>h</w:t>
      </w:r>
      <w:r>
        <w:rPr>
          <w:rFonts w:eastAsia="Arial" w:cs="Arial"/>
          <w:spacing w:val="1"/>
          <w:w w:val="98"/>
          <w:szCs w:val="16"/>
        </w:rPr>
        <w:t>a</w:t>
      </w:r>
      <w:r>
        <w:rPr>
          <w:rFonts w:eastAsia="Arial" w:cs="Arial"/>
          <w:w w:val="98"/>
          <w:szCs w:val="16"/>
        </w:rPr>
        <w:t>r</w:t>
      </w:r>
      <w:r>
        <w:rPr>
          <w:rFonts w:eastAsia="Arial" w:cs="Arial"/>
          <w:spacing w:val="1"/>
          <w:w w:val="98"/>
          <w:szCs w:val="16"/>
        </w:rPr>
        <w:t>m</w:t>
      </w:r>
      <w:r>
        <w:rPr>
          <w:rFonts w:eastAsia="Arial" w:cs="Arial"/>
          <w:w w:val="98"/>
          <w:szCs w:val="16"/>
        </w:rPr>
        <w:t>ful</w:t>
      </w:r>
      <w:r>
        <w:rPr>
          <w:rFonts w:eastAsia="Arial" w:cs="Arial"/>
          <w:spacing w:val="1"/>
          <w:w w:val="98"/>
          <w:szCs w:val="16"/>
        </w:rPr>
        <w:t xml:space="preserve"> </w:t>
      </w:r>
      <w:r>
        <w:rPr>
          <w:rFonts w:eastAsia="Arial" w:cs="Arial"/>
          <w:szCs w:val="16"/>
        </w:rPr>
        <w:t>by</w:t>
      </w:r>
      <w:r>
        <w:rPr>
          <w:rFonts w:eastAsia="Arial" w:cs="Arial"/>
          <w:spacing w:val="1"/>
          <w:szCs w:val="16"/>
        </w:rPr>
        <w:t>-</w:t>
      </w:r>
      <w:r>
        <w:rPr>
          <w:rFonts w:eastAsia="Arial" w:cs="Arial"/>
          <w:szCs w:val="16"/>
        </w:rPr>
        <w:t>p</w:t>
      </w:r>
      <w:r>
        <w:rPr>
          <w:rFonts w:eastAsia="Arial" w:cs="Arial"/>
          <w:spacing w:val="1"/>
          <w:szCs w:val="16"/>
        </w:rPr>
        <w:t>r</w:t>
      </w:r>
      <w:r>
        <w:rPr>
          <w:rFonts w:eastAsia="Arial" w:cs="Arial"/>
          <w:spacing w:val="-1"/>
          <w:szCs w:val="16"/>
        </w:rPr>
        <w:t>o</w:t>
      </w:r>
      <w:r>
        <w:rPr>
          <w:rFonts w:eastAsia="Arial" w:cs="Arial"/>
          <w:szCs w:val="16"/>
        </w:rPr>
        <w:t>ducts</w:t>
      </w:r>
      <w:r>
        <w:rPr>
          <w:rFonts w:eastAsia="Arial" w:cs="Arial"/>
          <w:spacing w:val="-11"/>
          <w:szCs w:val="16"/>
        </w:rPr>
        <w:t xml:space="preserve"> </w:t>
      </w:r>
      <w:r>
        <w:rPr>
          <w:rFonts w:eastAsia="Arial" w:cs="Arial"/>
          <w:spacing w:val="1"/>
          <w:szCs w:val="16"/>
        </w:rPr>
        <w:t>o</w:t>
      </w:r>
      <w:r>
        <w:rPr>
          <w:rFonts w:eastAsia="Arial" w:cs="Arial"/>
          <w:szCs w:val="16"/>
        </w:rPr>
        <w:t>ccur</w:t>
      </w:r>
      <w:r>
        <w:rPr>
          <w:rFonts w:eastAsia="Arial" w:cs="Arial"/>
          <w:spacing w:val="-10"/>
          <w:szCs w:val="16"/>
        </w:rPr>
        <w:t xml:space="preserve"> </w:t>
      </w:r>
      <w:r>
        <w:rPr>
          <w:rFonts w:eastAsia="Arial" w:cs="Arial"/>
          <w:szCs w:val="16"/>
        </w:rPr>
        <w:t>in</w:t>
      </w:r>
      <w:r>
        <w:rPr>
          <w:rFonts w:eastAsia="Arial" w:cs="Arial"/>
          <w:spacing w:val="-12"/>
          <w:szCs w:val="16"/>
        </w:rPr>
        <w:t xml:space="preserve"> </w:t>
      </w:r>
      <w:r>
        <w:rPr>
          <w:rFonts w:eastAsia="Arial" w:cs="Arial"/>
          <w:spacing w:val="1"/>
          <w:szCs w:val="16"/>
        </w:rPr>
        <w:t>t</w:t>
      </w:r>
      <w:r>
        <w:rPr>
          <w:rFonts w:eastAsia="Arial" w:cs="Arial"/>
          <w:szCs w:val="16"/>
        </w:rPr>
        <w:t>he</w:t>
      </w:r>
      <w:r>
        <w:rPr>
          <w:rFonts w:eastAsia="Arial" w:cs="Arial"/>
          <w:spacing w:val="-12"/>
          <w:szCs w:val="16"/>
        </w:rPr>
        <w:t xml:space="preserve"> </w:t>
      </w:r>
      <w:r>
        <w:rPr>
          <w:rFonts w:eastAsia="Arial" w:cs="Arial"/>
          <w:spacing w:val="1"/>
          <w:szCs w:val="16"/>
        </w:rPr>
        <w:t>p</w:t>
      </w:r>
      <w:r>
        <w:rPr>
          <w:rFonts w:eastAsia="Arial" w:cs="Arial"/>
          <w:szCs w:val="16"/>
        </w:rPr>
        <w:t>r</w:t>
      </w:r>
      <w:r>
        <w:rPr>
          <w:rFonts w:eastAsia="Arial" w:cs="Arial"/>
          <w:spacing w:val="1"/>
          <w:szCs w:val="16"/>
        </w:rPr>
        <w:t>odu</w:t>
      </w:r>
      <w:r>
        <w:rPr>
          <w:rFonts w:eastAsia="Arial" w:cs="Arial"/>
          <w:szCs w:val="16"/>
        </w:rPr>
        <w:t>c</w:t>
      </w:r>
      <w:r>
        <w:rPr>
          <w:rFonts w:eastAsia="Arial" w:cs="Arial"/>
          <w:spacing w:val="1"/>
          <w:szCs w:val="16"/>
        </w:rPr>
        <w:t>t</w:t>
      </w:r>
      <w:r>
        <w:rPr>
          <w:rFonts w:eastAsia="Arial" w:cs="Arial"/>
          <w:szCs w:val="16"/>
        </w:rPr>
        <w:t>i</w:t>
      </w:r>
      <w:r>
        <w:rPr>
          <w:rFonts w:eastAsia="Arial" w:cs="Arial"/>
          <w:spacing w:val="1"/>
          <w:szCs w:val="16"/>
        </w:rPr>
        <w:t>o</w:t>
      </w:r>
      <w:r>
        <w:rPr>
          <w:rFonts w:eastAsia="Arial" w:cs="Arial"/>
          <w:szCs w:val="16"/>
        </w:rPr>
        <w:t>n</w:t>
      </w:r>
      <w:r>
        <w:rPr>
          <w:rFonts w:eastAsia="Arial" w:cs="Arial"/>
          <w:spacing w:val="-15"/>
          <w:szCs w:val="16"/>
        </w:rPr>
        <w:t xml:space="preserve"> </w:t>
      </w:r>
      <w:r>
        <w:rPr>
          <w:rFonts w:eastAsia="Arial" w:cs="Arial"/>
          <w:spacing w:val="1"/>
          <w:szCs w:val="16"/>
        </w:rPr>
        <w:t>a</w:t>
      </w:r>
      <w:r>
        <w:rPr>
          <w:rFonts w:eastAsia="Arial" w:cs="Arial"/>
          <w:szCs w:val="16"/>
        </w:rPr>
        <w:t>nd</w:t>
      </w:r>
      <w:r>
        <w:rPr>
          <w:rFonts w:eastAsia="Arial" w:cs="Arial"/>
          <w:spacing w:val="-12"/>
          <w:szCs w:val="16"/>
        </w:rPr>
        <w:t xml:space="preserve"> </w:t>
      </w:r>
      <w:r>
        <w:rPr>
          <w:rFonts w:eastAsia="Arial" w:cs="Arial"/>
          <w:spacing w:val="1"/>
          <w:szCs w:val="16"/>
        </w:rPr>
        <w:t>us</w:t>
      </w:r>
      <w:r>
        <w:rPr>
          <w:rFonts w:eastAsia="Arial" w:cs="Arial"/>
          <w:szCs w:val="16"/>
        </w:rPr>
        <w:t>e</w:t>
      </w:r>
      <w:r>
        <w:rPr>
          <w:rFonts w:eastAsia="Arial" w:cs="Arial"/>
          <w:spacing w:val="-13"/>
          <w:szCs w:val="16"/>
        </w:rPr>
        <w:t xml:space="preserve"> </w:t>
      </w:r>
      <w:r>
        <w:rPr>
          <w:rFonts w:eastAsia="Arial" w:cs="Arial"/>
          <w:szCs w:val="16"/>
        </w:rPr>
        <w:t>of</w:t>
      </w:r>
      <w:r>
        <w:rPr>
          <w:rFonts w:eastAsia="Arial" w:cs="Arial"/>
          <w:spacing w:val="-11"/>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w:t>
      </w:r>
      <w:r>
        <w:rPr>
          <w:rFonts w:eastAsia="Arial" w:cs="Arial"/>
          <w:spacing w:val="1"/>
          <w:szCs w:val="16"/>
        </w:rPr>
        <w:t>e</w:t>
      </w:r>
      <w:r>
        <w:rPr>
          <w:rFonts w:eastAsia="Arial" w:cs="Arial"/>
          <w:szCs w:val="16"/>
        </w:rPr>
        <w:t>,</w:t>
      </w:r>
      <w:r>
        <w:rPr>
          <w:rFonts w:eastAsia="Arial" w:cs="Arial"/>
          <w:spacing w:val="-15"/>
          <w:szCs w:val="16"/>
        </w:rPr>
        <w:t xml:space="preserve"> </w:t>
      </w:r>
      <w:r>
        <w:rPr>
          <w:rFonts w:eastAsia="Arial" w:cs="Arial"/>
          <w:spacing w:val="1"/>
          <w:szCs w:val="16"/>
        </w:rPr>
        <w:t>th</w:t>
      </w:r>
      <w:r>
        <w:rPr>
          <w:rFonts w:eastAsia="Arial" w:cs="Arial"/>
          <w:szCs w:val="16"/>
        </w:rPr>
        <w:t>an</w:t>
      </w:r>
      <w:r>
        <w:rPr>
          <w:rFonts w:eastAsia="Arial" w:cs="Arial"/>
          <w:spacing w:val="-16"/>
          <w:szCs w:val="16"/>
        </w:rPr>
        <w:t xml:space="preserve"> </w:t>
      </w:r>
      <w:r>
        <w:rPr>
          <w:rFonts w:eastAsia="Arial" w:cs="Arial"/>
          <w:szCs w:val="16"/>
        </w:rPr>
        <w:t>w</w:t>
      </w:r>
      <w:r>
        <w:rPr>
          <w:rFonts w:eastAsia="Arial" w:cs="Arial"/>
          <w:spacing w:val="1"/>
          <w:szCs w:val="16"/>
        </w:rPr>
        <w:t>ith o</w:t>
      </w:r>
      <w:r>
        <w:rPr>
          <w:rFonts w:eastAsia="Arial" w:cs="Arial"/>
          <w:spacing w:val="-1"/>
          <w:szCs w:val="16"/>
        </w:rPr>
        <w:t>t</w:t>
      </w:r>
      <w:r>
        <w:rPr>
          <w:rFonts w:eastAsia="Arial" w:cs="Arial"/>
          <w:spacing w:val="1"/>
          <w:szCs w:val="16"/>
        </w:rPr>
        <w:t>he</w:t>
      </w:r>
      <w:r>
        <w:rPr>
          <w:rFonts w:eastAsia="Arial" w:cs="Arial"/>
          <w:szCs w:val="16"/>
        </w:rPr>
        <w:t>r</w:t>
      </w:r>
      <w:r>
        <w:rPr>
          <w:rFonts w:eastAsia="Arial" w:cs="Arial"/>
          <w:spacing w:val="-10"/>
          <w:szCs w:val="16"/>
        </w:rPr>
        <w:t xml:space="preserve"> </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p</w:t>
      </w:r>
      <w:r>
        <w:rPr>
          <w:rFonts w:eastAsia="Arial" w:cs="Arial"/>
          <w:szCs w:val="16"/>
        </w:rPr>
        <w:t>ara</w:t>
      </w:r>
      <w:r>
        <w:rPr>
          <w:rFonts w:eastAsia="Arial" w:cs="Arial"/>
          <w:spacing w:val="1"/>
          <w:szCs w:val="16"/>
        </w:rPr>
        <w:t>b</w:t>
      </w:r>
      <w:r>
        <w:rPr>
          <w:rFonts w:eastAsia="Arial" w:cs="Arial"/>
          <w:szCs w:val="16"/>
        </w:rPr>
        <w:t>le</w:t>
      </w:r>
      <w:r>
        <w:rPr>
          <w:rFonts w:eastAsia="Arial" w:cs="Arial"/>
          <w:spacing w:val="-11"/>
          <w:szCs w:val="16"/>
        </w:rPr>
        <w:t xml:space="preserve"> </w:t>
      </w:r>
      <w:r>
        <w:rPr>
          <w:rFonts w:eastAsia="Arial" w:cs="Arial"/>
          <w:spacing w:val="1"/>
          <w:szCs w:val="16"/>
        </w:rPr>
        <w:t>o</w:t>
      </w:r>
      <w:r>
        <w:rPr>
          <w:rFonts w:eastAsia="Arial" w:cs="Arial"/>
          <w:spacing w:val="-1"/>
          <w:szCs w:val="16"/>
        </w:rPr>
        <w:t>x</w:t>
      </w:r>
      <w:r>
        <w:rPr>
          <w:rFonts w:eastAsia="Arial" w:cs="Arial"/>
          <w:spacing w:val="1"/>
          <w:szCs w:val="16"/>
        </w:rPr>
        <w:t>id</w:t>
      </w:r>
      <w:r>
        <w:rPr>
          <w:rFonts w:eastAsia="Arial" w:cs="Arial"/>
          <w:szCs w:val="16"/>
        </w:rPr>
        <w:t>an</w:t>
      </w:r>
      <w:r>
        <w:rPr>
          <w:rFonts w:eastAsia="Arial" w:cs="Arial"/>
          <w:spacing w:val="1"/>
          <w:szCs w:val="16"/>
        </w:rPr>
        <w:t>t</w:t>
      </w:r>
      <w:r>
        <w:rPr>
          <w:rFonts w:eastAsia="Arial" w:cs="Arial"/>
          <w:szCs w:val="16"/>
        </w:rPr>
        <w:t>s</w:t>
      </w:r>
      <w:r>
        <w:rPr>
          <w:rFonts w:eastAsia="Arial" w:cs="Arial"/>
          <w:spacing w:val="-7"/>
          <w:szCs w:val="16"/>
        </w:rPr>
        <w:t xml:space="preserve"> </w:t>
      </w:r>
      <w:r>
        <w:rPr>
          <w:rFonts w:eastAsia="Arial" w:cs="Arial"/>
          <w:szCs w:val="16"/>
        </w:rPr>
        <w:t>and</w:t>
      </w:r>
      <w:r>
        <w:rPr>
          <w:rFonts w:eastAsia="Arial" w:cs="Arial"/>
          <w:spacing w:val="-6"/>
          <w:szCs w:val="16"/>
        </w:rPr>
        <w:t xml:space="preserve"> </w:t>
      </w:r>
      <w:r>
        <w:rPr>
          <w:rFonts w:eastAsia="Arial" w:cs="Arial"/>
          <w:spacing w:val="1"/>
          <w:szCs w:val="16"/>
        </w:rPr>
        <w:t>d</w:t>
      </w:r>
      <w:r>
        <w:rPr>
          <w:rFonts w:eastAsia="Arial" w:cs="Arial"/>
          <w:szCs w:val="16"/>
        </w:rPr>
        <w:t>i</w:t>
      </w:r>
      <w:r>
        <w:rPr>
          <w:rFonts w:eastAsia="Arial" w:cs="Arial"/>
          <w:spacing w:val="1"/>
          <w:szCs w:val="16"/>
        </w:rPr>
        <w:t>s</w:t>
      </w:r>
      <w:r>
        <w:rPr>
          <w:rFonts w:eastAsia="Arial" w:cs="Arial"/>
          <w:szCs w:val="16"/>
        </w:rPr>
        <w:t>i</w:t>
      </w:r>
      <w:r>
        <w:rPr>
          <w:rFonts w:eastAsia="Arial" w:cs="Arial"/>
          <w:spacing w:val="1"/>
          <w:szCs w:val="16"/>
        </w:rPr>
        <w:t>n</w:t>
      </w:r>
      <w:r>
        <w:rPr>
          <w:rFonts w:eastAsia="Arial" w:cs="Arial"/>
          <w:spacing w:val="-1"/>
          <w:szCs w:val="16"/>
        </w:rPr>
        <w:t>f</w:t>
      </w:r>
      <w:r>
        <w:rPr>
          <w:rFonts w:eastAsia="Arial" w:cs="Arial"/>
          <w:spacing w:val="1"/>
          <w:szCs w:val="16"/>
        </w:rPr>
        <w:t>ect</w:t>
      </w:r>
      <w:r>
        <w:rPr>
          <w:rFonts w:eastAsia="Arial" w:cs="Arial"/>
          <w:szCs w:val="16"/>
        </w:rPr>
        <w:t>ant</w:t>
      </w:r>
      <w:r>
        <w:rPr>
          <w:rFonts w:eastAsia="Arial" w:cs="Arial"/>
          <w:spacing w:val="1"/>
          <w:szCs w:val="16"/>
        </w:rPr>
        <w:t>s</w:t>
      </w:r>
      <w:r>
        <w:rPr>
          <w:rFonts w:eastAsia="Arial" w:cs="Arial"/>
          <w:szCs w:val="16"/>
        </w:rPr>
        <w:t>.</w:t>
      </w:r>
      <w:r>
        <w:rPr>
          <w:rFonts w:eastAsia="Arial" w:cs="Arial"/>
          <w:spacing w:val="-13"/>
          <w:szCs w:val="16"/>
        </w:rPr>
        <w:t xml:space="preserve"> </w:t>
      </w:r>
      <w:r>
        <w:rPr>
          <w:rFonts w:eastAsia="Arial" w:cs="Arial"/>
          <w:spacing w:val="1"/>
          <w:szCs w:val="16"/>
        </w:rPr>
        <w:t>A</w:t>
      </w:r>
      <w:r>
        <w:rPr>
          <w:rFonts w:eastAsia="Arial" w:cs="Arial"/>
          <w:szCs w:val="16"/>
        </w:rPr>
        <w:t>s</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h</w:t>
      </w:r>
      <w:r>
        <w:rPr>
          <w:rFonts w:eastAsia="Arial" w:cs="Arial"/>
          <w:szCs w:val="16"/>
        </w:rPr>
        <w:t>ig</w:t>
      </w:r>
      <w:r>
        <w:rPr>
          <w:rFonts w:eastAsia="Arial" w:cs="Arial"/>
          <w:spacing w:val="1"/>
          <w:szCs w:val="16"/>
        </w:rPr>
        <w:t>h</w:t>
      </w:r>
      <w:r>
        <w:rPr>
          <w:rFonts w:eastAsia="Arial" w:cs="Arial"/>
          <w:szCs w:val="16"/>
        </w:rPr>
        <w:t>ly</w:t>
      </w:r>
      <w:r>
        <w:rPr>
          <w:rFonts w:eastAsia="Arial" w:cs="Arial"/>
          <w:spacing w:val="-12"/>
          <w:szCs w:val="16"/>
        </w:rPr>
        <w:t xml:space="preserve"> </w:t>
      </w:r>
      <w:r>
        <w:rPr>
          <w:rFonts w:eastAsia="Arial" w:cs="Arial"/>
          <w:szCs w:val="16"/>
        </w:rPr>
        <w:t>rea</w:t>
      </w:r>
      <w:r>
        <w:rPr>
          <w:rFonts w:eastAsia="Arial" w:cs="Arial"/>
          <w:spacing w:val="1"/>
          <w:szCs w:val="16"/>
        </w:rPr>
        <w:t>ct</w:t>
      </w:r>
      <w:r>
        <w:rPr>
          <w:rFonts w:eastAsia="Arial" w:cs="Arial"/>
          <w:szCs w:val="16"/>
        </w:rPr>
        <w:t>i</w:t>
      </w:r>
      <w:r>
        <w:rPr>
          <w:rFonts w:eastAsia="Arial" w:cs="Arial"/>
          <w:spacing w:val="1"/>
          <w:szCs w:val="16"/>
        </w:rPr>
        <w:t>v</w:t>
      </w:r>
      <w:r>
        <w:rPr>
          <w:rFonts w:eastAsia="Arial" w:cs="Arial"/>
          <w:szCs w:val="16"/>
        </w:rPr>
        <w:t>e</w:t>
      </w:r>
      <w:r>
        <w:rPr>
          <w:rFonts w:eastAsia="Arial" w:cs="Arial"/>
          <w:spacing w:val="-10"/>
          <w:szCs w:val="16"/>
        </w:rPr>
        <w:t xml:space="preserve"> </w:t>
      </w:r>
      <w:r>
        <w:rPr>
          <w:rFonts w:eastAsia="Arial" w:cs="Arial"/>
          <w:spacing w:val="1"/>
          <w:szCs w:val="16"/>
        </w:rPr>
        <w:t>g</w:t>
      </w:r>
      <w:r>
        <w:rPr>
          <w:rFonts w:eastAsia="Arial" w:cs="Arial"/>
          <w:szCs w:val="16"/>
        </w:rPr>
        <w:t>a</w:t>
      </w:r>
      <w:r>
        <w:rPr>
          <w:rFonts w:eastAsia="Arial" w:cs="Arial"/>
          <w:spacing w:val="1"/>
          <w:szCs w:val="16"/>
        </w:rPr>
        <w:t>s</w:t>
      </w:r>
      <w:r>
        <w:rPr>
          <w:rFonts w:eastAsia="Arial" w:cs="Arial"/>
          <w:szCs w:val="16"/>
        </w:rPr>
        <w:t>,</w:t>
      </w:r>
      <w:r>
        <w:rPr>
          <w:rFonts w:eastAsia="Arial" w:cs="Arial"/>
          <w:spacing w:val="-8"/>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ne</w:t>
      </w:r>
      <w:r>
        <w:rPr>
          <w:rFonts w:eastAsia="Arial" w:cs="Arial"/>
          <w:spacing w:val="-8"/>
          <w:szCs w:val="16"/>
        </w:rPr>
        <w:t xml:space="preserve"> </w:t>
      </w:r>
      <w:r>
        <w:rPr>
          <w:rFonts w:eastAsia="Arial" w:cs="Arial"/>
          <w:szCs w:val="16"/>
        </w:rPr>
        <w:t>is</w:t>
      </w:r>
      <w:r>
        <w:rPr>
          <w:rFonts w:eastAsia="Arial" w:cs="Arial"/>
          <w:spacing w:val="-7"/>
          <w:szCs w:val="16"/>
        </w:rPr>
        <w:t xml:space="preserve"> </w:t>
      </w:r>
      <w:r>
        <w:rPr>
          <w:rFonts w:eastAsia="Arial" w:cs="Arial"/>
          <w:spacing w:val="1"/>
          <w:szCs w:val="16"/>
        </w:rPr>
        <w:t>p</w:t>
      </w:r>
      <w:r>
        <w:rPr>
          <w:rFonts w:eastAsia="Arial" w:cs="Arial"/>
          <w:szCs w:val="16"/>
        </w:rPr>
        <w:t>rod</w:t>
      </w:r>
      <w:r>
        <w:rPr>
          <w:rFonts w:eastAsia="Arial" w:cs="Arial"/>
          <w:spacing w:val="1"/>
          <w:szCs w:val="16"/>
        </w:rPr>
        <w:t>uce</w:t>
      </w:r>
      <w:r>
        <w:rPr>
          <w:rFonts w:eastAsia="Arial" w:cs="Arial"/>
          <w:szCs w:val="16"/>
        </w:rPr>
        <w:t>d</w:t>
      </w:r>
      <w:r>
        <w:rPr>
          <w:rFonts w:eastAsia="Arial" w:cs="Arial"/>
          <w:spacing w:val="-5"/>
          <w:szCs w:val="16"/>
        </w:rPr>
        <w:t xml:space="preserve"> </w:t>
      </w:r>
      <w:r>
        <w:rPr>
          <w:rFonts w:eastAsia="Arial" w:cs="Arial"/>
          <w:spacing w:val="1"/>
          <w:szCs w:val="16"/>
        </w:rPr>
        <w:t>o</w:t>
      </w:r>
      <w:r>
        <w:rPr>
          <w:rFonts w:eastAsia="Arial" w:cs="Arial"/>
          <w:szCs w:val="16"/>
        </w:rPr>
        <w:t>n</w:t>
      </w:r>
      <w:r>
        <w:rPr>
          <w:rFonts w:eastAsia="Arial" w:cs="Arial"/>
          <w:spacing w:val="-7"/>
          <w:szCs w:val="16"/>
        </w:rPr>
        <w:t xml:space="preserve"> </w:t>
      </w:r>
      <w:r>
        <w:rPr>
          <w:rFonts w:eastAsia="Arial" w:cs="Arial"/>
          <w:spacing w:val="-1"/>
          <w:szCs w:val="16"/>
        </w:rPr>
        <w:t>s</w:t>
      </w:r>
      <w:r>
        <w:rPr>
          <w:rFonts w:eastAsia="Arial" w:cs="Arial"/>
          <w:spacing w:val="1"/>
          <w:szCs w:val="16"/>
        </w:rPr>
        <w:t>it</w:t>
      </w:r>
      <w:r>
        <w:rPr>
          <w:rFonts w:eastAsia="Arial" w:cs="Arial"/>
          <w:spacing w:val="-1"/>
          <w:szCs w:val="16"/>
        </w:rPr>
        <w:t>e</w:t>
      </w:r>
      <w:r>
        <w:rPr>
          <w:rFonts w:eastAsia="Arial" w:cs="Arial"/>
          <w:szCs w:val="16"/>
        </w:rPr>
        <w:t>,</w:t>
      </w:r>
      <w:r>
        <w:rPr>
          <w:rFonts w:eastAsia="Arial" w:cs="Arial"/>
          <w:spacing w:val="-7"/>
          <w:szCs w:val="16"/>
        </w:rPr>
        <w:t xml:space="preserve"> </w:t>
      </w:r>
      <w:r>
        <w:rPr>
          <w:rFonts w:eastAsia="Arial" w:cs="Arial"/>
          <w:szCs w:val="16"/>
        </w:rPr>
        <w:t>a</w:t>
      </w:r>
      <w:r>
        <w:rPr>
          <w:rFonts w:eastAsia="Arial" w:cs="Arial"/>
          <w:spacing w:val="1"/>
          <w:szCs w:val="16"/>
        </w:rPr>
        <w:t>n</w:t>
      </w:r>
      <w:r>
        <w:rPr>
          <w:rFonts w:eastAsia="Arial" w:cs="Arial"/>
          <w:szCs w:val="16"/>
        </w:rPr>
        <w:t>d i</w:t>
      </w:r>
      <w:r>
        <w:rPr>
          <w:rFonts w:eastAsia="Arial" w:cs="Arial"/>
          <w:spacing w:val="1"/>
          <w:szCs w:val="16"/>
        </w:rPr>
        <w:t>n</w:t>
      </w:r>
      <w:r>
        <w:rPr>
          <w:rFonts w:eastAsia="Arial" w:cs="Arial"/>
          <w:szCs w:val="16"/>
        </w:rPr>
        <w:t>troduced</w:t>
      </w:r>
      <w:r>
        <w:rPr>
          <w:rFonts w:eastAsia="Arial" w:cs="Arial"/>
          <w:spacing w:val="-4"/>
          <w:szCs w:val="16"/>
        </w:rPr>
        <w:t xml:space="preserve"> </w:t>
      </w:r>
      <w:r>
        <w:rPr>
          <w:rFonts w:eastAsia="Arial" w:cs="Arial"/>
          <w:spacing w:val="-1"/>
          <w:szCs w:val="16"/>
        </w:rPr>
        <w:t>t</w:t>
      </w:r>
      <w:r>
        <w:rPr>
          <w:rFonts w:eastAsia="Arial" w:cs="Arial"/>
          <w:szCs w:val="16"/>
        </w:rPr>
        <w:t>o</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zCs w:val="16"/>
        </w:rPr>
        <w:t>water</w:t>
      </w:r>
      <w:r>
        <w:rPr>
          <w:rFonts w:eastAsia="Arial" w:cs="Arial"/>
          <w:spacing w:val="-9"/>
          <w:szCs w:val="16"/>
        </w:rPr>
        <w:t xml:space="preserve"> </w:t>
      </w:r>
      <w:r>
        <w:rPr>
          <w:rFonts w:eastAsia="Arial" w:cs="Arial"/>
          <w:szCs w:val="16"/>
        </w:rPr>
        <w:t>directly,</w:t>
      </w:r>
      <w:r>
        <w:rPr>
          <w:rFonts w:eastAsia="Arial" w:cs="Arial"/>
          <w:spacing w:val="-6"/>
          <w:szCs w:val="16"/>
        </w:rPr>
        <w:t xml:space="preserve"> </w:t>
      </w:r>
      <w:r>
        <w:rPr>
          <w:rFonts w:eastAsia="Arial" w:cs="Arial"/>
          <w:szCs w:val="16"/>
        </w:rPr>
        <w:t>without</w:t>
      </w:r>
      <w:r>
        <w:rPr>
          <w:rFonts w:eastAsia="Arial" w:cs="Arial"/>
          <w:spacing w:val="-10"/>
          <w:szCs w:val="16"/>
        </w:rPr>
        <w:t xml:space="preserve"> </w:t>
      </w:r>
      <w:r>
        <w:rPr>
          <w:rFonts w:eastAsia="Arial" w:cs="Arial"/>
          <w:szCs w:val="16"/>
        </w:rPr>
        <w:t>int</w:t>
      </w:r>
      <w:r>
        <w:rPr>
          <w:rFonts w:eastAsia="Arial" w:cs="Arial"/>
          <w:spacing w:val="-1"/>
          <w:szCs w:val="16"/>
        </w:rPr>
        <w:t>e</w:t>
      </w:r>
      <w:r>
        <w:rPr>
          <w:rFonts w:eastAsia="Arial" w:cs="Arial"/>
          <w:szCs w:val="16"/>
        </w:rPr>
        <w:t>rim</w:t>
      </w:r>
      <w:r>
        <w:rPr>
          <w:rFonts w:eastAsia="Arial" w:cs="Arial"/>
          <w:spacing w:val="-13"/>
          <w:szCs w:val="16"/>
        </w:rPr>
        <w:t xml:space="preserve"> </w:t>
      </w:r>
      <w:r>
        <w:rPr>
          <w:rFonts w:eastAsia="Arial" w:cs="Arial"/>
          <w:szCs w:val="16"/>
        </w:rPr>
        <w:t>storage.</w:t>
      </w:r>
      <w:r>
        <w:rPr>
          <w:rFonts w:eastAsia="Arial" w:cs="Arial"/>
          <w:spacing w:val="-11"/>
          <w:szCs w:val="16"/>
        </w:rPr>
        <w:t xml:space="preserve"> </w:t>
      </w:r>
      <w:r>
        <w:rPr>
          <w:rFonts w:eastAsia="Arial" w:cs="Arial"/>
          <w:szCs w:val="16"/>
        </w:rPr>
        <w:t>Be</w:t>
      </w:r>
      <w:r>
        <w:rPr>
          <w:rFonts w:eastAsia="Arial" w:cs="Arial"/>
          <w:spacing w:val="1"/>
          <w:szCs w:val="16"/>
        </w:rPr>
        <w:t>c</w:t>
      </w:r>
      <w:r>
        <w:rPr>
          <w:rFonts w:eastAsia="Arial" w:cs="Arial"/>
          <w:szCs w:val="16"/>
        </w:rPr>
        <w:t>ause</w:t>
      </w:r>
      <w:r>
        <w:rPr>
          <w:rFonts w:eastAsia="Arial" w:cs="Arial"/>
          <w:spacing w:val="-9"/>
          <w:szCs w:val="16"/>
        </w:rPr>
        <w:t xml:space="preserve"> </w:t>
      </w:r>
      <w:r>
        <w:rPr>
          <w:rFonts w:eastAsia="Arial" w:cs="Arial"/>
          <w:szCs w:val="16"/>
        </w:rPr>
        <w:t>of</w:t>
      </w:r>
      <w:r>
        <w:rPr>
          <w:rFonts w:eastAsia="Arial" w:cs="Arial"/>
          <w:spacing w:val="-5"/>
          <w:szCs w:val="16"/>
        </w:rPr>
        <w:t xml:space="preserve"> </w:t>
      </w:r>
      <w:r>
        <w:rPr>
          <w:rFonts w:eastAsia="Arial" w:cs="Arial"/>
          <w:szCs w:val="16"/>
        </w:rPr>
        <w:t>its</w:t>
      </w:r>
      <w:r>
        <w:rPr>
          <w:rFonts w:eastAsia="Arial" w:cs="Arial"/>
          <w:spacing w:val="-7"/>
          <w:szCs w:val="16"/>
        </w:rPr>
        <w:t xml:space="preserve"> </w:t>
      </w:r>
      <w:r>
        <w:rPr>
          <w:rFonts w:eastAsia="Arial" w:cs="Arial"/>
          <w:spacing w:val="1"/>
          <w:szCs w:val="16"/>
        </w:rPr>
        <w:t>h</w:t>
      </w:r>
      <w:r>
        <w:rPr>
          <w:rFonts w:eastAsia="Arial" w:cs="Arial"/>
          <w:szCs w:val="16"/>
        </w:rPr>
        <w:t>igh</w:t>
      </w:r>
      <w:r>
        <w:rPr>
          <w:rFonts w:eastAsia="Arial" w:cs="Arial"/>
          <w:spacing w:val="-9"/>
          <w:szCs w:val="16"/>
        </w:rPr>
        <w:t xml:space="preserve"> </w:t>
      </w:r>
      <w:r>
        <w:rPr>
          <w:rFonts w:eastAsia="Arial" w:cs="Arial"/>
          <w:spacing w:val="1"/>
          <w:szCs w:val="16"/>
        </w:rPr>
        <w:t>r</w:t>
      </w:r>
      <w:r>
        <w:rPr>
          <w:rFonts w:eastAsia="Arial" w:cs="Arial"/>
          <w:szCs w:val="16"/>
        </w:rPr>
        <w:t>eacti</w:t>
      </w:r>
      <w:r>
        <w:rPr>
          <w:rFonts w:eastAsia="Arial" w:cs="Arial"/>
          <w:spacing w:val="1"/>
          <w:szCs w:val="16"/>
        </w:rPr>
        <w:t>v</w:t>
      </w:r>
      <w:r>
        <w:rPr>
          <w:rFonts w:eastAsia="Arial" w:cs="Arial"/>
          <w:szCs w:val="16"/>
        </w:rPr>
        <w:t>ity,</w:t>
      </w:r>
      <w:r>
        <w:rPr>
          <w:rFonts w:eastAsia="Arial" w:cs="Arial"/>
          <w:spacing w:val="-14"/>
          <w:szCs w:val="16"/>
        </w:rPr>
        <w:t xml:space="preserve"> </w:t>
      </w:r>
      <w:r>
        <w:rPr>
          <w:rFonts w:eastAsia="Arial" w:cs="Arial"/>
          <w:spacing w:val="1"/>
          <w:szCs w:val="16"/>
        </w:rPr>
        <w:t>oz</w:t>
      </w:r>
      <w:r>
        <w:rPr>
          <w:rFonts w:eastAsia="Arial" w:cs="Arial"/>
          <w:szCs w:val="16"/>
        </w:rPr>
        <w:t>o</w:t>
      </w:r>
      <w:r>
        <w:rPr>
          <w:rFonts w:eastAsia="Arial" w:cs="Arial"/>
          <w:spacing w:val="1"/>
          <w:szCs w:val="16"/>
        </w:rPr>
        <w:t>n</w:t>
      </w:r>
      <w:r>
        <w:rPr>
          <w:rFonts w:eastAsia="Arial" w:cs="Arial"/>
          <w:szCs w:val="16"/>
        </w:rPr>
        <w:t>e</w:t>
      </w:r>
      <w:r>
        <w:rPr>
          <w:rFonts w:eastAsia="Arial" w:cs="Arial"/>
          <w:spacing w:val="-9"/>
          <w:szCs w:val="16"/>
        </w:rPr>
        <w:t xml:space="preserve"> </w:t>
      </w:r>
      <w:r>
        <w:rPr>
          <w:rFonts w:eastAsia="Arial" w:cs="Arial"/>
          <w:w w:val="101"/>
          <w:szCs w:val="16"/>
        </w:rPr>
        <w:t>dec</w:t>
      </w:r>
      <w:r>
        <w:rPr>
          <w:rFonts w:eastAsia="Arial" w:cs="Arial"/>
          <w:spacing w:val="1"/>
          <w:w w:val="101"/>
          <w:szCs w:val="16"/>
        </w:rPr>
        <w:t>o</w:t>
      </w:r>
      <w:r>
        <w:rPr>
          <w:rFonts w:eastAsia="Arial" w:cs="Arial"/>
          <w:szCs w:val="16"/>
        </w:rPr>
        <w:t>m</w:t>
      </w:r>
      <w:r>
        <w:rPr>
          <w:rFonts w:eastAsia="Arial" w:cs="Arial"/>
          <w:spacing w:val="1"/>
          <w:szCs w:val="16"/>
        </w:rPr>
        <w:t>p</w:t>
      </w:r>
      <w:r>
        <w:rPr>
          <w:rFonts w:eastAsia="Arial" w:cs="Arial"/>
          <w:szCs w:val="16"/>
        </w:rPr>
        <w:t>o</w:t>
      </w:r>
      <w:r>
        <w:rPr>
          <w:rFonts w:eastAsia="Arial" w:cs="Arial"/>
          <w:spacing w:val="1"/>
          <w:szCs w:val="16"/>
        </w:rPr>
        <w:t>s</w:t>
      </w:r>
      <w:r>
        <w:rPr>
          <w:rFonts w:eastAsia="Arial" w:cs="Arial"/>
          <w:w w:val="99"/>
          <w:szCs w:val="16"/>
        </w:rPr>
        <w:t xml:space="preserve">es </w:t>
      </w:r>
      <w:r>
        <w:rPr>
          <w:rFonts w:eastAsia="Arial" w:cs="Arial"/>
          <w:szCs w:val="16"/>
        </w:rPr>
        <w:t>i</w:t>
      </w:r>
      <w:r>
        <w:rPr>
          <w:rFonts w:eastAsia="Arial" w:cs="Arial"/>
          <w:spacing w:val="1"/>
          <w:szCs w:val="16"/>
        </w:rPr>
        <w:t>n</w:t>
      </w:r>
      <w:r>
        <w:rPr>
          <w:rFonts w:eastAsia="Arial" w:cs="Arial"/>
          <w:szCs w:val="16"/>
        </w:rPr>
        <w:t>to</w:t>
      </w:r>
      <w:r>
        <w:rPr>
          <w:rFonts w:eastAsia="Arial" w:cs="Arial"/>
          <w:spacing w:val="-13"/>
          <w:szCs w:val="16"/>
        </w:rPr>
        <w:t xml:space="preserve"> </w:t>
      </w:r>
      <w:r>
        <w:rPr>
          <w:rFonts w:eastAsia="Arial" w:cs="Arial"/>
          <w:spacing w:val="1"/>
          <w:szCs w:val="16"/>
        </w:rPr>
        <w:t>o</w:t>
      </w:r>
      <w:r>
        <w:rPr>
          <w:rFonts w:eastAsia="Arial" w:cs="Arial"/>
          <w:spacing w:val="-1"/>
          <w:szCs w:val="16"/>
        </w:rPr>
        <w:t>x</w:t>
      </w:r>
      <w:r>
        <w:rPr>
          <w:rFonts w:eastAsia="Arial" w:cs="Arial"/>
          <w:szCs w:val="16"/>
        </w:rPr>
        <w:t>y</w:t>
      </w:r>
      <w:r>
        <w:rPr>
          <w:rFonts w:eastAsia="Arial" w:cs="Arial"/>
          <w:spacing w:val="1"/>
          <w:szCs w:val="16"/>
        </w:rPr>
        <w:t>g</w:t>
      </w:r>
      <w:r>
        <w:rPr>
          <w:rFonts w:eastAsia="Arial" w:cs="Arial"/>
          <w:szCs w:val="16"/>
        </w:rPr>
        <w:t>en</w:t>
      </w:r>
      <w:r>
        <w:rPr>
          <w:rFonts w:eastAsia="Arial" w:cs="Arial"/>
          <w:spacing w:val="-15"/>
          <w:szCs w:val="16"/>
        </w:rPr>
        <w:t xml:space="preserve"> </w:t>
      </w:r>
      <w:r>
        <w:rPr>
          <w:rFonts w:eastAsia="Arial" w:cs="Arial"/>
          <w:szCs w:val="16"/>
        </w:rPr>
        <w:t>ag</w:t>
      </w:r>
      <w:r>
        <w:rPr>
          <w:rFonts w:eastAsia="Arial" w:cs="Arial"/>
          <w:spacing w:val="1"/>
          <w:szCs w:val="16"/>
        </w:rPr>
        <w:t>a</w:t>
      </w:r>
      <w:r>
        <w:rPr>
          <w:rFonts w:eastAsia="Arial" w:cs="Arial"/>
          <w:szCs w:val="16"/>
        </w:rPr>
        <w:t>in</w:t>
      </w:r>
      <w:r>
        <w:rPr>
          <w:rFonts w:eastAsia="Arial" w:cs="Arial"/>
          <w:spacing w:val="-16"/>
          <w:szCs w:val="16"/>
        </w:rPr>
        <w:t xml:space="preserve"> </w:t>
      </w:r>
      <w:r>
        <w:rPr>
          <w:rFonts w:eastAsia="Arial" w:cs="Arial"/>
          <w:szCs w:val="16"/>
        </w:rPr>
        <w:t>in</w:t>
      </w:r>
      <w:r>
        <w:rPr>
          <w:rFonts w:eastAsia="Arial" w:cs="Arial"/>
          <w:spacing w:val="-12"/>
          <w:szCs w:val="16"/>
        </w:rPr>
        <w:t xml:space="preserve"> </w:t>
      </w:r>
      <w:r>
        <w:rPr>
          <w:rFonts w:eastAsia="Arial" w:cs="Arial"/>
          <w:szCs w:val="16"/>
        </w:rPr>
        <w:t>the</w:t>
      </w:r>
      <w:r>
        <w:rPr>
          <w:rFonts w:eastAsia="Arial" w:cs="Arial"/>
          <w:spacing w:val="-13"/>
          <w:szCs w:val="16"/>
        </w:rPr>
        <w:t xml:space="preserve"> </w:t>
      </w:r>
      <w:r>
        <w:rPr>
          <w:rFonts w:eastAsia="Arial" w:cs="Arial"/>
          <w:szCs w:val="16"/>
        </w:rPr>
        <w:t>wate</w:t>
      </w:r>
      <w:r>
        <w:rPr>
          <w:rFonts w:eastAsia="Arial" w:cs="Arial"/>
          <w:spacing w:val="1"/>
          <w:szCs w:val="16"/>
        </w:rPr>
        <w:t>r</w:t>
      </w:r>
      <w:r>
        <w:rPr>
          <w:rFonts w:eastAsia="Arial" w:cs="Arial"/>
          <w:szCs w:val="16"/>
        </w:rPr>
        <w:t>,</w:t>
      </w:r>
      <w:r>
        <w:rPr>
          <w:rFonts w:eastAsia="Arial" w:cs="Arial"/>
          <w:spacing w:val="-16"/>
          <w:szCs w:val="16"/>
        </w:rPr>
        <w:t xml:space="preserve"> </w:t>
      </w:r>
      <w:r>
        <w:rPr>
          <w:rFonts w:eastAsia="Arial" w:cs="Arial"/>
          <w:spacing w:val="1"/>
          <w:szCs w:val="16"/>
        </w:rPr>
        <w:t>w</w:t>
      </w:r>
      <w:r>
        <w:rPr>
          <w:rFonts w:eastAsia="Arial" w:cs="Arial"/>
          <w:szCs w:val="16"/>
        </w:rPr>
        <w:t>ith</w:t>
      </w:r>
      <w:r>
        <w:rPr>
          <w:rFonts w:eastAsia="Arial" w:cs="Arial"/>
          <w:spacing w:val="-13"/>
          <w:szCs w:val="16"/>
        </w:rPr>
        <w:t xml:space="preserve"> </w:t>
      </w:r>
      <w:r>
        <w:rPr>
          <w:rFonts w:eastAsia="Arial" w:cs="Arial"/>
          <w:szCs w:val="16"/>
        </w:rPr>
        <w:t>a</w:t>
      </w:r>
      <w:r>
        <w:rPr>
          <w:rFonts w:eastAsia="Arial" w:cs="Arial"/>
          <w:spacing w:val="-13"/>
          <w:szCs w:val="16"/>
        </w:rPr>
        <w:t xml:space="preserve"> </w:t>
      </w:r>
      <w:r>
        <w:rPr>
          <w:rFonts w:eastAsia="Arial" w:cs="Arial"/>
          <w:spacing w:val="1"/>
          <w:w w:val="98"/>
          <w:szCs w:val="16"/>
        </w:rPr>
        <w:t>h</w:t>
      </w:r>
      <w:r>
        <w:rPr>
          <w:rFonts w:eastAsia="Arial" w:cs="Arial"/>
          <w:w w:val="98"/>
          <w:szCs w:val="16"/>
        </w:rPr>
        <w:t>alf-</w:t>
      </w:r>
      <w:r>
        <w:rPr>
          <w:rFonts w:eastAsia="Arial" w:cs="Arial"/>
          <w:spacing w:val="1"/>
          <w:w w:val="98"/>
          <w:szCs w:val="16"/>
        </w:rPr>
        <w:t>l</w:t>
      </w:r>
      <w:r>
        <w:rPr>
          <w:rFonts w:eastAsia="Arial" w:cs="Arial"/>
          <w:w w:val="98"/>
          <w:szCs w:val="16"/>
        </w:rPr>
        <w:t>ife</w:t>
      </w:r>
      <w:r>
        <w:rPr>
          <w:rFonts w:eastAsia="Arial" w:cs="Arial"/>
          <w:spacing w:val="-7"/>
          <w:w w:val="98"/>
          <w:szCs w:val="16"/>
        </w:rPr>
        <w:t xml:space="preserve"> </w:t>
      </w:r>
      <w:r>
        <w:rPr>
          <w:rFonts w:eastAsia="Arial" w:cs="Arial"/>
          <w:spacing w:val="1"/>
          <w:szCs w:val="16"/>
        </w:rPr>
        <w:t>o</w:t>
      </w:r>
      <w:r>
        <w:rPr>
          <w:rFonts w:eastAsia="Arial" w:cs="Arial"/>
          <w:szCs w:val="16"/>
        </w:rPr>
        <w:t>f</w:t>
      </w:r>
      <w:r>
        <w:rPr>
          <w:rFonts w:eastAsia="Arial" w:cs="Arial"/>
          <w:spacing w:val="-10"/>
          <w:szCs w:val="16"/>
        </w:rPr>
        <w:t xml:space="preserve"> </w:t>
      </w:r>
      <w:r>
        <w:rPr>
          <w:rFonts w:eastAsia="Arial" w:cs="Arial"/>
          <w:w w:val="98"/>
          <w:szCs w:val="16"/>
        </w:rPr>
        <w:t>s</w:t>
      </w:r>
      <w:r>
        <w:rPr>
          <w:rFonts w:eastAsia="Arial" w:cs="Arial"/>
          <w:spacing w:val="1"/>
          <w:w w:val="98"/>
          <w:szCs w:val="16"/>
        </w:rPr>
        <w:t>eve</w:t>
      </w:r>
      <w:r>
        <w:rPr>
          <w:rFonts w:eastAsia="Arial" w:cs="Arial"/>
          <w:w w:val="98"/>
          <w:szCs w:val="16"/>
        </w:rPr>
        <w:t>r</w:t>
      </w:r>
      <w:r>
        <w:rPr>
          <w:rFonts w:eastAsia="Arial" w:cs="Arial"/>
          <w:spacing w:val="1"/>
          <w:w w:val="98"/>
          <w:szCs w:val="16"/>
        </w:rPr>
        <w:t>a</w:t>
      </w:r>
      <w:r>
        <w:rPr>
          <w:rFonts w:eastAsia="Arial" w:cs="Arial"/>
          <w:w w:val="98"/>
          <w:szCs w:val="16"/>
        </w:rPr>
        <w:t>l</w:t>
      </w:r>
      <w:r>
        <w:rPr>
          <w:rFonts w:eastAsia="Arial" w:cs="Arial"/>
          <w:spacing w:val="-8"/>
          <w:w w:val="98"/>
          <w:szCs w:val="16"/>
        </w:rPr>
        <w:t xml:space="preserve"> </w:t>
      </w:r>
      <w:r>
        <w:rPr>
          <w:rFonts w:eastAsia="Arial" w:cs="Arial"/>
          <w:spacing w:val="-1"/>
          <w:szCs w:val="16"/>
        </w:rPr>
        <w:t>m</w:t>
      </w:r>
      <w:r>
        <w:rPr>
          <w:rFonts w:eastAsia="Arial" w:cs="Arial"/>
          <w:szCs w:val="16"/>
        </w:rPr>
        <w:t>i</w:t>
      </w:r>
      <w:r>
        <w:rPr>
          <w:rFonts w:eastAsia="Arial" w:cs="Arial"/>
          <w:spacing w:val="1"/>
          <w:szCs w:val="16"/>
        </w:rPr>
        <w:t>nute</w:t>
      </w:r>
      <w:r>
        <w:rPr>
          <w:rFonts w:eastAsia="Arial" w:cs="Arial"/>
          <w:spacing w:val="-1"/>
          <w:szCs w:val="16"/>
        </w:rPr>
        <w:t>s</w:t>
      </w:r>
      <w:r>
        <w:rPr>
          <w:rFonts w:eastAsia="Arial" w:cs="Arial"/>
          <w:szCs w:val="16"/>
        </w:rPr>
        <w:t>.</w:t>
      </w:r>
      <w:r>
        <w:rPr>
          <w:rFonts w:eastAsia="Arial" w:cs="Arial"/>
          <w:spacing w:val="-17"/>
          <w:szCs w:val="16"/>
        </w:rPr>
        <w:t xml:space="preserve"> </w:t>
      </w:r>
      <w:r>
        <w:rPr>
          <w:rFonts w:eastAsia="Arial" w:cs="Arial"/>
          <w:spacing w:val="1"/>
          <w:szCs w:val="16"/>
        </w:rPr>
        <w:t>A</w:t>
      </w:r>
      <w:r>
        <w:rPr>
          <w:rFonts w:eastAsia="Arial" w:cs="Arial"/>
          <w:szCs w:val="16"/>
        </w:rPr>
        <w:t>ll</w:t>
      </w:r>
      <w:r>
        <w:rPr>
          <w:rFonts w:eastAsia="Arial" w:cs="Arial"/>
          <w:spacing w:val="-13"/>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w:t>
      </w:r>
      <w:r>
        <w:rPr>
          <w:rFonts w:eastAsia="Arial" w:cs="Arial"/>
          <w:spacing w:val="1"/>
          <w:szCs w:val="16"/>
        </w:rPr>
        <w:t>o</w:t>
      </w:r>
      <w:r>
        <w:rPr>
          <w:rFonts w:eastAsia="Arial" w:cs="Arial"/>
          <w:szCs w:val="16"/>
        </w:rPr>
        <w:t>n</w:t>
      </w:r>
      <w:r>
        <w:rPr>
          <w:rFonts w:eastAsia="Arial" w:cs="Arial"/>
          <w:spacing w:val="1"/>
          <w:szCs w:val="16"/>
        </w:rPr>
        <w:t>en</w:t>
      </w:r>
      <w:r>
        <w:rPr>
          <w:rFonts w:eastAsia="Arial" w:cs="Arial"/>
          <w:spacing w:val="-1"/>
          <w:szCs w:val="16"/>
        </w:rPr>
        <w:t>t</w:t>
      </w:r>
      <w:r>
        <w:rPr>
          <w:rFonts w:eastAsia="Arial" w:cs="Arial"/>
          <w:szCs w:val="16"/>
        </w:rPr>
        <w:t>s</w:t>
      </w:r>
      <w:r>
        <w:rPr>
          <w:rFonts w:eastAsia="Arial" w:cs="Arial"/>
          <w:spacing w:val="-13"/>
          <w:szCs w:val="16"/>
        </w:rPr>
        <w:t xml:space="preserve"> </w:t>
      </w:r>
      <w:r>
        <w:rPr>
          <w:rFonts w:eastAsia="Arial" w:cs="Arial"/>
          <w:szCs w:val="16"/>
        </w:rPr>
        <w:t>of</w:t>
      </w:r>
      <w:r>
        <w:rPr>
          <w:rFonts w:eastAsia="Arial" w:cs="Arial"/>
          <w:spacing w:val="-10"/>
          <w:szCs w:val="16"/>
        </w:rPr>
        <w:t xml:space="preserve"> </w:t>
      </w:r>
      <w:r>
        <w:rPr>
          <w:rFonts w:eastAsia="Arial" w:cs="Arial"/>
          <w:szCs w:val="16"/>
        </w:rPr>
        <w:t>an</w:t>
      </w:r>
      <w:r>
        <w:rPr>
          <w:rFonts w:eastAsia="Arial" w:cs="Arial"/>
          <w:spacing w:val="-15"/>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ne</w:t>
      </w:r>
      <w:r>
        <w:rPr>
          <w:rFonts w:eastAsia="Arial" w:cs="Arial"/>
          <w:spacing w:val="-14"/>
          <w:szCs w:val="16"/>
        </w:rPr>
        <w:t xml:space="preserve"> </w:t>
      </w:r>
      <w:r>
        <w:rPr>
          <w:rFonts w:eastAsia="Arial" w:cs="Arial"/>
          <w:szCs w:val="16"/>
        </w:rPr>
        <w:t>h</w:t>
      </w:r>
      <w:r>
        <w:rPr>
          <w:rFonts w:eastAsia="Arial" w:cs="Arial"/>
          <w:spacing w:val="1"/>
          <w:szCs w:val="16"/>
        </w:rPr>
        <w:t>a</w:t>
      </w:r>
      <w:r>
        <w:rPr>
          <w:rFonts w:eastAsia="Arial" w:cs="Arial"/>
          <w:szCs w:val="16"/>
        </w:rPr>
        <w:t>ndl</w:t>
      </w:r>
      <w:r>
        <w:rPr>
          <w:rFonts w:eastAsia="Arial" w:cs="Arial"/>
          <w:spacing w:val="1"/>
          <w:szCs w:val="16"/>
        </w:rPr>
        <w:t>i</w:t>
      </w:r>
      <w:r>
        <w:rPr>
          <w:rFonts w:eastAsia="Arial" w:cs="Arial"/>
          <w:szCs w:val="16"/>
        </w:rPr>
        <w:t xml:space="preserve">ng </w:t>
      </w:r>
      <w:r>
        <w:rPr>
          <w:rFonts w:eastAsia="Arial" w:cs="Arial"/>
          <w:spacing w:val="1"/>
          <w:szCs w:val="16"/>
        </w:rPr>
        <w:t>sys</w:t>
      </w:r>
      <w:r>
        <w:rPr>
          <w:rFonts w:eastAsia="Arial" w:cs="Arial"/>
          <w:szCs w:val="16"/>
        </w:rPr>
        <w:t>tem</w:t>
      </w:r>
      <w:r>
        <w:rPr>
          <w:rFonts w:eastAsia="Arial" w:cs="Arial"/>
          <w:spacing w:val="-8"/>
          <w:szCs w:val="16"/>
        </w:rPr>
        <w:t xml:space="preserve"> </w:t>
      </w:r>
      <w:r>
        <w:rPr>
          <w:rFonts w:eastAsia="Arial" w:cs="Arial"/>
          <w:szCs w:val="16"/>
        </w:rPr>
        <w:t>mu</w:t>
      </w:r>
      <w:r>
        <w:rPr>
          <w:rFonts w:eastAsia="Arial" w:cs="Arial"/>
          <w:spacing w:val="-1"/>
          <w:szCs w:val="16"/>
        </w:rPr>
        <w:t>s</w:t>
      </w:r>
      <w:r>
        <w:rPr>
          <w:rFonts w:eastAsia="Arial" w:cs="Arial"/>
          <w:szCs w:val="16"/>
        </w:rPr>
        <w:t>t</w:t>
      </w:r>
      <w:r>
        <w:rPr>
          <w:rFonts w:eastAsia="Arial" w:cs="Arial"/>
          <w:spacing w:val="-8"/>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p</w:t>
      </w:r>
      <w:r>
        <w:rPr>
          <w:rFonts w:eastAsia="Arial" w:cs="Arial"/>
          <w:spacing w:val="-1"/>
          <w:szCs w:val="16"/>
        </w:rPr>
        <w:t>e</w:t>
      </w:r>
      <w:r>
        <w:rPr>
          <w:rFonts w:eastAsia="Arial" w:cs="Arial"/>
          <w:szCs w:val="16"/>
        </w:rPr>
        <w:t>rfectly</w:t>
      </w:r>
      <w:r>
        <w:rPr>
          <w:rFonts w:eastAsia="Arial" w:cs="Arial"/>
          <w:spacing w:val="-9"/>
          <w:szCs w:val="16"/>
        </w:rPr>
        <w:t xml:space="preserve"> </w:t>
      </w:r>
      <w:r>
        <w:rPr>
          <w:rFonts w:eastAsia="Arial" w:cs="Arial"/>
          <w:szCs w:val="16"/>
        </w:rPr>
        <w:t>m</w:t>
      </w:r>
      <w:r>
        <w:rPr>
          <w:rFonts w:eastAsia="Arial" w:cs="Arial"/>
          <w:spacing w:val="1"/>
          <w:szCs w:val="16"/>
        </w:rPr>
        <w:t>a</w:t>
      </w:r>
      <w:r>
        <w:rPr>
          <w:rFonts w:eastAsia="Arial" w:cs="Arial"/>
          <w:spacing w:val="-1"/>
          <w:szCs w:val="16"/>
        </w:rPr>
        <w:t>t</w:t>
      </w:r>
      <w:r>
        <w:rPr>
          <w:rFonts w:eastAsia="Arial" w:cs="Arial"/>
          <w:spacing w:val="1"/>
          <w:szCs w:val="16"/>
        </w:rPr>
        <w:t>c</w:t>
      </w:r>
      <w:r>
        <w:rPr>
          <w:rFonts w:eastAsia="Arial" w:cs="Arial"/>
          <w:szCs w:val="16"/>
        </w:rPr>
        <w:t>hed</w:t>
      </w:r>
      <w:r>
        <w:rPr>
          <w:rFonts w:eastAsia="Arial" w:cs="Arial"/>
          <w:spacing w:val="-6"/>
          <w:szCs w:val="16"/>
        </w:rPr>
        <w:t xml:space="preserve"> </w:t>
      </w:r>
      <w:r>
        <w:rPr>
          <w:rFonts w:eastAsia="Arial" w:cs="Arial"/>
          <w:szCs w:val="16"/>
        </w:rPr>
        <w:t>wi</w:t>
      </w:r>
      <w:r>
        <w:rPr>
          <w:rFonts w:eastAsia="Arial" w:cs="Arial"/>
          <w:spacing w:val="-1"/>
          <w:szCs w:val="16"/>
        </w:rPr>
        <w:t>t</w:t>
      </w:r>
      <w:r>
        <w:rPr>
          <w:rFonts w:eastAsia="Arial" w:cs="Arial"/>
          <w:szCs w:val="16"/>
        </w:rPr>
        <w:t>h</w:t>
      </w:r>
      <w:r>
        <w:rPr>
          <w:rFonts w:eastAsia="Arial" w:cs="Arial"/>
          <w:spacing w:val="-8"/>
          <w:szCs w:val="16"/>
        </w:rPr>
        <w:t xml:space="preserve"> </w:t>
      </w:r>
      <w:r>
        <w:rPr>
          <w:rFonts w:eastAsia="Arial" w:cs="Arial"/>
          <w:spacing w:val="-1"/>
          <w:szCs w:val="16"/>
        </w:rPr>
        <w:t>e</w:t>
      </w:r>
      <w:r>
        <w:rPr>
          <w:rFonts w:eastAsia="Arial" w:cs="Arial"/>
          <w:spacing w:val="1"/>
          <w:szCs w:val="16"/>
        </w:rPr>
        <w:t>a</w:t>
      </w:r>
      <w:r>
        <w:rPr>
          <w:rFonts w:eastAsia="Arial" w:cs="Arial"/>
          <w:szCs w:val="16"/>
        </w:rPr>
        <w:t>ch</w:t>
      </w:r>
      <w:r>
        <w:rPr>
          <w:rFonts w:eastAsia="Arial" w:cs="Arial"/>
          <w:spacing w:val="-8"/>
          <w:szCs w:val="16"/>
        </w:rPr>
        <w:t xml:space="preserve"> </w:t>
      </w:r>
      <w:r>
        <w:rPr>
          <w:rFonts w:eastAsia="Arial" w:cs="Arial"/>
          <w:szCs w:val="16"/>
        </w:rPr>
        <w:t>other</w:t>
      </w:r>
      <w:r>
        <w:rPr>
          <w:rFonts w:eastAsia="Arial" w:cs="Arial"/>
          <w:spacing w:val="-9"/>
          <w:szCs w:val="16"/>
        </w:rPr>
        <w:t xml:space="preserve"> </w:t>
      </w:r>
      <w:r>
        <w:rPr>
          <w:rFonts w:eastAsia="Arial" w:cs="Arial"/>
          <w:szCs w:val="16"/>
        </w:rPr>
        <w:t>and</w:t>
      </w:r>
      <w:r>
        <w:rPr>
          <w:rFonts w:eastAsia="Arial" w:cs="Arial"/>
          <w:spacing w:val="-8"/>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planned</w:t>
      </w:r>
      <w:r>
        <w:rPr>
          <w:rFonts w:eastAsia="Arial" w:cs="Arial"/>
          <w:spacing w:val="-11"/>
          <w:szCs w:val="16"/>
        </w:rPr>
        <w:t xml:space="preserve"> </w:t>
      </w:r>
      <w:r>
        <w:rPr>
          <w:rFonts w:eastAsia="Arial" w:cs="Arial"/>
          <w:szCs w:val="16"/>
        </w:rPr>
        <w:t>ap</w:t>
      </w:r>
      <w:r>
        <w:rPr>
          <w:rFonts w:eastAsia="Arial" w:cs="Arial"/>
          <w:spacing w:val="1"/>
          <w:szCs w:val="16"/>
        </w:rPr>
        <w:t>p</w:t>
      </w:r>
      <w:r>
        <w:rPr>
          <w:rFonts w:eastAsia="Arial" w:cs="Arial"/>
          <w:szCs w:val="16"/>
        </w:rPr>
        <w:t>li</w:t>
      </w:r>
      <w:r>
        <w:rPr>
          <w:rFonts w:eastAsia="Arial" w:cs="Arial"/>
          <w:spacing w:val="1"/>
          <w:szCs w:val="16"/>
        </w:rPr>
        <w:t>c</w:t>
      </w:r>
      <w:r>
        <w:rPr>
          <w:rFonts w:eastAsia="Arial" w:cs="Arial"/>
          <w:szCs w:val="16"/>
        </w:rPr>
        <w:t>ation,</w:t>
      </w:r>
      <w:r>
        <w:rPr>
          <w:rFonts w:eastAsia="Arial" w:cs="Arial"/>
          <w:spacing w:val="-10"/>
          <w:szCs w:val="16"/>
        </w:rPr>
        <w:t xml:space="preserve"> </w:t>
      </w:r>
      <w:r>
        <w:rPr>
          <w:rFonts w:eastAsia="Arial" w:cs="Arial"/>
          <w:spacing w:val="-1"/>
          <w:szCs w:val="16"/>
        </w:rPr>
        <w:t>t</w:t>
      </w:r>
      <w:r>
        <w:rPr>
          <w:rFonts w:eastAsia="Arial" w:cs="Arial"/>
          <w:szCs w:val="16"/>
        </w:rPr>
        <w:t>o</w:t>
      </w:r>
      <w:r>
        <w:rPr>
          <w:rFonts w:eastAsia="Arial" w:cs="Arial"/>
          <w:spacing w:val="-5"/>
          <w:szCs w:val="16"/>
        </w:rPr>
        <w:t xml:space="preserve"> </w:t>
      </w:r>
      <w:r>
        <w:rPr>
          <w:rFonts w:eastAsia="Arial" w:cs="Arial"/>
          <w:szCs w:val="16"/>
        </w:rPr>
        <w:t>achieve</w:t>
      </w:r>
      <w:r>
        <w:rPr>
          <w:rFonts w:eastAsia="Arial" w:cs="Arial"/>
          <w:spacing w:val="-12"/>
          <w:szCs w:val="16"/>
        </w:rPr>
        <w:t xml:space="preserve"> </w:t>
      </w:r>
      <w:r>
        <w:rPr>
          <w:rFonts w:eastAsia="Arial" w:cs="Arial"/>
          <w:szCs w:val="16"/>
        </w:rPr>
        <w:t>an</w:t>
      </w:r>
      <w:r>
        <w:rPr>
          <w:rFonts w:eastAsia="Arial" w:cs="Arial"/>
          <w:spacing w:val="-10"/>
          <w:szCs w:val="16"/>
        </w:rPr>
        <w:t xml:space="preserve"> </w:t>
      </w:r>
      <w:r>
        <w:rPr>
          <w:rFonts w:eastAsia="Arial" w:cs="Arial"/>
          <w:szCs w:val="16"/>
        </w:rPr>
        <w:t>optimum re</w:t>
      </w:r>
      <w:r>
        <w:rPr>
          <w:rFonts w:eastAsia="Arial" w:cs="Arial"/>
          <w:spacing w:val="1"/>
          <w:szCs w:val="16"/>
        </w:rPr>
        <w:t>l</w:t>
      </w:r>
      <w:r>
        <w:rPr>
          <w:rFonts w:eastAsia="Arial" w:cs="Arial"/>
          <w:szCs w:val="16"/>
        </w:rPr>
        <w:t>ati</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h</w:t>
      </w:r>
      <w:r>
        <w:rPr>
          <w:rFonts w:eastAsia="Arial" w:cs="Arial"/>
          <w:spacing w:val="1"/>
          <w:szCs w:val="16"/>
        </w:rPr>
        <w:t>i</w:t>
      </w:r>
      <w:r>
        <w:rPr>
          <w:rFonts w:eastAsia="Arial" w:cs="Arial"/>
          <w:szCs w:val="16"/>
        </w:rPr>
        <w:t>p</w:t>
      </w:r>
      <w:r>
        <w:rPr>
          <w:rFonts w:eastAsia="Arial" w:cs="Arial"/>
          <w:spacing w:val="-16"/>
          <w:szCs w:val="16"/>
        </w:rPr>
        <w:t xml:space="preserve"> </w:t>
      </w:r>
      <w:r>
        <w:rPr>
          <w:rFonts w:eastAsia="Arial" w:cs="Arial"/>
          <w:spacing w:val="1"/>
          <w:szCs w:val="16"/>
        </w:rPr>
        <w:t>b</w:t>
      </w:r>
      <w:r>
        <w:rPr>
          <w:rFonts w:eastAsia="Arial" w:cs="Arial"/>
          <w:szCs w:val="16"/>
        </w:rPr>
        <w:t>et</w:t>
      </w:r>
      <w:r>
        <w:rPr>
          <w:rFonts w:eastAsia="Arial" w:cs="Arial"/>
          <w:spacing w:val="1"/>
          <w:szCs w:val="16"/>
        </w:rPr>
        <w:t>w</w:t>
      </w:r>
      <w:r>
        <w:rPr>
          <w:rFonts w:eastAsia="Arial" w:cs="Arial"/>
          <w:szCs w:val="16"/>
        </w:rPr>
        <w:t>een</w:t>
      </w:r>
      <w:r>
        <w:rPr>
          <w:rFonts w:eastAsia="Arial" w:cs="Arial"/>
          <w:spacing w:val="-9"/>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tion</w:t>
      </w:r>
      <w:r>
        <w:rPr>
          <w:rFonts w:eastAsia="Arial" w:cs="Arial"/>
          <w:spacing w:val="-8"/>
          <w:szCs w:val="16"/>
        </w:rPr>
        <w:t xml:space="preserve"> </w:t>
      </w:r>
      <w:r>
        <w:rPr>
          <w:rFonts w:eastAsia="Arial" w:cs="Arial"/>
          <w:szCs w:val="16"/>
        </w:rPr>
        <w:t>and</w:t>
      </w:r>
      <w:r>
        <w:rPr>
          <w:rFonts w:eastAsia="Arial" w:cs="Arial"/>
          <w:spacing w:val="-8"/>
          <w:szCs w:val="16"/>
        </w:rPr>
        <w:t xml:space="preserve"> </w:t>
      </w:r>
      <w:r>
        <w:rPr>
          <w:rFonts w:eastAsia="Arial" w:cs="Arial"/>
          <w:szCs w:val="16"/>
        </w:rPr>
        <w:t>effe</w:t>
      </w:r>
      <w:r>
        <w:rPr>
          <w:rFonts w:eastAsia="Arial" w:cs="Arial"/>
          <w:spacing w:val="1"/>
          <w:szCs w:val="16"/>
        </w:rPr>
        <w:t>c</w:t>
      </w:r>
      <w:r>
        <w:rPr>
          <w:rFonts w:eastAsia="Arial" w:cs="Arial"/>
          <w:szCs w:val="16"/>
        </w:rPr>
        <w:t>t.</w:t>
      </w:r>
    </w:p>
    <w:p w14:paraId="33B50D71" w14:textId="77777777" w:rsidR="00E41C2D" w:rsidRDefault="00E41C2D" w:rsidP="00E41C2D">
      <w:pPr>
        <w:spacing w:before="81" w:after="0"/>
        <w:ind w:left="2160"/>
        <w:rPr>
          <w:rFonts w:eastAsia="Arial" w:cs="Arial"/>
          <w:szCs w:val="16"/>
        </w:rPr>
      </w:pPr>
      <w:r>
        <w:rPr>
          <w:rFonts w:eastAsia="Arial" w:cs="Arial"/>
          <w:szCs w:val="16"/>
        </w:rPr>
        <w:t>For</w:t>
      </w:r>
      <w:r>
        <w:rPr>
          <w:rFonts w:eastAsia="Arial" w:cs="Arial"/>
          <w:spacing w:val="-10"/>
          <w:szCs w:val="16"/>
        </w:rPr>
        <w:t xml:space="preserve"> </w:t>
      </w:r>
      <w:r>
        <w:rPr>
          <w:rFonts w:eastAsia="Arial" w:cs="Arial"/>
          <w:szCs w:val="16"/>
        </w:rPr>
        <w:t>every</w:t>
      </w:r>
      <w:r>
        <w:rPr>
          <w:rFonts w:eastAsia="Arial" w:cs="Arial"/>
          <w:spacing w:val="-13"/>
          <w:szCs w:val="16"/>
        </w:rPr>
        <w:t xml:space="preserve"> </w:t>
      </w:r>
      <w:r>
        <w:rPr>
          <w:rFonts w:eastAsia="Arial" w:cs="Arial"/>
          <w:szCs w:val="16"/>
        </w:rPr>
        <w:t>n</w:t>
      </w:r>
      <w:r>
        <w:rPr>
          <w:rFonts w:eastAsia="Arial" w:cs="Arial"/>
          <w:spacing w:val="-1"/>
          <w:szCs w:val="16"/>
        </w:rPr>
        <w:t>e</w:t>
      </w:r>
      <w:r>
        <w:rPr>
          <w:rFonts w:eastAsia="Arial" w:cs="Arial"/>
          <w:szCs w:val="16"/>
        </w:rPr>
        <w:t>w</w:t>
      </w:r>
      <w:r>
        <w:rPr>
          <w:rFonts w:eastAsia="Arial" w:cs="Arial"/>
          <w:spacing w:val="-7"/>
          <w:szCs w:val="16"/>
        </w:rPr>
        <w:t xml:space="preserve"> </w:t>
      </w:r>
      <w:r>
        <w:rPr>
          <w:rFonts w:eastAsia="Arial" w:cs="Arial"/>
          <w:szCs w:val="16"/>
        </w:rPr>
        <w:t>pro</w:t>
      </w:r>
      <w:r>
        <w:rPr>
          <w:rFonts w:eastAsia="Arial" w:cs="Arial"/>
          <w:spacing w:val="-2"/>
          <w:szCs w:val="16"/>
        </w:rPr>
        <w:t>j</w:t>
      </w:r>
      <w:r>
        <w:rPr>
          <w:rFonts w:eastAsia="Arial" w:cs="Arial"/>
          <w:szCs w:val="16"/>
        </w:rPr>
        <w:t>ect,</w:t>
      </w:r>
      <w:r>
        <w:rPr>
          <w:rFonts w:eastAsia="Arial" w:cs="Arial"/>
          <w:spacing w:val="-7"/>
          <w:szCs w:val="16"/>
        </w:rPr>
        <w:t xml:space="preserve"> </w:t>
      </w:r>
      <w:r>
        <w:rPr>
          <w:rFonts w:eastAsia="Arial" w:cs="Arial"/>
          <w:szCs w:val="16"/>
        </w:rPr>
        <w:t>our</w:t>
      </w:r>
      <w:r>
        <w:rPr>
          <w:rFonts w:eastAsia="Arial" w:cs="Arial"/>
          <w:spacing w:val="-11"/>
          <w:szCs w:val="16"/>
        </w:rPr>
        <w:t xml:space="preserve"> </w:t>
      </w:r>
      <w:r>
        <w:rPr>
          <w:rFonts w:eastAsia="Arial" w:cs="Arial"/>
          <w:szCs w:val="16"/>
        </w:rPr>
        <w:t>engineers</w:t>
      </w:r>
      <w:r>
        <w:rPr>
          <w:rFonts w:eastAsia="Arial" w:cs="Arial"/>
          <w:spacing w:val="-13"/>
          <w:szCs w:val="16"/>
        </w:rPr>
        <w:t xml:space="preserve"> </w:t>
      </w:r>
      <w:r>
        <w:rPr>
          <w:rFonts w:eastAsia="Arial" w:cs="Arial"/>
          <w:szCs w:val="16"/>
        </w:rPr>
        <w:t>can</w:t>
      </w:r>
      <w:r>
        <w:rPr>
          <w:rFonts w:eastAsia="Arial" w:cs="Arial"/>
          <w:spacing w:val="-8"/>
          <w:szCs w:val="16"/>
        </w:rPr>
        <w:t xml:space="preserve"> </w:t>
      </w:r>
      <w:r>
        <w:rPr>
          <w:rFonts w:eastAsia="Arial" w:cs="Arial"/>
          <w:szCs w:val="16"/>
        </w:rPr>
        <w:t>draw</w:t>
      </w:r>
      <w:r>
        <w:rPr>
          <w:rFonts w:eastAsia="Arial" w:cs="Arial"/>
          <w:spacing w:val="-10"/>
          <w:szCs w:val="16"/>
        </w:rPr>
        <w:t xml:space="preserve"> </w:t>
      </w:r>
      <w:r>
        <w:rPr>
          <w:rFonts w:eastAsia="Arial" w:cs="Arial"/>
          <w:szCs w:val="16"/>
        </w:rPr>
        <w:t>on</w:t>
      </w:r>
      <w:r>
        <w:rPr>
          <w:rFonts w:eastAsia="Arial" w:cs="Arial"/>
          <w:spacing w:val="-7"/>
          <w:szCs w:val="16"/>
        </w:rPr>
        <w:t xml:space="preserve"> </w:t>
      </w:r>
      <w:r>
        <w:rPr>
          <w:rFonts w:eastAsia="Arial" w:cs="Arial"/>
          <w:szCs w:val="16"/>
        </w:rPr>
        <w:t>the</w:t>
      </w:r>
      <w:r>
        <w:rPr>
          <w:rFonts w:eastAsia="Arial" w:cs="Arial"/>
          <w:spacing w:val="-6"/>
          <w:szCs w:val="16"/>
        </w:rPr>
        <w:t xml:space="preserve"> </w:t>
      </w:r>
      <w:r>
        <w:rPr>
          <w:rFonts w:eastAsia="Arial" w:cs="Arial"/>
          <w:szCs w:val="16"/>
        </w:rPr>
        <w:t>e</w:t>
      </w:r>
      <w:r>
        <w:rPr>
          <w:rFonts w:eastAsia="Arial" w:cs="Arial"/>
          <w:spacing w:val="-1"/>
          <w:szCs w:val="16"/>
        </w:rPr>
        <w:t>x</w:t>
      </w:r>
      <w:r>
        <w:rPr>
          <w:rFonts w:eastAsia="Arial" w:cs="Arial"/>
          <w:szCs w:val="16"/>
        </w:rPr>
        <w:t>perience</w:t>
      </w:r>
      <w:r>
        <w:rPr>
          <w:rFonts w:eastAsia="Arial" w:cs="Arial"/>
          <w:spacing w:val="-12"/>
          <w:szCs w:val="16"/>
        </w:rPr>
        <w:t xml:space="preserve"> </w:t>
      </w:r>
      <w:r>
        <w:rPr>
          <w:rFonts w:eastAsia="Arial" w:cs="Arial"/>
          <w:szCs w:val="16"/>
        </w:rPr>
        <w:t>that</w:t>
      </w:r>
      <w:r>
        <w:rPr>
          <w:rFonts w:eastAsia="Arial" w:cs="Arial"/>
          <w:spacing w:val="-9"/>
          <w:szCs w:val="16"/>
        </w:rPr>
        <w:t xml:space="preserve"> </w:t>
      </w:r>
      <w:r>
        <w:rPr>
          <w:rFonts w:eastAsia="Arial" w:cs="Arial"/>
          <w:szCs w:val="16"/>
        </w:rPr>
        <w:t>we</w:t>
      </w:r>
      <w:r>
        <w:rPr>
          <w:rFonts w:eastAsia="Arial" w:cs="Arial"/>
          <w:spacing w:val="-8"/>
          <w:szCs w:val="16"/>
        </w:rPr>
        <w:t xml:space="preserve"> </w:t>
      </w:r>
      <w:r>
        <w:rPr>
          <w:rFonts w:eastAsia="Arial" w:cs="Arial"/>
          <w:spacing w:val="1"/>
          <w:szCs w:val="16"/>
        </w:rPr>
        <w:t>h</w:t>
      </w:r>
      <w:r>
        <w:rPr>
          <w:rFonts w:eastAsia="Arial" w:cs="Arial"/>
          <w:szCs w:val="16"/>
        </w:rPr>
        <w:t>ave</w:t>
      </w:r>
      <w:r>
        <w:rPr>
          <w:rFonts w:eastAsia="Arial" w:cs="Arial"/>
          <w:spacing w:val="-13"/>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tinu</w:t>
      </w:r>
      <w:r>
        <w:rPr>
          <w:rFonts w:eastAsia="Arial" w:cs="Arial"/>
          <w:spacing w:val="1"/>
          <w:szCs w:val="16"/>
        </w:rPr>
        <w:t>a</w:t>
      </w:r>
      <w:r>
        <w:rPr>
          <w:rFonts w:eastAsia="Arial" w:cs="Arial"/>
          <w:szCs w:val="16"/>
        </w:rPr>
        <w:t>lly</w:t>
      </w:r>
      <w:r>
        <w:rPr>
          <w:rFonts w:eastAsia="Arial" w:cs="Arial"/>
          <w:spacing w:val="-15"/>
          <w:szCs w:val="16"/>
        </w:rPr>
        <w:t xml:space="preserve"> </w:t>
      </w:r>
      <w:r>
        <w:rPr>
          <w:rFonts w:eastAsia="Arial" w:cs="Arial"/>
          <w:szCs w:val="16"/>
        </w:rPr>
        <w:t>ac</w:t>
      </w:r>
      <w:r>
        <w:rPr>
          <w:rFonts w:eastAsia="Arial" w:cs="Arial"/>
          <w:spacing w:val="1"/>
          <w:szCs w:val="16"/>
        </w:rPr>
        <w:t>c</w:t>
      </w:r>
      <w:r>
        <w:rPr>
          <w:rFonts w:eastAsia="Arial" w:cs="Arial"/>
          <w:szCs w:val="16"/>
        </w:rPr>
        <w:t>umu</w:t>
      </w:r>
      <w:r>
        <w:rPr>
          <w:rFonts w:eastAsia="Arial" w:cs="Arial"/>
          <w:spacing w:val="1"/>
          <w:szCs w:val="16"/>
        </w:rPr>
        <w:t>l</w:t>
      </w:r>
      <w:r>
        <w:rPr>
          <w:rFonts w:eastAsia="Arial" w:cs="Arial"/>
          <w:szCs w:val="16"/>
        </w:rPr>
        <w:t xml:space="preserve">ated </w:t>
      </w:r>
      <w:r>
        <w:rPr>
          <w:rFonts w:eastAsia="Arial" w:cs="Arial"/>
          <w:spacing w:val="1"/>
          <w:szCs w:val="16"/>
        </w:rPr>
        <w:t>s</w:t>
      </w:r>
      <w:r>
        <w:rPr>
          <w:rFonts w:eastAsia="Arial" w:cs="Arial"/>
          <w:szCs w:val="16"/>
        </w:rPr>
        <w:t>i</w:t>
      </w:r>
      <w:r>
        <w:rPr>
          <w:rFonts w:eastAsia="Arial" w:cs="Arial"/>
          <w:spacing w:val="1"/>
          <w:szCs w:val="16"/>
        </w:rPr>
        <w:t>n</w:t>
      </w:r>
      <w:r>
        <w:rPr>
          <w:rFonts w:eastAsia="Arial" w:cs="Arial"/>
          <w:szCs w:val="16"/>
        </w:rPr>
        <w:t>ce</w:t>
      </w:r>
      <w:r>
        <w:rPr>
          <w:rFonts w:eastAsia="Arial" w:cs="Arial"/>
          <w:spacing w:val="-7"/>
          <w:szCs w:val="16"/>
        </w:rPr>
        <w:t xml:space="preserve"> </w:t>
      </w:r>
      <w:r>
        <w:rPr>
          <w:rFonts w:eastAsia="Arial" w:cs="Arial"/>
          <w:szCs w:val="16"/>
        </w:rPr>
        <w:t>19</w:t>
      </w:r>
      <w:r>
        <w:rPr>
          <w:rFonts w:eastAsia="Arial" w:cs="Arial"/>
          <w:spacing w:val="1"/>
          <w:szCs w:val="16"/>
        </w:rPr>
        <w:t>7</w:t>
      </w:r>
      <w:r>
        <w:rPr>
          <w:rFonts w:eastAsia="Arial" w:cs="Arial"/>
          <w:szCs w:val="16"/>
        </w:rPr>
        <w:t>1,</w:t>
      </w:r>
      <w:r>
        <w:rPr>
          <w:rFonts w:eastAsia="Arial" w:cs="Arial"/>
          <w:spacing w:val="-10"/>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pacing w:val="1"/>
          <w:szCs w:val="16"/>
        </w:rPr>
        <w:t>t</w:t>
      </w:r>
      <w:r>
        <w:rPr>
          <w:rFonts w:eastAsia="Arial" w:cs="Arial"/>
          <w:szCs w:val="16"/>
        </w:rPr>
        <w:t>he</w:t>
      </w:r>
      <w:r>
        <w:rPr>
          <w:rFonts w:eastAsia="Arial" w:cs="Arial"/>
          <w:spacing w:val="-7"/>
          <w:szCs w:val="16"/>
        </w:rPr>
        <w:t xml:space="preserve"> </w:t>
      </w:r>
      <w:r>
        <w:rPr>
          <w:rFonts w:eastAsia="Arial" w:cs="Arial"/>
          <w:spacing w:val="1"/>
          <w:szCs w:val="16"/>
        </w:rPr>
        <w:t>fo</w:t>
      </w:r>
      <w:r>
        <w:rPr>
          <w:rFonts w:eastAsia="Arial" w:cs="Arial"/>
          <w:szCs w:val="16"/>
        </w:rPr>
        <w:t>ll</w:t>
      </w:r>
      <w:r>
        <w:rPr>
          <w:rFonts w:eastAsia="Arial" w:cs="Arial"/>
          <w:spacing w:val="1"/>
          <w:szCs w:val="16"/>
        </w:rPr>
        <w:t>o</w:t>
      </w:r>
      <w:r>
        <w:rPr>
          <w:rFonts w:eastAsia="Arial" w:cs="Arial"/>
          <w:szCs w:val="16"/>
        </w:rPr>
        <w:t>w</w:t>
      </w:r>
      <w:r>
        <w:rPr>
          <w:rFonts w:eastAsia="Arial" w:cs="Arial"/>
          <w:spacing w:val="1"/>
          <w:szCs w:val="16"/>
        </w:rPr>
        <w:t>i</w:t>
      </w:r>
      <w:r>
        <w:rPr>
          <w:rFonts w:eastAsia="Arial" w:cs="Arial"/>
          <w:szCs w:val="16"/>
        </w:rPr>
        <w:t>ng</w:t>
      </w:r>
      <w:r>
        <w:rPr>
          <w:rFonts w:eastAsia="Arial" w:cs="Arial"/>
          <w:spacing w:val="-10"/>
          <w:szCs w:val="16"/>
        </w:rPr>
        <w:t xml:space="preserve"> </w:t>
      </w:r>
      <w:r>
        <w:rPr>
          <w:rFonts w:eastAsia="Arial" w:cs="Arial"/>
          <w:spacing w:val="1"/>
          <w:szCs w:val="16"/>
        </w:rPr>
        <w:t>a</w:t>
      </w:r>
      <w:r>
        <w:rPr>
          <w:rFonts w:eastAsia="Arial" w:cs="Arial"/>
          <w:szCs w:val="16"/>
        </w:rPr>
        <w:t>ppl</w:t>
      </w:r>
      <w:r>
        <w:rPr>
          <w:rFonts w:eastAsia="Arial" w:cs="Arial"/>
          <w:spacing w:val="1"/>
          <w:szCs w:val="16"/>
        </w:rPr>
        <w:t>i</w:t>
      </w:r>
      <w:r>
        <w:rPr>
          <w:rFonts w:eastAsia="Arial" w:cs="Arial"/>
          <w:szCs w:val="16"/>
        </w:rPr>
        <w:t>cat</w:t>
      </w:r>
      <w:r>
        <w:rPr>
          <w:rFonts w:eastAsia="Arial" w:cs="Arial"/>
          <w:spacing w:val="1"/>
          <w:szCs w:val="16"/>
        </w:rPr>
        <w:t>i</w:t>
      </w:r>
      <w:r>
        <w:rPr>
          <w:rFonts w:eastAsia="Arial" w:cs="Arial"/>
          <w:spacing w:val="-1"/>
          <w:szCs w:val="16"/>
        </w:rPr>
        <w:t>o</w:t>
      </w:r>
      <w:r>
        <w:rPr>
          <w:rFonts w:eastAsia="Arial" w:cs="Arial"/>
          <w:spacing w:val="1"/>
          <w:szCs w:val="16"/>
        </w:rPr>
        <w:t>n</w:t>
      </w:r>
      <w:r>
        <w:rPr>
          <w:rFonts w:eastAsia="Arial" w:cs="Arial"/>
          <w:spacing w:val="-1"/>
          <w:szCs w:val="16"/>
        </w:rPr>
        <w:t>s</w:t>
      </w:r>
      <w:r>
        <w:rPr>
          <w:rFonts w:eastAsia="Arial" w:cs="Arial"/>
          <w:szCs w:val="16"/>
        </w:rPr>
        <w:t>:</w:t>
      </w:r>
    </w:p>
    <w:p w14:paraId="43D17FB8" w14:textId="77777777" w:rsidR="00E41C2D" w:rsidRDefault="00E41C2D" w:rsidP="00E41C2D">
      <w:pPr>
        <w:spacing w:before="120" w:after="120"/>
        <w:ind w:left="2160"/>
        <w:rPr>
          <w:rFonts w:eastAsia="Arial" w:cs="Arial"/>
          <w:szCs w:val="16"/>
        </w:rPr>
      </w:pPr>
      <w:r>
        <w:rPr>
          <w:rFonts w:eastAsia="Arial" w:cs="Arial"/>
          <w:b/>
          <w:bCs/>
          <w:szCs w:val="16"/>
        </w:rPr>
        <w:t>Drinking</w:t>
      </w:r>
      <w:r>
        <w:rPr>
          <w:rFonts w:eastAsia="Arial" w:cs="Arial"/>
          <w:b/>
          <w:bCs/>
          <w:spacing w:val="-1"/>
          <w:szCs w:val="16"/>
        </w:rPr>
        <w:t xml:space="preserve"> </w:t>
      </w:r>
      <w:r>
        <w:rPr>
          <w:rFonts w:eastAsia="Arial" w:cs="Arial"/>
          <w:b/>
          <w:bCs/>
          <w:szCs w:val="16"/>
        </w:rPr>
        <w:t>water</w:t>
      </w:r>
      <w:r>
        <w:rPr>
          <w:rFonts w:eastAsia="Arial" w:cs="Arial"/>
          <w:b/>
          <w:bCs/>
          <w:spacing w:val="3"/>
          <w:szCs w:val="16"/>
        </w:rPr>
        <w:t xml:space="preserve"> </w:t>
      </w:r>
      <w:r>
        <w:rPr>
          <w:rFonts w:eastAsia="Arial" w:cs="Arial"/>
          <w:b/>
          <w:bCs/>
          <w:szCs w:val="16"/>
        </w:rPr>
        <w:t>su</w:t>
      </w:r>
      <w:r>
        <w:rPr>
          <w:rFonts w:eastAsia="Arial" w:cs="Arial"/>
          <w:b/>
          <w:bCs/>
          <w:spacing w:val="-1"/>
          <w:szCs w:val="16"/>
        </w:rPr>
        <w:t>p</w:t>
      </w:r>
      <w:r>
        <w:rPr>
          <w:rFonts w:eastAsia="Arial" w:cs="Arial"/>
          <w:b/>
          <w:bCs/>
          <w:spacing w:val="1"/>
          <w:szCs w:val="16"/>
        </w:rPr>
        <w:t>p</w:t>
      </w:r>
      <w:r>
        <w:rPr>
          <w:rFonts w:eastAsia="Arial" w:cs="Arial"/>
          <w:b/>
          <w:bCs/>
          <w:szCs w:val="16"/>
        </w:rPr>
        <w:t>ly</w:t>
      </w:r>
    </w:p>
    <w:p w14:paraId="571D7D40" w14:textId="77777777" w:rsidR="00E41C2D" w:rsidRPr="007F232E" w:rsidRDefault="00E41C2D" w:rsidP="004915C2">
      <w:pPr>
        <w:pStyle w:val="ListParagraph"/>
        <w:numPr>
          <w:ilvl w:val="0"/>
          <w:numId w:val="8"/>
        </w:numPr>
        <w:spacing w:after="0"/>
        <w:ind w:left="2880"/>
        <w:rPr>
          <w:rFonts w:eastAsia="Arial" w:cs="Arial"/>
          <w:szCs w:val="16"/>
        </w:rPr>
      </w:pPr>
      <w:r w:rsidRPr="007F232E">
        <w:rPr>
          <w:rFonts w:eastAsia="Arial" w:cs="Arial"/>
          <w:color w:val="000000"/>
          <w:szCs w:val="16"/>
        </w:rPr>
        <w:t>Ox</w:t>
      </w:r>
      <w:r w:rsidRPr="007F232E">
        <w:rPr>
          <w:rFonts w:eastAsia="Arial" w:cs="Arial"/>
          <w:color w:val="000000"/>
          <w:spacing w:val="1"/>
          <w:szCs w:val="16"/>
        </w:rPr>
        <w:t>i</w:t>
      </w:r>
      <w:r w:rsidRPr="007F232E">
        <w:rPr>
          <w:rFonts w:eastAsia="Arial" w:cs="Arial"/>
          <w:color w:val="000000"/>
          <w:szCs w:val="16"/>
        </w:rPr>
        <w:t>dati</w:t>
      </w:r>
      <w:r w:rsidRPr="007F232E">
        <w:rPr>
          <w:rFonts w:eastAsia="Arial" w:cs="Arial"/>
          <w:color w:val="000000"/>
          <w:spacing w:val="1"/>
          <w:szCs w:val="16"/>
        </w:rPr>
        <w:t>o</w:t>
      </w:r>
      <w:r w:rsidRPr="007F232E">
        <w:rPr>
          <w:rFonts w:eastAsia="Arial" w:cs="Arial"/>
          <w:color w:val="000000"/>
          <w:szCs w:val="16"/>
        </w:rPr>
        <w:t>n</w:t>
      </w:r>
      <w:r w:rsidRPr="007F232E">
        <w:rPr>
          <w:rFonts w:eastAsia="Arial" w:cs="Arial"/>
          <w:color w:val="000000"/>
          <w:spacing w:val="-10"/>
          <w:szCs w:val="16"/>
        </w:rPr>
        <w:t xml:space="preserve"> </w:t>
      </w:r>
      <w:r w:rsidRPr="007F232E">
        <w:rPr>
          <w:rFonts w:eastAsia="Arial" w:cs="Arial"/>
          <w:color w:val="000000"/>
          <w:szCs w:val="16"/>
        </w:rPr>
        <w:t>of</w:t>
      </w:r>
      <w:r w:rsidRPr="007F232E">
        <w:rPr>
          <w:rFonts w:eastAsia="Arial" w:cs="Arial"/>
          <w:color w:val="000000"/>
          <w:spacing w:val="-5"/>
          <w:szCs w:val="16"/>
        </w:rPr>
        <w:t xml:space="preserve"> </w:t>
      </w:r>
      <w:r w:rsidRPr="007F232E">
        <w:rPr>
          <w:rFonts w:eastAsia="Arial" w:cs="Arial"/>
          <w:color w:val="000000"/>
          <w:szCs w:val="16"/>
        </w:rPr>
        <w:t>ir</w:t>
      </w:r>
      <w:r w:rsidRPr="007F232E">
        <w:rPr>
          <w:rFonts w:eastAsia="Arial" w:cs="Arial"/>
          <w:color w:val="000000"/>
          <w:spacing w:val="1"/>
          <w:szCs w:val="16"/>
        </w:rPr>
        <w:t>o</w:t>
      </w:r>
      <w:r w:rsidRPr="007F232E">
        <w:rPr>
          <w:rFonts w:eastAsia="Arial" w:cs="Arial"/>
          <w:color w:val="000000"/>
          <w:szCs w:val="16"/>
        </w:rPr>
        <w:t>n,</w:t>
      </w:r>
      <w:r w:rsidRPr="007F232E">
        <w:rPr>
          <w:rFonts w:eastAsia="Arial" w:cs="Arial"/>
          <w:color w:val="000000"/>
          <w:spacing w:val="-9"/>
          <w:szCs w:val="16"/>
        </w:rPr>
        <w:t xml:space="preserve"> </w:t>
      </w:r>
      <w:r w:rsidRPr="007F232E">
        <w:rPr>
          <w:rFonts w:eastAsia="Arial" w:cs="Arial"/>
          <w:color w:val="000000"/>
          <w:szCs w:val="16"/>
        </w:rPr>
        <w:t>man</w:t>
      </w:r>
      <w:r w:rsidRPr="007F232E">
        <w:rPr>
          <w:rFonts w:eastAsia="Arial" w:cs="Arial"/>
          <w:color w:val="000000"/>
          <w:spacing w:val="1"/>
          <w:szCs w:val="16"/>
        </w:rPr>
        <w:t>g</w:t>
      </w:r>
      <w:r w:rsidRPr="007F232E">
        <w:rPr>
          <w:rFonts w:eastAsia="Arial" w:cs="Arial"/>
          <w:color w:val="000000"/>
          <w:szCs w:val="16"/>
        </w:rPr>
        <w:t>anese</w:t>
      </w:r>
      <w:r w:rsidRPr="007F232E">
        <w:rPr>
          <w:rFonts w:eastAsia="Arial" w:cs="Arial"/>
          <w:color w:val="000000"/>
          <w:spacing w:val="-14"/>
          <w:szCs w:val="16"/>
        </w:rPr>
        <w:t xml:space="preserve"> </w:t>
      </w:r>
      <w:r w:rsidRPr="007F232E">
        <w:rPr>
          <w:rFonts w:eastAsia="Arial" w:cs="Arial"/>
          <w:color w:val="000000"/>
          <w:spacing w:val="1"/>
          <w:szCs w:val="16"/>
        </w:rPr>
        <w:t>o</w:t>
      </w:r>
      <w:r w:rsidRPr="007F232E">
        <w:rPr>
          <w:rFonts w:eastAsia="Arial" w:cs="Arial"/>
          <w:color w:val="000000"/>
          <w:szCs w:val="16"/>
        </w:rPr>
        <w:t>r</w:t>
      </w:r>
      <w:r w:rsidRPr="007F232E">
        <w:rPr>
          <w:rFonts w:eastAsia="Arial" w:cs="Arial"/>
          <w:color w:val="000000"/>
          <w:spacing w:val="-7"/>
          <w:szCs w:val="16"/>
        </w:rPr>
        <w:t xml:space="preserve"> </w:t>
      </w:r>
      <w:r w:rsidRPr="007F232E">
        <w:rPr>
          <w:rFonts w:eastAsia="Arial" w:cs="Arial"/>
          <w:color w:val="000000"/>
          <w:szCs w:val="16"/>
        </w:rPr>
        <w:t>arsen</w:t>
      </w:r>
      <w:r w:rsidRPr="007F232E">
        <w:rPr>
          <w:rFonts w:eastAsia="Arial" w:cs="Arial"/>
          <w:color w:val="000000"/>
          <w:spacing w:val="1"/>
          <w:szCs w:val="16"/>
        </w:rPr>
        <w:t>i</w:t>
      </w:r>
      <w:r w:rsidRPr="007F232E">
        <w:rPr>
          <w:rFonts w:eastAsia="Arial" w:cs="Arial"/>
          <w:color w:val="000000"/>
          <w:szCs w:val="16"/>
        </w:rPr>
        <w:t>c</w:t>
      </w:r>
    </w:p>
    <w:p w14:paraId="215ADE10" w14:textId="77777777" w:rsidR="00E41C2D" w:rsidRPr="007F232E" w:rsidRDefault="00E41C2D" w:rsidP="004915C2">
      <w:pPr>
        <w:pStyle w:val="ListParagraph"/>
        <w:numPr>
          <w:ilvl w:val="0"/>
          <w:numId w:val="8"/>
        </w:numPr>
        <w:spacing w:before="6" w:after="0"/>
        <w:ind w:left="2880"/>
        <w:rPr>
          <w:rFonts w:eastAsia="Arial" w:cs="Arial"/>
          <w:szCs w:val="16"/>
        </w:rPr>
      </w:pPr>
      <w:r w:rsidRPr="007F232E">
        <w:rPr>
          <w:rFonts w:eastAsia="Arial" w:cs="Arial"/>
          <w:color w:val="000000"/>
          <w:szCs w:val="16"/>
        </w:rPr>
        <w:t>Imp</w:t>
      </w:r>
      <w:r w:rsidRPr="007F232E">
        <w:rPr>
          <w:rFonts w:eastAsia="Arial" w:cs="Arial"/>
          <w:color w:val="000000"/>
          <w:spacing w:val="1"/>
          <w:szCs w:val="16"/>
        </w:rPr>
        <w:t>r</w:t>
      </w:r>
      <w:r w:rsidRPr="007F232E">
        <w:rPr>
          <w:rFonts w:eastAsia="Arial" w:cs="Arial"/>
          <w:color w:val="000000"/>
          <w:szCs w:val="16"/>
        </w:rPr>
        <w:t>ovement</w:t>
      </w:r>
      <w:r w:rsidRPr="007F232E">
        <w:rPr>
          <w:rFonts w:eastAsia="Arial" w:cs="Arial"/>
          <w:color w:val="000000"/>
          <w:spacing w:val="-18"/>
          <w:szCs w:val="16"/>
        </w:rPr>
        <w:t xml:space="preserve"> </w:t>
      </w:r>
      <w:r w:rsidRPr="007F232E">
        <w:rPr>
          <w:rFonts w:eastAsia="Arial" w:cs="Arial"/>
          <w:color w:val="000000"/>
          <w:szCs w:val="16"/>
        </w:rPr>
        <w:t>in</w:t>
      </w:r>
      <w:r w:rsidRPr="007F232E">
        <w:rPr>
          <w:rFonts w:eastAsia="Arial" w:cs="Arial"/>
          <w:color w:val="000000"/>
          <w:spacing w:val="-8"/>
          <w:szCs w:val="16"/>
        </w:rPr>
        <w:t xml:space="preserve"> </w:t>
      </w:r>
      <w:r w:rsidRPr="007F232E">
        <w:rPr>
          <w:rFonts w:eastAsia="Arial" w:cs="Arial"/>
          <w:color w:val="000000"/>
          <w:szCs w:val="16"/>
        </w:rPr>
        <w:t>ap</w:t>
      </w:r>
      <w:r w:rsidRPr="007F232E">
        <w:rPr>
          <w:rFonts w:eastAsia="Arial" w:cs="Arial"/>
          <w:color w:val="000000"/>
          <w:spacing w:val="1"/>
          <w:szCs w:val="16"/>
        </w:rPr>
        <w:t>p</w:t>
      </w:r>
      <w:r w:rsidRPr="007F232E">
        <w:rPr>
          <w:rFonts w:eastAsia="Arial" w:cs="Arial"/>
          <w:color w:val="000000"/>
          <w:szCs w:val="16"/>
        </w:rPr>
        <w:t>earance</w:t>
      </w:r>
      <w:r w:rsidRPr="007F232E">
        <w:rPr>
          <w:rFonts w:eastAsia="Arial" w:cs="Arial"/>
          <w:color w:val="000000"/>
          <w:spacing w:val="-11"/>
          <w:szCs w:val="16"/>
        </w:rPr>
        <w:t xml:space="preserve"> </w:t>
      </w:r>
      <w:r w:rsidRPr="007F232E">
        <w:rPr>
          <w:rFonts w:eastAsia="Arial" w:cs="Arial"/>
          <w:color w:val="000000"/>
          <w:szCs w:val="16"/>
        </w:rPr>
        <w:t>and</w:t>
      </w:r>
      <w:r w:rsidRPr="007F232E">
        <w:rPr>
          <w:rFonts w:eastAsia="Arial" w:cs="Arial"/>
          <w:color w:val="000000"/>
          <w:spacing w:val="-8"/>
          <w:szCs w:val="16"/>
        </w:rPr>
        <w:t xml:space="preserve"> </w:t>
      </w:r>
      <w:r w:rsidRPr="007F232E">
        <w:rPr>
          <w:rFonts w:eastAsia="Arial" w:cs="Arial"/>
          <w:color w:val="000000"/>
          <w:szCs w:val="16"/>
        </w:rPr>
        <w:t>tas</w:t>
      </w:r>
      <w:r w:rsidRPr="007F232E">
        <w:rPr>
          <w:rFonts w:eastAsia="Arial" w:cs="Arial"/>
          <w:color w:val="000000"/>
          <w:spacing w:val="-1"/>
          <w:szCs w:val="16"/>
        </w:rPr>
        <w:t>t</w:t>
      </w:r>
      <w:r w:rsidRPr="007F232E">
        <w:rPr>
          <w:rFonts w:eastAsia="Arial" w:cs="Arial"/>
          <w:color w:val="000000"/>
          <w:szCs w:val="16"/>
        </w:rPr>
        <w:t>e</w:t>
      </w:r>
    </w:p>
    <w:p w14:paraId="3605CF2D" w14:textId="77777777" w:rsidR="00E41C2D" w:rsidRPr="007F232E" w:rsidRDefault="00E41C2D" w:rsidP="004915C2">
      <w:pPr>
        <w:pStyle w:val="ListParagraph"/>
        <w:numPr>
          <w:ilvl w:val="0"/>
          <w:numId w:val="8"/>
        </w:numPr>
        <w:spacing w:before="5" w:after="0"/>
        <w:ind w:left="2880"/>
        <w:rPr>
          <w:rFonts w:eastAsia="Arial" w:cs="Arial"/>
          <w:szCs w:val="16"/>
        </w:rPr>
      </w:pPr>
      <w:r w:rsidRPr="007F232E">
        <w:rPr>
          <w:rFonts w:eastAsia="Arial" w:cs="Arial"/>
          <w:color w:val="000000"/>
          <w:szCs w:val="16"/>
        </w:rPr>
        <w:t>Disinfection</w:t>
      </w:r>
    </w:p>
    <w:p w14:paraId="17E9B024" w14:textId="77777777" w:rsidR="00E41C2D" w:rsidRDefault="00E41C2D" w:rsidP="00E41C2D">
      <w:pPr>
        <w:spacing w:before="120" w:after="120"/>
        <w:ind w:left="2160"/>
        <w:rPr>
          <w:rFonts w:eastAsia="Arial" w:cs="Arial"/>
          <w:szCs w:val="16"/>
        </w:rPr>
      </w:pPr>
      <w:r>
        <w:rPr>
          <w:rFonts w:eastAsia="Arial" w:cs="Arial"/>
          <w:b/>
          <w:bCs/>
          <w:szCs w:val="16"/>
        </w:rPr>
        <w:t>Fo</w:t>
      </w:r>
      <w:r>
        <w:rPr>
          <w:rFonts w:eastAsia="Arial" w:cs="Arial"/>
          <w:b/>
          <w:bCs/>
          <w:spacing w:val="-1"/>
          <w:szCs w:val="16"/>
        </w:rPr>
        <w:t>o</w:t>
      </w:r>
      <w:r>
        <w:rPr>
          <w:rFonts w:eastAsia="Arial" w:cs="Arial"/>
          <w:b/>
          <w:bCs/>
          <w:szCs w:val="16"/>
        </w:rPr>
        <w:t>d</w:t>
      </w:r>
      <w:r>
        <w:rPr>
          <w:rFonts w:eastAsia="Arial" w:cs="Arial"/>
          <w:b/>
          <w:bCs/>
          <w:spacing w:val="-3"/>
          <w:szCs w:val="16"/>
        </w:rPr>
        <w:t xml:space="preserve"> </w:t>
      </w:r>
      <w:r>
        <w:rPr>
          <w:rFonts w:eastAsia="Arial" w:cs="Arial"/>
          <w:b/>
          <w:bCs/>
          <w:szCs w:val="16"/>
        </w:rPr>
        <w:t>and</w:t>
      </w:r>
      <w:r>
        <w:rPr>
          <w:rFonts w:eastAsia="Arial" w:cs="Arial"/>
          <w:b/>
          <w:bCs/>
          <w:spacing w:val="1"/>
          <w:szCs w:val="16"/>
        </w:rPr>
        <w:t xml:space="preserve"> </w:t>
      </w:r>
      <w:r>
        <w:rPr>
          <w:rFonts w:eastAsia="Arial" w:cs="Arial"/>
          <w:b/>
          <w:bCs/>
          <w:szCs w:val="16"/>
        </w:rPr>
        <w:t>be</w:t>
      </w:r>
      <w:r>
        <w:rPr>
          <w:rFonts w:eastAsia="Arial" w:cs="Arial"/>
          <w:b/>
          <w:bCs/>
          <w:spacing w:val="-1"/>
          <w:szCs w:val="16"/>
        </w:rPr>
        <w:t>v</w:t>
      </w:r>
      <w:r>
        <w:rPr>
          <w:rFonts w:eastAsia="Arial" w:cs="Arial"/>
          <w:b/>
          <w:bCs/>
          <w:spacing w:val="1"/>
          <w:szCs w:val="16"/>
        </w:rPr>
        <w:t>e</w:t>
      </w:r>
      <w:r>
        <w:rPr>
          <w:rFonts w:eastAsia="Arial" w:cs="Arial"/>
          <w:b/>
          <w:bCs/>
          <w:szCs w:val="16"/>
        </w:rPr>
        <w:t>rage</w:t>
      </w:r>
      <w:r>
        <w:rPr>
          <w:rFonts w:eastAsia="Arial" w:cs="Arial"/>
          <w:b/>
          <w:bCs/>
          <w:spacing w:val="8"/>
          <w:szCs w:val="16"/>
        </w:rPr>
        <w:t xml:space="preserve"> </w:t>
      </w:r>
      <w:r>
        <w:rPr>
          <w:rFonts w:eastAsia="Arial" w:cs="Arial"/>
          <w:b/>
          <w:bCs/>
          <w:szCs w:val="16"/>
        </w:rPr>
        <w:t>ind</w:t>
      </w:r>
      <w:r>
        <w:rPr>
          <w:rFonts w:eastAsia="Arial" w:cs="Arial"/>
          <w:b/>
          <w:bCs/>
          <w:spacing w:val="-1"/>
          <w:szCs w:val="16"/>
        </w:rPr>
        <w:t>u</w:t>
      </w:r>
      <w:r>
        <w:rPr>
          <w:rFonts w:eastAsia="Arial" w:cs="Arial"/>
          <w:b/>
          <w:bCs/>
          <w:spacing w:val="1"/>
          <w:szCs w:val="16"/>
        </w:rPr>
        <w:t>s</w:t>
      </w:r>
      <w:r>
        <w:rPr>
          <w:rFonts w:eastAsia="Arial" w:cs="Arial"/>
          <w:b/>
          <w:bCs/>
          <w:spacing w:val="-1"/>
          <w:szCs w:val="16"/>
        </w:rPr>
        <w:t>t</w:t>
      </w:r>
      <w:r>
        <w:rPr>
          <w:rFonts w:eastAsia="Arial" w:cs="Arial"/>
          <w:b/>
          <w:bCs/>
          <w:szCs w:val="16"/>
        </w:rPr>
        <w:t>ry</w:t>
      </w:r>
    </w:p>
    <w:p w14:paraId="7B1710CB" w14:textId="77777777" w:rsidR="00E41C2D" w:rsidRPr="007F232E" w:rsidRDefault="00E41C2D" w:rsidP="004915C2">
      <w:pPr>
        <w:pStyle w:val="ListParagraph"/>
        <w:numPr>
          <w:ilvl w:val="0"/>
          <w:numId w:val="12"/>
        </w:numPr>
        <w:spacing w:after="0"/>
        <w:ind w:left="2880"/>
        <w:rPr>
          <w:rFonts w:eastAsia="Arial" w:cs="Arial"/>
          <w:szCs w:val="16"/>
        </w:rPr>
      </w:pPr>
      <w:r w:rsidRPr="007F232E">
        <w:rPr>
          <w:rFonts w:eastAsia="Arial" w:cs="Arial"/>
          <w:color w:val="000000"/>
          <w:szCs w:val="16"/>
        </w:rPr>
        <w:t>Disinfection</w:t>
      </w:r>
      <w:r w:rsidRPr="007F232E">
        <w:rPr>
          <w:rFonts w:eastAsia="Arial" w:cs="Arial"/>
          <w:color w:val="000000"/>
          <w:spacing w:val="-13"/>
          <w:szCs w:val="16"/>
        </w:rPr>
        <w:t xml:space="preserve"> </w:t>
      </w:r>
      <w:r w:rsidRPr="007F232E">
        <w:rPr>
          <w:rFonts w:eastAsia="Arial" w:cs="Arial"/>
          <w:color w:val="000000"/>
          <w:szCs w:val="16"/>
        </w:rPr>
        <w:t>of</w:t>
      </w:r>
      <w:r w:rsidRPr="007F232E">
        <w:rPr>
          <w:rFonts w:eastAsia="Arial" w:cs="Arial"/>
          <w:color w:val="000000"/>
          <w:spacing w:val="-5"/>
          <w:szCs w:val="16"/>
        </w:rPr>
        <w:t xml:space="preserve"> </w:t>
      </w:r>
      <w:r w:rsidRPr="007F232E">
        <w:rPr>
          <w:rFonts w:eastAsia="Arial" w:cs="Arial"/>
          <w:color w:val="000000"/>
          <w:szCs w:val="16"/>
        </w:rPr>
        <w:t>miner</w:t>
      </w:r>
      <w:r w:rsidRPr="007F232E">
        <w:rPr>
          <w:rFonts w:eastAsia="Arial" w:cs="Arial"/>
          <w:color w:val="000000"/>
          <w:spacing w:val="1"/>
          <w:szCs w:val="16"/>
        </w:rPr>
        <w:t>a</w:t>
      </w:r>
      <w:r w:rsidRPr="007F232E">
        <w:rPr>
          <w:rFonts w:eastAsia="Arial" w:cs="Arial"/>
          <w:color w:val="000000"/>
          <w:szCs w:val="16"/>
        </w:rPr>
        <w:t>l</w:t>
      </w:r>
      <w:r w:rsidRPr="007F232E">
        <w:rPr>
          <w:rFonts w:eastAsia="Arial" w:cs="Arial"/>
          <w:color w:val="000000"/>
          <w:spacing w:val="-16"/>
          <w:szCs w:val="16"/>
        </w:rPr>
        <w:t xml:space="preserve"> </w:t>
      </w:r>
      <w:r w:rsidRPr="007F232E">
        <w:rPr>
          <w:rFonts w:eastAsia="Arial" w:cs="Arial"/>
          <w:color w:val="000000"/>
          <w:szCs w:val="16"/>
        </w:rPr>
        <w:t>water</w:t>
      </w:r>
    </w:p>
    <w:p w14:paraId="3EEC3308" w14:textId="77777777" w:rsidR="00E41C2D" w:rsidRPr="007F232E" w:rsidRDefault="00E41C2D" w:rsidP="004915C2">
      <w:pPr>
        <w:pStyle w:val="ListParagraph"/>
        <w:numPr>
          <w:ilvl w:val="0"/>
          <w:numId w:val="12"/>
        </w:numPr>
        <w:spacing w:before="6" w:after="0"/>
        <w:ind w:left="2880"/>
        <w:rPr>
          <w:rFonts w:eastAsia="Arial" w:cs="Arial"/>
          <w:szCs w:val="16"/>
        </w:rPr>
      </w:pPr>
      <w:r w:rsidRPr="007F232E">
        <w:rPr>
          <w:rFonts w:eastAsia="Arial" w:cs="Arial"/>
          <w:color w:val="000000"/>
          <w:szCs w:val="16"/>
        </w:rPr>
        <w:t>Disinfection</w:t>
      </w:r>
      <w:r w:rsidRPr="007F232E">
        <w:rPr>
          <w:rFonts w:eastAsia="Arial" w:cs="Arial"/>
          <w:color w:val="000000"/>
          <w:spacing w:val="-13"/>
          <w:szCs w:val="16"/>
        </w:rPr>
        <w:t xml:space="preserve"> </w:t>
      </w:r>
      <w:r w:rsidRPr="007F232E">
        <w:rPr>
          <w:rFonts w:eastAsia="Arial" w:cs="Arial"/>
          <w:color w:val="000000"/>
          <w:szCs w:val="16"/>
        </w:rPr>
        <w:t>at</w:t>
      </w:r>
      <w:r w:rsidRPr="007F232E">
        <w:rPr>
          <w:rFonts w:eastAsia="Arial" w:cs="Arial"/>
          <w:color w:val="000000"/>
          <w:spacing w:val="-9"/>
          <w:szCs w:val="16"/>
        </w:rPr>
        <w:t xml:space="preserve"> </w:t>
      </w:r>
      <w:r w:rsidRPr="007F232E">
        <w:rPr>
          <w:rFonts w:eastAsia="Arial" w:cs="Arial"/>
          <w:color w:val="000000"/>
          <w:szCs w:val="16"/>
        </w:rPr>
        <w:t>the</w:t>
      </w:r>
      <w:r w:rsidRPr="007F232E">
        <w:rPr>
          <w:rFonts w:eastAsia="Arial" w:cs="Arial"/>
          <w:color w:val="000000"/>
          <w:spacing w:val="-8"/>
          <w:szCs w:val="16"/>
        </w:rPr>
        <w:t xml:space="preserve"> </w:t>
      </w:r>
      <w:r w:rsidRPr="007F232E">
        <w:rPr>
          <w:rFonts w:eastAsia="Arial" w:cs="Arial"/>
          <w:color w:val="000000"/>
          <w:szCs w:val="16"/>
        </w:rPr>
        <w:t>rin</w:t>
      </w:r>
      <w:r w:rsidRPr="007F232E">
        <w:rPr>
          <w:rFonts w:eastAsia="Arial" w:cs="Arial"/>
          <w:color w:val="000000"/>
          <w:spacing w:val="1"/>
          <w:szCs w:val="16"/>
        </w:rPr>
        <w:t>s</w:t>
      </w:r>
      <w:r w:rsidRPr="007F232E">
        <w:rPr>
          <w:rFonts w:eastAsia="Arial" w:cs="Arial"/>
          <w:color w:val="000000"/>
          <w:szCs w:val="16"/>
        </w:rPr>
        <w:t>er</w:t>
      </w:r>
      <w:r w:rsidRPr="007F232E">
        <w:rPr>
          <w:rFonts w:eastAsia="Arial" w:cs="Arial"/>
          <w:color w:val="000000"/>
          <w:spacing w:val="-13"/>
          <w:szCs w:val="16"/>
        </w:rPr>
        <w:t xml:space="preserve"> </w:t>
      </w:r>
      <w:r w:rsidRPr="007F232E">
        <w:rPr>
          <w:rFonts w:eastAsia="Arial" w:cs="Arial"/>
          <w:color w:val="000000"/>
          <w:szCs w:val="16"/>
        </w:rPr>
        <w:t>in</w:t>
      </w:r>
      <w:r w:rsidRPr="007F232E">
        <w:rPr>
          <w:rFonts w:eastAsia="Arial" w:cs="Arial"/>
          <w:color w:val="000000"/>
          <w:spacing w:val="-7"/>
          <w:szCs w:val="16"/>
        </w:rPr>
        <w:t xml:space="preserve"> </w:t>
      </w:r>
      <w:r w:rsidRPr="007F232E">
        <w:rPr>
          <w:rFonts w:eastAsia="Arial" w:cs="Arial"/>
          <w:color w:val="000000"/>
          <w:szCs w:val="16"/>
        </w:rPr>
        <w:t>t</w:t>
      </w:r>
      <w:r w:rsidRPr="007F232E">
        <w:rPr>
          <w:rFonts w:eastAsia="Arial" w:cs="Arial"/>
          <w:color w:val="000000"/>
          <w:spacing w:val="1"/>
          <w:szCs w:val="16"/>
        </w:rPr>
        <w:t>h</w:t>
      </w:r>
      <w:r w:rsidRPr="007F232E">
        <w:rPr>
          <w:rFonts w:eastAsia="Arial" w:cs="Arial"/>
          <w:color w:val="000000"/>
          <w:szCs w:val="16"/>
        </w:rPr>
        <w:t>e</w:t>
      </w:r>
      <w:r w:rsidRPr="007F232E">
        <w:rPr>
          <w:rFonts w:eastAsia="Arial" w:cs="Arial"/>
          <w:color w:val="000000"/>
          <w:spacing w:val="-8"/>
          <w:szCs w:val="16"/>
        </w:rPr>
        <w:t xml:space="preserve"> </w:t>
      </w:r>
      <w:r w:rsidRPr="007F232E">
        <w:rPr>
          <w:rFonts w:eastAsia="Arial" w:cs="Arial"/>
          <w:color w:val="000000"/>
          <w:szCs w:val="16"/>
        </w:rPr>
        <w:t>beve</w:t>
      </w:r>
      <w:r w:rsidRPr="007F232E">
        <w:rPr>
          <w:rFonts w:eastAsia="Arial" w:cs="Arial"/>
          <w:color w:val="000000"/>
          <w:spacing w:val="1"/>
          <w:szCs w:val="16"/>
        </w:rPr>
        <w:t>r</w:t>
      </w:r>
      <w:r w:rsidRPr="007F232E">
        <w:rPr>
          <w:rFonts w:eastAsia="Arial" w:cs="Arial"/>
          <w:color w:val="000000"/>
          <w:szCs w:val="16"/>
        </w:rPr>
        <w:t>age</w:t>
      </w:r>
      <w:r w:rsidRPr="007F232E">
        <w:rPr>
          <w:rFonts w:eastAsia="Arial" w:cs="Arial"/>
          <w:color w:val="000000"/>
          <w:spacing w:val="-12"/>
          <w:szCs w:val="16"/>
        </w:rPr>
        <w:t xml:space="preserve"> </w:t>
      </w:r>
      <w:r w:rsidRPr="007F232E">
        <w:rPr>
          <w:rFonts w:eastAsia="Arial" w:cs="Arial"/>
          <w:color w:val="000000"/>
          <w:szCs w:val="16"/>
        </w:rPr>
        <w:t>i</w:t>
      </w:r>
      <w:r w:rsidRPr="007F232E">
        <w:rPr>
          <w:rFonts w:eastAsia="Arial" w:cs="Arial"/>
          <w:color w:val="000000"/>
          <w:spacing w:val="1"/>
          <w:szCs w:val="16"/>
        </w:rPr>
        <w:t>n</w:t>
      </w:r>
      <w:r w:rsidRPr="007F232E">
        <w:rPr>
          <w:rFonts w:eastAsia="Arial" w:cs="Arial"/>
          <w:color w:val="000000"/>
          <w:szCs w:val="16"/>
        </w:rPr>
        <w:t>du</w:t>
      </w:r>
      <w:r w:rsidRPr="007F232E">
        <w:rPr>
          <w:rFonts w:eastAsia="Arial" w:cs="Arial"/>
          <w:color w:val="000000"/>
          <w:spacing w:val="1"/>
          <w:szCs w:val="16"/>
        </w:rPr>
        <w:t>s</w:t>
      </w:r>
      <w:r w:rsidRPr="007F232E">
        <w:rPr>
          <w:rFonts w:eastAsia="Arial" w:cs="Arial"/>
          <w:color w:val="000000"/>
          <w:szCs w:val="16"/>
        </w:rPr>
        <w:t>try</w:t>
      </w:r>
    </w:p>
    <w:p w14:paraId="066E9A58" w14:textId="77777777" w:rsidR="00E41C2D" w:rsidRPr="007F232E" w:rsidRDefault="00E41C2D" w:rsidP="004915C2">
      <w:pPr>
        <w:pStyle w:val="ListParagraph"/>
        <w:numPr>
          <w:ilvl w:val="0"/>
          <w:numId w:val="12"/>
        </w:numPr>
        <w:spacing w:before="6" w:after="0"/>
        <w:ind w:left="2880"/>
        <w:rPr>
          <w:rFonts w:eastAsia="Arial" w:cs="Arial"/>
          <w:szCs w:val="16"/>
        </w:rPr>
      </w:pPr>
      <w:r w:rsidRPr="007F232E">
        <w:rPr>
          <w:rFonts w:eastAsia="Arial" w:cs="Arial"/>
          <w:color w:val="000000"/>
          <w:szCs w:val="16"/>
        </w:rPr>
        <w:t>Disinfection</w:t>
      </w:r>
      <w:r w:rsidRPr="007F232E">
        <w:rPr>
          <w:rFonts w:eastAsia="Arial" w:cs="Arial"/>
          <w:color w:val="000000"/>
          <w:spacing w:val="-10"/>
          <w:szCs w:val="16"/>
        </w:rPr>
        <w:t xml:space="preserve"> </w:t>
      </w:r>
      <w:r w:rsidRPr="007F232E">
        <w:rPr>
          <w:rFonts w:eastAsia="Arial" w:cs="Arial"/>
          <w:color w:val="000000"/>
          <w:spacing w:val="-1"/>
          <w:szCs w:val="16"/>
        </w:rPr>
        <w:t>o</w:t>
      </w:r>
      <w:r w:rsidRPr="007F232E">
        <w:rPr>
          <w:rFonts w:eastAsia="Arial" w:cs="Arial"/>
          <w:color w:val="000000"/>
          <w:szCs w:val="16"/>
        </w:rPr>
        <w:t>f</w:t>
      </w:r>
      <w:r w:rsidRPr="007F232E">
        <w:rPr>
          <w:rFonts w:eastAsia="Arial" w:cs="Arial"/>
          <w:color w:val="000000"/>
          <w:spacing w:val="-5"/>
          <w:szCs w:val="16"/>
        </w:rPr>
        <w:t xml:space="preserve"> </w:t>
      </w:r>
      <w:r w:rsidRPr="007F232E">
        <w:rPr>
          <w:rFonts w:eastAsia="Arial" w:cs="Arial"/>
          <w:color w:val="000000"/>
          <w:szCs w:val="16"/>
        </w:rPr>
        <w:t>production</w:t>
      </w:r>
      <w:r w:rsidRPr="007F232E">
        <w:rPr>
          <w:rFonts w:eastAsia="Arial" w:cs="Arial"/>
          <w:color w:val="000000"/>
          <w:spacing w:val="-9"/>
          <w:szCs w:val="16"/>
        </w:rPr>
        <w:t xml:space="preserve"> </w:t>
      </w:r>
      <w:r w:rsidRPr="007F232E">
        <w:rPr>
          <w:rFonts w:eastAsia="Arial" w:cs="Arial"/>
          <w:color w:val="000000"/>
          <w:szCs w:val="16"/>
        </w:rPr>
        <w:t>wat</w:t>
      </w:r>
      <w:r w:rsidRPr="007F232E">
        <w:rPr>
          <w:rFonts w:eastAsia="Arial" w:cs="Arial"/>
          <w:color w:val="000000"/>
          <w:spacing w:val="-1"/>
          <w:szCs w:val="16"/>
        </w:rPr>
        <w:t>e</w:t>
      </w:r>
      <w:r w:rsidRPr="007F232E">
        <w:rPr>
          <w:rFonts w:eastAsia="Arial" w:cs="Arial"/>
          <w:color w:val="000000"/>
          <w:szCs w:val="16"/>
        </w:rPr>
        <w:t>r</w:t>
      </w:r>
    </w:p>
    <w:p w14:paraId="5C23CCAD" w14:textId="77777777" w:rsidR="00E41C2D" w:rsidRDefault="00E41C2D" w:rsidP="00E41C2D">
      <w:pPr>
        <w:spacing w:before="120" w:after="120"/>
        <w:ind w:left="2160"/>
        <w:rPr>
          <w:rFonts w:eastAsia="Arial" w:cs="Arial"/>
          <w:szCs w:val="16"/>
        </w:rPr>
      </w:pPr>
      <w:r>
        <w:rPr>
          <w:rFonts w:eastAsia="Arial" w:cs="Arial"/>
          <w:b/>
          <w:bCs/>
          <w:szCs w:val="16"/>
        </w:rPr>
        <w:t>Swimming</w:t>
      </w:r>
      <w:r>
        <w:rPr>
          <w:rFonts w:eastAsia="Arial" w:cs="Arial"/>
          <w:b/>
          <w:bCs/>
          <w:spacing w:val="-1"/>
          <w:szCs w:val="16"/>
        </w:rPr>
        <w:t xml:space="preserve"> </w:t>
      </w:r>
      <w:r>
        <w:rPr>
          <w:rFonts w:eastAsia="Arial" w:cs="Arial"/>
          <w:b/>
          <w:bCs/>
          <w:w w:val="101"/>
          <w:szCs w:val="16"/>
        </w:rPr>
        <w:t>p</w:t>
      </w:r>
      <w:r>
        <w:rPr>
          <w:rFonts w:eastAsia="Arial" w:cs="Arial"/>
          <w:b/>
          <w:bCs/>
          <w:spacing w:val="-1"/>
          <w:w w:val="101"/>
          <w:szCs w:val="16"/>
        </w:rPr>
        <w:t>o</w:t>
      </w:r>
      <w:r>
        <w:rPr>
          <w:rFonts w:eastAsia="Arial" w:cs="Arial"/>
          <w:b/>
          <w:bCs/>
          <w:szCs w:val="16"/>
        </w:rPr>
        <w:t>ols</w:t>
      </w:r>
    </w:p>
    <w:p w14:paraId="646FF737" w14:textId="77777777" w:rsidR="00E41C2D" w:rsidRPr="007F232E" w:rsidRDefault="00E41C2D" w:rsidP="004915C2">
      <w:pPr>
        <w:pStyle w:val="ListParagraph"/>
        <w:numPr>
          <w:ilvl w:val="0"/>
          <w:numId w:val="13"/>
        </w:numPr>
        <w:spacing w:after="0"/>
        <w:ind w:left="2880"/>
        <w:rPr>
          <w:rFonts w:eastAsia="Arial" w:cs="Arial"/>
          <w:szCs w:val="16"/>
        </w:rPr>
      </w:pPr>
      <w:r w:rsidRPr="007F232E">
        <w:rPr>
          <w:rFonts w:eastAsia="Arial" w:cs="Arial"/>
          <w:color w:val="000000"/>
          <w:szCs w:val="16"/>
        </w:rPr>
        <w:t>Reducti</w:t>
      </w:r>
      <w:r w:rsidRPr="007F232E">
        <w:rPr>
          <w:rFonts w:eastAsia="Arial" w:cs="Arial"/>
          <w:color w:val="000000"/>
          <w:spacing w:val="-1"/>
          <w:szCs w:val="16"/>
        </w:rPr>
        <w:t>o</w:t>
      </w:r>
      <w:r w:rsidRPr="007F232E">
        <w:rPr>
          <w:rFonts w:eastAsia="Arial" w:cs="Arial"/>
          <w:color w:val="000000"/>
          <w:szCs w:val="16"/>
        </w:rPr>
        <w:t>n</w:t>
      </w:r>
      <w:r w:rsidRPr="007F232E">
        <w:rPr>
          <w:rFonts w:eastAsia="Arial" w:cs="Arial"/>
          <w:color w:val="000000"/>
          <w:spacing w:val="-8"/>
          <w:szCs w:val="16"/>
        </w:rPr>
        <w:t xml:space="preserve"> </w:t>
      </w:r>
      <w:r w:rsidRPr="007F232E">
        <w:rPr>
          <w:rFonts w:eastAsia="Arial" w:cs="Arial"/>
          <w:color w:val="000000"/>
          <w:szCs w:val="16"/>
        </w:rPr>
        <w:t>of</w:t>
      </w:r>
      <w:r w:rsidRPr="007F232E">
        <w:rPr>
          <w:rFonts w:eastAsia="Arial" w:cs="Arial"/>
          <w:color w:val="000000"/>
          <w:spacing w:val="-5"/>
          <w:szCs w:val="16"/>
        </w:rPr>
        <w:t xml:space="preserve"> </w:t>
      </w:r>
      <w:r w:rsidRPr="007F232E">
        <w:rPr>
          <w:rFonts w:eastAsia="Arial" w:cs="Arial"/>
          <w:color w:val="000000"/>
          <w:szCs w:val="16"/>
        </w:rPr>
        <w:t>c</w:t>
      </w:r>
      <w:r w:rsidRPr="007F232E">
        <w:rPr>
          <w:rFonts w:eastAsia="Arial" w:cs="Arial"/>
          <w:color w:val="000000"/>
          <w:spacing w:val="1"/>
          <w:szCs w:val="16"/>
        </w:rPr>
        <w:t>h</w:t>
      </w:r>
      <w:r w:rsidRPr="007F232E">
        <w:rPr>
          <w:rFonts w:eastAsia="Arial" w:cs="Arial"/>
          <w:color w:val="000000"/>
          <w:szCs w:val="16"/>
        </w:rPr>
        <w:t>l</w:t>
      </w:r>
      <w:r w:rsidRPr="007F232E">
        <w:rPr>
          <w:rFonts w:eastAsia="Arial" w:cs="Arial"/>
          <w:color w:val="000000"/>
          <w:spacing w:val="1"/>
          <w:szCs w:val="16"/>
        </w:rPr>
        <w:t>o</w:t>
      </w:r>
      <w:r w:rsidRPr="007F232E">
        <w:rPr>
          <w:rFonts w:eastAsia="Arial" w:cs="Arial"/>
          <w:color w:val="000000"/>
          <w:szCs w:val="16"/>
        </w:rPr>
        <w:t>ramines</w:t>
      </w:r>
      <w:r w:rsidRPr="007F232E">
        <w:rPr>
          <w:rFonts w:eastAsia="Arial" w:cs="Arial"/>
          <w:color w:val="000000"/>
          <w:spacing w:val="-14"/>
          <w:szCs w:val="16"/>
        </w:rPr>
        <w:t xml:space="preserve"> </w:t>
      </w:r>
      <w:r w:rsidRPr="007F232E">
        <w:rPr>
          <w:rFonts w:eastAsia="Arial" w:cs="Arial"/>
          <w:color w:val="000000"/>
          <w:szCs w:val="16"/>
        </w:rPr>
        <w:t>and</w:t>
      </w:r>
      <w:r w:rsidRPr="007F232E">
        <w:rPr>
          <w:rFonts w:eastAsia="Arial" w:cs="Arial"/>
          <w:color w:val="000000"/>
          <w:spacing w:val="-8"/>
          <w:szCs w:val="16"/>
        </w:rPr>
        <w:t xml:space="preserve"> </w:t>
      </w:r>
      <w:r w:rsidRPr="007F232E">
        <w:rPr>
          <w:rFonts w:eastAsia="Arial" w:cs="Arial"/>
          <w:color w:val="000000"/>
          <w:w w:val="98"/>
          <w:szCs w:val="16"/>
        </w:rPr>
        <w:t>trihalo</w:t>
      </w:r>
      <w:r w:rsidRPr="007F232E">
        <w:rPr>
          <w:rFonts w:eastAsia="Arial" w:cs="Arial"/>
          <w:color w:val="000000"/>
          <w:spacing w:val="1"/>
          <w:w w:val="98"/>
          <w:szCs w:val="16"/>
        </w:rPr>
        <w:t>m</w:t>
      </w:r>
      <w:r w:rsidRPr="007F232E">
        <w:rPr>
          <w:rFonts w:eastAsia="Arial" w:cs="Arial"/>
          <w:color w:val="000000"/>
          <w:w w:val="98"/>
          <w:szCs w:val="16"/>
        </w:rPr>
        <w:t>ethane</w:t>
      </w:r>
      <w:r w:rsidRPr="007F232E">
        <w:rPr>
          <w:rFonts w:eastAsia="Arial" w:cs="Arial"/>
          <w:color w:val="000000"/>
          <w:spacing w:val="-1"/>
          <w:w w:val="98"/>
          <w:szCs w:val="16"/>
        </w:rPr>
        <w:t>s</w:t>
      </w:r>
      <w:r w:rsidRPr="007F232E">
        <w:rPr>
          <w:rFonts w:eastAsia="Arial" w:cs="Arial"/>
          <w:color w:val="000000"/>
          <w:w w:val="98"/>
          <w:szCs w:val="16"/>
        </w:rPr>
        <w:t>,</w:t>
      </w:r>
      <w:r w:rsidRPr="007F232E">
        <w:rPr>
          <w:rFonts w:eastAsia="Arial" w:cs="Arial"/>
          <w:color w:val="000000"/>
          <w:spacing w:val="5"/>
          <w:w w:val="98"/>
          <w:szCs w:val="16"/>
        </w:rPr>
        <w:t xml:space="preserve"> </w:t>
      </w:r>
      <w:r w:rsidRPr="007F232E">
        <w:rPr>
          <w:rFonts w:eastAsia="Arial" w:cs="Arial"/>
          <w:color w:val="000000"/>
          <w:szCs w:val="16"/>
        </w:rPr>
        <w:t>so</w:t>
      </w:r>
      <w:r w:rsidRPr="007F232E">
        <w:rPr>
          <w:rFonts w:eastAsia="Arial" w:cs="Arial"/>
          <w:color w:val="000000"/>
          <w:spacing w:val="-5"/>
          <w:szCs w:val="16"/>
        </w:rPr>
        <w:t xml:space="preserve"> </w:t>
      </w:r>
      <w:r w:rsidRPr="007F232E">
        <w:rPr>
          <w:rFonts w:eastAsia="Arial" w:cs="Arial"/>
          <w:color w:val="000000"/>
          <w:szCs w:val="16"/>
        </w:rPr>
        <w:t>av</w:t>
      </w:r>
      <w:r w:rsidRPr="007F232E">
        <w:rPr>
          <w:rFonts w:eastAsia="Arial" w:cs="Arial"/>
          <w:color w:val="000000"/>
          <w:spacing w:val="-1"/>
          <w:szCs w:val="16"/>
        </w:rPr>
        <w:t>o</w:t>
      </w:r>
      <w:r w:rsidRPr="007F232E">
        <w:rPr>
          <w:rFonts w:eastAsia="Arial" w:cs="Arial"/>
          <w:color w:val="000000"/>
          <w:spacing w:val="1"/>
          <w:szCs w:val="16"/>
        </w:rPr>
        <w:t>i</w:t>
      </w:r>
      <w:r w:rsidRPr="007F232E">
        <w:rPr>
          <w:rFonts w:eastAsia="Arial" w:cs="Arial"/>
          <w:color w:val="000000"/>
          <w:szCs w:val="16"/>
        </w:rPr>
        <w:t>ding</w:t>
      </w:r>
      <w:r w:rsidRPr="007F232E">
        <w:rPr>
          <w:rFonts w:eastAsia="Arial" w:cs="Arial"/>
          <w:color w:val="000000"/>
          <w:spacing w:val="-9"/>
          <w:szCs w:val="16"/>
        </w:rPr>
        <w:t xml:space="preserve"> </w:t>
      </w:r>
      <w:r w:rsidRPr="007F232E">
        <w:rPr>
          <w:rFonts w:eastAsia="Arial" w:cs="Arial"/>
          <w:color w:val="000000"/>
          <w:szCs w:val="16"/>
        </w:rPr>
        <w:t>typical</w:t>
      </w:r>
      <w:r w:rsidRPr="007F232E">
        <w:rPr>
          <w:rFonts w:eastAsia="Arial" w:cs="Arial"/>
          <w:color w:val="000000"/>
          <w:spacing w:val="-6"/>
          <w:szCs w:val="16"/>
        </w:rPr>
        <w:t xml:space="preserve"> </w:t>
      </w:r>
      <w:r w:rsidRPr="007F232E">
        <w:rPr>
          <w:rFonts w:eastAsia="Arial" w:cs="Arial"/>
          <w:color w:val="000000"/>
          <w:spacing w:val="-1"/>
          <w:szCs w:val="16"/>
        </w:rPr>
        <w:t>s</w:t>
      </w:r>
      <w:r w:rsidRPr="007F232E">
        <w:rPr>
          <w:rFonts w:eastAsia="Arial" w:cs="Arial"/>
          <w:color w:val="000000"/>
          <w:spacing w:val="1"/>
          <w:szCs w:val="16"/>
        </w:rPr>
        <w:t>w</w:t>
      </w:r>
      <w:r w:rsidRPr="007F232E">
        <w:rPr>
          <w:rFonts w:eastAsia="Arial" w:cs="Arial"/>
          <w:color w:val="000000"/>
          <w:szCs w:val="16"/>
        </w:rPr>
        <w:t>i</w:t>
      </w:r>
      <w:r w:rsidRPr="007F232E">
        <w:rPr>
          <w:rFonts w:eastAsia="Arial" w:cs="Arial"/>
          <w:color w:val="000000"/>
          <w:spacing w:val="1"/>
          <w:szCs w:val="16"/>
        </w:rPr>
        <w:t>m</w:t>
      </w:r>
      <w:r w:rsidRPr="007F232E">
        <w:rPr>
          <w:rFonts w:eastAsia="Arial" w:cs="Arial"/>
          <w:color w:val="000000"/>
          <w:szCs w:val="16"/>
        </w:rPr>
        <w:t>m</w:t>
      </w:r>
      <w:r w:rsidRPr="007F232E">
        <w:rPr>
          <w:rFonts w:eastAsia="Arial" w:cs="Arial"/>
          <w:color w:val="000000"/>
          <w:spacing w:val="1"/>
          <w:szCs w:val="16"/>
        </w:rPr>
        <w:t>i</w:t>
      </w:r>
      <w:r w:rsidRPr="007F232E">
        <w:rPr>
          <w:rFonts w:eastAsia="Arial" w:cs="Arial"/>
          <w:color w:val="000000"/>
          <w:szCs w:val="16"/>
        </w:rPr>
        <w:t>ng</w:t>
      </w:r>
      <w:r w:rsidRPr="007F232E">
        <w:rPr>
          <w:rFonts w:eastAsia="Arial" w:cs="Arial"/>
          <w:color w:val="000000"/>
          <w:spacing w:val="-12"/>
          <w:szCs w:val="16"/>
        </w:rPr>
        <w:t xml:space="preserve"> </w:t>
      </w:r>
      <w:r w:rsidRPr="007F232E">
        <w:rPr>
          <w:rFonts w:eastAsia="Arial" w:cs="Arial"/>
          <w:color w:val="000000"/>
          <w:szCs w:val="16"/>
        </w:rPr>
        <w:t>p</w:t>
      </w:r>
      <w:r w:rsidRPr="007F232E">
        <w:rPr>
          <w:rFonts w:eastAsia="Arial" w:cs="Arial"/>
          <w:color w:val="000000"/>
          <w:spacing w:val="1"/>
          <w:szCs w:val="16"/>
        </w:rPr>
        <w:t>o</w:t>
      </w:r>
      <w:r w:rsidRPr="007F232E">
        <w:rPr>
          <w:rFonts w:eastAsia="Arial" w:cs="Arial"/>
          <w:color w:val="000000"/>
          <w:szCs w:val="16"/>
        </w:rPr>
        <w:t>ol</w:t>
      </w:r>
      <w:r w:rsidRPr="007F232E">
        <w:rPr>
          <w:rFonts w:eastAsia="Arial" w:cs="Arial"/>
          <w:color w:val="000000"/>
          <w:spacing w:val="-5"/>
          <w:szCs w:val="16"/>
        </w:rPr>
        <w:t xml:space="preserve"> </w:t>
      </w:r>
      <w:r w:rsidRPr="007F232E">
        <w:rPr>
          <w:rFonts w:eastAsia="Arial" w:cs="Arial"/>
          <w:color w:val="000000"/>
          <w:szCs w:val="16"/>
        </w:rPr>
        <w:t>smell</w:t>
      </w:r>
    </w:p>
    <w:p w14:paraId="366BE82D" w14:textId="77777777" w:rsidR="00E41C2D" w:rsidRPr="007F232E" w:rsidRDefault="00E41C2D" w:rsidP="004915C2">
      <w:pPr>
        <w:pStyle w:val="ListParagraph"/>
        <w:numPr>
          <w:ilvl w:val="0"/>
          <w:numId w:val="13"/>
        </w:numPr>
        <w:spacing w:before="6" w:after="0"/>
        <w:ind w:left="2880"/>
        <w:rPr>
          <w:rFonts w:eastAsia="Arial" w:cs="Arial"/>
          <w:szCs w:val="16"/>
        </w:rPr>
      </w:pPr>
      <w:r w:rsidRPr="007F232E">
        <w:rPr>
          <w:rFonts w:eastAsia="Arial" w:cs="Arial"/>
          <w:color w:val="000000"/>
          <w:szCs w:val="16"/>
        </w:rPr>
        <w:t>C</w:t>
      </w:r>
      <w:r w:rsidRPr="007F232E">
        <w:rPr>
          <w:rFonts w:eastAsia="Arial" w:cs="Arial"/>
          <w:color w:val="000000"/>
          <w:spacing w:val="1"/>
          <w:szCs w:val="16"/>
        </w:rPr>
        <w:t>r</w:t>
      </w:r>
      <w:r w:rsidRPr="007F232E">
        <w:rPr>
          <w:rFonts w:eastAsia="Arial" w:cs="Arial"/>
          <w:color w:val="000000"/>
          <w:szCs w:val="16"/>
        </w:rPr>
        <w:t>y</w:t>
      </w:r>
      <w:r w:rsidRPr="007F232E">
        <w:rPr>
          <w:rFonts w:eastAsia="Arial" w:cs="Arial"/>
          <w:color w:val="000000"/>
          <w:spacing w:val="1"/>
          <w:szCs w:val="16"/>
        </w:rPr>
        <w:t>s</w:t>
      </w:r>
      <w:r w:rsidRPr="007F232E">
        <w:rPr>
          <w:rFonts w:eastAsia="Arial" w:cs="Arial"/>
          <w:color w:val="000000"/>
          <w:szCs w:val="16"/>
        </w:rPr>
        <w:t>t</w:t>
      </w:r>
      <w:r w:rsidRPr="007F232E">
        <w:rPr>
          <w:rFonts w:eastAsia="Arial" w:cs="Arial"/>
          <w:color w:val="000000"/>
          <w:spacing w:val="1"/>
          <w:szCs w:val="16"/>
        </w:rPr>
        <w:t>a</w:t>
      </w:r>
      <w:r w:rsidRPr="007F232E">
        <w:rPr>
          <w:rFonts w:eastAsia="Arial" w:cs="Arial"/>
          <w:color w:val="000000"/>
          <w:szCs w:val="16"/>
        </w:rPr>
        <w:t>l-</w:t>
      </w:r>
      <w:r w:rsidRPr="007F232E">
        <w:rPr>
          <w:rFonts w:eastAsia="Arial" w:cs="Arial"/>
          <w:color w:val="000000"/>
          <w:spacing w:val="1"/>
          <w:szCs w:val="16"/>
        </w:rPr>
        <w:t>c</w:t>
      </w:r>
      <w:r w:rsidRPr="007F232E">
        <w:rPr>
          <w:rFonts w:eastAsia="Arial" w:cs="Arial"/>
          <w:color w:val="000000"/>
          <w:szCs w:val="16"/>
        </w:rPr>
        <w:t>lear</w:t>
      </w:r>
      <w:r w:rsidRPr="007F232E">
        <w:rPr>
          <w:rFonts w:eastAsia="Arial" w:cs="Arial"/>
          <w:color w:val="000000"/>
          <w:spacing w:val="-16"/>
          <w:szCs w:val="16"/>
        </w:rPr>
        <w:t xml:space="preserve"> </w:t>
      </w:r>
      <w:r w:rsidRPr="007F232E">
        <w:rPr>
          <w:rFonts w:eastAsia="Arial" w:cs="Arial"/>
          <w:color w:val="000000"/>
          <w:szCs w:val="16"/>
        </w:rPr>
        <w:t>w</w:t>
      </w:r>
      <w:r w:rsidRPr="007F232E">
        <w:rPr>
          <w:rFonts w:eastAsia="Arial" w:cs="Arial"/>
          <w:color w:val="000000"/>
          <w:spacing w:val="1"/>
          <w:szCs w:val="16"/>
        </w:rPr>
        <w:t>a</w:t>
      </w:r>
      <w:r w:rsidRPr="007F232E">
        <w:rPr>
          <w:rFonts w:eastAsia="Arial" w:cs="Arial"/>
          <w:color w:val="000000"/>
          <w:szCs w:val="16"/>
        </w:rPr>
        <w:t>ter</w:t>
      </w:r>
      <w:r w:rsidRPr="007F232E">
        <w:rPr>
          <w:rFonts w:eastAsia="Arial" w:cs="Arial"/>
          <w:color w:val="000000"/>
          <w:spacing w:val="-11"/>
          <w:szCs w:val="16"/>
        </w:rPr>
        <w:t xml:space="preserve"> </w:t>
      </w:r>
      <w:r w:rsidRPr="007F232E">
        <w:rPr>
          <w:rFonts w:eastAsia="Arial" w:cs="Arial"/>
          <w:color w:val="000000"/>
          <w:szCs w:val="16"/>
        </w:rPr>
        <w:t>t</w:t>
      </w:r>
      <w:r w:rsidRPr="007F232E">
        <w:rPr>
          <w:rFonts w:eastAsia="Arial" w:cs="Arial"/>
          <w:color w:val="000000"/>
          <w:spacing w:val="1"/>
          <w:szCs w:val="16"/>
        </w:rPr>
        <w:t>h</w:t>
      </w:r>
      <w:r w:rsidRPr="007F232E">
        <w:rPr>
          <w:rFonts w:eastAsia="Arial" w:cs="Arial"/>
          <w:color w:val="000000"/>
          <w:szCs w:val="16"/>
        </w:rPr>
        <w:t>a</w:t>
      </w:r>
      <w:r w:rsidRPr="007F232E">
        <w:rPr>
          <w:rFonts w:eastAsia="Arial" w:cs="Arial"/>
          <w:color w:val="000000"/>
          <w:spacing w:val="1"/>
          <w:szCs w:val="16"/>
        </w:rPr>
        <w:t>n</w:t>
      </w:r>
      <w:r w:rsidRPr="007F232E">
        <w:rPr>
          <w:rFonts w:eastAsia="Arial" w:cs="Arial"/>
          <w:color w:val="000000"/>
          <w:szCs w:val="16"/>
        </w:rPr>
        <w:t>ks</w:t>
      </w:r>
      <w:r w:rsidRPr="007F232E">
        <w:rPr>
          <w:rFonts w:eastAsia="Arial" w:cs="Arial"/>
          <w:color w:val="000000"/>
          <w:spacing w:val="-11"/>
          <w:szCs w:val="16"/>
        </w:rPr>
        <w:t xml:space="preserve"> </w:t>
      </w:r>
      <w:r w:rsidRPr="007F232E">
        <w:rPr>
          <w:rFonts w:eastAsia="Arial" w:cs="Arial"/>
          <w:color w:val="000000"/>
          <w:spacing w:val="1"/>
          <w:szCs w:val="16"/>
        </w:rPr>
        <w:t>t</w:t>
      </w:r>
      <w:r w:rsidRPr="007F232E">
        <w:rPr>
          <w:rFonts w:eastAsia="Arial" w:cs="Arial"/>
          <w:color w:val="000000"/>
          <w:szCs w:val="16"/>
        </w:rPr>
        <w:t>o</w:t>
      </w:r>
      <w:r w:rsidRPr="007F232E">
        <w:rPr>
          <w:rFonts w:eastAsia="Arial" w:cs="Arial"/>
          <w:color w:val="000000"/>
          <w:spacing w:val="-5"/>
          <w:szCs w:val="16"/>
        </w:rPr>
        <w:t xml:space="preserve"> </w:t>
      </w:r>
      <w:r w:rsidRPr="007F232E">
        <w:rPr>
          <w:rFonts w:eastAsia="Arial" w:cs="Arial"/>
          <w:color w:val="000000"/>
          <w:spacing w:val="1"/>
          <w:szCs w:val="16"/>
        </w:rPr>
        <w:t>m</w:t>
      </w:r>
      <w:r w:rsidRPr="007F232E">
        <w:rPr>
          <w:rFonts w:eastAsia="Arial" w:cs="Arial"/>
          <w:color w:val="000000"/>
          <w:szCs w:val="16"/>
        </w:rPr>
        <w:t>i</w:t>
      </w:r>
      <w:r w:rsidRPr="007F232E">
        <w:rPr>
          <w:rFonts w:eastAsia="Arial" w:cs="Arial"/>
          <w:color w:val="000000"/>
          <w:spacing w:val="1"/>
          <w:szCs w:val="16"/>
        </w:rPr>
        <w:t>c</w:t>
      </w:r>
      <w:r w:rsidRPr="007F232E">
        <w:rPr>
          <w:rFonts w:eastAsia="Arial" w:cs="Arial"/>
          <w:color w:val="000000"/>
          <w:szCs w:val="16"/>
        </w:rPr>
        <w:t>rof</w:t>
      </w:r>
      <w:r w:rsidRPr="007F232E">
        <w:rPr>
          <w:rFonts w:eastAsia="Arial" w:cs="Arial"/>
          <w:color w:val="000000"/>
          <w:spacing w:val="1"/>
          <w:szCs w:val="16"/>
        </w:rPr>
        <w:t>l</w:t>
      </w:r>
      <w:r w:rsidRPr="007F232E">
        <w:rPr>
          <w:rFonts w:eastAsia="Arial" w:cs="Arial"/>
          <w:color w:val="000000"/>
          <w:szCs w:val="16"/>
        </w:rPr>
        <w:t>o</w:t>
      </w:r>
      <w:r w:rsidRPr="007F232E">
        <w:rPr>
          <w:rFonts w:eastAsia="Arial" w:cs="Arial"/>
          <w:color w:val="000000"/>
          <w:spacing w:val="1"/>
          <w:szCs w:val="16"/>
        </w:rPr>
        <w:t>c</w:t>
      </w:r>
      <w:r w:rsidRPr="007F232E">
        <w:rPr>
          <w:rFonts w:eastAsia="Arial" w:cs="Arial"/>
          <w:color w:val="000000"/>
          <w:szCs w:val="16"/>
        </w:rPr>
        <w:t>culat</w:t>
      </w:r>
      <w:r w:rsidRPr="007F232E">
        <w:rPr>
          <w:rFonts w:eastAsia="Arial" w:cs="Arial"/>
          <w:color w:val="000000"/>
          <w:spacing w:val="1"/>
          <w:szCs w:val="16"/>
        </w:rPr>
        <w: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2"/>
          <w:szCs w:val="16"/>
        </w:rPr>
        <w:t xml:space="preserve"> </w:t>
      </w:r>
      <w:r w:rsidRPr="007F232E">
        <w:rPr>
          <w:rFonts w:eastAsia="Arial" w:cs="Arial"/>
          <w:color w:val="000000"/>
          <w:szCs w:val="16"/>
        </w:rPr>
        <w:t>a</w:t>
      </w:r>
      <w:r w:rsidRPr="007F232E">
        <w:rPr>
          <w:rFonts w:eastAsia="Arial" w:cs="Arial"/>
          <w:color w:val="000000"/>
          <w:spacing w:val="1"/>
          <w:szCs w:val="16"/>
        </w:rPr>
        <w:t>ct</w:t>
      </w:r>
      <w:r w:rsidRPr="007F232E">
        <w:rPr>
          <w:rFonts w:eastAsia="Arial" w:cs="Arial"/>
          <w:color w:val="000000"/>
          <w:szCs w:val="16"/>
        </w:rPr>
        <w:t>i</w:t>
      </w:r>
      <w:r w:rsidRPr="007F232E">
        <w:rPr>
          <w:rFonts w:eastAsia="Arial" w:cs="Arial"/>
          <w:color w:val="000000"/>
          <w:spacing w:val="1"/>
          <w:szCs w:val="16"/>
        </w:rPr>
        <w:t>on</w:t>
      </w:r>
    </w:p>
    <w:p w14:paraId="64B6CF1A" w14:textId="77777777" w:rsidR="00E41C2D" w:rsidRPr="007F232E" w:rsidRDefault="00E41C2D" w:rsidP="004915C2">
      <w:pPr>
        <w:pStyle w:val="ListParagraph"/>
        <w:numPr>
          <w:ilvl w:val="0"/>
          <w:numId w:val="13"/>
        </w:numPr>
        <w:spacing w:before="6" w:after="0"/>
        <w:ind w:left="2880"/>
        <w:rPr>
          <w:rFonts w:eastAsia="Arial" w:cs="Arial"/>
          <w:szCs w:val="16"/>
        </w:rPr>
      </w:pPr>
      <w:r w:rsidRPr="007F232E">
        <w:rPr>
          <w:rFonts w:eastAsia="Arial" w:cs="Arial"/>
          <w:color w:val="000000"/>
          <w:szCs w:val="16"/>
        </w:rPr>
        <w:t>Rel</w:t>
      </w:r>
      <w:r w:rsidRPr="007F232E">
        <w:rPr>
          <w:rFonts w:eastAsia="Arial" w:cs="Arial"/>
          <w:color w:val="000000"/>
          <w:spacing w:val="1"/>
          <w:szCs w:val="16"/>
        </w:rPr>
        <w:t>i</w:t>
      </w:r>
      <w:r w:rsidRPr="007F232E">
        <w:rPr>
          <w:rFonts w:eastAsia="Arial" w:cs="Arial"/>
          <w:color w:val="000000"/>
          <w:szCs w:val="16"/>
        </w:rPr>
        <w:t>able</w:t>
      </w:r>
      <w:r w:rsidRPr="007F232E">
        <w:rPr>
          <w:rFonts w:eastAsia="Arial" w:cs="Arial"/>
          <w:color w:val="000000"/>
          <w:spacing w:val="-14"/>
          <w:szCs w:val="16"/>
        </w:rPr>
        <w:t xml:space="preserve"> </w:t>
      </w:r>
      <w:r w:rsidRPr="007F232E">
        <w:rPr>
          <w:rFonts w:eastAsia="Arial" w:cs="Arial"/>
          <w:color w:val="000000"/>
          <w:szCs w:val="16"/>
        </w:rPr>
        <w:t>m</w:t>
      </w:r>
      <w:r w:rsidRPr="007F232E">
        <w:rPr>
          <w:rFonts w:eastAsia="Arial" w:cs="Arial"/>
          <w:color w:val="000000"/>
          <w:spacing w:val="1"/>
          <w:szCs w:val="16"/>
        </w:rPr>
        <w:t>i</w:t>
      </w:r>
      <w:r w:rsidRPr="007F232E">
        <w:rPr>
          <w:rFonts w:eastAsia="Arial" w:cs="Arial"/>
          <w:color w:val="000000"/>
          <w:szCs w:val="16"/>
        </w:rPr>
        <w:t>c</w:t>
      </w:r>
      <w:r w:rsidRPr="007F232E">
        <w:rPr>
          <w:rFonts w:eastAsia="Arial" w:cs="Arial"/>
          <w:color w:val="000000"/>
          <w:spacing w:val="1"/>
          <w:szCs w:val="16"/>
        </w:rPr>
        <w:t>r</w:t>
      </w:r>
      <w:r w:rsidRPr="007F232E">
        <w:rPr>
          <w:rFonts w:eastAsia="Arial" w:cs="Arial"/>
          <w:color w:val="000000"/>
          <w:szCs w:val="16"/>
        </w:rPr>
        <w:t>ob</w:t>
      </w:r>
      <w:r w:rsidRPr="007F232E">
        <w:rPr>
          <w:rFonts w:eastAsia="Arial" w:cs="Arial"/>
          <w:color w:val="000000"/>
          <w:spacing w:val="1"/>
          <w:szCs w:val="16"/>
        </w:rPr>
        <w:t>i</w:t>
      </w:r>
      <w:r w:rsidRPr="007F232E">
        <w:rPr>
          <w:rFonts w:eastAsia="Arial" w:cs="Arial"/>
          <w:color w:val="000000"/>
          <w:spacing w:val="-1"/>
          <w:szCs w:val="16"/>
        </w:rPr>
        <w:t>o</w:t>
      </w:r>
      <w:r w:rsidRPr="007F232E">
        <w:rPr>
          <w:rFonts w:eastAsia="Arial" w:cs="Arial"/>
          <w:color w:val="000000"/>
          <w:szCs w:val="16"/>
        </w:rPr>
        <w:t>l</w:t>
      </w:r>
      <w:r w:rsidRPr="007F232E">
        <w:rPr>
          <w:rFonts w:eastAsia="Arial" w:cs="Arial"/>
          <w:color w:val="000000"/>
          <w:spacing w:val="1"/>
          <w:szCs w:val="16"/>
        </w:rPr>
        <w:t>o</w:t>
      </w:r>
      <w:r w:rsidRPr="007F232E">
        <w:rPr>
          <w:rFonts w:eastAsia="Arial" w:cs="Arial"/>
          <w:color w:val="000000"/>
          <w:szCs w:val="16"/>
        </w:rPr>
        <w:t>g</w:t>
      </w:r>
      <w:r w:rsidRPr="007F232E">
        <w:rPr>
          <w:rFonts w:eastAsia="Arial" w:cs="Arial"/>
          <w:color w:val="000000"/>
          <w:spacing w:val="1"/>
          <w:szCs w:val="16"/>
        </w:rPr>
        <w:t>i</w:t>
      </w:r>
      <w:r w:rsidRPr="007F232E">
        <w:rPr>
          <w:rFonts w:eastAsia="Arial" w:cs="Arial"/>
          <w:color w:val="000000"/>
          <w:szCs w:val="16"/>
        </w:rPr>
        <w:t>cal</w:t>
      </w:r>
      <w:r w:rsidRPr="007F232E">
        <w:rPr>
          <w:rFonts w:eastAsia="Arial" w:cs="Arial"/>
          <w:color w:val="000000"/>
          <w:spacing w:val="-9"/>
          <w:szCs w:val="16"/>
        </w:rPr>
        <w:t xml:space="preserve"> </w:t>
      </w:r>
      <w:r w:rsidRPr="007F232E">
        <w:rPr>
          <w:rFonts w:eastAsia="Arial" w:cs="Arial"/>
          <w:color w:val="000000"/>
          <w:szCs w:val="16"/>
        </w:rPr>
        <w:t>b</w:t>
      </w:r>
      <w:r w:rsidRPr="007F232E">
        <w:rPr>
          <w:rFonts w:eastAsia="Arial" w:cs="Arial"/>
          <w:color w:val="000000"/>
          <w:spacing w:val="1"/>
          <w:szCs w:val="16"/>
        </w:rPr>
        <w:t>a</w:t>
      </w:r>
      <w:r w:rsidRPr="007F232E">
        <w:rPr>
          <w:rFonts w:eastAsia="Arial" w:cs="Arial"/>
          <w:color w:val="000000"/>
          <w:szCs w:val="16"/>
        </w:rPr>
        <w:t>rr</w:t>
      </w:r>
      <w:r w:rsidRPr="007F232E">
        <w:rPr>
          <w:rFonts w:eastAsia="Arial" w:cs="Arial"/>
          <w:color w:val="000000"/>
          <w:spacing w:val="1"/>
          <w:szCs w:val="16"/>
        </w:rPr>
        <w:t>i</w:t>
      </w:r>
      <w:r w:rsidRPr="007F232E">
        <w:rPr>
          <w:rFonts w:eastAsia="Arial" w:cs="Arial"/>
          <w:color w:val="000000"/>
          <w:szCs w:val="16"/>
        </w:rPr>
        <w:t>ers</w:t>
      </w:r>
      <w:r w:rsidRPr="007F232E">
        <w:rPr>
          <w:rFonts w:eastAsia="Arial" w:cs="Arial"/>
          <w:color w:val="000000"/>
          <w:spacing w:val="-13"/>
          <w:szCs w:val="16"/>
        </w:rPr>
        <w:t xml:space="preserve"> </w:t>
      </w:r>
      <w:r w:rsidRPr="007F232E">
        <w:rPr>
          <w:rFonts w:eastAsia="Arial" w:cs="Arial"/>
          <w:color w:val="000000"/>
          <w:spacing w:val="1"/>
          <w:szCs w:val="16"/>
        </w:rPr>
        <w:t>i</w:t>
      </w:r>
      <w:r w:rsidRPr="007F232E">
        <w:rPr>
          <w:rFonts w:eastAsia="Arial" w:cs="Arial"/>
          <w:color w:val="000000"/>
          <w:szCs w:val="16"/>
        </w:rPr>
        <w:t>n</w:t>
      </w:r>
      <w:r w:rsidRPr="007F232E">
        <w:rPr>
          <w:rFonts w:eastAsia="Arial" w:cs="Arial"/>
          <w:color w:val="000000"/>
          <w:spacing w:val="-7"/>
          <w:szCs w:val="16"/>
        </w:rPr>
        <w:t xml:space="preserve"> </w:t>
      </w:r>
      <w:r w:rsidRPr="007F232E">
        <w:rPr>
          <w:rFonts w:eastAsia="Arial" w:cs="Arial"/>
          <w:color w:val="000000"/>
          <w:szCs w:val="16"/>
        </w:rPr>
        <w:t>ther</w:t>
      </w:r>
      <w:r w:rsidRPr="007F232E">
        <w:rPr>
          <w:rFonts w:eastAsia="Arial" w:cs="Arial"/>
          <w:color w:val="000000"/>
          <w:spacing w:val="1"/>
          <w:szCs w:val="16"/>
        </w:rPr>
        <w:t>a</w:t>
      </w:r>
      <w:r w:rsidRPr="007F232E">
        <w:rPr>
          <w:rFonts w:eastAsia="Arial" w:cs="Arial"/>
          <w:color w:val="000000"/>
          <w:szCs w:val="16"/>
        </w:rPr>
        <w:t>py</w:t>
      </w:r>
      <w:r w:rsidRPr="007F232E">
        <w:rPr>
          <w:rFonts w:eastAsia="Arial" w:cs="Arial"/>
          <w:color w:val="000000"/>
          <w:spacing w:val="-13"/>
          <w:szCs w:val="16"/>
        </w:rPr>
        <w:t xml:space="preserve"> </w:t>
      </w:r>
      <w:r w:rsidRPr="007F232E">
        <w:rPr>
          <w:rFonts w:eastAsia="Arial" w:cs="Arial"/>
          <w:color w:val="000000"/>
          <w:spacing w:val="1"/>
          <w:szCs w:val="16"/>
        </w:rPr>
        <w:t>p</w:t>
      </w:r>
      <w:r w:rsidRPr="007F232E">
        <w:rPr>
          <w:rFonts w:eastAsia="Arial" w:cs="Arial"/>
          <w:color w:val="000000"/>
          <w:spacing w:val="-1"/>
          <w:szCs w:val="16"/>
        </w:rPr>
        <w:t>o</w:t>
      </w:r>
      <w:r w:rsidRPr="007F232E">
        <w:rPr>
          <w:rFonts w:eastAsia="Arial" w:cs="Arial"/>
          <w:color w:val="000000"/>
          <w:spacing w:val="1"/>
          <w:szCs w:val="16"/>
        </w:rPr>
        <w:t>o</w:t>
      </w:r>
      <w:r w:rsidRPr="007F232E">
        <w:rPr>
          <w:rFonts w:eastAsia="Arial" w:cs="Arial"/>
          <w:color w:val="000000"/>
          <w:szCs w:val="16"/>
        </w:rPr>
        <w:t>ls</w:t>
      </w:r>
    </w:p>
    <w:p w14:paraId="54340098" w14:textId="77777777" w:rsidR="00E41C2D" w:rsidRPr="007F232E" w:rsidRDefault="00E41C2D" w:rsidP="004915C2">
      <w:pPr>
        <w:pStyle w:val="ListParagraph"/>
        <w:numPr>
          <w:ilvl w:val="0"/>
          <w:numId w:val="13"/>
        </w:numPr>
        <w:spacing w:before="5" w:after="0"/>
        <w:ind w:left="2880"/>
        <w:rPr>
          <w:rFonts w:eastAsia="Arial" w:cs="Arial"/>
          <w:szCs w:val="16"/>
        </w:rPr>
      </w:pPr>
      <w:r w:rsidRPr="007F232E">
        <w:rPr>
          <w:rFonts w:eastAsia="Arial" w:cs="Arial"/>
          <w:color w:val="000000"/>
          <w:szCs w:val="16"/>
        </w:rPr>
        <w:t>Reduction</w:t>
      </w:r>
      <w:r w:rsidRPr="007F232E">
        <w:rPr>
          <w:rFonts w:eastAsia="Arial" w:cs="Arial"/>
          <w:color w:val="000000"/>
          <w:spacing w:val="-9"/>
          <w:szCs w:val="16"/>
        </w:rPr>
        <w:t xml:space="preserve"> </w:t>
      </w:r>
      <w:r w:rsidRPr="007F232E">
        <w:rPr>
          <w:rFonts w:eastAsia="Arial" w:cs="Arial"/>
          <w:color w:val="000000"/>
          <w:szCs w:val="16"/>
        </w:rPr>
        <w:t>of</w:t>
      </w:r>
      <w:r w:rsidRPr="007F232E">
        <w:rPr>
          <w:rFonts w:eastAsia="Arial" w:cs="Arial"/>
          <w:color w:val="000000"/>
          <w:spacing w:val="-6"/>
          <w:szCs w:val="16"/>
        </w:rPr>
        <w:t xml:space="preserve"> </w:t>
      </w:r>
      <w:r w:rsidRPr="007F232E">
        <w:rPr>
          <w:rFonts w:eastAsia="Arial" w:cs="Arial"/>
          <w:color w:val="000000"/>
          <w:szCs w:val="16"/>
        </w:rPr>
        <w:t>i</w:t>
      </w:r>
      <w:r w:rsidRPr="007F232E">
        <w:rPr>
          <w:rFonts w:eastAsia="Arial" w:cs="Arial"/>
          <w:color w:val="000000"/>
          <w:spacing w:val="1"/>
          <w:szCs w:val="16"/>
        </w:rPr>
        <w:t>n</w:t>
      </w:r>
      <w:r w:rsidRPr="007F232E">
        <w:rPr>
          <w:rFonts w:eastAsia="Arial" w:cs="Arial"/>
          <w:color w:val="000000"/>
          <w:szCs w:val="16"/>
        </w:rPr>
        <w:t>ves</w:t>
      </w:r>
      <w:r w:rsidRPr="007F232E">
        <w:rPr>
          <w:rFonts w:eastAsia="Arial" w:cs="Arial"/>
          <w:color w:val="000000"/>
          <w:spacing w:val="-1"/>
          <w:szCs w:val="16"/>
        </w:rPr>
        <w:t>t</w:t>
      </w:r>
      <w:r w:rsidRPr="007F232E">
        <w:rPr>
          <w:rFonts w:eastAsia="Arial" w:cs="Arial"/>
          <w:color w:val="000000"/>
          <w:szCs w:val="16"/>
        </w:rPr>
        <w:t>me</w:t>
      </w:r>
      <w:r w:rsidRPr="007F232E">
        <w:rPr>
          <w:rFonts w:eastAsia="Arial" w:cs="Arial"/>
          <w:color w:val="000000"/>
          <w:spacing w:val="-1"/>
          <w:szCs w:val="16"/>
        </w:rPr>
        <w:t>n</w:t>
      </w:r>
      <w:r w:rsidRPr="007F232E">
        <w:rPr>
          <w:rFonts w:eastAsia="Arial" w:cs="Arial"/>
          <w:color w:val="000000"/>
          <w:szCs w:val="16"/>
        </w:rPr>
        <w:t>t</w:t>
      </w:r>
      <w:r w:rsidRPr="007F232E">
        <w:rPr>
          <w:rFonts w:eastAsia="Arial" w:cs="Arial"/>
          <w:color w:val="000000"/>
          <w:spacing w:val="-13"/>
          <w:szCs w:val="16"/>
        </w:rPr>
        <w:t xml:space="preserve"> </w:t>
      </w:r>
      <w:r w:rsidRPr="007F232E">
        <w:rPr>
          <w:rFonts w:eastAsia="Arial" w:cs="Arial"/>
          <w:color w:val="000000"/>
          <w:szCs w:val="16"/>
        </w:rPr>
        <w:t>and</w:t>
      </w:r>
      <w:r w:rsidRPr="007F232E">
        <w:rPr>
          <w:rFonts w:eastAsia="Arial" w:cs="Arial"/>
          <w:color w:val="000000"/>
          <w:spacing w:val="-9"/>
          <w:szCs w:val="16"/>
        </w:rPr>
        <w:t xml:space="preserve"> </w:t>
      </w:r>
      <w:r w:rsidRPr="007F232E">
        <w:rPr>
          <w:rFonts w:eastAsia="Arial" w:cs="Arial"/>
          <w:color w:val="000000"/>
          <w:szCs w:val="16"/>
        </w:rPr>
        <w:t>operati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4"/>
          <w:szCs w:val="16"/>
        </w:rPr>
        <w:t xml:space="preserve"> </w:t>
      </w:r>
      <w:r w:rsidRPr="007F232E">
        <w:rPr>
          <w:rFonts w:eastAsia="Arial" w:cs="Arial"/>
          <w:color w:val="000000"/>
          <w:szCs w:val="16"/>
        </w:rPr>
        <w:t>costs</w:t>
      </w:r>
      <w:r w:rsidRPr="007F232E">
        <w:rPr>
          <w:rFonts w:eastAsia="Arial" w:cs="Arial"/>
          <w:color w:val="000000"/>
          <w:spacing w:val="-5"/>
          <w:szCs w:val="16"/>
        </w:rPr>
        <w:t xml:space="preserve"> </w:t>
      </w:r>
      <w:r w:rsidRPr="007F232E">
        <w:rPr>
          <w:rFonts w:eastAsia="Arial" w:cs="Arial"/>
          <w:color w:val="000000"/>
          <w:szCs w:val="16"/>
        </w:rPr>
        <w:t>through</w:t>
      </w:r>
      <w:r w:rsidRPr="007F232E">
        <w:rPr>
          <w:rFonts w:eastAsia="Arial" w:cs="Arial"/>
          <w:color w:val="000000"/>
          <w:spacing w:val="-10"/>
          <w:szCs w:val="16"/>
        </w:rPr>
        <w:t xml:space="preserve"> </w:t>
      </w:r>
      <w:r w:rsidRPr="007F232E">
        <w:rPr>
          <w:rFonts w:eastAsia="Arial" w:cs="Arial"/>
          <w:color w:val="000000"/>
          <w:szCs w:val="16"/>
        </w:rPr>
        <w:t>the</w:t>
      </w:r>
      <w:r w:rsidRPr="007F232E">
        <w:rPr>
          <w:rFonts w:eastAsia="Arial" w:cs="Arial"/>
          <w:color w:val="000000"/>
          <w:spacing w:val="-6"/>
          <w:szCs w:val="16"/>
        </w:rPr>
        <w:t xml:space="preserve"> </w:t>
      </w:r>
      <w:r w:rsidRPr="007F232E">
        <w:rPr>
          <w:rFonts w:eastAsia="Arial" w:cs="Arial"/>
          <w:color w:val="000000"/>
          <w:szCs w:val="16"/>
        </w:rPr>
        <w:t>possibility</w:t>
      </w:r>
      <w:r w:rsidRPr="007F232E">
        <w:rPr>
          <w:rFonts w:eastAsia="Arial" w:cs="Arial"/>
          <w:color w:val="000000"/>
          <w:spacing w:val="-9"/>
          <w:szCs w:val="16"/>
        </w:rPr>
        <w:t xml:space="preserve"> </w:t>
      </w:r>
      <w:r w:rsidRPr="007F232E">
        <w:rPr>
          <w:rFonts w:eastAsia="Arial" w:cs="Arial"/>
          <w:color w:val="000000"/>
          <w:szCs w:val="16"/>
        </w:rPr>
        <w:t>of</w:t>
      </w:r>
      <w:r w:rsidRPr="007F232E">
        <w:rPr>
          <w:rFonts w:eastAsia="Arial" w:cs="Arial"/>
          <w:color w:val="000000"/>
          <w:spacing w:val="-4"/>
          <w:szCs w:val="16"/>
        </w:rPr>
        <w:t xml:space="preserve"> </w:t>
      </w:r>
      <w:r w:rsidRPr="007F232E">
        <w:rPr>
          <w:rFonts w:eastAsia="Arial" w:cs="Arial"/>
          <w:color w:val="000000"/>
          <w:szCs w:val="16"/>
        </w:rPr>
        <w:t>reduc</w:t>
      </w:r>
      <w:r w:rsidRPr="007F232E">
        <w:rPr>
          <w:rFonts w:eastAsia="Arial" w:cs="Arial"/>
          <w:color w:val="000000"/>
          <w:spacing w:val="1"/>
          <w:szCs w:val="16"/>
        </w:rPr>
        <w: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9"/>
          <w:szCs w:val="16"/>
        </w:rPr>
        <w:t xml:space="preserve"> </w:t>
      </w:r>
      <w:r w:rsidRPr="007F232E">
        <w:rPr>
          <w:rFonts w:eastAsia="Arial" w:cs="Arial"/>
          <w:color w:val="000000"/>
          <w:szCs w:val="16"/>
        </w:rPr>
        <w:t>the</w:t>
      </w:r>
      <w:r w:rsidRPr="007F232E">
        <w:rPr>
          <w:rFonts w:eastAsia="Arial" w:cs="Arial"/>
          <w:color w:val="000000"/>
          <w:spacing w:val="-8"/>
          <w:szCs w:val="16"/>
        </w:rPr>
        <w:t xml:space="preserve"> </w:t>
      </w:r>
      <w:r w:rsidRPr="007F232E">
        <w:rPr>
          <w:rFonts w:eastAsia="Arial" w:cs="Arial"/>
          <w:color w:val="000000"/>
          <w:szCs w:val="16"/>
        </w:rPr>
        <w:t>c</w:t>
      </w:r>
      <w:r w:rsidRPr="007F232E">
        <w:rPr>
          <w:rFonts w:eastAsia="Arial" w:cs="Arial"/>
          <w:color w:val="000000"/>
          <w:spacing w:val="1"/>
          <w:szCs w:val="16"/>
        </w:rPr>
        <w:t>i</w:t>
      </w:r>
      <w:r w:rsidRPr="007F232E">
        <w:rPr>
          <w:rFonts w:eastAsia="Arial" w:cs="Arial"/>
          <w:color w:val="000000"/>
          <w:szCs w:val="16"/>
        </w:rPr>
        <w:t>rculati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2"/>
          <w:szCs w:val="16"/>
        </w:rPr>
        <w:t xml:space="preserve"> </w:t>
      </w:r>
      <w:r w:rsidRPr="007F232E">
        <w:rPr>
          <w:rFonts w:eastAsia="Arial" w:cs="Arial"/>
          <w:color w:val="000000"/>
          <w:szCs w:val="16"/>
        </w:rPr>
        <w:t>power and</w:t>
      </w:r>
      <w:r w:rsidRPr="007F232E">
        <w:rPr>
          <w:rFonts w:eastAsia="Arial" w:cs="Arial"/>
          <w:color w:val="000000"/>
          <w:spacing w:val="-9"/>
          <w:szCs w:val="16"/>
        </w:rPr>
        <w:t xml:space="preserve"> </w:t>
      </w:r>
      <w:r w:rsidRPr="007F232E">
        <w:rPr>
          <w:rFonts w:eastAsia="Arial" w:cs="Arial"/>
          <w:color w:val="000000"/>
          <w:szCs w:val="16"/>
        </w:rPr>
        <w:t>throt</w:t>
      </w:r>
      <w:r w:rsidRPr="007F232E">
        <w:rPr>
          <w:rFonts w:eastAsia="Arial" w:cs="Arial"/>
          <w:color w:val="000000"/>
          <w:spacing w:val="-1"/>
          <w:szCs w:val="16"/>
        </w:rPr>
        <w:t>t</w:t>
      </w:r>
      <w:r w:rsidRPr="007F232E">
        <w:rPr>
          <w:rFonts w:eastAsia="Arial" w:cs="Arial"/>
          <w:color w:val="000000"/>
          <w:szCs w:val="16"/>
        </w:rPr>
        <w:t>ling</w:t>
      </w:r>
      <w:r w:rsidRPr="007F232E">
        <w:rPr>
          <w:rFonts w:eastAsia="Arial" w:cs="Arial"/>
          <w:color w:val="000000"/>
          <w:spacing w:val="-11"/>
          <w:szCs w:val="16"/>
        </w:rPr>
        <w:t xml:space="preserve"> </w:t>
      </w:r>
      <w:r w:rsidRPr="007F232E">
        <w:rPr>
          <w:rFonts w:eastAsia="Arial" w:cs="Arial"/>
          <w:color w:val="000000"/>
          <w:szCs w:val="16"/>
        </w:rPr>
        <w:t>the</w:t>
      </w:r>
      <w:r w:rsidRPr="007F232E">
        <w:rPr>
          <w:rFonts w:eastAsia="Arial" w:cs="Arial"/>
          <w:color w:val="000000"/>
          <w:spacing w:val="-6"/>
          <w:szCs w:val="16"/>
        </w:rPr>
        <w:t xml:space="preserve"> </w:t>
      </w:r>
      <w:r w:rsidRPr="007F232E">
        <w:rPr>
          <w:rFonts w:eastAsia="Arial" w:cs="Arial"/>
          <w:color w:val="000000"/>
          <w:spacing w:val="-1"/>
          <w:szCs w:val="16"/>
        </w:rPr>
        <w:t>f</w:t>
      </w:r>
      <w:r w:rsidRPr="007F232E">
        <w:rPr>
          <w:rFonts w:eastAsia="Arial" w:cs="Arial"/>
          <w:color w:val="000000"/>
          <w:spacing w:val="1"/>
          <w:szCs w:val="16"/>
        </w:rPr>
        <w:t>r</w:t>
      </w:r>
      <w:r w:rsidRPr="007F232E">
        <w:rPr>
          <w:rFonts w:eastAsia="Arial" w:cs="Arial"/>
          <w:color w:val="000000"/>
          <w:szCs w:val="16"/>
        </w:rPr>
        <w:t>e</w:t>
      </w:r>
      <w:r w:rsidRPr="007F232E">
        <w:rPr>
          <w:rFonts w:eastAsia="Arial" w:cs="Arial"/>
          <w:color w:val="000000"/>
          <w:spacing w:val="-1"/>
          <w:szCs w:val="16"/>
        </w:rPr>
        <w:t>s</w:t>
      </w:r>
      <w:r w:rsidRPr="007F232E">
        <w:rPr>
          <w:rFonts w:eastAsia="Arial" w:cs="Arial"/>
          <w:color w:val="000000"/>
          <w:szCs w:val="16"/>
        </w:rPr>
        <w:t>h</w:t>
      </w:r>
      <w:r w:rsidRPr="007F232E">
        <w:rPr>
          <w:rFonts w:eastAsia="Arial" w:cs="Arial"/>
          <w:color w:val="000000"/>
          <w:spacing w:val="-12"/>
          <w:szCs w:val="16"/>
        </w:rPr>
        <w:t xml:space="preserve"> </w:t>
      </w:r>
      <w:r w:rsidRPr="007F232E">
        <w:rPr>
          <w:rFonts w:eastAsia="Arial" w:cs="Arial"/>
          <w:color w:val="000000"/>
          <w:szCs w:val="16"/>
        </w:rPr>
        <w:t>water</w:t>
      </w:r>
      <w:r w:rsidRPr="007F232E">
        <w:rPr>
          <w:rFonts w:eastAsia="Arial" w:cs="Arial"/>
          <w:color w:val="000000"/>
          <w:spacing w:val="-9"/>
          <w:szCs w:val="16"/>
        </w:rPr>
        <w:t xml:space="preserve"> </w:t>
      </w:r>
      <w:r w:rsidRPr="007F232E">
        <w:rPr>
          <w:rFonts w:eastAsia="Arial" w:cs="Arial"/>
          <w:color w:val="000000"/>
          <w:szCs w:val="16"/>
        </w:rPr>
        <w:t>inlet</w:t>
      </w:r>
    </w:p>
    <w:p w14:paraId="6A07B37D" w14:textId="77777777" w:rsidR="00E41C2D" w:rsidRDefault="00E41C2D" w:rsidP="00E41C2D">
      <w:pPr>
        <w:spacing w:before="120" w:after="120"/>
        <w:ind w:left="2160"/>
        <w:rPr>
          <w:rFonts w:eastAsia="Arial" w:cs="Arial"/>
          <w:szCs w:val="16"/>
        </w:rPr>
      </w:pPr>
      <w:r>
        <w:rPr>
          <w:rFonts w:eastAsia="Arial" w:cs="Arial"/>
          <w:b/>
          <w:bCs/>
          <w:w w:val="101"/>
          <w:szCs w:val="16"/>
        </w:rPr>
        <w:t>In</w:t>
      </w:r>
      <w:r>
        <w:rPr>
          <w:rFonts w:eastAsia="Arial" w:cs="Arial"/>
          <w:b/>
          <w:bCs/>
          <w:szCs w:val="16"/>
        </w:rPr>
        <w:t>d</w:t>
      </w:r>
      <w:r>
        <w:rPr>
          <w:rFonts w:eastAsia="Arial" w:cs="Arial"/>
          <w:b/>
          <w:bCs/>
          <w:spacing w:val="-1"/>
          <w:szCs w:val="16"/>
        </w:rPr>
        <w:t>u</w:t>
      </w:r>
      <w:r>
        <w:rPr>
          <w:rFonts w:eastAsia="Arial" w:cs="Arial"/>
          <w:b/>
          <w:bCs/>
          <w:szCs w:val="16"/>
        </w:rPr>
        <w:t>stry</w:t>
      </w:r>
    </w:p>
    <w:p w14:paraId="447DAE4F" w14:textId="77777777" w:rsidR="00E41C2D" w:rsidRPr="007F232E" w:rsidRDefault="00E41C2D" w:rsidP="004915C2">
      <w:pPr>
        <w:pStyle w:val="ListParagraph"/>
        <w:numPr>
          <w:ilvl w:val="0"/>
          <w:numId w:val="14"/>
        </w:numPr>
        <w:spacing w:after="0"/>
        <w:ind w:left="2880"/>
        <w:rPr>
          <w:rFonts w:eastAsia="Arial" w:cs="Arial"/>
          <w:szCs w:val="16"/>
        </w:rPr>
      </w:pP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zCs w:val="16"/>
        </w:rPr>
        <w:t>o</w:t>
      </w:r>
      <w:r w:rsidRPr="007F232E">
        <w:rPr>
          <w:rFonts w:eastAsia="Arial" w:cs="Arial"/>
          <w:color w:val="000000"/>
          <w:spacing w:val="1"/>
          <w:szCs w:val="16"/>
        </w:rPr>
        <w:t>l</w:t>
      </w:r>
      <w:r w:rsidRPr="007F232E">
        <w:rPr>
          <w:rFonts w:eastAsia="Arial" w:cs="Arial"/>
          <w:color w:val="000000"/>
          <w:szCs w:val="16"/>
        </w:rPr>
        <w: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9"/>
          <w:szCs w:val="16"/>
        </w:rPr>
        <w:t xml:space="preserve"> </w:t>
      </w:r>
      <w:r w:rsidRPr="007F232E">
        <w:rPr>
          <w:rFonts w:eastAsia="Arial" w:cs="Arial"/>
          <w:color w:val="000000"/>
          <w:szCs w:val="16"/>
        </w:rPr>
        <w:t>wat</w:t>
      </w:r>
      <w:r w:rsidRPr="007F232E">
        <w:rPr>
          <w:rFonts w:eastAsia="Arial" w:cs="Arial"/>
          <w:color w:val="000000"/>
          <w:spacing w:val="1"/>
          <w:szCs w:val="16"/>
        </w:rPr>
        <w:t>e</w:t>
      </w:r>
      <w:r w:rsidRPr="007F232E">
        <w:rPr>
          <w:rFonts w:eastAsia="Arial" w:cs="Arial"/>
          <w:color w:val="000000"/>
          <w:szCs w:val="16"/>
        </w:rPr>
        <w:t>r</w:t>
      </w:r>
      <w:r w:rsidRPr="007F232E">
        <w:rPr>
          <w:rFonts w:eastAsia="Arial" w:cs="Arial"/>
          <w:color w:val="000000"/>
          <w:spacing w:val="-10"/>
          <w:szCs w:val="16"/>
        </w:rPr>
        <w:t xml:space="preserve"> </w:t>
      </w:r>
      <w:r w:rsidRPr="007F232E">
        <w:rPr>
          <w:rFonts w:eastAsia="Arial" w:cs="Arial"/>
          <w:color w:val="000000"/>
          <w:szCs w:val="16"/>
        </w:rPr>
        <w:t>treatment</w:t>
      </w:r>
    </w:p>
    <w:p w14:paraId="2494D5C2" w14:textId="77777777" w:rsidR="00E41C2D" w:rsidRPr="007F232E" w:rsidRDefault="00E41C2D" w:rsidP="004915C2">
      <w:pPr>
        <w:pStyle w:val="ListParagraph"/>
        <w:numPr>
          <w:ilvl w:val="0"/>
          <w:numId w:val="14"/>
        </w:numPr>
        <w:spacing w:before="5" w:after="0"/>
        <w:ind w:left="2880"/>
        <w:rPr>
          <w:rFonts w:eastAsia="Arial" w:cs="Arial"/>
          <w:szCs w:val="16"/>
        </w:rPr>
      </w:pPr>
      <w:r w:rsidRPr="007F232E">
        <w:rPr>
          <w:rFonts w:eastAsia="Arial" w:cs="Arial"/>
          <w:color w:val="000000"/>
          <w:szCs w:val="16"/>
        </w:rPr>
        <w:t>C</w:t>
      </w:r>
      <w:r w:rsidRPr="007F232E">
        <w:rPr>
          <w:rFonts w:eastAsia="Arial" w:cs="Arial"/>
          <w:color w:val="000000"/>
          <w:spacing w:val="1"/>
          <w:szCs w:val="16"/>
        </w:rPr>
        <w:t>o</w:t>
      </w:r>
      <w:r w:rsidRPr="007F232E">
        <w:rPr>
          <w:rFonts w:eastAsia="Arial" w:cs="Arial"/>
          <w:color w:val="000000"/>
          <w:szCs w:val="16"/>
        </w:rPr>
        <w:t>m</w:t>
      </w:r>
      <w:r w:rsidRPr="007F232E">
        <w:rPr>
          <w:rFonts w:eastAsia="Arial" w:cs="Arial"/>
          <w:color w:val="000000"/>
          <w:spacing w:val="1"/>
          <w:szCs w:val="16"/>
        </w:rPr>
        <w:t>b</w:t>
      </w:r>
      <w:r w:rsidRPr="007F232E">
        <w:rPr>
          <w:rFonts w:eastAsia="Arial" w:cs="Arial"/>
          <w:color w:val="000000"/>
          <w:szCs w:val="16"/>
        </w:rPr>
        <w:t>ati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10"/>
          <w:szCs w:val="16"/>
        </w:rPr>
        <w:t xml:space="preserve"> </w:t>
      </w:r>
      <w:r w:rsidRPr="007F232E">
        <w:rPr>
          <w:rFonts w:eastAsia="Arial" w:cs="Arial"/>
          <w:color w:val="000000"/>
          <w:szCs w:val="16"/>
        </w:rPr>
        <w:t>leg</w:t>
      </w:r>
      <w:r w:rsidRPr="007F232E">
        <w:rPr>
          <w:rFonts w:eastAsia="Arial" w:cs="Arial"/>
          <w:color w:val="000000"/>
          <w:spacing w:val="1"/>
          <w:szCs w:val="16"/>
        </w:rPr>
        <w:t>i</w:t>
      </w:r>
      <w:r w:rsidRPr="007F232E">
        <w:rPr>
          <w:rFonts w:eastAsia="Arial" w:cs="Arial"/>
          <w:color w:val="000000"/>
          <w:szCs w:val="16"/>
        </w:rPr>
        <w:t>o</w:t>
      </w:r>
      <w:r w:rsidRPr="007F232E">
        <w:rPr>
          <w:rFonts w:eastAsia="Arial" w:cs="Arial"/>
          <w:color w:val="000000"/>
          <w:spacing w:val="1"/>
          <w:szCs w:val="16"/>
        </w:rPr>
        <w:t>n</w:t>
      </w:r>
      <w:r w:rsidRPr="007F232E">
        <w:rPr>
          <w:rFonts w:eastAsia="Arial" w:cs="Arial"/>
          <w:color w:val="000000"/>
          <w:szCs w:val="16"/>
        </w:rPr>
        <w:t>ella</w:t>
      </w:r>
      <w:r w:rsidRPr="007F232E">
        <w:rPr>
          <w:rFonts w:eastAsia="Arial" w:cs="Arial"/>
          <w:color w:val="000000"/>
          <w:spacing w:val="-14"/>
          <w:szCs w:val="16"/>
        </w:rPr>
        <w:t xml:space="preserve"> </w:t>
      </w:r>
      <w:r w:rsidRPr="007F232E">
        <w:rPr>
          <w:rFonts w:eastAsia="Arial" w:cs="Arial"/>
          <w:color w:val="000000"/>
          <w:szCs w:val="16"/>
        </w:rPr>
        <w:t>in</w:t>
      </w:r>
      <w:r w:rsidRPr="007F232E">
        <w:rPr>
          <w:rFonts w:eastAsia="Arial" w:cs="Arial"/>
          <w:color w:val="000000"/>
          <w:spacing w:val="-7"/>
          <w:szCs w:val="16"/>
        </w:rPr>
        <w:t xml:space="preserve"> </w:t>
      </w:r>
      <w:r w:rsidRPr="007F232E">
        <w:rPr>
          <w:rFonts w:eastAsia="Arial" w:cs="Arial"/>
          <w:color w:val="000000"/>
          <w:spacing w:val="1"/>
          <w:szCs w:val="16"/>
        </w:rPr>
        <w:t>c</w:t>
      </w:r>
      <w:r w:rsidRPr="007F232E">
        <w:rPr>
          <w:rFonts w:eastAsia="Arial" w:cs="Arial"/>
          <w:color w:val="000000"/>
          <w:szCs w:val="16"/>
        </w:rPr>
        <w:t>o</w:t>
      </w:r>
      <w:r w:rsidRPr="007F232E">
        <w:rPr>
          <w:rFonts w:eastAsia="Arial" w:cs="Arial"/>
          <w:color w:val="000000"/>
          <w:spacing w:val="1"/>
          <w:szCs w:val="16"/>
        </w:rPr>
        <w:t>o</w:t>
      </w:r>
      <w:r w:rsidRPr="007F232E">
        <w:rPr>
          <w:rFonts w:eastAsia="Arial" w:cs="Arial"/>
          <w:color w:val="000000"/>
          <w:szCs w:val="16"/>
        </w:rPr>
        <w:t>li</w:t>
      </w:r>
      <w:r w:rsidRPr="007F232E">
        <w:rPr>
          <w:rFonts w:eastAsia="Arial" w:cs="Arial"/>
          <w:color w:val="000000"/>
          <w:spacing w:val="1"/>
          <w:szCs w:val="16"/>
        </w:rPr>
        <w:t>n</w:t>
      </w:r>
      <w:r w:rsidRPr="007F232E">
        <w:rPr>
          <w:rFonts w:eastAsia="Arial" w:cs="Arial"/>
          <w:color w:val="000000"/>
          <w:szCs w:val="16"/>
        </w:rPr>
        <w:t>g</w:t>
      </w:r>
      <w:r w:rsidRPr="007F232E">
        <w:rPr>
          <w:rFonts w:eastAsia="Arial" w:cs="Arial"/>
          <w:color w:val="000000"/>
          <w:spacing w:val="-7"/>
          <w:szCs w:val="16"/>
        </w:rPr>
        <w:t xml:space="preserve"> </w:t>
      </w:r>
      <w:r w:rsidRPr="007F232E">
        <w:rPr>
          <w:rFonts w:eastAsia="Arial" w:cs="Arial"/>
          <w:color w:val="000000"/>
          <w:szCs w:val="16"/>
        </w:rPr>
        <w:t>w</w:t>
      </w:r>
      <w:r w:rsidRPr="007F232E">
        <w:rPr>
          <w:rFonts w:eastAsia="Arial" w:cs="Arial"/>
          <w:color w:val="000000"/>
          <w:spacing w:val="1"/>
          <w:szCs w:val="16"/>
        </w:rPr>
        <w:t>a</w:t>
      </w:r>
      <w:r w:rsidRPr="007F232E">
        <w:rPr>
          <w:rFonts w:eastAsia="Arial" w:cs="Arial"/>
          <w:color w:val="000000"/>
          <w:szCs w:val="16"/>
        </w:rPr>
        <w:t>ter</w:t>
      </w:r>
      <w:r w:rsidRPr="007F232E">
        <w:rPr>
          <w:rFonts w:eastAsia="Arial" w:cs="Arial"/>
          <w:color w:val="000000"/>
          <w:spacing w:val="-11"/>
          <w:szCs w:val="16"/>
        </w:rPr>
        <w:t xml:space="preserve"> </w:t>
      </w:r>
      <w:r w:rsidRPr="007F232E">
        <w:rPr>
          <w:rFonts w:eastAsia="Arial" w:cs="Arial"/>
          <w:color w:val="000000"/>
          <w:spacing w:val="1"/>
          <w:szCs w:val="16"/>
        </w:rPr>
        <w:t>c</w:t>
      </w:r>
      <w:r w:rsidRPr="007F232E">
        <w:rPr>
          <w:rFonts w:eastAsia="Arial" w:cs="Arial"/>
          <w:color w:val="000000"/>
          <w:szCs w:val="16"/>
        </w:rPr>
        <w:t>ir</w:t>
      </w:r>
      <w:r w:rsidRPr="007F232E">
        <w:rPr>
          <w:rFonts w:eastAsia="Arial" w:cs="Arial"/>
          <w:color w:val="000000"/>
          <w:spacing w:val="1"/>
          <w:szCs w:val="16"/>
        </w:rPr>
        <w:t>c</w:t>
      </w:r>
      <w:r w:rsidRPr="007F232E">
        <w:rPr>
          <w:rFonts w:eastAsia="Arial" w:cs="Arial"/>
          <w:color w:val="000000"/>
          <w:szCs w:val="16"/>
        </w:rPr>
        <w:t>uits</w:t>
      </w:r>
    </w:p>
    <w:p w14:paraId="7CD92AC5" w14:textId="77777777" w:rsidR="00E41C2D" w:rsidRPr="007F232E" w:rsidRDefault="00E41C2D" w:rsidP="004915C2">
      <w:pPr>
        <w:pStyle w:val="ListParagraph"/>
        <w:numPr>
          <w:ilvl w:val="0"/>
          <w:numId w:val="14"/>
        </w:numPr>
        <w:spacing w:before="6" w:after="0"/>
        <w:ind w:left="2880"/>
        <w:rPr>
          <w:rFonts w:eastAsia="Arial" w:cs="Arial"/>
          <w:szCs w:val="16"/>
        </w:rPr>
      </w:pPr>
      <w:r w:rsidRPr="007F232E">
        <w:rPr>
          <w:rFonts w:eastAsia="Arial" w:cs="Arial"/>
          <w:color w:val="000000"/>
          <w:spacing w:val="1"/>
          <w:szCs w:val="16"/>
        </w:rPr>
        <w:t>D</w:t>
      </w:r>
      <w:r w:rsidRPr="007F232E">
        <w:rPr>
          <w:rFonts w:eastAsia="Arial" w:cs="Arial"/>
          <w:color w:val="000000"/>
          <w:szCs w:val="16"/>
        </w:rPr>
        <w:t>i</w:t>
      </w:r>
      <w:r w:rsidRPr="007F232E">
        <w:rPr>
          <w:rFonts w:eastAsia="Arial" w:cs="Arial"/>
          <w:color w:val="000000"/>
          <w:spacing w:val="1"/>
          <w:szCs w:val="16"/>
        </w:rPr>
        <w:t>s</w:t>
      </w:r>
      <w:r w:rsidRPr="007F232E">
        <w:rPr>
          <w:rFonts w:eastAsia="Arial" w:cs="Arial"/>
          <w:color w:val="000000"/>
          <w:szCs w:val="16"/>
        </w:rPr>
        <w:t>i</w:t>
      </w:r>
      <w:r w:rsidRPr="007F232E">
        <w:rPr>
          <w:rFonts w:eastAsia="Arial" w:cs="Arial"/>
          <w:color w:val="000000"/>
          <w:spacing w:val="1"/>
          <w:szCs w:val="16"/>
        </w:rPr>
        <w:t>nfe</w:t>
      </w:r>
      <w:r w:rsidRPr="007F232E">
        <w:rPr>
          <w:rFonts w:eastAsia="Arial" w:cs="Arial"/>
          <w:color w:val="000000"/>
          <w:szCs w:val="16"/>
        </w:rPr>
        <w:t>c</w:t>
      </w:r>
      <w:r w:rsidRPr="007F232E">
        <w:rPr>
          <w:rFonts w:eastAsia="Arial" w:cs="Arial"/>
          <w:color w:val="000000"/>
          <w:spacing w:val="1"/>
          <w:szCs w:val="16"/>
        </w:rPr>
        <w:t>t</w:t>
      </w:r>
      <w:r w:rsidRPr="007F232E">
        <w:rPr>
          <w:rFonts w:eastAsia="Arial" w:cs="Arial"/>
          <w:color w:val="000000"/>
          <w:szCs w:val="16"/>
        </w:rPr>
        <w:t>i</w:t>
      </w:r>
      <w:r w:rsidRPr="007F232E">
        <w:rPr>
          <w:rFonts w:eastAsia="Arial" w:cs="Arial"/>
          <w:color w:val="000000"/>
          <w:spacing w:val="1"/>
          <w:szCs w:val="16"/>
        </w:rPr>
        <w:t>o</w:t>
      </w:r>
      <w:r w:rsidRPr="007F232E">
        <w:rPr>
          <w:rFonts w:eastAsia="Arial" w:cs="Arial"/>
          <w:color w:val="000000"/>
          <w:szCs w:val="16"/>
        </w:rPr>
        <w:t>n</w:t>
      </w:r>
      <w:r w:rsidRPr="007F232E">
        <w:rPr>
          <w:rFonts w:eastAsia="Arial" w:cs="Arial"/>
          <w:color w:val="000000"/>
          <w:spacing w:val="-10"/>
          <w:szCs w:val="16"/>
        </w:rPr>
        <w:t xml:space="preserve"> </w:t>
      </w:r>
      <w:r w:rsidRPr="007F232E">
        <w:rPr>
          <w:rFonts w:eastAsia="Arial" w:cs="Arial"/>
          <w:color w:val="000000"/>
          <w:szCs w:val="16"/>
        </w:rPr>
        <w:t>of</w:t>
      </w:r>
      <w:r w:rsidRPr="007F232E">
        <w:rPr>
          <w:rFonts w:eastAsia="Arial" w:cs="Arial"/>
          <w:color w:val="000000"/>
          <w:spacing w:val="-5"/>
          <w:szCs w:val="16"/>
        </w:rPr>
        <w:t xml:space="preserve"> </w:t>
      </w:r>
      <w:r w:rsidRPr="007F232E">
        <w:rPr>
          <w:rFonts w:eastAsia="Arial" w:cs="Arial"/>
          <w:color w:val="000000"/>
          <w:szCs w:val="16"/>
        </w:rPr>
        <w:t>pr</w:t>
      </w:r>
      <w:r w:rsidRPr="007F232E">
        <w:rPr>
          <w:rFonts w:eastAsia="Arial" w:cs="Arial"/>
          <w:color w:val="000000"/>
          <w:spacing w:val="1"/>
          <w:szCs w:val="16"/>
        </w:rPr>
        <w:t>o</w:t>
      </w:r>
      <w:r w:rsidRPr="007F232E">
        <w:rPr>
          <w:rFonts w:eastAsia="Arial" w:cs="Arial"/>
          <w:color w:val="000000"/>
          <w:szCs w:val="16"/>
        </w:rPr>
        <w:t>c</w:t>
      </w:r>
      <w:r w:rsidRPr="007F232E">
        <w:rPr>
          <w:rFonts w:eastAsia="Arial" w:cs="Arial"/>
          <w:color w:val="000000"/>
          <w:spacing w:val="1"/>
          <w:szCs w:val="16"/>
        </w:rPr>
        <w:t>es</w:t>
      </w:r>
      <w:r w:rsidRPr="007F232E">
        <w:rPr>
          <w:rFonts w:eastAsia="Arial" w:cs="Arial"/>
          <w:color w:val="000000"/>
          <w:szCs w:val="16"/>
        </w:rPr>
        <w:t>s</w:t>
      </w:r>
      <w:r w:rsidRPr="007F232E">
        <w:rPr>
          <w:rFonts w:eastAsia="Arial" w:cs="Arial"/>
          <w:color w:val="000000"/>
          <w:spacing w:val="-7"/>
          <w:szCs w:val="16"/>
        </w:rPr>
        <w:t xml:space="preserve"> </w:t>
      </w:r>
      <w:r w:rsidRPr="007F232E">
        <w:rPr>
          <w:rFonts w:eastAsia="Arial" w:cs="Arial"/>
          <w:color w:val="000000"/>
          <w:szCs w:val="16"/>
        </w:rPr>
        <w:t>w</w:t>
      </w:r>
      <w:r w:rsidRPr="007F232E">
        <w:rPr>
          <w:rFonts w:eastAsia="Arial" w:cs="Arial"/>
          <w:color w:val="000000"/>
          <w:spacing w:val="1"/>
          <w:szCs w:val="16"/>
        </w:rPr>
        <w:t>a</w:t>
      </w:r>
      <w:r w:rsidRPr="007F232E">
        <w:rPr>
          <w:rFonts w:eastAsia="Arial" w:cs="Arial"/>
          <w:color w:val="000000"/>
          <w:spacing w:val="-1"/>
          <w:szCs w:val="16"/>
        </w:rPr>
        <w:t>t</w:t>
      </w:r>
      <w:r w:rsidRPr="007F232E">
        <w:rPr>
          <w:rFonts w:eastAsia="Arial" w:cs="Arial"/>
          <w:color w:val="000000"/>
          <w:szCs w:val="16"/>
        </w:rPr>
        <w:t>er</w:t>
      </w:r>
    </w:p>
    <w:p w14:paraId="324AC9B8" w14:textId="77777777" w:rsidR="00E41C2D" w:rsidRPr="007F232E" w:rsidRDefault="00E41C2D" w:rsidP="004915C2">
      <w:pPr>
        <w:pStyle w:val="ListParagraph"/>
        <w:numPr>
          <w:ilvl w:val="0"/>
          <w:numId w:val="14"/>
        </w:numPr>
        <w:spacing w:before="120" w:after="0"/>
        <w:ind w:left="2880"/>
        <w:rPr>
          <w:rFonts w:eastAsia="Arial" w:cs="Arial"/>
          <w:b/>
          <w:bCs/>
          <w:position w:val="-2"/>
          <w:szCs w:val="16"/>
        </w:rPr>
      </w:pPr>
      <w:r w:rsidRPr="007F232E">
        <w:rPr>
          <w:rFonts w:eastAsia="Arial" w:cs="Arial"/>
          <w:color w:val="000000"/>
          <w:szCs w:val="16"/>
        </w:rPr>
        <w:t>Removal</w:t>
      </w:r>
      <w:r w:rsidRPr="007F232E">
        <w:rPr>
          <w:rFonts w:eastAsia="Arial" w:cs="Arial"/>
          <w:color w:val="000000"/>
          <w:spacing w:val="-14"/>
          <w:szCs w:val="16"/>
        </w:rPr>
        <w:t xml:space="preserve"> </w:t>
      </w:r>
      <w:r w:rsidRPr="007F232E">
        <w:rPr>
          <w:rFonts w:eastAsia="Arial" w:cs="Arial"/>
          <w:color w:val="000000"/>
          <w:szCs w:val="16"/>
        </w:rPr>
        <w:t>of</w:t>
      </w:r>
      <w:r w:rsidRPr="007F232E">
        <w:rPr>
          <w:rFonts w:eastAsia="Arial" w:cs="Arial"/>
          <w:color w:val="000000"/>
          <w:spacing w:val="-5"/>
          <w:szCs w:val="16"/>
        </w:rPr>
        <w:t xml:space="preserve"> </w:t>
      </w:r>
      <w:r w:rsidRPr="007F232E">
        <w:rPr>
          <w:rFonts w:eastAsia="Arial" w:cs="Arial"/>
          <w:color w:val="000000"/>
          <w:szCs w:val="16"/>
        </w:rPr>
        <w:t>odo</w:t>
      </w:r>
      <w:r w:rsidRPr="007F232E">
        <w:rPr>
          <w:rFonts w:eastAsia="Arial" w:cs="Arial"/>
          <w:color w:val="000000"/>
          <w:spacing w:val="1"/>
          <w:szCs w:val="16"/>
        </w:rPr>
        <w:t>r</w:t>
      </w:r>
      <w:r w:rsidRPr="007F232E">
        <w:rPr>
          <w:rFonts w:eastAsia="Arial" w:cs="Arial"/>
          <w:color w:val="000000"/>
          <w:szCs w:val="16"/>
        </w:rPr>
        <w:t>ous</w:t>
      </w:r>
      <w:r w:rsidRPr="007F232E">
        <w:rPr>
          <w:rFonts w:eastAsia="Arial" w:cs="Arial"/>
          <w:color w:val="000000"/>
          <w:spacing w:val="-10"/>
          <w:szCs w:val="16"/>
        </w:rPr>
        <w:t xml:space="preserve"> </w:t>
      </w:r>
      <w:r w:rsidRPr="007F232E">
        <w:rPr>
          <w:rFonts w:eastAsia="Arial" w:cs="Arial"/>
          <w:color w:val="000000"/>
          <w:szCs w:val="16"/>
        </w:rPr>
        <w:t>sub</w:t>
      </w:r>
      <w:r w:rsidRPr="007F232E">
        <w:rPr>
          <w:rFonts w:eastAsia="Arial" w:cs="Arial"/>
          <w:color w:val="000000"/>
          <w:spacing w:val="1"/>
          <w:szCs w:val="16"/>
        </w:rPr>
        <w:t>s</w:t>
      </w:r>
      <w:r w:rsidRPr="007F232E">
        <w:rPr>
          <w:rFonts w:eastAsia="Arial" w:cs="Arial"/>
          <w:color w:val="000000"/>
          <w:szCs w:val="16"/>
        </w:rPr>
        <w:t>tan</w:t>
      </w:r>
      <w:r w:rsidRPr="007F232E">
        <w:rPr>
          <w:rFonts w:eastAsia="Arial" w:cs="Arial"/>
          <w:color w:val="000000"/>
          <w:spacing w:val="1"/>
          <w:szCs w:val="16"/>
        </w:rPr>
        <w:t>c</w:t>
      </w:r>
      <w:r w:rsidRPr="007F232E">
        <w:rPr>
          <w:rFonts w:eastAsia="Arial" w:cs="Arial"/>
          <w:color w:val="000000"/>
          <w:szCs w:val="16"/>
        </w:rPr>
        <w:t>es</w:t>
      </w:r>
      <w:r w:rsidRPr="007F232E">
        <w:rPr>
          <w:rFonts w:eastAsia="Arial" w:cs="Arial"/>
          <w:color w:val="000000"/>
          <w:spacing w:val="-14"/>
          <w:szCs w:val="16"/>
        </w:rPr>
        <w:t xml:space="preserve"> </w:t>
      </w:r>
      <w:r w:rsidRPr="007F232E">
        <w:rPr>
          <w:rFonts w:eastAsia="Arial" w:cs="Arial"/>
          <w:color w:val="000000"/>
          <w:szCs w:val="16"/>
        </w:rPr>
        <w:t>in</w:t>
      </w:r>
      <w:r w:rsidRPr="007F232E">
        <w:rPr>
          <w:rFonts w:eastAsia="Arial" w:cs="Arial"/>
          <w:color w:val="000000"/>
          <w:spacing w:val="-7"/>
          <w:szCs w:val="16"/>
        </w:rPr>
        <w:t xml:space="preserve"> </w:t>
      </w:r>
      <w:r w:rsidRPr="007F232E">
        <w:rPr>
          <w:rFonts w:eastAsia="Arial" w:cs="Arial"/>
          <w:color w:val="000000"/>
          <w:szCs w:val="16"/>
        </w:rPr>
        <w:t>a</w:t>
      </w:r>
      <w:r w:rsidRPr="007F232E">
        <w:rPr>
          <w:rFonts w:eastAsia="Arial" w:cs="Arial"/>
          <w:color w:val="000000"/>
          <w:spacing w:val="1"/>
          <w:szCs w:val="16"/>
        </w:rPr>
        <w:t>i</w:t>
      </w:r>
      <w:r w:rsidRPr="007F232E">
        <w:rPr>
          <w:rFonts w:eastAsia="Arial" w:cs="Arial"/>
          <w:color w:val="000000"/>
          <w:szCs w:val="16"/>
        </w:rPr>
        <w:t>r</w:t>
      </w:r>
      <w:r w:rsidRPr="007F232E">
        <w:rPr>
          <w:rFonts w:eastAsia="Arial" w:cs="Arial"/>
          <w:color w:val="000000"/>
          <w:spacing w:val="-9"/>
          <w:szCs w:val="16"/>
        </w:rPr>
        <w:t xml:space="preserve"> </w:t>
      </w:r>
      <w:r w:rsidRPr="007F232E">
        <w:rPr>
          <w:rFonts w:eastAsia="Arial" w:cs="Arial"/>
          <w:color w:val="000000"/>
          <w:spacing w:val="-1"/>
          <w:szCs w:val="16"/>
        </w:rPr>
        <w:t>s</w:t>
      </w:r>
      <w:r w:rsidRPr="007F232E">
        <w:rPr>
          <w:rFonts w:eastAsia="Arial" w:cs="Arial"/>
          <w:color w:val="000000"/>
          <w:spacing w:val="1"/>
          <w:szCs w:val="16"/>
        </w:rPr>
        <w:t>c</w:t>
      </w:r>
      <w:r w:rsidRPr="007F232E">
        <w:rPr>
          <w:rFonts w:eastAsia="Arial" w:cs="Arial"/>
          <w:color w:val="000000"/>
          <w:szCs w:val="16"/>
        </w:rPr>
        <w:t>rub</w:t>
      </w:r>
      <w:r w:rsidRPr="007F232E">
        <w:rPr>
          <w:rFonts w:eastAsia="Arial" w:cs="Arial"/>
          <w:color w:val="000000"/>
          <w:spacing w:val="1"/>
          <w:szCs w:val="16"/>
        </w:rPr>
        <w:t>b</w:t>
      </w:r>
      <w:r w:rsidRPr="007F232E">
        <w:rPr>
          <w:rFonts w:eastAsia="Arial" w:cs="Arial"/>
          <w:color w:val="000000"/>
          <w:szCs w:val="16"/>
        </w:rPr>
        <w:t>ers</w:t>
      </w:r>
    </w:p>
    <w:p w14:paraId="7A295EF3" w14:textId="77777777" w:rsidR="00E41C2D" w:rsidRDefault="00E41C2D" w:rsidP="00E41C2D">
      <w:pPr>
        <w:spacing w:before="120" w:after="0"/>
        <w:ind w:left="2160"/>
        <w:rPr>
          <w:rFonts w:eastAsia="Arial" w:cs="Arial"/>
          <w:b/>
          <w:bCs/>
          <w:position w:val="-2"/>
          <w:szCs w:val="16"/>
        </w:rPr>
      </w:pPr>
      <w:r>
        <w:rPr>
          <w:rFonts w:eastAsia="Arial" w:cs="Arial"/>
          <w:b/>
          <w:bCs/>
          <w:position w:val="-2"/>
          <w:szCs w:val="16"/>
        </w:rPr>
        <w:br w:type="page"/>
      </w:r>
    </w:p>
    <w:p w14:paraId="202C7894" w14:textId="77777777" w:rsidR="00E41C2D" w:rsidRPr="008C2A1B" w:rsidRDefault="00E41C2D" w:rsidP="00E41C2D">
      <w:pPr>
        <w:pStyle w:val="Heading2"/>
      </w:pPr>
      <w:bookmarkStart w:id="88" w:name="_Toc191973816"/>
      <w:r w:rsidRPr="008C2A1B">
        <w:t>Performance Overview Of Ozone Plants</w:t>
      </w:r>
      <w:bookmarkEnd w:id="88"/>
    </w:p>
    <w:p w14:paraId="651A999C" w14:textId="77777777" w:rsidR="00E41C2D" w:rsidRDefault="00E41C2D" w:rsidP="00E41C2D">
      <w:pPr>
        <w:spacing w:before="120" w:after="0"/>
        <w:ind w:left="2160"/>
        <w:rPr>
          <w:rFonts w:eastAsia="Arial" w:cs="Arial"/>
          <w:spacing w:val="1"/>
          <w:szCs w:val="16"/>
        </w:rPr>
      </w:pPr>
      <w:r>
        <w:rPr>
          <w:rFonts w:eastAsia="Arial" w:cs="Arial"/>
          <w:szCs w:val="16"/>
        </w:rPr>
        <w:t>ProMinent</w:t>
      </w:r>
      <w:r>
        <w:rPr>
          <w:rFonts w:eastAsia="Arial" w:cs="Arial"/>
          <w:position w:val="5"/>
          <w:sz w:val="11"/>
          <w:szCs w:val="11"/>
        </w:rPr>
        <w:t>®</w:t>
      </w:r>
      <w:r>
        <w:rPr>
          <w:rFonts w:eastAsia="Arial" w:cs="Arial"/>
          <w:spacing w:val="16"/>
          <w:position w:val="5"/>
          <w:sz w:val="11"/>
          <w:szCs w:val="11"/>
        </w:rPr>
        <w:t xml:space="preserve"> </w:t>
      </w:r>
      <w:r>
        <w:rPr>
          <w:rFonts w:eastAsia="Arial" w:cs="Arial"/>
          <w:szCs w:val="16"/>
        </w:rPr>
        <w:t>ozone</w:t>
      </w:r>
      <w:r>
        <w:rPr>
          <w:rFonts w:eastAsia="Arial" w:cs="Arial"/>
          <w:spacing w:val="-10"/>
          <w:szCs w:val="16"/>
        </w:rPr>
        <w:t xml:space="preserve"> </w:t>
      </w:r>
      <w:r>
        <w:rPr>
          <w:rFonts w:eastAsia="Arial" w:cs="Arial"/>
          <w:szCs w:val="16"/>
        </w:rPr>
        <w:t>plants</w:t>
      </w:r>
      <w:r>
        <w:rPr>
          <w:rFonts w:eastAsia="Arial" w:cs="Arial"/>
          <w:spacing w:val="-10"/>
          <w:szCs w:val="16"/>
        </w:rPr>
        <w:t xml:space="preserve"> </w:t>
      </w:r>
      <w:r>
        <w:rPr>
          <w:rFonts w:eastAsia="Arial" w:cs="Arial"/>
          <w:szCs w:val="16"/>
        </w:rPr>
        <w:t>function</w:t>
      </w:r>
      <w:r>
        <w:rPr>
          <w:rFonts w:eastAsia="Arial" w:cs="Arial"/>
          <w:spacing w:val="-11"/>
          <w:szCs w:val="16"/>
        </w:rPr>
        <w:t xml:space="preserve"> </w:t>
      </w:r>
      <w:r>
        <w:rPr>
          <w:rFonts w:eastAsia="Arial" w:cs="Arial"/>
          <w:szCs w:val="16"/>
        </w:rPr>
        <w:t>a</w:t>
      </w:r>
      <w:r>
        <w:rPr>
          <w:rFonts w:eastAsia="Arial" w:cs="Arial"/>
          <w:spacing w:val="2"/>
          <w:szCs w:val="16"/>
        </w:rPr>
        <w:t>c</w:t>
      </w:r>
      <w:r>
        <w:rPr>
          <w:rFonts w:eastAsia="Arial" w:cs="Arial"/>
          <w:szCs w:val="16"/>
        </w:rPr>
        <w:t>cording</w:t>
      </w:r>
      <w:r>
        <w:rPr>
          <w:rFonts w:eastAsia="Arial" w:cs="Arial"/>
          <w:spacing w:val="-5"/>
          <w:szCs w:val="16"/>
        </w:rPr>
        <w:t xml:space="preserve"> </w:t>
      </w:r>
      <w:r>
        <w:rPr>
          <w:rFonts w:eastAsia="Arial" w:cs="Arial"/>
          <w:szCs w:val="16"/>
        </w:rPr>
        <w:t>to</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p</w:t>
      </w:r>
      <w:r>
        <w:rPr>
          <w:rFonts w:eastAsia="Arial" w:cs="Arial"/>
          <w:szCs w:val="16"/>
        </w:rPr>
        <w:t>roven</w:t>
      </w:r>
      <w:r>
        <w:rPr>
          <w:rFonts w:eastAsia="Arial" w:cs="Arial"/>
          <w:spacing w:val="-9"/>
          <w:szCs w:val="16"/>
        </w:rPr>
        <w:t xml:space="preserve"> </w:t>
      </w:r>
      <w:r>
        <w:rPr>
          <w:rFonts w:eastAsia="Arial" w:cs="Arial"/>
          <w:szCs w:val="16"/>
        </w:rPr>
        <w:t>p</w:t>
      </w:r>
      <w:r>
        <w:rPr>
          <w:rFonts w:eastAsia="Arial" w:cs="Arial"/>
          <w:spacing w:val="-1"/>
          <w:szCs w:val="16"/>
        </w:rPr>
        <w:t>r</w:t>
      </w:r>
      <w:r>
        <w:rPr>
          <w:rFonts w:eastAsia="Arial" w:cs="Arial"/>
          <w:szCs w:val="16"/>
        </w:rPr>
        <w:t>inciple</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dielectric</w:t>
      </w:r>
      <w:r>
        <w:rPr>
          <w:rFonts w:eastAsia="Arial" w:cs="Arial"/>
          <w:spacing w:val="-6"/>
          <w:szCs w:val="16"/>
        </w:rPr>
        <w:t xml:space="preserve"> </w:t>
      </w:r>
      <w:r>
        <w:rPr>
          <w:rFonts w:eastAsia="Arial" w:cs="Arial"/>
          <w:szCs w:val="16"/>
        </w:rPr>
        <w:t>b</w:t>
      </w:r>
      <w:r>
        <w:rPr>
          <w:rFonts w:eastAsia="Arial" w:cs="Arial"/>
          <w:spacing w:val="-1"/>
          <w:szCs w:val="16"/>
        </w:rPr>
        <w:t>a</w:t>
      </w:r>
      <w:r>
        <w:rPr>
          <w:rFonts w:eastAsia="Arial" w:cs="Arial"/>
          <w:spacing w:val="1"/>
          <w:szCs w:val="16"/>
        </w:rPr>
        <w:t>r</w:t>
      </w:r>
      <w:r>
        <w:rPr>
          <w:rFonts w:eastAsia="Arial" w:cs="Arial"/>
          <w:szCs w:val="16"/>
        </w:rPr>
        <w:t>r</w:t>
      </w:r>
      <w:r>
        <w:rPr>
          <w:rFonts w:eastAsia="Arial" w:cs="Arial"/>
          <w:spacing w:val="1"/>
          <w:szCs w:val="16"/>
        </w:rPr>
        <w:t>ie</w:t>
      </w:r>
      <w:r>
        <w:rPr>
          <w:rFonts w:eastAsia="Arial" w:cs="Arial"/>
          <w:szCs w:val="16"/>
        </w:rPr>
        <w:t>r</w:t>
      </w:r>
      <w:r>
        <w:rPr>
          <w:rFonts w:eastAsia="Arial" w:cs="Arial"/>
          <w:spacing w:val="-15"/>
          <w:szCs w:val="16"/>
        </w:rPr>
        <w:t xml:space="preserve"> </w:t>
      </w:r>
      <w:r>
        <w:rPr>
          <w:rFonts w:eastAsia="Arial" w:cs="Arial"/>
          <w:spacing w:val="1"/>
          <w:szCs w:val="16"/>
        </w:rPr>
        <w:t>di</w:t>
      </w:r>
      <w:r>
        <w:rPr>
          <w:rFonts w:eastAsia="Arial" w:cs="Arial"/>
          <w:spacing w:val="-1"/>
          <w:szCs w:val="16"/>
        </w:rPr>
        <w:t>s</w:t>
      </w:r>
      <w:r>
        <w:rPr>
          <w:rFonts w:eastAsia="Arial" w:cs="Arial"/>
          <w:spacing w:val="1"/>
          <w:szCs w:val="16"/>
        </w:rPr>
        <w:t>c</w:t>
      </w:r>
      <w:r>
        <w:rPr>
          <w:rFonts w:eastAsia="Arial" w:cs="Arial"/>
          <w:szCs w:val="16"/>
        </w:rPr>
        <w:t>ha</w:t>
      </w:r>
      <w:r>
        <w:rPr>
          <w:rFonts w:eastAsia="Arial" w:cs="Arial"/>
          <w:spacing w:val="1"/>
          <w:szCs w:val="16"/>
        </w:rPr>
        <w:t>r</w:t>
      </w:r>
      <w:r>
        <w:rPr>
          <w:rFonts w:eastAsia="Arial" w:cs="Arial"/>
          <w:szCs w:val="16"/>
        </w:rPr>
        <w:t>g</w:t>
      </w:r>
      <w:r>
        <w:rPr>
          <w:rFonts w:eastAsia="Arial" w:cs="Arial"/>
          <w:spacing w:val="1"/>
          <w:szCs w:val="16"/>
        </w:rPr>
        <w:t>e</w:t>
      </w:r>
      <w:r>
        <w:rPr>
          <w:rFonts w:eastAsia="Arial" w:cs="Arial"/>
          <w:szCs w:val="16"/>
        </w:rPr>
        <w:t>.</w:t>
      </w:r>
      <w:r>
        <w:rPr>
          <w:rFonts w:eastAsia="Arial" w:cs="Arial"/>
          <w:spacing w:val="-9"/>
          <w:szCs w:val="16"/>
        </w:rPr>
        <w:t xml:space="preserve"> </w:t>
      </w:r>
      <w:r>
        <w:rPr>
          <w:rFonts w:eastAsia="Arial" w:cs="Arial"/>
          <w:szCs w:val="16"/>
        </w:rPr>
        <w:t>By ap</w:t>
      </w:r>
      <w:r>
        <w:rPr>
          <w:rFonts w:eastAsia="Arial" w:cs="Arial"/>
          <w:spacing w:val="1"/>
          <w:w w:val="98"/>
          <w:szCs w:val="16"/>
        </w:rPr>
        <w:t>p</w:t>
      </w:r>
      <w:r>
        <w:rPr>
          <w:rFonts w:eastAsia="Arial" w:cs="Arial"/>
          <w:w w:val="98"/>
          <w:szCs w:val="16"/>
        </w:rPr>
        <w:t>lyi</w:t>
      </w:r>
      <w:r>
        <w:rPr>
          <w:rFonts w:eastAsia="Arial" w:cs="Arial"/>
          <w:spacing w:val="1"/>
          <w:w w:val="98"/>
          <w:szCs w:val="16"/>
        </w:rPr>
        <w:t>n</w:t>
      </w:r>
      <w:r>
        <w:rPr>
          <w:rFonts w:eastAsia="Arial" w:cs="Arial"/>
          <w:w w:val="98"/>
          <w:szCs w:val="16"/>
        </w:rPr>
        <w:t>g</w:t>
      </w:r>
      <w:r>
        <w:rPr>
          <w:rFonts w:eastAsia="Arial" w:cs="Arial"/>
          <w:spacing w:val="-11"/>
          <w:w w:val="98"/>
          <w:szCs w:val="16"/>
        </w:rPr>
        <w:t xml:space="preserve"> </w:t>
      </w:r>
      <w:r>
        <w:rPr>
          <w:rFonts w:eastAsia="Arial" w:cs="Arial"/>
          <w:w w:val="98"/>
          <w:szCs w:val="16"/>
        </w:rPr>
        <w:t>a</w:t>
      </w:r>
      <w:r>
        <w:rPr>
          <w:rFonts w:eastAsia="Arial" w:cs="Arial"/>
          <w:spacing w:val="-16"/>
          <w:w w:val="98"/>
          <w:szCs w:val="16"/>
        </w:rPr>
        <w:t xml:space="preserve"> </w:t>
      </w:r>
      <w:r>
        <w:rPr>
          <w:rFonts w:eastAsia="Arial" w:cs="Arial"/>
          <w:w w:val="98"/>
          <w:szCs w:val="16"/>
        </w:rPr>
        <w:t>h</w:t>
      </w:r>
      <w:r>
        <w:rPr>
          <w:rFonts w:eastAsia="Arial" w:cs="Arial"/>
          <w:spacing w:val="1"/>
          <w:w w:val="98"/>
          <w:szCs w:val="16"/>
        </w:rPr>
        <w:t>i</w:t>
      </w:r>
      <w:r>
        <w:rPr>
          <w:rFonts w:eastAsia="Arial" w:cs="Arial"/>
          <w:w w:val="98"/>
          <w:szCs w:val="16"/>
        </w:rPr>
        <w:t>gh</w:t>
      </w:r>
      <w:r>
        <w:rPr>
          <w:rFonts w:eastAsia="Arial" w:cs="Arial"/>
          <w:spacing w:val="-13"/>
          <w:w w:val="98"/>
          <w:szCs w:val="16"/>
        </w:rPr>
        <w:t xml:space="preserve"> </w:t>
      </w:r>
      <w:r>
        <w:rPr>
          <w:rFonts w:eastAsia="Arial" w:cs="Arial"/>
          <w:w w:val="98"/>
          <w:szCs w:val="16"/>
        </w:rPr>
        <w:t>v</w:t>
      </w:r>
      <w:r>
        <w:rPr>
          <w:rFonts w:eastAsia="Arial" w:cs="Arial"/>
          <w:spacing w:val="1"/>
          <w:w w:val="98"/>
          <w:szCs w:val="16"/>
        </w:rPr>
        <w:t>o</w:t>
      </w:r>
      <w:r>
        <w:rPr>
          <w:rFonts w:eastAsia="Arial" w:cs="Arial"/>
          <w:w w:val="98"/>
          <w:szCs w:val="16"/>
        </w:rPr>
        <w:t>ltage</w:t>
      </w:r>
      <w:r>
        <w:rPr>
          <w:rFonts w:eastAsia="Arial" w:cs="Arial"/>
          <w:spacing w:val="-11"/>
          <w:w w:val="98"/>
          <w:szCs w:val="16"/>
        </w:rPr>
        <w:t xml:space="preserve"> </w:t>
      </w:r>
      <w:r>
        <w:rPr>
          <w:rFonts w:eastAsia="Arial" w:cs="Arial"/>
          <w:spacing w:val="1"/>
          <w:szCs w:val="16"/>
        </w:rPr>
        <w:t>o</w:t>
      </w:r>
      <w:r>
        <w:rPr>
          <w:rFonts w:eastAsia="Arial" w:cs="Arial"/>
          <w:szCs w:val="16"/>
        </w:rPr>
        <w:t>f</w:t>
      </w:r>
      <w:r>
        <w:rPr>
          <w:rFonts w:eastAsia="Arial" w:cs="Arial"/>
          <w:spacing w:val="-17"/>
          <w:szCs w:val="16"/>
        </w:rPr>
        <w:t xml:space="preserve"> </w:t>
      </w:r>
      <w:r>
        <w:rPr>
          <w:rFonts w:eastAsia="Arial" w:cs="Arial"/>
          <w:spacing w:val="1"/>
          <w:w w:val="98"/>
          <w:szCs w:val="16"/>
        </w:rPr>
        <w:t>s</w:t>
      </w:r>
      <w:r>
        <w:rPr>
          <w:rFonts w:eastAsia="Arial" w:cs="Arial"/>
          <w:spacing w:val="-1"/>
          <w:w w:val="98"/>
          <w:szCs w:val="16"/>
        </w:rPr>
        <w:t>e</w:t>
      </w:r>
      <w:r>
        <w:rPr>
          <w:rFonts w:eastAsia="Arial" w:cs="Arial"/>
          <w:spacing w:val="1"/>
          <w:w w:val="98"/>
          <w:szCs w:val="16"/>
        </w:rPr>
        <w:t>v</w:t>
      </w:r>
      <w:r>
        <w:rPr>
          <w:rFonts w:eastAsia="Arial" w:cs="Arial"/>
          <w:spacing w:val="-1"/>
          <w:w w:val="98"/>
          <w:szCs w:val="16"/>
        </w:rPr>
        <w:t>e</w:t>
      </w:r>
      <w:r>
        <w:rPr>
          <w:rFonts w:eastAsia="Arial" w:cs="Arial"/>
          <w:spacing w:val="1"/>
          <w:w w:val="98"/>
          <w:szCs w:val="16"/>
        </w:rPr>
        <w:t>r</w:t>
      </w:r>
      <w:r>
        <w:rPr>
          <w:rFonts w:eastAsia="Arial" w:cs="Arial"/>
          <w:w w:val="98"/>
          <w:szCs w:val="16"/>
        </w:rPr>
        <w:t>al</w:t>
      </w:r>
      <w:r>
        <w:rPr>
          <w:rFonts w:eastAsia="Arial" w:cs="Arial"/>
          <w:spacing w:val="-14"/>
          <w:w w:val="98"/>
          <w:szCs w:val="16"/>
        </w:rPr>
        <w:t xml:space="preserve"> </w:t>
      </w:r>
      <w:r>
        <w:rPr>
          <w:rFonts w:eastAsia="Arial" w:cs="Arial"/>
          <w:w w:val="98"/>
          <w:szCs w:val="16"/>
        </w:rPr>
        <w:t>t</w:t>
      </w:r>
      <w:r>
        <w:rPr>
          <w:rFonts w:eastAsia="Arial" w:cs="Arial"/>
          <w:spacing w:val="1"/>
          <w:w w:val="98"/>
          <w:szCs w:val="16"/>
        </w:rPr>
        <w:t>h</w:t>
      </w:r>
      <w:r>
        <w:rPr>
          <w:rFonts w:eastAsia="Arial" w:cs="Arial"/>
          <w:w w:val="98"/>
          <w:szCs w:val="16"/>
        </w:rPr>
        <w:t>ou</w:t>
      </w:r>
      <w:r>
        <w:rPr>
          <w:rFonts w:eastAsia="Arial" w:cs="Arial"/>
          <w:spacing w:val="1"/>
          <w:w w:val="98"/>
          <w:szCs w:val="16"/>
        </w:rPr>
        <w:t>s</w:t>
      </w:r>
      <w:r>
        <w:rPr>
          <w:rFonts w:eastAsia="Arial" w:cs="Arial"/>
          <w:w w:val="98"/>
          <w:szCs w:val="16"/>
        </w:rPr>
        <w:t>a</w:t>
      </w:r>
      <w:r>
        <w:rPr>
          <w:rFonts w:eastAsia="Arial" w:cs="Arial"/>
          <w:spacing w:val="1"/>
          <w:w w:val="98"/>
          <w:szCs w:val="16"/>
        </w:rPr>
        <w:t>n</w:t>
      </w:r>
      <w:r>
        <w:rPr>
          <w:rFonts w:eastAsia="Arial" w:cs="Arial"/>
          <w:w w:val="98"/>
          <w:szCs w:val="16"/>
        </w:rPr>
        <w:t>ds</w:t>
      </w:r>
      <w:r>
        <w:rPr>
          <w:rFonts w:eastAsia="Arial" w:cs="Arial"/>
          <w:spacing w:val="-7"/>
          <w:w w:val="98"/>
          <w:szCs w:val="16"/>
        </w:rPr>
        <w:t xml:space="preserve"> </w:t>
      </w:r>
      <w:r>
        <w:rPr>
          <w:rFonts w:eastAsia="Arial" w:cs="Arial"/>
          <w:szCs w:val="16"/>
        </w:rPr>
        <w:t>of</w:t>
      </w:r>
      <w:r>
        <w:rPr>
          <w:rFonts w:eastAsia="Arial" w:cs="Arial"/>
          <w:spacing w:val="-17"/>
          <w:szCs w:val="16"/>
        </w:rPr>
        <w:t xml:space="preserve"> </w:t>
      </w:r>
      <w:r>
        <w:rPr>
          <w:rFonts w:eastAsia="Arial" w:cs="Arial"/>
          <w:spacing w:val="1"/>
          <w:w w:val="99"/>
          <w:szCs w:val="16"/>
        </w:rPr>
        <w:t>V</w:t>
      </w:r>
      <w:r>
        <w:rPr>
          <w:rFonts w:eastAsia="Arial" w:cs="Arial"/>
          <w:w w:val="99"/>
          <w:szCs w:val="16"/>
        </w:rPr>
        <w:t>olt</w:t>
      </w:r>
      <w:r>
        <w:rPr>
          <w:rFonts w:eastAsia="Arial" w:cs="Arial"/>
          <w:spacing w:val="1"/>
          <w:w w:val="99"/>
          <w:szCs w:val="16"/>
        </w:rPr>
        <w:t>s</w:t>
      </w:r>
      <w:r>
        <w:rPr>
          <w:rFonts w:eastAsia="Arial" w:cs="Arial"/>
          <w:w w:val="99"/>
          <w:szCs w:val="16"/>
        </w:rPr>
        <w:t>,</w:t>
      </w:r>
      <w:r>
        <w:rPr>
          <w:rFonts w:eastAsia="Arial" w:cs="Arial"/>
          <w:spacing w:val="-15"/>
          <w:w w:val="99"/>
          <w:szCs w:val="16"/>
        </w:rPr>
        <w:t xml:space="preserve"> </w:t>
      </w:r>
      <w:r>
        <w:rPr>
          <w:rFonts w:eastAsia="Arial" w:cs="Arial"/>
          <w:spacing w:val="1"/>
          <w:w w:val="99"/>
          <w:szCs w:val="16"/>
        </w:rPr>
        <w:t>o</w:t>
      </w:r>
      <w:r>
        <w:rPr>
          <w:rFonts w:eastAsia="Arial" w:cs="Arial"/>
          <w:spacing w:val="-1"/>
          <w:w w:val="99"/>
          <w:szCs w:val="16"/>
        </w:rPr>
        <w:t>z</w:t>
      </w:r>
      <w:r>
        <w:rPr>
          <w:rFonts w:eastAsia="Arial" w:cs="Arial"/>
          <w:spacing w:val="1"/>
          <w:w w:val="99"/>
          <w:szCs w:val="16"/>
        </w:rPr>
        <w:t>o</w:t>
      </w:r>
      <w:r>
        <w:rPr>
          <w:rFonts w:eastAsia="Arial" w:cs="Arial"/>
          <w:w w:val="99"/>
          <w:szCs w:val="16"/>
        </w:rPr>
        <w:t>ne</w:t>
      </w:r>
      <w:r>
        <w:rPr>
          <w:rFonts w:eastAsia="Arial" w:cs="Arial"/>
          <w:spacing w:val="-16"/>
          <w:w w:val="99"/>
          <w:szCs w:val="16"/>
        </w:rPr>
        <w:t xml:space="preserve"> </w:t>
      </w:r>
      <w:r>
        <w:rPr>
          <w:rFonts w:eastAsia="Arial" w:cs="Arial"/>
          <w:spacing w:val="1"/>
          <w:w w:val="99"/>
          <w:szCs w:val="16"/>
        </w:rPr>
        <w:t>i</w:t>
      </w:r>
      <w:r>
        <w:rPr>
          <w:rFonts w:eastAsia="Arial" w:cs="Arial"/>
          <w:w w:val="99"/>
          <w:szCs w:val="16"/>
        </w:rPr>
        <w:t>s</w:t>
      </w:r>
      <w:r>
        <w:rPr>
          <w:rFonts w:eastAsia="Arial" w:cs="Arial"/>
          <w:spacing w:val="-17"/>
          <w:w w:val="99"/>
          <w:szCs w:val="16"/>
        </w:rPr>
        <w:t xml:space="preserve"> </w:t>
      </w:r>
      <w:r>
        <w:rPr>
          <w:rFonts w:eastAsia="Arial" w:cs="Arial"/>
          <w:spacing w:val="1"/>
          <w:szCs w:val="16"/>
        </w:rPr>
        <w:t>p</w:t>
      </w:r>
      <w:r>
        <w:rPr>
          <w:rFonts w:eastAsia="Arial" w:cs="Arial"/>
          <w:szCs w:val="16"/>
        </w:rPr>
        <w:t>r</w:t>
      </w:r>
      <w:r>
        <w:rPr>
          <w:rFonts w:eastAsia="Arial" w:cs="Arial"/>
          <w:spacing w:val="1"/>
          <w:szCs w:val="16"/>
        </w:rPr>
        <w:t>odu</w:t>
      </w:r>
      <w:r>
        <w:rPr>
          <w:rFonts w:eastAsia="Arial" w:cs="Arial"/>
          <w:szCs w:val="16"/>
        </w:rPr>
        <w:t>c</w:t>
      </w:r>
      <w:r>
        <w:rPr>
          <w:rFonts w:eastAsia="Arial" w:cs="Arial"/>
          <w:spacing w:val="1"/>
          <w:szCs w:val="16"/>
        </w:rPr>
        <w:t>e</w:t>
      </w:r>
      <w:r>
        <w:rPr>
          <w:rFonts w:eastAsia="Arial" w:cs="Arial"/>
          <w:szCs w:val="16"/>
        </w:rPr>
        <w:t>d</w:t>
      </w:r>
      <w:r>
        <w:rPr>
          <w:rFonts w:eastAsia="Arial" w:cs="Arial"/>
          <w:spacing w:val="-17"/>
          <w:szCs w:val="16"/>
        </w:rPr>
        <w:t xml:space="preserve"> </w:t>
      </w:r>
      <w:r>
        <w:rPr>
          <w:rFonts w:eastAsia="Arial" w:cs="Arial"/>
          <w:spacing w:val="1"/>
          <w:w w:val="98"/>
          <w:szCs w:val="16"/>
        </w:rPr>
        <w:t>f</w:t>
      </w:r>
      <w:r>
        <w:rPr>
          <w:rFonts w:eastAsia="Arial" w:cs="Arial"/>
          <w:w w:val="98"/>
          <w:szCs w:val="16"/>
        </w:rPr>
        <w:t>r</w:t>
      </w:r>
      <w:r>
        <w:rPr>
          <w:rFonts w:eastAsia="Arial" w:cs="Arial"/>
          <w:spacing w:val="1"/>
          <w:w w:val="98"/>
          <w:szCs w:val="16"/>
        </w:rPr>
        <w:t>o</w:t>
      </w:r>
      <w:r>
        <w:rPr>
          <w:rFonts w:eastAsia="Arial" w:cs="Arial"/>
          <w:w w:val="98"/>
          <w:szCs w:val="16"/>
        </w:rPr>
        <w:t>m</w:t>
      </w:r>
      <w:r>
        <w:rPr>
          <w:rFonts w:eastAsia="Arial" w:cs="Arial"/>
          <w:spacing w:val="-14"/>
          <w:w w:val="98"/>
          <w:szCs w:val="16"/>
        </w:rPr>
        <w:t xml:space="preserve"> </w:t>
      </w:r>
      <w:r>
        <w:rPr>
          <w:rFonts w:eastAsia="Arial" w:cs="Arial"/>
          <w:spacing w:val="1"/>
          <w:w w:val="98"/>
          <w:szCs w:val="16"/>
        </w:rPr>
        <w:t>oxy</w:t>
      </w:r>
      <w:r>
        <w:rPr>
          <w:rFonts w:eastAsia="Arial" w:cs="Arial"/>
          <w:spacing w:val="-1"/>
          <w:w w:val="98"/>
          <w:szCs w:val="16"/>
        </w:rPr>
        <w:t>g</w:t>
      </w:r>
      <w:r>
        <w:rPr>
          <w:rFonts w:eastAsia="Arial" w:cs="Arial"/>
          <w:w w:val="98"/>
          <w:szCs w:val="16"/>
        </w:rPr>
        <w:t>en</w:t>
      </w:r>
      <w:r>
        <w:rPr>
          <w:rFonts w:eastAsia="Arial" w:cs="Arial"/>
          <w:spacing w:val="-10"/>
          <w:w w:val="98"/>
          <w:szCs w:val="16"/>
        </w:rPr>
        <w:t xml:space="preserve"> </w:t>
      </w:r>
      <w:r>
        <w:rPr>
          <w:rFonts w:eastAsia="Arial" w:cs="Arial"/>
          <w:w w:val="98"/>
          <w:szCs w:val="16"/>
        </w:rPr>
        <w:t>between</w:t>
      </w:r>
      <w:r>
        <w:rPr>
          <w:rFonts w:eastAsia="Arial" w:cs="Arial"/>
          <w:spacing w:val="-10"/>
          <w:w w:val="98"/>
          <w:szCs w:val="16"/>
        </w:rPr>
        <w:t xml:space="preserve"> </w:t>
      </w:r>
      <w:r>
        <w:rPr>
          <w:rFonts w:eastAsia="Arial" w:cs="Arial"/>
          <w:szCs w:val="16"/>
        </w:rPr>
        <w:t>two</w:t>
      </w:r>
      <w:r>
        <w:rPr>
          <w:rFonts w:eastAsia="Arial" w:cs="Arial"/>
          <w:spacing w:val="-17"/>
          <w:szCs w:val="16"/>
        </w:rPr>
        <w:t xml:space="preserve"> </w:t>
      </w:r>
      <w:r>
        <w:rPr>
          <w:rFonts w:eastAsia="Arial" w:cs="Arial"/>
          <w:szCs w:val="16"/>
        </w:rPr>
        <w:t xml:space="preserve">electrodes </w:t>
      </w:r>
      <w:r>
        <w:rPr>
          <w:rFonts w:eastAsia="Arial" w:cs="Arial"/>
          <w:w w:val="99"/>
          <w:szCs w:val="16"/>
        </w:rPr>
        <w:t>separated</w:t>
      </w:r>
      <w:r>
        <w:rPr>
          <w:rFonts w:eastAsia="Arial" w:cs="Arial"/>
          <w:spacing w:val="-13"/>
          <w:w w:val="99"/>
          <w:szCs w:val="16"/>
        </w:rPr>
        <w:t xml:space="preserve"> </w:t>
      </w:r>
      <w:r>
        <w:rPr>
          <w:rFonts w:eastAsia="Arial" w:cs="Arial"/>
          <w:spacing w:val="1"/>
          <w:szCs w:val="16"/>
        </w:rPr>
        <w:t>b</w:t>
      </w:r>
      <w:r>
        <w:rPr>
          <w:rFonts w:eastAsia="Arial" w:cs="Arial"/>
          <w:szCs w:val="16"/>
        </w:rPr>
        <w:t>y</w:t>
      </w:r>
      <w:r>
        <w:rPr>
          <w:rFonts w:eastAsia="Arial" w:cs="Arial"/>
          <w:spacing w:val="-13"/>
          <w:szCs w:val="16"/>
        </w:rPr>
        <w:t xml:space="preserve"> </w:t>
      </w:r>
      <w:r>
        <w:rPr>
          <w:rFonts w:eastAsia="Arial" w:cs="Arial"/>
          <w:szCs w:val="16"/>
        </w:rPr>
        <w:t>an</w:t>
      </w:r>
      <w:r>
        <w:rPr>
          <w:rFonts w:eastAsia="Arial" w:cs="Arial"/>
          <w:spacing w:val="-17"/>
          <w:szCs w:val="16"/>
        </w:rPr>
        <w:t xml:space="preserve"> </w:t>
      </w:r>
      <w:r>
        <w:rPr>
          <w:rFonts w:eastAsia="Arial" w:cs="Arial"/>
          <w:w w:val="99"/>
          <w:szCs w:val="16"/>
        </w:rPr>
        <w:t>insulating</w:t>
      </w:r>
      <w:r>
        <w:rPr>
          <w:rFonts w:eastAsia="Arial" w:cs="Arial"/>
          <w:spacing w:val="-12"/>
          <w:w w:val="99"/>
          <w:szCs w:val="16"/>
        </w:rPr>
        <w:t xml:space="preserve"> </w:t>
      </w:r>
      <w:r>
        <w:rPr>
          <w:rFonts w:eastAsia="Arial" w:cs="Arial"/>
          <w:szCs w:val="16"/>
        </w:rPr>
        <w:t>dielectric.</w:t>
      </w:r>
      <w:r>
        <w:rPr>
          <w:rFonts w:eastAsia="Arial" w:cs="Arial"/>
          <w:spacing w:val="-12"/>
          <w:szCs w:val="16"/>
        </w:rPr>
        <w:t xml:space="preserve"> </w:t>
      </w:r>
      <w:r>
        <w:rPr>
          <w:rFonts w:eastAsia="Arial" w:cs="Arial"/>
          <w:w w:val="99"/>
          <w:szCs w:val="16"/>
        </w:rPr>
        <w:t>Depending</w:t>
      </w:r>
      <w:r>
        <w:rPr>
          <w:rFonts w:eastAsia="Arial" w:cs="Arial"/>
          <w:spacing w:val="-12"/>
          <w:w w:val="99"/>
          <w:szCs w:val="16"/>
        </w:rPr>
        <w:t xml:space="preserve"> </w:t>
      </w:r>
      <w:r>
        <w:rPr>
          <w:rFonts w:eastAsia="Arial" w:cs="Arial"/>
          <w:szCs w:val="16"/>
        </w:rPr>
        <w:t>on</w:t>
      </w:r>
      <w:r>
        <w:rPr>
          <w:rFonts w:eastAsia="Arial" w:cs="Arial"/>
          <w:spacing w:val="-14"/>
          <w:szCs w:val="16"/>
        </w:rPr>
        <w:t xml:space="preserve"> </w:t>
      </w:r>
      <w:r>
        <w:rPr>
          <w:rFonts w:eastAsia="Arial" w:cs="Arial"/>
          <w:szCs w:val="16"/>
        </w:rPr>
        <w:t>the</w:t>
      </w:r>
      <w:r>
        <w:rPr>
          <w:rFonts w:eastAsia="Arial" w:cs="Arial"/>
          <w:spacing w:val="-15"/>
          <w:szCs w:val="16"/>
        </w:rPr>
        <w:t xml:space="preserve"> </w:t>
      </w:r>
      <w:r>
        <w:rPr>
          <w:rFonts w:eastAsia="Arial" w:cs="Arial"/>
          <w:spacing w:val="1"/>
          <w:szCs w:val="16"/>
        </w:rPr>
        <w:t>p</w:t>
      </w:r>
      <w:r>
        <w:rPr>
          <w:rFonts w:eastAsia="Arial" w:cs="Arial"/>
          <w:szCs w:val="16"/>
        </w:rPr>
        <w:t>lant</w:t>
      </w:r>
      <w:r>
        <w:rPr>
          <w:rFonts w:eastAsia="Arial" w:cs="Arial"/>
          <w:spacing w:val="-17"/>
          <w:szCs w:val="16"/>
        </w:rPr>
        <w:t xml:space="preserve"> </w:t>
      </w:r>
      <w:r>
        <w:rPr>
          <w:rFonts w:eastAsia="Arial" w:cs="Arial"/>
          <w:szCs w:val="16"/>
        </w:rPr>
        <w:t>ty</w:t>
      </w:r>
      <w:r>
        <w:rPr>
          <w:rFonts w:eastAsia="Arial" w:cs="Arial"/>
          <w:spacing w:val="1"/>
          <w:szCs w:val="16"/>
        </w:rPr>
        <w:t>p</w:t>
      </w:r>
      <w:r>
        <w:rPr>
          <w:rFonts w:eastAsia="Arial" w:cs="Arial"/>
          <w:szCs w:val="16"/>
        </w:rPr>
        <w:t>e,</w:t>
      </w:r>
      <w:r>
        <w:rPr>
          <w:rFonts w:eastAsia="Arial" w:cs="Arial"/>
          <w:spacing w:val="-13"/>
          <w:szCs w:val="16"/>
        </w:rPr>
        <w:t xml:space="preserve"> </w:t>
      </w:r>
      <w:r>
        <w:rPr>
          <w:rFonts w:eastAsia="Arial" w:cs="Arial"/>
          <w:spacing w:val="-1"/>
          <w:w w:val="98"/>
          <w:szCs w:val="16"/>
        </w:rPr>
        <w:t>e</w:t>
      </w:r>
      <w:r>
        <w:rPr>
          <w:rFonts w:eastAsia="Arial" w:cs="Arial"/>
          <w:spacing w:val="1"/>
          <w:w w:val="98"/>
          <w:szCs w:val="16"/>
        </w:rPr>
        <w:t>i</w:t>
      </w:r>
      <w:r>
        <w:rPr>
          <w:rFonts w:eastAsia="Arial" w:cs="Arial"/>
          <w:w w:val="98"/>
          <w:szCs w:val="16"/>
        </w:rPr>
        <w:t>ther</w:t>
      </w:r>
      <w:r>
        <w:rPr>
          <w:rFonts w:eastAsia="Arial" w:cs="Arial"/>
          <w:spacing w:val="-10"/>
          <w:w w:val="98"/>
          <w:szCs w:val="16"/>
        </w:rPr>
        <w:t xml:space="preserve"> </w:t>
      </w:r>
      <w:r>
        <w:rPr>
          <w:rFonts w:eastAsia="Arial" w:cs="Arial"/>
          <w:szCs w:val="16"/>
        </w:rPr>
        <w:t>dried</w:t>
      </w:r>
      <w:r>
        <w:rPr>
          <w:rFonts w:eastAsia="Arial" w:cs="Arial"/>
          <w:spacing w:val="-12"/>
          <w:szCs w:val="16"/>
        </w:rPr>
        <w:t xml:space="preserve"> </w:t>
      </w:r>
      <w:r>
        <w:rPr>
          <w:rFonts w:eastAsia="Arial" w:cs="Arial"/>
          <w:w w:val="99"/>
          <w:szCs w:val="16"/>
        </w:rPr>
        <w:t>ambient</w:t>
      </w:r>
      <w:r>
        <w:rPr>
          <w:rFonts w:eastAsia="Arial" w:cs="Arial"/>
          <w:spacing w:val="-13"/>
          <w:w w:val="99"/>
          <w:szCs w:val="16"/>
        </w:rPr>
        <w:t xml:space="preserve"> </w:t>
      </w:r>
      <w:r>
        <w:rPr>
          <w:rFonts w:eastAsia="Arial" w:cs="Arial"/>
          <w:szCs w:val="16"/>
        </w:rPr>
        <w:t>air</w:t>
      </w:r>
      <w:r>
        <w:rPr>
          <w:rFonts w:eastAsia="Arial" w:cs="Arial"/>
          <w:spacing w:val="-16"/>
          <w:szCs w:val="16"/>
        </w:rPr>
        <w:t xml:space="preserve"> </w:t>
      </w:r>
      <w:r>
        <w:rPr>
          <w:rFonts w:eastAsia="Arial" w:cs="Arial"/>
          <w:szCs w:val="16"/>
        </w:rPr>
        <w:t>or</w:t>
      </w:r>
      <w:r>
        <w:rPr>
          <w:rFonts w:eastAsia="Arial" w:cs="Arial"/>
          <w:spacing w:val="-13"/>
          <w:szCs w:val="16"/>
        </w:rPr>
        <w:t xml:space="preserve"> </w:t>
      </w:r>
      <w:r>
        <w:rPr>
          <w:rFonts w:eastAsia="Arial" w:cs="Arial"/>
          <w:szCs w:val="16"/>
        </w:rPr>
        <w:t>concentrated o</w:t>
      </w:r>
      <w:r>
        <w:rPr>
          <w:rFonts w:eastAsia="Arial" w:cs="Arial"/>
          <w:spacing w:val="-1"/>
          <w:szCs w:val="16"/>
        </w:rPr>
        <w:t>x</w:t>
      </w:r>
      <w:r>
        <w:rPr>
          <w:rFonts w:eastAsia="Arial" w:cs="Arial"/>
          <w:spacing w:val="1"/>
          <w:szCs w:val="16"/>
        </w:rPr>
        <w:t>y</w:t>
      </w:r>
      <w:r>
        <w:rPr>
          <w:rFonts w:eastAsia="Arial" w:cs="Arial"/>
          <w:szCs w:val="16"/>
        </w:rPr>
        <w:t>gen</w:t>
      </w:r>
      <w:r>
        <w:rPr>
          <w:rFonts w:eastAsia="Arial" w:cs="Arial"/>
          <w:spacing w:val="-14"/>
          <w:szCs w:val="16"/>
        </w:rPr>
        <w:t xml:space="preserve"> </w:t>
      </w:r>
      <w:r>
        <w:rPr>
          <w:rFonts w:eastAsia="Arial" w:cs="Arial"/>
          <w:szCs w:val="16"/>
        </w:rPr>
        <w:t>is</w:t>
      </w:r>
      <w:r>
        <w:rPr>
          <w:rFonts w:eastAsia="Arial" w:cs="Arial"/>
          <w:spacing w:val="-13"/>
          <w:szCs w:val="16"/>
        </w:rPr>
        <w:t xml:space="preserve"> </w:t>
      </w:r>
      <w:r>
        <w:rPr>
          <w:rFonts w:eastAsia="Arial" w:cs="Arial"/>
          <w:szCs w:val="16"/>
        </w:rPr>
        <w:t>used</w:t>
      </w:r>
      <w:r>
        <w:rPr>
          <w:rFonts w:eastAsia="Arial" w:cs="Arial"/>
          <w:spacing w:val="-15"/>
          <w:szCs w:val="16"/>
        </w:rPr>
        <w:t xml:space="preserve"> </w:t>
      </w:r>
      <w:r>
        <w:rPr>
          <w:rFonts w:eastAsia="Arial" w:cs="Arial"/>
          <w:szCs w:val="16"/>
        </w:rPr>
        <w:t>as</w:t>
      </w:r>
      <w:r>
        <w:rPr>
          <w:rFonts w:eastAsia="Arial" w:cs="Arial"/>
          <w:spacing w:val="-13"/>
          <w:szCs w:val="16"/>
        </w:rPr>
        <w:t xml:space="preserve"> </w:t>
      </w:r>
      <w:r>
        <w:rPr>
          <w:rFonts w:eastAsia="Arial" w:cs="Arial"/>
          <w:szCs w:val="16"/>
        </w:rPr>
        <w:t>o</w:t>
      </w:r>
      <w:r>
        <w:rPr>
          <w:rFonts w:eastAsia="Arial" w:cs="Arial"/>
          <w:spacing w:val="1"/>
          <w:szCs w:val="16"/>
        </w:rPr>
        <w:t>x</w:t>
      </w:r>
      <w:r>
        <w:rPr>
          <w:rFonts w:eastAsia="Arial" w:cs="Arial"/>
          <w:szCs w:val="16"/>
        </w:rPr>
        <w:t>ygen</w:t>
      </w:r>
      <w:r>
        <w:rPr>
          <w:rFonts w:eastAsia="Arial" w:cs="Arial"/>
          <w:spacing w:val="-15"/>
          <w:szCs w:val="16"/>
        </w:rPr>
        <w:t xml:space="preserve"> </w:t>
      </w:r>
      <w:r>
        <w:rPr>
          <w:rFonts w:eastAsia="Arial" w:cs="Arial"/>
          <w:szCs w:val="16"/>
        </w:rPr>
        <w:t>source.</w:t>
      </w:r>
      <w:r>
        <w:rPr>
          <w:rFonts w:eastAsia="Arial" w:cs="Arial"/>
          <w:spacing w:val="-17"/>
          <w:szCs w:val="16"/>
        </w:rPr>
        <w:t xml:space="preserve"> </w:t>
      </w:r>
      <w:r>
        <w:rPr>
          <w:rFonts w:eastAsia="Arial" w:cs="Arial"/>
          <w:spacing w:val="1"/>
          <w:szCs w:val="16"/>
        </w:rPr>
        <w:t>ProMinent</w:t>
      </w:r>
      <w:r>
        <w:rPr>
          <w:rFonts w:eastAsia="Arial" w:cs="Arial"/>
          <w:position w:val="5"/>
          <w:sz w:val="11"/>
          <w:szCs w:val="11"/>
        </w:rPr>
        <w:t>®</w:t>
      </w:r>
      <w:r>
        <w:rPr>
          <w:rFonts w:eastAsia="Arial" w:cs="Arial"/>
          <w:spacing w:val="11"/>
          <w:position w:val="5"/>
          <w:sz w:val="11"/>
          <w:szCs w:val="11"/>
        </w:rPr>
        <w:t xml:space="preserve"> </w:t>
      </w:r>
      <w:r>
        <w:rPr>
          <w:rFonts w:eastAsia="Arial" w:cs="Arial"/>
          <w:szCs w:val="16"/>
        </w:rPr>
        <w:t>ozone</w:t>
      </w:r>
      <w:r>
        <w:rPr>
          <w:rFonts w:eastAsia="Arial" w:cs="Arial"/>
          <w:spacing w:val="-16"/>
          <w:szCs w:val="16"/>
        </w:rPr>
        <w:t xml:space="preserve"> </w:t>
      </w:r>
      <w:r>
        <w:rPr>
          <w:rFonts w:eastAsia="Arial" w:cs="Arial"/>
          <w:szCs w:val="16"/>
        </w:rPr>
        <w:t>plants</w:t>
      </w:r>
      <w:r>
        <w:rPr>
          <w:rFonts w:eastAsia="Arial" w:cs="Arial"/>
          <w:spacing w:val="-16"/>
          <w:szCs w:val="16"/>
        </w:rPr>
        <w:t xml:space="preserve"> </w:t>
      </w:r>
      <w:r>
        <w:rPr>
          <w:rFonts w:eastAsia="Arial" w:cs="Arial"/>
          <w:szCs w:val="16"/>
        </w:rPr>
        <w:t>are</w:t>
      </w:r>
      <w:r>
        <w:rPr>
          <w:rFonts w:eastAsia="Arial" w:cs="Arial"/>
          <w:spacing w:val="-17"/>
          <w:szCs w:val="16"/>
        </w:rPr>
        <w:t xml:space="preserve"> </w:t>
      </w:r>
      <w:r>
        <w:rPr>
          <w:rFonts w:eastAsia="Arial" w:cs="Arial"/>
          <w:szCs w:val="16"/>
        </w:rPr>
        <w:t>optimized</w:t>
      </w:r>
      <w:r>
        <w:rPr>
          <w:rFonts w:eastAsia="Arial" w:cs="Arial"/>
          <w:spacing w:val="-12"/>
          <w:szCs w:val="16"/>
        </w:rPr>
        <w:t xml:space="preserve"> </w:t>
      </w:r>
      <w:r>
        <w:rPr>
          <w:rFonts w:eastAsia="Arial" w:cs="Arial"/>
          <w:szCs w:val="16"/>
        </w:rPr>
        <w:t>to</w:t>
      </w:r>
      <w:r>
        <w:rPr>
          <w:rFonts w:eastAsia="Arial" w:cs="Arial"/>
          <w:spacing w:val="-11"/>
          <w:szCs w:val="16"/>
        </w:rPr>
        <w:t xml:space="preserve"> </w:t>
      </w:r>
      <w:r>
        <w:rPr>
          <w:rFonts w:eastAsia="Arial" w:cs="Arial"/>
          <w:szCs w:val="16"/>
        </w:rPr>
        <w:t>ensure</w:t>
      </w:r>
      <w:r>
        <w:rPr>
          <w:rFonts w:eastAsia="Arial" w:cs="Arial"/>
          <w:spacing w:val="-17"/>
          <w:szCs w:val="16"/>
        </w:rPr>
        <w:t xml:space="preserve"> </w:t>
      </w:r>
      <w:r>
        <w:rPr>
          <w:rFonts w:eastAsia="Arial" w:cs="Arial"/>
          <w:w w:val="98"/>
          <w:szCs w:val="16"/>
        </w:rPr>
        <w:t>m</w:t>
      </w:r>
      <w:r>
        <w:rPr>
          <w:rFonts w:eastAsia="Arial" w:cs="Arial"/>
          <w:spacing w:val="1"/>
          <w:w w:val="98"/>
          <w:szCs w:val="16"/>
        </w:rPr>
        <w:t>a</w:t>
      </w:r>
      <w:r>
        <w:rPr>
          <w:rFonts w:eastAsia="Arial" w:cs="Arial"/>
          <w:spacing w:val="-1"/>
          <w:w w:val="98"/>
          <w:szCs w:val="16"/>
        </w:rPr>
        <w:t>x</w:t>
      </w:r>
      <w:r>
        <w:rPr>
          <w:rFonts w:eastAsia="Arial" w:cs="Arial"/>
          <w:w w:val="98"/>
          <w:szCs w:val="16"/>
        </w:rPr>
        <w:t>imum</w:t>
      </w:r>
      <w:r>
        <w:rPr>
          <w:rFonts w:eastAsia="Arial" w:cs="Arial"/>
          <w:spacing w:val="-5"/>
          <w:w w:val="98"/>
          <w:szCs w:val="16"/>
        </w:rPr>
        <w:t xml:space="preserve"> </w:t>
      </w:r>
      <w:r>
        <w:rPr>
          <w:rFonts w:eastAsia="Arial" w:cs="Arial"/>
          <w:szCs w:val="16"/>
        </w:rPr>
        <w:t>p</w:t>
      </w:r>
      <w:r>
        <w:rPr>
          <w:rFonts w:eastAsia="Arial" w:cs="Arial"/>
          <w:spacing w:val="1"/>
          <w:szCs w:val="16"/>
        </w:rPr>
        <w:t>r</w:t>
      </w:r>
      <w:r>
        <w:rPr>
          <w:rFonts w:eastAsia="Arial" w:cs="Arial"/>
          <w:szCs w:val="16"/>
        </w:rPr>
        <w:t>ofitabi</w:t>
      </w:r>
      <w:r>
        <w:rPr>
          <w:rFonts w:eastAsia="Arial" w:cs="Arial"/>
          <w:spacing w:val="1"/>
          <w:szCs w:val="16"/>
        </w:rPr>
        <w:t>l</w:t>
      </w:r>
      <w:r>
        <w:rPr>
          <w:rFonts w:eastAsia="Arial" w:cs="Arial"/>
          <w:szCs w:val="16"/>
        </w:rPr>
        <w:t>ity and</w:t>
      </w:r>
      <w:r>
        <w:rPr>
          <w:rFonts w:eastAsia="Arial" w:cs="Arial"/>
          <w:spacing w:val="-8"/>
          <w:szCs w:val="16"/>
        </w:rPr>
        <w:t xml:space="preserve"> </w:t>
      </w:r>
      <w:r>
        <w:rPr>
          <w:rFonts w:eastAsia="Arial" w:cs="Arial"/>
          <w:szCs w:val="16"/>
        </w:rPr>
        <w:t>operating</w:t>
      </w:r>
      <w:r>
        <w:rPr>
          <w:rFonts w:eastAsia="Arial" w:cs="Arial"/>
          <w:spacing w:val="-12"/>
          <w:szCs w:val="16"/>
        </w:rPr>
        <w:t xml:space="preserve"> </w:t>
      </w:r>
      <w:r>
        <w:rPr>
          <w:rFonts w:eastAsia="Arial" w:cs="Arial"/>
          <w:szCs w:val="16"/>
        </w:rPr>
        <w:t>safety.</w:t>
      </w:r>
      <w:r>
        <w:rPr>
          <w:rFonts w:eastAsia="Arial" w:cs="Arial"/>
          <w:spacing w:val="-10"/>
          <w:szCs w:val="16"/>
        </w:rPr>
        <w:t xml:space="preserve"> </w:t>
      </w:r>
      <w:r>
        <w:rPr>
          <w:rFonts w:eastAsia="Arial" w:cs="Arial"/>
          <w:szCs w:val="16"/>
        </w:rPr>
        <w:t>They</w:t>
      </w:r>
      <w:r>
        <w:rPr>
          <w:rFonts w:eastAsia="Arial" w:cs="Arial"/>
          <w:spacing w:val="-9"/>
          <w:szCs w:val="16"/>
        </w:rPr>
        <w:t xml:space="preserve"> </w:t>
      </w:r>
      <w:r>
        <w:rPr>
          <w:rFonts w:eastAsia="Arial" w:cs="Arial"/>
          <w:szCs w:val="16"/>
        </w:rPr>
        <w:t>meet</w:t>
      </w:r>
      <w:r>
        <w:rPr>
          <w:rFonts w:eastAsia="Arial" w:cs="Arial"/>
          <w:spacing w:val="-9"/>
          <w:szCs w:val="16"/>
        </w:rPr>
        <w:t xml:space="preserve"> </w:t>
      </w:r>
      <w:r>
        <w:rPr>
          <w:rFonts w:eastAsia="Arial" w:cs="Arial"/>
          <w:szCs w:val="16"/>
        </w:rPr>
        <w:t>the</w:t>
      </w:r>
      <w:r>
        <w:rPr>
          <w:rFonts w:eastAsia="Arial" w:cs="Arial"/>
          <w:spacing w:val="-8"/>
          <w:szCs w:val="16"/>
        </w:rPr>
        <w:t xml:space="preserve"> </w:t>
      </w:r>
      <w:r w:rsidRPr="008E6768">
        <w:rPr>
          <w:rFonts w:eastAsia="Arial" w:cs="Arial"/>
          <w:szCs w:val="16"/>
        </w:rPr>
        <w:t>German</w:t>
      </w:r>
      <w:r>
        <w:rPr>
          <w:rFonts w:eastAsia="Arial" w:cs="Arial"/>
          <w:spacing w:val="-17"/>
          <w:szCs w:val="16"/>
        </w:rPr>
        <w:t xml:space="preserve"> </w:t>
      </w:r>
      <w:r>
        <w:rPr>
          <w:rFonts w:eastAsia="Arial" w:cs="Arial"/>
          <w:szCs w:val="16"/>
        </w:rPr>
        <w:t>standard</w:t>
      </w:r>
      <w:r>
        <w:rPr>
          <w:rFonts w:eastAsia="Arial" w:cs="Arial"/>
          <w:spacing w:val="-12"/>
          <w:szCs w:val="16"/>
        </w:rPr>
        <w:t xml:space="preserve"> </w:t>
      </w:r>
      <w:r>
        <w:rPr>
          <w:rFonts w:eastAsia="Arial" w:cs="Arial"/>
          <w:szCs w:val="16"/>
        </w:rPr>
        <w:t>for</w:t>
      </w:r>
      <w:r>
        <w:rPr>
          <w:rFonts w:eastAsia="Arial" w:cs="Arial"/>
          <w:spacing w:val="-7"/>
          <w:szCs w:val="16"/>
        </w:rPr>
        <w:t xml:space="preserve"> </w:t>
      </w:r>
      <w:r>
        <w:rPr>
          <w:rFonts w:eastAsia="Arial" w:cs="Arial"/>
          <w:szCs w:val="16"/>
        </w:rPr>
        <w:t>ozone</w:t>
      </w:r>
      <w:r>
        <w:rPr>
          <w:rFonts w:eastAsia="Arial" w:cs="Arial"/>
          <w:spacing w:val="-10"/>
          <w:szCs w:val="16"/>
        </w:rPr>
        <w:t xml:space="preserve"> </w:t>
      </w:r>
      <w:r>
        <w:rPr>
          <w:rFonts w:eastAsia="Arial" w:cs="Arial"/>
          <w:szCs w:val="16"/>
        </w:rPr>
        <w:t>g</w:t>
      </w:r>
      <w:r>
        <w:rPr>
          <w:rFonts w:eastAsia="Arial" w:cs="Arial"/>
          <w:spacing w:val="-1"/>
          <w:szCs w:val="16"/>
        </w:rPr>
        <w:t>e</w:t>
      </w:r>
      <w:r>
        <w:rPr>
          <w:rFonts w:eastAsia="Arial" w:cs="Arial"/>
          <w:szCs w:val="16"/>
        </w:rPr>
        <w:t>nerat</w:t>
      </w:r>
      <w:r>
        <w:rPr>
          <w:rFonts w:eastAsia="Arial" w:cs="Arial"/>
          <w:spacing w:val="1"/>
          <w:szCs w:val="16"/>
        </w:rPr>
        <w:t>i</w:t>
      </w:r>
      <w:r>
        <w:rPr>
          <w:rFonts w:eastAsia="Arial" w:cs="Arial"/>
          <w:szCs w:val="16"/>
        </w:rPr>
        <w:t>on</w:t>
      </w:r>
      <w:r>
        <w:rPr>
          <w:rFonts w:eastAsia="Arial" w:cs="Arial"/>
          <w:spacing w:val="-18"/>
          <w:szCs w:val="16"/>
        </w:rPr>
        <w:t xml:space="preserve"> </w:t>
      </w:r>
      <w:r>
        <w:rPr>
          <w:rFonts w:eastAsia="Arial" w:cs="Arial"/>
          <w:spacing w:val="1"/>
          <w:szCs w:val="16"/>
        </w:rPr>
        <w:t>p</w:t>
      </w:r>
      <w:r>
        <w:rPr>
          <w:rFonts w:eastAsia="Arial" w:cs="Arial"/>
          <w:szCs w:val="16"/>
        </w:rPr>
        <w:t>lants</w:t>
      </w:r>
      <w:r>
        <w:rPr>
          <w:rFonts w:eastAsia="Arial" w:cs="Arial"/>
          <w:spacing w:val="-8"/>
          <w:szCs w:val="16"/>
        </w:rPr>
        <w:t xml:space="preserve"> </w:t>
      </w:r>
      <w:r>
        <w:rPr>
          <w:rFonts w:eastAsia="Arial" w:cs="Arial"/>
          <w:szCs w:val="16"/>
        </w:rPr>
        <w:t>DIN</w:t>
      </w:r>
      <w:r>
        <w:rPr>
          <w:rFonts w:eastAsia="Arial" w:cs="Arial"/>
          <w:spacing w:val="-8"/>
          <w:szCs w:val="16"/>
        </w:rPr>
        <w:t xml:space="preserve"> </w:t>
      </w:r>
      <w:r>
        <w:rPr>
          <w:rFonts w:eastAsia="Arial" w:cs="Arial"/>
          <w:szCs w:val="16"/>
        </w:rPr>
        <w:t>19627</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 xml:space="preserve">are </w:t>
      </w:r>
      <w:r>
        <w:rPr>
          <w:rFonts w:eastAsia="Arial" w:cs="Arial"/>
          <w:spacing w:val="1"/>
          <w:szCs w:val="16"/>
        </w:rPr>
        <w:t>c</w:t>
      </w:r>
      <w:r>
        <w:rPr>
          <w:rFonts w:eastAsia="Arial" w:cs="Arial"/>
          <w:spacing w:val="-1"/>
          <w:szCs w:val="16"/>
        </w:rPr>
        <w:t>h</w:t>
      </w:r>
      <w:r>
        <w:rPr>
          <w:rFonts w:eastAsia="Arial" w:cs="Arial"/>
          <w:szCs w:val="16"/>
        </w:rPr>
        <w:t>a</w:t>
      </w:r>
      <w:r>
        <w:rPr>
          <w:rFonts w:eastAsia="Arial" w:cs="Arial"/>
          <w:spacing w:val="1"/>
          <w:szCs w:val="16"/>
        </w:rPr>
        <w:t>r</w:t>
      </w:r>
      <w:r>
        <w:rPr>
          <w:rFonts w:eastAsia="Arial" w:cs="Arial"/>
          <w:szCs w:val="16"/>
        </w:rPr>
        <w:t>acte</w:t>
      </w:r>
      <w:r>
        <w:rPr>
          <w:rFonts w:eastAsia="Arial" w:cs="Arial"/>
          <w:spacing w:val="1"/>
          <w:szCs w:val="16"/>
        </w:rPr>
        <w:t>r</w:t>
      </w:r>
      <w:r>
        <w:rPr>
          <w:rFonts w:eastAsia="Arial" w:cs="Arial"/>
          <w:szCs w:val="16"/>
        </w:rPr>
        <w:t>ized</w:t>
      </w:r>
      <w:r>
        <w:rPr>
          <w:rFonts w:eastAsia="Arial" w:cs="Arial"/>
          <w:spacing w:val="-12"/>
          <w:szCs w:val="16"/>
        </w:rPr>
        <w:t xml:space="preserve"> </w:t>
      </w:r>
      <w:r>
        <w:rPr>
          <w:rFonts w:eastAsia="Arial" w:cs="Arial"/>
          <w:szCs w:val="16"/>
        </w:rPr>
        <w:t>by</w:t>
      </w:r>
      <w:r>
        <w:rPr>
          <w:rFonts w:eastAsia="Arial" w:cs="Arial"/>
          <w:spacing w:val="-5"/>
          <w:szCs w:val="16"/>
        </w:rPr>
        <w:t xml:space="preserve"> </w:t>
      </w:r>
      <w:r>
        <w:rPr>
          <w:rFonts w:eastAsia="Arial" w:cs="Arial"/>
          <w:szCs w:val="16"/>
        </w:rPr>
        <w:t>l</w:t>
      </w:r>
      <w:r>
        <w:rPr>
          <w:rFonts w:eastAsia="Arial" w:cs="Arial"/>
          <w:spacing w:val="1"/>
          <w:szCs w:val="16"/>
        </w:rPr>
        <w:t>o</w:t>
      </w:r>
      <w:r>
        <w:rPr>
          <w:rFonts w:eastAsia="Arial" w:cs="Arial"/>
          <w:szCs w:val="16"/>
        </w:rPr>
        <w:t>w</w:t>
      </w:r>
      <w:r>
        <w:rPr>
          <w:rFonts w:eastAsia="Arial" w:cs="Arial"/>
          <w:spacing w:val="-6"/>
          <w:szCs w:val="16"/>
        </w:rPr>
        <w:t xml:space="preserve"> </w:t>
      </w:r>
      <w:r>
        <w:rPr>
          <w:rFonts w:eastAsia="Arial" w:cs="Arial"/>
          <w:szCs w:val="16"/>
        </w:rPr>
        <w:t>ener</w:t>
      </w:r>
      <w:r>
        <w:rPr>
          <w:rFonts w:eastAsia="Arial" w:cs="Arial"/>
          <w:spacing w:val="1"/>
          <w:szCs w:val="16"/>
        </w:rPr>
        <w:t>g</w:t>
      </w:r>
      <w:r>
        <w:rPr>
          <w:rFonts w:eastAsia="Arial" w:cs="Arial"/>
          <w:szCs w:val="16"/>
        </w:rPr>
        <w:t>y</w:t>
      </w:r>
      <w:r>
        <w:rPr>
          <w:rFonts w:eastAsia="Arial" w:cs="Arial"/>
          <w:spacing w:val="-11"/>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6"/>
          <w:szCs w:val="16"/>
        </w:rPr>
        <w:t xml:space="preserve"> </w:t>
      </w:r>
      <w:r>
        <w:rPr>
          <w:rFonts w:eastAsia="Arial" w:cs="Arial"/>
          <w:szCs w:val="16"/>
        </w:rPr>
        <w:t>co</w:t>
      </w:r>
      <w:r>
        <w:rPr>
          <w:rFonts w:eastAsia="Arial" w:cs="Arial"/>
          <w:spacing w:val="1"/>
          <w:szCs w:val="16"/>
        </w:rPr>
        <w:t>o</w:t>
      </w:r>
      <w:r>
        <w:rPr>
          <w:rFonts w:eastAsia="Arial" w:cs="Arial"/>
          <w:szCs w:val="16"/>
        </w:rPr>
        <w:t>l</w:t>
      </w:r>
      <w:r>
        <w:rPr>
          <w:rFonts w:eastAsia="Arial" w:cs="Arial"/>
          <w:spacing w:val="1"/>
          <w:szCs w:val="16"/>
        </w:rPr>
        <w:t>i</w:t>
      </w:r>
      <w:r>
        <w:rPr>
          <w:rFonts w:eastAsia="Arial" w:cs="Arial"/>
          <w:szCs w:val="16"/>
        </w:rPr>
        <w:t>ng</w:t>
      </w:r>
      <w:r>
        <w:rPr>
          <w:rFonts w:eastAsia="Arial" w:cs="Arial"/>
          <w:spacing w:val="-7"/>
          <w:szCs w:val="16"/>
        </w:rPr>
        <w:t xml:space="preserve"> </w:t>
      </w:r>
      <w:r>
        <w:rPr>
          <w:rFonts w:eastAsia="Arial" w:cs="Arial"/>
          <w:spacing w:val="1"/>
          <w:szCs w:val="16"/>
        </w:rPr>
        <w:t>w</w:t>
      </w:r>
      <w:r>
        <w:rPr>
          <w:rFonts w:eastAsia="Arial" w:cs="Arial"/>
          <w:szCs w:val="16"/>
        </w:rPr>
        <w:t>a</w:t>
      </w:r>
      <w:r>
        <w:rPr>
          <w:rFonts w:eastAsia="Arial" w:cs="Arial"/>
          <w:spacing w:val="1"/>
          <w:szCs w:val="16"/>
        </w:rPr>
        <w:t>t</w:t>
      </w:r>
      <w:r>
        <w:rPr>
          <w:rFonts w:eastAsia="Arial" w:cs="Arial"/>
          <w:spacing w:val="-1"/>
          <w:szCs w:val="16"/>
        </w:rPr>
        <w:t>e</w:t>
      </w:r>
      <w:r>
        <w:rPr>
          <w:rFonts w:eastAsia="Arial" w:cs="Arial"/>
          <w:szCs w:val="16"/>
        </w:rPr>
        <w:t>r</w:t>
      </w:r>
      <w:r>
        <w:rPr>
          <w:rFonts w:eastAsia="Arial" w:cs="Arial"/>
          <w:spacing w:val="-10"/>
          <w:szCs w:val="16"/>
        </w:rPr>
        <w:t xml:space="preserve"> </w:t>
      </w:r>
      <w:r>
        <w:rPr>
          <w:rFonts w:eastAsia="Arial" w:cs="Arial"/>
          <w:spacing w:val="1"/>
          <w:szCs w:val="16"/>
        </w:rPr>
        <w:t>c</w:t>
      </w:r>
      <w:r>
        <w:rPr>
          <w:rFonts w:eastAsia="Arial" w:cs="Arial"/>
          <w:szCs w:val="16"/>
        </w:rPr>
        <w:t>o</w:t>
      </w:r>
      <w:r>
        <w:rPr>
          <w:rFonts w:eastAsia="Arial" w:cs="Arial"/>
          <w:spacing w:val="1"/>
          <w:szCs w:val="16"/>
        </w:rPr>
        <w:t>nsu</w:t>
      </w:r>
      <w:r>
        <w:rPr>
          <w:rFonts w:eastAsia="Arial" w:cs="Arial"/>
          <w:szCs w:val="16"/>
        </w:rPr>
        <w:t>mpt</w:t>
      </w:r>
      <w:r>
        <w:rPr>
          <w:rFonts w:eastAsia="Arial" w:cs="Arial"/>
          <w:spacing w:val="1"/>
          <w:szCs w:val="16"/>
        </w:rPr>
        <w:t>i</w:t>
      </w:r>
      <w:r>
        <w:rPr>
          <w:rFonts w:eastAsia="Arial" w:cs="Arial"/>
          <w:spacing w:val="-1"/>
          <w:szCs w:val="16"/>
        </w:rPr>
        <w:t>o</w:t>
      </w:r>
      <w:r>
        <w:rPr>
          <w:rFonts w:eastAsia="Arial" w:cs="Arial"/>
          <w:spacing w:val="1"/>
          <w:szCs w:val="16"/>
        </w:rPr>
        <w:t>n.</w:t>
      </w:r>
    </w:p>
    <w:p w14:paraId="4883D954" w14:textId="77777777" w:rsidR="00E41C2D" w:rsidRDefault="00E41C2D" w:rsidP="00E41C2D">
      <w:pPr>
        <w:spacing w:before="120" w:after="120"/>
        <w:ind w:left="2160"/>
        <w:rPr>
          <w:rFonts w:eastAsia="Arial" w:cs="Arial"/>
          <w:szCs w:val="16"/>
        </w:rPr>
      </w:pPr>
      <w:r>
        <w:rPr>
          <w:rFonts w:eastAsia="Arial" w:cs="Arial"/>
          <w:b/>
          <w:bCs/>
          <w:spacing w:val="1"/>
          <w:szCs w:val="16"/>
        </w:rPr>
        <w:t>M</w:t>
      </w:r>
      <w:r>
        <w:rPr>
          <w:rFonts w:eastAsia="Arial" w:cs="Arial"/>
          <w:b/>
          <w:bCs/>
          <w:szCs w:val="16"/>
        </w:rPr>
        <w:t>edium freque</w:t>
      </w:r>
      <w:r>
        <w:rPr>
          <w:rFonts w:eastAsia="Arial" w:cs="Arial"/>
          <w:b/>
          <w:bCs/>
          <w:spacing w:val="1"/>
          <w:szCs w:val="16"/>
        </w:rPr>
        <w:t>n</w:t>
      </w:r>
      <w:r>
        <w:rPr>
          <w:rFonts w:eastAsia="Arial" w:cs="Arial"/>
          <w:b/>
          <w:bCs/>
          <w:szCs w:val="16"/>
        </w:rPr>
        <w:t>cy</w:t>
      </w:r>
      <w:r>
        <w:rPr>
          <w:rFonts w:eastAsia="Arial" w:cs="Arial"/>
          <w:b/>
          <w:bCs/>
          <w:spacing w:val="5"/>
          <w:szCs w:val="16"/>
        </w:rPr>
        <w:t xml:space="preserve"> </w:t>
      </w:r>
      <w:r>
        <w:rPr>
          <w:rFonts w:eastAsia="Arial" w:cs="Arial"/>
          <w:b/>
          <w:bCs/>
          <w:szCs w:val="16"/>
        </w:rPr>
        <w:t>pressure</w:t>
      </w:r>
      <w:r>
        <w:rPr>
          <w:rFonts w:eastAsia="Arial" w:cs="Arial"/>
          <w:b/>
          <w:bCs/>
          <w:spacing w:val="6"/>
          <w:szCs w:val="16"/>
        </w:rPr>
        <w:t xml:space="preserve"> </w:t>
      </w:r>
      <w:r>
        <w:rPr>
          <w:rFonts w:eastAsia="Arial" w:cs="Arial"/>
          <w:b/>
          <w:bCs/>
          <w:szCs w:val="16"/>
        </w:rPr>
        <w:t>systems</w:t>
      </w:r>
    </w:p>
    <w:p w14:paraId="05353553" w14:textId="77777777" w:rsidR="00E41C2D" w:rsidRDefault="00E41C2D" w:rsidP="00E41C2D">
      <w:pPr>
        <w:spacing w:before="53" w:after="0"/>
        <w:ind w:left="2160"/>
        <w:rPr>
          <w:rFonts w:eastAsia="Arial" w:cs="Arial"/>
          <w:szCs w:val="16"/>
        </w:rPr>
      </w:pPr>
      <w:r>
        <w:rPr>
          <w:rFonts w:eastAsia="Arial" w:cs="Arial"/>
          <w:w w:val="96"/>
          <w:szCs w:val="16"/>
        </w:rPr>
        <w:t>In</w:t>
      </w:r>
      <w:r>
        <w:rPr>
          <w:rFonts w:eastAsia="Arial" w:cs="Arial"/>
          <w:spacing w:val="-11"/>
          <w:w w:val="96"/>
          <w:szCs w:val="16"/>
        </w:rPr>
        <w:t xml:space="preserve"> </w:t>
      </w:r>
      <w:r>
        <w:rPr>
          <w:rFonts w:eastAsia="Arial" w:cs="Arial"/>
          <w:szCs w:val="16"/>
        </w:rPr>
        <w:t>ca</w:t>
      </w:r>
      <w:r>
        <w:rPr>
          <w:rFonts w:eastAsia="Arial" w:cs="Arial"/>
          <w:spacing w:val="-1"/>
          <w:szCs w:val="16"/>
        </w:rPr>
        <w:t>s</w:t>
      </w:r>
      <w:r>
        <w:rPr>
          <w:rFonts w:eastAsia="Arial" w:cs="Arial"/>
          <w:szCs w:val="16"/>
        </w:rPr>
        <w:t>e</w:t>
      </w:r>
      <w:r>
        <w:rPr>
          <w:rFonts w:eastAsia="Arial" w:cs="Arial"/>
          <w:spacing w:val="-14"/>
          <w:szCs w:val="16"/>
        </w:rPr>
        <w:t xml:space="preserve"> </w:t>
      </w:r>
      <w:r>
        <w:rPr>
          <w:rFonts w:eastAsia="Arial" w:cs="Arial"/>
          <w:szCs w:val="16"/>
        </w:rPr>
        <w:t>of</w:t>
      </w:r>
      <w:r>
        <w:rPr>
          <w:rFonts w:eastAsia="Arial" w:cs="Arial"/>
          <w:spacing w:val="-13"/>
          <w:szCs w:val="16"/>
        </w:rPr>
        <w:t xml:space="preserve"> </w:t>
      </w:r>
      <w:r>
        <w:rPr>
          <w:rFonts w:eastAsia="Arial" w:cs="Arial"/>
          <w:szCs w:val="16"/>
        </w:rPr>
        <w:t>the</w:t>
      </w:r>
      <w:r>
        <w:rPr>
          <w:rFonts w:eastAsia="Arial" w:cs="Arial"/>
          <w:spacing w:val="-15"/>
          <w:szCs w:val="16"/>
        </w:rPr>
        <w:t xml:space="preserve"> </w:t>
      </w:r>
      <w:r>
        <w:rPr>
          <w:rFonts w:eastAsia="Arial" w:cs="Arial"/>
          <w:szCs w:val="16"/>
        </w:rPr>
        <w:t>series</w:t>
      </w:r>
      <w:r>
        <w:rPr>
          <w:rFonts w:eastAsia="Arial" w:cs="Arial"/>
          <w:spacing w:val="-17"/>
          <w:szCs w:val="16"/>
        </w:rPr>
        <w:t xml:space="preserve"> </w:t>
      </w:r>
      <w:r>
        <w:rPr>
          <w:rFonts w:eastAsia="Arial" w:cs="Arial"/>
          <w:szCs w:val="16"/>
        </w:rPr>
        <w:t>O</w:t>
      </w:r>
      <w:r>
        <w:rPr>
          <w:rFonts w:eastAsia="Arial" w:cs="Arial"/>
          <w:spacing w:val="-1"/>
          <w:szCs w:val="16"/>
        </w:rPr>
        <w:t>Z</w:t>
      </w:r>
      <w:r>
        <w:rPr>
          <w:rFonts w:eastAsia="Arial" w:cs="Arial"/>
          <w:szCs w:val="16"/>
        </w:rPr>
        <w:t>ONF</w:t>
      </w:r>
      <w:r>
        <w:rPr>
          <w:rFonts w:eastAsia="Arial" w:cs="Arial"/>
          <w:spacing w:val="1"/>
          <w:szCs w:val="16"/>
        </w:rPr>
        <w:t>I</w:t>
      </w:r>
      <w:r>
        <w:rPr>
          <w:rFonts w:eastAsia="Arial" w:cs="Arial"/>
          <w:szCs w:val="16"/>
        </w:rPr>
        <w:t>L</w:t>
      </w:r>
      <w:r>
        <w:rPr>
          <w:rFonts w:eastAsia="Arial" w:cs="Arial"/>
          <w:spacing w:val="-1"/>
          <w:szCs w:val="16"/>
        </w:rPr>
        <w:t>T</w:t>
      </w:r>
      <w:r>
        <w:rPr>
          <w:rFonts w:eastAsia="Arial" w:cs="Arial"/>
          <w:position w:val="5"/>
          <w:sz w:val="11"/>
          <w:szCs w:val="11"/>
        </w:rPr>
        <w:t>®</w:t>
      </w:r>
      <w:r>
        <w:rPr>
          <w:rFonts w:eastAsia="Arial" w:cs="Arial"/>
          <w:spacing w:val="9"/>
          <w:position w:val="5"/>
          <w:sz w:val="11"/>
          <w:szCs w:val="11"/>
        </w:rPr>
        <w:t xml:space="preserve"> </w:t>
      </w:r>
      <w:r>
        <w:rPr>
          <w:rFonts w:eastAsia="Arial" w:cs="Arial"/>
          <w:spacing w:val="1"/>
          <w:w w:val="98"/>
          <w:szCs w:val="16"/>
        </w:rPr>
        <w:t>OZ</w:t>
      </w:r>
      <w:r>
        <w:rPr>
          <w:rFonts w:eastAsia="Arial" w:cs="Arial"/>
          <w:w w:val="98"/>
          <w:szCs w:val="16"/>
        </w:rPr>
        <w:t>Va</w:t>
      </w:r>
      <w:r>
        <w:rPr>
          <w:rFonts w:eastAsia="Arial" w:cs="Arial"/>
          <w:spacing w:val="-9"/>
          <w:w w:val="98"/>
          <w:szCs w:val="16"/>
        </w:rPr>
        <w:t xml:space="preserve"> </w:t>
      </w:r>
      <w:r>
        <w:rPr>
          <w:rFonts w:eastAsia="Arial" w:cs="Arial"/>
          <w:spacing w:val="1"/>
          <w:szCs w:val="16"/>
        </w:rPr>
        <w:t>a</w:t>
      </w:r>
      <w:r>
        <w:rPr>
          <w:rFonts w:eastAsia="Arial" w:cs="Arial"/>
          <w:szCs w:val="16"/>
        </w:rPr>
        <w:t>nd</w:t>
      </w:r>
      <w:r>
        <w:rPr>
          <w:rFonts w:eastAsia="Arial" w:cs="Arial"/>
          <w:spacing w:val="-15"/>
          <w:szCs w:val="16"/>
        </w:rPr>
        <w:t xml:space="preserve"> </w:t>
      </w:r>
      <w:r>
        <w:rPr>
          <w:rFonts w:eastAsia="Arial" w:cs="Arial"/>
          <w:spacing w:val="1"/>
          <w:szCs w:val="16"/>
        </w:rPr>
        <w:t>OZ</w:t>
      </w:r>
      <w:r>
        <w:rPr>
          <w:rFonts w:eastAsia="Arial" w:cs="Arial"/>
          <w:szCs w:val="16"/>
        </w:rPr>
        <w:t>Ma,</w:t>
      </w:r>
      <w:r>
        <w:rPr>
          <w:rFonts w:eastAsia="Arial" w:cs="Arial"/>
          <w:spacing w:val="-11"/>
          <w:szCs w:val="16"/>
        </w:rPr>
        <w:t xml:space="preserve"> </w:t>
      </w:r>
      <w:r>
        <w:rPr>
          <w:rFonts w:eastAsia="Arial" w:cs="Arial"/>
          <w:spacing w:val="1"/>
          <w:szCs w:val="16"/>
        </w:rPr>
        <w:t>th</w:t>
      </w:r>
      <w:r>
        <w:rPr>
          <w:rFonts w:eastAsia="Arial" w:cs="Arial"/>
          <w:szCs w:val="16"/>
        </w:rPr>
        <w:t>e</w:t>
      </w:r>
      <w:r>
        <w:rPr>
          <w:rFonts w:eastAsia="Arial" w:cs="Arial"/>
          <w:spacing w:val="-16"/>
          <w:szCs w:val="16"/>
        </w:rPr>
        <w:t xml:space="preserve"> </w:t>
      </w:r>
      <w:r>
        <w:rPr>
          <w:rFonts w:eastAsia="Arial" w:cs="Arial"/>
          <w:spacing w:val="1"/>
          <w:w w:val="98"/>
          <w:szCs w:val="16"/>
        </w:rPr>
        <w:t>o</w:t>
      </w:r>
      <w:r>
        <w:rPr>
          <w:rFonts w:eastAsia="Arial" w:cs="Arial"/>
          <w:w w:val="98"/>
          <w:szCs w:val="16"/>
        </w:rPr>
        <w:t>p</w:t>
      </w:r>
      <w:r>
        <w:rPr>
          <w:rFonts w:eastAsia="Arial" w:cs="Arial"/>
          <w:spacing w:val="1"/>
          <w:w w:val="98"/>
          <w:szCs w:val="16"/>
        </w:rPr>
        <w:t>er</w:t>
      </w:r>
      <w:r>
        <w:rPr>
          <w:rFonts w:eastAsia="Arial" w:cs="Arial"/>
          <w:w w:val="98"/>
          <w:szCs w:val="16"/>
        </w:rPr>
        <w:t>ating</w:t>
      </w:r>
      <w:r>
        <w:rPr>
          <w:rFonts w:eastAsia="Arial" w:cs="Arial"/>
          <w:spacing w:val="-6"/>
          <w:w w:val="98"/>
          <w:szCs w:val="16"/>
        </w:rPr>
        <w:t xml:space="preserve"> </w:t>
      </w:r>
      <w:r>
        <w:rPr>
          <w:rFonts w:eastAsia="Arial" w:cs="Arial"/>
          <w:spacing w:val="1"/>
          <w:szCs w:val="16"/>
        </w:rPr>
        <w:t>g</w:t>
      </w:r>
      <w:r>
        <w:rPr>
          <w:rFonts w:eastAsia="Arial" w:cs="Arial"/>
          <w:szCs w:val="16"/>
        </w:rPr>
        <w:t>as</w:t>
      </w:r>
      <w:r>
        <w:rPr>
          <w:rFonts w:eastAsia="Arial" w:cs="Arial"/>
          <w:spacing w:val="-17"/>
          <w:szCs w:val="16"/>
        </w:rPr>
        <w:t xml:space="preserve"> </w:t>
      </w:r>
      <w:r>
        <w:rPr>
          <w:rFonts w:eastAsia="Arial" w:cs="Arial"/>
          <w:spacing w:val="1"/>
          <w:szCs w:val="16"/>
        </w:rPr>
        <w:t>a</w:t>
      </w:r>
      <w:r>
        <w:rPr>
          <w:rFonts w:eastAsia="Arial" w:cs="Arial"/>
          <w:szCs w:val="16"/>
        </w:rPr>
        <w:t>ir</w:t>
      </w:r>
      <w:r>
        <w:rPr>
          <w:rFonts w:eastAsia="Arial" w:cs="Arial"/>
          <w:spacing w:val="-17"/>
          <w:szCs w:val="16"/>
        </w:rPr>
        <w:t xml:space="preserve"> </w:t>
      </w:r>
      <w:r>
        <w:rPr>
          <w:rFonts w:eastAsia="Arial" w:cs="Arial"/>
          <w:spacing w:val="1"/>
          <w:szCs w:val="16"/>
        </w:rPr>
        <w:t>o</w:t>
      </w:r>
      <w:r>
        <w:rPr>
          <w:rFonts w:eastAsia="Arial" w:cs="Arial"/>
          <w:szCs w:val="16"/>
        </w:rPr>
        <w:t>r</w:t>
      </w:r>
      <w:r>
        <w:rPr>
          <w:rFonts w:eastAsia="Arial" w:cs="Arial"/>
          <w:spacing w:val="-15"/>
          <w:szCs w:val="16"/>
        </w:rPr>
        <w:t xml:space="preserve"> </w:t>
      </w:r>
      <w:r>
        <w:rPr>
          <w:rFonts w:eastAsia="Arial" w:cs="Arial"/>
          <w:spacing w:val="1"/>
          <w:w w:val="99"/>
          <w:szCs w:val="16"/>
        </w:rPr>
        <w:t>oxy</w:t>
      </w:r>
      <w:r>
        <w:rPr>
          <w:rFonts w:eastAsia="Arial" w:cs="Arial"/>
          <w:w w:val="99"/>
          <w:szCs w:val="16"/>
        </w:rPr>
        <w:t>g</w:t>
      </w:r>
      <w:r>
        <w:rPr>
          <w:rFonts w:eastAsia="Arial" w:cs="Arial"/>
          <w:spacing w:val="1"/>
          <w:w w:val="99"/>
          <w:szCs w:val="16"/>
        </w:rPr>
        <w:t>e</w:t>
      </w:r>
      <w:r>
        <w:rPr>
          <w:rFonts w:eastAsia="Arial" w:cs="Arial"/>
          <w:w w:val="99"/>
          <w:szCs w:val="16"/>
        </w:rPr>
        <w:t>n</w:t>
      </w:r>
      <w:r>
        <w:rPr>
          <w:rFonts w:eastAsia="Arial" w:cs="Arial"/>
          <w:spacing w:val="-13"/>
          <w:w w:val="99"/>
          <w:szCs w:val="16"/>
        </w:rPr>
        <w:t xml:space="preserve"> </w:t>
      </w:r>
      <w:r>
        <w:rPr>
          <w:rFonts w:eastAsia="Arial" w:cs="Arial"/>
          <w:szCs w:val="16"/>
        </w:rPr>
        <w:t>is</w:t>
      </w:r>
      <w:r>
        <w:rPr>
          <w:rFonts w:eastAsia="Arial" w:cs="Arial"/>
          <w:spacing w:val="-14"/>
          <w:szCs w:val="16"/>
        </w:rPr>
        <w:t xml:space="preserve"> </w:t>
      </w:r>
      <w:r>
        <w:rPr>
          <w:rFonts w:eastAsia="Arial" w:cs="Arial"/>
          <w:spacing w:val="1"/>
          <w:szCs w:val="16"/>
        </w:rPr>
        <w:t>f</w:t>
      </w:r>
      <w:r>
        <w:rPr>
          <w:rFonts w:eastAsia="Arial" w:cs="Arial"/>
          <w:spacing w:val="-1"/>
          <w:szCs w:val="16"/>
        </w:rPr>
        <w:t>e</w:t>
      </w:r>
      <w:r>
        <w:rPr>
          <w:rFonts w:eastAsia="Arial" w:cs="Arial"/>
          <w:szCs w:val="16"/>
        </w:rPr>
        <w:t>d</w:t>
      </w:r>
      <w:r>
        <w:rPr>
          <w:rFonts w:eastAsia="Arial" w:cs="Arial"/>
          <w:spacing w:val="-13"/>
          <w:szCs w:val="16"/>
        </w:rPr>
        <w:t xml:space="preserve"> </w:t>
      </w:r>
      <w:r>
        <w:rPr>
          <w:rFonts w:eastAsia="Arial" w:cs="Arial"/>
          <w:spacing w:val="1"/>
          <w:szCs w:val="16"/>
        </w:rPr>
        <w:t>t</w:t>
      </w:r>
      <w:r>
        <w:rPr>
          <w:rFonts w:eastAsia="Arial" w:cs="Arial"/>
          <w:szCs w:val="16"/>
        </w:rPr>
        <w:t>o</w:t>
      </w:r>
      <w:r>
        <w:rPr>
          <w:rFonts w:eastAsia="Arial" w:cs="Arial"/>
          <w:spacing w:val="-13"/>
          <w:szCs w:val="16"/>
        </w:rPr>
        <w:t xml:space="preserve"> </w:t>
      </w:r>
      <w:r>
        <w:rPr>
          <w:rFonts w:eastAsia="Arial" w:cs="Arial"/>
          <w:spacing w:val="1"/>
          <w:szCs w:val="16"/>
        </w:rPr>
        <w:t>t</w:t>
      </w:r>
      <w:r>
        <w:rPr>
          <w:rFonts w:eastAsia="Arial" w:cs="Arial"/>
          <w:szCs w:val="16"/>
        </w:rPr>
        <w:t>he</w:t>
      </w:r>
      <w:r>
        <w:rPr>
          <w:rFonts w:eastAsia="Arial" w:cs="Arial"/>
          <w:spacing w:val="-15"/>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 xml:space="preserve">ne </w:t>
      </w:r>
      <w:r>
        <w:rPr>
          <w:rFonts w:eastAsia="Arial" w:cs="Arial"/>
          <w:spacing w:val="1"/>
          <w:szCs w:val="16"/>
        </w:rPr>
        <w:t>ge</w:t>
      </w:r>
      <w:r>
        <w:rPr>
          <w:rFonts w:eastAsia="Arial" w:cs="Arial"/>
          <w:szCs w:val="16"/>
        </w:rPr>
        <w:t>nerator</w:t>
      </w:r>
      <w:r>
        <w:rPr>
          <w:rFonts w:eastAsia="Arial" w:cs="Arial"/>
          <w:spacing w:val="-14"/>
          <w:szCs w:val="16"/>
        </w:rPr>
        <w:t xml:space="preserve"> </w:t>
      </w:r>
      <w:r>
        <w:rPr>
          <w:rFonts w:eastAsia="Arial" w:cs="Arial"/>
          <w:szCs w:val="16"/>
        </w:rPr>
        <w:t>under</w:t>
      </w:r>
      <w:r>
        <w:rPr>
          <w:rFonts w:eastAsia="Arial" w:cs="Arial"/>
          <w:spacing w:val="-9"/>
          <w:szCs w:val="16"/>
        </w:rPr>
        <w:t xml:space="preserve"> </w:t>
      </w:r>
      <w:r>
        <w:rPr>
          <w:rFonts w:eastAsia="Arial" w:cs="Arial"/>
          <w:szCs w:val="16"/>
        </w:rPr>
        <w:t>pres</w:t>
      </w:r>
      <w:r>
        <w:rPr>
          <w:rFonts w:eastAsia="Arial" w:cs="Arial"/>
          <w:spacing w:val="-1"/>
          <w:szCs w:val="16"/>
        </w:rPr>
        <w:t>s</w:t>
      </w:r>
      <w:r>
        <w:rPr>
          <w:rFonts w:eastAsia="Arial" w:cs="Arial"/>
          <w:szCs w:val="16"/>
        </w:rPr>
        <w:t>ure.</w:t>
      </w:r>
      <w:r>
        <w:rPr>
          <w:rFonts w:eastAsia="Arial" w:cs="Arial"/>
          <w:spacing w:val="-14"/>
          <w:szCs w:val="16"/>
        </w:rPr>
        <w:t xml:space="preserve"> </w:t>
      </w:r>
      <w:r>
        <w:rPr>
          <w:rFonts w:eastAsia="Arial" w:cs="Arial"/>
          <w:szCs w:val="16"/>
        </w:rPr>
        <w:t>O</w:t>
      </w:r>
      <w:r>
        <w:rPr>
          <w:rFonts w:eastAsia="Arial" w:cs="Arial"/>
          <w:spacing w:val="-1"/>
          <w:szCs w:val="16"/>
        </w:rPr>
        <w:t>z</w:t>
      </w:r>
      <w:r>
        <w:rPr>
          <w:rFonts w:eastAsia="Arial" w:cs="Arial"/>
          <w:szCs w:val="16"/>
        </w:rPr>
        <w:t>one</w:t>
      </w:r>
      <w:r>
        <w:rPr>
          <w:rFonts w:eastAsia="Arial" w:cs="Arial"/>
          <w:spacing w:val="-10"/>
          <w:szCs w:val="16"/>
        </w:rPr>
        <w:t xml:space="preserve"> </w:t>
      </w:r>
      <w:r>
        <w:rPr>
          <w:rFonts w:eastAsia="Arial" w:cs="Arial"/>
          <w:szCs w:val="16"/>
        </w:rPr>
        <w:t>is</w:t>
      </w:r>
      <w:r>
        <w:rPr>
          <w:rFonts w:eastAsia="Arial" w:cs="Arial"/>
          <w:spacing w:val="-7"/>
          <w:szCs w:val="16"/>
        </w:rPr>
        <w:t xml:space="preserve"> </w:t>
      </w:r>
      <w:r>
        <w:rPr>
          <w:rFonts w:eastAsia="Arial" w:cs="Arial"/>
          <w:szCs w:val="16"/>
        </w:rPr>
        <w:t>generated</w:t>
      </w:r>
      <w:r>
        <w:rPr>
          <w:rFonts w:eastAsia="Arial" w:cs="Arial"/>
          <w:spacing w:val="-12"/>
          <w:szCs w:val="16"/>
        </w:rPr>
        <w:t xml:space="preserve"> </w:t>
      </w:r>
      <w:r>
        <w:rPr>
          <w:rFonts w:eastAsia="Arial" w:cs="Arial"/>
          <w:szCs w:val="16"/>
        </w:rPr>
        <w:t>u</w:t>
      </w:r>
      <w:r>
        <w:rPr>
          <w:rFonts w:eastAsia="Arial" w:cs="Arial"/>
          <w:spacing w:val="-1"/>
          <w:szCs w:val="16"/>
        </w:rPr>
        <w:t>s</w:t>
      </w:r>
      <w:r>
        <w:rPr>
          <w:rFonts w:eastAsia="Arial" w:cs="Arial"/>
          <w:szCs w:val="16"/>
        </w:rPr>
        <w:t>ing</w:t>
      </w:r>
      <w:r>
        <w:rPr>
          <w:rFonts w:eastAsia="Arial" w:cs="Arial"/>
          <w:spacing w:val="-12"/>
          <w:szCs w:val="16"/>
        </w:rPr>
        <w:t xml:space="preserve"> </w:t>
      </w:r>
      <w:r>
        <w:rPr>
          <w:rFonts w:eastAsia="Arial" w:cs="Arial"/>
          <w:szCs w:val="16"/>
        </w:rPr>
        <w:t>medium-frequ</w:t>
      </w:r>
      <w:r>
        <w:rPr>
          <w:rFonts w:eastAsia="Arial" w:cs="Arial"/>
          <w:spacing w:val="-1"/>
          <w:szCs w:val="16"/>
        </w:rPr>
        <w:t>e</w:t>
      </w:r>
      <w:r>
        <w:rPr>
          <w:rFonts w:eastAsia="Arial" w:cs="Arial"/>
          <w:spacing w:val="1"/>
          <w:szCs w:val="16"/>
        </w:rPr>
        <w:t>n</w:t>
      </w:r>
      <w:r>
        <w:rPr>
          <w:rFonts w:eastAsia="Arial" w:cs="Arial"/>
          <w:szCs w:val="16"/>
        </w:rPr>
        <w:t>cy</w:t>
      </w:r>
      <w:r>
        <w:rPr>
          <w:rFonts w:eastAsia="Arial" w:cs="Arial"/>
          <w:spacing w:val="-17"/>
          <w:szCs w:val="16"/>
        </w:rPr>
        <w:t xml:space="preserve"> </w:t>
      </w:r>
      <w:r>
        <w:rPr>
          <w:rFonts w:eastAsia="Arial" w:cs="Arial"/>
          <w:szCs w:val="16"/>
        </w:rPr>
        <w:t>high</w:t>
      </w:r>
      <w:r>
        <w:rPr>
          <w:rFonts w:eastAsia="Arial" w:cs="Arial"/>
          <w:spacing w:val="-9"/>
          <w:szCs w:val="16"/>
        </w:rPr>
        <w:t xml:space="preserve"> </w:t>
      </w:r>
      <w:r>
        <w:rPr>
          <w:rFonts w:eastAsia="Arial" w:cs="Arial"/>
          <w:spacing w:val="1"/>
          <w:szCs w:val="16"/>
        </w:rPr>
        <w:t>v</w:t>
      </w:r>
      <w:r>
        <w:rPr>
          <w:rFonts w:eastAsia="Arial" w:cs="Arial"/>
          <w:szCs w:val="16"/>
        </w:rPr>
        <w:t>oltage</w:t>
      </w:r>
      <w:r>
        <w:rPr>
          <w:rFonts w:eastAsia="Arial" w:cs="Arial"/>
          <w:spacing w:val="-1"/>
          <w:szCs w:val="16"/>
        </w:rPr>
        <w:t>s</w:t>
      </w:r>
      <w:r>
        <w:rPr>
          <w:rFonts w:eastAsia="Arial" w:cs="Arial"/>
          <w:szCs w:val="16"/>
        </w:rPr>
        <w:t>.</w:t>
      </w:r>
    </w:p>
    <w:p w14:paraId="654B6167" w14:textId="77777777" w:rsidR="00E41C2D" w:rsidRDefault="00E41C2D" w:rsidP="00E41C2D">
      <w:pPr>
        <w:spacing w:before="80" w:after="0"/>
        <w:ind w:left="2160"/>
        <w:rPr>
          <w:rFonts w:eastAsia="Arial" w:cs="Arial"/>
          <w:szCs w:val="16"/>
        </w:rPr>
      </w:pPr>
      <w:r>
        <w:rPr>
          <w:rFonts w:eastAsia="Arial" w:cs="Arial"/>
          <w:w w:val="98"/>
          <w:szCs w:val="16"/>
        </w:rPr>
        <w:t>The</w:t>
      </w:r>
      <w:r>
        <w:rPr>
          <w:rFonts w:eastAsia="Arial" w:cs="Arial"/>
          <w:spacing w:val="-13"/>
          <w:w w:val="98"/>
          <w:szCs w:val="16"/>
        </w:rPr>
        <w:t xml:space="preserve"> </w:t>
      </w:r>
      <w:r>
        <w:rPr>
          <w:rFonts w:eastAsia="Arial" w:cs="Arial"/>
          <w:w w:val="98"/>
          <w:szCs w:val="16"/>
        </w:rPr>
        <w:t>u</w:t>
      </w:r>
      <w:r>
        <w:rPr>
          <w:rFonts w:eastAsia="Arial" w:cs="Arial"/>
          <w:spacing w:val="-1"/>
          <w:w w:val="98"/>
          <w:szCs w:val="16"/>
        </w:rPr>
        <w:t>s</w:t>
      </w:r>
      <w:r>
        <w:rPr>
          <w:rFonts w:eastAsia="Arial" w:cs="Arial"/>
          <w:w w:val="98"/>
          <w:szCs w:val="16"/>
        </w:rPr>
        <w:t>e</w:t>
      </w:r>
      <w:r>
        <w:rPr>
          <w:rFonts w:eastAsia="Arial" w:cs="Arial"/>
          <w:spacing w:val="-15"/>
          <w:w w:val="98"/>
          <w:szCs w:val="16"/>
        </w:rPr>
        <w:t xml:space="preserve"> </w:t>
      </w:r>
      <w:r>
        <w:rPr>
          <w:rFonts w:eastAsia="Arial" w:cs="Arial"/>
          <w:szCs w:val="16"/>
        </w:rPr>
        <w:t>of</w:t>
      </w:r>
      <w:r>
        <w:rPr>
          <w:rFonts w:eastAsia="Arial" w:cs="Arial"/>
          <w:spacing w:val="-16"/>
          <w:szCs w:val="16"/>
        </w:rPr>
        <w:t xml:space="preserve"> </w:t>
      </w:r>
      <w:r>
        <w:rPr>
          <w:rFonts w:eastAsia="Arial" w:cs="Arial"/>
          <w:w w:val="98"/>
          <w:szCs w:val="16"/>
        </w:rPr>
        <w:t>an</w:t>
      </w:r>
      <w:r>
        <w:rPr>
          <w:rFonts w:eastAsia="Arial" w:cs="Arial"/>
          <w:spacing w:val="-15"/>
          <w:w w:val="98"/>
          <w:szCs w:val="16"/>
        </w:rPr>
        <w:t xml:space="preserve"> </w:t>
      </w:r>
      <w:r>
        <w:rPr>
          <w:rFonts w:eastAsia="Arial" w:cs="Arial"/>
          <w:w w:val="98"/>
          <w:szCs w:val="16"/>
        </w:rPr>
        <w:t>integrat</w:t>
      </w:r>
      <w:r>
        <w:rPr>
          <w:rFonts w:eastAsia="Arial" w:cs="Arial"/>
          <w:spacing w:val="-1"/>
          <w:w w:val="98"/>
          <w:szCs w:val="16"/>
        </w:rPr>
        <w:t>e</w:t>
      </w:r>
      <w:r>
        <w:rPr>
          <w:rFonts w:eastAsia="Arial" w:cs="Arial"/>
          <w:w w:val="98"/>
          <w:szCs w:val="16"/>
        </w:rPr>
        <w:t>d</w:t>
      </w:r>
      <w:r>
        <w:rPr>
          <w:rFonts w:eastAsia="Arial" w:cs="Arial"/>
          <w:spacing w:val="-4"/>
          <w:w w:val="98"/>
          <w:szCs w:val="16"/>
        </w:rPr>
        <w:t xml:space="preserve"> </w:t>
      </w:r>
      <w:r>
        <w:rPr>
          <w:rFonts w:eastAsia="Arial" w:cs="Arial"/>
          <w:w w:val="98"/>
          <w:szCs w:val="16"/>
        </w:rPr>
        <w:t>variable</w:t>
      </w:r>
      <w:r>
        <w:rPr>
          <w:rFonts w:eastAsia="Arial" w:cs="Arial"/>
          <w:spacing w:val="-10"/>
          <w:w w:val="98"/>
          <w:szCs w:val="16"/>
        </w:rPr>
        <w:t xml:space="preserve"> </w:t>
      </w:r>
      <w:r>
        <w:rPr>
          <w:rFonts w:eastAsia="Arial" w:cs="Arial"/>
          <w:w w:val="98"/>
          <w:szCs w:val="16"/>
        </w:rPr>
        <w:t>p</w:t>
      </w:r>
      <w:r>
        <w:rPr>
          <w:rFonts w:eastAsia="Arial" w:cs="Arial"/>
          <w:spacing w:val="-1"/>
          <w:w w:val="98"/>
          <w:szCs w:val="16"/>
        </w:rPr>
        <w:t>r</w:t>
      </w:r>
      <w:r>
        <w:rPr>
          <w:rFonts w:eastAsia="Arial" w:cs="Arial"/>
          <w:w w:val="98"/>
          <w:szCs w:val="16"/>
        </w:rPr>
        <w:t>es</w:t>
      </w:r>
      <w:r>
        <w:rPr>
          <w:rFonts w:eastAsia="Arial" w:cs="Arial"/>
          <w:spacing w:val="-1"/>
          <w:w w:val="98"/>
          <w:szCs w:val="16"/>
        </w:rPr>
        <w:t>s</w:t>
      </w:r>
      <w:r>
        <w:rPr>
          <w:rFonts w:eastAsia="Arial" w:cs="Arial"/>
          <w:w w:val="98"/>
          <w:szCs w:val="16"/>
        </w:rPr>
        <w:t>ure</w:t>
      </w:r>
      <w:r>
        <w:rPr>
          <w:rFonts w:eastAsia="Arial" w:cs="Arial"/>
          <w:spacing w:val="-11"/>
          <w:w w:val="98"/>
          <w:szCs w:val="16"/>
        </w:rPr>
        <w:t xml:space="preserve"> </w:t>
      </w:r>
      <w:r>
        <w:rPr>
          <w:rFonts w:eastAsia="Arial" w:cs="Arial"/>
          <w:spacing w:val="-1"/>
          <w:w w:val="98"/>
          <w:szCs w:val="16"/>
        </w:rPr>
        <w:t>s</w:t>
      </w:r>
      <w:r>
        <w:rPr>
          <w:rFonts w:eastAsia="Arial" w:cs="Arial"/>
          <w:spacing w:val="1"/>
          <w:w w:val="98"/>
          <w:szCs w:val="16"/>
        </w:rPr>
        <w:t>w</w:t>
      </w:r>
      <w:r>
        <w:rPr>
          <w:rFonts w:eastAsia="Arial" w:cs="Arial"/>
          <w:w w:val="98"/>
          <w:szCs w:val="16"/>
        </w:rPr>
        <w:t>ing</w:t>
      </w:r>
      <w:r>
        <w:rPr>
          <w:rFonts w:eastAsia="Arial" w:cs="Arial"/>
          <w:spacing w:val="-11"/>
          <w:w w:val="98"/>
          <w:szCs w:val="16"/>
        </w:rPr>
        <w:t xml:space="preserve"> </w:t>
      </w:r>
      <w:r>
        <w:rPr>
          <w:rFonts w:eastAsia="Arial" w:cs="Arial"/>
          <w:w w:val="98"/>
          <w:szCs w:val="16"/>
        </w:rPr>
        <w:t>dryer</w:t>
      </w:r>
      <w:r>
        <w:rPr>
          <w:rFonts w:eastAsia="Arial" w:cs="Arial"/>
          <w:spacing w:val="-11"/>
          <w:w w:val="98"/>
          <w:szCs w:val="16"/>
        </w:rPr>
        <w:t xml:space="preserve"> </w:t>
      </w:r>
      <w:r>
        <w:rPr>
          <w:rFonts w:eastAsia="Arial" w:cs="Arial"/>
          <w:w w:val="98"/>
          <w:szCs w:val="16"/>
        </w:rPr>
        <w:t>and</w:t>
      </w:r>
      <w:r>
        <w:rPr>
          <w:rFonts w:eastAsia="Arial" w:cs="Arial"/>
          <w:spacing w:val="-13"/>
          <w:w w:val="98"/>
          <w:szCs w:val="16"/>
        </w:rPr>
        <w:t xml:space="preserve"> </w:t>
      </w:r>
      <w:r>
        <w:rPr>
          <w:rFonts w:eastAsia="Arial" w:cs="Arial"/>
          <w:szCs w:val="16"/>
        </w:rPr>
        <w:t>of</w:t>
      </w:r>
      <w:r>
        <w:rPr>
          <w:rFonts w:eastAsia="Arial" w:cs="Arial"/>
          <w:spacing w:val="-17"/>
          <w:szCs w:val="16"/>
        </w:rPr>
        <w:t xml:space="preserve"> </w:t>
      </w:r>
      <w:r>
        <w:rPr>
          <w:rFonts w:eastAsia="Arial" w:cs="Arial"/>
          <w:w w:val="98"/>
          <w:szCs w:val="16"/>
        </w:rPr>
        <w:t>a</w:t>
      </w:r>
      <w:r>
        <w:rPr>
          <w:rFonts w:eastAsia="Arial" w:cs="Arial"/>
          <w:spacing w:val="-16"/>
          <w:w w:val="98"/>
          <w:szCs w:val="16"/>
        </w:rPr>
        <w:t xml:space="preserve"> </w:t>
      </w:r>
      <w:r>
        <w:rPr>
          <w:rFonts w:eastAsia="Arial" w:cs="Arial"/>
          <w:szCs w:val="16"/>
        </w:rPr>
        <w:t>diel</w:t>
      </w:r>
      <w:r>
        <w:rPr>
          <w:rFonts w:eastAsia="Arial" w:cs="Arial"/>
          <w:spacing w:val="-1"/>
          <w:szCs w:val="16"/>
        </w:rPr>
        <w:t>e</w:t>
      </w:r>
      <w:r>
        <w:rPr>
          <w:rFonts w:eastAsia="Arial" w:cs="Arial"/>
          <w:spacing w:val="1"/>
          <w:szCs w:val="16"/>
        </w:rPr>
        <w:t>c</w:t>
      </w:r>
      <w:r>
        <w:rPr>
          <w:rFonts w:eastAsia="Arial" w:cs="Arial"/>
          <w:szCs w:val="16"/>
        </w:rPr>
        <w:t>tric</w:t>
      </w:r>
      <w:r>
        <w:rPr>
          <w:rFonts w:eastAsia="Arial" w:cs="Arial"/>
          <w:spacing w:val="-13"/>
          <w:szCs w:val="16"/>
        </w:rPr>
        <w:t xml:space="preserve"> </w:t>
      </w:r>
      <w:r>
        <w:rPr>
          <w:rFonts w:eastAsia="Arial" w:cs="Arial"/>
          <w:w w:val="98"/>
          <w:szCs w:val="16"/>
        </w:rPr>
        <w:t>with</w:t>
      </w:r>
      <w:r>
        <w:rPr>
          <w:rFonts w:eastAsia="Arial" w:cs="Arial"/>
          <w:spacing w:val="-13"/>
          <w:w w:val="98"/>
          <w:szCs w:val="16"/>
        </w:rPr>
        <w:t xml:space="preserve"> </w:t>
      </w:r>
      <w:r>
        <w:rPr>
          <w:rFonts w:eastAsia="Arial" w:cs="Arial"/>
          <w:w w:val="98"/>
          <w:szCs w:val="16"/>
        </w:rPr>
        <w:t>optimum</w:t>
      </w:r>
      <w:r>
        <w:rPr>
          <w:rFonts w:eastAsia="Arial" w:cs="Arial"/>
          <w:spacing w:val="-10"/>
          <w:w w:val="98"/>
          <w:szCs w:val="16"/>
        </w:rPr>
        <w:t xml:space="preserve"> </w:t>
      </w:r>
      <w:r>
        <w:rPr>
          <w:rFonts w:eastAsia="Arial" w:cs="Arial"/>
          <w:w w:val="98"/>
          <w:szCs w:val="16"/>
        </w:rPr>
        <w:t>thermal</w:t>
      </w:r>
      <w:r>
        <w:rPr>
          <w:rFonts w:eastAsia="Arial" w:cs="Arial"/>
          <w:spacing w:val="-14"/>
          <w:w w:val="98"/>
          <w:szCs w:val="16"/>
        </w:rPr>
        <w:t xml:space="preserve"> </w:t>
      </w:r>
      <w:r>
        <w:rPr>
          <w:rFonts w:eastAsia="Arial" w:cs="Arial"/>
          <w:szCs w:val="16"/>
        </w:rPr>
        <w:t xml:space="preserve">conductivity </w:t>
      </w:r>
      <w:r>
        <w:rPr>
          <w:rFonts w:eastAsia="Arial" w:cs="Arial"/>
          <w:spacing w:val="1"/>
          <w:szCs w:val="16"/>
        </w:rPr>
        <w:t>r</w:t>
      </w:r>
      <w:r>
        <w:rPr>
          <w:rFonts w:eastAsia="Arial" w:cs="Arial"/>
          <w:szCs w:val="16"/>
        </w:rPr>
        <w:t>esu</w:t>
      </w:r>
      <w:r>
        <w:rPr>
          <w:rFonts w:eastAsia="Arial" w:cs="Arial"/>
          <w:spacing w:val="1"/>
          <w:szCs w:val="16"/>
        </w:rPr>
        <w:t>l</w:t>
      </w:r>
      <w:r>
        <w:rPr>
          <w:rFonts w:eastAsia="Arial" w:cs="Arial"/>
          <w:spacing w:val="-1"/>
          <w:szCs w:val="16"/>
        </w:rPr>
        <w:t>t</w:t>
      </w:r>
      <w:r>
        <w:rPr>
          <w:rFonts w:eastAsia="Arial" w:cs="Arial"/>
          <w:szCs w:val="16"/>
        </w:rPr>
        <w:t>s</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zCs w:val="16"/>
        </w:rPr>
        <w:t>an</w:t>
      </w:r>
      <w:r>
        <w:rPr>
          <w:rFonts w:eastAsia="Arial" w:cs="Arial"/>
          <w:spacing w:val="-9"/>
          <w:szCs w:val="16"/>
        </w:rPr>
        <w:t xml:space="preserve"> </w:t>
      </w:r>
      <w:r>
        <w:rPr>
          <w:rFonts w:eastAsia="Arial" w:cs="Arial"/>
          <w:w w:val="98"/>
          <w:szCs w:val="16"/>
        </w:rPr>
        <w:t>e</w:t>
      </w:r>
      <w:r>
        <w:rPr>
          <w:rFonts w:eastAsia="Arial" w:cs="Arial"/>
          <w:spacing w:val="1"/>
          <w:w w:val="98"/>
          <w:szCs w:val="16"/>
        </w:rPr>
        <w:t>x</w:t>
      </w:r>
      <w:r>
        <w:rPr>
          <w:rFonts w:eastAsia="Arial" w:cs="Arial"/>
          <w:w w:val="98"/>
          <w:szCs w:val="16"/>
        </w:rPr>
        <w:t>tra</w:t>
      </w:r>
      <w:r>
        <w:rPr>
          <w:rFonts w:eastAsia="Arial" w:cs="Arial"/>
          <w:spacing w:val="1"/>
          <w:w w:val="98"/>
          <w:szCs w:val="16"/>
        </w:rPr>
        <w:t>o</w:t>
      </w:r>
      <w:r>
        <w:rPr>
          <w:rFonts w:eastAsia="Arial" w:cs="Arial"/>
          <w:w w:val="98"/>
          <w:szCs w:val="16"/>
        </w:rPr>
        <w:t>rdi</w:t>
      </w:r>
      <w:r>
        <w:rPr>
          <w:rFonts w:eastAsia="Arial" w:cs="Arial"/>
          <w:spacing w:val="1"/>
          <w:w w:val="98"/>
          <w:szCs w:val="16"/>
        </w:rPr>
        <w:t>n</w:t>
      </w:r>
      <w:r>
        <w:rPr>
          <w:rFonts w:eastAsia="Arial" w:cs="Arial"/>
          <w:w w:val="98"/>
          <w:szCs w:val="16"/>
        </w:rPr>
        <w:t>a</w:t>
      </w:r>
      <w:r>
        <w:rPr>
          <w:rFonts w:eastAsia="Arial" w:cs="Arial"/>
          <w:spacing w:val="1"/>
          <w:w w:val="98"/>
          <w:szCs w:val="16"/>
        </w:rPr>
        <w:t>r</w:t>
      </w:r>
      <w:r>
        <w:rPr>
          <w:rFonts w:eastAsia="Arial" w:cs="Arial"/>
          <w:w w:val="98"/>
          <w:szCs w:val="16"/>
        </w:rPr>
        <w:t>ily</w:t>
      </w:r>
      <w:r>
        <w:rPr>
          <w:rFonts w:eastAsia="Arial" w:cs="Arial"/>
          <w:spacing w:val="3"/>
          <w:w w:val="98"/>
          <w:szCs w:val="16"/>
        </w:rPr>
        <w:t xml:space="preserve"> </w:t>
      </w:r>
      <w:r>
        <w:rPr>
          <w:rFonts w:eastAsia="Arial" w:cs="Arial"/>
          <w:szCs w:val="16"/>
        </w:rPr>
        <w:t>com</w:t>
      </w:r>
      <w:r>
        <w:rPr>
          <w:rFonts w:eastAsia="Arial" w:cs="Arial"/>
          <w:spacing w:val="1"/>
          <w:szCs w:val="16"/>
        </w:rPr>
        <w:t>p</w:t>
      </w:r>
      <w:r>
        <w:rPr>
          <w:rFonts w:eastAsia="Arial" w:cs="Arial"/>
          <w:szCs w:val="16"/>
        </w:rPr>
        <w:t>act</w:t>
      </w:r>
      <w:r>
        <w:rPr>
          <w:rFonts w:eastAsia="Arial" w:cs="Arial"/>
          <w:spacing w:val="-5"/>
          <w:szCs w:val="16"/>
        </w:rPr>
        <w:t xml:space="preserve"> </w:t>
      </w:r>
      <w:r>
        <w:rPr>
          <w:rFonts w:eastAsia="Arial" w:cs="Arial"/>
          <w:szCs w:val="16"/>
        </w:rPr>
        <w:t>d</w:t>
      </w:r>
      <w:r>
        <w:rPr>
          <w:rFonts w:eastAsia="Arial" w:cs="Arial"/>
          <w:spacing w:val="-1"/>
          <w:szCs w:val="16"/>
        </w:rPr>
        <w:t>e</w:t>
      </w:r>
      <w:r>
        <w:rPr>
          <w:rFonts w:eastAsia="Arial" w:cs="Arial"/>
          <w:szCs w:val="16"/>
        </w:rPr>
        <w:t>sign</w:t>
      </w:r>
      <w:r>
        <w:rPr>
          <w:rFonts w:eastAsia="Arial" w:cs="Arial"/>
          <w:spacing w:val="-8"/>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plant.</w:t>
      </w:r>
    </w:p>
    <w:p w14:paraId="17E4ABB9" w14:textId="77777777" w:rsidR="00E41C2D" w:rsidRDefault="00E41C2D" w:rsidP="00E41C2D">
      <w:pPr>
        <w:spacing w:before="79" w:after="0"/>
        <w:ind w:left="2160"/>
        <w:rPr>
          <w:rFonts w:eastAsia="Arial" w:cs="Arial"/>
          <w:szCs w:val="16"/>
        </w:rPr>
      </w:pPr>
      <w:r>
        <w:rPr>
          <w:rFonts w:eastAsia="Arial" w:cs="Arial"/>
          <w:w w:val="98"/>
          <w:szCs w:val="16"/>
        </w:rPr>
        <w:t>Tha</w:t>
      </w:r>
      <w:r>
        <w:rPr>
          <w:rFonts w:eastAsia="Arial" w:cs="Arial"/>
          <w:spacing w:val="-1"/>
          <w:w w:val="98"/>
          <w:szCs w:val="16"/>
        </w:rPr>
        <w:t>n</w:t>
      </w:r>
      <w:r>
        <w:rPr>
          <w:rFonts w:eastAsia="Arial" w:cs="Arial"/>
          <w:w w:val="98"/>
          <w:szCs w:val="16"/>
        </w:rPr>
        <w:t>ks</w:t>
      </w:r>
      <w:r>
        <w:rPr>
          <w:rFonts w:eastAsia="Arial" w:cs="Arial"/>
          <w:spacing w:val="-10"/>
          <w:w w:val="98"/>
          <w:szCs w:val="16"/>
        </w:rPr>
        <w:t xml:space="preserve"> </w:t>
      </w:r>
      <w:r>
        <w:rPr>
          <w:rFonts w:eastAsia="Arial" w:cs="Arial"/>
          <w:szCs w:val="16"/>
        </w:rPr>
        <w:t>to</w:t>
      </w:r>
      <w:r>
        <w:rPr>
          <w:rFonts w:eastAsia="Arial" w:cs="Arial"/>
          <w:spacing w:val="-12"/>
          <w:szCs w:val="16"/>
        </w:rPr>
        <w:t xml:space="preserve"> </w:t>
      </w:r>
      <w:r>
        <w:rPr>
          <w:rFonts w:eastAsia="Arial" w:cs="Arial"/>
          <w:w w:val="98"/>
          <w:szCs w:val="16"/>
        </w:rPr>
        <w:t>o</w:t>
      </w:r>
      <w:r>
        <w:rPr>
          <w:rFonts w:eastAsia="Arial" w:cs="Arial"/>
          <w:spacing w:val="1"/>
          <w:w w:val="98"/>
          <w:szCs w:val="16"/>
        </w:rPr>
        <w:t>p</w:t>
      </w:r>
      <w:r>
        <w:rPr>
          <w:rFonts w:eastAsia="Arial" w:cs="Arial"/>
          <w:w w:val="98"/>
          <w:szCs w:val="16"/>
        </w:rPr>
        <w:t>erati</w:t>
      </w:r>
      <w:r>
        <w:rPr>
          <w:rFonts w:eastAsia="Arial" w:cs="Arial"/>
          <w:spacing w:val="1"/>
          <w:w w:val="98"/>
          <w:szCs w:val="16"/>
        </w:rPr>
        <w:t>o</w:t>
      </w:r>
      <w:r>
        <w:rPr>
          <w:rFonts w:eastAsia="Arial" w:cs="Arial"/>
          <w:w w:val="98"/>
          <w:szCs w:val="16"/>
        </w:rPr>
        <w:t>n</w:t>
      </w:r>
      <w:r>
        <w:rPr>
          <w:rFonts w:eastAsia="Arial" w:cs="Arial"/>
          <w:spacing w:val="-6"/>
          <w:w w:val="98"/>
          <w:szCs w:val="16"/>
        </w:rPr>
        <w:t xml:space="preserve"> </w:t>
      </w:r>
      <w:r>
        <w:rPr>
          <w:rFonts w:eastAsia="Arial" w:cs="Arial"/>
          <w:szCs w:val="16"/>
        </w:rPr>
        <w:t>under</w:t>
      </w:r>
      <w:r>
        <w:rPr>
          <w:rFonts w:eastAsia="Arial" w:cs="Arial"/>
          <w:spacing w:val="-16"/>
          <w:szCs w:val="16"/>
        </w:rPr>
        <w:t xml:space="preserve"> </w:t>
      </w:r>
      <w:r>
        <w:rPr>
          <w:rFonts w:eastAsia="Arial" w:cs="Arial"/>
          <w:w w:val="98"/>
          <w:szCs w:val="16"/>
        </w:rPr>
        <w:t>pre</w:t>
      </w:r>
      <w:r>
        <w:rPr>
          <w:rFonts w:eastAsia="Arial" w:cs="Arial"/>
          <w:spacing w:val="-1"/>
          <w:w w:val="98"/>
          <w:szCs w:val="16"/>
        </w:rPr>
        <w:t>s</w:t>
      </w:r>
      <w:r>
        <w:rPr>
          <w:rFonts w:eastAsia="Arial" w:cs="Arial"/>
          <w:w w:val="98"/>
          <w:szCs w:val="16"/>
        </w:rPr>
        <w:t>sure,</w:t>
      </w:r>
      <w:r>
        <w:rPr>
          <w:rFonts w:eastAsia="Arial" w:cs="Arial"/>
          <w:spacing w:val="-7"/>
          <w:w w:val="9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spacing w:val="1"/>
          <w:w w:val="99"/>
          <w:szCs w:val="16"/>
        </w:rPr>
        <w:t>ge</w:t>
      </w:r>
      <w:r>
        <w:rPr>
          <w:rFonts w:eastAsia="Arial" w:cs="Arial"/>
          <w:w w:val="99"/>
          <w:szCs w:val="16"/>
        </w:rPr>
        <w:t>ne</w:t>
      </w:r>
      <w:r>
        <w:rPr>
          <w:rFonts w:eastAsia="Arial" w:cs="Arial"/>
          <w:spacing w:val="1"/>
          <w:w w:val="99"/>
          <w:szCs w:val="16"/>
        </w:rPr>
        <w:t>r</w:t>
      </w:r>
      <w:r>
        <w:rPr>
          <w:rFonts w:eastAsia="Arial" w:cs="Arial"/>
          <w:w w:val="99"/>
          <w:szCs w:val="16"/>
        </w:rPr>
        <w:t>a</w:t>
      </w:r>
      <w:r>
        <w:rPr>
          <w:rFonts w:eastAsia="Arial" w:cs="Arial"/>
          <w:spacing w:val="1"/>
          <w:w w:val="99"/>
          <w:szCs w:val="16"/>
        </w:rPr>
        <w:t>te</w:t>
      </w:r>
      <w:r>
        <w:rPr>
          <w:rFonts w:eastAsia="Arial" w:cs="Arial"/>
          <w:w w:val="99"/>
          <w:szCs w:val="16"/>
        </w:rPr>
        <w:t>d</w:t>
      </w:r>
      <w:r>
        <w:rPr>
          <w:rFonts w:eastAsia="Arial" w:cs="Arial"/>
          <w:spacing w:val="-12"/>
          <w:w w:val="99"/>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on</w:t>
      </w:r>
      <w:r>
        <w:rPr>
          <w:rFonts w:eastAsia="Arial" w:cs="Arial"/>
          <w:szCs w:val="16"/>
        </w:rPr>
        <w:t>e</w:t>
      </w:r>
      <w:r>
        <w:rPr>
          <w:rFonts w:eastAsia="Arial" w:cs="Arial"/>
          <w:spacing w:val="-17"/>
          <w:szCs w:val="16"/>
        </w:rPr>
        <w:t xml:space="preserve"> </w:t>
      </w:r>
      <w:r>
        <w:rPr>
          <w:rFonts w:eastAsia="Arial" w:cs="Arial"/>
          <w:spacing w:val="1"/>
          <w:szCs w:val="16"/>
        </w:rPr>
        <w:t>c</w:t>
      </w:r>
      <w:r>
        <w:rPr>
          <w:rFonts w:eastAsia="Arial" w:cs="Arial"/>
          <w:szCs w:val="16"/>
        </w:rPr>
        <w:t>an</w:t>
      </w:r>
      <w:r>
        <w:rPr>
          <w:rFonts w:eastAsia="Arial" w:cs="Arial"/>
          <w:spacing w:val="-14"/>
          <w:szCs w:val="16"/>
        </w:rPr>
        <w:t xml:space="preserve"> </w:t>
      </w:r>
      <w:r>
        <w:rPr>
          <w:rFonts w:eastAsia="Arial" w:cs="Arial"/>
          <w:spacing w:val="1"/>
          <w:szCs w:val="16"/>
        </w:rPr>
        <w:t>b</w:t>
      </w:r>
      <w:r>
        <w:rPr>
          <w:rFonts w:eastAsia="Arial" w:cs="Arial"/>
          <w:szCs w:val="16"/>
        </w:rPr>
        <w:t>e</w:t>
      </w:r>
      <w:r>
        <w:rPr>
          <w:rFonts w:eastAsia="Arial" w:cs="Arial"/>
          <w:spacing w:val="-13"/>
          <w:szCs w:val="16"/>
        </w:rPr>
        <w:t xml:space="preserve"> </w:t>
      </w:r>
      <w:r>
        <w:rPr>
          <w:rFonts w:eastAsia="Arial" w:cs="Arial"/>
          <w:spacing w:val="1"/>
          <w:szCs w:val="16"/>
        </w:rPr>
        <w:t>di</w:t>
      </w:r>
      <w:r>
        <w:rPr>
          <w:rFonts w:eastAsia="Arial" w:cs="Arial"/>
          <w:szCs w:val="16"/>
        </w:rPr>
        <w:t>rectly</w:t>
      </w:r>
      <w:r>
        <w:rPr>
          <w:rFonts w:eastAsia="Arial" w:cs="Arial"/>
          <w:spacing w:val="-14"/>
          <w:szCs w:val="16"/>
        </w:rPr>
        <w:t xml:space="preserve"> </w:t>
      </w:r>
      <w:r>
        <w:rPr>
          <w:rFonts w:eastAsia="Arial" w:cs="Arial"/>
          <w:szCs w:val="16"/>
        </w:rPr>
        <w:t>fed</w:t>
      </w:r>
      <w:r>
        <w:rPr>
          <w:rFonts w:eastAsia="Arial" w:cs="Arial"/>
          <w:spacing w:val="-12"/>
          <w:szCs w:val="16"/>
        </w:rPr>
        <w:t xml:space="preserve"> </w:t>
      </w:r>
      <w:r>
        <w:rPr>
          <w:rFonts w:eastAsia="Arial" w:cs="Arial"/>
          <w:szCs w:val="16"/>
        </w:rPr>
        <w:t>to</w:t>
      </w:r>
      <w:r>
        <w:rPr>
          <w:rFonts w:eastAsia="Arial" w:cs="Arial"/>
          <w:spacing w:val="-12"/>
          <w:szCs w:val="16"/>
        </w:rPr>
        <w:t xml:space="preserve"> </w:t>
      </w:r>
      <w:r>
        <w:rPr>
          <w:rFonts w:eastAsia="Arial" w:cs="Arial"/>
          <w:szCs w:val="16"/>
        </w:rPr>
        <w:t>water</w:t>
      </w:r>
      <w:r>
        <w:rPr>
          <w:rFonts w:eastAsia="Arial" w:cs="Arial"/>
          <w:spacing w:val="-16"/>
          <w:szCs w:val="16"/>
        </w:rPr>
        <w:t xml:space="preserve"> </w:t>
      </w:r>
      <w:r>
        <w:rPr>
          <w:rFonts w:eastAsia="Arial" w:cs="Arial"/>
          <w:w w:val="99"/>
          <w:szCs w:val="16"/>
        </w:rPr>
        <w:t>sy</w:t>
      </w:r>
      <w:r>
        <w:rPr>
          <w:rFonts w:eastAsia="Arial" w:cs="Arial"/>
          <w:spacing w:val="-1"/>
          <w:w w:val="99"/>
          <w:szCs w:val="16"/>
        </w:rPr>
        <w:t>s</w:t>
      </w:r>
      <w:r>
        <w:rPr>
          <w:rFonts w:eastAsia="Arial" w:cs="Arial"/>
          <w:w w:val="99"/>
          <w:szCs w:val="16"/>
        </w:rPr>
        <w:t>tems</w:t>
      </w:r>
      <w:r>
        <w:rPr>
          <w:rFonts w:eastAsia="Arial" w:cs="Arial"/>
          <w:spacing w:val="-13"/>
          <w:w w:val="99"/>
          <w:szCs w:val="16"/>
        </w:rPr>
        <w:t xml:space="preserve"> </w:t>
      </w:r>
      <w:r>
        <w:rPr>
          <w:rFonts w:eastAsia="Arial" w:cs="Arial"/>
          <w:szCs w:val="16"/>
        </w:rPr>
        <w:t>with</w:t>
      </w:r>
      <w:r>
        <w:rPr>
          <w:rFonts w:eastAsia="Arial" w:cs="Arial"/>
          <w:spacing w:val="-15"/>
          <w:szCs w:val="16"/>
        </w:rPr>
        <w:t xml:space="preserve"> </w:t>
      </w:r>
      <w:r>
        <w:rPr>
          <w:rFonts w:eastAsia="Arial" w:cs="Arial"/>
          <w:szCs w:val="16"/>
        </w:rPr>
        <w:t>a</w:t>
      </w:r>
      <w:r>
        <w:rPr>
          <w:rFonts w:eastAsia="Arial" w:cs="Arial"/>
          <w:spacing w:val="-14"/>
          <w:szCs w:val="16"/>
        </w:rPr>
        <w:t xml:space="preserve"> </w:t>
      </w:r>
      <w:r>
        <w:rPr>
          <w:rFonts w:eastAsia="Arial" w:cs="Arial"/>
          <w:szCs w:val="16"/>
        </w:rPr>
        <w:t>back</w:t>
      </w:r>
      <w:r>
        <w:rPr>
          <w:rFonts w:eastAsia="Arial" w:cs="Arial"/>
          <w:spacing w:val="1"/>
          <w:szCs w:val="16"/>
        </w:rPr>
        <w:t>p</w:t>
      </w:r>
      <w:r>
        <w:rPr>
          <w:rFonts w:eastAsia="Arial" w:cs="Arial"/>
          <w:szCs w:val="16"/>
        </w:rPr>
        <w:t>re</w:t>
      </w:r>
      <w:r>
        <w:rPr>
          <w:rFonts w:eastAsia="Arial" w:cs="Arial"/>
          <w:spacing w:val="1"/>
          <w:szCs w:val="16"/>
        </w:rPr>
        <w:t>s</w:t>
      </w:r>
      <w:r>
        <w:rPr>
          <w:rFonts w:eastAsia="Arial" w:cs="Arial"/>
          <w:szCs w:val="16"/>
        </w:rPr>
        <w:t>su</w:t>
      </w:r>
      <w:r>
        <w:rPr>
          <w:rFonts w:eastAsia="Arial" w:cs="Arial"/>
          <w:spacing w:val="1"/>
          <w:szCs w:val="16"/>
        </w:rPr>
        <w:t>r</w:t>
      </w:r>
      <w:r>
        <w:rPr>
          <w:rFonts w:eastAsia="Arial" w:cs="Arial"/>
          <w:szCs w:val="16"/>
        </w:rPr>
        <w:t>e</w:t>
      </w:r>
      <w:r>
        <w:rPr>
          <w:rFonts w:eastAsia="Arial" w:cs="Arial"/>
          <w:spacing w:val="-14"/>
          <w:szCs w:val="16"/>
        </w:rPr>
        <w:t xml:space="preserve"> </w:t>
      </w:r>
      <w:r>
        <w:rPr>
          <w:rFonts w:eastAsia="Arial" w:cs="Arial"/>
          <w:szCs w:val="16"/>
        </w:rPr>
        <w:t>of</w:t>
      </w:r>
      <w:r>
        <w:rPr>
          <w:rFonts w:eastAsia="Arial" w:cs="Arial"/>
          <w:spacing w:val="-5"/>
          <w:szCs w:val="16"/>
        </w:rPr>
        <w:t xml:space="preserve"> </w:t>
      </w:r>
      <w:r>
        <w:rPr>
          <w:rFonts w:eastAsia="Arial" w:cs="Arial"/>
          <w:szCs w:val="16"/>
        </w:rPr>
        <w:t>up</w:t>
      </w:r>
      <w:r>
        <w:rPr>
          <w:rFonts w:eastAsia="Arial" w:cs="Arial"/>
          <w:spacing w:val="-7"/>
          <w:szCs w:val="16"/>
        </w:rPr>
        <w:t xml:space="preserve"> </w:t>
      </w:r>
      <w:r>
        <w:rPr>
          <w:rFonts w:eastAsia="Arial" w:cs="Arial"/>
          <w:szCs w:val="16"/>
        </w:rPr>
        <w:t>to</w:t>
      </w:r>
      <w:r>
        <w:rPr>
          <w:rFonts w:eastAsia="Arial" w:cs="Arial"/>
          <w:spacing w:val="-5"/>
          <w:szCs w:val="16"/>
        </w:rPr>
        <w:t xml:space="preserve"> </w:t>
      </w:r>
      <w:r>
        <w:rPr>
          <w:rFonts w:eastAsia="Arial" w:cs="Arial"/>
          <w:szCs w:val="16"/>
        </w:rPr>
        <w:t>29 psi.</w:t>
      </w:r>
      <w:r>
        <w:rPr>
          <w:rFonts w:eastAsia="Arial" w:cs="Arial"/>
          <w:spacing w:val="-8"/>
          <w:szCs w:val="16"/>
        </w:rPr>
        <w:t xml:space="preserve"> </w:t>
      </w:r>
      <w:r>
        <w:rPr>
          <w:rFonts w:eastAsia="Arial" w:cs="Arial"/>
          <w:szCs w:val="16"/>
        </w:rPr>
        <w:t>Additi</w:t>
      </w:r>
      <w:r>
        <w:rPr>
          <w:rFonts w:eastAsia="Arial" w:cs="Arial"/>
          <w:spacing w:val="1"/>
          <w:szCs w:val="16"/>
        </w:rPr>
        <w:t>o</w:t>
      </w:r>
      <w:r>
        <w:rPr>
          <w:rFonts w:eastAsia="Arial" w:cs="Arial"/>
          <w:spacing w:val="-1"/>
          <w:szCs w:val="16"/>
        </w:rPr>
        <w:t>n</w:t>
      </w:r>
      <w:r>
        <w:rPr>
          <w:rFonts w:eastAsia="Arial" w:cs="Arial"/>
          <w:szCs w:val="16"/>
        </w:rPr>
        <w:t>al</w:t>
      </w:r>
      <w:r>
        <w:rPr>
          <w:rFonts w:eastAsia="Arial" w:cs="Arial"/>
          <w:spacing w:val="-9"/>
          <w:szCs w:val="16"/>
        </w:rPr>
        <w:t xml:space="preserve"> </w:t>
      </w:r>
      <w:r>
        <w:rPr>
          <w:rFonts w:eastAsia="Arial" w:cs="Arial"/>
          <w:w w:val="98"/>
          <w:szCs w:val="16"/>
        </w:rPr>
        <w:t>p</w:t>
      </w:r>
      <w:r>
        <w:rPr>
          <w:rFonts w:eastAsia="Arial" w:cs="Arial"/>
          <w:spacing w:val="1"/>
          <w:w w:val="98"/>
          <w:szCs w:val="16"/>
        </w:rPr>
        <w:t>r</w:t>
      </w:r>
      <w:r>
        <w:rPr>
          <w:rFonts w:eastAsia="Arial" w:cs="Arial"/>
          <w:w w:val="98"/>
          <w:szCs w:val="16"/>
        </w:rPr>
        <w:t>es</w:t>
      </w:r>
      <w:r>
        <w:rPr>
          <w:rFonts w:eastAsia="Arial" w:cs="Arial"/>
          <w:spacing w:val="1"/>
          <w:w w:val="98"/>
          <w:szCs w:val="16"/>
        </w:rPr>
        <w:t>s</w:t>
      </w:r>
      <w:r>
        <w:rPr>
          <w:rFonts w:eastAsia="Arial" w:cs="Arial"/>
          <w:w w:val="98"/>
          <w:szCs w:val="16"/>
        </w:rPr>
        <w:t>ure</w:t>
      </w:r>
      <w:r>
        <w:rPr>
          <w:rFonts w:eastAsia="Arial" w:cs="Arial"/>
          <w:spacing w:val="1"/>
          <w:w w:val="98"/>
          <w:szCs w:val="16"/>
        </w:rPr>
        <w:t>-</w:t>
      </w:r>
      <w:r>
        <w:rPr>
          <w:rFonts w:eastAsia="Arial" w:cs="Arial"/>
          <w:w w:val="98"/>
          <w:szCs w:val="16"/>
        </w:rPr>
        <w:t>i</w:t>
      </w:r>
      <w:r>
        <w:rPr>
          <w:rFonts w:eastAsia="Arial" w:cs="Arial"/>
          <w:spacing w:val="1"/>
          <w:w w:val="98"/>
          <w:szCs w:val="16"/>
        </w:rPr>
        <w:t>n</w:t>
      </w:r>
      <w:r>
        <w:rPr>
          <w:rFonts w:eastAsia="Arial" w:cs="Arial"/>
          <w:w w:val="98"/>
          <w:szCs w:val="16"/>
        </w:rPr>
        <w:t>cr</w:t>
      </w:r>
      <w:r>
        <w:rPr>
          <w:rFonts w:eastAsia="Arial" w:cs="Arial"/>
          <w:spacing w:val="1"/>
          <w:w w:val="98"/>
          <w:szCs w:val="16"/>
        </w:rPr>
        <w:t>e</w:t>
      </w:r>
      <w:r>
        <w:rPr>
          <w:rFonts w:eastAsia="Arial" w:cs="Arial"/>
          <w:w w:val="98"/>
          <w:szCs w:val="16"/>
        </w:rPr>
        <w:t>asi</w:t>
      </w:r>
      <w:r>
        <w:rPr>
          <w:rFonts w:eastAsia="Arial" w:cs="Arial"/>
          <w:spacing w:val="1"/>
          <w:w w:val="98"/>
          <w:szCs w:val="16"/>
        </w:rPr>
        <w:t>n</w:t>
      </w:r>
      <w:r>
        <w:rPr>
          <w:rFonts w:eastAsia="Arial" w:cs="Arial"/>
          <w:w w:val="98"/>
          <w:szCs w:val="16"/>
        </w:rPr>
        <w:t>g</w:t>
      </w:r>
      <w:r>
        <w:rPr>
          <w:rFonts w:eastAsia="Arial" w:cs="Arial"/>
          <w:spacing w:val="10"/>
          <w:w w:val="98"/>
          <w:szCs w:val="16"/>
        </w:rPr>
        <w:t xml:space="preserve"> </w:t>
      </w:r>
      <w:r>
        <w:rPr>
          <w:rFonts w:eastAsia="Arial" w:cs="Arial"/>
          <w:szCs w:val="16"/>
        </w:rPr>
        <w:t>pu</w:t>
      </w:r>
      <w:r>
        <w:rPr>
          <w:rFonts w:eastAsia="Arial" w:cs="Arial"/>
          <w:spacing w:val="1"/>
          <w:szCs w:val="16"/>
        </w:rPr>
        <w:t>m</w:t>
      </w:r>
      <w:r>
        <w:rPr>
          <w:rFonts w:eastAsia="Arial" w:cs="Arial"/>
          <w:szCs w:val="16"/>
        </w:rPr>
        <w:t>ps</w:t>
      </w:r>
      <w:r>
        <w:rPr>
          <w:rFonts w:eastAsia="Arial" w:cs="Arial"/>
          <w:spacing w:val="-9"/>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i</w:t>
      </w:r>
      <w:r>
        <w:rPr>
          <w:rFonts w:eastAsia="Arial" w:cs="Arial"/>
          <w:szCs w:val="16"/>
        </w:rPr>
        <w:t>n</w:t>
      </w:r>
      <w:r>
        <w:rPr>
          <w:rFonts w:eastAsia="Arial" w:cs="Arial"/>
          <w:spacing w:val="1"/>
          <w:szCs w:val="16"/>
        </w:rPr>
        <w:t>j</w:t>
      </w:r>
      <w:r>
        <w:rPr>
          <w:rFonts w:eastAsia="Arial" w:cs="Arial"/>
          <w:spacing w:val="-1"/>
          <w:szCs w:val="16"/>
        </w:rPr>
        <w:t>e</w:t>
      </w:r>
      <w:r>
        <w:rPr>
          <w:rFonts w:eastAsia="Arial" w:cs="Arial"/>
          <w:spacing w:val="1"/>
          <w:szCs w:val="16"/>
        </w:rPr>
        <w:t>c</w:t>
      </w:r>
      <w:r>
        <w:rPr>
          <w:rFonts w:eastAsia="Arial" w:cs="Arial"/>
          <w:szCs w:val="16"/>
        </w:rPr>
        <w:t>to</w:t>
      </w:r>
      <w:r>
        <w:rPr>
          <w:rFonts w:eastAsia="Arial" w:cs="Arial"/>
          <w:spacing w:val="1"/>
          <w:szCs w:val="16"/>
        </w:rPr>
        <w:t>r</w:t>
      </w:r>
      <w:r>
        <w:rPr>
          <w:rFonts w:eastAsia="Arial" w:cs="Arial"/>
          <w:szCs w:val="16"/>
        </w:rPr>
        <w:t>s</w:t>
      </w:r>
      <w:r>
        <w:rPr>
          <w:rFonts w:eastAsia="Arial" w:cs="Arial"/>
          <w:spacing w:val="-10"/>
          <w:szCs w:val="16"/>
        </w:rPr>
        <w:t xml:space="preserve"> </w:t>
      </w:r>
      <w:r>
        <w:rPr>
          <w:rFonts w:eastAsia="Arial" w:cs="Arial"/>
          <w:szCs w:val="16"/>
        </w:rPr>
        <w:t>thus</w:t>
      </w:r>
      <w:r>
        <w:rPr>
          <w:rFonts w:eastAsia="Arial" w:cs="Arial"/>
          <w:spacing w:val="-8"/>
          <w:szCs w:val="16"/>
        </w:rPr>
        <w:t xml:space="preserve"> </w:t>
      </w:r>
      <w:r>
        <w:rPr>
          <w:rFonts w:eastAsia="Arial" w:cs="Arial"/>
          <w:szCs w:val="16"/>
        </w:rPr>
        <w:t>bec</w:t>
      </w:r>
      <w:r>
        <w:rPr>
          <w:rFonts w:eastAsia="Arial" w:cs="Arial"/>
          <w:spacing w:val="1"/>
          <w:szCs w:val="16"/>
        </w:rPr>
        <w:t>o</w:t>
      </w:r>
      <w:r>
        <w:rPr>
          <w:rFonts w:eastAsia="Arial" w:cs="Arial"/>
          <w:szCs w:val="16"/>
        </w:rPr>
        <w:t>me</w:t>
      </w:r>
      <w:r>
        <w:rPr>
          <w:rFonts w:eastAsia="Arial" w:cs="Arial"/>
          <w:spacing w:val="-8"/>
          <w:szCs w:val="16"/>
        </w:rPr>
        <w:t xml:space="preserve"> </w:t>
      </w:r>
      <w:r>
        <w:rPr>
          <w:rFonts w:eastAsia="Arial" w:cs="Arial"/>
          <w:szCs w:val="16"/>
        </w:rPr>
        <w:t>supe</w:t>
      </w:r>
      <w:r>
        <w:rPr>
          <w:rFonts w:eastAsia="Arial" w:cs="Arial"/>
          <w:spacing w:val="1"/>
          <w:szCs w:val="16"/>
        </w:rPr>
        <w:t>r</w:t>
      </w:r>
      <w:r>
        <w:rPr>
          <w:rFonts w:eastAsia="Arial" w:cs="Arial"/>
          <w:szCs w:val="16"/>
        </w:rPr>
        <w:t>fluous</w:t>
      </w:r>
      <w:r>
        <w:rPr>
          <w:rFonts w:eastAsia="Arial" w:cs="Arial"/>
          <w:spacing w:val="-13"/>
          <w:szCs w:val="16"/>
        </w:rPr>
        <w:t xml:space="preserve"> </w:t>
      </w:r>
      <w:r>
        <w:rPr>
          <w:rFonts w:eastAsia="Arial" w:cs="Arial"/>
          <w:szCs w:val="16"/>
        </w:rPr>
        <w:t>in many</w:t>
      </w:r>
      <w:r>
        <w:rPr>
          <w:rFonts w:eastAsia="Arial" w:cs="Arial"/>
          <w:spacing w:val="-10"/>
          <w:szCs w:val="16"/>
        </w:rPr>
        <w:t xml:space="preserve"> </w:t>
      </w:r>
      <w:r>
        <w:rPr>
          <w:rFonts w:eastAsia="Arial" w:cs="Arial"/>
          <w:szCs w:val="16"/>
        </w:rPr>
        <w:t>a</w:t>
      </w:r>
      <w:r>
        <w:rPr>
          <w:rFonts w:eastAsia="Arial" w:cs="Arial"/>
          <w:spacing w:val="1"/>
          <w:szCs w:val="16"/>
        </w:rPr>
        <w:t>p</w:t>
      </w:r>
      <w:r>
        <w:rPr>
          <w:rFonts w:eastAsia="Arial" w:cs="Arial"/>
          <w:szCs w:val="16"/>
        </w:rPr>
        <w:t>pl</w:t>
      </w:r>
      <w:r>
        <w:rPr>
          <w:rFonts w:eastAsia="Arial" w:cs="Arial"/>
          <w:spacing w:val="1"/>
          <w:szCs w:val="16"/>
        </w:rPr>
        <w:t>i</w:t>
      </w:r>
      <w:r>
        <w:rPr>
          <w:rFonts w:eastAsia="Arial" w:cs="Arial"/>
          <w:szCs w:val="16"/>
        </w:rPr>
        <w:t>cati</w:t>
      </w:r>
      <w:r>
        <w:rPr>
          <w:rFonts w:eastAsia="Arial" w:cs="Arial"/>
          <w:spacing w:val="1"/>
          <w:szCs w:val="16"/>
        </w:rPr>
        <w:t>o</w:t>
      </w:r>
      <w:r>
        <w:rPr>
          <w:rFonts w:eastAsia="Arial" w:cs="Arial"/>
          <w:szCs w:val="16"/>
        </w:rPr>
        <w:t>ns.</w:t>
      </w:r>
    </w:p>
    <w:p w14:paraId="3A9CA2FC" w14:textId="77777777" w:rsidR="00E41C2D" w:rsidRDefault="00E41C2D" w:rsidP="00E41C2D">
      <w:pPr>
        <w:spacing w:before="120" w:after="120"/>
        <w:ind w:left="2160"/>
        <w:rPr>
          <w:rFonts w:eastAsia="Arial" w:cs="Arial"/>
          <w:szCs w:val="16"/>
        </w:rPr>
      </w:pPr>
      <w:r>
        <w:rPr>
          <w:rFonts w:eastAsia="Arial" w:cs="Arial"/>
          <w:b/>
          <w:bCs/>
          <w:szCs w:val="16"/>
        </w:rPr>
        <w:t>V</w:t>
      </w:r>
      <w:r>
        <w:rPr>
          <w:rFonts w:eastAsia="Arial" w:cs="Arial"/>
          <w:b/>
          <w:bCs/>
          <w:spacing w:val="1"/>
          <w:szCs w:val="16"/>
        </w:rPr>
        <w:t>a</w:t>
      </w:r>
      <w:r>
        <w:rPr>
          <w:rFonts w:eastAsia="Arial" w:cs="Arial"/>
          <w:b/>
          <w:bCs/>
          <w:szCs w:val="16"/>
        </w:rPr>
        <w:t>cuum</w:t>
      </w:r>
      <w:r>
        <w:rPr>
          <w:rFonts w:eastAsia="Arial" w:cs="Arial"/>
          <w:b/>
          <w:bCs/>
          <w:spacing w:val="-1"/>
          <w:szCs w:val="16"/>
        </w:rPr>
        <w:t xml:space="preserve"> </w:t>
      </w:r>
      <w:r>
        <w:rPr>
          <w:rFonts w:eastAsia="Arial" w:cs="Arial"/>
          <w:b/>
          <w:bCs/>
          <w:szCs w:val="16"/>
        </w:rPr>
        <w:t>sy</w:t>
      </w:r>
      <w:r>
        <w:rPr>
          <w:rFonts w:eastAsia="Arial" w:cs="Arial"/>
          <w:b/>
          <w:bCs/>
          <w:spacing w:val="1"/>
          <w:szCs w:val="16"/>
        </w:rPr>
        <w:t>s</w:t>
      </w:r>
      <w:r>
        <w:rPr>
          <w:rFonts w:eastAsia="Arial" w:cs="Arial"/>
          <w:b/>
          <w:bCs/>
          <w:spacing w:val="-1"/>
          <w:szCs w:val="16"/>
        </w:rPr>
        <w:t>t</w:t>
      </w:r>
      <w:r>
        <w:rPr>
          <w:rFonts w:eastAsia="Arial" w:cs="Arial"/>
          <w:b/>
          <w:bCs/>
          <w:spacing w:val="1"/>
          <w:szCs w:val="16"/>
        </w:rPr>
        <w:t>em</w:t>
      </w:r>
      <w:r>
        <w:rPr>
          <w:rFonts w:eastAsia="Arial" w:cs="Arial"/>
          <w:b/>
          <w:bCs/>
          <w:szCs w:val="16"/>
        </w:rPr>
        <w:t>s</w:t>
      </w:r>
    </w:p>
    <w:p w14:paraId="26258207" w14:textId="77777777" w:rsidR="00E41C2D" w:rsidRDefault="00E41C2D" w:rsidP="00E41C2D">
      <w:pPr>
        <w:spacing w:before="53" w:after="0"/>
        <w:ind w:left="2160"/>
        <w:rPr>
          <w:rFonts w:eastAsia="Arial" w:cs="Arial"/>
          <w:szCs w:val="16"/>
        </w:rPr>
      </w:pPr>
      <w:r>
        <w:rPr>
          <w:rFonts w:eastAsia="Arial" w:cs="Arial"/>
          <w:spacing w:val="1"/>
          <w:szCs w:val="16"/>
        </w:rPr>
        <w:t>I</w:t>
      </w:r>
      <w:r>
        <w:rPr>
          <w:rFonts w:eastAsia="Arial" w:cs="Arial"/>
          <w:szCs w:val="16"/>
        </w:rPr>
        <w:t>n</w:t>
      </w:r>
      <w:r>
        <w:rPr>
          <w:rFonts w:eastAsia="Arial" w:cs="Arial"/>
          <w:spacing w:val="-10"/>
          <w:szCs w:val="16"/>
        </w:rPr>
        <w:t xml:space="preserve"> </w:t>
      </w:r>
      <w:r>
        <w:rPr>
          <w:rFonts w:eastAsia="Arial" w:cs="Arial"/>
          <w:szCs w:val="16"/>
        </w:rPr>
        <w:t>ca</w:t>
      </w:r>
      <w:r>
        <w:rPr>
          <w:rFonts w:eastAsia="Arial" w:cs="Arial"/>
          <w:spacing w:val="1"/>
          <w:szCs w:val="16"/>
        </w:rPr>
        <w:t>s</w:t>
      </w:r>
      <w:r>
        <w:rPr>
          <w:rFonts w:eastAsia="Arial" w:cs="Arial"/>
          <w:szCs w:val="16"/>
        </w:rPr>
        <w:t>e</w:t>
      </w:r>
      <w:r>
        <w:rPr>
          <w:rFonts w:eastAsia="Arial" w:cs="Arial"/>
          <w:spacing w:val="-7"/>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th</w:t>
      </w:r>
      <w:r>
        <w:rPr>
          <w:rFonts w:eastAsia="Arial" w:cs="Arial"/>
          <w:szCs w:val="16"/>
        </w:rPr>
        <w:t>e</w:t>
      </w:r>
      <w:r>
        <w:rPr>
          <w:rFonts w:eastAsia="Arial" w:cs="Arial"/>
          <w:spacing w:val="-7"/>
          <w:szCs w:val="16"/>
        </w:rPr>
        <w:t xml:space="preserve"> </w:t>
      </w:r>
      <w:r>
        <w:rPr>
          <w:rFonts w:eastAsia="Arial" w:cs="Arial"/>
          <w:spacing w:val="1"/>
          <w:szCs w:val="16"/>
        </w:rPr>
        <w:t>s</w:t>
      </w:r>
      <w:r>
        <w:rPr>
          <w:rFonts w:eastAsia="Arial" w:cs="Arial"/>
          <w:spacing w:val="-1"/>
          <w:szCs w:val="16"/>
        </w:rPr>
        <w:t>e</w:t>
      </w:r>
      <w:r>
        <w:rPr>
          <w:rFonts w:eastAsia="Arial" w:cs="Arial"/>
          <w:spacing w:val="1"/>
          <w:szCs w:val="16"/>
        </w:rPr>
        <w:t>r</w:t>
      </w:r>
      <w:r>
        <w:rPr>
          <w:rFonts w:eastAsia="Arial" w:cs="Arial"/>
          <w:szCs w:val="16"/>
        </w:rPr>
        <w:t>i</w:t>
      </w:r>
      <w:r>
        <w:rPr>
          <w:rFonts w:eastAsia="Arial" w:cs="Arial"/>
          <w:spacing w:val="1"/>
          <w:szCs w:val="16"/>
        </w:rPr>
        <w:t>e</w:t>
      </w:r>
      <w:r>
        <w:rPr>
          <w:rFonts w:eastAsia="Arial" w:cs="Arial"/>
          <w:szCs w:val="16"/>
        </w:rPr>
        <w:t>s</w:t>
      </w:r>
      <w:r>
        <w:rPr>
          <w:rFonts w:eastAsia="Arial" w:cs="Arial"/>
          <w:spacing w:val="-10"/>
          <w:szCs w:val="16"/>
        </w:rPr>
        <w:t xml:space="preserve"> </w:t>
      </w:r>
      <w:r>
        <w:rPr>
          <w:rFonts w:eastAsia="Arial" w:cs="Arial"/>
          <w:spacing w:val="1"/>
          <w:szCs w:val="16"/>
        </w:rPr>
        <w:t>B</w:t>
      </w:r>
      <w:r>
        <w:rPr>
          <w:rFonts w:eastAsia="Arial" w:cs="Arial"/>
          <w:szCs w:val="16"/>
        </w:rPr>
        <w:t>o</w:t>
      </w:r>
      <w:r>
        <w:rPr>
          <w:rFonts w:eastAsia="Arial" w:cs="Arial"/>
          <w:spacing w:val="1"/>
          <w:szCs w:val="16"/>
        </w:rPr>
        <w:t>n</w:t>
      </w:r>
      <w:r>
        <w:rPr>
          <w:rFonts w:eastAsia="Arial" w:cs="Arial"/>
          <w:szCs w:val="16"/>
        </w:rPr>
        <w:t>o</w:t>
      </w:r>
      <w:r>
        <w:rPr>
          <w:rFonts w:eastAsia="Arial" w:cs="Arial"/>
          <w:spacing w:val="-7"/>
          <w:szCs w:val="16"/>
        </w:rPr>
        <w:t xml:space="preserve"> </w:t>
      </w:r>
      <w:r>
        <w:rPr>
          <w:rFonts w:eastAsia="Arial" w:cs="Arial"/>
          <w:spacing w:val="1"/>
          <w:szCs w:val="16"/>
        </w:rPr>
        <w:t>Z</w:t>
      </w:r>
      <w:r>
        <w:rPr>
          <w:rFonts w:eastAsia="Arial" w:cs="Arial"/>
          <w:szCs w:val="16"/>
        </w:rPr>
        <w:t>o</w:t>
      </w:r>
      <w:r>
        <w:rPr>
          <w:rFonts w:eastAsia="Arial" w:cs="Arial"/>
          <w:spacing w:val="-1"/>
          <w:szCs w:val="16"/>
        </w:rPr>
        <w:t>n</w:t>
      </w:r>
      <w:r>
        <w:rPr>
          <w:rFonts w:eastAsia="Arial" w:cs="Arial"/>
          <w:position w:val="5"/>
          <w:sz w:val="11"/>
          <w:szCs w:val="11"/>
        </w:rPr>
        <w:t>®</w:t>
      </w:r>
      <w:r>
        <w:rPr>
          <w:rFonts w:eastAsia="Arial" w:cs="Arial"/>
          <w:spacing w:val="24"/>
          <w:position w:val="5"/>
          <w:sz w:val="11"/>
          <w:szCs w:val="11"/>
        </w:rPr>
        <w:t xml:space="preserve"> </w:t>
      </w:r>
      <w:r>
        <w:rPr>
          <w:rFonts w:eastAsia="Arial" w:cs="Arial"/>
          <w:szCs w:val="16"/>
        </w:rPr>
        <w:t>B</w:t>
      </w:r>
      <w:r>
        <w:rPr>
          <w:rFonts w:eastAsia="Arial" w:cs="Arial"/>
          <w:spacing w:val="1"/>
          <w:szCs w:val="16"/>
        </w:rPr>
        <w:t>O</w:t>
      </w:r>
      <w:r>
        <w:rPr>
          <w:rFonts w:eastAsia="Arial" w:cs="Arial"/>
          <w:szCs w:val="16"/>
        </w:rPr>
        <w:t>N</w:t>
      </w:r>
      <w:r>
        <w:rPr>
          <w:rFonts w:eastAsia="Arial" w:cs="Arial"/>
          <w:spacing w:val="1"/>
          <w:szCs w:val="16"/>
        </w:rPr>
        <w:t>a</w:t>
      </w:r>
      <w:r>
        <w:rPr>
          <w:rFonts w:eastAsia="Arial" w:cs="Arial"/>
          <w:szCs w:val="16"/>
        </w:rPr>
        <w:t>,</w:t>
      </w:r>
      <w:r>
        <w:rPr>
          <w:rFonts w:eastAsia="Arial" w:cs="Arial"/>
          <w:spacing w:val="-7"/>
          <w:szCs w:val="16"/>
        </w:rPr>
        <w:t xml:space="preserve"> </w:t>
      </w:r>
      <w:r>
        <w:rPr>
          <w:rFonts w:eastAsia="Arial" w:cs="Arial"/>
          <w:spacing w:val="1"/>
          <w:szCs w:val="16"/>
        </w:rPr>
        <w:t>th</w:t>
      </w:r>
      <w:r>
        <w:rPr>
          <w:rFonts w:eastAsia="Arial" w:cs="Arial"/>
          <w:szCs w:val="16"/>
        </w:rPr>
        <w:t>e</w:t>
      </w:r>
      <w:r>
        <w:rPr>
          <w:rFonts w:eastAsia="Arial" w:cs="Arial"/>
          <w:spacing w:val="-7"/>
          <w:szCs w:val="16"/>
        </w:rPr>
        <w:t xml:space="preserve"> </w:t>
      </w:r>
      <w:r>
        <w:rPr>
          <w:rFonts w:eastAsia="Arial" w:cs="Arial"/>
          <w:spacing w:val="1"/>
          <w:szCs w:val="16"/>
        </w:rPr>
        <w:t>o</w:t>
      </w:r>
      <w:r>
        <w:rPr>
          <w:rFonts w:eastAsia="Arial" w:cs="Arial"/>
          <w:szCs w:val="16"/>
        </w:rPr>
        <w:t>p</w:t>
      </w:r>
      <w:r>
        <w:rPr>
          <w:rFonts w:eastAsia="Arial" w:cs="Arial"/>
          <w:spacing w:val="1"/>
          <w:szCs w:val="16"/>
        </w:rPr>
        <w:t>e</w:t>
      </w:r>
      <w:r>
        <w:rPr>
          <w:rFonts w:eastAsia="Arial" w:cs="Arial"/>
          <w:szCs w:val="16"/>
        </w:rPr>
        <w:t>rat</w:t>
      </w:r>
      <w:r>
        <w:rPr>
          <w:rFonts w:eastAsia="Arial" w:cs="Arial"/>
          <w:spacing w:val="1"/>
          <w:szCs w:val="16"/>
        </w:rPr>
        <w:t>i</w:t>
      </w:r>
      <w:r>
        <w:rPr>
          <w:rFonts w:eastAsia="Arial" w:cs="Arial"/>
          <w:szCs w:val="16"/>
        </w:rPr>
        <w:t>ng</w:t>
      </w:r>
      <w:r>
        <w:rPr>
          <w:rFonts w:eastAsia="Arial" w:cs="Arial"/>
          <w:spacing w:val="-13"/>
          <w:szCs w:val="16"/>
        </w:rPr>
        <w:t xml:space="preserve"> </w:t>
      </w:r>
      <w:r>
        <w:rPr>
          <w:rFonts w:eastAsia="Arial" w:cs="Arial"/>
          <w:spacing w:val="1"/>
          <w:szCs w:val="16"/>
        </w:rPr>
        <w:t>g</w:t>
      </w:r>
      <w:r>
        <w:rPr>
          <w:rFonts w:eastAsia="Arial" w:cs="Arial"/>
          <w:szCs w:val="16"/>
        </w:rPr>
        <w:t>as</w:t>
      </w:r>
      <w:r>
        <w:rPr>
          <w:rFonts w:eastAsia="Arial" w:cs="Arial"/>
          <w:spacing w:val="-8"/>
          <w:szCs w:val="16"/>
        </w:rPr>
        <w:t xml:space="preserve"> </w:t>
      </w:r>
      <w:r>
        <w:rPr>
          <w:rFonts w:eastAsia="Arial" w:cs="Arial"/>
          <w:szCs w:val="16"/>
        </w:rPr>
        <w:t>air</w:t>
      </w:r>
      <w:r>
        <w:rPr>
          <w:rFonts w:eastAsia="Arial" w:cs="Arial"/>
          <w:spacing w:val="-9"/>
          <w:szCs w:val="16"/>
        </w:rPr>
        <w:t xml:space="preserve"> </w:t>
      </w:r>
      <w:r>
        <w:rPr>
          <w:rFonts w:eastAsia="Arial" w:cs="Arial"/>
          <w:spacing w:val="1"/>
          <w:szCs w:val="16"/>
        </w:rPr>
        <w:t>i</w:t>
      </w:r>
      <w:r>
        <w:rPr>
          <w:rFonts w:eastAsia="Arial" w:cs="Arial"/>
          <w:szCs w:val="16"/>
        </w:rPr>
        <w:t>s</w:t>
      </w:r>
      <w:r>
        <w:rPr>
          <w:rFonts w:eastAsia="Arial" w:cs="Arial"/>
          <w:spacing w:val="-6"/>
          <w:szCs w:val="16"/>
        </w:rPr>
        <w:t xml:space="preserve"> </w:t>
      </w:r>
      <w:r>
        <w:rPr>
          <w:rFonts w:eastAsia="Arial" w:cs="Arial"/>
          <w:spacing w:val="-1"/>
          <w:szCs w:val="16"/>
        </w:rPr>
        <w:t>s</w:t>
      </w:r>
      <w:r>
        <w:rPr>
          <w:rFonts w:eastAsia="Arial" w:cs="Arial"/>
          <w:szCs w:val="16"/>
        </w:rPr>
        <w:t>u</w:t>
      </w:r>
      <w:r>
        <w:rPr>
          <w:rFonts w:eastAsia="Arial" w:cs="Arial"/>
          <w:spacing w:val="1"/>
          <w:szCs w:val="16"/>
        </w:rPr>
        <w:t>c</w:t>
      </w:r>
      <w:r>
        <w:rPr>
          <w:rFonts w:eastAsia="Arial" w:cs="Arial"/>
          <w:szCs w:val="16"/>
        </w:rPr>
        <w:t>tioned</w:t>
      </w:r>
      <w:r>
        <w:rPr>
          <w:rFonts w:eastAsia="Arial" w:cs="Arial"/>
          <w:spacing w:val="-7"/>
          <w:szCs w:val="16"/>
        </w:rPr>
        <w:t xml:space="preserve"> </w:t>
      </w:r>
      <w:r>
        <w:rPr>
          <w:rFonts w:eastAsia="Arial" w:cs="Arial"/>
          <w:szCs w:val="16"/>
        </w:rPr>
        <w:t>through</w:t>
      </w:r>
      <w:r>
        <w:rPr>
          <w:rFonts w:eastAsia="Arial" w:cs="Arial"/>
          <w:spacing w:val="-11"/>
          <w:szCs w:val="16"/>
        </w:rPr>
        <w:t xml:space="preserve"> </w:t>
      </w:r>
      <w:r>
        <w:rPr>
          <w:rFonts w:eastAsia="Arial" w:cs="Arial"/>
          <w:szCs w:val="16"/>
        </w:rPr>
        <w:t>the</w:t>
      </w:r>
      <w:r>
        <w:rPr>
          <w:rFonts w:eastAsia="Arial" w:cs="Arial"/>
          <w:spacing w:val="-8"/>
          <w:szCs w:val="16"/>
        </w:rPr>
        <w:t xml:space="preserve"> </w:t>
      </w:r>
      <w:r>
        <w:rPr>
          <w:rFonts w:eastAsia="Arial" w:cs="Arial"/>
          <w:szCs w:val="16"/>
        </w:rPr>
        <w:t>air-drying</w:t>
      </w:r>
      <w:r>
        <w:rPr>
          <w:rFonts w:eastAsia="Arial" w:cs="Arial"/>
          <w:spacing w:val="-10"/>
          <w:szCs w:val="16"/>
        </w:rPr>
        <w:t xml:space="preserve"> </w:t>
      </w:r>
      <w:r>
        <w:rPr>
          <w:rFonts w:eastAsia="Arial" w:cs="Arial"/>
          <w:szCs w:val="16"/>
        </w:rPr>
        <w:t>and</w:t>
      </w:r>
      <w:r>
        <w:rPr>
          <w:rFonts w:eastAsia="Arial" w:cs="Arial"/>
          <w:spacing w:val="-9"/>
          <w:szCs w:val="16"/>
        </w:rPr>
        <w:t xml:space="preserve"> </w:t>
      </w:r>
      <w:r>
        <w:rPr>
          <w:rFonts w:eastAsia="Arial" w:cs="Arial"/>
          <w:szCs w:val="16"/>
        </w:rPr>
        <w:t>the ozone</w:t>
      </w:r>
      <w:r>
        <w:rPr>
          <w:rFonts w:eastAsia="Arial" w:cs="Arial"/>
          <w:spacing w:val="-9"/>
          <w:szCs w:val="16"/>
        </w:rPr>
        <w:t xml:space="preserve"> </w:t>
      </w:r>
      <w:r>
        <w:rPr>
          <w:rFonts w:eastAsia="Arial" w:cs="Arial"/>
          <w:szCs w:val="16"/>
        </w:rPr>
        <w:t>gen</w:t>
      </w:r>
      <w:r>
        <w:rPr>
          <w:rFonts w:eastAsia="Arial" w:cs="Arial"/>
          <w:spacing w:val="-1"/>
          <w:szCs w:val="16"/>
        </w:rPr>
        <w:t>e</w:t>
      </w:r>
      <w:r>
        <w:rPr>
          <w:rFonts w:eastAsia="Arial" w:cs="Arial"/>
          <w:szCs w:val="16"/>
        </w:rPr>
        <w:t>rator</w:t>
      </w:r>
      <w:r>
        <w:rPr>
          <w:rFonts w:eastAsia="Arial" w:cs="Arial"/>
          <w:spacing w:val="-16"/>
          <w:szCs w:val="16"/>
        </w:rPr>
        <w:t xml:space="preserve"> </w:t>
      </w:r>
      <w:r>
        <w:rPr>
          <w:rFonts w:eastAsia="Arial" w:cs="Arial"/>
          <w:szCs w:val="16"/>
        </w:rPr>
        <w:t>with</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h</w:t>
      </w:r>
      <w:r>
        <w:rPr>
          <w:rFonts w:eastAsia="Arial" w:cs="Arial"/>
          <w:spacing w:val="-1"/>
          <w:szCs w:val="16"/>
        </w:rPr>
        <w:t>e</w:t>
      </w:r>
      <w:r>
        <w:rPr>
          <w:rFonts w:eastAsia="Arial" w:cs="Arial"/>
          <w:szCs w:val="16"/>
        </w:rPr>
        <w:t>lp</w:t>
      </w:r>
      <w:r>
        <w:rPr>
          <w:rFonts w:eastAsia="Arial" w:cs="Arial"/>
          <w:spacing w:val="-7"/>
          <w:szCs w:val="16"/>
        </w:rPr>
        <w:t xml:space="preserve"> </w:t>
      </w:r>
      <w:r>
        <w:rPr>
          <w:rFonts w:eastAsia="Arial" w:cs="Arial"/>
          <w:szCs w:val="16"/>
        </w:rPr>
        <w:t>of</w:t>
      </w:r>
      <w:r>
        <w:rPr>
          <w:rFonts w:eastAsia="Arial" w:cs="Arial"/>
          <w:spacing w:val="-5"/>
          <w:szCs w:val="16"/>
        </w:rPr>
        <w:t xml:space="preserve"> </w:t>
      </w:r>
      <w:r>
        <w:rPr>
          <w:rFonts w:eastAsia="Arial" w:cs="Arial"/>
          <w:szCs w:val="16"/>
        </w:rPr>
        <w:t>a</w:t>
      </w:r>
      <w:r>
        <w:rPr>
          <w:rFonts w:eastAsia="Arial" w:cs="Arial"/>
          <w:spacing w:val="-7"/>
          <w:szCs w:val="16"/>
        </w:rPr>
        <w:t xml:space="preserve"> </w:t>
      </w:r>
      <w:r>
        <w:rPr>
          <w:rFonts w:eastAsia="Arial" w:cs="Arial"/>
          <w:spacing w:val="1"/>
          <w:w w:val="98"/>
          <w:szCs w:val="16"/>
        </w:rPr>
        <w:t>p</w:t>
      </w:r>
      <w:r>
        <w:rPr>
          <w:rFonts w:eastAsia="Arial" w:cs="Arial"/>
          <w:w w:val="98"/>
          <w:szCs w:val="16"/>
        </w:rPr>
        <w:t>res</w:t>
      </w:r>
      <w:r>
        <w:rPr>
          <w:rFonts w:eastAsia="Arial" w:cs="Arial"/>
          <w:spacing w:val="1"/>
          <w:w w:val="98"/>
          <w:szCs w:val="16"/>
        </w:rPr>
        <w:t>s</w:t>
      </w:r>
      <w:r>
        <w:rPr>
          <w:rFonts w:eastAsia="Arial" w:cs="Arial"/>
          <w:w w:val="98"/>
          <w:szCs w:val="16"/>
        </w:rPr>
        <w:t>u</w:t>
      </w:r>
      <w:r>
        <w:rPr>
          <w:rFonts w:eastAsia="Arial" w:cs="Arial"/>
          <w:spacing w:val="1"/>
          <w:w w:val="98"/>
          <w:szCs w:val="16"/>
        </w:rPr>
        <w:t>r</w:t>
      </w:r>
      <w:r>
        <w:rPr>
          <w:rFonts w:eastAsia="Arial" w:cs="Arial"/>
          <w:spacing w:val="-1"/>
          <w:w w:val="98"/>
          <w:szCs w:val="16"/>
        </w:rPr>
        <w:t>e</w:t>
      </w:r>
      <w:r>
        <w:rPr>
          <w:rFonts w:eastAsia="Arial" w:cs="Arial"/>
          <w:spacing w:val="1"/>
          <w:w w:val="98"/>
          <w:szCs w:val="16"/>
        </w:rPr>
        <w:t>-</w:t>
      </w:r>
      <w:r>
        <w:rPr>
          <w:rFonts w:eastAsia="Arial" w:cs="Arial"/>
          <w:w w:val="98"/>
          <w:szCs w:val="16"/>
        </w:rPr>
        <w:t>i</w:t>
      </w:r>
      <w:r>
        <w:rPr>
          <w:rFonts w:eastAsia="Arial" w:cs="Arial"/>
          <w:spacing w:val="1"/>
          <w:w w:val="98"/>
          <w:szCs w:val="16"/>
        </w:rPr>
        <w:t>n</w:t>
      </w:r>
      <w:r>
        <w:rPr>
          <w:rFonts w:eastAsia="Arial" w:cs="Arial"/>
          <w:w w:val="98"/>
          <w:szCs w:val="16"/>
        </w:rPr>
        <w:t>crea</w:t>
      </w:r>
      <w:r>
        <w:rPr>
          <w:rFonts w:eastAsia="Arial" w:cs="Arial"/>
          <w:spacing w:val="1"/>
          <w:w w:val="98"/>
          <w:szCs w:val="16"/>
        </w:rPr>
        <w:t>s</w:t>
      </w:r>
      <w:r>
        <w:rPr>
          <w:rFonts w:eastAsia="Arial" w:cs="Arial"/>
          <w:w w:val="98"/>
          <w:szCs w:val="16"/>
        </w:rPr>
        <w:t>i</w:t>
      </w:r>
      <w:r>
        <w:rPr>
          <w:rFonts w:eastAsia="Arial" w:cs="Arial"/>
          <w:spacing w:val="1"/>
          <w:w w:val="98"/>
          <w:szCs w:val="16"/>
        </w:rPr>
        <w:t>n</w:t>
      </w:r>
      <w:r>
        <w:rPr>
          <w:rFonts w:eastAsia="Arial" w:cs="Arial"/>
          <w:w w:val="98"/>
          <w:szCs w:val="16"/>
        </w:rPr>
        <w:t>g</w:t>
      </w:r>
      <w:r>
        <w:rPr>
          <w:rFonts w:eastAsia="Arial" w:cs="Arial"/>
          <w:spacing w:val="6"/>
          <w:w w:val="98"/>
          <w:szCs w:val="16"/>
        </w:rPr>
        <w:t xml:space="preserve"> </w:t>
      </w:r>
      <w:r>
        <w:rPr>
          <w:rFonts w:eastAsia="Arial" w:cs="Arial"/>
          <w:szCs w:val="16"/>
        </w:rPr>
        <w:t>pu</w:t>
      </w:r>
      <w:r>
        <w:rPr>
          <w:rFonts w:eastAsia="Arial" w:cs="Arial"/>
          <w:spacing w:val="1"/>
          <w:szCs w:val="16"/>
        </w:rPr>
        <w:t>m</w:t>
      </w:r>
      <w:r>
        <w:rPr>
          <w:rFonts w:eastAsia="Arial" w:cs="Arial"/>
          <w:szCs w:val="16"/>
        </w:rPr>
        <w:t>p</w:t>
      </w:r>
      <w:r>
        <w:rPr>
          <w:rFonts w:eastAsia="Arial" w:cs="Arial"/>
          <w:spacing w:val="-7"/>
          <w:szCs w:val="16"/>
        </w:rPr>
        <w:t xml:space="preserve"> </w:t>
      </w:r>
      <w:r>
        <w:rPr>
          <w:rFonts w:eastAsia="Arial" w:cs="Arial"/>
          <w:szCs w:val="16"/>
        </w:rPr>
        <w:t>and</w:t>
      </w:r>
      <w:r>
        <w:rPr>
          <w:rFonts w:eastAsia="Arial" w:cs="Arial"/>
          <w:spacing w:val="-8"/>
          <w:szCs w:val="16"/>
        </w:rPr>
        <w:t xml:space="preserve"> </w:t>
      </w:r>
      <w:r>
        <w:rPr>
          <w:rFonts w:eastAsia="Arial" w:cs="Arial"/>
          <w:szCs w:val="16"/>
        </w:rPr>
        <w:t>an</w:t>
      </w:r>
      <w:r>
        <w:rPr>
          <w:rFonts w:eastAsia="Arial" w:cs="Arial"/>
          <w:spacing w:val="-9"/>
          <w:szCs w:val="16"/>
        </w:rPr>
        <w:t xml:space="preserve"> </w:t>
      </w:r>
      <w:r>
        <w:rPr>
          <w:rFonts w:eastAsia="Arial" w:cs="Arial"/>
          <w:szCs w:val="16"/>
        </w:rPr>
        <w:t>i</w:t>
      </w:r>
      <w:r>
        <w:rPr>
          <w:rFonts w:eastAsia="Arial" w:cs="Arial"/>
          <w:spacing w:val="1"/>
          <w:szCs w:val="16"/>
        </w:rPr>
        <w:t>n</w:t>
      </w:r>
      <w:r>
        <w:rPr>
          <w:rFonts w:eastAsia="Arial" w:cs="Arial"/>
          <w:szCs w:val="16"/>
        </w:rPr>
        <w:t>je</w:t>
      </w:r>
      <w:r>
        <w:rPr>
          <w:rFonts w:eastAsia="Arial" w:cs="Arial"/>
          <w:spacing w:val="1"/>
          <w:szCs w:val="16"/>
        </w:rPr>
        <w:t>c</w:t>
      </w:r>
      <w:r>
        <w:rPr>
          <w:rFonts w:eastAsia="Arial" w:cs="Arial"/>
          <w:spacing w:val="-1"/>
          <w:szCs w:val="16"/>
        </w:rPr>
        <w:t>t</w:t>
      </w:r>
      <w:r>
        <w:rPr>
          <w:rFonts w:eastAsia="Arial" w:cs="Arial"/>
          <w:spacing w:val="1"/>
          <w:szCs w:val="16"/>
        </w:rPr>
        <w:t>o</w:t>
      </w:r>
      <w:r>
        <w:rPr>
          <w:rFonts w:eastAsia="Arial" w:cs="Arial"/>
          <w:szCs w:val="16"/>
        </w:rPr>
        <w:t>r</w:t>
      </w:r>
      <w:r>
        <w:rPr>
          <w:rFonts w:eastAsia="Arial" w:cs="Arial"/>
          <w:spacing w:val="-10"/>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o</w:t>
      </w:r>
      <w:r>
        <w:rPr>
          <w:rFonts w:eastAsia="Arial" w:cs="Arial"/>
          <w:spacing w:val="1"/>
          <w:szCs w:val="16"/>
        </w:rPr>
        <w:t>zo</w:t>
      </w:r>
      <w:r>
        <w:rPr>
          <w:rFonts w:eastAsia="Arial" w:cs="Arial"/>
          <w:szCs w:val="16"/>
        </w:rPr>
        <w:t>ne</w:t>
      </w:r>
      <w:r>
        <w:rPr>
          <w:rFonts w:eastAsia="Arial" w:cs="Arial"/>
          <w:spacing w:val="-10"/>
          <w:szCs w:val="16"/>
        </w:rPr>
        <w:t xml:space="preserve"> </w:t>
      </w:r>
      <w:r>
        <w:rPr>
          <w:rFonts w:eastAsia="Arial" w:cs="Arial"/>
          <w:spacing w:val="1"/>
          <w:szCs w:val="16"/>
        </w:rPr>
        <w:t>i</w:t>
      </w:r>
      <w:r>
        <w:rPr>
          <w:rFonts w:eastAsia="Arial" w:cs="Arial"/>
          <w:szCs w:val="16"/>
        </w:rPr>
        <w:t>tself</w:t>
      </w:r>
      <w:r>
        <w:rPr>
          <w:rFonts w:eastAsia="Arial" w:cs="Arial"/>
          <w:spacing w:val="-9"/>
          <w:szCs w:val="16"/>
        </w:rPr>
        <w:t xml:space="preserve"> </w:t>
      </w:r>
      <w:r>
        <w:rPr>
          <w:rFonts w:eastAsia="Arial" w:cs="Arial"/>
          <w:szCs w:val="16"/>
        </w:rPr>
        <w:t>is gener</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d</w:t>
      </w:r>
      <w:r>
        <w:rPr>
          <w:rFonts w:eastAsia="Arial" w:cs="Arial"/>
          <w:spacing w:val="-10"/>
          <w:szCs w:val="16"/>
        </w:rPr>
        <w:t xml:space="preserve"> </w:t>
      </w:r>
      <w:r>
        <w:rPr>
          <w:rFonts w:eastAsia="Arial" w:cs="Arial"/>
          <w:szCs w:val="16"/>
        </w:rPr>
        <w:t>under</w:t>
      </w:r>
      <w:r>
        <w:rPr>
          <w:rFonts w:eastAsia="Arial" w:cs="Arial"/>
          <w:spacing w:val="-10"/>
          <w:szCs w:val="16"/>
        </w:rPr>
        <w:t xml:space="preserve"> </w:t>
      </w:r>
      <w:r>
        <w:rPr>
          <w:rFonts w:eastAsia="Arial" w:cs="Arial"/>
          <w:szCs w:val="16"/>
        </w:rPr>
        <w:t>mains</w:t>
      </w:r>
      <w:r>
        <w:rPr>
          <w:rFonts w:eastAsia="Arial" w:cs="Arial"/>
          <w:spacing w:val="-9"/>
          <w:szCs w:val="16"/>
        </w:rPr>
        <w:t xml:space="preserve"> </w:t>
      </w:r>
      <w:r>
        <w:rPr>
          <w:rFonts w:eastAsia="Arial" w:cs="Arial"/>
          <w:szCs w:val="16"/>
        </w:rPr>
        <w:t>freq</w:t>
      </w:r>
      <w:r>
        <w:rPr>
          <w:rFonts w:eastAsia="Arial" w:cs="Arial"/>
          <w:spacing w:val="1"/>
          <w:szCs w:val="16"/>
        </w:rPr>
        <w:t>u</w:t>
      </w:r>
      <w:r>
        <w:rPr>
          <w:rFonts w:eastAsia="Arial" w:cs="Arial"/>
          <w:spacing w:val="-1"/>
          <w:szCs w:val="16"/>
        </w:rPr>
        <w:t>e</w:t>
      </w:r>
      <w:r>
        <w:rPr>
          <w:rFonts w:eastAsia="Arial" w:cs="Arial"/>
          <w:szCs w:val="16"/>
        </w:rPr>
        <w:t>ncy</w:t>
      </w:r>
      <w:r>
        <w:rPr>
          <w:rFonts w:eastAsia="Arial" w:cs="Arial"/>
          <w:spacing w:val="-10"/>
          <w:szCs w:val="16"/>
        </w:rPr>
        <w:t xml:space="preserve"> </w:t>
      </w:r>
      <w:r>
        <w:rPr>
          <w:rFonts w:eastAsia="Arial" w:cs="Arial"/>
          <w:szCs w:val="16"/>
        </w:rPr>
        <w:t>and</w:t>
      </w:r>
      <w:r>
        <w:rPr>
          <w:rFonts w:eastAsia="Arial" w:cs="Arial"/>
          <w:spacing w:val="-9"/>
          <w:szCs w:val="16"/>
        </w:rPr>
        <w:t xml:space="preserve"> </w:t>
      </w:r>
      <w:r>
        <w:rPr>
          <w:rFonts w:eastAsia="Arial" w:cs="Arial"/>
          <w:szCs w:val="16"/>
        </w:rPr>
        <w:t>is</w:t>
      </w:r>
      <w:r>
        <w:rPr>
          <w:rFonts w:eastAsia="Arial" w:cs="Arial"/>
          <w:spacing w:val="-6"/>
          <w:szCs w:val="16"/>
        </w:rPr>
        <w:t xml:space="preserve"> </w:t>
      </w:r>
      <w:r>
        <w:rPr>
          <w:rFonts w:eastAsia="Arial" w:cs="Arial"/>
          <w:szCs w:val="16"/>
        </w:rPr>
        <w:t>controlled</w:t>
      </w:r>
      <w:r>
        <w:rPr>
          <w:rFonts w:eastAsia="Arial" w:cs="Arial"/>
          <w:spacing w:val="-5"/>
          <w:szCs w:val="16"/>
        </w:rPr>
        <w:t xml:space="preserve"> </w:t>
      </w:r>
      <w:r>
        <w:rPr>
          <w:rFonts w:eastAsia="Arial" w:cs="Arial"/>
          <w:szCs w:val="16"/>
        </w:rPr>
        <w:t>by</w:t>
      </w:r>
      <w:r>
        <w:rPr>
          <w:rFonts w:eastAsia="Arial" w:cs="Arial"/>
          <w:spacing w:val="-5"/>
          <w:szCs w:val="16"/>
        </w:rPr>
        <w:t xml:space="preserve"> </w:t>
      </w:r>
      <w:r>
        <w:rPr>
          <w:rFonts w:eastAsia="Arial" w:cs="Arial"/>
          <w:szCs w:val="16"/>
        </w:rPr>
        <w:t>changing</w:t>
      </w:r>
      <w:r>
        <w:rPr>
          <w:rFonts w:eastAsia="Arial" w:cs="Arial"/>
          <w:spacing w:val="-11"/>
          <w:szCs w:val="16"/>
        </w:rPr>
        <w:t xml:space="preserve"> </w:t>
      </w:r>
      <w:r>
        <w:rPr>
          <w:rFonts w:eastAsia="Arial" w:cs="Arial"/>
          <w:szCs w:val="16"/>
        </w:rPr>
        <w:t>the</w:t>
      </w:r>
      <w:r>
        <w:rPr>
          <w:rFonts w:eastAsia="Arial" w:cs="Arial"/>
          <w:spacing w:val="-7"/>
          <w:szCs w:val="16"/>
        </w:rPr>
        <w:t xml:space="preserve"> </w:t>
      </w:r>
      <w:r>
        <w:rPr>
          <w:rFonts w:eastAsia="Arial" w:cs="Arial"/>
          <w:szCs w:val="16"/>
        </w:rPr>
        <w:t>high</w:t>
      </w:r>
      <w:r>
        <w:rPr>
          <w:rFonts w:eastAsia="Arial" w:cs="Arial"/>
          <w:spacing w:val="-10"/>
          <w:szCs w:val="16"/>
        </w:rPr>
        <w:t xml:space="preserve"> </w:t>
      </w:r>
      <w:r>
        <w:rPr>
          <w:rFonts w:eastAsia="Arial" w:cs="Arial"/>
          <w:szCs w:val="16"/>
        </w:rPr>
        <w:t>voltag</w:t>
      </w:r>
      <w:r>
        <w:rPr>
          <w:rFonts w:eastAsia="Arial" w:cs="Arial"/>
          <w:spacing w:val="-1"/>
          <w:szCs w:val="16"/>
        </w:rPr>
        <w:t>e</w:t>
      </w:r>
      <w:r>
        <w:rPr>
          <w:rFonts w:eastAsia="Arial" w:cs="Arial"/>
          <w:szCs w:val="16"/>
        </w:rPr>
        <w:t>.</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vacuum</w:t>
      </w:r>
      <w:r>
        <w:rPr>
          <w:rFonts w:eastAsia="Arial" w:cs="Arial"/>
          <w:spacing w:val="-10"/>
          <w:szCs w:val="16"/>
        </w:rPr>
        <w:t xml:space="preserve"> </w:t>
      </w:r>
      <w:r>
        <w:rPr>
          <w:rFonts w:eastAsia="Arial" w:cs="Arial"/>
          <w:szCs w:val="16"/>
        </w:rPr>
        <w:t>operation e</w:t>
      </w:r>
      <w:r>
        <w:rPr>
          <w:rFonts w:eastAsia="Arial" w:cs="Arial"/>
          <w:spacing w:val="1"/>
          <w:szCs w:val="16"/>
        </w:rPr>
        <w:t>n</w:t>
      </w:r>
      <w:r>
        <w:rPr>
          <w:rFonts w:eastAsia="Arial" w:cs="Arial"/>
          <w:szCs w:val="16"/>
        </w:rPr>
        <w:t>su</w:t>
      </w:r>
      <w:r>
        <w:rPr>
          <w:rFonts w:eastAsia="Arial" w:cs="Arial"/>
          <w:spacing w:val="1"/>
          <w:szCs w:val="16"/>
        </w:rPr>
        <w:t>r</w:t>
      </w:r>
      <w:r>
        <w:rPr>
          <w:rFonts w:eastAsia="Arial" w:cs="Arial"/>
          <w:szCs w:val="16"/>
        </w:rPr>
        <w:t>es</w:t>
      </w:r>
      <w:r>
        <w:rPr>
          <w:rFonts w:eastAsia="Arial" w:cs="Arial"/>
          <w:spacing w:val="-14"/>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v</w:t>
      </w:r>
      <w:r>
        <w:rPr>
          <w:rFonts w:eastAsia="Arial" w:cs="Arial"/>
          <w:spacing w:val="-1"/>
          <w:szCs w:val="16"/>
        </w:rPr>
        <w:t>e</w:t>
      </w:r>
      <w:r>
        <w:rPr>
          <w:rFonts w:eastAsia="Arial" w:cs="Arial"/>
          <w:spacing w:val="1"/>
          <w:szCs w:val="16"/>
        </w:rPr>
        <w:t>r</w:t>
      </w:r>
      <w:r>
        <w:rPr>
          <w:rFonts w:eastAsia="Arial" w:cs="Arial"/>
          <w:szCs w:val="16"/>
        </w:rPr>
        <w:t>y</w:t>
      </w:r>
      <w:r>
        <w:rPr>
          <w:rFonts w:eastAsia="Arial" w:cs="Arial"/>
          <w:spacing w:val="-12"/>
          <w:szCs w:val="16"/>
        </w:rPr>
        <w:t xml:space="preserve"> </w:t>
      </w:r>
      <w:r>
        <w:rPr>
          <w:rFonts w:eastAsia="Arial" w:cs="Arial"/>
          <w:spacing w:val="1"/>
          <w:szCs w:val="16"/>
        </w:rPr>
        <w:t>s</w:t>
      </w:r>
      <w:r>
        <w:rPr>
          <w:rFonts w:eastAsia="Arial" w:cs="Arial"/>
          <w:szCs w:val="16"/>
        </w:rPr>
        <w:t>afe</w:t>
      </w:r>
      <w:r>
        <w:rPr>
          <w:rFonts w:eastAsia="Arial" w:cs="Arial"/>
          <w:spacing w:val="-9"/>
          <w:szCs w:val="16"/>
        </w:rPr>
        <w:t xml:space="preserve"> </w:t>
      </w:r>
      <w:r>
        <w:rPr>
          <w:rFonts w:eastAsia="Arial" w:cs="Arial"/>
          <w:szCs w:val="16"/>
        </w:rPr>
        <w:t>ope</w:t>
      </w:r>
      <w:r>
        <w:rPr>
          <w:rFonts w:eastAsia="Arial" w:cs="Arial"/>
          <w:spacing w:val="1"/>
          <w:szCs w:val="16"/>
        </w:rPr>
        <w:t>r</w:t>
      </w:r>
      <w:r>
        <w:rPr>
          <w:rFonts w:eastAsia="Arial" w:cs="Arial"/>
          <w:szCs w:val="16"/>
        </w:rPr>
        <w:t>atio</w:t>
      </w:r>
      <w:r>
        <w:rPr>
          <w:rFonts w:eastAsia="Arial" w:cs="Arial"/>
          <w:spacing w:val="1"/>
          <w:szCs w:val="16"/>
        </w:rPr>
        <w:t>n</w:t>
      </w:r>
      <w:r>
        <w:rPr>
          <w:rFonts w:eastAsia="Arial" w:cs="Arial"/>
          <w:szCs w:val="16"/>
        </w:rPr>
        <w:t>.</w:t>
      </w:r>
    </w:p>
    <w:p w14:paraId="07FA1047" w14:textId="77777777" w:rsidR="00E41C2D" w:rsidRDefault="00E41C2D" w:rsidP="00E41C2D">
      <w:pPr>
        <w:spacing w:before="120" w:after="0"/>
        <w:ind w:left="2160"/>
        <w:rPr>
          <w:rFonts w:eastAsia="Arial" w:cs="Arial"/>
          <w:spacing w:val="1"/>
          <w:szCs w:val="16"/>
        </w:rPr>
      </w:pPr>
      <w:r>
        <w:rPr>
          <w:rFonts w:eastAsia="Arial" w:cs="Arial"/>
          <w:szCs w:val="16"/>
        </w:rPr>
        <w:t>ProMinent</w:t>
      </w:r>
      <w:r>
        <w:rPr>
          <w:rFonts w:eastAsia="Arial" w:cs="Arial"/>
          <w:position w:val="5"/>
          <w:sz w:val="11"/>
          <w:szCs w:val="11"/>
        </w:rPr>
        <w:t>®</w:t>
      </w:r>
      <w:r>
        <w:rPr>
          <w:rFonts w:eastAsia="Arial" w:cs="Arial"/>
          <w:spacing w:val="5"/>
          <w:position w:val="5"/>
          <w:sz w:val="11"/>
          <w:szCs w:val="11"/>
        </w:rPr>
        <w:t xml:space="preserve"> </w:t>
      </w:r>
      <w:r>
        <w:rPr>
          <w:rFonts w:eastAsia="Arial" w:cs="Arial"/>
          <w:w w:val="99"/>
          <w:szCs w:val="16"/>
        </w:rPr>
        <w:t>offers</w:t>
      </w:r>
      <w:r>
        <w:rPr>
          <w:rFonts w:eastAsia="Arial" w:cs="Arial"/>
          <w:spacing w:val="-17"/>
          <w:w w:val="99"/>
          <w:szCs w:val="16"/>
        </w:rPr>
        <w:t xml:space="preserve"> </w:t>
      </w:r>
      <w:r>
        <w:rPr>
          <w:rFonts w:eastAsia="Arial" w:cs="Arial"/>
          <w:w w:val="99"/>
          <w:szCs w:val="16"/>
        </w:rPr>
        <w:t>numerous</w:t>
      </w:r>
      <w:r>
        <w:rPr>
          <w:rFonts w:eastAsia="Arial" w:cs="Arial"/>
          <w:spacing w:val="-17"/>
          <w:w w:val="99"/>
          <w:szCs w:val="16"/>
        </w:rPr>
        <w:t xml:space="preserve"> </w:t>
      </w:r>
      <w:r>
        <w:rPr>
          <w:rFonts w:eastAsia="Arial" w:cs="Arial"/>
          <w:w w:val="99"/>
          <w:szCs w:val="16"/>
        </w:rPr>
        <w:t>ozone</w:t>
      </w:r>
      <w:r>
        <w:rPr>
          <w:rFonts w:eastAsia="Arial" w:cs="Arial"/>
          <w:spacing w:val="-17"/>
          <w:w w:val="99"/>
          <w:szCs w:val="16"/>
        </w:rPr>
        <w:t xml:space="preserve"> </w:t>
      </w:r>
      <w:r>
        <w:rPr>
          <w:rFonts w:eastAsia="Arial" w:cs="Arial"/>
          <w:w w:val="99"/>
          <w:szCs w:val="16"/>
        </w:rPr>
        <w:t>plants</w:t>
      </w:r>
      <w:r>
        <w:rPr>
          <w:rFonts w:eastAsia="Arial" w:cs="Arial"/>
          <w:spacing w:val="-17"/>
          <w:w w:val="99"/>
          <w:szCs w:val="16"/>
        </w:rPr>
        <w:t xml:space="preserve"> </w:t>
      </w:r>
      <w:r>
        <w:rPr>
          <w:rFonts w:eastAsia="Arial" w:cs="Arial"/>
          <w:w w:val="99"/>
          <w:szCs w:val="16"/>
        </w:rPr>
        <w:t>for</w:t>
      </w:r>
      <w:r>
        <w:rPr>
          <w:rFonts w:eastAsia="Arial" w:cs="Arial"/>
          <w:spacing w:val="-16"/>
          <w:w w:val="99"/>
          <w:szCs w:val="16"/>
        </w:rPr>
        <w:t xml:space="preserve"> </w:t>
      </w:r>
      <w:r>
        <w:rPr>
          <w:rFonts w:eastAsia="Arial" w:cs="Arial"/>
          <w:w w:val="99"/>
          <w:szCs w:val="16"/>
        </w:rPr>
        <w:t>diverse</w:t>
      </w:r>
      <w:r>
        <w:rPr>
          <w:rFonts w:eastAsia="Arial" w:cs="Arial"/>
          <w:spacing w:val="-17"/>
          <w:w w:val="99"/>
          <w:szCs w:val="16"/>
        </w:rPr>
        <w:t xml:space="preserve"> </w:t>
      </w:r>
      <w:r>
        <w:rPr>
          <w:rFonts w:eastAsia="Arial" w:cs="Arial"/>
          <w:w w:val="99"/>
          <w:szCs w:val="16"/>
        </w:rPr>
        <w:t>application</w:t>
      </w:r>
      <w:r>
        <w:rPr>
          <w:rFonts w:eastAsia="Arial" w:cs="Arial"/>
          <w:spacing w:val="-1"/>
          <w:w w:val="99"/>
          <w:szCs w:val="16"/>
        </w:rPr>
        <w:t>s</w:t>
      </w:r>
      <w:r>
        <w:rPr>
          <w:rFonts w:eastAsia="Arial" w:cs="Arial"/>
          <w:w w:val="99"/>
          <w:szCs w:val="16"/>
        </w:rPr>
        <w:t>.</w:t>
      </w:r>
      <w:r>
        <w:rPr>
          <w:rFonts w:eastAsia="Arial" w:cs="Arial"/>
          <w:spacing w:val="-15"/>
          <w:w w:val="99"/>
          <w:szCs w:val="16"/>
        </w:rPr>
        <w:t xml:space="preserve"> </w:t>
      </w:r>
      <w:r>
        <w:rPr>
          <w:rFonts w:eastAsia="Arial" w:cs="Arial"/>
          <w:w w:val="99"/>
          <w:szCs w:val="16"/>
        </w:rPr>
        <w:t>The</w:t>
      </w:r>
      <w:r>
        <w:rPr>
          <w:rFonts w:eastAsia="Arial" w:cs="Arial"/>
          <w:spacing w:val="-18"/>
          <w:szCs w:val="16"/>
        </w:rPr>
        <w:t xml:space="preserve"> </w:t>
      </w:r>
      <w:r>
        <w:rPr>
          <w:rFonts w:eastAsia="Arial" w:cs="Arial"/>
          <w:w w:val="99"/>
          <w:szCs w:val="16"/>
        </w:rPr>
        <w:t>ove</w:t>
      </w:r>
      <w:r>
        <w:rPr>
          <w:rFonts w:eastAsia="Arial" w:cs="Arial"/>
          <w:spacing w:val="-1"/>
          <w:w w:val="99"/>
          <w:szCs w:val="16"/>
        </w:rPr>
        <w:t>r</w:t>
      </w:r>
      <w:r>
        <w:rPr>
          <w:rFonts w:eastAsia="Arial" w:cs="Arial"/>
          <w:w w:val="99"/>
          <w:szCs w:val="16"/>
        </w:rPr>
        <w:t>view</w:t>
      </w:r>
      <w:r>
        <w:rPr>
          <w:rFonts w:eastAsia="Arial" w:cs="Arial"/>
          <w:spacing w:val="-17"/>
          <w:w w:val="99"/>
          <w:szCs w:val="16"/>
        </w:rPr>
        <w:t xml:space="preserve"> </w:t>
      </w:r>
      <w:r>
        <w:rPr>
          <w:rFonts w:eastAsia="Arial" w:cs="Arial"/>
          <w:szCs w:val="16"/>
        </w:rPr>
        <w:t>bel</w:t>
      </w:r>
      <w:r>
        <w:rPr>
          <w:rFonts w:eastAsia="Arial" w:cs="Arial"/>
          <w:spacing w:val="1"/>
          <w:szCs w:val="16"/>
        </w:rPr>
        <w:t>o</w:t>
      </w:r>
      <w:r>
        <w:rPr>
          <w:rFonts w:eastAsia="Arial" w:cs="Arial"/>
          <w:szCs w:val="16"/>
        </w:rPr>
        <w:t>w</w:t>
      </w:r>
      <w:r>
        <w:rPr>
          <w:rFonts w:eastAsia="Arial" w:cs="Arial"/>
          <w:spacing w:val="-17"/>
          <w:szCs w:val="16"/>
        </w:rPr>
        <w:t xml:space="preserve"> </w:t>
      </w:r>
      <w:r>
        <w:rPr>
          <w:rFonts w:eastAsia="Arial" w:cs="Arial"/>
          <w:w w:val="99"/>
          <w:szCs w:val="16"/>
        </w:rPr>
        <w:t>shows</w:t>
      </w:r>
      <w:r>
        <w:rPr>
          <w:rFonts w:eastAsia="Arial" w:cs="Arial"/>
          <w:spacing w:val="-13"/>
          <w:w w:val="99"/>
          <w:szCs w:val="16"/>
        </w:rPr>
        <w:t xml:space="preserve"> </w:t>
      </w:r>
      <w:r>
        <w:rPr>
          <w:rFonts w:eastAsia="Arial" w:cs="Arial"/>
          <w:w w:val="99"/>
          <w:szCs w:val="16"/>
        </w:rPr>
        <w:t>the</w:t>
      </w:r>
      <w:r>
        <w:rPr>
          <w:rFonts w:eastAsia="Arial" w:cs="Arial"/>
          <w:spacing w:val="-16"/>
          <w:w w:val="99"/>
          <w:szCs w:val="16"/>
        </w:rPr>
        <w:t xml:space="preserve"> </w:t>
      </w:r>
      <w:r>
        <w:rPr>
          <w:rFonts w:eastAsia="Arial" w:cs="Arial"/>
          <w:szCs w:val="16"/>
        </w:rPr>
        <w:t>capac</w:t>
      </w:r>
      <w:r>
        <w:rPr>
          <w:rFonts w:eastAsia="Arial" w:cs="Arial"/>
          <w:spacing w:val="1"/>
          <w:szCs w:val="16"/>
        </w:rPr>
        <w:t>i</w:t>
      </w:r>
      <w:r>
        <w:rPr>
          <w:rFonts w:eastAsia="Arial" w:cs="Arial"/>
          <w:szCs w:val="16"/>
        </w:rPr>
        <w:t xml:space="preserve">ty </w:t>
      </w:r>
      <w:r>
        <w:rPr>
          <w:rFonts w:eastAsia="Arial" w:cs="Arial"/>
          <w:spacing w:val="1"/>
          <w:szCs w:val="16"/>
        </w:rPr>
        <w:t>r</w:t>
      </w:r>
      <w:r>
        <w:rPr>
          <w:rFonts w:eastAsia="Arial" w:cs="Arial"/>
          <w:szCs w:val="16"/>
        </w:rPr>
        <w:t>an</w:t>
      </w:r>
      <w:r>
        <w:rPr>
          <w:rFonts w:eastAsia="Arial" w:cs="Arial"/>
          <w:spacing w:val="1"/>
          <w:szCs w:val="16"/>
        </w:rPr>
        <w:t>ge</w:t>
      </w:r>
      <w:r>
        <w:rPr>
          <w:rFonts w:eastAsia="Arial" w:cs="Arial"/>
          <w:szCs w:val="16"/>
        </w:rPr>
        <w:t>s</w:t>
      </w:r>
      <w:r>
        <w:rPr>
          <w:rFonts w:eastAsia="Arial" w:cs="Arial"/>
          <w:spacing w:val="-11"/>
          <w:szCs w:val="16"/>
        </w:rPr>
        <w:t xml:space="preserve"> </w:t>
      </w:r>
      <w:r>
        <w:rPr>
          <w:rFonts w:eastAsia="Arial" w:cs="Arial"/>
          <w:szCs w:val="16"/>
        </w:rPr>
        <w:t>of</w:t>
      </w:r>
      <w:r>
        <w:rPr>
          <w:rFonts w:eastAsia="Arial" w:cs="Arial"/>
          <w:spacing w:val="-4"/>
          <w:szCs w:val="16"/>
        </w:rPr>
        <w:t xml:space="preserve"> </w:t>
      </w:r>
      <w:r>
        <w:rPr>
          <w:rFonts w:eastAsia="Arial" w:cs="Arial"/>
          <w:szCs w:val="16"/>
        </w:rPr>
        <w:t>our</w:t>
      </w:r>
      <w:r>
        <w:rPr>
          <w:rFonts w:eastAsia="Arial" w:cs="Arial"/>
          <w:spacing w:val="-8"/>
          <w:szCs w:val="16"/>
        </w:rPr>
        <w:t xml:space="preserve"> </w:t>
      </w:r>
      <w:r>
        <w:rPr>
          <w:rFonts w:eastAsia="Arial" w:cs="Arial"/>
          <w:spacing w:val="1"/>
          <w:szCs w:val="16"/>
        </w:rPr>
        <w:t>typ</w:t>
      </w:r>
      <w:r>
        <w:rPr>
          <w:rFonts w:eastAsia="Arial" w:cs="Arial"/>
          <w:szCs w:val="16"/>
        </w:rPr>
        <w:t>e</w:t>
      </w:r>
      <w:r>
        <w:rPr>
          <w:rFonts w:eastAsia="Arial" w:cs="Arial"/>
          <w:spacing w:val="-8"/>
          <w:szCs w:val="16"/>
        </w:rPr>
        <w:t xml:space="preserve"> </w:t>
      </w:r>
      <w:r>
        <w:rPr>
          <w:rFonts w:eastAsia="Arial" w:cs="Arial"/>
          <w:spacing w:val="1"/>
          <w:szCs w:val="16"/>
        </w:rPr>
        <w:t>s</w:t>
      </w:r>
      <w:r>
        <w:rPr>
          <w:rFonts w:eastAsia="Arial" w:cs="Arial"/>
          <w:spacing w:val="-1"/>
          <w:szCs w:val="16"/>
        </w:rPr>
        <w:t>e</w:t>
      </w:r>
      <w:r>
        <w:rPr>
          <w:rFonts w:eastAsia="Arial" w:cs="Arial"/>
          <w:spacing w:val="1"/>
          <w:szCs w:val="16"/>
        </w:rPr>
        <w:t>r</w:t>
      </w:r>
      <w:r>
        <w:rPr>
          <w:rFonts w:eastAsia="Arial" w:cs="Arial"/>
          <w:szCs w:val="16"/>
        </w:rPr>
        <w:t>i</w:t>
      </w:r>
      <w:r>
        <w:rPr>
          <w:rFonts w:eastAsia="Arial" w:cs="Arial"/>
          <w:spacing w:val="1"/>
          <w:szCs w:val="16"/>
        </w:rPr>
        <w:t>es:</w:t>
      </w:r>
    </w:p>
    <w:p w14:paraId="1F4F1D15" w14:textId="77777777" w:rsidR="00E41C2D" w:rsidRDefault="00E41C2D" w:rsidP="00E41C2D">
      <w:pPr>
        <w:spacing w:before="120" w:after="0"/>
        <w:ind w:left="2160"/>
        <w:rPr>
          <w:rFonts w:eastAsia="Arial" w:cs="Arial"/>
          <w:b/>
          <w:bCs/>
          <w:position w:val="-2"/>
          <w:sz w:val="20"/>
          <w:szCs w:val="16"/>
        </w:rPr>
      </w:pPr>
      <w:r>
        <w:rPr>
          <w:rFonts w:eastAsia="Arial" w:cs="Arial"/>
          <w:b/>
          <w:bCs/>
          <w:noProof/>
          <w:position w:val="-2"/>
          <w:sz w:val="20"/>
          <w:szCs w:val="16"/>
        </w:rPr>
        <w:drawing>
          <wp:inline distT="0" distB="0" distL="0" distR="0" wp14:anchorId="266243F6" wp14:editId="22D5FDB9">
            <wp:extent cx="4513785" cy="2216150"/>
            <wp:effectExtent l="0" t="0" r="7620" b="0"/>
            <wp:docPr id="2995" name="Picture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ProMaqua_Germany_Charts_OZONFILT.xlsx.pdf"/>
                    <pic:cNvPicPr/>
                  </pic:nvPicPr>
                  <pic:blipFill rotWithShape="1">
                    <a:blip r:embed="rId104" cstate="print">
                      <a:extLst>
                        <a:ext uri="{28A0092B-C50C-407E-A947-70E740481C1C}">
                          <a14:useLocalDpi xmlns:a14="http://schemas.microsoft.com/office/drawing/2010/main"/>
                        </a:ext>
                      </a:extLst>
                    </a:blip>
                    <a:srcRect l="6838" t="11349" r="23224" b="44215"/>
                    <a:stretch/>
                  </pic:blipFill>
                  <pic:spPr bwMode="auto">
                    <a:xfrm>
                      <a:off x="0" y="0"/>
                      <a:ext cx="4515221" cy="2216855"/>
                    </a:xfrm>
                    <a:prstGeom prst="rect">
                      <a:avLst/>
                    </a:prstGeom>
                    <a:ln>
                      <a:noFill/>
                    </a:ln>
                    <a:extLst>
                      <a:ext uri="{53640926-AAD7-44d8-BBD7-CCE9431645EC}">
                        <a14:shadowObscured xmlns:a14="http://schemas.microsoft.com/office/drawing/2010/main"/>
                      </a:ext>
                    </a:extLst>
                  </pic:spPr>
                </pic:pic>
              </a:graphicData>
            </a:graphic>
          </wp:inline>
        </w:drawing>
      </w:r>
    </w:p>
    <w:p w14:paraId="391B6554" w14:textId="77777777" w:rsidR="00E41C2D" w:rsidRDefault="00E41C2D" w:rsidP="00E41C2D">
      <w:pPr>
        <w:spacing w:before="240" w:after="0"/>
        <w:ind w:left="2160"/>
        <w:rPr>
          <w:rFonts w:eastAsia="Arial" w:cs="Arial"/>
          <w:szCs w:val="16"/>
        </w:rPr>
      </w:pPr>
      <w:r>
        <w:rPr>
          <w:rFonts w:eastAsia="Arial" w:cs="Arial"/>
          <w:b/>
          <w:bCs/>
          <w:szCs w:val="16"/>
        </w:rPr>
        <w:t>La</w:t>
      </w:r>
      <w:r>
        <w:rPr>
          <w:rFonts w:eastAsia="Arial" w:cs="Arial"/>
          <w:b/>
          <w:bCs/>
          <w:spacing w:val="1"/>
          <w:szCs w:val="16"/>
        </w:rPr>
        <w:t>r</w:t>
      </w:r>
      <w:r>
        <w:rPr>
          <w:rFonts w:eastAsia="Arial" w:cs="Arial"/>
          <w:b/>
          <w:bCs/>
          <w:szCs w:val="16"/>
        </w:rPr>
        <w:t>ger</w:t>
      </w:r>
      <w:r>
        <w:rPr>
          <w:rFonts w:eastAsia="Arial" w:cs="Arial"/>
          <w:b/>
          <w:bCs/>
          <w:spacing w:val="4"/>
          <w:szCs w:val="16"/>
        </w:rPr>
        <w:t xml:space="preserve"> </w:t>
      </w:r>
      <w:r>
        <w:rPr>
          <w:rFonts w:eastAsia="Arial" w:cs="Arial"/>
          <w:b/>
          <w:bCs/>
          <w:szCs w:val="16"/>
        </w:rPr>
        <w:t>syst</w:t>
      </w:r>
      <w:r>
        <w:rPr>
          <w:rFonts w:eastAsia="Arial" w:cs="Arial"/>
          <w:b/>
          <w:bCs/>
          <w:spacing w:val="1"/>
          <w:szCs w:val="16"/>
        </w:rPr>
        <w:t>e</w:t>
      </w:r>
      <w:r>
        <w:rPr>
          <w:rFonts w:eastAsia="Arial" w:cs="Arial"/>
          <w:b/>
          <w:bCs/>
          <w:spacing w:val="-1"/>
          <w:szCs w:val="16"/>
        </w:rPr>
        <w:t>m</w:t>
      </w:r>
      <w:r>
        <w:rPr>
          <w:rFonts w:eastAsia="Arial" w:cs="Arial"/>
          <w:b/>
          <w:bCs/>
          <w:szCs w:val="16"/>
        </w:rPr>
        <w:t>s</w:t>
      </w:r>
      <w:r>
        <w:rPr>
          <w:rFonts w:eastAsia="Arial" w:cs="Arial"/>
          <w:b/>
          <w:bCs/>
          <w:spacing w:val="-2"/>
          <w:szCs w:val="16"/>
        </w:rPr>
        <w:t xml:space="preserve"> </w:t>
      </w:r>
      <w:r>
        <w:rPr>
          <w:rFonts w:eastAsia="Arial" w:cs="Arial"/>
          <w:b/>
          <w:bCs/>
          <w:spacing w:val="1"/>
          <w:szCs w:val="16"/>
        </w:rPr>
        <w:t>a</w:t>
      </w:r>
      <w:r>
        <w:rPr>
          <w:rFonts w:eastAsia="Arial" w:cs="Arial"/>
          <w:b/>
          <w:bCs/>
          <w:spacing w:val="-1"/>
          <w:szCs w:val="16"/>
        </w:rPr>
        <w:t>v</w:t>
      </w:r>
      <w:r>
        <w:rPr>
          <w:rFonts w:eastAsia="Arial" w:cs="Arial"/>
          <w:b/>
          <w:bCs/>
          <w:szCs w:val="16"/>
        </w:rPr>
        <w:t>ailable</w:t>
      </w:r>
      <w:r>
        <w:rPr>
          <w:rFonts w:eastAsia="Arial" w:cs="Arial"/>
          <w:b/>
          <w:bCs/>
          <w:spacing w:val="5"/>
          <w:szCs w:val="16"/>
        </w:rPr>
        <w:t xml:space="preserve"> </w:t>
      </w:r>
      <w:r>
        <w:rPr>
          <w:rFonts w:eastAsia="Arial" w:cs="Arial"/>
          <w:b/>
          <w:bCs/>
          <w:szCs w:val="16"/>
        </w:rPr>
        <w:t>on</w:t>
      </w:r>
      <w:r>
        <w:rPr>
          <w:rFonts w:eastAsia="Arial" w:cs="Arial"/>
          <w:b/>
          <w:bCs/>
          <w:spacing w:val="-1"/>
          <w:szCs w:val="16"/>
        </w:rPr>
        <w:t xml:space="preserve"> </w:t>
      </w:r>
      <w:r>
        <w:rPr>
          <w:rFonts w:eastAsia="Arial" w:cs="Arial"/>
          <w:b/>
          <w:bCs/>
          <w:spacing w:val="1"/>
          <w:w w:val="101"/>
          <w:szCs w:val="16"/>
        </w:rPr>
        <w:t>r</w:t>
      </w:r>
      <w:r>
        <w:rPr>
          <w:rFonts w:eastAsia="Arial" w:cs="Arial"/>
          <w:b/>
          <w:bCs/>
          <w:w w:val="102"/>
          <w:szCs w:val="16"/>
        </w:rPr>
        <w:t>e</w:t>
      </w:r>
      <w:r>
        <w:rPr>
          <w:rFonts w:eastAsia="Arial" w:cs="Arial"/>
          <w:b/>
          <w:bCs/>
          <w:w w:val="101"/>
          <w:szCs w:val="16"/>
        </w:rPr>
        <w:t>q</w:t>
      </w:r>
      <w:r>
        <w:rPr>
          <w:rFonts w:eastAsia="Arial" w:cs="Arial"/>
          <w:b/>
          <w:bCs/>
          <w:spacing w:val="1"/>
          <w:w w:val="101"/>
          <w:szCs w:val="16"/>
        </w:rPr>
        <w:t>u</w:t>
      </w:r>
      <w:r>
        <w:rPr>
          <w:rFonts w:eastAsia="Arial" w:cs="Arial"/>
          <w:b/>
          <w:bCs/>
          <w:w w:val="101"/>
          <w:szCs w:val="16"/>
        </w:rPr>
        <w:t>est</w:t>
      </w:r>
    </w:p>
    <w:p w14:paraId="6B0B11EB" w14:textId="77777777" w:rsidR="00E41C2D" w:rsidRPr="008E6768" w:rsidRDefault="00E41C2D" w:rsidP="00E41C2D">
      <w:pPr>
        <w:spacing w:before="95" w:after="0"/>
        <w:ind w:left="2160"/>
        <w:jc w:val="both"/>
        <w:rPr>
          <w:rFonts w:eastAsia="Arial" w:cs="Arial"/>
          <w:szCs w:val="16"/>
        </w:rPr>
      </w:pPr>
      <w:r>
        <w:rPr>
          <w:rFonts w:eastAsia="Arial" w:cs="Arial"/>
          <w:szCs w:val="16"/>
        </w:rPr>
        <w:t>ProMinent</w:t>
      </w:r>
      <w:r w:rsidRPr="008E6768">
        <w:rPr>
          <w:rFonts w:eastAsia="Arial" w:cs="Arial"/>
          <w:szCs w:val="16"/>
          <w:vertAlign w:val="superscript"/>
        </w:rPr>
        <w:t>®</w:t>
      </w:r>
      <w:r w:rsidRPr="008E6768">
        <w:rPr>
          <w:rFonts w:eastAsia="Arial" w:cs="Arial"/>
          <w:spacing w:val="-11"/>
          <w:szCs w:val="16"/>
        </w:rPr>
        <w:t xml:space="preserve"> </w:t>
      </w:r>
      <w:r w:rsidRPr="008E6768">
        <w:rPr>
          <w:rFonts w:eastAsia="Arial" w:cs="Arial"/>
          <w:szCs w:val="16"/>
        </w:rPr>
        <w:t>p</w:t>
      </w:r>
      <w:r w:rsidRPr="008E6768">
        <w:rPr>
          <w:rFonts w:eastAsia="Arial" w:cs="Arial"/>
          <w:spacing w:val="1"/>
          <w:szCs w:val="16"/>
        </w:rPr>
        <w:t>r</w:t>
      </w:r>
      <w:r w:rsidRPr="008E6768">
        <w:rPr>
          <w:rFonts w:eastAsia="Arial" w:cs="Arial"/>
          <w:szCs w:val="16"/>
        </w:rPr>
        <w:t>ovides</w:t>
      </w:r>
      <w:r w:rsidRPr="008E6768">
        <w:rPr>
          <w:rFonts w:eastAsia="Arial" w:cs="Arial"/>
          <w:spacing w:val="-7"/>
          <w:szCs w:val="16"/>
        </w:rPr>
        <w:t xml:space="preserve"> </w:t>
      </w:r>
      <w:r w:rsidRPr="008E6768">
        <w:rPr>
          <w:rFonts w:eastAsia="Arial" w:cs="Arial"/>
          <w:spacing w:val="1"/>
          <w:szCs w:val="16"/>
        </w:rPr>
        <w:t>a</w:t>
      </w:r>
      <w:r w:rsidRPr="008E6768">
        <w:rPr>
          <w:rFonts w:eastAsia="Arial" w:cs="Arial"/>
          <w:szCs w:val="16"/>
        </w:rPr>
        <w:t>ll</w:t>
      </w:r>
      <w:r w:rsidRPr="008E6768">
        <w:rPr>
          <w:rFonts w:eastAsia="Arial" w:cs="Arial"/>
          <w:spacing w:val="-8"/>
          <w:szCs w:val="16"/>
        </w:rPr>
        <w:t xml:space="preserve"> </w:t>
      </w:r>
      <w:r w:rsidRPr="008E6768">
        <w:rPr>
          <w:rFonts w:eastAsia="Arial" w:cs="Arial"/>
          <w:szCs w:val="16"/>
        </w:rPr>
        <w:t>the</w:t>
      </w:r>
      <w:r w:rsidRPr="008E6768">
        <w:rPr>
          <w:rFonts w:eastAsia="Arial" w:cs="Arial"/>
          <w:spacing w:val="-7"/>
          <w:szCs w:val="16"/>
        </w:rPr>
        <w:t xml:space="preserve"> </w:t>
      </w:r>
      <w:r w:rsidRPr="008E6768">
        <w:rPr>
          <w:rFonts w:eastAsia="Arial" w:cs="Arial"/>
          <w:szCs w:val="16"/>
        </w:rPr>
        <w:t>a</w:t>
      </w:r>
      <w:r w:rsidRPr="008E6768">
        <w:rPr>
          <w:rFonts w:eastAsia="Arial" w:cs="Arial"/>
          <w:spacing w:val="1"/>
          <w:szCs w:val="16"/>
        </w:rPr>
        <w:t>d</w:t>
      </w:r>
      <w:r w:rsidRPr="008E6768">
        <w:rPr>
          <w:rFonts w:eastAsia="Arial" w:cs="Arial"/>
          <w:szCs w:val="16"/>
        </w:rPr>
        <w:t>vice</w:t>
      </w:r>
      <w:r w:rsidRPr="008E6768">
        <w:rPr>
          <w:rFonts w:eastAsia="Arial" w:cs="Arial"/>
          <w:spacing w:val="-5"/>
          <w:szCs w:val="16"/>
        </w:rPr>
        <w:t xml:space="preserve"> </w:t>
      </w:r>
      <w:r w:rsidRPr="008E6768">
        <w:rPr>
          <w:rFonts w:eastAsia="Arial" w:cs="Arial"/>
          <w:szCs w:val="16"/>
        </w:rPr>
        <w:t>needed</w:t>
      </w:r>
      <w:r w:rsidRPr="008E6768">
        <w:rPr>
          <w:rFonts w:eastAsia="Arial" w:cs="Arial"/>
          <w:spacing w:val="-8"/>
          <w:szCs w:val="16"/>
        </w:rPr>
        <w:t xml:space="preserve"> </w:t>
      </w:r>
      <w:r w:rsidRPr="008E6768">
        <w:rPr>
          <w:rFonts w:eastAsia="Arial" w:cs="Arial"/>
          <w:szCs w:val="16"/>
        </w:rPr>
        <w:t>for</w:t>
      </w:r>
      <w:r w:rsidRPr="008E6768">
        <w:rPr>
          <w:rFonts w:eastAsia="Arial" w:cs="Arial"/>
          <w:spacing w:val="-7"/>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safe</w:t>
      </w:r>
      <w:r w:rsidRPr="008E6768">
        <w:rPr>
          <w:rFonts w:eastAsia="Arial" w:cs="Arial"/>
          <w:spacing w:val="-8"/>
          <w:szCs w:val="16"/>
        </w:rPr>
        <w:t xml:space="preserve"> </w:t>
      </w:r>
      <w:r w:rsidRPr="008E6768">
        <w:rPr>
          <w:rFonts w:eastAsia="Arial" w:cs="Arial"/>
          <w:szCs w:val="16"/>
        </w:rPr>
        <w:t>ope</w:t>
      </w:r>
      <w:r w:rsidRPr="008E6768">
        <w:rPr>
          <w:rFonts w:eastAsia="Arial" w:cs="Arial"/>
          <w:spacing w:val="1"/>
          <w:szCs w:val="16"/>
        </w:rPr>
        <w:t>r</w:t>
      </w:r>
      <w:r w:rsidRPr="008E6768">
        <w:rPr>
          <w:rFonts w:eastAsia="Arial" w:cs="Arial"/>
          <w:szCs w:val="16"/>
        </w:rPr>
        <w:t>ation</w:t>
      </w:r>
      <w:r w:rsidRPr="008E6768">
        <w:rPr>
          <w:rFonts w:eastAsia="Arial" w:cs="Arial"/>
          <w:spacing w:val="-10"/>
          <w:szCs w:val="16"/>
        </w:rPr>
        <w:t xml:space="preserve"> </w:t>
      </w:r>
      <w:r w:rsidRPr="008E6768">
        <w:rPr>
          <w:rFonts w:eastAsia="Arial" w:cs="Arial"/>
          <w:szCs w:val="16"/>
        </w:rPr>
        <w:t>of</w:t>
      </w:r>
      <w:r w:rsidRPr="008E6768">
        <w:rPr>
          <w:rFonts w:eastAsia="Arial" w:cs="Arial"/>
          <w:spacing w:val="-6"/>
          <w:szCs w:val="16"/>
        </w:rPr>
        <w:t xml:space="preserve"> </w:t>
      </w:r>
      <w:r w:rsidRPr="008E6768">
        <w:rPr>
          <w:rFonts w:eastAsia="Arial" w:cs="Arial"/>
          <w:spacing w:val="1"/>
          <w:szCs w:val="16"/>
        </w:rPr>
        <w:t>a</w:t>
      </w:r>
      <w:r w:rsidRPr="008E6768">
        <w:rPr>
          <w:rFonts w:eastAsia="Arial" w:cs="Arial"/>
          <w:szCs w:val="16"/>
        </w:rPr>
        <w:t>n</w:t>
      </w:r>
      <w:r w:rsidRPr="008E6768">
        <w:rPr>
          <w:rFonts w:eastAsia="Arial" w:cs="Arial"/>
          <w:spacing w:val="-9"/>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0"/>
          <w:szCs w:val="16"/>
        </w:rPr>
        <w:t xml:space="preserve"> </w:t>
      </w:r>
      <w:r w:rsidRPr="008E6768">
        <w:rPr>
          <w:rFonts w:eastAsia="Arial" w:cs="Arial"/>
          <w:szCs w:val="16"/>
        </w:rPr>
        <w:t>p</w:t>
      </w:r>
      <w:r w:rsidRPr="008E6768">
        <w:rPr>
          <w:rFonts w:eastAsia="Arial" w:cs="Arial"/>
          <w:spacing w:val="1"/>
          <w:szCs w:val="16"/>
        </w:rPr>
        <w:t>l</w:t>
      </w:r>
      <w:r w:rsidRPr="008E6768">
        <w:rPr>
          <w:rFonts w:eastAsia="Arial" w:cs="Arial"/>
          <w:szCs w:val="16"/>
        </w:rPr>
        <w:t>a</w:t>
      </w:r>
      <w:r w:rsidRPr="008E6768">
        <w:rPr>
          <w:rFonts w:eastAsia="Arial" w:cs="Arial"/>
          <w:spacing w:val="1"/>
          <w:szCs w:val="16"/>
        </w:rPr>
        <w:t>n</w:t>
      </w:r>
      <w:r w:rsidRPr="008E6768">
        <w:rPr>
          <w:rFonts w:eastAsia="Arial" w:cs="Arial"/>
          <w:szCs w:val="16"/>
        </w:rPr>
        <w:t>t:</w:t>
      </w:r>
    </w:p>
    <w:p w14:paraId="22BB4C60" w14:textId="77777777" w:rsidR="00E41C2D" w:rsidRPr="008E6768" w:rsidRDefault="00E41C2D" w:rsidP="00E41C2D">
      <w:pPr>
        <w:spacing w:before="17" w:after="0"/>
        <w:ind w:left="2160"/>
        <w:jc w:val="both"/>
        <w:rPr>
          <w:szCs w:val="16"/>
        </w:rPr>
      </w:pPr>
    </w:p>
    <w:p w14:paraId="066DB6DA" w14:textId="77777777" w:rsidR="00E41C2D" w:rsidRPr="008E6768" w:rsidRDefault="00E41C2D" w:rsidP="004915C2">
      <w:pPr>
        <w:pStyle w:val="ListParagraph"/>
        <w:numPr>
          <w:ilvl w:val="0"/>
          <w:numId w:val="15"/>
        </w:numPr>
        <w:spacing w:after="0"/>
        <w:ind w:left="2880"/>
        <w:jc w:val="both"/>
        <w:rPr>
          <w:rFonts w:eastAsia="Arial" w:cs="Arial"/>
          <w:szCs w:val="16"/>
        </w:rPr>
      </w:pPr>
      <w:r w:rsidRPr="008E6768">
        <w:rPr>
          <w:rFonts w:eastAsia="Arial" w:cs="Arial"/>
          <w:color w:val="000000"/>
          <w:w w:val="98"/>
          <w:szCs w:val="16"/>
        </w:rPr>
        <w:t>Evaluation</w:t>
      </w:r>
      <w:r w:rsidRPr="008E6768">
        <w:rPr>
          <w:rFonts w:eastAsia="Arial" w:cs="Arial"/>
          <w:color w:val="000000"/>
          <w:spacing w:val="-4"/>
          <w:w w:val="98"/>
          <w:szCs w:val="16"/>
        </w:rPr>
        <w:t xml:space="preserve"> </w:t>
      </w:r>
      <w:r w:rsidRPr="008E6768">
        <w:rPr>
          <w:rFonts w:eastAsia="Arial" w:cs="Arial"/>
          <w:color w:val="000000"/>
          <w:szCs w:val="16"/>
        </w:rPr>
        <w:t>of</w:t>
      </w:r>
      <w:r w:rsidRPr="008E6768">
        <w:rPr>
          <w:rFonts w:eastAsia="Arial" w:cs="Arial"/>
          <w:color w:val="000000"/>
          <w:spacing w:val="-6"/>
          <w:szCs w:val="16"/>
        </w:rPr>
        <w:t xml:space="preserve"> </w:t>
      </w:r>
      <w:r w:rsidRPr="008E6768">
        <w:rPr>
          <w:rFonts w:eastAsia="Arial" w:cs="Arial"/>
          <w:color w:val="000000"/>
          <w:szCs w:val="16"/>
        </w:rPr>
        <w:t>the</w:t>
      </w:r>
      <w:r w:rsidRPr="008E6768">
        <w:rPr>
          <w:rFonts w:eastAsia="Arial" w:cs="Arial"/>
          <w:color w:val="000000"/>
          <w:spacing w:val="-8"/>
          <w:szCs w:val="16"/>
        </w:rPr>
        <w:t xml:space="preserve"> </w:t>
      </w:r>
      <w:r w:rsidRPr="008E6768">
        <w:rPr>
          <w:rFonts w:eastAsia="Arial" w:cs="Arial"/>
          <w:color w:val="000000"/>
          <w:szCs w:val="16"/>
        </w:rPr>
        <w:t>situati</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3"/>
          <w:szCs w:val="16"/>
        </w:rPr>
        <w:t xml:space="preserve"> </w:t>
      </w:r>
      <w:r w:rsidRPr="008E6768">
        <w:rPr>
          <w:rFonts w:eastAsia="Arial" w:cs="Arial"/>
          <w:color w:val="000000"/>
          <w:szCs w:val="16"/>
        </w:rPr>
        <w:t>on</w:t>
      </w:r>
      <w:r w:rsidRPr="008E6768">
        <w:rPr>
          <w:rFonts w:eastAsia="Arial" w:cs="Arial"/>
          <w:color w:val="000000"/>
          <w:spacing w:val="-6"/>
          <w:szCs w:val="16"/>
        </w:rPr>
        <w:t xml:space="preserve"> </w:t>
      </w:r>
      <w:r w:rsidRPr="008E6768">
        <w:rPr>
          <w:rFonts w:eastAsia="Arial" w:cs="Arial"/>
          <w:color w:val="000000"/>
          <w:spacing w:val="-1"/>
          <w:szCs w:val="16"/>
        </w:rPr>
        <w:t>s</w:t>
      </w:r>
      <w:r w:rsidRPr="008E6768">
        <w:rPr>
          <w:rFonts w:eastAsia="Arial" w:cs="Arial"/>
          <w:color w:val="000000"/>
          <w:spacing w:val="1"/>
          <w:szCs w:val="16"/>
        </w:rPr>
        <w:t>i</w:t>
      </w:r>
      <w:r w:rsidRPr="008E6768">
        <w:rPr>
          <w:rFonts w:eastAsia="Arial" w:cs="Arial"/>
          <w:color w:val="000000"/>
          <w:szCs w:val="16"/>
        </w:rPr>
        <w:t>te</w:t>
      </w:r>
      <w:r w:rsidRPr="008E6768">
        <w:rPr>
          <w:rFonts w:eastAsia="Arial" w:cs="Arial"/>
          <w:color w:val="000000"/>
          <w:spacing w:val="-9"/>
          <w:szCs w:val="16"/>
        </w:rPr>
        <w:t xml:space="preserve"> </w:t>
      </w:r>
      <w:r w:rsidRPr="008E6768">
        <w:rPr>
          <w:rFonts w:eastAsia="Arial" w:cs="Arial"/>
          <w:color w:val="000000"/>
          <w:szCs w:val="16"/>
        </w:rPr>
        <w:t>by</w:t>
      </w:r>
      <w:r w:rsidRPr="008E6768">
        <w:rPr>
          <w:rFonts w:eastAsia="Arial" w:cs="Arial"/>
          <w:color w:val="000000"/>
          <w:spacing w:val="-4"/>
          <w:szCs w:val="16"/>
        </w:rPr>
        <w:t xml:space="preserve"> </w:t>
      </w:r>
      <w:r w:rsidRPr="008E6768">
        <w:rPr>
          <w:rFonts w:eastAsia="Arial" w:cs="Arial"/>
          <w:color w:val="000000"/>
          <w:szCs w:val="16"/>
        </w:rPr>
        <w:t>trained,</w:t>
      </w:r>
      <w:r w:rsidRPr="008E6768">
        <w:rPr>
          <w:rFonts w:eastAsia="Arial" w:cs="Arial"/>
          <w:color w:val="000000"/>
          <w:spacing w:val="-11"/>
          <w:szCs w:val="16"/>
        </w:rPr>
        <w:t xml:space="preserve"> </w:t>
      </w:r>
      <w:r w:rsidRPr="008E6768">
        <w:rPr>
          <w:rFonts w:eastAsia="Arial" w:cs="Arial"/>
          <w:color w:val="000000"/>
          <w:spacing w:val="-1"/>
          <w:szCs w:val="16"/>
        </w:rPr>
        <w:t>e</w:t>
      </w:r>
      <w:r w:rsidRPr="008E6768">
        <w:rPr>
          <w:rFonts w:eastAsia="Arial" w:cs="Arial"/>
          <w:color w:val="000000"/>
          <w:spacing w:val="1"/>
          <w:szCs w:val="16"/>
        </w:rPr>
        <w:t>x</w:t>
      </w:r>
      <w:r w:rsidRPr="008E6768">
        <w:rPr>
          <w:rFonts w:eastAsia="Arial" w:cs="Arial"/>
          <w:color w:val="000000"/>
          <w:szCs w:val="16"/>
        </w:rPr>
        <w:t>pert</w:t>
      </w:r>
      <w:r w:rsidRPr="008E6768">
        <w:rPr>
          <w:rFonts w:eastAsia="Arial" w:cs="Arial"/>
          <w:color w:val="000000"/>
          <w:spacing w:val="-10"/>
          <w:szCs w:val="16"/>
        </w:rPr>
        <w:t xml:space="preserve"> </w:t>
      </w:r>
      <w:r w:rsidRPr="008E6768">
        <w:rPr>
          <w:rFonts w:eastAsia="Arial" w:cs="Arial"/>
          <w:color w:val="000000"/>
          <w:szCs w:val="16"/>
        </w:rPr>
        <w:t>field</w:t>
      </w:r>
      <w:r w:rsidRPr="008E6768">
        <w:rPr>
          <w:rFonts w:eastAsia="Arial" w:cs="Arial"/>
          <w:color w:val="000000"/>
          <w:spacing w:val="-5"/>
          <w:szCs w:val="16"/>
        </w:rPr>
        <w:t xml:space="preserve"> </w:t>
      </w:r>
      <w:r w:rsidRPr="008E6768">
        <w:rPr>
          <w:rFonts w:eastAsia="Arial" w:cs="Arial"/>
          <w:color w:val="000000"/>
          <w:szCs w:val="16"/>
        </w:rPr>
        <w:t>sales</w:t>
      </w:r>
      <w:r w:rsidRPr="008E6768">
        <w:rPr>
          <w:rFonts w:eastAsia="Arial" w:cs="Arial"/>
          <w:color w:val="000000"/>
          <w:spacing w:val="-10"/>
          <w:szCs w:val="16"/>
        </w:rPr>
        <w:t xml:space="preserve"> </w:t>
      </w:r>
      <w:r w:rsidRPr="008E6768">
        <w:rPr>
          <w:rFonts w:eastAsia="Arial" w:cs="Arial"/>
          <w:color w:val="000000"/>
          <w:szCs w:val="16"/>
        </w:rPr>
        <w:t>staff.</w:t>
      </w:r>
    </w:p>
    <w:p w14:paraId="3A0C709C" w14:textId="77777777" w:rsidR="00E41C2D" w:rsidRPr="008E6768" w:rsidRDefault="00E41C2D" w:rsidP="004915C2">
      <w:pPr>
        <w:pStyle w:val="ListParagraph"/>
        <w:numPr>
          <w:ilvl w:val="0"/>
          <w:numId w:val="15"/>
        </w:numPr>
        <w:spacing w:before="6" w:after="0"/>
        <w:ind w:left="2880"/>
        <w:jc w:val="both"/>
        <w:rPr>
          <w:rFonts w:eastAsia="Arial" w:cs="Arial"/>
          <w:szCs w:val="16"/>
        </w:rPr>
      </w:pPr>
      <w:r w:rsidRPr="008E6768">
        <w:rPr>
          <w:rFonts w:eastAsia="Arial" w:cs="Arial"/>
          <w:color w:val="000000"/>
          <w:szCs w:val="16"/>
        </w:rPr>
        <w:t>In</w:t>
      </w:r>
      <w:r w:rsidRPr="008E6768">
        <w:rPr>
          <w:rFonts w:eastAsia="Arial" w:cs="Arial"/>
          <w:color w:val="000000"/>
          <w:spacing w:val="-11"/>
          <w:szCs w:val="16"/>
        </w:rPr>
        <w:t xml:space="preserve"> </w:t>
      </w:r>
      <w:r w:rsidRPr="008E6768">
        <w:rPr>
          <w:rFonts w:eastAsia="Arial" w:cs="Arial"/>
          <w:color w:val="000000"/>
          <w:szCs w:val="16"/>
        </w:rPr>
        <w:t>our</w:t>
      </w:r>
      <w:r w:rsidRPr="008E6768">
        <w:rPr>
          <w:rFonts w:eastAsia="Arial" w:cs="Arial"/>
          <w:color w:val="000000"/>
          <w:spacing w:val="-11"/>
          <w:szCs w:val="16"/>
        </w:rPr>
        <w:t xml:space="preserve"> </w:t>
      </w:r>
      <w:r w:rsidRPr="008E6768">
        <w:rPr>
          <w:rFonts w:eastAsia="Arial" w:cs="Arial"/>
          <w:color w:val="000000"/>
          <w:szCs w:val="16"/>
        </w:rPr>
        <w:t>water</w:t>
      </w:r>
      <w:r w:rsidRPr="008E6768">
        <w:rPr>
          <w:rFonts w:eastAsia="Arial" w:cs="Arial"/>
          <w:color w:val="000000"/>
          <w:spacing w:val="-10"/>
          <w:szCs w:val="16"/>
        </w:rPr>
        <w:t xml:space="preserve"> </w:t>
      </w:r>
      <w:r w:rsidRPr="008E6768">
        <w:rPr>
          <w:rFonts w:eastAsia="Arial" w:cs="Arial"/>
          <w:color w:val="000000"/>
          <w:szCs w:val="16"/>
        </w:rPr>
        <w:t>la</w:t>
      </w:r>
      <w:r w:rsidRPr="008E6768">
        <w:rPr>
          <w:rFonts w:eastAsia="Arial" w:cs="Arial"/>
          <w:color w:val="000000"/>
          <w:spacing w:val="1"/>
          <w:szCs w:val="16"/>
        </w:rPr>
        <w:t>b</w:t>
      </w:r>
      <w:r w:rsidRPr="008E6768">
        <w:rPr>
          <w:rFonts w:eastAsia="Arial" w:cs="Arial"/>
          <w:color w:val="000000"/>
          <w:szCs w:val="16"/>
        </w:rPr>
        <w:t>oratory,</w:t>
      </w:r>
      <w:r w:rsidRPr="008E6768">
        <w:rPr>
          <w:rFonts w:eastAsia="Arial" w:cs="Arial"/>
          <w:color w:val="000000"/>
          <w:spacing w:val="-17"/>
          <w:szCs w:val="16"/>
        </w:rPr>
        <w:t xml:space="preserve"> </w:t>
      </w:r>
      <w:r w:rsidRPr="008E6768">
        <w:rPr>
          <w:rFonts w:eastAsia="Arial" w:cs="Arial"/>
          <w:color w:val="000000"/>
          <w:szCs w:val="16"/>
        </w:rPr>
        <w:t>we</w:t>
      </w:r>
      <w:r w:rsidRPr="008E6768">
        <w:rPr>
          <w:rFonts w:eastAsia="Arial" w:cs="Arial"/>
          <w:color w:val="000000"/>
          <w:spacing w:val="-8"/>
          <w:szCs w:val="16"/>
        </w:rPr>
        <w:t xml:space="preserve"> </w:t>
      </w:r>
      <w:r w:rsidRPr="008E6768">
        <w:rPr>
          <w:rFonts w:eastAsia="Arial" w:cs="Arial"/>
          <w:color w:val="000000"/>
          <w:szCs w:val="16"/>
        </w:rPr>
        <w:t>c</w:t>
      </w:r>
      <w:r w:rsidRPr="008E6768">
        <w:rPr>
          <w:rFonts w:eastAsia="Arial" w:cs="Arial"/>
          <w:color w:val="000000"/>
          <w:spacing w:val="1"/>
          <w:szCs w:val="16"/>
        </w:rPr>
        <w:t>a</w:t>
      </w:r>
      <w:r w:rsidRPr="008E6768">
        <w:rPr>
          <w:rFonts w:eastAsia="Arial" w:cs="Arial"/>
          <w:color w:val="000000"/>
          <w:szCs w:val="16"/>
        </w:rPr>
        <w:t>n</w:t>
      </w:r>
      <w:r w:rsidRPr="008E6768">
        <w:rPr>
          <w:rFonts w:eastAsia="Arial" w:cs="Arial"/>
          <w:color w:val="000000"/>
          <w:spacing w:val="-8"/>
          <w:szCs w:val="16"/>
        </w:rPr>
        <w:t xml:space="preserve"> </w:t>
      </w:r>
      <w:r w:rsidRPr="008E6768">
        <w:rPr>
          <w:rFonts w:eastAsia="Arial" w:cs="Arial"/>
          <w:color w:val="000000"/>
          <w:szCs w:val="16"/>
        </w:rPr>
        <w:t>m</w:t>
      </w:r>
      <w:r w:rsidRPr="008E6768">
        <w:rPr>
          <w:rFonts w:eastAsia="Arial" w:cs="Arial"/>
          <w:color w:val="000000"/>
          <w:spacing w:val="-1"/>
          <w:szCs w:val="16"/>
        </w:rPr>
        <w:t>e</w:t>
      </w:r>
      <w:r w:rsidRPr="008E6768">
        <w:rPr>
          <w:rFonts w:eastAsia="Arial" w:cs="Arial"/>
          <w:color w:val="000000"/>
          <w:spacing w:val="1"/>
          <w:szCs w:val="16"/>
        </w:rPr>
        <w:t>a</w:t>
      </w:r>
      <w:r w:rsidRPr="008E6768">
        <w:rPr>
          <w:rFonts w:eastAsia="Arial" w:cs="Arial"/>
          <w:color w:val="000000"/>
          <w:spacing w:val="-1"/>
          <w:szCs w:val="16"/>
        </w:rPr>
        <w:t>s</w:t>
      </w:r>
      <w:r w:rsidRPr="008E6768">
        <w:rPr>
          <w:rFonts w:eastAsia="Arial" w:cs="Arial"/>
          <w:color w:val="000000"/>
          <w:szCs w:val="16"/>
        </w:rPr>
        <w:t>ure</w:t>
      </w:r>
      <w:r w:rsidRPr="008E6768">
        <w:rPr>
          <w:rFonts w:eastAsia="Arial" w:cs="Arial"/>
          <w:color w:val="000000"/>
          <w:spacing w:val="-15"/>
          <w:szCs w:val="16"/>
        </w:rPr>
        <w:t xml:space="preserve"> </w:t>
      </w:r>
      <w:r w:rsidRPr="008E6768">
        <w:rPr>
          <w:rFonts w:eastAsia="Arial" w:cs="Arial"/>
          <w:color w:val="000000"/>
          <w:szCs w:val="16"/>
        </w:rPr>
        <w:t>all</w:t>
      </w:r>
      <w:r w:rsidRPr="008E6768">
        <w:rPr>
          <w:rFonts w:eastAsia="Arial" w:cs="Arial"/>
          <w:color w:val="000000"/>
          <w:spacing w:val="-9"/>
          <w:szCs w:val="16"/>
        </w:rPr>
        <w:t xml:space="preserve"> </w:t>
      </w:r>
      <w:r w:rsidRPr="008E6768">
        <w:rPr>
          <w:rFonts w:eastAsia="Arial" w:cs="Arial"/>
          <w:color w:val="000000"/>
          <w:szCs w:val="16"/>
        </w:rPr>
        <w:t>of</w:t>
      </w:r>
      <w:r w:rsidRPr="008E6768">
        <w:rPr>
          <w:rFonts w:eastAsia="Arial" w:cs="Arial"/>
          <w:color w:val="000000"/>
          <w:spacing w:val="-6"/>
          <w:szCs w:val="16"/>
        </w:rPr>
        <w:t xml:space="preserve"> </w:t>
      </w:r>
      <w:r w:rsidRPr="008E6768">
        <w:rPr>
          <w:rFonts w:eastAsia="Arial" w:cs="Arial"/>
          <w:color w:val="000000"/>
          <w:szCs w:val="16"/>
        </w:rPr>
        <w:t>the</w:t>
      </w:r>
      <w:r w:rsidRPr="008E6768">
        <w:rPr>
          <w:rFonts w:eastAsia="Arial" w:cs="Arial"/>
          <w:color w:val="000000"/>
          <w:spacing w:val="-5"/>
          <w:szCs w:val="16"/>
        </w:rPr>
        <w:t xml:space="preserve"> </w:t>
      </w:r>
      <w:r w:rsidRPr="008E6768">
        <w:rPr>
          <w:rFonts w:eastAsia="Arial" w:cs="Arial"/>
          <w:color w:val="000000"/>
          <w:szCs w:val="16"/>
        </w:rPr>
        <w:t>k</w:t>
      </w:r>
      <w:r w:rsidRPr="008E6768">
        <w:rPr>
          <w:rFonts w:eastAsia="Arial" w:cs="Arial"/>
          <w:color w:val="000000"/>
          <w:spacing w:val="-1"/>
          <w:szCs w:val="16"/>
        </w:rPr>
        <w:t>e</w:t>
      </w:r>
      <w:r w:rsidRPr="008E6768">
        <w:rPr>
          <w:rFonts w:eastAsia="Arial" w:cs="Arial"/>
          <w:color w:val="000000"/>
          <w:szCs w:val="16"/>
        </w:rPr>
        <w:t>y</w:t>
      </w:r>
      <w:r w:rsidRPr="008E6768">
        <w:rPr>
          <w:rFonts w:eastAsia="Arial" w:cs="Arial"/>
          <w:color w:val="000000"/>
          <w:spacing w:val="-9"/>
          <w:szCs w:val="16"/>
        </w:rPr>
        <w:t xml:space="preserve"> </w:t>
      </w:r>
      <w:r w:rsidRPr="008E6768">
        <w:rPr>
          <w:rFonts w:eastAsia="Arial" w:cs="Arial"/>
          <w:color w:val="000000"/>
          <w:szCs w:val="16"/>
        </w:rPr>
        <w:t>water</w:t>
      </w:r>
      <w:r w:rsidRPr="008E6768">
        <w:rPr>
          <w:rFonts w:eastAsia="Arial" w:cs="Arial"/>
          <w:color w:val="000000"/>
          <w:spacing w:val="-10"/>
          <w:szCs w:val="16"/>
        </w:rPr>
        <w:t xml:space="preserve"> </w:t>
      </w:r>
      <w:r w:rsidRPr="008E6768">
        <w:rPr>
          <w:rFonts w:eastAsia="Arial" w:cs="Arial"/>
          <w:color w:val="000000"/>
          <w:szCs w:val="16"/>
        </w:rPr>
        <w:t>p</w:t>
      </w:r>
      <w:r w:rsidRPr="008E6768">
        <w:rPr>
          <w:rFonts w:eastAsia="Arial" w:cs="Arial"/>
          <w:color w:val="000000"/>
          <w:spacing w:val="1"/>
          <w:szCs w:val="16"/>
        </w:rPr>
        <w:t>a</w:t>
      </w:r>
      <w:r w:rsidRPr="008E6768">
        <w:rPr>
          <w:rFonts w:eastAsia="Arial" w:cs="Arial"/>
          <w:color w:val="000000"/>
          <w:szCs w:val="16"/>
        </w:rPr>
        <w:t>ramet</w:t>
      </w:r>
      <w:r w:rsidRPr="008E6768">
        <w:rPr>
          <w:rFonts w:eastAsia="Arial" w:cs="Arial"/>
          <w:color w:val="000000"/>
          <w:spacing w:val="-1"/>
          <w:szCs w:val="16"/>
        </w:rPr>
        <w:t>e</w:t>
      </w:r>
      <w:r w:rsidRPr="008E6768">
        <w:rPr>
          <w:rFonts w:eastAsia="Arial" w:cs="Arial"/>
          <w:color w:val="000000"/>
          <w:szCs w:val="16"/>
        </w:rPr>
        <w:t>rs</w:t>
      </w:r>
      <w:r w:rsidRPr="008E6768">
        <w:rPr>
          <w:rFonts w:eastAsia="Arial" w:cs="Arial"/>
          <w:color w:val="000000"/>
          <w:spacing w:val="-16"/>
          <w:szCs w:val="16"/>
        </w:rPr>
        <w:t xml:space="preserve"> </w:t>
      </w:r>
      <w:r w:rsidRPr="008E6768">
        <w:rPr>
          <w:rFonts w:eastAsia="Arial" w:cs="Arial"/>
          <w:color w:val="000000"/>
          <w:szCs w:val="16"/>
        </w:rPr>
        <w:t>required</w:t>
      </w:r>
      <w:r w:rsidRPr="008E6768">
        <w:rPr>
          <w:rFonts w:eastAsia="Arial" w:cs="Arial"/>
          <w:color w:val="000000"/>
          <w:spacing w:val="-12"/>
          <w:szCs w:val="16"/>
        </w:rPr>
        <w:t xml:space="preserve"> </w:t>
      </w:r>
      <w:r w:rsidRPr="008E6768">
        <w:rPr>
          <w:rFonts w:eastAsia="Arial" w:cs="Arial"/>
          <w:color w:val="000000"/>
          <w:spacing w:val="-1"/>
          <w:szCs w:val="16"/>
        </w:rPr>
        <w:t>f</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8"/>
          <w:szCs w:val="16"/>
        </w:rPr>
        <w:t xml:space="preserve"> </w:t>
      </w:r>
      <w:r w:rsidRPr="008E6768">
        <w:rPr>
          <w:rFonts w:eastAsia="Arial" w:cs="Arial"/>
          <w:color w:val="000000"/>
          <w:spacing w:val="1"/>
          <w:szCs w:val="16"/>
        </w:rPr>
        <w:t>a</w:t>
      </w:r>
      <w:r w:rsidRPr="008E6768">
        <w:rPr>
          <w:rFonts w:eastAsia="Arial" w:cs="Arial"/>
          <w:color w:val="000000"/>
          <w:szCs w:val="16"/>
        </w:rPr>
        <w:t>n</w:t>
      </w:r>
      <w:r w:rsidRPr="008E6768">
        <w:rPr>
          <w:rFonts w:eastAsia="Arial" w:cs="Arial"/>
          <w:color w:val="000000"/>
          <w:spacing w:val="-10"/>
          <w:szCs w:val="16"/>
        </w:rPr>
        <w:t xml:space="preserve"> </w:t>
      </w:r>
      <w:r w:rsidRPr="008E6768">
        <w:rPr>
          <w:rFonts w:eastAsia="Arial" w:cs="Arial"/>
          <w:color w:val="000000"/>
          <w:szCs w:val="16"/>
        </w:rPr>
        <w:t>optimum</w:t>
      </w:r>
      <w:r w:rsidRPr="008E6768">
        <w:rPr>
          <w:rFonts w:eastAsia="Arial" w:cs="Arial"/>
          <w:color w:val="000000"/>
          <w:spacing w:val="-12"/>
          <w:szCs w:val="16"/>
        </w:rPr>
        <w:t xml:space="preserve"> </w:t>
      </w:r>
      <w:r w:rsidRPr="008E6768">
        <w:rPr>
          <w:rFonts w:eastAsia="Arial" w:cs="Arial"/>
          <w:color w:val="000000"/>
          <w:spacing w:val="1"/>
          <w:szCs w:val="16"/>
        </w:rPr>
        <w:t>p</w:t>
      </w:r>
      <w:r w:rsidRPr="008E6768">
        <w:rPr>
          <w:rFonts w:eastAsia="Arial" w:cs="Arial"/>
          <w:color w:val="000000"/>
          <w:szCs w:val="16"/>
        </w:rPr>
        <w:t>lant design.</w:t>
      </w:r>
    </w:p>
    <w:p w14:paraId="0A48D8FB" w14:textId="77777777" w:rsidR="00E41C2D" w:rsidRPr="008E6768" w:rsidRDefault="00E41C2D" w:rsidP="004915C2">
      <w:pPr>
        <w:pStyle w:val="ListParagraph"/>
        <w:numPr>
          <w:ilvl w:val="0"/>
          <w:numId w:val="15"/>
        </w:numPr>
        <w:spacing w:before="12" w:after="0"/>
        <w:ind w:left="2880"/>
        <w:jc w:val="both"/>
        <w:rPr>
          <w:rFonts w:eastAsia="Arial" w:cs="Arial"/>
          <w:szCs w:val="16"/>
        </w:rPr>
      </w:pPr>
      <w:r w:rsidRPr="008E6768">
        <w:rPr>
          <w:rFonts w:eastAsia="Arial" w:cs="Arial"/>
          <w:color w:val="000000"/>
          <w:szCs w:val="16"/>
        </w:rPr>
        <w:t>Pla</w:t>
      </w:r>
      <w:r w:rsidRPr="008E6768">
        <w:rPr>
          <w:rFonts w:eastAsia="Arial" w:cs="Arial"/>
          <w:color w:val="000000"/>
          <w:spacing w:val="-1"/>
          <w:szCs w:val="16"/>
        </w:rPr>
        <w:t>n</w:t>
      </w:r>
      <w:r w:rsidRPr="008E6768">
        <w:rPr>
          <w:rFonts w:eastAsia="Arial" w:cs="Arial"/>
          <w:color w:val="000000"/>
          <w:szCs w:val="16"/>
        </w:rPr>
        <w:t>ning</w:t>
      </w:r>
      <w:r w:rsidRPr="008E6768">
        <w:rPr>
          <w:rFonts w:eastAsia="Arial" w:cs="Arial"/>
          <w:color w:val="000000"/>
          <w:spacing w:val="-16"/>
          <w:szCs w:val="16"/>
        </w:rPr>
        <w:t xml:space="preserve"> </w:t>
      </w:r>
      <w:r w:rsidRPr="008E6768">
        <w:rPr>
          <w:rFonts w:eastAsia="Arial" w:cs="Arial"/>
          <w:color w:val="000000"/>
          <w:szCs w:val="16"/>
        </w:rPr>
        <w:t>of</w:t>
      </w:r>
      <w:r w:rsidRPr="008E6768">
        <w:rPr>
          <w:rFonts w:eastAsia="Arial" w:cs="Arial"/>
          <w:color w:val="000000"/>
          <w:spacing w:val="-4"/>
          <w:szCs w:val="16"/>
        </w:rPr>
        <w:t xml:space="preserve"> </w:t>
      </w:r>
      <w:r w:rsidRPr="008E6768">
        <w:rPr>
          <w:rFonts w:eastAsia="Arial" w:cs="Arial"/>
          <w:color w:val="000000"/>
          <w:szCs w:val="16"/>
        </w:rPr>
        <w:t>the</w:t>
      </w:r>
      <w:r w:rsidRPr="008E6768">
        <w:rPr>
          <w:rFonts w:eastAsia="Arial" w:cs="Arial"/>
          <w:color w:val="000000"/>
          <w:spacing w:val="-6"/>
          <w:szCs w:val="16"/>
        </w:rPr>
        <w:t xml:space="preserve"> </w:t>
      </w:r>
      <w:r w:rsidRPr="008E6768">
        <w:rPr>
          <w:rFonts w:eastAsia="Arial" w:cs="Arial"/>
          <w:color w:val="000000"/>
          <w:szCs w:val="16"/>
        </w:rPr>
        <w:t>plant.</w:t>
      </w:r>
    </w:p>
    <w:p w14:paraId="27B8D387" w14:textId="77777777" w:rsidR="00E41C2D" w:rsidRPr="008E6768" w:rsidRDefault="00E41C2D" w:rsidP="004915C2">
      <w:pPr>
        <w:pStyle w:val="ListParagraph"/>
        <w:numPr>
          <w:ilvl w:val="0"/>
          <w:numId w:val="15"/>
        </w:numPr>
        <w:spacing w:before="120" w:after="0"/>
        <w:ind w:left="2880"/>
        <w:jc w:val="both"/>
        <w:rPr>
          <w:rFonts w:eastAsia="Arial" w:cs="Arial"/>
          <w:b/>
          <w:bCs/>
          <w:position w:val="-2"/>
          <w:szCs w:val="16"/>
        </w:rPr>
      </w:pPr>
      <w:r w:rsidRPr="008E6768">
        <w:rPr>
          <w:rFonts w:eastAsia="Arial" w:cs="Arial"/>
          <w:color w:val="000000"/>
          <w:spacing w:val="1"/>
          <w:szCs w:val="16"/>
        </w:rPr>
        <w:t>C</w:t>
      </w:r>
      <w:r w:rsidRPr="008E6768">
        <w:rPr>
          <w:rFonts w:eastAsia="Arial" w:cs="Arial"/>
          <w:color w:val="000000"/>
          <w:szCs w:val="16"/>
        </w:rPr>
        <w:t>o</w:t>
      </w:r>
      <w:r w:rsidRPr="008E6768">
        <w:rPr>
          <w:rFonts w:eastAsia="Arial" w:cs="Arial"/>
          <w:color w:val="000000"/>
          <w:spacing w:val="1"/>
          <w:szCs w:val="16"/>
        </w:rPr>
        <w:t>m</w:t>
      </w:r>
      <w:r w:rsidRPr="008E6768">
        <w:rPr>
          <w:rFonts w:eastAsia="Arial" w:cs="Arial"/>
          <w:color w:val="000000"/>
          <w:szCs w:val="16"/>
        </w:rPr>
        <w:t>m</w:t>
      </w:r>
      <w:r w:rsidRPr="008E6768">
        <w:rPr>
          <w:rFonts w:eastAsia="Arial" w:cs="Arial"/>
          <w:color w:val="000000"/>
          <w:spacing w:val="1"/>
          <w:szCs w:val="16"/>
        </w:rPr>
        <w:t>i</w:t>
      </w:r>
      <w:r w:rsidRPr="008E6768">
        <w:rPr>
          <w:rFonts w:eastAsia="Arial" w:cs="Arial"/>
          <w:color w:val="000000"/>
          <w:spacing w:val="-1"/>
          <w:szCs w:val="16"/>
        </w:rPr>
        <w:t>s</w:t>
      </w:r>
      <w:r w:rsidRPr="008E6768">
        <w:rPr>
          <w:rFonts w:eastAsia="Arial" w:cs="Arial"/>
          <w:color w:val="000000"/>
          <w:spacing w:val="1"/>
          <w:szCs w:val="16"/>
        </w:rPr>
        <w:t>s</w:t>
      </w:r>
      <w:r w:rsidRPr="008E6768">
        <w:rPr>
          <w:rFonts w:eastAsia="Arial" w:cs="Arial"/>
          <w:color w:val="000000"/>
          <w:szCs w:val="16"/>
        </w:rPr>
        <w:t>i</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i</w:t>
      </w:r>
      <w:r w:rsidRPr="008E6768">
        <w:rPr>
          <w:rFonts w:eastAsia="Arial" w:cs="Arial"/>
          <w:color w:val="000000"/>
          <w:szCs w:val="16"/>
        </w:rPr>
        <w:t>ng</w:t>
      </w:r>
      <w:r w:rsidRPr="008E6768">
        <w:rPr>
          <w:rFonts w:eastAsia="Arial" w:cs="Arial"/>
          <w:color w:val="000000"/>
          <w:spacing w:val="-14"/>
          <w:szCs w:val="16"/>
        </w:rPr>
        <w:t xml:space="preserve"> </w:t>
      </w:r>
      <w:r w:rsidRPr="008E6768">
        <w:rPr>
          <w:rFonts w:eastAsia="Arial" w:cs="Arial"/>
          <w:color w:val="000000"/>
          <w:spacing w:val="1"/>
          <w:szCs w:val="16"/>
        </w:rPr>
        <w:t>an</w:t>
      </w:r>
      <w:r w:rsidRPr="008E6768">
        <w:rPr>
          <w:rFonts w:eastAsia="Arial" w:cs="Arial"/>
          <w:color w:val="000000"/>
          <w:szCs w:val="16"/>
        </w:rPr>
        <w:t>d</w:t>
      </w:r>
      <w:r w:rsidRPr="008E6768">
        <w:rPr>
          <w:rFonts w:eastAsia="Arial" w:cs="Arial"/>
          <w:color w:val="000000"/>
          <w:spacing w:val="-8"/>
          <w:szCs w:val="16"/>
        </w:rPr>
        <w:t xml:space="preserve"> </w:t>
      </w:r>
      <w:r w:rsidRPr="008E6768">
        <w:rPr>
          <w:rFonts w:eastAsia="Arial" w:cs="Arial"/>
          <w:color w:val="000000"/>
          <w:spacing w:val="1"/>
          <w:szCs w:val="16"/>
        </w:rPr>
        <w:t>p</w:t>
      </w:r>
      <w:r w:rsidRPr="008E6768">
        <w:rPr>
          <w:rFonts w:eastAsia="Arial" w:cs="Arial"/>
          <w:color w:val="000000"/>
          <w:szCs w:val="16"/>
        </w:rPr>
        <w:t>l</w:t>
      </w:r>
      <w:r w:rsidRPr="008E6768">
        <w:rPr>
          <w:rFonts w:eastAsia="Arial" w:cs="Arial"/>
          <w:color w:val="000000"/>
          <w:spacing w:val="1"/>
          <w:szCs w:val="16"/>
        </w:rPr>
        <w:t>an</w:t>
      </w:r>
      <w:r w:rsidRPr="008E6768">
        <w:rPr>
          <w:rFonts w:eastAsia="Arial" w:cs="Arial"/>
          <w:color w:val="000000"/>
          <w:szCs w:val="16"/>
        </w:rPr>
        <w:t>t</w:t>
      </w:r>
      <w:r w:rsidRPr="008E6768">
        <w:rPr>
          <w:rFonts w:eastAsia="Arial" w:cs="Arial"/>
          <w:color w:val="000000"/>
          <w:spacing w:val="-9"/>
          <w:szCs w:val="16"/>
        </w:rPr>
        <w:t xml:space="preserve"> </w:t>
      </w:r>
      <w:r w:rsidRPr="008E6768">
        <w:rPr>
          <w:rFonts w:eastAsia="Arial" w:cs="Arial"/>
          <w:color w:val="000000"/>
          <w:spacing w:val="1"/>
          <w:szCs w:val="16"/>
        </w:rPr>
        <w:t>se</w:t>
      </w:r>
      <w:r w:rsidRPr="008E6768">
        <w:rPr>
          <w:rFonts w:eastAsia="Arial" w:cs="Arial"/>
          <w:color w:val="000000"/>
          <w:szCs w:val="16"/>
        </w:rPr>
        <w:t>rv</w:t>
      </w:r>
      <w:r w:rsidRPr="008E6768">
        <w:rPr>
          <w:rFonts w:eastAsia="Arial" w:cs="Arial"/>
          <w:color w:val="000000"/>
          <w:spacing w:val="1"/>
          <w:szCs w:val="16"/>
        </w:rPr>
        <w:t>i</w:t>
      </w:r>
      <w:r w:rsidRPr="008E6768">
        <w:rPr>
          <w:rFonts w:eastAsia="Arial" w:cs="Arial"/>
          <w:color w:val="000000"/>
          <w:szCs w:val="16"/>
        </w:rPr>
        <w:t>ce</w:t>
      </w:r>
      <w:r w:rsidRPr="008E6768">
        <w:rPr>
          <w:rFonts w:eastAsia="Arial" w:cs="Arial"/>
          <w:color w:val="000000"/>
          <w:spacing w:val="-9"/>
          <w:szCs w:val="16"/>
        </w:rPr>
        <w:t xml:space="preserve"> </w:t>
      </w:r>
      <w:r w:rsidRPr="008E6768">
        <w:rPr>
          <w:rFonts w:eastAsia="Arial" w:cs="Arial"/>
          <w:color w:val="000000"/>
          <w:spacing w:val="1"/>
          <w:szCs w:val="16"/>
        </w:rPr>
        <w:t>b</w:t>
      </w:r>
      <w:r w:rsidRPr="008E6768">
        <w:rPr>
          <w:rFonts w:eastAsia="Arial" w:cs="Arial"/>
          <w:color w:val="000000"/>
          <w:szCs w:val="16"/>
        </w:rPr>
        <w:t>y</w:t>
      </w:r>
      <w:r w:rsidRPr="008E6768">
        <w:rPr>
          <w:rFonts w:eastAsia="Arial" w:cs="Arial"/>
          <w:color w:val="000000"/>
          <w:spacing w:val="-5"/>
          <w:szCs w:val="16"/>
        </w:rPr>
        <w:t xml:space="preserve"> </w:t>
      </w:r>
      <w:r w:rsidRPr="008E6768">
        <w:rPr>
          <w:rFonts w:eastAsia="Arial" w:cs="Arial"/>
          <w:color w:val="000000"/>
          <w:spacing w:val="1"/>
          <w:szCs w:val="16"/>
        </w:rPr>
        <w:t>ou</w:t>
      </w:r>
      <w:r w:rsidRPr="008E6768">
        <w:rPr>
          <w:rFonts w:eastAsia="Arial" w:cs="Arial"/>
          <w:color w:val="000000"/>
          <w:szCs w:val="16"/>
        </w:rPr>
        <w:t>r</w:t>
      </w:r>
      <w:r w:rsidRPr="008E6768">
        <w:rPr>
          <w:rFonts w:eastAsia="Arial" w:cs="Arial"/>
          <w:color w:val="000000"/>
          <w:spacing w:val="-10"/>
          <w:szCs w:val="16"/>
        </w:rPr>
        <w:t xml:space="preserve"> </w:t>
      </w:r>
      <w:r w:rsidRPr="008E6768">
        <w:rPr>
          <w:rFonts w:eastAsia="Arial" w:cs="Arial"/>
          <w:color w:val="000000"/>
          <w:spacing w:val="1"/>
          <w:szCs w:val="16"/>
        </w:rPr>
        <w:t>t</w:t>
      </w:r>
      <w:r w:rsidRPr="008E6768">
        <w:rPr>
          <w:rFonts w:eastAsia="Arial" w:cs="Arial"/>
          <w:color w:val="000000"/>
          <w:szCs w:val="16"/>
        </w:rPr>
        <w:t>r</w:t>
      </w:r>
      <w:r w:rsidRPr="008E6768">
        <w:rPr>
          <w:rFonts w:eastAsia="Arial" w:cs="Arial"/>
          <w:color w:val="000000"/>
          <w:spacing w:val="1"/>
          <w:szCs w:val="16"/>
        </w:rPr>
        <w:t>a</w:t>
      </w:r>
      <w:r w:rsidRPr="008E6768">
        <w:rPr>
          <w:rFonts w:eastAsia="Arial" w:cs="Arial"/>
          <w:color w:val="000000"/>
          <w:spacing w:val="-1"/>
          <w:szCs w:val="16"/>
        </w:rPr>
        <w:t>i</w:t>
      </w:r>
      <w:r w:rsidRPr="008E6768">
        <w:rPr>
          <w:rFonts w:eastAsia="Arial" w:cs="Arial"/>
          <w:color w:val="000000"/>
          <w:spacing w:val="1"/>
          <w:szCs w:val="16"/>
        </w:rPr>
        <w:t>ne</w:t>
      </w:r>
      <w:r w:rsidRPr="008E6768">
        <w:rPr>
          <w:rFonts w:eastAsia="Arial" w:cs="Arial"/>
          <w:color w:val="000000"/>
          <w:szCs w:val="16"/>
        </w:rPr>
        <w:t>d</w:t>
      </w:r>
      <w:r w:rsidRPr="008E6768">
        <w:rPr>
          <w:rFonts w:eastAsia="Arial" w:cs="Arial"/>
          <w:color w:val="000000"/>
          <w:spacing w:val="-9"/>
          <w:szCs w:val="16"/>
        </w:rPr>
        <w:t xml:space="preserve"> </w:t>
      </w:r>
      <w:r w:rsidRPr="008E6768">
        <w:rPr>
          <w:rFonts w:eastAsia="Arial" w:cs="Arial"/>
          <w:color w:val="000000"/>
          <w:spacing w:val="1"/>
          <w:szCs w:val="16"/>
        </w:rPr>
        <w:t>se</w:t>
      </w:r>
      <w:r w:rsidRPr="008E6768">
        <w:rPr>
          <w:rFonts w:eastAsia="Arial" w:cs="Arial"/>
          <w:color w:val="000000"/>
          <w:szCs w:val="16"/>
        </w:rPr>
        <w:t>rv</w:t>
      </w:r>
      <w:r w:rsidRPr="008E6768">
        <w:rPr>
          <w:rFonts w:eastAsia="Arial" w:cs="Arial"/>
          <w:color w:val="000000"/>
          <w:spacing w:val="1"/>
          <w:szCs w:val="16"/>
        </w:rPr>
        <w:t>i</w:t>
      </w:r>
      <w:r w:rsidRPr="008E6768">
        <w:rPr>
          <w:rFonts w:eastAsia="Arial" w:cs="Arial"/>
          <w:color w:val="000000"/>
          <w:szCs w:val="16"/>
        </w:rPr>
        <w:t>ce</w:t>
      </w:r>
      <w:r w:rsidRPr="008E6768">
        <w:rPr>
          <w:rFonts w:eastAsia="Arial" w:cs="Arial"/>
          <w:color w:val="000000"/>
          <w:spacing w:val="-9"/>
          <w:szCs w:val="16"/>
        </w:rPr>
        <w:t xml:space="preserve"> </w:t>
      </w:r>
      <w:r w:rsidRPr="008E6768">
        <w:rPr>
          <w:rFonts w:eastAsia="Arial" w:cs="Arial"/>
          <w:color w:val="000000"/>
          <w:spacing w:val="1"/>
          <w:szCs w:val="16"/>
        </w:rPr>
        <w:t>te</w:t>
      </w:r>
      <w:r w:rsidRPr="008E6768">
        <w:rPr>
          <w:rFonts w:eastAsia="Arial" w:cs="Arial"/>
          <w:color w:val="000000"/>
          <w:szCs w:val="16"/>
        </w:rPr>
        <w:t>c</w:t>
      </w:r>
      <w:r w:rsidRPr="008E6768">
        <w:rPr>
          <w:rFonts w:eastAsia="Arial" w:cs="Arial"/>
          <w:color w:val="000000"/>
          <w:spacing w:val="1"/>
          <w:szCs w:val="16"/>
        </w:rPr>
        <w:t>hn</w:t>
      </w:r>
      <w:r w:rsidRPr="008E6768">
        <w:rPr>
          <w:rFonts w:eastAsia="Arial" w:cs="Arial"/>
          <w:color w:val="000000"/>
          <w:szCs w:val="16"/>
        </w:rPr>
        <w:t>ic</w:t>
      </w:r>
      <w:r w:rsidRPr="008E6768">
        <w:rPr>
          <w:rFonts w:eastAsia="Arial" w:cs="Arial"/>
          <w:color w:val="000000"/>
          <w:spacing w:val="1"/>
          <w:szCs w:val="16"/>
        </w:rPr>
        <w:t>ia</w:t>
      </w:r>
      <w:r w:rsidRPr="008E6768">
        <w:rPr>
          <w:rFonts w:eastAsia="Arial" w:cs="Arial"/>
          <w:color w:val="000000"/>
          <w:szCs w:val="16"/>
        </w:rPr>
        <w:t>n</w:t>
      </w:r>
      <w:r w:rsidRPr="008E6768">
        <w:rPr>
          <w:rFonts w:eastAsia="Arial" w:cs="Arial"/>
          <w:color w:val="000000"/>
          <w:spacing w:val="1"/>
          <w:szCs w:val="16"/>
        </w:rPr>
        <w:t>s.</w:t>
      </w:r>
    </w:p>
    <w:p w14:paraId="78979A50" w14:textId="77777777" w:rsidR="00E41C2D" w:rsidRDefault="00E41C2D" w:rsidP="00E41C2D">
      <w:pPr>
        <w:spacing w:before="120" w:after="0"/>
        <w:ind w:left="2160"/>
        <w:rPr>
          <w:rFonts w:eastAsia="Arial" w:cs="Arial"/>
          <w:b/>
          <w:bCs/>
          <w:position w:val="-2"/>
          <w:sz w:val="20"/>
          <w:szCs w:val="16"/>
        </w:rPr>
      </w:pPr>
      <w:r>
        <w:rPr>
          <w:rFonts w:eastAsia="Arial" w:cs="Arial"/>
          <w:b/>
          <w:bCs/>
          <w:position w:val="-2"/>
          <w:sz w:val="20"/>
          <w:szCs w:val="16"/>
        </w:rPr>
        <w:br w:type="page"/>
      </w:r>
    </w:p>
    <w:p w14:paraId="6B07D8B6" w14:textId="77777777" w:rsidR="00E41C2D" w:rsidRPr="006379D3" w:rsidRDefault="00E41C2D" w:rsidP="00E41C2D">
      <w:pPr>
        <w:pStyle w:val="Heading2"/>
      </w:pPr>
      <w:bookmarkStart w:id="89" w:name="_Toc191973817"/>
      <w:r w:rsidRPr="006379D3">
        <w:t>OZONFILT</w:t>
      </w:r>
      <w:r w:rsidRPr="00336A28">
        <w:rPr>
          <w:vertAlign w:val="superscript"/>
        </w:rPr>
        <w:t>®</w:t>
      </w:r>
      <w:r w:rsidRPr="006379D3">
        <w:t xml:space="preserve"> OZVa</w:t>
      </w:r>
      <w:bookmarkEnd w:id="89"/>
    </w:p>
    <w:p w14:paraId="27119C74" w14:textId="77777777" w:rsidR="00E41C2D" w:rsidRDefault="00E41C2D" w:rsidP="00E41C2D">
      <w:pPr>
        <w:spacing w:before="120" w:after="80"/>
        <w:ind w:left="2160"/>
        <w:rPr>
          <w:rFonts w:eastAsia="Arial" w:cs="Arial"/>
          <w:szCs w:val="16"/>
        </w:rPr>
      </w:pPr>
      <w:r>
        <w:rPr>
          <w:rFonts w:eastAsia="Arial" w:cs="Arial"/>
          <w:szCs w:val="16"/>
        </w:rPr>
        <w:t>Ozone</w:t>
      </w:r>
      <w:r>
        <w:rPr>
          <w:rFonts w:eastAsia="Arial" w:cs="Arial"/>
          <w:spacing w:val="-11"/>
          <w:szCs w:val="16"/>
        </w:rPr>
        <w:t xml:space="preserve"> </w:t>
      </w:r>
      <w:r>
        <w:rPr>
          <w:rFonts w:eastAsia="Arial" w:cs="Arial"/>
          <w:szCs w:val="16"/>
        </w:rPr>
        <w:t>p</w:t>
      </w:r>
      <w:r>
        <w:rPr>
          <w:rFonts w:eastAsia="Arial" w:cs="Arial"/>
          <w:spacing w:val="1"/>
          <w:szCs w:val="16"/>
        </w:rPr>
        <w:t>l</w:t>
      </w:r>
      <w:r>
        <w:rPr>
          <w:rFonts w:eastAsia="Arial" w:cs="Arial"/>
          <w:szCs w:val="16"/>
        </w:rPr>
        <w:t>a</w:t>
      </w:r>
      <w:r>
        <w:rPr>
          <w:rFonts w:eastAsia="Arial" w:cs="Arial"/>
          <w:spacing w:val="-1"/>
          <w:szCs w:val="16"/>
        </w:rPr>
        <w:t>n</w:t>
      </w:r>
      <w:r>
        <w:rPr>
          <w:rFonts w:eastAsia="Arial" w:cs="Arial"/>
          <w:szCs w:val="16"/>
        </w:rPr>
        <w:t>ts</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OZO</w:t>
      </w:r>
      <w:r>
        <w:rPr>
          <w:rFonts w:eastAsia="Arial" w:cs="Arial"/>
          <w:spacing w:val="1"/>
          <w:szCs w:val="16"/>
        </w:rPr>
        <w:t>N</w:t>
      </w:r>
      <w:r>
        <w:rPr>
          <w:rFonts w:eastAsia="Arial" w:cs="Arial"/>
          <w:szCs w:val="16"/>
        </w:rPr>
        <w:t>F</w:t>
      </w:r>
      <w:r>
        <w:rPr>
          <w:rFonts w:eastAsia="Arial" w:cs="Arial"/>
          <w:spacing w:val="1"/>
          <w:szCs w:val="16"/>
        </w:rPr>
        <w:t>I</w:t>
      </w:r>
      <w:r>
        <w:rPr>
          <w:rFonts w:eastAsia="Arial" w:cs="Arial"/>
          <w:szCs w:val="16"/>
        </w:rPr>
        <w:t>L</w:t>
      </w:r>
      <w:r>
        <w:rPr>
          <w:rFonts w:eastAsia="Arial" w:cs="Arial"/>
          <w:spacing w:val="-1"/>
          <w:szCs w:val="16"/>
        </w:rPr>
        <w:t>T</w:t>
      </w:r>
      <w:r>
        <w:rPr>
          <w:rFonts w:eastAsia="Arial" w:cs="Arial"/>
          <w:spacing w:val="1"/>
          <w:position w:val="5"/>
          <w:sz w:val="11"/>
          <w:szCs w:val="11"/>
        </w:rPr>
        <w:t xml:space="preserve">® </w:t>
      </w:r>
      <w:r>
        <w:rPr>
          <w:rFonts w:eastAsia="Arial" w:cs="Arial"/>
          <w:szCs w:val="16"/>
        </w:rPr>
        <w:t>OZVa</w:t>
      </w:r>
      <w:r>
        <w:rPr>
          <w:rFonts w:eastAsia="Arial" w:cs="Arial"/>
          <w:spacing w:val="-2"/>
          <w:szCs w:val="16"/>
        </w:rPr>
        <w:t xml:space="preserve"> </w:t>
      </w:r>
      <w:r>
        <w:rPr>
          <w:rFonts w:eastAsia="Arial" w:cs="Arial"/>
          <w:szCs w:val="16"/>
        </w:rPr>
        <w:t>ran</w:t>
      </w:r>
      <w:r>
        <w:rPr>
          <w:rFonts w:eastAsia="Arial" w:cs="Arial"/>
          <w:spacing w:val="1"/>
          <w:szCs w:val="16"/>
        </w:rPr>
        <w:t>g</w:t>
      </w:r>
      <w:r>
        <w:rPr>
          <w:rFonts w:eastAsia="Arial" w:cs="Arial"/>
          <w:szCs w:val="16"/>
        </w:rPr>
        <w:t>e</w:t>
      </w:r>
      <w:r>
        <w:rPr>
          <w:rFonts w:eastAsia="Arial" w:cs="Arial"/>
          <w:spacing w:val="-12"/>
          <w:szCs w:val="16"/>
        </w:rPr>
        <w:t xml:space="preserve"> </w:t>
      </w:r>
      <w:r>
        <w:rPr>
          <w:rFonts w:eastAsia="Arial" w:cs="Arial"/>
          <w:szCs w:val="16"/>
        </w:rPr>
        <w:t>h</w:t>
      </w:r>
      <w:r>
        <w:rPr>
          <w:rFonts w:eastAsia="Arial" w:cs="Arial"/>
          <w:spacing w:val="1"/>
          <w:szCs w:val="16"/>
        </w:rPr>
        <w:t>a</w:t>
      </w:r>
      <w:r>
        <w:rPr>
          <w:rFonts w:eastAsia="Arial" w:cs="Arial"/>
          <w:szCs w:val="16"/>
        </w:rPr>
        <w:t>ve</w:t>
      </w:r>
      <w:r>
        <w:rPr>
          <w:rFonts w:eastAsia="Arial" w:cs="Arial"/>
          <w:spacing w:val="-11"/>
          <w:szCs w:val="16"/>
        </w:rPr>
        <w:t xml:space="preserve"> </w:t>
      </w:r>
      <w:r>
        <w:rPr>
          <w:rFonts w:eastAsia="Arial" w:cs="Arial"/>
          <w:szCs w:val="16"/>
        </w:rPr>
        <w:t>been</w:t>
      </w:r>
      <w:r>
        <w:rPr>
          <w:rFonts w:eastAsia="Arial" w:cs="Arial"/>
          <w:spacing w:val="-10"/>
          <w:szCs w:val="16"/>
        </w:rPr>
        <w:t xml:space="preserve"> </w:t>
      </w:r>
      <w:r>
        <w:rPr>
          <w:rFonts w:eastAsia="Arial" w:cs="Arial"/>
          <w:szCs w:val="16"/>
        </w:rPr>
        <w:t>designed</w:t>
      </w:r>
      <w:r>
        <w:rPr>
          <w:rFonts w:eastAsia="Arial" w:cs="Arial"/>
          <w:spacing w:val="-6"/>
          <w:szCs w:val="16"/>
        </w:rPr>
        <w:t xml:space="preserve"> </w:t>
      </w:r>
      <w:r>
        <w:rPr>
          <w:rFonts w:eastAsia="Arial" w:cs="Arial"/>
          <w:szCs w:val="16"/>
        </w:rPr>
        <w:t>as</w:t>
      </w:r>
      <w:r>
        <w:rPr>
          <w:rFonts w:eastAsia="Arial" w:cs="Arial"/>
          <w:spacing w:val="-7"/>
          <w:szCs w:val="16"/>
        </w:rPr>
        <w:t xml:space="preserve"> </w:t>
      </w:r>
      <w:r>
        <w:rPr>
          <w:rFonts w:eastAsia="Arial" w:cs="Arial"/>
          <w:szCs w:val="16"/>
        </w:rPr>
        <w:t>pressu</w:t>
      </w:r>
      <w:r>
        <w:rPr>
          <w:rFonts w:eastAsia="Arial" w:cs="Arial"/>
          <w:spacing w:val="1"/>
          <w:szCs w:val="16"/>
        </w:rPr>
        <w:t>r</w:t>
      </w:r>
      <w:r>
        <w:rPr>
          <w:rFonts w:eastAsia="Arial" w:cs="Arial"/>
          <w:szCs w:val="16"/>
        </w:rPr>
        <w:t>ized</w:t>
      </w:r>
      <w:r>
        <w:rPr>
          <w:rFonts w:eastAsia="Arial" w:cs="Arial"/>
          <w:spacing w:val="-12"/>
          <w:szCs w:val="16"/>
        </w:rPr>
        <w:t xml:space="preserve"> </w:t>
      </w:r>
      <w:r>
        <w:rPr>
          <w:rFonts w:eastAsia="Arial" w:cs="Arial"/>
          <w:szCs w:val="16"/>
        </w:rPr>
        <w:t>p</w:t>
      </w:r>
      <w:r>
        <w:rPr>
          <w:rFonts w:eastAsia="Arial" w:cs="Arial"/>
          <w:spacing w:val="1"/>
          <w:szCs w:val="16"/>
        </w:rPr>
        <w:t>l</w:t>
      </w:r>
      <w:r>
        <w:rPr>
          <w:rFonts w:eastAsia="Arial" w:cs="Arial"/>
          <w:szCs w:val="16"/>
        </w:rPr>
        <w:t>ants,</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zCs w:val="16"/>
        </w:rPr>
        <w:t>w</w:t>
      </w:r>
      <w:r>
        <w:rPr>
          <w:rFonts w:eastAsia="Arial" w:cs="Arial"/>
          <w:spacing w:val="1"/>
          <w:szCs w:val="16"/>
        </w:rPr>
        <w:t>h</w:t>
      </w:r>
      <w:r>
        <w:rPr>
          <w:rFonts w:eastAsia="Arial" w:cs="Arial"/>
          <w:szCs w:val="16"/>
        </w:rPr>
        <w:t>i</w:t>
      </w:r>
      <w:r>
        <w:rPr>
          <w:rFonts w:eastAsia="Arial" w:cs="Arial"/>
          <w:spacing w:val="1"/>
          <w:szCs w:val="16"/>
        </w:rPr>
        <w:t>c</w:t>
      </w:r>
      <w:r>
        <w:rPr>
          <w:rFonts w:eastAsia="Arial" w:cs="Arial"/>
          <w:szCs w:val="16"/>
        </w:rPr>
        <w:t>h</w:t>
      </w:r>
      <w:r>
        <w:rPr>
          <w:rFonts w:eastAsia="Arial" w:cs="Arial"/>
          <w:spacing w:val="-8"/>
          <w:szCs w:val="16"/>
        </w:rPr>
        <w:t xml:space="preserve"> </w:t>
      </w:r>
      <w:r>
        <w:rPr>
          <w:rFonts w:eastAsia="Arial" w:cs="Arial"/>
          <w:szCs w:val="16"/>
        </w:rPr>
        <w:t>the op</w:t>
      </w:r>
      <w:r>
        <w:rPr>
          <w:rFonts w:eastAsia="Arial" w:cs="Arial"/>
          <w:spacing w:val="1"/>
          <w:szCs w:val="16"/>
        </w:rPr>
        <w:t>er</w:t>
      </w:r>
      <w:r>
        <w:rPr>
          <w:rFonts w:eastAsia="Arial" w:cs="Arial"/>
          <w:szCs w:val="16"/>
        </w:rPr>
        <w:t>ati</w:t>
      </w:r>
      <w:r>
        <w:rPr>
          <w:rFonts w:eastAsia="Arial" w:cs="Arial"/>
          <w:spacing w:val="1"/>
          <w:szCs w:val="16"/>
        </w:rPr>
        <w:t>n</w:t>
      </w:r>
      <w:r>
        <w:rPr>
          <w:rFonts w:eastAsia="Arial" w:cs="Arial"/>
          <w:szCs w:val="16"/>
        </w:rPr>
        <w:t>g</w:t>
      </w:r>
      <w:r>
        <w:rPr>
          <w:rFonts w:eastAsia="Arial" w:cs="Arial"/>
          <w:spacing w:val="-18"/>
          <w:szCs w:val="16"/>
        </w:rPr>
        <w:t xml:space="preserve"> </w:t>
      </w:r>
      <w:r>
        <w:rPr>
          <w:rFonts w:eastAsia="Arial" w:cs="Arial"/>
          <w:spacing w:val="1"/>
          <w:szCs w:val="16"/>
        </w:rPr>
        <w:t>g</w:t>
      </w:r>
      <w:r>
        <w:rPr>
          <w:rFonts w:eastAsia="Arial" w:cs="Arial"/>
          <w:szCs w:val="16"/>
        </w:rPr>
        <w:t>as</w:t>
      </w:r>
      <w:r>
        <w:rPr>
          <w:rFonts w:eastAsia="Arial" w:cs="Arial"/>
          <w:spacing w:val="-13"/>
          <w:szCs w:val="16"/>
        </w:rPr>
        <w:t xml:space="preserve"> </w:t>
      </w:r>
      <w:r>
        <w:rPr>
          <w:rFonts w:eastAsia="Arial" w:cs="Arial"/>
          <w:w w:val="89"/>
          <w:szCs w:val="16"/>
        </w:rPr>
        <w:t>–</w:t>
      </w:r>
      <w:r>
        <w:rPr>
          <w:rFonts w:eastAsia="Arial" w:cs="Arial"/>
          <w:spacing w:val="-4"/>
          <w:w w:val="89"/>
          <w:szCs w:val="16"/>
        </w:rPr>
        <w:t xml:space="preserve"> </w:t>
      </w:r>
      <w:r>
        <w:rPr>
          <w:rFonts w:eastAsia="Arial" w:cs="Arial"/>
          <w:szCs w:val="16"/>
        </w:rPr>
        <w:t>air</w:t>
      </w:r>
      <w:r>
        <w:rPr>
          <w:rFonts w:eastAsia="Arial" w:cs="Arial"/>
          <w:spacing w:val="-13"/>
          <w:szCs w:val="16"/>
        </w:rPr>
        <w:t xml:space="preserve"> </w:t>
      </w:r>
      <w:r>
        <w:rPr>
          <w:rFonts w:eastAsia="Arial" w:cs="Arial"/>
          <w:szCs w:val="16"/>
        </w:rPr>
        <w:t>or</w:t>
      </w:r>
      <w:r>
        <w:rPr>
          <w:rFonts w:eastAsia="Arial" w:cs="Arial"/>
          <w:spacing w:val="-11"/>
          <w:szCs w:val="16"/>
        </w:rPr>
        <w:t xml:space="preserve"> </w:t>
      </w:r>
      <w:r>
        <w:rPr>
          <w:rFonts w:eastAsia="Arial" w:cs="Arial"/>
          <w:szCs w:val="16"/>
        </w:rPr>
        <w:t>o</w:t>
      </w:r>
      <w:r>
        <w:rPr>
          <w:rFonts w:eastAsia="Arial" w:cs="Arial"/>
          <w:spacing w:val="1"/>
          <w:szCs w:val="16"/>
        </w:rPr>
        <w:t>xy</w:t>
      </w:r>
      <w:r>
        <w:rPr>
          <w:rFonts w:eastAsia="Arial" w:cs="Arial"/>
          <w:szCs w:val="16"/>
        </w:rPr>
        <w:t>g</w:t>
      </w:r>
      <w:r>
        <w:rPr>
          <w:rFonts w:eastAsia="Arial" w:cs="Arial"/>
          <w:spacing w:val="1"/>
          <w:szCs w:val="16"/>
        </w:rPr>
        <w:t>e</w:t>
      </w:r>
      <w:r>
        <w:rPr>
          <w:rFonts w:eastAsia="Arial" w:cs="Arial"/>
          <w:szCs w:val="16"/>
        </w:rPr>
        <w:t>n</w:t>
      </w:r>
      <w:r>
        <w:rPr>
          <w:rFonts w:eastAsia="Arial" w:cs="Arial"/>
          <w:spacing w:val="-13"/>
          <w:szCs w:val="16"/>
        </w:rPr>
        <w:t xml:space="preserve"> </w:t>
      </w:r>
      <w:r>
        <w:rPr>
          <w:rFonts w:eastAsia="Arial" w:cs="Arial"/>
          <w:w w:val="89"/>
          <w:szCs w:val="16"/>
        </w:rPr>
        <w:t>–</w:t>
      </w:r>
      <w:r>
        <w:rPr>
          <w:rFonts w:eastAsia="Arial" w:cs="Arial"/>
          <w:spacing w:val="-5"/>
          <w:w w:val="89"/>
          <w:szCs w:val="16"/>
        </w:rPr>
        <w:t xml:space="preserve"> </w:t>
      </w:r>
      <w:r>
        <w:rPr>
          <w:rFonts w:eastAsia="Arial" w:cs="Arial"/>
          <w:spacing w:val="1"/>
          <w:szCs w:val="16"/>
        </w:rPr>
        <w:t>i</w:t>
      </w:r>
      <w:r>
        <w:rPr>
          <w:rFonts w:eastAsia="Arial" w:cs="Arial"/>
          <w:szCs w:val="16"/>
        </w:rPr>
        <w:t>s</w:t>
      </w:r>
      <w:r>
        <w:rPr>
          <w:rFonts w:eastAsia="Arial" w:cs="Arial"/>
          <w:spacing w:val="-11"/>
          <w:szCs w:val="16"/>
        </w:rPr>
        <w:t xml:space="preserve"> </w:t>
      </w:r>
      <w:r>
        <w:rPr>
          <w:rFonts w:eastAsia="Arial" w:cs="Arial"/>
          <w:spacing w:val="1"/>
          <w:szCs w:val="16"/>
        </w:rPr>
        <w:t>fe</w:t>
      </w:r>
      <w:r>
        <w:rPr>
          <w:rFonts w:eastAsia="Arial" w:cs="Arial"/>
          <w:szCs w:val="16"/>
        </w:rPr>
        <w:t>d</w:t>
      </w:r>
      <w:r>
        <w:rPr>
          <w:rFonts w:eastAsia="Arial" w:cs="Arial"/>
          <w:spacing w:val="-9"/>
          <w:szCs w:val="16"/>
        </w:rPr>
        <w:t xml:space="preserve"> </w:t>
      </w:r>
      <w:r>
        <w:rPr>
          <w:rFonts w:eastAsia="Arial" w:cs="Arial"/>
          <w:szCs w:val="16"/>
        </w:rPr>
        <w:t>i</w:t>
      </w:r>
      <w:r>
        <w:rPr>
          <w:rFonts w:eastAsia="Arial" w:cs="Arial"/>
          <w:spacing w:val="1"/>
          <w:szCs w:val="16"/>
        </w:rPr>
        <w:t>nt</w:t>
      </w:r>
      <w:r>
        <w:rPr>
          <w:rFonts w:eastAsia="Arial" w:cs="Arial"/>
          <w:szCs w:val="16"/>
        </w:rPr>
        <w:t>o</w:t>
      </w:r>
      <w:r>
        <w:rPr>
          <w:rFonts w:eastAsia="Arial" w:cs="Arial"/>
          <w:spacing w:val="-12"/>
          <w:szCs w:val="16"/>
        </w:rPr>
        <w:t xml:space="preserve"> </w:t>
      </w:r>
      <w:r>
        <w:rPr>
          <w:rFonts w:eastAsia="Arial" w:cs="Arial"/>
          <w:spacing w:val="1"/>
          <w:szCs w:val="16"/>
        </w:rPr>
        <w:t>th</w:t>
      </w:r>
      <w:r>
        <w:rPr>
          <w:rFonts w:eastAsia="Arial" w:cs="Arial"/>
          <w:szCs w:val="16"/>
        </w:rPr>
        <w:t>e</w:t>
      </w:r>
      <w:r>
        <w:rPr>
          <w:rFonts w:eastAsia="Arial" w:cs="Arial"/>
          <w:spacing w:val="-12"/>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on</w:t>
      </w:r>
      <w:r>
        <w:rPr>
          <w:rFonts w:eastAsia="Arial" w:cs="Arial"/>
          <w:szCs w:val="16"/>
        </w:rPr>
        <w:t>e</w:t>
      </w:r>
      <w:r>
        <w:rPr>
          <w:rFonts w:eastAsia="Arial" w:cs="Arial"/>
          <w:spacing w:val="-14"/>
          <w:szCs w:val="16"/>
        </w:rPr>
        <w:t xml:space="preserve"> </w:t>
      </w:r>
      <w:r>
        <w:rPr>
          <w:rFonts w:eastAsia="Arial" w:cs="Arial"/>
          <w:spacing w:val="1"/>
          <w:w w:val="98"/>
          <w:szCs w:val="16"/>
        </w:rPr>
        <w:t>ge</w:t>
      </w:r>
      <w:r>
        <w:rPr>
          <w:rFonts w:eastAsia="Arial" w:cs="Arial"/>
          <w:w w:val="98"/>
          <w:szCs w:val="16"/>
        </w:rPr>
        <w:t>ner</w:t>
      </w:r>
      <w:r>
        <w:rPr>
          <w:rFonts w:eastAsia="Arial" w:cs="Arial"/>
          <w:spacing w:val="1"/>
          <w:w w:val="98"/>
          <w:szCs w:val="16"/>
        </w:rPr>
        <w:t>at</w:t>
      </w:r>
      <w:r>
        <w:rPr>
          <w:rFonts w:eastAsia="Arial" w:cs="Arial"/>
          <w:w w:val="98"/>
          <w:szCs w:val="16"/>
        </w:rPr>
        <w:t>or</w:t>
      </w:r>
      <w:r>
        <w:rPr>
          <w:rFonts w:eastAsia="Arial" w:cs="Arial"/>
          <w:spacing w:val="-4"/>
          <w:w w:val="98"/>
          <w:szCs w:val="16"/>
        </w:rPr>
        <w:t xml:space="preserve"> </w:t>
      </w:r>
      <w:r>
        <w:rPr>
          <w:rFonts w:eastAsia="Arial" w:cs="Arial"/>
          <w:spacing w:val="1"/>
          <w:szCs w:val="16"/>
        </w:rPr>
        <w:t>unde</w:t>
      </w:r>
      <w:r>
        <w:rPr>
          <w:rFonts w:eastAsia="Arial" w:cs="Arial"/>
          <w:szCs w:val="16"/>
        </w:rPr>
        <w:t>r</w:t>
      </w:r>
      <w:r>
        <w:rPr>
          <w:rFonts w:eastAsia="Arial" w:cs="Arial"/>
          <w:spacing w:val="-14"/>
          <w:szCs w:val="16"/>
        </w:rPr>
        <w:t xml:space="preserve"> </w:t>
      </w:r>
      <w:r>
        <w:rPr>
          <w:rFonts w:eastAsia="Arial" w:cs="Arial"/>
          <w:spacing w:val="1"/>
          <w:w w:val="98"/>
          <w:szCs w:val="16"/>
        </w:rPr>
        <w:t>p</w:t>
      </w:r>
      <w:r>
        <w:rPr>
          <w:rFonts w:eastAsia="Arial" w:cs="Arial"/>
          <w:w w:val="98"/>
          <w:szCs w:val="16"/>
        </w:rPr>
        <w:t>r</w:t>
      </w:r>
      <w:r>
        <w:rPr>
          <w:rFonts w:eastAsia="Arial" w:cs="Arial"/>
          <w:spacing w:val="1"/>
          <w:w w:val="98"/>
          <w:szCs w:val="16"/>
        </w:rPr>
        <w:t>e</w:t>
      </w:r>
      <w:r>
        <w:rPr>
          <w:rFonts w:eastAsia="Arial" w:cs="Arial"/>
          <w:spacing w:val="-1"/>
          <w:w w:val="98"/>
          <w:szCs w:val="16"/>
        </w:rPr>
        <w:t>s</w:t>
      </w:r>
      <w:r>
        <w:rPr>
          <w:rFonts w:eastAsia="Arial" w:cs="Arial"/>
          <w:spacing w:val="1"/>
          <w:w w:val="98"/>
          <w:szCs w:val="16"/>
        </w:rPr>
        <w:t>sur</w:t>
      </w:r>
      <w:r>
        <w:rPr>
          <w:rFonts w:eastAsia="Arial" w:cs="Arial"/>
          <w:spacing w:val="-1"/>
          <w:w w:val="98"/>
          <w:szCs w:val="16"/>
        </w:rPr>
        <w:t>e</w:t>
      </w:r>
      <w:r>
        <w:rPr>
          <w:rFonts w:eastAsia="Arial" w:cs="Arial"/>
          <w:w w:val="98"/>
          <w:szCs w:val="16"/>
        </w:rPr>
        <w:t>.</w:t>
      </w:r>
      <w:r>
        <w:rPr>
          <w:rFonts w:eastAsia="Arial" w:cs="Arial"/>
          <w:spacing w:val="-4"/>
          <w:w w:val="98"/>
          <w:szCs w:val="16"/>
        </w:rPr>
        <w:t xml:space="preserve"> </w:t>
      </w:r>
      <w:r>
        <w:rPr>
          <w:rFonts w:eastAsia="Arial" w:cs="Arial"/>
          <w:spacing w:val="1"/>
          <w:szCs w:val="16"/>
        </w:rPr>
        <w:t>Th</w:t>
      </w:r>
      <w:r>
        <w:rPr>
          <w:rFonts w:eastAsia="Arial" w:cs="Arial"/>
          <w:szCs w:val="16"/>
        </w:rPr>
        <w:t>e</w:t>
      </w:r>
      <w:r>
        <w:rPr>
          <w:rFonts w:eastAsia="Arial" w:cs="Arial"/>
          <w:spacing w:val="-12"/>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3"/>
          <w:szCs w:val="16"/>
        </w:rPr>
        <w:t xml:space="preserve"> </w:t>
      </w:r>
      <w:r>
        <w:rPr>
          <w:rFonts w:eastAsia="Arial" w:cs="Arial"/>
          <w:szCs w:val="16"/>
        </w:rPr>
        <w:t>is</w:t>
      </w:r>
      <w:r>
        <w:rPr>
          <w:rFonts w:eastAsia="Arial" w:cs="Arial"/>
          <w:spacing w:val="-12"/>
          <w:szCs w:val="16"/>
        </w:rPr>
        <w:t xml:space="preserve"> </w:t>
      </w:r>
      <w:r>
        <w:rPr>
          <w:rFonts w:eastAsia="Arial" w:cs="Arial"/>
          <w:spacing w:val="1"/>
          <w:szCs w:val="16"/>
        </w:rPr>
        <w:t>ge</w:t>
      </w:r>
      <w:r>
        <w:rPr>
          <w:rFonts w:eastAsia="Arial" w:cs="Arial"/>
          <w:szCs w:val="16"/>
        </w:rPr>
        <w:t>ne</w:t>
      </w:r>
      <w:r>
        <w:rPr>
          <w:rFonts w:eastAsia="Arial" w:cs="Arial"/>
          <w:spacing w:val="1"/>
          <w:szCs w:val="16"/>
        </w:rPr>
        <w:t>r</w:t>
      </w:r>
      <w:r>
        <w:rPr>
          <w:rFonts w:eastAsia="Arial" w:cs="Arial"/>
          <w:szCs w:val="16"/>
        </w:rPr>
        <w:t>a</w:t>
      </w:r>
      <w:r>
        <w:rPr>
          <w:rFonts w:eastAsia="Arial" w:cs="Arial"/>
          <w:spacing w:val="1"/>
          <w:szCs w:val="16"/>
        </w:rPr>
        <w:t>te</w:t>
      </w:r>
      <w:r>
        <w:rPr>
          <w:rFonts w:eastAsia="Arial" w:cs="Arial"/>
          <w:szCs w:val="16"/>
        </w:rPr>
        <w:t>d</w:t>
      </w:r>
      <w:r>
        <w:rPr>
          <w:rFonts w:eastAsia="Arial" w:cs="Arial"/>
          <w:spacing w:val="-16"/>
          <w:szCs w:val="16"/>
        </w:rPr>
        <w:t xml:space="preserve"> </w:t>
      </w:r>
      <w:r>
        <w:rPr>
          <w:rFonts w:eastAsia="Arial" w:cs="Arial"/>
          <w:spacing w:val="1"/>
          <w:szCs w:val="16"/>
        </w:rPr>
        <w:t>us</w:t>
      </w:r>
      <w:r>
        <w:rPr>
          <w:rFonts w:eastAsia="Arial" w:cs="Arial"/>
          <w:szCs w:val="16"/>
        </w:rPr>
        <w:t>i</w:t>
      </w:r>
      <w:r>
        <w:rPr>
          <w:rFonts w:eastAsia="Arial" w:cs="Arial"/>
          <w:spacing w:val="1"/>
          <w:szCs w:val="16"/>
        </w:rPr>
        <w:t>n</w:t>
      </w:r>
      <w:r>
        <w:rPr>
          <w:rFonts w:eastAsia="Arial" w:cs="Arial"/>
          <w:szCs w:val="16"/>
        </w:rPr>
        <w:t xml:space="preserve">g </w:t>
      </w:r>
      <w:r>
        <w:rPr>
          <w:rFonts w:eastAsia="Arial" w:cs="Arial"/>
          <w:spacing w:val="1"/>
          <w:w w:val="98"/>
          <w:szCs w:val="16"/>
        </w:rPr>
        <w:t>med</w:t>
      </w:r>
      <w:r>
        <w:rPr>
          <w:rFonts w:eastAsia="Arial" w:cs="Arial"/>
          <w:w w:val="98"/>
          <w:szCs w:val="16"/>
        </w:rPr>
        <w:t>i</w:t>
      </w:r>
      <w:r>
        <w:rPr>
          <w:rFonts w:eastAsia="Arial" w:cs="Arial"/>
          <w:spacing w:val="1"/>
          <w:w w:val="98"/>
          <w:szCs w:val="16"/>
        </w:rPr>
        <w:t>um</w:t>
      </w:r>
      <w:r>
        <w:rPr>
          <w:rFonts w:eastAsia="Arial" w:cs="Arial"/>
          <w:w w:val="98"/>
          <w:szCs w:val="16"/>
        </w:rPr>
        <w:t>-fre</w:t>
      </w:r>
      <w:r>
        <w:rPr>
          <w:rFonts w:eastAsia="Arial" w:cs="Arial"/>
          <w:spacing w:val="1"/>
          <w:w w:val="98"/>
          <w:szCs w:val="16"/>
        </w:rPr>
        <w:t>qu</w:t>
      </w:r>
      <w:r>
        <w:rPr>
          <w:rFonts w:eastAsia="Arial" w:cs="Arial"/>
          <w:spacing w:val="-1"/>
          <w:w w:val="98"/>
          <w:szCs w:val="16"/>
        </w:rPr>
        <w:t>e</w:t>
      </w:r>
      <w:r>
        <w:rPr>
          <w:rFonts w:eastAsia="Arial" w:cs="Arial"/>
          <w:spacing w:val="1"/>
          <w:w w:val="98"/>
          <w:szCs w:val="16"/>
        </w:rPr>
        <w:t>n</w:t>
      </w:r>
      <w:r>
        <w:rPr>
          <w:rFonts w:eastAsia="Arial" w:cs="Arial"/>
          <w:w w:val="98"/>
          <w:szCs w:val="16"/>
        </w:rPr>
        <w:t>cy</w:t>
      </w:r>
      <w:r>
        <w:rPr>
          <w:rFonts w:eastAsia="Arial" w:cs="Arial"/>
          <w:spacing w:val="4"/>
          <w:w w:val="98"/>
          <w:szCs w:val="16"/>
        </w:rPr>
        <w:t xml:space="preserve"> </w:t>
      </w:r>
      <w:r>
        <w:rPr>
          <w:rFonts w:eastAsia="Arial" w:cs="Arial"/>
          <w:w w:val="98"/>
          <w:szCs w:val="16"/>
        </w:rPr>
        <w:t>h</w:t>
      </w:r>
      <w:r>
        <w:rPr>
          <w:rFonts w:eastAsia="Arial" w:cs="Arial"/>
          <w:spacing w:val="1"/>
          <w:w w:val="98"/>
          <w:szCs w:val="16"/>
        </w:rPr>
        <w:t>i</w:t>
      </w:r>
      <w:r>
        <w:rPr>
          <w:rFonts w:eastAsia="Arial" w:cs="Arial"/>
          <w:spacing w:val="-1"/>
          <w:w w:val="98"/>
          <w:szCs w:val="16"/>
        </w:rPr>
        <w:t>g</w:t>
      </w:r>
      <w:r>
        <w:rPr>
          <w:rFonts w:eastAsia="Arial" w:cs="Arial"/>
          <w:w w:val="98"/>
          <w:szCs w:val="16"/>
        </w:rPr>
        <w:t>h</w:t>
      </w:r>
      <w:r>
        <w:rPr>
          <w:rFonts w:eastAsia="Arial" w:cs="Arial"/>
          <w:spacing w:val="-11"/>
          <w:w w:val="98"/>
          <w:szCs w:val="16"/>
        </w:rPr>
        <w:t xml:space="preserve"> </w:t>
      </w:r>
      <w:r>
        <w:rPr>
          <w:rFonts w:eastAsia="Arial" w:cs="Arial"/>
          <w:w w:val="98"/>
          <w:szCs w:val="16"/>
        </w:rPr>
        <w:t>v</w:t>
      </w:r>
      <w:r>
        <w:rPr>
          <w:rFonts w:eastAsia="Arial" w:cs="Arial"/>
          <w:spacing w:val="-1"/>
          <w:w w:val="98"/>
          <w:szCs w:val="16"/>
        </w:rPr>
        <w:t>o</w:t>
      </w:r>
      <w:r>
        <w:rPr>
          <w:rFonts w:eastAsia="Arial" w:cs="Arial"/>
          <w:spacing w:val="1"/>
          <w:w w:val="98"/>
          <w:szCs w:val="16"/>
        </w:rPr>
        <w:t>lt</w:t>
      </w:r>
      <w:r>
        <w:rPr>
          <w:rFonts w:eastAsia="Arial" w:cs="Arial"/>
          <w:w w:val="98"/>
          <w:szCs w:val="16"/>
        </w:rPr>
        <w:t>a</w:t>
      </w:r>
      <w:r>
        <w:rPr>
          <w:rFonts w:eastAsia="Arial" w:cs="Arial"/>
          <w:spacing w:val="-1"/>
          <w:w w:val="98"/>
          <w:szCs w:val="16"/>
        </w:rPr>
        <w:t>g</w:t>
      </w:r>
      <w:r>
        <w:rPr>
          <w:rFonts w:eastAsia="Arial" w:cs="Arial"/>
          <w:w w:val="98"/>
          <w:szCs w:val="16"/>
        </w:rPr>
        <w:t>e</w:t>
      </w:r>
      <w:r>
        <w:rPr>
          <w:rFonts w:eastAsia="Arial" w:cs="Arial"/>
          <w:spacing w:val="-9"/>
          <w:w w:val="98"/>
          <w:szCs w:val="16"/>
        </w:rPr>
        <w:t xml:space="preserve"> </w:t>
      </w:r>
      <w:r>
        <w:rPr>
          <w:rFonts w:eastAsia="Arial" w:cs="Arial"/>
          <w:spacing w:val="1"/>
          <w:szCs w:val="16"/>
        </w:rPr>
        <w:t>a</w:t>
      </w:r>
      <w:r>
        <w:rPr>
          <w:rFonts w:eastAsia="Arial" w:cs="Arial"/>
          <w:spacing w:val="-1"/>
          <w:szCs w:val="16"/>
        </w:rPr>
        <w:t>n</w:t>
      </w:r>
      <w:r>
        <w:rPr>
          <w:rFonts w:eastAsia="Arial" w:cs="Arial"/>
          <w:szCs w:val="16"/>
        </w:rPr>
        <w:t>d</w:t>
      </w:r>
      <w:r>
        <w:rPr>
          <w:rFonts w:eastAsia="Arial" w:cs="Arial"/>
          <w:spacing w:val="-16"/>
          <w:szCs w:val="16"/>
        </w:rPr>
        <w:t xml:space="preserve"> </w:t>
      </w:r>
      <w:r>
        <w:rPr>
          <w:rFonts w:eastAsia="Arial" w:cs="Arial"/>
          <w:spacing w:val="1"/>
          <w:szCs w:val="16"/>
        </w:rPr>
        <w:t>i</w:t>
      </w:r>
      <w:r>
        <w:rPr>
          <w:rFonts w:eastAsia="Arial" w:cs="Arial"/>
          <w:szCs w:val="16"/>
        </w:rPr>
        <w:t>s</w:t>
      </w:r>
      <w:r>
        <w:rPr>
          <w:rFonts w:eastAsia="Arial" w:cs="Arial"/>
          <w:spacing w:val="-16"/>
          <w:szCs w:val="16"/>
        </w:rPr>
        <w:t xml:space="preserve"> </w:t>
      </w:r>
      <w:r>
        <w:rPr>
          <w:rFonts w:eastAsia="Arial" w:cs="Arial"/>
          <w:spacing w:val="1"/>
          <w:w w:val="98"/>
          <w:szCs w:val="16"/>
        </w:rPr>
        <w:t>p</w:t>
      </w:r>
      <w:r>
        <w:rPr>
          <w:rFonts w:eastAsia="Arial" w:cs="Arial"/>
          <w:w w:val="98"/>
          <w:szCs w:val="16"/>
        </w:rPr>
        <w:t>r</w:t>
      </w:r>
      <w:r>
        <w:rPr>
          <w:rFonts w:eastAsia="Arial" w:cs="Arial"/>
          <w:spacing w:val="1"/>
          <w:w w:val="98"/>
          <w:szCs w:val="16"/>
        </w:rPr>
        <w:t>i</w:t>
      </w:r>
      <w:r>
        <w:rPr>
          <w:rFonts w:eastAsia="Arial" w:cs="Arial"/>
          <w:spacing w:val="-1"/>
          <w:w w:val="98"/>
          <w:szCs w:val="16"/>
        </w:rPr>
        <w:t>m</w:t>
      </w:r>
      <w:r>
        <w:rPr>
          <w:rFonts w:eastAsia="Arial" w:cs="Arial"/>
          <w:w w:val="98"/>
          <w:szCs w:val="16"/>
        </w:rPr>
        <w:t>a</w:t>
      </w:r>
      <w:r>
        <w:rPr>
          <w:rFonts w:eastAsia="Arial" w:cs="Arial"/>
          <w:spacing w:val="1"/>
          <w:w w:val="98"/>
          <w:szCs w:val="16"/>
        </w:rPr>
        <w:t>r</w:t>
      </w:r>
      <w:r>
        <w:rPr>
          <w:rFonts w:eastAsia="Arial" w:cs="Arial"/>
          <w:w w:val="98"/>
          <w:szCs w:val="16"/>
        </w:rPr>
        <w:t>y</w:t>
      </w:r>
      <w:r>
        <w:rPr>
          <w:rFonts w:eastAsia="Arial" w:cs="Arial"/>
          <w:spacing w:val="-10"/>
          <w:w w:val="98"/>
          <w:szCs w:val="16"/>
        </w:rPr>
        <w:t xml:space="preserve"> </w:t>
      </w:r>
      <w:r>
        <w:rPr>
          <w:rFonts w:eastAsia="Arial" w:cs="Arial"/>
          <w:w w:val="98"/>
          <w:szCs w:val="16"/>
        </w:rPr>
        <w:t>cu</w:t>
      </w:r>
      <w:r>
        <w:rPr>
          <w:rFonts w:eastAsia="Arial" w:cs="Arial"/>
          <w:spacing w:val="1"/>
          <w:w w:val="98"/>
          <w:szCs w:val="16"/>
        </w:rPr>
        <w:t>r</w:t>
      </w:r>
      <w:r>
        <w:rPr>
          <w:rFonts w:eastAsia="Arial" w:cs="Arial"/>
          <w:w w:val="98"/>
          <w:szCs w:val="16"/>
        </w:rPr>
        <w:t>r</w:t>
      </w:r>
      <w:r>
        <w:rPr>
          <w:rFonts w:eastAsia="Arial" w:cs="Arial"/>
          <w:spacing w:val="1"/>
          <w:w w:val="98"/>
          <w:szCs w:val="16"/>
        </w:rPr>
        <w:t>en</w:t>
      </w:r>
      <w:r>
        <w:rPr>
          <w:rFonts w:eastAsia="Arial" w:cs="Arial"/>
          <w:w w:val="98"/>
          <w:szCs w:val="16"/>
        </w:rPr>
        <w:t>t</w:t>
      </w:r>
      <w:r>
        <w:rPr>
          <w:rFonts w:eastAsia="Arial" w:cs="Arial"/>
          <w:spacing w:val="-9"/>
          <w:w w:val="98"/>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ol</w:t>
      </w:r>
      <w:r>
        <w:rPr>
          <w:rFonts w:eastAsia="Arial" w:cs="Arial"/>
          <w:spacing w:val="1"/>
          <w:szCs w:val="16"/>
        </w:rPr>
        <w:t>l</w:t>
      </w:r>
      <w:r>
        <w:rPr>
          <w:rFonts w:eastAsia="Arial" w:cs="Arial"/>
          <w:szCs w:val="16"/>
        </w:rPr>
        <w:t>ed.</w:t>
      </w:r>
      <w:r>
        <w:rPr>
          <w:rFonts w:eastAsia="Arial" w:cs="Arial"/>
          <w:spacing w:val="-17"/>
          <w:szCs w:val="16"/>
        </w:rPr>
        <w:t xml:space="preserve"> </w:t>
      </w:r>
      <w:r>
        <w:rPr>
          <w:rFonts w:eastAsia="Arial" w:cs="Arial"/>
          <w:szCs w:val="16"/>
        </w:rPr>
        <w:t>The</w:t>
      </w:r>
      <w:r>
        <w:rPr>
          <w:rFonts w:eastAsia="Arial" w:cs="Arial"/>
          <w:spacing w:val="-17"/>
          <w:szCs w:val="16"/>
        </w:rPr>
        <w:t xml:space="preserve"> </w:t>
      </w:r>
      <w:r>
        <w:rPr>
          <w:rFonts w:eastAsia="Arial" w:cs="Arial"/>
          <w:spacing w:val="1"/>
          <w:w w:val="99"/>
          <w:szCs w:val="16"/>
        </w:rPr>
        <w:t>i</w:t>
      </w:r>
      <w:r>
        <w:rPr>
          <w:rFonts w:eastAsia="Arial" w:cs="Arial"/>
          <w:spacing w:val="-1"/>
          <w:w w:val="99"/>
          <w:szCs w:val="16"/>
        </w:rPr>
        <w:t>n</w:t>
      </w:r>
      <w:r>
        <w:rPr>
          <w:rFonts w:eastAsia="Arial" w:cs="Arial"/>
          <w:w w:val="99"/>
          <w:szCs w:val="16"/>
        </w:rPr>
        <w:t>t</w:t>
      </w:r>
      <w:r>
        <w:rPr>
          <w:rFonts w:eastAsia="Arial" w:cs="Arial"/>
          <w:spacing w:val="1"/>
          <w:w w:val="99"/>
          <w:szCs w:val="16"/>
        </w:rPr>
        <w:t>r</w:t>
      </w:r>
      <w:r>
        <w:rPr>
          <w:rFonts w:eastAsia="Arial" w:cs="Arial"/>
          <w:w w:val="99"/>
          <w:szCs w:val="16"/>
        </w:rPr>
        <w:t>oduct</w:t>
      </w:r>
      <w:r>
        <w:rPr>
          <w:rFonts w:eastAsia="Arial" w:cs="Arial"/>
          <w:spacing w:val="1"/>
          <w:w w:val="99"/>
          <w:szCs w:val="16"/>
        </w:rPr>
        <w:t>i</w:t>
      </w:r>
      <w:r>
        <w:rPr>
          <w:rFonts w:eastAsia="Arial" w:cs="Arial"/>
          <w:w w:val="99"/>
          <w:szCs w:val="16"/>
        </w:rPr>
        <w:t>on</w:t>
      </w:r>
      <w:r>
        <w:rPr>
          <w:rFonts w:eastAsia="Arial" w:cs="Arial"/>
          <w:spacing w:val="-11"/>
          <w:w w:val="99"/>
          <w:szCs w:val="16"/>
        </w:rPr>
        <w:t xml:space="preserve"> </w:t>
      </w:r>
      <w:r>
        <w:rPr>
          <w:rFonts w:eastAsia="Arial" w:cs="Arial"/>
          <w:szCs w:val="16"/>
        </w:rPr>
        <w:t>of</w:t>
      </w:r>
      <w:r>
        <w:rPr>
          <w:rFonts w:eastAsia="Arial" w:cs="Arial"/>
          <w:spacing w:val="-13"/>
          <w:szCs w:val="16"/>
        </w:rPr>
        <w:t xml:space="preserve"> </w:t>
      </w:r>
      <w:r>
        <w:rPr>
          <w:rFonts w:eastAsia="Arial" w:cs="Arial"/>
          <w:w w:val="98"/>
          <w:szCs w:val="16"/>
        </w:rPr>
        <w:t>PCC</w:t>
      </w:r>
      <w:r>
        <w:rPr>
          <w:rFonts w:eastAsia="Arial" w:cs="Arial"/>
          <w:spacing w:val="-12"/>
          <w:w w:val="98"/>
          <w:szCs w:val="16"/>
        </w:rPr>
        <w:t xml:space="preserve"> </w:t>
      </w:r>
      <w:r>
        <w:rPr>
          <w:rFonts w:eastAsia="Arial" w:cs="Arial"/>
          <w:w w:val="98"/>
          <w:szCs w:val="16"/>
        </w:rPr>
        <w:t>(p</w:t>
      </w:r>
      <w:r>
        <w:rPr>
          <w:rFonts w:eastAsia="Arial" w:cs="Arial"/>
          <w:spacing w:val="1"/>
          <w:w w:val="98"/>
          <w:szCs w:val="16"/>
        </w:rPr>
        <w:t>r</w:t>
      </w:r>
      <w:r>
        <w:rPr>
          <w:rFonts w:eastAsia="Arial" w:cs="Arial"/>
          <w:w w:val="98"/>
          <w:szCs w:val="16"/>
        </w:rPr>
        <w:t>i</w:t>
      </w:r>
      <w:r>
        <w:rPr>
          <w:rFonts w:eastAsia="Arial" w:cs="Arial"/>
          <w:spacing w:val="1"/>
          <w:w w:val="98"/>
          <w:szCs w:val="16"/>
        </w:rPr>
        <w:t>m</w:t>
      </w:r>
      <w:r>
        <w:rPr>
          <w:rFonts w:eastAsia="Arial" w:cs="Arial"/>
          <w:w w:val="98"/>
          <w:szCs w:val="16"/>
        </w:rPr>
        <w:t>ary</w:t>
      </w:r>
      <w:r>
        <w:rPr>
          <w:rFonts w:eastAsia="Arial" w:cs="Arial"/>
          <w:spacing w:val="-9"/>
          <w:w w:val="98"/>
          <w:szCs w:val="16"/>
        </w:rPr>
        <w:t xml:space="preserve"> </w:t>
      </w:r>
      <w:r>
        <w:rPr>
          <w:rFonts w:eastAsia="Arial" w:cs="Arial"/>
          <w:szCs w:val="16"/>
        </w:rPr>
        <w:t>cur</w:t>
      </w:r>
      <w:r>
        <w:rPr>
          <w:rFonts w:eastAsia="Arial" w:cs="Arial"/>
          <w:spacing w:val="1"/>
          <w:szCs w:val="16"/>
        </w:rPr>
        <w:t>r</w:t>
      </w:r>
      <w:r>
        <w:rPr>
          <w:rFonts w:eastAsia="Arial" w:cs="Arial"/>
          <w:szCs w:val="16"/>
        </w:rPr>
        <w:t xml:space="preserve">ent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lled)</w:t>
      </w:r>
      <w:r>
        <w:rPr>
          <w:rFonts w:eastAsia="Arial" w:cs="Arial"/>
          <w:spacing w:val="-7"/>
          <w:szCs w:val="16"/>
        </w:rPr>
        <w:t xml:space="preserve"> </w:t>
      </w:r>
      <w:r>
        <w:rPr>
          <w:rFonts w:eastAsia="Arial" w:cs="Arial"/>
          <w:szCs w:val="16"/>
        </w:rPr>
        <w:t>tec</w:t>
      </w:r>
      <w:r>
        <w:rPr>
          <w:rFonts w:eastAsia="Arial" w:cs="Arial"/>
          <w:spacing w:val="1"/>
          <w:szCs w:val="16"/>
        </w:rPr>
        <w:t>h</w:t>
      </w:r>
      <w:r>
        <w:rPr>
          <w:rFonts w:eastAsia="Arial" w:cs="Arial"/>
          <w:szCs w:val="16"/>
        </w:rPr>
        <w:t>n</w:t>
      </w:r>
      <w:r>
        <w:rPr>
          <w:rFonts w:eastAsia="Arial" w:cs="Arial"/>
          <w:spacing w:val="1"/>
          <w:szCs w:val="16"/>
        </w:rPr>
        <w:t>o</w:t>
      </w:r>
      <w:r>
        <w:rPr>
          <w:rFonts w:eastAsia="Arial" w:cs="Arial"/>
          <w:szCs w:val="16"/>
        </w:rPr>
        <w:t>lo</w:t>
      </w:r>
      <w:r>
        <w:rPr>
          <w:rFonts w:eastAsia="Arial" w:cs="Arial"/>
          <w:spacing w:val="1"/>
          <w:szCs w:val="16"/>
        </w:rPr>
        <w:t>g</w:t>
      </w:r>
      <w:r>
        <w:rPr>
          <w:rFonts w:eastAsia="Arial" w:cs="Arial"/>
          <w:szCs w:val="16"/>
        </w:rPr>
        <w:t>y,</w:t>
      </w:r>
      <w:r>
        <w:rPr>
          <w:rFonts w:eastAsia="Arial" w:cs="Arial"/>
          <w:spacing w:val="-8"/>
          <w:szCs w:val="16"/>
        </w:rPr>
        <w:t xml:space="preserve"> </w:t>
      </w:r>
      <w:r>
        <w:rPr>
          <w:rFonts w:eastAsia="Arial" w:cs="Arial"/>
          <w:szCs w:val="16"/>
        </w:rPr>
        <w:t>s</w:t>
      </w:r>
      <w:r>
        <w:rPr>
          <w:rFonts w:eastAsia="Arial" w:cs="Arial"/>
          <w:spacing w:val="1"/>
          <w:szCs w:val="16"/>
        </w:rPr>
        <w:t>p</w:t>
      </w:r>
      <w:r>
        <w:rPr>
          <w:rFonts w:eastAsia="Arial" w:cs="Arial"/>
          <w:szCs w:val="16"/>
        </w:rPr>
        <w:t>e</w:t>
      </w:r>
      <w:r>
        <w:rPr>
          <w:rFonts w:eastAsia="Arial" w:cs="Arial"/>
          <w:spacing w:val="1"/>
          <w:szCs w:val="16"/>
        </w:rPr>
        <w:t>c</w:t>
      </w:r>
      <w:r>
        <w:rPr>
          <w:rFonts w:eastAsia="Arial" w:cs="Arial"/>
          <w:szCs w:val="16"/>
        </w:rPr>
        <w:t>ia</w:t>
      </w:r>
      <w:r>
        <w:rPr>
          <w:rFonts w:eastAsia="Arial" w:cs="Arial"/>
          <w:spacing w:val="1"/>
          <w:szCs w:val="16"/>
        </w:rPr>
        <w:t>l</w:t>
      </w:r>
      <w:r>
        <w:rPr>
          <w:rFonts w:eastAsia="Arial" w:cs="Arial"/>
          <w:szCs w:val="16"/>
        </w:rPr>
        <w:t>ly</w:t>
      </w:r>
      <w:r>
        <w:rPr>
          <w:rFonts w:eastAsia="Arial" w:cs="Arial"/>
          <w:spacing w:val="-12"/>
          <w:szCs w:val="16"/>
        </w:rPr>
        <w:t xml:space="preserve"> </w:t>
      </w:r>
      <w:r>
        <w:rPr>
          <w:rFonts w:eastAsia="Arial" w:cs="Arial"/>
          <w:szCs w:val="16"/>
        </w:rPr>
        <w:t>deve</w:t>
      </w:r>
      <w:r>
        <w:rPr>
          <w:rFonts w:eastAsia="Arial" w:cs="Arial"/>
          <w:spacing w:val="1"/>
          <w:szCs w:val="16"/>
        </w:rPr>
        <w:t>l</w:t>
      </w:r>
      <w:r>
        <w:rPr>
          <w:rFonts w:eastAsia="Arial" w:cs="Arial"/>
          <w:szCs w:val="16"/>
        </w:rPr>
        <w:t>oped</w:t>
      </w:r>
      <w:r>
        <w:rPr>
          <w:rFonts w:eastAsia="Arial" w:cs="Arial"/>
          <w:spacing w:val="-6"/>
          <w:szCs w:val="16"/>
        </w:rPr>
        <w:t xml:space="preserve"> </w:t>
      </w:r>
      <w:r>
        <w:rPr>
          <w:rFonts w:eastAsia="Arial" w:cs="Arial"/>
          <w:szCs w:val="16"/>
        </w:rPr>
        <w:t>in</w:t>
      </w:r>
      <w:r>
        <w:rPr>
          <w:rFonts w:eastAsia="Arial" w:cs="Arial"/>
          <w:spacing w:val="1"/>
          <w:szCs w:val="16"/>
        </w:rPr>
        <w:t>-</w:t>
      </w:r>
      <w:r>
        <w:rPr>
          <w:rFonts w:eastAsia="Arial" w:cs="Arial"/>
          <w:szCs w:val="16"/>
        </w:rPr>
        <w:t>h</w:t>
      </w:r>
      <w:r>
        <w:rPr>
          <w:rFonts w:eastAsia="Arial" w:cs="Arial"/>
          <w:spacing w:val="1"/>
          <w:szCs w:val="16"/>
        </w:rPr>
        <w:t>o</w:t>
      </w:r>
      <w:r>
        <w:rPr>
          <w:rFonts w:eastAsia="Arial" w:cs="Arial"/>
          <w:szCs w:val="16"/>
        </w:rPr>
        <w:t>u</w:t>
      </w:r>
      <w:r>
        <w:rPr>
          <w:rFonts w:eastAsia="Arial" w:cs="Arial"/>
          <w:spacing w:val="1"/>
          <w:szCs w:val="16"/>
        </w:rPr>
        <w:t>s</w:t>
      </w:r>
      <w:r>
        <w:rPr>
          <w:rFonts w:eastAsia="Arial" w:cs="Arial"/>
          <w:szCs w:val="16"/>
        </w:rPr>
        <w:t>e</w:t>
      </w:r>
      <w:r>
        <w:rPr>
          <w:rFonts w:eastAsia="Arial" w:cs="Arial"/>
          <w:spacing w:val="-11"/>
          <w:szCs w:val="16"/>
        </w:rPr>
        <w:t xml:space="preserve"> </w:t>
      </w:r>
      <w:r>
        <w:rPr>
          <w:rFonts w:eastAsia="Arial" w:cs="Arial"/>
          <w:szCs w:val="16"/>
        </w:rPr>
        <w:t>by</w:t>
      </w:r>
      <w:r>
        <w:rPr>
          <w:rFonts w:eastAsia="Arial" w:cs="Arial"/>
          <w:spacing w:val="-6"/>
          <w:szCs w:val="16"/>
        </w:rPr>
        <w:t xml:space="preserve"> </w:t>
      </w:r>
      <w:r>
        <w:rPr>
          <w:rFonts w:eastAsia="Arial" w:cs="Arial"/>
          <w:szCs w:val="16"/>
        </w:rPr>
        <w:t>ProMinent</w:t>
      </w:r>
      <w:r w:rsidRPr="00336A28">
        <w:rPr>
          <w:rFonts w:eastAsia="Arial" w:cs="Arial"/>
          <w:szCs w:val="16"/>
          <w:vertAlign w:val="superscript"/>
        </w:rPr>
        <w:t>®</w:t>
      </w:r>
      <w:r>
        <w:rPr>
          <w:rFonts w:eastAsia="Arial" w:cs="Arial"/>
          <w:szCs w:val="16"/>
        </w:rPr>
        <w:t>,</w:t>
      </w:r>
      <w:r>
        <w:rPr>
          <w:rFonts w:eastAsia="Arial" w:cs="Arial"/>
          <w:spacing w:val="-13"/>
          <w:szCs w:val="16"/>
        </w:rPr>
        <w:t xml:space="preserve"> </w:t>
      </w:r>
      <w:r>
        <w:rPr>
          <w:rFonts w:eastAsia="Arial" w:cs="Arial"/>
          <w:szCs w:val="16"/>
        </w:rPr>
        <w:t>provides</w:t>
      </w:r>
      <w:r>
        <w:rPr>
          <w:rFonts w:eastAsia="Arial" w:cs="Arial"/>
          <w:spacing w:val="-8"/>
          <w:szCs w:val="16"/>
        </w:rPr>
        <w:t xml:space="preserve"> </w:t>
      </w:r>
      <w:r>
        <w:rPr>
          <w:rFonts w:eastAsia="Arial" w:cs="Arial"/>
          <w:szCs w:val="16"/>
        </w:rPr>
        <w:t>c</w:t>
      </w:r>
      <w:r>
        <w:rPr>
          <w:rFonts w:eastAsia="Arial" w:cs="Arial"/>
          <w:spacing w:val="1"/>
          <w:szCs w:val="16"/>
        </w:rPr>
        <w:t>o</w:t>
      </w:r>
      <w:r>
        <w:rPr>
          <w:rFonts w:eastAsia="Arial" w:cs="Arial"/>
          <w:spacing w:val="-1"/>
          <w:szCs w:val="16"/>
        </w:rPr>
        <w:t>m</w:t>
      </w:r>
      <w:r>
        <w:rPr>
          <w:rFonts w:eastAsia="Arial" w:cs="Arial"/>
          <w:spacing w:val="1"/>
          <w:szCs w:val="16"/>
        </w:rPr>
        <w:t>p</w:t>
      </w:r>
      <w:r>
        <w:rPr>
          <w:rFonts w:eastAsia="Arial" w:cs="Arial"/>
          <w:szCs w:val="16"/>
        </w:rPr>
        <w:t>lete</w:t>
      </w:r>
      <w:r>
        <w:rPr>
          <w:rFonts w:eastAsia="Arial" w:cs="Arial"/>
          <w:spacing w:val="-7"/>
          <w:szCs w:val="16"/>
        </w:rPr>
        <w:t xml:space="preserve"> </w:t>
      </w:r>
      <w:r>
        <w:rPr>
          <w:rFonts w:eastAsia="Arial" w:cs="Arial"/>
          <w:szCs w:val="16"/>
        </w:rPr>
        <w:t>protect</w:t>
      </w:r>
      <w:r>
        <w:rPr>
          <w:rFonts w:eastAsia="Arial" w:cs="Arial"/>
          <w:spacing w:val="1"/>
          <w:szCs w:val="16"/>
        </w:rPr>
        <w:t>i</w:t>
      </w:r>
      <w:r>
        <w:rPr>
          <w:rFonts w:eastAsia="Arial" w:cs="Arial"/>
          <w:szCs w:val="16"/>
        </w:rPr>
        <w:t>on</w:t>
      </w:r>
      <w:r>
        <w:rPr>
          <w:rFonts w:eastAsia="Arial" w:cs="Arial"/>
          <w:spacing w:val="-8"/>
          <w:szCs w:val="16"/>
        </w:rPr>
        <w:t xml:space="preserve"> </w:t>
      </w:r>
      <w:r>
        <w:rPr>
          <w:rFonts w:eastAsia="Arial" w:cs="Arial"/>
          <w:szCs w:val="16"/>
        </w:rPr>
        <w:t>for</w:t>
      </w:r>
      <w:r>
        <w:rPr>
          <w:rFonts w:eastAsia="Arial" w:cs="Arial"/>
          <w:spacing w:val="-7"/>
          <w:szCs w:val="16"/>
        </w:rPr>
        <w:t xml:space="preserve"> </w:t>
      </w:r>
      <w:r>
        <w:rPr>
          <w:rFonts w:eastAsia="Arial" w:cs="Arial"/>
          <w:szCs w:val="16"/>
        </w:rPr>
        <w:t>the electrical</w:t>
      </w:r>
      <w:r>
        <w:rPr>
          <w:rFonts w:eastAsia="Arial" w:cs="Arial"/>
          <w:spacing w:val="-12"/>
          <w:szCs w:val="16"/>
        </w:rPr>
        <w:t xml:space="preserve"> </w:t>
      </w:r>
      <w:r>
        <w:rPr>
          <w:rFonts w:eastAsia="Arial" w:cs="Arial"/>
          <w:szCs w:val="16"/>
        </w:rPr>
        <w:t>components</w:t>
      </w:r>
      <w:r>
        <w:rPr>
          <w:rFonts w:eastAsia="Arial" w:cs="Arial"/>
          <w:spacing w:val="-6"/>
          <w:szCs w:val="16"/>
        </w:rPr>
        <w:t xml:space="preserve"> </w:t>
      </w:r>
      <w:r>
        <w:rPr>
          <w:rFonts w:eastAsia="Arial" w:cs="Arial"/>
          <w:szCs w:val="16"/>
        </w:rPr>
        <w:t>(</w:t>
      </w:r>
      <w:r>
        <w:rPr>
          <w:rFonts w:eastAsia="Arial" w:cs="Arial"/>
          <w:spacing w:val="1"/>
          <w:szCs w:val="16"/>
        </w:rPr>
        <w:t>h</w:t>
      </w:r>
      <w:r>
        <w:rPr>
          <w:rFonts w:eastAsia="Arial" w:cs="Arial"/>
          <w:szCs w:val="16"/>
        </w:rPr>
        <w:t>i</w:t>
      </w:r>
      <w:r>
        <w:rPr>
          <w:rFonts w:eastAsia="Arial" w:cs="Arial"/>
          <w:spacing w:val="1"/>
          <w:szCs w:val="16"/>
        </w:rPr>
        <w:t>g</w:t>
      </w:r>
      <w:r>
        <w:rPr>
          <w:rFonts w:eastAsia="Arial" w:cs="Arial"/>
          <w:szCs w:val="16"/>
        </w:rPr>
        <w:t>h</w:t>
      </w:r>
      <w:r>
        <w:rPr>
          <w:rFonts w:eastAsia="Arial" w:cs="Arial"/>
          <w:spacing w:val="1"/>
          <w:szCs w:val="16"/>
        </w:rPr>
        <w:t>-</w:t>
      </w:r>
      <w:r>
        <w:rPr>
          <w:rFonts w:eastAsia="Arial" w:cs="Arial"/>
          <w:szCs w:val="16"/>
        </w:rPr>
        <w:t>vo</w:t>
      </w:r>
      <w:r>
        <w:rPr>
          <w:rFonts w:eastAsia="Arial" w:cs="Arial"/>
          <w:spacing w:val="1"/>
          <w:szCs w:val="16"/>
        </w:rPr>
        <w:t>l</w:t>
      </w:r>
      <w:r>
        <w:rPr>
          <w:rFonts w:eastAsia="Arial" w:cs="Arial"/>
          <w:spacing w:val="-1"/>
          <w:szCs w:val="16"/>
        </w:rPr>
        <w:t>t</w:t>
      </w:r>
      <w:r>
        <w:rPr>
          <w:rFonts w:eastAsia="Arial" w:cs="Arial"/>
          <w:spacing w:val="1"/>
          <w:szCs w:val="16"/>
        </w:rPr>
        <w:t>a</w:t>
      </w:r>
      <w:r>
        <w:rPr>
          <w:rFonts w:eastAsia="Arial" w:cs="Arial"/>
          <w:szCs w:val="16"/>
        </w:rPr>
        <w:t>ge</w:t>
      </w:r>
      <w:r>
        <w:rPr>
          <w:rFonts w:eastAsia="Arial" w:cs="Arial"/>
          <w:spacing w:val="-15"/>
          <w:szCs w:val="16"/>
        </w:rPr>
        <w:t xml:space="preserve"> </w:t>
      </w:r>
      <w:r>
        <w:rPr>
          <w:rFonts w:eastAsia="Arial" w:cs="Arial"/>
          <w:szCs w:val="16"/>
        </w:rPr>
        <w:t>tr</w:t>
      </w:r>
      <w:r>
        <w:rPr>
          <w:rFonts w:eastAsia="Arial" w:cs="Arial"/>
          <w:spacing w:val="1"/>
          <w:szCs w:val="16"/>
        </w:rPr>
        <w:t>a</w:t>
      </w:r>
      <w:r>
        <w:rPr>
          <w:rFonts w:eastAsia="Arial" w:cs="Arial"/>
          <w:szCs w:val="16"/>
        </w:rPr>
        <w:t>n</w:t>
      </w:r>
      <w:r>
        <w:rPr>
          <w:rFonts w:eastAsia="Arial" w:cs="Arial"/>
          <w:spacing w:val="1"/>
          <w:szCs w:val="16"/>
        </w:rPr>
        <w:t>s</w:t>
      </w:r>
      <w:r>
        <w:rPr>
          <w:rFonts w:eastAsia="Arial" w:cs="Arial"/>
          <w:szCs w:val="16"/>
        </w:rPr>
        <w:t>fo</w:t>
      </w:r>
      <w:r>
        <w:rPr>
          <w:rFonts w:eastAsia="Arial" w:cs="Arial"/>
          <w:spacing w:val="1"/>
          <w:szCs w:val="16"/>
        </w:rPr>
        <w:t>r</w:t>
      </w:r>
      <w:r>
        <w:rPr>
          <w:rFonts w:eastAsia="Arial" w:cs="Arial"/>
          <w:szCs w:val="16"/>
        </w:rPr>
        <w:t>mer</w:t>
      </w:r>
      <w:r>
        <w:rPr>
          <w:rFonts w:eastAsia="Arial" w:cs="Arial"/>
          <w:spacing w:val="-17"/>
          <w:szCs w:val="16"/>
        </w:rPr>
        <w:t xml:space="preserve"> </w:t>
      </w:r>
      <w:r>
        <w:rPr>
          <w:rFonts w:eastAsia="Arial" w:cs="Arial"/>
          <w:spacing w:val="1"/>
          <w:szCs w:val="16"/>
        </w:rPr>
        <w:t>a</w:t>
      </w:r>
      <w:r>
        <w:rPr>
          <w:rFonts w:eastAsia="Arial" w:cs="Arial"/>
          <w:szCs w:val="16"/>
        </w:rPr>
        <w:t>nd</w:t>
      </w:r>
      <w:r>
        <w:rPr>
          <w:rFonts w:eastAsia="Arial" w:cs="Arial"/>
          <w:spacing w:val="-8"/>
          <w:szCs w:val="16"/>
        </w:rPr>
        <w:t xml:space="preserve"> </w:t>
      </w:r>
      <w:r>
        <w:rPr>
          <w:rFonts w:eastAsia="Arial" w:cs="Arial"/>
          <w:szCs w:val="16"/>
        </w:rPr>
        <w:t>p</w:t>
      </w:r>
      <w:r>
        <w:rPr>
          <w:rFonts w:eastAsia="Arial" w:cs="Arial"/>
          <w:spacing w:val="1"/>
          <w:szCs w:val="16"/>
        </w:rPr>
        <w:t>o</w:t>
      </w:r>
      <w:r>
        <w:rPr>
          <w:rFonts w:eastAsia="Arial" w:cs="Arial"/>
          <w:szCs w:val="16"/>
        </w:rPr>
        <w:t>wer</w:t>
      </w:r>
      <w:r>
        <w:rPr>
          <w:rFonts w:eastAsia="Arial" w:cs="Arial"/>
          <w:spacing w:val="-8"/>
          <w:szCs w:val="16"/>
        </w:rPr>
        <w:t xml:space="preserve"> </w:t>
      </w:r>
      <w:r>
        <w:rPr>
          <w:rFonts w:eastAsia="Arial" w:cs="Arial"/>
          <w:szCs w:val="16"/>
        </w:rPr>
        <w:t>sta</w:t>
      </w:r>
      <w:r>
        <w:rPr>
          <w:rFonts w:eastAsia="Arial" w:cs="Arial"/>
          <w:spacing w:val="1"/>
          <w:szCs w:val="16"/>
        </w:rPr>
        <w:t>g</w:t>
      </w:r>
      <w:r>
        <w:rPr>
          <w:rFonts w:eastAsia="Arial" w:cs="Arial"/>
          <w:szCs w:val="16"/>
        </w:rPr>
        <w:t>e)</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al</w:t>
      </w:r>
      <w:r>
        <w:rPr>
          <w:rFonts w:eastAsia="Arial" w:cs="Arial"/>
          <w:spacing w:val="1"/>
          <w:szCs w:val="16"/>
        </w:rPr>
        <w:t>s</w:t>
      </w:r>
      <w:r>
        <w:rPr>
          <w:rFonts w:eastAsia="Arial" w:cs="Arial"/>
          <w:szCs w:val="16"/>
        </w:rPr>
        <w:t>o</w:t>
      </w:r>
      <w:r>
        <w:rPr>
          <w:rFonts w:eastAsia="Arial" w:cs="Arial"/>
          <w:spacing w:val="-8"/>
          <w:szCs w:val="16"/>
        </w:rPr>
        <w:t xml:space="preserve"> </w:t>
      </w:r>
      <w:r>
        <w:rPr>
          <w:rFonts w:eastAsia="Arial" w:cs="Arial"/>
          <w:spacing w:val="1"/>
          <w:szCs w:val="16"/>
        </w:rPr>
        <w:t>p</w:t>
      </w:r>
      <w:r>
        <w:rPr>
          <w:rFonts w:eastAsia="Arial" w:cs="Arial"/>
          <w:szCs w:val="16"/>
        </w:rPr>
        <w:t>er</w:t>
      </w:r>
      <w:r>
        <w:rPr>
          <w:rFonts w:eastAsia="Arial" w:cs="Arial"/>
          <w:spacing w:val="1"/>
          <w:szCs w:val="16"/>
        </w:rPr>
        <w:t>m</w:t>
      </w:r>
      <w:r>
        <w:rPr>
          <w:rFonts w:eastAsia="Arial" w:cs="Arial"/>
          <w:szCs w:val="16"/>
        </w:rPr>
        <w:t>its</w:t>
      </w:r>
      <w:r>
        <w:rPr>
          <w:rFonts w:eastAsia="Arial" w:cs="Arial"/>
          <w:spacing w:val="-10"/>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c</w:t>
      </w:r>
      <w:r>
        <w:rPr>
          <w:rFonts w:eastAsia="Arial" w:cs="Arial"/>
          <w:spacing w:val="1"/>
          <w:szCs w:val="16"/>
        </w:rPr>
        <w:t>o</w:t>
      </w:r>
      <w:r>
        <w:rPr>
          <w:rFonts w:eastAsia="Arial" w:cs="Arial"/>
          <w:szCs w:val="16"/>
        </w:rPr>
        <w:t>r</w:t>
      </w:r>
      <w:r>
        <w:rPr>
          <w:rFonts w:eastAsia="Arial" w:cs="Arial"/>
          <w:spacing w:val="1"/>
          <w:szCs w:val="16"/>
        </w:rPr>
        <w:t>r</w:t>
      </w:r>
      <w:r>
        <w:rPr>
          <w:rFonts w:eastAsia="Arial" w:cs="Arial"/>
          <w:szCs w:val="16"/>
        </w:rPr>
        <w:t>e</w:t>
      </w:r>
      <w:r>
        <w:rPr>
          <w:rFonts w:eastAsia="Arial" w:cs="Arial"/>
          <w:spacing w:val="1"/>
          <w:szCs w:val="16"/>
        </w:rPr>
        <w:t>c</w:t>
      </w:r>
      <w:r>
        <w:rPr>
          <w:rFonts w:eastAsia="Arial" w:cs="Arial"/>
          <w:szCs w:val="16"/>
        </w:rPr>
        <w:t>t</w:t>
      </w:r>
      <w:r>
        <w:rPr>
          <w:rFonts w:eastAsia="Arial" w:cs="Arial"/>
          <w:spacing w:val="-8"/>
          <w:szCs w:val="16"/>
        </w:rPr>
        <w:t xml:space="preserve"> </w:t>
      </w:r>
      <w:r>
        <w:rPr>
          <w:rFonts w:eastAsia="Arial" w:cs="Arial"/>
          <w:szCs w:val="16"/>
        </w:rPr>
        <w:t>dig</w:t>
      </w:r>
      <w:r>
        <w:rPr>
          <w:rFonts w:eastAsia="Arial" w:cs="Arial"/>
          <w:spacing w:val="1"/>
          <w:szCs w:val="16"/>
        </w:rPr>
        <w:t>i</w:t>
      </w:r>
      <w:r>
        <w:rPr>
          <w:rFonts w:eastAsia="Arial" w:cs="Arial"/>
          <w:szCs w:val="16"/>
        </w:rPr>
        <w:t>tal</w:t>
      </w:r>
      <w:r>
        <w:rPr>
          <w:rFonts w:eastAsia="Arial" w:cs="Arial"/>
          <w:spacing w:val="-9"/>
          <w:szCs w:val="16"/>
        </w:rPr>
        <w:t xml:space="preserve"> </w:t>
      </w:r>
      <w:r>
        <w:rPr>
          <w:rFonts w:eastAsia="Arial" w:cs="Arial"/>
          <w:szCs w:val="16"/>
        </w:rPr>
        <w:t>di</w:t>
      </w:r>
      <w:r>
        <w:rPr>
          <w:rFonts w:eastAsia="Arial" w:cs="Arial"/>
          <w:spacing w:val="1"/>
          <w:szCs w:val="16"/>
        </w:rPr>
        <w:t>s</w:t>
      </w:r>
      <w:r>
        <w:rPr>
          <w:rFonts w:eastAsia="Arial" w:cs="Arial"/>
          <w:szCs w:val="16"/>
        </w:rPr>
        <w:t xml:space="preserve">- </w:t>
      </w:r>
      <w:r>
        <w:rPr>
          <w:rFonts w:eastAsia="Arial" w:cs="Arial"/>
          <w:spacing w:val="1"/>
          <w:szCs w:val="16"/>
        </w:rPr>
        <w:t>p</w:t>
      </w:r>
      <w:r>
        <w:rPr>
          <w:rFonts w:eastAsia="Arial" w:cs="Arial"/>
          <w:szCs w:val="16"/>
        </w:rPr>
        <w:t>lay</w:t>
      </w:r>
      <w:r>
        <w:rPr>
          <w:rFonts w:eastAsia="Arial" w:cs="Arial"/>
          <w:spacing w:val="-10"/>
          <w:szCs w:val="16"/>
        </w:rPr>
        <w:t xml:space="preserve"> </w:t>
      </w:r>
      <w:r>
        <w:rPr>
          <w:rFonts w:eastAsia="Arial" w:cs="Arial"/>
          <w:szCs w:val="16"/>
        </w:rPr>
        <w:t>of</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ozone</w:t>
      </w:r>
      <w:r>
        <w:rPr>
          <w:rFonts w:eastAsia="Arial" w:cs="Arial"/>
          <w:spacing w:val="-11"/>
          <w:szCs w:val="16"/>
        </w:rPr>
        <w:t xml:space="preserve"> </w:t>
      </w:r>
      <w:r>
        <w:rPr>
          <w:rFonts w:eastAsia="Arial" w:cs="Arial"/>
          <w:szCs w:val="16"/>
        </w:rPr>
        <w:t>feed</w:t>
      </w:r>
      <w:r>
        <w:rPr>
          <w:rFonts w:eastAsia="Arial" w:cs="Arial"/>
          <w:spacing w:val="-7"/>
          <w:szCs w:val="16"/>
        </w:rPr>
        <w:t xml:space="preserve"> </w:t>
      </w:r>
      <w:r>
        <w:rPr>
          <w:rFonts w:eastAsia="Arial" w:cs="Arial"/>
          <w:szCs w:val="16"/>
        </w:rPr>
        <w:t>rate</w:t>
      </w:r>
      <w:r>
        <w:rPr>
          <w:rFonts w:eastAsia="Arial" w:cs="Arial"/>
          <w:spacing w:val="-13"/>
          <w:szCs w:val="16"/>
        </w:rPr>
        <w:t xml:space="preserve"> </w:t>
      </w:r>
      <w:r>
        <w:rPr>
          <w:rFonts w:eastAsia="Arial" w:cs="Arial"/>
          <w:spacing w:val="1"/>
          <w:szCs w:val="16"/>
        </w:rPr>
        <w:t>i</w:t>
      </w:r>
      <w:r>
        <w:rPr>
          <w:rFonts w:eastAsia="Arial" w:cs="Arial"/>
          <w:szCs w:val="16"/>
        </w:rPr>
        <w:t>n</w:t>
      </w:r>
      <w:r>
        <w:rPr>
          <w:rFonts w:eastAsia="Arial" w:cs="Arial"/>
          <w:spacing w:val="-10"/>
          <w:szCs w:val="16"/>
        </w:rPr>
        <w:t xml:space="preserve"> </w:t>
      </w:r>
      <w:r w:rsidRPr="008E6768">
        <w:rPr>
          <w:rFonts w:eastAsia="Arial" w:cs="Arial"/>
          <w:spacing w:val="1"/>
          <w:szCs w:val="16"/>
        </w:rPr>
        <w:t>“</w:t>
      </w:r>
      <w:r w:rsidRPr="008E6768">
        <w:rPr>
          <w:rFonts w:eastAsia="Arial" w:cs="Arial"/>
          <w:spacing w:val="-1"/>
          <w:szCs w:val="16"/>
        </w:rPr>
        <w:t>g</w:t>
      </w:r>
      <w:r w:rsidRPr="008E6768">
        <w:rPr>
          <w:rFonts w:eastAsia="Arial" w:cs="Arial"/>
          <w:szCs w:val="16"/>
        </w:rPr>
        <w:t>rams/hour</w:t>
      </w:r>
      <w:r>
        <w:rPr>
          <w:rFonts w:eastAsia="Arial" w:cs="Arial"/>
          <w:spacing w:val="1"/>
          <w:szCs w:val="16"/>
        </w:rPr>
        <w:t>”</w:t>
      </w:r>
      <w:r>
        <w:rPr>
          <w:rFonts w:eastAsia="Arial" w:cs="Arial"/>
          <w:szCs w:val="16"/>
        </w:rPr>
        <w:t>.</w:t>
      </w:r>
      <w:r>
        <w:rPr>
          <w:rFonts w:eastAsia="Arial" w:cs="Arial"/>
          <w:spacing w:val="-15"/>
          <w:szCs w:val="16"/>
        </w:rPr>
        <w:t xml:space="preserve"> </w:t>
      </w:r>
      <w:r>
        <w:rPr>
          <w:rFonts w:eastAsia="Arial" w:cs="Arial"/>
          <w:szCs w:val="16"/>
        </w:rPr>
        <w:t>As</w:t>
      </w:r>
      <w:r>
        <w:rPr>
          <w:rFonts w:eastAsia="Arial" w:cs="Arial"/>
          <w:spacing w:val="-9"/>
          <w:szCs w:val="16"/>
        </w:rPr>
        <w:t xml:space="preserve"> </w:t>
      </w:r>
      <w:r>
        <w:rPr>
          <w:rFonts w:eastAsia="Arial" w:cs="Arial"/>
          <w:szCs w:val="16"/>
        </w:rPr>
        <w:t>a</w:t>
      </w:r>
      <w:r>
        <w:rPr>
          <w:rFonts w:eastAsia="Arial" w:cs="Arial"/>
          <w:spacing w:val="-8"/>
          <w:szCs w:val="16"/>
        </w:rPr>
        <w:t xml:space="preserve"> </w:t>
      </w:r>
      <w:r>
        <w:rPr>
          <w:rFonts w:eastAsia="Arial" w:cs="Arial"/>
          <w:szCs w:val="16"/>
        </w:rPr>
        <w:t>result,</w:t>
      </w:r>
      <w:r>
        <w:rPr>
          <w:rFonts w:eastAsia="Arial" w:cs="Arial"/>
          <w:spacing w:val="-11"/>
          <w:szCs w:val="16"/>
        </w:rPr>
        <w:t xml:space="preserve"> </w:t>
      </w:r>
      <w:r>
        <w:rPr>
          <w:rFonts w:eastAsia="Arial" w:cs="Arial"/>
          <w:szCs w:val="16"/>
        </w:rPr>
        <w:t>any</w:t>
      </w:r>
      <w:r>
        <w:rPr>
          <w:rFonts w:eastAsia="Arial" w:cs="Arial"/>
          <w:spacing w:val="-12"/>
          <w:szCs w:val="16"/>
        </w:rPr>
        <w:t xml:space="preserve"> </w:t>
      </w:r>
      <w:r>
        <w:rPr>
          <w:rFonts w:eastAsia="Arial" w:cs="Arial"/>
          <w:szCs w:val="16"/>
        </w:rPr>
        <w:t>re</w:t>
      </w:r>
      <w:r>
        <w:rPr>
          <w:rFonts w:eastAsia="Arial" w:cs="Arial"/>
          <w:spacing w:val="1"/>
          <w:szCs w:val="16"/>
        </w:rPr>
        <w:t>q</w:t>
      </w:r>
      <w:r>
        <w:rPr>
          <w:rFonts w:eastAsia="Arial" w:cs="Arial"/>
          <w:szCs w:val="16"/>
        </w:rPr>
        <w:t>uired</w:t>
      </w:r>
      <w:r>
        <w:rPr>
          <w:rFonts w:eastAsia="Arial" w:cs="Arial"/>
          <w:spacing w:val="-13"/>
          <w:szCs w:val="16"/>
        </w:rPr>
        <w:t xml:space="preserve"> </w:t>
      </w:r>
      <w:r>
        <w:rPr>
          <w:rFonts w:eastAsia="Arial" w:cs="Arial"/>
          <w:szCs w:val="16"/>
        </w:rPr>
        <w:t>ozone</w:t>
      </w:r>
      <w:r>
        <w:rPr>
          <w:rFonts w:eastAsia="Arial" w:cs="Arial"/>
          <w:spacing w:val="-11"/>
          <w:szCs w:val="16"/>
        </w:rPr>
        <w:t xml:space="preserve"> </w:t>
      </w:r>
      <w:r>
        <w:rPr>
          <w:rFonts w:eastAsia="Arial" w:cs="Arial"/>
          <w:szCs w:val="16"/>
        </w:rPr>
        <w:t>volume</w:t>
      </w:r>
      <w:r>
        <w:rPr>
          <w:rFonts w:eastAsia="Arial" w:cs="Arial"/>
          <w:spacing w:val="-12"/>
          <w:szCs w:val="16"/>
        </w:rPr>
        <w:t xml:space="preserve"> </w:t>
      </w:r>
      <w:r>
        <w:rPr>
          <w:rFonts w:eastAsia="Arial" w:cs="Arial"/>
          <w:szCs w:val="16"/>
        </w:rPr>
        <w:t>between</w:t>
      </w:r>
      <w:r>
        <w:rPr>
          <w:rFonts w:eastAsia="Arial" w:cs="Arial"/>
          <w:spacing w:val="-13"/>
          <w:szCs w:val="16"/>
        </w:rPr>
        <w:t xml:space="preserve"> </w:t>
      </w:r>
      <w:r>
        <w:rPr>
          <w:rFonts w:eastAsia="Arial" w:cs="Arial"/>
          <w:szCs w:val="16"/>
        </w:rPr>
        <w:t>3</w:t>
      </w:r>
      <w:r>
        <w:rPr>
          <w:rFonts w:eastAsia="Arial" w:cs="Arial"/>
          <w:spacing w:val="-8"/>
          <w:szCs w:val="16"/>
        </w:rPr>
        <w:t xml:space="preserve"> </w:t>
      </w:r>
      <w:r>
        <w:rPr>
          <w:rFonts w:eastAsia="Arial" w:cs="Arial"/>
          <w:szCs w:val="16"/>
        </w:rPr>
        <w:t>and</w:t>
      </w:r>
      <w:r>
        <w:rPr>
          <w:rFonts w:eastAsia="Arial" w:cs="Arial"/>
          <w:spacing w:val="-10"/>
          <w:szCs w:val="16"/>
        </w:rPr>
        <w:t xml:space="preserve"> </w:t>
      </w:r>
      <w:r>
        <w:rPr>
          <w:rFonts w:eastAsia="Arial" w:cs="Arial"/>
          <w:szCs w:val="16"/>
        </w:rPr>
        <w:t xml:space="preserve">100%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n</w:t>
      </w:r>
      <w:r>
        <w:rPr>
          <w:rFonts w:eastAsia="Arial" w:cs="Arial"/>
          <w:szCs w:val="16"/>
        </w:rPr>
        <w:t>o</w:t>
      </w:r>
      <w:r>
        <w:rPr>
          <w:rFonts w:eastAsia="Arial" w:cs="Arial"/>
          <w:spacing w:val="1"/>
          <w:szCs w:val="16"/>
        </w:rPr>
        <w:t>m</w:t>
      </w:r>
      <w:r>
        <w:rPr>
          <w:rFonts w:eastAsia="Arial" w:cs="Arial"/>
          <w:szCs w:val="16"/>
        </w:rPr>
        <w:t>i</w:t>
      </w:r>
      <w:r>
        <w:rPr>
          <w:rFonts w:eastAsia="Arial" w:cs="Arial"/>
          <w:spacing w:val="1"/>
          <w:szCs w:val="16"/>
        </w:rPr>
        <w:t>n</w:t>
      </w:r>
      <w:r>
        <w:rPr>
          <w:rFonts w:eastAsia="Arial" w:cs="Arial"/>
          <w:szCs w:val="16"/>
        </w:rPr>
        <w:t>al</w:t>
      </w:r>
      <w:r>
        <w:rPr>
          <w:rFonts w:eastAsia="Arial" w:cs="Arial"/>
          <w:spacing w:val="-13"/>
          <w:szCs w:val="16"/>
        </w:rPr>
        <w:t xml:space="preserve"> </w:t>
      </w:r>
      <w:r>
        <w:rPr>
          <w:rFonts w:eastAsia="Arial" w:cs="Arial"/>
          <w:szCs w:val="16"/>
        </w:rPr>
        <w:t>cap</w:t>
      </w:r>
      <w:r>
        <w:rPr>
          <w:rFonts w:eastAsia="Arial" w:cs="Arial"/>
          <w:spacing w:val="1"/>
          <w:szCs w:val="16"/>
        </w:rPr>
        <w:t>a</w:t>
      </w:r>
      <w:r>
        <w:rPr>
          <w:rFonts w:eastAsia="Arial" w:cs="Arial"/>
          <w:szCs w:val="16"/>
        </w:rPr>
        <w:t>city</w:t>
      </w:r>
      <w:r>
        <w:rPr>
          <w:rFonts w:eastAsia="Arial" w:cs="Arial"/>
          <w:spacing w:val="-5"/>
          <w:szCs w:val="16"/>
        </w:rPr>
        <w:t xml:space="preserve"> </w:t>
      </w:r>
      <w:r>
        <w:rPr>
          <w:rFonts w:eastAsia="Arial" w:cs="Arial"/>
          <w:szCs w:val="16"/>
        </w:rPr>
        <w:t>can</w:t>
      </w:r>
      <w:r>
        <w:rPr>
          <w:rFonts w:eastAsia="Arial" w:cs="Arial"/>
          <w:spacing w:val="-8"/>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pacing w:val="1"/>
          <w:szCs w:val="16"/>
        </w:rPr>
        <w:t>s</w:t>
      </w:r>
      <w:r>
        <w:rPr>
          <w:rFonts w:eastAsia="Arial" w:cs="Arial"/>
          <w:szCs w:val="16"/>
        </w:rPr>
        <w:t>et</w:t>
      </w:r>
      <w:r>
        <w:rPr>
          <w:rFonts w:eastAsia="Arial" w:cs="Arial"/>
          <w:spacing w:val="-7"/>
          <w:szCs w:val="16"/>
        </w:rPr>
        <w:t xml:space="preserve"> </w:t>
      </w:r>
      <w:r>
        <w:rPr>
          <w:rFonts w:eastAsia="Arial" w:cs="Arial"/>
          <w:szCs w:val="16"/>
        </w:rPr>
        <w:t>re</w:t>
      </w:r>
      <w:r>
        <w:rPr>
          <w:rFonts w:eastAsia="Arial" w:cs="Arial"/>
          <w:spacing w:val="1"/>
          <w:szCs w:val="16"/>
        </w:rPr>
        <w:t>p</w:t>
      </w:r>
      <w:r>
        <w:rPr>
          <w:rFonts w:eastAsia="Arial" w:cs="Arial"/>
          <w:szCs w:val="16"/>
        </w:rPr>
        <w:t>rodu</w:t>
      </w:r>
      <w:r>
        <w:rPr>
          <w:rFonts w:eastAsia="Arial" w:cs="Arial"/>
          <w:spacing w:val="1"/>
          <w:szCs w:val="16"/>
        </w:rPr>
        <w:t>c</w:t>
      </w:r>
      <w:r>
        <w:rPr>
          <w:rFonts w:eastAsia="Arial" w:cs="Arial"/>
          <w:szCs w:val="16"/>
        </w:rPr>
        <w:t>ib</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la</w:t>
      </w:r>
      <w:r>
        <w:rPr>
          <w:rFonts w:eastAsia="Arial" w:cs="Arial"/>
          <w:spacing w:val="1"/>
          <w:szCs w:val="16"/>
        </w:rPr>
        <w:t>r</w:t>
      </w:r>
      <w:r>
        <w:rPr>
          <w:rFonts w:eastAsia="Arial" w:cs="Arial"/>
          <w:szCs w:val="16"/>
        </w:rPr>
        <w:t>gely</w:t>
      </w:r>
      <w:r>
        <w:rPr>
          <w:rFonts w:eastAsia="Arial" w:cs="Arial"/>
          <w:spacing w:val="-11"/>
          <w:szCs w:val="16"/>
        </w:rPr>
        <w:t xml:space="preserve"> </w:t>
      </w:r>
      <w:r>
        <w:rPr>
          <w:rFonts w:eastAsia="Arial" w:cs="Arial"/>
          <w:szCs w:val="16"/>
        </w:rPr>
        <w:t>i</w:t>
      </w:r>
      <w:r>
        <w:rPr>
          <w:rFonts w:eastAsia="Arial" w:cs="Arial"/>
          <w:spacing w:val="1"/>
          <w:szCs w:val="16"/>
        </w:rPr>
        <w:t>n</w:t>
      </w:r>
      <w:r>
        <w:rPr>
          <w:rFonts w:eastAsia="Arial" w:cs="Arial"/>
          <w:szCs w:val="16"/>
        </w:rPr>
        <w:t>de</w:t>
      </w:r>
      <w:r>
        <w:rPr>
          <w:rFonts w:eastAsia="Arial" w:cs="Arial"/>
          <w:spacing w:val="1"/>
          <w:szCs w:val="16"/>
        </w:rPr>
        <w:t>p</w:t>
      </w:r>
      <w:r>
        <w:rPr>
          <w:rFonts w:eastAsia="Arial" w:cs="Arial"/>
          <w:szCs w:val="16"/>
        </w:rPr>
        <w:t>ende</w:t>
      </w:r>
      <w:r>
        <w:rPr>
          <w:rFonts w:eastAsia="Arial" w:cs="Arial"/>
          <w:spacing w:val="1"/>
          <w:szCs w:val="16"/>
        </w:rPr>
        <w:t>n</w:t>
      </w:r>
      <w:r>
        <w:rPr>
          <w:rFonts w:eastAsia="Arial" w:cs="Arial"/>
          <w:szCs w:val="16"/>
        </w:rPr>
        <w:t>t</w:t>
      </w:r>
      <w:r>
        <w:rPr>
          <w:rFonts w:eastAsia="Arial" w:cs="Arial"/>
          <w:spacing w:val="1"/>
          <w:szCs w:val="16"/>
        </w:rPr>
        <w:t>l</w:t>
      </w:r>
      <w:r>
        <w:rPr>
          <w:rFonts w:eastAsia="Arial" w:cs="Arial"/>
          <w:szCs w:val="16"/>
        </w:rPr>
        <w:t>y</w:t>
      </w:r>
      <w:r>
        <w:rPr>
          <w:rFonts w:eastAsia="Arial" w:cs="Arial"/>
          <w:spacing w:val="-13"/>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v</w:t>
      </w:r>
      <w:r>
        <w:rPr>
          <w:rFonts w:eastAsia="Arial" w:cs="Arial"/>
          <w:spacing w:val="1"/>
          <w:szCs w:val="16"/>
        </w:rPr>
        <w:t>o</w:t>
      </w:r>
      <w:r>
        <w:rPr>
          <w:rFonts w:eastAsia="Arial" w:cs="Arial"/>
          <w:szCs w:val="16"/>
        </w:rPr>
        <w:t>lta</w:t>
      </w:r>
      <w:r>
        <w:rPr>
          <w:rFonts w:eastAsia="Arial" w:cs="Arial"/>
          <w:spacing w:val="1"/>
          <w:szCs w:val="16"/>
        </w:rPr>
        <w:t>g</w:t>
      </w:r>
      <w:r>
        <w:rPr>
          <w:rFonts w:eastAsia="Arial" w:cs="Arial"/>
          <w:szCs w:val="16"/>
        </w:rPr>
        <w:t>e</w:t>
      </w:r>
      <w:r>
        <w:rPr>
          <w:rFonts w:eastAsia="Arial" w:cs="Arial"/>
          <w:spacing w:val="-11"/>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p</w:t>
      </w:r>
      <w:r>
        <w:rPr>
          <w:rFonts w:eastAsia="Arial" w:cs="Arial"/>
          <w:szCs w:val="16"/>
        </w:rPr>
        <w:t>re</w:t>
      </w:r>
      <w:r>
        <w:rPr>
          <w:rFonts w:eastAsia="Arial" w:cs="Arial"/>
          <w:spacing w:val="1"/>
          <w:szCs w:val="16"/>
        </w:rPr>
        <w:t>s</w:t>
      </w:r>
      <w:r>
        <w:rPr>
          <w:rFonts w:eastAsia="Arial" w:cs="Arial"/>
          <w:szCs w:val="16"/>
        </w:rPr>
        <w:t>su</w:t>
      </w:r>
      <w:r>
        <w:rPr>
          <w:rFonts w:eastAsia="Arial" w:cs="Arial"/>
          <w:spacing w:val="1"/>
          <w:szCs w:val="16"/>
        </w:rPr>
        <w:t>r</w:t>
      </w:r>
      <w:r>
        <w:rPr>
          <w:rFonts w:eastAsia="Arial" w:cs="Arial"/>
          <w:szCs w:val="16"/>
        </w:rPr>
        <w:t>e</w:t>
      </w:r>
      <w:r>
        <w:rPr>
          <w:rFonts w:eastAsia="Arial" w:cs="Arial"/>
          <w:spacing w:val="-14"/>
          <w:szCs w:val="16"/>
        </w:rPr>
        <w:t xml:space="preserve"> </w:t>
      </w:r>
      <w:r>
        <w:rPr>
          <w:rFonts w:eastAsia="Arial" w:cs="Arial"/>
          <w:szCs w:val="16"/>
        </w:rPr>
        <w:t>flu</w:t>
      </w:r>
      <w:r>
        <w:rPr>
          <w:rFonts w:eastAsia="Arial" w:cs="Arial"/>
          <w:spacing w:val="1"/>
          <w:szCs w:val="16"/>
        </w:rPr>
        <w:t>c</w:t>
      </w:r>
      <w:r>
        <w:rPr>
          <w:rFonts w:eastAsia="Arial" w:cs="Arial"/>
          <w:szCs w:val="16"/>
        </w:rPr>
        <w:t>tuat</w:t>
      </w:r>
      <w:r>
        <w:rPr>
          <w:rFonts w:eastAsia="Arial" w:cs="Arial"/>
          <w:spacing w:val="1"/>
          <w:szCs w:val="16"/>
        </w:rPr>
        <w:t>i</w:t>
      </w:r>
      <w:r>
        <w:rPr>
          <w:rFonts w:eastAsia="Arial" w:cs="Arial"/>
          <w:szCs w:val="16"/>
        </w:rPr>
        <w:t>ons.</w:t>
      </w:r>
    </w:p>
    <w:p w14:paraId="69ABDBFD" w14:textId="77777777" w:rsidR="00E41C2D" w:rsidRDefault="00E41C2D" w:rsidP="00E41C2D">
      <w:pPr>
        <w:spacing w:before="80"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use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an</w:t>
      </w:r>
      <w:r>
        <w:rPr>
          <w:rFonts w:eastAsia="Arial" w:cs="Arial"/>
          <w:spacing w:val="-10"/>
          <w:szCs w:val="16"/>
        </w:rPr>
        <w:t xml:space="preserve"> </w:t>
      </w:r>
      <w:r>
        <w:rPr>
          <w:rFonts w:eastAsia="Arial" w:cs="Arial"/>
          <w:szCs w:val="16"/>
        </w:rPr>
        <w:t>integrated</w:t>
      </w:r>
      <w:r>
        <w:rPr>
          <w:rFonts w:eastAsia="Arial" w:cs="Arial"/>
          <w:spacing w:val="-14"/>
          <w:szCs w:val="16"/>
        </w:rPr>
        <w:t xml:space="preserve"> </w:t>
      </w:r>
      <w:r>
        <w:rPr>
          <w:rFonts w:eastAsia="Arial" w:cs="Arial"/>
          <w:szCs w:val="16"/>
        </w:rPr>
        <w:t>pre</w:t>
      </w:r>
      <w:r>
        <w:rPr>
          <w:rFonts w:eastAsia="Arial" w:cs="Arial"/>
          <w:spacing w:val="-1"/>
          <w:szCs w:val="16"/>
        </w:rPr>
        <w:t>s</w:t>
      </w:r>
      <w:r>
        <w:rPr>
          <w:rFonts w:eastAsia="Arial" w:cs="Arial"/>
          <w:szCs w:val="16"/>
        </w:rPr>
        <w:t>sure</w:t>
      </w:r>
      <w:r>
        <w:rPr>
          <w:rFonts w:eastAsia="Arial" w:cs="Arial"/>
          <w:spacing w:val="-15"/>
          <w:szCs w:val="16"/>
        </w:rPr>
        <w:t xml:space="preserve"> </w:t>
      </w:r>
      <w:r>
        <w:rPr>
          <w:rFonts w:eastAsia="Arial" w:cs="Arial"/>
          <w:szCs w:val="16"/>
        </w:rPr>
        <w:t>swing</w:t>
      </w:r>
      <w:r>
        <w:rPr>
          <w:rFonts w:eastAsia="Arial" w:cs="Arial"/>
          <w:spacing w:val="-8"/>
          <w:szCs w:val="16"/>
        </w:rPr>
        <w:t xml:space="preserve"> </w:t>
      </w:r>
      <w:r>
        <w:rPr>
          <w:rFonts w:eastAsia="Arial" w:cs="Arial"/>
          <w:szCs w:val="16"/>
        </w:rPr>
        <w:t>dryer</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a</w:t>
      </w:r>
      <w:r>
        <w:rPr>
          <w:rFonts w:eastAsia="Arial" w:cs="Arial"/>
          <w:spacing w:val="-9"/>
          <w:szCs w:val="16"/>
        </w:rPr>
        <w:t xml:space="preserve"> </w:t>
      </w:r>
      <w:r>
        <w:rPr>
          <w:rFonts w:eastAsia="Arial" w:cs="Arial"/>
          <w:szCs w:val="16"/>
        </w:rPr>
        <w:t>diel</w:t>
      </w:r>
      <w:r>
        <w:rPr>
          <w:rFonts w:eastAsia="Arial" w:cs="Arial"/>
          <w:spacing w:val="-1"/>
          <w:szCs w:val="16"/>
        </w:rPr>
        <w:t>e</w:t>
      </w:r>
      <w:r>
        <w:rPr>
          <w:rFonts w:eastAsia="Arial" w:cs="Arial"/>
          <w:spacing w:val="1"/>
          <w:szCs w:val="16"/>
        </w:rPr>
        <w:t>c</w:t>
      </w:r>
      <w:r>
        <w:rPr>
          <w:rFonts w:eastAsia="Arial" w:cs="Arial"/>
          <w:szCs w:val="16"/>
        </w:rPr>
        <w:t>tric</w:t>
      </w:r>
      <w:r>
        <w:rPr>
          <w:rFonts w:eastAsia="Arial" w:cs="Arial"/>
          <w:spacing w:val="-4"/>
          <w:szCs w:val="16"/>
        </w:rPr>
        <w:t xml:space="preserve"> </w:t>
      </w:r>
      <w:r>
        <w:rPr>
          <w:rFonts w:eastAsia="Arial" w:cs="Arial"/>
          <w:szCs w:val="16"/>
        </w:rPr>
        <w:t>with</w:t>
      </w:r>
      <w:r>
        <w:rPr>
          <w:rFonts w:eastAsia="Arial" w:cs="Arial"/>
          <w:spacing w:val="-9"/>
          <w:szCs w:val="16"/>
        </w:rPr>
        <w:t xml:space="preserve"> </w:t>
      </w:r>
      <w:r>
        <w:rPr>
          <w:rFonts w:eastAsia="Arial" w:cs="Arial"/>
          <w:szCs w:val="16"/>
        </w:rPr>
        <w:t>optimum</w:t>
      </w:r>
      <w:r>
        <w:rPr>
          <w:rFonts w:eastAsia="Arial" w:cs="Arial"/>
          <w:spacing w:val="-11"/>
          <w:szCs w:val="16"/>
        </w:rPr>
        <w:t xml:space="preserve"> </w:t>
      </w:r>
      <w:r>
        <w:rPr>
          <w:rFonts w:eastAsia="Arial" w:cs="Arial"/>
          <w:szCs w:val="16"/>
        </w:rPr>
        <w:t>t</w:t>
      </w:r>
      <w:r>
        <w:rPr>
          <w:rFonts w:eastAsia="Arial" w:cs="Arial"/>
          <w:spacing w:val="2"/>
          <w:szCs w:val="16"/>
        </w:rPr>
        <w:t>h</w:t>
      </w:r>
      <w:r>
        <w:rPr>
          <w:rFonts w:eastAsia="Arial" w:cs="Arial"/>
          <w:szCs w:val="16"/>
        </w:rPr>
        <w:t>ermal</w:t>
      </w:r>
      <w:r>
        <w:rPr>
          <w:rFonts w:eastAsia="Arial" w:cs="Arial"/>
          <w:spacing w:val="-15"/>
          <w:szCs w:val="16"/>
        </w:rPr>
        <w:t xml:space="preserve"> </w:t>
      </w:r>
      <w:r>
        <w:rPr>
          <w:rFonts w:eastAsia="Arial" w:cs="Arial"/>
          <w:szCs w:val="16"/>
        </w:rPr>
        <w:t>conductivity</w:t>
      </w:r>
      <w:r>
        <w:rPr>
          <w:rFonts w:eastAsia="Arial" w:cs="Arial"/>
          <w:spacing w:val="-6"/>
          <w:szCs w:val="16"/>
        </w:rPr>
        <w:t xml:space="preserve"> </w:t>
      </w:r>
      <w:r>
        <w:rPr>
          <w:rFonts w:eastAsia="Arial" w:cs="Arial"/>
          <w:szCs w:val="16"/>
        </w:rPr>
        <w:t>mak</w:t>
      </w:r>
      <w:r>
        <w:rPr>
          <w:rFonts w:eastAsia="Arial" w:cs="Arial"/>
          <w:spacing w:val="-1"/>
          <w:szCs w:val="16"/>
        </w:rPr>
        <w:t>e</w:t>
      </w:r>
      <w:r>
        <w:rPr>
          <w:rFonts w:eastAsia="Arial" w:cs="Arial"/>
          <w:szCs w:val="16"/>
        </w:rPr>
        <w:t xml:space="preserve">s </w:t>
      </w:r>
      <w:r>
        <w:rPr>
          <w:rFonts w:eastAsia="Arial" w:cs="Arial"/>
          <w:w w:val="99"/>
          <w:szCs w:val="16"/>
        </w:rPr>
        <w:t>the</w:t>
      </w:r>
      <w:r>
        <w:rPr>
          <w:rFonts w:eastAsia="Arial" w:cs="Arial"/>
          <w:spacing w:val="-17"/>
          <w:w w:val="99"/>
          <w:szCs w:val="16"/>
        </w:rPr>
        <w:t xml:space="preserve"> </w:t>
      </w:r>
      <w:r>
        <w:rPr>
          <w:rFonts w:eastAsia="Arial" w:cs="Arial"/>
          <w:w w:val="99"/>
          <w:szCs w:val="16"/>
        </w:rPr>
        <w:t>plant</w:t>
      </w:r>
      <w:r>
        <w:rPr>
          <w:rFonts w:eastAsia="Arial" w:cs="Arial"/>
          <w:spacing w:val="-17"/>
          <w:w w:val="99"/>
          <w:szCs w:val="16"/>
        </w:rPr>
        <w:t xml:space="preserve"> </w:t>
      </w:r>
      <w:r>
        <w:rPr>
          <w:rFonts w:eastAsia="Arial" w:cs="Arial"/>
          <w:w w:val="99"/>
          <w:szCs w:val="16"/>
        </w:rPr>
        <w:t>extremely</w:t>
      </w:r>
      <w:r>
        <w:rPr>
          <w:rFonts w:eastAsia="Arial" w:cs="Arial"/>
          <w:spacing w:val="-17"/>
          <w:w w:val="99"/>
          <w:szCs w:val="16"/>
        </w:rPr>
        <w:t xml:space="preserve"> </w:t>
      </w:r>
      <w:r>
        <w:rPr>
          <w:rFonts w:eastAsia="Arial" w:cs="Arial"/>
          <w:szCs w:val="16"/>
        </w:rPr>
        <w:t>compact.</w:t>
      </w:r>
      <w:r>
        <w:rPr>
          <w:rFonts w:eastAsia="Arial" w:cs="Arial"/>
          <w:spacing w:val="-15"/>
          <w:szCs w:val="16"/>
        </w:rPr>
        <w:t xml:space="preserve"> </w:t>
      </w:r>
      <w:r>
        <w:rPr>
          <w:rFonts w:eastAsia="Arial" w:cs="Arial"/>
          <w:w w:val="98"/>
          <w:szCs w:val="16"/>
        </w:rPr>
        <w:t>The</w:t>
      </w:r>
      <w:r>
        <w:rPr>
          <w:rFonts w:eastAsia="Arial" w:cs="Arial"/>
          <w:spacing w:val="-13"/>
          <w:w w:val="98"/>
          <w:szCs w:val="16"/>
        </w:rPr>
        <w:t xml:space="preserve"> </w:t>
      </w:r>
      <w:r>
        <w:rPr>
          <w:rFonts w:eastAsia="Arial" w:cs="Arial"/>
          <w:w w:val="98"/>
          <w:szCs w:val="16"/>
        </w:rPr>
        <w:t>u</w:t>
      </w:r>
      <w:r>
        <w:rPr>
          <w:rFonts w:eastAsia="Arial" w:cs="Arial"/>
          <w:spacing w:val="1"/>
          <w:w w:val="98"/>
          <w:szCs w:val="16"/>
        </w:rPr>
        <w:t>n</w:t>
      </w:r>
      <w:r>
        <w:rPr>
          <w:rFonts w:eastAsia="Arial" w:cs="Arial"/>
          <w:w w:val="98"/>
          <w:szCs w:val="16"/>
        </w:rPr>
        <w:t>iq</w:t>
      </w:r>
      <w:r>
        <w:rPr>
          <w:rFonts w:eastAsia="Arial" w:cs="Arial"/>
          <w:spacing w:val="1"/>
          <w:w w:val="98"/>
          <w:szCs w:val="16"/>
        </w:rPr>
        <w:t>u</w:t>
      </w:r>
      <w:r>
        <w:rPr>
          <w:rFonts w:eastAsia="Arial" w:cs="Arial"/>
          <w:w w:val="98"/>
          <w:szCs w:val="16"/>
        </w:rPr>
        <w:t>e</w:t>
      </w:r>
      <w:r>
        <w:rPr>
          <w:rFonts w:eastAsia="Arial" w:cs="Arial"/>
          <w:spacing w:val="-13"/>
          <w:w w:val="98"/>
          <w:szCs w:val="16"/>
        </w:rPr>
        <w:t xml:space="preserve"> </w:t>
      </w:r>
      <w:r>
        <w:rPr>
          <w:rFonts w:eastAsia="Arial" w:cs="Arial"/>
          <w:w w:val="98"/>
          <w:szCs w:val="16"/>
        </w:rPr>
        <w:t>de</w:t>
      </w:r>
      <w:r>
        <w:rPr>
          <w:rFonts w:eastAsia="Arial" w:cs="Arial"/>
          <w:spacing w:val="1"/>
          <w:w w:val="98"/>
          <w:szCs w:val="16"/>
        </w:rPr>
        <w:t>s</w:t>
      </w:r>
      <w:r>
        <w:rPr>
          <w:rFonts w:eastAsia="Arial" w:cs="Arial"/>
          <w:w w:val="98"/>
          <w:szCs w:val="16"/>
        </w:rPr>
        <w:t>i</w:t>
      </w:r>
      <w:r>
        <w:rPr>
          <w:rFonts w:eastAsia="Arial" w:cs="Arial"/>
          <w:spacing w:val="1"/>
          <w:w w:val="98"/>
          <w:szCs w:val="16"/>
        </w:rPr>
        <w:t>g</w:t>
      </w:r>
      <w:r>
        <w:rPr>
          <w:rFonts w:eastAsia="Arial" w:cs="Arial"/>
          <w:w w:val="98"/>
          <w:szCs w:val="16"/>
        </w:rPr>
        <w:t>n</w:t>
      </w:r>
      <w:r>
        <w:rPr>
          <w:rFonts w:eastAsia="Arial" w:cs="Arial"/>
          <w:spacing w:val="-8"/>
          <w:w w:val="98"/>
          <w:szCs w:val="16"/>
        </w:rPr>
        <w:t xml:space="preserve"> </w:t>
      </w:r>
      <w:r>
        <w:rPr>
          <w:rFonts w:eastAsia="Arial" w:cs="Arial"/>
          <w:szCs w:val="16"/>
        </w:rPr>
        <w:t>of</w:t>
      </w:r>
      <w:r>
        <w:rPr>
          <w:rFonts w:eastAsia="Arial" w:cs="Arial"/>
          <w:spacing w:val="-17"/>
          <w:szCs w:val="16"/>
        </w:rPr>
        <w:t xml:space="preserve"> </w:t>
      </w:r>
      <w:r>
        <w:rPr>
          <w:rFonts w:eastAsia="Arial" w:cs="Arial"/>
          <w:w w:val="98"/>
          <w:szCs w:val="16"/>
        </w:rPr>
        <w:t>t</w:t>
      </w:r>
      <w:r>
        <w:rPr>
          <w:rFonts w:eastAsia="Arial" w:cs="Arial"/>
          <w:spacing w:val="1"/>
          <w:w w:val="98"/>
          <w:szCs w:val="16"/>
        </w:rPr>
        <w:t>h</w:t>
      </w:r>
      <w:r>
        <w:rPr>
          <w:rFonts w:eastAsia="Arial" w:cs="Arial"/>
          <w:w w:val="98"/>
          <w:szCs w:val="16"/>
        </w:rPr>
        <w:t>e</w:t>
      </w:r>
      <w:r>
        <w:rPr>
          <w:rFonts w:eastAsia="Arial" w:cs="Arial"/>
          <w:spacing w:val="-14"/>
          <w:w w:val="98"/>
          <w:szCs w:val="16"/>
        </w:rPr>
        <w:t xml:space="preserve"> </w:t>
      </w:r>
      <w:r>
        <w:rPr>
          <w:rFonts w:eastAsia="Arial" w:cs="Arial"/>
          <w:w w:val="98"/>
          <w:szCs w:val="16"/>
        </w:rPr>
        <w:t>ge</w:t>
      </w:r>
      <w:r>
        <w:rPr>
          <w:rFonts w:eastAsia="Arial" w:cs="Arial"/>
          <w:spacing w:val="1"/>
          <w:w w:val="98"/>
          <w:szCs w:val="16"/>
        </w:rPr>
        <w:t>n</w:t>
      </w:r>
      <w:r>
        <w:rPr>
          <w:rFonts w:eastAsia="Arial" w:cs="Arial"/>
          <w:w w:val="98"/>
          <w:szCs w:val="16"/>
        </w:rPr>
        <w:t>erat</w:t>
      </w:r>
      <w:r>
        <w:rPr>
          <w:rFonts w:eastAsia="Arial" w:cs="Arial"/>
          <w:spacing w:val="1"/>
          <w:w w:val="98"/>
          <w:szCs w:val="16"/>
        </w:rPr>
        <w:t>o</w:t>
      </w:r>
      <w:r>
        <w:rPr>
          <w:rFonts w:eastAsia="Arial" w:cs="Arial"/>
          <w:w w:val="98"/>
          <w:szCs w:val="16"/>
        </w:rPr>
        <w:t>r</w:t>
      </w:r>
      <w:r>
        <w:rPr>
          <w:rFonts w:eastAsia="Arial" w:cs="Arial"/>
          <w:spacing w:val="-10"/>
          <w:w w:val="98"/>
          <w:szCs w:val="16"/>
        </w:rPr>
        <w:t xml:space="preserve"> </w:t>
      </w:r>
      <w:r>
        <w:rPr>
          <w:rFonts w:eastAsia="Arial" w:cs="Arial"/>
          <w:w w:val="98"/>
          <w:szCs w:val="16"/>
        </w:rPr>
        <w:t>e</w:t>
      </w:r>
      <w:r>
        <w:rPr>
          <w:rFonts w:eastAsia="Arial" w:cs="Arial"/>
          <w:spacing w:val="1"/>
          <w:w w:val="98"/>
          <w:szCs w:val="16"/>
        </w:rPr>
        <w:t>n</w:t>
      </w:r>
      <w:r>
        <w:rPr>
          <w:rFonts w:eastAsia="Arial" w:cs="Arial"/>
          <w:w w:val="98"/>
          <w:szCs w:val="16"/>
        </w:rPr>
        <w:t>su</w:t>
      </w:r>
      <w:r>
        <w:rPr>
          <w:rFonts w:eastAsia="Arial" w:cs="Arial"/>
          <w:spacing w:val="1"/>
          <w:w w:val="98"/>
          <w:szCs w:val="16"/>
        </w:rPr>
        <w:t>r</w:t>
      </w:r>
      <w:r>
        <w:rPr>
          <w:rFonts w:eastAsia="Arial" w:cs="Arial"/>
          <w:w w:val="98"/>
          <w:szCs w:val="16"/>
        </w:rPr>
        <w:t>es</w:t>
      </w:r>
      <w:r>
        <w:rPr>
          <w:rFonts w:eastAsia="Arial" w:cs="Arial"/>
          <w:spacing w:val="-12"/>
          <w:w w:val="98"/>
          <w:szCs w:val="16"/>
        </w:rPr>
        <w:t xml:space="preserve"> </w:t>
      </w:r>
      <w:r>
        <w:rPr>
          <w:rFonts w:eastAsia="Arial" w:cs="Arial"/>
          <w:w w:val="98"/>
          <w:szCs w:val="16"/>
        </w:rPr>
        <w:t>out</w:t>
      </w:r>
      <w:r>
        <w:rPr>
          <w:rFonts w:eastAsia="Arial" w:cs="Arial"/>
          <w:spacing w:val="1"/>
          <w:w w:val="98"/>
          <w:szCs w:val="16"/>
        </w:rPr>
        <w:t>s</w:t>
      </w:r>
      <w:r>
        <w:rPr>
          <w:rFonts w:eastAsia="Arial" w:cs="Arial"/>
          <w:w w:val="98"/>
          <w:szCs w:val="16"/>
        </w:rPr>
        <w:t>tand</w:t>
      </w:r>
      <w:r>
        <w:rPr>
          <w:rFonts w:eastAsia="Arial" w:cs="Arial"/>
          <w:spacing w:val="1"/>
          <w:w w:val="98"/>
          <w:szCs w:val="16"/>
        </w:rPr>
        <w:t>i</w:t>
      </w:r>
      <w:r>
        <w:rPr>
          <w:rFonts w:eastAsia="Arial" w:cs="Arial"/>
          <w:w w:val="98"/>
          <w:szCs w:val="16"/>
        </w:rPr>
        <w:t>ng</w:t>
      </w:r>
      <w:r>
        <w:rPr>
          <w:rFonts w:eastAsia="Arial" w:cs="Arial"/>
          <w:spacing w:val="-7"/>
          <w:w w:val="98"/>
          <w:szCs w:val="16"/>
        </w:rPr>
        <w:t xml:space="preserve"> </w:t>
      </w:r>
      <w:r>
        <w:rPr>
          <w:rFonts w:eastAsia="Arial" w:cs="Arial"/>
          <w:szCs w:val="16"/>
        </w:rPr>
        <w:t>c</w:t>
      </w:r>
      <w:r>
        <w:rPr>
          <w:rFonts w:eastAsia="Arial" w:cs="Arial"/>
          <w:spacing w:val="1"/>
          <w:szCs w:val="16"/>
        </w:rPr>
        <w:t>o</w:t>
      </w:r>
      <w:r>
        <w:rPr>
          <w:rFonts w:eastAsia="Arial" w:cs="Arial"/>
          <w:szCs w:val="16"/>
        </w:rPr>
        <w:t>o</w:t>
      </w:r>
      <w:r>
        <w:rPr>
          <w:rFonts w:eastAsia="Arial" w:cs="Arial"/>
          <w:spacing w:val="1"/>
          <w:szCs w:val="16"/>
        </w:rPr>
        <w:t>l</w:t>
      </w:r>
      <w:r>
        <w:rPr>
          <w:rFonts w:eastAsia="Arial" w:cs="Arial"/>
          <w:szCs w:val="16"/>
        </w:rPr>
        <w:t>ing</w:t>
      </w:r>
      <w:r>
        <w:rPr>
          <w:rFonts w:eastAsia="Arial" w:cs="Arial"/>
          <w:spacing w:val="-18"/>
          <w:szCs w:val="16"/>
        </w:rPr>
        <w:t xml:space="preserve"> </w:t>
      </w:r>
      <w:r>
        <w:rPr>
          <w:rFonts w:eastAsia="Arial" w:cs="Arial"/>
          <w:spacing w:val="1"/>
          <w:szCs w:val="16"/>
        </w:rPr>
        <w:t>p</w:t>
      </w:r>
      <w:r>
        <w:rPr>
          <w:rFonts w:eastAsia="Arial" w:cs="Arial"/>
          <w:spacing w:val="-1"/>
          <w:szCs w:val="16"/>
        </w:rPr>
        <w:t>e</w:t>
      </w:r>
      <w:r>
        <w:rPr>
          <w:rFonts w:eastAsia="Arial" w:cs="Arial"/>
          <w:spacing w:val="1"/>
          <w:szCs w:val="16"/>
        </w:rPr>
        <w:t>r</w:t>
      </w:r>
      <w:r>
        <w:rPr>
          <w:rFonts w:eastAsia="Arial" w:cs="Arial"/>
          <w:szCs w:val="16"/>
        </w:rPr>
        <w:t>fo</w:t>
      </w:r>
      <w:r>
        <w:rPr>
          <w:rFonts w:eastAsia="Arial" w:cs="Arial"/>
          <w:spacing w:val="1"/>
          <w:szCs w:val="16"/>
        </w:rPr>
        <w:t>r</w:t>
      </w:r>
      <w:r>
        <w:rPr>
          <w:rFonts w:eastAsia="Arial" w:cs="Arial"/>
          <w:szCs w:val="16"/>
        </w:rPr>
        <w:t>ma</w:t>
      </w:r>
      <w:r>
        <w:rPr>
          <w:rFonts w:eastAsia="Arial" w:cs="Arial"/>
          <w:spacing w:val="1"/>
          <w:szCs w:val="16"/>
        </w:rPr>
        <w:t>n</w:t>
      </w:r>
      <w:r>
        <w:rPr>
          <w:rFonts w:eastAsia="Arial" w:cs="Arial"/>
          <w:szCs w:val="16"/>
        </w:rPr>
        <w:t xml:space="preserve">ce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l</w:t>
      </w:r>
      <w:r>
        <w:rPr>
          <w:rFonts w:eastAsia="Arial" w:cs="Arial"/>
          <w:spacing w:val="1"/>
          <w:szCs w:val="16"/>
        </w:rPr>
        <w:t>o</w:t>
      </w:r>
      <w:r>
        <w:rPr>
          <w:rFonts w:eastAsia="Arial" w:cs="Arial"/>
          <w:szCs w:val="16"/>
        </w:rPr>
        <w:t>w</w:t>
      </w:r>
      <w:r>
        <w:rPr>
          <w:rFonts w:eastAsia="Arial" w:cs="Arial"/>
          <w:spacing w:val="-6"/>
          <w:szCs w:val="16"/>
        </w:rPr>
        <w:t xml:space="preserve"> </w:t>
      </w:r>
      <w:r>
        <w:rPr>
          <w:rFonts w:eastAsia="Arial" w:cs="Arial"/>
          <w:szCs w:val="16"/>
        </w:rPr>
        <w:t>c</w:t>
      </w:r>
      <w:r>
        <w:rPr>
          <w:rFonts w:eastAsia="Arial" w:cs="Arial"/>
          <w:spacing w:val="1"/>
          <w:szCs w:val="16"/>
        </w:rPr>
        <w:t>o</w:t>
      </w:r>
      <w:r>
        <w:rPr>
          <w:rFonts w:eastAsia="Arial" w:cs="Arial"/>
          <w:szCs w:val="16"/>
        </w:rPr>
        <w:t>o</w:t>
      </w:r>
      <w:r>
        <w:rPr>
          <w:rFonts w:eastAsia="Arial" w:cs="Arial"/>
          <w:spacing w:val="1"/>
          <w:szCs w:val="16"/>
        </w:rPr>
        <w:t>l</w:t>
      </w:r>
      <w:r>
        <w:rPr>
          <w:rFonts w:eastAsia="Arial" w:cs="Arial"/>
          <w:szCs w:val="16"/>
        </w:rPr>
        <w:t>ing</w:t>
      </w:r>
      <w:r>
        <w:rPr>
          <w:rFonts w:eastAsia="Arial" w:cs="Arial"/>
          <w:spacing w:val="-7"/>
          <w:szCs w:val="16"/>
        </w:rPr>
        <w:t xml:space="preserve"> </w:t>
      </w:r>
      <w:r>
        <w:rPr>
          <w:rFonts w:eastAsia="Arial" w:cs="Arial"/>
          <w:spacing w:val="1"/>
          <w:szCs w:val="16"/>
        </w:rPr>
        <w:t>w</w:t>
      </w:r>
      <w:r>
        <w:rPr>
          <w:rFonts w:eastAsia="Arial" w:cs="Arial"/>
          <w:szCs w:val="16"/>
        </w:rPr>
        <w:t>ater</w:t>
      </w:r>
      <w:r>
        <w:rPr>
          <w:rFonts w:eastAsia="Arial" w:cs="Arial"/>
          <w:spacing w:val="-11"/>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u</w:t>
      </w:r>
      <w:r>
        <w:rPr>
          <w:rFonts w:eastAsia="Arial" w:cs="Arial"/>
          <w:spacing w:val="1"/>
          <w:szCs w:val="16"/>
        </w:rPr>
        <w:t>m</w:t>
      </w:r>
      <w:r>
        <w:rPr>
          <w:rFonts w:eastAsia="Arial" w:cs="Arial"/>
          <w:szCs w:val="16"/>
        </w:rPr>
        <w:t>pti</w:t>
      </w:r>
      <w:r>
        <w:rPr>
          <w:rFonts w:eastAsia="Arial" w:cs="Arial"/>
          <w:spacing w:val="1"/>
          <w:szCs w:val="16"/>
        </w:rPr>
        <w:t>o</w:t>
      </w:r>
      <w:r>
        <w:rPr>
          <w:rFonts w:eastAsia="Arial" w:cs="Arial"/>
          <w:szCs w:val="16"/>
        </w:rPr>
        <w:t>n</w:t>
      </w:r>
      <w:r>
        <w:rPr>
          <w:rFonts w:eastAsia="Arial" w:cs="Arial"/>
          <w:spacing w:val="-11"/>
          <w:szCs w:val="16"/>
        </w:rPr>
        <w:t xml:space="preserve"> </w:t>
      </w:r>
      <w:r>
        <w:rPr>
          <w:rFonts w:eastAsia="Arial" w:cs="Arial"/>
          <w:szCs w:val="16"/>
        </w:rPr>
        <w:t>and</w:t>
      </w:r>
      <w:r>
        <w:rPr>
          <w:rFonts w:eastAsia="Arial" w:cs="Arial"/>
          <w:spacing w:val="-8"/>
          <w:szCs w:val="16"/>
        </w:rPr>
        <w:t xml:space="preserve"> </w:t>
      </w:r>
      <w:r>
        <w:rPr>
          <w:rFonts w:eastAsia="Arial" w:cs="Arial"/>
          <w:szCs w:val="16"/>
        </w:rPr>
        <w:t>re</w:t>
      </w:r>
      <w:r>
        <w:rPr>
          <w:rFonts w:eastAsia="Arial" w:cs="Arial"/>
          <w:spacing w:val="1"/>
          <w:szCs w:val="16"/>
        </w:rPr>
        <w:t>m</w:t>
      </w:r>
      <w:r>
        <w:rPr>
          <w:rFonts w:eastAsia="Arial" w:cs="Arial"/>
          <w:szCs w:val="16"/>
        </w:rPr>
        <w:t>oves</w:t>
      </w:r>
      <w:r>
        <w:rPr>
          <w:rFonts w:eastAsia="Arial" w:cs="Arial"/>
          <w:spacing w:val="-10"/>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pacing w:val="1"/>
          <w:szCs w:val="16"/>
        </w:rPr>
        <w:t>h</w:t>
      </w:r>
      <w:r>
        <w:rPr>
          <w:rFonts w:eastAsia="Arial" w:cs="Arial"/>
          <w:szCs w:val="16"/>
        </w:rPr>
        <w:t>eat</w:t>
      </w:r>
      <w:r>
        <w:rPr>
          <w:rFonts w:eastAsia="Arial" w:cs="Arial"/>
          <w:spacing w:val="-11"/>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ed</w:t>
      </w:r>
      <w:r>
        <w:rPr>
          <w:rFonts w:eastAsia="Arial" w:cs="Arial"/>
          <w:spacing w:val="-6"/>
          <w:szCs w:val="16"/>
        </w:rPr>
        <w:t xml:space="preserve"> </w:t>
      </w:r>
      <w:r>
        <w:rPr>
          <w:rFonts w:eastAsia="Arial" w:cs="Arial"/>
          <w:szCs w:val="16"/>
        </w:rPr>
        <w:t>qu</w:t>
      </w:r>
      <w:r>
        <w:rPr>
          <w:rFonts w:eastAsia="Arial" w:cs="Arial"/>
          <w:spacing w:val="1"/>
          <w:szCs w:val="16"/>
        </w:rPr>
        <w:t>i</w:t>
      </w:r>
      <w:r>
        <w:rPr>
          <w:rFonts w:eastAsia="Arial" w:cs="Arial"/>
          <w:szCs w:val="16"/>
        </w:rPr>
        <w:t>ckly</w:t>
      </w:r>
      <w:r>
        <w:rPr>
          <w:rFonts w:eastAsia="Arial" w:cs="Arial"/>
          <w:spacing w:val="-7"/>
          <w:szCs w:val="16"/>
        </w:rPr>
        <w:t xml:space="preserve"> </w:t>
      </w:r>
      <w:r>
        <w:rPr>
          <w:rFonts w:eastAsia="Arial" w:cs="Arial"/>
          <w:szCs w:val="16"/>
        </w:rPr>
        <w:t>befo</w:t>
      </w:r>
      <w:r>
        <w:rPr>
          <w:rFonts w:eastAsia="Arial" w:cs="Arial"/>
          <w:spacing w:val="1"/>
          <w:szCs w:val="16"/>
        </w:rPr>
        <w:t>r</w:t>
      </w:r>
      <w:r>
        <w:rPr>
          <w:rFonts w:eastAsia="Arial" w:cs="Arial"/>
          <w:szCs w:val="16"/>
        </w:rPr>
        <w:t>e</w:t>
      </w:r>
      <w:r>
        <w:rPr>
          <w:rFonts w:eastAsia="Arial" w:cs="Arial"/>
          <w:spacing w:val="-11"/>
          <w:szCs w:val="16"/>
        </w:rPr>
        <w:t xml:space="preserve"> </w:t>
      </w:r>
      <w:r>
        <w:rPr>
          <w:rFonts w:eastAsia="Arial" w:cs="Arial"/>
          <w:szCs w:val="16"/>
        </w:rPr>
        <w:t>the</w:t>
      </w:r>
      <w:r>
        <w:rPr>
          <w:rFonts w:eastAsia="Arial" w:cs="Arial"/>
          <w:spacing w:val="-7"/>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ed can</w:t>
      </w:r>
      <w:r>
        <w:rPr>
          <w:rFonts w:eastAsia="Arial" w:cs="Arial"/>
          <w:spacing w:val="-8"/>
          <w:szCs w:val="16"/>
        </w:rPr>
        <w:t xml:space="preserve"> </w:t>
      </w:r>
      <w:r>
        <w:rPr>
          <w:rFonts w:eastAsia="Arial" w:cs="Arial"/>
          <w:szCs w:val="16"/>
        </w:rPr>
        <w:t>decompose</w:t>
      </w:r>
      <w:r>
        <w:rPr>
          <w:rFonts w:eastAsia="Arial" w:cs="Arial"/>
          <w:spacing w:val="-6"/>
          <w:szCs w:val="16"/>
        </w:rPr>
        <w:t xml:space="preserve"> </w:t>
      </w:r>
      <w:r>
        <w:rPr>
          <w:rFonts w:eastAsia="Arial" w:cs="Arial"/>
          <w:szCs w:val="16"/>
        </w:rPr>
        <w:t>due</w:t>
      </w:r>
      <w:r>
        <w:rPr>
          <w:rFonts w:eastAsia="Arial" w:cs="Arial"/>
          <w:spacing w:val="-9"/>
          <w:szCs w:val="16"/>
        </w:rPr>
        <w:t xml:space="preserve"> </w:t>
      </w:r>
      <w:r>
        <w:rPr>
          <w:rFonts w:eastAsia="Arial" w:cs="Arial"/>
          <w:szCs w:val="16"/>
        </w:rPr>
        <w:t>to</w:t>
      </w:r>
      <w:r>
        <w:rPr>
          <w:rFonts w:eastAsia="Arial" w:cs="Arial"/>
          <w:spacing w:val="-6"/>
          <w:szCs w:val="16"/>
        </w:rPr>
        <w:t xml:space="preserve"> </w:t>
      </w:r>
      <w:r>
        <w:rPr>
          <w:rFonts w:eastAsia="Arial" w:cs="Arial"/>
          <w:szCs w:val="16"/>
        </w:rPr>
        <w:t>exces</w:t>
      </w:r>
      <w:r>
        <w:rPr>
          <w:rFonts w:eastAsia="Arial" w:cs="Arial"/>
          <w:spacing w:val="-1"/>
          <w:szCs w:val="16"/>
        </w:rPr>
        <w:t>s</w:t>
      </w:r>
      <w:r>
        <w:rPr>
          <w:rFonts w:eastAsia="Arial" w:cs="Arial"/>
          <w:szCs w:val="16"/>
        </w:rPr>
        <w:t>i</w:t>
      </w:r>
      <w:r>
        <w:rPr>
          <w:rFonts w:eastAsia="Arial" w:cs="Arial"/>
          <w:spacing w:val="1"/>
          <w:szCs w:val="16"/>
        </w:rPr>
        <w:t>v</w:t>
      </w:r>
      <w:r>
        <w:rPr>
          <w:rFonts w:eastAsia="Arial" w:cs="Arial"/>
          <w:szCs w:val="16"/>
        </w:rPr>
        <w:t>e</w:t>
      </w:r>
      <w:r>
        <w:rPr>
          <w:rFonts w:eastAsia="Arial" w:cs="Arial"/>
          <w:spacing w:val="-9"/>
          <w:szCs w:val="16"/>
        </w:rPr>
        <w:t xml:space="preserve"> </w:t>
      </w:r>
      <w:r>
        <w:rPr>
          <w:rFonts w:eastAsia="Arial" w:cs="Arial"/>
          <w:szCs w:val="16"/>
        </w:rPr>
        <w:t>heat.</w:t>
      </w:r>
    </w:p>
    <w:p w14:paraId="01236E8D" w14:textId="77777777" w:rsidR="00E41C2D" w:rsidRDefault="00E41C2D" w:rsidP="00E41C2D">
      <w:pPr>
        <w:spacing w:after="80"/>
        <w:ind w:left="2160"/>
        <w:rPr>
          <w:rFonts w:eastAsia="Arial" w:cs="Arial"/>
          <w:szCs w:val="16"/>
        </w:rPr>
      </w:pPr>
      <w:r>
        <w:rPr>
          <w:rFonts w:eastAsia="Arial" w:cs="Arial"/>
          <w:szCs w:val="16"/>
        </w:rPr>
        <w:t>Ope</w:t>
      </w:r>
      <w:r>
        <w:rPr>
          <w:rFonts w:eastAsia="Arial" w:cs="Arial"/>
          <w:spacing w:val="1"/>
          <w:szCs w:val="16"/>
        </w:rPr>
        <w:t>r</w:t>
      </w:r>
      <w:r>
        <w:rPr>
          <w:rFonts w:eastAsia="Arial" w:cs="Arial"/>
          <w:szCs w:val="16"/>
        </w:rPr>
        <w:t>ation</w:t>
      </w:r>
      <w:r>
        <w:rPr>
          <w:rFonts w:eastAsia="Arial" w:cs="Arial"/>
          <w:spacing w:val="-12"/>
          <w:szCs w:val="16"/>
        </w:rPr>
        <w:t xml:space="preserve"> </w:t>
      </w:r>
      <w:r>
        <w:rPr>
          <w:rFonts w:eastAsia="Arial" w:cs="Arial"/>
          <w:szCs w:val="16"/>
        </w:rPr>
        <w:t>under</w:t>
      </w:r>
      <w:r>
        <w:rPr>
          <w:rFonts w:eastAsia="Arial" w:cs="Arial"/>
          <w:spacing w:val="-9"/>
          <w:szCs w:val="16"/>
        </w:rPr>
        <w:t xml:space="preserve"> </w:t>
      </w:r>
      <w:r>
        <w:rPr>
          <w:rFonts w:eastAsia="Arial" w:cs="Arial"/>
          <w:szCs w:val="16"/>
        </w:rPr>
        <w:t>p</w:t>
      </w:r>
      <w:r>
        <w:rPr>
          <w:rFonts w:eastAsia="Arial" w:cs="Arial"/>
          <w:spacing w:val="1"/>
          <w:szCs w:val="16"/>
        </w:rPr>
        <w:t>r</w:t>
      </w:r>
      <w:r>
        <w:rPr>
          <w:rFonts w:eastAsia="Arial" w:cs="Arial"/>
          <w:szCs w:val="16"/>
        </w:rPr>
        <w:t>essure</w:t>
      </w:r>
      <w:r>
        <w:rPr>
          <w:rFonts w:eastAsia="Arial" w:cs="Arial"/>
          <w:spacing w:val="-11"/>
          <w:szCs w:val="16"/>
        </w:rPr>
        <w:t xml:space="preserve"> </w:t>
      </w:r>
      <w:r>
        <w:rPr>
          <w:rFonts w:eastAsia="Arial" w:cs="Arial"/>
          <w:szCs w:val="16"/>
        </w:rPr>
        <w:t>means</w:t>
      </w:r>
      <w:r>
        <w:rPr>
          <w:rFonts w:eastAsia="Arial" w:cs="Arial"/>
          <w:spacing w:val="-10"/>
          <w:szCs w:val="16"/>
        </w:rPr>
        <w:t xml:space="preserve"> </w:t>
      </w:r>
      <w:r>
        <w:rPr>
          <w:rFonts w:eastAsia="Arial" w:cs="Arial"/>
          <w:szCs w:val="16"/>
        </w:rPr>
        <w:t>that</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ozone</w:t>
      </w:r>
      <w:r>
        <w:rPr>
          <w:rFonts w:eastAsia="Arial" w:cs="Arial"/>
          <w:spacing w:val="-10"/>
          <w:szCs w:val="16"/>
        </w:rPr>
        <w:t xml:space="preserve"> </w:t>
      </w:r>
      <w:r>
        <w:rPr>
          <w:rFonts w:eastAsia="Arial" w:cs="Arial"/>
          <w:szCs w:val="16"/>
        </w:rPr>
        <w:t>gener</w:t>
      </w:r>
      <w:r>
        <w:rPr>
          <w:rFonts w:eastAsia="Arial" w:cs="Arial"/>
          <w:spacing w:val="1"/>
          <w:szCs w:val="16"/>
        </w:rPr>
        <w:t>a</w:t>
      </w:r>
      <w:r>
        <w:rPr>
          <w:rFonts w:eastAsia="Arial" w:cs="Arial"/>
          <w:spacing w:val="-1"/>
          <w:szCs w:val="16"/>
        </w:rPr>
        <w:t>t</w:t>
      </w:r>
      <w:r>
        <w:rPr>
          <w:rFonts w:eastAsia="Arial" w:cs="Arial"/>
          <w:szCs w:val="16"/>
        </w:rPr>
        <w:t>ed</w:t>
      </w:r>
      <w:r>
        <w:rPr>
          <w:rFonts w:eastAsia="Arial" w:cs="Arial"/>
          <w:spacing w:val="-10"/>
          <w:szCs w:val="16"/>
        </w:rPr>
        <w:t xml:space="preserve"> </w:t>
      </w:r>
      <w:r>
        <w:rPr>
          <w:rFonts w:eastAsia="Arial" w:cs="Arial"/>
          <w:szCs w:val="16"/>
        </w:rPr>
        <w:t>can</w:t>
      </w:r>
      <w:r>
        <w:rPr>
          <w:rFonts w:eastAsia="Arial" w:cs="Arial"/>
          <w:spacing w:val="-9"/>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introduced</w:t>
      </w:r>
      <w:r>
        <w:rPr>
          <w:rFonts w:eastAsia="Arial" w:cs="Arial"/>
          <w:spacing w:val="-6"/>
          <w:szCs w:val="16"/>
        </w:rPr>
        <w:t xml:space="preserve"> </w:t>
      </w:r>
      <w:r>
        <w:rPr>
          <w:rFonts w:eastAsia="Arial" w:cs="Arial"/>
          <w:szCs w:val="16"/>
        </w:rPr>
        <w:t>directly</w:t>
      </w:r>
      <w:r>
        <w:rPr>
          <w:rFonts w:eastAsia="Arial" w:cs="Arial"/>
          <w:spacing w:val="-6"/>
          <w:szCs w:val="16"/>
        </w:rPr>
        <w:t xml:space="preserve"> </w:t>
      </w:r>
      <w:r>
        <w:rPr>
          <w:rFonts w:eastAsia="Arial" w:cs="Arial"/>
          <w:szCs w:val="16"/>
        </w:rPr>
        <w:t>into</w:t>
      </w:r>
      <w:r>
        <w:rPr>
          <w:rFonts w:eastAsia="Arial" w:cs="Arial"/>
          <w:spacing w:val="-8"/>
          <w:szCs w:val="16"/>
        </w:rPr>
        <w:t xml:space="preserve"> </w:t>
      </w:r>
      <w:r>
        <w:rPr>
          <w:rFonts w:eastAsia="Arial" w:cs="Arial"/>
          <w:szCs w:val="16"/>
        </w:rPr>
        <w:t>w</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r</w:t>
      </w:r>
      <w:r>
        <w:rPr>
          <w:rFonts w:eastAsia="Arial" w:cs="Arial"/>
          <w:spacing w:val="-11"/>
          <w:szCs w:val="16"/>
        </w:rPr>
        <w:t xml:space="preserve"> </w:t>
      </w:r>
      <w:r>
        <w:rPr>
          <w:rFonts w:eastAsia="Arial" w:cs="Arial"/>
          <w:szCs w:val="16"/>
        </w:rPr>
        <w:t>syst</w:t>
      </w:r>
      <w:r>
        <w:rPr>
          <w:rFonts w:eastAsia="Arial" w:cs="Arial"/>
          <w:spacing w:val="-1"/>
          <w:szCs w:val="16"/>
        </w:rPr>
        <w:t>e</w:t>
      </w:r>
      <w:r>
        <w:rPr>
          <w:rFonts w:eastAsia="Arial" w:cs="Arial"/>
          <w:spacing w:val="1"/>
          <w:szCs w:val="16"/>
        </w:rPr>
        <w:t>m</w:t>
      </w:r>
      <w:r>
        <w:rPr>
          <w:rFonts w:eastAsia="Arial" w:cs="Arial"/>
          <w:szCs w:val="16"/>
        </w:rPr>
        <w:t xml:space="preserve">s </w:t>
      </w:r>
      <w:r>
        <w:rPr>
          <w:rFonts w:eastAsia="Arial" w:cs="Arial"/>
          <w:spacing w:val="1"/>
          <w:szCs w:val="16"/>
        </w:rPr>
        <w:t>w</w:t>
      </w:r>
      <w:r>
        <w:rPr>
          <w:rFonts w:eastAsia="Arial" w:cs="Arial"/>
          <w:szCs w:val="16"/>
        </w:rPr>
        <w:t>ith</w:t>
      </w:r>
      <w:r>
        <w:rPr>
          <w:rFonts w:eastAsia="Arial" w:cs="Arial"/>
          <w:spacing w:val="-16"/>
          <w:szCs w:val="16"/>
        </w:rPr>
        <w:t xml:space="preserve"> </w:t>
      </w:r>
      <w:r>
        <w:rPr>
          <w:rFonts w:eastAsia="Arial" w:cs="Arial"/>
          <w:szCs w:val="16"/>
        </w:rPr>
        <w:t>b</w:t>
      </w:r>
      <w:r>
        <w:rPr>
          <w:rFonts w:eastAsia="Arial" w:cs="Arial"/>
          <w:spacing w:val="1"/>
          <w:szCs w:val="16"/>
        </w:rPr>
        <w:t>a</w:t>
      </w:r>
      <w:r>
        <w:rPr>
          <w:rFonts w:eastAsia="Arial" w:cs="Arial"/>
          <w:szCs w:val="16"/>
        </w:rPr>
        <w:t>ckpressures</w:t>
      </w:r>
      <w:r>
        <w:rPr>
          <w:rFonts w:eastAsia="Arial" w:cs="Arial"/>
          <w:spacing w:val="-13"/>
          <w:w w:val="99"/>
          <w:szCs w:val="16"/>
        </w:rPr>
        <w:t xml:space="preserve"> </w:t>
      </w:r>
      <w:r>
        <w:rPr>
          <w:rFonts w:eastAsia="Arial" w:cs="Arial"/>
          <w:szCs w:val="16"/>
        </w:rPr>
        <w:t>of</w:t>
      </w:r>
      <w:r>
        <w:rPr>
          <w:rFonts w:eastAsia="Arial" w:cs="Arial"/>
          <w:spacing w:val="-13"/>
          <w:szCs w:val="16"/>
        </w:rPr>
        <w:t xml:space="preserve"> </w:t>
      </w:r>
      <w:r>
        <w:rPr>
          <w:rFonts w:eastAsia="Arial" w:cs="Arial"/>
          <w:szCs w:val="16"/>
        </w:rPr>
        <w:t>up</w:t>
      </w:r>
      <w:r>
        <w:rPr>
          <w:rFonts w:eastAsia="Arial" w:cs="Arial"/>
          <w:spacing w:val="-16"/>
          <w:szCs w:val="16"/>
        </w:rPr>
        <w:t xml:space="preserve"> </w:t>
      </w:r>
      <w:r>
        <w:rPr>
          <w:rFonts w:eastAsia="Arial" w:cs="Arial"/>
          <w:szCs w:val="16"/>
        </w:rPr>
        <w:t>to</w:t>
      </w:r>
      <w:r>
        <w:rPr>
          <w:rFonts w:eastAsia="Arial" w:cs="Arial"/>
          <w:spacing w:val="-14"/>
          <w:szCs w:val="16"/>
        </w:rPr>
        <w:t xml:space="preserve"> </w:t>
      </w:r>
      <w:r>
        <w:rPr>
          <w:rFonts w:eastAsia="Arial" w:cs="Arial"/>
          <w:szCs w:val="16"/>
        </w:rPr>
        <w:t>29 psi.</w:t>
      </w:r>
      <w:r>
        <w:rPr>
          <w:rFonts w:eastAsia="Arial" w:cs="Arial"/>
          <w:spacing w:val="-17"/>
          <w:szCs w:val="16"/>
        </w:rPr>
        <w:t xml:space="preserve"> </w:t>
      </w:r>
      <w:r>
        <w:rPr>
          <w:rFonts w:eastAsia="Arial" w:cs="Arial"/>
          <w:szCs w:val="16"/>
        </w:rPr>
        <w:t>Add</w:t>
      </w:r>
      <w:r>
        <w:rPr>
          <w:rFonts w:eastAsia="Arial" w:cs="Arial"/>
          <w:spacing w:val="1"/>
          <w:szCs w:val="16"/>
        </w:rPr>
        <w:t>i</w:t>
      </w:r>
      <w:r>
        <w:rPr>
          <w:rFonts w:eastAsia="Arial" w:cs="Arial"/>
          <w:szCs w:val="16"/>
        </w:rPr>
        <w:t>tio</w:t>
      </w:r>
      <w:r>
        <w:rPr>
          <w:rFonts w:eastAsia="Arial" w:cs="Arial"/>
          <w:spacing w:val="1"/>
          <w:szCs w:val="16"/>
        </w:rPr>
        <w:t>n</w:t>
      </w:r>
      <w:r>
        <w:rPr>
          <w:rFonts w:eastAsia="Arial" w:cs="Arial"/>
          <w:szCs w:val="16"/>
        </w:rPr>
        <w:t>al</w:t>
      </w:r>
      <w:r>
        <w:rPr>
          <w:rFonts w:eastAsia="Arial" w:cs="Arial"/>
          <w:spacing w:val="-15"/>
          <w:szCs w:val="16"/>
        </w:rPr>
        <w:t xml:space="preserve"> </w:t>
      </w:r>
      <w:r>
        <w:rPr>
          <w:rFonts w:eastAsia="Arial" w:cs="Arial"/>
          <w:szCs w:val="16"/>
        </w:rPr>
        <w:t>b</w:t>
      </w:r>
      <w:r>
        <w:rPr>
          <w:rFonts w:eastAsia="Arial" w:cs="Arial"/>
          <w:spacing w:val="1"/>
          <w:szCs w:val="16"/>
        </w:rPr>
        <w:t>o</w:t>
      </w:r>
      <w:r>
        <w:rPr>
          <w:rFonts w:eastAsia="Arial" w:cs="Arial"/>
          <w:szCs w:val="16"/>
        </w:rPr>
        <w:t>o</w:t>
      </w:r>
      <w:r>
        <w:rPr>
          <w:rFonts w:eastAsia="Arial" w:cs="Arial"/>
          <w:spacing w:val="1"/>
          <w:szCs w:val="16"/>
        </w:rPr>
        <w:t>ste</w:t>
      </w:r>
      <w:r>
        <w:rPr>
          <w:rFonts w:eastAsia="Arial" w:cs="Arial"/>
          <w:szCs w:val="16"/>
        </w:rPr>
        <w:t>r</w:t>
      </w:r>
      <w:r>
        <w:rPr>
          <w:rFonts w:eastAsia="Arial" w:cs="Arial"/>
          <w:spacing w:val="-17"/>
          <w:szCs w:val="16"/>
        </w:rPr>
        <w:t xml:space="preserve"> </w:t>
      </w:r>
      <w:r>
        <w:rPr>
          <w:rFonts w:eastAsia="Arial" w:cs="Arial"/>
          <w:szCs w:val="16"/>
        </w:rPr>
        <w:t>pu</w:t>
      </w:r>
      <w:r>
        <w:rPr>
          <w:rFonts w:eastAsia="Arial" w:cs="Arial"/>
          <w:spacing w:val="1"/>
          <w:szCs w:val="16"/>
        </w:rPr>
        <w:t>m</w:t>
      </w:r>
      <w:r>
        <w:rPr>
          <w:rFonts w:eastAsia="Arial" w:cs="Arial"/>
          <w:szCs w:val="16"/>
        </w:rPr>
        <w:t>ps</w:t>
      </w:r>
      <w:r>
        <w:rPr>
          <w:rFonts w:eastAsia="Arial" w:cs="Arial"/>
          <w:spacing w:val="-16"/>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6"/>
          <w:szCs w:val="16"/>
        </w:rPr>
        <w:t xml:space="preserve"> </w:t>
      </w:r>
      <w:r>
        <w:rPr>
          <w:rFonts w:eastAsia="Arial" w:cs="Arial"/>
          <w:spacing w:val="1"/>
          <w:w w:val="98"/>
          <w:szCs w:val="16"/>
        </w:rPr>
        <w:t>i</w:t>
      </w:r>
      <w:r>
        <w:rPr>
          <w:rFonts w:eastAsia="Arial" w:cs="Arial"/>
          <w:spacing w:val="-1"/>
          <w:w w:val="98"/>
          <w:szCs w:val="16"/>
        </w:rPr>
        <w:t>n</w:t>
      </w:r>
      <w:r>
        <w:rPr>
          <w:rFonts w:eastAsia="Arial" w:cs="Arial"/>
          <w:spacing w:val="1"/>
          <w:w w:val="98"/>
          <w:szCs w:val="16"/>
        </w:rPr>
        <w:t>j</w:t>
      </w:r>
      <w:r>
        <w:rPr>
          <w:rFonts w:eastAsia="Arial" w:cs="Arial"/>
          <w:spacing w:val="-1"/>
          <w:w w:val="98"/>
          <w:szCs w:val="16"/>
        </w:rPr>
        <w:t>e</w:t>
      </w:r>
      <w:r>
        <w:rPr>
          <w:rFonts w:eastAsia="Arial" w:cs="Arial"/>
          <w:spacing w:val="1"/>
          <w:w w:val="98"/>
          <w:szCs w:val="16"/>
        </w:rPr>
        <w:t>ct</w:t>
      </w:r>
      <w:r>
        <w:rPr>
          <w:rFonts w:eastAsia="Arial" w:cs="Arial"/>
          <w:w w:val="98"/>
          <w:szCs w:val="16"/>
        </w:rPr>
        <w:t>o</w:t>
      </w:r>
      <w:r>
        <w:rPr>
          <w:rFonts w:eastAsia="Arial" w:cs="Arial"/>
          <w:spacing w:val="1"/>
          <w:w w:val="98"/>
          <w:szCs w:val="16"/>
        </w:rPr>
        <w:t>r</w:t>
      </w:r>
      <w:r>
        <w:rPr>
          <w:rFonts w:eastAsia="Arial" w:cs="Arial"/>
          <w:w w:val="98"/>
          <w:szCs w:val="16"/>
        </w:rPr>
        <w:t>s</w:t>
      </w:r>
      <w:r>
        <w:rPr>
          <w:rFonts w:eastAsia="Arial" w:cs="Arial"/>
          <w:spacing w:val="-7"/>
          <w:w w:val="98"/>
          <w:szCs w:val="16"/>
        </w:rPr>
        <w:t xml:space="preserve"> </w:t>
      </w:r>
      <w:r>
        <w:rPr>
          <w:rFonts w:eastAsia="Arial" w:cs="Arial"/>
          <w:szCs w:val="16"/>
        </w:rPr>
        <w:t>can</w:t>
      </w:r>
      <w:r>
        <w:rPr>
          <w:rFonts w:eastAsia="Arial" w:cs="Arial"/>
          <w:spacing w:val="-15"/>
          <w:szCs w:val="16"/>
        </w:rPr>
        <w:t xml:space="preserve"> </w:t>
      </w:r>
      <w:r>
        <w:rPr>
          <w:rFonts w:eastAsia="Arial" w:cs="Arial"/>
          <w:spacing w:val="-1"/>
          <w:w w:val="98"/>
          <w:szCs w:val="16"/>
        </w:rPr>
        <w:t>t</w:t>
      </w:r>
      <w:r>
        <w:rPr>
          <w:rFonts w:eastAsia="Arial" w:cs="Arial"/>
          <w:spacing w:val="1"/>
          <w:w w:val="98"/>
          <w:szCs w:val="16"/>
        </w:rPr>
        <w:t>h</w:t>
      </w:r>
      <w:r>
        <w:rPr>
          <w:rFonts w:eastAsia="Arial" w:cs="Arial"/>
          <w:w w:val="98"/>
          <w:szCs w:val="16"/>
        </w:rPr>
        <w:t>erefore</w:t>
      </w:r>
      <w:r>
        <w:rPr>
          <w:rFonts w:eastAsia="Arial" w:cs="Arial"/>
          <w:spacing w:val="-8"/>
          <w:w w:val="98"/>
          <w:szCs w:val="16"/>
        </w:rPr>
        <w:t xml:space="preserve"> </w:t>
      </w:r>
      <w:r>
        <w:rPr>
          <w:rFonts w:eastAsia="Arial" w:cs="Arial"/>
          <w:szCs w:val="16"/>
        </w:rPr>
        <w:t>be</w:t>
      </w:r>
      <w:r>
        <w:rPr>
          <w:rFonts w:eastAsia="Arial" w:cs="Arial"/>
          <w:spacing w:val="-14"/>
          <w:szCs w:val="16"/>
        </w:rPr>
        <w:t xml:space="preserve"> </w:t>
      </w:r>
      <w:r>
        <w:rPr>
          <w:rFonts w:eastAsia="Arial" w:cs="Arial"/>
          <w:szCs w:val="16"/>
        </w:rPr>
        <w:t>dispen</w:t>
      </w:r>
      <w:r>
        <w:rPr>
          <w:rFonts w:eastAsia="Arial" w:cs="Arial"/>
          <w:spacing w:val="-1"/>
          <w:szCs w:val="16"/>
        </w:rPr>
        <w:t>s</w:t>
      </w:r>
      <w:r>
        <w:rPr>
          <w:rFonts w:eastAsia="Arial" w:cs="Arial"/>
          <w:szCs w:val="16"/>
        </w:rPr>
        <w:t>ed</w:t>
      </w:r>
      <w:r>
        <w:rPr>
          <w:rFonts w:eastAsia="Arial" w:cs="Arial"/>
          <w:spacing w:val="-13"/>
          <w:szCs w:val="16"/>
        </w:rPr>
        <w:t xml:space="preserve"> </w:t>
      </w:r>
      <w:r>
        <w:rPr>
          <w:rFonts w:eastAsia="Arial" w:cs="Arial"/>
          <w:szCs w:val="16"/>
        </w:rPr>
        <w:t xml:space="preserve">with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ma</w:t>
      </w:r>
      <w:r>
        <w:rPr>
          <w:rFonts w:eastAsia="Arial" w:cs="Arial"/>
          <w:spacing w:val="1"/>
          <w:szCs w:val="16"/>
        </w:rPr>
        <w:t>n</w:t>
      </w:r>
      <w:r>
        <w:rPr>
          <w:rFonts w:eastAsia="Arial" w:cs="Arial"/>
          <w:szCs w:val="16"/>
        </w:rPr>
        <w:t>y</w:t>
      </w:r>
      <w:r>
        <w:rPr>
          <w:rFonts w:eastAsia="Arial" w:cs="Arial"/>
          <w:spacing w:val="-11"/>
          <w:szCs w:val="16"/>
        </w:rPr>
        <w:t xml:space="preserve"> </w:t>
      </w:r>
      <w:r>
        <w:rPr>
          <w:rFonts w:eastAsia="Arial" w:cs="Arial"/>
          <w:szCs w:val="16"/>
        </w:rPr>
        <w:t>app</w:t>
      </w:r>
      <w:r>
        <w:rPr>
          <w:rFonts w:eastAsia="Arial" w:cs="Arial"/>
          <w:spacing w:val="1"/>
          <w:szCs w:val="16"/>
        </w:rPr>
        <w:t>l</w:t>
      </w:r>
      <w:r>
        <w:rPr>
          <w:rFonts w:eastAsia="Arial" w:cs="Arial"/>
          <w:szCs w:val="16"/>
        </w:rPr>
        <w:t>ic</w:t>
      </w:r>
      <w:r>
        <w:rPr>
          <w:rFonts w:eastAsia="Arial" w:cs="Arial"/>
          <w:spacing w:val="1"/>
          <w:szCs w:val="16"/>
        </w:rPr>
        <w:t>a</w:t>
      </w:r>
      <w:r>
        <w:rPr>
          <w:rFonts w:eastAsia="Arial" w:cs="Arial"/>
          <w:spacing w:val="-1"/>
          <w:szCs w:val="16"/>
        </w:rPr>
        <w:t>t</w:t>
      </w:r>
      <w:r>
        <w:rPr>
          <w:rFonts w:eastAsia="Arial" w:cs="Arial"/>
          <w:spacing w:val="1"/>
          <w:szCs w:val="16"/>
        </w:rPr>
        <w:t>i</w:t>
      </w:r>
      <w:r>
        <w:rPr>
          <w:rFonts w:eastAsia="Arial" w:cs="Arial"/>
          <w:spacing w:val="-1"/>
          <w:szCs w:val="16"/>
        </w:rPr>
        <w:t>o</w:t>
      </w:r>
      <w:r>
        <w:rPr>
          <w:rFonts w:eastAsia="Arial" w:cs="Arial"/>
          <w:spacing w:val="1"/>
          <w:szCs w:val="16"/>
        </w:rPr>
        <w:t>ns.</w:t>
      </w:r>
    </w:p>
    <w:p w14:paraId="4754D171" w14:textId="77777777" w:rsidR="00E41C2D" w:rsidRDefault="00E41C2D" w:rsidP="00E41C2D">
      <w:pPr>
        <w:spacing w:after="80"/>
        <w:ind w:left="2160"/>
        <w:rPr>
          <w:rFonts w:eastAsia="Arial" w:cs="Arial"/>
          <w:szCs w:val="16"/>
        </w:rPr>
      </w:pP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bi</w:t>
      </w:r>
      <w:r>
        <w:rPr>
          <w:rFonts w:eastAsia="Arial" w:cs="Arial"/>
          <w:spacing w:val="1"/>
          <w:szCs w:val="16"/>
        </w:rPr>
        <w:t>ne</w:t>
      </w:r>
      <w:r>
        <w:rPr>
          <w:rFonts w:eastAsia="Arial" w:cs="Arial"/>
          <w:szCs w:val="16"/>
        </w:rPr>
        <w:t>d</w:t>
      </w:r>
      <w:r>
        <w:rPr>
          <w:rFonts w:eastAsia="Arial" w:cs="Arial"/>
          <w:spacing w:val="-6"/>
          <w:szCs w:val="16"/>
        </w:rPr>
        <w:t xml:space="preserve"> </w:t>
      </w:r>
      <w:r>
        <w:rPr>
          <w:rFonts w:eastAsia="Arial" w:cs="Arial"/>
          <w:spacing w:val="1"/>
          <w:szCs w:val="16"/>
        </w:rPr>
        <w:t>w</w:t>
      </w:r>
      <w:r>
        <w:rPr>
          <w:rFonts w:eastAsia="Arial" w:cs="Arial"/>
          <w:szCs w:val="16"/>
        </w:rPr>
        <w:t>i</w:t>
      </w:r>
      <w:r>
        <w:rPr>
          <w:rFonts w:eastAsia="Arial" w:cs="Arial"/>
          <w:spacing w:val="1"/>
          <w:szCs w:val="16"/>
        </w:rPr>
        <w:t>t</w:t>
      </w:r>
      <w:r>
        <w:rPr>
          <w:rFonts w:eastAsia="Arial" w:cs="Arial"/>
          <w:szCs w:val="16"/>
        </w:rPr>
        <w:t>h</w:t>
      </w:r>
      <w:r>
        <w:rPr>
          <w:rFonts w:eastAsia="Arial" w:cs="Arial"/>
          <w:spacing w:val="-8"/>
          <w:szCs w:val="16"/>
        </w:rPr>
        <w:t xml:space="preserve"> </w:t>
      </w:r>
      <w:r>
        <w:rPr>
          <w:rFonts w:eastAsia="Arial" w:cs="Arial"/>
          <w:spacing w:val="1"/>
          <w:szCs w:val="16"/>
        </w:rPr>
        <w:t>D</w:t>
      </w:r>
      <w:r>
        <w:rPr>
          <w:rFonts w:eastAsia="Arial" w:cs="Arial"/>
          <w:szCs w:val="16"/>
        </w:rPr>
        <w:t>U</w:t>
      </w:r>
      <w:r>
        <w:rPr>
          <w:rFonts w:eastAsia="Arial" w:cs="Arial"/>
          <w:spacing w:val="1"/>
          <w:szCs w:val="16"/>
        </w:rPr>
        <w:t>L</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E</w:t>
      </w:r>
      <w:r>
        <w:rPr>
          <w:rFonts w:eastAsia="Arial" w:cs="Arial"/>
          <w:szCs w:val="16"/>
        </w:rPr>
        <w:t>T</w:t>
      </w:r>
      <w:r>
        <w:rPr>
          <w:rFonts w:eastAsia="Arial" w:cs="Arial"/>
          <w:spacing w:val="1"/>
          <w:szCs w:val="16"/>
        </w:rPr>
        <w:t>E</w:t>
      </w:r>
      <w:r>
        <w:rPr>
          <w:rFonts w:eastAsia="Arial" w:cs="Arial"/>
          <w:szCs w:val="16"/>
        </w:rPr>
        <w:t>R</w:t>
      </w:r>
      <w:r>
        <w:rPr>
          <w:rFonts w:eastAsia="Arial" w:cs="Arial"/>
          <w:position w:val="5"/>
          <w:sz w:val="11"/>
          <w:szCs w:val="11"/>
        </w:rPr>
        <w:t>®</w:t>
      </w:r>
      <w:r>
        <w:rPr>
          <w:rFonts w:eastAsia="Arial" w:cs="Arial"/>
          <w:spacing w:val="10"/>
          <w:position w:val="5"/>
          <w:sz w:val="11"/>
          <w:szCs w:val="11"/>
        </w:rPr>
        <w:t xml:space="preserve"> </w:t>
      </w:r>
      <w:r>
        <w:rPr>
          <w:rFonts w:eastAsia="Arial" w:cs="Arial"/>
          <w:szCs w:val="16"/>
        </w:rPr>
        <w:t>measuring</w:t>
      </w:r>
      <w:r>
        <w:rPr>
          <w:rFonts w:eastAsia="Arial" w:cs="Arial"/>
          <w:spacing w:val="-12"/>
          <w:szCs w:val="16"/>
        </w:rPr>
        <w:t xml:space="preserve"> </w:t>
      </w:r>
      <w:r>
        <w:rPr>
          <w:rFonts w:eastAsia="Arial" w:cs="Arial"/>
          <w:szCs w:val="16"/>
        </w:rPr>
        <w:t>and</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t</w:t>
      </w:r>
      <w:r>
        <w:rPr>
          <w:rFonts w:eastAsia="Arial" w:cs="Arial"/>
          <w:spacing w:val="1"/>
          <w:szCs w:val="16"/>
        </w:rPr>
        <w:t>r</w:t>
      </w:r>
      <w:r>
        <w:rPr>
          <w:rFonts w:eastAsia="Arial" w:cs="Arial"/>
          <w:spacing w:val="-1"/>
          <w:szCs w:val="16"/>
        </w:rPr>
        <w:t>o</w:t>
      </w:r>
      <w:r>
        <w:rPr>
          <w:rFonts w:eastAsia="Arial" w:cs="Arial"/>
          <w:szCs w:val="16"/>
        </w:rPr>
        <w:t>l</w:t>
      </w:r>
      <w:r>
        <w:rPr>
          <w:rFonts w:eastAsia="Arial" w:cs="Arial"/>
          <w:spacing w:val="-7"/>
          <w:szCs w:val="16"/>
        </w:rPr>
        <w:t xml:space="preserve"> </w:t>
      </w:r>
      <w:r>
        <w:rPr>
          <w:rFonts w:eastAsia="Arial" w:cs="Arial"/>
          <w:szCs w:val="16"/>
        </w:rPr>
        <w:t>t</w:t>
      </w:r>
      <w:r>
        <w:rPr>
          <w:rFonts w:eastAsia="Arial" w:cs="Arial"/>
          <w:spacing w:val="1"/>
          <w:szCs w:val="16"/>
        </w:rPr>
        <w:t>e</w:t>
      </w:r>
      <w:r>
        <w:rPr>
          <w:rFonts w:eastAsia="Arial" w:cs="Arial"/>
          <w:szCs w:val="16"/>
        </w:rPr>
        <w:t>chnology</w:t>
      </w:r>
      <w:r>
        <w:rPr>
          <w:rFonts w:eastAsia="Arial" w:cs="Arial"/>
          <w:spacing w:val="-12"/>
          <w:szCs w:val="16"/>
        </w:rPr>
        <w:t xml:space="preserve"> </w:t>
      </w:r>
      <w:r>
        <w:rPr>
          <w:rFonts w:eastAsia="Arial" w:cs="Arial"/>
          <w:szCs w:val="16"/>
        </w:rPr>
        <w:t>and</w:t>
      </w:r>
      <w:r>
        <w:rPr>
          <w:rFonts w:eastAsia="Arial" w:cs="Arial"/>
          <w:spacing w:val="-9"/>
          <w:szCs w:val="16"/>
        </w:rPr>
        <w:t xml:space="preserve"> </w:t>
      </w:r>
      <w:r>
        <w:rPr>
          <w:rFonts w:eastAsia="Arial" w:cs="Arial"/>
          <w:szCs w:val="16"/>
        </w:rPr>
        <w:t>DU</w:t>
      </w:r>
      <w:r>
        <w:rPr>
          <w:rFonts w:eastAsia="Arial" w:cs="Arial"/>
          <w:spacing w:val="1"/>
          <w:szCs w:val="16"/>
        </w:rPr>
        <w:t>L</w:t>
      </w:r>
      <w:r>
        <w:rPr>
          <w:rFonts w:eastAsia="Arial" w:cs="Arial"/>
          <w:szCs w:val="16"/>
        </w:rPr>
        <w:t>CO</w:t>
      </w:r>
      <w:r>
        <w:rPr>
          <w:rFonts w:eastAsia="Arial" w:cs="Arial"/>
          <w:spacing w:val="-1"/>
          <w:szCs w:val="16"/>
        </w:rPr>
        <w:t>T</w:t>
      </w:r>
      <w:r>
        <w:rPr>
          <w:rFonts w:eastAsia="Arial" w:cs="Arial"/>
          <w:szCs w:val="16"/>
        </w:rPr>
        <w:t>ES</w:t>
      </w:r>
      <w:r>
        <w:rPr>
          <w:rFonts w:eastAsia="Arial" w:cs="Arial"/>
          <w:spacing w:val="1"/>
          <w:szCs w:val="16"/>
        </w:rPr>
        <w:t>T</w:t>
      </w:r>
      <w:r>
        <w:rPr>
          <w:rFonts w:eastAsia="Arial" w:cs="Arial"/>
          <w:position w:val="5"/>
          <w:sz w:val="11"/>
          <w:szCs w:val="11"/>
        </w:rPr>
        <w:t>®</w:t>
      </w:r>
      <w:r>
        <w:rPr>
          <w:rFonts w:eastAsia="Arial" w:cs="Arial"/>
          <w:spacing w:val="1"/>
          <w:szCs w:val="16"/>
        </w:rPr>
        <w:t>O</w:t>
      </w:r>
      <w:r>
        <w:rPr>
          <w:rFonts w:eastAsia="Arial" w:cs="Arial"/>
          <w:spacing w:val="-1"/>
          <w:szCs w:val="16"/>
        </w:rPr>
        <w:t>Z</w:t>
      </w:r>
      <w:r>
        <w:rPr>
          <w:rFonts w:eastAsia="Arial" w:cs="Arial"/>
          <w:szCs w:val="16"/>
        </w:rPr>
        <w:t>E</w:t>
      </w:r>
      <w:r>
        <w:rPr>
          <w:rFonts w:eastAsia="Arial" w:cs="Arial"/>
          <w:spacing w:val="-6"/>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on</w:t>
      </w:r>
      <w:r>
        <w:rPr>
          <w:rFonts w:eastAsia="Arial" w:cs="Arial"/>
          <w:szCs w:val="16"/>
        </w:rPr>
        <w:t xml:space="preserve">e </w:t>
      </w:r>
      <w:r>
        <w:rPr>
          <w:rFonts w:eastAsia="Arial" w:cs="Arial"/>
          <w:spacing w:val="-1"/>
          <w:szCs w:val="16"/>
        </w:rPr>
        <w:t>s</w:t>
      </w:r>
      <w:r>
        <w:rPr>
          <w:rFonts w:eastAsia="Arial" w:cs="Arial"/>
          <w:szCs w:val="16"/>
        </w:rPr>
        <w:t>e</w:t>
      </w:r>
      <w:r>
        <w:rPr>
          <w:rFonts w:eastAsia="Arial" w:cs="Arial"/>
          <w:spacing w:val="1"/>
          <w:szCs w:val="16"/>
        </w:rPr>
        <w:t>n</w:t>
      </w:r>
      <w:r>
        <w:rPr>
          <w:rFonts w:eastAsia="Arial" w:cs="Arial"/>
          <w:szCs w:val="16"/>
        </w:rPr>
        <w:t>sors,</w:t>
      </w:r>
      <w:r>
        <w:rPr>
          <w:rFonts w:eastAsia="Arial" w:cs="Arial"/>
          <w:spacing w:val="-13"/>
          <w:szCs w:val="16"/>
        </w:rPr>
        <w:t xml:space="preserve"> </w:t>
      </w:r>
      <w:r>
        <w:rPr>
          <w:rFonts w:eastAsia="Arial" w:cs="Arial"/>
          <w:szCs w:val="16"/>
        </w:rPr>
        <w:t>these</w:t>
      </w:r>
      <w:r>
        <w:rPr>
          <w:rFonts w:eastAsia="Arial" w:cs="Arial"/>
          <w:spacing w:val="-15"/>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s</w:t>
      </w:r>
      <w:r>
        <w:rPr>
          <w:rFonts w:eastAsia="Arial" w:cs="Arial"/>
          <w:spacing w:val="-17"/>
          <w:szCs w:val="16"/>
        </w:rPr>
        <w:t xml:space="preserve"> </w:t>
      </w:r>
      <w:r>
        <w:rPr>
          <w:rFonts w:eastAsia="Arial" w:cs="Arial"/>
          <w:szCs w:val="16"/>
        </w:rPr>
        <w:t>are</w:t>
      </w:r>
      <w:r>
        <w:rPr>
          <w:rFonts w:eastAsia="Arial" w:cs="Arial"/>
          <w:spacing w:val="-15"/>
          <w:szCs w:val="16"/>
        </w:rPr>
        <w:t xml:space="preserve"> </w:t>
      </w:r>
      <w:r>
        <w:rPr>
          <w:rFonts w:eastAsia="Arial" w:cs="Arial"/>
          <w:szCs w:val="16"/>
        </w:rPr>
        <w:t>e</w:t>
      </w:r>
      <w:r>
        <w:rPr>
          <w:rFonts w:eastAsia="Arial" w:cs="Arial"/>
          <w:spacing w:val="-1"/>
          <w:szCs w:val="16"/>
        </w:rPr>
        <w:t>s</w:t>
      </w:r>
      <w:r>
        <w:rPr>
          <w:rFonts w:eastAsia="Arial" w:cs="Arial"/>
          <w:szCs w:val="16"/>
        </w:rPr>
        <w:t>p</w:t>
      </w:r>
      <w:r>
        <w:rPr>
          <w:rFonts w:eastAsia="Arial" w:cs="Arial"/>
          <w:spacing w:val="-1"/>
          <w:szCs w:val="16"/>
        </w:rPr>
        <w:t>e</w:t>
      </w:r>
      <w:r>
        <w:rPr>
          <w:rFonts w:eastAsia="Arial" w:cs="Arial"/>
          <w:szCs w:val="16"/>
        </w:rPr>
        <w:t>cially</w:t>
      </w:r>
      <w:r>
        <w:rPr>
          <w:rFonts w:eastAsia="Arial" w:cs="Arial"/>
          <w:spacing w:val="-16"/>
          <w:szCs w:val="16"/>
        </w:rPr>
        <w:t xml:space="preserve"> </w:t>
      </w:r>
      <w:r>
        <w:rPr>
          <w:rFonts w:eastAsia="Arial" w:cs="Arial"/>
          <w:szCs w:val="16"/>
        </w:rPr>
        <w:t>suitable</w:t>
      </w:r>
      <w:r>
        <w:rPr>
          <w:rFonts w:eastAsia="Arial" w:cs="Arial"/>
          <w:spacing w:val="-17"/>
          <w:szCs w:val="16"/>
        </w:rPr>
        <w:t xml:space="preserve"> </w:t>
      </w:r>
      <w:r>
        <w:rPr>
          <w:rFonts w:eastAsia="Arial" w:cs="Arial"/>
          <w:szCs w:val="16"/>
        </w:rPr>
        <w:t>for</w:t>
      </w:r>
      <w:r>
        <w:rPr>
          <w:rFonts w:eastAsia="Arial" w:cs="Arial"/>
          <w:spacing w:val="-12"/>
          <w:szCs w:val="16"/>
        </w:rPr>
        <w:t xml:space="preserve"> </w:t>
      </w:r>
      <w:r>
        <w:rPr>
          <w:rFonts w:eastAsia="Arial" w:cs="Arial"/>
          <w:szCs w:val="16"/>
        </w:rPr>
        <w:t>use</w:t>
      </w:r>
      <w:r>
        <w:rPr>
          <w:rFonts w:eastAsia="Arial" w:cs="Arial"/>
          <w:spacing w:val="-13"/>
          <w:szCs w:val="16"/>
        </w:rPr>
        <w:t xml:space="preserve"> </w:t>
      </w:r>
      <w:r>
        <w:rPr>
          <w:rFonts w:eastAsia="Arial" w:cs="Arial"/>
          <w:szCs w:val="16"/>
        </w:rPr>
        <w:t>w</w:t>
      </w:r>
      <w:r>
        <w:rPr>
          <w:rFonts w:eastAsia="Arial" w:cs="Arial"/>
          <w:spacing w:val="1"/>
          <w:szCs w:val="16"/>
        </w:rPr>
        <w:t>h</w:t>
      </w:r>
      <w:r>
        <w:rPr>
          <w:rFonts w:eastAsia="Arial" w:cs="Arial"/>
          <w:szCs w:val="16"/>
        </w:rPr>
        <w:t>ere</w:t>
      </w:r>
      <w:r>
        <w:rPr>
          <w:rFonts w:eastAsia="Arial" w:cs="Arial"/>
          <w:spacing w:val="-18"/>
          <w:szCs w:val="16"/>
        </w:rPr>
        <w:t xml:space="preserve"> </w:t>
      </w:r>
      <w:r>
        <w:rPr>
          <w:rFonts w:eastAsia="Arial" w:cs="Arial"/>
          <w:szCs w:val="16"/>
        </w:rPr>
        <w:t>the</w:t>
      </w:r>
      <w:r>
        <w:rPr>
          <w:rFonts w:eastAsia="Arial" w:cs="Arial"/>
          <w:spacing w:val="-13"/>
          <w:szCs w:val="16"/>
        </w:rPr>
        <w:t xml:space="preserve"> </w:t>
      </w:r>
      <w:r>
        <w:rPr>
          <w:rFonts w:eastAsia="Arial" w:cs="Arial"/>
          <w:szCs w:val="16"/>
        </w:rPr>
        <w:t>operation</w:t>
      </w:r>
      <w:r>
        <w:rPr>
          <w:rFonts w:eastAsia="Arial" w:cs="Arial"/>
          <w:spacing w:val="-18"/>
          <w:szCs w:val="16"/>
        </w:rPr>
        <w:t xml:space="preserve"> </w:t>
      </w:r>
      <w:r>
        <w:rPr>
          <w:rFonts w:eastAsia="Arial" w:cs="Arial"/>
          <w:szCs w:val="16"/>
        </w:rPr>
        <w:t>is</w:t>
      </w:r>
      <w:r>
        <w:rPr>
          <w:rFonts w:eastAsia="Arial" w:cs="Arial"/>
          <w:spacing w:val="-12"/>
          <w:szCs w:val="16"/>
        </w:rPr>
        <w:t xml:space="preserve"> </w:t>
      </w:r>
      <w:r>
        <w:rPr>
          <w:rFonts w:eastAsia="Arial" w:cs="Arial"/>
          <w:szCs w:val="16"/>
        </w:rPr>
        <w:t>dependent</w:t>
      </w:r>
      <w:r>
        <w:rPr>
          <w:rFonts w:eastAsia="Arial" w:cs="Arial"/>
          <w:spacing w:val="-10"/>
          <w:szCs w:val="16"/>
        </w:rPr>
        <w:t xml:space="preserve"> </w:t>
      </w:r>
      <w:r>
        <w:rPr>
          <w:rFonts w:eastAsia="Arial" w:cs="Arial"/>
          <w:szCs w:val="16"/>
        </w:rPr>
        <w:t>on,</w:t>
      </w:r>
      <w:r>
        <w:rPr>
          <w:rFonts w:eastAsia="Arial" w:cs="Arial"/>
          <w:spacing w:val="-11"/>
          <w:szCs w:val="16"/>
        </w:rPr>
        <w:t xml:space="preserve"> </w:t>
      </w:r>
      <w:r>
        <w:rPr>
          <w:rFonts w:eastAsia="Arial" w:cs="Arial"/>
          <w:szCs w:val="16"/>
        </w:rPr>
        <w:t>and</w:t>
      </w:r>
      <w:r>
        <w:rPr>
          <w:rFonts w:eastAsia="Arial" w:cs="Arial"/>
          <w:spacing w:val="-12"/>
          <w:szCs w:val="16"/>
        </w:rPr>
        <w:t xml:space="preserve"> </w:t>
      </w:r>
      <w:r>
        <w:rPr>
          <w:rFonts w:eastAsia="Arial" w:cs="Arial"/>
          <w:szCs w:val="16"/>
        </w:rPr>
        <w:t>is</w:t>
      </w:r>
      <w:r>
        <w:rPr>
          <w:rFonts w:eastAsia="Arial" w:cs="Arial"/>
          <w:spacing w:val="-11"/>
          <w:szCs w:val="16"/>
        </w:rPr>
        <w:t xml:space="preserve"> </w:t>
      </w:r>
      <w:r>
        <w:rPr>
          <w:rFonts w:eastAsia="Arial" w:cs="Arial"/>
          <w:szCs w:val="16"/>
        </w:rPr>
        <w:t>controlled, by</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m</w:t>
      </w:r>
      <w:r>
        <w:rPr>
          <w:rFonts w:eastAsia="Arial" w:cs="Arial"/>
          <w:spacing w:val="-1"/>
          <w:szCs w:val="16"/>
        </w:rPr>
        <w:t>e</w:t>
      </w:r>
      <w:r>
        <w:rPr>
          <w:rFonts w:eastAsia="Arial" w:cs="Arial"/>
          <w:szCs w:val="16"/>
        </w:rPr>
        <w:t>a</w:t>
      </w:r>
      <w:r>
        <w:rPr>
          <w:rFonts w:eastAsia="Arial" w:cs="Arial"/>
          <w:spacing w:val="-1"/>
          <w:szCs w:val="16"/>
        </w:rPr>
        <w:t>s</w:t>
      </w:r>
      <w:r>
        <w:rPr>
          <w:rFonts w:eastAsia="Arial" w:cs="Arial"/>
          <w:szCs w:val="16"/>
        </w:rPr>
        <w:t>ured</w:t>
      </w:r>
      <w:r>
        <w:rPr>
          <w:rFonts w:eastAsia="Arial" w:cs="Arial"/>
          <w:spacing w:val="-12"/>
          <w:szCs w:val="16"/>
        </w:rPr>
        <w:t xml:space="preserve"> </w:t>
      </w:r>
      <w:r>
        <w:rPr>
          <w:rFonts w:eastAsia="Arial" w:cs="Arial"/>
          <w:szCs w:val="16"/>
        </w:rPr>
        <w:t>data.</w:t>
      </w:r>
    </w:p>
    <w:p w14:paraId="1BF3BB10" w14:textId="77777777" w:rsidR="00E41C2D" w:rsidRPr="006379D3" w:rsidRDefault="00E41C2D" w:rsidP="00E41C2D">
      <w:pPr>
        <w:spacing w:before="120" w:after="120"/>
        <w:ind w:left="2160"/>
        <w:rPr>
          <w:rFonts w:eastAsia="Arial" w:cs="Arial"/>
          <w:b/>
          <w:szCs w:val="16"/>
        </w:rPr>
      </w:pPr>
      <w:r w:rsidRPr="006379D3">
        <w:rPr>
          <w:rFonts w:eastAsia="Arial" w:cs="Arial"/>
          <w:b/>
          <w:szCs w:val="16"/>
        </w:rPr>
        <w:t>Features</w:t>
      </w:r>
    </w:p>
    <w:p w14:paraId="705C200A" w14:textId="77777777" w:rsidR="00E41C2D" w:rsidRPr="006379D3" w:rsidRDefault="00E41C2D" w:rsidP="004915C2">
      <w:pPr>
        <w:pStyle w:val="ListParagraph"/>
        <w:numPr>
          <w:ilvl w:val="0"/>
          <w:numId w:val="16"/>
        </w:numPr>
        <w:spacing w:after="0"/>
        <w:ind w:left="2880"/>
        <w:rPr>
          <w:rFonts w:eastAsia="Arial" w:cs="Arial"/>
          <w:szCs w:val="16"/>
        </w:rPr>
      </w:pPr>
      <w:r w:rsidRPr="006379D3">
        <w:rPr>
          <w:rFonts w:eastAsia="Arial" w:cs="Arial"/>
          <w:color w:val="000000"/>
          <w:spacing w:val="1"/>
          <w:szCs w:val="16"/>
        </w:rPr>
        <w:t>S</w:t>
      </w:r>
      <w:r w:rsidRPr="006379D3">
        <w:rPr>
          <w:rFonts w:eastAsia="Arial" w:cs="Arial"/>
          <w:color w:val="000000"/>
          <w:szCs w:val="16"/>
        </w:rPr>
        <w:t>im</w:t>
      </w:r>
      <w:r w:rsidRPr="006379D3">
        <w:rPr>
          <w:rFonts w:eastAsia="Arial" w:cs="Arial"/>
          <w:color w:val="000000"/>
          <w:spacing w:val="1"/>
          <w:szCs w:val="16"/>
        </w:rPr>
        <w:t>p</w:t>
      </w:r>
      <w:r w:rsidRPr="006379D3">
        <w:rPr>
          <w:rFonts w:eastAsia="Arial" w:cs="Arial"/>
          <w:color w:val="000000"/>
          <w:szCs w:val="16"/>
        </w:rPr>
        <w:t>le</w:t>
      </w:r>
      <w:r w:rsidRPr="006379D3">
        <w:rPr>
          <w:rFonts w:eastAsia="Arial" w:cs="Arial"/>
          <w:color w:val="000000"/>
          <w:spacing w:val="-9"/>
          <w:szCs w:val="16"/>
        </w:rPr>
        <w:t xml:space="preserve"> </w:t>
      </w:r>
      <w:r w:rsidRPr="006379D3">
        <w:rPr>
          <w:rFonts w:eastAsia="Arial" w:cs="Arial"/>
          <w:color w:val="000000"/>
          <w:spacing w:val="1"/>
          <w:szCs w:val="16"/>
        </w:rPr>
        <w:t>o</w:t>
      </w:r>
      <w:r w:rsidRPr="006379D3">
        <w:rPr>
          <w:rFonts w:eastAsia="Arial" w:cs="Arial"/>
          <w:color w:val="000000"/>
          <w:szCs w:val="16"/>
        </w:rPr>
        <w:t>p</w:t>
      </w:r>
      <w:r w:rsidRPr="006379D3">
        <w:rPr>
          <w:rFonts w:eastAsia="Arial" w:cs="Arial"/>
          <w:color w:val="000000"/>
          <w:spacing w:val="1"/>
          <w:szCs w:val="16"/>
        </w:rPr>
        <w:t>e</w:t>
      </w:r>
      <w:r w:rsidRPr="006379D3">
        <w:rPr>
          <w:rFonts w:eastAsia="Arial" w:cs="Arial"/>
          <w:color w:val="000000"/>
          <w:szCs w:val="16"/>
        </w:rPr>
        <w:t>r</w:t>
      </w:r>
      <w:r w:rsidRPr="006379D3">
        <w:rPr>
          <w:rFonts w:eastAsia="Arial" w:cs="Arial"/>
          <w:color w:val="000000"/>
          <w:spacing w:val="1"/>
          <w:szCs w:val="16"/>
        </w:rPr>
        <w:t>a</w:t>
      </w:r>
      <w:r w:rsidRPr="006379D3">
        <w:rPr>
          <w:rFonts w:eastAsia="Arial" w:cs="Arial"/>
          <w:color w:val="000000"/>
          <w:szCs w:val="16"/>
        </w:rPr>
        <w:t>tion</w:t>
      </w:r>
    </w:p>
    <w:p w14:paraId="19460790" w14:textId="77777777" w:rsidR="00E41C2D" w:rsidRPr="006379D3" w:rsidRDefault="00E41C2D" w:rsidP="004915C2">
      <w:pPr>
        <w:pStyle w:val="ListParagraph"/>
        <w:numPr>
          <w:ilvl w:val="0"/>
          <w:numId w:val="16"/>
        </w:numPr>
        <w:spacing w:before="6" w:after="0"/>
        <w:ind w:left="2880"/>
        <w:rPr>
          <w:rFonts w:eastAsia="Arial" w:cs="Arial"/>
          <w:szCs w:val="16"/>
        </w:rPr>
      </w:pPr>
      <w:r w:rsidRPr="006379D3">
        <w:rPr>
          <w:rFonts w:eastAsia="Arial" w:cs="Arial"/>
          <w:color w:val="000000"/>
          <w:szCs w:val="16"/>
        </w:rPr>
        <w:t>Ful</w:t>
      </w:r>
      <w:r w:rsidRPr="006379D3">
        <w:rPr>
          <w:rFonts w:eastAsia="Arial" w:cs="Arial"/>
          <w:color w:val="000000"/>
          <w:spacing w:val="1"/>
          <w:szCs w:val="16"/>
        </w:rPr>
        <w:t>l</w:t>
      </w:r>
      <w:r w:rsidRPr="006379D3">
        <w:rPr>
          <w:rFonts w:eastAsia="Arial" w:cs="Arial"/>
          <w:color w:val="000000"/>
          <w:szCs w:val="16"/>
        </w:rPr>
        <w:t>y</w:t>
      </w:r>
      <w:r w:rsidRPr="006379D3">
        <w:rPr>
          <w:rFonts w:eastAsia="Arial" w:cs="Arial"/>
          <w:color w:val="000000"/>
          <w:spacing w:val="-13"/>
          <w:szCs w:val="16"/>
        </w:rPr>
        <w:t xml:space="preserve"> </w:t>
      </w:r>
      <w:r w:rsidRPr="006379D3">
        <w:rPr>
          <w:rFonts w:eastAsia="Arial" w:cs="Arial"/>
          <w:color w:val="000000"/>
          <w:w w:val="99"/>
          <w:szCs w:val="16"/>
        </w:rPr>
        <w:t>equ</w:t>
      </w:r>
      <w:r w:rsidRPr="006379D3">
        <w:rPr>
          <w:rFonts w:eastAsia="Arial" w:cs="Arial"/>
          <w:color w:val="000000"/>
          <w:spacing w:val="1"/>
          <w:w w:val="99"/>
          <w:szCs w:val="16"/>
        </w:rPr>
        <w:t>i</w:t>
      </w:r>
      <w:r w:rsidRPr="006379D3">
        <w:rPr>
          <w:rFonts w:eastAsia="Arial" w:cs="Arial"/>
          <w:color w:val="000000"/>
          <w:w w:val="101"/>
          <w:szCs w:val="16"/>
        </w:rPr>
        <w:t>pped</w:t>
      </w:r>
    </w:p>
    <w:p w14:paraId="2E9CD064" w14:textId="77777777" w:rsidR="00E41C2D" w:rsidRPr="006379D3" w:rsidRDefault="00E41C2D" w:rsidP="004915C2">
      <w:pPr>
        <w:pStyle w:val="ListParagraph"/>
        <w:numPr>
          <w:ilvl w:val="0"/>
          <w:numId w:val="16"/>
        </w:numPr>
        <w:spacing w:before="5" w:after="0"/>
        <w:ind w:left="2880"/>
        <w:rPr>
          <w:rFonts w:eastAsia="Arial" w:cs="Arial"/>
          <w:szCs w:val="16"/>
        </w:rPr>
      </w:pPr>
      <w:r w:rsidRPr="006379D3">
        <w:rPr>
          <w:rFonts w:eastAsia="Arial" w:cs="Arial"/>
          <w:color w:val="000000"/>
          <w:spacing w:val="1"/>
          <w:szCs w:val="16"/>
        </w:rPr>
        <w:t>H</w:t>
      </w:r>
      <w:r w:rsidRPr="006379D3">
        <w:rPr>
          <w:rFonts w:eastAsia="Arial" w:cs="Arial"/>
          <w:color w:val="000000"/>
          <w:szCs w:val="16"/>
        </w:rPr>
        <w:t>igh</w:t>
      </w:r>
      <w:r w:rsidRPr="006379D3">
        <w:rPr>
          <w:rFonts w:eastAsia="Arial" w:cs="Arial"/>
          <w:color w:val="000000"/>
          <w:spacing w:val="-8"/>
          <w:szCs w:val="16"/>
        </w:rPr>
        <w:t xml:space="preserve"> </w:t>
      </w:r>
      <w:r w:rsidRPr="006379D3">
        <w:rPr>
          <w:rFonts w:eastAsia="Arial" w:cs="Arial"/>
          <w:color w:val="000000"/>
          <w:szCs w:val="16"/>
        </w:rPr>
        <w:t>efficiency</w:t>
      </w:r>
    </w:p>
    <w:p w14:paraId="50F36531" w14:textId="77777777" w:rsidR="00E41C2D" w:rsidRPr="006379D3" w:rsidRDefault="00E41C2D" w:rsidP="004915C2">
      <w:pPr>
        <w:pStyle w:val="ListParagraph"/>
        <w:numPr>
          <w:ilvl w:val="0"/>
          <w:numId w:val="16"/>
        </w:numPr>
        <w:spacing w:before="6" w:after="0"/>
        <w:ind w:left="2880"/>
        <w:rPr>
          <w:rFonts w:eastAsia="Arial" w:cs="Arial"/>
          <w:szCs w:val="16"/>
        </w:rPr>
      </w:pPr>
      <w:r w:rsidRPr="006379D3">
        <w:rPr>
          <w:rFonts w:eastAsia="Arial" w:cs="Arial"/>
          <w:color w:val="000000"/>
          <w:spacing w:val="1"/>
          <w:szCs w:val="16"/>
        </w:rPr>
        <w:t>Lo</w:t>
      </w:r>
      <w:r w:rsidRPr="006379D3">
        <w:rPr>
          <w:rFonts w:eastAsia="Arial" w:cs="Arial"/>
          <w:color w:val="000000"/>
          <w:szCs w:val="16"/>
        </w:rPr>
        <w:t>w</w:t>
      </w:r>
      <w:r w:rsidRPr="006379D3">
        <w:rPr>
          <w:rFonts w:eastAsia="Arial" w:cs="Arial"/>
          <w:color w:val="000000"/>
          <w:spacing w:val="-5"/>
          <w:szCs w:val="16"/>
        </w:rPr>
        <w:t xml:space="preserve"> </w:t>
      </w:r>
      <w:r w:rsidRPr="006379D3">
        <w:rPr>
          <w:rFonts w:eastAsia="Arial" w:cs="Arial"/>
          <w:color w:val="000000"/>
          <w:szCs w:val="16"/>
        </w:rPr>
        <w:t>c</w:t>
      </w:r>
      <w:r w:rsidRPr="006379D3">
        <w:rPr>
          <w:rFonts w:eastAsia="Arial" w:cs="Arial"/>
          <w:color w:val="000000"/>
          <w:spacing w:val="1"/>
          <w:szCs w:val="16"/>
        </w:rPr>
        <w:t>o</w:t>
      </w:r>
      <w:r w:rsidRPr="006379D3">
        <w:rPr>
          <w:rFonts w:eastAsia="Arial" w:cs="Arial"/>
          <w:color w:val="000000"/>
          <w:szCs w:val="16"/>
        </w:rPr>
        <w:t>n</w:t>
      </w:r>
      <w:r w:rsidRPr="006379D3">
        <w:rPr>
          <w:rFonts w:eastAsia="Arial" w:cs="Arial"/>
          <w:color w:val="000000"/>
          <w:spacing w:val="1"/>
          <w:szCs w:val="16"/>
        </w:rPr>
        <w:t>sum</w:t>
      </w:r>
      <w:r w:rsidRPr="006379D3">
        <w:rPr>
          <w:rFonts w:eastAsia="Arial" w:cs="Arial"/>
          <w:color w:val="000000"/>
          <w:szCs w:val="16"/>
        </w:rPr>
        <w:t>pti</w:t>
      </w:r>
      <w:r w:rsidRPr="006379D3">
        <w:rPr>
          <w:rFonts w:eastAsia="Arial" w:cs="Arial"/>
          <w:color w:val="000000"/>
          <w:spacing w:val="1"/>
          <w:szCs w:val="16"/>
        </w:rPr>
        <w:t>o</w:t>
      </w:r>
      <w:r w:rsidRPr="006379D3">
        <w:rPr>
          <w:rFonts w:eastAsia="Arial" w:cs="Arial"/>
          <w:color w:val="000000"/>
          <w:szCs w:val="16"/>
        </w:rPr>
        <w:t>n</w:t>
      </w:r>
      <w:r w:rsidRPr="006379D3">
        <w:rPr>
          <w:rFonts w:eastAsia="Arial" w:cs="Arial"/>
          <w:color w:val="000000"/>
          <w:spacing w:val="-12"/>
          <w:szCs w:val="16"/>
        </w:rPr>
        <w:t xml:space="preserve"> </w:t>
      </w:r>
      <w:r w:rsidRPr="006379D3">
        <w:rPr>
          <w:rFonts w:eastAsia="Arial" w:cs="Arial"/>
          <w:color w:val="000000"/>
          <w:szCs w:val="16"/>
        </w:rPr>
        <w:t>of</w:t>
      </w:r>
      <w:r w:rsidRPr="006379D3">
        <w:rPr>
          <w:rFonts w:eastAsia="Arial" w:cs="Arial"/>
          <w:color w:val="000000"/>
          <w:spacing w:val="-4"/>
          <w:szCs w:val="16"/>
        </w:rPr>
        <w:t xml:space="preserve"> </w:t>
      </w:r>
      <w:r w:rsidRPr="006379D3">
        <w:rPr>
          <w:rFonts w:eastAsia="Arial" w:cs="Arial"/>
          <w:color w:val="000000"/>
          <w:spacing w:val="-1"/>
          <w:szCs w:val="16"/>
        </w:rPr>
        <w:t>e</w:t>
      </w:r>
      <w:r w:rsidRPr="006379D3">
        <w:rPr>
          <w:rFonts w:eastAsia="Arial" w:cs="Arial"/>
          <w:color w:val="000000"/>
          <w:spacing w:val="1"/>
          <w:szCs w:val="16"/>
        </w:rPr>
        <w:t>ne</w:t>
      </w:r>
      <w:r w:rsidRPr="006379D3">
        <w:rPr>
          <w:rFonts w:eastAsia="Arial" w:cs="Arial"/>
          <w:color w:val="000000"/>
          <w:szCs w:val="16"/>
        </w:rPr>
        <w:t>r</w:t>
      </w:r>
      <w:r w:rsidRPr="006379D3">
        <w:rPr>
          <w:rFonts w:eastAsia="Arial" w:cs="Arial"/>
          <w:color w:val="000000"/>
          <w:spacing w:val="1"/>
          <w:szCs w:val="16"/>
        </w:rPr>
        <w:t>g</w:t>
      </w:r>
      <w:r w:rsidRPr="006379D3">
        <w:rPr>
          <w:rFonts w:eastAsia="Arial" w:cs="Arial"/>
          <w:color w:val="000000"/>
          <w:szCs w:val="16"/>
        </w:rPr>
        <w:t>y</w:t>
      </w:r>
      <w:r w:rsidRPr="006379D3">
        <w:rPr>
          <w:rFonts w:eastAsia="Arial" w:cs="Arial"/>
          <w:color w:val="000000"/>
          <w:spacing w:val="-12"/>
          <w:szCs w:val="16"/>
        </w:rPr>
        <w:t xml:space="preserve"> </w:t>
      </w:r>
      <w:r w:rsidRPr="006379D3">
        <w:rPr>
          <w:rFonts w:eastAsia="Arial" w:cs="Arial"/>
          <w:color w:val="000000"/>
          <w:spacing w:val="1"/>
          <w:szCs w:val="16"/>
        </w:rPr>
        <w:t>a</w:t>
      </w:r>
      <w:r w:rsidRPr="006379D3">
        <w:rPr>
          <w:rFonts w:eastAsia="Arial" w:cs="Arial"/>
          <w:color w:val="000000"/>
          <w:spacing w:val="-1"/>
          <w:szCs w:val="16"/>
        </w:rPr>
        <w:t>n</w:t>
      </w:r>
      <w:r w:rsidRPr="006379D3">
        <w:rPr>
          <w:rFonts w:eastAsia="Arial" w:cs="Arial"/>
          <w:color w:val="000000"/>
          <w:szCs w:val="16"/>
        </w:rPr>
        <w:t>d</w:t>
      </w:r>
      <w:r w:rsidRPr="006379D3">
        <w:rPr>
          <w:rFonts w:eastAsia="Arial" w:cs="Arial"/>
          <w:color w:val="000000"/>
          <w:spacing w:val="-6"/>
          <w:szCs w:val="16"/>
        </w:rPr>
        <w:t xml:space="preserve"> </w:t>
      </w:r>
      <w:r w:rsidRPr="006379D3">
        <w:rPr>
          <w:rFonts w:eastAsia="Arial" w:cs="Arial"/>
          <w:color w:val="000000"/>
          <w:szCs w:val="16"/>
        </w:rPr>
        <w:t>co</w:t>
      </w:r>
      <w:r w:rsidRPr="006379D3">
        <w:rPr>
          <w:rFonts w:eastAsia="Arial" w:cs="Arial"/>
          <w:color w:val="000000"/>
          <w:spacing w:val="1"/>
          <w:szCs w:val="16"/>
        </w:rPr>
        <w:t>o</w:t>
      </w:r>
      <w:r w:rsidRPr="006379D3">
        <w:rPr>
          <w:rFonts w:eastAsia="Arial" w:cs="Arial"/>
          <w:color w:val="000000"/>
          <w:szCs w:val="16"/>
        </w:rPr>
        <w:t>l</w:t>
      </w:r>
      <w:r w:rsidRPr="006379D3">
        <w:rPr>
          <w:rFonts w:eastAsia="Arial" w:cs="Arial"/>
          <w:color w:val="000000"/>
          <w:spacing w:val="1"/>
          <w:szCs w:val="16"/>
        </w:rPr>
        <w:t>i</w:t>
      </w:r>
      <w:r w:rsidRPr="006379D3">
        <w:rPr>
          <w:rFonts w:eastAsia="Arial" w:cs="Arial"/>
          <w:color w:val="000000"/>
          <w:spacing w:val="-1"/>
          <w:szCs w:val="16"/>
        </w:rPr>
        <w:t>n</w:t>
      </w:r>
      <w:r w:rsidRPr="006379D3">
        <w:rPr>
          <w:rFonts w:eastAsia="Arial" w:cs="Arial"/>
          <w:color w:val="000000"/>
          <w:szCs w:val="16"/>
        </w:rPr>
        <w:t>g</w:t>
      </w:r>
      <w:r w:rsidRPr="006379D3">
        <w:rPr>
          <w:rFonts w:eastAsia="Arial" w:cs="Arial"/>
          <w:color w:val="000000"/>
          <w:spacing w:val="-7"/>
          <w:szCs w:val="16"/>
        </w:rPr>
        <w:t xml:space="preserve"> </w:t>
      </w:r>
      <w:r w:rsidRPr="006379D3">
        <w:rPr>
          <w:rFonts w:eastAsia="Arial" w:cs="Arial"/>
          <w:color w:val="000000"/>
          <w:spacing w:val="1"/>
          <w:szCs w:val="16"/>
        </w:rPr>
        <w:t>w</w:t>
      </w:r>
      <w:r w:rsidRPr="006379D3">
        <w:rPr>
          <w:rFonts w:eastAsia="Arial" w:cs="Arial"/>
          <w:color w:val="000000"/>
          <w:szCs w:val="16"/>
        </w:rPr>
        <w:t>a</w:t>
      </w:r>
      <w:r w:rsidRPr="006379D3">
        <w:rPr>
          <w:rFonts w:eastAsia="Arial" w:cs="Arial"/>
          <w:color w:val="000000"/>
          <w:spacing w:val="1"/>
          <w:szCs w:val="16"/>
        </w:rPr>
        <w:t>ter</w:t>
      </w:r>
    </w:p>
    <w:p w14:paraId="247DF2FA" w14:textId="77777777" w:rsidR="00E41C2D" w:rsidRPr="006379D3" w:rsidRDefault="00E41C2D" w:rsidP="004915C2">
      <w:pPr>
        <w:pStyle w:val="ListParagraph"/>
        <w:numPr>
          <w:ilvl w:val="0"/>
          <w:numId w:val="16"/>
        </w:numPr>
        <w:spacing w:before="6" w:after="0"/>
        <w:ind w:left="2880"/>
        <w:rPr>
          <w:rFonts w:eastAsia="Arial" w:cs="Arial"/>
          <w:szCs w:val="16"/>
        </w:rPr>
      </w:pPr>
      <w:r w:rsidRPr="006379D3">
        <w:rPr>
          <w:rFonts w:eastAsia="Arial" w:cs="Arial"/>
          <w:color w:val="000000"/>
          <w:spacing w:val="1"/>
          <w:szCs w:val="16"/>
        </w:rPr>
        <w:t>H</w:t>
      </w:r>
      <w:r w:rsidRPr="006379D3">
        <w:rPr>
          <w:rFonts w:eastAsia="Arial" w:cs="Arial"/>
          <w:color w:val="000000"/>
          <w:szCs w:val="16"/>
        </w:rPr>
        <w:t>igh</w:t>
      </w:r>
      <w:r w:rsidRPr="006379D3">
        <w:rPr>
          <w:rFonts w:eastAsia="Arial" w:cs="Arial"/>
          <w:color w:val="000000"/>
          <w:spacing w:val="-7"/>
          <w:szCs w:val="16"/>
        </w:rPr>
        <w:t xml:space="preserve"> </w:t>
      </w:r>
      <w:r w:rsidRPr="006379D3">
        <w:rPr>
          <w:rFonts w:eastAsia="Arial" w:cs="Arial"/>
          <w:color w:val="000000"/>
          <w:spacing w:val="1"/>
          <w:szCs w:val="16"/>
        </w:rPr>
        <w:t>oz</w:t>
      </w:r>
      <w:r w:rsidRPr="006379D3">
        <w:rPr>
          <w:rFonts w:eastAsia="Arial" w:cs="Arial"/>
          <w:color w:val="000000"/>
          <w:szCs w:val="16"/>
        </w:rPr>
        <w:t>o</w:t>
      </w:r>
      <w:r w:rsidRPr="006379D3">
        <w:rPr>
          <w:rFonts w:eastAsia="Arial" w:cs="Arial"/>
          <w:color w:val="000000"/>
          <w:spacing w:val="1"/>
          <w:szCs w:val="16"/>
        </w:rPr>
        <w:t>n</w:t>
      </w:r>
      <w:r w:rsidRPr="006379D3">
        <w:rPr>
          <w:rFonts w:eastAsia="Arial" w:cs="Arial"/>
          <w:color w:val="000000"/>
          <w:szCs w:val="16"/>
        </w:rPr>
        <w:t>e</w:t>
      </w:r>
      <w:r w:rsidRPr="006379D3">
        <w:rPr>
          <w:rFonts w:eastAsia="Arial" w:cs="Arial"/>
          <w:color w:val="000000"/>
          <w:spacing w:val="-9"/>
          <w:szCs w:val="16"/>
        </w:rPr>
        <w:t xml:space="preserve"> </w:t>
      </w:r>
      <w:r w:rsidRPr="006379D3">
        <w:rPr>
          <w:rFonts w:eastAsia="Arial" w:cs="Arial"/>
          <w:color w:val="000000"/>
          <w:szCs w:val="16"/>
        </w:rPr>
        <w:t>c</w:t>
      </w:r>
      <w:r w:rsidRPr="006379D3">
        <w:rPr>
          <w:rFonts w:eastAsia="Arial" w:cs="Arial"/>
          <w:color w:val="000000"/>
          <w:spacing w:val="1"/>
          <w:szCs w:val="16"/>
        </w:rPr>
        <w:t>o</w:t>
      </w:r>
      <w:r w:rsidRPr="006379D3">
        <w:rPr>
          <w:rFonts w:eastAsia="Arial" w:cs="Arial"/>
          <w:color w:val="000000"/>
          <w:szCs w:val="16"/>
        </w:rPr>
        <w:t>n</w:t>
      </w:r>
      <w:r w:rsidRPr="006379D3">
        <w:rPr>
          <w:rFonts w:eastAsia="Arial" w:cs="Arial"/>
          <w:color w:val="000000"/>
          <w:spacing w:val="1"/>
          <w:szCs w:val="16"/>
        </w:rPr>
        <w:t>c</w:t>
      </w:r>
      <w:r w:rsidRPr="006379D3">
        <w:rPr>
          <w:rFonts w:eastAsia="Arial" w:cs="Arial"/>
          <w:color w:val="000000"/>
          <w:szCs w:val="16"/>
        </w:rPr>
        <w:t>entr</w:t>
      </w:r>
      <w:r w:rsidRPr="006379D3">
        <w:rPr>
          <w:rFonts w:eastAsia="Arial" w:cs="Arial"/>
          <w:color w:val="000000"/>
          <w:spacing w:val="1"/>
          <w:szCs w:val="16"/>
        </w:rPr>
        <w:t>a</w:t>
      </w:r>
      <w:r w:rsidRPr="006379D3">
        <w:rPr>
          <w:rFonts w:eastAsia="Arial" w:cs="Arial"/>
          <w:color w:val="000000"/>
          <w:szCs w:val="16"/>
        </w:rPr>
        <w:t>tion</w:t>
      </w:r>
      <w:r w:rsidRPr="006379D3">
        <w:rPr>
          <w:rFonts w:eastAsia="Arial" w:cs="Arial"/>
          <w:color w:val="000000"/>
          <w:spacing w:val="-13"/>
          <w:szCs w:val="16"/>
        </w:rPr>
        <w:t xml:space="preserve"> </w:t>
      </w:r>
      <w:r w:rsidRPr="006379D3">
        <w:rPr>
          <w:rFonts w:eastAsia="Arial" w:cs="Arial"/>
          <w:color w:val="000000"/>
          <w:szCs w:val="16"/>
        </w:rPr>
        <w:t>t</w:t>
      </w:r>
      <w:r w:rsidRPr="006379D3">
        <w:rPr>
          <w:rFonts w:eastAsia="Arial" w:cs="Arial"/>
          <w:color w:val="000000"/>
          <w:spacing w:val="1"/>
          <w:szCs w:val="16"/>
        </w:rPr>
        <w:t>h</w:t>
      </w:r>
      <w:r w:rsidRPr="006379D3">
        <w:rPr>
          <w:rFonts w:eastAsia="Arial" w:cs="Arial"/>
          <w:color w:val="000000"/>
          <w:szCs w:val="16"/>
        </w:rPr>
        <w:t>a</w:t>
      </w:r>
      <w:r w:rsidRPr="006379D3">
        <w:rPr>
          <w:rFonts w:eastAsia="Arial" w:cs="Arial"/>
          <w:color w:val="000000"/>
          <w:spacing w:val="1"/>
          <w:szCs w:val="16"/>
        </w:rPr>
        <w:t>n</w:t>
      </w:r>
      <w:r w:rsidRPr="006379D3">
        <w:rPr>
          <w:rFonts w:eastAsia="Arial" w:cs="Arial"/>
          <w:color w:val="000000"/>
          <w:spacing w:val="-1"/>
          <w:szCs w:val="16"/>
        </w:rPr>
        <w:t>k</w:t>
      </w:r>
      <w:r w:rsidRPr="006379D3">
        <w:rPr>
          <w:rFonts w:eastAsia="Arial" w:cs="Arial"/>
          <w:color w:val="000000"/>
          <w:szCs w:val="16"/>
        </w:rPr>
        <w:t>s</w:t>
      </w:r>
      <w:r w:rsidRPr="006379D3">
        <w:rPr>
          <w:rFonts w:eastAsia="Arial" w:cs="Arial"/>
          <w:color w:val="000000"/>
          <w:spacing w:val="-11"/>
          <w:szCs w:val="16"/>
        </w:rPr>
        <w:t xml:space="preserve"> </w:t>
      </w:r>
      <w:r w:rsidRPr="006379D3">
        <w:rPr>
          <w:rFonts w:eastAsia="Arial" w:cs="Arial"/>
          <w:color w:val="000000"/>
          <w:szCs w:val="16"/>
        </w:rPr>
        <w:t>to</w:t>
      </w:r>
      <w:r w:rsidRPr="006379D3">
        <w:rPr>
          <w:rFonts w:eastAsia="Arial" w:cs="Arial"/>
          <w:color w:val="000000"/>
          <w:spacing w:val="-6"/>
          <w:szCs w:val="16"/>
        </w:rPr>
        <w:t xml:space="preserve"> </w:t>
      </w:r>
      <w:r w:rsidRPr="006379D3">
        <w:rPr>
          <w:rFonts w:eastAsia="Arial" w:cs="Arial"/>
          <w:color w:val="000000"/>
          <w:szCs w:val="16"/>
        </w:rPr>
        <w:t>oper</w:t>
      </w:r>
      <w:r w:rsidRPr="006379D3">
        <w:rPr>
          <w:rFonts w:eastAsia="Arial" w:cs="Arial"/>
          <w:color w:val="000000"/>
          <w:spacing w:val="1"/>
          <w:szCs w:val="16"/>
        </w:rPr>
        <w:t>a</w:t>
      </w:r>
      <w:r w:rsidRPr="006379D3">
        <w:rPr>
          <w:rFonts w:eastAsia="Arial" w:cs="Arial"/>
          <w:color w:val="000000"/>
          <w:szCs w:val="16"/>
        </w:rPr>
        <w:t>tion</w:t>
      </w:r>
      <w:r w:rsidRPr="006379D3">
        <w:rPr>
          <w:rFonts w:eastAsia="Arial" w:cs="Arial"/>
          <w:color w:val="000000"/>
          <w:spacing w:val="-13"/>
          <w:szCs w:val="16"/>
        </w:rPr>
        <w:t xml:space="preserve"> </w:t>
      </w:r>
      <w:r w:rsidRPr="006379D3">
        <w:rPr>
          <w:rFonts w:eastAsia="Arial" w:cs="Arial"/>
          <w:color w:val="000000"/>
          <w:szCs w:val="16"/>
        </w:rPr>
        <w:t>with</w:t>
      </w:r>
      <w:r w:rsidRPr="006379D3">
        <w:rPr>
          <w:rFonts w:eastAsia="Arial" w:cs="Arial"/>
          <w:color w:val="000000"/>
          <w:spacing w:val="-9"/>
          <w:szCs w:val="16"/>
        </w:rPr>
        <w:t xml:space="preserve"> </w:t>
      </w:r>
      <w:r w:rsidRPr="006379D3">
        <w:rPr>
          <w:rFonts w:eastAsia="Arial" w:cs="Arial"/>
          <w:color w:val="000000"/>
          <w:szCs w:val="16"/>
        </w:rPr>
        <w:t>o</w:t>
      </w:r>
      <w:r w:rsidRPr="006379D3">
        <w:rPr>
          <w:rFonts w:eastAsia="Arial" w:cs="Arial"/>
          <w:color w:val="000000"/>
          <w:spacing w:val="-1"/>
          <w:szCs w:val="16"/>
        </w:rPr>
        <w:t>x</w:t>
      </w:r>
      <w:r w:rsidRPr="006379D3">
        <w:rPr>
          <w:rFonts w:eastAsia="Arial" w:cs="Arial"/>
          <w:color w:val="000000"/>
          <w:szCs w:val="16"/>
        </w:rPr>
        <w:t>ygen</w:t>
      </w:r>
    </w:p>
    <w:p w14:paraId="0EDF230F" w14:textId="77777777" w:rsidR="00E41C2D" w:rsidRPr="006379D3" w:rsidRDefault="00E41C2D" w:rsidP="004915C2">
      <w:pPr>
        <w:pStyle w:val="ListParagraph"/>
        <w:numPr>
          <w:ilvl w:val="0"/>
          <w:numId w:val="16"/>
        </w:numPr>
        <w:spacing w:before="5" w:after="0"/>
        <w:ind w:left="2880"/>
        <w:rPr>
          <w:rFonts w:eastAsia="Arial" w:cs="Arial"/>
          <w:szCs w:val="16"/>
        </w:rPr>
      </w:pPr>
      <w:r w:rsidRPr="006379D3">
        <w:rPr>
          <w:rFonts w:eastAsia="Arial" w:cs="Arial"/>
          <w:color w:val="000000"/>
          <w:szCs w:val="16"/>
        </w:rPr>
        <w:t>P</w:t>
      </w:r>
      <w:r w:rsidRPr="006379D3">
        <w:rPr>
          <w:rFonts w:eastAsia="Arial" w:cs="Arial"/>
          <w:color w:val="000000"/>
          <w:spacing w:val="1"/>
          <w:szCs w:val="16"/>
        </w:rPr>
        <w:t>C</w:t>
      </w:r>
      <w:r w:rsidRPr="006379D3">
        <w:rPr>
          <w:rFonts w:eastAsia="Arial" w:cs="Arial"/>
          <w:color w:val="000000"/>
          <w:szCs w:val="16"/>
        </w:rPr>
        <w:t>C</w:t>
      </w:r>
      <w:r w:rsidRPr="006379D3">
        <w:rPr>
          <w:rFonts w:eastAsia="Arial" w:cs="Arial"/>
          <w:color w:val="000000"/>
          <w:spacing w:val="-11"/>
          <w:szCs w:val="16"/>
        </w:rPr>
        <w:t xml:space="preserve"> </w:t>
      </w:r>
      <w:r w:rsidRPr="006379D3">
        <w:rPr>
          <w:rFonts w:eastAsia="Arial" w:cs="Arial"/>
          <w:color w:val="000000"/>
          <w:szCs w:val="16"/>
        </w:rPr>
        <w:t>t</w:t>
      </w:r>
      <w:r w:rsidRPr="006379D3">
        <w:rPr>
          <w:rFonts w:eastAsia="Arial" w:cs="Arial"/>
          <w:color w:val="000000"/>
          <w:spacing w:val="-1"/>
          <w:szCs w:val="16"/>
        </w:rPr>
        <w:t>e</w:t>
      </w:r>
      <w:r w:rsidRPr="006379D3">
        <w:rPr>
          <w:rFonts w:eastAsia="Arial" w:cs="Arial"/>
          <w:color w:val="000000"/>
          <w:spacing w:val="1"/>
          <w:szCs w:val="16"/>
        </w:rPr>
        <w:t>c</w:t>
      </w:r>
      <w:r w:rsidRPr="006379D3">
        <w:rPr>
          <w:rFonts w:eastAsia="Arial" w:cs="Arial"/>
          <w:color w:val="000000"/>
          <w:szCs w:val="16"/>
        </w:rPr>
        <w:t>h</w:t>
      </w:r>
      <w:r w:rsidRPr="006379D3">
        <w:rPr>
          <w:rFonts w:eastAsia="Arial" w:cs="Arial"/>
          <w:color w:val="000000"/>
          <w:spacing w:val="1"/>
          <w:szCs w:val="16"/>
        </w:rPr>
        <w:t>n</w:t>
      </w:r>
      <w:r w:rsidRPr="006379D3">
        <w:rPr>
          <w:rFonts w:eastAsia="Arial" w:cs="Arial"/>
          <w:color w:val="000000"/>
          <w:szCs w:val="16"/>
        </w:rPr>
        <w:t>o</w:t>
      </w:r>
      <w:r w:rsidRPr="006379D3">
        <w:rPr>
          <w:rFonts w:eastAsia="Arial" w:cs="Arial"/>
          <w:color w:val="000000"/>
          <w:spacing w:val="1"/>
          <w:szCs w:val="16"/>
        </w:rPr>
        <w:t>l</w:t>
      </w:r>
      <w:r w:rsidRPr="006379D3">
        <w:rPr>
          <w:rFonts w:eastAsia="Arial" w:cs="Arial"/>
          <w:color w:val="000000"/>
          <w:szCs w:val="16"/>
        </w:rPr>
        <w:t>o</w:t>
      </w:r>
      <w:r w:rsidRPr="006379D3">
        <w:rPr>
          <w:rFonts w:eastAsia="Arial" w:cs="Arial"/>
          <w:color w:val="000000"/>
          <w:spacing w:val="1"/>
          <w:szCs w:val="16"/>
        </w:rPr>
        <w:t>g</w:t>
      </w:r>
      <w:r w:rsidRPr="006379D3">
        <w:rPr>
          <w:rFonts w:eastAsia="Arial" w:cs="Arial"/>
          <w:color w:val="000000"/>
          <w:szCs w:val="16"/>
        </w:rPr>
        <w:t>y</w:t>
      </w:r>
      <w:r w:rsidRPr="006379D3">
        <w:rPr>
          <w:rFonts w:eastAsia="Arial" w:cs="Arial"/>
          <w:color w:val="000000"/>
          <w:spacing w:val="-12"/>
          <w:szCs w:val="16"/>
        </w:rPr>
        <w:t xml:space="preserve"> </w:t>
      </w:r>
      <w:r w:rsidRPr="006379D3">
        <w:rPr>
          <w:rFonts w:eastAsia="Arial" w:cs="Arial"/>
          <w:color w:val="000000"/>
          <w:szCs w:val="16"/>
        </w:rPr>
        <w:t>e</w:t>
      </w:r>
      <w:r w:rsidRPr="006379D3">
        <w:rPr>
          <w:rFonts w:eastAsia="Arial" w:cs="Arial"/>
          <w:color w:val="000000"/>
          <w:spacing w:val="1"/>
          <w:szCs w:val="16"/>
        </w:rPr>
        <w:t>n</w:t>
      </w:r>
      <w:r w:rsidRPr="006379D3">
        <w:rPr>
          <w:rFonts w:eastAsia="Arial" w:cs="Arial"/>
          <w:color w:val="000000"/>
          <w:szCs w:val="16"/>
        </w:rPr>
        <w:t>su</w:t>
      </w:r>
      <w:r w:rsidRPr="006379D3">
        <w:rPr>
          <w:rFonts w:eastAsia="Arial" w:cs="Arial"/>
          <w:color w:val="000000"/>
          <w:spacing w:val="1"/>
          <w:szCs w:val="16"/>
        </w:rPr>
        <w:t>r</w:t>
      </w:r>
      <w:r w:rsidRPr="006379D3">
        <w:rPr>
          <w:rFonts w:eastAsia="Arial" w:cs="Arial"/>
          <w:color w:val="000000"/>
          <w:szCs w:val="16"/>
        </w:rPr>
        <w:t>es</w:t>
      </w:r>
      <w:r w:rsidRPr="006379D3">
        <w:rPr>
          <w:rFonts w:eastAsia="Arial" w:cs="Arial"/>
          <w:color w:val="000000"/>
          <w:spacing w:val="-14"/>
          <w:szCs w:val="16"/>
        </w:rPr>
        <w:t xml:space="preserve"> </w:t>
      </w:r>
      <w:r w:rsidRPr="006379D3">
        <w:rPr>
          <w:rFonts w:eastAsia="Arial" w:cs="Arial"/>
          <w:color w:val="000000"/>
          <w:szCs w:val="16"/>
        </w:rPr>
        <w:t>c</w:t>
      </w:r>
      <w:r w:rsidRPr="006379D3">
        <w:rPr>
          <w:rFonts w:eastAsia="Arial" w:cs="Arial"/>
          <w:color w:val="000000"/>
          <w:spacing w:val="1"/>
          <w:szCs w:val="16"/>
        </w:rPr>
        <w:t>o</w:t>
      </w:r>
      <w:r w:rsidRPr="006379D3">
        <w:rPr>
          <w:rFonts w:eastAsia="Arial" w:cs="Arial"/>
          <w:color w:val="000000"/>
          <w:szCs w:val="16"/>
        </w:rPr>
        <w:t>m</w:t>
      </w:r>
      <w:r w:rsidRPr="006379D3">
        <w:rPr>
          <w:rFonts w:eastAsia="Arial" w:cs="Arial"/>
          <w:color w:val="000000"/>
          <w:spacing w:val="1"/>
          <w:szCs w:val="16"/>
        </w:rPr>
        <w:t>p</w:t>
      </w:r>
      <w:r w:rsidRPr="006379D3">
        <w:rPr>
          <w:rFonts w:eastAsia="Arial" w:cs="Arial"/>
          <w:color w:val="000000"/>
          <w:szCs w:val="16"/>
        </w:rPr>
        <w:t>lete</w:t>
      </w:r>
      <w:r w:rsidRPr="006379D3">
        <w:rPr>
          <w:rFonts w:eastAsia="Arial" w:cs="Arial"/>
          <w:color w:val="000000"/>
          <w:spacing w:val="-7"/>
          <w:szCs w:val="16"/>
        </w:rPr>
        <w:t xml:space="preserve"> </w:t>
      </w:r>
      <w:r w:rsidRPr="006379D3">
        <w:rPr>
          <w:rFonts w:eastAsia="Arial" w:cs="Arial"/>
          <w:color w:val="000000"/>
          <w:szCs w:val="16"/>
        </w:rPr>
        <w:t>p</w:t>
      </w:r>
      <w:r w:rsidRPr="006379D3">
        <w:rPr>
          <w:rFonts w:eastAsia="Arial" w:cs="Arial"/>
          <w:color w:val="000000"/>
          <w:spacing w:val="2"/>
          <w:szCs w:val="16"/>
        </w:rPr>
        <w:t>r</w:t>
      </w:r>
      <w:r w:rsidRPr="006379D3">
        <w:rPr>
          <w:rFonts w:eastAsia="Arial" w:cs="Arial"/>
          <w:color w:val="000000"/>
          <w:szCs w:val="16"/>
        </w:rPr>
        <w:t>otection</w:t>
      </w:r>
      <w:r w:rsidRPr="006379D3">
        <w:rPr>
          <w:rFonts w:eastAsia="Arial" w:cs="Arial"/>
          <w:color w:val="000000"/>
          <w:spacing w:val="-7"/>
          <w:szCs w:val="16"/>
        </w:rPr>
        <w:t xml:space="preserve"> </w:t>
      </w:r>
      <w:r w:rsidRPr="006379D3">
        <w:rPr>
          <w:rFonts w:eastAsia="Arial" w:cs="Arial"/>
          <w:color w:val="000000"/>
          <w:szCs w:val="16"/>
        </w:rPr>
        <w:t>of</w:t>
      </w:r>
      <w:r w:rsidRPr="006379D3">
        <w:rPr>
          <w:rFonts w:eastAsia="Arial" w:cs="Arial"/>
          <w:color w:val="000000"/>
          <w:spacing w:val="-6"/>
          <w:szCs w:val="16"/>
        </w:rPr>
        <w:t xml:space="preserve"> </w:t>
      </w:r>
      <w:r w:rsidRPr="006379D3">
        <w:rPr>
          <w:rFonts w:eastAsia="Arial" w:cs="Arial"/>
          <w:color w:val="000000"/>
          <w:szCs w:val="16"/>
        </w:rPr>
        <w:t>ele</w:t>
      </w:r>
      <w:r w:rsidRPr="006379D3">
        <w:rPr>
          <w:rFonts w:eastAsia="Arial" w:cs="Arial"/>
          <w:color w:val="000000"/>
          <w:spacing w:val="-1"/>
          <w:szCs w:val="16"/>
        </w:rPr>
        <w:t>c</w:t>
      </w:r>
      <w:r w:rsidRPr="006379D3">
        <w:rPr>
          <w:rFonts w:eastAsia="Arial" w:cs="Arial"/>
          <w:color w:val="000000"/>
          <w:szCs w:val="16"/>
        </w:rPr>
        <w:t>tric</w:t>
      </w:r>
      <w:r w:rsidRPr="006379D3">
        <w:rPr>
          <w:rFonts w:eastAsia="Arial" w:cs="Arial"/>
          <w:color w:val="000000"/>
          <w:spacing w:val="1"/>
          <w:szCs w:val="16"/>
        </w:rPr>
        <w:t>a</w:t>
      </w:r>
      <w:r w:rsidRPr="006379D3">
        <w:rPr>
          <w:rFonts w:eastAsia="Arial" w:cs="Arial"/>
          <w:color w:val="000000"/>
          <w:szCs w:val="16"/>
        </w:rPr>
        <w:t>l</w:t>
      </w:r>
      <w:r w:rsidRPr="006379D3">
        <w:rPr>
          <w:rFonts w:eastAsia="Arial" w:cs="Arial"/>
          <w:color w:val="000000"/>
          <w:spacing w:val="-10"/>
          <w:szCs w:val="16"/>
        </w:rPr>
        <w:t xml:space="preserve"> </w:t>
      </w:r>
      <w:r w:rsidRPr="006379D3">
        <w:rPr>
          <w:rFonts w:eastAsia="Arial" w:cs="Arial"/>
          <w:color w:val="000000"/>
          <w:szCs w:val="16"/>
        </w:rPr>
        <w:t>components</w:t>
      </w:r>
    </w:p>
    <w:p w14:paraId="2150BFCE" w14:textId="77777777" w:rsidR="00E41C2D" w:rsidRPr="006379D3" w:rsidRDefault="00E41C2D" w:rsidP="004915C2">
      <w:pPr>
        <w:pStyle w:val="ListParagraph"/>
        <w:numPr>
          <w:ilvl w:val="0"/>
          <w:numId w:val="16"/>
        </w:numPr>
        <w:spacing w:before="6" w:after="0"/>
        <w:ind w:left="2880"/>
        <w:rPr>
          <w:rFonts w:eastAsia="Arial" w:cs="Arial"/>
          <w:szCs w:val="16"/>
        </w:rPr>
      </w:pPr>
      <w:r w:rsidRPr="006379D3">
        <w:rPr>
          <w:rFonts w:eastAsia="Arial" w:cs="Arial"/>
          <w:color w:val="000000"/>
          <w:spacing w:val="1"/>
          <w:szCs w:val="16"/>
        </w:rPr>
        <w:t>C</w:t>
      </w:r>
      <w:r w:rsidRPr="006379D3">
        <w:rPr>
          <w:rFonts w:eastAsia="Arial" w:cs="Arial"/>
          <w:color w:val="000000"/>
          <w:szCs w:val="16"/>
        </w:rPr>
        <w:t>o</w:t>
      </w:r>
      <w:r w:rsidRPr="006379D3">
        <w:rPr>
          <w:rFonts w:eastAsia="Arial" w:cs="Arial"/>
          <w:color w:val="000000"/>
          <w:spacing w:val="1"/>
          <w:szCs w:val="16"/>
        </w:rPr>
        <w:t>r</w:t>
      </w:r>
      <w:r w:rsidRPr="006379D3">
        <w:rPr>
          <w:rFonts w:eastAsia="Arial" w:cs="Arial"/>
          <w:color w:val="000000"/>
          <w:szCs w:val="16"/>
        </w:rPr>
        <w:t>rect</w:t>
      </w:r>
      <w:r w:rsidRPr="006379D3">
        <w:rPr>
          <w:rFonts w:eastAsia="Arial" w:cs="Arial"/>
          <w:color w:val="000000"/>
          <w:spacing w:val="-9"/>
          <w:szCs w:val="16"/>
        </w:rPr>
        <w:t xml:space="preserve"> </w:t>
      </w:r>
      <w:r w:rsidRPr="006379D3">
        <w:rPr>
          <w:rFonts w:eastAsia="Arial" w:cs="Arial"/>
          <w:color w:val="000000"/>
          <w:szCs w:val="16"/>
        </w:rPr>
        <w:t>dig</w:t>
      </w:r>
      <w:r w:rsidRPr="006379D3">
        <w:rPr>
          <w:rFonts w:eastAsia="Arial" w:cs="Arial"/>
          <w:color w:val="000000"/>
          <w:spacing w:val="1"/>
          <w:szCs w:val="16"/>
        </w:rPr>
        <w:t>i</w:t>
      </w:r>
      <w:r w:rsidRPr="006379D3">
        <w:rPr>
          <w:rFonts w:eastAsia="Arial" w:cs="Arial"/>
          <w:color w:val="000000"/>
          <w:szCs w:val="16"/>
        </w:rPr>
        <w:t>tal</w:t>
      </w:r>
      <w:r w:rsidRPr="006379D3">
        <w:rPr>
          <w:rFonts w:eastAsia="Arial" w:cs="Arial"/>
          <w:color w:val="000000"/>
          <w:spacing w:val="-8"/>
          <w:szCs w:val="16"/>
        </w:rPr>
        <w:t xml:space="preserve"> </w:t>
      </w:r>
      <w:r w:rsidRPr="006379D3">
        <w:rPr>
          <w:rFonts w:eastAsia="Arial" w:cs="Arial"/>
          <w:color w:val="000000"/>
          <w:szCs w:val="16"/>
        </w:rPr>
        <w:t>di</w:t>
      </w:r>
      <w:r w:rsidRPr="006379D3">
        <w:rPr>
          <w:rFonts w:eastAsia="Arial" w:cs="Arial"/>
          <w:color w:val="000000"/>
          <w:spacing w:val="1"/>
          <w:szCs w:val="16"/>
        </w:rPr>
        <w:t>s</w:t>
      </w:r>
      <w:r w:rsidRPr="006379D3">
        <w:rPr>
          <w:rFonts w:eastAsia="Arial" w:cs="Arial"/>
          <w:color w:val="000000"/>
          <w:szCs w:val="16"/>
        </w:rPr>
        <w:t>play</w:t>
      </w:r>
      <w:r w:rsidRPr="006379D3">
        <w:rPr>
          <w:rFonts w:eastAsia="Arial" w:cs="Arial"/>
          <w:color w:val="000000"/>
          <w:spacing w:val="-8"/>
          <w:szCs w:val="16"/>
        </w:rPr>
        <w:t xml:space="preserve"> </w:t>
      </w:r>
      <w:r w:rsidRPr="006379D3">
        <w:rPr>
          <w:rFonts w:eastAsia="Arial" w:cs="Arial"/>
          <w:color w:val="000000"/>
          <w:szCs w:val="16"/>
        </w:rPr>
        <w:t>of</w:t>
      </w:r>
      <w:r w:rsidRPr="006379D3">
        <w:rPr>
          <w:rFonts w:eastAsia="Arial" w:cs="Arial"/>
          <w:color w:val="000000"/>
          <w:spacing w:val="-5"/>
          <w:szCs w:val="16"/>
        </w:rPr>
        <w:t xml:space="preserve"> </w:t>
      </w:r>
      <w:r w:rsidRPr="006379D3">
        <w:rPr>
          <w:rFonts w:eastAsia="Arial" w:cs="Arial"/>
          <w:color w:val="000000"/>
          <w:szCs w:val="16"/>
        </w:rPr>
        <w:t>o</w:t>
      </w:r>
      <w:r w:rsidRPr="006379D3">
        <w:rPr>
          <w:rFonts w:eastAsia="Arial" w:cs="Arial"/>
          <w:color w:val="000000"/>
          <w:spacing w:val="1"/>
          <w:szCs w:val="16"/>
        </w:rPr>
        <w:t>z</w:t>
      </w:r>
      <w:r w:rsidRPr="006379D3">
        <w:rPr>
          <w:rFonts w:eastAsia="Arial" w:cs="Arial"/>
          <w:color w:val="000000"/>
          <w:szCs w:val="16"/>
        </w:rPr>
        <w:t>o</w:t>
      </w:r>
      <w:r w:rsidRPr="006379D3">
        <w:rPr>
          <w:rFonts w:eastAsia="Arial" w:cs="Arial"/>
          <w:color w:val="000000"/>
          <w:spacing w:val="1"/>
          <w:szCs w:val="16"/>
        </w:rPr>
        <w:t>n</w:t>
      </w:r>
      <w:r w:rsidRPr="006379D3">
        <w:rPr>
          <w:rFonts w:eastAsia="Arial" w:cs="Arial"/>
          <w:color w:val="000000"/>
          <w:szCs w:val="16"/>
        </w:rPr>
        <w:t>e</w:t>
      </w:r>
      <w:r w:rsidRPr="006379D3">
        <w:rPr>
          <w:rFonts w:eastAsia="Arial" w:cs="Arial"/>
          <w:color w:val="000000"/>
          <w:spacing w:val="-10"/>
          <w:szCs w:val="16"/>
        </w:rPr>
        <w:t xml:space="preserve"> </w:t>
      </w:r>
      <w:r w:rsidRPr="006379D3">
        <w:rPr>
          <w:rFonts w:eastAsia="Arial" w:cs="Arial"/>
          <w:color w:val="000000"/>
          <w:spacing w:val="1"/>
          <w:szCs w:val="16"/>
        </w:rPr>
        <w:t>o</w:t>
      </w:r>
      <w:r w:rsidRPr="006379D3">
        <w:rPr>
          <w:rFonts w:eastAsia="Arial" w:cs="Arial"/>
          <w:color w:val="000000"/>
          <w:szCs w:val="16"/>
        </w:rPr>
        <w:t>utput</w:t>
      </w:r>
      <w:r w:rsidRPr="006379D3">
        <w:rPr>
          <w:rFonts w:eastAsia="Arial" w:cs="Arial"/>
          <w:color w:val="000000"/>
          <w:spacing w:val="-9"/>
          <w:szCs w:val="16"/>
        </w:rPr>
        <w:t xml:space="preserve"> </w:t>
      </w:r>
      <w:r w:rsidRPr="006379D3">
        <w:rPr>
          <w:rFonts w:eastAsia="Arial" w:cs="Arial"/>
          <w:color w:val="000000"/>
          <w:szCs w:val="16"/>
        </w:rPr>
        <w:t>in</w:t>
      </w:r>
      <w:r w:rsidRPr="006379D3">
        <w:rPr>
          <w:rFonts w:eastAsia="Arial" w:cs="Arial"/>
          <w:color w:val="000000"/>
          <w:spacing w:val="-7"/>
          <w:szCs w:val="16"/>
        </w:rPr>
        <w:t xml:space="preserve"> </w:t>
      </w:r>
      <w:r w:rsidRPr="008E6768">
        <w:rPr>
          <w:rFonts w:eastAsia="Arial" w:cs="Arial"/>
          <w:color w:val="000000"/>
          <w:szCs w:val="16"/>
        </w:rPr>
        <w:t>g</w:t>
      </w:r>
      <w:r w:rsidRPr="008E6768">
        <w:rPr>
          <w:rFonts w:eastAsia="Arial" w:cs="Arial"/>
          <w:color w:val="000000"/>
          <w:spacing w:val="1"/>
          <w:szCs w:val="16"/>
        </w:rPr>
        <w:t>/</w:t>
      </w:r>
      <w:r w:rsidRPr="008E6768">
        <w:rPr>
          <w:rFonts w:eastAsia="Arial" w:cs="Arial"/>
          <w:color w:val="000000"/>
          <w:szCs w:val="16"/>
        </w:rPr>
        <w:t>h</w:t>
      </w:r>
    </w:p>
    <w:p w14:paraId="31DB1502" w14:textId="77777777" w:rsidR="00E41C2D" w:rsidRPr="006379D3" w:rsidRDefault="00E41C2D" w:rsidP="004915C2">
      <w:pPr>
        <w:pStyle w:val="ListParagraph"/>
        <w:numPr>
          <w:ilvl w:val="0"/>
          <w:numId w:val="16"/>
        </w:numPr>
        <w:spacing w:after="80"/>
        <w:ind w:left="2880"/>
        <w:rPr>
          <w:rFonts w:eastAsia="Arial" w:cs="Arial"/>
          <w:b/>
          <w:bCs/>
          <w:position w:val="-2"/>
          <w:szCs w:val="16"/>
        </w:rPr>
      </w:pPr>
      <w:r w:rsidRPr="006379D3">
        <w:rPr>
          <w:rFonts w:eastAsia="Arial" w:cs="Arial"/>
          <w:color w:val="000000"/>
          <w:szCs w:val="16"/>
        </w:rPr>
        <w:t>Re</w:t>
      </w:r>
      <w:r w:rsidRPr="006379D3">
        <w:rPr>
          <w:rFonts w:eastAsia="Arial" w:cs="Arial"/>
          <w:color w:val="000000"/>
          <w:spacing w:val="1"/>
          <w:szCs w:val="16"/>
        </w:rPr>
        <w:t>p</w:t>
      </w:r>
      <w:r w:rsidRPr="006379D3">
        <w:rPr>
          <w:rFonts w:eastAsia="Arial" w:cs="Arial"/>
          <w:color w:val="000000"/>
          <w:szCs w:val="16"/>
        </w:rPr>
        <w:t>ro</w:t>
      </w:r>
      <w:r w:rsidRPr="006379D3">
        <w:rPr>
          <w:rFonts w:eastAsia="Arial" w:cs="Arial"/>
          <w:color w:val="000000"/>
          <w:spacing w:val="-1"/>
          <w:szCs w:val="16"/>
        </w:rPr>
        <w:t>d</w:t>
      </w:r>
      <w:r w:rsidRPr="006379D3">
        <w:rPr>
          <w:rFonts w:eastAsia="Arial" w:cs="Arial"/>
          <w:color w:val="000000"/>
          <w:spacing w:val="1"/>
          <w:szCs w:val="16"/>
        </w:rPr>
        <w:t>u</w:t>
      </w:r>
      <w:r w:rsidRPr="006379D3">
        <w:rPr>
          <w:rFonts w:eastAsia="Arial" w:cs="Arial"/>
          <w:color w:val="000000"/>
          <w:szCs w:val="16"/>
        </w:rPr>
        <w:t>cib</w:t>
      </w:r>
      <w:r w:rsidRPr="006379D3">
        <w:rPr>
          <w:rFonts w:eastAsia="Arial" w:cs="Arial"/>
          <w:color w:val="000000"/>
          <w:spacing w:val="1"/>
          <w:szCs w:val="16"/>
        </w:rPr>
        <w:t>l</w:t>
      </w:r>
      <w:r w:rsidRPr="006379D3">
        <w:rPr>
          <w:rFonts w:eastAsia="Arial" w:cs="Arial"/>
          <w:color w:val="000000"/>
          <w:szCs w:val="16"/>
        </w:rPr>
        <w:t>e</w:t>
      </w:r>
      <w:r w:rsidRPr="006379D3">
        <w:rPr>
          <w:rFonts w:eastAsia="Arial" w:cs="Arial"/>
          <w:color w:val="000000"/>
          <w:spacing w:val="-10"/>
          <w:szCs w:val="16"/>
        </w:rPr>
        <w:t xml:space="preserve"> </w:t>
      </w:r>
      <w:r w:rsidRPr="006379D3">
        <w:rPr>
          <w:rFonts w:eastAsia="Arial" w:cs="Arial"/>
          <w:color w:val="000000"/>
          <w:szCs w:val="16"/>
        </w:rPr>
        <w:t>set</w:t>
      </w:r>
      <w:r w:rsidRPr="006379D3">
        <w:rPr>
          <w:rFonts w:eastAsia="Arial" w:cs="Arial"/>
          <w:color w:val="000000"/>
          <w:spacing w:val="-1"/>
          <w:szCs w:val="16"/>
        </w:rPr>
        <w:t>t</w:t>
      </w:r>
      <w:r w:rsidRPr="006379D3">
        <w:rPr>
          <w:rFonts w:eastAsia="Arial" w:cs="Arial"/>
          <w:color w:val="000000"/>
          <w:spacing w:val="1"/>
          <w:szCs w:val="16"/>
        </w:rPr>
        <w:t>i</w:t>
      </w:r>
      <w:r w:rsidRPr="006379D3">
        <w:rPr>
          <w:rFonts w:eastAsia="Arial" w:cs="Arial"/>
          <w:color w:val="000000"/>
          <w:szCs w:val="16"/>
        </w:rPr>
        <w:t>ng</w:t>
      </w:r>
      <w:r w:rsidRPr="006379D3">
        <w:rPr>
          <w:rFonts w:eastAsia="Arial" w:cs="Arial"/>
          <w:color w:val="000000"/>
          <w:spacing w:val="-11"/>
          <w:szCs w:val="16"/>
        </w:rPr>
        <w:t xml:space="preserve"> </w:t>
      </w:r>
      <w:r w:rsidRPr="006379D3">
        <w:rPr>
          <w:rFonts w:eastAsia="Arial" w:cs="Arial"/>
          <w:color w:val="000000"/>
          <w:szCs w:val="16"/>
        </w:rPr>
        <w:t>of</w:t>
      </w:r>
      <w:r w:rsidRPr="006379D3">
        <w:rPr>
          <w:rFonts w:eastAsia="Arial" w:cs="Arial"/>
          <w:color w:val="000000"/>
          <w:spacing w:val="-6"/>
          <w:szCs w:val="16"/>
        </w:rPr>
        <w:t xml:space="preserve"> </w:t>
      </w:r>
      <w:r w:rsidRPr="006379D3">
        <w:rPr>
          <w:rFonts w:eastAsia="Arial" w:cs="Arial"/>
          <w:color w:val="000000"/>
          <w:szCs w:val="16"/>
        </w:rPr>
        <w:t>the</w:t>
      </w:r>
      <w:r w:rsidRPr="006379D3">
        <w:rPr>
          <w:rFonts w:eastAsia="Arial" w:cs="Arial"/>
          <w:color w:val="000000"/>
          <w:spacing w:val="-8"/>
          <w:szCs w:val="16"/>
        </w:rPr>
        <w:t xml:space="preserve"> </w:t>
      </w:r>
      <w:r w:rsidRPr="006379D3">
        <w:rPr>
          <w:rFonts w:eastAsia="Arial" w:cs="Arial"/>
          <w:color w:val="000000"/>
          <w:szCs w:val="16"/>
        </w:rPr>
        <w:t>desired</w:t>
      </w:r>
      <w:r w:rsidRPr="006379D3">
        <w:rPr>
          <w:rFonts w:eastAsia="Arial" w:cs="Arial"/>
          <w:color w:val="000000"/>
          <w:spacing w:val="-5"/>
          <w:szCs w:val="16"/>
        </w:rPr>
        <w:t xml:space="preserve"> </w:t>
      </w:r>
      <w:r w:rsidRPr="006379D3">
        <w:rPr>
          <w:rFonts w:eastAsia="Arial" w:cs="Arial"/>
          <w:color w:val="000000"/>
          <w:szCs w:val="16"/>
        </w:rPr>
        <w:t>ozone</w:t>
      </w:r>
      <w:r w:rsidRPr="006379D3">
        <w:rPr>
          <w:rFonts w:eastAsia="Arial" w:cs="Arial"/>
          <w:color w:val="000000"/>
          <w:spacing w:val="-10"/>
          <w:szCs w:val="16"/>
        </w:rPr>
        <w:t xml:space="preserve"> </w:t>
      </w:r>
      <w:r w:rsidRPr="006379D3">
        <w:rPr>
          <w:rFonts w:eastAsia="Arial" w:cs="Arial"/>
          <w:color w:val="000000"/>
          <w:szCs w:val="16"/>
        </w:rPr>
        <w:t>q</w:t>
      </w:r>
      <w:r w:rsidRPr="006379D3">
        <w:rPr>
          <w:rFonts w:eastAsia="Arial" w:cs="Arial"/>
          <w:color w:val="000000"/>
          <w:spacing w:val="1"/>
          <w:szCs w:val="16"/>
        </w:rPr>
        <w:t>ua</w:t>
      </w:r>
      <w:r w:rsidRPr="006379D3">
        <w:rPr>
          <w:rFonts w:eastAsia="Arial" w:cs="Arial"/>
          <w:color w:val="000000"/>
          <w:szCs w:val="16"/>
        </w:rPr>
        <w:t>ntity</w:t>
      </w:r>
      <w:r w:rsidRPr="006379D3">
        <w:rPr>
          <w:rFonts w:eastAsia="Arial" w:cs="Arial"/>
          <w:color w:val="000000"/>
          <w:spacing w:val="-12"/>
          <w:szCs w:val="16"/>
        </w:rPr>
        <w:t xml:space="preserve"> </w:t>
      </w:r>
      <w:r w:rsidRPr="006379D3">
        <w:rPr>
          <w:rFonts w:eastAsia="Arial" w:cs="Arial"/>
          <w:color w:val="000000"/>
          <w:szCs w:val="16"/>
        </w:rPr>
        <w:t>between</w:t>
      </w:r>
      <w:r w:rsidRPr="006379D3">
        <w:rPr>
          <w:rFonts w:eastAsia="Arial" w:cs="Arial"/>
          <w:color w:val="000000"/>
          <w:spacing w:val="-12"/>
          <w:szCs w:val="16"/>
        </w:rPr>
        <w:t xml:space="preserve"> </w:t>
      </w:r>
      <w:r w:rsidRPr="006379D3">
        <w:rPr>
          <w:rFonts w:eastAsia="Arial" w:cs="Arial"/>
          <w:color w:val="000000"/>
          <w:szCs w:val="16"/>
        </w:rPr>
        <w:t>3</w:t>
      </w:r>
      <w:r w:rsidRPr="006379D3">
        <w:rPr>
          <w:rFonts w:eastAsia="Arial" w:cs="Arial"/>
          <w:color w:val="000000"/>
          <w:spacing w:val="-6"/>
          <w:szCs w:val="16"/>
        </w:rPr>
        <w:t xml:space="preserve"> </w:t>
      </w:r>
      <w:r w:rsidRPr="006379D3">
        <w:rPr>
          <w:rFonts w:eastAsia="Arial" w:cs="Arial"/>
          <w:color w:val="000000"/>
          <w:szCs w:val="16"/>
        </w:rPr>
        <w:t>and</w:t>
      </w:r>
      <w:r w:rsidRPr="006379D3">
        <w:rPr>
          <w:rFonts w:eastAsia="Arial" w:cs="Arial"/>
          <w:color w:val="000000"/>
          <w:spacing w:val="-8"/>
          <w:szCs w:val="16"/>
        </w:rPr>
        <w:t xml:space="preserve"> </w:t>
      </w:r>
      <w:r w:rsidRPr="006379D3">
        <w:rPr>
          <w:rFonts w:eastAsia="Arial" w:cs="Arial"/>
          <w:color w:val="000000"/>
          <w:szCs w:val="16"/>
        </w:rPr>
        <w:t>100%</w:t>
      </w:r>
      <w:r w:rsidRPr="006379D3">
        <w:rPr>
          <w:rFonts w:eastAsia="Arial" w:cs="Arial"/>
          <w:color w:val="000000"/>
          <w:spacing w:val="-6"/>
          <w:szCs w:val="16"/>
        </w:rPr>
        <w:t xml:space="preserve"> </w:t>
      </w:r>
      <w:r w:rsidRPr="006379D3">
        <w:rPr>
          <w:rFonts w:eastAsia="Arial" w:cs="Arial"/>
          <w:color w:val="000000"/>
          <w:szCs w:val="16"/>
        </w:rPr>
        <w:t>of</w:t>
      </w:r>
      <w:r w:rsidRPr="006379D3">
        <w:rPr>
          <w:rFonts w:eastAsia="Arial" w:cs="Arial"/>
          <w:color w:val="000000"/>
          <w:spacing w:val="-5"/>
          <w:szCs w:val="16"/>
        </w:rPr>
        <w:t xml:space="preserve"> </w:t>
      </w:r>
      <w:r w:rsidRPr="006379D3">
        <w:rPr>
          <w:rFonts w:eastAsia="Arial" w:cs="Arial"/>
          <w:color w:val="000000"/>
          <w:szCs w:val="16"/>
        </w:rPr>
        <w:t>nom</w:t>
      </w:r>
      <w:r w:rsidRPr="006379D3">
        <w:rPr>
          <w:rFonts w:eastAsia="Arial" w:cs="Arial"/>
          <w:color w:val="000000"/>
          <w:spacing w:val="1"/>
          <w:szCs w:val="16"/>
        </w:rPr>
        <w:t>i</w:t>
      </w:r>
      <w:r w:rsidRPr="006379D3">
        <w:rPr>
          <w:rFonts w:eastAsia="Arial" w:cs="Arial"/>
          <w:color w:val="000000"/>
          <w:szCs w:val="16"/>
        </w:rPr>
        <w:t>nal</w:t>
      </w:r>
      <w:r w:rsidRPr="006379D3">
        <w:rPr>
          <w:rFonts w:eastAsia="Arial" w:cs="Arial"/>
          <w:color w:val="000000"/>
          <w:spacing w:val="-13"/>
          <w:szCs w:val="16"/>
        </w:rPr>
        <w:t xml:space="preserve"> </w:t>
      </w:r>
      <w:r w:rsidRPr="006379D3">
        <w:rPr>
          <w:rFonts w:eastAsia="Arial" w:cs="Arial"/>
          <w:color w:val="000000"/>
          <w:spacing w:val="1"/>
          <w:szCs w:val="16"/>
        </w:rPr>
        <w:t>c</w:t>
      </w:r>
      <w:r w:rsidRPr="006379D3">
        <w:rPr>
          <w:rFonts w:eastAsia="Arial" w:cs="Arial"/>
          <w:color w:val="000000"/>
          <w:szCs w:val="16"/>
        </w:rPr>
        <w:t>apa</w:t>
      </w:r>
      <w:r w:rsidRPr="006379D3">
        <w:rPr>
          <w:rFonts w:eastAsia="Arial" w:cs="Arial"/>
          <w:color w:val="000000"/>
          <w:spacing w:val="1"/>
          <w:szCs w:val="16"/>
        </w:rPr>
        <w:t>c</w:t>
      </w:r>
      <w:r w:rsidRPr="006379D3">
        <w:rPr>
          <w:rFonts w:eastAsia="Arial" w:cs="Arial"/>
          <w:color w:val="000000"/>
          <w:szCs w:val="16"/>
        </w:rPr>
        <w:t>ity</w:t>
      </w:r>
    </w:p>
    <w:p w14:paraId="3CC1B908" w14:textId="77777777" w:rsidR="00E41C2D" w:rsidRDefault="00E41C2D" w:rsidP="00E41C2D">
      <w:pPr>
        <w:spacing w:after="80"/>
        <w:rPr>
          <w:rFonts w:eastAsia="Arial" w:cs="Arial"/>
          <w:b/>
          <w:bCs/>
          <w:position w:val="-2"/>
          <w:szCs w:val="16"/>
        </w:rPr>
      </w:pPr>
      <w:r>
        <w:rPr>
          <w:rFonts w:eastAsia="Arial" w:cs="Arial"/>
          <w:b/>
          <w:bCs/>
          <w:position w:val="-2"/>
          <w:szCs w:val="16"/>
        </w:rPr>
        <w:br w:type="page"/>
      </w:r>
    </w:p>
    <w:p w14:paraId="6EE4306F" w14:textId="77777777" w:rsidR="00E41C2D" w:rsidRPr="006379D3" w:rsidRDefault="00E41C2D" w:rsidP="006235F8">
      <w:pPr>
        <w:pStyle w:val="Heading3"/>
      </w:pPr>
      <w:bookmarkStart w:id="90" w:name="_Toc191973818"/>
      <w:r w:rsidRPr="006379D3">
        <w:t>OZONFILT</w:t>
      </w:r>
      <w:r w:rsidRPr="00336A28">
        <w:rPr>
          <w:vertAlign w:val="superscript"/>
        </w:rPr>
        <w:t>®</w:t>
      </w:r>
      <w:r w:rsidRPr="006379D3">
        <w:t xml:space="preserve"> Ozone Production Plants OZVa 1-4 (Operating Gas – Air)</w:t>
      </w:r>
      <w:bookmarkEnd w:id="90"/>
    </w:p>
    <w:p w14:paraId="43230BEF" w14:textId="77777777" w:rsidR="00E41C2D" w:rsidRPr="008E6768" w:rsidRDefault="00E41C2D" w:rsidP="00E41C2D">
      <w:pPr>
        <w:spacing w:after="80"/>
        <w:ind w:left="2160"/>
        <w:rPr>
          <w:rFonts w:eastAsia="Arial" w:cs="Arial"/>
          <w:szCs w:val="16"/>
        </w:rPr>
      </w:pPr>
      <w:r>
        <w:rPr>
          <w:noProof/>
        </w:rPr>
        <w:drawing>
          <wp:anchor distT="0" distB="0" distL="114300" distR="114300" simplePos="0" relativeHeight="251899904" behindDoc="1" locked="0" layoutInCell="1" allowOverlap="1" wp14:anchorId="06737562" wp14:editId="166AD58B">
            <wp:simplePos x="0" y="0"/>
            <wp:positionH relativeFrom="page">
              <wp:posOffset>914400</wp:posOffset>
            </wp:positionH>
            <wp:positionV relativeFrom="paragraph">
              <wp:posOffset>22860</wp:posOffset>
            </wp:positionV>
            <wp:extent cx="1304925" cy="2014220"/>
            <wp:effectExtent l="0" t="0" r="0" b="0"/>
            <wp:wrapNone/>
            <wp:docPr id="2286"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04925" cy="20142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s="Arial"/>
          <w:szCs w:val="16"/>
        </w:rPr>
        <w:t>U</w:t>
      </w:r>
      <w:r>
        <w:rPr>
          <w:rFonts w:eastAsia="Arial" w:cs="Arial"/>
          <w:spacing w:val="1"/>
          <w:szCs w:val="16"/>
        </w:rPr>
        <w:t>n</w:t>
      </w:r>
      <w:r>
        <w:rPr>
          <w:rFonts w:eastAsia="Arial" w:cs="Arial"/>
          <w:szCs w:val="16"/>
        </w:rPr>
        <w:t>der</w:t>
      </w:r>
      <w:r>
        <w:rPr>
          <w:rFonts w:eastAsia="Arial" w:cs="Arial"/>
          <w:spacing w:val="-11"/>
          <w:szCs w:val="16"/>
        </w:rPr>
        <w:t xml:space="preserve"> </w:t>
      </w:r>
      <w:r>
        <w:rPr>
          <w:rFonts w:eastAsia="Arial" w:cs="Arial"/>
          <w:szCs w:val="16"/>
        </w:rPr>
        <w:t>n</w:t>
      </w:r>
      <w:r>
        <w:rPr>
          <w:rFonts w:eastAsia="Arial" w:cs="Arial"/>
          <w:spacing w:val="1"/>
          <w:szCs w:val="16"/>
        </w:rPr>
        <w:t>o</w:t>
      </w:r>
      <w:r>
        <w:rPr>
          <w:rFonts w:eastAsia="Arial" w:cs="Arial"/>
          <w:szCs w:val="16"/>
        </w:rPr>
        <w:t>m</w:t>
      </w:r>
      <w:r>
        <w:rPr>
          <w:rFonts w:eastAsia="Arial" w:cs="Arial"/>
          <w:spacing w:val="1"/>
          <w:szCs w:val="16"/>
        </w:rPr>
        <w:t>i</w:t>
      </w:r>
      <w:r>
        <w:rPr>
          <w:rFonts w:eastAsia="Arial" w:cs="Arial"/>
          <w:szCs w:val="16"/>
        </w:rPr>
        <w:t>nal</w:t>
      </w:r>
      <w:r>
        <w:rPr>
          <w:rFonts w:eastAsia="Arial" w:cs="Arial"/>
          <w:spacing w:val="-13"/>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diti</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O</w:t>
      </w:r>
      <w:r>
        <w:rPr>
          <w:rFonts w:eastAsia="Arial" w:cs="Arial"/>
          <w:szCs w:val="16"/>
        </w:rPr>
        <w:t>ZVa</w:t>
      </w:r>
      <w:r>
        <w:rPr>
          <w:rFonts w:eastAsia="Arial" w:cs="Arial"/>
          <w:spacing w:val="-9"/>
          <w:szCs w:val="16"/>
        </w:rPr>
        <w:t xml:space="preserve"> </w:t>
      </w:r>
      <w:r>
        <w:rPr>
          <w:rFonts w:eastAsia="Arial" w:cs="Arial"/>
          <w:szCs w:val="16"/>
        </w:rPr>
        <w:t>1-4</w:t>
      </w:r>
      <w:r>
        <w:rPr>
          <w:rFonts w:eastAsia="Arial" w:cs="Arial"/>
          <w:spacing w:val="-7"/>
          <w:szCs w:val="16"/>
        </w:rPr>
        <w:t xml:space="preserve"> </w:t>
      </w:r>
      <w:r>
        <w:rPr>
          <w:rFonts w:eastAsia="Arial" w:cs="Arial"/>
          <w:szCs w:val="16"/>
        </w:rPr>
        <w:t>r</w:t>
      </w:r>
      <w:r>
        <w:rPr>
          <w:rFonts w:eastAsia="Arial" w:cs="Arial"/>
          <w:spacing w:val="1"/>
          <w:szCs w:val="16"/>
        </w:rPr>
        <w:t>a</w:t>
      </w:r>
      <w:r>
        <w:rPr>
          <w:rFonts w:eastAsia="Arial" w:cs="Arial"/>
          <w:szCs w:val="16"/>
        </w:rPr>
        <w:t>n</w:t>
      </w:r>
      <w:r>
        <w:rPr>
          <w:rFonts w:eastAsia="Arial" w:cs="Arial"/>
          <w:spacing w:val="1"/>
          <w:szCs w:val="16"/>
        </w:rPr>
        <w:t>g</w:t>
      </w:r>
      <w:r>
        <w:rPr>
          <w:rFonts w:eastAsia="Arial" w:cs="Arial"/>
          <w:szCs w:val="16"/>
        </w:rPr>
        <w:t>e</w:t>
      </w:r>
      <w:r>
        <w:rPr>
          <w:rFonts w:eastAsia="Arial" w:cs="Arial"/>
          <w:spacing w:val="-11"/>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es</w:t>
      </w:r>
      <w:r>
        <w:rPr>
          <w:rFonts w:eastAsia="Arial" w:cs="Arial"/>
          <w:spacing w:val="-7"/>
          <w:szCs w:val="16"/>
        </w:rPr>
        <w:t xml:space="preserve"> </w:t>
      </w:r>
      <w:r>
        <w:rPr>
          <w:rFonts w:eastAsia="Arial" w:cs="Arial"/>
          <w:szCs w:val="16"/>
        </w:rPr>
        <w:t>up</w:t>
      </w:r>
      <w:r>
        <w:rPr>
          <w:rFonts w:eastAsia="Arial" w:cs="Arial"/>
          <w:spacing w:val="-8"/>
          <w:szCs w:val="16"/>
        </w:rPr>
        <w:t xml:space="preserve"> </w:t>
      </w:r>
      <w:r w:rsidRPr="008E6768">
        <w:rPr>
          <w:rFonts w:eastAsia="Arial" w:cs="Arial"/>
          <w:szCs w:val="16"/>
        </w:rPr>
        <w:t>to</w:t>
      </w:r>
      <w:r w:rsidRPr="008E6768">
        <w:rPr>
          <w:rFonts w:eastAsia="Arial" w:cs="Arial"/>
          <w:spacing w:val="-5"/>
          <w:szCs w:val="16"/>
        </w:rPr>
        <w:t xml:space="preserve"> </w:t>
      </w:r>
      <w:r w:rsidRPr="008E6768">
        <w:rPr>
          <w:rFonts w:eastAsia="Arial" w:cs="Arial"/>
          <w:szCs w:val="16"/>
        </w:rPr>
        <w:t>40</w:t>
      </w:r>
      <w:r w:rsidRPr="008E6768">
        <w:rPr>
          <w:rFonts w:eastAsia="Arial" w:cs="Arial"/>
          <w:spacing w:val="-7"/>
          <w:szCs w:val="16"/>
        </w:rPr>
        <w:t xml:space="preserve"> </w:t>
      </w:r>
      <w:r w:rsidRPr="008E6768">
        <w:rPr>
          <w:rFonts w:eastAsia="Arial" w:cs="Arial"/>
          <w:spacing w:val="1"/>
          <w:szCs w:val="16"/>
        </w:rPr>
        <w:t>g</w:t>
      </w:r>
      <w:r w:rsidRPr="008E6768">
        <w:rPr>
          <w:rFonts w:eastAsia="Arial" w:cs="Arial"/>
          <w:szCs w:val="16"/>
        </w:rPr>
        <w:t>/h</w:t>
      </w:r>
      <w:r w:rsidRPr="008E6768">
        <w:rPr>
          <w:rFonts w:eastAsia="Arial" w:cs="Arial"/>
          <w:spacing w:val="-7"/>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0"/>
          <w:szCs w:val="16"/>
        </w:rPr>
        <w:t xml:space="preserve"> </w:t>
      </w:r>
      <w:r w:rsidRPr="008E6768">
        <w:rPr>
          <w:rFonts w:eastAsia="Arial" w:cs="Arial"/>
          <w:szCs w:val="16"/>
        </w:rPr>
        <w:t>fr</w:t>
      </w:r>
      <w:r w:rsidRPr="008E6768">
        <w:rPr>
          <w:rFonts w:eastAsia="Arial" w:cs="Arial"/>
          <w:spacing w:val="1"/>
          <w:szCs w:val="16"/>
        </w:rPr>
        <w:t>o</w:t>
      </w:r>
      <w:r w:rsidRPr="008E6768">
        <w:rPr>
          <w:rFonts w:eastAsia="Arial" w:cs="Arial"/>
          <w:szCs w:val="16"/>
        </w:rPr>
        <w:t>m</w:t>
      </w:r>
      <w:r w:rsidRPr="008E6768">
        <w:rPr>
          <w:rFonts w:eastAsia="Arial" w:cs="Arial"/>
          <w:spacing w:val="-8"/>
          <w:szCs w:val="16"/>
        </w:rPr>
        <w:t xml:space="preserve"> </w:t>
      </w:r>
      <w:r w:rsidRPr="008E6768">
        <w:rPr>
          <w:rFonts w:eastAsia="Arial" w:cs="Arial"/>
          <w:spacing w:val="1"/>
          <w:szCs w:val="16"/>
        </w:rPr>
        <w:t>o</w:t>
      </w:r>
      <w:r w:rsidRPr="008E6768">
        <w:rPr>
          <w:rFonts w:eastAsia="Arial" w:cs="Arial"/>
          <w:spacing w:val="-1"/>
          <w:szCs w:val="16"/>
        </w:rPr>
        <w:t>x</w:t>
      </w:r>
      <w:r w:rsidRPr="008E6768">
        <w:rPr>
          <w:rFonts w:eastAsia="Arial" w:cs="Arial"/>
          <w:szCs w:val="16"/>
        </w:rPr>
        <w:t>y</w:t>
      </w:r>
      <w:r w:rsidRPr="008E6768">
        <w:rPr>
          <w:rFonts w:eastAsia="Arial" w:cs="Arial"/>
          <w:spacing w:val="1"/>
          <w:szCs w:val="16"/>
        </w:rPr>
        <w:t>g</w:t>
      </w:r>
      <w:r w:rsidRPr="008E6768">
        <w:rPr>
          <w:rFonts w:eastAsia="Arial" w:cs="Arial"/>
          <w:szCs w:val="16"/>
        </w:rPr>
        <w:t>en</w:t>
      </w:r>
      <w:r w:rsidRPr="008E6768">
        <w:rPr>
          <w:rFonts w:eastAsia="Arial" w:cs="Arial"/>
          <w:spacing w:val="-10"/>
          <w:szCs w:val="16"/>
        </w:rPr>
        <w:t xml:space="preserve"> </w:t>
      </w:r>
      <w:r w:rsidRPr="008E6768">
        <w:rPr>
          <w:rFonts w:eastAsia="Arial" w:cs="Arial"/>
          <w:szCs w:val="16"/>
        </w:rPr>
        <w:t>in</w:t>
      </w:r>
      <w:r w:rsidRPr="008E6768">
        <w:rPr>
          <w:rFonts w:eastAsia="Arial" w:cs="Arial"/>
          <w:spacing w:val="-7"/>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 xml:space="preserve">e </w:t>
      </w:r>
      <w:r w:rsidRPr="008E6768">
        <w:rPr>
          <w:rFonts w:eastAsia="Arial" w:cs="Arial"/>
          <w:spacing w:val="1"/>
          <w:szCs w:val="16"/>
        </w:rPr>
        <w:t>s</w:t>
      </w:r>
      <w:r w:rsidRPr="008E6768">
        <w:rPr>
          <w:rFonts w:eastAsia="Arial" w:cs="Arial"/>
          <w:szCs w:val="16"/>
        </w:rPr>
        <w:t>urr</w:t>
      </w:r>
      <w:r w:rsidRPr="008E6768">
        <w:rPr>
          <w:rFonts w:eastAsia="Arial" w:cs="Arial"/>
          <w:spacing w:val="1"/>
          <w:szCs w:val="16"/>
        </w:rPr>
        <w:t>o</w:t>
      </w:r>
      <w:r w:rsidRPr="008E6768">
        <w:rPr>
          <w:rFonts w:eastAsia="Arial" w:cs="Arial"/>
          <w:szCs w:val="16"/>
        </w:rPr>
        <w:t>u</w:t>
      </w:r>
      <w:r w:rsidRPr="008E6768">
        <w:rPr>
          <w:rFonts w:eastAsia="Arial" w:cs="Arial"/>
          <w:spacing w:val="1"/>
          <w:szCs w:val="16"/>
        </w:rPr>
        <w:t>n</w:t>
      </w:r>
      <w:r w:rsidRPr="008E6768">
        <w:rPr>
          <w:rFonts w:eastAsia="Arial" w:cs="Arial"/>
          <w:szCs w:val="16"/>
        </w:rPr>
        <w:t>ding</w:t>
      </w:r>
      <w:r w:rsidRPr="008E6768">
        <w:rPr>
          <w:rFonts w:eastAsia="Arial" w:cs="Arial"/>
          <w:spacing w:val="-10"/>
          <w:szCs w:val="16"/>
        </w:rPr>
        <w:t xml:space="preserve"> </w:t>
      </w:r>
      <w:r w:rsidRPr="008E6768">
        <w:rPr>
          <w:rFonts w:eastAsia="Arial" w:cs="Arial"/>
          <w:spacing w:val="1"/>
          <w:szCs w:val="16"/>
        </w:rPr>
        <w:t>a</w:t>
      </w:r>
      <w:r w:rsidRPr="008E6768">
        <w:rPr>
          <w:rFonts w:eastAsia="Arial" w:cs="Arial"/>
          <w:szCs w:val="16"/>
        </w:rPr>
        <w:t>ir</w:t>
      </w:r>
      <w:r w:rsidRPr="008E6768">
        <w:rPr>
          <w:rFonts w:eastAsia="Arial" w:cs="Arial"/>
          <w:spacing w:val="-9"/>
          <w:szCs w:val="16"/>
        </w:rPr>
        <w:t xml:space="preserve"> </w:t>
      </w:r>
      <w:r w:rsidRPr="008E6768">
        <w:rPr>
          <w:rFonts w:eastAsia="Arial" w:cs="Arial"/>
          <w:szCs w:val="16"/>
        </w:rPr>
        <w:t>at</w:t>
      </w:r>
      <w:r w:rsidRPr="008E6768">
        <w:rPr>
          <w:rFonts w:eastAsia="Arial" w:cs="Arial"/>
          <w:spacing w:val="-9"/>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n</w:t>
      </w:r>
      <w:r w:rsidRPr="008E6768">
        <w:rPr>
          <w:rFonts w:eastAsia="Arial" w:cs="Arial"/>
          <w:szCs w:val="16"/>
        </w:rPr>
        <w:t>cent</w:t>
      </w:r>
      <w:r w:rsidRPr="008E6768">
        <w:rPr>
          <w:rFonts w:eastAsia="Arial" w:cs="Arial"/>
          <w:spacing w:val="1"/>
          <w:szCs w:val="16"/>
        </w:rPr>
        <w:t>r</w:t>
      </w:r>
      <w:r w:rsidRPr="008E6768">
        <w:rPr>
          <w:rFonts w:eastAsia="Arial" w:cs="Arial"/>
          <w:szCs w:val="16"/>
        </w:rPr>
        <w:t>ati</w:t>
      </w:r>
      <w:r w:rsidRPr="008E6768">
        <w:rPr>
          <w:rFonts w:eastAsia="Arial" w:cs="Arial"/>
          <w:spacing w:val="1"/>
          <w:szCs w:val="16"/>
        </w:rPr>
        <w:t>o</w:t>
      </w:r>
      <w:r w:rsidRPr="008E6768">
        <w:rPr>
          <w:rFonts w:eastAsia="Arial" w:cs="Arial"/>
          <w:szCs w:val="16"/>
        </w:rPr>
        <w:t>n</w:t>
      </w:r>
      <w:r w:rsidRPr="008E6768">
        <w:rPr>
          <w:rFonts w:eastAsia="Arial" w:cs="Arial"/>
          <w:spacing w:val="-13"/>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20</w:t>
      </w:r>
      <w:r w:rsidRPr="008E6768">
        <w:rPr>
          <w:rFonts w:eastAsia="Arial" w:cs="Arial"/>
          <w:spacing w:val="-8"/>
          <w:szCs w:val="16"/>
        </w:rPr>
        <w:t xml:space="preserve"> </w:t>
      </w:r>
      <w:r w:rsidRPr="008E6768">
        <w:rPr>
          <w:rFonts w:eastAsia="Arial" w:cs="Arial"/>
          <w:spacing w:val="1"/>
          <w:szCs w:val="16"/>
        </w:rPr>
        <w:t>g</w:t>
      </w:r>
      <w:r w:rsidRPr="008E6768">
        <w:rPr>
          <w:rFonts w:eastAsia="Arial" w:cs="Arial"/>
          <w:szCs w:val="16"/>
        </w:rPr>
        <w:t>/N</w:t>
      </w:r>
      <w:r w:rsidRPr="008E6768">
        <w:rPr>
          <w:rFonts w:eastAsia="Arial" w:cs="Arial"/>
          <w:spacing w:val="2"/>
          <w:szCs w:val="16"/>
        </w:rPr>
        <w:t>m</w:t>
      </w:r>
      <w:r w:rsidRPr="008E6768">
        <w:rPr>
          <w:rFonts w:eastAsia="Arial" w:cs="Arial"/>
          <w:position w:val="5"/>
          <w:sz w:val="11"/>
          <w:szCs w:val="11"/>
        </w:rPr>
        <w:t>3</w:t>
      </w:r>
      <w:r w:rsidRPr="008E6768">
        <w:rPr>
          <w:rFonts w:eastAsia="Arial" w:cs="Arial"/>
          <w:szCs w:val="16"/>
        </w:rPr>
        <w:t>.</w:t>
      </w:r>
      <w:r w:rsidRPr="008E6768">
        <w:rPr>
          <w:rFonts w:eastAsia="Arial" w:cs="Arial"/>
          <w:spacing w:val="-4"/>
          <w:szCs w:val="16"/>
        </w:rPr>
        <w:t xml:space="preserve"> </w:t>
      </w:r>
      <w:r w:rsidRPr="008E6768">
        <w:rPr>
          <w:rFonts w:eastAsia="Arial" w:cs="Arial"/>
          <w:spacing w:val="1"/>
          <w:szCs w:val="16"/>
        </w:rPr>
        <w:t>U</w:t>
      </w:r>
      <w:r w:rsidRPr="008E6768">
        <w:rPr>
          <w:rFonts w:eastAsia="Arial" w:cs="Arial"/>
          <w:spacing w:val="-1"/>
          <w:szCs w:val="16"/>
        </w:rPr>
        <w:t>s</w:t>
      </w:r>
      <w:r w:rsidRPr="008E6768">
        <w:rPr>
          <w:rFonts w:eastAsia="Arial" w:cs="Arial"/>
          <w:spacing w:val="1"/>
          <w:szCs w:val="16"/>
        </w:rPr>
        <w:t>i</w:t>
      </w:r>
      <w:r w:rsidRPr="008E6768">
        <w:rPr>
          <w:rFonts w:eastAsia="Arial" w:cs="Arial"/>
          <w:szCs w:val="16"/>
        </w:rPr>
        <w:t>ng</w:t>
      </w:r>
      <w:r w:rsidRPr="008E6768">
        <w:rPr>
          <w:rFonts w:eastAsia="Arial" w:cs="Arial"/>
          <w:spacing w:val="-9"/>
          <w:szCs w:val="16"/>
        </w:rPr>
        <w:t xml:space="preserve"> </w:t>
      </w:r>
      <w:r w:rsidRPr="008E6768">
        <w:rPr>
          <w:rFonts w:eastAsia="Arial" w:cs="Arial"/>
          <w:spacing w:val="1"/>
          <w:szCs w:val="16"/>
        </w:rPr>
        <w:t>th</w:t>
      </w:r>
      <w:r w:rsidRPr="008E6768">
        <w:rPr>
          <w:rFonts w:eastAsia="Arial" w:cs="Arial"/>
          <w:szCs w:val="16"/>
        </w:rPr>
        <w:t>e</w:t>
      </w:r>
      <w:r w:rsidRPr="008E6768">
        <w:rPr>
          <w:rFonts w:eastAsia="Arial" w:cs="Arial"/>
          <w:spacing w:val="-7"/>
          <w:szCs w:val="16"/>
        </w:rPr>
        <w:t xml:space="preserve"> </w:t>
      </w:r>
      <w:r w:rsidRPr="008E6768">
        <w:rPr>
          <w:rFonts w:eastAsia="Arial" w:cs="Arial"/>
          <w:spacing w:val="1"/>
          <w:szCs w:val="16"/>
        </w:rPr>
        <w:t>des</w:t>
      </w:r>
      <w:r w:rsidRPr="008E6768">
        <w:rPr>
          <w:rFonts w:eastAsia="Arial" w:cs="Arial"/>
          <w:szCs w:val="16"/>
        </w:rPr>
        <w:t>ig</w:t>
      </w:r>
      <w:r w:rsidRPr="008E6768">
        <w:rPr>
          <w:rFonts w:eastAsia="Arial" w:cs="Arial"/>
          <w:spacing w:val="1"/>
          <w:szCs w:val="16"/>
        </w:rPr>
        <w:t>nate</w:t>
      </w:r>
      <w:r w:rsidRPr="008E6768">
        <w:rPr>
          <w:rFonts w:eastAsia="Arial" w:cs="Arial"/>
          <w:szCs w:val="16"/>
        </w:rPr>
        <w:t>d</w:t>
      </w:r>
      <w:r w:rsidRPr="008E6768">
        <w:rPr>
          <w:rFonts w:eastAsia="Arial" w:cs="Arial"/>
          <w:spacing w:val="-7"/>
          <w:szCs w:val="16"/>
        </w:rPr>
        <w:t xml:space="preserve"> </w:t>
      </w:r>
      <w:r w:rsidRPr="008E6768">
        <w:rPr>
          <w:rFonts w:eastAsia="Arial" w:cs="Arial"/>
          <w:spacing w:val="1"/>
          <w:szCs w:val="16"/>
        </w:rPr>
        <w:t>m</w:t>
      </w:r>
      <w:r w:rsidRPr="008E6768">
        <w:rPr>
          <w:rFonts w:eastAsia="Arial" w:cs="Arial"/>
          <w:szCs w:val="16"/>
        </w:rPr>
        <w:t>i</w:t>
      </w:r>
      <w:r w:rsidRPr="008E6768">
        <w:rPr>
          <w:rFonts w:eastAsia="Arial" w:cs="Arial"/>
          <w:spacing w:val="1"/>
          <w:szCs w:val="16"/>
        </w:rPr>
        <w:t>x</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10"/>
          <w:szCs w:val="16"/>
        </w:rPr>
        <w:t xml:space="preserve"> </w:t>
      </w:r>
      <w:r w:rsidRPr="008E6768">
        <w:rPr>
          <w:rFonts w:eastAsia="Arial" w:cs="Arial"/>
          <w:spacing w:val="1"/>
          <w:szCs w:val="16"/>
        </w:rPr>
        <w:t>dev</w:t>
      </w:r>
      <w:r w:rsidRPr="008E6768">
        <w:rPr>
          <w:rFonts w:eastAsia="Arial" w:cs="Arial"/>
          <w:szCs w:val="16"/>
        </w:rPr>
        <w:t>ice</w:t>
      </w:r>
      <w:r w:rsidRPr="008E6768">
        <w:rPr>
          <w:rFonts w:eastAsia="Arial" w:cs="Arial"/>
          <w:spacing w:val="1"/>
          <w:szCs w:val="16"/>
        </w:rPr>
        <w:t>s</w:t>
      </w:r>
      <w:r w:rsidRPr="008E6768">
        <w:rPr>
          <w:rFonts w:eastAsia="Arial" w:cs="Arial"/>
          <w:szCs w:val="16"/>
        </w:rPr>
        <w:t>,</w:t>
      </w:r>
      <w:r w:rsidRPr="008E6768">
        <w:rPr>
          <w:rFonts w:eastAsia="Arial" w:cs="Arial"/>
          <w:spacing w:val="-6"/>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8"/>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w:t>
      </w:r>
      <w:r w:rsidRPr="008E6768">
        <w:rPr>
          <w:rFonts w:eastAsia="Arial" w:cs="Arial"/>
          <w:spacing w:val="1"/>
          <w:szCs w:val="16"/>
        </w:rPr>
        <w:t>c</w:t>
      </w:r>
      <w:r w:rsidRPr="008E6768">
        <w:rPr>
          <w:rFonts w:eastAsia="Arial" w:cs="Arial"/>
          <w:spacing w:val="-1"/>
          <w:szCs w:val="16"/>
        </w:rPr>
        <w:t>e</w:t>
      </w:r>
      <w:r w:rsidRPr="008E6768">
        <w:rPr>
          <w:rFonts w:eastAsia="Arial" w:cs="Arial"/>
          <w:spacing w:val="1"/>
          <w:szCs w:val="16"/>
        </w:rPr>
        <w:t>nt</w:t>
      </w:r>
      <w:r w:rsidRPr="008E6768">
        <w:rPr>
          <w:rFonts w:eastAsia="Arial" w:cs="Arial"/>
          <w:szCs w:val="16"/>
        </w:rPr>
        <w:t>r</w:t>
      </w:r>
      <w:r w:rsidRPr="008E6768">
        <w:rPr>
          <w:rFonts w:eastAsia="Arial" w:cs="Arial"/>
          <w:spacing w:val="1"/>
          <w:szCs w:val="16"/>
        </w:rPr>
        <w:t>a</w:t>
      </w:r>
      <w:r w:rsidRPr="008E6768">
        <w:rPr>
          <w:rFonts w:eastAsia="Arial" w:cs="Arial"/>
          <w:spacing w:val="-1"/>
          <w:szCs w:val="16"/>
        </w:rPr>
        <w:t>t</w:t>
      </w:r>
      <w:r w:rsidRPr="008E6768">
        <w:rPr>
          <w:rFonts w:eastAsia="Arial" w:cs="Arial"/>
          <w:spacing w:val="1"/>
          <w:szCs w:val="16"/>
        </w:rPr>
        <w:t>i</w:t>
      </w:r>
      <w:r w:rsidRPr="008E6768">
        <w:rPr>
          <w:rFonts w:eastAsia="Arial" w:cs="Arial"/>
          <w:szCs w:val="16"/>
        </w:rPr>
        <w:t>o</w:t>
      </w:r>
      <w:r w:rsidRPr="008E6768">
        <w:rPr>
          <w:rFonts w:eastAsia="Arial" w:cs="Arial"/>
          <w:spacing w:val="1"/>
          <w:szCs w:val="16"/>
        </w:rPr>
        <w:t xml:space="preserve">ns </w:t>
      </w:r>
      <w:r w:rsidRPr="008E6768">
        <w:rPr>
          <w:rFonts w:eastAsia="Arial" w:cs="Arial"/>
          <w:szCs w:val="16"/>
        </w:rPr>
        <w:t>betw</w:t>
      </w:r>
      <w:r w:rsidRPr="008E6768">
        <w:rPr>
          <w:rFonts w:eastAsia="Arial" w:cs="Arial"/>
          <w:spacing w:val="-1"/>
          <w:szCs w:val="16"/>
        </w:rPr>
        <w:t>e</w:t>
      </w:r>
      <w:r w:rsidRPr="008E6768">
        <w:rPr>
          <w:rFonts w:eastAsia="Arial" w:cs="Arial"/>
          <w:szCs w:val="16"/>
        </w:rPr>
        <w:t>en</w:t>
      </w:r>
      <w:r w:rsidRPr="008E6768">
        <w:rPr>
          <w:rFonts w:eastAsia="Arial" w:cs="Arial"/>
          <w:spacing w:val="-12"/>
          <w:szCs w:val="16"/>
        </w:rPr>
        <w:t xml:space="preserve"> </w:t>
      </w:r>
      <w:r w:rsidRPr="008E6768">
        <w:rPr>
          <w:rFonts w:eastAsia="Arial" w:cs="Arial"/>
          <w:szCs w:val="16"/>
        </w:rPr>
        <w:t>3</w:t>
      </w:r>
      <w:r w:rsidRPr="008E6768">
        <w:rPr>
          <w:rFonts w:eastAsia="Arial" w:cs="Arial"/>
          <w:spacing w:val="-10"/>
          <w:szCs w:val="16"/>
        </w:rPr>
        <w:t xml:space="preserve"> </w:t>
      </w:r>
      <w:r w:rsidRPr="008E6768">
        <w:rPr>
          <w:rFonts w:eastAsia="Arial" w:cs="Arial"/>
          <w:szCs w:val="16"/>
        </w:rPr>
        <w:t>and</w:t>
      </w:r>
      <w:r w:rsidRPr="008E6768">
        <w:rPr>
          <w:rFonts w:eastAsia="Arial" w:cs="Arial"/>
          <w:spacing w:val="-12"/>
          <w:szCs w:val="16"/>
        </w:rPr>
        <w:t xml:space="preserve"> </w:t>
      </w:r>
      <w:r w:rsidRPr="008E6768">
        <w:rPr>
          <w:rFonts w:eastAsia="Arial" w:cs="Arial"/>
          <w:szCs w:val="16"/>
        </w:rPr>
        <w:t>12</w:t>
      </w:r>
      <w:r w:rsidRPr="008E6768">
        <w:rPr>
          <w:rFonts w:eastAsia="Arial" w:cs="Arial"/>
          <w:spacing w:val="-11"/>
          <w:szCs w:val="16"/>
        </w:rPr>
        <w:t xml:space="preserve"> </w:t>
      </w:r>
      <w:r w:rsidRPr="008E6768">
        <w:rPr>
          <w:rFonts w:eastAsia="Arial" w:cs="Arial"/>
          <w:spacing w:val="1"/>
          <w:szCs w:val="16"/>
        </w:rPr>
        <w:t>p</w:t>
      </w:r>
      <w:r w:rsidRPr="008E6768">
        <w:rPr>
          <w:rFonts w:eastAsia="Arial" w:cs="Arial"/>
          <w:szCs w:val="16"/>
        </w:rPr>
        <w:t>pm</w:t>
      </w:r>
      <w:r w:rsidRPr="008E6768">
        <w:rPr>
          <w:rFonts w:eastAsia="Arial" w:cs="Arial"/>
          <w:spacing w:val="-9"/>
          <w:szCs w:val="16"/>
        </w:rPr>
        <w:t xml:space="preserve"> </w:t>
      </w:r>
      <w:r w:rsidRPr="008E6768">
        <w:rPr>
          <w:rFonts w:eastAsia="Arial" w:cs="Arial"/>
          <w:szCs w:val="16"/>
        </w:rPr>
        <w:t>can</w:t>
      </w:r>
      <w:r w:rsidRPr="008E6768">
        <w:rPr>
          <w:rFonts w:eastAsia="Arial" w:cs="Arial"/>
          <w:spacing w:val="-12"/>
          <w:szCs w:val="16"/>
        </w:rPr>
        <w:t xml:space="preserve"> </w:t>
      </w:r>
      <w:r w:rsidRPr="008E6768">
        <w:rPr>
          <w:rFonts w:eastAsia="Arial" w:cs="Arial"/>
          <w:szCs w:val="16"/>
        </w:rPr>
        <w:t>be</w:t>
      </w:r>
      <w:r w:rsidRPr="008E6768">
        <w:rPr>
          <w:rFonts w:eastAsia="Arial" w:cs="Arial"/>
          <w:spacing w:val="-9"/>
          <w:szCs w:val="16"/>
        </w:rPr>
        <w:t xml:space="preserve"> </w:t>
      </w:r>
      <w:r w:rsidRPr="008E6768">
        <w:rPr>
          <w:rFonts w:eastAsia="Arial" w:cs="Arial"/>
          <w:spacing w:val="1"/>
          <w:szCs w:val="16"/>
        </w:rPr>
        <w:t>a</w:t>
      </w:r>
      <w:r w:rsidRPr="008E6768">
        <w:rPr>
          <w:rFonts w:eastAsia="Arial" w:cs="Arial"/>
          <w:szCs w:val="16"/>
        </w:rPr>
        <w:t>chieved</w:t>
      </w:r>
      <w:r w:rsidRPr="008E6768">
        <w:rPr>
          <w:rFonts w:eastAsia="Arial" w:cs="Arial"/>
          <w:spacing w:val="-14"/>
          <w:szCs w:val="16"/>
        </w:rPr>
        <w:t xml:space="preserve"> </w:t>
      </w:r>
      <w:r w:rsidRPr="008E6768">
        <w:rPr>
          <w:rFonts w:eastAsia="Arial" w:cs="Arial"/>
          <w:szCs w:val="16"/>
        </w:rPr>
        <w:t>in</w:t>
      </w:r>
      <w:r w:rsidRPr="008E6768">
        <w:rPr>
          <w:rFonts w:eastAsia="Arial" w:cs="Arial"/>
          <w:spacing w:val="-11"/>
          <w:szCs w:val="16"/>
        </w:rPr>
        <w:t xml:space="preserve"> </w:t>
      </w:r>
      <w:r w:rsidRPr="008E6768">
        <w:rPr>
          <w:rFonts w:eastAsia="Arial" w:cs="Arial"/>
          <w:szCs w:val="16"/>
        </w:rPr>
        <w:t>the</w:t>
      </w:r>
      <w:r w:rsidRPr="008E6768">
        <w:rPr>
          <w:rFonts w:eastAsia="Arial" w:cs="Arial"/>
          <w:spacing w:val="-11"/>
          <w:szCs w:val="16"/>
        </w:rPr>
        <w:t xml:space="preserve"> </w:t>
      </w:r>
      <w:r w:rsidRPr="008E6768">
        <w:rPr>
          <w:rFonts w:eastAsia="Arial" w:cs="Arial"/>
          <w:szCs w:val="16"/>
        </w:rPr>
        <w:t>water</w:t>
      </w:r>
      <w:r w:rsidRPr="008E6768">
        <w:rPr>
          <w:rFonts w:eastAsia="Arial" w:cs="Arial"/>
          <w:spacing w:val="-13"/>
          <w:szCs w:val="16"/>
        </w:rPr>
        <w:t xml:space="preserve"> </w:t>
      </w:r>
      <w:r w:rsidRPr="008E6768">
        <w:rPr>
          <w:rFonts w:eastAsia="Arial" w:cs="Arial"/>
          <w:szCs w:val="16"/>
        </w:rPr>
        <w:t>to</w:t>
      </w:r>
      <w:r w:rsidRPr="008E6768">
        <w:rPr>
          <w:rFonts w:eastAsia="Arial" w:cs="Arial"/>
          <w:spacing w:val="-10"/>
          <w:szCs w:val="16"/>
        </w:rPr>
        <w:t xml:space="preserve"> </w:t>
      </w:r>
      <w:r w:rsidRPr="008E6768">
        <w:rPr>
          <w:rFonts w:eastAsia="Arial" w:cs="Arial"/>
          <w:szCs w:val="16"/>
        </w:rPr>
        <w:t>be</w:t>
      </w:r>
      <w:r w:rsidRPr="008E6768">
        <w:rPr>
          <w:rFonts w:eastAsia="Arial" w:cs="Arial"/>
          <w:spacing w:val="-9"/>
          <w:szCs w:val="16"/>
        </w:rPr>
        <w:t xml:space="preserve"> </w:t>
      </w:r>
      <w:r w:rsidRPr="008E6768">
        <w:rPr>
          <w:rFonts w:eastAsia="Arial" w:cs="Arial"/>
          <w:szCs w:val="16"/>
        </w:rPr>
        <w:t>treated,</w:t>
      </w:r>
      <w:r w:rsidRPr="008E6768">
        <w:rPr>
          <w:rFonts w:eastAsia="Arial" w:cs="Arial"/>
          <w:spacing w:val="-14"/>
          <w:szCs w:val="16"/>
        </w:rPr>
        <w:t xml:space="preserve"> </w:t>
      </w:r>
      <w:r w:rsidRPr="008E6768">
        <w:rPr>
          <w:rFonts w:eastAsia="Arial" w:cs="Arial"/>
          <w:szCs w:val="16"/>
        </w:rPr>
        <w:t>depending</w:t>
      </w:r>
      <w:r w:rsidRPr="008E6768">
        <w:rPr>
          <w:rFonts w:eastAsia="Arial" w:cs="Arial"/>
          <w:spacing w:val="-9"/>
          <w:szCs w:val="16"/>
        </w:rPr>
        <w:t xml:space="preserve"> </w:t>
      </w:r>
      <w:r w:rsidRPr="008E6768">
        <w:rPr>
          <w:rFonts w:eastAsia="Arial" w:cs="Arial"/>
          <w:szCs w:val="16"/>
        </w:rPr>
        <w:t>on</w:t>
      </w:r>
      <w:r w:rsidRPr="008E6768">
        <w:rPr>
          <w:rFonts w:eastAsia="Arial" w:cs="Arial"/>
          <w:spacing w:val="-11"/>
          <w:szCs w:val="16"/>
        </w:rPr>
        <w:t xml:space="preserve"> </w:t>
      </w:r>
      <w:r w:rsidRPr="008E6768">
        <w:rPr>
          <w:rFonts w:eastAsia="Arial" w:cs="Arial"/>
          <w:spacing w:val="-1"/>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12"/>
          <w:szCs w:val="16"/>
        </w:rPr>
        <w:t xml:space="preserve"> </w:t>
      </w:r>
      <w:r w:rsidRPr="008E6768">
        <w:rPr>
          <w:rFonts w:eastAsia="Arial" w:cs="Arial"/>
          <w:w w:val="98"/>
          <w:szCs w:val="16"/>
        </w:rPr>
        <w:t>tem</w:t>
      </w:r>
      <w:r w:rsidRPr="008E6768">
        <w:rPr>
          <w:rFonts w:eastAsia="Arial" w:cs="Arial"/>
          <w:spacing w:val="1"/>
          <w:w w:val="98"/>
          <w:szCs w:val="16"/>
        </w:rPr>
        <w:t>p</w:t>
      </w:r>
      <w:r w:rsidRPr="008E6768">
        <w:rPr>
          <w:rFonts w:eastAsia="Arial" w:cs="Arial"/>
          <w:spacing w:val="-1"/>
          <w:w w:val="98"/>
          <w:szCs w:val="16"/>
        </w:rPr>
        <w:t>e</w:t>
      </w:r>
      <w:r w:rsidRPr="008E6768">
        <w:rPr>
          <w:rFonts w:eastAsia="Arial" w:cs="Arial"/>
          <w:spacing w:val="1"/>
          <w:w w:val="98"/>
          <w:szCs w:val="16"/>
        </w:rPr>
        <w:t>r</w:t>
      </w:r>
      <w:r w:rsidRPr="008E6768">
        <w:rPr>
          <w:rFonts w:eastAsia="Arial" w:cs="Arial"/>
          <w:w w:val="98"/>
          <w:szCs w:val="16"/>
        </w:rPr>
        <w:t>ature</w:t>
      </w:r>
      <w:r w:rsidRPr="008E6768">
        <w:rPr>
          <w:rFonts w:eastAsia="Arial" w:cs="Arial"/>
          <w:spacing w:val="-2"/>
          <w:w w:val="98"/>
          <w:szCs w:val="16"/>
        </w:rPr>
        <w:t xml:space="preserve"> </w:t>
      </w:r>
      <w:r w:rsidRPr="008E6768">
        <w:rPr>
          <w:rFonts w:eastAsia="Arial" w:cs="Arial"/>
          <w:szCs w:val="16"/>
        </w:rPr>
        <w:t>(theoreti</w:t>
      </w:r>
      <w:r w:rsidRPr="008E6768">
        <w:rPr>
          <w:rFonts w:eastAsia="Arial" w:cs="Arial"/>
          <w:spacing w:val="1"/>
          <w:szCs w:val="16"/>
        </w:rPr>
        <w:t>c</w:t>
      </w:r>
      <w:r w:rsidRPr="008E6768">
        <w:rPr>
          <w:rFonts w:eastAsia="Arial" w:cs="Arial"/>
          <w:szCs w:val="16"/>
        </w:rPr>
        <w:t>al</w:t>
      </w:r>
      <w:r w:rsidRPr="008E6768">
        <w:rPr>
          <w:rFonts w:eastAsia="Arial" w:cs="Arial"/>
          <w:spacing w:val="-6"/>
          <w:szCs w:val="16"/>
        </w:rPr>
        <w:t xml:space="preserve"> </w:t>
      </w:r>
      <w:r w:rsidRPr="008E6768">
        <w:rPr>
          <w:rFonts w:eastAsia="Arial" w:cs="Arial"/>
          <w:szCs w:val="16"/>
        </w:rPr>
        <w:t>value</w:t>
      </w:r>
      <w:r w:rsidRPr="008E6768">
        <w:rPr>
          <w:rFonts w:eastAsia="Arial" w:cs="Arial"/>
          <w:spacing w:val="-13"/>
          <w:szCs w:val="16"/>
        </w:rPr>
        <w:t xml:space="preserve"> </w:t>
      </w:r>
      <w:r w:rsidRPr="008E6768">
        <w:rPr>
          <w:rFonts w:eastAsia="Arial" w:cs="Arial"/>
          <w:szCs w:val="16"/>
        </w:rPr>
        <w:t>at</w:t>
      </w:r>
      <w:r w:rsidRPr="008E6768">
        <w:rPr>
          <w:rFonts w:eastAsia="Arial" w:cs="Arial"/>
          <w:spacing w:val="-9"/>
          <w:szCs w:val="16"/>
        </w:rPr>
        <w:t xml:space="preserve"> </w:t>
      </w:r>
      <w:r w:rsidRPr="008E6768">
        <w:rPr>
          <w:rFonts w:eastAsia="Arial" w:cs="Arial"/>
          <w:szCs w:val="16"/>
        </w:rPr>
        <w:t>30</w:t>
      </w:r>
      <w:r w:rsidRPr="008E6768">
        <w:rPr>
          <w:rFonts w:eastAsia="Arial" w:cs="Arial"/>
          <w:spacing w:val="-7"/>
          <w:szCs w:val="16"/>
        </w:rPr>
        <w:t xml:space="preserve"> </w:t>
      </w:r>
      <w:r w:rsidRPr="008E6768">
        <w:rPr>
          <w:rFonts w:eastAsia="Arial" w:cs="Arial"/>
          <w:szCs w:val="16"/>
        </w:rPr>
        <w:t>or</w:t>
      </w:r>
      <w:r w:rsidRPr="008E6768">
        <w:rPr>
          <w:rFonts w:eastAsia="Arial" w:cs="Arial"/>
          <w:spacing w:val="-6"/>
          <w:szCs w:val="16"/>
        </w:rPr>
        <w:t xml:space="preserve"> </w:t>
      </w:r>
      <w:r w:rsidRPr="008E6768">
        <w:rPr>
          <w:rFonts w:eastAsia="Arial" w:cs="Arial"/>
          <w:szCs w:val="16"/>
        </w:rPr>
        <w:t>0</w:t>
      </w:r>
      <w:r w:rsidRPr="008E6768">
        <w:rPr>
          <w:rFonts w:eastAsia="Arial" w:cs="Arial"/>
          <w:spacing w:val="-6"/>
          <w:szCs w:val="16"/>
        </w:rPr>
        <w:t xml:space="preserve"> </w:t>
      </w:r>
      <w:r w:rsidRPr="008E6768">
        <w:rPr>
          <w:rFonts w:eastAsia="Arial" w:cs="Arial"/>
          <w:szCs w:val="16"/>
        </w:rPr>
        <w:t>°</w:t>
      </w:r>
      <w:r w:rsidRPr="008E6768">
        <w:rPr>
          <w:rFonts w:eastAsia="Arial" w:cs="Arial"/>
          <w:spacing w:val="1"/>
          <w:szCs w:val="16"/>
        </w:rPr>
        <w:t>C</w:t>
      </w:r>
      <w:r w:rsidRPr="008E6768">
        <w:rPr>
          <w:rFonts w:eastAsia="Arial" w:cs="Arial"/>
          <w:szCs w:val="16"/>
        </w:rPr>
        <w:t>).</w:t>
      </w:r>
    </w:p>
    <w:p w14:paraId="328DA22C" w14:textId="77777777" w:rsidR="00E41C2D" w:rsidRPr="008E6768" w:rsidRDefault="00E41C2D" w:rsidP="00E41C2D">
      <w:pPr>
        <w:spacing w:before="81" w:after="80"/>
        <w:ind w:left="2160"/>
        <w:rPr>
          <w:rFonts w:eastAsia="Arial" w:cs="Arial"/>
          <w:szCs w:val="16"/>
        </w:rPr>
      </w:pPr>
      <w:r w:rsidRPr="008E6768">
        <w:rPr>
          <w:rFonts w:eastAsia="Arial" w:cs="Arial"/>
          <w:szCs w:val="16"/>
        </w:rPr>
        <w:t>Types</w:t>
      </w:r>
      <w:r w:rsidRPr="008E6768">
        <w:rPr>
          <w:rFonts w:eastAsia="Arial" w:cs="Arial"/>
          <w:spacing w:val="-10"/>
          <w:szCs w:val="16"/>
        </w:rPr>
        <w:t xml:space="preserve"> </w:t>
      </w:r>
      <w:r w:rsidRPr="008E6768">
        <w:rPr>
          <w:rFonts w:eastAsia="Arial" w:cs="Arial"/>
          <w:spacing w:val="1"/>
          <w:szCs w:val="16"/>
        </w:rPr>
        <w:t>OZ</w:t>
      </w:r>
      <w:r w:rsidRPr="008E6768">
        <w:rPr>
          <w:rFonts w:eastAsia="Arial" w:cs="Arial"/>
          <w:szCs w:val="16"/>
        </w:rPr>
        <w:t>Va</w:t>
      </w:r>
      <w:r w:rsidRPr="008E6768">
        <w:rPr>
          <w:rFonts w:eastAsia="Arial" w:cs="Arial"/>
          <w:spacing w:val="-9"/>
          <w:szCs w:val="16"/>
        </w:rPr>
        <w:t xml:space="preserve"> </w:t>
      </w:r>
      <w:r w:rsidRPr="008E6768">
        <w:rPr>
          <w:rFonts w:eastAsia="Arial" w:cs="Arial"/>
          <w:szCs w:val="16"/>
        </w:rPr>
        <w:t>1</w:t>
      </w:r>
      <w:r w:rsidRPr="008E6768">
        <w:rPr>
          <w:rFonts w:eastAsia="Arial" w:cs="Arial"/>
          <w:spacing w:val="-7"/>
          <w:szCs w:val="16"/>
        </w:rPr>
        <w:t xml:space="preserve"> </w:t>
      </w:r>
      <w:r w:rsidRPr="008E6768">
        <w:rPr>
          <w:rFonts w:eastAsia="Arial" w:cs="Arial"/>
          <w:spacing w:val="1"/>
          <w:szCs w:val="16"/>
        </w:rPr>
        <w:t>a</w:t>
      </w:r>
      <w:r w:rsidRPr="008E6768">
        <w:rPr>
          <w:rFonts w:eastAsia="Arial" w:cs="Arial"/>
          <w:szCs w:val="16"/>
        </w:rPr>
        <w:t>nd</w:t>
      </w:r>
      <w:r w:rsidRPr="008E6768">
        <w:rPr>
          <w:rFonts w:eastAsia="Arial" w:cs="Arial"/>
          <w:spacing w:val="-7"/>
          <w:szCs w:val="16"/>
        </w:rPr>
        <w:t xml:space="preserve"> </w:t>
      </w:r>
      <w:r w:rsidRPr="008E6768">
        <w:rPr>
          <w:rFonts w:eastAsia="Arial" w:cs="Arial"/>
          <w:szCs w:val="16"/>
        </w:rPr>
        <w:t>2</w:t>
      </w:r>
      <w:r w:rsidRPr="008E6768">
        <w:rPr>
          <w:rFonts w:eastAsia="Arial" w:cs="Arial"/>
          <w:spacing w:val="-7"/>
          <w:szCs w:val="16"/>
        </w:rPr>
        <w:t xml:space="preserve"> </w:t>
      </w:r>
      <w:r w:rsidRPr="008E6768">
        <w:rPr>
          <w:rFonts w:eastAsia="Arial" w:cs="Arial"/>
          <w:szCs w:val="16"/>
        </w:rPr>
        <w:t>a</w:t>
      </w:r>
      <w:r w:rsidRPr="008E6768">
        <w:rPr>
          <w:rFonts w:eastAsia="Arial" w:cs="Arial"/>
          <w:spacing w:val="1"/>
          <w:szCs w:val="16"/>
        </w:rPr>
        <w:t>r</w:t>
      </w:r>
      <w:r w:rsidRPr="008E6768">
        <w:rPr>
          <w:rFonts w:eastAsia="Arial" w:cs="Arial"/>
          <w:szCs w:val="16"/>
        </w:rPr>
        <w:t>e</w:t>
      </w:r>
      <w:r w:rsidRPr="008E6768">
        <w:rPr>
          <w:rFonts w:eastAsia="Arial" w:cs="Arial"/>
          <w:spacing w:val="-10"/>
          <w:szCs w:val="16"/>
        </w:rPr>
        <w:t xml:space="preserve"> </w:t>
      </w:r>
      <w:r w:rsidRPr="008E6768">
        <w:rPr>
          <w:rFonts w:eastAsia="Arial" w:cs="Arial"/>
          <w:spacing w:val="1"/>
          <w:szCs w:val="16"/>
        </w:rPr>
        <w:t>i</w:t>
      </w:r>
      <w:r w:rsidRPr="008E6768">
        <w:rPr>
          <w:rFonts w:eastAsia="Arial" w:cs="Arial"/>
          <w:szCs w:val="16"/>
        </w:rPr>
        <w:t>n</w:t>
      </w:r>
      <w:r w:rsidRPr="008E6768">
        <w:rPr>
          <w:rFonts w:eastAsia="Arial" w:cs="Arial"/>
          <w:spacing w:val="1"/>
          <w:szCs w:val="16"/>
        </w:rPr>
        <w:t>s</w:t>
      </w:r>
      <w:r w:rsidRPr="008E6768">
        <w:rPr>
          <w:rFonts w:eastAsia="Arial" w:cs="Arial"/>
          <w:szCs w:val="16"/>
        </w:rPr>
        <w:t>talled</w:t>
      </w:r>
      <w:r w:rsidRPr="008E6768">
        <w:rPr>
          <w:rFonts w:eastAsia="Arial" w:cs="Arial"/>
          <w:spacing w:val="-12"/>
          <w:szCs w:val="16"/>
        </w:rPr>
        <w:t xml:space="preserve"> </w:t>
      </w:r>
      <w:r w:rsidRPr="008E6768">
        <w:rPr>
          <w:rFonts w:eastAsia="Arial" w:cs="Arial"/>
          <w:szCs w:val="16"/>
        </w:rPr>
        <w:t>in</w:t>
      </w:r>
      <w:r w:rsidRPr="008E6768">
        <w:rPr>
          <w:rFonts w:eastAsia="Arial" w:cs="Arial"/>
          <w:spacing w:val="-7"/>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nt</w:t>
      </w:r>
      <w:r w:rsidRPr="008E6768">
        <w:rPr>
          <w:rFonts w:eastAsia="Arial" w:cs="Arial"/>
          <w:spacing w:val="1"/>
          <w:szCs w:val="16"/>
        </w:rPr>
        <w:t>r</w:t>
      </w:r>
      <w:r w:rsidRPr="008E6768">
        <w:rPr>
          <w:rFonts w:eastAsia="Arial" w:cs="Arial"/>
          <w:szCs w:val="16"/>
        </w:rPr>
        <w:t>ol</w:t>
      </w:r>
      <w:r w:rsidRPr="008E6768">
        <w:rPr>
          <w:rFonts w:eastAsia="Arial" w:cs="Arial"/>
          <w:spacing w:val="-8"/>
          <w:szCs w:val="16"/>
        </w:rPr>
        <w:t xml:space="preserve"> </w:t>
      </w:r>
      <w:r w:rsidRPr="008E6768">
        <w:rPr>
          <w:rFonts w:eastAsia="Arial" w:cs="Arial"/>
          <w:szCs w:val="16"/>
        </w:rPr>
        <w:t>ca</w:t>
      </w:r>
      <w:r w:rsidRPr="008E6768">
        <w:rPr>
          <w:rFonts w:eastAsia="Arial" w:cs="Arial"/>
          <w:spacing w:val="1"/>
          <w:szCs w:val="16"/>
        </w:rPr>
        <w:t>b</w:t>
      </w:r>
      <w:r w:rsidRPr="008E6768">
        <w:rPr>
          <w:rFonts w:eastAsia="Arial" w:cs="Arial"/>
          <w:szCs w:val="16"/>
        </w:rPr>
        <w:t>i</w:t>
      </w:r>
      <w:r w:rsidRPr="008E6768">
        <w:rPr>
          <w:rFonts w:eastAsia="Arial" w:cs="Arial"/>
          <w:spacing w:val="1"/>
          <w:szCs w:val="16"/>
        </w:rPr>
        <w:t>n</w:t>
      </w:r>
      <w:r w:rsidRPr="008E6768">
        <w:rPr>
          <w:rFonts w:eastAsia="Arial" w:cs="Arial"/>
          <w:spacing w:val="-1"/>
          <w:szCs w:val="16"/>
        </w:rPr>
        <w:t>e</w:t>
      </w:r>
      <w:r w:rsidRPr="008E6768">
        <w:rPr>
          <w:rFonts w:eastAsia="Arial" w:cs="Arial"/>
          <w:szCs w:val="16"/>
        </w:rPr>
        <w:t>t</w:t>
      </w:r>
      <w:r w:rsidRPr="008E6768">
        <w:rPr>
          <w:rFonts w:eastAsia="Arial" w:cs="Arial"/>
          <w:spacing w:val="-9"/>
          <w:szCs w:val="16"/>
        </w:rPr>
        <w:t xml:space="preserve"> </w:t>
      </w:r>
      <w:r w:rsidRPr="008E6768">
        <w:rPr>
          <w:rFonts w:eastAsia="Arial" w:cs="Arial"/>
          <w:szCs w:val="16"/>
        </w:rPr>
        <w:t>for</w:t>
      </w:r>
      <w:r w:rsidRPr="008E6768">
        <w:rPr>
          <w:rFonts w:eastAsia="Arial" w:cs="Arial"/>
          <w:spacing w:val="-7"/>
          <w:szCs w:val="16"/>
        </w:rPr>
        <w:t xml:space="preserve"> </w:t>
      </w:r>
      <w:r w:rsidRPr="008E6768">
        <w:rPr>
          <w:rFonts w:eastAsia="Arial" w:cs="Arial"/>
          <w:spacing w:val="1"/>
          <w:szCs w:val="16"/>
        </w:rPr>
        <w:t>w</w:t>
      </w:r>
      <w:r w:rsidRPr="008E6768">
        <w:rPr>
          <w:rFonts w:eastAsia="Arial" w:cs="Arial"/>
          <w:szCs w:val="16"/>
        </w:rPr>
        <w:t>all</w:t>
      </w:r>
      <w:r w:rsidRPr="008E6768">
        <w:rPr>
          <w:rFonts w:eastAsia="Arial" w:cs="Arial"/>
          <w:spacing w:val="-8"/>
          <w:szCs w:val="16"/>
        </w:rPr>
        <w:t xml:space="preserve"> </w:t>
      </w:r>
      <w:r w:rsidRPr="008E6768">
        <w:rPr>
          <w:rFonts w:eastAsia="Arial" w:cs="Arial"/>
          <w:spacing w:val="1"/>
          <w:szCs w:val="16"/>
        </w:rPr>
        <w:t>m</w:t>
      </w:r>
      <w:r w:rsidRPr="008E6768">
        <w:rPr>
          <w:rFonts w:eastAsia="Arial" w:cs="Arial"/>
          <w:szCs w:val="16"/>
        </w:rPr>
        <w:t>ou</w:t>
      </w:r>
      <w:r w:rsidRPr="008E6768">
        <w:rPr>
          <w:rFonts w:eastAsia="Arial" w:cs="Arial"/>
          <w:spacing w:val="1"/>
          <w:szCs w:val="16"/>
        </w:rPr>
        <w:t>n</w:t>
      </w:r>
      <w:r w:rsidRPr="008E6768">
        <w:rPr>
          <w:rFonts w:eastAsia="Arial" w:cs="Arial"/>
          <w:szCs w:val="16"/>
        </w:rPr>
        <w:t>tin</w:t>
      </w:r>
      <w:r w:rsidRPr="008E6768">
        <w:rPr>
          <w:rFonts w:eastAsia="Arial" w:cs="Arial"/>
          <w:spacing w:val="1"/>
          <w:szCs w:val="16"/>
        </w:rPr>
        <w:t>g</w:t>
      </w:r>
      <w:r w:rsidRPr="008E6768">
        <w:rPr>
          <w:rFonts w:eastAsia="Arial" w:cs="Arial"/>
          <w:szCs w:val="16"/>
        </w:rPr>
        <w:t>;</w:t>
      </w:r>
      <w:r w:rsidRPr="008E6768">
        <w:rPr>
          <w:rFonts w:eastAsia="Arial" w:cs="Arial"/>
          <w:spacing w:val="-12"/>
          <w:szCs w:val="16"/>
        </w:rPr>
        <w:t xml:space="preserve"> </w:t>
      </w:r>
      <w:r w:rsidRPr="008E6768">
        <w:rPr>
          <w:rFonts w:eastAsia="Arial" w:cs="Arial"/>
          <w:szCs w:val="16"/>
        </w:rPr>
        <w:t>t</w:t>
      </w:r>
      <w:r w:rsidRPr="008E6768">
        <w:rPr>
          <w:rFonts w:eastAsia="Arial" w:cs="Arial"/>
          <w:spacing w:val="1"/>
          <w:szCs w:val="16"/>
        </w:rPr>
        <w:t>y</w:t>
      </w:r>
      <w:r w:rsidRPr="008E6768">
        <w:rPr>
          <w:rFonts w:eastAsia="Arial" w:cs="Arial"/>
          <w:szCs w:val="16"/>
        </w:rPr>
        <w:t>pes</w:t>
      </w:r>
      <w:r w:rsidRPr="008E6768">
        <w:rPr>
          <w:rFonts w:eastAsia="Arial" w:cs="Arial"/>
          <w:spacing w:val="-6"/>
          <w:szCs w:val="16"/>
        </w:rPr>
        <w:t xml:space="preserve"> </w:t>
      </w:r>
      <w:r w:rsidRPr="008E6768">
        <w:rPr>
          <w:rFonts w:eastAsia="Arial" w:cs="Arial"/>
          <w:szCs w:val="16"/>
        </w:rPr>
        <w:t>O</w:t>
      </w:r>
      <w:r w:rsidRPr="008E6768">
        <w:rPr>
          <w:rFonts w:eastAsia="Arial" w:cs="Arial"/>
          <w:spacing w:val="1"/>
          <w:szCs w:val="16"/>
        </w:rPr>
        <w:t>ZV</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3</w:t>
      </w:r>
      <w:r w:rsidRPr="008E6768">
        <w:rPr>
          <w:rFonts w:eastAsia="Arial" w:cs="Arial"/>
          <w:spacing w:val="-6"/>
          <w:szCs w:val="16"/>
        </w:rPr>
        <w:t xml:space="preserve"> </w:t>
      </w:r>
      <w:r w:rsidRPr="008E6768">
        <w:rPr>
          <w:rFonts w:eastAsia="Arial" w:cs="Arial"/>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8"/>
          <w:szCs w:val="16"/>
        </w:rPr>
        <w:t xml:space="preserve"> </w:t>
      </w:r>
      <w:r w:rsidRPr="008E6768">
        <w:rPr>
          <w:rFonts w:eastAsia="Arial" w:cs="Arial"/>
          <w:szCs w:val="16"/>
        </w:rPr>
        <w:t>4</w:t>
      </w:r>
      <w:r w:rsidRPr="008E6768">
        <w:rPr>
          <w:rFonts w:eastAsia="Arial" w:cs="Arial"/>
          <w:spacing w:val="-6"/>
          <w:szCs w:val="16"/>
        </w:rPr>
        <w:t xml:space="preserve"> </w:t>
      </w:r>
      <w:r w:rsidRPr="008E6768">
        <w:rPr>
          <w:rFonts w:eastAsia="Arial" w:cs="Arial"/>
          <w:szCs w:val="16"/>
        </w:rPr>
        <w:t>are</w:t>
      </w:r>
      <w:r w:rsidRPr="008E6768">
        <w:rPr>
          <w:rFonts w:eastAsia="Arial" w:cs="Arial"/>
          <w:spacing w:val="-10"/>
          <w:szCs w:val="16"/>
        </w:rPr>
        <w:t xml:space="preserve"> </w:t>
      </w:r>
      <w:r w:rsidRPr="008E6768">
        <w:rPr>
          <w:rFonts w:eastAsia="Arial" w:cs="Arial"/>
          <w:szCs w:val="16"/>
        </w:rPr>
        <w:t>i</w:t>
      </w:r>
      <w:r w:rsidRPr="008E6768">
        <w:rPr>
          <w:rFonts w:eastAsia="Arial" w:cs="Arial"/>
          <w:spacing w:val="1"/>
          <w:szCs w:val="16"/>
        </w:rPr>
        <w:t>n</w:t>
      </w:r>
      <w:r w:rsidRPr="008E6768">
        <w:rPr>
          <w:rFonts w:eastAsia="Arial" w:cs="Arial"/>
          <w:szCs w:val="16"/>
        </w:rPr>
        <w:t>sta</w:t>
      </w:r>
      <w:r w:rsidRPr="008E6768">
        <w:rPr>
          <w:rFonts w:eastAsia="Arial" w:cs="Arial"/>
          <w:spacing w:val="1"/>
          <w:szCs w:val="16"/>
        </w:rPr>
        <w:t>l</w:t>
      </w:r>
      <w:r w:rsidRPr="008E6768">
        <w:rPr>
          <w:rFonts w:eastAsia="Arial" w:cs="Arial"/>
          <w:szCs w:val="16"/>
        </w:rPr>
        <w:t>led in</w:t>
      </w:r>
      <w:r w:rsidRPr="008E6768">
        <w:rPr>
          <w:rFonts w:eastAsia="Arial" w:cs="Arial"/>
          <w:spacing w:val="-8"/>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zCs w:val="16"/>
        </w:rPr>
        <w:t>freestanding</w:t>
      </w:r>
      <w:r w:rsidRPr="008E6768">
        <w:rPr>
          <w:rFonts w:eastAsia="Arial" w:cs="Arial"/>
          <w:spacing w:val="-14"/>
          <w:szCs w:val="16"/>
        </w:rPr>
        <w:t xml:space="preserve"> </w:t>
      </w:r>
      <w:r w:rsidRPr="008E6768">
        <w:rPr>
          <w:rFonts w:eastAsia="Arial" w:cs="Arial"/>
          <w:szCs w:val="16"/>
        </w:rPr>
        <w:t>cabinet.</w:t>
      </w:r>
    </w:p>
    <w:p w14:paraId="7E933D5C" w14:textId="77777777" w:rsidR="00E41C2D" w:rsidRPr="008E6768" w:rsidRDefault="00E41C2D" w:rsidP="00E41C2D">
      <w:pPr>
        <w:spacing w:after="80"/>
        <w:ind w:left="2160"/>
        <w:rPr>
          <w:rFonts w:eastAsia="Arial" w:cs="Arial"/>
          <w:spacing w:val="1"/>
          <w:szCs w:val="16"/>
        </w:rPr>
      </w:pPr>
      <w:r w:rsidRPr="008E6768">
        <w:rPr>
          <w:rFonts w:eastAsia="Arial" w:cs="Arial"/>
          <w:szCs w:val="16"/>
        </w:rPr>
        <w:t>An</w:t>
      </w:r>
      <w:r w:rsidRPr="008E6768">
        <w:rPr>
          <w:rFonts w:eastAsia="Arial" w:cs="Arial"/>
          <w:spacing w:val="-11"/>
          <w:szCs w:val="16"/>
        </w:rPr>
        <w:t xml:space="preserve"> </w:t>
      </w:r>
      <w:r w:rsidRPr="008E6768">
        <w:rPr>
          <w:rFonts w:eastAsia="Arial" w:cs="Arial"/>
          <w:szCs w:val="16"/>
        </w:rPr>
        <w:t>adequate</w:t>
      </w:r>
      <w:r w:rsidRPr="008E6768">
        <w:rPr>
          <w:rFonts w:eastAsia="Arial" w:cs="Arial"/>
          <w:spacing w:val="-17"/>
          <w:szCs w:val="16"/>
        </w:rPr>
        <w:t xml:space="preserve"> </w:t>
      </w:r>
      <w:r w:rsidRPr="008E6768">
        <w:rPr>
          <w:rFonts w:eastAsia="Arial" w:cs="Arial"/>
          <w:szCs w:val="16"/>
        </w:rPr>
        <w:t>supp</w:t>
      </w:r>
      <w:r w:rsidRPr="008E6768">
        <w:rPr>
          <w:rFonts w:eastAsia="Arial" w:cs="Arial"/>
          <w:spacing w:val="1"/>
          <w:szCs w:val="16"/>
        </w:rPr>
        <w:t>l</w:t>
      </w:r>
      <w:r w:rsidRPr="008E6768">
        <w:rPr>
          <w:rFonts w:eastAsia="Arial" w:cs="Arial"/>
          <w:szCs w:val="16"/>
        </w:rPr>
        <w:t>y</w:t>
      </w:r>
      <w:r w:rsidRPr="008E6768">
        <w:rPr>
          <w:rFonts w:eastAsia="Arial" w:cs="Arial"/>
          <w:spacing w:val="-12"/>
          <w:szCs w:val="16"/>
        </w:rPr>
        <w:t xml:space="preserve"> </w:t>
      </w:r>
      <w:r w:rsidRPr="008E6768">
        <w:rPr>
          <w:rFonts w:eastAsia="Arial" w:cs="Arial"/>
          <w:spacing w:val="1"/>
          <w:szCs w:val="16"/>
        </w:rPr>
        <w:t>o</w:t>
      </w:r>
      <w:r w:rsidRPr="008E6768">
        <w:rPr>
          <w:rFonts w:eastAsia="Arial" w:cs="Arial"/>
          <w:szCs w:val="16"/>
        </w:rPr>
        <w:t>f</w:t>
      </w:r>
      <w:r w:rsidRPr="008E6768">
        <w:rPr>
          <w:rFonts w:eastAsia="Arial" w:cs="Arial"/>
          <w:spacing w:val="-9"/>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mp</w:t>
      </w:r>
      <w:r w:rsidRPr="008E6768">
        <w:rPr>
          <w:rFonts w:eastAsia="Arial" w:cs="Arial"/>
          <w:spacing w:val="1"/>
          <w:szCs w:val="16"/>
        </w:rPr>
        <w:t>r</w:t>
      </w:r>
      <w:r w:rsidRPr="008E6768">
        <w:rPr>
          <w:rFonts w:eastAsia="Arial" w:cs="Arial"/>
          <w:szCs w:val="16"/>
        </w:rPr>
        <w:t>essed</w:t>
      </w:r>
      <w:r w:rsidRPr="008E6768">
        <w:rPr>
          <w:rFonts w:eastAsia="Arial" w:cs="Arial"/>
          <w:spacing w:val="-11"/>
          <w:szCs w:val="16"/>
        </w:rPr>
        <w:t xml:space="preserve"> </w:t>
      </w:r>
      <w:r w:rsidRPr="008E6768">
        <w:rPr>
          <w:rFonts w:eastAsia="Arial" w:cs="Arial"/>
          <w:szCs w:val="16"/>
        </w:rPr>
        <w:t>a</w:t>
      </w:r>
      <w:r w:rsidRPr="008E6768">
        <w:rPr>
          <w:rFonts w:eastAsia="Arial" w:cs="Arial"/>
          <w:spacing w:val="1"/>
          <w:szCs w:val="16"/>
        </w:rPr>
        <w:t>i</w:t>
      </w:r>
      <w:r w:rsidRPr="008E6768">
        <w:rPr>
          <w:rFonts w:eastAsia="Arial" w:cs="Arial"/>
          <w:szCs w:val="16"/>
        </w:rPr>
        <w:t>r</w:t>
      </w:r>
      <w:r w:rsidRPr="008E6768">
        <w:rPr>
          <w:rFonts w:eastAsia="Arial" w:cs="Arial"/>
          <w:spacing w:val="-13"/>
          <w:szCs w:val="16"/>
        </w:rPr>
        <w:t xml:space="preserve"> </w:t>
      </w:r>
      <w:r w:rsidRPr="008E6768">
        <w:rPr>
          <w:rFonts w:eastAsia="Arial" w:cs="Arial"/>
          <w:szCs w:val="16"/>
        </w:rPr>
        <w:t>and</w:t>
      </w:r>
      <w:r w:rsidRPr="008E6768">
        <w:rPr>
          <w:rFonts w:eastAsia="Arial" w:cs="Arial"/>
          <w:spacing w:val="-12"/>
          <w:szCs w:val="16"/>
        </w:rPr>
        <w:t xml:space="preserve"> </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mixing</w:t>
      </w:r>
      <w:r w:rsidRPr="008E6768">
        <w:rPr>
          <w:rFonts w:eastAsia="Arial" w:cs="Arial"/>
          <w:spacing w:val="-13"/>
          <w:szCs w:val="16"/>
        </w:rPr>
        <w:t xml:space="preserve"> </w:t>
      </w:r>
      <w:r w:rsidRPr="008E6768">
        <w:rPr>
          <w:rFonts w:eastAsia="Arial" w:cs="Arial"/>
          <w:szCs w:val="16"/>
        </w:rPr>
        <w:t>d</w:t>
      </w:r>
      <w:r w:rsidRPr="008E6768">
        <w:rPr>
          <w:rFonts w:eastAsia="Arial" w:cs="Arial"/>
          <w:spacing w:val="1"/>
          <w:szCs w:val="16"/>
        </w:rPr>
        <w:t>ev</w:t>
      </w:r>
      <w:r w:rsidRPr="008E6768">
        <w:rPr>
          <w:rFonts w:eastAsia="Arial" w:cs="Arial"/>
          <w:szCs w:val="16"/>
        </w:rPr>
        <w:t>ice</w:t>
      </w:r>
      <w:r w:rsidRPr="008E6768">
        <w:rPr>
          <w:rFonts w:eastAsia="Arial" w:cs="Arial"/>
          <w:spacing w:val="-12"/>
          <w:szCs w:val="16"/>
        </w:rPr>
        <w:t xml:space="preserve"> </w:t>
      </w:r>
      <w:r w:rsidRPr="008E6768">
        <w:rPr>
          <w:rFonts w:eastAsia="Arial" w:cs="Arial"/>
          <w:szCs w:val="16"/>
        </w:rPr>
        <w:t>de</w:t>
      </w:r>
      <w:r w:rsidRPr="008E6768">
        <w:rPr>
          <w:rFonts w:eastAsia="Arial" w:cs="Arial"/>
          <w:spacing w:val="1"/>
          <w:szCs w:val="16"/>
        </w:rPr>
        <w:t>s</w:t>
      </w:r>
      <w:r w:rsidRPr="008E6768">
        <w:rPr>
          <w:rFonts w:eastAsia="Arial" w:cs="Arial"/>
          <w:szCs w:val="16"/>
        </w:rPr>
        <w:t>i</w:t>
      </w:r>
      <w:r w:rsidRPr="008E6768">
        <w:rPr>
          <w:rFonts w:eastAsia="Arial" w:cs="Arial"/>
          <w:spacing w:val="1"/>
          <w:szCs w:val="16"/>
        </w:rPr>
        <w:t>g</w:t>
      </w:r>
      <w:r w:rsidRPr="008E6768">
        <w:rPr>
          <w:rFonts w:eastAsia="Arial" w:cs="Arial"/>
          <w:szCs w:val="16"/>
        </w:rPr>
        <w:t>ned</w:t>
      </w:r>
      <w:r w:rsidRPr="008E6768">
        <w:rPr>
          <w:rFonts w:eastAsia="Arial" w:cs="Arial"/>
          <w:spacing w:val="-12"/>
          <w:szCs w:val="16"/>
        </w:rPr>
        <w:t xml:space="preserve"> </w:t>
      </w:r>
      <w:r w:rsidRPr="008E6768">
        <w:rPr>
          <w:rFonts w:eastAsia="Arial" w:cs="Arial"/>
          <w:szCs w:val="16"/>
        </w:rPr>
        <w:t>f</w:t>
      </w:r>
      <w:r w:rsidRPr="008E6768">
        <w:rPr>
          <w:rFonts w:eastAsia="Arial" w:cs="Arial"/>
          <w:spacing w:val="1"/>
          <w:szCs w:val="16"/>
        </w:rPr>
        <w:t>o</w:t>
      </w:r>
      <w:r w:rsidRPr="008E6768">
        <w:rPr>
          <w:rFonts w:eastAsia="Arial" w:cs="Arial"/>
          <w:szCs w:val="16"/>
        </w:rPr>
        <w:t>r</w:t>
      </w:r>
      <w:r w:rsidRPr="008E6768">
        <w:rPr>
          <w:rFonts w:eastAsia="Arial" w:cs="Arial"/>
          <w:spacing w:val="-12"/>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12"/>
          <w:szCs w:val="16"/>
        </w:rPr>
        <w:t xml:space="preserve"> </w:t>
      </w:r>
      <w:r w:rsidRPr="008E6768">
        <w:rPr>
          <w:rFonts w:eastAsia="Arial" w:cs="Arial"/>
          <w:szCs w:val="16"/>
        </w:rPr>
        <w:t>o</w:t>
      </w:r>
      <w:r w:rsidRPr="008E6768">
        <w:rPr>
          <w:rFonts w:eastAsia="Arial" w:cs="Arial"/>
          <w:spacing w:val="1"/>
          <w:szCs w:val="16"/>
        </w:rPr>
        <w:t>p</w:t>
      </w:r>
      <w:r w:rsidRPr="008E6768">
        <w:rPr>
          <w:rFonts w:eastAsia="Arial" w:cs="Arial"/>
          <w:szCs w:val="16"/>
        </w:rPr>
        <w:t>e</w:t>
      </w:r>
      <w:r w:rsidRPr="008E6768">
        <w:rPr>
          <w:rFonts w:eastAsia="Arial" w:cs="Arial"/>
          <w:spacing w:val="1"/>
          <w:szCs w:val="16"/>
        </w:rPr>
        <w:t>r</w:t>
      </w:r>
      <w:r w:rsidRPr="008E6768">
        <w:rPr>
          <w:rFonts w:eastAsia="Arial" w:cs="Arial"/>
          <w:szCs w:val="16"/>
        </w:rPr>
        <w:t>ati</w:t>
      </w:r>
      <w:r w:rsidRPr="008E6768">
        <w:rPr>
          <w:rFonts w:eastAsia="Arial" w:cs="Arial"/>
          <w:spacing w:val="1"/>
          <w:szCs w:val="16"/>
        </w:rPr>
        <w:t>n</w:t>
      </w:r>
      <w:r w:rsidRPr="008E6768">
        <w:rPr>
          <w:rFonts w:eastAsia="Arial" w:cs="Arial"/>
          <w:szCs w:val="16"/>
        </w:rPr>
        <w:t>g</w:t>
      </w:r>
      <w:r w:rsidRPr="008E6768">
        <w:rPr>
          <w:rFonts w:eastAsia="Arial" w:cs="Arial"/>
          <w:spacing w:val="-17"/>
          <w:szCs w:val="16"/>
        </w:rPr>
        <w:t xml:space="preserve"> </w:t>
      </w:r>
      <w:r w:rsidRPr="008E6768">
        <w:rPr>
          <w:rFonts w:eastAsia="Arial" w:cs="Arial"/>
          <w:szCs w:val="16"/>
        </w:rPr>
        <w:t>co</w:t>
      </w:r>
      <w:r w:rsidRPr="008E6768">
        <w:rPr>
          <w:rFonts w:eastAsia="Arial" w:cs="Arial"/>
          <w:spacing w:val="1"/>
          <w:szCs w:val="16"/>
        </w:rPr>
        <w:t>n</w:t>
      </w:r>
      <w:r w:rsidRPr="008E6768">
        <w:rPr>
          <w:rFonts w:eastAsia="Arial" w:cs="Arial"/>
          <w:szCs w:val="16"/>
        </w:rPr>
        <w:t>diti</w:t>
      </w:r>
      <w:r w:rsidRPr="008E6768">
        <w:rPr>
          <w:rFonts w:eastAsia="Arial" w:cs="Arial"/>
          <w:spacing w:val="1"/>
          <w:szCs w:val="16"/>
        </w:rPr>
        <w:t>on</w:t>
      </w:r>
      <w:r w:rsidRPr="008E6768">
        <w:rPr>
          <w:rFonts w:eastAsia="Arial" w:cs="Arial"/>
          <w:szCs w:val="16"/>
        </w:rPr>
        <w:t>s</w:t>
      </w:r>
      <w:r w:rsidRPr="008E6768">
        <w:rPr>
          <w:rFonts w:eastAsia="Arial" w:cs="Arial"/>
          <w:spacing w:val="-13"/>
          <w:szCs w:val="16"/>
        </w:rPr>
        <w:t xml:space="preserve"> </w:t>
      </w:r>
      <w:r w:rsidRPr="008E6768">
        <w:rPr>
          <w:rFonts w:eastAsia="Arial" w:cs="Arial"/>
          <w:spacing w:val="1"/>
          <w:szCs w:val="16"/>
        </w:rPr>
        <w:t>m</w:t>
      </w:r>
      <w:r w:rsidRPr="008E6768">
        <w:rPr>
          <w:rFonts w:eastAsia="Arial" w:cs="Arial"/>
          <w:szCs w:val="16"/>
        </w:rPr>
        <w:t>u</w:t>
      </w:r>
      <w:r w:rsidRPr="008E6768">
        <w:rPr>
          <w:rFonts w:eastAsia="Arial" w:cs="Arial"/>
          <w:spacing w:val="1"/>
          <w:szCs w:val="16"/>
        </w:rPr>
        <w:t>s</w:t>
      </w:r>
      <w:r w:rsidRPr="008E6768">
        <w:rPr>
          <w:rFonts w:eastAsia="Arial" w:cs="Arial"/>
          <w:szCs w:val="16"/>
        </w:rPr>
        <w:t>t</w:t>
      </w:r>
      <w:r w:rsidRPr="008E6768">
        <w:rPr>
          <w:rFonts w:eastAsia="Arial" w:cs="Arial"/>
          <w:spacing w:val="-13"/>
          <w:szCs w:val="16"/>
        </w:rPr>
        <w:t xml:space="preserve"> </w:t>
      </w:r>
      <w:r w:rsidRPr="008E6768">
        <w:rPr>
          <w:rFonts w:eastAsia="Arial" w:cs="Arial"/>
          <w:szCs w:val="16"/>
        </w:rPr>
        <w:t>be provid</w:t>
      </w:r>
      <w:r w:rsidRPr="008E6768">
        <w:rPr>
          <w:rFonts w:eastAsia="Arial" w:cs="Arial"/>
          <w:spacing w:val="-1"/>
          <w:szCs w:val="16"/>
        </w:rPr>
        <w:t>e</w:t>
      </w:r>
      <w:r w:rsidRPr="008E6768">
        <w:rPr>
          <w:rFonts w:eastAsia="Arial" w:cs="Arial"/>
          <w:szCs w:val="16"/>
        </w:rPr>
        <w:t>d</w:t>
      </w:r>
      <w:r w:rsidRPr="008E6768">
        <w:rPr>
          <w:rFonts w:eastAsia="Arial" w:cs="Arial"/>
          <w:spacing w:val="-3"/>
          <w:szCs w:val="16"/>
        </w:rPr>
        <w:t xml:space="preserve"> </w:t>
      </w:r>
      <w:r w:rsidRPr="008E6768">
        <w:rPr>
          <w:rFonts w:eastAsia="Arial" w:cs="Arial"/>
          <w:szCs w:val="16"/>
        </w:rPr>
        <w:t>for</w:t>
      </w:r>
      <w:r w:rsidRPr="008E6768">
        <w:rPr>
          <w:rFonts w:eastAsia="Arial" w:cs="Arial"/>
          <w:spacing w:val="-8"/>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operat</w:t>
      </w:r>
      <w:r w:rsidRPr="008E6768">
        <w:rPr>
          <w:rFonts w:eastAsia="Arial" w:cs="Arial"/>
          <w:spacing w:val="1"/>
          <w:szCs w:val="16"/>
        </w:rPr>
        <w:t>i</w:t>
      </w:r>
      <w:r w:rsidRPr="008E6768">
        <w:rPr>
          <w:rFonts w:eastAsia="Arial" w:cs="Arial"/>
          <w:spacing w:val="-1"/>
          <w:szCs w:val="16"/>
        </w:rPr>
        <w:t>o</w:t>
      </w:r>
      <w:r w:rsidRPr="008E6768">
        <w:rPr>
          <w:rFonts w:eastAsia="Arial" w:cs="Arial"/>
          <w:szCs w:val="16"/>
        </w:rPr>
        <w:t>n</w:t>
      </w:r>
      <w:r w:rsidRPr="008E6768">
        <w:rPr>
          <w:rFonts w:eastAsia="Arial" w:cs="Arial"/>
          <w:spacing w:val="-13"/>
          <w:szCs w:val="16"/>
        </w:rPr>
        <w:t xml:space="preserve"> </w:t>
      </w:r>
      <w:r w:rsidRPr="008E6768">
        <w:rPr>
          <w:rFonts w:eastAsia="Arial" w:cs="Arial"/>
          <w:spacing w:val="1"/>
          <w:szCs w:val="16"/>
        </w:rPr>
        <w:t>o</w:t>
      </w:r>
      <w:r w:rsidRPr="008E6768">
        <w:rPr>
          <w:rFonts w:eastAsia="Arial" w:cs="Arial"/>
          <w:szCs w:val="16"/>
        </w:rPr>
        <w:t>f</w:t>
      </w:r>
      <w:r w:rsidRPr="008E6768">
        <w:rPr>
          <w:rFonts w:eastAsia="Arial" w:cs="Arial"/>
          <w:spacing w:val="-5"/>
          <w:szCs w:val="16"/>
        </w:rPr>
        <w:t xml:space="preserve"> </w:t>
      </w:r>
      <w:r w:rsidRPr="008E6768">
        <w:rPr>
          <w:rFonts w:eastAsia="Arial" w:cs="Arial"/>
          <w:spacing w:val="1"/>
          <w:szCs w:val="16"/>
        </w:rPr>
        <w:t>th</w:t>
      </w:r>
      <w:r w:rsidRPr="008E6768">
        <w:rPr>
          <w:rFonts w:eastAsia="Arial" w:cs="Arial"/>
          <w:szCs w:val="16"/>
        </w:rPr>
        <w:t>e</w:t>
      </w:r>
      <w:r w:rsidRPr="008E6768">
        <w:rPr>
          <w:rFonts w:eastAsia="Arial" w:cs="Arial"/>
          <w:spacing w:val="-8"/>
          <w:szCs w:val="16"/>
        </w:rPr>
        <w:t xml:space="preserve"> </w:t>
      </w:r>
      <w:r w:rsidRPr="008E6768">
        <w:rPr>
          <w:rFonts w:eastAsia="Arial" w:cs="Arial"/>
          <w:spacing w:val="-1"/>
          <w:szCs w:val="16"/>
        </w:rPr>
        <w:t>o</w:t>
      </w:r>
      <w:r w:rsidRPr="008E6768">
        <w:rPr>
          <w:rFonts w:eastAsia="Arial" w:cs="Arial"/>
          <w:spacing w:val="1"/>
          <w:szCs w:val="16"/>
        </w:rPr>
        <w:t>zo</w:t>
      </w:r>
      <w:r w:rsidRPr="008E6768">
        <w:rPr>
          <w:rFonts w:eastAsia="Arial" w:cs="Arial"/>
          <w:spacing w:val="-1"/>
          <w:szCs w:val="16"/>
        </w:rPr>
        <w:t>n</w:t>
      </w:r>
      <w:r w:rsidRPr="008E6768">
        <w:rPr>
          <w:rFonts w:eastAsia="Arial" w:cs="Arial"/>
          <w:szCs w:val="16"/>
        </w:rPr>
        <w:t>e</w:t>
      </w:r>
      <w:r w:rsidRPr="008E6768">
        <w:rPr>
          <w:rFonts w:eastAsia="Arial" w:cs="Arial"/>
          <w:spacing w:val="-8"/>
          <w:szCs w:val="16"/>
        </w:rPr>
        <w:t xml:space="preserve"> </w:t>
      </w:r>
      <w:r w:rsidRPr="008E6768">
        <w:rPr>
          <w:rFonts w:eastAsia="Arial" w:cs="Arial"/>
          <w:spacing w:val="1"/>
          <w:szCs w:val="16"/>
        </w:rPr>
        <w:t>p</w:t>
      </w:r>
      <w:r w:rsidRPr="008E6768">
        <w:rPr>
          <w:rFonts w:eastAsia="Arial" w:cs="Arial"/>
          <w:szCs w:val="16"/>
        </w:rPr>
        <w:t>la</w:t>
      </w:r>
      <w:r w:rsidRPr="008E6768">
        <w:rPr>
          <w:rFonts w:eastAsia="Arial" w:cs="Arial"/>
          <w:spacing w:val="1"/>
          <w:szCs w:val="16"/>
        </w:rPr>
        <w:t>nt.</w:t>
      </w:r>
    </w:p>
    <w:p w14:paraId="71A5E848" w14:textId="77777777" w:rsidR="00E41C2D" w:rsidRPr="008E6768" w:rsidRDefault="00E41C2D" w:rsidP="00E41C2D">
      <w:pPr>
        <w:spacing w:before="120" w:after="120"/>
        <w:ind w:left="2160"/>
        <w:rPr>
          <w:rFonts w:eastAsia="Arial" w:cs="Arial"/>
          <w:b/>
          <w:spacing w:val="1"/>
          <w:szCs w:val="16"/>
        </w:rPr>
      </w:pPr>
      <w:r w:rsidRPr="008E6768">
        <w:rPr>
          <w:rFonts w:eastAsia="Arial" w:cs="Arial"/>
          <w:b/>
          <w:spacing w:val="1"/>
          <w:szCs w:val="16"/>
        </w:rPr>
        <w:t>Compressed air requirements</w:t>
      </w:r>
    </w:p>
    <w:p w14:paraId="04CD07B9" w14:textId="77777777" w:rsidR="00E41C2D" w:rsidRPr="008E6768" w:rsidRDefault="00E41C2D" w:rsidP="004915C2">
      <w:pPr>
        <w:pStyle w:val="ListParagraph"/>
        <w:numPr>
          <w:ilvl w:val="0"/>
          <w:numId w:val="17"/>
        </w:numPr>
        <w:spacing w:before="40" w:after="0"/>
        <w:ind w:left="2880"/>
        <w:rPr>
          <w:rFonts w:eastAsia="Arial" w:cs="Arial"/>
          <w:szCs w:val="16"/>
        </w:rPr>
      </w:pPr>
      <w:r w:rsidRPr="008E6768">
        <w:rPr>
          <w:rFonts w:eastAsia="Arial" w:cs="Arial"/>
          <w:color w:val="000000"/>
          <w:spacing w:val="1"/>
          <w:szCs w:val="16"/>
        </w:rPr>
        <w:t>O</w:t>
      </w:r>
      <w:r w:rsidRPr="008E6768">
        <w:rPr>
          <w:rFonts w:eastAsia="Arial" w:cs="Arial"/>
          <w:color w:val="000000"/>
          <w:szCs w:val="16"/>
        </w:rPr>
        <w:t>il-</w:t>
      </w:r>
      <w:r w:rsidRPr="008E6768">
        <w:rPr>
          <w:rFonts w:eastAsia="Arial" w:cs="Arial"/>
          <w:color w:val="000000"/>
          <w:spacing w:val="-7"/>
          <w:szCs w:val="16"/>
        </w:rPr>
        <w:t xml:space="preserve"> </w:t>
      </w:r>
      <w:r w:rsidRPr="008E6768">
        <w:rPr>
          <w:rFonts w:eastAsia="Arial" w:cs="Arial"/>
          <w:color w:val="000000"/>
          <w:szCs w:val="16"/>
        </w:rPr>
        <w:t>a</w:t>
      </w:r>
      <w:r w:rsidRPr="008E6768">
        <w:rPr>
          <w:rFonts w:eastAsia="Arial" w:cs="Arial"/>
          <w:color w:val="000000"/>
          <w:spacing w:val="1"/>
          <w:szCs w:val="16"/>
        </w:rPr>
        <w:t>n</w:t>
      </w:r>
      <w:r w:rsidRPr="008E6768">
        <w:rPr>
          <w:rFonts w:eastAsia="Arial" w:cs="Arial"/>
          <w:color w:val="000000"/>
          <w:szCs w:val="16"/>
        </w:rPr>
        <w:t>d</w:t>
      </w:r>
      <w:r w:rsidRPr="008E6768">
        <w:rPr>
          <w:rFonts w:eastAsia="Arial" w:cs="Arial"/>
          <w:color w:val="000000"/>
          <w:spacing w:val="-8"/>
          <w:szCs w:val="16"/>
        </w:rPr>
        <w:t xml:space="preserve"> </w:t>
      </w:r>
      <w:r w:rsidRPr="008E6768">
        <w:rPr>
          <w:rFonts w:eastAsia="Arial" w:cs="Arial"/>
          <w:color w:val="000000"/>
          <w:szCs w:val="16"/>
        </w:rPr>
        <w:t>du</w:t>
      </w:r>
      <w:r w:rsidRPr="008E6768">
        <w:rPr>
          <w:rFonts w:eastAsia="Arial" w:cs="Arial"/>
          <w:color w:val="000000"/>
          <w:spacing w:val="1"/>
          <w:szCs w:val="16"/>
        </w:rPr>
        <w:t>s</w:t>
      </w:r>
      <w:r w:rsidRPr="008E6768">
        <w:rPr>
          <w:rFonts w:eastAsia="Arial" w:cs="Arial"/>
          <w:color w:val="000000"/>
          <w:szCs w:val="16"/>
        </w:rPr>
        <w:t>t-f</w:t>
      </w:r>
      <w:r w:rsidRPr="008E6768">
        <w:rPr>
          <w:rFonts w:eastAsia="Arial" w:cs="Arial"/>
          <w:color w:val="000000"/>
          <w:spacing w:val="1"/>
          <w:szCs w:val="16"/>
        </w:rPr>
        <w:t>r</w:t>
      </w:r>
      <w:r w:rsidRPr="008E6768">
        <w:rPr>
          <w:rFonts w:eastAsia="Arial" w:cs="Arial"/>
          <w:color w:val="000000"/>
          <w:szCs w:val="16"/>
        </w:rPr>
        <w:t>ee,</w:t>
      </w:r>
      <w:r w:rsidRPr="008E6768">
        <w:rPr>
          <w:rFonts w:eastAsia="Arial" w:cs="Arial"/>
          <w:color w:val="000000"/>
          <w:spacing w:val="-11"/>
          <w:szCs w:val="16"/>
        </w:rPr>
        <w:t xml:space="preserve"> </w:t>
      </w:r>
      <w:r w:rsidRPr="008E6768">
        <w:rPr>
          <w:rFonts w:eastAsia="Arial" w:cs="Arial"/>
          <w:color w:val="000000"/>
          <w:spacing w:val="1"/>
          <w:szCs w:val="16"/>
        </w:rPr>
        <w:t>n</w:t>
      </w:r>
      <w:r w:rsidRPr="008E6768">
        <w:rPr>
          <w:rFonts w:eastAsia="Arial" w:cs="Arial"/>
          <w:color w:val="000000"/>
          <w:spacing w:val="-1"/>
          <w:szCs w:val="16"/>
        </w:rPr>
        <w:t>o</w:t>
      </w:r>
      <w:r w:rsidRPr="008E6768">
        <w:rPr>
          <w:rFonts w:eastAsia="Arial" w:cs="Arial"/>
          <w:color w:val="000000"/>
          <w:spacing w:val="1"/>
          <w:szCs w:val="16"/>
        </w:rPr>
        <w:t>n</w:t>
      </w:r>
      <w:r w:rsidRPr="008E6768">
        <w:rPr>
          <w:rFonts w:eastAsia="Arial" w:cs="Arial"/>
          <w:color w:val="000000"/>
          <w:szCs w:val="16"/>
        </w:rPr>
        <w:t>-c</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
          <w:szCs w:val="16"/>
        </w:rPr>
        <w:t>r</w:t>
      </w:r>
      <w:r w:rsidRPr="008E6768">
        <w:rPr>
          <w:rFonts w:eastAsia="Arial" w:cs="Arial"/>
          <w:color w:val="000000"/>
          <w:szCs w:val="16"/>
        </w:rPr>
        <w:t>o</w:t>
      </w:r>
      <w:r w:rsidRPr="008E6768">
        <w:rPr>
          <w:rFonts w:eastAsia="Arial" w:cs="Arial"/>
          <w:color w:val="000000"/>
          <w:spacing w:val="1"/>
          <w:szCs w:val="16"/>
        </w:rPr>
        <w:t>s</w:t>
      </w:r>
      <w:r w:rsidRPr="008E6768">
        <w:rPr>
          <w:rFonts w:eastAsia="Arial" w:cs="Arial"/>
          <w:color w:val="000000"/>
          <w:szCs w:val="16"/>
        </w:rPr>
        <w:t>ive</w:t>
      </w:r>
    </w:p>
    <w:p w14:paraId="48ADF788" w14:textId="77777777" w:rsidR="00E41C2D" w:rsidRPr="008E6768" w:rsidRDefault="00E41C2D" w:rsidP="004915C2">
      <w:pPr>
        <w:pStyle w:val="ListParagraph"/>
        <w:numPr>
          <w:ilvl w:val="0"/>
          <w:numId w:val="17"/>
        </w:numPr>
        <w:spacing w:before="5" w:after="0"/>
        <w:ind w:left="2880"/>
        <w:rPr>
          <w:rFonts w:eastAsia="Arial" w:cs="Arial"/>
          <w:szCs w:val="16"/>
        </w:rPr>
      </w:pPr>
      <w:r w:rsidRPr="008E6768">
        <w:rPr>
          <w:rFonts w:eastAsia="Arial" w:cs="Arial"/>
          <w:color w:val="000000"/>
          <w:szCs w:val="16"/>
        </w:rPr>
        <w:t>C</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s</w:t>
      </w:r>
      <w:r w:rsidRPr="008E6768">
        <w:rPr>
          <w:rFonts w:eastAsia="Arial" w:cs="Arial"/>
          <w:color w:val="000000"/>
          <w:szCs w:val="16"/>
        </w:rPr>
        <w:t>ta</w:t>
      </w:r>
      <w:r w:rsidRPr="008E6768">
        <w:rPr>
          <w:rFonts w:eastAsia="Arial" w:cs="Arial"/>
          <w:color w:val="000000"/>
          <w:spacing w:val="1"/>
          <w:szCs w:val="16"/>
        </w:rPr>
        <w:t>n</w:t>
      </w:r>
      <w:r w:rsidRPr="008E6768">
        <w:rPr>
          <w:rFonts w:eastAsia="Arial" w:cs="Arial"/>
          <w:color w:val="000000"/>
          <w:szCs w:val="16"/>
        </w:rPr>
        <w:t>t</w:t>
      </w:r>
      <w:r w:rsidRPr="008E6768">
        <w:rPr>
          <w:rFonts w:eastAsia="Arial" w:cs="Arial"/>
          <w:color w:val="000000"/>
          <w:spacing w:val="-13"/>
          <w:szCs w:val="16"/>
        </w:rPr>
        <w:t xml:space="preserve"> </w:t>
      </w:r>
      <w:r w:rsidRPr="008E6768">
        <w:rPr>
          <w:rFonts w:eastAsia="Arial" w:cs="Arial"/>
          <w:color w:val="000000"/>
          <w:szCs w:val="16"/>
        </w:rPr>
        <w:t>up</w:t>
      </w:r>
      <w:r w:rsidRPr="008E6768">
        <w:rPr>
          <w:rFonts w:eastAsia="Arial" w:cs="Arial"/>
          <w:color w:val="000000"/>
          <w:spacing w:val="1"/>
          <w:szCs w:val="16"/>
        </w:rPr>
        <w:t>s</w:t>
      </w:r>
      <w:r w:rsidRPr="008E6768">
        <w:rPr>
          <w:rFonts w:eastAsia="Arial" w:cs="Arial"/>
          <w:color w:val="000000"/>
          <w:szCs w:val="16"/>
        </w:rPr>
        <w:t>tream</w:t>
      </w:r>
      <w:r w:rsidRPr="008E6768">
        <w:rPr>
          <w:rFonts w:eastAsia="Arial" w:cs="Arial"/>
          <w:color w:val="000000"/>
          <w:spacing w:val="-14"/>
          <w:szCs w:val="16"/>
        </w:rPr>
        <w:t xml:space="preserve"> </w:t>
      </w:r>
      <w:r w:rsidRPr="008E6768">
        <w:rPr>
          <w:rFonts w:eastAsia="Arial" w:cs="Arial"/>
          <w:color w:val="000000"/>
          <w:szCs w:val="16"/>
        </w:rPr>
        <w:t>pressure</w:t>
      </w:r>
      <w:r w:rsidRPr="008E6768">
        <w:rPr>
          <w:rFonts w:eastAsia="Arial" w:cs="Arial"/>
          <w:color w:val="000000"/>
          <w:spacing w:val="-12"/>
          <w:szCs w:val="16"/>
        </w:rPr>
        <w:t xml:space="preserve"> </w:t>
      </w:r>
      <w:r w:rsidRPr="008E6768">
        <w:rPr>
          <w:rFonts w:eastAsia="Arial" w:cs="Arial"/>
          <w:color w:val="000000"/>
          <w:szCs w:val="16"/>
        </w:rPr>
        <w:t>of</w:t>
      </w:r>
      <w:r w:rsidRPr="008E6768">
        <w:rPr>
          <w:rFonts w:eastAsia="Arial" w:cs="Arial"/>
          <w:color w:val="000000"/>
          <w:spacing w:val="-6"/>
          <w:szCs w:val="16"/>
        </w:rPr>
        <w:t xml:space="preserve"> </w:t>
      </w:r>
      <w:r w:rsidRPr="008E6768">
        <w:rPr>
          <w:rFonts w:eastAsia="Arial" w:cs="Arial"/>
          <w:color w:val="000000"/>
          <w:szCs w:val="16"/>
        </w:rPr>
        <w:t>6</w:t>
      </w:r>
      <w:r w:rsidRPr="008E6768">
        <w:rPr>
          <w:rFonts w:eastAsia="Arial" w:cs="Arial"/>
          <w:color w:val="000000"/>
          <w:spacing w:val="-6"/>
          <w:szCs w:val="16"/>
        </w:rPr>
        <w:t xml:space="preserve"> </w:t>
      </w:r>
      <w:r w:rsidRPr="008E6768">
        <w:rPr>
          <w:rFonts w:eastAsia="Arial" w:cs="Arial"/>
          <w:color w:val="000000"/>
          <w:szCs w:val="16"/>
        </w:rPr>
        <w:t>-</w:t>
      </w:r>
      <w:r w:rsidRPr="008E6768">
        <w:rPr>
          <w:rFonts w:eastAsia="Arial" w:cs="Arial"/>
          <w:color w:val="000000"/>
          <w:spacing w:val="-6"/>
          <w:szCs w:val="16"/>
        </w:rPr>
        <w:t xml:space="preserve"> </w:t>
      </w:r>
      <w:r w:rsidRPr="008E6768">
        <w:rPr>
          <w:rFonts w:eastAsia="Arial" w:cs="Arial"/>
          <w:color w:val="000000"/>
          <w:szCs w:val="16"/>
        </w:rPr>
        <w:t>10</w:t>
      </w:r>
      <w:r w:rsidRPr="008E6768">
        <w:rPr>
          <w:rFonts w:eastAsia="Arial" w:cs="Arial"/>
          <w:color w:val="000000"/>
          <w:spacing w:val="-8"/>
          <w:szCs w:val="16"/>
        </w:rPr>
        <w:t xml:space="preserve"> </w:t>
      </w:r>
      <w:r w:rsidRPr="008E6768">
        <w:rPr>
          <w:rFonts w:eastAsia="Arial" w:cs="Arial"/>
          <w:color w:val="000000"/>
          <w:spacing w:val="1"/>
          <w:szCs w:val="16"/>
        </w:rPr>
        <w:t>b</w:t>
      </w:r>
      <w:r w:rsidRPr="008E6768">
        <w:rPr>
          <w:rFonts w:eastAsia="Arial" w:cs="Arial"/>
          <w:color w:val="000000"/>
          <w:szCs w:val="16"/>
        </w:rPr>
        <w:t>ar</w:t>
      </w:r>
    </w:p>
    <w:p w14:paraId="54FE0681" w14:textId="77777777" w:rsidR="00E41C2D" w:rsidRPr="008E6768" w:rsidRDefault="00E41C2D" w:rsidP="004915C2">
      <w:pPr>
        <w:pStyle w:val="ListParagraph"/>
        <w:numPr>
          <w:ilvl w:val="0"/>
          <w:numId w:val="17"/>
        </w:numPr>
        <w:spacing w:before="6" w:after="0"/>
        <w:ind w:left="2880"/>
        <w:rPr>
          <w:rFonts w:eastAsia="Arial" w:cs="Arial"/>
          <w:szCs w:val="16"/>
        </w:rPr>
      </w:pPr>
      <w:r w:rsidRPr="008E6768">
        <w:rPr>
          <w:rFonts w:eastAsia="Arial" w:cs="Arial"/>
          <w:color w:val="000000"/>
          <w:szCs w:val="16"/>
        </w:rPr>
        <w:t>Requ</w:t>
      </w:r>
      <w:r w:rsidRPr="008E6768">
        <w:rPr>
          <w:rFonts w:eastAsia="Arial" w:cs="Arial"/>
          <w:color w:val="000000"/>
          <w:spacing w:val="1"/>
          <w:szCs w:val="16"/>
        </w:rPr>
        <w:t>i</w:t>
      </w:r>
      <w:r w:rsidRPr="008E6768">
        <w:rPr>
          <w:rFonts w:eastAsia="Arial" w:cs="Arial"/>
          <w:color w:val="000000"/>
          <w:szCs w:val="16"/>
        </w:rPr>
        <w:t>red</w:t>
      </w:r>
      <w:r w:rsidRPr="008E6768">
        <w:rPr>
          <w:rFonts w:eastAsia="Arial" w:cs="Arial"/>
          <w:color w:val="000000"/>
          <w:spacing w:val="-12"/>
          <w:szCs w:val="16"/>
        </w:rPr>
        <w:t xml:space="preserve"> </w:t>
      </w:r>
      <w:r w:rsidRPr="008E6768">
        <w:rPr>
          <w:rFonts w:eastAsia="Arial" w:cs="Arial"/>
          <w:color w:val="000000"/>
          <w:spacing w:val="1"/>
          <w:szCs w:val="16"/>
        </w:rPr>
        <w:t>a</w:t>
      </w:r>
      <w:r w:rsidRPr="008E6768">
        <w:rPr>
          <w:rFonts w:eastAsia="Arial" w:cs="Arial"/>
          <w:color w:val="000000"/>
          <w:szCs w:val="16"/>
        </w:rPr>
        <w:t>ir</w:t>
      </w:r>
      <w:r w:rsidRPr="008E6768">
        <w:rPr>
          <w:rFonts w:eastAsia="Arial" w:cs="Arial"/>
          <w:color w:val="000000"/>
          <w:spacing w:val="-9"/>
          <w:szCs w:val="16"/>
        </w:rPr>
        <w:t xml:space="preserve"> </w:t>
      </w:r>
      <w:r w:rsidRPr="008E6768">
        <w:rPr>
          <w:rFonts w:eastAsia="Arial" w:cs="Arial"/>
          <w:color w:val="000000"/>
          <w:szCs w:val="16"/>
        </w:rPr>
        <w:t>qua</w:t>
      </w:r>
      <w:r w:rsidRPr="008E6768">
        <w:rPr>
          <w:rFonts w:eastAsia="Arial" w:cs="Arial"/>
          <w:color w:val="000000"/>
          <w:spacing w:val="1"/>
          <w:szCs w:val="16"/>
        </w:rPr>
        <w:t>n</w:t>
      </w:r>
      <w:r w:rsidRPr="008E6768">
        <w:rPr>
          <w:rFonts w:eastAsia="Arial" w:cs="Arial"/>
          <w:color w:val="000000"/>
          <w:szCs w:val="16"/>
        </w:rPr>
        <w:t>tities:</w:t>
      </w:r>
      <w:r w:rsidRPr="008E6768">
        <w:rPr>
          <w:noProof/>
        </w:rPr>
        <w:t xml:space="preserve"> </w:t>
      </w:r>
    </w:p>
    <w:p w14:paraId="304C647F" w14:textId="77777777" w:rsidR="00E41C2D" w:rsidRPr="008E6768" w:rsidRDefault="00E41C2D" w:rsidP="004915C2">
      <w:pPr>
        <w:pStyle w:val="ListParagraph"/>
        <w:numPr>
          <w:ilvl w:val="1"/>
          <w:numId w:val="17"/>
        </w:numPr>
        <w:spacing w:before="6" w:after="0"/>
        <w:ind w:left="3240"/>
        <w:rPr>
          <w:rFonts w:eastAsia="Arial" w:cs="Arial"/>
          <w:szCs w:val="16"/>
        </w:rPr>
      </w:pPr>
      <w:r w:rsidRPr="008E6768">
        <w:rPr>
          <w:rFonts w:eastAsia="Arial" w:cs="Arial"/>
          <w:color w:val="000000"/>
          <w:szCs w:val="16"/>
        </w:rPr>
        <w:t>OZ</w:t>
      </w:r>
      <w:r w:rsidRPr="008E6768">
        <w:rPr>
          <w:rFonts w:eastAsia="Arial" w:cs="Arial"/>
          <w:color w:val="000000"/>
          <w:spacing w:val="1"/>
          <w:szCs w:val="16"/>
        </w:rPr>
        <w:t>V</w:t>
      </w:r>
      <w:r w:rsidRPr="008E6768">
        <w:rPr>
          <w:rFonts w:eastAsia="Arial" w:cs="Arial"/>
          <w:color w:val="000000"/>
          <w:szCs w:val="16"/>
        </w:rPr>
        <w:t>a</w:t>
      </w:r>
      <w:r w:rsidRPr="008E6768">
        <w:rPr>
          <w:rFonts w:eastAsia="Arial" w:cs="Arial"/>
          <w:color w:val="000000"/>
          <w:spacing w:val="-10"/>
          <w:szCs w:val="16"/>
        </w:rPr>
        <w:t xml:space="preserve"> </w:t>
      </w:r>
      <w:r w:rsidRPr="008E6768">
        <w:rPr>
          <w:rFonts w:eastAsia="Arial" w:cs="Arial"/>
          <w:color w:val="000000"/>
          <w:szCs w:val="16"/>
        </w:rPr>
        <w:t>1: 7</w:t>
      </w:r>
      <w:r w:rsidRPr="008E6768">
        <w:rPr>
          <w:rFonts w:eastAsia="Arial" w:cs="Arial"/>
          <w:color w:val="000000"/>
          <w:spacing w:val="-7"/>
          <w:szCs w:val="16"/>
        </w:rPr>
        <w:t xml:space="preserve"> </w:t>
      </w:r>
      <w:r w:rsidRPr="008E6768">
        <w:rPr>
          <w:rFonts w:eastAsia="Arial" w:cs="Arial"/>
          <w:color w:val="000000"/>
          <w:spacing w:val="1"/>
          <w:szCs w:val="16"/>
        </w:rPr>
        <w:t>l</w:t>
      </w:r>
      <w:r w:rsidRPr="008E6768">
        <w:rPr>
          <w:rFonts w:eastAsia="Arial" w:cs="Arial"/>
          <w:color w:val="000000"/>
          <w:szCs w:val="16"/>
        </w:rPr>
        <w:t>/m</w:t>
      </w:r>
      <w:r w:rsidRPr="008E6768">
        <w:rPr>
          <w:rFonts w:eastAsia="Arial" w:cs="Arial"/>
          <w:color w:val="000000"/>
          <w:spacing w:val="1"/>
          <w:szCs w:val="16"/>
        </w:rPr>
        <w:t>i</w:t>
      </w:r>
      <w:r w:rsidRPr="008E6768">
        <w:rPr>
          <w:rFonts w:eastAsia="Arial" w:cs="Arial"/>
          <w:color w:val="000000"/>
          <w:szCs w:val="16"/>
        </w:rPr>
        <w:t>n</w:t>
      </w:r>
    </w:p>
    <w:p w14:paraId="7DB8299C" w14:textId="77777777" w:rsidR="00E41C2D" w:rsidRPr="008E6768" w:rsidRDefault="00E41C2D" w:rsidP="004915C2">
      <w:pPr>
        <w:pStyle w:val="ListParagraph"/>
        <w:numPr>
          <w:ilvl w:val="1"/>
          <w:numId w:val="17"/>
        </w:numPr>
        <w:spacing w:before="9" w:after="0"/>
        <w:ind w:left="3240"/>
        <w:jc w:val="both"/>
        <w:rPr>
          <w:rFonts w:eastAsia="Arial" w:cs="Arial"/>
          <w:szCs w:val="16"/>
        </w:rPr>
      </w:pPr>
      <w:r w:rsidRPr="008E6768">
        <w:rPr>
          <w:rFonts w:eastAsia="Arial" w:cs="Arial"/>
          <w:noProof/>
          <w:szCs w:val="16"/>
        </w:rPr>
        <mc:AlternateContent>
          <mc:Choice Requires="wps">
            <w:drawing>
              <wp:anchor distT="0" distB="0" distL="114300" distR="114300" simplePos="0" relativeHeight="251923456" behindDoc="0" locked="0" layoutInCell="1" allowOverlap="1" wp14:anchorId="1B8EFE07" wp14:editId="57B425CA">
                <wp:simplePos x="0" y="0"/>
                <wp:positionH relativeFrom="column">
                  <wp:posOffset>0</wp:posOffset>
                </wp:positionH>
                <wp:positionV relativeFrom="paragraph">
                  <wp:posOffset>18415</wp:posOffset>
                </wp:positionV>
                <wp:extent cx="1485900" cy="342900"/>
                <wp:effectExtent l="0" t="0" r="0" b="12700"/>
                <wp:wrapNone/>
                <wp:docPr id="23" name="Text Box 23"/>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924058" w14:textId="77777777" w:rsidR="002713F2" w:rsidRDefault="002713F2" w:rsidP="00E41C2D">
                            <w:pPr>
                              <w:spacing w:after="0" w:line="240" w:lineRule="auto"/>
                              <w:ind w:right="-20"/>
                              <w:rPr>
                                <w:rFonts w:eastAsia="Arial" w:cs="Arial"/>
                                <w:sz w:val="12"/>
                                <w:szCs w:val="12"/>
                              </w:rPr>
                            </w:pPr>
                            <w:r>
                              <w:rPr>
                                <w:rFonts w:eastAsia="Arial" w:cs="Arial"/>
                                <w:spacing w:val="-1"/>
                                <w:sz w:val="12"/>
                                <w:szCs w:val="12"/>
                              </w:rPr>
                              <w:t>p</w:t>
                            </w:r>
                            <w:r>
                              <w:rPr>
                                <w:rFonts w:eastAsia="Arial" w:cs="Arial"/>
                                <w:sz w:val="12"/>
                                <w:szCs w:val="12"/>
                              </w:rPr>
                              <w:t>k_</w:t>
                            </w:r>
                            <w:r>
                              <w:rPr>
                                <w:rFonts w:eastAsia="Arial" w:cs="Arial"/>
                                <w:spacing w:val="-1"/>
                                <w:sz w:val="12"/>
                                <w:szCs w:val="12"/>
                              </w:rPr>
                              <w:t>7</w:t>
                            </w:r>
                            <w:r>
                              <w:rPr>
                                <w:rFonts w:eastAsia="Arial" w:cs="Arial"/>
                                <w:sz w:val="12"/>
                                <w:szCs w:val="12"/>
                              </w:rPr>
                              <w:t>_</w:t>
                            </w:r>
                            <w:r>
                              <w:rPr>
                                <w:rFonts w:eastAsia="Arial" w:cs="Arial"/>
                                <w:spacing w:val="-1"/>
                                <w:sz w:val="12"/>
                                <w:szCs w:val="12"/>
                              </w:rPr>
                              <w:t>0</w:t>
                            </w:r>
                            <w:r>
                              <w:rPr>
                                <w:rFonts w:eastAsia="Arial" w:cs="Arial"/>
                                <w:sz w:val="12"/>
                                <w:szCs w:val="12"/>
                              </w:rPr>
                              <w:t>01</w:t>
                            </w:r>
                            <w:r>
                              <w:rPr>
                                <w:rFonts w:eastAsia="Arial" w:cs="Arial"/>
                                <w:spacing w:val="-1"/>
                                <w:sz w:val="12"/>
                                <w:szCs w:val="12"/>
                              </w:rPr>
                              <w:t>_</w:t>
                            </w:r>
                            <w:r>
                              <w:rPr>
                                <w:rFonts w:eastAsia="Arial" w:cs="Arial"/>
                                <w:sz w:val="12"/>
                                <w:szCs w:val="12"/>
                              </w:rPr>
                              <w:t>1</w:t>
                            </w:r>
                            <w:r>
                              <w:rPr>
                                <w:rFonts w:eastAsia="Arial" w:cs="Arial"/>
                                <w:spacing w:val="-1"/>
                                <w:sz w:val="12"/>
                                <w:szCs w:val="12"/>
                              </w:rPr>
                              <w:t>_</w:t>
                            </w:r>
                            <w:r>
                              <w:rPr>
                                <w:rFonts w:eastAsia="Arial" w:cs="Arial"/>
                                <w:sz w:val="12"/>
                                <w:szCs w:val="12"/>
                              </w:rPr>
                              <w:t>V2</w:t>
                            </w:r>
                          </w:p>
                          <w:p w14:paraId="05BB1AFB" w14:textId="77777777" w:rsidR="002713F2" w:rsidRDefault="002713F2" w:rsidP="00E41C2D">
                            <w:r>
                              <w:rPr>
                                <w:rFonts w:eastAsia="Arial" w:cs="Arial"/>
                                <w:spacing w:val="-1"/>
                                <w:sz w:val="12"/>
                                <w:szCs w:val="12"/>
                              </w:rPr>
                              <w:t>O</w:t>
                            </w:r>
                            <w:r>
                              <w:rPr>
                                <w:rFonts w:eastAsia="Arial" w:cs="Arial"/>
                                <w:sz w:val="12"/>
                                <w:szCs w:val="12"/>
                              </w:rPr>
                              <w:t>ZONFI</w:t>
                            </w:r>
                            <w:r>
                              <w:rPr>
                                <w:rFonts w:eastAsia="Arial" w:cs="Arial"/>
                                <w:spacing w:val="-1"/>
                                <w:sz w:val="12"/>
                                <w:szCs w:val="12"/>
                              </w:rPr>
                              <w:t>L</w:t>
                            </w:r>
                            <w:r>
                              <w:rPr>
                                <w:rFonts w:eastAsia="Arial" w:cs="Arial"/>
                                <w:spacing w:val="1"/>
                                <w:sz w:val="12"/>
                                <w:szCs w:val="12"/>
                              </w:rPr>
                              <w:t>T</w:t>
                            </w:r>
                            <w:r>
                              <w:rPr>
                                <w:rFonts w:eastAsia="Arial" w:cs="Arial"/>
                                <w:position w:val="4"/>
                                <w:sz w:val="8"/>
                                <w:szCs w:val="8"/>
                              </w:rPr>
                              <w:t>®</w:t>
                            </w:r>
                            <w:r>
                              <w:rPr>
                                <w:rFonts w:eastAsia="Arial" w:cs="Arial"/>
                                <w:spacing w:val="14"/>
                                <w:position w:val="4"/>
                                <w:sz w:val="8"/>
                                <w:szCs w:val="8"/>
                              </w:rPr>
                              <w:t xml:space="preserve"> </w:t>
                            </w:r>
                            <w:r>
                              <w:rPr>
                                <w:rFonts w:eastAsia="Arial" w:cs="Arial"/>
                                <w:sz w:val="12"/>
                                <w:szCs w:val="12"/>
                              </w:rPr>
                              <w:t>OZ</w:t>
                            </w:r>
                            <w:r>
                              <w:rPr>
                                <w:rFonts w:eastAsia="Arial" w:cs="Arial"/>
                                <w:spacing w:val="-1"/>
                                <w:sz w:val="12"/>
                                <w:szCs w:val="12"/>
                              </w:rPr>
                              <w:t>V</w:t>
                            </w:r>
                            <w:r>
                              <w:rPr>
                                <w:rFonts w:eastAsia="Arial" w:cs="Arial"/>
                                <w:sz w:val="12"/>
                                <w:szCs w:val="12"/>
                              </w:rPr>
                              <w:t>a</w:t>
                            </w:r>
                            <w:r>
                              <w:rPr>
                                <w:rFonts w:eastAsia="Arial" w:cs="Arial"/>
                                <w:spacing w:val="-4"/>
                                <w:sz w:val="12"/>
                                <w:szCs w:val="12"/>
                              </w:rPr>
                              <w:t xml:space="preserve"> </w:t>
                            </w:r>
                            <w:r>
                              <w:rPr>
                                <w:rFonts w:eastAsia="Arial" w:cs="Arial"/>
                                <w:spacing w:val="-1"/>
                                <w:sz w:val="12"/>
                                <w:szCs w:val="12"/>
                              </w:rPr>
                              <w:t>1</w:t>
                            </w:r>
                            <w:r>
                              <w:rPr>
                                <w:rFonts w:eastAsia="Arial" w:cs="Arial"/>
                                <w:sz w:val="12"/>
                                <w:szCs w:val="12"/>
                              </w:rPr>
                              <w:t>;</w:t>
                            </w:r>
                            <w:r>
                              <w:rPr>
                                <w:rFonts w:eastAsia="Arial" w:cs="Arial"/>
                                <w:spacing w:val="-4"/>
                                <w:sz w:val="12"/>
                                <w:szCs w:val="12"/>
                              </w:rPr>
                              <w:t xml:space="preserve"> </w:t>
                            </w:r>
                            <w:r>
                              <w:rPr>
                                <w:rFonts w:eastAsia="Arial" w:cs="Arial"/>
                                <w:spacing w:val="1"/>
                                <w:sz w:val="12"/>
                                <w:szCs w:val="12"/>
                              </w:rPr>
                              <w:t>c</w:t>
                            </w:r>
                            <w:r>
                              <w:rPr>
                                <w:rFonts w:eastAsia="Arial" w:cs="Arial"/>
                                <w:spacing w:val="-1"/>
                                <w:sz w:val="12"/>
                                <w:szCs w:val="12"/>
                              </w:rPr>
                              <w:t>a</w:t>
                            </w:r>
                            <w:r>
                              <w:rPr>
                                <w:rFonts w:eastAsia="Arial" w:cs="Arial"/>
                                <w:sz w:val="12"/>
                                <w:szCs w:val="12"/>
                              </w:rPr>
                              <w:t>pacit</w:t>
                            </w:r>
                            <w:r>
                              <w:rPr>
                                <w:rFonts w:eastAsia="Arial" w:cs="Arial"/>
                                <w:spacing w:val="-1"/>
                                <w:sz w:val="12"/>
                                <w:szCs w:val="12"/>
                              </w:rPr>
                              <w:t>y</w:t>
                            </w:r>
                            <w:r>
                              <w:rPr>
                                <w:rFonts w:eastAsia="Arial" w:cs="Arial"/>
                                <w:sz w:val="12"/>
                                <w:szCs w:val="12"/>
                              </w:rPr>
                              <w:t>:</w:t>
                            </w:r>
                            <w:r>
                              <w:rPr>
                                <w:rFonts w:eastAsia="Arial" w:cs="Arial"/>
                                <w:spacing w:val="-3"/>
                                <w:sz w:val="12"/>
                                <w:szCs w:val="12"/>
                              </w:rPr>
                              <w:t xml:space="preserve"> </w:t>
                            </w:r>
                            <w:r w:rsidRPr="008E6768">
                              <w:rPr>
                                <w:rFonts w:eastAsia="Arial" w:cs="Arial"/>
                                <w:sz w:val="12"/>
                                <w:szCs w:val="12"/>
                              </w:rPr>
                              <w:t>5</w:t>
                            </w:r>
                            <w:r w:rsidRPr="008E6768">
                              <w:rPr>
                                <w:rFonts w:eastAsia="Arial" w:cs="Arial"/>
                                <w:spacing w:val="-5"/>
                                <w:sz w:val="12"/>
                                <w:szCs w:val="12"/>
                              </w:rPr>
                              <w:t xml:space="preserve"> </w:t>
                            </w:r>
                            <w:r w:rsidRPr="008E6768">
                              <w:rPr>
                                <w:rFonts w:eastAsia="Arial" w:cs="Arial"/>
                                <w:sz w:val="12"/>
                                <w:szCs w:val="12"/>
                              </w:rPr>
                              <w:t>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0" type="#_x0000_t202" style="position:absolute;left:0;text-align:left;margin-left:0;margin-top:1.45pt;width:117pt;height:27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" filled="f" stroked="f">
                <v:textbox>
                  <w:txbxContent>
                    <w:p w14:paraId="00924058" w14:textId="77777777" w:rsidR="002713F2" w:rsidRDefault="002713F2" w:rsidP="00E41C2D">
                      <w:pPr>
                        <w:spacing w:after="0" w:line="240" w:lineRule="auto"/>
                        <w:ind w:right="-20"/>
                        <w:rPr>
                          <w:rFonts w:eastAsia="Arial" w:cs="Arial"/>
                          <w:sz w:val="12"/>
                          <w:szCs w:val="12"/>
                        </w:rPr>
                      </w:pPr>
                      <w:r>
                        <w:rPr>
                          <w:rFonts w:eastAsia="Arial" w:cs="Arial"/>
                          <w:spacing w:val="-1"/>
                          <w:sz w:val="12"/>
                          <w:szCs w:val="12"/>
                        </w:rPr>
                        <w:t>p</w:t>
                      </w:r>
                      <w:r>
                        <w:rPr>
                          <w:rFonts w:eastAsia="Arial" w:cs="Arial"/>
                          <w:sz w:val="12"/>
                          <w:szCs w:val="12"/>
                        </w:rPr>
                        <w:t>k_</w:t>
                      </w:r>
                      <w:r>
                        <w:rPr>
                          <w:rFonts w:eastAsia="Arial" w:cs="Arial"/>
                          <w:spacing w:val="-1"/>
                          <w:sz w:val="12"/>
                          <w:szCs w:val="12"/>
                        </w:rPr>
                        <w:t>7</w:t>
                      </w:r>
                      <w:r>
                        <w:rPr>
                          <w:rFonts w:eastAsia="Arial" w:cs="Arial"/>
                          <w:sz w:val="12"/>
                          <w:szCs w:val="12"/>
                        </w:rPr>
                        <w:t>_</w:t>
                      </w:r>
                      <w:r>
                        <w:rPr>
                          <w:rFonts w:eastAsia="Arial" w:cs="Arial"/>
                          <w:spacing w:val="-1"/>
                          <w:sz w:val="12"/>
                          <w:szCs w:val="12"/>
                        </w:rPr>
                        <w:t>0</w:t>
                      </w:r>
                      <w:r>
                        <w:rPr>
                          <w:rFonts w:eastAsia="Arial" w:cs="Arial"/>
                          <w:sz w:val="12"/>
                          <w:szCs w:val="12"/>
                        </w:rPr>
                        <w:t>01</w:t>
                      </w:r>
                      <w:r>
                        <w:rPr>
                          <w:rFonts w:eastAsia="Arial" w:cs="Arial"/>
                          <w:spacing w:val="-1"/>
                          <w:sz w:val="12"/>
                          <w:szCs w:val="12"/>
                        </w:rPr>
                        <w:t>_</w:t>
                      </w:r>
                      <w:r>
                        <w:rPr>
                          <w:rFonts w:eastAsia="Arial" w:cs="Arial"/>
                          <w:sz w:val="12"/>
                          <w:szCs w:val="12"/>
                        </w:rPr>
                        <w:t>1</w:t>
                      </w:r>
                      <w:r>
                        <w:rPr>
                          <w:rFonts w:eastAsia="Arial" w:cs="Arial"/>
                          <w:spacing w:val="-1"/>
                          <w:sz w:val="12"/>
                          <w:szCs w:val="12"/>
                        </w:rPr>
                        <w:t>_</w:t>
                      </w:r>
                      <w:r>
                        <w:rPr>
                          <w:rFonts w:eastAsia="Arial" w:cs="Arial"/>
                          <w:sz w:val="12"/>
                          <w:szCs w:val="12"/>
                        </w:rPr>
                        <w:t>V2</w:t>
                      </w:r>
                    </w:p>
                    <w:p w14:paraId="05BB1AFB" w14:textId="77777777" w:rsidR="002713F2" w:rsidRDefault="002713F2" w:rsidP="00E41C2D">
                      <w:r>
                        <w:rPr>
                          <w:rFonts w:eastAsia="Arial" w:cs="Arial"/>
                          <w:spacing w:val="-1"/>
                          <w:sz w:val="12"/>
                          <w:szCs w:val="12"/>
                        </w:rPr>
                        <w:t>O</w:t>
                      </w:r>
                      <w:r>
                        <w:rPr>
                          <w:rFonts w:eastAsia="Arial" w:cs="Arial"/>
                          <w:sz w:val="12"/>
                          <w:szCs w:val="12"/>
                        </w:rPr>
                        <w:t>ZONFI</w:t>
                      </w:r>
                      <w:r>
                        <w:rPr>
                          <w:rFonts w:eastAsia="Arial" w:cs="Arial"/>
                          <w:spacing w:val="-1"/>
                          <w:sz w:val="12"/>
                          <w:szCs w:val="12"/>
                        </w:rPr>
                        <w:t>L</w:t>
                      </w:r>
                      <w:r>
                        <w:rPr>
                          <w:rFonts w:eastAsia="Arial" w:cs="Arial"/>
                          <w:spacing w:val="1"/>
                          <w:sz w:val="12"/>
                          <w:szCs w:val="12"/>
                        </w:rPr>
                        <w:t>T</w:t>
                      </w:r>
                      <w:r>
                        <w:rPr>
                          <w:rFonts w:eastAsia="Arial" w:cs="Arial"/>
                          <w:position w:val="4"/>
                          <w:sz w:val="8"/>
                          <w:szCs w:val="8"/>
                        </w:rPr>
                        <w:t>®</w:t>
                      </w:r>
                      <w:r>
                        <w:rPr>
                          <w:rFonts w:eastAsia="Arial" w:cs="Arial"/>
                          <w:spacing w:val="14"/>
                          <w:position w:val="4"/>
                          <w:sz w:val="8"/>
                          <w:szCs w:val="8"/>
                        </w:rPr>
                        <w:t xml:space="preserve"> </w:t>
                      </w:r>
                      <w:r>
                        <w:rPr>
                          <w:rFonts w:eastAsia="Arial" w:cs="Arial"/>
                          <w:sz w:val="12"/>
                          <w:szCs w:val="12"/>
                        </w:rPr>
                        <w:t>OZ</w:t>
                      </w:r>
                      <w:r>
                        <w:rPr>
                          <w:rFonts w:eastAsia="Arial" w:cs="Arial"/>
                          <w:spacing w:val="-1"/>
                          <w:sz w:val="12"/>
                          <w:szCs w:val="12"/>
                        </w:rPr>
                        <w:t>V</w:t>
                      </w:r>
                      <w:r>
                        <w:rPr>
                          <w:rFonts w:eastAsia="Arial" w:cs="Arial"/>
                          <w:sz w:val="12"/>
                          <w:szCs w:val="12"/>
                        </w:rPr>
                        <w:t>a</w:t>
                      </w:r>
                      <w:r>
                        <w:rPr>
                          <w:rFonts w:eastAsia="Arial" w:cs="Arial"/>
                          <w:spacing w:val="-4"/>
                          <w:sz w:val="12"/>
                          <w:szCs w:val="12"/>
                        </w:rPr>
                        <w:t xml:space="preserve"> </w:t>
                      </w:r>
                      <w:r>
                        <w:rPr>
                          <w:rFonts w:eastAsia="Arial" w:cs="Arial"/>
                          <w:spacing w:val="-1"/>
                          <w:sz w:val="12"/>
                          <w:szCs w:val="12"/>
                        </w:rPr>
                        <w:t>1</w:t>
                      </w:r>
                      <w:r>
                        <w:rPr>
                          <w:rFonts w:eastAsia="Arial" w:cs="Arial"/>
                          <w:sz w:val="12"/>
                          <w:szCs w:val="12"/>
                        </w:rPr>
                        <w:t>;</w:t>
                      </w:r>
                      <w:r>
                        <w:rPr>
                          <w:rFonts w:eastAsia="Arial" w:cs="Arial"/>
                          <w:spacing w:val="-4"/>
                          <w:sz w:val="12"/>
                          <w:szCs w:val="12"/>
                        </w:rPr>
                        <w:t xml:space="preserve"> </w:t>
                      </w:r>
                      <w:r>
                        <w:rPr>
                          <w:rFonts w:eastAsia="Arial" w:cs="Arial"/>
                          <w:spacing w:val="1"/>
                          <w:sz w:val="12"/>
                          <w:szCs w:val="12"/>
                        </w:rPr>
                        <w:t>c</w:t>
                      </w:r>
                      <w:r>
                        <w:rPr>
                          <w:rFonts w:eastAsia="Arial" w:cs="Arial"/>
                          <w:spacing w:val="-1"/>
                          <w:sz w:val="12"/>
                          <w:szCs w:val="12"/>
                        </w:rPr>
                        <w:t>a</w:t>
                      </w:r>
                      <w:r>
                        <w:rPr>
                          <w:rFonts w:eastAsia="Arial" w:cs="Arial"/>
                          <w:sz w:val="12"/>
                          <w:szCs w:val="12"/>
                        </w:rPr>
                        <w:t>pacit</w:t>
                      </w:r>
                      <w:r>
                        <w:rPr>
                          <w:rFonts w:eastAsia="Arial" w:cs="Arial"/>
                          <w:spacing w:val="-1"/>
                          <w:sz w:val="12"/>
                          <w:szCs w:val="12"/>
                        </w:rPr>
                        <w:t>y</w:t>
                      </w:r>
                      <w:r>
                        <w:rPr>
                          <w:rFonts w:eastAsia="Arial" w:cs="Arial"/>
                          <w:sz w:val="12"/>
                          <w:szCs w:val="12"/>
                        </w:rPr>
                        <w:t>:</w:t>
                      </w:r>
                      <w:r>
                        <w:rPr>
                          <w:rFonts w:eastAsia="Arial" w:cs="Arial"/>
                          <w:spacing w:val="-3"/>
                          <w:sz w:val="12"/>
                          <w:szCs w:val="12"/>
                        </w:rPr>
                        <w:t xml:space="preserve"> </w:t>
                      </w:r>
                      <w:r w:rsidRPr="008E6768">
                        <w:rPr>
                          <w:rFonts w:eastAsia="Arial" w:cs="Arial"/>
                          <w:sz w:val="12"/>
                          <w:szCs w:val="12"/>
                        </w:rPr>
                        <w:t>5</w:t>
                      </w:r>
                      <w:r w:rsidRPr="008E6768">
                        <w:rPr>
                          <w:rFonts w:eastAsia="Arial" w:cs="Arial"/>
                          <w:spacing w:val="-5"/>
                          <w:sz w:val="12"/>
                          <w:szCs w:val="12"/>
                        </w:rPr>
                        <w:t xml:space="preserve"> </w:t>
                      </w:r>
                      <w:r w:rsidRPr="008E6768">
                        <w:rPr>
                          <w:rFonts w:eastAsia="Arial" w:cs="Arial"/>
                          <w:sz w:val="12"/>
                          <w:szCs w:val="12"/>
                        </w:rPr>
                        <w:t>g/h</w:t>
                      </w:r>
                    </w:p>
                  </w:txbxContent>
                </v:textbox>
              </v:shape>
            </w:pict>
          </mc:Fallback>
        </mc:AlternateContent>
      </w:r>
      <w:r w:rsidRPr="008E6768">
        <w:rPr>
          <w:rFonts w:eastAsia="Arial" w:cs="Arial"/>
          <w:szCs w:val="16"/>
        </w:rPr>
        <w:t>OZ</w:t>
      </w:r>
      <w:r w:rsidRPr="008E6768">
        <w:rPr>
          <w:rFonts w:eastAsia="Arial" w:cs="Arial"/>
          <w:spacing w:val="1"/>
          <w:szCs w:val="16"/>
        </w:rPr>
        <w:t>V</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2:</w:t>
      </w:r>
      <w:r w:rsidRPr="008E6768">
        <w:rPr>
          <w:rFonts w:eastAsia="Arial" w:cs="Arial"/>
          <w:spacing w:val="32"/>
          <w:szCs w:val="16"/>
        </w:rPr>
        <w:t xml:space="preserve"> </w:t>
      </w:r>
      <w:r w:rsidRPr="008E6768">
        <w:rPr>
          <w:rFonts w:eastAsia="Arial" w:cs="Arial"/>
          <w:szCs w:val="16"/>
        </w:rPr>
        <w:t>20</w:t>
      </w:r>
      <w:r w:rsidRPr="008E6768">
        <w:rPr>
          <w:rFonts w:eastAsia="Arial" w:cs="Arial"/>
          <w:spacing w:val="-8"/>
          <w:szCs w:val="16"/>
        </w:rPr>
        <w:t xml:space="preserve"> </w:t>
      </w:r>
      <w:r w:rsidRPr="008E6768">
        <w:rPr>
          <w:rFonts w:eastAsia="Arial" w:cs="Arial"/>
          <w:spacing w:val="1"/>
          <w:szCs w:val="16"/>
        </w:rPr>
        <w:t>l</w:t>
      </w:r>
      <w:r w:rsidRPr="008E6768">
        <w:rPr>
          <w:rFonts w:eastAsia="Arial" w:cs="Arial"/>
          <w:szCs w:val="16"/>
        </w:rPr>
        <w:t>/m</w:t>
      </w:r>
      <w:r w:rsidRPr="008E6768">
        <w:rPr>
          <w:rFonts w:eastAsia="Arial" w:cs="Arial"/>
          <w:spacing w:val="1"/>
          <w:szCs w:val="16"/>
        </w:rPr>
        <w:t>i</w:t>
      </w:r>
      <w:r w:rsidRPr="008E6768">
        <w:rPr>
          <w:rFonts w:eastAsia="Arial" w:cs="Arial"/>
          <w:szCs w:val="16"/>
        </w:rPr>
        <w:t>n</w:t>
      </w:r>
    </w:p>
    <w:p w14:paraId="1D213ED5" w14:textId="77777777" w:rsidR="00E41C2D" w:rsidRPr="008E6768" w:rsidRDefault="00E41C2D" w:rsidP="004915C2">
      <w:pPr>
        <w:pStyle w:val="ListParagraph"/>
        <w:numPr>
          <w:ilvl w:val="1"/>
          <w:numId w:val="17"/>
        </w:numPr>
        <w:spacing w:before="9" w:after="0"/>
        <w:ind w:left="3240"/>
        <w:jc w:val="both"/>
        <w:rPr>
          <w:rFonts w:eastAsia="Arial" w:cs="Arial"/>
          <w:szCs w:val="16"/>
        </w:rPr>
      </w:pPr>
      <w:r w:rsidRPr="008E6768">
        <w:rPr>
          <w:rFonts w:eastAsia="Arial" w:cs="Arial"/>
          <w:szCs w:val="16"/>
        </w:rPr>
        <w:t>OZ</w:t>
      </w:r>
      <w:r w:rsidRPr="008E6768">
        <w:rPr>
          <w:rFonts w:eastAsia="Arial" w:cs="Arial"/>
          <w:spacing w:val="1"/>
          <w:szCs w:val="16"/>
        </w:rPr>
        <w:t>V</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3:</w:t>
      </w:r>
      <w:r w:rsidRPr="008E6768">
        <w:rPr>
          <w:rFonts w:eastAsia="Arial" w:cs="Arial"/>
          <w:spacing w:val="32"/>
          <w:szCs w:val="16"/>
        </w:rPr>
        <w:t xml:space="preserve"> </w:t>
      </w:r>
      <w:r w:rsidRPr="008E6768">
        <w:rPr>
          <w:rFonts w:eastAsia="Arial" w:cs="Arial"/>
          <w:szCs w:val="16"/>
        </w:rPr>
        <w:t>40</w:t>
      </w:r>
      <w:r w:rsidRPr="008E6768">
        <w:rPr>
          <w:rFonts w:eastAsia="Arial" w:cs="Arial"/>
          <w:spacing w:val="-8"/>
          <w:szCs w:val="16"/>
        </w:rPr>
        <w:t xml:space="preserve"> </w:t>
      </w:r>
      <w:r w:rsidRPr="008E6768">
        <w:rPr>
          <w:rFonts w:eastAsia="Arial" w:cs="Arial"/>
          <w:spacing w:val="1"/>
          <w:szCs w:val="16"/>
        </w:rPr>
        <w:t>l</w:t>
      </w:r>
      <w:r w:rsidRPr="008E6768">
        <w:rPr>
          <w:rFonts w:eastAsia="Arial" w:cs="Arial"/>
          <w:szCs w:val="16"/>
        </w:rPr>
        <w:t>/m</w:t>
      </w:r>
      <w:r w:rsidRPr="008E6768">
        <w:rPr>
          <w:rFonts w:eastAsia="Arial" w:cs="Arial"/>
          <w:spacing w:val="1"/>
          <w:szCs w:val="16"/>
        </w:rPr>
        <w:t>i</w:t>
      </w:r>
      <w:r w:rsidRPr="008E6768">
        <w:rPr>
          <w:rFonts w:eastAsia="Arial" w:cs="Arial"/>
          <w:szCs w:val="16"/>
        </w:rPr>
        <w:t>n</w:t>
      </w:r>
    </w:p>
    <w:p w14:paraId="1F744048" w14:textId="77777777" w:rsidR="00E41C2D" w:rsidRPr="008E6768" w:rsidRDefault="00E41C2D" w:rsidP="004915C2">
      <w:pPr>
        <w:pStyle w:val="ListParagraph"/>
        <w:numPr>
          <w:ilvl w:val="1"/>
          <w:numId w:val="17"/>
        </w:numPr>
        <w:spacing w:before="9" w:after="0"/>
        <w:ind w:left="3240"/>
        <w:jc w:val="both"/>
        <w:rPr>
          <w:rFonts w:eastAsia="Arial" w:cs="Arial"/>
          <w:szCs w:val="16"/>
        </w:rPr>
      </w:pPr>
      <w:r w:rsidRPr="008E6768">
        <w:rPr>
          <w:rFonts w:eastAsia="Arial" w:cs="Arial"/>
          <w:szCs w:val="16"/>
        </w:rPr>
        <w:t>OZ</w:t>
      </w:r>
      <w:r w:rsidRPr="008E6768">
        <w:rPr>
          <w:rFonts w:eastAsia="Arial" w:cs="Arial"/>
          <w:spacing w:val="1"/>
          <w:szCs w:val="16"/>
        </w:rPr>
        <w:t>V</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4:</w:t>
      </w:r>
      <w:r w:rsidRPr="008E6768">
        <w:rPr>
          <w:rFonts w:eastAsia="Arial" w:cs="Arial"/>
          <w:spacing w:val="33"/>
          <w:szCs w:val="16"/>
        </w:rPr>
        <w:t xml:space="preserve"> </w:t>
      </w:r>
      <w:r w:rsidRPr="008E6768">
        <w:rPr>
          <w:rFonts w:eastAsia="Arial" w:cs="Arial"/>
          <w:szCs w:val="16"/>
        </w:rPr>
        <w:t>45</w:t>
      </w:r>
      <w:r w:rsidRPr="008E6768">
        <w:rPr>
          <w:rFonts w:eastAsia="Arial" w:cs="Arial"/>
          <w:spacing w:val="-7"/>
          <w:szCs w:val="16"/>
        </w:rPr>
        <w:t xml:space="preserve"> </w:t>
      </w:r>
      <w:r w:rsidRPr="008E6768">
        <w:rPr>
          <w:rFonts w:eastAsia="Arial" w:cs="Arial"/>
          <w:szCs w:val="16"/>
        </w:rPr>
        <w:t>l/min</w:t>
      </w:r>
    </w:p>
    <w:p w14:paraId="49D2C7E6" w14:textId="77777777" w:rsidR="00E41C2D" w:rsidRDefault="00E41C2D" w:rsidP="00E41C2D">
      <w:pPr>
        <w:spacing w:before="120" w:after="120"/>
        <w:ind w:left="2160"/>
        <w:rPr>
          <w:rFonts w:eastAsia="Arial" w:cs="Arial"/>
          <w:szCs w:val="16"/>
        </w:rPr>
      </w:pPr>
      <w:r>
        <w:rPr>
          <w:rFonts w:eastAsia="Arial" w:cs="Arial"/>
          <w:b/>
          <w:bCs/>
          <w:szCs w:val="16"/>
        </w:rPr>
        <w:t>Mixing</w:t>
      </w:r>
      <w:r>
        <w:rPr>
          <w:rFonts w:eastAsia="Arial" w:cs="Arial"/>
          <w:b/>
          <w:bCs/>
          <w:spacing w:val="-1"/>
          <w:szCs w:val="16"/>
        </w:rPr>
        <w:t xml:space="preserve"> </w:t>
      </w:r>
      <w:r>
        <w:rPr>
          <w:rFonts w:eastAsia="Arial" w:cs="Arial"/>
          <w:b/>
          <w:bCs/>
          <w:w w:val="102"/>
          <w:szCs w:val="16"/>
        </w:rPr>
        <w:t>d</w:t>
      </w:r>
      <w:r>
        <w:rPr>
          <w:rFonts w:eastAsia="Arial" w:cs="Arial"/>
          <w:b/>
          <w:bCs/>
          <w:spacing w:val="1"/>
          <w:w w:val="102"/>
          <w:szCs w:val="16"/>
        </w:rPr>
        <w:t>e</w:t>
      </w:r>
      <w:r>
        <w:rPr>
          <w:rFonts w:eastAsia="Arial" w:cs="Arial"/>
          <w:b/>
          <w:bCs/>
          <w:w w:val="99"/>
          <w:szCs w:val="16"/>
        </w:rPr>
        <w:t>vi</w:t>
      </w:r>
      <w:r>
        <w:rPr>
          <w:rFonts w:eastAsia="Arial" w:cs="Arial"/>
          <w:b/>
          <w:bCs/>
          <w:spacing w:val="1"/>
          <w:w w:val="99"/>
          <w:szCs w:val="16"/>
        </w:rPr>
        <w:t>c</w:t>
      </w:r>
      <w:r>
        <w:rPr>
          <w:rFonts w:eastAsia="Arial" w:cs="Arial"/>
          <w:b/>
          <w:bCs/>
          <w:w w:val="102"/>
          <w:szCs w:val="16"/>
        </w:rPr>
        <w:t>e</w:t>
      </w:r>
    </w:p>
    <w:p w14:paraId="364B8FCF" w14:textId="77777777" w:rsidR="00E41C2D" w:rsidRDefault="00E41C2D" w:rsidP="00E41C2D">
      <w:pPr>
        <w:spacing w:before="56" w:after="0"/>
        <w:ind w:left="2160"/>
        <w:rPr>
          <w:rFonts w:eastAsia="Arial" w:cs="Arial"/>
          <w:szCs w:val="16"/>
        </w:rPr>
      </w:pPr>
      <w:r>
        <w:rPr>
          <w:noProof/>
        </w:rPr>
        <w:drawing>
          <wp:anchor distT="0" distB="0" distL="114300" distR="114300" simplePos="0" relativeHeight="251900928" behindDoc="0" locked="0" layoutInCell="1" allowOverlap="1" wp14:anchorId="351A88A8" wp14:editId="55F95971">
            <wp:simplePos x="0" y="0"/>
            <wp:positionH relativeFrom="column">
              <wp:posOffset>-27940</wp:posOffset>
            </wp:positionH>
            <wp:positionV relativeFrom="paragraph">
              <wp:posOffset>13970</wp:posOffset>
            </wp:positionV>
            <wp:extent cx="1399540" cy="1073150"/>
            <wp:effectExtent l="0" t="0" r="0" b="0"/>
            <wp:wrapNone/>
            <wp:docPr id="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99540" cy="107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pacing w:val="1"/>
          <w:szCs w:val="16"/>
        </w:rPr>
        <w:t>O</w:t>
      </w:r>
      <w:r>
        <w:rPr>
          <w:rFonts w:eastAsia="Arial" w:cs="Arial"/>
          <w:spacing w:val="-1"/>
          <w:szCs w:val="16"/>
        </w:rPr>
        <w:t>Z</w:t>
      </w:r>
      <w:r>
        <w:rPr>
          <w:rFonts w:eastAsia="Arial" w:cs="Arial"/>
          <w:spacing w:val="1"/>
          <w:szCs w:val="16"/>
        </w:rPr>
        <w:t>V</w:t>
      </w:r>
      <w:r>
        <w:rPr>
          <w:rFonts w:eastAsia="Arial" w:cs="Arial"/>
          <w:szCs w:val="16"/>
        </w:rPr>
        <w:t>a</w:t>
      </w:r>
      <w:r>
        <w:rPr>
          <w:rFonts w:eastAsia="Arial" w:cs="Arial"/>
          <w:spacing w:val="-9"/>
          <w:szCs w:val="16"/>
        </w:rPr>
        <w:t xml:space="preserve"> </w:t>
      </w:r>
      <w:r>
        <w:rPr>
          <w:rFonts w:eastAsia="Arial" w:cs="Arial"/>
          <w:szCs w:val="16"/>
        </w:rPr>
        <w:t>1</w:t>
      </w:r>
      <w:r>
        <w:rPr>
          <w:rFonts w:eastAsia="Arial" w:cs="Arial"/>
          <w:spacing w:val="-7"/>
          <w:szCs w:val="16"/>
        </w:rPr>
        <w:t xml:space="preserve"> </w:t>
      </w:r>
      <w:r>
        <w:rPr>
          <w:rFonts w:eastAsia="Arial" w:cs="Arial"/>
          <w:spacing w:val="1"/>
          <w:szCs w:val="16"/>
        </w:rPr>
        <w:t>c</w:t>
      </w:r>
      <w:r>
        <w:rPr>
          <w:rFonts w:eastAsia="Arial" w:cs="Arial"/>
          <w:szCs w:val="16"/>
        </w:rPr>
        <w:t>an</w:t>
      </w:r>
      <w:r>
        <w:rPr>
          <w:rFonts w:eastAsia="Arial" w:cs="Arial"/>
          <w:spacing w:val="-7"/>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o</w:t>
      </w:r>
      <w:r>
        <w:rPr>
          <w:rFonts w:eastAsia="Arial" w:cs="Arial"/>
          <w:szCs w:val="16"/>
        </w:rPr>
        <w:t>rde</w:t>
      </w:r>
      <w:r>
        <w:rPr>
          <w:rFonts w:eastAsia="Arial" w:cs="Arial"/>
          <w:spacing w:val="1"/>
          <w:szCs w:val="16"/>
        </w:rPr>
        <w:t>r</w:t>
      </w:r>
      <w:r>
        <w:rPr>
          <w:rFonts w:eastAsia="Arial" w:cs="Arial"/>
          <w:spacing w:val="-1"/>
          <w:szCs w:val="16"/>
        </w:rPr>
        <w:t>e</w:t>
      </w:r>
      <w:r>
        <w:rPr>
          <w:rFonts w:eastAsia="Arial" w:cs="Arial"/>
          <w:szCs w:val="16"/>
        </w:rPr>
        <w:t>d</w:t>
      </w:r>
      <w:r>
        <w:rPr>
          <w:rFonts w:eastAsia="Arial" w:cs="Arial"/>
          <w:spacing w:val="-6"/>
          <w:szCs w:val="16"/>
        </w:rPr>
        <w:t xml:space="preserve"> </w:t>
      </w:r>
      <w:r>
        <w:rPr>
          <w:rFonts w:eastAsia="Arial" w:cs="Arial"/>
          <w:szCs w:val="16"/>
        </w:rPr>
        <w:t>in</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f</w:t>
      </w:r>
      <w:r>
        <w:rPr>
          <w:rFonts w:eastAsia="Arial" w:cs="Arial"/>
          <w:spacing w:val="1"/>
          <w:szCs w:val="16"/>
        </w:rPr>
        <w:t>o</w:t>
      </w:r>
      <w:r>
        <w:rPr>
          <w:rFonts w:eastAsia="Arial" w:cs="Arial"/>
          <w:szCs w:val="16"/>
        </w:rPr>
        <w:t>ll</w:t>
      </w:r>
      <w:r>
        <w:rPr>
          <w:rFonts w:eastAsia="Arial" w:cs="Arial"/>
          <w:spacing w:val="1"/>
          <w:szCs w:val="16"/>
        </w:rPr>
        <w:t>o</w:t>
      </w:r>
      <w:r>
        <w:rPr>
          <w:rFonts w:eastAsia="Arial" w:cs="Arial"/>
          <w:szCs w:val="16"/>
        </w:rPr>
        <w:t>w</w:t>
      </w:r>
      <w:r>
        <w:rPr>
          <w:rFonts w:eastAsia="Arial" w:cs="Arial"/>
          <w:spacing w:val="1"/>
          <w:szCs w:val="16"/>
        </w:rPr>
        <w:t>i</w:t>
      </w:r>
      <w:r>
        <w:rPr>
          <w:rFonts w:eastAsia="Arial" w:cs="Arial"/>
          <w:szCs w:val="16"/>
        </w:rPr>
        <w:t>ng</w:t>
      </w:r>
      <w:r>
        <w:rPr>
          <w:rFonts w:eastAsia="Arial" w:cs="Arial"/>
          <w:spacing w:val="-10"/>
          <w:szCs w:val="16"/>
        </w:rPr>
        <w:t xml:space="preserve"> </w:t>
      </w:r>
      <w:r>
        <w:rPr>
          <w:rFonts w:eastAsia="Arial" w:cs="Arial"/>
          <w:szCs w:val="16"/>
        </w:rPr>
        <w:t>ver</w:t>
      </w:r>
      <w:r>
        <w:rPr>
          <w:rFonts w:eastAsia="Arial" w:cs="Arial"/>
          <w:spacing w:val="1"/>
          <w:szCs w:val="16"/>
        </w:rPr>
        <w:t>s</w:t>
      </w:r>
      <w:r>
        <w:rPr>
          <w:rFonts w:eastAsia="Arial" w:cs="Arial"/>
          <w:szCs w:val="16"/>
        </w:rPr>
        <w:t>i</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w:t>
      </w:r>
    </w:p>
    <w:p w14:paraId="0BD8B618" w14:textId="77777777" w:rsidR="00E41C2D" w:rsidRDefault="00E41C2D" w:rsidP="00E41C2D">
      <w:pPr>
        <w:spacing w:before="16" w:after="0"/>
        <w:ind w:left="2160"/>
        <w:rPr>
          <w:sz w:val="20"/>
          <w:szCs w:val="20"/>
        </w:rPr>
      </w:pPr>
    </w:p>
    <w:p w14:paraId="13CE6B8C" w14:textId="77777777" w:rsidR="00E41C2D" w:rsidRPr="008E6768" w:rsidRDefault="00E41C2D" w:rsidP="004915C2">
      <w:pPr>
        <w:pStyle w:val="ListParagraph"/>
        <w:numPr>
          <w:ilvl w:val="0"/>
          <w:numId w:val="18"/>
        </w:numPr>
        <w:spacing w:after="0"/>
        <w:ind w:left="2880"/>
        <w:rPr>
          <w:rFonts w:eastAsia="Arial" w:cs="Arial"/>
          <w:szCs w:val="16"/>
        </w:rPr>
      </w:pPr>
      <w:r w:rsidRPr="008E6768">
        <w:rPr>
          <w:rFonts w:eastAsia="Arial" w:cs="Arial"/>
          <w:color w:val="000000"/>
          <w:w w:val="98"/>
          <w:szCs w:val="16"/>
        </w:rPr>
        <w:t>Tr</w:t>
      </w:r>
      <w:r w:rsidRPr="008E6768">
        <w:rPr>
          <w:rFonts w:eastAsia="Arial" w:cs="Arial"/>
          <w:color w:val="000000"/>
          <w:spacing w:val="1"/>
          <w:w w:val="98"/>
          <w:szCs w:val="16"/>
        </w:rPr>
        <w:t>a</w:t>
      </w:r>
      <w:r w:rsidRPr="008E6768">
        <w:rPr>
          <w:rFonts w:eastAsia="Arial" w:cs="Arial"/>
          <w:color w:val="000000"/>
          <w:w w:val="98"/>
          <w:szCs w:val="16"/>
        </w:rPr>
        <w:t>nspar</w:t>
      </w:r>
      <w:r w:rsidRPr="008E6768">
        <w:rPr>
          <w:rFonts w:eastAsia="Arial" w:cs="Arial"/>
          <w:color w:val="000000"/>
          <w:spacing w:val="-1"/>
          <w:w w:val="98"/>
          <w:szCs w:val="16"/>
        </w:rPr>
        <w:t>e</w:t>
      </w:r>
      <w:r w:rsidRPr="008E6768">
        <w:rPr>
          <w:rFonts w:eastAsia="Arial" w:cs="Arial"/>
          <w:color w:val="000000"/>
          <w:spacing w:val="1"/>
          <w:w w:val="98"/>
          <w:szCs w:val="16"/>
        </w:rPr>
        <w:t>n</w:t>
      </w:r>
      <w:r w:rsidRPr="008E6768">
        <w:rPr>
          <w:rFonts w:eastAsia="Arial" w:cs="Arial"/>
          <w:color w:val="000000"/>
          <w:w w:val="98"/>
          <w:szCs w:val="16"/>
        </w:rPr>
        <w:t>t</w:t>
      </w:r>
      <w:r w:rsidRPr="008E6768">
        <w:rPr>
          <w:rFonts w:eastAsia="Arial" w:cs="Arial"/>
          <w:color w:val="000000"/>
          <w:spacing w:val="-7"/>
          <w:w w:val="98"/>
          <w:szCs w:val="16"/>
        </w:rPr>
        <w:t xml:space="preserve"> </w:t>
      </w:r>
      <w:r w:rsidRPr="008E6768">
        <w:rPr>
          <w:rFonts w:eastAsia="Arial" w:cs="Arial"/>
          <w:color w:val="000000"/>
          <w:szCs w:val="16"/>
        </w:rPr>
        <w:t>mixing</w:t>
      </w:r>
      <w:r w:rsidRPr="008E6768">
        <w:rPr>
          <w:rFonts w:eastAsia="Arial" w:cs="Arial"/>
          <w:color w:val="000000"/>
          <w:spacing w:val="-16"/>
          <w:szCs w:val="16"/>
        </w:rPr>
        <w:t xml:space="preserve"> </w:t>
      </w:r>
      <w:r w:rsidRPr="008E6768">
        <w:rPr>
          <w:rFonts w:eastAsia="Arial" w:cs="Arial"/>
          <w:color w:val="000000"/>
          <w:szCs w:val="16"/>
        </w:rPr>
        <w:t>system</w:t>
      </w:r>
      <w:r w:rsidRPr="008E6768">
        <w:rPr>
          <w:rFonts w:eastAsia="Arial" w:cs="Arial"/>
          <w:color w:val="000000"/>
          <w:spacing w:val="-16"/>
          <w:szCs w:val="16"/>
        </w:rPr>
        <w:t xml:space="preserve"> </w:t>
      </w:r>
      <w:r w:rsidRPr="008E6768">
        <w:rPr>
          <w:rFonts w:eastAsia="Arial" w:cs="Arial"/>
          <w:color w:val="000000"/>
          <w:szCs w:val="16"/>
        </w:rPr>
        <w:t>with</w:t>
      </w:r>
      <w:r w:rsidRPr="008E6768">
        <w:rPr>
          <w:rFonts w:eastAsia="Arial" w:cs="Arial"/>
          <w:color w:val="000000"/>
          <w:spacing w:val="-14"/>
          <w:szCs w:val="16"/>
        </w:rPr>
        <w:t xml:space="preserve"> </w:t>
      </w:r>
      <w:r w:rsidRPr="008E6768">
        <w:rPr>
          <w:rFonts w:eastAsia="Arial" w:cs="Arial"/>
          <w:color w:val="000000"/>
          <w:szCs w:val="16"/>
        </w:rPr>
        <w:t>flow</w:t>
      </w:r>
      <w:r w:rsidRPr="008E6768">
        <w:rPr>
          <w:rFonts w:eastAsia="Arial" w:cs="Arial"/>
          <w:color w:val="000000"/>
          <w:spacing w:val="-14"/>
          <w:szCs w:val="16"/>
        </w:rPr>
        <w:t xml:space="preserve"> </w:t>
      </w:r>
      <w:r w:rsidRPr="008E6768">
        <w:rPr>
          <w:rFonts w:eastAsia="Arial" w:cs="Arial"/>
          <w:color w:val="000000"/>
          <w:szCs w:val="16"/>
        </w:rPr>
        <w:t>mon</w:t>
      </w:r>
      <w:r w:rsidRPr="008E6768">
        <w:rPr>
          <w:rFonts w:eastAsia="Arial" w:cs="Arial"/>
          <w:color w:val="000000"/>
          <w:spacing w:val="1"/>
          <w:szCs w:val="16"/>
        </w:rPr>
        <w:t>i</w:t>
      </w:r>
      <w:r w:rsidRPr="008E6768">
        <w:rPr>
          <w:rFonts w:eastAsia="Arial" w:cs="Arial"/>
          <w:color w:val="000000"/>
          <w:szCs w:val="16"/>
        </w:rPr>
        <w:t>tor</w:t>
      </w:r>
      <w:r w:rsidRPr="008E6768">
        <w:rPr>
          <w:rFonts w:eastAsia="Arial" w:cs="Arial"/>
          <w:color w:val="000000"/>
          <w:spacing w:val="-16"/>
          <w:szCs w:val="16"/>
        </w:rPr>
        <w:t xml:space="preserve"> </w:t>
      </w:r>
      <w:r w:rsidRPr="008E6768">
        <w:rPr>
          <w:rFonts w:eastAsia="Arial" w:cs="Arial"/>
          <w:color w:val="000000"/>
          <w:szCs w:val="16"/>
        </w:rPr>
        <w:t>mount</w:t>
      </w:r>
      <w:r w:rsidRPr="008E6768">
        <w:rPr>
          <w:rFonts w:eastAsia="Arial" w:cs="Arial"/>
          <w:color w:val="000000"/>
          <w:spacing w:val="-1"/>
          <w:szCs w:val="16"/>
        </w:rPr>
        <w:t>e</w:t>
      </w:r>
      <w:r w:rsidRPr="008E6768">
        <w:rPr>
          <w:rFonts w:eastAsia="Arial" w:cs="Arial"/>
          <w:color w:val="000000"/>
          <w:szCs w:val="16"/>
        </w:rPr>
        <w:t>d</w:t>
      </w:r>
      <w:r w:rsidRPr="008E6768">
        <w:rPr>
          <w:rFonts w:eastAsia="Arial" w:cs="Arial"/>
          <w:color w:val="000000"/>
          <w:spacing w:val="-15"/>
          <w:szCs w:val="16"/>
        </w:rPr>
        <w:t xml:space="preserve"> </w:t>
      </w:r>
      <w:r w:rsidRPr="008E6768">
        <w:rPr>
          <w:rFonts w:eastAsia="Arial" w:cs="Arial"/>
          <w:color w:val="000000"/>
          <w:szCs w:val="16"/>
        </w:rPr>
        <w:t>at</w:t>
      </w:r>
      <w:r w:rsidRPr="008E6768">
        <w:rPr>
          <w:rFonts w:eastAsia="Arial" w:cs="Arial"/>
          <w:color w:val="000000"/>
          <w:spacing w:val="-15"/>
          <w:szCs w:val="16"/>
        </w:rPr>
        <w:t xml:space="preserve"> </w:t>
      </w:r>
      <w:r w:rsidRPr="008E6768">
        <w:rPr>
          <w:rFonts w:eastAsia="Arial" w:cs="Arial"/>
          <w:color w:val="000000"/>
          <w:szCs w:val="16"/>
        </w:rPr>
        <w:t>the</w:t>
      </w:r>
      <w:r w:rsidRPr="008E6768">
        <w:rPr>
          <w:rFonts w:eastAsia="Arial" w:cs="Arial"/>
          <w:color w:val="000000"/>
          <w:spacing w:val="-13"/>
          <w:szCs w:val="16"/>
        </w:rPr>
        <w:t xml:space="preserve"> </w:t>
      </w:r>
      <w:r w:rsidRPr="008E6768">
        <w:rPr>
          <w:rFonts w:eastAsia="Arial" w:cs="Arial"/>
          <w:color w:val="000000"/>
          <w:szCs w:val="16"/>
        </w:rPr>
        <w:t>side</w:t>
      </w:r>
      <w:r w:rsidRPr="008E6768">
        <w:rPr>
          <w:rFonts w:eastAsia="Arial" w:cs="Arial"/>
          <w:color w:val="000000"/>
          <w:spacing w:val="-11"/>
          <w:szCs w:val="16"/>
        </w:rPr>
        <w:t xml:space="preserve"> </w:t>
      </w:r>
      <w:r w:rsidRPr="008E6768">
        <w:rPr>
          <w:rFonts w:eastAsia="Arial" w:cs="Arial"/>
          <w:color w:val="000000"/>
          <w:szCs w:val="16"/>
        </w:rPr>
        <w:t>of</w:t>
      </w:r>
      <w:r w:rsidRPr="008E6768">
        <w:rPr>
          <w:rFonts w:eastAsia="Arial" w:cs="Arial"/>
          <w:color w:val="000000"/>
          <w:spacing w:val="-12"/>
          <w:szCs w:val="16"/>
        </w:rPr>
        <w:t xml:space="preserve"> </w:t>
      </w:r>
      <w:r w:rsidRPr="008E6768">
        <w:rPr>
          <w:rFonts w:eastAsia="Arial" w:cs="Arial"/>
          <w:color w:val="000000"/>
          <w:szCs w:val="16"/>
        </w:rPr>
        <w:t>the</w:t>
      </w:r>
      <w:r w:rsidRPr="008E6768">
        <w:rPr>
          <w:rFonts w:eastAsia="Arial" w:cs="Arial"/>
          <w:color w:val="000000"/>
          <w:spacing w:val="-14"/>
          <w:szCs w:val="16"/>
        </w:rPr>
        <w:t xml:space="preserve"> </w:t>
      </w:r>
      <w:r w:rsidRPr="008E6768">
        <w:rPr>
          <w:rFonts w:eastAsia="Arial" w:cs="Arial"/>
          <w:color w:val="000000"/>
          <w:spacing w:val="1"/>
          <w:szCs w:val="16"/>
        </w:rPr>
        <w:t>p</w:t>
      </w:r>
      <w:r w:rsidRPr="008E6768">
        <w:rPr>
          <w:rFonts w:eastAsia="Arial" w:cs="Arial"/>
          <w:color w:val="000000"/>
          <w:szCs w:val="16"/>
        </w:rPr>
        <w:t>lant</w:t>
      </w:r>
      <w:r w:rsidRPr="008E6768">
        <w:rPr>
          <w:rFonts w:eastAsia="Arial" w:cs="Arial"/>
          <w:color w:val="000000"/>
          <w:spacing w:val="-16"/>
          <w:szCs w:val="16"/>
        </w:rPr>
        <w:t xml:space="preserve"> </w:t>
      </w:r>
      <w:r w:rsidRPr="008E6768">
        <w:rPr>
          <w:rFonts w:eastAsia="Arial" w:cs="Arial"/>
          <w:color w:val="000000"/>
          <w:szCs w:val="16"/>
        </w:rPr>
        <w:t>(see</w:t>
      </w:r>
      <w:r w:rsidRPr="008E6768">
        <w:rPr>
          <w:rFonts w:eastAsia="Arial" w:cs="Arial"/>
          <w:color w:val="000000"/>
          <w:spacing w:val="-15"/>
          <w:szCs w:val="16"/>
        </w:rPr>
        <w:t xml:space="preserve"> </w:t>
      </w:r>
      <w:r w:rsidRPr="008E6768">
        <w:rPr>
          <w:rFonts w:eastAsia="Arial" w:cs="Arial"/>
          <w:color w:val="000000"/>
          <w:szCs w:val="16"/>
        </w:rPr>
        <w:t>fig.</w:t>
      </w:r>
      <w:r w:rsidRPr="008E6768">
        <w:rPr>
          <w:rFonts w:eastAsia="Arial" w:cs="Arial"/>
          <w:color w:val="000000"/>
          <w:spacing w:val="-13"/>
          <w:szCs w:val="16"/>
        </w:rPr>
        <w:t xml:space="preserve"> </w:t>
      </w:r>
      <w:r w:rsidRPr="008E6768">
        <w:rPr>
          <w:rFonts w:eastAsia="Arial" w:cs="Arial"/>
          <w:color w:val="000000"/>
          <w:szCs w:val="16"/>
        </w:rPr>
        <w:t>pk</w:t>
      </w:r>
      <w:r w:rsidRPr="008E6768">
        <w:rPr>
          <w:rFonts w:eastAsia="Arial" w:cs="Arial"/>
          <w:color w:val="000000"/>
          <w:spacing w:val="1"/>
          <w:szCs w:val="16"/>
        </w:rPr>
        <w:t>_</w:t>
      </w:r>
      <w:r w:rsidRPr="008E6768">
        <w:rPr>
          <w:rFonts w:eastAsia="Arial" w:cs="Arial"/>
          <w:color w:val="000000"/>
          <w:szCs w:val="16"/>
        </w:rPr>
        <w:t>7_001_1_</w:t>
      </w:r>
      <w:r w:rsidRPr="008E6768">
        <w:rPr>
          <w:rFonts w:eastAsia="Arial" w:cs="Arial"/>
          <w:color w:val="000000"/>
          <w:spacing w:val="1"/>
          <w:szCs w:val="16"/>
        </w:rPr>
        <w:t>V</w:t>
      </w:r>
      <w:r w:rsidRPr="008E6768">
        <w:rPr>
          <w:rFonts w:eastAsia="Arial" w:cs="Arial"/>
          <w:color w:val="000000"/>
          <w:szCs w:val="16"/>
        </w:rPr>
        <w:t>2)</w:t>
      </w:r>
    </w:p>
    <w:p w14:paraId="71008F81" w14:textId="77777777" w:rsidR="00E41C2D" w:rsidRPr="008E6768" w:rsidRDefault="00E41C2D" w:rsidP="004915C2">
      <w:pPr>
        <w:pStyle w:val="ListParagraph"/>
        <w:numPr>
          <w:ilvl w:val="0"/>
          <w:numId w:val="18"/>
        </w:numPr>
        <w:spacing w:before="6" w:after="0"/>
        <w:ind w:left="2880"/>
        <w:rPr>
          <w:rFonts w:eastAsia="Arial" w:cs="Arial"/>
          <w:szCs w:val="16"/>
        </w:rPr>
      </w:pPr>
      <w:r w:rsidRPr="008E6768">
        <w:rPr>
          <w:rFonts w:eastAsia="Arial" w:cs="Arial"/>
          <w:color w:val="000000"/>
          <w:szCs w:val="16"/>
        </w:rPr>
        <w:t>Static</w:t>
      </w:r>
      <w:r w:rsidRPr="008E6768">
        <w:rPr>
          <w:rFonts w:eastAsia="Arial" w:cs="Arial"/>
          <w:color w:val="000000"/>
          <w:spacing w:val="-17"/>
          <w:szCs w:val="16"/>
        </w:rPr>
        <w:t xml:space="preserve"> </w:t>
      </w:r>
      <w:r w:rsidRPr="008E6768">
        <w:rPr>
          <w:rFonts w:eastAsia="Arial" w:cs="Arial"/>
          <w:color w:val="000000"/>
          <w:w w:val="98"/>
          <w:szCs w:val="16"/>
        </w:rPr>
        <w:t>h</w:t>
      </w:r>
      <w:r w:rsidRPr="008E6768">
        <w:rPr>
          <w:rFonts w:eastAsia="Arial" w:cs="Arial"/>
          <w:color w:val="000000"/>
          <w:spacing w:val="-1"/>
          <w:w w:val="98"/>
          <w:szCs w:val="16"/>
        </w:rPr>
        <w:t>e</w:t>
      </w:r>
      <w:r w:rsidRPr="008E6768">
        <w:rPr>
          <w:rFonts w:eastAsia="Arial" w:cs="Arial"/>
          <w:color w:val="000000"/>
          <w:w w:val="98"/>
          <w:szCs w:val="16"/>
        </w:rPr>
        <w:t>lic</w:t>
      </w:r>
      <w:r w:rsidRPr="008E6768">
        <w:rPr>
          <w:rFonts w:eastAsia="Arial" w:cs="Arial"/>
          <w:color w:val="000000"/>
          <w:spacing w:val="1"/>
          <w:w w:val="98"/>
          <w:szCs w:val="16"/>
        </w:rPr>
        <w:t>a</w:t>
      </w:r>
      <w:r w:rsidRPr="008E6768">
        <w:rPr>
          <w:rFonts w:eastAsia="Arial" w:cs="Arial"/>
          <w:color w:val="000000"/>
          <w:w w:val="98"/>
          <w:szCs w:val="16"/>
        </w:rPr>
        <w:t>l</w:t>
      </w:r>
      <w:r w:rsidRPr="008E6768">
        <w:rPr>
          <w:rFonts w:eastAsia="Arial" w:cs="Arial"/>
          <w:color w:val="000000"/>
          <w:spacing w:val="-8"/>
          <w:w w:val="98"/>
          <w:szCs w:val="16"/>
        </w:rPr>
        <w:t xml:space="preserve"> </w:t>
      </w:r>
      <w:r w:rsidRPr="008E6768">
        <w:rPr>
          <w:rFonts w:eastAsia="Arial" w:cs="Arial"/>
          <w:color w:val="000000"/>
          <w:w w:val="98"/>
          <w:szCs w:val="16"/>
        </w:rPr>
        <w:t>mix</w:t>
      </w:r>
      <w:r w:rsidRPr="008E6768">
        <w:rPr>
          <w:rFonts w:eastAsia="Arial" w:cs="Arial"/>
          <w:color w:val="000000"/>
          <w:spacing w:val="-1"/>
          <w:w w:val="98"/>
          <w:szCs w:val="16"/>
        </w:rPr>
        <w:t>e</w:t>
      </w:r>
      <w:r w:rsidRPr="008E6768">
        <w:rPr>
          <w:rFonts w:eastAsia="Arial" w:cs="Arial"/>
          <w:color w:val="000000"/>
          <w:w w:val="98"/>
          <w:szCs w:val="16"/>
        </w:rPr>
        <w:t>r</w:t>
      </w:r>
      <w:r w:rsidRPr="008E6768">
        <w:rPr>
          <w:rFonts w:eastAsia="Arial" w:cs="Arial"/>
          <w:color w:val="000000"/>
          <w:spacing w:val="-9"/>
          <w:w w:val="98"/>
          <w:szCs w:val="16"/>
        </w:rPr>
        <w:t xml:space="preserve"> </w:t>
      </w:r>
      <w:r w:rsidRPr="008E6768">
        <w:rPr>
          <w:rFonts w:eastAsia="Arial" w:cs="Arial"/>
          <w:color w:val="000000"/>
          <w:szCs w:val="16"/>
        </w:rPr>
        <w:t>mount</w:t>
      </w:r>
      <w:r w:rsidRPr="008E6768">
        <w:rPr>
          <w:rFonts w:eastAsia="Arial" w:cs="Arial"/>
          <w:color w:val="000000"/>
          <w:spacing w:val="-1"/>
          <w:szCs w:val="16"/>
        </w:rPr>
        <w:t>e</w:t>
      </w:r>
      <w:r w:rsidRPr="008E6768">
        <w:rPr>
          <w:rFonts w:eastAsia="Arial" w:cs="Arial"/>
          <w:color w:val="000000"/>
          <w:szCs w:val="16"/>
        </w:rPr>
        <w:t>d</w:t>
      </w:r>
      <w:r w:rsidRPr="008E6768">
        <w:rPr>
          <w:rFonts w:eastAsia="Arial" w:cs="Arial"/>
          <w:color w:val="000000"/>
          <w:spacing w:val="-17"/>
          <w:szCs w:val="16"/>
        </w:rPr>
        <w:t xml:space="preserve"> </w:t>
      </w:r>
      <w:r w:rsidRPr="008E6768">
        <w:rPr>
          <w:rFonts w:eastAsia="Arial" w:cs="Arial"/>
          <w:color w:val="000000"/>
          <w:szCs w:val="16"/>
        </w:rPr>
        <w:t>directly</w:t>
      </w:r>
      <w:r w:rsidRPr="008E6768">
        <w:rPr>
          <w:rFonts w:eastAsia="Arial" w:cs="Arial"/>
          <w:color w:val="000000"/>
          <w:spacing w:val="-13"/>
          <w:szCs w:val="16"/>
        </w:rPr>
        <w:t xml:space="preserve"> </w:t>
      </w:r>
      <w:r w:rsidRPr="008E6768">
        <w:rPr>
          <w:rFonts w:eastAsia="Arial" w:cs="Arial"/>
          <w:color w:val="000000"/>
          <w:szCs w:val="16"/>
        </w:rPr>
        <w:t>below</w:t>
      </w:r>
      <w:r w:rsidRPr="008E6768">
        <w:rPr>
          <w:rFonts w:eastAsia="Arial" w:cs="Arial"/>
          <w:color w:val="000000"/>
          <w:spacing w:val="-13"/>
          <w:szCs w:val="16"/>
        </w:rPr>
        <w:t xml:space="preserve"> </w:t>
      </w:r>
      <w:r w:rsidRPr="008E6768">
        <w:rPr>
          <w:rFonts w:eastAsia="Arial" w:cs="Arial"/>
          <w:color w:val="000000"/>
          <w:szCs w:val="16"/>
        </w:rPr>
        <w:t>the</w:t>
      </w:r>
      <w:r w:rsidRPr="008E6768">
        <w:rPr>
          <w:rFonts w:eastAsia="Arial" w:cs="Arial"/>
          <w:color w:val="000000"/>
          <w:spacing w:val="-15"/>
          <w:szCs w:val="16"/>
        </w:rPr>
        <w:t xml:space="preserve"> </w:t>
      </w:r>
      <w:r w:rsidRPr="008E6768">
        <w:rPr>
          <w:rFonts w:eastAsia="Arial" w:cs="Arial"/>
          <w:color w:val="000000"/>
          <w:w w:val="98"/>
          <w:szCs w:val="16"/>
        </w:rPr>
        <w:t>pl</w:t>
      </w:r>
      <w:r w:rsidRPr="008E6768">
        <w:rPr>
          <w:rFonts w:eastAsia="Arial" w:cs="Arial"/>
          <w:color w:val="000000"/>
          <w:spacing w:val="1"/>
          <w:w w:val="98"/>
          <w:szCs w:val="16"/>
        </w:rPr>
        <w:t>a</w:t>
      </w:r>
      <w:r w:rsidRPr="008E6768">
        <w:rPr>
          <w:rFonts w:eastAsia="Arial" w:cs="Arial"/>
          <w:color w:val="000000"/>
          <w:w w:val="98"/>
          <w:szCs w:val="16"/>
        </w:rPr>
        <w:t>nt,</w:t>
      </w:r>
      <w:r w:rsidRPr="008E6768">
        <w:rPr>
          <w:rFonts w:eastAsia="Arial" w:cs="Arial"/>
          <w:color w:val="000000"/>
          <w:spacing w:val="-9"/>
          <w:w w:val="98"/>
          <w:szCs w:val="16"/>
        </w:rPr>
        <w:t xml:space="preserve"> </w:t>
      </w:r>
      <w:r w:rsidRPr="008E6768">
        <w:rPr>
          <w:rFonts w:eastAsia="Arial" w:cs="Arial"/>
          <w:color w:val="000000"/>
          <w:spacing w:val="1"/>
          <w:szCs w:val="16"/>
        </w:rPr>
        <w:t>m</w:t>
      </w:r>
      <w:r w:rsidRPr="008E6768">
        <w:rPr>
          <w:rFonts w:eastAsia="Arial" w:cs="Arial"/>
          <w:color w:val="000000"/>
          <w:szCs w:val="16"/>
        </w:rPr>
        <w:t>ade</w:t>
      </w:r>
      <w:r w:rsidRPr="008E6768">
        <w:rPr>
          <w:rFonts w:eastAsia="Arial" w:cs="Arial"/>
          <w:color w:val="000000"/>
          <w:spacing w:val="-15"/>
          <w:szCs w:val="16"/>
        </w:rPr>
        <w:t xml:space="preserve"> </w:t>
      </w:r>
      <w:r w:rsidRPr="008E6768">
        <w:rPr>
          <w:rFonts w:eastAsia="Arial" w:cs="Arial"/>
          <w:color w:val="000000"/>
          <w:szCs w:val="16"/>
        </w:rPr>
        <w:t>of</w:t>
      </w:r>
      <w:r w:rsidRPr="008E6768">
        <w:rPr>
          <w:rFonts w:eastAsia="Arial" w:cs="Arial"/>
          <w:color w:val="000000"/>
          <w:spacing w:val="-13"/>
          <w:szCs w:val="16"/>
        </w:rPr>
        <w:t xml:space="preserve"> </w:t>
      </w:r>
      <w:r w:rsidRPr="008E6768">
        <w:rPr>
          <w:rFonts w:eastAsia="Arial" w:cs="Arial"/>
          <w:color w:val="000000"/>
          <w:w w:val="97"/>
          <w:szCs w:val="16"/>
        </w:rPr>
        <w:t>P</w:t>
      </w:r>
      <w:r w:rsidRPr="008E6768">
        <w:rPr>
          <w:rFonts w:eastAsia="Arial" w:cs="Arial"/>
          <w:color w:val="000000"/>
          <w:spacing w:val="1"/>
          <w:w w:val="97"/>
          <w:szCs w:val="16"/>
        </w:rPr>
        <w:t>V</w:t>
      </w:r>
      <w:r w:rsidRPr="008E6768">
        <w:rPr>
          <w:rFonts w:eastAsia="Arial" w:cs="Arial"/>
          <w:color w:val="000000"/>
          <w:w w:val="97"/>
          <w:szCs w:val="16"/>
        </w:rPr>
        <w:t>C,</w:t>
      </w:r>
      <w:r w:rsidRPr="008E6768">
        <w:rPr>
          <w:rFonts w:eastAsia="Arial" w:cs="Arial"/>
          <w:color w:val="000000"/>
          <w:spacing w:val="-8"/>
          <w:w w:val="97"/>
          <w:szCs w:val="16"/>
        </w:rPr>
        <w:t xml:space="preserve"> </w:t>
      </w:r>
      <w:r w:rsidRPr="008E6768">
        <w:rPr>
          <w:rFonts w:eastAsia="Arial" w:cs="Arial"/>
          <w:color w:val="000000"/>
          <w:spacing w:val="1"/>
          <w:szCs w:val="16"/>
        </w:rPr>
        <w:t>w</w:t>
      </w:r>
      <w:r w:rsidRPr="008E6768">
        <w:rPr>
          <w:rFonts w:eastAsia="Arial" w:cs="Arial"/>
          <w:color w:val="000000"/>
          <w:szCs w:val="16"/>
        </w:rPr>
        <w:t>ith</w:t>
      </w:r>
      <w:r w:rsidRPr="008E6768">
        <w:rPr>
          <w:rFonts w:eastAsia="Arial" w:cs="Arial"/>
          <w:color w:val="000000"/>
          <w:spacing w:val="-15"/>
          <w:szCs w:val="16"/>
        </w:rPr>
        <w:t xml:space="preserve"> </w:t>
      </w:r>
      <w:r w:rsidRPr="008E6768">
        <w:rPr>
          <w:rFonts w:eastAsia="Arial" w:cs="Arial"/>
          <w:color w:val="000000"/>
          <w:szCs w:val="16"/>
        </w:rPr>
        <w:t>4</w:t>
      </w:r>
      <w:r w:rsidRPr="008E6768">
        <w:rPr>
          <w:rFonts w:eastAsia="Arial" w:cs="Arial"/>
          <w:color w:val="000000"/>
          <w:spacing w:val="-14"/>
          <w:szCs w:val="16"/>
        </w:rPr>
        <w:t xml:space="preserve"> </w:t>
      </w:r>
      <w:r w:rsidRPr="008E6768">
        <w:rPr>
          <w:rFonts w:eastAsia="Arial" w:cs="Arial"/>
          <w:color w:val="000000"/>
          <w:spacing w:val="1"/>
          <w:w w:val="98"/>
          <w:szCs w:val="16"/>
        </w:rPr>
        <w:t>h</w:t>
      </w:r>
      <w:r w:rsidRPr="008E6768">
        <w:rPr>
          <w:rFonts w:eastAsia="Arial" w:cs="Arial"/>
          <w:color w:val="000000"/>
          <w:spacing w:val="-1"/>
          <w:w w:val="98"/>
          <w:szCs w:val="16"/>
        </w:rPr>
        <w:t>e</w:t>
      </w:r>
      <w:r w:rsidRPr="008E6768">
        <w:rPr>
          <w:rFonts w:eastAsia="Arial" w:cs="Arial"/>
          <w:color w:val="000000"/>
          <w:spacing w:val="1"/>
          <w:w w:val="98"/>
          <w:szCs w:val="16"/>
        </w:rPr>
        <w:t>l</w:t>
      </w:r>
      <w:r w:rsidRPr="008E6768">
        <w:rPr>
          <w:rFonts w:eastAsia="Arial" w:cs="Arial"/>
          <w:color w:val="000000"/>
          <w:w w:val="98"/>
          <w:szCs w:val="16"/>
        </w:rPr>
        <w:t>ic</w:t>
      </w:r>
      <w:r w:rsidRPr="008E6768">
        <w:rPr>
          <w:rFonts w:eastAsia="Arial" w:cs="Arial"/>
          <w:color w:val="000000"/>
          <w:spacing w:val="1"/>
          <w:w w:val="98"/>
          <w:szCs w:val="16"/>
        </w:rPr>
        <w:t>a</w:t>
      </w:r>
      <w:r w:rsidRPr="008E6768">
        <w:rPr>
          <w:rFonts w:eastAsia="Arial" w:cs="Arial"/>
          <w:color w:val="000000"/>
          <w:w w:val="98"/>
          <w:szCs w:val="16"/>
        </w:rPr>
        <w:t>l</w:t>
      </w:r>
      <w:r w:rsidRPr="008E6768">
        <w:rPr>
          <w:rFonts w:eastAsia="Arial" w:cs="Arial"/>
          <w:color w:val="000000"/>
          <w:spacing w:val="-9"/>
          <w:w w:val="98"/>
          <w:szCs w:val="16"/>
        </w:rPr>
        <w:t xml:space="preserve"> </w:t>
      </w:r>
      <w:r w:rsidRPr="008E6768">
        <w:rPr>
          <w:rFonts w:eastAsia="Arial" w:cs="Arial"/>
          <w:color w:val="000000"/>
          <w:szCs w:val="16"/>
        </w:rPr>
        <w:t>b</w:t>
      </w:r>
      <w:r w:rsidRPr="008E6768">
        <w:rPr>
          <w:rFonts w:eastAsia="Arial" w:cs="Arial"/>
          <w:color w:val="000000"/>
          <w:spacing w:val="1"/>
          <w:szCs w:val="16"/>
        </w:rPr>
        <w:t>l</w:t>
      </w:r>
      <w:r w:rsidRPr="008E6768">
        <w:rPr>
          <w:rFonts w:eastAsia="Arial" w:cs="Arial"/>
          <w:color w:val="000000"/>
          <w:szCs w:val="16"/>
        </w:rPr>
        <w:t>ades</w:t>
      </w:r>
      <w:r w:rsidRPr="008E6768">
        <w:rPr>
          <w:rFonts w:eastAsia="Arial" w:cs="Arial"/>
          <w:color w:val="000000"/>
          <w:spacing w:val="-15"/>
          <w:szCs w:val="16"/>
        </w:rPr>
        <w:t xml:space="preserve"> </w:t>
      </w:r>
      <w:r w:rsidRPr="008E6768">
        <w:rPr>
          <w:rFonts w:eastAsia="Arial" w:cs="Arial"/>
          <w:color w:val="000000"/>
          <w:spacing w:val="1"/>
          <w:w w:val="98"/>
          <w:szCs w:val="16"/>
        </w:rPr>
        <w:t>(</w:t>
      </w:r>
      <w:r w:rsidRPr="008E6768">
        <w:rPr>
          <w:rFonts w:eastAsia="Arial" w:cs="Arial"/>
          <w:color w:val="000000"/>
          <w:w w:val="98"/>
          <w:szCs w:val="16"/>
        </w:rPr>
        <w:t>pre</w:t>
      </w:r>
      <w:r w:rsidRPr="008E6768">
        <w:rPr>
          <w:rFonts w:eastAsia="Arial" w:cs="Arial"/>
          <w:color w:val="000000"/>
          <w:spacing w:val="1"/>
          <w:w w:val="98"/>
          <w:szCs w:val="16"/>
        </w:rPr>
        <w:t>s</w:t>
      </w:r>
      <w:r w:rsidRPr="008E6768">
        <w:rPr>
          <w:rFonts w:eastAsia="Arial" w:cs="Arial"/>
          <w:color w:val="000000"/>
          <w:spacing w:val="-1"/>
          <w:w w:val="98"/>
          <w:szCs w:val="16"/>
        </w:rPr>
        <w:t>s</w:t>
      </w:r>
      <w:r w:rsidRPr="008E6768">
        <w:rPr>
          <w:rFonts w:eastAsia="Arial" w:cs="Arial"/>
          <w:color w:val="000000"/>
          <w:spacing w:val="1"/>
          <w:w w:val="98"/>
          <w:szCs w:val="16"/>
        </w:rPr>
        <w:t>u</w:t>
      </w:r>
      <w:r w:rsidRPr="008E6768">
        <w:rPr>
          <w:rFonts w:eastAsia="Arial" w:cs="Arial"/>
          <w:color w:val="000000"/>
          <w:w w:val="98"/>
          <w:szCs w:val="16"/>
        </w:rPr>
        <w:t>re</w:t>
      </w:r>
      <w:r w:rsidRPr="008E6768">
        <w:rPr>
          <w:rFonts w:eastAsia="Arial" w:cs="Arial"/>
          <w:color w:val="000000"/>
          <w:spacing w:val="-7"/>
          <w:w w:val="98"/>
          <w:szCs w:val="16"/>
        </w:rPr>
        <w:t xml:space="preserve"> </w:t>
      </w:r>
      <w:r w:rsidRPr="008E6768">
        <w:rPr>
          <w:rFonts w:eastAsia="Arial" w:cs="Arial"/>
          <w:color w:val="000000"/>
          <w:w w:val="102"/>
          <w:szCs w:val="16"/>
        </w:rPr>
        <w:t>d</w:t>
      </w:r>
      <w:r w:rsidRPr="008E6768">
        <w:rPr>
          <w:rFonts w:eastAsia="Arial" w:cs="Arial"/>
          <w:color w:val="000000"/>
          <w:w w:val="97"/>
          <w:szCs w:val="16"/>
        </w:rPr>
        <w:t>r</w:t>
      </w:r>
      <w:r w:rsidRPr="008E6768">
        <w:rPr>
          <w:rFonts w:eastAsia="Arial" w:cs="Arial"/>
          <w:color w:val="000000"/>
          <w:spacing w:val="1"/>
          <w:szCs w:val="16"/>
        </w:rPr>
        <w:t>o</w:t>
      </w:r>
      <w:r w:rsidRPr="008E6768">
        <w:rPr>
          <w:rFonts w:eastAsia="Arial" w:cs="Arial"/>
          <w:color w:val="000000"/>
          <w:w w:val="101"/>
          <w:szCs w:val="16"/>
        </w:rPr>
        <w:t xml:space="preserve">p </w:t>
      </w:r>
      <w:r w:rsidRPr="008E6768">
        <w:rPr>
          <w:rFonts w:eastAsia="Arial" w:cs="Arial"/>
          <w:color w:val="000000"/>
          <w:szCs w:val="16"/>
        </w:rPr>
        <w:t>ap</w:t>
      </w:r>
      <w:r w:rsidRPr="008E6768">
        <w:rPr>
          <w:rFonts w:eastAsia="Arial" w:cs="Arial"/>
          <w:color w:val="000000"/>
          <w:spacing w:val="1"/>
          <w:szCs w:val="16"/>
        </w:rPr>
        <w:t>p</w:t>
      </w:r>
      <w:r w:rsidRPr="008E6768">
        <w:rPr>
          <w:rFonts w:eastAsia="Arial" w:cs="Arial"/>
          <w:color w:val="000000"/>
          <w:szCs w:val="16"/>
        </w:rPr>
        <w:t>rox.</w:t>
      </w:r>
      <w:r w:rsidRPr="008E6768">
        <w:rPr>
          <w:rFonts w:eastAsia="Arial" w:cs="Arial"/>
          <w:color w:val="000000"/>
          <w:spacing w:val="-7"/>
          <w:szCs w:val="16"/>
        </w:rPr>
        <w:t xml:space="preserve"> </w:t>
      </w:r>
      <w:r w:rsidRPr="008E6768">
        <w:rPr>
          <w:rFonts w:eastAsia="Arial" w:cs="Arial"/>
          <w:color w:val="000000"/>
          <w:szCs w:val="16"/>
        </w:rPr>
        <w:t>0.4</w:t>
      </w:r>
      <w:r w:rsidRPr="008E6768">
        <w:rPr>
          <w:rFonts w:eastAsia="Arial" w:cs="Arial"/>
          <w:color w:val="000000"/>
          <w:spacing w:val="-7"/>
          <w:szCs w:val="16"/>
        </w:rPr>
        <w:t xml:space="preserve"> </w:t>
      </w:r>
      <w:r w:rsidRPr="008E6768">
        <w:rPr>
          <w:rFonts w:eastAsia="Arial" w:cs="Arial"/>
          <w:color w:val="000000"/>
          <w:szCs w:val="16"/>
        </w:rPr>
        <w:t>bar</w:t>
      </w:r>
      <w:r w:rsidRPr="008E6768">
        <w:rPr>
          <w:rFonts w:eastAsia="Arial" w:cs="Arial"/>
          <w:color w:val="000000"/>
          <w:spacing w:val="-8"/>
          <w:szCs w:val="16"/>
        </w:rPr>
        <w:t xml:space="preserve"> </w:t>
      </w:r>
      <w:r w:rsidRPr="008E6768">
        <w:rPr>
          <w:rFonts w:eastAsia="Arial" w:cs="Arial"/>
          <w:color w:val="000000"/>
          <w:szCs w:val="16"/>
        </w:rPr>
        <w:t>at</w:t>
      </w:r>
      <w:r w:rsidRPr="008E6768">
        <w:rPr>
          <w:rFonts w:eastAsia="Arial" w:cs="Arial"/>
          <w:color w:val="000000"/>
          <w:spacing w:val="-8"/>
          <w:szCs w:val="16"/>
        </w:rPr>
        <w:t xml:space="preserve"> </w:t>
      </w:r>
      <w:r w:rsidRPr="008E6768">
        <w:rPr>
          <w:rFonts w:eastAsia="Arial" w:cs="Arial"/>
          <w:color w:val="000000"/>
          <w:szCs w:val="16"/>
        </w:rPr>
        <w:t>maximum</w:t>
      </w:r>
      <w:r w:rsidRPr="008E6768">
        <w:rPr>
          <w:rFonts w:eastAsia="Arial" w:cs="Arial"/>
          <w:color w:val="000000"/>
          <w:spacing w:val="-13"/>
          <w:szCs w:val="16"/>
        </w:rPr>
        <w:t xml:space="preserve"> </w:t>
      </w:r>
      <w:r w:rsidRPr="008E6768">
        <w:rPr>
          <w:rFonts w:eastAsia="Arial" w:cs="Arial"/>
          <w:color w:val="000000"/>
          <w:szCs w:val="16"/>
        </w:rPr>
        <w:t>throughput)</w:t>
      </w:r>
      <w:r w:rsidRPr="008E6768">
        <w:rPr>
          <w:rFonts w:eastAsia="Arial" w:cs="Arial"/>
          <w:color w:val="000000"/>
          <w:spacing w:val="-13"/>
          <w:szCs w:val="16"/>
        </w:rPr>
        <w:t xml:space="preserve"> </w:t>
      </w:r>
      <w:r w:rsidRPr="008E6768">
        <w:rPr>
          <w:rFonts w:eastAsia="Arial" w:cs="Arial"/>
          <w:color w:val="000000"/>
          <w:szCs w:val="16"/>
        </w:rPr>
        <w:t>(see</w:t>
      </w:r>
      <w:r w:rsidRPr="008E6768">
        <w:rPr>
          <w:rFonts w:eastAsia="Arial" w:cs="Arial"/>
          <w:color w:val="000000"/>
          <w:spacing w:val="-9"/>
          <w:szCs w:val="16"/>
        </w:rPr>
        <w:t xml:space="preserve"> </w:t>
      </w:r>
      <w:r w:rsidRPr="008E6768">
        <w:rPr>
          <w:rFonts w:eastAsia="Arial" w:cs="Arial"/>
          <w:color w:val="000000"/>
          <w:szCs w:val="16"/>
        </w:rPr>
        <w:t>fig.</w:t>
      </w:r>
      <w:r w:rsidRPr="008E6768">
        <w:rPr>
          <w:rFonts w:eastAsia="Arial" w:cs="Arial"/>
          <w:color w:val="000000"/>
          <w:spacing w:val="-8"/>
          <w:szCs w:val="16"/>
        </w:rPr>
        <w:t xml:space="preserve"> </w:t>
      </w:r>
      <w:r w:rsidRPr="008E6768">
        <w:rPr>
          <w:rFonts w:eastAsia="Arial" w:cs="Arial"/>
          <w:color w:val="000000"/>
          <w:spacing w:val="1"/>
          <w:szCs w:val="16"/>
        </w:rPr>
        <w:t>p</w:t>
      </w:r>
      <w:r w:rsidRPr="008E6768">
        <w:rPr>
          <w:rFonts w:eastAsia="Arial" w:cs="Arial"/>
          <w:color w:val="000000"/>
          <w:spacing w:val="-1"/>
          <w:szCs w:val="16"/>
        </w:rPr>
        <w:t>k</w:t>
      </w:r>
      <w:r w:rsidRPr="008E6768">
        <w:rPr>
          <w:rFonts w:eastAsia="Arial" w:cs="Arial"/>
          <w:color w:val="000000"/>
          <w:szCs w:val="16"/>
        </w:rPr>
        <w:t>_7</w:t>
      </w:r>
      <w:r w:rsidRPr="008E6768">
        <w:rPr>
          <w:rFonts w:eastAsia="Arial" w:cs="Arial"/>
          <w:color w:val="000000"/>
          <w:spacing w:val="1"/>
          <w:szCs w:val="16"/>
        </w:rPr>
        <w:t>_</w:t>
      </w:r>
      <w:r w:rsidRPr="008E6768">
        <w:rPr>
          <w:rFonts w:eastAsia="Arial" w:cs="Arial"/>
          <w:color w:val="000000"/>
          <w:szCs w:val="16"/>
        </w:rPr>
        <w:t>042_V2)</w:t>
      </w:r>
    </w:p>
    <w:p w14:paraId="3D8E4A2A" w14:textId="77777777" w:rsidR="00E41C2D" w:rsidRPr="008E6768" w:rsidRDefault="00E41C2D" w:rsidP="004915C2">
      <w:pPr>
        <w:pStyle w:val="ListParagraph"/>
        <w:numPr>
          <w:ilvl w:val="0"/>
          <w:numId w:val="18"/>
        </w:numPr>
        <w:spacing w:before="9" w:after="0"/>
        <w:ind w:left="2880"/>
        <w:rPr>
          <w:rFonts w:eastAsia="Arial" w:cs="Arial"/>
          <w:szCs w:val="16"/>
        </w:rPr>
      </w:pPr>
      <w:r w:rsidRPr="008E6768">
        <w:rPr>
          <w:rFonts w:eastAsia="Arial" w:cs="Arial"/>
          <w:color w:val="000000"/>
          <w:szCs w:val="16"/>
        </w:rPr>
        <w:t>Without</w:t>
      </w:r>
      <w:r w:rsidRPr="008E6768">
        <w:rPr>
          <w:rFonts w:eastAsia="Arial" w:cs="Arial"/>
          <w:color w:val="000000"/>
          <w:spacing w:val="-8"/>
          <w:szCs w:val="16"/>
        </w:rPr>
        <w:t xml:space="preserve"> </w:t>
      </w:r>
      <w:r w:rsidRPr="008E6768">
        <w:rPr>
          <w:rFonts w:eastAsia="Arial" w:cs="Arial"/>
          <w:color w:val="000000"/>
          <w:szCs w:val="16"/>
        </w:rPr>
        <w:t>m</w:t>
      </w:r>
      <w:r w:rsidRPr="008E6768">
        <w:rPr>
          <w:rFonts w:eastAsia="Arial" w:cs="Arial"/>
          <w:color w:val="000000"/>
          <w:spacing w:val="1"/>
          <w:szCs w:val="16"/>
        </w:rPr>
        <w:t>i</w:t>
      </w:r>
      <w:r w:rsidRPr="008E6768">
        <w:rPr>
          <w:rFonts w:eastAsia="Arial" w:cs="Arial"/>
          <w:color w:val="000000"/>
          <w:spacing w:val="-1"/>
          <w:szCs w:val="16"/>
        </w:rPr>
        <w:t>x</w:t>
      </w:r>
      <w:r w:rsidRPr="008E6768">
        <w:rPr>
          <w:rFonts w:eastAsia="Arial" w:cs="Arial"/>
          <w:color w:val="000000"/>
          <w:spacing w:val="1"/>
          <w:szCs w:val="16"/>
        </w:rPr>
        <w:t>i</w:t>
      </w:r>
      <w:r w:rsidRPr="008E6768">
        <w:rPr>
          <w:rFonts w:eastAsia="Arial" w:cs="Arial"/>
          <w:color w:val="000000"/>
          <w:szCs w:val="16"/>
        </w:rPr>
        <w:t>ng</w:t>
      </w:r>
      <w:r w:rsidRPr="008E6768">
        <w:rPr>
          <w:rFonts w:eastAsia="Arial" w:cs="Arial"/>
          <w:color w:val="000000"/>
          <w:spacing w:val="-10"/>
          <w:szCs w:val="16"/>
        </w:rPr>
        <w:t xml:space="preserve"> </w:t>
      </w:r>
      <w:r w:rsidRPr="008E6768">
        <w:rPr>
          <w:rFonts w:eastAsia="Arial" w:cs="Arial"/>
          <w:color w:val="000000"/>
          <w:szCs w:val="16"/>
        </w:rPr>
        <w:t>syst</w:t>
      </w:r>
      <w:r w:rsidRPr="008E6768">
        <w:rPr>
          <w:rFonts w:eastAsia="Arial" w:cs="Arial"/>
          <w:color w:val="000000"/>
          <w:spacing w:val="-1"/>
          <w:szCs w:val="16"/>
        </w:rPr>
        <w:t>e</w:t>
      </w:r>
      <w:r w:rsidRPr="008E6768">
        <w:rPr>
          <w:rFonts w:eastAsia="Arial" w:cs="Arial"/>
          <w:color w:val="000000"/>
          <w:szCs w:val="16"/>
        </w:rPr>
        <w:t>m</w:t>
      </w:r>
      <w:r w:rsidRPr="008E6768">
        <w:rPr>
          <w:rFonts w:eastAsia="Arial" w:cs="Arial"/>
          <w:color w:val="000000"/>
          <w:spacing w:val="-10"/>
          <w:szCs w:val="16"/>
        </w:rPr>
        <w:t xml:space="preserve"> </w:t>
      </w:r>
      <w:r w:rsidRPr="008E6768">
        <w:rPr>
          <w:rFonts w:eastAsia="Arial" w:cs="Arial"/>
          <w:color w:val="000000"/>
          <w:szCs w:val="16"/>
        </w:rPr>
        <w:t>for</w:t>
      </w:r>
      <w:r w:rsidRPr="008E6768">
        <w:rPr>
          <w:rFonts w:eastAsia="Arial" w:cs="Arial"/>
          <w:color w:val="000000"/>
          <w:spacing w:val="-7"/>
          <w:szCs w:val="16"/>
        </w:rPr>
        <w:t xml:space="preserve"> </w:t>
      </w:r>
      <w:r w:rsidRPr="008E6768">
        <w:rPr>
          <w:rFonts w:eastAsia="Arial" w:cs="Arial"/>
          <w:color w:val="000000"/>
          <w:szCs w:val="16"/>
        </w:rPr>
        <w:t>c</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n</w:t>
      </w:r>
      <w:r w:rsidRPr="008E6768">
        <w:rPr>
          <w:rFonts w:eastAsia="Arial" w:cs="Arial"/>
          <w:color w:val="000000"/>
          <w:szCs w:val="16"/>
        </w:rPr>
        <w:t>ection</w:t>
      </w:r>
      <w:r w:rsidRPr="008E6768">
        <w:rPr>
          <w:rFonts w:eastAsia="Arial" w:cs="Arial"/>
          <w:color w:val="000000"/>
          <w:spacing w:val="-10"/>
          <w:szCs w:val="16"/>
        </w:rPr>
        <w:t xml:space="preserve"> </w:t>
      </w:r>
      <w:r w:rsidRPr="008E6768">
        <w:rPr>
          <w:rFonts w:eastAsia="Arial" w:cs="Arial"/>
          <w:color w:val="000000"/>
          <w:szCs w:val="16"/>
        </w:rPr>
        <w:t>of</w:t>
      </w:r>
      <w:r w:rsidRPr="008E6768">
        <w:rPr>
          <w:rFonts w:eastAsia="Arial" w:cs="Arial"/>
          <w:color w:val="000000"/>
          <w:spacing w:val="-5"/>
          <w:szCs w:val="16"/>
        </w:rPr>
        <w:t xml:space="preserve"> </w:t>
      </w:r>
      <w:r w:rsidRPr="008E6768">
        <w:rPr>
          <w:rFonts w:eastAsia="Arial" w:cs="Arial"/>
          <w:color w:val="000000"/>
          <w:szCs w:val="16"/>
        </w:rPr>
        <w:t>12/10</w:t>
      </w:r>
      <w:r w:rsidRPr="008E6768">
        <w:rPr>
          <w:rFonts w:eastAsia="Arial" w:cs="Arial"/>
          <w:color w:val="000000"/>
          <w:spacing w:val="-8"/>
          <w:szCs w:val="16"/>
        </w:rPr>
        <w:t xml:space="preserve"> </w:t>
      </w:r>
      <w:r w:rsidRPr="008E6768">
        <w:rPr>
          <w:rFonts w:eastAsia="Arial" w:cs="Arial"/>
          <w:color w:val="000000"/>
          <w:szCs w:val="16"/>
        </w:rPr>
        <w:t>mm</w:t>
      </w:r>
      <w:r w:rsidRPr="008E6768">
        <w:rPr>
          <w:rFonts w:eastAsia="Arial" w:cs="Arial"/>
          <w:color w:val="000000"/>
          <w:spacing w:val="-8"/>
          <w:szCs w:val="16"/>
        </w:rPr>
        <w:t xml:space="preserve"> </w:t>
      </w:r>
      <w:r w:rsidRPr="008E6768">
        <w:rPr>
          <w:rFonts w:eastAsia="Arial" w:cs="Arial"/>
          <w:color w:val="000000"/>
          <w:szCs w:val="16"/>
        </w:rPr>
        <w:t>stainless</w:t>
      </w:r>
      <w:r w:rsidRPr="008E6768">
        <w:rPr>
          <w:rFonts w:eastAsia="Arial" w:cs="Arial"/>
          <w:color w:val="000000"/>
          <w:spacing w:val="-12"/>
          <w:szCs w:val="16"/>
        </w:rPr>
        <w:t xml:space="preserve"> </w:t>
      </w:r>
      <w:r w:rsidRPr="008E6768">
        <w:rPr>
          <w:rFonts w:eastAsia="Arial" w:cs="Arial"/>
          <w:color w:val="000000"/>
          <w:szCs w:val="16"/>
        </w:rPr>
        <w:t>st</w:t>
      </w:r>
      <w:r w:rsidRPr="008E6768">
        <w:rPr>
          <w:rFonts w:eastAsia="Arial" w:cs="Arial"/>
          <w:color w:val="000000"/>
          <w:spacing w:val="-1"/>
          <w:szCs w:val="16"/>
        </w:rPr>
        <w:t>e</w:t>
      </w:r>
      <w:r w:rsidRPr="008E6768">
        <w:rPr>
          <w:rFonts w:eastAsia="Arial" w:cs="Arial"/>
          <w:color w:val="000000"/>
          <w:szCs w:val="16"/>
        </w:rPr>
        <w:t>el</w:t>
      </w:r>
      <w:r w:rsidRPr="008E6768">
        <w:rPr>
          <w:rFonts w:eastAsia="Arial" w:cs="Arial"/>
          <w:color w:val="000000"/>
          <w:spacing w:val="-8"/>
          <w:szCs w:val="16"/>
        </w:rPr>
        <w:t xml:space="preserve"> </w:t>
      </w:r>
      <w:r w:rsidRPr="008E6768">
        <w:rPr>
          <w:rFonts w:eastAsia="Arial" w:cs="Arial"/>
          <w:color w:val="000000"/>
          <w:szCs w:val="16"/>
        </w:rPr>
        <w:t>pipes</w:t>
      </w:r>
      <w:r w:rsidRPr="008E6768">
        <w:rPr>
          <w:rFonts w:eastAsia="Arial" w:cs="Arial"/>
          <w:color w:val="000000"/>
          <w:spacing w:val="-5"/>
          <w:szCs w:val="16"/>
        </w:rPr>
        <w:t xml:space="preserve"> </w:t>
      </w:r>
      <w:r w:rsidRPr="008E6768">
        <w:rPr>
          <w:rFonts w:eastAsia="Arial" w:cs="Arial"/>
          <w:color w:val="000000"/>
          <w:szCs w:val="16"/>
        </w:rPr>
        <w:t>or</w:t>
      </w:r>
      <w:r w:rsidRPr="008E6768">
        <w:rPr>
          <w:rFonts w:eastAsia="Arial" w:cs="Arial"/>
          <w:color w:val="000000"/>
          <w:spacing w:val="-7"/>
          <w:szCs w:val="16"/>
        </w:rPr>
        <w:t xml:space="preserve"> </w:t>
      </w:r>
      <w:r w:rsidRPr="008E6768">
        <w:rPr>
          <w:rFonts w:eastAsia="Arial" w:cs="Arial"/>
          <w:color w:val="000000"/>
          <w:szCs w:val="16"/>
        </w:rPr>
        <w:t>12/9</w:t>
      </w:r>
      <w:r w:rsidRPr="008E6768">
        <w:rPr>
          <w:rFonts w:eastAsia="Arial" w:cs="Arial"/>
          <w:color w:val="000000"/>
          <w:spacing w:val="-9"/>
          <w:szCs w:val="16"/>
        </w:rPr>
        <w:t xml:space="preserve"> </w:t>
      </w:r>
      <w:r w:rsidRPr="008E6768">
        <w:rPr>
          <w:rFonts w:eastAsia="Arial" w:cs="Arial"/>
          <w:color w:val="000000"/>
          <w:szCs w:val="16"/>
        </w:rPr>
        <w:t>mm</w:t>
      </w:r>
      <w:r w:rsidRPr="008E6768">
        <w:rPr>
          <w:rFonts w:eastAsia="Arial" w:cs="Arial"/>
          <w:color w:val="000000"/>
          <w:spacing w:val="-8"/>
          <w:szCs w:val="16"/>
        </w:rPr>
        <w:t xml:space="preserve"> </w:t>
      </w:r>
      <w:r w:rsidRPr="008E6768">
        <w:rPr>
          <w:rFonts w:eastAsia="Arial" w:cs="Arial"/>
          <w:color w:val="000000"/>
          <w:szCs w:val="16"/>
        </w:rPr>
        <w:t>PTFE</w:t>
      </w:r>
      <w:r w:rsidRPr="008E6768">
        <w:rPr>
          <w:rFonts w:eastAsia="Arial" w:cs="Arial"/>
          <w:color w:val="000000"/>
          <w:spacing w:val="-17"/>
          <w:szCs w:val="16"/>
        </w:rPr>
        <w:t xml:space="preserve"> </w:t>
      </w:r>
      <w:r w:rsidRPr="008E6768">
        <w:rPr>
          <w:rFonts w:eastAsia="Arial" w:cs="Arial"/>
          <w:color w:val="000000"/>
          <w:szCs w:val="16"/>
        </w:rPr>
        <w:t>pip</w:t>
      </w:r>
      <w:r w:rsidRPr="008E6768">
        <w:rPr>
          <w:rFonts w:eastAsia="Arial" w:cs="Arial"/>
          <w:color w:val="000000"/>
          <w:spacing w:val="-1"/>
          <w:szCs w:val="16"/>
        </w:rPr>
        <w:t>e</w:t>
      </w:r>
      <w:r w:rsidRPr="008E6768">
        <w:rPr>
          <w:rFonts w:eastAsia="Arial" w:cs="Arial"/>
          <w:color w:val="000000"/>
          <w:szCs w:val="16"/>
        </w:rPr>
        <w:t>s</w:t>
      </w:r>
    </w:p>
    <w:p w14:paraId="16C0024E" w14:textId="77777777" w:rsidR="00E41C2D" w:rsidRPr="008E6768" w:rsidRDefault="00E41C2D" w:rsidP="00E41C2D">
      <w:pPr>
        <w:spacing w:before="7" w:after="0"/>
        <w:ind w:left="2160"/>
        <w:rPr>
          <w:sz w:val="20"/>
          <w:szCs w:val="20"/>
        </w:rPr>
      </w:pPr>
      <w:r w:rsidRPr="008E6768">
        <w:rPr>
          <w:rFonts w:eastAsia="Arial" w:cs="Arial"/>
          <w:noProof/>
          <w:szCs w:val="16"/>
        </w:rPr>
        <mc:AlternateContent>
          <mc:Choice Requires="wps">
            <w:drawing>
              <wp:anchor distT="0" distB="0" distL="114300" distR="114300" simplePos="0" relativeHeight="251924480" behindDoc="0" locked="0" layoutInCell="1" allowOverlap="1" wp14:anchorId="59E917AB" wp14:editId="5E3DF03C">
                <wp:simplePos x="0" y="0"/>
                <wp:positionH relativeFrom="column">
                  <wp:posOffset>-114300</wp:posOffset>
                </wp:positionH>
                <wp:positionV relativeFrom="paragraph">
                  <wp:posOffset>14605</wp:posOffset>
                </wp:positionV>
                <wp:extent cx="1485900" cy="342900"/>
                <wp:effectExtent l="0" t="0" r="0" b="12700"/>
                <wp:wrapNone/>
                <wp:docPr id="24" name="Text Box 24"/>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06CCB3" w14:textId="77777777" w:rsidR="002713F2" w:rsidRDefault="002713F2" w:rsidP="00E41C2D">
                            <w:pPr>
                              <w:spacing w:before="14" w:after="0" w:line="240" w:lineRule="auto"/>
                              <w:ind w:right="-20"/>
                              <w:rPr>
                                <w:rFonts w:eastAsia="Arial" w:cs="Arial"/>
                                <w:sz w:val="12"/>
                                <w:szCs w:val="12"/>
                              </w:rPr>
                            </w:pPr>
                            <w:r>
                              <w:rPr>
                                <w:rFonts w:eastAsia="Arial" w:cs="Arial"/>
                                <w:spacing w:val="-1"/>
                                <w:sz w:val="12"/>
                                <w:szCs w:val="12"/>
                              </w:rPr>
                              <w:t>p</w:t>
                            </w:r>
                            <w:r>
                              <w:rPr>
                                <w:rFonts w:eastAsia="Arial" w:cs="Arial"/>
                                <w:sz w:val="12"/>
                                <w:szCs w:val="12"/>
                              </w:rPr>
                              <w:t>k_</w:t>
                            </w:r>
                            <w:r>
                              <w:rPr>
                                <w:rFonts w:eastAsia="Arial" w:cs="Arial"/>
                                <w:spacing w:val="-1"/>
                                <w:sz w:val="12"/>
                                <w:szCs w:val="12"/>
                              </w:rPr>
                              <w:t>7</w:t>
                            </w:r>
                            <w:r>
                              <w:rPr>
                                <w:rFonts w:eastAsia="Arial" w:cs="Arial"/>
                                <w:sz w:val="12"/>
                                <w:szCs w:val="12"/>
                              </w:rPr>
                              <w:t>_</w:t>
                            </w:r>
                            <w:r>
                              <w:rPr>
                                <w:rFonts w:eastAsia="Arial" w:cs="Arial"/>
                                <w:spacing w:val="-1"/>
                                <w:sz w:val="12"/>
                                <w:szCs w:val="12"/>
                              </w:rPr>
                              <w:t>0</w:t>
                            </w:r>
                            <w:r>
                              <w:rPr>
                                <w:rFonts w:eastAsia="Arial" w:cs="Arial"/>
                                <w:sz w:val="12"/>
                                <w:szCs w:val="12"/>
                              </w:rPr>
                              <w:t>42</w:t>
                            </w:r>
                            <w:r>
                              <w:rPr>
                                <w:rFonts w:eastAsia="Arial" w:cs="Arial"/>
                                <w:spacing w:val="-1"/>
                                <w:sz w:val="12"/>
                                <w:szCs w:val="12"/>
                              </w:rPr>
                              <w:t>_</w:t>
                            </w:r>
                            <w:r>
                              <w:rPr>
                                <w:rFonts w:eastAsia="Arial" w:cs="Arial"/>
                                <w:sz w:val="12"/>
                                <w:szCs w:val="12"/>
                              </w:rPr>
                              <w:t>V2</w:t>
                            </w:r>
                          </w:p>
                          <w:p w14:paraId="7DE7D93B" w14:textId="77777777" w:rsidR="002713F2" w:rsidRDefault="002713F2" w:rsidP="00E41C2D">
                            <w:r>
                              <w:rPr>
                                <w:rFonts w:eastAsia="Arial" w:cs="Arial"/>
                                <w:spacing w:val="-1"/>
                                <w:sz w:val="12"/>
                                <w:szCs w:val="12"/>
                              </w:rPr>
                              <w:t>O</w:t>
                            </w:r>
                            <w:r>
                              <w:rPr>
                                <w:rFonts w:eastAsia="Arial" w:cs="Arial"/>
                                <w:sz w:val="12"/>
                                <w:szCs w:val="12"/>
                              </w:rPr>
                              <w:t>ZONFI</w:t>
                            </w:r>
                            <w:r>
                              <w:rPr>
                                <w:rFonts w:eastAsia="Arial" w:cs="Arial"/>
                                <w:spacing w:val="-1"/>
                                <w:sz w:val="12"/>
                                <w:szCs w:val="12"/>
                              </w:rPr>
                              <w:t>L</w:t>
                            </w:r>
                            <w:r>
                              <w:rPr>
                                <w:rFonts w:eastAsia="Arial" w:cs="Arial"/>
                                <w:spacing w:val="1"/>
                                <w:sz w:val="12"/>
                                <w:szCs w:val="12"/>
                              </w:rPr>
                              <w:t>T</w:t>
                            </w:r>
                            <w:r>
                              <w:rPr>
                                <w:rFonts w:eastAsia="Arial" w:cs="Arial"/>
                                <w:position w:val="4"/>
                                <w:sz w:val="8"/>
                                <w:szCs w:val="8"/>
                              </w:rPr>
                              <w:t>®</w:t>
                            </w:r>
                            <w:r>
                              <w:rPr>
                                <w:rFonts w:eastAsia="Arial" w:cs="Arial"/>
                                <w:spacing w:val="14"/>
                                <w:position w:val="4"/>
                                <w:sz w:val="8"/>
                                <w:szCs w:val="8"/>
                              </w:rPr>
                              <w:t xml:space="preserve"> </w:t>
                            </w:r>
                            <w:r>
                              <w:rPr>
                                <w:rFonts w:eastAsia="Arial" w:cs="Arial"/>
                                <w:sz w:val="12"/>
                                <w:szCs w:val="12"/>
                              </w:rPr>
                              <w:t>OZ</w:t>
                            </w:r>
                            <w:r>
                              <w:rPr>
                                <w:rFonts w:eastAsia="Arial" w:cs="Arial"/>
                                <w:spacing w:val="-1"/>
                                <w:sz w:val="12"/>
                                <w:szCs w:val="12"/>
                              </w:rPr>
                              <w:t>V</w:t>
                            </w:r>
                            <w:r>
                              <w:rPr>
                                <w:rFonts w:eastAsia="Arial" w:cs="Arial"/>
                                <w:sz w:val="12"/>
                                <w:szCs w:val="12"/>
                              </w:rPr>
                              <w:t>a</w:t>
                            </w:r>
                            <w:r>
                              <w:rPr>
                                <w:rFonts w:eastAsia="Arial" w:cs="Arial"/>
                                <w:spacing w:val="-4"/>
                                <w:sz w:val="12"/>
                                <w:szCs w:val="12"/>
                              </w:rPr>
                              <w:t xml:space="preserve"> </w:t>
                            </w:r>
                            <w:r>
                              <w:rPr>
                                <w:rFonts w:eastAsia="Arial" w:cs="Arial"/>
                                <w:spacing w:val="-1"/>
                                <w:sz w:val="12"/>
                                <w:szCs w:val="12"/>
                              </w:rPr>
                              <w:t>2</w:t>
                            </w:r>
                            <w:r>
                              <w:rPr>
                                <w:rFonts w:eastAsia="Arial" w:cs="Arial"/>
                                <w:sz w:val="12"/>
                                <w:szCs w:val="12"/>
                              </w:rPr>
                              <w:t>;</w:t>
                            </w:r>
                            <w:r>
                              <w:rPr>
                                <w:rFonts w:eastAsia="Arial" w:cs="Arial"/>
                                <w:spacing w:val="-4"/>
                                <w:sz w:val="12"/>
                                <w:szCs w:val="12"/>
                              </w:rPr>
                              <w:t xml:space="preserve"> </w:t>
                            </w:r>
                            <w:r>
                              <w:rPr>
                                <w:rFonts w:eastAsia="Arial" w:cs="Arial"/>
                                <w:spacing w:val="1"/>
                                <w:sz w:val="12"/>
                                <w:szCs w:val="12"/>
                              </w:rPr>
                              <w:t>c</w:t>
                            </w:r>
                            <w:r>
                              <w:rPr>
                                <w:rFonts w:eastAsia="Arial" w:cs="Arial"/>
                                <w:spacing w:val="-1"/>
                                <w:sz w:val="12"/>
                                <w:szCs w:val="12"/>
                              </w:rPr>
                              <w:t>a</w:t>
                            </w:r>
                            <w:r>
                              <w:rPr>
                                <w:rFonts w:eastAsia="Arial" w:cs="Arial"/>
                                <w:sz w:val="12"/>
                                <w:szCs w:val="12"/>
                              </w:rPr>
                              <w:t>pacit</w:t>
                            </w:r>
                            <w:r>
                              <w:rPr>
                                <w:rFonts w:eastAsia="Arial" w:cs="Arial"/>
                                <w:spacing w:val="-1"/>
                                <w:sz w:val="12"/>
                                <w:szCs w:val="12"/>
                              </w:rPr>
                              <w:t>y</w:t>
                            </w:r>
                            <w:r>
                              <w:rPr>
                                <w:rFonts w:eastAsia="Arial" w:cs="Arial"/>
                                <w:sz w:val="12"/>
                                <w:szCs w:val="12"/>
                              </w:rPr>
                              <w:t>:</w:t>
                            </w:r>
                            <w:r>
                              <w:rPr>
                                <w:rFonts w:eastAsia="Arial" w:cs="Arial"/>
                                <w:spacing w:val="-3"/>
                                <w:sz w:val="12"/>
                                <w:szCs w:val="12"/>
                              </w:rPr>
                              <w:t xml:space="preserve"> </w:t>
                            </w:r>
                            <w:r w:rsidRPr="008E6768">
                              <w:rPr>
                                <w:rFonts w:eastAsia="Arial" w:cs="Arial"/>
                                <w:spacing w:val="-1"/>
                                <w:sz w:val="12"/>
                                <w:szCs w:val="12"/>
                              </w:rPr>
                              <w:t>1</w:t>
                            </w:r>
                            <w:r w:rsidRPr="008E6768">
                              <w:rPr>
                                <w:rFonts w:eastAsia="Arial" w:cs="Arial"/>
                                <w:sz w:val="12"/>
                                <w:szCs w:val="12"/>
                              </w:rPr>
                              <w:t>5</w:t>
                            </w:r>
                            <w:r w:rsidRPr="008E6768">
                              <w:rPr>
                                <w:rFonts w:eastAsia="Arial" w:cs="Arial"/>
                                <w:spacing w:val="-4"/>
                                <w:sz w:val="12"/>
                                <w:szCs w:val="12"/>
                              </w:rPr>
                              <w:t xml:space="preserve"> </w:t>
                            </w:r>
                            <w:r w:rsidRPr="008E6768">
                              <w:rPr>
                                <w:rFonts w:eastAsia="Arial" w:cs="Arial"/>
                                <w:sz w:val="12"/>
                                <w:szCs w:val="12"/>
                              </w:rPr>
                              <w:t>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31" type="#_x0000_t202" style="position:absolute;left:0;text-align:left;margin-left:-8.95pt;margin-top:1.15pt;width:117pt;height:27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wxrNECAAAX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" filled="f" stroked="f">
                <v:textbox>
                  <w:txbxContent>
                    <w:p w14:paraId="7606CCB3" w14:textId="77777777" w:rsidR="002713F2" w:rsidRDefault="002713F2" w:rsidP="00E41C2D">
                      <w:pPr>
                        <w:spacing w:before="14" w:after="0" w:line="240" w:lineRule="auto"/>
                        <w:ind w:right="-20"/>
                        <w:rPr>
                          <w:rFonts w:eastAsia="Arial" w:cs="Arial"/>
                          <w:sz w:val="12"/>
                          <w:szCs w:val="12"/>
                        </w:rPr>
                      </w:pPr>
                      <w:r>
                        <w:rPr>
                          <w:rFonts w:eastAsia="Arial" w:cs="Arial"/>
                          <w:spacing w:val="-1"/>
                          <w:sz w:val="12"/>
                          <w:szCs w:val="12"/>
                        </w:rPr>
                        <w:t>p</w:t>
                      </w:r>
                      <w:r>
                        <w:rPr>
                          <w:rFonts w:eastAsia="Arial" w:cs="Arial"/>
                          <w:sz w:val="12"/>
                          <w:szCs w:val="12"/>
                        </w:rPr>
                        <w:t>k_</w:t>
                      </w:r>
                      <w:r>
                        <w:rPr>
                          <w:rFonts w:eastAsia="Arial" w:cs="Arial"/>
                          <w:spacing w:val="-1"/>
                          <w:sz w:val="12"/>
                          <w:szCs w:val="12"/>
                        </w:rPr>
                        <w:t>7</w:t>
                      </w:r>
                      <w:r>
                        <w:rPr>
                          <w:rFonts w:eastAsia="Arial" w:cs="Arial"/>
                          <w:sz w:val="12"/>
                          <w:szCs w:val="12"/>
                        </w:rPr>
                        <w:t>_</w:t>
                      </w:r>
                      <w:r>
                        <w:rPr>
                          <w:rFonts w:eastAsia="Arial" w:cs="Arial"/>
                          <w:spacing w:val="-1"/>
                          <w:sz w:val="12"/>
                          <w:szCs w:val="12"/>
                        </w:rPr>
                        <w:t>0</w:t>
                      </w:r>
                      <w:r>
                        <w:rPr>
                          <w:rFonts w:eastAsia="Arial" w:cs="Arial"/>
                          <w:sz w:val="12"/>
                          <w:szCs w:val="12"/>
                        </w:rPr>
                        <w:t>42</w:t>
                      </w:r>
                      <w:r>
                        <w:rPr>
                          <w:rFonts w:eastAsia="Arial" w:cs="Arial"/>
                          <w:spacing w:val="-1"/>
                          <w:sz w:val="12"/>
                          <w:szCs w:val="12"/>
                        </w:rPr>
                        <w:t>_</w:t>
                      </w:r>
                      <w:r>
                        <w:rPr>
                          <w:rFonts w:eastAsia="Arial" w:cs="Arial"/>
                          <w:sz w:val="12"/>
                          <w:szCs w:val="12"/>
                        </w:rPr>
                        <w:t>V2</w:t>
                      </w:r>
                    </w:p>
                    <w:p w14:paraId="7DE7D93B" w14:textId="77777777" w:rsidR="002713F2" w:rsidRDefault="002713F2" w:rsidP="00E41C2D">
                      <w:r>
                        <w:rPr>
                          <w:rFonts w:eastAsia="Arial" w:cs="Arial"/>
                          <w:spacing w:val="-1"/>
                          <w:sz w:val="12"/>
                          <w:szCs w:val="12"/>
                        </w:rPr>
                        <w:t>O</w:t>
                      </w:r>
                      <w:r>
                        <w:rPr>
                          <w:rFonts w:eastAsia="Arial" w:cs="Arial"/>
                          <w:sz w:val="12"/>
                          <w:szCs w:val="12"/>
                        </w:rPr>
                        <w:t>ZONFI</w:t>
                      </w:r>
                      <w:r>
                        <w:rPr>
                          <w:rFonts w:eastAsia="Arial" w:cs="Arial"/>
                          <w:spacing w:val="-1"/>
                          <w:sz w:val="12"/>
                          <w:szCs w:val="12"/>
                        </w:rPr>
                        <w:t>L</w:t>
                      </w:r>
                      <w:r>
                        <w:rPr>
                          <w:rFonts w:eastAsia="Arial" w:cs="Arial"/>
                          <w:spacing w:val="1"/>
                          <w:sz w:val="12"/>
                          <w:szCs w:val="12"/>
                        </w:rPr>
                        <w:t>T</w:t>
                      </w:r>
                      <w:r>
                        <w:rPr>
                          <w:rFonts w:eastAsia="Arial" w:cs="Arial"/>
                          <w:position w:val="4"/>
                          <w:sz w:val="8"/>
                          <w:szCs w:val="8"/>
                        </w:rPr>
                        <w:t>®</w:t>
                      </w:r>
                      <w:r>
                        <w:rPr>
                          <w:rFonts w:eastAsia="Arial" w:cs="Arial"/>
                          <w:spacing w:val="14"/>
                          <w:position w:val="4"/>
                          <w:sz w:val="8"/>
                          <w:szCs w:val="8"/>
                        </w:rPr>
                        <w:t xml:space="preserve"> </w:t>
                      </w:r>
                      <w:r>
                        <w:rPr>
                          <w:rFonts w:eastAsia="Arial" w:cs="Arial"/>
                          <w:sz w:val="12"/>
                          <w:szCs w:val="12"/>
                        </w:rPr>
                        <w:t>OZ</w:t>
                      </w:r>
                      <w:r>
                        <w:rPr>
                          <w:rFonts w:eastAsia="Arial" w:cs="Arial"/>
                          <w:spacing w:val="-1"/>
                          <w:sz w:val="12"/>
                          <w:szCs w:val="12"/>
                        </w:rPr>
                        <w:t>V</w:t>
                      </w:r>
                      <w:r>
                        <w:rPr>
                          <w:rFonts w:eastAsia="Arial" w:cs="Arial"/>
                          <w:sz w:val="12"/>
                          <w:szCs w:val="12"/>
                        </w:rPr>
                        <w:t>a</w:t>
                      </w:r>
                      <w:r>
                        <w:rPr>
                          <w:rFonts w:eastAsia="Arial" w:cs="Arial"/>
                          <w:spacing w:val="-4"/>
                          <w:sz w:val="12"/>
                          <w:szCs w:val="12"/>
                        </w:rPr>
                        <w:t xml:space="preserve"> </w:t>
                      </w:r>
                      <w:r>
                        <w:rPr>
                          <w:rFonts w:eastAsia="Arial" w:cs="Arial"/>
                          <w:spacing w:val="-1"/>
                          <w:sz w:val="12"/>
                          <w:szCs w:val="12"/>
                        </w:rPr>
                        <w:t>2</w:t>
                      </w:r>
                      <w:r>
                        <w:rPr>
                          <w:rFonts w:eastAsia="Arial" w:cs="Arial"/>
                          <w:sz w:val="12"/>
                          <w:szCs w:val="12"/>
                        </w:rPr>
                        <w:t>;</w:t>
                      </w:r>
                      <w:r>
                        <w:rPr>
                          <w:rFonts w:eastAsia="Arial" w:cs="Arial"/>
                          <w:spacing w:val="-4"/>
                          <w:sz w:val="12"/>
                          <w:szCs w:val="12"/>
                        </w:rPr>
                        <w:t xml:space="preserve"> </w:t>
                      </w:r>
                      <w:r>
                        <w:rPr>
                          <w:rFonts w:eastAsia="Arial" w:cs="Arial"/>
                          <w:spacing w:val="1"/>
                          <w:sz w:val="12"/>
                          <w:szCs w:val="12"/>
                        </w:rPr>
                        <w:t>c</w:t>
                      </w:r>
                      <w:r>
                        <w:rPr>
                          <w:rFonts w:eastAsia="Arial" w:cs="Arial"/>
                          <w:spacing w:val="-1"/>
                          <w:sz w:val="12"/>
                          <w:szCs w:val="12"/>
                        </w:rPr>
                        <w:t>a</w:t>
                      </w:r>
                      <w:r>
                        <w:rPr>
                          <w:rFonts w:eastAsia="Arial" w:cs="Arial"/>
                          <w:sz w:val="12"/>
                          <w:szCs w:val="12"/>
                        </w:rPr>
                        <w:t>pacit</w:t>
                      </w:r>
                      <w:r>
                        <w:rPr>
                          <w:rFonts w:eastAsia="Arial" w:cs="Arial"/>
                          <w:spacing w:val="-1"/>
                          <w:sz w:val="12"/>
                          <w:szCs w:val="12"/>
                        </w:rPr>
                        <w:t>y</w:t>
                      </w:r>
                      <w:r>
                        <w:rPr>
                          <w:rFonts w:eastAsia="Arial" w:cs="Arial"/>
                          <w:sz w:val="12"/>
                          <w:szCs w:val="12"/>
                        </w:rPr>
                        <w:t>:</w:t>
                      </w:r>
                      <w:r>
                        <w:rPr>
                          <w:rFonts w:eastAsia="Arial" w:cs="Arial"/>
                          <w:spacing w:val="-3"/>
                          <w:sz w:val="12"/>
                          <w:szCs w:val="12"/>
                        </w:rPr>
                        <w:t xml:space="preserve"> </w:t>
                      </w:r>
                      <w:r w:rsidRPr="008E6768">
                        <w:rPr>
                          <w:rFonts w:eastAsia="Arial" w:cs="Arial"/>
                          <w:spacing w:val="-1"/>
                          <w:sz w:val="12"/>
                          <w:szCs w:val="12"/>
                        </w:rPr>
                        <w:t>1</w:t>
                      </w:r>
                      <w:r w:rsidRPr="008E6768">
                        <w:rPr>
                          <w:rFonts w:eastAsia="Arial" w:cs="Arial"/>
                          <w:sz w:val="12"/>
                          <w:szCs w:val="12"/>
                        </w:rPr>
                        <w:t>5</w:t>
                      </w:r>
                      <w:r w:rsidRPr="008E6768">
                        <w:rPr>
                          <w:rFonts w:eastAsia="Arial" w:cs="Arial"/>
                          <w:spacing w:val="-4"/>
                          <w:sz w:val="12"/>
                          <w:szCs w:val="12"/>
                        </w:rPr>
                        <w:t xml:space="preserve"> </w:t>
                      </w:r>
                      <w:r w:rsidRPr="008E6768">
                        <w:rPr>
                          <w:rFonts w:eastAsia="Arial" w:cs="Arial"/>
                          <w:sz w:val="12"/>
                          <w:szCs w:val="12"/>
                        </w:rPr>
                        <w:t>g/h</w:t>
                      </w:r>
                    </w:p>
                  </w:txbxContent>
                </v:textbox>
              </v:shape>
            </w:pict>
          </mc:Fallback>
        </mc:AlternateContent>
      </w:r>
    </w:p>
    <w:p w14:paraId="5F252407" w14:textId="77777777" w:rsidR="00E41C2D" w:rsidRPr="008E6768" w:rsidRDefault="00E41C2D" w:rsidP="00E41C2D">
      <w:pPr>
        <w:spacing w:after="0"/>
        <w:ind w:left="2160"/>
        <w:rPr>
          <w:rFonts w:eastAsia="Arial" w:cs="Arial"/>
          <w:szCs w:val="16"/>
        </w:rPr>
      </w:pP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V</w:t>
      </w:r>
      <w:r w:rsidRPr="008E6768">
        <w:rPr>
          <w:rFonts w:eastAsia="Arial" w:cs="Arial"/>
          <w:szCs w:val="16"/>
        </w:rPr>
        <w:t>a</w:t>
      </w:r>
      <w:r w:rsidRPr="008E6768">
        <w:rPr>
          <w:rFonts w:eastAsia="Arial" w:cs="Arial"/>
          <w:spacing w:val="-9"/>
          <w:szCs w:val="16"/>
        </w:rPr>
        <w:t xml:space="preserve"> </w:t>
      </w:r>
      <w:r w:rsidRPr="008E6768">
        <w:rPr>
          <w:rFonts w:eastAsia="Arial" w:cs="Arial"/>
          <w:szCs w:val="16"/>
        </w:rPr>
        <w:t>2</w:t>
      </w:r>
      <w:r w:rsidRPr="008E6768">
        <w:rPr>
          <w:rFonts w:eastAsia="Arial" w:cs="Arial"/>
          <w:spacing w:val="-7"/>
          <w:szCs w:val="16"/>
        </w:rPr>
        <w:t xml:space="preserve"> </w:t>
      </w:r>
      <w:r w:rsidRPr="008E6768">
        <w:rPr>
          <w:rFonts w:eastAsia="Arial" w:cs="Arial"/>
          <w:spacing w:val="1"/>
          <w:szCs w:val="16"/>
        </w:rPr>
        <w:t>c</w:t>
      </w:r>
      <w:r w:rsidRPr="008E6768">
        <w:rPr>
          <w:rFonts w:eastAsia="Arial" w:cs="Arial"/>
          <w:szCs w:val="16"/>
        </w:rPr>
        <w:t>an</w:t>
      </w:r>
      <w:r w:rsidRPr="008E6768">
        <w:rPr>
          <w:rFonts w:eastAsia="Arial" w:cs="Arial"/>
          <w:spacing w:val="-7"/>
          <w:szCs w:val="16"/>
        </w:rPr>
        <w:t xml:space="preserve"> </w:t>
      </w:r>
      <w:r w:rsidRPr="008E6768">
        <w:rPr>
          <w:rFonts w:eastAsia="Arial" w:cs="Arial"/>
          <w:szCs w:val="16"/>
        </w:rPr>
        <w:t>be</w:t>
      </w:r>
      <w:r w:rsidRPr="008E6768">
        <w:rPr>
          <w:rFonts w:eastAsia="Arial" w:cs="Arial"/>
          <w:spacing w:val="-6"/>
          <w:szCs w:val="16"/>
        </w:rPr>
        <w:t xml:space="preserve"> </w:t>
      </w:r>
      <w:r w:rsidRPr="008E6768">
        <w:rPr>
          <w:rFonts w:eastAsia="Arial" w:cs="Arial"/>
          <w:spacing w:val="1"/>
          <w:szCs w:val="16"/>
        </w:rPr>
        <w:t>o</w:t>
      </w:r>
      <w:r w:rsidRPr="008E6768">
        <w:rPr>
          <w:rFonts w:eastAsia="Arial" w:cs="Arial"/>
          <w:szCs w:val="16"/>
        </w:rPr>
        <w:t>rde</w:t>
      </w:r>
      <w:r w:rsidRPr="008E6768">
        <w:rPr>
          <w:rFonts w:eastAsia="Arial" w:cs="Arial"/>
          <w:spacing w:val="1"/>
          <w:szCs w:val="16"/>
        </w:rPr>
        <w:t>r</w:t>
      </w:r>
      <w:r w:rsidRPr="008E6768">
        <w:rPr>
          <w:rFonts w:eastAsia="Arial" w:cs="Arial"/>
          <w:spacing w:val="-1"/>
          <w:szCs w:val="16"/>
        </w:rPr>
        <w:t>e</w:t>
      </w:r>
      <w:r w:rsidRPr="008E6768">
        <w:rPr>
          <w:rFonts w:eastAsia="Arial" w:cs="Arial"/>
          <w:szCs w:val="16"/>
        </w:rPr>
        <w:t>d</w:t>
      </w:r>
      <w:r w:rsidRPr="008E6768">
        <w:rPr>
          <w:rFonts w:eastAsia="Arial" w:cs="Arial"/>
          <w:spacing w:val="-6"/>
          <w:szCs w:val="16"/>
        </w:rPr>
        <w:t xml:space="preserve"> </w:t>
      </w:r>
      <w:r w:rsidRPr="008E6768">
        <w:rPr>
          <w:rFonts w:eastAsia="Arial" w:cs="Arial"/>
          <w:szCs w:val="16"/>
        </w:rPr>
        <w:t>in</w:t>
      </w:r>
      <w:r w:rsidRPr="008E6768">
        <w:rPr>
          <w:rFonts w:eastAsia="Arial" w:cs="Arial"/>
          <w:spacing w:val="-7"/>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8"/>
          <w:szCs w:val="16"/>
        </w:rPr>
        <w:t xml:space="preserve"> </w:t>
      </w:r>
      <w:r w:rsidRPr="008E6768">
        <w:rPr>
          <w:rFonts w:eastAsia="Arial" w:cs="Arial"/>
          <w:szCs w:val="16"/>
        </w:rPr>
        <w:t>f</w:t>
      </w:r>
      <w:r w:rsidRPr="008E6768">
        <w:rPr>
          <w:rFonts w:eastAsia="Arial" w:cs="Arial"/>
          <w:spacing w:val="1"/>
          <w:szCs w:val="16"/>
        </w:rPr>
        <w:t>o</w:t>
      </w:r>
      <w:r w:rsidRPr="008E6768">
        <w:rPr>
          <w:rFonts w:eastAsia="Arial" w:cs="Arial"/>
          <w:szCs w:val="16"/>
        </w:rPr>
        <w:t>ll</w:t>
      </w:r>
      <w:r w:rsidRPr="008E6768">
        <w:rPr>
          <w:rFonts w:eastAsia="Arial" w:cs="Arial"/>
          <w:spacing w:val="1"/>
          <w:szCs w:val="16"/>
        </w:rPr>
        <w:t>o</w:t>
      </w:r>
      <w:r w:rsidRPr="008E6768">
        <w:rPr>
          <w:rFonts w:eastAsia="Arial" w:cs="Arial"/>
          <w:szCs w:val="16"/>
        </w:rPr>
        <w:t>w</w:t>
      </w:r>
      <w:r w:rsidRPr="008E6768">
        <w:rPr>
          <w:rFonts w:eastAsia="Arial" w:cs="Arial"/>
          <w:spacing w:val="1"/>
          <w:szCs w:val="16"/>
        </w:rPr>
        <w:t>i</w:t>
      </w:r>
      <w:r w:rsidRPr="008E6768">
        <w:rPr>
          <w:rFonts w:eastAsia="Arial" w:cs="Arial"/>
          <w:szCs w:val="16"/>
        </w:rPr>
        <w:t>ng</w:t>
      </w:r>
      <w:r w:rsidRPr="008E6768">
        <w:rPr>
          <w:rFonts w:eastAsia="Arial" w:cs="Arial"/>
          <w:spacing w:val="-10"/>
          <w:szCs w:val="16"/>
        </w:rPr>
        <w:t xml:space="preserve"> </w:t>
      </w:r>
      <w:r w:rsidRPr="008E6768">
        <w:rPr>
          <w:rFonts w:eastAsia="Arial" w:cs="Arial"/>
          <w:szCs w:val="16"/>
        </w:rPr>
        <w:t>ver</w:t>
      </w:r>
      <w:r w:rsidRPr="008E6768">
        <w:rPr>
          <w:rFonts w:eastAsia="Arial" w:cs="Arial"/>
          <w:spacing w:val="1"/>
          <w:szCs w:val="16"/>
        </w:rPr>
        <w:t>s</w:t>
      </w:r>
      <w:r w:rsidRPr="008E6768">
        <w:rPr>
          <w:rFonts w:eastAsia="Arial" w:cs="Arial"/>
          <w:szCs w:val="16"/>
        </w:rPr>
        <w:t>i</w:t>
      </w:r>
      <w:r w:rsidRPr="008E6768">
        <w:rPr>
          <w:rFonts w:eastAsia="Arial" w:cs="Arial"/>
          <w:spacing w:val="1"/>
          <w:szCs w:val="16"/>
        </w:rPr>
        <w:t>o</w:t>
      </w:r>
      <w:r w:rsidRPr="008E6768">
        <w:rPr>
          <w:rFonts w:eastAsia="Arial" w:cs="Arial"/>
          <w:szCs w:val="16"/>
        </w:rPr>
        <w:t>n</w:t>
      </w:r>
      <w:r w:rsidRPr="008E6768">
        <w:rPr>
          <w:rFonts w:eastAsia="Arial" w:cs="Arial"/>
          <w:spacing w:val="1"/>
          <w:szCs w:val="16"/>
        </w:rPr>
        <w:t>s</w:t>
      </w:r>
      <w:r w:rsidRPr="008E6768">
        <w:rPr>
          <w:rFonts w:eastAsia="Arial" w:cs="Arial"/>
          <w:szCs w:val="16"/>
        </w:rPr>
        <w:t>:</w:t>
      </w:r>
    </w:p>
    <w:p w14:paraId="2EE41B80" w14:textId="77777777" w:rsidR="00E41C2D" w:rsidRPr="008E6768" w:rsidRDefault="00E41C2D" w:rsidP="00E41C2D">
      <w:pPr>
        <w:spacing w:before="16" w:after="0"/>
        <w:ind w:left="2160"/>
        <w:rPr>
          <w:sz w:val="20"/>
          <w:szCs w:val="20"/>
        </w:rPr>
      </w:pPr>
    </w:p>
    <w:p w14:paraId="7FFFDA1C" w14:textId="77777777" w:rsidR="00E41C2D" w:rsidRPr="008E6768" w:rsidRDefault="00E41C2D" w:rsidP="004915C2">
      <w:pPr>
        <w:pStyle w:val="ListParagraph"/>
        <w:numPr>
          <w:ilvl w:val="0"/>
          <w:numId w:val="19"/>
        </w:numPr>
        <w:spacing w:after="0"/>
        <w:ind w:left="2880"/>
        <w:rPr>
          <w:rFonts w:eastAsia="Arial" w:cs="Arial"/>
          <w:szCs w:val="16"/>
        </w:rPr>
      </w:pPr>
      <w:r w:rsidRPr="008E6768">
        <w:rPr>
          <w:rFonts w:eastAsia="Arial" w:cs="Arial"/>
          <w:color w:val="000000"/>
          <w:szCs w:val="16"/>
        </w:rPr>
        <w:t>Static</w:t>
      </w:r>
      <w:r w:rsidRPr="008E6768">
        <w:rPr>
          <w:rFonts w:eastAsia="Arial" w:cs="Arial"/>
          <w:color w:val="000000"/>
          <w:spacing w:val="-17"/>
          <w:szCs w:val="16"/>
        </w:rPr>
        <w:t xml:space="preserve"> </w:t>
      </w:r>
      <w:r w:rsidRPr="008E6768">
        <w:rPr>
          <w:rFonts w:eastAsia="Arial" w:cs="Arial"/>
          <w:color w:val="000000"/>
          <w:w w:val="98"/>
          <w:szCs w:val="16"/>
        </w:rPr>
        <w:t>h</w:t>
      </w:r>
      <w:r w:rsidRPr="008E6768">
        <w:rPr>
          <w:rFonts w:eastAsia="Arial" w:cs="Arial"/>
          <w:color w:val="000000"/>
          <w:spacing w:val="-1"/>
          <w:w w:val="98"/>
          <w:szCs w:val="16"/>
        </w:rPr>
        <w:t>e</w:t>
      </w:r>
      <w:r w:rsidRPr="008E6768">
        <w:rPr>
          <w:rFonts w:eastAsia="Arial" w:cs="Arial"/>
          <w:color w:val="000000"/>
          <w:w w:val="98"/>
          <w:szCs w:val="16"/>
        </w:rPr>
        <w:t>lic</w:t>
      </w:r>
      <w:r w:rsidRPr="008E6768">
        <w:rPr>
          <w:rFonts w:eastAsia="Arial" w:cs="Arial"/>
          <w:color w:val="000000"/>
          <w:spacing w:val="1"/>
          <w:w w:val="98"/>
          <w:szCs w:val="16"/>
        </w:rPr>
        <w:t>a</w:t>
      </w:r>
      <w:r w:rsidRPr="008E6768">
        <w:rPr>
          <w:rFonts w:eastAsia="Arial" w:cs="Arial"/>
          <w:color w:val="000000"/>
          <w:w w:val="98"/>
          <w:szCs w:val="16"/>
        </w:rPr>
        <w:t>l</w:t>
      </w:r>
      <w:r w:rsidRPr="008E6768">
        <w:rPr>
          <w:rFonts w:eastAsia="Arial" w:cs="Arial"/>
          <w:color w:val="000000"/>
          <w:spacing w:val="-8"/>
          <w:w w:val="98"/>
          <w:szCs w:val="16"/>
        </w:rPr>
        <w:t xml:space="preserve"> </w:t>
      </w:r>
      <w:r w:rsidRPr="008E6768">
        <w:rPr>
          <w:rFonts w:eastAsia="Arial" w:cs="Arial"/>
          <w:color w:val="000000"/>
          <w:w w:val="98"/>
          <w:szCs w:val="16"/>
        </w:rPr>
        <w:t>mix</w:t>
      </w:r>
      <w:r w:rsidRPr="008E6768">
        <w:rPr>
          <w:rFonts w:eastAsia="Arial" w:cs="Arial"/>
          <w:color w:val="000000"/>
          <w:spacing w:val="-1"/>
          <w:w w:val="98"/>
          <w:szCs w:val="16"/>
        </w:rPr>
        <w:t>e</w:t>
      </w:r>
      <w:r w:rsidRPr="008E6768">
        <w:rPr>
          <w:rFonts w:eastAsia="Arial" w:cs="Arial"/>
          <w:color w:val="000000"/>
          <w:w w:val="98"/>
          <w:szCs w:val="16"/>
        </w:rPr>
        <w:t>r</w:t>
      </w:r>
      <w:r w:rsidRPr="008E6768">
        <w:rPr>
          <w:rFonts w:eastAsia="Arial" w:cs="Arial"/>
          <w:color w:val="000000"/>
          <w:spacing w:val="-9"/>
          <w:w w:val="98"/>
          <w:szCs w:val="16"/>
        </w:rPr>
        <w:t xml:space="preserve"> </w:t>
      </w:r>
      <w:r w:rsidRPr="008E6768">
        <w:rPr>
          <w:rFonts w:eastAsia="Arial" w:cs="Arial"/>
          <w:color w:val="000000"/>
          <w:szCs w:val="16"/>
        </w:rPr>
        <w:t>mount</w:t>
      </w:r>
      <w:r w:rsidRPr="008E6768">
        <w:rPr>
          <w:rFonts w:eastAsia="Arial" w:cs="Arial"/>
          <w:color w:val="000000"/>
          <w:spacing w:val="-1"/>
          <w:szCs w:val="16"/>
        </w:rPr>
        <w:t>e</w:t>
      </w:r>
      <w:r w:rsidRPr="008E6768">
        <w:rPr>
          <w:rFonts w:eastAsia="Arial" w:cs="Arial"/>
          <w:color w:val="000000"/>
          <w:szCs w:val="16"/>
        </w:rPr>
        <w:t>d</w:t>
      </w:r>
      <w:r w:rsidRPr="008E6768">
        <w:rPr>
          <w:rFonts w:eastAsia="Arial" w:cs="Arial"/>
          <w:color w:val="000000"/>
          <w:spacing w:val="-17"/>
          <w:szCs w:val="16"/>
        </w:rPr>
        <w:t xml:space="preserve"> </w:t>
      </w:r>
      <w:r w:rsidRPr="008E6768">
        <w:rPr>
          <w:rFonts w:eastAsia="Arial" w:cs="Arial"/>
          <w:color w:val="000000"/>
          <w:szCs w:val="16"/>
        </w:rPr>
        <w:t>directly</w:t>
      </w:r>
      <w:r w:rsidRPr="008E6768">
        <w:rPr>
          <w:rFonts w:eastAsia="Arial" w:cs="Arial"/>
          <w:color w:val="000000"/>
          <w:spacing w:val="-13"/>
          <w:szCs w:val="16"/>
        </w:rPr>
        <w:t xml:space="preserve"> </w:t>
      </w:r>
      <w:r w:rsidRPr="008E6768">
        <w:rPr>
          <w:rFonts w:eastAsia="Arial" w:cs="Arial"/>
          <w:color w:val="000000"/>
          <w:szCs w:val="16"/>
        </w:rPr>
        <w:t>below</w:t>
      </w:r>
      <w:r w:rsidRPr="008E6768">
        <w:rPr>
          <w:rFonts w:eastAsia="Arial" w:cs="Arial"/>
          <w:color w:val="000000"/>
          <w:spacing w:val="-13"/>
          <w:szCs w:val="16"/>
        </w:rPr>
        <w:t xml:space="preserve"> </w:t>
      </w:r>
      <w:r w:rsidRPr="008E6768">
        <w:rPr>
          <w:rFonts w:eastAsia="Arial" w:cs="Arial"/>
          <w:color w:val="000000"/>
          <w:szCs w:val="16"/>
        </w:rPr>
        <w:t>the</w:t>
      </w:r>
      <w:r w:rsidRPr="008E6768">
        <w:rPr>
          <w:rFonts w:eastAsia="Arial" w:cs="Arial"/>
          <w:color w:val="000000"/>
          <w:spacing w:val="-15"/>
          <w:szCs w:val="16"/>
        </w:rPr>
        <w:t xml:space="preserve"> </w:t>
      </w:r>
      <w:r w:rsidRPr="008E6768">
        <w:rPr>
          <w:rFonts w:eastAsia="Arial" w:cs="Arial"/>
          <w:color w:val="000000"/>
          <w:w w:val="98"/>
          <w:szCs w:val="16"/>
        </w:rPr>
        <w:t>pl</w:t>
      </w:r>
      <w:r w:rsidRPr="008E6768">
        <w:rPr>
          <w:rFonts w:eastAsia="Arial" w:cs="Arial"/>
          <w:color w:val="000000"/>
          <w:spacing w:val="1"/>
          <w:w w:val="98"/>
          <w:szCs w:val="16"/>
        </w:rPr>
        <w:t>a</w:t>
      </w:r>
      <w:r w:rsidRPr="008E6768">
        <w:rPr>
          <w:rFonts w:eastAsia="Arial" w:cs="Arial"/>
          <w:color w:val="000000"/>
          <w:w w:val="98"/>
          <w:szCs w:val="16"/>
        </w:rPr>
        <w:t>nt,</w:t>
      </w:r>
      <w:r w:rsidRPr="008E6768">
        <w:rPr>
          <w:rFonts w:eastAsia="Arial" w:cs="Arial"/>
          <w:color w:val="000000"/>
          <w:spacing w:val="-9"/>
          <w:w w:val="98"/>
          <w:szCs w:val="16"/>
        </w:rPr>
        <w:t xml:space="preserve"> </w:t>
      </w:r>
      <w:r w:rsidRPr="008E6768">
        <w:rPr>
          <w:rFonts w:eastAsia="Arial" w:cs="Arial"/>
          <w:color w:val="000000"/>
          <w:spacing w:val="1"/>
          <w:szCs w:val="16"/>
        </w:rPr>
        <w:t>m</w:t>
      </w:r>
      <w:r w:rsidRPr="008E6768">
        <w:rPr>
          <w:rFonts w:eastAsia="Arial" w:cs="Arial"/>
          <w:color w:val="000000"/>
          <w:szCs w:val="16"/>
        </w:rPr>
        <w:t>ade</w:t>
      </w:r>
      <w:r w:rsidRPr="008E6768">
        <w:rPr>
          <w:rFonts w:eastAsia="Arial" w:cs="Arial"/>
          <w:color w:val="000000"/>
          <w:spacing w:val="-15"/>
          <w:szCs w:val="16"/>
        </w:rPr>
        <w:t xml:space="preserve"> </w:t>
      </w:r>
      <w:r w:rsidRPr="008E6768">
        <w:rPr>
          <w:rFonts w:eastAsia="Arial" w:cs="Arial"/>
          <w:color w:val="000000"/>
          <w:szCs w:val="16"/>
        </w:rPr>
        <w:t>of</w:t>
      </w:r>
      <w:r w:rsidRPr="008E6768">
        <w:rPr>
          <w:rFonts w:eastAsia="Arial" w:cs="Arial"/>
          <w:color w:val="000000"/>
          <w:spacing w:val="-13"/>
          <w:szCs w:val="16"/>
        </w:rPr>
        <w:t xml:space="preserve"> </w:t>
      </w:r>
      <w:r w:rsidRPr="008E6768">
        <w:rPr>
          <w:rFonts w:eastAsia="Arial" w:cs="Arial"/>
          <w:color w:val="000000"/>
          <w:w w:val="97"/>
          <w:szCs w:val="16"/>
        </w:rPr>
        <w:t>P</w:t>
      </w:r>
      <w:r w:rsidRPr="008E6768">
        <w:rPr>
          <w:rFonts w:eastAsia="Arial" w:cs="Arial"/>
          <w:color w:val="000000"/>
          <w:spacing w:val="1"/>
          <w:w w:val="97"/>
          <w:szCs w:val="16"/>
        </w:rPr>
        <w:t>V</w:t>
      </w:r>
      <w:r w:rsidRPr="008E6768">
        <w:rPr>
          <w:rFonts w:eastAsia="Arial" w:cs="Arial"/>
          <w:color w:val="000000"/>
          <w:w w:val="97"/>
          <w:szCs w:val="16"/>
        </w:rPr>
        <w:t>C,</w:t>
      </w:r>
      <w:r w:rsidRPr="008E6768">
        <w:rPr>
          <w:rFonts w:eastAsia="Arial" w:cs="Arial"/>
          <w:color w:val="000000"/>
          <w:spacing w:val="-8"/>
          <w:w w:val="97"/>
          <w:szCs w:val="16"/>
        </w:rPr>
        <w:t xml:space="preserve"> </w:t>
      </w:r>
      <w:r w:rsidRPr="008E6768">
        <w:rPr>
          <w:rFonts w:eastAsia="Arial" w:cs="Arial"/>
          <w:color w:val="000000"/>
          <w:spacing w:val="1"/>
          <w:szCs w:val="16"/>
        </w:rPr>
        <w:t>w</w:t>
      </w:r>
      <w:r w:rsidRPr="008E6768">
        <w:rPr>
          <w:rFonts w:eastAsia="Arial" w:cs="Arial"/>
          <w:color w:val="000000"/>
          <w:szCs w:val="16"/>
        </w:rPr>
        <w:t>ith</w:t>
      </w:r>
      <w:r w:rsidRPr="008E6768">
        <w:rPr>
          <w:rFonts w:eastAsia="Arial" w:cs="Arial"/>
          <w:color w:val="000000"/>
          <w:spacing w:val="-15"/>
          <w:szCs w:val="16"/>
        </w:rPr>
        <w:t xml:space="preserve"> </w:t>
      </w:r>
      <w:r w:rsidRPr="008E6768">
        <w:rPr>
          <w:rFonts w:eastAsia="Arial" w:cs="Arial"/>
          <w:color w:val="000000"/>
          <w:szCs w:val="16"/>
        </w:rPr>
        <w:t>4</w:t>
      </w:r>
      <w:r w:rsidRPr="008E6768">
        <w:rPr>
          <w:rFonts w:eastAsia="Arial" w:cs="Arial"/>
          <w:color w:val="000000"/>
          <w:spacing w:val="-14"/>
          <w:szCs w:val="16"/>
        </w:rPr>
        <w:t xml:space="preserve"> </w:t>
      </w:r>
      <w:r w:rsidRPr="008E6768">
        <w:rPr>
          <w:rFonts w:eastAsia="Arial" w:cs="Arial"/>
          <w:color w:val="000000"/>
          <w:spacing w:val="1"/>
          <w:w w:val="98"/>
          <w:szCs w:val="16"/>
        </w:rPr>
        <w:t>h</w:t>
      </w:r>
      <w:r w:rsidRPr="008E6768">
        <w:rPr>
          <w:rFonts w:eastAsia="Arial" w:cs="Arial"/>
          <w:color w:val="000000"/>
          <w:spacing w:val="-1"/>
          <w:w w:val="98"/>
          <w:szCs w:val="16"/>
        </w:rPr>
        <w:t>e</w:t>
      </w:r>
      <w:r w:rsidRPr="008E6768">
        <w:rPr>
          <w:rFonts w:eastAsia="Arial" w:cs="Arial"/>
          <w:color w:val="000000"/>
          <w:spacing w:val="1"/>
          <w:w w:val="98"/>
          <w:szCs w:val="16"/>
        </w:rPr>
        <w:t>l</w:t>
      </w:r>
      <w:r w:rsidRPr="008E6768">
        <w:rPr>
          <w:rFonts w:eastAsia="Arial" w:cs="Arial"/>
          <w:color w:val="000000"/>
          <w:w w:val="98"/>
          <w:szCs w:val="16"/>
        </w:rPr>
        <w:t>ic</w:t>
      </w:r>
      <w:r w:rsidRPr="008E6768">
        <w:rPr>
          <w:rFonts w:eastAsia="Arial" w:cs="Arial"/>
          <w:color w:val="000000"/>
          <w:spacing w:val="1"/>
          <w:w w:val="98"/>
          <w:szCs w:val="16"/>
        </w:rPr>
        <w:t>a</w:t>
      </w:r>
      <w:r w:rsidRPr="008E6768">
        <w:rPr>
          <w:rFonts w:eastAsia="Arial" w:cs="Arial"/>
          <w:color w:val="000000"/>
          <w:w w:val="98"/>
          <w:szCs w:val="16"/>
        </w:rPr>
        <w:t>l</w:t>
      </w:r>
      <w:r w:rsidRPr="008E6768">
        <w:rPr>
          <w:rFonts w:eastAsia="Arial" w:cs="Arial"/>
          <w:color w:val="000000"/>
          <w:spacing w:val="-9"/>
          <w:w w:val="98"/>
          <w:szCs w:val="16"/>
        </w:rPr>
        <w:t xml:space="preserve"> </w:t>
      </w:r>
      <w:r w:rsidRPr="008E6768">
        <w:rPr>
          <w:rFonts w:eastAsia="Arial" w:cs="Arial"/>
          <w:color w:val="000000"/>
          <w:szCs w:val="16"/>
        </w:rPr>
        <w:t>b</w:t>
      </w:r>
      <w:r w:rsidRPr="008E6768">
        <w:rPr>
          <w:rFonts w:eastAsia="Arial" w:cs="Arial"/>
          <w:color w:val="000000"/>
          <w:spacing w:val="1"/>
          <w:szCs w:val="16"/>
        </w:rPr>
        <w:t>l</w:t>
      </w:r>
      <w:r w:rsidRPr="008E6768">
        <w:rPr>
          <w:rFonts w:eastAsia="Arial" w:cs="Arial"/>
          <w:color w:val="000000"/>
          <w:szCs w:val="16"/>
        </w:rPr>
        <w:t>ades</w:t>
      </w:r>
      <w:r w:rsidRPr="008E6768">
        <w:rPr>
          <w:rFonts w:eastAsia="Arial" w:cs="Arial"/>
          <w:color w:val="000000"/>
          <w:spacing w:val="-15"/>
          <w:szCs w:val="16"/>
        </w:rPr>
        <w:t xml:space="preserve"> </w:t>
      </w:r>
      <w:r w:rsidRPr="008E6768">
        <w:rPr>
          <w:rFonts w:eastAsia="Arial" w:cs="Arial"/>
          <w:color w:val="000000"/>
          <w:spacing w:val="1"/>
          <w:w w:val="98"/>
          <w:szCs w:val="16"/>
        </w:rPr>
        <w:t>(</w:t>
      </w:r>
      <w:r w:rsidRPr="008E6768">
        <w:rPr>
          <w:rFonts w:eastAsia="Arial" w:cs="Arial"/>
          <w:color w:val="000000"/>
          <w:w w:val="98"/>
          <w:szCs w:val="16"/>
        </w:rPr>
        <w:t>pre</w:t>
      </w:r>
      <w:r w:rsidRPr="008E6768">
        <w:rPr>
          <w:rFonts w:eastAsia="Arial" w:cs="Arial"/>
          <w:color w:val="000000"/>
          <w:spacing w:val="1"/>
          <w:w w:val="98"/>
          <w:szCs w:val="16"/>
        </w:rPr>
        <w:t>s</w:t>
      </w:r>
      <w:r w:rsidRPr="008E6768">
        <w:rPr>
          <w:rFonts w:eastAsia="Arial" w:cs="Arial"/>
          <w:color w:val="000000"/>
          <w:spacing w:val="-1"/>
          <w:w w:val="98"/>
          <w:szCs w:val="16"/>
        </w:rPr>
        <w:t>s</w:t>
      </w:r>
      <w:r w:rsidRPr="008E6768">
        <w:rPr>
          <w:rFonts w:eastAsia="Arial" w:cs="Arial"/>
          <w:color w:val="000000"/>
          <w:spacing w:val="1"/>
          <w:w w:val="98"/>
          <w:szCs w:val="16"/>
        </w:rPr>
        <w:t>u</w:t>
      </w:r>
      <w:r w:rsidRPr="008E6768">
        <w:rPr>
          <w:rFonts w:eastAsia="Arial" w:cs="Arial"/>
          <w:color w:val="000000"/>
          <w:w w:val="98"/>
          <w:szCs w:val="16"/>
        </w:rPr>
        <w:t>re</w:t>
      </w:r>
      <w:r w:rsidRPr="008E6768">
        <w:rPr>
          <w:rFonts w:eastAsia="Arial" w:cs="Arial"/>
          <w:color w:val="000000"/>
          <w:spacing w:val="-7"/>
          <w:w w:val="98"/>
          <w:szCs w:val="16"/>
        </w:rPr>
        <w:t xml:space="preserve"> </w:t>
      </w:r>
      <w:r w:rsidRPr="008E6768">
        <w:rPr>
          <w:rFonts w:eastAsia="Arial" w:cs="Arial"/>
          <w:color w:val="000000"/>
          <w:w w:val="102"/>
          <w:szCs w:val="16"/>
        </w:rPr>
        <w:t>d</w:t>
      </w:r>
      <w:r w:rsidRPr="008E6768">
        <w:rPr>
          <w:rFonts w:eastAsia="Arial" w:cs="Arial"/>
          <w:color w:val="000000"/>
          <w:w w:val="97"/>
          <w:szCs w:val="16"/>
        </w:rPr>
        <w:t>r</w:t>
      </w:r>
      <w:r w:rsidRPr="008E6768">
        <w:rPr>
          <w:rFonts w:eastAsia="Arial" w:cs="Arial"/>
          <w:color w:val="000000"/>
          <w:spacing w:val="1"/>
          <w:szCs w:val="16"/>
        </w:rPr>
        <w:t>o</w:t>
      </w:r>
      <w:r w:rsidRPr="008E6768">
        <w:rPr>
          <w:rFonts w:eastAsia="Arial" w:cs="Arial"/>
          <w:color w:val="000000"/>
          <w:w w:val="101"/>
          <w:szCs w:val="16"/>
        </w:rPr>
        <w:t xml:space="preserve">p </w:t>
      </w:r>
      <w:r w:rsidRPr="008E6768">
        <w:rPr>
          <w:rFonts w:eastAsia="Arial" w:cs="Arial"/>
          <w:color w:val="000000"/>
          <w:szCs w:val="16"/>
        </w:rPr>
        <w:t>ap</w:t>
      </w:r>
      <w:r w:rsidRPr="008E6768">
        <w:rPr>
          <w:rFonts w:eastAsia="Arial" w:cs="Arial"/>
          <w:color w:val="000000"/>
          <w:spacing w:val="1"/>
          <w:szCs w:val="16"/>
        </w:rPr>
        <w:t>p</w:t>
      </w:r>
      <w:r w:rsidRPr="008E6768">
        <w:rPr>
          <w:rFonts w:eastAsia="Arial" w:cs="Arial"/>
          <w:color w:val="000000"/>
          <w:szCs w:val="16"/>
        </w:rPr>
        <w:t>rox.</w:t>
      </w:r>
      <w:r w:rsidRPr="008E6768">
        <w:rPr>
          <w:rFonts w:eastAsia="Arial" w:cs="Arial"/>
          <w:color w:val="000000"/>
          <w:spacing w:val="-7"/>
          <w:szCs w:val="16"/>
        </w:rPr>
        <w:t xml:space="preserve"> </w:t>
      </w:r>
      <w:r w:rsidRPr="008E6768">
        <w:rPr>
          <w:rFonts w:eastAsia="Arial" w:cs="Arial"/>
          <w:color w:val="000000"/>
          <w:szCs w:val="16"/>
        </w:rPr>
        <w:t>0.4</w:t>
      </w:r>
      <w:r w:rsidRPr="008E6768">
        <w:rPr>
          <w:rFonts w:eastAsia="Arial" w:cs="Arial"/>
          <w:color w:val="000000"/>
          <w:spacing w:val="-7"/>
          <w:szCs w:val="16"/>
        </w:rPr>
        <w:t xml:space="preserve"> </w:t>
      </w:r>
      <w:r w:rsidRPr="008E6768">
        <w:rPr>
          <w:rFonts w:eastAsia="Arial" w:cs="Arial"/>
          <w:color w:val="000000"/>
          <w:szCs w:val="16"/>
        </w:rPr>
        <w:t>bar</w:t>
      </w:r>
      <w:r w:rsidRPr="008E6768">
        <w:rPr>
          <w:rFonts w:eastAsia="Arial" w:cs="Arial"/>
          <w:color w:val="000000"/>
          <w:spacing w:val="-8"/>
          <w:szCs w:val="16"/>
        </w:rPr>
        <w:t xml:space="preserve"> </w:t>
      </w:r>
      <w:r w:rsidRPr="008E6768">
        <w:rPr>
          <w:rFonts w:eastAsia="Arial" w:cs="Arial"/>
          <w:color w:val="000000"/>
          <w:szCs w:val="16"/>
        </w:rPr>
        <w:t>at</w:t>
      </w:r>
      <w:r w:rsidRPr="008E6768">
        <w:rPr>
          <w:rFonts w:eastAsia="Arial" w:cs="Arial"/>
          <w:color w:val="000000"/>
          <w:spacing w:val="-8"/>
          <w:szCs w:val="16"/>
        </w:rPr>
        <w:t xml:space="preserve"> </w:t>
      </w:r>
      <w:r w:rsidRPr="008E6768">
        <w:rPr>
          <w:rFonts w:eastAsia="Arial" w:cs="Arial"/>
          <w:color w:val="000000"/>
          <w:szCs w:val="16"/>
        </w:rPr>
        <w:t>maximum</w:t>
      </w:r>
      <w:r w:rsidRPr="008E6768">
        <w:rPr>
          <w:rFonts w:eastAsia="Arial" w:cs="Arial"/>
          <w:color w:val="000000"/>
          <w:spacing w:val="-13"/>
          <w:szCs w:val="16"/>
        </w:rPr>
        <w:t xml:space="preserve"> </w:t>
      </w:r>
      <w:r w:rsidRPr="008E6768">
        <w:rPr>
          <w:rFonts w:eastAsia="Arial" w:cs="Arial"/>
          <w:color w:val="000000"/>
          <w:szCs w:val="16"/>
        </w:rPr>
        <w:t>throughput)</w:t>
      </w:r>
      <w:r w:rsidRPr="008E6768">
        <w:rPr>
          <w:rFonts w:eastAsia="Arial" w:cs="Arial"/>
          <w:color w:val="000000"/>
          <w:spacing w:val="-13"/>
          <w:szCs w:val="16"/>
        </w:rPr>
        <w:t xml:space="preserve"> </w:t>
      </w:r>
      <w:r w:rsidRPr="008E6768">
        <w:rPr>
          <w:rFonts w:eastAsia="Arial" w:cs="Arial"/>
          <w:color w:val="000000"/>
          <w:szCs w:val="16"/>
        </w:rPr>
        <w:t>(see</w:t>
      </w:r>
      <w:r w:rsidRPr="008E6768">
        <w:rPr>
          <w:rFonts w:eastAsia="Arial" w:cs="Arial"/>
          <w:color w:val="000000"/>
          <w:spacing w:val="-9"/>
          <w:szCs w:val="16"/>
        </w:rPr>
        <w:t xml:space="preserve"> </w:t>
      </w:r>
      <w:r w:rsidRPr="008E6768">
        <w:rPr>
          <w:rFonts w:eastAsia="Arial" w:cs="Arial"/>
          <w:color w:val="000000"/>
          <w:szCs w:val="16"/>
        </w:rPr>
        <w:t>fig.</w:t>
      </w:r>
      <w:r w:rsidRPr="008E6768">
        <w:rPr>
          <w:rFonts w:eastAsia="Arial" w:cs="Arial"/>
          <w:color w:val="000000"/>
          <w:spacing w:val="-8"/>
          <w:szCs w:val="16"/>
        </w:rPr>
        <w:t xml:space="preserve"> </w:t>
      </w:r>
      <w:r w:rsidRPr="008E6768">
        <w:rPr>
          <w:rFonts w:eastAsia="Arial" w:cs="Arial"/>
          <w:color w:val="000000"/>
          <w:spacing w:val="1"/>
          <w:szCs w:val="16"/>
        </w:rPr>
        <w:t>p</w:t>
      </w:r>
      <w:r w:rsidRPr="008E6768">
        <w:rPr>
          <w:rFonts w:eastAsia="Arial" w:cs="Arial"/>
          <w:color w:val="000000"/>
          <w:spacing w:val="-1"/>
          <w:szCs w:val="16"/>
        </w:rPr>
        <w:t>k</w:t>
      </w:r>
      <w:r w:rsidRPr="008E6768">
        <w:rPr>
          <w:rFonts w:eastAsia="Arial" w:cs="Arial"/>
          <w:color w:val="000000"/>
          <w:szCs w:val="16"/>
        </w:rPr>
        <w:t>_7</w:t>
      </w:r>
      <w:r w:rsidRPr="008E6768">
        <w:rPr>
          <w:rFonts w:eastAsia="Arial" w:cs="Arial"/>
          <w:color w:val="000000"/>
          <w:spacing w:val="1"/>
          <w:szCs w:val="16"/>
        </w:rPr>
        <w:t>_</w:t>
      </w:r>
      <w:r w:rsidRPr="008E6768">
        <w:rPr>
          <w:rFonts w:eastAsia="Arial" w:cs="Arial"/>
          <w:color w:val="000000"/>
          <w:szCs w:val="16"/>
        </w:rPr>
        <w:t>042_V2)</w:t>
      </w:r>
    </w:p>
    <w:p w14:paraId="155F517F" w14:textId="77777777" w:rsidR="00E41C2D" w:rsidRPr="008E6768" w:rsidRDefault="00E41C2D" w:rsidP="004915C2">
      <w:pPr>
        <w:pStyle w:val="ListParagraph"/>
        <w:numPr>
          <w:ilvl w:val="0"/>
          <w:numId w:val="19"/>
        </w:numPr>
        <w:spacing w:before="9" w:after="0"/>
        <w:ind w:left="2880"/>
        <w:rPr>
          <w:rFonts w:eastAsia="Arial" w:cs="Arial"/>
          <w:szCs w:val="16"/>
        </w:rPr>
      </w:pPr>
      <w:r w:rsidRPr="008E6768">
        <w:rPr>
          <w:rFonts w:eastAsia="Arial" w:cs="Arial"/>
          <w:color w:val="000000"/>
          <w:szCs w:val="16"/>
        </w:rPr>
        <w:t>Without</w:t>
      </w:r>
      <w:r w:rsidRPr="008E6768">
        <w:rPr>
          <w:rFonts w:eastAsia="Arial" w:cs="Arial"/>
          <w:color w:val="000000"/>
          <w:spacing w:val="-8"/>
          <w:szCs w:val="16"/>
        </w:rPr>
        <w:t xml:space="preserve"> </w:t>
      </w:r>
      <w:r w:rsidRPr="008E6768">
        <w:rPr>
          <w:rFonts w:eastAsia="Arial" w:cs="Arial"/>
          <w:color w:val="000000"/>
          <w:szCs w:val="16"/>
        </w:rPr>
        <w:t>m</w:t>
      </w:r>
      <w:r w:rsidRPr="008E6768">
        <w:rPr>
          <w:rFonts w:eastAsia="Arial" w:cs="Arial"/>
          <w:color w:val="000000"/>
          <w:spacing w:val="1"/>
          <w:szCs w:val="16"/>
        </w:rPr>
        <w:t>i</w:t>
      </w:r>
      <w:r w:rsidRPr="008E6768">
        <w:rPr>
          <w:rFonts w:eastAsia="Arial" w:cs="Arial"/>
          <w:color w:val="000000"/>
          <w:spacing w:val="-1"/>
          <w:szCs w:val="16"/>
        </w:rPr>
        <w:t>x</w:t>
      </w:r>
      <w:r w:rsidRPr="008E6768">
        <w:rPr>
          <w:rFonts w:eastAsia="Arial" w:cs="Arial"/>
          <w:color w:val="000000"/>
          <w:spacing w:val="1"/>
          <w:szCs w:val="16"/>
        </w:rPr>
        <w:t>i</w:t>
      </w:r>
      <w:r w:rsidRPr="008E6768">
        <w:rPr>
          <w:rFonts w:eastAsia="Arial" w:cs="Arial"/>
          <w:color w:val="000000"/>
          <w:szCs w:val="16"/>
        </w:rPr>
        <w:t>ng</w:t>
      </w:r>
      <w:r w:rsidRPr="008E6768">
        <w:rPr>
          <w:rFonts w:eastAsia="Arial" w:cs="Arial"/>
          <w:color w:val="000000"/>
          <w:spacing w:val="-10"/>
          <w:szCs w:val="16"/>
        </w:rPr>
        <w:t xml:space="preserve"> </w:t>
      </w:r>
      <w:r w:rsidRPr="008E6768">
        <w:rPr>
          <w:rFonts w:eastAsia="Arial" w:cs="Arial"/>
          <w:color w:val="000000"/>
          <w:szCs w:val="16"/>
        </w:rPr>
        <w:t>syst</w:t>
      </w:r>
      <w:r w:rsidRPr="008E6768">
        <w:rPr>
          <w:rFonts w:eastAsia="Arial" w:cs="Arial"/>
          <w:color w:val="000000"/>
          <w:spacing w:val="-1"/>
          <w:szCs w:val="16"/>
        </w:rPr>
        <w:t>e</w:t>
      </w:r>
      <w:r w:rsidRPr="008E6768">
        <w:rPr>
          <w:rFonts w:eastAsia="Arial" w:cs="Arial"/>
          <w:color w:val="000000"/>
          <w:szCs w:val="16"/>
        </w:rPr>
        <w:t>m</w:t>
      </w:r>
      <w:r w:rsidRPr="008E6768">
        <w:rPr>
          <w:rFonts w:eastAsia="Arial" w:cs="Arial"/>
          <w:color w:val="000000"/>
          <w:spacing w:val="-10"/>
          <w:szCs w:val="16"/>
        </w:rPr>
        <w:t xml:space="preserve"> </w:t>
      </w:r>
      <w:r w:rsidRPr="008E6768">
        <w:rPr>
          <w:rFonts w:eastAsia="Arial" w:cs="Arial"/>
          <w:color w:val="000000"/>
          <w:szCs w:val="16"/>
        </w:rPr>
        <w:t>for</w:t>
      </w:r>
      <w:r w:rsidRPr="008E6768">
        <w:rPr>
          <w:rFonts w:eastAsia="Arial" w:cs="Arial"/>
          <w:color w:val="000000"/>
          <w:spacing w:val="-7"/>
          <w:szCs w:val="16"/>
        </w:rPr>
        <w:t xml:space="preserve"> </w:t>
      </w:r>
      <w:r w:rsidRPr="008E6768">
        <w:rPr>
          <w:rFonts w:eastAsia="Arial" w:cs="Arial"/>
          <w:color w:val="000000"/>
          <w:szCs w:val="16"/>
        </w:rPr>
        <w:t>c</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n</w:t>
      </w:r>
      <w:r w:rsidRPr="008E6768">
        <w:rPr>
          <w:rFonts w:eastAsia="Arial" w:cs="Arial"/>
          <w:color w:val="000000"/>
          <w:szCs w:val="16"/>
        </w:rPr>
        <w:t>ection</w:t>
      </w:r>
      <w:r w:rsidRPr="008E6768">
        <w:rPr>
          <w:rFonts w:eastAsia="Arial" w:cs="Arial"/>
          <w:color w:val="000000"/>
          <w:spacing w:val="-10"/>
          <w:szCs w:val="16"/>
        </w:rPr>
        <w:t xml:space="preserve"> </w:t>
      </w:r>
      <w:r w:rsidRPr="008E6768">
        <w:rPr>
          <w:rFonts w:eastAsia="Arial" w:cs="Arial"/>
          <w:color w:val="000000"/>
          <w:szCs w:val="16"/>
        </w:rPr>
        <w:t>of</w:t>
      </w:r>
      <w:r w:rsidRPr="008E6768">
        <w:rPr>
          <w:rFonts w:eastAsia="Arial" w:cs="Arial"/>
          <w:color w:val="000000"/>
          <w:spacing w:val="-5"/>
          <w:szCs w:val="16"/>
        </w:rPr>
        <w:t xml:space="preserve"> </w:t>
      </w:r>
      <w:r w:rsidRPr="008E6768">
        <w:rPr>
          <w:rFonts w:eastAsia="Arial" w:cs="Arial"/>
          <w:color w:val="000000"/>
          <w:szCs w:val="16"/>
        </w:rPr>
        <w:t>12/10</w:t>
      </w:r>
      <w:r w:rsidRPr="008E6768">
        <w:rPr>
          <w:rFonts w:eastAsia="Arial" w:cs="Arial"/>
          <w:color w:val="000000"/>
          <w:spacing w:val="-8"/>
          <w:szCs w:val="16"/>
        </w:rPr>
        <w:t xml:space="preserve"> </w:t>
      </w:r>
      <w:r w:rsidRPr="008E6768">
        <w:rPr>
          <w:rFonts w:eastAsia="Arial" w:cs="Arial"/>
          <w:color w:val="000000"/>
          <w:szCs w:val="16"/>
        </w:rPr>
        <w:t>mm</w:t>
      </w:r>
      <w:r w:rsidRPr="008E6768">
        <w:rPr>
          <w:rFonts w:eastAsia="Arial" w:cs="Arial"/>
          <w:color w:val="000000"/>
          <w:spacing w:val="-8"/>
          <w:szCs w:val="16"/>
        </w:rPr>
        <w:t xml:space="preserve"> </w:t>
      </w:r>
      <w:r w:rsidRPr="008E6768">
        <w:rPr>
          <w:rFonts w:eastAsia="Arial" w:cs="Arial"/>
          <w:color w:val="000000"/>
          <w:szCs w:val="16"/>
        </w:rPr>
        <w:t>stainless</w:t>
      </w:r>
      <w:r w:rsidRPr="008E6768">
        <w:rPr>
          <w:rFonts w:eastAsia="Arial" w:cs="Arial"/>
          <w:color w:val="000000"/>
          <w:spacing w:val="-12"/>
          <w:szCs w:val="16"/>
        </w:rPr>
        <w:t xml:space="preserve"> </w:t>
      </w:r>
      <w:r w:rsidRPr="008E6768">
        <w:rPr>
          <w:rFonts w:eastAsia="Arial" w:cs="Arial"/>
          <w:color w:val="000000"/>
          <w:szCs w:val="16"/>
        </w:rPr>
        <w:t>st</w:t>
      </w:r>
      <w:r w:rsidRPr="008E6768">
        <w:rPr>
          <w:rFonts w:eastAsia="Arial" w:cs="Arial"/>
          <w:color w:val="000000"/>
          <w:spacing w:val="-1"/>
          <w:szCs w:val="16"/>
        </w:rPr>
        <w:t>e</w:t>
      </w:r>
      <w:r w:rsidRPr="008E6768">
        <w:rPr>
          <w:rFonts w:eastAsia="Arial" w:cs="Arial"/>
          <w:color w:val="000000"/>
          <w:szCs w:val="16"/>
        </w:rPr>
        <w:t>el</w:t>
      </w:r>
      <w:r w:rsidRPr="008E6768">
        <w:rPr>
          <w:rFonts w:eastAsia="Arial" w:cs="Arial"/>
          <w:color w:val="000000"/>
          <w:spacing w:val="-8"/>
          <w:szCs w:val="16"/>
        </w:rPr>
        <w:t xml:space="preserve"> </w:t>
      </w:r>
      <w:r w:rsidRPr="008E6768">
        <w:rPr>
          <w:rFonts w:eastAsia="Arial" w:cs="Arial"/>
          <w:color w:val="000000"/>
          <w:szCs w:val="16"/>
        </w:rPr>
        <w:t>pipes</w:t>
      </w:r>
      <w:r w:rsidRPr="008E6768">
        <w:rPr>
          <w:rFonts w:eastAsia="Arial" w:cs="Arial"/>
          <w:color w:val="000000"/>
          <w:spacing w:val="-5"/>
          <w:szCs w:val="16"/>
        </w:rPr>
        <w:t xml:space="preserve"> </w:t>
      </w:r>
      <w:r w:rsidRPr="008E6768">
        <w:rPr>
          <w:rFonts w:eastAsia="Arial" w:cs="Arial"/>
          <w:color w:val="000000"/>
          <w:szCs w:val="16"/>
        </w:rPr>
        <w:t>or</w:t>
      </w:r>
      <w:r w:rsidRPr="008E6768">
        <w:rPr>
          <w:rFonts w:eastAsia="Arial" w:cs="Arial"/>
          <w:color w:val="000000"/>
          <w:spacing w:val="-7"/>
          <w:szCs w:val="16"/>
        </w:rPr>
        <w:t xml:space="preserve"> </w:t>
      </w:r>
      <w:r w:rsidRPr="008E6768">
        <w:rPr>
          <w:rFonts w:eastAsia="Arial" w:cs="Arial"/>
          <w:color w:val="000000"/>
          <w:szCs w:val="16"/>
        </w:rPr>
        <w:t>12/9</w:t>
      </w:r>
      <w:r w:rsidRPr="008E6768">
        <w:rPr>
          <w:rFonts w:eastAsia="Arial" w:cs="Arial"/>
          <w:color w:val="000000"/>
          <w:spacing w:val="-9"/>
          <w:szCs w:val="16"/>
        </w:rPr>
        <w:t xml:space="preserve"> </w:t>
      </w:r>
      <w:r w:rsidRPr="008E6768">
        <w:rPr>
          <w:rFonts w:eastAsia="Arial" w:cs="Arial"/>
          <w:color w:val="000000"/>
          <w:szCs w:val="16"/>
        </w:rPr>
        <w:t>mm</w:t>
      </w:r>
      <w:r w:rsidRPr="008E6768">
        <w:rPr>
          <w:rFonts w:eastAsia="Arial" w:cs="Arial"/>
          <w:color w:val="000000"/>
          <w:spacing w:val="-8"/>
          <w:szCs w:val="16"/>
        </w:rPr>
        <w:t xml:space="preserve"> </w:t>
      </w:r>
      <w:r w:rsidRPr="008E6768">
        <w:rPr>
          <w:rFonts w:eastAsia="Arial" w:cs="Arial"/>
          <w:color w:val="000000"/>
          <w:szCs w:val="16"/>
        </w:rPr>
        <w:t>PTFE</w:t>
      </w:r>
      <w:r w:rsidRPr="008E6768">
        <w:rPr>
          <w:rFonts w:eastAsia="Arial" w:cs="Arial"/>
          <w:color w:val="000000"/>
          <w:spacing w:val="-17"/>
          <w:szCs w:val="16"/>
        </w:rPr>
        <w:t xml:space="preserve"> </w:t>
      </w:r>
      <w:r w:rsidRPr="008E6768">
        <w:rPr>
          <w:rFonts w:eastAsia="Arial" w:cs="Arial"/>
          <w:color w:val="000000"/>
          <w:szCs w:val="16"/>
        </w:rPr>
        <w:t>pip</w:t>
      </w:r>
      <w:r w:rsidRPr="008E6768">
        <w:rPr>
          <w:rFonts w:eastAsia="Arial" w:cs="Arial"/>
          <w:color w:val="000000"/>
          <w:spacing w:val="-1"/>
          <w:szCs w:val="16"/>
        </w:rPr>
        <w:t>e</w:t>
      </w:r>
      <w:r w:rsidRPr="008E6768">
        <w:rPr>
          <w:rFonts w:eastAsia="Arial" w:cs="Arial"/>
          <w:color w:val="000000"/>
          <w:szCs w:val="16"/>
        </w:rPr>
        <w:t>s</w:t>
      </w:r>
    </w:p>
    <w:p w14:paraId="04C62937" w14:textId="77777777" w:rsidR="00E41C2D" w:rsidRPr="008E6768" w:rsidRDefault="00E41C2D" w:rsidP="00E41C2D">
      <w:pPr>
        <w:spacing w:before="7" w:after="0"/>
        <w:ind w:left="2160"/>
        <w:rPr>
          <w:sz w:val="20"/>
          <w:szCs w:val="20"/>
        </w:rPr>
      </w:pPr>
    </w:p>
    <w:p w14:paraId="4127DFAC" w14:textId="77777777" w:rsidR="00E41C2D" w:rsidRPr="008E6768" w:rsidRDefault="00E41C2D" w:rsidP="00E41C2D">
      <w:pPr>
        <w:spacing w:after="0"/>
        <w:ind w:left="2160"/>
        <w:rPr>
          <w:rFonts w:eastAsia="Arial" w:cs="Arial"/>
          <w:szCs w:val="16"/>
        </w:rPr>
      </w:pPr>
      <w:r w:rsidRPr="008E6768">
        <w:rPr>
          <w:noProof/>
        </w:rPr>
        <w:drawing>
          <wp:anchor distT="0" distB="0" distL="114300" distR="114300" simplePos="0" relativeHeight="251901952" behindDoc="0" locked="0" layoutInCell="1" allowOverlap="1" wp14:anchorId="093603F8" wp14:editId="7842F038">
            <wp:simplePos x="0" y="0"/>
            <wp:positionH relativeFrom="column">
              <wp:posOffset>0</wp:posOffset>
            </wp:positionH>
            <wp:positionV relativeFrom="paragraph">
              <wp:posOffset>153035</wp:posOffset>
            </wp:positionV>
            <wp:extent cx="1343660" cy="1693545"/>
            <wp:effectExtent l="0" t="0" r="2540" b="8255"/>
            <wp:wrapNone/>
            <wp:docPr id="4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43660"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V</w:t>
      </w:r>
      <w:r w:rsidRPr="008E6768">
        <w:rPr>
          <w:rFonts w:eastAsia="Arial" w:cs="Arial"/>
          <w:szCs w:val="16"/>
        </w:rPr>
        <w:t>a</w:t>
      </w:r>
      <w:r w:rsidRPr="008E6768">
        <w:rPr>
          <w:rFonts w:eastAsia="Arial" w:cs="Arial"/>
          <w:spacing w:val="-11"/>
          <w:szCs w:val="16"/>
        </w:rPr>
        <w:t xml:space="preserve"> </w:t>
      </w:r>
      <w:r w:rsidRPr="008E6768">
        <w:rPr>
          <w:rFonts w:eastAsia="Arial" w:cs="Arial"/>
          <w:szCs w:val="16"/>
        </w:rPr>
        <w:t>3</w:t>
      </w:r>
      <w:r w:rsidRPr="008E6768">
        <w:rPr>
          <w:rFonts w:eastAsia="Arial" w:cs="Arial"/>
          <w:spacing w:val="-8"/>
          <w:szCs w:val="16"/>
        </w:rPr>
        <w:t xml:space="preserve"> </w:t>
      </w:r>
      <w:r w:rsidRPr="008E6768">
        <w:rPr>
          <w:rFonts w:eastAsia="Arial" w:cs="Arial"/>
          <w:spacing w:val="1"/>
          <w:szCs w:val="16"/>
        </w:rPr>
        <w:t>a</w:t>
      </w:r>
      <w:r w:rsidRPr="008E6768">
        <w:rPr>
          <w:rFonts w:eastAsia="Arial" w:cs="Arial"/>
          <w:szCs w:val="16"/>
        </w:rPr>
        <w:t>nd</w:t>
      </w:r>
      <w:r w:rsidRPr="008E6768">
        <w:rPr>
          <w:rFonts w:eastAsia="Arial" w:cs="Arial"/>
          <w:spacing w:val="-9"/>
          <w:szCs w:val="16"/>
        </w:rPr>
        <w:t xml:space="preserve"> </w:t>
      </w:r>
      <w:r w:rsidRPr="008E6768">
        <w:rPr>
          <w:rFonts w:eastAsia="Arial" w:cs="Arial"/>
          <w:szCs w:val="16"/>
        </w:rPr>
        <w:t>4</w:t>
      </w:r>
      <w:r w:rsidRPr="008E6768">
        <w:rPr>
          <w:rFonts w:eastAsia="Arial" w:cs="Arial"/>
          <w:spacing w:val="-7"/>
          <w:szCs w:val="16"/>
        </w:rPr>
        <w:t xml:space="preserve"> </w:t>
      </w:r>
      <w:r w:rsidRPr="008E6768">
        <w:rPr>
          <w:rFonts w:eastAsia="Arial" w:cs="Arial"/>
          <w:szCs w:val="16"/>
        </w:rPr>
        <w:t>are</w:t>
      </w:r>
      <w:r w:rsidRPr="008E6768">
        <w:rPr>
          <w:rFonts w:eastAsia="Arial" w:cs="Arial"/>
          <w:spacing w:val="-12"/>
          <w:szCs w:val="16"/>
        </w:rPr>
        <w:t xml:space="preserve"> </w:t>
      </w:r>
      <w:r w:rsidRPr="008E6768">
        <w:rPr>
          <w:rFonts w:eastAsia="Arial" w:cs="Arial"/>
          <w:spacing w:val="1"/>
          <w:szCs w:val="16"/>
        </w:rPr>
        <w:t>i</w:t>
      </w:r>
      <w:r w:rsidRPr="008E6768">
        <w:rPr>
          <w:rFonts w:eastAsia="Arial" w:cs="Arial"/>
          <w:szCs w:val="16"/>
        </w:rPr>
        <w:t>n</w:t>
      </w:r>
      <w:r w:rsidRPr="008E6768">
        <w:rPr>
          <w:rFonts w:eastAsia="Arial" w:cs="Arial"/>
          <w:spacing w:val="-10"/>
          <w:szCs w:val="16"/>
        </w:rPr>
        <w:t xml:space="preserve"> </w:t>
      </w:r>
      <w:r w:rsidRPr="008E6768">
        <w:rPr>
          <w:rFonts w:eastAsia="Arial" w:cs="Arial"/>
          <w:spacing w:val="1"/>
          <w:szCs w:val="16"/>
        </w:rPr>
        <w:t>p</w:t>
      </w:r>
      <w:r w:rsidRPr="008E6768">
        <w:rPr>
          <w:rFonts w:eastAsia="Arial" w:cs="Arial"/>
          <w:szCs w:val="16"/>
        </w:rPr>
        <w:t>ri</w:t>
      </w:r>
      <w:r w:rsidRPr="008E6768">
        <w:rPr>
          <w:rFonts w:eastAsia="Arial" w:cs="Arial"/>
          <w:spacing w:val="1"/>
          <w:szCs w:val="16"/>
        </w:rPr>
        <w:t>n</w:t>
      </w:r>
      <w:r w:rsidRPr="008E6768">
        <w:rPr>
          <w:rFonts w:eastAsia="Arial" w:cs="Arial"/>
          <w:szCs w:val="16"/>
        </w:rPr>
        <w:t>c</w:t>
      </w:r>
      <w:r w:rsidRPr="008E6768">
        <w:rPr>
          <w:rFonts w:eastAsia="Arial" w:cs="Arial"/>
          <w:spacing w:val="1"/>
          <w:szCs w:val="16"/>
        </w:rPr>
        <w:t>i</w:t>
      </w:r>
      <w:r w:rsidRPr="008E6768">
        <w:rPr>
          <w:rFonts w:eastAsia="Arial" w:cs="Arial"/>
          <w:szCs w:val="16"/>
        </w:rPr>
        <w:t>ple</w:t>
      </w:r>
      <w:r w:rsidRPr="008E6768">
        <w:rPr>
          <w:rFonts w:eastAsia="Arial" w:cs="Arial"/>
          <w:spacing w:val="-9"/>
          <w:szCs w:val="16"/>
        </w:rPr>
        <w:t xml:space="preserve"> </w:t>
      </w:r>
      <w:r w:rsidRPr="008E6768">
        <w:rPr>
          <w:rFonts w:eastAsia="Arial" w:cs="Arial"/>
          <w:szCs w:val="16"/>
        </w:rPr>
        <w:t>del</w:t>
      </w:r>
      <w:r w:rsidRPr="008E6768">
        <w:rPr>
          <w:rFonts w:eastAsia="Arial" w:cs="Arial"/>
          <w:spacing w:val="1"/>
          <w:szCs w:val="16"/>
        </w:rPr>
        <w:t>i</w:t>
      </w:r>
      <w:r w:rsidRPr="008E6768">
        <w:rPr>
          <w:rFonts w:eastAsia="Arial" w:cs="Arial"/>
          <w:szCs w:val="16"/>
        </w:rPr>
        <w:t>ve</w:t>
      </w:r>
      <w:r w:rsidRPr="008E6768">
        <w:rPr>
          <w:rFonts w:eastAsia="Arial" w:cs="Arial"/>
          <w:spacing w:val="1"/>
          <w:szCs w:val="16"/>
        </w:rPr>
        <w:t>r</w:t>
      </w:r>
      <w:r w:rsidRPr="008E6768">
        <w:rPr>
          <w:rFonts w:eastAsia="Arial" w:cs="Arial"/>
          <w:szCs w:val="16"/>
        </w:rPr>
        <w:t>ed</w:t>
      </w:r>
      <w:r w:rsidRPr="008E6768">
        <w:rPr>
          <w:rFonts w:eastAsia="Arial" w:cs="Arial"/>
          <w:spacing w:val="-11"/>
          <w:szCs w:val="16"/>
        </w:rPr>
        <w:t xml:space="preserve"> </w:t>
      </w:r>
      <w:r w:rsidRPr="008E6768">
        <w:rPr>
          <w:rFonts w:eastAsia="Arial" w:cs="Arial"/>
          <w:szCs w:val="16"/>
        </w:rPr>
        <w:t>as</w:t>
      </w:r>
      <w:r w:rsidRPr="008E6768">
        <w:rPr>
          <w:rFonts w:eastAsia="Arial" w:cs="Arial"/>
          <w:spacing w:val="-9"/>
          <w:szCs w:val="16"/>
        </w:rPr>
        <w:t xml:space="preserve"> </w:t>
      </w:r>
      <w:r w:rsidRPr="008E6768">
        <w:rPr>
          <w:rFonts w:eastAsia="Arial" w:cs="Arial"/>
          <w:szCs w:val="16"/>
        </w:rPr>
        <w:t>ver</w:t>
      </w:r>
      <w:r w:rsidRPr="008E6768">
        <w:rPr>
          <w:rFonts w:eastAsia="Arial" w:cs="Arial"/>
          <w:spacing w:val="1"/>
          <w:szCs w:val="16"/>
        </w:rPr>
        <w:t>s</w:t>
      </w:r>
      <w:r w:rsidRPr="008E6768">
        <w:rPr>
          <w:rFonts w:eastAsia="Arial" w:cs="Arial"/>
          <w:szCs w:val="16"/>
        </w:rPr>
        <w:t>i</w:t>
      </w:r>
      <w:r w:rsidRPr="008E6768">
        <w:rPr>
          <w:rFonts w:eastAsia="Arial" w:cs="Arial"/>
          <w:spacing w:val="1"/>
          <w:szCs w:val="16"/>
        </w:rPr>
        <w:t>o</w:t>
      </w:r>
      <w:r w:rsidRPr="008E6768">
        <w:rPr>
          <w:rFonts w:eastAsia="Arial" w:cs="Arial"/>
          <w:szCs w:val="16"/>
        </w:rPr>
        <w:t>ns</w:t>
      </w:r>
      <w:r w:rsidRPr="008E6768">
        <w:rPr>
          <w:rFonts w:eastAsia="Arial" w:cs="Arial"/>
          <w:spacing w:val="-12"/>
          <w:szCs w:val="16"/>
        </w:rPr>
        <w:t xml:space="preserve"> </w:t>
      </w:r>
      <w:r w:rsidRPr="008E6768">
        <w:rPr>
          <w:rFonts w:eastAsia="Arial" w:cs="Arial"/>
          <w:szCs w:val="16"/>
        </w:rPr>
        <w:t>w</w:t>
      </w:r>
      <w:r w:rsidRPr="008E6768">
        <w:rPr>
          <w:rFonts w:eastAsia="Arial" w:cs="Arial"/>
          <w:spacing w:val="1"/>
          <w:szCs w:val="16"/>
        </w:rPr>
        <w:t>i</w:t>
      </w:r>
      <w:r w:rsidRPr="008E6768">
        <w:rPr>
          <w:rFonts w:eastAsia="Arial" w:cs="Arial"/>
          <w:szCs w:val="16"/>
        </w:rPr>
        <w:t>th</w:t>
      </w:r>
      <w:r w:rsidRPr="008E6768">
        <w:rPr>
          <w:rFonts w:eastAsia="Arial" w:cs="Arial"/>
          <w:spacing w:val="1"/>
          <w:szCs w:val="16"/>
        </w:rPr>
        <w:t>o</w:t>
      </w:r>
      <w:r w:rsidRPr="008E6768">
        <w:rPr>
          <w:rFonts w:eastAsia="Arial" w:cs="Arial"/>
          <w:szCs w:val="16"/>
        </w:rPr>
        <w:t>ut</w:t>
      </w:r>
      <w:r w:rsidRPr="008E6768">
        <w:rPr>
          <w:rFonts w:eastAsia="Arial" w:cs="Arial"/>
          <w:spacing w:val="-13"/>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1"/>
          <w:szCs w:val="16"/>
        </w:rPr>
        <w:t xml:space="preserve"> </w:t>
      </w:r>
      <w:r w:rsidRPr="008E6768">
        <w:rPr>
          <w:rFonts w:eastAsia="Arial" w:cs="Arial"/>
          <w:spacing w:val="1"/>
          <w:szCs w:val="16"/>
        </w:rPr>
        <w:t>s</w:t>
      </w:r>
      <w:r w:rsidRPr="008E6768">
        <w:rPr>
          <w:rFonts w:eastAsia="Arial" w:cs="Arial"/>
          <w:szCs w:val="16"/>
        </w:rPr>
        <w:t>yste</w:t>
      </w:r>
      <w:r w:rsidRPr="008E6768">
        <w:rPr>
          <w:rFonts w:eastAsia="Arial" w:cs="Arial"/>
          <w:spacing w:val="1"/>
          <w:szCs w:val="16"/>
        </w:rPr>
        <w:t>m</w:t>
      </w:r>
      <w:r w:rsidRPr="008E6768">
        <w:rPr>
          <w:rFonts w:eastAsia="Arial" w:cs="Arial"/>
          <w:szCs w:val="16"/>
        </w:rPr>
        <w:t>;</w:t>
      </w:r>
      <w:r w:rsidRPr="008E6768">
        <w:rPr>
          <w:rFonts w:eastAsia="Arial" w:cs="Arial"/>
          <w:spacing w:val="-13"/>
          <w:szCs w:val="16"/>
        </w:rPr>
        <w:t xml:space="preserve"> </w:t>
      </w:r>
      <w:r w:rsidRPr="008E6768">
        <w:rPr>
          <w:rFonts w:eastAsia="Arial" w:cs="Arial"/>
          <w:szCs w:val="16"/>
        </w:rPr>
        <w:t>a</w:t>
      </w:r>
      <w:r w:rsidRPr="008E6768">
        <w:rPr>
          <w:rFonts w:eastAsia="Arial" w:cs="Arial"/>
          <w:spacing w:val="-9"/>
          <w:szCs w:val="16"/>
        </w:rPr>
        <w:t xml:space="preserve"> </w:t>
      </w:r>
      <w:r w:rsidRPr="008E6768">
        <w:rPr>
          <w:rFonts w:eastAsia="Arial" w:cs="Arial"/>
          <w:spacing w:val="1"/>
          <w:szCs w:val="16"/>
        </w:rPr>
        <w:t>s</w:t>
      </w:r>
      <w:r w:rsidRPr="008E6768">
        <w:rPr>
          <w:rFonts w:eastAsia="Arial" w:cs="Arial"/>
          <w:szCs w:val="16"/>
        </w:rPr>
        <w:t>uita</w:t>
      </w:r>
      <w:r w:rsidRPr="008E6768">
        <w:rPr>
          <w:rFonts w:eastAsia="Arial" w:cs="Arial"/>
          <w:spacing w:val="1"/>
          <w:szCs w:val="16"/>
        </w:rPr>
        <w:t>b</w:t>
      </w:r>
      <w:r w:rsidRPr="008E6768">
        <w:rPr>
          <w:rFonts w:eastAsia="Arial" w:cs="Arial"/>
          <w:szCs w:val="16"/>
        </w:rPr>
        <w:t>le</w:t>
      </w:r>
      <w:r w:rsidRPr="008E6768">
        <w:rPr>
          <w:rFonts w:eastAsia="Arial" w:cs="Arial"/>
          <w:spacing w:val="-13"/>
          <w:szCs w:val="16"/>
        </w:rPr>
        <w:t xml:space="preserve"> </w:t>
      </w:r>
      <w:r w:rsidRPr="008E6768">
        <w:rPr>
          <w:rFonts w:eastAsia="Arial" w:cs="Arial"/>
          <w:spacing w:val="1"/>
          <w:szCs w:val="16"/>
        </w:rPr>
        <w:t>m</w:t>
      </w:r>
      <w:r w:rsidRPr="008E6768">
        <w:rPr>
          <w:rFonts w:eastAsia="Arial" w:cs="Arial"/>
          <w:szCs w:val="16"/>
        </w:rPr>
        <w:t>ix</w:t>
      </w:r>
      <w:r w:rsidRPr="008E6768">
        <w:rPr>
          <w:rFonts w:eastAsia="Arial" w:cs="Arial"/>
          <w:spacing w:val="1"/>
          <w:szCs w:val="16"/>
        </w:rPr>
        <w:t>i</w:t>
      </w:r>
      <w:r w:rsidRPr="008E6768">
        <w:rPr>
          <w:rFonts w:eastAsia="Arial" w:cs="Arial"/>
          <w:szCs w:val="16"/>
        </w:rPr>
        <w:t>ng</w:t>
      </w:r>
      <w:r w:rsidRPr="008E6768">
        <w:rPr>
          <w:rFonts w:eastAsia="Arial" w:cs="Arial"/>
          <w:spacing w:val="-11"/>
          <w:szCs w:val="16"/>
        </w:rPr>
        <w:t xml:space="preserve"> </w:t>
      </w:r>
      <w:r w:rsidRPr="008E6768">
        <w:rPr>
          <w:rFonts w:eastAsia="Arial" w:cs="Arial"/>
          <w:spacing w:val="1"/>
          <w:szCs w:val="16"/>
        </w:rPr>
        <w:t>s</w:t>
      </w:r>
      <w:r w:rsidRPr="008E6768">
        <w:rPr>
          <w:rFonts w:eastAsia="Arial" w:cs="Arial"/>
          <w:szCs w:val="16"/>
        </w:rPr>
        <w:t>ystem</w:t>
      </w:r>
      <w:r w:rsidRPr="008E6768">
        <w:rPr>
          <w:rFonts w:eastAsia="Arial" w:cs="Arial"/>
          <w:spacing w:val="-13"/>
          <w:szCs w:val="16"/>
        </w:rPr>
        <w:t xml:space="preserve"> </w:t>
      </w:r>
      <w:r w:rsidRPr="008E6768">
        <w:rPr>
          <w:rFonts w:eastAsia="Arial" w:cs="Arial"/>
          <w:szCs w:val="16"/>
        </w:rPr>
        <w:t>m</w:t>
      </w:r>
      <w:r w:rsidRPr="008E6768">
        <w:rPr>
          <w:rFonts w:eastAsia="Arial" w:cs="Arial"/>
          <w:spacing w:val="1"/>
          <w:szCs w:val="16"/>
        </w:rPr>
        <w:t>u</w:t>
      </w:r>
      <w:r w:rsidRPr="008E6768">
        <w:rPr>
          <w:rFonts w:eastAsia="Arial" w:cs="Arial"/>
          <w:szCs w:val="16"/>
        </w:rPr>
        <w:t>st be</w:t>
      </w:r>
      <w:r w:rsidRPr="008E6768">
        <w:rPr>
          <w:rFonts w:eastAsia="Arial" w:cs="Arial"/>
          <w:spacing w:val="-5"/>
          <w:szCs w:val="16"/>
        </w:rPr>
        <w:t xml:space="preserve"> </w:t>
      </w:r>
      <w:r w:rsidRPr="008E6768">
        <w:rPr>
          <w:rFonts w:eastAsia="Arial" w:cs="Arial"/>
          <w:szCs w:val="16"/>
        </w:rPr>
        <w:t>ord</w:t>
      </w:r>
      <w:r w:rsidRPr="008E6768">
        <w:rPr>
          <w:rFonts w:eastAsia="Arial" w:cs="Arial"/>
          <w:spacing w:val="-1"/>
          <w:szCs w:val="16"/>
        </w:rPr>
        <w:t>e</w:t>
      </w:r>
      <w:r w:rsidRPr="008E6768">
        <w:rPr>
          <w:rFonts w:eastAsia="Arial" w:cs="Arial"/>
          <w:szCs w:val="16"/>
        </w:rPr>
        <w:t>red</w:t>
      </w:r>
      <w:r w:rsidRPr="008E6768">
        <w:rPr>
          <w:rFonts w:eastAsia="Arial" w:cs="Arial"/>
          <w:spacing w:val="-6"/>
          <w:szCs w:val="16"/>
        </w:rPr>
        <w:t xml:space="preserve"> </w:t>
      </w:r>
      <w:r w:rsidRPr="008E6768">
        <w:rPr>
          <w:rFonts w:eastAsia="Arial" w:cs="Arial"/>
          <w:szCs w:val="16"/>
        </w:rPr>
        <w:t>separat</w:t>
      </w:r>
      <w:r w:rsidRPr="008E6768">
        <w:rPr>
          <w:rFonts w:eastAsia="Arial" w:cs="Arial"/>
          <w:spacing w:val="-1"/>
          <w:szCs w:val="16"/>
        </w:rPr>
        <w:t>e</w:t>
      </w:r>
      <w:r w:rsidRPr="008E6768">
        <w:rPr>
          <w:rFonts w:eastAsia="Arial" w:cs="Arial"/>
          <w:spacing w:val="1"/>
          <w:szCs w:val="16"/>
        </w:rPr>
        <w:t>l</w:t>
      </w:r>
      <w:r w:rsidRPr="008E6768">
        <w:rPr>
          <w:rFonts w:eastAsia="Arial" w:cs="Arial"/>
          <w:szCs w:val="16"/>
        </w:rPr>
        <w:t>y</w:t>
      </w:r>
      <w:r w:rsidRPr="008E6768">
        <w:rPr>
          <w:rFonts w:eastAsia="Arial" w:cs="Arial"/>
          <w:spacing w:val="-15"/>
          <w:szCs w:val="16"/>
        </w:rPr>
        <w:t xml:space="preserve"> </w:t>
      </w:r>
      <w:r w:rsidRPr="008E6768">
        <w:rPr>
          <w:rFonts w:eastAsia="Arial" w:cs="Arial"/>
          <w:spacing w:val="1"/>
          <w:szCs w:val="16"/>
        </w:rPr>
        <w:t>(</w:t>
      </w:r>
      <w:r w:rsidRPr="008E6768">
        <w:rPr>
          <w:rFonts w:eastAsia="Arial" w:cs="Arial"/>
          <w:spacing w:val="-1"/>
          <w:szCs w:val="16"/>
        </w:rPr>
        <w:t>s</w:t>
      </w:r>
      <w:r w:rsidRPr="008E6768">
        <w:rPr>
          <w:rFonts w:eastAsia="Arial" w:cs="Arial"/>
          <w:szCs w:val="16"/>
        </w:rPr>
        <w:t>ee</w:t>
      </w:r>
      <w:r w:rsidRPr="008E6768">
        <w:rPr>
          <w:rFonts w:eastAsia="Arial" w:cs="Arial"/>
          <w:spacing w:val="-8"/>
          <w:szCs w:val="16"/>
        </w:rPr>
        <w:t xml:space="preserve"> </w:t>
      </w:r>
      <w:r w:rsidRPr="008E6768">
        <w:rPr>
          <w:rFonts w:eastAsia="Arial" w:cs="Arial"/>
          <w:szCs w:val="16"/>
        </w:rPr>
        <w:t>F</w:t>
      </w:r>
      <w:r w:rsidRPr="008E6768">
        <w:rPr>
          <w:rFonts w:eastAsia="Arial" w:cs="Arial"/>
          <w:spacing w:val="1"/>
          <w:szCs w:val="16"/>
        </w:rPr>
        <w:t>i</w:t>
      </w:r>
      <w:r w:rsidRPr="008E6768">
        <w:rPr>
          <w:rFonts w:eastAsia="Arial" w:cs="Arial"/>
          <w:szCs w:val="16"/>
        </w:rPr>
        <w:t>g.</w:t>
      </w:r>
      <w:r w:rsidRPr="008E6768">
        <w:rPr>
          <w:rFonts w:eastAsia="Arial" w:cs="Arial"/>
          <w:spacing w:val="-8"/>
          <w:szCs w:val="16"/>
        </w:rPr>
        <w:t xml:space="preserve"> </w:t>
      </w:r>
      <w:r w:rsidRPr="008E6768">
        <w:rPr>
          <w:rFonts w:eastAsia="Arial" w:cs="Arial"/>
          <w:szCs w:val="16"/>
        </w:rPr>
        <w:t>pk_07_043_</w:t>
      </w:r>
      <w:r w:rsidRPr="008E6768">
        <w:rPr>
          <w:rFonts w:eastAsia="Arial" w:cs="Arial"/>
          <w:spacing w:val="1"/>
          <w:szCs w:val="16"/>
        </w:rPr>
        <w:t>V</w:t>
      </w:r>
      <w:r w:rsidRPr="008E6768">
        <w:rPr>
          <w:rFonts w:eastAsia="Arial" w:cs="Arial"/>
          <w:szCs w:val="16"/>
        </w:rPr>
        <w:t>2).</w:t>
      </w:r>
    </w:p>
    <w:p w14:paraId="31BCA845"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Notes</w:t>
      </w:r>
    </w:p>
    <w:p w14:paraId="2D90304A" w14:textId="58A39C50" w:rsidR="00E41C2D" w:rsidRPr="008E6768" w:rsidRDefault="00E41C2D" w:rsidP="004915C2">
      <w:pPr>
        <w:pStyle w:val="ListParagraph"/>
        <w:numPr>
          <w:ilvl w:val="0"/>
          <w:numId w:val="20"/>
        </w:numPr>
        <w:spacing w:after="0"/>
        <w:ind w:left="2880"/>
        <w:rPr>
          <w:rFonts w:eastAsia="Arial" w:cs="Arial"/>
          <w:szCs w:val="16"/>
        </w:rPr>
      </w:pPr>
      <w:r w:rsidRPr="008E6768">
        <w:rPr>
          <w:rFonts w:eastAsia="Arial" w:cs="Arial"/>
          <w:color w:val="000000"/>
          <w:spacing w:val="1"/>
          <w:szCs w:val="16"/>
        </w:rPr>
        <w:t>T</w:t>
      </w:r>
      <w:r w:rsidRPr="008E6768">
        <w:rPr>
          <w:rFonts w:eastAsia="Arial" w:cs="Arial"/>
          <w:color w:val="000000"/>
          <w:szCs w:val="16"/>
        </w:rPr>
        <w:t>he</w:t>
      </w:r>
      <w:r w:rsidRPr="008E6768">
        <w:rPr>
          <w:rFonts w:eastAsia="Arial" w:cs="Arial"/>
          <w:color w:val="000000"/>
          <w:spacing w:val="-7"/>
          <w:szCs w:val="16"/>
        </w:rPr>
        <w:t xml:space="preserve"> </w:t>
      </w:r>
      <w:r w:rsidRPr="008E6768">
        <w:rPr>
          <w:rFonts w:eastAsia="Arial" w:cs="Arial"/>
          <w:color w:val="000000"/>
          <w:szCs w:val="16"/>
        </w:rPr>
        <w:t>le</w:t>
      </w:r>
      <w:r w:rsidRPr="008E6768">
        <w:rPr>
          <w:rFonts w:eastAsia="Arial" w:cs="Arial"/>
          <w:color w:val="000000"/>
          <w:spacing w:val="1"/>
          <w:szCs w:val="16"/>
        </w:rPr>
        <w:t>n</w:t>
      </w:r>
      <w:r w:rsidRPr="008E6768">
        <w:rPr>
          <w:rFonts w:eastAsia="Arial" w:cs="Arial"/>
          <w:color w:val="000000"/>
          <w:szCs w:val="16"/>
        </w:rPr>
        <w:t>g</w:t>
      </w:r>
      <w:r w:rsidRPr="008E6768">
        <w:rPr>
          <w:rFonts w:eastAsia="Arial" w:cs="Arial"/>
          <w:color w:val="000000"/>
          <w:spacing w:val="1"/>
          <w:szCs w:val="16"/>
        </w:rPr>
        <w:t>t</w:t>
      </w:r>
      <w:r w:rsidRPr="008E6768">
        <w:rPr>
          <w:rFonts w:eastAsia="Arial" w:cs="Arial"/>
          <w:color w:val="000000"/>
          <w:szCs w:val="16"/>
        </w:rPr>
        <w:t>h</w:t>
      </w:r>
      <w:r w:rsidRPr="008E6768">
        <w:rPr>
          <w:rFonts w:eastAsia="Arial" w:cs="Arial"/>
          <w:color w:val="000000"/>
          <w:spacing w:val="-10"/>
          <w:szCs w:val="16"/>
        </w:rPr>
        <w:t xml:space="preserve"> </w:t>
      </w:r>
      <w:r w:rsidRPr="008E6768">
        <w:rPr>
          <w:rFonts w:eastAsia="Arial" w:cs="Arial"/>
          <w:color w:val="000000"/>
          <w:spacing w:val="1"/>
          <w:szCs w:val="16"/>
        </w:rPr>
        <w:t>o</w:t>
      </w:r>
      <w:r w:rsidRPr="008E6768">
        <w:rPr>
          <w:rFonts w:eastAsia="Arial" w:cs="Arial"/>
          <w:color w:val="000000"/>
          <w:szCs w:val="16"/>
        </w:rPr>
        <w:t>f</w:t>
      </w:r>
      <w:r w:rsidRPr="008E6768">
        <w:rPr>
          <w:rFonts w:eastAsia="Arial" w:cs="Arial"/>
          <w:color w:val="000000"/>
          <w:spacing w:val="-6"/>
          <w:szCs w:val="16"/>
        </w:rPr>
        <w:t xml:space="preserve"> </w:t>
      </w:r>
      <w:r w:rsidRPr="008E6768">
        <w:rPr>
          <w:rFonts w:eastAsia="Arial" w:cs="Arial"/>
          <w:color w:val="000000"/>
          <w:szCs w:val="16"/>
        </w:rPr>
        <w:t>o</w:t>
      </w:r>
      <w:r w:rsidRPr="008E6768">
        <w:rPr>
          <w:rFonts w:eastAsia="Arial" w:cs="Arial"/>
          <w:color w:val="000000"/>
          <w:spacing w:val="1"/>
          <w:szCs w:val="16"/>
        </w:rPr>
        <w:t>zo</w:t>
      </w:r>
      <w:r w:rsidRPr="008E6768">
        <w:rPr>
          <w:rFonts w:eastAsia="Arial" w:cs="Arial"/>
          <w:color w:val="000000"/>
          <w:szCs w:val="16"/>
        </w:rPr>
        <w:t>ne</w:t>
      </w:r>
      <w:r w:rsidRPr="008E6768">
        <w:rPr>
          <w:rFonts w:eastAsia="Arial" w:cs="Arial"/>
          <w:color w:val="000000"/>
          <w:spacing w:val="-9"/>
          <w:szCs w:val="16"/>
        </w:rPr>
        <w:t xml:space="preserve"> </w:t>
      </w:r>
      <w:r w:rsidRPr="008E6768">
        <w:rPr>
          <w:rFonts w:eastAsia="Arial" w:cs="Arial"/>
          <w:color w:val="000000"/>
          <w:spacing w:val="1"/>
          <w:szCs w:val="16"/>
        </w:rPr>
        <w:t>g</w:t>
      </w:r>
      <w:r w:rsidRPr="008E6768">
        <w:rPr>
          <w:rFonts w:eastAsia="Arial" w:cs="Arial"/>
          <w:color w:val="000000"/>
          <w:szCs w:val="16"/>
        </w:rPr>
        <w:t>as</w:t>
      </w:r>
      <w:r w:rsidRPr="008E6768">
        <w:rPr>
          <w:rFonts w:eastAsia="Arial" w:cs="Arial"/>
          <w:color w:val="000000"/>
          <w:spacing w:val="-8"/>
          <w:szCs w:val="16"/>
        </w:rPr>
        <w:t xml:space="preserve"> </w:t>
      </w:r>
      <w:r w:rsidRPr="008E6768">
        <w:rPr>
          <w:rFonts w:eastAsia="Arial" w:cs="Arial"/>
          <w:color w:val="000000"/>
          <w:spacing w:val="1"/>
          <w:szCs w:val="16"/>
        </w:rPr>
        <w:t>tr</w:t>
      </w:r>
      <w:r w:rsidRPr="008E6768">
        <w:rPr>
          <w:rFonts w:eastAsia="Arial" w:cs="Arial"/>
          <w:color w:val="000000"/>
          <w:szCs w:val="16"/>
        </w:rPr>
        <w:t>an</w:t>
      </w:r>
      <w:r w:rsidRPr="008E6768">
        <w:rPr>
          <w:rFonts w:eastAsia="Arial" w:cs="Arial"/>
          <w:color w:val="000000"/>
          <w:spacing w:val="1"/>
          <w:szCs w:val="16"/>
        </w:rPr>
        <w:t>s</w:t>
      </w:r>
      <w:r w:rsidRPr="008E6768">
        <w:rPr>
          <w:rFonts w:eastAsia="Arial" w:cs="Arial"/>
          <w:color w:val="000000"/>
          <w:szCs w:val="16"/>
        </w:rPr>
        <w:t>p</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
          <w:szCs w:val="16"/>
        </w:rPr>
        <w:t>t</w:t>
      </w:r>
      <w:r w:rsidRPr="008E6768">
        <w:rPr>
          <w:rFonts w:eastAsia="Arial" w:cs="Arial"/>
          <w:color w:val="000000"/>
          <w:szCs w:val="16"/>
        </w:rPr>
        <w:t>i</w:t>
      </w:r>
      <w:r w:rsidRPr="008E6768">
        <w:rPr>
          <w:rFonts w:eastAsia="Arial" w:cs="Arial"/>
          <w:color w:val="000000"/>
          <w:spacing w:val="1"/>
          <w:szCs w:val="16"/>
        </w:rPr>
        <w:t>n</w:t>
      </w:r>
      <w:r w:rsidRPr="008E6768">
        <w:rPr>
          <w:rFonts w:eastAsia="Arial" w:cs="Arial"/>
          <w:color w:val="000000"/>
          <w:szCs w:val="16"/>
        </w:rPr>
        <w:t>g</w:t>
      </w:r>
      <w:r w:rsidRPr="008E6768">
        <w:rPr>
          <w:rFonts w:eastAsia="Arial" w:cs="Arial"/>
          <w:color w:val="000000"/>
          <w:spacing w:val="-14"/>
          <w:szCs w:val="16"/>
        </w:rPr>
        <w:t xml:space="preserve"> </w:t>
      </w:r>
      <w:r w:rsidRPr="008E6768">
        <w:rPr>
          <w:rFonts w:eastAsia="Arial" w:cs="Arial"/>
          <w:color w:val="000000"/>
          <w:szCs w:val="16"/>
        </w:rPr>
        <w:t>p</w:t>
      </w:r>
      <w:r w:rsidRPr="008E6768">
        <w:rPr>
          <w:rFonts w:eastAsia="Arial" w:cs="Arial"/>
          <w:color w:val="000000"/>
          <w:spacing w:val="1"/>
          <w:szCs w:val="16"/>
        </w:rPr>
        <w:t>i</w:t>
      </w:r>
      <w:r w:rsidRPr="008E6768">
        <w:rPr>
          <w:rFonts w:eastAsia="Arial" w:cs="Arial"/>
          <w:color w:val="000000"/>
          <w:szCs w:val="16"/>
        </w:rPr>
        <w:t>pes</w:t>
      </w:r>
      <w:r w:rsidRPr="008E6768">
        <w:rPr>
          <w:rFonts w:eastAsia="Arial" w:cs="Arial"/>
          <w:color w:val="000000"/>
          <w:spacing w:val="-6"/>
          <w:szCs w:val="16"/>
        </w:rPr>
        <w:t xml:space="preserve"> </w:t>
      </w:r>
      <w:r w:rsidRPr="008E6768">
        <w:rPr>
          <w:rFonts w:eastAsia="Arial" w:cs="Arial"/>
          <w:color w:val="000000"/>
          <w:szCs w:val="16"/>
        </w:rPr>
        <w:t>a</w:t>
      </w:r>
      <w:r w:rsidRPr="008E6768">
        <w:rPr>
          <w:rFonts w:eastAsia="Arial" w:cs="Arial"/>
          <w:color w:val="000000"/>
          <w:spacing w:val="1"/>
          <w:szCs w:val="16"/>
        </w:rPr>
        <w:t>n</w:t>
      </w:r>
      <w:r w:rsidRPr="008E6768">
        <w:rPr>
          <w:rFonts w:eastAsia="Arial" w:cs="Arial"/>
          <w:color w:val="000000"/>
          <w:szCs w:val="16"/>
        </w:rPr>
        <w:t>d</w:t>
      </w:r>
      <w:r w:rsidRPr="008E6768">
        <w:rPr>
          <w:rFonts w:eastAsia="Arial" w:cs="Arial"/>
          <w:color w:val="000000"/>
          <w:spacing w:val="-7"/>
          <w:szCs w:val="16"/>
        </w:rPr>
        <w:t xml:space="preserve"> </w:t>
      </w:r>
      <w:r w:rsidRPr="008E6768">
        <w:rPr>
          <w:rFonts w:eastAsia="Arial" w:cs="Arial"/>
          <w:color w:val="000000"/>
          <w:spacing w:val="1"/>
          <w:szCs w:val="16"/>
        </w:rPr>
        <w:t>th</w:t>
      </w:r>
      <w:r w:rsidRPr="008E6768">
        <w:rPr>
          <w:rFonts w:eastAsia="Arial" w:cs="Arial"/>
          <w:color w:val="000000"/>
          <w:szCs w:val="16"/>
        </w:rPr>
        <w:t>e</w:t>
      </w:r>
      <w:r w:rsidRPr="008E6768">
        <w:rPr>
          <w:rFonts w:eastAsia="Arial" w:cs="Arial"/>
          <w:color w:val="000000"/>
          <w:spacing w:val="-8"/>
          <w:szCs w:val="16"/>
        </w:rPr>
        <w:t xml:space="preserve"> </w:t>
      </w:r>
      <w:r w:rsidRPr="008E6768">
        <w:rPr>
          <w:rFonts w:eastAsia="Arial" w:cs="Arial"/>
          <w:color w:val="000000"/>
          <w:szCs w:val="16"/>
        </w:rPr>
        <w:t>n</w:t>
      </w:r>
      <w:r w:rsidRPr="008E6768">
        <w:rPr>
          <w:rFonts w:eastAsia="Arial" w:cs="Arial"/>
          <w:color w:val="000000"/>
          <w:spacing w:val="1"/>
          <w:szCs w:val="16"/>
        </w:rPr>
        <w:t>u</w:t>
      </w:r>
      <w:r w:rsidRPr="008E6768">
        <w:rPr>
          <w:rFonts w:eastAsia="Arial" w:cs="Arial"/>
          <w:color w:val="000000"/>
          <w:szCs w:val="16"/>
        </w:rPr>
        <w:t>mb</w:t>
      </w:r>
      <w:r w:rsidRPr="008E6768">
        <w:rPr>
          <w:rFonts w:eastAsia="Arial" w:cs="Arial"/>
          <w:color w:val="000000"/>
          <w:spacing w:val="1"/>
          <w:szCs w:val="16"/>
        </w:rPr>
        <w:t>e</w:t>
      </w:r>
      <w:r w:rsidRPr="008E6768">
        <w:rPr>
          <w:rFonts w:eastAsia="Arial" w:cs="Arial"/>
          <w:color w:val="000000"/>
          <w:szCs w:val="16"/>
        </w:rPr>
        <w:t>r</w:t>
      </w:r>
      <w:r w:rsidRPr="008E6768">
        <w:rPr>
          <w:rFonts w:eastAsia="Arial" w:cs="Arial"/>
          <w:color w:val="000000"/>
          <w:spacing w:val="-12"/>
          <w:szCs w:val="16"/>
        </w:rPr>
        <w:t xml:space="preserve"> </w:t>
      </w:r>
      <w:r w:rsidRPr="008E6768">
        <w:rPr>
          <w:rFonts w:eastAsia="Arial" w:cs="Arial"/>
          <w:color w:val="000000"/>
          <w:spacing w:val="1"/>
          <w:szCs w:val="16"/>
        </w:rPr>
        <w:t>o</w:t>
      </w:r>
      <w:r w:rsidRPr="008E6768">
        <w:rPr>
          <w:rFonts w:eastAsia="Arial" w:cs="Arial"/>
          <w:color w:val="000000"/>
          <w:szCs w:val="16"/>
        </w:rPr>
        <w:t>f</w:t>
      </w:r>
      <w:r w:rsidRPr="008E6768">
        <w:rPr>
          <w:rFonts w:eastAsia="Arial" w:cs="Arial"/>
          <w:color w:val="000000"/>
          <w:spacing w:val="-5"/>
          <w:szCs w:val="16"/>
        </w:rPr>
        <w:t xml:space="preserve"> </w:t>
      </w:r>
      <w:r w:rsidRPr="008E6768">
        <w:rPr>
          <w:rFonts w:eastAsia="Arial" w:cs="Arial"/>
          <w:color w:val="000000"/>
          <w:szCs w:val="16"/>
        </w:rPr>
        <w:t>j</w:t>
      </w:r>
      <w:r w:rsidRPr="008E6768">
        <w:rPr>
          <w:rFonts w:eastAsia="Arial" w:cs="Arial"/>
          <w:color w:val="000000"/>
          <w:spacing w:val="1"/>
          <w:szCs w:val="16"/>
        </w:rPr>
        <w:t>o</w:t>
      </w:r>
      <w:r w:rsidRPr="008E6768">
        <w:rPr>
          <w:rFonts w:eastAsia="Arial" w:cs="Arial"/>
          <w:color w:val="000000"/>
          <w:szCs w:val="16"/>
        </w:rPr>
        <w:t>i</w:t>
      </w:r>
      <w:r w:rsidRPr="008E6768">
        <w:rPr>
          <w:rFonts w:eastAsia="Arial" w:cs="Arial"/>
          <w:color w:val="000000"/>
          <w:spacing w:val="1"/>
          <w:szCs w:val="16"/>
        </w:rPr>
        <w:t>nt</w:t>
      </w:r>
      <w:r w:rsidRPr="008E6768">
        <w:rPr>
          <w:rFonts w:eastAsia="Arial" w:cs="Arial"/>
          <w:color w:val="000000"/>
          <w:szCs w:val="16"/>
        </w:rPr>
        <w:t>s</w:t>
      </w:r>
      <w:r w:rsidRPr="008E6768">
        <w:rPr>
          <w:rFonts w:eastAsia="Arial" w:cs="Arial"/>
          <w:color w:val="000000"/>
          <w:spacing w:val="-9"/>
          <w:szCs w:val="16"/>
        </w:rPr>
        <w:t xml:space="preserve"> </w:t>
      </w:r>
      <w:r w:rsidRPr="008E6768">
        <w:rPr>
          <w:rFonts w:eastAsia="Arial" w:cs="Arial"/>
          <w:color w:val="000000"/>
          <w:spacing w:val="1"/>
          <w:szCs w:val="16"/>
        </w:rPr>
        <w:t>s</w:t>
      </w:r>
      <w:r w:rsidRPr="008E6768">
        <w:rPr>
          <w:rFonts w:eastAsia="Arial" w:cs="Arial"/>
          <w:color w:val="000000"/>
          <w:szCs w:val="16"/>
        </w:rPr>
        <w:t>h</w:t>
      </w:r>
      <w:r w:rsidRPr="008E6768">
        <w:rPr>
          <w:rFonts w:eastAsia="Arial" w:cs="Arial"/>
          <w:color w:val="000000"/>
          <w:spacing w:val="1"/>
          <w:szCs w:val="16"/>
        </w:rPr>
        <w:t>ou</w:t>
      </w:r>
      <w:r w:rsidRPr="008E6768">
        <w:rPr>
          <w:rFonts w:eastAsia="Arial" w:cs="Arial"/>
          <w:color w:val="000000"/>
          <w:szCs w:val="16"/>
        </w:rPr>
        <w:t>ld</w:t>
      </w:r>
      <w:r w:rsidRPr="008E6768">
        <w:rPr>
          <w:rFonts w:eastAsia="Arial" w:cs="Arial"/>
          <w:color w:val="000000"/>
          <w:spacing w:val="-8"/>
          <w:szCs w:val="16"/>
        </w:rPr>
        <w:t xml:space="preserve"> </w:t>
      </w:r>
      <w:r w:rsidRPr="008E6768">
        <w:rPr>
          <w:rFonts w:eastAsia="Arial" w:cs="Arial"/>
          <w:color w:val="000000"/>
          <w:spacing w:val="1"/>
          <w:szCs w:val="16"/>
        </w:rPr>
        <w:t>b</w:t>
      </w:r>
      <w:r w:rsidRPr="008E6768">
        <w:rPr>
          <w:rFonts w:eastAsia="Arial" w:cs="Arial"/>
          <w:color w:val="000000"/>
          <w:szCs w:val="16"/>
        </w:rPr>
        <w:t>e</w:t>
      </w:r>
      <w:r w:rsidRPr="008E6768">
        <w:rPr>
          <w:rFonts w:eastAsia="Arial" w:cs="Arial"/>
          <w:color w:val="000000"/>
          <w:spacing w:val="-5"/>
          <w:szCs w:val="16"/>
        </w:rPr>
        <w:t xml:space="preserve"> </w:t>
      </w:r>
      <w:r w:rsidRPr="008E6768">
        <w:rPr>
          <w:rFonts w:eastAsia="Arial" w:cs="Arial"/>
          <w:color w:val="000000"/>
          <w:spacing w:val="1"/>
          <w:szCs w:val="16"/>
        </w:rPr>
        <w:t>ke</w:t>
      </w:r>
      <w:r w:rsidRPr="008E6768">
        <w:rPr>
          <w:rFonts w:eastAsia="Arial" w:cs="Arial"/>
          <w:color w:val="000000"/>
          <w:szCs w:val="16"/>
        </w:rPr>
        <w:t>pt</w:t>
      </w:r>
      <w:r w:rsidRPr="008E6768">
        <w:rPr>
          <w:rFonts w:eastAsia="Arial" w:cs="Arial"/>
          <w:color w:val="000000"/>
          <w:spacing w:val="-6"/>
          <w:szCs w:val="16"/>
        </w:rPr>
        <w:t xml:space="preserve"> </w:t>
      </w:r>
      <w:r w:rsidRPr="008E6768">
        <w:rPr>
          <w:rFonts w:eastAsia="Arial" w:cs="Arial"/>
          <w:color w:val="000000"/>
          <w:spacing w:val="1"/>
          <w:szCs w:val="16"/>
        </w:rPr>
        <w:t>t</w:t>
      </w:r>
      <w:r w:rsidRPr="008E6768">
        <w:rPr>
          <w:rFonts w:eastAsia="Arial" w:cs="Arial"/>
          <w:color w:val="000000"/>
          <w:szCs w:val="16"/>
        </w:rPr>
        <w:t>o</w:t>
      </w:r>
      <w:r w:rsidRPr="008E6768">
        <w:rPr>
          <w:rFonts w:eastAsia="Arial" w:cs="Arial"/>
          <w:color w:val="000000"/>
          <w:spacing w:val="-5"/>
          <w:szCs w:val="16"/>
        </w:rPr>
        <w:t xml:space="preserve"> </w:t>
      </w:r>
      <w:r w:rsidRPr="008E6768">
        <w:rPr>
          <w:rFonts w:eastAsia="Arial" w:cs="Arial"/>
          <w:color w:val="000000"/>
          <w:szCs w:val="16"/>
        </w:rPr>
        <w:t>a</w:t>
      </w:r>
      <w:r w:rsidRPr="008E6768">
        <w:rPr>
          <w:rFonts w:eastAsia="Arial" w:cs="Arial"/>
          <w:color w:val="000000"/>
          <w:spacing w:val="-7"/>
          <w:szCs w:val="16"/>
        </w:rPr>
        <w:t xml:space="preserve"> </w:t>
      </w:r>
      <w:r w:rsidRPr="008E6768">
        <w:rPr>
          <w:rFonts w:eastAsia="Arial" w:cs="Arial"/>
          <w:color w:val="000000"/>
          <w:szCs w:val="16"/>
        </w:rPr>
        <w:t>m</w:t>
      </w:r>
      <w:r w:rsidRPr="008E6768">
        <w:rPr>
          <w:rFonts w:eastAsia="Arial" w:cs="Arial"/>
          <w:color w:val="000000"/>
          <w:spacing w:val="1"/>
          <w:szCs w:val="16"/>
        </w:rPr>
        <w:t>i</w:t>
      </w:r>
      <w:r w:rsidRPr="008E6768">
        <w:rPr>
          <w:rFonts w:eastAsia="Arial" w:cs="Arial"/>
          <w:color w:val="000000"/>
          <w:szCs w:val="16"/>
        </w:rPr>
        <w:t>n</w:t>
      </w:r>
      <w:r w:rsidRPr="008E6768">
        <w:rPr>
          <w:rFonts w:eastAsia="Arial" w:cs="Arial"/>
          <w:color w:val="000000"/>
          <w:spacing w:val="1"/>
          <w:szCs w:val="16"/>
        </w:rPr>
        <w:t>i</w:t>
      </w:r>
      <w:r w:rsidRPr="008E6768">
        <w:rPr>
          <w:rFonts w:eastAsia="Arial" w:cs="Arial"/>
          <w:color w:val="000000"/>
          <w:szCs w:val="16"/>
        </w:rPr>
        <w:t>mu</w:t>
      </w:r>
      <w:r w:rsidRPr="008E6768">
        <w:rPr>
          <w:rFonts w:eastAsia="Arial" w:cs="Arial"/>
          <w:color w:val="000000"/>
          <w:spacing w:val="1"/>
          <w:szCs w:val="16"/>
        </w:rPr>
        <w:t>m</w:t>
      </w:r>
      <w:r w:rsidRPr="008E6768">
        <w:rPr>
          <w:rFonts w:eastAsia="Arial" w:cs="Arial"/>
          <w:color w:val="000000"/>
          <w:szCs w:val="16"/>
        </w:rPr>
        <w:t>.</w:t>
      </w:r>
      <w:r w:rsidRPr="008E6768">
        <w:rPr>
          <w:rFonts w:eastAsia="Arial" w:cs="Arial"/>
          <w:color w:val="000000"/>
          <w:spacing w:val="-14"/>
          <w:szCs w:val="16"/>
        </w:rPr>
        <w:t xml:space="preserve"> </w:t>
      </w:r>
      <w:r w:rsidRPr="008E6768">
        <w:rPr>
          <w:rFonts w:eastAsia="Arial" w:cs="Arial"/>
          <w:color w:val="000000"/>
          <w:spacing w:val="1"/>
          <w:szCs w:val="16"/>
        </w:rPr>
        <w:t xml:space="preserve">All </w:t>
      </w:r>
      <w:r w:rsidRPr="008E6768">
        <w:rPr>
          <w:rFonts w:eastAsia="Arial" w:cs="Arial"/>
          <w:color w:val="000000"/>
          <w:szCs w:val="16"/>
        </w:rPr>
        <w:t>r</w:t>
      </w:r>
      <w:r w:rsidRPr="008E6768">
        <w:rPr>
          <w:rFonts w:eastAsia="Arial" w:cs="Arial"/>
          <w:color w:val="000000"/>
          <w:spacing w:val="1"/>
          <w:szCs w:val="16"/>
        </w:rPr>
        <w:t>o</w:t>
      </w:r>
      <w:r w:rsidRPr="008E6768">
        <w:rPr>
          <w:rFonts w:eastAsia="Arial" w:cs="Arial"/>
          <w:color w:val="000000"/>
          <w:szCs w:val="16"/>
        </w:rPr>
        <w:t>o</w:t>
      </w:r>
      <w:r w:rsidRPr="008E6768">
        <w:rPr>
          <w:rFonts w:eastAsia="Arial" w:cs="Arial"/>
          <w:color w:val="000000"/>
          <w:spacing w:val="1"/>
          <w:szCs w:val="16"/>
        </w:rPr>
        <w:t>m</w:t>
      </w:r>
      <w:r w:rsidRPr="008E6768">
        <w:rPr>
          <w:rFonts w:eastAsia="Arial" w:cs="Arial"/>
          <w:color w:val="000000"/>
          <w:szCs w:val="16"/>
        </w:rPr>
        <w:t>s</w:t>
      </w:r>
      <w:r w:rsidRPr="008E6768">
        <w:rPr>
          <w:rFonts w:eastAsia="Arial" w:cs="Arial"/>
          <w:color w:val="000000"/>
          <w:spacing w:val="-13"/>
          <w:szCs w:val="16"/>
        </w:rPr>
        <w:t xml:space="preserve"> </w:t>
      </w:r>
      <w:r w:rsidRPr="008E6768">
        <w:rPr>
          <w:rFonts w:eastAsia="Arial" w:cs="Arial"/>
          <w:color w:val="000000"/>
          <w:spacing w:val="1"/>
          <w:szCs w:val="16"/>
        </w:rPr>
        <w:t>w</w:t>
      </w:r>
      <w:r w:rsidRPr="008E6768">
        <w:rPr>
          <w:rFonts w:eastAsia="Arial" w:cs="Arial"/>
          <w:color w:val="000000"/>
          <w:szCs w:val="16"/>
        </w:rPr>
        <w:t>ith</w:t>
      </w:r>
      <w:r w:rsidRPr="008E6768">
        <w:rPr>
          <w:rFonts w:eastAsia="Arial" w:cs="Arial"/>
          <w:color w:val="000000"/>
          <w:spacing w:val="-11"/>
          <w:szCs w:val="16"/>
        </w:rPr>
        <w:t xml:space="preserve"> </w:t>
      </w:r>
      <w:r w:rsidRPr="008E6768">
        <w:rPr>
          <w:rFonts w:eastAsia="Arial" w:cs="Arial"/>
          <w:color w:val="000000"/>
          <w:szCs w:val="16"/>
        </w:rPr>
        <w:t>a</w:t>
      </w:r>
      <w:r w:rsidRPr="008E6768">
        <w:rPr>
          <w:rFonts w:eastAsia="Arial" w:cs="Arial"/>
          <w:color w:val="000000"/>
          <w:spacing w:val="-11"/>
          <w:szCs w:val="16"/>
        </w:rPr>
        <w:t xml:space="preserve"> </w:t>
      </w:r>
      <w:r w:rsidRPr="008E6768">
        <w:rPr>
          <w:rFonts w:eastAsia="Arial" w:cs="Arial"/>
          <w:color w:val="000000"/>
          <w:szCs w:val="16"/>
        </w:rPr>
        <w:t>re</w:t>
      </w:r>
      <w:r w:rsidRPr="008E6768">
        <w:rPr>
          <w:rFonts w:eastAsia="Arial" w:cs="Arial"/>
          <w:color w:val="000000"/>
          <w:spacing w:val="1"/>
          <w:szCs w:val="16"/>
        </w:rPr>
        <w:t>m</w:t>
      </w:r>
      <w:r w:rsidRPr="008E6768">
        <w:rPr>
          <w:rFonts w:eastAsia="Arial" w:cs="Arial"/>
          <w:color w:val="000000"/>
          <w:szCs w:val="16"/>
        </w:rPr>
        <w:t>o</w:t>
      </w:r>
      <w:r w:rsidRPr="008E6768">
        <w:rPr>
          <w:rFonts w:eastAsia="Arial" w:cs="Arial"/>
          <w:color w:val="000000"/>
          <w:spacing w:val="1"/>
          <w:szCs w:val="16"/>
        </w:rPr>
        <w:t>v</w:t>
      </w:r>
      <w:r w:rsidRPr="008E6768">
        <w:rPr>
          <w:rFonts w:eastAsia="Arial" w:cs="Arial"/>
          <w:color w:val="000000"/>
          <w:szCs w:val="16"/>
        </w:rPr>
        <w:t>able</w:t>
      </w:r>
      <w:r w:rsidRPr="008E6768">
        <w:rPr>
          <w:rFonts w:eastAsia="Arial" w:cs="Arial"/>
          <w:color w:val="000000"/>
          <w:spacing w:val="-16"/>
          <w:szCs w:val="16"/>
        </w:rPr>
        <w:t xml:space="preserve"> </w:t>
      </w:r>
      <w:r w:rsidRPr="008E6768">
        <w:rPr>
          <w:rFonts w:eastAsia="Arial" w:cs="Arial"/>
          <w:color w:val="000000"/>
          <w:szCs w:val="16"/>
        </w:rPr>
        <w:t>j</w:t>
      </w:r>
      <w:r w:rsidRPr="008E6768">
        <w:rPr>
          <w:rFonts w:eastAsia="Arial" w:cs="Arial"/>
          <w:color w:val="000000"/>
          <w:spacing w:val="1"/>
          <w:szCs w:val="16"/>
        </w:rPr>
        <w:t>o</w:t>
      </w:r>
      <w:r w:rsidRPr="008E6768">
        <w:rPr>
          <w:rFonts w:eastAsia="Arial" w:cs="Arial"/>
          <w:color w:val="000000"/>
          <w:szCs w:val="16"/>
        </w:rPr>
        <w:t>int</w:t>
      </w:r>
      <w:r w:rsidRPr="008E6768">
        <w:rPr>
          <w:rFonts w:eastAsia="Arial" w:cs="Arial"/>
          <w:color w:val="000000"/>
          <w:spacing w:val="-12"/>
          <w:szCs w:val="16"/>
        </w:rPr>
        <w:t xml:space="preserve"> </w:t>
      </w:r>
      <w:r w:rsidRPr="008E6768">
        <w:rPr>
          <w:rFonts w:eastAsia="Arial" w:cs="Arial"/>
          <w:color w:val="000000"/>
          <w:szCs w:val="16"/>
        </w:rPr>
        <w:t>are</w:t>
      </w:r>
      <w:r w:rsidRPr="008E6768">
        <w:rPr>
          <w:rFonts w:eastAsia="Arial" w:cs="Arial"/>
          <w:color w:val="000000"/>
          <w:spacing w:val="-14"/>
          <w:szCs w:val="16"/>
        </w:rPr>
        <w:t xml:space="preserve"> </w:t>
      </w:r>
      <w:r w:rsidRPr="008E6768">
        <w:rPr>
          <w:rFonts w:eastAsia="Arial" w:cs="Arial"/>
          <w:color w:val="000000"/>
          <w:szCs w:val="16"/>
        </w:rPr>
        <w:t>to</w:t>
      </w:r>
      <w:r w:rsidRPr="008E6768">
        <w:rPr>
          <w:rFonts w:eastAsia="Arial" w:cs="Arial"/>
          <w:color w:val="000000"/>
          <w:spacing w:val="-8"/>
          <w:szCs w:val="16"/>
        </w:rPr>
        <w:t xml:space="preserve"> </w:t>
      </w:r>
      <w:r w:rsidRPr="008E6768">
        <w:rPr>
          <w:rFonts w:eastAsia="Arial" w:cs="Arial"/>
          <w:color w:val="000000"/>
          <w:szCs w:val="16"/>
        </w:rPr>
        <w:t>be</w:t>
      </w:r>
      <w:r w:rsidRPr="008E6768">
        <w:rPr>
          <w:rFonts w:eastAsia="Arial" w:cs="Arial"/>
          <w:color w:val="000000"/>
          <w:spacing w:val="-8"/>
          <w:szCs w:val="16"/>
        </w:rPr>
        <w:t xml:space="preserve"> </w:t>
      </w:r>
      <w:r w:rsidRPr="008E6768">
        <w:rPr>
          <w:rFonts w:eastAsia="Arial" w:cs="Arial"/>
          <w:color w:val="000000"/>
          <w:szCs w:val="16"/>
        </w:rPr>
        <w:t>monitor</w:t>
      </w:r>
      <w:r w:rsidRPr="008E6768">
        <w:rPr>
          <w:rFonts w:eastAsia="Arial" w:cs="Arial"/>
          <w:color w:val="000000"/>
          <w:spacing w:val="-1"/>
          <w:szCs w:val="16"/>
        </w:rPr>
        <w:t>e</w:t>
      </w:r>
      <w:r w:rsidRPr="008E6768">
        <w:rPr>
          <w:rFonts w:eastAsia="Arial" w:cs="Arial"/>
          <w:color w:val="000000"/>
          <w:szCs w:val="16"/>
        </w:rPr>
        <w:t>d</w:t>
      </w:r>
      <w:r w:rsidRPr="008E6768">
        <w:rPr>
          <w:rFonts w:eastAsia="Arial" w:cs="Arial"/>
          <w:color w:val="000000"/>
          <w:spacing w:val="-12"/>
          <w:szCs w:val="16"/>
        </w:rPr>
        <w:t xml:space="preserve"> </w:t>
      </w:r>
      <w:r w:rsidRPr="008E6768">
        <w:rPr>
          <w:rFonts w:eastAsia="Arial" w:cs="Arial"/>
          <w:color w:val="000000"/>
          <w:szCs w:val="16"/>
        </w:rPr>
        <w:t>with</w:t>
      </w:r>
      <w:r w:rsidRPr="008E6768">
        <w:rPr>
          <w:rFonts w:eastAsia="Arial" w:cs="Arial"/>
          <w:color w:val="000000"/>
          <w:spacing w:val="-11"/>
          <w:szCs w:val="16"/>
        </w:rPr>
        <w:t xml:space="preserve"> </w:t>
      </w:r>
      <w:r w:rsidRPr="008E6768">
        <w:rPr>
          <w:rFonts w:eastAsia="Arial" w:cs="Arial"/>
          <w:color w:val="000000"/>
          <w:szCs w:val="16"/>
        </w:rPr>
        <w:t>a</w:t>
      </w:r>
      <w:r w:rsidRPr="008E6768">
        <w:rPr>
          <w:rFonts w:eastAsia="Arial" w:cs="Arial"/>
          <w:color w:val="000000"/>
          <w:spacing w:val="-10"/>
          <w:szCs w:val="16"/>
        </w:rPr>
        <w:t xml:space="preserve"> </w:t>
      </w:r>
      <w:r w:rsidRPr="008E6768">
        <w:rPr>
          <w:rFonts w:eastAsia="Arial" w:cs="Arial"/>
          <w:color w:val="000000"/>
          <w:szCs w:val="16"/>
        </w:rPr>
        <w:t>gas</w:t>
      </w:r>
      <w:r w:rsidRPr="008E6768">
        <w:rPr>
          <w:rFonts w:eastAsia="Arial" w:cs="Arial"/>
          <w:color w:val="000000"/>
          <w:spacing w:val="-11"/>
          <w:szCs w:val="16"/>
        </w:rPr>
        <w:t xml:space="preserve"> </w:t>
      </w:r>
      <w:r w:rsidRPr="008E6768">
        <w:rPr>
          <w:rFonts w:eastAsia="Arial" w:cs="Arial"/>
          <w:color w:val="000000"/>
          <w:szCs w:val="16"/>
        </w:rPr>
        <w:t>d</w:t>
      </w:r>
      <w:r w:rsidRPr="008E6768">
        <w:rPr>
          <w:rFonts w:eastAsia="Arial" w:cs="Arial"/>
          <w:color w:val="000000"/>
          <w:spacing w:val="-1"/>
          <w:szCs w:val="16"/>
        </w:rPr>
        <w:t>e</w:t>
      </w:r>
      <w:r w:rsidRPr="008E6768">
        <w:rPr>
          <w:rFonts w:eastAsia="Arial" w:cs="Arial"/>
          <w:color w:val="000000"/>
          <w:szCs w:val="16"/>
        </w:rPr>
        <w:t>tec</w:t>
      </w:r>
      <w:r w:rsidRPr="008E6768">
        <w:rPr>
          <w:rFonts w:eastAsia="Arial" w:cs="Arial"/>
          <w:color w:val="000000"/>
          <w:spacing w:val="-1"/>
          <w:szCs w:val="16"/>
        </w:rPr>
        <w:t>t</w:t>
      </w:r>
      <w:r w:rsidRPr="008E6768">
        <w:rPr>
          <w:rFonts w:eastAsia="Arial" w:cs="Arial"/>
          <w:color w:val="000000"/>
          <w:szCs w:val="16"/>
        </w:rPr>
        <w:t>or</w:t>
      </w:r>
      <w:r w:rsidRPr="008E6768">
        <w:rPr>
          <w:rFonts w:eastAsia="Arial" w:cs="Arial"/>
          <w:color w:val="000000"/>
          <w:spacing w:val="-9"/>
          <w:szCs w:val="16"/>
        </w:rPr>
        <w:t xml:space="preserve"> </w:t>
      </w:r>
      <w:r w:rsidRPr="008E6768">
        <w:rPr>
          <w:rFonts w:eastAsia="Arial" w:cs="Arial"/>
          <w:color w:val="000000"/>
          <w:szCs w:val="16"/>
        </w:rPr>
        <w:t>a</w:t>
      </w:r>
      <w:r w:rsidRPr="008E6768">
        <w:rPr>
          <w:rFonts w:eastAsia="Arial" w:cs="Arial"/>
          <w:color w:val="000000"/>
          <w:spacing w:val="1"/>
          <w:szCs w:val="16"/>
        </w:rPr>
        <w:t>c</w:t>
      </w:r>
      <w:r w:rsidRPr="008E6768">
        <w:rPr>
          <w:rFonts w:eastAsia="Arial" w:cs="Arial"/>
          <w:color w:val="000000"/>
          <w:szCs w:val="16"/>
        </w:rPr>
        <w:t>co</w:t>
      </w:r>
      <w:r w:rsidRPr="008E6768">
        <w:rPr>
          <w:rFonts w:eastAsia="Arial" w:cs="Arial"/>
          <w:color w:val="000000"/>
          <w:spacing w:val="1"/>
          <w:szCs w:val="16"/>
        </w:rPr>
        <w:t>r</w:t>
      </w:r>
      <w:r w:rsidRPr="008E6768">
        <w:rPr>
          <w:rFonts w:eastAsia="Arial" w:cs="Arial"/>
          <w:color w:val="000000"/>
          <w:szCs w:val="16"/>
        </w:rPr>
        <w:t>di</w:t>
      </w:r>
      <w:r w:rsidRPr="008E6768">
        <w:rPr>
          <w:rFonts w:eastAsia="Arial" w:cs="Arial"/>
          <w:color w:val="000000"/>
          <w:spacing w:val="1"/>
          <w:szCs w:val="16"/>
        </w:rPr>
        <w:t>n</w:t>
      </w:r>
      <w:r w:rsidRPr="008E6768">
        <w:rPr>
          <w:rFonts w:eastAsia="Arial" w:cs="Arial"/>
          <w:color w:val="000000"/>
          <w:szCs w:val="16"/>
        </w:rPr>
        <w:t>g</w:t>
      </w:r>
      <w:r w:rsidRPr="008E6768">
        <w:rPr>
          <w:rFonts w:eastAsia="Arial" w:cs="Arial"/>
          <w:color w:val="000000"/>
          <w:spacing w:val="-10"/>
          <w:szCs w:val="16"/>
        </w:rPr>
        <w:t xml:space="preserve"> </w:t>
      </w:r>
      <w:r w:rsidRPr="008E6768">
        <w:rPr>
          <w:rFonts w:eastAsia="Arial" w:cs="Arial"/>
          <w:color w:val="000000"/>
          <w:szCs w:val="16"/>
        </w:rPr>
        <w:t>to</w:t>
      </w:r>
      <w:r w:rsidRPr="008E6768">
        <w:rPr>
          <w:rFonts w:eastAsia="Arial" w:cs="Arial"/>
          <w:color w:val="000000"/>
          <w:spacing w:val="-8"/>
          <w:szCs w:val="16"/>
        </w:rPr>
        <w:t xml:space="preserve"> </w:t>
      </w:r>
      <w:r w:rsidRPr="008E6768">
        <w:rPr>
          <w:rFonts w:eastAsia="Arial" w:cs="Arial"/>
          <w:color w:val="000000"/>
          <w:szCs w:val="16"/>
        </w:rPr>
        <w:t>the</w:t>
      </w:r>
      <w:r w:rsidRPr="008E6768">
        <w:rPr>
          <w:rFonts w:eastAsia="Arial" w:cs="Arial"/>
          <w:color w:val="000000"/>
          <w:spacing w:val="-10"/>
          <w:szCs w:val="16"/>
        </w:rPr>
        <w:t xml:space="preserve"> </w:t>
      </w:r>
      <w:r w:rsidRPr="008E6768">
        <w:rPr>
          <w:rFonts w:eastAsia="Arial" w:cs="Arial"/>
          <w:color w:val="000000"/>
          <w:szCs w:val="16"/>
        </w:rPr>
        <w:t>val</w:t>
      </w:r>
      <w:r w:rsidRPr="008E6768">
        <w:rPr>
          <w:rFonts w:eastAsia="Arial" w:cs="Arial"/>
          <w:color w:val="000000"/>
          <w:spacing w:val="1"/>
          <w:szCs w:val="16"/>
        </w:rPr>
        <w:t>i</w:t>
      </w:r>
      <w:r w:rsidRPr="008E6768">
        <w:rPr>
          <w:rFonts w:eastAsia="Arial" w:cs="Arial"/>
          <w:color w:val="000000"/>
          <w:szCs w:val="16"/>
        </w:rPr>
        <w:t>d</w:t>
      </w:r>
      <w:r w:rsidRPr="008E6768">
        <w:rPr>
          <w:rFonts w:eastAsia="Arial" w:cs="Arial"/>
          <w:color w:val="000000"/>
          <w:spacing w:val="-13"/>
          <w:szCs w:val="16"/>
        </w:rPr>
        <w:t xml:space="preserve"> </w:t>
      </w:r>
      <w:r w:rsidRPr="008E6768">
        <w:rPr>
          <w:rFonts w:eastAsia="Arial" w:cs="Arial"/>
          <w:color w:val="000000"/>
          <w:w w:val="98"/>
          <w:szCs w:val="16"/>
        </w:rPr>
        <w:t>Ger</w:t>
      </w:r>
      <w:r w:rsidRPr="008E6768">
        <w:rPr>
          <w:rFonts w:eastAsia="Arial" w:cs="Arial"/>
          <w:color w:val="000000"/>
          <w:spacing w:val="1"/>
          <w:w w:val="98"/>
          <w:szCs w:val="16"/>
        </w:rPr>
        <w:t>m</w:t>
      </w:r>
      <w:r w:rsidRPr="008E6768">
        <w:rPr>
          <w:rFonts w:eastAsia="Arial" w:cs="Arial"/>
          <w:color w:val="000000"/>
          <w:w w:val="98"/>
          <w:szCs w:val="16"/>
        </w:rPr>
        <w:t xml:space="preserve">an </w:t>
      </w:r>
      <w:r w:rsidRPr="008E6768">
        <w:rPr>
          <w:rFonts w:eastAsia="Arial" w:cs="Arial"/>
          <w:color w:val="000000"/>
          <w:szCs w:val="16"/>
        </w:rPr>
        <w:t>a</w:t>
      </w:r>
      <w:r w:rsidRPr="008E6768">
        <w:rPr>
          <w:rFonts w:eastAsia="Arial" w:cs="Arial"/>
          <w:color w:val="000000"/>
          <w:spacing w:val="1"/>
          <w:szCs w:val="16"/>
        </w:rPr>
        <w:t>c</w:t>
      </w:r>
      <w:r w:rsidRPr="008E6768">
        <w:rPr>
          <w:rFonts w:eastAsia="Arial" w:cs="Arial"/>
          <w:color w:val="000000"/>
          <w:szCs w:val="16"/>
        </w:rPr>
        <w:t>c</w:t>
      </w:r>
      <w:r w:rsidRPr="008E6768">
        <w:rPr>
          <w:rFonts w:eastAsia="Arial" w:cs="Arial"/>
          <w:color w:val="000000"/>
          <w:spacing w:val="1"/>
          <w:szCs w:val="16"/>
        </w:rPr>
        <w:t>i</w:t>
      </w:r>
      <w:r w:rsidRPr="008E6768">
        <w:rPr>
          <w:rFonts w:eastAsia="Arial" w:cs="Arial"/>
          <w:color w:val="000000"/>
          <w:szCs w:val="16"/>
        </w:rPr>
        <w:t>dent</w:t>
      </w:r>
      <w:r w:rsidRPr="008E6768">
        <w:rPr>
          <w:rFonts w:eastAsia="Arial" w:cs="Arial"/>
          <w:color w:val="000000"/>
          <w:spacing w:val="-12"/>
          <w:szCs w:val="16"/>
        </w:rPr>
        <w:t xml:space="preserve"> </w:t>
      </w:r>
      <w:r w:rsidRPr="008E6768">
        <w:rPr>
          <w:rFonts w:eastAsia="Arial" w:cs="Arial"/>
          <w:color w:val="000000"/>
          <w:w w:val="98"/>
          <w:szCs w:val="16"/>
        </w:rPr>
        <w:t>preve</w:t>
      </w:r>
      <w:r w:rsidRPr="008E6768">
        <w:rPr>
          <w:rFonts w:eastAsia="Arial" w:cs="Arial"/>
          <w:color w:val="000000"/>
          <w:spacing w:val="1"/>
          <w:w w:val="98"/>
          <w:szCs w:val="16"/>
        </w:rPr>
        <w:t>n</w:t>
      </w:r>
      <w:r w:rsidRPr="008E6768">
        <w:rPr>
          <w:rFonts w:eastAsia="Arial" w:cs="Arial"/>
          <w:color w:val="000000"/>
          <w:w w:val="98"/>
          <w:szCs w:val="16"/>
        </w:rPr>
        <w:t>t</w:t>
      </w:r>
      <w:r w:rsidRPr="008E6768">
        <w:rPr>
          <w:rFonts w:eastAsia="Arial" w:cs="Arial"/>
          <w:color w:val="000000"/>
          <w:spacing w:val="1"/>
          <w:w w:val="98"/>
          <w:szCs w:val="16"/>
        </w:rPr>
        <w:t>i</w:t>
      </w:r>
      <w:r w:rsidRPr="008E6768">
        <w:rPr>
          <w:rFonts w:eastAsia="Arial" w:cs="Arial"/>
          <w:color w:val="000000"/>
          <w:w w:val="98"/>
          <w:szCs w:val="16"/>
        </w:rPr>
        <w:t>on</w:t>
      </w:r>
      <w:r w:rsidRPr="008E6768">
        <w:rPr>
          <w:rFonts w:eastAsia="Arial" w:cs="Arial"/>
          <w:color w:val="000000"/>
          <w:spacing w:val="-6"/>
          <w:w w:val="98"/>
          <w:szCs w:val="16"/>
        </w:rPr>
        <w:t xml:space="preserve"> </w:t>
      </w:r>
      <w:r w:rsidRPr="008E6768">
        <w:rPr>
          <w:rFonts w:eastAsia="Arial" w:cs="Arial"/>
          <w:color w:val="000000"/>
          <w:spacing w:val="1"/>
          <w:w w:val="98"/>
          <w:szCs w:val="16"/>
        </w:rPr>
        <w:t>r</w:t>
      </w:r>
      <w:r w:rsidRPr="008E6768">
        <w:rPr>
          <w:rFonts w:eastAsia="Arial" w:cs="Arial"/>
          <w:color w:val="000000"/>
          <w:w w:val="98"/>
          <w:szCs w:val="16"/>
        </w:rPr>
        <w:t>egu</w:t>
      </w:r>
      <w:r w:rsidRPr="008E6768">
        <w:rPr>
          <w:rFonts w:eastAsia="Arial" w:cs="Arial"/>
          <w:color w:val="000000"/>
          <w:spacing w:val="1"/>
          <w:w w:val="98"/>
          <w:szCs w:val="16"/>
        </w:rPr>
        <w:t>l</w:t>
      </w:r>
      <w:r w:rsidRPr="008E6768">
        <w:rPr>
          <w:rFonts w:eastAsia="Arial" w:cs="Arial"/>
          <w:color w:val="000000"/>
          <w:w w:val="98"/>
          <w:szCs w:val="16"/>
        </w:rPr>
        <w:t>atio</w:t>
      </w:r>
      <w:r w:rsidRPr="008E6768">
        <w:rPr>
          <w:rFonts w:eastAsia="Arial" w:cs="Arial"/>
          <w:color w:val="000000"/>
          <w:spacing w:val="1"/>
          <w:w w:val="98"/>
          <w:szCs w:val="16"/>
        </w:rPr>
        <w:t>ns</w:t>
      </w:r>
      <w:r w:rsidRPr="008E6768">
        <w:rPr>
          <w:rFonts w:eastAsia="Arial" w:cs="Arial"/>
          <w:color w:val="000000"/>
          <w:w w:val="98"/>
          <w:szCs w:val="16"/>
        </w:rPr>
        <w:t>.</w:t>
      </w:r>
      <w:r w:rsidRPr="008E6768">
        <w:rPr>
          <w:rFonts w:eastAsia="Arial" w:cs="Arial"/>
          <w:color w:val="000000"/>
          <w:spacing w:val="-6"/>
          <w:w w:val="98"/>
          <w:szCs w:val="16"/>
        </w:rPr>
        <w:t xml:space="preserve"> </w:t>
      </w:r>
      <w:r w:rsidRPr="008E6768">
        <w:rPr>
          <w:rFonts w:eastAsia="Arial" w:cs="Arial"/>
          <w:color w:val="000000"/>
          <w:szCs w:val="16"/>
        </w:rPr>
        <w:t>All</w:t>
      </w:r>
      <w:r w:rsidRPr="008E6768">
        <w:rPr>
          <w:rFonts w:eastAsia="Arial" w:cs="Arial"/>
          <w:color w:val="000000"/>
          <w:spacing w:val="-15"/>
          <w:szCs w:val="16"/>
        </w:rPr>
        <w:t xml:space="preserve"> </w:t>
      </w:r>
      <w:r w:rsidRPr="008E6768">
        <w:rPr>
          <w:rFonts w:eastAsia="Arial" w:cs="Arial"/>
          <w:color w:val="000000"/>
          <w:spacing w:val="1"/>
          <w:szCs w:val="16"/>
        </w:rPr>
        <w:t>O</w:t>
      </w:r>
      <w:r w:rsidRPr="008E6768">
        <w:rPr>
          <w:rFonts w:eastAsia="Arial" w:cs="Arial"/>
          <w:color w:val="000000"/>
          <w:szCs w:val="16"/>
        </w:rPr>
        <w:t>ZO</w:t>
      </w:r>
      <w:r w:rsidRPr="008E6768">
        <w:rPr>
          <w:rFonts w:eastAsia="Arial" w:cs="Arial"/>
          <w:color w:val="000000"/>
          <w:spacing w:val="1"/>
          <w:szCs w:val="16"/>
        </w:rPr>
        <w:t>N</w:t>
      </w:r>
      <w:r w:rsidRPr="008E6768">
        <w:rPr>
          <w:rFonts w:eastAsia="Arial" w:cs="Arial"/>
          <w:color w:val="000000"/>
          <w:szCs w:val="16"/>
        </w:rPr>
        <w:t>F</w:t>
      </w:r>
      <w:r w:rsidRPr="008E6768">
        <w:rPr>
          <w:rFonts w:eastAsia="Arial" w:cs="Arial"/>
          <w:color w:val="000000"/>
          <w:spacing w:val="1"/>
          <w:szCs w:val="16"/>
        </w:rPr>
        <w:t>I</w:t>
      </w:r>
      <w:r w:rsidRPr="008E6768">
        <w:rPr>
          <w:rFonts w:eastAsia="Arial" w:cs="Arial"/>
          <w:color w:val="000000"/>
          <w:szCs w:val="16"/>
        </w:rPr>
        <w:t>L</w:t>
      </w:r>
      <w:r w:rsidRPr="008E6768">
        <w:rPr>
          <w:rFonts w:eastAsia="Arial" w:cs="Arial"/>
          <w:color w:val="000000"/>
          <w:spacing w:val="1"/>
          <w:szCs w:val="16"/>
        </w:rPr>
        <w:t>T</w:t>
      </w:r>
      <w:r w:rsidRPr="008E6768">
        <w:rPr>
          <w:rFonts w:eastAsia="Arial" w:cs="Arial"/>
          <w:color w:val="000000"/>
          <w:position w:val="5"/>
          <w:sz w:val="11"/>
          <w:szCs w:val="11"/>
        </w:rPr>
        <w:t>®</w:t>
      </w:r>
      <w:r w:rsidRPr="008E6768">
        <w:rPr>
          <w:rFonts w:eastAsia="Arial" w:cs="Arial"/>
          <w:color w:val="000000"/>
          <w:spacing w:val="9"/>
          <w:position w:val="5"/>
          <w:sz w:val="11"/>
          <w:szCs w:val="11"/>
        </w:rPr>
        <w:t xml:space="preserve"> </w:t>
      </w:r>
      <w:r w:rsidRPr="008E6768">
        <w:rPr>
          <w:rFonts w:eastAsia="Arial" w:cs="Arial"/>
          <w:color w:val="000000"/>
          <w:w w:val="98"/>
          <w:szCs w:val="16"/>
        </w:rPr>
        <w:t>plants</w:t>
      </w:r>
      <w:r w:rsidRPr="008E6768">
        <w:rPr>
          <w:rFonts w:eastAsia="Arial" w:cs="Arial"/>
          <w:color w:val="000000"/>
          <w:spacing w:val="-9"/>
          <w:w w:val="98"/>
          <w:szCs w:val="16"/>
        </w:rPr>
        <w:t xml:space="preserve"> </w:t>
      </w:r>
      <w:r w:rsidRPr="008E6768">
        <w:rPr>
          <w:rFonts w:eastAsia="Arial" w:cs="Arial"/>
          <w:color w:val="000000"/>
          <w:spacing w:val="1"/>
          <w:w w:val="98"/>
          <w:szCs w:val="16"/>
        </w:rPr>
        <w:t>a</w:t>
      </w:r>
      <w:r w:rsidRPr="008E6768">
        <w:rPr>
          <w:rFonts w:eastAsia="Arial" w:cs="Arial"/>
          <w:color w:val="000000"/>
          <w:w w:val="98"/>
          <w:szCs w:val="16"/>
        </w:rPr>
        <w:t>re</w:t>
      </w:r>
      <w:r w:rsidRPr="008E6768">
        <w:rPr>
          <w:rFonts w:eastAsia="Arial" w:cs="Arial"/>
          <w:color w:val="000000"/>
          <w:spacing w:val="-13"/>
          <w:w w:val="98"/>
          <w:szCs w:val="16"/>
        </w:rPr>
        <w:t xml:space="preserve"> </w:t>
      </w:r>
      <w:r w:rsidRPr="008E6768">
        <w:rPr>
          <w:rFonts w:eastAsia="Arial" w:cs="Arial"/>
          <w:color w:val="000000"/>
          <w:szCs w:val="16"/>
        </w:rPr>
        <w:t>equipped</w:t>
      </w:r>
      <w:r w:rsidRPr="008E6768">
        <w:rPr>
          <w:rFonts w:eastAsia="Arial" w:cs="Arial"/>
          <w:color w:val="000000"/>
          <w:spacing w:val="-13"/>
          <w:szCs w:val="16"/>
        </w:rPr>
        <w:t xml:space="preserve"> </w:t>
      </w:r>
      <w:r w:rsidRPr="008E6768">
        <w:rPr>
          <w:rFonts w:eastAsia="Arial" w:cs="Arial"/>
          <w:color w:val="000000"/>
          <w:szCs w:val="16"/>
        </w:rPr>
        <w:t>for</w:t>
      </w:r>
      <w:r w:rsidRPr="008E6768">
        <w:rPr>
          <w:rFonts w:eastAsia="Arial" w:cs="Arial"/>
          <w:color w:val="000000"/>
          <w:spacing w:val="-16"/>
          <w:szCs w:val="16"/>
        </w:rPr>
        <w:t xml:space="preserve"> </w:t>
      </w:r>
      <w:r w:rsidRPr="008E6768">
        <w:rPr>
          <w:rFonts w:eastAsia="Arial" w:cs="Arial"/>
          <w:color w:val="000000"/>
          <w:w w:val="99"/>
          <w:szCs w:val="16"/>
        </w:rPr>
        <w:t>fitting</w:t>
      </w:r>
      <w:r w:rsidRPr="008E6768">
        <w:rPr>
          <w:rFonts w:eastAsia="Arial" w:cs="Arial"/>
          <w:color w:val="000000"/>
          <w:spacing w:val="-15"/>
          <w:w w:val="99"/>
          <w:szCs w:val="16"/>
        </w:rPr>
        <w:t xml:space="preserve"> </w:t>
      </w:r>
      <w:r w:rsidRPr="008E6768">
        <w:rPr>
          <w:rFonts w:eastAsia="Arial" w:cs="Arial"/>
          <w:color w:val="000000"/>
          <w:szCs w:val="16"/>
        </w:rPr>
        <w:t>a</w:t>
      </w:r>
      <w:r w:rsidRPr="008E6768">
        <w:rPr>
          <w:rFonts w:eastAsia="Arial" w:cs="Arial"/>
          <w:color w:val="000000"/>
          <w:spacing w:val="-15"/>
          <w:szCs w:val="16"/>
        </w:rPr>
        <w:t xml:space="preserve"> </w:t>
      </w:r>
      <w:r w:rsidRPr="008E6768">
        <w:rPr>
          <w:rFonts w:eastAsia="Arial" w:cs="Arial"/>
          <w:color w:val="000000"/>
          <w:szCs w:val="16"/>
        </w:rPr>
        <w:t>gas</w:t>
      </w:r>
      <w:r w:rsidRPr="008E6768">
        <w:rPr>
          <w:rFonts w:eastAsia="Arial" w:cs="Arial"/>
          <w:color w:val="000000"/>
          <w:spacing w:val="-16"/>
          <w:szCs w:val="16"/>
        </w:rPr>
        <w:t xml:space="preserve"> </w:t>
      </w:r>
      <w:r w:rsidRPr="008E6768">
        <w:rPr>
          <w:rFonts w:eastAsia="Arial" w:cs="Arial"/>
          <w:color w:val="000000"/>
          <w:szCs w:val="16"/>
        </w:rPr>
        <w:t>detect</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6"/>
          <w:szCs w:val="16"/>
        </w:rPr>
        <w:t xml:space="preserve"> </w:t>
      </w:r>
      <w:r w:rsidRPr="008E6768">
        <w:rPr>
          <w:rFonts w:eastAsia="Arial" w:cs="Arial"/>
          <w:color w:val="000000"/>
          <w:szCs w:val="16"/>
        </w:rPr>
        <w:t>su</w:t>
      </w:r>
      <w:r w:rsidRPr="008E6768">
        <w:rPr>
          <w:rFonts w:eastAsia="Arial" w:cs="Arial"/>
          <w:color w:val="000000"/>
          <w:spacing w:val="1"/>
          <w:szCs w:val="16"/>
        </w:rPr>
        <w:t>c</w:t>
      </w:r>
      <w:r w:rsidRPr="008E6768">
        <w:rPr>
          <w:rFonts w:eastAsia="Arial" w:cs="Arial"/>
          <w:color w:val="000000"/>
          <w:szCs w:val="16"/>
        </w:rPr>
        <w:t>h</w:t>
      </w:r>
      <w:r w:rsidRPr="008E6768">
        <w:rPr>
          <w:rFonts w:eastAsia="Arial" w:cs="Arial"/>
          <w:color w:val="000000"/>
          <w:spacing w:val="-16"/>
          <w:szCs w:val="16"/>
        </w:rPr>
        <w:t xml:space="preserve"> </w:t>
      </w:r>
      <w:r w:rsidRPr="008E6768">
        <w:rPr>
          <w:rFonts w:eastAsia="Arial" w:cs="Arial"/>
          <w:color w:val="000000"/>
          <w:szCs w:val="16"/>
        </w:rPr>
        <w:t>as</w:t>
      </w:r>
      <w:r w:rsidRPr="008E6768">
        <w:rPr>
          <w:rFonts w:eastAsia="Arial" w:cs="Arial"/>
          <w:color w:val="000000"/>
          <w:spacing w:val="-16"/>
          <w:szCs w:val="16"/>
        </w:rPr>
        <w:t xml:space="preserve"> </w:t>
      </w:r>
      <w:r w:rsidRPr="008E6768">
        <w:rPr>
          <w:rFonts w:eastAsia="Arial" w:cs="Arial"/>
          <w:color w:val="000000"/>
          <w:szCs w:val="16"/>
        </w:rPr>
        <w:t>e.</w:t>
      </w:r>
      <w:r w:rsidRPr="008E6768">
        <w:rPr>
          <w:rFonts w:eastAsia="Arial" w:cs="Arial"/>
          <w:color w:val="000000"/>
          <w:spacing w:val="1"/>
          <w:szCs w:val="16"/>
        </w:rPr>
        <w:t>g</w:t>
      </w:r>
      <w:r w:rsidRPr="008E6768">
        <w:rPr>
          <w:rFonts w:eastAsia="Arial" w:cs="Arial"/>
          <w:color w:val="000000"/>
          <w:szCs w:val="16"/>
        </w:rPr>
        <w:t>. type</w:t>
      </w:r>
      <w:r w:rsidRPr="008E6768">
        <w:rPr>
          <w:rFonts w:eastAsia="Arial" w:cs="Arial"/>
          <w:color w:val="000000"/>
          <w:spacing w:val="-7"/>
          <w:szCs w:val="16"/>
        </w:rPr>
        <w:t xml:space="preserve"> </w:t>
      </w:r>
      <w:r w:rsidRPr="008E6768">
        <w:rPr>
          <w:rFonts w:eastAsia="Arial" w:cs="Arial"/>
          <w:color w:val="000000"/>
          <w:spacing w:val="-1"/>
          <w:szCs w:val="16"/>
        </w:rPr>
        <w:t>G</w:t>
      </w:r>
      <w:r w:rsidRPr="008E6768">
        <w:rPr>
          <w:rFonts w:eastAsia="Arial" w:cs="Arial"/>
          <w:color w:val="000000"/>
          <w:spacing w:val="1"/>
          <w:szCs w:val="16"/>
        </w:rPr>
        <w:t>M</w:t>
      </w:r>
      <w:r w:rsidRPr="008E6768">
        <w:rPr>
          <w:rFonts w:eastAsia="Arial" w:cs="Arial"/>
          <w:color w:val="000000"/>
          <w:szCs w:val="16"/>
        </w:rPr>
        <w:t>A</w:t>
      </w:r>
      <w:r w:rsidRPr="008E6768">
        <w:rPr>
          <w:rFonts w:eastAsia="Arial" w:cs="Arial"/>
          <w:color w:val="000000"/>
          <w:spacing w:val="-8"/>
          <w:szCs w:val="16"/>
        </w:rPr>
        <w:t xml:space="preserve"> </w:t>
      </w:r>
      <w:r w:rsidRPr="008E6768">
        <w:rPr>
          <w:rFonts w:eastAsia="Arial" w:cs="Arial"/>
          <w:color w:val="000000"/>
          <w:szCs w:val="16"/>
        </w:rPr>
        <w:t>36</w:t>
      </w:r>
      <w:r w:rsidRPr="008E6768">
        <w:rPr>
          <w:rFonts w:eastAsia="Arial" w:cs="Arial"/>
          <w:color w:val="000000"/>
          <w:spacing w:val="-6"/>
          <w:szCs w:val="16"/>
        </w:rPr>
        <w:t xml:space="preserve"> </w:t>
      </w:r>
      <w:r w:rsidRPr="008E6768">
        <w:rPr>
          <w:rFonts w:eastAsia="Arial" w:cs="Arial"/>
          <w:color w:val="000000"/>
          <w:szCs w:val="16"/>
        </w:rPr>
        <w:t>O</w:t>
      </w:r>
      <w:r w:rsidRPr="008E6768">
        <w:rPr>
          <w:rFonts w:eastAsia="Arial" w:cs="Arial"/>
          <w:color w:val="000000"/>
          <w:spacing w:val="-1"/>
          <w:szCs w:val="16"/>
        </w:rPr>
        <w:t>z</w:t>
      </w:r>
      <w:r w:rsidRPr="008E6768">
        <w:rPr>
          <w:rFonts w:eastAsia="Arial" w:cs="Arial"/>
          <w:color w:val="000000"/>
          <w:szCs w:val="16"/>
        </w:rPr>
        <w:t>on</w:t>
      </w:r>
    </w:p>
    <w:p w14:paraId="0F995CD4" w14:textId="77777777" w:rsidR="00E41C2D" w:rsidRPr="008E6768" w:rsidRDefault="00E41C2D" w:rsidP="004915C2">
      <w:pPr>
        <w:pStyle w:val="ListParagraph"/>
        <w:numPr>
          <w:ilvl w:val="0"/>
          <w:numId w:val="20"/>
        </w:numPr>
        <w:spacing w:before="5" w:after="0"/>
        <w:ind w:left="2880"/>
        <w:rPr>
          <w:rFonts w:eastAsia="Arial" w:cs="Arial"/>
          <w:szCs w:val="16"/>
        </w:rPr>
      </w:pPr>
      <w:r w:rsidRPr="008E6768">
        <w:rPr>
          <w:rFonts w:eastAsia="Arial" w:cs="Arial"/>
          <w:color w:val="000000"/>
          <w:spacing w:val="1"/>
          <w:szCs w:val="16"/>
        </w:rPr>
        <w:t>F</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1"/>
          <w:szCs w:val="16"/>
        </w:rPr>
        <w:t xml:space="preserve"> </w:t>
      </w:r>
      <w:r w:rsidRPr="008E6768">
        <w:rPr>
          <w:rFonts w:eastAsia="Arial" w:cs="Arial"/>
          <w:color w:val="000000"/>
          <w:szCs w:val="16"/>
        </w:rPr>
        <w:t>all</w:t>
      </w:r>
      <w:r w:rsidRPr="008E6768">
        <w:rPr>
          <w:rFonts w:eastAsia="Arial" w:cs="Arial"/>
          <w:color w:val="000000"/>
          <w:spacing w:val="-9"/>
          <w:szCs w:val="16"/>
        </w:rPr>
        <w:t xml:space="preserve"> </w:t>
      </w:r>
      <w:r w:rsidRPr="008E6768">
        <w:rPr>
          <w:rFonts w:eastAsia="Arial" w:cs="Arial"/>
          <w:color w:val="000000"/>
          <w:w w:val="98"/>
          <w:szCs w:val="16"/>
        </w:rPr>
        <w:t>i</w:t>
      </w:r>
      <w:r w:rsidRPr="008E6768">
        <w:rPr>
          <w:rFonts w:eastAsia="Arial" w:cs="Arial"/>
          <w:color w:val="000000"/>
          <w:spacing w:val="1"/>
          <w:w w:val="98"/>
          <w:szCs w:val="16"/>
        </w:rPr>
        <w:t>ns</w:t>
      </w:r>
      <w:r w:rsidRPr="008E6768">
        <w:rPr>
          <w:rFonts w:eastAsia="Arial" w:cs="Arial"/>
          <w:color w:val="000000"/>
          <w:w w:val="98"/>
          <w:szCs w:val="16"/>
        </w:rPr>
        <w:t>tall</w:t>
      </w:r>
      <w:r w:rsidRPr="008E6768">
        <w:rPr>
          <w:rFonts w:eastAsia="Arial" w:cs="Arial"/>
          <w:color w:val="000000"/>
          <w:spacing w:val="1"/>
          <w:w w:val="98"/>
          <w:szCs w:val="16"/>
        </w:rPr>
        <w:t>a</w:t>
      </w:r>
      <w:r w:rsidRPr="008E6768">
        <w:rPr>
          <w:rFonts w:eastAsia="Arial" w:cs="Arial"/>
          <w:color w:val="000000"/>
          <w:w w:val="98"/>
          <w:szCs w:val="16"/>
        </w:rPr>
        <w:t>t</w:t>
      </w:r>
      <w:r w:rsidRPr="008E6768">
        <w:rPr>
          <w:rFonts w:eastAsia="Arial" w:cs="Arial"/>
          <w:color w:val="000000"/>
          <w:spacing w:val="1"/>
          <w:w w:val="98"/>
          <w:szCs w:val="16"/>
        </w:rPr>
        <w:t>i</w:t>
      </w:r>
      <w:r w:rsidRPr="008E6768">
        <w:rPr>
          <w:rFonts w:eastAsia="Arial" w:cs="Arial"/>
          <w:color w:val="000000"/>
          <w:w w:val="98"/>
          <w:szCs w:val="16"/>
        </w:rPr>
        <w:t>o</w:t>
      </w:r>
      <w:r w:rsidRPr="008E6768">
        <w:rPr>
          <w:rFonts w:eastAsia="Arial" w:cs="Arial"/>
          <w:color w:val="000000"/>
          <w:spacing w:val="1"/>
          <w:w w:val="98"/>
          <w:szCs w:val="16"/>
        </w:rPr>
        <w:t>n</w:t>
      </w:r>
      <w:r w:rsidRPr="008E6768">
        <w:rPr>
          <w:rFonts w:eastAsia="Arial" w:cs="Arial"/>
          <w:color w:val="000000"/>
          <w:w w:val="98"/>
          <w:szCs w:val="16"/>
        </w:rPr>
        <w:t xml:space="preserve">s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pacing w:val="1"/>
          <w:szCs w:val="16"/>
        </w:rPr>
        <w:t>o</w:t>
      </w:r>
      <w:r w:rsidRPr="008E6768">
        <w:rPr>
          <w:rFonts w:eastAsia="Arial" w:cs="Arial"/>
          <w:color w:val="000000"/>
          <w:spacing w:val="-1"/>
          <w:szCs w:val="16"/>
        </w:rPr>
        <w:t>z</w:t>
      </w:r>
      <w:r w:rsidRPr="008E6768">
        <w:rPr>
          <w:rFonts w:eastAsia="Arial" w:cs="Arial"/>
          <w:color w:val="000000"/>
          <w:spacing w:val="1"/>
          <w:szCs w:val="16"/>
        </w:rPr>
        <w:t>o</w:t>
      </w:r>
      <w:r w:rsidRPr="008E6768">
        <w:rPr>
          <w:rFonts w:eastAsia="Arial" w:cs="Arial"/>
          <w:color w:val="000000"/>
          <w:szCs w:val="16"/>
        </w:rPr>
        <w:t>ne</w:t>
      </w:r>
      <w:r w:rsidRPr="008E6768">
        <w:rPr>
          <w:rFonts w:eastAsia="Arial" w:cs="Arial"/>
          <w:color w:val="000000"/>
          <w:spacing w:val="-10"/>
          <w:szCs w:val="16"/>
        </w:rPr>
        <w:t xml:space="preserve"> </w:t>
      </w:r>
      <w:r w:rsidRPr="008E6768">
        <w:rPr>
          <w:rFonts w:eastAsia="Arial" w:cs="Arial"/>
          <w:color w:val="000000"/>
          <w:szCs w:val="16"/>
        </w:rPr>
        <w:t>ge</w:t>
      </w:r>
      <w:r w:rsidRPr="008E6768">
        <w:rPr>
          <w:rFonts w:eastAsia="Arial" w:cs="Arial"/>
          <w:color w:val="000000"/>
          <w:spacing w:val="1"/>
          <w:szCs w:val="16"/>
        </w:rPr>
        <w:t>n</w:t>
      </w:r>
      <w:r w:rsidRPr="008E6768">
        <w:rPr>
          <w:rFonts w:eastAsia="Arial" w:cs="Arial"/>
          <w:color w:val="000000"/>
          <w:spacing w:val="-1"/>
          <w:szCs w:val="16"/>
        </w:rPr>
        <w:t>e</w:t>
      </w:r>
      <w:r w:rsidRPr="008E6768">
        <w:rPr>
          <w:rFonts w:eastAsia="Arial" w:cs="Arial"/>
          <w:color w:val="000000"/>
          <w:spacing w:val="1"/>
          <w:szCs w:val="16"/>
        </w:rPr>
        <w:t>r</w:t>
      </w:r>
      <w:r w:rsidRPr="008E6768">
        <w:rPr>
          <w:rFonts w:eastAsia="Arial" w:cs="Arial"/>
          <w:color w:val="000000"/>
          <w:szCs w:val="16"/>
        </w:rPr>
        <w:t>ator</w:t>
      </w:r>
      <w:r w:rsidRPr="008E6768">
        <w:rPr>
          <w:rFonts w:eastAsia="Arial" w:cs="Arial"/>
          <w:color w:val="000000"/>
          <w:spacing w:val="-15"/>
          <w:szCs w:val="16"/>
        </w:rPr>
        <w:t xml:space="preserve"> </w:t>
      </w:r>
      <w:r w:rsidRPr="008E6768">
        <w:rPr>
          <w:rFonts w:eastAsia="Arial" w:cs="Arial"/>
          <w:color w:val="000000"/>
          <w:spacing w:val="1"/>
          <w:szCs w:val="16"/>
        </w:rPr>
        <w:t>m</w:t>
      </w:r>
      <w:r w:rsidRPr="008E6768">
        <w:rPr>
          <w:rFonts w:eastAsia="Arial" w:cs="Arial"/>
          <w:color w:val="000000"/>
          <w:szCs w:val="16"/>
        </w:rPr>
        <w:t>ust</w:t>
      </w:r>
      <w:r w:rsidRPr="008E6768">
        <w:rPr>
          <w:rFonts w:eastAsia="Arial" w:cs="Arial"/>
          <w:color w:val="000000"/>
          <w:spacing w:val="-10"/>
          <w:szCs w:val="16"/>
        </w:rPr>
        <w:t xml:space="preserve"> </w:t>
      </w:r>
      <w:r w:rsidRPr="008E6768">
        <w:rPr>
          <w:rFonts w:eastAsia="Arial" w:cs="Arial"/>
          <w:color w:val="000000"/>
          <w:szCs w:val="16"/>
        </w:rPr>
        <w:t>be</w:t>
      </w:r>
      <w:r w:rsidRPr="008E6768">
        <w:rPr>
          <w:rFonts w:eastAsia="Arial" w:cs="Arial"/>
          <w:color w:val="000000"/>
          <w:spacing w:val="-7"/>
          <w:szCs w:val="16"/>
        </w:rPr>
        <w:t xml:space="preserve"> </w:t>
      </w:r>
      <w:r w:rsidRPr="008E6768">
        <w:rPr>
          <w:rFonts w:eastAsia="Arial" w:cs="Arial"/>
          <w:color w:val="000000"/>
          <w:szCs w:val="16"/>
        </w:rPr>
        <w:t>i</w:t>
      </w:r>
      <w:r w:rsidRPr="008E6768">
        <w:rPr>
          <w:rFonts w:eastAsia="Arial" w:cs="Arial"/>
          <w:color w:val="000000"/>
          <w:spacing w:val="1"/>
          <w:szCs w:val="16"/>
        </w:rPr>
        <w:t>n</w:t>
      </w:r>
      <w:r w:rsidRPr="008E6768">
        <w:rPr>
          <w:rFonts w:eastAsia="Arial" w:cs="Arial"/>
          <w:color w:val="000000"/>
          <w:szCs w:val="16"/>
        </w:rPr>
        <w:t>t</w:t>
      </w:r>
      <w:r w:rsidRPr="008E6768">
        <w:rPr>
          <w:rFonts w:eastAsia="Arial" w:cs="Arial"/>
          <w:color w:val="000000"/>
          <w:spacing w:val="1"/>
          <w:szCs w:val="16"/>
        </w:rPr>
        <w:t>e</w:t>
      </w:r>
      <w:r w:rsidRPr="008E6768">
        <w:rPr>
          <w:rFonts w:eastAsia="Arial" w:cs="Arial"/>
          <w:color w:val="000000"/>
          <w:szCs w:val="16"/>
        </w:rPr>
        <w:t>rlocked</w:t>
      </w:r>
      <w:r w:rsidRPr="008E6768">
        <w:rPr>
          <w:rFonts w:eastAsia="Arial" w:cs="Arial"/>
          <w:color w:val="000000"/>
          <w:spacing w:val="-11"/>
          <w:szCs w:val="16"/>
        </w:rPr>
        <w:t xml:space="preserve"> </w:t>
      </w:r>
      <w:r w:rsidRPr="008E6768">
        <w:rPr>
          <w:rFonts w:eastAsia="Arial" w:cs="Arial"/>
          <w:color w:val="000000"/>
          <w:szCs w:val="16"/>
        </w:rPr>
        <w:t>with</w:t>
      </w:r>
      <w:r w:rsidRPr="008E6768">
        <w:rPr>
          <w:rFonts w:eastAsia="Arial" w:cs="Arial"/>
          <w:color w:val="000000"/>
          <w:spacing w:val="-9"/>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zCs w:val="16"/>
        </w:rPr>
        <w:t>water</w:t>
      </w:r>
      <w:r w:rsidRPr="008E6768">
        <w:rPr>
          <w:rFonts w:eastAsia="Arial" w:cs="Arial"/>
          <w:color w:val="000000"/>
          <w:spacing w:val="-11"/>
          <w:szCs w:val="16"/>
        </w:rPr>
        <w:t xml:space="preserve"> </w:t>
      </w:r>
      <w:r w:rsidRPr="008E6768">
        <w:rPr>
          <w:rFonts w:eastAsia="Arial" w:cs="Arial"/>
          <w:color w:val="000000"/>
          <w:szCs w:val="16"/>
        </w:rPr>
        <w:t>flow</w:t>
      </w:r>
      <w:r w:rsidRPr="008E6768">
        <w:rPr>
          <w:rFonts w:eastAsia="Arial" w:cs="Arial"/>
          <w:color w:val="000000"/>
          <w:spacing w:val="-8"/>
          <w:szCs w:val="16"/>
        </w:rPr>
        <w:t xml:space="preserve"> </w:t>
      </w:r>
      <w:r w:rsidRPr="008E6768">
        <w:rPr>
          <w:rFonts w:eastAsia="Arial" w:cs="Arial"/>
          <w:color w:val="000000"/>
          <w:szCs w:val="16"/>
        </w:rPr>
        <w:t>into</w:t>
      </w:r>
      <w:r w:rsidRPr="008E6768">
        <w:rPr>
          <w:rFonts w:eastAsia="Arial" w:cs="Arial"/>
          <w:color w:val="000000"/>
          <w:spacing w:val="-9"/>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zCs w:val="16"/>
        </w:rPr>
        <w:t>met</w:t>
      </w:r>
      <w:r w:rsidRPr="008E6768">
        <w:rPr>
          <w:rFonts w:eastAsia="Arial" w:cs="Arial"/>
          <w:color w:val="000000"/>
          <w:spacing w:val="-1"/>
          <w:szCs w:val="16"/>
        </w:rPr>
        <w:t>e</w:t>
      </w:r>
      <w:r w:rsidRPr="008E6768">
        <w:rPr>
          <w:rFonts w:eastAsia="Arial" w:cs="Arial"/>
          <w:color w:val="000000"/>
          <w:szCs w:val="16"/>
        </w:rPr>
        <w:t>ring</w:t>
      </w:r>
      <w:r w:rsidRPr="008E6768">
        <w:rPr>
          <w:rFonts w:eastAsia="Arial" w:cs="Arial"/>
          <w:color w:val="000000"/>
          <w:spacing w:val="-12"/>
          <w:szCs w:val="16"/>
        </w:rPr>
        <w:t xml:space="preserve"> </w:t>
      </w:r>
      <w:r w:rsidRPr="008E6768">
        <w:rPr>
          <w:rFonts w:eastAsia="Arial" w:cs="Arial"/>
          <w:color w:val="000000"/>
          <w:szCs w:val="16"/>
        </w:rPr>
        <w:t>point.</w:t>
      </w:r>
    </w:p>
    <w:p w14:paraId="098AF19C" w14:textId="77777777" w:rsidR="00E41C2D" w:rsidRPr="008E6768" w:rsidRDefault="00E41C2D" w:rsidP="004915C2">
      <w:pPr>
        <w:pStyle w:val="ListParagraph"/>
        <w:numPr>
          <w:ilvl w:val="0"/>
          <w:numId w:val="20"/>
        </w:numPr>
        <w:spacing w:after="80"/>
        <w:ind w:left="2880"/>
        <w:rPr>
          <w:rFonts w:eastAsia="Arial" w:cs="Arial"/>
          <w:bCs/>
          <w:position w:val="-2"/>
          <w:szCs w:val="16"/>
        </w:rPr>
      </w:pPr>
      <w:r w:rsidRPr="008E6768">
        <w:rPr>
          <w:rFonts w:eastAsia="Arial" w:cs="Arial"/>
          <w:color w:val="000000"/>
          <w:szCs w:val="16"/>
        </w:rPr>
        <w:t>To</w:t>
      </w:r>
      <w:r w:rsidRPr="008E6768">
        <w:rPr>
          <w:rFonts w:eastAsia="Arial" w:cs="Arial"/>
          <w:color w:val="000000"/>
          <w:spacing w:val="-9"/>
          <w:szCs w:val="16"/>
        </w:rPr>
        <w:t xml:space="preserve"> </w:t>
      </w:r>
      <w:r w:rsidRPr="008E6768">
        <w:rPr>
          <w:rFonts w:eastAsia="Arial" w:cs="Arial"/>
          <w:color w:val="000000"/>
          <w:szCs w:val="16"/>
        </w:rPr>
        <w:t>prevent</w:t>
      </w:r>
      <w:r w:rsidRPr="008E6768">
        <w:rPr>
          <w:rFonts w:eastAsia="Arial" w:cs="Arial"/>
          <w:color w:val="000000"/>
          <w:spacing w:val="-12"/>
          <w:szCs w:val="16"/>
        </w:rPr>
        <w:t xml:space="preserve"> </w:t>
      </w:r>
      <w:r w:rsidRPr="008E6768">
        <w:rPr>
          <w:rFonts w:eastAsia="Arial" w:cs="Arial"/>
          <w:color w:val="000000"/>
          <w:szCs w:val="16"/>
        </w:rPr>
        <w:t>any</w:t>
      </w:r>
      <w:r w:rsidRPr="008E6768">
        <w:rPr>
          <w:rFonts w:eastAsia="Arial" w:cs="Arial"/>
          <w:color w:val="000000"/>
          <w:spacing w:val="-12"/>
          <w:szCs w:val="16"/>
        </w:rPr>
        <w:t xml:space="preserve"> </w:t>
      </w:r>
      <w:r w:rsidRPr="008E6768">
        <w:rPr>
          <w:rFonts w:eastAsia="Arial" w:cs="Arial"/>
          <w:color w:val="000000"/>
          <w:szCs w:val="16"/>
        </w:rPr>
        <w:t>return</w:t>
      </w:r>
      <w:r w:rsidRPr="008E6768">
        <w:rPr>
          <w:rFonts w:eastAsia="Arial" w:cs="Arial"/>
          <w:color w:val="000000"/>
          <w:spacing w:val="-15"/>
          <w:szCs w:val="16"/>
        </w:rPr>
        <w:t xml:space="preserve"> </w:t>
      </w:r>
      <w:r w:rsidRPr="008E6768">
        <w:rPr>
          <w:rFonts w:eastAsia="Arial" w:cs="Arial"/>
          <w:color w:val="000000"/>
          <w:szCs w:val="16"/>
        </w:rPr>
        <w:t>of</w:t>
      </w:r>
      <w:r w:rsidRPr="008E6768">
        <w:rPr>
          <w:rFonts w:eastAsia="Arial" w:cs="Arial"/>
          <w:color w:val="000000"/>
          <w:spacing w:val="-7"/>
          <w:szCs w:val="16"/>
        </w:rPr>
        <w:t xml:space="preserve"> </w:t>
      </w:r>
      <w:r w:rsidRPr="008E6768">
        <w:rPr>
          <w:rFonts w:eastAsia="Arial" w:cs="Arial"/>
          <w:color w:val="000000"/>
          <w:szCs w:val="16"/>
        </w:rPr>
        <w:t>ozonized</w:t>
      </w:r>
      <w:r w:rsidRPr="008E6768">
        <w:rPr>
          <w:rFonts w:eastAsia="Arial" w:cs="Arial"/>
          <w:color w:val="000000"/>
          <w:spacing w:val="-10"/>
          <w:szCs w:val="16"/>
        </w:rPr>
        <w:t xml:space="preserve"> </w:t>
      </w:r>
      <w:r w:rsidRPr="008E6768">
        <w:rPr>
          <w:rFonts w:eastAsia="Arial" w:cs="Arial"/>
          <w:color w:val="000000"/>
          <w:szCs w:val="16"/>
        </w:rPr>
        <w:t>water</w:t>
      </w:r>
      <w:r w:rsidRPr="008E6768">
        <w:rPr>
          <w:rFonts w:eastAsia="Arial" w:cs="Arial"/>
          <w:color w:val="000000"/>
          <w:spacing w:val="-14"/>
          <w:szCs w:val="16"/>
        </w:rPr>
        <w:t xml:space="preserve"> </w:t>
      </w:r>
      <w:r w:rsidRPr="008E6768">
        <w:rPr>
          <w:rFonts w:eastAsia="Arial" w:cs="Arial"/>
          <w:color w:val="000000"/>
          <w:szCs w:val="16"/>
        </w:rPr>
        <w:t>into</w:t>
      </w:r>
      <w:r w:rsidRPr="008E6768">
        <w:rPr>
          <w:rFonts w:eastAsia="Arial" w:cs="Arial"/>
          <w:color w:val="000000"/>
          <w:spacing w:val="-11"/>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w w:val="99"/>
          <w:szCs w:val="16"/>
        </w:rPr>
        <w:t>ozone-trans</w:t>
      </w:r>
      <w:r w:rsidRPr="008E6768">
        <w:rPr>
          <w:rFonts w:eastAsia="Arial" w:cs="Arial"/>
          <w:color w:val="000000"/>
          <w:spacing w:val="-1"/>
          <w:w w:val="99"/>
          <w:szCs w:val="16"/>
        </w:rPr>
        <w:t>p</w:t>
      </w:r>
      <w:r w:rsidRPr="008E6768">
        <w:rPr>
          <w:rFonts w:eastAsia="Arial" w:cs="Arial"/>
          <w:color w:val="000000"/>
          <w:w w:val="99"/>
          <w:szCs w:val="16"/>
        </w:rPr>
        <w:t>o</w:t>
      </w:r>
      <w:r w:rsidRPr="008E6768">
        <w:rPr>
          <w:rFonts w:eastAsia="Arial" w:cs="Arial"/>
          <w:color w:val="000000"/>
          <w:spacing w:val="1"/>
          <w:w w:val="99"/>
          <w:szCs w:val="16"/>
        </w:rPr>
        <w:t>r</w:t>
      </w:r>
      <w:r w:rsidRPr="008E6768">
        <w:rPr>
          <w:rFonts w:eastAsia="Arial" w:cs="Arial"/>
          <w:color w:val="000000"/>
          <w:w w:val="99"/>
          <w:szCs w:val="16"/>
        </w:rPr>
        <w:t>ti</w:t>
      </w:r>
      <w:r w:rsidRPr="008E6768">
        <w:rPr>
          <w:rFonts w:eastAsia="Arial" w:cs="Arial"/>
          <w:color w:val="000000"/>
          <w:spacing w:val="1"/>
          <w:w w:val="99"/>
          <w:szCs w:val="16"/>
        </w:rPr>
        <w:t>n</w:t>
      </w:r>
      <w:r w:rsidRPr="008E6768">
        <w:rPr>
          <w:rFonts w:eastAsia="Arial" w:cs="Arial"/>
          <w:color w:val="000000"/>
          <w:w w:val="99"/>
          <w:szCs w:val="16"/>
        </w:rPr>
        <w:t>g</w:t>
      </w:r>
      <w:r w:rsidRPr="008E6768">
        <w:rPr>
          <w:rFonts w:eastAsia="Arial" w:cs="Arial"/>
          <w:color w:val="000000"/>
          <w:spacing w:val="-7"/>
          <w:w w:val="99"/>
          <w:szCs w:val="16"/>
        </w:rPr>
        <w:t xml:space="preserve"> </w:t>
      </w:r>
      <w:r w:rsidRPr="008E6768">
        <w:rPr>
          <w:rFonts w:eastAsia="Arial" w:cs="Arial"/>
          <w:color w:val="000000"/>
          <w:szCs w:val="16"/>
        </w:rPr>
        <w:t>p</w:t>
      </w:r>
      <w:r w:rsidRPr="008E6768">
        <w:rPr>
          <w:rFonts w:eastAsia="Arial" w:cs="Arial"/>
          <w:color w:val="000000"/>
          <w:spacing w:val="1"/>
          <w:szCs w:val="16"/>
        </w:rPr>
        <w:t>i</w:t>
      </w:r>
      <w:r w:rsidRPr="008E6768">
        <w:rPr>
          <w:rFonts w:eastAsia="Arial" w:cs="Arial"/>
          <w:color w:val="000000"/>
          <w:szCs w:val="16"/>
        </w:rPr>
        <w:t>pe,</w:t>
      </w:r>
      <w:r w:rsidRPr="008E6768">
        <w:rPr>
          <w:rFonts w:eastAsia="Arial" w:cs="Arial"/>
          <w:color w:val="000000"/>
          <w:spacing w:val="-7"/>
          <w:szCs w:val="16"/>
        </w:rPr>
        <w:t xml:space="preserve"> </w:t>
      </w:r>
      <w:r w:rsidRPr="008E6768">
        <w:rPr>
          <w:rFonts w:eastAsia="Arial" w:cs="Arial"/>
          <w:color w:val="000000"/>
          <w:szCs w:val="16"/>
        </w:rPr>
        <w:t>a</w:t>
      </w:r>
      <w:r w:rsidRPr="008E6768">
        <w:rPr>
          <w:rFonts w:eastAsia="Arial" w:cs="Arial"/>
          <w:color w:val="000000"/>
          <w:spacing w:val="-9"/>
          <w:szCs w:val="16"/>
        </w:rPr>
        <w:t xml:space="preserve"> </w:t>
      </w:r>
      <w:r w:rsidRPr="008E6768">
        <w:rPr>
          <w:rFonts w:eastAsia="Arial" w:cs="Arial"/>
          <w:color w:val="000000"/>
          <w:szCs w:val="16"/>
        </w:rPr>
        <w:t>n</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w:t>
      </w:r>
      <w:r w:rsidRPr="008E6768">
        <w:rPr>
          <w:rFonts w:eastAsia="Arial" w:cs="Arial"/>
          <w:color w:val="000000"/>
          <w:szCs w:val="16"/>
        </w:rPr>
        <w:t>return</w:t>
      </w:r>
      <w:r w:rsidRPr="008E6768">
        <w:rPr>
          <w:rFonts w:eastAsia="Arial" w:cs="Arial"/>
          <w:color w:val="000000"/>
          <w:spacing w:val="-17"/>
          <w:szCs w:val="16"/>
        </w:rPr>
        <w:t xml:space="preserve"> </w:t>
      </w:r>
      <w:r w:rsidRPr="008E6768">
        <w:rPr>
          <w:rFonts w:eastAsia="Arial" w:cs="Arial"/>
          <w:color w:val="000000"/>
          <w:szCs w:val="16"/>
        </w:rPr>
        <w:t>valve</w:t>
      </w:r>
      <w:r w:rsidRPr="008E6768">
        <w:rPr>
          <w:rFonts w:eastAsia="Arial" w:cs="Arial"/>
          <w:color w:val="000000"/>
          <w:spacing w:val="-14"/>
          <w:szCs w:val="16"/>
        </w:rPr>
        <w:t xml:space="preserve"> </w:t>
      </w:r>
      <w:r w:rsidRPr="008E6768">
        <w:rPr>
          <w:rFonts w:eastAsia="Arial" w:cs="Arial"/>
          <w:color w:val="000000"/>
          <w:szCs w:val="16"/>
        </w:rPr>
        <w:t>is</w:t>
      </w:r>
      <w:r w:rsidRPr="008E6768">
        <w:rPr>
          <w:rFonts w:eastAsia="Arial" w:cs="Arial"/>
          <w:color w:val="000000"/>
          <w:spacing w:val="-8"/>
          <w:szCs w:val="16"/>
        </w:rPr>
        <w:t xml:space="preserve"> </w:t>
      </w:r>
      <w:r w:rsidRPr="008E6768">
        <w:rPr>
          <w:rFonts w:eastAsia="Arial" w:cs="Arial"/>
          <w:color w:val="000000"/>
          <w:szCs w:val="16"/>
        </w:rPr>
        <w:t>to</w:t>
      </w:r>
      <w:r w:rsidRPr="008E6768">
        <w:rPr>
          <w:rFonts w:eastAsia="Arial" w:cs="Arial"/>
          <w:color w:val="000000"/>
          <w:spacing w:val="-7"/>
          <w:szCs w:val="16"/>
        </w:rPr>
        <w:t xml:space="preserve"> </w:t>
      </w:r>
      <w:r w:rsidRPr="008E6768">
        <w:rPr>
          <w:rFonts w:eastAsia="Arial" w:cs="Arial"/>
          <w:color w:val="000000"/>
          <w:szCs w:val="16"/>
        </w:rPr>
        <w:t>be</w:t>
      </w:r>
      <w:r w:rsidRPr="008E6768">
        <w:rPr>
          <w:rFonts w:eastAsia="Arial" w:cs="Arial"/>
          <w:color w:val="000000"/>
          <w:spacing w:val="-7"/>
          <w:szCs w:val="16"/>
        </w:rPr>
        <w:t xml:space="preserve"> </w:t>
      </w:r>
      <w:r w:rsidRPr="008E6768">
        <w:rPr>
          <w:rFonts w:eastAsia="Arial" w:cs="Arial"/>
          <w:color w:val="000000"/>
          <w:szCs w:val="16"/>
        </w:rPr>
        <w:t>i</w:t>
      </w:r>
      <w:r w:rsidRPr="008E6768">
        <w:rPr>
          <w:rFonts w:eastAsia="Arial" w:cs="Arial"/>
          <w:color w:val="000000"/>
          <w:spacing w:val="1"/>
          <w:szCs w:val="16"/>
        </w:rPr>
        <w:t>n</w:t>
      </w:r>
      <w:r w:rsidRPr="008E6768">
        <w:rPr>
          <w:rFonts w:eastAsia="Arial" w:cs="Arial"/>
          <w:color w:val="000000"/>
          <w:szCs w:val="16"/>
        </w:rPr>
        <w:t>stalled</w:t>
      </w:r>
      <w:r w:rsidRPr="008E6768">
        <w:rPr>
          <w:rFonts w:eastAsia="Arial" w:cs="Arial"/>
          <w:color w:val="000000"/>
          <w:spacing w:val="-7"/>
          <w:szCs w:val="16"/>
        </w:rPr>
        <w:t xml:space="preserve"> </w:t>
      </w:r>
      <w:r w:rsidRPr="008E6768">
        <w:rPr>
          <w:rFonts w:eastAsia="Arial" w:cs="Arial"/>
          <w:color w:val="000000"/>
          <w:szCs w:val="16"/>
        </w:rPr>
        <w:t>upstream</w:t>
      </w:r>
      <w:r w:rsidRPr="008E6768">
        <w:rPr>
          <w:rFonts w:eastAsia="Arial" w:cs="Arial"/>
          <w:color w:val="000000"/>
          <w:spacing w:val="-13"/>
          <w:szCs w:val="16"/>
        </w:rPr>
        <w:t xml:space="preserve"> </w:t>
      </w:r>
      <w:r w:rsidRPr="008E6768">
        <w:rPr>
          <w:rFonts w:eastAsia="Arial" w:cs="Arial"/>
          <w:color w:val="000000"/>
          <w:szCs w:val="16"/>
        </w:rPr>
        <w:t>of</w:t>
      </w:r>
      <w:r w:rsidRPr="008E6768">
        <w:rPr>
          <w:rFonts w:eastAsia="Arial" w:cs="Arial"/>
          <w:color w:val="000000"/>
          <w:spacing w:val="-6"/>
          <w:szCs w:val="16"/>
        </w:rPr>
        <w:t xml:space="preserve"> </w:t>
      </w:r>
      <w:r w:rsidRPr="008E6768">
        <w:rPr>
          <w:rFonts w:eastAsia="Arial" w:cs="Arial"/>
          <w:color w:val="000000"/>
          <w:szCs w:val="16"/>
        </w:rPr>
        <w:t>the</w:t>
      </w:r>
      <w:r w:rsidRPr="008E6768">
        <w:rPr>
          <w:rFonts w:eastAsia="Arial" w:cs="Arial"/>
          <w:color w:val="000000"/>
          <w:spacing w:val="-8"/>
          <w:szCs w:val="16"/>
        </w:rPr>
        <w:t xml:space="preserve"> </w:t>
      </w:r>
      <w:r w:rsidRPr="008E6768">
        <w:rPr>
          <w:rFonts w:eastAsia="Arial" w:cs="Arial"/>
          <w:color w:val="000000"/>
          <w:szCs w:val="16"/>
        </w:rPr>
        <w:t>OVZa.</w:t>
      </w:r>
    </w:p>
    <w:p w14:paraId="326390D0" w14:textId="77777777" w:rsidR="00E41C2D" w:rsidRDefault="00E41C2D" w:rsidP="00E41C2D">
      <w:pPr>
        <w:spacing w:after="80"/>
        <w:ind w:left="2160"/>
        <w:rPr>
          <w:rFonts w:eastAsia="Arial" w:cs="Arial"/>
          <w:bCs/>
          <w:position w:val="-2"/>
          <w:szCs w:val="16"/>
        </w:rPr>
      </w:pPr>
      <w:r w:rsidRPr="008E6768">
        <w:rPr>
          <w:rFonts w:eastAsia="Arial" w:cs="Arial"/>
          <w:noProof/>
          <w:szCs w:val="16"/>
        </w:rPr>
        <mc:AlternateContent>
          <mc:Choice Requires="wps">
            <w:drawing>
              <wp:anchor distT="0" distB="0" distL="114300" distR="114300" simplePos="0" relativeHeight="251925504" behindDoc="0" locked="0" layoutInCell="1" allowOverlap="1" wp14:anchorId="3B069E36" wp14:editId="07F05FDA">
                <wp:simplePos x="0" y="0"/>
                <wp:positionH relativeFrom="column">
                  <wp:posOffset>-114300</wp:posOffset>
                </wp:positionH>
                <wp:positionV relativeFrom="paragraph">
                  <wp:posOffset>179070</wp:posOffset>
                </wp:positionV>
                <wp:extent cx="1485900" cy="342900"/>
                <wp:effectExtent l="0" t="0" r="0" b="12700"/>
                <wp:wrapNone/>
                <wp:docPr id="25" name="Text Box 25"/>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85A418" w14:textId="77777777" w:rsidR="002713F2" w:rsidRDefault="002713F2" w:rsidP="00E41C2D">
                            <w:pPr>
                              <w:spacing w:before="13" w:after="0" w:line="240" w:lineRule="auto"/>
                              <w:ind w:right="-20"/>
                              <w:rPr>
                                <w:rFonts w:eastAsia="Arial" w:cs="Arial"/>
                                <w:sz w:val="12"/>
                                <w:szCs w:val="12"/>
                              </w:rPr>
                            </w:pPr>
                            <w:r>
                              <w:rPr>
                                <w:rFonts w:eastAsia="Arial" w:cs="Arial"/>
                                <w:spacing w:val="-1"/>
                                <w:sz w:val="12"/>
                                <w:szCs w:val="12"/>
                              </w:rPr>
                              <w:t>p</w:t>
                            </w:r>
                            <w:r>
                              <w:rPr>
                                <w:rFonts w:eastAsia="Arial" w:cs="Arial"/>
                                <w:sz w:val="12"/>
                                <w:szCs w:val="12"/>
                              </w:rPr>
                              <w:t>k_</w:t>
                            </w:r>
                            <w:r>
                              <w:rPr>
                                <w:rFonts w:eastAsia="Arial" w:cs="Arial"/>
                                <w:spacing w:val="-1"/>
                                <w:sz w:val="12"/>
                                <w:szCs w:val="12"/>
                              </w:rPr>
                              <w:t>7</w:t>
                            </w:r>
                            <w:r>
                              <w:rPr>
                                <w:rFonts w:eastAsia="Arial" w:cs="Arial"/>
                                <w:sz w:val="12"/>
                                <w:szCs w:val="12"/>
                              </w:rPr>
                              <w:t>_</w:t>
                            </w:r>
                            <w:r>
                              <w:rPr>
                                <w:rFonts w:eastAsia="Arial" w:cs="Arial"/>
                                <w:spacing w:val="-1"/>
                                <w:sz w:val="12"/>
                                <w:szCs w:val="12"/>
                              </w:rPr>
                              <w:t>0</w:t>
                            </w:r>
                            <w:r>
                              <w:rPr>
                                <w:rFonts w:eastAsia="Arial" w:cs="Arial"/>
                                <w:sz w:val="12"/>
                                <w:szCs w:val="12"/>
                              </w:rPr>
                              <w:t>43</w:t>
                            </w:r>
                            <w:r>
                              <w:rPr>
                                <w:rFonts w:eastAsia="Arial" w:cs="Arial"/>
                                <w:spacing w:val="-1"/>
                                <w:sz w:val="12"/>
                                <w:szCs w:val="12"/>
                              </w:rPr>
                              <w:t>_</w:t>
                            </w:r>
                            <w:r>
                              <w:rPr>
                                <w:rFonts w:eastAsia="Arial" w:cs="Arial"/>
                                <w:sz w:val="12"/>
                                <w:szCs w:val="12"/>
                              </w:rPr>
                              <w:t>V2</w:t>
                            </w:r>
                          </w:p>
                          <w:p w14:paraId="1BF509B5" w14:textId="77777777" w:rsidR="002713F2" w:rsidRDefault="002713F2" w:rsidP="00E41C2D">
                            <w:r>
                              <w:rPr>
                                <w:rFonts w:eastAsia="Arial" w:cs="Arial"/>
                                <w:spacing w:val="-1"/>
                                <w:sz w:val="12"/>
                                <w:szCs w:val="12"/>
                              </w:rPr>
                              <w:t>O</w:t>
                            </w:r>
                            <w:r>
                              <w:rPr>
                                <w:rFonts w:eastAsia="Arial" w:cs="Arial"/>
                                <w:sz w:val="12"/>
                                <w:szCs w:val="12"/>
                              </w:rPr>
                              <w:t>ZONFI</w:t>
                            </w:r>
                            <w:r>
                              <w:rPr>
                                <w:rFonts w:eastAsia="Arial" w:cs="Arial"/>
                                <w:spacing w:val="-1"/>
                                <w:sz w:val="12"/>
                                <w:szCs w:val="12"/>
                              </w:rPr>
                              <w:t>L</w:t>
                            </w:r>
                            <w:r>
                              <w:rPr>
                                <w:rFonts w:eastAsia="Arial" w:cs="Arial"/>
                                <w:spacing w:val="1"/>
                                <w:sz w:val="12"/>
                                <w:szCs w:val="12"/>
                              </w:rPr>
                              <w:t>T</w:t>
                            </w:r>
                            <w:r>
                              <w:rPr>
                                <w:rFonts w:eastAsia="Arial" w:cs="Arial"/>
                                <w:position w:val="4"/>
                                <w:sz w:val="8"/>
                                <w:szCs w:val="8"/>
                              </w:rPr>
                              <w:t>®</w:t>
                            </w:r>
                            <w:r>
                              <w:rPr>
                                <w:rFonts w:eastAsia="Arial" w:cs="Arial"/>
                                <w:spacing w:val="14"/>
                                <w:position w:val="4"/>
                                <w:sz w:val="8"/>
                                <w:szCs w:val="8"/>
                              </w:rPr>
                              <w:t xml:space="preserve"> </w:t>
                            </w:r>
                            <w:r>
                              <w:rPr>
                                <w:rFonts w:eastAsia="Arial" w:cs="Arial"/>
                                <w:sz w:val="12"/>
                                <w:szCs w:val="12"/>
                              </w:rPr>
                              <w:t>OZ</w:t>
                            </w:r>
                            <w:r>
                              <w:rPr>
                                <w:rFonts w:eastAsia="Arial" w:cs="Arial"/>
                                <w:spacing w:val="-1"/>
                                <w:sz w:val="12"/>
                                <w:szCs w:val="12"/>
                              </w:rPr>
                              <w:t>V</w:t>
                            </w:r>
                            <w:r>
                              <w:rPr>
                                <w:rFonts w:eastAsia="Arial" w:cs="Arial"/>
                                <w:sz w:val="12"/>
                                <w:szCs w:val="12"/>
                              </w:rPr>
                              <w:t>a</w:t>
                            </w:r>
                            <w:r>
                              <w:rPr>
                                <w:rFonts w:eastAsia="Arial" w:cs="Arial"/>
                                <w:spacing w:val="-4"/>
                                <w:sz w:val="12"/>
                                <w:szCs w:val="12"/>
                              </w:rPr>
                              <w:t xml:space="preserve"> </w:t>
                            </w:r>
                            <w:r>
                              <w:rPr>
                                <w:rFonts w:eastAsia="Arial" w:cs="Arial"/>
                                <w:spacing w:val="-1"/>
                                <w:sz w:val="12"/>
                                <w:szCs w:val="12"/>
                              </w:rPr>
                              <w:t>3</w:t>
                            </w:r>
                            <w:r>
                              <w:rPr>
                                <w:rFonts w:eastAsia="Arial" w:cs="Arial"/>
                                <w:sz w:val="12"/>
                                <w:szCs w:val="12"/>
                              </w:rPr>
                              <w:t>;</w:t>
                            </w:r>
                            <w:r>
                              <w:rPr>
                                <w:rFonts w:eastAsia="Arial" w:cs="Arial"/>
                                <w:spacing w:val="-4"/>
                                <w:sz w:val="12"/>
                                <w:szCs w:val="12"/>
                              </w:rPr>
                              <w:t xml:space="preserve"> </w:t>
                            </w:r>
                            <w:r>
                              <w:rPr>
                                <w:rFonts w:eastAsia="Arial" w:cs="Arial"/>
                                <w:spacing w:val="1"/>
                                <w:sz w:val="12"/>
                                <w:szCs w:val="12"/>
                              </w:rPr>
                              <w:t>c</w:t>
                            </w:r>
                            <w:r>
                              <w:rPr>
                                <w:rFonts w:eastAsia="Arial" w:cs="Arial"/>
                                <w:spacing w:val="-1"/>
                                <w:sz w:val="12"/>
                                <w:szCs w:val="12"/>
                              </w:rPr>
                              <w:t>a</w:t>
                            </w:r>
                            <w:r>
                              <w:rPr>
                                <w:rFonts w:eastAsia="Arial" w:cs="Arial"/>
                                <w:sz w:val="12"/>
                                <w:szCs w:val="12"/>
                              </w:rPr>
                              <w:t>pacit</w:t>
                            </w:r>
                            <w:r>
                              <w:rPr>
                                <w:rFonts w:eastAsia="Arial" w:cs="Arial"/>
                                <w:spacing w:val="-1"/>
                                <w:sz w:val="12"/>
                                <w:szCs w:val="12"/>
                              </w:rPr>
                              <w:t>y</w:t>
                            </w:r>
                            <w:r>
                              <w:rPr>
                                <w:rFonts w:eastAsia="Arial" w:cs="Arial"/>
                                <w:sz w:val="12"/>
                                <w:szCs w:val="12"/>
                              </w:rPr>
                              <w:t>:</w:t>
                            </w:r>
                            <w:r>
                              <w:rPr>
                                <w:rFonts w:eastAsia="Arial" w:cs="Arial"/>
                                <w:spacing w:val="-3"/>
                                <w:sz w:val="12"/>
                                <w:szCs w:val="12"/>
                              </w:rPr>
                              <w:t xml:space="preserve"> </w:t>
                            </w:r>
                            <w:r w:rsidRPr="008E6768">
                              <w:rPr>
                                <w:rFonts w:eastAsia="Arial" w:cs="Arial"/>
                                <w:spacing w:val="-1"/>
                                <w:sz w:val="12"/>
                                <w:szCs w:val="12"/>
                              </w:rPr>
                              <w:t>3</w:t>
                            </w:r>
                            <w:r w:rsidRPr="008E6768">
                              <w:rPr>
                                <w:rFonts w:eastAsia="Arial" w:cs="Arial"/>
                                <w:sz w:val="12"/>
                                <w:szCs w:val="12"/>
                              </w:rPr>
                              <w:t>5</w:t>
                            </w:r>
                            <w:r w:rsidRPr="008E6768">
                              <w:rPr>
                                <w:rFonts w:eastAsia="Arial" w:cs="Arial"/>
                                <w:spacing w:val="-4"/>
                                <w:sz w:val="12"/>
                                <w:szCs w:val="12"/>
                              </w:rPr>
                              <w:t xml:space="preserve"> </w:t>
                            </w:r>
                            <w:r w:rsidRPr="008E6768">
                              <w:rPr>
                                <w:rFonts w:eastAsia="Arial" w:cs="Arial"/>
                                <w:sz w:val="12"/>
                                <w:szCs w:val="12"/>
                              </w:rPr>
                              <w:t>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32" type="#_x0000_t202" style="position:absolute;left:0;text-align:left;margin-left:-8.95pt;margin-top:14.1pt;width:117pt;height:27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" filled="f" stroked="f">
                <v:textbox>
                  <w:txbxContent>
                    <w:p w14:paraId="4285A418" w14:textId="77777777" w:rsidR="002713F2" w:rsidRDefault="002713F2" w:rsidP="00E41C2D">
                      <w:pPr>
                        <w:spacing w:before="13" w:after="0" w:line="240" w:lineRule="auto"/>
                        <w:ind w:right="-20"/>
                        <w:rPr>
                          <w:rFonts w:eastAsia="Arial" w:cs="Arial"/>
                          <w:sz w:val="12"/>
                          <w:szCs w:val="12"/>
                        </w:rPr>
                      </w:pPr>
                      <w:r>
                        <w:rPr>
                          <w:rFonts w:eastAsia="Arial" w:cs="Arial"/>
                          <w:spacing w:val="-1"/>
                          <w:sz w:val="12"/>
                          <w:szCs w:val="12"/>
                        </w:rPr>
                        <w:t>p</w:t>
                      </w:r>
                      <w:r>
                        <w:rPr>
                          <w:rFonts w:eastAsia="Arial" w:cs="Arial"/>
                          <w:sz w:val="12"/>
                          <w:szCs w:val="12"/>
                        </w:rPr>
                        <w:t>k_</w:t>
                      </w:r>
                      <w:r>
                        <w:rPr>
                          <w:rFonts w:eastAsia="Arial" w:cs="Arial"/>
                          <w:spacing w:val="-1"/>
                          <w:sz w:val="12"/>
                          <w:szCs w:val="12"/>
                        </w:rPr>
                        <w:t>7</w:t>
                      </w:r>
                      <w:r>
                        <w:rPr>
                          <w:rFonts w:eastAsia="Arial" w:cs="Arial"/>
                          <w:sz w:val="12"/>
                          <w:szCs w:val="12"/>
                        </w:rPr>
                        <w:t>_</w:t>
                      </w:r>
                      <w:r>
                        <w:rPr>
                          <w:rFonts w:eastAsia="Arial" w:cs="Arial"/>
                          <w:spacing w:val="-1"/>
                          <w:sz w:val="12"/>
                          <w:szCs w:val="12"/>
                        </w:rPr>
                        <w:t>0</w:t>
                      </w:r>
                      <w:r>
                        <w:rPr>
                          <w:rFonts w:eastAsia="Arial" w:cs="Arial"/>
                          <w:sz w:val="12"/>
                          <w:szCs w:val="12"/>
                        </w:rPr>
                        <w:t>43</w:t>
                      </w:r>
                      <w:r>
                        <w:rPr>
                          <w:rFonts w:eastAsia="Arial" w:cs="Arial"/>
                          <w:spacing w:val="-1"/>
                          <w:sz w:val="12"/>
                          <w:szCs w:val="12"/>
                        </w:rPr>
                        <w:t>_</w:t>
                      </w:r>
                      <w:r>
                        <w:rPr>
                          <w:rFonts w:eastAsia="Arial" w:cs="Arial"/>
                          <w:sz w:val="12"/>
                          <w:szCs w:val="12"/>
                        </w:rPr>
                        <w:t>V2</w:t>
                      </w:r>
                    </w:p>
                    <w:p w14:paraId="1BF509B5" w14:textId="77777777" w:rsidR="002713F2" w:rsidRDefault="002713F2" w:rsidP="00E41C2D">
                      <w:r>
                        <w:rPr>
                          <w:rFonts w:eastAsia="Arial" w:cs="Arial"/>
                          <w:spacing w:val="-1"/>
                          <w:sz w:val="12"/>
                          <w:szCs w:val="12"/>
                        </w:rPr>
                        <w:t>O</w:t>
                      </w:r>
                      <w:r>
                        <w:rPr>
                          <w:rFonts w:eastAsia="Arial" w:cs="Arial"/>
                          <w:sz w:val="12"/>
                          <w:szCs w:val="12"/>
                        </w:rPr>
                        <w:t>ZONFI</w:t>
                      </w:r>
                      <w:r>
                        <w:rPr>
                          <w:rFonts w:eastAsia="Arial" w:cs="Arial"/>
                          <w:spacing w:val="-1"/>
                          <w:sz w:val="12"/>
                          <w:szCs w:val="12"/>
                        </w:rPr>
                        <w:t>L</w:t>
                      </w:r>
                      <w:r>
                        <w:rPr>
                          <w:rFonts w:eastAsia="Arial" w:cs="Arial"/>
                          <w:spacing w:val="1"/>
                          <w:sz w:val="12"/>
                          <w:szCs w:val="12"/>
                        </w:rPr>
                        <w:t>T</w:t>
                      </w:r>
                      <w:r>
                        <w:rPr>
                          <w:rFonts w:eastAsia="Arial" w:cs="Arial"/>
                          <w:position w:val="4"/>
                          <w:sz w:val="8"/>
                          <w:szCs w:val="8"/>
                        </w:rPr>
                        <w:t>®</w:t>
                      </w:r>
                      <w:r>
                        <w:rPr>
                          <w:rFonts w:eastAsia="Arial" w:cs="Arial"/>
                          <w:spacing w:val="14"/>
                          <w:position w:val="4"/>
                          <w:sz w:val="8"/>
                          <w:szCs w:val="8"/>
                        </w:rPr>
                        <w:t xml:space="preserve"> </w:t>
                      </w:r>
                      <w:r>
                        <w:rPr>
                          <w:rFonts w:eastAsia="Arial" w:cs="Arial"/>
                          <w:sz w:val="12"/>
                          <w:szCs w:val="12"/>
                        </w:rPr>
                        <w:t>OZ</w:t>
                      </w:r>
                      <w:r>
                        <w:rPr>
                          <w:rFonts w:eastAsia="Arial" w:cs="Arial"/>
                          <w:spacing w:val="-1"/>
                          <w:sz w:val="12"/>
                          <w:szCs w:val="12"/>
                        </w:rPr>
                        <w:t>V</w:t>
                      </w:r>
                      <w:r>
                        <w:rPr>
                          <w:rFonts w:eastAsia="Arial" w:cs="Arial"/>
                          <w:sz w:val="12"/>
                          <w:szCs w:val="12"/>
                        </w:rPr>
                        <w:t>a</w:t>
                      </w:r>
                      <w:r>
                        <w:rPr>
                          <w:rFonts w:eastAsia="Arial" w:cs="Arial"/>
                          <w:spacing w:val="-4"/>
                          <w:sz w:val="12"/>
                          <w:szCs w:val="12"/>
                        </w:rPr>
                        <w:t xml:space="preserve"> </w:t>
                      </w:r>
                      <w:r>
                        <w:rPr>
                          <w:rFonts w:eastAsia="Arial" w:cs="Arial"/>
                          <w:spacing w:val="-1"/>
                          <w:sz w:val="12"/>
                          <w:szCs w:val="12"/>
                        </w:rPr>
                        <w:t>3</w:t>
                      </w:r>
                      <w:r>
                        <w:rPr>
                          <w:rFonts w:eastAsia="Arial" w:cs="Arial"/>
                          <w:sz w:val="12"/>
                          <w:szCs w:val="12"/>
                        </w:rPr>
                        <w:t>;</w:t>
                      </w:r>
                      <w:r>
                        <w:rPr>
                          <w:rFonts w:eastAsia="Arial" w:cs="Arial"/>
                          <w:spacing w:val="-4"/>
                          <w:sz w:val="12"/>
                          <w:szCs w:val="12"/>
                        </w:rPr>
                        <w:t xml:space="preserve"> </w:t>
                      </w:r>
                      <w:r>
                        <w:rPr>
                          <w:rFonts w:eastAsia="Arial" w:cs="Arial"/>
                          <w:spacing w:val="1"/>
                          <w:sz w:val="12"/>
                          <w:szCs w:val="12"/>
                        </w:rPr>
                        <w:t>c</w:t>
                      </w:r>
                      <w:r>
                        <w:rPr>
                          <w:rFonts w:eastAsia="Arial" w:cs="Arial"/>
                          <w:spacing w:val="-1"/>
                          <w:sz w:val="12"/>
                          <w:szCs w:val="12"/>
                        </w:rPr>
                        <w:t>a</w:t>
                      </w:r>
                      <w:r>
                        <w:rPr>
                          <w:rFonts w:eastAsia="Arial" w:cs="Arial"/>
                          <w:sz w:val="12"/>
                          <w:szCs w:val="12"/>
                        </w:rPr>
                        <w:t>pacit</w:t>
                      </w:r>
                      <w:r>
                        <w:rPr>
                          <w:rFonts w:eastAsia="Arial" w:cs="Arial"/>
                          <w:spacing w:val="-1"/>
                          <w:sz w:val="12"/>
                          <w:szCs w:val="12"/>
                        </w:rPr>
                        <w:t>y</w:t>
                      </w:r>
                      <w:r>
                        <w:rPr>
                          <w:rFonts w:eastAsia="Arial" w:cs="Arial"/>
                          <w:sz w:val="12"/>
                          <w:szCs w:val="12"/>
                        </w:rPr>
                        <w:t>:</w:t>
                      </w:r>
                      <w:r>
                        <w:rPr>
                          <w:rFonts w:eastAsia="Arial" w:cs="Arial"/>
                          <w:spacing w:val="-3"/>
                          <w:sz w:val="12"/>
                          <w:szCs w:val="12"/>
                        </w:rPr>
                        <w:t xml:space="preserve"> </w:t>
                      </w:r>
                      <w:r w:rsidRPr="008E6768">
                        <w:rPr>
                          <w:rFonts w:eastAsia="Arial" w:cs="Arial"/>
                          <w:spacing w:val="-1"/>
                          <w:sz w:val="12"/>
                          <w:szCs w:val="12"/>
                        </w:rPr>
                        <w:t>3</w:t>
                      </w:r>
                      <w:r w:rsidRPr="008E6768">
                        <w:rPr>
                          <w:rFonts w:eastAsia="Arial" w:cs="Arial"/>
                          <w:sz w:val="12"/>
                          <w:szCs w:val="12"/>
                        </w:rPr>
                        <w:t>5</w:t>
                      </w:r>
                      <w:r w:rsidRPr="008E6768">
                        <w:rPr>
                          <w:rFonts w:eastAsia="Arial" w:cs="Arial"/>
                          <w:spacing w:val="-4"/>
                          <w:sz w:val="12"/>
                          <w:szCs w:val="12"/>
                        </w:rPr>
                        <w:t xml:space="preserve"> </w:t>
                      </w:r>
                      <w:r w:rsidRPr="008E6768">
                        <w:rPr>
                          <w:rFonts w:eastAsia="Arial" w:cs="Arial"/>
                          <w:sz w:val="12"/>
                          <w:szCs w:val="12"/>
                        </w:rPr>
                        <w:t>g/h</w:t>
                      </w:r>
                    </w:p>
                  </w:txbxContent>
                </v:textbox>
              </v:shape>
            </w:pict>
          </mc:Fallback>
        </mc:AlternateContent>
      </w:r>
      <w:r>
        <w:rPr>
          <w:rFonts w:eastAsia="Arial" w:cs="Arial"/>
          <w:bCs/>
          <w:position w:val="-2"/>
          <w:szCs w:val="16"/>
        </w:rPr>
        <w:br w:type="page"/>
      </w:r>
    </w:p>
    <w:p w14:paraId="30B75CAC" w14:textId="77777777" w:rsidR="00E41C2D" w:rsidRDefault="00E41C2D" w:rsidP="006235F8">
      <w:pPr>
        <w:pStyle w:val="Heading3"/>
      </w:pPr>
      <w:bookmarkStart w:id="91" w:name="_Toc191973819"/>
      <w:r>
        <w:t>OZONFILT</w:t>
      </w:r>
      <w:r w:rsidRPr="009F1B22">
        <w:rPr>
          <w:vertAlign w:val="superscript"/>
        </w:rPr>
        <w:t>®</w:t>
      </w:r>
      <w:r>
        <w:t xml:space="preserve"> OZVa 5-7 (Operating Gas – Oxygen)</w:t>
      </w:r>
      <w:bookmarkEnd w:id="91"/>
    </w:p>
    <w:p w14:paraId="056AF58D" w14:textId="77777777" w:rsidR="00E41C2D" w:rsidRPr="008E6768" w:rsidRDefault="00E41C2D" w:rsidP="00E41C2D">
      <w:pPr>
        <w:spacing w:after="80"/>
        <w:ind w:left="2160"/>
        <w:rPr>
          <w:rFonts w:eastAsia="Arial" w:cs="Arial"/>
          <w:szCs w:val="16"/>
        </w:rPr>
      </w:pPr>
      <w:r w:rsidRPr="008E6768">
        <w:rPr>
          <w:rFonts w:eastAsia="Arial" w:cs="Arial"/>
          <w:szCs w:val="16"/>
        </w:rPr>
        <w:t>The</w:t>
      </w:r>
      <w:r w:rsidRPr="008E6768">
        <w:rPr>
          <w:rFonts w:eastAsia="Arial" w:cs="Arial"/>
          <w:spacing w:val="-13"/>
          <w:szCs w:val="16"/>
        </w:rPr>
        <w:t xml:space="preserve"> </w:t>
      </w:r>
      <w:r w:rsidRPr="008E6768">
        <w:rPr>
          <w:rFonts w:eastAsia="Arial" w:cs="Arial"/>
          <w:szCs w:val="16"/>
        </w:rPr>
        <w:t>OZON</w:t>
      </w:r>
      <w:r w:rsidRPr="008E6768">
        <w:rPr>
          <w:rFonts w:eastAsia="Arial" w:cs="Arial"/>
          <w:spacing w:val="-1"/>
          <w:szCs w:val="16"/>
        </w:rPr>
        <w:t>F</w:t>
      </w:r>
      <w:r w:rsidRPr="008E6768">
        <w:rPr>
          <w:rFonts w:eastAsia="Arial" w:cs="Arial"/>
          <w:spacing w:val="1"/>
          <w:szCs w:val="16"/>
        </w:rPr>
        <w:t>I</w:t>
      </w:r>
      <w:r w:rsidRPr="008E6768">
        <w:rPr>
          <w:rFonts w:eastAsia="Arial" w:cs="Arial"/>
          <w:szCs w:val="16"/>
        </w:rPr>
        <w:t>L</w:t>
      </w:r>
      <w:r w:rsidRPr="008E6768">
        <w:rPr>
          <w:rFonts w:eastAsia="Arial" w:cs="Arial"/>
          <w:spacing w:val="1"/>
          <w:szCs w:val="16"/>
        </w:rPr>
        <w:t>T</w:t>
      </w:r>
      <w:r w:rsidRPr="008E6768">
        <w:rPr>
          <w:rFonts w:eastAsia="Arial" w:cs="Arial"/>
          <w:position w:val="5"/>
          <w:sz w:val="11"/>
          <w:szCs w:val="11"/>
        </w:rPr>
        <w:t>®</w:t>
      </w:r>
      <w:r w:rsidRPr="008E6768">
        <w:rPr>
          <w:rFonts w:eastAsia="Arial" w:cs="Arial"/>
          <w:spacing w:val="15"/>
          <w:position w:val="5"/>
          <w:sz w:val="11"/>
          <w:szCs w:val="11"/>
        </w:rPr>
        <w:t xml:space="preserve"> </w:t>
      </w:r>
      <w:r w:rsidRPr="008E6768">
        <w:rPr>
          <w:rFonts w:eastAsia="Arial" w:cs="Arial"/>
          <w:szCs w:val="16"/>
        </w:rPr>
        <w:t>OZVa</w:t>
      </w:r>
      <w:r w:rsidRPr="008E6768">
        <w:rPr>
          <w:rFonts w:eastAsia="Arial" w:cs="Arial"/>
          <w:spacing w:val="-15"/>
          <w:szCs w:val="16"/>
        </w:rPr>
        <w:t xml:space="preserve"> </w:t>
      </w:r>
      <w:r w:rsidRPr="008E6768">
        <w:rPr>
          <w:rFonts w:eastAsia="Arial" w:cs="Arial"/>
          <w:szCs w:val="16"/>
        </w:rPr>
        <w:t>5-7</w:t>
      </w:r>
      <w:r w:rsidRPr="008E6768">
        <w:rPr>
          <w:rFonts w:eastAsia="Arial" w:cs="Arial"/>
          <w:spacing w:val="-12"/>
          <w:szCs w:val="16"/>
        </w:rPr>
        <w:t xml:space="preserve"> </w:t>
      </w:r>
      <w:r w:rsidRPr="008E6768">
        <w:rPr>
          <w:rFonts w:eastAsia="Arial" w:cs="Arial"/>
          <w:szCs w:val="16"/>
        </w:rPr>
        <w:t>range</w:t>
      </w:r>
      <w:r w:rsidRPr="008E6768">
        <w:rPr>
          <w:rFonts w:eastAsia="Arial" w:cs="Arial"/>
          <w:spacing w:val="-16"/>
          <w:szCs w:val="16"/>
        </w:rPr>
        <w:t xml:space="preserve"> </w:t>
      </w:r>
      <w:r w:rsidRPr="008E6768">
        <w:rPr>
          <w:rFonts w:eastAsia="Arial" w:cs="Arial"/>
          <w:szCs w:val="16"/>
        </w:rPr>
        <w:t>is</w:t>
      </w:r>
      <w:r w:rsidRPr="008E6768">
        <w:rPr>
          <w:rFonts w:eastAsia="Arial" w:cs="Arial"/>
          <w:spacing w:val="-10"/>
          <w:szCs w:val="16"/>
        </w:rPr>
        <w:t xml:space="preserve"> </w:t>
      </w:r>
      <w:r w:rsidRPr="008E6768">
        <w:rPr>
          <w:rFonts w:eastAsia="Arial" w:cs="Arial"/>
          <w:szCs w:val="16"/>
        </w:rPr>
        <w:t>a</w:t>
      </w:r>
      <w:r w:rsidRPr="008E6768">
        <w:rPr>
          <w:rFonts w:eastAsia="Arial" w:cs="Arial"/>
          <w:spacing w:val="-12"/>
          <w:szCs w:val="16"/>
        </w:rPr>
        <w:t xml:space="preserve"> </w:t>
      </w:r>
      <w:r w:rsidRPr="008E6768">
        <w:rPr>
          <w:rFonts w:eastAsia="Arial" w:cs="Arial"/>
          <w:szCs w:val="16"/>
        </w:rPr>
        <w:t>new</w:t>
      </w:r>
      <w:r w:rsidRPr="008E6768">
        <w:rPr>
          <w:rFonts w:eastAsia="Arial" w:cs="Arial"/>
          <w:spacing w:val="-13"/>
          <w:szCs w:val="16"/>
        </w:rPr>
        <w:t xml:space="preserve"> </w:t>
      </w:r>
      <w:r w:rsidRPr="008E6768">
        <w:rPr>
          <w:rFonts w:eastAsia="Arial" w:cs="Arial"/>
          <w:szCs w:val="16"/>
        </w:rPr>
        <w:t>devel</w:t>
      </w:r>
      <w:r w:rsidRPr="008E6768">
        <w:rPr>
          <w:rFonts w:eastAsia="Arial" w:cs="Arial"/>
          <w:spacing w:val="1"/>
          <w:szCs w:val="16"/>
        </w:rPr>
        <w:t>o</w:t>
      </w:r>
      <w:r w:rsidRPr="008E6768">
        <w:rPr>
          <w:rFonts w:eastAsia="Arial" w:cs="Arial"/>
          <w:szCs w:val="16"/>
        </w:rPr>
        <w:t>p</w:t>
      </w:r>
      <w:r w:rsidRPr="008E6768">
        <w:rPr>
          <w:rFonts w:eastAsia="Arial" w:cs="Arial"/>
          <w:spacing w:val="1"/>
          <w:szCs w:val="16"/>
        </w:rPr>
        <w:t>m</w:t>
      </w:r>
      <w:r w:rsidRPr="008E6768">
        <w:rPr>
          <w:rFonts w:eastAsia="Arial" w:cs="Arial"/>
          <w:spacing w:val="-1"/>
          <w:szCs w:val="16"/>
        </w:rPr>
        <w:t>e</w:t>
      </w:r>
      <w:r w:rsidRPr="008E6768">
        <w:rPr>
          <w:rFonts w:eastAsia="Arial" w:cs="Arial"/>
          <w:spacing w:val="1"/>
          <w:szCs w:val="16"/>
        </w:rPr>
        <w:t>n</w:t>
      </w:r>
      <w:r w:rsidRPr="008E6768">
        <w:rPr>
          <w:rFonts w:eastAsia="Arial" w:cs="Arial"/>
          <w:szCs w:val="16"/>
        </w:rPr>
        <w:t>t</w:t>
      </w:r>
      <w:r w:rsidRPr="008E6768">
        <w:rPr>
          <w:rFonts w:eastAsia="Arial" w:cs="Arial"/>
          <w:spacing w:val="-16"/>
          <w:szCs w:val="16"/>
        </w:rPr>
        <w:t xml:space="preserve"> </w:t>
      </w:r>
      <w:r w:rsidRPr="008E6768">
        <w:rPr>
          <w:rFonts w:eastAsia="Arial" w:cs="Arial"/>
          <w:szCs w:val="16"/>
        </w:rPr>
        <w:t>based</w:t>
      </w:r>
      <w:r w:rsidRPr="008E6768">
        <w:rPr>
          <w:rFonts w:eastAsia="Arial" w:cs="Arial"/>
          <w:spacing w:val="-11"/>
          <w:szCs w:val="16"/>
        </w:rPr>
        <w:t xml:space="preserve"> </w:t>
      </w:r>
      <w:r w:rsidRPr="008E6768">
        <w:rPr>
          <w:rFonts w:eastAsia="Arial" w:cs="Arial"/>
          <w:szCs w:val="16"/>
        </w:rPr>
        <w:t>on</w:t>
      </w:r>
      <w:r w:rsidRPr="008E6768">
        <w:rPr>
          <w:rFonts w:eastAsia="Arial" w:cs="Arial"/>
          <w:spacing w:val="-12"/>
          <w:szCs w:val="16"/>
        </w:rPr>
        <w:t xml:space="preserve"> </w:t>
      </w:r>
      <w:r w:rsidRPr="008E6768">
        <w:rPr>
          <w:rFonts w:eastAsia="Arial" w:cs="Arial"/>
          <w:szCs w:val="16"/>
        </w:rPr>
        <w:t>prov</w:t>
      </w:r>
      <w:r w:rsidRPr="008E6768">
        <w:rPr>
          <w:rFonts w:eastAsia="Arial" w:cs="Arial"/>
          <w:spacing w:val="-1"/>
          <w:szCs w:val="16"/>
        </w:rPr>
        <w:t>e</w:t>
      </w:r>
      <w:r w:rsidRPr="008E6768">
        <w:rPr>
          <w:rFonts w:eastAsia="Arial" w:cs="Arial"/>
          <w:szCs w:val="16"/>
        </w:rPr>
        <w:t>n</w:t>
      </w:r>
      <w:r w:rsidRPr="008E6768">
        <w:rPr>
          <w:rFonts w:eastAsia="Arial" w:cs="Arial"/>
          <w:spacing w:val="-15"/>
          <w:szCs w:val="16"/>
        </w:rPr>
        <w:t xml:space="preserve"> </w:t>
      </w:r>
      <w:r w:rsidRPr="008E6768">
        <w:rPr>
          <w:rFonts w:eastAsia="Arial" w:cs="Arial"/>
          <w:w w:val="97"/>
          <w:szCs w:val="16"/>
        </w:rPr>
        <w:t>PSG</w:t>
      </w:r>
      <w:r w:rsidRPr="008E6768">
        <w:rPr>
          <w:rFonts w:eastAsia="Arial" w:cs="Arial"/>
          <w:spacing w:val="-6"/>
          <w:w w:val="97"/>
          <w:szCs w:val="16"/>
        </w:rPr>
        <w:t xml:space="preserve"> </w:t>
      </w:r>
      <w:r w:rsidRPr="008E6768">
        <w:rPr>
          <w:rFonts w:eastAsia="Arial" w:cs="Arial"/>
          <w:szCs w:val="16"/>
        </w:rPr>
        <w:t>t</w:t>
      </w:r>
      <w:r w:rsidRPr="008E6768">
        <w:rPr>
          <w:rFonts w:eastAsia="Arial" w:cs="Arial"/>
          <w:spacing w:val="-1"/>
          <w:szCs w:val="16"/>
        </w:rPr>
        <w:t>e</w:t>
      </w:r>
      <w:r w:rsidRPr="008E6768">
        <w:rPr>
          <w:rFonts w:eastAsia="Arial" w:cs="Arial"/>
          <w:szCs w:val="16"/>
        </w:rPr>
        <w:t>chnol</w:t>
      </w:r>
      <w:r w:rsidRPr="008E6768">
        <w:rPr>
          <w:rFonts w:eastAsia="Arial" w:cs="Arial"/>
          <w:spacing w:val="-1"/>
          <w:szCs w:val="16"/>
        </w:rPr>
        <w:t>o</w:t>
      </w:r>
      <w:r w:rsidRPr="008E6768">
        <w:rPr>
          <w:rFonts w:eastAsia="Arial" w:cs="Arial"/>
          <w:szCs w:val="16"/>
        </w:rPr>
        <w:t>gy,</w:t>
      </w:r>
      <w:r w:rsidRPr="008E6768">
        <w:rPr>
          <w:rFonts w:eastAsia="Arial" w:cs="Arial"/>
          <w:spacing w:val="-15"/>
          <w:szCs w:val="16"/>
        </w:rPr>
        <w:t xml:space="preserve"> </w:t>
      </w:r>
      <w:r w:rsidRPr="008E6768">
        <w:rPr>
          <w:rFonts w:eastAsia="Arial" w:cs="Arial"/>
          <w:szCs w:val="16"/>
        </w:rPr>
        <w:t>w</w:t>
      </w:r>
      <w:r w:rsidRPr="008E6768">
        <w:rPr>
          <w:rFonts w:eastAsia="Arial" w:cs="Arial"/>
          <w:spacing w:val="1"/>
          <w:szCs w:val="16"/>
        </w:rPr>
        <w:t>h</w:t>
      </w:r>
      <w:r w:rsidRPr="008E6768">
        <w:rPr>
          <w:rFonts w:eastAsia="Arial" w:cs="Arial"/>
          <w:szCs w:val="16"/>
        </w:rPr>
        <w:t>ich</w:t>
      </w:r>
      <w:r w:rsidRPr="008E6768">
        <w:rPr>
          <w:rFonts w:eastAsia="Arial" w:cs="Arial"/>
          <w:spacing w:val="-12"/>
          <w:szCs w:val="16"/>
        </w:rPr>
        <w:t xml:space="preserve"> </w:t>
      </w:r>
      <w:r w:rsidRPr="008E6768">
        <w:rPr>
          <w:rFonts w:eastAsia="Arial" w:cs="Arial"/>
          <w:szCs w:val="16"/>
        </w:rPr>
        <w:t>ena</w:t>
      </w:r>
      <w:r w:rsidRPr="008E6768">
        <w:rPr>
          <w:rFonts w:eastAsia="Arial" w:cs="Arial"/>
          <w:spacing w:val="1"/>
          <w:szCs w:val="16"/>
        </w:rPr>
        <w:t>b</w:t>
      </w:r>
      <w:r w:rsidRPr="008E6768">
        <w:rPr>
          <w:rFonts w:eastAsia="Arial" w:cs="Arial"/>
          <w:szCs w:val="16"/>
        </w:rPr>
        <w:t xml:space="preserve">les </w:t>
      </w:r>
      <w:r w:rsidRPr="008E6768">
        <w:rPr>
          <w:rFonts w:eastAsia="Arial" w:cs="Arial"/>
          <w:w w:val="99"/>
          <w:szCs w:val="16"/>
        </w:rPr>
        <w:t>ozone</w:t>
      </w:r>
      <w:r w:rsidRPr="008E6768">
        <w:rPr>
          <w:rFonts w:eastAsia="Arial" w:cs="Arial"/>
          <w:spacing w:val="-16"/>
          <w:w w:val="99"/>
          <w:szCs w:val="16"/>
        </w:rPr>
        <w:t xml:space="preserve"> </w:t>
      </w:r>
      <w:r w:rsidRPr="008E6768">
        <w:rPr>
          <w:rFonts w:eastAsia="Arial" w:cs="Arial"/>
          <w:w w:val="99"/>
          <w:szCs w:val="16"/>
        </w:rPr>
        <w:t>con</w:t>
      </w:r>
      <w:r w:rsidRPr="008E6768">
        <w:rPr>
          <w:rFonts w:eastAsia="Arial" w:cs="Arial"/>
          <w:spacing w:val="1"/>
          <w:w w:val="99"/>
          <w:szCs w:val="16"/>
        </w:rPr>
        <w:t>c</w:t>
      </w:r>
      <w:r w:rsidRPr="008E6768">
        <w:rPr>
          <w:rFonts w:eastAsia="Arial" w:cs="Arial"/>
          <w:w w:val="99"/>
          <w:szCs w:val="16"/>
        </w:rPr>
        <w:t>entrations</w:t>
      </w:r>
      <w:r w:rsidRPr="008E6768">
        <w:rPr>
          <w:rFonts w:eastAsia="Arial" w:cs="Arial"/>
          <w:spacing w:val="-11"/>
          <w:w w:val="99"/>
          <w:szCs w:val="16"/>
        </w:rPr>
        <w:t xml:space="preserve"> </w:t>
      </w:r>
      <w:r w:rsidRPr="008E6768">
        <w:rPr>
          <w:rFonts w:eastAsia="Arial" w:cs="Arial"/>
          <w:szCs w:val="16"/>
        </w:rPr>
        <w:t>of</w:t>
      </w:r>
      <w:r w:rsidRPr="008E6768">
        <w:rPr>
          <w:rFonts w:eastAsia="Arial" w:cs="Arial"/>
          <w:spacing w:val="-15"/>
          <w:szCs w:val="16"/>
        </w:rPr>
        <w:t xml:space="preserve"> </w:t>
      </w:r>
      <w:r w:rsidRPr="008E6768">
        <w:rPr>
          <w:rFonts w:eastAsia="Arial" w:cs="Arial"/>
          <w:szCs w:val="16"/>
        </w:rPr>
        <w:t>up</w:t>
      </w:r>
      <w:r w:rsidRPr="008E6768">
        <w:rPr>
          <w:rFonts w:eastAsia="Arial" w:cs="Arial"/>
          <w:spacing w:val="-16"/>
          <w:szCs w:val="16"/>
        </w:rPr>
        <w:t xml:space="preserve"> </w:t>
      </w:r>
      <w:r w:rsidRPr="008E6768">
        <w:rPr>
          <w:rFonts w:eastAsia="Arial" w:cs="Arial"/>
          <w:szCs w:val="16"/>
        </w:rPr>
        <w:t>to</w:t>
      </w:r>
      <w:r w:rsidRPr="008E6768">
        <w:rPr>
          <w:rFonts w:eastAsia="Arial" w:cs="Arial"/>
          <w:spacing w:val="-15"/>
          <w:szCs w:val="16"/>
        </w:rPr>
        <w:t xml:space="preserve"> </w:t>
      </w:r>
      <w:r w:rsidRPr="008E6768">
        <w:rPr>
          <w:rFonts w:eastAsia="Arial" w:cs="Arial"/>
          <w:w w:val="99"/>
          <w:szCs w:val="16"/>
        </w:rPr>
        <w:t>150</w:t>
      </w:r>
      <w:r w:rsidRPr="008E6768">
        <w:rPr>
          <w:rFonts w:eastAsia="Arial" w:cs="Arial"/>
          <w:spacing w:val="-16"/>
          <w:w w:val="99"/>
          <w:szCs w:val="16"/>
        </w:rPr>
        <w:t xml:space="preserve"> </w:t>
      </w:r>
      <w:r w:rsidRPr="008E6768">
        <w:rPr>
          <w:rFonts w:eastAsia="Arial" w:cs="Arial"/>
          <w:szCs w:val="16"/>
        </w:rPr>
        <w:t>g/N</w:t>
      </w:r>
      <w:r w:rsidRPr="008E6768">
        <w:rPr>
          <w:rFonts w:eastAsia="Arial" w:cs="Arial"/>
          <w:spacing w:val="1"/>
          <w:szCs w:val="16"/>
        </w:rPr>
        <w:t>m</w:t>
      </w:r>
      <w:r w:rsidRPr="008E6768">
        <w:rPr>
          <w:rFonts w:eastAsia="Arial" w:cs="Arial"/>
          <w:position w:val="5"/>
          <w:sz w:val="11"/>
          <w:szCs w:val="11"/>
        </w:rPr>
        <w:t>3</w:t>
      </w:r>
      <w:r w:rsidRPr="008E6768">
        <w:rPr>
          <w:rFonts w:eastAsia="Arial" w:cs="Arial"/>
          <w:spacing w:val="-9"/>
          <w:position w:val="5"/>
          <w:sz w:val="11"/>
          <w:szCs w:val="11"/>
        </w:rPr>
        <w:t xml:space="preserve"> </w:t>
      </w:r>
      <w:r w:rsidRPr="008E6768">
        <w:rPr>
          <w:rFonts w:eastAsia="Arial" w:cs="Arial"/>
          <w:w w:val="99"/>
          <w:szCs w:val="16"/>
        </w:rPr>
        <w:t>through</w:t>
      </w:r>
      <w:r w:rsidRPr="008E6768">
        <w:rPr>
          <w:rFonts w:eastAsia="Arial" w:cs="Arial"/>
          <w:spacing w:val="-16"/>
          <w:w w:val="99"/>
          <w:szCs w:val="16"/>
        </w:rPr>
        <w:t xml:space="preserve"> </w:t>
      </w:r>
      <w:r w:rsidRPr="008E6768">
        <w:rPr>
          <w:rFonts w:eastAsia="Arial" w:cs="Arial"/>
          <w:szCs w:val="16"/>
        </w:rPr>
        <w:t>the</w:t>
      </w:r>
      <w:r w:rsidRPr="008E6768">
        <w:rPr>
          <w:rFonts w:eastAsia="Arial" w:cs="Arial"/>
          <w:spacing w:val="-17"/>
          <w:szCs w:val="16"/>
        </w:rPr>
        <w:t xml:space="preserve"> </w:t>
      </w:r>
      <w:r w:rsidRPr="008E6768">
        <w:rPr>
          <w:rFonts w:eastAsia="Arial" w:cs="Arial"/>
          <w:w w:val="98"/>
          <w:szCs w:val="16"/>
        </w:rPr>
        <w:t>u</w:t>
      </w:r>
      <w:r w:rsidRPr="008E6768">
        <w:rPr>
          <w:rFonts w:eastAsia="Arial" w:cs="Arial"/>
          <w:spacing w:val="-1"/>
          <w:w w:val="98"/>
          <w:szCs w:val="16"/>
        </w:rPr>
        <w:t>s</w:t>
      </w:r>
      <w:r w:rsidRPr="008E6768">
        <w:rPr>
          <w:rFonts w:eastAsia="Arial" w:cs="Arial"/>
          <w:w w:val="98"/>
          <w:szCs w:val="16"/>
        </w:rPr>
        <w:t>e</w:t>
      </w:r>
      <w:r w:rsidRPr="008E6768">
        <w:rPr>
          <w:rFonts w:eastAsia="Arial" w:cs="Arial"/>
          <w:spacing w:val="-13"/>
          <w:w w:val="98"/>
          <w:szCs w:val="16"/>
        </w:rPr>
        <w:t xml:space="preserve"> </w:t>
      </w:r>
      <w:r w:rsidRPr="008E6768">
        <w:rPr>
          <w:rFonts w:eastAsia="Arial" w:cs="Arial"/>
          <w:szCs w:val="16"/>
        </w:rPr>
        <w:t>of</w:t>
      </w:r>
      <w:r w:rsidRPr="008E6768">
        <w:rPr>
          <w:rFonts w:eastAsia="Arial" w:cs="Arial"/>
          <w:spacing w:val="-15"/>
          <w:szCs w:val="16"/>
        </w:rPr>
        <w:t xml:space="preserve"> </w:t>
      </w:r>
      <w:r w:rsidRPr="008E6768">
        <w:rPr>
          <w:rFonts w:eastAsia="Arial" w:cs="Arial"/>
          <w:w w:val="99"/>
          <w:szCs w:val="16"/>
        </w:rPr>
        <w:t>oxygen</w:t>
      </w:r>
      <w:r w:rsidRPr="008E6768">
        <w:rPr>
          <w:rFonts w:eastAsia="Arial" w:cs="Arial"/>
          <w:spacing w:val="-15"/>
          <w:w w:val="99"/>
          <w:szCs w:val="16"/>
        </w:rPr>
        <w:t xml:space="preserve"> </w:t>
      </w:r>
      <w:r w:rsidRPr="008E6768">
        <w:rPr>
          <w:rFonts w:eastAsia="Arial" w:cs="Arial"/>
          <w:szCs w:val="16"/>
        </w:rPr>
        <w:t>as</w:t>
      </w:r>
      <w:r w:rsidRPr="008E6768">
        <w:rPr>
          <w:rFonts w:eastAsia="Arial" w:cs="Arial"/>
          <w:spacing w:val="-17"/>
          <w:szCs w:val="16"/>
        </w:rPr>
        <w:t xml:space="preserve"> </w:t>
      </w:r>
      <w:r w:rsidRPr="008E6768">
        <w:rPr>
          <w:rFonts w:eastAsia="Arial" w:cs="Arial"/>
          <w:w w:val="98"/>
          <w:szCs w:val="16"/>
        </w:rPr>
        <w:t>ope</w:t>
      </w:r>
      <w:r w:rsidRPr="008E6768">
        <w:rPr>
          <w:rFonts w:eastAsia="Arial" w:cs="Arial"/>
          <w:spacing w:val="1"/>
          <w:w w:val="98"/>
          <w:szCs w:val="16"/>
        </w:rPr>
        <w:t>r</w:t>
      </w:r>
      <w:r w:rsidRPr="008E6768">
        <w:rPr>
          <w:rFonts w:eastAsia="Arial" w:cs="Arial"/>
          <w:w w:val="98"/>
          <w:szCs w:val="16"/>
        </w:rPr>
        <w:t>ati</w:t>
      </w:r>
      <w:r w:rsidRPr="008E6768">
        <w:rPr>
          <w:rFonts w:eastAsia="Arial" w:cs="Arial"/>
          <w:spacing w:val="1"/>
          <w:w w:val="98"/>
          <w:szCs w:val="16"/>
        </w:rPr>
        <w:t>n</w:t>
      </w:r>
      <w:r w:rsidRPr="008E6768">
        <w:rPr>
          <w:rFonts w:eastAsia="Arial" w:cs="Arial"/>
          <w:w w:val="98"/>
          <w:szCs w:val="16"/>
        </w:rPr>
        <w:t>g</w:t>
      </w:r>
      <w:r w:rsidRPr="008E6768">
        <w:rPr>
          <w:rFonts w:eastAsia="Arial" w:cs="Arial"/>
          <w:spacing w:val="-10"/>
          <w:w w:val="98"/>
          <w:szCs w:val="16"/>
        </w:rPr>
        <w:t xml:space="preserve"> </w:t>
      </w:r>
      <w:r w:rsidRPr="008E6768">
        <w:rPr>
          <w:rFonts w:eastAsia="Arial" w:cs="Arial"/>
          <w:spacing w:val="1"/>
          <w:w w:val="98"/>
          <w:szCs w:val="16"/>
        </w:rPr>
        <w:t>g</w:t>
      </w:r>
      <w:r w:rsidRPr="008E6768">
        <w:rPr>
          <w:rFonts w:eastAsia="Arial" w:cs="Arial"/>
          <w:w w:val="98"/>
          <w:szCs w:val="16"/>
        </w:rPr>
        <w:t>a</w:t>
      </w:r>
      <w:r w:rsidRPr="008E6768">
        <w:rPr>
          <w:rFonts w:eastAsia="Arial" w:cs="Arial"/>
          <w:spacing w:val="1"/>
          <w:w w:val="98"/>
          <w:szCs w:val="16"/>
        </w:rPr>
        <w:t>s</w:t>
      </w:r>
      <w:r w:rsidRPr="008E6768">
        <w:rPr>
          <w:rFonts w:eastAsia="Arial" w:cs="Arial"/>
          <w:w w:val="98"/>
          <w:szCs w:val="16"/>
        </w:rPr>
        <w:t>.</w:t>
      </w:r>
      <w:r w:rsidRPr="008E6768">
        <w:rPr>
          <w:rFonts w:eastAsia="Arial" w:cs="Arial"/>
          <w:spacing w:val="-12"/>
          <w:w w:val="98"/>
          <w:szCs w:val="16"/>
        </w:rPr>
        <w:t xml:space="preserve"> </w:t>
      </w:r>
      <w:r w:rsidRPr="008E6768">
        <w:rPr>
          <w:rFonts w:eastAsia="Arial" w:cs="Arial"/>
          <w:w w:val="98"/>
          <w:szCs w:val="16"/>
        </w:rPr>
        <w:t>U</w:t>
      </w:r>
      <w:r w:rsidRPr="008E6768">
        <w:rPr>
          <w:rFonts w:eastAsia="Arial" w:cs="Arial"/>
          <w:spacing w:val="1"/>
          <w:w w:val="98"/>
          <w:szCs w:val="16"/>
        </w:rPr>
        <w:t>s</w:t>
      </w:r>
      <w:r w:rsidRPr="008E6768">
        <w:rPr>
          <w:rFonts w:eastAsia="Arial" w:cs="Arial"/>
          <w:w w:val="98"/>
          <w:szCs w:val="16"/>
        </w:rPr>
        <w:t>i</w:t>
      </w:r>
      <w:r w:rsidRPr="008E6768">
        <w:rPr>
          <w:rFonts w:eastAsia="Arial" w:cs="Arial"/>
          <w:spacing w:val="1"/>
          <w:w w:val="98"/>
          <w:szCs w:val="16"/>
        </w:rPr>
        <w:t>n</w:t>
      </w:r>
      <w:r w:rsidRPr="008E6768">
        <w:rPr>
          <w:rFonts w:eastAsia="Arial" w:cs="Arial"/>
          <w:w w:val="98"/>
          <w:szCs w:val="16"/>
        </w:rPr>
        <w:t>g</w:t>
      </w:r>
      <w:r w:rsidRPr="008E6768">
        <w:rPr>
          <w:rFonts w:eastAsia="Arial" w:cs="Arial"/>
          <w:spacing w:val="-11"/>
          <w:w w:val="98"/>
          <w:szCs w:val="16"/>
        </w:rPr>
        <w:t xml:space="preserve"> </w:t>
      </w:r>
      <w:r w:rsidRPr="008E6768">
        <w:rPr>
          <w:rFonts w:eastAsia="Arial" w:cs="Arial"/>
          <w:w w:val="98"/>
          <w:szCs w:val="16"/>
        </w:rPr>
        <w:t>t</w:t>
      </w:r>
      <w:r w:rsidRPr="008E6768">
        <w:rPr>
          <w:rFonts w:eastAsia="Arial" w:cs="Arial"/>
          <w:spacing w:val="1"/>
          <w:w w:val="98"/>
          <w:szCs w:val="16"/>
        </w:rPr>
        <w:t>h</w:t>
      </w:r>
      <w:r w:rsidRPr="008E6768">
        <w:rPr>
          <w:rFonts w:eastAsia="Arial" w:cs="Arial"/>
          <w:w w:val="98"/>
          <w:szCs w:val="16"/>
        </w:rPr>
        <w:t>e</w:t>
      </w:r>
      <w:r w:rsidRPr="008E6768">
        <w:rPr>
          <w:rFonts w:eastAsia="Arial" w:cs="Arial"/>
          <w:spacing w:val="-13"/>
          <w:w w:val="98"/>
          <w:szCs w:val="16"/>
        </w:rPr>
        <w:t xml:space="preserve"> </w:t>
      </w:r>
      <w:r w:rsidRPr="008E6768">
        <w:rPr>
          <w:rFonts w:eastAsia="Arial" w:cs="Arial"/>
          <w:szCs w:val="16"/>
        </w:rPr>
        <w:t>de</w:t>
      </w:r>
      <w:r w:rsidRPr="008E6768">
        <w:rPr>
          <w:rFonts w:eastAsia="Arial" w:cs="Arial"/>
          <w:spacing w:val="1"/>
          <w:szCs w:val="16"/>
        </w:rPr>
        <w:t>s</w:t>
      </w:r>
      <w:r w:rsidRPr="008E6768">
        <w:rPr>
          <w:rFonts w:eastAsia="Arial" w:cs="Arial"/>
          <w:szCs w:val="16"/>
        </w:rPr>
        <w:t>i</w:t>
      </w:r>
      <w:r w:rsidRPr="008E6768">
        <w:rPr>
          <w:rFonts w:eastAsia="Arial" w:cs="Arial"/>
          <w:spacing w:val="1"/>
          <w:szCs w:val="16"/>
        </w:rPr>
        <w:t>g</w:t>
      </w:r>
      <w:r w:rsidRPr="008E6768">
        <w:rPr>
          <w:rFonts w:eastAsia="Arial" w:cs="Arial"/>
          <w:szCs w:val="16"/>
        </w:rPr>
        <w:t xml:space="preserve">nated </w:t>
      </w:r>
      <w:r w:rsidRPr="008E6768">
        <w:rPr>
          <w:rFonts w:eastAsia="Arial" w:cs="Arial"/>
          <w:spacing w:val="1"/>
          <w:szCs w:val="16"/>
        </w:rPr>
        <w:t>m</w:t>
      </w:r>
      <w:r w:rsidRPr="008E6768">
        <w:rPr>
          <w:rFonts w:eastAsia="Arial" w:cs="Arial"/>
          <w:szCs w:val="16"/>
        </w:rPr>
        <w:t>i</w:t>
      </w:r>
      <w:r w:rsidRPr="008E6768">
        <w:rPr>
          <w:rFonts w:eastAsia="Arial" w:cs="Arial"/>
          <w:spacing w:val="1"/>
          <w:szCs w:val="16"/>
        </w:rPr>
        <w:t>x</w:t>
      </w:r>
      <w:r w:rsidRPr="008E6768">
        <w:rPr>
          <w:rFonts w:eastAsia="Arial" w:cs="Arial"/>
          <w:szCs w:val="16"/>
        </w:rPr>
        <w:t>ing</w:t>
      </w:r>
      <w:r w:rsidRPr="008E6768">
        <w:rPr>
          <w:rFonts w:eastAsia="Arial" w:cs="Arial"/>
          <w:spacing w:val="-11"/>
          <w:szCs w:val="16"/>
        </w:rPr>
        <w:t xml:space="preserve"> </w:t>
      </w:r>
      <w:r w:rsidRPr="008E6768">
        <w:rPr>
          <w:rFonts w:eastAsia="Arial" w:cs="Arial"/>
          <w:spacing w:val="1"/>
          <w:szCs w:val="16"/>
        </w:rPr>
        <w:t>dev</w:t>
      </w:r>
      <w:r w:rsidRPr="008E6768">
        <w:rPr>
          <w:rFonts w:eastAsia="Arial" w:cs="Arial"/>
          <w:szCs w:val="16"/>
        </w:rPr>
        <w:t>i</w:t>
      </w:r>
      <w:r w:rsidRPr="008E6768">
        <w:rPr>
          <w:rFonts w:eastAsia="Arial" w:cs="Arial"/>
          <w:spacing w:val="1"/>
          <w:szCs w:val="16"/>
        </w:rPr>
        <w:t>ce</w:t>
      </w:r>
      <w:r w:rsidRPr="008E6768">
        <w:rPr>
          <w:rFonts w:eastAsia="Arial" w:cs="Arial"/>
          <w:spacing w:val="-1"/>
          <w:szCs w:val="16"/>
        </w:rPr>
        <w:t>s</w:t>
      </w:r>
      <w:r w:rsidRPr="008E6768">
        <w:rPr>
          <w:rFonts w:eastAsia="Arial" w:cs="Arial"/>
          <w:szCs w:val="16"/>
        </w:rPr>
        <w:t>,</w:t>
      </w:r>
      <w:r w:rsidRPr="008E6768">
        <w:rPr>
          <w:rFonts w:eastAsia="Arial" w:cs="Arial"/>
          <w:spacing w:val="-7"/>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11"/>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n</w:t>
      </w:r>
      <w:r w:rsidRPr="008E6768">
        <w:rPr>
          <w:rFonts w:eastAsia="Arial" w:cs="Arial"/>
          <w:szCs w:val="16"/>
        </w:rPr>
        <w:t>c</w:t>
      </w:r>
      <w:r w:rsidRPr="008E6768">
        <w:rPr>
          <w:rFonts w:eastAsia="Arial" w:cs="Arial"/>
          <w:spacing w:val="1"/>
          <w:szCs w:val="16"/>
        </w:rPr>
        <w:t>ent</w:t>
      </w:r>
      <w:r w:rsidRPr="008E6768">
        <w:rPr>
          <w:rFonts w:eastAsia="Arial" w:cs="Arial"/>
          <w:szCs w:val="16"/>
        </w:rPr>
        <w:t>rati</w:t>
      </w:r>
      <w:r w:rsidRPr="008E6768">
        <w:rPr>
          <w:rFonts w:eastAsia="Arial" w:cs="Arial"/>
          <w:spacing w:val="1"/>
          <w:szCs w:val="16"/>
        </w:rPr>
        <w:t>o</w:t>
      </w:r>
      <w:r w:rsidRPr="008E6768">
        <w:rPr>
          <w:rFonts w:eastAsia="Arial" w:cs="Arial"/>
          <w:szCs w:val="16"/>
        </w:rPr>
        <w:t>ns</w:t>
      </w:r>
      <w:r w:rsidRPr="008E6768">
        <w:rPr>
          <w:rFonts w:eastAsia="Arial" w:cs="Arial"/>
          <w:spacing w:val="-16"/>
          <w:szCs w:val="16"/>
        </w:rPr>
        <w:t xml:space="preserve"> </w:t>
      </w:r>
      <w:r w:rsidRPr="008E6768">
        <w:rPr>
          <w:rFonts w:eastAsia="Arial" w:cs="Arial"/>
          <w:szCs w:val="16"/>
        </w:rPr>
        <w:t>in</w:t>
      </w:r>
      <w:r w:rsidRPr="008E6768">
        <w:rPr>
          <w:rFonts w:eastAsia="Arial" w:cs="Arial"/>
          <w:spacing w:val="-9"/>
          <w:szCs w:val="16"/>
        </w:rPr>
        <w:t xml:space="preserve"> </w:t>
      </w:r>
      <w:r w:rsidRPr="008E6768">
        <w:rPr>
          <w:rFonts w:eastAsia="Arial" w:cs="Arial"/>
          <w:szCs w:val="16"/>
        </w:rPr>
        <w:t>the</w:t>
      </w:r>
      <w:r w:rsidRPr="008E6768">
        <w:rPr>
          <w:rFonts w:eastAsia="Arial" w:cs="Arial"/>
          <w:spacing w:val="-9"/>
          <w:szCs w:val="16"/>
        </w:rPr>
        <w:t xml:space="preserve"> </w:t>
      </w:r>
      <w:r w:rsidRPr="008E6768">
        <w:rPr>
          <w:rFonts w:eastAsia="Arial" w:cs="Arial"/>
          <w:szCs w:val="16"/>
        </w:rPr>
        <w:t>water</w:t>
      </w:r>
      <w:r w:rsidRPr="008E6768">
        <w:rPr>
          <w:rFonts w:eastAsia="Arial" w:cs="Arial"/>
          <w:spacing w:val="-10"/>
          <w:szCs w:val="16"/>
        </w:rPr>
        <w:t xml:space="preserve"> </w:t>
      </w:r>
      <w:r w:rsidRPr="008E6768">
        <w:rPr>
          <w:rFonts w:eastAsia="Arial" w:cs="Arial"/>
          <w:spacing w:val="-1"/>
          <w:szCs w:val="16"/>
        </w:rPr>
        <w:t>t</w:t>
      </w:r>
      <w:r w:rsidRPr="008E6768">
        <w:rPr>
          <w:rFonts w:eastAsia="Arial" w:cs="Arial"/>
          <w:szCs w:val="16"/>
        </w:rPr>
        <w:t>o</w:t>
      </w:r>
      <w:r w:rsidRPr="008E6768">
        <w:rPr>
          <w:rFonts w:eastAsia="Arial" w:cs="Arial"/>
          <w:spacing w:val="-6"/>
          <w:szCs w:val="16"/>
        </w:rPr>
        <w:t xml:space="preserve"> </w:t>
      </w:r>
      <w:r w:rsidRPr="008E6768">
        <w:rPr>
          <w:rFonts w:eastAsia="Arial" w:cs="Arial"/>
          <w:szCs w:val="16"/>
        </w:rPr>
        <w:t>be</w:t>
      </w:r>
      <w:r w:rsidRPr="008E6768">
        <w:rPr>
          <w:rFonts w:eastAsia="Arial" w:cs="Arial"/>
          <w:spacing w:val="-7"/>
          <w:szCs w:val="16"/>
        </w:rPr>
        <w:t xml:space="preserve"> </w:t>
      </w:r>
      <w:r w:rsidRPr="008E6768">
        <w:rPr>
          <w:rFonts w:eastAsia="Arial" w:cs="Arial"/>
          <w:szCs w:val="16"/>
        </w:rPr>
        <w:t>treat</w:t>
      </w:r>
      <w:r w:rsidRPr="008E6768">
        <w:rPr>
          <w:rFonts w:eastAsia="Arial" w:cs="Arial"/>
          <w:spacing w:val="-1"/>
          <w:szCs w:val="16"/>
        </w:rPr>
        <w:t>e</w:t>
      </w:r>
      <w:r w:rsidRPr="008E6768">
        <w:rPr>
          <w:rFonts w:eastAsia="Arial" w:cs="Arial"/>
          <w:szCs w:val="16"/>
        </w:rPr>
        <w:t>d</w:t>
      </w:r>
      <w:r w:rsidRPr="008E6768">
        <w:rPr>
          <w:rFonts w:eastAsia="Arial" w:cs="Arial"/>
          <w:spacing w:val="-8"/>
          <w:szCs w:val="16"/>
        </w:rPr>
        <w:t xml:space="preserve"> </w:t>
      </w:r>
      <w:r w:rsidRPr="008E6768">
        <w:rPr>
          <w:rFonts w:eastAsia="Arial" w:cs="Arial"/>
          <w:szCs w:val="16"/>
        </w:rPr>
        <w:t>of</w:t>
      </w:r>
      <w:r w:rsidRPr="008E6768">
        <w:rPr>
          <w:rFonts w:eastAsia="Arial" w:cs="Arial"/>
          <w:spacing w:val="-7"/>
          <w:szCs w:val="16"/>
        </w:rPr>
        <w:t xml:space="preserve"> </w:t>
      </w:r>
      <w:r w:rsidRPr="008E6768">
        <w:rPr>
          <w:rFonts w:eastAsia="Arial" w:cs="Arial"/>
          <w:szCs w:val="16"/>
        </w:rPr>
        <w:t>up</w:t>
      </w:r>
      <w:r w:rsidRPr="008E6768">
        <w:rPr>
          <w:rFonts w:eastAsia="Arial" w:cs="Arial"/>
          <w:spacing w:val="-7"/>
          <w:szCs w:val="16"/>
        </w:rPr>
        <w:t xml:space="preserve"> </w:t>
      </w:r>
      <w:r w:rsidRPr="008E6768">
        <w:rPr>
          <w:rFonts w:eastAsia="Arial" w:cs="Arial"/>
          <w:szCs w:val="16"/>
        </w:rPr>
        <w:t>to</w:t>
      </w:r>
      <w:r w:rsidRPr="008E6768">
        <w:rPr>
          <w:rFonts w:eastAsia="Arial" w:cs="Arial"/>
          <w:spacing w:val="-6"/>
          <w:szCs w:val="16"/>
        </w:rPr>
        <w:t xml:space="preserve"> </w:t>
      </w:r>
      <w:r w:rsidRPr="008E6768">
        <w:rPr>
          <w:rFonts w:eastAsia="Arial" w:cs="Arial"/>
          <w:szCs w:val="16"/>
        </w:rPr>
        <w:t>90</w:t>
      </w:r>
      <w:r w:rsidRPr="008E6768">
        <w:rPr>
          <w:rFonts w:eastAsia="Arial" w:cs="Arial"/>
          <w:spacing w:val="-9"/>
          <w:szCs w:val="16"/>
        </w:rPr>
        <w:t xml:space="preserve"> </w:t>
      </w:r>
      <w:r w:rsidRPr="008E6768">
        <w:rPr>
          <w:rFonts w:eastAsia="Arial" w:cs="Arial"/>
          <w:spacing w:val="1"/>
          <w:szCs w:val="16"/>
        </w:rPr>
        <w:t>p</w:t>
      </w:r>
      <w:r w:rsidRPr="008E6768">
        <w:rPr>
          <w:rFonts w:eastAsia="Arial" w:cs="Arial"/>
          <w:szCs w:val="16"/>
        </w:rPr>
        <w:t>pm</w:t>
      </w:r>
      <w:r w:rsidRPr="008E6768">
        <w:rPr>
          <w:rFonts w:eastAsia="Arial" w:cs="Arial"/>
          <w:spacing w:val="-6"/>
          <w:szCs w:val="16"/>
        </w:rPr>
        <w:t xml:space="preserve"> </w:t>
      </w:r>
      <w:r w:rsidRPr="008E6768">
        <w:rPr>
          <w:rFonts w:eastAsia="Arial" w:cs="Arial"/>
          <w:szCs w:val="16"/>
        </w:rPr>
        <w:t>can</w:t>
      </w:r>
      <w:r w:rsidRPr="008E6768">
        <w:rPr>
          <w:rFonts w:eastAsia="Arial" w:cs="Arial"/>
          <w:spacing w:val="-9"/>
          <w:szCs w:val="16"/>
        </w:rPr>
        <w:t xml:space="preserve"> </w:t>
      </w:r>
      <w:r w:rsidRPr="008E6768">
        <w:rPr>
          <w:rFonts w:eastAsia="Arial" w:cs="Arial"/>
          <w:szCs w:val="16"/>
        </w:rPr>
        <w:t>be</w:t>
      </w:r>
      <w:r w:rsidRPr="008E6768">
        <w:rPr>
          <w:rFonts w:eastAsia="Arial" w:cs="Arial"/>
          <w:spacing w:val="-7"/>
          <w:szCs w:val="16"/>
        </w:rPr>
        <w:t xml:space="preserve"> </w:t>
      </w:r>
      <w:r w:rsidRPr="008E6768">
        <w:rPr>
          <w:rFonts w:eastAsia="Arial" w:cs="Arial"/>
          <w:szCs w:val="16"/>
        </w:rPr>
        <w:t>a</w:t>
      </w:r>
      <w:r w:rsidRPr="008E6768">
        <w:rPr>
          <w:rFonts w:eastAsia="Arial" w:cs="Arial"/>
          <w:spacing w:val="1"/>
          <w:szCs w:val="16"/>
        </w:rPr>
        <w:t>c</w:t>
      </w:r>
      <w:r w:rsidRPr="008E6768">
        <w:rPr>
          <w:rFonts w:eastAsia="Arial" w:cs="Arial"/>
          <w:szCs w:val="16"/>
        </w:rPr>
        <w:t>h</w:t>
      </w:r>
      <w:r w:rsidRPr="008E6768">
        <w:rPr>
          <w:rFonts w:eastAsia="Arial" w:cs="Arial"/>
          <w:spacing w:val="1"/>
          <w:szCs w:val="16"/>
        </w:rPr>
        <w:t>i</w:t>
      </w:r>
      <w:r w:rsidRPr="008E6768">
        <w:rPr>
          <w:rFonts w:eastAsia="Arial" w:cs="Arial"/>
          <w:szCs w:val="16"/>
        </w:rPr>
        <w:t>e</w:t>
      </w:r>
      <w:r w:rsidRPr="008E6768">
        <w:rPr>
          <w:rFonts w:eastAsia="Arial" w:cs="Arial"/>
          <w:spacing w:val="1"/>
          <w:szCs w:val="16"/>
        </w:rPr>
        <w:t>v</w:t>
      </w:r>
      <w:r w:rsidRPr="008E6768">
        <w:rPr>
          <w:rFonts w:eastAsia="Arial" w:cs="Arial"/>
          <w:szCs w:val="16"/>
        </w:rPr>
        <w:t xml:space="preserve">ed </w:t>
      </w:r>
      <w:r w:rsidRPr="008E6768">
        <w:rPr>
          <w:rFonts w:eastAsia="Arial" w:cs="Arial"/>
          <w:spacing w:val="1"/>
          <w:szCs w:val="16"/>
        </w:rPr>
        <w:t>(</w:t>
      </w:r>
      <w:r w:rsidRPr="008E6768">
        <w:rPr>
          <w:rFonts w:eastAsia="Arial" w:cs="Arial"/>
          <w:szCs w:val="16"/>
        </w:rPr>
        <w:t>the</w:t>
      </w:r>
      <w:r w:rsidRPr="008E6768">
        <w:rPr>
          <w:rFonts w:eastAsia="Arial" w:cs="Arial"/>
          <w:spacing w:val="1"/>
          <w:szCs w:val="16"/>
        </w:rPr>
        <w:t>o</w:t>
      </w:r>
      <w:r w:rsidRPr="008E6768">
        <w:rPr>
          <w:rFonts w:eastAsia="Arial" w:cs="Arial"/>
          <w:szCs w:val="16"/>
        </w:rPr>
        <w:t>reti</w:t>
      </w:r>
      <w:r w:rsidRPr="008E6768">
        <w:rPr>
          <w:rFonts w:eastAsia="Arial" w:cs="Arial"/>
          <w:spacing w:val="1"/>
          <w:szCs w:val="16"/>
        </w:rPr>
        <w:t>c</w:t>
      </w:r>
      <w:r w:rsidRPr="008E6768">
        <w:rPr>
          <w:rFonts w:eastAsia="Arial" w:cs="Arial"/>
          <w:szCs w:val="16"/>
        </w:rPr>
        <w:t>al</w:t>
      </w:r>
      <w:r w:rsidRPr="008E6768">
        <w:rPr>
          <w:rFonts w:eastAsia="Arial" w:cs="Arial"/>
          <w:spacing w:val="-6"/>
          <w:szCs w:val="16"/>
        </w:rPr>
        <w:t xml:space="preserve"> </w:t>
      </w:r>
      <w:r w:rsidRPr="008E6768">
        <w:rPr>
          <w:rFonts w:eastAsia="Arial" w:cs="Arial"/>
          <w:szCs w:val="16"/>
        </w:rPr>
        <w:t>value</w:t>
      </w:r>
      <w:r w:rsidRPr="008E6768">
        <w:rPr>
          <w:rFonts w:eastAsia="Arial" w:cs="Arial"/>
          <w:spacing w:val="-13"/>
          <w:szCs w:val="16"/>
        </w:rPr>
        <w:t xml:space="preserve"> </w:t>
      </w:r>
      <w:r w:rsidRPr="008E6768">
        <w:rPr>
          <w:rFonts w:eastAsia="Arial" w:cs="Arial"/>
          <w:szCs w:val="16"/>
        </w:rPr>
        <w:t>at</w:t>
      </w:r>
      <w:r w:rsidRPr="008E6768">
        <w:rPr>
          <w:rFonts w:eastAsia="Arial" w:cs="Arial"/>
          <w:spacing w:val="-9"/>
          <w:szCs w:val="16"/>
        </w:rPr>
        <w:t xml:space="preserve"> </w:t>
      </w:r>
      <w:r w:rsidRPr="008E6768">
        <w:rPr>
          <w:rFonts w:eastAsia="Arial" w:cs="Arial"/>
          <w:szCs w:val="16"/>
        </w:rPr>
        <w:t>0</w:t>
      </w:r>
      <w:r w:rsidRPr="008E6768">
        <w:rPr>
          <w:rFonts w:eastAsia="Arial" w:cs="Arial"/>
          <w:spacing w:val="-6"/>
          <w:szCs w:val="16"/>
        </w:rPr>
        <w:t xml:space="preserve"> </w:t>
      </w:r>
      <w:r w:rsidRPr="008E6768">
        <w:rPr>
          <w:rFonts w:eastAsia="Arial" w:cs="Arial"/>
          <w:szCs w:val="16"/>
        </w:rPr>
        <w:t>°</w:t>
      </w:r>
      <w:r w:rsidRPr="008E6768">
        <w:rPr>
          <w:rFonts w:eastAsia="Arial" w:cs="Arial"/>
          <w:spacing w:val="1"/>
          <w:szCs w:val="16"/>
        </w:rPr>
        <w:t>C</w:t>
      </w:r>
      <w:r w:rsidRPr="008E6768">
        <w:rPr>
          <w:rFonts w:eastAsia="Arial" w:cs="Arial"/>
          <w:szCs w:val="16"/>
        </w:rPr>
        <w:t>).</w:t>
      </w:r>
    </w:p>
    <w:p w14:paraId="735AC523" w14:textId="77777777" w:rsidR="00E41C2D" w:rsidRPr="008E6768" w:rsidRDefault="00E41C2D" w:rsidP="00E41C2D">
      <w:pPr>
        <w:spacing w:before="82" w:after="80"/>
        <w:ind w:left="2160"/>
        <w:rPr>
          <w:rFonts w:eastAsia="Arial" w:cs="Arial"/>
          <w:szCs w:val="16"/>
        </w:rPr>
      </w:pPr>
      <w:r w:rsidRPr="008E6768">
        <w:rPr>
          <w:rFonts w:eastAsia="Arial" w:cs="Arial"/>
          <w:spacing w:val="1"/>
          <w:szCs w:val="16"/>
        </w:rPr>
        <w:t>De</w:t>
      </w:r>
      <w:r w:rsidRPr="008E6768">
        <w:rPr>
          <w:rFonts w:eastAsia="Arial" w:cs="Arial"/>
          <w:szCs w:val="16"/>
        </w:rPr>
        <w:t>pe</w:t>
      </w:r>
      <w:r w:rsidRPr="008E6768">
        <w:rPr>
          <w:rFonts w:eastAsia="Arial" w:cs="Arial"/>
          <w:spacing w:val="1"/>
          <w:szCs w:val="16"/>
        </w:rPr>
        <w:t>n</w:t>
      </w:r>
      <w:r w:rsidRPr="008E6768">
        <w:rPr>
          <w:rFonts w:eastAsia="Arial" w:cs="Arial"/>
          <w:spacing w:val="-1"/>
          <w:szCs w:val="16"/>
        </w:rPr>
        <w:t>d</w:t>
      </w:r>
      <w:r w:rsidRPr="008E6768">
        <w:rPr>
          <w:rFonts w:eastAsia="Arial" w:cs="Arial"/>
          <w:spacing w:val="1"/>
          <w:szCs w:val="16"/>
        </w:rPr>
        <w:t>i</w:t>
      </w:r>
      <w:r w:rsidRPr="008E6768">
        <w:rPr>
          <w:rFonts w:eastAsia="Arial" w:cs="Arial"/>
          <w:szCs w:val="16"/>
        </w:rPr>
        <w:t>ng</w:t>
      </w:r>
      <w:r w:rsidRPr="008E6768">
        <w:rPr>
          <w:rFonts w:eastAsia="Arial" w:cs="Arial"/>
          <w:spacing w:val="-8"/>
          <w:szCs w:val="16"/>
        </w:rPr>
        <w:t xml:space="preserve"> </w:t>
      </w:r>
      <w:r w:rsidRPr="008E6768">
        <w:rPr>
          <w:rFonts w:eastAsia="Arial" w:cs="Arial"/>
          <w:spacing w:val="1"/>
          <w:szCs w:val="16"/>
        </w:rPr>
        <w:t>o</w:t>
      </w:r>
      <w:r w:rsidRPr="008E6768">
        <w:rPr>
          <w:rFonts w:eastAsia="Arial" w:cs="Arial"/>
          <w:szCs w:val="16"/>
        </w:rPr>
        <w:t>n</w:t>
      </w:r>
      <w:r w:rsidRPr="008E6768">
        <w:rPr>
          <w:rFonts w:eastAsia="Arial" w:cs="Arial"/>
          <w:spacing w:val="-7"/>
          <w:szCs w:val="16"/>
        </w:rPr>
        <w:t xml:space="preserve"> </w:t>
      </w:r>
      <w:r w:rsidRPr="008E6768">
        <w:rPr>
          <w:rFonts w:eastAsia="Arial" w:cs="Arial"/>
          <w:spacing w:val="1"/>
          <w:szCs w:val="16"/>
        </w:rPr>
        <w:t>t</w:t>
      </w:r>
      <w:r w:rsidRPr="008E6768">
        <w:rPr>
          <w:rFonts w:eastAsia="Arial" w:cs="Arial"/>
          <w:szCs w:val="16"/>
        </w:rPr>
        <w:t>he</w:t>
      </w:r>
      <w:r w:rsidRPr="008E6768">
        <w:rPr>
          <w:rFonts w:eastAsia="Arial" w:cs="Arial"/>
          <w:spacing w:val="-6"/>
          <w:szCs w:val="16"/>
        </w:rPr>
        <w:t xml:space="preserve"> </w:t>
      </w:r>
      <w:r w:rsidRPr="008E6768">
        <w:rPr>
          <w:rFonts w:eastAsia="Arial" w:cs="Arial"/>
          <w:szCs w:val="16"/>
        </w:rPr>
        <w:t>pl</w:t>
      </w:r>
      <w:r w:rsidRPr="008E6768">
        <w:rPr>
          <w:rFonts w:eastAsia="Arial" w:cs="Arial"/>
          <w:spacing w:val="1"/>
          <w:szCs w:val="16"/>
        </w:rPr>
        <w:t>a</w:t>
      </w:r>
      <w:r w:rsidRPr="008E6768">
        <w:rPr>
          <w:rFonts w:eastAsia="Arial" w:cs="Arial"/>
          <w:szCs w:val="16"/>
        </w:rPr>
        <w:t>nt</w:t>
      </w:r>
      <w:r w:rsidRPr="008E6768">
        <w:rPr>
          <w:rFonts w:eastAsia="Arial" w:cs="Arial"/>
          <w:spacing w:val="-8"/>
          <w:szCs w:val="16"/>
        </w:rPr>
        <w:t xml:space="preserve"> </w:t>
      </w:r>
      <w:r w:rsidRPr="008E6768">
        <w:rPr>
          <w:rFonts w:eastAsia="Arial" w:cs="Arial"/>
          <w:spacing w:val="-1"/>
          <w:szCs w:val="16"/>
        </w:rPr>
        <w:t>t</w:t>
      </w:r>
      <w:r w:rsidRPr="008E6768">
        <w:rPr>
          <w:rFonts w:eastAsia="Arial" w:cs="Arial"/>
          <w:spacing w:val="1"/>
          <w:szCs w:val="16"/>
        </w:rPr>
        <w:t>y</w:t>
      </w:r>
      <w:r w:rsidRPr="008E6768">
        <w:rPr>
          <w:rFonts w:eastAsia="Arial" w:cs="Arial"/>
          <w:szCs w:val="16"/>
        </w:rPr>
        <w:t>pe,</w:t>
      </w:r>
      <w:r w:rsidRPr="008E6768">
        <w:rPr>
          <w:rFonts w:eastAsia="Arial" w:cs="Arial"/>
          <w:spacing w:val="-7"/>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8"/>
          <w:szCs w:val="16"/>
        </w:rPr>
        <w:t xml:space="preserve"> </w:t>
      </w:r>
      <w:r w:rsidRPr="008E6768">
        <w:rPr>
          <w:rFonts w:eastAsia="Arial" w:cs="Arial"/>
          <w:szCs w:val="16"/>
        </w:rPr>
        <w:t>is</w:t>
      </w:r>
      <w:r w:rsidRPr="008E6768">
        <w:rPr>
          <w:rFonts w:eastAsia="Arial" w:cs="Arial"/>
          <w:spacing w:val="-7"/>
          <w:szCs w:val="16"/>
        </w:rPr>
        <w:t xml:space="preserve"> </w:t>
      </w:r>
      <w:r w:rsidRPr="008E6768">
        <w:rPr>
          <w:rFonts w:eastAsia="Arial" w:cs="Arial"/>
          <w:szCs w:val="16"/>
        </w:rPr>
        <w:t>p</w:t>
      </w:r>
      <w:r w:rsidRPr="008E6768">
        <w:rPr>
          <w:rFonts w:eastAsia="Arial" w:cs="Arial"/>
          <w:spacing w:val="1"/>
          <w:szCs w:val="16"/>
        </w:rPr>
        <w:t>r</w:t>
      </w:r>
      <w:r w:rsidRPr="008E6768">
        <w:rPr>
          <w:rFonts w:eastAsia="Arial" w:cs="Arial"/>
          <w:szCs w:val="16"/>
        </w:rPr>
        <w:t>od</w:t>
      </w:r>
      <w:r w:rsidRPr="008E6768">
        <w:rPr>
          <w:rFonts w:eastAsia="Arial" w:cs="Arial"/>
          <w:spacing w:val="1"/>
          <w:szCs w:val="16"/>
        </w:rPr>
        <w:t>uce</w:t>
      </w:r>
      <w:r w:rsidRPr="008E6768">
        <w:rPr>
          <w:rFonts w:eastAsia="Arial" w:cs="Arial"/>
          <w:szCs w:val="16"/>
        </w:rPr>
        <w:t>d</w:t>
      </w:r>
      <w:r w:rsidRPr="008E6768">
        <w:rPr>
          <w:rFonts w:eastAsia="Arial" w:cs="Arial"/>
          <w:spacing w:val="-4"/>
          <w:szCs w:val="16"/>
        </w:rPr>
        <w:t xml:space="preserve"> </w:t>
      </w:r>
      <w:r w:rsidRPr="008E6768">
        <w:rPr>
          <w:rFonts w:eastAsia="Arial" w:cs="Arial"/>
          <w:szCs w:val="16"/>
        </w:rPr>
        <w:t>in</w:t>
      </w:r>
      <w:r w:rsidRPr="008E6768">
        <w:rPr>
          <w:rFonts w:eastAsia="Arial" w:cs="Arial"/>
          <w:spacing w:val="-7"/>
          <w:szCs w:val="16"/>
        </w:rPr>
        <w:t xml:space="preserve"> </w:t>
      </w:r>
      <w:r w:rsidRPr="008E6768">
        <w:rPr>
          <w:rFonts w:eastAsia="Arial" w:cs="Arial"/>
          <w:spacing w:val="1"/>
          <w:szCs w:val="16"/>
        </w:rPr>
        <w:t>1</w:t>
      </w:r>
      <w:r w:rsidRPr="008E6768">
        <w:rPr>
          <w:rFonts w:eastAsia="Arial" w:cs="Arial"/>
          <w:szCs w:val="16"/>
        </w:rPr>
        <w:t>-3</w:t>
      </w:r>
      <w:r w:rsidRPr="008E6768">
        <w:rPr>
          <w:rFonts w:eastAsia="Arial" w:cs="Arial"/>
          <w:spacing w:val="-6"/>
          <w:szCs w:val="16"/>
        </w:rPr>
        <w:t xml:space="preserve"> </w:t>
      </w:r>
      <w:r w:rsidRPr="008E6768">
        <w:rPr>
          <w:rFonts w:eastAsia="Arial" w:cs="Arial"/>
          <w:szCs w:val="16"/>
        </w:rPr>
        <w:t>gene</w:t>
      </w:r>
      <w:r w:rsidRPr="008E6768">
        <w:rPr>
          <w:rFonts w:eastAsia="Arial" w:cs="Arial"/>
          <w:spacing w:val="1"/>
          <w:szCs w:val="16"/>
        </w:rPr>
        <w:t>r</w:t>
      </w:r>
      <w:r w:rsidRPr="008E6768">
        <w:rPr>
          <w:rFonts w:eastAsia="Arial" w:cs="Arial"/>
          <w:szCs w:val="16"/>
        </w:rPr>
        <w:t>a</w:t>
      </w:r>
      <w:r w:rsidRPr="008E6768">
        <w:rPr>
          <w:rFonts w:eastAsia="Arial" w:cs="Arial"/>
          <w:spacing w:val="1"/>
          <w:szCs w:val="16"/>
        </w:rPr>
        <w:t>t</w:t>
      </w:r>
      <w:r w:rsidRPr="008E6768">
        <w:rPr>
          <w:rFonts w:eastAsia="Arial" w:cs="Arial"/>
          <w:szCs w:val="16"/>
        </w:rPr>
        <w:t>o</w:t>
      </w:r>
      <w:r w:rsidRPr="008E6768">
        <w:rPr>
          <w:rFonts w:eastAsia="Arial" w:cs="Arial"/>
          <w:spacing w:val="1"/>
          <w:szCs w:val="16"/>
        </w:rPr>
        <w:t>r</w:t>
      </w:r>
      <w:r w:rsidRPr="008E6768">
        <w:rPr>
          <w:rFonts w:eastAsia="Arial" w:cs="Arial"/>
          <w:szCs w:val="16"/>
        </w:rPr>
        <w:t>s</w:t>
      </w:r>
      <w:r w:rsidRPr="008E6768">
        <w:rPr>
          <w:rFonts w:eastAsia="Arial" w:cs="Arial"/>
          <w:spacing w:val="-14"/>
          <w:szCs w:val="16"/>
        </w:rPr>
        <w:t xml:space="preserve"> </w:t>
      </w:r>
      <w:r w:rsidRPr="008E6768">
        <w:rPr>
          <w:rFonts w:eastAsia="Arial" w:cs="Arial"/>
          <w:spacing w:val="1"/>
          <w:szCs w:val="16"/>
        </w:rPr>
        <w:t>f</w:t>
      </w:r>
      <w:r w:rsidRPr="008E6768">
        <w:rPr>
          <w:rFonts w:eastAsia="Arial" w:cs="Arial"/>
          <w:szCs w:val="16"/>
        </w:rPr>
        <w:t>r</w:t>
      </w:r>
      <w:r w:rsidRPr="008E6768">
        <w:rPr>
          <w:rFonts w:eastAsia="Arial" w:cs="Arial"/>
          <w:spacing w:val="1"/>
          <w:szCs w:val="16"/>
        </w:rPr>
        <w:t>o</w:t>
      </w:r>
      <w:r w:rsidRPr="008E6768">
        <w:rPr>
          <w:rFonts w:eastAsia="Arial" w:cs="Arial"/>
          <w:szCs w:val="16"/>
        </w:rPr>
        <w:t>m</w:t>
      </w:r>
      <w:r w:rsidRPr="008E6768">
        <w:rPr>
          <w:rFonts w:eastAsia="Arial" w:cs="Arial"/>
          <w:spacing w:val="-9"/>
          <w:szCs w:val="16"/>
        </w:rPr>
        <w:t xml:space="preserve"> </w:t>
      </w:r>
      <w:r w:rsidRPr="008E6768">
        <w:rPr>
          <w:rFonts w:eastAsia="Arial" w:cs="Arial"/>
          <w:szCs w:val="16"/>
        </w:rPr>
        <w:t>o</w:t>
      </w:r>
      <w:r w:rsidRPr="008E6768">
        <w:rPr>
          <w:rFonts w:eastAsia="Arial" w:cs="Arial"/>
          <w:spacing w:val="1"/>
          <w:szCs w:val="16"/>
        </w:rPr>
        <w:t>xyg</w:t>
      </w:r>
      <w:r w:rsidRPr="008E6768">
        <w:rPr>
          <w:rFonts w:eastAsia="Arial" w:cs="Arial"/>
          <w:spacing w:val="-1"/>
          <w:szCs w:val="16"/>
        </w:rPr>
        <w:t>e</w:t>
      </w:r>
      <w:r w:rsidRPr="008E6768">
        <w:rPr>
          <w:rFonts w:eastAsia="Arial" w:cs="Arial"/>
          <w:szCs w:val="16"/>
        </w:rPr>
        <w:t>n</w:t>
      </w:r>
      <w:r w:rsidRPr="008E6768">
        <w:rPr>
          <w:rFonts w:eastAsia="Arial" w:cs="Arial"/>
          <w:spacing w:val="-9"/>
          <w:szCs w:val="16"/>
        </w:rPr>
        <w:t xml:space="preserve"> </w:t>
      </w:r>
      <w:r w:rsidRPr="008E6768">
        <w:rPr>
          <w:rFonts w:eastAsia="Arial" w:cs="Arial"/>
          <w:szCs w:val="16"/>
        </w:rPr>
        <w:t>pr</w:t>
      </w:r>
      <w:r w:rsidRPr="008E6768">
        <w:rPr>
          <w:rFonts w:eastAsia="Arial" w:cs="Arial"/>
          <w:spacing w:val="1"/>
          <w:szCs w:val="16"/>
        </w:rPr>
        <w:t>ov</w:t>
      </w:r>
      <w:r w:rsidRPr="008E6768">
        <w:rPr>
          <w:rFonts w:eastAsia="Arial" w:cs="Arial"/>
          <w:szCs w:val="16"/>
        </w:rPr>
        <w:t>id</w:t>
      </w:r>
      <w:r w:rsidRPr="008E6768">
        <w:rPr>
          <w:rFonts w:eastAsia="Arial" w:cs="Arial"/>
          <w:spacing w:val="1"/>
          <w:szCs w:val="16"/>
        </w:rPr>
        <w:t>e</w:t>
      </w:r>
      <w:r w:rsidRPr="008E6768">
        <w:rPr>
          <w:rFonts w:eastAsia="Arial" w:cs="Arial"/>
          <w:szCs w:val="16"/>
        </w:rPr>
        <w:t>d</w:t>
      </w:r>
      <w:r w:rsidRPr="008E6768">
        <w:rPr>
          <w:rFonts w:eastAsia="Arial" w:cs="Arial"/>
          <w:spacing w:val="-6"/>
          <w:szCs w:val="16"/>
        </w:rPr>
        <w:t xml:space="preserve"> </w:t>
      </w:r>
      <w:r w:rsidRPr="008E6768">
        <w:rPr>
          <w:rFonts w:eastAsia="Arial" w:cs="Arial"/>
          <w:spacing w:val="1"/>
          <w:szCs w:val="16"/>
        </w:rPr>
        <w:t>fr</w:t>
      </w:r>
      <w:r w:rsidRPr="008E6768">
        <w:rPr>
          <w:rFonts w:eastAsia="Arial" w:cs="Arial"/>
          <w:szCs w:val="16"/>
        </w:rPr>
        <w:t>om</w:t>
      </w:r>
      <w:r w:rsidRPr="008E6768">
        <w:rPr>
          <w:rFonts w:eastAsia="Arial" w:cs="Arial"/>
          <w:spacing w:val="-8"/>
          <w:szCs w:val="16"/>
        </w:rPr>
        <w:t xml:space="preserve"> </w:t>
      </w:r>
      <w:r w:rsidRPr="008E6768">
        <w:rPr>
          <w:rFonts w:eastAsia="Arial" w:cs="Arial"/>
          <w:spacing w:val="1"/>
          <w:szCs w:val="16"/>
        </w:rPr>
        <w:t>s</w:t>
      </w:r>
      <w:r w:rsidRPr="008E6768">
        <w:rPr>
          <w:rFonts w:eastAsia="Arial" w:cs="Arial"/>
          <w:szCs w:val="16"/>
        </w:rPr>
        <w:t>p</w:t>
      </w:r>
      <w:r w:rsidRPr="008E6768">
        <w:rPr>
          <w:rFonts w:eastAsia="Arial" w:cs="Arial"/>
          <w:spacing w:val="1"/>
          <w:szCs w:val="16"/>
        </w:rPr>
        <w:t>ec</w:t>
      </w:r>
      <w:r w:rsidRPr="008E6768">
        <w:rPr>
          <w:rFonts w:eastAsia="Arial" w:cs="Arial"/>
          <w:szCs w:val="16"/>
        </w:rPr>
        <w:t>ial o</w:t>
      </w:r>
      <w:r w:rsidRPr="008E6768">
        <w:rPr>
          <w:rFonts w:eastAsia="Arial" w:cs="Arial"/>
          <w:spacing w:val="1"/>
          <w:szCs w:val="16"/>
        </w:rPr>
        <w:t>x</w:t>
      </w:r>
      <w:r w:rsidRPr="008E6768">
        <w:rPr>
          <w:rFonts w:eastAsia="Arial" w:cs="Arial"/>
          <w:szCs w:val="16"/>
        </w:rPr>
        <w:t>yg</w:t>
      </w:r>
      <w:r w:rsidRPr="008E6768">
        <w:rPr>
          <w:rFonts w:eastAsia="Arial" w:cs="Arial"/>
          <w:spacing w:val="-1"/>
          <w:szCs w:val="16"/>
        </w:rPr>
        <w:t>e</w:t>
      </w:r>
      <w:r w:rsidRPr="008E6768">
        <w:rPr>
          <w:rFonts w:eastAsia="Arial" w:cs="Arial"/>
          <w:szCs w:val="16"/>
        </w:rPr>
        <w:t>n</w:t>
      </w:r>
      <w:r w:rsidRPr="008E6768">
        <w:rPr>
          <w:rFonts w:eastAsia="Arial" w:cs="Arial"/>
          <w:spacing w:val="-8"/>
          <w:szCs w:val="16"/>
        </w:rPr>
        <w:t xml:space="preserve"> </w:t>
      </w:r>
      <w:r w:rsidRPr="008E6768">
        <w:rPr>
          <w:rFonts w:eastAsia="Arial" w:cs="Arial"/>
          <w:szCs w:val="16"/>
        </w:rPr>
        <w:t>generators</w:t>
      </w:r>
      <w:r w:rsidRPr="008E6768">
        <w:rPr>
          <w:rFonts w:eastAsia="Arial" w:cs="Arial"/>
          <w:spacing w:val="-13"/>
          <w:szCs w:val="16"/>
        </w:rPr>
        <w:t xml:space="preserve"> </w:t>
      </w:r>
      <w:r w:rsidRPr="008E6768">
        <w:rPr>
          <w:rFonts w:eastAsia="Arial" w:cs="Arial"/>
          <w:szCs w:val="16"/>
        </w:rPr>
        <w:t>or</w:t>
      </w:r>
      <w:r w:rsidRPr="008E6768">
        <w:rPr>
          <w:rFonts w:eastAsia="Arial" w:cs="Arial"/>
          <w:spacing w:val="-7"/>
          <w:szCs w:val="16"/>
        </w:rPr>
        <w:t xml:space="preserve"> </w:t>
      </w:r>
      <w:r w:rsidRPr="008E6768">
        <w:rPr>
          <w:rFonts w:eastAsia="Arial" w:cs="Arial"/>
          <w:spacing w:val="1"/>
          <w:szCs w:val="16"/>
        </w:rPr>
        <w:t>b</w:t>
      </w:r>
      <w:r w:rsidRPr="008E6768">
        <w:rPr>
          <w:rFonts w:eastAsia="Arial" w:cs="Arial"/>
          <w:szCs w:val="16"/>
        </w:rPr>
        <w:t>ottles.</w:t>
      </w:r>
      <w:r w:rsidRPr="008E6768">
        <w:rPr>
          <w:rFonts w:eastAsia="Arial" w:cs="Arial"/>
          <w:spacing w:val="-8"/>
          <w:szCs w:val="16"/>
        </w:rPr>
        <w:t xml:space="preserve"> </w:t>
      </w:r>
      <w:r w:rsidRPr="008E6768">
        <w:rPr>
          <w:rFonts w:eastAsia="Arial" w:cs="Arial"/>
          <w:szCs w:val="16"/>
        </w:rPr>
        <w:t>The</w:t>
      </w:r>
      <w:r w:rsidRPr="008E6768">
        <w:rPr>
          <w:rFonts w:eastAsia="Arial" w:cs="Arial"/>
          <w:spacing w:val="-9"/>
          <w:szCs w:val="16"/>
        </w:rPr>
        <w:t xml:space="preserve"> </w:t>
      </w:r>
      <w:r w:rsidRPr="008E6768">
        <w:rPr>
          <w:rFonts w:eastAsia="Arial" w:cs="Arial"/>
          <w:szCs w:val="16"/>
        </w:rPr>
        <w:t>rat</w:t>
      </w:r>
      <w:r w:rsidRPr="008E6768">
        <w:rPr>
          <w:rFonts w:eastAsia="Arial" w:cs="Arial"/>
          <w:spacing w:val="-1"/>
          <w:szCs w:val="16"/>
        </w:rPr>
        <w:t>e</w:t>
      </w:r>
      <w:r w:rsidRPr="008E6768">
        <w:rPr>
          <w:rFonts w:eastAsia="Arial" w:cs="Arial"/>
          <w:szCs w:val="16"/>
        </w:rPr>
        <w:t>d</w:t>
      </w:r>
      <w:r w:rsidRPr="008E6768">
        <w:rPr>
          <w:rFonts w:eastAsia="Arial" w:cs="Arial"/>
          <w:spacing w:val="-9"/>
          <w:szCs w:val="16"/>
        </w:rPr>
        <w:t xml:space="preserve"> </w:t>
      </w:r>
      <w:r w:rsidRPr="008E6768">
        <w:rPr>
          <w:rFonts w:eastAsia="Arial" w:cs="Arial"/>
          <w:szCs w:val="16"/>
        </w:rPr>
        <w:t>out</w:t>
      </w:r>
      <w:r w:rsidRPr="008E6768">
        <w:rPr>
          <w:rFonts w:eastAsia="Arial" w:cs="Arial"/>
          <w:spacing w:val="1"/>
          <w:szCs w:val="16"/>
        </w:rPr>
        <w:t>p</w:t>
      </w:r>
      <w:r w:rsidRPr="008E6768">
        <w:rPr>
          <w:rFonts w:eastAsia="Arial" w:cs="Arial"/>
          <w:szCs w:val="16"/>
        </w:rPr>
        <w:t>ut</w:t>
      </w:r>
      <w:r w:rsidRPr="008E6768">
        <w:rPr>
          <w:rFonts w:eastAsia="Arial" w:cs="Arial"/>
          <w:spacing w:val="-12"/>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individu</w:t>
      </w:r>
      <w:r w:rsidRPr="008E6768">
        <w:rPr>
          <w:rFonts w:eastAsia="Arial" w:cs="Arial"/>
          <w:spacing w:val="1"/>
          <w:szCs w:val="16"/>
        </w:rPr>
        <w:t>a</w:t>
      </w:r>
      <w:r w:rsidRPr="008E6768">
        <w:rPr>
          <w:rFonts w:eastAsia="Arial" w:cs="Arial"/>
          <w:szCs w:val="16"/>
        </w:rPr>
        <w:t>l</w:t>
      </w:r>
      <w:r w:rsidRPr="008E6768">
        <w:rPr>
          <w:rFonts w:eastAsia="Arial" w:cs="Arial"/>
          <w:spacing w:val="-13"/>
          <w:szCs w:val="16"/>
        </w:rPr>
        <w:t xml:space="preserve"> </w:t>
      </w:r>
      <w:r w:rsidRPr="008E6768">
        <w:rPr>
          <w:rFonts w:eastAsia="Arial" w:cs="Arial"/>
          <w:szCs w:val="16"/>
        </w:rPr>
        <w:t>generators</w:t>
      </w:r>
      <w:r w:rsidRPr="008E6768">
        <w:rPr>
          <w:rFonts w:eastAsia="Arial" w:cs="Arial"/>
          <w:spacing w:val="-13"/>
          <w:szCs w:val="16"/>
        </w:rPr>
        <w:t xml:space="preserve"> </w:t>
      </w:r>
      <w:r w:rsidRPr="008E6768">
        <w:rPr>
          <w:rFonts w:eastAsia="Arial" w:cs="Arial"/>
          <w:szCs w:val="16"/>
        </w:rPr>
        <w:t>is</w:t>
      </w:r>
      <w:r w:rsidRPr="008E6768">
        <w:rPr>
          <w:rFonts w:eastAsia="Arial" w:cs="Arial"/>
          <w:spacing w:val="-7"/>
          <w:szCs w:val="16"/>
        </w:rPr>
        <w:t xml:space="preserve"> </w:t>
      </w:r>
      <w:r w:rsidRPr="008E6768">
        <w:rPr>
          <w:rFonts w:eastAsia="Arial" w:cs="Arial"/>
          <w:szCs w:val="16"/>
        </w:rPr>
        <w:t>30</w:t>
      </w:r>
      <w:r w:rsidRPr="008E6768">
        <w:rPr>
          <w:rFonts w:eastAsia="Arial" w:cs="Arial"/>
          <w:spacing w:val="-7"/>
          <w:szCs w:val="16"/>
        </w:rPr>
        <w:t xml:space="preserve"> </w:t>
      </w:r>
      <w:r w:rsidRPr="008E6768">
        <w:rPr>
          <w:rFonts w:eastAsia="Arial" w:cs="Arial"/>
          <w:szCs w:val="16"/>
        </w:rPr>
        <w:t>g/h</w:t>
      </w:r>
      <w:r w:rsidRPr="008E6768">
        <w:rPr>
          <w:rFonts w:eastAsia="Arial" w:cs="Arial"/>
          <w:spacing w:val="-7"/>
          <w:szCs w:val="16"/>
        </w:rPr>
        <w:t xml:space="preserve"> </w:t>
      </w:r>
      <w:r w:rsidRPr="008E6768">
        <w:rPr>
          <w:rFonts w:eastAsia="Arial" w:cs="Arial"/>
          <w:szCs w:val="16"/>
        </w:rPr>
        <w:t>at</w:t>
      </w:r>
      <w:r w:rsidRPr="008E6768">
        <w:rPr>
          <w:rFonts w:eastAsia="Arial" w:cs="Arial"/>
          <w:spacing w:val="-9"/>
          <w:szCs w:val="16"/>
        </w:rPr>
        <w:t xml:space="preserve"> </w:t>
      </w:r>
      <w:r w:rsidRPr="008E6768">
        <w:rPr>
          <w:rFonts w:eastAsia="Arial" w:cs="Arial"/>
          <w:szCs w:val="16"/>
        </w:rPr>
        <w:t>100</w:t>
      </w:r>
      <w:r w:rsidRPr="008E6768">
        <w:rPr>
          <w:rFonts w:eastAsia="Arial" w:cs="Arial"/>
          <w:spacing w:val="-8"/>
          <w:szCs w:val="16"/>
        </w:rPr>
        <w:t xml:space="preserve"> </w:t>
      </w:r>
      <w:r w:rsidRPr="008E6768">
        <w:rPr>
          <w:rFonts w:eastAsia="Arial" w:cs="Arial"/>
          <w:szCs w:val="16"/>
        </w:rPr>
        <w:t>g</w:t>
      </w:r>
      <w:r w:rsidRPr="008E6768">
        <w:rPr>
          <w:rFonts w:eastAsia="Arial" w:cs="Arial"/>
          <w:spacing w:val="1"/>
          <w:szCs w:val="16"/>
        </w:rPr>
        <w:t>/</w:t>
      </w:r>
      <w:r w:rsidRPr="008E6768">
        <w:rPr>
          <w:rFonts w:eastAsia="Arial" w:cs="Arial"/>
          <w:szCs w:val="16"/>
        </w:rPr>
        <w:t>N</w:t>
      </w:r>
      <w:r w:rsidRPr="008E6768">
        <w:rPr>
          <w:rFonts w:eastAsia="Arial" w:cs="Arial"/>
          <w:spacing w:val="3"/>
          <w:szCs w:val="16"/>
        </w:rPr>
        <w:t>m</w:t>
      </w:r>
      <w:r w:rsidRPr="008E6768">
        <w:rPr>
          <w:rFonts w:eastAsia="Arial" w:cs="Arial"/>
          <w:w w:val="101"/>
          <w:position w:val="5"/>
          <w:sz w:val="11"/>
          <w:szCs w:val="11"/>
        </w:rPr>
        <w:t>3</w:t>
      </w:r>
      <w:r w:rsidRPr="008E6768">
        <w:rPr>
          <w:rFonts w:eastAsia="Arial" w:cs="Arial"/>
          <w:szCs w:val="16"/>
        </w:rPr>
        <w:t>.</w:t>
      </w:r>
    </w:p>
    <w:p w14:paraId="7C49C247" w14:textId="77777777" w:rsidR="00E41C2D" w:rsidRPr="008E6768" w:rsidRDefault="00E41C2D" w:rsidP="00E41C2D">
      <w:pPr>
        <w:spacing w:after="80"/>
        <w:ind w:left="2160"/>
        <w:rPr>
          <w:rFonts w:eastAsia="Arial" w:cs="Arial"/>
          <w:szCs w:val="16"/>
        </w:rPr>
      </w:pPr>
      <w:r w:rsidRPr="008E6768">
        <w:rPr>
          <w:rFonts w:eastAsia="Arial" w:cs="Arial"/>
          <w:szCs w:val="16"/>
        </w:rPr>
        <w:t>Type</w:t>
      </w:r>
      <w:r w:rsidRPr="008E6768">
        <w:rPr>
          <w:rFonts w:eastAsia="Arial" w:cs="Arial"/>
          <w:spacing w:val="-16"/>
          <w:szCs w:val="16"/>
        </w:rPr>
        <w:t xml:space="preserve"> </w:t>
      </w:r>
      <w:r w:rsidRPr="008E6768">
        <w:rPr>
          <w:rFonts w:eastAsia="Arial" w:cs="Arial"/>
          <w:szCs w:val="16"/>
        </w:rPr>
        <w:t>5</w:t>
      </w:r>
      <w:r w:rsidRPr="008E6768">
        <w:rPr>
          <w:rFonts w:eastAsia="Arial" w:cs="Arial"/>
          <w:spacing w:val="-14"/>
          <w:szCs w:val="16"/>
        </w:rPr>
        <w:t xml:space="preserve"> </w:t>
      </w:r>
      <w:r w:rsidRPr="008E6768">
        <w:rPr>
          <w:rFonts w:eastAsia="Arial" w:cs="Arial"/>
          <w:szCs w:val="16"/>
        </w:rPr>
        <w:t>is</w:t>
      </w:r>
      <w:r w:rsidRPr="008E6768">
        <w:rPr>
          <w:rFonts w:eastAsia="Arial" w:cs="Arial"/>
          <w:spacing w:val="-14"/>
          <w:szCs w:val="16"/>
        </w:rPr>
        <w:t xml:space="preserve"> </w:t>
      </w:r>
      <w:r w:rsidRPr="008E6768">
        <w:rPr>
          <w:rFonts w:eastAsia="Arial" w:cs="Arial"/>
          <w:spacing w:val="1"/>
          <w:w w:val="98"/>
          <w:szCs w:val="16"/>
        </w:rPr>
        <w:t>i</w:t>
      </w:r>
      <w:r w:rsidRPr="008E6768">
        <w:rPr>
          <w:rFonts w:eastAsia="Arial" w:cs="Arial"/>
          <w:w w:val="98"/>
          <w:szCs w:val="16"/>
        </w:rPr>
        <w:t>n</w:t>
      </w:r>
      <w:r w:rsidRPr="008E6768">
        <w:rPr>
          <w:rFonts w:eastAsia="Arial" w:cs="Arial"/>
          <w:spacing w:val="1"/>
          <w:w w:val="98"/>
          <w:szCs w:val="16"/>
        </w:rPr>
        <w:t>s</w:t>
      </w:r>
      <w:r w:rsidRPr="008E6768">
        <w:rPr>
          <w:rFonts w:eastAsia="Arial" w:cs="Arial"/>
          <w:w w:val="98"/>
          <w:szCs w:val="16"/>
        </w:rPr>
        <w:t>talled</w:t>
      </w:r>
      <w:r w:rsidRPr="008E6768">
        <w:rPr>
          <w:rFonts w:eastAsia="Arial" w:cs="Arial"/>
          <w:spacing w:val="-6"/>
          <w:w w:val="98"/>
          <w:szCs w:val="16"/>
        </w:rPr>
        <w:t xml:space="preserve"> </w:t>
      </w:r>
      <w:r w:rsidRPr="008E6768">
        <w:rPr>
          <w:rFonts w:eastAsia="Arial" w:cs="Arial"/>
          <w:szCs w:val="16"/>
        </w:rPr>
        <w:t>in</w:t>
      </w:r>
      <w:r w:rsidRPr="008E6768">
        <w:rPr>
          <w:rFonts w:eastAsia="Arial" w:cs="Arial"/>
          <w:spacing w:val="-14"/>
          <w:szCs w:val="16"/>
        </w:rPr>
        <w:t xml:space="preserve"> </w:t>
      </w:r>
      <w:r w:rsidRPr="008E6768">
        <w:rPr>
          <w:rFonts w:eastAsia="Arial" w:cs="Arial"/>
          <w:szCs w:val="16"/>
        </w:rPr>
        <w:t>a</w:t>
      </w:r>
      <w:r w:rsidRPr="008E6768">
        <w:rPr>
          <w:rFonts w:eastAsia="Arial" w:cs="Arial"/>
          <w:spacing w:val="-15"/>
          <w:szCs w:val="16"/>
        </w:rPr>
        <w:t xml:space="preserve"> </w:t>
      </w:r>
      <w:r w:rsidRPr="008E6768">
        <w:rPr>
          <w:rFonts w:eastAsia="Arial" w:cs="Arial"/>
          <w:spacing w:val="1"/>
          <w:szCs w:val="16"/>
        </w:rPr>
        <w:t>w</w:t>
      </w:r>
      <w:r w:rsidRPr="008E6768">
        <w:rPr>
          <w:rFonts w:eastAsia="Arial" w:cs="Arial"/>
          <w:szCs w:val="16"/>
        </w:rPr>
        <w:t>all</w:t>
      </w:r>
      <w:r w:rsidRPr="008E6768">
        <w:rPr>
          <w:rFonts w:eastAsia="Arial" w:cs="Arial"/>
          <w:spacing w:val="-15"/>
          <w:szCs w:val="16"/>
        </w:rPr>
        <w:t xml:space="preserve"> </w:t>
      </w:r>
      <w:r w:rsidRPr="008E6768">
        <w:rPr>
          <w:rFonts w:eastAsia="Arial" w:cs="Arial"/>
          <w:szCs w:val="16"/>
        </w:rPr>
        <w:t>c</w:t>
      </w:r>
      <w:r w:rsidRPr="008E6768">
        <w:rPr>
          <w:rFonts w:eastAsia="Arial" w:cs="Arial"/>
          <w:spacing w:val="1"/>
          <w:szCs w:val="16"/>
        </w:rPr>
        <w:t>a</w:t>
      </w:r>
      <w:r w:rsidRPr="008E6768">
        <w:rPr>
          <w:rFonts w:eastAsia="Arial" w:cs="Arial"/>
          <w:szCs w:val="16"/>
        </w:rPr>
        <w:t>bi</w:t>
      </w:r>
      <w:r w:rsidRPr="008E6768">
        <w:rPr>
          <w:rFonts w:eastAsia="Arial" w:cs="Arial"/>
          <w:spacing w:val="1"/>
          <w:szCs w:val="16"/>
        </w:rPr>
        <w:t>n</w:t>
      </w:r>
      <w:r w:rsidRPr="008E6768">
        <w:rPr>
          <w:rFonts w:eastAsia="Arial" w:cs="Arial"/>
          <w:szCs w:val="16"/>
        </w:rPr>
        <w:t>et</w:t>
      </w:r>
      <w:r w:rsidRPr="008E6768">
        <w:rPr>
          <w:rFonts w:eastAsia="Arial" w:cs="Arial"/>
          <w:spacing w:val="-15"/>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r</w:t>
      </w:r>
      <w:r w:rsidRPr="008E6768">
        <w:rPr>
          <w:rFonts w:eastAsia="Arial" w:cs="Arial"/>
          <w:spacing w:val="1"/>
          <w:szCs w:val="16"/>
        </w:rPr>
        <w:t>r</w:t>
      </w:r>
      <w:r w:rsidRPr="008E6768">
        <w:rPr>
          <w:rFonts w:eastAsia="Arial" w:cs="Arial"/>
          <w:szCs w:val="16"/>
        </w:rPr>
        <w:t>esp</w:t>
      </w:r>
      <w:r w:rsidRPr="008E6768">
        <w:rPr>
          <w:rFonts w:eastAsia="Arial" w:cs="Arial"/>
          <w:spacing w:val="1"/>
          <w:szCs w:val="16"/>
        </w:rPr>
        <w:t>o</w:t>
      </w:r>
      <w:r w:rsidRPr="008E6768">
        <w:rPr>
          <w:rFonts w:eastAsia="Arial" w:cs="Arial"/>
          <w:szCs w:val="16"/>
        </w:rPr>
        <w:t>nd</w:t>
      </w:r>
      <w:r w:rsidRPr="008E6768">
        <w:rPr>
          <w:rFonts w:eastAsia="Arial" w:cs="Arial"/>
          <w:spacing w:val="1"/>
          <w:szCs w:val="16"/>
        </w:rPr>
        <w:t>i</w:t>
      </w:r>
      <w:r w:rsidRPr="008E6768">
        <w:rPr>
          <w:rFonts w:eastAsia="Arial" w:cs="Arial"/>
          <w:szCs w:val="16"/>
        </w:rPr>
        <w:t>ng</w:t>
      </w:r>
      <w:r w:rsidRPr="008E6768">
        <w:rPr>
          <w:rFonts w:eastAsia="Arial" w:cs="Arial"/>
          <w:spacing w:val="-17"/>
          <w:szCs w:val="16"/>
        </w:rPr>
        <w:t xml:space="preserve"> </w:t>
      </w:r>
      <w:r w:rsidRPr="008E6768">
        <w:rPr>
          <w:rFonts w:eastAsia="Arial" w:cs="Arial"/>
          <w:szCs w:val="16"/>
        </w:rPr>
        <w:t>to</w:t>
      </w:r>
      <w:r w:rsidRPr="008E6768">
        <w:rPr>
          <w:rFonts w:eastAsia="Arial" w:cs="Arial"/>
          <w:spacing w:val="-12"/>
          <w:szCs w:val="16"/>
        </w:rPr>
        <w:t xml:space="preserve"> </w:t>
      </w:r>
      <w:r w:rsidRPr="008E6768">
        <w:rPr>
          <w:rFonts w:eastAsia="Arial" w:cs="Arial"/>
          <w:szCs w:val="16"/>
        </w:rPr>
        <w:t>O</w:t>
      </w:r>
      <w:r w:rsidRPr="008E6768">
        <w:rPr>
          <w:rFonts w:eastAsia="Arial" w:cs="Arial"/>
          <w:spacing w:val="1"/>
          <w:szCs w:val="16"/>
        </w:rPr>
        <w:t>ZV</w:t>
      </w:r>
      <w:r w:rsidRPr="008E6768">
        <w:rPr>
          <w:rFonts w:eastAsia="Arial" w:cs="Arial"/>
          <w:szCs w:val="16"/>
        </w:rPr>
        <w:t>a</w:t>
      </w:r>
      <w:r w:rsidRPr="008E6768">
        <w:rPr>
          <w:rFonts w:eastAsia="Arial" w:cs="Arial"/>
          <w:spacing w:val="-17"/>
          <w:szCs w:val="16"/>
        </w:rPr>
        <w:t xml:space="preserve"> </w:t>
      </w:r>
      <w:r w:rsidRPr="008E6768">
        <w:rPr>
          <w:rFonts w:eastAsia="Arial" w:cs="Arial"/>
          <w:szCs w:val="16"/>
        </w:rPr>
        <w:t>2;</w:t>
      </w:r>
      <w:r w:rsidRPr="008E6768">
        <w:rPr>
          <w:rFonts w:eastAsia="Arial" w:cs="Arial"/>
          <w:spacing w:val="-13"/>
          <w:szCs w:val="16"/>
        </w:rPr>
        <w:t xml:space="preserve"> </w:t>
      </w:r>
      <w:r w:rsidRPr="008E6768">
        <w:rPr>
          <w:rFonts w:eastAsia="Arial" w:cs="Arial"/>
          <w:szCs w:val="16"/>
        </w:rPr>
        <w:t>the</w:t>
      </w:r>
      <w:r w:rsidRPr="008E6768">
        <w:rPr>
          <w:rFonts w:eastAsia="Arial" w:cs="Arial"/>
          <w:spacing w:val="-15"/>
          <w:szCs w:val="16"/>
        </w:rPr>
        <w:t xml:space="preserve"> </w:t>
      </w:r>
      <w:r w:rsidRPr="008E6768">
        <w:rPr>
          <w:rFonts w:eastAsia="Arial" w:cs="Arial"/>
          <w:szCs w:val="16"/>
        </w:rPr>
        <w:t>ty</w:t>
      </w:r>
      <w:r w:rsidRPr="008E6768">
        <w:rPr>
          <w:rFonts w:eastAsia="Arial" w:cs="Arial"/>
          <w:spacing w:val="1"/>
          <w:szCs w:val="16"/>
        </w:rPr>
        <w:t>p</w:t>
      </w:r>
      <w:r w:rsidRPr="008E6768">
        <w:rPr>
          <w:rFonts w:eastAsia="Arial" w:cs="Arial"/>
          <w:spacing w:val="-1"/>
          <w:szCs w:val="16"/>
        </w:rPr>
        <w:t>e</w:t>
      </w:r>
      <w:r w:rsidRPr="008E6768">
        <w:rPr>
          <w:rFonts w:eastAsia="Arial" w:cs="Arial"/>
          <w:szCs w:val="16"/>
        </w:rPr>
        <w:t>s</w:t>
      </w:r>
      <w:r w:rsidRPr="008E6768">
        <w:rPr>
          <w:rFonts w:eastAsia="Arial" w:cs="Arial"/>
          <w:spacing w:val="-15"/>
          <w:szCs w:val="16"/>
        </w:rPr>
        <w:t xml:space="preserve"> </w:t>
      </w:r>
      <w:r w:rsidRPr="008E6768">
        <w:rPr>
          <w:rFonts w:eastAsia="Arial" w:cs="Arial"/>
          <w:szCs w:val="16"/>
        </w:rPr>
        <w:t>6</w:t>
      </w:r>
      <w:r w:rsidRPr="008E6768">
        <w:rPr>
          <w:rFonts w:eastAsia="Arial" w:cs="Arial"/>
          <w:spacing w:val="-13"/>
          <w:szCs w:val="16"/>
        </w:rPr>
        <w:t xml:space="preserve"> </w:t>
      </w:r>
      <w:r w:rsidRPr="008E6768">
        <w:rPr>
          <w:rFonts w:eastAsia="Arial" w:cs="Arial"/>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15"/>
          <w:szCs w:val="16"/>
        </w:rPr>
        <w:t xml:space="preserve"> </w:t>
      </w:r>
      <w:r w:rsidRPr="008E6768">
        <w:rPr>
          <w:rFonts w:eastAsia="Arial" w:cs="Arial"/>
          <w:szCs w:val="16"/>
        </w:rPr>
        <w:t>7</w:t>
      </w:r>
      <w:r w:rsidRPr="008E6768">
        <w:rPr>
          <w:rFonts w:eastAsia="Arial" w:cs="Arial"/>
          <w:spacing w:val="-14"/>
          <w:szCs w:val="16"/>
        </w:rPr>
        <w:t xml:space="preserve"> </w:t>
      </w:r>
      <w:r w:rsidRPr="008E6768">
        <w:rPr>
          <w:rFonts w:eastAsia="Arial" w:cs="Arial"/>
          <w:szCs w:val="16"/>
        </w:rPr>
        <w:t>a</w:t>
      </w:r>
      <w:r w:rsidRPr="008E6768">
        <w:rPr>
          <w:rFonts w:eastAsia="Arial" w:cs="Arial"/>
          <w:spacing w:val="1"/>
          <w:szCs w:val="16"/>
        </w:rPr>
        <w:t>r</w:t>
      </w:r>
      <w:r w:rsidRPr="008E6768">
        <w:rPr>
          <w:rFonts w:eastAsia="Arial" w:cs="Arial"/>
          <w:szCs w:val="16"/>
        </w:rPr>
        <w:t>e</w:t>
      </w:r>
      <w:r w:rsidRPr="008E6768">
        <w:rPr>
          <w:rFonts w:eastAsia="Arial" w:cs="Arial"/>
          <w:spacing w:val="-17"/>
          <w:szCs w:val="16"/>
        </w:rPr>
        <w:t xml:space="preserve"> </w:t>
      </w:r>
      <w:r w:rsidRPr="008E6768">
        <w:rPr>
          <w:rFonts w:eastAsia="Arial" w:cs="Arial"/>
          <w:w w:val="98"/>
          <w:szCs w:val="16"/>
        </w:rPr>
        <w:t>i</w:t>
      </w:r>
      <w:r w:rsidRPr="008E6768">
        <w:rPr>
          <w:rFonts w:eastAsia="Arial" w:cs="Arial"/>
          <w:spacing w:val="1"/>
          <w:w w:val="98"/>
          <w:szCs w:val="16"/>
        </w:rPr>
        <w:t>ns</w:t>
      </w:r>
      <w:r w:rsidRPr="008E6768">
        <w:rPr>
          <w:rFonts w:eastAsia="Arial" w:cs="Arial"/>
          <w:w w:val="98"/>
          <w:szCs w:val="16"/>
        </w:rPr>
        <w:t>talled</w:t>
      </w:r>
      <w:r w:rsidRPr="008E6768">
        <w:rPr>
          <w:rFonts w:eastAsia="Arial" w:cs="Arial"/>
          <w:spacing w:val="-7"/>
          <w:w w:val="98"/>
          <w:szCs w:val="16"/>
        </w:rPr>
        <w:t xml:space="preserve"> </w:t>
      </w:r>
      <w:r w:rsidRPr="008E6768">
        <w:rPr>
          <w:rFonts w:eastAsia="Arial" w:cs="Arial"/>
          <w:spacing w:val="1"/>
          <w:szCs w:val="16"/>
        </w:rPr>
        <w:t>i</w:t>
      </w:r>
      <w:r w:rsidRPr="008E6768">
        <w:rPr>
          <w:rFonts w:eastAsia="Arial" w:cs="Arial"/>
          <w:szCs w:val="16"/>
        </w:rPr>
        <w:t>n</w:t>
      </w:r>
      <w:r w:rsidRPr="008E6768">
        <w:rPr>
          <w:rFonts w:eastAsia="Arial" w:cs="Arial"/>
          <w:spacing w:val="-14"/>
          <w:szCs w:val="16"/>
        </w:rPr>
        <w:t xml:space="preserve"> </w:t>
      </w:r>
      <w:r w:rsidRPr="008E6768">
        <w:rPr>
          <w:rFonts w:eastAsia="Arial" w:cs="Arial"/>
          <w:szCs w:val="16"/>
        </w:rPr>
        <w:t>a f</w:t>
      </w:r>
      <w:r w:rsidRPr="008E6768">
        <w:rPr>
          <w:rFonts w:eastAsia="Arial" w:cs="Arial"/>
          <w:spacing w:val="1"/>
          <w:szCs w:val="16"/>
        </w:rPr>
        <w:t>r</w:t>
      </w:r>
      <w:r w:rsidRPr="008E6768">
        <w:rPr>
          <w:rFonts w:eastAsia="Arial" w:cs="Arial"/>
          <w:szCs w:val="16"/>
        </w:rPr>
        <w:t>ee</w:t>
      </w:r>
      <w:r w:rsidRPr="008E6768">
        <w:rPr>
          <w:rFonts w:eastAsia="Arial" w:cs="Arial"/>
          <w:spacing w:val="1"/>
          <w:szCs w:val="16"/>
        </w:rPr>
        <w:t>standing</w:t>
      </w:r>
      <w:r w:rsidRPr="008E6768">
        <w:rPr>
          <w:rFonts w:eastAsia="Arial" w:cs="Arial"/>
          <w:spacing w:val="-7"/>
          <w:szCs w:val="16"/>
        </w:rPr>
        <w:t xml:space="preserve"> </w:t>
      </w:r>
      <w:r w:rsidRPr="008E6768">
        <w:rPr>
          <w:rFonts w:eastAsia="Arial" w:cs="Arial"/>
          <w:szCs w:val="16"/>
        </w:rPr>
        <w:t>ca</w:t>
      </w:r>
      <w:r w:rsidRPr="008E6768">
        <w:rPr>
          <w:rFonts w:eastAsia="Arial" w:cs="Arial"/>
          <w:spacing w:val="1"/>
          <w:szCs w:val="16"/>
        </w:rPr>
        <w:t>b</w:t>
      </w:r>
      <w:r w:rsidRPr="008E6768">
        <w:rPr>
          <w:rFonts w:eastAsia="Arial" w:cs="Arial"/>
          <w:szCs w:val="16"/>
        </w:rPr>
        <w:t>i</w:t>
      </w:r>
      <w:r w:rsidRPr="008E6768">
        <w:rPr>
          <w:rFonts w:eastAsia="Arial" w:cs="Arial"/>
          <w:spacing w:val="1"/>
          <w:szCs w:val="16"/>
        </w:rPr>
        <w:t>n</w:t>
      </w:r>
      <w:r w:rsidRPr="008E6768">
        <w:rPr>
          <w:rFonts w:eastAsia="Arial" w:cs="Arial"/>
          <w:spacing w:val="-1"/>
          <w:szCs w:val="16"/>
        </w:rPr>
        <w:t>e</w:t>
      </w:r>
      <w:r w:rsidRPr="008E6768">
        <w:rPr>
          <w:rFonts w:eastAsia="Arial" w:cs="Arial"/>
          <w:szCs w:val="16"/>
        </w:rPr>
        <w:t>t</w:t>
      </w:r>
      <w:r w:rsidRPr="008E6768">
        <w:rPr>
          <w:rFonts w:eastAsia="Arial" w:cs="Arial"/>
          <w:spacing w:val="-6"/>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r</w:t>
      </w:r>
      <w:r w:rsidRPr="008E6768">
        <w:rPr>
          <w:rFonts w:eastAsia="Arial" w:cs="Arial"/>
          <w:spacing w:val="1"/>
          <w:szCs w:val="16"/>
        </w:rPr>
        <w:t>r</w:t>
      </w:r>
      <w:r w:rsidRPr="008E6768">
        <w:rPr>
          <w:rFonts w:eastAsia="Arial" w:cs="Arial"/>
          <w:spacing w:val="-1"/>
          <w:szCs w:val="16"/>
        </w:rPr>
        <w:t>e</w:t>
      </w:r>
      <w:r w:rsidRPr="008E6768">
        <w:rPr>
          <w:rFonts w:eastAsia="Arial" w:cs="Arial"/>
          <w:spacing w:val="1"/>
          <w:szCs w:val="16"/>
        </w:rPr>
        <w:t>s</w:t>
      </w:r>
      <w:r w:rsidRPr="008E6768">
        <w:rPr>
          <w:rFonts w:eastAsia="Arial" w:cs="Arial"/>
          <w:szCs w:val="16"/>
        </w:rPr>
        <w:t>p</w:t>
      </w:r>
      <w:r w:rsidRPr="008E6768">
        <w:rPr>
          <w:rFonts w:eastAsia="Arial" w:cs="Arial"/>
          <w:spacing w:val="1"/>
          <w:szCs w:val="16"/>
        </w:rPr>
        <w:t>o</w:t>
      </w:r>
      <w:r w:rsidRPr="008E6768">
        <w:rPr>
          <w:rFonts w:eastAsia="Arial" w:cs="Arial"/>
          <w:szCs w:val="16"/>
        </w:rPr>
        <w:t>nd</w:t>
      </w:r>
      <w:r w:rsidRPr="008E6768">
        <w:rPr>
          <w:rFonts w:eastAsia="Arial" w:cs="Arial"/>
          <w:spacing w:val="1"/>
          <w:szCs w:val="16"/>
        </w:rPr>
        <w:t>i</w:t>
      </w:r>
      <w:r w:rsidRPr="008E6768">
        <w:rPr>
          <w:rFonts w:eastAsia="Arial" w:cs="Arial"/>
          <w:szCs w:val="16"/>
        </w:rPr>
        <w:t>ng</w:t>
      </w:r>
      <w:r w:rsidRPr="008E6768">
        <w:rPr>
          <w:rFonts w:eastAsia="Arial" w:cs="Arial"/>
          <w:spacing w:val="-10"/>
          <w:szCs w:val="16"/>
        </w:rPr>
        <w:t xml:space="preserve"> </w:t>
      </w:r>
      <w:r w:rsidRPr="008E6768">
        <w:rPr>
          <w:rFonts w:eastAsia="Arial" w:cs="Arial"/>
          <w:spacing w:val="1"/>
          <w:szCs w:val="16"/>
        </w:rPr>
        <w:t>t</w:t>
      </w:r>
      <w:r w:rsidRPr="008E6768">
        <w:rPr>
          <w:rFonts w:eastAsia="Arial" w:cs="Arial"/>
          <w:szCs w:val="16"/>
        </w:rPr>
        <w:t>o</w:t>
      </w:r>
      <w:r w:rsidRPr="008E6768">
        <w:rPr>
          <w:rFonts w:eastAsia="Arial" w:cs="Arial"/>
          <w:spacing w:val="-5"/>
          <w:szCs w:val="16"/>
        </w:rPr>
        <w:t xml:space="preserve"> </w:t>
      </w:r>
      <w:r w:rsidRPr="008E6768">
        <w:rPr>
          <w:rFonts w:eastAsia="Arial" w:cs="Arial"/>
          <w:spacing w:val="1"/>
          <w:szCs w:val="16"/>
        </w:rPr>
        <w:t>OZ</w:t>
      </w:r>
      <w:r w:rsidRPr="008E6768">
        <w:rPr>
          <w:rFonts w:eastAsia="Arial" w:cs="Arial"/>
          <w:szCs w:val="16"/>
        </w:rPr>
        <w:t>Va</w:t>
      </w:r>
      <w:r w:rsidRPr="008E6768">
        <w:rPr>
          <w:rFonts w:eastAsia="Arial" w:cs="Arial"/>
          <w:spacing w:val="-10"/>
          <w:szCs w:val="16"/>
        </w:rPr>
        <w:t xml:space="preserve"> </w:t>
      </w:r>
      <w:r w:rsidRPr="008E6768">
        <w:rPr>
          <w:rFonts w:eastAsia="Arial" w:cs="Arial"/>
          <w:szCs w:val="16"/>
        </w:rPr>
        <w:t>4.</w:t>
      </w:r>
      <w:r w:rsidRPr="008E6768">
        <w:rPr>
          <w:rFonts w:eastAsia="Arial" w:cs="Arial"/>
          <w:spacing w:val="-7"/>
          <w:szCs w:val="16"/>
        </w:rPr>
        <w:t xml:space="preserve"> </w:t>
      </w:r>
      <w:r w:rsidRPr="008E6768">
        <w:rPr>
          <w:rFonts w:eastAsia="Arial" w:cs="Arial"/>
          <w:spacing w:val="1"/>
          <w:szCs w:val="16"/>
        </w:rPr>
        <w:t>I</w:t>
      </w:r>
      <w:r w:rsidRPr="008E6768">
        <w:rPr>
          <w:rFonts w:eastAsia="Arial" w:cs="Arial"/>
          <w:szCs w:val="16"/>
        </w:rPr>
        <w:t>n</w:t>
      </w:r>
      <w:r w:rsidRPr="008E6768">
        <w:rPr>
          <w:rFonts w:eastAsia="Arial" w:cs="Arial"/>
          <w:spacing w:val="-10"/>
          <w:szCs w:val="16"/>
        </w:rPr>
        <w:t xml:space="preserve"> </w:t>
      </w:r>
      <w:r w:rsidRPr="008E6768">
        <w:rPr>
          <w:rFonts w:eastAsia="Arial" w:cs="Arial"/>
          <w:szCs w:val="16"/>
        </w:rPr>
        <w:t>all</w:t>
      </w:r>
      <w:r w:rsidRPr="008E6768">
        <w:rPr>
          <w:rFonts w:eastAsia="Arial" w:cs="Arial"/>
          <w:spacing w:val="-8"/>
          <w:szCs w:val="16"/>
        </w:rPr>
        <w:t xml:space="preserve"> </w:t>
      </w:r>
      <w:r w:rsidRPr="008E6768">
        <w:rPr>
          <w:rFonts w:eastAsia="Arial" w:cs="Arial"/>
          <w:spacing w:val="1"/>
          <w:szCs w:val="16"/>
        </w:rPr>
        <w:t>th</w:t>
      </w:r>
      <w:r w:rsidRPr="008E6768">
        <w:rPr>
          <w:rFonts w:eastAsia="Arial" w:cs="Arial"/>
          <w:szCs w:val="16"/>
        </w:rPr>
        <w:t>r</w:t>
      </w:r>
      <w:r w:rsidRPr="008E6768">
        <w:rPr>
          <w:rFonts w:eastAsia="Arial" w:cs="Arial"/>
          <w:spacing w:val="1"/>
          <w:szCs w:val="16"/>
        </w:rPr>
        <w:t>e</w:t>
      </w:r>
      <w:r w:rsidRPr="008E6768">
        <w:rPr>
          <w:rFonts w:eastAsia="Arial" w:cs="Arial"/>
          <w:szCs w:val="16"/>
        </w:rPr>
        <w:t>e</w:t>
      </w:r>
      <w:r w:rsidRPr="008E6768">
        <w:rPr>
          <w:rFonts w:eastAsia="Arial" w:cs="Arial"/>
          <w:spacing w:val="-11"/>
          <w:szCs w:val="16"/>
        </w:rPr>
        <w:t xml:space="preserve"> </w:t>
      </w:r>
      <w:r w:rsidRPr="008E6768">
        <w:rPr>
          <w:rFonts w:eastAsia="Arial" w:cs="Arial"/>
          <w:spacing w:val="1"/>
          <w:szCs w:val="16"/>
        </w:rPr>
        <w:t>p</w:t>
      </w:r>
      <w:r w:rsidRPr="008E6768">
        <w:rPr>
          <w:rFonts w:eastAsia="Arial" w:cs="Arial"/>
          <w:szCs w:val="16"/>
        </w:rPr>
        <w:t>la</w:t>
      </w:r>
      <w:r w:rsidRPr="008E6768">
        <w:rPr>
          <w:rFonts w:eastAsia="Arial" w:cs="Arial"/>
          <w:spacing w:val="1"/>
          <w:szCs w:val="16"/>
        </w:rPr>
        <w:t>n</w:t>
      </w:r>
      <w:r w:rsidRPr="008E6768">
        <w:rPr>
          <w:rFonts w:eastAsia="Arial" w:cs="Arial"/>
          <w:szCs w:val="16"/>
        </w:rPr>
        <w:t>ts,</w:t>
      </w:r>
      <w:r w:rsidRPr="008E6768">
        <w:rPr>
          <w:rFonts w:eastAsia="Arial" w:cs="Arial"/>
          <w:spacing w:val="-10"/>
          <w:szCs w:val="16"/>
        </w:rPr>
        <w:t xml:space="preserve"> </w:t>
      </w:r>
      <w:r w:rsidRPr="008E6768">
        <w:rPr>
          <w:rFonts w:eastAsia="Arial" w:cs="Arial"/>
          <w:szCs w:val="16"/>
        </w:rPr>
        <w:t>the</w:t>
      </w:r>
      <w:r w:rsidRPr="008E6768">
        <w:rPr>
          <w:rFonts w:eastAsia="Arial" w:cs="Arial"/>
          <w:spacing w:val="-7"/>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0"/>
          <w:szCs w:val="16"/>
        </w:rPr>
        <w:t xml:space="preserve"> </w:t>
      </w:r>
      <w:r w:rsidRPr="008E6768">
        <w:rPr>
          <w:rFonts w:eastAsia="Arial" w:cs="Arial"/>
          <w:szCs w:val="16"/>
        </w:rPr>
        <w:t>is</w:t>
      </w:r>
      <w:r w:rsidRPr="008E6768">
        <w:rPr>
          <w:rFonts w:eastAsia="Arial" w:cs="Arial"/>
          <w:spacing w:val="-5"/>
          <w:szCs w:val="16"/>
        </w:rPr>
        <w:t xml:space="preserve"> </w:t>
      </w:r>
      <w:r w:rsidRPr="008E6768">
        <w:rPr>
          <w:rFonts w:eastAsia="Arial" w:cs="Arial"/>
          <w:szCs w:val="16"/>
        </w:rPr>
        <w:t>t</w:t>
      </w:r>
      <w:r w:rsidRPr="008E6768">
        <w:rPr>
          <w:rFonts w:eastAsia="Arial" w:cs="Arial"/>
          <w:spacing w:val="1"/>
          <w:szCs w:val="16"/>
        </w:rPr>
        <w:t>r</w:t>
      </w:r>
      <w:r w:rsidRPr="008E6768">
        <w:rPr>
          <w:rFonts w:eastAsia="Arial" w:cs="Arial"/>
          <w:szCs w:val="16"/>
        </w:rPr>
        <w:t>a</w:t>
      </w:r>
      <w:r w:rsidRPr="008E6768">
        <w:rPr>
          <w:rFonts w:eastAsia="Arial" w:cs="Arial"/>
          <w:spacing w:val="1"/>
          <w:szCs w:val="16"/>
        </w:rPr>
        <w:t>n</w:t>
      </w:r>
      <w:r w:rsidRPr="008E6768">
        <w:rPr>
          <w:rFonts w:eastAsia="Arial" w:cs="Arial"/>
          <w:szCs w:val="16"/>
        </w:rPr>
        <w:t>s</w:t>
      </w:r>
      <w:r w:rsidRPr="008E6768">
        <w:rPr>
          <w:rFonts w:eastAsia="Arial" w:cs="Arial"/>
          <w:spacing w:val="1"/>
          <w:szCs w:val="16"/>
        </w:rPr>
        <w:t>p</w:t>
      </w:r>
      <w:r w:rsidRPr="008E6768">
        <w:rPr>
          <w:rFonts w:eastAsia="Arial" w:cs="Arial"/>
          <w:szCs w:val="16"/>
        </w:rPr>
        <w:t>orted</w:t>
      </w:r>
      <w:r w:rsidRPr="008E6768">
        <w:rPr>
          <w:rFonts w:eastAsia="Arial" w:cs="Arial"/>
          <w:spacing w:val="-11"/>
          <w:szCs w:val="16"/>
        </w:rPr>
        <w:t xml:space="preserve"> </w:t>
      </w:r>
      <w:r w:rsidRPr="008E6768">
        <w:rPr>
          <w:rFonts w:eastAsia="Arial" w:cs="Arial"/>
          <w:szCs w:val="16"/>
        </w:rPr>
        <w:t>to</w:t>
      </w:r>
      <w:r w:rsidRPr="008E6768">
        <w:rPr>
          <w:rFonts w:eastAsia="Arial" w:cs="Arial"/>
          <w:spacing w:val="-4"/>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zCs w:val="16"/>
        </w:rPr>
        <w:t>xing</w:t>
      </w:r>
      <w:r w:rsidRPr="008E6768">
        <w:rPr>
          <w:rFonts w:eastAsia="Arial" w:cs="Arial"/>
          <w:spacing w:val="-10"/>
          <w:szCs w:val="16"/>
        </w:rPr>
        <w:t xml:space="preserve"> </w:t>
      </w:r>
      <w:r w:rsidRPr="008E6768">
        <w:rPr>
          <w:rFonts w:eastAsia="Arial" w:cs="Arial"/>
          <w:szCs w:val="16"/>
        </w:rPr>
        <w:t>devi</w:t>
      </w:r>
      <w:r w:rsidRPr="008E6768">
        <w:rPr>
          <w:rFonts w:eastAsia="Arial" w:cs="Arial"/>
          <w:w w:val="102"/>
          <w:szCs w:val="16"/>
        </w:rPr>
        <w:t>c</w:t>
      </w:r>
      <w:r w:rsidRPr="008E6768">
        <w:rPr>
          <w:rFonts w:eastAsia="Arial" w:cs="Arial"/>
          <w:w w:val="99"/>
          <w:szCs w:val="16"/>
        </w:rPr>
        <w:t xml:space="preserve">e </w:t>
      </w:r>
      <w:r w:rsidRPr="008E6768">
        <w:rPr>
          <w:rFonts w:eastAsia="Arial" w:cs="Arial"/>
          <w:szCs w:val="16"/>
        </w:rPr>
        <w:t>thro</w:t>
      </w:r>
      <w:r w:rsidRPr="008E6768">
        <w:rPr>
          <w:rFonts w:eastAsia="Arial" w:cs="Arial"/>
          <w:spacing w:val="2"/>
          <w:szCs w:val="16"/>
        </w:rPr>
        <w:t>u</w:t>
      </w:r>
      <w:r w:rsidRPr="008E6768">
        <w:rPr>
          <w:rFonts w:eastAsia="Arial" w:cs="Arial"/>
          <w:spacing w:val="-1"/>
          <w:szCs w:val="16"/>
        </w:rPr>
        <w:t>g</w:t>
      </w:r>
      <w:r w:rsidRPr="008E6768">
        <w:rPr>
          <w:rFonts w:eastAsia="Arial" w:cs="Arial"/>
          <w:szCs w:val="16"/>
        </w:rPr>
        <w:t>h</w:t>
      </w:r>
      <w:r w:rsidRPr="008E6768">
        <w:rPr>
          <w:rFonts w:eastAsia="Arial" w:cs="Arial"/>
          <w:spacing w:val="-11"/>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zCs w:val="16"/>
        </w:rPr>
        <w:t>se</w:t>
      </w:r>
      <w:r w:rsidRPr="008E6768">
        <w:rPr>
          <w:rFonts w:eastAsia="Arial" w:cs="Arial"/>
          <w:spacing w:val="1"/>
          <w:szCs w:val="16"/>
        </w:rPr>
        <w:t>p</w:t>
      </w:r>
      <w:r w:rsidRPr="008E6768">
        <w:rPr>
          <w:rFonts w:eastAsia="Arial" w:cs="Arial"/>
          <w:szCs w:val="16"/>
        </w:rPr>
        <w:t>arate</w:t>
      </w:r>
      <w:r w:rsidRPr="008E6768">
        <w:rPr>
          <w:rFonts w:eastAsia="Arial" w:cs="Arial"/>
          <w:spacing w:val="-12"/>
          <w:szCs w:val="16"/>
        </w:rPr>
        <w:t xml:space="preserve"> </w:t>
      </w:r>
      <w:r w:rsidRPr="008E6768">
        <w:rPr>
          <w:rFonts w:eastAsia="Arial" w:cs="Arial"/>
          <w:szCs w:val="16"/>
        </w:rPr>
        <w:t>12/10</w:t>
      </w:r>
      <w:r w:rsidRPr="008E6768">
        <w:rPr>
          <w:rFonts w:eastAsia="Arial" w:cs="Arial"/>
          <w:spacing w:val="-10"/>
          <w:szCs w:val="16"/>
        </w:rPr>
        <w:t xml:space="preserve"> </w:t>
      </w:r>
      <w:r w:rsidRPr="008E6768">
        <w:rPr>
          <w:rFonts w:eastAsia="Arial" w:cs="Arial"/>
          <w:szCs w:val="16"/>
        </w:rPr>
        <w:t>mm</w:t>
      </w:r>
      <w:r w:rsidRPr="008E6768">
        <w:rPr>
          <w:rFonts w:eastAsia="Arial" w:cs="Arial"/>
          <w:spacing w:val="-9"/>
          <w:szCs w:val="16"/>
        </w:rPr>
        <w:t xml:space="preserve"> </w:t>
      </w:r>
      <w:r w:rsidRPr="008E6768">
        <w:rPr>
          <w:rFonts w:eastAsia="Arial" w:cs="Arial"/>
          <w:szCs w:val="16"/>
        </w:rPr>
        <w:t>stainless</w:t>
      </w:r>
      <w:r w:rsidRPr="008E6768">
        <w:rPr>
          <w:rFonts w:eastAsia="Arial" w:cs="Arial"/>
          <w:spacing w:val="-11"/>
          <w:szCs w:val="16"/>
        </w:rPr>
        <w:t xml:space="preserve"> </w:t>
      </w:r>
      <w:r w:rsidRPr="008E6768">
        <w:rPr>
          <w:rFonts w:eastAsia="Arial" w:cs="Arial"/>
          <w:szCs w:val="16"/>
        </w:rPr>
        <w:t>steel</w:t>
      </w:r>
      <w:r w:rsidRPr="008E6768">
        <w:rPr>
          <w:rFonts w:eastAsia="Arial" w:cs="Arial"/>
          <w:spacing w:val="-8"/>
          <w:szCs w:val="16"/>
        </w:rPr>
        <w:t xml:space="preserve"> </w:t>
      </w:r>
      <w:r w:rsidRPr="008E6768">
        <w:rPr>
          <w:rFonts w:eastAsia="Arial" w:cs="Arial"/>
          <w:szCs w:val="16"/>
        </w:rPr>
        <w:t>pi</w:t>
      </w:r>
      <w:r w:rsidRPr="008E6768">
        <w:rPr>
          <w:rFonts w:eastAsia="Arial" w:cs="Arial"/>
          <w:spacing w:val="1"/>
          <w:szCs w:val="16"/>
        </w:rPr>
        <w:t>p</w:t>
      </w:r>
      <w:r w:rsidRPr="008E6768">
        <w:rPr>
          <w:rFonts w:eastAsia="Arial" w:cs="Arial"/>
          <w:szCs w:val="16"/>
        </w:rPr>
        <w:t>e</w:t>
      </w:r>
      <w:r w:rsidRPr="008E6768">
        <w:rPr>
          <w:rFonts w:eastAsia="Arial" w:cs="Arial"/>
          <w:spacing w:val="-7"/>
          <w:szCs w:val="16"/>
        </w:rPr>
        <w:t xml:space="preserve"> </w:t>
      </w:r>
      <w:r w:rsidRPr="008E6768">
        <w:rPr>
          <w:rFonts w:eastAsia="Arial" w:cs="Arial"/>
          <w:spacing w:val="1"/>
          <w:szCs w:val="16"/>
        </w:rPr>
        <w:t>o</w:t>
      </w:r>
      <w:r w:rsidRPr="008E6768">
        <w:rPr>
          <w:rFonts w:eastAsia="Arial" w:cs="Arial"/>
          <w:szCs w:val="16"/>
        </w:rPr>
        <w:t>r</w:t>
      </w:r>
      <w:r w:rsidRPr="008E6768">
        <w:rPr>
          <w:rFonts w:eastAsia="Arial" w:cs="Arial"/>
          <w:spacing w:val="-7"/>
          <w:szCs w:val="16"/>
        </w:rPr>
        <w:t xml:space="preserve"> </w:t>
      </w:r>
      <w:r w:rsidRPr="008E6768">
        <w:rPr>
          <w:rFonts w:eastAsia="Arial" w:cs="Arial"/>
          <w:szCs w:val="16"/>
        </w:rPr>
        <w:t>12/9</w:t>
      </w:r>
      <w:r w:rsidRPr="008E6768">
        <w:rPr>
          <w:rFonts w:eastAsia="Arial" w:cs="Arial"/>
          <w:spacing w:val="-9"/>
          <w:szCs w:val="16"/>
        </w:rPr>
        <w:t xml:space="preserve"> </w:t>
      </w:r>
      <w:r w:rsidRPr="008E6768">
        <w:rPr>
          <w:rFonts w:eastAsia="Arial" w:cs="Arial"/>
          <w:spacing w:val="1"/>
          <w:szCs w:val="16"/>
        </w:rPr>
        <w:t>m</w:t>
      </w:r>
      <w:r w:rsidRPr="008E6768">
        <w:rPr>
          <w:rFonts w:eastAsia="Arial" w:cs="Arial"/>
          <w:szCs w:val="16"/>
        </w:rPr>
        <w:t>m</w:t>
      </w:r>
      <w:r w:rsidRPr="008E6768">
        <w:rPr>
          <w:rFonts w:eastAsia="Arial" w:cs="Arial"/>
          <w:spacing w:val="-8"/>
          <w:szCs w:val="16"/>
        </w:rPr>
        <w:t xml:space="preserve"> </w:t>
      </w:r>
      <w:r w:rsidRPr="008E6768">
        <w:rPr>
          <w:rFonts w:eastAsia="Arial" w:cs="Arial"/>
          <w:szCs w:val="16"/>
        </w:rPr>
        <w:t>PTFE</w:t>
      </w:r>
      <w:r w:rsidRPr="008E6768">
        <w:rPr>
          <w:rFonts w:eastAsia="Arial" w:cs="Arial"/>
          <w:spacing w:val="-17"/>
          <w:szCs w:val="16"/>
        </w:rPr>
        <w:t xml:space="preserve"> </w:t>
      </w:r>
      <w:r w:rsidRPr="008E6768">
        <w:rPr>
          <w:rFonts w:eastAsia="Arial" w:cs="Arial"/>
          <w:szCs w:val="16"/>
        </w:rPr>
        <w:t>p</w:t>
      </w:r>
      <w:r w:rsidRPr="008E6768">
        <w:rPr>
          <w:rFonts w:eastAsia="Arial" w:cs="Arial"/>
          <w:spacing w:val="1"/>
          <w:szCs w:val="16"/>
        </w:rPr>
        <w:t>i</w:t>
      </w:r>
      <w:r w:rsidRPr="008E6768">
        <w:rPr>
          <w:rFonts w:eastAsia="Arial" w:cs="Arial"/>
          <w:szCs w:val="16"/>
        </w:rPr>
        <w:t>pe.</w:t>
      </w:r>
    </w:p>
    <w:p w14:paraId="34AF13A8"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Operating</w:t>
      </w:r>
      <w:r w:rsidRPr="008E6768">
        <w:rPr>
          <w:rFonts w:eastAsia="Arial" w:cs="Arial"/>
          <w:b/>
          <w:bCs/>
          <w:spacing w:val="-1"/>
          <w:szCs w:val="16"/>
        </w:rPr>
        <w:t xml:space="preserve"> </w:t>
      </w:r>
      <w:r w:rsidRPr="008E6768">
        <w:rPr>
          <w:rFonts w:eastAsia="Arial" w:cs="Arial"/>
          <w:b/>
          <w:bCs/>
          <w:szCs w:val="16"/>
        </w:rPr>
        <w:t>gas</w:t>
      </w:r>
      <w:r w:rsidRPr="008E6768">
        <w:rPr>
          <w:rFonts w:eastAsia="Arial" w:cs="Arial"/>
          <w:b/>
          <w:bCs/>
          <w:spacing w:val="-1"/>
          <w:szCs w:val="16"/>
        </w:rPr>
        <w:t xml:space="preserve"> </w:t>
      </w:r>
      <w:r w:rsidRPr="008E6768">
        <w:rPr>
          <w:rFonts w:eastAsia="Arial" w:cs="Arial"/>
          <w:b/>
          <w:bCs/>
          <w:szCs w:val="16"/>
        </w:rPr>
        <w:t>spec</w:t>
      </w:r>
      <w:r w:rsidRPr="008E6768">
        <w:rPr>
          <w:rFonts w:eastAsia="Arial" w:cs="Arial"/>
          <w:b/>
          <w:bCs/>
          <w:spacing w:val="-1"/>
          <w:szCs w:val="16"/>
        </w:rPr>
        <w:t>i</w:t>
      </w:r>
      <w:r w:rsidRPr="008E6768">
        <w:rPr>
          <w:rFonts w:eastAsia="Arial" w:cs="Arial"/>
          <w:b/>
          <w:bCs/>
          <w:szCs w:val="16"/>
        </w:rPr>
        <w:t>ficati</w:t>
      </w:r>
      <w:r w:rsidRPr="008E6768">
        <w:rPr>
          <w:rFonts w:eastAsia="Arial" w:cs="Arial"/>
          <w:b/>
          <w:bCs/>
          <w:spacing w:val="-1"/>
          <w:szCs w:val="16"/>
        </w:rPr>
        <w:t>o</w:t>
      </w:r>
      <w:r w:rsidRPr="008E6768">
        <w:rPr>
          <w:rFonts w:eastAsia="Arial" w:cs="Arial"/>
          <w:b/>
          <w:bCs/>
          <w:szCs w:val="16"/>
        </w:rPr>
        <w:t>n</w:t>
      </w:r>
    </w:p>
    <w:p w14:paraId="3B91E33B" w14:textId="77777777" w:rsidR="00E41C2D" w:rsidRPr="008E6768" w:rsidRDefault="00E41C2D" w:rsidP="004915C2">
      <w:pPr>
        <w:pStyle w:val="ListParagraph"/>
        <w:numPr>
          <w:ilvl w:val="0"/>
          <w:numId w:val="21"/>
        </w:numPr>
        <w:spacing w:after="0"/>
        <w:ind w:left="2880"/>
        <w:rPr>
          <w:rFonts w:eastAsia="Arial" w:cs="Arial"/>
          <w:szCs w:val="16"/>
        </w:rPr>
      </w:pPr>
      <w:r w:rsidRPr="008E6768">
        <w:rPr>
          <w:rFonts w:eastAsia="Arial" w:cs="Arial"/>
          <w:color w:val="000000"/>
          <w:szCs w:val="16"/>
        </w:rPr>
        <w:t>O</w:t>
      </w:r>
      <w:r w:rsidRPr="008E6768">
        <w:rPr>
          <w:rFonts w:eastAsia="Arial" w:cs="Arial"/>
          <w:color w:val="000000"/>
          <w:spacing w:val="-1"/>
          <w:szCs w:val="16"/>
        </w:rPr>
        <w:t>x</w:t>
      </w:r>
      <w:r w:rsidRPr="008E6768">
        <w:rPr>
          <w:rFonts w:eastAsia="Arial" w:cs="Arial"/>
          <w:color w:val="000000"/>
          <w:szCs w:val="16"/>
        </w:rPr>
        <w:t>ygen</w:t>
      </w:r>
    </w:p>
    <w:p w14:paraId="66C7280C" w14:textId="77777777" w:rsidR="00E41C2D" w:rsidRPr="008E6768" w:rsidRDefault="00E41C2D" w:rsidP="004915C2">
      <w:pPr>
        <w:pStyle w:val="ListParagraph"/>
        <w:numPr>
          <w:ilvl w:val="0"/>
          <w:numId w:val="21"/>
        </w:numPr>
        <w:spacing w:before="5" w:after="0"/>
        <w:ind w:left="2880"/>
        <w:rPr>
          <w:rFonts w:eastAsia="Arial" w:cs="Arial"/>
          <w:szCs w:val="16"/>
        </w:rPr>
      </w:pPr>
      <w:r w:rsidRPr="008E6768">
        <w:rPr>
          <w:rFonts w:eastAsia="Arial" w:cs="Arial"/>
          <w:color w:val="000000"/>
          <w:szCs w:val="16"/>
        </w:rPr>
        <w:t>Con</w:t>
      </w:r>
      <w:r w:rsidRPr="008E6768">
        <w:rPr>
          <w:rFonts w:eastAsia="Arial" w:cs="Arial"/>
          <w:color w:val="000000"/>
          <w:spacing w:val="1"/>
          <w:szCs w:val="16"/>
        </w:rPr>
        <w:t>c</w:t>
      </w:r>
      <w:r w:rsidRPr="008E6768">
        <w:rPr>
          <w:rFonts w:eastAsia="Arial" w:cs="Arial"/>
          <w:color w:val="000000"/>
          <w:szCs w:val="16"/>
        </w:rPr>
        <w:t>entration:</w:t>
      </w:r>
      <w:r w:rsidRPr="008E6768">
        <w:rPr>
          <w:rFonts w:eastAsia="Arial" w:cs="Arial"/>
          <w:color w:val="000000"/>
          <w:spacing w:val="-12"/>
          <w:szCs w:val="16"/>
        </w:rPr>
        <w:t xml:space="preserve"> </w:t>
      </w:r>
      <w:r w:rsidRPr="008E6768">
        <w:rPr>
          <w:rFonts w:eastAsia="Arial" w:cs="Arial"/>
          <w:color w:val="000000"/>
          <w:szCs w:val="16"/>
        </w:rPr>
        <w:t>&gt;</w:t>
      </w:r>
      <w:r w:rsidRPr="008E6768">
        <w:rPr>
          <w:rFonts w:eastAsia="Arial" w:cs="Arial"/>
          <w:color w:val="000000"/>
          <w:spacing w:val="-6"/>
          <w:szCs w:val="16"/>
        </w:rPr>
        <w:t xml:space="preserve"> </w:t>
      </w:r>
      <w:r w:rsidRPr="008E6768">
        <w:rPr>
          <w:rFonts w:eastAsia="Arial" w:cs="Arial"/>
          <w:color w:val="000000"/>
          <w:szCs w:val="16"/>
        </w:rPr>
        <w:t>90</w:t>
      </w:r>
      <w:r w:rsidRPr="008E6768">
        <w:rPr>
          <w:rFonts w:eastAsia="Arial" w:cs="Arial"/>
          <w:color w:val="000000"/>
          <w:spacing w:val="-7"/>
          <w:szCs w:val="16"/>
        </w:rPr>
        <w:t xml:space="preserve"> </w:t>
      </w:r>
      <w:r w:rsidRPr="008E6768">
        <w:rPr>
          <w:rFonts w:eastAsia="Arial" w:cs="Arial"/>
          <w:color w:val="000000"/>
          <w:szCs w:val="16"/>
        </w:rPr>
        <w:t>vo</w:t>
      </w:r>
      <w:r w:rsidRPr="008E6768">
        <w:rPr>
          <w:rFonts w:eastAsia="Arial" w:cs="Arial"/>
          <w:color w:val="000000"/>
          <w:spacing w:val="1"/>
          <w:szCs w:val="16"/>
        </w:rPr>
        <w:t>l</w:t>
      </w:r>
      <w:r w:rsidRPr="008E6768">
        <w:rPr>
          <w:rFonts w:eastAsia="Arial" w:cs="Arial"/>
          <w:color w:val="000000"/>
          <w:szCs w:val="16"/>
        </w:rPr>
        <w:t>%</w:t>
      </w:r>
    </w:p>
    <w:p w14:paraId="0158377E" w14:textId="77777777" w:rsidR="00E41C2D" w:rsidRPr="008E6768" w:rsidRDefault="00E41C2D" w:rsidP="004915C2">
      <w:pPr>
        <w:pStyle w:val="ListParagraph"/>
        <w:numPr>
          <w:ilvl w:val="0"/>
          <w:numId w:val="21"/>
        </w:numPr>
        <w:spacing w:before="6" w:after="0"/>
        <w:ind w:left="2880"/>
        <w:rPr>
          <w:rFonts w:eastAsia="Arial" w:cs="Arial"/>
          <w:szCs w:val="16"/>
        </w:rPr>
      </w:pPr>
      <w:r w:rsidRPr="008E6768">
        <w:rPr>
          <w:rFonts w:eastAsia="Arial" w:cs="Arial"/>
          <w:color w:val="000000"/>
          <w:szCs w:val="16"/>
        </w:rPr>
        <w:t>Dew</w:t>
      </w:r>
      <w:r w:rsidRPr="008E6768">
        <w:rPr>
          <w:rFonts w:eastAsia="Arial" w:cs="Arial"/>
          <w:color w:val="000000"/>
          <w:spacing w:val="-8"/>
          <w:szCs w:val="16"/>
        </w:rPr>
        <w:t xml:space="preserve"> </w:t>
      </w:r>
      <w:r w:rsidRPr="008E6768">
        <w:rPr>
          <w:rFonts w:eastAsia="Arial" w:cs="Arial"/>
          <w:color w:val="000000"/>
          <w:szCs w:val="16"/>
        </w:rPr>
        <w:t>p</w:t>
      </w:r>
      <w:r w:rsidRPr="008E6768">
        <w:rPr>
          <w:rFonts w:eastAsia="Arial" w:cs="Arial"/>
          <w:color w:val="000000"/>
          <w:spacing w:val="1"/>
          <w:szCs w:val="16"/>
        </w:rPr>
        <w:t>o</w:t>
      </w:r>
      <w:r w:rsidRPr="008E6768">
        <w:rPr>
          <w:rFonts w:eastAsia="Arial" w:cs="Arial"/>
          <w:color w:val="000000"/>
          <w:szCs w:val="16"/>
        </w:rPr>
        <w:t>int:</w:t>
      </w:r>
      <w:r w:rsidRPr="008E6768">
        <w:rPr>
          <w:rFonts w:eastAsia="Arial" w:cs="Arial"/>
          <w:color w:val="000000"/>
          <w:spacing w:val="-7"/>
          <w:szCs w:val="16"/>
        </w:rPr>
        <w:t xml:space="preserve"> </w:t>
      </w:r>
      <w:r w:rsidRPr="008E6768">
        <w:rPr>
          <w:rFonts w:eastAsia="Arial" w:cs="Arial"/>
          <w:color w:val="000000"/>
          <w:szCs w:val="16"/>
        </w:rPr>
        <w:t>&lt;</w:t>
      </w:r>
      <w:r w:rsidRPr="008E6768">
        <w:rPr>
          <w:rFonts w:eastAsia="Arial" w:cs="Arial"/>
          <w:color w:val="000000"/>
          <w:spacing w:val="-5"/>
          <w:szCs w:val="16"/>
        </w:rPr>
        <w:t xml:space="preserve"> </w:t>
      </w:r>
      <w:r w:rsidRPr="008E6768">
        <w:rPr>
          <w:rFonts w:eastAsia="Arial" w:cs="Arial"/>
          <w:color w:val="000000"/>
          <w:szCs w:val="16"/>
        </w:rPr>
        <w:t>-50</w:t>
      </w:r>
      <w:r w:rsidRPr="008E6768">
        <w:rPr>
          <w:rFonts w:eastAsia="Arial" w:cs="Arial"/>
          <w:color w:val="000000"/>
          <w:spacing w:val="-7"/>
          <w:szCs w:val="16"/>
        </w:rPr>
        <w:t xml:space="preserve"> </w:t>
      </w:r>
      <w:r w:rsidRPr="008E6768">
        <w:rPr>
          <w:rFonts w:eastAsia="Arial" w:cs="Arial"/>
          <w:color w:val="000000"/>
          <w:szCs w:val="16"/>
        </w:rPr>
        <w:t>°C</w:t>
      </w:r>
    </w:p>
    <w:p w14:paraId="30559C2A" w14:textId="77777777" w:rsidR="00E41C2D" w:rsidRPr="008E6768" w:rsidRDefault="00E41C2D" w:rsidP="004915C2">
      <w:pPr>
        <w:pStyle w:val="ListParagraph"/>
        <w:numPr>
          <w:ilvl w:val="0"/>
          <w:numId w:val="21"/>
        </w:numPr>
        <w:spacing w:before="6" w:after="0"/>
        <w:ind w:left="2880"/>
        <w:rPr>
          <w:rFonts w:eastAsia="Arial" w:cs="Arial"/>
          <w:szCs w:val="16"/>
        </w:rPr>
      </w:pPr>
      <w:r w:rsidRPr="008E6768">
        <w:rPr>
          <w:rFonts w:eastAsia="Arial" w:cs="Arial"/>
          <w:color w:val="000000"/>
          <w:szCs w:val="16"/>
        </w:rPr>
        <w:t>Pr</w:t>
      </w:r>
      <w:r w:rsidRPr="008E6768">
        <w:rPr>
          <w:rFonts w:eastAsia="Arial" w:cs="Arial"/>
          <w:color w:val="000000"/>
          <w:spacing w:val="-1"/>
          <w:szCs w:val="16"/>
        </w:rPr>
        <w:t>e</w:t>
      </w:r>
      <w:r w:rsidRPr="008E6768">
        <w:rPr>
          <w:rFonts w:eastAsia="Arial" w:cs="Arial"/>
          <w:color w:val="000000"/>
          <w:szCs w:val="16"/>
        </w:rPr>
        <w:t>ssure:</w:t>
      </w:r>
      <w:r w:rsidRPr="008E6768">
        <w:rPr>
          <w:rFonts w:eastAsia="Arial" w:cs="Arial"/>
          <w:color w:val="000000"/>
          <w:spacing w:val="-17"/>
          <w:szCs w:val="16"/>
        </w:rPr>
        <w:t xml:space="preserve"> </w:t>
      </w:r>
      <w:r w:rsidRPr="008E6768">
        <w:rPr>
          <w:rFonts w:eastAsia="Arial" w:cs="Arial"/>
          <w:color w:val="000000"/>
          <w:szCs w:val="16"/>
        </w:rPr>
        <w:t>3-6</w:t>
      </w:r>
      <w:r w:rsidRPr="008E6768">
        <w:rPr>
          <w:rFonts w:eastAsia="Arial" w:cs="Arial"/>
          <w:color w:val="000000"/>
          <w:spacing w:val="-7"/>
          <w:szCs w:val="16"/>
        </w:rPr>
        <w:t xml:space="preserve"> </w:t>
      </w:r>
      <w:r w:rsidRPr="008E6768">
        <w:rPr>
          <w:rFonts w:eastAsia="Arial" w:cs="Arial"/>
          <w:color w:val="000000"/>
          <w:szCs w:val="16"/>
        </w:rPr>
        <w:t>bar</w:t>
      </w:r>
    </w:p>
    <w:p w14:paraId="5F54C45C"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Mixing</w:t>
      </w:r>
      <w:r w:rsidRPr="008E6768">
        <w:rPr>
          <w:rFonts w:eastAsia="Arial" w:cs="Arial"/>
          <w:b/>
          <w:bCs/>
          <w:spacing w:val="-1"/>
          <w:szCs w:val="16"/>
        </w:rPr>
        <w:t xml:space="preserve"> </w:t>
      </w:r>
      <w:r w:rsidRPr="008E6768">
        <w:rPr>
          <w:rFonts w:eastAsia="Arial" w:cs="Arial"/>
          <w:b/>
          <w:bCs/>
          <w:w w:val="102"/>
          <w:szCs w:val="16"/>
        </w:rPr>
        <w:t>d</w:t>
      </w:r>
      <w:r w:rsidRPr="008E6768">
        <w:rPr>
          <w:rFonts w:eastAsia="Arial" w:cs="Arial"/>
          <w:b/>
          <w:bCs/>
          <w:spacing w:val="1"/>
          <w:w w:val="102"/>
          <w:szCs w:val="16"/>
        </w:rPr>
        <w:t>e</w:t>
      </w:r>
      <w:r w:rsidRPr="008E6768">
        <w:rPr>
          <w:rFonts w:eastAsia="Arial" w:cs="Arial"/>
          <w:b/>
          <w:bCs/>
          <w:w w:val="99"/>
          <w:szCs w:val="16"/>
        </w:rPr>
        <w:t>vi</w:t>
      </w:r>
      <w:r w:rsidRPr="008E6768">
        <w:rPr>
          <w:rFonts w:eastAsia="Arial" w:cs="Arial"/>
          <w:b/>
          <w:bCs/>
          <w:spacing w:val="1"/>
          <w:w w:val="99"/>
          <w:szCs w:val="16"/>
        </w:rPr>
        <w:t>c</w:t>
      </w:r>
      <w:r w:rsidRPr="008E6768">
        <w:rPr>
          <w:rFonts w:eastAsia="Arial" w:cs="Arial"/>
          <w:b/>
          <w:bCs/>
          <w:w w:val="102"/>
          <w:szCs w:val="16"/>
        </w:rPr>
        <w:t>e</w:t>
      </w:r>
    </w:p>
    <w:p w14:paraId="51FDDF3D" w14:textId="77777777" w:rsidR="00E41C2D" w:rsidRPr="008E6768" w:rsidRDefault="00E41C2D" w:rsidP="00E41C2D">
      <w:pPr>
        <w:spacing w:before="56" w:after="0"/>
        <w:ind w:left="2160"/>
        <w:rPr>
          <w:rFonts w:eastAsia="Arial" w:cs="Arial"/>
          <w:szCs w:val="16"/>
        </w:rPr>
      </w:pPr>
      <w:r w:rsidRPr="008E6768">
        <w:rPr>
          <w:rFonts w:eastAsia="Arial" w:cs="Arial"/>
          <w:spacing w:val="1"/>
          <w:w w:val="99"/>
          <w:szCs w:val="16"/>
        </w:rPr>
        <w:t>B</w:t>
      </w:r>
      <w:r w:rsidRPr="008E6768">
        <w:rPr>
          <w:rFonts w:eastAsia="Arial" w:cs="Arial"/>
          <w:spacing w:val="-1"/>
          <w:w w:val="99"/>
          <w:szCs w:val="16"/>
        </w:rPr>
        <w:t>e</w:t>
      </w:r>
      <w:r w:rsidRPr="008E6768">
        <w:rPr>
          <w:rFonts w:eastAsia="Arial" w:cs="Arial"/>
          <w:spacing w:val="1"/>
          <w:w w:val="99"/>
          <w:szCs w:val="16"/>
        </w:rPr>
        <w:t>c</w:t>
      </w:r>
      <w:r w:rsidRPr="008E6768">
        <w:rPr>
          <w:rFonts w:eastAsia="Arial" w:cs="Arial"/>
          <w:w w:val="99"/>
          <w:szCs w:val="16"/>
        </w:rPr>
        <w:t>au</w:t>
      </w:r>
      <w:r w:rsidRPr="008E6768">
        <w:rPr>
          <w:rFonts w:eastAsia="Arial" w:cs="Arial"/>
          <w:spacing w:val="1"/>
          <w:w w:val="99"/>
          <w:szCs w:val="16"/>
        </w:rPr>
        <w:t>s</w:t>
      </w:r>
      <w:r w:rsidRPr="008E6768">
        <w:rPr>
          <w:rFonts w:eastAsia="Arial" w:cs="Arial"/>
          <w:w w:val="99"/>
          <w:szCs w:val="16"/>
        </w:rPr>
        <w:t>e</w:t>
      </w:r>
      <w:r w:rsidRPr="008E6768">
        <w:rPr>
          <w:rFonts w:eastAsia="Arial" w:cs="Arial"/>
          <w:spacing w:val="-12"/>
          <w:w w:val="99"/>
          <w:szCs w:val="16"/>
        </w:rPr>
        <w:t xml:space="preserve"> </w:t>
      </w:r>
      <w:r w:rsidRPr="008E6768">
        <w:rPr>
          <w:rFonts w:eastAsia="Arial" w:cs="Arial"/>
          <w:spacing w:val="1"/>
          <w:szCs w:val="16"/>
        </w:rPr>
        <w:t>o</w:t>
      </w:r>
      <w:r w:rsidRPr="008E6768">
        <w:rPr>
          <w:rFonts w:eastAsia="Arial" w:cs="Arial"/>
          <w:szCs w:val="16"/>
        </w:rPr>
        <w:t>f</w:t>
      </w:r>
      <w:r w:rsidRPr="008E6768">
        <w:rPr>
          <w:rFonts w:eastAsia="Arial" w:cs="Arial"/>
          <w:spacing w:val="-13"/>
          <w:szCs w:val="16"/>
        </w:rPr>
        <w:t xml:space="preserve"> </w:t>
      </w:r>
      <w:r w:rsidRPr="008E6768">
        <w:rPr>
          <w:rFonts w:eastAsia="Arial" w:cs="Arial"/>
          <w:szCs w:val="16"/>
        </w:rPr>
        <w:t>the</w:t>
      </w:r>
      <w:r w:rsidRPr="008E6768">
        <w:rPr>
          <w:rFonts w:eastAsia="Arial" w:cs="Arial"/>
          <w:spacing w:val="-15"/>
          <w:szCs w:val="16"/>
        </w:rPr>
        <w:t xml:space="preserve"> </w:t>
      </w:r>
      <w:r w:rsidRPr="008E6768">
        <w:rPr>
          <w:rFonts w:eastAsia="Arial" w:cs="Arial"/>
          <w:szCs w:val="16"/>
        </w:rPr>
        <w:t>h</w:t>
      </w:r>
      <w:r w:rsidRPr="008E6768">
        <w:rPr>
          <w:rFonts w:eastAsia="Arial" w:cs="Arial"/>
          <w:spacing w:val="1"/>
          <w:szCs w:val="16"/>
        </w:rPr>
        <w:t>i</w:t>
      </w:r>
      <w:r w:rsidRPr="008E6768">
        <w:rPr>
          <w:rFonts w:eastAsia="Arial" w:cs="Arial"/>
          <w:szCs w:val="16"/>
        </w:rPr>
        <w:t>gh</w:t>
      </w:r>
      <w:r w:rsidRPr="008E6768">
        <w:rPr>
          <w:rFonts w:eastAsia="Arial" w:cs="Arial"/>
          <w:spacing w:val="-16"/>
          <w:szCs w:val="16"/>
        </w:rPr>
        <w:t xml:space="preserve"> </w:t>
      </w:r>
      <w:r w:rsidRPr="008E6768">
        <w:rPr>
          <w:rFonts w:eastAsia="Arial" w:cs="Arial"/>
          <w:w w:val="99"/>
          <w:szCs w:val="16"/>
        </w:rPr>
        <w:t>o</w:t>
      </w:r>
      <w:r w:rsidRPr="008E6768">
        <w:rPr>
          <w:rFonts w:eastAsia="Arial" w:cs="Arial"/>
          <w:spacing w:val="1"/>
          <w:w w:val="99"/>
          <w:szCs w:val="16"/>
        </w:rPr>
        <w:t>z</w:t>
      </w:r>
      <w:r w:rsidRPr="008E6768">
        <w:rPr>
          <w:rFonts w:eastAsia="Arial" w:cs="Arial"/>
          <w:w w:val="99"/>
          <w:szCs w:val="16"/>
        </w:rPr>
        <w:t>o</w:t>
      </w:r>
      <w:r w:rsidRPr="008E6768">
        <w:rPr>
          <w:rFonts w:eastAsia="Arial" w:cs="Arial"/>
          <w:spacing w:val="1"/>
          <w:w w:val="99"/>
          <w:szCs w:val="16"/>
        </w:rPr>
        <w:t>n</w:t>
      </w:r>
      <w:r w:rsidRPr="008E6768">
        <w:rPr>
          <w:rFonts w:eastAsia="Arial" w:cs="Arial"/>
          <w:w w:val="99"/>
          <w:szCs w:val="16"/>
        </w:rPr>
        <w:t>e</w:t>
      </w:r>
      <w:r w:rsidRPr="008E6768">
        <w:rPr>
          <w:rFonts w:eastAsia="Arial" w:cs="Arial"/>
          <w:spacing w:val="-15"/>
          <w:w w:val="99"/>
          <w:szCs w:val="16"/>
        </w:rPr>
        <w:t xml:space="preserve"> </w:t>
      </w:r>
      <w:r w:rsidRPr="008E6768">
        <w:rPr>
          <w:rFonts w:eastAsia="Arial" w:cs="Arial"/>
          <w:spacing w:val="1"/>
          <w:w w:val="99"/>
          <w:szCs w:val="16"/>
        </w:rPr>
        <w:t>c</w:t>
      </w:r>
      <w:r w:rsidRPr="008E6768">
        <w:rPr>
          <w:rFonts w:eastAsia="Arial" w:cs="Arial"/>
          <w:w w:val="99"/>
          <w:szCs w:val="16"/>
        </w:rPr>
        <w:t>o</w:t>
      </w:r>
      <w:r w:rsidRPr="008E6768">
        <w:rPr>
          <w:rFonts w:eastAsia="Arial" w:cs="Arial"/>
          <w:spacing w:val="1"/>
          <w:w w:val="99"/>
          <w:szCs w:val="16"/>
        </w:rPr>
        <w:t>n</w:t>
      </w:r>
      <w:r w:rsidRPr="008E6768">
        <w:rPr>
          <w:rFonts w:eastAsia="Arial" w:cs="Arial"/>
          <w:w w:val="99"/>
          <w:szCs w:val="16"/>
        </w:rPr>
        <w:t>ce</w:t>
      </w:r>
      <w:r w:rsidRPr="008E6768">
        <w:rPr>
          <w:rFonts w:eastAsia="Arial" w:cs="Arial"/>
          <w:spacing w:val="1"/>
          <w:w w:val="99"/>
          <w:szCs w:val="16"/>
        </w:rPr>
        <w:t>n</w:t>
      </w:r>
      <w:r w:rsidRPr="008E6768">
        <w:rPr>
          <w:rFonts w:eastAsia="Arial" w:cs="Arial"/>
          <w:w w:val="99"/>
          <w:szCs w:val="16"/>
        </w:rPr>
        <w:t>t</w:t>
      </w:r>
      <w:r w:rsidRPr="008E6768">
        <w:rPr>
          <w:rFonts w:eastAsia="Arial" w:cs="Arial"/>
          <w:spacing w:val="1"/>
          <w:w w:val="99"/>
          <w:szCs w:val="16"/>
        </w:rPr>
        <w:t>r</w:t>
      </w:r>
      <w:r w:rsidRPr="008E6768">
        <w:rPr>
          <w:rFonts w:eastAsia="Arial" w:cs="Arial"/>
          <w:w w:val="99"/>
          <w:szCs w:val="16"/>
        </w:rPr>
        <w:t>ati</w:t>
      </w:r>
      <w:r w:rsidRPr="008E6768">
        <w:rPr>
          <w:rFonts w:eastAsia="Arial" w:cs="Arial"/>
          <w:spacing w:val="1"/>
          <w:w w:val="99"/>
          <w:szCs w:val="16"/>
        </w:rPr>
        <w:t>o</w:t>
      </w:r>
      <w:r w:rsidRPr="008E6768">
        <w:rPr>
          <w:rFonts w:eastAsia="Arial" w:cs="Arial"/>
          <w:w w:val="99"/>
          <w:szCs w:val="16"/>
        </w:rPr>
        <w:t>n</w:t>
      </w:r>
      <w:r w:rsidRPr="008E6768">
        <w:rPr>
          <w:rFonts w:eastAsia="Arial" w:cs="Arial"/>
          <w:spacing w:val="1"/>
          <w:w w:val="99"/>
          <w:szCs w:val="16"/>
        </w:rPr>
        <w:t>s</w:t>
      </w:r>
      <w:r w:rsidRPr="008E6768">
        <w:rPr>
          <w:rFonts w:eastAsia="Arial" w:cs="Arial"/>
          <w:w w:val="99"/>
          <w:szCs w:val="16"/>
        </w:rPr>
        <w:t>,</w:t>
      </w:r>
      <w:r w:rsidRPr="008E6768">
        <w:rPr>
          <w:rFonts w:eastAsia="Arial" w:cs="Arial"/>
          <w:spacing w:val="-8"/>
          <w:w w:val="99"/>
          <w:szCs w:val="16"/>
        </w:rPr>
        <w:t xml:space="preserve"> </w:t>
      </w:r>
      <w:r w:rsidRPr="008E6768">
        <w:rPr>
          <w:rFonts w:eastAsia="Arial" w:cs="Arial"/>
          <w:szCs w:val="16"/>
        </w:rPr>
        <w:t>we</w:t>
      </w:r>
      <w:r w:rsidRPr="008E6768">
        <w:rPr>
          <w:rFonts w:eastAsia="Arial" w:cs="Arial"/>
          <w:spacing w:val="-15"/>
          <w:szCs w:val="16"/>
        </w:rPr>
        <w:t xml:space="preserve"> </w:t>
      </w:r>
      <w:r w:rsidRPr="008E6768">
        <w:rPr>
          <w:rFonts w:eastAsia="Arial" w:cs="Arial"/>
          <w:spacing w:val="1"/>
          <w:szCs w:val="16"/>
        </w:rPr>
        <w:t>r</w:t>
      </w:r>
      <w:r w:rsidRPr="008E6768">
        <w:rPr>
          <w:rFonts w:eastAsia="Arial" w:cs="Arial"/>
          <w:spacing w:val="-1"/>
          <w:szCs w:val="16"/>
        </w:rPr>
        <w:t>e</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m</w:t>
      </w:r>
      <w:r w:rsidRPr="008E6768">
        <w:rPr>
          <w:rFonts w:eastAsia="Arial" w:cs="Arial"/>
          <w:szCs w:val="16"/>
        </w:rPr>
        <w:t>mend</w:t>
      </w:r>
      <w:r w:rsidRPr="008E6768">
        <w:rPr>
          <w:rFonts w:eastAsia="Arial" w:cs="Arial"/>
          <w:spacing w:val="-17"/>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pacing w:val="-1"/>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7"/>
          <w:szCs w:val="16"/>
        </w:rPr>
        <w:t xml:space="preserve"> </w:t>
      </w:r>
      <w:r w:rsidRPr="008E6768">
        <w:rPr>
          <w:rFonts w:eastAsia="Arial" w:cs="Arial"/>
          <w:spacing w:val="-1"/>
          <w:w w:val="98"/>
          <w:szCs w:val="16"/>
        </w:rPr>
        <w:t>s</w:t>
      </w:r>
      <w:r w:rsidRPr="008E6768">
        <w:rPr>
          <w:rFonts w:eastAsia="Arial" w:cs="Arial"/>
          <w:w w:val="98"/>
          <w:szCs w:val="16"/>
        </w:rPr>
        <w:t>ystems</w:t>
      </w:r>
      <w:r w:rsidRPr="008E6768">
        <w:rPr>
          <w:rFonts w:eastAsia="Arial" w:cs="Arial"/>
          <w:spacing w:val="-7"/>
          <w:w w:val="98"/>
          <w:szCs w:val="16"/>
        </w:rPr>
        <w:t xml:space="preserve"> </w:t>
      </w:r>
      <w:r w:rsidRPr="008E6768">
        <w:rPr>
          <w:rFonts w:eastAsia="Arial" w:cs="Arial"/>
          <w:szCs w:val="16"/>
        </w:rPr>
        <w:t>made</w:t>
      </w:r>
      <w:r w:rsidRPr="008E6768">
        <w:rPr>
          <w:rFonts w:eastAsia="Arial" w:cs="Arial"/>
          <w:spacing w:val="-16"/>
          <w:szCs w:val="16"/>
        </w:rPr>
        <w:t xml:space="preserve"> </w:t>
      </w:r>
      <w:r w:rsidRPr="008E6768">
        <w:rPr>
          <w:rFonts w:eastAsia="Arial" w:cs="Arial"/>
          <w:szCs w:val="16"/>
        </w:rPr>
        <w:t>of</w:t>
      </w:r>
      <w:r w:rsidRPr="008E6768">
        <w:rPr>
          <w:rFonts w:eastAsia="Arial" w:cs="Arial"/>
          <w:spacing w:val="-14"/>
          <w:szCs w:val="16"/>
        </w:rPr>
        <w:t xml:space="preserve"> </w:t>
      </w:r>
      <w:r w:rsidRPr="008E6768">
        <w:rPr>
          <w:rFonts w:eastAsia="Arial" w:cs="Arial"/>
          <w:w w:val="98"/>
          <w:szCs w:val="16"/>
        </w:rPr>
        <w:t>stainless</w:t>
      </w:r>
      <w:r w:rsidRPr="008E6768">
        <w:rPr>
          <w:rFonts w:eastAsia="Arial" w:cs="Arial"/>
          <w:spacing w:val="-8"/>
          <w:w w:val="98"/>
          <w:szCs w:val="16"/>
        </w:rPr>
        <w:t xml:space="preserve"> </w:t>
      </w:r>
      <w:r w:rsidRPr="008E6768">
        <w:rPr>
          <w:rFonts w:eastAsia="Arial" w:cs="Arial"/>
          <w:szCs w:val="16"/>
        </w:rPr>
        <w:t>steel.</w:t>
      </w:r>
      <w:r w:rsidRPr="008E6768">
        <w:rPr>
          <w:rFonts w:eastAsia="Arial" w:cs="Arial"/>
          <w:spacing w:val="-16"/>
          <w:szCs w:val="16"/>
        </w:rPr>
        <w:t xml:space="preserve"> </w:t>
      </w:r>
      <w:r w:rsidRPr="008E6768">
        <w:rPr>
          <w:rFonts w:eastAsia="Arial" w:cs="Arial"/>
          <w:szCs w:val="16"/>
        </w:rPr>
        <w:t xml:space="preserve">Mixing </w:t>
      </w:r>
      <w:r w:rsidRPr="008E6768">
        <w:rPr>
          <w:rFonts w:eastAsia="Arial" w:cs="Arial"/>
          <w:spacing w:val="1"/>
          <w:szCs w:val="16"/>
        </w:rPr>
        <w:t>s</w:t>
      </w:r>
      <w:r w:rsidRPr="008E6768">
        <w:rPr>
          <w:rFonts w:eastAsia="Arial" w:cs="Arial"/>
          <w:szCs w:val="16"/>
        </w:rPr>
        <w:t>yste</w:t>
      </w:r>
      <w:r w:rsidRPr="008E6768">
        <w:rPr>
          <w:rFonts w:eastAsia="Arial" w:cs="Arial"/>
          <w:spacing w:val="1"/>
          <w:szCs w:val="16"/>
        </w:rPr>
        <w:t>m</w:t>
      </w:r>
      <w:r w:rsidRPr="008E6768">
        <w:rPr>
          <w:rFonts w:eastAsia="Arial" w:cs="Arial"/>
          <w:szCs w:val="16"/>
        </w:rPr>
        <w:t>s</w:t>
      </w:r>
      <w:r w:rsidRPr="008E6768">
        <w:rPr>
          <w:rFonts w:eastAsia="Arial" w:cs="Arial"/>
          <w:spacing w:val="-12"/>
          <w:szCs w:val="16"/>
        </w:rPr>
        <w:t xml:space="preserve"> </w:t>
      </w:r>
      <w:r w:rsidRPr="008E6768">
        <w:rPr>
          <w:rFonts w:eastAsia="Arial" w:cs="Arial"/>
          <w:spacing w:val="1"/>
          <w:szCs w:val="16"/>
        </w:rPr>
        <w:t>m</w:t>
      </w:r>
      <w:r w:rsidRPr="008E6768">
        <w:rPr>
          <w:rFonts w:eastAsia="Arial" w:cs="Arial"/>
          <w:szCs w:val="16"/>
        </w:rPr>
        <w:t>ade</w:t>
      </w:r>
      <w:r w:rsidRPr="008E6768">
        <w:rPr>
          <w:rFonts w:eastAsia="Arial" w:cs="Arial"/>
          <w:spacing w:val="-8"/>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PVC</w:t>
      </w:r>
      <w:r w:rsidRPr="008E6768">
        <w:rPr>
          <w:rFonts w:eastAsia="Arial" w:cs="Arial"/>
          <w:spacing w:val="-12"/>
          <w:szCs w:val="16"/>
        </w:rPr>
        <w:t xml:space="preserve"> </w:t>
      </w:r>
      <w:r w:rsidRPr="008E6768">
        <w:rPr>
          <w:rFonts w:eastAsia="Arial" w:cs="Arial"/>
          <w:spacing w:val="1"/>
          <w:szCs w:val="16"/>
        </w:rPr>
        <w:t>m</w:t>
      </w:r>
      <w:r w:rsidRPr="008E6768">
        <w:rPr>
          <w:rFonts w:eastAsia="Arial" w:cs="Arial"/>
          <w:szCs w:val="16"/>
        </w:rPr>
        <w:t>ay</w:t>
      </w:r>
      <w:r w:rsidRPr="008E6768">
        <w:rPr>
          <w:rFonts w:eastAsia="Arial" w:cs="Arial"/>
          <w:spacing w:val="-10"/>
          <w:szCs w:val="16"/>
        </w:rPr>
        <w:t xml:space="preserve"> </w:t>
      </w:r>
      <w:r w:rsidRPr="008E6768">
        <w:rPr>
          <w:rFonts w:eastAsia="Arial" w:cs="Arial"/>
          <w:szCs w:val="16"/>
        </w:rPr>
        <w:t>s</w:t>
      </w:r>
      <w:r w:rsidRPr="008E6768">
        <w:rPr>
          <w:rFonts w:eastAsia="Arial" w:cs="Arial"/>
          <w:spacing w:val="1"/>
          <w:szCs w:val="16"/>
        </w:rPr>
        <w:t>h</w:t>
      </w:r>
      <w:r w:rsidRPr="008E6768">
        <w:rPr>
          <w:rFonts w:eastAsia="Arial" w:cs="Arial"/>
          <w:szCs w:val="16"/>
        </w:rPr>
        <w:t>ow</w:t>
      </w:r>
      <w:r w:rsidRPr="008E6768">
        <w:rPr>
          <w:rFonts w:eastAsia="Arial" w:cs="Arial"/>
          <w:spacing w:val="-7"/>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pacing w:val="1"/>
          <w:szCs w:val="16"/>
        </w:rPr>
        <w:t>r</w:t>
      </w:r>
      <w:r w:rsidRPr="008E6768">
        <w:rPr>
          <w:rFonts w:eastAsia="Arial" w:cs="Arial"/>
          <w:spacing w:val="-1"/>
          <w:szCs w:val="16"/>
        </w:rPr>
        <w:t>e</w:t>
      </w:r>
      <w:r w:rsidRPr="008E6768">
        <w:rPr>
          <w:rFonts w:eastAsia="Arial" w:cs="Arial"/>
          <w:szCs w:val="16"/>
        </w:rPr>
        <w:t>du</w:t>
      </w:r>
      <w:r w:rsidRPr="008E6768">
        <w:rPr>
          <w:rFonts w:eastAsia="Arial" w:cs="Arial"/>
          <w:spacing w:val="1"/>
          <w:szCs w:val="16"/>
        </w:rPr>
        <w:t>c</w:t>
      </w:r>
      <w:r w:rsidRPr="008E6768">
        <w:rPr>
          <w:rFonts w:eastAsia="Arial" w:cs="Arial"/>
          <w:szCs w:val="16"/>
        </w:rPr>
        <w:t>ed</w:t>
      </w:r>
      <w:r w:rsidRPr="008E6768">
        <w:rPr>
          <w:rFonts w:eastAsia="Arial" w:cs="Arial"/>
          <w:spacing w:val="-5"/>
          <w:szCs w:val="16"/>
        </w:rPr>
        <w:t xml:space="preserve"> </w:t>
      </w:r>
      <w:r w:rsidRPr="008E6768">
        <w:rPr>
          <w:rFonts w:eastAsia="Arial" w:cs="Arial"/>
          <w:spacing w:val="1"/>
          <w:szCs w:val="16"/>
        </w:rPr>
        <w:t>s</w:t>
      </w:r>
      <w:r w:rsidRPr="008E6768">
        <w:rPr>
          <w:rFonts w:eastAsia="Arial" w:cs="Arial"/>
          <w:spacing w:val="-1"/>
          <w:szCs w:val="16"/>
        </w:rPr>
        <w:t>e</w:t>
      </w:r>
      <w:r w:rsidRPr="008E6768">
        <w:rPr>
          <w:rFonts w:eastAsia="Arial" w:cs="Arial"/>
          <w:spacing w:val="1"/>
          <w:szCs w:val="16"/>
        </w:rPr>
        <w:t>r</w:t>
      </w:r>
      <w:r w:rsidRPr="008E6768">
        <w:rPr>
          <w:rFonts w:eastAsia="Arial" w:cs="Arial"/>
          <w:szCs w:val="16"/>
        </w:rPr>
        <w:t>vi</w:t>
      </w:r>
      <w:r w:rsidRPr="008E6768">
        <w:rPr>
          <w:rFonts w:eastAsia="Arial" w:cs="Arial"/>
          <w:spacing w:val="2"/>
          <w:szCs w:val="16"/>
        </w:rPr>
        <w:t>c</w:t>
      </w:r>
      <w:r w:rsidRPr="008E6768">
        <w:rPr>
          <w:rFonts w:eastAsia="Arial" w:cs="Arial"/>
          <w:szCs w:val="16"/>
        </w:rPr>
        <w:t>e</w:t>
      </w:r>
      <w:r w:rsidRPr="008E6768">
        <w:rPr>
          <w:rFonts w:eastAsia="Arial" w:cs="Arial"/>
          <w:spacing w:val="-11"/>
          <w:szCs w:val="16"/>
        </w:rPr>
        <w:t xml:space="preserve"> </w:t>
      </w:r>
      <w:r w:rsidRPr="008E6768">
        <w:rPr>
          <w:rFonts w:eastAsia="Arial" w:cs="Arial"/>
          <w:szCs w:val="16"/>
        </w:rPr>
        <w:t>l</w:t>
      </w:r>
      <w:r w:rsidRPr="008E6768">
        <w:rPr>
          <w:rFonts w:eastAsia="Arial" w:cs="Arial"/>
          <w:spacing w:val="1"/>
          <w:szCs w:val="16"/>
        </w:rPr>
        <w:t>i</w:t>
      </w:r>
      <w:r w:rsidRPr="008E6768">
        <w:rPr>
          <w:rFonts w:eastAsia="Arial" w:cs="Arial"/>
          <w:szCs w:val="16"/>
        </w:rPr>
        <w:t>fe,</w:t>
      </w:r>
      <w:r w:rsidRPr="008E6768">
        <w:rPr>
          <w:rFonts w:eastAsia="Arial" w:cs="Arial"/>
          <w:spacing w:val="-8"/>
          <w:szCs w:val="16"/>
        </w:rPr>
        <w:t xml:space="preserve"> </w:t>
      </w:r>
      <w:r w:rsidRPr="008E6768">
        <w:rPr>
          <w:rFonts w:eastAsia="Arial" w:cs="Arial"/>
          <w:szCs w:val="16"/>
        </w:rPr>
        <w:t>depend</w:t>
      </w:r>
      <w:r w:rsidRPr="008E6768">
        <w:rPr>
          <w:rFonts w:eastAsia="Arial" w:cs="Arial"/>
          <w:spacing w:val="1"/>
          <w:szCs w:val="16"/>
        </w:rPr>
        <w:t>i</w:t>
      </w:r>
      <w:r w:rsidRPr="008E6768">
        <w:rPr>
          <w:rFonts w:eastAsia="Arial" w:cs="Arial"/>
          <w:szCs w:val="16"/>
        </w:rPr>
        <w:t>ng</w:t>
      </w:r>
      <w:r w:rsidRPr="008E6768">
        <w:rPr>
          <w:rFonts w:eastAsia="Arial" w:cs="Arial"/>
          <w:spacing w:val="-7"/>
          <w:szCs w:val="16"/>
        </w:rPr>
        <w:t xml:space="preserve"> </w:t>
      </w:r>
      <w:r w:rsidRPr="008E6768">
        <w:rPr>
          <w:rFonts w:eastAsia="Arial" w:cs="Arial"/>
          <w:spacing w:val="1"/>
          <w:szCs w:val="16"/>
        </w:rPr>
        <w:t>o</w:t>
      </w:r>
      <w:r w:rsidRPr="008E6768">
        <w:rPr>
          <w:rFonts w:eastAsia="Arial" w:cs="Arial"/>
          <w:szCs w:val="16"/>
        </w:rPr>
        <w:t>n</w:t>
      </w:r>
      <w:r w:rsidRPr="008E6768">
        <w:rPr>
          <w:rFonts w:eastAsia="Arial" w:cs="Arial"/>
          <w:spacing w:val="-7"/>
          <w:szCs w:val="16"/>
        </w:rPr>
        <w:t xml:space="preserve"> </w:t>
      </w:r>
      <w:r w:rsidRPr="008E6768">
        <w:rPr>
          <w:rFonts w:eastAsia="Arial" w:cs="Arial"/>
          <w:szCs w:val="16"/>
        </w:rPr>
        <w:t>the</w:t>
      </w:r>
      <w:r w:rsidRPr="008E6768">
        <w:rPr>
          <w:rFonts w:eastAsia="Arial" w:cs="Arial"/>
          <w:spacing w:val="-7"/>
          <w:szCs w:val="16"/>
        </w:rPr>
        <w:t xml:space="preserve"> </w:t>
      </w:r>
      <w:r w:rsidRPr="008E6768">
        <w:rPr>
          <w:rFonts w:eastAsia="Arial" w:cs="Arial"/>
          <w:szCs w:val="16"/>
        </w:rPr>
        <w:t>o</w:t>
      </w:r>
      <w:r w:rsidRPr="008E6768">
        <w:rPr>
          <w:rFonts w:eastAsia="Arial" w:cs="Arial"/>
          <w:spacing w:val="1"/>
          <w:szCs w:val="16"/>
        </w:rPr>
        <w:t>p</w:t>
      </w:r>
      <w:r w:rsidRPr="008E6768">
        <w:rPr>
          <w:rFonts w:eastAsia="Arial" w:cs="Arial"/>
          <w:szCs w:val="16"/>
        </w:rPr>
        <w:t>e</w:t>
      </w:r>
      <w:r w:rsidRPr="008E6768">
        <w:rPr>
          <w:rFonts w:eastAsia="Arial" w:cs="Arial"/>
          <w:spacing w:val="1"/>
          <w:szCs w:val="16"/>
        </w:rPr>
        <w:t>r</w:t>
      </w:r>
      <w:r w:rsidRPr="008E6768">
        <w:rPr>
          <w:rFonts w:eastAsia="Arial" w:cs="Arial"/>
          <w:szCs w:val="16"/>
        </w:rPr>
        <w:t>ati</w:t>
      </w:r>
      <w:r w:rsidRPr="008E6768">
        <w:rPr>
          <w:rFonts w:eastAsia="Arial" w:cs="Arial"/>
          <w:spacing w:val="1"/>
          <w:szCs w:val="16"/>
        </w:rPr>
        <w:t>n</w:t>
      </w:r>
      <w:r w:rsidRPr="008E6768">
        <w:rPr>
          <w:rFonts w:eastAsia="Arial" w:cs="Arial"/>
          <w:szCs w:val="16"/>
        </w:rPr>
        <w:t>g</w:t>
      </w:r>
      <w:r w:rsidRPr="008E6768">
        <w:rPr>
          <w:rFonts w:eastAsia="Arial" w:cs="Arial"/>
          <w:spacing w:val="-13"/>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ndit</w:t>
      </w:r>
      <w:r w:rsidRPr="008E6768">
        <w:rPr>
          <w:rFonts w:eastAsia="Arial" w:cs="Arial"/>
          <w:spacing w:val="1"/>
          <w:szCs w:val="16"/>
        </w:rPr>
        <w:t>i</w:t>
      </w:r>
      <w:r w:rsidRPr="008E6768">
        <w:rPr>
          <w:rFonts w:eastAsia="Arial" w:cs="Arial"/>
          <w:szCs w:val="16"/>
        </w:rPr>
        <w:t>o</w:t>
      </w:r>
      <w:r w:rsidRPr="008E6768">
        <w:rPr>
          <w:rFonts w:eastAsia="Arial" w:cs="Arial"/>
          <w:spacing w:val="1"/>
          <w:szCs w:val="16"/>
        </w:rPr>
        <w:t>n</w:t>
      </w:r>
      <w:r w:rsidRPr="008E6768">
        <w:rPr>
          <w:rFonts w:eastAsia="Arial" w:cs="Arial"/>
          <w:spacing w:val="-1"/>
          <w:szCs w:val="16"/>
        </w:rPr>
        <w:t>s</w:t>
      </w:r>
      <w:r w:rsidRPr="008E6768">
        <w:rPr>
          <w:rFonts w:eastAsia="Arial" w:cs="Arial"/>
          <w:szCs w:val="16"/>
        </w:rPr>
        <w:t>.</w:t>
      </w:r>
    </w:p>
    <w:p w14:paraId="136A1934"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Notes</w:t>
      </w:r>
    </w:p>
    <w:p w14:paraId="6855A4E6" w14:textId="36800E10" w:rsidR="00E41C2D" w:rsidRPr="008E6768" w:rsidRDefault="00E41C2D" w:rsidP="004915C2">
      <w:pPr>
        <w:pStyle w:val="ListParagraph"/>
        <w:numPr>
          <w:ilvl w:val="0"/>
          <w:numId w:val="22"/>
        </w:numPr>
        <w:spacing w:after="0"/>
        <w:ind w:left="2880"/>
        <w:rPr>
          <w:rFonts w:eastAsia="Arial" w:cs="Arial"/>
          <w:szCs w:val="16"/>
        </w:rPr>
      </w:pPr>
      <w:r w:rsidRPr="008E6768">
        <w:rPr>
          <w:rFonts w:eastAsia="Arial" w:cs="Arial"/>
          <w:color w:val="000000"/>
          <w:spacing w:val="1"/>
          <w:szCs w:val="16"/>
        </w:rPr>
        <w:t>T</w:t>
      </w:r>
      <w:r w:rsidRPr="008E6768">
        <w:rPr>
          <w:rFonts w:eastAsia="Arial" w:cs="Arial"/>
          <w:color w:val="000000"/>
          <w:szCs w:val="16"/>
        </w:rPr>
        <w:t>he</w:t>
      </w:r>
      <w:r w:rsidRPr="008E6768">
        <w:rPr>
          <w:rFonts w:eastAsia="Arial" w:cs="Arial"/>
          <w:color w:val="000000"/>
          <w:spacing w:val="-7"/>
          <w:szCs w:val="16"/>
        </w:rPr>
        <w:t xml:space="preserve"> </w:t>
      </w:r>
      <w:r w:rsidRPr="008E6768">
        <w:rPr>
          <w:rFonts w:eastAsia="Arial" w:cs="Arial"/>
          <w:color w:val="000000"/>
          <w:szCs w:val="16"/>
        </w:rPr>
        <w:t>le</w:t>
      </w:r>
      <w:r w:rsidRPr="008E6768">
        <w:rPr>
          <w:rFonts w:eastAsia="Arial" w:cs="Arial"/>
          <w:color w:val="000000"/>
          <w:spacing w:val="1"/>
          <w:szCs w:val="16"/>
        </w:rPr>
        <w:t>n</w:t>
      </w:r>
      <w:r w:rsidRPr="008E6768">
        <w:rPr>
          <w:rFonts w:eastAsia="Arial" w:cs="Arial"/>
          <w:color w:val="000000"/>
          <w:szCs w:val="16"/>
        </w:rPr>
        <w:t>g</w:t>
      </w:r>
      <w:r w:rsidRPr="008E6768">
        <w:rPr>
          <w:rFonts w:eastAsia="Arial" w:cs="Arial"/>
          <w:color w:val="000000"/>
          <w:spacing w:val="1"/>
          <w:szCs w:val="16"/>
        </w:rPr>
        <w:t>t</w:t>
      </w:r>
      <w:r w:rsidRPr="008E6768">
        <w:rPr>
          <w:rFonts w:eastAsia="Arial" w:cs="Arial"/>
          <w:color w:val="000000"/>
          <w:szCs w:val="16"/>
        </w:rPr>
        <w:t>h</w:t>
      </w:r>
      <w:r w:rsidRPr="008E6768">
        <w:rPr>
          <w:rFonts w:eastAsia="Arial" w:cs="Arial"/>
          <w:color w:val="000000"/>
          <w:spacing w:val="-10"/>
          <w:szCs w:val="16"/>
        </w:rPr>
        <w:t xml:space="preserve"> </w:t>
      </w:r>
      <w:r w:rsidRPr="008E6768">
        <w:rPr>
          <w:rFonts w:eastAsia="Arial" w:cs="Arial"/>
          <w:color w:val="000000"/>
          <w:spacing w:val="1"/>
          <w:szCs w:val="16"/>
        </w:rPr>
        <w:t>o</w:t>
      </w:r>
      <w:r w:rsidRPr="008E6768">
        <w:rPr>
          <w:rFonts w:eastAsia="Arial" w:cs="Arial"/>
          <w:color w:val="000000"/>
          <w:szCs w:val="16"/>
        </w:rPr>
        <w:t>f</w:t>
      </w:r>
      <w:r w:rsidRPr="008E6768">
        <w:rPr>
          <w:rFonts w:eastAsia="Arial" w:cs="Arial"/>
          <w:color w:val="000000"/>
          <w:spacing w:val="-6"/>
          <w:szCs w:val="16"/>
        </w:rPr>
        <w:t xml:space="preserve"> </w:t>
      </w:r>
      <w:r w:rsidRPr="008E6768">
        <w:rPr>
          <w:rFonts w:eastAsia="Arial" w:cs="Arial"/>
          <w:color w:val="000000"/>
          <w:szCs w:val="16"/>
        </w:rPr>
        <w:t>o</w:t>
      </w:r>
      <w:r w:rsidRPr="008E6768">
        <w:rPr>
          <w:rFonts w:eastAsia="Arial" w:cs="Arial"/>
          <w:color w:val="000000"/>
          <w:spacing w:val="1"/>
          <w:szCs w:val="16"/>
        </w:rPr>
        <w:t>zo</w:t>
      </w:r>
      <w:r w:rsidRPr="008E6768">
        <w:rPr>
          <w:rFonts w:eastAsia="Arial" w:cs="Arial"/>
          <w:color w:val="000000"/>
          <w:szCs w:val="16"/>
        </w:rPr>
        <w:t>ne</w:t>
      </w:r>
      <w:r w:rsidRPr="008E6768">
        <w:rPr>
          <w:rFonts w:eastAsia="Arial" w:cs="Arial"/>
          <w:color w:val="000000"/>
          <w:spacing w:val="-9"/>
          <w:szCs w:val="16"/>
        </w:rPr>
        <w:t xml:space="preserve"> </w:t>
      </w:r>
      <w:r w:rsidRPr="008E6768">
        <w:rPr>
          <w:rFonts w:eastAsia="Arial" w:cs="Arial"/>
          <w:color w:val="000000"/>
          <w:spacing w:val="1"/>
          <w:szCs w:val="16"/>
        </w:rPr>
        <w:t>g</w:t>
      </w:r>
      <w:r w:rsidRPr="008E6768">
        <w:rPr>
          <w:rFonts w:eastAsia="Arial" w:cs="Arial"/>
          <w:color w:val="000000"/>
          <w:szCs w:val="16"/>
        </w:rPr>
        <w:t>as</w:t>
      </w:r>
      <w:r w:rsidRPr="008E6768">
        <w:rPr>
          <w:rFonts w:eastAsia="Arial" w:cs="Arial"/>
          <w:color w:val="000000"/>
          <w:spacing w:val="-8"/>
          <w:szCs w:val="16"/>
        </w:rPr>
        <w:t xml:space="preserve"> </w:t>
      </w:r>
      <w:r w:rsidRPr="008E6768">
        <w:rPr>
          <w:rFonts w:eastAsia="Arial" w:cs="Arial"/>
          <w:color w:val="000000"/>
          <w:spacing w:val="1"/>
          <w:szCs w:val="16"/>
        </w:rPr>
        <w:t>tr</w:t>
      </w:r>
      <w:r w:rsidRPr="008E6768">
        <w:rPr>
          <w:rFonts w:eastAsia="Arial" w:cs="Arial"/>
          <w:color w:val="000000"/>
          <w:szCs w:val="16"/>
        </w:rPr>
        <w:t>an</w:t>
      </w:r>
      <w:r w:rsidRPr="008E6768">
        <w:rPr>
          <w:rFonts w:eastAsia="Arial" w:cs="Arial"/>
          <w:color w:val="000000"/>
          <w:spacing w:val="1"/>
          <w:szCs w:val="16"/>
        </w:rPr>
        <w:t>s</w:t>
      </w:r>
      <w:r w:rsidRPr="008E6768">
        <w:rPr>
          <w:rFonts w:eastAsia="Arial" w:cs="Arial"/>
          <w:color w:val="000000"/>
          <w:szCs w:val="16"/>
        </w:rPr>
        <w:t>p</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
          <w:szCs w:val="16"/>
        </w:rPr>
        <w:t>t</w:t>
      </w:r>
      <w:r w:rsidRPr="008E6768">
        <w:rPr>
          <w:rFonts w:eastAsia="Arial" w:cs="Arial"/>
          <w:color w:val="000000"/>
          <w:szCs w:val="16"/>
        </w:rPr>
        <w:t>i</w:t>
      </w:r>
      <w:r w:rsidRPr="008E6768">
        <w:rPr>
          <w:rFonts w:eastAsia="Arial" w:cs="Arial"/>
          <w:color w:val="000000"/>
          <w:spacing w:val="1"/>
          <w:szCs w:val="16"/>
        </w:rPr>
        <w:t>n</w:t>
      </w:r>
      <w:r w:rsidRPr="008E6768">
        <w:rPr>
          <w:rFonts w:eastAsia="Arial" w:cs="Arial"/>
          <w:color w:val="000000"/>
          <w:szCs w:val="16"/>
        </w:rPr>
        <w:t>g</w:t>
      </w:r>
      <w:r w:rsidRPr="008E6768">
        <w:rPr>
          <w:rFonts w:eastAsia="Arial" w:cs="Arial"/>
          <w:color w:val="000000"/>
          <w:spacing w:val="-14"/>
          <w:szCs w:val="16"/>
        </w:rPr>
        <w:t xml:space="preserve"> </w:t>
      </w:r>
      <w:r w:rsidRPr="008E6768">
        <w:rPr>
          <w:rFonts w:eastAsia="Arial" w:cs="Arial"/>
          <w:color w:val="000000"/>
          <w:szCs w:val="16"/>
        </w:rPr>
        <w:t>p</w:t>
      </w:r>
      <w:r w:rsidRPr="008E6768">
        <w:rPr>
          <w:rFonts w:eastAsia="Arial" w:cs="Arial"/>
          <w:color w:val="000000"/>
          <w:spacing w:val="1"/>
          <w:szCs w:val="16"/>
        </w:rPr>
        <w:t>i</w:t>
      </w:r>
      <w:r w:rsidRPr="008E6768">
        <w:rPr>
          <w:rFonts w:eastAsia="Arial" w:cs="Arial"/>
          <w:color w:val="000000"/>
          <w:szCs w:val="16"/>
        </w:rPr>
        <w:t>pes</w:t>
      </w:r>
      <w:r w:rsidRPr="008E6768">
        <w:rPr>
          <w:rFonts w:eastAsia="Arial" w:cs="Arial"/>
          <w:color w:val="000000"/>
          <w:spacing w:val="-6"/>
          <w:szCs w:val="16"/>
        </w:rPr>
        <w:t xml:space="preserve"> </w:t>
      </w:r>
      <w:r w:rsidRPr="008E6768">
        <w:rPr>
          <w:rFonts w:eastAsia="Arial" w:cs="Arial"/>
          <w:color w:val="000000"/>
          <w:szCs w:val="16"/>
        </w:rPr>
        <w:t>a</w:t>
      </w:r>
      <w:r w:rsidRPr="008E6768">
        <w:rPr>
          <w:rFonts w:eastAsia="Arial" w:cs="Arial"/>
          <w:color w:val="000000"/>
          <w:spacing w:val="1"/>
          <w:szCs w:val="16"/>
        </w:rPr>
        <w:t>n</w:t>
      </w:r>
      <w:r w:rsidRPr="008E6768">
        <w:rPr>
          <w:rFonts w:eastAsia="Arial" w:cs="Arial"/>
          <w:color w:val="000000"/>
          <w:szCs w:val="16"/>
        </w:rPr>
        <w:t>d</w:t>
      </w:r>
      <w:r w:rsidRPr="008E6768">
        <w:rPr>
          <w:rFonts w:eastAsia="Arial" w:cs="Arial"/>
          <w:color w:val="000000"/>
          <w:spacing w:val="-7"/>
          <w:szCs w:val="16"/>
        </w:rPr>
        <w:t xml:space="preserve"> </w:t>
      </w:r>
      <w:r w:rsidRPr="008E6768">
        <w:rPr>
          <w:rFonts w:eastAsia="Arial" w:cs="Arial"/>
          <w:color w:val="000000"/>
          <w:spacing w:val="1"/>
          <w:szCs w:val="16"/>
        </w:rPr>
        <w:t>th</w:t>
      </w:r>
      <w:r w:rsidRPr="008E6768">
        <w:rPr>
          <w:rFonts w:eastAsia="Arial" w:cs="Arial"/>
          <w:color w:val="000000"/>
          <w:szCs w:val="16"/>
        </w:rPr>
        <w:t>e</w:t>
      </w:r>
      <w:r w:rsidRPr="008E6768">
        <w:rPr>
          <w:rFonts w:eastAsia="Arial" w:cs="Arial"/>
          <w:color w:val="000000"/>
          <w:spacing w:val="-8"/>
          <w:szCs w:val="16"/>
        </w:rPr>
        <w:t xml:space="preserve"> </w:t>
      </w:r>
      <w:r w:rsidRPr="008E6768">
        <w:rPr>
          <w:rFonts w:eastAsia="Arial" w:cs="Arial"/>
          <w:color w:val="000000"/>
          <w:szCs w:val="16"/>
        </w:rPr>
        <w:t>n</w:t>
      </w:r>
      <w:r w:rsidRPr="008E6768">
        <w:rPr>
          <w:rFonts w:eastAsia="Arial" w:cs="Arial"/>
          <w:color w:val="000000"/>
          <w:spacing w:val="1"/>
          <w:szCs w:val="16"/>
        </w:rPr>
        <w:t>u</w:t>
      </w:r>
      <w:r w:rsidRPr="008E6768">
        <w:rPr>
          <w:rFonts w:eastAsia="Arial" w:cs="Arial"/>
          <w:color w:val="000000"/>
          <w:szCs w:val="16"/>
        </w:rPr>
        <w:t>mb</w:t>
      </w:r>
      <w:r w:rsidRPr="008E6768">
        <w:rPr>
          <w:rFonts w:eastAsia="Arial" w:cs="Arial"/>
          <w:color w:val="000000"/>
          <w:spacing w:val="1"/>
          <w:szCs w:val="16"/>
        </w:rPr>
        <w:t>e</w:t>
      </w:r>
      <w:r w:rsidRPr="008E6768">
        <w:rPr>
          <w:rFonts w:eastAsia="Arial" w:cs="Arial"/>
          <w:color w:val="000000"/>
          <w:szCs w:val="16"/>
        </w:rPr>
        <w:t>r</w:t>
      </w:r>
      <w:r w:rsidRPr="008E6768">
        <w:rPr>
          <w:rFonts w:eastAsia="Arial" w:cs="Arial"/>
          <w:color w:val="000000"/>
          <w:spacing w:val="-12"/>
          <w:szCs w:val="16"/>
        </w:rPr>
        <w:t xml:space="preserve"> </w:t>
      </w:r>
      <w:r w:rsidRPr="008E6768">
        <w:rPr>
          <w:rFonts w:eastAsia="Arial" w:cs="Arial"/>
          <w:color w:val="000000"/>
          <w:spacing w:val="1"/>
          <w:szCs w:val="16"/>
        </w:rPr>
        <w:t>o</w:t>
      </w:r>
      <w:r w:rsidRPr="008E6768">
        <w:rPr>
          <w:rFonts w:eastAsia="Arial" w:cs="Arial"/>
          <w:color w:val="000000"/>
          <w:szCs w:val="16"/>
        </w:rPr>
        <w:t>f</w:t>
      </w:r>
      <w:r w:rsidRPr="008E6768">
        <w:rPr>
          <w:rFonts w:eastAsia="Arial" w:cs="Arial"/>
          <w:color w:val="000000"/>
          <w:spacing w:val="-5"/>
          <w:szCs w:val="16"/>
        </w:rPr>
        <w:t xml:space="preserve"> </w:t>
      </w:r>
      <w:r w:rsidRPr="008E6768">
        <w:rPr>
          <w:rFonts w:eastAsia="Arial" w:cs="Arial"/>
          <w:color w:val="000000"/>
          <w:szCs w:val="16"/>
        </w:rPr>
        <w:t>j</w:t>
      </w:r>
      <w:r w:rsidRPr="008E6768">
        <w:rPr>
          <w:rFonts w:eastAsia="Arial" w:cs="Arial"/>
          <w:color w:val="000000"/>
          <w:spacing w:val="1"/>
          <w:szCs w:val="16"/>
        </w:rPr>
        <w:t>o</w:t>
      </w:r>
      <w:r w:rsidRPr="008E6768">
        <w:rPr>
          <w:rFonts w:eastAsia="Arial" w:cs="Arial"/>
          <w:color w:val="000000"/>
          <w:szCs w:val="16"/>
        </w:rPr>
        <w:t>i</w:t>
      </w:r>
      <w:r w:rsidRPr="008E6768">
        <w:rPr>
          <w:rFonts w:eastAsia="Arial" w:cs="Arial"/>
          <w:color w:val="000000"/>
          <w:spacing w:val="1"/>
          <w:szCs w:val="16"/>
        </w:rPr>
        <w:t>nt</w:t>
      </w:r>
      <w:r w:rsidRPr="008E6768">
        <w:rPr>
          <w:rFonts w:eastAsia="Arial" w:cs="Arial"/>
          <w:color w:val="000000"/>
          <w:szCs w:val="16"/>
        </w:rPr>
        <w:t>s</w:t>
      </w:r>
      <w:r w:rsidRPr="008E6768">
        <w:rPr>
          <w:rFonts w:eastAsia="Arial" w:cs="Arial"/>
          <w:color w:val="000000"/>
          <w:spacing w:val="-9"/>
          <w:szCs w:val="16"/>
        </w:rPr>
        <w:t xml:space="preserve"> </w:t>
      </w:r>
      <w:r w:rsidRPr="008E6768">
        <w:rPr>
          <w:rFonts w:eastAsia="Arial" w:cs="Arial"/>
          <w:color w:val="000000"/>
          <w:spacing w:val="1"/>
          <w:szCs w:val="16"/>
        </w:rPr>
        <w:t>s</w:t>
      </w:r>
      <w:r w:rsidRPr="008E6768">
        <w:rPr>
          <w:rFonts w:eastAsia="Arial" w:cs="Arial"/>
          <w:color w:val="000000"/>
          <w:szCs w:val="16"/>
        </w:rPr>
        <w:t>h</w:t>
      </w:r>
      <w:r w:rsidRPr="008E6768">
        <w:rPr>
          <w:rFonts w:eastAsia="Arial" w:cs="Arial"/>
          <w:color w:val="000000"/>
          <w:spacing w:val="1"/>
          <w:szCs w:val="16"/>
        </w:rPr>
        <w:t>ou</w:t>
      </w:r>
      <w:r w:rsidRPr="008E6768">
        <w:rPr>
          <w:rFonts w:eastAsia="Arial" w:cs="Arial"/>
          <w:color w:val="000000"/>
          <w:szCs w:val="16"/>
        </w:rPr>
        <w:t>ld</w:t>
      </w:r>
      <w:r w:rsidRPr="008E6768">
        <w:rPr>
          <w:rFonts w:eastAsia="Arial" w:cs="Arial"/>
          <w:color w:val="000000"/>
          <w:spacing w:val="-8"/>
          <w:szCs w:val="16"/>
        </w:rPr>
        <w:t xml:space="preserve"> </w:t>
      </w:r>
      <w:r w:rsidRPr="008E6768">
        <w:rPr>
          <w:rFonts w:eastAsia="Arial" w:cs="Arial"/>
          <w:color w:val="000000"/>
          <w:spacing w:val="1"/>
          <w:szCs w:val="16"/>
        </w:rPr>
        <w:t>b</w:t>
      </w:r>
      <w:r w:rsidRPr="008E6768">
        <w:rPr>
          <w:rFonts w:eastAsia="Arial" w:cs="Arial"/>
          <w:color w:val="000000"/>
          <w:szCs w:val="16"/>
        </w:rPr>
        <w:t>e</w:t>
      </w:r>
      <w:r w:rsidRPr="008E6768">
        <w:rPr>
          <w:rFonts w:eastAsia="Arial" w:cs="Arial"/>
          <w:color w:val="000000"/>
          <w:spacing w:val="-5"/>
          <w:szCs w:val="16"/>
        </w:rPr>
        <w:t xml:space="preserve"> </w:t>
      </w:r>
      <w:r w:rsidRPr="008E6768">
        <w:rPr>
          <w:rFonts w:eastAsia="Arial" w:cs="Arial"/>
          <w:color w:val="000000"/>
          <w:spacing w:val="1"/>
          <w:szCs w:val="16"/>
        </w:rPr>
        <w:t>ke</w:t>
      </w:r>
      <w:r w:rsidRPr="008E6768">
        <w:rPr>
          <w:rFonts w:eastAsia="Arial" w:cs="Arial"/>
          <w:color w:val="000000"/>
          <w:szCs w:val="16"/>
        </w:rPr>
        <w:t>pt</w:t>
      </w:r>
      <w:r w:rsidRPr="008E6768">
        <w:rPr>
          <w:rFonts w:eastAsia="Arial" w:cs="Arial"/>
          <w:color w:val="000000"/>
          <w:spacing w:val="-6"/>
          <w:szCs w:val="16"/>
        </w:rPr>
        <w:t xml:space="preserve"> </w:t>
      </w:r>
      <w:r w:rsidRPr="008E6768">
        <w:rPr>
          <w:rFonts w:eastAsia="Arial" w:cs="Arial"/>
          <w:color w:val="000000"/>
          <w:spacing w:val="1"/>
          <w:szCs w:val="16"/>
        </w:rPr>
        <w:t>t</w:t>
      </w:r>
      <w:r w:rsidRPr="008E6768">
        <w:rPr>
          <w:rFonts w:eastAsia="Arial" w:cs="Arial"/>
          <w:color w:val="000000"/>
          <w:szCs w:val="16"/>
        </w:rPr>
        <w:t>o</w:t>
      </w:r>
      <w:r w:rsidRPr="008E6768">
        <w:rPr>
          <w:rFonts w:eastAsia="Arial" w:cs="Arial"/>
          <w:color w:val="000000"/>
          <w:spacing w:val="-5"/>
          <w:szCs w:val="16"/>
        </w:rPr>
        <w:t xml:space="preserve"> </w:t>
      </w:r>
      <w:r w:rsidRPr="008E6768">
        <w:rPr>
          <w:rFonts w:eastAsia="Arial" w:cs="Arial"/>
          <w:color w:val="000000"/>
          <w:szCs w:val="16"/>
        </w:rPr>
        <w:t>a</w:t>
      </w:r>
      <w:r w:rsidRPr="008E6768">
        <w:rPr>
          <w:rFonts w:eastAsia="Arial" w:cs="Arial"/>
          <w:color w:val="000000"/>
          <w:spacing w:val="-7"/>
          <w:szCs w:val="16"/>
        </w:rPr>
        <w:t xml:space="preserve"> </w:t>
      </w:r>
      <w:r w:rsidRPr="008E6768">
        <w:rPr>
          <w:rFonts w:eastAsia="Arial" w:cs="Arial"/>
          <w:color w:val="000000"/>
          <w:szCs w:val="16"/>
        </w:rPr>
        <w:t>m</w:t>
      </w:r>
      <w:r w:rsidRPr="008E6768">
        <w:rPr>
          <w:rFonts w:eastAsia="Arial" w:cs="Arial"/>
          <w:color w:val="000000"/>
          <w:spacing w:val="1"/>
          <w:szCs w:val="16"/>
        </w:rPr>
        <w:t>i</w:t>
      </w:r>
      <w:r w:rsidRPr="008E6768">
        <w:rPr>
          <w:rFonts w:eastAsia="Arial" w:cs="Arial"/>
          <w:color w:val="000000"/>
          <w:szCs w:val="16"/>
        </w:rPr>
        <w:t>n</w:t>
      </w:r>
      <w:r w:rsidRPr="008E6768">
        <w:rPr>
          <w:rFonts w:eastAsia="Arial" w:cs="Arial"/>
          <w:color w:val="000000"/>
          <w:spacing w:val="1"/>
          <w:szCs w:val="16"/>
        </w:rPr>
        <w:t>i</w:t>
      </w:r>
      <w:r w:rsidRPr="008E6768">
        <w:rPr>
          <w:rFonts w:eastAsia="Arial" w:cs="Arial"/>
          <w:color w:val="000000"/>
          <w:szCs w:val="16"/>
        </w:rPr>
        <w:t>mu</w:t>
      </w:r>
      <w:r w:rsidRPr="008E6768">
        <w:rPr>
          <w:rFonts w:eastAsia="Arial" w:cs="Arial"/>
          <w:color w:val="000000"/>
          <w:spacing w:val="1"/>
          <w:szCs w:val="16"/>
        </w:rPr>
        <w:t>m</w:t>
      </w:r>
      <w:r w:rsidRPr="008E6768">
        <w:rPr>
          <w:rFonts w:eastAsia="Arial" w:cs="Arial"/>
          <w:color w:val="000000"/>
          <w:szCs w:val="16"/>
        </w:rPr>
        <w:t>.</w:t>
      </w:r>
      <w:r w:rsidRPr="008E6768">
        <w:rPr>
          <w:rFonts w:eastAsia="Arial" w:cs="Arial"/>
          <w:color w:val="000000"/>
          <w:spacing w:val="-14"/>
          <w:szCs w:val="16"/>
        </w:rPr>
        <w:t xml:space="preserve"> </w:t>
      </w:r>
      <w:r w:rsidRPr="008E6768">
        <w:rPr>
          <w:rFonts w:eastAsia="Arial" w:cs="Arial"/>
          <w:color w:val="000000"/>
          <w:spacing w:val="1"/>
          <w:szCs w:val="16"/>
        </w:rPr>
        <w:t xml:space="preserve">All </w:t>
      </w:r>
      <w:r w:rsidRPr="008E6768">
        <w:rPr>
          <w:rFonts w:eastAsia="Arial" w:cs="Arial"/>
          <w:color w:val="000000"/>
          <w:szCs w:val="16"/>
        </w:rPr>
        <w:t>rooms</w:t>
      </w:r>
      <w:r w:rsidRPr="008E6768">
        <w:rPr>
          <w:rFonts w:eastAsia="Arial" w:cs="Arial"/>
          <w:color w:val="000000"/>
          <w:spacing w:val="-10"/>
          <w:szCs w:val="16"/>
        </w:rPr>
        <w:t xml:space="preserve"> </w:t>
      </w:r>
      <w:r w:rsidRPr="008E6768">
        <w:rPr>
          <w:rFonts w:eastAsia="Arial" w:cs="Arial"/>
          <w:color w:val="000000"/>
          <w:szCs w:val="16"/>
        </w:rPr>
        <w:t>with</w:t>
      </w:r>
      <w:r w:rsidRPr="008E6768">
        <w:rPr>
          <w:rFonts w:eastAsia="Arial" w:cs="Arial"/>
          <w:color w:val="000000"/>
          <w:spacing w:val="-9"/>
          <w:szCs w:val="16"/>
        </w:rPr>
        <w:t xml:space="preserve"> </w:t>
      </w:r>
      <w:r w:rsidRPr="008E6768">
        <w:rPr>
          <w:rFonts w:eastAsia="Arial" w:cs="Arial"/>
          <w:color w:val="000000"/>
          <w:szCs w:val="16"/>
        </w:rPr>
        <w:t>a</w:t>
      </w:r>
      <w:r w:rsidRPr="008E6768">
        <w:rPr>
          <w:rFonts w:eastAsia="Arial" w:cs="Arial"/>
          <w:color w:val="000000"/>
          <w:spacing w:val="-7"/>
          <w:szCs w:val="16"/>
        </w:rPr>
        <w:t xml:space="preserve"> </w:t>
      </w:r>
      <w:r w:rsidRPr="008E6768">
        <w:rPr>
          <w:rFonts w:eastAsia="Arial" w:cs="Arial"/>
          <w:color w:val="000000"/>
          <w:szCs w:val="16"/>
        </w:rPr>
        <w:t>joint</w:t>
      </w:r>
      <w:r w:rsidRPr="008E6768">
        <w:rPr>
          <w:rFonts w:eastAsia="Arial" w:cs="Arial"/>
          <w:color w:val="000000"/>
          <w:spacing w:val="-8"/>
          <w:szCs w:val="16"/>
        </w:rPr>
        <w:t xml:space="preserve"> </w:t>
      </w:r>
      <w:r w:rsidRPr="008E6768">
        <w:rPr>
          <w:rFonts w:eastAsia="Arial" w:cs="Arial"/>
          <w:color w:val="000000"/>
          <w:szCs w:val="16"/>
        </w:rPr>
        <w:t>are</w:t>
      </w:r>
      <w:r w:rsidRPr="008E6768">
        <w:rPr>
          <w:rFonts w:eastAsia="Arial" w:cs="Arial"/>
          <w:color w:val="000000"/>
          <w:spacing w:val="-10"/>
          <w:szCs w:val="16"/>
        </w:rPr>
        <w:t xml:space="preserve"> </w:t>
      </w:r>
      <w:r w:rsidRPr="008E6768">
        <w:rPr>
          <w:rFonts w:eastAsia="Arial" w:cs="Arial"/>
          <w:color w:val="000000"/>
          <w:szCs w:val="16"/>
        </w:rPr>
        <w:t>to</w:t>
      </w:r>
      <w:r w:rsidRPr="008E6768">
        <w:rPr>
          <w:rFonts w:eastAsia="Arial" w:cs="Arial"/>
          <w:color w:val="000000"/>
          <w:spacing w:val="-5"/>
          <w:szCs w:val="16"/>
        </w:rPr>
        <w:t xml:space="preserve"> </w:t>
      </w:r>
      <w:r w:rsidRPr="008E6768">
        <w:rPr>
          <w:rFonts w:eastAsia="Arial" w:cs="Arial"/>
          <w:color w:val="000000"/>
          <w:szCs w:val="16"/>
        </w:rPr>
        <w:t>be</w:t>
      </w:r>
      <w:r w:rsidRPr="008E6768">
        <w:rPr>
          <w:rFonts w:eastAsia="Arial" w:cs="Arial"/>
          <w:color w:val="000000"/>
          <w:spacing w:val="-6"/>
          <w:szCs w:val="16"/>
        </w:rPr>
        <w:t xml:space="preserve"> </w:t>
      </w:r>
      <w:r w:rsidRPr="008E6768">
        <w:rPr>
          <w:rFonts w:eastAsia="Arial" w:cs="Arial"/>
          <w:color w:val="000000"/>
          <w:szCs w:val="16"/>
        </w:rPr>
        <w:t>monit</w:t>
      </w:r>
      <w:r w:rsidRPr="008E6768">
        <w:rPr>
          <w:rFonts w:eastAsia="Arial" w:cs="Arial"/>
          <w:color w:val="000000"/>
          <w:spacing w:val="1"/>
          <w:szCs w:val="16"/>
        </w:rPr>
        <w:t>o</w:t>
      </w:r>
      <w:r w:rsidRPr="008E6768">
        <w:rPr>
          <w:rFonts w:eastAsia="Arial" w:cs="Arial"/>
          <w:color w:val="000000"/>
          <w:szCs w:val="16"/>
        </w:rPr>
        <w:t>red</w:t>
      </w:r>
      <w:r w:rsidRPr="008E6768">
        <w:rPr>
          <w:rFonts w:eastAsia="Arial" w:cs="Arial"/>
          <w:color w:val="000000"/>
          <w:spacing w:val="-10"/>
          <w:szCs w:val="16"/>
        </w:rPr>
        <w:t xml:space="preserve"> </w:t>
      </w:r>
      <w:r w:rsidRPr="008E6768">
        <w:rPr>
          <w:rFonts w:eastAsia="Arial" w:cs="Arial"/>
          <w:color w:val="000000"/>
          <w:szCs w:val="16"/>
        </w:rPr>
        <w:t>with</w:t>
      </w:r>
      <w:r w:rsidRPr="008E6768">
        <w:rPr>
          <w:rFonts w:eastAsia="Arial" w:cs="Arial"/>
          <w:color w:val="000000"/>
          <w:spacing w:val="-8"/>
          <w:szCs w:val="16"/>
        </w:rPr>
        <w:t xml:space="preserve"> </w:t>
      </w:r>
      <w:r w:rsidRPr="008E6768">
        <w:rPr>
          <w:rFonts w:eastAsia="Arial" w:cs="Arial"/>
          <w:color w:val="000000"/>
          <w:szCs w:val="16"/>
        </w:rPr>
        <w:t>a</w:t>
      </w:r>
      <w:r w:rsidRPr="008E6768">
        <w:rPr>
          <w:rFonts w:eastAsia="Arial" w:cs="Arial"/>
          <w:color w:val="000000"/>
          <w:spacing w:val="-7"/>
          <w:szCs w:val="16"/>
        </w:rPr>
        <w:t xml:space="preserve"> </w:t>
      </w:r>
      <w:r w:rsidRPr="008E6768">
        <w:rPr>
          <w:rFonts w:eastAsia="Arial" w:cs="Arial"/>
          <w:color w:val="000000"/>
          <w:szCs w:val="16"/>
        </w:rPr>
        <w:t>g</w:t>
      </w:r>
      <w:r w:rsidRPr="008E6768">
        <w:rPr>
          <w:rFonts w:eastAsia="Arial" w:cs="Arial"/>
          <w:color w:val="000000"/>
          <w:spacing w:val="1"/>
          <w:szCs w:val="16"/>
        </w:rPr>
        <w:t>a</w:t>
      </w:r>
      <w:r w:rsidRPr="008E6768">
        <w:rPr>
          <w:rFonts w:eastAsia="Arial" w:cs="Arial"/>
          <w:color w:val="000000"/>
          <w:szCs w:val="16"/>
        </w:rPr>
        <w:t>s</w:t>
      </w:r>
      <w:r w:rsidRPr="008E6768">
        <w:rPr>
          <w:rFonts w:eastAsia="Arial" w:cs="Arial"/>
          <w:color w:val="000000"/>
          <w:spacing w:val="-8"/>
          <w:szCs w:val="16"/>
        </w:rPr>
        <w:t xml:space="preserve"> </w:t>
      </w:r>
      <w:r w:rsidRPr="008E6768">
        <w:rPr>
          <w:rFonts w:eastAsia="Arial" w:cs="Arial"/>
          <w:color w:val="000000"/>
          <w:szCs w:val="16"/>
        </w:rPr>
        <w:t>dete</w:t>
      </w:r>
      <w:r w:rsidRPr="008E6768">
        <w:rPr>
          <w:rFonts w:eastAsia="Arial" w:cs="Arial"/>
          <w:color w:val="000000"/>
          <w:spacing w:val="1"/>
          <w:szCs w:val="16"/>
        </w:rPr>
        <w:t>c</w:t>
      </w:r>
      <w:r w:rsidRPr="008E6768">
        <w:rPr>
          <w:rFonts w:eastAsia="Arial" w:cs="Arial"/>
          <w:color w:val="000000"/>
          <w:szCs w:val="16"/>
        </w:rPr>
        <w:t>tor</w:t>
      </w:r>
      <w:r w:rsidRPr="008E6768">
        <w:rPr>
          <w:rFonts w:eastAsia="Arial" w:cs="Arial"/>
          <w:color w:val="000000"/>
          <w:spacing w:val="-7"/>
          <w:szCs w:val="16"/>
        </w:rPr>
        <w:t xml:space="preserve"> </w:t>
      </w:r>
      <w:r w:rsidRPr="008E6768">
        <w:rPr>
          <w:rFonts w:eastAsia="Arial" w:cs="Arial"/>
          <w:color w:val="000000"/>
          <w:szCs w:val="16"/>
        </w:rPr>
        <w:t>a</w:t>
      </w:r>
      <w:r w:rsidRPr="008E6768">
        <w:rPr>
          <w:rFonts w:eastAsia="Arial" w:cs="Arial"/>
          <w:color w:val="000000"/>
          <w:spacing w:val="1"/>
          <w:szCs w:val="16"/>
        </w:rPr>
        <w:t>c</w:t>
      </w:r>
      <w:r w:rsidRPr="008E6768">
        <w:rPr>
          <w:rFonts w:eastAsia="Arial" w:cs="Arial"/>
          <w:color w:val="000000"/>
          <w:szCs w:val="16"/>
        </w:rPr>
        <w:t>co</w:t>
      </w:r>
      <w:r w:rsidRPr="008E6768">
        <w:rPr>
          <w:rFonts w:eastAsia="Arial" w:cs="Arial"/>
          <w:color w:val="000000"/>
          <w:spacing w:val="1"/>
          <w:szCs w:val="16"/>
        </w:rPr>
        <w:t>r</w:t>
      </w:r>
      <w:r w:rsidRPr="008E6768">
        <w:rPr>
          <w:rFonts w:eastAsia="Arial" w:cs="Arial"/>
          <w:color w:val="000000"/>
          <w:szCs w:val="16"/>
        </w:rPr>
        <w:t>di</w:t>
      </w:r>
      <w:r w:rsidRPr="008E6768">
        <w:rPr>
          <w:rFonts w:eastAsia="Arial" w:cs="Arial"/>
          <w:color w:val="000000"/>
          <w:spacing w:val="1"/>
          <w:szCs w:val="16"/>
        </w:rPr>
        <w:t>n</w:t>
      </w:r>
      <w:r w:rsidRPr="008E6768">
        <w:rPr>
          <w:rFonts w:eastAsia="Arial" w:cs="Arial"/>
          <w:color w:val="000000"/>
          <w:szCs w:val="16"/>
        </w:rPr>
        <w:t>g</w:t>
      </w:r>
      <w:r w:rsidRPr="008E6768">
        <w:rPr>
          <w:rFonts w:eastAsia="Arial" w:cs="Arial"/>
          <w:color w:val="000000"/>
          <w:spacing w:val="-5"/>
          <w:szCs w:val="16"/>
        </w:rPr>
        <w:t xml:space="preserve"> </w:t>
      </w:r>
      <w:r w:rsidRPr="008E6768">
        <w:rPr>
          <w:rFonts w:eastAsia="Arial" w:cs="Arial"/>
          <w:color w:val="000000"/>
          <w:szCs w:val="16"/>
        </w:rPr>
        <w:t>to</w:t>
      </w:r>
      <w:r w:rsidRPr="008E6768">
        <w:rPr>
          <w:rFonts w:eastAsia="Arial" w:cs="Arial"/>
          <w:color w:val="000000"/>
          <w:spacing w:val="-4"/>
          <w:szCs w:val="16"/>
        </w:rPr>
        <w:t xml:space="preserve"> </w:t>
      </w:r>
      <w:r w:rsidRPr="008E6768">
        <w:rPr>
          <w:rFonts w:eastAsia="Arial" w:cs="Arial"/>
          <w:color w:val="000000"/>
          <w:szCs w:val="16"/>
        </w:rPr>
        <w:t>the</w:t>
      </w:r>
      <w:r w:rsidRPr="008E6768">
        <w:rPr>
          <w:rFonts w:eastAsia="Arial" w:cs="Arial"/>
          <w:color w:val="000000"/>
          <w:spacing w:val="-8"/>
          <w:szCs w:val="16"/>
        </w:rPr>
        <w:t xml:space="preserve"> </w:t>
      </w:r>
      <w:r w:rsidRPr="008E6768">
        <w:rPr>
          <w:rFonts w:eastAsia="Arial" w:cs="Arial"/>
          <w:color w:val="000000"/>
          <w:spacing w:val="1"/>
          <w:szCs w:val="16"/>
        </w:rPr>
        <w:t>v</w:t>
      </w:r>
      <w:r w:rsidRPr="008E6768">
        <w:rPr>
          <w:rFonts w:eastAsia="Arial" w:cs="Arial"/>
          <w:color w:val="000000"/>
          <w:szCs w:val="16"/>
        </w:rPr>
        <w:t>alid</w:t>
      </w:r>
      <w:r w:rsidRPr="008E6768">
        <w:rPr>
          <w:rFonts w:eastAsia="Arial" w:cs="Arial"/>
          <w:color w:val="000000"/>
          <w:spacing w:val="-8"/>
          <w:szCs w:val="16"/>
        </w:rPr>
        <w:t xml:space="preserve"> </w:t>
      </w:r>
      <w:r w:rsidRPr="008E6768">
        <w:rPr>
          <w:rFonts w:eastAsia="Arial" w:cs="Arial"/>
          <w:color w:val="000000"/>
          <w:szCs w:val="16"/>
        </w:rPr>
        <w:t>G</w:t>
      </w:r>
      <w:r w:rsidRPr="008E6768">
        <w:rPr>
          <w:rFonts w:eastAsia="Arial" w:cs="Arial"/>
          <w:color w:val="000000"/>
          <w:spacing w:val="-1"/>
          <w:szCs w:val="16"/>
        </w:rPr>
        <w:t>e</w:t>
      </w:r>
      <w:r w:rsidRPr="008E6768">
        <w:rPr>
          <w:rFonts w:eastAsia="Arial" w:cs="Arial"/>
          <w:color w:val="000000"/>
          <w:szCs w:val="16"/>
        </w:rPr>
        <w:t>r</w:t>
      </w:r>
      <w:r w:rsidRPr="008E6768">
        <w:rPr>
          <w:rFonts w:eastAsia="Arial" w:cs="Arial"/>
          <w:color w:val="000000"/>
          <w:spacing w:val="-1"/>
          <w:szCs w:val="16"/>
        </w:rPr>
        <w:t>m</w:t>
      </w:r>
      <w:r w:rsidRPr="008E6768">
        <w:rPr>
          <w:rFonts w:eastAsia="Arial" w:cs="Arial"/>
          <w:color w:val="000000"/>
          <w:szCs w:val="16"/>
        </w:rPr>
        <w:t>an</w:t>
      </w:r>
      <w:r w:rsidRPr="008E6768">
        <w:rPr>
          <w:rFonts w:eastAsia="Arial" w:cs="Arial"/>
          <w:color w:val="000000"/>
          <w:spacing w:val="-14"/>
          <w:szCs w:val="16"/>
        </w:rPr>
        <w:t xml:space="preserve"> </w:t>
      </w:r>
      <w:r w:rsidRPr="008E6768">
        <w:rPr>
          <w:rFonts w:eastAsia="Arial" w:cs="Arial"/>
          <w:color w:val="000000"/>
          <w:szCs w:val="16"/>
        </w:rPr>
        <w:t>ac</w:t>
      </w:r>
      <w:r w:rsidRPr="008E6768">
        <w:rPr>
          <w:rFonts w:eastAsia="Arial" w:cs="Arial"/>
          <w:color w:val="000000"/>
          <w:spacing w:val="1"/>
          <w:szCs w:val="16"/>
        </w:rPr>
        <w:t>c</w:t>
      </w:r>
      <w:r w:rsidRPr="008E6768">
        <w:rPr>
          <w:rFonts w:eastAsia="Arial" w:cs="Arial"/>
          <w:color w:val="000000"/>
          <w:szCs w:val="16"/>
        </w:rPr>
        <w:t>ident pre</w:t>
      </w:r>
      <w:r w:rsidRPr="008E6768">
        <w:rPr>
          <w:rFonts w:eastAsia="Arial" w:cs="Arial"/>
          <w:color w:val="000000"/>
          <w:w w:val="98"/>
          <w:szCs w:val="16"/>
        </w:rPr>
        <w:t>ven</w:t>
      </w:r>
      <w:r w:rsidRPr="008E6768">
        <w:rPr>
          <w:rFonts w:eastAsia="Arial" w:cs="Arial"/>
          <w:color w:val="000000"/>
          <w:spacing w:val="-1"/>
          <w:w w:val="98"/>
          <w:szCs w:val="16"/>
        </w:rPr>
        <w:t>t</w:t>
      </w:r>
      <w:r w:rsidRPr="008E6768">
        <w:rPr>
          <w:rFonts w:eastAsia="Arial" w:cs="Arial"/>
          <w:color w:val="000000"/>
          <w:w w:val="98"/>
          <w:szCs w:val="16"/>
        </w:rPr>
        <w:t>i</w:t>
      </w:r>
      <w:r w:rsidRPr="008E6768">
        <w:rPr>
          <w:rFonts w:eastAsia="Arial" w:cs="Arial"/>
          <w:color w:val="000000"/>
          <w:spacing w:val="-1"/>
          <w:w w:val="98"/>
          <w:szCs w:val="16"/>
        </w:rPr>
        <w:t>o</w:t>
      </w:r>
      <w:r w:rsidRPr="008E6768">
        <w:rPr>
          <w:rFonts w:eastAsia="Arial" w:cs="Arial"/>
          <w:color w:val="000000"/>
          <w:w w:val="98"/>
          <w:szCs w:val="16"/>
        </w:rPr>
        <w:t>n</w:t>
      </w:r>
      <w:r w:rsidRPr="008E6768">
        <w:rPr>
          <w:rFonts w:eastAsia="Arial" w:cs="Arial"/>
          <w:color w:val="000000"/>
          <w:spacing w:val="-11"/>
          <w:w w:val="98"/>
          <w:szCs w:val="16"/>
        </w:rPr>
        <w:t xml:space="preserve"> </w:t>
      </w:r>
      <w:r w:rsidRPr="008E6768">
        <w:rPr>
          <w:rFonts w:eastAsia="Arial" w:cs="Arial"/>
          <w:color w:val="000000"/>
          <w:w w:val="98"/>
          <w:szCs w:val="16"/>
        </w:rPr>
        <w:t>regulatio</w:t>
      </w:r>
      <w:r w:rsidRPr="008E6768">
        <w:rPr>
          <w:rFonts w:eastAsia="Arial" w:cs="Arial"/>
          <w:color w:val="000000"/>
          <w:spacing w:val="1"/>
          <w:w w:val="98"/>
          <w:szCs w:val="16"/>
        </w:rPr>
        <w:t>n</w:t>
      </w:r>
      <w:r w:rsidRPr="008E6768">
        <w:rPr>
          <w:rFonts w:eastAsia="Arial" w:cs="Arial"/>
          <w:color w:val="000000"/>
          <w:w w:val="98"/>
          <w:szCs w:val="16"/>
        </w:rPr>
        <w:t>s.</w:t>
      </w:r>
      <w:r w:rsidRPr="008E6768">
        <w:rPr>
          <w:rFonts w:eastAsia="Arial" w:cs="Arial"/>
          <w:color w:val="000000"/>
          <w:spacing w:val="-10"/>
          <w:w w:val="98"/>
          <w:szCs w:val="16"/>
        </w:rPr>
        <w:t xml:space="preserve"> </w:t>
      </w:r>
      <w:r w:rsidRPr="008E6768">
        <w:rPr>
          <w:rFonts w:eastAsia="Arial" w:cs="Arial"/>
          <w:color w:val="000000"/>
          <w:w w:val="98"/>
          <w:szCs w:val="16"/>
        </w:rPr>
        <w:t>All</w:t>
      </w:r>
      <w:r w:rsidRPr="008E6768">
        <w:rPr>
          <w:rFonts w:eastAsia="Arial" w:cs="Arial"/>
          <w:color w:val="000000"/>
          <w:spacing w:val="-13"/>
          <w:w w:val="98"/>
          <w:szCs w:val="16"/>
        </w:rPr>
        <w:t xml:space="preserve"> </w:t>
      </w:r>
      <w:r w:rsidRPr="008E6768">
        <w:rPr>
          <w:rFonts w:eastAsia="Arial" w:cs="Arial"/>
          <w:color w:val="000000"/>
          <w:spacing w:val="-1"/>
          <w:szCs w:val="16"/>
        </w:rPr>
        <w:t>O</w:t>
      </w:r>
      <w:r w:rsidRPr="008E6768">
        <w:rPr>
          <w:rFonts w:eastAsia="Arial" w:cs="Arial"/>
          <w:color w:val="000000"/>
          <w:szCs w:val="16"/>
        </w:rPr>
        <w:t>ZONFIL</w:t>
      </w:r>
      <w:r w:rsidRPr="008E6768">
        <w:rPr>
          <w:rFonts w:eastAsia="Arial" w:cs="Arial"/>
          <w:color w:val="000000"/>
          <w:spacing w:val="1"/>
          <w:szCs w:val="16"/>
        </w:rPr>
        <w:t>T</w:t>
      </w:r>
      <w:r w:rsidRPr="008E6768">
        <w:rPr>
          <w:rFonts w:eastAsia="Arial" w:cs="Arial"/>
          <w:color w:val="000000"/>
          <w:position w:val="5"/>
          <w:szCs w:val="16"/>
        </w:rPr>
        <w:t>®</w:t>
      </w:r>
      <w:r w:rsidRPr="008E6768">
        <w:rPr>
          <w:rFonts w:eastAsia="Arial" w:cs="Arial"/>
          <w:color w:val="000000"/>
          <w:spacing w:val="4"/>
          <w:position w:val="5"/>
          <w:szCs w:val="16"/>
        </w:rPr>
        <w:t xml:space="preserve"> </w:t>
      </w:r>
      <w:r w:rsidRPr="008E6768">
        <w:rPr>
          <w:rFonts w:eastAsia="Arial" w:cs="Arial"/>
          <w:color w:val="000000"/>
          <w:spacing w:val="1"/>
          <w:w w:val="98"/>
          <w:szCs w:val="16"/>
        </w:rPr>
        <w:t>p</w:t>
      </w:r>
      <w:r w:rsidRPr="008E6768">
        <w:rPr>
          <w:rFonts w:eastAsia="Arial" w:cs="Arial"/>
          <w:color w:val="000000"/>
          <w:w w:val="98"/>
          <w:szCs w:val="16"/>
        </w:rPr>
        <w:t>lants</w:t>
      </w:r>
      <w:r w:rsidRPr="008E6768">
        <w:rPr>
          <w:rFonts w:eastAsia="Arial" w:cs="Arial"/>
          <w:color w:val="000000"/>
          <w:spacing w:val="-9"/>
          <w:w w:val="98"/>
          <w:szCs w:val="16"/>
        </w:rPr>
        <w:t xml:space="preserve"> </w:t>
      </w:r>
      <w:r w:rsidRPr="008E6768">
        <w:rPr>
          <w:rFonts w:eastAsia="Arial" w:cs="Arial"/>
          <w:color w:val="000000"/>
          <w:w w:val="98"/>
          <w:szCs w:val="16"/>
        </w:rPr>
        <w:t>are</w:t>
      </w:r>
      <w:r w:rsidRPr="008E6768">
        <w:rPr>
          <w:rFonts w:eastAsia="Arial" w:cs="Arial"/>
          <w:color w:val="000000"/>
          <w:spacing w:val="-15"/>
          <w:w w:val="98"/>
          <w:szCs w:val="16"/>
        </w:rPr>
        <w:t xml:space="preserve"> </w:t>
      </w:r>
      <w:r w:rsidRPr="008E6768">
        <w:rPr>
          <w:rFonts w:eastAsia="Arial" w:cs="Arial"/>
          <w:color w:val="000000"/>
          <w:szCs w:val="16"/>
        </w:rPr>
        <w:t>equi</w:t>
      </w:r>
      <w:r w:rsidRPr="008E6768">
        <w:rPr>
          <w:rFonts w:eastAsia="Arial" w:cs="Arial"/>
          <w:color w:val="000000"/>
          <w:spacing w:val="1"/>
          <w:szCs w:val="16"/>
        </w:rPr>
        <w:t>p</w:t>
      </w:r>
      <w:r w:rsidRPr="008E6768">
        <w:rPr>
          <w:rFonts w:eastAsia="Arial" w:cs="Arial"/>
          <w:color w:val="000000"/>
          <w:szCs w:val="16"/>
        </w:rPr>
        <w:t>ped</w:t>
      </w:r>
      <w:r w:rsidRPr="008E6768">
        <w:rPr>
          <w:rFonts w:eastAsia="Arial" w:cs="Arial"/>
          <w:color w:val="000000"/>
          <w:spacing w:val="-16"/>
          <w:szCs w:val="16"/>
        </w:rPr>
        <w:t xml:space="preserve"> </w:t>
      </w:r>
      <w:r w:rsidRPr="008E6768">
        <w:rPr>
          <w:rFonts w:eastAsia="Arial" w:cs="Arial"/>
          <w:color w:val="000000"/>
          <w:szCs w:val="16"/>
        </w:rPr>
        <w:t>for</w:t>
      </w:r>
      <w:r w:rsidRPr="008E6768">
        <w:rPr>
          <w:rFonts w:eastAsia="Arial" w:cs="Arial"/>
          <w:color w:val="000000"/>
          <w:spacing w:val="-17"/>
          <w:szCs w:val="16"/>
        </w:rPr>
        <w:t xml:space="preserve"> </w:t>
      </w:r>
      <w:r w:rsidRPr="008E6768">
        <w:rPr>
          <w:rFonts w:eastAsia="Arial" w:cs="Arial"/>
          <w:color w:val="000000"/>
          <w:w w:val="98"/>
          <w:szCs w:val="16"/>
        </w:rPr>
        <w:t>fitting</w:t>
      </w:r>
      <w:r w:rsidRPr="008E6768">
        <w:rPr>
          <w:rFonts w:eastAsia="Arial" w:cs="Arial"/>
          <w:color w:val="000000"/>
          <w:spacing w:val="-10"/>
          <w:w w:val="98"/>
          <w:szCs w:val="16"/>
        </w:rPr>
        <w:t xml:space="preserve"> </w:t>
      </w:r>
      <w:r w:rsidRPr="008E6768">
        <w:rPr>
          <w:rFonts w:eastAsia="Arial" w:cs="Arial"/>
          <w:color w:val="000000"/>
          <w:w w:val="98"/>
          <w:szCs w:val="16"/>
        </w:rPr>
        <w:t>a</w:t>
      </w:r>
      <w:r w:rsidRPr="008E6768">
        <w:rPr>
          <w:rFonts w:eastAsia="Arial" w:cs="Arial"/>
          <w:color w:val="000000"/>
          <w:spacing w:val="-15"/>
          <w:w w:val="98"/>
          <w:szCs w:val="16"/>
        </w:rPr>
        <w:t xml:space="preserve"> </w:t>
      </w:r>
      <w:r w:rsidRPr="008E6768">
        <w:rPr>
          <w:rFonts w:eastAsia="Arial" w:cs="Arial"/>
          <w:color w:val="000000"/>
          <w:w w:val="98"/>
          <w:szCs w:val="16"/>
        </w:rPr>
        <w:t>g</w:t>
      </w:r>
      <w:r w:rsidRPr="008E6768">
        <w:rPr>
          <w:rFonts w:eastAsia="Arial" w:cs="Arial"/>
          <w:color w:val="000000"/>
          <w:spacing w:val="3"/>
          <w:w w:val="98"/>
          <w:szCs w:val="16"/>
        </w:rPr>
        <w:t>a</w:t>
      </w:r>
      <w:r w:rsidRPr="008E6768">
        <w:rPr>
          <w:rFonts w:eastAsia="Arial" w:cs="Arial"/>
          <w:color w:val="000000"/>
          <w:w w:val="98"/>
          <w:szCs w:val="16"/>
        </w:rPr>
        <w:t>s</w:t>
      </w:r>
      <w:r w:rsidRPr="008E6768">
        <w:rPr>
          <w:rFonts w:eastAsia="Arial" w:cs="Arial"/>
          <w:color w:val="000000"/>
          <w:spacing w:val="-12"/>
          <w:w w:val="98"/>
          <w:szCs w:val="16"/>
        </w:rPr>
        <w:t xml:space="preserve"> </w:t>
      </w:r>
      <w:r w:rsidRPr="008E6768">
        <w:rPr>
          <w:rFonts w:eastAsia="Arial" w:cs="Arial"/>
          <w:color w:val="000000"/>
          <w:w w:val="98"/>
          <w:szCs w:val="16"/>
        </w:rPr>
        <w:t>dete</w:t>
      </w:r>
      <w:r w:rsidRPr="008E6768">
        <w:rPr>
          <w:rFonts w:eastAsia="Arial" w:cs="Arial"/>
          <w:color w:val="000000"/>
          <w:spacing w:val="1"/>
          <w:w w:val="98"/>
          <w:szCs w:val="16"/>
        </w:rPr>
        <w:t>c</w:t>
      </w:r>
      <w:r w:rsidRPr="008E6768">
        <w:rPr>
          <w:rFonts w:eastAsia="Arial" w:cs="Arial"/>
          <w:color w:val="000000"/>
          <w:w w:val="98"/>
          <w:szCs w:val="16"/>
        </w:rPr>
        <w:t>tor</w:t>
      </w:r>
      <w:r w:rsidRPr="008E6768">
        <w:rPr>
          <w:rFonts w:eastAsia="Arial" w:cs="Arial"/>
          <w:color w:val="000000"/>
          <w:spacing w:val="-5"/>
          <w:w w:val="98"/>
          <w:szCs w:val="16"/>
        </w:rPr>
        <w:t xml:space="preserve"> </w:t>
      </w:r>
      <w:r w:rsidRPr="008E6768">
        <w:rPr>
          <w:rFonts w:eastAsia="Arial" w:cs="Arial"/>
          <w:color w:val="000000"/>
          <w:spacing w:val="1"/>
          <w:w w:val="98"/>
          <w:szCs w:val="16"/>
        </w:rPr>
        <w:t>s</w:t>
      </w:r>
      <w:r w:rsidRPr="008E6768">
        <w:rPr>
          <w:rFonts w:eastAsia="Arial" w:cs="Arial"/>
          <w:color w:val="000000"/>
          <w:w w:val="98"/>
          <w:szCs w:val="16"/>
        </w:rPr>
        <w:t>uch</w:t>
      </w:r>
      <w:r w:rsidRPr="008E6768">
        <w:rPr>
          <w:rFonts w:eastAsia="Arial" w:cs="Arial"/>
          <w:color w:val="000000"/>
          <w:spacing w:val="-11"/>
          <w:w w:val="98"/>
          <w:szCs w:val="16"/>
        </w:rPr>
        <w:t xml:space="preserve"> </w:t>
      </w:r>
      <w:r w:rsidRPr="008E6768">
        <w:rPr>
          <w:rFonts w:eastAsia="Arial" w:cs="Arial"/>
          <w:color w:val="000000"/>
          <w:spacing w:val="1"/>
          <w:w w:val="98"/>
          <w:szCs w:val="16"/>
        </w:rPr>
        <w:t>a</w:t>
      </w:r>
      <w:r w:rsidRPr="008E6768">
        <w:rPr>
          <w:rFonts w:eastAsia="Arial" w:cs="Arial"/>
          <w:color w:val="000000"/>
          <w:w w:val="98"/>
          <w:szCs w:val="16"/>
        </w:rPr>
        <w:t>s</w:t>
      </w:r>
      <w:r w:rsidRPr="008E6768">
        <w:rPr>
          <w:rFonts w:eastAsia="Arial" w:cs="Arial"/>
          <w:color w:val="000000"/>
          <w:spacing w:val="-14"/>
          <w:w w:val="98"/>
          <w:szCs w:val="16"/>
        </w:rPr>
        <w:t xml:space="preserve"> </w:t>
      </w:r>
      <w:r w:rsidRPr="008E6768">
        <w:rPr>
          <w:rFonts w:eastAsia="Arial" w:cs="Arial"/>
          <w:color w:val="000000"/>
          <w:w w:val="98"/>
          <w:szCs w:val="16"/>
        </w:rPr>
        <w:t>e.g.</w:t>
      </w:r>
      <w:r w:rsidRPr="008E6768">
        <w:rPr>
          <w:rFonts w:eastAsia="Arial" w:cs="Arial"/>
          <w:color w:val="000000"/>
          <w:spacing w:val="-12"/>
          <w:w w:val="98"/>
          <w:szCs w:val="16"/>
        </w:rPr>
        <w:t xml:space="preserve"> </w:t>
      </w:r>
      <w:r w:rsidRPr="008E6768">
        <w:rPr>
          <w:rFonts w:eastAsia="Arial" w:cs="Arial"/>
          <w:color w:val="000000"/>
          <w:w w:val="98"/>
          <w:szCs w:val="16"/>
        </w:rPr>
        <w:t>type</w:t>
      </w:r>
      <w:r w:rsidRPr="008E6768">
        <w:rPr>
          <w:rFonts w:eastAsia="Arial" w:cs="Arial"/>
          <w:color w:val="000000"/>
          <w:spacing w:val="-12"/>
          <w:w w:val="98"/>
          <w:szCs w:val="16"/>
        </w:rPr>
        <w:t xml:space="preserve"> </w:t>
      </w:r>
      <w:r w:rsidRPr="008E6768">
        <w:rPr>
          <w:rFonts w:eastAsia="Arial" w:cs="Arial"/>
          <w:color w:val="000000"/>
          <w:szCs w:val="16"/>
        </w:rPr>
        <w:t>G</w:t>
      </w:r>
      <w:r w:rsidRPr="008E6768">
        <w:rPr>
          <w:rFonts w:eastAsia="Arial" w:cs="Arial"/>
          <w:color w:val="000000"/>
          <w:spacing w:val="1"/>
          <w:szCs w:val="16"/>
        </w:rPr>
        <w:t>M</w:t>
      </w:r>
      <w:r w:rsidRPr="008E6768">
        <w:rPr>
          <w:rFonts w:eastAsia="Arial" w:cs="Arial"/>
          <w:color w:val="000000"/>
          <w:szCs w:val="16"/>
        </w:rPr>
        <w:t>A</w:t>
      </w:r>
      <w:r w:rsidRPr="008E6768">
        <w:rPr>
          <w:rFonts w:eastAsia="Arial" w:cs="Arial"/>
          <w:szCs w:val="16"/>
        </w:rPr>
        <w:t xml:space="preserve"> 36</w:t>
      </w:r>
      <w:r w:rsidRPr="008E6768">
        <w:rPr>
          <w:rFonts w:eastAsia="Arial" w:cs="Arial"/>
          <w:spacing w:val="-7"/>
          <w:szCs w:val="16"/>
        </w:rPr>
        <w:t xml:space="preserve"> </w:t>
      </w:r>
      <w:r w:rsidRPr="008E6768">
        <w:rPr>
          <w:rFonts w:eastAsia="Arial" w:cs="Arial"/>
          <w:szCs w:val="16"/>
        </w:rPr>
        <w:t>Ozone.</w:t>
      </w:r>
    </w:p>
    <w:p w14:paraId="38A3F08F" w14:textId="77777777" w:rsidR="00E41C2D" w:rsidRPr="008E6768" w:rsidRDefault="00E41C2D" w:rsidP="004915C2">
      <w:pPr>
        <w:pStyle w:val="ListParagraph"/>
        <w:numPr>
          <w:ilvl w:val="0"/>
          <w:numId w:val="22"/>
        </w:numPr>
        <w:spacing w:before="16" w:after="0"/>
        <w:ind w:left="2880"/>
        <w:rPr>
          <w:rFonts w:eastAsia="Arial" w:cs="Arial"/>
          <w:szCs w:val="16"/>
        </w:rPr>
      </w:pPr>
      <w:r w:rsidRPr="008E6768">
        <w:rPr>
          <w:rFonts w:eastAsia="Arial" w:cs="Arial"/>
          <w:color w:val="000000"/>
          <w:szCs w:val="16"/>
        </w:rPr>
        <w:t>Depen</w:t>
      </w:r>
      <w:r w:rsidRPr="008E6768">
        <w:rPr>
          <w:rFonts w:eastAsia="Arial" w:cs="Arial"/>
          <w:color w:val="000000"/>
          <w:spacing w:val="-1"/>
          <w:szCs w:val="16"/>
        </w:rPr>
        <w:t>d</w:t>
      </w:r>
      <w:r w:rsidRPr="008E6768">
        <w:rPr>
          <w:rFonts w:eastAsia="Arial" w:cs="Arial"/>
          <w:color w:val="000000"/>
          <w:spacing w:val="1"/>
          <w:szCs w:val="16"/>
        </w:rPr>
        <w:t>i</w:t>
      </w:r>
      <w:r w:rsidRPr="008E6768">
        <w:rPr>
          <w:rFonts w:eastAsia="Arial" w:cs="Arial"/>
          <w:color w:val="000000"/>
          <w:szCs w:val="16"/>
        </w:rPr>
        <w:t>ng</w:t>
      </w:r>
      <w:r w:rsidRPr="008E6768">
        <w:rPr>
          <w:rFonts w:eastAsia="Arial" w:cs="Arial"/>
          <w:color w:val="000000"/>
          <w:spacing w:val="-10"/>
          <w:szCs w:val="16"/>
        </w:rPr>
        <w:t xml:space="preserve"> </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0"/>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zCs w:val="16"/>
        </w:rPr>
        <w:t>o</w:t>
      </w:r>
      <w:r w:rsidRPr="008E6768">
        <w:rPr>
          <w:rFonts w:eastAsia="Arial" w:cs="Arial"/>
          <w:color w:val="000000"/>
          <w:spacing w:val="1"/>
          <w:szCs w:val="16"/>
        </w:rPr>
        <w:t>p</w:t>
      </w:r>
      <w:r w:rsidRPr="008E6768">
        <w:rPr>
          <w:rFonts w:eastAsia="Arial" w:cs="Arial"/>
          <w:color w:val="000000"/>
          <w:szCs w:val="16"/>
        </w:rPr>
        <w:t>erating</w:t>
      </w:r>
      <w:r w:rsidRPr="008E6768">
        <w:rPr>
          <w:rFonts w:eastAsia="Arial" w:cs="Arial"/>
          <w:color w:val="000000"/>
          <w:spacing w:val="-12"/>
          <w:szCs w:val="16"/>
        </w:rPr>
        <w:t xml:space="preserve"> </w:t>
      </w:r>
      <w:r w:rsidRPr="008E6768">
        <w:rPr>
          <w:rFonts w:eastAsia="Arial" w:cs="Arial"/>
          <w:color w:val="000000"/>
          <w:szCs w:val="16"/>
        </w:rPr>
        <w:t>and</w:t>
      </w:r>
      <w:r w:rsidRPr="008E6768">
        <w:rPr>
          <w:rFonts w:eastAsia="Arial" w:cs="Arial"/>
          <w:color w:val="000000"/>
          <w:spacing w:val="-11"/>
          <w:szCs w:val="16"/>
        </w:rPr>
        <w:t xml:space="preserve"> </w:t>
      </w:r>
      <w:r w:rsidRPr="008E6768">
        <w:rPr>
          <w:rFonts w:eastAsia="Arial" w:cs="Arial"/>
          <w:color w:val="000000"/>
          <w:spacing w:val="1"/>
          <w:szCs w:val="16"/>
        </w:rPr>
        <w:t>i</w:t>
      </w:r>
      <w:r w:rsidRPr="008E6768">
        <w:rPr>
          <w:rFonts w:eastAsia="Arial" w:cs="Arial"/>
          <w:color w:val="000000"/>
          <w:szCs w:val="16"/>
        </w:rPr>
        <w:t>nsta</w:t>
      </w:r>
      <w:r w:rsidRPr="008E6768">
        <w:rPr>
          <w:rFonts w:eastAsia="Arial" w:cs="Arial"/>
          <w:color w:val="000000"/>
          <w:spacing w:val="1"/>
          <w:szCs w:val="16"/>
        </w:rPr>
        <w:t>l</w:t>
      </w:r>
      <w:r w:rsidRPr="008E6768">
        <w:rPr>
          <w:rFonts w:eastAsia="Arial" w:cs="Arial"/>
          <w:color w:val="000000"/>
          <w:szCs w:val="16"/>
        </w:rPr>
        <w:t>lation</w:t>
      </w:r>
      <w:r w:rsidRPr="008E6768">
        <w:rPr>
          <w:rFonts w:eastAsia="Arial" w:cs="Arial"/>
          <w:color w:val="000000"/>
          <w:spacing w:val="-17"/>
          <w:szCs w:val="16"/>
        </w:rPr>
        <w:t xml:space="preserve"> </w:t>
      </w:r>
      <w:r w:rsidRPr="008E6768">
        <w:rPr>
          <w:rFonts w:eastAsia="Arial" w:cs="Arial"/>
          <w:color w:val="000000"/>
          <w:szCs w:val="16"/>
        </w:rPr>
        <w:t>condition</w:t>
      </w:r>
      <w:r w:rsidRPr="008E6768">
        <w:rPr>
          <w:rFonts w:eastAsia="Arial" w:cs="Arial"/>
          <w:color w:val="000000"/>
          <w:spacing w:val="-1"/>
          <w:szCs w:val="16"/>
        </w:rPr>
        <w:t>s</w:t>
      </w:r>
      <w:r w:rsidRPr="008E6768">
        <w:rPr>
          <w:rFonts w:eastAsia="Arial" w:cs="Arial"/>
          <w:color w:val="000000"/>
          <w:szCs w:val="16"/>
        </w:rPr>
        <w:t>,</w:t>
      </w:r>
      <w:r w:rsidRPr="008E6768">
        <w:rPr>
          <w:rFonts w:eastAsia="Arial" w:cs="Arial"/>
          <w:color w:val="000000"/>
          <w:spacing w:val="-9"/>
          <w:szCs w:val="16"/>
        </w:rPr>
        <w:t xml:space="preserve"> </w:t>
      </w:r>
      <w:r w:rsidRPr="008E6768">
        <w:rPr>
          <w:rFonts w:eastAsia="Arial" w:cs="Arial"/>
          <w:color w:val="000000"/>
          <w:szCs w:val="16"/>
        </w:rPr>
        <w:t>it</w:t>
      </w:r>
      <w:r w:rsidRPr="008E6768">
        <w:rPr>
          <w:rFonts w:eastAsia="Arial" w:cs="Arial"/>
          <w:color w:val="000000"/>
          <w:spacing w:val="-8"/>
          <w:szCs w:val="16"/>
        </w:rPr>
        <w:t xml:space="preserve"> </w:t>
      </w:r>
      <w:r w:rsidRPr="008E6768">
        <w:rPr>
          <w:rFonts w:eastAsia="Arial" w:cs="Arial"/>
          <w:color w:val="000000"/>
          <w:spacing w:val="-1"/>
          <w:szCs w:val="16"/>
        </w:rPr>
        <w:t>m</w:t>
      </w:r>
      <w:r w:rsidRPr="008E6768">
        <w:rPr>
          <w:rFonts w:eastAsia="Arial" w:cs="Arial"/>
          <w:color w:val="000000"/>
          <w:spacing w:val="1"/>
          <w:szCs w:val="16"/>
        </w:rPr>
        <w:t>i</w:t>
      </w:r>
      <w:r w:rsidRPr="008E6768">
        <w:rPr>
          <w:rFonts w:eastAsia="Arial" w:cs="Arial"/>
          <w:color w:val="000000"/>
          <w:szCs w:val="16"/>
        </w:rPr>
        <w:t>g</w:t>
      </w:r>
      <w:r w:rsidRPr="008E6768">
        <w:rPr>
          <w:rFonts w:eastAsia="Arial" w:cs="Arial"/>
          <w:color w:val="000000"/>
          <w:spacing w:val="1"/>
          <w:szCs w:val="16"/>
        </w:rPr>
        <w:t>h</w:t>
      </w:r>
      <w:r w:rsidRPr="008E6768">
        <w:rPr>
          <w:rFonts w:eastAsia="Arial" w:cs="Arial"/>
          <w:color w:val="000000"/>
          <w:szCs w:val="16"/>
        </w:rPr>
        <w:t>t</w:t>
      </w:r>
      <w:r w:rsidRPr="008E6768">
        <w:rPr>
          <w:rFonts w:eastAsia="Arial" w:cs="Arial"/>
          <w:color w:val="000000"/>
          <w:spacing w:val="-12"/>
          <w:szCs w:val="16"/>
        </w:rPr>
        <w:t xml:space="preserve"> </w:t>
      </w:r>
      <w:r w:rsidRPr="008E6768">
        <w:rPr>
          <w:rFonts w:eastAsia="Arial" w:cs="Arial"/>
          <w:color w:val="000000"/>
          <w:szCs w:val="16"/>
        </w:rPr>
        <w:t>be</w:t>
      </w:r>
      <w:r w:rsidRPr="008E6768">
        <w:rPr>
          <w:rFonts w:eastAsia="Arial" w:cs="Arial"/>
          <w:color w:val="000000"/>
          <w:spacing w:val="-7"/>
          <w:szCs w:val="16"/>
        </w:rPr>
        <w:t xml:space="preserve"> </w:t>
      </w:r>
      <w:r w:rsidRPr="008E6768">
        <w:rPr>
          <w:rFonts w:eastAsia="Arial" w:cs="Arial"/>
          <w:color w:val="000000"/>
          <w:spacing w:val="-1"/>
          <w:szCs w:val="16"/>
        </w:rPr>
        <w:t>n</w:t>
      </w:r>
      <w:r w:rsidRPr="008E6768">
        <w:rPr>
          <w:rFonts w:eastAsia="Arial" w:cs="Arial"/>
          <w:color w:val="000000"/>
          <w:szCs w:val="16"/>
        </w:rPr>
        <w:t>ec</w:t>
      </w:r>
      <w:r w:rsidRPr="008E6768">
        <w:rPr>
          <w:rFonts w:eastAsia="Arial" w:cs="Arial"/>
          <w:color w:val="000000"/>
          <w:spacing w:val="-1"/>
          <w:szCs w:val="16"/>
        </w:rPr>
        <w:t>e</w:t>
      </w:r>
      <w:r w:rsidRPr="008E6768">
        <w:rPr>
          <w:rFonts w:eastAsia="Arial" w:cs="Arial"/>
          <w:color w:val="000000"/>
          <w:szCs w:val="16"/>
        </w:rPr>
        <w:t>ssary</w:t>
      </w:r>
      <w:r w:rsidRPr="008E6768">
        <w:rPr>
          <w:rFonts w:eastAsia="Arial" w:cs="Arial"/>
          <w:color w:val="000000"/>
          <w:spacing w:val="-13"/>
          <w:szCs w:val="16"/>
        </w:rPr>
        <w:t xml:space="preserve"> </w:t>
      </w:r>
      <w:r w:rsidRPr="008E6768">
        <w:rPr>
          <w:rFonts w:eastAsia="Arial" w:cs="Arial"/>
          <w:color w:val="000000"/>
          <w:szCs w:val="16"/>
        </w:rPr>
        <w:t>to</w:t>
      </w:r>
      <w:r w:rsidRPr="008E6768">
        <w:rPr>
          <w:rFonts w:eastAsia="Arial" w:cs="Arial"/>
          <w:color w:val="000000"/>
          <w:spacing w:val="-7"/>
          <w:szCs w:val="16"/>
        </w:rPr>
        <w:t xml:space="preserve"> </w:t>
      </w:r>
      <w:r w:rsidRPr="008E6768">
        <w:rPr>
          <w:rFonts w:eastAsia="Arial" w:cs="Arial"/>
          <w:color w:val="000000"/>
          <w:szCs w:val="16"/>
        </w:rPr>
        <w:t>al</w:t>
      </w:r>
      <w:r w:rsidRPr="008E6768">
        <w:rPr>
          <w:rFonts w:eastAsia="Arial" w:cs="Arial"/>
          <w:color w:val="000000"/>
          <w:spacing w:val="-1"/>
          <w:szCs w:val="16"/>
        </w:rPr>
        <w:t>s</w:t>
      </w:r>
      <w:r w:rsidRPr="008E6768">
        <w:rPr>
          <w:rFonts w:eastAsia="Arial" w:cs="Arial"/>
          <w:color w:val="000000"/>
          <w:szCs w:val="16"/>
        </w:rPr>
        <w:t>o</w:t>
      </w:r>
      <w:r w:rsidRPr="008E6768">
        <w:rPr>
          <w:rFonts w:eastAsia="Arial" w:cs="Arial"/>
          <w:color w:val="000000"/>
          <w:spacing w:val="-10"/>
          <w:szCs w:val="16"/>
        </w:rPr>
        <w:t xml:space="preserve"> </w:t>
      </w:r>
      <w:r w:rsidRPr="008E6768">
        <w:rPr>
          <w:rFonts w:eastAsia="Arial" w:cs="Arial"/>
          <w:color w:val="000000"/>
          <w:szCs w:val="16"/>
        </w:rPr>
        <w:t>monitor</w:t>
      </w:r>
      <w:r w:rsidRPr="008E6768">
        <w:rPr>
          <w:rFonts w:eastAsia="Arial" w:cs="Arial"/>
          <w:color w:val="000000"/>
          <w:spacing w:val="-12"/>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zCs w:val="16"/>
        </w:rPr>
        <w:t>room a</w:t>
      </w:r>
      <w:r w:rsidRPr="008E6768">
        <w:rPr>
          <w:rFonts w:eastAsia="Arial" w:cs="Arial"/>
          <w:color w:val="000000"/>
          <w:spacing w:val="1"/>
          <w:szCs w:val="16"/>
        </w:rPr>
        <w:t>i</w:t>
      </w:r>
      <w:r w:rsidRPr="008E6768">
        <w:rPr>
          <w:rFonts w:eastAsia="Arial" w:cs="Arial"/>
          <w:color w:val="000000"/>
          <w:szCs w:val="16"/>
        </w:rPr>
        <w:t>r</w:t>
      </w:r>
      <w:r w:rsidRPr="008E6768">
        <w:rPr>
          <w:rFonts w:eastAsia="Arial" w:cs="Arial"/>
          <w:color w:val="000000"/>
          <w:spacing w:val="-10"/>
          <w:szCs w:val="16"/>
        </w:rPr>
        <w:t xml:space="preserve"> </w:t>
      </w:r>
      <w:r w:rsidRPr="008E6768">
        <w:rPr>
          <w:rFonts w:eastAsia="Arial" w:cs="Arial"/>
          <w:color w:val="000000"/>
          <w:szCs w:val="16"/>
        </w:rPr>
        <w:t>f</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7"/>
          <w:szCs w:val="16"/>
        </w:rPr>
        <w:t xml:space="preserve"> </w:t>
      </w:r>
      <w:r w:rsidRPr="008E6768">
        <w:rPr>
          <w:rFonts w:eastAsia="Arial" w:cs="Arial"/>
          <w:color w:val="000000"/>
          <w:szCs w:val="16"/>
        </w:rPr>
        <w:t>ex</w:t>
      </w:r>
      <w:r w:rsidRPr="008E6768">
        <w:rPr>
          <w:rFonts w:eastAsia="Arial" w:cs="Arial"/>
          <w:color w:val="000000"/>
          <w:spacing w:val="1"/>
          <w:szCs w:val="16"/>
        </w:rPr>
        <w:t>c</w:t>
      </w:r>
      <w:r w:rsidRPr="008E6768">
        <w:rPr>
          <w:rFonts w:eastAsia="Arial" w:cs="Arial"/>
          <w:color w:val="000000"/>
          <w:szCs w:val="16"/>
        </w:rPr>
        <w:t>es</w:t>
      </w:r>
      <w:r w:rsidRPr="008E6768">
        <w:rPr>
          <w:rFonts w:eastAsia="Arial" w:cs="Arial"/>
          <w:color w:val="000000"/>
          <w:spacing w:val="1"/>
          <w:szCs w:val="16"/>
        </w:rPr>
        <w:t>s</w:t>
      </w:r>
      <w:r w:rsidRPr="008E6768">
        <w:rPr>
          <w:rFonts w:eastAsia="Arial" w:cs="Arial"/>
          <w:color w:val="000000"/>
          <w:szCs w:val="16"/>
        </w:rPr>
        <w:t>ive</w:t>
      </w:r>
      <w:r w:rsidRPr="008E6768">
        <w:rPr>
          <w:rFonts w:eastAsia="Arial" w:cs="Arial"/>
          <w:color w:val="000000"/>
          <w:spacing w:val="-10"/>
          <w:szCs w:val="16"/>
        </w:rPr>
        <w:t xml:space="preserve"> </w:t>
      </w:r>
      <w:r w:rsidRPr="008E6768">
        <w:rPr>
          <w:rFonts w:eastAsia="Arial" w:cs="Arial"/>
          <w:color w:val="000000"/>
          <w:szCs w:val="16"/>
        </w:rPr>
        <w:t>o</w:t>
      </w:r>
      <w:r w:rsidRPr="008E6768">
        <w:rPr>
          <w:rFonts w:eastAsia="Arial" w:cs="Arial"/>
          <w:color w:val="000000"/>
          <w:spacing w:val="1"/>
          <w:szCs w:val="16"/>
        </w:rPr>
        <w:t>x</w:t>
      </w:r>
      <w:r w:rsidRPr="008E6768">
        <w:rPr>
          <w:rFonts w:eastAsia="Arial" w:cs="Arial"/>
          <w:color w:val="000000"/>
          <w:szCs w:val="16"/>
        </w:rPr>
        <w:t>ygen</w:t>
      </w:r>
      <w:r w:rsidRPr="008E6768">
        <w:rPr>
          <w:rFonts w:eastAsia="Arial" w:cs="Arial"/>
          <w:color w:val="000000"/>
          <w:spacing w:val="-8"/>
          <w:szCs w:val="16"/>
        </w:rPr>
        <w:t xml:space="preserve"> </w:t>
      </w:r>
      <w:r w:rsidRPr="008E6768">
        <w:rPr>
          <w:rFonts w:eastAsia="Arial" w:cs="Arial"/>
          <w:color w:val="000000"/>
          <w:spacing w:val="1"/>
          <w:szCs w:val="16"/>
        </w:rPr>
        <w:t>c</w:t>
      </w:r>
      <w:r w:rsidRPr="008E6768">
        <w:rPr>
          <w:rFonts w:eastAsia="Arial" w:cs="Arial"/>
          <w:color w:val="000000"/>
          <w:szCs w:val="16"/>
        </w:rPr>
        <w:t>o</w:t>
      </w:r>
      <w:r w:rsidRPr="008E6768">
        <w:rPr>
          <w:rFonts w:eastAsia="Arial" w:cs="Arial"/>
          <w:color w:val="000000"/>
          <w:spacing w:val="1"/>
          <w:szCs w:val="16"/>
        </w:rPr>
        <w:t>n</w:t>
      </w:r>
      <w:r w:rsidRPr="008E6768">
        <w:rPr>
          <w:rFonts w:eastAsia="Arial" w:cs="Arial"/>
          <w:color w:val="000000"/>
          <w:szCs w:val="16"/>
        </w:rPr>
        <w:t>te</w:t>
      </w:r>
      <w:r w:rsidRPr="008E6768">
        <w:rPr>
          <w:rFonts w:eastAsia="Arial" w:cs="Arial"/>
          <w:color w:val="000000"/>
          <w:spacing w:val="1"/>
          <w:szCs w:val="16"/>
        </w:rPr>
        <w:t>n</w:t>
      </w:r>
      <w:r w:rsidRPr="008E6768">
        <w:rPr>
          <w:rFonts w:eastAsia="Arial" w:cs="Arial"/>
          <w:color w:val="000000"/>
          <w:szCs w:val="16"/>
        </w:rPr>
        <w:t>t.</w:t>
      </w:r>
      <w:r w:rsidRPr="008E6768">
        <w:rPr>
          <w:rFonts w:eastAsia="Arial" w:cs="Arial"/>
          <w:color w:val="000000"/>
          <w:spacing w:val="-9"/>
          <w:szCs w:val="16"/>
        </w:rPr>
        <w:t xml:space="preserve"> </w:t>
      </w:r>
      <w:r w:rsidRPr="008E6768">
        <w:rPr>
          <w:rFonts w:eastAsia="Arial" w:cs="Arial"/>
          <w:color w:val="000000"/>
          <w:spacing w:val="1"/>
          <w:szCs w:val="16"/>
        </w:rPr>
        <w:t>Fo</w:t>
      </w:r>
      <w:r w:rsidRPr="008E6768">
        <w:rPr>
          <w:rFonts w:eastAsia="Arial" w:cs="Arial"/>
          <w:color w:val="000000"/>
          <w:szCs w:val="16"/>
        </w:rPr>
        <w:t>r</w:t>
      </w:r>
      <w:r w:rsidRPr="008E6768">
        <w:rPr>
          <w:rFonts w:eastAsia="Arial" w:cs="Arial"/>
          <w:color w:val="000000"/>
          <w:spacing w:val="-10"/>
          <w:szCs w:val="16"/>
        </w:rPr>
        <w:t xml:space="preserve"> </w:t>
      </w:r>
      <w:r w:rsidRPr="008E6768">
        <w:rPr>
          <w:rFonts w:eastAsia="Arial" w:cs="Arial"/>
          <w:color w:val="000000"/>
          <w:szCs w:val="16"/>
        </w:rPr>
        <w:t>t</w:t>
      </w:r>
      <w:r w:rsidRPr="008E6768">
        <w:rPr>
          <w:rFonts w:eastAsia="Arial" w:cs="Arial"/>
          <w:color w:val="000000"/>
          <w:spacing w:val="1"/>
          <w:szCs w:val="16"/>
        </w:rPr>
        <w:t>h</w:t>
      </w:r>
      <w:r w:rsidRPr="008E6768">
        <w:rPr>
          <w:rFonts w:eastAsia="Arial" w:cs="Arial"/>
          <w:color w:val="000000"/>
          <w:szCs w:val="16"/>
        </w:rPr>
        <w:t>is</w:t>
      </w:r>
      <w:r w:rsidRPr="008E6768">
        <w:rPr>
          <w:rFonts w:eastAsia="Arial" w:cs="Arial"/>
          <w:color w:val="000000"/>
          <w:spacing w:val="-7"/>
          <w:szCs w:val="16"/>
        </w:rPr>
        <w:t xml:space="preserve"> </w:t>
      </w:r>
      <w:r w:rsidRPr="008E6768">
        <w:rPr>
          <w:rFonts w:eastAsia="Arial" w:cs="Arial"/>
          <w:color w:val="000000"/>
          <w:spacing w:val="1"/>
          <w:szCs w:val="16"/>
        </w:rPr>
        <w:t>p</w:t>
      </w:r>
      <w:r w:rsidRPr="008E6768">
        <w:rPr>
          <w:rFonts w:eastAsia="Arial" w:cs="Arial"/>
          <w:color w:val="000000"/>
          <w:szCs w:val="16"/>
        </w:rPr>
        <w:t>ur</w:t>
      </w:r>
      <w:r w:rsidRPr="008E6768">
        <w:rPr>
          <w:rFonts w:eastAsia="Arial" w:cs="Arial"/>
          <w:color w:val="000000"/>
          <w:spacing w:val="1"/>
          <w:szCs w:val="16"/>
        </w:rPr>
        <w:t>p</w:t>
      </w:r>
      <w:r w:rsidRPr="008E6768">
        <w:rPr>
          <w:rFonts w:eastAsia="Arial" w:cs="Arial"/>
          <w:color w:val="000000"/>
          <w:szCs w:val="16"/>
        </w:rPr>
        <w:t>o</w:t>
      </w:r>
      <w:r w:rsidRPr="008E6768">
        <w:rPr>
          <w:rFonts w:eastAsia="Arial" w:cs="Arial"/>
          <w:color w:val="000000"/>
          <w:spacing w:val="2"/>
          <w:szCs w:val="16"/>
        </w:rPr>
        <w:t>s</w:t>
      </w:r>
      <w:r w:rsidRPr="008E6768">
        <w:rPr>
          <w:rFonts w:eastAsia="Arial" w:cs="Arial"/>
          <w:color w:val="000000"/>
          <w:spacing w:val="-1"/>
          <w:szCs w:val="16"/>
        </w:rPr>
        <w:t>e</w:t>
      </w:r>
      <w:r w:rsidRPr="008E6768">
        <w:rPr>
          <w:rFonts w:eastAsia="Arial" w:cs="Arial"/>
          <w:color w:val="000000"/>
          <w:szCs w:val="16"/>
        </w:rPr>
        <w:t>,</w:t>
      </w:r>
      <w:r w:rsidRPr="008E6768">
        <w:rPr>
          <w:rFonts w:eastAsia="Arial" w:cs="Arial"/>
          <w:color w:val="000000"/>
          <w:spacing w:val="-8"/>
          <w:szCs w:val="16"/>
        </w:rPr>
        <w:t xml:space="preserve"> </w:t>
      </w:r>
      <w:r w:rsidRPr="008E6768">
        <w:rPr>
          <w:rFonts w:eastAsia="Arial" w:cs="Arial"/>
          <w:color w:val="000000"/>
          <w:szCs w:val="16"/>
        </w:rPr>
        <w:t>the</w:t>
      </w:r>
      <w:r w:rsidRPr="008E6768">
        <w:rPr>
          <w:rFonts w:eastAsia="Arial" w:cs="Arial"/>
          <w:color w:val="000000"/>
          <w:spacing w:val="-8"/>
          <w:szCs w:val="16"/>
        </w:rPr>
        <w:t xml:space="preserve"> </w:t>
      </w:r>
      <w:r w:rsidRPr="008E6768">
        <w:rPr>
          <w:rFonts w:eastAsia="Arial" w:cs="Arial"/>
          <w:color w:val="000000"/>
          <w:szCs w:val="16"/>
        </w:rPr>
        <w:t>gas</w:t>
      </w:r>
      <w:r w:rsidRPr="008E6768">
        <w:rPr>
          <w:rFonts w:eastAsia="Arial" w:cs="Arial"/>
          <w:color w:val="000000"/>
          <w:spacing w:val="-8"/>
          <w:szCs w:val="16"/>
        </w:rPr>
        <w:t xml:space="preserve"> </w:t>
      </w:r>
      <w:r w:rsidRPr="008E6768">
        <w:rPr>
          <w:rFonts w:eastAsia="Arial" w:cs="Arial"/>
          <w:color w:val="000000"/>
          <w:szCs w:val="16"/>
        </w:rPr>
        <w:t>d</w:t>
      </w:r>
      <w:r w:rsidRPr="008E6768">
        <w:rPr>
          <w:rFonts w:eastAsia="Arial" w:cs="Arial"/>
          <w:color w:val="000000"/>
          <w:spacing w:val="-1"/>
          <w:szCs w:val="16"/>
        </w:rPr>
        <w:t>e</w:t>
      </w:r>
      <w:r w:rsidRPr="008E6768">
        <w:rPr>
          <w:rFonts w:eastAsia="Arial" w:cs="Arial"/>
          <w:color w:val="000000"/>
          <w:szCs w:val="16"/>
        </w:rPr>
        <w:t>tector</w:t>
      </w:r>
      <w:r w:rsidRPr="008E6768">
        <w:rPr>
          <w:rFonts w:eastAsia="Arial" w:cs="Arial"/>
          <w:color w:val="000000"/>
          <w:spacing w:val="-4"/>
          <w:szCs w:val="16"/>
        </w:rPr>
        <w:t xml:space="preserve"> </w:t>
      </w:r>
      <w:r w:rsidRPr="008E6768">
        <w:rPr>
          <w:rFonts w:eastAsia="Arial" w:cs="Arial"/>
          <w:color w:val="000000"/>
          <w:szCs w:val="16"/>
        </w:rPr>
        <w:t>GMA</w:t>
      </w:r>
      <w:r w:rsidRPr="008E6768">
        <w:rPr>
          <w:rFonts w:eastAsia="Arial" w:cs="Arial"/>
          <w:color w:val="000000"/>
          <w:spacing w:val="-6"/>
          <w:szCs w:val="16"/>
        </w:rPr>
        <w:t xml:space="preserve"> </w:t>
      </w:r>
      <w:r w:rsidRPr="008E6768">
        <w:rPr>
          <w:rFonts w:eastAsia="Arial" w:cs="Arial"/>
          <w:color w:val="000000"/>
          <w:szCs w:val="16"/>
        </w:rPr>
        <w:t>36</w:t>
      </w:r>
      <w:r w:rsidRPr="008E6768">
        <w:rPr>
          <w:rFonts w:eastAsia="Arial" w:cs="Arial"/>
          <w:color w:val="000000"/>
          <w:spacing w:val="-7"/>
          <w:szCs w:val="16"/>
        </w:rPr>
        <w:t xml:space="preserve"> </w:t>
      </w:r>
      <w:r w:rsidRPr="008E6768">
        <w:rPr>
          <w:rFonts w:eastAsia="Arial" w:cs="Arial"/>
          <w:color w:val="000000"/>
          <w:szCs w:val="16"/>
        </w:rPr>
        <w:t>O</w:t>
      </w:r>
      <w:r w:rsidRPr="008E6768">
        <w:rPr>
          <w:rFonts w:eastAsia="Arial" w:cs="Arial"/>
          <w:color w:val="000000"/>
          <w:spacing w:val="-1"/>
          <w:szCs w:val="16"/>
        </w:rPr>
        <w:t>x</w:t>
      </w:r>
      <w:r w:rsidRPr="008E6768">
        <w:rPr>
          <w:rFonts w:eastAsia="Arial" w:cs="Arial"/>
          <w:color w:val="000000"/>
          <w:spacing w:val="1"/>
          <w:szCs w:val="16"/>
        </w:rPr>
        <w:t>y</w:t>
      </w:r>
      <w:r w:rsidRPr="008E6768">
        <w:rPr>
          <w:rFonts w:eastAsia="Arial" w:cs="Arial"/>
          <w:color w:val="000000"/>
          <w:spacing w:val="-1"/>
          <w:szCs w:val="16"/>
        </w:rPr>
        <w:t>g</w:t>
      </w:r>
      <w:r w:rsidRPr="008E6768">
        <w:rPr>
          <w:rFonts w:eastAsia="Arial" w:cs="Arial"/>
          <w:color w:val="000000"/>
          <w:szCs w:val="16"/>
        </w:rPr>
        <w:t>en</w:t>
      </w:r>
      <w:r w:rsidRPr="008E6768">
        <w:rPr>
          <w:rFonts w:eastAsia="Arial" w:cs="Arial"/>
          <w:color w:val="000000"/>
          <w:spacing w:val="-10"/>
          <w:szCs w:val="16"/>
        </w:rPr>
        <w:t xml:space="preserve"> </w:t>
      </w:r>
      <w:r w:rsidRPr="008E6768">
        <w:rPr>
          <w:rFonts w:eastAsia="Arial" w:cs="Arial"/>
          <w:color w:val="000000"/>
          <w:szCs w:val="16"/>
        </w:rPr>
        <w:t>can</w:t>
      </w:r>
      <w:r w:rsidRPr="008E6768">
        <w:rPr>
          <w:rFonts w:eastAsia="Arial" w:cs="Arial"/>
          <w:color w:val="000000"/>
          <w:spacing w:val="-7"/>
          <w:szCs w:val="16"/>
        </w:rPr>
        <w:t xml:space="preserve"> </w:t>
      </w:r>
      <w:r w:rsidRPr="008E6768">
        <w:rPr>
          <w:rFonts w:eastAsia="Arial" w:cs="Arial"/>
          <w:color w:val="000000"/>
          <w:szCs w:val="16"/>
        </w:rPr>
        <w:t>be</w:t>
      </w:r>
      <w:r w:rsidRPr="008E6768">
        <w:rPr>
          <w:rFonts w:eastAsia="Arial" w:cs="Arial"/>
          <w:color w:val="000000"/>
          <w:spacing w:val="-6"/>
          <w:szCs w:val="16"/>
        </w:rPr>
        <w:t xml:space="preserve"> </w:t>
      </w:r>
      <w:r w:rsidRPr="008E6768">
        <w:rPr>
          <w:rFonts w:eastAsia="Arial" w:cs="Arial"/>
          <w:color w:val="000000"/>
          <w:szCs w:val="16"/>
        </w:rPr>
        <w:t>used.</w:t>
      </w:r>
    </w:p>
    <w:p w14:paraId="04507219" w14:textId="77777777" w:rsidR="00E41C2D" w:rsidRPr="008E6768" w:rsidRDefault="00E41C2D" w:rsidP="004915C2">
      <w:pPr>
        <w:pStyle w:val="ListParagraph"/>
        <w:numPr>
          <w:ilvl w:val="0"/>
          <w:numId w:val="22"/>
        </w:numPr>
        <w:spacing w:before="9" w:after="0"/>
        <w:ind w:left="2880"/>
        <w:rPr>
          <w:rFonts w:eastAsia="Arial" w:cs="Arial"/>
          <w:szCs w:val="16"/>
        </w:rPr>
      </w:pPr>
      <w:r w:rsidRPr="008E6768">
        <w:rPr>
          <w:rFonts w:eastAsia="Arial" w:cs="Arial"/>
          <w:color w:val="000000"/>
          <w:spacing w:val="1"/>
          <w:szCs w:val="16"/>
        </w:rPr>
        <w:t>F</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1"/>
          <w:szCs w:val="16"/>
        </w:rPr>
        <w:t xml:space="preserve"> </w:t>
      </w:r>
      <w:r w:rsidRPr="008E6768">
        <w:rPr>
          <w:rFonts w:eastAsia="Arial" w:cs="Arial"/>
          <w:color w:val="000000"/>
          <w:szCs w:val="16"/>
        </w:rPr>
        <w:t>all</w:t>
      </w:r>
      <w:r w:rsidRPr="008E6768">
        <w:rPr>
          <w:rFonts w:eastAsia="Arial" w:cs="Arial"/>
          <w:color w:val="000000"/>
          <w:spacing w:val="-9"/>
          <w:szCs w:val="16"/>
        </w:rPr>
        <w:t xml:space="preserve"> </w:t>
      </w:r>
      <w:r w:rsidRPr="008E6768">
        <w:rPr>
          <w:rFonts w:eastAsia="Arial" w:cs="Arial"/>
          <w:color w:val="000000"/>
          <w:w w:val="98"/>
          <w:szCs w:val="16"/>
        </w:rPr>
        <w:t>i</w:t>
      </w:r>
      <w:r w:rsidRPr="008E6768">
        <w:rPr>
          <w:rFonts w:eastAsia="Arial" w:cs="Arial"/>
          <w:color w:val="000000"/>
          <w:spacing w:val="1"/>
          <w:w w:val="98"/>
          <w:szCs w:val="16"/>
        </w:rPr>
        <w:t>ns</w:t>
      </w:r>
      <w:r w:rsidRPr="008E6768">
        <w:rPr>
          <w:rFonts w:eastAsia="Arial" w:cs="Arial"/>
          <w:color w:val="000000"/>
          <w:w w:val="98"/>
          <w:szCs w:val="16"/>
        </w:rPr>
        <w:t>tall</w:t>
      </w:r>
      <w:r w:rsidRPr="008E6768">
        <w:rPr>
          <w:rFonts w:eastAsia="Arial" w:cs="Arial"/>
          <w:color w:val="000000"/>
          <w:spacing w:val="1"/>
          <w:w w:val="98"/>
          <w:szCs w:val="16"/>
        </w:rPr>
        <w:t>a</w:t>
      </w:r>
      <w:r w:rsidRPr="008E6768">
        <w:rPr>
          <w:rFonts w:eastAsia="Arial" w:cs="Arial"/>
          <w:color w:val="000000"/>
          <w:w w:val="98"/>
          <w:szCs w:val="16"/>
        </w:rPr>
        <w:t>t</w:t>
      </w:r>
      <w:r w:rsidRPr="008E6768">
        <w:rPr>
          <w:rFonts w:eastAsia="Arial" w:cs="Arial"/>
          <w:color w:val="000000"/>
          <w:spacing w:val="1"/>
          <w:w w:val="98"/>
          <w:szCs w:val="16"/>
        </w:rPr>
        <w:t>i</w:t>
      </w:r>
      <w:r w:rsidRPr="008E6768">
        <w:rPr>
          <w:rFonts w:eastAsia="Arial" w:cs="Arial"/>
          <w:color w:val="000000"/>
          <w:w w:val="98"/>
          <w:szCs w:val="16"/>
        </w:rPr>
        <w:t>o</w:t>
      </w:r>
      <w:r w:rsidRPr="008E6768">
        <w:rPr>
          <w:rFonts w:eastAsia="Arial" w:cs="Arial"/>
          <w:color w:val="000000"/>
          <w:spacing w:val="1"/>
          <w:w w:val="98"/>
          <w:szCs w:val="16"/>
        </w:rPr>
        <w:t>n</w:t>
      </w:r>
      <w:r w:rsidRPr="008E6768">
        <w:rPr>
          <w:rFonts w:eastAsia="Arial" w:cs="Arial"/>
          <w:color w:val="000000"/>
          <w:w w:val="98"/>
          <w:szCs w:val="16"/>
        </w:rPr>
        <w:t xml:space="preserve">s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pacing w:val="1"/>
          <w:szCs w:val="16"/>
        </w:rPr>
        <w:t>o</w:t>
      </w:r>
      <w:r w:rsidRPr="008E6768">
        <w:rPr>
          <w:rFonts w:eastAsia="Arial" w:cs="Arial"/>
          <w:color w:val="000000"/>
          <w:spacing w:val="-1"/>
          <w:szCs w:val="16"/>
        </w:rPr>
        <w:t>z</w:t>
      </w:r>
      <w:r w:rsidRPr="008E6768">
        <w:rPr>
          <w:rFonts w:eastAsia="Arial" w:cs="Arial"/>
          <w:color w:val="000000"/>
          <w:spacing w:val="1"/>
          <w:szCs w:val="16"/>
        </w:rPr>
        <w:t>o</w:t>
      </w:r>
      <w:r w:rsidRPr="008E6768">
        <w:rPr>
          <w:rFonts w:eastAsia="Arial" w:cs="Arial"/>
          <w:color w:val="000000"/>
          <w:szCs w:val="16"/>
        </w:rPr>
        <w:t>ne</w:t>
      </w:r>
      <w:r w:rsidRPr="008E6768">
        <w:rPr>
          <w:rFonts w:eastAsia="Arial" w:cs="Arial"/>
          <w:color w:val="000000"/>
          <w:spacing w:val="-10"/>
          <w:szCs w:val="16"/>
        </w:rPr>
        <w:t xml:space="preserve"> </w:t>
      </w:r>
      <w:r w:rsidRPr="008E6768">
        <w:rPr>
          <w:rFonts w:eastAsia="Arial" w:cs="Arial"/>
          <w:color w:val="000000"/>
          <w:szCs w:val="16"/>
        </w:rPr>
        <w:t>ge</w:t>
      </w:r>
      <w:r w:rsidRPr="008E6768">
        <w:rPr>
          <w:rFonts w:eastAsia="Arial" w:cs="Arial"/>
          <w:color w:val="000000"/>
          <w:spacing w:val="1"/>
          <w:szCs w:val="16"/>
        </w:rPr>
        <w:t>n</w:t>
      </w:r>
      <w:r w:rsidRPr="008E6768">
        <w:rPr>
          <w:rFonts w:eastAsia="Arial" w:cs="Arial"/>
          <w:color w:val="000000"/>
          <w:spacing w:val="-1"/>
          <w:szCs w:val="16"/>
        </w:rPr>
        <w:t>e</w:t>
      </w:r>
      <w:r w:rsidRPr="008E6768">
        <w:rPr>
          <w:rFonts w:eastAsia="Arial" w:cs="Arial"/>
          <w:color w:val="000000"/>
          <w:spacing w:val="1"/>
          <w:szCs w:val="16"/>
        </w:rPr>
        <w:t>r</w:t>
      </w:r>
      <w:r w:rsidRPr="008E6768">
        <w:rPr>
          <w:rFonts w:eastAsia="Arial" w:cs="Arial"/>
          <w:color w:val="000000"/>
          <w:szCs w:val="16"/>
        </w:rPr>
        <w:t>ator</w:t>
      </w:r>
      <w:r w:rsidRPr="008E6768">
        <w:rPr>
          <w:rFonts w:eastAsia="Arial" w:cs="Arial"/>
          <w:color w:val="000000"/>
          <w:spacing w:val="-15"/>
          <w:szCs w:val="16"/>
        </w:rPr>
        <w:t xml:space="preserve"> </w:t>
      </w:r>
      <w:r w:rsidRPr="008E6768">
        <w:rPr>
          <w:rFonts w:eastAsia="Arial" w:cs="Arial"/>
          <w:color w:val="000000"/>
          <w:spacing w:val="1"/>
          <w:szCs w:val="16"/>
        </w:rPr>
        <w:t>m</w:t>
      </w:r>
      <w:r w:rsidRPr="008E6768">
        <w:rPr>
          <w:rFonts w:eastAsia="Arial" w:cs="Arial"/>
          <w:color w:val="000000"/>
          <w:szCs w:val="16"/>
        </w:rPr>
        <w:t>ust</w:t>
      </w:r>
      <w:r w:rsidRPr="008E6768">
        <w:rPr>
          <w:rFonts w:eastAsia="Arial" w:cs="Arial"/>
          <w:color w:val="000000"/>
          <w:spacing w:val="-10"/>
          <w:szCs w:val="16"/>
        </w:rPr>
        <w:t xml:space="preserve"> </w:t>
      </w:r>
      <w:r w:rsidRPr="008E6768">
        <w:rPr>
          <w:rFonts w:eastAsia="Arial" w:cs="Arial"/>
          <w:color w:val="000000"/>
          <w:szCs w:val="16"/>
        </w:rPr>
        <w:t>be</w:t>
      </w:r>
      <w:r w:rsidRPr="008E6768">
        <w:rPr>
          <w:rFonts w:eastAsia="Arial" w:cs="Arial"/>
          <w:color w:val="000000"/>
          <w:spacing w:val="-7"/>
          <w:szCs w:val="16"/>
        </w:rPr>
        <w:t xml:space="preserve"> </w:t>
      </w:r>
      <w:r w:rsidRPr="008E6768">
        <w:rPr>
          <w:rFonts w:eastAsia="Arial" w:cs="Arial"/>
          <w:color w:val="000000"/>
          <w:szCs w:val="16"/>
        </w:rPr>
        <w:t>i</w:t>
      </w:r>
      <w:r w:rsidRPr="008E6768">
        <w:rPr>
          <w:rFonts w:eastAsia="Arial" w:cs="Arial"/>
          <w:color w:val="000000"/>
          <w:spacing w:val="1"/>
          <w:szCs w:val="16"/>
        </w:rPr>
        <w:t>n</w:t>
      </w:r>
      <w:r w:rsidRPr="008E6768">
        <w:rPr>
          <w:rFonts w:eastAsia="Arial" w:cs="Arial"/>
          <w:color w:val="000000"/>
          <w:szCs w:val="16"/>
        </w:rPr>
        <w:t>t</w:t>
      </w:r>
      <w:r w:rsidRPr="008E6768">
        <w:rPr>
          <w:rFonts w:eastAsia="Arial" w:cs="Arial"/>
          <w:color w:val="000000"/>
          <w:spacing w:val="1"/>
          <w:szCs w:val="16"/>
        </w:rPr>
        <w:t>e</w:t>
      </w:r>
      <w:r w:rsidRPr="008E6768">
        <w:rPr>
          <w:rFonts w:eastAsia="Arial" w:cs="Arial"/>
          <w:color w:val="000000"/>
          <w:szCs w:val="16"/>
        </w:rPr>
        <w:t>rlocked</w:t>
      </w:r>
      <w:r w:rsidRPr="008E6768">
        <w:rPr>
          <w:rFonts w:eastAsia="Arial" w:cs="Arial"/>
          <w:color w:val="000000"/>
          <w:spacing w:val="-11"/>
          <w:szCs w:val="16"/>
        </w:rPr>
        <w:t xml:space="preserve"> </w:t>
      </w:r>
      <w:r w:rsidRPr="008E6768">
        <w:rPr>
          <w:rFonts w:eastAsia="Arial" w:cs="Arial"/>
          <w:color w:val="000000"/>
          <w:szCs w:val="16"/>
        </w:rPr>
        <w:t>with</w:t>
      </w:r>
      <w:r w:rsidRPr="008E6768">
        <w:rPr>
          <w:rFonts w:eastAsia="Arial" w:cs="Arial"/>
          <w:color w:val="000000"/>
          <w:spacing w:val="-9"/>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zCs w:val="16"/>
        </w:rPr>
        <w:t>water</w:t>
      </w:r>
      <w:r w:rsidRPr="008E6768">
        <w:rPr>
          <w:rFonts w:eastAsia="Arial" w:cs="Arial"/>
          <w:color w:val="000000"/>
          <w:spacing w:val="-11"/>
          <w:szCs w:val="16"/>
        </w:rPr>
        <w:t xml:space="preserve"> </w:t>
      </w:r>
      <w:r w:rsidRPr="008E6768">
        <w:rPr>
          <w:rFonts w:eastAsia="Arial" w:cs="Arial"/>
          <w:color w:val="000000"/>
          <w:szCs w:val="16"/>
        </w:rPr>
        <w:t>flow</w:t>
      </w:r>
      <w:r w:rsidRPr="008E6768">
        <w:rPr>
          <w:rFonts w:eastAsia="Arial" w:cs="Arial"/>
          <w:color w:val="000000"/>
          <w:spacing w:val="-8"/>
          <w:szCs w:val="16"/>
        </w:rPr>
        <w:t xml:space="preserve"> </w:t>
      </w:r>
      <w:r w:rsidRPr="008E6768">
        <w:rPr>
          <w:rFonts w:eastAsia="Arial" w:cs="Arial"/>
          <w:color w:val="000000"/>
          <w:szCs w:val="16"/>
        </w:rPr>
        <w:t>into</w:t>
      </w:r>
      <w:r w:rsidRPr="008E6768">
        <w:rPr>
          <w:rFonts w:eastAsia="Arial" w:cs="Arial"/>
          <w:color w:val="000000"/>
          <w:spacing w:val="-9"/>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szCs w:val="16"/>
        </w:rPr>
        <w:t>met</w:t>
      </w:r>
      <w:r w:rsidRPr="008E6768">
        <w:rPr>
          <w:rFonts w:eastAsia="Arial" w:cs="Arial"/>
          <w:color w:val="000000"/>
          <w:spacing w:val="-1"/>
          <w:szCs w:val="16"/>
        </w:rPr>
        <w:t>e</w:t>
      </w:r>
      <w:r w:rsidRPr="008E6768">
        <w:rPr>
          <w:rFonts w:eastAsia="Arial" w:cs="Arial"/>
          <w:color w:val="000000"/>
          <w:szCs w:val="16"/>
        </w:rPr>
        <w:t>ring</w:t>
      </w:r>
      <w:r w:rsidRPr="008E6768">
        <w:rPr>
          <w:rFonts w:eastAsia="Arial" w:cs="Arial"/>
          <w:color w:val="000000"/>
          <w:spacing w:val="-12"/>
          <w:szCs w:val="16"/>
        </w:rPr>
        <w:t xml:space="preserve"> </w:t>
      </w:r>
      <w:r w:rsidRPr="008E6768">
        <w:rPr>
          <w:rFonts w:eastAsia="Arial" w:cs="Arial"/>
          <w:color w:val="000000"/>
          <w:szCs w:val="16"/>
        </w:rPr>
        <w:t>point.</w:t>
      </w:r>
    </w:p>
    <w:p w14:paraId="1D35DBE3" w14:textId="77777777" w:rsidR="00E41C2D" w:rsidRPr="008E6768" w:rsidRDefault="00E41C2D" w:rsidP="004915C2">
      <w:pPr>
        <w:pStyle w:val="ListParagraph"/>
        <w:numPr>
          <w:ilvl w:val="0"/>
          <w:numId w:val="22"/>
        </w:numPr>
        <w:spacing w:before="6" w:after="0"/>
        <w:ind w:left="2880"/>
        <w:rPr>
          <w:rFonts w:eastAsia="Arial" w:cs="Arial"/>
          <w:szCs w:val="16"/>
        </w:rPr>
      </w:pPr>
      <w:r w:rsidRPr="008E6768">
        <w:rPr>
          <w:rFonts w:eastAsia="Arial" w:cs="Arial"/>
          <w:color w:val="000000"/>
          <w:szCs w:val="16"/>
        </w:rPr>
        <w:t>To</w:t>
      </w:r>
      <w:r w:rsidRPr="008E6768">
        <w:rPr>
          <w:rFonts w:eastAsia="Arial" w:cs="Arial"/>
          <w:color w:val="000000"/>
          <w:spacing w:val="-9"/>
          <w:szCs w:val="16"/>
        </w:rPr>
        <w:t xml:space="preserve"> </w:t>
      </w:r>
      <w:r w:rsidRPr="008E6768">
        <w:rPr>
          <w:rFonts w:eastAsia="Arial" w:cs="Arial"/>
          <w:color w:val="000000"/>
          <w:szCs w:val="16"/>
        </w:rPr>
        <w:t>prevent</w:t>
      </w:r>
      <w:r w:rsidRPr="008E6768">
        <w:rPr>
          <w:rFonts w:eastAsia="Arial" w:cs="Arial"/>
          <w:color w:val="000000"/>
          <w:spacing w:val="-12"/>
          <w:szCs w:val="16"/>
        </w:rPr>
        <w:t xml:space="preserve"> </w:t>
      </w:r>
      <w:r w:rsidRPr="008E6768">
        <w:rPr>
          <w:rFonts w:eastAsia="Arial" w:cs="Arial"/>
          <w:color w:val="000000"/>
          <w:szCs w:val="16"/>
        </w:rPr>
        <w:t>any</w:t>
      </w:r>
      <w:r w:rsidRPr="008E6768">
        <w:rPr>
          <w:rFonts w:eastAsia="Arial" w:cs="Arial"/>
          <w:color w:val="000000"/>
          <w:spacing w:val="-12"/>
          <w:szCs w:val="16"/>
        </w:rPr>
        <w:t xml:space="preserve"> </w:t>
      </w:r>
      <w:r w:rsidRPr="008E6768">
        <w:rPr>
          <w:rFonts w:eastAsia="Arial" w:cs="Arial"/>
          <w:color w:val="000000"/>
          <w:szCs w:val="16"/>
        </w:rPr>
        <w:t>return</w:t>
      </w:r>
      <w:r w:rsidRPr="008E6768">
        <w:rPr>
          <w:rFonts w:eastAsia="Arial" w:cs="Arial"/>
          <w:color w:val="000000"/>
          <w:spacing w:val="-15"/>
          <w:szCs w:val="16"/>
        </w:rPr>
        <w:t xml:space="preserve"> </w:t>
      </w:r>
      <w:r w:rsidRPr="008E6768">
        <w:rPr>
          <w:rFonts w:eastAsia="Arial" w:cs="Arial"/>
          <w:color w:val="000000"/>
          <w:szCs w:val="16"/>
        </w:rPr>
        <w:t>of</w:t>
      </w:r>
      <w:r w:rsidRPr="008E6768">
        <w:rPr>
          <w:rFonts w:eastAsia="Arial" w:cs="Arial"/>
          <w:color w:val="000000"/>
          <w:spacing w:val="-7"/>
          <w:szCs w:val="16"/>
        </w:rPr>
        <w:t xml:space="preserve"> </w:t>
      </w:r>
      <w:r w:rsidRPr="008E6768">
        <w:rPr>
          <w:rFonts w:eastAsia="Arial" w:cs="Arial"/>
          <w:color w:val="000000"/>
          <w:szCs w:val="16"/>
        </w:rPr>
        <w:t>ozonized</w:t>
      </w:r>
      <w:r w:rsidRPr="008E6768">
        <w:rPr>
          <w:rFonts w:eastAsia="Arial" w:cs="Arial"/>
          <w:color w:val="000000"/>
          <w:spacing w:val="-10"/>
          <w:szCs w:val="16"/>
        </w:rPr>
        <w:t xml:space="preserve"> </w:t>
      </w:r>
      <w:r w:rsidRPr="008E6768">
        <w:rPr>
          <w:rFonts w:eastAsia="Arial" w:cs="Arial"/>
          <w:color w:val="000000"/>
          <w:szCs w:val="16"/>
        </w:rPr>
        <w:t>water</w:t>
      </w:r>
      <w:r w:rsidRPr="008E6768">
        <w:rPr>
          <w:rFonts w:eastAsia="Arial" w:cs="Arial"/>
          <w:color w:val="000000"/>
          <w:spacing w:val="-14"/>
          <w:szCs w:val="16"/>
        </w:rPr>
        <w:t xml:space="preserve"> </w:t>
      </w:r>
      <w:r w:rsidRPr="008E6768">
        <w:rPr>
          <w:rFonts w:eastAsia="Arial" w:cs="Arial"/>
          <w:color w:val="000000"/>
          <w:szCs w:val="16"/>
        </w:rPr>
        <w:t>into</w:t>
      </w:r>
      <w:r w:rsidRPr="008E6768">
        <w:rPr>
          <w:rFonts w:eastAsia="Arial" w:cs="Arial"/>
          <w:color w:val="000000"/>
          <w:spacing w:val="-11"/>
          <w:szCs w:val="16"/>
        </w:rPr>
        <w:t xml:space="preserve"> </w:t>
      </w:r>
      <w:r w:rsidRPr="008E6768">
        <w:rPr>
          <w:rFonts w:eastAsia="Arial" w:cs="Arial"/>
          <w:color w:val="000000"/>
          <w:szCs w:val="16"/>
        </w:rPr>
        <w:t>the</w:t>
      </w:r>
      <w:r w:rsidRPr="008E6768">
        <w:rPr>
          <w:rFonts w:eastAsia="Arial" w:cs="Arial"/>
          <w:color w:val="000000"/>
          <w:spacing w:val="-9"/>
          <w:szCs w:val="16"/>
        </w:rPr>
        <w:t xml:space="preserve"> </w:t>
      </w:r>
      <w:r w:rsidRPr="008E6768">
        <w:rPr>
          <w:rFonts w:eastAsia="Arial" w:cs="Arial"/>
          <w:color w:val="000000"/>
          <w:w w:val="99"/>
          <w:szCs w:val="16"/>
        </w:rPr>
        <w:t>ozone-trans</w:t>
      </w:r>
      <w:r w:rsidRPr="008E6768">
        <w:rPr>
          <w:rFonts w:eastAsia="Arial" w:cs="Arial"/>
          <w:color w:val="000000"/>
          <w:spacing w:val="-1"/>
          <w:w w:val="99"/>
          <w:szCs w:val="16"/>
        </w:rPr>
        <w:t>p</w:t>
      </w:r>
      <w:r w:rsidRPr="008E6768">
        <w:rPr>
          <w:rFonts w:eastAsia="Arial" w:cs="Arial"/>
          <w:color w:val="000000"/>
          <w:w w:val="99"/>
          <w:szCs w:val="16"/>
        </w:rPr>
        <w:t>o</w:t>
      </w:r>
      <w:r w:rsidRPr="008E6768">
        <w:rPr>
          <w:rFonts w:eastAsia="Arial" w:cs="Arial"/>
          <w:color w:val="000000"/>
          <w:spacing w:val="1"/>
          <w:w w:val="99"/>
          <w:szCs w:val="16"/>
        </w:rPr>
        <w:t>r</w:t>
      </w:r>
      <w:r w:rsidRPr="008E6768">
        <w:rPr>
          <w:rFonts w:eastAsia="Arial" w:cs="Arial"/>
          <w:color w:val="000000"/>
          <w:w w:val="99"/>
          <w:szCs w:val="16"/>
        </w:rPr>
        <w:t>ti</w:t>
      </w:r>
      <w:r w:rsidRPr="008E6768">
        <w:rPr>
          <w:rFonts w:eastAsia="Arial" w:cs="Arial"/>
          <w:color w:val="000000"/>
          <w:spacing w:val="1"/>
          <w:w w:val="99"/>
          <w:szCs w:val="16"/>
        </w:rPr>
        <w:t>n</w:t>
      </w:r>
      <w:r w:rsidRPr="008E6768">
        <w:rPr>
          <w:rFonts w:eastAsia="Arial" w:cs="Arial"/>
          <w:color w:val="000000"/>
          <w:w w:val="99"/>
          <w:szCs w:val="16"/>
        </w:rPr>
        <w:t>g</w:t>
      </w:r>
      <w:r w:rsidRPr="008E6768">
        <w:rPr>
          <w:rFonts w:eastAsia="Arial" w:cs="Arial"/>
          <w:color w:val="000000"/>
          <w:spacing w:val="-7"/>
          <w:w w:val="99"/>
          <w:szCs w:val="16"/>
        </w:rPr>
        <w:t xml:space="preserve"> </w:t>
      </w:r>
      <w:r w:rsidRPr="008E6768">
        <w:rPr>
          <w:rFonts w:eastAsia="Arial" w:cs="Arial"/>
          <w:color w:val="000000"/>
          <w:szCs w:val="16"/>
        </w:rPr>
        <w:t>p</w:t>
      </w:r>
      <w:r w:rsidRPr="008E6768">
        <w:rPr>
          <w:rFonts w:eastAsia="Arial" w:cs="Arial"/>
          <w:color w:val="000000"/>
          <w:spacing w:val="1"/>
          <w:szCs w:val="16"/>
        </w:rPr>
        <w:t>i</w:t>
      </w:r>
      <w:r w:rsidRPr="008E6768">
        <w:rPr>
          <w:rFonts w:eastAsia="Arial" w:cs="Arial"/>
          <w:color w:val="000000"/>
          <w:szCs w:val="16"/>
        </w:rPr>
        <w:t>pe,</w:t>
      </w:r>
      <w:r w:rsidRPr="008E6768">
        <w:rPr>
          <w:rFonts w:eastAsia="Arial" w:cs="Arial"/>
          <w:color w:val="000000"/>
          <w:spacing w:val="-7"/>
          <w:szCs w:val="16"/>
        </w:rPr>
        <w:t xml:space="preserve"> </w:t>
      </w:r>
      <w:r w:rsidRPr="008E6768">
        <w:rPr>
          <w:rFonts w:eastAsia="Arial" w:cs="Arial"/>
          <w:color w:val="000000"/>
          <w:szCs w:val="16"/>
        </w:rPr>
        <w:t>a</w:t>
      </w:r>
      <w:r w:rsidRPr="008E6768">
        <w:rPr>
          <w:rFonts w:eastAsia="Arial" w:cs="Arial"/>
          <w:color w:val="000000"/>
          <w:spacing w:val="-9"/>
          <w:szCs w:val="16"/>
        </w:rPr>
        <w:t xml:space="preserve"> </w:t>
      </w:r>
      <w:r w:rsidRPr="008E6768">
        <w:rPr>
          <w:rFonts w:eastAsia="Arial" w:cs="Arial"/>
          <w:color w:val="000000"/>
          <w:szCs w:val="16"/>
        </w:rPr>
        <w:t>n</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w:t>
      </w:r>
      <w:r w:rsidRPr="008E6768">
        <w:rPr>
          <w:rFonts w:eastAsia="Arial" w:cs="Arial"/>
          <w:color w:val="000000"/>
          <w:szCs w:val="16"/>
        </w:rPr>
        <w:t>return</w:t>
      </w:r>
      <w:r w:rsidRPr="008E6768">
        <w:rPr>
          <w:rFonts w:eastAsia="Arial" w:cs="Arial"/>
          <w:color w:val="000000"/>
          <w:spacing w:val="-17"/>
          <w:szCs w:val="16"/>
        </w:rPr>
        <w:t xml:space="preserve"> </w:t>
      </w:r>
      <w:r w:rsidRPr="008E6768">
        <w:rPr>
          <w:rFonts w:eastAsia="Arial" w:cs="Arial"/>
          <w:color w:val="000000"/>
          <w:szCs w:val="16"/>
        </w:rPr>
        <w:t>valve</w:t>
      </w:r>
      <w:r w:rsidRPr="008E6768">
        <w:rPr>
          <w:rFonts w:eastAsia="Arial" w:cs="Arial"/>
          <w:color w:val="000000"/>
          <w:spacing w:val="-14"/>
          <w:szCs w:val="16"/>
        </w:rPr>
        <w:t xml:space="preserve"> </w:t>
      </w:r>
      <w:r w:rsidRPr="008E6768">
        <w:rPr>
          <w:rFonts w:eastAsia="Arial" w:cs="Arial"/>
          <w:color w:val="000000"/>
          <w:szCs w:val="16"/>
        </w:rPr>
        <w:t>is</w:t>
      </w:r>
      <w:r w:rsidRPr="008E6768">
        <w:rPr>
          <w:rFonts w:eastAsia="Arial" w:cs="Arial"/>
          <w:color w:val="000000"/>
          <w:spacing w:val="-8"/>
          <w:szCs w:val="16"/>
        </w:rPr>
        <w:t xml:space="preserve"> </w:t>
      </w:r>
      <w:r w:rsidRPr="008E6768">
        <w:rPr>
          <w:rFonts w:eastAsia="Arial" w:cs="Arial"/>
          <w:color w:val="000000"/>
          <w:szCs w:val="16"/>
        </w:rPr>
        <w:t>to</w:t>
      </w:r>
      <w:r w:rsidRPr="008E6768">
        <w:rPr>
          <w:rFonts w:eastAsia="Arial" w:cs="Arial"/>
          <w:color w:val="000000"/>
          <w:spacing w:val="-7"/>
          <w:szCs w:val="16"/>
        </w:rPr>
        <w:t xml:space="preserve"> </w:t>
      </w:r>
      <w:r w:rsidRPr="008E6768">
        <w:rPr>
          <w:rFonts w:eastAsia="Arial" w:cs="Arial"/>
          <w:color w:val="000000"/>
          <w:szCs w:val="16"/>
        </w:rPr>
        <w:t>be i</w:t>
      </w:r>
      <w:r w:rsidRPr="008E6768">
        <w:rPr>
          <w:rFonts w:eastAsia="Arial" w:cs="Arial"/>
          <w:color w:val="000000"/>
          <w:spacing w:val="1"/>
          <w:szCs w:val="16"/>
        </w:rPr>
        <w:t>n</w:t>
      </w:r>
      <w:r w:rsidRPr="008E6768">
        <w:rPr>
          <w:rFonts w:eastAsia="Arial" w:cs="Arial"/>
          <w:color w:val="000000"/>
          <w:szCs w:val="16"/>
        </w:rPr>
        <w:t>stalled</w:t>
      </w:r>
      <w:r w:rsidRPr="008E6768">
        <w:rPr>
          <w:rFonts w:eastAsia="Arial" w:cs="Arial"/>
          <w:color w:val="000000"/>
          <w:spacing w:val="-7"/>
          <w:szCs w:val="16"/>
        </w:rPr>
        <w:t xml:space="preserve"> </w:t>
      </w:r>
      <w:r w:rsidRPr="008E6768">
        <w:rPr>
          <w:rFonts w:eastAsia="Arial" w:cs="Arial"/>
          <w:color w:val="000000"/>
          <w:szCs w:val="16"/>
        </w:rPr>
        <w:t>upstream</w:t>
      </w:r>
      <w:r w:rsidRPr="008E6768">
        <w:rPr>
          <w:rFonts w:eastAsia="Arial" w:cs="Arial"/>
          <w:color w:val="000000"/>
          <w:spacing w:val="-13"/>
          <w:szCs w:val="16"/>
        </w:rPr>
        <w:t xml:space="preserve"> </w:t>
      </w:r>
      <w:r w:rsidRPr="008E6768">
        <w:rPr>
          <w:rFonts w:eastAsia="Arial" w:cs="Arial"/>
          <w:color w:val="000000"/>
          <w:szCs w:val="16"/>
        </w:rPr>
        <w:t>of</w:t>
      </w:r>
      <w:r w:rsidRPr="008E6768">
        <w:rPr>
          <w:rFonts w:eastAsia="Arial" w:cs="Arial"/>
          <w:color w:val="000000"/>
          <w:spacing w:val="-6"/>
          <w:szCs w:val="16"/>
        </w:rPr>
        <w:t xml:space="preserve"> </w:t>
      </w:r>
      <w:r w:rsidRPr="008E6768">
        <w:rPr>
          <w:rFonts w:eastAsia="Arial" w:cs="Arial"/>
          <w:color w:val="000000"/>
          <w:szCs w:val="16"/>
        </w:rPr>
        <w:t>the</w:t>
      </w:r>
      <w:r w:rsidRPr="008E6768">
        <w:rPr>
          <w:rFonts w:eastAsia="Arial" w:cs="Arial"/>
          <w:color w:val="000000"/>
          <w:spacing w:val="-8"/>
          <w:szCs w:val="16"/>
        </w:rPr>
        <w:t xml:space="preserve"> </w:t>
      </w:r>
      <w:r w:rsidRPr="008E6768">
        <w:rPr>
          <w:rFonts w:eastAsia="Arial" w:cs="Arial"/>
          <w:color w:val="000000"/>
          <w:szCs w:val="16"/>
        </w:rPr>
        <w:t>OVZa.</w:t>
      </w:r>
    </w:p>
    <w:p w14:paraId="36414CC9" w14:textId="77777777" w:rsidR="00E41C2D" w:rsidRPr="008E6768" w:rsidRDefault="00E41C2D" w:rsidP="004915C2">
      <w:pPr>
        <w:pStyle w:val="ListParagraph"/>
        <w:numPr>
          <w:ilvl w:val="0"/>
          <w:numId w:val="22"/>
        </w:numPr>
        <w:spacing w:before="9" w:after="0"/>
        <w:ind w:left="2880"/>
        <w:rPr>
          <w:rFonts w:eastAsia="Arial" w:cs="Arial"/>
          <w:szCs w:val="16"/>
        </w:rPr>
      </w:pPr>
      <w:r w:rsidRPr="008E6768">
        <w:rPr>
          <w:rFonts w:eastAsia="Arial" w:cs="Arial"/>
          <w:color w:val="000000"/>
          <w:szCs w:val="16"/>
        </w:rPr>
        <w:t>All</w:t>
      </w:r>
      <w:r w:rsidRPr="008E6768">
        <w:rPr>
          <w:rFonts w:eastAsia="Arial" w:cs="Arial"/>
          <w:color w:val="000000"/>
          <w:spacing w:val="-7"/>
          <w:szCs w:val="16"/>
        </w:rPr>
        <w:t xml:space="preserve"> </w:t>
      </w:r>
      <w:r w:rsidRPr="008E6768">
        <w:rPr>
          <w:rFonts w:eastAsia="Arial" w:cs="Arial"/>
          <w:color w:val="000000"/>
          <w:spacing w:val="1"/>
          <w:szCs w:val="16"/>
        </w:rPr>
        <w:t>g</w:t>
      </w:r>
      <w:r w:rsidRPr="008E6768">
        <w:rPr>
          <w:rFonts w:eastAsia="Arial" w:cs="Arial"/>
          <w:color w:val="000000"/>
          <w:szCs w:val="16"/>
        </w:rPr>
        <w:t>as</w:t>
      </w:r>
      <w:r w:rsidRPr="008E6768">
        <w:rPr>
          <w:rFonts w:eastAsia="Arial" w:cs="Arial"/>
          <w:color w:val="000000"/>
          <w:spacing w:val="1"/>
          <w:szCs w:val="16"/>
        </w:rPr>
        <w:t>-</w:t>
      </w:r>
      <w:r w:rsidRPr="008E6768">
        <w:rPr>
          <w:rFonts w:eastAsia="Arial" w:cs="Arial"/>
          <w:color w:val="000000"/>
          <w:szCs w:val="16"/>
        </w:rPr>
        <w:t>tra</w:t>
      </w:r>
      <w:r w:rsidRPr="008E6768">
        <w:rPr>
          <w:rFonts w:eastAsia="Arial" w:cs="Arial"/>
          <w:color w:val="000000"/>
          <w:spacing w:val="1"/>
          <w:szCs w:val="16"/>
        </w:rPr>
        <w:t>n</w:t>
      </w:r>
      <w:r w:rsidRPr="008E6768">
        <w:rPr>
          <w:rFonts w:eastAsia="Arial" w:cs="Arial"/>
          <w:color w:val="000000"/>
          <w:szCs w:val="16"/>
        </w:rPr>
        <w:t>s</w:t>
      </w:r>
      <w:r w:rsidRPr="008E6768">
        <w:rPr>
          <w:rFonts w:eastAsia="Arial" w:cs="Arial"/>
          <w:color w:val="000000"/>
          <w:spacing w:val="1"/>
          <w:szCs w:val="16"/>
        </w:rPr>
        <w:t>p</w:t>
      </w:r>
      <w:r w:rsidRPr="008E6768">
        <w:rPr>
          <w:rFonts w:eastAsia="Arial" w:cs="Arial"/>
          <w:color w:val="000000"/>
          <w:szCs w:val="16"/>
        </w:rPr>
        <w:t>o</w:t>
      </w:r>
      <w:r w:rsidRPr="008E6768">
        <w:rPr>
          <w:rFonts w:eastAsia="Arial" w:cs="Arial"/>
          <w:color w:val="000000"/>
          <w:spacing w:val="1"/>
          <w:szCs w:val="16"/>
        </w:rPr>
        <w:t>r</w:t>
      </w:r>
      <w:r w:rsidRPr="008E6768">
        <w:rPr>
          <w:rFonts w:eastAsia="Arial" w:cs="Arial"/>
          <w:color w:val="000000"/>
          <w:szCs w:val="16"/>
        </w:rPr>
        <w:t>ting</w:t>
      </w:r>
      <w:r w:rsidRPr="008E6768">
        <w:rPr>
          <w:rFonts w:eastAsia="Arial" w:cs="Arial"/>
          <w:color w:val="000000"/>
          <w:spacing w:val="-16"/>
          <w:szCs w:val="16"/>
        </w:rPr>
        <w:t xml:space="preserve"> </w:t>
      </w:r>
      <w:r w:rsidRPr="008E6768">
        <w:rPr>
          <w:rFonts w:eastAsia="Arial" w:cs="Arial"/>
          <w:color w:val="000000"/>
          <w:szCs w:val="16"/>
        </w:rPr>
        <w:t>acce</w:t>
      </w:r>
      <w:r w:rsidRPr="008E6768">
        <w:rPr>
          <w:rFonts w:eastAsia="Arial" w:cs="Arial"/>
          <w:color w:val="000000"/>
          <w:spacing w:val="1"/>
          <w:szCs w:val="16"/>
        </w:rPr>
        <w:t>s</w:t>
      </w:r>
      <w:r w:rsidRPr="008E6768">
        <w:rPr>
          <w:rFonts w:eastAsia="Arial" w:cs="Arial"/>
          <w:color w:val="000000"/>
          <w:spacing w:val="-1"/>
          <w:szCs w:val="16"/>
        </w:rPr>
        <w:t>s</w:t>
      </w:r>
      <w:r w:rsidRPr="008E6768">
        <w:rPr>
          <w:rFonts w:eastAsia="Arial" w:cs="Arial"/>
          <w:color w:val="000000"/>
          <w:spacing w:val="1"/>
          <w:szCs w:val="16"/>
        </w:rPr>
        <w:t>o</w:t>
      </w:r>
      <w:r w:rsidRPr="008E6768">
        <w:rPr>
          <w:rFonts w:eastAsia="Arial" w:cs="Arial"/>
          <w:color w:val="000000"/>
          <w:szCs w:val="16"/>
        </w:rPr>
        <w:t>r</w:t>
      </w:r>
      <w:r w:rsidRPr="008E6768">
        <w:rPr>
          <w:rFonts w:eastAsia="Arial" w:cs="Arial"/>
          <w:color w:val="000000"/>
          <w:spacing w:val="1"/>
          <w:szCs w:val="16"/>
        </w:rPr>
        <w:t>i</w:t>
      </w:r>
      <w:r w:rsidRPr="008E6768">
        <w:rPr>
          <w:rFonts w:eastAsia="Arial" w:cs="Arial"/>
          <w:color w:val="000000"/>
          <w:szCs w:val="16"/>
        </w:rPr>
        <w:t>es</w:t>
      </w:r>
      <w:r w:rsidRPr="008E6768">
        <w:rPr>
          <w:rFonts w:eastAsia="Arial" w:cs="Arial"/>
          <w:color w:val="000000"/>
          <w:spacing w:val="-10"/>
          <w:szCs w:val="16"/>
        </w:rPr>
        <w:t xml:space="preserve"> </w:t>
      </w:r>
      <w:r w:rsidRPr="008E6768">
        <w:rPr>
          <w:rFonts w:eastAsia="Arial" w:cs="Arial"/>
          <w:color w:val="000000"/>
          <w:szCs w:val="16"/>
        </w:rPr>
        <w:t>mu</w:t>
      </w:r>
      <w:r w:rsidRPr="008E6768">
        <w:rPr>
          <w:rFonts w:eastAsia="Arial" w:cs="Arial"/>
          <w:color w:val="000000"/>
          <w:spacing w:val="1"/>
          <w:szCs w:val="16"/>
        </w:rPr>
        <w:t>s</w:t>
      </w:r>
      <w:r w:rsidRPr="008E6768">
        <w:rPr>
          <w:rFonts w:eastAsia="Arial" w:cs="Arial"/>
          <w:color w:val="000000"/>
          <w:szCs w:val="16"/>
        </w:rPr>
        <w:t>t</w:t>
      </w:r>
      <w:r w:rsidRPr="008E6768">
        <w:rPr>
          <w:rFonts w:eastAsia="Arial" w:cs="Arial"/>
          <w:color w:val="000000"/>
          <w:spacing w:val="-9"/>
          <w:szCs w:val="16"/>
        </w:rPr>
        <w:t xml:space="preserve"> </w:t>
      </w:r>
      <w:r w:rsidRPr="008E6768">
        <w:rPr>
          <w:rFonts w:eastAsia="Arial" w:cs="Arial"/>
          <w:color w:val="000000"/>
          <w:spacing w:val="1"/>
          <w:szCs w:val="16"/>
        </w:rPr>
        <w:t>b</w:t>
      </w:r>
      <w:r w:rsidRPr="008E6768">
        <w:rPr>
          <w:rFonts w:eastAsia="Arial" w:cs="Arial"/>
          <w:color w:val="000000"/>
          <w:szCs w:val="16"/>
        </w:rPr>
        <w:t>e</w:t>
      </w:r>
      <w:r w:rsidRPr="008E6768">
        <w:rPr>
          <w:rFonts w:eastAsia="Arial" w:cs="Arial"/>
          <w:color w:val="000000"/>
          <w:spacing w:val="-6"/>
          <w:szCs w:val="16"/>
        </w:rPr>
        <w:t xml:space="preserve"> </w:t>
      </w:r>
      <w:r w:rsidRPr="008E6768">
        <w:rPr>
          <w:rFonts w:eastAsia="Arial" w:cs="Arial"/>
          <w:color w:val="000000"/>
          <w:spacing w:val="1"/>
          <w:szCs w:val="16"/>
        </w:rPr>
        <w:t>r</w:t>
      </w:r>
      <w:r w:rsidRPr="008E6768">
        <w:rPr>
          <w:rFonts w:eastAsia="Arial" w:cs="Arial"/>
          <w:color w:val="000000"/>
          <w:szCs w:val="16"/>
        </w:rPr>
        <w:t>e</w:t>
      </w:r>
      <w:r w:rsidRPr="008E6768">
        <w:rPr>
          <w:rFonts w:eastAsia="Arial" w:cs="Arial"/>
          <w:color w:val="000000"/>
          <w:spacing w:val="1"/>
          <w:szCs w:val="16"/>
        </w:rPr>
        <w:t>s</w:t>
      </w:r>
      <w:r w:rsidRPr="008E6768">
        <w:rPr>
          <w:rFonts w:eastAsia="Arial" w:cs="Arial"/>
          <w:color w:val="000000"/>
          <w:szCs w:val="16"/>
        </w:rPr>
        <w:t>i</w:t>
      </w:r>
      <w:r w:rsidRPr="008E6768">
        <w:rPr>
          <w:rFonts w:eastAsia="Arial" w:cs="Arial"/>
          <w:color w:val="000000"/>
          <w:spacing w:val="1"/>
          <w:szCs w:val="16"/>
        </w:rPr>
        <w:t>s</w:t>
      </w:r>
      <w:r w:rsidRPr="008E6768">
        <w:rPr>
          <w:rFonts w:eastAsia="Arial" w:cs="Arial"/>
          <w:color w:val="000000"/>
          <w:szCs w:val="16"/>
        </w:rPr>
        <w:t>ta</w:t>
      </w:r>
      <w:r w:rsidRPr="008E6768">
        <w:rPr>
          <w:rFonts w:eastAsia="Arial" w:cs="Arial"/>
          <w:color w:val="000000"/>
          <w:spacing w:val="1"/>
          <w:szCs w:val="16"/>
        </w:rPr>
        <w:t>n</w:t>
      </w:r>
      <w:r w:rsidRPr="008E6768">
        <w:rPr>
          <w:rFonts w:eastAsia="Arial" w:cs="Arial"/>
          <w:color w:val="000000"/>
          <w:szCs w:val="16"/>
        </w:rPr>
        <w:t>t</w:t>
      </w:r>
      <w:r w:rsidRPr="008E6768">
        <w:rPr>
          <w:rFonts w:eastAsia="Arial" w:cs="Arial"/>
          <w:color w:val="000000"/>
          <w:spacing w:val="-14"/>
          <w:szCs w:val="16"/>
        </w:rPr>
        <w:t xml:space="preserve"> </w:t>
      </w:r>
      <w:r w:rsidRPr="008E6768">
        <w:rPr>
          <w:rFonts w:eastAsia="Arial" w:cs="Arial"/>
          <w:color w:val="000000"/>
          <w:szCs w:val="16"/>
        </w:rPr>
        <w:t>to</w:t>
      </w:r>
      <w:r w:rsidRPr="008E6768">
        <w:rPr>
          <w:rFonts w:eastAsia="Arial" w:cs="Arial"/>
          <w:color w:val="000000"/>
          <w:spacing w:val="-5"/>
          <w:szCs w:val="16"/>
        </w:rPr>
        <w:t xml:space="preserve"> </w:t>
      </w:r>
      <w:r w:rsidRPr="008E6768">
        <w:rPr>
          <w:rFonts w:eastAsia="Arial" w:cs="Arial"/>
          <w:color w:val="000000"/>
          <w:szCs w:val="16"/>
        </w:rPr>
        <w:t>o</w:t>
      </w:r>
      <w:r w:rsidRPr="008E6768">
        <w:rPr>
          <w:rFonts w:eastAsia="Arial" w:cs="Arial"/>
          <w:color w:val="000000"/>
          <w:spacing w:val="1"/>
          <w:szCs w:val="16"/>
        </w:rPr>
        <w:t>z</w:t>
      </w:r>
      <w:r w:rsidRPr="008E6768">
        <w:rPr>
          <w:rFonts w:eastAsia="Arial" w:cs="Arial"/>
          <w:color w:val="000000"/>
          <w:szCs w:val="16"/>
        </w:rPr>
        <w:t>o</w:t>
      </w:r>
      <w:r w:rsidRPr="008E6768">
        <w:rPr>
          <w:rFonts w:eastAsia="Arial" w:cs="Arial"/>
          <w:color w:val="000000"/>
          <w:spacing w:val="1"/>
          <w:szCs w:val="16"/>
        </w:rPr>
        <w:t>n</w:t>
      </w:r>
      <w:r w:rsidRPr="008E6768">
        <w:rPr>
          <w:rFonts w:eastAsia="Arial" w:cs="Arial"/>
          <w:color w:val="000000"/>
          <w:szCs w:val="16"/>
        </w:rPr>
        <w:t>e</w:t>
      </w:r>
      <w:r w:rsidRPr="008E6768">
        <w:rPr>
          <w:rFonts w:eastAsia="Arial" w:cs="Arial"/>
          <w:color w:val="000000"/>
          <w:spacing w:val="-10"/>
          <w:szCs w:val="16"/>
        </w:rPr>
        <w:t xml:space="preserve"> </w:t>
      </w:r>
      <w:r w:rsidRPr="008E6768">
        <w:rPr>
          <w:rFonts w:eastAsia="Arial" w:cs="Arial"/>
          <w:color w:val="000000"/>
          <w:spacing w:val="1"/>
          <w:szCs w:val="16"/>
        </w:rPr>
        <w:t>a</w:t>
      </w:r>
      <w:r w:rsidRPr="008E6768">
        <w:rPr>
          <w:rFonts w:eastAsia="Arial" w:cs="Arial"/>
          <w:color w:val="000000"/>
          <w:szCs w:val="16"/>
        </w:rPr>
        <w:t>nd</w:t>
      </w:r>
      <w:r w:rsidRPr="008E6768">
        <w:rPr>
          <w:rFonts w:eastAsia="Arial" w:cs="Arial"/>
          <w:color w:val="000000"/>
          <w:spacing w:val="-7"/>
          <w:szCs w:val="16"/>
        </w:rPr>
        <w:t xml:space="preserve"> </w:t>
      </w:r>
      <w:r w:rsidRPr="008E6768">
        <w:rPr>
          <w:rFonts w:eastAsia="Arial" w:cs="Arial"/>
          <w:color w:val="000000"/>
          <w:szCs w:val="16"/>
        </w:rPr>
        <w:t>o</w:t>
      </w:r>
      <w:r w:rsidRPr="008E6768">
        <w:rPr>
          <w:rFonts w:eastAsia="Arial" w:cs="Arial"/>
          <w:color w:val="000000"/>
          <w:spacing w:val="1"/>
          <w:szCs w:val="16"/>
        </w:rPr>
        <w:t>x</w:t>
      </w:r>
      <w:r w:rsidRPr="008E6768">
        <w:rPr>
          <w:rFonts w:eastAsia="Arial" w:cs="Arial"/>
          <w:color w:val="000000"/>
          <w:szCs w:val="16"/>
        </w:rPr>
        <w:t>ygen</w:t>
      </w:r>
      <w:r w:rsidRPr="008E6768">
        <w:rPr>
          <w:rFonts w:eastAsia="Arial" w:cs="Arial"/>
          <w:color w:val="000000"/>
          <w:spacing w:val="-9"/>
          <w:szCs w:val="16"/>
        </w:rPr>
        <w:t xml:space="preserve"> </w:t>
      </w:r>
      <w:r w:rsidRPr="008E6768">
        <w:rPr>
          <w:rFonts w:eastAsia="Arial" w:cs="Arial"/>
          <w:color w:val="000000"/>
          <w:szCs w:val="16"/>
        </w:rPr>
        <w:t>(</w:t>
      </w:r>
      <w:r w:rsidRPr="008E6768">
        <w:rPr>
          <w:rFonts w:eastAsia="Arial" w:cs="Arial"/>
          <w:color w:val="000000"/>
          <w:spacing w:val="-1"/>
          <w:szCs w:val="16"/>
        </w:rPr>
        <w:t>e</w:t>
      </w:r>
      <w:r w:rsidRPr="008E6768">
        <w:rPr>
          <w:rFonts w:eastAsia="Arial" w:cs="Arial"/>
          <w:color w:val="000000"/>
          <w:szCs w:val="16"/>
        </w:rPr>
        <w:t>.g.</w:t>
      </w:r>
      <w:r w:rsidRPr="008E6768">
        <w:rPr>
          <w:rFonts w:eastAsia="Arial" w:cs="Arial"/>
          <w:color w:val="000000"/>
          <w:spacing w:val="-6"/>
          <w:szCs w:val="16"/>
        </w:rPr>
        <w:t xml:space="preserve"> </w:t>
      </w:r>
      <w:r w:rsidRPr="008E6768">
        <w:rPr>
          <w:rFonts w:eastAsia="Arial" w:cs="Arial"/>
          <w:color w:val="000000"/>
          <w:spacing w:val="-1"/>
          <w:szCs w:val="16"/>
        </w:rPr>
        <w:t>f</w:t>
      </w:r>
      <w:r w:rsidRPr="008E6768">
        <w:rPr>
          <w:rFonts w:eastAsia="Arial" w:cs="Arial"/>
          <w:color w:val="000000"/>
          <w:spacing w:val="1"/>
          <w:szCs w:val="16"/>
        </w:rPr>
        <w:t>a</w:t>
      </w:r>
      <w:r w:rsidRPr="008E6768">
        <w:rPr>
          <w:rFonts w:eastAsia="Arial" w:cs="Arial"/>
          <w:color w:val="000000"/>
          <w:szCs w:val="16"/>
        </w:rPr>
        <w:t>t-free).</w:t>
      </w:r>
    </w:p>
    <w:p w14:paraId="022B9324" w14:textId="77777777" w:rsidR="00E41C2D" w:rsidRPr="008E6768" w:rsidRDefault="00E41C2D" w:rsidP="004915C2">
      <w:pPr>
        <w:pStyle w:val="ListParagraph"/>
        <w:numPr>
          <w:ilvl w:val="0"/>
          <w:numId w:val="22"/>
        </w:numPr>
        <w:spacing w:after="80"/>
        <w:ind w:left="2880"/>
        <w:rPr>
          <w:rFonts w:eastAsia="Arial" w:cs="Arial"/>
          <w:b/>
          <w:bCs/>
          <w:position w:val="-2"/>
          <w:szCs w:val="16"/>
        </w:rPr>
      </w:pPr>
      <w:r w:rsidRPr="008E6768">
        <w:rPr>
          <w:rFonts w:eastAsia="Arial" w:cs="Arial"/>
          <w:color w:val="000000"/>
          <w:szCs w:val="16"/>
        </w:rPr>
        <w:t>B</w:t>
      </w:r>
      <w:r w:rsidRPr="008E6768">
        <w:rPr>
          <w:rFonts w:eastAsia="Arial" w:cs="Arial"/>
          <w:color w:val="000000"/>
          <w:spacing w:val="-1"/>
          <w:szCs w:val="16"/>
        </w:rPr>
        <w:t>e</w:t>
      </w:r>
      <w:r w:rsidRPr="008E6768">
        <w:rPr>
          <w:rFonts w:eastAsia="Arial" w:cs="Arial"/>
          <w:color w:val="000000"/>
          <w:szCs w:val="16"/>
        </w:rPr>
        <w:t>cause</w:t>
      </w:r>
      <w:r w:rsidRPr="008E6768">
        <w:rPr>
          <w:rFonts w:eastAsia="Arial" w:cs="Arial"/>
          <w:color w:val="000000"/>
          <w:spacing w:val="-9"/>
          <w:szCs w:val="16"/>
        </w:rPr>
        <w:t xml:space="preserve"> </w:t>
      </w:r>
      <w:r w:rsidRPr="008E6768">
        <w:rPr>
          <w:rFonts w:eastAsia="Arial" w:cs="Arial"/>
          <w:color w:val="000000"/>
          <w:szCs w:val="16"/>
        </w:rPr>
        <w:t>of</w:t>
      </w:r>
      <w:r w:rsidRPr="008E6768">
        <w:rPr>
          <w:rFonts w:eastAsia="Arial" w:cs="Arial"/>
          <w:color w:val="000000"/>
          <w:spacing w:val="-5"/>
          <w:szCs w:val="16"/>
        </w:rPr>
        <w:t xml:space="preserve"> </w:t>
      </w:r>
      <w:r w:rsidRPr="008E6768">
        <w:rPr>
          <w:rFonts w:eastAsia="Arial" w:cs="Arial"/>
          <w:color w:val="000000"/>
          <w:szCs w:val="16"/>
        </w:rPr>
        <w:t>the</w:t>
      </w:r>
      <w:r w:rsidRPr="008E6768">
        <w:rPr>
          <w:rFonts w:eastAsia="Arial" w:cs="Arial"/>
          <w:color w:val="000000"/>
          <w:spacing w:val="-6"/>
          <w:szCs w:val="16"/>
        </w:rPr>
        <w:t xml:space="preserve"> </w:t>
      </w:r>
      <w:r w:rsidRPr="008E6768">
        <w:rPr>
          <w:rFonts w:eastAsia="Arial" w:cs="Arial"/>
          <w:color w:val="000000"/>
          <w:szCs w:val="16"/>
        </w:rPr>
        <w:t>h</w:t>
      </w:r>
      <w:r w:rsidRPr="008E6768">
        <w:rPr>
          <w:rFonts w:eastAsia="Arial" w:cs="Arial"/>
          <w:color w:val="000000"/>
          <w:spacing w:val="1"/>
          <w:szCs w:val="16"/>
        </w:rPr>
        <w:t>i</w:t>
      </w:r>
      <w:r w:rsidRPr="008E6768">
        <w:rPr>
          <w:rFonts w:eastAsia="Arial" w:cs="Arial"/>
          <w:color w:val="000000"/>
          <w:szCs w:val="16"/>
        </w:rPr>
        <w:t>gh</w:t>
      </w:r>
      <w:r w:rsidRPr="008E6768">
        <w:rPr>
          <w:rFonts w:eastAsia="Arial" w:cs="Arial"/>
          <w:color w:val="000000"/>
          <w:spacing w:val="-9"/>
          <w:szCs w:val="16"/>
        </w:rPr>
        <w:t xml:space="preserve"> </w:t>
      </w:r>
      <w:r w:rsidRPr="008E6768">
        <w:rPr>
          <w:rFonts w:eastAsia="Arial" w:cs="Arial"/>
          <w:color w:val="000000"/>
          <w:szCs w:val="16"/>
        </w:rPr>
        <w:t>o</w:t>
      </w:r>
      <w:r w:rsidRPr="008E6768">
        <w:rPr>
          <w:rFonts w:eastAsia="Arial" w:cs="Arial"/>
          <w:color w:val="000000"/>
          <w:spacing w:val="-1"/>
          <w:szCs w:val="16"/>
        </w:rPr>
        <w:t>z</w:t>
      </w:r>
      <w:r w:rsidRPr="008E6768">
        <w:rPr>
          <w:rFonts w:eastAsia="Arial" w:cs="Arial"/>
          <w:color w:val="000000"/>
          <w:szCs w:val="16"/>
        </w:rPr>
        <w:t>one</w:t>
      </w:r>
      <w:r w:rsidRPr="008E6768">
        <w:rPr>
          <w:rFonts w:eastAsia="Arial" w:cs="Arial"/>
          <w:color w:val="000000"/>
          <w:spacing w:val="-8"/>
          <w:szCs w:val="16"/>
        </w:rPr>
        <w:t xml:space="preserve"> </w:t>
      </w:r>
      <w:r w:rsidRPr="008E6768">
        <w:rPr>
          <w:rFonts w:eastAsia="Arial" w:cs="Arial"/>
          <w:color w:val="000000"/>
          <w:szCs w:val="16"/>
        </w:rPr>
        <w:t>concentrati</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s</w:t>
      </w:r>
      <w:r w:rsidRPr="008E6768">
        <w:rPr>
          <w:rFonts w:eastAsia="Arial" w:cs="Arial"/>
          <w:color w:val="000000"/>
          <w:szCs w:val="16"/>
        </w:rPr>
        <w:t>,</w:t>
      </w:r>
      <w:r w:rsidRPr="008E6768">
        <w:rPr>
          <w:rFonts w:eastAsia="Arial" w:cs="Arial"/>
          <w:color w:val="000000"/>
          <w:spacing w:val="-13"/>
          <w:szCs w:val="16"/>
        </w:rPr>
        <w:t xml:space="preserve"> </w:t>
      </w:r>
      <w:r w:rsidRPr="008E6768">
        <w:rPr>
          <w:rFonts w:eastAsia="Arial" w:cs="Arial"/>
          <w:color w:val="000000"/>
          <w:szCs w:val="16"/>
        </w:rPr>
        <w:t>o</w:t>
      </w:r>
      <w:r w:rsidRPr="008E6768">
        <w:rPr>
          <w:rFonts w:eastAsia="Arial" w:cs="Arial"/>
          <w:color w:val="000000"/>
          <w:spacing w:val="1"/>
          <w:szCs w:val="16"/>
        </w:rPr>
        <w:t>n</w:t>
      </w:r>
      <w:r w:rsidRPr="008E6768">
        <w:rPr>
          <w:rFonts w:eastAsia="Arial" w:cs="Arial"/>
          <w:color w:val="000000"/>
          <w:szCs w:val="16"/>
        </w:rPr>
        <w:t>ly</w:t>
      </w:r>
      <w:r w:rsidRPr="008E6768">
        <w:rPr>
          <w:rFonts w:eastAsia="Arial" w:cs="Arial"/>
          <w:color w:val="000000"/>
          <w:spacing w:val="-9"/>
          <w:szCs w:val="16"/>
        </w:rPr>
        <w:t xml:space="preserve"> </w:t>
      </w:r>
      <w:r w:rsidRPr="008E6768">
        <w:rPr>
          <w:rFonts w:eastAsia="Arial" w:cs="Arial"/>
          <w:color w:val="000000"/>
          <w:szCs w:val="16"/>
        </w:rPr>
        <w:t>catalytic</w:t>
      </w:r>
      <w:r w:rsidRPr="008E6768">
        <w:rPr>
          <w:rFonts w:eastAsia="Arial" w:cs="Arial"/>
          <w:color w:val="000000"/>
          <w:spacing w:val="-8"/>
          <w:szCs w:val="16"/>
        </w:rPr>
        <w:t xml:space="preserve"> </w:t>
      </w:r>
      <w:r w:rsidRPr="008E6768">
        <w:rPr>
          <w:rFonts w:eastAsia="Arial" w:cs="Arial"/>
          <w:color w:val="000000"/>
          <w:szCs w:val="16"/>
        </w:rPr>
        <w:t>residual</w:t>
      </w:r>
      <w:r w:rsidRPr="008E6768">
        <w:rPr>
          <w:rFonts w:eastAsia="Arial" w:cs="Arial"/>
          <w:color w:val="000000"/>
          <w:spacing w:val="-12"/>
          <w:szCs w:val="16"/>
        </w:rPr>
        <w:t xml:space="preserve"> </w:t>
      </w:r>
      <w:r w:rsidRPr="008E6768">
        <w:rPr>
          <w:rFonts w:eastAsia="Arial" w:cs="Arial"/>
          <w:color w:val="000000"/>
          <w:szCs w:val="16"/>
        </w:rPr>
        <w:t>o</w:t>
      </w:r>
      <w:r w:rsidRPr="008E6768">
        <w:rPr>
          <w:rFonts w:eastAsia="Arial" w:cs="Arial"/>
          <w:color w:val="000000"/>
          <w:spacing w:val="-1"/>
          <w:szCs w:val="16"/>
        </w:rPr>
        <w:t>z</w:t>
      </w:r>
      <w:r w:rsidRPr="008E6768">
        <w:rPr>
          <w:rFonts w:eastAsia="Arial" w:cs="Arial"/>
          <w:color w:val="000000"/>
          <w:szCs w:val="16"/>
        </w:rPr>
        <w:t>one</w:t>
      </w:r>
      <w:r w:rsidRPr="008E6768">
        <w:rPr>
          <w:rFonts w:eastAsia="Arial" w:cs="Arial"/>
          <w:color w:val="000000"/>
          <w:spacing w:val="-8"/>
          <w:szCs w:val="16"/>
        </w:rPr>
        <w:t xml:space="preserve"> </w:t>
      </w:r>
      <w:r w:rsidRPr="008E6768">
        <w:rPr>
          <w:rFonts w:eastAsia="Arial" w:cs="Arial"/>
          <w:color w:val="000000"/>
          <w:szCs w:val="16"/>
        </w:rPr>
        <w:t>d</w:t>
      </w:r>
      <w:r w:rsidRPr="008E6768">
        <w:rPr>
          <w:rFonts w:eastAsia="Arial" w:cs="Arial"/>
          <w:color w:val="000000"/>
          <w:spacing w:val="-1"/>
          <w:szCs w:val="16"/>
        </w:rPr>
        <w:t>e</w:t>
      </w:r>
      <w:r w:rsidRPr="008E6768">
        <w:rPr>
          <w:rFonts w:eastAsia="Arial" w:cs="Arial"/>
          <w:color w:val="000000"/>
          <w:szCs w:val="16"/>
        </w:rPr>
        <w:t>structo</w:t>
      </w:r>
      <w:r w:rsidRPr="008E6768">
        <w:rPr>
          <w:rFonts w:eastAsia="Arial" w:cs="Arial"/>
          <w:color w:val="000000"/>
          <w:spacing w:val="1"/>
          <w:szCs w:val="16"/>
        </w:rPr>
        <w:t>r</w:t>
      </w:r>
      <w:r w:rsidRPr="008E6768">
        <w:rPr>
          <w:rFonts w:eastAsia="Arial" w:cs="Arial"/>
          <w:color w:val="000000"/>
          <w:szCs w:val="16"/>
        </w:rPr>
        <w:t>s</w:t>
      </w:r>
      <w:r w:rsidRPr="008E6768">
        <w:rPr>
          <w:rFonts w:eastAsia="Arial" w:cs="Arial"/>
          <w:color w:val="000000"/>
          <w:spacing w:val="-11"/>
          <w:szCs w:val="16"/>
        </w:rPr>
        <w:t xml:space="preserve"> </w:t>
      </w:r>
      <w:r w:rsidRPr="008E6768">
        <w:rPr>
          <w:rFonts w:eastAsia="Arial" w:cs="Arial"/>
          <w:color w:val="000000"/>
          <w:szCs w:val="16"/>
        </w:rPr>
        <w:t>can</w:t>
      </w:r>
      <w:r w:rsidRPr="008E6768">
        <w:rPr>
          <w:rFonts w:eastAsia="Arial" w:cs="Arial"/>
          <w:color w:val="000000"/>
          <w:spacing w:val="-7"/>
          <w:szCs w:val="16"/>
        </w:rPr>
        <w:t xml:space="preserve"> </w:t>
      </w:r>
      <w:r w:rsidRPr="008E6768">
        <w:rPr>
          <w:rFonts w:eastAsia="Arial" w:cs="Arial"/>
          <w:color w:val="000000"/>
          <w:szCs w:val="16"/>
        </w:rPr>
        <w:t>be</w:t>
      </w:r>
      <w:r w:rsidRPr="008E6768">
        <w:rPr>
          <w:rFonts w:eastAsia="Arial" w:cs="Arial"/>
          <w:color w:val="000000"/>
          <w:spacing w:val="-6"/>
          <w:szCs w:val="16"/>
        </w:rPr>
        <w:t xml:space="preserve"> </w:t>
      </w:r>
      <w:r w:rsidRPr="008E6768">
        <w:rPr>
          <w:rFonts w:eastAsia="Arial" w:cs="Arial"/>
          <w:color w:val="000000"/>
          <w:szCs w:val="16"/>
        </w:rPr>
        <w:t>used. Residual</w:t>
      </w:r>
      <w:r w:rsidRPr="008E6768">
        <w:rPr>
          <w:rFonts w:eastAsia="Arial" w:cs="Arial"/>
          <w:color w:val="000000"/>
          <w:spacing w:val="-9"/>
          <w:szCs w:val="16"/>
        </w:rPr>
        <w:t xml:space="preserve"> </w:t>
      </w:r>
      <w:r w:rsidRPr="008E6768">
        <w:rPr>
          <w:rFonts w:eastAsia="Arial" w:cs="Arial"/>
          <w:color w:val="000000"/>
          <w:szCs w:val="16"/>
        </w:rPr>
        <w:t>o</w:t>
      </w:r>
      <w:r w:rsidRPr="008E6768">
        <w:rPr>
          <w:rFonts w:eastAsia="Arial" w:cs="Arial"/>
          <w:color w:val="000000"/>
          <w:spacing w:val="1"/>
          <w:szCs w:val="16"/>
        </w:rPr>
        <w:t>z</w:t>
      </w:r>
      <w:r w:rsidRPr="008E6768">
        <w:rPr>
          <w:rFonts w:eastAsia="Arial" w:cs="Arial"/>
          <w:color w:val="000000"/>
          <w:szCs w:val="16"/>
        </w:rPr>
        <w:t>one</w:t>
      </w:r>
      <w:r w:rsidRPr="008E6768">
        <w:rPr>
          <w:rFonts w:eastAsia="Arial" w:cs="Arial"/>
          <w:color w:val="000000"/>
          <w:spacing w:val="-10"/>
          <w:szCs w:val="16"/>
        </w:rPr>
        <w:t xml:space="preserve"> </w:t>
      </w:r>
      <w:r w:rsidRPr="008E6768">
        <w:rPr>
          <w:rFonts w:eastAsia="Arial" w:cs="Arial"/>
          <w:color w:val="000000"/>
          <w:szCs w:val="16"/>
        </w:rPr>
        <w:t>destructors</w:t>
      </w:r>
      <w:r w:rsidRPr="008E6768">
        <w:rPr>
          <w:rFonts w:eastAsia="Arial" w:cs="Arial"/>
          <w:color w:val="000000"/>
          <w:spacing w:val="-12"/>
          <w:szCs w:val="16"/>
        </w:rPr>
        <w:t xml:space="preserve"> </w:t>
      </w:r>
      <w:r w:rsidRPr="008E6768">
        <w:rPr>
          <w:rFonts w:eastAsia="Arial" w:cs="Arial"/>
          <w:color w:val="000000"/>
          <w:szCs w:val="16"/>
        </w:rPr>
        <w:t>on</w:t>
      </w:r>
      <w:r w:rsidRPr="008E6768">
        <w:rPr>
          <w:rFonts w:eastAsia="Arial" w:cs="Arial"/>
          <w:color w:val="000000"/>
          <w:spacing w:val="-7"/>
          <w:szCs w:val="16"/>
        </w:rPr>
        <w:t xml:space="preserve"> </w:t>
      </w:r>
      <w:r w:rsidRPr="008E6768">
        <w:rPr>
          <w:rFonts w:eastAsia="Arial" w:cs="Arial"/>
          <w:color w:val="000000"/>
          <w:szCs w:val="16"/>
        </w:rPr>
        <w:t>the</w:t>
      </w:r>
      <w:r w:rsidRPr="008E6768">
        <w:rPr>
          <w:rFonts w:eastAsia="Arial" w:cs="Arial"/>
          <w:color w:val="000000"/>
          <w:spacing w:val="-8"/>
          <w:szCs w:val="16"/>
        </w:rPr>
        <w:t xml:space="preserve"> </w:t>
      </w:r>
      <w:r w:rsidRPr="008E6768">
        <w:rPr>
          <w:rFonts w:eastAsia="Arial" w:cs="Arial"/>
          <w:color w:val="000000"/>
          <w:szCs w:val="16"/>
        </w:rPr>
        <w:t>basis</w:t>
      </w:r>
      <w:r w:rsidRPr="008E6768">
        <w:rPr>
          <w:rFonts w:eastAsia="Arial" w:cs="Arial"/>
          <w:color w:val="000000"/>
          <w:spacing w:val="-8"/>
          <w:szCs w:val="16"/>
        </w:rPr>
        <w:t xml:space="preserve"> </w:t>
      </w:r>
      <w:r w:rsidRPr="008E6768">
        <w:rPr>
          <w:rFonts w:eastAsia="Arial" w:cs="Arial"/>
          <w:color w:val="000000"/>
          <w:szCs w:val="16"/>
        </w:rPr>
        <w:t>of</w:t>
      </w:r>
      <w:r w:rsidRPr="008E6768">
        <w:rPr>
          <w:rFonts w:eastAsia="Arial" w:cs="Arial"/>
          <w:color w:val="000000"/>
          <w:spacing w:val="-4"/>
          <w:szCs w:val="16"/>
        </w:rPr>
        <w:t xml:space="preserve"> </w:t>
      </w:r>
      <w:r w:rsidRPr="008E6768">
        <w:rPr>
          <w:rFonts w:eastAsia="Arial" w:cs="Arial"/>
          <w:color w:val="000000"/>
          <w:szCs w:val="16"/>
        </w:rPr>
        <w:t>active</w:t>
      </w:r>
      <w:r w:rsidRPr="008E6768">
        <w:rPr>
          <w:rFonts w:eastAsia="Arial" w:cs="Arial"/>
          <w:color w:val="000000"/>
          <w:spacing w:val="-6"/>
          <w:szCs w:val="16"/>
        </w:rPr>
        <w:t xml:space="preserve"> </w:t>
      </w:r>
      <w:r w:rsidRPr="008E6768">
        <w:rPr>
          <w:rFonts w:eastAsia="Arial" w:cs="Arial"/>
          <w:color w:val="000000"/>
          <w:szCs w:val="16"/>
        </w:rPr>
        <w:t>car</w:t>
      </w:r>
      <w:r w:rsidRPr="008E6768">
        <w:rPr>
          <w:rFonts w:eastAsia="Arial" w:cs="Arial"/>
          <w:color w:val="000000"/>
          <w:spacing w:val="-1"/>
          <w:szCs w:val="16"/>
        </w:rPr>
        <w:t>b</w:t>
      </w:r>
      <w:r w:rsidRPr="008E6768">
        <w:rPr>
          <w:rFonts w:eastAsia="Arial" w:cs="Arial"/>
          <w:color w:val="000000"/>
          <w:szCs w:val="16"/>
        </w:rPr>
        <w:t>on</w:t>
      </w:r>
      <w:r w:rsidRPr="008E6768">
        <w:rPr>
          <w:rFonts w:eastAsia="Arial" w:cs="Arial"/>
          <w:color w:val="000000"/>
          <w:spacing w:val="-8"/>
          <w:szCs w:val="16"/>
        </w:rPr>
        <w:t xml:space="preserve"> </w:t>
      </w:r>
      <w:r w:rsidRPr="008E6768">
        <w:rPr>
          <w:rFonts w:eastAsia="Arial" w:cs="Arial"/>
          <w:color w:val="000000"/>
          <w:szCs w:val="16"/>
        </w:rPr>
        <w:t>ignite</w:t>
      </w:r>
      <w:r w:rsidRPr="008E6768">
        <w:rPr>
          <w:rFonts w:eastAsia="Arial" w:cs="Arial"/>
          <w:color w:val="000000"/>
          <w:spacing w:val="-9"/>
          <w:szCs w:val="16"/>
        </w:rPr>
        <w:t xml:space="preserve"> </w:t>
      </w:r>
      <w:r w:rsidRPr="008E6768">
        <w:rPr>
          <w:rFonts w:eastAsia="Arial" w:cs="Arial"/>
          <w:color w:val="000000"/>
          <w:spacing w:val="-1"/>
          <w:szCs w:val="16"/>
        </w:rPr>
        <w:t>s</w:t>
      </w:r>
      <w:r w:rsidRPr="008E6768">
        <w:rPr>
          <w:rFonts w:eastAsia="Arial" w:cs="Arial"/>
          <w:color w:val="000000"/>
          <w:szCs w:val="16"/>
        </w:rPr>
        <w:t>pont</w:t>
      </w:r>
      <w:r w:rsidRPr="008E6768">
        <w:rPr>
          <w:rFonts w:eastAsia="Arial" w:cs="Arial"/>
          <w:color w:val="000000"/>
          <w:spacing w:val="1"/>
          <w:szCs w:val="16"/>
        </w:rPr>
        <w:t>a</w:t>
      </w:r>
      <w:r w:rsidRPr="008E6768">
        <w:rPr>
          <w:rFonts w:eastAsia="Arial" w:cs="Arial"/>
          <w:color w:val="000000"/>
          <w:szCs w:val="16"/>
        </w:rPr>
        <w:t>neously</w:t>
      </w:r>
      <w:r w:rsidRPr="008E6768">
        <w:rPr>
          <w:rFonts w:eastAsia="Arial" w:cs="Arial"/>
          <w:color w:val="000000"/>
          <w:spacing w:val="-14"/>
          <w:szCs w:val="16"/>
        </w:rPr>
        <w:t xml:space="preserve"> </w:t>
      </w:r>
      <w:r w:rsidRPr="008E6768">
        <w:rPr>
          <w:rFonts w:eastAsia="Arial" w:cs="Arial"/>
          <w:color w:val="000000"/>
          <w:szCs w:val="16"/>
        </w:rPr>
        <w:t>if</w:t>
      </w:r>
      <w:r w:rsidRPr="008E6768">
        <w:rPr>
          <w:rFonts w:eastAsia="Arial" w:cs="Arial"/>
          <w:color w:val="000000"/>
          <w:spacing w:val="-6"/>
          <w:szCs w:val="16"/>
        </w:rPr>
        <w:t xml:space="preserve"> </w:t>
      </w:r>
      <w:r w:rsidRPr="008E6768">
        <w:rPr>
          <w:rFonts w:eastAsia="Arial" w:cs="Arial"/>
          <w:color w:val="000000"/>
          <w:spacing w:val="-1"/>
          <w:szCs w:val="16"/>
        </w:rPr>
        <w:t>s</w:t>
      </w:r>
      <w:r w:rsidRPr="008E6768">
        <w:rPr>
          <w:rFonts w:eastAsia="Arial" w:cs="Arial"/>
          <w:color w:val="000000"/>
          <w:szCs w:val="16"/>
        </w:rPr>
        <w:t>ubjected</w:t>
      </w:r>
      <w:r w:rsidRPr="008E6768">
        <w:rPr>
          <w:rFonts w:eastAsia="Arial" w:cs="Arial"/>
          <w:color w:val="000000"/>
          <w:spacing w:val="-7"/>
          <w:szCs w:val="16"/>
        </w:rPr>
        <w:t xml:space="preserve"> </w:t>
      </w:r>
      <w:r w:rsidRPr="008E6768">
        <w:rPr>
          <w:rFonts w:eastAsia="Arial" w:cs="Arial"/>
          <w:color w:val="000000"/>
          <w:spacing w:val="-1"/>
          <w:szCs w:val="16"/>
        </w:rPr>
        <w:t>t</w:t>
      </w:r>
      <w:r w:rsidRPr="008E6768">
        <w:rPr>
          <w:rFonts w:eastAsia="Arial" w:cs="Arial"/>
          <w:color w:val="000000"/>
          <w:szCs w:val="16"/>
        </w:rPr>
        <w:t>o</w:t>
      </w:r>
      <w:r w:rsidRPr="008E6768">
        <w:rPr>
          <w:rFonts w:eastAsia="Arial" w:cs="Arial"/>
          <w:color w:val="000000"/>
          <w:spacing w:val="-5"/>
          <w:szCs w:val="16"/>
        </w:rPr>
        <w:t xml:space="preserve"> </w:t>
      </w:r>
      <w:r w:rsidRPr="008E6768">
        <w:rPr>
          <w:rFonts w:eastAsia="Arial" w:cs="Arial"/>
          <w:color w:val="000000"/>
          <w:szCs w:val="16"/>
        </w:rPr>
        <w:t xml:space="preserve">increased </w:t>
      </w:r>
      <w:r w:rsidRPr="008E6768">
        <w:rPr>
          <w:rFonts w:eastAsia="Arial" w:cs="Arial"/>
          <w:color w:val="000000"/>
          <w:spacing w:val="1"/>
          <w:szCs w:val="16"/>
        </w:rPr>
        <w:t>o</w:t>
      </w:r>
      <w:r w:rsidRPr="008E6768">
        <w:rPr>
          <w:rFonts w:eastAsia="Arial" w:cs="Arial"/>
          <w:color w:val="000000"/>
          <w:spacing w:val="-1"/>
          <w:szCs w:val="16"/>
        </w:rPr>
        <w:t>z</w:t>
      </w:r>
      <w:r w:rsidRPr="008E6768">
        <w:rPr>
          <w:rFonts w:eastAsia="Arial" w:cs="Arial"/>
          <w:color w:val="000000"/>
          <w:spacing w:val="1"/>
          <w:szCs w:val="16"/>
        </w:rPr>
        <w:t>o</w:t>
      </w:r>
      <w:r w:rsidRPr="008E6768">
        <w:rPr>
          <w:rFonts w:eastAsia="Arial" w:cs="Arial"/>
          <w:color w:val="000000"/>
          <w:szCs w:val="16"/>
        </w:rPr>
        <w:t>ne</w:t>
      </w:r>
      <w:r w:rsidRPr="008E6768">
        <w:rPr>
          <w:rFonts w:eastAsia="Arial" w:cs="Arial"/>
          <w:color w:val="000000"/>
          <w:spacing w:val="-8"/>
          <w:szCs w:val="16"/>
        </w:rPr>
        <w:t xml:space="preserve"> </w:t>
      </w:r>
      <w:r w:rsidRPr="008E6768">
        <w:rPr>
          <w:rFonts w:eastAsia="Arial" w:cs="Arial"/>
          <w:color w:val="000000"/>
          <w:szCs w:val="16"/>
        </w:rPr>
        <w:t>co</w:t>
      </w:r>
      <w:r w:rsidRPr="008E6768">
        <w:rPr>
          <w:rFonts w:eastAsia="Arial" w:cs="Arial"/>
          <w:color w:val="000000"/>
          <w:spacing w:val="1"/>
          <w:szCs w:val="16"/>
        </w:rPr>
        <w:t>n</w:t>
      </w:r>
      <w:r w:rsidRPr="008E6768">
        <w:rPr>
          <w:rFonts w:eastAsia="Arial" w:cs="Arial"/>
          <w:color w:val="000000"/>
          <w:szCs w:val="16"/>
        </w:rPr>
        <w:t>c</w:t>
      </w:r>
      <w:r w:rsidRPr="008E6768">
        <w:rPr>
          <w:rFonts w:eastAsia="Arial" w:cs="Arial"/>
          <w:color w:val="000000"/>
          <w:spacing w:val="1"/>
          <w:szCs w:val="16"/>
        </w:rPr>
        <w:t>ent</w:t>
      </w:r>
      <w:r w:rsidRPr="008E6768">
        <w:rPr>
          <w:rFonts w:eastAsia="Arial" w:cs="Arial"/>
          <w:color w:val="000000"/>
          <w:szCs w:val="16"/>
        </w:rPr>
        <w:t>rati</w:t>
      </w:r>
      <w:r w:rsidRPr="008E6768">
        <w:rPr>
          <w:rFonts w:eastAsia="Arial" w:cs="Arial"/>
          <w:color w:val="000000"/>
          <w:spacing w:val="1"/>
          <w:szCs w:val="16"/>
        </w:rPr>
        <w:t>o</w:t>
      </w:r>
      <w:r w:rsidRPr="008E6768">
        <w:rPr>
          <w:rFonts w:eastAsia="Arial" w:cs="Arial"/>
          <w:color w:val="000000"/>
          <w:szCs w:val="16"/>
        </w:rPr>
        <w:t>n</w:t>
      </w:r>
      <w:r w:rsidRPr="008E6768">
        <w:rPr>
          <w:rFonts w:eastAsia="Arial" w:cs="Arial"/>
          <w:color w:val="000000"/>
          <w:spacing w:val="1"/>
          <w:szCs w:val="16"/>
        </w:rPr>
        <w:t>s.</w:t>
      </w:r>
    </w:p>
    <w:p w14:paraId="5CB87091" w14:textId="77777777" w:rsidR="00E41C2D" w:rsidRDefault="00E41C2D" w:rsidP="00E41C2D">
      <w:pPr>
        <w:spacing w:after="80"/>
        <w:ind w:left="2160"/>
        <w:rPr>
          <w:rFonts w:eastAsia="Arial" w:cs="Arial"/>
          <w:b/>
          <w:bCs/>
          <w:position w:val="-2"/>
          <w:szCs w:val="16"/>
        </w:rPr>
      </w:pPr>
      <w:r>
        <w:rPr>
          <w:rFonts w:eastAsia="Arial" w:cs="Arial"/>
          <w:b/>
          <w:bCs/>
          <w:position w:val="-2"/>
          <w:szCs w:val="16"/>
        </w:rPr>
        <w:br w:type="page"/>
      </w:r>
    </w:p>
    <w:p w14:paraId="2AC35620" w14:textId="77777777" w:rsidR="00E41C2D" w:rsidRDefault="00E41C2D" w:rsidP="006235F8">
      <w:pPr>
        <w:pStyle w:val="Heading3"/>
      </w:pPr>
      <w:bookmarkStart w:id="92" w:name="_Toc191973820"/>
      <w:r>
        <w:t>OZONFILT</w:t>
      </w:r>
      <w:r w:rsidRPr="009F1B22">
        <w:rPr>
          <w:vertAlign w:val="superscript"/>
        </w:rPr>
        <w:t>®</w:t>
      </w:r>
      <w:r>
        <w:t xml:space="preserve"> Compact OMVa</w:t>
      </w:r>
      <w:bookmarkEnd w:id="92"/>
    </w:p>
    <w:p w14:paraId="22CBE63D" w14:textId="77777777" w:rsidR="00E41C2D" w:rsidRPr="008E6768" w:rsidRDefault="00E41C2D" w:rsidP="00E41C2D">
      <w:pPr>
        <w:spacing w:after="80"/>
        <w:ind w:left="2160"/>
        <w:rPr>
          <w:rFonts w:eastAsia="Arial" w:cs="Arial"/>
          <w:szCs w:val="16"/>
        </w:rPr>
      </w:pPr>
      <w:r w:rsidRPr="008E6768">
        <w:rPr>
          <w:noProof/>
        </w:rPr>
        <w:drawing>
          <wp:anchor distT="0" distB="0" distL="114300" distR="114300" simplePos="0" relativeHeight="251902976" behindDoc="0" locked="0" layoutInCell="1" allowOverlap="1" wp14:anchorId="2B99E6B1" wp14:editId="4A33EC7E">
            <wp:simplePos x="0" y="0"/>
            <wp:positionH relativeFrom="page">
              <wp:posOffset>800100</wp:posOffset>
            </wp:positionH>
            <wp:positionV relativeFrom="paragraph">
              <wp:posOffset>22860</wp:posOffset>
            </wp:positionV>
            <wp:extent cx="1421765" cy="3130550"/>
            <wp:effectExtent l="0" t="0" r="635" b="0"/>
            <wp:wrapNone/>
            <wp:docPr id="2107"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21765" cy="3130550"/>
                    </a:xfrm>
                    <a:prstGeom prst="rect">
                      <a:avLst/>
                    </a:prstGeom>
                    <a:noFill/>
                  </pic:spPr>
                </pic:pic>
              </a:graphicData>
            </a:graphic>
            <wp14:sizeRelH relativeFrom="page">
              <wp14:pctWidth>0</wp14:pctWidth>
            </wp14:sizeRelH>
            <wp14:sizeRelV relativeFrom="page">
              <wp14:pctHeight>0</wp14:pctHeight>
            </wp14:sizeRelV>
          </wp:anchor>
        </w:drawing>
      </w:r>
      <w:r w:rsidRPr="008E6768">
        <w:rPr>
          <w:rFonts w:eastAsia="Arial" w:cs="Arial"/>
          <w:szCs w:val="16"/>
        </w:rPr>
        <w:t>The</w:t>
      </w:r>
      <w:r w:rsidRPr="008E6768">
        <w:rPr>
          <w:rFonts w:eastAsia="Arial" w:cs="Arial"/>
          <w:spacing w:val="-12"/>
          <w:szCs w:val="16"/>
        </w:rPr>
        <w:t xml:space="preserve"> </w:t>
      </w:r>
      <w:r w:rsidRPr="008E6768">
        <w:rPr>
          <w:rFonts w:eastAsia="Arial" w:cs="Arial"/>
          <w:szCs w:val="16"/>
        </w:rPr>
        <w:t>OZONFIL</w:t>
      </w:r>
      <w:r w:rsidRPr="008E6768">
        <w:rPr>
          <w:rFonts w:eastAsia="Arial" w:cs="Arial"/>
          <w:spacing w:val="2"/>
          <w:szCs w:val="16"/>
        </w:rPr>
        <w:t>T</w:t>
      </w:r>
      <w:r w:rsidRPr="008E6768">
        <w:rPr>
          <w:rFonts w:eastAsia="Arial" w:cs="Arial"/>
          <w:position w:val="5"/>
          <w:sz w:val="11"/>
          <w:szCs w:val="11"/>
        </w:rPr>
        <w:t>®</w:t>
      </w:r>
      <w:r w:rsidRPr="008E6768">
        <w:rPr>
          <w:rFonts w:eastAsia="Arial" w:cs="Arial"/>
          <w:spacing w:val="11"/>
          <w:position w:val="5"/>
          <w:sz w:val="11"/>
          <w:szCs w:val="11"/>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m</w:t>
      </w:r>
      <w:r w:rsidRPr="008E6768">
        <w:rPr>
          <w:rFonts w:eastAsia="Arial" w:cs="Arial"/>
          <w:szCs w:val="16"/>
        </w:rPr>
        <w:t>pa</w:t>
      </w:r>
      <w:r w:rsidRPr="008E6768">
        <w:rPr>
          <w:rFonts w:eastAsia="Arial" w:cs="Arial"/>
          <w:spacing w:val="1"/>
          <w:szCs w:val="16"/>
        </w:rPr>
        <w:t>c</w:t>
      </w:r>
      <w:r w:rsidRPr="008E6768">
        <w:rPr>
          <w:rFonts w:eastAsia="Arial" w:cs="Arial"/>
          <w:szCs w:val="16"/>
        </w:rPr>
        <w:t>t</w:t>
      </w:r>
      <w:r w:rsidRPr="008E6768">
        <w:rPr>
          <w:rFonts w:eastAsia="Arial" w:cs="Arial"/>
          <w:spacing w:val="-12"/>
          <w:szCs w:val="16"/>
        </w:rPr>
        <w:t xml:space="preserve"> </w:t>
      </w:r>
      <w:r w:rsidRPr="008E6768">
        <w:rPr>
          <w:rFonts w:eastAsia="Arial" w:cs="Arial"/>
          <w:szCs w:val="16"/>
        </w:rPr>
        <w:t>O</w:t>
      </w:r>
      <w:r w:rsidRPr="008E6768">
        <w:rPr>
          <w:rFonts w:eastAsia="Arial" w:cs="Arial"/>
          <w:spacing w:val="1"/>
          <w:szCs w:val="16"/>
        </w:rPr>
        <w:t>M</w:t>
      </w:r>
      <w:r w:rsidRPr="008E6768">
        <w:rPr>
          <w:rFonts w:eastAsia="Arial" w:cs="Arial"/>
          <w:szCs w:val="16"/>
        </w:rPr>
        <w:t>Va</w:t>
      </w:r>
      <w:r w:rsidRPr="008E6768">
        <w:rPr>
          <w:rFonts w:eastAsia="Arial" w:cs="Arial"/>
          <w:spacing w:val="-13"/>
          <w:szCs w:val="16"/>
        </w:rPr>
        <w:t xml:space="preserve"> </w:t>
      </w:r>
      <w:r w:rsidRPr="008E6768">
        <w:rPr>
          <w:rFonts w:eastAsia="Arial" w:cs="Arial"/>
          <w:szCs w:val="16"/>
        </w:rPr>
        <w:t>is</w:t>
      </w:r>
      <w:r w:rsidRPr="008E6768">
        <w:rPr>
          <w:rFonts w:eastAsia="Arial" w:cs="Arial"/>
          <w:spacing w:val="-10"/>
          <w:szCs w:val="16"/>
        </w:rPr>
        <w:t xml:space="preserve"> </w:t>
      </w:r>
      <w:r w:rsidRPr="008E6768">
        <w:rPr>
          <w:rFonts w:eastAsia="Arial" w:cs="Arial"/>
          <w:szCs w:val="16"/>
        </w:rPr>
        <w:t>a</w:t>
      </w:r>
      <w:r w:rsidRPr="008E6768">
        <w:rPr>
          <w:rFonts w:eastAsia="Arial" w:cs="Arial"/>
          <w:spacing w:val="-12"/>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m</w:t>
      </w:r>
      <w:r w:rsidRPr="008E6768">
        <w:rPr>
          <w:rFonts w:eastAsia="Arial" w:cs="Arial"/>
          <w:szCs w:val="16"/>
        </w:rPr>
        <w:t>plete,</w:t>
      </w:r>
      <w:r w:rsidRPr="008E6768">
        <w:rPr>
          <w:rFonts w:eastAsia="Arial" w:cs="Arial"/>
          <w:spacing w:val="-14"/>
          <w:szCs w:val="16"/>
        </w:rPr>
        <w:t xml:space="preserve"> </w:t>
      </w:r>
      <w:r w:rsidRPr="008E6768">
        <w:rPr>
          <w:rFonts w:eastAsia="Arial" w:cs="Arial"/>
          <w:w w:val="99"/>
          <w:szCs w:val="16"/>
        </w:rPr>
        <w:t>fu</w:t>
      </w:r>
      <w:r w:rsidRPr="008E6768">
        <w:rPr>
          <w:rFonts w:eastAsia="Arial" w:cs="Arial"/>
          <w:spacing w:val="1"/>
          <w:w w:val="99"/>
          <w:szCs w:val="16"/>
        </w:rPr>
        <w:t>l</w:t>
      </w:r>
      <w:r w:rsidRPr="008E6768">
        <w:rPr>
          <w:rFonts w:eastAsia="Arial" w:cs="Arial"/>
          <w:w w:val="99"/>
          <w:szCs w:val="16"/>
        </w:rPr>
        <w:t>ly-</w:t>
      </w:r>
      <w:r w:rsidRPr="008E6768">
        <w:rPr>
          <w:rFonts w:eastAsia="Arial" w:cs="Arial"/>
          <w:spacing w:val="1"/>
          <w:w w:val="99"/>
          <w:szCs w:val="16"/>
        </w:rPr>
        <w:t>a</w:t>
      </w:r>
      <w:r w:rsidRPr="008E6768">
        <w:rPr>
          <w:rFonts w:eastAsia="Arial" w:cs="Arial"/>
          <w:spacing w:val="-1"/>
          <w:w w:val="99"/>
          <w:szCs w:val="16"/>
        </w:rPr>
        <w:t>s</w:t>
      </w:r>
      <w:r w:rsidRPr="008E6768">
        <w:rPr>
          <w:rFonts w:eastAsia="Arial" w:cs="Arial"/>
          <w:spacing w:val="1"/>
          <w:w w:val="99"/>
          <w:szCs w:val="16"/>
        </w:rPr>
        <w:t>s</w:t>
      </w:r>
      <w:r w:rsidRPr="008E6768">
        <w:rPr>
          <w:rFonts w:eastAsia="Arial" w:cs="Arial"/>
          <w:w w:val="99"/>
          <w:szCs w:val="16"/>
        </w:rPr>
        <w:t>em</w:t>
      </w:r>
      <w:r w:rsidRPr="008E6768">
        <w:rPr>
          <w:rFonts w:eastAsia="Arial" w:cs="Arial"/>
          <w:spacing w:val="1"/>
          <w:w w:val="99"/>
          <w:szCs w:val="16"/>
        </w:rPr>
        <w:t>b</w:t>
      </w:r>
      <w:r w:rsidRPr="008E6768">
        <w:rPr>
          <w:rFonts w:eastAsia="Arial" w:cs="Arial"/>
          <w:w w:val="99"/>
          <w:szCs w:val="16"/>
        </w:rPr>
        <w:t>l</w:t>
      </w:r>
      <w:r w:rsidRPr="008E6768">
        <w:rPr>
          <w:rFonts w:eastAsia="Arial" w:cs="Arial"/>
          <w:spacing w:val="2"/>
          <w:w w:val="99"/>
          <w:szCs w:val="16"/>
        </w:rPr>
        <w:t>e</w:t>
      </w:r>
      <w:r w:rsidRPr="008E6768">
        <w:rPr>
          <w:rFonts w:eastAsia="Arial" w:cs="Arial"/>
          <w:w w:val="99"/>
          <w:szCs w:val="16"/>
        </w:rPr>
        <w:t>d,</w:t>
      </w:r>
      <w:r w:rsidRPr="008E6768">
        <w:rPr>
          <w:rFonts w:eastAsia="Arial" w:cs="Arial"/>
          <w:spacing w:val="-8"/>
          <w:w w:val="99"/>
          <w:szCs w:val="16"/>
        </w:rPr>
        <w:t xml:space="preserve"> </w:t>
      </w:r>
      <w:r w:rsidRPr="008E6768">
        <w:rPr>
          <w:rFonts w:eastAsia="Arial" w:cs="Arial"/>
          <w:szCs w:val="16"/>
        </w:rPr>
        <w:t>r</w:t>
      </w:r>
      <w:r w:rsidRPr="008E6768">
        <w:rPr>
          <w:rFonts w:eastAsia="Arial" w:cs="Arial"/>
          <w:spacing w:val="-1"/>
          <w:szCs w:val="16"/>
        </w:rPr>
        <w:t>e</w:t>
      </w:r>
      <w:r w:rsidRPr="008E6768">
        <w:rPr>
          <w:rFonts w:eastAsia="Arial" w:cs="Arial"/>
          <w:szCs w:val="16"/>
        </w:rPr>
        <w:t>a</w:t>
      </w:r>
      <w:r w:rsidRPr="008E6768">
        <w:rPr>
          <w:rFonts w:eastAsia="Arial" w:cs="Arial"/>
          <w:spacing w:val="-1"/>
          <w:szCs w:val="16"/>
        </w:rPr>
        <w:t>d</w:t>
      </w:r>
      <w:r w:rsidRPr="008E6768">
        <w:rPr>
          <w:rFonts w:eastAsia="Arial" w:cs="Arial"/>
          <w:szCs w:val="16"/>
        </w:rPr>
        <w:t>y</w:t>
      </w:r>
      <w:r w:rsidRPr="008E6768">
        <w:rPr>
          <w:rFonts w:eastAsia="Arial" w:cs="Arial"/>
          <w:spacing w:val="-12"/>
          <w:szCs w:val="16"/>
        </w:rPr>
        <w:t xml:space="preserve"> </w:t>
      </w:r>
      <w:r w:rsidRPr="008E6768">
        <w:rPr>
          <w:rFonts w:eastAsia="Arial" w:cs="Arial"/>
          <w:szCs w:val="16"/>
        </w:rPr>
        <w:t>for</w:t>
      </w:r>
      <w:r w:rsidRPr="008E6768">
        <w:rPr>
          <w:rFonts w:eastAsia="Arial" w:cs="Arial"/>
          <w:spacing w:val="-11"/>
          <w:szCs w:val="16"/>
        </w:rPr>
        <w:t xml:space="preserve"> </w:t>
      </w:r>
      <w:r w:rsidRPr="008E6768">
        <w:rPr>
          <w:rFonts w:eastAsia="Arial" w:cs="Arial"/>
          <w:szCs w:val="16"/>
        </w:rPr>
        <w:t>use</w:t>
      </w:r>
      <w:r w:rsidRPr="008E6768">
        <w:rPr>
          <w:rFonts w:eastAsia="Arial" w:cs="Arial"/>
          <w:spacing w:val="-12"/>
          <w:szCs w:val="16"/>
        </w:rPr>
        <w:t xml:space="preserve"> </w:t>
      </w:r>
      <w:r w:rsidRPr="008E6768">
        <w:rPr>
          <w:rFonts w:eastAsia="Arial" w:cs="Arial"/>
          <w:szCs w:val="16"/>
        </w:rPr>
        <w:t>ozone</w:t>
      </w:r>
      <w:r w:rsidRPr="008E6768">
        <w:rPr>
          <w:rFonts w:eastAsia="Arial" w:cs="Arial"/>
          <w:spacing w:val="-13"/>
          <w:szCs w:val="16"/>
        </w:rPr>
        <w:t xml:space="preserve"> </w:t>
      </w:r>
      <w:r w:rsidRPr="008E6768">
        <w:rPr>
          <w:rFonts w:eastAsia="Arial" w:cs="Arial"/>
          <w:szCs w:val="16"/>
        </w:rPr>
        <w:t>stage</w:t>
      </w:r>
      <w:r w:rsidRPr="008E6768">
        <w:rPr>
          <w:rFonts w:eastAsia="Arial" w:cs="Arial"/>
          <w:spacing w:val="-12"/>
          <w:szCs w:val="16"/>
        </w:rPr>
        <w:t xml:space="preserve"> </w:t>
      </w:r>
      <w:r w:rsidRPr="008E6768">
        <w:rPr>
          <w:rFonts w:eastAsia="Arial" w:cs="Arial"/>
          <w:spacing w:val="-1"/>
          <w:szCs w:val="16"/>
        </w:rPr>
        <w:t>f</w:t>
      </w:r>
      <w:r w:rsidRPr="008E6768">
        <w:rPr>
          <w:rFonts w:eastAsia="Arial" w:cs="Arial"/>
          <w:spacing w:val="1"/>
          <w:szCs w:val="16"/>
        </w:rPr>
        <w:t>o</w:t>
      </w:r>
      <w:r w:rsidRPr="008E6768">
        <w:rPr>
          <w:rFonts w:eastAsia="Arial" w:cs="Arial"/>
          <w:szCs w:val="16"/>
        </w:rPr>
        <w:t>r</w:t>
      </w:r>
      <w:r w:rsidRPr="008E6768">
        <w:rPr>
          <w:rFonts w:eastAsia="Arial" w:cs="Arial"/>
          <w:spacing w:val="-10"/>
          <w:szCs w:val="16"/>
        </w:rPr>
        <w:t xml:space="preserve"> </w:t>
      </w:r>
      <w:r w:rsidRPr="008E6768">
        <w:rPr>
          <w:rFonts w:eastAsia="Arial" w:cs="Arial"/>
          <w:szCs w:val="16"/>
        </w:rPr>
        <w:t>treatm</w:t>
      </w:r>
      <w:r w:rsidRPr="008E6768">
        <w:rPr>
          <w:rFonts w:eastAsia="Arial" w:cs="Arial"/>
          <w:spacing w:val="-1"/>
          <w:szCs w:val="16"/>
        </w:rPr>
        <w:t>e</w:t>
      </w:r>
      <w:r w:rsidRPr="008E6768">
        <w:rPr>
          <w:rFonts w:eastAsia="Arial" w:cs="Arial"/>
          <w:spacing w:val="1"/>
          <w:szCs w:val="16"/>
        </w:rPr>
        <w:t>n</w:t>
      </w:r>
      <w:r w:rsidRPr="008E6768">
        <w:rPr>
          <w:rFonts w:eastAsia="Arial" w:cs="Arial"/>
          <w:szCs w:val="16"/>
        </w:rPr>
        <w:t xml:space="preserve">t </w:t>
      </w:r>
      <w:r w:rsidRPr="008E6768">
        <w:rPr>
          <w:rFonts w:eastAsia="Arial" w:cs="Arial"/>
          <w:spacing w:val="1"/>
          <w:szCs w:val="16"/>
        </w:rPr>
        <w:t>o</w:t>
      </w:r>
      <w:r w:rsidRPr="008E6768">
        <w:rPr>
          <w:rFonts w:eastAsia="Arial" w:cs="Arial"/>
          <w:szCs w:val="16"/>
        </w:rPr>
        <w:t>f</w:t>
      </w:r>
      <w:r w:rsidRPr="008E6768">
        <w:rPr>
          <w:rFonts w:eastAsia="Arial" w:cs="Arial"/>
          <w:spacing w:val="-6"/>
          <w:szCs w:val="16"/>
        </w:rPr>
        <w:t xml:space="preserve"> </w:t>
      </w:r>
      <w:r w:rsidRPr="008E6768">
        <w:rPr>
          <w:rFonts w:eastAsia="Arial" w:cs="Arial"/>
          <w:spacing w:val="1"/>
          <w:szCs w:val="16"/>
        </w:rPr>
        <w:t>d</w:t>
      </w:r>
      <w:r w:rsidRPr="008E6768">
        <w:rPr>
          <w:rFonts w:eastAsia="Arial" w:cs="Arial"/>
          <w:szCs w:val="16"/>
        </w:rPr>
        <w:t>r</w:t>
      </w:r>
      <w:r w:rsidRPr="008E6768">
        <w:rPr>
          <w:rFonts w:eastAsia="Arial" w:cs="Arial"/>
          <w:spacing w:val="1"/>
          <w:szCs w:val="16"/>
        </w:rPr>
        <w:t>i</w:t>
      </w:r>
      <w:r w:rsidRPr="008E6768">
        <w:rPr>
          <w:rFonts w:eastAsia="Arial" w:cs="Arial"/>
          <w:szCs w:val="16"/>
        </w:rPr>
        <w:t>n</w:t>
      </w:r>
      <w:r w:rsidRPr="008E6768">
        <w:rPr>
          <w:rFonts w:eastAsia="Arial" w:cs="Arial"/>
          <w:spacing w:val="1"/>
          <w:szCs w:val="16"/>
        </w:rPr>
        <w:t>k</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10"/>
          <w:szCs w:val="16"/>
        </w:rPr>
        <w:t xml:space="preserve"> </w:t>
      </w:r>
      <w:r w:rsidRPr="008E6768">
        <w:rPr>
          <w:rFonts w:eastAsia="Arial" w:cs="Arial"/>
          <w:szCs w:val="16"/>
        </w:rPr>
        <w:t>wa</w:t>
      </w:r>
      <w:r w:rsidRPr="008E6768">
        <w:rPr>
          <w:rFonts w:eastAsia="Arial" w:cs="Arial"/>
          <w:spacing w:val="1"/>
          <w:szCs w:val="16"/>
        </w:rPr>
        <w:t>ter</w:t>
      </w:r>
      <w:r w:rsidRPr="008E6768">
        <w:rPr>
          <w:rFonts w:eastAsia="Arial" w:cs="Arial"/>
          <w:szCs w:val="16"/>
        </w:rPr>
        <w:t>,</w:t>
      </w:r>
      <w:r w:rsidRPr="008E6768">
        <w:rPr>
          <w:rFonts w:eastAsia="Arial" w:cs="Arial"/>
          <w:spacing w:val="-9"/>
          <w:szCs w:val="16"/>
        </w:rPr>
        <w:t xml:space="preserve"> </w:t>
      </w:r>
      <w:r w:rsidRPr="008E6768">
        <w:rPr>
          <w:rFonts w:eastAsia="Arial" w:cs="Arial"/>
          <w:spacing w:val="1"/>
          <w:szCs w:val="16"/>
        </w:rPr>
        <w:t>se</w:t>
      </w:r>
      <w:r w:rsidRPr="008E6768">
        <w:rPr>
          <w:rFonts w:eastAsia="Arial" w:cs="Arial"/>
          <w:szCs w:val="16"/>
        </w:rPr>
        <w:t>rv</w:t>
      </w:r>
      <w:r w:rsidRPr="008E6768">
        <w:rPr>
          <w:rFonts w:eastAsia="Arial" w:cs="Arial"/>
          <w:spacing w:val="1"/>
          <w:szCs w:val="16"/>
        </w:rPr>
        <w:t>i</w:t>
      </w:r>
      <w:r w:rsidRPr="008E6768">
        <w:rPr>
          <w:rFonts w:eastAsia="Arial" w:cs="Arial"/>
          <w:szCs w:val="16"/>
        </w:rPr>
        <w:t>ce</w:t>
      </w:r>
      <w:r w:rsidRPr="008E6768">
        <w:rPr>
          <w:rFonts w:eastAsia="Arial" w:cs="Arial"/>
          <w:spacing w:val="-10"/>
          <w:szCs w:val="16"/>
        </w:rPr>
        <w:t xml:space="preserve"> </w:t>
      </w:r>
      <w:r w:rsidRPr="008E6768">
        <w:rPr>
          <w:rFonts w:eastAsia="Arial" w:cs="Arial"/>
          <w:spacing w:val="1"/>
          <w:szCs w:val="16"/>
        </w:rPr>
        <w:t>wate</w:t>
      </w:r>
      <w:r w:rsidRPr="008E6768">
        <w:rPr>
          <w:rFonts w:eastAsia="Arial" w:cs="Arial"/>
          <w:szCs w:val="16"/>
        </w:rPr>
        <w:t>r</w:t>
      </w:r>
      <w:r w:rsidRPr="008E6768">
        <w:rPr>
          <w:rFonts w:eastAsia="Arial" w:cs="Arial"/>
          <w:spacing w:val="-9"/>
          <w:szCs w:val="16"/>
        </w:rPr>
        <w:t xml:space="preserve"> </w:t>
      </w:r>
      <w:r w:rsidRPr="008E6768">
        <w:rPr>
          <w:rFonts w:eastAsia="Arial" w:cs="Arial"/>
          <w:szCs w:val="16"/>
        </w:rPr>
        <w:t>or</w:t>
      </w:r>
      <w:r w:rsidRPr="008E6768">
        <w:rPr>
          <w:rFonts w:eastAsia="Arial" w:cs="Arial"/>
          <w:spacing w:val="-7"/>
          <w:szCs w:val="16"/>
        </w:rPr>
        <w:t xml:space="preserve"> </w:t>
      </w:r>
      <w:r w:rsidRPr="008E6768">
        <w:rPr>
          <w:rFonts w:eastAsia="Arial" w:cs="Arial"/>
          <w:spacing w:val="1"/>
          <w:szCs w:val="16"/>
        </w:rPr>
        <w:t>s</w:t>
      </w:r>
      <w:r w:rsidRPr="008E6768">
        <w:rPr>
          <w:rFonts w:eastAsia="Arial" w:cs="Arial"/>
          <w:szCs w:val="16"/>
        </w:rPr>
        <w:t>wi</w:t>
      </w:r>
      <w:r w:rsidRPr="008E6768">
        <w:rPr>
          <w:rFonts w:eastAsia="Arial" w:cs="Arial"/>
          <w:spacing w:val="1"/>
          <w:szCs w:val="16"/>
        </w:rPr>
        <w:t>mm</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12"/>
          <w:szCs w:val="16"/>
        </w:rPr>
        <w:t xml:space="preserve"> </w:t>
      </w:r>
      <w:r w:rsidRPr="008E6768">
        <w:rPr>
          <w:rFonts w:eastAsia="Arial" w:cs="Arial"/>
          <w:spacing w:val="1"/>
          <w:szCs w:val="16"/>
        </w:rPr>
        <w:t>p</w:t>
      </w:r>
      <w:r w:rsidRPr="008E6768">
        <w:rPr>
          <w:rFonts w:eastAsia="Arial" w:cs="Arial"/>
          <w:szCs w:val="16"/>
        </w:rPr>
        <w:t>o</w:t>
      </w:r>
      <w:r w:rsidRPr="008E6768">
        <w:rPr>
          <w:rFonts w:eastAsia="Arial" w:cs="Arial"/>
          <w:spacing w:val="1"/>
          <w:szCs w:val="16"/>
        </w:rPr>
        <w:t>o</w:t>
      </w:r>
      <w:r w:rsidRPr="008E6768">
        <w:rPr>
          <w:rFonts w:eastAsia="Arial" w:cs="Arial"/>
          <w:szCs w:val="16"/>
        </w:rPr>
        <w:t>l</w:t>
      </w:r>
      <w:r w:rsidRPr="008E6768">
        <w:rPr>
          <w:rFonts w:eastAsia="Arial" w:cs="Arial"/>
          <w:spacing w:val="-6"/>
          <w:szCs w:val="16"/>
        </w:rPr>
        <w:t xml:space="preserve"> </w:t>
      </w:r>
      <w:r w:rsidRPr="008E6768">
        <w:rPr>
          <w:rFonts w:eastAsia="Arial" w:cs="Arial"/>
          <w:szCs w:val="16"/>
        </w:rPr>
        <w:t>water</w:t>
      </w:r>
      <w:r w:rsidRPr="008E6768">
        <w:rPr>
          <w:rFonts w:eastAsia="Arial" w:cs="Arial"/>
          <w:spacing w:val="-12"/>
          <w:szCs w:val="16"/>
        </w:rPr>
        <w:t xml:space="preserve"> </w:t>
      </w:r>
      <w:r w:rsidRPr="008E6768">
        <w:rPr>
          <w:rFonts w:eastAsia="Arial" w:cs="Arial"/>
          <w:szCs w:val="16"/>
        </w:rPr>
        <w:t>in</w:t>
      </w:r>
      <w:r w:rsidRPr="008E6768">
        <w:rPr>
          <w:rFonts w:eastAsia="Arial" w:cs="Arial"/>
          <w:spacing w:val="-8"/>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capacity</w:t>
      </w:r>
      <w:r w:rsidRPr="008E6768">
        <w:rPr>
          <w:rFonts w:eastAsia="Arial" w:cs="Arial"/>
          <w:spacing w:val="-6"/>
          <w:szCs w:val="16"/>
        </w:rPr>
        <w:t xml:space="preserve"> </w:t>
      </w:r>
      <w:r w:rsidRPr="008E6768">
        <w:rPr>
          <w:rFonts w:eastAsia="Arial" w:cs="Arial"/>
          <w:szCs w:val="16"/>
        </w:rPr>
        <w:t>range</w:t>
      </w:r>
      <w:r w:rsidRPr="008E6768">
        <w:rPr>
          <w:rFonts w:eastAsia="Arial" w:cs="Arial"/>
          <w:spacing w:val="-9"/>
          <w:szCs w:val="16"/>
        </w:rPr>
        <w:t xml:space="preserve"> </w:t>
      </w:r>
      <w:r w:rsidRPr="008E6768">
        <w:rPr>
          <w:rFonts w:eastAsia="Arial" w:cs="Arial"/>
          <w:szCs w:val="16"/>
        </w:rPr>
        <w:t>from</w:t>
      </w:r>
      <w:r w:rsidRPr="008E6768">
        <w:rPr>
          <w:rFonts w:eastAsia="Arial" w:cs="Arial"/>
          <w:spacing w:val="-8"/>
          <w:szCs w:val="16"/>
        </w:rPr>
        <w:t xml:space="preserve"> </w:t>
      </w:r>
      <w:r w:rsidRPr="008E6768">
        <w:rPr>
          <w:rFonts w:eastAsia="Arial" w:cs="Arial"/>
          <w:szCs w:val="16"/>
        </w:rPr>
        <w:t>5-40</w:t>
      </w:r>
      <w:r w:rsidRPr="008E6768">
        <w:rPr>
          <w:rFonts w:eastAsia="Arial" w:cs="Arial"/>
          <w:spacing w:val="-9"/>
          <w:szCs w:val="16"/>
        </w:rPr>
        <w:t xml:space="preserve"> </w:t>
      </w:r>
      <w:r w:rsidRPr="008E6768">
        <w:rPr>
          <w:rFonts w:eastAsia="Arial" w:cs="Arial"/>
          <w:szCs w:val="16"/>
        </w:rPr>
        <w:t>g</w:t>
      </w:r>
      <w:r w:rsidRPr="008E6768">
        <w:rPr>
          <w:rFonts w:eastAsia="Arial" w:cs="Arial"/>
          <w:spacing w:val="-6"/>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on</w:t>
      </w:r>
      <w:r w:rsidRPr="008E6768">
        <w:rPr>
          <w:rFonts w:eastAsia="Arial" w:cs="Arial"/>
          <w:spacing w:val="-1"/>
          <w:szCs w:val="16"/>
        </w:rPr>
        <w:t>e</w:t>
      </w:r>
      <w:r w:rsidRPr="008E6768">
        <w:rPr>
          <w:rFonts w:eastAsia="Arial" w:cs="Arial"/>
          <w:szCs w:val="16"/>
        </w:rPr>
        <w:t>/h,</w:t>
      </w:r>
      <w:r w:rsidRPr="008E6768">
        <w:rPr>
          <w:rFonts w:eastAsia="Arial" w:cs="Arial"/>
          <w:spacing w:val="-10"/>
          <w:szCs w:val="16"/>
        </w:rPr>
        <w:t xml:space="preserve"> </w:t>
      </w:r>
      <w:r w:rsidRPr="008E6768">
        <w:rPr>
          <w:rFonts w:eastAsia="Arial" w:cs="Arial"/>
          <w:szCs w:val="16"/>
        </w:rPr>
        <w:t>and consists</w:t>
      </w:r>
      <w:r w:rsidRPr="008E6768">
        <w:rPr>
          <w:rFonts w:eastAsia="Arial" w:cs="Arial"/>
          <w:spacing w:val="-6"/>
          <w:szCs w:val="16"/>
        </w:rPr>
        <w:t xml:space="preserve"> </w:t>
      </w:r>
      <w:r w:rsidRPr="008E6768">
        <w:rPr>
          <w:rFonts w:eastAsia="Arial" w:cs="Arial"/>
          <w:szCs w:val="16"/>
        </w:rPr>
        <w:t>of</w:t>
      </w:r>
      <w:r w:rsidRPr="008E6768">
        <w:rPr>
          <w:rFonts w:eastAsia="Arial" w:cs="Arial"/>
          <w:spacing w:val="-6"/>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f</w:t>
      </w:r>
      <w:r w:rsidRPr="008E6768">
        <w:rPr>
          <w:rFonts w:eastAsia="Arial" w:cs="Arial"/>
          <w:spacing w:val="1"/>
          <w:szCs w:val="16"/>
        </w:rPr>
        <w:t>ol</w:t>
      </w:r>
      <w:r w:rsidRPr="008E6768">
        <w:rPr>
          <w:rFonts w:eastAsia="Arial" w:cs="Arial"/>
          <w:szCs w:val="16"/>
        </w:rPr>
        <w:t>lo</w:t>
      </w:r>
      <w:r w:rsidRPr="008E6768">
        <w:rPr>
          <w:rFonts w:eastAsia="Arial" w:cs="Arial"/>
          <w:spacing w:val="1"/>
          <w:szCs w:val="16"/>
        </w:rPr>
        <w:t>w</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9"/>
          <w:szCs w:val="16"/>
        </w:rPr>
        <w:t xml:space="preserve"> </w:t>
      </w:r>
      <w:r w:rsidRPr="008E6768">
        <w:rPr>
          <w:rFonts w:eastAsia="Arial" w:cs="Arial"/>
          <w:szCs w:val="16"/>
        </w:rPr>
        <w:t>m</w:t>
      </w:r>
      <w:r w:rsidRPr="008E6768">
        <w:rPr>
          <w:rFonts w:eastAsia="Arial" w:cs="Arial"/>
          <w:spacing w:val="1"/>
          <w:szCs w:val="16"/>
        </w:rPr>
        <w:t>o</w:t>
      </w:r>
      <w:r w:rsidRPr="008E6768">
        <w:rPr>
          <w:rFonts w:eastAsia="Arial" w:cs="Arial"/>
          <w:szCs w:val="16"/>
        </w:rPr>
        <w:t>dule</w:t>
      </w:r>
      <w:r w:rsidRPr="008E6768">
        <w:rPr>
          <w:rFonts w:eastAsia="Arial" w:cs="Arial"/>
          <w:spacing w:val="1"/>
          <w:szCs w:val="16"/>
        </w:rPr>
        <w:t>s</w:t>
      </w:r>
      <w:r w:rsidRPr="008E6768">
        <w:rPr>
          <w:rFonts w:eastAsia="Arial" w:cs="Arial"/>
          <w:szCs w:val="16"/>
        </w:rPr>
        <w:t>:</w:t>
      </w:r>
    </w:p>
    <w:p w14:paraId="034C791F"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Oz</w:t>
      </w:r>
      <w:r w:rsidRPr="008E6768">
        <w:rPr>
          <w:rFonts w:eastAsia="Arial" w:cs="Arial"/>
          <w:b/>
          <w:bCs/>
          <w:spacing w:val="-1"/>
          <w:szCs w:val="16"/>
        </w:rPr>
        <w:t>o</w:t>
      </w:r>
      <w:r w:rsidRPr="008E6768">
        <w:rPr>
          <w:rFonts w:eastAsia="Arial" w:cs="Arial"/>
          <w:b/>
          <w:bCs/>
          <w:spacing w:val="1"/>
          <w:szCs w:val="16"/>
        </w:rPr>
        <w:t>n</w:t>
      </w:r>
      <w:r w:rsidRPr="008E6768">
        <w:rPr>
          <w:rFonts w:eastAsia="Arial" w:cs="Arial"/>
          <w:b/>
          <w:bCs/>
          <w:szCs w:val="16"/>
        </w:rPr>
        <w:t>e genera</w:t>
      </w:r>
      <w:r w:rsidRPr="008E6768">
        <w:rPr>
          <w:rFonts w:eastAsia="Arial" w:cs="Arial"/>
          <w:b/>
          <w:bCs/>
          <w:spacing w:val="-1"/>
          <w:szCs w:val="16"/>
        </w:rPr>
        <w:t>t</w:t>
      </w:r>
      <w:r w:rsidRPr="008E6768">
        <w:rPr>
          <w:rFonts w:eastAsia="Arial" w:cs="Arial"/>
          <w:b/>
          <w:bCs/>
          <w:szCs w:val="16"/>
        </w:rPr>
        <w:t>ion</w:t>
      </w:r>
      <w:r w:rsidRPr="008E6768">
        <w:rPr>
          <w:rFonts w:eastAsia="Arial" w:cs="Arial"/>
          <w:b/>
          <w:bCs/>
          <w:spacing w:val="5"/>
          <w:szCs w:val="16"/>
        </w:rPr>
        <w:t xml:space="preserve"> </w:t>
      </w:r>
      <w:r w:rsidRPr="008E6768">
        <w:rPr>
          <w:rFonts w:eastAsia="Arial" w:cs="Arial"/>
          <w:b/>
          <w:bCs/>
          <w:szCs w:val="16"/>
        </w:rPr>
        <w:t>module</w:t>
      </w:r>
      <w:r w:rsidRPr="008E6768">
        <w:rPr>
          <w:rFonts w:eastAsia="Arial" w:cs="Arial"/>
          <w:b/>
          <w:bCs/>
          <w:spacing w:val="-1"/>
          <w:szCs w:val="16"/>
        </w:rPr>
        <w:t xml:space="preserve"> </w:t>
      </w:r>
      <w:r w:rsidRPr="008E6768">
        <w:rPr>
          <w:rFonts w:eastAsia="Arial" w:cs="Arial"/>
          <w:b/>
          <w:bCs/>
          <w:szCs w:val="16"/>
        </w:rPr>
        <w:t>(</w:t>
      </w:r>
      <w:r w:rsidRPr="008E6768">
        <w:rPr>
          <w:rFonts w:eastAsia="Arial" w:cs="Arial"/>
          <w:b/>
          <w:bCs/>
          <w:spacing w:val="-1"/>
          <w:szCs w:val="16"/>
        </w:rPr>
        <w:t>1</w:t>
      </w:r>
      <w:r w:rsidRPr="008E6768">
        <w:rPr>
          <w:rFonts w:eastAsia="Arial" w:cs="Arial"/>
          <w:b/>
          <w:bCs/>
          <w:szCs w:val="16"/>
        </w:rPr>
        <w:t>),</w:t>
      </w:r>
      <w:r w:rsidRPr="008E6768">
        <w:rPr>
          <w:rFonts w:eastAsia="Arial" w:cs="Arial"/>
          <w:b/>
          <w:bCs/>
          <w:spacing w:val="15"/>
          <w:szCs w:val="16"/>
        </w:rPr>
        <w:t xml:space="preserve"> </w:t>
      </w:r>
      <w:r w:rsidRPr="008E6768">
        <w:rPr>
          <w:rFonts w:eastAsia="Arial" w:cs="Arial"/>
          <w:b/>
          <w:bCs/>
          <w:szCs w:val="16"/>
        </w:rPr>
        <w:t>built</w:t>
      </w:r>
      <w:r w:rsidRPr="008E6768">
        <w:rPr>
          <w:rFonts w:eastAsia="Arial" w:cs="Arial"/>
          <w:b/>
          <w:bCs/>
          <w:spacing w:val="1"/>
          <w:szCs w:val="16"/>
        </w:rPr>
        <w:t xml:space="preserve"> </w:t>
      </w:r>
      <w:r w:rsidRPr="008E6768">
        <w:rPr>
          <w:rFonts w:eastAsia="Arial" w:cs="Arial"/>
          <w:b/>
          <w:bCs/>
          <w:szCs w:val="16"/>
        </w:rPr>
        <w:t>in</w:t>
      </w:r>
      <w:r w:rsidRPr="008E6768">
        <w:rPr>
          <w:rFonts w:eastAsia="Arial" w:cs="Arial"/>
          <w:b/>
          <w:bCs/>
          <w:spacing w:val="-2"/>
          <w:szCs w:val="16"/>
        </w:rPr>
        <w:t xml:space="preserve"> </w:t>
      </w:r>
      <w:r w:rsidRPr="008E6768">
        <w:rPr>
          <w:rFonts w:eastAsia="Arial" w:cs="Arial"/>
          <w:b/>
          <w:bCs/>
          <w:szCs w:val="16"/>
        </w:rPr>
        <w:t>acc</w:t>
      </w:r>
      <w:r w:rsidRPr="008E6768">
        <w:rPr>
          <w:rFonts w:eastAsia="Arial" w:cs="Arial"/>
          <w:b/>
          <w:bCs/>
          <w:spacing w:val="-1"/>
          <w:szCs w:val="16"/>
        </w:rPr>
        <w:t>o</w:t>
      </w:r>
      <w:r w:rsidRPr="008E6768">
        <w:rPr>
          <w:rFonts w:eastAsia="Arial" w:cs="Arial"/>
          <w:b/>
          <w:bCs/>
          <w:szCs w:val="16"/>
        </w:rPr>
        <w:t>rdance</w:t>
      </w:r>
      <w:r w:rsidRPr="008E6768">
        <w:rPr>
          <w:rFonts w:eastAsia="Arial" w:cs="Arial"/>
          <w:b/>
          <w:bCs/>
          <w:spacing w:val="4"/>
          <w:szCs w:val="16"/>
        </w:rPr>
        <w:t xml:space="preserve"> </w:t>
      </w:r>
      <w:r w:rsidRPr="008E6768">
        <w:rPr>
          <w:rFonts w:eastAsia="Arial" w:cs="Arial"/>
          <w:b/>
          <w:bCs/>
          <w:szCs w:val="16"/>
        </w:rPr>
        <w:t>wi</w:t>
      </w:r>
      <w:r w:rsidRPr="008E6768">
        <w:rPr>
          <w:rFonts w:eastAsia="Arial" w:cs="Arial"/>
          <w:b/>
          <w:bCs/>
          <w:spacing w:val="-1"/>
          <w:szCs w:val="16"/>
        </w:rPr>
        <w:t>t</w:t>
      </w:r>
      <w:r w:rsidRPr="008E6768">
        <w:rPr>
          <w:rFonts w:eastAsia="Arial" w:cs="Arial"/>
          <w:b/>
          <w:bCs/>
          <w:szCs w:val="16"/>
        </w:rPr>
        <w:t>h</w:t>
      </w:r>
      <w:r w:rsidRPr="008E6768">
        <w:rPr>
          <w:rFonts w:eastAsia="Arial" w:cs="Arial"/>
          <w:b/>
          <w:bCs/>
          <w:spacing w:val="-1"/>
          <w:szCs w:val="16"/>
        </w:rPr>
        <w:t xml:space="preserve"> D</w:t>
      </w:r>
      <w:r w:rsidRPr="008E6768">
        <w:rPr>
          <w:rFonts w:eastAsia="Arial" w:cs="Arial"/>
          <w:b/>
          <w:bCs/>
          <w:spacing w:val="1"/>
          <w:szCs w:val="16"/>
        </w:rPr>
        <w:t>I</w:t>
      </w:r>
      <w:r w:rsidRPr="008E6768">
        <w:rPr>
          <w:rFonts w:eastAsia="Arial" w:cs="Arial"/>
          <w:b/>
          <w:bCs/>
          <w:szCs w:val="16"/>
        </w:rPr>
        <w:t>N</w:t>
      </w:r>
      <w:r w:rsidRPr="008E6768">
        <w:rPr>
          <w:rFonts w:eastAsia="Arial" w:cs="Arial"/>
          <w:b/>
          <w:bCs/>
          <w:spacing w:val="3"/>
          <w:szCs w:val="16"/>
        </w:rPr>
        <w:t xml:space="preserve"> </w:t>
      </w:r>
      <w:r w:rsidRPr="008E6768">
        <w:rPr>
          <w:rFonts w:eastAsia="Arial" w:cs="Arial"/>
          <w:b/>
          <w:bCs/>
          <w:w w:val="103"/>
          <w:szCs w:val="16"/>
        </w:rPr>
        <w:t>19</w:t>
      </w:r>
      <w:r w:rsidRPr="008E6768">
        <w:rPr>
          <w:rFonts w:eastAsia="Arial" w:cs="Arial"/>
          <w:b/>
          <w:bCs/>
          <w:spacing w:val="-1"/>
          <w:w w:val="103"/>
          <w:szCs w:val="16"/>
        </w:rPr>
        <w:t>6</w:t>
      </w:r>
      <w:r w:rsidRPr="008E6768">
        <w:rPr>
          <w:rFonts w:eastAsia="Arial" w:cs="Arial"/>
          <w:b/>
          <w:bCs/>
          <w:w w:val="98"/>
          <w:szCs w:val="16"/>
        </w:rPr>
        <w:t>27:</w:t>
      </w:r>
    </w:p>
    <w:p w14:paraId="27CF4E44" w14:textId="77777777" w:rsidR="00E41C2D" w:rsidRPr="008E6768" w:rsidRDefault="00E41C2D" w:rsidP="00E41C2D">
      <w:pPr>
        <w:spacing w:before="53" w:after="0"/>
        <w:ind w:left="2160"/>
        <w:rPr>
          <w:rFonts w:eastAsia="Arial" w:cs="Arial"/>
          <w:szCs w:val="16"/>
        </w:rPr>
      </w:pP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8"/>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0"/>
          <w:szCs w:val="16"/>
        </w:rPr>
        <w:t xml:space="preserve"> </w:t>
      </w:r>
      <w:r w:rsidRPr="008E6768">
        <w:rPr>
          <w:rFonts w:eastAsia="Arial" w:cs="Arial"/>
          <w:spacing w:val="1"/>
          <w:szCs w:val="16"/>
        </w:rPr>
        <w:t>i</w:t>
      </w:r>
      <w:r w:rsidRPr="008E6768">
        <w:rPr>
          <w:rFonts w:eastAsia="Arial" w:cs="Arial"/>
          <w:szCs w:val="16"/>
        </w:rPr>
        <w:t>s</w:t>
      </w:r>
      <w:r w:rsidRPr="008E6768">
        <w:rPr>
          <w:rFonts w:eastAsia="Arial" w:cs="Arial"/>
          <w:spacing w:val="-7"/>
          <w:szCs w:val="16"/>
        </w:rPr>
        <w:t xml:space="preserve"> </w:t>
      </w:r>
      <w:r w:rsidRPr="008E6768">
        <w:rPr>
          <w:rFonts w:eastAsia="Arial" w:cs="Arial"/>
          <w:szCs w:val="16"/>
        </w:rPr>
        <w:t>p</w:t>
      </w:r>
      <w:r w:rsidRPr="008E6768">
        <w:rPr>
          <w:rFonts w:eastAsia="Arial" w:cs="Arial"/>
          <w:spacing w:val="1"/>
          <w:szCs w:val="16"/>
        </w:rPr>
        <w:t>r</w:t>
      </w:r>
      <w:r w:rsidRPr="008E6768">
        <w:rPr>
          <w:rFonts w:eastAsia="Arial" w:cs="Arial"/>
          <w:szCs w:val="16"/>
        </w:rPr>
        <w:t>oduced</w:t>
      </w:r>
      <w:r w:rsidRPr="008E6768">
        <w:rPr>
          <w:rFonts w:eastAsia="Arial" w:cs="Arial"/>
          <w:spacing w:val="-6"/>
          <w:szCs w:val="16"/>
        </w:rPr>
        <w:t xml:space="preserve"> </w:t>
      </w:r>
      <w:r w:rsidRPr="008E6768">
        <w:rPr>
          <w:rFonts w:eastAsia="Arial" w:cs="Arial"/>
          <w:szCs w:val="16"/>
        </w:rPr>
        <w:t>with</w:t>
      </w:r>
      <w:r w:rsidRPr="008E6768">
        <w:rPr>
          <w:rFonts w:eastAsia="Arial" w:cs="Arial"/>
          <w:spacing w:val="-8"/>
          <w:szCs w:val="16"/>
        </w:rPr>
        <w:t xml:space="preserve"> </w:t>
      </w:r>
      <w:r w:rsidRPr="008E6768">
        <w:rPr>
          <w:rFonts w:eastAsia="Arial" w:cs="Arial"/>
          <w:spacing w:val="1"/>
          <w:szCs w:val="16"/>
        </w:rPr>
        <w:t>a</w:t>
      </w:r>
      <w:r w:rsidRPr="008E6768">
        <w:rPr>
          <w:rFonts w:eastAsia="Arial" w:cs="Arial"/>
          <w:szCs w:val="16"/>
        </w:rPr>
        <w:t>n</w:t>
      </w:r>
      <w:r w:rsidRPr="008E6768">
        <w:rPr>
          <w:rFonts w:eastAsia="Arial" w:cs="Arial"/>
          <w:spacing w:val="-9"/>
          <w:szCs w:val="16"/>
        </w:rPr>
        <w:t xml:space="preserve"> </w:t>
      </w:r>
      <w:r w:rsidRPr="008E6768">
        <w:rPr>
          <w:rFonts w:eastAsia="Arial" w:cs="Arial"/>
          <w:szCs w:val="16"/>
        </w:rPr>
        <w:t>O</w:t>
      </w:r>
      <w:r w:rsidRPr="008E6768">
        <w:rPr>
          <w:rFonts w:eastAsia="Arial" w:cs="Arial"/>
          <w:spacing w:val="1"/>
          <w:szCs w:val="16"/>
        </w:rPr>
        <w:t>ZO</w:t>
      </w:r>
      <w:r w:rsidRPr="008E6768">
        <w:rPr>
          <w:rFonts w:eastAsia="Arial" w:cs="Arial"/>
          <w:szCs w:val="16"/>
        </w:rPr>
        <w:t>N</w:t>
      </w:r>
      <w:r w:rsidRPr="008E6768">
        <w:rPr>
          <w:rFonts w:eastAsia="Arial" w:cs="Arial"/>
          <w:spacing w:val="1"/>
          <w:szCs w:val="16"/>
        </w:rPr>
        <w:t>F</w:t>
      </w:r>
      <w:r w:rsidRPr="008E6768">
        <w:rPr>
          <w:rFonts w:eastAsia="Arial" w:cs="Arial"/>
          <w:szCs w:val="16"/>
        </w:rPr>
        <w:t>IL</w:t>
      </w:r>
      <w:r w:rsidRPr="008E6768">
        <w:rPr>
          <w:rFonts w:eastAsia="Arial" w:cs="Arial"/>
          <w:spacing w:val="3"/>
          <w:szCs w:val="16"/>
        </w:rPr>
        <w:t>T</w:t>
      </w:r>
      <w:r w:rsidRPr="008E6768">
        <w:rPr>
          <w:rFonts w:eastAsia="Arial" w:cs="Arial"/>
          <w:position w:val="5"/>
          <w:sz w:val="11"/>
          <w:szCs w:val="11"/>
        </w:rPr>
        <w:t>®</w:t>
      </w:r>
      <w:r w:rsidRPr="008E6768">
        <w:rPr>
          <w:rFonts w:eastAsia="Arial" w:cs="Arial"/>
          <w:spacing w:val="14"/>
          <w:position w:val="5"/>
          <w:sz w:val="11"/>
          <w:szCs w:val="11"/>
        </w:rPr>
        <w:t xml:space="preserve"> </w:t>
      </w:r>
      <w:r w:rsidRPr="008E6768">
        <w:rPr>
          <w:rFonts w:eastAsia="Arial" w:cs="Arial"/>
          <w:spacing w:val="1"/>
          <w:szCs w:val="16"/>
        </w:rPr>
        <w:t>O</w:t>
      </w:r>
      <w:r w:rsidRPr="008E6768">
        <w:rPr>
          <w:rFonts w:eastAsia="Arial" w:cs="Arial"/>
          <w:szCs w:val="16"/>
        </w:rPr>
        <w:t>ZVa</w:t>
      </w:r>
      <w:r w:rsidRPr="008E6768">
        <w:rPr>
          <w:rFonts w:eastAsia="Arial" w:cs="Arial"/>
          <w:spacing w:val="-9"/>
          <w:szCs w:val="16"/>
        </w:rPr>
        <w:t xml:space="preserve"> </w:t>
      </w:r>
      <w:r w:rsidRPr="008E6768">
        <w:rPr>
          <w:rFonts w:eastAsia="Arial" w:cs="Arial"/>
          <w:szCs w:val="16"/>
        </w:rPr>
        <w:t>in</w:t>
      </w:r>
      <w:r w:rsidRPr="008E6768">
        <w:rPr>
          <w:rFonts w:eastAsia="Arial" w:cs="Arial"/>
          <w:spacing w:val="-7"/>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w w:val="98"/>
          <w:szCs w:val="16"/>
        </w:rPr>
        <w:t>p</w:t>
      </w:r>
      <w:r w:rsidRPr="008E6768">
        <w:rPr>
          <w:rFonts w:eastAsia="Arial" w:cs="Arial"/>
          <w:spacing w:val="1"/>
          <w:w w:val="98"/>
          <w:szCs w:val="16"/>
        </w:rPr>
        <w:t>r</w:t>
      </w:r>
      <w:r w:rsidRPr="008E6768">
        <w:rPr>
          <w:rFonts w:eastAsia="Arial" w:cs="Arial"/>
          <w:w w:val="98"/>
          <w:szCs w:val="16"/>
        </w:rPr>
        <w:t>es</w:t>
      </w:r>
      <w:r w:rsidRPr="008E6768">
        <w:rPr>
          <w:rFonts w:eastAsia="Arial" w:cs="Arial"/>
          <w:spacing w:val="1"/>
          <w:w w:val="98"/>
          <w:szCs w:val="16"/>
        </w:rPr>
        <w:t>s</w:t>
      </w:r>
      <w:r w:rsidRPr="008E6768">
        <w:rPr>
          <w:rFonts w:eastAsia="Arial" w:cs="Arial"/>
          <w:w w:val="98"/>
          <w:szCs w:val="16"/>
        </w:rPr>
        <w:t>ure</w:t>
      </w:r>
      <w:r w:rsidRPr="008E6768">
        <w:rPr>
          <w:rFonts w:eastAsia="Arial" w:cs="Arial"/>
          <w:spacing w:val="1"/>
          <w:w w:val="98"/>
          <w:szCs w:val="16"/>
        </w:rPr>
        <w:t>-</w:t>
      </w:r>
      <w:r w:rsidRPr="008E6768">
        <w:rPr>
          <w:rFonts w:eastAsia="Arial" w:cs="Arial"/>
          <w:w w:val="98"/>
          <w:szCs w:val="16"/>
        </w:rPr>
        <w:t>re</w:t>
      </w:r>
      <w:r w:rsidRPr="008E6768">
        <w:rPr>
          <w:rFonts w:eastAsia="Arial" w:cs="Arial"/>
          <w:spacing w:val="1"/>
          <w:w w:val="98"/>
          <w:szCs w:val="16"/>
        </w:rPr>
        <w:t>s</w:t>
      </w:r>
      <w:r w:rsidRPr="008E6768">
        <w:rPr>
          <w:rFonts w:eastAsia="Arial" w:cs="Arial"/>
          <w:w w:val="98"/>
          <w:szCs w:val="16"/>
        </w:rPr>
        <w:t>ist</w:t>
      </w:r>
      <w:r w:rsidRPr="008E6768">
        <w:rPr>
          <w:rFonts w:eastAsia="Arial" w:cs="Arial"/>
          <w:spacing w:val="1"/>
          <w:w w:val="98"/>
          <w:szCs w:val="16"/>
        </w:rPr>
        <w:t>a</w:t>
      </w:r>
      <w:r w:rsidRPr="008E6768">
        <w:rPr>
          <w:rFonts w:eastAsia="Arial" w:cs="Arial"/>
          <w:w w:val="98"/>
          <w:szCs w:val="16"/>
        </w:rPr>
        <w:t>nt</w:t>
      </w:r>
      <w:r w:rsidRPr="008E6768">
        <w:rPr>
          <w:rFonts w:eastAsia="Arial" w:cs="Arial"/>
          <w:spacing w:val="7"/>
          <w:w w:val="98"/>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9"/>
          <w:szCs w:val="16"/>
        </w:rPr>
        <w:t xml:space="preserve"> </w:t>
      </w:r>
      <w:r w:rsidRPr="008E6768">
        <w:rPr>
          <w:rFonts w:eastAsia="Arial" w:cs="Arial"/>
          <w:spacing w:val="1"/>
          <w:szCs w:val="16"/>
        </w:rPr>
        <w:t>g</w:t>
      </w:r>
      <w:r w:rsidRPr="008E6768">
        <w:rPr>
          <w:rFonts w:eastAsia="Arial" w:cs="Arial"/>
          <w:spacing w:val="-1"/>
          <w:szCs w:val="16"/>
        </w:rPr>
        <w:t>e</w:t>
      </w:r>
      <w:r w:rsidRPr="008E6768">
        <w:rPr>
          <w:rFonts w:eastAsia="Arial" w:cs="Arial"/>
          <w:spacing w:val="1"/>
          <w:szCs w:val="16"/>
        </w:rPr>
        <w:t>n</w:t>
      </w:r>
      <w:r w:rsidRPr="008E6768">
        <w:rPr>
          <w:rFonts w:eastAsia="Arial" w:cs="Arial"/>
          <w:szCs w:val="16"/>
        </w:rPr>
        <w:t>erat</w:t>
      </w:r>
      <w:r w:rsidRPr="008E6768">
        <w:rPr>
          <w:rFonts w:eastAsia="Arial" w:cs="Arial"/>
          <w:spacing w:val="1"/>
          <w:szCs w:val="16"/>
        </w:rPr>
        <w:t>o</w:t>
      </w:r>
      <w:r w:rsidRPr="008E6768">
        <w:rPr>
          <w:rFonts w:eastAsia="Arial" w:cs="Arial"/>
          <w:szCs w:val="16"/>
        </w:rPr>
        <w:t>r</w:t>
      </w:r>
      <w:r w:rsidRPr="008E6768">
        <w:rPr>
          <w:rFonts w:eastAsia="Arial" w:cs="Arial"/>
          <w:spacing w:val="-13"/>
          <w:szCs w:val="16"/>
        </w:rPr>
        <w:t xml:space="preserve"> </w:t>
      </w:r>
      <w:r w:rsidRPr="008E6768">
        <w:rPr>
          <w:rFonts w:eastAsia="Arial" w:cs="Arial"/>
          <w:szCs w:val="16"/>
        </w:rPr>
        <w:t>us</w:t>
      </w:r>
      <w:r w:rsidRPr="008E6768">
        <w:rPr>
          <w:rFonts w:eastAsia="Arial" w:cs="Arial"/>
          <w:spacing w:val="1"/>
          <w:szCs w:val="16"/>
        </w:rPr>
        <w:t>i</w:t>
      </w:r>
      <w:r w:rsidRPr="008E6768">
        <w:rPr>
          <w:rFonts w:eastAsia="Arial" w:cs="Arial"/>
          <w:szCs w:val="16"/>
        </w:rPr>
        <w:t>ng</w:t>
      </w:r>
      <w:r w:rsidRPr="008E6768">
        <w:rPr>
          <w:rFonts w:eastAsia="Arial" w:cs="Arial"/>
          <w:spacing w:val="-11"/>
          <w:szCs w:val="16"/>
        </w:rPr>
        <w:t xml:space="preserve"> </w:t>
      </w:r>
      <w:r w:rsidRPr="008E6768">
        <w:rPr>
          <w:rFonts w:eastAsia="Arial" w:cs="Arial"/>
          <w:szCs w:val="16"/>
        </w:rPr>
        <w:t>an e</w:t>
      </w:r>
      <w:r w:rsidRPr="008E6768">
        <w:rPr>
          <w:rFonts w:eastAsia="Arial" w:cs="Arial"/>
          <w:spacing w:val="1"/>
          <w:szCs w:val="16"/>
        </w:rPr>
        <w:t>l</w:t>
      </w:r>
      <w:r w:rsidRPr="008E6768">
        <w:rPr>
          <w:rFonts w:eastAsia="Arial" w:cs="Arial"/>
          <w:szCs w:val="16"/>
        </w:rPr>
        <w:t>e</w:t>
      </w:r>
      <w:r w:rsidRPr="008E6768">
        <w:rPr>
          <w:rFonts w:eastAsia="Arial" w:cs="Arial"/>
          <w:spacing w:val="1"/>
          <w:szCs w:val="16"/>
        </w:rPr>
        <w:t>c</w:t>
      </w:r>
      <w:r w:rsidRPr="008E6768">
        <w:rPr>
          <w:rFonts w:eastAsia="Arial" w:cs="Arial"/>
          <w:szCs w:val="16"/>
        </w:rPr>
        <w:t>tr</w:t>
      </w:r>
      <w:r w:rsidRPr="008E6768">
        <w:rPr>
          <w:rFonts w:eastAsia="Arial" w:cs="Arial"/>
          <w:spacing w:val="1"/>
          <w:szCs w:val="16"/>
        </w:rPr>
        <w:t>o</w:t>
      </w:r>
      <w:r w:rsidRPr="008E6768">
        <w:rPr>
          <w:rFonts w:eastAsia="Arial" w:cs="Arial"/>
          <w:spacing w:val="-1"/>
          <w:szCs w:val="16"/>
        </w:rPr>
        <w:t>n</w:t>
      </w:r>
      <w:r w:rsidRPr="008E6768">
        <w:rPr>
          <w:rFonts w:eastAsia="Arial" w:cs="Arial"/>
          <w:spacing w:val="1"/>
          <w:szCs w:val="16"/>
        </w:rPr>
        <w:t>i</w:t>
      </w:r>
      <w:r w:rsidRPr="008E6768">
        <w:rPr>
          <w:rFonts w:eastAsia="Arial" w:cs="Arial"/>
          <w:szCs w:val="16"/>
        </w:rPr>
        <w:t>ca</w:t>
      </w:r>
      <w:r w:rsidRPr="008E6768">
        <w:rPr>
          <w:rFonts w:eastAsia="Arial" w:cs="Arial"/>
          <w:spacing w:val="1"/>
          <w:szCs w:val="16"/>
        </w:rPr>
        <w:t>l</w:t>
      </w:r>
      <w:r w:rsidRPr="008E6768">
        <w:rPr>
          <w:rFonts w:eastAsia="Arial" w:cs="Arial"/>
          <w:szCs w:val="16"/>
        </w:rPr>
        <w:t>ly</w:t>
      </w:r>
      <w:r w:rsidRPr="008E6768">
        <w:rPr>
          <w:rFonts w:eastAsia="Arial" w:cs="Arial"/>
          <w:spacing w:val="-13"/>
          <w:szCs w:val="16"/>
        </w:rPr>
        <w:t xml:space="preserve"> </w:t>
      </w:r>
      <w:r w:rsidRPr="008E6768">
        <w:rPr>
          <w:rFonts w:eastAsia="Arial" w:cs="Arial"/>
          <w:szCs w:val="16"/>
        </w:rPr>
        <w:t>pr</w:t>
      </w:r>
      <w:r w:rsidRPr="008E6768">
        <w:rPr>
          <w:rFonts w:eastAsia="Arial" w:cs="Arial"/>
          <w:spacing w:val="1"/>
          <w:szCs w:val="16"/>
        </w:rPr>
        <w:t>o</w:t>
      </w:r>
      <w:r w:rsidRPr="008E6768">
        <w:rPr>
          <w:rFonts w:eastAsia="Arial" w:cs="Arial"/>
          <w:szCs w:val="16"/>
        </w:rPr>
        <w:t>duced</w:t>
      </w:r>
      <w:r w:rsidRPr="008E6768">
        <w:rPr>
          <w:rFonts w:eastAsia="Arial" w:cs="Arial"/>
          <w:spacing w:val="-4"/>
          <w:szCs w:val="16"/>
        </w:rPr>
        <w:t xml:space="preserve"> </w:t>
      </w:r>
      <w:r w:rsidRPr="008E6768">
        <w:rPr>
          <w:rFonts w:eastAsia="Arial" w:cs="Arial"/>
          <w:spacing w:val="1"/>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7"/>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ntr</w:t>
      </w:r>
      <w:r w:rsidRPr="008E6768">
        <w:rPr>
          <w:rFonts w:eastAsia="Arial" w:cs="Arial"/>
          <w:spacing w:val="1"/>
          <w:szCs w:val="16"/>
        </w:rPr>
        <w:t>o</w:t>
      </w:r>
      <w:r w:rsidRPr="008E6768">
        <w:rPr>
          <w:rFonts w:eastAsia="Arial" w:cs="Arial"/>
          <w:szCs w:val="16"/>
        </w:rPr>
        <w:t>l</w:t>
      </w:r>
      <w:r w:rsidRPr="008E6768">
        <w:rPr>
          <w:rFonts w:eastAsia="Arial" w:cs="Arial"/>
          <w:spacing w:val="1"/>
          <w:szCs w:val="16"/>
        </w:rPr>
        <w:t>l</w:t>
      </w:r>
      <w:r w:rsidRPr="008E6768">
        <w:rPr>
          <w:rFonts w:eastAsia="Arial" w:cs="Arial"/>
          <w:szCs w:val="16"/>
        </w:rPr>
        <w:t>ed</w:t>
      </w:r>
      <w:r w:rsidRPr="008E6768">
        <w:rPr>
          <w:rFonts w:eastAsia="Arial" w:cs="Arial"/>
          <w:spacing w:val="-7"/>
          <w:szCs w:val="16"/>
        </w:rPr>
        <w:t xml:space="preserve"> </w:t>
      </w:r>
      <w:r w:rsidRPr="008E6768">
        <w:rPr>
          <w:rFonts w:eastAsia="Arial" w:cs="Arial"/>
          <w:spacing w:val="1"/>
          <w:szCs w:val="16"/>
        </w:rPr>
        <w:t>m</w:t>
      </w:r>
      <w:r w:rsidRPr="008E6768">
        <w:rPr>
          <w:rFonts w:eastAsia="Arial" w:cs="Arial"/>
          <w:spacing w:val="-1"/>
          <w:szCs w:val="16"/>
        </w:rPr>
        <w:t>e</w:t>
      </w:r>
      <w:r w:rsidRPr="008E6768">
        <w:rPr>
          <w:rFonts w:eastAsia="Arial" w:cs="Arial"/>
          <w:szCs w:val="16"/>
        </w:rPr>
        <w:t>d</w:t>
      </w:r>
      <w:r w:rsidRPr="008E6768">
        <w:rPr>
          <w:rFonts w:eastAsia="Arial" w:cs="Arial"/>
          <w:spacing w:val="1"/>
          <w:szCs w:val="16"/>
        </w:rPr>
        <w:t>i</w:t>
      </w:r>
      <w:r w:rsidRPr="008E6768">
        <w:rPr>
          <w:rFonts w:eastAsia="Arial" w:cs="Arial"/>
          <w:szCs w:val="16"/>
        </w:rPr>
        <w:t>um</w:t>
      </w:r>
      <w:r w:rsidRPr="008E6768">
        <w:rPr>
          <w:rFonts w:eastAsia="Arial" w:cs="Arial"/>
          <w:spacing w:val="1"/>
          <w:szCs w:val="16"/>
        </w:rPr>
        <w:t>-</w:t>
      </w:r>
      <w:r w:rsidRPr="008E6768">
        <w:rPr>
          <w:rFonts w:eastAsia="Arial" w:cs="Arial"/>
          <w:szCs w:val="16"/>
        </w:rPr>
        <w:t>freque</w:t>
      </w:r>
      <w:r w:rsidRPr="008E6768">
        <w:rPr>
          <w:rFonts w:eastAsia="Arial" w:cs="Arial"/>
          <w:spacing w:val="1"/>
          <w:szCs w:val="16"/>
        </w:rPr>
        <w:t>n</w:t>
      </w:r>
      <w:r w:rsidRPr="008E6768">
        <w:rPr>
          <w:rFonts w:eastAsia="Arial" w:cs="Arial"/>
          <w:szCs w:val="16"/>
        </w:rPr>
        <w:t>cy</w:t>
      </w:r>
      <w:r w:rsidRPr="008E6768">
        <w:rPr>
          <w:rFonts w:eastAsia="Arial" w:cs="Arial"/>
          <w:spacing w:val="-14"/>
          <w:szCs w:val="16"/>
        </w:rPr>
        <w:t xml:space="preserve"> </w:t>
      </w:r>
      <w:r w:rsidRPr="008E6768">
        <w:rPr>
          <w:rFonts w:eastAsia="Arial" w:cs="Arial"/>
          <w:szCs w:val="16"/>
        </w:rPr>
        <w:t>volt</w:t>
      </w:r>
      <w:r w:rsidRPr="008E6768">
        <w:rPr>
          <w:rFonts w:eastAsia="Arial" w:cs="Arial"/>
          <w:spacing w:val="1"/>
          <w:szCs w:val="16"/>
        </w:rPr>
        <w:t>a</w:t>
      </w:r>
      <w:r w:rsidRPr="008E6768">
        <w:rPr>
          <w:rFonts w:eastAsia="Arial" w:cs="Arial"/>
          <w:szCs w:val="16"/>
        </w:rPr>
        <w:t>ge.</w:t>
      </w:r>
    </w:p>
    <w:p w14:paraId="56FA3C6E" w14:textId="77777777" w:rsidR="00E41C2D" w:rsidRPr="008E6768" w:rsidRDefault="00E41C2D" w:rsidP="00E41C2D">
      <w:pPr>
        <w:spacing w:after="0"/>
        <w:ind w:left="2160"/>
        <w:rPr>
          <w:sz w:val="20"/>
          <w:szCs w:val="20"/>
        </w:rPr>
      </w:pPr>
    </w:p>
    <w:p w14:paraId="58ED1B81"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Oz</w:t>
      </w:r>
      <w:r w:rsidRPr="008E6768">
        <w:rPr>
          <w:rFonts w:eastAsia="Arial" w:cs="Arial"/>
          <w:b/>
          <w:bCs/>
          <w:spacing w:val="-1"/>
          <w:szCs w:val="16"/>
        </w:rPr>
        <w:t>o</w:t>
      </w:r>
      <w:r w:rsidRPr="008E6768">
        <w:rPr>
          <w:rFonts w:eastAsia="Arial" w:cs="Arial"/>
          <w:b/>
          <w:bCs/>
          <w:spacing w:val="1"/>
          <w:szCs w:val="16"/>
        </w:rPr>
        <w:t>n</w:t>
      </w:r>
      <w:r w:rsidRPr="008E6768">
        <w:rPr>
          <w:rFonts w:eastAsia="Arial" w:cs="Arial"/>
          <w:b/>
          <w:bCs/>
          <w:szCs w:val="16"/>
        </w:rPr>
        <w:t>e mi</w:t>
      </w:r>
      <w:r w:rsidRPr="008E6768">
        <w:rPr>
          <w:rFonts w:eastAsia="Arial" w:cs="Arial"/>
          <w:b/>
          <w:bCs/>
          <w:spacing w:val="-1"/>
          <w:szCs w:val="16"/>
        </w:rPr>
        <w:t>x</w:t>
      </w:r>
      <w:r w:rsidRPr="008E6768">
        <w:rPr>
          <w:rFonts w:eastAsia="Arial" w:cs="Arial"/>
          <w:b/>
          <w:bCs/>
          <w:szCs w:val="16"/>
        </w:rPr>
        <w:t>ing</w:t>
      </w:r>
      <w:r w:rsidRPr="008E6768">
        <w:rPr>
          <w:rFonts w:eastAsia="Arial" w:cs="Arial"/>
          <w:b/>
          <w:bCs/>
          <w:spacing w:val="-4"/>
          <w:szCs w:val="16"/>
        </w:rPr>
        <w:t xml:space="preserve"> </w:t>
      </w:r>
      <w:r w:rsidRPr="008E6768">
        <w:rPr>
          <w:rFonts w:eastAsia="Arial" w:cs="Arial"/>
          <w:b/>
          <w:bCs/>
          <w:spacing w:val="-1"/>
          <w:szCs w:val="16"/>
        </w:rPr>
        <w:t>m</w:t>
      </w:r>
      <w:r w:rsidRPr="008E6768">
        <w:rPr>
          <w:rFonts w:eastAsia="Arial" w:cs="Arial"/>
          <w:b/>
          <w:bCs/>
          <w:szCs w:val="16"/>
        </w:rPr>
        <w:t>odule</w:t>
      </w:r>
      <w:r w:rsidRPr="008E6768">
        <w:rPr>
          <w:rFonts w:eastAsia="Arial" w:cs="Arial"/>
          <w:b/>
          <w:bCs/>
          <w:spacing w:val="3"/>
          <w:szCs w:val="16"/>
        </w:rPr>
        <w:t xml:space="preserve"> </w:t>
      </w:r>
      <w:r w:rsidRPr="008E6768">
        <w:rPr>
          <w:rFonts w:eastAsia="Arial" w:cs="Arial"/>
          <w:b/>
          <w:bCs/>
          <w:w w:val="108"/>
          <w:szCs w:val="16"/>
        </w:rPr>
        <w:t>(2</w:t>
      </w:r>
      <w:r w:rsidRPr="008E6768">
        <w:rPr>
          <w:rFonts w:eastAsia="Arial" w:cs="Arial"/>
          <w:b/>
          <w:bCs/>
          <w:spacing w:val="-1"/>
          <w:w w:val="108"/>
          <w:szCs w:val="16"/>
        </w:rPr>
        <w:t>)</w:t>
      </w:r>
      <w:r w:rsidRPr="008E6768">
        <w:rPr>
          <w:rFonts w:eastAsia="Arial" w:cs="Arial"/>
          <w:b/>
          <w:bCs/>
          <w:w w:val="83"/>
          <w:szCs w:val="16"/>
        </w:rPr>
        <w:t>:</w:t>
      </w:r>
    </w:p>
    <w:p w14:paraId="1B451203" w14:textId="77777777" w:rsidR="00E41C2D" w:rsidRPr="008E6768" w:rsidRDefault="00E41C2D" w:rsidP="00E41C2D">
      <w:pPr>
        <w:spacing w:before="56" w:after="0"/>
        <w:ind w:left="2160"/>
        <w:rPr>
          <w:rFonts w:eastAsia="Arial" w:cs="Arial"/>
          <w:szCs w:val="16"/>
        </w:rPr>
      </w:pPr>
      <w:r w:rsidRPr="008E6768">
        <w:rPr>
          <w:rFonts w:eastAsia="Arial" w:cs="Arial"/>
          <w:w w:val="99"/>
          <w:szCs w:val="16"/>
        </w:rPr>
        <w:t>T</w:t>
      </w:r>
      <w:r w:rsidRPr="008E6768">
        <w:rPr>
          <w:rFonts w:eastAsia="Arial" w:cs="Arial"/>
          <w:spacing w:val="1"/>
          <w:w w:val="99"/>
          <w:szCs w:val="16"/>
        </w:rPr>
        <w:t>h</w:t>
      </w:r>
      <w:r w:rsidRPr="008E6768">
        <w:rPr>
          <w:rFonts w:eastAsia="Arial" w:cs="Arial"/>
          <w:w w:val="99"/>
          <w:szCs w:val="16"/>
        </w:rPr>
        <w:t>is</w:t>
      </w:r>
      <w:r w:rsidRPr="008E6768">
        <w:rPr>
          <w:rFonts w:eastAsia="Arial" w:cs="Arial"/>
          <w:spacing w:val="-16"/>
          <w:w w:val="99"/>
          <w:szCs w:val="16"/>
        </w:rPr>
        <w:t xml:space="preserve"> </w:t>
      </w:r>
      <w:r w:rsidRPr="008E6768">
        <w:rPr>
          <w:rFonts w:eastAsia="Arial" w:cs="Arial"/>
          <w:w w:val="99"/>
          <w:szCs w:val="16"/>
        </w:rPr>
        <w:t>m</w:t>
      </w:r>
      <w:r w:rsidRPr="008E6768">
        <w:rPr>
          <w:rFonts w:eastAsia="Arial" w:cs="Arial"/>
          <w:spacing w:val="1"/>
          <w:w w:val="99"/>
          <w:szCs w:val="16"/>
        </w:rPr>
        <w:t>o</w:t>
      </w:r>
      <w:r w:rsidRPr="008E6768">
        <w:rPr>
          <w:rFonts w:eastAsia="Arial" w:cs="Arial"/>
          <w:w w:val="99"/>
          <w:szCs w:val="16"/>
        </w:rPr>
        <w:t>dule</w:t>
      </w:r>
      <w:r w:rsidRPr="008E6768">
        <w:rPr>
          <w:rFonts w:eastAsia="Arial" w:cs="Arial"/>
          <w:spacing w:val="-17"/>
          <w:w w:val="99"/>
          <w:szCs w:val="16"/>
        </w:rPr>
        <w:t xml:space="preserve"> </w:t>
      </w:r>
      <w:r w:rsidRPr="008E6768">
        <w:rPr>
          <w:rFonts w:eastAsia="Arial" w:cs="Arial"/>
          <w:spacing w:val="1"/>
          <w:w w:val="99"/>
          <w:szCs w:val="16"/>
        </w:rPr>
        <w:t>c</w:t>
      </w:r>
      <w:r w:rsidRPr="008E6768">
        <w:rPr>
          <w:rFonts w:eastAsia="Arial" w:cs="Arial"/>
          <w:w w:val="99"/>
          <w:szCs w:val="16"/>
        </w:rPr>
        <w:t>o</w:t>
      </w:r>
      <w:r w:rsidRPr="008E6768">
        <w:rPr>
          <w:rFonts w:eastAsia="Arial" w:cs="Arial"/>
          <w:spacing w:val="1"/>
          <w:w w:val="99"/>
          <w:szCs w:val="16"/>
        </w:rPr>
        <w:t>n</w:t>
      </w:r>
      <w:r w:rsidRPr="008E6768">
        <w:rPr>
          <w:rFonts w:eastAsia="Arial" w:cs="Arial"/>
          <w:spacing w:val="-1"/>
          <w:w w:val="99"/>
          <w:szCs w:val="16"/>
        </w:rPr>
        <w:t>s</w:t>
      </w:r>
      <w:r w:rsidRPr="008E6768">
        <w:rPr>
          <w:rFonts w:eastAsia="Arial" w:cs="Arial"/>
          <w:spacing w:val="1"/>
          <w:w w:val="99"/>
          <w:szCs w:val="16"/>
        </w:rPr>
        <w:t>i</w:t>
      </w:r>
      <w:r w:rsidRPr="008E6768">
        <w:rPr>
          <w:rFonts w:eastAsia="Arial" w:cs="Arial"/>
          <w:spacing w:val="-1"/>
          <w:w w:val="99"/>
          <w:szCs w:val="16"/>
        </w:rPr>
        <w:t>s</w:t>
      </w:r>
      <w:r w:rsidRPr="008E6768">
        <w:rPr>
          <w:rFonts w:eastAsia="Arial" w:cs="Arial"/>
          <w:w w:val="99"/>
          <w:szCs w:val="16"/>
        </w:rPr>
        <w:t>ts</w:t>
      </w:r>
      <w:r w:rsidRPr="008E6768">
        <w:rPr>
          <w:rFonts w:eastAsia="Arial" w:cs="Arial"/>
          <w:spacing w:val="-13"/>
          <w:w w:val="99"/>
          <w:szCs w:val="16"/>
        </w:rPr>
        <w:t xml:space="preserve"> </w:t>
      </w:r>
      <w:r w:rsidRPr="008E6768">
        <w:rPr>
          <w:rFonts w:eastAsia="Arial" w:cs="Arial"/>
          <w:szCs w:val="16"/>
        </w:rPr>
        <w:t>of</w:t>
      </w:r>
      <w:r w:rsidRPr="008E6768">
        <w:rPr>
          <w:rFonts w:eastAsia="Arial" w:cs="Arial"/>
          <w:spacing w:val="-16"/>
          <w:szCs w:val="16"/>
        </w:rPr>
        <w:t xml:space="preserve"> </w:t>
      </w:r>
      <w:r w:rsidRPr="008E6768">
        <w:rPr>
          <w:rFonts w:eastAsia="Arial" w:cs="Arial"/>
          <w:w w:val="98"/>
          <w:szCs w:val="16"/>
        </w:rPr>
        <w:t>an</w:t>
      </w:r>
      <w:r w:rsidRPr="008E6768">
        <w:rPr>
          <w:rFonts w:eastAsia="Arial" w:cs="Arial"/>
          <w:spacing w:val="-15"/>
          <w:w w:val="98"/>
          <w:szCs w:val="16"/>
        </w:rPr>
        <w:t xml:space="preserve"> </w:t>
      </w:r>
      <w:r w:rsidRPr="008E6768">
        <w:rPr>
          <w:rFonts w:eastAsia="Arial" w:cs="Arial"/>
          <w:w w:val="98"/>
          <w:szCs w:val="16"/>
        </w:rPr>
        <w:t>o</w:t>
      </w:r>
      <w:r w:rsidRPr="008E6768">
        <w:rPr>
          <w:rFonts w:eastAsia="Arial" w:cs="Arial"/>
          <w:spacing w:val="1"/>
          <w:w w:val="98"/>
          <w:szCs w:val="16"/>
        </w:rPr>
        <w:t>z</w:t>
      </w:r>
      <w:r w:rsidRPr="008E6768">
        <w:rPr>
          <w:rFonts w:eastAsia="Arial" w:cs="Arial"/>
          <w:w w:val="98"/>
          <w:szCs w:val="16"/>
        </w:rPr>
        <w:t>o</w:t>
      </w:r>
      <w:r w:rsidRPr="008E6768">
        <w:rPr>
          <w:rFonts w:eastAsia="Arial" w:cs="Arial"/>
          <w:spacing w:val="1"/>
          <w:w w:val="98"/>
          <w:szCs w:val="16"/>
        </w:rPr>
        <w:t>n</w:t>
      </w:r>
      <w:r w:rsidRPr="008E6768">
        <w:rPr>
          <w:rFonts w:eastAsia="Arial" w:cs="Arial"/>
          <w:w w:val="98"/>
          <w:szCs w:val="16"/>
        </w:rPr>
        <w:t>e</w:t>
      </w:r>
      <w:r w:rsidRPr="008E6768">
        <w:rPr>
          <w:rFonts w:eastAsia="Arial" w:cs="Arial"/>
          <w:spacing w:val="-11"/>
          <w:w w:val="98"/>
          <w:szCs w:val="16"/>
        </w:rPr>
        <w:t xml:space="preserve"> </w:t>
      </w:r>
      <w:r w:rsidRPr="008E6768">
        <w:rPr>
          <w:rFonts w:eastAsia="Arial" w:cs="Arial"/>
          <w:szCs w:val="16"/>
        </w:rPr>
        <w:t>dosing</w:t>
      </w:r>
      <w:r w:rsidRPr="008E6768">
        <w:rPr>
          <w:rFonts w:eastAsia="Arial" w:cs="Arial"/>
          <w:spacing w:val="-17"/>
          <w:szCs w:val="16"/>
        </w:rPr>
        <w:t xml:space="preserve"> </w:t>
      </w:r>
      <w:r w:rsidRPr="008E6768">
        <w:rPr>
          <w:rFonts w:eastAsia="Arial" w:cs="Arial"/>
          <w:w w:val="99"/>
          <w:szCs w:val="16"/>
        </w:rPr>
        <w:t>poi</w:t>
      </w:r>
      <w:r w:rsidRPr="008E6768">
        <w:rPr>
          <w:rFonts w:eastAsia="Arial" w:cs="Arial"/>
          <w:spacing w:val="-1"/>
          <w:w w:val="99"/>
          <w:szCs w:val="16"/>
        </w:rPr>
        <w:t>n</w:t>
      </w:r>
      <w:r w:rsidRPr="008E6768">
        <w:rPr>
          <w:rFonts w:eastAsia="Arial" w:cs="Arial"/>
          <w:w w:val="99"/>
          <w:szCs w:val="16"/>
        </w:rPr>
        <w:t>t</w:t>
      </w:r>
      <w:r w:rsidRPr="008E6768">
        <w:rPr>
          <w:rFonts w:eastAsia="Arial" w:cs="Arial"/>
          <w:spacing w:val="-15"/>
          <w:w w:val="99"/>
          <w:szCs w:val="16"/>
        </w:rPr>
        <w:t xml:space="preserve"> </w:t>
      </w:r>
      <w:r w:rsidRPr="008E6768">
        <w:rPr>
          <w:rFonts w:eastAsia="Arial" w:cs="Arial"/>
          <w:w w:val="99"/>
          <w:szCs w:val="16"/>
        </w:rPr>
        <w:t>a</w:t>
      </w:r>
      <w:r w:rsidRPr="008E6768">
        <w:rPr>
          <w:rFonts w:eastAsia="Arial" w:cs="Arial"/>
          <w:spacing w:val="-1"/>
          <w:w w:val="99"/>
          <w:szCs w:val="16"/>
        </w:rPr>
        <w:t>n</w:t>
      </w:r>
      <w:r w:rsidRPr="008E6768">
        <w:rPr>
          <w:rFonts w:eastAsia="Arial" w:cs="Arial"/>
          <w:w w:val="99"/>
          <w:szCs w:val="16"/>
        </w:rPr>
        <w:t>d</w:t>
      </w:r>
      <w:r w:rsidRPr="008E6768">
        <w:rPr>
          <w:rFonts w:eastAsia="Arial" w:cs="Arial"/>
          <w:spacing w:val="-15"/>
          <w:w w:val="99"/>
          <w:szCs w:val="16"/>
        </w:rPr>
        <w:t xml:space="preserve"> </w:t>
      </w:r>
      <w:r w:rsidRPr="008E6768">
        <w:rPr>
          <w:rFonts w:eastAsia="Arial" w:cs="Arial"/>
          <w:szCs w:val="16"/>
        </w:rPr>
        <w:t>a</w:t>
      </w:r>
      <w:r w:rsidRPr="008E6768">
        <w:rPr>
          <w:rFonts w:eastAsia="Arial" w:cs="Arial"/>
          <w:spacing w:val="-17"/>
          <w:szCs w:val="16"/>
        </w:rPr>
        <w:t xml:space="preserve"> </w:t>
      </w:r>
      <w:r w:rsidRPr="008E6768">
        <w:rPr>
          <w:rFonts w:eastAsia="Arial" w:cs="Arial"/>
          <w:w w:val="98"/>
          <w:szCs w:val="16"/>
        </w:rPr>
        <w:t>dow</w:t>
      </w:r>
      <w:r w:rsidRPr="008E6768">
        <w:rPr>
          <w:rFonts w:eastAsia="Arial" w:cs="Arial"/>
          <w:spacing w:val="-1"/>
          <w:w w:val="98"/>
          <w:szCs w:val="16"/>
        </w:rPr>
        <w:t>n</w:t>
      </w:r>
      <w:r w:rsidRPr="008E6768">
        <w:rPr>
          <w:rFonts w:eastAsia="Arial" w:cs="Arial"/>
          <w:w w:val="98"/>
          <w:szCs w:val="16"/>
        </w:rPr>
        <w:t>stream</w:t>
      </w:r>
      <w:r w:rsidRPr="008E6768">
        <w:rPr>
          <w:rFonts w:eastAsia="Arial" w:cs="Arial"/>
          <w:spacing w:val="-3"/>
          <w:w w:val="98"/>
          <w:szCs w:val="16"/>
        </w:rPr>
        <w:t xml:space="preserve"> </w:t>
      </w:r>
      <w:r w:rsidRPr="008E6768">
        <w:rPr>
          <w:rFonts w:eastAsia="Arial" w:cs="Arial"/>
          <w:w w:val="98"/>
          <w:szCs w:val="16"/>
        </w:rPr>
        <w:t>mixing</w:t>
      </w:r>
      <w:r w:rsidRPr="008E6768">
        <w:rPr>
          <w:rFonts w:eastAsia="Arial" w:cs="Arial"/>
          <w:spacing w:val="-11"/>
          <w:w w:val="98"/>
          <w:szCs w:val="16"/>
        </w:rPr>
        <w:t xml:space="preserve"> </w:t>
      </w:r>
      <w:r w:rsidRPr="008E6768">
        <w:rPr>
          <w:rFonts w:eastAsia="Arial" w:cs="Arial"/>
          <w:w w:val="98"/>
          <w:szCs w:val="16"/>
        </w:rPr>
        <w:t>secti</w:t>
      </w:r>
      <w:r w:rsidRPr="008E6768">
        <w:rPr>
          <w:rFonts w:eastAsia="Arial" w:cs="Arial"/>
          <w:spacing w:val="1"/>
          <w:w w:val="98"/>
          <w:szCs w:val="16"/>
        </w:rPr>
        <w:t>o</w:t>
      </w:r>
      <w:r w:rsidRPr="008E6768">
        <w:rPr>
          <w:rFonts w:eastAsia="Arial" w:cs="Arial"/>
          <w:w w:val="98"/>
          <w:szCs w:val="16"/>
        </w:rPr>
        <w:t>n</w:t>
      </w:r>
      <w:r w:rsidRPr="008E6768">
        <w:rPr>
          <w:rFonts w:eastAsia="Arial" w:cs="Arial"/>
          <w:spacing w:val="-8"/>
          <w:w w:val="98"/>
          <w:szCs w:val="16"/>
        </w:rPr>
        <w:t xml:space="preserve"> </w:t>
      </w:r>
      <w:r w:rsidRPr="008E6768">
        <w:rPr>
          <w:rFonts w:eastAsia="Arial" w:cs="Arial"/>
          <w:spacing w:val="-1"/>
          <w:w w:val="98"/>
          <w:szCs w:val="16"/>
        </w:rPr>
        <w:t>m</w:t>
      </w:r>
      <w:r w:rsidRPr="008E6768">
        <w:rPr>
          <w:rFonts w:eastAsia="Arial" w:cs="Arial"/>
          <w:w w:val="98"/>
          <w:szCs w:val="16"/>
        </w:rPr>
        <w:t>ade</w:t>
      </w:r>
      <w:r w:rsidRPr="008E6768">
        <w:rPr>
          <w:rFonts w:eastAsia="Arial" w:cs="Arial"/>
          <w:spacing w:val="-10"/>
          <w:w w:val="98"/>
          <w:szCs w:val="16"/>
        </w:rPr>
        <w:t xml:space="preserve"> </w:t>
      </w:r>
      <w:r w:rsidRPr="008E6768">
        <w:rPr>
          <w:rFonts w:eastAsia="Arial" w:cs="Arial"/>
          <w:w w:val="98"/>
          <w:szCs w:val="16"/>
        </w:rPr>
        <w:t>from</w:t>
      </w:r>
      <w:r w:rsidRPr="008E6768">
        <w:rPr>
          <w:rFonts w:eastAsia="Arial" w:cs="Arial"/>
          <w:spacing w:val="-12"/>
          <w:w w:val="98"/>
          <w:szCs w:val="16"/>
        </w:rPr>
        <w:t xml:space="preserve"> </w:t>
      </w:r>
      <w:r w:rsidRPr="008E6768">
        <w:rPr>
          <w:rFonts w:eastAsia="Arial" w:cs="Arial"/>
          <w:w w:val="98"/>
          <w:szCs w:val="16"/>
        </w:rPr>
        <w:t>stainless</w:t>
      </w:r>
      <w:r w:rsidRPr="008E6768">
        <w:rPr>
          <w:rFonts w:eastAsia="Arial" w:cs="Arial"/>
          <w:spacing w:val="-11"/>
          <w:w w:val="98"/>
          <w:szCs w:val="16"/>
        </w:rPr>
        <w:t xml:space="preserve"> </w:t>
      </w:r>
      <w:r w:rsidRPr="008E6768">
        <w:rPr>
          <w:rFonts w:eastAsia="Arial" w:cs="Arial"/>
          <w:szCs w:val="16"/>
        </w:rPr>
        <w:t xml:space="preserve">steel, </w:t>
      </w:r>
      <w:r w:rsidRPr="008E6768">
        <w:rPr>
          <w:rFonts w:eastAsia="Arial" w:cs="Arial"/>
          <w:spacing w:val="1"/>
          <w:szCs w:val="16"/>
        </w:rPr>
        <w:t>w</w:t>
      </w:r>
      <w:r w:rsidRPr="008E6768">
        <w:rPr>
          <w:rFonts w:eastAsia="Arial" w:cs="Arial"/>
          <w:szCs w:val="16"/>
        </w:rPr>
        <w:t>i</w:t>
      </w:r>
      <w:r w:rsidRPr="008E6768">
        <w:rPr>
          <w:rFonts w:eastAsia="Arial" w:cs="Arial"/>
          <w:spacing w:val="1"/>
          <w:szCs w:val="16"/>
        </w:rPr>
        <w:t>t</w:t>
      </w:r>
      <w:r w:rsidRPr="008E6768">
        <w:rPr>
          <w:rFonts w:eastAsia="Arial" w:cs="Arial"/>
          <w:szCs w:val="16"/>
        </w:rPr>
        <w:t>h</w:t>
      </w:r>
      <w:r w:rsidRPr="008E6768">
        <w:rPr>
          <w:rFonts w:eastAsia="Arial" w:cs="Arial"/>
          <w:spacing w:val="-14"/>
          <w:szCs w:val="16"/>
        </w:rPr>
        <w:t xml:space="preserve"> </w:t>
      </w:r>
      <w:r w:rsidRPr="008E6768">
        <w:rPr>
          <w:rFonts w:eastAsia="Arial" w:cs="Arial"/>
          <w:szCs w:val="16"/>
        </w:rPr>
        <w:t>a</w:t>
      </w:r>
      <w:r w:rsidRPr="008E6768">
        <w:rPr>
          <w:rFonts w:eastAsia="Arial" w:cs="Arial"/>
          <w:spacing w:val="-12"/>
          <w:szCs w:val="16"/>
        </w:rPr>
        <w:t xml:space="preserve"> </w:t>
      </w:r>
      <w:r w:rsidRPr="008E6768">
        <w:rPr>
          <w:rFonts w:eastAsia="Arial" w:cs="Arial"/>
          <w:spacing w:val="1"/>
          <w:szCs w:val="16"/>
        </w:rPr>
        <w:t>se</w:t>
      </w:r>
      <w:r w:rsidRPr="008E6768">
        <w:rPr>
          <w:rFonts w:eastAsia="Arial" w:cs="Arial"/>
          <w:szCs w:val="16"/>
        </w:rPr>
        <w:t>ri</w:t>
      </w:r>
      <w:r w:rsidRPr="008E6768">
        <w:rPr>
          <w:rFonts w:eastAsia="Arial" w:cs="Arial"/>
          <w:spacing w:val="1"/>
          <w:szCs w:val="16"/>
        </w:rPr>
        <w:t>e</w:t>
      </w:r>
      <w:r w:rsidRPr="008E6768">
        <w:rPr>
          <w:rFonts w:eastAsia="Arial" w:cs="Arial"/>
          <w:szCs w:val="16"/>
        </w:rPr>
        <w:t>s</w:t>
      </w:r>
      <w:r w:rsidRPr="008E6768">
        <w:rPr>
          <w:rFonts w:eastAsia="Arial" w:cs="Arial"/>
          <w:spacing w:val="-15"/>
          <w:szCs w:val="16"/>
        </w:rPr>
        <w:t xml:space="preserve"> </w:t>
      </w:r>
      <w:r w:rsidRPr="008E6768">
        <w:rPr>
          <w:rFonts w:eastAsia="Arial" w:cs="Arial"/>
          <w:szCs w:val="16"/>
        </w:rPr>
        <w:t>of</w:t>
      </w:r>
      <w:r w:rsidRPr="008E6768">
        <w:rPr>
          <w:rFonts w:eastAsia="Arial" w:cs="Arial"/>
          <w:spacing w:val="-11"/>
          <w:szCs w:val="16"/>
        </w:rPr>
        <w:t xml:space="preserve"> </w:t>
      </w:r>
      <w:r w:rsidRPr="008E6768">
        <w:rPr>
          <w:rFonts w:eastAsia="Arial" w:cs="Arial"/>
          <w:spacing w:val="1"/>
          <w:szCs w:val="16"/>
        </w:rPr>
        <w:t>s</w:t>
      </w:r>
      <w:r w:rsidRPr="008E6768">
        <w:rPr>
          <w:rFonts w:eastAsia="Arial" w:cs="Arial"/>
          <w:spacing w:val="-1"/>
          <w:szCs w:val="16"/>
        </w:rPr>
        <w:t>t</w:t>
      </w:r>
      <w:r w:rsidRPr="008E6768">
        <w:rPr>
          <w:rFonts w:eastAsia="Arial" w:cs="Arial"/>
          <w:spacing w:val="1"/>
          <w:szCs w:val="16"/>
        </w:rPr>
        <w:t>at</w:t>
      </w:r>
      <w:r w:rsidRPr="008E6768">
        <w:rPr>
          <w:rFonts w:eastAsia="Arial" w:cs="Arial"/>
          <w:szCs w:val="16"/>
        </w:rPr>
        <w:t>ic</w:t>
      </w:r>
      <w:r w:rsidRPr="008E6768">
        <w:rPr>
          <w:rFonts w:eastAsia="Arial" w:cs="Arial"/>
          <w:spacing w:val="-14"/>
          <w:szCs w:val="16"/>
        </w:rPr>
        <w:t xml:space="preserve"> </w:t>
      </w:r>
      <w:r w:rsidRPr="008E6768">
        <w:rPr>
          <w:rFonts w:eastAsia="Arial" w:cs="Arial"/>
          <w:spacing w:val="1"/>
          <w:szCs w:val="16"/>
        </w:rPr>
        <w:t>m</w:t>
      </w:r>
      <w:r w:rsidRPr="008E6768">
        <w:rPr>
          <w:rFonts w:eastAsia="Arial" w:cs="Arial"/>
          <w:szCs w:val="16"/>
        </w:rPr>
        <w:t>i</w:t>
      </w:r>
      <w:r w:rsidRPr="008E6768">
        <w:rPr>
          <w:rFonts w:eastAsia="Arial" w:cs="Arial"/>
          <w:spacing w:val="1"/>
          <w:szCs w:val="16"/>
        </w:rPr>
        <w:t>x</w:t>
      </w:r>
      <w:r w:rsidRPr="008E6768">
        <w:rPr>
          <w:rFonts w:eastAsia="Arial" w:cs="Arial"/>
          <w:szCs w:val="16"/>
        </w:rPr>
        <w:t>ing</w:t>
      </w:r>
      <w:r w:rsidRPr="008E6768">
        <w:rPr>
          <w:rFonts w:eastAsia="Arial" w:cs="Arial"/>
          <w:spacing w:val="-16"/>
          <w:szCs w:val="16"/>
        </w:rPr>
        <w:t xml:space="preserve"> </w:t>
      </w:r>
      <w:r w:rsidRPr="008E6768">
        <w:rPr>
          <w:rFonts w:eastAsia="Arial" w:cs="Arial"/>
          <w:szCs w:val="16"/>
        </w:rPr>
        <w:t>ele</w:t>
      </w:r>
      <w:r w:rsidRPr="008E6768">
        <w:rPr>
          <w:rFonts w:eastAsia="Arial" w:cs="Arial"/>
          <w:spacing w:val="-1"/>
          <w:szCs w:val="16"/>
        </w:rPr>
        <w:t>m</w:t>
      </w:r>
      <w:r w:rsidRPr="008E6768">
        <w:rPr>
          <w:rFonts w:eastAsia="Arial" w:cs="Arial"/>
          <w:szCs w:val="16"/>
        </w:rPr>
        <w:t>ents</w:t>
      </w:r>
      <w:r w:rsidRPr="008E6768">
        <w:rPr>
          <w:rFonts w:eastAsia="Arial" w:cs="Arial"/>
          <w:spacing w:val="-17"/>
          <w:szCs w:val="16"/>
        </w:rPr>
        <w:t xml:space="preserve"> </w:t>
      </w:r>
      <w:r w:rsidRPr="008E6768">
        <w:rPr>
          <w:rFonts w:eastAsia="Arial" w:cs="Arial"/>
          <w:szCs w:val="16"/>
        </w:rPr>
        <w:t>for</w:t>
      </w:r>
      <w:r w:rsidRPr="008E6768">
        <w:rPr>
          <w:rFonts w:eastAsia="Arial" w:cs="Arial"/>
          <w:spacing w:val="-13"/>
          <w:szCs w:val="16"/>
        </w:rPr>
        <w:t xml:space="preserve"> </w:t>
      </w:r>
      <w:r w:rsidRPr="008E6768">
        <w:rPr>
          <w:rFonts w:eastAsia="Arial" w:cs="Arial"/>
          <w:szCs w:val="16"/>
        </w:rPr>
        <w:t>inten</w:t>
      </w:r>
      <w:r w:rsidRPr="008E6768">
        <w:rPr>
          <w:rFonts w:eastAsia="Arial" w:cs="Arial"/>
          <w:spacing w:val="1"/>
          <w:szCs w:val="16"/>
        </w:rPr>
        <w:t>s</w:t>
      </w:r>
      <w:r w:rsidRPr="008E6768">
        <w:rPr>
          <w:rFonts w:eastAsia="Arial" w:cs="Arial"/>
          <w:szCs w:val="16"/>
        </w:rPr>
        <w:t>ive</w:t>
      </w:r>
      <w:r w:rsidRPr="008E6768">
        <w:rPr>
          <w:rFonts w:eastAsia="Arial" w:cs="Arial"/>
          <w:spacing w:val="-17"/>
          <w:szCs w:val="16"/>
        </w:rPr>
        <w:t xml:space="preserve"> </w:t>
      </w:r>
      <w:r w:rsidRPr="008E6768">
        <w:rPr>
          <w:rFonts w:eastAsia="Arial" w:cs="Arial"/>
          <w:spacing w:val="-1"/>
          <w:szCs w:val="16"/>
        </w:rPr>
        <w:t>m</w:t>
      </w:r>
      <w:r w:rsidRPr="008E6768">
        <w:rPr>
          <w:rFonts w:eastAsia="Arial" w:cs="Arial"/>
          <w:spacing w:val="1"/>
          <w:szCs w:val="16"/>
        </w:rPr>
        <w:t>i</w:t>
      </w:r>
      <w:r w:rsidRPr="008E6768">
        <w:rPr>
          <w:rFonts w:eastAsia="Arial" w:cs="Arial"/>
          <w:spacing w:val="-1"/>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5"/>
          <w:szCs w:val="16"/>
        </w:rPr>
        <w:t xml:space="preserve"> </w:t>
      </w:r>
      <w:r w:rsidRPr="008E6768">
        <w:rPr>
          <w:rFonts w:eastAsia="Arial" w:cs="Arial"/>
          <w:szCs w:val="16"/>
        </w:rPr>
        <w:t>of</w:t>
      </w:r>
      <w:r w:rsidRPr="008E6768">
        <w:rPr>
          <w:rFonts w:eastAsia="Arial" w:cs="Arial"/>
          <w:spacing w:val="-11"/>
          <w:szCs w:val="16"/>
        </w:rPr>
        <w:t xml:space="preserve"> </w:t>
      </w:r>
      <w:r w:rsidRPr="008E6768">
        <w:rPr>
          <w:rFonts w:eastAsia="Arial" w:cs="Arial"/>
          <w:szCs w:val="16"/>
        </w:rPr>
        <w:t>the</w:t>
      </w:r>
      <w:r w:rsidRPr="008E6768">
        <w:rPr>
          <w:rFonts w:eastAsia="Arial" w:cs="Arial"/>
          <w:spacing w:val="-13"/>
          <w:szCs w:val="16"/>
        </w:rPr>
        <w:t xml:space="preserve"> </w:t>
      </w:r>
      <w:r w:rsidRPr="008E6768">
        <w:rPr>
          <w:rFonts w:eastAsia="Arial" w:cs="Arial"/>
          <w:szCs w:val="16"/>
        </w:rPr>
        <w:t>o</w:t>
      </w:r>
      <w:r w:rsidRPr="008E6768">
        <w:rPr>
          <w:rFonts w:eastAsia="Arial" w:cs="Arial"/>
          <w:spacing w:val="2"/>
          <w:szCs w:val="16"/>
        </w:rPr>
        <w:t>z</w:t>
      </w:r>
      <w:r w:rsidRPr="008E6768">
        <w:rPr>
          <w:rFonts w:eastAsia="Arial" w:cs="Arial"/>
          <w:szCs w:val="16"/>
        </w:rPr>
        <w:t>one/air</w:t>
      </w:r>
      <w:r w:rsidRPr="008E6768">
        <w:rPr>
          <w:rFonts w:eastAsia="Arial" w:cs="Arial"/>
          <w:spacing w:val="-17"/>
          <w:szCs w:val="16"/>
        </w:rPr>
        <w:t xml:space="preserve"> </w:t>
      </w:r>
      <w:r w:rsidRPr="008E6768">
        <w:rPr>
          <w:rFonts w:eastAsia="Arial" w:cs="Arial"/>
          <w:szCs w:val="16"/>
        </w:rPr>
        <w:t>mix</w:t>
      </w:r>
      <w:r w:rsidRPr="008E6768">
        <w:rPr>
          <w:rFonts w:eastAsia="Arial" w:cs="Arial"/>
          <w:spacing w:val="-13"/>
          <w:szCs w:val="16"/>
        </w:rPr>
        <w:t xml:space="preserve"> </w:t>
      </w:r>
      <w:r w:rsidRPr="008E6768">
        <w:rPr>
          <w:rFonts w:eastAsia="Arial" w:cs="Arial"/>
          <w:szCs w:val="16"/>
        </w:rPr>
        <w:t>with</w:t>
      </w:r>
      <w:r w:rsidRPr="008E6768">
        <w:rPr>
          <w:rFonts w:eastAsia="Arial" w:cs="Arial"/>
          <w:spacing w:val="-13"/>
          <w:szCs w:val="16"/>
        </w:rPr>
        <w:t xml:space="preserve"> </w:t>
      </w:r>
      <w:r w:rsidRPr="008E6768">
        <w:rPr>
          <w:rFonts w:eastAsia="Arial" w:cs="Arial"/>
          <w:szCs w:val="16"/>
        </w:rPr>
        <w:t>the</w:t>
      </w:r>
      <w:r w:rsidRPr="008E6768">
        <w:rPr>
          <w:rFonts w:eastAsia="Arial" w:cs="Arial"/>
          <w:spacing w:val="-14"/>
          <w:szCs w:val="16"/>
        </w:rPr>
        <w:t xml:space="preserve"> </w:t>
      </w:r>
      <w:r w:rsidRPr="008E6768">
        <w:rPr>
          <w:rFonts w:eastAsia="Arial" w:cs="Arial"/>
          <w:szCs w:val="16"/>
        </w:rPr>
        <w:t>w</w:t>
      </w:r>
      <w:r w:rsidRPr="008E6768">
        <w:rPr>
          <w:rFonts w:eastAsia="Arial" w:cs="Arial"/>
          <w:spacing w:val="-1"/>
          <w:szCs w:val="16"/>
        </w:rPr>
        <w:t>a</w:t>
      </w:r>
      <w:r w:rsidRPr="008E6768">
        <w:rPr>
          <w:rFonts w:eastAsia="Arial" w:cs="Arial"/>
          <w:szCs w:val="16"/>
        </w:rPr>
        <w:t>ter</w:t>
      </w:r>
      <w:r w:rsidRPr="008E6768">
        <w:rPr>
          <w:rFonts w:eastAsia="Arial" w:cs="Arial"/>
          <w:spacing w:val="-17"/>
          <w:szCs w:val="16"/>
        </w:rPr>
        <w:t xml:space="preserve"> </w:t>
      </w:r>
      <w:r w:rsidRPr="008E6768">
        <w:rPr>
          <w:rFonts w:eastAsia="Arial" w:cs="Arial"/>
          <w:szCs w:val="16"/>
        </w:rPr>
        <w:t>to</w:t>
      </w:r>
      <w:r w:rsidRPr="008E6768">
        <w:rPr>
          <w:rFonts w:eastAsia="Arial" w:cs="Arial"/>
          <w:spacing w:val="-11"/>
          <w:szCs w:val="16"/>
        </w:rPr>
        <w:t xml:space="preserve"> </w:t>
      </w:r>
      <w:r w:rsidRPr="008E6768">
        <w:rPr>
          <w:rFonts w:eastAsia="Arial" w:cs="Arial"/>
          <w:spacing w:val="1"/>
          <w:szCs w:val="16"/>
        </w:rPr>
        <w:t>b</w:t>
      </w:r>
      <w:r w:rsidRPr="008E6768">
        <w:rPr>
          <w:rFonts w:eastAsia="Arial" w:cs="Arial"/>
          <w:szCs w:val="16"/>
        </w:rPr>
        <w:t>e</w:t>
      </w:r>
      <w:r w:rsidRPr="008E6768">
        <w:rPr>
          <w:rFonts w:eastAsia="Arial" w:cs="Arial"/>
          <w:spacing w:val="-12"/>
          <w:szCs w:val="16"/>
        </w:rPr>
        <w:t xml:space="preserve"> </w:t>
      </w:r>
      <w:r w:rsidRPr="008E6768">
        <w:rPr>
          <w:rFonts w:eastAsia="Arial" w:cs="Arial"/>
          <w:szCs w:val="16"/>
        </w:rPr>
        <w:t>tr</w:t>
      </w:r>
      <w:r w:rsidRPr="008E6768">
        <w:rPr>
          <w:rFonts w:eastAsia="Arial" w:cs="Arial"/>
          <w:spacing w:val="-1"/>
          <w:szCs w:val="16"/>
        </w:rPr>
        <w:t>e</w:t>
      </w:r>
      <w:r w:rsidRPr="008E6768">
        <w:rPr>
          <w:rFonts w:eastAsia="Arial" w:cs="Arial"/>
          <w:spacing w:val="1"/>
          <w:szCs w:val="16"/>
        </w:rPr>
        <w:t>a</w:t>
      </w:r>
      <w:r w:rsidRPr="008E6768">
        <w:rPr>
          <w:rFonts w:eastAsia="Arial" w:cs="Arial"/>
          <w:szCs w:val="16"/>
        </w:rPr>
        <w:t>t</w:t>
      </w:r>
      <w:r w:rsidRPr="008E6768">
        <w:rPr>
          <w:rFonts w:eastAsia="Arial" w:cs="Arial"/>
          <w:spacing w:val="-1"/>
          <w:szCs w:val="16"/>
        </w:rPr>
        <w:t>e</w:t>
      </w:r>
      <w:r w:rsidRPr="008E6768">
        <w:rPr>
          <w:rFonts w:eastAsia="Arial" w:cs="Arial"/>
          <w:szCs w:val="16"/>
        </w:rPr>
        <w:t xml:space="preserve">d. </w:t>
      </w:r>
      <w:r w:rsidRPr="008E6768">
        <w:rPr>
          <w:rFonts w:eastAsia="Arial" w:cs="Arial"/>
          <w:spacing w:val="1"/>
          <w:szCs w:val="16"/>
        </w:rPr>
        <w:t>Th</w:t>
      </w:r>
      <w:r w:rsidRPr="008E6768">
        <w:rPr>
          <w:rFonts w:eastAsia="Arial" w:cs="Arial"/>
          <w:szCs w:val="16"/>
        </w:rPr>
        <w:t>e</w:t>
      </w:r>
      <w:r w:rsidRPr="008E6768">
        <w:rPr>
          <w:rFonts w:eastAsia="Arial" w:cs="Arial"/>
          <w:spacing w:val="-18"/>
          <w:szCs w:val="16"/>
        </w:rPr>
        <w:t xml:space="preserve"> </w:t>
      </w:r>
      <w:r w:rsidRPr="008E6768">
        <w:rPr>
          <w:rFonts w:eastAsia="Arial" w:cs="Arial"/>
          <w:w w:val="98"/>
          <w:szCs w:val="16"/>
        </w:rPr>
        <w:t>pi</w:t>
      </w:r>
      <w:r w:rsidRPr="008E6768">
        <w:rPr>
          <w:rFonts w:eastAsia="Arial" w:cs="Arial"/>
          <w:spacing w:val="1"/>
          <w:w w:val="98"/>
          <w:szCs w:val="16"/>
        </w:rPr>
        <w:t>p</w:t>
      </w:r>
      <w:r w:rsidRPr="008E6768">
        <w:rPr>
          <w:rFonts w:eastAsia="Arial" w:cs="Arial"/>
          <w:spacing w:val="-1"/>
          <w:w w:val="98"/>
          <w:szCs w:val="16"/>
        </w:rPr>
        <w:t>e</w:t>
      </w:r>
      <w:r w:rsidRPr="008E6768">
        <w:rPr>
          <w:rFonts w:eastAsia="Arial" w:cs="Arial"/>
          <w:spacing w:val="1"/>
          <w:w w:val="98"/>
          <w:szCs w:val="16"/>
        </w:rPr>
        <w:t>l</w:t>
      </w:r>
      <w:r w:rsidRPr="008E6768">
        <w:rPr>
          <w:rFonts w:eastAsia="Arial" w:cs="Arial"/>
          <w:w w:val="98"/>
          <w:szCs w:val="16"/>
        </w:rPr>
        <w:t>i</w:t>
      </w:r>
      <w:r w:rsidRPr="008E6768">
        <w:rPr>
          <w:rFonts w:eastAsia="Arial" w:cs="Arial"/>
          <w:spacing w:val="1"/>
          <w:w w:val="98"/>
          <w:szCs w:val="16"/>
        </w:rPr>
        <w:t>n</w:t>
      </w:r>
      <w:r w:rsidRPr="008E6768">
        <w:rPr>
          <w:rFonts w:eastAsia="Arial" w:cs="Arial"/>
          <w:spacing w:val="-1"/>
          <w:w w:val="98"/>
          <w:szCs w:val="16"/>
        </w:rPr>
        <w:t>e</w:t>
      </w:r>
      <w:r w:rsidRPr="008E6768">
        <w:rPr>
          <w:rFonts w:eastAsia="Arial" w:cs="Arial"/>
          <w:w w:val="98"/>
          <w:szCs w:val="16"/>
        </w:rPr>
        <w:t>s</w:t>
      </w:r>
      <w:r w:rsidRPr="008E6768">
        <w:rPr>
          <w:rFonts w:eastAsia="Arial" w:cs="Arial"/>
          <w:spacing w:val="-5"/>
          <w:w w:val="98"/>
          <w:szCs w:val="16"/>
        </w:rPr>
        <w:t xml:space="preserve"> </w:t>
      </w:r>
      <w:r w:rsidRPr="008E6768">
        <w:rPr>
          <w:rFonts w:eastAsia="Arial" w:cs="Arial"/>
          <w:spacing w:val="1"/>
          <w:w w:val="98"/>
          <w:szCs w:val="16"/>
        </w:rPr>
        <w:t>ca</w:t>
      </w:r>
      <w:r w:rsidRPr="008E6768">
        <w:rPr>
          <w:rFonts w:eastAsia="Arial" w:cs="Arial"/>
          <w:w w:val="98"/>
          <w:szCs w:val="16"/>
        </w:rPr>
        <w:t>r</w:t>
      </w:r>
      <w:r w:rsidRPr="008E6768">
        <w:rPr>
          <w:rFonts w:eastAsia="Arial" w:cs="Arial"/>
          <w:spacing w:val="1"/>
          <w:w w:val="98"/>
          <w:szCs w:val="16"/>
        </w:rPr>
        <w:t>ry</w:t>
      </w:r>
      <w:r w:rsidRPr="008E6768">
        <w:rPr>
          <w:rFonts w:eastAsia="Arial" w:cs="Arial"/>
          <w:w w:val="98"/>
          <w:szCs w:val="16"/>
        </w:rPr>
        <w:t>i</w:t>
      </w:r>
      <w:r w:rsidRPr="008E6768">
        <w:rPr>
          <w:rFonts w:eastAsia="Arial" w:cs="Arial"/>
          <w:spacing w:val="1"/>
          <w:w w:val="98"/>
          <w:szCs w:val="16"/>
        </w:rPr>
        <w:t>n</w:t>
      </w:r>
      <w:r w:rsidRPr="008E6768">
        <w:rPr>
          <w:rFonts w:eastAsia="Arial" w:cs="Arial"/>
          <w:w w:val="98"/>
          <w:szCs w:val="16"/>
        </w:rPr>
        <w:t>g</w:t>
      </w:r>
      <w:r w:rsidRPr="008E6768">
        <w:rPr>
          <w:rFonts w:eastAsia="Arial" w:cs="Arial"/>
          <w:spacing w:val="-11"/>
          <w:w w:val="98"/>
          <w:szCs w:val="16"/>
        </w:rPr>
        <w:t xml:space="preserve"> </w:t>
      </w:r>
      <w:r w:rsidRPr="008E6768">
        <w:rPr>
          <w:rFonts w:eastAsia="Arial" w:cs="Arial"/>
          <w:spacing w:val="-1"/>
          <w:w w:val="98"/>
          <w:szCs w:val="16"/>
        </w:rPr>
        <w:t>t</w:t>
      </w:r>
      <w:r w:rsidRPr="008E6768">
        <w:rPr>
          <w:rFonts w:eastAsia="Arial" w:cs="Arial"/>
          <w:spacing w:val="1"/>
          <w:w w:val="98"/>
          <w:szCs w:val="16"/>
        </w:rPr>
        <w:t>h</w:t>
      </w:r>
      <w:r w:rsidRPr="008E6768">
        <w:rPr>
          <w:rFonts w:eastAsia="Arial" w:cs="Arial"/>
          <w:w w:val="98"/>
          <w:szCs w:val="16"/>
        </w:rPr>
        <w:t>e</w:t>
      </w:r>
      <w:r w:rsidRPr="008E6768">
        <w:rPr>
          <w:rFonts w:eastAsia="Arial" w:cs="Arial"/>
          <w:spacing w:val="-13"/>
          <w:w w:val="98"/>
          <w:szCs w:val="16"/>
        </w:rPr>
        <w:t xml:space="preserve"> </w:t>
      </w:r>
      <w:r w:rsidRPr="008E6768">
        <w:rPr>
          <w:rFonts w:eastAsia="Arial" w:cs="Arial"/>
          <w:spacing w:val="1"/>
          <w:w w:val="98"/>
          <w:szCs w:val="16"/>
        </w:rPr>
        <w:t>o</w:t>
      </w:r>
      <w:r w:rsidRPr="008E6768">
        <w:rPr>
          <w:rFonts w:eastAsia="Arial" w:cs="Arial"/>
          <w:spacing w:val="-1"/>
          <w:w w:val="98"/>
          <w:szCs w:val="16"/>
        </w:rPr>
        <w:t>z</w:t>
      </w:r>
      <w:r w:rsidRPr="008E6768">
        <w:rPr>
          <w:rFonts w:eastAsia="Arial" w:cs="Arial"/>
          <w:spacing w:val="1"/>
          <w:w w:val="98"/>
          <w:szCs w:val="16"/>
        </w:rPr>
        <w:t>o</w:t>
      </w:r>
      <w:r w:rsidRPr="008E6768">
        <w:rPr>
          <w:rFonts w:eastAsia="Arial" w:cs="Arial"/>
          <w:w w:val="98"/>
          <w:szCs w:val="16"/>
        </w:rPr>
        <w:t>n</w:t>
      </w:r>
      <w:r w:rsidRPr="008E6768">
        <w:rPr>
          <w:rFonts w:eastAsia="Arial" w:cs="Arial"/>
          <w:spacing w:val="1"/>
          <w:w w:val="98"/>
          <w:szCs w:val="16"/>
        </w:rPr>
        <w:t>e</w:t>
      </w:r>
      <w:r w:rsidRPr="008E6768">
        <w:rPr>
          <w:rFonts w:eastAsia="Arial" w:cs="Arial"/>
          <w:w w:val="98"/>
          <w:szCs w:val="16"/>
        </w:rPr>
        <w:t>,</w:t>
      </w:r>
      <w:r w:rsidRPr="008E6768">
        <w:rPr>
          <w:rFonts w:eastAsia="Arial" w:cs="Arial"/>
          <w:spacing w:val="-8"/>
          <w:w w:val="98"/>
          <w:szCs w:val="16"/>
        </w:rPr>
        <w:t xml:space="preserve"> </w:t>
      </w:r>
      <w:r w:rsidRPr="008E6768">
        <w:rPr>
          <w:rFonts w:eastAsia="Arial" w:cs="Arial"/>
          <w:spacing w:val="1"/>
          <w:szCs w:val="16"/>
        </w:rPr>
        <w:t>a</w:t>
      </w:r>
      <w:r w:rsidRPr="008E6768">
        <w:rPr>
          <w:rFonts w:eastAsia="Arial" w:cs="Arial"/>
          <w:szCs w:val="16"/>
        </w:rPr>
        <w:t>nd</w:t>
      </w:r>
      <w:r w:rsidRPr="008E6768">
        <w:rPr>
          <w:rFonts w:eastAsia="Arial" w:cs="Arial"/>
          <w:spacing w:val="-16"/>
          <w:szCs w:val="16"/>
        </w:rPr>
        <w:t xml:space="preserve"> </w:t>
      </w:r>
      <w:r w:rsidRPr="008E6768">
        <w:rPr>
          <w:rFonts w:eastAsia="Arial" w:cs="Arial"/>
          <w:spacing w:val="-1"/>
          <w:w w:val="98"/>
          <w:szCs w:val="16"/>
        </w:rPr>
        <w:t>t</w:t>
      </w:r>
      <w:r w:rsidRPr="008E6768">
        <w:rPr>
          <w:rFonts w:eastAsia="Arial" w:cs="Arial"/>
          <w:spacing w:val="1"/>
          <w:w w:val="98"/>
          <w:szCs w:val="16"/>
        </w:rPr>
        <w:t>h</w:t>
      </w:r>
      <w:r w:rsidRPr="008E6768">
        <w:rPr>
          <w:rFonts w:eastAsia="Arial" w:cs="Arial"/>
          <w:w w:val="98"/>
          <w:szCs w:val="16"/>
        </w:rPr>
        <w:t>e</w:t>
      </w:r>
      <w:r w:rsidRPr="008E6768">
        <w:rPr>
          <w:rFonts w:eastAsia="Arial" w:cs="Arial"/>
          <w:spacing w:val="-13"/>
          <w:w w:val="98"/>
          <w:szCs w:val="16"/>
        </w:rPr>
        <w:t xml:space="preserve"> </w:t>
      </w:r>
      <w:r w:rsidRPr="008E6768">
        <w:rPr>
          <w:rFonts w:eastAsia="Arial" w:cs="Arial"/>
          <w:w w:val="98"/>
          <w:szCs w:val="16"/>
        </w:rPr>
        <w:t>pipeline</w:t>
      </w:r>
      <w:r w:rsidRPr="008E6768">
        <w:rPr>
          <w:rFonts w:eastAsia="Arial" w:cs="Arial"/>
          <w:spacing w:val="-9"/>
          <w:w w:val="98"/>
          <w:szCs w:val="16"/>
        </w:rPr>
        <w:t xml:space="preserve"> </w:t>
      </w:r>
      <w:r w:rsidRPr="008E6768">
        <w:rPr>
          <w:rFonts w:eastAsia="Arial" w:cs="Arial"/>
          <w:w w:val="98"/>
          <w:szCs w:val="16"/>
        </w:rPr>
        <w:t>from</w:t>
      </w:r>
      <w:r w:rsidRPr="008E6768">
        <w:rPr>
          <w:rFonts w:eastAsia="Arial" w:cs="Arial"/>
          <w:spacing w:val="-11"/>
          <w:w w:val="98"/>
          <w:szCs w:val="16"/>
        </w:rPr>
        <w:t xml:space="preserve"> </w:t>
      </w:r>
      <w:r w:rsidRPr="008E6768">
        <w:rPr>
          <w:rFonts w:eastAsia="Arial" w:cs="Arial"/>
          <w:szCs w:val="16"/>
        </w:rPr>
        <w:t>the</w:t>
      </w:r>
      <w:r w:rsidRPr="008E6768">
        <w:rPr>
          <w:rFonts w:eastAsia="Arial" w:cs="Arial"/>
          <w:spacing w:val="-16"/>
          <w:szCs w:val="16"/>
        </w:rPr>
        <w:t xml:space="preserve"> </w:t>
      </w:r>
      <w:r w:rsidRPr="008E6768">
        <w:rPr>
          <w:rFonts w:eastAsia="Arial" w:cs="Arial"/>
          <w:szCs w:val="16"/>
        </w:rPr>
        <w:t>raw</w:t>
      </w:r>
      <w:r w:rsidRPr="008E6768">
        <w:rPr>
          <w:rFonts w:eastAsia="Arial" w:cs="Arial"/>
          <w:spacing w:val="-18"/>
          <w:szCs w:val="16"/>
        </w:rPr>
        <w:t xml:space="preserve"> </w:t>
      </w:r>
      <w:r w:rsidRPr="008E6768">
        <w:rPr>
          <w:rFonts w:eastAsia="Arial" w:cs="Arial"/>
          <w:w w:val="98"/>
          <w:szCs w:val="16"/>
        </w:rPr>
        <w:t>wat</w:t>
      </w:r>
      <w:r w:rsidRPr="008E6768">
        <w:rPr>
          <w:rFonts w:eastAsia="Arial" w:cs="Arial"/>
          <w:spacing w:val="-1"/>
          <w:w w:val="98"/>
          <w:szCs w:val="16"/>
        </w:rPr>
        <w:t>e</w:t>
      </w:r>
      <w:r w:rsidRPr="008E6768">
        <w:rPr>
          <w:rFonts w:eastAsia="Arial" w:cs="Arial"/>
          <w:w w:val="98"/>
          <w:szCs w:val="16"/>
        </w:rPr>
        <w:t>r</w:t>
      </w:r>
      <w:r w:rsidRPr="008E6768">
        <w:rPr>
          <w:rFonts w:eastAsia="Arial" w:cs="Arial"/>
          <w:spacing w:val="-11"/>
          <w:w w:val="98"/>
          <w:szCs w:val="16"/>
        </w:rPr>
        <w:t xml:space="preserve"> </w:t>
      </w:r>
      <w:r w:rsidRPr="008E6768">
        <w:rPr>
          <w:rFonts w:eastAsia="Arial" w:cs="Arial"/>
          <w:szCs w:val="16"/>
        </w:rPr>
        <w:t>conne</w:t>
      </w:r>
      <w:r w:rsidRPr="008E6768">
        <w:rPr>
          <w:rFonts w:eastAsia="Arial" w:cs="Arial"/>
          <w:spacing w:val="-1"/>
          <w:szCs w:val="16"/>
        </w:rPr>
        <w:t>c</w:t>
      </w:r>
      <w:r w:rsidRPr="008E6768">
        <w:rPr>
          <w:rFonts w:eastAsia="Arial" w:cs="Arial"/>
          <w:szCs w:val="16"/>
        </w:rPr>
        <w:t>tion</w:t>
      </w:r>
      <w:r w:rsidRPr="008E6768">
        <w:rPr>
          <w:rFonts w:eastAsia="Arial" w:cs="Arial"/>
          <w:spacing w:val="-18"/>
          <w:szCs w:val="16"/>
        </w:rPr>
        <w:t xml:space="preserve"> </w:t>
      </w:r>
      <w:r w:rsidRPr="008E6768">
        <w:rPr>
          <w:rFonts w:eastAsia="Arial" w:cs="Arial"/>
          <w:szCs w:val="16"/>
        </w:rPr>
        <w:t>to</w:t>
      </w:r>
      <w:r w:rsidRPr="008E6768">
        <w:rPr>
          <w:rFonts w:eastAsia="Arial" w:cs="Arial"/>
          <w:spacing w:val="-14"/>
          <w:szCs w:val="16"/>
        </w:rPr>
        <w:t xml:space="preserve"> </w:t>
      </w:r>
      <w:r w:rsidRPr="008E6768">
        <w:rPr>
          <w:rFonts w:eastAsia="Arial" w:cs="Arial"/>
          <w:szCs w:val="16"/>
        </w:rPr>
        <w:t>the</w:t>
      </w:r>
      <w:r w:rsidRPr="008E6768">
        <w:rPr>
          <w:rFonts w:eastAsia="Arial" w:cs="Arial"/>
          <w:spacing w:val="-17"/>
          <w:szCs w:val="16"/>
        </w:rPr>
        <w:t xml:space="preserve"> </w:t>
      </w:r>
      <w:r w:rsidRPr="008E6768">
        <w:rPr>
          <w:rFonts w:eastAsia="Arial" w:cs="Arial"/>
          <w:w w:val="98"/>
          <w:szCs w:val="16"/>
        </w:rPr>
        <w:t>entry</w:t>
      </w:r>
      <w:r w:rsidRPr="008E6768">
        <w:rPr>
          <w:rFonts w:eastAsia="Arial" w:cs="Arial"/>
          <w:spacing w:val="-14"/>
          <w:w w:val="98"/>
          <w:szCs w:val="16"/>
        </w:rPr>
        <w:t xml:space="preserve"> </w:t>
      </w:r>
      <w:r w:rsidRPr="008E6768">
        <w:rPr>
          <w:rFonts w:eastAsia="Arial" w:cs="Arial"/>
          <w:szCs w:val="16"/>
        </w:rPr>
        <w:t>to</w:t>
      </w:r>
      <w:r w:rsidRPr="008E6768">
        <w:rPr>
          <w:rFonts w:eastAsia="Arial" w:cs="Arial"/>
          <w:spacing w:val="-15"/>
          <w:szCs w:val="16"/>
        </w:rPr>
        <w:t xml:space="preserve"> </w:t>
      </w:r>
      <w:r w:rsidRPr="008E6768">
        <w:rPr>
          <w:rFonts w:eastAsia="Arial" w:cs="Arial"/>
          <w:szCs w:val="16"/>
        </w:rPr>
        <w:t>the</w:t>
      </w:r>
      <w:r w:rsidRPr="008E6768">
        <w:rPr>
          <w:rFonts w:eastAsia="Arial" w:cs="Arial"/>
          <w:spacing w:val="-17"/>
          <w:szCs w:val="16"/>
        </w:rPr>
        <w:t xml:space="preserve"> </w:t>
      </w:r>
      <w:r w:rsidRPr="008E6768">
        <w:rPr>
          <w:rFonts w:eastAsia="Arial" w:cs="Arial"/>
          <w:szCs w:val="16"/>
        </w:rPr>
        <w:t>reaction tank</w:t>
      </w:r>
      <w:r w:rsidRPr="008E6768">
        <w:rPr>
          <w:rFonts w:eastAsia="Arial" w:cs="Arial"/>
          <w:spacing w:val="-8"/>
          <w:szCs w:val="16"/>
        </w:rPr>
        <w:t xml:space="preserve"> </w:t>
      </w:r>
      <w:r w:rsidRPr="008E6768">
        <w:rPr>
          <w:rFonts w:eastAsia="Arial" w:cs="Arial"/>
          <w:szCs w:val="16"/>
        </w:rPr>
        <w:t>are</w:t>
      </w:r>
      <w:r w:rsidRPr="008E6768">
        <w:rPr>
          <w:rFonts w:eastAsia="Arial" w:cs="Arial"/>
          <w:spacing w:val="-10"/>
          <w:szCs w:val="16"/>
        </w:rPr>
        <w:t xml:space="preserve"> </w:t>
      </w:r>
      <w:r w:rsidRPr="008E6768">
        <w:rPr>
          <w:rFonts w:eastAsia="Arial" w:cs="Arial"/>
          <w:szCs w:val="16"/>
        </w:rPr>
        <w:t>fabricated</w:t>
      </w:r>
      <w:r w:rsidRPr="008E6768">
        <w:rPr>
          <w:rFonts w:eastAsia="Arial" w:cs="Arial"/>
          <w:spacing w:val="-12"/>
          <w:szCs w:val="16"/>
        </w:rPr>
        <w:t xml:space="preserve"> </w:t>
      </w:r>
      <w:r w:rsidRPr="008E6768">
        <w:rPr>
          <w:rFonts w:eastAsia="Arial" w:cs="Arial"/>
          <w:szCs w:val="16"/>
        </w:rPr>
        <w:t>totally</w:t>
      </w:r>
      <w:r w:rsidRPr="008E6768">
        <w:rPr>
          <w:rFonts w:eastAsia="Arial" w:cs="Arial"/>
          <w:spacing w:val="-10"/>
          <w:szCs w:val="16"/>
        </w:rPr>
        <w:t xml:space="preserve"> </w:t>
      </w:r>
      <w:r w:rsidRPr="008E6768">
        <w:rPr>
          <w:rFonts w:eastAsia="Arial" w:cs="Arial"/>
          <w:szCs w:val="16"/>
        </w:rPr>
        <w:t>in</w:t>
      </w:r>
      <w:r w:rsidRPr="008E6768">
        <w:rPr>
          <w:rFonts w:eastAsia="Arial" w:cs="Arial"/>
          <w:spacing w:val="-9"/>
          <w:szCs w:val="16"/>
        </w:rPr>
        <w:t xml:space="preserve"> </w:t>
      </w:r>
      <w:r w:rsidRPr="008E6768">
        <w:rPr>
          <w:rFonts w:eastAsia="Arial" w:cs="Arial"/>
          <w:spacing w:val="-1"/>
          <w:szCs w:val="16"/>
        </w:rPr>
        <w:t>s</w:t>
      </w:r>
      <w:r w:rsidRPr="008E6768">
        <w:rPr>
          <w:rFonts w:eastAsia="Arial" w:cs="Arial"/>
          <w:szCs w:val="16"/>
        </w:rPr>
        <w:t>tain</w:t>
      </w:r>
      <w:r w:rsidRPr="008E6768">
        <w:rPr>
          <w:rFonts w:eastAsia="Arial" w:cs="Arial"/>
          <w:spacing w:val="1"/>
          <w:szCs w:val="16"/>
        </w:rPr>
        <w:t>l</w:t>
      </w:r>
      <w:r w:rsidRPr="008E6768">
        <w:rPr>
          <w:rFonts w:eastAsia="Arial" w:cs="Arial"/>
          <w:szCs w:val="16"/>
        </w:rPr>
        <w:t>e</w:t>
      </w:r>
      <w:r w:rsidRPr="008E6768">
        <w:rPr>
          <w:rFonts w:eastAsia="Arial" w:cs="Arial"/>
          <w:spacing w:val="-1"/>
          <w:szCs w:val="16"/>
        </w:rPr>
        <w:t>s</w:t>
      </w:r>
      <w:r w:rsidRPr="008E6768">
        <w:rPr>
          <w:rFonts w:eastAsia="Arial" w:cs="Arial"/>
          <w:szCs w:val="16"/>
        </w:rPr>
        <w:t>s</w:t>
      </w:r>
      <w:r w:rsidRPr="008E6768">
        <w:rPr>
          <w:rFonts w:eastAsia="Arial" w:cs="Arial"/>
          <w:spacing w:val="-15"/>
          <w:szCs w:val="16"/>
        </w:rPr>
        <w:t xml:space="preserve"> </w:t>
      </w:r>
      <w:r w:rsidRPr="008E6768">
        <w:rPr>
          <w:rFonts w:eastAsia="Arial" w:cs="Arial"/>
          <w:szCs w:val="16"/>
        </w:rPr>
        <w:t>steel</w:t>
      </w:r>
      <w:r w:rsidRPr="008E6768">
        <w:rPr>
          <w:rFonts w:eastAsia="Arial" w:cs="Arial"/>
          <w:spacing w:val="-9"/>
          <w:szCs w:val="16"/>
        </w:rPr>
        <w:t xml:space="preserve"> </w:t>
      </w:r>
      <w:r w:rsidRPr="008E6768">
        <w:rPr>
          <w:rFonts w:eastAsia="Arial" w:cs="Arial"/>
          <w:szCs w:val="16"/>
        </w:rPr>
        <w:t>and</w:t>
      </w:r>
      <w:r w:rsidRPr="008E6768">
        <w:rPr>
          <w:rFonts w:eastAsia="Arial" w:cs="Arial"/>
          <w:spacing w:val="-6"/>
          <w:szCs w:val="16"/>
        </w:rPr>
        <w:t xml:space="preserve"> </w:t>
      </w:r>
      <w:r w:rsidRPr="008E6768">
        <w:rPr>
          <w:rFonts w:eastAsia="Arial" w:cs="Arial"/>
          <w:szCs w:val="16"/>
        </w:rPr>
        <w:t>have</w:t>
      </w:r>
      <w:r w:rsidRPr="008E6768">
        <w:rPr>
          <w:rFonts w:eastAsia="Arial" w:cs="Arial"/>
          <w:spacing w:val="-9"/>
          <w:szCs w:val="16"/>
        </w:rPr>
        <w:t xml:space="preserve"> </w:t>
      </w:r>
      <w:r w:rsidRPr="008E6768">
        <w:rPr>
          <w:rFonts w:eastAsia="Arial" w:cs="Arial"/>
          <w:spacing w:val="-1"/>
          <w:szCs w:val="16"/>
        </w:rPr>
        <w:t>b</w:t>
      </w:r>
      <w:r w:rsidRPr="008E6768">
        <w:rPr>
          <w:rFonts w:eastAsia="Arial" w:cs="Arial"/>
          <w:szCs w:val="16"/>
        </w:rPr>
        <w:t>een</w:t>
      </w:r>
      <w:r w:rsidRPr="008E6768">
        <w:rPr>
          <w:rFonts w:eastAsia="Arial" w:cs="Arial"/>
          <w:spacing w:val="-7"/>
          <w:szCs w:val="16"/>
        </w:rPr>
        <w:t xml:space="preserve"> </w:t>
      </w:r>
      <w:r w:rsidRPr="008E6768">
        <w:rPr>
          <w:rFonts w:eastAsia="Arial" w:cs="Arial"/>
          <w:szCs w:val="16"/>
        </w:rPr>
        <w:t>factory</w:t>
      </w:r>
      <w:r w:rsidRPr="008E6768">
        <w:rPr>
          <w:rFonts w:eastAsia="Arial" w:cs="Arial"/>
          <w:spacing w:val="-7"/>
          <w:szCs w:val="16"/>
        </w:rPr>
        <w:t xml:space="preserve"> </w:t>
      </w:r>
      <w:r w:rsidRPr="008E6768">
        <w:rPr>
          <w:rFonts w:eastAsia="Arial" w:cs="Arial"/>
          <w:szCs w:val="16"/>
        </w:rPr>
        <w:t>pressure</w:t>
      </w:r>
      <w:r w:rsidRPr="008E6768">
        <w:rPr>
          <w:rFonts w:eastAsia="Arial" w:cs="Arial"/>
          <w:spacing w:val="-12"/>
          <w:szCs w:val="16"/>
        </w:rPr>
        <w:t xml:space="preserve"> </w:t>
      </w:r>
      <w:r w:rsidRPr="008E6768">
        <w:rPr>
          <w:rFonts w:eastAsia="Arial" w:cs="Arial"/>
          <w:szCs w:val="16"/>
        </w:rPr>
        <w:t>test</w:t>
      </w:r>
      <w:r w:rsidRPr="008E6768">
        <w:rPr>
          <w:rFonts w:eastAsia="Arial" w:cs="Arial"/>
          <w:spacing w:val="-1"/>
          <w:szCs w:val="16"/>
        </w:rPr>
        <w:t>e</w:t>
      </w:r>
      <w:r w:rsidRPr="008E6768">
        <w:rPr>
          <w:rFonts w:eastAsia="Arial" w:cs="Arial"/>
          <w:szCs w:val="16"/>
        </w:rPr>
        <w:t>d.</w:t>
      </w:r>
    </w:p>
    <w:p w14:paraId="43D0B104" w14:textId="77777777" w:rsidR="00E41C2D" w:rsidRPr="008E6768" w:rsidRDefault="00E41C2D" w:rsidP="00E41C2D">
      <w:pPr>
        <w:spacing w:before="81" w:after="0"/>
        <w:ind w:left="2160"/>
        <w:rPr>
          <w:rFonts w:eastAsia="Arial" w:cs="Arial"/>
          <w:szCs w:val="16"/>
        </w:rPr>
      </w:pPr>
      <w:r w:rsidRPr="008E6768">
        <w:rPr>
          <w:rFonts w:eastAsia="Arial" w:cs="Arial"/>
          <w:szCs w:val="16"/>
        </w:rPr>
        <w:t>With</w:t>
      </w:r>
      <w:r w:rsidRPr="008E6768">
        <w:rPr>
          <w:rFonts w:eastAsia="Arial" w:cs="Arial"/>
          <w:spacing w:val="-12"/>
          <w:szCs w:val="16"/>
        </w:rPr>
        <w:t xml:space="preserve"> </w:t>
      </w:r>
      <w:r w:rsidRPr="008E6768">
        <w:rPr>
          <w:rFonts w:eastAsia="Arial" w:cs="Arial"/>
          <w:szCs w:val="16"/>
        </w:rPr>
        <w:t>ba</w:t>
      </w:r>
      <w:r w:rsidRPr="008E6768">
        <w:rPr>
          <w:rFonts w:eastAsia="Arial" w:cs="Arial"/>
          <w:spacing w:val="1"/>
          <w:szCs w:val="16"/>
        </w:rPr>
        <w:t>c</w:t>
      </w:r>
      <w:r w:rsidRPr="008E6768">
        <w:rPr>
          <w:rFonts w:eastAsia="Arial" w:cs="Arial"/>
          <w:szCs w:val="16"/>
        </w:rPr>
        <w:t>k</w:t>
      </w:r>
      <w:r w:rsidRPr="008E6768">
        <w:rPr>
          <w:rFonts w:eastAsia="Arial" w:cs="Arial"/>
          <w:spacing w:val="-10"/>
          <w:szCs w:val="16"/>
        </w:rPr>
        <w:t xml:space="preserve"> </w:t>
      </w:r>
      <w:r w:rsidRPr="008E6768">
        <w:rPr>
          <w:rFonts w:eastAsia="Arial" w:cs="Arial"/>
          <w:spacing w:val="1"/>
          <w:szCs w:val="16"/>
        </w:rPr>
        <w:t>p</w:t>
      </w:r>
      <w:r w:rsidRPr="008E6768">
        <w:rPr>
          <w:rFonts w:eastAsia="Arial" w:cs="Arial"/>
          <w:szCs w:val="16"/>
        </w:rPr>
        <w:t>re</w:t>
      </w:r>
      <w:r w:rsidRPr="008E6768">
        <w:rPr>
          <w:rFonts w:eastAsia="Arial" w:cs="Arial"/>
          <w:spacing w:val="-1"/>
          <w:szCs w:val="16"/>
        </w:rPr>
        <w:t>s</w:t>
      </w:r>
      <w:r w:rsidRPr="008E6768">
        <w:rPr>
          <w:rFonts w:eastAsia="Arial" w:cs="Arial"/>
          <w:spacing w:val="1"/>
          <w:szCs w:val="16"/>
        </w:rPr>
        <w:t>s</w:t>
      </w:r>
      <w:r w:rsidRPr="008E6768">
        <w:rPr>
          <w:rFonts w:eastAsia="Arial" w:cs="Arial"/>
          <w:szCs w:val="16"/>
        </w:rPr>
        <w:t>u</w:t>
      </w:r>
      <w:r w:rsidRPr="008E6768">
        <w:rPr>
          <w:rFonts w:eastAsia="Arial" w:cs="Arial"/>
          <w:spacing w:val="1"/>
          <w:szCs w:val="16"/>
        </w:rPr>
        <w:t>r</w:t>
      </w:r>
      <w:r w:rsidRPr="008E6768">
        <w:rPr>
          <w:rFonts w:eastAsia="Arial" w:cs="Arial"/>
          <w:spacing w:val="-1"/>
          <w:szCs w:val="16"/>
        </w:rPr>
        <w:t>e</w:t>
      </w:r>
      <w:r w:rsidRPr="008E6768">
        <w:rPr>
          <w:rFonts w:eastAsia="Arial" w:cs="Arial"/>
          <w:szCs w:val="16"/>
        </w:rPr>
        <w:t>s</w:t>
      </w:r>
      <w:r w:rsidRPr="008E6768">
        <w:rPr>
          <w:rFonts w:eastAsia="Arial" w:cs="Arial"/>
          <w:spacing w:val="-17"/>
          <w:szCs w:val="16"/>
        </w:rPr>
        <w:t xml:space="preserve"> </w:t>
      </w:r>
      <w:r w:rsidRPr="008E6768">
        <w:rPr>
          <w:rFonts w:eastAsia="Arial" w:cs="Arial"/>
          <w:szCs w:val="16"/>
        </w:rPr>
        <w:t>up</w:t>
      </w:r>
      <w:r w:rsidRPr="008E6768">
        <w:rPr>
          <w:rFonts w:eastAsia="Arial" w:cs="Arial"/>
          <w:spacing w:val="-11"/>
          <w:szCs w:val="16"/>
        </w:rPr>
        <w:t xml:space="preserve"> </w:t>
      </w:r>
      <w:r w:rsidRPr="008E6768">
        <w:rPr>
          <w:rFonts w:eastAsia="Arial" w:cs="Arial"/>
          <w:szCs w:val="16"/>
        </w:rPr>
        <w:t>to</w:t>
      </w:r>
      <w:r w:rsidRPr="008E6768">
        <w:rPr>
          <w:rFonts w:eastAsia="Arial" w:cs="Arial"/>
          <w:spacing w:val="-9"/>
          <w:szCs w:val="16"/>
        </w:rPr>
        <w:t xml:space="preserve"> </w:t>
      </w:r>
      <w:r w:rsidRPr="008E6768">
        <w:rPr>
          <w:rFonts w:eastAsia="Arial" w:cs="Arial"/>
          <w:spacing w:val="-1"/>
          <w:szCs w:val="16"/>
        </w:rPr>
        <w:t>m</w:t>
      </w:r>
      <w:r w:rsidRPr="008E6768">
        <w:rPr>
          <w:rFonts w:eastAsia="Arial" w:cs="Arial"/>
          <w:szCs w:val="16"/>
        </w:rPr>
        <w:t>a</w:t>
      </w:r>
      <w:r w:rsidRPr="008E6768">
        <w:rPr>
          <w:rFonts w:eastAsia="Arial" w:cs="Arial"/>
          <w:spacing w:val="1"/>
          <w:szCs w:val="16"/>
        </w:rPr>
        <w:t>x</w:t>
      </w:r>
      <w:r w:rsidRPr="008E6768">
        <w:rPr>
          <w:rFonts w:eastAsia="Arial" w:cs="Arial"/>
          <w:szCs w:val="16"/>
        </w:rPr>
        <w:t>.</w:t>
      </w:r>
      <w:r w:rsidRPr="008E6768">
        <w:rPr>
          <w:rFonts w:eastAsia="Arial" w:cs="Arial"/>
          <w:spacing w:val="-14"/>
          <w:szCs w:val="16"/>
        </w:rPr>
        <w:t xml:space="preserve"> </w:t>
      </w:r>
      <w:r w:rsidRPr="008E6768">
        <w:rPr>
          <w:rFonts w:eastAsia="Arial" w:cs="Arial"/>
          <w:szCs w:val="16"/>
        </w:rPr>
        <w:t>1.8</w:t>
      </w:r>
      <w:r w:rsidRPr="008E6768">
        <w:rPr>
          <w:rFonts w:eastAsia="Arial" w:cs="Arial"/>
          <w:spacing w:val="-12"/>
          <w:szCs w:val="16"/>
        </w:rPr>
        <w:t xml:space="preserve"> </w:t>
      </w:r>
      <w:r w:rsidRPr="008E6768">
        <w:rPr>
          <w:rFonts w:eastAsia="Arial" w:cs="Arial"/>
          <w:spacing w:val="1"/>
          <w:szCs w:val="16"/>
        </w:rPr>
        <w:t>b</w:t>
      </w:r>
      <w:r w:rsidRPr="008E6768">
        <w:rPr>
          <w:rFonts w:eastAsia="Arial" w:cs="Arial"/>
          <w:szCs w:val="16"/>
        </w:rPr>
        <w:t>ar,</w:t>
      </w:r>
      <w:r w:rsidRPr="008E6768">
        <w:rPr>
          <w:rFonts w:eastAsia="Arial" w:cs="Arial"/>
          <w:spacing w:val="-12"/>
          <w:szCs w:val="16"/>
        </w:rPr>
        <w:t xml:space="preserve"> </w:t>
      </w:r>
      <w:r w:rsidRPr="008E6768">
        <w:rPr>
          <w:rFonts w:eastAsia="Arial" w:cs="Arial"/>
          <w:spacing w:val="1"/>
          <w:szCs w:val="16"/>
        </w:rPr>
        <w:t>n</w:t>
      </w:r>
      <w:r w:rsidRPr="008E6768">
        <w:rPr>
          <w:rFonts w:eastAsia="Arial" w:cs="Arial"/>
          <w:szCs w:val="16"/>
        </w:rPr>
        <w:t>o</w:t>
      </w:r>
      <w:r w:rsidRPr="008E6768">
        <w:rPr>
          <w:rFonts w:eastAsia="Arial" w:cs="Arial"/>
          <w:spacing w:val="-12"/>
          <w:szCs w:val="16"/>
        </w:rPr>
        <w:t xml:space="preserve"> </w:t>
      </w:r>
      <w:r w:rsidRPr="008E6768">
        <w:rPr>
          <w:rFonts w:eastAsia="Arial" w:cs="Arial"/>
          <w:spacing w:val="1"/>
          <w:szCs w:val="16"/>
        </w:rPr>
        <w:t>i</w:t>
      </w:r>
      <w:r w:rsidRPr="008E6768">
        <w:rPr>
          <w:rFonts w:eastAsia="Arial" w:cs="Arial"/>
          <w:szCs w:val="16"/>
        </w:rPr>
        <w:t>nje</w:t>
      </w:r>
      <w:r w:rsidRPr="008E6768">
        <w:rPr>
          <w:rFonts w:eastAsia="Arial" w:cs="Arial"/>
          <w:spacing w:val="1"/>
          <w:szCs w:val="16"/>
        </w:rPr>
        <w:t>c</w:t>
      </w:r>
      <w:r w:rsidRPr="008E6768">
        <w:rPr>
          <w:rFonts w:eastAsia="Arial" w:cs="Arial"/>
          <w:szCs w:val="16"/>
        </w:rPr>
        <w:t>t</w:t>
      </w:r>
      <w:r w:rsidRPr="008E6768">
        <w:rPr>
          <w:rFonts w:eastAsia="Arial" w:cs="Arial"/>
          <w:spacing w:val="-1"/>
          <w:szCs w:val="16"/>
        </w:rPr>
        <w:t>o</w:t>
      </w:r>
      <w:r w:rsidRPr="008E6768">
        <w:rPr>
          <w:rFonts w:eastAsia="Arial" w:cs="Arial"/>
          <w:szCs w:val="16"/>
        </w:rPr>
        <w:t>r</w:t>
      </w:r>
      <w:r w:rsidRPr="008E6768">
        <w:rPr>
          <w:rFonts w:eastAsia="Arial" w:cs="Arial"/>
          <w:spacing w:val="-13"/>
          <w:szCs w:val="16"/>
        </w:rPr>
        <w:t xml:space="preserve"> </w:t>
      </w:r>
      <w:r w:rsidRPr="008E6768">
        <w:rPr>
          <w:rFonts w:eastAsia="Arial" w:cs="Arial"/>
          <w:szCs w:val="16"/>
        </w:rPr>
        <w:t>is</w:t>
      </w:r>
      <w:r w:rsidRPr="008E6768">
        <w:rPr>
          <w:rFonts w:eastAsia="Arial" w:cs="Arial"/>
          <w:spacing w:val="-12"/>
          <w:szCs w:val="16"/>
        </w:rPr>
        <w:t xml:space="preserve"> </w:t>
      </w:r>
      <w:r w:rsidRPr="008E6768">
        <w:rPr>
          <w:rFonts w:eastAsia="Arial" w:cs="Arial"/>
          <w:spacing w:val="1"/>
          <w:szCs w:val="16"/>
        </w:rPr>
        <w:t>r</w:t>
      </w:r>
      <w:r w:rsidRPr="008E6768">
        <w:rPr>
          <w:rFonts w:eastAsia="Arial" w:cs="Arial"/>
          <w:szCs w:val="16"/>
        </w:rPr>
        <w:t>equi</w:t>
      </w:r>
      <w:r w:rsidRPr="008E6768">
        <w:rPr>
          <w:rFonts w:eastAsia="Arial" w:cs="Arial"/>
          <w:spacing w:val="1"/>
          <w:szCs w:val="16"/>
        </w:rPr>
        <w:t>r</w:t>
      </w:r>
      <w:r w:rsidRPr="008E6768">
        <w:rPr>
          <w:rFonts w:eastAsia="Arial" w:cs="Arial"/>
          <w:szCs w:val="16"/>
        </w:rPr>
        <w:t>ed</w:t>
      </w:r>
      <w:r w:rsidRPr="008E6768">
        <w:rPr>
          <w:rFonts w:eastAsia="Arial" w:cs="Arial"/>
          <w:spacing w:val="-14"/>
          <w:szCs w:val="16"/>
        </w:rPr>
        <w:t xml:space="preserve"> </w:t>
      </w:r>
      <w:r w:rsidRPr="008E6768">
        <w:rPr>
          <w:rFonts w:eastAsia="Arial" w:cs="Arial"/>
          <w:spacing w:val="-1"/>
          <w:szCs w:val="16"/>
        </w:rPr>
        <w:t>t</w:t>
      </w:r>
      <w:r w:rsidRPr="008E6768">
        <w:rPr>
          <w:rFonts w:eastAsia="Arial" w:cs="Arial"/>
          <w:szCs w:val="16"/>
        </w:rPr>
        <w:t>o</w:t>
      </w:r>
      <w:r w:rsidRPr="008E6768">
        <w:rPr>
          <w:rFonts w:eastAsia="Arial" w:cs="Arial"/>
          <w:spacing w:val="-9"/>
          <w:szCs w:val="16"/>
        </w:rPr>
        <w:t xml:space="preserve"> </w:t>
      </w:r>
      <w:r w:rsidRPr="008E6768">
        <w:rPr>
          <w:rFonts w:eastAsia="Arial" w:cs="Arial"/>
          <w:spacing w:val="1"/>
          <w:szCs w:val="16"/>
        </w:rPr>
        <w:t>s</w:t>
      </w:r>
      <w:r w:rsidRPr="008E6768">
        <w:rPr>
          <w:rFonts w:eastAsia="Arial" w:cs="Arial"/>
          <w:szCs w:val="16"/>
        </w:rPr>
        <w:t>uck</w:t>
      </w:r>
      <w:r w:rsidRPr="008E6768">
        <w:rPr>
          <w:rFonts w:eastAsia="Arial" w:cs="Arial"/>
          <w:spacing w:val="-11"/>
          <w:szCs w:val="16"/>
        </w:rPr>
        <w:t xml:space="preserve"> </w:t>
      </w:r>
      <w:r w:rsidRPr="008E6768">
        <w:rPr>
          <w:rFonts w:eastAsia="Arial" w:cs="Arial"/>
          <w:spacing w:val="-1"/>
          <w:szCs w:val="16"/>
        </w:rPr>
        <w:t>o</w:t>
      </w:r>
      <w:r w:rsidRPr="008E6768">
        <w:rPr>
          <w:rFonts w:eastAsia="Arial" w:cs="Arial"/>
          <w:szCs w:val="16"/>
        </w:rPr>
        <w:t>ut</w:t>
      </w:r>
      <w:r w:rsidRPr="008E6768">
        <w:rPr>
          <w:rFonts w:eastAsia="Arial" w:cs="Arial"/>
          <w:spacing w:val="-11"/>
          <w:szCs w:val="16"/>
        </w:rPr>
        <w:t xml:space="preserve"> </w:t>
      </w:r>
      <w:r w:rsidRPr="008E6768">
        <w:rPr>
          <w:rFonts w:eastAsia="Arial" w:cs="Arial"/>
          <w:szCs w:val="16"/>
        </w:rPr>
        <w:t>the</w:t>
      </w:r>
      <w:r w:rsidRPr="008E6768">
        <w:rPr>
          <w:rFonts w:eastAsia="Arial" w:cs="Arial"/>
          <w:spacing w:val="-12"/>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14"/>
          <w:szCs w:val="16"/>
        </w:rPr>
        <w:t xml:space="preserve"> </w:t>
      </w:r>
      <w:r w:rsidRPr="008E6768">
        <w:rPr>
          <w:rFonts w:eastAsia="Arial" w:cs="Arial"/>
          <w:szCs w:val="16"/>
        </w:rPr>
        <w:t>as</w:t>
      </w:r>
      <w:r w:rsidRPr="008E6768">
        <w:rPr>
          <w:rFonts w:eastAsia="Arial" w:cs="Arial"/>
          <w:spacing w:val="-12"/>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13"/>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 xml:space="preserve">ne </w:t>
      </w:r>
      <w:r w:rsidRPr="008E6768">
        <w:rPr>
          <w:rFonts w:eastAsia="Arial" w:cs="Arial"/>
          <w:spacing w:val="1"/>
          <w:w w:val="101"/>
          <w:szCs w:val="16"/>
        </w:rPr>
        <w:t>p</w:t>
      </w:r>
      <w:r w:rsidRPr="008E6768">
        <w:rPr>
          <w:rFonts w:eastAsia="Arial" w:cs="Arial"/>
          <w:w w:val="97"/>
          <w:szCs w:val="16"/>
        </w:rPr>
        <w:t>r</w:t>
      </w:r>
      <w:r w:rsidRPr="008E6768">
        <w:rPr>
          <w:rFonts w:eastAsia="Arial" w:cs="Arial"/>
          <w:spacing w:val="-1"/>
          <w:szCs w:val="16"/>
        </w:rPr>
        <w:t>o</w:t>
      </w:r>
      <w:r w:rsidRPr="008E6768">
        <w:rPr>
          <w:rFonts w:eastAsia="Arial" w:cs="Arial"/>
          <w:w w:val="102"/>
          <w:szCs w:val="16"/>
        </w:rPr>
        <w:t>d</w:t>
      </w:r>
      <w:r w:rsidRPr="008E6768">
        <w:rPr>
          <w:rFonts w:eastAsia="Arial" w:cs="Arial"/>
          <w:w w:val="98"/>
          <w:szCs w:val="16"/>
        </w:rPr>
        <w:t>u</w:t>
      </w:r>
      <w:r w:rsidRPr="008E6768">
        <w:rPr>
          <w:rFonts w:eastAsia="Arial" w:cs="Arial"/>
          <w:spacing w:val="1"/>
          <w:w w:val="102"/>
          <w:szCs w:val="16"/>
        </w:rPr>
        <w:t>c</w:t>
      </w:r>
      <w:r w:rsidRPr="008E6768">
        <w:rPr>
          <w:rFonts w:eastAsia="Arial" w:cs="Arial"/>
          <w:szCs w:val="16"/>
        </w:rPr>
        <w:t>tion</w:t>
      </w:r>
      <w:r w:rsidRPr="008E6768">
        <w:rPr>
          <w:rFonts w:eastAsia="Arial" w:cs="Arial"/>
          <w:spacing w:val="-8"/>
          <w:szCs w:val="16"/>
        </w:rPr>
        <w:t xml:space="preserve"> </w:t>
      </w:r>
      <w:r w:rsidRPr="008E6768">
        <w:rPr>
          <w:rFonts w:eastAsia="Arial" w:cs="Arial"/>
          <w:szCs w:val="16"/>
        </w:rPr>
        <w:t>tak</w:t>
      </w:r>
      <w:r w:rsidRPr="008E6768">
        <w:rPr>
          <w:rFonts w:eastAsia="Arial" w:cs="Arial"/>
          <w:spacing w:val="-1"/>
          <w:szCs w:val="16"/>
        </w:rPr>
        <w:t>e</w:t>
      </w:r>
      <w:r w:rsidRPr="008E6768">
        <w:rPr>
          <w:rFonts w:eastAsia="Arial" w:cs="Arial"/>
          <w:szCs w:val="16"/>
        </w:rPr>
        <w:t>s</w:t>
      </w:r>
      <w:r w:rsidRPr="008E6768">
        <w:rPr>
          <w:rFonts w:eastAsia="Arial" w:cs="Arial"/>
          <w:spacing w:val="-8"/>
          <w:szCs w:val="16"/>
        </w:rPr>
        <w:t xml:space="preserve"> </w:t>
      </w:r>
      <w:r w:rsidRPr="008E6768">
        <w:rPr>
          <w:rFonts w:eastAsia="Arial" w:cs="Arial"/>
          <w:szCs w:val="16"/>
        </w:rPr>
        <w:t>place</w:t>
      </w:r>
      <w:r w:rsidRPr="008E6768">
        <w:rPr>
          <w:rFonts w:eastAsia="Arial" w:cs="Arial"/>
          <w:spacing w:val="-6"/>
          <w:szCs w:val="16"/>
        </w:rPr>
        <w:t xml:space="preserve"> </w:t>
      </w:r>
      <w:r w:rsidRPr="008E6768">
        <w:rPr>
          <w:rFonts w:eastAsia="Arial" w:cs="Arial"/>
          <w:szCs w:val="16"/>
        </w:rPr>
        <w:t>at</w:t>
      </w:r>
      <w:r w:rsidRPr="008E6768">
        <w:rPr>
          <w:rFonts w:eastAsia="Arial" w:cs="Arial"/>
          <w:spacing w:val="-7"/>
          <w:szCs w:val="16"/>
        </w:rPr>
        <w:t xml:space="preserve"> </w:t>
      </w:r>
      <w:r w:rsidRPr="008E6768">
        <w:rPr>
          <w:rFonts w:eastAsia="Arial" w:cs="Arial"/>
          <w:szCs w:val="16"/>
        </w:rPr>
        <w:t>positive</w:t>
      </w:r>
      <w:r w:rsidRPr="008E6768">
        <w:rPr>
          <w:rFonts w:eastAsia="Arial" w:cs="Arial"/>
          <w:spacing w:val="-10"/>
          <w:szCs w:val="16"/>
        </w:rPr>
        <w:t xml:space="preserve"> </w:t>
      </w:r>
      <w:r w:rsidRPr="008E6768">
        <w:rPr>
          <w:rFonts w:eastAsia="Arial" w:cs="Arial"/>
          <w:szCs w:val="16"/>
        </w:rPr>
        <w:t>pre</w:t>
      </w:r>
      <w:r w:rsidRPr="008E6768">
        <w:rPr>
          <w:rFonts w:eastAsia="Arial" w:cs="Arial"/>
          <w:spacing w:val="-1"/>
          <w:szCs w:val="16"/>
        </w:rPr>
        <w:t>s</w:t>
      </w:r>
      <w:r w:rsidRPr="008E6768">
        <w:rPr>
          <w:rFonts w:eastAsia="Arial" w:cs="Arial"/>
          <w:szCs w:val="16"/>
        </w:rPr>
        <w:t>sure.</w:t>
      </w:r>
    </w:p>
    <w:p w14:paraId="3823BB93" w14:textId="77777777" w:rsidR="00E41C2D" w:rsidRPr="008E6768" w:rsidRDefault="00E41C2D" w:rsidP="00E41C2D">
      <w:pPr>
        <w:spacing w:before="2" w:after="0"/>
        <w:ind w:left="2160"/>
        <w:rPr>
          <w:sz w:val="20"/>
          <w:szCs w:val="20"/>
        </w:rPr>
      </w:pPr>
    </w:p>
    <w:p w14:paraId="4DDFB711"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Reaction</w:t>
      </w:r>
      <w:r w:rsidRPr="008E6768">
        <w:rPr>
          <w:rFonts w:eastAsia="Arial" w:cs="Arial"/>
          <w:b/>
          <w:bCs/>
          <w:spacing w:val="-1"/>
          <w:szCs w:val="16"/>
        </w:rPr>
        <w:t xml:space="preserve"> </w:t>
      </w:r>
      <w:r w:rsidRPr="008E6768">
        <w:rPr>
          <w:rFonts w:eastAsia="Arial" w:cs="Arial"/>
          <w:b/>
          <w:bCs/>
          <w:szCs w:val="16"/>
        </w:rPr>
        <w:t>tank</w:t>
      </w:r>
      <w:r w:rsidRPr="008E6768">
        <w:rPr>
          <w:rFonts w:eastAsia="Arial" w:cs="Arial"/>
          <w:b/>
          <w:bCs/>
          <w:spacing w:val="-1"/>
          <w:szCs w:val="16"/>
        </w:rPr>
        <w:t xml:space="preserve"> </w:t>
      </w:r>
      <w:r w:rsidRPr="008E6768">
        <w:rPr>
          <w:rFonts w:eastAsia="Arial" w:cs="Arial"/>
          <w:b/>
          <w:bCs/>
          <w:szCs w:val="16"/>
        </w:rPr>
        <w:t>m</w:t>
      </w:r>
      <w:r w:rsidRPr="008E6768">
        <w:rPr>
          <w:rFonts w:eastAsia="Arial" w:cs="Arial"/>
          <w:b/>
          <w:bCs/>
          <w:spacing w:val="-1"/>
          <w:szCs w:val="16"/>
        </w:rPr>
        <w:t>o</w:t>
      </w:r>
      <w:r w:rsidRPr="008E6768">
        <w:rPr>
          <w:rFonts w:eastAsia="Arial" w:cs="Arial"/>
          <w:b/>
          <w:bCs/>
          <w:szCs w:val="16"/>
        </w:rPr>
        <w:t>dule</w:t>
      </w:r>
      <w:r w:rsidRPr="008E6768">
        <w:rPr>
          <w:rFonts w:eastAsia="Arial" w:cs="Arial"/>
          <w:b/>
          <w:bCs/>
          <w:spacing w:val="2"/>
          <w:szCs w:val="16"/>
        </w:rPr>
        <w:t xml:space="preserve"> </w:t>
      </w:r>
      <w:r w:rsidRPr="008E6768">
        <w:rPr>
          <w:rFonts w:eastAsia="Arial" w:cs="Arial"/>
          <w:b/>
          <w:bCs/>
          <w:w w:val="105"/>
          <w:szCs w:val="16"/>
        </w:rPr>
        <w:t>(1</w:t>
      </w:r>
      <w:r w:rsidRPr="008E6768">
        <w:rPr>
          <w:rFonts w:eastAsia="Arial" w:cs="Arial"/>
          <w:b/>
          <w:bCs/>
          <w:spacing w:val="-1"/>
          <w:w w:val="105"/>
          <w:szCs w:val="16"/>
        </w:rPr>
        <w:t>2</w:t>
      </w:r>
      <w:r w:rsidRPr="008E6768">
        <w:rPr>
          <w:rFonts w:eastAsia="Arial" w:cs="Arial"/>
          <w:b/>
          <w:bCs/>
          <w:spacing w:val="1"/>
          <w:w w:val="111"/>
          <w:szCs w:val="16"/>
        </w:rPr>
        <w:t>)</w:t>
      </w:r>
      <w:r w:rsidRPr="008E6768">
        <w:rPr>
          <w:rFonts w:eastAsia="Arial" w:cs="Arial"/>
          <w:b/>
          <w:bCs/>
          <w:w w:val="83"/>
          <w:szCs w:val="16"/>
        </w:rPr>
        <w:t>:</w:t>
      </w:r>
    </w:p>
    <w:p w14:paraId="1A7ED7A7" w14:textId="77777777" w:rsidR="00E41C2D" w:rsidRDefault="00E41C2D" w:rsidP="00E41C2D">
      <w:pPr>
        <w:spacing w:after="80"/>
        <w:ind w:left="2160"/>
        <w:rPr>
          <w:rFonts w:eastAsia="Arial" w:cs="Arial"/>
          <w:szCs w:val="16"/>
        </w:rPr>
      </w:pP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18"/>
          <w:szCs w:val="16"/>
        </w:rPr>
        <w:t xml:space="preserve"> </w:t>
      </w:r>
      <w:r w:rsidRPr="008E6768">
        <w:rPr>
          <w:rFonts w:eastAsia="Arial" w:cs="Arial"/>
          <w:w w:val="98"/>
          <w:szCs w:val="16"/>
        </w:rPr>
        <w:t>sta</w:t>
      </w:r>
      <w:r w:rsidRPr="008E6768">
        <w:rPr>
          <w:rFonts w:eastAsia="Arial" w:cs="Arial"/>
          <w:spacing w:val="1"/>
          <w:w w:val="98"/>
          <w:szCs w:val="16"/>
        </w:rPr>
        <w:t>i</w:t>
      </w:r>
      <w:r w:rsidRPr="008E6768">
        <w:rPr>
          <w:rFonts w:eastAsia="Arial" w:cs="Arial"/>
          <w:w w:val="98"/>
          <w:szCs w:val="16"/>
        </w:rPr>
        <w:t>nle</w:t>
      </w:r>
      <w:r w:rsidRPr="008E6768">
        <w:rPr>
          <w:rFonts w:eastAsia="Arial" w:cs="Arial"/>
          <w:spacing w:val="1"/>
          <w:w w:val="98"/>
          <w:szCs w:val="16"/>
        </w:rPr>
        <w:t>s</w:t>
      </w:r>
      <w:r w:rsidRPr="008E6768">
        <w:rPr>
          <w:rFonts w:eastAsia="Arial" w:cs="Arial"/>
          <w:w w:val="98"/>
          <w:szCs w:val="16"/>
        </w:rPr>
        <w:t>s</w:t>
      </w:r>
      <w:r w:rsidRPr="008E6768">
        <w:rPr>
          <w:rFonts w:eastAsia="Arial" w:cs="Arial"/>
          <w:spacing w:val="-8"/>
          <w:w w:val="98"/>
          <w:szCs w:val="16"/>
        </w:rPr>
        <w:t xml:space="preserve"> </w:t>
      </w:r>
      <w:r w:rsidRPr="008E6768">
        <w:rPr>
          <w:rFonts w:eastAsia="Arial" w:cs="Arial"/>
          <w:szCs w:val="16"/>
        </w:rPr>
        <w:t>steel</w:t>
      </w:r>
      <w:r w:rsidRPr="008E6768">
        <w:rPr>
          <w:rFonts w:eastAsia="Arial" w:cs="Arial"/>
          <w:spacing w:val="-18"/>
          <w:szCs w:val="16"/>
        </w:rPr>
        <w:t xml:space="preserve"> </w:t>
      </w:r>
      <w:r w:rsidRPr="008E6768">
        <w:rPr>
          <w:rFonts w:eastAsia="Arial" w:cs="Arial"/>
          <w:w w:val="98"/>
          <w:szCs w:val="16"/>
        </w:rPr>
        <w:t>react</w:t>
      </w:r>
      <w:r w:rsidRPr="008E6768">
        <w:rPr>
          <w:rFonts w:eastAsia="Arial" w:cs="Arial"/>
          <w:spacing w:val="1"/>
          <w:w w:val="98"/>
          <w:szCs w:val="16"/>
        </w:rPr>
        <w:t>i</w:t>
      </w:r>
      <w:r w:rsidRPr="008E6768">
        <w:rPr>
          <w:rFonts w:eastAsia="Arial" w:cs="Arial"/>
          <w:w w:val="98"/>
          <w:szCs w:val="16"/>
        </w:rPr>
        <w:t>on</w:t>
      </w:r>
      <w:r w:rsidRPr="008E6768">
        <w:rPr>
          <w:rFonts w:eastAsia="Arial" w:cs="Arial"/>
          <w:spacing w:val="-7"/>
          <w:w w:val="98"/>
          <w:szCs w:val="16"/>
        </w:rPr>
        <w:t xml:space="preserve"> </w:t>
      </w:r>
      <w:r w:rsidRPr="008E6768">
        <w:rPr>
          <w:rFonts w:eastAsia="Arial" w:cs="Arial"/>
          <w:w w:val="98"/>
          <w:szCs w:val="16"/>
        </w:rPr>
        <w:t>ta</w:t>
      </w:r>
      <w:r w:rsidRPr="008E6768">
        <w:rPr>
          <w:rFonts w:eastAsia="Arial" w:cs="Arial"/>
          <w:spacing w:val="1"/>
          <w:w w:val="98"/>
          <w:szCs w:val="16"/>
        </w:rPr>
        <w:t>n</w:t>
      </w:r>
      <w:r w:rsidRPr="008E6768">
        <w:rPr>
          <w:rFonts w:eastAsia="Arial" w:cs="Arial"/>
          <w:w w:val="98"/>
          <w:szCs w:val="16"/>
        </w:rPr>
        <w:t>k</w:t>
      </w:r>
      <w:r w:rsidRPr="008E6768">
        <w:rPr>
          <w:rFonts w:eastAsia="Arial" w:cs="Arial"/>
          <w:spacing w:val="-13"/>
          <w:w w:val="98"/>
          <w:szCs w:val="16"/>
        </w:rPr>
        <w:t xml:space="preserve"> </w:t>
      </w:r>
      <w:r w:rsidRPr="008E6768">
        <w:rPr>
          <w:rFonts w:eastAsia="Arial" w:cs="Arial"/>
          <w:spacing w:val="1"/>
          <w:w w:val="98"/>
          <w:szCs w:val="16"/>
        </w:rPr>
        <w:t>i</w:t>
      </w:r>
      <w:r w:rsidRPr="008E6768">
        <w:rPr>
          <w:rFonts w:eastAsia="Arial" w:cs="Arial"/>
          <w:w w:val="98"/>
          <w:szCs w:val="16"/>
        </w:rPr>
        <w:t>n</w:t>
      </w:r>
      <w:r w:rsidRPr="008E6768">
        <w:rPr>
          <w:rFonts w:eastAsia="Arial" w:cs="Arial"/>
          <w:spacing w:val="1"/>
          <w:w w:val="98"/>
          <w:szCs w:val="16"/>
        </w:rPr>
        <w:t>co</w:t>
      </w:r>
      <w:r w:rsidRPr="008E6768">
        <w:rPr>
          <w:rFonts w:eastAsia="Arial" w:cs="Arial"/>
          <w:w w:val="98"/>
          <w:szCs w:val="16"/>
        </w:rPr>
        <w:t>rporates</w:t>
      </w:r>
      <w:r w:rsidRPr="008E6768">
        <w:rPr>
          <w:rFonts w:eastAsia="Arial" w:cs="Arial"/>
          <w:spacing w:val="-2"/>
          <w:w w:val="98"/>
          <w:szCs w:val="16"/>
        </w:rPr>
        <w:t xml:space="preserve"> </w:t>
      </w:r>
      <w:r w:rsidRPr="008E6768">
        <w:rPr>
          <w:rFonts w:eastAsia="Arial" w:cs="Arial"/>
          <w:szCs w:val="16"/>
        </w:rPr>
        <w:t>all</w:t>
      </w:r>
      <w:r w:rsidRPr="008E6768">
        <w:rPr>
          <w:rFonts w:eastAsia="Arial" w:cs="Arial"/>
          <w:spacing w:val="-16"/>
          <w:szCs w:val="16"/>
        </w:rPr>
        <w:t xml:space="preserve"> </w:t>
      </w:r>
      <w:r w:rsidRPr="008E6768">
        <w:rPr>
          <w:rFonts w:eastAsia="Arial" w:cs="Arial"/>
          <w:w w:val="98"/>
          <w:szCs w:val="16"/>
        </w:rPr>
        <w:t>necessary</w:t>
      </w:r>
      <w:r w:rsidRPr="008E6768">
        <w:rPr>
          <w:rFonts w:eastAsia="Arial" w:cs="Arial"/>
          <w:spacing w:val="-5"/>
          <w:w w:val="98"/>
          <w:szCs w:val="16"/>
        </w:rPr>
        <w:t xml:space="preserve"> </w:t>
      </w:r>
      <w:r w:rsidRPr="008E6768">
        <w:rPr>
          <w:rFonts w:eastAsia="Arial" w:cs="Arial"/>
          <w:spacing w:val="-1"/>
          <w:w w:val="98"/>
          <w:szCs w:val="16"/>
        </w:rPr>
        <w:t>f</w:t>
      </w:r>
      <w:r w:rsidRPr="008E6768">
        <w:rPr>
          <w:rFonts w:eastAsia="Arial" w:cs="Arial"/>
          <w:spacing w:val="1"/>
          <w:w w:val="98"/>
          <w:szCs w:val="16"/>
        </w:rPr>
        <w:t>i</w:t>
      </w:r>
      <w:r w:rsidRPr="008E6768">
        <w:rPr>
          <w:rFonts w:eastAsia="Arial" w:cs="Arial"/>
          <w:w w:val="98"/>
          <w:szCs w:val="16"/>
        </w:rPr>
        <w:t>tments</w:t>
      </w:r>
      <w:r w:rsidRPr="008E6768">
        <w:rPr>
          <w:rFonts w:eastAsia="Arial" w:cs="Arial"/>
          <w:spacing w:val="-9"/>
          <w:w w:val="98"/>
          <w:szCs w:val="16"/>
        </w:rPr>
        <w:t xml:space="preserve"> </w:t>
      </w:r>
      <w:r w:rsidRPr="008E6768">
        <w:rPr>
          <w:rFonts w:eastAsia="Arial" w:cs="Arial"/>
          <w:szCs w:val="16"/>
        </w:rPr>
        <w:t>for</w:t>
      </w:r>
      <w:r w:rsidRPr="008E6768">
        <w:rPr>
          <w:rFonts w:eastAsia="Arial" w:cs="Arial"/>
          <w:spacing w:val="-14"/>
          <w:szCs w:val="16"/>
        </w:rPr>
        <w:t xml:space="preserve"> </w:t>
      </w:r>
      <w:r w:rsidRPr="008E6768">
        <w:rPr>
          <w:rFonts w:eastAsia="Arial" w:cs="Arial"/>
          <w:szCs w:val="16"/>
        </w:rPr>
        <w:t>water</w:t>
      </w:r>
      <w:r w:rsidRPr="008E6768">
        <w:rPr>
          <w:rFonts w:eastAsia="Arial" w:cs="Arial"/>
          <w:spacing w:val="-17"/>
          <w:szCs w:val="16"/>
        </w:rPr>
        <w:t xml:space="preserve"> </w:t>
      </w:r>
      <w:r w:rsidRPr="008E6768">
        <w:rPr>
          <w:rFonts w:eastAsia="Arial" w:cs="Arial"/>
          <w:w w:val="99"/>
          <w:szCs w:val="16"/>
        </w:rPr>
        <w:t>dis</w:t>
      </w:r>
      <w:r w:rsidRPr="008E6768">
        <w:rPr>
          <w:rFonts w:eastAsia="Arial" w:cs="Arial"/>
          <w:spacing w:val="-1"/>
          <w:w w:val="99"/>
          <w:szCs w:val="16"/>
        </w:rPr>
        <w:t>t</w:t>
      </w:r>
      <w:r w:rsidRPr="008E6768">
        <w:rPr>
          <w:rFonts w:eastAsia="Arial" w:cs="Arial"/>
          <w:spacing w:val="1"/>
          <w:w w:val="99"/>
          <w:szCs w:val="16"/>
        </w:rPr>
        <w:t>r</w:t>
      </w:r>
      <w:r w:rsidRPr="008E6768">
        <w:rPr>
          <w:rFonts w:eastAsia="Arial" w:cs="Arial"/>
          <w:w w:val="99"/>
          <w:szCs w:val="16"/>
        </w:rPr>
        <w:t>i</w:t>
      </w:r>
      <w:r w:rsidRPr="008E6768">
        <w:rPr>
          <w:rFonts w:eastAsia="Arial" w:cs="Arial"/>
          <w:spacing w:val="1"/>
          <w:w w:val="99"/>
          <w:szCs w:val="16"/>
        </w:rPr>
        <w:t>b</w:t>
      </w:r>
      <w:r w:rsidRPr="008E6768">
        <w:rPr>
          <w:rFonts w:eastAsia="Arial" w:cs="Arial"/>
          <w:w w:val="99"/>
          <w:szCs w:val="16"/>
        </w:rPr>
        <w:t>u</w:t>
      </w:r>
      <w:r w:rsidRPr="008E6768">
        <w:rPr>
          <w:rFonts w:eastAsia="Arial" w:cs="Arial"/>
          <w:spacing w:val="-1"/>
          <w:w w:val="99"/>
          <w:szCs w:val="16"/>
        </w:rPr>
        <w:t>t</w:t>
      </w:r>
      <w:r w:rsidRPr="008E6768">
        <w:rPr>
          <w:rFonts w:eastAsia="Arial" w:cs="Arial"/>
          <w:spacing w:val="1"/>
          <w:w w:val="99"/>
          <w:szCs w:val="16"/>
        </w:rPr>
        <w:t>i</w:t>
      </w:r>
      <w:r w:rsidRPr="008E6768">
        <w:rPr>
          <w:rFonts w:eastAsia="Arial" w:cs="Arial"/>
          <w:w w:val="99"/>
          <w:szCs w:val="16"/>
        </w:rPr>
        <w:t>on</w:t>
      </w:r>
      <w:r w:rsidRPr="008E6768">
        <w:rPr>
          <w:rFonts w:eastAsia="Arial" w:cs="Arial"/>
          <w:spacing w:val="-12"/>
          <w:w w:val="99"/>
          <w:szCs w:val="16"/>
        </w:rPr>
        <w:t xml:space="preserve"> </w:t>
      </w:r>
      <w:r w:rsidRPr="008E6768">
        <w:rPr>
          <w:rFonts w:eastAsia="Arial" w:cs="Arial"/>
          <w:szCs w:val="16"/>
        </w:rPr>
        <w:t>and</w:t>
      </w:r>
      <w:r w:rsidRPr="008E6768">
        <w:rPr>
          <w:rFonts w:eastAsia="Arial" w:cs="Arial"/>
          <w:spacing w:val="-17"/>
          <w:szCs w:val="16"/>
        </w:rPr>
        <w:t xml:space="preserve"> </w:t>
      </w:r>
      <w:r w:rsidRPr="008E6768">
        <w:rPr>
          <w:rFonts w:eastAsia="Arial" w:cs="Arial"/>
          <w:szCs w:val="16"/>
        </w:rPr>
        <w:t>an</w:t>
      </w:r>
      <w:r w:rsidRPr="008E6768">
        <w:rPr>
          <w:rFonts w:eastAsia="Arial" w:cs="Arial"/>
          <w:spacing w:val="-18"/>
          <w:szCs w:val="16"/>
        </w:rPr>
        <w:t xml:space="preserve"> </w:t>
      </w:r>
      <w:r w:rsidRPr="008E6768">
        <w:rPr>
          <w:rFonts w:eastAsia="Arial" w:cs="Arial"/>
          <w:szCs w:val="16"/>
        </w:rPr>
        <w:t>aut</w:t>
      </w:r>
      <w:r w:rsidRPr="008E6768">
        <w:rPr>
          <w:rFonts w:eastAsia="Arial" w:cs="Arial"/>
          <w:spacing w:val="1"/>
          <w:szCs w:val="16"/>
        </w:rPr>
        <w:t>o</w:t>
      </w:r>
      <w:r w:rsidRPr="008E6768">
        <w:rPr>
          <w:rFonts w:eastAsia="Arial" w:cs="Arial"/>
          <w:szCs w:val="16"/>
        </w:rPr>
        <w:t>mat</w:t>
      </w:r>
      <w:r w:rsidRPr="008E6768">
        <w:rPr>
          <w:rFonts w:eastAsia="Arial" w:cs="Arial"/>
          <w:spacing w:val="1"/>
          <w:szCs w:val="16"/>
        </w:rPr>
        <w:t>i</w:t>
      </w:r>
      <w:r w:rsidRPr="008E6768">
        <w:rPr>
          <w:rFonts w:eastAsia="Arial" w:cs="Arial"/>
          <w:szCs w:val="16"/>
        </w:rPr>
        <w:t xml:space="preserve">c </w:t>
      </w:r>
      <w:r w:rsidRPr="008E6768">
        <w:rPr>
          <w:rFonts w:eastAsia="Arial" w:cs="Arial"/>
          <w:spacing w:val="1"/>
          <w:szCs w:val="16"/>
        </w:rPr>
        <w:t>ven</w:t>
      </w:r>
      <w:r w:rsidRPr="008E6768">
        <w:rPr>
          <w:rFonts w:eastAsia="Arial" w:cs="Arial"/>
          <w:szCs w:val="16"/>
        </w:rPr>
        <w:t>t</w:t>
      </w:r>
      <w:r w:rsidRPr="008E6768">
        <w:rPr>
          <w:rFonts w:eastAsia="Arial" w:cs="Arial"/>
          <w:spacing w:val="-16"/>
          <w:szCs w:val="16"/>
        </w:rPr>
        <w:t xml:space="preserve"> </w:t>
      </w:r>
      <w:r w:rsidRPr="008E6768">
        <w:rPr>
          <w:rFonts w:eastAsia="Arial" w:cs="Arial"/>
          <w:spacing w:val="1"/>
          <w:w w:val="98"/>
          <w:szCs w:val="16"/>
        </w:rPr>
        <w:t>v</w:t>
      </w:r>
      <w:r w:rsidRPr="008E6768">
        <w:rPr>
          <w:rFonts w:eastAsia="Arial" w:cs="Arial"/>
          <w:w w:val="98"/>
          <w:szCs w:val="16"/>
        </w:rPr>
        <w:t>a</w:t>
      </w:r>
      <w:r w:rsidRPr="008E6768">
        <w:rPr>
          <w:rFonts w:eastAsia="Arial" w:cs="Arial"/>
          <w:spacing w:val="1"/>
          <w:w w:val="98"/>
          <w:szCs w:val="16"/>
        </w:rPr>
        <w:t>lv</w:t>
      </w:r>
      <w:r w:rsidRPr="008E6768">
        <w:rPr>
          <w:rFonts w:eastAsia="Arial" w:cs="Arial"/>
          <w:w w:val="98"/>
          <w:szCs w:val="16"/>
        </w:rPr>
        <w:t>e</w:t>
      </w:r>
      <w:r w:rsidRPr="008E6768">
        <w:rPr>
          <w:rFonts w:eastAsia="Arial" w:cs="Arial"/>
          <w:spacing w:val="-10"/>
          <w:w w:val="98"/>
          <w:szCs w:val="16"/>
        </w:rPr>
        <w:t xml:space="preserve"> </w:t>
      </w:r>
      <w:r w:rsidRPr="008E6768">
        <w:rPr>
          <w:rFonts w:eastAsia="Arial" w:cs="Arial"/>
          <w:szCs w:val="16"/>
        </w:rPr>
        <w:t>(1</w:t>
      </w:r>
      <w:r w:rsidRPr="008E6768">
        <w:rPr>
          <w:rFonts w:eastAsia="Arial" w:cs="Arial"/>
          <w:spacing w:val="1"/>
          <w:szCs w:val="16"/>
        </w:rPr>
        <w:t>3</w:t>
      </w:r>
      <w:r w:rsidRPr="008E6768">
        <w:rPr>
          <w:rFonts w:eastAsia="Arial" w:cs="Arial"/>
          <w:szCs w:val="16"/>
        </w:rPr>
        <w:t>)</w:t>
      </w:r>
      <w:r w:rsidRPr="008E6768">
        <w:rPr>
          <w:rFonts w:eastAsia="Arial" w:cs="Arial"/>
          <w:spacing w:val="-17"/>
          <w:szCs w:val="16"/>
        </w:rPr>
        <w:t xml:space="preserve"> </w:t>
      </w:r>
      <w:r w:rsidRPr="008E6768">
        <w:rPr>
          <w:rFonts w:eastAsia="Arial" w:cs="Arial"/>
          <w:spacing w:val="1"/>
          <w:szCs w:val="16"/>
        </w:rPr>
        <w:t>Th</w:t>
      </w:r>
      <w:r w:rsidRPr="008E6768">
        <w:rPr>
          <w:rFonts w:eastAsia="Arial" w:cs="Arial"/>
          <w:szCs w:val="16"/>
        </w:rPr>
        <w:t>e</w:t>
      </w:r>
      <w:r w:rsidRPr="008E6768">
        <w:rPr>
          <w:rFonts w:eastAsia="Arial" w:cs="Arial"/>
          <w:spacing w:val="-16"/>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15"/>
          <w:szCs w:val="16"/>
        </w:rPr>
        <w:t xml:space="preserve"> </w:t>
      </w:r>
      <w:r w:rsidRPr="008E6768">
        <w:rPr>
          <w:rFonts w:eastAsia="Arial" w:cs="Arial"/>
          <w:w w:val="98"/>
          <w:szCs w:val="16"/>
        </w:rPr>
        <w:t>gene</w:t>
      </w:r>
      <w:r w:rsidRPr="008E6768">
        <w:rPr>
          <w:rFonts w:eastAsia="Arial" w:cs="Arial"/>
          <w:spacing w:val="1"/>
          <w:w w:val="98"/>
          <w:szCs w:val="16"/>
        </w:rPr>
        <w:t>r</w:t>
      </w:r>
      <w:r w:rsidRPr="008E6768">
        <w:rPr>
          <w:rFonts w:eastAsia="Arial" w:cs="Arial"/>
          <w:w w:val="98"/>
          <w:szCs w:val="16"/>
        </w:rPr>
        <w:t>a</w:t>
      </w:r>
      <w:r w:rsidRPr="008E6768">
        <w:rPr>
          <w:rFonts w:eastAsia="Arial" w:cs="Arial"/>
          <w:spacing w:val="1"/>
          <w:w w:val="98"/>
          <w:szCs w:val="16"/>
        </w:rPr>
        <w:t>t</w:t>
      </w:r>
      <w:r w:rsidRPr="008E6768">
        <w:rPr>
          <w:rFonts w:eastAsia="Arial" w:cs="Arial"/>
          <w:w w:val="98"/>
          <w:szCs w:val="16"/>
        </w:rPr>
        <w:t>i</w:t>
      </w:r>
      <w:r w:rsidRPr="008E6768">
        <w:rPr>
          <w:rFonts w:eastAsia="Arial" w:cs="Arial"/>
          <w:spacing w:val="1"/>
          <w:w w:val="98"/>
          <w:szCs w:val="16"/>
        </w:rPr>
        <w:t>o</w:t>
      </w:r>
      <w:r w:rsidRPr="008E6768">
        <w:rPr>
          <w:rFonts w:eastAsia="Arial" w:cs="Arial"/>
          <w:w w:val="98"/>
          <w:szCs w:val="16"/>
        </w:rPr>
        <w:t>n</w:t>
      </w:r>
      <w:r w:rsidRPr="008E6768">
        <w:rPr>
          <w:rFonts w:eastAsia="Arial" w:cs="Arial"/>
          <w:spacing w:val="-5"/>
          <w:w w:val="98"/>
          <w:szCs w:val="16"/>
        </w:rPr>
        <w:t xml:space="preserve"> </w:t>
      </w:r>
      <w:r w:rsidRPr="008E6768">
        <w:rPr>
          <w:rFonts w:eastAsia="Arial" w:cs="Arial"/>
          <w:szCs w:val="16"/>
        </w:rPr>
        <w:t>m</w:t>
      </w:r>
      <w:r w:rsidRPr="008E6768">
        <w:rPr>
          <w:rFonts w:eastAsia="Arial" w:cs="Arial"/>
          <w:spacing w:val="1"/>
          <w:szCs w:val="16"/>
        </w:rPr>
        <w:t>odu</w:t>
      </w:r>
      <w:r w:rsidRPr="008E6768">
        <w:rPr>
          <w:rFonts w:eastAsia="Arial" w:cs="Arial"/>
          <w:szCs w:val="16"/>
        </w:rPr>
        <w:t>le</w:t>
      </w:r>
      <w:r w:rsidRPr="008E6768">
        <w:rPr>
          <w:rFonts w:eastAsia="Arial" w:cs="Arial"/>
          <w:spacing w:val="-15"/>
          <w:szCs w:val="16"/>
        </w:rPr>
        <w:t xml:space="preserve"> </w:t>
      </w:r>
      <w:r w:rsidRPr="008E6768">
        <w:rPr>
          <w:rFonts w:eastAsia="Arial" w:cs="Arial"/>
          <w:spacing w:val="1"/>
          <w:szCs w:val="16"/>
        </w:rPr>
        <w:t>(1</w:t>
      </w:r>
      <w:r w:rsidRPr="008E6768">
        <w:rPr>
          <w:rFonts w:eastAsia="Arial" w:cs="Arial"/>
          <w:szCs w:val="16"/>
        </w:rPr>
        <w:t>),</w:t>
      </w:r>
      <w:r w:rsidRPr="008E6768">
        <w:rPr>
          <w:rFonts w:eastAsia="Arial" w:cs="Arial"/>
          <w:spacing w:val="-14"/>
          <w:szCs w:val="16"/>
        </w:rPr>
        <w:t xml:space="preserve"> </w:t>
      </w:r>
      <w:r w:rsidRPr="008E6768">
        <w:rPr>
          <w:rFonts w:eastAsia="Arial" w:cs="Arial"/>
          <w:spacing w:val="1"/>
          <w:szCs w:val="16"/>
        </w:rPr>
        <w:t>t</w:t>
      </w:r>
      <w:r w:rsidRPr="008E6768">
        <w:rPr>
          <w:rFonts w:eastAsia="Arial" w:cs="Arial"/>
          <w:szCs w:val="16"/>
        </w:rPr>
        <w:t>he</w:t>
      </w:r>
      <w:r w:rsidRPr="008E6768">
        <w:rPr>
          <w:rFonts w:eastAsia="Arial" w:cs="Arial"/>
          <w:spacing w:val="-13"/>
          <w:szCs w:val="16"/>
        </w:rPr>
        <w:t xml:space="preserve"> </w:t>
      </w:r>
      <w:r w:rsidRPr="008E6768">
        <w:rPr>
          <w:rFonts w:eastAsia="Arial" w:cs="Arial"/>
          <w:w w:val="98"/>
          <w:szCs w:val="16"/>
        </w:rPr>
        <w:t>re</w:t>
      </w:r>
      <w:r w:rsidRPr="008E6768">
        <w:rPr>
          <w:rFonts w:eastAsia="Arial" w:cs="Arial"/>
          <w:spacing w:val="1"/>
          <w:w w:val="98"/>
          <w:szCs w:val="16"/>
        </w:rPr>
        <w:t>s</w:t>
      </w:r>
      <w:r w:rsidRPr="008E6768">
        <w:rPr>
          <w:rFonts w:eastAsia="Arial" w:cs="Arial"/>
          <w:w w:val="98"/>
          <w:szCs w:val="16"/>
        </w:rPr>
        <w:t>i</w:t>
      </w:r>
      <w:r w:rsidRPr="008E6768">
        <w:rPr>
          <w:rFonts w:eastAsia="Arial" w:cs="Arial"/>
          <w:spacing w:val="1"/>
          <w:w w:val="98"/>
          <w:szCs w:val="16"/>
        </w:rPr>
        <w:t>du</w:t>
      </w:r>
      <w:r w:rsidRPr="008E6768">
        <w:rPr>
          <w:rFonts w:eastAsia="Arial" w:cs="Arial"/>
          <w:w w:val="98"/>
          <w:szCs w:val="16"/>
        </w:rPr>
        <w:t>al</w:t>
      </w:r>
      <w:r w:rsidRPr="008E6768">
        <w:rPr>
          <w:rFonts w:eastAsia="Arial" w:cs="Arial"/>
          <w:spacing w:val="-7"/>
          <w:w w:val="98"/>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7"/>
          <w:szCs w:val="16"/>
        </w:rPr>
        <w:t xml:space="preserve"> </w:t>
      </w:r>
      <w:r w:rsidRPr="008E6768">
        <w:rPr>
          <w:rFonts w:eastAsia="Arial" w:cs="Arial"/>
          <w:spacing w:val="1"/>
          <w:szCs w:val="16"/>
        </w:rPr>
        <w:t>g</w:t>
      </w:r>
      <w:r w:rsidRPr="008E6768">
        <w:rPr>
          <w:rFonts w:eastAsia="Arial" w:cs="Arial"/>
          <w:szCs w:val="16"/>
        </w:rPr>
        <w:t>as</w:t>
      </w:r>
      <w:r w:rsidRPr="008E6768">
        <w:rPr>
          <w:rFonts w:eastAsia="Arial" w:cs="Arial"/>
          <w:spacing w:val="-16"/>
          <w:szCs w:val="16"/>
        </w:rPr>
        <w:t xml:space="preserve"> </w:t>
      </w:r>
      <w:r w:rsidRPr="008E6768">
        <w:rPr>
          <w:rFonts w:eastAsia="Arial" w:cs="Arial"/>
          <w:spacing w:val="1"/>
          <w:szCs w:val="16"/>
        </w:rPr>
        <w:t>de</w:t>
      </w:r>
      <w:r w:rsidRPr="008E6768">
        <w:rPr>
          <w:rFonts w:eastAsia="Arial" w:cs="Arial"/>
          <w:spacing w:val="-1"/>
          <w:szCs w:val="16"/>
        </w:rPr>
        <w:t>s</w:t>
      </w:r>
      <w:r w:rsidRPr="008E6768">
        <w:rPr>
          <w:rFonts w:eastAsia="Arial" w:cs="Arial"/>
          <w:szCs w:val="16"/>
        </w:rPr>
        <w:t>t</w:t>
      </w:r>
      <w:r w:rsidRPr="008E6768">
        <w:rPr>
          <w:rFonts w:eastAsia="Arial" w:cs="Arial"/>
          <w:spacing w:val="1"/>
          <w:szCs w:val="16"/>
        </w:rPr>
        <w:t>ru</w:t>
      </w:r>
      <w:r w:rsidRPr="008E6768">
        <w:rPr>
          <w:rFonts w:eastAsia="Arial" w:cs="Arial"/>
          <w:szCs w:val="16"/>
        </w:rPr>
        <w:t>ct</w:t>
      </w:r>
      <w:r w:rsidRPr="008E6768">
        <w:rPr>
          <w:rFonts w:eastAsia="Arial" w:cs="Arial"/>
          <w:spacing w:val="1"/>
          <w:szCs w:val="16"/>
        </w:rPr>
        <w:t>o</w:t>
      </w:r>
      <w:r w:rsidRPr="008E6768">
        <w:rPr>
          <w:rFonts w:eastAsia="Arial" w:cs="Arial"/>
          <w:szCs w:val="16"/>
        </w:rPr>
        <w:t>r</w:t>
      </w:r>
      <w:r w:rsidRPr="008E6768">
        <w:rPr>
          <w:rFonts w:eastAsia="Arial" w:cs="Arial"/>
          <w:spacing w:val="-17"/>
          <w:szCs w:val="16"/>
        </w:rPr>
        <w:t xml:space="preserve"> </w:t>
      </w:r>
      <w:r w:rsidRPr="008E6768">
        <w:rPr>
          <w:rFonts w:eastAsia="Arial" w:cs="Arial"/>
          <w:szCs w:val="16"/>
        </w:rPr>
        <w:t>(</w:t>
      </w:r>
      <w:r w:rsidRPr="008E6768">
        <w:rPr>
          <w:rFonts w:eastAsia="Arial" w:cs="Arial"/>
          <w:spacing w:val="1"/>
          <w:szCs w:val="16"/>
        </w:rPr>
        <w:t>14</w:t>
      </w:r>
      <w:r w:rsidRPr="008E6768">
        <w:rPr>
          <w:rFonts w:eastAsia="Arial" w:cs="Arial"/>
          <w:szCs w:val="16"/>
        </w:rPr>
        <w:t>)</w:t>
      </w:r>
      <w:r w:rsidRPr="008E6768">
        <w:rPr>
          <w:rFonts w:eastAsia="Arial" w:cs="Arial"/>
          <w:spacing w:val="-16"/>
          <w:szCs w:val="16"/>
        </w:rPr>
        <w:t xml:space="preserve"> </w:t>
      </w:r>
      <w:r w:rsidRPr="008E6768">
        <w:rPr>
          <w:rFonts w:eastAsia="Arial" w:cs="Arial"/>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15"/>
          <w:szCs w:val="16"/>
        </w:rPr>
        <w:t xml:space="preserve"> </w:t>
      </w:r>
      <w:r w:rsidRPr="008E6768">
        <w:rPr>
          <w:rFonts w:eastAsia="Arial" w:cs="Arial"/>
          <w:spacing w:val="1"/>
          <w:szCs w:val="16"/>
        </w:rPr>
        <w:t>r</w:t>
      </w:r>
      <w:r w:rsidRPr="008E6768">
        <w:rPr>
          <w:rFonts w:eastAsia="Arial" w:cs="Arial"/>
          <w:szCs w:val="16"/>
        </w:rPr>
        <w:t>o</w:t>
      </w:r>
      <w:r w:rsidRPr="008E6768">
        <w:rPr>
          <w:rFonts w:eastAsia="Arial" w:cs="Arial"/>
          <w:spacing w:val="1"/>
          <w:szCs w:val="16"/>
        </w:rPr>
        <w:t>o</w:t>
      </w:r>
      <w:r w:rsidRPr="008E6768">
        <w:rPr>
          <w:rFonts w:eastAsia="Arial" w:cs="Arial"/>
          <w:szCs w:val="16"/>
        </w:rPr>
        <w:t>m</w:t>
      </w:r>
      <w:r w:rsidRPr="008E6768">
        <w:rPr>
          <w:rFonts w:eastAsia="Arial" w:cs="Arial"/>
          <w:spacing w:val="-16"/>
          <w:szCs w:val="16"/>
        </w:rPr>
        <w:t xml:space="preserve"> </w:t>
      </w:r>
      <w:r w:rsidRPr="008E6768">
        <w:rPr>
          <w:rFonts w:eastAsia="Arial" w:cs="Arial"/>
          <w:szCs w:val="16"/>
        </w:rPr>
        <w:t xml:space="preserve">air </w:t>
      </w:r>
      <w:r w:rsidRPr="008E6768">
        <w:rPr>
          <w:rFonts w:eastAsia="Arial" w:cs="Arial"/>
          <w:spacing w:val="1"/>
          <w:szCs w:val="16"/>
        </w:rPr>
        <w:t>m</w:t>
      </w:r>
      <w:r w:rsidRPr="008E6768">
        <w:rPr>
          <w:rFonts w:eastAsia="Arial" w:cs="Arial"/>
          <w:szCs w:val="16"/>
        </w:rPr>
        <w:t>o</w:t>
      </w:r>
      <w:r w:rsidRPr="008E6768">
        <w:rPr>
          <w:rFonts w:eastAsia="Arial" w:cs="Arial"/>
          <w:spacing w:val="1"/>
          <w:szCs w:val="16"/>
        </w:rPr>
        <w:t>n</w:t>
      </w:r>
      <w:r w:rsidRPr="008E6768">
        <w:rPr>
          <w:rFonts w:eastAsia="Arial" w:cs="Arial"/>
          <w:szCs w:val="16"/>
        </w:rPr>
        <w:t>it</w:t>
      </w:r>
      <w:r w:rsidRPr="008E6768">
        <w:rPr>
          <w:rFonts w:eastAsia="Arial" w:cs="Arial"/>
          <w:spacing w:val="1"/>
          <w:szCs w:val="16"/>
        </w:rPr>
        <w:t>o</w:t>
      </w:r>
      <w:r w:rsidRPr="008E6768">
        <w:rPr>
          <w:rFonts w:eastAsia="Arial" w:cs="Arial"/>
          <w:szCs w:val="16"/>
        </w:rPr>
        <w:t>r</w:t>
      </w:r>
      <w:r w:rsidRPr="008E6768">
        <w:rPr>
          <w:rFonts w:eastAsia="Arial" w:cs="Arial"/>
          <w:spacing w:val="1"/>
          <w:szCs w:val="16"/>
        </w:rPr>
        <w:t>i</w:t>
      </w:r>
      <w:r w:rsidRPr="008E6768">
        <w:rPr>
          <w:rFonts w:eastAsia="Arial" w:cs="Arial"/>
          <w:szCs w:val="16"/>
        </w:rPr>
        <w:t>ng</w:t>
      </w:r>
      <w:r w:rsidRPr="008E6768">
        <w:rPr>
          <w:rFonts w:eastAsia="Arial" w:cs="Arial"/>
          <w:spacing w:val="-11"/>
          <w:szCs w:val="16"/>
        </w:rPr>
        <w:t xml:space="preserve"> </w:t>
      </w:r>
      <w:r w:rsidRPr="008E6768">
        <w:rPr>
          <w:rFonts w:eastAsia="Arial" w:cs="Arial"/>
          <w:szCs w:val="16"/>
        </w:rPr>
        <w:t>(</w:t>
      </w:r>
      <w:r w:rsidRPr="008E6768">
        <w:rPr>
          <w:rFonts w:eastAsia="Arial" w:cs="Arial"/>
          <w:spacing w:val="1"/>
          <w:szCs w:val="16"/>
        </w:rPr>
        <w:t>1</w:t>
      </w:r>
      <w:r w:rsidRPr="008E6768">
        <w:rPr>
          <w:rFonts w:eastAsia="Arial" w:cs="Arial"/>
          <w:szCs w:val="16"/>
        </w:rPr>
        <w:t>6)</w:t>
      </w:r>
      <w:r w:rsidRPr="008E6768">
        <w:rPr>
          <w:rFonts w:eastAsia="Arial" w:cs="Arial"/>
          <w:spacing w:val="-8"/>
          <w:szCs w:val="16"/>
        </w:rPr>
        <w:t xml:space="preserve"> </w:t>
      </w:r>
      <w:r w:rsidRPr="008E6768">
        <w:rPr>
          <w:rFonts w:eastAsia="Arial" w:cs="Arial"/>
          <w:szCs w:val="16"/>
        </w:rPr>
        <w:t>are</w:t>
      </w:r>
      <w:r w:rsidRPr="008E6768">
        <w:rPr>
          <w:rFonts w:eastAsia="Arial" w:cs="Arial"/>
          <w:spacing w:val="-10"/>
          <w:szCs w:val="16"/>
        </w:rPr>
        <w:t xml:space="preserve"> </w:t>
      </w:r>
      <w:r w:rsidRPr="008E6768">
        <w:rPr>
          <w:rFonts w:eastAsia="Arial" w:cs="Arial"/>
          <w:szCs w:val="16"/>
        </w:rPr>
        <w:t>m</w:t>
      </w:r>
      <w:r w:rsidRPr="008E6768">
        <w:rPr>
          <w:rFonts w:eastAsia="Arial" w:cs="Arial"/>
          <w:spacing w:val="1"/>
          <w:szCs w:val="16"/>
        </w:rPr>
        <w:t>o</w:t>
      </w:r>
      <w:r w:rsidRPr="008E6768">
        <w:rPr>
          <w:rFonts w:eastAsia="Arial" w:cs="Arial"/>
          <w:szCs w:val="16"/>
        </w:rPr>
        <w:t>unted</w:t>
      </w:r>
      <w:r w:rsidRPr="008E6768">
        <w:rPr>
          <w:rFonts w:eastAsia="Arial" w:cs="Arial"/>
          <w:spacing w:val="-12"/>
          <w:szCs w:val="16"/>
        </w:rPr>
        <w:t xml:space="preserve"> </w:t>
      </w:r>
      <w:r w:rsidRPr="008E6768">
        <w:rPr>
          <w:rFonts w:eastAsia="Arial" w:cs="Arial"/>
          <w:spacing w:val="1"/>
          <w:szCs w:val="16"/>
        </w:rPr>
        <w:t>o</w:t>
      </w:r>
      <w:r w:rsidRPr="008E6768">
        <w:rPr>
          <w:rFonts w:eastAsia="Arial" w:cs="Arial"/>
          <w:szCs w:val="16"/>
        </w:rPr>
        <w:t>n</w:t>
      </w:r>
      <w:r w:rsidRPr="008E6768">
        <w:rPr>
          <w:rFonts w:eastAsia="Arial" w:cs="Arial"/>
          <w:spacing w:val="-7"/>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is</w:t>
      </w:r>
      <w:r w:rsidRPr="008E6768">
        <w:rPr>
          <w:rFonts w:eastAsia="Arial" w:cs="Arial"/>
          <w:spacing w:val="-7"/>
          <w:szCs w:val="16"/>
        </w:rPr>
        <w:t xml:space="preserve"> </w:t>
      </w:r>
      <w:r w:rsidRPr="008E6768">
        <w:rPr>
          <w:rFonts w:eastAsia="Arial" w:cs="Arial"/>
          <w:szCs w:val="16"/>
        </w:rPr>
        <w:t>ta</w:t>
      </w:r>
      <w:r w:rsidRPr="008E6768">
        <w:rPr>
          <w:rFonts w:eastAsia="Arial" w:cs="Arial"/>
          <w:spacing w:val="1"/>
          <w:szCs w:val="16"/>
        </w:rPr>
        <w:t>n</w:t>
      </w:r>
      <w:r w:rsidRPr="008E6768">
        <w:rPr>
          <w:rFonts w:eastAsia="Arial" w:cs="Arial"/>
          <w:szCs w:val="16"/>
        </w:rPr>
        <w:t>k</w:t>
      </w:r>
      <w:r w:rsidRPr="008E6768">
        <w:rPr>
          <w:rFonts w:eastAsia="Arial" w:cs="Arial"/>
          <w:spacing w:val="-10"/>
          <w:szCs w:val="16"/>
        </w:rPr>
        <w:t xml:space="preserve"> </w:t>
      </w:r>
      <w:r w:rsidRPr="008E6768">
        <w:rPr>
          <w:rFonts w:eastAsia="Arial" w:cs="Arial"/>
          <w:szCs w:val="16"/>
        </w:rPr>
        <w:t>(12</w:t>
      </w:r>
      <w:r w:rsidRPr="008E6768">
        <w:rPr>
          <w:rFonts w:eastAsia="Arial" w:cs="Arial"/>
          <w:spacing w:val="1"/>
          <w:szCs w:val="16"/>
        </w:rPr>
        <w:t>)</w:t>
      </w:r>
      <w:r w:rsidRPr="008E6768">
        <w:rPr>
          <w:rFonts w:eastAsia="Arial" w:cs="Arial"/>
          <w:szCs w:val="16"/>
        </w:rPr>
        <w:t>.</w:t>
      </w:r>
    </w:p>
    <w:p w14:paraId="0F23D84B" w14:textId="77777777" w:rsidR="00E41C2D" w:rsidRDefault="00E41C2D" w:rsidP="00E41C2D">
      <w:pPr>
        <w:spacing w:before="120" w:after="120"/>
        <w:ind w:left="2160"/>
        <w:rPr>
          <w:rFonts w:eastAsia="Arial" w:cs="Arial"/>
          <w:b/>
          <w:bCs/>
          <w:szCs w:val="16"/>
        </w:rPr>
      </w:pPr>
      <w:r>
        <w:rPr>
          <w:rFonts w:eastAsia="Arial" w:cs="Arial"/>
          <w:noProof/>
          <w:szCs w:val="16"/>
        </w:rPr>
        <mc:AlternateContent>
          <mc:Choice Requires="wps">
            <w:drawing>
              <wp:anchor distT="0" distB="0" distL="114300" distR="114300" simplePos="0" relativeHeight="251926528" behindDoc="0" locked="0" layoutInCell="1" allowOverlap="1" wp14:anchorId="45046F98" wp14:editId="563A018B">
                <wp:simplePos x="0" y="0"/>
                <wp:positionH relativeFrom="column">
                  <wp:posOffset>-114300</wp:posOffset>
                </wp:positionH>
                <wp:positionV relativeFrom="paragraph">
                  <wp:posOffset>107950</wp:posOffset>
                </wp:positionV>
                <wp:extent cx="1257300" cy="342900"/>
                <wp:effectExtent l="0" t="0" r="0" b="12700"/>
                <wp:wrapNone/>
                <wp:docPr id="26" name="Text Box 26"/>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822831" w14:textId="77777777" w:rsidR="002713F2" w:rsidRDefault="002713F2" w:rsidP="00E41C2D">
                            <w:pPr>
                              <w:tabs>
                                <w:tab w:val="left" w:pos="560"/>
                              </w:tabs>
                              <w:spacing w:after="0" w:line="240" w:lineRule="auto"/>
                              <w:ind w:left="273" w:right="-20"/>
                              <w:rPr>
                                <w:rFonts w:eastAsia="Arial" w:cs="Arial"/>
                                <w:sz w:val="12"/>
                                <w:szCs w:val="12"/>
                              </w:rPr>
                            </w:pPr>
                            <w:r>
                              <w:rPr>
                                <w:rFonts w:eastAsia="Arial" w:cs="Arial"/>
                                <w:sz w:val="12"/>
                                <w:szCs w:val="12"/>
                              </w:rPr>
                              <w:t>A</w:t>
                            </w:r>
                            <w:r>
                              <w:rPr>
                                <w:rFonts w:eastAsia="Arial" w:cs="Arial"/>
                                <w:sz w:val="12"/>
                                <w:szCs w:val="12"/>
                              </w:rPr>
                              <w:tab/>
                              <w:t>to</w:t>
                            </w:r>
                            <w:r>
                              <w:rPr>
                                <w:rFonts w:eastAsia="Arial" w:cs="Arial"/>
                                <w:spacing w:val="-4"/>
                                <w:sz w:val="12"/>
                                <w:szCs w:val="12"/>
                              </w:rPr>
                              <w:t xml:space="preserve"> </w:t>
                            </w:r>
                            <w:r>
                              <w:rPr>
                                <w:rFonts w:eastAsia="Arial" w:cs="Arial"/>
                                <w:sz w:val="12"/>
                                <w:szCs w:val="12"/>
                              </w:rPr>
                              <w:t>filt</w:t>
                            </w:r>
                            <w:r>
                              <w:rPr>
                                <w:rFonts w:eastAsia="Arial" w:cs="Arial"/>
                                <w:spacing w:val="-1"/>
                                <w:sz w:val="12"/>
                                <w:szCs w:val="12"/>
                              </w:rPr>
                              <w:t>r</w:t>
                            </w:r>
                            <w:r>
                              <w:rPr>
                                <w:rFonts w:eastAsia="Arial" w:cs="Arial"/>
                                <w:sz w:val="12"/>
                                <w:szCs w:val="12"/>
                              </w:rPr>
                              <w:t>ation</w:t>
                            </w:r>
                          </w:p>
                          <w:p w14:paraId="764CA58E" w14:textId="77777777" w:rsidR="002713F2" w:rsidRDefault="002713F2" w:rsidP="00E41C2D">
                            <w:pPr>
                              <w:tabs>
                                <w:tab w:val="left" w:pos="560"/>
                              </w:tabs>
                              <w:spacing w:before="41" w:after="0" w:line="240" w:lineRule="auto"/>
                              <w:ind w:left="273" w:right="-20"/>
                              <w:rPr>
                                <w:rFonts w:eastAsia="Arial" w:cs="Arial"/>
                                <w:sz w:val="12"/>
                                <w:szCs w:val="12"/>
                              </w:rPr>
                            </w:pPr>
                            <w:r>
                              <w:rPr>
                                <w:rFonts w:eastAsia="Arial" w:cs="Arial"/>
                                <w:sz w:val="12"/>
                                <w:szCs w:val="12"/>
                              </w:rPr>
                              <w:t>B</w:t>
                            </w:r>
                            <w:r>
                              <w:rPr>
                                <w:rFonts w:eastAsia="Arial" w:cs="Arial"/>
                                <w:sz w:val="12"/>
                                <w:szCs w:val="12"/>
                              </w:rPr>
                              <w:tab/>
                            </w:r>
                            <w:r>
                              <w:rPr>
                                <w:rFonts w:eastAsia="Arial" w:cs="Arial"/>
                                <w:spacing w:val="1"/>
                                <w:sz w:val="12"/>
                                <w:szCs w:val="12"/>
                              </w:rPr>
                              <w:t>R</w:t>
                            </w:r>
                            <w:r>
                              <w:rPr>
                                <w:rFonts w:eastAsia="Arial" w:cs="Arial"/>
                                <w:sz w:val="12"/>
                                <w:szCs w:val="12"/>
                              </w:rPr>
                              <w:t>aw</w:t>
                            </w:r>
                            <w:r>
                              <w:rPr>
                                <w:rFonts w:eastAsia="Arial" w:cs="Arial"/>
                                <w:spacing w:val="-8"/>
                                <w:sz w:val="12"/>
                                <w:szCs w:val="12"/>
                              </w:rPr>
                              <w:t xml:space="preserve"> </w:t>
                            </w:r>
                            <w:r>
                              <w:rPr>
                                <w:rFonts w:eastAsia="Arial" w:cs="Arial"/>
                                <w:spacing w:val="1"/>
                                <w:sz w:val="12"/>
                                <w:szCs w:val="12"/>
                              </w:rPr>
                              <w:t>w</w:t>
                            </w:r>
                            <w:r>
                              <w:rPr>
                                <w:rFonts w:eastAsia="Arial" w:cs="Arial"/>
                                <w:sz w:val="12"/>
                                <w:szCs w:val="12"/>
                              </w:rPr>
                              <w:t>a</w:t>
                            </w:r>
                            <w:r>
                              <w:rPr>
                                <w:rFonts w:eastAsia="Arial" w:cs="Arial"/>
                                <w:spacing w:val="-1"/>
                                <w:sz w:val="12"/>
                                <w:szCs w:val="12"/>
                              </w:rPr>
                              <w:t>t</w:t>
                            </w:r>
                            <w:r>
                              <w:rPr>
                                <w:rFonts w:eastAsia="Arial" w:cs="Arial"/>
                                <w:spacing w:val="1"/>
                                <w:sz w:val="12"/>
                                <w:szCs w:val="12"/>
                              </w:rPr>
                              <w:t>e</w:t>
                            </w:r>
                            <w:r>
                              <w:rPr>
                                <w:rFonts w:eastAsia="Arial" w:cs="Arial"/>
                                <w:sz w:val="12"/>
                                <w:szCs w:val="12"/>
                              </w:rPr>
                              <w:t>r</w:t>
                            </w:r>
                          </w:p>
                          <w:p w14:paraId="75783CE8" w14:textId="77777777" w:rsidR="002713F2" w:rsidRDefault="002713F2" w:rsidP="00E41C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33" type="#_x0000_t202" style="position:absolute;left:0;text-align:left;margin-left:-8.95pt;margin-top:8.5pt;width:99pt;height:27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HiwtICAAAX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" filled="f" stroked="f">
                <v:textbox>
                  <w:txbxContent>
                    <w:p w14:paraId="22822831" w14:textId="77777777" w:rsidR="002713F2" w:rsidRDefault="002713F2" w:rsidP="00E41C2D">
                      <w:pPr>
                        <w:tabs>
                          <w:tab w:val="left" w:pos="560"/>
                        </w:tabs>
                        <w:spacing w:after="0" w:line="240" w:lineRule="auto"/>
                        <w:ind w:left="273" w:right="-20"/>
                        <w:rPr>
                          <w:rFonts w:eastAsia="Arial" w:cs="Arial"/>
                          <w:sz w:val="12"/>
                          <w:szCs w:val="12"/>
                        </w:rPr>
                      </w:pPr>
                      <w:r>
                        <w:rPr>
                          <w:rFonts w:eastAsia="Arial" w:cs="Arial"/>
                          <w:sz w:val="12"/>
                          <w:szCs w:val="12"/>
                        </w:rPr>
                        <w:t>A</w:t>
                      </w:r>
                      <w:r>
                        <w:rPr>
                          <w:rFonts w:eastAsia="Arial" w:cs="Arial"/>
                          <w:sz w:val="12"/>
                          <w:szCs w:val="12"/>
                        </w:rPr>
                        <w:tab/>
                        <w:t>to</w:t>
                      </w:r>
                      <w:r>
                        <w:rPr>
                          <w:rFonts w:eastAsia="Arial" w:cs="Arial"/>
                          <w:spacing w:val="-4"/>
                          <w:sz w:val="12"/>
                          <w:szCs w:val="12"/>
                        </w:rPr>
                        <w:t xml:space="preserve"> </w:t>
                      </w:r>
                      <w:r>
                        <w:rPr>
                          <w:rFonts w:eastAsia="Arial" w:cs="Arial"/>
                          <w:sz w:val="12"/>
                          <w:szCs w:val="12"/>
                        </w:rPr>
                        <w:t>filt</w:t>
                      </w:r>
                      <w:r>
                        <w:rPr>
                          <w:rFonts w:eastAsia="Arial" w:cs="Arial"/>
                          <w:spacing w:val="-1"/>
                          <w:sz w:val="12"/>
                          <w:szCs w:val="12"/>
                        </w:rPr>
                        <w:t>r</w:t>
                      </w:r>
                      <w:r>
                        <w:rPr>
                          <w:rFonts w:eastAsia="Arial" w:cs="Arial"/>
                          <w:sz w:val="12"/>
                          <w:szCs w:val="12"/>
                        </w:rPr>
                        <w:t>ation</w:t>
                      </w:r>
                    </w:p>
                    <w:p w14:paraId="764CA58E" w14:textId="77777777" w:rsidR="002713F2" w:rsidRDefault="002713F2" w:rsidP="00E41C2D">
                      <w:pPr>
                        <w:tabs>
                          <w:tab w:val="left" w:pos="560"/>
                        </w:tabs>
                        <w:spacing w:before="41" w:after="0" w:line="240" w:lineRule="auto"/>
                        <w:ind w:left="273" w:right="-20"/>
                        <w:rPr>
                          <w:rFonts w:eastAsia="Arial" w:cs="Arial"/>
                          <w:sz w:val="12"/>
                          <w:szCs w:val="12"/>
                        </w:rPr>
                      </w:pPr>
                      <w:r>
                        <w:rPr>
                          <w:rFonts w:eastAsia="Arial" w:cs="Arial"/>
                          <w:sz w:val="12"/>
                          <w:szCs w:val="12"/>
                        </w:rPr>
                        <w:t>B</w:t>
                      </w:r>
                      <w:r>
                        <w:rPr>
                          <w:rFonts w:eastAsia="Arial" w:cs="Arial"/>
                          <w:sz w:val="12"/>
                          <w:szCs w:val="12"/>
                        </w:rPr>
                        <w:tab/>
                      </w:r>
                      <w:r>
                        <w:rPr>
                          <w:rFonts w:eastAsia="Arial" w:cs="Arial"/>
                          <w:spacing w:val="1"/>
                          <w:sz w:val="12"/>
                          <w:szCs w:val="12"/>
                        </w:rPr>
                        <w:t>R</w:t>
                      </w:r>
                      <w:r>
                        <w:rPr>
                          <w:rFonts w:eastAsia="Arial" w:cs="Arial"/>
                          <w:sz w:val="12"/>
                          <w:szCs w:val="12"/>
                        </w:rPr>
                        <w:t>aw</w:t>
                      </w:r>
                      <w:r>
                        <w:rPr>
                          <w:rFonts w:eastAsia="Arial" w:cs="Arial"/>
                          <w:spacing w:val="-8"/>
                          <w:sz w:val="12"/>
                          <w:szCs w:val="12"/>
                        </w:rPr>
                        <w:t xml:space="preserve"> </w:t>
                      </w:r>
                      <w:r>
                        <w:rPr>
                          <w:rFonts w:eastAsia="Arial" w:cs="Arial"/>
                          <w:spacing w:val="1"/>
                          <w:sz w:val="12"/>
                          <w:szCs w:val="12"/>
                        </w:rPr>
                        <w:t>w</w:t>
                      </w:r>
                      <w:r>
                        <w:rPr>
                          <w:rFonts w:eastAsia="Arial" w:cs="Arial"/>
                          <w:sz w:val="12"/>
                          <w:szCs w:val="12"/>
                        </w:rPr>
                        <w:t>a</w:t>
                      </w:r>
                      <w:r>
                        <w:rPr>
                          <w:rFonts w:eastAsia="Arial" w:cs="Arial"/>
                          <w:spacing w:val="-1"/>
                          <w:sz w:val="12"/>
                          <w:szCs w:val="12"/>
                        </w:rPr>
                        <w:t>t</w:t>
                      </w:r>
                      <w:r>
                        <w:rPr>
                          <w:rFonts w:eastAsia="Arial" w:cs="Arial"/>
                          <w:spacing w:val="1"/>
                          <w:sz w:val="12"/>
                          <w:szCs w:val="12"/>
                        </w:rPr>
                        <w:t>e</w:t>
                      </w:r>
                      <w:r>
                        <w:rPr>
                          <w:rFonts w:eastAsia="Arial" w:cs="Arial"/>
                          <w:sz w:val="12"/>
                          <w:szCs w:val="12"/>
                        </w:rPr>
                        <w:t>r</w:t>
                      </w:r>
                    </w:p>
                    <w:p w14:paraId="75783CE8" w14:textId="77777777" w:rsidR="002713F2" w:rsidRDefault="002713F2" w:rsidP="00E41C2D"/>
                  </w:txbxContent>
                </v:textbox>
              </v:shape>
            </w:pict>
          </mc:Fallback>
        </mc:AlternateContent>
      </w:r>
    </w:p>
    <w:p w14:paraId="6D2D78AE" w14:textId="77777777" w:rsidR="00E41C2D" w:rsidRPr="008E6768" w:rsidRDefault="00E41C2D" w:rsidP="00E41C2D">
      <w:pPr>
        <w:spacing w:before="120" w:after="120"/>
        <w:ind w:left="2160"/>
        <w:rPr>
          <w:rFonts w:eastAsia="Arial" w:cs="Arial"/>
          <w:szCs w:val="16"/>
        </w:rPr>
      </w:pPr>
      <w:r>
        <w:rPr>
          <w:rFonts w:eastAsia="Arial" w:cs="Arial"/>
          <w:b/>
          <w:bCs/>
          <w:szCs w:val="16"/>
        </w:rPr>
        <w:t>Residual ozone gas destruction module (14):</w:t>
      </w:r>
    </w:p>
    <w:p w14:paraId="047B9756" w14:textId="77777777" w:rsidR="00E41C2D" w:rsidRDefault="00E41C2D" w:rsidP="00E41C2D">
      <w:pPr>
        <w:spacing w:after="80"/>
        <w:ind w:left="2160"/>
        <w:rPr>
          <w:rFonts w:eastAsia="Arial" w:cs="Arial"/>
          <w:szCs w:val="16"/>
        </w:rPr>
      </w:pPr>
      <w:r>
        <w:rPr>
          <w:rFonts w:eastAsia="Arial" w:cs="Arial"/>
          <w:szCs w:val="16"/>
        </w:rPr>
        <w:t>The residual ozone gas destruction (14) incorporates an integrated water separator, (6) to remove traces of ozone gas in the exhaust air coming from the reaction tank (12). A connection is also available for the exhaust air from any downstream filter plant (15) that may be fitted.</w:t>
      </w:r>
    </w:p>
    <w:p w14:paraId="146975EB" w14:textId="77777777" w:rsidR="00E41C2D" w:rsidRDefault="00E41C2D" w:rsidP="00E41C2D">
      <w:pPr>
        <w:spacing w:after="80"/>
        <w:ind w:left="2160"/>
        <w:rPr>
          <w:rFonts w:eastAsia="Arial" w:cs="Arial"/>
          <w:szCs w:val="16"/>
        </w:rPr>
      </w:pPr>
    </w:p>
    <w:p w14:paraId="2CDD6A46" w14:textId="77777777" w:rsidR="00E41C2D" w:rsidRPr="001A1D1A" w:rsidRDefault="00E41C2D" w:rsidP="00E41C2D">
      <w:pPr>
        <w:spacing w:after="80"/>
        <w:ind w:left="2160"/>
        <w:rPr>
          <w:rFonts w:eastAsia="Arial" w:cs="Arial"/>
          <w:b/>
          <w:szCs w:val="16"/>
        </w:rPr>
      </w:pPr>
      <w:r w:rsidRPr="001A1D1A">
        <w:rPr>
          <w:rFonts w:eastAsia="Arial" w:cs="Arial"/>
          <w:b/>
          <w:szCs w:val="16"/>
        </w:rPr>
        <w:t>Room air monitoring module (16):</w:t>
      </w:r>
    </w:p>
    <w:p w14:paraId="4542D838" w14:textId="63817179" w:rsidR="00E41C2D" w:rsidRDefault="00E41C2D" w:rsidP="00E41C2D">
      <w:pPr>
        <w:spacing w:after="80"/>
        <w:ind w:left="2160"/>
        <w:rPr>
          <w:rFonts w:eastAsia="Arial" w:cs="Arial"/>
          <w:szCs w:val="16"/>
        </w:rPr>
      </w:pPr>
      <w:r>
        <w:rPr>
          <w:rFonts w:eastAsia="Arial" w:cs="Arial"/>
          <w:szCs w:val="16"/>
        </w:rPr>
        <w:t xml:space="preserve">The room air is monitored for traces of ozone gas by a calibrated </w:t>
      </w:r>
      <w:r w:rsidR="004915C2">
        <w:rPr>
          <w:rFonts w:eastAsia="Arial" w:cs="Arial"/>
          <w:szCs w:val="16"/>
        </w:rPr>
        <w:t>gas-warning</w:t>
      </w:r>
      <w:r>
        <w:rPr>
          <w:rFonts w:eastAsia="Arial" w:cs="Arial"/>
          <w:szCs w:val="16"/>
        </w:rPr>
        <w:t xml:space="preserve"> device with an electrochemical sensor with good long-term stability.</w:t>
      </w:r>
    </w:p>
    <w:p w14:paraId="306DBF8D" w14:textId="77777777" w:rsidR="00E41C2D" w:rsidRDefault="00E41C2D" w:rsidP="00E41C2D">
      <w:pPr>
        <w:spacing w:after="80"/>
        <w:ind w:left="2160"/>
        <w:rPr>
          <w:rFonts w:eastAsia="Arial" w:cs="Arial"/>
          <w:szCs w:val="16"/>
        </w:rPr>
      </w:pPr>
      <w:r>
        <w:rPr>
          <w:rFonts w:eastAsia="Arial" w:cs="Arial"/>
          <w:szCs w:val="16"/>
        </w:rPr>
        <w:t>If the alarm threshold is exceeded, ozone production is stopped and an alarm signaled. A buzzer is activated at the same time.</w:t>
      </w:r>
    </w:p>
    <w:p w14:paraId="7D5A4A94" w14:textId="77777777" w:rsidR="00E41C2D" w:rsidRDefault="00E41C2D" w:rsidP="00E41C2D">
      <w:pPr>
        <w:spacing w:after="80"/>
        <w:ind w:left="2160"/>
        <w:rPr>
          <w:rFonts w:eastAsia="Arial" w:cs="Arial"/>
          <w:szCs w:val="16"/>
        </w:rPr>
      </w:pPr>
      <w:r>
        <w:rPr>
          <w:rFonts w:eastAsia="Arial" w:cs="Arial"/>
          <w:szCs w:val="16"/>
        </w:rPr>
        <w:br w:type="page"/>
      </w:r>
    </w:p>
    <w:p w14:paraId="0BEBFF1D" w14:textId="77777777" w:rsidR="00E41C2D" w:rsidRPr="008C2A1B" w:rsidRDefault="00E41C2D" w:rsidP="00E41C2D">
      <w:pPr>
        <w:pStyle w:val="Heading2"/>
      </w:pPr>
      <w:bookmarkStart w:id="93" w:name="_Toc191973821"/>
      <w:r w:rsidRPr="008C2A1B">
        <w:t>OZONFILT</w:t>
      </w:r>
      <w:r w:rsidRPr="00084027">
        <w:rPr>
          <w:vertAlign w:val="superscript"/>
        </w:rPr>
        <w:t>®</w:t>
      </w:r>
      <w:r w:rsidRPr="008C2A1B">
        <w:t xml:space="preserve"> OZMa</w:t>
      </w:r>
      <w:bookmarkEnd w:id="93"/>
    </w:p>
    <w:p w14:paraId="77A6AC03" w14:textId="3334B89E" w:rsidR="00E41C2D" w:rsidRDefault="00E41C2D" w:rsidP="00E41C2D">
      <w:pPr>
        <w:spacing w:before="120" w:after="80"/>
        <w:ind w:left="2160"/>
        <w:rPr>
          <w:rFonts w:eastAsia="Arial" w:cs="Arial"/>
          <w:szCs w:val="16"/>
        </w:rPr>
      </w:pPr>
      <w:r>
        <w:rPr>
          <w:noProof/>
        </w:rPr>
        <w:drawing>
          <wp:anchor distT="0" distB="0" distL="114300" distR="114300" simplePos="0" relativeHeight="251904000" behindDoc="0" locked="0" layoutInCell="1" allowOverlap="1" wp14:anchorId="0A5A1DD9" wp14:editId="3E37B3F9">
            <wp:simplePos x="0" y="0"/>
            <wp:positionH relativeFrom="column">
              <wp:posOffset>-114300</wp:posOffset>
            </wp:positionH>
            <wp:positionV relativeFrom="paragraph">
              <wp:posOffset>5715</wp:posOffset>
            </wp:positionV>
            <wp:extent cx="1471295" cy="2154555"/>
            <wp:effectExtent l="0" t="0" r="1905" b="4445"/>
            <wp:wrapNone/>
            <wp:docPr id="4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71295"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zCs w:val="16"/>
        </w:rPr>
        <w:t>Ozone</w:t>
      </w:r>
      <w:r>
        <w:rPr>
          <w:rFonts w:eastAsia="Arial" w:cs="Arial"/>
          <w:spacing w:val="-11"/>
          <w:szCs w:val="16"/>
        </w:rPr>
        <w:t xml:space="preserve"> </w:t>
      </w:r>
      <w:r>
        <w:rPr>
          <w:rFonts w:eastAsia="Arial" w:cs="Arial"/>
          <w:szCs w:val="16"/>
        </w:rPr>
        <w:t>p</w:t>
      </w:r>
      <w:r>
        <w:rPr>
          <w:rFonts w:eastAsia="Arial" w:cs="Arial"/>
          <w:spacing w:val="1"/>
          <w:szCs w:val="16"/>
        </w:rPr>
        <w:t>l</w:t>
      </w:r>
      <w:r>
        <w:rPr>
          <w:rFonts w:eastAsia="Arial" w:cs="Arial"/>
          <w:szCs w:val="16"/>
        </w:rPr>
        <w:t>ants</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type</w:t>
      </w:r>
      <w:r>
        <w:rPr>
          <w:rFonts w:eastAsia="Arial" w:cs="Arial"/>
          <w:spacing w:val="-6"/>
          <w:szCs w:val="16"/>
        </w:rPr>
        <w:t xml:space="preserve"> </w:t>
      </w:r>
      <w:r>
        <w:rPr>
          <w:rFonts w:eastAsia="Arial" w:cs="Arial"/>
          <w:spacing w:val="-1"/>
          <w:szCs w:val="16"/>
        </w:rPr>
        <w:t>s</w:t>
      </w:r>
      <w:r>
        <w:rPr>
          <w:rFonts w:eastAsia="Arial" w:cs="Arial"/>
          <w:szCs w:val="16"/>
        </w:rPr>
        <w:t>eries</w:t>
      </w:r>
      <w:r>
        <w:rPr>
          <w:rFonts w:eastAsia="Arial" w:cs="Arial"/>
          <w:spacing w:val="-10"/>
          <w:szCs w:val="16"/>
        </w:rPr>
        <w:t xml:space="preserve"> </w:t>
      </w:r>
      <w:r>
        <w:rPr>
          <w:rFonts w:eastAsia="Arial" w:cs="Arial"/>
          <w:szCs w:val="16"/>
        </w:rPr>
        <w:t>O</w:t>
      </w:r>
      <w:r>
        <w:rPr>
          <w:rFonts w:eastAsia="Arial" w:cs="Arial"/>
          <w:spacing w:val="-1"/>
          <w:szCs w:val="16"/>
        </w:rPr>
        <w:t>Z</w:t>
      </w:r>
      <w:r>
        <w:rPr>
          <w:rFonts w:eastAsia="Arial" w:cs="Arial"/>
          <w:szCs w:val="16"/>
        </w:rPr>
        <w:t>ON</w:t>
      </w:r>
      <w:r>
        <w:rPr>
          <w:rFonts w:eastAsia="Arial" w:cs="Arial"/>
          <w:spacing w:val="-1"/>
          <w:szCs w:val="16"/>
        </w:rPr>
        <w:t>F</w:t>
      </w:r>
      <w:r>
        <w:rPr>
          <w:rFonts w:eastAsia="Arial" w:cs="Arial"/>
          <w:spacing w:val="1"/>
          <w:szCs w:val="16"/>
        </w:rPr>
        <w:t>I</w:t>
      </w:r>
      <w:r>
        <w:rPr>
          <w:rFonts w:eastAsia="Arial" w:cs="Arial"/>
          <w:szCs w:val="16"/>
        </w:rPr>
        <w:t>L</w:t>
      </w:r>
      <w:r>
        <w:rPr>
          <w:rFonts w:eastAsia="Arial" w:cs="Arial"/>
          <w:spacing w:val="-1"/>
          <w:szCs w:val="16"/>
        </w:rPr>
        <w:t>T</w:t>
      </w:r>
      <w:r>
        <w:rPr>
          <w:rFonts w:eastAsia="Arial" w:cs="Arial"/>
          <w:position w:val="5"/>
          <w:sz w:val="11"/>
          <w:szCs w:val="11"/>
        </w:rPr>
        <w:t>®</w:t>
      </w:r>
      <w:r>
        <w:rPr>
          <w:rFonts w:eastAsia="Arial" w:cs="Arial"/>
          <w:spacing w:val="17"/>
          <w:position w:val="5"/>
          <w:sz w:val="11"/>
          <w:szCs w:val="11"/>
        </w:rPr>
        <w:t xml:space="preserve"> </w:t>
      </w:r>
      <w:r>
        <w:rPr>
          <w:rFonts w:eastAsia="Arial" w:cs="Arial"/>
          <w:spacing w:val="-1"/>
          <w:szCs w:val="16"/>
        </w:rPr>
        <w:t>O</w:t>
      </w:r>
      <w:r>
        <w:rPr>
          <w:rFonts w:eastAsia="Arial" w:cs="Arial"/>
          <w:spacing w:val="1"/>
          <w:szCs w:val="16"/>
        </w:rPr>
        <w:t>Z</w:t>
      </w:r>
      <w:r>
        <w:rPr>
          <w:rFonts w:eastAsia="Arial" w:cs="Arial"/>
          <w:szCs w:val="16"/>
        </w:rPr>
        <w:t>Ma</w:t>
      </w:r>
      <w:r>
        <w:rPr>
          <w:rFonts w:eastAsia="Arial" w:cs="Arial"/>
          <w:spacing w:val="-6"/>
          <w:szCs w:val="16"/>
        </w:rPr>
        <w:t xml:space="preserve"> </w:t>
      </w:r>
      <w:r>
        <w:rPr>
          <w:rFonts w:eastAsia="Arial" w:cs="Arial"/>
          <w:szCs w:val="16"/>
        </w:rPr>
        <w:t>are</w:t>
      </w:r>
      <w:r>
        <w:rPr>
          <w:rFonts w:eastAsia="Arial" w:cs="Arial"/>
          <w:spacing w:val="-11"/>
          <w:szCs w:val="16"/>
        </w:rPr>
        <w:t xml:space="preserve"> </w:t>
      </w:r>
      <w:r>
        <w:rPr>
          <w:rFonts w:eastAsia="Arial" w:cs="Arial"/>
          <w:szCs w:val="16"/>
        </w:rPr>
        <w:t>pre</w:t>
      </w:r>
      <w:r>
        <w:rPr>
          <w:rFonts w:eastAsia="Arial" w:cs="Arial"/>
          <w:spacing w:val="-1"/>
          <w:szCs w:val="16"/>
        </w:rPr>
        <w:t>s</w:t>
      </w:r>
      <w:r>
        <w:rPr>
          <w:rFonts w:eastAsia="Arial" w:cs="Arial"/>
          <w:szCs w:val="16"/>
        </w:rPr>
        <w:t>sure</w:t>
      </w:r>
      <w:r>
        <w:rPr>
          <w:rFonts w:eastAsia="Arial" w:cs="Arial"/>
          <w:spacing w:val="-13"/>
          <w:szCs w:val="16"/>
        </w:rPr>
        <w:t xml:space="preserve"> </w:t>
      </w:r>
      <w:r w:rsidR="004915C2">
        <w:rPr>
          <w:rFonts w:eastAsia="Arial" w:cs="Arial"/>
          <w:spacing w:val="-1"/>
          <w:szCs w:val="16"/>
        </w:rPr>
        <w:t>s</w:t>
      </w:r>
      <w:r w:rsidR="004915C2">
        <w:rPr>
          <w:rFonts w:eastAsia="Arial" w:cs="Arial"/>
          <w:szCs w:val="16"/>
        </w:rPr>
        <w:t>ystems</w:t>
      </w:r>
      <w:r w:rsidR="004915C2">
        <w:rPr>
          <w:rFonts w:eastAsia="Arial" w:cs="Arial"/>
          <w:spacing w:val="-11"/>
          <w:szCs w:val="16"/>
        </w:rPr>
        <w:t>, which</w:t>
      </w:r>
      <w:r>
        <w:rPr>
          <w:rFonts w:eastAsia="Arial" w:cs="Arial"/>
          <w:spacing w:val="-10"/>
          <w:szCs w:val="16"/>
        </w:rPr>
        <w:t xml:space="preserve"> </w:t>
      </w:r>
      <w:r>
        <w:rPr>
          <w:rFonts w:eastAsia="Arial" w:cs="Arial"/>
          <w:szCs w:val="16"/>
        </w:rPr>
        <w:t>generate</w:t>
      </w:r>
      <w:r>
        <w:rPr>
          <w:rFonts w:eastAsia="Arial" w:cs="Arial"/>
          <w:spacing w:val="-16"/>
          <w:szCs w:val="16"/>
        </w:rPr>
        <w:t xml:space="preserve"> </w:t>
      </w:r>
      <w:r>
        <w:rPr>
          <w:rFonts w:eastAsia="Arial" w:cs="Arial"/>
          <w:szCs w:val="16"/>
        </w:rPr>
        <w:t>ozone</w:t>
      </w:r>
      <w:r>
        <w:rPr>
          <w:rFonts w:eastAsia="Arial" w:cs="Arial"/>
          <w:spacing w:val="-10"/>
          <w:szCs w:val="16"/>
        </w:rPr>
        <w:t xml:space="preserve"> </w:t>
      </w:r>
      <w:r>
        <w:rPr>
          <w:rFonts w:eastAsia="Arial" w:cs="Arial"/>
          <w:szCs w:val="16"/>
        </w:rPr>
        <w:t xml:space="preserve">using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w:t>
      </w:r>
      <w:r>
        <w:rPr>
          <w:rFonts w:eastAsia="Arial" w:cs="Arial"/>
          <w:spacing w:val="1"/>
          <w:szCs w:val="16"/>
        </w:rPr>
        <w:t>r</w:t>
      </w:r>
      <w:r>
        <w:rPr>
          <w:rFonts w:eastAsia="Arial" w:cs="Arial"/>
          <w:spacing w:val="-1"/>
          <w:szCs w:val="16"/>
        </w:rPr>
        <w:t>e</w:t>
      </w:r>
      <w:r>
        <w:rPr>
          <w:rFonts w:eastAsia="Arial" w:cs="Arial"/>
          <w:spacing w:val="1"/>
          <w:szCs w:val="16"/>
        </w:rPr>
        <w:t>ss</w:t>
      </w:r>
      <w:r>
        <w:rPr>
          <w:rFonts w:eastAsia="Arial" w:cs="Arial"/>
          <w:spacing w:val="-1"/>
          <w:szCs w:val="16"/>
        </w:rPr>
        <w:t>e</w:t>
      </w:r>
      <w:r>
        <w:rPr>
          <w:rFonts w:eastAsia="Arial" w:cs="Arial"/>
          <w:szCs w:val="16"/>
        </w:rPr>
        <w:t>d</w:t>
      </w:r>
      <w:r>
        <w:rPr>
          <w:rFonts w:eastAsia="Arial" w:cs="Arial"/>
          <w:spacing w:val="-16"/>
          <w:szCs w:val="16"/>
        </w:rPr>
        <w:t xml:space="preserve"> </w:t>
      </w:r>
      <w:r>
        <w:rPr>
          <w:rFonts w:eastAsia="Arial" w:cs="Arial"/>
          <w:w w:val="97"/>
          <w:szCs w:val="16"/>
        </w:rPr>
        <w:t>air</w:t>
      </w:r>
      <w:r>
        <w:rPr>
          <w:rFonts w:eastAsia="Arial" w:cs="Arial"/>
          <w:spacing w:val="-12"/>
          <w:w w:val="97"/>
          <w:szCs w:val="16"/>
        </w:rPr>
        <w:t xml:space="preserve"> </w:t>
      </w:r>
      <w:r>
        <w:rPr>
          <w:rFonts w:eastAsia="Arial" w:cs="Arial"/>
          <w:spacing w:val="1"/>
          <w:szCs w:val="16"/>
        </w:rPr>
        <w:t>o</w:t>
      </w:r>
      <w:r>
        <w:rPr>
          <w:rFonts w:eastAsia="Arial" w:cs="Arial"/>
          <w:szCs w:val="16"/>
        </w:rPr>
        <w:t>r</w:t>
      </w:r>
      <w:r>
        <w:rPr>
          <w:rFonts w:eastAsia="Arial" w:cs="Arial"/>
          <w:spacing w:val="-16"/>
          <w:szCs w:val="16"/>
        </w:rPr>
        <w:t xml:space="preserve"> </w:t>
      </w:r>
      <w:r>
        <w:rPr>
          <w:rFonts w:eastAsia="Arial" w:cs="Arial"/>
          <w:w w:val="99"/>
          <w:szCs w:val="16"/>
        </w:rPr>
        <w:t>o</w:t>
      </w:r>
      <w:r>
        <w:rPr>
          <w:rFonts w:eastAsia="Arial" w:cs="Arial"/>
          <w:spacing w:val="1"/>
          <w:w w:val="99"/>
          <w:szCs w:val="16"/>
        </w:rPr>
        <w:t>xyge</w:t>
      </w:r>
      <w:r>
        <w:rPr>
          <w:rFonts w:eastAsia="Arial" w:cs="Arial"/>
          <w:w w:val="99"/>
          <w:szCs w:val="16"/>
        </w:rPr>
        <w:t>n</w:t>
      </w:r>
      <w:r>
        <w:rPr>
          <w:rFonts w:eastAsia="Arial" w:cs="Arial"/>
          <w:spacing w:val="-14"/>
          <w:w w:val="99"/>
          <w:szCs w:val="16"/>
        </w:rPr>
        <w:t xml:space="preserve"> </w:t>
      </w:r>
      <w:r>
        <w:rPr>
          <w:rFonts w:eastAsia="Arial" w:cs="Arial"/>
          <w:spacing w:val="1"/>
          <w:szCs w:val="16"/>
        </w:rPr>
        <w:t>u</w:t>
      </w:r>
      <w:r>
        <w:rPr>
          <w:rFonts w:eastAsia="Arial" w:cs="Arial"/>
          <w:spacing w:val="-1"/>
          <w:szCs w:val="16"/>
        </w:rPr>
        <w:t>n</w:t>
      </w:r>
      <w:r>
        <w:rPr>
          <w:rFonts w:eastAsia="Arial" w:cs="Arial"/>
          <w:szCs w:val="16"/>
        </w:rPr>
        <w:t>der</w:t>
      </w:r>
      <w:r>
        <w:rPr>
          <w:rFonts w:eastAsia="Arial" w:cs="Arial"/>
          <w:spacing w:val="-18"/>
          <w:szCs w:val="16"/>
        </w:rPr>
        <w:t xml:space="preserve"> </w:t>
      </w:r>
      <w:r>
        <w:rPr>
          <w:rFonts w:eastAsia="Arial" w:cs="Arial"/>
          <w:w w:val="99"/>
          <w:szCs w:val="16"/>
        </w:rPr>
        <w:t>m</w:t>
      </w:r>
      <w:r>
        <w:rPr>
          <w:rFonts w:eastAsia="Arial" w:cs="Arial"/>
          <w:spacing w:val="-1"/>
          <w:w w:val="99"/>
          <w:szCs w:val="16"/>
        </w:rPr>
        <w:t>e</w:t>
      </w:r>
      <w:r>
        <w:rPr>
          <w:rFonts w:eastAsia="Arial" w:cs="Arial"/>
          <w:w w:val="99"/>
          <w:szCs w:val="16"/>
        </w:rPr>
        <w:t>dium-frequency</w:t>
      </w:r>
      <w:r>
        <w:rPr>
          <w:rFonts w:eastAsia="Arial" w:cs="Arial"/>
          <w:spacing w:val="-14"/>
          <w:w w:val="99"/>
          <w:szCs w:val="16"/>
        </w:rPr>
        <w:t xml:space="preserve"> </w:t>
      </w:r>
      <w:r>
        <w:rPr>
          <w:rFonts w:eastAsia="Arial" w:cs="Arial"/>
          <w:w w:val="99"/>
          <w:szCs w:val="16"/>
        </w:rPr>
        <w:t>high</w:t>
      </w:r>
      <w:r>
        <w:rPr>
          <w:rFonts w:eastAsia="Arial" w:cs="Arial"/>
          <w:spacing w:val="-15"/>
          <w:w w:val="99"/>
          <w:szCs w:val="16"/>
        </w:rPr>
        <w:t xml:space="preserve"> </w:t>
      </w:r>
      <w:r>
        <w:rPr>
          <w:rFonts w:eastAsia="Arial" w:cs="Arial"/>
          <w:w w:val="99"/>
          <w:szCs w:val="16"/>
        </w:rPr>
        <w:t>v</w:t>
      </w:r>
      <w:r>
        <w:rPr>
          <w:rFonts w:eastAsia="Arial" w:cs="Arial"/>
          <w:spacing w:val="1"/>
          <w:w w:val="99"/>
          <w:szCs w:val="16"/>
        </w:rPr>
        <w:t>o</w:t>
      </w:r>
      <w:r>
        <w:rPr>
          <w:rFonts w:eastAsia="Arial" w:cs="Arial"/>
          <w:w w:val="99"/>
          <w:szCs w:val="16"/>
        </w:rPr>
        <w:t>lta</w:t>
      </w:r>
      <w:r>
        <w:rPr>
          <w:rFonts w:eastAsia="Arial" w:cs="Arial"/>
          <w:spacing w:val="1"/>
          <w:w w:val="99"/>
          <w:szCs w:val="16"/>
        </w:rPr>
        <w:t>g</w:t>
      </w:r>
      <w:r>
        <w:rPr>
          <w:rFonts w:eastAsia="Arial" w:cs="Arial"/>
          <w:w w:val="99"/>
          <w:szCs w:val="16"/>
        </w:rPr>
        <w:t>e.</w:t>
      </w:r>
      <w:r>
        <w:rPr>
          <w:rFonts w:eastAsia="Arial" w:cs="Arial"/>
          <w:spacing w:val="-14"/>
          <w:w w:val="9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8"/>
          <w:szCs w:val="16"/>
        </w:rPr>
        <w:t xml:space="preserve"> </w:t>
      </w:r>
      <w:r>
        <w:rPr>
          <w:rFonts w:eastAsia="Arial" w:cs="Arial"/>
          <w:w w:val="99"/>
          <w:szCs w:val="16"/>
        </w:rPr>
        <w:t>elect</w:t>
      </w:r>
      <w:r>
        <w:rPr>
          <w:rFonts w:eastAsia="Arial" w:cs="Arial"/>
          <w:spacing w:val="1"/>
          <w:w w:val="99"/>
          <w:szCs w:val="16"/>
        </w:rPr>
        <w:t>r</w:t>
      </w:r>
      <w:r>
        <w:rPr>
          <w:rFonts w:eastAsia="Arial" w:cs="Arial"/>
          <w:w w:val="99"/>
          <w:szCs w:val="16"/>
        </w:rPr>
        <w:t>o</w:t>
      </w:r>
      <w:r>
        <w:rPr>
          <w:rFonts w:eastAsia="Arial" w:cs="Arial"/>
          <w:spacing w:val="1"/>
          <w:w w:val="99"/>
          <w:szCs w:val="16"/>
        </w:rPr>
        <w:t>n</w:t>
      </w:r>
      <w:r>
        <w:rPr>
          <w:rFonts w:eastAsia="Arial" w:cs="Arial"/>
          <w:w w:val="99"/>
          <w:szCs w:val="16"/>
        </w:rPr>
        <w:t>ic</w:t>
      </w:r>
      <w:r>
        <w:rPr>
          <w:rFonts w:eastAsia="Arial" w:cs="Arial"/>
          <w:spacing w:val="-11"/>
          <w:w w:val="99"/>
          <w:szCs w:val="16"/>
        </w:rPr>
        <w:t xml:space="preserve"> </w:t>
      </w:r>
      <w:r>
        <w:rPr>
          <w:rFonts w:eastAsia="Arial" w:cs="Arial"/>
          <w:szCs w:val="16"/>
        </w:rPr>
        <w:t>p</w:t>
      </w:r>
      <w:r>
        <w:rPr>
          <w:rFonts w:eastAsia="Arial" w:cs="Arial"/>
          <w:spacing w:val="1"/>
          <w:szCs w:val="16"/>
        </w:rPr>
        <w:t>o</w:t>
      </w:r>
      <w:r>
        <w:rPr>
          <w:rFonts w:eastAsia="Arial" w:cs="Arial"/>
          <w:szCs w:val="16"/>
        </w:rPr>
        <w:t>wer</w:t>
      </w:r>
      <w:r>
        <w:rPr>
          <w:rFonts w:eastAsia="Arial" w:cs="Arial"/>
          <w:spacing w:val="-17"/>
          <w:szCs w:val="16"/>
        </w:rPr>
        <w:t xml:space="preserve"> </w:t>
      </w:r>
      <w:r>
        <w:rPr>
          <w:rFonts w:eastAsia="Arial" w:cs="Arial"/>
          <w:spacing w:val="1"/>
          <w:w w:val="99"/>
          <w:szCs w:val="16"/>
        </w:rPr>
        <w:t>m</w:t>
      </w:r>
      <w:r>
        <w:rPr>
          <w:rFonts w:eastAsia="Arial" w:cs="Arial"/>
          <w:w w:val="99"/>
          <w:szCs w:val="16"/>
        </w:rPr>
        <w:t>odule</w:t>
      </w:r>
      <w:r>
        <w:rPr>
          <w:rFonts w:eastAsia="Arial" w:cs="Arial"/>
          <w:spacing w:val="-14"/>
          <w:w w:val="99"/>
          <w:szCs w:val="16"/>
        </w:rPr>
        <w:t xml:space="preserve"> </w:t>
      </w:r>
      <w:r>
        <w:rPr>
          <w:rFonts w:eastAsia="Arial" w:cs="Arial"/>
          <w:w w:val="99"/>
          <w:szCs w:val="16"/>
        </w:rPr>
        <w:t xml:space="preserve">offers </w:t>
      </w:r>
      <w:r>
        <w:rPr>
          <w:rFonts w:eastAsia="Arial" w:cs="Arial"/>
          <w:szCs w:val="16"/>
        </w:rPr>
        <w:t>co</w:t>
      </w:r>
      <w:r>
        <w:rPr>
          <w:rFonts w:eastAsia="Arial" w:cs="Arial"/>
          <w:spacing w:val="1"/>
          <w:szCs w:val="16"/>
        </w:rPr>
        <w:t>m</w:t>
      </w:r>
      <w:r>
        <w:rPr>
          <w:rFonts w:eastAsia="Arial" w:cs="Arial"/>
          <w:szCs w:val="16"/>
        </w:rPr>
        <w:t>plete</w:t>
      </w:r>
      <w:r>
        <w:rPr>
          <w:rFonts w:eastAsia="Arial" w:cs="Arial"/>
          <w:spacing w:val="-17"/>
          <w:szCs w:val="16"/>
        </w:rPr>
        <w:t xml:space="preserve"> </w:t>
      </w:r>
      <w:r>
        <w:rPr>
          <w:rFonts w:eastAsia="Arial" w:cs="Arial"/>
          <w:szCs w:val="16"/>
        </w:rPr>
        <w:t>protection</w:t>
      </w:r>
      <w:r>
        <w:rPr>
          <w:rFonts w:eastAsia="Arial" w:cs="Arial"/>
          <w:spacing w:val="-14"/>
          <w:szCs w:val="16"/>
        </w:rPr>
        <w:t xml:space="preserve"> </w:t>
      </w:r>
      <w:r>
        <w:rPr>
          <w:rFonts w:eastAsia="Arial" w:cs="Arial"/>
          <w:szCs w:val="16"/>
        </w:rPr>
        <w:t>for</w:t>
      </w:r>
      <w:r>
        <w:rPr>
          <w:rFonts w:eastAsia="Arial" w:cs="Arial"/>
          <w:spacing w:val="-15"/>
          <w:szCs w:val="16"/>
        </w:rPr>
        <w:t xml:space="preserve"> </w:t>
      </w:r>
      <w:r>
        <w:rPr>
          <w:rFonts w:eastAsia="Arial" w:cs="Arial"/>
          <w:szCs w:val="16"/>
        </w:rPr>
        <w:t>the</w:t>
      </w:r>
      <w:r>
        <w:rPr>
          <w:rFonts w:eastAsia="Arial" w:cs="Arial"/>
          <w:spacing w:val="-15"/>
          <w:szCs w:val="16"/>
        </w:rPr>
        <w:t xml:space="preserve"> </w:t>
      </w:r>
      <w:r>
        <w:rPr>
          <w:rFonts w:eastAsia="Arial" w:cs="Arial"/>
          <w:w w:val="99"/>
          <w:szCs w:val="16"/>
        </w:rPr>
        <w:t>elect</w:t>
      </w:r>
      <w:r>
        <w:rPr>
          <w:rFonts w:eastAsia="Arial" w:cs="Arial"/>
          <w:spacing w:val="1"/>
          <w:w w:val="99"/>
          <w:szCs w:val="16"/>
        </w:rPr>
        <w:t>r</w:t>
      </w:r>
      <w:r>
        <w:rPr>
          <w:rFonts w:eastAsia="Arial" w:cs="Arial"/>
          <w:w w:val="99"/>
          <w:szCs w:val="16"/>
        </w:rPr>
        <w:t>ical</w:t>
      </w:r>
      <w:r>
        <w:rPr>
          <w:rFonts w:eastAsia="Arial" w:cs="Arial"/>
          <w:spacing w:val="-14"/>
          <w:w w:val="99"/>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w:t>
      </w:r>
      <w:r>
        <w:rPr>
          <w:rFonts w:eastAsia="Arial" w:cs="Arial"/>
          <w:spacing w:val="1"/>
          <w:szCs w:val="16"/>
        </w:rPr>
        <w:t>o</w:t>
      </w:r>
      <w:r>
        <w:rPr>
          <w:rFonts w:eastAsia="Arial" w:cs="Arial"/>
          <w:szCs w:val="16"/>
        </w:rPr>
        <w:t>ne</w:t>
      </w:r>
      <w:r>
        <w:rPr>
          <w:rFonts w:eastAsia="Arial" w:cs="Arial"/>
          <w:spacing w:val="1"/>
          <w:szCs w:val="16"/>
        </w:rPr>
        <w:t>n</w:t>
      </w:r>
      <w:r>
        <w:rPr>
          <w:rFonts w:eastAsia="Arial" w:cs="Arial"/>
          <w:szCs w:val="16"/>
        </w:rPr>
        <w:t>ts</w:t>
      </w:r>
      <w:r>
        <w:rPr>
          <w:rFonts w:eastAsia="Arial" w:cs="Arial"/>
          <w:spacing w:val="-18"/>
          <w:szCs w:val="16"/>
        </w:rPr>
        <w:t xml:space="preserve"> </w:t>
      </w:r>
      <w:r>
        <w:rPr>
          <w:rFonts w:eastAsia="Arial" w:cs="Arial"/>
          <w:w w:val="98"/>
          <w:szCs w:val="16"/>
        </w:rPr>
        <w:t>(</w:t>
      </w:r>
      <w:r>
        <w:rPr>
          <w:rFonts w:eastAsia="Arial" w:cs="Arial"/>
          <w:spacing w:val="1"/>
          <w:w w:val="98"/>
          <w:szCs w:val="16"/>
        </w:rPr>
        <w:t>h</w:t>
      </w:r>
      <w:r>
        <w:rPr>
          <w:rFonts w:eastAsia="Arial" w:cs="Arial"/>
          <w:w w:val="98"/>
          <w:szCs w:val="16"/>
        </w:rPr>
        <w:t>i</w:t>
      </w:r>
      <w:r>
        <w:rPr>
          <w:rFonts w:eastAsia="Arial" w:cs="Arial"/>
          <w:spacing w:val="1"/>
          <w:w w:val="98"/>
          <w:szCs w:val="16"/>
        </w:rPr>
        <w:t>g</w:t>
      </w:r>
      <w:r>
        <w:rPr>
          <w:rFonts w:eastAsia="Arial" w:cs="Arial"/>
          <w:w w:val="98"/>
          <w:szCs w:val="16"/>
        </w:rPr>
        <w:t>h</w:t>
      </w:r>
      <w:r>
        <w:rPr>
          <w:rFonts w:eastAsia="Arial" w:cs="Arial"/>
          <w:spacing w:val="1"/>
          <w:w w:val="98"/>
          <w:szCs w:val="16"/>
        </w:rPr>
        <w:t>-</w:t>
      </w:r>
      <w:r>
        <w:rPr>
          <w:rFonts w:eastAsia="Arial" w:cs="Arial"/>
          <w:w w:val="98"/>
          <w:szCs w:val="16"/>
        </w:rPr>
        <w:t>volt</w:t>
      </w:r>
      <w:r>
        <w:rPr>
          <w:rFonts w:eastAsia="Arial" w:cs="Arial"/>
          <w:spacing w:val="1"/>
          <w:w w:val="98"/>
          <w:szCs w:val="16"/>
        </w:rPr>
        <w:t>a</w:t>
      </w:r>
      <w:r>
        <w:rPr>
          <w:rFonts w:eastAsia="Arial" w:cs="Arial"/>
          <w:w w:val="98"/>
          <w:szCs w:val="16"/>
        </w:rPr>
        <w:t>ge</w:t>
      </w:r>
      <w:r>
        <w:rPr>
          <w:rFonts w:eastAsia="Arial" w:cs="Arial"/>
          <w:spacing w:val="-3"/>
          <w:w w:val="98"/>
          <w:szCs w:val="16"/>
        </w:rPr>
        <w:t xml:space="preserve"> </w:t>
      </w:r>
      <w:r>
        <w:rPr>
          <w:rFonts w:eastAsia="Arial" w:cs="Arial"/>
          <w:w w:val="98"/>
          <w:szCs w:val="16"/>
        </w:rPr>
        <w:t>t</w:t>
      </w:r>
      <w:r>
        <w:rPr>
          <w:rFonts w:eastAsia="Arial" w:cs="Arial"/>
          <w:spacing w:val="1"/>
          <w:w w:val="98"/>
          <w:szCs w:val="16"/>
        </w:rPr>
        <w:t>r</w:t>
      </w:r>
      <w:r>
        <w:rPr>
          <w:rFonts w:eastAsia="Arial" w:cs="Arial"/>
          <w:w w:val="98"/>
          <w:szCs w:val="16"/>
        </w:rPr>
        <w:t>a</w:t>
      </w:r>
      <w:r>
        <w:rPr>
          <w:rFonts w:eastAsia="Arial" w:cs="Arial"/>
          <w:spacing w:val="1"/>
          <w:w w:val="98"/>
          <w:szCs w:val="16"/>
        </w:rPr>
        <w:t>n</w:t>
      </w:r>
      <w:r>
        <w:rPr>
          <w:rFonts w:eastAsia="Arial" w:cs="Arial"/>
          <w:w w:val="98"/>
          <w:szCs w:val="16"/>
        </w:rPr>
        <w:t>sf</w:t>
      </w:r>
      <w:r>
        <w:rPr>
          <w:rFonts w:eastAsia="Arial" w:cs="Arial"/>
          <w:spacing w:val="1"/>
          <w:w w:val="98"/>
          <w:szCs w:val="16"/>
        </w:rPr>
        <w:t>o</w:t>
      </w:r>
      <w:r>
        <w:rPr>
          <w:rFonts w:eastAsia="Arial" w:cs="Arial"/>
          <w:w w:val="98"/>
          <w:szCs w:val="16"/>
        </w:rPr>
        <w:t>rmer</w:t>
      </w:r>
      <w:r>
        <w:rPr>
          <w:rFonts w:eastAsia="Arial" w:cs="Arial"/>
          <w:spacing w:val="-6"/>
          <w:w w:val="98"/>
          <w:szCs w:val="16"/>
        </w:rPr>
        <w:t xml:space="preserve"> </w:t>
      </w:r>
      <w:r>
        <w:rPr>
          <w:rFonts w:eastAsia="Arial" w:cs="Arial"/>
          <w:szCs w:val="16"/>
        </w:rPr>
        <w:t>and</w:t>
      </w:r>
      <w:r>
        <w:rPr>
          <w:rFonts w:eastAsia="Arial" w:cs="Arial"/>
          <w:spacing w:val="-16"/>
          <w:szCs w:val="16"/>
        </w:rPr>
        <w:t xml:space="preserve"> </w:t>
      </w:r>
      <w:r>
        <w:rPr>
          <w:rFonts w:eastAsia="Arial" w:cs="Arial"/>
          <w:szCs w:val="16"/>
        </w:rPr>
        <w:t>p</w:t>
      </w:r>
      <w:r>
        <w:rPr>
          <w:rFonts w:eastAsia="Arial" w:cs="Arial"/>
          <w:spacing w:val="1"/>
          <w:szCs w:val="16"/>
        </w:rPr>
        <w:t>o</w:t>
      </w:r>
      <w:r>
        <w:rPr>
          <w:rFonts w:eastAsia="Arial" w:cs="Arial"/>
          <w:szCs w:val="16"/>
        </w:rPr>
        <w:t>wer</w:t>
      </w:r>
      <w:r>
        <w:rPr>
          <w:rFonts w:eastAsia="Arial" w:cs="Arial"/>
          <w:spacing w:val="-16"/>
          <w:szCs w:val="16"/>
        </w:rPr>
        <w:t xml:space="preserve"> </w:t>
      </w:r>
      <w:r>
        <w:rPr>
          <w:rFonts w:eastAsia="Arial" w:cs="Arial"/>
          <w:w w:val="99"/>
          <w:szCs w:val="16"/>
        </w:rPr>
        <w:t>stage)</w:t>
      </w:r>
      <w:r>
        <w:rPr>
          <w:rFonts w:eastAsia="Arial" w:cs="Arial"/>
          <w:spacing w:val="-14"/>
          <w:w w:val="99"/>
          <w:szCs w:val="16"/>
        </w:rPr>
        <w:t xml:space="preserve"> </w:t>
      </w:r>
      <w:r>
        <w:rPr>
          <w:rFonts w:eastAsia="Arial" w:cs="Arial"/>
          <w:szCs w:val="16"/>
        </w:rPr>
        <w:t>and</w:t>
      </w:r>
      <w:r>
        <w:rPr>
          <w:rFonts w:eastAsia="Arial" w:cs="Arial"/>
          <w:spacing w:val="-16"/>
          <w:szCs w:val="16"/>
        </w:rPr>
        <w:t xml:space="preserve"> </w:t>
      </w:r>
      <w:r>
        <w:rPr>
          <w:rFonts w:eastAsia="Arial" w:cs="Arial"/>
          <w:szCs w:val="16"/>
        </w:rPr>
        <w:t>also</w:t>
      </w:r>
      <w:r>
        <w:rPr>
          <w:rFonts w:eastAsia="Arial" w:cs="Arial"/>
          <w:spacing w:val="-16"/>
          <w:szCs w:val="16"/>
        </w:rPr>
        <w:t xml:space="preserve"> </w:t>
      </w:r>
      <w:r>
        <w:rPr>
          <w:rFonts w:eastAsia="Arial" w:cs="Arial"/>
          <w:szCs w:val="16"/>
        </w:rPr>
        <w:t>permits a</w:t>
      </w:r>
      <w:r>
        <w:rPr>
          <w:rFonts w:eastAsia="Arial" w:cs="Arial"/>
          <w:spacing w:val="-7"/>
          <w:szCs w:val="16"/>
        </w:rPr>
        <w:t xml:space="preserve"> </w:t>
      </w:r>
      <w:r>
        <w:rPr>
          <w:rFonts w:eastAsia="Arial" w:cs="Arial"/>
          <w:szCs w:val="16"/>
        </w:rPr>
        <w:t>correct</w:t>
      </w:r>
      <w:r>
        <w:rPr>
          <w:rFonts w:eastAsia="Arial" w:cs="Arial"/>
          <w:spacing w:val="-6"/>
          <w:szCs w:val="16"/>
        </w:rPr>
        <w:t xml:space="preserve"> </w:t>
      </w:r>
      <w:r>
        <w:rPr>
          <w:rFonts w:eastAsia="Arial" w:cs="Arial"/>
          <w:szCs w:val="16"/>
        </w:rPr>
        <w:t>digit</w:t>
      </w:r>
      <w:r>
        <w:rPr>
          <w:rFonts w:eastAsia="Arial" w:cs="Arial"/>
          <w:spacing w:val="1"/>
          <w:szCs w:val="16"/>
        </w:rPr>
        <w:t>a</w:t>
      </w:r>
      <w:r>
        <w:rPr>
          <w:rFonts w:eastAsia="Arial" w:cs="Arial"/>
          <w:szCs w:val="16"/>
        </w:rPr>
        <w:t>l</w:t>
      </w:r>
      <w:r>
        <w:rPr>
          <w:rFonts w:eastAsia="Arial" w:cs="Arial"/>
          <w:spacing w:val="-7"/>
          <w:szCs w:val="16"/>
        </w:rPr>
        <w:t xml:space="preserve"> </w:t>
      </w:r>
      <w:r>
        <w:rPr>
          <w:rFonts w:eastAsia="Arial" w:cs="Arial"/>
          <w:szCs w:val="16"/>
        </w:rPr>
        <w:t>di</w:t>
      </w:r>
      <w:r>
        <w:rPr>
          <w:rFonts w:eastAsia="Arial" w:cs="Arial"/>
          <w:spacing w:val="-1"/>
          <w:szCs w:val="16"/>
        </w:rPr>
        <w:t>s</w:t>
      </w:r>
      <w:r>
        <w:rPr>
          <w:rFonts w:eastAsia="Arial" w:cs="Arial"/>
          <w:spacing w:val="1"/>
          <w:szCs w:val="16"/>
        </w:rPr>
        <w:t>p</w:t>
      </w:r>
      <w:r>
        <w:rPr>
          <w:rFonts w:eastAsia="Arial" w:cs="Arial"/>
          <w:szCs w:val="16"/>
        </w:rPr>
        <w:t>lay</w:t>
      </w:r>
      <w:r>
        <w:rPr>
          <w:rFonts w:eastAsia="Arial" w:cs="Arial"/>
          <w:spacing w:val="-8"/>
          <w:szCs w:val="16"/>
        </w:rPr>
        <w:t xml:space="preserve"> </w:t>
      </w:r>
      <w:r>
        <w:rPr>
          <w:rFonts w:eastAsia="Arial" w:cs="Arial"/>
          <w:szCs w:val="16"/>
        </w:rPr>
        <w:t>of</w:t>
      </w:r>
      <w:r>
        <w:rPr>
          <w:rFonts w:eastAsia="Arial" w:cs="Arial"/>
          <w:spacing w:val="-4"/>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on</w:t>
      </w:r>
      <w:r>
        <w:rPr>
          <w:rFonts w:eastAsia="Arial" w:cs="Arial"/>
          <w:szCs w:val="16"/>
        </w:rPr>
        <w:t>e</w:t>
      </w:r>
      <w:r>
        <w:rPr>
          <w:rFonts w:eastAsia="Arial" w:cs="Arial"/>
          <w:spacing w:val="-9"/>
          <w:szCs w:val="16"/>
        </w:rPr>
        <w:t xml:space="preserve"> </w:t>
      </w:r>
      <w:r>
        <w:rPr>
          <w:rFonts w:eastAsia="Arial" w:cs="Arial"/>
          <w:szCs w:val="16"/>
        </w:rPr>
        <w:t>out</w:t>
      </w:r>
      <w:r>
        <w:rPr>
          <w:rFonts w:eastAsia="Arial" w:cs="Arial"/>
          <w:spacing w:val="1"/>
          <w:szCs w:val="16"/>
        </w:rPr>
        <w:t>p</w:t>
      </w:r>
      <w:r>
        <w:rPr>
          <w:rFonts w:eastAsia="Arial" w:cs="Arial"/>
          <w:szCs w:val="16"/>
        </w:rPr>
        <w:t>ut</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w:t>
      </w:r>
      <w:r>
        <w:rPr>
          <w:rFonts w:eastAsia="Arial" w:cs="Arial"/>
          <w:spacing w:val="-1"/>
          <w:szCs w:val="16"/>
        </w:rPr>
        <w:t>g</w:t>
      </w:r>
      <w:r>
        <w:rPr>
          <w:rFonts w:eastAsia="Arial" w:cs="Arial"/>
          <w:spacing w:val="1"/>
          <w:szCs w:val="16"/>
        </w:rPr>
        <w:t>r</w:t>
      </w:r>
      <w:r>
        <w:rPr>
          <w:rFonts w:eastAsia="Arial" w:cs="Arial"/>
          <w:szCs w:val="16"/>
        </w:rPr>
        <w:t>a</w:t>
      </w:r>
      <w:r>
        <w:rPr>
          <w:rFonts w:eastAsia="Arial" w:cs="Arial"/>
          <w:spacing w:val="1"/>
          <w:szCs w:val="16"/>
        </w:rPr>
        <w:t>m</w:t>
      </w:r>
      <w:r>
        <w:rPr>
          <w:rFonts w:eastAsia="Arial" w:cs="Arial"/>
          <w:szCs w:val="16"/>
        </w:rPr>
        <w:t>/h</w:t>
      </w:r>
      <w:r>
        <w:rPr>
          <w:rFonts w:eastAsia="Arial" w:cs="Arial"/>
          <w:spacing w:val="1"/>
          <w:szCs w:val="16"/>
        </w:rPr>
        <w:t>o</w:t>
      </w:r>
      <w:r>
        <w:rPr>
          <w:rFonts w:eastAsia="Arial" w:cs="Arial"/>
          <w:szCs w:val="16"/>
        </w:rPr>
        <w:t>ur".</w:t>
      </w:r>
      <w:r>
        <w:rPr>
          <w:rFonts w:eastAsia="Arial" w:cs="Arial"/>
          <w:spacing w:val="-16"/>
          <w:szCs w:val="16"/>
        </w:rPr>
        <w:t xml:space="preserve"> </w:t>
      </w:r>
      <w:r>
        <w:rPr>
          <w:rFonts w:eastAsia="Arial" w:cs="Arial"/>
          <w:szCs w:val="16"/>
        </w:rPr>
        <w:t>It</w:t>
      </w:r>
      <w:r>
        <w:rPr>
          <w:rFonts w:eastAsia="Arial" w:cs="Arial"/>
          <w:spacing w:val="-9"/>
          <w:szCs w:val="16"/>
        </w:rPr>
        <w:t xml:space="preserve"> </w:t>
      </w:r>
      <w:r>
        <w:rPr>
          <w:rFonts w:eastAsia="Arial" w:cs="Arial"/>
          <w:szCs w:val="16"/>
        </w:rPr>
        <w:t>is</w:t>
      </w:r>
      <w:r>
        <w:rPr>
          <w:rFonts w:eastAsia="Arial" w:cs="Arial"/>
          <w:spacing w:val="-6"/>
          <w:szCs w:val="16"/>
        </w:rPr>
        <w:t xml:space="preserve"> </w:t>
      </w:r>
      <w:r>
        <w:rPr>
          <w:rFonts w:eastAsia="Arial" w:cs="Arial"/>
          <w:szCs w:val="16"/>
        </w:rPr>
        <w:t>t</w:t>
      </w:r>
      <w:r>
        <w:rPr>
          <w:rFonts w:eastAsia="Arial" w:cs="Arial"/>
          <w:spacing w:val="2"/>
          <w:szCs w:val="16"/>
        </w:rPr>
        <w:t>h</w:t>
      </w:r>
      <w:r>
        <w:rPr>
          <w:rFonts w:eastAsia="Arial" w:cs="Arial"/>
          <w:szCs w:val="16"/>
        </w:rPr>
        <w:t>us</w:t>
      </w:r>
      <w:r>
        <w:rPr>
          <w:rFonts w:eastAsia="Arial" w:cs="Arial"/>
          <w:spacing w:val="-10"/>
          <w:szCs w:val="16"/>
        </w:rPr>
        <w:t xml:space="preserve"> </w:t>
      </w:r>
      <w:r>
        <w:rPr>
          <w:rFonts w:eastAsia="Arial" w:cs="Arial"/>
          <w:szCs w:val="16"/>
        </w:rPr>
        <w:t>p</w:t>
      </w:r>
      <w:r>
        <w:rPr>
          <w:rFonts w:eastAsia="Arial" w:cs="Arial"/>
          <w:spacing w:val="1"/>
          <w:szCs w:val="16"/>
        </w:rPr>
        <w:t>o</w:t>
      </w:r>
      <w:r>
        <w:rPr>
          <w:rFonts w:eastAsia="Arial" w:cs="Arial"/>
          <w:szCs w:val="16"/>
        </w:rPr>
        <w:t>s</w:t>
      </w:r>
      <w:r>
        <w:rPr>
          <w:rFonts w:eastAsia="Arial" w:cs="Arial"/>
          <w:spacing w:val="1"/>
          <w:szCs w:val="16"/>
        </w:rPr>
        <w:t>s</w:t>
      </w:r>
      <w:r>
        <w:rPr>
          <w:rFonts w:eastAsia="Arial" w:cs="Arial"/>
          <w:szCs w:val="16"/>
        </w:rPr>
        <w:t>i</w:t>
      </w:r>
      <w:r>
        <w:rPr>
          <w:rFonts w:eastAsia="Arial" w:cs="Arial"/>
          <w:spacing w:val="1"/>
          <w:szCs w:val="16"/>
        </w:rPr>
        <w:t>b</w:t>
      </w:r>
      <w:r>
        <w:rPr>
          <w:rFonts w:eastAsia="Arial" w:cs="Arial"/>
          <w:szCs w:val="16"/>
        </w:rPr>
        <w:t>le</w:t>
      </w:r>
      <w:r>
        <w:rPr>
          <w:rFonts w:eastAsia="Arial" w:cs="Arial"/>
          <w:spacing w:val="-9"/>
          <w:szCs w:val="16"/>
        </w:rPr>
        <w:t xml:space="preserve"> </w:t>
      </w:r>
      <w:r>
        <w:rPr>
          <w:rFonts w:eastAsia="Arial" w:cs="Arial"/>
          <w:szCs w:val="16"/>
        </w:rPr>
        <w:t>to</w:t>
      </w:r>
      <w:r>
        <w:rPr>
          <w:rFonts w:eastAsia="Arial" w:cs="Arial"/>
          <w:spacing w:val="-5"/>
          <w:szCs w:val="16"/>
        </w:rPr>
        <w:t xml:space="preserve"> </w:t>
      </w:r>
      <w:r>
        <w:rPr>
          <w:rFonts w:eastAsia="Arial" w:cs="Arial"/>
          <w:szCs w:val="16"/>
        </w:rPr>
        <w:t>ad</w:t>
      </w:r>
      <w:r>
        <w:rPr>
          <w:rFonts w:eastAsia="Arial" w:cs="Arial"/>
          <w:spacing w:val="1"/>
          <w:szCs w:val="16"/>
        </w:rPr>
        <w:t>j</w:t>
      </w:r>
      <w:r>
        <w:rPr>
          <w:rFonts w:eastAsia="Arial" w:cs="Arial"/>
          <w:szCs w:val="16"/>
        </w:rPr>
        <w:t>ust</w:t>
      </w:r>
      <w:r>
        <w:rPr>
          <w:rFonts w:eastAsia="Arial" w:cs="Arial"/>
          <w:spacing w:val="-9"/>
          <w:szCs w:val="16"/>
        </w:rPr>
        <w:t xml:space="preserve"> </w:t>
      </w:r>
      <w:r>
        <w:rPr>
          <w:rFonts w:eastAsia="Arial" w:cs="Arial"/>
          <w:szCs w:val="16"/>
        </w:rPr>
        <w:t>any</w:t>
      </w:r>
      <w:r>
        <w:rPr>
          <w:rFonts w:eastAsia="Arial" w:cs="Arial"/>
          <w:spacing w:val="-10"/>
          <w:szCs w:val="16"/>
        </w:rPr>
        <w:t xml:space="preserve"> </w:t>
      </w:r>
      <w:r>
        <w:rPr>
          <w:rFonts w:eastAsia="Arial" w:cs="Arial"/>
          <w:szCs w:val="16"/>
        </w:rPr>
        <w:t>des</w:t>
      </w:r>
      <w:r>
        <w:rPr>
          <w:rFonts w:eastAsia="Arial" w:cs="Arial"/>
          <w:spacing w:val="1"/>
          <w:szCs w:val="16"/>
        </w:rPr>
        <w:t>i</w:t>
      </w:r>
      <w:r>
        <w:rPr>
          <w:rFonts w:eastAsia="Arial" w:cs="Arial"/>
          <w:szCs w:val="16"/>
        </w:rPr>
        <w:t>red</w:t>
      </w:r>
      <w:r>
        <w:rPr>
          <w:rFonts w:eastAsia="Arial" w:cs="Arial"/>
          <w:spacing w:val="-6"/>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 xml:space="preserve">e </w:t>
      </w:r>
      <w:r>
        <w:rPr>
          <w:rFonts w:eastAsia="Arial" w:cs="Arial"/>
          <w:spacing w:val="1"/>
          <w:szCs w:val="16"/>
        </w:rPr>
        <w:t>q</w:t>
      </w:r>
      <w:r>
        <w:rPr>
          <w:rFonts w:eastAsia="Arial" w:cs="Arial"/>
          <w:szCs w:val="16"/>
        </w:rPr>
        <w:t>uant</w:t>
      </w:r>
      <w:r>
        <w:rPr>
          <w:rFonts w:eastAsia="Arial" w:cs="Arial"/>
          <w:spacing w:val="1"/>
          <w:szCs w:val="16"/>
        </w:rPr>
        <w:t>i</w:t>
      </w:r>
      <w:r>
        <w:rPr>
          <w:rFonts w:eastAsia="Arial" w:cs="Arial"/>
          <w:szCs w:val="16"/>
        </w:rPr>
        <w:t>ty</w:t>
      </w:r>
      <w:r>
        <w:rPr>
          <w:rFonts w:eastAsia="Arial" w:cs="Arial"/>
          <w:spacing w:val="-13"/>
          <w:szCs w:val="16"/>
        </w:rPr>
        <w:t xml:space="preserve"> </w:t>
      </w:r>
      <w:r>
        <w:rPr>
          <w:rFonts w:eastAsia="Arial" w:cs="Arial"/>
          <w:szCs w:val="16"/>
        </w:rPr>
        <w:t>betw</w:t>
      </w:r>
      <w:r>
        <w:rPr>
          <w:rFonts w:eastAsia="Arial" w:cs="Arial"/>
          <w:spacing w:val="-1"/>
          <w:szCs w:val="16"/>
        </w:rPr>
        <w:t>e</w:t>
      </w:r>
      <w:r>
        <w:rPr>
          <w:rFonts w:eastAsia="Arial" w:cs="Arial"/>
          <w:szCs w:val="16"/>
        </w:rPr>
        <w:t>en</w:t>
      </w:r>
      <w:r>
        <w:rPr>
          <w:rFonts w:eastAsia="Arial" w:cs="Arial"/>
          <w:spacing w:val="-9"/>
          <w:szCs w:val="16"/>
        </w:rPr>
        <w:t xml:space="preserve"> </w:t>
      </w:r>
      <w:r>
        <w:rPr>
          <w:rFonts w:eastAsia="Arial" w:cs="Arial"/>
          <w:szCs w:val="16"/>
        </w:rPr>
        <w:t>3</w:t>
      </w:r>
      <w:r>
        <w:rPr>
          <w:rFonts w:eastAsia="Arial" w:cs="Arial"/>
          <w:spacing w:val="-6"/>
          <w:szCs w:val="16"/>
        </w:rPr>
        <w:t xml:space="preserve"> </w:t>
      </w:r>
      <w:r>
        <w:rPr>
          <w:rFonts w:eastAsia="Arial" w:cs="Arial"/>
          <w:szCs w:val="16"/>
        </w:rPr>
        <w:t>and</w:t>
      </w:r>
      <w:r>
        <w:rPr>
          <w:rFonts w:eastAsia="Arial" w:cs="Arial"/>
          <w:spacing w:val="-9"/>
          <w:szCs w:val="16"/>
        </w:rPr>
        <w:t xml:space="preserve"> </w:t>
      </w:r>
      <w:r>
        <w:rPr>
          <w:rFonts w:eastAsia="Arial" w:cs="Arial"/>
          <w:szCs w:val="16"/>
        </w:rPr>
        <w:t>100</w:t>
      </w:r>
      <w:r>
        <w:rPr>
          <w:rFonts w:eastAsia="Arial" w:cs="Arial"/>
          <w:spacing w:val="-8"/>
          <w:szCs w:val="16"/>
        </w:rPr>
        <w:t xml:space="preserve"> </w:t>
      </w:r>
      <w:r>
        <w:rPr>
          <w:rFonts w:eastAsia="Arial" w:cs="Arial"/>
          <w:szCs w:val="16"/>
        </w:rPr>
        <w:t>%</w:t>
      </w:r>
      <w:r>
        <w:rPr>
          <w:rFonts w:eastAsia="Arial" w:cs="Arial"/>
          <w:spacing w:val="-6"/>
          <w:szCs w:val="16"/>
        </w:rPr>
        <w:t xml:space="preserve"> </w:t>
      </w:r>
      <w:r>
        <w:rPr>
          <w:rFonts w:eastAsia="Arial" w:cs="Arial"/>
          <w:szCs w:val="16"/>
        </w:rPr>
        <w:t>of</w:t>
      </w:r>
      <w:r>
        <w:rPr>
          <w:rFonts w:eastAsia="Arial" w:cs="Arial"/>
          <w:spacing w:val="-5"/>
          <w:szCs w:val="16"/>
        </w:rPr>
        <w:t xml:space="preserve"> </w:t>
      </w:r>
      <w:r>
        <w:rPr>
          <w:rFonts w:eastAsia="Arial" w:cs="Arial"/>
          <w:szCs w:val="16"/>
        </w:rPr>
        <w:t>r</w:t>
      </w:r>
      <w:r>
        <w:rPr>
          <w:rFonts w:eastAsia="Arial" w:cs="Arial"/>
          <w:spacing w:val="1"/>
          <w:szCs w:val="16"/>
        </w:rPr>
        <w:t>a</w:t>
      </w:r>
      <w:r>
        <w:rPr>
          <w:rFonts w:eastAsia="Arial" w:cs="Arial"/>
          <w:spacing w:val="-1"/>
          <w:szCs w:val="16"/>
        </w:rPr>
        <w:t>t</w:t>
      </w:r>
      <w:r>
        <w:rPr>
          <w:rFonts w:eastAsia="Arial" w:cs="Arial"/>
          <w:szCs w:val="16"/>
        </w:rPr>
        <w:t>ed</w:t>
      </w:r>
      <w:r>
        <w:rPr>
          <w:rFonts w:eastAsia="Arial" w:cs="Arial"/>
          <w:spacing w:val="-7"/>
          <w:szCs w:val="16"/>
        </w:rPr>
        <w:t xml:space="preserve"> </w:t>
      </w:r>
      <w:r>
        <w:rPr>
          <w:rFonts w:eastAsia="Arial" w:cs="Arial"/>
          <w:szCs w:val="16"/>
        </w:rPr>
        <w:t>outp</w:t>
      </w:r>
      <w:r>
        <w:rPr>
          <w:rFonts w:eastAsia="Arial" w:cs="Arial"/>
          <w:spacing w:val="1"/>
          <w:szCs w:val="16"/>
        </w:rPr>
        <w:t>u</w:t>
      </w:r>
      <w:r>
        <w:rPr>
          <w:rFonts w:eastAsia="Arial" w:cs="Arial"/>
          <w:szCs w:val="16"/>
        </w:rPr>
        <w:t>t</w:t>
      </w:r>
      <w:r>
        <w:rPr>
          <w:rFonts w:eastAsia="Arial" w:cs="Arial"/>
          <w:spacing w:val="-10"/>
          <w:szCs w:val="16"/>
        </w:rPr>
        <w:t xml:space="preserve"> </w:t>
      </w:r>
      <w:r>
        <w:rPr>
          <w:rFonts w:eastAsia="Arial" w:cs="Arial"/>
          <w:szCs w:val="16"/>
        </w:rPr>
        <w:t>re</w:t>
      </w:r>
      <w:r>
        <w:rPr>
          <w:rFonts w:eastAsia="Arial" w:cs="Arial"/>
          <w:spacing w:val="1"/>
          <w:szCs w:val="16"/>
        </w:rPr>
        <w:t>p</w:t>
      </w:r>
      <w:r>
        <w:rPr>
          <w:rFonts w:eastAsia="Arial" w:cs="Arial"/>
          <w:szCs w:val="16"/>
        </w:rPr>
        <w:t>rodu</w:t>
      </w:r>
      <w:r>
        <w:rPr>
          <w:rFonts w:eastAsia="Arial" w:cs="Arial"/>
          <w:spacing w:val="1"/>
          <w:szCs w:val="16"/>
        </w:rPr>
        <w:t>c</w:t>
      </w:r>
      <w:r>
        <w:rPr>
          <w:rFonts w:eastAsia="Arial" w:cs="Arial"/>
          <w:szCs w:val="16"/>
        </w:rPr>
        <w:t>ib</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largely</w:t>
      </w:r>
      <w:r>
        <w:rPr>
          <w:rFonts w:eastAsia="Arial" w:cs="Arial"/>
          <w:spacing w:val="-10"/>
          <w:szCs w:val="16"/>
        </w:rPr>
        <w:t xml:space="preserve"> </w:t>
      </w:r>
      <w:r>
        <w:rPr>
          <w:rFonts w:eastAsia="Arial" w:cs="Arial"/>
          <w:szCs w:val="16"/>
        </w:rPr>
        <w:t>ind</w:t>
      </w:r>
      <w:r>
        <w:rPr>
          <w:rFonts w:eastAsia="Arial" w:cs="Arial"/>
          <w:spacing w:val="-1"/>
          <w:szCs w:val="16"/>
        </w:rPr>
        <w:t>e</w:t>
      </w:r>
      <w:r>
        <w:rPr>
          <w:rFonts w:eastAsia="Arial" w:cs="Arial"/>
          <w:spacing w:val="1"/>
          <w:szCs w:val="16"/>
        </w:rPr>
        <w:t>p</w:t>
      </w:r>
      <w:r>
        <w:rPr>
          <w:rFonts w:eastAsia="Arial" w:cs="Arial"/>
          <w:szCs w:val="16"/>
        </w:rPr>
        <w:t>endent</w:t>
      </w:r>
      <w:r>
        <w:rPr>
          <w:rFonts w:eastAsia="Arial" w:cs="Arial"/>
          <w:spacing w:val="-9"/>
          <w:szCs w:val="16"/>
        </w:rPr>
        <w:t xml:space="preserve"> </w:t>
      </w:r>
      <w:r>
        <w:rPr>
          <w:rFonts w:eastAsia="Arial" w:cs="Arial"/>
          <w:szCs w:val="16"/>
        </w:rPr>
        <w:t>of</w:t>
      </w:r>
      <w:r>
        <w:rPr>
          <w:rFonts w:eastAsia="Arial" w:cs="Arial"/>
          <w:spacing w:val="-5"/>
          <w:szCs w:val="16"/>
        </w:rPr>
        <w:t xml:space="preserve"> </w:t>
      </w:r>
      <w:r>
        <w:rPr>
          <w:rFonts w:eastAsia="Arial" w:cs="Arial"/>
          <w:szCs w:val="16"/>
        </w:rPr>
        <w:t>vo</w:t>
      </w:r>
      <w:r>
        <w:rPr>
          <w:rFonts w:eastAsia="Arial" w:cs="Arial"/>
          <w:spacing w:val="1"/>
          <w:szCs w:val="16"/>
        </w:rPr>
        <w:t>l</w:t>
      </w:r>
      <w:r>
        <w:rPr>
          <w:rFonts w:eastAsia="Arial" w:cs="Arial"/>
          <w:szCs w:val="16"/>
        </w:rPr>
        <w:t>tage</w:t>
      </w:r>
      <w:r>
        <w:rPr>
          <w:rFonts w:eastAsia="Arial" w:cs="Arial"/>
          <w:spacing w:val="-10"/>
          <w:szCs w:val="16"/>
        </w:rPr>
        <w:t xml:space="preserve"> </w:t>
      </w:r>
      <w:r>
        <w:rPr>
          <w:rFonts w:eastAsia="Arial" w:cs="Arial"/>
          <w:szCs w:val="16"/>
        </w:rPr>
        <w:t>and</w:t>
      </w:r>
      <w:r>
        <w:rPr>
          <w:rFonts w:eastAsia="Arial" w:cs="Arial"/>
          <w:spacing w:val="-8"/>
          <w:szCs w:val="16"/>
        </w:rPr>
        <w:t xml:space="preserve"> </w:t>
      </w:r>
      <w:r>
        <w:rPr>
          <w:rFonts w:eastAsia="Arial" w:cs="Arial"/>
          <w:szCs w:val="16"/>
        </w:rPr>
        <w:t>pr</w:t>
      </w:r>
      <w:r>
        <w:rPr>
          <w:rFonts w:eastAsia="Arial" w:cs="Arial"/>
          <w:spacing w:val="-1"/>
          <w:szCs w:val="16"/>
        </w:rPr>
        <w:t>e</w:t>
      </w:r>
      <w:r>
        <w:rPr>
          <w:rFonts w:eastAsia="Arial" w:cs="Arial"/>
          <w:spacing w:val="1"/>
          <w:szCs w:val="16"/>
        </w:rPr>
        <w:t>s</w:t>
      </w:r>
      <w:r>
        <w:rPr>
          <w:rFonts w:eastAsia="Arial" w:cs="Arial"/>
          <w:szCs w:val="16"/>
        </w:rPr>
        <w:t>sure</w:t>
      </w:r>
      <w:r>
        <w:rPr>
          <w:rFonts w:eastAsia="Arial" w:cs="Arial"/>
          <w:spacing w:val="-10"/>
          <w:szCs w:val="16"/>
        </w:rPr>
        <w:t xml:space="preserve"> </w:t>
      </w:r>
      <w:r>
        <w:rPr>
          <w:rFonts w:eastAsia="Arial" w:cs="Arial"/>
          <w:szCs w:val="16"/>
        </w:rPr>
        <w:t>fluctu</w:t>
      </w:r>
      <w:r>
        <w:rPr>
          <w:rFonts w:eastAsia="Arial" w:cs="Arial"/>
          <w:spacing w:val="1"/>
          <w:szCs w:val="16"/>
        </w:rPr>
        <w:t>a</w:t>
      </w:r>
      <w:r>
        <w:rPr>
          <w:rFonts w:eastAsia="Arial" w:cs="Arial"/>
          <w:spacing w:val="-1"/>
          <w:szCs w:val="16"/>
        </w:rPr>
        <w:t>t</w:t>
      </w:r>
      <w:r>
        <w:rPr>
          <w:rFonts w:eastAsia="Arial" w:cs="Arial"/>
          <w:szCs w:val="16"/>
        </w:rPr>
        <w:t>ion</w:t>
      </w:r>
      <w:r>
        <w:rPr>
          <w:rFonts w:eastAsia="Arial" w:cs="Arial"/>
          <w:spacing w:val="-1"/>
          <w:szCs w:val="16"/>
        </w:rPr>
        <w:t>s</w:t>
      </w:r>
      <w:r>
        <w:rPr>
          <w:rFonts w:eastAsia="Arial" w:cs="Arial"/>
          <w:szCs w:val="16"/>
        </w:rPr>
        <w:t>.</w:t>
      </w:r>
    </w:p>
    <w:p w14:paraId="5021DCEF" w14:textId="77777777" w:rsidR="00E41C2D" w:rsidRDefault="00E41C2D" w:rsidP="00E41C2D">
      <w:pPr>
        <w:spacing w:before="81" w:after="80"/>
        <w:ind w:left="2160"/>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zCs w:val="16"/>
        </w:rPr>
        <w:t>u</w:t>
      </w:r>
      <w:r>
        <w:rPr>
          <w:rFonts w:eastAsia="Arial" w:cs="Arial"/>
          <w:spacing w:val="1"/>
          <w:szCs w:val="16"/>
        </w:rPr>
        <w:t>s</w:t>
      </w:r>
      <w:r>
        <w:rPr>
          <w:rFonts w:eastAsia="Arial" w:cs="Arial"/>
          <w:szCs w:val="16"/>
        </w:rPr>
        <w:t>e</w:t>
      </w:r>
      <w:r>
        <w:rPr>
          <w:rFonts w:eastAsia="Arial" w:cs="Arial"/>
          <w:spacing w:val="-13"/>
          <w:szCs w:val="16"/>
        </w:rPr>
        <w:t xml:space="preserve"> </w:t>
      </w:r>
      <w:r>
        <w:rPr>
          <w:rFonts w:eastAsia="Arial" w:cs="Arial"/>
          <w:spacing w:val="1"/>
          <w:szCs w:val="16"/>
        </w:rPr>
        <w:t>o</w:t>
      </w:r>
      <w:r>
        <w:rPr>
          <w:rFonts w:eastAsia="Arial" w:cs="Arial"/>
          <w:szCs w:val="16"/>
        </w:rPr>
        <w:t>f</w:t>
      </w:r>
      <w:r>
        <w:rPr>
          <w:rFonts w:eastAsia="Arial" w:cs="Arial"/>
          <w:spacing w:val="-7"/>
          <w:szCs w:val="16"/>
        </w:rPr>
        <w:t xml:space="preserve"> </w:t>
      </w:r>
      <w:r>
        <w:rPr>
          <w:rFonts w:eastAsia="Arial" w:cs="Arial"/>
          <w:szCs w:val="16"/>
        </w:rPr>
        <w:t>an</w:t>
      </w:r>
      <w:r>
        <w:rPr>
          <w:rFonts w:eastAsia="Arial" w:cs="Arial"/>
          <w:spacing w:val="-11"/>
          <w:szCs w:val="16"/>
        </w:rPr>
        <w:t xml:space="preserve"> </w:t>
      </w:r>
      <w:r>
        <w:rPr>
          <w:rFonts w:eastAsia="Arial" w:cs="Arial"/>
          <w:szCs w:val="16"/>
        </w:rPr>
        <w:t>i</w:t>
      </w:r>
      <w:r>
        <w:rPr>
          <w:rFonts w:eastAsia="Arial" w:cs="Arial"/>
          <w:spacing w:val="1"/>
          <w:szCs w:val="16"/>
        </w:rPr>
        <w:t>n</w:t>
      </w:r>
      <w:r>
        <w:rPr>
          <w:rFonts w:eastAsia="Arial" w:cs="Arial"/>
          <w:szCs w:val="16"/>
        </w:rPr>
        <w:t>tegr</w:t>
      </w:r>
      <w:r>
        <w:rPr>
          <w:rFonts w:eastAsia="Arial" w:cs="Arial"/>
          <w:spacing w:val="1"/>
          <w:szCs w:val="16"/>
        </w:rPr>
        <w:t>a</w:t>
      </w:r>
      <w:r>
        <w:rPr>
          <w:rFonts w:eastAsia="Arial" w:cs="Arial"/>
          <w:szCs w:val="16"/>
        </w:rPr>
        <w:t>ted,</w:t>
      </w:r>
      <w:r>
        <w:rPr>
          <w:rFonts w:eastAsia="Arial" w:cs="Arial"/>
          <w:spacing w:val="-14"/>
          <w:szCs w:val="16"/>
        </w:rPr>
        <w:t xml:space="preserve"> </w:t>
      </w:r>
      <w:r>
        <w:rPr>
          <w:rFonts w:eastAsia="Arial" w:cs="Arial"/>
          <w:spacing w:val="1"/>
          <w:szCs w:val="16"/>
        </w:rPr>
        <w:t>s</w:t>
      </w:r>
      <w:r>
        <w:rPr>
          <w:rFonts w:eastAsia="Arial" w:cs="Arial"/>
          <w:szCs w:val="16"/>
        </w:rPr>
        <w:t>elf-</w:t>
      </w:r>
      <w:r>
        <w:rPr>
          <w:rFonts w:eastAsia="Arial" w:cs="Arial"/>
          <w:spacing w:val="1"/>
          <w:szCs w:val="16"/>
        </w:rPr>
        <w:t>o</w:t>
      </w:r>
      <w:r>
        <w:rPr>
          <w:rFonts w:eastAsia="Arial" w:cs="Arial"/>
          <w:szCs w:val="16"/>
        </w:rPr>
        <w:t>pti</w:t>
      </w:r>
      <w:r>
        <w:rPr>
          <w:rFonts w:eastAsia="Arial" w:cs="Arial"/>
          <w:spacing w:val="1"/>
          <w:szCs w:val="16"/>
        </w:rPr>
        <w:t>m</w:t>
      </w:r>
      <w:r>
        <w:rPr>
          <w:rFonts w:eastAsia="Arial" w:cs="Arial"/>
          <w:szCs w:val="16"/>
        </w:rPr>
        <w:t>i</w:t>
      </w:r>
      <w:r>
        <w:rPr>
          <w:rFonts w:eastAsia="Arial" w:cs="Arial"/>
          <w:spacing w:val="1"/>
          <w:szCs w:val="16"/>
        </w:rPr>
        <w:t>z</w:t>
      </w:r>
      <w:r>
        <w:rPr>
          <w:rFonts w:eastAsia="Arial" w:cs="Arial"/>
          <w:szCs w:val="16"/>
        </w:rPr>
        <w:t>i</w:t>
      </w:r>
      <w:r>
        <w:rPr>
          <w:rFonts w:eastAsia="Arial" w:cs="Arial"/>
          <w:spacing w:val="1"/>
          <w:szCs w:val="16"/>
        </w:rPr>
        <w:t>n</w:t>
      </w:r>
      <w:r>
        <w:rPr>
          <w:rFonts w:eastAsia="Arial" w:cs="Arial"/>
          <w:szCs w:val="16"/>
        </w:rPr>
        <w:t>g</w:t>
      </w:r>
      <w:r>
        <w:rPr>
          <w:rFonts w:eastAsia="Arial" w:cs="Arial"/>
          <w:spacing w:val="-18"/>
          <w:szCs w:val="16"/>
        </w:rPr>
        <w:t xml:space="preserve"> </w:t>
      </w:r>
      <w:r>
        <w:rPr>
          <w:rFonts w:eastAsia="Arial" w:cs="Arial"/>
          <w:szCs w:val="16"/>
        </w:rPr>
        <w:t>(dy</w:t>
      </w:r>
      <w:r>
        <w:rPr>
          <w:rFonts w:eastAsia="Arial" w:cs="Arial"/>
          <w:spacing w:val="1"/>
          <w:szCs w:val="16"/>
        </w:rPr>
        <w:t>n</w:t>
      </w:r>
      <w:r>
        <w:rPr>
          <w:rFonts w:eastAsia="Arial" w:cs="Arial"/>
          <w:szCs w:val="16"/>
        </w:rPr>
        <w:t>a</w:t>
      </w:r>
      <w:r>
        <w:rPr>
          <w:rFonts w:eastAsia="Arial" w:cs="Arial"/>
          <w:spacing w:val="1"/>
          <w:szCs w:val="16"/>
        </w:rPr>
        <w:t>m</w:t>
      </w:r>
      <w:r>
        <w:rPr>
          <w:rFonts w:eastAsia="Arial" w:cs="Arial"/>
          <w:szCs w:val="16"/>
        </w:rPr>
        <w:t>ic)</w:t>
      </w:r>
      <w:r>
        <w:rPr>
          <w:rFonts w:eastAsia="Arial" w:cs="Arial"/>
          <w:spacing w:val="-9"/>
          <w:szCs w:val="16"/>
        </w:rPr>
        <w:t xml:space="preserve"> </w:t>
      </w:r>
      <w:r>
        <w:rPr>
          <w:rFonts w:eastAsia="Arial" w:cs="Arial"/>
          <w:spacing w:val="1"/>
          <w:szCs w:val="16"/>
        </w:rPr>
        <w:t>va</w:t>
      </w:r>
      <w:r>
        <w:rPr>
          <w:rFonts w:eastAsia="Arial" w:cs="Arial"/>
          <w:szCs w:val="16"/>
        </w:rPr>
        <w:t>ria</w:t>
      </w:r>
      <w:r>
        <w:rPr>
          <w:rFonts w:eastAsia="Arial" w:cs="Arial"/>
          <w:spacing w:val="1"/>
          <w:szCs w:val="16"/>
        </w:rPr>
        <w:t>b</w:t>
      </w:r>
      <w:r>
        <w:rPr>
          <w:rFonts w:eastAsia="Arial" w:cs="Arial"/>
          <w:szCs w:val="16"/>
        </w:rPr>
        <w:t>le</w:t>
      </w:r>
      <w:r>
        <w:rPr>
          <w:rFonts w:eastAsia="Arial" w:cs="Arial"/>
          <w:spacing w:val="-15"/>
          <w:szCs w:val="16"/>
        </w:rPr>
        <w:t xml:space="preserve"> </w:t>
      </w:r>
      <w:r>
        <w:rPr>
          <w:rFonts w:eastAsia="Arial" w:cs="Arial"/>
          <w:szCs w:val="16"/>
        </w:rPr>
        <w:t>pr</w:t>
      </w:r>
      <w:r>
        <w:rPr>
          <w:rFonts w:eastAsia="Arial" w:cs="Arial"/>
          <w:spacing w:val="1"/>
          <w:szCs w:val="16"/>
        </w:rPr>
        <w:t>es</w:t>
      </w:r>
      <w:r>
        <w:rPr>
          <w:rFonts w:eastAsia="Arial" w:cs="Arial"/>
          <w:spacing w:val="-1"/>
          <w:szCs w:val="16"/>
        </w:rPr>
        <w:t>s</w:t>
      </w:r>
      <w:r>
        <w:rPr>
          <w:rFonts w:eastAsia="Arial" w:cs="Arial"/>
          <w:szCs w:val="16"/>
        </w:rPr>
        <w:t>u</w:t>
      </w:r>
      <w:r>
        <w:rPr>
          <w:rFonts w:eastAsia="Arial" w:cs="Arial"/>
          <w:spacing w:val="1"/>
          <w:szCs w:val="16"/>
        </w:rPr>
        <w:t>r</w:t>
      </w:r>
      <w:r>
        <w:rPr>
          <w:rFonts w:eastAsia="Arial" w:cs="Arial"/>
          <w:szCs w:val="16"/>
        </w:rPr>
        <w:t>e</w:t>
      </w:r>
      <w:r>
        <w:rPr>
          <w:rFonts w:eastAsia="Arial" w:cs="Arial"/>
          <w:spacing w:val="-16"/>
          <w:szCs w:val="16"/>
        </w:rPr>
        <w:t xml:space="preserve"> </w:t>
      </w:r>
      <w:r>
        <w:rPr>
          <w:rFonts w:eastAsia="Arial" w:cs="Arial"/>
          <w:spacing w:val="1"/>
          <w:szCs w:val="16"/>
        </w:rPr>
        <w:t>w</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pacing w:val="1"/>
          <w:szCs w:val="16"/>
        </w:rPr>
        <w:t>d</w:t>
      </w:r>
      <w:r>
        <w:rPr>
          <w:rFonts w:eastAsia="Arial" w:cs="Arial"/>
          <w:szCs w:val="16"/>
        </w:rPr>
        <w:t>r</w:t>
      </w:r>
      <w:r>
        <w:rPr>
          <w:rFonts w:eastAsia="Arial" w:cs="Arial"/>
          <w:spacing w:val="1"/>
          <w:szCs w:val="16"/>
        </w:rPr>
        <w:t>ye</w:t>
      </w:r>
      <w:r>
        <w:rPr>
          <w:rFonts w:eastAsia="Arial" w:cs="Arial"/>
          <w:szCs w:val="16"/>
        </w:rPr>
        <w:t>r</w:t>
      </w:r>
      <w:r>
        <w:rPr>
          <w:rFonts w:eastAsia="Arial" w:cs="Arial"/>
          <w:spacing w:val="-12"/>
          <w:szCs w:val="16"/>
        </w:rPr>
        <w:t xml:space="preserve"> </w:t>
      </w:r>
      <w:r>
        <w:rPr>
          <w:rFonts w:eastAsia="Arial" w:cs="Arial"/>
          <w:spacing w:val="1"/>
          <w:szCs w:val="16"/>
        </w:rPr>
        <w:t>en</w:t>
      </w:r>
      <w:r>
        <w:rPr>
          <w:rFonts w:eastAsia="Arial" w:cs="Arial"/>
          <w:spacing w:val="-1"/>
          <w:szCs w:val="16"/>
        </w:rPr>
        <w:t>s</w:t>
      </w:r>
      <w:r>
        <w:rPr>
          <w:rFonts w:eastAsia="Arial" w:cs="Arial"/>
          <w:szCs w:val="16"/>
        </w:rPr>
        <w:t>u</w:t>
      </w:r>
      <w:r>
        <w:rPr>
          <w:rFonts w:eastAsia="Arial" w:cs="Arial"/>
          <w:spacing w:val="1"/>
          <w:szCs w:val="16"/>
        </w:rPr>
        <w:t>re</w:t>
      </w:r>
      <w:r>
        <w:rPr>
          <w:rFonts w:eastAsia="Arial" w:cs="Arial"/>
          <w:szCs w:val="16"/>
        </w:rPr>
        <w:t>s</w:t>
      </w:r>
      <w:r>
        <w:rPr>
          <w:rFonts w:eastAsia="Arial" w:cs="Arial"/>
          <w:spacing w:val="-15"/>
          <w:szCs w:val="16"/>
        </w:rPr>
        <w:t xml:space="preserve"> </w:t>
      </w:r>
      <w:r>
        <w:rPr>
          <w:rFonts w:eastAsia="Arial" w:cs="Arial"/>
          <w:szCs w:val="16"/>
        </w:rPr>
        <w:t>a</w:t>
      </w:r>
      <w:r>
        <w:rPr>
          <w:rFonts w:eastAsia="Arial" w:cs="Arial"/>
          <w:spacing w:val="-9"/>
          <w:szCs w:val="16"/>
        </w:rPr>
        <w:t xml:space="preserve"> </w:t>
      </w:r>
      <w:r>
        <w:rPr>
          <w:rFonts w:eastAsia="Arial" w:cs="Arial"/>
          <w:spacing w:val="-1"/>
          <w:szCs w:val="16"/>
        </w:rPr>
        <w:t>m</w:t>
      </w:r>
      <w:r>
        <w:rPr>
          <w:rFonts w:eastAsia="Arial" w:cs="Arial"/>
          <w:spacing w:val="1"/>
          <w:szCs w:val="16"/>
        </w:rPr>
        <w:t>i</w:t>
      </w:r>
      <w:r>
        <w:rPr>
          <w:rFonts w:eastAsia="Arial" w:cs="Arial"/>
          <w:szCs w:val="16"/>
        </w:rPr>
        <w:t>n</w:t>
      </w:r>
      <w:r>
        <w:rPr>
          <w:rFonts w:eastAsia="Arial" w:cs="Arial"/>
          <w:spacing w:val="1"/>
          <w:szCs w:val="16"/>
        </w:rPr>
        <w:t>i</w:t>
      </w:r>
      <w:r>
        <w:rPr>
          <w:rFonts w:eastAsia="Arial" w:cs="Arial"/>
          <w:spacing w:val="-1"/>
          <w:szCs w:val="16"/>
        </w:rPr>
        <w:t>m</w:t>
      </w:r>
      <w:r>
        <w:rPr>
          <w:rFonts w:eastAsia="Arial" w:cs="Arial"/>
          <w:szCs w:val="16"/>
        </w:rPr>
        <w:t>um</w:t>
      </w:r>
      <w:r>
        <w:rPr>
          <w:rFonts w:eastAsia="Arial" w:cs="Arial"/>
          <w:spacing w:val="-16"/>
          <w:szCs w:val="16"/>
        </w:rPr>
        <w:t xml:space="preserve"> </w:t>
      </w:r>
      <w:r>
        <w:rPr>
          <w:rFonts w:eastAsia="Arial" w:cs="Arial"/>
          <w:szCs w:val="16"/>
        </w:rPr>
        <w:t>co</w:t>
      </w:r>
      <w:r>
        <w:rPr>
          <w:rFonts w:eastAsia="Arial" w:cs="Arial"/>
          <w:spacing w:val="1"/>
          <w:szCs w:val="16"/>
        </w:rPr>
        <w:t>m</w:t>
      </w:r>
      <w:r>
        <w:rPr>
          <w:rFonts w:eastAsia="Arial" w:cs="Arial"/>
          <w:szCs w:val="16"/>
        </w:rPr>
        <w:t>pres</w:t>
      </w:r>
      <w:r>
        <w:rPr>
          <w:rFonts w:eastAsia="Arial" w:cs="Arial"/>
          <w:spacing w:val="-1"/>
          <w:szCs w:val="16"/>
        </w:rPr>
        <w:t>s</w:t>
      </w:r>
      <w:r>
        <w:rPr>
          <w:rFonts w:eastAsia="Arial" w:cs="Arial"/>
          <w:szCs w:val="16"/>
        </w:rPr>
        <w:t>ed</w:t>
      </w:r>
      <w:r>
        <w:rPr>
          <w:rFonts w:eastAsia="Arial" w:cs="Arial"/>
          <w:spacing w:val="-9"/>
          <w:szCs w:val="16"/>
        </w:rPr>
        <w:t xml:space="preserve"> </w:t>
      </w:r>
      <w:r>
        <w:rPr>
          <w:rFonts w:eastAsia="Arial" w:cs="Arial"/>
          <w:szCs w:val="16"/>
        </w:rPr>
        <w:t>air</w:t>
      </w:r>
      <w:r>
        <w:rPr>
          <w:rFonts w:eastAsia="Arial" w:cs="Arial"/>
          <w:spacing w:val="-9"/>
          <w:szCs w:val="16"/>
        </w:rPr>
        <w:t xml:space="preserve"> </w:t>
      </w:r>
      <w:r>
        <w:rPr>
          <w:rFonts w:eastAsia="Arial" w:cs="Arial"/>
          <w:szCs w:val="16"/>
        </w:rPr>
        <w:t>con</w:t>
      </w:r>
      <w:r>
        <w:rPr>
          <w:rFonts w:eastAsia="Arial" w:cs="Arial"/>
          <w:spacing w:val="1"/>
          <w:szCs w:val="16"/>
        </w:rPr>
        <w:t>s</w:t>
      </w:r>
      <w:r>
        <w:rPr>
          <w:rFonts w:eastAsia="Arial" w:cs="Arial"/>
          <w:szCs w:val="16"/>
        </w:rPr>
        <w:t>umption</w:t>
      </w:r>
      <w:r>
        <w:rPr>
          <w:rFonts w:eastAsia="Arial" w:cs="Arial"/>
          <w:spacing w:val="-11"/>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zCs w:val="16"/>
        </w:rPr>
        <w:t>air</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
          <w:szCs w:val="16"/>
        </w:rPr>
        <w:t>s</w:t>
      </w:r>
      <w:r>
        <w:rPr>
          <w:rFonts w:eastAsia="Arial" w:cs="Arial"/>
          <w:szCs w:val="16"/>
        </w:rPr>
        <w:t>.</w:t>
      </w:r>
      <w:r>
        <w:rPr>
          <w:rFonts w:eastAsia="Arial" w:cs="Arial"/>
          <w:spacing w:val="-11"/>
          <w:szCs w:val="16"/>
        </w:rPr>
        <w:t xml:space="preserve"> </w:t>
      </w:r>
      <w:r>
        <w:rPr>
          <w:rFonts w:eastAsia="Arial" w:cs="Arial"/>
          <w:szCs w:val="16"/>
        </w:rPr>
        <w:t>The</w:t>
      </w:r>
      <w:r>
        <w:rPr>
          <w:rFonts w:eastAsia="Arial" w:cs="Arial"/>
          <w:spacing w:val="-8"/>
          <w:szCs w:val="16"/>
        </w:rPr>
        <w:t xml:space="preserve"> </w:t>
      </w:r>
      <w:r>
        <w:rPr>
          <w:rFonts w:eastAsia="Arial" w:cs="Arial"/>
          <w:szCs w:val="16"/>
        </w:rPr>
        <w:t>u</w:t>
      </w:r>
      <w:r>
        <w:rPr>
          <w:rFonts w:eastAsia="Arial" w:cs="Arial"/>
          <w:spacing w:val="-1"/>
          <w:szCs w:val="16"/>
        </w:rPr>
        <w:t>s</w:t>
      </w:r>
      <w:r>
        <w:rPr>
          <w:rFonts w:eastAsia="Arial" w:cs="Arial"/>
          <w:szCs w:val="16"/>
        </w:rPr>
        <w:t>e</w:t>
      </w:r>
      <w:r>
        <w:rPr>
          <w:rFonts w:eastAsia="Arial" w:cs="Arial"/>
          <w:spacing w:val="-9"/>
          <w:szCs w:val="16"/>
        </w:rPr>
        <w:t xml:space="preserve"> </w:t>
      </w:r>
      <w:r>
        <w:rPr>
          <w:rFonts w:eastAsia="Arial" w:cs="Arial"/>
          <w:szCs w:val="16"/>
        </w:rPr>
        <w:t>of</w:t>
      </w:r>
      <w:r>
        <w:rPr>
          <w:rFonts w:eastAsia="Arial" w:cs="Arial"/>
          <w:spacing w:val="-4"/>
          <w:szCs w:val="16"/>
        </w:rPr>
        <w:t xml:space="preserve"> </w:t>
      </w:r>
      <w:r>
        <w:rPr>
          <w:rFonts w:eastAsia="Arial" w:cs="Arial"/>
          <w:szCs w:val="16"/>
        </w:rPr>
        <w:t>a</w:t>
      </w:r>
      <w:r>
        <w:rPr>
          <w:rFonts w:eastAsia="Arial" w:cs="Arial"/>
          <w:spacing w:val="-8"/>
          <w:szCs w:val="16"/>
        </w:rPr>
        <w:t xml:space="preserve"> </w:t>
      </w:r>
      <w:r>
        <w:rPr>
          <w:rFonts w:eastAsia="Arial" w:cs="Arial"/>
          <w:szCs w:val="16"/>
        </w:rPr>
        <w:t>di</w:t>
      </w:r>
      <w:r>
        <w:rPr>
          <w:rFonts w:eastAsia="Arial" w:cs="Arial"/>
          <w:spacing w:val="-1"/>
          <w:szCs w:val="16"/>
        </w:rPr>
        <w:t>e</w:t>
      </w:r>
      <w:r>
        <w:rPr>
          <w:rFonts w:eastAsia="Arial" w:cs="Arial"/>
          <w:spacing w:val="1"/>
          <w:szCs w:val="16"/>
        </w:rPr>
        <w:t>l</w:t>
      </w:r>
      <w:r>
        <w:rPr>
          <w:rFonts w:eastAsia="Arial" w:cs="Arial"/>
          <w:spacing w:val="-1"/>
          <w:szCs w:val="16"/>
        </w:rPr>
        <w:t>e</w:t>
      </w:r>
      <w:r>
        <w:rPr>
          <w:rFonts w:eastAsia="Arial" w:cs="Arial"/>
          <w:spacing w:val="1"/>
          <w:szCs w:val="16"/>
        </w:rPr>
        <w:t>c</w:t>
      </w:r>
      <w:r>
        <w:rPr>
          <w:rFonts w:eastAsia="Arial" w:cs="Arial"/>
          <w:szCs w:val="16"/>
        </w:rPr>
        <w:t>tric</w:t>
      </w:r>
      <w:r>
        <w:rPr>
          <w:rFonts w:eastAsia="Arial" w:cs="Arial"/>
          <w:spacing w:val="-6"/>
          <w:szCs w:val="16"/>
        </w:rPr>
        <w:t xml:space="preserve"> </w:t>
      </w:r>
      <w:r>
        <w:rPr>
          <w:rFonts w:eastAsia="Arial" w:cs="Arial"/>
          <w:szCs w:val="16"/>
        </w:rPr>
        <w:t>with</w:t>
      </w:r>
      <w:r>
        <w:rPr>
          <w:rFonts w:eastAsia="Arial" w:cs="Arial"/>
          <w:spacing w:val="-9"/>
          <w:szCs w:val="16"/>
        </w:rPr>
        <w:t xml:space="preserve"> </w:t>
      </w:r>
      <w:r>
        <w:rPr>
          <w:rFonts w:eastAsia="Arial" w:cs="Arial"/>
          <w:szCs w:val="16"/>
        </w:rPr>
        <w:t>optim</w:t>
      </w:r>
      <w:r>
        <w:rPr>
          <w:rFonts w:eastAsia="Arial" w:cs="Arial"/>
          <w:spacing w:val="1"/>
          <w:szCs w:val="16"/>
        </w:rPr>
        <w:t>u</w:t>
      </w:r>
      <w:r>
        <w:rPr>
          <w:rFonts w:eastAsia="Arial" w:cs="Arial"/>
          <w:szCs w:val="16"/>
        </w:rPr>
        <w:t>m</w:t>
      </w:r>
      <w:r>
        <w:rPr>
          <w:rFonts w:eastAsia="Arial" w:cs="Arial"/>
          <w:spacing w:val="-11"/>
          <w:szCs w:val="16"/>
        </w:rPr>
        <w:t xml:space="preserve"> </w:t>
      </w:r>
      <w:r>
        <w:rPr>
          <w:rFonts w:eastAsia="Arial" w:cs="Arial"/>
          <w:szCs w:val="16"/>
        </w:rPr>
        <w:t>therm</w:t>
      </w:r>
      <w:r>
        <w:rPr>
          <w:rFonts w:eastAsia="Arial" w:cs="Arial"/>
          <w:spacing w:val="1"/>
          <w:szCs w:val="16"/>
        </w:rPr>
        <w:t>a</w:t>
      </w:r>
      <w:r>
        <w:rPr>
          <w:rFonts w:eastAsia="Arial" w:cs="Arial"/>
          <w:szCs w:val="16"/>
        </w:rPr>
        <w:t>l</w:t>
      </w:r>
      <w:r>
        <w:rPr>
          <w:rFonts w:eastAsia="Arial" w:cs="Arial"/>
          <w:spacing w:val="-12"/>
          <w:szCs w:val="16"/>
        </w:rPr>
        <w:t xml:space="preserve"> </w:t>
      </w:r>
      <w:r>
        <w:rPr>
          <w:rFonts w:eastAsia="Arial" w:cs="Arial"/>
          <w:szCs w:val="16"/>
        </w:rPr>
        <w:t>conductivity results</w:t>
      </w:r>
      <w:r>
        <w:rPr>
          <w:rFonts w:eastAsia="Arial" w:cs="Arial"/>
          <w:spacing w:val="-14"/>
          <w:szCs w:val="16"/>
        </w:rPr>
        <w:t xml:space="preserve"> </w:t>
      </w:r>
      <w:r>
        <w:rPr>
          <w:rFonts w:eastAsia="Arial" w:cs="Arial"/>
          <w:szCs w:val="16"/>
        </w:rPr>
        <w:t>in</w:t>
      </w:r>
      <w:r>
        <w:rPr>
          <w:rFonts w:eastAsia="Arial" w:cs="Arial"/>
          <w:spacing w:val="-13"/>
          <w:szCs w:val="16"/>
        </w:rPr>
        <w:t xml:space="preserve"> </w:t>
      </w:r>
      <w:r>
        <w:rPr>
          <w:rFonts w:eastAsia="Arial" w:cs="Arial"/>
          <w:szCs w:val="16"/>
        </w:rPr>
        <w:t>an</w:t>
      </w:r>
      <w:r>
        <w:rPr>
          <w:rFonts w:eastAsia="Arial" w:cs="Arial"/>
          <w:spacing w:val="-15"/>
          <w:szCs w:val="16"/>
        </w:rPr>
        <w:t xml:space="preserve"> </w:t>
      </w:r>
      <w:r>
        <w:rPr>
          <w:rFonts w:eastAsia="Arial" w:cs="Arial"/>
          <w:w w:val="98"/>
          <w:szCs w:val="16"/>
        </w:rPr>
        <w:t>extra</w:t>
      </w:r>
      <w:r>
        <w:rPr>
          <w:rFonts w:eastAsia="Arial" w:cs="Arial"/>
          <w:spacing w:val="1"/>
          <w:w w:val="98"/>
          <w:szCs w:val="16"/>
        </w:rPr>
        <w:t>o</w:t>
      </w:r>
      <w:r>
        <w:rPr>
          <w:rFonts w:eastAsia="Arial" w:cs="Arial"/>
          <w:w w:val="98"/>
          <w:szCs w:val="16"/>
        </w:rPr>
        <w:t>rdina</w:t>
      </w:r>
      <w:r>
        <w:rPr>
          <w:rFonts w:eastAsia="Arial" w:cs="Arial"/>
          <w:spacing w:val="1"/>
          <w:w w:val="98"/>
          <w:szCs w:val="16"/>
        </w:rPr>
        <w:t>r</w:t>
      </w:r>
      <w:r>
        <w:rPr>
          <w:rFonts w:eastAsia="Arial" w:cs="Arial"/>
          <w:w w:val="98"/>
          <w:szCs w:val="16"/>
        </w:rPr>
        <w:t>y</w:t>
      </w:r>
      <w:r>
        <w:rPr>
          <w:rFonts w:eastAsia="Arial" w:cs="Arial"/>
          <w:spacing w:val="-2"/>
          <w:w w:val="98"/>
          <w:szCs w:val="16"/>
        </w:rPr>
        <w:t xml:space="preserve"> </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p</w:t>
      </w:r>
      <w:r>
        <w:rPr>
          <w:rFonts w:eastAsia="Arial" w:cs="Arial"/>
          <w:szCs w:val="16"/>
        </w:rPr>
        <w:t>act</w:t>
      </w:r>
      <w:r>
        <w:rPr>
          <w:rFonts w:eastAsia="Arial" w:cs="Arial"/>
          <w:spacing w:val="-9"/>
          <w:szCs w:val="16"/>
        </w:rPr>
        <w:t xml:space="preserve"> </w:t>
      </w:r>
      <w:r>
        <w:rPr>
          <w:rFonts w:eastAsia="Arial" w:cs="Arial"/>
          <w:szCs w:val="16"/>
        </w:rPr>
        <w:t>d</w:t>
      </w:r>
      <w:r>
        <w:rPr>
          <w:rFonts w:eastAsia="Arial" w:cs="Arial"/>
          <w:spacing w:val="1"/>
          <w:szCs w:val="16"/>
        </w:rPr>
        <w:t>es</w:t>
      </w:r>
      <w:r>
        <w:rPr>
          <w:rFonts w:eastAsia="Arial" w:cs="Arial"/>
          <w:szCs w:val="16"/>
        </w:rPr>
        <w:t>i</w:t>
      </w:r>
      <w:r>
        <w:rPr>
          <w:rFonts w:eastAsia="Arial" w:cs="Arial"/>
          <w:spacing w:val="1"/>
          <w:szCs w:val="16"/>
        </w:rPr>
        <w:t>g</w:t>
      </w:r>
      <w:r>
        <w:rPr>
          <w:rFonts w:eastAsia="Arial" w:cs="Arial"/>
          <w:szCs w:val="16"/>
        </w:rPr>
        <w:t>n</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zCs w:val="16"/>
        </w:rPr>
        <w:t>pla</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3"/>
          <w:szCs w:val="16"/>
        </w:rPr>
        <w:t xml:space="preserve"> </w:t>
      </w:r>
      <w:r>
        <w:rPr>
          <w:rFonts w:eastAsia="Arial" w:cs="Arial"/>
          <w:spacing w:val="1"/>
          <w:w w:val="98"/>
          <w:szCs w:val="16"/>
        </w:rPr>
        <w:t>m</w:t>
      </w:r>
      <w:r>
        <w:rPr>
          <w:rFonts w:eastAsia="Arial" w:cs="Arial"/>
          <w:w w:val="98"/>
          <w:szCs w:val="16"/>
        </w:rPr>
        <w:t>in</w:t>
      </w:r>
      <w:r>
        <w:rPr>
          <w:rFonts w:eastAsia="Arial" w:cs="Arial"/>
          <w:spacing w:val="1"/>
          <w:w w:val="98"/>
          <w:szCs w:val="16"/>
        </w:rPr>
        <w:t>i</w:t>
      </w:r>
      <w:r>
        <w:rPr>
          <w:rFonts w:eastAsia="Arial" w:cs="Arial"/>
          <w:w w:val="98"/>
          <w:szCs w:val="16"/>
        </w:rPr>
        <w:t>mum</w:t>
      </w:r>
      <w:r>
        <w:rPr>
          <w:rFonts w:eastAsia="Arial" w:cs="Arial"/>
          <w:spacing w:val="-4"/>
          <w:w w:val="98"/>
          <w:szCs w:val="16"/>
        </w:rPr>
        <w:t xml:space="preserve"> </w:t>
      </w:r>
      <w:r>
        <w:rPr>
          <w:rFonts w:eastAsia="Arial" w:cs="Arial"/>
          <w:szCs w:val="16"/>
        </w:rPr>
        <w:t>e</w:t>
      </w:r>
      <w:r>
        <w:rPr>
          <w:rFonts w:eastAsia="Arial" w:cs="Arial"/>
          <w:spacing w:val="1"/>
          <w:szCs w:val="16"/>
        </w:rPr>
        <w:t>n</w:t>
      </w:r>
      <w:r>
        <w:rPr>
          <w:rFonts w:eastAsia="Arial" w:cs="Arial"/>
          <w:szCs w:val="16"/>
        </w:rPr>
        <w:t>ergy</w:t>
      </w:r>
      <w:r>
        <w:rPr>
          <w:rFonts w:eastAsia="Arial" w:cs="Arial"/>
          <w:spacing w:val="-16"/>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um</w:t>
      </w:r>
      <w:r>
        <w:rPr>
          <w:rFonts w:eastAsia="Arial" w:cs="Arial"/>
          <w:spacing w:val="1"/>
          <w:szCs w:val="16"/>
        </w:rPr>
        <w:t>p</w:t>
      </w:r>
      <w:r>
        <w:rPr>
          <w:rFonts w:eastAsia="Arial" w:cs="Arial"/>
          <w:szCs w:val="16"/>
        </w:rPr>
        <w:t>ti</w:t>
      </w:r>
      <w:r>
        <w:rPr>
          <w:rFonts w:eastAsia="Arial" w:cs="Arial"/>
          <w:spacing w:val="1"/>
          <w:szCs w:val="16"/>
        </w:rPr>
        <w:t>o</w:t>
      </w:r>
      <w:r>
        <w:rPr>
          <w:rFonts w:eastAsia="Arial" w:cs="Arial"/>
          <w:szCs w:val="16"/>
        </w:rPr>
        <w:t>n.</w:t>
      </w:r>
      <w:r>
        <w:rPr>
          <w:rFonts w:eastAsia="Arial" w:cs="Arial"/>
          <w:spacing w:val="-1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zCs w:val="16"/>
        </w:rPr>
        <w:t>n</w:t>
      </w:r>
      <w:r>
        <w:rPr>
          <w:rFonts w:eastAsia="Arial" w:cs="Arial"/>
          <w:spacing w:val="1"/>
          <w:szCs w:val="16"/>
        </w:rPr>
        <w:t>o</w:t>
      </w:r>
      <w:r>
        <w:rPr>
          <w:rFonts w:eastAsia="Arial" w:cs="Arial"/>
          <w:szCs w:val="16"/>
        </w:rPr>
        <w:t>vel</w:t>
      </w:r>
      <w:r>
        <w:rPr>
          <w:rFonts w:eastAsia="Arial" w:cs="Arial"/>
          <w:spacing w:val="-15"/>
          <w:szCs w:val="16"/>
        </w:rPr>
        <w:t xml:space="preserve"> </w:t>
      </w:r>
      <w:r>
        <w:rPr>
          <w:rFonts w:eastAsia="Arial" w:cs="Arial"/>
          <w:szCs w:val="16"/>
        </w:rPr>
        <w:t>de</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 xml:space="preserve">n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g</w:t>
      </w:r>
      <w:r>
        <w:rPr>
          <w:rFonts w:eastAsia="Arial" w:cs="Arial"/>
          <w:spacing w:val="-1"/>
          <w:szCs w:val="16"/>
        </w:rPr>
        <w:t>e</w:t>
      </w:r>
      <w:r>
        <w:rPr>
          <w:rFonts w:eastAsia="Arial" w:cs="Arial"/>
          <w:spacing w:val="1"/>
          <w:szCs w:val="16"/>
        </w:rPr>
        <w:t>n</w:t>
      </w:r>
      <w:r>
        <w:rPr>
          <w:rFonts w:eastAsia="Arial" w:cs="Arial"/>
          <w:szCs w:val="16"/>
        </w:rPr>
        <w:t>erat</w:t>
      </w:r>
      <w:r>
        <w:rPr>
          <w:rFonts w:eastAsia="Arial" w:cs="Arial"/>
          <w:spacing w:val="1"/>
          <w:szCs w:val="16"/>
        </w:rPr>
        <w:t>o</w:t>
      </w:r>
      <w:r>
        <w:rPr>
          <w:rFonts w:eastAsia="Arial" w:cs="Arial"/>
          <w:szCs w:val="16"/>
        </w:rPr>
        <w:t>r</w:t>
      </w:r>
      <w:r>
        <w:rPr>
          <w:rFonts w:eastAsia="Arial" w:cs="Arial"/>
          <w:spacing w:val="-13"/>
          <w:szCs w:val="16"/>
        </w:rPr>
        <w:t xml:space="preserve"> </w:t>
      </w:r>
      <w:r>
        <w:rPr>
          <w:rFonts w:eastAsia="Arial" w:cs="Arial"/>
          <w:szCs w:val="16"/>
        </w:rPr>
        <w:t>en</w:t>
      </w:r>
      <w:r>
        <w:rPr>
          <w:rFonts w:eastAsia="Arial" w:cs="Arial"/>
          <w:spacing w:val="1"/>
          <w:szCs w:val="16"/>
        </w:rPr>
        <w:t>s</w:t>
      </w:r>
      <w:r>
        <w:rPr>
          <w:rFonts w:eastAsia="Arial" w:cs="Arial"/>
          <w:szCs w:val="16"/>
        </w:rPr>
        <w:t>ures</w:t>
      </w:r>
      <w:r>
        <w:rPr>
          <w:rFonts w:eastAsia="Arial" w:cs="Arial"/>
          <w:spacing w:val="-12"/>
          <w:szCs w:val="16"/>
        </w:rPr>
        <w:t xml:space="preserve"> </w:t>
      </w:r>
      <w:r>
        <w:rPr>
          <w:rFonts w:eastAsia="Arial" w:cs="Arial"/>
          <w:szCs w:val="16"/>
        </w:rPr>
        <w:t>e</w:t>
      </w:r>
      <w:r>
        <w:rPr>
          <w:rFonts w:eastAsia="Arial" w:cs="Arial"/>
          <w:spacing w:val="1"/>
          <w:szCs w:val="16"/>
        </w:rPr>
        <w:t>x</w:t>
      </w:r>
      <w:r>
        <w:rPr>
          <w:rFonts w:eastAsia="Arial" w:cs="Arial"/>
          <w:szCs w:val="16"/>
        </w:rPr>
        <w:t>cel</w:t>
      </w:r>
      <w:r>
        <w:rPr>
          <w:rFonts w:eastAsia="Arial" w:cs="Arial"/>
          <w:spacing w:val="1"/>
          <w:szCs w:val="16"/>
        </w:rPr>
        <w:t>l</w:t>
      </w:r>
      <w:r>
        <w:rPr>
          <w:rFonts w:eastAsia="Arial" w:cs="Arial"/>
          <w:szCs w:val="16"/>
        </w:rPr>
        <w:t>e</w:t>
      </w:r>
      <w:r>
        <w:rPr>
          <w:rFonts w:eastAsia="Arial" w:cs="Arial"/>
          <w:spacing w:val="1"/>
          <w:szCs w:val="16"/>
        </w:rPr>
        <w:t>n</w:t>
      </w:r>
      <w:r>
        <w:rPr>
          <w:rFonts w:eastAsia="Arial" w:cs="Arial"/>
          <w:szCs w:val="16"/>
        </w:rPr>
        <w:t>t</w:t>
      </w:r>
      <w:r>
        <w:rPr>
          <w:rFonts w:eastAsia="Arial" w:cs="Arial"/>
          <w:spacing w:val="-9"/>
          <w:szCs w:val="16"/>
        </w:rPr>
        <w:t xml:space="preserve"> </w:t>
      </w:r>
      <w:r>
        <w:rPr>
          <w:rFonts w:eastAsia="Arial" w:cs="Arial"/>
          <w:spacing w:val="1"/>
          <w:szCs w:val="16"/>
        </w:rPr>
        <w:t>c</w:t>
      </w:r>
      <w:r>
        <w:rPr>
          <w:rFonts w:eastAsia="Arial" w:cs="Arial"/>
          <w:szCs w:val="16"/>
        </w:rPr>
        <w:t>o</w:t>
      </w:r>
      <w:r>
        <w:rPr>
          <w:rFonts w:eastAsia="Arial" w:cs="Arial"/>
          <w:spacing w:val="1"/>
          <w:szCs w:val="16"/>
        </w:rPr>
        <w:t>o</w:t>
      </w:r>
      <w:r>
        <w:rPr>
          <w:rFonts w:eastAsia="Arial" w:cs="Arial"/>
          <w:szCs w:val="16"/>
        </w:rPr>
        <w:t>li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l</w:t>
      </w:r>
      <w:r>
        <w:rPr>
          <w:rFonts w:eastAsia="Arial" w:cs="Arial"/>
          <w:spacing w:val="1"/>
          <w:szCs w:val="16"/>
        </w:rPr>
        <w:t>o</w:t>
      </w:r>
      <w:r>
        <w:rPr>
          <w:rFonts w:eastAsia="Arial" w:cs="Arial"/>
          <w:szCs w:val="16"/>
        </w:rPr>
        <w:t>w</w:t>
      </w:r>
      <w:r>
        <w:rPr>
          <w:rFonts w:eastAsia="Arial" w:cs="Arial"/>
          <w:spacing w:val="-6"/>
          <w:szCs w:val="16"/>
        </w:rPr>
        <w:t xml:space="preserve"> </w:t>
      </w:r>
      <w:r>
        <w:rPr>
          <w:rFonts w:eastAsia="Arial" w:cs="Arial"/>
          <w:szCs w:val="16"/>
        </w:rPr>
        <w:t>co</w:t>
      </w:r>
      <w:r>
        <w:rPr>
          <w:rFonts w:eastAsia="Arial" w:cs="Arial"/>
          <w:spacing w:val="1"/>
          <w:szCs w:val="16"/>
        </w:rPr>
        <w:t>o</w:t>
      </w:r>
      <w:r>
        <w:rPr>
          <w:rFonts w:eastAsia="Arial" w:cs="Arial"/>
          <w:szCs w:val="16"/>
        </w:rPr>
        <w:t>l</w:t>
      </w:r>
      <w:r>
        <w:rPr>
          <w:rFonts w:eastAsia="Arial" w:cs="Arial"/>
          <w:spacing w:val="1"/>
          <w:szCs w:val="16"/>
        </w:rPr>
        <w:t>i</w:t>
      </w:r>
      <w:r>
        <w:rPr>
          <w:rFonts w:eastAsia="Arial" w:cs="Arial"/>
          <w:szCs w:val="16"/>
        </w:rPr>
        <w:t>ng</w:t>
      </w:r>
      <w:r>
        <w:rPr>
          <w:rFonts w:eastAsia="Arial" w:cs="Arial"/>
          <w:spacing w:val="-8"/>
          <w:szCs w:val="16"/>
        </w:rPr>
        <w:t xml:space="preserve"> </w:t>
      </w:r>
      <w:r>
        <w:rPr>
          <w:rFonts w:eastAsia="Arial" w:cs="Arial"/>
          <w:spacing w:val="1"/>
          <w:szCs w:val="16"/>
        </w:rPr>
        <w:t>w</w:t>
      </w:r>
      <w:r>
        <w:rPr>
          <w:rFonts w:eastAsia="Arial" w:cs="Arial"/>
          <w:szCs w:val="16"/>
        </w:rPr>
        <w:t>ater</w:t>
      </w:r>
      <w:r>
        <w:rPr>
          <w:rFonts w:eastAsia="Arial" w:cs="Arial"/>
          <w:spacing w:val="-11"/>
          <w:szCs w:val="16"/>
        </w:rPr>
        <w:t xml:space="preserve"> </w:t>
      </w:r>
      <w:r>
        <w:rPr>
          <w:rFonts w:eastAsia="Arial" w:cs="Arial"/>
          <w:spacing w:val="1"/>
          <w:szCs w:val="16"/>
        </w:rPr>
        <w:t>c</w:t>
      </w:r>
      <w:r>
        <w:rPr>
          <w:rFonts w:eastAsia="Arial" w:cs="Arial"/>
          <w:szCs w:val="16"/>
        </w:rPr>
        <w:t>o</w:t>
      </w:r>
      <w:r>
        <w:rPr>
          <w:rFonts w:eastAsia="Arial" w:cs="Arial"/>
          <w:spacing w:val="1"/>
          <w:szCs w:val="16"/>
        </w:rPr>
        <w:t>ns</w:t>
      </w:r>
      <w:r>
        <w:rPr>
          <w:rFonts w:eastAsia="Arial" w:cs="Arial"/>
          <w:szCs w:val="16"/>
        </w:rPr>
        <w:t>umpt</w:t>
      </w:r>
      <w:r>
        <w:rPr>
          <w:rFonts w:eastAsia="Arial" w:cs="Arial"/>
          <w:spacing w:val="1"/>
          <w:szCs w:val="16"/>
        </w:rPr>
        <w:t>i</w:t>
      </w:r>
      <w:r>
        <w:rPr>
          <w:rFonts w:eastAsia="Arial" w:cs="Arial"/>
          <w:szCs w:val="16"/>
        </w:rPr>
        <w:t>on</w:t>
      </w:r>
      <w:r>
        <w:rPr>
          <w:rFonts w:eastAsia="Arial" w:cs="Arial"/>
          <w:spacing w:val="-12"/>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q</w:t>
      </w:r>
      <w:r>
        <w:rPr>
          <w:rFonts w:eastAsia="Arial" w:cs="Arial"/>
          <w:szCs w:val="16"/>
        </w:rPr>
        <w:t>uic</w:t>
      </w:r>
      <w:r>
        <w:rPr>
          <w:rFonts w:eastAsia="Arial" w:cs="Arial"/>
          <w:spacing w:val="1"/>
          <w:szCs w:val="16"/>
        </w:rPr>
        <w:t>k</w:t>
      </w:r>
      <w:r>
        <w:rPr>
          <w:rFonts w:eastAsia="Arial" w:cs="Arial"/>
          <w:szCs w:val="16"/>
        </w:rPr>
        <w:t>ly</w:t>
      </w:r>
      <w:r>
        <w:rPr>
          <w:rFonts w:eastAsia="Arial" w:cs="Arial"/>
          <w:spacing w:val="-8"/>
          <w:szCs w:val="16"/>
        </w:rPr>
        <w:t xml:space="preserve"> </w:t>
      </w:r>
      <w:r>
        <w:rPr>
          <w:rFonts w:eastAsia="Arial" w:cs="Arial"/>
          <w:szCs w:val="16"/>
        </w:rPr>
        <w:t>re</w:t>
      </w:r>
      <w:r>
        <w:rPr>
          <w:rFonts w:eastAsia="Arial" w:cs="Arial"/>
          <w:spacing w:val="1"/>
          <w:szCs w:val="16"/>
        </w:rPr>
        <w:t>m</w:t>
      </w:r>
      <w:r>
        <w:rPr>
          <w:rFonts w:eastAsia="Arial" w:cs="Arial"/>
          <w:szCs w:val="16"/>
        </w:rPr>
        <w:t>o</w:t>
      </w:r>
      <w:r>
        <w:rPr>
          <w:rFonts w:eastAsia="Arial" w:cs="Arial"/>
          <w:spacing w:val="1"/>
          <w:szCs w:val="16"/>
        </w:rPr>
        <w:t>v</w:t>
      </w:r>
      <w:r>
        <w:rPr>
          <w:rFonts w:eastAsia="Arial" w:cs="Arial"/>
          <w:spacing w:val="-1"/>
          <w:szCs w:val="16"/>
        </w:rPr>
        <w:t>e</w:t>
      </w:r>
      <w:r>
        <w:rPr>
          <w:rFonts w:eastAsia="Arial" w:cs="Arial"/>
          <w:szCs w:val="16"/>
        </w:rPr>
        <w:t>s</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 gener</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d</w:t>
      </w:r>
      <w:r>
        <w:rPr>
          <w:rFonts w:eastAsia="Arial" w:cs="Arial"/>
          <w:spacing w:val="-10"/>
          <w:szCs w:val="16"/>
        </w:rPr>
        <w:t xml:space="preserve"> </w:t>
      </w:r>
      <w:r>
        <w:rPr>
          <w:rFonts w:eastAsia="Arial" w:cs="Arial"/>
          <w:szCs w:val="16"/>
        </w:rPr>
        <w:t>heat</w:t>
      </w:r>
      <w:r>
        <w:rPr>
          <w:rFonts w:eastAsia="Arial" w:cs="Arial"/>
          <w:spacing w:val="-8"/>
          <w:szCs w:val="16"/>
        </w:rPr>
        <w:t xml:space="preserve"> </w:t>
      </w:r>
      <w:r>
        <w:rPr>
          <w:rFonts w:eastAsia="Arial" w:cs="Arial"/>
          <w:szCs w:val="16"/>
        </w:rPr>
        <w:t>before</w:t>
      </w:r>
      <w:r>
        <w:rPr>
          <w:rFonts w:eastAsia="Arial" w:cs="Arial"/>
          <w:spacing w:val="-11"/>
          <w:szCs w:val="16"/>
        </w:rPr>
        <w:t xml:space="preserve"> </w:t>
      </w:r>
      <w:r>
        <w:rPr>
          <w:rFonts w:eastAsia="Arial" w:cs="Arial"/>
          <w:szCs w:val="16"/>
        </w:rPr>
        <w:t>the</w:t>
      </w:r>
      <w:r>
        <w:rPr>
          <w:rFonts w:eastAsia="Arial" w:cs="Arial"/>
          <w:spacing w:val="-8"/>
          <w:szCs w:val="16"/>
        </w:rPr>
        <w:t xml:space="preserve"> </w:t>
      </w:r>
      <w:r>
        <w:rPr>
          <w:rFonts w:eastAsia="Arial" w:cs="Arial"/>
          <w:szCs w:val="16"/>
        </w:rPr>
        <w:t>ozone</w:t>
      </w:r>
      <w:r>
        <w:rPr>
          <w:rFonts w:eastAsia="Arial" w:cs="Arial"/>
          <w:spacing w:val="-10"/>
          <w:szCs w:val="16"/>
        </w:rPr>
        <w:t xml:space="preserve"> </w:t>
      </w:r>
      <w:r>
        <w:rPr>
          <w:rFonts w:eastAsia="Arial" w:cs="Arial"/>
          <w:spacing w:val="1"/>
          <w:szCs w:val="16"/>
        </w:rPr>
        <w:t>p</w:t>
      </w:r>
      <w:r>
        <w:rPr>
          <w:rFonts w:eastAsia="Arial" w:cs="Arial"/>
          <w:szCs w:val="16"/>
        </w:rPr>
        <w:t>roduced</w:t>
      </w:r>
      <w:r>
        <w:rPr>
          <w:rFonts w:eastAsia="Arial" w:cs="Arial"/>
          <w:spacing w:val="-7"/>
          <w:szCs w:val="16"/>
        </w:rPr>
        <w:t xml:space="preserve"> </w:t>
      </w:r>
      <w:r>
        <w:rPr>
          <w:rFonts w:eastAsia="Arial" w:cs="Arial"/>
          <w:szCs w:val="16"/>
        </w:rPr>
        <w:t>c</w:t>
      </w:r>
      <w:r>
        <w:rPr>
          <w:rFonts w:eastAsia="Arial" w:cs="Arial"/>
          <w:spacing w:val="1"/>
          <w:szCs w:val="16"/>
        </w:rPr>
        <w:t>a</w:t>
      </w:r>
      <w:r>
        <w:rPr>
          <w:rFonts w:eastAsia="Arial" w:cs="Arial"/>
          <w:szCs w:val="16"/>
        </w:rPr>
        <w:t>n</w:t>
      </w:r>
      <w:r>
        <w:rPr>
          <w:rFonts w:eastAsia="Arial" w:cs="Arial"/>
          <w:spacing w:val="-7"/>
          <w:szCs w:val="16"/>
        </w:rPr>
        <w:t xml:space="preserve"> </w:t>
      </w:r>
      <w:r>
        <w:rPr>
          <w:rFonts w:eastAsia="Arial" w:cs="Arial"/>
          <w:szCs w:val="16"/>
        </w:rPr>
        <w:t>degrade</w:t>
      </w:r>
      <w:r>
        <w:rPr>
          <w:rFonts w:eastAsia="Arial" w:cs="Arial"/>
          <w:spacing w:val="-6"/>
          <w:szCs w:val="16"/>
        </w:rPr>
        <w:t xml:space="preserve"> </w:t>
      </w:r>
      <w:r>
        <w:rPr>
          <w:rFonts w:eastAsia="Arial" w:cs="Arial"/>
          <w:szCs w:val="16"/>
        </w:rPr>
        <w:t>becau</w:t>
      </w:r>
      <w:r>
        <w:rPr>
          <w:rFonts w:eastAsia="Arial" w:cs="Arial"/>
          <w:spacing w:val="-1"/>
          <w:szCs w:val="16"/>
        </w:rPr>
        <w:t>s</w:t>
      </w:r>
      <w:r>
        <w:rPr>
          <w:rFonts w:eastAsia="Arial" w:cs="Arial"/>
          <w:szCs w:val="16"/>
        </w:rPr>
        <w:t>e</w:t>
      </w:r>
      <w:r>
        <w:rPr>
          <w:rFonts w:eastAsia="Arial" w:cs="Arial"/>
          <w:spacing w:val="-11"/>
          <w:szCs w:val="16"/>
        </w:rPr>
        <w:t xml:space="preserve"> </w:t>
      </w:r>
      <w:r>
        <w:rPr>
          <w:rFonts w:eastAsia="Arial" w:cs="Arial"/>
          <w:szCs w:val="16"/>
        </w:rPr>
        <w:t>of</w:t>
      </w:r>
      <w:r>
        <w:rPr>
          <w:rFonts w:eastAsia="Arial" w:cs="Arial"/>
          <w:spacing w:val="-4"/>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h</w:t>
      </w:r>
      <w:r>
        <w:rPr>
          <w:rFonts w:eastAsia="Arial" w:cs="Arial"/>
          <w:szCs w:val="16"/>
        </w:rPr>
        <w:t>igh</w:t>
      </w:r>
      <w:r>
        <w:rPr>
          <w:rFonts w:eastAsia="Arial" w:cs="Arial"/>
          <w:spacing w:val="-10"/>
          <w:szCs w:val="16"/>
        </w:rPr>
        <w:t xml:space="preserve"> </w:t>
      </w:r>
      <w:r>
        <w:rPr>
          <w:rFonts w:eastAsia="Arial" w:cs="Arial"/>
          <w:szCs w:val="16"/>
        </w:rPr>
        <w:t>te</w:t>
      </w:r>
      <w:r>
        <w:rPr>
          <w:rFonts w:eastAsia="Arial" w:cs="Arial"/>
          <w:spacing w:val="-1"/>
          <w:szCs w:val="16"/>
        </w:rPr>
        <w:t>m</w:t>
      </w:r>
      <w:r>
        <w:rPr>
          <w:rFonts w:eastAsia="Arial" w:cs="Arial"/>
          <w:spacing w:val="1"/>
          <w:szCs w:val="16"/>
        </w:rPr>
        <w:t>p</w:t>
      </w:r>
      <w:r>
        <w:rPr>
          <w:rFonts w:eastAsia="Arial" w:cs="Arial"/>
          <w:szCs w:val="16"/>
        </w:rPr>
        <w:t>eratur</w:t>
      </w:r>
      <w:r>
        <w:rPr>
          <w:rFonts w:eastAsia="Arial" w:cs="Arial"/>
          <w:spacing w:val="-1"/>
          <w:szCs w:val="16"/>
        </w:rPr>
        <w:t>e</w:t>
      </w:r>
      <w:r>
        <w:rPr>
          <w:rFonts w:eastAsia="Arial" w:cs="Arial"/>
          <w:szCs w:val="16"/>
        </w:rPr>
        <w:t>.</w:t>
      </w:r>
    </w:p>
    <w:p w14:paraId="3E25A1C1" w14:textId="77777777" w:rsidR="00E41C2D" w:rsidRDefault="00E41C2D" w:rsidP="00E41C2D">
      <w:pPr>
        <w:spacing w:after="80"/>
        <w:ind w:left="2160"/>
        <w:rPr>
          <w:rFonts w:eastAsia="Arial" w:cs="Arial"/>
          <w:w w:val="98"/>
          <w:szCs w:val="16"/>
        </w:rPr>
      </w:pPr>
      <w:r>
        <w:rPr>
          <w:rFonts w:eastAsia="Arial" w:cs="Arial"/>
          <w:w w:val="98"/>
          <w:szCs w:val="16"/>
        </w:rPr>
        <w:t>Simple and safe operation is ensured by the industry standard programmable logic controller (PLC) and the clearly laid out touch panel with data logger and screen recorder. A PROFIBUS DP communication interface ensures easy integration into industrial control systems. Remote diagnostics and communication are optionally available with a remote control module over a LAN, MPI, ISDN or GSM communication interface.</w:t>
      </w:r>
    </w:p>
    <w:p w14:paraId="44BB364A" w14:textId="77777777" w:rsidR="00E41C2D" w:rsidRDefault="00E41C2D" w:rsidP="00E41C2D">
      <w:pPr>
        <w:spacing w:after="80"/>
        <w:ind w:left="2160"/>
        <w:rPr>
          <w:rFonts w:eastAsia="Arial" w:cs="Arial"/>
          <w:w w:val="98"/>
          <w:szCs w:val="16"/>
        </w:rPr>
      </w:pPr>
      <w:r>
        <w:rPr>
          <w:rFonts w:eastAsia="Arial" w:cs="Arial"/>
          <w:w w:val="98"/>
          <w:szCs w:val="16"/>
        </w:rPr>
        <w:t>The automatic control of the gas flow ensures the concentration of the ozone in the gas flow is maintained constant, independent from the transported ozone quantity. This reduces the quantity of operating gas to a minimum and ensures constant ozone solubility.</w:t>
      </w:r>
    </w:p>
    <w:p w14:paraId="5D1E922B" w14:textId="77777777" w:rsidR="00E41C2D" w:rsidRDefault="00E41C2D" w:rsidP="00E41C2D">
      <w:pPr>
        <w:spacing w:after="80"/>
        <w:ind w:left="2160"/>
        <w:rPr>
          <w:rFonts w:eastAsia="Arial" w:cs="Arial"/>
          <w:w w:val="98"/>
          <w:szCs w:val="16"/>
        </w:rPr>
      </w:pPr>
      <w:r>
        <w:rPr>
          <w:rFonts w:eastAsia="Arial" w:cs="Arial"/>
          <w:w w:val="98"/>
          <w:szCs w:val="16"/>
        </w:rPr>
        <w:t>An ozone sensor can be directly connected to the ozone measuring and control device integrated in the PLC. Thus, the ozone fed to the water can be monitored and the ozone output can be directly controlled.</w:t>
      </w:r>
    </w:p>
    <w:p w14:paraId="78DA5AED" w14:textId="7834DEEF" w:rsidR="00E41C2D" w:rsidRPr="00076B27" w:rsidRDefault="00E41C2D" w:rsidP="00E41C2D">
      <w:pPr>
        <w:spacing w:after="80"/>
        <w:ind w:left="2160"/>
        <w:rPr>
          <w:rFonts w:eastAsia="Arial" w:cs="Arial"/>
          <w:w w:val="98"/>
          <w:szCs w:val="16"/>
        </w:rPr>
      </w:pPr>
      <w:r>
        <w:rPr>
          <w:rFonts w:eastAsia="Arial" w:cs="Arial"/>
          <w:w w:val="98"/>
          <w:szCs w:val="16"/>
        </w:rPr>
        <w:t xml:space="preserve">Operation under pressure means that the ozone generated can be introduced directly into water systems with </w:t>
      </w:r>
      <w:r w:rsidR="004915C2">
        <w:rPr>
          <w:rFonts w:eastAsia="Arial" w:cs="Arial"/>
          <w:w w:val="98"/>
          <w:szCs w:val="16"/>
        </w:rPr>
        <w:t>backpressures</w:t>
      </w:r>
      <w:r>
        <w:rPr>
          <w:rFonts w:eastAsia="Arial" w:cs="Arial"/>
          <w:w w:val="98"/>
          <w:szCs w:val="16"/>
        </w:rPr>
        <w:t xml:space="preserve"> of up to 2 </w:t>
      </w:r>
      <w:r w:rsidR="004915C2">
        <w:rPr>
          <w:rFonts w:eastAsia="Arial" w:cs="Arial"/>
          <w:w w:val="98"/>
          <w:szCs w:val="16"/>
        </w:rPr>
        <w:t>bars</w:t>
      </w:r>
      <w:r>
        <w:rPr>
          <w:rFonts w:eastAsia="Arial" w:cs="Arial"/>
          <w:w w:val="98"/>
          <w:szCs w:val="16"/>
        </w:rPr>
        <w:t>. Additional booster pumps and injectors can therefore be dispensed with in many applications.</w:t>
      </w:r>
    </w:p>
    <w:p w14:paraId="6BDF3819" w14:textId="77777777" w:rsidR="00E41C2D" w:rsidRDefault="00E41C2D" w:rsidP="00E41C2D">
      <w:pPr>
        <w:spacing w:before="120" w:after="120"/>
        <w:ind w:left="2160"/>
        <w:rPr>
          <w:rFonts w:eastAsia="Arial" w:cs="Arial"/>
          <w:szCs w:val="16"/>
        </w:rPr>
      </w:pPr>
      <w:r>
        <w:rPr>
          <w:rFonts w:eastAsia="Arial" w:cs="Arial"/>
          <w:b/>
          <w:bCs/>
          <w:w w:val="101"/>
          <w:szCs w:val="16"/>
        </w:rPr>
        <w:t>Fea</w:t>
      </w:r>
      <w:r>
        <w:rPr>
          <w:rFonts w:eastAsia="Arial" w:cs="Arial"/>
          <w:b/>
          <w:bCs/>
          <w:spacing w:val="-1"/>
          <w:w w:val="101"/>
          <w:szCs w:val="16"/>
        </w:rPr>
        <w:t>t</w:t>
      </w:r>
      <w:r>
        <w:rPr>
          <w:rFonts w:eastAsia="Arial" w:cs="Arial"/>
          <w:b/>
          <w:bCs/>
          <w:szCs w:val="16"/>
        </w:rPr>
        <w:t>ures</w:t>
      </w:r>
    </w:p>
    <w:p w14:paraId="6D77F69D" w14:textId="77777777" w:rsidR="00E41C2D" w:rsidRPr="003A706D" w:rsidRDefault="00E41C2D" w:rsidP="004915C2">
      <w:pPr>
        <w:pStyle w:val="ListParagraph"/>
        <w:numPr>
          <w:ilvl w:val="0"/>
          <w:numId w:val="23"/>
        </w:numPr>
        <w:spacing w:after="0"/>
        <w:ind w:left="2880"/>
        <w:rPr>
          <w:rFonts w:eastAsia="Arial" w:cs="Arial"/>
          <w:szCs w:val="16"/>
        </w:rPr>
      </w:pPr>
      <w:r w:rsidRPr="003A706D">
        <w:rPr>
          <w:rFonts w:eastAsia="Arial" w:cs="Arial"/>
          <w:color w:val="000000"/>
          <w:spacing w:val="1"/>
          <w:szCs w:val="16"/>
        </w:rPr>
        <w:t>S</w:t>
      </w:r>
      <w:r w:rsidRPr="003A706D">
        <w:rPr>
          <w:rFonts w:eastAsia="Arial" w:cs="Arial"/>
          <w:color w:val="000000"/>
          <w:szCs w:val="16"/>
        </w:rPr>
        <w:t>im</w:t>
      </w:r>
      <w:r w:rsidRPr="003A706D">
        <w:rPr>
          <w:rFonts w:eastAsia="Arial" w:cs="Arial"/>
          <w:color w:val="000000"/>
          <w:spacing w:val="1"/>
          <w:szCs w:val="16"/>
        </w:rPr>
        <w:t>p</w:t>
      </w:r>
      <w:r w:rsidRPr="003A706D">
        <w:rPr>
          <w:rFonts w:eastAsia="Arial" w:cs="Arial"/>
          <w:color w:val="000000"/>
          <w:szCs w:val="16"/>
        </w:rPr>
        <w:t>le</w:t>
      </w:r>
      <w:r w:rsidRPr="003A706D">
        <w:rPr>
          <w:rFonts w:eastAsia="Arial" w:cs="Arial"/>
          <w:color w:val="000000"/>
          <w:spacing w:val="-9"/>
          <w:szCs w:val="16"/>
        </w:rPr>
        <w:t xml:space="preserve"> </w:t>
      </w:r>
      <w:r w:rsidRPr="003A706D">
        <w:rPr>
          <w:rFonts w:eastAsia="Arial" w:cs="Arial"/>
          <w:color w:val="000000"/>
          <w:spacing w:val="1"/>
          <w:szCs w:val="16"/>
        </w:rPr>
        <w:t>i</w:t>
      </w:r>
      <w:r w:rsidRPr="003A706D">
        <w:rPr>
          <w:rFonts w:eastAsia="Arial" w:cs="Arial"/>
          <w:color w:val="000000"/>
          <w:szCs w:val="16"/>
        </w:rPr>
        <w:t>n</w:t>
      </w:r>
      <w:r w:rsidRPr="003A706D">
        <w:rPr>
          <w:rFonts w:eastAsia="Arial" w:cs="Arial"/>
          <w:color w:val="000000"/>
          <w:spacing w:val="1"/>
          <w:szCs w:val="16"/>
        </w:rPr>
        <w:t>st</w:t>
      </w:r>
      <w:r w:rsidRPr="003A706D">
        <w:rPr>
          <w:rFonts w:eastAsia="Arial" w:cs="Arial"/>
          <w:color w:val="000000"/>
          <w:szCs w:val="16"/>
        </w:rPr>
        <w:t>al</w:t>
      </w:r>
      <w:r w:rsidRPr="003A706D">
        <w:rPr>
          <w:rFonts w:eastAsia="Arial" w:cs="Arial"/>
          <w:color w:val="000000"/>
          <w:spacing w:val="1"/>
          <w:szCs w:val="16"/>
        </w:rPr>
        <w:t>l</w:t>
      </w:r>
      <w:r w:rsidRPr="003A706D">
        <w:rPr>
          <w:rFonts w:eastAsia="Arial" w:cs="Arial"/>
          <w:color w:val="000000"/>
          <w:szCs w:val="16"/>
        </w:rPr>
        <w:t>a</w:t>
      </w:r>
      <w:r w:rsidRPr="003A706D">
        <w:rPr>
          <w:rFonts w:eastAsia="Arial" w:cs="Arial"/>
          <w:color w:val="000000"/>
          <w:spacing w:val="1"/>
          <w:szCs w:val="16"/>
        </w:rPr>
        <w:t>t</w:t>
      </w:r>
      <w:r w:rsidRPr="003A706D">
        <w:rPr>
          <w:rFonts w:eastAsia="Arial" w:cs="Arial"/>
          <w:color w:val="000000"/>
          <w:szCs w:val="16"/>
        </w:rPr>
        <w:t>i</w:t>
      </w:r>
      <w:r w:rsidRPr="003A706D">
        <w:rPr>
          <w:rFonts w:eastAsia="Arial" w:cs="Arial"/>
          <w:color w:val="000000"/>
          <w:spacing w:val="1"/>
          <w:szCs w:val="16"/>
        </w:rPr>
        <w:t>o</w:t>
      </w:r>
      <w:r w:rsidRPr="003A706D">
        <w:rPr>
          <w:rFonts w:eastAsia="Arial" w:cs="Arial"/>
          <w:color w:val="000000"/>
          <w:szCs w:val="16"/>
        </w:rPr>
        <w:t>n</w:t>
      </w:r>
      <w:r w:rsidRPr="003A706D">
        <w:rPr>
          <w:rFonts w:eastAsia="Arial" w:cs="Arial"/>
          <w:color w:val="000000"/>
          <w:spacing w:val="-15"/>
          <w:szCs w:val="16"/>
        </w:rPr>
        <w:t xml:space="preserve"> </w:t>
      </w:r>
      <w:r w:rsidRPr="003A706D">
        <w:rPr>
          <w:rFonts w:eastAsia="Arial" w:cs="Arial"/>
          <w:color w:val="000000"/>
          <w:spacing w:val="1"/>
          <w:szCs w:val="16"/>
        </w:rPr>
        <w:t>t</w:t>
      </w:r>
      <w:r w:rsidRPr="003A706D">
        <w:rPr>
          <w:rFonts w:eastAsia="Arial" w:cs="Arial"/>
          <w:color w:val="000000"/>
          <w:szCs w:val="16"/>
        </w:rPr>
        <w:t>ha</w:t>
      </w:r>
      <w:r w:rsidRPr="003A706D">
        <w:rPr>
          <w:rFonts w:eastAsia="Arial" w:cs="Arial"/>
          <w:color w:val="000000"/>
          <w:spacing w:val="1"/>
          <w:szCs w:val="16"/>
        </w:rPr>
        <w:t>n</w:t>
      </w:r>
      <w:r w:rsidRPr="003A706D">
        <w:rPr>
          <w:rFonts w:eastAsia="Arial" w:cs="Arial"/>
          <w:color w:val="000000"/>
          <w:spacing w:val="-1"/>
          <w:szCs w:val="16"/>
        </w:rPr>
        <w:t>k</w:t>
      </w:r>
      <w:r w:rsidRPr="003A706D">
        <w:rPr>
          <w:rFonts w:eastAsia="Arial" w:cs="Arial"/>
          <w:color w:val="000000"/>
          <w:szCs w:val="16"/>
        </w:rPr>
        <w:t>s</w:t>
      </w:r>
      <w:r w:rsidRPr="003A706D">
        <w:rPr>
          <w:rFonts w:eastAsia="Arial" w:cs="Arial"/>
          <w:color w:val="000000"/>
          <w:spacing w:val="-10"/>
          <w:szCs w:val="16"/>
        </w:rPr>
        <w:t xml:space="preserve"> </w:t>
      </w:r>
      <w:r w:rsidRPr="003A706D">
        <w:rPr>
          <w:rFonts w:eastAsia="Arial" w:cs="Arial"/>
          <w:color w:val="000000"/>
          <w:szCs w:val="16"/>
        </w:rPr>
        <w:t>to</w:t>
      </w:r>
      <w:r w:rsidRPr="003A706D">
        <w:rPr>
          <w:rFonts w:eastAsia="Arial" w:cs="Arial"/>
          <w:color w:val="000000"/>
          <w:spacing w:val="-5"/>
          <w:szCs w:val="16"/>
        </w:rPr>
        <w:t xml:space="preserve"> </w:t>
      </w:r>
      <w:r w:rsidRPr="003A706D">
        <w:rPr>
          <w:rFonts w:eastAsia="Arial" w:cs="Arial"/>
          <w:color w:val="000000"/>
          <w:szCs w:val="16"/>
        </w:rPr>
        <w:t>co</w:t>
      </w:r>
      <w:r w:rsidRPr="003A706D">
        <w:rPr>
          <w:rFonts w:eastAsia="Arial" w:cs="Arial"/>
          <w:color w:val="000000"/>
          <w:spacing w:val="1"/>
          <w:szCs w:val="16"/>
        </w:rPr>
        <w:t>m</w:t>
      </w:r>
      <w:r w:rsidRPr="003A706D">
        <w:rPr>
          <w:rFonts w:eastAsia="Arial" w:cs="Arial"/>
          <w:color w:val="000000"/>
          <w:szCs w:val="16"/>
        </w:rPr>
        <w:t>pa</w:t>
      </w:r>
      <w:r w:rsidRPr="003A706D">
        <w:rPr>
          <w:rFonts w:eastAsia="Arial" w:cs="Arial"/>
          <w:color w:val="000000"/>
          <w:spacing w:val="1"/>
          <w:szCs w:val="16"/>
        </w:rPr>
        <w:t>c</w:t>
      </w:r>
      <w:r w:rsidRPr="003A706D">
        <w:rPr>
          <w:rFonts w:eastAsia="Arial" w:cs="Arial"/>
          <w:color w:val="000000"/>
          <w:szCs w:val="16"/>
        </w:rPr>
        <w:t>t</w:t>
      </w:r>
      <w:r w:rsidRPr="003A706D">
        <w:rPr>
          <w:rFonts w:eastAsia="Arial" w:cs="Arial"/>
          <w:color w:val="000000"/>
          <w:spacing w:val="-6"/>
          <w:szCs w:val="16"/>
        </w:rPr>
        <w:t xml:space="preserve"> </w:t>
      </w:r>
      <w:r w:rsidRPr="003A706D">
        <w:rPr>
          <w:rFonts w:eastAsia="Arial" w:cs="Arial"/>
          <w:color w:val="000000"/>
          <w:szCs w:val="16"/>
        </w:rPr>
        <w:t>de</w:t>
      </w:r>
      <w:r w:rsidRPr="003A706D">
        <w:rPr>
          <w:rFonts w:eastAsia="Arial" w:cs="Arial"/>
          <w:color w:val="000000"/>
          <w:spacing w:val="1"/>
          <w:szCs w:val="16"/>
        </w:rPr>
        <w:t>s</w:t>
      </w:r>
      <w:r w:rsidRPr="003A706D">
        <w:rPr>
          <w:rFonts w:eastAsia="Arial" w:cs="Arial"/>
          <w:color w:val="000000"/>
          <w:szCs w:val="16"/>
        </w:rPr>
        <w:t>ign</w:t>
      </w:r>
      <w:r w:rsidRPr="003A706D">
        <w:rPr>
          <w:rFonts w:eastAsia="Arial" w:cs="Arial"/>
          <w:color w:val="000000"/>
          <w:spacing w:val="-6"/>
          <w:szCs w:val="16"/>
        </w:rPr>
        <w:t xml:space="preserve"> </w:t>
      </w:r>
      <w:r w:rsidRPr="003A706D">
        <w:rPr>
          <w:rFonts w:eastAsia="Arial" w:cs="Arial"/>
          <w:color w:val="000000"/>
          <w:szCs w:val="16"/>
        </w:rPr>
        <w:t>and</w:t>
      </w:r>
      <w:r w:rsidRPr="003A706D">
        <w:rPr>
          <w:rFonts w:eastAsia="Arial" w:cs="Arial"/>
          <w:color w:val="000000"/>
          <w:spacing w:val="-8"/>
          <w:szCs w:val="16"/>
        </w:rPr>
        <w:t xml:space="preserve"> </w:t>
      </w:r>
      <w:r w:rsidRPr="003A706D">
        <w:rPr>
          <w:rFonts w:eastAsia="Arial" w:cs="Arial"/>
          <w:color w:val="000000"/>
          <w:szCs w:val="16"/>
        </w:rPr>
        <w:t>s</w:t>
      </w:r>
      <w:r w:rsidRPr="003A706D">
        <w:rPr>
          <w:rFonts w:eastAsia="Arial" w:cs="Arial"/>
          <w:color w:val="000000"/>
          <w:spacing w:val="1"/>
          <w:szCs w:val="16"/>
        </w:rPr>
        <w:t>i</w:t>
      </w:r>
      <w:r w:rsidRPr="003A706D">
        <w:rPr>
          <w:rFonts w:eastAsia="Arial" w:cs="Arial"/>
          <w:color w:val="000000"/>
          <w:szCs w:val="16"/>
        </w:rPr>
        <w:t>n</w:t>
      </w:r>
      <w:r w:rsidRPr="003A706D">
        <w:rPr>
          <w:rFonts w:eastAsia="Arial" w:cs="Arial"/>
          <w:color w:val="000000"/>
          <w:spacing w:val="1"/>
          <w:szCs w:val="16"/>
        </w:rPr>
        <w:t>g</w:t>
      </w:r>
      <w:r w:rsidRPr="003A706D">
        <w:rPr>
          <w:rFonts w:eastAsia="Arial" w:cs="Arial"/>
          <w:color w:val="000000"/>
          <w:szCs w:val="16"/>
        </w:rPr>
        <w:t>le-</w:t>
      </w:r>
      <w:r w:rsidRPr="003A706D">
        <w:rPr>
          <w:rFonts w:eastAsia="Arial" w:cs="Arial"/>
          <w:color w:val="000000"/>
          <w:spacing w:val="1"/>
          <w:szCs w:val="16"/>
        </w:rPr>
        <w:t>p</w:t>
      </w:r>
      <w:r w:rsidRPr="003A706D">
        <w:rPr>
          <w:rFonts w:eastAsia="Arial" w:cs="Arial"/>
          <w:color w:val="000000"/>
          <w:szCs w:val="16"/>
        </w:rPr>
        <w:t>ha</w:t>
      </w:r>
      <w:r w:rsidRPr="003A706D">
        <w:rPr>
          <w:rFonts w:eastAsia="Arial" w:cs="Arial"/>
          <w:color w:val="000000"/>
          <w:spacing w:val="1"/>
          <w:szCs w:val="16"/>
        </w:rPr>
        <w:t>s</w:t>
      </w:r>
      <w:r w:rsidRPr="003A706D">
        <w:rPr>
          <w:rFonts w:eastAsia="Arial" w:cs="Arial"/>
          <w:color w:val="000000"/>
          <w:szCs w:val="16"/>
        </w:rPr>
        <w:t>e</w:t>
      </w:r>
      <w:r w:rsidRPr="003A706D">
        <w:rPr>
          <w:rFonts w:eastAsia="Arial" w:cs="Arial"/>
          <w:color w:val="000000"/>
          <w:spacing w:val="-12"/>
          <w:szCs w:val="16"/>
        </w:rPr>
        <w:t xml:space="preserve"> </w:t>
      </w:r>
      <w:r w:rsidRPr="003A706D">
        <w:rPr>
          <w:rFonts w:eastAsia="Arial" w:cs="Arial"/>
          <w:color w:val="000000"/>
          <w:szCs w:val="16"/>
        </w:rPr>
        <w:t>v</w:t>
      </w:r>
      <w:r w:rsidRPr="003A706D">
        <w:rPr>
          <w:rFonts w:eastAsia="Arial" w:cs="Arial"/>
          <w:color w:val="000000"/>
          <w:spacing w:val="1"/>
          <w:szCs w:val="16"/>
        </w:rPr>
        <w:t>o</w:t>
      </w:r>
      <w:r w:rsidRPr="003A706D">
        <w:rPr>
          <w:rFonts w:eastAsia="Arial" w:cs="Arial"/>
          <w:color w:val="000000"/>
          <w:szCs w:val="16"/>
        </w:rPr>
        <w:t>lta</w:t>
      </w:r>
      <w:r w:rsidRPr="003A706D">
        <w:rPr>
          <w:rFonts w:eastAsia="Arial" w:cs="Arial"/>
          <w:color w:val="000000"/>
          <w:spacing w:val="1"/>
          <w:szCs w:val="16"/>
        </w:rPr>
        <w:t>g</w:t>
      </w:r>
      <w:r w:rsidRPr="003A706D">
        <w:rPr>
          <w:rFonts w:eastAsia="Arial" w:cs="Arial"/>
          <w:color w:val="000000"/>
          <w:szCs w:val="16"/>
        </w:rPr>
        <w:t>e</w:t>
      </w:r>
      <w:r w:rsidRPr="003A706D">
        <w:rPr>
          <w:rFonts w:eastAsia="Arial" w:cs="Arial"/>
          <w:color w:val="000000"/>
          <w:spacing w:val="-11"/>
          <w:szCs w:val="16"/>
        </w:rPr>
        <w:t xml:space="preserve"> </w:t>
      </w:r>
      <w:r w:rsidRPr="003A706D">
        <w:rPr>
          <w:rFonts w:eastAsia="Arial" w:cs="Arial"/>
          <w:color w:val="000000"/>
          <w:spacing w:val="1"/>
          <w:szCs w:val="16"/>
        </w:rPr>
        <w:t>s</w:t>
      </w:r>
      <w:r w:rsidRPr="003A706D">
        <w:rPr>
          <w:rFonts w:eastAsia="Arial" w:cs="Arial"/>
          <w:color w:val="000000"/>
          <w:szCs w:val="16"/>
        </w:rPr>
        <w:t>upp</w:t>
      </w:r>
      <w:r w:rsidRPr="003A706D">
        <w:rPr>
          <w:rFonts w:eastAsia="Arial" w:cs="Arial"/>
          <w:color w:val="000000"/>
          <w:spacing w:val="1"/>
          <w:szCs w:val="16"/>
        </w:rPr>
        <w:t>l</w:t>
      </w:r>
      <w:r w:rsidRPr="003A706D">
        <w:rPr>
          <w:rFonts w:eastAsia="Arial" w:cs="Arial"/>
          <w:color w:val="000000"/>
          <w:szCs w:val="16"/>
        </w:rPr>
        <w:t>y</w:t>
      </w:r>
    </w:p>
    <w:p w14:paraId="2E3CD5A7" w14:textId="77777777" w:rsidR="00E41C2D" w:rsidRPr="003A706D" w:rsidRDefault="00E41C2D" w:rsidP="004915C2">
      <w:pPr>
        <w:pStyle w:val="ListParagraph"/>
        <w:numPr>
          <w:ilvl w:val="0"/>
          <w:numId w:val="23"/>
        </w:numPr>
        <w:spacing w:before="6" w:after="0"/>
        <w:ind w:left="2880"/>
        <w:rPr>
          <w:rFonts w:eastAsia="Arial" w:cs="Arial"/>
          <w:szCs w:val="16"/>
        </w:rPr>
      </w:pPr>
      <w:r w:rsidRPr="003A706D">
        <w:rPr>
          <w:rFonts w:eastAsia="Arial" w:cs="Arial"/>
          <w:color w:val="000000"/>
          <w:szCs w:val="16"/>
        </w:rPr>
        <w:t>L</w:t>
      </w:r>
      <w:r w:rsidRPr="003A706D">
        <w:rPr>
          <w:rFonts w:eastAsia="Arial" w:cs="Arial"/>
          <w:color w:val="000000"/>
          <w:spacing w:val="1"/>
          <w:szCs w:val="16"/>
        </w:rPr>
        <w:t>o</w:t>
      </w:r>
      <w:r w:rsidRPr="003A706D">
        <w:rPr>
          <w:rFonts w:eastAsia="Arial" w:cs="Arial"/>
          <w:color w:val="000000"/>
          <w:szCs w:val="16"/>
        </w:rPr>
        <w:t>w</w:t>
      </w:r>
      <w:r w:rsidRPr="003A706D">
        <w:rPr>
          <w:rFonts w:eastAsia="Arial" w:cs="Arial"/>
          <w:color w:val="000000"/>
          <w:spacing w:val="-5"/>
          <w:szCs w:val="16"/>
        </w:rPr>
        <w:t xml:space="preserve"> </w:t>
      </w:r>
      <w:r w:rsidRPr="003A706D">
        <w:rPr>
          <w:rFonts w:eastAsia="Arial" w:cs="Arial"/>
          <w:color w:val="000000"/>
          <w:szCs w:val="16"/>
        </w:rPr>
        <w:t>c</w:t>
      </w:r>
      <w:r w:rsidRPr="003A706D">
        <w:rPr>
          <w:rFonts w:eastAsia="Arial" w:cs="Arial"/>
          <w:color w:val="000000"/>
          <w:spacing w:val="1"/>
          <w:szCs w:val="16"/>
        </w:rPr>
        <w:t>o</w:t>
      </w:r>
      <w:r w:rsidRPr="003A706D">
        <w:rPr>
          <w:rFonts w:eastAsia="Arial" w:cs="Arial"/>
          <w:color w:val="000000"/>
          <w:szCs w:val="16"/>
        </w:rPr>
        <w:t>m</w:t>
      </w:r>
      <w:r w:rsidRPr="003A706D">
        <w:rPr>
          <w:rFonts w:eastAsia="Arial" w:cs="Arial"/>
          <w:color w:val="000000"/>
          <w:spacing w:val="1"/>
          <w:szCs w:val="16"/>
        </w:rPr>
        <w:t>p</w:t>
      </w:r>
      <w:r w:rsidRPr="003A706D">
        <w:rPr>
          <w:rFonts w:eastAsia="Arial" w:cs="Arial"/>
          <w:color w:val="000000"/>
          <w:szCs w:val="16"/>
        </w:rPr>
        <w:t>re</w:t>
      </w:r>
      <w:r w:rsidRPr="003A706D">
        <w:rPr>
          <w:rFonts w:eastAsia="Arial" w:cs="Arial"/>
          <w:color w:val="000000"/>
          <w:spacing w:val="1"/>
          <w:szCs w:val="16"/>
        </w:rPr>
        <w:t>s</w:t>
      </w:r>
      <w:r w:rsidRPr="003A706D">
        <w:rPr>
          <w:rFonts w:eastAsia="Arial" w:cs="Arial"/>
          <w:color w:val="000000"/>
          <w:spacing w:val="-1"/>
          <w:szCs w:val="16"/>
        </w:rPr>
        <w:t>s</w:t>
      </w:r>
      <w:r w:rsidRPr="003A706D">
        <w:rPr>
          <w:rFonts w:eastAsia="Arial" w:cs="Arial"/>
          <w:color w:val="000000"/>
          <w:szCs w:val="16"/>
        </w:rPr>
        <w:t>ed</w:t>
      </w:r>
      <w:r w:rsidRPr="003A706D">
        <w:rPr>
          <w:rFonts w:eastAsia="Arial" w:cs="Arial"/>
          <w:color w:val="000000"/>
          <w:spacing w:val="-6"/>
          <w:szCs w:val="16"/>
        </w:rPr>
        <w:t xml:space="preserve"> </w:t>
      </w:r>
      <w:r w:rsidRPr="003A706D">
        <w:rPr>
          <w:rFonts w:eastAsia="Arial" w:cs="Arial"/>
          <w:color w:val="000000"/>
          <w:szCs w:val="16"/>
        </w:rPr>
        <w:t>air</w:t>
      </w:r>
      <w:r w:rsidRPr="003A706D">
        <w:rPr>
          <w:rFonts w:eastAsia="Arial" w:cs="Arial"/>
          <w:color w:val="000000"/>
          <w:spacing w:val="-9"/>
          <w:szCs w:val="16"/>
        </w:rPr>
        <w:t xml:space="preserve"> </w:t>
      </w:r>
      <w:r w:rsidRPr="003A706D">
        <w:rPr>
          <w:rFonts w:eastAsia="Arial" w:cs="Arial"/>
          <w:color w:val="000000"/>
          <w:szCs w:val="16"/>
        </w:rPr>
        <w:t>c</w:t>
      </w:r>
      <w:r w:rsidRPr="003A706D">
        <w:rPr>
          <w:rFonts w:eastAsia="Arial" w:cs="Arial"/>
          <w:color w:val="000000"/>
          <w:spacing w:val="1"/>
          <w:szCs w:val="16"/>
        </w:rPr>
        <w:t>o</w:t>
      </w:r>
      <w:r w:rsidRPr="003A706D">
        <w:rPr>
          <w:rFonts w:eastAsia="Arial" w:cs="Arial"/>
          <w:color w:val="000000"/>
          <w:szCs w:val="16"/>
        </w:rPr>
        <w:t>n</w:t>
      </w:r>
      <w:r w:rsidRPr="003A706D">
        <w:rPr>
          <w:rFonts w:eastAsia="Arial" w:cs="Arial"/>
          <w:color w:val="000000"/>
          <w:spacing w:val="1"/>
          <w:szCs w:val="16"/>
        </w:rPr>
        <w:t>s</w:t>
      </w:r>
      <w:r w:rsidRPr="003A706D">
        <w:rPr>
          <w:rFonts w:eastAsia="Arial" w:cs="Arial"/>
          <w:color w:val="000000"/>
          <w:szCs w:val="16"/>
        </w:rPr>
        <w:t>u</w:t>
      </w:r>
      <w:r w:rsidRPr="003A706D">
        <w:rPr>
          <w:rFonts w:eastAsia="Arial" w:cs="Arial"/>
          <w:color w:val="000000"/>
          <w:spacing w:val="1"/>
          <w:szCs w:val="16"/>
        </w:rPr>
        <w:t>m</w:t>
      </w:r>
      <w:r w:rsidRPr="003A706D">
        <w:rPr>
          <w:rFonts w:eastAsia="Arial" w:cs="Arial"/>
          <w:color w:val="000000"/>
          <w:szCs w:val="16"/>
        </w:rPr>
        <w:t>pti</w:t>
      </w:r>
      <w:r w:rsidRPr="003A706D">
        <w:rPr>
          <w:rFonts w:eastAsia="Arial" w:cs="Arial"/>
          <w:color w:val="000000"/>
          <w:spacing w:val="1"/>
          <w:szCs w:val="16"/>
        </w:rPr>
        <w:t>o</w:t>
      </w:r>
      <w:r w:rsidRPr="003A706D">
        <w:rPr>
          <w:rFonts w:eastAsia="Arial" w:cs="Arial"/>
          <w:color w:val="000000"/>
          <w:szCs w:val="16"/>
        </w:rPr>
        <w:t>n</w:t>
      </w:r>
      <w:r w:rsidRPr="003A706D">
        <w:rPr>
          <w:rFonts w:eastAsia="Arial" w:cs="Arial"/>
          <w:color w:val="000000"/>
          <w:spacing w:val="-11"/>
          <w:szCs w:val="16"/>
        </w:rPr>
        <w:t xml:space="preserve"> </w:t>
      </w:r>
      <w:r w:rsidRPr="003A706D">
        <w:rPr>
          <w:rFonts w:eastAsia="Arial" w:cs="Arial"/>
          <w:color w:val="000000"/>
          <w:szCs w:val="16"/>
        </w:rPr>
        <w:t>tha</w:t>
      </w:r>
      <w:r w:rsidRPr="003A706D">
        <w:rPr>
          <w:rFonts w:eastAsia="Arial" w:cs="Arial"/>
          <w:color w:val="000000"/>
          <w:spacing w:val="1"/>
          <w:szCs w:val="16"/>
        </w:rPr>
        <w:t>nk</w:t>
      </w:r>
      <w:r w:rsidRPr="003A706D">
        <w:rPr>
          <w:rFonts w:eastAsia="Arial" w:cs="Arial"/>
          <w:color w:val="000000"/>
          <w:szCs w:val="16"/>
        </w:rPr>
        <w:t>s</w:t>
      </w:r>
      <w:r w:rsidRPr="003A706D">
        <w:rPr>
          <w:rFonts w:eastAsia="Arial" w:cs="Arial"/>
          <w:color w:val="000000"/>
          <w:spacing w:val="-13"/>
          <w:szCs w:val="16"/>
        </w:rPr>
        <w:t xml:space="preserve"> </w:t>
      </w:r>
      <w:r w:rsidRPr="003A706D">
        <w:rPr>
          <w:rFonts w:eastAsia="Arial" w:cs="Arial"/>
          <w:color w:val="000000"/>
          <w:szCs w:val="16"/>
        </w:rPr>
        <w:t>to</w:t>
      </w:r>
      <w:r w:rsidRPr="003A706D">
        <w:rPr>
          <w:rFonts w:eastAsia="Arial" w:cs="Arial"/>
          <w:color w:val="000000"/>
          <w:spacing w:val="-5"/>
          <w:szCs w:val="16"/>
        </w:rPr>
        <w:t xml:space="preserve"> </w:t>
      </w:r>
      <w:r w:rsidRPr="003A706D">
        <w:rPr>
          <w:rFonts w:eastAsia="Arial" w:cs="Arial"/>
          <w:color w:val="000000"/>
          <w:szCs w:val="16"/>
        </w:rPr>
        <w:t>dyna</w:t>
      </w:r>
      <w:r w:rsidRPr="003A706D">
        <w:rPr>
          <w:rFonts w:eastAsia="Arial" w:cs="Arial"/>
          <w:color w:val="000000"/>
          <w:spacing w:val="1"/>
          <w:szCs w:val="16"/>
        </w:rPr>
        <w:t>m</w:t>
      </w:r>
      <w:r w:rsidRPr="003A706D">
        <w:rPr>
          <w:rFonts w:eastAsia="Arial" w:cs="Arial"/>
          <w:color w:val="000000"/>
          <w:szCs w:val="16"/>
        </w:rPr>
        <w:t>ic</w:t>
      </w:r>
      <w:r w:rsidRPr="003A706D">
        <w:rPr>
          <w:rFonts w:eastAsia="Arial" w:cs="Arial"/>
          <w:color w:val="000000"/>
          <w:spacing w:val="-9"/>
          <w:szCs w:val="16"/>
        </w:rPr>
        <w:t xml:space="preserve"> </w:t>
      </w:r>
      <w:r w:rsidRPr="003A706D">
        <w:rPr>
          <w:rFonts w:eastAsia="Arial" w:cs="Arial"/>
          <w:color w:val="000000"/>
          <w:szCs w:val="16"/>
        </w:rPr>
        <w:t>v</w:t>
      </w:r>
      <w:r w:rsidRPr="003A706D">
        <w:rPr>
          <w:rFonts w:eastAsia="Arial" w:cs="Arial"/>
          <w:color w:val="000000"/>
          <w:spacing w:val="1"/>
          <w:szCs w:val="16"/>
        </w:rPr>
        <w:t>a</w:t>
      </w:r>
      <w:r w:rsidRPr="003A706D">
        <w:rPr>
          <w:rFonts w:eastAsia="Arial" w:cs="Arial"/>
          <w:color w:val="000000"/>
          <w:szCs w:val="16"/>
        </w:rPr>
        <w:t>ria</w:t>
      </w:r>
      <w:r w:rsidRPr="003A706D">
        <w:rPr>
          <w:rFonts w:eastAsia="Arial" w:cs="Arial"/>
          <w:color w:val="000000"/>
          <w:spacing w:val="1"/>
          <w:szCs w:val="16"/>
        </w:rPr>
        <w:t>b</w:t>
      </w:r>
      <w:r w:rsidRPr="003A706D">
        <w:rPr>
          <w:rFonts w:eastAsia="Arial" w:cs="Arial"/>
          <w:color w:val="000000"/>
          <w:szCs w:val="16"/>
        </w:rPr>
        <w:t>le</w:t>
      </w:r>
      <w:r w:rsidRPr="003A706D">
        <w:rPr>
          <w:rFonts w:eastAsia="Arial" w:cs="Arial"/>
          <w:color w:val="000000"/>
          <w:spacing w:val="-13"/>
          <w:szCs w:val="16"/>
        </w:rPr>
        <w:t xml:space="preserve"> </w:t>
      </w:r>
      <w:r w:rsidRPr="003A706D">
        <w:rPr>
          <w:rFonts w:eastAsia="Arial" w:cs="Arial"/>
          <w:color w:val="000000"/>
          <w:spacing w:val="1"/>
          <w:szCs w:val="16"/>
        </w:rPr>
        <w:t>p</w:t>
      </w:r>
      <w:r w:rsidRPr="003A706D">
        <w:rPr>
          <w:rFonts w:eastAsia="Arial" w:cs="Arial"/>
          <w:color w:val="000000"/>
          <w:szCs w:val="16"/>
        </w:rPr>
        <w:t>re</w:t>
      </w:r>
      <w:r w:rsidRPr="003A706D">
        <w:rPr>
          <w:rFonts w:eastAsia="Arial" w:cs="Arial"/>
          <w:color w:val="000000"/>
          <w:spacing w:val="1"/>
          <w:szCs w:val="16"/>
        </w:rPr>
        <w:t>s</w:t>
      </w:r>
      <w:r w:rsidRPr="003A706D">
        <w:rPr>
          <w:rFonts w:eastAsia="Arial" w:cs="Arial"/>
          <w:color w:val="000000"/>
          <w:szCs w:val="16"/>
        </w:rPr>
        <w:t>su</w:t>
      </w:r>
      <w:r w:rsidRPr="003A706D">
        <w:rPr>
          <w:rFonts w:eastAsia="Arial" w:cs="Arial"/>
          <w:color w:val="000000"/>
          <w:spacing w:val="1"/>
          <w:szCs w:val="16"/>
        </w:rPr>
        <w:t>r</w:t>
      </w:r>
      <w:r w:rsidRPr="003A706D">
        <w:rPr>
          <w:rFonts w:eastAsia="Arial" w:cs="Arial"/>
          <w:color w:val="000000"/>
          <w:szCs w:val="16"/>
        </w:rPr>
        <w:t>e</w:t>
      </w:r>
      <w:r w:rsidRPr="003A706D">
        <w:rPr>
          <w:rFonts w:eastAsia="Arial" w:cs="Arial"/>
          <w:color w:val="000000"/>
          <w:spacing w:val="-14"/>
          <w:szCs w:val="16"/>
        </w:rPr>
        <w:t xml:space="preserve"> </w:t>
      </w:r>
      <w:r w:rsidRPr="003A706D">
        <w:rPr>
          <w:rFonts w:eastAsia="Arial" w:cs="Arial"/>
          <w:color w:val="000000"/>
          <w:spacing w:val="1"/>
          <w:szCs w:val="16"/>
        </w:rPr>
        <w:t>s</w:t>
      </w:r>
      <w:r w:rsidRPr="003A706D">
        <w:rPr>
          <w:rFonts w:eastAsia="Arial" w:cs="Arial"/>
          <w:color w:val="000000"/>
          <w:szCs w:val="16"/>
        </w:rPr>
        <w:t>wi</w:t>
      </w:r>
      <w:r w:rsidRPr="003A706D">
        <w:rPr>
          <w:rFonts w:eastAsia="Arial" w:cs="Arial"/>
          <w:color w:val="000000"/>
          <w:spacing w:val="1"/>
          <w:szCs w:val="16"/>
        </w:rPr>
        <w:t>n</w:t>
      </w:r>
      <w:r w:rsidRPr="003A706D">
        <w:rPr>
          <w:rFonts w:eastAsia="Arial" w:cs="Arial"/>
          <w:color w:val="000000"/>
          <w:szCs w:val="16"/>
        </w:rPr>
        <w:t>g</w:t>
      </w:r>
      <w:r w:rsidRPr="003A706D">
        <w:rPr>
          <w:rFonts w:eastAsia="Arial" w:cs="Arial"/>
          <w:color w:val="000000"/>
          <w:spacing w:val="-8"/>
          <w:szCs w:val="16"/>
        </w:rPr>
        <w:t xml:space="preserve"> </w:t>
      </w:r>
      <w:r w:rsidRPr="003A706D">
        <w:rPr>
          <w:rFonts w:eastAsia="Arial" w:cs="Arial"/>
          <w:color w:val="000000"/>
          <w:szCs w:val="16"/>
        </w:rPr>
        <w:t>dr</w:t>
      </w:r>
      <w:r w:rsidRPr="003A706D">
        <w:rPr>
          <w:rFonts w:eastAsia="Arial" w:cs="Arial"/>
          <w:color w:val="000000"/>
          <w:spacing w:val="1"/>
          <w:szCs w:val="16"/>
        </w:rPr>
        <w:t>y</w:t>
      </w:r>
      <w:r w:rsidRPr="003A706D">
        <w:rPr>
          <w:rFonts w:eastAsia="Arial" w:cs="Arial"/>
          <w:color w:val="000000"/>
          <w:spacing w:val="-1"/>
          <w:szCs w:val="16"/>
        </w:rPr>
        <w:t>e</w:t>
      </w:r>
      <w:r w:rsidRPr="003A706D">
        <w:rPr>
          <w:rFonts w:eastAsia="Arial" w:cs="Arial"/>
          <w:color w:val="000000"/>
          <w:szCs w:val="16"/>
        </w:rPr>
        <w:t>r</w:t>
      </w:r>
      <w:r w:rsidRPr="003A706D">
        <w:rPr>
          <w:rFonts w:eastAsia="Arial" w:cs="Arial"/>
          <w:color w:val="000000"/>
          <w:spacing w:val="-10"/>
          <w:szCs w:val="16"/>
        </w:rPr>
        <w:t xml:space="preserve"> </w:t>
      </w:r>
      <w:r w:rsidRPr="003A706D">
        <w:rPr>
          <w:rFonts w:eastAsia="Arial" w:cs="Arial"/>
          <w:color w:val="000000"/>
          <w:spacing w:val="1"/>
          <w:szCs w:val="16"/>
        </w:rPr>
        <w:t>w</w:t>
      </w:r>
      <w:r w:rsidRPr="003A706D">
        <w:rPr>
          <w:rFonts w:eastAsia="Arial" w:cs="Arial"/>
          <w:color w:val="000000"/>
          <w:szCs w:val="16"/>
        </w:rPr>
        <w:t>ith</w:t>
      </w:r>
      <w:r w:rsidRPr="003A706D">
        <w:rPr>
          <w:rFonts w:eastAsia="Arial" w:cs="Arial"/>
          <w:color w:val="000000"/>
          <w:spacing w:val="-7"/>
          <w:szCs w:val="16"/>
        </w:rPr>
        <w:t xml:space="preserve"> </w:t>
      </w:r>
      <w:r w:rsidRPr="003A706D">
        <w:rPr>
          <w:rFonts w:eastAsia="Arial" w:cs="Arial"/>
          <w:color w:val="000000"/>
          <w:szCs w:val="16"/>
        </w:rPr>
        <w:t>l</w:t>
      </w:r>
      <w:r w:rsidRPr="003A706D">
        <w:rPr>
          <w:rFonts w:eastAsia="Arial" w:cs="Arial"/>
          <w:color w:val="000000"/>
          <w:spacing w:val="1"/>
          <w:szCs w:val="16"/>
        </w:rPr>
        <w:t>o</w:t>
      </w:r>
      <w:r w:rsidRPr="003A706D">
        <w:rPr>
          <w:rFonts w:eastAsia="Arial" w:cs="Arial"/>
          <w:color w:val="000000"/>
          <w:szCs w:val="16"/>
        </w:rPr>
        <w:t>w</w:t>
      </w:r>
      <w:r w:rsidRPr="003A706D">
        <w:rPr>
          <w:rFonts w:eastAsia="Arial" w:cs="Arial"/>
          <w:color w:val="000000"/>
          <w:spacing w:val="-6"/>
          <w:szCs w:val="16"/>
        </w:rPr>
        <w:t xml:space="preserve"> </w:t>
      </w:r>
      <w:r w:rsidRPr="003A706D">
        <w:rPr>
          <w:rFonts w:eastAsia="Arial" w:cs="Arial"/>
          <w:color w:val="000000"/>
          <w:szCs w:val="16"/>
        </w:rPr>
        <w:t>p</w:t>
      </w:r>
      <w:r w:rsidRPr="003A706D">
        <w:rPr>
          <w:rFonts w:eastAsia="Arial" w:cs="Arial"/>
          <w:color w:val="000000"/>
          <w:spacing w:val="1"/>
          <w:szCs w:val="16"/>
        </w:rPr>
        <w:t>r</w:t>
      </w:r>
      <w:r w:rsidRPr="003A706D">
        <w:rPr>
          <w:rFonts w:eastAsia="Arial" w:cs="Arial"/>
          <w:color w:val="000000"/>
          <w:szCs w:val="16"/>
        </w:rPr>
        <w:t>i</w:t>
      </w:r>
      <w:r w:rsidRPr="003A706D">
        <w:rPr>
          <w:rFonts w:eastAsia="Arial" w:cs="Arial"/>
          <w:color w:val="000000"/>
          <w:spacing w:val="1"/>
          <w:szCs w:val="16"/>
        </w:rPr>
        <w:t>m</w:t>
      </w:r>
      <w:r w:rsidRPr="003A706D">
        <w:rPr>
          <w:rFonts w:eastAsia="Arial" w:cs="Arial"/>
          <w:color w:val="000000"/>
          <w:szCs w:val="16"/>
        </w:rPr>
        <w:t>i</w:t>
      </w:r>
      <w:r w:rsidRPr="003A706D">
        <w:rPr>
          <w:rFonts w:eastAsia="Arial" w:cs="Arial"/>
          <w:color w:val="000000"/>
          <w:spacing w:val="1"/>
          <w:szCs w:val="16"/>
        </w:rPr>
        <w:t>n</w:t>
      </w:r>
      <w:r w:rsidRPr="003A706D">
        <w:rPr>
          <w:rFonts w:eastAsia="Arial" w:cs="Arial"/>
          <w:color w:val="000000"/>
          <w:szCs w:val="16"/>
        </w:rPr>
        <w:t xml:space="preserve">g </w:t>
      </w:r>
      <w:r w:rsidRPr="003A706D">
        <w:rPr>
          <w:rFonts w:eastAsia="Arial" w:cs="Arial"/>
          <w:color w:val="000000"/>
          <w:spacing w:val="1"/>
          <w:szCs w:val="16"/>
        </w:rPr>
        <w:t>p</w:t>
      </w:r>
      <w:r w:rsidRPr="003A706D">
        <w:rPr>
          <w:rFonts w:eastAsia="Arial" w:cs="Arial"/>
          <w:color w:val="000000"/>
          <w:szCs w:val="16"/>
        </w:rPr>
        <w:t>re</w:t>
      </w:r>
      <w:r w:rsidRPr="003A706D">
        <w:rPr>
          <w:rFonts w:eastAsia="Arial" w:cs="Arial"/>
          <w:color w:val="000000"/>
          <w:spacing w:val="1"/>
          <w:szCs w:val="16"/>
        </w:rPr>
        <w:t>s</w:t>
      </w:r>
      <w:r w:rsidRPr="003A706D">
        <w:rPr>
          <w:rFonts w:eastAsia="Arial" w:cs="Arial"/>
          <w:color w:val="000000"/>
          <w:szCs w:val="16"/>
        </w:rPr>
        <w:t>su</w:t>
      </w:r>
      <w:r w:rsidRPr="003A706D">
        <w:rPr>
          <w:rFonts w:eastAsia="Arial" w:cs="Arial"/>
          <w:color w:val="000000"/>
          <w:spacing w:val="1"/>
          <w:szCs w:val="16"/>
        </w:rPr>
        <w:t>r</w:t>
      </w:r>
      <w:r w:rsidRPr="003A706D">
        <w:rPr>
          <w:rFonts w:eastAsia="Arial" w:cs="Arial"/>
          <w:color w:val="000000"/>
          <w:szCs w:val="16"/>
        </w:rPr>
        <w:t>e</w:t>
      </w:r>
      <w:r w:rsidRPr="003A706D">
        <w:rPr>
          <w:rFonts w:eastAsia="Arial" w:cs="Arial"/>
          <w:color w:val="000000"/>
          <w:spacing w:val="-14"/>
          <w:szCs w:val="16"/>
        </w:rPr>
        <w:t xml:space="preserve"> </w:t>
      </w:r>
      <w:r w:rsidRPr="003A706D">
        <w:rPr>
          <w:rFonts w:eastAsia="Arial" w:cs="Arial"/>
          <w:color w:val="000000"/>
          <w:szCs w:val="16"/>
        </w:rPr>
        <w:t>(a</w:t>
      </w:r>
      <w:r w:rsidRPr="003A706D">
        <w:rPr>
          <w:rFonts w:eastAsia="Arial" w:cs="Arial"/>
          <w:color w:val="000000"/>
          <w:spacing w:val="1"/>
          <w:szCs w:val="16"/>
        </w:rPr>
        <w:t>i</w:t>
      </w:r>
      <w:r w:rsidRPr="003A706D">
        <w:rPr>
          <w:rFonts w:eastAsia="Arial" w:cs="Arial"/>
          <w:color w:val="000000"/>
          <w:szCs w:val="16"/>
        </w:rPr>
        <w:t>r</w:t>
      </w:r>
      <w:r w:rsidRPr="003A706D">
        <w:rPr>
          <w:rFonts w:eastAsia="Arial" w:cs="Arial"/>
          <w:color w:val="000000"/>
          <w:spacing w:val="-10"/>
          <w:szCs w:val="16"/>
        </w:rPr>
        <w:t xml:space="preserve"> </w:t>
      </w:r>
      <w:r w:rsidRPr="003A706D">
        <w:rPr>
          <w:rFonts w:eastAsia="Arial" w:cs="Arial"/>
          <w:color w:val="000000"/>
          <w:szCs w:val="16"/>
        </w:rPr>
        <w:t>s</w:t>
      </w:r>
      <w:r w:rsidRPr="003A706D">
        <w:rPr>
          <w:rFonts w:eastAsia="Arial" w:cs="Arial"/>
          <w:color w:val="000000"/>
          <w:spacing w:val="1"/>
          <w:szCs w:val="16"/>
        </w:rPr>
        <w:t>y</w:t>
      </w:r>
      <w:r w:rsidRPr="003A706D">
        <w:rPr>
          <w:rFonts w:eastAsia="Arial" w:cs="Arial"/>
          <w:color w:val="000000"/>
          <w:szCs w:val="16"/>
        </w:rPr>
        <w:t>stem</w:t>
      </w:r>
      <w:r w:rsidRPr="003A706D">
        <w:rPr>
          <w:rFonts w:eastAsia="Arial" w:cs="Arial"/>
          <w:color w:val="000000"/>
          <w:spacing w:val="1"/>
          <w:szCs w:val="16"/>
        </w:rPr>
        <w:t>s</w:t>
      </w:r>
      <w:r w:rsidRPr="003A706D">
        <w:rPr>
          <w:rFonts w:eastAsia="Arial" w:cs="Arial"/>
          <w:color w:val="000000"/>
          <w:szCs w:val="16"/>
        </w:rPr>
        <w:t>)</w:t>
      </w:r>
    </w:p>
    <w:p w14:paraId="6EDD41CE" w14:textId="77777777" w:rsidR="00E41C2D" w:rsidRPr="003A706D" w:rsidRDefault="00E41C2D" w:rsidP="004915C2">
      <w:pPr>
        <w:pStyle w:val="ListParagraph"/>
        <w:numPr>
          <w:ilvl w:val="0"/>
          <w:numId w:val="23"/>
        </w:numPr>
        <w:spacing w:before="12" w:after="0"/>
        <w:ind w:left="2880"/>
        <w:rPr>
          <w:rFonts w:eastAsia="Arial" w:cs="Arial"/>
          <w:szCs w:val="16"/>
        </w:rPr>
      </w:pPr>
      <w:r w:rsidRPr="003A706D">
        <w:rPr>
          <w:rFonts w:eastAsia="Arial" w:cs="Arial"/>
          <w:color w:val="000000"/>
          <w:spacing w:val="1"/>
          <w:szCs w:val="16"/>
        </w:rPr>
        <w:t>M</w:t>
      </w:r>
      <w:r w:rsidRPr="003A706D">
        <w:rPr>
          <w:rFonts w:eastAsia="Arial" w:cs="Arial"/>
          <w:color w:val="000000"/>
          <w:szCs w:val="16"/>
        </w:rPr>
        <w:t>in</w:t>
      </w:r>
      <w:r w:rsidRPr="003A706D">
        <w:rPr>
          <w:rFonts w:eastAsia="Arial" w:cs="Arial"/>
          <w:color w:val="000000"/>
          <w:spacing w:val="1"/>
          <w:szCs w:val="16"/>
        </w:rPr>
        <w:t>i</w:t>
      </w:r>
      <w:r w:rsidRPr="003A706D">
        <w:rPr>
          <w:rFonts w:eastAsia="Arial" w:cs="Arial"/>
          <w:color w:val="000000"/>
          <w:szCs w:val="16"/>
        </w:rPr>
        <w:t>mum</w:t>
      </w:r>
      <w:r w:rsidRPr="003A706D">
        <w:rPr>
          <w:rFonts w:eastAsia="Arial" w:cs="Arial"/>
          <w:color w:val="000000"/>
          <w:spacing w:val="-9"/>
          <w:szCs w:val="16"/>
        </w:rPr>
        <w:t xml:space="preserve"> </w:t>
      </w:r>
      <w:r w:rsidRPr="003A706D">
        <w:rPr>
          <w:rFonts w:eastAsia="Arial" w:cs="Arial"/>
          <w:color w:val="000000"/>
          <w:spacing w:val="-1"/>
          <w:szCs w:val="16"/>
        </w:rPr>
        <w:t>e</w:t>
      </w:r>
      <w:r w:rsidRPr="003A706D">
        <w:rPr>
          <w:rFonts w:eastAsia="Arial" w:cs="Arial"/>
          <w:color w:val="000000"/>
          <w:spacing w:val="1"/>
          <w:szCs w:val="16"/>
        </w:rPr>
        <w:t>ne</w:t>
      </w:r>
      <w:r w:rsidRPr="003A706D">
        <w:rPr>
          <w:rFonts w:eastAsia="Arial" w:cs="Arial"/>
          <w:color w:val="000000"/>
          <w:szCs w:val="16"/>
        </w:rPr>
        <w:t>r</w:t>
      </w:r>
      <w:r w:rsidRPr="003A706D">
        <w:rPr>
          <w:rFonts w:eastAsia="Arial" w:cs="Arial"/>
          <w:color w:val="000000"/>
          <w:spacing w:val="1"/>
          <w:szCs w:val="16"/>
        </w:rPr>
        <w:t>g</w:t>
      </w:r>
      <w:r w:rsidRPr="003A706D">
        <w:rPr>
          <w:rFonts w:eastAsia="Arial" w:cs="Arial"/>
          <w:color w:val="000000"/>
          <w:szCs w:val="16"/>
        </w:rPr>
        <w:t>y</w:t>
      </w:r>
      <w:r w:rsidRPr="003A706D">
        <w:rPr>
          <w:rFonts w:eastAsia="Arial" w:cs="Arial"/>
          <w:color w:val="000000"/>
          <w:spacing w:val="-12"/>
          <w:szCs w:val="16"/>
        </w:rPr>
        <w:t xml:space="preserve"> </w:t>
      </w:r>
      <w:r w:rsidRPr="003A706D">
        <w:rPr>
          <w:rFonts w:eastAsia="Arial" w:cs="Arial"/>
          <w:color w:val="000000"/>
          <w:szCs w:val="16"/>
        </w:rPr>
        <w:t>a</w:t>
      </w:r>
      <w:r w:rsidRPr="003A706D">
        <w:rPr>
          <w:rFonts w:eastAsia="Arial" w:cs="Arial"/>
          <w:color w:val="000000"/>
          <w:spacing w:val="1"/>
          <w:szCs w:val="16"/>
        </w:rPr>
        <w:t>n</w:t>
      </w:r>
      <w:r w:rsidRPr="003A706D">
        <w:rPr>
          <w:rFonts w:eastAsia="Arial" w:cs="Arial"/>
          <w:color w:val="000000"/>
          <w:szCs w:val="16"/>
        </w:rPr>
        <w:t>d</w:t>
      </w:r>
      <w:r w:rsidRPr="003A706D">
        <w:rPr>
          <w:rFonts w:eastAsia="Arial" w:cs="Arial"/>
          <w:color w:val="000000"/>
          <w:spacing w:val="-6"/>
          <w:szCs w:val="16"/>
        </w:rPr>
        <w:t xml:space="preserve"> </w:t>
      </w:r>
      <w:r w:rsidRPr="003A706D">
        <w:rPr>
          <w:rFonts w:eastAsia="Arial" w:cs="Arial"/>
          <w:color w:val="000000"/>
          <w:szCs w:val="16"/>
        </w:rPr>
        <w:t>co</w:t>
      </w:r>
      <w:r w:rsidRPr="003A706D">
        <w:rPr>
          <w:rFonts w:eastAsia="Arial" w:cs="Arial"/>
          <w:color w:val="000000"/>
          <w:spacing w:val="1"/>
          <w:szCs w:val="16"/>
        </w:rPr>
        <w:t>o</w:t>
      </w:r>
      <w:r w:rsidRPr="003A706D">
        <w:rPr>
          <w:rFonts w:eastAsia="Arial" w:cs="Arial"/>
          <w:color w:val="000000"/>
          <w:szCs w:val="16"/>
        </w:rPr>
        <w:t>l</w:t>
      </w:r>
      <w:r w:rsidRPr="003A706D">
        <w:rPr>
          <w:rFonts w:eastAsia="Arial" w:cs="Arial"/>
          <w:color w:val="000000"/>
          <w:spacing w:val="1"/>
          <w:szCs w:val="16"/>
        </w:rPr>
        <w:t>i</w:t>
      </w:r>
      <w:r w:rsidRPr="003A706D">
        <w:rPr>
          <w:rFonts w:eastAsia="Arial" w:cs="Arial"/>
          <w:color w:val="000000"/>
          <w:szCs w:val="16"/>
        </w:rPr>
        <w:t>ng</w:t>
      </w:r>
      <w:r w:rsidRPr="003A706D">
        <w:rPr>
          <w:rFonts w:eastAsia="Arial" w:cs="Arial"/>
          <w:color w:val="000000"/>
          <w:spacing w:val="-7"/>
          <w:szCs w:val="16"/>
        </w:rPr>
        <w:t xml:space="preserve"> </w:t>
      </w:r>
      <w:r w:rsidRPr="003A706D">
        <w:rPr>
          <w:rFonts w:eastAsia="Arial" w:cs="Arial"/>
          <w:color w:val="000000"/>
          <w:spacing w:val="1"/>
          <w:szCs w:val="16"/>
        </w:rPr>
        <w:t>w</w:t>
      </w:r>
      <w:r w:rsidRPr="003A706D">
        <w:rPr>
          <w:rFonts w:eastAsia="Arial" w:cs="Arial"/>
          <w:color w:val="000000"/>
          <w:szCs w:val="16"/>
        </w:rPr>
        <w:t>a</w:t>
      </w:r>
      <w:r w:rsidRPr="003A706D">
        <w:rPr>
          <w:rFonts w:eastAsia="Arial" w:cs="Arial"/>
          <w:color w:val="000000"/>
          <w:spacing w:val="1"/>
          <w:szCs w:val="16"/>
        </w:rPr>
        <w:t>t</w:t>
      </w:r>
      <w:r w:rsidRPr="003A706D">
        <w:rPr>
          <w:rFonts w:eastAsia="Arial" w:cs="Arial"/>
          <w:color w:val="000000"/>
          <w:spacing w:val="-1"/>
          <w:szCs w:val="16"/>
        </w:rPr>
        <w:t>e</w:t>
      </w:r>
      <w:r w:rsidRPr="003A706D">
        <w:rPr>
          <w:rFonts w:eastAsia="Arial" w:cs="Arial"/>
          <w:color w:val="000000"/>
          <w:szCs w:val="16"/>
        </w:rPr>
        <w:t>r</w:t>
      </w:r>
      <w:r w:rsidRPr="003A706D">
        <w:rPr>
          <w:rFonts w:eastAsia="Arial" w:cs="Arial"/>
          <w:color w:val="000000"/>
          <w:spacing w:val="-10"/>
          <w:szCs w:val="16"/>
        </w:rPr>
        <w:t xml:space="preserve"> </w:t>
      </w:r>
      <w:r w:rsidRPr="003A706D">
        <w:rPr>
          <w:rFonts w:eastAsia="Arial" w:cs="Arial"/>
          <w:color w:val="000000"/>
          <w:spacing w:val="1"/>
          <w:szCs w:val="16"/>
        </w:rPr>
        <w:t>c</w:t>
      </w:r>
      <w:r w:rsidRPr="003A706D">
        <w:rPr>
          <w:rFonts w:eastAsia="Arial" w:cs="Arial"/>
          <w:color w:val="000000"/>
          <w:szCs w:val="16"/>
        </w:rPr>
        <w:t>o</w:t>
      </w:r>
      <w:r w:rsidRPr="003A706D">
        <w:rPr>
          <w:rFonts w:eastAsia="Arial" w:cs="Arial"/>
          <w:color w:val="000000"/>
          <w:spacing w:val="1"/>
          <w:szCs w:val="16"/>
        </w:rPr>
        <w:t>n</w:t>
      </w:r>
      <w:r w:rsidRPr="003A706D">
        <w:rPr>
          <w:rFonts w:eastAsia="Arial" w:cs="Arial"/>
          <w:color w:val="000000"/>
          <w:spacing w:val="-1"/>
          <w:szCs w:val="16"/>
        </w:rPr>
        <w:t>s</w:t>
      </w:r>
      <w:r w:rsidRPr="003A706D">
        <w:rPr>
          <w:rFonts w:eastAsia="Arial" w:cs="Arial"/>
          <w:color w:val="000000"/>
          <w:spacing w:val="1"/>
          <w:szCs w:val="16"/>
        </w:rPr>
        <w:t>u</w:t>
      </w:r>
      <w:r w:rsidRPr="003A706D">
        <w:rPr>
          <w:rFonts w:eastAsia="Arial" w:cs="Arial"/>
          <w:color w:val="000000"/>
          <w:szCs w:val="16"/>
        </w:rPr>
        <w:t>mpt</w:t>
      </w:r>
      <w:r w:rsidRPr="003A706D">
        <w:rPr>
          <w:rFonts w:eastAsia="Arial" w:cs="Arial"/>
          <w:color w:val="000000"/>
          <w:spacing w:val="1"/>
          <w:szCs w:val="16"/>
        </w:rPr>
        <w:t>i</w:t>
      </w:r>
      <w:r w:rsidRPr="003A706D">
        <w:rPr>
          <w:rFonts w:eastAsia="Arial" w:cs="Arial"/>
          <w:color w:val="000000"/>
          <w:szCs w:val="16"/>
        </w:rPr>
        <w:t>on</w:t>
      </w:r>
      <w:r w:rsidRPr="003A706D">
        <w:rPr>
          <w:rFonts w:eastAsia="Arial" w:cs="Arial"/>
          <w:color w:val="000000"/>
          <w:spacing w:val="-12"/>
          <w:szCs w:val="16"/>
        </w:rPr>
        <w:t xml:space="preserve"> </w:t>
      </w:r>
      <w:r w:rsidRPr="003A706D">
        <w:rPr>
          <w:rFonts w:eastAsia="Arial" w:cs="Arial"/>
          <w:color w:val="000000"/>
          <w:spacing w:val="1"/>
          <w:szCs w:val="16"/>
        </w:rPr>
        <w:t>th</w:t>
      </w:r>
      <w:r w:rsidRPr="003A706D">
        <w:rPr>
          <w:rFonts w:eastAsia="Arial" w:cs="Arial"/>
          <w:color w:val="000000"/>
          <w:szCs w:val="16"/>
        </w:rPr>
        <w:t>anks</w:t>
      </w:r>
      <w:r w:rsidRPr="003A706D">
        <w:rPr>
          <w:rFonts w:eastAsia="Arial" w:cs="Arial"/>
          <w:color w:val="000000"/>
          <w:spacing w:val="-11"/>
          <w:szCs w:val="16"/>
        </w:rPr>
        <w:t xml:space="preserve"> </w:t>
      </w:r>
      <w:r w:rsidRPr="003A706D">
        <w:rPr>
          <w:rFonts w:eastAsia="Arial" w:cs="Arial"/>
          <w:color w:val="000000"/>
          <w:szCs w:val="16"/>
        </w:rPr>
        <w:t>to</w:t>
      </w:r>
      <w:r w:rsidRPr="003A706D">
        <w:rPr>
          <w:rFonts w:eastAsia="Arial" w:cs="Arial"/>
          <w:color w:val="000000"/>
          <w:spacing w:val="-6"/>
          <w:szCs w:val="16"/>
        </w:rPr>
        <w:t xml:space="preserve"> </w:t>
      </w:r>
      <w:r w:rsidRPr="003A706D">
        <w:rPr>
          <w:rFonts w:eastAsia="Arial" w:cs="Arial"/>
          <w:color w:val="000000"/>
          <w:szCs w:val="16"/>
        </w:rPr>
        <w:t>new,</w:t>
      </w:r>
      <w:r w:rsidRPr="003A706D">
        <w:rPr>
          <w:rFonts w:eastAsia="Arial" w:cs="Arial"/>
          <w:color w:val="000000"/>
          <w:spacing w:val="-8"/>
          <w:szCs w:val="16"/>
        </w:rPr>
        <w:t xml:space="preserve"> </w:t>
      </w:r>
      <w:r w:rsidRPr="003A706D">
        <w:rPr>
          <w:rFonts w:eastAsia="Arial" w:cs="Arial"/>
          <w:color w:val="000000"/>
          <w:w w:val="99"/>
          <w:szCs w:val="16"/>
        </w:rPr>
        <w:t>maintenan</w:t>
      </w:r>
      <w:r w:rsidRPr="003A706D">
        <w:rPr>
          <w:rFonts w:eastAsia="Arial" w:cs="Arial"/>
          <w:color w:val="000000"/>
          <w:spacing w:val="1"/>
          <w:w w:val="99"/>
          <w:szCs w:val="16"/>
        </w:rPr>
        <w:t>c</w:t>
      </w:r>
      <w:r w:rsidRPr="003A706D">
        <w:rPr>
          <w:rFonts w:eastAsia="Arial" w:cs="Arial"/>
          <w:color w:val="000000"/>
          <w:spacing w:val="-1"/>
          <w:w w:val="99"/>
          <w:szCs w:val="16"/>
        </w:rPr>
        <w:t>e</w:t>
      </w:r>
      <w:r w:rsidRPr="003A706D">
        <w:rPr>
          <w:rFonts w:eastAsia="Arial" w:cs="Arial"/>
          <w:color w:val="000000"/>
          <w:spacing w:val="1"/>
          <w:w w:val="99"/>
          <w:szCs w:val="16"/>
        </w:rPr>
        <w:t>-</w:t>
      </w:r>
      <w:r w:rsidRPr="003A706D">
        <w:rPr>
          <w:rFonts w:eastAsia="Arial" w:cs="Arial"/>
          <w:color w:val="000000"/>
          <w:w w:val="99"/>
          <w:szCs w:val="16"/>
        </w:rPr>
        <w:t>free</w:t>
      </w:r>
      <w:r w:rsidRPr="003A706D">
        <w:rPr>
          <w:rFonts w:eastAsia="Arial" w:cs="Arial"/>
          <w:color w:val="000000"/>
          <w:spacing w:val="-6"/>
          <w:w w:val="99"/>
          <w:szCs w:val="16"/>
        </w:rPr>
        <w:t xml:space="preserve"> </w:t>
      </w:r>
      <w:r w:rsidRPr="003A706D">
        <w:rPr>
          <w:rFonts w:eastAsia="Arial" w:cs="Arial"/>
          <w:color w:val="000000"/>
          <w:szCs w:val="16"/>
        </w:rPr>
        <w:t>ge</w:t>
      </w:r>
      <w:r w:rsidRPr="003A706D">
        <w:rPr>
          <w:rFonts w:eastAsia="Arial" w:cs="Arial"/>
          <w:color w:val="000000"/>
          <w:spacing w:val="-1"/>
          <w:szCs w:val="16"/>
        </w:rPr>
        <w:t>n</w:t>
      </w:r>
      <w:r w:rsidRPr="003A706D">
        <w:rPr>
          <w:rFonts w:eastAsia="Arial" w:cs="Arial"/>
          <w:color w:val="000000"/>
          <w:szCs w:val="16"/>
        </w:rPr>
        <w:t>erator</w:t>
      </w:r>
      <w:r w:rsidRPr="003A706D">
        <w:rPr>
          <w:rFonts w:eastAsia="Arial" w:cs="Arial"/>
          <w:color w:val="000000"/>
          <w:spacing w:val="-17"/>
          <w:szCs w:val="16"/>
        </w:rPr>
        <w:t xml:space="preserve"> </w:t>
      </w:r>
      <w:r w:rsidRPr="003A706D">
        <w:rPr>
          <w:rFonts w:eastAsia="Arial" w:cs="Arial"/>
          <w:color w:val="000000"/>
          <w:szCs w:val="16"/>
        </w:rPr>
        <w:t>concept</w:t>
      </w:r>
    </w:p>
    <w:p w14:paraId="39326962" w14:textId="77777777" w:rsidR="00E41C2D" w:rsidRPr="003A706D" w:rsidRDefault="00E41C2D" w:rsidP="004915C2">
      <w:pPr>
        <w:pStyle w:val="ListParagraph"/>
        <w:numPr>
          <w:ilvl w:val="0"/>
          <w:numId w:val="23"/>
        </w:numPr>
        <w:spacing w:before="6" w:after="0"/>
        <w:ind w:left="2880"/>
        <w:rPr>
          <w:rFonts w:eastAsia="Arial" w:cs="Arial"/>
          <w:szCs w:val="16"/>
        </w:rPr>
      </w:pPr>
      <w:r w:rsidRPr="003A706D">
        <w:rPr>
          <w:rFonts w:eastAsia="Arial" w:cs="Arial"/>
          <w:color w:val="000000"/>
          <w:spacing w:val="1"/>
          <w:szCs w:val="16"/>
        </w:rPr>
        <w:t>E</w:t>
      </w:r>
      <w:r w:rsidRPr="003A706D">
        <w:rPr>
          <w:rFonts w:eastAsia="Arial" w:cs="Arial"/>
          <w:color w:val="000000"/>
          <w:szCs w:val="16"/>
        </w:rPr>
        <w:t>lect</w:t>
      </w:r>
      <w:r w:rsidRPr="003A706D">
        <w:rPr>
          <w:rFonts w:eastAsia="Arial" w:cs="Arial"/>
          <w:color w:val="000000"/>
          <w:spacing w:val="1"/>
          <w:szCs w:val="16"/>
        </w:rPr>
        <w:t>r</w:t>
      </w:r>
      <w:r w:rsidRPr="003A706D">
        <w:rPr>
          <w:rFonts w:eastAsia="Arial" w:cs="Arial"/>
          <w:color w:val="000000"/>
          <w:szCs w:val="16"/>
        </w:rPr>
        <w:t>o</w:t>
      </w:r>
      <w:r w:rsidRPr="003A706D">
        <w:rPr>
          <w:rFonts w:eastAsia="Arial" w:cs="Arial"/>
          <w:color w:val="000000"/>
          <w:spacing w:val="1"/>
          <w:szCs w:val="16"/>
        </w:rPr>
        <w:t>n</w:t>
      </w:r>
      <w:r w:rsidRPr="003A706D">
        <w:rPr>
          <w:rFonts w:eastAsia="Arial" w:cs="Arial"/>
          <w:color w:val="000000"/>
          <w:szCs w:val="16"/>
        </w:rPr>
        <w:t>i</w:t>
      </w:r>
      <w:r w:rsidRPr="003A706D">
        <w:rPr>
          <w:rFonts w:eastAsia="Arial" w:cs="Arial"/>
          <w:color w:val="000000"/>
          <w:spacing w:val="1"/>
          <w:szCs w:val="16"/>
        </w:rPr>
        <w:t>c</w:t>
      </w:r>
      <w:r w:rsidRPr="003A706D">
        <w:rPr>
          <w:rFonts w:eastAsia="Arial" w:cs="Arial"/>
          <w:color w:val="000000"/>
          <w:spacing w:val="-15"/>
          <w:szCs w:val="16"/>
        </w:rPr>
        <w:t xml:space="preserve"> </w:t>
      </w:r>
      <w:r w:rsidRPr="003A706D">
        <w:rPr>
          <w:rFonts w:eastAsia="Arial" w:cs="Arial"/>
          <w:color w:val="000000"/>
          <w:szCs w:val="16"/>
        </w:rPr>
        <w:t>po</w:t>
      </w:r>
      <w:r w:rsidRPr="003A706D">
        <w:rPr>
          <w:rFonts w:eastAsia="Arial" w:cs="Arial"/>
          <w:color w:val="000000"/>
          <w:spacing w:val="1"/>
          <w:szCs w:val="16"/>
        </w:rPr>
        <w:t>w</w:t>
      </w:r>
      <w:r w:rsidRPr="003A706D">
        <w:rPr>
          <w:rFonts w:eastAsia="Arial" w:cs="Arial"/>
          <w:color w:val="000000"/>
          <w:szCs w:val="16"/>
        </w:rPr>
        <w:t>er</w:t>
      </w:r>
      <w:r w:rsidRPr="003A706D">
        <w:rPr>
          <w:rFonts w:eastAsia="Arial" w:cs="Arial"/>
          <w:color w:val="000000"/>
          <w:spacing w:val="-7"/>
          <w:szCs w:val="16"/>
        </w:rPr>
        <w:t xml:space="preserve"> </w:t>
      </w:r>
      <w:r w:rsidRPr="003A706D">
        <w:rPr>
          <w:rFonts w:eastAsia="Arial" w:cs="Arial"/>
          <w:color w:val="000000"/>
          <w:szCs w:val="16"/>
        </w:rPr>
        <w:t>m</w:t>
      </w:r>
      <w:r w:rsidRPr="003A706D">
        <w:rPr>
          <w:rFonts w:eastAsia="Arial" w:cs="Arial"/>
          <w:color w:val="000000"/>
          <w:spacing w:val="1"/>
          <w:szCs w:val="16"/>
        </w:rPr>
        <w:t>o</w:t>
      </w:r>
      <w:r w:rsidRPr="003A706D">
        <w:rPr>
          <w:rFonts w:eastAsia="Arial" w:cs="Arial"/>
          <w:color w:val="000000"/>
          <w:szCs w:val="16"/>
        </w:rPr>
        <w:t>dule</w:t>
      </w:r>
      <w:r w:rsidRPr="003A706D">
        <w:rPr>
          <w:rFonts w:eastAsia="Arial" w:cs="Arial"/>
          <w:color w:val="000000"/>
          <w:spacing w:val="-11"/>
          <w:szCs w:val="16"/>
        </w:rPr>
        <w:t xml:space="preserve"> </w:t>
      </w:r>
      <w:r w:rsidRPr="003A706D">
        <w:rPr>
          <w:rFonts w:eastAsia="Arial" w:cs="Arial"/>
          <w:color w:val="000000"/>
          <w:spacing w:val="1"/>
          <w:szCs w:val="16"/>
        </w:rPr>
        <w:t>w</w:t>
      </w:r>
      <w:r w:rsidRPr="003A706D">
        <w:rPr>
          <w:rFonts w:eastAsia="Arial" w:cs="Arial"/>
          <w:color w:val="000000"/>
          <w:szCs w:val="16"/>
        </w:rPr>
        <w:t>ith</w:t>
      </w:r>
      <w:r w:rsidRPr="003A706D">
        <w:rPr>
          <w:rFonts w:eastAsia="Arial" w:cs="Arial"/>
          <w:color w:val="000000"/>
          <w:spacing w:val="-7"/>
          <w:szCs w:val="16"/>
        </w:rPr>
        <w:t xml:space="preserve"> </w:t>
      </w:r>
      <w:r w:rsidRPr="003A706D">
        <w:rPr>
          <w:rFonts w:eastAsia="Arial" w:cs="Arial"/>
          <w:color w:val="000000"/>
          <w:szCs w:val="16"/>
        </w:rPr>
        <w:t>a</w:t>
      </w:r>
      <w:r w:rsidRPr="003A706D">
        <w:rPr>
          <w:rFonts w:eastAsia="Arial" w:cs="Arial"/>
          <w:color w:val="000000"/>
          <w:spacing w:val="1"/>
          <w:szCs w:val="16"/>
        </w:rPr>
        <w:t>u</w:t>
      </w:r>
      <w:r w:rsidRPr="003A706D">
        <w:rPr>
          <w:rFonts w:eastAsia="Arial" w:cs="Arial"/>
          <w:color w:val="000000"/>
          <w:szCs w:val="16"/>
        </w:rPr>
        <w:t>t</w:t>
      </w:r>
      <w:r w:rsidRPr="003A706D">
        <w:rPr>
          <w:rFonts w:eastAsia="Arial" w:cs="Arial"/>
          <w:color w:val="000000"/>
          <w:spacing w:val="1"/>
          <w:szCs w:val="16"/>
        </w:rPr>
        <w:t>o</w:t>
      </w:r>
      <w:r w:rsidRPr="003A706D">
        <w:rPr>
          <w:rFonts w:eastAsia="Arial" w:cs="Arial"/>
          <w:color w:val="000000"/>
          <w:szCs w:val="16"/>
        </w:rPr>
        <w:t>m</w:t>
      </w:r>
      <w:r w:rsidRPr="003A706D">
        <w:rPr>
          <w:rFonts w:eastAsia="Arial" w:cs="Arial"/>
          <w:color w:val="000000"/>
          <w:spacing w:val="1"/>
          <w:szCs w:val="16"/>
        </w:rPr>
        <w:t>a</w:t>
      </w:r>
      <w:r w:rsidRPr="003A706D">
        <w:rPr>
          <w:rFonts w:eastAsia="Arial" w:cs="Arial"/>
          <w:color w:val="000000"/>
          <w:szCs w:val="16"/>
        </w:rPr>
        <w:t>t</w:t>
      </w:r>
      <w:r w:rsidRPr="003A706D">
        <w:rPr>
          <w:rFonts w:eastAsia="Arial" w:cs="Arial"/>
          <w:color w:val="000000"/>
          <w:spacing w:val="1"/>
          <w:szCs w:val="16"/>
        </w:rPr>
        <w:t>i</w:t>
      </w:r>
      <w:r w:rsidRPr="003A706D">
        <w:rPr>
          <w:rFonts w:eastAsia="Arial" w:cs="Arial"/>
          <w:color w:val="000000"/>
          <w:szCs w:val="16"/>
        </w:rPr>
        <w:t>c</w:t>
      </w:r>
      <w:r w:rsidRPr="003A706D">
        <w:rPr>
          <w:rFonts w:eastAsia="Arial" w:cs="Arial"/>
          <w:color w:val="000000"/>
          <w:spacing w:val="-10"/>
          <w:szCs w:val="16"/>
        </w:rPr>
        <w:t xml:space="preserve"> </w:t>
      </w:r>
      <w:r w:rsidRPr="003A706D">
        <w:rPr>
          <w:rFonts w:eastAsia="Arial" w:cs="Arial"/>
          <w:color w:val="000000"/>
          <w:szCs w:val="16"/>
        </w:rPr>
        <w:t>o</w:t>
      </w:r>
      <w:r w:rsidRPr="003A706D">
        <w:rPr>
          <w:rFonts w:eastAsia="Arial" w:cs="Arial"/>
          <w:color w:val="000000"/>
          <w:spacing w:val="1"/>
          <w:szCs w:val="16"/>
        </w:rPr>
        <w:t>z</w:t>
      </w:r>
      <w:r w:rsidRPr="003A706D">
        <w:rPr>
          <w:rFonts w:eastAsia="Arial" w:cs="Arial"/>
          <w:color w:val="000000"/>
          <w:szCs w:val="16"/>
        </w:rPr>
        <w:t>o</w:t>
      </w:r>
      <w:r w:rsidRPr="003A706D">
        <w:rPr>
          <w:rFonts w:eastAsia="Arial" w:cs="Arial"/>
          <w:color w:val="000000"/>
          <w:spacing w:val="1"/>
          <w:szCs w:val="16"/>
        </w:rPr>
        <w:t>n</w:t>
      </w:r>
      <w:r w:rsidRPr="003A706D">
        <w:rPr>
          <w:rFonts w:eastAsia="Arial" w:cs="Arial"/>
          <w:color w:val="000000"/>
          <w:szCs w:val="16"/>
        </w:rPr>
        <w:t>e</w:t>
      </w:r>
      <w:r w:rsidRPr="003A706D">
        <w:rPr>
          <w:rFonts w:eastAsia="Arial" w:cs="Arial"/>
          <w:color w:val="000000"/>
          <w:spacing w:val="-10"/>
          <w:szCs w:val="16"/>
        </w:rPr>
        <w:t xml:space="preserve"> </w:t>
      </w:r>
      <w:r w:rsidRPr="003A706D">
        <w:rPr>
          <w:rFonts w:eastAsia="Arial" w:cs="Arial"/>
          <w:color w:val="000000"/>
          <w:spacing w:val="1"/>
          <w:szCs w:val="16"/>
        </w:rPr>
        <w:t>g</w:t>
      </w:r>
      <w:r w:rsidRPr="003A706D">
        <w:rPr>
          <w:rFonts w:eastAsia="Arial" w:cs="Arial"/>
          <w:color w:val="000000"/>
          <w:spacing w:val="-1"/>
          <w:szCs w:val="16"/>
        </w:rPr>
        <w:t>e</w:t>
      </w:r>
      <w:r w:rsidRPr="003A706D">
        <w:rPr>
          <w:rFonts w:eastAsia="Arial" w:cs="Arial"/>
          <w:color w:val="000000"/>
          <w:spacing w:val="1"/>
          <w:szCs w:val="16"/>
        </w:rPr>
        <w:t>n</w:t>
      </w:r>
      <w:r w:rsidRPr="003A706D">
        <w:rPr>
          <w:rFonts w:eastAsia="Arial" w:cs="Arial"/>
          <w:color w:val="000000"/>
          <w:szCs w:val="16"/>
        </w:rPr>
        <w:t>erat</w:t>
      </w:r>
      <w:r w:rsidRPr="003A706D">
        <w:rPr>
          <w:rFonts w:eastAsia="Arial" w:cs="Arial"/>
          <w:color w:val="000000"/>
          <w:spacing w:val="1"/>
          <w:szCs w:val="16"/>
        </w:rPr>
        <w:t>i</w:t>
      </w:r>
      <w:r w:rsidRPr="003A706D">
        <w:rPr>
          <w:rFonts w:eastAsia="Arial" w:cs="Arial"/>
          <w:color w:val="000000"/>
          <w:szCs w:val="16"/>
        </w:rPr>
        <w:t>on</w:t>
      </w:r>
      <w:r w:rsidRPr="003A706D">
        <w:rPr>
          <w:rFonts w:eastAsia="Arial" w:cs="Arial"/>
          <w:color w:val="000000"/>
          <w:spacing w:val="-15"/>
          <w:szCs w:val="16"/>
        </w:rPr>
        <w:t xml:space="preserve"> </w:t>
      </w:r>
      <w:r w:rsidRPr="003A706D">
        <w:rPr>
          <w:rFonts w:eastAsia="Arial" w:cs="Arial"/>
          <w:color w:val="000000"/>
          <w:spacing w:val="1"/>
          <w:szCs w:val="16"/>
        </w:rPr>
        <w:t>l</w:t>
      </w:r>
      <w:r w:rsidRPr="003A706D">
        <w:rPr>
          <w:rFonts w:eastAsia="Arial" w:cs="Arial"/>
          <w:color w:val="000000"/>
          <w:szCs w:val="16"/>
        </w:rPr>
        <w:t>ar</w:t>
      </w:r>
      <w:r w:rsidRPr="003A706D">
        <w:rPr>
          <w:rFonts w:eastAsia="Arial" w:cs="Arial"/>
          <w:color w:val="000000"/>
          <w:spacing w:val="1"/>
          <w:szCs w:val="16"/>
        </w:rPr>
        <w:t>g</w:t>
      </w:r>
      <w:r w:rsidRPr="003A706D">
        <w:rPr>
          <w:rFonts w:eastAsia="Arial" w:cs="Arial"/>
          <w:color w:val="000000"/>
          <w:szCs w:val="16"/>
        </w:rPr>
        <w:t>e</w:t>
      </w:r>
      <w:r w:rsidRPr="003A706D">
        <w:rPr>
          <w:rFonts w:eastAsia="Arial" w:cs="Arial"/>
          <w:color w:val="000000"/>
          <w:spacing w:val="1"/>
          <w:szCs w:val="16"/>
        </w:rPr>
        <w:t>l</w:t>
      </w:r>
      <w:r w:rsidRPr="003A706D">
        <w:rPr>
          <w:rFonts w:eastAsia="Arial" w:cs="Arial"/>
          <w:color w:val="000000"/>
          <w:szCs w:val="16"/>
        </w:rPr>
        <w:t>y</w:t>
      </w:r>
      <w:r w:rsidRPr="003A706D">
        <w:rPr>
          <w:rFonts w:eastAsia="Arial" w:cs="Arial"/>
          <w:color w:val="000000"/>
          <w:spacing w:val="-14"/>
          <w:szCs w:val="16"/>
        </w:rPr>
        <w:t xml:space="preserve"> </w:t>
      </w:r>
      <w:r w:rsidRPr="003A706D">
        <w:rPr>
          <w:rFonts w:eastAsia="Arial" w:cs="Arial"/>
          <w:color w:val="000000"/>
          <w:spacing w:val="1"/>
          <w:szCs w:val="16"/>
        </w:rPr>
        <w:t>i</w:t>
      </w:r>
      <w:r w:rsidRPr="003A706D">
        <w:rPr>
          <w:rFonts w:eastAsia="Arial" w:cs="Arial"/>
          <w:color w:val="000000"/>
          <w:szCs w:val="16"/>
        </w:rPr>
        <w:t>ndepe</w:t>
      </w:r>
      <w:r w:rsidRPr="003A706D">
        <w:rPr>
          <w:rFonts w:eastAsia="Arial" w:cs="Arial"/>
          <w:color w:val="000000"/>
          <w:spacing w:val="1"/>
          <w:szCs w:val="16"/>
        </w:rPr>
        <w:t>n</w:t>
      </w:r>
      <w:r w:rsidRPr="003A706D">
        <w:rPr>
          <w:rFonts w:eastAsia="Arial" w:cs="Arial"/>
          <w:color w:val="000000"/>
          <w:szCs w:val="16"/>
        </w:rPr>
        <w:t>dent</w:t>
      </w:r>
      <w:r w:rsidRPr="003A706D">
        <w:rPr>
          <w:rFonts w:eastAsia="Arial" w:cs="Arial"/>
          <w:color w:val="000000"/>
          <w:spacing w:val="-8"/>
          <w:szCs w:val="16"/>
        </w:rPr>
        <w:t xml:space="preserve"> </w:t>
      </w:r>
      <w:r w:rsidRPr="003A706D">
        <w:rPr>
          <w:rFonts w:eastAsia="Arial" w:cs="Arial"/>
          <w:color w:val="000000"/>
          <w:szCs w:val="16"/>
        </w:rPr>
        <w:t>of</w:t>
      </w:r>
      <w:r w:rsidRPr="003A706D">
        <w:rPr>
          <w:rFonts w:eastAsia="Arial" w:cs="Arial"/>
          <w:color w:val="000000"/>
          <w:spacing w:val="-6"/>
          <w:szCs w:val="16"/>
        </w:rPr>
        <w:t xml:space="preserve"> </w:t>
      </w:r>
      <w:r w:rsidRPr="003A706D">
        <w:rPr>
          <w:rFonts w:eastAsia="Arial" w:cs="Arial"/>
          <w:color w:val="000000"/>
          <w:spacing w:val="1"/>
          <w:szCs w:val="16"/>
        </w:rPr>
        <w:t>v</w:t>
      </w:r>
      <w:r w:rsidRPr="003A706D">
        <w:rPr>
          <w:rFonts w:eastAsia="Arial" w:cs="Arial"/>
          <w:color w:val="000000"/>
          <w:szCs w:val="16"/>
        </w:rPr>
        <w:t>olta</w:t>
      </w:r>
      <w:r w:rsidRPr="003A706D">
        <w:rPr>
          <w:rFonts w:eastAsia="Arial" w:cs="Arial"/>
          <w:color w:val="000000"/>
          <w:spacing w:val="1"/>
          <w:szCs w:val="16"/>
        </w:rPr>
        <w:t>g</w:t>
      </w:r>
      <w:r w:rsidRPr="003A706D">
        <w:rPr>
          <w:rFonts w:eastAsia="Arial" w:cs="Arial"/>
          <w:color w:val="000000"/>
          <w:szCs w:val="16"/>
        </w:rPr>
        <w:t>e</w:t>
      </w:r>
      <w:r w:rsidRPr="003A706D">
        <w:rPr>
          <w:rFonts w:eastAsia="Arial" w:cs="Arial"/>
          <w:color w:val="000000"/>
          <w:spacing w:val="-11"/>
          <w:szCs w:val="16"/>
        </w:rPr>
        <w:t xml:space="preserve"> </w:t>
      </w:r>
      <w:r w:rsidRPr="003A706D">
        <w:rPr>
          <w:rFonts w:eastAsia="Arial" w:cs="Arial"/>
          <w:color w:val="000000"/>
          <w:szCs w:val="16"/>
        </w:rPr>
        <w:t>a</w:t>
      </w:r>
      <w:r w:rsidRPr="003A706D">
        <w:rPr>
          <w:rFonts w:eastAsia="Arial" w:cs="Arial"/>
          <w:color w:val="000000"/>
          <w:spacing w:val="1"/>
          <w:szCs w:val="16"/>
        </w:rPr>
        <w:t>n</w:t>
      </w:r>
      <w:r w:rsidRPr="003A706D">
        <w:rPr>
          <w:rFonts w:eastAsia="Arial" w:cs="Arial"/>
          <w:color w:val="000000"/>
          <w:szCs w:val="16"/>
        </w:rPr>
        <w:t>d pre</w:t>
      </w:r>
      <w:r w:rsidRPr="003A706D">
        <w:rPr>
          <w:rFonts w:eastAsia="Arial" w:cs="Arial"/>
          <w:color w:val="000000"/>
          <w:spacing w:val="1"/>
          <w:szCs w:val="16"/>
        </w:rPr>
        <w:t>s</w:t>
      </w:r>
      <w:r w:rsidRPr="003A706D">
        <w:rPr>
          <w:rFonts w:eastAsia="Arial" w:cs="Arial"/>
          <w:color w:val="000000"/>
          <w:szCs w:val="16"/>
        </w:rPr>
        <w:t>sure</w:t>
      </w:r>
      <w:r w:rsidRPr="003A706D">
        <w:rPr>
          <w:rFonts w:eastAsia="Arial" w:cs="Arial"/>
          <w:color w:val="000000"/>
          <w:spacing w:val="-17"/>
          <w:szCs w:val="16"/>
        </w:rPr>
        <w:t xml:space="preserve"> </w:t>
      </w:r>
      <w:r w:rsidRPr="003A706D">
        <w:rPr>
          <w:rFonts w:eastAsia="Arial" w:cs="Arial"/>
          <w:color w:val="000000"/>
          <w:w w:val="99"/>
          <w:szCs w:val="16"/>
        </w:rPr>
        <w:t>fluctu</w:t>
      </w:r>
      <w:r w:rsidRPr="003A706D">
        <w:rPr>
          <w:rFonts w:eastAsia="Arial" w:cs="Arial"/>
          <w:color w:val="000000"/>
          <w:spacing w:val="1"/>
          <w:w w:val="99"/>
          <w:szCs w:val="16"/>
        </w:rPr>
        <w:t>a</w:t>
      </w:r>
      <w:r w:rsidRPr="003A706D">
        <w:rPr>
          <w:rFonts w:eastAsia="Arial" w:cs="Arial"/>
          <w:color w:val="000000"/>
          <w:spacing w:val="-1"/>
          <w:w w:val="99"/>
          <w:szCs w:val="16"/>
        </w:rPr>
        <w:t>t</w:t>
      </w:r>
      <w:r w:rsidRPr="003A706D">
        <w:rPr>
          <w:rFonts w:eastAsia="Arial" w:cs="Arial"/>
          <w:color w:val="000000"/>
          <w:w w:val="99"/>
          <w:szCs w:val="16"/>
        </w:rPr>
        <w:t>ion</w:t>
      </w:r>
      <w:r w:rsidRPr="003A706D">
        <w:rPr>
          <w:rFonts w:eastAsia="Arial" w:cs="Arial"/>
          <w:color w:val="000000"/>
          <w:spacing w:val="-1"/>
          <w:w w:val="99"/>
          <w:szCs w:val="16"/>
        </w:rPr>
        <w:t>s</w:t>
      </w:r>
      <w:r w:rsidRPr="003A706D">
        <w:rPr>
          <w:rFonts w:eastAsia="Arial" w:cs="Arial"/>
          <w:color w:val="000000"/>
          <w:w w:val="99"/>
          <w:szCs w:val="16"/>
        </w:rPr>
        <w:t>.</w:t>
      </w:r>
      <w:r w:rsidRPr="003A706D">
        <w:rPr>
          <w:rFonts w:eastAsia="Arial" w:cs="Arial"/>
          <w:color w:val="000000"/>
          <w:spacing w:val="-10"/>
          <w:w w:val="99"/>
          <w:szCs w:val="16"/>
        </w:rPr>
        <w:t xml:space="preserve"> </w:t>
      </w:r>
      <w:r w:rsidRPr="003A706D">
        <w:rPr>
          <w:rFonts w:eastAsia="Arial" w:cs="Arial"/>
          <w:color w:val="000000"/>
          <w:szCs w:val="16"/>
        </w:rPr>
        <w:t>Thus</w:t>
      </w:r>
      <w:r w:rsidRPr="003A706D">
        <w:rPr>
          <w:rFonts w:eastAsia="Arial" w:cs="Arial"/>
          <w:color w:val="000000"/>
          <w:spacing w:val="-15"/>
          <w:szCs w:val="16"/>
        </w:rPr>
        <w:t xml:space="preserve"> </w:t>
      </w:r>
      <w:r w:rsidRPr="003A706D">
        <w:rPr>
          <w:rFonts w:eastAsia="Arial" w:cs="Arial"/>
          <w:color w:val="000000"/>
          <w:w w:val="98"/>
          <w:szCs w:val="16"/>
        </w:rPr>
        <w:t>m</w:t>
      </w:r>
      <w:r w:rsidRPr="003A706D">
        <w:rPr>
          <w:rFonts w:eastAsia="Arial" w:cs="Arial"/>
          <w:color w:val="000000"/>
          <w:spacing w:val="1"/>
          <w:w w:val="98"/>
          <w:szCs w:val="16"/>
        </w:rPr>
        <w:t>a</w:t>
      </w:r>
      <w:r w:rsidRPr="003A706D">
        <w:rPr>
          <w:rFonts w:eastAsia="Arial" w:cs="Arial"/>
          <w:color w:val="000000"/>
          <w:spacing w:val="-1"/>
          <w:w w:val="98"/>
          <w:szCs w:val="16"/>
        </w:rPr>
        <w:t>x</w:t>
      </w:r>
      <w:r w:rsidRPr="003A706D">
        <w:rPr>
          <w:rFonts w:eastAsia="Arial" w:cs="Arial"/>
          <w:color w:val="000000"/>
          <w:spacing w:val="1"/>
          <w:w w:val="98"/>
          <w:szCs w:val="16"/>
        </w:rPr>
        <w:t>i</w:t>
      </w:r>
      <w:r w:rsidRPr="003A706D">
        <w:rPr>
          <w:rFonts w:eastAsia="Arial" w:cs="Arial"/>
          <w:color w:val="000000"/>
          <w:w w:val="98"/>
          <w:szCs w:val="16"/>
        </w:rPr>
        <w:t>mum</w:t>
      </w:r>
      <w:r w:rsidRPr="003A706D">
        <w:rPr>
          <w:rFonts w:eastAsia="Arial" w:cs="Arial"/>
          <w:color w:val="000000"/>
          <w:spacing w:val="-4"/>
          <w:w w:val="98"/>
          <w:szCs w:val="16"/>
        </w:rPr>
        <w:t xml:space="preserve"> </w:t>
      </w:r>
      <w:r w:rsidRPr="003A706D">
        <w:rPr>
          <w:rFonts w:eastAsia="Arial" w:cs="Arial"/>
          <w:color w:val="000000"/>
          <w:szCs w:val="16"/>
        </w:rPr>
        <w:t>err</w:t>
      </w:r>
      <w:r w:rsidRPr="003A706D">
        <w:rPr>
          <w:rFonts w:eastAsia="Arial" w:cs="Arial"/>
          <w:color w:val="000000"/>
          <w:spacing w:val="1"/>
          <w:szCs w:val="16"/>
        </w:rPr>
        <w:t>o</w:t>
      </w:r>
      <w:r w:rsidRPr="003A706D">
        <w:rPr>
          <w:rFonts w:eastAsia="Arial" w:cs="Arial"/>
          <w:color w:val="000000"/>
          <w:szCs w:val="16"/>
        </w:rPr>
        <w:t>r</w:t>
      </w:r>
      <w:r w:rsidRPr="003A706D">
        <w:rPr>
          <w:rFonts w:eastAsia="Arial" w:cs="Arial"/>
          <w:color w:val="000000"/>
          <w:spacing w:val="-15"/>
          <w:szCs w:val="16"/>
        </w:rPr>
        <w:t xml:space="preserve"> </w:t>
      </w:r>
      <w:r w:rsidRPr="003A706D">
        <w:rPr>
          <w:rFonts w:eastAsia="Arial" w:cs="Arial"/>
          <w:color w:val="000000"/>
          <w:w w:val="99"/>
          <w:szCs w:val="16"/>
        </w:rPr>
        <w:t>tolerance</w:t>
      </w:r>
      <w:r w:rsidRPr="003A706D">
        <w:rPr>
          <w:rFonts w:eastAsia="Arial" w:cs="Arial"/>
          <w:color w:val="000000"/>
          <w:spacing w:val="-12"/>
          <w:w w:val="99"/>
          <w:szCs w:val="16"/>
        </w:rPr>
        <w:t xml:space="preserve"> </w:t>
      </w:r>
      <w:r w:rsidRPr="003A706D">
        <w:rPr>
          <w:rFonts w:eastAsia="Arial" w:cs="Arial"/>
          <w:color w:val="000000"/>
          <w:szCs w:val="16"/>
        </w:rPr>
        <w:t>with</w:t>
      </w:r>
      <w:r w:rsidRPr="003A706D">
        <w:rPr>
          <w:rFonts w:eastAsia="Arial" w:cs="Arial"/>
          <w:color w:val="000000"/>
          <w:spacing w:val="-14"/>
          <w:szCs w:val="16"/>
        </w:rPr>
        <w:t xml:space="preserve"> </w:t>
      </w:r>
      <w:r w:rsidRPr="003A706D">
        <w:rPr>
          <w:rFonts w:eastAsia="Arial" w:cs="Arial"/>
          <w:color w:val="000000"/>
          <w:szCs w:val="16"/>
        </w:rPr>
        <w:t>regard</w:t>
      </w:r>
      <w:r w:rsidRPr="003A706D">
        <w:rPr>
          <w:rFonts w:eastAsia="Arial" w:cs="Arial"/>
          <w:color w:val="000000"/>
          <w:spacing w:val="-16"/>
          <w:szCs w:val="16"/>
        </w:rPr>
        <w:t xml:space="preserve"> </w:t>
      </w:r>
      <w:r w:rsidRPr="003A706D">
        <w:rPr>
          <w:rFonts w:eastAsia="Arial" w:cs="Arial"/>
          <w:color w:val="000000"/>
          <w:szCs w:val="16"/>
        </w:rPr>
        <w:t>to</w:t>
      </w:r>
      <w:r w:rsidRPr="003A706D">
        <w:rPr>
          <w:rFonts w:eastAsia="Arial" w:cs="Arial"/>
          <w:color w:val="000000"/>
          <w:spacing w:val="-11"/>
          <w:szCs w:val="16"/>
        </w:rPr>
        <w:t xml:space="preserve"> </w:t>
      </w:r>
      <w:r w:rsidRPr="003A706D">
        <w:rPr>
          <w:rFonts w:eastAsia="Arial" w:cs="Arial"/>
          <w:color w:val="000000"/>
          <w:w w:val="99"/>
          <w:szCs w:val="16"/>
        </w:rPr>
        <w:t>influen</w:t>
      </w:r>
      <w:r w:rsidRPr="003A706D">
        <w:rPr>
          <w:rFonts w:eastAsia="Arial" w:cs="Arial"/>
          <w:color w:val="000000"/>
          <w:spacing w:val="2"/>
          <w:w w:val="99"/>
          <w:szCs w:val="16"/>
        </w:rPr>
        <w:t>c</w:t>
      </w:r>
      <w:r w:rsidRPr="003A706D">
        <w:rPr>
          <w:rFonts w:eastAsia="Arial" w:cs="Arial"/>
          <w:color w:val="000000"/>
          <w:w w:val="99"/>
          <w:szCs w:val="16"/>
        </w:rPr>
        <w:t>es</w:t>
      </w:r>
      <w:r w:rsidRPr="003A706D">
        <w:rPr>
          <w:rFonts w:eastAsia="Arial" w:cs="Arial"/>
          <w:color w:val="000000"/>
          <w:spacing w:val="-11"/>
          <w:w w:val="99"/>
          <w:szCs w:val="16"/>
        </w:rPr>
        <w:t xml:space="preserve"> </w:t>
      </w:r>
      <w:r w:rsidRPr="003A706D">
        <w:rPr>
          <w:rFonts w:eastAsia="Arial" w:cs="Arial"/>
          <w:color w:val="000000"/>
          <w:szCs w:val="16"/>
        </w:rPr>
        <w:t>from</w:t>
      </w:r>
      <w:r w:rsidRPr="003A706D">
        <w:rPr>
          <w:rFonts w:eastAsia="Arial" w:cs="Arial"/>
          <w:color w:val="000000"/>
          <w:spacing w:val="-14"/>
          <w:szCs w:val="16"/>
        </w:rPr>
        <w:t xml:space="preserve"> </w:t>
      </w:r>
      <w:r w:rsidRPr="003A706D">
        <w:rPr>
          <w:rFonts w:eastAsia="Arial" w:cs="Arial"/>
          <w:color w:val="000000"/>
          <w:w w:val="99"/>
          <w:szCs w:val="16"/>
        </w:rPr>
        <w:t>in</w:t>
      </w:r>
      <w:r w:rsidRPr="003A706D">
        <w:rPr>
          <w:rFonts w:eastAsia="Arial" w:cs="Arial"/>
          <w:color w:val="000000"/>
          <w:spacing w:val="-1"/>
          <w:w w:val="99"/>
          <w:szCs w:val="16"/>
        </w:rPr>
        <w:t>s</w:t>
      </w:r>
      <w:r w:rsidRPr="003A706D">
        <w:rPr>
          <w:rFonts w:eastAsia="Arial" w:cs="Arial"/>
          <w:color w:val="000000"/>
          <w:w w:val="99"/>
          <w:szCs w:val="16"/>
        </w:rPr>
        <w:t>tallation</w:t>
      </w:r>
      <w:r w:rsidRPr="003A706D">
        <w:rPr>
          <w:rFonts w:eastAsia="Arial" w:cs="Arial"/>
          <w:color w:val="000000"/>
          <w:spacing w:val="-12"/>
          <w:w w:val="99"/>
          <w:szCs w:val="16"/>
        </w:rPr>
        <w:t xml:space="preserve"> </w:t>
      </w:r>
      <w:r w:rsidRPr="003A706D">
        <w:rPr>
          <w:rFonts w:eastAsia="Arial" w:cs="Arial"/>
          <w:color w:val="000000"/>
          <w:szCs w:val="16"/>
        </w:rPr>
        <w:t>environment</w:t>
      </w:r>
    </w:p>
    <w:p w14:paraId="5E019DA8" w14:textId="77777777" w:rsidR="00E41C2D" w:rsidRPr="003A706D" w:rsidRDefault="00E41C2D" w:rsidP="004915C2">
      <w:pPr>
        <w:pStyle w:val="ListParagraph"/>
        <w:numPr>
          <w:ilvl w:val="0"/>
          <w:numId w:val="23"/>
        </w:numPr>
        <w:spacing w:before="12" w:after="0"/>
        <w:ind w:left="2880"/>
        <w:rPr>
          <w:rFonts w:eastAsia="Arial" w:cs="Arial"/>
          <w:szCs w:val="16"/>
        </w:rPr>
      </w:pPr>
      <w:r w:rsidRPr="003A706D">
        <w:rPr>
          <w:rFonts w:eastAsia="Arial" w:cs="Arial"/>
          <w:color w:val="000000"/>
          <w:spacing w:val="1"/>
          <w:szCs w:val="16"/>
        </w:rPr>
        <w:t>I</w:t>
      </w:r>
      <w:r w:rsidRPr="003A706D">
        <w:rPr>
          <w:rFonts w:eastAsia="Arial" w:cs="Arial"/>
          <w:color w:val="000000"/>
          <w:szCs w:val="16"/>
        </w:rPr>
        <w:t>nfinitely</w:t>
      </w:r>
      <w:r w:rsidRPr="003A706D">
        <w:rPr>
          <w:rFonts w:eastAsia="Arial" w:cs="Arial"/>
          <w:color w:val="000000"/>
          <w:spacing w:val="-15"/>
          <w:szCs w:val="16"/>
        </w:rPr>
        <w:t xml:space="preserve"> </w:t>
      </w:r>
      <w:r w:rsidRPr="003A706D">
        <w:rPr>
          <w:rFonts w:eastAsia="Arial" w:cs="Arial"/>
          <w:color w:val="000000"/>
          <w:szCs w:val="16"/>
        </w:rPr>
        <w:t>varia</w:t>
      </w:r>
      <w:r w:rsidRPr="003A706D">
        <w:rPr>
          <w:rFonts w:eastAsia="Arial" w:cs="Arial"/>
          <w:color w:val="000000"/>
          <w:spacing w:val="1"/>
          <w:szCs w:val="16"/>
        </w:rPr>
        <w:t>b</w:t>
      </w:r>
      <w:r w:rsidRPr="003A706D">
        <w:rPr>
          <w:rFonts w:eastAsia="Arial" w:cs="Arial"/>
          <w:color w:val="000000"/>
          <w:szCs w:val="16"/>
        </w:rPr>
        <w:t>le</w:t>
      </w:r>
      <w:r w:rsidRPr="003A706D">
        <w:rPr>
          <w:rFonts w:eastAsia="Arial" w:cs="Arial"/>
          <w:color w:val="000000"/>
          <w:spacing w:val="-12"/>
          <w:szCs w:val="16"/>
        </w:rPr>
        <w:t xml:space="preserve"> </w:t>
      </w:r>
      <w:r w:rsidRPr="003A706D">
        <w:rPr>
          <w:rFonts w:eastAsia="Arial" w:cs="Arial"/>
          <w:color w:val="000000"/>
          <w:szCs w:val="16"/>
        </w:rPr>
        <w:t>ad</w:t>
      </w:r>
      <w:r w:rsidRPr="003A706D">
        <w:rPr>
          <w:rFonts w:eastAsia="Arial" w:cs="Arial"/>
          <w:color w:val="000000"/>
          <w:spacing w:val="1"/>
          <w:szCs w:val="16"/>
        </w:rPr>
        <w:t>j</w:t>
      </w:r>
      <w:r w:rsidRPr="003A706D">
        <w:rPr>
          <w:rFonts w:eastAsia="Arial" w:cs="Arial"/>
          <w:color w:val="000000"/>
          <w:szCs w:val="16"/>
        </w:rPr>
        <w:t>ustment</w:t>
      </w:r>
      <w:r w:rsidRPr="003A706D">
        <w:rPr>
          <w:rFonts w:eastAsia="Arial" w:cs="Arial"/>
          <w:color w:val="000000"/>
          <w:spacing w:val="-12"/>
          <w:szCs w:val="16"/>
        </w:rPr>
        <w:t xml:space="preserve"> </w:t>
      </w:r>
      <w:r w:rsidRPr="003A706D">
        <w:rPr>
          <w:rFonts w:eastAsia="Arial" w:cs="Arial"/>
          <w:color w:val="000000"/>
          <w:szCs w:val="16"/>
        </w:rPr>
        <w:t>of</w:t>
      </w:r>
      <w:r w:rsidRPr="003A706D">
        <w:rPr>
          <w:rFonts w:eastAsia="Arial" w:cs="Arial"/>
          <w:color w:val="000000"/>
          <w:spacing w:val="-5"/>
          <w:szCs w:val="16"/>
        </w:rPr>
        <w:t xml:space="preserve"> </w:t>
      </w:r>
      <w:r w:rsidRPr="003A706D">
        <w:rPr>
          <w:rFonts w:eastAsia="Arial" w:cs="Arial"/>
          <w:color w:val="000000"/>
          <w:szCs w:val="16"/>
        </w:rPr>
        <w:t>any</w:t>
      </w:r>
      <w:r w:rsidRPr="003A706D">
        <w:rPr>
          <w:rFonts w:eastAsia="Arial" w:cs="Arial"/>
          <w:color w:val="000000"/>
          <w:spacing w:val="-10"/>
          <w:szCs w:val="16"/>
        </w:rPr>
        <w:t xml:space="preserve"> </w:t>
      </w:r>
      <w:r w:rsidRPr="003A706D">
        <w:rPr>
          <w:rFonts w:eastAsia="Arial" w:cs="Arial"/>
          <w:color w:val="000000"/>
          <w:szCs w:val="16"/>
        </w:rPr>
        <w:t>des</w:t>
      </w:r>
      <w:r w:rsidRPr="003A706D">
        <w:rPr>
          <w:rFonts w:eastAsia="Arial" w:cs="Arial"/>
          <w:color w:val="000000"/>
          <w:spacing w:val="1"/>
          <w:szCs w:val="16"/>
        </w:rPr>
        <w:t>i</w:t>
      </w:r>
      <w:r w:rsidRPr="003A706D">
        <w:rPr>
          <w:rFonts w:eastAsia="Arial" w:cs="Arial"/>
          <w:color w:val="000000"/>
          <w:szCs w:val="16"/>
        </w:rPr>
        <w:t>red</w:t>
      </w:r>
      <w:r w:rsidRPr="003A706D">
        <w:rPr>
          <w:rFonts w:eastAsia="Arial" w:cs="Arial"/>
          <w:color w:val="000000"/>
          <w:spacing w:val="-5"/>
          <w:szCs w:val="16"/>
        </w:rPr>
        <w:t xml:space="preserve"> </w:t>
      </w:r>
      <w:r w:rsidRPr="003A706D">
        <w:rPr>
          <w:rFonts w:eastAsia="Arial" w:cs="Arial"/>
          <w:color w:val="000000"/>
          <w:szCs w:val="16"/>
        </w:rPr>
        <w:t>ozone</w:t>
      </w:r>
      <w:r w:rsidRPr="003A706D">
        <w:rPr>
          <w:rFonts w:eastAsia="Arial" w:cs="Arial"/>
          <w:color w:val="000000"/>
          <w:spacing w:val="-10"/>
          <w:szCs w:val="16"/>
        </w:rPr>
        <w:t xml:space="preserve"> </w:t>
      </w:r>
      <w:r w:rsidRPr="003A706D">
        <w:rPr>
          <w:rFonts w:eastAsia="Arial" w:cs="Arial"/>
          <w:color w:val="000000"/>
          <w:szCs w:val="16"/>
        </w:rPr>
        <w:t>quantity</w:t>
      </w:r>
      <w:r w:rsidRPr="003A706D">
        <w:rPr>
          <w:rFonts w:eastAsia="Arial" w:cs="Arial"/>
          <w:color w:val="000000"/>
          <w:spacing w:val="-11"/>
          <w:szCs w:val="16"/>
        </w:rPr>
        <w:t xml:space="preserve"> </w:t>
      </w:r>
      <w:r w:rsidRPr="003A706D">
        <w:rPr>
          <w:rFonts w:eastAsia="Arial" w:cs="Arial"/>
          <w:color w:val="000000"/>
          <w:szCs w:val="16"/>
        </w:rPr>
        <w:t>between</w:t>
      </w:r>
      <w:r w:rsidRPr="003A706D">
        <w:rPr>
          <w:rFonts w:eastAsia="Arial" w:cs="Arial"/>
          <w:color w:val="000000"/>
          <w:spacing w:val="-11"/>
          <w:szCs w:val="16"/>
        </w:rPr>
        <w:t xml:space="preserve"> </w:t>
      </w:r>
      <w:r w:rsidRPr="003A706D">
        <w:rPr>
          <w:rFonts w:eastAsia="Arial" w:cs="Arial"/>
          <w:color w:val="000000"/>
          <w:szCs w:val="16"/>
        </w:rPr>
        <w:t>3</w:t>
      </w:r>
      <w:r w:rsidRPr="003A706D">
        <w:rPr>
          <w:rFonts w:eastAsia="Arial" w:cs="Arial"/>
          <w:color w:val="000000"/>
          <w:spacing w:val="-6"/>
          <w:szCs w:val="16"/>
        </w:rPr>
        <w:t xml:space="preserve"> </w:t>
      </w:r>
      <w:r w:rsidRPr="003A706D">
        <w:rPr>
          <w:rFonts w:eastAsia="Arial" w:cs="Arial"/>
          <w:color w:val="000000"/>
          <w:szCs w:val="16"/>
        </w:rPr>
        <w:t>and</w:t>
      </w:r>
      <w:r w:rsidRPr="003A706D">
        <w:rPr>
          <w:rFonts w:eastAsia="Arial" w:cs="Arial"/>
          <w:color w:val="000000"/>
          <w:spacing w:val="-8"/>
          <w:szCs w:val="16"/>
        </w:rPr>
        <w:t xml:space="preserve"> </w:t>
      </w:r>
      <w:r w:rsidRPr="003A706D">
        <w:rPr>
          <w:rFonts w:eastAsia="Arial" w:cs="Arial"/>
          <w:color w:val="000000"/>
          <w:szCs w:val="16"/>
        </w:rPr>
        <w:t>100</w:t>
      </w:r>
      <w:r w:rsidRPr="003A706D">
        <w:rPr>
          <w:rFonts w:eastAsia="Arial" w:cs="Arial"/>
          <w:color w:val="000000"/>
          <w:spacing w:val="-8"/>
          <w:szCs w:val="16"/>
        </w:rPr>
        <w:t xml:space="preserve"> </w:t>
      </w:r>
      <w:r w:rsidRPr="003A706D">
        <w:rPr>
          <w:rFonts w:eastAsia="Arial" w:cs="Arial"/>
          <w:color w:val="000000"/>
          <w:szCs w:val="16"/>
        </w:rPr>
        <w:t>%</w:t>
      </w:r>
      <w:r w:rsidRPr="003A706D">
        <w:rPr>
          <w:rFonts w:eastAsia="Arial" w:cs="Arial"/>
          <w:color w:val="000000"/>
          <w:spacing w:val="-6"/>
          <w:szCs w:val="16"/>
        </w:rPr>
        <w:t xml:space="preserve"> </w:t>
      </w:r>
      <w:r w:rsidRPr="003A706D">
        <w:rPr>
          <w:rFonts w:eastAsia="Arial" w:cs="Arial"/>
          <w:color w:val="000000"/>
          <w:szCs w:val="16"/>
        </w:rPr>
        <w:t>of</w:t>
      </w:r>
      <w:r w:rsidRPr="003A706D">
        <w:rPr>
          <w:rFonts w:eastAsia="Arial" w:cs="Arial"/>
          <w:color w:val="000000"/>
          <w:spacing w:val="-6"/>
          <w:szCs w:val="16"/>
        </w:rPr>
        <w:t xml:space="preserve"> </w:t>
      </w:r>
      <w:r w:rsidRPr="003A706D">
        <w:rPr>
          <w:rFonts w:eastAsia="Arial" w:cs="Arial"/>
          <w:color w:val="000000"/>
          <w:szCs w:val="16"/>
        </w:rPr>
        <w:t>rated</w:t>
      </w:r>
      <w:r w:rsidRPr="003A706D">
        <w:rPr>
          <w:rFonts w:eastAsia="Arial" w:cs="Arial"/>
          <w:color w:val="000000"/>
          <w:spacing w:val="-10"/>
          <w:szCs w:val="16"/>
        </w:rPr>
        <w:t xml:space="preserve"> </w:t>
      </w:r>
      <w:r w:rsidRPr="003A706D">
        <w:rPr>
          <w:rFonts w:eastAsia="Arial" w:cs="Arial"/>
          <w:color w:val="000000"/>
          <w:szCs w:val="16"/>
        </w:rPr>
        <w:t>output</w:t>
      </w:r>
    </w:p>
    <w:p w14:paraId="7F0A13B0" w14:textId="77777777" w:rsidR="00E41C2D" w:rsidRPr="003A706D" w:rsidRDefault="00E41C2D" w:rsidP="004915C2">
      <w:pPr>
        <w:pStyle w:val="ListParagraph"/>
        <w:numPr>
          <w:ilvl w:val="0"/>
          <w:numId w:val="23"/>
        </w:numPr>
        <w:spacing w:before="6" w:after="0"/>
        <w:ind w:left="2880"/>
        <w:rPr>
          <w:rFonts w:eastAsia="Arial" w:cs="Arial"/>
          <w:szCs w:val="16"/>
        </w:rPr>
      </w:pPr>
      <w:r w:rsidRPr="003A706D">
        <w:rPr>
          <w:rFonts w:eastAsia="Arial" w:cs="Arial"/>
          <w:color w:val="000000"/>
          <w:szCs w:val="16"/>
        </w:rPr>
        <w:t>PCL</w:t>
      </w:r>
      <w:r w:rsidRPr="003A706D">
        <w:rPr>
          <w:rFonts w:eastAsia="Arial" w:cs="Arial"/>
          <w:color w:val="000000"/>
          <w:spacing w:val="-12"/>
          <w:szCs w:val="16"/>
        </w:rPr>
        <w:t xml:space="preserve"> </w:t>
      </w:r>
      <w:r w:rsidRPr="003A706D">
        <w:rPr>
          <w:rFonts w:eastAsia="Arial" w:cs="Arial"/>
          <w:color w:val="000000"/>
          <w:szCs w:val="16"/>
        </w:rPr>
        <w:t>with</w:t>
      </w:r>
      <w:r w:rsidRPr="003A706D">
        <w:rPr>
          <w:rFonts w:eastAsia="Arial" w:cs="Arial"/>
          <w:color w:val="000000"/>
          <w:spacing w:val="-9"/>
          <w:szCs w:val="16"/>
        </w:rPr>
        <w:t xml:space="preserve"> </w:t>
      </w:r>
      <w:r w:rsidRPr="003A706D">
        <w:rPr>
          <w:rFonts w:eastAsia="Arial" w:cs="Arial"/>
          <w:color w:val="000000"/>
          <w:szCs w:val="16"/>
        </w:rPr>
        <w:t>integrated</w:t>
      </w:r>
      <w:r w:rsidRPr="003A706D">
        <w:rPr>
          <w:rFonts w:eastAsia="Arial" w:cs="Arial"/>
          <w:color w:val="000000"/>
          <w:spacing w:val="-13"/>
          <w:szCs w:val="16"/>
        </w:rPr>
        <w:t xml:space="preserve"> </w:t>
      </w:r>
      <w:r w:rsidRPr="003A706D">
        <w:rPr>
          <w:rFonts w:eastAsia="Arial" w:cs="Arial"/>
          <w:color w:val="000000"/>
          <w:szCs w:val="16"/>
        </w:rPr>
        <w:t>ozo</w:t>
      </w:r>
      <w:r w:rsidRPr="003A706D">
        <w:rPr>
          <w:rFonts w:eastAsia="Arial" w:cs="Arial"/>
          <w:color w:val="000000"/>
          <w:spacing w:val="1"/>
          <w:szCs w:val="16"/>
        </w:rPr>
        <w:t>n</w:t>
      </w:r>
      <w:r w:rsidRPr="003A706D">
        <w:rPr>
          <w:rFonts w:eastAsia="Arial" w:cs="Arial"/>
          <w:color w:val="000000"/>
          <w:szCs w:val="16"/>
        </w:rPr>
        <w:t>e</w:t>
      </w:r>
      <w:r w:rsidRPr="003A706D">
        <w:rPr>
          <w:rFonts w:eastAsia="Arial" w:cs="Arial"/>
          <w:color w:val="000000"/>
          <w:spacing w:val="-9"/>
          <w:szCs w:val="16"/>
        </w:rPr>
        <w:t xml:space="preserve"> </w:t>
      </w:r>
      <w:r w:rsidRPr="003A706D">
        <w:rPr>
          <w:rFonts w:eastAsia="Arial" w:cs="Arial"/>
          <w:color w:val="000000"/>
          <w:szCs w:val="16"/>
        </w:rPr>
        <w:t>measurement</w:t>
      </w:r>
      <w:r w:rsidRPr="003A706D">
        <w:rPr>
          <w:rFonts w:eastAsia="Arial" w:cs="Arial"/>
          <w:color w:val="000000"/>
          <w:spacing w:val="-14"/>
          <w:szCs w:val="16"/>
        </w:rPr>
        <w:t xml:space="preserve"> </w:t>
      </w:r>
      <w:r w:rsidRPr="003A706D">
        <w:rPr>
          <w:rFonts w:eastAsia="Arial" w:cs="Arial"/>
          <w:color w:val="000000"/>
          <w:szCs w:val="16"/>
        </w:rPr>
        <w:t>and</w:t>
      </w:r>
      <w:r w:rsidRPr="003A706D">
        <w:rPr>
          <w:rFonts w:eastAsia="Arial" w:cs="Arial"/>
          <w:color w:val="000000"/>
          <w:spacing w:val="-6"/>
          <w:szCs w:val="16"/>
        </w:rPr>
        <w:t xml:space="preserve"> </w:t>
      </w:r>
      <w:r w:rsidRPr="003A706D">
        <w:rPr>
          <w:rFonts w:eastAsia="Arial" w:cs="Arial"/>
          <w:color w:val="000000"/>
          <w:szCs w:val="16"/>
        </w:rPr>
        <w:t>control</w:t>
      </w:r>
    </w:p>
    <w:p w14:paraId="40A24917" w14:textId="77777777" w:rsidR="00E41C2D" w:rsidRPr="003A706D" w:rsidRDefault="00E41C2D" w:rsidP="004915C2">
      <w:pPr>
        <w:pStyle w:val="ListParagraph"/>
        <w:numPr>
          <w:ilvl w:val="0"/>
          <w:numId w:val="23"/>
        </w:numPr>
        <w:spacing w:before="5" w:after="0"/>
        <w:ind w:left="2880"/>
        <w:rPr>
          <w:rFonts w:eastAsia="Arial" w:cs="Arial"/>
          <w:szCs w:val="16"/>
        </w:rPr>
      </w:pPr>
      <w:r w:rsidRPr="003A706D">
        <w:rPr>
          <w:rFonts w:eastAsia="Arial" w:cs="Arial"/>
          <w:color w:val="000000"/>
          <w:szCs w:val="16"/>
        </w:rPr>
        <w:t>5.</w:t>
      </w:r>
      <w:r w:rsidRPr="003A706D">
        <w:rPr>
          <w:rFonts w:eastAsia="Arial" w:cs="Arial"/>
          <w:color w:val="000000"/>
          <w:spacing w:val="1"/>
          <w:szCs w:val="16"/>
        </w:rPr>
        <w:t>7</w:t>
      </w:r>
      <w:r w:rsidRPr="003A706D">
        <w:rPr>
          <w:rFonts w:eastAsia="Arial" w:cs="Arial"/>
          <w:color w:val="000000"/>
          <w:szCs w:val="16"/>
        </w:rPr>
        <w:t>"</w:t>
      </w:r>
      <w:r w:rsidRPr="003A706D">
        <w:rPr>
          <w:rFonts w:eastAsia="Arial" w:cs="Arial"/>
          <w:color w:val="000000"/>
          <w:spacing w:val="-8"/>
          <w:szCs w:val="16"/>
        </w:rPr>
        <w:t xml:space="preserve"> </w:t>
      </w:r>
      <w:r w:rsidRPr="003A706D">
        <w:rPr>
          <w:rFonts w:eastAsia="Arial" w:cs="Arial"/>
          <w:color w:val="000000"/>
          <w:szCs w:val="16"/>
        </w:rPr>
        <w:t>touch</w:t>
      </w:r>
      <w:r w:rsidRPr="003A706D">
        <w:rPr>
          <w:rFonts w:eastAsia="Arial" w:cs="Arial"/>
          <w:color w:val="000000"/>
          <w:spacing w:val="-10"/>
          <w:szCs w:val="16"/>
        </w:rPr>
        <w:t xml:space="preserve"> </w:t>
      </w:r>
      <w:r w:rsidRPr="003A706D">
        <w:rPr>
          <w:rFonts w:eastAsia="Arial" w:cs="Arial"/>
          <w:color w:val="000000"/>
          <w:spacing w:val="1"/>
          <w:szCs w:val="16"/>
        </w:rPr>
        <w:t>p</w:t>
      </w:r>
      <w:r w:rsidRPr="003A706D">
        <w:rPr>
          <w:rFonts w:eastAsia="Arial" w:cs="Arial"/>
          <w:color w:val="000000"/>
          <w:szCs w:val="16"/>
        </w:rPr>
        <w:t>anel</w:t>
      </w:r>
      <w:r w:rsidRPr="003A706D">
        <w:rPr>
          <w:rFonts w:eastAsia="Arial" w:cs="Arial"/>
          <w:color w:val="000000"/>
          <w:spacing w:val="-8"/>
          <w:szCs w:val="16"/>
        </w:rPr>
        <w:t xml:space="preserve"> </w:t>
      </w:r>
      <w:r w:rsidRPr="003A706D">
        <w:rPr>
          <w:rFonts w:eastAsia="Arial" w:cs="Arial"/>
          <w:color w:val="000000"/>
          <w:szCs w:val="16"/>
        </w:rPr>
        <w:t>with</w:t>
      </w:r>
      <w:r w:rsidRPr="003A706D">
        <w:rPr>
          <w:rFonts w:eastAsia="Arial" w:cs="Arial"/>
          <w:color w:val="000000"/>
          <w:spacing w:val="-8"/>
          <w:szCs w:val="16"/>
        </w:rPr>
        <w:t xml:space="preserve"> </w:t>
      </w:r>
      <w:r w:rsidRPr="003A706D">
        <w:rPr>
          <w:rFonts w:eastAsia="Arial" w:cs="Arial"/>
          <w:color w:val="000000"/>
          <w:szCs w:val="16"/>
        </w:rPr>
        <w:t>data</w:t>
      </w:r>
      <w:r w:rsidRPr="003A706D">
        <w:rPr>
          <w:rFonts w:eastAsia="Arial" w:cs="Arial"/>
          <w:color w:val="000000"/>
          <w:spacing w:val="-8"/>
          <w:szCs w:val="16"/>
        </w:rPr>
        <w:t xml:space="preserve"> </w:t>
      </w:r>
      <w:r w:rsidRPr="003A706D">
        <w:rPr>
          <w:rFonts w:eastAsia="Arial" w:cs="Arial"/>
          <w:color w:val="000000"/>
          <w:spacing w:val="1"/>
          <w:szCs w:val="16"/>
        </w:rPr>
        <w:t>l</w:t>
      </w:r>
      <w:r w:rsidRPr="003A706D">
        <w:rPr>
          <w:rFonts w:eastAsia="Arial" w:cs="Arial"/>
          <w:color w:val="000000"/>
          <w:szCs w:val="16"/>
        </w:rPr>
        <w:t>o</w:t>
      </w:r>
      <w:r w:rsidRPr="003A706D">
        <w:rPr>
          <w:rFonts w:eastAsia="Arial" w:cs="Arial"/>
          <w:color w:val="000000"/>
          <w:spacing w:val="1"/>
          <w:szCs w:val="16"/>
        </w:rPr>
        <w:t>g</w:t>
      </w:r>
      <w:r w:rsidRPr="003A706D">
        <w:rPr>
          <w:rFonts w:eastAsia="Arial" w:cs="Arial"/>
          <w:color w:val="000000"/>
          <w:szCs w:val="16"/>
        </w:rPr>
        <w:t>g</w:t>
      </w:r>
      <w:r w:rsidRPr="003A706D">
        <w:rPr>
          <w:rFonts w:eastAsia="Arial" w:cs="Arial"/>
          <w:color w:val="000000"/>
          <w:spacing w:val="1"/>
          <w:szCs w:val="16"/>
        </w:rPr>
        <w:t>e</w:t>
      </w:r>
      <w:r w:rsidRPr="003A706D">
        <w:rPr>
          <w:rFonts w:eastAsia="Arial" w:cs="Arial"/>
          <w:color w:val="000000"/>
          <w:szCs w:val="16"/>
        </w:rPr>
        <w:t>r</w:t>
      </w:r>
      <w:r w:rsidRPr="003A706D">
        <w:rPr>
          <w:rFonts w:eastAsia="Arial" w:cs="Arial"/>
          <w:color w:val="000000"/>
          <w:spacing w:val="-9"/>
          <w:szCs w:val="16"/>
        </w:rPr>
        <w:t xml:space="preserve"> </w:t>
      </w:r>
      <w:r w:rsidRPr="003A706D">
        <w:rPr>
          <w:rFonts w:eastAsia="Arial" w:cs="Arial"/>
          <w:color w:val="000000"/>
          <w:szCs w:val="16"/>
        </w:rPr>
        <w:t>a</w:t>
      </w:r>
      <w:r w:rsidRPr="003A706D">
        <w:rPr>
          <w:rFonts w:eastAsia="Arial" w:cs="Arial"/>
          <w:color w:val="000000"/>
          <w:spacing w:val="1"/>
          <w:szCs w:val="16"/>
        </w:rPr>
        <w:t>n</w:t>
      </w:r>
      <w:r w:rsidRPr="003A706D">
        <w:rPr>
          <w:rFonts w:eastAsia="Arial" w:cs="Arial"/>
          <w:color w:val="000000"/>
          <w:szCs w:val="16"/>
        </w:rPr>
        <w:t>d</w:t>
      </w:r>
      <w:r w:rsidRPr="003A706D">
        <w:rPr>
          <w:rFonts w:eastAsia="Arial" w:cs="Arial"/>
          <w:color w:val="000000"/>
          <w:spacing w:val="-7"/>
          <w:szCs w:val="16"/>
        </w:rPr>
        <w:t xml:space="preserve"> </w:t>
      </w:r>
      <w:r w:rsidRPr="003A706D">
        <w:rPr>
          <w:rFonts w:eastAsia="Arial" w:cs="Arial"/>
          <w:color w:val="000000"/>
          <w:spacing w:val="1"/>
          <w:szCs w:val="16"/>
        </w:rPr>
        <w:t>s</w:t>
      </w:r>
      <w:r w:rsidRPr="003A706D">
        <w:rPr>
          <w:rFonts w:eastAsia="Arial" w:cs="Arial"/>
          <w:color w:val="000000"/>
          <w:szCs w:val="16"/>
        </w:rPr>
        <w:t>c</w:t>
      </w:r>
      <w:r w:rsidRPr="003A706D">
        <w:rPr>
          <w:rFonts w:eastAsia="Arial" w:cs="Arial"/>
          <w:color w:val="000000"/>
          <w:spacing w:val="1"/>
          <w:szCs w:val="16"/>
        </w:rPr>
        <w:t>re</w:t>
      </w:r>
      <w:r w:rsidRPr="003A706D">
        <w:rPr>
          <w:rFonts w:eastAsia="Arial" w:cs="Arial"/>
          <w:color w:val="000000"/>
          <w:spacing w:val="-1"/>
          <w:szCs w:val="16"/>
        </w:rPr>
        <w:t>e</w:t>
      </w:r>
      <w:r w:rsidRPr="003A706D">
        <w:rPr>
          <w:rFonts w:eastAsia="Arial" w:cs="Arial"/>
          <w:color w:val="000000"/>
          <w:szCs w:val="16"/>
        </w:rPr>
        <w:t>n</w:t>
      </w:r>
      <w:r w:rsidRPr="003A706D">
        <w:rPr>
          <w:rFonts w:eastAsia="Arial" w:cs="Arial"/>
          <w:color w:val="000000"/>
          <w:spacing w:val="-10"/>
          <w:szCs w:val="16"/>
        </w:rPr>
        <w:t xml:space="preserve"> </w:t>
      </w:r>
      <w:r w:rsidRPr="003A706D">
        <w:rPr>
          <w:rFonts w:eastAsia="Arial" w:cs="Arial"/>
          <w:color w:val="000000"/>
          <w:spacing w:val="1"/>
          <w:szCs w:val="16"/>
        </w:rPr>
        <w:t>re</w:t>
      </w:r>
      <w:r w:rsidRPr="003A706D">
        <w:rPr>
          <w:rFonts w:eastAsia="Arial" w:cs="Arial"/>
          <w:color w:val="000000"/>
          <w:szCs w:val="16"/>
        </w:rPr>
        <w:t>c</w:t>
      </w:r>
      <w:r w:rsidRPr="003A706D">
        <w:rPr>
          <w:rFonts w:eastAsia="Arial" w:cs="Arial"/>
          <w:color w:val="000000"/>
          <w:spacing w:val="1"/>
          <w:szCs w:val="16"/>
        </w:rPr>
        <w:t>o</w:t>
      </w:r>
      <w:r w:rsidRPr="003A706D">
        <w:rPr>
          <w:rFonts w:eastAsia="Arial" w:cs="Arial"/>
          <w:color w:val="000000"/>
          <w:szCs w:val="16"/>
        </w:rPr>
        <w:t>rd</w:t>
      </w:r>
      <w:r w:rsidRPr="003A706D">
        <w:rPr>
          <w:rFonts w:eastAsia="Arial" w:cs="Arial"/>
          <w:color w:val="000000"/>
          <w:spacing w:val="1"/>
          <w:szCs w:val="16"/>
        </w:rPr>
        <w:t>er</w:t>
      </w:r>
    </w:p>
    <w:p w14:paraId="2CDABE77" w14:textId="77777777" w:rsidR="00E41C2D" w:rsidRPr="003A706D" w:rsidRDefault="00E41C2D" w:rsidP="004915C2">
      <w:pPr>
        <w:pStyle w:val="ListParagraph"/>
        <w:numPr>
          <w:ilvl w:val="0"/>
          <w:numId w:val="23"/>
        </w:numPr>
        <w:spacing w:before="6" w:after="0"/>
        <w:ind w:left="2880"/>
        <w:rPr>
          <w:rFonts w:eastAsia="Arial" w:cs="Arial"/>
          <w:szCs w:val="16"/>
        </w:rPr>
      </w:pPr>
      <w:r w:rsidRPr="003A706D">
        <w:rPr>
          <w:rFonts w:eastAsia="Arial" w:cs="Arial"/>
          <w:color w:val="000000"/>
          <w:spacing w:val="1"/>
          <w:szCs w:val="16"/>
        </w:rPr>
        <w:t>M</w:t>
      </w:r>
      <w:r w:rsidRPr="003A706D">
        <w:rPr>
          <w:rFonts w:eastAsia="Arial" w:cs="Arial"/>
          <w:color w:val="000000"/>
          <w:szCs w:val="16"/>
        </w:rPr>
        <w:t>ultip</w:t>
      </w:r>
      <w:r w:rsidRPr="003A706D">
        <w:rPr>
          <w:rFonts w:eastAsia="Arial" w:cs="Arial"/>
          <w:color w:val="000000"/>
          <w:spacing w:val="1"/>
          <w:szCs w:val="16"/>
        </w:rPr>
        <w:t>l</w:t>
      </w:r>
      <w:r w:rsidRPr="003A706D">
        <w:rPr>
          <w:rFonts w:eastAsia="Arial" w:cs="Arial"/>
          <w:color w:val="000000"/>
          <w:szCs w:val="16"/>
        </w:rPr>
        <w:t>e</w:t>
      </w:r>
      <w:r w:rsidRPr="003A706D">
        <w:rPr>
          <w:rFonts w:eastAsia="Arial" w:cs="Arial"/>
          <w:color w:val="000000"/>
          <w:spacing w:val="-10"/>
          <w:szCs w:val="16"/>
        </w:rPr>
        <w:t xml:space="preserve"> </w:t>
      </w:r>
      <w:r w:rsidRPr="003A706D">
        <w:rPr>
          <w:rFonts w:eastAsia="Arial" w:cs="Arial"/>
          <w:color w:val="000000"/>
          <w:szCs w:val="16"/>
        </w:rPr>
        <w:t>c</w:t>
      </w:r>
      <w:r w:rsidRPr="003A706D">
        <w:rPr>
          <w:rFonts w:eastAsia="Arial" w:cs="Arial"/>
          <w:color w:val="000000"/>
          <w:spacing w:val="1"/>
          <w:szCs w:val="16"/>
        </w:rPr>
        <w:t>om</w:t>
      </w:r>
      <w:r w:rsidRPr="003A706D">
        <w:rPr>
          <w:rFonts w:eastAsia="Arial" w:cs="Arial"/>
          <w:color w:val="000000"/>
          <w:szCs w:val="16"/>
        </w:rPr>
        <w:t>mu</w:t>
      </w:r>
      <w:r w:rsidRPr="003A706D">
        <w:rPr>
          <w:rFonts w:eastAsia="Arial" w:cs="Arial"/>
          <w:color w:val="000000"/>
          <w:spacing w:val="1"/>
          <w:szCs w:val="16"/>
        </w:rPr>
        <w:t>n</w:t>
      </w:r>
      <w:r w:rsidRPr="003A706D">
        <w:rPr>
          <w:rFonts w:eastAsia="Arial" w:cs="Arial"/>
          <w:color w:val="000000"/>
          <w:szCs w:val="16"/>
        </w:rPr>
        <w:t>ic</w:t>
      </w:r>
      <w:r w:rsidRPr="003A706D">
        <w:rPr>
          <w:rFonts w:eastAsia="Arial" w:cs="Arial"/>
          <w:color w:val="000000"/>
          <w:spacing w:val="1"/>
          <w:szCs w:val="16"/>
        </w:rPr>
        <w:t>a</w:t>
      </w:r>
      <w:r w:rsidRPr="003A706D">
        <w:rPr>
          <w:rFonts w:eastAsia="Arial" w:cs="Arial"/>
          <w:color w:val="000000"/>
          <w:szCs w:val="16"/>
        </w:rPr>
        <w:t>tio</w:t>
      </w:r>
      <w:r w:rsidRPr="003A706D">
        <w:rPr>
          <w:rFonts w:eastAsia="Arial" w:cs="Arial"/>
          <w:color w:val="000000"/>
          <w:spacing w:val="1"/>
          <w:szCs w:val="16"/>
        </w:rPr>
        <w:t>n</w:t>
      </w:r>
      <w:r w:rsidRPr="003A706D">
        <w:rPr>
          <w:rFonts w:eastAsia="Arial" w:cs="Arial"/>
          <w:color w:val="000000"/>
          <w:szCs w:val="16"/>
        </w:rPr>
        <w:t>s</w:t>
      </w:r>
      <w:r w:rsidRPr="003A706D">
        <w:rPr>
          <w:rFonts w:eastAsia="Arial" w:cs="Arial"/>
          <w:color w:val="000000"/>
          <w:spacing w:val="-13"/>
          <w:szCs w:val="16"/>
        </w:rPr>
        <w:t xml:space="preserve"> </w:t>
      </w:r>
      <w:r w:rsidRPr="003A706D">
        <w:rPr>
          <w:rFonts w:eastAsia="Arial" w:cs="Arial"/>
          <w:color w:val="000000"/>
          <w:szCs w:val="16"/>
        </w:rPr>
        <w:t>i</w:t>
      </w:r>
      <w:r w:rsidRPr="003A706D">
        <w:rPr>
          <w:rFonts w:eastAsia="Arial" w:cs="Arial"/>
          <w:color w:val="000000"/>
          <w:spacing w:val="1"/>
          <w:szCs w:val="16"/>
        </w:rPr>
        <w:t>n</w:t>
      </w:r>
      <w:r w:rsidRPr="003A706D">
        <w:rPr>
          <w:rFonts w:eastAsia="Arial" w:cs="Arial"/>
          <w:color w:val="000000"/>
          <w:szCs w:val="16"/>
        </w:rPr>
        <w:t>terfa</w:t>
      </w:r>
      <w:r w:rsidRPr="003A706D">
        <w:rPr>
          <w:rFonts w:eastAsia="Arial" w:cs="Arial"/>
          <w:color w:val="000000"/>
          <w:spacing w:val="1"/>
          <w:szCs w:val="16"/>
        </w:rPr>
        <w:t>c</w:t>
      </w:r>
      <w:r w:rsidRPr="003A706D">
        <w:rPr>
          <w:rFonts w:eastAsia="Arial" w:cs="Arial"/>
          <w:color w:val="000000"/>
          <w:szCs w:val="16"/>
        </w:rPr>
        <w:t>es</w:t>
      </w:r>
      <w:r w:rsidRPr="003A706D">
        <w:rPr>
          <w:rFonts w:eastAsia="Arial" w:cs="Arial"/>
          <w:color w:val="000000"/>
          <w:spacing w:val="-12"/>
          <w:szCs w:val="16"/>
        </w:rPr>
        <w:t xml:space="preserve"> </w:t>
      </w:r>
      <w:r w:rsidRPr="003A706D">
        <w:rPr>
          <w:rFonts w:eastAsia="Arial" w:cs="Arial"/>
          <w:color w:val="000000"/>
          <w:szCs w:val="16"/>
        </w:rPr>
        <w:t>(e.g.</w:t>
      </w:r>
      <w:r w:rsidRPr="003A706D">
        <w:rPr>
          <w:rFonts w:eastAsia="Arial" w:cs="Arial"/>
          <w:color w:val="000000"/>
          <w:spacing w:val="-8"/>
          <w:szCs w:val="16"/>
        </w:rPr>
        <w:t xml:space="preserve"> </w:t>
      </w:r>
      <w:r w:rsidRPr="003A706D">
        <w:rPr>
          <w:rFonts w:eastAsia="Arial" w:cs="Arial"/>
          <w:color w:val="000000"/>
          <w:szCs w:val="16"/>
        </w:rPr>
        <w:t>LAN,</w:t>
      </w:r>
      <w:r w:rsidRPr="003A706D">
        <w:rPr>
          <w:rFonts w:eastAsia="Arial" w:cs="Arial"/>
          <w:color w:val="000000"/>
          <w:spacing w:val="-5"/>
          <w:szCs w:val="16"/>
        </w:rPr>
        <w:t xml:space="preserve"> </w:t>
      </w:r>
      <w:r w:rsidRPr="003A706D">
        <w:rPr>
          <w:rFonts w:eastAsia="Arial" w:cs="Arial"/>
          <w:color w:val="000000"/>
          <w:szCs w:val="16"/>
        </w:rPr>
        <w:t>Pr</w:t>
      </w:r>
      <w:r w:rsidRPr="003A706D">
        <w:rPr>
          <w:rFonts w:eastAsia="Arial" w:cs="Arial"/>
          <w:color w:val="000000"/>
          <w:spacing w:val="1"/>
          <w:szCs w:val="16"/>
        </w:rPr>
        <w:t>o</w:t>
      </w:r>
      <w:r w:rsidRPr="003A706D">
        <w:rPr>
          <w:rFonts w:eastAsia="Arial" w:cs="Arial"/>
          <w:color w:val="000000"/>
          <w:szCs w:val="16"/>
        </w:rPr>
        <w:t>fibus</w:t>
      </w:r>
      <w:r w:rsidRPr="003A706D">
        <w:rPr>
          <w:rFonts w:eastAsia="Arial" w:cs="Arial"/>
          <w:color w:val="000000"/>
          <w:spacing w:val="-12"/>
          <w:szCs w:val="16"/>
        </w:rPr>
        <w:t xml:space="preserve"> </w:t>
      </w:r>
      <w:r w:rsidRPr="003A706D">
        <w:rPr>
          <w:rFonts w:eastAsia="Arial" w:cs="Arial"/>
          <w:color w:val="000000"/>
          <w:szCs w:val="16"/>
        </w:rPr>
        <w:t>DP,</w:t>
      </w:r>
      <w:r w:rsidRPr="003A706D">
        <w:rPr>
          <w:rFonts w:eastAsia="Arial" w:cs="Arial"/>
          <w:color w:val="000000"/>
          <w:spacing w:val="-11"/>
          <w:szCs w:val="16"/>
        </w:rPr>
        <w:t xml:space="preserve"> </w:t>
      </w:r>
      <w:r w:rsidRPr="003A706D">
        <w:rPr>
          <w:rFonts w:eastAsia="Arial" w:cs="Arial"/>
          <w:color w:val="000000"/>
          <w:spacing w:val="1"/>
          <w:szCs w:val="16"/>
        </w:rPr>
        <w:t>I</w:t>
      </w:r>
      <w:r w:rsidRPr="003A706D">
        <w:rPr>
          <w:rFonts w:eastAsia="Arial" w:cs="Arial"/>
          <w:color w:val="000000"/>
          <w:szCs w:val="16"/>
        </w:rPr>
        <w:t>SDN,</w:t>
      </w:r>
      <w:r w:rsidRPr="003A706D">
        <w:rPr>
          <w:rFonts w:eastAsia="Arial" w:cs="Arial"/>
          <w:color w:val="000000"/>
          <w:spacing w:val="-12"/>
          <w:szCs w:val="16"/>
        </w:rPr>
        <w:t xml:space="preserve"> </w:t>
      </w:r>
      <w:r w:rsidRPr="003A706D">
        <w:rPr>
          <w:rFonts w:eastAsia="Arial" w:cs="Arial"/>
          <w:color w:val="000000"/>
          <w:szCs w:val="16"/>
        </w:rPr>
        <w:t>G</w:t>
      </w:r>
      <w:r w:rsidRPr="003A706D">
        <w:rPr>
          <w:rFonts w:eastAsia="Arial" w:cs="Arial"/>
          <w:color w:val="000000"/>
          <w:spacing w:val="1"/>
          <w:szCs w:val="16"/>
        </w:rPr>
        <w:t>S</w:t>
      </w:r>
      <w:r w:rsidRPr="003A706D">
        <w:rPr>
          <w:rFonts w:eastAsia="Arial" w:cs="Arial"/>
          <w:color w:val="000000"/>
          <w:szCs w:val="16"/>
        </w:rPr>
        <w:t>M)</w:t>
      </w:r>
      <w:r w:rsidRPr="003A706D">
        <w:rPr>
          <w:noProof/>
        </w:rPr>
        <w:t xml:space="preserve"> </w:t>
      </w:r>
    </w:p>
    <w:p w14:paraId="5EC99D2A" w14:textId="77777777" w:rsidR="00E41C2D" w:rsidRPr="00076B27" w:rsidRDefault="00E41C2D" w:rsidP="004915C2">
      <w:pPr>
        <w:pStyle w:val="ListParagraph"/>
        <w:numPr>
          <w:ilvl w:val="0"/>
          <w:numId w:val="23"/>
        </w:numPr>
        <w:spacing w:after="80"/>
        <w:ind w:left="2880"/>
        <w:rPr>
          <w:rFonts w:eastAsia="Arial" w:cs="Arial"/>
          <w:b/>
          <w:bCs/>
          <w:position w:val="-2"/>
          <w:szCs w:val="16"/>
        </w:rPr>
      </w:pPr>
      <w:r w:rsidRPr="003A706D">
        <w:rPr>
          <w:rFonts w:eastAsia="Arial" w:cs="Arial"/>
          <w:color w:val="000000"/>
          <w:spacing w:val="1"/>
          <w:szCs w:val="16"/>
        </w:rPr>
        <w:t>E</w:t>
      </w:r>
      <w:r w:rsidRPr="003A706D">
        <w:rPr>
          <w:rFonts w:eastAsia="Arial" w:cs="Arial"/>
          <w:color w:val="000000"/>
          <w:szCs w:val="16"/>
        </w:rPr>
        <w:t>a</w:t>
      </w:r>
      <w:r w:rsidRPr="003A706D">
        <w:rPr>
          <w:rFonts w:eastAsia="Arial" w:cs="Arial"/>
          <w:color w:val="000000"/>
          <w:spacing w:val="1"/>
          <w:szCs w:val="16"/>
        </w:rPr>
        <w:t>s</w:t>
      </w:r>
      <w:r w:rsidRPr="003A706D">
        <w:rPr>
          <w:rFonts w:eastAsia="Arial" w:cs="Arial"/>
          <w:color w:val="000000"/>
          <w:szCs w:val="16"/>
        </w:rPr>
        <w:t>y</w:t>
      </w:r>
      <w:r w:rsidRPr="003A706D">
        <w:rPr>
          <w:rFonts w:eastAsia="Arial" w:cs="Arial"/>
          <w:color w:val="000000"/>
          <w:spacing w:val="-13"/>
          <w:szCs w:val="16"/>
        </w:rPr>
        <w:t xml:space="preserve"> </w:t>
      </w:r>
      <w:r w:rsidRPr="003A706D">
        <w:rPr>
          <w:rFonts w:eastAsia="Arial" w:cs="Arial"/>
          <w:color w:val="000000"/>
          <w:spacing w:val="1"/>
          <w:szCs w:val="16"/>
        </w:rPr>
        <w:t>i</w:t>
      </w:r>
      <w:r w:rsidRPr="003A706D">
        <w:rPr>
          <w:rFonts w:eastAsia="Arial" w:cs="Arial"/>
          <w:color w:val="000000"/>
          <w:szCs w:val="16"/>
        </w:rPr>
        <w:t>nteg</w:t>
      </w:r>
      <w:r w:rsidRPr="003A706D">
        <w:rPr>
          <w:rFonts w:eastAsia="Arial" w:cs="Arial"/>
          <w:color w:val="000000"/>
          <w:spacing w:val="1"/>
          <w:szCs w:val="16"/>
        </w:rPr>
        <w:t>r</w:t>
      </w:r>
      <w:r w:rsidRPr="003A706D">
        <w:rPr>
          <w:rFonts w:eastAsia="Arial" w:cs="Arial"/>
          <w:color w:val="000000"/>
          <w:szCs w:val="16"/>
        </w:rPr>
        <w:t>ati</w:t>
      </w:r>
      <w:r w:rsidRPr="003A706D">
        <w:rPr>
          <w:rFonts w:eastAsia="Arial" w:cs="Arial"/>
          <w:color w:val="000000"/>
          <w:spacing w:val="1"/>
          <w:szCs w:val="16"/>
        </w:rPr>
        <w:t>o</w:t>
      </w:r>
      <w:r w:rsidRPr="003A706D">
        <w:rPr>
          <w:rFonts w:eastAsia="Arial" w:cs="Arial"/>
          <w:color w:val="000000"/>
          <w:szCs w:val="16"/>
        </w:rPr>
        <w:t>n</w:t>
      </w:r>
      <w:r w:rsidRPr="003A706D">
        <w:rPr>
          <w:rFonts w:eastAsia="Arial" w:cs="Arial"/>
          <w:color w:val="000000"/>
          <w:spacing w:val="-15"/>
          <w:szCs w:val="16"/>
        </w:rPr>
        <w:t xml:space="preserve"> </w:t>
      </w:r>
      <w:r w:rsidRPr="003A706D">
        <w:rPr>
          <w:rFonts w:eastAsia="Arial" w:cs="Arial"/>
          <w:color w:val="000000"/>
          <w:szCs w:val="16"/>
        </w:rPr>
        <w:t>of</w:t>
      </w:r>
      <w:r w:rsidRPr="003A706D">
        <w:rPr>
          <w:rFonts w:eastAsia="Arial" w:cs="Arial"/>
          <w:color w:val="000000"/>
          <w:spacing w:val="-5"/>
          <w:szCs w:val="16"/>
        </w:rPr>
        <w:t xml:space="preserve"> </w:t>
      </w:r>
      <w:r w:rsidRPr="003A706D">
        <w:rPr>
          <w:rFonts w:eastAsia="Arial" w:cs="Arial"/>
          <w:color w:val="000000"/>
          <w:szCs w:val="16"/>
        </w:rPr>
        <w:t>cu</w:t>
      </w:r>
      <w:r w:rsidRPr="003A706D">
        <w:rPr>
          <w:rFonts w:eastAsia="Arial" w:cs="Arial"/>
          <w:color w:val="000000"/>
          <w:spacing w:val="1"/>
          <w:szCs w:val="16"/>
        </w:rPr>
        <w:t>s</w:t>
      </w:r>
      <w:r w:rsidRPr="003A706D">
        <w:rPr>
          <w:rFonts w:eastAsia="Arial" w:cs="Arial"/>
          <w:color w:val="000000"/>
          <w:szCs w:val="16"/>
        </w:rPr>
        <w:t>to</w:t>
      </w:r>
      <w:r w:rsidRPr="003A706D">
        <w:rPr>
          <w:rFonts w:eastAsia="Arial" w:cs="Arial"/>
          <w:color w:val="000000"/>
          <w:spacing w:val="1"/>
          <w:szCs w:val="16"/>
        </w:rPr>
        <w:t>m</w:t>
      </w:r>
      <w:r w:rsidRPr="003A706D">
        <w:rPr>
          <w:rFonts w:eastAsia="Arial" w:cs="Arial"/>
          <w:color w:val="000000"/>
          <w:szCs w:val="16"/>
        </w:rPr>
        <w:t>er-</w:t>
      </w:r>
      <w:r w:rsidRPr="003A706D">
        <w:rPr>
          <w:rFonts w:eastAsia="Arial" w:cs="Arial"/>
          <w:color w:val="000000"/>
          <w:spacing w:val="1"/>
          <w:szCs w:val="16"/>
        </w:rPr>
        <w:t>s</w:t>
      </w:r>
      <w:r w:rsidRPr="003A706D">
        <w:rPr>
          <w:rFonts w:eastAsia="Arial" w:cs="Arial"/>
          <w:color w:val="000000"/>
          <w:szCs w:val="16"/>
        </w:rPr>
        <w:t>pe</w:t>
      </w:r>
      <w:r w:rsidRPr="003A706D">
        <w:rPr>
          <w:rFonts w:eastAsia="Arial" w:cs="Arial"/>
          <w:color w:val="000000"/>
          <w:spacing w:val="1"/>
          <w:szCs w:val="16"/>
        </w:rPr>
        <w:t>c</w:t>
      </w:r>
      <w:r w:rsidRPr="003A706D">
        <w:rPr>
          <w:rFonts w:eastAsia="Arial" w:cs="Arial"/>
          <w:color w:val="000000"/>
          <w:szCs w:val="16"/>
        </w:rPr>
        <w:t>ific</w:t>
      </w:r>
      <w:r w:rsidRPr="003A706D">
        <w:rPr>
          <w:rFonts w:eastAsia="Arial" w:cs="Arial"/>
          <w:color w:val="000000"/>
          <w:spacing w:val="-11"/>
          <w:szCs w:val="16"/>
        </w:rPr>
        <w:t xml:space="preserve"> </w:t>
      </w:r>
      <w:r w:rsidRPr="003A706D">
        <w:rPr>
          <w:rFonts w:eastAsia="Arial" w:cs="Arial"/>
          <w:color w:val="000000"/>
          <w:szCs w:val="16"/>
        </w:rPr>
        <w:t>c</w:t>
      </w:r>
      <w:r w:rsidRPr="003A706D">
        <w:rPr>
          <w:rFonts w:eastAsia="Arial" w:cs="Arial"/>
          <w:color w:val="000000"/>
          <w:spacing w:val="1"/>
          <w:szCs w:val="16"/>
        </w:rPr>
        <w:t>o</w:t>
      </w:r>
      <w:r w:rsidRPr="003A706D">
        <w:rPr>
          <w:rFonts w:eastAsia="Arial" w:cs="Arial"/>
          <w:color w:val="000000"/>
          <w:szCs w:val="16"/>
        </w:rPr>
        <w:t>nt</w:t>
      </w:r>
      <w:r w:rsidRPr="003A706D">
        <w:rPr>
          <w:rFonts w:eastAsia="Arial" w:cs="Arial"/>
          <w:color w:val="000000"/>
          <w:spacing w:val="1"/>
          <w:szCs w:val="16"/>
        </w:rPr>
        <w:t>r</w:t>
      </w:r>
      <w:r w:rsidRPr="003A706D">
        <w:rPr>
          <w:rFonts w:eastAsia="Arial" w:cs="Arial"/>
          <w:color w:val="000000"/>
          <w:spacing w:val="-1"/>
          <w:szCs w:val="16"/>
        </w:rPr>
        <w:t>o</w:t>
      </w:r>
      <w:r w:rsidRPr="003A706D">
        <w:rPr>
          <w:rFonts w:eastAsia="Arial" w:cs="Arial"/>
          <w:color w:val="000000"/>
          <w:szCs w:val="16"/>
        </w:rPr>
        <w:t>l</w:t>
      </w:r>
      <w:r w:rsidRPr="003A706D">
        <w:rPr>
          <w:rFonts w:eastAsia="Arial" w:cs="Arial"/>
          <w:color w:val="000000"/>
          <w:spacing w:val="-8"/>
          <w:szCs w:val="16"/>
        </w:rPr>
        <w:t xml:space="preserve"> </w:t>
      </w:r>
      <w:r w:rsidRPr="003A706D">
        <w:rPr>
          <w:rFonts w:eastAsia="Arial" w:cs="Arial"/>
          <w:color w:val="000000"/>
          <w:spacing w:val="1"/>
          <w:szCs w:val="16"/>
        </w:rPr>
        <w:t>r</w:t>
      </w:r>
      <w:r w:rsidRPr="003A706D">
        <w:rPr>
          <w:rFonts w:eastAsia="Arial" w:cs="Arial"/>
          <w:color w:val="000000"/>
          <w:spacing w:val="-1"/>
          <w:szCs w:val="16"/>
        </w:rPr>
        <w:t>e</w:t>
      </w:r>
      <w:r w:rsidRPr="003A706D">
        <w:rPr>
          <w:rFonts w:eastAsia="Arial" w:cs="Arial"/>
          <w:color w:val="000000"/>
          <w:spacing w:val="1"/>
          <w:szCs w:val="16"/>
        </w:rPr>
        <w:t>q</w:t>
      </w:r>
      <w:r w:rsidRPr="003A706D">
        <w:rPr>
          <w:rFonts w:eastAsia="Arial" w:cs="Arial"/>
          <w:color w:val="000000"/>
          <w:szCs w:val="16"/>
        </w:rPr>
        <w:t>ui</w:t>
      </w:r>
      <w:r w:rsidRPr="003A706D">
        <w:rPr>
          <w:rFonts w:eastAsia="Arial" w:cs="Arial"/>
          <w:color w:val="000000"/>
          <w:spacing w:val="1"/>
          <w:szCs w:val="16"/>
        </w:rPr>
        <w:t>r</w:t>
      </w:r>
      <w:r w:rsidRPr="003A706D">
        <w:rPr>
          <w:rFonts w:eastAsia="Arial" w:cs="Arial"/>
          <w:color w:val="000000"/>
          <w:szCs w:val="16"/>
        </w:rPr>
        <w:t>e</w:t>
      </w:r>
      <w:r w:rsidRPr="003A706D">
        <w:rPr>
          <w:rFonts w:eastAsia="Arial" w:cs="Arial"/>
          <w:color w:val="000000"/>
          <w:spacing w:val="1"/>
          <w:szCs w:val="16"/>
        </w:rPr>
        <w:t>m</w:t>
      </w:r>
      <w:r w:rsidRPr="003A706D">
        <w:rPr>
          <w:rFonts w:eastAsia="Arial" w:cs="Arial"/>
          <w:color w:val="000000"/>
          <w:szCs w:val="16"/>
        </w:rPr>
        <w:t>ents</w:t>
      </w:r>
    </w:p>
    <w:p w14:paraId="779F4E76" w14:textId="77777777" w:rsidR="00E41C2D" w:rsidRPr="003A706D" w:rsidRDefault="00E41C2D" w:rsidP="004915C2">
      <w:pPr>
        <w:pStyle w:val="ListParagraph"/>
        <w:numPr>
          <w:ilvl w:val="0"/>
          <w:numId w:val="23"/>
        </w:numPr>
        <w:spacing w:after="80"/>
        <w:ind w:left="2880"/>
        <w:rPr>
          <w:rFonts w:eastAsia="Arial" w:cs="Arial"/>
          <w:b/>
          <w:bCs/>
          <w:position w:val="-2"/>
          <w:szCs w:val="16"/>
        </w:rPr>
      </w:pPr>
      <w:r>
        <w:rPr>
          <w:rFonts w:eastAsia="Arial" w:cs="Arial"/>
          <w:color w:val="000000"/>
          <w:szCs w:val="16"/>
        </w:rPr>
        <w:t>Automatic control of the gas volume flow ensures minimum process gas consumption at constant ozone concentration</w:t>
      </w:r>
    </w:p>
    <w:p w14:paraId="35920EE3" w14:textId="77777777" w:rsidR="00E41C2D" w:rsidRDefault="00E41C2D" w:rsidP="00E41C2D">
      <w:pPr>
        <w:spacing w:after="80"/>
        <w:ind w:left="2160"/>
        <w:rPr>
          <w:rFonts w:eastAsia="Arial" w:cs="Arial"/>
          <w:b/>
          <w:bCs/>
          <w:position w:val="-2"/>
          <w:szCs w:val="16"/>
        </w:rPr>
      </w:pPr>
      <w:r>
        <w:rPr>
          <w:rFonts w:eastAsia="Arial" w:cs="Arial"/>
          <w:b/>
          <w:bCs/>
          <w:position w:val="-2"/>
          <w:szCs w:val="16"/>
        </w:rPr>
        <w:br w:type="page"/>
      </w:r>
    </w:p>
    <w:p w14:paraId="3F51E46B" w14:textId="77777777" w:rsidR="00E41C2D" w:rsidRDefault="00E41C2D" w:rsidP="006235F8">
      <w:pPr>
        <w:pStyle w:val="Heading3"/>
      </w:pPr>
      <w:bookmarkStart w:id="94" w:name="_Toc191973822"/>
      <w:r>
        <w:t>OZONFILT Ozone Generation Plants OZMa 1-6 A (Operating Gas – Air)</w:t>
      </w:r>
      <w:bookmarkEnd w:id="94"/>
    </w:p>
    <w:p w14:paraId="43B4C16D" w14:textId="77777777" w:rsidR="00E41C2D" w:rsidRDefault="00E41C2D" w:rsidP="00E41C2D">
      <w:pPr>
        <w:spacing w:before="3" w:after="80"/>
        <w:ind w:left="2160"/>
        <w:rPr>
          <w:rFonts w:eastAsia="Arial" w:cs="Arial"/>
          <w:szCs w:val="16"/>
        </w:rPr>
      </w:pPr>
      <w:r>
        <w:rPr>
          <w:noProof/>
        </w:rPr>
        <w:drawing>
          <wp:anchor distT="0" distB="0" distL="114300" distR="114300" simplePos="0" relativeHeight="251905024" behindDoc="0" locked="0" layoutInCell="1" allowOverlap="1" wp14:anchorId="7A001C63" wp14:editId="714E065C">
            <wp:simplePos x="0" y="0"/>
            <wp:positionH relativeFrom="page">
              <wp:posOffset>814070</wp:posOffset>
            </wp:positionH>
            <wp:positionV relativeFrom="paragraph">
              <wp:posOffset>22860</wp:posOffset>
            </wp:positionV>
            <wp:extent cx="1471930" cy="2155190"/>
            <wp:effectExtent l="0" t="0" r="1270" b="3810"/>
            <wp:wrapNone/>
            <wp:docPr id="2039"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71930" cy="215519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s="Arial"/>
          <w:szCs w:val="16"/>
        </w:rPr>
        <w:t>Under</w:t>
      </w:r>
      <w:r>
        <w:rPr>
          <w:rFonts w:eastAsia="Arial" w:cs="Arial"/>
          <w:spacing w:val="-9"/>
          <w:szCs w:val="16"/>
        </w:rPr>
        <w:t xml:space="preserve"> </w:t>
      </w:r>
      <w:r>
        <w:rPr>
          <w:rFonts w:eastAsia="Arial" w:cs="Arial"/>
          <w:szCs w:val="16"/>
        </w:rPr>
        <w:t>nom</w:t>
      </w:r>
      <w:r>
        <w:rPr>
          <w:rFonts w:eastAsia="Arial" w:cs="Arial"/>
          <w:spacing w:val="1"/>
          <w:szCs w:val="16"/>
        </w:rPr>
        <w:t>i</w:t>
      </w:r>
      <w:r>
        <w:rPr>
          <w:rFonts w:eastAsia="Arial" w:cs="Arial"/>
          <w:szCs w:val="16"/>
        </w:rPr>
        <w:t>nal</w:t>
      </w:r>
      <w:r>
        <w:rPr>
          <w:rFonts w:eastAsia="Arial" w:cs="Arial"/>
          <w:spacing w:val="-13"/>
          <w:szCs w:val="16"/>
        </w:rPr>
        <w:t xml:space="preserve"> </w:t>
      </w:r>
      <w:r>
        <w:rPr>
          <w:rFonts w:eastAsia="Arial" w:cs="Arial"/>
          <w:spacing w:val="1"/>
          <w:szCs w:val="16"/>
        </w:rPr>
        <w:t>c</w:t>
      </w:r>
      <w:r>
        <w:rPr>
          <w:rFonts w:eastAsia="Arial" w:cs="Arial"/>
          <w:spacing w:val="-1"/>
          <w:szCs w:val="16"/>
        </w:rPr>
        <w:t>o</w:t>
      </w:r>
      <w:r>
        <w:rPr>
          <w:rFonts w:eastAsia="Arial" w:cs="Arial"/>
          <w:szCs w:val="16"/>
        </w:rPr>
        <w:t>nditi</w:t>
      </w:r>
      <w:r>
        <w:rPr>
          <w:rFonts w:eastAsia="Arial" w:cs="Arial"/>
          <w:spacing w:val="2"/>
          <w:szCs w:val="16"/>
        </w:rPr>
        <w:t>o</w:t>
      </w:r>
      <w:r>
        <w:rPr>
          <w:rFonts w:eastAsia="Arial" w:cs="Arial"/>
          <w:szCs w:val="16"/>
        </w:rPr>
        <w:t>ns,</w:t>
      </w:r>
      <w:r>
        <w:rPr>
          <w:rFonts w:eastAsia="Arial" w:cs="Arial"/>
          <w:spacing w:val="-5"/>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OZMa</w:t>
      </w:r>
      <w:r>
        <w:rPr>
          <w:rFonts w:eastAsia="Arial" w:cs="Arial"/>
          <w:spacing w:val="-5"/>
          <w:szCs w:val="16"/>
        </w:rPr>
        <w:t xml:space="preserve"> </w:t>
      </w:r>
      <w:r>
        <w:rPr>
          <w:rFonts w:eastAsia="Arial" w:cs="Arial"/>
          <w:szCs w:val="16"/>
        </w:rPr>
        <w:t>1-6</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range</w:t>
      </w:r>
      <w:r>
        <w:rPr>
          <w:rFonts w:eastAsia="Arial" w:cs="Arial"/>
          <w:spacing w:val="-10"/>
          <w:szCs w:val="16"/>
        </w:rPr>
        <w:t xml:space="preserve"> </w:t>
      </w:r>
      <w:r>
        <w:rPr>
          <w:rFonts w:eastAsia="Arial" w:cs="Arial"/>
          <w:spacing w:val="1"/>
          <w:szCs w:val="16"/>
        </w:rPr>
        <w:t>p</w:t>
      </w:r>
      <w:r>
        <w:rPr>
          <w:rFonts w:eastAsia="Arial" w:cs="Arial"/>
          <w:szCs w:val="16"/>
        </w:rPr>
        <w:t>rodu</w:t>
      </w:r>
      <w:r>
        <w:rPr>
          <w:rFonts w:eastAsia="Arial" w:cs="Arial"/>
          <w:spacing w:val="1"/>
          <w:szCs w:val="16"/>
        </w:rPr>
        <w:t>c</w:t>
      </w:r>
      <w:r>
        <w:rPr>
          <w:rFonts w:eastAsia="Arial" w:cs="Arial"/>
          <w:szCs w:val="16"/>
        </w:rPr>
        <w:t>es</w:t>
      </w:r>
      <w:r>
        <w:rPr>
          <w:rFonts w:eastAsia="Arial" w:cs="Arial"/>
          <w:spacing w:val="-7"/>
          <w:szCs w:val="16"/>
        </w:rPr>
        <w:t xml:space="preserve"> </w:t>
      </w:r>
      <w:r>
        <w:rPr>
          <w:rFonts w:eastAsia="Arial" w:cs="Arial"/>
          <w:szCs w:val="16"/>
        </w:rPr>
        <w:t>up</w:t>
      </w:r>
      <w:r>
        <w:rPr>
          <w:rFonts w:eastAsia="Arial" w:cs="Arial"/>
          <w:spacing w:val="-8"/>
          <w:szCs w:val="16"/>
        </w:rPr>
        <w:t xml:space="preserve"> </w:t>
      </w:r>
      <w:r>
        <w:rPr>
          <w:rFonts w:eastAsia="Arial" w:cs="Arial"/>
          <w:szCs w:val="16"/>
        </w:rPr>
        <w:t>to</w:t>
      </w:r>
      <w:r>
        <w:rPr>
          <w:rFonts w:eastAsia="Arial" w:cs="Arial"/>
          <w:spacing w:val="-4"/>
          <w:szCs w:val="16"/>
        </w:rPr>
        <w:t xml:space="preserve"> </w:t>
      </w:r>
      <w:r>
        <w:rPr>
          <w:rFonts w:eastAsia="Arial" w:cs="Arial"/>
          <w:szCs w:val="16"/>
        </w:rPr>
        <w:t>420</w:t>
      </w:r>
      <w:r>
        <w:rPr>
          <w:rFonts w:eastAsia="Arial" w:cs="Arial"/>
          <w:spacing w:val="-9"/>
          <w:szCs w:val="16"/>
        </w:rPr>
        <w:t xml:space="preserve"> </w:t>
      </w:r>
      <w:r>
        <w:rPr>
          <w:rFonts w:eastAsia="Arial" w:cs="Arial"/>
          <w:szCs w:val="16"/>
        </w:rPr>
        <w:t>g/h</w:t>
      </w:r>
      <w:r>
        <w:rPr>
          <w:rFonts w:eastAsia="Arial" w:cs="Arial"/>
          <w:spacing w:val="-6"/>
          <w:szCs w:val="16"/>
        </w:rPr>
        <w:t xml:space="preserve"> </w:t>
      </w:r>
      <w:r>
        <w:rPr>
          <w:rFonts w:eastAsia="Arial" w:cs="Arial"/>
          <w:szCs w:val="16"/>
        </w:rPr>
        <w:t>of</w:t>
      </w:r>
      <w:r>
        <w:rPr>
          <w:rFonts w:eastAsia="Arial" w:cs="Arial"/>
          <w:spacing w:val="-6"/>
          <w:szCs w:val="16"/>
        </w:rPr>
        <w:t xml:space="preserve"> </w:t>
      </w:r>
      <w:r>
        <w:rPr>
          <w:rFonts w:eastAsia="Arial" w:cs="Arial"/>
          <w:szCs w:val="16"/>
        </w:rPr>
        <w:t>ozone</w:t>
      </w:r>
      <w:r>
        <w:rPr>
          <w:rFonts w:eastAsia="Arial" w:cs="Arial"/>
          <w:spacing w:val="-10"/>
          <w:szCs w:val="16"/>
        </w:rPr>
        <w:t xml:space="preserve"> </w:t>
      </w:r>
      <w:r>
        <w:rPr>
          <w:rFonts w:eastAsia="Arial" w:cs="Arial"/>
          <w:szCs w:val="16"/>
        </w:rPr>
        <w:t>from</w:t>
      </w:r>
      <w:r>
        <w:rPr>
          <w:rFonts w:eastAsia="Arial" w:cs="Arial"/>
          <w:spacing w:val="-9"/>
          <w:szCs w:val="16"/>
        </w:rPr>
        <w:t xml:space="preserve"> </w:t>
      </w:r>
      <w:r>
        <w:rPr>
          <w:rFonts w:eastAsia="Arial" w:cs="Arial"/>
          <w:spacing w:val="1"/>
          <w:szCs w:val="16"/>
        </w:rPr>
        <w:t>c</w:t>
      </w:r>
      <w:r>
        <w:rPr>
          <w:rFonts w:eastAsia="Arial" w:cs="Arial"/>
          <w:szCs w:val="16"/>
        </w:rPr>
        <w:t>ompr</w:t>
      </w:r>
      <w:r>
        <w:rPr>
          <w:rFonts w:eastAsia="Arial" w:cs="Arial"/>
          <w:spacing w:val="-1"/>
          <w:szCs w:val="16"/>
        </w:rPr>
        <w:t>e</w:t>
      </w:r>
      <w:r>
        <w:rPr>
          <w:rFonts w:eastAsia="Arial" w:cs="Arial"/>
          <w:szCs w:val="16"/>
        </w:rPr>
        <w:t>ssed</w:t>
      </w:r>
      <w:r>
        <w:rPr>
          <w:rFonts w:eastAsia="Arial" w:cs="Arial"/>
          <w:spacing w:val="-8"/>
          <w:szCs w:val="16"/>
        </w:rPr>
        <w:t xml:space="preserve"> </w:t>
      </w:r>
      <w:r>
        <w:rPr>
          <w:rFonts w:eastAsia="Arial" w:cs="Arial"/>
          <w:szCs w:val="16"/>
        </w:rPr>
        <w:t>air at</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c</w:t>
      </w:r>
      <w:r>
        <w:rPr>
          <w:rFonts w:eastAsia="Arial" w:cs="Arial"/>
          <w:szCs w:val="16"/>
        </w:rPr>
        <w:t>oncen</w:t>
      </w:r>
      <w:r>
        <w:rPr>
          <w:rFonts w:eastAsia="Arial" w:cs="Arial"/>
          <w:spacing w:val="-1"/>
          <w:szCs w:val="16"/>
        </w:rPr>
        <w:t>t</w:t>
      </w:r>
      <w:r>
        <w:rPr>
          <w:rFonts w:eastAsia="Arial" w:cs="Arial"/>
          <w:spacing w:val="1"/>
          <w:szCs w:val="16"/>
        </w:rPr>
        <w:t>r</w:t>
      </w:r>
      <w:r>
        <w:rPr>
          <w:rFonts w:eastAsia="Arial" w:cs="Arial"/>
          <w:szCs w:val="16"/>
        </w:rPr>
        <w:t>ati</w:t>
      </w:r>
      <w:r>
        <w:rPr>
          <w:rFonts w:eastAsia="Arial" w:cs="Arial"/>
          <w:spacing w:val="1"/>
          <w:szCs w:val="16"/>
        </w:rPr>
        <w:t>o</w:t>
      </w:r>
      <w:r>
        <w:rPr>
          <w:rFonts w:eastAsia="Arial" w:cs="Arial"/>
          <w:szCs w:val="16"/>
        </w:rPr>
        <w:t>n</w:t>
      </w:r>
      <w:r>
        <w:rPr>
          <w:rFonts w:eastAsia="Arial" w:cs="Arial"/>
          <w:spacing w:val="-13"/>
          <w:szCs w:val="16"/>
        </w:rPr>
        <w:t xml:space="preserve"> </w:t>
      </w:r>
      <w:r>
        <w:rPr>
          <w:rFonts w:eastAsia="Arial" w:cs="Arial"/>
          <w:szCs w:val="16"/>
        </w:rPr>
        <w:t>of</w:t>
      </w:r>
      <w:r>
        <w:rPr>
          <w:rFonts w:eastAsia="Arial" w:cs="Arial"/>
          <w:spacing w:val="-5"/>
          <w:szCs w:val="16"/>
        </w:rPr>
        <w:t xml:space="preserve"> </w:t>
      </w:r>
      <w:r>
        <w:rPr>
          <w:rFonts w:eastAsia="Arial" w:cs="Arial"/>
          <w:szCs w:val="16"/>
        </w:rPr>
        <w:t>20</w:t>
      </w:r>
      <w:r>
        <w:rPr>
          <w:rFonts w:eastAsia="Arial" w:cs="Arial"/>
          <w:spacing w:val="-8"/>
          <w:szCs w:val="16"/>
        </w:rPr>
        <w:t xml:space="preserve"> </w:t>
      </w:r>
      <w:r>
        <w:rPr>
          <w:rFonts w:eastAsia="Arial" w:cs="Arial"/>
          <w:spacing w:val="1"/>
          <w:szCs w:val="16"/>
        </w:rPr>
        <w:t>g</w:t>
      </w:r>
      <w:r>
        <w:rPr>
          <w:rFonts w:eastAsia="Arial" w:cs="Arial"/>
          <w:szCs w:val="16"/>
        </w:rPr>
        <w:t>/N</w:t>
      </w:r>
      <w:r>
        <w:rPr>
          <w:rFonts w:eastAsia="Arial" w:cs="Arial"/>
          <w:spacing w:val="1"/>
          <w:szCs w:val="16"/>
        </w:rPr>
        <w:t>m</w:t>
      </w:r>
      <w:r>
        <w:rPr>
          <w:rFonts w:eastAsia="Arial" w:cs="Arial"/>
          <w:position w:val="5"/>
          <w:sz w:val="11"/>
          <w:szCs w:val="11"/>
        </w:rPr>
        <w:t>3</w:t>
      </w:r>
      <w:r>
        <w:rPr>
          <w:rFonts w:eastAsia="Arial" w:cs="Arial"/>
          <w:szCs w:val="16"/>
        </w:rPr>
        <w:t>.</w:t>
      </w:r>
      <w:r>
        <w:rPr>
          <w:rFonts w:eastAsia="Arial" w:cs="Arial"/>
          <w:spacing w:val="-3"/>
          <w:szCs w:val="16"/>
        </w:rPr>
        <w:t xml:space="preserve"> </w:t>
      </w:r>
      <w:r>
        <w:rPr>
          <w:rFonts w:eastAsia="Arial" w:cs="Arial"/>
          <w:szCs w:val="16"/>
        </w:rPr>
        <w:t>U</w:t>
      </w:r>
      <w:r>
        <w:rPr>
          <w:rFonts w:eastAsia="Arial" w:cs="Arial"/>
          <w:spacing w:val="1"/>
          <w:szCs w:val="16"/>
        </w:rPr>
        <w:t>s</w:t>
      </w:r>
      <w:r>
        <w:rPr>
          <w:rFonts w:eastAsia="Arial" w:cs="Arial"/>
          <w:szCs w:val="16"/>
        </w:rPr>
        <w:t>ing</w:t>
      </w:r>
      <w:r>
        <w:rPr>
          <w:rFonts w:eastAsia="Arial" w:cs="Arial"/>
          <w:spacing w:val="-12"/>
          <w:szCs w:val="16"/>
        </w:rPr>
        <w:t xml:space="preserve"> </w:t>
      </w:r>
      <w:r>
        <w:rPr>
          <w:rFonts w:eastAsia="Arial" w:cs="Arial"/>
          <w:szCs w:val="16"/>
        </w:rPr>
        <w:t>the</w:t>
      </w:r>
      <w:r>
        <w:rPr>
          <w:rFonts w:eastAsia="Arial" w:cs="Arial"/>
          <w:spacing w:val="-8"/>
          <w:szCs w:val="16"/>
        </w:rPr>
        <w:t xml:space="preserve"> </w:t>
      </w:r>
      <w:r>
        <w:rPr>
          <w:rFonts w:eastAsia="Arial" w:cs="Arial"/>
          <w:szCs w:val="16"/>
        </w:rPr>
        <w:t>desig</w:t>
      </w:r>
      <w:r>
        <w:rPr>
          <w:rFonts w:eastAsia="Arial" w:cs="Arial"/>
          <w:spacing w:val="-1"/>
          <w:szCs w:val="16"/>
        </w:rPr>
        <w:t>n</w:t>
      </w:r>
      <w:r>
        <w:rPr>
          <w:rFonts w:eastAsia="Arial" w:cs="Arial"/>
          <w:szCs w:val="16"/>
        </w:rPr>
        <w:t>ated</w:t>
      </w:r>
      <w:r>
        <w:rPr>
          <w:rFonts w:eastAsia="Arial" w:cs="Arial"/>
          <w:spacing w:val="-8"/>
          <w:szCs w:val="16"/>
        </w:rPr>
        <w:t xml:space="preserve"> </w:t>
      </w:r>
      <w:r>
        <w:rPr>
          <w:rFonts w:eastAsia="Arial" w:cs="Arial"/>
          <w:szCs w:val="16"/>
        </w:rPr>
        <w:t>mixing</w:t>
      </w:r>
      <w:r>
        <w:rPr>
          <w:rFonts w:eastAsia="Arial" w:cs="Arial"/>
          <w:spacing w:val="-10"/>
          <w:szCs w:val="16"/>
        </w:rPr>
        <w:t xml:space="preserve"> </w:t>
      </w:r>
      <w:r>
        <w:rPr>
          <w:rFonts w:eastAsia="Arial" w:cs="Arial"/>
          <w:szCs w:val="16"/>
        </w:rPr>
        <w:t>devices,</w:t>
      </w:r>
      <w:r>
        <w:rPr>
          <w:rFonts w:eastAsia="Arial" w:cs="Arial"/>
          <w:spacing w:val="-5"/>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c</w:t>
      </w:r>
      <w:r>
        <w:rPr>
          <w:rFonts w:eastAsia="Arial" w:cs="Arial"/>
          <w:szCs w:val="16"/>
        </w:rPr>
        <w:t>e</w:t>
      </w:r>
      <w:r>
        <w:rPr>
          <w:rFonts w:eastAsia="Arial" w:cs="Arial"/>
          <w:spacing w:val="-1"/>
          <w:szCs w:val="16"/>
        </w:rPr>
        <w:t>n</w:t>
      </w:r>
      <w:r>
        <w:rPr>
          <w:rFonts w:eastAsia="Arial" w:cs="Arial"/>
          <w:szCs w:val="16"/>
        </w:rPr>
        <w:t>trations</w:t>
      </w:r>
      <w:r>
        <w:rPr>
          <w:rFonts w:eastAsia="Arial" w:cs="Arial"/>
          <w:spacing w:val="-13"/>
          <w:szCs w:val="16"/>
        </w:rPr>
        <w:t xml:space="preserve"> </w:t>
      </w:r>
      <w:r>
        <w:rPr>
          <w:rFonts w:eastAsia="Arial" w:cs="Arial"/>
          <w:szCs w:val="16"/>
        </w:rPr>
        <w:t>betw</w:t>
      </w:r>
      <w:r>
        <w:rPr>
          <w:rFonts w:eastAsia="Arial" w:cs="Arial"/>
          <w:spacing w:val="-1"/>
          <w:szCs w:val="16"/>
        </w:rPr>
        <w:t>e</w:t>
      </w:r>
      <w:r>
        <w:rPr>
          <w:rFonts w:eastAsia="Arial" w:cs="Arial"/>
          <w:szCs w:val="16"/>
        </w:rPr>
        <w:t>en 3</w:t>
      </w:r>
      <w:r>
        <w:rPr>
          <w:rFonts w:eastAsia="Arial" w:cs="Arial"/>
          <w:spacing w:val="-6"/>
          <w:szCs w:val="16"/>
        </w:rPr>
        <w:t xml:space="preserve"> </w:t>
      </w:r>
      <w:r>
        <w:rPr>
          <w:rFonts w:eastAsia="Arial" w:cs="Arial"/>
          <w:szCs w:val="16"/>
        </w:rPr>
        <w:t>and</w:t>
      </w:r>
      <w:r>
        <w:rPr>
          <w:rFonts w:eastAsia="Arial" w:cs="Arial"/>
          <w:spacing w:val="-7"/>
          <w:szCs w:val="16"/>
        </w:rPr>
        <w:t xml:space="preserve"> </w:t>
      </w:r>
      <w:r>
        <w:rPr>
          <w:rFonts w:eastAsia="Arial" w:cs="Arial"/>
          <w:szCs w:val="16"/>
        </w:rPr>
        <w:t>12</w:t>
      </w:r>
      <w:r>
        <w:rPr>
          <w:rFonts w:eastAsia="Arial" w:cs="Arial"/>
          <w:spacing w:val="-7"/>
          <w:szCs w:val="16"/>
        </w:rPr>
        <w:t xml:space="preserve"> </w:t>
      </w:r>
      <w:r>
        <w:rPr>
          <w:rFonts w:eastAsia="Arial" w:cs="Arial"/>
          <w:szCs w:val="16"/>
        </w:rPr>
        <w:t>ppm</w:t>
      </w:r>
      <w:r>
        <w:rPr>
          <w:rFonts w:eastAsia="Arial" w:cs="Arial"/>
          <w:spacing w:val="-6"/>
          <w:szCs w:val="16"/>
        </w:rPr>
        <w:t xml:space="preserve"> </w:t>
      </w:r>
      <w:r>
        <w:rPr>
          <w:rFonts w:eastAsia="Arial" w:cs="Arial"/>
          <w:szCs w:val="16"/>
        </w:rPr>
        <w:t>can</w:t>
      </w:r>
      <w:r>
        <w:rPr>
          <w:rFonts w:eastAsia="Arial" w:cs="Arial"/>
          <w:spacing w:val="-8"/>
          <w:szCs w:val="16"/>
        </w:rPr>
        <w:t xml:space="preserve"> </w:t>
      </w:r>
      <w:r>
        <w:rPr>
          <w:rFonts w:eastAsia="Arial" w:cs="Arial"/>
          <w:szCs w:val="16"/>
        </w:rPr>
        <w:t>be</w:t>
      </w:r>
      <w:r>
        <w:rPr>
          <w:rFonts w:eastAsia="Arial" w:cs="Arial"/>
          <w:spacing w:val="-5"/>
          <w:szCs w:val="16"/>
        </w:rPr>
        <w:t xml:space="preserve"> </w:t>
      </w:r>
      <w:r>
        <w:rPr>
          <w:rFonts w:eastAsia="Arial" w:cs="Arial"/>
          <w:szCs w:val="16"/>
        </w:rPr>
        <w:t>achieved</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zCs w:val="16"/>
        </w:rPr>
        <w:t>the</w:t>
      </w:r>
      <w:r>
        <w:rPr>
          <w:rFonts w:eastAsia="Arial" w:cs="Arial"/>
          <w:spacing w:val="-8"/>
          <w:szCs w:val="16"/>
        </w:rPr>
        <w:t xml:space="preserve"> </w:t>
      </w:r>
      <w:r>
        <w:rPr>
          <w:rFonts w:eastAsia="Arial" w:cs="Arial"/>
          <w:szCs w:val="16"/>
        </w:rPr>
        <w:t>water</w:t>
      </w:r>
      <w:r>
        <w:rPr>
          <w:rFonts w:eastAsia="Arial" w:cs="Arial"/>
          <w:spacing w:val="-9"/>
          <w:szCs w:val="16"/>
        </w:rPr>
        <w:t xml:space="preserve"> </w:t>
      </w:r>
      <w:r>
        <w:rPr>
          <w:rFonts w:eastAsia="Arial" w:cs="Arial"/>
          <w:szCs w:val="16"/>
        </w:rPr>
        <w:t>to</w:t>
      </w:r>
      <w:r>
        <w:rPr>
          <w:rFonts w:eastAsia="Arial" w:cs="Arial"/>
          <w:spacing w:val="-5"/>
          <w:szCs w:val="16"/>
        </w:rPr>
        <w:t xml:space="preserve"> </w:t>
      </w:r>
      <w:r>
        <w:rPr>
          <w:rFonts w:eastAsia="Arial" w:cs="Arial"/>
          <w:szCs w:val="16"/>
        </w:rPr>
        <w:t>be</w:t>
      </w:r>
      <w:r>
        <w:rPr>
          <w:rFonts w:eastAsia="Arial" w:cs="Arial"/>
          <w:spacing w:val="-6"/>
          <w:szCs w:val="16"/>
        </w:rPr>
        <w:t xml:space="preserve"> </w:t>
      </w:r>
      <w:r>
        <w:rPr>
          <w:rFonts w:eastAsia="Arial" w:cs="Arial"/>
          <w:szCs w:val="16"/>
        </w:rPr>
        <w:t>treat</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zCs w:val="16"/>
        </w:rPr>
        <w:t>dependi</w:t>
      </w:r>
      <w:r>
        <w:rPr>
          <w:rFonts w:eastAsia="Arial" w:cs="Arial"/>
          <w:spacing w:val="-1"/>
          <w:szCs w:val="16"/>
        </w:rPr>
        <w:t>n</w:t>
      </w:r>
      <w:r>
        <w:rPr>
          <w:rFonts w:eastAsia="Arial" w:cs="Arial"/>
          <w:szCs w:val="16"/>
        </w:rPr>
        <w:t>g</w:t>
      </w:r>
      <w:r>
        <w:rPr>
          <w:rFonts w:eastAsia="Arial" w:cs="Arial"/>
          <w:spacing w:val="-6"/>
          <w:szCs w:val="16"/>
        </w:rPr>
        <w:t xml:space="preserve"> </w:t>
      </w:r>
      <w:r>
        <w:rPr>
          <w:rFonts w:eastAsia="Arial" w:cs="Arial"/>
          <w:szCs w:val="16"/>
        </w:rPr>
        <w:t>on</w:t>
      </w:r>
      <w:r>
        <w:rPr>
          <w:rFonts w:eastAsia="Arial" w:cs="Arial"/>
          <w:spacing w:val="-7"/>
          <w:szCs w:val="16"/>
        </w:rPr>
        <w:t xml:space="preserve"> </w:t>
      </w:r>
      <w:r>
        <w:rPr>
          <w:rFonts w:eastAsia="Arial" w:cs="Arial"/>
          <w:szCs w:val="16"/>
        </w:rPr>
        <w:t>the</w:t>
      </w:r>
      <w:r>
        <w:rPr>
          <w:rFonts w:eastAsia="Arial" w:cs="Arial"/>
          <w:spacing w:val="-6"/>
          <w:szCs w:val="16"/>
        </w:rPr>
        <w:t xml:space="preserve"> </w:t>
      </w:r>
      <w:r>
        <w:rPr>
          <w:rFonts w:eastAsia="Arial" w:cs="Arial"/>
          <w:szCs w:val="16"/>
        </w:rPr>
        <w:t>t</w:t>
      </w:r>
      <w:r>
        <w:rPr>
          <w:rFonts w:eastAsia="Arial" w:cs="Arial"/>
          <w:spacing w:val="-1"/>
          <w:szCs w:val="16"/>
        </w:rPr>
        <w:t>e</w:t>
      </w:r>
      <w:r>
        <w:rPr>
          <w:rFonts w:eastAsia="Arial" w:cs="Arial"/>
          <w:szCs w:val="16"/>
        </w:rPr>
        <w:t>mperature (theore</w:t>
      </w:r>
      <w:r>
        <w:rPr>
          <w:rFonts w:eastAsia="Arial" w:cs="Arial"/>
          <w:spacing w:val="-1"/>
          <w:szCs w:val="16"/>
        </w:rPr>
        <w:t>t</w:t>
      </w:r>
      <w:r>
        <w:rPr>
          <w:rFonts w:eastAsia="Arial" w:cs="Arial"/>
          <w:spacing w:val="1"/>
          <w:szCs w:val="16"/>
        </w:rPr>
        <w:t>i</w:t>
      </w:r>
      <w:r>
        <w:rPr>
          <w:rFonts w:eastAsia="Arial" w:cs="Arial"/>
          <w:szCs w:val="16"/>
        </w:rPr>
        <w:t>cal</w:t>
      </w:r>
      <w:r>
        <w:rPr>
          <w:rFonts w:eastAsia="Arial" w:cs="Arial"/>
          <w:spacing w:val="-12"/>
          <w:szCs w:val="16"/>
        </w:rPr>
        <w:t xml:space="preserve"> </w:t>
      </w:r>
      <w:r>
        <w:rPr>
          <w:rFonts w:eastAsia="Arial" w:cs="Arial"/>
          <w:szCs w:val="16"/>
        </w:rPr>
        <w:t>va</w:t>
      </w:r>
      <w:r>
        <w:rPr>
          <w:rFonts w:eastAsia="Arial" w:cs="Arial"/>
          <w:spacing w:val="1"/>
          <w:szCs w:val="16"/>
        </w:rPr>
        <w:t>l</w:t>
      </w:r>
      <w:r>
        <w:rPr>
          <w:rFonts w:eastAsia="Arial" w:cs="Arial"/>
          <w:szCs w:val="16"/>
        </w:rPr>
        <w:t>ue</w:t>
      </w:r>
      <w:r>
        <w:rPr>
          <w:rFonts w:eastAsia="Arial" w:cs="Arial"/>
          <w:spacing w:val="-14"/>
          <w:szCs w:val="16"/>
        </w:rPr>
        <w:t xml:space="preserve"> </w:t>
      </w:r>
      <w:r>
        <w:rPr>
          <w:rFonts w:eastAsia="Arial" w:cs="Arial"/>
          <w:szCs w:val="16"/>
        </w:rPr>
        <w:t>at</w:t>
      </w:r>
      <w:r>
        <w:rPr>
          <w:rFonts w:eastAsia="Arial" w:cs="Arial"/>
          <w:spacing w:val="-8"/>
          <w:szCs w:val="16"/>
        </w:rPr>
        <w:t xml:space="preserve"> </w:t>
      </w:r>
      <w:r>
        <w:rPr>
          <w:rFonts w:eastAsia="Arial" w:cs="Arial"/>
          <w:szCs w:val="16"/>
        </w:rPr>
        <w:t>30</w:t>
      </w:r>
      <w:r>
        <w:rPr>
          <w:rFonts w:eastAsia="Arial" w:cs="Arial"/>
          <w:spacing w:val="-8"/>
          <w:szCs w:val="16"/>
        </w:rPr>
        <w:t xml:space="preserve"> </w:t>
      </w:r>
      <w:r>
        <w:rPr>
          <w:rFonts w:eastAsia="Arial" w:cs="Arial"/>
          <w:szCs w:val="16"/>
        </w:rPr>
        <w:t>or</w:t>
      </w:r>
      <w:r>
        <w:rPr>
          <w:rFonts w:eastAsia="Arial" w:cs="Arial"/>
          <w:spacing w:val="-6"/>
          <w:szCs w:val="16"/>
        </w:rPr>
        <w:t xml:space="preserve"> </w:t>
      </w:r>
      <w:r>
        <w:rPr>
          <w:rFonts w:eastAsia="Arial" w:cs="Arial"/>
          <w:szCs w:val="16"/>
        </w:rPr>
        <w:t>0</w:t>
      </w:r>
      <w:r>
        <w:rPr>
          <w:rFonts w:eastAsia="Arial" w:cs="Arial"/>
          <w:spacing w:val="-7"/>
          <w:szCs w:val="16"/>
        </w:rPr>
        <w:t xml:space="preserve"> </w:t>
      </w:r>
      <w:r>
        <w:rPr>
          <w:rFonts w:eastAsia="Arial" w:cs="Arial"/>
          <w:spacing w:val="1"/>
          <w:szCs w:val="16"/>
        </w:rPr>
        <w:t>°</w:t>
      </w:r>
      <w:r>
        <w:rPr>
          <w:rFonts w:eastAsia="Arial" w:cs="Arial"/>
          <w:szCs w:val="16"/>
        </w:rPr>
        <w:t>C).</w:t>
      </w:r>
    </w:p>
    <w:p w14:paraId="086D434D" w14:textId="77777777" w:rsidR="00E41C2D" w:rsidRDefault="00E41C2D" w:rsidP="00E41C2D">
      <w:pPr>
        <w:spacing w:before="96" w:after="80"/>
        <w:ind w:left="2160"/>
        <w:rPr>
          <w:rFonts w:eastAsia="Arial" w:cs="Arial"/>
          <w:szCs w:val="16"/>
        </w:rPr>
      </w:pPr>
      <w:r>
        <w:rPr>
          <w:rFonts w:eastAsia="Arial" w:cs="Arial"/>
          <w:szCs w:val="16"/>
        </w:rPr>
        <w:t>Different</w:t>
      </w:r>
      <w:r>
        <w:rPr>
          <w:rFonts w:eastAsia="Arial" w:cs="Arial"/>
          <w:spacing w:val="-12"/>
          <w:szCs w:val="16"/>
        </w:rPr>
        <w:t xml:space="preserve"> </w:t>
      </w:r>
      <w:r>
        <w:rPr>
          <w:rFonts w:eastAsia="Arial" w:cs="Arial"/>
          <w:szCs w:val="16"/>
        </w:rPr>
        <w:t>feature</w:t>
      </w:r>
      <w:r>
        <w:rPr>
          <w:rFonts w:eastAsia="Arial" w:cs="Arial"/>
          <w:spacing w:val="-16"/>
          <w:szCs w:val="16"/>
        </w:rPr>
        <w:t xml:space="preserve"> </w:t>
      </w:r>
      <w:r>
        <w:rPr>
          <w:rFonts w:eastAsia="Arial" w:cs="Arial"/>
          <w:szCs w:val="16"/>
        </w:rPr>
        <w:t>o</w:t>
      </w:r>
      <w:r>
        <w:rPr>
          <w:rFonts w:eastAsia="Arial" w:cs="Arial"/>
          <w:spacing w:val="1"/>
          <w:szCs w:val="16"/>
        </w:rPr>
        <w:t>p</w:t>
      </w:r>
      <w:r>
        <w:rPr>
          <w:rFonts w:eastAsia="Arial" w:cs="Arial"/>
          <w:szCs w:val="16"/>
        </w:rPr>
        <w:t>tions</w:t>
      </w:r>
      <w:r>
        <w:rPr>
          <w:rFonts w:eastAsia="Arial" w:cs="Arial"/>
          <w:spacing w:val="-9"/>
          <w:szCs w:val="16"/>
        </w:rPr>
        <w:t xml:space="preserve"> </w:t>
      </w:r>
      <w:r>
        <w:rPr>
          <w:rFonts w:eastAsia="Arial" w:cs="Arial"/>
          <w:szCs w:val="16"/>
        </w:rPr>
        <w:t>c</w:t>
      </w:r>
      <w:r>
        <w:rPr>
          <w:rFonts w:eastAsia="Arial" w:cs="Arial"/>
          <w:spacing w:val="1"/>
          <w:szCs w:val="16"/>
        </w:rPr>
        <w:t>a</w:t>
      </w:r>
      <w:r>
        <w:rPr>
          <w:rFonts w:eastAsia="Arial" w:cs="Arial"/>
          <w:szCs w:val="16"/>
        </w:rPr>
        <w:t>n</w:t>
      </w:r>
      <w:r>
        <w:rPr>
          <w:rFonts w:eastAsia="Arial" w:cs="Arial"/>
          <w:spacing w:val="-7"/>
          <w:szCs w:val="16"/>
        </w:rPr>
        <w:t xml:space="preserve"> </w:t>
      </w:r>
      <w:r>
        <w:rPr>
          <w:rFonts w:eastAsia="Arial" w:cs="Arial"/>
          <w:szCs w:val="16"/>
        </w:rPr>
        <w:t>be</w:t>
      </w:r>
      <w:r>
        <w:rPr>
          <w:rFonts w:eastAsia="Arial" w:cs="Arial"/>
          <w:spacing w:val="-4"/>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pi</w:t>
      </w:r>
      <w:r>
        <w:rPr>
          <w:rFonts w:eastAsia="Arial" w:cs="Arial"/>
          <w:spacing w:val="1"/>
          <w:szCs w:val="16"/>
        </w:rPr>
        <w:t>l</w:t>
      </w:r>
      <w:r>
        <w:rPr>
          <w:rFonts w:eastAsia="Arial" w:cs="Arial"/>
          <w:szCs w:val="16"/>
        </w:rPr>
        <w:t>ed</w:t>
      </w:r>
      <w:r>
        <w:rPr>
          <w:rFonts w:eastAsia="Arial" w:cs="Arial"/>
          <w:spacing w:val="-6"/>
          <w:szCs w:val="16"/>
        </w:rPr>
        <w:t xml:space="preserve"> </w:t>
      </w:r>
      <w:r>
        <w:rPr>
          <w:rFonts w:eastAsia="Arial" w:cs="Arial"/>
          <w:szCs w:val="16"/>
        </w:rPr>
        <w:t>by</w:t>
      </w:r>
      <w:r>
        <w:rPr>
          <w:rFonts w:eastAsia="Arial" w:cs="Arial"/>
          <w:spacing w:val="-5"/>
          <w:szCs w:val="16"/>
        </w:rPr>
        <w:t xml:space="preserve"> </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b</w:t>
      </w:r>
      <w:r>
        <w:rPr>
          <w:rFonts w:eastAsia="Arial" w:cs="Arial"/>
          <w:szCs w:val="16"/>
        </w:rPr>
        <w:t>i</w:t>
      </w:r>
      <w:r>
        <w:rPr>
          <w:rFonts w:eastAsia="Arial" w:cs="Arial"/>
          <w:spacing w:val="1"/>
          <w:szCs w:val="16"/>
        </w:rPr>
        <w:t>n</w:t>
      </w:r>
      <w:r>
        <w:rPr>
          <w:rFonts w:eastAsia="Arial" w:cs="Arial"/>
          <w:szCs w:val="16"/>
        </w:rPr>
        <w:t>i</w:t>
      </w:r>
      <w:r>
        <w:rPr>
          <w:rFonts w:eastAsia="Arial" w:cs="Arial"/>
          <w:spacing w:val="1"/>
          <w:szCs w:val="16"/>
        </w:rPr>
        <w:t>n</w:t>
      </w:r>
      <w:r>
        <w:rPr>
          <w:rFonts w:eastAsia="Arial" w:cs="Arial"/>
          <w:szCs w:val="16"/>
        </w:rPr>
        <w:t>g</w:t>
      </w:r>
      <w:r>
        <w:rPr>
          <w:rFonts w:eastAsia="Arial" w:cs="Arial"/>
          <w:spacing w:val="-8"/>
          <w:szCs w:val="16"/>
        </w:rPr>
        <w:t xml:space="preserve"> </w:t>
      </w:r>
      <w:r>
        <w:rPr>
          <w:rFonts w:eastAsia="Arial" w:cs="Arial"/>
          <w:szCs w:val="16"/>
        </w:rPr>
        <w:t>d</w:t>
      </w:r>
      <w:r>
        <w:rPr>
          <w:rFonts w:eastAsia="Arial" w:cs="Arial"/>
          <w:spacing w:val="1"/>
          <w:szCs w:val="16"/>
        </w:rPr>
        <w:t>i</w:t>
      </w:r>
      <w:r>
        <w:rPr>
          <w:rFonts w:eastAsia="Arial" w:cs="Arial"/>
          <w:szCs w:val="16"/>
        </w:rPr>
        <w:t>ffe</w:t>
      </w:r>
      <w:r>
        <w:rPr>
          <w:rFonts w:eastAsia="Arial" w:cs="Arial"/>
          <w:spacing w:val="1"/>
          <w:szCs w:val="16"/>
        </w:rPr>
        <w:t>r</w:t>
      </w:r>
      <w:r>
        <w:rPr>
          <w:rFonts w:eastAsia="Arial" w:cs="Arial"/>
          <w:szCs w:val="16"/>
        </w:rPr>
        <w:t>ent</w:t>
      </w:r>
      <w:r>
        <w:rPr>
          <w:rFonts w:eastAsia="Arial" w:cs="Arial"/>
          <w:spacing w:val="-8"/>
          <w:szCs w:val="16"/>
        </w:rPr>
        <w:t xml:space="preserve"> </w:t>
      </w:r>
      <w:r>
        <w:rPr>
          <w:rFonts w:eastAsia="Arial" w:cs="Arial"/>
          <w:szCs w:val="16"/>
        </w:rPr>
        <w:t>Ident</w:t>
      </w:r>
      <w:r>
        <w:rPr>
          <w:rFonts w:eastAsia="Arial" w:cs="Arial"/>
          <w:spacing w:val="1"/>
          <w:szCs w:val="16"/>
        </w:rPr>
        <w:t>c</w:t>
      </w:r>
      <w:r>
        <w:rPr>
          <w:rFonts w:eastAsia="Arial" w:cs="Arial"/>
          <w:szCs w:val="16"/>
        </w:rPr>
        <w:t>ode</w:t>
      </w:r>
      <w:r>
        <w:rPr>
          <w:rFonts w:eastAsia="Arial" w:cs="Arial"/>
          <w:spacing w:val="-9"/>
          <w:szCs w:val="16"/>
        </w:rPr>
        <w:t xml:space="preserve"> </w:t>
      </w:r>
      <w:r>
        <w:rPr>
          <w:rFonts w:eastAsia="Arial" w:cs="Arial"/>
          <w:szCs w:val="16"/>
        </w:rPr>
        <w:t>ch</w:t>
      </w:r>
      <w:r>
        <w:rPr>
          <w:rFonts w:eastAsia="Arial" w:cs="Arial"/>
          <w:spacing w:val="1"/>
          <w:szCs w:val="16"/>
        </w:rPr>
        <w:t>a</w:t>
      </w:r>
      <w:r>
        <w:rPr>
          <w:rFonts w:eastAsia="Arial" w:cs="Arial"/>
          <w:szCs w:val="16"/>
        </w:rPr>
        <w:t>ra</w:t>
      </w:r>
      <w:r>
        <w:rPr>
          <w:rFonts w:eastAsia="Arial" w:cs="Arial"/>
          <w:spacing w:val="1"/>
          <w:szCs w:val="16"/>
        </w:rPr>
        <w:t>c</w:t>
      </w:r>
      <w:r>
        <w:rPr>
          <w:rFonts w:eastAsia="Arial" w:cs="Arial"/>
          <w:szCs w:val="16"/>
        </w:rPr>
        <w:t>te</w:t>
      </w:r>
      <w:r>
        <w:rPr>
          <w:rFonts w:eastAsia="Arial" w:cs="Arial"/>
          <w:spacing w:val="1"/>
          <w:szCs w:val="16"/>
        </w:rPr>
        <w:t>r</w:t>
      </w:r>
      <w:r>
        <w:rPr>
          <w:rFonts w:eastAsia="Arial" w:cs="Arial"/>
          <w:szCs w:val="16"/>
        </w:rPr>
        <w:t>i</w:t>
      </w:r>
      <w:r>
        <w:rPr>
          <w:rFonts w:eastAsia="Arial" w:cs="Arial"/>
          <w:spacing w:val="1"/>
          <w:szCs w:val="16"/>
        </w:rPr>
        <w:t>s</w:t>
      </w:r>
      <w:r>
        <w:rPr>
          <w:rFonts w:eastAsia="Arial" w:cs="Arial"/>
          <w:szCs w:val="16"/>
        </w:rPr>
        <w:t>tics.</w:t>
      </w:r>
    </w:p>
    <w:p w14:paraId="62BB8623" w14:textId="77777777" w:rsidR="00E41C2D" w:rsidRDefault="00E41C2D" w:rsidP="00E41C2D">
      <w:pPr>
        <w:spacing w:before="96" w:after="80"/>
        <w:ind w:left="2160"/>
        <w:rPr>
          <w:rFonts w:eastAsia="Arial" w:cs="Arial"/>
          <w:szCs w:val="16"/>
        </w:rPr>
      </w:pPr>
      <w:r>
        <w:rPr>
          <w:rFonts w:eastAsia="Arial" w:cs="Arial"/>
          <w:szCs w:val="16"/>
        </w:rPr>
        <w:t>The</w:t>
      </w:r>
      <w:r>
        <w:rPr>
          <w:rFonts w:eastAsia="Arial" w:cs="Arial"/>
          <w:spacing w:val="-15"/>
          <w:szCs w:val="16"/>
        </w:rPr>
        <w:t xml:space="preserve"> </w:t>
      </w:r>
      <w:r>
        <w:rPr>
          <w:rFonts w:eastAsia="Arial" w:cs="Arial"/>
          <w:spacing w:val="1"/>
          <w:szCs w:val="16"/>
        </w:rPr>
        <w:t>p</w:t>
      </w:r>
      <w:r>
        <w:rPr>
          <w:rFonts w:eastAsia="Arial" w:cs="Arial"/>
          <w:szCs w:val="16"/>
        </w:rPr>
        <w:t>lants</w:t>
      </w:r>
      <w:r>
        <w:rPr>
          <w:rFonts w:eastAsia="Arial" w:cs="Arial"/>
          <w:spacing w:val="-14"/>
          <w:szCs w:val="16"/>
        </w:rPr>
        <w:t xml:space="preserve"> </w:t>
      </w:r>
      <w:r>
        <w:rPr>
          <w:rFonts w:eastAsia="Arial" w:cs="Arial"/>
          <w:szCs w:val="16"/>
        </w:rPr>
        <w:t>are</w:t>
      </w:r>
      <w:r>
        <w:rPr>
          <w:rFonts w:eastAsia="Arial" w:cs="Arial"/>
          <w:spacing w:val="-17"/>
          <w:szCs w:val="16"/>
        </w:rPr>
        <w:t xml:space="preserve"> </w:t>
      </w:r>
      <w:r>
        <w:rPr>
          <w:rFonts w:eastAsia="Arial" w:cs="Arial"/>
          <w:w w:val="99"/>
          <w:szCs w:val="16"/>
        </w:rPr>
        <w:t>p</w:t>
      </w:r>
      <w:r>
        <w:rPr>
          <w:rFonts w:eastAsia="Arial" w:cs="Arial"/>
          <w:spacing w:val="1"/>
          <w:w w:val="99"/>
          <w:szCs w:val="16"/>
        </w:rPr>
        <w:t>r</w:t>
      </w:r>
      <w:r>
        <w:rPr>
          <w:rFonts w:eastAsia="Arial" w:cs="Arial"/>
          <w:w w:val="99"/>
          <w:szCs w:val="16"/>
        </w:rPr>
        <w:t>e-mounted</w:t>
      </w:r>
      <w:r>
        <w:rPr>
          <w:rFonts w:eastAsia="Arial" w:cs="Arial"/>
          <w:spacing w:val="-11"/>
          <w:w w:val="99"/>
          <w:szCs w:val="16"/>
        </w:rPr>
        <w:t xml:space="preserve"> </w:t>
      </w:r>
      <w:r>
        <w:rPr>
          <w:rFonts w:eastAsia="Arial" w:cs="Arial"/>
          <w:szCs w:val="16"/>
        </w:rPr>
        <w:t>ready</w:t>
      </w:r>
      <w:r>
        <w:rPr>
          <w:rFonts w:eastAsia="Arial" w:cs="Arial"/>
          <w:spacing w:val="-16"/>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3"/>
          <w:szCs w:val="16"/>
        </w:rPr>
        <w:t xml:space="preserve"> </w:t>
      </w:r>
      <w:r>
        <w:rPr>
          <w:rFonts w:eastAsia="Arial" w:cs="Arial"/>
          <w:spacing w:val="1"/>
          <w:szCs w:val="16"/>
        </w:rPr>
        <w:t>c</w:t>
      </w:r>
      <w:r>
        <w:rPr>
          <w:rFonts w:eastAsia="Arial" w:cs="Arial"/>
          <w:spacing w:val="-1"/>
          <w:szCs w:val="16"/>
        </w:rPr>
        <w:t>o</w:t>
      </w:r>
      <w:r>
        <w:rPr>
          <w:rFonts w:eastAsia="Arial" w:cs="Arial"/>
          <w:spacing w:val="1"/>
          <w:szCs w:val="16"/>
        </w:rPr>
        <w:t>n</w:t>
      </w:r>
      <w:r>
        <w:rPr>
          <w:rFonts w:eastAsia="Arial" w:cs="Arial"/>
          <w:szCs w:val="16"/>
        </w:rPr>
        <w:t>nect</w:t>
      </w:r>
      <w:r>
        <w:rPr>
          <w:rFonts w:eastAsia="Arial" w:cs="Arial"/>
          <w:spacing w:val="1"/>
          <w:szCs w:val="16"/>
        </w:rPr>
        <w:t>i</w:t>
      </w:r>
      <w:r>
        <w:rPr>
          <w:rFonts w:eastAsia="Arial" w:cs="Arial"/>
          <w:szCs w:val="16"/>
        </w:rPr>
        <w:t>on</w:t>
      </w:r>
      <w:r>
        <w:rPr>
          <w:rFonts w:eastAsia="Arial" w:cs="Arial"/>
          <w:spacing w:val="-15"/>
          <w:szCs w:val="16"/>
        </w:rPr>
        <w:t xml:space="preserve"> </w:t>
      </w:r>
      <w:r>
        <w:rPr>
          <w:rFonts w:eastAsia="Arial" w:cs="Arial"/>
          <w:szCs w:val="16"/>
        </w:rPr>
        <w:t>in</w:t>
      </w:r>
      <w:r>
        <w:rPr>
          <w:rFonts w:eastAsia="Arial" w:cs="Arial"/>
          <w:spacing w:val="-13"/>
          <w:szCs w:val="16"/>
        </w:rPr>
        <w:t xml:space="preserve"> </w:t>
      </w:r>
      <w:r>
        <w:rPr>
          <w:rFonts w:eastAsia="Arial" w:cs="Arial"/>
          <w:szCs w:val="16"/>
        </w:rPr>
        <w:t>a</w:t>
      </w:r>
      <w:r>
        <w:rPr>
          <w:rFonts w:eastAsia="Arial" w:cs="Arial"/>
          <w:spacing w:val="-14"/>
          <w:szCs w:val="16"/>
        </w:rPr>
        <w:t xml:space="preserve"> </w:t>
      </w:r>
      <w:r>
        <w:rPr>
          <w:rFonts w:eastAsia="Arial" w:cs="Arial"/>
          <w:szCs w:val="16"/>
        </w:rPr>
        <w:t>p</w:t>
      </w:r>
      <w:r>
        <w:rPr>
          <w:rFonts w:eastAsia="Arial" w:cs="Arial"/>
          <w:spacing w:val="1"/>
          <w:szCs w:val="16"/>
        </w:rPr>
        <w:t>a</w:t>
      </w:r>
      <w:r>
        <w:rPr>
          <w:rFonts w:eastAsia="Arial" w:cs="Arial"/>
          <w:szCs w:val="16"/>
        </w:rPr>
        <w:t>inted</w:t>
      </w:r>
      <w:r>
        <w:rPr>
          <w:rFonts w:eastAsia="Arial" w:cs="Arial"/>
          <w:spacing w:val="-14"/>
          <w:szCs w:val="16"/>
        </w:rPr>
        <w:t xml:space="preserve"> </w:t>
      </w:r>
      <w:r>
        <w:rPr>
          <w:rFonts w:eastAsia="Arial" w:cs="Arial"/>
          <w:spacing w:val="1"/>
          <w:szCs w:val="16"/>
        </w:rPr>
        <w:t>s</w:t>
      </w:r>
      <w:r>
        <w:rPr>
          <w:rFonts w:eastAsia="Arial" w:cs="Arial"/>
          <w:szCs w:val="16"/>
        </w:rPr>
        <w:t>teel</w:t>
      </w:r>
      <w:r>
        <w:rPr>
          <w:rFonts w:eastAsia="Arial" w:cs="Arial"/>
          <w:spacing w:val="-15"/>
          <w:szCs w:val="16"/>
        </w:rPr>
        <w:t xml:space="preserve"> </w:t>
      </w:r>
      <w:r>
        <w:rPr>
          <w:rFonts w:eastAsia="Arial" w:cs="Arial"/>
          <w:szCs w:val="16"/>
        </w:rPr>
        <w:t>c</w:t>
      </w:r>
      <w:r>
        <w:rPr>
          <w:rFonts w:eastAsia="Arial" w:cs="Arial"/>
          <w:spacing w:val="1"/>
          <w:szCs w:val="16"/>
        </w:rPr>
        <w:t>a</w:t>
      </w:r>
      <w:r>
        <w:rPr>
          <w:rFonts w:eastAsia="Arial" w:cs="Arial"/>
          <w:szCs w:val="16"/>
        </w:rPr>
        <w:t>bi</w:t>
      </w:r>
      <w:r>
        <w:rPr>
          <w:rFonts w:eastAsia="Arial" w:cs="Arial"/>
          <w:spacing w:val="1"/>
          <w:szCs w:val="16"/>
        </w:rPr>
        <w:t>n</w:t>
      </w:r>
      <w:r>
        <w:rPr>
          <w:rFonts w:eastAsia="Arial" w:cs="Arial"/>
          <w:szCs w:val="16"/>
        </w:rPr>
        <w:t>et</w:t>
      </w:r>
      <w:r>
        <w:rPr>
          <w:rFonts w:eastAsia="Arial" w:cs="Arial"/>
          <w:spacing w:val="-14"/>
          <w:szCs w:val="16"/>
        </w:rPr>
        <w:t xml:space="preserve"> </w:t>
      </w:r>
      <w:r>
        <w:rPr>
          <w:rFonts w:eastAsia="Arial" w:cs="Arial"/>
          <w:szCs w:val="16"/>
        </w:rPr>
        <w:t>(o</w:t>
      </w:r>
      <w:r>
        <w:rPr>
          <w:rFonts w:eastAsia="Arial" w:cs="Arial"/>
          <w:spacing w:val="1"/>
          <w:szCs w:val="16"/>
        </w:rPr>
        <w:t>p</w:t>
      </w:r>
      <w:r>
        <w:rPr>
          <w:rFonts w:eastAsia="Arial" w:cs="Arial"/>
          <w:szCs w:val="16"/>
        </w:rPr>
        <w:t>tio</w:t>
      </w:r>
      <w:r>
        <w:rPr>
          <w:rFonts w:eastAsia="Arial" w:cs="Arial"/>
          <w:spacing w:val="1"/>
          <w:szCs w:val="16"/>
        </w:rPr>
        <w:t>n</w:t>
      </w:r>
      <w:r>
        <w:rPr>
          <w:rFonts w:eastAsia="Arial" w:cs="Arial"/>
          <w:szCs w:val="16"/>
        </w:rPr>
        <w:t>al</w:t>
      </w:r>
      <w:r>
        <w:rPr>
          <w:rFonts w:eastAsia="Arial" w:cs="Arial"/>
          <w:spacing w:val="-16"/>
          <w:szCs w:val="16"/>
        </w:rPr>
        <w:t xml:space="preserve"> </w:t>
      </w:r>
      <w:r>
        <w:rPr>
          <w:rFonts w:eastAsia="Arial" w:cs="Arial"/>
          <w:w w:val="98"/>
          <w:szCs w:val="16"/>
        </w:rPr>
        <w:t>sta</w:t>
      </w:r>
      <w:r>
        <w:rPr>
          <w:rFonts w:eastAsia="Arial" w:cs="Arial"/>
          <w:spacing w:val="1"/>
          <w:w w:val="98"/>
          <w:szCs w:val="16"/>
        </w:rPr>
        <w:t>i</w:t>
      </w:r>
      <w:r>
        <w:rPr>
          <w:rFonts w:eastAsia="Arial" w:cs="Arial"/>
          <w:w w:val="98"/>
          <w:szCs w:val="16"/>
        </w:rPr>
        <w:t>n</w:t>
      </w:r>
      <w:r>
        <w:rPr>
          <w:rFonts w:eastAsia="Arial" w:cs="Arial"/>
          <w:spacing w:val="1"/>
          <w:w w:val="98"/>
          <w:szCs w:val="16"/>
        </w:rPr>
        <w:t>l</w:t>
      </w:r>
      <w:r>
        <w:rPr>
          <w:rFonts w:eastAsia="Arial" w:cs="Arial"/>
          <w:w w:val="98"/>
          <w:szCs w:val="16"/>
        </w:rPr>
        <w:t>e</w:t>
      </w:r>
      <w:r>
        <w:rPr>
          <w:rFonts w:eastAsia="Arial" w:cs="Arial"/>
          <w:spacing w:val="1"/>
          <w:w w:val="98"/>
          <w:szCs w:val="16"/>
        </w:rPr>
        <w:t>s</w:t>
      </w:r>
      <w:r>
        <w:rPr>
          <w:rFonts w:eastAsia="Arial" w:cs="Arial"/>
          <w:w w:val="98"/>
          <w:szCs w:val="16"/>
        </w:rPr>
        <w:t>s</w:t>
      </w:r>
      <w:r>
        <w:rPr>
          <w:rFonts w:eastAsia="Arial" w:cs="Arial"/>
          <w:spacing w:val="-5"/>
          <w:w w:val="98"/>
          <w:szCs w:val="16"/>
        </w:rPr>
        <w:t xml:space="preserve"> </w:t>
      </w:r>
      <w:r>
        <w:rPr>
          <w:rFonts w:eastAsia="Arial" w:cs="Arial"/>
          <w:szCs w:val="16"/>
        </w:rPr>
        <w:t>steel</w:t>
      </w:r>
      <w:r>
        <w:rPr>
          <w:rFonts w:eastAsia="Arial" w:cs="Arial"/>
          <w:spacing w:val="-15"/>
          <w:szCs w:val="16"/>
        </w:rPr>
        <w:t xml:space="preserve"> </w:t>
      </w:r>
      <w:r>
        <w:rPr>
          <w:rFonts w:eastAsia="Arial" w:cs="Arial"/>
          <w:spacing w:val="1"/>
          <w:szCs w:val="16"/>
        </w:rPr>
        <w:t>c</w:t>
      </w:r>
      <w:r>
        <w:rPr>
          <w:rFonts w:eastAsia="Arial" w:cs="Arial"/>
          <w:spacing w:val="-1"/>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 c</w:t>
      </w:r>
      <w:r>
        <w:rPr>
          <w:rFonts w:eastAsia="Arial" w:cs="Arial"/>
          <w:spacing w:val="1"/>
          <w:szCs w:val="16"/>
        </w:rPr>
        <w:t>a</w:t>
      </w:r>
      <w:r>
        <w:rPr>
          <w:rFonts w:eastAsia="Arial" w:cs="Arial"/>
          <w:szCs w:val="16"/>
        </w:rPr>
        <w:t>bi</w:t>
      </w:r>
      <w:r>
        <w:rPr>
          <w:rFonts w:eastAsia="Arial" w:cs="Arial"/>
          <w:spacing w:val="1"/>
          <w:szCs w:val="16"/>
        </w:rPr>
        <w:t>n</w:t>
      </w:r>
      <w:r>
        <w:rPr>
          <w:rFonts w:eastAsia="Arial" w:cs="Arial"/>
          <w:szCs w:val="16"/>
        </w:rPr>
        <w:t>et)</w:t>
      </w:r>
      <w:r>
        <w:rPr>
          <w:rFonts w:eastAsia="Arial" w:cs="Arial"/>
          <w:spacing w:val="-10"/>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mu</w:t>
      </w:r>
      <w:r>
        <w:rPr>
          <w:rFonts w:eastAsia="Arial" w:cs="Arial"/>
          <w:spacing w:val="1"/>
          <w:szCs w:val="16"/>
        </w:rPr>
        <w:t>s</w:t>
      </w:r>
      <w:r>
        <w:rPr>
          <w:rFonts w:eastAsia="Arial" w:cs="Arial"/>
          <w:szCs w:val="16"/>
        </w:rPr>
        <w:t>t</w:t>
      </w:r>
      <w:r>
        <w:rPr>
          <w:rFonts w:eastAsia="Arial" w:cs="Arial"/>
          <w:spacing w:val="-9"/>
          <w:szCs w:val="16"/>
        </w:rPr>
        <w:t xml:space="preserve"> </w:t>
      </w:r>
      <w:r>
        <w:rPr>
          <w:rFonts w:eastAsia="Arial" w:cs="Arial"/>
          <w:spacing w:val="1"/>
          <w:szCs w:val="16"/>
        </w:rPr>
        <w:t>o</w:t>
      </w:r>
      <w:r>
        <w:rPr>
          <w:rFonts w:eastAsia="Arial" w:cs="Arial"/>
          <w:szCs w:val="16"/>
        </w:rPr>
        <w:t>n</w:t>
      </w:r>
      <w:r>
        <w:rPr>
          <w:rFonts w:eastAsia="Arial" w:cs="Arial"/>
          <w:spacing w:val="1"/>
          <w:szCs w:val="16"/>
        </w:rPr>
        <w:t>l</w:t>
      </w:r>
      <w:r>
        <w:rPr>
          <w:rFonts w:eastAsia="Arial" w:cs="Arial"/>
          <w:szCs w:val="16"/>
        </w:rPr>
        <w:t>y</w:t>
      </w:r>
      <w:r>
        <w:rPr>
          <w:rFonts w:eastAsia="Arial" w:cs="Arial"/>
          <w:spacing w:val="-10"/>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n</w:t>
      </w:r>
      <w:r>
        <w:rPr>
          <w:rFonts w:eastAsia="Arial" w:cs="Arial"/>
          <w:szCs w:val="16"/>
        </w:rPr>
        <w:t>e</w:t>
      </w:r>
      <w:r>
        <w:rPr>
          <w:rFonts w:eastAsia="Arial" w:cs="Arial"/>
          <w:spacing w:val="1"/>
          <w:szCs w:val="16"/>
        </w:rPr>
        <w:t>c</w:t>
      </w:r>
      <w:r>
        <w:rPr>
          <w:rFonts w:eastAsia="Arial" w:cs="Arial"/>
          <w:szCs w:val="16"/>
        </w:rPr>
        <w:t>ted</w:t>
      </w:r>
      <w:r>
        <w:rPr>
          <w:rFonts w:eastAsia="Arial" w:cs="Arial"/>
          <w:spacing w:val="-8"/>
          <w:szCs w:val="16"/>
        </w:rPr>
        <w:t xml:space="preserve"> </w:t>
      </w:r>
      <w:r>
        <w:rPr>
          <w:rFonts w:eastAsia="Arial" w:cs="Arial"/>
          <w:szCs w:val="16"/>
        </w:rPr>
        <w:t>to</w:t>
      </w:r>
      <w:r>
        <w:rPr>
          <w:rFonts w:eastAsia="Arial" w:cs="Arial"/>
          <w:spacing w:val="-5"/>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zCs w:val="16"/>
        </w:rPr>
        <w:t>in</w:t>
      </w:r>
      <w:r>
        <w:rPr>
          <w:rFonts w:eastAsia="Arial" w:cs="Arial"/>
          <w:spacing w:val="1"/>
          <w:szCs w:val="16"/>
        </w:rPr>
        <w:t>g</w:t>
      </w:r>
      <w:r>
        <w:rPr>
          <w:rFonts w:eastAsia="Arial" w:cs="Arial"/>
          <w:szCs w:val="16"/>
        </w:rPr>
        <w:t>le-</w:t>
      </w:r>
      <w:r>
        <w:rPr>
          <w:rFonts w:eastAsia="Arial" w:cs="Arial"/>
          <w:spacing w:val="1"/>
          <w:szCs w:val="16"/>
        </w:rPr>
        <w:t>p</w:t>
      </w:r>
      <w:r>
        <w:rPr>
          <w:rFonts w:eastAsia="Arial" w:cs="Arial"/>
          <w:szCs w:val="16"/>
        </w:rPr>
        <w:t>h</w:t>
      </w:r>
      <w:r>
        <w:rPr>
          <w:rFonts w:eastAsia="Arial" w:cs="Arial"/>
          <w:spacing w:val="1"/>
          <w:szCs w:val="16"/>
        </w:rPr>
        <w:t>a</w:t>
      </w:r>
      <w:r>
        <w:rPr>
          <w:rFonts w:eastAsia="Arial" w:cs="Arial"/>
          <w:szCs w:val="16"/>
        </w:rPr>
        <w:t>se</w:t>
      </w:r>
      <w:r>
        <w:rPr>
          <w:rFonts w:eastAsia="Arial" w:cs="Arial"/>
          <w:spacing w:val="-15"/>
          <w:szCs w:val="16"/>
        </w:rPr>
        <w:t xml:space="preserve"> </w:t>
      </w:r>
      <w:r>
        <w:rPr>
          <w:rFonts w:eastAsia="Arial" w:cs="Arial"/>
          <w:spacing w:val="1"/>
          <w:szCs w:val="16"/>
        </w:rPr>
        <w:t>v</w:t>
      </w:r>
      <w:r>
        <w:rPr>
          <w:rFonts w:eastAsia="Arial" w:cs="Arial"/>
          <w:szCs w:val="16"/>
        </w:rPr>
        <w:t>olta</w:t>
      </w:r>
      <w:r>
        <w:rPr>
          <w:rFonts w:eastAsia="Arial" w:cs="Arial"/>
          <w:spacing w:val="1"/>
          <w:szCs w:val="16"/>
        </w:rPr>
        <w:t>g</w:t>
      </w:r>
      <w:r>
        <w:rPr>
          <w:rFonts w:eastAsia="Arial" w:cs="Arial"/>
          <w:szCs w:val="16"/>
        </w:rPr>
        <w:t>e</w:t>
      </w:r>
      <w:r>
        <w:rPr>
          <w:rFonts w:eastAsia="Arial" w:cs="Arial"/>
          <w:spacing w:val="-11"/>
          <w:szCs w:val="16"/>
        </w:rPr>
        <w:t xml:space="preserve"> </w:t>
      </w:r>
      <w:r>
        <w:rPr>
          <w:rFonts w:eastAsia="Arial" w:cs="Arial"/>
          <w:spacing w:val="1"/>
          <w:szCs w:val="16"/>
        </w:rPr>
        <w:t>s</w:t>
      </w:r>
      <w:r>
        <w:rPr>
          <w:rFonts w:eastAsia="Arial" w:cs="Arial"/>
          <w:szCs w:val="16"/>
        </w:rPr>
        <w:t>up</w:t>
      </w:r>
      <w:r>
        <w:rPr>
          <w:rFonts w:eastAsia="Arial" w:cs="Arial"/>
          <w:spacing w:val="1"/>
          <w:szCs w:val="16"/>
        </w:rPr>
        <w:t>p</w:t>
      </w:r>
      <w:r>
        <w:rPr>
          <w:rFonts w:eastAsia="Arial" w:cs="Arial"/>
          <w:szCs w:val="16"/>
        </w:rPr>
        <w:t>ly,</w:t>
      </w:r>
      <w:r>
        <w:rPr>
          <w:rFonts w:eastAsia="Arial" w:cs="Arial"/>
          <w:spacing w:val="-7"/>
          <w:szCs w:val="16"/>
        </w:rPr>
        <w:t xml:space="preserve"> </w:t>
      </w:r>
      <w:r>
        <w:rPr>
          <w:rFonts w:eastAsia="Arial" w:cs="Arial"/>
          <w:szCs w:val="16"/>
        </w:rPr>
        <w:t>co</w:t>
      </w:r>
      <w:r>
        <w:rPr>
          <w:rFonts w:eastAsia="Arial" w:cs="Arial"/>
          <w:spacing w:val="1"/>
          <w:szCs w:val="16"/>
        </w:rPr>
        <w:t>m</w:t>
      </w:r>
      <w:r>
        <w:rPr>
          <w:rFonts w:eastAsia="Arial" w:cs="Arial"/>
          <w:szCs w:val="16"/>
        </w:rPr>
        <w:t>p</w:t>
      </w:r>
      <w:r>
        <w:rPr>
          <w:rFonts w:eastAsia="Arial" w:cs="Arial"/>
          <w:spacing w:val="1"/>
          <w:szCs w:val="16"/>
        </w:rPr>
        <w:t>r</w:t>
      </w:r>
      <w:r>
        <w:rPr>
          <w:rFonts w:eastAsia="Arial" w:cs="Arial"/>
          <w:szCs w:val="16"/>
        </w:rPr>
        <w:t>es</w:t>
      </w:r>
      <w:r>
        <w:rPr>
          <w:rFonts w:eastAsia="Arial" w:cs="Arial"/>
          <w:spacing w:val="1"/>
          <w:szCs w:val="16"/>
        </w:rPr>
        <w:t>s</w:t>
      </w:r>
      <w:r>
        <w:rPr>
          <w:rFonts w:eastAsia="Arial" w:cs="Arial"/>
          <w:szCs w:val="16"/>
        </w:rPr>
        <w:t>ed</w:t>
      </w:r>
      <w:r>
        <w:rPr>
          <w:rFonts w:eastAsia="Arial" w:cs="Arial"/>
          <w:spacing w:val="-10"/>
          <w:szCs w:val="16"/>
        </w:rPr>
        <w:t xml:space="preserve"> </w:t>
      </w:r>
      <w:r>
        <w:rPr>
          <w:rFonts w:eastAsia="Arial" w:cs="Arial"/>
          <w:szCs w:val="16"/>
        </w:rPr>
        <w:t>a</w:t>
      </w:r>
      <w:r>
        <w:rPr>
          <w:rFonts w:eastAsia="Arial" w:cs="Arial"/>
          <w:spacing w:val="1"/>
          <w:szCs w:val="16"/>
        </w:rPr>
        <w:t>i</w:t>
      </w:r>
      <w:r>
        <w:rPr>
          <w:rFonts w:eastAsia="Arial" w:cs="Arial"/>
          <w:szCs w:val="16"/>
        </w:rPr>
        <w:t>r,</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ol</w:t>
      </w:r>
      <w:r>
        <w:rPr>
          <w:rFonts w:eastAsia="Arial" w:cs="Arial"/>
          <w:spacing w:val="1"/>
          <w:szCs w:val="16"/>
        </w:rPr>
        <w:t>i</w:t>
      </w:r>
      <w:r>
        <w:rPr>
          <w:rFonts w:eastAsia="Arial" w:cs="Arial"/>
          <w:szCs w:val="16"/>
        </w:rPr>
        <w:t>ng</w:t>
      </w:r>
      <w:r>
        <w:rPr>
          <w:rFonts w:eastAsia="Arial" w:cs="Arial"/>
          <w:spacing w:val="-7"/>
          <w:szCs w:val="16"/>
        </w:rPr>
        <w:t xml:space="preserve"> </w:t>
      </w:r>
      <w:r>
        <w:rPr>
          <w:rFonts w:eastAsia="Arial" w:cs="Arial"/>
          <w:spacing w:val="1"/>
          <w:szCs w:val="16"/>
        </w:rPr>
        <w:t>w</w:t>
      </w:r>
      <w:r>
        <w:rPr>
          <w:rFonts w:eastAsia="Arial" w:cs="Arial"/>
          <w:szCs w:val="16"/>
        </w:rPr>
        <w:t>ater/ wa</w:t>
      </w:r>
      <w:r>
        <w:rPr>
          <w:rFonts w:eastAsia="Arial" w:cs="Arial"/>
          <w:spacing w:val="-1"/>
          <w:szCs w:val="16"/>
        </w:rPr>
        <w:t>s</w:t>
      </w:r>
      <w:r>
        <w:rPr>
          <w:rFonts w:eastAsia="Arial" w:cs="Arial"/>
          <w:szCs w:val="16"/>
        </w:rPr>
        <w:t>te</w:t>
      </w:r>
      <w:r>
        <w:rPr>
          <w:rFonts w:eastAsia="Arial" w:cs="Arial"/>
          <w:spacing w:val="-8"/>
          <w:szCs w:val="16"/>
        </w:rPr>
        <w:t xml:space="preserve"> </w:t>
      </w:r>
      <w:r>
        <w:rPr>
          <w:rFonts w:eastAsia="Arial" w:cs="Arial"/>
          <w:szCs w:val="16"/>
        </w:rPr>
        <w:t>water</w:t>
      </w:r>
      <w:r>
        <w:rPr>
          <w:rFonts w:eastAsia="Arial" w:cs="Arial"/>
          <w:spacing w:val="-11"/>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o</w:t>
      </w:r>
      <w:r>
        <w:rPr>
          <w:rFonts w:eastAsia="Arial" w:cs="Arial"/>
          <w:spacing w:val="-1"/>
          <w:szCs w:val="16"/>
        </w:rPr>
        <w:t>z</w:t>
      </w:r>
      <w:r>
        <w:rPr>
          <w:rFonts w:eastAsia="Arial" w:cs="Arial"/>
          <w:szCs w:val="16"/>
        </w:rPr>
        <w:t>one</w:t>
      </w:r>
      <w:r>
        <w:rPr>
          <w:rFonts w:eastAsia="Arial" w:cs="Arial"/>
          <w:spacing w:val="-8"/>
          <w:szCs w:val="16"/>
        </w:rPr>
        <w:t xml:space="preserve"> </w:t>
      </w:r>
      <w:r>
        <w:rPr>
          <w:rFonts w:eastAsia="Arial" w:cs="Arial"/>
          <w:szCs w:val="16"/>
        </w:rPr>
        <w:t>meter</w:t>
      </w:r>
      <w:r>
        <w:rPr>
          <w:rFonts w:eastAsia="Arial" w:cs="Arial"/>
          <w:spacing w:val="1"/>
          <w:szCs w:val="16"/>
        </w:rPr>
        <w:t>i</w:t>
      </w:r>
      <w:r>
        <w:rPr>
          <w:rFonts w:eastAsia="Arial" w:cs="Arial"/>
          <w:szCs w:val="16"/>
        </w:rPr>
        <w:t>ng</w:t>
      </w:r>
      <w:r>
        <w:rPr>
          <w:rFonts w:eastAsia="Arial" w:cs="Arial"/>
          <w:spacing w:val="-13"/>
          <w:szCs w:val="16"/>
        </w:rPr>
        <w:t xml:space="preserve"> </w:t>
      </w:r>
      <w:r>
        <w:rPr>
          <w:rFonts w:eastAsia="Arial" w:cs="Arial"/>
          <w:szCs w:val="16"/>
        </w:rPr>
        <w:t>point</w:t>
      </w:r>
      <w:r>
        <w:rPr>
          <w:rFonts w:eastAsia="Arial" w:cs="Arial"/>
          <w:spacing w:val="-6"/>
          <w:szCs w:val="16"/>
        </w:rPr>
        <w:t xml:space="preserve"> </w:t>
      </w:r>
      <w:r>
        <w:rPr>
          <w:rFonts w:eastAsia="Arial" w:cs="Arial"/>
          <w:szCs w:val="16"/>
        </w:rPr>
        <w:t>at</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customer's</w:t>
      </w:r>
      <w:r>
        <w:rPr>
          <w:rFonts w:eastAsia="Arial" w:cs="Arial"/>
          <w:spacing w:val="-12"/>
          <w:szCs w:val="16"/>
        </w:rPr>
        <w:t xml:space="preserve"> </w:t>
      </w:r>
      <w:r>
        <w:rPr>
          <w:rFonts w:eastAsia="Arial" w:cs="Arial"/>
          <w:spacing w:val="-1"/>
          <w:szCs w:val="16"/>
        </w:rPr>
        <w:t>s</w:t>
      </w:r>
      <w:r>
        <w:rPr>
          <w:rFonts w:eastAsia="Arial" w:cs="Arial"/>
          <w:spacing w:val="1"/>
          <w:szCs w:val="16"/>
        </w:rPr>
        <w:t>i</w:t>
      </w:r>
      <w:r>
        <w:rPr>
          <w:rFonts w:eastAsia="Arial" w:cs="Arial"/>
          <w:spacing w:val="-1"/>
          <w:szCs w:val="16"/>
        </w:rPr>
        <w:t>t</w:t>
      </w:r>
      <w:r>
        <w:rPr>
          <w:rFonts w:eastAsia="Arial" w:cs="Arial"/>
          <w:szCs w:val="16"/>
        </w:rPr>
        <w:t>e.</w:t>
      </w:r>
    </w:p>
    <w:p w14:paraId="4F15CA26" w14:textId="77777777" w:rsidR="00E41C2D" w:rsidRDefault="00E41C2D" w:rsidP="00E41C2D">
      <w:pPr>
        <w:spacing w:after="80"/>
        <w:ind w:left="2160"/>
        <w:rPr>
          <w:rFonts w:eastAsia="Arial" w:cs="Arial"/>
          <w:szCs w:val="16"/>
        </w:rPr>
      </w:pPr>
      <w:r>
        <w:rPr>
          <w:rFonts w:eastAsia="Arial" w:cs="Arial"/>
          <w:szCs w:val="16"/>
        </w:rPr>
        <w:t>For</w:t>
      </w:r>
      <w:r>
        <w:rPr>
          <w:rFonts w:eastAsia="Arial" w:cs="Arial"/>
          <w:spacing w:val="-17"/>
          <w:szCs w:val="16"/>
        </w:rPr>
        <w:t xml:space="preserve"> </w:t>
      </w:r>
      <w:r>
        <w:rPr>
          <w:rFonts w:eastAsia="Arial" w:cs="Arial"/>
          <w:szCs w:val="16"/>
        </w:rPr>
        <w:t>the</w:t>
      </w:r>
      <w:r>
        <w:rPr>
          <w:rFonts w:eastAsia="Arial" w:cs="Arial"/>
          <w:spacing w:val="-14"/>
          <w:szCs w:val="16"/>
        </w:rPr>
        <w:t xml:space="preserve"> </w:t>
      </w:r>
      <w:r>
        <w:rPr>
          <w:rFonts w:eastAsia="Arial" w:cs="Arial"/>
          <w:w w:val="98"/>
          <w:szCs w:val="16"/>
        </w:rPr>
        <w:t>ope</w:t>
      </w:r>
      <w:r>
        <w:rPr>
          <w:rFonts w:eastAsia="Arial" w:cs="Arial"/>
          <w:spacing w:val="1"/>
          <w:w w:val="98"/>
          <w:szCs w:val="16"/>
        </w:rPr>
        <w:t>r</w:t>
      </w:r>
      <w:r>
        <w:rPr>
          <w:rFonts w:eastAsia="Arial" w:cs="Arial"/>
          <w:w w:val="98"/>
          <w:szCs w:val="16"/>
        </w:rPr>
        <w:t>ati</w:t>
      </w:r>
      <w:r>
        <w:rPr>
          <w:rFonts w:eastAsia="Arial" w:cs="Arial"/>
          <w:spacing w:val="1"/>
          <w:w w:val="98"/>
          <w:szCs w:val="16"/>
        </w:rPr>
        <w:t>o</w:t>
      </w:r>
      <w:r>
        <w:rPr>
          <w:rFonts w:eastAsia="Arial" w:cs="Arial"/>
          <w:w w:val="98"/>
          <w:szCs w:val="16"/>
        </w:rPr>
        <w:t>n</w:t>
      </w:r>
      <w:r>
        <w:rPr>
          <w:rFonts w:eastAsia="Arial" w:cs="Arial"/>
          <w:spacing w:val="-5"/>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ne</w:t>
      </w:r>
      <w:r>
        <w:rPr>
          <w:rFonts w:eastAsia="Arial" w:cs="Arial"/>
          <w:spacing w:val="-16"/>
          <w:szCs w:val="16"/>
        </w:rPr>
        <w:t xml:space="preserve"> </w:t>
      </w:r>
      <w:r>
        <w:rPr>
          <w:rFonts w:eastAsia="Arial" w:cs="Arial"/>
          <w:szCs w:val="16"/>
        </w:rPr>
        <w:t>p</w:t>
      </w:r>
      <w:r>
        <w:rPr>
          <w:rFonts w:eastAsia="Arial" w:cs="Arial"/>
          <w:spacing w:val="1"/>
          <w:szCs w:val="16"/>
        </w:rPr>
        <w:t>l</w:t>
      </w:r>
      <w:r>
        <w:rPr>
          <w:rFonts w:eastAsia="Arial" w:cs="Arial"/>
          <w:szCs w:val="16"/>
        </w:rPr>
        <w:t>ant,</w:t>
      </w:r>
      <w:r>
        <w:rPr>
          <w:rFonts w:eastAsia="Arial" w:cs="Arial"/>
          <w:spacing w:val="-15"/>
          <w:szCs w:val="16"/>
        </w:rPr>
        <w:t xml:space="preserve"> </w:t>
      </w:r>
      <w:r>
        <w:rPr>
          <w:rFonts w:eastAsia="Arial" w:cs="Arial"/>
          <w:szCs w:val="16"/>
        </w:rPr>
        <w:t>an</w:t>
      </w:r>
      <w:r>
        <w:rPr>
          <w:rFonts w:eastAsia="Arial" w:cs="Arial"/>
          <w:spacing w:val="-16"/>
          <w:szCs w:val="16"/>
        </w:rPr>
        <w:t xml:space="preserve"> </w:t>
      </w:r>
      <w:r>
        <w:rPr>
          <w:rFonts w:eastAsia="Arial" w:cs="Arial"/>
          <w:w w:val="99"/>
          <w:szCs w:val="16"/>
        </w:rPr>
        <w:t>adequate</w:t>
      </w:r>
      <w:r>
        <w:rPr>
          <w:rFonts w:eastAsia="Arial" w:cs="Arial"/>
          <w:spacing w:val="-12"/>
          <w:w w:val="99"/>
          <w:szCs w:val="16"/>
        </w:rPr>
        <w:t xml:space="preserve"> </w:t>
      </w:r>
      <w:r>
        <w:rPr>
          <w:rFonts w:eastAsia="Arial" w:cs="Arial"/>
          <w:szCs w:val="16"/>
        </w:rPr>
        <w:t>comp</w:t>
      </w:r>
      <w:r>
        <w:rPr>
          <w:rFonts w:eastAsia="Arial" w:cs="Arial"/>
          <w:spacing w:val="1"/>
          <w:szCs w:val="16"/>
        </w:rPr>
        <w:t>r</w:t>
      </w:r>
      <w:r>
        <w:rPr>
          <w:rFonts w:eastAsia="Arial" w:cs="Arial"/>
          <w:szCs w:val="16"/>
        </w:rPr>
        <w:t>essed</w:t>
      </w:r>
      <w:r>
        <w:rPr>
          <w:rFonts w:eastAsia="Arial" w:cs="Arial"/>
          <w:spacing w:val="-14"/>
          <w:szCs w:val="16"/>
        </w:rPr>
        <w:t xml:space="preserve"> </w:t>
      </w:r>
      <w:r>
        <w:rPr>
          <w:rFonts w:eastAsia="Arial" w:cs="Arial"/>
          <w:szCs w:val="16"/>
        </w:rPr>
        <w:t>air</w:t>
      </w:r>
      <w:r>
        <w:rPr>
          <w:rFonts w:eastAsia="Arial" w:cs="Arial"/>
          <w:spacing w:val="-16"/>
          <w:szCs w:val="16"/>
        </w:rPr>
        <w:t xml:space="preserve"> </w:t>
      </w:r>
      <w:r>
        <w:rPr>
          <w:rFonts w:eastAsia="Arial" w:cs="Arial"/>
          <w:szCs w:val="16"/>
        </w:rPr>
        <w:t>sup</w:t>
      </w:r>
      <w:r>
        <w:rPr>
          <w:rFonts w:eastAsia="Arial" w:cs="Arial"/>
          <w:spacing w:val="1"/>
          <w:szCs w:val="16"/>
        </w:rPr>
        <w:t>p</w:t>
      </w:r>
      <w:r>
        <w:rPr>
          <w:rFonts w:eastAsia="Arial" w:cs="Arial"/>
          <w:szCs w:val="16"/>
        </w:rPr>
        <w:t>ly</w:t>
      </w:r>
      <w:r>
        <w:rPr>
          <w:rFonts w:eastAsia="Arial" w:cs="Arial"/>
          <w:spacing w:val="-14"/>
          <w:szCs w:val="16"/>
        </w:rPr>
        <w:t xml:space="preserve"> </w:t>
      </w:r>
      <w:r>
        <w:rPr>
          <w:rFonts w:eastAsia="Arial" w:cs="Arial"/>
          <w:szCs w:val="16"/>
        </w:rPr>
        <w:t>and</w:t>
      </w:r>
      <w:r>
        <w:rPr>
          <w:rFonts w:eastAsia="Arial" w:cs="Arial"/>
          <w:spacing w:val="-15"/>
          <w:szCs w:val="16"/>
        </w:rPr>
        <w:t xml:space="preserve"> </w:t>
      </w:r>
      <w:r>
        <w:rPr>
          <w:rFonts w:eastAsia="Arial" w:cs="Arial"/>
          <w:szCs w:val="16"/>
        </w:rPr>
        <w:t>a</w:t>
      </w:r>
      <w:r>
        <w:rPr>
          <w:rFonts w:eastAsia="Arial" w:cs="Arial"/>
          <w:spacing w:val="-14"/>
          <w:szCs w:val="16"/>
        </w:rPr>
        <w:t xml:space="preserve"> </w:t>
      </w:r>
      <w:r>
        <w:rPr>
          <w:rFonts w:eastAsia="Arial" w:cs="Arial"/>
          <w:szCs w:val="16"/>
        </w:rPr>
        <w:t>mixing</w:t>
      </w:r>
      <w:r>
        <w:rPr>
          <w:rFonts w:eastAsia="Arial" w:cs="Arial"/>
          <w:spacing w:val="-17"/>
          <w:szCs w:val="16"/>
        </w:rPr>
        <w:t xml:space="preserve"> </w:t>
      </w:r>
      <w:r>
        <w:rPr>
          <w:rFonts w:eastAsia="Arial" w:cs="Arial"/>
          <w:szCs w:val="16"/>
        </w:rPr>
        <w:t>devi</w:t>
      </w:r>
      <w:r>
        <w:rPr>
          <w:rFonts w:eastAsia="Arial" w:cs="Arial"/>
          <w:spacing w:val="1"/>
          <w:szCs w:val="16"/>
        </w:rPr>
        <w:t>c</w:t>
      </w:r>
      <w:r>
        <w:rPr>
          <w:rFonts w:eastAsia="Arial" w:cs="Arial"/>
          <w:szCs w:val="16"/>
        </w:rPr>
        <w:t>e</w:t>
      </w:r>
      <w:r>
        <w:rPr>
          <w:rFonts w:eastAsia="Arial" w:cs="Arial"/>
          <w:spacing w:val="-14"/>
          <w:szCs w:val="16"/>
        </w:rPr>
        <w:t xml:space="preserve"> </w:t>
      </w:r>
      <w:r>
        <w:rPr>
          <w:rFonts w:eastAsia="Arial" w:cs="Arial"/>
          <w:szCs w:val="16"/>
        </w:rPr>
        <w:t>designed</w:t>
      </w:r>
      <w:r>
        <w:rPr>
          <w:rFonts w:eastAsia="Arial" w:cs="Arial"/>
          <w:spacing w:val="-12"/>
          <w:szCs w:val="16"/>
        </w:rPr>
        <w:t xml:space="preserve"> </w:t>
      </w:r>
      <w:r>
        <w:rPr>
          <w:rFonts w:eastAsia="Arial" w:cs="Arial"/>
          <w:spacing w:val="-1"/>
          <w:szCs w:val="16"/>
        </w:rPr>
        <w:t>f</w:t>
      </w:r>
      <w:r>
        <w:rPr>
          <w:rFonts w:eastAsia="Arial" w:cs="Arial"/>
          <w:spacing w:val="1"/>
          <w:szCs w:val="16"/>
        </w:rPr>
        <w:t>o</w:t>
      </w:r>
      <w:r>
        <w:rPr>
          <w:rFonts w:eastAsia="Arial" w:cs="Arial"/>
          <w:szCs w:val="16"/>
        </w:rPr>
        <w:t>r 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o</w:t>
      </w:r>
      <w:r>
        <w:rPr>
          <w:rFonts w:eastAsia="Arial" w:cs="Arial"/>
          <w:spacing w:val="1"/>
          <w:szCs w:val="16"/>
        </w:rPr>
        <w:t>p</w:t>
      </w:r>
      <w:r>
        <w:rPr>
          <w:rFonts w:eastAsia="Arial" w:cs="Arial"/>
          <w:szCs w:val="16"/>
        </w:rPr>
        <w:t>e</w:t>
      </w:r>
      <w:r>
        <w:rPr>
          <w:rFonts w:eastAsia="Arial" w:cs="Arial"/>
          <w:spacing w:val="1"/>
          <w:szCs w:val="16"/>
        </w:rPr>
        <w:t>r</w:t>
      </w:r>
      <w:r>
        <w:rPr>
          <w:rFonts w:eastAsia="Arial" w:cs="Arial"/>
          <w:szCs w:val="16"/>
        </w:rPr>
        <w:t>ati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c</w:t>
      </w:r>
      <w:r>
        <w:rPr>
          <w:rFonts w:eastAsia="Arial" w:cs="Arial"/>
          <w:spacing w:val="1"/>
          <w:szCs w:val="16"/>
        </w:rPr>
        <w:t>o</w:t>
      </w:r>
      <w:r>
        <w:rPr>
          <w:rFonts w:eastAsia="Arial" w:cs="Arial"/>
          <w:szCs w:val="16"/>
        </w:rPr>
        <w:t>nd</w:t>
      </w:r>
      <w:r>
        <w:rPr>
          <w:rFonts w:eastAsia="Arial" w:cs="Arial"/>
          <w:spacing w:val="1"/>
          <w:szCs w:val="16"/>
        </w:rPr>
        <w:t>i</w:t>
      </w:r>
      <w:r>
        <w:rPr>
          <w:rFonts w:eastAsia="Arial" w:cs="Arial"/>
          <w:szCs w:val="16"/>
        </w:rPr>
        <w:t>tio</w:t>
      </w:r>
      <w:r>
        <w:rPr>
          <w:rFonts w:eastAsia="Arial" w:cs="Arial"/>
          <w:spacing w:val="1"/>
          <w:szCs w:val="16"/>
        </w:rPr>
        <w:t>n</w:t>
      </w:r>
      <w:r>
        <w:rPr>
          <w:rFonts w:eastAsia="Arial" w:cs="Arial"/>
          <w:szCs w:val="16"/>
        </w:rPr>
        <w:t>s</w:t>
      </w:r>
      <w:r>
        <w:rPr>
          <w:rFonts w:eastAsia="Arial" w:cs="Arial"/>
          <w:spacing w:val="-7"/>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9"/>
          <w:szCs w:val="16"/>
        </w:rPr>
        <w:t xml:space="preserve"> </w:t>
      </w:r>
      <w:r>
        <w:rPr>
          <w:rFonts w:eastAsia="Arial" w:cs="Arial"/>
          <w:szCs w:val="16"/>
        </w:rPr>
        <w:t>to</w:t>
      </w:r>
      <w:r>
        <w:rPr>
          <w:rFonts w:eastAsia="Arial" w:cs="Arial"/>
          <w:spacing w:val="-5"/>
          <w:szCs w:val="16"/>
        </w:rPr>
        <w:t xml:space="preserve"> </w:t>
      </w:r>
      <w:r>
        <w:rPr>
          <w:rFonts w:eastAsia="Arial" w:cs="Arial"/>
          <w:szCs w:val="16"/>
        </w:rPr>
        <w:t>be</w:t>
      </w:r>
      <w:r>
        <w:rPr>
          <w:rFonts w:eastAsia="Arial" w:cs="Arial"/>
          <w:spacing w:val="-4"/>
          <w:szCs w:val="16"/>
        </w:rPr>
        <w:t xml:space="preserve"> </w:t>
      </w:r>
      <w:r>
        <w:rPr>
          <w:rFonts w:eastAsia="Arial" w:cs="Arial"/>
          <w:szCs w:val="16"/>
        </w:rPr>
        <w:t>integrated</w:t>
      </w:r>
      <w:r>
        <w:rPr>
          <w:rFonts w:eastAsia="Arial" w:cs="Arial"/>
          <w:spacing w:val="-12"/>
          <w:szCs w:val="16"/>
        </w:rPr>
        <w:t>.</w:t>
      </w:r>
    </w:p>
    <w:p w14:paraId="11F9010E" w14:textId="77777777" w:rsidR="00E41C2D" w:rsidRDefault="00E41C2D" w:rsidP="00E41C2D">
      <w:pPr>
        <w:spacing w:before="120" w:after="120"/>
        <w:ind w:left="2160"/>
        <w:rPr>
          <w:rFonts w:eastAsia="Arial" w:cs="Arial"/>
          <w:b/>
          <w:bCs/>
          <w:position w:val="-1"/>
          <w:szCs w:val="16"/>
        </w:rPr>
      </w:pPr>
      <w:r>
        <w:rPr>
          <w:rFonts w:eastAsia="Arial" w:cs="Arial"/>
          <w:b/>
          <w:bCs/>
          <w:position w:val="-1"/>
          <w:szCs w:val="16"/>
        </w:rPr>
        <w:t>Requi</w:t>
      </w:r>
      <w:r>
        <w:rPr>
          <w:rFonts w:eastAsia="Arial" w:cs="Arial"/>
          <w:b/>
          <w:bCs/>
          <w:spacing w:val="-1"/>
          <w:position w:val="-1"/>
          <w:szCs w:val="16"/>
        </w:rPr>
        <w:t>r</w:t>
      </w:r>
      <w:r>
        <w:rPr>
          <w:rFonts w:eastAsia="Arial" w:cs="Arial"/>
          <w:b/>
          <w:bCs/>
          <w:position w:val="-1"/>
          <w:szCs w:val="16"/>
        </w:rPr>
        <w:t>ements</w:t>
      </w:r>
      <w:r>
        <w:rPr>
          <w:rFonts w:eastAsia="Arial" w:cs="Arial"/>
          <w:b/>
          <w:bCs/>
          <w:spacing w:val="-1"/>
          <w:position w:val="-1"/>
          <w:szCs w:val="16"/>
        </w:rPr>
        <w:t xml:space="preserve"> </w:t>
      </w:r>
      <w:r>
        <w:rPr>
          <w:rFonts w:eastAsia="Arial" w:cs="Arial"/>
          <w:b/>
          <w:bCs/>
          <w:position w:val="-1"/>
          <w:szCs w:val="16"/>
        </w:rPr>
        <w:t>on</w:t>
      </w:r>
      <w:r>
        <w:rPr>
          <w:rFonts w:eastAsia="Arial" w:cs="Arial"/>
          <w:b/>
          <w:bCs/>
          <w:spacing w:val="-1"/>
          <w:position w:val="-1"/>
          <w:szCs w:val="16"/>
        </w:rPr>
        <w:t xml:space="preserve"> </w:t>
      </w:r>
      <w:r>
        <w:rPr>
          <w:rFonts w:eastAsia="Arial" w:cs="Arial"/>
          <w:b/>
          <w:bCs/>
          <w:position w:val="-1"/>
          <w:szCs w:val="16"/>
        </w:rPr>
        <w:t>the</w:t>
      </w:r>
      <w:r>
        <w:rPr>
          <w:rFonts w:eastAsia="Arial" w:cs="Arial"/>
          <w:b/>
          <w:bCs/>
          <w:spacing w:val="1"/>
          <w:position w:val="-1"/>
          <w:szCs w:val="16"/>
        </w:rPr>
        <w:t xml:space="preserve"> c</w:t>
      </w:r>
      <w:r>
        <w:rPr>
          <w:rFonts w:eastAsia="Arial" w:cs="Arial"/>
          <w:b/>
          <w:bCs/>
          <w:spacing w:val="-1"/>
          <w:position w:val="-1"/>
          <w:szCs w:val="16"/>
        </w:rPr>
        <w:t>o</w:t>
      </w:r>
      <w:r>
        <w:rPr>
          <w:rFonts w:eastAsia="Arial" w:cs="Arial"/>
          <w:b/>
          <w:bCs/>
          <w:position w:val="-1"/>
          <w:szCs w:val="16"/>
        </w:rPr>
        <w:t>mpressed</w:t>
      </w:r>
      <w:r>
        <w:rPr>
          <w:rFonts w:eastAsia="Arial" w:cs="Arial"/>
          <w:b/>
          <w:bCs/>
          <w:spacing w:val="6"/>
          <w:position w:val="-1"/>
          <w:szCs w:val="16"/>
        </w:rPr>
        <w:t xml:space="preserve"> </w:t>
      </w:r>
      <w:r>
        <w:rPr>
          <w:rFonts w:eastAsia="Arial" w:cs="Arial"/>
          <w:b/>
          <w:bCs/>
          <w:position w:val="-1"/>
          <w:szCs w:val="16"/>
        </w:rPr>
        <w:t>air</w:t>
      </w:r>
      <w:r>
        <w:rPr>
          <w:rFonts w:eastAsia="Arial" w:cs="Arial"/>
          <w:b/>
          <w:bCs/>
          <w:spacing w:val="1"/>
          <w:position w:val="-1"/>
          <w:szCs w:val="16"/>
        </w:rPr>
        <w:t xml:space="preserve"> </w:t>
      </w:r>
      <w:r>
        <w:rPr>
          <w:rFonts w:eastAsia="Arial" w:cs="Arial"/>
          <w:b/>
          <w:bCs/>
          <w:position w:val="-1"/>
          <w:szCs w:val="16"/>
        </w:rPr>
        <w:t>su</w:t>
      </w:r>
      <w:r>
        <w:rPr>
          <w:rFonts w:eastAsia="Arial" w:cs="Arial"/>
          <w:b/>
          <w:bCs/>
          <w:spacing w:val="-1"/>
          <w:position w:val="-1"/>
          <w:szCs w:val="16"/>
        </w:rPr>
        <w:t>p</w:t>
      </w:r>
      <w:r>
        <w:rPr>
          <w:rFonts w:eastAsia="Arial" w:cs="Arial"/>
          <w:b/>
          <w:bCs/>
          <w:position w:val="-1"/>
          <w:szCs w:val="16"/>
        </w:rPr>
        <w:t>ply</w:t>
      </w:r>
    </w:p>
    <w:p w14:paraId="18AA231F" w14:textId="77777777" w:rsidR="00E41C2D" w:rsidRPr="003A706D" w:rsidRDefault="00E41C2D" w:rsidP="004915C2">
      <w:pPr>
        <w:pStyle w:val="ListParagraph"/>
        <w:numPr>
          <w:ilvl w:val="0"/>
          <w:numId w:val="24"/>
        </w:numPr>
        <w:spacing w:before="40" w:after="0"/>
        <w:ind w:left="2880"/>
        <w:rPr>
          <w:rFonts w:eastAsia="Arial" w:cs="Arial"/>
          <w:szCs w:val="16"/>
        </w:rPr>
      </w:pPr>
      <w:r w:rsidRPr="003A706D">
        <w:rPr>
          <w:rFonts w:eastAsia="Arial" w:cs="Arial"/>
          <w:color w:val="000000"/>
          <w:spacing w:val="1"/>
          <w:szCs w:val="16"/>
        </w:rPr>
        <w:t>O</w:t>
      </w:r>
      <w:r w:rsidRPr="003A706D">
        <w:rPr>
          <w:rFonts w:eastAsia="Arial" w:cs="Arial"/>
          <w:color w:val="000000"/>
          <w:szCs w:val="16"/>
        </w:rPr>
        <w:t>il-</w:t>
      </w:r>
      <w:r w:rsidRPr="003A706D">
        <w:rPr>
          <w:rFonts w:eastAsia="Arial" w:cs="Arial"/>
          <w:color w:val="000000"/>
          <w:spacing w:val="-7"/>
          <w:szCs w:val="16"/>
        </w:rPr>
        <w:t xml:space="preserve"> </w:t>
      </w:r>
      <w:r w:rsidRPr="003A706D">
        <w:rPr>
          <w:rFonts w:eastAsia="Arial" w:cs="Arial"/>
          <w:color w:val="000000"/>
          <w:szCs w:val="16"/>
        </w:rPr>
        <w:t>a</w:t>
      </w:r>
      <w:r w:rsidRPr="003A706D">
        <w:rPr>
          <w:rFonts w:eastAsia="Arial" w:cs="Arial"/>
          <w:color w:val="000000"/>
          <w:spacing w:val="1"/>
          <w:szCs w:val="16"/>
        </w:rPr>
        <w:t>n</w:t>
      </w:r>
      <w:r w:rsidRPr="003A706D">
        <w:rPr>
          <w:rFonts w:eastAsia="Arial" w:cs="Arial"/>
          <w:color w:val="000000"/>
          <w:szCs w:val="16"/>
        </w:rPr>
        <w:t>d</w:t>
      </w:r>
      <w:r w:rsidRPr="003A706D">
        <w:rPr>
          <w:rFonts w:eastAsia="Arial" w:cs="Arial"/>
          <w:color w:val="000000"/>
          <w:spacing w:val="-8"/>
          <w:szCs w:val="16"/>
        </w:rPr>
        <w:t xml:space="preserve"> </w:t>
      </w:r>
      <w:r w:rsidRPr="003A706D">
        <w:rPr>
          <w:rFonts w:eastAsia="Arial" w:cs="Arial"/>
          <w:color w:val="000000"/>
          <w:szCs w:val="16"/>
        </w:rPr>
        <w:t>du</w:t>
      </w:r>
      <w:r w:rsidRPr="003A706D">
        <w:rPr>
          <w:rFonts w:eastAsia="Arial" w:cs="Arial"/>
          <w:color w:val="000000"/>
          <w:spacing w:val="1"/>
          <w:szCs w:val="16"/>
        </w:rPr>
        <w:t>s</w:t>
      </w:r>
      <w:r w:rsidRPr="003A706D">
        <w:rPr>
          <w:rFonts w:eastAsia="Arial" w:cs="Arial"/>
          <w:color w:val="000000"/>
          <w:szCs w:val="16"/>
        </w:rPr>
        <w:t>t-f</w:t>
      </w:r>
      <w:r w:rsidRPr="003A706D">
        <w:rPr>
          <w:rFonts w:eastAsia="Arial" w:cs="Arial"/>
          <w:color w:val="000000"/>
          <w:spacing w:val="1"/>
          <w:szCs w:val="16"/>
        </w:rPr>
        <w:t>r</w:t>
      </w:r>
      <w:r w:rsidRPr="003A706D">
        <w:rPr>
          <w:rFonts w:eastAsia="Arial" w:cs="Arial"/>
          <w:color w:val="000000"/>
          <w:szCs w:val="16"/>
        </w:rPr>
        <w:t>ee,</w:t>
      </w:r>
      <w:r w:rsidRPr="003A706D">
        <w:rPr>
          <w:rFonts w:eastAsia="Arial" w:cs="Arial"/>
          <w:color w:val="000000"/>
          <w:spacing w:val="-11"/>
          <w:szCs w:val="16"/>
        </w:rPr>
        <w:t xml:space="preserve"> </w:t>
      </w:r>
      <w:r w:rsidRPr="003A706D">
        <w:rPr>
          <w:rFonts w:eastAsia="Arial" w:cs="Arial"/>
          <w:color w:val="000000"/>
          <w:spacing w:val="1"/>
          <w:szCs w:val="16"/>
        </w:rPr>
        <w:t>n</w:t>
      </w:r>
      <w:r w:rsidRPr="003A706D">
        <w:rPr>
          <w:rFonts w:eastAsia="Arial" w:cs="Arial"/>
          <w:color w:val="000000"/>
          <w:szCs w:val="16"/>
        </w:rPr>
        <w:t>o</w:t>
      </w:r>
      <w:r w:rsidRPr="003A706D">
        <w:rPr>
          <w:rFonts w:eastAsia="Arial" w:cs="Arial"/>
          <w:color w:val="000000"/>
          <w:spacing w:val="1"/>
          <w:szCs w:val="16"/>
        </w:rPr>
        <w:t>n</w:t>
      </w:r>
      <w:r w:rsidRPr="003A706D">
        <w:rPr>
          <w:rFonts w:eastAsia="Arial" w:cs="Arial"/>
          <w:color w:val="000000"/>
          <w:szCs w:val="16"/>
        </w:rPr>
        <w:t>-c</w:t>
      </w:r>
      <w:r w:rsidRPr="003A706D">
        <w:rPr>
          <w:rFonts w:eastAsia="Arial" w:cs="Arial"/>
          <w:color w:val="000000"/>
          <w:spacing w:val="1"/>
          <w:szCs w:val="16"/>
        </w:rPr>
        <w:t>o</w:t>
      </w:r>
      <w:r w:rsidRPr="003A706D">
        <w:rPr>
          <w:rFonts w:eastAsia="Arial" w:cs="Arial"/>
          <w:color w:val="000000"/>
          <w:szCs w:val="16"/>
        </w:rPr>
        <w:t>r</w:t>
      </w:r>
      <w:r w:rsidRPr="003A706D">
        <w:rPr>
          <w:rFonts w:eastAsia="Arial" w:cs="Arial"/>
          <w:color w:val="000000"/>
          <w:spacing w:val="1"/>
          <w:szCs w:val="16"/>
        </w:rPr>
        <w:t>r</w:t>
      </w:r>
      <w:r w:rsidRPr="003A706D">
        <w:rPr>
          <w:rFonts w:eastAsia="Arial" w:cs="Arial"/>
          <w:color w:val="000000"/>
          <w:szCs w:val="16"/>
        </w:rPr>
        <w:t>o</w:t>
      </w:r>
      <w:r w:rsidRPr="003A706D">
        <w:rPr>
          <w:rFonts w:eastAsia="Arial" w:cs="Arial"/>
          <w:color w:val="000000"/>
          <w:spacing w:val="1"/>
          <w:szCs w:val="16"/>
        </w:rPr>
        <w:t>s</w:t>
      </w:r>
      <w:r w:rsidRPr="003A706D">
        <w:rPr>
          <w:rFonts w:eastAsia="Arial" w:cs="Arial"/>
          <w:color w:val="000000"/>
          <w:szCs w:val="16"/>
        </w:rPr>
        <w:t>ive,</w:t>
      </w:r>
      <w:r w:rsidRPr="003A706D">
        <w:rPr>
          <w:rFonts w:eastAsia="Arial" w:cs="Arial"/>
          <w:color w:val="000000"/>
          <w:spacing w:val="-13"/>
          <w:szCs w:val="16"/>
        </w:rPr>
        <w:t xml:space="preserve"> </w:t>
      </w:r>
      <w:r w:rsidRPr="003A706D">
        <w:rPr>
          <w:rFonts w:eastAsia="Arial" w:cs="Arial"/>
          <w:color w:val="000000"/>
          <w:szCs w:val="16"/>
        </w:rPr>
        <w:t>co</w:t>
      </w:r>
      <w:r w:rsidRPr="003A706D">
        <w:rPr>
          <w:rFonts w:eastAsia="Arial" w:cs="Arial"/>
          <w:color w:val="000000"/>
          <w:spacing w:val="1"/>
          <w:szCs w:val="16"/>
        </w:rPr>
        <w:t>ns</w:t>
      </w:r>
      <w:r w:rsidRPr="003A706D">
        <w:rPr>
          <w:rFonts w:eastAsia="Arial" w:cs="Arial"/>
          <w:color w:val="000000"/>
          <w:szCs w:val="16"/>
        </w:rPr>
        <w:t>tant</w:t>
      </w:r>
      <w:r w:rsidRPr="003A706D">
        <w:rPr>
          <w:rFonts w:eastAsia="Arial" w:cs="Arial"/>
          <w:color w:val="000000"/>
          <w:spacing w:val="-8"/>
          <w:szCs w:val="16"/>
        </w:rPr>
        <w:t xml:space="preserve"> </w:t>
      </w:r>
      <w:r w:rsidRPr="003A706D">
        <w:rPr>
          <w:rFonts w:eastAsia="Arial" w:cs="Arial"/>
          <w:color w:val="000000"/>
          <w:szCs w:val="16"/>
        </w:rPr>
        <w:t>up</w:t>
      </w:r>
      <w:r w:rsidRPr="003A706D">
        <w:rPr>
          <w:rFonts w:eastAsia="Arial" w:cs="Arial"/>
          <w:color w:val="000000"/>
          <w:spacing w:val="1"/>
          <w:szCs w:val="16"/>
        </w:rPr>
        <w:t>s</w:t>
      </w:r>
      <w:r w:rsidRPr="003A706D">
        <w:rPr>
          <w:rFonts w:eastAsia="Arial" w:cs="Arial"/>
          <w:color w:val="000000"/>
          <w:szCs w:val="16"/>
        </w:rPr>
        <w:t>tream</w:t>
      </w:r>
      <w:r w:rsidRPr="003A706D">
        <w:rPr>
          <w:rFonts w:eastAsia="Arial" w:cs="Arial"/>
          <w:color w:val="000000"/>
          <w:spacing w:val="-15"/>
          <w:szCs w:val="16"/>
        </w:rPr>
        <w:t xml:space="preserve"> </w:t>
      </w:r>
      <w:r w:rsidRPr="003A706D">
        <w:rPr>
          <w:rFonts w:eastAsia="Arial" w:cs="Arial"/>
          <w:color w:val="000000"/>
          <w:szCs w:val="16"/>
        </w:rPr>
        <w:t>p</w:t>
      </w:r>
      <w:r w:rsidRPr="003A706D">
        <w:rPr>
          <w:rFonts w:eastAsia="Arial" w:cs="Arial"/>
          <w:color w:val="000000"/>
          <w:spacing w:val="1"/>
          <w:szCs w:val="16"/>
        </w:rPr>
        <w:t>r</w:t>
      </w:r>
      <w:r w:rsidRPr="003A706D">
        <w:rPr>
          <w:rFonts w:eastAsia="Arial" w:cs="Arial"/>
          <w:color w:val="000000"/>
          <w:szCs w:val="16"/>
        </w:rPr>
        <w:t>es</w:t>
      </w:r>
      <w:r w:rsidRPr="003A706D">
        <w:rPr>
          <w:rFonts w:eastAsia="Arial" w:cs="Arial"/>
          <w:color w:val="000000"/>
          <w:spacing w:val="1"/>
          <w:szCs w:val="16"/>
        </w:rPr>
        <w:t>s</w:t>
      </w:r>
      <w:r w:rsidRPr="003A706D">
        <w:rPr>
          <w:rFonts w:eastAsia="Arial" w:cs="Arial"/>
          <w:color w:val="000000"/>
          <w:szCs w:val="16"/>
        </w:rPr>
        <w:t>u</w:t>
      </w:r>
      <w:r w:rsidRPr="003A706D">
        <w:rPr>
          <w:rFonts w:eastAsia="Arial" w:cs="Arial"/>
          <w:color w:val="000000"/>
          <w:spacing w:val="1"/>
          <w:szCs w:val="16"/>
        </w:rPr>
        <w:t>r</w:t>
      </w:r>
      <w:r w:rsidRPr="003A706D">
        <w:rPr>
          <w:rFonts w:eastAsia="Arial" w:cs="Arial"/>
          <w:color w:val="000000"/>
          <w:szCs w:val="16"/>
        </w:rPr>
        <w:t>e</w:t>
      </w:r>
      <w:r w:rsidRPr="003A706D">
        <w:rPr>
          <w:rFonts w:eastAsia="Arial" w:cs="Arial"/>
          <w:color w:val="000000"/>
          <w:spacing w:val="-14"/>
          <w:szCs w:val="16"/>
        </w:rPr>
        <w:t xml:space="preserve"> </w:t>
      </w:r>
      <w:r w:rsidRPr="003A706D">
        <w:rPr>
          <w:rFonts w:eastAsia="Arial" w:cs="Arial"/>
          <w:color w:val="000000"/>
          <w:szCs w:val="16"/>
        </w:rPr>
        <w:t>of</w:t>
      </w:r>
      <w:r w:rsidRPr="003A706D">
        <w:rPr>
          <w:rFonts w:eastAsia="Arial" w:cs="Arial"/>
          <w:color w:val="000000"/>
          <w:spacing w:val="-5"/>
          <w:szCs w:val="16"/>
        </w:rPr>
        <w:t xml:space="preserve"> </w:t>
      </w:r>
      <w:r w:rsidRPr="003A706D">
        <w:rPr>
          <w:rFonts w:eastAsia="Arial" w:cs="Arial"/>
          <w:color w:val="000000"/>
          <w:szCs w:val="16"/>
        </w:rPr>
        <w:t>4.5</w:t>
      </w:r>
      <w:r w:rsidRPr="003A706D">
        <w:rPr>
          <w:rFonts w:eastAsia="Arial" w:cs="Arial"/>
          <w:color w:val="000000"/>
          <w:spacing w:val="-7"/>
          <w:szCs w:val="16"/>
        </w:rPr>
        <w:t xml:space="preserve"> </w:t>
      </w:r>
      <w:r w:rsidRPr="003A706D">
        <w:rPr>
          <w:rFonts w:eastAsia="Arial" w:cs="Arial"/>
          <w:color w:val="000000"/>
          <w:szCs w:val="16"/>
        </w:rPr>
        <w:t>-</w:t>
      </w:r>
      <w:r w:rsidRPr="003A706D">
        <w:rPr>
          <w:rFonts w:eastAsia="Arial" w:cs="Arial"/>
          <w:color w:val="000000"/>
          <w:spacing w:val="-7"/>
          <w:szCs w:val="16"/>
        </w:rPr>
        <w:t xml:space="preserve"> </w:t>
      </w:r>
      <w:r w:rsidRPr="003A706D">
        <w:rPr>
          <w:rFonts w:eastAsia="Arial" w:cs="Arial"/>
          <w:color w:val="000000"/>
          <w:spacing w:val="1"/>
          <w:szCs w:val="16"/>
        </w:rPr>
        <w:t>1</w:t>
      </w:r>
      <w:r w:rsidRPr="003A706D">
        <w:rPr>
          <w:rFonts w:eastAsia="Arial" w:cs="Arial"/>
          <w:color w:val="000000"/>
          <w:szCs w:val="16"/>
        </w:rPr>
        <w:t>0</w:t>
      </w:r>
      <w:r w:rsidRPr="003A706D">
        <w:rPr>
          <w:rFonts w:eastAsia="Arial" w:cs="Arial"/>
          <w:color w:val="000000"/>
          <w:spacing w:val="-8"/>
          <w:szCs w:val="16"/>
        </w:rPr>
        <w:t xml:space="preserve"> </w:t>
      </w:r>
      <w:r w:rsidRPr="003A706D">
        <w:rPr>
          <w:rFonts w:eastAsia="Arial" w:cs="Arial"/>
          <w:color w:val="000000"/>
          <w:szCs w:val="16"/>
        </w:rPr>
        <w:t>b</w:t>
      </w:r>
      <w:r w:rsidRPr="003A706D">
        <w:rPr>
          <w:rFonts w:eastAsia="Arial" w:cs="Arial"/>
          <w:color w:val="000000"/>
          <w:spacing w:val="1"/>
          <w:szCs w:val="16"/>
        </w:rPr>
        <w:t>a</w:t>
      </w:r>
      <w:r w:rsidRPr="003A706D">
        <w:rPr>
          <w:rFonts w:eastAsia="Arial" w:cs="Arial"/>
          <w:color w:val="000000"/>
          <w:szCs w:val="16"/>
        </w:rPr>
        <w:t>r</w:t>
      </w:r>
    </w:p>
    <w:p w14:paraId="5212161B" w14:textId="77777777" w:rsidR="00E41C2D" w:rsidRPr="003A706D" w:rsidRDefault="00E41C2D" w:rsidP="004915C2">
      <w:pPr>
        <w:pStyle w:val="ListParagraph"/>
        <w:numPr>
          <w:ilvl w:val="0"/>
          <w:numId w:val="24"/>
        </w:numPr>
        <w:spacing w:before="5" w:after="0"/>
        <w:ind w:left="2880"/>
        <w:rPr>
          <w:rFonts w:eastAsia="Arial" w:cs="Arial"/>
          <w:szCs w:val="16"/>
        </w:rPr>
      </w:pPr>
      <w:r w:rsidRPr="003A706D">
        <w:rPr>
          <w:rFonts w:eastAsia="Arial" w:cs="Arial"/>
          <w:color w:val="000000"/>
          <w:szCs w:val="16"/>
        </w:rPr>
        <w:t>Requ</w:t>
      </w:r>
      <w:r w:rsidRPr="003A706D">
        <w:rPr>
          <w:rFonts w:eastAsia="Arial" w:cs="Arial"/>
          <w:color w:val="000000"/>
          <w:spacing w:val="1"/>
          <w:szCs w:val="16"/>
        </w:rPr>
        <w:t>i</w:t>
      </w:r>
      <w:r w:rsidRPr="003A706D">
        <w:rPr>
          <w:rFonts w:eastAsia="Arial" w:cs="Arial"/>
          <w:color w:val="000000"/>
          <w:szCs w:val="16"/>
        </w:rPr>
        <w:t>red</w:t>
      </w:r>
      <w:r w:rsidRPr="003A706D">
        <w:rPr>
          <w:rFonts w:eastAsia="Arial" w:cs="Arial"/>
          <w:color w:val="000000"/>
          <w:spacing w:val="-12"/>
          <w:szCs w:val="16"/>
        </w:rPr>
        <w:t xml:space="preserve"> </w:t>
      </w:r>
      <w:r w:rsidRPr="003A706D">
        <w:rPr>
          <w:rFonts w:eastAsia="Arial" w:cs="Arial"/>
          <w:color w:val="000000"/>
          <w:spacing w:val="1"/>
          <w:szCs w:val="16"/>
        </w:rPr>
        <w:t>a</w:t>
      </w:r>
      <w:r w:rsidRPr="003A706D">
        <w:rPr>
          <w:rFonts w:eastAsia="Arial" w:cs="Arial"/>
          <w:color w:val="000000"/>
          <w:szCs w:val="16"/>
        </w:rPr>
        <w:t>ir</w:t>
      </w:r>
      <w:r w:rsidRPr="003A706D">
        <w:rPr>
          <w:rFonts w:eastAsia="Arial" w:cs="Arial"/>
          <w:color w:val="000000"/>
          <w:spacing w:val="-9"/>
          <w:szCs w:val="16"/>
        </w:rPr>
        <w:t xml:space="preserve"> </w:t>
      </w:r>
      <w:r w:rsidRPr="003A706D">
        <w:rPr>
          <w:rFonts w:eastAsia="Arial" w:cs="Arial"/>
          <w:color w:val="000000"/>
          <w:szCs w:val="16"/>
        </w:rPr>
        <w:t>qua</w:t>
      </w:r>
      <w:r w:rsidRPr="003A706D">
        <w:rPr>
          <w:rFonts w:eastAsia="Arial" w:cs="Arial"/>
          <w:color w:val="000000"/>
          <w:spacing w:val="1"/>
          <w:szCs w:val="16"/>
        </w:rPr>
        <w:t>n</w:t>
      </w:r>
      <w:r>
        <w:rPr>
          <w:rFonts w:eastAsia="Arial" w:cs="Arial"/>
          <w:color w:val="000000"/>
          <w:szCs w:val="16"/>
        </w:rPr>
        <w:t>tity:</w:t>
      </w:r>
    </w:p>
    <w:p w14:paraId="1AE6EC58" w14:textId="77777777" w:rsidR="00E41C2D" w:rsidRPr="003A706D" w:rsidRDefault="00E41C2D" w:rsidP="004915C2">
      <w:pPr>
        <w:pStyle w:val="ListParagraph"/>
        <w:numPr>
          <w:ilvl w:val="1"/>
          <w:numId w:val="24"/>
        </w:numPr>
        <w:spacing w:before="5" w:after="0"/>
        <w:ind w:left="3240"/>
        <w:rPr>
          <w:rFonts w:eastAsia="Arial" w:cs="Arial"/>
          <w:szCs w:val="16"/>
        </w:rPr>
      </w:pPr>
      <w:r w:rsidRPr="003A706D">
        <w:rPr>
          <w:rFonts w:eastAsia="Arial" w:cs="Arial"/>
          <w:color w:val="000000"/>
          <w:szCs w:val="16"/>
        </w:rPr>
        <w:t>OZ</w:t>
      </w:r>
      <w:r w:rsidRPr="003A706D">
        <w:rPr>
          <w:rFonts w:eastAsia="Arial" w:cs="Arial"/>
          <w:color w:val="000000"/>
          <w:spacing w:val="1"/>
          <w:szCs w:val="16"/>
        </w:rPr>
        <w:t>M</w:t>
      </w:r>
      <w:r w:rsidRPr="003A706D">
        <w:rPr>
          <w:rFonts w:eastAsia="Arial" w:cs="Arial"/>
          <w:color w:val="000000"/>
          <w:szCs w:val="16"/>
        </w:rPr>
        <w:t>a</w:t>
      </w:r>
      <w:r w:rsidRPr="003A706D">
        <w:rPr>
          <w:rFonts w:eastAsia="Arial" w:cs="Arial"/>
          <w:color w:val="000000"/>
          <w:spacing w:val="-4"/>
          <w:szCs w:val="16"/>
        </w:rPr>
        <w:t xml:space="preserve"> </w:t>
      </w:r>
      <w:r w:rsidRPr="003A706D">
        <w:rPr>
          <w:rFonts w:eastAsia="Arial" w:cs="Arial"/>
          <w:color w:val="000000"/>
          <w:szCs w:val="16"/>
        </w:rPr>
        <w:t>1</w:t>
      </w:r>
      <w:r w:rsidRPr="003A706D">
        <w:rPr>
          <w:rFonts w:eastAsia="Arial" w:cs="Arial"/>
          <w:color w:val="000000"/>
          <w:spacing w:val="-6"/>
          <w:szCs w:val="16"/>
        </w:rPr>
        <w:t xml:space="preserve"> </w:t>
      </w:r>
      <w:r w:rsidRPr="003A706D">
        <w:rPr>
          <w:rFonts w:eastAsia="Arial" w:cs="Arial"/>
          <w:color w:val="000000"/>
          <w:szCs w:val="16"/>
        </w:rPr>
        <w:t xml:space="preserve">A: </w:t>
      </w:r>
      <w:r w:rsidRPr="003A706D">
        <w:rPr>
          <w:rFonts w:eastAsia="Arial" w:cs="Arial"/>
          <w:color w:val="000000"/>
          <w:spacing w:val="27"/>
          <w:szCs w:val="16"/>
        </w:rPr>
        <w:t xml:space="preserve"> </w:t>
      </w:r>
      <w:r w:rsidRPr="003A706D">
        <w:rPr>
          <w:rFonts w:eastAsia="Arial" w:cs="Arial"/>
          <w:color w:val="000000"/>
          <w:szCs w:val="16"/>
        </w:rPr>
        <w:t>73</w:t>
      </w:r>
      <w:r w:rsidRPr="003A706D">
        <w:rPr>
          <w:rFonts w:eastAsia="Arial" w:cs="Arial"/>
          <w:color w:val="000000"/>
          <w:spacing w:val="-8"/>
          <w:szCs w:val="16"/>
        </w:rPr>
        <w:t xml:space="preserve"> </w:t>
      </w:r>
      <w:r w:rsidRPr="003A706D">
        <w:rPr>
          <w:rFonts w:eastAsia="Arial" w:cs="Arial"/>
          <w:color w:val="000000"/>
          <w:spacing w:val="1"/>
          <w:szCs w:val="16"/>
        </w:rPr>
        <w:t>l</w:t>
      </w:r>
      <w:r w:rsidRPr="003A706D">
        <w:rPr>
          <w:rFonts w:eastAsia="Arial" w:cs="Arial"/>
          <w:color w:val="000000"/>
          <w:szCs w:val="16"/>
        </w:rPr>
        <w:t>/m</w:t>
      </w:r>
      <w:r w:rsidRPr="003A706D">
        <w:rPr>
          <w:rFonts w:eastAsia="Arial" w:cs="Arial"/>
          <w:color w:val="000000"/>
          <w:spacing w:val="1"/>
          <w:szCs w:val="16"/>
        </w:rPr>
        <w:t>i</w:t>
      </w:r>
      <w:r>
        <w:rPr>
          <w:rFonts w:eastAsia="Arial" w:cs="Arial"/>
          <w:color w:val="000000"/>
          <w:szCs w:val="16"/>
        </w:rPr>
        <w:t>n</w:t>
      </w:r>
    </w:p>
    <w:p w14:paraId="280599FA" w14:textId="77777777" w:rsidR="00E41C2D" w:rsidRPr="003A706D" w:rsidRDefault="00E41C2D" w:rsidP="004915C2">
      <w:pPr>
        <w:pStyle w:val="ListParagraph"/>
        <w:numPr>
          <w:ilvl w:val="1"/>
          <w:numId w:val="24"/>
        </w:numPr>
        <w:spacing w:before="5" w:after="0"/>
        <w:ind w:left="3240"/>
        <w:rPr>
          <w:rFonts w:eastAsia="Arial" w:cs="Arial"/>
          <w:szCs w:val="16"/>
        </w:rPr>
      </w:pPr>
      <w:r w:rsidRPr="003A706D">
        <w:rPr>
          <w:rFonts w:eastAsia="Arial" w:cs="Arial"/>
          <w:color w:val="000000"/>
          <w:szCs w:val="16"/>
        </w:rPr>
        <w:t>OZ</w:t>
      </w:r>
      <w:r w:rsidRPr="003A706D">
        <w:rPr>
          <w:rFonts w:eastAsia="Arial" w:cs="Arial"/>
          <w:color w:val="000000"/>
          <w:spacing w:val="1"/>
          <w:szCs w:val="16"/>
        </w:rPr>
        <w:t>M</w:t>
      </w:r>
      <w:r w:rsidRPr="003A706D">
        <w:rPr>
          <w:rFonts w:eastAsia="Arial" w:cs="Arial"/>
          <w:color w:val="000000"/>
          <w:szCs w:val="16"/>
        </w:rPr>
        <w:t>a</w:t>
      </w:r>
      <w:r w:rsidRPr="003A706D">
        <w:rPr>
          <w:rFonts w:eastAsia="Arial" w:cs="Arial"/>
          <w:color w:val="000000"/>
          <w:spacing w:val="-4"/>
          <w:szCs w:val="16"/>
        </w:rPr>
        <w:t xml:space="preserve"> </w:t>
      </w:r>
      <w:r w:rsidRPr="003A706D">
        <w:rPr>
          <w:rFonts w:eastAsia="Arial" w:cs="Arial"/>
          <w:color w:val="000000"/>
          <w:szCs w:val="16"/>
        </w:rPr>
        <w:t>2</w:t>
      </w:r>
      <w:r w:rsidRPr="003A706D">
        <w:rPr>
          <w:rFonts w:eastAsia="Arial" w:cs="Arial"/>
          <w:color w:val="000000"/>
          <w:spacing w:val="-6"/>
          <w:szCs w:val="16"/>
        </w:rPr>
        <w:t xml:space="preserve"> </w:t>
      </w:r>
      <w:r w:rsidRPr="003A706D">
        <w:rPr>
          <w:rFonts w:eastAsia="Arial" w:cs="Arial"/>
          <w:color w:val="000000"/>
          <w:szCs w:val="16"/>
        </w:rPr>
        <w:t>A:</w:t>
      </w:r>
      <w:r w:rsidRPr="003A706D">
        <w:rPr>
          <w:rFonts w:eastAsia="Arial" w:cs="Arial"/>
          <w:color w:val="000000"/>
          <w:spacing w:val="32"/>
          <w:szCs w:val="16"/>
        </w:rPr>
        <w:t xml:space="preserve"> </w:t>
      </w:r>
      <w:r w:rsidRPr="003A706D">
        <w:rPr>
          <w:rFonts w:eastAsia="Arial" w:cs="Arial"/>
          <w:color w:val="000000"/>
          <w:szCs w:val="16"/>
        </w:rPr>
        <w:t>110</w:t>
      </w:r>
      <w:r w:rsidRPr="003A706D">
        <w:rPr>
          <w:rFonts w:eastAsia="Arial" w:cs="Arial"/>
          <w:color w:val="000000"/>
          <w:spacing w:val="-8"/>
          <w:szCs w:val="16"/>
        </w:rPr>
        <w:t xml:space="preserve"> </w:t>
      </w:r>
      <w:r>
        <w:rPr>
          <w:rFonts w:eastAsia="Arial" w:cs="Arial"/>
          <w:color w:val="000000"/>
          <w:szCs w:val="16"/>
        </w:rPr>
        <w:t>l/min</w:t>
      </w:r>
    </w:p>
    <w:p w14:paraId="79F0D386" w14:textId="77777777" w:rsidR="00E41C2D" w:rsidRPr="003A706D" w:rsidRDefault="00E41C2D" w:rsidP="004915C2">
      <w:pPr>
        <w:pStyle w:val="ListParagraph"/>
        <w:numPr>
          <w:ilvl w:val="1"/>
          <w:numId w:val="24"/>
        </w:numPr>
        <w:spacing w:before="5" w:after="0"/>
        <w:ind w:left="3240"/>
        <w:rPr>
          <w:rFonts w:eastAsia="Arial" w:cs="Arial"/>
          <w:szCs w:val="16"/>
        </w:rPr>
      </w:pPr>
      <w:r w:rsidRPr="003A706D">
        <w:rPr>
          <w:rFonts w:eastAsia="Arial" w:cs="Arial"/>
          <w:color w:val="000000"/>
          <w:szCs w:val="16"/>
        </w:rPr>
        <w:t>OZ</w:t>
      </w:r>
      <w:r w:rsidRPr="003A706D">
        <w:rPr>
          <w:rFonts w:eastAsia="Arial" w:cs="Arial"/>
          <w:color w:val="000000"/>
          <w:spacing w:val="1"/>
          <w:szCs w:val="16"/>
        </w:rPr>
        <w:t>M</w:t>
      </w:r>
      <w:r w:rsidRPr="003A706D">
        <w:rPr>
          <w:rFonts w:eastAsia="Arial" w:cs="Arial"/>
          <w:color w:val="000000"/>
          <w:szCs w:val="16"/>
        </w:rPr>
        <w:t>a</w:t>
      </w:r>
      <w:r w:rsidRPr="003A706D">
        <w:rPr>
          <w:rFonts w:eastAsia="Arial" w:cs="Arial"/>
          <w:color w:val="000000"/>
          <w:spacing w:val="-4"/>
          <w:szCs w:val="16"/>
        </w:rPr>
        <w:t xml:space="preserve"> </w:t>
      </w:r>
      <w:r w:rsidRPr="003A706D">
        <w:rPr>
          <w:rFonts w:eastAsia="Arial" w:cs="Arial"/>
          <w:color w:val="000000"/>
          <w:szCs w:val="16"/>
        </w:rPr>
        <w:t>3</w:t>
      </w:r>
      <w:r w:rsidRPr="003A706D">
        <w:rPr>
          <w:rFonts w:eastAsia="Arial" w:cs="Arial"/>
          <w:color w:val="000000"/>
          <w:spacing w:val="-6"/>
          <w:szCs w:val="16"/>
        </w:rPr>
        <w:t xml:space="preserve"> </w:t>
      </w:r>
      <w:r w:rsidRPr="003A706D">
        <w:rPr>
          <w:rFonts w:eastAsia="Arial" w:cs="Arial"/>
          <w:color w:val="000000"/>
          <w:szCs w:val="16"/>
        </w:rPr>
        <w:t>A:</w:t>
      </w:r>
      <w:r w:rsidRPr="003A706D">
        <w:rPr>
          <w:rFonts w:eastAsia="Arial" w:cs="Arial"/>
          <w:color w:val="000000"/>
          <w:spacing w:val="32"/>
          <w:szCs w:val="16"/>
        </w:rPr>
        <w:t xml:space="preserve"> </w:t>
      </w:r>
      <w:r w:rsidRPr="003A706D">
        <w:rPr>
          <w:rFonts w:eastAsia="Arial" w:cs="Arial"/>
          <w:color w:val="000000"/>
          <w:szCs w:val="16"/>
        </w:rPr>
        <w:t>147</w:t>
      </w:r>
      <w:r w:rsidRPr="003A706D">
        <w:rPr>
          <w:rFonts w:eastAsia="Arial" w:cs="Arial"/>
          <w:color w:val="000000"/>
          <w:spacing w:val="-8"/>
          <w:szCs w:val="16"/>
        </w:rPr>
        <w:t xml:space="preserve"> </w:t>
      </w:r>
      <w:r>
        <w:rPr>
          <w:rFonts w:eastAsia="Arial" w:cs="Arial"/>
          <w:color w:val="000000"/>
          <w:szCs w:val="16"/>
        </w:rPr>
        <w:t>l/min</w:t>
      </w:r>
    </w:p>
    <w:p w14:paraId="26EFB55D" w14:textId="77777777" w:rsidR="00E41C2D" w:rsidRPr="003A706D" w:rsidRDefault="00E41C2D" w:rsidP="004915C2">
      <w:pPr>
        <w:pStyle w:val="ListParagraph"/>
        <w:numPr>
          <w:ilvl w:val="1"/>
          <w:numId w:val="24"/>
        </w:numPr>
        <w:spacing w:before="5" w:after="0"/>
        <w:ind w:left="3240"/>
        <w:rPr>
          <w:rFonts w:eastAsia="Arial" w:cs="Arial"/>
          <w:szCs w:val="16"/>
        </w:rPr>
      </w:pPr>
      <w:r w:rsidRPr="003A706D">
        <w:rPr>
          <w:rFonts w:eastAsia="Arial" w:cs="Arial"/>
          <w:color w:val="000000"/>
          <w:szCs w:val="16"/>
        </w:rPr>
        <w:t>OZ</w:t>
      </w:r>
      <w:r w:rsidRPr="003A706D">
        <w:rPr>
          <w:rFonts w:eastAsia="Arial" w:cs="Arial"/>
          <w:color w:val="000000"/>
          <w:spacing w:val="1"/>
          <w:szCs w:val="16"/>
        </w:rPr>
        <w:t>M</w:t>
      </w:r>
      <w:r w:rsidRPr="003A706D">
        <w:rPr>
          <w:rFonts w:eastAsia="Arial" w:cs="Arial"/>
          <w:color w:val="000000"/>
          <w:szCs w:val="16"/>
        </w:rPr>
        <w:t>a</w:t>
      </w:r>
      <w:r w:rsidRPr="003A706D">
        <w:rPr>
          <w:rFonts w:eastAsia="Arial" w:cs="Arial"/>
          <w:color w:val="000000"/>
          <w:spacing w:val="-4"/>
          <w:szCs w:val="16"/>
        </w:rPr>
        <w:t xml:space="preserve"> </w:t>
      </w:r>
      <w:r w:rsidRPr="003A706D">
        <w:rPr>
          <w:rFonts w:eastAsia="Arial" w:cs="Arial"/>
          <w:color w:val="000000"/>
          <w:szCs w:val="16"/>
        </w:rPr>
        <w:t>4</w:t>
      </w:r>
      <w:r w:rsidRPr="003A706D">
        <w:rPr>
          <w:rFonts w:eastAsia="Arial" w:cs="Arial"/>
          <w:color w:val="000000"/>
          <w:spacing w:val="-6"/>
          <w:szCs w:val="16"/>
        </w:rPr>
        <w:t xml:space="preserve"> </w:t>
      </w:r>
      <w:r w:rsidRPr="003A706D">
        <w:rPr>
          <w:rFonts w:eastAsia="Arial" w:cs="Arial"/>
          <w:color w:val="000000"/>
          <w:szCs w:val="16"/>
        </w:rPr>
        <w:t xml:space="preserve">A: </w:t>
      </w:r>
      <w:r w:rsidRPr="003A706D">
        <w:rPr>
          <w:rFonts w:eastAsia="Arial" w:cs="Arial"/>
          <w:color w:val="000000"/>
          <w:spacing w:val="27"/>
          <w:szCs w:val="16"/>
        </w:rPr>
        <w:t xml:space="preserve"> </w:t>
      </w:r>
      <w:r w:rsidRPr="003A706D">
        <w:rPr>
          <w:rFonts w:eastAsia="Arial" w:cs="Arial"/>
          <w:color w:val="000000"/>
          <w:szCs w:val="16"/>
        </w:rPr>
        <w:t>220</w:t>
      </w:r>
      <w:r w:rsidRPr="003A706D">
        <w:rPr>
          <w:rFonts w:eastAsia="Arial" w:cs="Arial"/>
          <w:color w:val="000000"/>
          <w:spacing w:val="-9"/>
          <w:szCs w:val="16"/>
        </w:rPr>
        <w:t xml:space="preserve"> </w:t>
      </w:r>
      <w:r w:rsidRPr="003A706D">
        <w:rPr>
          <w:rFonts w:eastAsia="Arial" w:cs="Arial"/>
          <w:color w:val="000000"/>
          <w:spacing w:val="1"/>
          <w:szCs w:val="16"/>
        </w:rPr>
        <w:t>l</w:t>
      </w:r>
      <w:r w:rsidRPr="003A706D">
        <w:rPr>
          <w:rFonts w:eastAsia="Arial" w:cs="Arial"/>
          <w:color w:val="000000"/>
          <w:szCs w:val="16"/>
        </w:rPr>
        <w:t>/m</w:t>
      </w:r>
      <w:r w:rsidRPr="003A706D">
        <w:rPr>
          <w:rFonts w:eastAsia="Arial" w:cs="Arial"/>
          <w:color w:val="000000"/>
          <w:spacing w:val="1"/>
          <w:szCs w:val="16"/>
        </w:rPr>
        <w:t>i</w:t>
      </w:r>
      <w:r>
        <w:rPr>
          <w:rFonts w:eastAsia="Arial" w:cs="Arial"/>
          <w:color w:val="000000"/>
          <w:szCs w:val="16"/>
        </w:rPr>
        <w:t>n</w:t>
      </w:r>
    </w:p>
    <w:p w14:paraId="550D8A06" w14:textId="77777777" w:rsidR="00E41C2D" w:rsidRPr="003A706D" w:rsidRDefault="00E41C2D" w:rsidP="004915C2">
      <w:pPr>
        <w:pStyle w:val="ListParagraph"/>
        <w:numPr>
          <w:ilvl w:val="1"/>
          <w:numId w:val="24"/>
        </w:numPr>
        <w:spacing w:before="5" w:after="0"/>
        <w:ind w:left="3240"/>
        <w:rPr>
          <w:rFonts w:eastAsia="Arial" w:cs="Arial"/>
          <w:szCs w:val="16"/>
        </w:rPr>
      </w:pPr>
      <w:r w:rsidRPr="003A706D">
        <w:rPr>
          <w:rFonts w:eastAsia="Arial" w:cs="Arial"/>
          <w:color w:val="000000"/>
          <w:szCs w:val="16"/>
        </w:rPr>
        <w:t>OZ</w:t>
      </w:r>
      <w:r w:rsidRPr="003A706D">
        <w:rPr>
          <w:rFonts w:eastAsia="Arial" w:cs="Arial"/>
          <w:color w:val="000000"/>
          <w:spacing w:val="1"/>
          <w:szCs w:val="16"/>
        </w:rPr>
        <w:t>M</w:t>
      </w:r>
      <w:r w:rsidRPr="003A706D">
        <w:rPr>
          <w:rFonts w:eastAsia="Arial" w:cs="Arial"/>
          <w:color w:val="000000"/>
          <w:szCs w:val="16"/>
        </w:rPr>
        <w:t>a</w:t>
      </w:r>
      <w:r w:rsidRPr="003A706D">
        <w:rPr>
          <w:rFonts w:eastAsia="Arial" w:cs="Arial"/>
          <w:color w:val="000000"/>
          <w:spacing w:val="-4"/>
          <w:szCs w:val="16"/>
        </w:rPr>
        <w:t xml:space="preserve"> </w:t>
      </w:r>
      <w:r w:rsidRPr="003A706D">
        <w:rPr>
          <w:rFonts w:eastAsia="Arial" w:cs="Arial"/>
          <w:color w:val="000000"/>
          <w:szCs w:val="16"/>
        </w:rPr>
        <w:t>5</w:t>
      </w:r>
      <w:r w:rsidRPr="003A706D">
        <w:rPr>
          <w:rFonts w:eastAsia="Arial" w:cs="Arial"/>
          <w:color w:val="000000"/>
          <w:spacing w:val="-6"/>
          <w:szCs w:val="16"/>
        </w:rPr>
        <w:t xml:space="preserve"> </w:t>
      </w:r>
      <w:r w:rsidRPr="003A706D">
        <w:rPr>
          <w:rFonts w:eastAsia="Arial" w:cs="Arial"/>
          <w:color w:val="000000"/>
          <w:szCs w:val="16"/>
        </w:rPr>
        <w:t>A:</w:t>
      </w:r>
      <w:r w:rsidRPr="003A706D">
        <w:rPr>
          <w:rFonts w:eastAsia="Arial" w:cs="Arial"/>
          <w:color w:val="000000"/>
          <w:spacing w:val="32"/>
          <w:szCs w:val="16"/>
        </w:rPr>
        <w:t xml:space="preserve"> </w:t>
      </w:r>
      <w:r w:rsidRPr="003A706D">
        <w:rPr>
          <w:rFonts w:eastAsia="Arial" w:cs="Arial"/>
          <w:color w:val="000000"/>
          <w:szCs w:val="16"/>
        </w:rPr>
        <w:t>293</w:t>
      </w:r>
      <w:r w:rsidRPr="003A706D">
        <w:rPr>
          <w:rFonts w:eastAsia="Arial" w:cs="Arial"/>
          <w:color w:val="000000"/>
          <w:spacing w:val="-8"/>
          <w:szCs w:val="16"/>
        </w:rPr>
        <w:t xml:space="preserve"> </w:t>
      </w:r>
      <w:r>
        <w:rPr>
          <w:rFonts w:eastAsia="Arial" w:cs="Arial"/>
          <w:color w:val="000000"/>
          <w:szCs w:val="16"/>
        </w:rPr>
        <w:t>l/min</w:t>
      </w:r>
    </w:p>
    <w:p w14:paraId="0374EED6" w14:textId="77777777" w:rsidR="00E41C2D" w:rsidRPr="003A706D" w:rsidRDefault="00E41C2D" w:rsidP="004915C2">
      <w:pPr>
        <w:pStyle w:val="ListParagraph"/>
        <w:numPr>
          <w:ilvl w:val="1"/>
          <w:numId w:val="24"/>
        </w:numPr>
        <w:spacing w:before="5" w:after="0"/>
        <w:ind w:left="3240"/>
        <w:rPr>
          <w:rFonts w:eastAsia="Arial" w:cs="Arial"/>
          <w:szCs w:val="16"/>
        </w:rPr>
      </w:pPr>
      <w:r w:rsidRPr="003A706D">
        <w:rPr>
          <w:rFonts w:eastAsia="Arial" w:cs="Arial"/>
          <w:color w:val="000000"/>
          <w:szCs w:val="16"/>
        </w:rPr>
        <w:t>OZ</w:t>
      </w:r>
      <w:r w:rsidRPr="003A706D">
        <w:rPr>
          <w:rFonts w:eastAsia="Arial" w:cs="Arial"/>
          <w:color w:val="000000"/>
          <w:spacing w:val="1"/>
          <w:szCs w:val="16"/>
        </w:rPr>
        <w:t>M</w:t>
      </w:r>
      <w:r w:rsidRPr="003A706D">
        <w:rPr>
          <w:rFonts w:eastAsia="Arial" w:cs="Arial"/>
          <w:color w:val="000000"/>
          <w:szCs w:val="16"/>
        </w:rPr>
        <w:t>a</w:t>
      </w:r>
      <w:r w:rsidRPr="003A706D">
        <w:rPr>
          <w:rFonts w:eastAsia="Arial" w:cs="Arial"/>
          <w:color w:val="000000"/>
          <w:spacing w:val="-4"/>
          <w:szCs w:val="16"/>
        </w:rPr>
        <w:t xml:space="preserve"> </w:t>
      </w:r>
      <w:r w:rsidRPr="003A706D">
        <w:rPr>
          <w:rFonts w:eastAsia="Arial" w:cs="Arial"/>
          <w:color w:val="000000"/>
          <w:szCs w:val="16"/>
        </w:rPr>
        <w:t>6</w:t>
      </w:r>
      <w:r w:rsidRPr="003A706D">
        <w:rPr>
          <w:rFonts w:eastAsia="Arial" w:cs="Arial"/>
          <w:color w:val="000000"/>
          <w:spacing w:val="-6"/>
          <w:szCs w:val="16"/>
        </w:rPr>
        <w:t xml:space="preserve"> </w:t>
      </w:r>
      <w:r w:rsidRPr="003A706D">
        <w:rPr>
          <w:rFonts w:eastAsia="Arial" w:cs="Arial"/>
          <w:color w:val="000000"/>
          <w:szCs w:val="16"/>
        </w:rPr>
        <w:t>A:</w:t>
      </w:r>
      <w:r w:rsidRPr="003A706D">
        <w:rPr>
          <w:rFonts w:eastAsia="Arial" w:cs="Arial"/>
          <w:color w:val="000000"/>
          <w:spacing w:val="32"/>
          <w:szCs w:val="16"/>
        </w:rPr>
        <w:t xml:space="preserve"> </w:t>
      </w:r>
      <w:r w:rsidRPr="003A706D">
        <w:rPr>
          <w:rFonts w:eastAsia="Arial" w:cs="Arial"/>
          <w:color w:val="000000"/>
          <w:szCs w:val="16"/>
        </w:rPr>
        <w:t>440</w:t>
      </w:r>
      <w:r w:rsidRPr="003A706D">
        <w:rPr>
          <w:rFonts w:eastAsia="Arial" w:cs="Arial"/>
          <w:color w:val="000000"/>
          <w:spacing w:val="-8"/>
          <w:szCs w:val="16"/>
        </w:rPr>
        <w:t xml:space="preserve"> </w:t>
      </w:r>
      <w:r w:rsidRPr="003A706D">
        <w:rPr>
          <w:rFonts w:eastAsia="Arial" w:cs="Arial"/>
          <w:color w:val="000000"/>
          <w:szCs w:val="16"/>
        </w:rPr>
        <w:t>l/min</w:t>
      </w:r>
    </w:p>
    <w:p w14:paraId="37FB3560" w14:textId="77777777" w:rsidR="00E41C2D" w:rsidRDefault="00E41C2D" w:rsidP="00E41C2D">
      <w:pPr>
        <w:spacing w:before="120" w:after="120"/>
        <w:ind w:left="2160"/>
        <w:rPr>
          <w:rFonts w:eastAsia="Arial" w:cs="Arial"/>
          <w:szCs w:val="16"/>
        </w:rPr>
      </w:pPr>
      <w:r>
        <w:rPr>
          <w:rFonts w:eastAsia="Arial" w:cs="Arial"/>
          <w:b/>
          <w:bCs/>
          <w:szCs w:val="16"/>
        </w:rPr>
        <w:t>Mixing</w:t>
      </w:r>
      <w:r>
        <w:rPr>
          <w:rFonts w:eastAsia="Arial" w:cs="Arial"/>
          <w:b/>
          <w:bCs/>
          <w:spacing w:val="-1"/>
          <w:szCs w:val="16"/>
        </w:rPr>
        <w:t xml:space="preserve"> </w:t>
      </w:r>
      <w:r>
        <w:rPr>
          <w:rFonts w:eastAsia="Arial" w:cs="Arial"/>
          <w:b/>
          <w:bCs/>
          <w:w w:val="102"/>
          <w:szCs w:val="16"/>
        </w:rPr>
        <w:t>d</w:t>
      </w:r>
      <w:r>
        <w:rPr>
          <w:rFonts w:eastAsia="Arial" w:cs="Arial"/>
          <w:b/>
          <w:bCs/>
          <w:spacing w:val="1"/>
          <w:w w:val="102"/>
          <w:szCs w:val="16"/>
        </w:rPr>
        <w:t>e</w:t>
      </w:r>
      <w:r>
        <w:rPr>
          <w:rFonts w:eastAsia="Arial" w:cs="Arial"/>
          <w:b/>
          <w:bCs/>
          <w:w w:val="99"/>
          <w:szCs w:val="16"/>
        </w:rPr>
        <w:t>vi</w:t>
      </w:r>
      <w:r>
        <w:rPr>
          <w:rFonts w:eastAsia="Arial" w:cs="Arial"/>
          <w:b/>
          <w:bCs/>
          <w:spacing w:val="1"/>
          <w:w w:val="99"/>
          <w:szCs w:val="16"/>
        </w:rPr>
        <w:t>c</w:t>
      </w:r>
      <w:r>
        <w:rPr>
          <w:rFonts w:eastAsia="Arial" w:cs="Arial"/>
          <w:b/>
          <w:bCs/>
          <w:w w:val="102"/>
          <w:szCs w:val="16"/>
        </w:rPr>
        <w:t>e</w:t>
      </w:r>
    </w:p>
    <w:p w14:paraId="3B3B6F1B" w14:textId="77777777" w:rsidR="00E41C2D" w:rsidRDefault="00E41C2D" w:rsidP="00E41C2D">
      <w:pPr>
        <w:spacing w:before="56" w:after="0"/>
        <w:ind w:left="2160"/>
        <w:rPr>
          <w:rFonts w:eastAsia="Arial" w:cs="Arial"/>
          <w:szCs w:val="16"/>
        </w:rPr>
      </w:pPr>
      <w:r>
        <w:rPr>
          <w:rFonts w:eastAsia="Arial" w:cs="Arial"/>
          <w:szCs w:val="16"/>
        </w:rPr>
        <w:t>All</w:t>
      </w:r>
      <w:r>
        <w:rPr>
          <w:rFonts w:eastAsia="Arial" w:cs="Arial"/>
          <w:spacing w:val="-13"/>
          <w:szCs w:val="16"/>
        </w:rPr>
        <w:t xml:space="preserve"> </w:t>
      </w:r>
      <w:r>
        <w:rPr>
          <w:rFonts w:eastAsia="Arial" w:cs="Arial"/>
          <w:szCs w:val="16"/>
        </w:rPr>
        <w:t>O</w:t>
      </w:r>
      <w:r>
        <w:rPr>
          <w:rFonts w:eastAsia="Arial" w:cs="Arial"/>
          <w:spacing w:val="1"/>
          <w:szCs w:val="16"/>
        </w:rPr>
        <w:t>Z</w:t>
      </w:r>
      <w:r>
        <w:rPr>
          <w:rFonts w:eastAsia="Arial" w:cs="Arial"/>
          <w:szCs w:val="16"/>
        </w:rPr>
        <w:t>Ma</w:t>
      </w:r>
      <w:r>
        <w:rPr>
          <w:rFonts w:eastAsia="Arial" w:cs="Arial"/>
          <w:spacing w:val="-11"/>
          <w:szCs w:val="16"/>
        </w:rPr>
        <w:t xml:space="preserve"> </w:t>
      </w:r>
      <w:r>
        <w:rPr>
          <w:rFonts w:eastAsia="Arial" w:cs="Arial"/>
          <w:szCs w:val="16"/>
        </w:rPr>
        <w:t>pla</w:t>
      </w:r>
      <w:r>
        <w:rPr>
          <w:rFonts w:eastAsia="Arial" w:cs="Arial"/>
          <w:spacing w:val="1"/>
          <w:szCs w:val="16"/>
        </w:rPr>
        <w:t>n</w:t>
      </w:r>
      <w:r>
        <w:rPr>
          <w:rFonts w:eastAsia="Arial" w:cs="Arial"/>
          <w:szCs w:val="16"/>
        </w:rPr>
        <w:t>ts</w:t>
      </w:r>
      <w:r>
        <w:rPr>
          <w:rFonts w:eastAsia="Arial" w:cs="Arial"/>
          <w:spacing w:val="-15"/>
          <w:szCs w:val="16"/>
        </w:rPr>
        <w:t xml:space="preserve"> </w:t>
      </w:r>
      <w:r>
        <w:rPr>
          <w:rFonts w:eastAsia="Arial" w:cs="Arial"/>
          <w:szCs w:val="16"/>
        </w:rPr>
        <w:t>are</w:t>
      </w:r>
      <w:r>
        <w:rPr>
          <w:rFonts w:eastAsia="Arial" w:cs="Arial"/>
          <w:spacing w:val="-17"/>
          <w:szCs w:val="16"/>
        </w:rPr>
        <w:t xml:space="preserve"> </w:t>
      </w:r>
      <w:r>
        <w:rPr>
          <w:rFonts w:eastAsia="Arial" w:cs="Arial"/>
          <w:szCs w:val="16"/>
        </w:rPr>
        <w:t>in</w:t>
      </w:r>
      <w:r>
        <w:rPr>
          <w:rFonts w:eastAsia="Arial" w:cs="Arial"/>
          <w:spacing w:val="-13"/>
          <w:szCs w:val="16"/>
        </w:rPr>
        <w:t xml:space="preserve"> </w:t>
      </w:r>
      <w:r>
        <w:rPr>
          <w:rFonts w:eastAsia="Arial" w:cs="Arial"/>
          <w:szCs w:val="16"/>
        </w:rPr>
        <w:t>p</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ci</w:t>
      </w:r>
      <w:r>
        <w:rPr>
          <w:rFonts w:eastAsia="Arial" w:cs="Arial"/>
          <w:spacing w:val="1"/>
          <w:szCs w:val="16"/>
        </w:rPr>
        <w:t>p</w:t>
      </w:r>
      <w:r>
        <w:rPr>
          <w:rFonts w:eastAsia="Arial" w:cs="Arial"/>
          <w:szCs w:val="16"/>
        </w:rPr>
        <w:t>le</w:t>
      </w:r>
      <w:r>
        <w:rPr>
          <w:rFonts w:eastAsia="Arial" w:cs="Arial"/>
          <w:spacing w:val="-15"/>
          <w:szCs w:val="16"/>
        </w:rPr>
        <w:t xml:space="preserve"> </w:t>
      </w:r>
      <w:r>
        <w:rPr>
          <w:rFonts w:eastAsia="Arial" w:cs="Arial"/>
          <w:szCs w:val="16"/>
        </w:rPr>
        <w:t>deli</w:t>
      </w:r>
      <w:r>
        <w:rPr>
          <w:rFonts w:eastAsia="Arial" w:cs="Arial"/>
          <w:spacing w:val="1"/>
          <w:szCs w:val="16"/>
        </w:rPr>
        <w:t>v</w:t>
      </w:r>
      <w:r>
        <w:rPr>
          <w:rFonts w:eastAsia="Arial" w:cs="Arial"/>
          <w:szCs w:val="16"/>
        </w:rPr>
        <w:t>e</w:t>
      </w:r>
      <w:r>
        <w:rPr>
          <w:rFonts w:eastAsia="Arial" w:cs="Arial"/>
          <w:spacing w:val="1"/>
          <w:szCs w:val="16"/>
        </w:rPr>
        <w:t>r</w:t>
      </w:r>
      <w:r>
        <w:rPr>
          <w:rFonts w:eastAsia="Arial" w:cs="Arial"/>
          <w:szCs w:val="16"/>
        </w:rPr>
        <w:t>ed</w:t>
      </w:r>
      <w:r>
        <w:rPr>
          <w:rFonts w:eastAsia="Arial" w:cs="Arial"/>
          <w:spacing w:val="-17"/>
          <w:szCs w:val="16"/>
        </w:rPr>
        <w:t xml:space="preserve"> </w:t>
      </w:r>
      <w:r>
        <w:rPr>
          <w:rFonts w:eastAsia="Arial" w:cs="Arial"/>
          <w:szCs w:val="16"/>
        </w:rPr>
        <w:t>wit</w:t>
      </w:r>
      <w:r>
        <w:rPr>
          <w:rFonts w:eastAsia="Arial" w:cs="Arial"/>
          <w:spacing w:val="1"/>
          <w:szCs w:val="16"/>
        </w:rPr>
        <w:t>h</w:t>
      </w:r>
      <w:r>
        <w:rPr>
          <w:rFonts w:eastAsia="Arial" w:cs="Arial"/>
          <w:spacing w:val="-1"/>
          <w:szCs w:val="16"/>
        </w:rPr>
        <w:t>o</w:t>
      </w:r>
      <w:r>
        <w:rPr>
          <w:rFonts w:eastAsia="Arial" w:cs="Arial"/>
          <w:szCs w:val="16"/>
        </w:rPr>
        <w:t>ut</w:t>
      </w:r>
      <w:r>
        <w:rPr>
          <w:rFonts w:eastAsia="Arial" w:cs="Arial"/>
          <w:spacing w:val="-17"/>
          <w:szCs w:val="16"/>
        </w:rPr>
        <w:t xml:space="preserve"> </w:t>
      </w:r>
      <w:r>
        <w:rPr>
          <w:rFonts w:eastAsia="Arial" w:cs="Arial"/>
          <w:spacing w:val="1"/>
          <w:szCs w:val="16"/>
        </w:rPr>
        <w:t>m</w:t>
      </w:r>
      <w:r>
        <w:rPr>
          <w:rFonts w:eastAsia="Arial" w:cs="Arial"/>
          <w:szCs w:val="16"/>
        </w:rPr>
        <w:t>i</w:t>
      </w:r>
      <w:r>
        <w:rPr>
          <w:rFonts w:eastAsia="Arial" w:cs="Arial"/>
          <w:spacing w:val="1"/>
          <w:szCs w:val="16"/>
        </w:rPr>
        <w:t>x</w:t>
      </w:r>
      <w:r>
        <w:rPr>
          <w:rFonts w:eastAsia="Arial" w:cs="Arial"/>
          <w:szCs w:val="16"/>
        </w:rPr>
        <w:t>i</w:t>
      </w:r>
      <w:r>
        <w:rPr>
          <w:rFonts w:eastAsia="Arial" w:cs="Arial"/>
          <w:spacing w:val="1"/>
          <w:szCs w:val="16"/>
        </w:rPr>
        <w:t>n</w:t>
      </w:r>
      <w:r>
        <w:rPr>
          <w:rFonts w:eastAsia="Arial" w:cs="Arial"/>
          <w:szCs w:val="16"/>
        </w:rPr>
        <w:t>g</w:t>
      </w:r>
      <w:r>
        <w:rPr>
          <w:rFonts w:eastAsia="Arial" w:cs="Arial"/>
          <w:spacing w:val="-17"/>
          <w:szCs w:val="16"/>
        </w:rPr>
        <w:t xml:space="preserve"> </w:t>
      </w:r>
      <w:r>
        <w:rPr>
          <w:rFonts w:eastAsia="Arial" w:cs="Arial"/>
          <w:szCs w:val="16"/>
        </w:rPr>
        <w:t>dev</w:t>
      </w:r>
      <w:r>
        <w:rPr>
          <w:rFonts w:eastAsia="Arial" w:cs="Arial"/>
          <w:spacing w:val="1"/>
          <w:szCs w:val="16"/>
        </w:rPr>
        <w:t>i</w:t>
      </w:r>
      <w:r>
        <w:rPr>
          <w:rFonts w:eastAsia="Arial" w:cs="Arial"/>
          <w:szCs w:val="16"/>
        </w:rPr>
        <w:t>ce,</w:t>
      </w:r>
      <w:r>
        <w:rPr>
          <w:rFonts w:eastAsia="Arial" w:cs="Arial"/>
          <w:spacing w:val="-13"/>
          <w:szCs w:val="16"/>
        </w:rPr>
        <w:t xml:space="preserve"> </w:t>
      </w:r>
      <w:r>
        <w:rPr>
          <w:rFonts w:eastAsia="Arial" w:cs="Arial"/>
          <w:szCs w:val="16"/>
        </w:rPr>
        <w:t>a</w:t>
      </w:r>
      <w:r>
        <w:rPr>
          <w:rFonts w:eastAsia="Arial" w:cs="Arial"/>
          <w:spacing w:val="-14"/>
          <w:szCs w:val="16"/>
        </w:rPr>
        <w:t xml:space="preserve"> </w:t>
      </w:r>
      <w:r>
        <w:rPr>
          <w:rFonts w:eastAsia="Arial" w:cs="Arial"/>
          <w:spacing w:val="1"/>
          <w:w w:val="98"/>
          <w:szCs w:val="16"/>
        </w:rPr>
        <w:t>s</w:t>
      </w:r>
      <w:r>
        <w:rPr>
          <w:rFonts w:eastAsia="Arial" w:cs="Arial"/>
          <w:w w:val="98"/>
          <w:szCs w:val="16"/>
        </w:rPr>
        <w:t>uita</w:t>
      </w:r>
      <w:r>
        <w:rPr>
          <w:rFonts w:eastAsia="Arial" w:cs="Arial"/>
          <w:spacing w:val="1"/>
          <w:w w:val="98"/>
          <w:szCs w:val="16"/>
        </w:rPr>
        <w:t>b</w:t>
      </w:r>
      <w:r>
        <w:rPr>
          <w:rFonts w:eastAsia="Arial" w:cs="Arial"/>
          <w:w w:val="98"/>
          <w:szCs w:val="16"/>
        </w:rPr>
        <w:t>le</w:t>
      </w:r>
      <w:r>
        <w:rPr>
          <w:rFonts w:eastAsia="Arial" w:cs="Arial"/>
          <w:spacing w:val="-6"/>
          <w:w w:val="98"/>
          <w:szCs w:val="16"/>
        </w:rPr>
        <w:t xml:space="preserve"> </w:t>
      </w:r>
      <w:r>
        <w:rPr>
          <w:rFonts w:eastAsia="Arial" w:cs="Arial"/>
          <w:spacing w:val="-1"/>
          <w:szCs w:val="16"/>
        </w:rPr>
        <w:t>m</w:t>
      </w:r>
      <w:r>
        <w:rPr>
          <w:rFonts w:eastAsia="Arial" w:cs="Arial"/>
          <w:spacing w:val="1"/>
          <w:szCs w:val="16"/>
        </w:rPr>
        <w:t>i</w:t>
      </w:r>
      <w:r>
        <w:rPr>
          <w:rFonts w:eastAsia="Arial" w:cs="Arial"/>
          <w:spacing w:val="-1"/>
          <w:szCs w:val="16"/>
        </w:rPr>
        <w:t>x</w:t>
      </w:r>
      <w:r>
        <w:rPr>
          <w:rFonts w:eastAsia="Arial" w:cs="Arial"/>
          <w:spacing w:val="1"/>
          <w:szCs w:val="16"/>
        </w:rPr>
        <w:t>i</w:t>
      </w:r>
      <w:r>
        <w:rPr>
          <w:rFonts w:eastAsia="Arial" w:cs="Arial"/>
          <w:szCs w:val="16"/>
        </w:rPr>
        <w:t>ng</w:t>
      </w:r>
      <w:r>
        <w:rPr>
          <w:rFonts w:eastAsia="Arial" w:cs="Arial"/>
          <w:spacing w:val="-16"/>
          <w:szCs w:val="16"/>
        </w:rPr>
        <w:t xml:space="preserve"> </w:t>
      </w:r>
      <w:r>
        <w:rPr>
          <w:rFonts w:eastAsia="Arial" w:cs="Arial"/>
          <w:spacing w:val="-1"/>
          <w:szCs w:val="16"/>
        </w:rPr>
        <w:t>s</w:t>
      </w:r>
      <w:r>
        <w:rPr>
          <w:rFonts w:eastAsia="Arial" w:cs="Arial"/>
          <w:spacing w:val="1"/>
          <w:szCs w:val="16"/>
        </w:rPr>
        <w:t>y</w:t>
      </w:r>
      <w:r>
        <w:rPr>
          <w:rFonts w:eastAsia="Arial" w:cs="Arial"/>
          <w:spacing w:val="-1"/>
          <w:szCs w:val="16"/>
        </w:rPr>
        <w:t>s</w:t>
      </w:r>
      <w:r>
        <w:rPr>
          <w:rFonts w:eastAsia="Arial" w:cs="Arial"/>
          <w:szCs w:val="16"/>
        </w:rPr>
        <w:t>tem</w:t>
      </w:r>
      <w:r>
        <w:rPr>
          <w:rFonts w:eastAsia="Arial" w:cs="Arial"/>
          <w:spacing w:val="-17"/>
          <w:szCs w:val="16"/>
        </w:rPr>
        <w:t xml:space="preserve"> </w:t>
      </w:r>
      <w:r>
        <w:rPr>
          <w:rFonts w:eastAsia="Arial" w:cs="Arial"/>
          <w:spacing w:val="-1"/>
          <w:szCs w:val="16"/>
        </w:rPr>
        <w:t>m</w:t>
      </w:r>
      <w:r>
        <w:rPr>
          <w:rFonts w:eastAsia="Arial" w:cs="Arial"/>
          <w:szCs w:val="16"/>
        </w:rPr>
        <w:t>u</w:t>
      </w:r>
      <w:r>
        <w:rPr>
          <w:rFonts w:eastAsia="Arial" w:cs="Arial"/>
          <w:spacing w:val="1"/>
          <w:szCs w:val="16"/>
        </w:rPr>
        <w:t>s</w:t>
      </w:r>
      <w:r>
        <w:rPr>
          <w:rFonts w:eastAsia="Arial" w:cs="Arial"/>
          <w:szCs w:val="16"/>
        </w:rPr>
        <w:t>t</w:t>
      </w:r>
      <w:r>
        <w:rPr>
          <w:rFonts w:eastAsia="Arial" w:cs="Arial"/>
          <w:spacing w:val="-16"/>
          <w:szCs w:val="16"/>
        </w:rPr>
        <w:t xml:space="preserve"> </w:t>
      </w:r>
      <w:r>
        <w:rPr>
          <w:rFonts w:eastAsia="Arial" w:cs="Arial"/>
          <w:szCs w:val="16"/>
        </w:rPr>
        <w:t>be</w:t>
      </w:r>
      <w:r>
        <w:rPr>
          <w:rFonts w:eastAsia="Arial" w:cs="Arial"/>
          <w:spacing w:val="-12"/>
          <w:szCs w:val="16"/>
        </w:rPr>
        <w:t xml:space="preserve"> </w:t>
      </w:r>
      <w:r>
        <w:rPr>
          <w:rFonts w:eastAsia="Arial" w:cs="Arial"/>
          <w:spacing w:val="1"/>
          <w:szCs w:val="16"/>
        </w:rPr>
        <w:t>o</w:t>
      </w:r>
      <w:r>
        <w:rPr>
          <w:rFonts w:eastAsia="Arial" w:cs="Arial"/>
          <w:szCs w:val="16"/>
        </w:rPr>
        <w:t xml:space="preserve">rdered </w:t>
      </w:r>
      <w:r>
        <w:rPr>
          <w:rFonts w:eastAsia="Arial" w:cs="Arial"/>
          <w:w w:val="99"/>
          <w:szCs w:val="16"/>
        </w:rPr>
        <w:t>separa</w:t>
      </w:r>
      <w:r>
        <w:rPr>
          <w:rFonts w:eastAsia="Arial" w:cs="Arial"/>
          <w:spacing w:val="-1"/>
          <w:w w:val="99"/>
          <w:szCs w:val="16"/>
        </w:rPr>
        <w:t>t</w:t>
      </w:r>
      <w:r>
        <w:rPr>
          <w:rFonts w:eastAsia="Arial" w:cs="Arial"/>
          <w:w w:val="99"/>
          <w:szCs w:val="16"/>
        </w:rPr>
        <w:t>ely</w:t>
      </w:r>
      <w:r>
        <w:rPr>
          <w:rFonts w:eastAsia="Arial" w:cs="Arial"/>
          <w:spacing w:val="-17"/>
          <w:w w:val="99"/>
          <w:szCs w:val="16"/>
        </w:rPr>
        <w:t xml:space="preserve">. </w:t>
      </w:r>
      <w:r>
        <w:rPr>
          <w:rFonts w:eastAsia="Arial" w:cs="Arial"/>
          <w:w w:val="99"/>
          <w:szCs w:val="16"/>
        </w:rPr>
        <w:t>W</w:t>
      </w:r>
      <w:r>
        <w:rPr>
          <w:rFonts w:eastAsia="Arial" w:cs="Arial"/>
          <w:spacing w:val="-1"/>
          <w:w w:val="99"/>
          <w:szCs w:val="16"/>
        </w:rPr>
        <w:t>h</w:t>
      </w:r>
      <w:r>
        <w:rPr>
          <w:rFonts w:eastAsia="Arial" w:cs="Arial"/>
          <w:w w:val="99"/>
          <w:szCs w:val="16"/>
        </w:rPr>
        <w:t>en</w:t>
      </w:r>
      <w:r>
        <w:rPr>
          <w:rFonts w:eastAsia="Arial" w:cs="Arial"/>
          <w:spacing w:val="-13"/>
          <w:w w:val="99"/>
          <w:szCs w:val="16"/>
        </w:rPr>
        <w:t xml:space="preserve"> </w:t>
      </w:r>
      <w:r>
        <w:rPr>
          <w:rFonts w:eastAsia="Arial" w:cs="Arial"/>
          <w:w w:val="99"/>
          <w:szCs w:val="16"/>
        </w:rPr>
        <w:t>selecti</w:t>
      </w:r>
      <w:r>
        <w:rPr>
          <w:rFonts w:eastAsia="Arial" w:cs="Arial"/>
          <w:spacing w:val="-1"/>
          <w:w w:val="99"/>
          <w:szCs w:val="16"/>
        </w:rPr>
        <w:t>n</w:t>
      </w:r>
      <w:r>
        <w:rPr>
          <w:rFonts w:eastAsia="Arial" w:cs="Arial"/>
          <w:w w:val="99"/>
          <w:szCs w:val="16"/>
        </w:rPr>
        <w:t>g</w:t>
      </w:r>
      <w:r>
        <w:rPr>
          <w:rFonts w:eastAsia="Arial" w:cs="Arial"/>
          <w:spacing w:val="-15"/>
          <w:w w:val="99"/>
          <w:szCs w:val="16"/>
        </w:rPr>
        <w:t xml:space="preserve"> </w:t>
      </w:r>
      <w:r>
        <w:rPr>
          <w:rFonts w:eastAsia="Arial" w:cs="Arial"/>
          <w:szCs w:val="16"/>
        </w:rPr>
        <w:t>a</w:t>
      </w:r>
      <w:r>
        <w:rPr>
          <w:rFonts w:eastAsia="Arial" w:cs="Arial"/>
          <w:spacing w:val="-17"/>
          <w:szCs w:val="16"/>
        </w:rPr>
        <w:t xml:space="preserve"> </w:t>
      </w:r>
      <w:r>
        <w:rPr>
          <w:rFonts w:eastAsia="Arial" w:cs="Arial"/>
          <w:spacing w:val="-1"/>
          <w:w w:val="98"/>
          <w:szCs w:val="16"/>
        </w:rPr>
        <w:t>s</w:t>
      </w:r>
      <w:r>
        <w:rPr>
          <w:rFonts w:eastAsia="Arial" w:cs="Arial"/>
          <w:spacing w:val="1"/>
          <w:w w:val="98"/>
          <w:szCs w:val="16"/>
        </w:rPr>
        <w:t>u</w:t>
      </w:r>
      <w:r>
        <w:rPr>
          <w:rFonts w:eastAsia="Arial" w:cs="Arial"/>
          <w:w w:val="98"/>
          <w:szCs w:val="16"/>
        </w:rPr>
        <w:t>itable</w:t>
      </w:r>
      <w:r>
        <w:rPr>
          <w:rFonts w:eastAsia="Arial" w:cs="Arial"/>
          <w:spacing w:val="-10"/>
          <w:w w:val="98"/>
          <w:szCs w:val="16"/>
        </w:rPr>
        <w:t xml:space="preserve"> </w:t>
      </w:r>
      <w:r>
        <w:rPr>
          <w:rFonts w:eastAsia="Arial" w:cs="Arial"/>
          <w:w w:val="98"/>
          <w:szCs w:val="16"/>
        </w:rPr>
        <w:t>m</w:t>
      </w:r>
      <w:r>
        <w:rPr>
          <w:rFonts w:eastAsia="Arial" w:cs="Arial"/>
          <w:spacing w:val="1"/>
          <w:w w:val="98"/>
          <w:szCs w:val="16"/>
        </w:rPr>
        <w:t>i</w:t>
      </w:r>
      <w:r>
        <w:rPr>
          <w:rFonts w:eastAsia="Arial" w:cs="Arial"/>
          <w:w w:val="98"/>
          <w:szCs w:val="16"/>
        </w:rPr>
        <w:t>x</w:t>
      </w:r>
      <w:r>
        <w:rPr>
          <w:rFonts w:eastAsia="Arial" w:cs="Arial"/>
          <w:spacing w:val="1"/>
          <w:w w:val="98"/>
          <w:szCs w:val="16"/>
        </w:rPr>
        <w:t>i</w:t>
      </w:r>
      <w:r>
        <w:rPr>
          <w:rFonts w:eastAsia="Arial" w:cs="Arial"/>
          <w:w w:val="98"/>
          <w:szCs w:val="16"/>
        </w:rPr>
        <w:t>ng</w:t>
      </w:r>
      <w:r>
        <w:rPr>
          <w:rFonts w:eastAsia="Arial" w:cs="Arial"/>
          <w:spacing w:val="-10"/>
          <w:w w:val="98"/>
          <w:szCs w:val="16"/>
        </w:rPr>
        <w:t xml:space="preserve"> </w:t>
      </w:r>
      <w:r>
        <w:rPr>
          <w:rFonts w:eastAsia="Arial" w:cs="Arial"/>
          <w:w w:val="98"/>
          <w:szCs w:val="16"/>
        </w:rPr>
        <w:t>dev</w:t>
      </w:r>
      <w:r>
        <w:rPr>
          <w:rFonts w:eastAsia="Arial" w:cs="Arial"/>
          <w:spacing w:val="1"/>
          <w:w w:val="98"/>
          <w:szCs w:val="16"/>
        </w:rPr>
        <w:t>i</w:t>
      </w:r>
      <w:r>
        <w:rPr>
          <w:rFonts w:eastAsia="Arial" w:cs="Arial"/>
          <w:w w:val="98"/>
          <w:szCs w:val="16"/>
        </w:rPr>
        <w:t>ce,</w:t>
      </w:r>
      <w:r>
        <w:rPr>
          <w:rFonts w:eastAsia="Arial" w:cs="Arial"/>
          <w:spacing w:val="-8"/>
          <w:w w:val="98"/>
          <w:szCs w:val="16"/>
        </w:rPr>
        <w:t xml:space="preserve"> </w:t>
      </w:r>
      <w:r>
        <w:rPr>
          <w:rFonts w:eastAsia="Arial" w:cs="Arial"/>
          <w:spacing w:val="1"/>
          <w:w w:val="98"/>
          <w:szCs w:val="16"/>
        </w:rPr>
        <w:t>p</w:t>
      </w:r>
      <w:r>
        <w:rPr>
          <w:rFonts w:eastAsia="Arial" w:cs="Arial"/>
          <w:w w:val="98"/>
          <w:szCs w:val="16"/>
        </w:rPr>
        <w:t>lea</w:t>
      </w:r>
      <w:r>
        <w:rPr>
          <w:rFonts w:eastAsia="Arial" w:cs="Arial"/>
          <w:spacing w:val="1"/>
          <w:w w:val="98"/>
          <w:szCs w:val="16"/>
        </w:rPr>
        <w:t>s</w:t>
      </w:r>
      <w:r>
        <w:rPr>
          <w:rFonts w:eastAsia="Arial" w:cs="Arial"/>
          <w:w w:val="98"/>
          <w:szCs w:val="16"/>
        </w:rPr>
        <w:t>e</w:t>
      </w:r>
      <w:r>
        <w:rPr>
          <w:rFonts w:eastAsia="Arial" w:cs="Arial"/>
          <w:spacing w:val="-10"/>
          <w:w w:val="98"/>
          <w:szCs w:val="16"/>
        </w:rPr>
        <w:t xml:space="preserve"> </w:t>
      </w:r>
      <w:r>
        <w:rPr>
          <w:rFonts w:eastAsia="Arial" w:cs="Arial"/>
          <w:spacing w:val="1"/>
          <w:w w:val="98"/>
          <w:szCs w:val="16"/>
        </w:rPr>
        <w:t>n</w:t>
      </w:r>
      <w:r>
        <w:rPr>
          <w:rFonts w:eastAsia="Arial" w:cs="Arial"/>
          <w:w w:val="98"/>
          <w:szCs w:val="16"/>
        </w:rPr>
        <w:t>ote</w:t>
      </w:r>
      <w:r>
        <w:rPr>
          <w:rFonts w:eastAsia="Arial" w:cs="Arial"/>
          <w:spacing w:val="-12"/>
          <w:w w:val="98"/>
          <w:szCs w:val="16"/>
        </w:rPr>
        <w:t xml:space="preserve"> </w:t>
      </w:r>
      <w:r>
        <w:rPr>
          <w:rFonts w:eastAsia="Arial" w:cs="Arial"/>
          <w:w w:val="98"/>
          <w:szCs w:val="16"/>
        </w:rPr>
        <w:t>t</w:t>
      </w:r>
      <w:r>
        <w:rPr>
          <w:rFonts w:eastAsia="Arial" w:cs="Arial"/>
          <w:spacing w:val="1"/>
          <w:w w:val="98"/>
          <w:szCs w:val="16"/>
        </w:rPr>
        <w:t>h</w:t>
      </w:r>
      <w:r>
        <w:rPr>
          <w:rFonts w:eastAsia="Arial" w:cs="Arial"/>
          <w:w w:val="98"/>
          <w:szCs w:val="16"/>
        </w:rPr>
        <w:t>at</w:t>
      </w:r>
      <w:r>
        <w:rPr>
          <w:rFonts w:eastAsia="Arial" w:cs="Arial"/>
          <w:spacing w:val="-15"/>
          <w:w w:val="98"/>
          <w:szCs w:val="16"/>
        </w:rPr>
        <w:t xml:space="preserve"> </w:t>
      </w:r>
      <w:r>
        <w:rPr>
          <w:rFonts w:eastAsia="Arial" w:cs="Arial"/>
          <w:w w:val="98"/>
          <w:szCs w:val="16"/>
        </w:rPr>
        <w:t>t</w:t>
      </w:r>
      <w:r>
        <w:rPr>
          <w:rFonts w:eastAsia="Arial" w:cs="Arial"/>
          <w:spacing w:val="1"/>
          <w:w w:val="98"/>
          <w:szCs w:val="16"/>
        </w:rPr>
        <w:t>h</w:t>
      </w:r>
      <w:r>
        <w:rPr>
          <w:rFonts w:eastAsia="Arial" w:cs="Arial"/>
          <w:w w:val="98"/>
          <w:szCs w:val="16"/>
        </w:rPr>
        <w:t>e</w:t>
      </w:r>
      <w:r>
        <w:rPr>
          <w:rFonts w:eastAsia="Arial" w:cs="Arial"/>
          <w:spacing w:val="-14"/>
          <w:w w:val="98"/>
          <w:szCs w:val="16"/>
        </w:rPr>
        <w:t xml:space="preserve"> </w:t>
      </w:r>
      <w:r>
        <w:rPr>
          <w:rFonts w:eastAsia="Arial" w:cs="Arial"/>
          <w:spacing w:val="1"/>
          <w:w w:val="98"/>
          <w:szCs w:val="16"/>
        </w:rPr>
        <w:t>m</w:t>
      </w:r>
      <w:r>
        <w:rPr>
          <w:rFonts w:eastAsia="Arial" w:cs="Arial"/>
          <w:w w:val="98"/>
          <w:szCs w:val="16"/>
        </w:rPr>
        <w:t>i</w:t>
      </w:r>
      <w:r>
        <w:rPr>
          <w:rFonts w:eastAsia="Arial" w:cs="Arial"/>
          <w:spacing w:val="1"/>
          <w:w w:val="98"/>
          <w:szCs w:val="16"/>
        </w:rPr>
        <w:t>x</w:t>
      </w:r>
      <w:r>
        <w:rPr>
          <w:rFonts w:eastAsia="Arial" w:cs="Arial"/>
          <w:w w:val="98"/>
          <w:szCs w:val="16"/>
        </w:rPr>
        <w:t>i</w:t>
      </w:r>
      <w:r>
        <w:rPr>
          <w:rFonts w:eastAsia="Arial" w:cs="Arial"/>
          <w:spacing w:val="1"/>
          <w:w w:val="98"/>
          <w:szCs w:val="16"/>
        </w:rPr>
        <w:t>n</w:t>
      </w:r>
      <w:r>
        <w:rPr>
          <w:rFonts w:eastAsia="Arial" w:cs="Arial"/>
          <w:w w:val="98"/>
          <w:szCs w:val="16"/>
        </w:rPr>
        <w:t>g</w:t>
      </w:r>
      <w:r>
        <w:rPr>
          <w:rFonts w:eastAsia="Arial" w:cs="Arial"/>
          <w:spacing w:val="-11"/>
          <w:w w:val="98"/>
          <w:szCs w:val="16"/>
        </w:rPr>
        <w:t xml:space="preserve"> </w:t>
      </w:r>
      <w:r>
        <w:rPr>
          <w:rFonts w:eastAsia="Arial" w:cs="Arial"/>
          <w:szCs w:val="16"/>
        </w:rPr>
        <w:t>of</w:t>
      </w:r>
      <w:r>
        <w:rPr>
          <w:rFonts w:eastAsia="Arial" w:cs="Arial"/>
          <w:spacing w:val="-16"/>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 is</w:t>
      </w:r>
      <w:r>
        <w:rPr>
          <w:rFonts w:eastAsia="Arial" w:cs="Arial"/>
          <w:spacing w:val="-5"/>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more</w:t>
      </w:r>
      <w:r>
        <w:rPr>
          <w:rFonts w:eastAsia="Arial" w:cs="Arial"/>
          <w:spacing w:val="-10"/>
          <w:szCs w:val="16"/>
        </w:rPr>
        <w:t xml:space="preserve"> </w:t>
      </w:r>
      <w:r>
        <w:rPr>
          <w:rFonts w:eastAsia="Arial" w:cs="Arial"/>
          <w:szCs w:val="16"/>
        </w:rPr>
        <w:t>efficient</w:t>
      </w:r>
      <w:r>
        <w:rPr>
          <w:rFonts w:eastAsia="Arial" w:cs="Arial"/>
          <w:spacing w:val="-9"/>
          <w:szCs w:val="16"/>
        </w:rPr>
        <w:t xml:space="preserve"> </w:t>
      </w:r>
      <w:r>
        <w:rPr>
          <w:rFonts w:eastAsia="Arial" w:cs="Arial"/>
          <w:szCs w:val="16"/>
        </w:rPr>
        <w:t>the</w:t>
      </w:r>
      <w:r>
        <w:rPr>
          <w:rFonts w:eastAsia="Arial" w:cs="Arial"/>
          <w:spacing w:val="-6"/>
          <w:szCs w:val="16"/>
        </w:rPr>
        <w:t xml:space="preserve"> </w:t>
      </w:r>
      <w:r>
        <w:rPr>
          <w:rFonts w:eastAsia="Arial" w:cs="Arial"/>
          <w:szCs w:val="16"/>
        </w:rPr>
        <w:t>higher</w:t>
      </w:r>
      <w:r>
        <w:rPr>
          <w:rFonts w:eastAsia="Arial" w:cs="Arial"/>
          <w:spacing w:val="-13"/>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w</w:t>
      </w:r>
      <w:r>
        <w:rPr>
          <w:rFonts w:eastAsia="Arial" w:cs="Arial"/>
          <w:szCs w:val="16"/>
        </w:rPr>
        <w:t>at</w:t>
      </w:r>
      <w:r>
        <w:rPr>
          <w:rFonts w:eastAsia="Arial" w:cs="Arial"/>
          <w:spacing w:val="-1"/>
          <w:szCs w:val="16"/>
        </w:rPr>
        <w:t>e</w:t>
      </w:r>
      <w:r>
        <w:rPr>
          <w:rFonts w:eastAsia="Arial" w:cs="Arial"/>
          <w:szCs w:val="16"/>
        </w:rPr>
        <w:t>r</w:t>
      </w:r>
      <w:r>
        <w:rPr>
          <w:rFonts w:eastAsia="Arial" w:cs="Arial"/>
          <w:spacing w:val="-10"/>
          <w:szCs w:val="16"/>
        </w:rPr>
        <w:t xml:space="preserve"> </w:t>
      </w:r>
      <w:r>
        <w:rPr>
          <w:rFonts w:eastAsia="Arial" w:cs="Arial"/>
          <w:szCs w:val="16"/>
        </w:rPr>
        <w:t>f</w:t>
      </w:r>
      <w:r>
        <w:rPr>
          <w:rFonts w:eastAsia="Arial" w:cs="Arial"/>
          <w:spacing w:val="1"/>
          <w:szCs w:val="16"/>
        </w:rPr>
        <w:t>l</w:t>
      </w:r>
      <w:r>
        <w:rPr>
          <w:rFonts w:eastAsia="Arial" w:cs="Arial"/>
          <w:szCs w:val="16"/>
        </w:rPr>
        <w:t>ow</w:t>
      </w:r>
      <w:r>
        <w:rPr>
          <w:rFonts w:eastAsia="Arial" w:cs="Arial"/>
          <w:spacing w:val="-6"/>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m</w:t>
      </w:r>
      <w:r>
        <w:rPr>
          <w:rFonts w:eastAsia="Arial" w:cs="Arial"/>
          <w:szCs w:val="16"/>
        </w:rPr>
        <w:t>i</w:t>
      </w:r>
      <w:r>
        <w:rPr>
          <w:rFonts w:eastAsia="Arial" w:cs="Arial"/>
          <w:spacing w:val="1"/>
          <w:szCs w:val="16"/>
        </w:rPr>
        <w:t>x</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s</w:t>
      </w:r>
      <w:r>
        <w:rPr>
          <w:rFonts w:eastAsia="Arial" w:cs="Arial"/>
          <w:spacing w:val="1"/>
          <w:szCs w:val="16"/>
        </w:rPr>
        <w:t>y</w:t>
      </w:r>
      <w:r>
        <w:rPr>
          <w:rFonts w:eastAsia="Arial" w:cs="Arial"/>
          <w:szCs w:val="16"/>
        </w:rPr>
        <w:t>stem</w:t>
      </w:r>
      <w:r>
        <w:rPr>
          <w:rFonts w:eastAsia="Arial" w:cs="Arial"/>
          <w:spacing w:val="-10"/>
          <w:szCs w:val="16"/>
        </w:rPr>
        <w:t xml:space="preserve"> </w:t>
      </w:r>
      <w:r>
        <w:rPr>
          <w:rFonts w:eastAsia="Arial" w:cs="Arial"/>
          <w:szCs w:val="16"/>
        </w:rPr>
        <w:t>i</w:t>
      </w:r>
      <w:r>
        <w:rPr>
          <w:rFonts w:eastAsia="Arial" w:cs="Arial"/>
          <w:spacing w:val="1"/>
          <w:szCs w:val="16"/>
        </w:rPr>
        <w:t>s</w:t>
      </w:r>
      <w:r>
        <w:rPr>
          <w:rFonts w:eastAsia="Arial" w:cs="Arial"/>
          <w:szCs w:val="16"/>
        </w:rPr>
        <w:t>.</w:t>
      </w:r>
      <w:r>
        <w:rPr>
          <w:rFonts w:eastAsia="Arial" w:cs="Arial"/>
          <w:spacing w:val="-6"/>
          <w:szCs w:val="16"/>
        </w:rPr>
        <w:t xml:space="preserve"> </w:t>
      </w:r>
      <w:r>
        <w:rPr>
          <w:rFonts w:eastAsia="Arial" w:cs="Arial"/>
          <w:szCs w:val="16"/>
        </w:rPr>
        <w:t>The</w:t>
      </w:r>
      <w:r>
        <w:rPr>
          <w:rFonts w:eastAsia="Arial" w:cs="Arial"/>
          <w:spacing w:val="-9"/>
          <w:szCs w:val="16"/>
        </w:rPr>
        <w:t xml:space="preserve"> </w:t>
      </w:r>
      <w:r>
        <w:rPr>
          <w:rFonts w:eastAsia="Arial" w:cs="Arial"/>
          <w:spacing w:val="1"/>
          <w:szCs w:val="16"/>
        </w:rPr>
        <w:t>m</w:t>
      </w:r>
      <w:r>
        <w:rPr>
          <w:rFonts w:eastAsia="Arial" w:cs="Arial"/>
          <w:szCs w:val="16"/>
        </w:rPr>
        <w:t>i</w:t>
      </w:r>
      <w:r>
        <w:rPr>
          <w:rFonts w:eastAsia="Arial" w:cs="Arial"/>
          <w:spacing w:val="1"/>
          <w:szCs w:val="16"/>
        </w:rPr>
        <w:t>x</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s</w:t>
      </w:r>
      <w:r>
        <w:rPr>
          <w:rFonts w:eastAsia="Arial" w:cs="Arial"/>
          <w:spacing w:val="1"/>
          <w:szCs w:val="16"/>
        </w:rPr>
        <w:t>y</w:t>
      </w:r>
      <w:r>
        <w:rPr>
          <w:rFonts w:eastAsia="Arial" w:cs="Arial"/>
          <w:szCs w:val="16"/>
        </w:rPr>
        <w:t>stem</w:t>
      </w:r>
      <w:r>
        <w:rPr>
          <w:rFonts w:eastAsia="Arial" w:cs="Arial"/>
          <w:spacing w:val="-10"/>
          <w:szCs w:val="16"/>
        </w:rPr>
        <w:t xml:space="preserve"> </w:t>
      </w:r>
      <w:r>
        <w:rPr>
          <w:rFonts w:eastAsia="Arial" w:cs="Arial"/>
          <w:spacing w:val="1"/>
          <w:szCs w:val="16"/>
        </w:rPr>
        <w:t>s</w:t>
      </w:r>
      <w:r>
        <w:rPr>
          <w:rFonts w:eastAsia="Arial" w:cs="Arial"/>
          <w:szCs w:val="16"/>
        </w:rPr>
        <w:t>h</w:t>
      </w:r>
      <w:r>
        <w:rPr>
          <w:rFonts w:eastAsia="Arial" w:cs="Arial"/>
          <w:spacing w:val="1"/>
          <w:szCs w:val="16"/>
        </w:rPr>
        <w:t>o</w:t>
      </w:r>
      <w:r>
        <w:rPr>
          <w:rFonts w:eastAsia="Arial" w:cs="Arial"/>
          <w:szCs w:val="16"/>
        </w:rPr>
        <w:t>uld</w:t>
      </w:r>
      <w:r>
        <w:rPr>
          <w:rFonts w:eastAsia="Arial" w:cs="Arial"/>
          <w:spacing w:val="-8"/>
          <w:szCs w:val="16"/>
        </w:rPr>
        <w:t xml:space="preserve"> </w:t>
      </w:r>
      <w:r>
        <w:rPr>
          <w:rFonts w:eastAsia="Arial" w:cs="Arial"/>
          <w:szCs w:val="16"/>
        </w:rPr>
        <w:t>thus</w:t>
      </w:r>
      <w:r>
        <w:rPr>
          <w:rFonts w:eastAsia="Arial" w:cs="Arial"/>
          <w:spacing w:val="-11"/>
          <w:szCs w:val="16"/>
        </w:rPr>
        <w:t xml:space="preserve"> </w:t>
      </w:r>
      <w:r>
        <w:rPr>
          <w:rFonts w:eastAsia="Arial" w:cs="Arial"/>
          <w:spacing w:val="1"/>
          <w:szCs w:val="16"/>
        </w:rPr>
        <w:t>b</w:t>
      </w:r>
      <w:r>
        <w:rPr>
          <w:rFonts w:eastAsia="Arial" w:cs="Arial"/>
          <w:szCs w:val="16"/>
        </w:rPr>
        <w:t>e de</w:t>
      </w:r>
      <w:r>
        <w:rPr>
          <w:rFonts w:eastAsia="Arial" w:cs="Arial"/>
          <w:spacing w:val="-1"/>
          <w:szCs w:val="16"/>
        </w:rPr>
        <w:t>s</w:t>
      </w:r>
      <w:r>
        <w:rPr>
          <w:rFonts w:eastAsia="Arial" w:cs="Arial"/>
          <w:spacing w:val="1"/>
          <w:szCs w:val="16"/>
        </w:rPr>
        <w:t>i</w:t>
      </w:r>
      <w:r>
        <w:rPr>
          <w:rFonts w:eastAsia="Arial" w:cs="Arial"/>
          <w:szCs w:val="16"/>
        </w:rPr>
        <w:t>gned</w:t>
      </w:r>
      <w:r>
        <w:rPr>
          <w:rFonts w:eastAsia="Arial" w:cs="Arial"/>
          <w:spacing w:val="-7"/>
          <w:szCs w:val="16"/>
        </w:rPr>
        <w:t xml:space="preserve"> </w:t>
      </w:r>
      <w:r>
        <w:rPr>
          <w:rFonts w:eastAsia="Arial" w:cs="Arial"/>
          <w:szCs w:val="16"/>
        </w:rPr>
        <w:t>such</w:t>
      </w:r>
      <w:r>
        <w:rPr>
          <w:rFonts w:eastAsia="Arial" w:cs="Arial"/>
          <w:spacing w:val="-9"/>
          <w:szCs w:val="16"/>
        </w:rPr>
        <w:t xml:space="preserve"> </w:t>
      </w:r>
      <w:r>
        <w:rPr>
          <w:rFonts w:eastAsia="Arial" w:cs="Arial"/>
          <w:szCs w:val="16"/>
        </w:rPr>
        <w:t>that</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flow</w:t>
      </w:r>
      <w:r>
        <w:rPr>
          <w:rFonts w:eastAsia="Arial" w:cs="Arial"/>
          <w:spacing w:val="-8"/>
          <w:szCs w:val="16"/>
        </w:rPr>
        <w:t xml:space="preserve"> </w:t>
      </w:r>
      <w:r>
        <w:rPr>
          <w:rFonts w:eastAsia="Arial" w:cs="Arial"/>
          <w:szCs w:val="16"/>
        </w:rPr>
        <w:t>of</w:t>
      </w:r>
      <w:r>
        <w:rPr>
          <w:rFonts w:eastAsia="Arial" w:cs="Arial"/>
          <w:spacing w:val="-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zCs w:val="16"/>
        </w:rPr>
        <w:t>water</w:t>
      </w:r>
      <w:r>
        <w:rPr>
          <w:rFonts w:eastAsia="Arial" w:cs="Arial"/>
          <w:spacing w:val="-9"/>
          <w:szCs w:val="16"/>
        </w:rPr>
        <w:t xml:space="preserve"> </w:t>
      </w:r>
      <w:r>
        <w:rPr>
          <w:rFonts w:eastAsia="Arial" w:cs="Arial"/>
          <w:szCs w:val="16"/>
        </w:rPr>
        <w:t>to</w:t>
      </w:r>
      <w:r>
        <w:rPr>
          <w:rFonts w:eastAsia="Arial" w:cs="Arial"/>
          <w:spacing w:val="-5"/>
          <w:szCs w:val="16"/>
        </w:rPr>
        <w:t xml:space="preserve"> </w:t>
      </w:r>
      <w:r>
        <w:rPr>
          <w:rFonts w:eastAsia="Arial" w:cs="Arial"/>
          <w:szCs w:val="16"/>
        </w:rPr>
        <w:t>be</w:t>
      </w:r>
      <w:r>
        <w:rPr>
          <w:rFonts w:eastAsia="Arial" w:cs="Arial"/>
          <w:spacing w:val="-5"/>
          <w:szCs w:val="16"/>
        </w:rPr>
        <w:t xml:space="preserve"> </w:t>
      </w:r>
      <w:r>
        <w:rPr>
          <w:rFonts w:eastAsia="Arial" w:cs="Arial"/>
          <w:spacing w:val="-1"/>
          <w:szCs w:val="16"/>
        </w:rPr>
        <w:t>t</w:t>
      </w:r>
      <w:r>
        <w:rPr>
          <w:rFonts w:eastAsia="Arial" w:cs="Arial"/>
          <w:spacing w:val="1"/>
          <w:szCs w:val="16"/>
        </w:rPr>
        <w:t>r</w:t>
      </w:r>
      <w:r>
        <w:rPr>
          <w:rFonts w:eastAsia="Arial" w:cs="Arial"/>
          <w:szCs w:val="16"/>
        </w:rPr>
        <w:t>eated</w:t>
      </w:r>
      <w:r>
        <w:rPr>
          <w:rFonts w:eastAsia="Arial" w:cs="Arial"/>
          <w:spacing w:val="-12"/>
          <w:szCs w:val="16"/>
        </w:rPr>
        <w:t xml:space="preserve"> </w:t>
      </w:r>
      <w:r>
        <w:rPr>
          <w:rFonts w:eastAsia="Arial" w:cs="Arial"/>
          <w:szCs w:val="16"/>
        </w:rPr>
        <w:t>is</w:t>
      </w:r>
      <w:r>
        <w:rPr>
          <w:rFonts w:eastAsia="Arial" w:cs="Arial"/>
          <w:spacing w:val="-6"/>
          <w:szCs w:val="16"/>
        </w:rPr>
        <w:t xml:space="preserve"> </w:t>
      </w:r>
      <w:r>
        <w:rPr>
          <w:rFonts w:eastAsia="Arial" w:cs="Arial"/>
          <w:szCs w:val="16"/>
        </w:rPr>
        <w:t>at</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u</w:t>
      </w:r>
      <w:r>
        <w:rPr>
          <w:rFonts w:eastAsia="Arial" w:cs="Arial"/>
          <w:spacing w:val="-1"/>
          <w:szCs w:val="16"/>
        </w:rPr>
        <w:t>p</w:t>
      </w:r>
      <w:r>
        <w:rPr>
          <w:rFonts w:eastAsia="Arial" w:cs="Arial"/>
          <w:spacing w:val="1"/>
          <w:szCs w:val="16"/>
        </w:rPr>
        <w:t>p</w:t>
      </w:r>
      <w:r>
        <w:rPr>
          <w:rFonts w:eastAsia="Arial" w:cs="Arial"/>
          <w:spacing w:val="-1"/>
          <w:szCs w:val="16"/>
        </w:rPr>
        <w:t>e</w:t>
      </w:r>
      <w:r>
        <w:rPr>
          <w:rFonts w:eastAsia="Arial" w:cs="Arial"/>
          <w:szCs w:val="16"/>
        </w:rPr>
        <w:t>r</w:t>
      </w:r>
      <w:r>
        <w:rPr>
          <w:rFonts w:eastAsia="Arial" w:cs="Arial"/>
          <w:spacing w:val="-8"/>
          <w:szCs w:val="16"/>
        </w:rPr>
        <w:t xml:space="preserve"> </w:t>
      </w:r>
      <w:r>
        <w:rPr>
          <w:rFonts w:eastAsia="Arial" w:cs="Arial"/>
          <w:spacing w:val="1"/>
          <w:szCs w:val="16"/>
        </w:rPr>
        <w:t>r</w:t>
      </w:r>
      <w:r>
        <w:rPr>
          <w:rFonts w:eastAsia="Arial" w:cs="Arial"/>
          <w:szCs w:val="16"/>
        </w:rPr>
        <w:t>a</w:t>
      </w:r>
      <w:r>
        <w:rPr>
          <w:rFonts w:eastAsia="Arial" w:cs="Arial"/>
          <w:spacing w:val="1"/>
          <w:szCs w:val="16"/>
        </w:rPr>
        <w:t>n</w:t>
      </w:r>
      <w:r>
        <w:rPr>
          <w:rFonts w:eastAsia="Arial" w:cs="Arial"/>
          <w:szCs w:val="16"/>
        </w:rPr>
        <w:t>ge</w:t>
      </w:r>
      <w:r>
        <w:rPr>
          <w:rFonts w:eastAsia="Arial" w:cs="Arial"/>
          <w:spacing w:val="-11"/>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th</w:t>
      </w:r>
      <w:r>
        <w:rPr>
          <w:rFonts w:eastAsia="Arial" w:cs="Arial"/>
          <w:szCs w:val="16"/>
        </w:rPr>
        <w:t>e</w:t>
      </w:r>
      <w:r>
        <w:rPr>
          <w:rFonts w:eastAsia="Arial" w:cs="Arial"/>
          <w:spacing w:val="-7"/>
          <w:szCs w:val="16"/>
        </w:rPr>
        <w:t xml:space="preserve"> </w:t>
      </w:r>
      <w:r>
        <w:rPr>
          <w:rFonts w:eastAsia="Arial" w:cs="Arial"/>
          <w:spacing w:val="1"/>
          <w:szCs w:val="16"/>
        </w:rPr>
        <w:t>f</w:t>
      </w:r>
      <w:r>
        <w:rPr>
          <w:rFonts w:eastAsia="Arial" w:cs="Arial"/>
          <w:spacing w:val="-1"/>
          <w:szCs w:val="16"/>
        </w:rPr>
        <w:t>l</w:t>
      </w:r>
      <w:r>
        <w:rPr>
          <w:rFonts w:eastAsia="Arial" w:cs="Arial"/>
          <w:spacing w:val="1"/>
          <w:szCs w:val="16"/>
        </w:rPr>
        <w:t>o</w:t>
      </w:r>
      <w:r>
        <w:rPr>
          <w:rFonts w:eastAsia="Arial" w:cs="Arial"/>
          <w:szCs w:val="16"/>
        </w:rPr>
        <w:t>w</w:t>
      </w:r>
      <w:r>
        <w:rPr>
          <w:rFonts w:eastAsia="Arial" w:cs="Arial"/>
          <w:spacing w:val="-6"/>
          <w:szCs w:val="16"/>
        </w:rPr>
        <w:t xml:space="preserve"> </w:t>
      </w:r>
      <w:r>
        <w:rPr>
          <w:rFonts w:eastAsia="Arial" w:cs="Arial"/>
          <w:spacing w:val="1"/>
          <w:szCs w:val="16"/>
        </w:rPr>
        <w:t>s</w:t>
      </w:r>
      <w:r>
        <w:rPr>
          <w:rFonts w:eastAsia="Arial" w:cs="Arial"/>
          <w:szCs w:val="16"/>
        </w:rPr>
        <w:t>pecif</w:t>
      </w:r>
      <w:r>
        <w:rPr>
          <w:rFonts w:eastAsia="Arial" w:cs="Arial"/>
          <w:spacing w:val="1"/>
          <w:szCs w:val="16"/>
        </w:rPr>
        <w:t>i</w:t>
      </w:r>
      <w:r>
        <w:rPr>
          <w:rFonts w:eastAsia="Arial" w:cs="Arial"/>
          <w:szCs w:val="16"/>
        </w:rPr>
        <w:t>cati</w:t>
      </w:r>
      <w:r>
        <w:rPr>
          <w:rFonts w:eastAsia="Arial" w:cs="Arial"/>
          <w:spacing w:val="1"/>
          <w:szCs w:val="16"/>
        </w:rPr>
        <w:t>o</w:t>
      </w:r>
      <w:r>
        <w:rPr>
          <w:rFonts w:eastAsia="Arial" w:cs="Arial"/>
          <w:szCs w:val="16"/>
        </w:rPr>
        <w:t>n.</w:t>
      </w:r>
    </w:p>
    <w:p w14:paraId="7222205E" w14:textId="77777777" w:rsidR="00E41C2D" w:rsidRDefault="00E41C2D" w:rsidP="00E41C2D">
      <w:pPr>
        <w:spacing w:after="0"/>
        <w:ind w:left="2160"/>
        <w:rPr>
          <w:sz w:val="20"/>
          <w:szCs w:val="20"/>
        </w:rPr>
      </w:pPr>
    </w:p>
    <w:p w14:paraId="2240B3E1" w14:textId="77777777" w:rsidR="00E41C2D" w:rsidRDefault="00E41C2D" w:rsidP="00E41C2D">
      <w:pPr>
        <w:spacing w:before="120" w:after="120"/>
        <w:ind w:left="2160"/>
        <w:rPr>
          <w:rFonts w:eastAsia="Arial" w:cs="Arial"/>
          <w:szCs w:val="16"/>
        </w:rPr>
      </w:pPr>
      <w:r>
        <w:rPr>
          <w:rFonts w:eastAsia="Arial" w:cs="Arial"/>
          <w:b/>
          <w:bCs/>
          <w:szCs w:val="16"/>
        </w:rPr>
        <w:t>Notes</w:t>
      </w:r>
      <w:r>
        <w:rPr>
          <w:rFonts w:eastAsia="Arial" w:cs="Arial"/>
          <w:b/>
          <w:bCs/>
          <w:spacing w:val="-1"/>
          <w:szCs w:val="16"/>
        </w:rPr>
        <w:t xml:space="preserve"> </w:t>
      </w:r>
      <w:r>
        <w:rPr>
          <w:rFonts w:eastAsia="Arial" w:cs="Arial"/>
          <w:b/>
          <w:bCs/>
          <w:szCs w:val="16"/>
        </w:rPr>
        <w:t>on</w:t>
      </w:r>
      <w:r>
        <w:rPr>
          <w:rFonts w:eastAsia="Arial" w:cs="Arial"/>
          <w:b/>
          <w:bCs/>
          <w:spacing w:val="-1"/>
          <w:szCs w:val="16"/>
        </w:rPr>
        <w:t xml:space="preserve"> </w:t>
      </w:r>
      <w:r>
        <w:rPr>
          <w:rFonts w:eastAsia="Arial" w:cs="Arial"/>
          <w:b/>
          <w:bCs/>
          <w:szCs w:val="16"/>
        </w:rPr>
        <w:t>ins</w:t>
      </w:r>
      <w:r>
        <w:rPr>
          <w:rFonts w:eastAsia="Arial" w:cs="Arial"/>
          <w:b/>
          <w:bCs/>
          <w:spacing w:val="-1"/>
          <w:szCs w:val="16"/>
        </w:rPr>
        <w:t>t</w:t>
      </w:r>
      <w:r>
        <w:rPr>
          <w:rFonts w:eastAsia="Arial" w:cs="Arial"/>
          <w:b/>
          <w:bCs/>
          <w:spacing w:val="1"/>
          <w:szCs w:val="16"/>
        </w:rPr>
        <w:t>a</w:t>
      </w:r>
      <w:r>
        <w:rPr>
          <w:rFonts w:eastAsia="Arial" w:cs="Arial"/>
          <w:b/>
          <w:bCs/>
          <w:spacing w:val="-1"/>
          <w:szCs w:val="16"/>
        </w:rPr>
        <w:t>l</w:t>
      </w:r>
      <w:r>
        <w:rPr>
          <w:rFonts w:eastAsia="Arial" w:cs="Arial"/>
          <w:b/>
          <w:bCs/>
          <w:szCs w:val="16"/>
        </w:rPr>
        <w:t>lation</w:t>
      </w:r>
    </w:p>
    <w:p w14:paraId="274190C9" w14:textId="77777777" w:rsidR="00E41C2D" w:rsidRDefault="00E41C2D" w:rsidP="00E41C2D">
      <w:pPr>
        <w:spacing w:before="56" w:after="80"/>
        <w:ind w:left="2160"/>
        <w:rPr>
          <w:rFonts w:eastAsia="Arial" w:cs="Arial"/>
          <w:szCs w:val="16"/>
        </w:rPr>
      </w:pPr>
      <w:r>
        <w:rPr>
          <w:rFonts w:eastAsia="Arial" w:cs="Arial"/>
          <w:w w:val="98"/>
          <w:szCs w:val="16"/>
        </w:rPr>
        <w:t>T</w:t>
      </w:r>
      <w:r>
        <w:rPr>
          <w:rFonts w:eastAsia="Arial" w:cs="Arial"/>
          <w:spacing w:val="1"/>
          <w:w w:val="98"/>
          <w:szCs w:val="16"/>
        </w:rPr>
        <w:t>h</w:t>
      </w:r>
      <w:r>
        <w:rPr>
          <w:rFonts w:eastAsia="Arial" w:cs="Arial"/>
          <w:w w:val="98"/>
          <w:szCs w:val="16"/>
        </w:rPr>
        <w:t>e</w:t>
      </w:r>
      <w:r>
        <w:rPr>
          <w:rFonts w:eastAsia="Arial" w:cs="Arial"/>
          <w:spacing w:val="-12"/>
          <w:w w:val="98"/>
          <w:szCs w:val="16"/>
        </w:rPr>
        <w:t xml:space="preserve"> </w:t>
      </w:r>
      <w:r>
        <w:rPr>
          <w:rFonts w:eastAsia="Arial" w:cs="Arial"/>
          <w:spacing w:val="1"/>
          <w:w w:val="98"/>
          <w:szCs w:val="16"/>
        </w:rPr>
        <w:t>l</w:t>
      </w:r>
      <w:r>
        <w:rPr>
          <w:rFonts w:eastAsia="Arial" w:cs="Arial"/>
          <w:w w:val="98"/>
          <w:szCs w:val="16"/>
        </w:rPr>
        <w:t>en</w:t>
      </w:r>
      <w:r>
        <w:rPr>
          <w:rFonts w:eastAsia="Arial" w:cs="Arial"/>
          <w:spacing w:val="1"/>
          <w:w w:val="98"/>
          <w:szCs w:val="16"/>
        </w:rPr>
        <w:t>g</w:t>
      </w:r>
      <w:r>
        <w:rPr>
          <w:rFonts w:eastAsia="Arial" w:cs="Arial"/>
          <w:w w:val="98"/>
          <w:szCs w:val="16"/>
        </w:rPr>
        <w:t>th</w:t>
      </w:r>
      <w:r>
        <w:rPr>
          <w:rFonts w:eastAsia="Arial" w:cs="Arial"/>
          <w:spacing w:val="-11"/>
          <w:w w:val="98"/>
          <w:szCs w:val="16"/>
        </w:rPr>
        <w:t xml:space="preserve"> </w:t>
      </w:r>
      <w:r>
        <w:rPr>
          <w:rFonts w:eastAsia="Arial" w:cs="Arial"/>
          <w:spacing w:val="1"/>
          <w:szCs w:val="16"/>
        </w:rPr>
        <w:t>o</w:t>
      </w:r>
      <w:r>
        <w:rPr>
          <w:rFonts w:eastAsia="Arial" w:cs="Arial"/>
          <w:szCs w:val="16"/>
        </w:rPr>
        <w:t>f</w:t>
      </w:r>
      <w:r>
        <w:rPr>
          <w:rFonts w:eastAsia="Arial" w:cs="Arial"/>
          <w:spacing w:val="-15"/>
          <w:szCs w:val="16"/>
        </w:rPr>
        <w:t xml:space="preserve"> </w:t>
      </w:r>
      <w:r>
        <w:rPr>
          <w:rFonts w:eastAsia="Arial" w:cs="Arial"/>
          <w:w w:val="99"/>
          <w:szCs w:val="16"/>
        </w:rPr>
        <w:t>o</w:t>
      </w:r>
      <w:r>
        <w:rPr>
          <w:rFonts w:eastAsia="Arial" w:cs="Arial"/>
          <w:spacing w:val="1"/>
          <w:w w:val="99"/>
          <w:szCs w:val="16"/>
        </w:rPr>
        <w:t>z</w:t>
      </w:r>
      <w:r>
        <w:rPr>
          <w:rFonts w:eastAsia="Arial" w:cs="Arial"/>
          <w:w w:val="99"/>
          <w:szCs w:val="16"/>
        </w:rPr>
        <w:t>o</w:t>
      </w:r>
      <w:r>
        <w:rPr>
          <w:rFonts w:eastAsia="Arial" w:cs="Arial"/>
          <w:spacing w:val="1"/>
          <w:w w:val="99"/>
          <w:szCs w:val="16"/>
        </w:rPr>
        <w:t>n</w:t>
      </w:r>
      <w:r>
        <w:rPr>
          <w:rFonts w:eastAsia="Arial" w:cs="Arial"/>
          <w:w w:val="99"/>
          <w:szCs w:val="16"/>
        </w:rPr>
        <w:t>e</w:t>
      </w:r>
      <w:r>
        <w:rPr>
          <w:rFonts w:eastAsia="Arial" w:cs="Arial"/>
          <w:spacing w:val="-16"/>
          <w:w w:val="99"/>
          <w:szCs w:val="16"/>
        </w:rPr>
        <w:t xml:space="preserve"> </w:t>
      </w:r>
      <w:r>
        <w:rPr>
          <w:rFonts w:eastAsia="Arial" w:cs="Arial"/>
          <w:szCs w:val="16"/>
        </w:rPr>
        <w:t>gas</w:t>
      </w:r>
      <w:r>
        <w:rPr>
          <w:rFonts w:eastAsia="Arial" w:cs="Arial"/>
          <w:spacing w:val="-18"/>
          <w:szCs w:val="16"/>
        </w:rPr>
        <w:t xml:space="preserve"> </w:t>
      </w:r>
      <w:r>
        <w:rPr>
          <w:rFonts w:eastAsia="Arial" w:cs="Arial"/>
          <w:w w:val="98"/>
          <w:szCs w:val="16"/>
        </w:rPr>
        <w:t>tr</w:t>
      </w:r>
      <w:r>
        <w:rPr>
          <w:rFonts w:eastAsia="Arial" w:cs="Arial"/>
          <w:spacing w:val="1"/>
          <w:w w:val="98"/>
          <w:szCs w:val="16"/>
        </w:rPr>
        <w:t>a</w:t>
      </w:r>
      <w:r>
        <w:rPr>
          <w:rFonts w:eastAsia="Arial" w:cs="Arial"/>
          <w:w w:val="98"/>
          <w:szCs w:val="16"/>
        </w:rPr>
        <w:t>n</w:t>
      </w:r>
      <w:r>
        <w:rPr>
          <w:rFonts w:eastAsia="Arial" w:cs="Arial"/>
          <w:spacing w:val="1"/>
          <w:w w:val="98"/>
          <w:szCs w:val="16"/>
        </w:rPr>
        <w:t>s</w:t>
      </w:r>
      <w:r>
        <w:rPr>
          <w:rFonts w:eastAsia="Arial" w:cs="Arial"/>
          <w:w w:val="98"/>
          <w:szCs w:val="16"/>
        </w:rPr>
        <w:t>p</w:t>
      </w:r>
      <w:r>
        <w:rPr>
          <w:rFonts w:eastAsia="Arial" w:cs="Arial"/>
          <w:spacing w:val="1"/>
          <w:w w:val="98"/>
          <w:szCs w:val="16"/>
        </w:rPr>
        <w:t>o</w:t>
      </w:r>
      <w:r>
        <w:rPr>
          <w:rFonts w:eastAsia="Arial" w:cs="Arial"/>
          <w:w w:val="98"/>
          <w:szCs w:val="16"/>
        </w:rPr>
        <w:t>rti</w:t>
      </w:r>
      <w:r>
        <w:rPr>
          <w:rFonts w:eastAsia="Arial" w:cs="Arial"/>
          <w:spacing w:val="1"/>
          <w:w w:val="98"/>
          <w:szCs w:val="16"/>
        </w:rPr>
        <w:t>n</w:t>
      </w:r>
      <w:r>
        <w:rPr>
          <w:rFonts w:eastAsia="Arial" w:cs="Arial"/>
          <w:w w:val="98"/>
          <w:szCs w:val="16"/>
        </w:rPr>
        <w:t>g</w:t>
      </w:r>
      <w:r>
        <w:rPr>
          <w:rFonts w:eastAsia="Arial" w:cs="Arial"/>
          <w:spacing w:val="-7"/>
          <w:w w:val="98"/>
          <w:szCs w:val="16"/>
        </w:rPr>
        <w:t xml:space="preserve"> </w:t>
      </w:r>
      <w:r>
        <w:rPr>
          <w:rFonts w:eastAsia="Arial" w:cs="Arial"/>
          <w:spacing w:val="1"/>
          <w:szCs w:val="16"/>
        </w:rPr>
        <w:t>p</w:t>
      </w:r>
      <w:r>
        <w:rPr>
          <w:rFonts w:eastAsia="Arial" w:cs="Arial"/>
          <w:szCs w:val="16"/>
        </w:rPr>
        <w:t>ipes</w:t>
      </w:r>
      <w:r>
        <w:rPr>
          <w:rFonts w:eastAsia="Arial" w:cs="Arial"/>
          <w:spacing w:val="-16"/>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7"/>
          <w:szCs w:val="16"/>
        </w:rPr>
        <w:t xml:space="preserve"> </w:t>
      </w:r>
      <w:r>
        <w:rPr>
          <w:rFonts w:eastAsia="Arial" w:cs="Arial"/>
          <w:w w:val="98"/>
          <w:szCs w:val="16"/>
        </w:rPr>
        <w:t>the</w:t>
      </w:r>
      <w:r>
        <w:rPr>
          <w:rFonts w:eastAsia="Arial" w:cs="Arial"/>
          <w:spacing w:val="-13"/>
          <w:w w:val="98"/>
          <w:szCs w:val="16"/>
        </w:rPr>
        <w:t xml:space="preserve"> </w:t>
      </w:r>
      <w:r>
        <w:rPr>
          <w:rFonts w:eastAsia="Arial" w:cs="Arial"/>
          <w:spacing w:val="1"/>
          <w:w w:val="98"/>
          <w:szCs w:val="16"/>
        </w:rPr>
        <w:t>n</w:t>
      </w:r>
      <w:r>
        <w:rPr>
          <w:rFonts w:eastAsia="Arial" w:cs="Arial"/>
          <w:w w:val="98"/>
          <w:szCs w:val="16"/>
        </w:rPr>
        <w:t>um</w:t>
      </w:r>
      <w:r>
        <w:rPr>
          <w:rFonts w:eastAsia="Arial" w:cs="Arial"/>
          <w:spacing w:val="1"/>
          <w:w w:val="98"/>
          <w:szCs w:val="16"/>
        </w:rPr>
        <w:t>b</w:t>
      </w:r>
      <w:r>
        <w:rPr>
          <w:rFonts w:eastAsia="Arial" w:cs="Arial"/>
          <w:spacing w:val="-1"/>
          <w:w w:val="98"/>
          <w:szCs w:val="16"/>
        </w:rPr>
        <w:t>e</w:t>
      </w:r>
      <w:r>
        <w:rPr>
          <w:rFonts w:eastAsia="Arial" w:cs="Arial"/>
          <w:w w:val="98"/>
          <w:szCs w:val="16"/>
        </w:rPr>
        <w:t>r</w:t>
      </w:r>
      <w:r>
        <w:rPr>
          <w:rFonts w:eastAsia="Arial" w:cs="Arial"/>
          <w:spacing w:val="-10"/>
          <w:w w:val="98"/>
          <w:szCs w:val="16"/>
        </w:rPr>
        <w:t xml:space="preserve"> </w:t>
      </w:r>
      <w:r>
        <w:rPr>
          <w:rFonts w:eastAsia="Arial" w:cs="Arial"/>
          <w:szCs w:val="16"/>
        </w:rPr>
        <w:t>of</w:t>
      </w:r>
      <w:r>
        <w:rPr>
          <w:rFonts w:eastAsia="Arial" w:cs="Arial"/>
          <w:spacing w:val="-15"/>
          <w:szCs w:val="16"/>
        </w:rPr>
        <w:t xml:space="preserve"> </w:t>
      </w:r>
      <w:r>
        <w:rPr>
          <w:rFonts w:eastAsia="Arial" w:cs="Arial"/>
          <w:spacing w:val="1"/>
          <w:w w:val="98"/>
          <w:szCs w:val="16"/>
        </w:rPr>
        <w:t>j</w:t>
      </w:r>
      <w:r>
        <w:rPr>
          <w:rFonts w:eastAsia="Arial" w:cs="Arial"/>
          <w:w w:val="98"/>
          <w:szCs w:val="16"/>
        </w:rPr>
        <w:t>o</w:t>
      </w:r>
      <w:r>
        <w:rPr>
          <w:rFonts w:eastAsia="Arial" w:cs="Arial"/>
          <w:spacing w:val="1"/>
          <w:w w:val="98"/>
          <w:szCs w:val="16"/>
        </w:rPr>
        <w:t>i</w:t>
      </w:r>
      <w:r>
        <w:rPr>
          <w:rFonts w:eastAsia="Arial" w:cs="Arial"/>
          <w:w w:val="98"/>
          <w:szCs w:val="16"/>
        </w:rPr>
        <w:t>nts</w:t>
      </w:r>
      <w:r>
        <w:rPr>
          <w:rFonts w:eastAsia="Arial" w:cs="Arial"/>
          <w:spacing w:val="-11"/>
          <w:w w:val="98"/>
          <w:szCs w:val="16"/>
        </w:rPr>
        <w:t xml:space="preserve"> </w:t>
      </w:r>
      <w:r>
        <w:rPr>
          <w:rFonts w:eastAsia="Arial" w:cs="Arial"/>
          <w:spacing w:val="-1"/>
          <w:w w:val="98"/>
          <w:szCs w:val="16"/>
        </w:rPr>
        <w:t>s</w:t>
      </w:r>
      <w:r>
        <w:rPr>
          <w:rFonts w:eastAsia="Arial" w:cs="Arial"/>
          <w:spacing w:val="1"/>
          <w:w w:val="98"/>
          <w:szCs w:val="16"/>
        </w:rPr>
        <w:t>h</w:t>
      </w:r>
      <w:r>
        <w:rPr>
          <w:rFonts w:eastAsia="Arial" w:cs="Arial"/>
          <w:w w:val="98"/>
          <w:szCs w:val="16"/>
        </w:rPr>
        <w:t>o</w:t>
      </w:r>
      <w:r>
        <w:rPr>
          <w:rFonts w:eastAsia="Arial" w:cs="Arial"/>
          <w:spacing w:val="1"/>
          <w:w w:val="98"/>
          <w:szCs w:val="16"/>
        </w:rPr>
        <w:t>u</w:t>
      </w:r>
      <w:r>
        <w:rPr>
          <w:rFonts w:eastAsia="Arial" w:cs="Arial"/>
          <w:w w:val="98"/>
          <w:szCs w:val="16"/>
        </w:rPr>
        <w:t>ld</w:t>
      </w:r>
      <w:r>
        <w:rPr>
          <w:rFonts w:eastAsia="Arial" w:cs="Arial"/>
          <w:spacing w:val="-8"/>
          <w:w w:val="98"/>
          <w:szCs w:val="16"/>
        </w:rPr>
        <w:t xml:space="preserve"> </w:t>
      </w:r>
      <w:r>
        <w:rPr>
          <w:rFonts w:eastAsia="Arial" w:cs="Arial"/>
          <w:szCs w:val="16"/>
        </w:rPr>
        <w:t>be</w:t>
      </w:r>
      <w:r>
        <w:rPr>
          <w:rFonts w:eastAsia="Arial" w:cs="Arial"/>
          <w:spacing w:val="-15"/>
          <w:szCs w:val="16"/>
        </w:rPr>
        <w:t xml:space="preserve"> </w:t>
      </w:r>
      <w:r>
        <w:rPr>
          <w:rFonts w:eastAsia="Arial" w:cs="Arial"/>
          <w:spacing w:val="1"/>
          <w:szCs w:val="16"/>
        </w:rPr>
        <w:t>k</w:t>
      </w:r>
      <w:r>
        <w:rPr>
          <w:rFonts w:eastAsia="Arial" w:cs="Arial"/>
          <w:szCs w:val="16"/>
        </w:rPr>
        <w:t>ept</w:t>
      </w:r>
      <w:r>
        <w:rPr>
          <w:rFonts w:eastAsia="Arial" w:cs="Arial"/>
          <w:spacing w:val="-16"/>
          <w:szCs w:val="16"/>
        </w:rPr>
        <w:t xml:space="preserve"> </w:t>
      </w:r>
      <w:r>
        <w:rPr>
          <w:rFonts w:eastAsia="Arial" w:cs="Arial"/>
          <w:szCs w:val="16"/>
        </w:rPr>
        <w:t>to</w:t>
      </w:r>
      <w:r>
        <w:rPr>
          <w:rFonts w:eastAsia="Arial" w:cs="Arial"/>
          <w:spacing w:val="-16"/>
          <w:szCs w:val="16"/>
        </w:rPr>
        <w:t xml:space="preserve"> </w:t>
      </w:r>
      <w:r>
        <w:rPr>
          <w:rFonts w:eastAsia="Arial" w:cs="Arial"/>
          <w:szCs w:val="16"/>
        </w:rPr>
        <w:t>a</w:t>
      </w:r>
      <w:r>
        <w:rPr>
          <w:rFonts w:eastAsia="Arial" w:cs="Arial"/>
          <w:spacing w:val="-16"/>
          <w:szCs w:val="16"/>
        </w:rPr>
        <w:t xml:space="preserve"> </w:t>
      </w:r>
      <w:r>
        <w:rPr>
          <w:rFonts w:eastAsia="Arial" w:cs="Arial"/>
          <w:w w:val="98"/>
          <w:szCs w:val="16"/>
        </w:rPr>
        <w:t>m</w:t>
      </w:r>
      <w:r>
        <w:rPr>
          <w:rFonts w:eastAsia="Arial" w:cs="Arial"/>
          <w:spacing w:val="1"/>
          <w:w w:val="98"/>
          <w:szCs w:val="16"/>
        </w:rPr>
        <w:t>i</w:t>
      </w:r>
      <w:r>
        <w:rPr>
          <w:rFonts w:eastAsia="Arial" w:cs="Arial"/>
          <w:w w:val="98"/>
          <w:szCs w:val="16"/>
        </w:rPr>
        <w:t>ni</w:t>
      </w:r>
      <w:r>
        <w:rPr>
          <w:rFonts w:eastAsia="Arial" w:cs="Arial"/>
          <w:spacing w:val="1"/>
          <w:w w:val="98"/>
          <w:szCs w:val="16"/>
        </w:rPr>
        <w:t>m</w:t>
      </w:r>
      <w:r>
        <w:rPr>
          <w:rFonts w:eastAsia="Arial" w:cs="Arial"/>
          <w:w w:val="98"/>
          <w:szCs w:val="16"/>
        </w:rPr>
        <w:t>u</w:t>
      </w:r>
      <w:r>
        <w:rPr>
          <w:rFonts w:eastAsia="Arial" w:cs="Arial"/>
          <w:spacing w:val="1"/>
          <w:w w:val="98"/>
          <w:szCs w:val="16"/>
        </w:rPr>
        <w:t>m</w:t>
      </w:r>
      <w:r>
        <w:rPr>
          <w:rFonts w:eastAsia="Arial" w:cs="Arial"/>
          <w:w w:val="98"/>
          <w:szCs w:val="16"/>
        </w:rPr>
        <w:t>.</w:t>
      </w:r>
      <w:r>
        <w:rPr>
          <w:rFonts w:eastAsia="Arial" w:cs="Arial"/>
          <w:spacing w:val="-9"/>
          <w:w w:val="98"/>
          <w:szCs w:val="16"/>
        </w:rPr>
        <w:t xml:space="preserve"> </w:t>
      </w:r>
      <w:r>
        <w:rPr>
          <w:rFonts w:eastAsia="Arial" w:cs="Arial"/>
          <w:w w:val="98"/>
          <w:szCs w:val="16"/>
        </w:rPr>
        <w:t>All</w:t>
      </w:r>
      <w:r>
        <w:rPr>
          <w:rFonts w:eastAsia="Arial" w:cs="Arial"/>
          <w:spacing w:val="-14"/>
          <w:w w:val="98"/>
          <w:szCs w:val="16"/>
        </w:rPr>
        <w:t xml:space="preserve"> </w:t>
      </w:r>
      <w:r>
        <w:rPr>
          <w:rFonts w:eastAsia="Arial" w:cs="Arial"/>
          <w:spacing w:val="1"/>
          <w:szCs w:val="16"/>
        </w:rPr>
        <w:t>r</w:t>
      </w:r>
      <w:r>
        <w:rPr>
          <w:rFonts w:eastAsia="Arial" w:cs="Arial"/>
          <w:szCs w:val="16"/>
        </w:rPr>
        <w:t>o</w:t>
      </w:r>
      <w:r>
        <w:rPr>
          <w:rFonts w:eastAsia="Arial" w:cs="Arial"/>
          <w:spacing w:val="1"/>
          <w:szCs w:val="16"/>
        </w:rPr>
        <w:t>o</w:t>
      </w:r>
      <w:r>
        <w:rPr>
          <w:rFonts w:eastAsia="Arial" w:cs="Arial"/>
          <w:szCs w:val="16"/>
        </w:rPr>
        <w:t xml:space="preserve">ms </w:t>
      </w:r>
      <w:r>
        <w:rPr>
          <w:rFonts w:eastAsia="Arial" w:cs="Arial"/>
          <w:spacing w:val="1"/>
          <w:szCs w:val="16"/>
        </w:rPr>
        <w:t>w</w:t>
      </w:r>
      <w:r>
        <w:rPr>
          <w:rFonts w:eastAsia="Arial" w:cs="Arial"/>
          <w:szCs w:val="16"/>
        </w:rPr>
        <w:t>ith</w:t>
      </w:r>
      <w:r>
        <w:rPr>
          <w:rFonts w:eastAsia="Arial" w:cs="Arial"/>
          <w:spacing w:val="-10"/>
          <w:szCs w:val="16"/>
        </w:rPr>
        <w:t xml:space="preserve"> </w:t>
      </w:r>
      <w:r>
        <w:rPr>
          <w:rFonts w:eastAsia="Arial" w:cs="Arial"/>
          <w:szCs w:val="16"/>
        </w:rPr>
        <w:t>a</w:t>
      </w:r>
      <w:r>
        <w:rPr>
          <w:rFonts w:eastAsia="Arial" w:cs="Arial"/>
          <w:spacing w:val="-9"/>
          <w:szCs w:val="16"/>
        </w:rPr>
        <w:t xml:space="preserve"> </w:t>
      </w:r>
      <w:r>
        <w:rPr>
          <w:rFonts w:eastAsia="Arial" w:cs="Arial"/>
          <w:szCs w:val="16"/>
        </w:rPr>
        <w:t>re</w:t>
      </w:r>
      <w:r>
        <w:rPr>
          <w:rFonts w:eastAsia="Arial" w:cs="Arial"/>
          <w:spacing w:val="1"/>
          <w:szCs w:val="16"/>
        </w:rPr>
        <w:t>m</w:t>
      </w:r>
      <w:r>
        <w:rPr>
          <w:rFonts w:eastAsia="Arial" w:cs="Arial"/>
          <w:szCs w:val="16"/>
        </w:rPr>
        <w:t>ova</w:t>
      </w:r>
      <w:r>
        <w:rPr>
          <w:rFonts w:eastAsia="Arial" w:cs="Arial"/>
          <w:spacing w:val="1"/>
          <w:szCs w:val="16"/>
        </w:rPr>
        <w:t>b</w:t>
      </w:r>
      <w:r>
        <w:rPr>
          <w:rFonts w:eastAsia="Arial" w:cs="Arial"/>
          <w:szCs w:val="16"/>
        </w:rPr>
        <w:t>le</w:t>
      </w:r>
      <w:r>
        <w:rPr>
          <w:rFonts w:eastAsia="Arial" w:cs="Arial"/>
          <w:spacing w:val="-16"/>
          <w:szCs w:val="16"/>
        </w:rPr>
        <w:t xml:space="preserve"> </w:t>
      </w:r>
      <w:r>
        <w:rPr>
          <w:rFonts w:eastAsia="Arial" w:cs="Arial"/>
          <w:szCs w:val="16"/>
        </w:rPr>
        <w:t>j</w:t>
      </w:r>
      <w:r>
        <w:rPr>
          <w:rFonts w:eastAsia="Arial" w:cs="Arial"/>
          <w:spacing w:val="1"/>
          <w:szCs w:val="16"/>
        </w:rPr>
        <w:t>o</w:t>
      </w:r>
      <w:r>
        <w:rPr>
          <w:rFonts w:eastAsia="Arial" w:cs="Arial"/>
          <w:szCs w:val="16"/>
        </w:rPr>
        <w:t>i</w:t>
      </w:r>
      <w:r>
        <w:rPr>
          <w:rFonts w:eastAsia="Arial" w:cs="Arial"/>
          <w:spacing w:val="1"/>
          <w:szCs w:val="16"/>
        </w:rPr>
        <w:t>n</w:t>
      </w:r>
      <w:r>
        <w:rPr>
          <w:rFonts w:eastAsia="Arial" w:cs="Arial"/>
          <w:szCs w:val="16"/>
        </w:rPr>
        <w:t>t</w:t>
      </w:r>
      <w:r>
        <w:rPr>
          <w:rFonts w:eastAsia="Arial" w:cs="Arial"/>
          <w:spacing w:val="-11"/>
          <w:szCs w:val="16"/>
        </w:rPr>
        <w:t xml:space="preserve"> </w:t>
      </w:r>
      <w:r>
        <w:rPr>
          <w:rFonts w:eastAsia="Arial" w:cs="Arial"/>
          <w:szCs w:val="16"/>
        </w:rPr>
        <w:t>are</w:t>
      </w:r>
      <w:r>
        <w:rPr>
          <w:rFonts w:eastAsia="Arial" w:cs="Arial"/>
          <w:spacing w:val="-14"/>
          <w:szCs w:val="16"/>
        </w:rPr>
        <w:t xml:space="preserve"> </w:t>
      </w:r>
      <w:r>
        <w:rPr>
          <w:rFonts w:eastAsia="Arial" w:cs="Arial"/>
          <w:szCs w:val="16"/>
        </w:rPr>
        <w:t>to</w:t>
      </w:r>
      <w:r>
        <w:rPr>
          <w:rFonts w:eastAsia="Arial" w:cs="Arial"/>
          <w:spacing w:val="-7"/>
          <w:szCs w:val="16"/>
        </w:rPr>
        <w:t xml:space="preserve"> </w:t>
      </w:r>
      <w:r>
        <w:rPr>
          <w:rFonts w:eastAsia="Arial" w:cs="Arial"/>
          <w:szCs w:val="16"/>
        </w:rPr>
        <w:t>be</w:t>
      </w:r>
      <w:r>
        <w:rPr>
          <w:rFonts w:eastAsia="Arial" w:cs="Arial"/>
          <w:spacing w:val="-9"/>
          <w:szCs w:val="16"/>
        </w:rPr>
        <w:t xml:space="preserve"> </w:t>
      </w:r>
      <w:r>
        <w:rPr>
          <w:rFonts w:eastAsia="Arial" w:cs="Arial"/>
          <w:szCs w:val="16"/>
        </w:rPr>
        <w:t>m</w:t>
      </w:r>
      <w:r>
        <w:rPr>
          <w:rFonts w:eastAsia="Arial" w:cs="Arial"/>
          <w:spacing w:val="2"/>
          <w:szCs w:val="16"/>
        </w:rPr>
        <w:t>o</w:t>
      </w:r>
      <w:r>
        <w:rPr>
          <w:rFonts w:eastAsia="Arial" w:cs="Arial"/>
          <w:szCs w:val="16"/>
        </w:rPr>
        <w:t>nitor</w:t>
      </w:r>
      <w:r>
        <w:rPr>
          <w:rFonts w:eastAsia="Arial" w:cs="Arial"/>
          <w:spacing w:val="-1"/>
          <w:szCs w:val="16"/>
        </w:rPr>
        <w:t>e</w:t>
      </w:r>
      <w:r>
        <w:rPr>
          <w:rFonts w:eastAsia="Arial" w:cs="Arial"/>
          <w:szCs w:val="16"/>
        </w:rPr>
        <w:t>d</w:t>
      </w:r>
      <w:r>
        <w:rPr>
          <w:rFonts w:eastAsia="Arial" w:cs="Arial"/>
          <w:spacing w:val="-12"/>
          <w:szCs w:val="16"/>
        </w:rPr>
        <w:t xml:space="preserve"> </w:t>
      </w:r>
      <w:r>
        <w:rPr>
          <w:rFonts w:eastAsia="Arial" w:cs="Arial"/>
          <w:szCs w:val="16"/>
        </w:rPr>
        <w:t>with</w:t>
      </w:r>
      <w:r>
        <w:rPr>
          <w:rFonts w:eastAsia="Arial" w:cs="Arial"/>
          <w:spacing w:val="-11"/>
          <w:szCs w:val="16"/>
        </w:rPr>
        <w:t xml:space="preserve"> </w:t>
      </w:r>
      <w:r>
        <w:rPr>
          <w:rFonts w:eastAsia="Arial" w:cs="Arial"/>
          <w:szCs w:val="16"/>
        </w:rPr>
        <w:t>a</w:t>
      </w:r>
      <w:r>
        <w:rPr>
          <w:rFonts w:eastAsia="Arial" w:cs="Arial"/>
          <w:spacing w:val="-10"/>
          <w:szCs w:val="16"/>
        </w:rPr>
        <w:t xml:space="preserve"> </w:t>
      </w:r>
      <w:r>
        <w:rPr>
          <w:rFonts w:eastAsia="Arial" w:cs="Arial"/>
          <w:szCs w:val="16"/>
        </w:rPr>
        <w:t>gas</w:t>
      </w:r>
      <w:r>
        <w:rPr>
          <w:rFonts w:eastAsia="Arial" w:cs="Arial"/>
          <w:spacing w:val="-12"/>
          <w:szCs w:val="16"/>
        </w:rPr>
        <w:t xml:space="preserve"> </w:t>
      </w:r>
      <w:r>
        <w:rPr>
          <w:rFonts w:eastAsia="Arial" w:cs="Arial"/>
          <w:szCs w:val="16"/>
        </w:rPr>
        <w:t>detector</w:t>
      </w:r>
      <w:r>
        <w:rPr>
          <w:rFonts w:eastAsia="Arial" w:cs="Arial"/>
          <w:spacing w:val="-8"/>
          <w:szCs w:val="16"/>
        </w:rPr>
        <w:t xml:space="preserve"> </w:t>
      </w:r>
      <w:r>
        <w:rPr>
          <w:rFonts w:eastAsia="Arial" w:cs="Arial"/>
          <w:szCs w:val="16"/>
        </w:rPr>
        <w:t>accordi</w:t>
      </w:r>
      <w:r>
        <w:rPr>
          <w:rFonts w:eastAsia="Arial" w:cs="Arial"/>
          <w:spacing w:val="1"/>
          <w:szCs w:val="16"/>
        </w:rPr>
        <w:t>n</w:t>
      </w:r>
      <w:r>
        <w:rPr>
          <w:rFonts w:eastAsia="Arial" w:cs="Arial"/>
          <w:szCs w:val="16"/>
        </w:rPr>
        <w:t>g</w:t>
      </w:r>
      <w:r>
        <w:rPr>
          <w:rFonts w:eastAsia="Arial" w:cs="Arial"/>
          <w:spacing w:val="-8"/>
          <w:szCs w:val="16"/>
        </w:rPr>
        <w:t xml:space="preserve"> </w:t>
      </w:r>
      <w:r>
        <w:rPr>
          <w:rFonts w:eastAsia="Arial" w:cs="Arial"/>
          <w:szCs w:val="16"/>
        </w:rPr>
        <w:t>to</w:t>
      </w:r>
      <w:r>
        <w:rPr>
          <w:rFonts w:eastAsia="Arial" w:cs="Arial"/>
          <w:spacing w:val="-8"/>
          <w:szCs w:val="16"/>
        </w:rPr>
        <w:t xml:space="preserve"> </w:t>
      </w:r>
      <w:r>
        <w:rPr>
          <w:rFonts w:eastAsia="Arial" w:cs="Arial"/>
          <w:szCs w:val="16"/>
        </w:rPr>
        <w:t>the</w:t>
      </w:r>
      <w:r>
        <w:rPr>
          <w:rFonts w:eastAsia="Arial" w:cs="Arial"/>
          <w:spacing w:val="-10"/>
          <w:szCs w:val="16"/>
        </w:rPr>
        <w:t xml:space="preserve"> </w:t>
      </w:r>
      <w:r>
        <w:rPr>
          <w:rFonts w:eastAsia="Arial" w:cs="Arial"/>
          <w:szCs w:val="16"/>
        </w:rPr>
        <w:t>v</w:t>
      </w:r>
      <w:r>
        <w:rPr>
          <w:rFonts w:eastAsia="Arial" w:cs="Arial"/>
          <w:spacing w:val="1"/>
          <w:szCs w:val="16"/>
        </w:rPr>
        <w:t>a</w:t>
      </w:r>
      <w:r>
        <w:rPr>
          <w:rFonts w:eastAsia="Arial" w:cs="Arial"/>
          <w:szCs w:val="16"/>
        </w:rPr>
        <w:t>lid</w:t>
      </w:r>
      <w:r>
        <w:rPr>
          <w:rFonts w:eastAsia="Arial" w:cs="Arial"/>
          <w:spacing w:val="-11"/>
          <w:szCs w:val="16"/>
        </w:rPr>
        <w:t xml:space="preserve"> </w:t>
      </w:r>
      <w:r>
        <w:rPr>
          <w:rFonts w:eastAsia="Arial" w:cs="Arial"/>
          <w:w w:val="98"/>
          <w:szCs w:val="16"/>
        </w:rPr>
        <w:t>German</w:t>
      </w:r>
      <w:r>
        <w:rPr>
          <w:rFonts w:eastAsia="Arial" w:cs="Arial"/>
          <w:spacing w:val="-7"/>
          <w:w w:val="98"/>
          <w:szCs w:val="16"/>
        </w:rPr>
        <w:t xml:space="preserve"> </w:t>
      </w:r>
      <w:r>
        <w:rPr>
          <w:rFonts w:eastAsia="Arial" w:cs="Arial"/>
          <w:szCs w:val="16"/>
        </w:rPr>
        <w:t xml:space="preserve">accident </w:t>
      </w:r>
      <w:r>
        <w:rPr>
          <w:rFonts w:eastAsia="Arial" w:cs="Arial"/>
          <w:spacing w:val="1"/>
          <w:szCs w:val="16"/>
        </w:rPr>
        <w:t>p</w:t>
      </w:r>
      <w:r>
        <w:rPr>
          <w:rFonts w:eastAsia="Arial" w:cs="Arial"/>
          <w:szCs w:val="16"/>
        </w:rPr>
        <w:t>reven</w:t>
      </w:r>
      <w:r>
        <w:rPr>
          <w:rFonts w:eastAsia="Arial" w:cs="Arial"/>
          <w:spacing w:val="-1"/>
          <w:szCs w:val="16"/>
        </w:rPr>
        <w:t>t</w:t>
      </w:r>
      <w:r>
        <w:rPr>
          <w:rFonts w:eastAsia="Arial" w:cs="Arial"/>
          <w:szCs w:val="16"/>
        </w:rPr>
        <w:t>i</w:t>
      </w:r>
      <w:r>
        <w:rPr>
          <w:rFonts w:eastAsia="Arial" w:cs="Arial"/>
          <w:spacing w:val="-1"/>
          <w:szCs w:val="16"/>
        </w:rPr>
        <w:t>o</w:t>
      </w:r>
      <w:r>
        <w:rPr>
          <w:rFonts w:eastAsia="Arial" w:cs="Arial"/>
          <w:szCs w:val="16"/>
        </w:rPr>
        <w:t>n</w:t>
      </w:r>
      <w:r>
        <w:rPr>
          <w:rFonts w:eastAsia="Arial" w:cs="Arial"/>
          <w:spacing w:val="-11"/>
          <w:szCs w:val="16"/>
        </w:rPr>
        <w:t xml:space="preserve"> </w:t>
      </w:r>
      <w:r>
        <w:rPr>
          <w:rFonts w:eastAsia="Arial" w:cs="Arial"/>
          <w:szCs w:val="16"/>
        </w:rPr>
        <w:t>regul</w:t>
      </w:r>
      <w:r>
        <w:rPr>
          <w:rFonts w:eastAsia="Arial" w:cs="Arial"/>
          <w:spacing w:val="1"/>
          <w:szCs w:val="16"/>
        </w:rPr>
        <w:t>a</w:t>
      </w:r>
      <w:r>
        <w:rPr>
          <w:rFonts w:eastAsia="Arial" w:cs="Arial"/>
          <w:szCs w:val="16"/>
        </w:rPr>
        <w:t>tio</w:t>
      </w:r>
      <w:r>
        <w:rPr>
          <w:rFonts w:eastAsia="Arial" w:cs="Arial"/>
          <w:spacing w:val="1"/>
          <w:szCs w:val="16"/>
        </w:rPr>
        <w:t>n</w:t>
      </w:r>
      <w:r>
        <w:rPr>
          <w:rFonts w:eastAsia="Arial" w:cs="Arial"/>
          <w:szCs w:val="16"/>
        </w:rPr>
        <w:t>s.</w:t>
      </w:r>
      <w:r>
        <w:rPr>
          <w:rFonts w:eastAsia="Arial" w:cs="Arial"/>
          <w:spacing w:val="-15"/>
          <w:szCs w:val="16"/>
        </w:rPr>
        <w:t xml:space="preserve"> </w:t>
      </w:r>
      <w:r>
        <w:rPr>
          <w:rFonts w:eastAsia="Arial" w:cs="Arial"/>
          <w:szCs w:val="16"/>
        </w:rPr>
        <w:t>All</w:t>
      </w:r>
      <w:r>
        <w:rPr>
          <w:rFonts w:eastAsia="Arial" w:cs="Arial"/>
          <w:spacing w:val="-7"/>
          <w:szCs w:val="16"/>
        </w:rPr>
        <w:t xml:space="preserve"> </w:t>
      </w:r>
      <w:r>
        <w:rPr>
          <w:rFonts w:eastAsia="Arial" w:cs="Arial"/>
          <w:szCs w:val="16"/>
        </w:rPr>
        <w:t>OZ</w:t>
      </w:r>
      <w:r>
        <w:rPr>
          <w:rFonts w:eastAsia="Arial" w:cs="Arial"/>
          <w:spacing w:val="-1"/>
          <w:szCs w:val="16"/>
        </w:rPr>
        <w:t>O</w:t>
      </w:r>
      <w:r>
        <w:rPr>
          <w:rFonts w:eastAsia="Arial" w:cs="Arial"/>
          <w:spacing w:val="1"/>
          <w:szCs w:val="16"/>
        </w:rPr>
        <w:t>N</w:t>
      </w:r>
      <w:r>
        <w:rPr>
          <w:rFonts w:eastAsia="Arial" w:cs="Arial"/>
          <w:spacing w:val="-1"/>
          <w:szCs w:val="16"/>
        </w:rPr>
        <w:t>F</w:t>
      </w:r>
      <w:r>
        <w:rPr>
          <w:rFonts w:eastAsia="Arial" w:cs="Arial"/>
          <w:spacing w:val="1"/>
          <w:szCs w:val="16"/>
        </w:rPr>
        <w:t>I</w:t>
      </w:r>
      <w:r>
        <w:rPr>
          <w:rFonts w:eastAsia="Arial" w:cs="Arial"/>
          <w:szCs w:val="16"/>
        </w:rPr>
        <w:t>LT</w:t>
      </w:r>
      <w:r>
        <w:rPr>
          <w:rFonts w:eastAsia="Arial" w:cs="Arial"/>
          <w:position w:val="5"/>
          <w:sz w:val="11"/>
          <w:szCs w:val="11"/>
        </w:rPr>
        <w:t>®</w:t>
      </w:r>
      <w:r>
        <w:rPr>
          <w:rFonts w:eastAsia="Arial" w:cs="Arial"/>
          <w:spacing w:val="17"/>
          <w:position w:val="5"/>
          <w:sz w:val="11"/>
          <w:szCs w:val="11"/>
        </w:rPr>
        <w:t xml:space="preserve"> </w:t>
      </w:r>
      <w:r>
        <w:rPr>
          <w:rFonts w:eastAsia="Arial" w:cs="Arial"/>
          <w:szCs w:val="16"/>
        </w:rPr>
        <w:t>plants</w:t>
      </w:r>
      <w:r>
        <w:rPr>
          <w:rFonts w:eastAsia="Arial" w:cs="Arial"/>
          <w:spacing w:val="-10"/>
          <w:szCs w:val="16"/>
        </w:rPr>
        <w:t xml:space="preserve"> </w:t>
      </w:r>
      <w:r>
        <w:rPr>
          <w:rFonts w:eastAsia="Arial" w:cs="Arial"/>
          <w:szCs w:val="16"/>
        </w:rPr>
        <w:t>are</w:t>
      </w:r>
      <w:r>
        <w:rPr>
          <w:rFonts w:eastAsia="Arial" w:cs="Arial"/>
          <w:spacing w:val="-11"/>
          <w:szCs w:val="16"/>
        </w:rPr>
        <w:t xml:space="preserve"> </w:t>
      </w:r>
      <w:r>
        <w:rPr>
          <w:rFonts w:eastAsia="Arial" w:cs="Arial"/>
          <w:szCs w:val="16"/>
        </w:rPr>
        <w:t>equipped</w:t>
      </w:r>
      <w:r>
        <w:rPr>
          <w:rFonts w:eastAsia="Arial" w:cs="Arial"/>
          <w:spacing w:val="-5"/>
          <w:szCs w:val="16"/>
        </w:rPr>
        <w:t xml:space="preserve"> </w:t>
      </w:r>
      <w:r>
        <w:rPr>
          <w:rFonts w:eastAsia="Arial" w:cs="Arial"/>
          <w:szCs w:val="16"/>
        </w:rPr>
        <w:t>for</w:t>
      </w:r>
      <w:r>
        <w:rPr>
          <w:rFonts w:eastAsia="Arial" w:cs="Arial"/>
          <w:spacing w:val="-8"/>
          <w:szCs w:val="16"/>
        </w:rPr>
        <w:t xml:space="preserve"> </w:t>
      </w:r>
      <w:r>
        <w:rPr>
          <w:rFonts w:eastAsia="Arial" w:cs="Arial"/>
          <w:szCs w:val="16"/>
        </w:rPr>
        <w:t>fitting</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gas</w:t>
      </w:r>
      <w:r>
        <w:rPr>
          <w:rFonts w:eastAsia="Arial" w:cs="Arial"/>
          <w:spacing w:val="-8"/>
          <w:szCs w:val="16"/>
        </w:rPr>
        <w:t xml:space="preserve"> </w:t>
      </w:r>
      <w:r>
        <w:rPr>
          <w:rFonts w:eastAsia="Arial" w:cs="Arial"/>
          <w:szCs w:val="16"/>
        </w:rPr>
        <w:t>detector</w:t>
      </w:r>
      <w:r>
        <w:rPr>
          <w:rFonts w:eastAsia="Arial" w:cs="Arial"/>
          <w:spacing w:val="-7"/>
          <w:szCs w:val="16"/>
        </w:rPr>
        <w:t xml:space="preserve"> </w:t>
      </w:r>
      <w:r>
        <w:rPr>
          <w:rFonts w:eastAsia="Arial" w:cs="Arial"/>
          <w:spacing w:val="-1"/>
          <w:szCs w:val="16"/>
        </w:rPr>
        <w:t>s</w:t>
      </w:r>
      <w:r>
        <w:rPr>
          <w:rFonts w:eastAsia="Arial" w:cs="Arial"/>
          <w:szCs w:val="16"/>
        </w:rPr>
        <w:t>uch</w:t>
      </w:r>
      <w:r>
        <w:rPr>
          <w:rFonts w:eastAsia="Arial" w:cs="Arial"/>
          <w:spacing w:val="-8"/>
          <w:szCs w:val="16"/>
        </w:rPr>
        <w:t xml:space="preserve"> </w:t>
      </w:r>
      <w:r>
        <w:rPr>
          <w:rFonts w:eastAsia="Arial" w:cs="Arial"/>
          <w:szCs w:val="16"/>
        </w:rPr>
        <w:t>as</w:t>
      </w:r>
      <w:r>
        <w:rPr>
          <w:rFonts w:eastAsia="Arial" w:cs="Arial"/>
          <w:spacing w:val="-8"/>
          <w:szCs w:val="16"/>
        </w:rPr>
        <w:t xml:space="preserve"> </w:t>
      </w:r>
      <w:r>
        <w:rPr>
          <w:rFonts w:eastAsia="Arial" w:cs="Arial"/>
          <w:szCs w:val="16"/>
        </w:rPr>
        <w:t>e.g.</w:t>
      </w:r>
      <w:r>
        <w:rPr>
          <w:rFonts w:eastAsia="Arial" w:cs="Arial"/>
          <w:spacing w:val="-8"/>
          <w:szCs w:val="16"/>
        </w:rPr>
        <w:t xml:space="preserve"> </w:t>
      </w:r>
      <w:r>
        <w:rPr>
          <w:rFonts w:eastAsia="Arial" w:cs="Arial"/>
          <w:szCs w:val="16"/>
        </w:rPr>
        <w:t>type</w:t>
      </w:r>
      <w:r>
        <w:rPr>
          <w:rFonts w:eastAsia="Arial" w:cs="Arial"/>
          <w:spacing w:val="-6"/>
          <w:szCs w:val="16"/>
        </w:rPr>
        <w:t xml:space="preserve"> </w:t>
      </w:r>
      <w:r>
        <w:rPr>
          <w:rFonts w:eastAsia="Arial" w:cs="Arial"/>
          <w:spacing w:val="-1"/>
          <w:szCs w:val="16"/>
        </w:rPr>
        <w:t>G</w:t>
      </w:r>
      <w:r>
        <w:rPr>
          <w:rFonts w:eastAsia="Arial" w:cs="Arial"/>
          <w:spacing w:val="1"/>
          <w:szCs w:val="16"/>
        </w:rPr>
        <w:t>M</w:t>
      </w:r>
      <w:r>
        <w:rPr>
          <w:rFonts w:eastAsia="Arial" w:cs="Arial"/>
          <w:szCs w:val="16"/>
        </w:rPr>
        <w:t>A</w:t>
      </w:r>
    </w:p>
    <w:p w14:paraId="195C44E4" w14:textId="77777777" w:rsidR="00E41C2D" w:rsidRDefault="00E41C2D" w:rsidP="00E41C2D">
      <w:pPr>
        <w:spacing w:before="95" w:after="80"/>
        <w:ind w:left="2160"/>
        <w:rPr>
          <w:rFonts w:eastAsia="Arial" w:cs="Arial"/>
          <w:szCs w:val="16"/>
        </w:rPr>
      </w:pPr>
      <w:r>
        <w:rPr>
          <w:rFonts w:eastAsia="Arial" w:cs="Arial"/>
          <w:spacing w:val="1"/>
          <w:w w:val="98"/>
          <w:szCs w:val="16"/>
        </w:rPr>
        <w:t>O</w:t>
      </w:r>
      <w:r>
        <w:rPr>
          <w:rFonts w:eastAsia="Arial" w:cs="Arial"/>
          <w:spacing w:val="-1"/>
          <w:w w:val="98"/>
          <w:szCs w:val="16"/>
        </w:rPr>
        <w:t>z</w:t>
      </w:r>
      <w:r>
        <w:rPr>
          <w:rFonts w:eastAsia="Arial" w:cs="Arial"/>
          <w:spacing w:val="1"/>
          <w:w w:val="98"/>
          <w:szCs w:val="16"/>
        </w:rPr>
        <w:t>o</w:t>
      </w:r>
      <w:r>
        <w:rPr>
          <w:rFonts w:eastAsia="Arial" w:cs="Arial"/>
          <w:w w:val="98"/>
          <w:szCs w:val="16"/>
        </w:rPr>
        <w:t>n</w:t>
      </w:r>
      <w:r>
        <w:rPr>
          <w:rFonts w:eastAsia="Arial" w:cs="Arial"/>
          <w:spacing w:val="1"/>
          <w:w w:val="98"/>
          <w:szCs w:val="16"/>
        </w:rPr>
        <w:t>i</w:t>
      </w:r>
      <w:r>
        <w:rPr>
          <w:rFonts w:eastAsia="Arial" w:cs="Arial"/>
          <w:spacing w:val="-1"/>
          <w:w w:val="98"/>
          <w:szCs w:val="16"/>
        </w:rPr>
        <w:t>z</w:t>
      </w:r>
      <w:r>
        <w:rPr>
          <w:rFonts w:eastAsia="Arial" w:cs="Arial"/>
          <w:w w:val="98"/>
          <w:szCs w:val="16"/>
        </w:rPr>
        <w:t>at</w:t>
      </w:r>
      <w:r>
        <w:rPr>
          <w:rFonts w:eastAsia="Arial" w:cs="Arial"/>
          <w:spacing w:val="1"/>
          <w:w w:val="98"/>
          <w:szCs w:val="16"/>
        </w:rPr>
        <w:t>i</w:t>
      </w:r>
      <w:r>
        <w:rPr>
          <w:rFonts w:eastAsia="Arial" w:cs="Arial"/>
          <w:spacing w:val="-1"/>
          <w:w w:val="98"/>
          <w:szCs w:val="16"/>
        </w:rPr>
        <w:t>o</w:t>
      </w:r>
      <w:r>
        <w:rPr>
          <w:rFonts w:eastAsia="Arial" w:cs="Arial"/>
          <w:w w:val="98"/>
          <w:szCs w:val="16"/>
        </w:rPr>
        <w:t xml:space="preserve">n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ibu</w:t>
      </w:r>
      <w:r>
        <w:rPr>
          <w:rFonts w:eastAsia="Arial" w:cs="Arial"/>
          <w:spacing w:val="1"/>
          <w:szCs w:val="16"/>
        </w:rPr>
        <w:t>te</w:t>
      </w:r>
      <w:r>
        <w:rPr>
          <w:rFonts w:eastAsia="Arial" w:cs="Arial"/>
          <w:szCs w:val="16"/>
        </w:rPr>
        <w:t>s</w:t>
      </w:r>
      <w:r>
        <w:rPr>
          <w:rFonts w:eastAsia="Arial" w:cs="Arial"/>
          <w:spacing w:val="-13"/>
          <w:szCs w:val="16"/>
        </w:rPr>
        <w:t xml:space="preserve"> </w:t>
      </w:r>
      <w:r>
        <w:rPr>
          <w:rFonts w:eastAsia="Arial" w:cs="Arial"/>
          <w:szCs w:val="16"/>
        </w:rPr>
        <w:t>a</w:t>
      </w:r>
      <w:r>
        <w:rPr>
          <w:rFonts w:eastAsia="Arial" w:cs="Arial"/>
          <w:spacing w:val="-10"/>
          <w:szCs w:val="16"/>
        </w:rPr>
        <w:t xml:space="preserve"> </w:t>
      </w:r>
      <w:r>
        <w:rPr>
          <w:rFonts w:eastAsia="Arial" w:cs="Arial"/>
          <w:spacing w:val="1"/>
          <w:szCs w:val="16"/>
        </w:rPr>
        <w:t>l</w:t>
      </w:r>
      <w:r>
        <w:rPr>
          <w:rFonts w:eastAsia="Arial" w:cs="Arial"/>
          <w:szCs w:val="16"/>
        </w:rPr>
        <w:t>ar</w:t>
      </w:r>
      <w:r>
        <w:rPr>
          <w:rFonts w:eastAsia="Arial" w:cs="Arial"/>
          <w:spacing w:val="1"/>
          <w:szCs w:val="16"/>
        </w:rPr>
        <w:t>g</w:t>
      </w:r>
      <w:r>
        <w:rPr>
          <w:rFonts w:eastAsia="Arial" w:cs="Arial"/>
          <w:szCs w:val="16"/>
        </w:rPr>
        <w:t>e</w:t>
      </w:r>
      <w:r>
        <w:rPr>
          <w:rFonts w:eastAsia="Arial" w:cs="Arial"/>
          <w:spacing w:val="-13"/>
          <w:szCs w:val="16"/>
        </w:rPr>
        <w:t xml:space="preserve"> </w:t>
      </w:r>
      <w:r>
        <w:rPr>
          <w:rFonts w:eastAsia="Arial" w:cs="Arial"/>
          <w:szCs w:val="16"/>
        </w:rPr>
        <w:t>a</w:t>
      </w:r>
      <w:r>
        <w:rPr>
          <w:rFonts w:eastAsia="Arial" w:cs="Arial"/>
          <w:spacing w:val="1"/>
          <w:szCs w:val="16"/>
        </w:rPr>
        <w:t>m</w:t>
      </w:r>
      <w:r>
        <w:rPr>
          <w:rFonts w:eastAsia="Arial" w:cs="Arial"/>
          <w:spacing w:val="-1"/>
          <w:szCs w:val="16"/>
        </w:rPr>
        <w:t>o</w:t>
      </w:r>
      <w:r>
        <w:rPr>
          <w:rFonts w:eastAsia="Arial" w:cs="Arial"/>
          <w:szCs w:val="16"/>
        </w:rPr>
        <w:t>u</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8"/>
          <w:szCs w:val="16"/>
        </w:rPr>
        <w:t xml:space="preserve"> </w:t>
      </w:r>
      <w:r>
        <w:rPr>
          <w:rFonts w:eastAsia="Arial" w:cs="Arial"/>
          <w:spacing w:val="1"/>
          <w:szCs w:val="16"/>
        </w:rPr>
        <w:t>g</w:t>
      </w:r>
      <w:r>
        <w:rPr>
          <w:rFonts w:eastAsia="Arial" w:cs="Arial"/>
          <w:szCs w:val="16"/>
        </w:rPr>
        <w:t>as</w:t>
      </w:r>
      <w:r>
        <w:rPr>
          <w:rFonts w:eastAsia="Arial" w:cs="Arial"/>
          <w:spacing w:val="-11"/>
          <w:szCs w:val="16"/>
        </w:rPr>
        <w:t xml:space="preserve"> </w:t>
      </w:r>
      <w:r>
        <w:rPr>
          <w:rFonts w:eastAsia="Arial" w:cs="Arial"/>
          <w:spacing w:val="1"/>
          <w:szCs w:val="16"/>
        </w:rPr>
        <w:t>t</w:t>
      </w:r>
      <w:r>
        <w:rPr>
          <w:rFonts w:eastAsia="Arial" w:cs="Arial"/>
          <w:szCs w:val="16"/>
        </w:rPr>
        <w:t>o</w:t>
      </w:r>
      <w:r>
        <w:rPr>
          <w:rFonts w:eastAsia="Arial" w:cs="Arial"/>
          <w:spacing w:val="-9"/>
          <w:szCs w:val="16"/>
        </w:rPr>
        <w:t xml:space="preserve"> </w:t>
      </w:r>
      <w:r>
        <w:rPr>
          <w:rFonts w:eastAsia="Arial" w:cs="Arial"/>
          <w:spacing w:val="1"/>
          <w:szCs w:val="16"/>
        </w:rPr>
        <w:t>th</w:t>
      </w:r>
      <w:r>
        <w:rPr>
          <w:rFonts w:eastAsia="Arial" w:cs="Arial"/>
          <w:szCs w:val="16"/>
        </w:rPr>
        <w:t>e</w:t>
      </w:r>
      <w:r>
        <w:rPr>
          <w:rFonts w:eastAsia="Arial" w:cs="Arial"/>
          <w:spacing w:val="-10"/>
          <w:szCs w:val="16"/>
        </w:rPr>
        <w:t xml:space="preserve"> </w:t>
      </w:r>
      <w:r>
        <w:rPr>
          <w:rFonts w:eastAsia="Arial" w:cs="Arial"/>
          <w:szCs w:val="16"/>
        </w:rPr>
        <w:t>w</w:t>
      </w:r>
      <w:r>
        <w:rPr>
          <w:rFonts w:eastAsia="Arial" w:cs="Arial"/>
          <w:spacing w:val="1"/>
          <w:szCs w:val="16"/>
        </w:rPr>
        <w:t>at</w:t>
      </w:r>
      <w:r>
        <w:rPr>
          <w:rFonts w:eastAsia="Arial" w:cs="Arial"/>
          <w:spacing w:val="-1"/>
          <w:szCs w:val="16"/>
        </w:rPr>
        <w:t>e</w:t>
      </w:r>
      <w:r>
        <w:rPr>
          <w:rFonts w:eastAsia="Arial" w:cs="Arial"/>
          <w:szCs w:val="16"/>
        </w:rPr>
        <w:t>r</w:t>
      </w:r>
      <w:r>
        <w:rPr>
          <w:rFonts w:eastAsia="Arial" w:cs="Arial"/>
          <w:spacing w:val="-13"/>
          <w:szCs w:val="16"/>
        </w:rPr>
        <w:t xml:space="preserve"> </w:t>
      </w:r>
      <w:r>
        <w:rPr>
          <w:rFonts w:eastAsia="Arial" w:cs="Arial"/>
          <w:spacing w:val="1"/>
          <w:szCs w:val="16"/>
        </w:rPr>
        <w:t>o</w:t>
      </w:r>
      <w:r>
        <w:rPr>
          <w:rFonts w:eastAsia="Arial" w:cs="Arial"/>
          <w:szCs w:val="16"/>
        </w:rPr>
        <w:t>f</w:t>
      </w:r>
      <w:r>
        <w:rPr>
          <w:rFonts w:eastAsia="Arial" w:cs="Arial"/>
          <w:spacing w:val="-8"/>
          <w:szCs w:val="16"/>
        </w:rPr>
        <w:t xml:space="preserve"> </w:t>
      </w:r>
      <w:r>
        <w:rPr>
          <w:rFonts w:eastAsia="Arial" w:cs="Arial"/>
          <w:szCs w:val="16"/>
        </w:rPr>
        <w:t>w</w:t>
      </w:r>
      <w:r>
        <w:rPr>
          <w:rFonts w:eastAsia="Arial" w:cs="Arial"/>
          <w:spacing w:val="1"/>
          <w:szCs w:val="16"/>
        </w:rPr>
        <w:t>h</w:t>
      </w:r>
      <w:r>
        <w:rPr>
          <w:rFonts w:eastAsia="Arial" w:cs="Arial"/>
          <w:szCs w:val="16"/>
        </w:rPr>
        <w:t>ich</w:t>
      </w:r>
      <w:r>
        <w:rPr>
          <w:rFonts w:eastAsia="Arial" w:cs="Arial"/>
          <w:spacing w:val="-11"/>
          <w:szCs w:val="16"/>
        </w:rPr>
        <w:t xml:space="preserve"> </w:t>
      </w:r>
      <w:r>
        <w:rPr>
          <w:rFonts w:eastAsia="Arial" w:cs="Arial"/>
          <w:spacing w:val="1"/>
          <w:szCs w:val="16"/>
        </w:rPr>
        <w:t>o</w:t>
      </w:r>
      <w:r>
        <w:rPr>
          <w:rFonts w:eastAsia="Arial" w:cs="Arial"/>
          <w:szCs w:val="16"/>
        </w:rPr>
        <w:t>n</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zCs w:val="16"/>
        </w:rPr>
        <w:t>a</w:t>
      </w:r>
      <w:r>
        <w:rPr>
          <w:rFonts w:eastAsia="Arial" w:cs="Arial"/>
          <w:spacing w:val="-10"/>
          <w:szCs w:val="16"/>
        </w:rPr>
        <w:t xml:space="preserve"> </w:t>
      </w:r>
      <w:r>
        <w:rPr>
          <w:rFonts w:eastAsia="Arial" w:cs="Arial"/>
          <w:spacing w:val="1"/>
          <w:szCs w:val="16"/>
        </w:rPr>
        <w:t>s</w:t>
      </w:r>
      <w:r>
        <w:rPr>
          <w:rFonts w:eastAsia="Arial" w:cs="Arial"/>
          <w:spacing w:val="-1"/>
          <w:szCs w:val="16"/>
        </w:rPr>
        <w:t>m</w:t>
      </w:r>
      <w:r>
        <w:rPr>
          <w:rFonts w:eastAsia="Arial" w:cs="Arial"/>
          <w:spacing w:val="1"/>
          <w:szCs w:val="16"/>
        </w:rPr>
        <w:t>a</w:t>
      </w:r>
      <w:r>
        <w:rPr>
          <w:rFonts w:eastAsia="Arial" w:cs="Arial"/>
          <w:szCs w:val="16"/>
        </w:rPr>
        <w:t>ll</w:t>
      </w:r>
      <w:r>
        <w:rPr>
          <w:rFonts w:eastAsia="Arial" w:cs="Arial"/>
          <w:spacing w:val="-14"/>
          <w:szCs w:val="16"/>
        </w:rPr>
        <w:t xml:space="preserve"> </w:t>
      </w:r>
      <w:r>
        <w:rPr>
          <w:rFonts w:eastAsia="Arial" w:cs="Arial"/>
          <w:spacing w:val="1"/>
          <w:szCs w:val="16"/>
        </w:rPr>
        <w:t>pe</w:t>
      </w:r>
      <w:r>
        <w:rPr>
          <w:rFonts w:eastAsia="Arial" w:cs="Arial"/>
          <w:szCs w:val="16"/>
        </w:rPr>
        <w:t>rc</w:t>
      </w:r>
      <w:r>
        <w:rPr>
          <w:rFonts w:eastAsia="Arial" w:cs="Arial"/>
          <w:spacing w:val="1"/>
          <w:szCs w:val="16"/>
        </w:rPr>
        <w:t>ent</w:t>
      </w:r>
      <w:r>
        <w:rPr>
          <w:rFonts w:eastAsia="Arial" w:cs="Arial"/>
          <w:szCs w:val="16"/>
        </w:rPr>
        <w:t>age</w:t>
      </w:r>
      <w:r>
        <w:rPr>
          <w:rFonts w:eastAsia="Arial" w:cs="Arial"/>
          <w:spacing w:val="-13"/>
          <w:szCs w:val="16"/>
        </w:rPr>
        <w:t xml:space="preserve"> </w:t>
      </w:r>
      <w:r>
        <w:rPr>
          <w:rFonts w:eastAsia="Arial" w:cs="Arial"/>
          <w:spacing w:val="1"/>
          <w:szCs w:val="16"/>
        </w:rPr>
        <w:t>c</w:t>
      </w:r>
      <w:r>
        <w:rPr>
          <w:rFonts w:eastAsia="Arial" w:cs="Arial"/>
          <w:szCs w:val="16"/>
        </w:rPr>
        <w:t>an</w:t>
      </w:r>
      <w:r>
        <w:rPr>
          <w:rFonts w:eastAsia="Arial" w:cs="Arial"/>
          <w:spacing w:val="-10"/>
          <w:szCs w:val="16"/>
        </w:rPr>
        <w:t xml:space="preserve"> </w:t>
      </w:r>
      <w:r>
        <w:rPr>
          <w:rFonts w:eastAsia="Arial" w:cs="Arial"/>
          <w:spacing w:val="1"/>
          <w:szCs w:val="16"/>
        </w:rPr>
        <w:t>d</w:t>
      </w:r>
      <w:r>
        <w:rPr>
          <w:rFonts w:eastAsia="Arial" w:cs="Arial"/>
          <w:szCs w:val="16"/>
        </w:rPr>
        <w:t>i</w:t>
      </w:r>
      <w:r>
        <w:rPr>
          <w:rFonts w:eastAsia="Arial" w:cs="Arial"/>
          <w:spacing w:val="1"/>
          <w:szCs w:val="16"/>
        </w:rPr>
        <w:t>s</w:t>
      </w:r>
      <w:r>
        <w:rPr>
          <w:rFonts w:eastAsia="Arial" w:cs="Arial"/>
          <w:spacing w:val="-1"/>
          <w:szCs w:val="16"/>
        </w:rPr>
        <w:t>s</w:t>
      </w:r>
      <w:r>
        <w:rPr>
          <w:rFonts w:eastAsia="Arial" w:cs="Arial"/>
          <w:spacing w:val="1"/>
          <w:szCs w:val="16"/>
        </w:rPr>
        <w:t>o</w:t>
      </w:r>
      <w:r>
        <w:rPr>
          <w:rFonts w:eastAsia="Arial" w:cs="Arial"/>
          <w:szCs w:val="16"/>
        </w:rPr>
        <w:t>l</w:t>
      </w:r>
      <w:r>
        <w:rPr>
          <w:rFonts w:eastAsia="Arial" w:cs="Arial"/>
          <w:spacing w:val="1"/>
          <w:szCs w:val="16"/>
        </w:rPr>
        <w:t xml:space="preserve">ve. </w:t>
      </w:r>
      <w:r>
        <w:rPr>
          <w:rFonts w:eastAsia="Arial" w:cs="Arial"/>
          <w:w w:val="99"/>
          <w:szCs w:val="16"/>
        </w:rPr>
        <w:t>An</w:t>
      </w:r>
      <w:r>
        <w:rPr>
          <w:rFonts w:eastAsia="Arial" w:cs="Arial"/>
          <w:spacing w:val="-17"/>
          <w:w w:val="99"/>
          <w:szCs w:val="16"/>
        </w:rPr>
        <w:t xml:space="preserve"> </w:t>
      </w:r>
      <w:r>
        <w:rPr>
          <w:rFonts w:eastAsia="Arial" w:cs="Arial"/>
          <w:w w:val="99"/>
          <w:szCs w:val="16"/>
        </w:rPr>
        <w:t>adequate</w:t>
      </w:r>
      <w:r>
        <w:rPr>
          <w:rFonts w:eastAsia="Arial" w:cs="Arial"/>
          <w:spacing w:val="-15"/>
          <w:w w:val="99"/>
          <w:szCs w:val="16"/>
        </w:rPr>
        <w:t xml:space="preserve"> </w:t>
      </w:r>
      <w:r>
        <w:rPr>
          <w:rFonts w:eastAsia="Arial" w:cs="Arial"/>
          <w:szCs w:val="16"/>
        </w:rPr>
        <w:t>bleeding</w:t>
      </w:r>
      <w:r>
        <w:rPr>
          <w:rFonts w:eastAsia="Arial" w:cs="Arial"/>
          <w:spacing w:val="-15"/>
          <w:szCs w:val="16"/>
        </w:rPr>
        <w:t xml:space="preserve"> </w:t>
      </w:r>
      <w:r>
        <w:rPr>
          <w:rFonts w:eastAsia="Arial" w:cs="Arial"/>
          <w:w w:val="99"/>
          <w:szCs w:val="16"/>
        </w:rPr>
        <w:t>is</w:t>
      </w:r>
      <w:r>
        <w:rPr>
          <w:rFonts w:eastAsia="Arial" w:cs="Arial"/>
          <w:spacing w:val="-17"/>
          <w:w w:val="99"/>
          <w:szCs w:val="16"/>
        </w:rPr>
        <w:t xml:space="preserve"> </w:t>
      </w:r>
      <w:r>
        <w:rPr>
          <w:rFonts w:eastAsia="Arial" w:cs="Arial"/>
          <w:w w:val="99"/>
          <w:szCs w:val="16"/>
        </w:rPr>
        <w:t>thus</w:t>
      </w:r>
      <w:r>
        <w:rPr>
          <w:rFonts w:eastAsia="Arial" w:cs="Arial"/>
          <w:spacing w:val="-15"/>
          <w:w w:val="99"/>
          <w:szCs w:val="16"/>
        </w:rPr>
        <w:t xml:space="preserve"> </w:t>
      </w:r>
      <w:r>
        <w:rPr>
          <w:rFonts w:eastAsia="Arial" w:cs="Arial"/>
          <w:szCs w:val="16"/>
        </w:rPr>
        <w:t>to</w:t>
      </w:r>
      <w:r>
        <w:rPr>
          <w:rFonts w:eastAsia="Arial" w:cs="Arial"/>
          <w:spacing w:val="-17"/>
          <w:szCs w:val="16"/>
        </w:rPr>
        <w:t xml:space="preserve"> </w:t>
      </w:r>
      <w:r>
        <w:rPr>
          <w:rFonts w:eastAsia="Arial" w:cs="Arial"/>
          <w:szCs w:val="16"/>
        </w:rPr>
        <w:t>be</w:t>
      </w:r>
      <w:r>
        <w:rPr>
          <w:rFonts w:eastAsia="Arial" w:cs="Arial"/>
          <w:spacing w:val="-15"/>
          <w:szCs w:val="16"/>
        </w:rPr>
        <w:t xml:space="preserve"> </w:t>
      </w:r>
      <w:r>
        <w:rPr>
          <w:rFonts w:eastAsia="Arial" w:cs="Arial"/>
          <w:w w:val="98"/>
          <w:szCs w:val="16"/>
        </w:rPr>
        <w:t>int</w:t>
      </w:r>
      <w:r>
        <w:rPr>
          <w:rFonts w:eastAsia="Arial" w:cs="Arial"/>
          <w:spacing w:val="-1"/>
          <w:w w:val="98"/>
          <w:szCs w:val="16"/>
        </w:rPr>
        <w:t>e</w:t>
      </w:r>
      <w:r>
        <w:rPr>
          <w:rFonts w:eastAsia="Arial" w:cs="Arial"/>
          <w:w w:val="98"/>
          <w:szCs w:val="16"/>
        </w:rPr>
        <w:t>gr</w:t>
      </w:r>
      <w:r>
        <w:rPr>
          <w:rFonts w:eastAsia="Arial" w:cs="Arial"/>
          <w:spacing w:val="1"/>
          <w:w w:val="98"/>
          <w:szCs w:val="16"/>
        </w:rPr>
        <w:t>a</w:t>
      </w:r>
      <w:r>
        <w:rPr>
          <w:rFonts w:eastAsia="Arial" w:cs="Arial"/>
          <w:spacing w:val="-1"/>
          <w:w w:val="98"/>
          <w:szCs w:val="16"/>
        </w:rPr>
        <w:t>t</w:t>
      </w:r>
      <w:r>
        <w:rPr>
          <w:rFonts w:eastAsia="Arial" w:cs="Arial"/>
          <w:w w:val="98"/>
          <w:szCs w:val="16"/>
        </w:rPr>
        <w:t>ed.</w:t>
      </w:r>
      <w:r>
        <w:rPr>
          <w:rFonts w:eastAsia="Arial" w:cs="Arial"/>
          <w:spacing w:val="-7"/>
          <w:w w:val="98"/>
          <w:szCs w:val="16"/>
        </w:rPr>
        <w:t xml:space="preserve"> </w:t>
      </w:r>
      <w:r>
        <w:rPr>
          <w:rFonts w:eastAsia="Arial" w:cs="Arial"/>
          <w:w w:val="98"/>
          <w:szCs w:val="16"/>
        </w:rPr>
        <w:t>Becau</w:t>
      </w:r>
      <w:r>
        <w:rPr>
          <w:rFonts w:eastAsia="Arial" w:cs="Arial"/>
          <w:spacing w:val="-1"/>
          <w:w w:val="98"/>
          <w:szCs w:val="16"/>
        </w:rPr>
        <w:t>s</w:t>
      </w:r>
      <w:r>
        <w:rPr>
          <w:rFonts w:eastAsia="Arial" w:cs="Arial"/>
          <w:w w:val="98"/>
          <w:szCs w:val="16"/>
        </w:rPr>
        <w:t>e</w:t>
      </w:r>
      <w:r>
        <w:rPr>
          <w:rFonts w:eastAsia="Arial" w:cs="Arial"/>
          <w:spacing w:val="-8"/>
          <w:w w:val="98"/>
          <w:szCs w:val="16"/>
        </w:rPr>
        <w:t xml:space="preserve"> </w:t>
      </w:r>
      <w:r>
        <w:rPr>
          <w:rFonts w:eastAsia="Arial" w:cs="Arial"/>
          <w:szCs w:val="16"/>
        </w:rPr>
        <w:t>the</w:t>
      </w:r>
      <w:r>
        <w:rPr>
          <w:rFonts w:eastAsia="Arial" w:cs="Arial"/>
          <w:spacing w:val="-17"/>
          <w:szCs w:val="16"/>
        </w:rPr>
        <w:t xml:space="preserve"> </w:t>
      </w:r>
      <w:r>
        <w:rPr>
          <w:rFonts w:eastAsia="Arial" w:cs="Arial"/>
          <w:w w:val="99"/>
          <w:szCs w:val="16"/>
        </w:rPr>
        <w:t>gases</w:t>
      </w:r>
      <w:r>
        <w:rPr>
          <w:rFonts w:eastAsia="Arial" w:cs="Arial"/>
          <w:spacing w:val="-16"/>
          <w:w w:val="99"/>
          <w:szCs w:val="16"/>
        </w:rPr>
        <w:t xml:space="preserve"> </w:t>
      </w:r>
      <w:r>
        <w:rPr>
          <w:rFonts w:eastAsia="Arial" w:cs="Arial"/>
          <w:szCs w:val="16"/>
        </w:rPr>
        <w:t>dischar</w:t>
      </w:r>
      <w:r>
        <w:rPr>
          <w:rFonts w:eastAsia="Arial" w:cs="Arial"/>
          <w:spacing w:val="1"/>
          <w:szCs w:val="16"/>
        </w:rPr>
        <w:t>g</w:t>
      </w:r>
      <w:r>
        <w:rPr>
          <w:rFonts w:eastAsia="Arial" w:cs="Arial"/>
          <w:szCs w:val="16"/>
        </w:rPr>
        <w:t>ed</w:t>
      </w:r>
      <w:r>
        <w:rPr>
          <w:rFonts w:eastAsia="Arial" w:cs="Arial"/>
          <w:spacing w:val="-18"/>
          <w:szCs w:val="16"/>
        </w:rPr>
        <w:t xml:space="preserve"> </w:t>
      </w:r>
      <w:r>
        <w:rPr>
          <w:rFonts w:eastAsia="Arial" w:cs="Arial"/>
          <w:w w:val="98"/>
          <w:szCs w:val="16"/>
        </w:rPr>
        <w:t>this</w:t>
      </w:r>
      <w:r>
        <w:rPr>
          <w:rFonts w:eastAsia="Arial" w:cs="Arial"/>
          <w:spacing w:val="-13"/>
          <w:w w:val="98"/>
          <w:szCs w:val="16"/>
        </w:rPr>
        <w:t xml:space="preserve"> </w:t>
      </w:r>
      <w:r>
        <w:rPr>
          <w:rFonts w:eastAsia="Arial" w:cs="Arial"/>
          <w:w w:val="98"/>
          <w:szCs w:val="16"/>
        </w:rPr>
        <w:t>way</w:t>
      </w:r>
      <w:r>
        <w:rPr>
          <w:rFonts w:eastAsia="Arial" w:cs="Arial"/>
          <w:spacing w:val="-11"/>
          <w:w w:val="98"/>
          <w:szCs w:val="16"/>
        </w:rPr>
        <w:t xml:space="preserve"> </w:t>
      </w:r>
      <w:r>
        <w:rPr>
          <w:rFonts w:eastAsia="Arial" w:cs="Arial"/>
          <w:w w:val="98"/>
          <w:szCs w:val="16"/>
        </w:rPr>
        <w:t>have</w:t>
      </w:r>
      <w:r>
        <w:rPr>
          <w:rFonts w:eastAsia="Arial" w:cs="Arial"/>
          <w:spacing w:val="-12"/>
          <w:w w:val="98"/>
          <w:szCs w:val="16"/>
        </w:rPr>
        <w:t xml:space="preserve"> </w:t>
      </w:r>
      <w:r>
        <w:rPr>
          <w:rFonts w:eastAsia="Arial" w:cs="Arial"/>
          <w:w w:val="98"/>
          <w:szCs w:val="16"/>
        </w:rPr>
        <w:t>a</w:t>
      </w:r>
      <w:r>
        <w:rPr>
          <w:rFonts w:eastAsia="Arial" w:cs="Arial"/>
          <w:spacing w:val="-15"/>
          <w:w w:val="98"/>
          <w:szCs w:val="16"/>
        </w:rPr>
        <w:t xml:space="preserve"> </w:t>
      </w:r>
      <w:r>
        <w:rPr>
          <w:rFonts w:eastAsia="Arial" w:cs="Arial"/>
          <w:szCs w:val="16"/>
        </w:rPr>
        <w:t>con</w:t>
      </w:r>
      <w:r>
        <w:rPr>
          <w:rFonts w:eastAsia="Arial" w:cs="Arial"/>
          <w:spacing w:val="-1"/>
          <w:szCs w:val="16"/>
        </w:rPr>
        <w:t>s</w:t>
      </w:r>
      <w:r>
        <w:rPr>
          <w:rFonts w:eastAsia="Arial" w:cs="Arial"/>
          <w:szCs w:val="16"/>
        </w:rPr>
        <w:t>idera</w:t>
      </w:r>
      <w:r>
        <w:rPr>
          <w:rFonts w:eastAsia="Arial" w:cs="Arial"/>
          <w:spacing w:val="1"/>
          <w:szCs w:val="16"/>
        </w:rPr>
        <w:t>b</w:t>
      </w:r>
      <w:r>
        <w:rPr>
          <w:rFonts w:eastAsia="Arial" w:cs="Arial"/>
          <w:szCs w:val="16"/>
        </w:rPr>
        <w:t>le residual</w:t>
      </w:r>
      <w:r>
        <w:rPr>
          <w:rFonts w:eastAsia="Arial" w:cs="Arial"/>
          <w:spacing w:val="-11"/>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pacing w:val="-1"/>
          <w:szCs w:val="16"/>
        </w:rPr>
        <w:t>n</w:t>
      </w:r>
      <w:r>
        <w:rPr>
          <w:rFonts w:eastAsia="Arial" w:cs="Arial"/>
          <w:szCs w:val="16"/>
        </w:rPr>
        <w:t>e</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c</w:t>
      </w:r>
      <w:r>
        <w:rPr>
          <w:rFonts w:eastAsia="Arial" w:cs="Arial"/>
          <w:szCs w:val="16"/>
        </w:rPr>
        <w:t>entrat</w:t>
      </w:r>
      <w:r>
        <w:rPr>
          <w:rFonts w:eastAsia="Arial" w:cs="Arial"/>
          <w:spacing w:val="1"/>
          <w:szCs w:val="16"/>
        </w:rPr>
        <w:t>i</w:t>
      </w:r>
      <w:r>
        <w:rPr>
          <w:rFonts w:eastAsia="Arial" w:cs="Arial"/>
          <w:szCs w:val="16"/>
        </w:rPr>
        <w:t>on,</w:t>
      </w:r>
      <w:r>
        <w:rPr>
          <w:rFonts w:eastAsia="Arial" w:cs="Arial"/>
          <w:spacing w:val="-15"/>
          <w:szCs w:val="16"/>
        </w:rPr>
        <w:t xml:space="preserve"> </w:t>
      </w:r>
      <w:r>
        <w:rPr>
          <w:rFonts w:eastAsia="Arial" w:cs="Arial"/>
          <w:szCs w:val="16"/>
        </w:rPr>
        <w:t>suita</w:t>
      </w:r>
      <w:r>
        <w:rPr>
          <w:rFonts w:eastAsia="Arial" w:cs="Arial"/>
          <w:spacing w:val="1"/>
          <w:szCs w:val="16"/>
        </w:rPr>
        <w:t>b</w:t>
      </w:r>
      <w:r>
        <w:rPr>
          <w:rFonts w:eastAsia="Arial" w:cs="Arial"/>
          <w:szCs w:val="16"/>
        </w:rPr>
        <w:t>le</w:t>
      </w:r>
      <w:r>
        <w:rPr>
          <w:rFonts w:eastAsia="Arial" w:cs="Arial"/>
          <w:spacing w:val="-12"/>
          <w:szCs w:val="16"/>
        </w:rPr>
        <w:t xml:space="preserve"> </w:t>
      </w:r>
      <w:r>
        <w:rPr>
          <w:rFonts w:eastAsia="Arial" w:cs="Arial"/>
          <w:spacing w:val="1"/>
          <w:szCs w:val="16"/>
        </w:rPr>
        <w:t>r</w:t>
      </w:r>
      <w:r>
        <w:rPr>
          <w:rFonts w:eastAsia="Arial" w:cs="Arial"/>
          <w:szCs w:val="16"/>
        </w:rPr>
        <w:t>es</w:t>
      </w:r>
      <w:r>
        <w:rPr>
          <w:rFonts w:eastAsia="Arial" w:cs="Arial"/>
          <w:spacing w:val="1"/>
          <w:szCs w:val="16"/>
        </w:rPr>
        <w:t>i</w:t>
      </w:r>
      <w:r>
        <w:rPr>
          <w:rFonts w:eastAsia="Arial" w:cs="Arial"/>
          <w:spacing w:val="-1"/>
          <w:szCs w:val="16"/>
        </w:rPr>
        <w:t>d</w:t>
      </w:r>
      <w:r>
        <w:rPr>
          <w:rFonts w:eastAsia="Arial" w:cs="Arial"/>
          <w:spacing w:val="1"/>
          <w:szCs w:val="16"/>
        </w:rPr>
        <w:t>u</w:t>
      </w:r>
      <w:r>
        <w:rPr>
          <w:rFonts w:eastAsia="Arial" w:cs="Arial"/>
          <w:szCs w:val="16"/>
        </w:rPr>
        <w:t>al</w:t>
      </w:r>
      <w:r>
        <w:rPr>
          <w:rFonts w:eastAsia="Arial" w:cs="Arial"/>
          <w:spacing w:val="-11"/>
          <w:szCs w:val="16"/>
        </w:rPr>
        <w:t xml:space="preserve"> </w:t>
      </w:r>
      <w:r>
        <w:rPr>
          <w:rFonts w:eastAsia="Arial" w:cs="Arial"/>
          <w:szCs w:val="16"/>
        </w:rPr>
        <w:t>o</w:t>
      </w:r>
      <w:r>
        <w:rPr>
          <w:rFonts w:eastAsia="Arial" w:cs="Arial"/>
          <w:spacing w:val="3"/>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9"/>
          <w:szCs w:val="16"/>
        </w:rPr>
        <w:t xml:space="preserve"> </w:t>
      </w:r>
      <w:r>
        <w:rPr>
          <w:rFonts w:eastAsia="Arial" w:cs="Arial"/>
          <w:szCs w:val="16"/>
        </w:rPr>
        <w:t>dest</w:t>
      </w:r>
      <w:r>
        <w:rPr>
          <w:rFonts w:eastAsia="Arial" w:cs="Arial"/>
          <w:spacing w:val="1"/>
          <w:szCs w:val="16"/>
        </w:rPr>
        <w:t>r</w:t>
      </w:r>
      <w:r>
        <w:rPr>
          <w:rFonts w:eastAsia="Arial" w:cs="Arial"/>
          <w:szCs w:val="16"/>
        </w:rPr>
        <w:t>uct</w:t>
      </w:r>
      <w:r>
        <w:rPr>
          <w:rFonts w:eastAsia="Arial" w:cs="Arial"/>
          <w:spacing w:val="1"/>
          <w:szCs w:val="16"/>
        </w:rPr>
        <w:t>o</w:t>
      </w:r>
      <w:r>
        <w:rPr>
          <w:rFonts w:eastAsia="Arial" w:cs="Arial"/>
          <w:szCs w:val="16"/>
        </w:rPr>
        <w:t>rs</w:t>
      </w:r>
      <w:r>
        <w:rPr>
          <w:rFonts w:eastAsia="Arial" w:cs="Arial"/>
          <w:spacing w:val="-10"/>
          <w:szCs w:val="16"/>
        </w:rPr>
        <w:t xml:space="preserve"> </w:t>
      </w:r>
      <w:r>
        <w:rPr>
          <w:rFonts w:eastAsia="Arial" w:cs="Arial"/>
          <w:spacing w:val="1"/>
          <w:szCs w:val="16"/>
        </w:rPr>
        <w:t>m</w:t>
      </w:r>
      <w:r>
        <w:rPr>
          <w:rFonts w:eastAsia="Arial" w:cs="Arial"/>
          <w:szCs w:val="16"/>
        </w:rPr>
        <w:t>ust</w:t>
      </w:r>
      <w:r>
        <w:rPr>
          <w:rFonts w:eastAsia="Arial" w:cs="Arial"/>
          <w:spacing w:val="-9"/>
          <w:szCs w:val="16"/>
        </w:rPr>
        <w:t xml:space="preserve"> </w:t>
      </w:r>
      <w:r>
        <w:rPr>
          <w:rFonts w:eastAsia="Arial" w:cs="Arial"/>
          <w:szCs w:val="16"/>
        </w:rPr>
        <w:t>be</w:t>
      </w:r>
      <w:r>
        <w:rPr>
          <w:rFonts w:eastAsia="Arial" w:cs="Arial"/>
          <w:spacing w:val="-4"/>
          <w:szCs w:val="16"/>
        </w:rPr>
        <w:t xml:space="preserve"> </w:t>
      </w:r>
      <w:r>
        <w:rPr>
          <w:rFonts w:eastAsia="Arial" w:cs="Arial"/>
          <w:szCs w:val="16"/>
        </w:rPr>
        <w:t>in</w:t>
      </w:r>
      <w:r>
        <w:rPr>
          <w:rFonts w:eastAsia="Arial" w:cs="Arial"/>
          <w:spacing w:val="1"/>
          <w:szCs w:val="16"/>
        </w:rPr>
        <w:t>s</w:t>
      </w:r>
      <w:r>
        <w:rPr>
          <w:rFonts w:eastAsia="Arial" w:cs="Arial"/>
          <w:szCs w:val="16"/>
        </w:rPr>
        <w:t>tal</w:t>
      </w:r>
      <w:r>
        <w:rPr>
          <w:rFonts w:eastAsia="Arial" w:cs="Arial"/>
          <w:spacing w:val="1"/>
          <w:szCs w:val="16"/>
        </w:rPr>
        <w:t>l</w:t>
      </w:r>
      <w:r>
        <w:rPr>
          <w:rFonts w:eastAsia="Arial" w:cs="Arial"/>
          <w:szCs w:val="16"/>
        </w:rPr>
        <w:t>ed</w:t>
      </w:r>
    </w:p>
    <w:p w14:paraId="03CB9874" w14:textId="77777777" w:rsidR="00E41C2D" w:rsidRDefault="00E41C2D" w:rsidP="00E41C2D">
      <w:pPr>
        <w:spacing w:after="80"/>
        <w:ind w:left="2160"/>
        <w:rPr>
          <w:rFonts w:eastAsia="Arial" w:cs="Arial"/>
          <w:szCs w:val="16"/>
        </w:rPr>
      </w:pPr>
      <w:r>
        <w:rPr>
          <w:rFonts w:eastAsia="Arial" w:cs="Arial"/>
          <w:szCs w:val="16"/>
        </w:rPr>
        <w:t>For</w:t>
      </w:r>
      <w:r>
        <w:rPr>
          <w:rFonts w:eastAsia="Arial" w:cs="Arial"/>
          <w:spacing w:val="-10"/>
          <w:szCs w:val="16"/>
        </w:rPr>
        <w:t xml:space="preserve"> </w:t>
      </w:r>
      <w:r>
        <w:rPr>
          <w:rFonts w:eastAsia="Arial" w:cs="Arial"/>
          <w:szCs w:val="16"/>
        </w:rPr>
        <w:t>all</w:t>
      </w:r>
      <w:r>
        <w:rPr>
          <w:rFonts w:eastAsia="Arial" w:cs="Arial"/>
          <w:spacing w:val="-8"/>
          <w:szCs w:val="16"/>
        </w:rPr>
        <w:t xml:space="preserve"> </w:t>
      </w:r>
      <w:r>
        <w:rPr>
          <w:rFonts w:eastAsia="Arial" w:cs="Arial"/>
          <w:szCs w:val="16"/>
        </w:rPr>
        <w:t>installations</w:t>
      </w:r>
      <w:r>
        <w:rPr>
          <w:rFonts w:eastAsia="Arial" w:cs="Arial"/>
          <w:spacing w:val="-17"/>
          <w:szCs w:val="16"/>
        </w:rPr>
        <w:t xml:space="preserve"> </w:t>
      </w:r>
      <w:r>
        <w:rPr>
          <w:rFonts w:eastAsia="Arial" w:cs="Arial"/>
          <w:szCs w:val="16"/>
        </w:rPr>
        <w:t>the</w:t>
      </w:r>
      <w:r>
        <w:rPr>
          <w:rFonts w:eastAsia="Arial" w:cs="Arial"/>
          <w:spacing w:val="-7"/>
          <w:szCs w:val="16"/>
        </w:rPr>
        <w:t xml:space="preserve"> </w:t>
      </w:r>
      <w:r>
        <w:rPr>
          <w:rFonts w:eastAsia="Arial" w:cs="Arial"/>
          <w:szCs w:val="16"/>
        </w:rPr>
        <w:t>o</w:t>
      </w:r>
      <w:r>
        <w:rPr>
          <w:rFonts w:eastAsia="Arial" w:cs="Arial"/>
          <w:spacing w:val="-1"/>
          <w:szCs w:val="16"/>
        </w:rPr>
        <w:t>z</w:t>
      </w:r>
      <w:r>
        <w:rPr>
          <w:rFonts w:eastAsia="Arial" w:cs="Arial"/>
          <w:szCs w:val="16"/>
        </w:rPr>
        <w:t>one</w:t>
      </w:r>
      <w:r>
        <w:rPr>
          <w:rFonts w:eastAsia="Arial" w:cs="Arial"/>
          <w:spacing w:val="-8"/>
          <w:szCs w:val="16"/>
        </w:rPr>
        <w:t xml:space="preserve"> </w:t>
      </w:r>
      <w:r>
        <w:rPr>
          <w:rFonts w:eastAsia="Arial" w:cs="Arial"/>
          <w:szCs w:val="16"/>
        </w:rPr>
        <w:t>gen</w:t>
      </w:r>
      <w:r>
        <w:rPr>
          <w:rFonts w:eastAsia="Arial" w:cs="Arial"/>
          <w:spacing w:val="-1"/>
          <w:szCs w:val="16"/>
        </w:rPr>
        <w:t>e</w:t>
      </w:r>
      <w:r>
        <w:rPr>
          <w:rFonts w:eastAsia="Arial" w:cs="Arial"/>
          <w:szCs w:val="16"/>
        </w:rPr>
        <w:t>rator</w:t>
      </w:r>
      <w:r>
        <w:rPr>
          <w:rFonts w:eastAsia="Arial" w:cs="Arial"/>
          <w:spacing w:val="-12"/>
          <w:szCs w:val="16"/>
        </w:rPr>
        <w:t xml:space="preserve"> </w:t>
      </w:r>
      <w:r>
        <w:rPr>
          <w:rFonts w:eastAsia="Arial" w:cs="Arial"/>
          <w:szCs w:val="16"/>
        </w:rPr>
        <w:t>must</w:t>
      </w:r>
      <w:r>
        <w:rPr>
          <w:rFonts w:eastAsia="Arial" w:cs="Arial"/>
          <w:spacing w:val="-8"/>
          <w:szCs w:val="16"/>
        </w:rPr>
        <w:t xml:space="preserve"> </w:t>
      </w:r>
      <w:r>
        <w:rPr>
          <w:rFonts w:eastAsia="Arial" w:cs="Arial"/>
          <w:szCs w:val="16"/>
        </w:rPr>
        <w:t>be</w:t>
      </w:r>
      <w:r>
        <w:rPr>
          <w:rFonts w:eastAsia="Arial" w:cs="Arial"/>
          <w:spacing w:val="-4"/>
          <w:szCs w:val="16"/>
        </w:rPr>
        <w:t xml:space="preserve"> </w:t>
      </w:r>
      <w:r>
        <w:rPr>
          <w:rFonts w:eastAsia="Arial" w:cs="Arial"/>
          <w:szCs w:val="16"/>
        </w:rPr>
        <w:t>i</w:t>
      </w:r>
      <w:r>
        <w:rPr>
          <w:rFonts w:eastAsia="Arial" w:cs="Arial"/>
          <w:spacing w:val="1"/>
          <w:szCs w:val="16"/>
        </w:rPr>
        <w:t>n</w:t>
      </w:r>
      <w:r>
        <w:rPr>
          <w:rFonts w:eastAsia="Arial" w:cs="Arial"/>
          <w:spacing w:val="-1"/>
          <w:szCs w:val="16"/>
        </w:rPr>
        <w:t>t</w:t>
      </w:r>
      <w:r>
        <w:rPr>
          <w:rFonts w:eastAsia="Arial" w:cs="Arial"/>
          <w:szCs w:val="16"/>
        </w:rPr>
        <w:t>erlock</w:t>
      </w:r>
      <w:r>
        <w:rPr>
          <w:rFonts w:eastAsia="Arial" w:cs="Arial"/>
          <w:spacing w:val="-1"/>
          <w:szCs w:val="16"/>
        </w:rPr>
        <w:t>e</w:t>
      </w:r>
      <w:r>
        <w:rPr>
          <w:rFonts w:eastAsia="Arial" w:cs="Arial"/>
          <w:szCs w:val="16"/>
        </w:rPr>
        <w:t>d</w:t>
      </w:r>
      <w:r>
        <w:rPr>
          <w:rFonts w:eastAsia="Arial" w:cs="Arial"/>
          <w:spacing w:val="-10"/>
          <w:szCs w:val="16"/>
        </w:rPr>
        <w:t xml:space="preserve"> </w:t>
      </w:r>
      <w:r>
        <w:rPr>
          <w:rFonts w:eastAsia="Arial" w:cs="Arial"/>
          <w:szCs w:val="16"/>
        </w:rPr>
        <w:t>with</w:t>
      </w:r>
      <w:r>
        <w:rPr>
          <w:rFonts w:eastAsia="Arial" w:cs="Arial"/>
          <w:spacing w:val="-7"/>
          <w:szCs w:val="16"/>
        </w:rPr>
        <w:t xml:space="preserve"> </w:t>
      </w:r>
      <w:r>
        <w:rPr>
          <w:rFonts w:eastAsia="Arial" w:cs="Arial"/>
          <w:szCs w:val="16"/>
        </w:rPr>
        <w:t>the</w:t>
      </w:r>
      <w:r>
        <w:rPr>
          <w:rFonts w:eastAsia="Arial" w:cs="Arial"/>
          <w:spacing w:val="-8"/>
          <w:szCs w:val="16"/>
        </w:rPr>
        <w:t xml:space="preserve"> </w:t>
      </w:r>
      <w:r>
        <w:rPr>
          <w:rFonts w:eastAsia="Arial" w:cs="Arial"/>
          <w:szCs w:val="16"/>
        </w:rPr>
        <w:t>w</w:t>
      </w:r>
      <w:r>
        <w:rPr>
          <w:rFonts w:eastAsia="Arial" w:cs="Arial"/>
          <w:spacing w:val="-1"/>
          <w:szCs w:val="16"/>
        </w:rPr>
        <w:t>a</w:t>
      </w:r>
      <w:r>
        <w:rPr>
          <w:rFonts w:eastAsia="Arial" w:cs="Arial"/>
          <w:szCs w:val="16"/>
        </w:rPr>
        <w:t>ter</w:t>
      </w:r>
      <w:r>
        <w:rPr>
          <w:rFonts w:eastAsia="Arial" w:cs="Arial"/>
          <w:spacing w:val="-11"/>
          <w:szCs w:val="16"/>
        </w:rPr>
        <w:t xml:space="preserve"> </w:t>
      </w:r>
      <w:r>
        <w:rPr>
          <w:rFonts w:eastAsia="Arial" w:cs="Arial"/>
          <w:szCs w:val="16"/>
        </w:rPr>
        <w:t>flow</w:t>
      </w:r>
      <w:r>
        <w:rPr>
          <w:rFonts w:eastAsia="Arial" w:cs="Arial"/>
          <w:spacing w:val="-8"/>
          <w:szCs w:val="16"/>
        </w:rPr>
        <w:t xml:space="preserve"> </w:t>
      </w:r>
      <w:r>
        <w:rPr>
          <w:rFonts w:eastAsia="Arial" w:cs="Arial"/>
          <w:szCs w:val="16"/>
        </w:rPr>
        <w:t>into</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met</w:t>
      </w:r>
      <w:r>
        <w:rPr>
          <w:rFonts w:eastAsia="Arial" w:cs="Arial"/>
          <w:spacing w:val="-1"/>
          <w:szCs w:val="16"/>
        </w:rPr>
        <w:t>e</w:t>
      </w:r>
      <w:r>
        <w:rPr>
          <w:rFonts w:eastAsia="Arial" w:cs="Arial"/>
          <w:szCs w:val="16"/>
        </w:rPr>
        <w:t>ring</w:t>
      </w:r>
      <w:r>
        <w:rPr>
          <w:rFonts w:eastAsia="Arial" w:cs="Arial"/>
          <w:spacing w:val="-11"/>
          <w:szCs w:val="16"/>
        </w:rPr>
        <w:t xml:space="preserve"> </w:t>
      </w:r>
      <w:r>
        <w:rPr>
          <w:rFonts w:eastAsia="Arial" w:cs="Arial"/>
          <w:szCs w:val="16"/>
        </w:rPr>
        <w:t>point. To</w:t>
      </w:r>
      <w:r>
        <w:rPr>
          <w:rFonts w:eastAsia="Arial" w:cs="Arial"/>
          <w:spacing w:val="-7"/>
          <w:szCs w:val="16"/>
        </w:rPr>
        <w:t xml:space="preserve"> </w:t>
      </w:r>
      <w:r>
        <w:rPr>
          <w:rFonts w:eastAsia="Arial" w:cs="Arial"/>
          <w:szCs w:val="16"/>
        </w:rPr>
        <w:t>prev</w:t>
      </w:r>
      <w:r>
        <w:rPr>
          <w:rFonts w:eastAsia="Arial" w:cs="Arial"/>
          <w:spacing w:val="-1"/>
          <w:szCs w:val="16"/>
        </w:rPr>
        <w:t>e</w:t>
      </w:r>
      <w:r>
        <w:rPr>
          <w:rFonts w:eastAsia="Arial" w:cs="Arial"/>
          <w:spacing w:val="1"/>
          <w:szCs w:val="16"/>
        </w:rPr>
        <w:t>n</w:t>
      </w:r>
      <w:r>
        <w:rPr>
          <w:rFonts w:eastAsia="Arial" w:cs="Arial"/>
          <w:szCs w:val="16"/>
        </w:rPr>
        <w:t>t</w:t>
      </w:r>
      <w:r>
        <w:rPr>
          <w:rFonts w:eastAsia="Arial" w:cs="Arial"/>
          <w:spacing w:val="-12"/>
          <w:szCs w:val="16"/>
        </w:rPr>
        <w:t xml:space="preserve"> </w:t>
      </w:r>
      <w:r>
        <w:rPr>
          <w:rFonts w:eastAsia="Arial" w:cs="Arial"/>
          <w:spacing w:val="1"/>
          <w:szCs w:val="16"/>
        </w:rPr>
        <w:t>a</w:t>
      </w:r>
      <w:r>
        <w:rPr>
          <w:rFonts w:eastAsia="Arial" w:cs="Arial"/>
          <w:szCs w:val="16"/>
        </w:rPr>
        <w:t>ny</w:t>
      </w:r>
      <w:r>
        <w:rPr>
          <w:rFonts w:eastAsia="Arial" w:cs="Arial"/>
          <w:spacing w:val="-10"/>
          <w:szCs w:val="16"/>
        </w:rPr>
        <w:t xml:space="preserve"> </w:t>
      </w:r>
      <w:r>
        <w:rPr>
          <w:rFonts w:eastAsia="Arial" w:cs="Arial"/>
          <w:szCs w:val="16"/>
        </w:rPr>
        <w:t>return</w:t>
      </w:r>
      <w:r>
        <w:rPr>
          <w:rFonts w:eastAsia="Arial" w:cs="Arial"/>
          <w:spacing w:val="-12"/>
          <w:szCs w:val="16"/>
        </w:rPr>
        <w:t xml:space="preserve"> </w:t>
      </w:r>
      <w:r>
        <w:rPr>
          <w:rFonts w:eastAsia="Arial" w:cs="Arial"/>
          <w:szCs w:val="16"/>
        </w:rPr>
        <w:t>of</w:t>
      </w:r>
      <w:r>
        <w:rPr>
          <w:rFonts w:eastAsia="Arial" w:cs="Arial"/>
          <w:spacing w:val="-6"/>
          <w:szCs w:val="16"/>
        </w:rPr>
        <w:t xml:space="preserve"> </w:t>
      </w:r>
      <w:r>
        <w:rPr>
          <w:rFonts w:eastAsia="Arial" w:cs="Arial"/>
          <w:szCs w:val="16"/>
        </w:rPr>
        <w:t>ozoniz</w:t>
      </w:r>
      <w:r>
        <w:rPr>
          <w:rFonts w:eastAsia="Arial" w:cs="Arial"/>
          <w:spacing w:val="-1"/>
          <w:szCs w:val="16"/>
        </w:rPr>
        <w:t>e</w:t>
      </w:r>
      <w:r>
        <w:rPr>
          <w:rFonts w:eastAsia="Arial" w:cs="Arial"/>
          <w:szCs w:val="16"/>
        </w:rPr>
        <w:t>d</w:t>
      </w:r>
      <w:r>
        <w:rPr>
          <w:rFonts w:eastAsia="Arial" w:cs="Arial"/>
          <w:spacing w:val="-8"/>
          <w:szCs w:val="16"/>
        </w:rPr>
        <w:t xml:space="preserve"> </w:t>
      </w:r>
      <w:r>
        <w:rPr>
          <w:rFonts w:eastAsia="Arial" w:cs="Arial"/>
          <w:szCs w:val="16"/>
        </w:rPr>
        <w:t>water</w:t>
      </w:r>
      <w:r>
        <w:rPr>
          <w:rFonts w:eastAsia="Arial" w:cs="Arial"/>
          <w:spacing w:val="-12"/>
          <w:szCs w:val="16"/>
        </w:rPr>
        <w:t xml:space="preserve"> </w:t>
      </w:r>
      <w:r>
        <w:rPr>
          <w:rFonts w:eastAsia="Arial" w:cs="Arial"/>
          <w:szCs w:val="16"/>
        </w:rPr>
        <w:t>into</w:t>
      </w:r>
      <w:r>
        <w:rPr>
          <w:rFonts w:eastAsia="Arial" w:cs="Arial"/>
          <w:spacing w:val="-7"/>
          <w:szCs w:val="16"/>
        </w:rPr>
        <w:t xml:space="preserve"> </w:t>
      </w:r>
      <w:r>
        <w:rPr>
          <w:rFonts w:eastAsia="Arial" w:cs="Arial"/>
          <w:szCs w:val="16"/>
        </w:rPr>
        <w:t>the</w:t>
      </w:r>
      <w:r>
        <w:rPr>
          <w:rFonts w:eastAsia="Arial" w:cs="Arial"/>
          <w:spacing w:val="-6"/>
          <w:szCs w:val="16"/>
        </w:rPr>
        <w:t xml:space="preserve"> </w:t>
      </w:r>
      <w:r>
        <w:rPr>
          <w:rFonts w:eastAsia="Arial" w:cs="Arial"/>
          <w:w w:val="99"/>
          <w:szCs w:val="16"/>
        </w:rPr>
        <w:t>ozone</w:t>
      </w:r>
      <w:r>
        <w:rPr>
          <w:rFonts w:eastAsia="Arial" w:cs="Arial"/>
          <w:spacing w:val="-1"/>
          <w:w w:val="99"/>
          <w:szCs w:val="16"/>
        </w:rPr>
        <w:t>-</w:t>
      </w:r>
      <w:r>
        <w:rPr>
          <w:rFonts w:eastAsia="Arial" w:cs="Arial"/>
          <w:w w:val="99"/>
          <w:szCs w:val="16"/>
        </w:rPr>
        <w:t>transporting</w:t>
      </w:r>
      <w:r>
        <w:rPr>
          <w:rFonts w:eastAsia="Arial" w:cs="Arial"/>
          <w:spacing w:val="-5"/>
          <w:w w:val="99"/>
          <w:szCs w:val="16"/>
        </w:rPr>
        <w:t xml:space="preserve"> </w:t>
      </w:r>
      <w:r>
        <w:rPr>
          <w:rFonts w:eastAsia="Arial" w:cs="Arial"/>
          <w:szCs w:val="16"/>
        </w:rPr>
        <w:t>pipe,</w:t>
      </w:r>
      <w:r>
        <w:rPr>
          <w:rFonts w:eastAsia="Arial" w:cs="Arial"/>
          <w:spacing w:val="-6"/>
          <w:szCs w:val="16"/>
        </w:rPr>
        <w:t xml:space="preserve"> </w:t>
      </w:r>
      <w:r>
        <w:rPr>
          <w:rFonts w:eastAsia="Arial" w:cs="Arial"/>
          <w:szCs w:val="16"/>
        </w:rPr>
        <w:t>a</w:t>
      </w:r>
      <w:r>
        <w:rPr>
          <w:rFonts w:eastAsia="Arial" w:cs="Arial"/>
          <w:spacing w:val="-7"/>
          <w:szCs w:val="16"/>
        </w:rPr>
        <w:t xml:space="preserve"> </w:t>
      </w:r>
      <w:r>
        <w:rPr>
          <w:rFonts w:eastAsia="Arial" w:cs="Arial"/>
          <w:szCs w:val="16"/>
        </w:rPr>
        <w:t>non-r</w:t>
      </w:r>
      <w:r>
        <w:rPr>
          <w:rFonts w:eastAsia="Arial" w:cs="Arial"/>
          <w:spacing w:val="1"/>
          <w:szCs w:val="16"/>
        </w:rPr>
        <w:t>e</w:t>
      </w:r>
      <w:r>
        <w:rPr>
          <w:rFonts w:eastAsia="Arial" w:cs="Arial"/>
          <w:szCs w:val="16"/>
        </w:rPr>
        <w:t>tu</w:t>
      </w:r>
      <w:r>
        <w:rPr>
          <w:rFonts w:eastAsia="Arial" w:cs="Arial"/>
          <w:spacing w:val="1"/>
          <w:szCs w:val="16"/>
        </w:rPr>
        <w:t>r</w:t>
      </w:r>
      <w:r>
        <w:rPr>
          <w:rFonts w:eastAsia="Arial" w:cs="Arial"/>
          <w:szCs w:val="16"/>
        </w:rPr>
        <w:t>n</w:t>
      </w:r>
      <w:r>
        <w:rPr>
          <w:rFonts w:eastAsia="Arial" w:cs="Arial"/>
          <w:spacing w:val="-15"/>
          <w:szCs w:val="16"/>
        </w:rPr>
        <w:t xml:space="preserve"> </w:t>
      </w:r>
      <w:r>
        <w:rPr>
          <w:rFonts w:eastAsia="Arial" w:cs="Arial"/>
          <w:szCs w:val="16"/>
        </w:rPr>
        <w:t>valve</w:t>
      </w:r>
      <w:r>
        <w:rPr>
          <w:rFonts w:eastAsia="Arial" w:cs="Arial"/>
          <w:spacing w:val="-12"/>
          <w:szCs w:val="16"/>
        </w:rPr>
        <w:t xml:space="preserve"> </w:t>
      </w:r>
      <w:r>
        <w:rPr>
          <w:rFonts w:eastAsia="Arial" w:cs="Arial"/>
          <w:szCs w:val="16"/>
        </w:rPr>
        <w:t>is</w:t>
      </w:r>
      <w:r>
        <w:rPr>
          <w:rFonts w:eastAsia="Arial" w:cs="Arial"/>
          <w:spacing w:val="-6"/>
          <w:szCs w:val="16"/>
        </w:rPr>
        <w:t xml:space="preserve"> </w:t>
      </w:r>
      <w:r>
        <w:rPr>
          <w:rFonts w:eastAsia="Arial" w:cs="Arial"/>
          <w:szCs w:val="16"/>
        </w:rPr>
        <w:t>to</w:t>
      </w:r>
      <w:r>
        <w:rPr>
          <w:rFonts w:eastAsia="Arial" w:cs="Arial"/>
          <w:spacing w:val="-5"/>
          <w:szCs w:val="16"/>
        </w:rPr>
        <w:t xml:space="preserve"> </w:t>
      </w:r>
      <w:r>
        <w:rPr>
          <w:rFonts w:eastAsia="Arial" w:cs="Arial"/>
          <w:szCs w:val="16"/>
        </w:rPr>
        <w:t>be installed</w:t>
      </w:r>
      <w:r>
        <w:rPr>
          <w:rFonts w:eastAsia="Arial" w:cs="Arial"/>
          <w:spacing w:val="-10"/>
          <w:szCs w:val="16"/>
        </w:rPr>
        <w:t xml:space="preserve"> </w:t>
      </w:r>
      <w:r>
        <w:rPr>
          <w:rFonts w:eastAsia="Arial" w:cs="Arial"/>
          <w:szCs w:val="16"/>
        </w:rPr>
        <w:t>between</w:t>
      </w:r>
      <w:r>
        <w:rPr>
          <w:rFonts w:eastAsia="Arial" w:cs="Arial"/>
          <w:spacing w:val="-11"/>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M</w:t>
      </w:r>
      <w:r>
        <w:rPr>
          <w:rFonts w:eastAsia="Arial" w:cs="Arial"/>
          <w:szCs w:val="16"/>
        </w:rPr>
        <w:t>a</w:t>
      </w:r>
      <w:r>
        <w:rPr>
          <w:rFonts w:eastAsia="Arial" w:cs="Arial"/>
          <w:spacing w:val="-7"/>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pacing w:val="1"/>
          <w:szCs w:val="16"/>
        </w:rPr>
        <w:t>m</w:t>
      </w:r>
      <w:r>
        <w:rPr>
          <w:rFonts w:eastAsia="Arial" w:cs="Arial"/>
          <w:spacing w:val="-1"/>
          <w:szCs w:val="16"/>
        </w:rPr>
        <w:t>e</w:t>
      </w:r>
      <w:r>
        <w:rPr>
          <w:rFonts w:eastAsia="Arial" w:cs="Arial"/>
          <w:szCs w:val="16"/>
        </w:rPr>
        <w:t>te</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po</w:t>
      </w:r>
      <w:r>
        <w:rPr>
          <w:rFonts w:eastAsia="Arial" w:cs="Arial"/>
          <w:spacing w:val="1"/>
          <w:szCs w:val="16"/>
        </w:rPr>
        <w:t>i</w:t>
      </w:r>
      <w:r>
        <w:rPr>
          <w:rFonts w:eastAsia="Arial" w:cs="Arial"/>
          <w:szCs w:val="16"/>
        </w:rPr>
        <w:t>nt.</w:t>
      </w:r>
    </w:p>
    <w:p w14:paraId="34A44167" w14:textId="77777777" w:rsidR="00E41C2D" w:rsidRDefault="00E41C2D" w:rsidP="00E41C2D">
      <w:pPr>
        <w:spacing w:after="80"/>
        <w:ind w:left="2160"/>
        <w:rPr>
          <w:noProof/>
        </w:rPr>
      </w:pPr>
      <w:r>
        <w:rPr>
          <w:rFonts w:eastAsia="Arial" w:cs="Arial"/>
          <w:szCs w:val="16"/>
        </w:rPr>
        <w:t>To prevent any return of ozonized water into the ozone-transporting pipe, a non-return valve is to be installed between OZMa and ozone metering point.</w:t>
      </w:r>
    </w:p>
    <w:p w14:paraId="1C6DED27" w14:textId="77777777" w:rsidR="00E41C2D" w:rsidRDefault="00E41C2D" w:rsidP="00E41C2D">
      <w:pPr>
        <w:spacing w:after="80"/>
        <w:ind w:left="2160"/>
        <w:rPr>
          <w:noProof/>
        </w:rPr>
      </w:pPr>
      <w:r>
        <w:rPr>
          <w:noProof/>
        </w:rPr>
        <w:br w:type="page"/>
      </w:r>
    </w:p>
    <w:p w14:paraId="402FB7C0" w14:textId="77777777" w:rsidR="00E41C2D" w:rsidRDefault="00E41C2D" w:rsidP="006235F8">
      <w:pPr>
        <w:pStyle w:val="Heading3"/>
      </w:pPr>
      <w:bookmarkStart w:id="95" w:name="_Toc191973823"/>
      <w:r>
        <w:t>OZONFILT Ozone Generation Plants OZMa 1-6 O (Operating Gas – Oxygen)</w:t>
      </w:r>
      <w:bookmarkEnd w:id="95"/>
    </w:p>
    <w:p w14:paraId="01A91EA4" w14:textId="77777777" w:rsidR="00E41C2D" w:rsidRPr="008E6768" w:rsidRDefault="00E41C2D" w:rsidP="00E41C2D">
      <w:pPr>
        <w:spacing w:after="80"/>
        <w:ind w:left="2160"/>
        <w:rPr>
          <w:rFonts w:eastAsia="Arial" w:cs="Arial"/>
          <w:szCs w:val="16"/>
        </w:rPr>
      </w:pPr>
      <w:r w:rsidRPr="008E6768">
        <w:rPr>
          <w:rFonts w:eastAsia="Arial" w:cs="Arial"/>
          <w:spacing w:val="1"/>
          <w:szCs w:val="16"/>
        </w:rPr>
        <w:t>U</w:t>
      </w:r>
      <w:r w:rsidRPr="008E6768">
        <w:rPr>
          <w:rFonts w:eastAsia="Arial" w:cs="Arial"/>
          <w:szCs w:val="16"/>
        </w:rPr>
        <w:t>nder</w:t>
      </w:r>
      <w:r w:rsidRPr="008E6768">
        <w:rPr>
          <w:rFonts w:eastAsia="Arial" w:cs="Arial"/>
          <w:spacing w:val="-10"/>
          <w:szCs w:val="16"/>
        </w:rPr>
        <w:t xml:space="preserve"> </w:t>
      </w:r>
      <w:r w:rsidRPr="008E6768">
        <w:rPr>
          <w:rFonts w:eastAsia="Arial" w:cs="Arial"/>
          <w:szCs w:val="16"/>
        </w:rPr>
        <w:t>nominal</w:t>
      </w:r>
      <w:r w:rsidRPr="008E6768">
        <w:rPr>
          <w:rFonts w:eastAsia="Arial" w:cs="Arial"/>
          <w:spacing w:val="-11"/>
          <w:szCs w:val="16"/>
        </w:rPr>
        <w:t xml:space="preserve"> </w:t>
      </w:r>
      <w:r w:rsidRPr="008E6768">
        <w:rPr>
          <w:rFonts w:eastAsia="Arial" w:cs="Arial"/>
          <w:szCs w:val="16"/>
        </w:rPr>
        <w:t>condit</w:t>
      </w:r>
      <w:r w:rsidRPr="008E6768">
        <w:rPr>
          <w:rFonts w:eastAsia="Arial" w:cs="Arial"/>
          <w:spacing w:val="1"/>
          <w:szCs w:val="16"/>
        </w:rPr>
        <w:t>i</w:t>
      </w:r>
      <w:r w:rsidRPr="008E6768">
        <w:rPr>
          <w:rFonts w:eastAsia="Arial" w:cs="Arial"/>
          <w:szCs w:val="16"/>
        </w:rPr>
        <w:t>ons,</w:t>
      </w:r>
      <w:r w:rsidRPr="008E6768">
        <w:rPr>
          <w:rFonts w:eastAsia="Arial" w:cs="Arial"/>
          <w:spacing w:val="-7"/>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7"/>
          <w:szCs w:val="16"/>
        </w:rPr>
        <w:t xml:space="preserve"> </w:t>
      </w:r>
      <w:r w:rsidRPr="008E6768">
        <w:rPr>
          <w:rFonts w:eastAsia="Arial" w:cs="Arial"/>
          <w:szCs w:val="16"/>
        </w:rPr>
        <w:t>OZMa</w:t>
      </w:r>
      <w:r w:rsidRPr="008E6768">
        <w:rPr>
          <w:rFonts w:eastAsia="Arial" w:cs="Arial"/>
          <w:spacing w:val="-5"/>
          <w:szCs w:val="16"/>
        </w:rPr>
        <w:t xml:space="preserve"> </w:t>
      </w:r>
      <w:r w:rsidRPr="008E6768">
        <w:rPr>
          <w:rFonts w:eastAsia="Arial" w:cs="Arial"/>
          <w:szCs w:val="16"/>
        </w:rPr>
        <w:t>1-6</w:t>
      </w:r>
      <w:r w:rsidRPr="008E6768">
        <w:rPr>
          <w:rFonts w:eastAsia="Arial" w:cs="Arial"/>
          <w:spacing w:val="-7"/>
          <w:szCs w:val="16"/>
        </w:rPr>
        <w:t xml:space="preserve"> </w:t>
      </w:r>
      <w:r w:rsidRPr="008E6768">
        <w:rPr>
          <w:rFonts w:eastAsia="Arial" w:cs="Arial"/>
          <w:szCs w:val="16"/>
        </w:rPr>
        <w:t>O</w:t>
      </w:r>
      <w:r w:rsidRPr="008E6768">
        <w:rPr>
          <w:rFonts w:eastAsia="Arial" w:cs="Arial"/>
          <w:spacing w:val="-7"/>
          <w:szCs w:val="16"/>
        </w:rPr>
        <w:t xml:space="preserve"> </w:t>
      </w:r>
      <w:r w:rsidRPr="008E6768">
        <w:rPr>
          <w:rFonts w:eastAsia="Arial" w:cs="Arial"/>
          <w:szCs w:val="16"/>
        </w:rPr>
        <w:t>range</w:t>
      </w:r>
      <w:r w:rsidRPr="008E6768">
        <w:rPr>
          <w:rFonts w:eastAsia="Arial" w:cs="Arial"/>
          <w:spacing w:val="-10"/>
          <w:szCs w:val="16"/>
        </w:rPr>
        <w:t xml:space="preserve"> </w:t>
      </w:r>
      <w:r w:rsidRPr="008E6768">
        <w:rPr>
          <w:rFonts w:eastAsia="Arial" w:cs="Arial"/>
          <w:spacing w:val="1"/>
          <w:szCs w:val="16"/>
        </w:rPr>
        <w:t>p</w:t>
      </w:r>
      <w:r w:rsidRPr="008E6768">
        <w:rPr>
          <w:rFonts w:eastAsia="Arial" w:cs="Arial"/>
          <w:szCs w:val="16"/>
        </w:rPr>
        <w:t>ro</w:t>
      </w:r>
      <w:r w:rsidRPr="008E6768">
        <w:rPr>
          <w:rFonts w:eastAsia="Arial" w:cs="Arial"/>
          <w:spacing w:val="-1"/>
          <w:szCs w:val="16"/>
        </w:rPr>
        <w:t>d</w:t>
      </w:r>
      <w:r w:rsidRPr="008E6768">
        <w:rPr>
          <w:rFonts w:eastAsia="Arial" w:cs="Arial"/>
          <w:spacing w:val="1"/>
          <w:szCs w:val="16"/>
        </w:rPr>
        <w:t>u</w:t>
      </w:r>
      <w:r w:rsidRPr="008E6768">
        <w:rPr>
          <w:rFonts w:eastAsia="Arial" w:cs="Arial"/>
          <w:szCs w:val="16"/>
        </w:rPr>
        <w:t>ces</w:t>
      </w:r>
      <w:r w:rsidRPr="008E6768">
        <w:rPr>
          <w:rFonts w:eastAsia="Arial" w:cs="Arial"/>
          <w:spacing w:val="-6"/>
          <w:szCs w:val="16"/>
        </w:rPr>
        <w:t xml:space="preserve"> </w:t>
      </w:r>
      <w:r w:rsidRPr="008E6768">
        <w:rPr>
          <w:rFonts w:eastAsia="Arial" w:cs="Arial"/>
          <w:szCs w:val="16"/>
        </w:rPr>
        <w:t>up</w:t>
      </w:r>
      <w:r w:rsidRPr="008E6768">
        <w:rPr>
          <w:rFonts w:eastAsia="Arial" w:cs="Arial"/>
          <w:spacing w:val="-6"/>
          <w:szCs w:val="16"/>
        </w:rPr>
        <w:t xml:space="preserve"> </w:t>
      </w:r>
      <w:r w:rsidRPr="008E6768">
        <w:rPr>
          <w:rFonts w:eastAsia="Arial" w:cs="Arial"/>
          <w:szCs w:val="16"/>
        </w:rPr>
        <w:t>to</w:t>
      </w:r>
      <w:r w:rsidRPr="008E6768">
        <w:rPr>
          <w:rFonts w:eastAsia="Arial" w:cs="Arial"/>
          <w:spacing w:val="-5"/>
          <w:szCs w:val="16"/>
        </w:rPr>
        <w:t xml:space="preserve"> </w:t>
      </w:r>
      <w:r w:rsidRPr="008E6768">
        <w:rPr>
          <w:rFonts w:eastAsia="Arial" w:cs="Arial"/>
          <w:szCs w:val="16"/>
        </w:rPr>
        <w:t>735</w:t>
      </w:r>
      <w:r w:rsidRPr="008E6768">
        <w:rPr>
          <w:rFonts w:eastAsia="Arial" w:cs="Arial"/>
          <w:spacing w:val="-11"/>
          <w:szCs w:val="16"/>
        </w:rPr>
        <w:t xml:space="preserve"> </w:t>
      </w:r>
      <w:r w:rsidRPr="008E6768">
        <w:rPr>
          <w:rFonts w:eastAsia="Arial" w:cs="Arial"/>
          <w:szCs w:val="16"/>
        </w:rPr>
        <w:t>g/h</w:t>
      </w:r>
      <w:r w:rsidRPr="008E6768">
        <w:rPr>
          <w:rFonts w:eastAsia="Arial" w:cs="Arial"/>
          <w:spacing w:val="-8"/>
          <w:szCs w:val="16"/>
        </w:rPr>
        <w:t xml:space="preserve"> </w:t>
      </w:r>
      <w:r w:rsidRPr="008E6768">
        <w:rPr>
          <w:rFonts w:eastAsia="Arial" w:cs="Arial"/>
          <w:szCs w:val="16"/>
        </w:rPr>
        <w:t>of</w:t>
      </w:r>
      <w:r w:rsidRPr="008E6768">
        <w:rPr>
          <w:rFonts w:eastAsia="Arial" w:cs="Arial"/>
          <w:spacing w:val="-6"/>
          <w:szCs w:val="16"/>
        </w:rPr>
        <w:t xml:space="preserve"> </w:t>
      </w:r>
      <w:r w:rsidRPr="008E6768">
        <w:rPr>
          <w:rFonts w:eastAsia="Arial" w:cs="Arial"/>
          <w:szCs w:val="16"/>
        </w:rPr>
        <w:t>ozone</w:t>
      </w:r>
      <w:r w:rsidRPr="008E6768">
        <w:rPr>
          <w:rFonts w:eastAsia="Arial" w:cs="Arial"/>
          <w:spacing w:val="-10"/>
          <w:szCs w:val="16"/>
        </w:rPr>
        <w:t xml:space="preserve"> </w:t>
      </w:r>
      <w:r w:rsidRPr="008E6768">
        <w:rPr>
          <w:rFonts w:eastAsia="Arial" w:cs="Arial"/>
          <w:szCs w:val="16"/>
        </w:rPr>
        <w:t>from</w:t>
      </w:r>
      <w:r w:rsidRPr="008E6768">
        <w:rPr>
          <w:rFonts w:eastAsia="Arial" w:cs="Arial"/>
          <w:spacing w:val="-9"/>
          <w:szCs w:val="16"/>
        </w:rPr>
        <w:t xml:space="preserve"> </w:t>
      </w:r>
      <w:r w:rsidRPr="008E6768">
        <w:rPr>
          <w:rFonts w:eastAsia="Arial" w:cs="Arial"/>
          <w:szCs w:val="16"/>
        </w:rPr>
        <w:t>oxygen</w:t>
      </w:r>
      <w:r w:rsidRPr="008E6768">
        <w:rPr>
          <w:rFonts w:eastAsia="Arial" w:cs="Arial"/>
          <w:spacing w:val="-11"/>
          <w:szCs w:val="16"/>
        </w:rPr>
        <w:t xml:space="preserve"> </w:t>
      </w:r>
      <w:r w:rsidRPr="008E6768">
        <w:rPr>
          <w:rFonts w:eastAsia="Arial" w:cs="Arial"/>
          <w:szCs w:val="16"/>
        </w:rPr>
        <w:t>at</w:t>
      </w:r>
      <w:r w:rsidRPr="008E6768">
        <w:rPr>
          <w:rFonts w:eastAsia="Arial" w:cs="Arial"/>
          <w:spacing w:val="-8"/>
          <w:szCs w:val="16"/>
        </w:rPr>
        <w:t xml:space="preserve"> </w:t>
      </w:r>
      <w:r w:rsidRPr="008E6768">
        <w:rPr>
          <w:rFonts w:eastAsia="Arial" w:cs="Arial"/>
          <w:szCs w:val="16"/>
        </w:rPr>
        <w:t>a</w:t>
      </w:r>
      <w:r w:rsidRPr="008E6768">
        <w:rPr>
          <w:rFonts w:eastAsia="Arial" w:cs="Arial"/>
          <w:spacing w:val="-8"/>
          <w:szCs w:val="16"/>
        </w:rPr>
        <w:t xml:space="preserve"> </w:t>
      </w:r>
      <w:r w:rsidRPr="008E6768">
        <w:rPr>
          <w:rFonts w:eastAsia="Arial" w:cs="Arial"/>
          <w:spacing w:val="1"/>
          <w:w w:val="102"/>
          <w:szCs w:val="16"/>
        </w:rPr>
        <w:t>c</w:t>
      </w:r>
      <w:r w:rsidRPr="008E6768">
        <w:rPr>
          <w:rFonts w:eastAsia="Arial" w:cs="Arial"/>
          <w:szCs w:val="16"/>
        </w:rPr>
        <w:t>o</w:t>
      </w:r>
      <w:r w:rsidRPr="008E6768">
        <w:rPr>
          <w:rFonts w:eastAsia="Arial" w:cs="Arial"/>
          <w:w w:val="99"/>
          <w:szCs w:val="16"/>
        </w:rPr>
        <w:t>n</w:t>
      </w:r>
      <w:r w:rsidRPr="008E6768">
        <w:rPr>
          <w:rFonts w:eastAsia="Arial" w:cs="Arial"/>
          <w:szCs w:val="16"/>
        </w:rPr>
        <w:t>cent</w:t>
      </w:r>
      <w:r w:rsidRPr="008E6768">
        <w:rPr>
          <w:rFonts w:eastAsia="Arial" w:cs="Arial"/>
          <w:spacing w:val="1"/>
          <w:szCs w:val="16"/>
        </w:rPr>
        <w:t>r</w:t>
      </w:r>
      <w:r w:rsidRPr="008E6768">
        <w:rPr>
          <w:rFonts w:eastAsia="Arial" w:cs="Arial"/>
          <w:szCs w:val="16"/>
        </w:rPr>
        <w:t>ation</w:t>
      </w:r>
      <w:r w:rsidRPr="008E6768">
        <w:rPr>
          <w:rFonts w:eastAsia="Arial" w:cs="Arial"/>
          <w:spacing w:val="-12"/>
          <w:szCs w:val="16"/>
        </w:rPr>
        <w:t xml:space="preserve"> </w:t>
      </w:r>
      <w:r w:rsidRPr="008E6768">
        <w:rPr>
          <w:rFonts w:eastAsia="Arial" w:cs="Arial"/>
          <w:szCs w:val="16"/>
        </w:rPr>
        <w:t>of</w:t>
      </w:r>
      <w:r w:rsidRPr="008E6768">
        <w:rPr>
          <w:rFonts w:eastAsia="Arial" w:cs="Arial"/>
          <w:spacing w:val="-6"/>
          <w:szCs w:val="16"/>
        </w:rPr>
        <w:t xml:space="preserve"> </w:t>
      </w:r>
      <w:r w:rsidRPr="008E6768">
        <w:rPr>
          <w:rFonts w:eastAsia="Arial" w:cs="Arial"/>
          <w:szCs w:val="16"/>
        </w:rPr>
        <w:t>up</w:t>
      </w:r>
      <w:r w:rsidRPr="008E6768">
        <w:rPr>
          <w:rFonts w:eastAsia="Arial" w:cs="Arial"/>
          <w:spacing w:val="-8"/>
          <w:szCs w:val="16"/>
        </w:rPr>
        <w:t xml:space="preserve"> </w:t>
      </w:r>
      <w:r w:rsidRPr="008E6768">
        <w:rPr>
          <w:rFonts w:eastAsia="Arial" w:cs="Arial"/>
          <w:szCs w:val="16"/>
        </w:rPr>
        <w:t>to</w:t>
      </w:r>
      <w:r w:rsidRPr="008E6768">
        <w:rPr>
          <w:rFonts w:eastAsia="Arial" w:cs="Arial"/>
          <w:spacing w:val="-6"/>
          <w:szCs w:val="16"/>
        </w:rPr>
        <w:t xml:space="preserve"> </w:t>
      </w:r>
      <w:r w:rsidRPr="008E6768">
        <w:rPr>
          <w:rFonts w:eastAsia="Arial" w:cs="Arial"/>
          <w:szCs w:val="16"/>
        </w:rPr>
        <w:t>1</w:t>
      </w:r>
      <w:r w:rsidRPr="008E6768">
        <w:rPr>
          <w:rFonts w:eastAsia="Arial" w:cs="Arial"/>
          <w:spacing w:val="1"/>
          <w:szCs w:val="16"/>
        </w:rPr>
        <w:t>5</w:t>
      </w:r>
      <w:r w:rsidRPr="008E6768">
        <w:rPr>
          <w:rFonts w:eastAsia="Arial" w:cs="Arial"/>
          <w:szCs w:val="16"/>
        </w:rPr>
        <w:t>0</w:t>
      </w:r>
      <w:r w:rsidRPr="008E6768">
        <w:rPr>
          <w:rFonts w:eastAsia="Arial" w:cs="Arial"/>
          <w:spacing w:val="-10"/>
          <w:szCs w:val="16"/>
        </w:rPr>
        <w:t xml:space="preserve"> </w:t>
      </w:r>
      <w:r w:rsidRPr="008E6768">
        <w:rPr>
          <w:rFonts w:eastAsia="Arial" w:cs="Arial"/>
          <w:spacing w:val="1"/>
          <w:szCs w:val="16"/>
        </w:rPr>
        <w:t>g</w:t>
      </w:r>
      <w:r w:rsidRPr="008E6768">
        <w:rPr>
          <w:rFonts w:eastAsia="Arial" w:cs="Arial"/>
          <w:szCs w:val="16"/>
        </w:rPr>
        <w:t>/N</w:t>
      </w:r>
      <w:r>
        <w:rPr>
          <w:rFonts w:eastAsia="Arial" w:cs="Arial"/>
          <w:spacing w:val="1"/>
          <w:szCs w:val="16"/>
        </w:rPr>
        <w:t>m</w:t>
      </w:r>
      <w:r w:rsidRPr="008E6768">
        <w:rPr>
          <w:rFonts w:eastAsia="Arial" w:cs="Arial"/>
          <w:spacing w:val="1"/>
          <w:szCs w:val="16"/>
          <w:vertAlign w:val="superscript"/>
        </w:rPr>
        <w:t>3</w:t>
      </w:r>
      <w:r w:rsidRPr="008E6768">
        <w:rPr>
          <w:rFonts w:eastAsia="Arial" w:cs="Arial"/>
          <w:szCs w:val="16"/>
        </w:rPr>
        <w:t>.</w:t>
      </w:r>
      <w:r w:rsidRPr="008E6768">
        <w:rPr>
          <w:rFonts w:eastAsia="Arial" w:cs="Arial"/>
          <w:spacing w:val="-5"/>
          <w:szCs w:val="16"/>
        </w:rPr>
        <w:t xml:space="preserve"> </w:t>
      </w:r>
      <w:r w:rsidRPr="008E6768">
        <w:rPr>
          <w:rFonts w:eastAsia="Arial" w:cs="Arial"/>
          <w:szCs w:val="16"/>
        </w:rPr>
        <w:t>U</w:t>
      </w:r>
      <w:r w:rsidRPr="008E6768">
        <w:rPr>
          <w:rFonts w:eastAsia="Arial" w:cs="Arial"/>
          <w:spacing w:val="1"/>
          <w:szCs w:val="16"/>
        </w:rPr>
        <w:t>s</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10"/>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8"/>
          <w:szCs w:val="16"/>
        </w:rPr>
        <w:t xml:space="preserve"> </w:t>
      </w:r>
      <w:r w:rsidRPr="008E6768">
        <w:rPr>
          <w:rFonts w:eastAsia="Arial" w:cs="Arial"/>
          <w:szCs w:val="16"/>
        </w:rPr>
        <w:t>de</w:t>
      </w:r>
      <w:r w:rsidRPr="008E6768">
        <w:rPr>
          <w:rFonts w:eastAsia="Arial" w:cs="Arial"/>
          <w:spacing w:val="1"/>
          <w:szCs w:val="16"/>
        </w:rPr>
        <w:t>s</w:t>
      </w:r>
      <w:r w:rsidRPr="008E6768">
        <w:rPr>
          <w:rFonts w:eastAsia="Arial" w:cs="Arial"/>
          <w:szCs w:val="16"/>
        </w:rPr>
        <w:t>ig</w:t>
      </w:r>
      <w:r w:rsidRPr="008E6768">
        <w:rPr>
          <w:rFonts w:eastAsia="Arial" w:cs="Arial"/>
          <w:spacing w:val="1"/>
          <w:szCs w:val="16"/>
        </w:rPr>
        <w:t>n</w:t>
      </w:r>
      <w:r w:rsidRPr="008E6768">
        <w:rPr>
          <w:rFonts w:eastAsia="Arial" w:cs="Arial"/>
          <w:szCs w:val="16"/>
        </w:rPr>
        <w:t>ated</w:t>
      </w:r>
      <w:r w:rsidRPr="008E6768">
        <w:rPr>
          <w:rFonts w:eastAsia="Arial" w:cs="Arial"/>
          <w:spacing w:val="-8"/>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0"/>
          <w:szCs w:val="16"/>
        </w:rPr>
        <w:t xml:space="preserve"> </w:t>
      </w:r>
      <w:r w:rsidRPr="008E6768">
        <w:rPr>
          <w:rFonts w:eastAsia="Arial" w:cs="Arial"/>
          <w:szCs w:val="16"/>
        </w:rPr>
        <w:t>dev</w:t>
      </w:r>
      <w:r w:rsidRPr="008E6768">
        <w:rPr>
          <w:rFonts w:eastAsia="Arial" w:cs="Arial"/>
          <w:spacing w:val="1"/>
          <w:szCs w:val="16"/>
        </w:rPr>
        <w:t>i</w:t>
      </w:r>
      <w:r w:rsidRPr="008E6768">
        <w:rPr>
          <w:rFonts w:eastAsia="Arial" w:cs="Arial"/>
          <w:szCs w:val="16"/>
        </w:rPr>
        <w:t>ce</w:t>
      </w:r>
      <w:r w:rsidRPr="008E6768">
        <w:rPr>
          <w:rFonts w:eastAsia="Arial" w:cs="Arial"/>
          <w:spacing w:val="1"/>
          <w:szCs w:val="16"/>
        </w:rPr>
        <w:t>s</w:t>
      </w:r>
      <w:r w:rsidRPr="008E6768">
        <w:rPr>
          <w:rFonts w:eastAsia="Arial" w:cs="Arial"/>
          <w:szCs w:val="16"/>
        </w:rPr>
        <w:t>,</w:t>
      </w:r>
      <w:r w:rsidRPr="008E6768">
        <w:rPr>
          <w:rFonts w:eastAsia="Arial" w:cs="Arial"/>
          <w:spacing w:val="-5"/>
          <w:szCs w:val="16"/>
        </w:rPr>
        <w:t xml:space="preserve"> </w:t>
      </w:r>
      <w:r w:rsidRPr="008E6768">
        <w:rPr>
          <w:rFonts w:eastAsia="Arial" w:cs="Arial"/>
          <w:spacing w:val="1"/>
          <w:szCs w:val="16"/>
        </w:rPr>
        <w:t>oz</w:t>
      </w:r>
      <w:r w:rsidRPr="008E6768">
        <w:rPr>
          <w:rFonts w:eastAsia="Arial" w:cs="Arial"/>
          <w:spacing w:val="-1"/>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1"/>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n</w:t>
      </w:r>
      <w:r w:rsidRPr="008E6768">
        <w:rPr>
          <w:rFonts w:eastAsia="Arial" w:cs="Arial"/>
          <w:szCs w:val="16"/>
        </w:rPr>
        <w:t>c</w:t>
      </w:r>
      <w:r w:rsidRPr="008E6768">
        <w:rPr>
          <w:rFonts w:eastAsia="Arial" w:cs="Arial"/>
          <w:spacing w:val="1"/>
          <w:szCs w:val="16"/>
        </w:rPr>
        <w:t>e</w:t>
      </w:r>
      <w:r w:rsidRPr="008E6768">
        <w:rPr>
          <w:rFonts w:eastAsia="Arial" w:cs="Arial"/>
          <w:szCs w:val="16"/>
        </w:rPr>
        <w:t>n</w:t>
      </w:r>
      <w:r w:rsidRPr="008E6768">
        <w:rPr>
          <w:rFonts w:eastAsia="Arial" w:cs="Arial"/>
          <w:spacing w:val="1"/>
          <w:szCs w:val="16"/>
        </w:rPr>
        <w:t>tr</w:t>
      </w:r>
      <w:r w:rsidRPr="008E6768">
        <w:rPr>
          <w:rFonts w:eastAsia="Arial" w:cs="Arial"/>
          <w:szCs w:val="16"/>
        </w:rPr>
        <w:t>ati</w:t>
      </w:r>
      <w:r w:rsidRPr="008E6768">
        <w:rPr>
          <w:rFonts w:eastAsia="Arial" w:cs="Arial"/>
          <w:spacing w:val="1"/>
          <w:szCs w:val="16"/>
        </w:rPr>
        <w:t>o</w:t>
      </w:r>
      <w:r w:rsidRPr="008E6768">
        <w:rPr>
          <w:rFonts w:eastAsia="Arial" w:cs="Arial"/>
          <w:szCs w:val="16"/>
        </w:rPr>
        <w:t>ns</w:t>
      </w:r>
      <w:r w:rsidRPr="008E6768">
        <w:rPr>
          <w:rFonts w:eastAsia="Arial" w:cs="Arial"/>
          <w:spacing w:val="-13"/>
          <w:szCs w:val="16"/>
        </w:rPr>
        <w:t xml:space="preserve"> </w:t>
      </w:r>
      <w:r w:rsidRPr="008E6768">
        <w:rPr>
          <w:rFonts w:eastAsia="Arial" w:cs="Arial"/>
          <w:szCs w:val="16"/>
        </w:rPr>
        <w:t>in</w:t>
      </w:r>
      <w:r w:rsidRPr="008E6768">
        <w:rPr>
          <w:rFonts w:eastAsia="Arial" w:cs="Arial"/>
          <w:spacing w:val="-9"/>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water</w:t>
      </w:r>
      <w:r w:rsidRPr="008E6768">
        <w:rPr>
          <w:rFonts w:eastAsia="Arial" w:cs="Arial"/>
          <w:spacing w:val="-10"/>
          <w:szCs w:val="16"/>
        </w:rPr>
        <w:t xml:space="preserve"> </w:t>
      </w:r>
      <w:r w:rsidRPr="008E6768">
        <w:rPr>
          <w:rFonts w:eastAsia="Arial" w:cs="Arial"/>
          <w:szCs w:val="16"/>
        </w:rPr>
        <w:t>to be</w:t>
      </w:r>
      <w:r w:rsidRPr="008E6768">
        <w:rPr>
          <w:rFonts w:eastAsia="Arial" w:cs="Arial"/>
          <w:spacing w:val="-8"/>
          <w:szCs w:val="16"/>
        </w:rPr>
        <w:t xml:space="preserve"> </w:t>
      </w:r>
      <w:r w:rsidRPr="008E6768">
        <w:rPr>
          <w:rFonts w:eastAsia="Arial" w:cs="Arial"/>
          <w:szCs w:val="16"/>
        </w:rPr>
        <w:t>treated</w:t>
      </w:r>
      <w:r w:rsidRPr="008E6768">
        <w:rPr>
          <w:rFonts w:eastAsia="Arial" w:cs="Arial"/>
          <w:spacing w:val="-12"/>
          <w:szCs w:val="16"/>
        </w:rPr>
        <w:t xml:space="preserve"> </w:t>
      </w:r>
      <w:r w:rsidRPr="008E6768">
        <w:rPr>
          <w:rFonts w:eastAsia="Arial" w:cs="Arial"/>
          <w:szCs w:val="16"/>
        </w:rPr>
        <w:t>of</w:t>
      </w:r>
      <w:r w:rsidRPr="008E6768">
        <w:rPr>
          <w:rFonts w:eastAsia="Arial" w:cs="Arial"/>
          <w:spacing w:val="-7"/>
          <w:szCs w:val="16"/>
        </w:rPr>
        <w:t xml:space="preserve"> </w:t>
      </w:r>
      <w:r w:rsidRPr="008E6768">
        <w:rPr>
          <w:rFonts w:eastAsia="Arial" w:cs="Arial"/>
          <w:szCs w:val="16"/>
        </w:rPr>
        <w:t>up</w:t>
      </w:r>
      <w:r w:rsidRPr="008E6768">
        <w:rPr>
          <w:rFonts w:eastAsia="Arial" w:cs="Arial"/>
          <w:spacing w:val="-9"/>
          <w:szCs w:val="16"/>
        </w:rPr>
        <w:t xml:space="preserve"> </w:t>
      </w:r>
      <w:r w:rsidRPr="008E6768">
        <w:rPr>
          <w:rFonts w:eastAsia="Arial" w:cs="Arial"/>
          <w:spacing w:val="-1"/>
          <w:szCs w:val="16"/>
        </w:rPr>
        <w:t>t</w:t>
      </w:r>
      <w:r w:rsidRPr="008E6768">
        <w:rPr>
          <w:rFonts w:eastAsia="Arial" w:cs="Arial"/>
          <w:szCs w:val="16"/>
        </w:rPr>
        <w:t>o</w:t>
      </w:r>
      <w:r w:rsidRPr="008E6768">
        <w:rPr>
          <w:rFonts w:eastAsia="Arial" w:cs="Arial"/>
          <w:spacing w:val="-6"/>
          <w:szCs w:val="16"/>
        </w:rPr>
        <w:t xml:space="preserve"> </w:t>
      </w:r>
      <w:r w:rsidRPr="008E6768">
        <w:rPr>
          <w:rFonts w:eastAsia="Arial" w:cs="Arial"/>
          <w:szCs w:val="16"/>
        </w:rPr>
        <w:t>90</w:t>
      </w:r>
      <w:r w:rsidRPr="008E6768">
        <w:rPr>
          <w:rFonts w:eastAsia="Arial" w:cs="Arial"/>
          <w:spacing w:val="-10"/>
          <w:szCs w:val="16"/>
        </w:rPr>
        <w:t xml:space="preserve"> </w:t>
      </w:r>
      <w:r w:rsidRPr="008E6768">
        <w:rPr>
          <w:rFonts w:eastAsia="Arial" w:cs="Arial"/>
          <w:szCs w:val="16"/>
        </w:rPr>
        <w:t>ppm</w:t>
      </w:r>
      <w:r w:rsidRPr="008E6768">
        <w:rPr>
          <w:rFonts w:eastAsia="Arial" w:cs="Arial"/>
          <w:spacing w:val="-8"/>
          <w:szCs w:val="16"/>
        </w:rPr>
        <w:t xml:space="preserve"> </w:t>
      </w:r>
      <w:r w:rsidRPr="008E6768">
        <w:rPr>
          <w:rFonts w:eastAsia="Arial" w:cs="Arial"/>
          <w:szCs w:val="16"/>
        </w:rPr>
        <w:t>can</w:t>
      </w:r>
      <w:r w:rsidRPr="008E6768">
        <w:rPr>
          <w:rFonts w:eastAsia="Arial" w:cs="Arial"/>
          <w:spacing w:val="-11"/>
          <w:szCs w:val="16"/>
        </w:rPr>
        <w:t xml:space="preserve"> </w:t>
      </w:r>
      <w:r w:rsidRPr="008E6768">
        <w:rPr>
          <w:rFonts w:eastAsia="Arial" w:cs="Arial"/>
          <w:szCs w:val="16"/>
        </w:rPr>
        <w:t>be</w:t>
      </w:r>
      <w:r w:rsidRPr="008E6768">
        <w:rPr>
          <w:rFonts w:eastAsia="Arial" w:cs="Arial"/>
          <w:spacing w:val="-7"/>
          <w:szCs w:val="16"/>
        </w:rPr>
        <w:t xml:space="preserve"> </w:t>
      </w:r>
      <w:r w:rsidRPr="008E6768">
        <w:rPr>
          <w:rFonts w:eastAsia="Arial" w:cs="Arial"/>
          <w:szCs w:val="16"/>
        </w:rPr>
        <w:t>achieved</w:t>
      </w:r>
      <w:r w:rsidRPr="008E6768">
        <w:rPr>
          <w:rFonts w:eastAsia="Arial" w:cs="Arial"/>
          <w:spacing w:val="-14"/>
          <w:szCs w:val="16"/>
        </w:rPr>
        <w:t xml:space="preserve"> </w:t>
      </w:r>
      <w:r w:rsidRPr="008E6768">
        <w:rPr>
          <w:rFonts w:eastAsia="Arial" w:cs="Arial"/>
          <w:szCs w:val="16"/>
        </w:rPr>
        <w:t>(theo</w:t>
      </w:r>
      <w:r w:rsidRPr="008E6768">
        <w:rPr>
          <w:rFonts w:eastAsia="Arial" w:cs="Arial"/>
          <w:spacing w:val="1"/>
          <w:szCs w:val="16"/>
        </w:rPr>
        <w:t>r</w:t>
      </w:r>
      <w:r w:rsidRPr="008E6768">
        <w:rPr>
          <w:rFonts w:eastAsia="Arial" w:cs="Arial"/>
          <w:szCs w:val="16"/>
        </w:rPr>
        <w:t>etical</w:t>
      </w:r>
      <w:r w:rsidRPr="008E6768">
        <w:rPr>
          <w:rFonts w:eastAsia="Arial" w:cs="Arial"/>
          <w:spacing w:val="-16"/>
          <w:szCs w:val="16"/>
        </w:rPr>
        <w:t xml:space="preserve"> </w:t>
      </w:r>
      <w:r w:rsidRPr="008E6768">
        <w:rPr>
          <w:rFonts w:eastAsia="Arial" w:cs="Arial"/>
          <w:szCs w:val="16"/>
        </w:rPr>
        <w:t>v</w:t>
      </w:r>
      <w:r w:rsidRPr="008E6768">
        <w:rPr>
          <w:rFonts w:eastAsia="Arial" w:cs="Arial"/>
          <w:spacing w:val="1"/>
          <w:szCs w:val="16"/>
        </w:rPr>
        <w:t>a</w:t>
      </w:r>
      <w:r w:rsidRPr="008E6768">
        <w:rPr>
          <w:rFonts w:eastAsia="Arial" w:cs="Arial"/>
          <w:szCs w:val="16"/>
        </w:rPr>
        <w:t>lue</w:t>
      </w:r>
      <w:r w:rsidRPr="008E6768">
        <w:rPr>
          <w:rFonts w:eastAsia="Arial" w:cs="Arial"/>
          <w:spacing w:val="-16"/>
          <w:szCs w:val="16"/>
        </w:rPr>
        <w:t xml:space="preserve"> </w:t>
      </w:r>
      <w:r w:rsidRPr="008E6768">
        <w:rPr>
          <w:rFonts w:eastAsia="Arial" w:cs="Arial"/>
          <w:spacing w:val="1"/>
          <w:szCs w:val="16"/>
        </w:rPr>
        <w:t>a</w:t>
      </w:r>
      <w:r w:rsidRPr="008E6768">
        <w:rPr>
          <w:rFonts w:eastAsia="Arial" w:cs="Arial"/>
          <w:szCs w:val="16"/>
        </w:rPr>
        <w:t>t</w:t>
      </w:r>
      <w:r w:rsidRPr="008E6768">
        <w:rPr>
          <w:rFonts w:eastAsia="Arial" w:cs="Arial"/>
          <w:spacing w:val="-10"/>
          <w:szCs w:val="16"/>
        </w:rPr>
        <w:t xml:space="preserve"> </w:t>
      </w:r>
      <w:r w:rsidRPr="008E6768">
        <w:rPr>
          <w:rFonts w:eastAsia="Arial" w:cs="Arial"/>
          <w:szCs w:val="16"/>
        </w:rPr>
        <w:t>0</w:t>
      </w:r>
      <w:r w:rsidRPr="008E6768">
        <w:rPr>
          <w:rFonts w:eastAsia="Arial" w:cs="Arial"/>
          <w:spacing w:val="-8"/>
          <w:szCs w:val="16"/>
        </w:rPr>
        <w:t xml:space="preserve"> </w:t>
      </w:r>
      <w:r w:rsidRPr="008E6768">
        <w:rPr>
          <w:rFonts w:eastAsia="Arial" w:cs="Arial"/>
          <w:szCs w:val="16"/>
        </w:rPr>
        <w:t>°C</w:t>
      </w:r>
      <w:r w:rsidRPr="008E6768">
        <w:rPr>
          <w:rFonts w:eastAsia="Arial" w:cs="Arial"/>
          <w:spacing w:val="1"/>
          <w:szCs w:val="16"/>
        </w:rPr>
        <w:t>)</w:t>
      </w:r>
      <w:r w:rsidRPr="008E6768">
        <w:rPr>
          <w:rFonts w:eastAsia="Arial" w:cs="Arial"/>
          <w:szCs w:val="16"/>
        </w:rPr>
        <w:t>.</w:t>
      </w:r>
      <w:r w:rsidRPr="008E6768">
        <w:rPr>
          <w:rFonts w:eastAsia="Arial" w:cs="Arial"/>
          <w:spacing w:val="-10"/>
          <w:szCs w:val="16"/>
        </w:rPr>
        <w:t xml:space="preserve"> </w:t>
      </w:r>
      <w:r w:rsidRPr="008E6768">
        <w:rPr>
          <w:rFonts w:eastAsia="Arial" w:cs="Arial"/>
          <w:spacing w:val="1"/>
          <w:szCs w:val="16"/>
        </w:rPr>
        <w:t>Oz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3"/>
          <w:szCs w:val="16"/>
        </w:rPr>
        <w:t xml:space="preserve"> </w:t>
      </w:r>
      <w:r w:rsidRPr="008E6768">
        <w:rPr>
          <w:rFonts w:eastAsia="Arial" w:cs="Arial"/>
          <w:szCs w:val="16"/>
        </w:rPr>
        <w:t>c</w:t>
      </w:r>
      <w:r w:rsidRPr="008E6768">
        <w:rPr>
          <w:rFonts w:eastAsia="Arial" w:cs="Arial"/>
          <w:spacing w:val="1"/>
          <w:szCs w:val="16"/>
        </w:rPr>
        <w:t>on</w:t>
      </w:r>
      <w:r w:rsidRPr="008E6768">
        <w:rPr>
          <w:rFonts w:eastAsia="Arial" w:cs="Arial"/>
          <w:szCs w:val="16"/>
        </w:rPr>
        <w:t>cent</w:t>
      </w:r>
      <w:r w:rsidRPr="008E6768">
        <w:rPr>
          <w:rFonts w:eastAsia="Arial" w:cs="Arial"/>
          <w:spacing w:val="1"/>
          <w:szCs w:val="16"/>
        </w:rPr>
        <w:t>r</w:t>
      </w:r>
      <w:r w:rsidRPr="008E6768">
        <w:rPr>
          <w:rFonts w:eastAsia="Arial" w:cs="Arial"/>
          <w:szCs w:val="16"/>
        </w:rPr>
        <w:t>ati</w:t>
      </w:r>
      <w:r w:rsidRPr="008E6768">
        <w:rPr>
          <w:rFonts w:eastAsia="Arial" w:cs="Arial"/>
          <w:spacing w:val="1"/>
          <w:szCs w:val="16"/>
        </w:rPr>
        <w:t>o</w:t>
      </w:r>
      <w:r w:rsidRPr="008E6768">
        <w:rPr>
          <w:rFonts w:eastAsia="Arial" w:cs="Arial"/>
          <w:szCs w:val="16"/>
        </w:rPr>
        <w:t>n</w:t>
      </w:r>
      <w:r w:rsidRPr="008E6768">
        <w:rPr>
          <w:rFonts w:eastAsia="Arial" w:cs="Arial"/>
          <w:spacing w:val="-15"/>
          <w:szCs w:val="16"/>
        </w:rPr>
        <w:t xml:space="preserve"> </w:t>
      </w:r>
      <w:r w:rsidRPr="008E6768">
        <w:rPr>
          <w:rFonts w:eastAsia="Arial" w:cs="Arial"/>
          <w:szCs w:val="16"/>
        </w:rPr>
        <w:t>in</w:t>
      </w:r>
      <w:r w:rsidRPr="008E6768">
        <w:rPr>
          <w:rFonts w:eastAsia="Arial" w:cs="Arial"/>
          <w:spacing w:val="-10"/>
          <w:szCs w:val="16"/>
        </w:rPr>
        <w:t xml:space="preserve"> </w:t>
      </w:r>
      <w:r w:rsidRPr="008E6768">
        <w:rPr>
          <w:rFonts w:eastAsia="Arial" w:cs="Arial"/>
          <w:spacing w:val="1"/>
          <w:szCs w:val="16"/>
        </w:rPr>
        <w:t>g</w:t>
      </w:r>
      <w:r w:rsidRPr="008E6768">
        <w:rPr>
          <w:rFonts w:eastAsia="Arial" w:cs="Arial"/>
          <w:szCs w:val="16"/>
        </w:rPr>
        <w:t>/N</w:t>
      </w:r>
      <w:r>
        <w:rPr>
          <w:rFonts w:eastAsia="Arial" w:cs="Arial"/>
          <w:szCs w:val="16"/>
        </w:rPr>
        <w:t>m</w:t>
      </w:r>
      <w:r w:rsidRPr="008E6768">
        <w:rPr>
          <w:rFonts w:eastAsia="Arial" w:cs="Arial"/>
          <w:szCs w:val="16"/>
          <w:vertAlign w:val="superscript"/>
        </w:rPr>
        <w:t>3</w:t>
      </w:r>
      <w:r w:rsidRPr="008E6768">
        <w:rPr>
          <w:rFonts w:eastAsia="Arial" w:cs="Arial"/>
          <w:spacing w:val="7"/>
          <w:position w:val="5"/>
          <w:szCs w:val="16"/>
        </w:rPr>
        <w:t xml:space="preserve"> </w:t>
      </w:r>
      <w:r w:rsidRPr="008E6768">
        <w:rPr>
          <w:rFonts w:eastAsia="Arial" w:cs="Arial"/>
          <w:szCs w:val="16"/>
        </w:rPr>
        <w:t>and syst</w:t>
      </w:r>
      <w:r w:rsidRPr="008E6768">
        <w:rPr>
          <w:rFonts w:eastAsia="Arial" w:cs="Arial"/>
          <w:spacing w:val="-1"/>
          <w:szCs w:val="16"/>
        </w:rPr>
        <w:t>e</w:t>
      </w:r>
      <w:r w:rsidRPr="008E6768">
        <w:rPr>
          <w:rFonts w:eastAsia="Arial" w:cs="Arial"/>
          <w:szCs w:val="16"/>
        </w:rPr>
        <w:t>m</w:t>
      </w:r>
      <w:r w:rsidRPr="008E6768">
        <w:rPr>
          <w:rFonts w:eastAsia="Arial" w:cs="Arial"/>
          <w:spacing w:val="-9"/>
          <w:szCs w:val="16"/>
        </w:rPr>
        <w:t xml:space="preserve"> </w:t>
      </w:r>
      <w:r w:rsidRPr="008E6768">
        <w:rPr>
          <w:rFonts w:eastAsia="Arial" w:cs="Arial"/>
          <w:spacing w:val="-1"/>
          <w:szCs w:val="16"/>
        </w:rPr>
        <w:t>f</w:t>
      </w:r>
      <w:r w:rsidRPr="008E6768">
        <w:rPr>
          <w:rFonts w:eastAsia="Arial" w:cs="Arial"/>
          <w:szCs w:val="16"/>
        </w:rPr>
        <w:t>eed</w:t>
      </w:r>
      <w:r w:rsidRPr="008E6768">
        <w:rPr>
          <w:rFonts w:eastAsia="Arial" w:cs="Arial"/>
          <w:spacing w:val="-4"/>
          <w:szCs w:val="16"/>
        </w:rPr>
        <w:t xml:space="preserve"> </w:t>
      </w:r>
      <w:r w:rsidRPr="008E6768">
        <w:rPr>
          <w:rFonts w:eastAsia="Arial" w:cs="Arial"/>
          <w:szCs w:val="16"/>
        </w:rPr>
        <w:t>rate</w:t>
      </w:r>
      <w:r w:rsidRPr="008E6768">
        <w:rPr>
          <w:rFonts w:eastAsia="Arial" w:cs="Arial"/>
          <w:spacing w:val="-10"/>
          <w:szCs w:val="16"/>
        </w:rPr>
        <w:t xml:space="preserve"> </w:t>
      </w:r>
      <w:r w:rsidRPr="008E6768">
        <w:rPr>
          <w:rFonts w:eastAsia="Arial" w:cs="Arial"/>
          <w:szCs w:val="16"/>
        </w:rPr>
        <w:t>in</w:t>
      </w:r>
      <w:r w:rsidRPr="008E6768">
        <w:rPr>
          <w:rFonts w:eastAsia="Arial" w:cs="Arial"/>
          <w:spacing w:val="-7"/>
          <w:szCs w:val="16"/>
        </w:rPr>
        <w:t xml:space="preserve"> </w:t>
      </w:r>
      <w:r w:rsidRPr="008E6768">
        <w:rPr>
          <w:rFonts w:eastAsia="Arial" w:cs="Arial"/>
          <w:szCs w:val="16"/>
        </w:rPr>
        <w:t>g/h</w:t>
      </w:r>
      <w:r w:rsidRPr="008E6768">
        <w:rPr>
          <w:rFonts w:eastAsia="Arial" w:cs="Arial"/>
          <w:spacing w:val="-7"/>
          <w:szCs w:val="16"/>
        </w:rPr>
        <w:t xml:space="preserve"> </w:t>
      </w:r>
      <w:r w:rsidRPr="008E6768">
        <w:rPr>
          <w:rFonts w:eastAsia="Arial" w:cs="Arial"/>
          <w:szCs w:val="16"/>
        </w:rPr>
        <w:t>can</w:t>
      </w:r>
      <w:r w:rsidRPr="008E6768">
        <w:rPr>
          <w:rFonts w:eastAsia="Arial" w:cs="Arial"/>
          <w:spacing w:val="-8"/>
          <w:szCs w:val="16"/>
        </w:rPr>
        <w:t xml:space="preserve"> </w:t>
      </w:r>
      <w:r w:rsidRPr="008E6768">
        <w:rPr>
          <w:rFonts w:eastAsia="Arial" w:cs="Arial"/>
          <w:szCs w:val="16"/>
        </w:rPr>
        <w:t>be</w:t>
      </w:r>
      <w:r w:rsidRPr="008E6768">
        <w:rPr>
          <w:rFonts w:eastAsia="Arial" w:cs="Arial"/>
          <w:spacing w:val="-5"/>
          <w:szCs w:val="16"/>
        </w:rPr>
        <w:t xml:space="preserve"> </w:t>
      </w:r>
      <w:r w:rsidRPr="008E6768">
        <w:rPr>
          <w:rFonts w:eastAsia="Arial" w:cs="Arial"/>
          <w:szCs w:val="16"/>
        </w:rPr>
        <w:t>var</w:t>
      </w:r>
      <w:r w:rsidRPr="008E6768">
        <w:rPr>
          <w:rFonts w:eastAsia="Arial" w:cs="Arial"/>
          <w:spacing w:val="1"/>
          <w:szCs w:val="16"/>
        </w:rPr>
        <w:t>i</w:t>
      </w:r>
      <w:r w:rsidRPr="008E6768">
        <w:rPr>
          <w:rFonts w:eastAsia="Arial" w:cs="Arial"/>
          <w:szCs w:val="16"/>
        </w:rPr>
        <w:t>ed</w:t>
      </w:r>
      <w:r w:rsidRPr="008E6768">
        <w:rPr>
          <w:rFonts w:eastAsia="Arial" w:cs="Arial"/>
          <w:spacing w:val="-10"/>
          <w:szCs w:val="16"/>
        </w:rPr>
        <w:t xml:space="preserve"> </w:t>
      </w:r>
      <w:r w:rsidRPr="008E6768">
        <w:rPr>
          <w:rFonts w:eastAsia="Arial" w:cs="Arial"/>
          <w:szCs w:val="16"/>
        </w:rPr>
        <w:t>depending</w:t>
      </w:r>
      <w:r w:rsidRPr="008E6768">
        <w:rPr>
          <w:rFonts w:eastAsia="Arial" w:cs="Arial"/>
          <w:spacing w:val="-5"/>
          <w:szCs w:val="16"/>
        </w:rPr>
        <w:t xml:space="preserve"> </w:t>
      </w:r>
      <w:r w:rsidRPr="008E6768">
        <w:rPr>
          <w:rFonts w:eastAsia="Arial" w:cs="Arial"/>
          <w:szCs w:val="16"/>
        </w:rPr>
        <w:t>on</w:t>
      </w:r>
      <w:r w:rsidRPr="008E6768">
        <w:rPr>
          <w:rFonts w:eastAsia="Arial" w:cs="Arial"/>
          <w:spacing w:val="-8"/>
          <w:szCs w:val="16"/>
        </w:rPr>
        <w:t xml:space="preserve"> </w:t>
      </w:r>
      <w:r w:rsidRPr="008E6768">
        <w:rPr>
          <w:rFonts w:eastAsia="Arial" w:cs="Arial"/>
          <w:szCs w:val="16"/>
        </w:rPr>
        <w:t>the</w:t>
      </w:r>
      <w:r w:rsidRPr="008E6768">
        <w:rPr>
          <w:rFonts w:eastAsia="Arial" w:cs="Arial"/>
          <w:spacing w:val="-7"/>
          <w:szCs w:val="16"/>
        </w:rPr>
        <w:t xml:space="preserve"> </w:t>
      </w:r>
      <w:r w:rsidRPr="008E6768">
        <w:rPr>
          <w:rFonts w:eastAsia="Arial" w:cs="Arial"/>
          <w:szCs w:val="16"/>
        </w:rPr>
        <w:t>o</w:t>
      </w:r>
      <w:r w:rsidRPr="008E6768">
        <w:rPr>
          <w:rFonts w:eastAsia="Arial" w:cs="Arial"/>
          <w:spacing w:val="1"/>
          <w:szCs w:val="16"/>
        </w:rPr>
        <w:t>p</w:t>
      </w:r>
      <w:r w:rsidRPr="008E6768">
        <w:rPr>
          <w:rFonts w:eastAsia="Arial" w:cs="Arial"/>
          <w:szCs w:val="16"/>
        </w:rPr>
        <w:t>e</w:t>
      </w:r>
      <w:r w:rsidRPr="008E6768">
        <w:rPr>
          <w:rFonts w:eastAsia="Arial" w:cs="Arial"/>
          <w:spacing w:val="1"/>
          <w:szCs w:val="16"/>
        </w:rPr>
        <w:t>r</w:t>
      </w:r>
      <w:r w:rsidRPr="008E6768">
        <w:rPr>
          <w:rFonts w:eastAsia="Arial" w:cs="Arial"/>
          <w:szCs w:val="16"/>
        </w:rPr>
        <w:t>ati</w:t>
      </w:r>
      <w:r w:rsidRPr="008E6768">
        <w:rPr>
          <w:rFonts w:eastAsia="Arial" w:cs="Arial"/>
          <w:spacing w:val="1"/>
          <w:szCs w:val="16"/>
        </w:rPr>
        <w:t>n</w:t>
      </w:r>
      <w:r w:rsidRPr="008E6768">
        <w:rPr>
          <w:rFonts w:eastAsia="Arial" w:cs="Arial"/>
          <w:szCs w:val="16"/>
        </w:rPr>
        <w:t>g</w:t>
      </w:r>
      <w:r w:rsidRPr="008E6768">
        <w:rPr>
          <w:rFonts w:eastAsia="Arial" w:cs="Arial"/>
          <w:spacing w:val="-13"/>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nd</w:t>
      </w:r>
      <w:r w:rsidRPr="008E6768">
        <w:rPr>
          <w:rFonts w:eastAsia="Arial" w:cs="Arial"/>
          <w:spacing w:val="1"/>
          <w:szCs w:val="16"/>
        </w:rPr>
        <w:t>i</w:t>
      </w:r>
      <w:r w:rsidRPr="008E6768">
        <w:rPr>
          <w:rFonts w:eastAsia="Arial" w:cs="Arial"/>
          <w:spacing w:val="-1"/>
          <w:szCs w:val="16"/>
        </w:rPr>
        <w:t>t</w:t>
      </w:r>
      <w:r w:rsidRPr="008E6768">
        <w:rPr>
          <w:rFonts w:eastAsia="Arial" w:cs="Arial"/>
          <w:spacing w:val="1"/>
          <w:szCs w:val="16"/>
        </w:rPr>
        <w:t>i</w:t>
      </w:r>
      <w:r w:rsidRPr="008E6768">
        <w:rPr>
          <w:rFonts w:eastAsia="Arial" w:cs="Arial"/>
          <w:spacing w:val="-1"/>
          <w:szCs w:val="16"/>
        </w:rPr>
        <w:t>o</w:t>
      </w:r>
      <w:r w:rsidRPr="008E6768">
        <w:rPr>
          <w:rFonts w:eastAsia="Arial" w:cs="Arial"/>
          <w:spacing w:val="1"/>
          <w:szCs w:val="16"/>
        </w:rPr>
        <w:t>n</w:t>
      </w:r>
      <w:r w:rsidRPr="008E6768">
        <w:rPr>
          <w:rFonts w:eastAsia="Arial" w:cs="Arial"/>
          <w:szCs w:val="16"/>
        </w:rPr>
        <w:t>s</w:t>
      </w:r>
      <w:r w:rsidRPr="008E6768">
        <w:rPr>
          <w:rFonts w:eastAsia="Arial" w:cs="Arial"/>
          <w:spacing w:val="-7"/>
          <w:szCs w:val="16"/>
        </w:rPr>
        <w:t xml:space="preserve"> </w:t>
      </w:r>
      <w:r w:rsidRPr="008E6768">
        <w:rPr>
          <w:rFonts w:eastAsia="Arial" w:cs="Arial"/>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8"/>
          <w:szCs w:val="16"/>
        </w:rPr>
        <w:t xml:space="preserve"> </w:t>
      </w:r>
      <w:r w:rsidRPr="008E6768">
        <w:rPr>
          <w:rFonts w:eastAsia="Arial" w:cs="Arial"/>
          <w:spacing w:val="1"/>
          <w:szCs w:val="16"/>
        </w:rPr>
        <w:t>c</w:t>
      </w:r>
      <w:r w:rsidRPr="008E6768">
        <w:rPr>
          <w:rFonts w:eastAsia="Arial" w:cs="Arial"/>
          <w:szCs w:val="16"/>
        </w:rPr>
        <w:t>an</w:t>
      </w:r>
      <w:r w:rsidRPr="008E6768">
        <w:rPr>
          <w:rFonts w:eastAsia="Arial" w:cs="Arial"/>
          <w:spacing w:val="-7"/>
          <w:szCs w:val="16"/>
        </w:rPr>
        <w:t xml:space="preserve"> </w:t>
      </w:r>
      <w:r w:rsidRPr="008E6768">
        <w:rPr>
          <w:rFonts w:eastAsia="Arial" w:cs="Arial"/>
          <w:szCs w:val="16"/>
        </w:rPr>
        <w:t>thus</w:t>
      </w:r>
      <w:r w:rsidRPr="008E6768">
        <w:rPr>
          <w:rFonts w:eastAsia="Arial" w:cs="Arial"/>
          <w:spacing w:val="-8"/>
          <w:szCs w:val="16"/>
        </w:rPr>
        <w:t xml:space="preserve"> </w:t>
      </w:r>
      <w:r w:rsidRPr="008E6768">
        <w:rPr>
          <w:rFonts w:eastAsia="Arial" w:cs="Arial"/>
          <w:spacing w:val="1"/>
          <w:szCs w:val="16"/>
        </w:rPr>
        <w:t>b</w:t>
      </w:r>
      <w:r w:rsidRPr="008E6768">
        <w:rPr>
          <w:rFonts w:eastAsia="Arial" w:cs="Arial"/>
          <w:szCs w:val="16"/>
        </w:rPr>
        <w:t>e</w:t>
      </w:r>
      <w:r w:rsidRPr="008E6768">
        <w:rPr>
          <w:rFonts w:eastAsia="Arial" w:cs="Arial"/>
          <w:spacing w:val="-6"/>
          <w:szCs w:val="16"/>
        </w:rPr>
        <w:t xml:space="preserve"> </w:t>
      </w:r>
      <w:r w:rsidRPr="008E6768">
        <w:rPr>
          <w:rFonts w:eastAsia="Arial" w:cs="Arial"/>
          <w:szCs w:val="16"/>
        </w:rPr>
        <w:t>i</w:t>
      </w:r>
      <w:r w:rsidRPr="008E6768">
        <w:rPr>
          <w:rFonts w:eastAsia="Arial" w:cs="Arial"/>
          <w:spacing w:val="1"/>
          <w:szCs w:val="16"/>
        </w:rPr>
        <w:t>n</w:t>
      </w:r>
      <w:r w:rsidRPr="008E6768">
        <w:rPr>
          <w:rFonts w:eastAsia="Arial" w:cs="Arial"/>
          <w:szCs w:val="16"/>
        </w:rPr>
        <w:t>div</w:t>
      </w:r>
      <w:r w:rsidRPr="008E6768">
        <w:rPr>
          <w:rFonts w:eastAsia="Arial" w:cs="Arial"/>
          <w:spacing w:val="1"/>
          <w:szCs w:val="16"/>
        </w:rPr>
        <w:t>i</w:t>
      </w:r>
      <w:r w:rsidRPr="008E6768">
        <w:rPr>
          <w:rFonts w:eastAsia="Arial" w:cs="Arial"/>
          <w:szCs w:val="16"/>
        </w:rPr>
        <w:t xml:space="preserve">dually </w:t>
      </w:r>
      <w:r w:rsidRPr="008E6768">
        <w:rPr>
          <w:rFonts w:eastAsia="Arial" w:cs="Arial"/>
          <w:spacing w:val="1"/>
          <w:szCs w:val="16"/>
        </w:rPr>
        <w:t>m</w:t>
      </w:r>
      <w:r w:rsidRPr="008E6768">
        <w:rPr>
          <w:rFonts w:eastAsia="Arial" w:cs="Arial"/>
          <w:szCs w:val="16"/>
        </w:rPr>
        <w:t>atc</w:t>
      </w:r>
      <w:r w:rsidRPr="008E6768">
        <w:rPr>
          <w:rFonts w:eastAsia="Arial" w:cs="Arial"/>
          <w:spacing w:val="1"/>
          <w:szCs w:val="16"/>
        </w:rPr>
        <w:t>h</w:t>
      </w:r>
      <w:r w:rsidRPr="008E6768">
        <w:rPr>
          <w:rFonts w:eastAsia="Arial" w:cs="Arial"/>
          <w:szCs w:val="16"/>
        </w:rPr>
        <w:t>ed</w:t>
      </w:r>
      <w:r w:rsidRPr="008E6768">
        <w:rPr>
          <w:rFonts w:eastAsia="Arial" w:cs="Arial"/>
          <w:spacing w:val="-15"/>
          <w:szCs w:val="16"/>
        </w:rPr>
        <w:t xml:space="preserve"> </w:t>
      </w:r>
      <w:r w:rsidRPr="008E6768">
        <w:rPr>
          <w:rFonts w:eastAsia="Arial" w:cs="Arial"/>
          <w:szCs w:val="16"/>
        </w:rPr>
        <w:t>to</w:t>
      </w:r>
      <w:r w:rsidRPr="008E6768">
        <w:rPr>
          <w:rFonts w:eastAsia="Arial" w:cs="Arial"/>
          <w:spacing w:val="-12"/>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14"/>
          <w:szCs w:val="16"/>
        </w:rPr>
        <w:t xml:space="preserve"> </w:t>
      </w:r>
      <w:r w:rsidRPr="008E6768">
        <w:rPr>
          <w:rFonts w:eastAsia="Arial" w:cs="Arial"/>
          <w:szCs w:val="16"/>
        </w:rPr>
        <w:t>ap</w:t>
      </w:r>
      <w:r w:rsidRPr="008E6768">
        <w:rPr>
          <w:rFonts w:eastAsia="Arial" w:cs="Arial"/>
          <w:spacing w:val="1"/>
          <w:szCs w:val="16"/>
        </w:rPr>
        <w:t>p</w:t>
      </w:r>
      <w:r w:rsidRPr="008E6768">
        <w:rPr>
          <w:rFonts w:eastAsia="Arial" w:cs="Arial"/>
          <w:szCs w:val="16"/>
        </w:rPr>
        <w:t>li</w:t>
      </w:r>
      <w:r w:rsidRPr="008E6768">
        <w:rPr>
          <w:rFonts w:eastAsia="Arial" w:cs="Arial"/>
          <w:spacing w:val="1"/>
          <w:szCs w:val="16"/>
        </w:rPr>
        <w:t>c</w:t>
      </w:r>
      <w:r w:rsidRPr="008E6768">
        <w:rPr>
          <w:rFonts w:eastAsia="Arial" w:cs="Arial"/>
          <w:szCs w:val="16"/>
        </w:rPr>
        <w:t>ati</w:t>
      </w:r>
      <w:r w:rsidRPr="008E6768">
        <w:rPr>
          <w:rFonts w:eastAsia="Arial" w:cs="Arial"/>
          <w:spacing w:val="1"/>
          <w:szCs w:val="16"/>
        </w:rPr>
        <w:t>o</w:t>
      </w:r>
      <w:r w:rsidRPr="008E6768">
        <w:rPr>
          <w:rFonts w:eastAsia="Arial" w:cs="Arial"/>
          <w:szCs w:val="16"/>
        </w:rPr>
        <w:t>n</w:t>
      </w:r>
      <w:r w:rsidRPr="008E6768">
        <w:rPr>
          <w:rFonts w:eastAsia="Arial" w:cs="Arial"/>
          <w:spacing w:val="-16"/>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ndit</w:t>
      </w:r>
      <w:r w:rsidRPr="008E6768">
        <w:rPr>
          <w:rFonts w:eastAsia="Arial" w:cs="Arial"/>
          <w:spacing w:val="1"/>
          <w:szCs w:val="16"/>
        </w:rPr>
        <w:t>i</w:t>
      </w:r>
      <w:r w:rsidRPr="008E6768">
        <w:rPr>
          <w:rFonts w:eastAsia="Arial" w:cs="Arial"/>
          <w:szCs w:val="16"/>
        </w:rPr>
        <w:t>o</w:t>
      </w:r>
      <w:r w:rsidRPr="008E6768">
        <w:rPr>
          <w:rFonts w:eastAsia="Arial" w:cs="Arial"/>
          <w:spacing w:val="1"/>
          <w:szCs w:val="16"/>
        </w:rPr>
        <w:t>n</w:t>
      </w:r>
      <w:r w:rsidRPr="008E6768">
        <w:rPr>
          <w:rFonts w:eastAsia="Arial" w:cs="Arial"/>
          <w:spacing w:val="-1"/>
          <w:szCs w:val="16"/>
        </w:rPr>
        <w:t>s</w:t>
      </w:r>
      <w:r w:rsidRPr="008E6768">
        <w:rPr>
          <w:rFonts w:eastAsia="Arial" w:cs="Arial"/>
          <w:szCs w:val="16"/>
        </w:rPr>
        <w:t>.</w:t>
      </w:r>
      <w:r w:rsidRPr="008E6768">
        <w:rPr>
          <w:rFonts w:eastAsia="Arial" w:cs="Arial"/>
          <w:spacing w:val="-13"/>
          <w:szCs w:val="16"/>
        </w:rPr>
        <w:t xml:space="preserve"> </w:t>
      </w:r>
      <w:r w:rsidRPr="008E6768">
        <w:rPr>
          <w:rFonts w:eastAsia="Arial" w:cs="Arial"/>
          <w:spacing w:val="1"/>
          <w:w w:val="98"/>
          <w:szCs w:val="16"/>
        </w:rPr>
        <w:t>E</w:t>
      </w:r>
      <w:r w:rsidRPr="008E6768">
        <w:rPr>
          <w:rFonts w:eastAsia="Arial" w:cs="Arial"/>
          <w:spacing w:val="-1"/>
          <w:w w:val="98"/>
          <w:szCs w:val="16"/>
        </w:rPr>
        <w:t>x</w:t>
      </w:r>
      <w:r w:rsidRPr="008E6768">
        <w:rPr>
          <w:rFonts w:eastAsia="Arial" w:cs="Arial"/>
          <w:w w:val="98"/>
          <w:szCs w:val="16"/>
        </w:rPr>
        <w:t>a</w:t>
      </w:r>
      <w:r w:rsidRPr="008E6768">
        <w:rPr>
          <w:rFonts w:eastAsia="Arial" w:cs="Arial"/>
          <w:spacing w:val="1"/>
          <w:w w:val="98"/>
          <w:szCs w:val="16"/>
        </w:rPr>
        <w:t>m</w:t>
      </w:r>
      <w:r w:rsidRPr="008E6768">
        <w:rPr>
          <w:rFonts w:eastAsia="Arial" w:cs="Arial"/>
          <w:w w:val="98"/>
          <w:szCs w:val="16"/>
        </w:rPr>
        <w:t>p</w:t>
      </w:r>
      <w:r w:rsidRPr="008E6768">
        <w:rPr>
          <w:rFonts w:eastAsia="Arial" w:cs="Arial"/>
          <w:spacing w:val="1"/>
          <w:w w:val="98"/>
          <w:szCs w:val="16"/>
        </w:rPr>
        <w:t>l</w:t>
      </w:r>
      <w:r w:rsidRPr="008E6768">
        <w:rPr>
          <w:rFonts w:eastAsia="Arial" w:cs="Arial"/>
          <w:w w:val="98"/>
          <w:szCs w:val="16"/>
        </w:rPr>
        <w:t>es</w:t>
      </w:r>
      <w:r w:rsidRPr="008E6768">
        <w:rPr>
          <w:rFonts w:eastAsia="Arial" w:cs="Arial"/>
          <w:spacing w:val="-4"/>
          <w:w w:val="98"/>
          <w:szCs w:val="16"/>
        </w:rPr>
        <w:t xml:space="preserve"> </w:t>
      </w:r>
      <w:r w:rsidRPr="008E6768">
        <w:rPr>
          <w:rFonts w:eastAsia="Arial" w:cs="Arial"/>
          <w:szCs w:val="16"/>
        </w:rPr>
        <w:t>f</w:t>
      </w:r>
      <w:r w:rsidRPr="008E6768">
        <w:rPr>
          <w:rFonts w:eastAsia="Arial" w:cs="Arial"/>
          <w:spacing w:val="1"/>
          <w:szCs w:val="16"/>
        </w:rPr>
        <w:t>o</w:t>
      </w:r>
      <w:r w:rsidRPr="008E6768">
        <w:rPr>
          <w:rFonts w:eastAsia="Arial" w:cs="Arial"/>
          <w:szCs w:val="16"/>
        </w:rPr>
        <w:t>r</w:t>
      </w:r>
      <w:r w:rsidRPr="008E6768">
        <w:rPr>
          <w:rFonts w:eastAsia="Arial" w:cs="Arial"/>
          <w:spacing w:val="-14"/>
          <w:szCs w:val="16"/>
        </w:rPr>
        <w:t xml:space="preserve"> </w:t>
      </w:r>
      <w:r w:rsidRPr="008E6768">
        <w:rPr>
          <w:rFonts w:eastAsia="Arial" w:cs="Arial"/>
          <w:w w:val="98"/>
          <w:szCs w:val="16"/>
        </w:rPr>
        <w:t>va</w:t>
      </w:r>
      <w:r w:rsidRPr="008E6768">
        <w:rPr>
          <w:rFonts w:eastAsia="Arial" w:cs="Arial"/>
          <w:spacing w:val="1"/>
          <w:w w:val="98"/>
          <w:szCs w:val="16"/>
        </w:rPr>
        <w:t>ri</w:t>
      </w:r>
      <w:r w:rsidRPr="008E6768">
        <w:rPr>
          <w:rFonts w:eastAsia="Arial" w:cs="Arial"/>
          <w:w w:val="98"/>
          <w:szCs w:val="16"/>
        </w:rPr>
        <w:t>o</w:t>
      </w:r>
      <w:r w:rsidRPr="008E6768">
        <w:rPr>
          <w:rFonts w:eastAsia="Arial" w:cs="Arial"/>
          <w:spacing w:val="1"/>
          <w:w w:val="98"/>
          <w:szCs w:val="16"/>
        </w:rPr>
        <w:t>u</w:t>
      </w:r>
      <w:r w:rsidRPr="008E6768">
        <w:rPr>
          <w:rFonts w:eastAsia="Arial" w:cs="Arial"/>
          <w:w w:val="98"/>
          <w:szCs w:val="16"/>
        </w:rPr>
        <w:t>s</w:t>
      </w:r>
      <w:r w:rsidRPr="008E6768">
        <w:rPr>
          <w:rFonts w:eastAsia="Arial" w:cs="Arial"/>
          <w:spacing w:val="-9"/>
          <w:w w:val="98"/>
          <w:szCs w:val="16"/>
        </w:rPr>
        <w:t xml:space="preserve"> </w:t>
      </w:r>
      <w:r w:rsidRPr="008E6768">
        <w:rPr>
          <w:rFonts w:eastAsia="Arial" w:cs="Arial"/>
          <w:w w:val="98"/>
          <w:szCs w:val="16"/>
        </w:rPr>
        <w:t>combinations</w:t>
      </w:r>
      <w:r w:rsidRPr="008E6768">
        <w:rPr>
          <w:rFonts w:eastAsia="Arial" w:cs="Arial"/>
          <w:spacing w:val="1"/>
          <w:w w:val="98"/>
          <w:szCs w:val="16"/>
        </w:rPr>
        <w:t xml:space="preserve"> </w:t>
      </w:r>
      <w:r w:rsidRPr="008E6768">
        <w:rPr>
          <w:rFonts w:eastAsia="Arial" w:cs="Arial"/>
          <w:szCs w:val="16"/>
        </w:rPr>
        <w:t>are</w:t>
      </w:r>
      <w:r w:rsidRPr="008E6768">
        <w:rPr>
          <w:rFonts w:eastAsia="Arial" w:cs="Arial"/>
          <w:spacing w:val="-18"/>
          <w:szCs w:val="16"/>
        </w:rPr>
        <w:t xml:space="preserve"> </w:t>
      </w:r>
      <w:r w:rsidRPr="008E6768">
        <w:rPr>
          <w:rFonts w:eastAsia="Arial" w:cs="Arial"/>
          <w:szCs w:val="16"/>
        </w:rPr>
        <w:t>li</w:t>
      </w:r>
      <w:r w:rsidRPr="008E6768">
        <w:rPr>
          <w:rFonts w:eastAsia="Arial" w:cs="Arial"/>
          <w:spacing w:val="-1"/>
          <w:szCs w:val="16"/>
        </w:rPr>
        <w:t>s</w:t>
      </w:r>
      <w:r w:rsidRPr="008E6768">
        <w:rPr>
          <w:rFonts w:eastAsia="Arial" w:cs="Arial"/>
          <w:szCs w:val="16"/>
        </w:rPr>
        <w:t>ted</w:t>
      </w:r>
      <w:r w:rsidRPr="008E6768">
        <w:rPr>
          <w:rFonts w:eastAsia="Arial" w:cs="Arial"/>
          <w:spacing w:val="-15"/>
          <w:szCs w:val="16"/>
        </w:rPr>
        <w:t xml:space="preserve"> </w:t>
      </w:r>
      <w:r w:rsidRPr="008E6768">
        <w:rPr>
          <w:rFonts w:eastAsia="Arial" w:cs="Arial"/>
          <w:szCs w:val="16"/>
        </w:rPr>
        <w:t>in</w:t>
      </w:r>
      <w:r w:rsidRPr="008E6768">
        <w:rPr>
          <w:rFonts w:eastAsia="Arial" w:cs="Arial"/>
          <w:spacing w:val="-14"/>
          <w:szCs w:val="16"/>
        </w:rPr>
        <w:t xml:space="preserve"> </w:t>
      </w:r>
      <w:r w:rsidRPr="008E6768">
        <w:rPr>
          <w:rFonts w:eastAsia="Arial" w:cs="Arial"/>
          <w:szCs w:val="16"/>
        </w:rPr>
        <w:t>the</w:t>
      </w:r>
      <w:r w:rsidRPr="008E6768">
        <w:rPr>
          <w:rFonts w:eastAsia="Arial" w:cs="Arial"/>
          <w:spacing w:val="-14"/>
          <w:szCs w:val="16"/>
        </w:rPr>
        <w:t xml:space="preserve"> </w:t>
      </w:r>
      <w:r w:rsidRPr="008E6768">
        <w:rPr>
          <w:rFonts w:eastAsia="Arial" w:cs="Arial"/>
          <w:szCs w:val="16"/>
        </w:rPr>
        <w:t>table</w:t>
      </w:r>
      <w:r w:rsidRPr="008E6768">
        <w:rPr>
          <w:rFonts w:eastAsia="Arial" w:cs="Arial"/>
          <w:spacing w:val="-15"/>
          <w:szCs w:val="16"/>
        </w:rPr>
        <w:t xml:space="preserve"> </w:t>
      </w:r>
      <w:r w:rsidRPr="008E6768">
        <w:rPr>
          <w:rFonts w:eastAsia="Arial" w:cs="Arial"/>
          <w:szCs w:val="16"/>
        </w:rPr>
        <w:t>of</w:t>
      </w:r>
      <w:r w:rsidRPr="008E6768">
        <w:rPr>
          <w:rFonts w:eastAsia="Arial" w:cs="Arial"/>
          <w:spacing w:val="-12"/>
          <w:szCs w:val="16"/>
        </w:rPr>
        <w:t xml:space="preserve"> </w:t>
      </w:r>
      <w:r w:rsidRPr="008E6768">
        <w:rPr>
          <w:rFonts w:eastAsia="Arial" w:cs="Arial"/>
          <w:szCs w:val="16"/>
        </w:rPr>
        <w:t>the technical</w:t>
      </w:r>
      <w:r w:rsidRPr="008E6768">
        <w:rPr>
          <w:rFonts w:eastAsia="Arial" w:cs="Arial"/>
          <w:spacing w:val="-7"/>
          <w:szCs w:val="16"/>
        </w:rPr>
        <w:t xml:space="preserve"> </w:t>
      </w:r>
      <w:r w:rsidRPr="008E6768">
        <w:rPr>
          <w:rFonts w:eastAsia="Arial" w:cs="Arial"/>
          <w:szCs w:val="16"/>
        </w:rPr>
        <w:t>data.</w:t>
      </w:r>
    </w:p>
    <w:p w14:paraId="50091D8B" w14:textId="77777777" w:rsidR="00E41C2D" w:rsidRPr="008E6768" w:rsidRDefault="00E41C2D" w:rsidP="00E41C2D">
      <w:pPr>
        <w:spacing w:before="81" w:after="80"/>
        <w:ind w:left="2160"/>
        <w:rPr>
          <w:rFonts w:eastAsia="Arial" w:cs="Arial"/>
          <w:szCs w:val="16"/>
        </w:rPr>
      </w:pPr>
      <w:r w:rsidRPr="008E6768">
        <w:rPr>
          <w:rFonts w:eastAsia="Arial" w:cs="Arial"/>
          <w:szCs w:val="16"/>
        </w:rPr>
        <w:t>Dif</w:t>
      </w:r>
      <w:r w:rsidRPr="008E6768">
        <w:rPr>
          <w:rFonts w:eastAsia="Arial" w:cs="Arial"/>
          <w:spacing w:val="-1"/>
          <w:szCs w:val="16"/>
        </w:rPr>
        <w:t>f</w:t>
      </w:r>
      <w:r w:rsidRPr="008E6768">
        <w:rPr>
          <w:rFonts w:eastAsia="Arial" w:cs="Arial"/>
          <w:szCs w:val="16"/>
        </w:rPr>
        <w:t>erent</w:t>
      </w:r>
      <w:r w:rsidRPr="008E6768">
        <w:rPr>
          <w:rFonts w:eastAsia="Arial" w:cs="Arial"/>
          <w:spacing w:val="-13"/>
          <w:szCs w:val="16"/>
        </w:rPr>
        <w:t xml:space="preserve"> </w:t>
      </w:r>
      <w:r w:rsidRPr="008E6768">
        <w:rPr>
          <w:rFonts w:eastAsia="Arial" w:cs="Arial"/>
          <w:spacing w:val="-1"/>
          <w:szCs w:val="16"/>
        </w:rPr>
        <w:t>f</w:t>
      </w:r>
      <w:r w:rsidRPr="008E6768">
        <w:rPr>
          <w:rFonts w:eastAsia="Arial" w:cs="Arial"/>
          <w:szCs w:val="16"/>
        </w:rPr>
        <w:t>eature</w:t>
      </w:r>
      <w:r w:rsidRPr="008E6768">
        <w:rPr>
          <w:rFonts w:eastAsia="Arial" w:cs="Arial"/>
          <w:spacing w:val="-16"/>
          <w:szCs w:val="16"/>
        </w:rPr>
        <w:t xml:space="preserve"> </w:t>
      </w:r>
      <w:r w:rsidRPr="008E6768">
        <w:rPr>
          <w:rFonts w:eastAsia="Arial" w:cs="Arial"/>
          <w:szCs w:val="16"/>
        </w:rPr>
        <w:t>options</w:t>
      </w:r>
      <w:r w:rsidRPr="008E6768">
        <w:rPr>
          <w:rFonts w:eastAsia="Arial" w:cs="Arial"/>
          <w:spacing w:val="-7"/>
          <w:szCs w:val="16"/>
        </w:rPr>
        <w:t xml:space="preserve"> </w:t>
      </w:r>
      <w:r w:rsidRPr="008E6768">
        <w:rPr>
          <w:rFonts w:eastAsia="Arial" w:cs="Arial"/>
          <w:szCs w:val="16"/>
        </w:rPr>
        <w:t>can</w:t>
      </w:r>
      <w:r w:rsidRPr="008E6768">
        <w:rPr>
          <w:rFonts w:eastAsia="Arial" w:cs="Arial"/>
          <w:spacing w:val="-8"/>
          <w:szCs w:val="16"/>
        </w:rPr>
        <w:t xml:space="preserve"> </w:t>
      </w:r>
      <w:r w:rsidRPr="008E6768">
        <w:rPr>
          <w:rFonts w:eastAsia="Arial" w:cs="Arial"/>
          <w:szCs w:val="16"/>
        </w:rPr>
        <w:t>be</w:t>
      </w:r>
      <w:r w:rsidRPr="008E6768">
        <w:rPr>
          <w:rFonts w:eastAsia="Arial" w:cs="Arial"/>
          <w:spacing w:val="-4"/>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pacing w:val="1"/>
          <w:szCs w:val="16"/>
        </w:rPr>
        <w:t>m</w:t>
      </w:r>
      <w:r w:rsidRPr="008E6768">
        <w:rPr>
          <w:rFonts w:eastAsia="Arial" w:cs="Arial"/>
          <w:szCs w:val="16"/>
        </w:rPr>
        <w:t>p</w:t>
      </w:r>
      <w:r w:rsidRPr="008E6768">
        <w:rPr>
          <w:rFonts w:eastAsia="Arial" w:cs="Arial"/>
          <w:spacing w:val="1"/>
          <w:szCs w:val="16"/>
        </w:rPr>
        <w:t>i</w:t>
      </w:r>
      <w:r w:rsidRPr="008E6768">
        <w:rPr>
          <w:rFonts w:eastAsia="Arial" w:cs="Arial"/>
          <w:szCs w:val="16"/>
        </w:rPr>
        <w:t>led</w:t>
      </w:r>
      <w:r w:rsidRPr="008E6768">
        <w:rPr>
          <w:rFonts w:eastAsia="Arial" w:cs="Arial"/>
          <w:spacing w:val="-6"/>
          <w:szCs w:val="16"/>
        </w:rPr>
        <w:t xml:space="preserve"> </w:t>
      </w:r>
      <w:r w:rsidRPr="008E6768">
        <w:rPr>
          <w:rFonts w:eastAsia="Arial" w:cs="Arial"/>
          <w:spacing w:val="1"/>
          <w:szCs w:val="16"/>
        </w:rPr>
        <w:t>b</w:t>
      </w:r>
      <w:r w:rsidRPr="008E6768">
        <w:rPr>
          <w:rFonts w:eastAsia="Arial" w:cs="Arial"/>
          <w:szCs w:val="16"/>
        </w:rPr>
        <w:t>y</w:t>
      </w:r>
      <w:r w:rsidRPr="008E6768">
        <w:rPr>
          <w:rFonts w:eastAsia="Arial" w:cs="Arial"/>
          <w:spacing w:val="-7"/>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m</w:t>
      </w:r>
      <w:r w:rsidRPr="008E6768">
        <w:rPr>
          <w:rFonts w:eastAsia="Arial" w:cs="Arial"/>
          <w:szCs w:val="16"/>
        </w:rPr>
        <w:t>bi</w:t>
      </w:r>
      <w:r w:rsidRPr="008E6768">
        <w:rPr>
          <w:rFonts w:eastAsia="Arial" w:cs="Arial"/>
          <w:spacing w:val="1"/>
          <w:szCs w:val="16"/>
        </w:rPr>
        <w:t>n</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9"/>
          <w:szCs w:val="16"/>
        </w:rPr>
        <w:t xml:space="preserve"> </w:t>
      </w:r>
      <w:r w:rsidRPr="008E6768">
        <w:rPr>
          <w:rFonts w:eastAsia="Arial" w:cs="Arial"/>
          <w:szCs w:val="16"/>
        </w:rPr>
        <w:t>differe</w:t>
      </w:r>
      <w:r w:rsidRPr="008E6768">
        <w:rPr>
          <w:rFonts w:eastAsia="Arial" w:cs="Arial"/>
          <w:spacing w:val="1"/>
          <w:szCs w:val="16"/>
        </w:rPr>
        <w:t>n</w:t>
      </w:r>
      <w:r w:rsidRPr="008E6768">
        <w:rPr>
          <w:rFonts w:eastAsia="Arial" w:cs="Arial"/>
          <w:szCs w:val="16"/>
        </w:rPr>
        <w:t>t</w:t>
      </w:r>
      <w:r w:rsidRPr="008E6768">
        <w:rPr>
          <w:rFonts w:eastAsia="Arial" w:cs="Arial"/>
          <w:spacing w:val="-12"/>
          <w:szCs w:val="16"/>
        </w:rPr>
        <w:t xml:space="preserve"> </w:t>
      </w:r>
      <w:r w:rsidRPr="008E6768">
        <w:rPr>
          <w:rFonts w:eastAsia="Arial" w:cs="Arial"/>
          <w:szCs w:val="16"/>
        </w:rPr>
        <w:t>Ide</w:t>
      </w:r>
      <w:r w:rsidRPr="008E6768">
        <w:rPr>
          <w:rFonts w:eastAsia="Arial" w:cs="Arial"/>
          <w:spacing w:val="1"/>
          <w:szCs w:val="16"/>
        </w:rPr>
        <w:t>n</w:t>
      </w:r>
      <w:r w:rsidRPr="008E6768">
        <w:rPr>
          <w:rFonts w:eastAsia="Arial" w:cs="Arial"/>
          <w:szCs w:val="16"/>
        </w:rPr>
        <w:t>tc</w:t>
      </w:r>
      <w:r w:rsidRPr="008E6768">
        <w:rPr>
          <w:rFonts w:eastAsia="Arial" w:cs="Arial"/>
          <w:spacing w:val="1"/>
          <w:szCs w:val="16"/>
        </w:rPr>
        <w:t>o</w:t>
      </w:r>
      <w:r w:rsidRPr="008E6768">
        <w:rPr>
          <w:rFonts w:eastAsia="Arial" w:cs="Arial"/>
          <w:spacing w:val="-1"/>
          <w:szCs w:val="16"/>
        </w:rPr>
        <w:t>d</w:t>
      </w:r>
      <w:r w:rsidRPr="008E6768">
        <w:rPr>
          <w:rFonts w:eastAsia="Arial" w:cs="Arial"/>
          <w:szCs w:val="16"/>
        </w:rPr>
        <w:t>e</w:t>
      </w:r>
      <w:r w:rsidRPr="008E6768">
        <w:rPr>
          <w:rFonts w:eastAsia="Arial" w:cs="Arial"/>
          <w:spacing w:val="-7"/>
          <w:szCs w:val="16"/>
        </w:rPr>
        <w:t xml:space="preserve"> </w:t>
      </w:r>
      <w:r w:rsidRPr="008E6768">
        <w:rPr>
          <w:rFonts w:eastAsia="Arial" w:cs="Arial"/>
          <w:szCs w:val="16"/>
        </w:rPr>
        <w:t>c</w:t>
      </w:r>
      <w:r w:rsidRPr="008E6768">
        <w:rPr>
          <w:rFonts w:eastAsia="Arial" w:cs="Arial"/>
          <w:spacing w:val="1"/>
          <w:szCs w:val="16"/>
        </w:rPr>
        <w:t>h</w:t>
      </w:r>
      <w:r w:rsidRPr="008E6768">
        <w:rPr>
          <w:rFonts w:eastAsia="Arial" w:cs="Arial"/>
          <w:szCs w:val="16"/>
        </w:rPr>
        <w:t>ar</w:t>
      </w:r>
      <w:r w:rsidRPr="008E6768">
        <w:rPr>
          <w:rFonts w:eastAsia="Arial" w:cs="Arial"/>
          <w:spacing w:val="1"/>
          <w:szCs w:val="16"/>
        </w:rPr>
        <w:t>a</w:t>
      </w:r>
      <w:r w:rsidRPr="008E6768">
        <w:rPr>
          <w:rFonts w:eastAsia="Arial" w:cs="Arial"/>
          <w:szCs w:val="16"/>
        </w:rPr>
        <w:t>cteri</w:t>
      </w:r>
      <w:r w:rsidRPr="008E6768">
        <w:rPr>
          <w:rFonts w:eastAsia="Arial" w:cs="Arial"/>
          <w:spacing w:val="1"/>
          <w:szCs w:val="16"/>
        </w:rPr>
        <w:t>s</w:t>
      </w:r>
      <w:r w:rsidRPr="008E6768">
        <w:rPr>
          <w:rFonts w:eastAsia="Arial" w:cs="Arial"/>
          <w:szCs w:val="16"/>
        </w:rPr>
        <w:t>ti</w:t>
      </w:r>
      <w:r w:rsidRPr="008E6768">
        <w:rPr>
          <w:rFonts w:eastAsia="Arial" w:cs="Arial"/>
          <w:spacing w:val="1"/>
          <w:szCs w:val="16"/>
        </w:rPr>
        <w:t>c</w:t>
      </w:r>
      <w:r w:rsidRPr="008E6768">
        <w:rPr>
          <w:rFonts w:eastAsia="Arial" w:cs="Arial"/>
          <w:szCs w:val="16"/>
        </w:rPr>
        <w:t>s</w:t>
      </w:r>
      <w:r w:rsidRPr="008E6768">
        <w:rPr>
          <w:rFonts w:eastAsia="Arial" w:cs="Arial"/>
          <w:spacing w:val="-11"/>
          <w:szCs w:val="16"/>
        </w:rPr>
        <w:t>.</w:t>
      </w:r>
    </w:p>
    <w:p w14:paraId="08BF3E88" w14:textId="77777777" w:rsidR="00E41C2D" w:rsidRPr="008E6768" w:rsidRDefault="00E41C2D" w:rsidP="00E41C2D">
      <w:pPr>
        <w:spacing w:before="95" w:after="80"/>
        <w:ind w:left="2160"/>
        <w:rPr>
          <w:rFonts w:eastAsia="Arial" w:cs="Arial"/>
          <w:szCs w:val="16"/>
        </w:rPr>
      </w:pPr>
      <w:r w:rsidRPr="008E6768">
        <w:rPr>
          <w:rFonts w:eastAsia="Arial" w:cs="Arial"/>
          <w:szCs w:val="16"/>
        </w:rPr>
        <w:t>The</w:t>
      </w:r>
      <w:r w:rsidRPr="008E6768">
        <w:rPr>
          <w:rFonts w:eastAsia="Arial" w:cs="Arial"/>
          <w:spacing w:val="-15"/>
          <w:szCs w:val="16"/>
        </w:rPr>
        <w:t xml:space="preserve"> </w:t>
      </w:r>
      <w:r w:rsidRPr="008E6768">
        <w:rPr>
          <w:rFonts w:eastAsia="Arial" w:cs="Arial"/>
          <w:szCs w:val="16"/>
        </w:rPr>
        <w:t>plants</w:t>
      </w:r>
      <w:r w:rsidRPr="008E6768">
        <w:rPr>
          <w:rFonts w:eastAsia="Arial" w:cs="Arial"/>
          <w:spacing w:val="-16"/>
          <w:szCs w:val="16"/>
        </w:rPr>
        <w:t xml:space="preserve"> </w:t>
      </w:r>
      <w:r w:rsidRPr="008E6768">
        <w:rPr>
          <w:rFonts w:eastAsia="Arial" w:cs="Arial"/>
          <w:szCs w:val="16"/>
        </w:rPr>
        <w:t>are</w:t>
      </w:r>
      <w:r w:rsidRPr="008E6768">
        <w:rPr>
          <w:rFonts w:eastAsia="Arial" w:cs="Arial"/>
          <w:spacing w:val="-17"/>
          <w:szCs w:val="16"/>
        </w:rPr>
        <w:t xml:space="preserve"> </w:t>
      </w:r>
      <w:r w:rsidRPr="008E6768">
        <w:rPr>
          <w:rFonts w:eastAsia="Arial" w:cs="Arial"/>
          <w:w w:val="99"/>
          <w:szCs w:val="16"/>
        </w:rPr>
        <w:t>pre-mounted</w:t>
      </w:r>
      <w:r w:rsidRPr="008E6768">
        <w:rPr>
          <w:rFonts w:eastAsia="Arial" w:cs="Arial"/>
          <w:spacing w:val="-12"/>
          <w:w w:val="99"/>
          <w:szCs w:val="16"/>
        </w:rPr>
        <w:t xml:space="preserve"> </w:t>
      </w:r>
      <w:r w:rsidRPr="008E6768">
        <w:rPr>
          <w:rFonts w:eastAsia="Arial" w:cs="Arial"/>
          <w:szCs w:val="16"/>
        </w:rPr>
        <w:t>ready</w:t>
      </w:r>
      <w:r w:rsidRPr="008E6768">
        <w:rPr>
          <w:rFonts w:eastAsia="Arial" w:cs="Arial"/>
          <w:spacing w:val="-16"/>
          <w:szCs w:val="16"/>
        </w:rPr>
        <w:t xml:space="preserve"> </w:t>
      </w:r>
      <w:r w:rsidRPr="008E6768">
        <w:rPr>
          <w:rFonts w:eastAsia="Arial" w:cs="Arial"/>
          <w:szCs w:val="16"/>
        </w:rPr>
        <w:t>for</w:t>
      </w:r>
      <w:r w:rsidRPr="008E6768">
        <w:rPr>
          <w:rFonts w:eastAsia="Arial" w:cs="Arial"/>
          <w:spacing w:val="-14"/>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n</w:t>
      </w:r>
      <w:r w:rsidRPr="008E6768">
        <w:rPr>
          <w:rFonts w:eastAsia="Arial" w:cs="Arial"/>
          <w:szCs w:val="16"/>
        </w:rPr>
        <w:t>ne</w:t>
      </w:r>
      <w:r w:rsidRPr="008E6768">
        <w:rPr>
          <w:rFonts w:eastAsia="Arial" w:cs="Arial"/>
          <w:spacing w:val="1"/>
          <w:szCs w:val="16"/>
        </w:rPr>
        <w:t>c</w:t>
      </w:r>
      <w:r w:rsidRPr="008E6768">
        <w:rPr>
          <w:rFonts w:eastAsia="Arial" w:cs="Arial"/>
          <w:szCs w:val="16"/>
        </w:rPr>
        <w:t>tion</w:t>
      </w:r>
      <w:r w:rsidRPr="008E6768">
        <w:rPr>
          <w:rFonts w:eastAsia="Arial" w:cs="Arial"/>
          <w:spacing w:val="-16"/>
          <w:szCs w:val="16"/>
        </w:rPr>
        <w:t xml:space="preserve"> </w:t>
      </w:r>
      <w:r w:rsidRPr="008E6768">
        <w:rPr>
          <w:rFonts w:eastAsia="Arial" w:cs="Arial"/>
          <w:szCs w:val="16"/>
        </w:rPr>
        <w:t>in</w:t>
      </w:r>
      <w:r w:rsidRPr="008E6768">
        <w:rPr>
          <w:rFonts w:eastAsia="Arial" w:cs="Arial"/>
          <w:spacing w:val="-13"/>
          <w:szCs w:val="16"/>
        </w:rPr>
        <w:t xml:space="preserve"> </w:t>
      </w:r>
      <w:r w:rsidRPr="008E6768">
        <w:rPr>
          <w:rFonts w:eastAsia="Arial" w:cs="Arial"/>
          <w:szCs w:val="16"/>
        </w:rPr>
        <w:t>a</w:t>
      </w:r>
      <w:r w:rsidRPr="008E6768">
        <w:rPr>
          <w:rFonts w:eastAsia="Arial" w:cs="Arial"/>
          <w:spacing w:val="-14"/>
          <w:szCs w:val="16"/>
        </w:rPr>
        <w:t xml:space="preserve"> </w:t>
      </w:r>
      <w:r w:rsidRPr="008E6768">
        <w:rPr>
          <w:rFonts w:eastAsia="Arial" w:cs="Arial"/>
          <w:spacing w:val="1"/>
          <w:szCs w:val="16"/>
        </w:rPr>
        <w:t>p</w:t>
      </w:r>
      <w:r w:rsidRPr="008E6768">
        <w:rPr>
          <w:rFonts w:eastAsia="Arial" w:cs="Arial"/>
          <w:szCs w:val="16"/>
        </w:rPr>
        <w:t>ai</w:t>
      </w:r>
      <w:r w:rsidRPr="008E6768">
        <w:rPr>
          <w:rFonts w:eastAsia="Arial" w:cs="Arial"/>
          <w:spacing w:val="1"/>
          <w:szCs w:val="16"/>
        </w:rPr>
        <w:t>n</w:t>
      </w:r>
      <w:r w:rsidRPr="008E6768">
        <w:rPr>
          <w:rFonts w:eastAsia="Arial" w:cs="Arial"/>
          <w:szCs w:val="16"/>
        </w:rPr>
        <w:t>ted</w:t>
      </w:r>
      <w:r w:rsidRPr="008E6768">
        <w:rPr>
          <w:rFonts w:eastAsia="Arial" w:cs="Arial"/>
          <w:spacing w:val="-14"/>
          <w:szCs w:val="16"/>
        </w:rPr>
        <w:t xml:space="preserve"> </w:t>
      </w:r>
      <w:r w:rsidRPr="008E6768">
        <w:rPr>
          <w:rFonts w:eastAsia="Arial" w:cs="Arial"/>
          <w:szCs w:val="16"/>
        </w:rPr>
        <w:t>steel</w:t>
      </w:r>
      <w:r w:rsidRPr="008E6768">
        <w:rPr>
          <w:rFonts w:eastAsia="Arial" w:cs="Arial"/>
          <w:spacing w:val="-15"/>
          <w:szCs w:val="16"/>
        </w:rPr>
        <w:t xml:space="preserve"> </w:t>
      </w:r>
      <w:r w:rsidRPr="008E6768">
        <w:rPr>
          <w:rFonts w:eastAsia="Arial" w:cs="Arial"/>
          <w:spacing w:val="1"/>
          <w:szCs w:val="16"/>
        </w:rPr>
        <w:t>c</w:t>
      </w:r>
      <w:r w:rsidRPr="008E6768">
        <w:rPr>
          <w:rFonts w:eastAsia="Arial" w:cs="Arial"/>
          <w:szCs w:val="16"/>
        </w:rPr>
        <w:t>abi</w:t>
      </w:r>
      <w:r w:rsidRPr="008E6768">
        <w:rPr>
          <w:rFonts w:eastAsia="Arial" w:cs="Arial"/>
          <w:spacing w:val="1"/>
          <w:szCs w:val="16"/>
        </w:rPr>
        <w:t>n</w:t>
      </w:r>
      <w:r w:rsidRPr="008E6768">
        <w:rPr>
          <w:rFonts w:eastAsia="Arial" w:cs="Arial"/>
          <w:szCs w:val="16"/>
        </w:rPr>
        <w:t>et</w:t>
      </w:r>
      <w:r w:rsidRPr="008E6768">
        <w:rPr>
          <w:rFonts w:eastAsia="Arial" w:cs="Arial"/>
          <w:spacing w:val="-15"/>
          <w:szCs w:val="16"/>
        </w:rPr>
        <w:t xml:space="preserve"> </w:t>
      </w:r>
      <w:r w:rsidRPr="008E6768">
        <w:rPr>
          <w:rFonts w:eastAsia="Arial" w:cs="Arial"/>
          <w:szCs w:val="16"/>
        </w:rPr>
        <w:t>(</w:t>
      </w:r>
      <w:r w:rsidRPr="008E6768">
        <w:rPr>
          <w:rFonts w:eastAsia="Arial" w:cs="Arial"/>
          <w:spacing w:val="1"/>
          <w:szCs w:val="16"/>
        </w:rPr>
        <w:t>o</w:t>
      </w:r>
      <w:r w:rsidRPr="008E6768">
        <w:rPr>
          <w:rFonts w:eastAsia="Arial" w:cs="Arial"/>
          <w:szCs w:val="16"/>
        </w:rPr>
        <w:t>pti</w:t>
      </w:r>
      <w:r w:rsidRPr="008E6768">
        <w:rPr>
          <w:rFonts w:eastAsia="Arial" w:cs="Arial"/>
          <w:spacing w:val="1"/>
          <w:szCs w:val="16"/>
        </w:rPr>
        <w:t>o</w:t>
      </w:r>
      <w:r w:rsidRPr="008E6768">
        <w:rPr>
          <w:rFonts w:eastAsia="Arial" w:cs="Arial"/>
          <w:szCs w:val="16"/>
        </w:rPr>
        <w:t>nal</w:t>
      </w:r>
      <w:r w:rsidRPr="008E6768">
        <w:rPr>
          <w:rFonts w:eastAsia="Arial" w:cs="Arial"/>
          <w:spacing w:val="-15"/>
          <w:szCs w:val="16"/>
        </w:rPr>
        <w:t xml:space="preserve"> </w:t>
      </w:r>
      <w:r w:rsidRPr="008E6768">
        <w:rPr>
          <w:rFonts w:eastAsia="Arial" w:cs="Arial"/>
          <w:spacing w:val="1"/>
          <w:w w:val="98"/>
          <w:szCs w:val="16"/>
        </w:rPr>
        <w:t>s</w:t>
      </w:r>
      <w:r w:rsidRPr="008E6768">
        <w:rPr>
          <w:rFonts w:eastAsia="Arial" w:cs="Arial"/>
          <w:spacing w:val="-1"/>
          <w:w w:val="98"/>
          <w:szCs w:val="16"/>
        </w:rPr>
        <w:t>t</w:t>
      </w:r>
      <w:r w:rsidRPr="008E6768">
        <w:rPr>
          <w:rFonts w:eastAsia="Arial" w:cs="Arial"/>
          <w:spacing w:val="1"/>
          <w:w w:val="98"/>
          <w:szCs w:val="16"/>
        </w:rPr>
        <w:t>a</w:t>
      </w:r>
      <w:r w:rsidRPr="008E6768">
        <w:rPr>
          <w:rFonts w:eastAsia="Arial" w:cs="Arial"/>
          <w:w w:val="98"/>
          <w:szCs w:val="16"/>
        </w:rPr>
        <w:t>i</w:t>
      </w:r>
      <w:r w:rsidRPr="008E6768">
        <w:rPr>
          <w:rFonts w:eastAsia="Arial" w:cs="Arial"/>
          <w:spacing w:val="1"/>
          <w:w w:val="98"/>
          <w:szCs w:val="16"/>
        </w:rPr>
        <w:t>n</w:t>
      </w:r>
      <w:r w:rsidRPr="008E6768">
        <w:rPr>
          <w:rFonts w:eastAsia="Arial" w:cs="Arial"/>
          <w:w w:val="98"/>
          <w:szCs w:val="16"/>
        </w:rPr>
        <w:t>less</w:t>
      </w:r>
      <w:r w:rsidRPr="008E6768">
        <w:rPr>
          <w:rFonts w:eastAsia="Arial" w:cs="Arial"/>
          <w:spacing w:val="-6"/>
          <w:w w:val="98"/>
          <w:szCs w:val="16"/>
        </w:rPr>
        <w:t xml:space="preserve"> </w:t>
      </w:r>
      <w:r w:rsidRPr="008E6768">
        <w:rPr>
          <w:rFonts w:eastAsia="Arial" w:cs="Arial"/>
          <w:spacing w:val="1"/>
          <w:szCs w:val="16"/>
        </w:rPr>
        <w:t>s</w:t>
      </w:r>
      <w:r w:rsidRPr="008E6768">
        <w:rPr>
          <w:rFonts w:eastAsia="Arial" w:cs="Arial"/>
          <w:szCs w:val="16"/>
        </w:rPr>
        <w:t>teel</w:t>
      </w:r>
      <w:r w:rsidRPr="008E6768">
        <w:rPr>
          <w:rFonts w:eastAsia="Arial" w:cs="Arial"/>
          <w:spacing w:val="-14"/>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nt</w:t>
      </w:r>
      <w:r w:rsidRPr="008E6768">
        <w:rPr>
          <w:rFonts w:eastAsia="Arial" w:cs="Arial"/>
          <w:spacing w:val="1"/>
          <w:szCs w:val="16"/>
        </w:rPr>
        <w:t>r</w:t>
      </w:r>
      <w:r w:rsidRPr="008E6768">
        <w:rPr>
          <w:rFonts w:eastAsia="Arial" w:cs="Arial"/>
          <w:szCs w:val="16"/>
        </w:rPr>
        <w:t>ol cabinet)</w:t>
      </w:r>
      <w:r w:rsidRPr="008E6768">
        <w:rPr>
          <w:rFonts w:eastAsia="Arial" w:cs="Arial"/>
          <w:spacing w:val="-14"/>
          <w:szCs w:val="16"/>
        </w:rPr>
        <w:t xml:space="preserve"> </w:t>
      </w:r>
      <w:r w:rsidRPr="008E6768">
        <w:rPr>
          <w:rFonts w:eastAsia="Arial" w:cs="Arial"/>
          <w:szCs w:val="16"/>
        </w:rPr>
        <w:t>and</w:t>
      </w:r>
      <w:r w:rsidRPr="008E6768">
        <w:rPr>
          <w:rFonts w:eastAsia="Arial" w:cs="Arial"/>
          <w:spacing w:val="-13"/>
          <w:szCs w:val="16"/>
        </w:rPr>
        <w:t xml:space="preserve"> </w:t>
      </w:r>
      <w:r w:rsidRPr="008E6768">
        <w:rPr>
          <w:rFonts w:eastAsia="Arial" w:cs="Arial"/>
          <w:szCs w:val="16"/>
        </w:rPr>
        <w:t>mu</w:t>
      </w:r>
      <w:r w:rsidRPr="008E6768">
        <w:rPr>
          <w:rFonts w:eastAsia="Arial" w:cs="Arial"/>
          <w:spacing w:val="-1"/>
          <w:szCs w:val="16"/>
        </w:rPr>
        <w:t>s</w:t>
      </w:r>
      <w:r w:rsidRPr="008E6768">
        <w:rPr>
          <w:rFonts w:eastAsia="Arial" w:cs="Arial"/>
          <w:szCs w:val="16"/>
        </w:rPr>
        <w:t>t</w:t>
      </w:r>
      <w:r w:rsidRPr="008E6768">
        <w:rPr>
          <w:rFonts w:eastAsia="Arial" w:cs="Arial"/>
          <w:spacing w:val="-14"/>
          <w:szCs w:val="16"/>
        </w:rPr>
        <w:t xml:space="preserve"> </w:t>
      </w:r>
      <w:r w:rsidRPr="008E6768">
        <w:rPr>
          <w:rFonts w:eastAsia="Arial" w:cs="Arial"/>
          <w:szCs w:val="16"/>
        </w:rPr>
        <w:t>only</w:t>
      </w:r>
      <w:r w:rsidRPr="008E6768">
        <w:rPr>
          <w:rFonts w:eastAsia="Arial" w:cs="Arial"/>
          <w:spacing w:val="-15"/>
          <w:szCs w:val="16"/>
        </w:rPr>
        <w:t xml:space="preserve"> </w:t>
      </w:r>
      <w:r w:rsidRPr="008E6768">
        <w:rPr>
          <w:rFonts w:eastAsia="Arial" w:cs="Arial"/>
          <w:szCs w:val="16"/>
        </w:rPr>
        <w:t>be</w:t>
      </w:r>
      <w:r w:rsidRPr="008E6768">
        <w:rPr>
          <w:rFonts w:eastAsia="Arial" w:cs="Arial"/>
          <w:spacing w:val="-10"/>
          <w:szCs w:val="16"/>
        </w:rPr>
        <w:t xml:space="preserve"> </w:t>
      </w:r>
      <w:r w:rsidRPr="008E6768">
        <w:rPr>
          <w:rFonts w:eastAsia="Arial" w:cs="Arial"/>
          <w:szCs w:val="16"/>
        </w:rPr>
        <w:t>connect</w:t>
      </w:r>
      <w:r w:rsidRPr="008E6768">
        <w:rPr>
          <w:rFonts w:eastAsia="Arial" w:cs="Arial"/>
          <w:spacing w:val="-1"/>
          <w:szCs w:val="16"/>
        </w:rPr>
        <w:t>e</w:t>
      </w:r>
      <w:r w:rsidRPr="008E6768">
        <w:rPr>
          <w:rFonts w:eastAsia="Arial" w:cs="Arial"/>
          <w:szCs w:val="16"/>
        </w:rPr>
        <w:t>d</w:t>
      </w:r>
      <w:r w:rsidRPr="008E6768">
        <w:rPr>
          <w:rFonts w:eastAsia="Arial" w:cs="Arial"/>
          <w:spacing w:val="-10"/>
          <w:szCs w:val="16"/>
        </w:rPr>
        <w:t xml:space="preserve"> </w:t>
      </w:r>
      <w:r w:rsidRPr="008E6768">
        <w:rPr>
          <w:rFonts w:eastAsia="Arial" w:cs="Arial"/>
          <w:szCs w:val="16"/>
        </w:rPr>
        <w:t>to</w:t>
      </w:r>
      <w:r w:rsidRPr="008E6768">
        <w:rPr>
          <w:rFonts w:eastAsia="Arial" w:cs="Arial"/>
          <w:spacing w:val="-10"/>
          <w:szCs w:val="16"/>
        </w:rPr>
        <w:t xml:space="preserve"> </w:t>
      </w:r>
      <w:r w:rsidRPr="008E6768">
        <w:rPr>
          <w:rFonts w:eastAsia="Arial" w:cs="Arial"/>
          <w:szCs w:val="16"/>
        </w:rPr>
        <w:t>a</w:t>
      </w:r>
      <w:r w:rsidRPr="008E6768">
        <w:rPr>
          <w:rFonts w:eastAsia="Arial" w:cs="Arial"/>
          <w:spacing w:val="-12"/>
          <w:szCs w:val="16"/>
        </w:rPr>
        <w:t xml:space="preserve"> </w:t>
      </w:r>
      <w:r w:rsidRPr="008E6768">
        <w:rPr>
          <w:rFonts w:eastAsia="Arial" w:cs="Arial"/>
          <w:w w:val="99"/>
          <w:szCs w:val="16"/>
        </w:rPr>
        <w:t>single-phase</w:t>
      </w:r>
      <w:r w:rsidRPr="008E6768">
        <w:rPr>
          <w:rFonts w:eastAsia="Arial" w:cs="Arial"/>
          <w:spacing w:val="-10"/>
          <w:w w:val="99"/>
          <w:szCs w:val="16"/>
        </w:rPr>
        <w:t xml:space="preserve"> </w:t>
      </w:r>
      <w:r w:rsidRPr="008E6768">
        <w:rPr>
          <w:rFonts w:eastAsia="Arial" w:cs="Arial"/>
          <w:szCs w:val="16"/>
        </w:rPr>
        <w:t>volt</w:t>
      </w:r>
      <w:r w:rsidRPr="008E6768">
        <w:rPr>
          <w:rFonts w:eastAsia="Arial" w:cs="Arial"/>
          <w:spacing w:val="1"/>
          <w:szCs w:val="16"/>
        </w:rPr>
        <w:t>a</w:t>
      </w:r>
      <w:r w:rsidRPr="008E6768">
        <w:rPr>
          <w:rFonts w:eastAsia="Arial" w:cs="Arial"/>
          <w:spacing w:val="-1"/>
          <w:szCs w:val="16"/>
        </w:rPr>
        <w:t>g</w:t>
      </w:r>
      <w:r w:rsidRPr="008E6768">
        <w:rPr>
          <w:rFonts w:eastAsia="Arial" w:cs="Arial"/>
          <w:szCs w:val="16"/>
        </w:rPr>
        <w:t>e</w:t>
      </w:r>
      <w:r w:rsidRPr="008E6768">
        <w:rPr>
          <w:rFonts w:eastAsia="Arial" w:cs="Arial"/>
          <w:spacing w:val="-15"/>
          <w:szCs w:val="16"/>
        </w:rPr>
        <w:t xml:space="preserve"> </w:t>
      </w:r>
      <w:r w:rsidRPr="008E6768">
        <w:rPr>
          <w:rFonts w:eastAsia="Arial" w:cs="Arial"/>
          <w:szCs w:val="16"/>
        </w:rPr>
        <w:t>supp</w:t>
      </w:r>
      <w:r w:rsidRPr="008E6768">
        <w:rPr>
          <w:rFonts w:eastAsia="Arial" w:cs="Arial"/>
          <w:spacing w:val="1"/>
          <w:szCs w:val="16"/>
        </w:rPr>
        <w:t>l</w:t>
      </w:r>
      <w:r w:rsidRPr="008E6768">
        <w:rPr>
          <w:rFonts w:eastAsia="Arial" w:cs="Arial"/>
          <w:szCs w:val="16"/>
        </w:rPr>
        <w:t>y,</w:t>
      </w:r>
      <w:r w:rsidRPr="008E6768">
        <w:rPr>
          <w:rFonts w:eastAsia="Arial" w:cs="Arial"/>
          <w:spacing w:val="-12"/>
          <w:szCs w:val="16"/>
        </w:rPr>
        <w:t xml:space="preserve"> </w:t>
      </w:r>
      <w:r w:rsidRPr="008E6768">
        <w:rPr>
          <w:rFonts w:eastAsia="Arial" w:cs="Arial"/>
          <w:szCs w:val="16"/>
        </w:rPr>
        <w:t>oxyg</w:t>
      </w:r>
      <w:r w:rsidRPr="008E6768">
        <w:rPr>
          <w:rFonts w:eastAsia="Arial" w:cs="Arial"/>
          <w:spacing w:val="-1"/>
          <w:szCs w:val="16"/>
        </w:rPr>
        <w:t>e</w:t>
      </w:r>
      <w:r w:rsidRPr="008E6768">
        <w:rPr>
          <w:rFonts w:eastAsia="Arial" w:cs="Arial"/>
          <w:spacing w:val="1"/>
          <w:szCs w:val="16"/>
        </w:rPr>
        <w:t>n</w:t>
      </w:r>
      <w:r w:rsidRPr="008E6768">
        <w:rPr>
          <w:rFonts w:eastAsia="Arial" w:cs="Arial"/>
          <w:szCs w:val="16"/>
        </w:rPr>
        <w:t>,</w:t>
      </w:r>
      <w:r w:rsidRPr="008E6768">
        <w:rPr>
          <w:rFonts w:eastAsia="Arial" w:cs="Arial"/>
          <w:spacing w:val="-17"/>
          <w:szCs w:val="16"/>
        </w:rPr>
        <w:t xml:space="preserve"> </w:t>
      </w:r>
      <w:r w:rsidRPr="008E6768">
        <w:rPr>
          <w:rFonts w:eastAsia="Arial" w:cs="Arial"/>
          <w:spacing w:val="1"/>
          <w:szCs w:val="16"/>
        </w:rPr>
        <w:t>c</w:t>
      </w:r>
      <w:r w:rsidRPr="008E6768">
        <w:rPr>
          <w:rFonts w:eastAsia="Arial" w:cs="Arial"/>
          <w:spacing w:val="-1"/>
          <w:szCs w:val="16"/>
        </w:rPr>
        <w:t>o</w:t>
      </w:r>
      <w:r w:rsidRPr="008E6768">
        <w:rPr>
          <w:rFonts w:eastAsia="Arial" w:cs="Arial"/>
          <w:szCs w:val="16"/>
        </w:rPr>
        <w:t>oling</w:t>
      </w:r>
      <w:r w:rsidRPr="008E6768">
        <w:rPr>
          <w:rFonts w:eastAsia="Arial" w:cs="Arial"/>
          <w:spacing w:val="-13"/>
          <w:szCs w:val="16"/>
        </w:rPr>
        <w:t xml:space="preserve"> </w:t>
      </w:r>
      <w:r w:rsidRPr="008E6768">
        <w:rPr>
          <w:rFonts w:eastAsia="Arial" w:cs="Arial"/>
          <w:spacing w:val="1"/>
          <w:w w:val="98"/>
          <w:szCs w:val="16"/>
        </w:rPr>
        <w:t>w</w:t>
      </w:r>
      <w:r w:rsidRPr="008E6768">
        <w:rPr>
          <w:rFonts w:eastAsia="Arial" w:cs="Arial"/>
          <w:w w:val="98"/>
          <w:szCs w:val="16"/>
        </w:rPr>
        <w:t>ater/</w:t>
      </w:r>
      <w:r w:rsidRPr="008E6768">
        <w:rPr>
          <w:rFonts w:eastAsia="Arial" w:cs="Arial"/>
          <w:spacing w:val="1"/>
          <w:w w:val="98"/>
          <w:szCs w:val="16"/>
        </w:rPr>
        <w:t>w</w:t>
      </w:r>
      <w:r w:rsidRPr="008E6768">
        <w:rPr>
          <w:rFonts w:eastAsia="Arial" w:cs="Arial"/>
          <w:w w:val="98"/>
          <w:szCs w:val="16"/>
        </w:rPr>
        <w:t>as</w:t>
      </w:r>
      <w:r w:rsidRPr="008E6768">
        <w:rPr>
          <w:rFonts w:eastAsia="Arial" w:cs="Arial"/>
          <w:spacing w:val="-1"/>
          <w:w w:val="98"/>
          <w:szCs w:val="16"/>
        </w:rPr>
        <w:t>t</w:t>
      </w:r>
      <w:r w:rsidRPr="008E6768">
        <w:rPr>
          <w:rFonts w:eastAsia="Arial" w:cs="Arial"/>
          <w:w w:val="98"/>
          <w:szCs w:val="16"/>
        </w:rPr>
        <w:t>e</w:t>
      </w:r>
      <w:r w:rsidRPr="008E6768">
        <w:rPr>
          <w:rFonts w:eastAsia="Arial" w:cs="Arial"/>
          <w:spacing w:val="-2"/>
          <w:w w:val="98"/>
          <w:szCs w:val="16"/>
        </w:rPr>
        <w:t xml:space="preserve"> </w:t>
      </w:r>
      <w:r w:rsidRPr="008E6768">
        <w:rPr>
          <w:rFonts w:eastAsia="Arial" w:cs="Arial"/>
          <w:spacing w:val="1"/>
          <w:szCs w:val="16"/>
        </w:rPr>
        <w:t>w</w:t>
      </w:r>
      <w:r w:rsidRPr="008E6768">
        <w:rPr>
          <w:rFonts w:eastAsia="Arial" w:cs="Arial"/>
          <w:szCs w:val="16"/>
        </w:rPr>
        <w:t>ater a</w:t>
      </w:r>
      <w:r w:rsidRPr="008E6768">
        <w:rPr>
          <w:rFonts w:eastAsia="Arial" w:cs="Arial"/>
          <w:spacing w:val="1"/>
          <w:szCs w:val="16"/>
        </w:rPr>
        <w:t>n</w:t>
      </w:r>
      <w:r w:rsidRPr="008E6768">
        <w:rPr>
          <w:rFonts w:eastAsia="Arial" w:cs="Arial"/>
          <w:szCs w:val="16"/>
        </w:rPr>
        <w:t>d</w:t>
      </w:r>
      <w:r w:rsidRPr="008E6768">
        <w:rPr>
          <w:rFonts w:eastAsia="Arial" w:cs="Arial"/>
          <w:spacing w:val="-7"/>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9"/>
          <w:szCs w:val="16"/>
        </w:rPr>
        <w:t xml:space="preserve"> </w:t>
      </w:r>
      <w:r w:rsidRPr="008E6768">
        <w:rPr>
          <w:rFonts w:eastAsia="Arial" w:cs="Arial"/>
          <w:spacing w:val="1"/>
          <w:szCs w:val="16"/>
        </w:rPr>
        <w:t>m</w:t>
      </w:r>
      <w:r w:rsidRPr="008E6768">
        <w:rPr>
          <w:rFonts w:eastAsia="Arial" w:cs="Arial"/>
          <w:spacing w:val="-1"/>
          <w:szCs w:val="16"/>
        </w:rPr>
        <w:t>e</w:t>
      </w:r>
      <w:r w:rsidRPr="008E6768">
        <w:rPr>
          <w:rFonts w:eastAsia="Arial" w:cs="Arial"/>
          <w:szCs w:val="16"/>
        </w:rPr>
        <w:t>te</w:t>
      </w:r>
      <w:r w:rsidRPr="008E6768">
        <w:rPr>
          <w:rFonts w:eastAsia="Arial" w:cs="Arial"/>
          <w:spacing w:val="1"/>
          <w:szCs w:val="16"/>
        </w:rPr>
        <w:t>r</w:t>
      </w:r>
      <w:r w:rsidRPr="008E6768">
        <w:rPr>
          <w:rFonts w:eastAsia="Arial" w:cs="Arial"/>
          <w:szCs w:val="16"/>
        </w:rPr>
        <w:t>ing</w:t>
      </w:r>
      <w:r w:rsidRPr="008E6768">
        <w:rPr>
          <w:rFonts w:eastAsia="Arial" w:cs="Arial"/>
          <w:spacing w:val="-12"/>
          <w:szCs w:val="16"/>
        </w:rPr>
        <w:t xml:space="preserve"> </w:t>
      </w:r>
      <w:r w:rsidRPr="008E6768">
        <w:rPr>
          <w:rFonts w:eastAsia="Arial" w:cs="Arial"/>
          <w:szCs w:val="16"/>
        </w:rPr>
        <w:t>po</w:t>
      </w:r>
      <w:r w:rsidRPr="008E6768">
        <w:rPr>
          <w:rFonts w:eastAsia="Arial" w:cs="Arial"/>
          <w:spacing w:val="1"/>
          <w:szCs w:val="16"/>
        </w:rPr>
        <w:t>i</w:t>
      </w:r>
      <w:r w:rsidRPr="008E6768">
        <w:rPr>
          <w:rFonts w:eastAsia="Arial" w:cs="Arial"/>
          <w:szCs w:val="16"/>
        </w:rPr>
        <w:t>nt</w:t>
      </w:r>
      <w:r w:rsidRPr="008E6768">
        <w:rPr>
          <w:rFonts w:eastAsia="Arial" w:cs="Arial"/>
          <w:spacing w:val="-6"/>
          <w:szCs w:val="16"/>
        </w:rPr>
        <w:t xml:space="preserve"> </w:t>
      </w:r>
      <w:r w:rsidRPr="008E6768">
        <w:rPr>
          <w:rFonts w:eastAsia="Arial" w:cs="Arial"/>
          <w:szCs w:val="16"/>
        </w:rPr>
        <w:t>at</w:t>
      </w:r>
      <w:r w:rsidRPr="008E6768">
        <w:rPr>
          <w:rFonts w:eastAsia="Arial" w:cs="Arial"/>
          <w:spacing w:val="-9"/>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customer's</w:t>
      </w:r>
      <w:r w:rsidRPr="008E6768">
        <w:rPr>
          <w:rFonts w:eastAsia="Arial" w:cs="Arial"/>
          <w:spacing w:val="-13"/>
          <w:szCs w:val="16"/>
        </w:rPr>
        <w:t xml:space="preserve"> </w:t>
      </w:r>
      <w:r w:rsidRPr="008E6768">
        <w:rPr>
          <w:rFonts w:eastAsia="Arial" w:cs="Arial"/>
          <w:szCs w:val="16"/>
        </w:rPr>
        <w:t>site.</w:t>
      </w:r>
    </w:p>
    <w:p w14:paraId="2BCEAEF7"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Req</w:t>
      </w:r>
      <w:r w:rsidRPr="008E6768">
        <w:rPr>
          <w:rFonts w:eastAsia="Arial" w:cs="Arial"/>
          <w:b/>
          <w:bCs/>
          <w:spacing w:val="1"/>
          <w:szCs w:val="16"/>
        </w:rPr>
        <w:t>u</w:t>
      </w:r>
      <w:r w:rsidRPr="008E6768">
        <w:rPr>
          <w:rFonts w:eastAsia="Arial" w:cs="Arial"/>
          <w:b/>
          <w:bCs/>
          <w:szCs w:val="16"/>
        </w:rPr>
        <w:t>i</w:t>
      </w:r>
      <w:r w:rsidRPr="008E6768">
        <w:rPr>
          <w:rFonts w:eastAsia="Arial" w:cs="Arial"/>
          <w:b/>
          <w:bCs/>
          <w:spacing w:val="1"/>
          <w:szCs w:val="16"/>
        </w:rPr>
        <w:t>r</w:t>
      </w:r>
      <w:r w:rsidRPr="008E6768">
        <w:rPr>
          <w:rFonts w:eastAsia="Arial" w:cs="Arial"/>
          <w:b/>
          <w:bCs/>
          <w:szCs w:val="16"/>
        </w:rPr>
        <w:t>ements on</w:t>
      </w:r>
      <w:r w:rsidRPr="008E6768">
        <w:rPr>
          <w:rFonts w:eastAsia="Arial" w:cs="Arial"/>
          <w:b/>
          <w:bCs/>
          <w:spacing w:val="-1"/>
          <w:szCs w:val="16"/>
        </w:rPr>
        <w:t xml:space="preserve"> </w:t>
      </w:r>
      <w:r w:rsidRPr="008E6768">
        <w:rPr>
          <w:rFonts w:eastAsia="Arial" w:cs="Arial"/>
          <w:b/>
          <w:bCs/>
          <w:szCs w:val="16"/>
        </w:rPr>
        <w:t>the oxy</w:t>
      </w:r>
      <w:r w:rsidRPr="008E6768">
        <w:rPr>
          <w:rFonts w:eastAsia="Arial" w:cs="Arial"/>
          <w:b/>
          <w:bCs/>
          <w:spacing w:val="1"/>
          <w:szCs w:val="16"/>
        </w:rPr>
        <w:t>g</w:t>
      </w:r>
      <w:r w:rsidRPr="008E6768">
        <w:rPr>
          <w:rFonts w:eastAsia="Arial" w:cs="Arial"/>
          <w:b/>
          <w:bCs/>
          <w:szCs w:val="16"/>
        </w:rPr>
        <w:t>en</w:t>
      </w:r>
      <w:r w:rsidRPr="008E6768">
        <w:rPr>
          <w:rFonts w:eastAsia="Arial" w:cs="Arial"/>
          <w:b/>
          <w:bCs/>
          <w:spacing w:val="1"/>
          <w:szCs w:val="16"/>
        </w:rPr>
        <w:t xml:space="preserve"> </w:t>
      </w:r>
      <w:r w:rsidRPr="008E6768">
        <w:rPr>
          <w:rFonts w:eastAsia="Arial" w:cs="Arial"/>
          <w:b/>
          <w:bCs/>
          <w:szCs w:val="16"/>
        </w:rPr>
        <w:t>s</w:t>
      </w:r>
      <w:r w:rsidRPr="008E6768">
        <w:rPr>
          <w:rFonts w:eastAsia="Arial" w:cs="Arial"/>
          <w:b/>
          <w:bCs/>
          <w:spacing w:val="1"/>
          <w:szCs w:val="16"/>
        </w:rPr>
        <w:t>u</w:t>
      </w:r>
      <w:r w:rsidRPr="008E6768">
        <w:rPr>
          <w:rFonts w:eastAsia="Arial" w:cs="Arial"/>
          <w:b/>
          <w:bCs/>
          <w:szCs w:val="16"/>
        </w:rPr>
        <w:t>pply</w:t>
      </w:r>
    </w:p>
    <w:p w14:paraId="331AFF1D" w14:textId="77777777" w:rsidR="00E41C2D" w:rsidRPr="008E6768" w:rsidRDefault="00E41C2D" w:rsidP="004915C2">
      <w:pPr>
        <w:pStyle w:val="ListParagraph"/>
        <w:numPr>
          <w:ilvl w:val="0"/>
          <w:numId w:val="25"/>
        </w:numPr>
        <w:spacing w:after="0"/>
        <w:ind w:left="2880"/>
        <w:rPr>
          <w:rFonts w:eastAsia="Arial" w:cs="Arial"/>
          <w:szCs w:val="16"/>
        </w:rPr>
      </w:pPr>
      <w:r w:rsidRPr="008E6768">
        <w:rPr>
          <w:rFonts w:eastAsia="Arial" w:cs="Arial"/>
          <w:color w:val="000000"/>
          <w:spacing w:val="1"/>
          <w:szCs w:val="16"/>
        </w:rPr>
        <w:t>S</w:t>
      </w:r>
      <w:r w:rsidRPr="008E6768">
        <w:rPr>
          <w:rFonts w:eastAsia="Arial" w:cs="Arial"/>
          <w:color w:val="000000"/>
          <w:spacing w:val="-1"/>
          <w:szCs w:val="16"/>
        </w:rPr>
        <w:t>e</w:t>
      </w:r>
      <w:r w:rsidRPr="008E6768">
        <w:rPr>
          <w:rFonts w:eastAsia="Arial" w:cs="Arial"/>
          <w:color w:val="000000"/>
          <w:szCs w:val="16"/>
        </w:rPr>
        <w:t>e</w:t>
      </w:r>
      <w:r w:rsidRPr="008E6768">
        <w:rPr>
          <w:rFonts w:eastAsia="Arial" w:cs="Arial"/>
          <w:color w:val="000000"/>
          <w:spacing w:val="-7"/>
          <w:szCs w:val="16"/>
        </w:rPr>
        <w:t xml:space="preserve"> </w:t>
      </w:r>
      <w:r w:rsidRPr="008E6768">
        <w:rPr>
          <w:rFonts w:eastAsia="Arial" w:cs="Arial"/>
          <w:color w:val="000000"/>
          <w:spacing w:val="1"/>
          <w:szCs w:val="16"/>
        </w:rPr>
        <w:t>t</w:t>
      </w:r>
      <w:r w:rsidRPr="008E6768">
        <w:rPr>
          <w:rFonts w:eastAsia="Arial" w:cs="Arial"/>
          <w:color w:val="000000"/>
          <w:spacing w:val="-1"/>
          <w:szCs w:val="16"/>
        </w:rPr>
        <w:t>e</w:t>
      </w:r>
      <w:r w:rsidRPr="008E6768">
        <w:rPr>
          <w:rFonts w:eastAsia="Arial" w:cs="Arial"/>
          <w:color w:val="000000"/>
          <w:spacing w:val="1"/>
          <w:szCs w:val="16"/>
        </w:rPr>
        <w:t>c</w:t>
      </w:r>
      <w:r w:rsidRPr="008E6768">
        <w:rPr>
          <w:rFonts w:eastAsia="Arial" w:cs="Arial"/>
          <w:color w:val="000000"/>
          <w:szCs w:val="16"/>
        </w:rPr>
        <w:t>h</w:t>
      </w:r>
      <w:r w:rsidRPr="008E6768">
        <w:rPr>
          <w:rFonts w:eastAsia="Arial" w:cs="Arial"/>
          <w:color w:val="000000"/>
          <w:spacing w:val="1"/>
          <w:szCs w:val="16"/>
        </w:rPr>
        <w:t>n</w:t>
      </w:r>
      <w:r w:rsidRPr="008E6768">
        <w:rPr>
          <w:rFonts w:eastAsia="Arial" w:cs="Arial"/>
          <w:color w:val="000000"/>
          <w:szCs w:val="16"/>
        </w:rPr>
        <w:t>i</w:t>
      </w:r>
      <w:r w:rsidRPr="008E6768">
        <w:rPr>
          <w:rFonts w:eastAsia="Arial" w:cs="Arial"/>
          <w:color w:val="000000"/>
          <w:spacing w:val="1"/>
          <w:szCs w:val="16"/>
        </w:rPr>
        <w:t>c</w:t>
      </w:r>
      <w:r w:rsidRPr="008E6768">
        <w:rPr>
          <w:rFonts w:eastAsia="Arial" w:cs="Arial"/>
          <w:color w:val="000000"/>
          <w:szCs w:val="16"/>
        </w:rPr>
        <w:t>al</w:t>
      </w:r>
      <w:r w:rsidRPr="008E6768">
        <w:rPr>
          <w:rFonts w:eastAsia="Arial" w:cs="Arial"/>
          <w:color w:val="000000"/>
          <w:spacing w:val="-10"/>
          <w:szCs w:val="16"/>
        </w:rPr>
        <w:t xml:space="preserve"> </w:t>
      </w:r>
      <w:r w:rsidRPr="008E6768">
        <w:rPr>
          <w:rFonts w:eastAsia="Arial" w:cs="Arial"/>
          <w:color w:val="000000"/>
          <w:spacing w:val="1"/>
          <w:szCs w:val="16"/>
        </w:rPr>
        <w:t>d</w:t>
      </w:r>
      <w:r w:rsidRPr="008E6768">
        <w:rPr>
          <w:rFonts w:eastAsia="Arial" w:cs="Arial"/>
          <w:color w:val="000000"/>
          <w:szCs w:val="16"/>
        </w:rPr>
        <w:t>a</w:t>
      </w:r>
      <w:r w:rsidRPr="008E6768">
        <w:rPr>
          <w:rFonts w:eastAsia="Arial" w:cs="Arial"/>
          <w:color w:val="000000"/>
          <w:spacing w:val="1"/>
          <w:szCs w:val="16"/>
        </w:rPr>
        <w:t>ta</w:t>
      </w:r>
    </w:p>
    <w:p w14:paraId="2DB9DD05" w14:textId="77777777" w:rsidR="00E41C2D" w:rsidRPr="008E6768" w:rsidRDefault="00E41C2D" w:rsidP="004915C2">
      <w:pPr>
        <w:pStyle w:val="ListParagraph"/>
        <w:numPr>
          <w:ilvl w:val="0"/>
          <w:numId w:val="25"/>
        </w:numPr>
        <w:spacing w:before="6" w:after="0"/>
        <w:ind w:left="2880"/>
        <w:rPr>
          <w:rFonts w:eastAsia="Arial" w:cs="Arial"/>
          <w:szCs w:val="16"/>
        </w:rPr>
      </w:pPr>
      <w:r w:rsidRPr="008E6768">
        <w:rPr>
          <w:rFonts w:eastAsia="Arial" w:cs="Arial"/>
          <w:color w:val="000000"/>
          <w:szCs w:val="16"/>
        </w:rPr>
        <w:t>Required</w:t>
      </w:r>
      <w:r w:rsidRPr="008E6768">
        <w:rPr>
          <w:rFonts w:eastAsia="Arial" w:cs="Arial"/>
          <w:color w:val="000000"/>
          <w:spacing w:val="-10"/>
          <w:szCs w:val="16"/>
        </w:rPr>
        <w:t xml:space="preserve"> </w:t>
      </w:r>
      <w:r w:rsidRPr="008E6768">
        <w:rPr>
          <w:rFonts w:eastAsia="Arial" w:cs="Arial"/>
          <w:color w:val="000000"/>
          <w:szCs w:val="16"/>
        </w:rPr>
        <w:t>gas</w:t>
      </w:r>
      <w:r w:rsidRPr="008E6768">
        <w:rPr>
          <w:rFonts w:eastAsia="Arial" w:cs="Arial"/>
          <w:color w:val="000000"/>
          <w:spacing w:val="-9"/>
          <w:szCs w:val="16"/>
        </w:rPr>
        <w:t xml:space="preserve"> </w:t>
      </w:r>
      <w:r w:rsidRPr="008E6768">
        <w:rPr>
          <w:rFonts w:eastAsia="Arial" w:cs="Arial"/>
          <w:color w:val="000000"/>
          <w:szCs w:val="16"/>
        </w:rPr>
        <w:t>quan</w:t>
      </w:r>
      <w:r w:rsidRPr="008E6768">
        <w:rPr>
          <w:rFonts w:eastAsia="Arial" w:cs="Arial"/>
          <w:color w:val="000000"/>
          <w:spacing w:val="-1"/>
          <w:szCs w:val="16"/>
        </w:rPr>
        <w:t>t</w:t>
      </w:r>
      <w:r w:rsidRPr="008E6768">
        <w:rPr>
          <w:rFonts w:eastAsia="Arial" w:cs="Arial"/>
          <w:color w:val="000000"/>
          <w:spacing w:val="1"/>
          <w:szCs w:val="16"/>
        </w:rPr>
        <w:t>i</w:t>
      </w:r>
      <w:r w:rsidRPr="008E6768">
        <w:rPr>
          <w:rFonts w:eastAsia="Arial" w:cs="Arial"/>
          <w:color w:val="000000"/>
          <w:szCs w:val="16"/>
        </w:rPr>
        <w:t>tie</w:t>
      </w:r>
      <w:r w:rsidRPr="008E6768">
        <w:rPr>
          <w:rFonts w:eastAsia="Arial" w:cs="Arial"/>
          <w:color w:val="000000"/>
          <w:spacing w:val="-1"/>
          <w:szCs w:val="16"/>
        </w:rPr>
        <w:t>s</w:t>
      </w:r>
      <w:r w:rsidRPr="008E6768">
        <w:rPr>
          <w:rFonts w:eastAsia="Arial" w:cs="Arial"/>
          <w:color w:val="000000"/>
          <w:szCs w:val="16"/>
        </w:rPr>
        <w:t>:</w:t>
      </w:r>
      <w:r w:rsidRPr="008E6768">
        <w:rPr>
          <w:rFonts w:eastAsia="Arial" w:cs="Arial"/>
          <w:color w:val="000000"/>
          <w:spacing w:val="-12"/>
          <w:szCs w:val="16"/>
        </w:rPr>
        <w:t xml:space="preserve"> </w:t>
      </w:r>
      <w:r w:rsidRPr="008E6768">
        <w:rPr>
          <w:rFonts w:eastAsia="Arial" w:cs="Arial"/>
          <w:color w:val="000000"/>
          <w:szCs w:val="16"/>
        </w:rPr>
        <w:t>s</w:t>
      </w:r>
      <w:r w:rsidRPr="008E6768">
        <w:rPr>
          <w:rFonts w:eastAsia="Arial" w:cs="Arial"/>
          <w:color w:val="000000"/>
          <w:spacing w:val="-1"/>
          <w:szCs w:val="16"/>
        </w:rPr>
        <w:t>e</w:t>
      </w:r>
      <w:r w:rsidRPr="008E6768">
        <w:rPr>
          <w:rFonts w:eastAsia="Arial" w:cs="Arial"/>
          <w:color w:val="000000"/>
          <w:szCs w:val="16"/>
        </w:rPr>
        <w:t>e</w:t>
      </w:r>
      <w:r w:rsidRPr="008E6768">
        <w:rPr>
          <w:rFonts w:eastAsia="Arial" w:cs="Arial"/>
          <w:color w:val="000000"/>
          <w:spacing w:val="-8"/>
          <w:szCs w:val="16"/>
        </w:rPr>
        <w:t xml:space="preserve"> </w:t>
      </w:r>
      <w:r w:rsidRPr="008E6768">
        <w:rPr>
          <w:rFonts w:eastAsia="Arial" w:cs="Arial"/>
          <w:color w:val="000000"/>
          <w:szCs w:val="16"/>
        </w:rPr>
        <w:t>technical</w:t>
      </w:r>
      <w:r w:rsidRPr="008E6768">
        <w:rPr>
          <w:rFonts w:eastAsia="Arial" w:cs="Arial"/>
          <w:color w:val="000000"/>
          <w:spacing w:val="-10"/>
          <w:szCs w:val="16"/>
        </w:rPr>
        <w:t xml:space="preserve"> </w:t>
      </w:r>
      <w:r w:rsidRPr="008E6768">
        <w:rPr>
          <w:rFonts w:eastAsia="Arial" w:cs="Arial"/>
          <w:color w:val="000000"/>
          <w:szCs w:val="16"/>
        </w:rPr>
        <w:t>data</w:t>
      </w:r>
    </w:p>
    <w:p w14:paraId="4E60C85B" w14:textId="77777777" w:rsidR="00E41C2D" w:rsidRPr="008E6768" w:rsidRDefault="00E41C2D" w:rsidP="00E41C2D">
      <w:pPr>
        <w:spacing w:before="120" w:after="120"/>
        <w:ind w:left="2160"/>
        <w:rPr>
          <w:rFonts w:eastAsia="Arial" w:cs="Arial"/>
          <w:szCs w:val="16"/>
        </w:rPr>
      </w:pPr>
      <w:r w:rsidRPr="008E6768">
        <w:rPr>
          <w:rFonts w:eastAsia="Arial" w:cs="Arial"/>
          <w:b/>
          <w:bCs/>
          <w:spacing w:val="1"/>
          <w:szCs w:val="16"/>
        </w:rPr>
        <w:t>M</w:t>
      </w:r>
      <w:r w:rsidRPr="008E6768">
        <w:rPr>
          <w:rFonts w:eastAsia="Arial" w:cs="Arial"/>
          <w:b/>
          <w:bCs/>
          <w:szCs w:val="16"/>
        </w:rPr>
        <w:t>i</w:t>
      </w:r>
      <w:r w:rsidRPr="008E6768">
        <w:rPr>
          <w:rFonts w:eastAsia="Arial" w:cs="Arial"/>
          <w:b/>
          <w:bCs/>
          <w:spacing w:val="-1"/>
          <w:szCs w:val="16"/>
        </w:rPr>
        <w:t>x</w:t>
      </w:r>
      <w:r w:rsidRPr="008E6768">
        <w:rPr>
          <w:rFonts w:eastAsia="Arial" w:cs="Arial"/>
          <w:b/>
          <w:bCs/>
          <w:szCs w:val="16"/>
        </w:rPr>
        <w:t>i</w:t>
      </w:r>
      <w:r w:rsidRPr="008E6768">
        <w:rPr>
          <w:rFonts w:eastAsia="Arial" w:cs="Arial"/>
          <w:b/>
          <w:bCs/>
          <w:spacing w:val="1"/>
          <w:szCs w:val="16"/>
        </w:rPr>
        <w:t>n</w:t>
      </w:r>
      <w:r w:rsidRPr="008E6768">
        <w:rPr>
          <w:rFonts w:eastAsia="Arial" w:cs="Arial"/>
          <w:b/>
          <w:bCs/>
          <w:szCs w:val="16"/>
        </w:rPr>
        <w:t>g</w:t>
      </w:r>
      <w:r w:rsidRPr="008E6768">
        <w:rPr>
          <w:rFonts w:eastAsia="Arial" w:cs="Arial"/>
          <w:b/>
          <w:bCs/>
          <w:spacing w:val="-2"/>
          <w:szCs w:val="16"/>
        </w:rPr>
        <w:t xml:space="preserve"> </w:t>
      </w:r>
      <w:r w:rsidRPr="008E6768">
        <w:rPr>
          <w:rFonts w:eastAsia="Arial" w:cs="Arial"/>
          <w:b/>
          <w:bCs/>
          <w:spacing w:val="-1"/>
          <w:w w:val="101"/>
          <w:szCs w:val="16"/>
        </w:rPr>
        <w:t>d</w:t>
      </w:r>
      <w:r w:rsidRPr="008E6768">
        <w:rPr>
          <w:rFonts w:eastAsia="Arial" w:cs="Arial"/>
          <w:b/>
          <w:bCs/>
          <w:spacing w:val="1"/>
          <w:w w:val="101"/>
          <w:szCs w:val="16"/>
        </w:rPr>
        <w:t>e</w:t>
      </w:r>
      <w:r w:rsidRPr="008E6768">
        <w:rPr>
          <w:rFonts w:eastAsia="Arial" w:cs="Arial"/>
          <w:b/>
          <w:bCs/>
          <w:spacing w:val="-1"/>
          <w:w w:val="101"/>
          <w:szCs w:val="16"/>
        </w:rPr>
        <w:t>v</w:t>
      </w:r>
      <w:r w:rsidRPr="008E6768">
        <w:rPr>
          <w:rFonts w:eastAsia="Arial" w:cs="Arial"/>
          <w:b/>
          <w:bCs/>
          <w:w w:val="99"/>
          <w:szCs w:val="16"/>
        </w:rPr>
        <w:t>i</w:t>
      </w:r>
      <w:r w:rsidRPr="008E6768">
        <w:rPr>
          <w:rFonts w:eastAsia="Arial" w:cs="Arial"/>
          <w:b/>
          <w:bCs/>
          <w:spacing w:val="1"/>
          <w:w w:val="101"/>
          <w:szCs w:val="16"/>
        </w:rPr>
        <w:t>ce</w:t>
      </w:r>
    </w:p>
    <w:p w14:paraId="71F32618" w14:textId="77777777" w:rsidR="00E41C2D" w:rsidRPr="008E6768" w:rsidRDefault="00E41C2D" w:rsidP="00E41C2D">
      <w:pPr>
        <w:spacing w:before="56" w:after="80"/>
        <w:ind w:left="2160"/>
        <w:rPr>
          <w:rFonts w:eastAsia="Arial" w:cs="Arial"/>
          <w:szCs w:val="16"/>
        </w:rPr>
      </w:pPr>
      <w:r w:rsidRPr="008E6768">
        <w:rPr>
          <w:rFonts w:eastAsia="Arial" w:cs="Arial"/>
          <w:szCs w:val="16"/>
        </w:rPr>
        <w:t>All</w:t>
      </w:r>
      <w:r w:rsidRPr="008E6768">
        <w:rPr>
          <w:rFonts w:eastAsia="Arial" w:cs="Arial"/>
          <w:spacing w:val="-14"/>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Ma</w:t>
      </w:r>
      <w:r w:rsidRPr="008E6768">
        <w:rPr>
          <w:rFonts w:eastAsia="Arial" w:cs="Arial"/>
          <w:spacing w:val="-12"/>
          <w:szCs w:val="16"/>
        </w:rPr>
        <w:t xml:space="preserve"> </w:t>
      </w:r>
      <w:r w:rsidRPr="008E6768">
        <w:rPr>
          <w:rFonts w:eastAsia="Arial" w:cs="Arial"/>
          <w:szCs w:val="16"/>
        </w:rPr>
        <w:t>plants</w:t>
      </w:r>
      <w:r w:rsidRPr="008E6768">
        <w:rPr>
          <w:rFonts w:eastAsia="Arial" w:cs="Arial"/>
          <w:spacing w:val="-16"/>
          <w:szCs w:val="16"/>
        </w:rPr>
        <w:t xml:space="preserve"> </w:t>
      </w:r>
      <w:r w:rsidRPr="008E6768">
        <w:rPr>
          <w:rFonts w:eastAsia="Arial" w:cs="Arial"/>
          <w:szCs w:val="16"/>
        </w:rPr>
        <w:t>are</w:t>
      </w:r>
      <w:r w:rsidRPr="008E6768">
        <w:rPr>
          <w:rFonts w:eastAsia="Arial" w:cs="Arial"/>
          <w:spacing w:val="-17"/>
          <w:szCs w:val="16"/>
        </w:rPr>
        <w:t xml:space="preserve"> </w:t>
      </w:r>
      <w:r w:rsidRPr="008E6768">
        <w:rPr>
          <w:rFonts w:eastAsia="Arial" w:cs="Arial"/>
          <w:szCs w:val="16"/>
        </w:rPr>
        <w:t>in</w:t>
      </w:r>
      <w:r w:rsidRPr="008E6768">
        <w:rPr>
          <w:rFonts w:eastAsia="Arial" w:cs="Arial"/>
          <w:spacing w:val="-14"/>
          <w:szCs w:val="16"/>
        </w:rPr>
        <w:t xml:space="preserve"> </w:t>
      </w:r>
      <w:r w:rsidRPr="008E6768">
        <w:rPr>
          <w:rFonts w:eastAsia="Arial" w:cs="Arial"/>
          <w:szCs w:val="16"/>
        </w:rPr>
        <w:t>principle</w:t>
      </w:r>
      <w:r w:rsidRPr="008E6768">
        <w:rPr>
          <w:rFonts w:eastAsia="Arial" w:cs="Arial"/>
          <w:spacing w:val="-12"/>
          <w:szCs w:val="16"/>
        </w:rPr>
        <w:t xml:space="preserve"> </w:t>
      </w:r>
      <w:r w:rsidRPr="008E6768">
        <w:rPr>
          <w:rFonts w:eastAsia="Arial" w:cs="Arial"/>
          <w:szCs w:val="16"/>
        </w:rPr>
        <w:t>del</w:t>
      </w:r>
      <w:r w:rsidRPr="008E6768">
        <w:rPr>
          <w:rFonts w:eastAsia="Arial" w:cs="Arial"/>
          <w:spacing w:val="1"/>
          <w:szCs w:val="16"/>
        </w:rPr>
        <w:t>i</w:t>
      </w:r>
      <w:r w:rsidRPr="008E6768">
        <w:rPr>
          <w:rFonts w:eastAsia="Arial" w:cs="Arial"/>
          <w:szCs w:val="16"/>
        </w:rPr>
        <w:t>vered</w:t>
      </w:r>
      <w:r w:rsidRPr="008E6768">
        <w:rPr>
          <w:rFonts w:eastAsia="Arial" w:cs="Arial"/>
          <w:spacing w:val="-15"/>
          <w:szCs w:val="16"/>
        </w:rPr>
        <w:t xml:space="preserve"> </w:t>
      </w:r>
      <w:r w:rsidRPr="008E6768">
        <w:rPr>
          <w:rFonts w:eastAsia="Arial" w:cs="Arial"/>
          <w:w w:val="98"/>
          <w:szCs w:val="16"/>
        </w:rPr>
        <w:t>w</w:t>
      </w:r>
      <w:r w:rsidRPr="008E6768">
        <w:rPr>
          <w:rFonts w:eastAsia="Arial" w:cs="Arial"/>
          <w:spacing w:val="1"/>
          <w:w w:val="98"/>
          <w:szCs w:val="16"/>
        </w:rPr>
        <w:t>i</w:t>
      </w:r>
      <w:r w:rsidRPr="008E6768">
        <w:rPr>
          <w:rFonts w:eastAsia="Arial" w:cs="Arial"/>
          <w:w w:val="98"/>
          <w:szCs w:val="16"/>
        </w:rPr>
        <w:t>th</w:t>
      </w:r>
      <w:r w:rsidRPr="008E6768">
        <w:rPr>
          <w:rFonts w:eastAsia="Arial" w:cs="Arial"/>
          <w:spacing w:val="1"/>
          <w:w w:val="98"/>
          <w:szCs w:val="16"/>
        </w:rPr>
        <w:t>o</w:t>
      </w:r>
      <w:r w:rsidRPr="008E6768">
        <w:rPr>
          <w:rFonts w:eastAsia="Arial" w:cs="Arial"/>
          <w:w w:val="98"/>
          <w:szCs w:val="16"/>
        </w:rPr>
        <w:t>ut</w:t>
      </w:r>
      <w:r w:rsidRPr="008E6768">
        <w:rPr>
          <w:rFonts w:eastAsia="Arial" w:cs="Arial"/>
          <w:spacing w:val="-7"/>
          <w:w w:val="98"/>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6"/>
          <w:szCs w:val="16"/>
        </w:rPr>
        <w:t xml:space="preserve"> </w:t>
      </w:r>
      <w:r w:rsidRPr="008E6768">
        <w:rPr>
          <w:rFonts w:eastAsia="Arial" w:cs="Arial"/>
          <w:szCs w:val="16"/>
        </w:rPr>
        <w:t>device,</w:t>
      </w:r>
      <w:r w:rsidRPr="008E6768">
        <w:rPr>
          <w:rFonts w:eastAsia="Arial" w:cs="Arial"/>
          <w:spacing w:val="-11"/>
          <w:szCs w:val="16"/>
        </w:rPr>
        <w:t xml:space="preserve"> </w:t>
      </w:r>
      <w:r w:rsidRPr="008E6768">
        <w:rPr>
          <w:rFonts w:eastAsia="Arial" w:cs="Arial"/>
          <w:szCs w:val="16"/>
        </w:rPr>
        <w:t>a</w:t>
      </w:r>
      <w:r w:rsidRPr="008E6768">
        <w:rPr>
          <w:rFonts w:eastAsia="Arial" w:cs="Arial"/>
          <w:spacing w:val="-13"/>
          <w:szCs w:val="16"/>
        </w:rPr>
        <w:t xml:space="preserve"> </w:t>
      </w:r>
      <w:r w:rsidRPr="008E6768">
        <w:rPr>
          <w:rFonts w:eastAsia="Arial" w:cs="Arial"/>
          <w:szCs w:val="16"/>
        </w:rPr>
        <w:t>suit</w:t>
      </w:r>
      <w:r w:rsidRPr="008E6768">
        <w:rPr>
          <w:rFonts w:eastAsia="Arial" w:cs="Arial"/>
          <w:spacing w:val="1"/>
          <w:szCs w:val="16"/>
        </w:rPr>
        <w:t>a</w:t>
      </w:r>
      <w:r w:rsidRPr="008E6768">
        <w:rPr>
          <w:rFonts w:eastAsia="Arial" w:cs="Arial"/>
          <w:szCs w:val="16"/>
        </w:rPr>
        <w:t>ble</w:t>
      </w:r>
      <w:r w:rsidRPr="008E6768">
        <w:rPr>
          <w:rFonts w:eastAsia="Arial" w:cs="Arial"/>
          <w:spacing w:val="-17"/>
          <w:szCs w:val="16"/>
        </w:rPr>
        <w:t xml:space="preserve"> </w:t>
      </w:r>
      <w:r w:rsidRPr="008E6768">
        <w:rPr>
          <w:rFonts w:eastAsia="Arial" w:cs="Arial"/>
          <w:spacing w:val="1"/>
          <w:szCs w:val="16"/>
        </w:rPr>
        <w:t>m</w:t>
      </w:r>
      <w:r w:rsidRPr="008E6768">
        <w:rPr>
          <w:rFonts w:eastAsia="Arial" w:cs="Arial"/>
          <w:szCs w:val="16"/>
        </w:rPr>
        <w:t>i</w:t>
      </w:r>
      <w:r w:rsidRPr="008E6768">
        <w:rPr>
          <w:rFonts w:eastAsia="Arial" w:cs="Arial"/>
          <w:spacing w:val="1"/>
          <w:szCs w:val="16"/>
        </w:rPr>
        <w:t>x</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17"/>
          <w:szCs w:val="16"/>
        </w:rPr>
        <w:t xml:space="preserve"> </w:t>
      </w:r>
      <w:r w:rsidRPr="008E6768">
        <w:rPr>
          <w:rFonts w:eastAsia="Arial" w:cs="Arial"/>
          <w:spacing w:val="1"/>
          <w:szCs w:val="16"/>
        </w:rPr>
        <w:t>s</w:t>
      </w:r>
      <w:r w:rsidRPr="008E6768">
        <w:rPr>
          <w:rFonts w:eastAsia="Arial" w:cs="Arial"/>
          <w:szCs w:val="16"/>
        </w:rPr>
        <w:t>ystem</w:t>
      </w:r>
      <w:r w:rsidRPr="008E6768">
        <w:rPr>
          <w:rFonts w:eastAsia="Arial" w:cs="Arial"/>
          <w:spacing w:val="-17"/>
          <w:szCs w:val="16"/>
        </w:rPr>
        <w:t xml:space="preserve"> </w:t>
      </w:r>
      <w:r w:rsidRPr="008E6768">
        <w:rPr>
          <w:rFonts w:eastAsia="Arial" w:cs="Arial"/>
          <w:spacing w:val="1"/>
          <w:szCs w:val="16"/>
        </w:rPr>
        <w:t>m</w:t>
      </w:r>
      <w:r w:rsidRPr="008E6768">
        <w:rPr>
          <w:rFonts w:eastAsia="Arial" w:cs="Arial"/>
          <w:szCs w:val="16"/>
        </w:rPr>
        <w:t>ust</w:t>
      </w:r>
      <w:r w:rsidRPr="008E6768">
        <w:rPr>
          <w:rFonts w:eastAsia="Arial" w:cs="Arial"/>
          <w:spacing w:val="-16"/>
          <w:szCs w:val="16"/>
        </w:rPr>
        <w:t xml:space="preserve"> </w:t>
      </w:r>
      <w:r w:rsidRPr="008E6768">
        <w:rPr>
          <w:rFonts w:eastAsia="Arial" w:cs="Arial"/>
          <w:szCs w:val="16"/>
        </w:rPr>
        <w:t>be</w:t>
      </w:r>
      <w:r w:rsidRPr="008E6768">
        <w:rPr>
          <w:rFonts w:eastAsia="Arial" w:cs="Arial"/>
          <w:spacing w:val="-12"/>
          <w:szCs w:val="16"/>
        </w:rPr>
        <w:t xml:space="preserve"> </w:t>
      </w:r>
      <w:r w:rsidRPr="008E6768">
        <w:rPr>
          <w:rFonts w:eastAsia="Arial" w:cs="Arial"/>
          <w:spacing w:val="1"/>
          <w:szCs w:val="16"/>
        </w:rPr>
        <w:t>o</w:t>
      </w:r>
      <w:r w:rsidRPr="008E6768">
        <w:rPr>
          <w:rFonts w:eastAsia="Arial" w:cs="Arial"/>
          <w:szCs w:val="16"/>
        </w:rPr>
        <w:t>rde</w:t>
      </w:r>
      <w:r w:rsidRPr="008E6768">
        <w:rPr>
          <w:rFonts w:eastAsia="Arial" w:cs="Arial"/>
          <w:spacing w:val="1"/>
          <w:szCs w:val="16"/>
        </w:rPr>
        <w:t>r</w:t>
      </w:r>
      <w:r w:rsidRPr="008E6768">
        <w:rPr>
          <w:rFonts w:eastAsia="Arial" w:cs="Arial"/>
          <w:spacing w:val="-1"/>
          <w:szCs w:val="16"/>
        </w:rPr>
        <w:t>e</w:t>
      </w:r>
      <w:r w:rsidRPr="008E6768">
        <w:rPr>
          <w:rFonts w:eastAsia="Arial" w:cs="Arial"/>
          <w:szCs w:val="16"/>
        </w:rPr>
        <w:t xml:space="preserve">d </w:t>
      </w:r>
      <w:r w:rsidRPr="008E6768">
        <w:rPr>
          <w:rFonts w:eastAsia="Arial" w:cs="Arial"/>
          <w:spacing w:val="1"/>
          <w:w w:val="99"/>
          <w:szCs w:val="16"/>
        </w:rPr>
        <w:t>s</w:t>
      </w:r>
      <w:r w:rsidRPr="008E6768">
        <w:rPr>
          <w:rFonts w:eastAsia="Arial" w:cs="Arial"/>
          <w:w w:val="99"/>
          <w:szCs w:val="16"/>
        </w:rPr>
        <w:t>epa</w:t>
      </w:r>
      <w:r w:rsidRPr="008E6768">
        <w:rPr>
          <w:rFonts w:eastAsia="Arial" w:cs="Arial"/>
          <w:spacing w:val="1"/>
          <w:w w:val="99"/>
          <w:szCs w:val="16"/>
        </w:rPr>
        <w:t>r</w:t>
      </w:r>
      <w:r w:rsidRPr="008E6768">
        <w:rPr>
          <w:rFonts w:eastAsia="Arial" w:cs="Arial"/>
          <w:w w:val="99"/>
          <w:szCs w:val="16"/>
        </w:rPr>
        <w:t>ately</w:t>
      </w:r>
      <w:r>
        <w:rPr>
          <w:rFonts w:eastAsia="Arial" w:cs="Arial"/>
          <w:spacing w:val="-16"/>
          <w:w w:val="99"/>
          <w:szCs w:val="16"/>
        </w:rPr>
        <w:t xml:space="preserve">. </w:t>
      </w:r>
      <w:r w:rsidRPr="008E6768">
        <w:rPr>
          <w:rFonts w:eastAsia="Arial" w:cs="Arial"/>
          <w:szCs w:val="16"/>
        </w:rPr>
        <w:t>W</w:t>
      </w:r>
      <w:r w:rsidRPr="008E6768">
        <w:rPr>
          <w:rFonts w:eastAsia="Arial" w:cs="Arial"/>
          <w:spacing w:val="1"/>
          <w:szCs w:val="16"/>
        </w:rPr>
        <w:t>h</w:t>
      </w:r>
      <w:r w:rsidRPr="008E6768">
        <w:rPr>
          <w:rFonts w:eastAsia="Arial" w:cs="Arial"/>
          <w:szCs w:val="16"/>
        </w:rPr>
        <w:t>en</w:t>
      </w:r>
      <w:r w:rsidRPr="008E6768">
        <w:rPr>
          <w:rFonts w:eastAsia="Arial" w:cs="Arial"/>
          <w:spacing w:val="-17"/>
          <w:szCs w:val="16"/>
        </w:rPr>
        <w:t xml:space="preserve"> </w:t>
      </w:r>
      <w:r w:rsidRPr="008E6768">
        <w:rPr>
          <w:rFonts w:eastAsia="Arial" w:cs="Arial"/>
          <w:w w:val="98"/>
          <w:szCs w:val="16"/>
        </w:rPr>
        <w:t>sele</w:t>
      </w:r>
      <w:r w:rsidRPr="008E6768">
        <w:rPr>
          <w:rFonts w:eastAsia="Arial" w:cs="Arial"/>
          <w:spacing w:val="1"/>
          <w:w w:val="98"/>
          <w:szCs w:val="16"/>
        </w:rPr>
        <w:t>c</w:t>
      </w:r>
      <w:r w:rsidRPr="008E6768">
        <w:rPr>
          <w:rFonts w:eastAsia="Arial" w:cs="Arial"/>
          <w:spacing w:val="-1"/>
          <w:w w:val="98"/>
          <w:szCs w:val="16"/>
        </w:rPr>
        <w:t>t</w:t>
      </w:r>
      <w:r w:rsidRPr="008E6768">
        <w:rPr>
          <w:rFonts w:eastAsia="Arial" w:cs="Arial"/>
          <w:spacing w:val="1"/>
          <w:w w:val="98"/>
          <w:szCs w:val="16"/>
        </w:rPr>
        <w:t>i</w:t>
      </w:r>
      <w:r w:rsidRPr="008E6768">
        <w:rPr>
          <w:rFonts w:eastAsia="Arial" w:cs="Arial"/>
          <w:w w:val="98"/>
          <w:szCs w:val="16"/>
        </w:rPr>
        <w:t>ng</w:t>
      </w:r>
      <w:r w:rsidRPr="008E6768">
        <w:rPr>
          <w:rFonts w:eastAsia="Arial" w:cs="Arial"/>
          <w:spacing w:val="-5"/>
          <w:w w:val="98"/>
          <w:szCs w:val="16"/>
        </w:rPr>
        <w:t xml:space="preserve"> </w:t>
      </w:r>
      <w:r w:rsidRPr="008E6768">
        <w:rPr>
          <w:rFonts w:eastAsia="Arial" w:cs="Arial"/>
          <w:w w:val="98"/>
          <w:szCs w:val="16"/>
        </w:rPr>
        <w:t>a</w:t>
      </w:r>
      <w:r w:rsidRPr="008E6768">
        <w:rPr>
          <w:rFonts w:eastAsia="Arial" w:cs="Arial"/>
          <w:spacing w:val="-15"/>
          <w:w w:val="98"/>
          <w:szCs w:val="16"/>
        </w:rPr>
        <w:t xml:space="preserve"> </w:t>
      </w:r>
      <w:r w:rsidRPr="008E6768">
        <w:rPr>
          <w:rFonts w:eastAsia="Arial" w:cs="Arial"/>
          <w:spacing w:val="1"/>
          <w:w w:val="98"/>
          <w:szCs w:val="16"/>
        </w:rPr>
        <w:t>s</w:t>
      </w:r>
      <w:r w:rsidRPr="008E6768">
        <w:rPr>
          <w:rFonts w:eastAsia="Arial" w:cs="Arial"/>
          <w:w w:val="98"/>
          <w:szCs w:val="16"/>
        </w:rPr>
        <w:t>uitab</w:t>
      </w:r>
      <w:r w:rsidRPr="008E6768">
        <w:rPr>
          <w:rFonts w:eastAsia="Arial" w:cs="Arial"/>
          <w:spacing w:val="1"/>
          <w:w w:val="98"/>
          <w:szCs w:val="16"/>
        </w:rPr>
        <w:t>l</w:t>
      </w:r>
      <w:r w:rsidRPr="008E6768">
        <w:rPr>
          <w:rFonts w:eastAsia="Arial" w:cs="Arial"/>
          <w:w w:val="98"/>
          <w:szCs w:val="16"/>
        </w:rPr>
        <w:t>e</w:t>
      </w:r>
      <w:r w:rsidRPr="008E6768">
        <w:rPr>
          <w:rFonts w:eastAsia="Arial" w:cs="Arial"/>
          <w:spacing w:val="-9"/>
          <w:w w:val="98"/>
          <w:szCs w:val="16"/>
        </w:rPr>
        <w:t xml:space="preserve"> </w:t>
      </w:r>
      <w:r w:rsidRPr="008E6768">
        <w:rPr>
          <w:rFonts w:eastAsia="Arial" w:cs="Arial"/>
          <w:w w:val="98"/>
          <w:szCs w:val="16"/>
        </w:rPr>
        <w:t>mixing</w:t>
      </w:r>
      <w:r w:rsidRPr="008E6768">
        <w:rPr>
          <w:rFonts w:eastAsia="Arial" w:cs="Arial"/>
          <w:spacing w:val="-10"/>
          <w:w w:val="98"/>
          <w:szCs w:val="16"/>
        </w:rPr>
        <w:t xml:space="preserve"> </w:t>
      </w:r>
      <w:r w:rsidRPr="008E6768">
        <w:rPr>
          <w:rFonts w:eastAsia="Arial" w:cs="Arial"/>
          <w:szCs w:val="16"/>
        </w:rPr>
        <w:t>d</w:t>
      </w:r>
      <w:r w:rsidRPr="008E6768">
        <w:rPr>
          <w:rFonts w:eastAsia="Arial" w:cs="Arial"/>
          <w:spacing w:val="-1"/>
          <w:szCs w:val="16"/>
        </w:rPr>
        <w:t>e</w:t>
      </w:r>
      <w:r w:rsidRPr="008E6768">
        <w:rPr>
          <w:rFonts w:eastAsia="Arial" w:cs="Arial"/>
          <w:szCs w:val="16"/>
        </w:rPr>
        <w:t>vice,</w:t>
      </w:r>
      <w:r w:rsidRPr="008E6768">
        <w:rPr>
          <w:rFonts w:eastAsia="Arial" w:cs="Arial"/>
          <w:spacing w:val="-17"/>
          <w:szCs w:val="16"/>
        </w:rPr>
        <w:t xml:space="preserve"> </w:t>
      </w:r>
      <w:r w:rsidRPr="008E6768">
        <w:rPr>
          <w:rFonts w:eastAsia="Arial" w:cs="Arial"/>
          <w:w w:val="99"/>
          <w:szCs w:val="16"/>
        </w:rPr>
        <w:t>please</w:t>
      </w:r>
      <w:r w:rsidRPr="008E6768">
        <w:rPr>
          <w:rFonts w:eastAsia="Arial" w:cs="Arial"/>
          <w:spacing w:val="-14"/>
          <w:w w:val="99"/>
          <w:szCs w:val="16"/>
        </w:rPr>
        <w:t xml:space="preserve"> </w:t>
      </w:r>
      <w:r w:rsidRPr="008E6768">
        <w:rPr>
          <w:rFonts w:eastAsia="Arial" w:cs="Arial"/>
          <w:w w:val="99"/>
          <w:szCs w:val="16"/>
        </w:rPr>
        <w:t>note</w:t>
      </w:r>
      <w:r w:rsidRPr="008E6768">
        <w:rPr>
          <w:rFonts w:eastAsia="Arial" w:cs="Arial"/>
          <w:spacing w:val="-15"/>
          <w:w w:val="99"/>
          <w:szCs w:val="16"/>
        </w:rPr>
        <w:t xml:space="preserve"> </w:t>
      </w:r>
      <w:r w:rsidRPr="008E6768">
        <w:rPr>
          <w:rFonts w:eastAsia="Arial" w:cs="Arial"/>
          <w:szCs w:val="16"/>
        </w:rPr>
        <w:t>that</w:t>
      </w:r>
      <w:r w:rsidRPr="008E6768">
        <w:rPr>
          <w:rFonts w:eastAsia="Arial" w:cs="Arial"/>
          <w:spacing w:val="-18"/>
          <w:szCs w:val="16"/>
        </w:rPr>
        <w:t xml:space="preserve"> </w:t>
      </w:r>
      <w:r w:rsidRPr="008E6768">
        <w:rPr>
          <w:rFonts w:eastAsia="Arial" w:cs="Arial"/>
          <w:szCs w:val="16"/>
        </w:rPr>
        <w:t>the</w:t>
      </w:r>
      <w:r w:rsidRPr="008E6768">
        <w:rPr>
          <w:rFonts w:eastAsia="Arial" w:cs="Arial"/>
          <w:spacing w:val="-17"/>
          <w:szCs w:val="16"/>
        </w:rPr>
        <w:t xml:space="preserve"> </w:t>
      </w:r>
      <w:r w:rsidRPr="008E6768">
        <w:rPr>
          <w:rFonts w:eastAsia="Arial" w:cs="Arial"/>
          <w:w w:val="99"/>
          <w:szCs w:val="16"/>
        </w:rPr>
        <w:t>mix</w:t>
      </w:r>
      <w:r w:rsidRPr="008E6768">
        <w:rPr>
          <w:rFonts w:eastAsia="Arial" w:cs="Arial"/>
          <w:spacing w:val="-1"/>
          <w:w w:val="99"/>
          <w:szCs w:val="16"/>
        </w:rPr>
        <w:t>i</w:t>
      </w:r>
      <w:r w:rsidRPr="008E6768">
        <w:rPr>
          <w:rFonts w:eastAsia="Arial" w:cs="Arial"/>
          <w:spacing w:val="1"/>
          <w:w w:val="99"/>
          <w:szCs w:val="16"/>
        </w:rPr>
        <w:t>n</w:t>
      </w:r>
      <w:r w:rsidRPr="008E6768">
        <w:rPr>
          <w:rFonts w:eastAsia="Arial" w:cs="Arial"/>
          <w:w w:val="99"/>
          <w:szCs w:val="16"/>
        </w:rPr>
        <w:t>g</w:t>
      </w:r>
      <w:r w:rsidRPr="008E6768">
        <w:rPr>
          <w:rFonts w:eastAsia="Arial" w:cs="Arial"/>
          <w:spacing w:val="-16"/>
          <w:w w:val="99"/>
          <w:szCs w:val="16"/>
        </w:rPr>
        <w:t xml:space="preserve"> </w:t>
      </w:r>
      <w:r w:rsidRPr="008E6768">
        <w:rPr>
          <w:rFonts w:eastAsia="Arial" w:cs="Arial"/>
          <w:spacing w:val="1"/>
          <w:szCs w:val="16"/>
        </w:rPr>
        <w:t>o</w:t>
      </w:r>
      <w:r w:rsidRPr="008E6768">
        <w:rPr>
          <w:rFonts w:eastAsia="Arial" w:cs="Arial"/>
          <w:szCs w:val="16"/>
        </w:rPr>
        <w:t>f</w:t>
      </w:r>
      <w:r w:rsidRPr="008E6768">
        <w:rPr>
          <w:rFonts w:eastAsia="Arial" w:cs="Arial"/>
          <w:spacing w:val="-16"/>
          <w:szCs w:val="16"/>
        </w:rPr>
        <w:t xml:space="preserve"> </w:t>
      </w:r>
      <w:r w:rsidRPr="008E6768">
        <w:rPr>
          <w:rFonts w:eastAsia="Arial" w:cs="Arial"/>
          <w:szCs w:val="16"/>
        </w:rPr>
        <w:t>o</w:t>
      </w:r>
      <w:r w:rsidRPr="008E6768">
        <w:rPr>
          <w:rFonts w:eastAsia="Arial" w:cs="Arial"/>
          <w:spacing w:val="1"/>
          <w:szCs w:val="16"/>
        </w:rPr>
        <w:t>zo</w:t>
      </w:r>
      <w:r w:rsidRPr="008E6768">
        <w:rPr>
          <w:rFonts w:eastAsia="Arial" w:cs="Arial"/>
          <w:szCs w:val="16"/>
        </w:rPr>
        <w:t>ne is</w:t>
      </w:r>
      <w:r w:rsidRPr="008E6768">
        <w:rPr>
          <w:rFonts w:eastAsia="Arial" w:cs="Arial"/>
          <w:spacing w:val="-6"/>
          <w:szCs w:val="16"/>
        </w:rPr>
        <w:t xml:space="preserve"> </w:t>
      </w:r>
      <w:r w:rsidRPr="008E6768">
        <w:rPr>
          <w:rFonts w:eastAsia="Arial" w:cs="Arial"/>
          <w:szCs w:val="16"/>
        </w:rPr>
        <w:t>the</w:t>
      </w:r>
      <w:r w:rsidRPr="008E6768">
        <w:rPr>
          <w:rFonts w:eastAsia="Arial" w:cs="Arial"/>
          <w:spacing w:val="-6"/>
          <w:szCs w:val="16"/>
        </w:rPr>
        <w:t xml:space="preserve"> </w:t>
      </w:r>
      <w:r w:rsidRPr="008E6768">
        <w:rPr>
          <w:rFonts w:eastAsia="Arial" w:cs="Arial"/>
          <w:spacing w:val="-1"/>
          <w:szCs w:val="16"/>
        </w:rPr>
        <w:t>m</w:t>
      </w:r>
      <w:r w:rsidRPr="008E6768">
        <w:rPr>
          <w:rFonts w:eastAsia="Arial" w:cs="Arial"/>
          <w:spacing w:val="1"/>
          <w:szCs w:val="16"/>
        </w:rPr>
        <w:t>o</w:t>
      </w:r>
      <w:r w:rsidRPr="008E6768">
        <w:rPr>
          <w:rFonts w:eastAsia="Arial" w:cs="Arial"/>
          <w:szCs w:val="16"/>
        </w:rPr>
        <w:t>re</w:t>
      </w:r>
      <w:r w:rsidRPr="008E6768">
        <w:rPr>
          <w:rFonts w:eastAsia="Arial" w:cs="Arial"/>
          <w:spacing w:val="-8"/>
          <w:szCs w:val="16"/>
        </w:rPr>
        <w:t xml:space="preserve"> </w:t>
      </w:r>
      <w:r w:rsidRPr="008E6768">
        <w:rPr>
          <w:rFonts w:eastAsia="Arial" w:cs="Arial"/>
          <w:spacing w:val="-1"/>
          <w:szCs w:val="16"/>
        </w:rPr>
        <w:t>e</w:t>
      </w:r>
      <w:r w:rsidRPr="008E6768">
        <w:rPr>
          <w:rFonts w:eastAsia="Arial" w:cs="Arial"/>
          <w:szCs w:val="16"/>
        </w:rPr>
        <w:t>fficient</w:t>
      </w:r>
      <w:r w:rsidRPr="008E6768">
        <w:rPr>
          <w:rFonts w:eastAsia="Arial" w:cs="Arial"/>
          <w:spacing w:val="-12"/>
          <w:szCs w:val="16"/>
        </w:rPr>
        <w:t xml:space="preserve"> </w:t>
      </w:r>
      <w:r w:rsidRPr="008E6768">
        <w:rPr>
          <w:rFonts w:eastAsia="Arial" w:cs="Arial"/>
          <w:szCs w:val="16"/>
        </w:rPr>
        <w:t>the</w:t>
      </w:r>
      <w:r w:rsidRPr="008E6768">
        <w:rPr>
          <w:rFonts w:eastAsia="Arial" w:cs="Arial"/>
          <w:spacing w:val="-6"/>
          <w:szCs w:val="16"/>
        </w:rPr>
        <w:t xml:space="preserve"> </w:t>
      </w:r>
      <w:r w:rsidRPr="008E6768">
        <w:rPr>
          <w:rFonts w:eastAsia="Arial" w:cs="Arial"/>
          <w:szCs w:val="16"/>
        </w:rPr>
        <w:t>h</w:t>
      </w:r>
      <w:r w:rsidRPr="008E6768">
        <w:rPr>
          <w:rFonts w:eastAsia="Arial" w:cs="Arial"/>
          <w:spacing w:val="1"/>
          <w:szCs w:val="16"/>
        </w:rPr>
        <w:t>i</w:t>
      </w:r>
      <w:r w:rsidRPr="008E6768">
        <w:rPr>
          <w:rFonts w:eastAsia="Arial" w:cs="Arial"/>
          <w:szCs w:val="16"/>
        </w:rPr>
        <w:t>gher</w:t>
      </w:r>
      <w:r w:rsidRPr="008E6768">
        <w:rPr>
          <w:rFonts w:eastAsia="Arial" w:cs="Arial"/>
          <w:spacing w:val="-10"/>
          <w:szCs w:val="16"/>
        </w:rPr>
        <w:t xml:space="preserve"> </w:t>
      </w:r>
      <w:r w:rsidRPr="008E6768">
        <w:rPr>
          <w:rFonts w:eastAsia="Arial" w:cs="Arial"/>
          <w:spacing w:val="-1"/>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10"/>
          <w:szCs w:val="16"/>
        </w:rPr>
        <w:t xml:space="preserve"> </w:t>
      </w:r>
      <w:r w:rsidRPr="008E6768">
        <w:rPr>
          <w:rFonts w:eastAsia="Arial" w:cs="Arial"/>
          <w:spacing w:val="1"/>
          <w:szCs w:val="16"/>
        </w:rPr>
        <w:t>w</w:t>
      </w:r>
      <w:r w:rsidRPr="008E6768">
        <w:rPr>
          <w:rFonts w:eastAsia="Arial" w:cs="Arial"/>
          <w:szCs w:val="16"/>
        </w:rPr>
        <w:t>ater</w:t>
      </w:r>
      <w:r w:rsidRPr="008E6768">
        <w:rPr>
          <w:rFonts w:eastAsia="Arial" w:cs="Arial"/>
          <w:spacing w:val="-10"/>
          <w:szCs w:val="16"/>
        </w:rPr>
        <w:t xml:space="preserve"> </w:t>
      </w:r>
      <w:r w:rsidRPr="008E6768">
        <w:rPr>
          <w:rFonts w:eastAsia="Arial" w:cs="Arial"/>
          <w:szCs w:val="16"/>
        </w:rPr>
        <w:t>flow</w:t>
      </w:r>
      <w:r w:rsidRPr="008E6768">
        <w:rPr>
          <w:rFonts w:eastAsia="Arial" w:cs="Arial"/>
          <w:spacing w:val="-8"/>
          <w:szCs w:val="16"/>
        </w:rPr>
        <w:t xml:space="preserve"> </w:t>
      </w:r>
      <w:r w:rsidRPr="008E6768">
        <w:rPr>
          <w:rFonts w:eastAsia="Arial" w:cs="Arial"/>
          <w:spacing w:val="1"/>
          <w:szCs w:val="16"/>
        </w:rPr>
        <w:t>i</w:t>
      </w:r>
      <w:r w:rsidRPr="008E6768">
        <w:rPr>
          <w:rFonts w:eastAsia="Arial" w:cs="Arial"/>
          <w:szCs w:val="16"/>
        </w:rPr>
        <w:t>n</w:t>
      </w:r>
      <w:r w:rsidRPr="008E6768">
        <w:rPr>
          <w:rFonts w:eastAsia="Arial" w:cs="Arial"/>
          <w:spacing w:val="-7"/>
          <w:szCs w:val="16"/>
        </w:rPr>
        <w:t xml:space="preserve"> </w:t>
      </w:r>
      <w:r w:rsidRPr="008E6768">
        <w:rPr>
          <w:rFonts w:eastAsia="Arial" w:cs="Arial"/>
          <w:szCs w:val="16"/>
        </w:rPr>
        <w:t>the</w:t>
      </w:r>
      <w:r w:rsidRPr="008E6768">
        <w:rPr>
          <w:rFonts w:eastAsia="Arial" w:cs="Arial"/>
          <w:spacing w:val="-6"/>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0"/>
          <w:szCs w:val="16"/>
        </w:rPr>
        <w:t xml:space="preserve"> </w:t>
      </w:r>
      <w:r w:rsidRPr="008E6768">
        <w:rPr>
          <w:rFonts w:eastAsia="Arial" w:cs="Arial"/>
          <w:spacing w:val="1"/>
          <w:szCs w:val="16"/>
        </w:rPr>
        <w:t>s</w:t>
      </w:r>
      <w:r w:rsidRPr="008E6768">
        <w:rPr>
          <w:rFonts w:eastAsia="Arial" w:cs="Arial"/>
          <w:szCs w:val="16"/>
        </w:rPr>
        <w:t>ystem</w:t>
      </w:r>
      <w:r w:rsidRPr="008E6768">
        <w:rPr>
          <w:rFonts w:eastAsia="Arial" w:cs="Arial"/>
          <w:spacing w:val="-11"/>
          <w:szCs w:val="16"/>
        </w:rPr>
        <w:t xml:space="preserve"> </w:t>
      </w:r>
      <w:r w:rsidRPr="008E6768">
        <w:rPr>
          <w:rFonts w:eastAsia="Arial" w:cs="Arial"/>
          <w:spacing w:val="1"/>
          <w:szCs w:val="16"/>
        </w:rPr>
        <w:t>i</w:t>
      </w:r>
      <w:r w:rsidRPr="008E6768">
        <w:rPr>
          <w:rFonts w:eastAsia="Arial" w:cs="Arial"/>
          <w:spacing w:val="-1"/>
          <w:szCs w:val="16"/>
        </w:rPr>
        <w:t>s</w:t>
      </w:r>
      <w:r w:rsidRPr="008E6768">
        <w:rPr>
          <w:rFonts w:eastAsia="Arial" w:cs="Arial"/>
          <w:szCs w:val="16"/>
        </w:rPr>
        <w:t>.</w:t>
      </w:r>
      <w:r w:rsidRPr="008E6768">
        <w:rPr>
          <w:rFonts w:eastAsia="Arial" w:cs="Arial"/>
          <w:spacing w:val="-7"/>
          <w:szCs w:val="16"/>
        </w:rPr>
        <w:t xml:space="preserve"> </w:t>
      </w:r>
      <w:r w:rsidRPr="008E6768">
        <w:rPr>
          <w:rFonts w:eastAsia="Arial" w:cs="Arial"/>
          <w:szCs w:val="16"/>
        </w:rPr>
        <w:t>The</w:t>
      </w:r>
      <w:r w:rsidRPr="008E6768">
        <w:rPr>
          <w:rFonts w:eastAsia="Arial" w:cs="Arial"/>
          <w:spacing w:val="-7"/>
          <w:szCs w:val="16"/>
        </w:rPr>
        <w:t xml:space="preserve"> </w:t>
      </w:r>
      <w:r w:rsidRPr="008E6768">
        <w:rPr>
          <w:rFonts w:eastAsia="Arial" w:cs="Arial"/>
          <w:szCs w:val="16"/>
        </w:rPr>
        <w:t>m</w:t>
      </w:r>
      <w:r w:rsidRPr="008E6768">
        <w:rPr>
          <w:rFonts w:eastAsia="Arial" w:cs="Arial"/>
          <w:spacing w:val="1"/>
          <w:szCs w:val="16"/>
        </w:rPr>
        <w:t>i</w:t>
      </w:r>
      <w:r w:rsidRPr="008E6768">
        <w:rPr>
          <w:rFonts w:eastAsia="Arial" w:cs="Arial"/>
          <w:szCs w:val="16"/>
        </w:rPr>
        <w:t>x</w:t>
      </w:r>
      <w:r w:rsidRPr="008E6768">
        <w:rPr>
          <w:rFonts w:eastAsia="Arial" w:cs="Arial"/>
          <w:spacing w:val="1"/>
          <w:szCs w:val="16"/>
        </w:rPr>
        <w:t>i</w:t>
      </w:r>
      <w:r w:rsidRPr="008E6768">
        <w:rPr>
          <w:rFonts w:eastAsia="Arial" w:cs="Arial"/>
          <w:szCs w:val="16"/>
        </w:rPr>
        <w:t>ng</w:t>
      </w:r>
      <w:r w:rsidRPr="008E6768">
        <w:rPr>
          <w:rFonts w:eastAsia="Arial" w:cs="Arial"/>
          <w:spacing w:val="-10"/>
          <w:szCs w:val="16"/>
        </w:rPr>
        <w:t xml:space="preserve"> </w:t>
      </w:r>
      <w:r w:rsidRPr="008E6768">
        <w:rPr>
          <w:rFonts w:eastAsia="Arial" w:cs="Arial"/>
          <w:spacing w:val="1"/>
          <w:szCs w:val="16"/>
        </w:rPr>
        <w:t>s</w:t>
      </w:r>
      <w:r w:rsidRPr="008E6768">
        <w:rPr>
          <w:rFonts w:eastAsia="Arial" w:cs="Arial"/>
          <w:szCs w:val="16"/>
        </w:rPr>
        <w:t>ystem</w:t>
      </w:r>
      <w:r w:rsidRPr="008E6768">
        <w:rPr>
          <w:rFonts w:eastAsia="Arial" w:cs="Arial"/>
          <w:spacing w:val="-11"/>
          <w:szCs w:val="16"/>
        </w:rPr>
        <w:t xml:space="preserve"> </w:t>
      </w:r>
      <w:r w:rsidRPr="008E6768">
        <w:rPr>
          <w:rFonts w:eastAsia="Arial" w:cs="Arial"/>
          <w:spacing w:val="1"/>
          <w:szCs w:val="16"/>
        </w:rPr>
        <w:t>sh</w:t>
      </w:r>
      <w:r w:rsidRPr="008E6768">
        <w:rPr>
          <w:rFonts w:eastAsia="Arial" w:cs="Arial"/>
          <w:szCs w:val="16"/>
        </w:rPr>
        <w:t>ould</w:t>
      </w:r>
      <w:r w:rsidRPr="008E6768">
        <w:rPr>
          <w:rFonts w:eastAsia="Arial" w:cs="Arial"/>
          <w:spacing w:val="-7"/>
          <w:szCs w:val="16"/>
        </w:rPr>
        <w:t xml:space="preserve"> </w:t>
      </w:r>
      <w:r w:rsidRPr="008E6768">
        <w:rPr>
          <w:rFonts w:eastAsia="Arial" w:cs="Arial"/>
          <w:szCs w:val="16"/>
        </w:rPr>
        <w:t>thus</w:t>
      </w:r>
      <w:r w:rsidRPr="008E6768">
        <w:rPr>
          <w:rFonts w:eastAsia="Arial" w:cs="Arial"/>
          <w:spacing w:val="-10"/>
          <w:szCs w:val="16"/>
        </w:rPr>
        <w:t xml:space="preserve"> </w:t>
      </w:r>
      <w:r w:rsidRPr="008E6768">
        <w:rPr>
          <w:rFonts w:eastAsia="Arial" w:cs="Arial"/>
          <w:szCs w:val="16"/>
        </w:rPr>
        <w:t>be designed</w:t>
      </w:r>
      <w:r w:rsidRPr="008E6768">
        <w:rPr>
          <w:rFonts w:eastAsia="Arial" w:cs="Arial"/>
          <w:spacing w:val="-6"/>
          <w:szCs w:val="16"/>
        </w:rPr>
        <w:t xml:space="preserve"> </w:t>
      </w:r>
      <w:r w:rsidRPr="008E6768">
        <w:rPr>
          <w:rFonts w:eastAsia="Arial" w:cs="Arial"/>
          <w:szCs w:val="16"/>
        </w:rPr>
        <w:t>such</w:t>
      </w:r>
      <w:r w:rsidRPr="008E6768">
        <w:rPr>
          <w:rFonts w:eastAsia="Arial" w:cs="Arial"/>
          <w:spacing w:val="-8"/>
          <w:szCs w:val="16"/>
        </w:rPr>
        <w:t xml:space="preserve"> </w:t>
      </w:r>
      <w:r w:rsidRPr="008E6768">
        <w:rPr>
          <w:rFonts w:eastAsia="Arial" w:cs="Arial"/>
          <w:spacing w:val="-1"/>
          <w:szCs w:val="16"/>
        </w:rPr>
        <w:t>t</w:t>
      </w:r>
      <w:r w:rsidRPr="008E6768">
        <w:rPr>
          <w:rFonts w:eastAsia="Arial" w:cs="Arial"/>
          <w:spacing w:val="1"/>
          <w:szCs w:val="16"/>
        </w:rPr>
        <w:t>h</w:t>
      </w:r>
      <w:r w:rsidRPr="008E6768">
        <w:rPr>
          <w:rFonts w:eastAsia="Arial" w:cs="Arial"/>
          <w:szCs w:val="16"/>
        </w:rPr>
        <w:t>at</w:t>
      </w:r>
      <w:r w:rsidRPr="008E6768">
        <w:rPr>
          <w:rFonts w:eastAsia="Arial" w:cs="Arial"/>
          <w:spacing w:val="-10"/>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flow</w:t>
      </w:r>
      <w:r w:rsidRPr="008E6768">
        <w:rPr>
          <w:rFonts w:eastAsia="Arial" w:cs="Arial"/>
          <w:spacing w:val="-9"/>
          <w:szCs w:val="16"/>
        </w:rPr>
        <w:t xml:space="preserve"> </w:t>
      </w:r>
      <w:r w:rsidRPr="008E6768">
        <w:rPr>
          <w:rFonts w:eastAsia="Arial" w:cs="Arial"/>
          <w:szCs w:val="16"/>
        </w:rPr>
        <w:t>of</w:t>
      </w:r>
      <w:r w:rsidRPr="008E6768">
        <w:rPr>
          <w:rFonts w:eastAsia="Arial" w:cs="Arial"/>
          <w:spacing w:val="-6"/>
          <w:szCs w:val="16"/>
        </w:rPr>
        <w:t xml:space="preserve"> </w:t>
      </w:r>
      <w:r w:rsidRPr="008E6768">
        <w:rPr>
          <w:rFonts w:eastAsia="Arial" w:cs="Arial"/>
          <w:szCs w:val="16"/>
        </w:rPr>
        <w:t>t</w:t>
      </w:r>
      <w:r w:rsidRPr="008E6768">
        <w:rPr>
          <w:rFonts w:eastAsia="Arial" w:cs="Arial"/>
          <w:spacing w:val="2"/>
          <w:szCs w:val="16"/>
        </w:rPr>
        <w:t>h</w:t>
      </w:r>
      <w:r w:rsidRPr="008E6768">
        <w:rPr>
          <w:rFonts w:eastAsia="Arial" w:cs="Arial"/>
          <w:szCs w:val="16"/>
        </w:rPr>
        <w:t>e</w:t>
      </w:r>
      <w:r w:rsidRPr="008E6768">
        <w:rPr>
          <w:rFonts w:eastAsia="Arial" w:cs="Arial"/>
          <w:spacing w:val="-8"/>
          <w:szCs w:val="16"/>
        </w:rPr>
        <w:t xml:space="preserve"> </w:t>
      </w:r>
      <w:r w:rsidRPr="008E6768">
        <w:rPr>
          <w:rFonts w:eastAsia="Arial" w:cs="Arial"/>
          <w:szCs w:val="16"/>
        </w:rPr>
        <w:t>w</w:t>
      </w:r>
      <w:r w:rsidRPr="008E6768">
        <w:rPr>
          <w:rFonts w:eastAsia="Arial" w:cs="Arial"/>
          <w:spacing w:val="1"/>
          <w:szCs w:val="16"/>
        </w:rPr>
        <w:t>a</w:t>
      </w:r>
      <w:r w:rsidRPr="008E6768">
        <w:rPr>
          <w:rFonts w:eastAsia="Arial" w:cs="Arial"/>
          <w:spacing w:val="-1"/>
          <w:szCs w:val="16"/>
        </w:rPr>
        <w:t>t</w:t>
      </w:r>
      <w:r w:rsidRPr="008E6768">
        <w:rPr>
          <w:rFonts w:eastAsia="Arial" w:cs="Arial"/>
          <w:szCs w:val="16"/>
        </w:rPr>
        <w:t>er</w:t>
      </w:r>
      <w:r w:rsidRPr="008E6768">
        <w:rPr>
          <w:rFonts w:eastAsia="Arial" w:cs="Arial"/>
          <w:spacing w:val="-11"/>
          <w:szCs w:val="16"/>
        </w:rPr>
        <w:t xml:space="preserve"> </w:t>
      </w:r>
      <w:r w:rsidRPr="008E6768">
        <w:rPr>
          <w:rFonts w:eastAsia="Arial" w:cs="Arial"/>
          <w:szCs w:val="16"/>
        </w:rPr>
        <w:t>to</w:t>
      </w:r>
      <w:r w:rsidRPr="008E6768">
        <w:rPr>
          <w:rFonts w:eastAsia="Arial" w:cs="Arial"/>
          <w:spacing w:val="-6"/>
          <w:szCs w:val="16"/>
        </w:rPr>
        <w:t xml:space="preserve"> </w:t>
      </w:r>
      <w:r w:rsidRPr="008E6768">
        <w:rPr>
          <w:rFonts w:eastAsia="Arial" w:cs="Arial"/>
          <w:szCs w:val="16"/>
        </w:rPr>
        <w:t>be</w:t>
      </w:r>
      <w:r w:rsidRPr="008E6768">
        <w:rPr>
          <w:rFonts w:eastAsia="Arial" w:cs="Arial"/>
          <w:spacing w:val="-5"/>
          <w:szCs w:val="16"/>
        </w:rPr>
        <w:t xml:space="preserve"> </w:t>
      </w:r>
      <w:r w:rsidRPr="008E6768">
        <w:rPr>
          <w:rFonts w:eastAsia="Arial" w:cs="Arial"/>
          <w:szCs w:val="16"/>
        </w:rPr>
        <w:t>treated</w:t>
      </w:r>
      <w:r w:rsidRPr="008E6768">
        <w:rPr>
          <w:rFonts w:eastAsia="Arial" w:cs="Arial"/>
          <w:spacing w:val="-11"/>
          <w:szCs w:val="16"/>
        </w:rPr>
        <w:t xml:space="preserve"> </w:t>
      </w:r>
      <w:r w:rsidRPr="008E6768">
        <w:rPr>
          <w:rFonts w:eastAsia="Arial" w:cs="Arial"/>
          <w:szCs w:val="16"/>
        </w:rPr>
        <w:t>is</w:t>
      </w:r>
      <w:r w:rsidRPr="008E6768">
        <w:rPr>
          <w:rFonts w:eastAsia="Arial" w:cs="Arial"/>
          <w:spacing w:val="-6"/>
          <w:szCs w:val="16"/>
        </w:rPr>
        <w:t xml:space="preserve"> </w:t>
      </w:r>
      <w:r w:rsidRPr="008E6768">
        <w:rPr>
          <w:rFonts w:eastAsia="Arial" w:cs="Arial"/>
          <w:szCs w:val="16"/>
        </w:rPr>
        <w:t>at</w:t>
      </w:r>
      <w:r w:rsidRPr="008E6768">
        <w:rPr>
          <w:rFonts w:eastAsia="Arial" w:cs="Arial"/>
          <w:spacing w:val="-9"/>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u</w:t>
      </w:r>
      <w:r w:rsidRPr="008E6768">
        <w:rPr>
          <w:rFonts w:eastAsia="Arial" w:cs="Arial"/>
          <w:spacing w:val="2"/>
          <w:szCs w:val="16"/>
        </w:rPr>
        <w:t>p</w:t>
      </w:r>
      <w:r w:rsidRPr="008E6768">
        <w:rPr>
          <w:rFonts w:eastAsia="Arial" w:cs="Arial"/>
          <w:szCs w:val="16"/>
        </w:rPr>
        <w:t>per</w:t>
      </w:r>
      <w:r w:rsidRPr="008E6768">
        <w:rPr>
          <w:rFonts w:eastAsia="Arial" w:cs="Arial"/>
          <w:spacing w:val="-9"/>
          <w:szCs w:val="16"/>
        </w:rPr>
        <w:t xml:space="preserve"> </w:t>
      </w:r>
      <w:r w:rsidRPr="008E6768">
        <w:rPr>
          <w:rFonts w:eastAsia="Arial" w:cs="Arial"/>
          <w:szCs w:val="16"/>
        </w:rPr>
        <w:t>range</w:t>
      </w:r>
      <w:r w:rsidRPr="008E6768">
        <w:rPr>
          <w:rFonts w:eastAsia="Arial" w:cs="Arial"/>
          <w:spacing w:val="-9"/>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flow</w:t>
      </w:r>
      <w:r w:rsidRPr="008E6768">
        <w:rPr>
          <w:rFonts w:eastAsia="Arial" w:cs="Arial"/>
          <w:spacing w:val="-9"/>
          <w:szCs w:val="16"/>
        </w:rPr>
        <w:t xml:space="preserve"> </w:t>
      </w:r>
      <w:r w:rsidRPr="008E6768">
        <w:rPr>
          <w:rFonts w:eastAsia="Arial" w:cs="Arial"/>
          <w:szCs w:val="16"/>
        </w:rPr>
        <w:t>specification.</w:t>
      </w:r>
    </w:p>
    <w:p w14:paraId="18095B29" w14:textId="77777777" w:rsidR="00E41C2D" w:rsidRPr="008E6768" w:rsidRDefault="00E41C2D" w:rsidP="00E41C2D">
      <w:pPr>
        <w:spacing w:before="81" w:after="80"/>
        <w:ind w:left="2160"/>
        <w:rPr>
          <w:rFonts w:eastAsia="Arial" w:cs="Arial"/>
          <w:szCs w:val="16"/>
        </w:rPr>
      </w:pPr>
      <w:r w:rsidRPr="008E6768">
        <w:rPr>
          <w:rFonts w:eastAsia="Arial" w:cs="Arial"/>
          <w:spacing w:val="1"/>
          <w:w w:val="99"/>
          <w:szCs w:val="16"/>
        </w:rPr>
        <w:t>B</w:t>
      </w:r>
      <w:r w:rsidRPr="008E6768">
        <w:rPr>
          <w:rFonts w:eastAsia="Arial" w:cs="Arial"/>
          <w:w w:val="99"/>
          <w:szCs w:val="16"/>
        </w:rPr>
        <w:t>ecau</w:t>
      </w:r>
      <w:r w:rsidRPr="008E6768">
        <w:rPr>
          <w:rFonts w:eastAsia="Arial" w:cs="Arial"/>
          <w:spacing w:val="1"/>
          <w:w w:val="99"/>
          <w:szCs w:val="16"/>
        </w:rPr>
        <w:t>s</w:t>
      </w:r>
      <w:r w:rsidRPr="008E6768">
        <w:rPr>
          <w:rFonts w:eastAsia="Arial" w:cs="Arial"/>
          <w:w w:val="99"/>
          <w:szCs w:val="16"/>
        </w:rPr>
        <w:t>e</w:t>
      </w:r>
      <w:r w:rsidRPr="008E6768">
        <w:rPr>
          <w:rFonts w:eastAsia="Arial" w:cs="Arial"/>
          <w:spacing w:val="-11"/>
          <w:w w:val="99"/>
          <w:szCs w:val="16"/>
        </w:rPr>
        <w:t xml:space="preserve"> </w:t>
      </w:r>
      <w:r w:rsidRPr="008E6768">
        <w:rPr>
          <w:rFonts w:eastAsia="Arial" w:cs="Arial"/>
          <w:szCs w:val="16"/>
        </w:rPr>
        <w:t>of</w:t>
      </w:r>
      <w:r w:rsidRPr="008E6768">
        <w:rPr>
          <w:rFonts w:eastAsia="Arial" w:cs="Arial"/>
          <w:spacing w:val="-13"/>
          <w:szCs w:val="16"/>
        </w:rPr>
        <w:t xml:space="preserve"> </w:t>
      </w:r>
      <w:r w:rsidRPr="008E6768">
        <w:rPr>
          <w:rFonts w:eastAsia="Arial" w:cs="Arial"/>
          <w:szCs w:val="16"/>
        </w:rPr>
        <w:t>the</w:t>
      </w:r>
      <w:r w:rsidRPr="008E6768">
        <w:rPr>
          <w:rFonts w:eastAsia="Arial" w:cs="Arial"/>
          <w:spacing w:val="-15"/>
          <w:szCs w:val="16"/>
        </w:rPr>
        <w:t xml:space="preserve"> </w:t>
      </w:r>
      <w:r w:rsidRPr="008E6768">
        <w:rPr>
          <w:rFonts w:eastAsia="Arial" w:cs="Arial"/>
          <w:spacing w:val="1"/>
          <w:szCs w:val="16"/>
        </w:rPr>
        <w:t>h</w:t>
      </w:r>
      <w:r w:rsidRPr="008E6768">
        <w:rPr>
          <w:rFonts w:eastAsia="Arial" w:cs="Arial"/>
          <w:szCs w:val="16"/>
        </w:rPr>
        <w:t>igh</w:t>
      </w:r>
      <w:r w:rsidRPr="008E6768">
        <w:rPr>
          <w:rFonts w:eastAsia="Arial" w:cs="Arial"/>
          <w:spacing w:val="-16"/>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7"/>
          <w:szCs w:val="16"/>
        </w:rPr>
        <w:t xml:space="preserve"> </w:t>
      </w:r>
      <w:r w:rsidRPr="008E6768">
        <w:rPr>
          <w:rFonts w:eastAsia="Arial" w:cs="Arial"/>
          <w:w w:val="99"/>
          <w:szCs w:val="16"/>
        </w:rPr>
        <w:t>c</w:t>
      </w:r>
      <w:r w:rsidRPr="008E6768">
        <w:rPr>
          <w:rFonts w:eastAsia="Arial" w:cs="Arial"/>
          <w:spacing w:val="1"/>
          <w:w w:val="99"/>
          <w:szCs w:val="16"/>
        </w:rPr>
        <w:t>o</w:t>
      </w:r>
      <w:r w:rsidRPr="008E6768">
        <w:rPr>
          <w:rFonts w:eastAsia="Arial" w:cs="Arial"/>
          <w:w w:val="99"/>
          <w:szCs w:val="16"/>
        </w:rPr>
        <w:t>nce</w:t>
      </w:r>
      <w:r w:rsidRPr="008E6768">
        <w:rPr>
          <w:rFonts w:eastAsia="Arial" w:cs="Arial"/>
          <w:spacing w:val="1"/>
          <w:w w:val="99"/>
          <w:szCs w:val="16"/>
        </w:rPr>
        <w:t>n</w:t>
      </w:r>
      <w:r w:rsidRPr="008E6768">
        <w:rPr>
          <w:rFonts w:eastAsia="Arial" w:cs="Arial"/>
          <w:w w:val="99"/>
          <w:szCs w:val="16"/>
        </w:rPr>
        <w:t>trat</w:t>
      </w:r>
      <w:r w:rsidRPr="008E6768">
        <w:rPr>
          <w:rFonts w:eastAsia="Arial" w:cs="Arial"/>
          <w:spacing w:val="1"/>
          <w:w w:val="99"/>
          <w:szCs w:val="16"/>
        </w:rPr>
        <w:t>i</w:t>
      </w:r>
      <w:r w:rsidRPr="008E6768">
        <w:rPr>
          <w:rFonts w:eastAsia="Arial" w:cs="Arial"/>
          <w:w w:val="99"/>
          <w:szCs w:val="16"/>
        </w:rPr>
        <w:t>o</w:t>
      </w:r>
      <w:r w:rsidRPr="008E6768">
        <w:rPr>
          <w:rFonts w:eastAsia="Arial" w:cs="Arial"/>
          <w:spacing w:val="1"/>
          <w:w w:val="99"/>
          <w:szCs w:val="16"/>
        </w:rPr>
        <w:t>n</w:t>
      </w:r>
      <w:r w:rsidRPr="008E6768">
        <w:rPr>
          <w:rFonts w:eastAsia="Arial" w:cs="Arial"/>
          <w:spacing w:val="-1"/>
          <w:w w:val="99"/>
          <w:szCs w:val="16"/>
        </w:rPr>
        <w:t>s</w:t>
      </w:r>
      <w:r w:rsidRPr="008E6768">
        <w:rPr>
          <w:rFonts w:eastAsia="Arial" w:cs="Arial"/>
          <w:w w:val="99"/>
          <w:szCs w:val="16"/>
        </w:rPr>
        <w:t>,</w:t>
      </w:r>
      <w:r w:rsidRPr="008E6768">
        <w:rPr>
          <w:rFonts w:eastAsia="Arial" w:cs="Arial"/>
          <w:spacing w:val="-11"/>
          <w:w w:val="99"/>
          <w:szCs w:val="16"/>
        </w:rPr>
        <w:t xml:space="preserve"> </w:t>
      </w:r>
      <w:r w:rsidRPr="008E6768">
        <w:rPr>
          <w:rFonts w:eastAsia="Arial" w:cs="Arial"/>
          <w:spacing w:val="1"/>
          <w:szCs w:val="16"/>
        </w:rPr>
        <w:t>w</w:t>
      </w:r>
      <w:r w:rsidRPr="008E6768">
        <w:rPr>
          <w:rFonts w:eastAsia="Arial" w:cs="Arial"/>
          <w:szCs w:val="16"/>
        </w:rPr>
        <w:t>e</w:t>
      </w:r>
      <w:r w:rsidRPr="008E6768">
        <w:rPr>
          <w:rFonts w:eastAsia="Arial" w:cs="Arial"/>
          <w:spacing w:val="-15"/>
          <w:szCs w:val="16"/>
        </w:rPr>
        <w:t xml:space="preserve"> </w:t>
      </w:r>
      <w:r w:rsidRPr="008E6768">
        <w:rPr>
          <w:rFonts w:eastAsia="Arial" w:cs="Arial"/>
          <w:spacing w:val="1"/>
          <w:szCs w:val="16"/>
        </w:rPr>
        <w:t>r</w:t>
      </w:r>
      <w:r w:rsidRPr="008E6768">
        <w:rPr>
          <w:rFonts w:eastAsia="Arial" w:cs="Arial"/>
          <w:szCs w:val="16"/>
        </w:rPr>
        <w:t>ec</w:t>
      </w:r>
      <w:r w:rsidRPr="008E6768">
        <w:rPr>
          <w:rFonts w:eastAsia="Arial" w:cs="Arial"/>
          <w:spacing w:val="1"/>
          <w:szCs w:val="16"/>
        </w:rPr>
        <w:t>o</w:t>
      </w:r>
      <w:r w:rsidRPr="008E6768">
        <w:rPr>
          <w:rFonts w:eastAsia="Arial" w:cs="Arial"/>
          <w:szCs w:val="16"/>
        </w:rPr>
        <w:t>mme</w:t>
      </w:r>
      <w:r w:rsidRPr="008E6768">
        <w:rPr>
          <w:rFonts w:eastAsia="Arial" w:cs="Arial"/>
          <w:spacing w:val="-1"/>
          <w:szCs w:val="16"/>
        </w:rPr>
        <w:t>n</w:t>
      </w:r>
      <w:r w:rsidRPr="008E6768">
        <w:rPr>
          <w:rFonts w:eastAsia="Arial" w:cs="Arial"/>
          <w:szCs w:val="16"/>
        </w:rPr>
        <w:t>d</w:t>
      </w:r>
      <w:r w:rsidRPr="008E6768">
        <w:rPr>
          <w:rFonts w:eastAsia="Arial" w:cs="Arial"/>
          <w:spacing w:val="-16"/>
          <w:szCs w:val="16"/>
        </w:rPr>
        <w:t xml:space="preserve"> </w:t>
      </w:r>
      <w:r w:rsidRPr="008E6768">
        <w:rPr>
          <w:rFonts w:eastAsia="Arial" w:cs="Arial"/>
          <w:szCs w:val="16"/>
        </w:rPr>
        <w:t>mixi</w:t>
      </w:r>
      <w:r w:rsidRPr="008E6768">
        <w:rPr>
          <w:rFonts w:eastAsia="Arial" w:cs="Arial"/>
          <w:spacing w:val="-1"/>
          <w:szCs w:val="16"/>
        </w:rPr>
        <w:t>n</w:t>
      </w:r>
      <w:r w:rsidRPr="008E6768">
        <w:rPr>
          <w:rFonts w:eastAsia="Arial" w:cs="Arial"/>
          <w:szCs w:val="16"/>
        </w:rPr>
        <w:t>g</w:t>
      </w:r>
      <w:r w:rsidRPr="008E6768">
        <w:rPr>
          <w:rFonts w:eastAsia="Arial" w:cs="Arial"/>
          <w:spacing w:val="-17"/>
          <w:szCs w:val="16"/>
        </w:rPr>
        <w:t xml:space="preserve"> </w:t>
      </w:r>
      <w:r w:rsidRPr="008E6768">
        <w:rPr>
          <w:rFonts w:eastAsia="Arial" w:cs="Arial"/>
          <w:spacing w:val="-1"/>
          <w:w w:val="98"/>
          <w:szCs w:val="16"/>
        </w:rPr>
        <w:t>s</w:t>
      </w:r>
      <w:r w:rsidRPr="008E6768">
        <w:rPr>
          <w:rFonts w:eastAsia="Arial" w:cs="Arial"/>
          <w:w w:val="98"/>
          <w:szCs w:val="16"/>
        </w:rPr>
        <w:t>yste</w:t>
      </w:r>
      <w:r w:rsidRPr="008E6768">
        <w:rPr>
          <w:rFonts w:eastAsia="Arial" w:cs="Arial"/>
          <w:spacing w:val="-1"/>
          <w:w w:val="98"/>
          <w:szCs w:val="16"/>
        </w:rPr>
        <w:t>m</w:t>
      </w:r>
      <w:r w:rsidRPr="008E6768">
        <w:rPr>
          <w:rFonts w:eastAsia="Arial" w:cs="Arial"/>
          <w:w w:val="98"/>
          <w:szCs w:val="16"/>
        </w:rPr>
        <w:t>s</w:t>
      </w:r>
      <w:r w:rsidRPr="008E6768">
        <w:rPr>
          <w:rFonts w:eastAsia="Arial" w:cs="Arial"/>
          <w:spacing w:val="-7"/>
          <w:w w:val="98"/>
          <w:szCs w:val="16"/>
        </w:rPr>
        <w:t xml:space="preserve"> </w:t>
      </w:r>
      <w:r w:rsidRPr="008E6768">
        <w:rPr>
          <w:rFonts w:eastAsia="Arial" w:cs="Arial"/>
          <w:w w:val="98"/>
          <w:szCs w:val="16"/>
        </w:rPr>
        <w:t>made</w:t>
      </w:r>
      <w:r w:rsidRPr="008E6768">
        <w:rPr>
          <w:rFonts w:eastAsia="Arial" w:cs="Arial"/>
          <w:spacing w:val="-9"/>
          <w:w w:val="98"/>
          <w:szCs w:val="16"/>
        </w:rPr>
        <w:t xml:space="preserve"> </w:t>
      </w:r>
      <w:r w:rsidRPr="008E6768">
        <w:rPr>
          <w:rFonts w:eastAsia="Arial" w:cs="Arial"/>
          <w:szCs w:val="16"/>
        </w:rPr>
        <w:t>of</w:t>
      </w:r>
      <w:r w:rsidRPr="008E6768">
        <w:rPr>
          <w:rFonts w:eastAsia="Arial" w:cs="Arial"/>
          <w:spacing w:val="-13"/>
          <w:szCs w:val="16"/>
        </w:rPr>
        <w:t xml:space="preserve"> </w:t>
      </w:r>
      <w:r w:rsidRPr="008E6768">
        <w:rPr>
          <w:rFonts w:eastAsia="Arial" w:cs="Arial"/>
          <w:spacing w:val="-1"/>
          <w:w w:val="98"/>
          <w:szCs w:val="16"/>
        </w:rPr>
        <w:t>s</w:t>
      </w:r>
      <w:r w:rsidRPr="008E6768">
        <w:rPr>
          <w:rFonts w:eastAsia="Arial" w:cs="Arial"/>
          <w:w w:val="98"/>
          <w:szCs w:val="16"/>
        </w:rPr>
        <w:t>tai</w:t>
      </w:r>
      <w:r w:rsidRPr="008E6768">
        <w:rPr>
          <w:rFonts w:eastAsia="Arial" w:cs="Arial"/>
          <w:spacing w:val="-1"/>
          <w:w w:val="98"/>
          <w:szCs w:val="16"/>
        </w:rPr>
        <w:t>n</w:t>
      </w:r>
      <w:r w:rsidRPr="008E6768">
        <w:rPr>
          <w:rFonts w:eastAsia="Arial" w:cs="Arial"/>
          <w:spacing w:val="1"/>
          <w:w w:val="98"/>
          <w:szCs w:val="16"/>
        </w:rPr>
        <w:t>l</w:t>
      </w:r>
      <w:r w:rsidRPr="008E6768">
        <w:rPr>
          <w:rFonts w:eastAsia="Arial" w:cs="Arial"/>
          <w:spacing w:val="-1"/>
          <w:w w:val="98"/>
          <w:szCs w:val="16"/>
        </w:rPr>
        <w:t>e</w:t>
      </w:r>
      <w:r w:rsidRPr="008E6768">
        <w:rPr>
          <w:rFonts w:eastAsia="Arial" w:cs="Arial"/>
          <w:w w:val="98"/>
          <w:szCs w:val="16"/>
        </w:rPr>
        <w:t>ss</w:t>
      </w:r>
      <w:r w:rsidRPr="008E6768">
        <w:rPr>
          <w:rFonts w:eastAsia="Arial" w:cs="Arial"/>
          <w:spacing w:val="-8"/>
          <w:w w:val="98"/>
          <w:szCs w:val="16"/>
        </w:rPr>
        <w:t xml:space="preserve"> </w:t>
      </w:r>
      <w:r w:rsidRPr="008E6768">
        <w:rPr>
          <w:rFonts w:eastAsia="Arial" w:cs="Arial"/>
          <w:spacing w:val="-1"/>
          <w:szCs w:val="16"/>
        </w:rPr>
        <w:t>s</w:t>
      </w:r>
      <w:r w:rsidRPr="008E6768">
        <w:rPr>
          <w:rFonts w:eastAsia="Arial" w:cs="Arial"/>
          <w:szCs w:val="16"/>
        </w:rPr>
        <w:t>teel.</w:t>
      </w:r>
      <w:r w:rsidRPr="008E6768">
        <w:rPr>
          <w:rFonts w:eastAsia="Arial" w:cs="Arial"/>
          <w:spacing w:val="-16"/>
          <w:szCs w:val="16"/>
        </w:rPr>
        <w:t xml:space="preserve"> </w:t>
      </w:r>
      <w:r w:rsidRPr="008E6768">
        <w:rPr>
          <w:rFonts w:eastAsia="Arial" w:cs="Arial"/>
          <w:szCs w:val="16"/>
        </w:rPr>
        <w:t>Mi</w:t>
      </w:r>
      <w:r w:rsidRPr="008E6768">
        <w:rPr>
          <w:rFonts w:eastAsia="Arial" w:cs="Arial"/>
          <w:spacing w:val="-1"/>
          <w:szCs w:val="16"/>
        </w:rPr>
        <w:t>x</w:t>
      </w:r>
      <w:r w:rsidRPr="008E6768">
        <w:rPr>
          <w:rFonts w:eastAsia="Arial" w:cs="Arial"/>
          <w:spacing w:val="1"/>
          <w:szCs w:val="16"/>
        </w:rPr>
        <w:t>i</w:t>
      </w:r>
      <w:r w:rsidRPr="008E6768">
        <w:rPr>
          <w:rFonts w:eastAsia="Arial" w:cs="Arial"/>
          <w:spacing w:val="-1"/>
          <w:szCs w:val="16"/>
        </w:rPr>
        <w:t>n</w:t>
      </w:r>
      <w:r w:rsidRPr="008E6768">
        <w:rPr>
          <w:rFonts w:eastAsia="Arial" w:cs="Arial"/>
          <w:szCs w:val="16"/>
        </w:rPr>
        <w:t>g syst</w:t>
      </w:r>
      <w:r w:rsidRPr="008E6768">
        <w:rPr>
          <w:rFonts w:eastAsia="Arial" w:cs="Arial"/>
          <w:spacing w:val="-1"/>
          <w:szCs w:val="16"/>
        </w:rPr>
        <w:t>e</w:t>
      </w:r>
      <w:r w:rsidRPr="008E6768">
        <w:rPr>
          <w:rFonts w:eastAsia="Arial" w:cs="Arial"/>
          <w:spacing w:val="1"/>
          <w:szCs w:val="16"/>
        </w:rPr>
        <w:t>m</w:t>
      </w:r>
      <w:r w:rsidRPr="008E6768">
        <w:rPr>
          <w:rFonts w:eastAsia="Arial" w:cs="Arial"/>
          <w:szCs w:val="16"/>
        </w:rPr>
        <w:t>s</w:t>
      </w:r>
      <w:r w:rsidRPr="008E6768">
        <w:rPr>
          <w:rFonts w:eastAsia="Arial" w:cs="Arial"/>
          <w:spacing w:val="-12"/>
          <w:szCs w:val="16"/>
        </w:rPr>
        <w:t xml:space="preserve"> </w:t>
      </w:r>
      <w:r w:rsidRPr="008E6768">
        <w:rPr>
          <w:rFonts w:eastAsia="Arial" w:cs="Arial"/>
          <w:szCs w:val="16"/>
        </w:rPr>
        <w:t>made</w:t>
      </w:r>
      <w:r w:rsidRPr="008E6768">
        <w:rPr>
          <w:rFonts w:eastAsia="Arial" w:cs="Arial"/>
          <w:spacing w:val="-10"/>
          <w:szCs w:val="16"/>
        </w:rPr>
        <w:t xml:space="preserve"> </w:t>
      </w:r>
      <w:r w:rsidRPr="008E6768">
        <w:rPr>
          <w:rFonts w:eastAsia="Arial" w:cs="Arial"/>
          <w:szCs w:val="16"/>
        </w:rPr>
        <w:t>of</w:t>
      </w:r>
      <w:r w:rsidRPr="008E6768">
        <w:rPr>
          <w:rFonts w:eastAsia="Arial" w:cs="Arial"/>
          <w:spacing w:val="-6"/>
          <w:szCs w:val="16"/>
        </w:rPr>
        <w:t xml:space="preserve"> </w:t>
      </w:r>
      <w:r w:rsidRPr="008E6768">
        <w:rPr>
          <w:rFonts w:eastAsia="Arial" w:cs="Arial"/>
          <w:szCs w:val="16"/>
        </w:rPr>
        <w:t>PVC</w:t>
      </w:r>
      <w:r w:rsidRPr="008E6768">
        <w:rPr>
          <w:rFonts w:eastAsia="Arial" w:cs="Arial"/>
          <w:spacing w:val="-12"/>
          <w:szCs w:val="16"/>
        </w:rPr>
        <w:t xml:space="preserve"> </w:t>
      </w:r>
      <w:r w:rsidRPr="008E6768">
        <w:rPr>
          <w:rFonts w:eastAsia="Arial" w:cs="Arial"/>
          <w:spacing w:val="-1"/>
          <w:szCs w:val="16"/>
        </w:rPr>
        <w:t>m</w:t>
      </w:r>
      <w:r w:rsidRPr="008E6768">
        <w:rPr>
          <w:rFonts w:eastAsia="Arial" w:cs="Arial"/>
          <w:szCs w:val="16"/>
        </w:rPr>
        <w:t>ay</w:t>
      </w:r>
      <w:r w:rsidRPr="008E6768">
        <w:rPr>
          <w:rFonts w:eastAsia="Arial" w:cs="Arial"/>
          <w:spacing w:val="-9"/>
          <w:szCs w:val="16"/>
        </w:rPr>
        <w:t xml:space="preserve"> </w:t>
      </w:r>
      <w:r w:rsidRPr="008E6768">
        <w:rPr>
          <w:rFonts w:eastAsia="Arial" w:cs="Arial"/>
          <w:szCs w:val="16"/>
        </w:rPr>
        <w:t>show</w:t>
      </w:r>
      <w:r w:rsidRPr="008E6768">
        <w:rPr>
          <w:rFonts w:eastAsia="Arial" w:cs="Arial"/>
          <w:spacing w:val="-7"/>
          <w:szCs w:val="16"/>
        </w:rPr>
        <w:t xml:space="preserve"> </w:t>
      </w:r>
      <w:r w:rsidRPr="008E6768">
        <w:rPr>
          <w:rFonts w:eastAsia="Arial" w:cs="Arial"/>
          <w:szCs w:val="16"/>
        </w:rPr>
        <w:t>a</w:t>
      </w:r>
      <w:r w:rsidRPr="008E6768">
        <w:rPr>
          <w:rFonts w:eastAsia="Arial" w:cs="Arial"/>
          <w:spacing w:val="-8"/>
          <w:szCs w:val="16"/>
        </w:rPr>
        <w:t xml:space="preserve"> </w:t>
      </w:r>
      <w:r w:rsidRPr="008E6768">
        <w:rPr>
          <w:rFonts w:eastAsia="Arial" w:cs="Arial"/>
          <w:szCs w:val="16"/>
        </w:rPr>
        <w:t>reduced</w:t>
      </w:r>
      <w:r w:rsidRPr="008E6768">
        <w:rPr>
          <w:rFonts w:eastAsia="Arial" w:cs="Arial"/>
          <w:spacing w:val="-6"/>
          <w:szCs w:val="16"/>
        </w:rPr>
        <w:t xml:space="preserve"> </w:t>
      </w:r>
      <w:r w:rsidRPr="008E6768">
        <w:rPr>
          <w:rFonts w:eastAsia="Arial" w:cs="Arial"/>
          <w:szCs w:val="16"/>
        </w:rPr>
        <w:t>service</w:t>
      </w:r>
      <w:r w:rsidRPr="008E6768">
        <w:rPr>
          <w:rFonts w:eastAsia="Arial" w:cs="Arial"/>
          <w:spacing w:val="-10"/>
          <w:szCs w:val="16"/>
        </w:rPr>
        <w:t xml:space="preserve"> </w:t>
      </w:r>
      <w:r w:rsidRPr="008E6768">
        <w:rPr>
          <w:rFonts w:eastAsia="Arial" w:cs="Arial"/>
          <w:szCs w:val="16"/>
        </w:rPr>
        <w:t>life,</w:t>
      </w:r>
      <w:r w:rsidRPr="008E6768">
        <w:rPr>
          <w:rFonts w:eastAsia="Arial" w:cs="Arial"/>
          <w:spacing w:val="-9"/>
          <w:szCs w:val="16"/>
        </w:rPr>
        <w:t xml:space="preserve"> </w:t>
      </w:r>
      <w:r w:rsidRPr="008E6768">
        <w:rPr>
          <w:rFonts w:eastAsia="Arial" w:cs="Arial"/>
          <w:szCs w:val="16"/>
        </w:rPr>
        <w:t>dependi</w:t>
      </w:r>
      <w:r w:rsidRPr="008E6768">
        <w:rPr>
          <w:rFonts w:eastAsia="Arial" w:cs="Arial"/>
          <w:spacing w:val="1"/>
          <w:szCs w:val="16"/>
        </w:rPr>
        <w:t>n</w:t>
      </w:r>
      <w:r w:rsidRPr="008E6768">
        <w:rPr>
          <w:rFonts w:eastAsia="Arial" w:cs="Arial"/>
          <w:szCs w:val="16"/>
        </w:rPr>
        <w:t>g</w:t>
      </w:r>
      <w:r w:rsidRPr="008E6768">
        <w:rPr>
          <w:rFonts w:eastAsia="Arial" w:cs="Arial"/>
          <w:spacing w:val="-7"/>
          <w:szCs w:val="16"/>
        </w:rPr>
        <w:t xml:space="preserve"> </w:t>
      </w:r>
      <w:r w:rsidRPr="008E6768">
        <w:rPr>
          <w:rFonts w:eastAsia="Arial" w:cs="Arial"/>
          <w:szCs w:val="16"/>
        </w:rPr>
        <w:t>on</w:t>
      </w:r>
      <w:r w:rsidRPr="008E6768">
        <w:rPr>
          <w:rFonts w:eastAsia="Arial" w:cs="Arial"/>
          <w:spacing w:val="-7"/>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zCs w:val="16"/>
        </w:rPr>
        <w:t>o</w:t>
      </w:r>
      <w:r w:rsidRPr="008E6768">
        <w:rPr>
          <w:rFonts w:eastAsia="Arial" w:cs="Arial"/>
          <w:spacing w:val="1"/>
          <w:szCs w:val="16"/>
        </w:rPr>
        <w:t>p</w:t>
      </w:r>
      <w:r w:rsidRPr="008E6768">
        <w:rPr>
          <w:rFonts w:eastAsia="Arial" w:cs="Arial"/>
          <w:szCs w:val="16"/>
        </w:rPr>
        <w:t>erati</w:t>
      </w:r>
      <w:r w:rsidRPr="008E6768">
        <w:rPr>
          <w:rFonts w:eastAsia="Arial" w:cs="Arial"/>
          <w:spacing w:val="1"/>
          <w:szCs w:val="16"/>
        </w:rPr>
        <w:t>n</w:t>
      </w:r>
      <w:r w:rsidRPr="008E6768">
        <w:rPr>
          <w:rFonts w:eastAsia="Arial" w:cs="Arial"/>
          <w:szCs w:val="16"/>
        </w:rPr>
        <w:t>g</w:t>
      </w:r>
      <w:r w:rsidRPr="008E6768">
        <w:rPr>
          <w:rFonts w:eastAsia="Arial" w:cs="Arial"/>
          <w:spacing w:val="-12"/>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nditions.</w:t>
      </w:r>
    </w:p>
    <w:p w14:paraId="39FAF1DC" w14:textId="77777777" w:rsidR="00E41C2D" w:rsidRPr="008E6768" w:rsidRDefault="00E41C2D" w:rsidP="00E41C2D">
      <w:pPr>
        <w:spacing w:before="120" w:after="120"/>
        <w:ind w:left="2160"/>
        <w:rPr>
          <w:rFonts w:eastAsia="Arial" w:cs="Arial"/>
          <w:szCs w:val="16"/>
        </w:rPr>
      </w:pPr>
      <w:r w:rsidRPr="008E6768">
        <w:rPr>
          <w:rFonts w:eastAsia="Arial" w:cs="Arial"/>
          <w:b/>
          <w:bCs/>
          <w:szCs w:val="16"/>
        </w:rPr>
        <w:t>No</w:t>
      </w:r>
      <w:r w:rsidRPr="008E6768">
        <w:rPr>
          <w:rFonts w:eastAsia="Arial" w:cs="Arial"/>
          <w:b/>
          <w:bCs/>
          <w:spacing w:val="-1"/>
          <w:szCs w:val="16"/>
        </w:rPr>
        <w:t>t</w:t>
      </w:r>
      <w:r w:rsidRPr="008E6768">
        <w:rPr>
          <w:rFonts w:eastAsia="Arial" w:cs="Arial"/>
          <w:b/>
          <w:bCs/>
          <w:spacing w:val="1"/>
          <w:szCs w:val="16"/>
        </w:rPr>
        <w:t>e</w:t>
      </w:r>
      <w:r w:rsidRPr="008E6768">
        <w:rPr>
          <w:rFonts w:eastAsia="Arial" w:cs="Arial"/>
          <w:b/>
          <w:bCs/>
          <w:szCs w:val="16"/>
        </w:rPr>
        <w:t xml:space="preserve">s </w:t>
      </w:r>
      <w:r w:rsidRPr="008E6768">
        <w:rPr>
          <w:rFonts w:eastAsia="Arial" w:cs="Arial"/>
          <w:b/>
          <w:bCs/>
          <w:spacing w:val="-1"/>
          <w:szCs w:val="16"/>
        </w:rPr>
        <w:t>o</w:t>
      </w:r>
      <w:r w:rsidRPr="008E6768">
        <w:rPr>
          <w:rFonts w:eastAsia="Arial" w:cs="Arial"/>
          <w:b/>
          <w:bCs/>
          <w:szCs w:val="16"/>
        </w:rPr>
        <w:t>n</w:t>
      </w:r>
      <w:r w:rsidRPr="008E6768">
        <w:rPr>
          <w:rFonts w:eastAsia="Arial" w:cs="Arial"/>
          <w:b/>
          <w:bCs/>
          <w:spacing w:val="-1"/>
          <w:szCs w:val="16"/>
        </w:rPr>
        <w:t xml:space="preserve"> </w:t>
      </w:r>
      <w:r w:rsidRPr="008E6768">
        <w:rPr>
          <w:rFonts w:eastAsia="Arial" w:cs="Arial"/>
          <w:b/>
          <w:bCs/>
          <w:szCs w:val="16"/>
        </w:rPr>
        <w:t>installa</w:t>
      </w:r>
      <w:r w:rsidRPr="008E6768">
        <w:rPr>
          <w:rFonts w:eastAsia="Arial" w:cs="Arial"/>
          <w:b/>
          <w:bCs/>
          <w:spacing w:val="-1"/>
          <w:szCs w:val="16"/>
        </w:rPr>
        <w:t>t</w:t>
      </w:r>
      <w:r w:rsidRPr="008E6768">
        <w:rPr>
          <w:rFonts w:eastAsia="Arial" w:cs="Arial"/>
          <w:b/>
          <w:bCs/>
          <w:szCs w:val="16"/>
        </w:rPr>
        <w:t>ion</w:t>
      </w:r>
    </w:p>
    <w:p w14:paraId="6B1D6713" w14:textId="77777777" w:rsidR="00E41C2D" w:rsidRPr="008E6768" w:rsidRDefault="00E41C2D" w:rsidP="00E41C2D">
      <w:pPr>
        <w:spacing w:before="56" w:after="80"/>
        <w:ind w:left="2160"/>
        <w:rPr>
          <w:rFonts w:eastAsia="Arial" w:cs="Arial"/>
          <w:szCs w:val="16"/>
        </w:rPr>
      </w:pPr>
      <w:r w:rsidRPr="008E6768">
        <w:rPr>
          <w:rFonts w:eastAsia="Arial" w:cs="Arial"/>
          <w:spacing w:val="1"/>
          <w:szCs w:val="16"/>
        </w:rPr>
        <w:t>Th</w:t>
      </w:r>
      <w:r w:rsidRPr="008E6768">
        <w:rPr>
          <w:rFonts w:eastAsia="Arial" w:cs="Arial"/>
          <w:szCs w:val="16"/>
        </w:rPr>
        <w:t>e</w:t>
      </w:r>
      <w:r w:rsidRPr="008E6768">
        <w:rPr>
          <w:rFonts w:eastAsia="Arial" w:cs="Arial"/>
          <w:spacing w:val="-18"/>
          <w:szCs w:val="16"/>
        </w:rPr>
        <w:t xml:space="preserve"> </w:t>
      </w:r>
      <w:r w:rsidRPr="008E6768">
        <w:rPr>
          <w:rFonts w:eastAsia="Arial" w:cs="Arial"/>
          <w:w w:val="98"/>
          <w:szCs w:val="16"/>
        </w:rPr>
        <w:t>len</w:t>
      </w:r>
      <w:r w:rsidRPr="008E6768">
        <w:rPr>
          <w:rFonts w:eastAsia="Arial" w:cs="Arial"/>
          <w:spacing w:val="1"/>
          <w:w w:val="98"/>
          <w:szCs w:val="16"/>
        </w:rPr>
        <w:t>gt</w:t>
      </w:r>
      <w:r w:rsidRPr="008E6768">
        <w:rPr>
          <w:rFonts w:eastAsia="Arial" w:cs="Arial"/>
          <w:w w:val="98"/>
          <w:szCs w:val="16"/>
        </w:rPr>
        <w:t>h</w:t>
      </w:r>
      <w:r w:rsidRPr="008E6768">
        <w:rPr>
          <w:rFonts w:eastAsia="Arial" w:cs="Arial"/>
          <w:spacing w:val="-11"/>
          <w:w w:val="98"/>
          <w:szCs w:val="16"/>
        </w:rPr>
        <w:t xml:space="preserve"> </w:t>
      </w:r>
      <w:r w:rsidRPr="008E6768">
        <w:rPr>
          <w:rFonts w:eastAsia="Arial" w:cs="Arial"/>
          <w:spacing w:val="1"/>
          <w:szCs w:val="16"/>
        </w:rPr>
        <w:t>o</w:t>
      </w:r>
      <w:r w:rsidRPr="008E6768">
        <w:rPr>
          <w:rFonts w:eastAsia="Arial" w:cs="Arial"/>
          <w:szCs w:val="16"/>
        </w:rPr>
        <w:t>f</w:t>
      </w:r>
      <w:r w:rsidRPr="008E6768">
        <w:rPr>
          <w:rFonts w:eastAsia="Arial" w:cs="Arial"/>
          <w:spacing w:val="-15"/>
          <w:szCs w:val="16"/>
        </w:rPr>
        <w:t xml:space="preserve"> </w:t>
      </w:r>
      <w:r w:rsidRPr="008E6768">
        <w:rPr>
          <w:rFonts w:eastAsia="Arial" w:cs="Arial"/>
          <w:w w:val="98"/>
          <w:szCs w:val="16"/>
        </w:rPr>
        <w:t>o</w:t>
      </w:r>
      <w:r w:rsidRPr="008E6768">
        <w:rPr>
          <w:rFonts w:eastAsia="Arial" w:cs="Arial"/>
          <w:spacing w:val="1"/>
          <w:w w:val="98"/>
          <w:szCs w:val="16"/>
        </w:rPr>
        <w:t>zo</w:t>
      </w:r>
      <w:r w:rsidRPr="008E6768">
        <w:rPr>
          <w:rFonts w:eastAsia="Arial" w:cs="Arial"/>
          <w:w w:val="98"/>
          <w:szCs w:val="16"/>
        </w:rPr>
        <w:t>ne</w:t>
      </w:r>
      <w:r w:rsidRPr="008E6768">
        <w:rPr>
          <w:rFonts w:eastAsia="Arial" w:cs="Arial"/>
          <w:spacing w:val="-10"/>
          <w:w w:val="98"/>
          <w:szCs w:val="16"/>
        </w:rPr>
        <w:t xml:space="preserve"> </w:t>
      </w:r>
      <w:r w:rsidRPr="008E6768">
        <w:rPr>
          <w:rFonts w:eastAsia="Arial" w:cs="Arial"/>
          <w:spacing w:val="1"/>
          <w:w w:val="98"/>
          <w:szCs w:val="16"/>
        </w:rPr>
        <w:t>g</w:t>
      </w:r>
      <w:r w:rsidRPr="008E6768">
        <w:rPr>
          <w:rFonts w:eastAsia="Arial" w:cs="Arial"/>
          <w:w w:val="98"/>
          <w:szCs w:val="16"/>
        </w:rPr>
        <w:t>as</w:t>
      </w:r>
      <w:r w:rsidRPr="008E6768">
        <w:rPr>
          <w:rFonts w:eastAsia="Arial" w:cs="Arial"/>
          <w:spacing w:val="-13"/>
          <w:w w:val="98"/>
          <w:szCs w:val="16"/>
        </w:rPr>
        <w:t xml:space="preserve"> </w:t>
      </w:r>
      <w:r w:rsidRPr="008E6768">
        <w:rPr>
          <w:rFonts w:eastAsia="Arial" w:cs="Arial"/>
          <w:spacing w:val="1"/>
          <w:w w:val="98"/>
          <w:szCs w:val="16"/>
        </w:rPr>
        <w:t>tr</w:t>
      </w:r>
      <w:r w:rsidRPr="008E6768">
        <w:rPr>
          <w:rFonts w:eastAsia="Arial" w:cs="Arial"/>
          <w:w w:val="98"/>
          <w:szCs w:val="16"/>
        </w:rPr>
        <w:t>an</w:t>
      </w:r>
      <w:r w:rsidRPr="008E6768">
        <w:rPr>
          <w:rFonts w:eastAsia="Arial" w:cs="Arial"/>
          <w:spacing w:val="1"/>
          <w:w w:val="98"/>
          <w:szCs w:val="16"/>
        </w:rPr>
        <w:t>s</w:t>
      </w:r>
      <w:r w:rsidRPr="008E6768">
        <w:rPr>
          <w:rFonts w:eastAsia="Arial" w:cs="Arial"/>
          <w:w w:val="98"/>
          <w:szCs w:val="16"/>
        </w:rPr>
        <w:t>p</w:t>
      </w:r>
      <w:r w:rsidRPr="008E6768">
        <w:rPr>
          <w:rFonts w:eastAsia="Arial" w:cs="Arial"/>
          <w:spacing w:val="1"/>
          <w:w w:val="98"/>
          <w:szCs w:val="16"/>
        </w:rPr>
        <w:t>o</w:t>
      </w:r>
      <w:r w:rsidRPr="008E6768">
        <w:rPr>
          <w:rFonts w:eastAsia="Arial" w:cs="Arial"/>
          <w:w w:val="98"/>
          <w:szCs w:val="16"/>
        </w:rPr>
        <w:t>r</w:t>
      </w:r>
      <w:r w:rsidRPr="008E6768">
        <w:rPr>
          <w:rFonts w:eastAsia="Arial" w:cs="Arial"/>
          <w:spacing w:val="1"/>
          <w:w w:val="98"/>
          <w:szCs w:val="16"/>
        </w:rPr>
        <w:t>ti</w:t>
      </w:r>
      <w:r w:rsidRPr="008E6768">
        <w:rPr>
          <w:rFonts w:eastAsia="Arial" w:cs="Arial"/>
          <w:w w:val="98"/>
          <w:szCs w:val="16"/>
        </w:rPr>
        <w:t>ng</w:t>
      </w:r>
      <w:r w:rsidRPr="008E6768">
        <w:rPr>
          <w:rFonts w:eastAsia="Arial" w:cs="Arial"/>
          <w:spacing w:val="-6"/>
          <w:w w:val="98"/>
          <w:szCs w:val="16"/>
        </w:rPr>
        <w:t xml:space="preserve"> </w:t>
      </w:r>
      <w:r w:rsidRPr="008E6768">
        <w:rPr>
          <w:rFonts w:eastAsia="Arial" w:cs="Arial"/>
          <w:szCs w:val="16"/>
        </w:rPr>
        <w:t>pi</w:t>
      </w:r>
      <w:r w:rsidRPr="008E6768">
        <w:rPr>
          <w:rFonts w:eastAsia="Arial" w:cs="Arial"/>
          <w:spacing w:val="1"/>
          <w:szCs w:val="16"/>
        </w:rPr>
        <w:t>p</w:t>
      </w:r>
      <w:r w:rsidRPr="008E6768">
        <w:rPr>
          <w:rFonts w:eastAsia="Arial" w:cs="Arial"/>
          <w:spacing w:val="-1"/>
          <w:szCs w:val="16"/>
        </w:rPr>
        <w:t>e</w:t>
      </w:r>
      <w:r w:rsidRPr="008E6768">
        <w:rPr>
          <w:rFonts w:eastAsia="Arial" w:cs="Arial"/>
          <w:szCs w:val="16"/>
        </w:rPr>
        <w:t>s</w:t>
      </w:r>
      <w:r w:rsidRPr="008E6768">
        <w:rPr>
          <w:rFonts w:eastAsia="Arial" w:cs="Arial"/>
          <w:spacing w:val="-16"/>
          <w:szCs w:val="16"/>
        </w:rPr>
        <w:t xml:space="preserve"> </w:t>
      </w:r>
      <w:r w:rsidRPr="008E6768">
        <w:rPr>
          <w:rFonts w:eastAsia="Arial" w:cs="Arial"/>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17"/>
          <w:szCs w:val="16"/>
        </w:rPr>
        <w:t xml:space="preserve"> </w:t>
      </w:r>
      <w:r w:rsidRPr="008E6768">
        <w:rPr>
          <w:rFonts w:eastAsia="Arial" w:cs="Arial"/>
          <w:spacing w:val="1"/>
          <w:szCs w:val="16"/>
        </w:rPr>
        <w:t>t</w:t>
      </w:r>
      <w:r w:rsidRPr="008E6768">
        <w:rPr>
          <w:rFonts w:eastAsia="Arial" w:cs="Arial"/>
          <w:szCs w:val="16"/>
        </w:rPr>
        <w:t>he</w:t>
      </w:r>
      <w:r w:rsidRPr="008E6768">
        <w:rPr>
          <w:rFonts w:eastAsia="Arial" w:cs="Arial"/>
          <w:spacing w:val="-17"/>
          <w:szCs w:val="16"/>
        </w:rPr>
        <w:t xml:space="preserve"> </w:t>
      </w:r>
      <w:r w:rsidRPr="008E6768">
        <w:rPr>
          <w:rFonts w:eastAsia="Arial" w:cs="Arial"/>
          <w:spacing w:val="1"/>
          <w:w w:val="98"/>
          <w:szCs w:val="16"/>
        </w:rPr>
        <w:t>num</w:t>
      </w:r>
      <w:r w:rsidRPr="008E6768">
        <w:rPr>
          <w:rFonts w:eastAsia="Arial" w:cs="Arial"/>
          <w:w w:val="98"/>
          <w:szCs w:val="16"/>
        </w:rPr>
        <w:t>b</w:t>
      </w:r>
      <w:r w:rsidRPr="008E6768">
        <w:rPr>
          <w:rFonts w:eastAsia="Arial" w:cs="Arial"/>
          <w:spacing w:val="1"/>
          <w:w w:val="98"/>
          <w:szCs w:val="16"/>
        </w:rPr>
        <w:t>e</w:t>
      </w:r>
      <w:r w:rsidRPr="008E6768">
        <w:rPr>
          <w:rFonts w:eastAsia="Arial" w:cs="Arial"/>
          <w:w w:val="98"/>
          <w:szCs w:val="16"/>
        </w:rPr>
        <w:t>r</w:t>
      </w:r>
      <w:r w:rsidRPr="008E6768">
        <w:rPr>
          <w:rFonts w:eastAsia="Arial" w:cs="Arial"/>
          <w:spacing w:val="-11"/>
          <w:w w:val="98"/>
          <w:szCs w:val="16"/>
        </w:rPr>
        <w:t xml:space="preserve"> </w:t>
      </w:r>
      <w:r w:rsidRPr="008E6768">
        <w:rPr>
          <w:rFonts w:eastAsia="Arial" w:cs="Arial"/>
          <w:spacing w:val="1"/>
          <w:szCs w:val="16"/>
        </w:rPr>
        <w:t>o</w:t>
      </w:r>
      <w:r w:rsidRPr="008E6768">
        <w:rPr>
          <w:rFonts w:eastAsia="Arial" w:cs="Arial"/>
          <w:szCs w:val="16"/>
        </w:rPr>
        <w:t>f</w:t>
      </w:r>
      <w:r w:rsidRPr="008E6768">
        <w:rPr>
          <w:rFonts w:eastAsia="Arial" w:cs="Arial"/>
          <w:spacing w:val="-15"/>
          <w:szCs w:val="16"/>
        </w:rPr>
        <w:t xml:space="preserve"> </w:t>
      </w:r>
      <w:r w:rsidRPr="008E6768">
        <w:rPr>
          <w:rFonts w:eastAsia="Arial" w:cs="Arial"/>
          <w:w w:val="98"/>
          <w:szCs w:val="16"/>
        </w:rPr>
        <w:t>j</w:t>
      </w:r>
      <w:r w:rsidRPr="008E6768">
        <w:rPr>
          <w:rFonts w:eastAsia="Arial" w:cs="Arial"/>
          <w:spacing w:val="1"/>
          <w:w w:val="98"/>
          <w:szCs w:val="16"/>
        </w:rPr>
        <w:t>o</w:t>
      </w:r>
      <w:r w:rsidRPr="008E6768">
        <w:rPr>
          <w:rFonts w:eastAsia="Arial" w:cs="Arial"/>
          <w:w w:val="98"/>
          <w:szCs w:val="16"/>
        </w:rPr>
        <w:t>in</w:t>
      </w:r>
      <w:r w:rsidRPr="008E6768">
        <w:rPr>
          <w:rFonts w:eastAsia="Arial" w:cs="Arial"/>
          <w:spacing w:val="1"/>
          <w:w w:val="98"/>
          <w:szCs w:val="16"/>
        </w:rPr>
        <w:t>t</w:t>
      </w:r>
      <w:r w:rsidRPr="008E6768">
        <w:rPr>
          <w:rFonts w:eastAsia="Arial" w:cs="Arial"/>
          <w:w w:val="98"/>
          <w:szCs w:val="16"/>
        </w:rPr>
        <w:t>s</w:t>
      </w:r>
      <w:r w:rsidRPr="008E6768">
        <w:rPr>
          <w:rFonts w:eastAsia="Arial" w:cs="Arial"/>
          <w:spacing w:val="-11"/>
          <w:w w:val="98"/>
          <w:szCs w:val="16"/>
        </w:rPr>
        <w:t xml:space="preserve"> </w:t>
      </w:r>
      <w:r w:rsidRPr="008E6768">
        <w:rPr>
          <w:rFonts w:eastAsia="Arial" w:cs="Arial"/>
          <w:spacing w:val="1"/>
          <w:szCs w:val="16"/>
        </w:rPr>
        <w:t>s</w:t>
      </w:r>
      <w:r w:rsidRPr="008E6768">
        <w:rPr>
          <w:rFonts w:eastAsia="Arial" w:cs="Arial"/>
          <w:szCs w:val="16"/>
        </w:rPr>
        <w:t>h</w:t>
      </w:r>
      <w:r w:rsidRPr="008E6768">
        <w:rPr>
          <w:rFonts w:eastAsia="Arial" w:cs="Arial"/>
          <w:spacing w:val="1"/>
          <w:szCs w:val="16"/>
        </w:rPr>
        <w:t>ou</w:t>
      </w:r>
      <w:r w:rsidRPr="008E6768">
        <w:rPr>
          <w:rFonts w:eastAsia="Arial" w:cs="Arial"/>
          <w:szCs w:val="16"/>
        </w:rPr>
        <w:t>ld</w:t>
      </w:r>
      <w:r w:rsidRPr="008E6768">
        <w:rPr>
          <w:rFonts w:eastAsia="Arial" w:cs="Arial"/>
          <w:spacing w:val="-17"/>
          <w:szCs w:val="16"/>
        </w:rPr>
        <w:t xml:space="preserve"> </w:t>
      </w:r>
      <w:r w:rsidRPr="008E6768">
        <w:rPr>
          <w:rFonts w:eastAsia="Arial" w:cs="Arial"/>
          <w:szCs w:val="16"/>
        </w:rPr>
        <w:t>be</w:t>
      </w:r>
      <w:r w:rsidRPr="008E6768">
        <w:rPr>
          <w:rFonts w:eastAsia="Arial" w:cs="Arial"/>
          <w:spacing w:val="-15"/>
          <w:szCs w:val="16"/>
        </w:rPr>
        <w:t xml:space="preserve"> </w:t>
      </w:r>
      <w:r w:rsidRPr="008E6768">
        <w:rPr>
          <w:rFonts w:eastAsia="Arial" w:cs="Arial"/>
          <w:spacing w:val="1"/>
          <w:szCs w:val="16"/>
        </w:rPr>
        <w:t>ke</w:t>
      </w:r>
      <w:r w:rsidRPr="008E6768">
        <w:rPr>
          <w:rFonts w:eastAsia="Arial" w:cs="Arial"/>
          <w:szCs w:val="16"/>
        </w:rPr>
        <w:t>pt</w:t>
      </w:r>
      <w:r w:rsidRPr="008E6768">
        <w:rPr>
          <w:rFonts w:eastAsia="Arial" w:cs="Arial"/>
          <w:spacing w:val="-15"/>
          <w:szCs w:val="16"/>
        </w:rPr>
        <w:t xml:space="preserve"> </w:t>
      </w:r>
      <w:r w:rsidRPr="008E6768">
        <w:rPr>
          <w:rFonts w:eastAsia="Arial" w:cs="Arial"/>
          <w:spacing w:val="1"/>
          <w:szCs w:val="16"/>
        </w:rPr>
        <w:t>t</w:t>
      </w:r>
      <w:r w:rsidRPr="008E6768">
        <w:rPr>
          <w:rFonts w:eastAsia="Arial" w:cs="Arial"/>
          <w:szCs w:val="16"/>
        </w:rPr>
        <w:t>o</w:t>
      </w:r>
      <w:r w:rsidRPr="008E6768">
        <w:rPr>
          <w:rFonts w:eastAsia="Arial" w:cs="Arial"/>
          <w:spacing w:val="-15"/>
          <w:szCs w:val="16"/>
        </w:rPr>
        <w:t xml:space="preserve"> </w:t>
      </w:r>
      <w:r w:rsidRPr="008E6768">
        <w:rPr>
          <w:rFonts w:eastAsia="Arial" w:cs="Arial"/>
          <w:w w:val="98"/>
          <w:szCs w:val="16"/>
        </w:rPr>
        <w:t>a</w:t>
      </w:r>
      <w:r w:rsidRPr="008E6768">
        <w:rPr>
          <w:rFonts w:eastAsia="Arial" w:cs="Arial"/>
          <w:spacing w:val="-15"/>
          <w:w w:val="98"/>
          <w:szCs w:val="16"/>
        </w:rPr>
        <w:t xml:space="preserve"> </w:t>
      </w:r>
      <w:r w:rsidRPr="008E6768">
        <w:rPr>
          <w:rFonts w:eastAsia="Arial" w:cs="Arial"/>
          <w:w w:val="98"/>
          <w:szCs w:val="16"/>
        </w:rPr>
        <w:t>m</w:t>
      </w:r>
      <w:r w:rsidRPr="008E6768">
        <w:rPr>
          <w:rFonts w:eastAsia="Arial" w:cs="Arial"/>
          <w:spacing w:val="1"/>
          <w:w w:val="98"/>
          <w:szCs w:val="16"/>
        </w:rPr>
        <w:t>i</w:t>
      </w:r>
      <w:r w:rsidRPr="008E6768">
        <w:rPr>
          <w:rFonts w:eastAsia="Arial" w:cs="Arial"/>
          <w:w w:val="98"/>
          <w:szCs w:val="16"/>
        </w:rPr>
        <w:t>n</w:t>
      </w:r>
      <w:r w:rsidRPr="008E6768">
        <w:rPr>
          <w:rFonts w:eastAsia="Arial" w:cs="Arial"/>
          <w:spacing w:val="1"/>
          <w:w w:val="98"/>
          <w:szCs w:val="16"/>
        </w:rPr>
        <w:t>i</w:t>
      </w:r>
      <w:r w:rsidRPr="008E6768">
        <w:rPr>
          <w:rFonts w:eastAsia="Arial" w:cs="Arial"/>
          <w:w w:val="98"/>
          <w:szCs w:val="16"/>
        </w:rPr>
        <w:t>mu</w:t>
      </w:r>
      <w:r w:rsidRPr="008E6768">
        <w:rPr>
          <w:rFonts w:eastAsia="Arial" w:cs="Arial"/>
          <w:spacing w:val="1"/>
          <w:w w:val="98"/>
          <w:szCs w:val="16"/>
        </w:rPr>
        <w:t>m</w:t>
      </w:r>
      <w:r w:rsidRPr="008E6768">
        <w:rPr>
          <w:rFonts w:eastAsia="Arial" w:cs="Arial"/>
          <w:w w:val="98"/>
          <w:szCs w:val="16"/>
        </w:rPr>
        <w:t>.</w:t>
      </w:r>
      <w:r w:rsidRPr="008E6768">
        <w:rPr>
          <w:rFonts w:eastAsia="Arial" w:cs="Arial"/>
          <w:spacing w:val="-10"/>
          <w:w w:val="98"/>
          <w:szCs w:val="16"/>
        </w:rPr>
        <w:t xml:space="preserve"> </w:t>
      </w:r>
      <w:r w:rsidRPr="008E6768">
        <w:rPr>
          <w:rFonts w:eastAsia="Arial" w:cs="Arial"/>
          <w:spacing w:val="1"/>
          <w:szCs w:val="16"/>
        </w:rPr>
        <w:t>A</w:t>
      </w:r>
      <w:r w:rsidRPr="008E6768">
        <w:rPr>
          <w:rFonts w:eastAsia="Arial" w:cs="Arial"/>
          <w:szCs w:val="16"/>
        </w:rPr>
        <w:t>ll</w:t>
      </w:r>
      <w:r w:rsidRPr="008E6768">
        <w:rPr>
          <w:rFonts w:eastAsia="Arial" w:cs="Arial"/>
          <w:spacing w:val="-17"/>
          <w:szCs w:val="16"/>
        </w:rPr>
        <w:t xml:space="preserve"> </w:t>
      </w:r>
      <w:r w:rsidRPr="008E6768">
        <w:rPr>
          <w:rFonts w:eastAsia="Arial" w:cs="Arial"/>
          <w:szCs w:val="16"/>
        </w:rPr>
        <w:t>r</w:t>
      </w:r>
      <w:r w:rsidRPr="008E6768">
        <w:rPr>
          <w:rFonts w:eastAsia="Arial" w:cs="Arial"/>
          <w:spacing w:val="1"/>
          <w:szCs w:val="16"/>
        </w:rPr>
        <w:t>o</w:t>
      </w:r>
      <w:r w:rsidRPr="008E6768">
        <w:rPr>
          <w:rFonts w:eastAsia="Arial" w:cs="Arial"/>
          <w:szCs w:val="16"/>
        </w:rPr>
        <w:t>o</w:t>
      </w:r>
      <w:r w:rsidRPr="008E6768">
        <w:rPr>
          <w:rFonts w:eastAsia="Arial" w:cs="Arial"/>
          <w:spacing w:val="1"/>
          <w:szCs w:val="16"/>
        </w:rPr>
        <w:t>m</w:t>
      </w:r>
      <w:r w:rsidRPr="008E6768">
        <w:rPr>
          <w:rFonts w:eastAsia="Arial" w:cs="Arial"/>
          <w:szCs w:val="16"/>
        </w:rPr>
        <w:t>s with</w:t>
      </w:r>
      <w:r w:rsidRPr="008E6768">
        <w:rPr>
          <w:rFonts w:eastAsia="Arial" w:cs="Arial"/>
          <w:spacing w:val="-11"/>
          <w:szCs w:val="16"/>
        </w:rPr>
        <w:t xml:space="preserve"> </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remov</w:t>
      </w:r>
      <w:r w:rsidRPr="008E6768">
        <w:rPr>
          <w:rFonts w:eastAsia="Arial" w:cs="Arial"/>
          <w:spacing w:val="1"/>
          <w:szCs w:val="16"/>
        </w:rPr>
        <w:t>a</w:t>
      </w:r>
      <w:r w:rsidRPr="008E6768">
        <w:rPr>
          <w:rFonts w:eastAsia="Arial" w:cs="Arial"/>
          <w:szCs w:val="16"/>
        </w:rPr>
        <w:t>ble</w:t>
      </w:r>
      <w:r w:rsidRPr="008E6768">
        <w:rPr>
          <w:rFonts w:eastAsia="Arial" w:cs="Arial"/>
          <w:spacing w:val="-13"/>
          <w:szCs w:val="16"/>
        </w:rPr>
        <w:t xml:space="preserve"> </w:t>
      </w:r>
      <w:r w:rsidRPr="008E6768">
        <w:rPr>
          <w:rFonts w:eastAsia="Arial" w:cs="Arial"/>
          <w:szCs w:val="16"/>
        </w:rPr>
        <w:t>joint</w:t>
      </w:r>
      <w:r w:rsidRPr="008E6768">
        <w:rPr>
          <w:rFonts w:eastAsia="Arial" w:cs="Arial"/>
          <w:spacing w:val="-11"/>
          <w:szCs w:val="16"/>
        </w:rPr>
        <w:t xml:space="preserve"> </w:t>
      </w:r>
      <w:r w:rsidRPr="008E6768">
        <w:rPr>
          <w:rFonts w:eastAsia="Arial" w:cs="Arial"/>
          <w:szCs w:val="16"/>
        </w:rPr>
        <w:t>are</w:t>
      </w:r>
      <w:r w:rsidRPr="008E6768">
        <w:rPr>
          <w:rFonts w:eastAsia="Arial" w:cs="Arial"/>
          <w:spacing w:val="-13"/>
          <w:szCs w:val="16"/>
        </w:rPr>
        <w:t xml:space="preserve"> </w:t>
      </w:r>
      <w:r w:rsidRPr="008E6768">
        <w:rPr>
          <w:rFonts w:eastAsia="Arial" w:cs="Arial"/>
          <w:szCs w:val="16"/>
        </w:rPr>
        <w:t>to</w:t>
      </w:r>
      <w:r w:rsidRPr="008E6768">
        <w:rPr>
          <w:rFonts w:eastAsia="Arial" w:cs="Arial"/>
          <w:spacing w:val="-8"/>
          <w:szCs w:val="16"/>
        </w:rPr>
        <w:t xml:space="preserve"> </w:t>
      </w:r>
      <w:r w:rsidRPr="008E6768">
        <w:rPr>
          <w:rFonts w:eastAsia="Arial" w:cs="Arial"/>
          <w:szCs w:val="16"/>
        </w:rPr>
        <w:t>be</w:t>
      </w:r>
      <w:r w:rsidRPr="008E6768">
        <w:rPr>
          <w:rFonts w:eastAsia="Arial" w:cs="Arial"/>
          <w:spacing w:val="-8"/>
          <w:szCs w:val="16"/>
        </w:rPr>
        <w:t xml:space="preserve"> </w:t>
      </w:r>
      <w:r w:rsidRPr="008E6768">
        <w:rPr>
          <w:rFonts w:eastAsia="Arial" w:cs="Arial"/>
          <w:szCs w:val="16"/>
        </w:rPr>
        <w:t>monitored</w:t>
      </w:r>
      <w:r w:rsidRPr="008E6768">
        <w:rPr>
          <w:rFonts w:eastAsia="Arial" w:cs="Arial"/>
          <w:spacing w:val="-15"/>
          <w:szCs w:val="16"/>
        </w:rPr>
        <w:t xml:space="preserve"> </w:t>
      </w:r>
      <w:r w:rsidRPr="008E6768">
        <w:rPr>
          <w:rFonts w:eastAsia="Arial" w:cs="Arial"/>
          <w:szCs w:val="16"/>
        </w:rPr>
        <w:t>with</w:t>
      </w:r>
      <w:r w:rsidRPr="008E6768">
        <w:rPr>
          <w:rFonts w:eastAsia="Arial" w:cs="Arial"/>
          <w:spacing w:val="-11"/>
          <w:szCs w:val="16"/>
        </w:rPr>
        <w:t xml:space="preserve"> </w:t>
      </w:r>
      <w:r w:rsidRPr="008E6768">
        <w:rPr>
          <w:rFonts w:eastAsia="Arial" w:cs="Arial"/>
          <w:szCs w:val="16"/>
        </w:rPr>
        <w:t>a</w:t>
      </w:r>
      <w:r w:rsidRPr="008E6768">
        <w:rPr>
          <w:rFonts w:eastAsia="Arial" w:cs="Arial"/>
          <w:spacing w:val="-10"/>
          <w:szCs w:val="16"/>
        </w:rPr>
        <w:t xml:space="preserve"> </w:t>
      </w:r>
      <w:r w:rsidRPr="008E6768">
        <w:rPr>
          <w:rFonts w:eastAsia="Arial" w:cs="Arial"/>
          <w:szCs w:val="16"/>
        </w:rPr>
        <w:t>gas</w:t>
      </w:r>
      <w:r w:rsidRPr="008E6768">
        <w:rPr>
          <w:rFonts w:eastAsia="Arial" w:cs="Arial"/>
          <w:spacing w:val="-11"/>
          <w:szCs w:val="16"/>
        </w:rPr>
        <w:t xml:space="preserve"> </w:t>
      </w:r>
      <w:r w:rsidRPr="008E6768">
        <w:rPr>
          <w:rFonts w:eastAsia="Arial" w:cs="Arial"/>
          <w:szCs w:val="16"/>
        </w:rPr>
        <w:t>d</w:t>
      </w:r>
      <w:r w:rsidRPr="008E6768">
        <w:rPr>
          <w:rFonts w:eastAsia="Arial" w:cs="Arial"/>
          <w:spacing w:val="-1"/>
          <w:szCs w:val="16"/>
        </w:rPr>
        <w:t>e</w:t>
      </w:r>
      <w:r w:rsidRPr="008E6768">
        <w:rPr>
          <w:rFonts w:eastAsia="Arial" w:cs="Arial"/>
          <w:szCs w:val="16"/>
        </w:rPr>
        <w:t>tec</w:t>
      </w:r>
      <w:r w:rsidRPr="008E6768">
        <w:rPr>
          <w:rFonts w:eastAsia="Arial" w:cs="Arial"/>
          <w:spacing w:val="-1"/>
          <w:szCs w:val="16"/>
        </w:rPr>
        <w:t>t</w:t>
      </w:r>
      <w:r w:rsidRPr="008E6768">
        <w:rPr>
          <w:rFonts w:eastAsia="Arial" w:cs="Arial"/>
          <w:szCs w:val="16"/>
        </w:rPr>
        <w:t>or</w:t>
      </w:r>
      <w:r w:rsidRPr="008E6768">
        <w:rPr>
          <w:rFonts w:eastAsia="Arial" w:cs="Arial"/>
          <w:spacing w:val="-9"/>
          <w:szCs w:val="16"/>
        </w:rPr>
        <w:t xml:space="preserve"> </w:t>
      </w:r>
      <w:r w:rsidRPr="008E6768">
        <w:rPr>
          <w:rFonts w:eastAsia="Arial" w:cs="Arial"/>
          <w:spacing w:val="1"/>
          <w:szCs w:val="16"/>
        </w:rPr>
        <w:t>a</w:t>
      </w:r>
      <w:r w:rsidRPr="008E6768">
        <w:rPr>
          <w:rFonts w:eastAsia="Arial" w:cs="Arial"/>
          <w:szCs w:val="16"/>
        </w:rPr>
        <w:t>ccordi</w:t>
      </w:r>
      <w:r w:rsidRPr="008E6768">
        <w:rPr>
          <w:rFonts w:eastAsia="Arial" w:cs="Arial"/>
          <w:spacing w:val="-1"/>
          <w:szCs w:val="16"/>
        </w:rPr>
        <w:t>n</w:t>
      </w:r>
      <w:r w:rsidRPr="008E6768">
        <w:rPr>
          <w:rFonts w:eastAsia="Arial" w:cs="Arial"/>
          <w:szCs w:val="16"/>
        </w:rPr>
        <w:t>g</w:t>
      </w:r>
      <w:r w:rsidRPr="008E6768">
        <w:rPr>
          <w:rFonts w:eastAsia="Arial" w:cs="Arial"/>
          <w:spacing w:val="-10"/>
          <w:szCs w:val="16"/>
        </w:rPr>
        <w:t xml:space="preserve"> </w:t>
      </w:r>
      <w:r w:rsidRPr="008E6768">
        <w:rPr>
          <w:rFonts w:eastAsia="Arial" w:cs="Arial"/>
          <w:szCs w:val="16"/>
        </w:rPr>
        <w:t>to</w:t>
      </w:r>
      <w:r w:rsidRPr="008E6768">
        <w:rPr>
          <w:rFonts w:eastAsia="Arial" w:cs="Arial"/>
          <w:spacing w:val="-8"/>
          <w:szCs w:val="16"/>
        </w:rPr>
        <w:t xml:space="preserve"> </w:t>
      </w:r>
      <w:r w:rsidRPr="008E6768">
        <w:rPr>
          <w:rFonts w:eastAsia="Arial" w:cs="Arial"/>
          <w:szCs w:val="16"/>
        </w:rPr>
        <w:t>the</w:t>
      </w:r>
      <w:r w:rsidRPr="008E6768">
        <w:rPr>
          <w:rFonts w:eastAsia="Arial" w:cs="Arial"/>
          <w:spacing w:val="-10"/>
          <w:szCs w:val="16"/>
        </w:rPr>
        <w:t xml:space="preserve"> </w:t>
      </w:r>
      <w:r w:rsidRPr="008E6768">
        <w:rPr>
          <w:rFonts w:eastAsia="Arial" w:cs="Arial"/>
          <w:szCs w:val="16"/>
        </w:rPr>
        <w:t>valid</w:t>
      </w:r>
      <w:r w:rsidRPr="008E6768">
        <w:rPr>
          <w:rFonts w:eastAsia="Arial" w:cs="Arial"/>
          <w:spacing w:val="-10"/>
          <w:szCs w:val="16"/>
        </w:rPr>
        <w:t xml:space="preserve"> </w:t>
      </w:r>
      <w:r w:rsidRPr="008E6768">
        <w:rPr>
          <w:rFonts w:eastAsia="Arial" w:cs="Arial"/>
          <w:spacing w:val="-1"/>
          <w:w w:val="98"/>
          <w:szCs w:val="16"/>
        </w:rPr>
        <w:t>G</w:t>
      </w:r>
      <w:r w:rsidRPr="008E6768">
        <w:rPr>
          <w:rFonts w:eastAsia="Arial" w:cs="Arial"/>
          <w:w w:val="98"/>
          <w:szCs w:val="16"/>
        </w:rPr>
        <w:t>erman</w:t>
      </w:r>
      <w:r w:rsidRPr="008E6768">
        <w:rPr>
          <w:rFonts w:eastAsia="Arial" w:cs="Arial"/>
          <w:spacing w:val="-6"/>
          <w:w w:val="98"/>
          <w:szCs w:val="16"/>
        </w:rPr>
        <w:t xml:space="preserve"> </w:t>
      </w:r>
      <w:r w:rsidRPr="008E6768">
        <w:rPr>
          <w:rFonts w:eastAsia="Arial" w:cs="Arial"/>
          <w:szCs w:val="16"/>
        </w:rPr>
        <w:t>accident preve</w:t>
      </w:r>
      <w:r w:rsidRPr="008E6768">
        <w:rPr>
          <w:rFonts w:eastAsia="Arial" w:cs="Arial"/>
          <w:spacing w:val="1"/>
          <w:szCs w:val="16"/>
        </w:rPr>
        <w:t>n</w:t>
      </w:r>
      <w:r w:rsidRPr="008E6768">
        <w:rPr>
          <w:rFonts w:eastAsia="Arial" w:cs="Arial"/>
          <w:szCs w:val="16"/>
        </w:rPr>
        <w:t>ti</w:t>
      </w:r>
      <w:r w:rsidRPr="008E6768">
        <w:rPr>
          <w:rFonts w:eastAsia="Arial" w:cs="Arial"/>
          <w:spacing w:val="1"/>
          <w:szCs w:val="16"/>
        </w:rPr>
        <w:t>o</w:t>
      </w:r>
      <w:r w:rsidRPr="008E6768">
        <w:rPr>
          <w:rFonts w:eastAsia="Arial" w:cs="Arial"/>
          <w:szCs w:val="16"/>
        </w:rPr>
        <w:t>n</w:t>
      </w:r>
      <w:r w:rsidRPr="008E6768">
        <w:rPr>
          <w:rFonts w:eastAsia="Arial" w:cs="Arial"/>
          <w:spacing w:val="-11"/>
          <w:szCs w:val="16"/>
        </w:rPr>
        <w:t xml:space="preserve"> </w:t>
      </w:r>
      <w:r w:rsidRPr="008E6768">
        <w:rPr>
          <w:rFonts w:eastAsia="Arial" w:cs="Arial"/>
          <w:szCs w:val="16"/>
        </w:rPr>
        <w:t>regu</w:t>
      </w:r>
      <w:r w:rsidRPr="008E6768">
        <w:rPr>
          <w:rFonts w:eastAsia="Arial" w:cs="Arial"/>
          <w:spacing w:val="1"/>
          <w:szCs w:val="16"/>
        </w:rPr>
        <w:t>l</w:t>
      </w:r>
      <w:r w:rsidRPr="008E6768">
        <w:rPr>
          <w:rFonts w:eastAsia="Arial" w:cs="Arial"/>
          <w:szCs w:val="16"/>
        </w:rPr>
        <w:t>ati</w:t>
      </w:r>
      <w:r w:rsidRPr="008E6768">
        <w:rPr>
          <w:rFonts w:eastAsia="Arial" w:cs="Arial"/>
          <w:spacing w:val="1"/>
          <w:szCs w:val="16"/>
        </w:rPr>
        <w:t>o</w:t>
      </w:r>
      <w:r w:rsidRPr="008E6768">
        <w:rPr>
          <w:rFonts w:eastAsia="Arial" w:cs="Arial"/>
          <w:szCs w:val="16"/>
        </w:rPr>
        <w:t>n</w:t>
      </w:r>
      <w:r w:rsidRPr="008E6768">
        <w:rPr>
          <w:rFonts w:eastAsia="Arial" w:cs="Arial"/>
          <w:spacing w:val="1"/>
          <w:szCs w:val="16"/>
        </w:rPr>
        <w:t>s</w:t>
      </w:r>
      <w:r w:rsidRPr="008E6768">
        <w:rPr>
          <w:rFonts w:eastAsia="Arial" w:cs="Arial"/>
          <w:szCs w:val="16"/>
        </w:rPr>
        <w:t>.</w:t>
      </w:r>
      <w:r w:rsidRPr="008E6768">
        <w:rPr>
          <w:rFonts w:eastAsia="Arial" w:cs="Arial"/>
          <w:spacing w:val="-15"/>
          <w:szCs w:val="16"/>
        </w:rPr>
        <w:t xml:space="preserve"> </w:t>
      </w:r>
      <w:r w:rsidRPr="008E6768">
        <w:rPr>
          <w:rFonts w:eastAsia="Arial" w:cs="Arial"/>
          <w:szCs w:val="16"/>
        </w:rPr>
        <w:t>A</w:t>
      </w:r>
      <w:r w:rsidRPr="008E6768">
        <w:rPr>
          <w:rFonts w:eastAsia="Arial" w:cs="Arial"/>
          <w:spacing w:val="1"/>
          <w:szCs w:val="16"/>
        </w:rPr>
        <w:t>l</w:t>
      </w:r>
      <w:r w:rsidRPr="008E6768">
        <w:rPr>
          <w:rFonts w:eastAsia="Arial" w:cs="Arial"/>
          <w:szCs w:val="16"/>
        </w:rPr>
        <w:t>l</w:t>
      </w:r>
      <w:r w:rsidRPr="008E6768">
        <w:rPr>
          <w:rFonts w:eastAsia="Arial" w:cs="Arial"/>
          <w:spacing w:val="-8"/>
          <w:szCs w:val="16"/>
        </w:rPr>
        <w:t xml:space="preserve"> </w:t>
      </w:r>
      <w:r w:rsidRPr="008E6768">
        <w:rPr>
          <w:rFonts w:eastAsia="Arial" w:cs="Arial"/>
          <w:spacing w:val="1"/>
          <w:szCs w:val="16"/>
        </w:rPr>
        <w:t>OZO</w:t>
      </w:r>
      <w:r w:rsidRPr="008E6768">
        <w:rPr>
          <w:rFonts w:eastAsia="Arial" w:cs="Arial"/>
          <w:szCs w:val="16"/>
        </w:rPr>
        <w:t>N</w:t>
      </w:r>
      <w:r w:rsidRPr="008E6768">
        <w:rPr>
          <w:rFonts w:eastAsia="Arial" w:cs="Arial"/>
          <w:spacing w:val="1"/>
          <w:szCs w:val="16"/>
        </w:rPr>
        <w:t>F</w:t>
      </w:r>
      <w:r>
        <w:rPr>
          <w:rFonts w:eastAsia="Arial" w:cs="Arial"/>
          <w:szCs w:val="16"/>
        </w:rPr>
        <w:t>ILT</w:t>
      </w:r>
      <w:r w:rsidRPr="008E6768">
        <w:rPr>
          <w:rFonts w:eastAsia="Arial" w:cs="Arial"/>
          <w:szCs w:val="16"/>
          <w:vertAlign w:val="superscript"/>
        </w:rPr>
        <w:t>®</w:t>
      </w:r>
      <w:r w:rsidRPr="008E6768">
        <w:rPr>
          <w:rFonts w:eastAsia="Arial" w:cs="Arial"/>
          <w:spacing w:val="15"/>
          <w:position w:val="5"/>
          <w:szCs w:val="16"/>
        </w:rPr>
        <w:t xml:space="preserve"> </w:t>
      </w:r>
      <w:r w:rsidRPr="008E6768">
        <w:rPr>
          <w:rFonts w:eastAsia="Arial" w:cs="Arial"/>
          <w:szCs w:val="16"/>
        </w:rPr>
        <w:t>p</w:t>
      </w:r>
      <w:r w:rsidRPr="008E6768">
        <w:rPr>
          <w:rFonts w:eastAsia="Arial" w:cs="Arial"/>
          <w:spacing w:val="1"/>
          <w:szCs w:val="16"/>
        </w:rPr>
        <w:t>l</w:t>
      </w:r>
      <w:r w:rsidRPr="008E6768">
        <w:rPr>
          <w:rFonts w:eastAsia="Arial" w:cs="Arial"/>
          <w:szCs w:val="16"/>
        </w:rPr>
        <w:t>an</w:t>
      </w:r>
      <w:r w:rsidRPr="008E6768">
        <w:rPr>
          <w:rFonts w:eastAsia="Arial" w:cs="Arial"/>
          <w:spacing w:val="-1"/>
          <w:szCs w:val="16"/>
        </w:rPr>
        <w:t>t</w:t>
      </w:r>
      <w:r w:rsidRPr="008E6768">
        <w:rPr>
          <w:rFonts w:eastAsia="Arial" w:cs="Arial"/>
          <w:szCs w:val="16"/>
        </w:rPr>
        <w:t>s</w:t>
      </w:r>
      <w:r w:rsidRPr="008E6768">
        <w:rPr>
          <w:rFonts w:eastAsia="Arial" w:cs="Arial"/>
          <w:spacing w:val="-9"/>
          <w:szCs w:val="16"/>
        </w:rPr>
        <w:t xml:space="preserve"> </w:t>
      </w:r>
      <w:r w:rsidRPr="008E6768">
        <w:rPr>
          <w:rFonts w:eastAsia="Arial" w:cs="Arial"/>
          <w:szCs w:val="16"/>
        </w:rPr>
        <w:t>are</w:t>
      </w:r>
      <w:r w:rsidRPr="008E6768">
        <w:rPr>
          <w:rFonts w:eastAsia="Arial" w:cs="Arial"/>
          <w:spacing w:val="-10"/>
          <w:szCs w:val="16"/>
        </w:rPr>
        <w:t xml:space="preserve"> </w:t>
      </w:r>
      <w:r w:rsidRPr="008E6768">
        <w:rPr>
          <w:rFonts w:eastAsia="Arial" w:cs="Arial"/>
          <w:szCs w:val="16"/>
        </w:rPr>
        <w:t>e</w:t>
      </w:r>
      <w:r w:rsidRPr="008E6768">
        <w:rPr>
          <w:rFonts w:eastAsia="Arial" w:cs="Arial"/>
          <w:spacing w:val="1"/>
          <w:szCs w:val="16"/>
        </w:rPr>
        <w:t>q</w:t>
      </w:r>
      <w:r w:rsidRPr="008E6768">
        <w:rPr>
          <w:rFonts w:eastAsia="Arial" w:cs="Arial"/>
          <w:szCs w:val="16"/>
        </w:rPr>
        <w:t>uip</w:t>
      </w:r>
      <w:r w:rsidRPr="008E6768">
        <w:rPr>
          <w:rFonts w:eastAsia="Arial" w:cs="Arial"/>
          <w:spacing w:val="1"/>
          <w:szCs w:val="16"/>
        </w:rPr>
        <w:t>p</w:t>
      </w:r>
      <w:r w:rsidRPr="008E6768">
        <w:rPr>
          <w:rFonts w:eastAsia="Arial" w:cs="Arial"/>
          <w:szCs w:val="16"/>
        </w:rPr>
        <w:t>ed</w:t>
      </w:r>
      <w:r w:rsidRPr="008E6768">
        <w:rPr>
          <w:rFonts w:eastAsia="Arial" w:cs="Arial"/>
          <w:spacing w:val="-5"/>
          <w:szCs w:val="16"/>
        </w:rPr>
        <w:t xml:space="preserve"> </w:t>
      </w:r>
      <w:r w:rsidRPr="008E6768">
        <w:rPr>
          <w:rFonts w:eastAsia="Arial" w:cs="Arial"/>
          <w:szCs w:val="16"/>
        </w:rPr>
        <w:t>for</w:t>
      </w:r>
      <w:r w:rsidRPr="008E6768">
        <w:rPr>
          <w:rFonts w:eastAsia="Arial" w:cs="Arial"/>
          <w:spacing w:val="-7"/>
          <w:szCs w:val="16"/>
        </w:rPr>
        <w:t xml:space="preserve"> </w:t>
      </w:r>
      <w:r w:rsidRPr="008E6768">
        <w:rPr>
          <w:rFonts w:eastAsia="Arial" w:cs="Arial"/>
          <w:szCs w:val="16"/>
        </w:rPr>
        <w:t>f</w:t>
      </w:r>
      <w:r w:rsidRPr="008E6768">
        <w:rPr>
          <w:rFonts w:eastAsia="Arial" w:cs="Arial"/>
          <w:spacing w:val="1"/>
          <w:szCs w:val="16"/>
        </w:rPr>
        <w:t>i</w:t>
      </w:r>
      <w:r w:rsidRPr="008E6768">
        <w:rPr>
          <w:rFonts w:eastAsia="Arial" w:cs="Arial"/>
          <w:spacing w:val="-1"/>
          <w:szCs w:val="16"/>
        </w:rPr>
        <w:t>t</w:t>
      </w:r>
      <w:r w:rsidRPr="008E6768">
        <w:rPr>
          <w:rFonts w:eastAsia="Arial" w:cs="Arial"/>
          <w:szCs w:val="16"/>
        </w:rPr>
        <w:t>t</w:t>
      </w:r>
      <w:r w:rsidRPr="008E6768">
        <w:rPr>
          <w:rFonts w:eastAsia="Arial" w:cs="Arial"/>
          <w:spacing w:val="1"/>
          <w:szCs w:val="16"/>
        </w:rPr>
        <w:t>i</w:t>
      </w:r>
      <w:r w:rsidRPr="008E6768">
        <w:rPr>
          <w:rFonts w:eastAsia="Arial" w:cs="Arial"/>
          <w:szCs w:val="16"/>
        </w:rPr>
        <w:t>ng</w:t>
      </w:r>
      <w:r w:rsidRPr="008E6768">
        <w:rPr>
          <w:rFonts w:eastAsia="Arial" w:cs="Arial"/>
          <w:spacing w:val="-9"/>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zCs w:val="16"/>
        </w:rPr>
        <w:t>g</w:t>
      </w:r>
      <w:r w:rsidRPr="008E6768">
        <w:rPr>
          <w:rFonts w:eastAsia="Arial" w:cs="Arial"/>
          <w:spacing w:val="1"/>
          <w:szCs w:val="16"/>
        </w:rPr>
        <w:t>a</w:t>
      </w:r>
      <w:r w:rsidRPr="008E6768">
        <w:rPr>
          <w:rFonts w:eastAsia="Arial" w:cs="Arial"/>
          <w:szCs w:val="16"/>
        </w:rPr>
        <w:t>s</w:t>
      </w:r>
      <w:r w:rsidRPr="008E6768">
        <w:rPr>
          <w:rFonts w:eastAsia="Arial" w:cs="Arial"/>
          <w:spacing w:val="-8"/>
          <w:szCs w:val="16"/>
        </w:rPr>
        <w:t xml:space="preserve"> </w:t>
      </w:r>
      <w:r w:rsidRPr="008E6768">
        <w:rPr>
          <w:rFonts w:eastAsia="Arial" w:cs="Arial"/>
          <w:szCs w:val="16"/>
        </w:rPr>
        <w:t>de</w:t>
      </w:r>
      <w:r w:rsidRPr="008E6768">
        <w:rPr>
          <w:rFonts w:eastAsia="Arial" w:cs="Arial"/>
          <w:spacing w:val="-1"/>
          <w:szCs w:val="16"/>
        </w:rPr>
        <w:t>t</w:t>
      </w:r>
      <w:r w:rsidRPr="008E6768">
        <w:rPr>
          <w:rFonts w:eastAsia="Arial" w:cs="Arial"/>
          <w:szCs w:val="16"/>
        </w:rPr>
        <w:t>e</w:t>
      </w:r>
      <w:r w:rsidRPr="008E6768">
        <w:rPr>
          <w:rFonts w:eastAsia="Arial" w:cs="Arial"/>
          <w:spacing w:val="1"/>
          <w:szCs w:val="16"/>
        </w:rPr>
        <w:t>c</w:t>
      </w:r>
      <w:r w:rsidRPr="008E6768">
        <w:rPr>
          <w:rFonts w:eastAsia="Arial" w:cs="Arial"/>
          <w:szCs w:val="16"/>
        </w:rPr>
        <w:t>tor</w:t>
      </w:r>
      <w:r w:rsidRPr="008E6768">
        <w:rPr>
          <w:rFonts w:eastAsia="Arial" w:cs="Arial"/>
          <w:spacing w:val="-6"/>
          <w:szCs w:val="16"/>
        </w:rPr>
        <w:t xml:space="preserve"> </w:t>
      </w:r>
      <w:r w:rsidRPr="008E6768">
        <w:rPr>
          <w:rFonts w:eastAsia="Arial" w:cs="Arial"/>
          <w:szCs w:val="16"/>
        </w:rPr>
        <w:t>such</w:t>
      </w:r>
      <w:r w:rsidRPr="008E6768">
        <w:rPr>
          <w:rFonts w:eastAsia="Arial" w:cs="Arial"/>
          <w:spacing w:val="-9"/>
          <w:szCs w:val="16"/>
        </w:rPr>
        <w:t xml:space="preserve"> </w:t>
      </w:r>
      <w:r w:rsidRPr="008E6768">
        <w:rPr>
          <w:rFonts w:eastAsia="Arial" w:cs="Arial"/>
          <w:szCs w:val="16"/>
        </w:rPr>
        <w:t>as</w:t>
      </w:r>
      <w:r w:rsidRPr="008E6768">
        <w:rPr>
          <w:rFonts w:eastAsia="Arial" w:cs="Arial"/>
          <w:spacing w:val="-8"/>
          <w:szCs w:val="16"/>
        </w:rPr>
        <w:t xml:space="preserve"> </w:t>
      </w:r>
      <w:r w:rsidRPr="008E6768">
        <w:rPr>
          <w:rFonts w:eastAsia="Arial" w:cs="Arial"/>
          <w:szCs w:val="16"/>
        </w:rPr>
        <w:t>e.</w:t>
      </w:r>
      <w:r w:rsidRPr="008E6768">
        <w:rPr>
          <w:rFonts w:eastAsia="Arial" w:cs="Arial"/>
          <w:spacing w:val="1"/>
          <w:szCs w:val="16"/>
        </w:rPr>
        <w:t>g</w:t>
      </w:r>
      <w:r w:rsidRPr="008E6768">
        <w:rPr>
          <w:rFonts w:eastAsia="Arial" w:cs="Arial"/>
          <w:szCs w:val="16"/>
        </w:rPr>
        <w:t>.</w:t>
      </w:r>
      <w:r w:rsidRPr="008E6768">
        <w:rPr>
          <w:rFonts w:eastAsia="Arial" w:cs="Arial"/>
          <w:spacing w:val="-8"/>
          <w:szCs w:val="16"/>
        </w:rPr>
        <w:t xml:space="preserve"> </w:t>
      </w:r>
      <w:r w:rsidRPr="008E6768">
        <w:rPr>
          <w:rFonts w:eastAsia="Arial" w:cs="Arial"/>
          <w:szCs w:val="16"/>
        </w:rPr>
        <w:t>ty</w:t>
      </w:r>
      <w:r w:rsidRPr="008E6768">
        <w:rPr>
          <w:rFonts w:eastAsia="Arial" w:cs="Arial"/>
          <w:spacing w:val="1"/>
          <w:szCs w:val="16"/>
        </w:rPr>
        <w:t>p</w:t>
      </w:r>
      <w:r w:rsidRPr="008E6768">
        <w:rPr>
          <w:rFonts w:eastAsia="Arial" w:cs="Arial"/>
          <w:szCs w:val="16"/>
        </w:rPr>
        <w:t>e</w:t>
      </w:r>
      <w:r w:rsidRPr="008E6768">
        <w:rPr>
          <w:rFonts w:eastAsia="Arial" w:cs="Arial"/>
          <w:spacing w:val="-7"/>
          <w:szCs w:val="16"/>
        </w:rPr>
        <w:t xml:space="preserve"> </w:t>
      </w:r>
      <w:r w:rsidRPr="008E6768">
        <w:rPr>
          <w:rFonts w:eastAsia="Arial" w:cs="Arial"/>
          <w:szCs w:val="16"/>
        </w:rPr>
        <w:t>GMA 36</w:t>
      </w:r>
      <w:r w:rsidRPr="008E6768">
        <w:rPr>
          <w:rFonts w:eastAsia="Arial" w:cs="Arial"/>
          <w:spacing w:val="-7"/>
          <w:szCs w:val="16"/>
        </w:rPr>
        <w:t xml:space="preserve"> </w:t>
      </w:r>
      <w:r w:rsidRPr="008E6768">
        <w:rPr>
          <w:rFonts w:eastAsia="Arial" w:cs="Arial"/>
          <w:szCs w:val="16"/>
        </w:rPr>
        <w:t>Ozone</w:t>
      </w:r>
      <w:r w:rsidRPr="008E6768">
        <w:rPr>
          <w:rFonts w:eastAsia="Arial" w:cs="Arial"/>
          <w:spacing w:val="-9"/>
          <w:szCs w:val="16"/>
        </w:rPr>
        <w:t>.</w:t>
      </w:r>
    </w:p>
    <w:p w14:paraId="62084228" w14:textId="77777777" w:rsidR="00E41C2D" w:rsidRPr="008E6768" w:rsidRDefault="00E41C2D" w:rsidP="00E41C2D">
      <w:pPr>
        <w:spacing w:before="95" w:after="80"/>
        <w:ind w:left="2160"/>
        <w:rPr>
          <w:rFonts w:eastAsia="Arial" w:cs="Arial"/>
          <w:szCs w:val="16"/>
        </w:rPr>
      </w:pPr>
      <w:r w:rsidRPr="008E6768">
        <w:rPr>
          <w:rFonts w:eastAsia="Arial" w:cs="Arial"/>
          <w:szCs w:val="16"/>
        </w:rPr>
        <w:t>Depe</w:t>
      </w:r>
      <w:r w:rsidRPr="008E6768">
        <w:rPr>
          <w:rFonts w:eastAsia="Arial" w:cs="Arial"/>
          <w:spacing w:val="1"/>
          <w:szCs w:val="16"/>
        </w:rPr>
        <w:t>n</w:t>
      </w:r>
      <w:r w:rsidRPr="008E6768">
        <w:rPr>
          <w:rFonts w:eastAsia="Arial" w:cs="Arial"/>
          <w:szCs w:val="16"/>
        </w:rPr>
        <w:t>di</w:t>
      </w:r>
      <w:r w:rsidRPr="008E6768">
        <w:rPr>
          <w:rFonts w:eastAsia="Arial" w:cs="Arial"/>
          <w:spacing w:val="1"/>
          <w:szCs w:val="16"/>
        </w:rPr>
        <w:t>n</w:t>
      </w:r>
      <w:r w:rsidRPr="008E6768">
        <w:rPr>
          <w:rFonts w:eastAsia="Arial" w:cs="Arial"/>
          <w:szCs w:val="16"/>
        </w:rPr>
        <w:t>g</w:t>
      </w:r>
      <w:r w:rsidRPr="008E6768">
        <w:rPr>
          <w:rFonts w:eastAsia="Arial" w:cs="Arial"/>
          <w:spacing w:val="-12"/>
          <w:szCs w:val="16"/>
        </w:rPr>
        <w:t xml:space="preserve"> </w:t>
      </w:r>
      <w:r w:rsidRPr="008E6768">
        <w:rPr>
          <w:rFonts w:eastAsia="Arial" w:cs="Arial"/>
          <w:spacing w:val="1"/>
          <w:szCs w:val="16"/>
        </w:rPr>
        <w:t>o</w:t>
      </w:r>
      <w:r w:rsidRPr="008E6768">
        <w:rPr>
          <w:rFonts w:eastAsia="Arial" w:cs="Arial"/>
          <w:szCs w:val="16"/>
        </w:rPr>
        <w:t>n</w:t>
      </w:r>
      <w:r w:rsidRPr="008E6768">
        <w:rPr>
          <w:rFonts w:eastAsia="Arial" w:cs="Arial"/>
          <w:spacing w:val="-8"/>
          <w:szCs w:val="16"/>
        </w:rPr>
        <w:t xml:space="preserve"> </w:t>
      </w:r>
      <w:r w:rsidRPr="008E6768">
        <w:rPr>
          <w:rFonts w:eastAsia="Arial" w:cs="Arial"/>
          <w:szCs w:val="16"/>
        </w:rPr>
        <w:t>the</w:t>
      </w:r>
      <w:r w:rsidRPr="008E6768">
        <w:rPr>
          <w:rFonts w:eastAsia="Arial" w:cs="Arial"/>
          <w:spacing w:val="-9"/>
          <w:szCs w:val="16"/>
        </w:rPr>
        <w:t xml:space="preserve"> </w:t>
      </w:r>
      <w:r w:rsidRPr="008E6768">
        <w:rPr>
          <w:rFonts w:eastAsia="Arial" w:cs="Arial"/>
          <w:spacing w:val="1"/>
          <w:szCs w:val="16"/>
        </w:rPr>
        <w:t>o</w:t>
      </w:r>
      <w:r w:rsidRPr="008E6768">
        <w:rPr>
          <w:rFonts w:eastAsia="Arial" w:cs="Arial"/>
          <w:szCs w:val="16"/>
        </w:rPr>
        <w:t>pe</w:t>
      </w:r>
      <w:r w:rsidRPr="008E6768">
        <w:rPr>
          <w:rFonts w:eastAsia="Arial" w:cs="Arial"/>
          <w:spacing w:val="1"/>
          <w:szCs w:val="16"/>
        </w:rPr>
        <w:t>r</w:t>
      </w:r>
      <w:r w:rsidRPr="008E6768">
        <w:rPr>
          <w:rFonts w:eastAsia="Arial" w:cs="Arial"/>
          <w:szCs w:val="16"/>
        </w:rPr>
        <w:t>ating</w:t>
      </w:r>
      <w:r w:rsidRPr="008E6768">
        <w:rPr>
          <w:rFonts w:eastAsia="Arial" w:cs="Arial"/>
          <w:spacing w:val="-11"/>
          <w:szCs w:val="16"/>
        </w:rPr>
        <w:t xml:space="preserve"> </w:t>
      </w:r>
      <w:r w:rsidRPr="008E6768">
        <w:rPr>
          <w:rFonts w:eastAsia="Arial" w:cs="Arial"/>
          <w:szCs w:val="16"/>
        </w:rPr>
        <w:t>a</w:t>
      </w:r>
      <w:r w:rsidRPr="008E6768">
        <w:rPr>
          <w:rFonts w:eastAsia="Arial" w:cs="Arial"/>
          <w:spacing w:val="1"/>
          <w:szCs w:val="16"/>
        </w:rPr>
        <w:t>n</w:t>
      </w:r>
      <w:r w:rsidRPr="008E6768">
        <w:rPr>
          <w:rFonts w:eastAsia="Arial" w:cs="Arial"/>
          <w:szCs w:val="16"/>
        </w:rPr>
        <w:t>d</w:t>
      </w:r>
      <w:r w:rsidRPr="008E6768">
        <w:rPr>
          <w:rFonts w:eastAsia="Arial" w:cs="Arial"/>
          <w:spacing w:val="-9"/>
          <w:szCs w:val="16"/>
        </w:rPr>
        <w:t xml:space="preserve"> </w:t>
      </w:r>
      <w:r w:rsidRPr="008E6768">
        <w:rPr>
          <w:rFonts w:eastAsia="Arial" w:cs="Arial"/>
          <w:spacing w:val="1"/>
          <w:szCs w:val="16"/>
        </w:rPr>
        <w:t>i</w:t>
      </w:r>
      <w:r w:rsidRPr="008E6768">
        <w:rPr>
          <w:rFonts w:eastAsia="Arial" w:cs="Arial"/>
          <w:szCs w:val="16"/>
        </w:rPr>
        <w:t>n</w:t>
      </w:r>
      <w:r w:rsidRPr="008E6768">
        <w:rPr>
          <w:rFonts w:eastAsia="Arial" w:cs="Arial"/>
          <w:spacing w:val="1"/>
          <w:szCs w:val="16"/>
        </w:rPr>
        <w:t>s</w:t>
      </w:r>
      <w:r w:rsidRPr="008E6768">
        <w:rPr>
          <w:rFonts w:eastAsia="Arial" w:cs="Arial"/>
          <w:szCs w:val="16"/>
        </w:rPr>
        <w:t>tal</w:t>
      </w:r>
      <w:r w:rsidRPr="008E6768">
        <w:rPr>
          <w:rFonts w:eastAsia="Arial" w:cs="Arial"/>
          <w:spacing w:val="1"/>
          <w:szCs w:val="16"/>
        </w:rPr>
        <w:t>l</w:t>
      </w:r>
      <w:r w:rsidRPr="008E6768">
        <w:rPr>
          <w:rFonts w:eastAsia="Arial" w:cs="Arial"/>
          <w:szCs w:val="16"/>
        </w:rPr>
        <w:t>ation</w:t>
      </w:r>
      <w:r w:rsidRPr="008E6768">
        <w:rPr>
          <w:rFonts w:eastAsia="Arial" w:cs="Arial"/>
          <w:spacing w:val="-16"/>
          <w:szCs w:val="16"/>
        </w:rPr>
        <w:t xml:space="preserve"> </w:t>
      </w:r>
      <w:r w:rsidRPr="008E6768">
        <w:rPr>
          <w:rFonts w:eastAsia="Arial" w:cs="Arial"/>
          <w:spacing w:val="1"/>
          <w:szCs w:val="16"/>
        </w:rPr>
        <w:t>c</w:t>
      </w:r>
      <w:r w:rsidRPr="008E6768">
        <w:rPr>
          <w:rFonts w:eastAsia="Arial" w:cs="Arial"/>
          <w:szCs w:val="16"/>
        </w:rPr>
        <w:t>o</w:t>
      </w:r>
      <w:r w:rsidRPr="008E6768">
        <w:rPr>
          <w:rFonts w:eastAsia="Arial" w:cs="Arial"/>
          <w:spacing w:val="1"/>
          <w:szCs w:val="16"/>
        </w:rPr>
        <w:t>n</w:t>
      </w:r>
      <w:r w:rsidRPr="008E6768">
        <w:rPr>
          <w:rFonts w:eastAsia="Arial" w:cs="Arial"/>
          <w:szCs w:val="16"/>
        </w:rPr>
        <w:t>diti</w:t>
      </w:r>
      <w:r w:rsidRPr="008E6768">
        <w:rPr>
          <w:rFonts w:eastAsia="Arial" w:cs="Arial"/>
          <w:spacing w:val="1"/>
          <w:szCs w:val="16"/>
        </w:rPr>
        <w:t>o</w:t>
      </w:r>
      <w:r w:rsidRPr="008E6768">
        <w:rPr>
          <w:rFonts w:eastAsia="Arial" w:cs="Arial"/>
          <w:szCs w:val="16"/>
        </w:rPr>
        <w:t>n</w:t>
      </w:r>
      <w:r w:rsidRPr="008E6768">
        <w:rPr>
          <w:rFonts w:eastAsia="Arial" w:cs="Arial"/>
          <w:spacing w:val="1"/>
          <w:szCs w:val="16"/>
        </w:rPr>
        <w:t>s</w:t>
      </w:r>
      <w:r w:rsidRPr="008E6768">
        <w:rPr>
          <w:rFonts w:eastAsia="Arial" w:cs="Arial"/>
          <w:szCs w:val="16"/>
        </w:rPr>
        <w:t>,</w:t>
      </w:r>
      <w:r w:rsidRPr="008E6768">
        <w:rPr>
          <w:rFonts w:eastAsia="Arial" w:cs="Arial"/>
          <w:spacing w:val="-9"/>
          <w:szCs w:val="16"/>
        </w:rPr>
        <w:t xml:space="preserve"> </w:t>
      </w:r>
      <w:r w:rsidRPr="008E6768">
        <w:rPr>
          <w:rFonts w:eastAsia="Arial" w:cs="Arial"/>
          <w:szCs w:val="16"/>
        </w:rPr>
        <w:t>it</w:t>
      </w:r>
      <w:r w:rsidRPr="008E6768">
        <w:rPr>
          <w:rFonts w:eastAsia="Arial" w:cs="Arial"/>
          <w:spacing w:val="-8"/>
          <w:szCs w:val="16"/>
        </w:rPr>
        <w:t xml:space="preserve"> </w:t>
      </w:r>
      <w:r w:rsidRPr="008E6768">
        <w:rPr>
          <w:rFonts w:eastAsia="Arial" w:cs="Arial"/>
          <w:szCs w:val="16"/>
        </w:rPr>
        <w:t>might</w:t>
      </w:r>
      <w:r w:rsidRPr="008E6768">
        <w:rPr>
          <w:rFonts w:eastAsia="Arial" w:cs="Arial"/>
          <w:spacing w:val="-11"/>
          <w:szCs w:val="16"/>
        </w:rPr>
        <w:t xml:space="preserve"> </w:t>
      </w:r>
      <w:r w:rsidRPr="008E6768">
        <w:rPr>
          <w:rFonts w:eastAsia="Arial" w:cs="Arial"/>
          <w:szCs w:val="16"/>
        </w:rPr>
        <w:t>be</w:t>
      </w:r>
      <w:r w:rsidRPr="008E6768">
        <w:rPr>
          <w:rFonts w:eastAsia="Arial" w:cs="Arial"/>
          <w:spacing w:val="-6"/>
          <w:szCs w:val="16"/>
        </w:rPr>
        <w:t xml:space="preserve"> </w:t>
      </w:r>
      <w:r w:rsidRPr="008E6768">
        <w:rPr>
          <w:rFonts w:eastAsia="Arial" w:cs="Arial"/>
          <w:szCs w:val="16"/>
        </w:rPr>
        <w:t>neces</w:t>
      </w:r>
      <w:r w:rsidRPr="008E6768">
        <w:rPr>
          <w:rFonts w:eastAsia="Arial" w:cs="Arial"/>
          <w:spacing w:val="-1"/>
          <w:szCs w:val="16"/>
        </w:rPr>
        <w:t>s</w:t>
      </w:r>
      <w:r w:rsidRPr="008E6768">
        <w:rPr>
          <w:rFonts w:eastAsia="Arial" w:cs="Arial"/>
          <w:spacing w:val="1"/>
          <w:szCs w:val="16"/>
        </w:rPr>
        <w:t>a</w:t>
      </w:r>
      <w:r w:rsidRPr="008E6768">
        <w:rPr>
          <w:rFonts w:eastAsia="Arial" w:cs="Arial"/>
          <w:szCs w:val="16"/>
        </w:rPr>
        <w:t>ry</w:t>
      </w:r>
      <w:r w:rsidRPr="008E6768">
        <w:rPr>
          <w:rFonts w:eastAsia="Arial" w:cs="Arial"/>
          <w:spacing w:val="-17"/>
          <w:szCs w:val="16"/>
        </w:rPr>
        <w:t xml:space="preserve"> </w:t>
      </w:r>
      <w:r w:rsidRPr="008E6768">
        <w:rPr>
          <w:rFonts w:eastAsia="Arial" w:cs="Arial"/>
          <w:szCs w:val="16"/>
        </w:rPr>
        <w:t>to</w:t>
      </w:r>
      <w:r w:rsidRPr="008E6768">
        <w:rPr>
          <w:rFonts w:eastAsia="Arial" w:cs="Arial"/>
          <w:spacing w:val="-6"/>
          <w:szCs w:val="16"/>
        </w:rPr>
        <w:t xml:space="preserve"> </w:t>
      </w:r>
      <w:r w:rsidRPr="008E6768">
        <w:rPr>
          <w:rFonts w:eastAsia="Arial" w:cs="Arial"/>
          <w:szCs w:val="16"/>
        </w:rPr>
        <w:t>al</w:t>
      </w:r>
      <w:r w:rsidRPr="008E6768">
        <w:rPr>
          <w:rFonts w:eastAsia="Arial" w:cs="Arial"/>
          <w:spacing w:val="-1"/>
          <w:szCs w:val="16"/>
        </w:rPr>
        <w:t>s</w:t>
      </w:r>
      <w:r w:rsidRPr="008E6768">
        <w:rPr>
          <w:rFonts w:eastAsia="Arial" w:cs="Arial"/>
          <w:szCs w:val="16"/>
        </w:rPr>
        <w:t>o</w:t>
      </w:r>
      <w:r w:rsidRPr="008E6768">
        <w:rPr>
          <w:rFonts w:eastAsia="Arial" w:cs="Arial"/>
          <w:spacing w:val="-8"/>
          <w:szCs w:val="16"/>
        </w:rPr>
        <w:t xml:space="preserve"> </w:t>
      </w:r>
      <w:r w:rsidRPr="008E6768">
        <w:rPr>
          <w:rFonts w:eastAsia="Arial" w:cs="Arial"/>
          <w:szCs w:val="16"/>
        </w:rPr>
        <w:t>monitor</w:t>
      </w:r>
      <w:r w:rsidRPr="008E6768">
        <w:rPr>
          <w:rFonts w:eastAsia="Arial" w:cs="Arial"/>
          <w:spacing w:val="-12"/>
          <w:szCs w:val="16"/>
        </w:rPr>
        <w:t xml:space="preserve"> </w:t>
      </w:r>
      <w:r w:rsidRPr="008E6768">
        <w:rPr>
          <w:rFonts w:eastAsia="Arial" w:cs="Arial"/>
          <w:szCs w:val="16"/>
        </w:rPr>
        <w:t>the</w:t>
      </w:r>
      <w:r w:rsidRPr="008E6768">
        <w:rPr>
          <w:rFonts w:eastAsia="Arial" w:cs="Arial"/>
          <w:spacing w:val="-9"/>
          <w:szCs w:val="16"/>
        </w:rPr>
        <w:t xml:space="preserve"> </w:t>
      </w:r>
      <w:r w:rsidRPr="008E6768">
        <w:rPr>
          <w:rFonts w:eastAsia="Arial" w:cs="Arial"/>
          <w:szCs w:val="16"/>
        </w:rPr>
        <w:t>room</w:t>
      </w:r>
      <w:r w:rsidRPr="008E6768">
        <w:rPr>
          <w:rFonts w:eastAsia="Arial" w:cs="Arial"/>
          <w:spacing w:val="-11"/>
          <w:szCs w:val="16"/>
        </w:rPr>
        <w:t xml:space="preserve"> </w:t>
      </w:r>
      <w:r w:rsidRPr="008E6768">
        <w:rPr>
          <w:rFonts w:eastAsia="Arial" w:cs="Arial"/>
          <w:szCs w:val="16"/>
        </w:rPr>
        <w:t>air for</w:t>
      </w:r>
      <w:r w:rsidRPr="008E6768">
        <w:rPr>
          <w:rFonts w:eastAsia="Arial" w:cs="Arial"/>
          <w:spacing w:val="-6"/>
          <w:szCs w:val="16"/>
        </w:rPr>
        <w:t xml:space="preserve"> </w:t>
      </w:r>
      <w:r w:rsidRPr="008E6768">
        <w:rPr>
          <w:rFonts w:eastAsia="Arial" w:cs="Arial"/>
          <w:szCs w:val="16"/>
        </w:rPr>
        <w:t>e</w:t>
      </w:r>
      <w:r w:rsidRPr="008E6768">
        <w:rPr>
          <w:rFonts w:eastAsia="Arial" w:cs="Arial"/>
          <w:spacing w:val="-1"/>
          <w:szCs w:val="16"/>
        </w:rPr>
        <w:t>x</w:t>
      </w:r>
      <w:r w:rsidRPr="008E6768">
        <w:rPr>
          <w:rFonts w:eastAsia="Arial" w:cs="Arial"/>
          <w:szCs w:val="16"/>
        </w:rPr>
        <w:t>c</w:t>
      </w:r>
      <w:r w:rsidRPr="008E6768">
        <w:rPr>
          <w:rFonts w:eastAsia="Arial" w:cs="Arial"/>
          <w:spacing w:val="-1"/>
          <w:szCs w:val="16"/>
        </w:rPr>
        <w:t>e</w:t>
      </w:r>
      <w:r w:rsidRPr="008E6768">
        <w:rPr>
          <w:rFonts w:eastAsia="Arial" w:cs="Arial"/>
          <w:szCs w:val="16"/>
        </w:rPr>
        <w:t>ssive</w:t>
      </w:r>
      <w:r w:rsidRPr="008E6768">
        <w:rPr>
          <w:rFonts w:eastAsia="Arial" w:cs="Arial"/>
          <w:spacing w:val="-11"/>
          <w:szCs w:val="16"/>
        </w:rPr>
        <w:t xml:space="preserve"> </w:t>
      </w:r>
      <w:r w:rsidRPr="008E6768">
        <w:rPr>
          <w:rFonts w:eastAsia="Arial" w:cs="Arial"/>
          <w:szCs w:val="16"/>
        </w:rPr>
        <w:t>oxygen</w:t>
      </w:r>
      <w:r w:rsidRPr="008E6768">
        <w:rPr>
          <w:rFonts w:eastAsia="Arial" w:cs="Arial"/>
          <w:spacing w:val="-10"/>
          <w:szCs w:val="16"/>
        </w:rPr>
        <w:t xml:space="preserve"> </w:t>
      </w:r>
      <w:r w:rsidRPr="008E6768">
        <w:rPr>
          <w:rFonts w:eastAsia="Arial" w:cs="Arial"/>
          <w:szCs w:val="16"/>
        </w:rPr>
        <w:t>content.</w:t>
      </w:r>
      <w:r w:rsidRPr="008E6768">
        <w:rPr>
          <w:rFonts w:eastAsia="Arial" w:cs="Arial"/>
          <w:spacing w:val="-9"/>
          <w:szCs w:val="16"/>
        </w:rPr>
        <w:t xml:space="preserve"> </w:t>
      </w:r>
      <w:r w:rsidRPr="008E6768">
        <w:rPr>
          <w:rFonts w:eastAsia="Arial" w:cs="Arial"/>
          <w:szCs w:val="16"/>
        </w:rPr>
        <w:t>For</w:t>
      </w:r>
      <w:r w:rsidRPr="008E6768">
        <w:rPr>
          <w:rFonts w:eastAsia="Arial" w:cs="Arial"/>
          <w:spacing w:val="-11"/>
          <w:szCs w:val="16"/>
        </w:rPr>
        <w:t xml:space="preserve"> </w:t>
      </w:r>
      <w:r w:rsidRPr="008E6768">
        <w:rPr>
          <w:rFonts w:eastAsia="Arial" w:cs="Arial"/>
          <w:szCs w:val="16"/>
        </w:rPr>
        <w:t>this</w:t>
      </w:r>
      <w:r w:rsidRPr="008E6768">
        <w:rPr>
          <w:rFonts w:eastAsia="Arial" w:cs="Arial"/>
          <w:spacing w:val="-8"/>
          <w:szCs w:val="16"/>
        </w:rPr>
        <w:t xml:space="preserve"> </w:t>
      </w:r>
      <w:r w:rsidRPr="008E6768">
        <w:rPr>
          <w:rFonts w:eastAsia="Arial" w:cs="Arial"/>
          <w:szCs w:val="16"/>
        </w:rPr>
        <w:t>purpos</w:t>
      </w:r>
      <w:r w:rsidRPr="008E6768">
        <w:rPr>
          <w:rFonts w:eastAsia="Arial" w:cs="Arial"/>
          <w:spacing w:val="-1"/>
          <w:szCs w:val="16"/>
        </w:rPr>
        <w:t>e</w:t>
      </w:r>
      <w:r w:rsidRPr="008E6768">
        <w:rPr>
          <w:rFonts w:eastAsia="Arial" w:cs="Arial"/>
          <w:szCs w:val="16"/>
        </w:rPr>
        <w:t>,</w:t>
      </w:r>
      <w:r w:rsidRPr="008E6768">
        <w:rPr>
          <w:rFonts w:eastAsia="Arial" w:cs="Arial"/>
          <w:spacing w:val="-12"/>
          <w:szCs w:val="16"/>
        </w:rPr>
        <w:t xml:space="preserve"> </w:t>
      </w:r>
      <w:r w:rsidRPr="008E6768">
        <w:rPr>
          <w:rFonts w:eastAsia="Arial" w:cs="Arial"/>
          <w:szCs w:val="16"/>
        </w:rPr>
        <w:t>the</w:t>
      </w:r>
      <w:r w:rsidRPr="008E6768">
        <w:rPr>
          <w:rFonts w:eastAsia="Arial" w:cs="Arial"/>
          <w:spacing w:val="-6"/>
          <w:szCs w:val="16"/>
        </w:rPr>
        <w:t xml:space="preserve"> </w:t>
      </w:r>
      <w:r w:rsidRPr="008E6768">
        <w:rPr>
          <w:rFonts w:eastAsia="Arial" w:cs="Arial"/>
          <w:szCs w:val="16"/>
        </w:rPr>
        <w:t>gas</w:t>
      </w:r>
      <w:r w:rsidRPr="008E6768">
        <w:rPr>
          <w:rFonts w:eastAsia="Arial" w:cs="Arial"/>
          <w:spacing w:val="-7"/>
          <w:szCs w:val="16"/>
        </w:rPr>
        <w:t xml:space="preserve"> </w:t>
      </w:r>
      <w:r w:rsidRPr="008E6768">
        <w:rPr>
          <w:rFonts w:eastAsia="Arial" w:cs="Arial"/>
          <w:spacing w:val="-1"/>
          <w:szCs w:val="16"/>
        </w:rPr>
        <w:t>d</w:t>
      </w:r>
      <w:r w:rsidRPr="008E6768">
        <w:rPr>
          <w:rFonts w:eastAsia="Arial" w:cs="Arial"/>
          <w:szCs w:val="16"/>
        </w:rPr>
        <w:t>etector</w:t>
      </w:r>
      <w:r w:rsidRPr="008E6768">
        <w:rPr>
          <w:rFonts w:eastAsia="Arial" w:cs="Arial"/>
          <w:spacing w:val="-7"/>
          <w:szCs w:val="16"/>
        </w:rPr>
        <w:t xml:space="preserve"> </w:t>
      </w:r>
      <w:r w:rsidRPr="008E6768">
        <w:rPr>
          <w:rFonts w:eastAsia="Arial" w:cs="Arial"/>
          <w:szCs w:val="16"/>
        </w:rPr>
        <w:t>GMA</w:t>
      </w:r>
      <w:r w:rsidRPr="008E6768">
        <w:rPr>
          <w:rFonts w:eastAsia="Arial" w:cs="Arial"/>
          <w:spacing w:val="-6"/>
          <w:szCs w:val="16"/>
        </w:rPr>
        <w:t xml:space="preserve"> </w:t>
      </w:r>
      <w:r w:rsidRPr="008E6768">
        <w:rPr>
          <w:rFonts w:eastAsia="Arial" w:cs="Arial"/>
          <w:szCs w:val="16"/>
        </w:rPr>
        <w:t>36</w:t>
      </w:r>
      <w:r w:rsidRPr="008E6768">
        <w:rPr>
          <w:rFonts w:eastAsia="Arial" w:cs="Arial"/>
          <w:spacing w:val="-6"/>
          <w:szCs w:val="16"/>
        </w:rPr>
        <w:t xml:space="preserve"> </w:t>
      </w:r>
      <w:r w:rsidRPr="008E6768">
        <w:rPr>
          <w:rFonts w:eastAsia="Arial" w:cs="Arial"/>
          <w:szCs w:val="16"/>
        </w:rPr>
        <w:t>O</w:t>
      </w:r>
      <w:r w:rsidRPr="008E6768">
        <w:rPr>
          <w:rFonts w:eastAsia="Arial" w:cs="Arial"/>
          <w:spacing w:val="-1"/>
          <w:szCs w:val="16"/>
        </w:rPr>
        <w:t>x</w:t>
      </w:r>
      <w:r w:rsidRPr="008E6768">
        <w:rPr>
          <w:rFonts w:eastAsia="Arial" w:cs="Arial"/>
          <w:szCs w:val="16"/>
        </w:rPr>
        <w:t>ygen</w:t>
      </w:r>
      <w:r w:rsidRPr="008E6768">
        <w:rPr>
          <w:rFonts w:eastAsia="Arial" w:cs="Arial"/>
          <w:spacing w:val="-11"/>
          <w:szCs w:val="16"/>
        </w:rPr>
        <w:t xml:space="preserve"> </w:t>
      </w:r>
      <w:r w:rsidRPr="008E6768">
        <w:rPr>
          <w:rFonts w:eastAsia="Arial" w:cs="Arial"/>
          <w:szCs w:val="16"/>
        </w:rPr>
        <w:t>can</w:t>
      </w:r>
      <w:r w:rsidRPr="008E6768">
        <w:rPr>
          <w:rFonts w:eastAsia="Arial" w:cs="Arial"/>
          <w:spacing w:val="-9"/>
          <w:szCs w:val="16"/>
        </w:rPr>
        <w:t xml:space="preserve"> </w:t>
      </w:r>
      <w:r w:rsidRPr="008E6768">
        <w:rPr>
          <w:rFonts w:eastAsia="Arial" w:cs="Arial"/>
          <w:szCs w:val="16"/>
        </w:rPr>
        <w:t>be</w:t>
      </w:r>
      <w:r w:rsidRPr="008E6768">
        <w:rPr>
          <w:rFonts w:eastAsia="Arial" w:cs="Arial"/>
          <w:spacing w:val="-6"/>
          <w:szCs w:val="16"/>
        </w:rPr>
        <w:t xml:space="preserve"> </w:t>
      </w:r>
      <w:r w:rsidRPr="008E6768">
        <w:rPr>
          <w:rFonts w:eastAsia="Arial" w:cs="Arial"/>
          <w:szCs w:val="16"/>
        </w:rPr>
        <w:t>us</w:t>
      </w:r>
      <w:r w:rsidRPr="008E6768">
        <w:rPr>
          <w:rFonts w:eastAsia="Arial" w:cs="Arial"/>
          <w:spacing w:val="-1"/>
          <w:szCs w:val="16"/>
        </w:rPr>
        <w:t>e</w:t>
      </w:r>
      <w:r w:rsidRPr="008E6768">
        <w:rPr>
          <w:rFonts w:eastAsia="Arial" w:cs="Arial"/>
          <w:szCs w:val="16"/>
        </w:rPr>
        <w:t>d.</w:t>
      </w:r>
    </w:p>
    <w:p w14:paraId="71DED4EA" w14:textId="77777777" w:rsidR="00E41C2D" w:rsidRPr="008E6768" w:rsidRDefault="00E41C2D" w:rsidP="00E41C2D">
      <w:pPr>
        <w:spacing w:before="79" w:after="80"/>
        <w:ind w:left="2160"/>
        <w:rPr>
          <w:rFonts w:eastAsia="Arial" w:cs="Arial"/>
          <w:szCs w:val="16"/>
        </w:rPr>
      </w:pPr>
      <w:r w:rsidRPr="008E6768">
        <w:rPr>
          <w:rFonts w:eastAsia="Arial" w:cs="Arial"/>
          <w:szCs w:val="16"/>
        </w:rPr>
        <w:t>A</w:t>
      </w:r>
      <w:r w:rsidRPr="008E6768">
        <w:rPr>
          <w:rFonts w:eastAsia="Arial" w:cs="Arial"/>
          <w:spacing w:val="1"/>
          <w:szCs w:val="16"/>
        </w:rPr>
        <w:t>l</w:t>
      </w:r>
      <w:r w:rsidRPr="008E6768">
        <w:rPr>
          <w:rFonts w:eastAsia="Arial" w:cs="Arial"/>
          <w:szCs w:val="16"/>
        </w:rPr>
        <w:t>l</w:t>
      </w:r>
      <w:r w:rsidRPr="008E6768">
        <w:rPr>
          <w:rFonts w:eastAsia="Arial" w:cs="Arial"/>
          <w:spacing w:val="-8"/>
          <w:szCs w:val="16"/>
        </w:rPr>
        <w:t xml:space="preserve"> </w:t>
      </w:r>
      <w:r w:rsidRPr="008E6768">
        <w:rPr>
          <w:rFonts w:eastAsia="Arial" w:cs="Arial"/>
          <w:spacing w:val="1"/>
          <w:szCs w:val="16"/>
        </w:rPr>
        <w:t>g</w:t>
      </w:r>
      <w:r w:rsidRPr="008E6768">
        <w:rPr>
          <w:rFonts w:eastAsia="Arial" w:cs="Arial"/>
          <w:szCs w:val="16"/>
        </w:rPr>
        <w:t>a</w:t>
      </w:r>
      <w:r w:rsidRPr="008E6768">
        <w:rPr>
          <w:rFonts w:eastAsia="Arial" w:cs="Arial"/>
          <w:spacing w:val="1"/>
          <w:szCs w:val="16"/>
        </w:rPr>
        <w:t>s</w:t>
      </w:r>
      <w:r w:rsidRPr="008E6768">
        <w:rPr>
          <w:rFonts w:eastAsia="Arial" w:cs="Arial"/>
          <w:szCs w:val="16"/>
        </w:rPr>
        <w:t>-tr</w:t>
      </w:r>
      <w:r w:rsidRPr="008E6768">
        <w:rPr>
          <w:rFonts w:eastAsia="Arial" w:cs="Arial"/>
          <w:spacing w:val="1"/>
          <w:szCs w:val="16"/>
        </w:rPr>
        <w:t>a</w:t>
      </w:r>
      <w:r w:rsidRPr="008E6768">
        <w:rPr>
          <w:rFonts w:eastAsia="Arial" w:cs="Arial"/>
          <w:szCs w:val="16"/>
        </w:rPr>
        <w:t>n</w:t>
      </w:r>
      <w:r w:rsidRPr="008E6768">
        <w:rPr>
          <w:rFonts w:eastAsia="Arial" w:cs="Arial"/>
          <w:spacing w:val="1"/>
          <w:szCs w:val="16"/>
        </w:rPr>
        <w:t>s</w:t>
      </w:r>
      <w:r w:rsidRPr="008E6768">
        <w:rPr>
          <w:rFonts w:eastAsia="Arial" w:cs="Arial"/>
          <w:szCs w:val="16"/>
        </w:rPr>
        <w:t>p</w:t>
      </w:r>
      <w:r w:rsidRPr="008E6768">
        <w:rPr>
          <w:rFonts w:eastAsia="Arial" w:cs="Arial"/>
          <w:spacing w:val="1"/>
          <w:szCs w:val="16"/>
        </w:rPr>
        <w:t>o</w:t>
      </w:r>
      <w:r w:rsidRPr="008E6768">
        <w:rPr>
          <w:rFonts w:eastAsia="Arial" w:cs="Arial"/>
          <w:szCs w:val="16"/>
        </w:rPr>
        <w:t>rti</w:t>
      </w:r>
      <w:r w:rsidRPr="008E6768">
        <w:rPr>
          <w:rFonts w:eastAsia="Arial" w:cs="Arial"/>
          <w:spacing w:val="1"/>
          <w:szCs w:val="16"/>
        </w:rPr>
        <w:t>n</w:t>
      </w:r>
      <w:r w:rsidRPr="008E6768">
        <w:rPr>
          <w:rFonts w:eastAsia="Arial" w:cs="Arial"/>
          <w:szCs w:val="16"/>
        </w:rPr>
        <w:t>g</w:t>
      </w:r>
      <w:r w:rsidRPr="008E6768">
        <w:rPr>
          <w:rFonts w:eastAsia="Arial" w:cs="Arial"/>
          <w:spacing w:val="-17"/>
          <w:szCs w:val="16"/>
        </w:rPr>
        <w:t xml:space="preserve"> </w:t>
      </w:r>
      <w:r w:rsidRPr="008E6768">
        <w:rPr>
          <w:rFonts w:eastAsia="Arial" w:cs="Arial"/>
          <w:szCs w:val="16"/>
        </w:rPr>
        <w:t>ac</w:t>
      </w:r>
      <w:r w:rsidRPr="008E6768">
        <w:rPr>
          <w:rFonts w:eastAsia="Arial" w:cs="Arial"/>
          <w:spacing w:val="1"/>
          <w:szCs w:val="16"/>
        </w:rPr>
        <w:t>c</w:t>
      </w:r>
      <w:r w:rsidRPr="008E6768">
        <w:rPr>
          <w:rFonts w:eastAsia="Arial" w:cs="Arial"/>
          <w:szCs w:val="16"/>
        </w:rPr>
        <w:t>es</w:t>
      </w:r>
      <w:r w:rsidRPr="008E6768">
        <w:rPr>
          <w:rFonts w:eastAsia="Arial" w:cs="Arial"/>
          <w:spacing w:val="1"/>
          <w:szCs w:val="16"/>
        </w:rPr>
        <w:t>s</w:t>
      </w:r>
      <w:r w:rsidRPr="008E6768">
        <w:rPr>
          <w:rFonts w:eastAsia="Arial" w:cs="Arial"/>
          <w:szCs w:val="16"/>
        </w:rPr>
        <w:t>o</w:t>
      </w:r>
      <w:r w:rsidRPr="008E6768">
        <w:rPr>
          <w:rFonts w:eastAsia="Arial" w:cs="Arial"/>
          <w:spacing w:val="1"/>
          <w:szCs w:val="16"/>
        </w:rPr>
        <w:t>r</w:t>
      </w:r>
      <w:r w:rsidRPr="008E6768">
        <w:rPr>
          <w:rFonts w:eastAsia="Arial" w:cs="Arial"/>
          <w:szCs w:val="16"/>
        </w:rPr>
        <w:t>ies</w:t>
      </w:r>
      <w:r w:rsidRPr="008E6768">
        <w:rPr>
          <w:rFonts w:eastAsia="Arial" w:cs="Arial"/>
          <w:spacing w:val="-11"/>
          <w:szCs w:val="16"/>
        </w:rPr>
        <w:t xml:space="preserve"> </w:t>
      </w:r>
      <w:r w:rsidRPr="008E6768">
        <w:rPr>
          <w:rFonts w:eastAsia="Arial" w:cs="Arial"/>
          <w:spacing w:val="1"/>
          <w:szCs w:val="16"/>
        </w:rPr>
        <w:t>m</w:t>
      </w:r>
      <w:r w:rsidRPr="008E6768">
        <w:rPr>
          <w:rFonts w:eastAsia="Arial" w:cs="Arial"/>
          <w:szCs w:val="16"/>
        </w:rPr>
        <w:t>ust</w:t>
      </w:r>
      <w:r w:rsidRPr="008E6768">
        <w:rPr>
          <w:rFonts w:eastAsia="Arial" w:cs="Arial"/>
          <w:spacing w:val="-8"/>
          <w:szCs w:val="16"/>
        </w:rPr>
        <w:t xml:space="preserve"> </w:t>
      </w:r>
      <w:r w:rsidRPr="008E6768">
        <w:rPr>
          <w:rFonts w:eastAsia="Arial" w:cs="Arial"/>
          <w:szCs w:val="16"/>
        </w:rPr>
        <w:t>be</w:t>
      </w:r>
      <w:r w:rsidRPr="008E6768">
        <w:rPr>
          <w:rFonts w:eastAsia="Arial" w:cs="Arial"/>
          <w:spacing w:val="-6"/>
          <w:szCs w:val="16"/>
        </w:rPr>
        <w:t xml:space="preserve"> </w:t>
      </w:r>
      <w:r w:rsidRPr="008E6768">
        <w:rPr>
          <w:rFonts w:eastAsia="Arial" w:cs="Arial"/>
          <w:spacing w:val="1"/>
          <w:szCs w:val="16"/>
        </w:rPr>
        <w:t>re</w:t>
      </w:r>
      <w:r w:rsidRPr="008E6768">
        <w:rPr>
          <w:rFonts w:eastAsia="Arial" w:cs="Arial"/>
          <w:szCs w:val="16"/>
        </w:rPr>
        <w:t>s</w:t>
      </w:r>
      <w:r w:rsidRPr="008E6768">
        <w:rPr>
          <w:rFonts w:eastAsia="Arial" w:cs="Arial"/>
          <w:spacing w:val="1"/>
          <w:szCs w:val="16"/>
        </w:rPr>
        <w:t>i</w:t>
      </w:r>
      <w:r w:rsidRPr="008E6768">
        <w:rPr>
          <w:rFonts w:eastAsia="Arial" w:cs="Arial"/>
          <w:szCs w:val="16"/>
        </w:rPr>
        <w:t>sta</w:t>
      </w:r>
      <w:r w:rsidRPr="008E6768">
        <w:rPr>
          <w:rFonts w:eastAsia="Arial" w:cs="Arial"/>
          <w:spacing w:val="1"/>
          <w:szCs w:val="16"/>
        </w:rPr>
        <w:t>n</w:t>
      </w:r>
      <w:r w:rsidRPr="008E6768">
        <w:rPr>
          <w:rFonts w:eastAsia="Arial" w:cs="Arial"/>
          <w:szCs w:val="16"/>
        </w:rPr>
        <w:t>t</w:t>
      </w:r>
      <w:r w:rsidRPr="008E6768">
        <w:rPr>
          <w:rFonts w:eastAsia="Arial" w:cs="Arial"/>
          <w:spacing w:val="-15"/>
          <w:szCs w:val="16"/>
        </w:rPr>
        <w:t xml:space="preserve"> </w:t>
      </w:r>
      <w:r w:rsidRPr="008E6768">
        <w:rPr>
          <w:rFonts w:eastAsia="Arial" w:cs="Arial"/>
          <w:szCs w:val="16"/>
        </w:rPr>
        <w:t>to</w:t>
      </w:r>
      <w:r w:rsidRPr="008E6768">
        <w:rPr>
          <w:rFonts w:eastAsia="Arial" w:cs="Arial"/>
          <w:spacing w:val="-5"/>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7"/>
          <w:szCs w:val="16"/>
        </w:rPr>
        <w:t xml:space="preserve"> </w:t>
      </w:r>
      <w:r w:rsidRPr="008E6768">
        <w:rPr>
          <w:rFonts w:eastAsia="Arial" w:cs="Arial"/>
          <w:szCs w:val="16"/>
        </w:rPr>
        <w:t>and</w:t>
      </w:r>
      <w:r w:rsidRPr="008E6768">
        <w:rPr>
          <w:rFonts w:eastAsia="Arial" w:cs="Arial"/>
          <w:spacing w:val="-8"/>
          <w:szCs w:val="16"/>
        </w:rPr>
        <w:t xml:space="preserve"> </w:t>
      </w:r>
      <w:r w:rsidRPr="008E6768">
        <w:rPr>
          <w:rFonts w:eastAsia="Arial" w:cs="Arial"/>
          <w:szCs w:val="16"/>
        </w:rPr>
        <w:t>o</w:t>
      </w:r>
      <w:r w:rsidRPr="008E6768">
        <w:rPr>
          <w:rFonts w:eastAsia="Arial" w:cs="Arial"/>
          <w:spacing w:val="1"/>
          <w:szCs w:val="16"/>
        </w:rPr>
        <w:t>x</w:t>
      </w:r>
      <w:r w:rsidRPr="008E6768">
        <w:rPr>
          <w:rFonts w:eastAsia="Arial" w:cs="Arial"/>
          <w:szCs w:val="16"/>
        </w:rPr>
        <w:t>yg</w:t>
      </w:r>
      <w:r w:rsidRPr="008E6768">
        <w:rPr>
          <w:rFonts w:eastAsia="Arial" w:cs="Arial"/>
          <w:spacing w:val="-1"/>
          <w:szCs w:val="16"/>
        </w:rPr>
        <w:t>e</w:t>
      </w:r>
      <w:r w:rsidRPr="008E6768">
        <w:rPr>
          <w:rFonts w:eastAsia="Arial" w:cs="Arial"/>
          <w:szCs w:val="16"/>
        </w:rPr>
        <w:t>n</w:t>
      </w:r>
      <w:r w:rsidRPr="008E6768">
        <w:rPr>
          <w:rFonts w:eastAsia="Arial" w:cs="Arial"/>
          <w:spacing w:val="-8"/>
          <w:szCs w:val="16"/>
        </w:rPr>
        <w:t xml:space="preserve"> </w:t>
      </w:r>
      <w:r w:rsidRPr="008E6768">
        <w:rPr>
          <w:rFonts w:eastAsia="Arial" w:cs="Arial"/>
          <w:szCs w:val="16"/>
        </w:rPr>
        <w:t>(e.g.</w:t>
      </w:r>
      <w:r w:rsidRPr="008E6768">
        <w:rPr>
          <w:rFonts w:eastAsia="Arial" w:cs="Arial"/>
          <w:spacing w:val="-8"/>
          <w:szCs w:val="16"/>
        </w:rPr>
        <w:t xml:space="preserve"> </w:t>
      </w:r>
      <w:r w:rsidRPr="008E6768">
        <w:rPr>
          <w:rFonts w:eastAsia="Arial" w:cs="Arial"/>
          <w:szCs w:val="16"/>
        </w:rPr>
        <w:t>fat-fr</w:t>
      </w:r>
      <w:r w:rsidRPr="008E6768">
        <w:rPr>
          <w:rFonts w:eastAsia="Arial" w:cs="Arial"/>
          <w:spacing w:val="-1"/>
          <w:szCs w:val="16"/>
        </w:rPr>
        <w:t>e</w:t>
      </w:r>
      <w:r w:rsidRPr="008E6768">
        <w:rPr>
          <w:rFonts w:eastAsia="Arial" w:cs="Arial"/>
          <w:szCs w:val="16"/>
        </w:rPr>
        <w:t>e).</w:t>
      </w:r>
    </w:p>
    <w:p w14:paraId="0C9B13CA" w14:textId="77777777" w:rsidR="00E41C2D" w:rsidRPr="008E6768" w:rsidRDefault="00E41C2D" w:rsidP="00E41C2D">
      <w:pPr>
        <w:spacing w:before="95" w:after="80"/>
        <w:ind w:left="2160"/>
        <w:rPr>
          <w:rFonts w:eastAsia="Arial" w:cs="Arial"/>
          <w:szCs w:val="16"/>
        </w:rPr>
      </w:pPr>
      <w:r w:rsidRPr="008E6768">
        <w:rPr>
          <w:rFonts w:eastAsia="Arial" w:cs="Arial"/>
          <w:szCs w:val="16"/>
        </w:rPr>
        <w:t>Ozonization</w:t>
      </w:r>
      <w:r w:rsidRPr="008E6768">
        <w:rPr>
          <w:rFonts w:eastAsia="Arial" w:cs="Arial"/>
          <w:spacing w:val="-18"/>
          <w:szCs w:val="16"/>
        </w:rPr>
        <w:t xml:space="preserve"> </w:t>
      </w:r>
      <w:r w:rsidRPr="008E6768">
        <w:rPr>
          <w:rFonts w:eastAsia="Arial" w:cs="Arial"/>
          <w:szCs w:val="16"/>
        </w:rPr>
        <w:t>contribut</w:t>
      </w:r>
      <w:r w:rsidRPr="008E6768">
        <w:rPr>
          <w:rFonts w:eastAsia="Arial" w:cs="Arial"/>
          <w:spacing w:val="-1"/>
          <w:szCs w:val="16"/>
        </w:rPr>
        <w:t>e</w:t>
      </w:r>
      <w:r w:rsidRPr="008E6768">
        <w:rPr>
          <w:rFonts w:eastAsia="Arial" w:cs="Arial"/>
          <w:szCs w:val="16"/>
        </w:rPr>
        <w:t>s</w:t>
      </w:r>
      <w:r w:rsidRPr="008E6768">
        <w:rPr>
          <w:rFonts w:eastAsia="Arial" w:cs="Arial"/>
          <w:spacing w:val="-15"/>
          <w:szCs w:val="16"/>
        </w:rPr>
        <w:t xml:space="preserve"> </w:t>
      </w:r>
      <w:r w:rsidRPr="008E6768">
        <w:rPr>
          <w:rFonts w:eastAsia="Arial" w:cs="Arial"/>
          <w:szCs w:val="16"/>
        </w:rPr>
        <w:t>a</w:t>
      </w:r>
      <w:r w:rsidRPr="008E6768">
        <w:rPr>
          <w:rFonts w:eastAsia="Arial" w:cs="Arial"/>
          <w:spacing w:val="-9"/>
          <w:szCs w:val="16"/>
        </w:rPr>
        <w:t xml:space="preserve"> </w:t>
      </w:r>
      <w:r w:rsidRPr="008E6768">
        <w:rPr>
          <w:rFonts w:eastAsia="Arial" w:cs="Arial"/>
          <w:szCs w:val="16"/>
        </w:rPr>
        <w:t>large</w:t>
      </w:r>
      <w:r w:rsidRPr="008E6768">
        <w:rPr>
          <w:rFonts w:eastAsia="Arial" w:cs="Arial"/>
          <w:spacing w:val="-13"/>
          <w:szCs w:val="16"/>
        </w:rPr>
        <w:t xml:space="preserve"> </w:t>
      </w:r>
      <w:r w:rsidRPr="008E6768">
        <w:rPr>
          <w:rFonts w:eastAsia="Arial" w:cs="Arial"/>
          <w:szCs w:val="16"/>
        </w:rPr>
        <w:t>am</w:t>
      </w:r>
      <w:r w:rsidRPr="008E6768">
        <w:rPr>
          <w:rFonts w:eastAsia="Arial" w:cs="Arial"/>
          <w:spacing w:val="-1"/>
          <w:szCs w:val="16"/>
        </w:rPr>
        <w:t>o</w:t>
      </w:r>
      <w:r w:rsidRPr="008E6768">
        <w:rPr>
          <w:rFonts w:eastAsia="Arial" w:cs="Arial"/>
          <w:szCs w:val="16"/>
        </w:rPr>
        <w:t>unt</w:t>
      </w:r>
      <w:r w:rsidRPr="008E6768">
        <w:rPr>
          <w:rFonts w:eastAsia="Arial" w:cs="Arial"/>
          <w:spacing w:val="-14"/>
          <w:szCs w:val="16"/>
        </w:rPr>
        <w:t xml:space="preserve"> </w:t>
      </w:r>
      <w:r w:rsidRPr="008E6768">
        <w:rPr>
          <w:rFonts w:eastAsia="Arial" w:cs="Arial"/>
          <w:szCs w:val="16"/>
        </w:rPr>
        <w:t>of</w:t>
      </w:r>
      <w:r w:rsidRPr="008E6768">
        <w:rPr>
          <w:rFonts w:eastAsia="Arial" w:cs="Arial"/>
          <w:spacing w:val="-8"/>
          <w:szCs w:val="16"/>
        </w:rPr>
        <w:t xml:space="preserve"> </w:t>
      </w:r>
      <w:r w:rsidRPr="008E6768">
        <w:rPr>
          <w:rFonts w:eastAsia="Arial" w:cs="Arial"/>
          <w:szCs w:val="16"/>
        </w:rPr>
        <w:t>gas</w:t>
      </w:r>
      <w:r w:rsidRPr="008E6768">
        <w:rPr>
          <w:rFonts w:eastAsia="Arial" w:cs="Arial"/>
          <w:spacing w:val="-11"/>
          <w:szCs w:val="16"/>
        </w:rPr>
        <w:t xml:space="preserve"> </w:t>
      </w:r>
      <w:r w:rsidRPr="008E6768">
        <w:rPr>
          <w:rFonts w:eastAsia="Arial" w:cs="Arial"/>
          <w:szCs w:val="16"/>
        </w:rPr>
        <w:t>to</w:t>
      </w:r>
      <w:r w:rsidRPr="008E6768">
        <w:rPr>
          <w:rFonts w:eastAsia="Arial" w:cs="Arial"/>
          <w:spacing w:val="-8"/>
          <w:szCs w:val="16"/>
        </w:rPr>
        <w:t xml:space="preserve"> </w:t>
      </w:r>
      <w:r w:rsidRPr="008E6768">
        <w:rPr>
          <w:rFonts w:eastAsia="Arial" w:cs="Arial"/>
          <w:szCs w:val="16"/>
        </w:rPr>
        <w:t>the</w:t>
      </w:r>
      <w:r w:rsidRPr="008E6768">
        <w:rPr>
          <w:rFonts w:eastAsia="Arial" w:cs="Arial"/>
          <w:spacing w:val="-10"/>
          <w:szCs w:val="16"/>
        </w:rPr>
        <w:t xml:space="preserve"> </w:t>
      </w:r>
      <w:r w:rsidRPr="008E6768">
        <w:rPr>
          <w:rFonts w:eastAsia="Arial" w:cs="Arial"/>
          <w:szCs w:val="16"/>
        </w:rPr>
        <w:t>water</w:t>
      </w:r>
      <w:r w:rsidRPr="008E6768">
        <w:rPr>
          <w:rFonts w:eastAsia="Arial" w:cs="Arial"/>
          <w:spacing w:val="-15"/>
          <w:szCs w:val="16"/>
        </w:rPr>
        <w:t xml:space="preserve"> </w:t>
      </w:r>
      <w:r w:rsidRPr="008E6768">
        <w:rPr>
          <w:rFonts w:eastAsia="Arial" w:cs="Arial"/>
          <w:szCs w:val="16"/>
        </w:rPr>
        <w:t>of</w:t>
      </w:r>
      <w:r w:rsidRPr="008E6768">
        <w:rPr>
          <w:rFonts w:eastAsia="Arial" w:cs="Arial"/>
          <w:spacing w:val="-8"/>
          <w:szCs w:val="16"/>
        </w:rPr>
        <w:t xml:space="preserve"> </w:t>
      </w:r>
      <w:r w:rsidRPr="008E6768">
        <w:rPr>
          <w:rFonts w:eastAsia="Arial" w:cs="Arial"/>
          <w:szCs w:val="16"/>
        </w:rPr>
        <w:t>w</w:t>
      </w:r>
      <w:r w:rsidRPr="008E6768">
        <w:rPr>
          <w:rFonts w:eastAsia="Arial" w:cs="Arial"/>
          <w:spacing w:val="1"/>
          <w:szCs w:val="16"/>
        </w:rPr>
        <w:t>h</w:t>
      </w:r>
      <w:r w:rsidRPr="008E6768">
        <w:rPr>
          <w:rFonts w:eastAsia="Arial" w:cs="Arial"/>
          <w:szCs w:val="16"/>
        </w:rPr>
        <w:t>i</w:t>
      </w:r>
      <w:r w:rsidRPr="008E6768">
        <w:rPr>
          <w:rFonts w:eastAsia="Arial" w:cs="Arial"/>
          <w:spacing w:val="1"/>
          <w:szCs w:val="16"/>
        </w:rPr>
        <w:t>c</w:t>
      </w:r>
      <w:r w:rsidRPr="008E6768">
        <w:rPr>
          <w:rFonts w:eastAsia="Arial" w:cs="Arial"/>
          <w:szCs w:val="16"/>
        </w:rPr>
        <w:t>h</w:t>
      </w:r>
      <w:r w:rsidRPr="008E6768">
        <w:rPr>
          <w:rFonts w:eastAsia="Arial" w:cs="Arial"/>
          <w:spacing w:val="-12"/>
          <w:szCs w:val="16"/>
        </w:rPr>
        <w:t xml:space="preserve"> </w:t>
      </w:r>
      <w:r w:rsidRPr="008E6768">
        <w:rPr>
          <w:rFonts w:eastAsia="Arial" w:cs="Arial"/>
          <w:szCs w:val="16"/>
        </w:rPr>
        <w:t>only</w:t>
      </w:r>
      <w:r w:rsidRPr="008E6768">
        <w:rPr>
          <w:rFonts w:eastAsia="Arial" w:cs="Arial"/>
          <w:spacing w:val="-12"/>
          <w:szCs w:val="16"/>
        </w:rPr>
        <w:t xml:space="preserve"> </w:t>
      </w:r>
      <w:r w:rsidRPr="008E6768">
        <w:rPr>
          <w:rFonts w:eastAsia="Arial" w:cs="Arial"/>
          <w:szCs w:val="16"/>
        </w:rPr>
        <w:t>a</w:t>
      </w:r>
      <w:r w:rsidRPr="008E6768">
        <w:rPr>
          <w:rFonts w:eastAsia="Arial" w:cs="Arial"/>
          <w:spacing w:val="-11"/>
          <w:szCs w:val="16"/>
        </w:rPr>
        <w:t xml:space="preserve"> </w:t>
      </w:r>
      <w:r w:rsidRPr="008E6768">
        <w:rPr>
          <w:rFonts w:eastAsia="Arial" w:cs="Arial"/>
          <w:szCs w:val="16"/>
        </w:rPr>
        <w:t>small</w:t>
      </w:r>
      <w:r w:rsidRPr="008E6768">
        <w:rPr>
          <w:rFonts w:eastAsia="Arial" w:cs="Arial"/>
          <w:spacing w:val="-12"/>
          <w:szCs w:val="16"/>
        </w:rPr>
        <w:t xml:space="preserve"> </w:t>
      </w:r>
      <w:r w:rsidRPr="008E6768">
        <w:rPr>
          <w:rFonts w:eastAsia="Arial" w:cs="Arial"/>
          <w:szCs w:val="16"/>
        </w:rPr>
        <w:t>per</w:t>
      </w:r>
      <w:r w:rsidRPr="008E6768">
        <w:rPr>
          <w:rFonts w:eastAsia="Arial" w:cs="Arial"/>
          <w:spacing w:val="1"/>
          <w:szCs w:val="16"/>
        </w:rPr>
        <w:t>c</w:t>
      </w:r>
      <w:r w:rsidRPr="008E6768">
        <w:rPr>
          <w:rFonts w:eastAsia="Arial" w:cs="Arial"/>
          <w:spacing w:val="-1"/>
          <w:szCs w:val="16"/>
        </w:rPr>
        <w:t>e</w:t>
      </w:r>
      <w:r w:rsidRPr="008E6768">
        <w:rPr>
          <w:rFonts w:eastAsia="Arial" w:cs="Arial"/>
          <w:spacing w:val="1"/>
          <w:szCs w:val="16"/>
        </w:rPr>
        <w:t>n</w:t>
      </w:r>
      <w:r w:rsidRPr="008E6768">
        <w:rPr>
          <w:rFonts w:eastAsia="Arial" w:cs="Arial"/>
          <w:szCs w:val="16"/>
        </w:rPr>
        <w:t>tage</w:t>
      </w:r>
      <w:r w:rsidRPr="008E6768">
        <w:rPr>
          <w:rFonts w:eastAsia="Arial" w:cs="Arial"/>
          <w:spacing w:val="-15"/>
          <w:szCs w:val="16"/>
        </w:rPr>
        <w:t xml:space="preserve"> </w:t>
      </w:r>
      <w:r w:rsidRPr="008E6768">
        <w:rPr>
          <w:rFonts w:eastAsia="Arial" w:cs="Arial"/>
          <w:szCs w:val="16"/>
        </w:rPr>
        <w:t>can</w:t>
      </w:r>
      <w:r w:rsidRPr="008E6768">
        <w:rPr>
          <w:rFonts w:eastAsia="Arial" w:cs="Arial"/>
          <w:spacing w:val="-10"/>
          <w:szCs w:val="16"/>
        </w:rPr>
        <w:t xml:space="preserve"> </w:t>
      </w:r>
      <w:r w:rsidRPr="008E6768">
        <w:rPr>
          <w:rFonts w:eastAsia="Arial" w:cs="Arial"/>
          <w:szCs w:val="16"/>
        </w:rPr>
        <w:t>dis</w:t>
      </w:r>
      <w:r w:rsidRPr="008E6768">
        <w:rPr>
          <w:rFonts w:eastAsia="Arial" w:cs="Arial"/>
          <w:spacing w:val="-1"/>
          <w:szCs w:val="16"/>
        </w:rPr>
        <w:t>s</w:t>
      </w:r>
      <w:r w:rsidRPr="008E6768">
        <w:rPr>
          <w:rFonts w:eastAsia="Arial" w:cs="Arial"/>
          <w:szCs w:val="16"/>
        </w:rPr>
        <w:t xml:space="preserve">olve. </w:t>
      </w:r>
      <w:r w:rsidRPr="008E6768">
        <w:rPr>
          <w:rFonts w:eastAsia="Arial" w:cs="Arial"/>
          <w:w w:val="99"/>
          <w:szCs w:val="16"/>
        </w:rPr>
        <w:t>An</w:t>
      </w:r>
      <w:r w:rsidRPr="008E6768">
        <w:rPr>
          <w:rFonts w:eastAsia="Arial" w:cs="Arial"/>
          <w:spacing w:val="-16"/>
          <w:w w:val="99"/>
          <w:szCs w:val="16"/>
        </w:rPr>
        <w:t xml:space="preserve"> </w:t>
      </w:r>
      <w:r w:rsidRPr="008E6768">
        <w:rPr>
          <w:rFonts w:eastAsia="Arial" w:cs="Arial"/>
          <w:w w:val="99"/>
          <w:szCs w:val="16"/>
        </w:rPr>
        <w:t>adequate</w:t>
      </w:r>
      <w:r w:rsidRPr="008E6768">
        <w:rPr>
          <w:rFonts w:eastAsia="Arial" w:cs="Arial"/>
          <w:spacing w:val="-16"/>
          <w:w w:val="99"/>
          <w:szCs w:val="16"/>
        </w:rPr>
        <w:t xml:space="preserve"> </w:t>
      </w:r>
      <w:r w:rsidRPr="008E6768">
        <w:rPr>
          <w:rFonts w:eastAsia="Arial" w:cs="Arial"/>
          <w:w w:val="99"/>
          <w:szCs w:val="16"/>
        </w:rPr>
        <w:t>ble</w:t>
      </w:r>
      <w:r w:rsidRPr="008E6768">
        <w:rPr>
          <w:rFonts w:eastAsia="Arial" w:cs="Arial"/>
          <w:spacing w:val="-1"/>
          <w:w w:val="99"/>
          <w:szCs w:val="16"/>
        </w:rPr>
        <w:t>e</w:t>
      </w:r>
      <w:r w:rsidRPr="008E6768">
        <w:rPr>
          <w:rFonts w:eastAsia="Arial" w:cs="Arial"/>
          <w:w w:val="99"/>
          <w:szCs w:val="16"/>
        </w:rPr>
        <w:t>ding</w:t>
      </w:r>
      <w:r w:rsidRPr="008E6768">
        <w:rPr>
          <w:rFonts w:eastAsia="Arial" w:cs="Arial"/>
          <w:spacing w:val="-13"/>
          <w:w w:val="99"/>
          <w:szCs w:val="16"/>
        </w:rPr>
        <w:t xml:space="preserve"> </w:t>
      </w:r>
      <w:r w:rsidRPr="008E6768">
        <w:rPr>
          <w:rFonts w:eastAsia="Arial" w:cs="Arial"/>
          <w:szCs w:val="16"/>
        </w:rPr>
        <w:t>is</w:t>
      </w:r>
      <w:r w:rsidRPr="008E6768">
        <w:rPr>
          <w:rFonts w:eastAsia="Arial" w:cs="Arial"/>
          <w:spacing w:val="-17"/>
          <w:szCs w:val="16"/>
        </w:rPr>
        <w:t xml:space="preserve"> </w:t>
      </w:r>
      <w:r w:rsidRPr="008E6768">
        <w:rPr>
          <w:rFonts w:eastAsia="Arial" w:cs="Arial"/>
          <w:w w:val="98"/>
          <w:szCs w:val="16"/>
        </w:rPr>
        <w:t>thus</w:t>
      </w:r>
      <w:r w:rsidRPr="008E6768">
        <w:rPr>
          <w:rFonts w:eastAsia="Arial" w:cs="Arial"/>
          <w:spacing w:val="-14"/>
          <w:w w:val="98"/>
          <w:szCs w:val="16"/>
        </w:rPr>
        <w:t xml:space="preserve"> </w:t>
      </w:r>
      <w:r w:rsidRPr="008E6768">
        <w:rPr>
          <w:rFonts w:eastAsia="Arial" w:cs="Arial"/>
          <w:szCs w:val="16"/>
        </w:rPr>
        <w:t>to</w:t>
      </w:r>
      <w:r w:rsidRPr="008E6768">
        <w:rPr>
          <w:rFonts w:eastAsia="Arial" w:cs="Arial"/>
          <w:spacing w:val="-16"/>
          <w:szCs w:val="16"/>
        </w:rPr>
        <w:t xml:space="preserve"> </w:t>
      </w:r>
      <w:r w:rsidRPr="008E6768">
        <w:rPr>
          <w:rFonts w:eastAsia="Arial" w:cs="Arial"/>
          <w:szCs w:val="16"/>
        </w:rPr>
        <w:t>be</w:t>
      </w:r>
      <w:r w:rsidRPr="008E6768">
        <w:rPr>
          <w:rFonts w:eastAsia="Arial" w:cs="Arial"/>
          <w:spacing w:val="-17"/>
          <w:szCs w:val="16"/>
        </w:rPr>
        <w:t xml:space="preserve"> </w:t>
      </w:r>
      <w:r w:rsidRPr="008E6768">
        <w:rPr>
          <w:rFonts w:eastAsia="Arial" w:cs="Arial"/>
          <w:w w:val="98"/>
          <w:szCs w:val="16"/>
        </w:rPr>
        <w:t>i</w:t>
      </w:r>
      <w:r w:rsidRPr="008E6768">
        <w:rPr>
          <w:rFonts w:eastAsia="Arial" w:cs="Arial"/>
          <w:spacing w:val="1"/>
          <w:w w:val="98"/>
          <w:szCs w:val="16"/>
        </w:rPr>
        <w:t>n</w:t>
      </w:r>
      <w:r w:rsidRPr="008E6768">
        <w:rPr>
          <w:rFonts w:eastAsia="Arial" w:cs="Arial"/>
          <w:w w:val="98"/>
          <w:szCs w:val="16"/>
        </w:rPr>
        <w:t>teg</w:t>
      </w:r>
      <w:r w:rsidRPr="008E6768">
        <w:rPr>
          <w:rFonts w:eastAsia="Arial" w:cs="Arial"/>
          <w:spacing w:val="1"/>
          <w:w w:val="98"/>
          <w:szCs w:val="16"/>
        </w:rPr>
        <w:t>r</w:t>
      </w:r>
      <w:r w:rsidRPr="008E6768">
        <w:rPr>
          <w:rFonts w:eastAsia="Arial" w:cs="Arial"/>
          <w:w w:val="98"/>
          <w:szCs w:val="16"/>
        </w:rPr>
        <w:t>ated.</w:t>
      </w:r>
      <w:r w:rsidRPr="008E6768">
        <w:rPr>
          <w:rFonts w:eastAsia="Arial" w:cs="Arial"/>
          <w:spacing w:val="-4"/>
          <w:w w:val="98"/>
          <w:szCs w:val="16"/>
        </w:rPr>
        <w:t xml:space="preserve"> </w:t>
      </w:r>
      <w:r w:rsidRPr="008E6768">
        <w:rPr>
          <w:rFonts w:eastAsia="Arial" w:cs="Arial"/>
          <w:spacing w:val="1"/>
          <w:w w:val="98"/>
          <w:szCs w:val="16"/>
        </w:rPr>
        <w:t>B</w:t>
      </w:r>
      <w:r w:rsidRPr="008E6768">
        <w:rPr>
          <w:rFonts w:eastAsia="Arial" w:cs="Arial"/>
          <w:spacing w:val="-1"/>
          <w:w w:val="98"/>
          <w:szCs w:val="16"/>
        </w:rPr>
        <w:t>e</w:t>
      </w:r>
      <w:r w:rsidRPr="008E6768">
        <w:rPr>
          <w:rFonts w:eastAsia="Arial" w:cs="Arial"/>
          <w:spacing w:val="1"/>
          <w:w w:val="98"/>
          <w:szCs w:val="16"/>
        </w:rPr>
        <w:t>c</w:t>
      </w:r>
      <w:r w:rsidRPr="008E6768">
        <w:rPr>
          <w:rFonts w:eastAsia="Arial" w:cs="Arial"/>
          <w:w w:val="98"/>
          <w:szCs w:val="16"/>
        </w:rPr>
        <w:t>au</w:t>
      </w:r>
      <w:r w:rsidRPr="008E6768">
        <w:rPr>
          <w:rFonts w:eastAsia="Arial" w:cs="Arial"/>
          <w:spacing w:val="1"/>
          <w:w w:val="98"/>
          <w:szCs w:val="16"/>
        </w:rPr>
        <w:t>s</w:t>
      </w:r>
      <w:r w:rsidRPr="008E6768">
        <w:rPr>
          <w:rFonts w:eastAsia="Arial" w:cs="Arial"/>
          <w:w w:val="98"/>
          <w:szCs w:val="16"/>
        </w:rPr>
        <w:t>e</w:t>
      </w:r>
      <w:r w:rsidRPr="008E6768">
        <w:rPr>
          <w:rFonts w:eastAsia="Arial" w:cs="Arial"/>
          <w:spacing w:val="-8"/>
          <w:w w:val="98"/>
          <w:szCs w:val="16"/>
        </w:rPr>
        <w:t xml:space="preserve"> </w:t>
      </w:r>
      <w:r w:rsidRPr="008E6768">
        <w:rPr>
          <w:rFonts w:eastAsia="Arial" w:cs="Arial"/>
          <w:w w:val="98"/>
          <w:szCs w:val="16"/>
        </w:rPr>
        <w:t>t</w:t>
      </w:r>
      <w:r w:rsidRPr="008E6768">
        <w:rPr>
          <w:rFonts w:eastAsia="Arial" w:cs="Arial"/>
          <w:spacing w:val="1"/>
          <w:w w:val="98"/>
          <w:szCs w:val="16"/>
        </w:rPr>
        <w:t>h</w:t>
      </w:r>
      <w:r w:rsidRPr="008E6768">
        <w:rPr>
          <w:rFonts w:eastAsia="Arial" w:cs="Arial"/>
          <w:w w:val="98"/>
          <w:szCs w:val="16"/>
        </w:rPr>
        <w:t>e</w:t>
      </w:r>
      <w:r w:rsidRPr="008E6768">
        <w:rPr>
          <w:rFonts w:eastAsia="Arial" w:cs="Arial"/>
          <w:spacing w:val="-13"/>
          <w:w w:val="98"/>
          <w:szCs w:val="16"/>
        </w:rPr>
        <w:t xml:space="preserve"> </w:t>
      </w:r>
      <w:r w:rsidRPr="008E6768">
        <w:rPr>
          <w:rFonts w:eastAsia="Arial" w:cs="Arial"/>
          <w:w w:val="98"/>
          <w:szCs w:val="16"/>
        </w:rPr>
        <w:t>g</w:t>
      </w:r>
      <w:r w:rsidRPr="008E6768">
        <w:rPr>
          <w:rFonts w:eastAsia="Arial" w:cs="Arial"/>
          <w:spacing w:val="1"/>
          <w:w w:val="98"/>
          <w:szCs w:val="16"/>
        </w:rPr>
        <w:t>a</w:t>
      </w:r>
      <w:r w:rsidRPr="008E6768">
        <w:rPr>
          <w:rFonts w:eastAsia="Arial" w:cs="Arial"/>
          <w:w w:val="98"/>
          <w:szCs w:val="16"/>
        </w:rPr>
        <w:t>ses</w:t>
      </w:r>
      <w:r w:rsidRPr="008E6768">
        <w:rPr>
          <w:rFonts w:eastAsia="Arial" w:cs="Arial"/>
          <w:spacing w:val="-11"/>
          <w:w w:val="98"/>
          <w:szCs w:val="16"/>
        </w:rPr>
        <w:t xml:space="preserve"> </w:t>
      </w:r>
      <w:r w:rsidRPr="008E6768">
        <w:rPr>
          <w:rFonts w:eastAsia="Arial" w:cs="Arial"/>
          <w:w w:val="98"/>
          <w:szCs w:val="16"/>
        </w:rPr>
        <w:t>di</w:t>
      </w:r>
      <w:r w:rsidRPr="008E6768">
        <w:rPr>
          <w:rFonts w:eastAsia="Arial" w:cs="Arial"/>
          <w:spacing w:val="1"/>
          <w:w w:val="98"/>
          <w:szCs w:val="16"/>
        </w:rPr>
        <w:t>s</w:t>
      </w:r>
      <w:r w:rsidRPr="008E6768">
        <w:rPr>
          <w:rFonts w:eastAsia="Arial" w:cs="Arial"/>
          <w:w w:val="98"/>
          <w:szCs w:val="16"/>
        </w:rPr>
        <w:t>c</w:t>
      </w:r>
      <w:r w:rsidRPr="008E6768">
        <w:rPr>
          <w:rFonts w:eastAsia="Arial" w:cs="Arial"/>
          <w:spacing w:val="1"/>
          <w:w w:val="98"/>
          <w:szCs w:val="16"/>
        </w:rPr>
        <w:t>h</w:t>
      </w:r>
      <w:r w:rsidRPr="008E6768">
        <w:rPr>
          <w:rFonts w:eastAsia="Arial" w:cs="Arial"/>
          <w:w w:val="98"/>
          <w:szCs w:val="16"/>
        </w:rPr>
        <w:t>a</w:t>
      </w:r>
      <w:r w:rsidRPr="008E6768">
        <w:rPr>
          <w:rFonts w:eastAsia="Arial" w:cs="Arial"/>
          <w:spacing w:val="1"/>
          <w:w w:val="98"/>
          <w:szCs w:val="16"/>
        </w:rPr>
        <w:t>r</w:t>
      </w:r>
      <w:r w:rsidRPr="008E6768">
        <w:rPr>
          <w:rFonts w:eastAsia="Arial" w:cs="Arial"/>
          <w:spacing w:val="-1"/>
          <w:w w:val="98"/>
          <w:szCs w:val="16"/>
        </w:rPr>
        <w:t>g</w:t>
      </w:r>
      <w:r w:rsidRPr="008E6768">
        <w:rPr>
          <w:rFonts w:eastAsia="Arial" w:cs="Arial"/>
          <w:w w:val="98"/>
          <w:szCs w:val="16"/>
        </w:rPr>
        <w:t>ed</w:t>
      </w:r>
      <w:r w:rsidRPr="008E6768">
        <w:rPr>
          <w:rFonts w:eastAsia="Arial" w:cs="Arial"/>
          <w:spacing w:val="-4"/>
          <w:w w:val="98"/>
          <w:szCs w:val="16"/>
        </w:rPr>
        <w:t xml:space="preserve"> </w:t>
      </w:r>
      <w:r w:rsidRPr="008E6768">
        <w:rPr>
          <w:rFonts w:eastAsia="Arial" w:cs="Arial"/>
          <w:w w:val="98"/>
          <w:szCs w:val="16"/>
        </w:rPr>
        <w:t>t</w:t>
      </w:r>
      <w:r w:rsidRPr="008E6768">
        <w:rPr>
          <w:rFonts w:eastAsia="Arial" w:cs="Arial"/>
          <w:spacing w:val="1"/>
          <w:w w:val="98"/>
          <w:szCs w:val="16"/>
        </w:rPr>
        <w:t>h</w:t>
      </w:r>
      <w:r w:rsidRPr="008E6768">
        <w:rPr>
          <w:rFonts w:eastAsia="Arial" w:cs="Arial"/>
          <w:w w:val="98"/>
          <w:szCs w:val="16"/>
        </w:rPr>
        <w:t>is</w:t>
      </w:r>
      <w:r w:rsidRPr="008E6768">
        <w:rPr>
          <w:rFonts w:eastAsia="Arial" w:cs="Arial"/>
          <w:spacing w:val="-13"/>
          <w:w w:val="98"/>
          <w:szCs w:val="16"/>
        </w:rPr>
        <w:t xml:space="preserve"> </w:t>
      </w:r>
      <w:r w:rsidRPr="008E6768">
        <w:rPr>
          <w:rFonts w:eastAsia="Arial" w:cs="Arial"/>
          <w:spacing w:val="1"/>
          <w:w w:val="98"/>
          <w:szCs w:val="16"/>
        </w:rPr>
        <w:t>w</w:t>
      </w:r>
      <w:r w:rsidRPr="008E6768">
        <w:rPr>
          <w:rFonts w:eastAsia="Arial" w:cs="Arial"/>
          <w:w w:val="98"/>
          <w:szCs w:val="16"/>
        </w:rPr>
        <w:t>ay</w:t>
      </w:r>
      <w:r w:rsidRPr="008E6768">
        <w:rPr>
          <w:rFonts w:eastAsia="Arial" w:cs="Arial"/>
          <w:spacing w:val="-13"/>
          <w:w w:val="98"/>
          <w:szCs w:val="16"/>
        </w:rPr>
        <w:t xml:space="preserve"> </w:t>
      </w:r>
      <w:r w:rsidRPr="008E6768">
        <w:rPr>
          <w:rFonts w:eastAsia="Arial" w:cs="Arial"/>
          <w:w w:val="98"/>
          <w:szCs w:val="16"/>
        </w:rPr>
        <w:t>h</w:t>
      </w:r>
      <w:r w:rsidRPr="008E6768">
        <w:rPr>
          <w:rFonts w:eastAsia="Arial" w:cs="Arial"/>
          <w:spacing w:val="1"/>
          <w:w w:val="98"/>
          <w:szCs w:val="16"/>
        </w:rPr>
        <w:t>a</w:t>
      </w:r>
      <w:r w:rsidRPr="008E6768">
        <w:rPr>
          <w:rFonts w:eastAsia="Arial" w:cs="Arial"/>
          <w:w w:val="98"/>
          <w:szCs w:val="16"/>
        </w:rPr>
        <w:t>ve</w:t>
      </w:r>
      <w:r w:rsidRPr="008E6768">
        <w:rPr>
          <w:rFonts w:eastAsia="Arial" w:cs="Arial"/>
          <w:spacing w:val="-13"/>
          <w:w w:val="98"/>
          <w:szCs w:val="16"/>
        </w:rPr>
        <w:t xml:space="preserve"> </w:t>
      </w:r>
      <w:r w:rsidRPr="008E6768">
        <w:rPr>
          <w:rFonts w:eastAsia="Arial" w:cs="Arial"/>
          <w:w w:val="98"/>
          <w:szCs w:val="16"/>
        </w:rPr>
        <w:t>a</w:t>
      </w:r>
      <w:r w:rsidRPr="008E6768">
        <w:rPr>
          <w:rFonts w:eastAsia="Arial" w:cs="Arial"/>
          <w:spacing w:val="-15"/>
          <w:w w:val="98"/>
          <w:szCs w:val="16"/>
        </w:rPr>
        <w:t xml:space="preserve"> </w:t>
      </w:r>
      <w:r w:rsidRPr="008E6768">
        <w:rPr>
          <w:rFonts w:eastAsia="Arial" w:cs="Arial"/>
          <w:szCs w:val="16"/>
        </w:rPr>
        <w:t>c</w:t>
      </w:r>
      <w:r w:rsidRPr="008E6768">
        <w:rPr>
          <w:rFonts w:eastAsia="Arial" w:cs="Arial"/>
          <w:spacing w:val="1"/>
          <w:szCs w:val="16"/>
        </w:rPr>
        <w:t>o</w:t>
      </w:r>
      <w:r w:rsidRPr="008E6768">
        <w:rPr>
          <w:rFonts w:eastAsia="Arial" w:cs="Arial"/>
          <w:szCs w:val="16"/>
        </w:rPr>
        <w:t>n</w:t>
      </w:r>
      <w:r w:rsidRPr="008E6768">
        <w:rPr>
          <w:rFonts w:eastAsia="Arial" w:cs="Arial"/>
          <w:spacing w:val="1"/>
          <w:szCs w:val="16"/>
        </w:rPr>
        <w:t>s</w:t>
      </w:r>
      <w:r w:rsidRPr="008E6768">
        <w:rPr>
          <w:rFonts w:eastAsia="Arial" w:cs="Arial"/>
          <w:szCs w:val="16"/>
        </w:rPr>
        <w:t>idera</w:t>
      </w:r>
      <w:r w:rsidRPr="008E6768">
        <w:rPr>
          <w:rFonts w:eastAsia="Arial" w:cs="Arial"/>
          <w:spacing w:val="1"/>
          <w:szCs w:val="16"/>
        </w:rPr>
        <w:t>b</w:t>
      </w:r>
      <w:r w:rsidRPr="008E6768">
        <w:rPr>
          <w:rFonts w:eastAsia="Arial" w:cs="Arial"/>
          <w:szCs w:val="16"/>
        </w:rPr>
        <w:t xml:space="preserve">le </w:t>
      </w:r>
      <w:r w:rsidRPr="008E6768">
        <w:rPr>
          <w:rFonts w:eastAsia="Arial" w:cs="Arial"/>
          <w:spacing w:val="1"/>
          <w:szCs w:val="16"/>
        </w:rPr>
        <w:t>r</w:t>
      </w:r>
      <w:r w:rsidRPr="008E6768">
        <w:rPr>
          <w:rFonts w:eastAsia="Arial" w:cs="Arial"/>
          <w:szCs w:val="16"/>
        </w:rPr>
        <w:t>es</w:t>
      </w:r>
      <w:r w:rsidRPr="008E6768">
        <w:rPr>
          <w:rFonts w:eastAsia="Arial" w:cs="Arial"/>
          <w:spacing w:val="1"/>
          <w:szCs w:val="16"/>
        </w:rPr>
        <w:t>i</w:t>
      </w:r>
      <w:r w:rsidRPr="008E6768">
        <w:rPr>
          <w:rFonts w:eastAsia="Arial" w:cs="Arial"/>
          <w:szCs w:val="16"/>
        </w:rPr>
        <w:t>dual</w:t>
      </w:r>
      <w:r w:rsidRPr="008E6768">
        <w:rPr>
          <w:rFonts w:eastAsia="Arial" w:cs="Arial"/>
          <w:spacing w:val="-14"/>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3"/>
          <w:szCs w:val="16"/>
        </w:rPr>
        <w:t xml:space="preserve"> </w:t>
      </w:r>
      <w:r w:rsidRPr="008E6768">
        <w:rPr>
          <w:rFonts w:eastAsia="Arial" w:cs="Arial"/>
          <w:spacing w:val="1"/>
          <w:szCs w:val="16"/>
        </w:rPr>
        <w:t>c</w:t>
      </w:r>
      <w:r w:rsidRPr="008E6768">
        <w:rPr>
          <w:rFonts w:eastAsia="Arial" w:cs="Arial"/>
          <w:spacing w:val="-1"/>
          <w:szCs w:val="16"/>
        </w:rPr>
        <w:t>o</w:t>
      </w:r>
      <w:r w:rsidRPr="008E6768">
        <w:rPr>
          <w:rFonts w:eastAsia="Arial" w:cs="Arial"/>
          <w:spacing w:val="1"/>
          <w:szCs w:val="16"/>
        </w:rPr>
        <w:t>n</w:t>
      </w:r>
      <w:r w:rsidRPr="008E6768">
        <w:rPr>
          <w:rFonts w:eastAsia="Arial" w:cs="Arial"/>
          <w:szCs w:val="16"/>
        </w:rPr>
        <w:t>cent</w:t>
      </w:r>
      <w:r w:rsidRPr="008E6768">
        <w:rPr>
          <w:rFonts w:eastAsia="Arial" w:cs="Arial"/>
          <w:spacing w:val="1"/>
          <w:szCs w:val="16"/>
        </w:rPr>
        <w:t>r</w:t>
      </w:r>
      <w:r w:rsidRPr="008E6768">
        <w:rPr>
          <w:rFonts w:eastAsia="Arial" w:cs="Arial"/>
          <w:szCs w:val="16"/>
        </w:rPr>
        <w:t>ati</w:t>
      </w:r>
      <w:r w:rsidRPr="008E6768">
        <w:rPr>
          <w:rFonts w:eastAsia="Arial" w:cs="Arial"/>
          <w:spacing w:val="1"/>
          <w:szCs w:val="16"/>
        </w:rPr>
        <w:t>o</w:t>
      </w:r>
      <w:r w:rsidRPr="008E6768">
        <w:rPr>
          <w:rFonts w:eastAsia="Arial" w:cs="Arial"/>
          <w:szCs w:val="16"/>
        </w:rPr>
        <w:t>n,</w:t>
      </w:r>
      <w:r w:rsidRPr="008E6768">
        <w:rPr>
          <w:rFonts w:eastAsia="Arial" w:cs="Arial"/>
          <w:spacing w:val="-15"/>
          <w:szCs w:val="16"/>
        </w:rPr>
        <w:t xml:space="preserve"> </w:t>
      </w:r>
      <w:r w:rsidRPr="008E6768">
        <w:rPr>
          <w:rFonts w:eastAsia="Arial" w:cs="Arial"/>
          <w:spacing w:val="1"/>
          <w:szCs w:val="16"/>
        </w:rPr>
        <w:t>s</w:t>
      </w:r>
      <w:r w:rsidRPr="008E6768">
        <w:rPr>
          <w:rFonts w:eastAsia="Arial" w:cs="Arial"/>
          <w:szCs w:val="16"/>
        </w:rPr>
        <w:t>uitab</w:t>
      </w:r>
      <w:r w:rsidRPr="008E6768">
        <w:rPr>
          <w:rFonts w:eastAsia="Arial" w:cs="Arial"/>
          <w:spacing w:val="1"/>
          <w:szCs w:val="16"/>
        </w:rPr>
        <w:t>l</w:t>
      </w:r>
      <w:r w:rsidRPr="008E6768">
        <w:rPr>
          <w:rFonts w:eastAsia="Arial" w:cs="Arial"/>
          <w:szCs w:val="16"/>
        </w:rPr>
        <w:t>e</w:t>
      </w:r>
      <w:r w:rsidRPr="008E6768">
        <w:rPr>
          <w:rFonts w:eastAsia="Arial" w:cs="Arial"/>
          <w:spacing w:val="-14"/>
          <w:szCs w:val="16"/>
        </w:rPr>
        <w:t xml:space="preserve"> </w:t>
      </w:r>
      <w:r w:rsidRPr="008E6768">
        <w:rPr>
          <w:rFonts w:eastAsia="Arial" w:cs="Arial"/>
          <w:spacing w:val="1"/>
          <w:szCs w:val="16"/>
        </w:rPr>
        <w:t>r</w:t>
      </w:r>
      <w:r w:rsidRPr="008E6768">
        <w:rPr>
          <w:rFonts w:eastAsia="Arial" w:cs="Arial"/>
          <w:spacing w:val="-1"/>
          <w:szCs w:val="16"/>
        </w:rPr>
        <w:t>e</w:t>
      </w:r>
      <w:r w:rsidRPr="008E6768">
        <w:rPr>
          <w:rFonts w:eastAsia="Arial" w:cs="Arial"/>
          <w:spacing w:val="1"/>
          <w:szCs w:val="16"/>
        </w:rPr>
        <w:t>s</w:t>
      </w:r>
      <w:r w:rsidRPr="008E6768">
        <w:rPr>
          <w:rFonts w:eastAsia="Arial" w:cs="Arial"/>
          <w:szCs w:val="16"/>
        </w:rPr>
        <w:t>idu</w:t>
      </w:r>
      <w:r w:rsidRPr="008E6768">
        <w:rPr>
          <w:rFonts w:eastAsia="Arial" w:cs="Arial"/>
          <w:spacing w:val="1"/>
          <w:szCs w:val="16"/>
        </w:rPr>
        <w:t>a</w:t>
      </w:r>
      <w:r w:rsidRPr="008E6768">
        <w:rPr>
          <w:rFonts w:eastAsia="Arial" w:cs="Arial"/>
          <w:szCs w:val="16"/>
        </w:rPr>
        <w:t>l</w:t>
      </w:r>
      <w:r w:rsidRPr="008E6768">
        <w:rPr>
          <w:rFonts w:eastAsia="Arial" w:cs="Arial"/>
          <w:spacing w:val="-15"/>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9"/>
          <w:szCs w:val="16"/>
        </w:rPr>
        <w:t xml:space="preserve"> </w:t>
      </w:r>
      <w:r w:rsidRPr="008E6768">
        <w:rPr>
          <w:rFonts w:eastAsia="Arial" w:cs="Arial"/>
          <w:szCs w:val="16"/>
        </w:rPr>
        <w:t>des</w:t>
      </w:r>
      <w:r w:rsidRPr="008E6768">
        <w:rPr>
          <w:rFonts w:eastAsia="Arial" w:cs="Arial"/>
          <w:spacing w:val="-1"/>
          <w:szCs w:val="16"/>
        </w:rPr>
        <w:t>t</w:t>
      </w:r>
      <w:r w:rsidRPr="008E6768">
        <w:rPr>
          <w:rFonts w:eastAsia="Arial" w:cs="Arial"/>
          <w:szCs w:val="16"/>
        </w:rPr>
        <w:t>ructors</w:t>
      </w:r>
      <w:r w:rsidRPr="008E6768">
        <w:rPr>
          <w:rFonts w:eastAsia="Arial" w:cs="Arial"/>
          <w:spacing w:val="-13"/>
          <w:szCs w:val="16"/>
        </w:rPr>
        <w:t xml:space="preserve"> </w:t>
      </w:r>
      <w:r w:rsidRPr="008E6768">
        <w:rPr>
          <w:rFonts w:eastAsia="Arial" w:cs="Arial"/>
          <w:szCs w:val="16"/>
        </w:rPr>
        <w:t>must</w:t>
      </w:r>
      <w:r w:rsidRPr="008E6768">
        <w:rPr>
          <w:rFonts w:eastAsia="Arial" w:cs="Arial"/>
          <w:spacing w:val="-11"/>
          <w:szCs w:val="16"/>
        </w:rPr>
        <w:t xml:space="preserve"> </w:t>
      </w:r>
      <w:r w:rsidRPr="008E6768">
        <w:rPr>
          <w:rFonts w:eastAsia="Arial" w:cs="Arial"/>
          <w:szCs w:val="16"/>
        </w:rPr>
        <w:t>be</w:t>
      </w:r>
      <w:r w:rsidRPr="008E6768">
        <w:rPr>
          <w:rFonts w:eastAsia="Arial" w:cs="Arial"/>
          <w:spacing w:val="-8"/>
          <w:szCs w:val="16"/>
        </w:rPr>
        <w:t xml:space="preserve"> </w:t>
      </w:r>
      <w:r w:rsidRPr="008E6768">
        <w:rPr>
          <w:rFonts w:eastAsia="Arial" w:cs="Arial"/>
          <w:szCs w:val="16"/>
        </w:rPr>
        <w:t>i</w:t>
      </w:r>
      <w:r w:rsidRPr="008E6768">
        <w:rPr>
          <w:rFonts w:eastAsia="Arial" w:cs="Arial"/>
          <w:spacing w:val="1"/>
          <w:szCs w:val="16"/>
        </w:rPr>
        <w:t>n</w:t>
      </w:r>
      <w:r w:rsidRPr="008E6768">
        <w:rPr>
          <w:rFonts w:eastAsia="Arial" w:cs="Arial"/>
          <w:szCs w:val="16"/>
        </w:rPr>
        <w:t>stalled</w:t>
      </w:r>
      <w:r>
        <w:rPr>
          <w:rFonts w:eastAsia="Arial" w:cs="Arial"/>
          <w:spacing w:val="-13"/>
          <w:szCs w:val="16"/>
        </w:rPr>
        <w:t xml:space="preserve">. </w:t>
      </w:r>
      <w:r w:rsidRPr="008E6768">
        <w:rPr>
          <w:rFonts w:eastAsia="Arial" w:cs="Arial"/>
          <w:szCs w:val="16"/>
        </w:rPr>
        <w:t>Because</w:t>
      </w:r>
      <w:r w:rsidRPr="008E6768">
        <w:rPr>
          <w:rFonts w:eastAsia="Arial" w:cs="Arial"/>
          <w:spacing w:val="-9"/>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the</w:t>
      </w:r>
      <w:r w:rsidRPr="008E6768">
        <w:rPr>
          <w:rFonts w:eastAsia="Arial" w:cs="Arial"/>
          <w:spacing w:val="-6"/>
          <w:szCs w:val="16"/>
        </w:rPr>
        <w:t xml:space="preserve"> </w:t>
      </w:r>
      <w:r w:rsidRPr="008E6768">
        <w:rPr>
          <w:rFonts w:eastAsia="Arial" w:cs="Arial"/>
          <w:szCs w:val="16"/>
        </w:rPr>
        <w:t>high</w:t>
      </w:r>
      <w:r w:rsidRPr="008E6768">
        <w:rPr>
          <w:rFonts w:eastAsia="Arial" w:cs="Arial"/>
          <w:spacing w:val="-9"/>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one</w:t>
      </w:r>
      <w:r w:rsidRPr="008E6768">
        <w:rPr>
          <w:rFonts w:eastAsia="Arial" w:cs="Arial"/>
          <w:spacing w:val="-8"/>
          <w:szCs w:val="16"/>
        </w:rPr>
        <w:t xml:space="preserve"> </w:t>
      </w:r>
      <w:r w:rsidRPr="008E6768">
        <w:rPr>
          <w:rFonts w:eastAsia="Arial" w:cs="Arial"/>
          <w:szCs w:val="16"/>
        </w:rPr>
        <w:t>concentrati</w:t>
      </w:r>
      <w:r w:rsidRPr="008E6768">
        <w:rPr>
          <w:rFonts w:eastAsia="Arial" w:cs="Arial"/>
          <w:spacing w:val="1"/>
          <w:szCs w:val="16"/>
        </w:rPr>
        <w:t>o</w:t>
      </w:r>
      <w:r w:rsidRPr="008E6768">
        <w:rPr>
          <w:rFonts w:eastAsia="Arial" w:cs="Arial"/>
          <w:szCs w:val="16"/>
        </w:rPr>
        <w:t>n</w:t>
      </w:r>
      <w:r w:rsidRPr="008E6768">
        <w:rPr>
          <w:rFonts w:eastAsia="Arial" w:cs="Arial"/>
          <w:spacing w:val="-1"/>
          <w:szCs w:val="16"/>
        </w:rPr>
        <w:t>s</w:t>
      </w:r>
      <w:r w:rsidRPr="008E6768">
        <w:rPr>
          <w:rFonts w:eastAsia="Arial" w:cs="Arial"/>
          <w:szCs w:val="16"/>
        </w:rPr>
        <w:t>,</w:t>
      </w:r>
      <w:r w:rsidRPr="008E6768">
        <w:rPr>
          <w:rFonts w:eastAsia="Arial" w:cs="Arial"/>
          <w:spacing w:val="-13"/>
          <w:szCs w:val="16"/>
        </w:rPr>
        <w:t xml:space="preserve"> </w:t>
      </w:r>
      <w:r w:rsidRPr="008E6768">
        <w:rPr>
          <w:rFonts w:eastAsia="Arial" w:cs="Arial"/>
          <w:szCs w:val="16"/>
        </w:rPr>
        <w:t>o</w:t>
      </w:r>
      <w:r w:rsidRPr="008E6768">
        <w:rPr>
          <w:rFonts w:eastAsia="Arial" w:cs="Arial"/>
          <w:spacing w:val="1"/>
          <w:szCs w:val="16"/>
        </w:rPr>
        <w:t>n</w:t>
      </w:r>
      <w:r w:rsidRPr="008E6768">
        <w:rPr>
          <w:rFonts w:eastAsia="Arial" w:cs="Arial"/>
          <w:szCs w:val="16"/>
        </w:rPr>
        <w:t>ly</w:t>
      </w:r>
      <w:r w:rsidRPr="008E6768">
        <w:rPr>
          <w:rFonts w:eastAsia="Arial" w:cs="Arial"/>
          <w:spacing w:val="-9"/>
          <w:szCs w:val="16"/>
        </w:rPr>
        <w:t xml:space="preserve"> </w:t>
      </w:r>
      <w:r w:rsidRPr="008E6768">
        <w:rPr>
          <w:rFonts w:eastAsia="Arial" w:cs="Arial"/>
          <w:szCs w:val="16"/>
        </w:rPr>
        <w:t>catalytic</w:t>
      </w:r>
      <w:r w:rsidRPr="008E6768">
        <w:rPr>
          <w:rFonts w:eastAsia="Arial" w:cs="Arial"/>
          <w:spacing w:val="-8"/>
          <w:szCs w:val="16"/>
        </w:rPr>
        <w:t xml:space="preserve"> </w:t>
      </w:r>
      <w:r w:rsidRPr="008E6768">
        <w:rPr>
          <w:rFonts w:eastAsia="Arial" w:cs="Arial"/>
          <w:szCs w:val="16"/>
        </w:rPr>
        <w:t>residual</w:t>
      </w:r>
      <w:r w:rsidRPr="008E6768">
        <w:rPr>
          <w:rFonts w:eastAsia="Arial" w:cs="Arial"/>
          <w:spacing w:val="-12"/>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one</w:t>
      </w:r>
      <w:r w:rsidRPr="008E6768">
        <w:rPr>
          <w:rFonts w:eastAsia="Arial" w:cs="Arial"/>
          <w:spacing w:val="-8"/>
          <w:szCs w:val="16"/>
        </w:rPr>
        <w:t xml:space="preserve"> </w:t>
      </w:r>
      <w:r w:rsidRPr="008E6768">
        <w:rPr>
          <w:rFonts w:eastAsia="Arial" w:cs="Arial"/>
          <w:spacing w:val="-1"/>
          <w:szCs w:val="16"/>
        </w:rPr>
        <w:t>d</w:t>
      </w:r>
      <w:r w:rsidRPr="008E6768">
        <w:rPr>
          <w:rFonts w:eastAsia="Arial" w:cs="Arial"/>
          <w:szCs w:val="16"/>
        </w:rPr>
        <w:t>estructo</w:t>
      </w:r>
      <w:r w:rsidRPr="008E6768">
        <w:rPr>
          <w:rFonts w:eastAsia="Arial" w:cs="Arial"/>
          <w:spacing w:val="1"/>
          <w:szCs w:val="16"/>
        </w:rPr>
        <w:t>r</w:t>
      </w:r>
      <w:r w:rsidRPr="008E6768">
        <w:rPr>
          <w:rFonts w:eastAsia="Arial" w:cs="Arial"/>
          <w:szCs w:val="16"/>
        </w:rPr>
        <w:t>s</w:t>
      </w:r>
      <w:r w:rsidRPr="008E6768">
        <w:rPr>
          <w:rFonts w:eastAsia="Arial" w:cs="Arial"/>
          <w:spacing w:val="-10"/>
          <w:szCs w:val="16"/>
        </w:rPr>
        <w:t xml:space="preserve"> </w:t>
      </w:r>
      <w:r w:rsidRPr="008E6768">
        <w:rPr>
          <w:rFonts w:eastAsia="Arial" w:cs="Arial"/>
          <w:szCs w:val="16"/>
        </w:rPr>
        <w:t>can</w:t>
      </w:r>
      <w:r w:rsidRPr="008E6768">
        <w:rPr>
          <w:rFonts w:eastAsia="Arial" w:cs="Arial"/>
          <w:spacing w:val="-7"/>
          <w:szCs w:val="16"/>
        </w:rPr>
        <w:t xml:space="preserve"> </w:t>
      </w:r>
      <w:r w:rsidRPr="008E6768">
        <w:rPr>
          <w:rFonts w:eastAsia="Arial" w:cs="Arial"/>
          <w:szCs w:val="16"/>
        </w:rPr>
        <w:t>be</w:t>
      </w:r>
      <w:r w:rsidRPr="008E6768">
        <w:rPr>
          <w:rFonts w:eastAsia="Arial" w:cs="Arial"/>
          <w:spacing w:val="-6"/>
          <w:szCs w:val="16"/>
        </w:rPr>
        <w:t xml:space="preserve"> </w:t>
      </w:r>
      <w:r w:rsidRPr="008E6768">
        <w:rPr>
          <w:rFonts w:eastAsia="Arial" w:cs="Arial"/>
          <w:szCs w:val="16"/>
        </w:rPr>
        <w:t>us</w:t>
      </w:r>
      <w:r w:rsidRPr="008E6768">
        <w:rPr>
          <w:rFonts w:eastAsia="Arial" w:cs="Arial"/>
          <w:spacing w:val="-1"/>
          <w:szCs w:val="16"/>
        </w:rPr>
        <w:t>e</w:t>
      </w:r>
      <w:r w:rsidRPr="008E6768">
        <w:rPr>
          <w:rFonts w:eastAsia="Arial" w:cs="Arial"/>
          <w:szCs w:val="16"/>
        </w:rPr>
        <w:t>d.</w:t>
      </w:r>
      <w:r w:rsidRPr="008E6768">
        <w:rPr>
          <w:rFonts w:eastAsia="Arial" w:cs="Arial"/>
          <w:spacing w:val="-5"/>
          <w:szCs w:val="16"/>
        </w:rPr>
        <w:t xml:space="preserve"> </w:t>
      </w:r>
      <w:r w:rsidRPr="008E6768">
        <w:rPr>
          <w:rFonts w:eastAsia="Arial" w:cs="Arial"/>
          <w:szCs w:val="16"/>
        </w:rPr>
        <w:t xml:space="preserve">Residual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w:t>
      </w:r>
      <w:r w:rsidRPr="008E6768">
        <w:rPr>
          <w:rFonts w:eastAsia="Arial" w:cs="Arial"/>
          <w:szCs w:val="16"/>
        </w:rPr>
        <w:t>ne</w:t>
      </w:r>
      <w:r w:rsidRPr="008E6768">
        <w:rPr>
          <w:rFonts w:eastAsia="Arial" w:cs="Arial"/>
          <w:spacing w:val="-10"/>
          <w:szCs w:val="16"/>
        </w:rPr>
        <w:t xml:space="preserve"> </w:t>
      </w:r>
      <w:r w:rsidRPr="008E6768">
        <w:rPr>
          <w:rFonts w:eastAsia="Arial" w:cs="Arial"/>
          <w:szCs w:val="16"/>
        </w:rPr>
        <w:t>de</w:t>
      </w:r>
      <w:r w:rsidRPr="008E6768">
        <w:rPr>
          <w:rFonts w:eastAsia="Arial" w:cs="Arial"/>
          <w:spacing w:val="1"/>
          <w:szCs w:val="16"/>
        </w:rPr>
        <w:t>s</w:t>
      </w:r>
      <w:r w:rsidRPr="008E6768">
        <w:rPr>
          <w:rFonts w:eastAsia="Arial" w:cs="Arial"/>
          <w:szCs w:val="16"/>
        </w:rPr>
        <w:t>tr</w:t>
      </w:r>
      <w:r w:rsidRPr="008E6768">
        <w:rPr>
          <w:rFonts w:eastAsia="Arial" w:cs="Arial"/>
          <w:spacing w:val="1"/>
          <w:szCs w:val="16"/>
        </w:rPr>
        <w:t>u</w:t>
      </w:r>
      <w:r w:rsidRPr="008E6768">
        <w:rPr>
          <w:rFonts w:eastAsia="Arial" w:cs="Arial"/>
          <w:szCs w:val="16"/>
        </w:rPr>
        <w:t>cto</w:t>
      </w:r>
      <w:r w:rsidRPr="008E6768">
        <w:rPr>
          <w:rFonts w:eastAsia="Arial" w:cs="Arial"/>
          <w:spacing w:val="1"/>
          <w:szCs w:val="16"/>
        </w:rPr>
        <w:t>r</w:t>
      </w:r>
      <w:r w:rsidRPr="008E6768">
        <w:rPr>
          <w:rFonts w:eastAsia="Arial" w:cs="Arial"/>
          <w:szCs w:val="16"/>
        </w:rPr>
        <w:t>s</w:t>
      </w:r>
      <w:r w:rsidRPr="008E6768">
        <w:rPr>
          <w:rFonts w:eastAsia="Arial" w:cs="Arial"/>
          <w:spacing w:val="-10"/>
          <w:szCs w:val="16"/>
        </w:rPr>
        <w:t xml:space="preserve"> </w:t>
      </w:r>
      <w:r w:rsidRPr="008E6768">
        <w:rPr>
          <w:rFonts w:eastAsia="Arial" w:cs="Arial"/>
          <w:szCs w:val="16"/>
        </w:rPr>
        <w:t>on</w:t>
      </w:r>
      <w:r w:rsidRPr="008E6768">
        <w:rPr>
          <w:rFonts w:eastAsia="Arial" w:cs="Arial"/>
          <w:spacing w:val="-8"/>
          <w:szCs w:val="16"/>
        </w:rPr>
        <w:t xml:space="preserve"> </w:t>
      </w:r>
      <w:r w:rsidRPr="008E6768">
        <w:rPr>
          <w:rFonts w:eastAsia="Arial" w:cs="Arial"/>
          <w:szCs w:val="16"/>
        </w:rPr>
        <w:t>t</w:t>
      </w:r>
      <w:r w:rsidRPr="008E6768">
        <w:rPr>
          <w:rFonts w:eastAsia="Arial" w:cs="Arial"/>
          <w:spacing w:val="1"/>
          <w:szCs w:val="16"/>
        </w:rPr>
        <w:t>h</w:t>
      </w:r>
      <w:r w:rsidRPr="008E6768">
        <w:rPr>
          <w:rFonts w:eastAsia="Arial" w:cs="Arial"/>
          <w:szCs w:val="16"/>
        </w:rPr>
        <w:t>e</w:t>
      </w:r>
      <w:r w:rsidRPr="008E6768">
        <w:rPr>
          <w:rFonts w:eastAsia="Arial" w:cs="Arial"/>
          <w:spacing w:val="-9"/>
          <w:szCs w:val="16"/>
        </w:rPr>
        <w:t xml:space="preserve"> </w:t>
      </w:r>
      <w:r w:rsidRPr="008E6768">
        <w:rPr>
          <w:rFonts w:eastAsia="Arial" w:cs="Arial"/>
          <w:szCs w:val="16"/>
        </w:rPr>
        <w:t>b</w:t>
      </w:r>
      <w:r w:rsidRPr="008E6768">
        <w:rPr>
          <w:rFonts w:eastAsia="Arial" w:cs="Arial"/>
          <w:spacing w:val="1"/>
          <w:szCs w:val="16"/>
        </w:rPr>
        <w:t>a</w:t>
      </w:r>
      <w:r w:rsidRPr="008E6768">
        <w:rPr>
          <w:rFonts w:eastAsia="Arial" w:cs="Arial"/>
          <w:szCs w:val="16"/>
        </w:rPr>
        <w:t>sis</w:t>
      </w:r>
      <w:r w:rsidRPr="008E6768">
        <w:rPr>
          <w:rFonts w:eastAsia="Arial" w:cs="Arial"/>
          <w:spacing w:val="-9"/>
          <w:szCs w:val="16"/>
        </w:rPr>
        <w:t xml:space="preserve"> </w:t>
      </w:r>
      <w:r w:rsidRPr="008E6768">
        <w:rPr>
          <w:rFonts w:eastAsia="Arial" w:cs="Arial"/>
          <w:szCs w:val="16"/>
        </w:rPr>
        <w:t>of</w:t>
      </w:r>
      <w:r w:rsidRPr="008E6768">
        <w:rPr>
          <w:rFonts w:eastAsia="Arial" w:cs="Arial"/>
          <w:spacing w:val="-7"/>
          <w:szCs w:val="16"/>
        </w:rPr>
        <w:t xml:space="preserve"> </w:t>
      </w:r>
      <w:r w:rsidRPr="008E6768">
        <w:rPr>
          <w:rFonts w:eastAsia="Arial" w:cs="Arial"/>
          <w:spacing w:val="1"/>
          <w:szCs w:val="16"/>
        </w:rPr>
        <w:t>a</w:t>
      </w:r>
      <w:r w:rsidRPr="008E6768">
        <w:rPr>
          <w:rFonts w:eastAsia="Arial" w:cs="Arial"/>
          <w:szCs w:val="16"/>
        </w:rPr>
        <w:t>ctive</w:t>
      </w:r>
      <w:r w:rsidRPr="008E6768">
        <w:rPr>
          <w:rFonts w:eastAsia="Arial" w:cs="Arial"/>
          <w:spacing w:val="-11"/>
          <w:szCs w:val="16"/>
        </w:rPr>
        <w:t xml:space="preserve"> </w:t>
      </w:r>
      <w:r w:rsidRPr="008E6768">
        <w:rPr>
          <w:rFonts w:eastAsia="Arial" w:cs="Arial"/>
          <w:szCs w:val="16"/>
        </w:rPr>
        <w:t>car</w:t>
      </w:r>
      <w:r w:rsidRPr="008E6768">
        <w:rPr>
          <w:rFonts w:eastAsia="Arial" w:cs="Arial"/>
          <w:spacing w:val="1"/>
          <w:szCs w:val="16"/>
        </w:rPr>
        <w:t>b</w:t>
      </w:r>
      <w:r w:rsidRPr="008E6768">
        <w:rPr>
          <w:rFonts w:eastAsia="Arial" w:cs="Arial"/>
          <w:szCs w:val="16"/>
        </w:rPr>
        <w:t>on</w:t>
      </w:r>
      <w:r w:rsidRPr="008E6768">
        <w:rPr>
          <w:rFonts w:eastAsia="Arial" w:cs="Arial"/>
          <w:spacing w:val="-8"/>
          <w:szCs w:val="16"/>
        </w:rPr>
        <w:t xml:space="preserve"> </w:t>
      </w:r>
      <w:r w:rsidRPr="008E6768">
        <w:rPr>
          <w:rFonts w:eastAsia="Arial" w:cs="Arial"/>
          <w:spacing w:val="1"/>
          <w:szCs w:val="16"/>
        </w:rPr>
        <w:t>i</w:t>
      </w:r>
      <w:r w:rsidRPr="008E6768">
        <w:rPr>
          <w:rFonts w:eastAsia="Arial" w:cs="Arial"/>
          <w:spacing w:val="-1"/>
          <w:szCs w:val="16"/>
        </w:rPr>
        <w:t>g</w:t>
      </w:r>
      <w:r w:rsidRPr="008E6768">
        <w:rPr>
          <w:rFonts w:eastAsia="Arial" w:cs="Arial"/>
          <w:spacing w:val="1"/>
          <w:szCs w:val="16"/>
        </w:rPr>
        <w:t>n</w:t>
      </w:r>
      <w:r w:rsidRPr="008E6768">
        <w:rPr>
          <w:rFonts w:eastAsia="Arial" w:cs="Arial"/>
          <w:szCs w:val="16"/>
        </w:rPr>
        <w:t>ite</w:t>
      </w:r>
      <w:r w:rsidRPr="008E6768">
        <w:rPr>
          <w:rFonts w:eastAsia="Arial" w:cs="Arial"/>
          <w:spacing w:val="-12"/>
          <w:szCs w:val="16"/>
        </w:rPr>
        <w:t xml:space="preserve"> </w:t>
      </w:r>
      <w:r w:rsidRPr="008E6768">
        <w:rPr>
          <w:rFonts w:eastAsia="Arial" w:cs="Arial"/>
          <w:szCs w:val="16"/>
        </w:rPr>
        <w:t>spontaneously</w:t>
      </w:r>
      <w:r w:rsidRPr="008E6768">
        <w:rPr>
          <w:rFonts w:eastAsia="Arial" w:cs="Arial"/>
          <w:spacing w:val="-15"/>
          <w:szCs w:val="16"/>
        </w:rPr>
        <w:t xml:space="preserve"> </w:t>
      </w:r>
      <w:r w:rsidRPr="008E6768">
        <w:rPr>
          <w:rFonts w:eastAsia="Arial" w:cs="Arial"/>
          <w:szCs w:val="16"/>
        </w:rPr>
        <w:t>if</w:t>
      </w:r>
      <w:r w:rsidRPr="008E6768">
        <w:rPr>
          <w:rFonts w:eastAsia="Arial" w:cs="Arial"/>
          <w:spacing w:val="-8"/>
          <w:szCs w:val="16"/>
        </w:rPr>
        <w:t xml:space="preserve"> </w:t>
      </w:r>
      <w:r w:rsidRPr="008E6768">
        <w:rPr>
          <w:rFonts w:eastAsia="Arial" w:cs="Arial"/>
          <w:szCs w:val="16"/>
        </w:rPr>
        <w:t>subj</w:t>
      </w:r>
      <w:r w:rsidRPr="008E6768">
        <w:rPr>
          <w:rFonts w:eastAsia="Arial" w:cs="Arial"/>
          <w:spacing w:val="-1"/>
          <w:szCs w:val="16"/>
        </w:rPr>
        <w:t>e</w:t>
      </w:r>
      <w:r w:rsidRPr="008E6768">
        <w:rPr>
          <w:rFonts w:eastAsia="Arial" w:cs="Arial"/>
          <w:spacing w:val="1"/>
          <w:szCs w:val="16"/>
        </w:rPr>
        <w:t>c</w:t>
      </w:r>
      <w:r w:rsidRPr="008E6768">
        <w:rPr>
          <w:rFonts w:eastAsia="Arial" w:cs="Arial"/>
          <w:szCs w:val="16"/>
        </w:rPr>
        <w:t>t</w:t>
      </w:r>
      <w:r w:rsidRPr="008E6768">
        <w:rPr>
          <w:rFonts w:eastAsia="Arial" w:cs="Arial"/>
          <w:spacing w:val="-1"/>
          <w:szCs w:val="16"/>
        </w:rPr>
        <w:t>e</w:t>
      </w:r>
      <w:r w:rsidRPr="008E6768">
        <w:rPr>
          <w:rFonts w:eastAsia="Arial" w:cs="Arial"/>
          <w:szCs w:val="16"/>
        </w:rPr>
        <w:t>d</w:t>
      </w:r>
      <w:r w:rsidRPr="008E6768">
        <w:rPr>
          <w:rFonts w:eastAsia="Arial" w:cs="Arial"/>
          <w:spacing w:val="-8"/>
          <w:szCs w:val="16"/>
        </w:rPr>
        <w:t xml:space="preserve"> </w:t>
      </w:r>
      <w:r w:rsidRPr="008E6768">
        <w:rPr>
          <w:rFonts w:eastAsia="Arial" w:cs="Arial"/>
          <w:szCs w:val="16"/>
        </w:rPr>
        <w:t>to</w:t>
      </w:r>
      <w:r w:rsidRPr="008E6768">
        <w:rPr>
          <w:rFonts w:eastAsia="Arial" w:cs="Arial"/>
          <w:spacing w:val="-6"/>
          <w:szCs w:val="16"/>
        </w:rPr>
        <w:t xml:space="preserve"> </w:t>
      </w:r>
      <w:r w:rsidRPr="008E6768">
        <w:rPr>
          <w:rFonts w:eastAsia="Arial" w:cs="Arial"/>
          <w:szCs w:val="16"/>
        </w:rPr>
        <w:t>increased</w:t>
      </w:r>
      <w:r w:rsidRPr="008E6768">
        <w:rPr>
          <w:rFonts w:eastAsia="Arial" w:cs="Arial"/>
          <w:spacing w:val="-14"/>
          <w:szCs w:val="16"/>
        </w:rPr>
        <w:t xml:space="preserve"> </w:t>
      </w:r>
      <w:r w:rsidRPr="008E6768">
        <w:rPr>
          <w:rFonts w:eastAsia="Arial" w:cs="Arial"/>
          <w:szCs w:val="16"/>
        </w:rPr>
        <w:t>ozone concentr</w:t>
      </w:r>
      <w:r w:rsidRPr="008E6768">
        <w:rPr>
          <w:rFonts w:eastAsia="Arial" w:cs="Arial"/>
          <w:spacing w:val="1"/>
          <w:szCs w:val="16"/>
        </w:rPr>
        <w:t>a</w:t>
      </w:r>
      <w:r w:rsidRPr="008E6768">
        <w:rPr>
          <w:rFonts w:eastAsia="Arial" w:cs="Arial"/>
          <w:szCs w:val="16"/>
        </w:rPr>
        <w:t>tio</w:t>
      </w:r>
      <w:r w:rsidRPr="008E6768">
        <w:rPr>
          <w:rFonts w:eastAsia="Arial" w:cs="Arial"/>
          <w:spacing w:val="1"/>
          <w:szCs w:val="16"/>
        </w:rPr>
        <w:t>n</w:t>
      </w:r>
      <w:r w:rsidRPr="008E6768">
        <w:rPr>
          <w:rFonts w:eastAsia="Arial" w:cs="Arial"/>
          <w:szCs w:val="16"/>
        </w:rPr>
        <w:t>s.</w:t>
      </w:r>
    </w:p>
    <w:p w14:paraId="3452ECBF" w14:textId="77777777" w:rsidR="00E41C2D" w:rsidRPr="008E6768" w:rsidRDefault="00E41C2D" w:rsidP="00E41C2D">
      <w:pPr>
        <w:spacing w:after="80"/>
        <w:ind w:left="2160"/>
        <w:rPr>
          <w:rFonts w:eastAsia="Arial" w:cs="Arial"/>
          <w:szCs w:val="16"/>
        </w:rPr>
      </w:pPr>
      <w:r w:rsidRPr="008E6768">
        <w:rPr>
          <w:rFonts w:eastAsia="Arial" w:cs="Arial"/>
          <w:spacing w:val="1"/>
          <w:szCs w:val="16"/>
        </w:rPr>
        <w:t>Fo</w:t>
      </w:r>
      <w:r w:rsidRPr="008E6768">
        <w:rPr>
          <w:rFonts w:eastAsia="Arial" w:cs="Arial"/>
          <w:szCs w:val="16"/>
        </w:rPr>
        <w:t>r</w:t>
      </w:r>
      <w:r w:rsidRPr="008E6768">
        <w:rPr>
          <w:rFonts w:eastAsia="Arial" w:cs="Arial"/>
          <w:spacing w:val="-11"/>
          <w:szCs w:val="16"/>
        </w:rPr>
        <w:t xml:space="preserve"> </w:t>
      </w:r>
      <w:r w:rsidRPr="008E6768">
        <w:rPr>
          <w:rFonts w:eastAsia="Arial" w:cs="Arial"/>
          <w:spacing w:val="1"/>
          <w:szCs w:val="16"/>
        </w:rPr>
        <w:t>a</w:t>
      </w:r>
      <w:r w:rsidRPr="008E6768">
        <w:rPr>
          <w:rFonts w:eastAsia="Arial" w:cs="Arial"/>
          <w:szCs w:val="16"/>
        </w:rPr>
        <w:t>ll</w:t>
      </w:r>
      <w:r w:rsidRPr="008E6768">
        <w:rPr>
          <w:rFonts w:eastAsia="Arial" w:cs="Arial"/>
          <w:spacing w:val="-8"/>
          <w:szCs w:val="16"/>
        </w:rPr>
        <w:t xml:space="preserve"> </w:t>
      </w:r>
      <w:r w:rsidRPr="008E6768">
        <w:rPr>
          <w:rFonts w:eastAsia="Arial" w:cs="Arial"/>
          <w:szCs w:val="16"/>
        </w:rPr>
        <w:t>i</w:t>
      </w:r>
      <w:r w:rsidRPr="008E6768">
        <w:rPr>
          <w:rFonts w:eastAsia="Arial" w:cs="Arial"/>
          <w:spacing w:val="1"/>
          <w:szCs w:val="16"/>
        </w:rPr>
        <w:t>n</w:t>
      </w:r>
      <w:r w:rsidRPr="008E6768">
        <w:rPr>
          <w:rFonts w:eastAsia="Arial" w:cs="Arial"/>
          <w:szCs w:val="16"/>
        </w:rPr>
        <w:t>sta</w:t>
      </w:r>
      <w:r w:rsidRPr="008E6768">
        <w:rPr>
          <w:rFonts w:eastAsia="Arial" w:cs="Arial"/>
          <w:spacing w:val="1"/>
          <w:szCs w:val="16"/>
        </w:rPr>
        <w:t>l</w:t>
      </w:r>
      <w:r w:rsidRPr="008E6768">
        <w:rPr>
          <w:rFonts w:eastAsia="Arial" w:cs="Arial"/>
          <w:szCs w:val="16"/>
        </w:rPr>
        <w:t>lati</w:t>
      </w:r>
      <w:r w:rsidRPr="008E6768">
        <w:rPr>
          <w:rFonts w:eastAsia="Arial" w:cs="Arial"/>
          <w:spacing w:val="1"/>
          <w:szCs w:val="16"/>
        </w:rPr>
        <w:t>o</w:t>
      </w:r>
      <w:r w:rsidRPr="008E6768">
        <w:rPr>
          <w:rFonts w:eastAsia="Arial" w:cs="Arial"/>
          <w:szCs w:val="16"/>
        </w:rPr>
        <w:t>ns</w:t>
      </w:r>
      <w:r w:rsidRPr="008E6768">
        <w:rPr>
          <w:rFonts w:eastAsia="Arial" w:cs="Arial"/>
          <w:spacing w:val="-14"/>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spacing w:val="1"/>
          <w:szCs w:val="16"/>
        </w:rPr>
        <w:t>o</w:t>
      </w:r>
      <w:r w:rsidRPr="008E6768">
        <w:rPr>
          <w:rFonts w:eastAsia="Arial" w:cs="Arial"/>
          <w:spacing w:val="-1"/>
          <w:szCs w:val="16"/>
        </w:rPr>
        <w:t>z</w:t>
      </w:r>
      <w:r w:rsidRPr="008E6768">
        <w:rPr>
          <w:rFonts w:eastAsia="Arial" w:cs="Arial"/>
          <w:spacing w:val="1"/>
          <w:szCs w:val="16"/>
        </w:rPr>
        <w:t>on</w:t>
      </w:r>
      <w:r w:rsidRPr="008E6768">
        <w:rPr>
          <w:rFonts w:eastAsia="Arial" w:cs="Arial"/>
          <w:szCs w:val="16"/>
        </w:rPr>
        <w:t>e</w:t>
      </w:r>
      <w:r w:rsidRPr="008E6768">
        <w:rPr>
          <w:rFonts w:eastAsia="Arial" w:cs="Arial"/>
          <w:spacing w:val="-9"/>
          <w:szCs w:val="16"/>
        </w:rPr>
        <w:t xml:space="preserve"> </w:t>
      </w:r>
      <w:r w:rsidRPr="008E6768">
        <w:rPr>
          <w:rFonts w:eastAsia="Arial" w:cs="Arial"/>
          <w:szCs w:val="16"/>
        </w:rPr>
        <w:t>ge</w:t>
      </w:r>
      <w:r w:rsidRPr="008E6768">
        <w:rPr>
          <w:rFonts w:eastAsia="Arial" w:cs="Arial"/>
          <w:spacing w:val="1"/>
          <w:szCs w:val="16"/>
        </w:rPr>
        <w:t>n</w:t>
      </w:r>
      <w:r w:rsidRPr="008E6768">
        <w:rPr>
          <w:rFonts w:eastAsia="Arial" w:cs="Arial"/>
          <w:szCs w:val="16"/>
        </w:rPr>
        <w:t>erat</w:t>
      </w:r>
      <w:r w:rsidRPr="008E6768">
        <w:rPr>
          <w:rFonts w:eastAsia="Arial" w:cs="Arial"/>
          <w:spacing w:val="1"/>
          <w:szCs w:val="16"/>
        </w:rPr>
        <w:t>o</w:t>
      </w:r>
      <w:r w:rsidRPr="008E6768">
        <w:rPr>
          <w:rFonts w:eastAsia="Arial" w:cs="Arial"/>
          <w:szCs w:val="16"/>
        </w:rPr>
        <w:t>r</w:t>
      </w:r>
      <w:r w:rsidRPr="008E6768">
        <w:rPr>
          <w:rFonts w:eastAsia="Arial" w:cs="Arial"/>
          <w:spacing w:val="-13"/>
          <w:szCs w:val="16"/>
        </w:rPr>
        <w:t xml:space="preserve"> </w:t>
      </w:r>
      <w:r w:rsidRPr="008E6768">
        <w:rPr>
          <w:rFonts w:eastAsia="Arial" w:cs="Arial"/>
          <w:szCs w:val="16"/>
        </w:rPr>
        <w:t>mu</w:t>
      </w:r>
      <w:r w:rsidRPr="008E6768">
        <w:rPr>
          <w:rFonts w:eastAsia="Arial" w:cs="Arial"/>
          <w:spacing w:val="1"/>
          <w:szCs w:val="16"/>
        </w:rPr>
        <w:t>s</w:t>
      </w:r>
      <w:r w:rsidRPr="008E6768">
        <w:rPr>
          <w:rFonts w:eastAsia="Arial" w:cs="Arial"/>
          <w:szCs w:val="16"/>
        </w:rPr>
        <w:t>t</w:t>
      </w:r>
      <w:r w:rsidRPr="008E6768">
        <w:rPr>
          <w:rFonts w:eastAsia="Arial" w:cs="Arial"/>
          <w:spacing w:val="-9"/>
          <w:szCs w:val="16"/>
        </w:rPr>
        <w:t xml:space="preserve"> </w:t>
      </w:r>
      <w:r w:rsidRPr="008E6768">
        <w:rPr>
          <w:rFonts w:eastAsia="Arial" w:cs="Arial"/>
          <w:spacing w:val="1"/>
          <w:szCs w:val="16"/>
        </w:rPr>
        <w:t>b</w:t>
      </w:r>
      <w:r w:rsidRPr="008E6768">
        <w:rPr>
          <w:rFonts w:eastAsia="Arial" w:cs="Arial"/>
          <w:szCs w:val="16"/>
        </w:rPr>
        <w:t>e</w:t>
      </w:r>
      <w:r w:rsidRPr="008E6768">
        <w:rPr>
          <w:rFonts w:eastAsia="Arial" w:cs="Arial"/>
          <w:spacing w:val="-6"/>
          <w:szCs w:val="16"/>
        </w:rPr>
        <w:t xml:space="preserve"> </w:t>
      </w:r>
      <w:r w:rsidRPr="008E6768">
        <w:rPr>
          <w:rFonts w:eastAsia="Arial" w:cs="Arial"/>
          <w:szCs w:val="16"/>
        </w:rPr>
        <w:t>i</w:t>
      </w:r>
      <w:r w:rsidRPr="008E6768">
        <w:rPr>
          <w:rFonts w:eastAsia="Arial" w:cs="Arial"/>
          <w:spacing w:val="1"/>
          <w:szCs w:val="16"/>
        </w:rPr>
        <w:t>n</w:t>
      </w:r>
      <w:r w:rsidRPr="008E6768">
        <w:rPr>
          <w:rFonts w:eastAsia="Arial" w:cs="Arial"/>
          <w:szCs w:val="16"/>
        </w:rPr>
        <w:t>t</w:t>
      </w:r>
      <w:r w:rsidRPr="008E6768">
        <w:rPr>
          <w:rFonts w:eastAsia="Arial" w:cs="Arial"/>
          <w:spacing w:val="1"/>
          <w:szCs w:val="16"/>
        </w:rPr>
        <w:t>e</w:t>
      </w:r>
      <w:r w:rsidRPr="008E6768">
        <w:rPr>
          <w:rFonts w:eastAsia="Arial" w:cs="Arial"/>
          <w:szCs w:val="16"/>
        </w:rPr>
        <w:t>rlocked</w:t>
      </w:r>
      <w:r w:rsidRPr="008E6768">
        <w:rPr>
          <w:rFonts w:eastAsia="Arial" w:cs="Arial"/>
          <w:spacing w:val="-10"/>
          <w:szCs w:val="16"/>
        </w:rPr>
        <w:t xml:space="preserve"> </w:t>
      </w:r>
      <w:r w:rsidRPr="008E6768">
        <w:rPr>
          <w:rFonts w:eastAsia="Arial" w:cs="Arial"/>
          <w:szCs w:val="16"/>
        </w:rPr>
        <w:t>with</w:t>
      </w:r>
      <w:r w:rsidRPr="008E6768">
        <w:rPr>
          <w:rFonts w:eastAsia="Arial" w:cs="Arial"/>
          <w:spacing w:val="-8"/>
          <w:szCs w:val="16"/>
        </w:rPr>
        <w:t xml:space="preserve"> </w:t>
      </w:r>
      <w:r w:rsidRPr="008E6768">
        <w:rPr>
          <w:rFonts w:eastAsia="Arial" w:cs="Arial"/>
          <w:szCs w:val="16"/>
        </w:rPr>
        <w:t>the</w:t>
      </w:r>
      <w:r w:rsidRPr="008E6768">
        <w:rPr>
          <w:rFonts w:eastAsia="Arial" w:cs="Arial"/>
          <w:spacing w:val="-7"/>
          <w:szCs w:val="16"/>
        </w:rPr>
        <w:t xml:space="preserve"> </w:t>
      </w:r>
      <w:r w:rsidRPr="008E6768">
        <w:rPr>
          <w:rFonts w:eastAsia="Arial" w:cs="Arial"/>
          <w:szCs w:val="16"/>
        </w:rPr>
        <w:t>water</w:t>
      </w:r>
      <w:r w:rsidRPr="008E6768">
        <w:rPr>
          <w:rFonts w:eastAsia="Arial" w:cs="Arial"/>
          <w:spacing w:val="-12"/>
          <w:szCs w:val="16"/>
        </w:rPr>
        <w:t xml:space="preserve"> </w:t>
      </w:r>
      <w:r w:rsidRPr="008E6768">
        <w:rPr>
          <w:rFonts w:eastAsia="Arial" w:cs="Arial"/>
          <w:szCs w:val="16"/>
        </w:rPr>
        <w:t>flow</w:t>
      </w:r>
      <w:r w:rsidRPr="008E6768">
        <w:rPr>
          <w:rFonts w:eastAsia="Arial" w:cs="Arial"/>
          <w:spacing w:val="-8"/>
          <w:szCs w:val="16"/>
        </w:rPr>
        <w:t xml:space="preserve"> </w:t>
      </w:r>
      <w:r w:rsidRPr="008E6768">
        <w:rPr>
          <w:rFonts w:eastAsia="Arial" w:cs="Arial"/>
          <w:szCs w:val="16"/>
        </w:rPr>
        <w:t>into</w:t>
      </w:r>
      <w:r w:rsidRPr="008E6768">
        <w:rPr>
          <w:rFonts w:eastAsia="Arial" w:cs="Arial"/>
          <w:spacing w:val="-7"/>
          <w:szCs w:val="16"/>
        </w:rPr>
        <w:t xml:space="preserve"> </w:t>
      </w:r>
      <w:r w:rsidRPr="008E6768">
        <w:rPr>
          <w:rFonts w:eastAsia="Arial" w:cs="Arial"/>
          <w:szCs w:val="16"/>
        </w:rPr>
        <w:t>t</w:t>
      </w:r>
      <w:r w:rsidRPr="008E6768">
        <w:rPr>
          <w:rFonts w:eastAsia="Arial" w:cs="Arial"/>
          <w:spacing w:val="-2"/>
          <w:szCs w:val="16"/>
        </w:rPr>
        <w:t>h</w:t>
      </w:r>
      <w:r w:rsidRPr="008E6768">
        <w:rPr>
          <w:rFonts w:eastAsia="Arial" w:cs="Arial"/>
          <w:szCs w:val="16"/>
        </w:rPr>
        <w:t>e</w:t>
      </w:r>
      <w:r w:rsidRPr="008E6768">
        <w:rPr>
          <w:rFonts w:eastAsia="Arial" w:cs="Arial"/>
          <w:spacing w:val="-8"/>
          <w:szCs w:val="16"/>
        </w:rPr>
        <w:t xml:space="preserve"> </w:t>
      </w:r>
      <w:r w:rsidRPr="008E6768">
        <w:rPr>
          <w:rFonts w:eastAsia="Arial" w:cs="Arial"/>
          <w:szCs w:val="16"/>
        </w:rPr>
        <w:t>metering</w:t>
      </w:r>
      <w:r w:rsidRPr="008E6768">
        <w:rPr>
          <w:rFonts w:eastAsia="Arial" w:cs="Arial"/>
          <w:spacing w:val="-11"/>
          <w:szCs w:val="16"/>
        </w:rPr>
        <w:t xml:space="preserve"> </w:t>
      </w:r>
      <w:r w:rsidRPr="008E6768">
        <w:rPr>
          <w:rFonts w:eastAsia="Arial" w:cs="Arial"/>
          <w:szCs w:val="16"/>
        </w:rPr>
        <w:t>point. To</w:t>
      </w:r>
      <w:r w:rsidRPr="008E6768">
        <w:rPr>
          <w:rFonts w:eastAsia="Arial" w:cs="Arial"/>
          <w:spacing w:val="-7"/>
          <w:szCs w:val="16"/>
        </w:rPr>
        <w:t xml:space="preserve"> </w:t>
      </w:r>
      <w:r w:rsidRPr="008E6768">
        <w:rPr>
          <w:rFonts w:eastAsia="Arial" w:cs="Arial"/>
          <w:spacing w:val="1"/>
          <w:szCs w:val="16"/>
        </w:rPr>
        <w:t>p</w:t>
      </w:r>
      <w:r w:rsidRPr="008E6768">
        <w:rPr>
          <w:rFonts w:eastAsia="Arial" w:cs="Arial"/>
          <w:szCs w:val="16"/>
        </w:rPr>
        <w:t>revent</w:t>
      </w:r>
      <w:r w:rsidRPr="008E6768">
        <w:rPr>
          <w:rFonts w:eastAsia="Arial" w:cs="Arial"/>
          <w:spacing w:val="-10"/>
          <w:szCs w:val="16"/>
        </w:rPr>
        <w:t xml:space="preserve"> </w:t>
      </w:r>
      <w:r w:rsidRPr="008E6768">
        <w:rPr>
          <w:rFonts w:eastAsia="Arial" w:cs="Arial"/>
          <w:szCs w:val="16"/>
        </w:rPr>
        <w:t>any</w:t>
      </w:r>
      <w:r w:rsidRPr="008E6768">
        <w:rPr>
          <w:rFonts w:eastAsia="Arial" w:cs="Arial"/>
          <w:spacing w:val="-10"/>
          <w:szCs w:val="16"/>
        </w:rPr>
        <w:t xml:space="preserve"> </w:t>
      </w:r>
      <w:r w:rsidRPr="008E6768">
        <w:rPr>
          <w:rFonts w:eastAsia="Arial" w:cs="Arial"/>
          <w:szCs w:val="16"/>
        </w:rPr>
        <w:t>retu</w:t>
      </w:r>
      <w:r w:rsidRPr="008E6768">
        <w:rPr>
          <w:rFonts w:eastAsia="Arial" w:cs="Arial"/>
          <w:spacing w:val="1"/>
          <w:szCs w:val="16"/>
        </w:rPr>
        <w:t>r</w:t>
      </w:r>
      <w:r w:rsidRPr="008E6768">
        <w:rPr>
          <w:rFonts w:eastAsia="Arial" w:cs="Arial"/>
          <w:szCs w:val="16"/>
        </w:rPr>
        <w:t>n</w:t>
      </w:r>
      <w:r w:rsidRPr="008E6768">
        <w:rPr>
          <w:rFonts w:eastAsia="Arial" w:cs="Arial"/>
          <w:spacing w:val="-13"/>
          <w:szCs w:val="16"/>
        </w:rPr>
        <w:t xml:space="preserve"> </w:t>
      </w:r>
      <w:r w:rsidRPr="008E6768">
        <w:rPr>
          <w:rFonts w:eastAsia="Arial" w:cs="Arial"/>
          <w:szCs w:val="16"/>
        </w:rPr>
        <w:t>of</w:t>
      </w:r>
      <w:r w:rsidRPr="008E6768">
        <w:rPr>
          <w:rFonts w:eastAsia="Arial" w:cs="Arial"/>
          <w:spacing w:val="-5"/>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i</w:t>
      </w:r>
      <w:r w:rsidRPr="008E6768">
        <w:rPr>
          <w:rFonts w:eastAsia="Arial" w:cs="Arial"/>
          <w:spacing w:val="1"/>
          <w:szCs w:val="16"/>
        </w:rPr>
        <w:t>z</w:t>
      </w:r>
      <w:r w:rsidRPr="008E6768">
        <w:rPr>
          <w:rFonts w:eastAsia="Arial" w:cs="Arial"/>
          <w:szCs w:val="16"/>
        </w:rPr>
        <w:t>ed</w:t>
      </w:r>
      <w:r w:rsidRPr="008E6768">
        <w:rPr>
          <w:rFonts w:eastAsia="Arial" w:cs="Arial"/>
          <w:spacing w:val="-11"/>
          <w:szCs w:val="16"/>
        </w:rPr>
        <w:t xml:space="preserve"> </w:t>
      </w:r>
      <w:r w:rsidRPr="008E6768">
        <w:rPr>
          <w:rFonts w:eastAsia="Arial" w:cs="Arial"/>
          <w:spacing w:val="1"/>
          <w:szCs w:val="16"/>
        </w:rPr>
        <w:t>wa</w:t>
      </w:r>
      <w:r w:rsidRPr="008E6768">
        <w:rPr>
          <w:rFonts w:eastAsia="Arial" w:cs="Arial"/>
          <w:szCs w:val="16"/>
        </w:rPr>
        <w:t>t</w:t>
      </w:r>
      <w:r w:rsidRPr="008E6768">
        <w:rPr>
          <w:rFonts w:eastAsia="Arial" w:cs="Arial"/>
          <w:spacing w:val="-1"/>
          <w:szCs w:val="16"/>
        </w:rPr>
        <w:t>e</w:t>
      </w:r>
      <w:r w:rsidRPr="008E6768">
        <w:rPr>
          <w:rFonts w:eastAsia="Arial" w:cs="Arial"/>
          <w:szCs w:val="16"/>
        </w:rPr>
        <w:t>r</w:t>
      </w:r>
      <w:r w:rsidRPr="008E6768">
        <w:rPr>
          <w:rFonts w:eastAsia="Arial" w:cs="Arial"/>
          <w:spacing w:val="-11"/>
          <w:szCs w:val="16"/>
        </w:rPr>
        <w:t xml:space="preserve"> </w:t>
      </w:r>
      <w:r w:rsidRPr="008E6768">
        <w:rPr>
          <w:rFonts w:eastAsia="Arial" w:cs="Arial"/>
          <w:szCs w:val="16"/>
        </w:rPr>
        <w:t>into</w:t>
      </w:r>
      <w:r w:rsidRPr="008E6768">
        <w:rPr>
          <w:rFonts w:eastAsia="Arial" w:cs="Arial"/>
          <w:spacing w:val="-9"/>
          <w:szCs w:val="16"/>
        </w:rPr>
        <w:t xml:space="preserve"> </w:t>
      </w:r>
      <w:r w:rsidRPr="008E6768">
        <w:rPr>
          <w:rFonts w:eastAsia="Arial" w:cs="Arial"/>
          <w:szCs w:val="16"/>
        </w:rPr>
        <w:t>the</w:t>
      </w:r>
      <w:r w:rsidRPr="008E6768">
        <w:rPr>
          <w:rFonts w:eastAsia="Arial" w:cs="Arial"/>
          <w:spacing w:val="-8"/>
          <w:szCs w:val="16"/>
        </w:rPr>
        <w:t xml:space="preserve"> </w:t>
      </w:r>
      <w:r w:rsidRPr="008E6768">
        <w:rPr>
          <w:rFonts w:eastAsia="Arial" w:cs="Arial"/>
          <w:w w:val="99"/>
          <w:szCs w:val="16"/>
        </w:rPr>
        <w:t>ozone-transporting</w:t>
      </w:r>
      <w:r w:rsidRPr="008E6768">
        <w:rPr>
          <w:rFonts w:eastAsia="Arial" w:cs="Arial"/>
          <w:spacing w:val="-6"/>
          <w:w w:val="99"/>
          <w:szCs w:val="16"/>
        </w:rPr>
        <w:t xml:space="preserve"> </w:t>
      </w:r>
      <w:r w:rsidRPr="008E6768">
        <w:rPr>
          <w:rFonts w:eastAsia="Arial" w:cs="Arial"/>
          <w:szCs w:val="16"/>
        </w:rPr>
        <w:t>pipe,</w:t>
      </w:r>
      <w:r w:rsidRPr="008E6768">
        <w:rPr>
          <w:rFonts w:eastAsia="Arial" w:cs="Arial"/>
          <w:spacing w:val="-6"/>
          <w:szCs w:val="16"/>
        </w:rPr>
        <w:t xml:space="preserve"> </w:t>
      </w:r>
      <w:r w:rsidRPr="008E6768">
        <w:rPr>
          <w:rFonts w:eastAsia="Arial" w:cs="Arial"/>
          <w:szCs w:val="16"/>
        </w:rPr>
        <w:t>a</w:t>
      </w:r>
      <w:r w:rsidRPr="008E6768">
        <w:rPr>
          <w:rFonts w:eastAsia="Arial" w:cs="Arial"/>
          <w:spacing w:val="-7"/>
          <w:szCs w:val="16"/>
        </w:rPr>
        <w:t xml:space="preserve"> </w:t>
      </w:r>
      <w:r w:rsidRPr="008E6768">
        <w:rPr>
          <w:rFonts w:eastAsia="Arial" w:cs="Arial"/>
          <w:szCs w:val="16"/>
        </w:rPr>
        <w:t>non-r</w:t>
      </w:r>
      <w:r w:rsidRPr="008E6768">
        <w:rPr>
          <w:rFonts w:eastAsia="Arial" w:cs="Arial"/>
          <w:spacing w:val="-1"/>
          <w:szCs w:val="16"/>
        </w:rPr>
        <w:t>e</w:t>
      </w:r>
      <w:r w:rsidRPr="008E6768">
        <w:rPr>
          <w:rFonts w:eastAsia="Arial" w:cs="Arial"/>
          <w:szCs w:val="16"/>
        </w:rPr>
        <w:t>tu</w:t>
      </w:r>
      <w:r w:rsidRPr="008E6768">
        <w:rPr>
          <w:rFonts w:eastAsia="Arial" w:cs="Arial"/>
          <w:spacing w:val="1"/>
          <w:szCs w:val="16"/>
        </w:rPr>
        <w:t>r</w:t>
      </w:r>
      <w:r w:rsidRPr="008E6768">
        <w:rPr>
          <w:rFonts w:eastAsia="Arial" w:cs="Arial"/>
          <w:szCs w:val="16"/>
        </w:rPr>
        <w:t>n</w:t>
      </w:r>
      <w:r w:rsidRPr="008E6768">
        <w:rPr>
          <w:rFonts w:eastAsia="Arial" w:cs="Arial"/>
          <w:spacing w:val="-15"/>
          <w:szCs w:val="16"/>
        </w:rPr>
        <w:t xml:space="preserve"> </w:t>
      </w:r>
      <w:r w:rsidRPr="008E6768">
        <w:rPr>
          <w:rFonts w:eastAsia="Arial" w:cs="Arial"/>
          <w:szCs w:val="16"/>
        </w:rPr>
        <w:t>val</w:t>
      </w:r>
      <w:r w:rsidRPr="008E6768">
        <w:rPr>
          <w:rFonts w:eastAsia="Arial" w:cs="Arial"/>
          <w:spacing w:val="1"/>
          <w:szCs w:val="16"/>
        </w:rPr>
        <w:t>v</w:t>
      </w:r>
      <w:r w:rsidRPr="008E6768">
        <w:rPr>
          <w:rFonts w:eastAsia="Arial" w:cs="Arial"/>
          <w:szCs w:val="16"/>
        </w:rPr>
        <w:t>e</w:t>
      </w:r>
      <w:r w:rsidRPr="008E6768">
        <w:rPr>
          <w:rFonts w:eastAsia="Arial" w:cs="Arial"/>
          <w:spacing w:val="-12"/>
          <w:szCs w:val="16"/>
        </w:rPr>
        <w:t xml:space="preserve"> </w:t>
      </w:r>
      <w:r w:rsidRPr="008E6768">
        <w:rPr>
          <w:rFonts w:eastAsia="Arial" w:cs="Arial"/>
          <w:szCs w:val="16"/>
        </w:rPr>
        <w:t>is</w:t>
      </w:r>
      <w:r w:rsidRPr="008E6768">
        <w:rPr>
          <w:rFonts w:eastAsia="Arial" w:cs="Arial"/>
          <w:spacing w:val="-7"/>
          <w:szCs w:val="16"/>
        </w:rPr>
        <w:t xml:space="preserve"> </w:t>
      </w:r>
      <w:r w:rsidRPr="008E6768">
        <w:rPr>
          <w:rFonts w:eastAsia="Arial" w:cs="Arial"/>
          <w:szCs w:val="16"/>
        </w:rPr>
        <w:t>to</w:t>
      </w:r>
      <w:r w:rsidRPr="008E6768">
        <w:rPr>
          <w:rFonts w:eastAsia="Arial" w:cs="Arial"/>
          <w:spacing w:val="-5"/>
          <w:szCs w:val="16"/>
        </w:rPr>
        <w:t xml:space="preserve"> </w:t>
      </w:r>
      <w:r w:rsidRPr="008E6768">
        <w:rPr>
          <w:rFonts w:eastAsia="Arial" w:cs="Arial"/>
          <w:spacing w:val="1"/>
          <w:szCs w:val="16"/>
        </w:rPr>
        <w:t>b</w:t>
      </w:r>
      <w:r w:rsidRPr="008E6768">
        <w:rPr>
          <w:rFonts w:eastAsia="Arial" w:cs="Arial"/>
          <w:szCs w:val="16"/>
        </w:rPr>
        <w:t>e i</w:t>
      </w:r>
      <w:r w:rsidRPr="008E6768">
        <w:rPr>
          <w:rFonts w:eastAsia="Arial" w:cs="Arial"/>
          <w:spacing w:val="1"/>
          <w:szCs w:val="16"/>
        </w:rPr>
        <w:t>n</w:t>
      </w:r>
      <w:r w:rsidRPr="008E6768">
        <w:rPr>
          <w:rFonts w:eastAsia="Arial" w:cs="Arial"/>
          <w:szCs w:val="16"/>
        </w:rPr>
        <w:t>stal</w:t>
      </w:r>
      <w:r w:rsidRPr="008E6768">
        <w:rPr>
          <w:rFonts w:eastAsia="Arial" w:cs="Arial"/>
          <w:spacing w:val="1"/>
          <w:szCs w:val="16"/>
        </w:rPr>
        <w:t>l</w:t>
      </w:r>
      <w:r w:rsidRPr="008E6768">
        <w:rPr>
          <w:rFonts w:eastAsia="Arial" w:cs="Arial"/>
          <w:spacing w:val="-1"/>
          <w:szCs w:val="16"/>
        </w:rPr>
        <w:t>e</w:t>
      </w:r>
      <w:r w:rsidRPr="008E6768">
        <w:rPr>
          <w:rFonts w:eastAsia="Arial" w:cs="Arial"/>
          <w:szCs w:val="16"/>
        </w:rPr>
        <w:t>d</w:t>
      </w:r>
      <w:r w:rsidRPr="008E6768">
        <w:rPr>
          <w:rFonts w:eastAsia="Arial" w:cs="Arial"/>
          <w:spacing w:val="-7"/>
          <w:szCs w:val="16"/>
        </w:rPr>
        <w:t xml:space="preserve"> </w:t>
      </w:r>
      <w:r w:rsidRPr="008E6768">
        <w:rPr>
          <w:rFonts w:eastAsia="Arial" w:cs="Arial"/>
          <w:szCs w:val="16"/>
        </w:rPr>
        <w:t>between</w:t>
      </w:r>
      <w:r w:rsidRPr="008E6768">
        <w:rPr>
          <w:rFonts w:eastAsia="Arial" w:cs="Arial"/>
          <w:spacing w:val="-12"/>
          <w:szCs w:val="16"/>
        </w:rPr>
        <w:t xml:space="preserve"> </w:t>
      </w:r>
      <w:r w:rsidRPr="008E6768">
        <w:rPr>
          <w:rFonts w:eastAsia="Arial" w:cs="Arial"/>
          <w:szCs w:val="16"/>
        </w:rPr>
        <w:t>OZMa</w:t>
      </w:r>
      <w:r w:rsidRPr="008E6768">
        <w:rPr>
          <w:rFonts w:eastAsia="Arial" w:cs="Arial"/>
          <w:spacing w:val="-5"/>
          <w:szCs w:val="16"/>
        </w:rPr>
        <w:t xml:space="preserve"> </w:t>
      </w:r>
      <w:r w:rsidRPr="008E6768">
        <w:rPr>
          <w:rFonts w:eastAsia="Arial" w:cs="Arial"/>
          <w:szCs w:val="16"/>
        </w:rPr>
        <w:t>and</w:t>
      </w:r>
      <w:r w:rsidRPr="008E6768">
        <w:rPr>
          <w:rFonts w:eastAsia="Arial" w:cs="Arial"/>
          <w:spacing w:val="-7"/>
          <w:szCs w:val="16"/>
        </w:rPr>
        <w:t xml:space="preserve"> </w:t>
      </w:r>
      <w:r w:rsidRPr="008E6768">
        <w:rPr>
          <w:rFonts w:eastAsia="Arial" w:cs="Arial"/>
          <w:szCs w:val="16"/>
        </w:rPr>
        <w:t>o</w:t>
      </w:r>
      <w:r w:rsidRPr="008E6768">
        <w:rPr>
          <w:rFonts w:eastAsia="Arial" w:cs="Arial"/>
          <w:spacing w:val="1"/>
          <w:szCs w:val="16"/>
        </w:rPr>
        <w:t>z</w:t>
      </w:r>
      <w:r w:rsidRPr="008E6768">
        <w:rPr>
          <w:rFonts w:eastAsia="Arial" w:cs="Arial"/>
          <w:szCs w:val="16"/>
        </w:rPr>
        <w:t>o</w:t>
      </w:r>
      <w:r w:rsidRPr="008E6768">
        <w:rPr>
          <w:rFonts w:eastAsia="Arial" w:cs="Arial"/>
          <w:spacing w:val="1"/>
          <w:szCs w:val="16"/>
        </w:rPr>
        <w:t>n</w:t>
      </w:r>
      <w:r w:rsidRPr="008E6768">
        <w:rPr>
          <w:rFonts w:eastAsia="Arial" w:cs="Arial"/>
          <w:szCs w:val="16"/>
        </w:rPr>
        <w:t>e</w:t>
      </w:r>
      <w:r w:rsidRPr="008E6768">
        <w:rPr>
          <w:rFonts w:eastAsia="Arial" w:cs="Arial"/>
          <w:spacing w:val="-10"/>
          <w:szCs w:val="16"/>
        </w:rPr>
        <w:t xml:space="preserve"> </w:t>
      </w:r>
      <w:r w:rsidRPr="008E6768">
        <w:rPr>
          <w:rFonts w:eastAsia="Arial" w:cs="Arial"/>
          <w:spacing w:val="1"/>
          <w:szCs w:val="16"/>
        </w:rPr>
        <w:t>m</w:t>
      </w:r>
      <w:r w:rsidRPr="008E6768">
        <w:rPr>
          <w:rFonts w:eastAsia="Arial" w:cs="Arial"/>
          <w:szCs w:val="16"/>
        </w:rPr>
        <w:t>ete</w:t>
      </w:r>
      <w:r w:rsidRPr="008E6768">
        <w:rPr>
          <w:rFonts w:eastAsia="Arial" w:cs="Arial"/>
          <w:spacing w:val="1"/>
          <w:szCs w:val="16"/>
        </w:rPr>
        <w:t>r</w:t>
      </w:r>
      <w:r w:rsidRPr="008E6768">
        <w:rPr>
          <w:rFonts w:eastAsia="Arial" w:cs="Arial"/>
          <w:szCs w:val="16"/>
        </w:rPr>
        <w:t>i</w:t>
      </w:r>
      <w:r w:rsidRPr="008E6768">
        <w:rPr>
          <w:rFonts w:eastAsia="Arial" w:cs="Arial"/>
          <w:spacing w:val="1"/>
          <w:szCs w:val="16"/>
        </w:rPr>
        <w:t>n</w:t>
      </w:r>
      <w:r w:rsidRPr="008E6768">
        <w:rPr>
          <w:rFonts w:eastAsia="Arial" w:cs="Arial"/>
          <w:szCs w:val="16"/>
        </w:rPr>
        <w:t>g</w:t>
      </w:r>
      <w:r w:rsidRPr="008E6768">
        <w:rPr>
          <w:rFonts w:eastAsia="Arial" w:cs="Arial"/>
          <w:spacing w:val="-13"/>
          <w:szCs w:val="16"/>
        </w:rPr>
        <w:t xml:space="preserve"> </w:t>
      </w:r>
      <w:r w:rsidRPr="008E6768">
        <w:rPr>
          <w:rFonts w:eastAsia="Arial" w:cs="Arial"/>
          <w:szCs w:val="16"/>
        </w:rPr>
        <w:t>p</w:t>
      </w:r>
      <w:r w:rsidRPr="008E6768">
        <w:rPr>
          <w:rFonts w:eastAsia="Arial" w:cs="Arial"/>
          <w:spacing w:val="1"/>
          <w:szCs w:val="16"/>
        </w:rPr>
        <w:t>o</w:t>
      </w:r>
      <w:r w:rsidRPr="008E6768">
        <w:rPr>
          <w:rFonts w:eastAsia="Arial" w:cs="Arial"/>
          <w:szCs w:val="16"/>
        </w:rPr>
        <w:t>int.</w:t>
      </w:r>
    </w:p>
    <w:p w14:paraId="6C513659" w14:textId="77777777" w:rsidR="00E41C2D" w:rsidRDefault="00E41C2D" w:rsidP="00E41C2D">
      <w:pPr>
        <w:spacing w:after="80"/>
        <w:ind w:left="2160"/>
        <w:rPr>
          <w:rFonts w:eastAsia="Arial" w:cs="Arial"/>
          <w:szCs w:val="16"/>
        </w:rPr>
      </w:pPr>
      <w:r>
        <w:rPr>
          <w:rFonts w:eastAsia="Arial" w:cs="Arial"/>
          <w:szCs w:val="16"/>
        </w:rPr>
        <w:br w:type="page"/>
      </w:r>
    </w:p>
    <w:p w14:paraId="029EE1CE" w14:textId="77777777" w:rsidR="00E41C2D" w:rsidRPr="008C2A1B" w:rsidRDefault="00E41C2D" w:rsidP="00E41C2D">
      <w:pPr>
        <w:pStyle w:val="Heading2"/>
      </w:pPr>
      <w:bookmarkStart w:id="96" w:name="_Toc191973824"/>
      <w:r w:rsidRPr="008C2A1B">
        <w:t>Bono Zon</w:t>
      </w:r>
      <w:r w:rsidRPr="00084027">
        <w:rPr>
          <w:vertAlign w:val="superscript"/>
        </w:rPr>
        <w:t>®</w:t>
      </w:r>
      <w:r w:rsidRPr="008C2A1B">
        <w:t xml:space="preserve"> Ozone Plants</w:t>
      </w:r>
      <w:bookmarkEnd w:id="96"/>
    </w:p>
    <w:p w14:paraId="24495DDA" w14:textId="77777777" w:rsidR="00E41C2D" w:rsidRDefault="00E41C2D" w:rsidP="00E41C2D">
      <w:pPr>
        <w:spacing w:before="120" w:after="120"/>
        <w:ind w:left="2160"/>
        <w:rPr>
          <w:rFonts w:eastAsia="Arial" w:cs="Arial"/>
          <w:sz w:val="20"/>
          <w:szCs w:val="20"/>
        </w:rPr>
      </w:pPr>
      <w:r>
        <w:rPr>
          <w:noProof/>
        </w:rPr>
        <w:drawing>
          <wp:anchor distT="0" distB="0" distL="114300" distR="114300" simplePos="0" relativeHeight="251906048" behindDoc="0" locked="0" layoutInCell="1" allowOverlap="1" wp14:anchorId="5956F620" wp14:editId="782D0975">
            <wp:simplePos x="0" y="0"/>
            <wp:positionH relativeFrom="column">
              <wp:posOffset>-149860</wp:posOffset>
            </wp:positionH>
            <wp:positionV relativeFrom="paragraph">
              <wp:posOffset>103505</wp:posOffset>
            </wp:positionV>
            <wp:extent cx="1407160" cy="1741170"/>
            <wp:effectExtent l="0" t="0" r="0" b="11430"/>
            <wp:wrapNone/>
            <wp:docPr id="4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07160" cy="1741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b/>
          <w:bCs/>
          <w:spacing w:val="1"/>
          <w:sz w:val="20"/>
          <w:szCs w:val="20"/>
        </w:rPr>
        <w:t>BO</w:t>
      </w:r>
      <w:r>
        <w:rPr>
          <w:rFonts w:eastAsia="Arial" w:cs="Arial"/>
          <w:b/>
          <w:bCs/>
          <w:spacing w:val="-1"/>
          <w:sz w:val="20"/>
          <w:szCs w:val="20"/>
        </w:rPr>
        <w:t>N</w:t>
      </w:r>
      <w:r>
        <w:rPr>
          <w:rFonts w:eastAsia="Arial" w:cs="Arial"/>
          <w:b/>
          <w:bCs/>
          <w:sz w:val="20"/>
          <w:szCs w:val="20"/>
        </w:rPr>
        <w:t>a</w:t>
      </w:r>
      <w:r>
        <w:rPr>
          <w:rFonts w:eastAsia="Arial" w:cs="Arial"/>
          <w:b/>
          <w:bCs/>
          <w:spacing w:val="-3"/>
          <w:sz w:val="20"/>
          <w:szCs w:val="20"/>
        </w:rPr>
        <w:t xml:space="preserve"> </w:t>
      </w:r>
      <w:r>
        <w:rPr>
          <w:rFonts w:eastAsia="Arial" w:cs="Arial"/>
          <w:b/>
          <w:bCs/>
          <w:w w:val="98"/>
          <w:sz w:val="20"/>
          <w:szCs w:val="20"/>
        </w:rPr>
        <w:t>R</w:t>
      </w:r>
      <w:r>
        <w:rPr>
          <w:rFonts w:eastAsia="Arial" w:cs="Arial"/>
          <w:b/>
          <w:bCs/>
          <w:spacing w:val="1"/>
          <w:w w:val="98"/>
          <w:sz w:val="20"/>
          <w:szCs w:val="20"/>
        </w:rPr>
        <w:t>a</w:t>
      </w:r>
      <w:r>
        <w:rPr>
          <w:rFonts w:eastAsia="Arial" w:cs="Arial"/>
          <w:b/>
          <w:bCs/>
          <w:w w:val="98"/>
          <w:sz w:val="20"/>
          <w:szCs w:val="20"/>
        </w:rPr>
        <w:t>n</w:t>
      </w:r>
      <w:r>
        <w:rPr>
          <w:rFonts w:eastAsia="Arial" w:cs="Arial"/>
          <w:b/>
          <w:bCs/>
          <w:spacing w:val="1"/>
          <w:w w:val="98"/>
          <w:sz w:val="20"/>
          <w:szCs w:val="20"/>
        </w:rPr>
        <w:t>g</w:t>
      </w:r>
      <w:r>
        <w:rPr>
          <w:rFonts w:eastAsia="Arial" w:cs="Arial"/>
          <w:b/>
          <w:bCs/>
          <w:w w:val="98"/>
          <w:sz w:val="20"/>
          <w:szCs w:val="20"/>
        </w:rPr>
        <w:t>e:</w:t>
      </w:r>
      <w:r>
        <w:rPr>
          <w:rFonts w:eastAsia="Arial" w:cs="Arial"/>
          <w:b/>
          <w:bCs/>
          <w:spacing w:val="2"/>
          <w:w w:val="98"/>
          <w:sz w:val="20"/>
          <w:szCs w:val="20"/>
        </w:rPr>
        <w:t xml:space="preserve"> </w:t>
      </w:r>
      <w:r>
        <w:rPr>
          <w:rFonts w:eastAsia="Arial" w:cs="Arial"/>
          <w:b/>
          <w:bCs/>
          <w:spacing w:val="1"/>
          <w:sz w:val="20"/>
          <w:szCs w:val="20"/>
        </w:rPr>
        <w:t>Ca</w:t>
      </w:r>
      <w:r>
        <w:rPr>
          <w:rFonts w:eastAsia="Arial" w:cs="Arial"/>
          <w:b/>
          <w:bCs/>
          <w:sz w:val="20"/>
          <w:szCs w:val="20"/>
        </w:rPr>
        <w:t>p</w:t>
      </w:r>
      <w:r>
        <w:rPr>
          <w:rFonts w:eastAsia="Arial" w:cs="Arial"/>
          <w:b/>
          <w:bCs/>
          <w:spacing w:val="1"/>
          <w:sz w:val="20"/>
          <w:szCs w:val="20"/>
        </w:rPr>
        <w:t>a</w:t>
      </w:r>
      <w:r>
        <w:rPr>
          <w:rFonts w:eastAsia="Arial" w:cs="Arial"/>
          <w:b/>
          <w:bCs/>
          <w:spacing w:val="-1"/>
          <w:sz w:val="20"/>
          <w:szCs w:val="20"/>
        </w:rPr>
        <w:t>c</w:t>
      </w:r>
      <w:r>
        <w:rPr>
          <w:rFonts w:eastAsia="Arial" w:cs="Arial"/>
          <w:b/>
          <w:bCs/>
          <w:spacing w:val="2"/>
          <w:sz w:val="20"/>
          <w:szCs w:val="20"/>
        </w:rPr>
        <w:t>i</w:t>
      </w:r>
      <w:r>
        <w:rPr>
          <w:rFonts w:eastAsia="Arial" w:cs="Arial"/>
          <w:b/>
          <w:bCs/>
          <w:sz w:val="20"/>
          <w:szCs w:val="20"/>
        </w:rPr>
        <w:t>ty</w:t>
      </w:r>
      <w:r>
        <w:rPr>
          <w:rFonts w:eastAsia="Arial" w:cs="Arial"/>
          <w:b/>
          <w:bCs/>
          <w:spacing w:val="2"/>
          <w:sz w:val="20"/>
          <w:szCs w:val="20"/>
        </w:rPr>
        <w:t xml:space="preserve"> </w:t>
      </w:r>
      <w:r>
        <w:rPr>
          <w:rFonts w:eastAsia="Arial" w:cs="Arial"/>
          <w:b/>
          <w:bCs/>
          <w:sz w:val="20"/>
          <w:szCs w:val="20"/>
        </w:rPr>
        <w:t>Range</w:t>
      </w:r>
      <w:r>
        <w:rPr>
          <w:rFonts w:eastAsia="Arial" w:cs="Arial"/>
          <w:b/>
          <w:bCs/>
          <w:spacing w:val="-1"/>
          <w:sz w:val="20"/>
          <w:szCs w:val="20"/>
        </w:rPr>
        <w:t xml:space="preserve"> </w:t>
      </w:r>
      <w:r>
        <w:rPr>
          <w:rFonts w:eastAsia="Arial" w:cs="Arial"/>
          <w:b/>
          <w:bCs/>
          <w:sz w:val="20"/>
          <w:szCs w:val="20"/>
        </w:rPr>
        <w:t>40-720</w:t>
      </w:r>
      <w:r>
        <w:rPr>
          <w:rFonts w:eastAsia="Arial" w:cs="Arial"/>
          <w:b/>
          <w:bCs/>
          <w:spacing w:val="10"/>
          <w:sz w:val="20"/>
          <w:szCs w:val="20"/>
        </w:rPr>
        <w:t xml:space="preserve"> </w:t>
      </w:r>
      <w:r>
        <w:rPr>
          <w:rFonts w:eastAsia="Arial" w:cs="Arial"/>
          <w:b/>
          <w:bCs/>
          <w:w w:val="101"/>
          <w:sz w:val="20"/>
          <w:szCs w:val="20"/>
        </w:rPr>
        <w:t>g/h</w:t>
      </w:r>
    </w:p>
    <w:p w14:paraId="2DA228A6" w14:textId="04901CF0" w:rsidR="00E41C2D" w:rsidRDefault="00E41C2D" w:rsidP="00E41C2D">
      <w:pPr>
        <w:spacing w:before="81" w:after="80"/>
        <w:ind w:left="2160"/>
        <w:jc w:val="both"/>
        <w:rPr>
          <w:rFonts w:eastAsia="Arial" w:cs="Arial"/>
          <w:szCs w:val="16"/>
        </w:rPr>
      </w:pPr>
      <w:r>
        <w:rPr>
          <w:rFonts w:eastAsia="Arial" w:cs="Arial"/>
          <w:spacing w:val="1"/>
          <w:w w:val="98"/>
          <w:szCs w:val="16"/>
        </w:rPr>
        <w:t>BO</w:t>
      </w:r>
      <w:r>
        <w:rPr>
          <w:rFonts w:eastAsia="Arial" w:cs="Arial"/>
          <w:w w:val="98"/>
          <w:szCs w:val="16"/>
        </w:rPr>
        <w:t>Na</w:t>
      </w:r>
      <w:r>
        <w:rPr>
          <w:rFonts w:eastAsia="Arial" w:cs="Arial"/>
          <w:spacing w:val="-10"/>
          <w:w w:val="98"/>
          <w:szCs w:val="16"/>
        </w:rPr>
        <w:t xml:space="preserve"> </w:t>
      </w:r>
      <w:r>
        <w:rPr>
          <w:rFonts w:eastAsia="Arial" w:cs="Arial"/>
          <w:spacing w:val="1"/>
          <w:w w:val="98"/>
          <w:szCs w:val="16"/>
        </w:rPr>
        <w:t>p</w:t>
      </w:r>
      <w:r>
        <w:rPr>
          <w:rFonts w:eastAsia="Arial" w:cs="Arial"/>
          <w:w w:val="98"/>
          <w:szCs w:val="16"/>
        </w:rPr>
        <w:t>la</w:t>
      </w:r>
      <w:r>
        <w:rPr>
          <w:rFonts w:eastAsia="Arial" w:cs="Arial"/>
          <w:spacing w:val="1"/>
          <w:w w:val="98"/>
          <w:szCs w:val="16"/>
        </w:rPr>
        <w:t>n</w:t>
      </w:r>
      <w:r>
        <w:rPr>
          <w:rFonts w:eastAsia="Arial" w:cs="Arial"/>
          <w:spacing w:val="-1"/>
          <w:w w:val="98"/>
          <w:szCs w:val="16"/>
        </w:rPr>
        <w:t>t</w:t>
      </w:r>
      <w:r>
        <w:rPr>
          <w:rFonts w:eastAsia="Arial" w:cs="Arial"/>
          <w:w w:val="98"/>
          <w:szCs w:val="16"/>
        </w:rPr>
        <w:t>s</w:t>
      </w:r>
      <w:r>
        <w:rPr>
          <w:rFonts w:eastAsia="Arial" w:cs="Arial"/>
          <w:spacing w:val="-11"/>
          <w:w w:val="98"/>
          <w:szCs w:val="16"/>
        </w:rPr>
        <w:t xml:space="preserve"> </w:t>
      </w:r>
      <w:r>
        <w:rPr>
          <w:rFonts w:eastAsia="Arial" w:cs="Arial"/>
          <w:w w:val="98"/>
          <w:szCs w:val="16"/>
        </w:rPr>
        <w:t>a</w:t>
      </w:r>
      <w:r>
        <w:rPr>
          <w:rFonts w:eastAsia="Arial" w:cs="Arial"/>
          <w:spacing w:val="1"/>
          <w:w w:val="98"/>
          <w:szCs w:val="16"/>
        </w:rPr>
        <w:t>r</w:t>
      </w:r>
      <w:r>
        <w:rPr>
          <w:rFonts w:eastAsia="Arial" w:cs="Arial"/>
          <w:w w:val="98"/>
          <w:szCs w:val="16"/>
        </w:rPr>
        <w:t>e</w:t>
      </w:r>
      <w:r>
        <w:rPr>
          <w:rFonts w:eastAsia="Arial" w:cs="Arial"/>
          <w:spacing w:val="-15"/>
          <w:w w:val="98"/>
          <w:szCs w:val="16"/>
        </w:rPr>
        <w:t xml:space="preserve"> </w:t>
      </w:r>
      <w:r>
        <w:rPr>
          <w:rFonts w:eastAsia="Arial" w:cs="Arial"/>
          <w:szCs w:val="16"/>
        </w:rPr>
        <w:t>de</w:t>
      </w:r>
      <w:r>
        <w:rPr>
          <w:rFonts w:eastAsia="Arial" w:cs="Arial"/>
          <w:spacing w:val="-1"/>
          <w:szCs w:val="16"/>
        </w:rPr>
        <w:t>s</w:t>
      </w:r>
      <w:r>
        <w:rPr>
          <w:rFonts w:eastAsia="Arial" w:cs="Arial"/>
          <w:spacing w:val="1"/>
          <w:szCs w:val="16"/>
        </w:rPr>
        <w:t>i</w:t>
      </w:r>
      <w:r>
        <w:rPr>
          <w:rFonts w:eastAsia="Arial" w:cs="Arial"/>
          <w:spacing w:val="-1"/>
          <w:szCs w:val="16"/>
        </w:rPr>
        <w:t>g</w:t>
      </w:r>
      <w:r>
        <w:rPr>
          <w:rFonts w:eastAsia="Arial" w:cs="Arial"/>
          <w:spacing w:val="1"/>
          <w:szCs w:val="16"/>
        </w:rPr>
        <w:t>n</w:t>
      </w:r>
      <w:r>
        <w:rPr>
          <w:rFonts w:eastAsia="Arial" w:cs="Arial"/>
          <w:spacing w:val="-1"/>
          <w:szCs w:val="16"/>
        </w:rPr>
        <w:t>e</w:t>
      </w:r>
      <w:r>
        <w:rPr>
          <w:rFonts w:eastAsia="Arial" w:cs="Arial"/>
          <w:szCs w:val="16"/>
        </w:rPr>
        <w:t>d</w:t>
      </w:r>
      <w:r>
        <w:rPr>
          <w:rFonts w:eastAsia="Arial" w:cs="Arial"/>
          <w:spacing w:val="-18"/>
          <w:szCs w:val="16"/>
        </w:rPr>
        <w:t xml:space="preserve"> </w:t>
      </w:r>
      <w:r>
        <w:rPr>
          <w:rFonts w:eastAsia="Arial" w:cs="Arial"/>
          <w:spacing w:val="1"/>
          <w:w w:val="98"/>
          <w:szCs w:val="16"/>
        </w:rPr>
        <w:t>a</w:t>
      </w:r>
      <w:r>
        <w:rPr>
          <w:rFonts w:eastAsia="Arial" w:cs="Arial"/>
          <w:w w:val="98"/>
          <w:szCs w:val="16"/>
        </w:rPr>
        <w:t>s</w:t>
      </w:r>
      <w:r>
        <w:rPr>
          <w:rFonts w:eastAsia="Arial" w:cs="Arial"/>
          <w:spacing w:val="-15"/>
          <w:w w:val="98"/>
          <w:szCs w:val="16"/>
        </w:rPr>
        <w:t xml:space="preserve"> </w:t>
      </w:r>
      <w:r>
        <w:rPr>
          <w:rFonts w:eastAsia="Arial" w:cs="Arial"/>
          <w:w w:val="98"/>
          <w:szCs w:val="16"/>
        </w:rPr>
        <w:t>v</w:t>
      </w:r>
      <w:r>
        <w:rPr>
          <w:rFonts w:eastAsia="Arial" w:cs="Arial"/>
          <w:spacing w:val="1"/>
          <w:w w:val="98"/>
          <w:szCs w:val="16"/>
        </w:rPr>
        <w:t>a</w:t>
      </w:r>
      <w:r>
        <w:rPr>
          <w:rFonts w:eastAsia="Arial" w:cs="Arial"/>
          <w:w w:val="98"/>
          <w:szCs w:val="16"/>
        </w:rPr>
        <w:t>cuum</w:t>
      </w:r>
      <w:r>
        <w:rPr>
          <w:rFonts w:eastAsia="Arial" w:cs="Arial"/>
          <w:spacing w:val="-11"/>
          <w:w w:val="98"/>
          <w:szCs w:val="16"/>
        </w:rPr>
        <w:t xml:space="preserve"> </w:t>
      </w:r>
      <w:r>
        <w:rPr>
          <w:rFonts w:eastAsia="Arial" w:cs="Arial"/>
          <w:w w:val="98"/>
          <w:szCs w:val="16"/>
        </w:rPr>
        <w:t>pl</w:t>
      </w:r>
      <w:r>
        <w:rPr>
          <w:rFonts w:eastAsia="Arial" w:cs="Arial"/>
          <w:spacing w:val="1"/>
          <w:w w:val="98"/>
          <w:szCs w:val="16"/>
        </w:rPr>
        <w:t>a</w:t>
      </w:r>
      <w:r>
        <w:rPr>
          <w:rFonts w:eastAsia="Arial" w:cs="Arial"/>
          <w:w w:val="98"/>
          <w:szCs w:val="16"/>
        </w:rPr>
        <w:t>nts</w:t>
      </w:r>
      <w:r>
        <w:rPr>
          <w:rFonts w:eastAsia="Arial" w:cs="Arial"/>
          <w:spacing w:val="-11"/>
          <w:w w:val="98"/>
          <w:szCs w:val="16"/>
        </w:rPr>
        <w:t xml:space="preserve"> </w:t>
      </w:r>
      <w:r>
        <w:rPr>
          <w:rFonts w:eastAsia="Arial" w:cs="Arial"/>
          <w:w w:val="98"/>
          <w:szCs w:val="16"/>
        </w:rPr>
        <w:t>a</w:t>
      </w:r>
      <w:r>
        <w:rPr>
          <w:rFonts w:eastAsia="Arial" w:cs="Arial"/>
          <w:spacing w:val="1"/>
          <w:w w:val="98"/>
          <w:szCs w:val="16"/>
        </w:rPr>
        <w:t>n</w:t>
      </w:r>
      <w:r>
        <w:rPr>
          <w:rFonts w:eastAsia="Arial" w:cs="Arial"/>
          <w:w w:val="98"/>
          <w:szCs w:val="16"/>
        </w:rPr>
        <w:t>d</w:t>
      </w:r>
      <w:r>
        <w:rPr>
          <w:rFonts w:eastAsia="Arial" w:cs="Arial"/>
          <w:spacing w:val="-13"/>
          <w:w w:val="98"/>
          <w:szCs w:val="16"/>
        </w:rPr>
        <w:t xml:space="preserve"> </w:t>
      </w:r>
      <w:r>
        <w:rPr>
          <w:rFonts w:eastAsia="Arial" w:cs="Arial"/>
          <w:spacing w:val="-1"/>
          <w:szCs w:val="16"/>
        </w:rPr>
        <w:t>s</w:t>
      </w:r>
      <w:r>
        <w:rPr>
          <w:rFonts w:eastAsia="Arial" w:cs="Arial"/>
          <w:szCs w:val="16"/>
        </w:rPr>
        <w:t>o</w:t>
      </w:r>
      <w:r>
        <w:rPr>
          <w:rFonts w:eastAsia="Arial" w:cs="Arial"/>
          <w:spacing w:val="-17"/>
          <w:szCs w:val="16"/>
        </w:rPr>
        <w:t xml:space="preserve"> </w:t>
      </w:r>
      <w:r>
        <w:rPr>
          <w:rFonts w:eastAsia="Arial" w:cs="Arial"/>
          <w:w w:val="98"/>
          <w:szCs w:val="16"/>
        </w:rPr>
        <w:t>c</w:t>
      </w:r>
      <w:r>
        <w:rPr>
          <w:rFonts w:eastAsia="Arial" w:cs="Arial"/>
          <w:spacing w:val="1"/>
          <w:w w:val="98"/>
          <w:szCs w:val="16"/>
        </w:rPr>
        <w:t>o</w:t>
      </w:r>
      <w:r>
        <w:rPr>
          <w:rFonts w:eastAsia="Arial" w:cs="Arial"/>
          <w:spacing w:val="-1"/>
          <w:w w:val="98"/>
          <w:szCs w:val="16"/>
        </w:rPr>
        <w:t>m</w:t>
      </w:r>
      <w:r>
        <w:rPr>
          <w:rFonts w:eastAsia="Arial" w:cs="Arial"/>
          <w:spacing w:val="1"/>
          <w:w w:val="98"/>
          <w:szCs w:val="16"/>
        </w:rPr>
        <w:t>p</w:t>
      </w:r>
      <w:r>
        <w:rPr>
          <w:rFonts w:eastAsia="Arial" w:cs="Arial"/>
          <w:w w:val="98"/>
          <w:szCs w:val="16"/>
        </w:rPr>
        <w:t>ly</w:t>
      </w:r>
      <w:r>
        <w:rPr>
          <w:rFonts w:eastAsia="Arial" w:cs="Arial"/>
          <w:spacing w:val="-7"/>
          <w:w w:val="98"/>
          <w:szCs w:val="16"/>
        </w:rPr>
        <w:t xml:space="preserve"> </w:t>
      </w:r>
      <w:r>
        <w:rPr>
          <w:rFonts w:eastAsia="Arial" w:cs="Arial"/>
          <w:w w:val="98"/>
          <w:szCs w:val="16"/>
        </w:rPr>
        <w:t>with</w:t>
      </w:r>
      <w:r>
        <w:rPr>
          <w:rFonts w:eastAsia="Arial" w:cs="Arial"/>
          <w:spacing w:val="-12"/>
          <w:w w:val="98"/>
          <w:szCs w:val="16"/>
        </w:rPr>
        <w:t xml:space="preserve"> </w:t>
      </w:r>
      <w:r>
        <w:rPr>
          <w:rFonts w:eastAsia="Arial" w:cs="Arial"/>
          <w:spacing w:val="-1"/>
          <w:w w:val="98"/>
          <w:szCs w:val="16"/>
        </w:rPr>
        <w:t>t</w:t>
      </w:r>
      <w:r>
        <w:rPr>
          <w:rFonts w:eastAsia="Arial" w:cs="Arial"/>
          <w:spacing w:val="1"/>
          <w:w w:val="98"/>
          <w:szCs w:val="16"/>
        </w:rPr>
        <w:t>h</w:t>
      </w:r>
      <w:r>
        <w:rPr>
          <w:rFonts w:eastAsia="Arial" w:cs="Arial"/>
          <w:w w:val="98"/>
          <w:szCs w:val="16"/>
        </w:rPr>
        <w:t>e</w:t>
      </w:r>
      <w:r>
        <w:rPr>
          <w:rFonts w:eastAsia="Arial" w:cs="Arial"/>
          <w:spacing w:val="-15"/>
          <w:w w:val="98"/>
          <w:szCs w:val="16"/>
        </w:rPr>
        <w:t xml:space="preserve"> </w:t>
      </w:r>
      <w:r>
        <w:rPr>
          <w:rFonts w:eastAsia="Arial" w:cs="Arial"/>
          <w:w w:val="98"/>
          <w:szCs w:val="16"/>
        </w:rPr>
        <w:t>highe</w:t>
      </w:r>
      <w:r>
        <w:rPr>
          <w:rFonts w:eastAsia="Arial" w:cs="Arial"/>
          <w:spacing w:val="-1"/>
          <w:w w:val="98"/>
          <w:szCs w:val="16"/>
        </w:rPr>
        <w:t>s</w:t>
      </w:r>
      <w:r>
        <w:rPr>
          <w:rFonts w:eastAsia="Arial" w:cs="Arial"/>
          <w:w w:val="98"/>
          <w:szCs w:val="16"/>
        </w:rPr>
        <w:t>t</w:t>
      </w:r>
      <w:r>
        <w:rPr>
          <w:rFonts w:eastAsia="Arial" w:cs="Arial"/>
          <w:spacing w:val="-10"/>
          <w:w w:val="98"/>
          <w:szCs w:val="16"/>
        </w:rPr>
        <w:t xml:space="preserve"> </w:t>
      </w:r>
      <w:r>
        <w:rPr>
          <w:rFonts w:eastAsia="Arial" w:cs="Arial"/>
          <w:w w:val="98"/>
          <w:szCs w:val="16"/>
        </w:rPr>
        <w:t>safety</w:t>
      </w:r>
      <w:r>
        <w:rPr>
          <w:rFonts w:eastAsia="Arial" w:cs="Arial"/>
          <w:spacing w:val="-12"/>
          <w:w w:val="98"/>
          <w:szCs w:val="16"/>
        </w:rPr>
        <w:t xml:space="preserve"> </w:t>
      </w:r>
      <w:r>
        <w:rPr>
          <w:rFonts w:eastAsia="Arial" w:cs="Arial"/>
          <w:w w:val="98"/>
          <w:szCs w:val="16"/>
        </w:rPr>
        <w:t>m</w:t>
      </w:r>
      <w:r>
        <w:rPr>
          <w:rFonts w:eastAsia="Arial" w:cs="Arial"/>
          <w:spacing w:val="-1"/>
          <w:w w:val="98"/>
          <w:szCs w:val="16"/>
        </w:rPr>
        <w:t>e</w:t>
      </w:r>
      <w:r>
        <w:rPr>
          <w:rFonts w:eastAsia="Arial" w:cs="Arial"/>
          <w:w w:val="98"/>
          <w:szCs w:val="16"/>
        </w:rPr>
        <w:t>a</w:t>
      </w:r>
      <w:r>
        <w:rPr>
          <w:rFonts w:eastAsia="Arial" w:cs="Arial"/>
          <w:spacing w:val="-1"/>
          <w:w w:val="98"/>
          <w:szCs w:val="16"/>
        </w:rPr>
        <w:t>s</w:t>
      </w:r>
      <w:r>
        <w:rPr>
          <w:rFonts w:eastAsia="Arial" w:cs="Arial"/>
          <w:w w:val="98"/>
          <w:szCs w:val="16"/>
        </w:rPr>
        <w:t>ure</w:t>
      </w:r>
      <w:r>
        <w:rPr>
          <w:rFonts w:eastAsia="Arial" w:cs="Arial"/>
          <w:spacing w:val="-1"/>
          <w:w w:val="98"/>
          <w:szCs w:val="16"/>
        </w:rPr>
        <w:t>s</w:t>
      </w:r>
      <w:r>
        <w:rPr>
          <w:rFonts w:eastAsia="Arial" w:cs="Arial"/>
          <w:w w:val="98"/>
          <w:szCs w:val="16"/>
        </w:rPr>
        <w:t>.</w:t>
      </w:r>
      <w:r>
        <w:rPr>
          <w:rFonts w:eastAsia="Arial" w:cs="Arial"/>
          <w:spacing w:val="-10"/>
          <w:w w:val="98"/>
          <w:szCs w:val="16"/>
        </w:rPr>
        <w:t xml:space="preserve"> </w:t>
      </w:r>
      <w:r>
        <w:rPr>
          <w:rFonts w:eastAsia="Arial" w:cs="Arial"/>
          <w:szCs w:val="16"/>
        </w:rPr>
        <w:t>A</w:t>
      </w:r>
      <w:r>
        <w:rPr>
          <w:rFonts w:eastAsia="Arial" w:cs="Arial"/>
          <w:spacing w:val="-17"/>
          <w:szCs w:val="16"/>
        </w:rPr>
        <w:t xml:space="preserve"> </w:t>
      </w:r>
      <w:r>
        <w:rPr>
          <w:rFonts w:eastAsia="Arial" w:cs="Arial"/>
          <w:w w:val="99"/>
          <w:szCs w:val="16"/>
        </w:rPr>
        <w:t>clear,</w:t>
      </w:r>
      <w:r>
        <w:rPr>
          <w:rFonts w:eastAsia="Arial" w:cs="Arial"/>
          <w:spacing w:val="-16"/>
          <w:w w:val="99"/>
          <w:szCs w:val="16"/>
        </w:rPr>
        <w:t xml:space="preserve"> </w:t>
      </w:r>
      <w:r>
        <w:rPr>
          <w:rFonts w:eastAsia="Arial" w:cs="Arial"/>
          <w:spacing w:val="-1"/>
          <w:szCs w:val="16"/>
        </w:rPr>
        <w:t>e</w:t>
      </w:r>
      <w:r>
        <w:rPr>
          <w:rFonts w:eastAsia="Arial" w:cs="Arial"/>
          <w:spacing w:val="1"/>
          <w:szCs w:val="16"/>
        </w:rPr>
        <w:t>a</w:t>
      </w:r>
      <w:r>
        <w:rPr>
          <w:rFonts w:eastAsia="Arial" w:cs="Arial"/>
          <w:spacing w:val="-1"/>
          <w:szCs w:val="16"/>
        </w:rPr>
        <w:t>s</w:t>
      </w:r>
      <w:r>
        <w:rPr>
          <w:rFonts w:eastAsia="Arial" w:cs="Arial"/>
          <w:szCs w:val="16"/>
        </w:rPr>
        <w:t>y to</w:t>
      </w:r>
      <w:r>
        <w:rPr>
          <w:rFonts w:eastAsia="Arial" w:cs="Arial"/>
          <w:spacing w:val="-11"/>
          <w:szCs w:val="16"/>
        </w:rPr>
        <w:t xml:space="preserve"> </w:t>
      </w:r>
      <w:r>
        <w:rPr>
          <w:rFonts w:eastAsia="Arial" w:cs="Arial"/>
          <w:spacing w:val="1"/>
          <w:szCs w:val="16"/>
        </w:rPr>
        <w:t>r</w:t>
      </w:r>
      <w:r>
        <w:rPr>
          <w:rFonts w:eastAsia="Arial" w:cs="Arial"/>
          <w:szCs w:val="16"/>
        </w:rPr>
        <w:t>ead</w:t>
      </w:r>
      <w:r>
        <w:rPr>
          <w:rFonts w:eastAsia="Arial" w:cs="Arial"/>
          <w:spacing w:val="-14"/>
          <w:szCs w:val="16"/>
        </w:rPr>
        <w:t xml:space="preserve"> </w:t>
      </w:r>
      <w:r>
        <w:rPr>
          <w:rFonts w:eastAsia="Arial" w:cs="Arial"/>
          <w:szCs w:val="16"/>
        </w:rPr>
        <w:t>disp</w:t>
      </w:r>
      <w:r>
        <w:rPr>
          <w:rFonts w:eastAsia="Arial" w:cs="Arial"/>
          <w:spacing w:val="1"/>
          <w:szCs w:val="16"/>
        </w:rPr>
        <w:t>l</w:t>
      </w:r>
      <w:r>
        <w:rPr>
          <w:rFonts w:eastAsia="Arial" w:cs="Arial"/>
          <w:szCs w:val="16"/>
        </w:rPr>
        <w:t>ay</w:t>
      </w:r>
      <w:r>
        <w:rPr>
          <w:rFonts w:eastAsia="Arial" w:cs="Arial"/>
          <w:spacing w:val="-15"/>
          <w:szCs w:val="16"/>
        </w:rPr>
        <w:t xml:space="preserve"> </w:t>
      </w:r>
      <w:r>
        <w:rPr>
          <w:rFonts w:eastAsia="Arial" w:cs="Arial"/>
          <w:spacing w:val="1"/>
          <w:szCs w:val="16"/>
        </w:rPr>
        <w:t>p</w:t>
      </w:r>
      <w:r>
        <w:rPr>
          <w:rFonts w:eastAsia="Arial" w:cs="Arial"/>
          <w:szCs w:val="16"/>
        </w:rPr>
        <w:t>anel</w:t>
      </w:r>
      <w:r>
        <w:rPr>
          <w:rFonts w:eastAsia="Arial" w:cs="Arial"/>
          <w:spacing w:val="-16"/>
          <w:szCs w:val="16"/>
        </w:rPr>
        <w:t xml:space="preserve"> </w:t>
      </w:r>
      <w:r>
        <w:rPr>
          <w:rFonts w:eastAsia="Arial" w:cs="Arial"/>
          <w:szCs w:val="16"/>
        </w:rPr>
        <w:t>p</w:t>
      </w:r>
      <w:r>
        <w:rPr>
          <w:rFonts w:eastAsia="Arial" w:cs="Arial"/>
          <w:spacing w:val="1"/>
          <w:szCs w:val="16"/>
        </w:rPr>
        <w:t>r</w:t>
      </w:r>
      <w:r>
        <w:rPr>
          <w:rFonts w:eastAsia="Arial" w:cs="Arial"/>
          <w:szCs w:val="16"/>
        </w:rPr>
        <w:t>ov</w:t>
      </w:r>
      <w:r>
        <w:rPr>
          <w:rFonts w:eastAsia="Arial" w:cs="Arial"/>
          <w:spacing w:val="1"/>
          <w:szCs w:val="16"/>
        </w:rPr>
        <w:t>i</w:t>
      </w:r>
      <w:r>
        <w:rPr>
          <w:rFonts w:eastAsia="Arial" w:cs="Arial"/>
          <w:szCs w:val="16"/>
        </w:rPr>
        <w:t>des</w:t>
      </w:r>
      <w:r>
        <w:rPr>
          <w:rFonts w:eastAsia="Arial" w:cs="Arial"/>
          <w:spacing w:val="-14"/>
          <w:szCs w:val="16"/>
        </w:rPr>
        <w:t xml:space="preserve"> </w:t>
      </w:r>
      <w:r>
        <w:rPr>
          <w:rFonts w:eastAsia="Arial" w:cs="Arial"/>
          <w:w w:val="99"/>
          <w:szCs w:val="16"/>
        </w:rPr>
        <w:t>in</w:t>
      </w:r>
      <w:r>
        <w:rPr>
          <w:rFonts w:eastAsia="Arial" w:cs="Arial"/>
          <w:spacing w:val="-1"/>
          <w:w w:val="99"/>
          <w:szCs w:val="16"/>
        </w:rPr>
        <w:t>f</w:t>
      </w:r>
      <w:r>
        <w:rPr>
          <w:rFonts w:eastAsia="Arial" w:cs="Arial"/>
          <w:spacing w:val="1"/>
          <w:w w:val="99"/>
          <w:szCs w:val="16"/>
        </w:rPr>
        <w:t>o</w:t>
      </w:r>
      <w:r>
        <w:rPr>
          <w:rFonts w:eastAsia="Arial" w:cs="Arial"/>
          <w:w w:val="99"/>
          <w:szCs w:val="16"/>
        </w:rPr>
        <w:t>rmati</w:t>
      </w:r>
      <w:r>
        <w:rPr>
          <w:rFonts w:eastAsia="Arial" w:cs="Arial"/>
          <w:spacing w:val="1"/>
          <w:w w:val="99"/>
          <w:szCs w:val="16"/>
        </w:rPr>
        <w:t>o</w:t>
      </w:r>
      <w:r>
        <w:rPr>
          <w:rFonts w:eastAsia="Arial" w:cs="Arial"/>
          <w:w w:val="99"/>
          <w:szCs w:val="16"/>
        </w:rPr>
        <w:t>n</w:t>
      </w:r>
      <w:r>
        <w:rPr>
          <w:rFonts w:eastAsia="Arial" w:cs="Arial"/>
          <w:spacing w:val="-11"/>
          <w:w w:val="99"/>
          <w:szCs w:val="16"/>
        </w:rPr>
        <w:t xml:space="preserve"> </w:t>
      </w:r>
      <w:r>
        <w:rPr>
          <w:rFonts w:eastAsia="Arial" w:cs="Arial"/>
          <w:spacing w:val="1"/>
          <w:szCs w:val="16"/>
        </w:rPr>
        <w:t>o</w:t>
      </w:r>
      <w:r>
        <w:rPr>
          <w:rFonts w:eastAsia="Arial" w:cs="Arial"/>
          <w:szCs w:val="16"/>
        </w:rPr>
        <w:t>n</w:t>
      </w:r>
      <w:r>
        <w:rPr>
          <w:rFonts w:eastAsia="Arial" w:cs="Arial"/>
          <w:spacing w:val="-13"/>
          <w:szCs w:val="16"/>
        </w:rPr>
        <w:t xml:space="preserve"> </w:t>
      </w:r>
      <w:r w:rsidR="004915C2">
        <w:rPr>
          <w:rFonts w:eastAsia="Arial" w:cs="Arial"/>
          <w:szCs w:val="16"/>
        </w:rPr>
        <w:t>air</w:t>
      </w:r>
      <w:r w:rsidR="004915C2">
        <w:rPr>
          <w:rFonts w:eastAsia="Arial" w:cs="Arial"/>
          <w:spacing w:val="-15"/>
          <w:szCs w:val="16"/>
        </w:rPr>
        <w:t>flow</w:t>
      </w:r>
      <w:r>
        <w:rPr>
          <w:rFonts w:eastAsia="Arial" w:cs="Arial"/>
          <w:szCs w:val="16"/>
        </w:rPr>
        <w:t>,</w:t>
      </w:r>
      <w:r>
        <w:rPr>
          <w:rFonts w:eastAsia="Arial" w:cs="Arial"/>
          <w:spacing w:val="-12"/>
          <w:szCs w:val="16"/>
        </w:rPr>
        <w:t xml:space="preserve"> </w:t>
      </w:r>
      <w:r>
        <w:rPr>
          <w:rFonts w:eastAsia="Arial" w:cs="Arial"/>
          <w:szCs w:val="16"/>
        </w:rPr>
        <w:t>voltage,</w:t>
      </w:r>
      <w:r>
        <w:rPr>
          <w:rFonts w:eastAsia="Arial" w:cs="Arial"/>
          <w:spacing w:val="-17"/>
          <w:szCs w:val="16"/>
        </w:rPr>
        <w:t xml:space="preserve"> </w:t>
      </w:r>
      <w:r>
        <w:rPr>
          <w:rFonts w:eastAsia="Arial" w:cs="Arial"/>
          <w:szCs w:val="16"/>
        </w:rPr>
        <w:t>power</w:t>
      </w:r>
      <w:r>
        <w:rPr>
          <w:rFonts w:eastAsia="Arial" w:cs="Arial"/>
          <w:spacing w:val="-15"/>
          <w:szCs w:val="16"/>
        </w:rPr>
        <w:t xml:space="preserve"> </w:t>
      </w:r>
      <w:r>
        <w:rPr>
          <w:rFonts w:eastAsia="Arial" w:cs="Arial"/>
          <w:szCs w:val="16"/>
        </w:rPr>
        <w:t>con</w:t>
      </w:r>
      <w:r>
        <w:rPr>
          <w:rFonts w:eastAsia="Arial" w:cs="Arial"/>
          <w:spacing w:val="1"/>
          <w:szCs w:val="16"/>
        </w:rPr>
        <w:t>s</w:t>
      </w:r>
      <w:r>
        <w:rPr>
          <w:rFonts w:eastAsia="Arial" w:cs="Arial"/>
          <w:szCs w:val="16"/>
        </w:rPr>
        <w:t>umption</w:t>
      </w:r>
      <w:r>
        <w:rPr>
          <w:rFonts w:eastAsia="Arial" w:cs="Arial"/>
          <w:spacing w:val="-17"/>
          <w:szCs w:val="16"/>
        </w:rPr>
        <w:t xml:space="preserve"> </w:t>
      </w:r>
      <w:r>
        <w:rPr>
          <w:rFonts w:eastAsia="Arial" w:cs="Arial"/>
          <w:szCs w:val="16"/>
        </w:rPr>
        <w:t>and</w:t>
      </w:r>
      <w:r>
        <w:rPr>
          <w:rFonts w:eastAsia="Arial" w:cs="Arial"/>
          <w:spacing w:val="-12"/>
          <w:szCs w:val="16"/>
        </w:rPr>
        <w:t xml:space="preserve"> </w:t>
      </w:r>
      <w:r>
        <w:rPr>
          <w:rFonts w:eastAsia="Arial" w:cs="Arial"/>
          <w:szCs w:val="16"/>
        </w:rPr>
        <w:t>the</w:t>
      </w:r>
      <w:r>
        <w:rPr>
          <w:rFonts w:eastAsia="Arial" w:cs="Arial"/>
          <w:spacing w:val="-13"/>
          <w:szCs w:val="16"/>
        </w:rPr>
        <w:t xml:space="preserve"> </w:t>
      </w:r>
      <w:r>
        <w:rPr>
          <w:rFonts w:eastAsia="Arial" w:cs="Arial"/>
          <w:spacing w:val="-1"/>
          <w:szCs w:val="16"/>
        </w:rPr>
        <w:t>s</w:t>
      </w:r>
      <w:r>
        <w:rPr>
          <w:rFonts w:eastAsia="Arial" w:cs="Arial"/>
          <w:szCs w:val="16"/>
        </w:rPr>
        <w:t>tatus</w:t>
      </w:r>
      <w:r>
        <w:rPr>
          <w:rFonts w:eastAsia="Arial" w:cs="Arial"/>
          <w:spacing w:val="-16"/>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szCs w:val="16"/>
        </w:rPr>
        <w:t>air treatmen</w:t>
      </w:r>
      <w:r>
        <w:rPr>
          <w:rFonts w:eastAsia="Arial" w:cs="Arial"/>
          <w:spacing w:val="-1"/>
          <w:szCs w:val="16"/>
        </w:rPr>
        <w:t>t</w:t>
      </w:r>
      <w:r>
        <w:rPr>
          <w:rFonts w:eastAsia="Arial" w:cs="Arial"/>
          <w:szCs w:val="16"/>
        </w:rPr>
        <w:t>.</w:t>
      </w:r>
    </w:p>
    <w:p w14:paraId="40FE387A" w14:textId="77777777" w:rsidR="00E41C2D" w:rsidRDefault="00E41C2D" w:rsidP="00E41C2D">
      <w:pPr>
        <w:spacing w:before="80" w:after="80"/>
        <w:ind w:left="2160"/>
        <w:rPr>
          <w:rFonts w:eastAsia="Arial" w:cs="Arial"/>
          <w:szCs w:val="16"/>
        </w:rPr>
      </w:pPr>
      <w:r>
        <w:rPr>
          <w:rFonts w:eastAsia="Arial" w:cs="Arial"/>
          <w:szCs w:val="16"/>
        </w:rPr>
        <w:t>The</w:t>
      </w:r>
      <w:r>
        <w:rPr>
          <w:rFonts w:eastAsia="Arial" w:cs="Arial"/>
          <w:spacing w:val="-15"/>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5"/>
          <w:szCs w:val="16"/>
        </w:rPr>
        <w:t xml:space="preserve"> </w:t>
      </w:r>
      <w:r>
        <w:rPr>
          <w:rFonts w:eastAsia="Arial" w:cs="Arial"/>
          <w:szCs w:val="16"/>
        </w:rPr>
        <w:t>capacity</w:t>
      </w:r>
      <w:r>
        <w:rPr>
          <w:rFonts w:eastAsia="Arial" w:cs="Arial"/>
          <w:spacing w:val="-10"/>
          <w:szCs w:val="16"/>
        </w:rPr>
        <w:t xml:space="preserve"> </w:t>
      </w:r>
      <w:r>
        <w:rPr>
          <w:rFonts w:eastAsia="Arial" w:cs="Arial"/>
          <w:szCs w:val="16"/>
        </w:rPr>
        <w:t>can</w:t>
      </w:r>
      <w:r>
        <w:rPr>
          <w:rFonts w:eastAsia="Arial" w:cs="Arial"/>
          <w:spacing w:val="-15"/>
          <w:szCs w:val="16"/>
        </w:rPr>
        <w:t xml:space="preserve"> </w:t>
      </w:r>
      <w:r>
        <w:rPr>
          <w:rFonts w:eastAsia="Arial" w:cs="Arial"/>
          <w:szCs w:val="16"/>
        </w:rPr>
        <w:t>be</w:t>
      </w:r>
      <w:r>
        <w:rPr>
          <w:rFonts w:eastAsia="Arial" w:cs="Arial"/>
          <w:spacing w:val="-12"/>
          <w:szCs w:val="16"/>
        </w:rPr>
        <w:t xml:space="preserve"> </w:t>
      </w:r>
      <w:r>
        <w:rPr>
          <w:rFonts w:eastAsia="Arial" w:cs="Arial"/>
          <w:szCs w:val="16"/>
        </w:rPr>
        <w:t>st</w:t>
      </w:r>
      <w:r>
        <w:rPr>
          <w:rFonts w:eastAsia="Arial" w:cs="Arial"/>
          <w:spacing w:val="-1"/>
          <w:szCs w:val="16"/>
        </w:rPr>
        <w:t>e</w:t>
      </w:r>
      <w:r>
        <w:rPr>
          <w:rFonts w:eastAsia="Arial" w:cs="Arial"/>
          <w:spacing w:val="1"/>
          <w:szCs w:val="16"/>
        </w:rPr>
        <w:t>p</w:t>
      </w:r>
      <w:r>
        <w:rPr>
          <w:rFonts w:eastAsia="Arial" w:cs="Arial"/>
          <w:szCs w:val="16"/>
        </w:rPr>
        <w:t>le</w:t>
      </w:r>
      <w:r>
        <w:rPr>
          <w:rFonts w:eastAsia="Arial" w:cs="Arial"/>
          <w:spacing w:val="-1"/>
          <w:szCs w:val="16"/>
        </w:rPr>
        <w:t>s</w:t>
      </w:r>
      <w:r>
        <w:rPr>
          <w:rFonts w:eastAsia="Arial" w:cs="Arial"/>
          <w:spacing w:val="1"/>
          <w:szCs w:val="16"/>
        </w:rPr>
        <w:t>s</w:t>
      </w:r>
      <w:r>
        <w:rPr>
          <w:rFonts w:eastAsia="Arial" w:cs="Arial"/>
          <w:szCs w:val="16"/>
        </w:rPr>
        <w:t>ly</w:t>
      </w:r>
      <w:r>
        <w:rPr>
          <w:rFonts w:eastAsia="Arial" w:cs="Arial"/>
          <w:spacing w:val="-17"/>
          <w:szCs w:val="16"/>
        </w:rPr>
        <w:t xml:space="preserve"> </w:t>
      </w:r>
      <w:r>
        <w:rPr>
          <w:rFonts w:eastAsia="Arial" w:cs="Arial"/>
          <w:w w:val="99"/>
          <w:szCs w:val="16"/>
        </w:rPr>
        <w:t>adjusted</w:t>
      </w:r>
      <w:r>
        <w:rPr>
          <w:rFonts w:eastAsia="Arial" w:cs="Arial"/>
          <w:spacing w:val="-12"/>
          <w:w w:val="99"/>
          <w:szCs w:val="16"/>
        </w:rPr>
        <w:t xml:space="preserve"> </w:t>
      </w:r>
      <w:r>
        <w:rPr>
          <w:rFonts w:eastAsia="Arial" w:cs="Arial"/>
          <w:szCs w:val="16"/>
        </w:rPr>
        <w:t>over</w:t>
      </w:r>
      <w:r>
        <w:rPr>
          <w:rFonts w:eastAsia="Arial" w:cs="Arial"/>
          <w:spacing w:val="-13"/>
          <w:szCs w:val="16"/>
        </w:rPr>
        <w:t xml:space="preserve"> </w:t>
      </w:r>
      <w:r>
        <w:rPr>
          <w:rFonts w:eastAsia="Arial" w:cs="Arial"/>
          <w:szCs w:val="16"/>
        </w:rPr>
        <w:t>t</w:t>
      </w:r>
      <w:r>
        <w:rPr>
          <w:rFonts w:eastAsia="Arial" w:cs="Arial"/>
          <w:spacing w:val="-2"/>
          <w:szCs w:val="16"/>
        </w:rPr>
        <w:t>h</w:t>
      </w:r>
      <w:r>
        <w:rPr>
          <w:rFonts w:eastAsia="Arial" w:cs="Arial"/>
          <w:szCs w:val="16"/>
        </w:rPr>
        <w:t>e</w:t>
      </w:r>
      <w:r>
        <w:rPr>
          <w:rFonts w:eastAsia="Arial" w:cs="Arial"/>
          <w:spacing w:val="-14"/>
          <w:szCs w:val="16"/>
        </w:rPr>
        <w:t xml:space="preserve"> </w:t>
      </w:r>
      <w:r>
        <w:rPr>
          <w:rFonts w:eastAsia="Arial" w:cs="Arial"/>
          <w:szCs w:val="16"/>
        </w:rPr>
        <w:t>full</w:t>
      </w:r>
      <w:r>
        <w:rPr>
          <w:rFonts w:eastAsia="Arial" w:cs="Arial"/>
          <w:spacing w:val="-15"/>
          <w:szCs w:val="16"/>
        </w:rPr>
        <w:t xml:space="preserve"> </w:t>
      </w:r>
      <w:r>
        <w:rPr>
          <w:rFonts w:eastAsia="Arial" w:cs="Arial"/>
          <w:szCs w:val="16"/>
        </w:rPr>
        <w:t>capacity</w:t>
      </w:r>
      <w:r>
        <w:rPr>
          <w:rFonts w:eastAsia="Arial" w:cs="Arial"/>
          <w:spacing w:val="-11"/>
          <w:szCs w:val="16"/>
        </w:rPr>
        <w:t xml:space="preserve"> </w:t>
      </w:r>
      <w:r>
        <w:rPr>
          <w:rFonts w:eastAsia="Arial" w:cs="Arial"/>
          <w:szCs w:val="16"/>
        </w:rPr>
        <w:t>range.</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4"/>
          <w:szCs w:val="16"/>
        </w:rPr>
        <w:t xml:space="preserve"> </w:t>
      </w:r>
      <w:r>
        <w:rPr>
          <w:rFonts w:eastAsia="Arial" w:cs="Arial"/>
          <w:szCs w:val="16"/>
        </w:rPr>
        <w:t>e</w:t>
      </w:r>
      <w:r>
        <w:rPr>
          <w:rFonts w:eastAsia="Arial" w:cs="Arial"/>
          <w:spacing w:val="1"/>
          <w:szCs w:val="16"/>
        </w:rPr>
        <w:t>n</w:t>
      </w:r>
      <w:r>
        <w:rPr>
          <w:rFonts w:eastAsia="Arial" w:cs="Arial"/>
          <w:szCs w:val="16"/>
        </w:rPr>
        <w:t>ti</w:t>
      </w:r>
      <w:r>
        <w:rPr>
          <w:rFonts w:eastAsia="Arial" w:cs="Arial"/>
          <w:spacing w:val="1"/>
          <w:szCs w:val="16"/>
        </w:rPr>
        <w:t>r</w:t>
      </w:r>
      <w:r>
        <w:rPr>
          <w:rFonts w:eastAsia="Arial" w:cs="Arial"/>
          <w:szCs w:val="16"/>
        </w:rPr>
        <w:t>e</w:t>
      </w:r>
      <w:r>
        <w:rPr>
          <w:rFonts w:eastAsia="Arial" w:cs="Arial"/>
          <w:spacing w:val="-17"/>
          <w:szCs w:val="16"/>
        </w:rPr>
        <w:t xml:space="preserve"> </w:t>
      </w:r>
      <w:r>
        <w:rPr>
          <w:rFonts w:eastAsia="Arial" w:cs="Arial"/>
          <w:szCs w:val="16"/>
        </w:rPr>
        <w:t>p</w:t>
      </w:r>
      <w:r>
        <w:rPr>
          <w:rFonts w:eastAsia="Arial" w:cs="Arial"/>
          <w:spacing w:val="1"/>
          <w:szCs w:val="16"/>
        </w:rPr>
        <w:t>r</w:t>
      </w:r>
      <w:r>
        <w:rPr>
          <w:rFonts w:eastAsia="Arial" w:cs="Arial"/>
          <w:szCs w:val="16"/>
        </w:rPr>
        <w:t>o</w:t>
      </w:r>
      <w:r>
        <w:rPr>
          <w:rFonts w:eastAsia="Arial" w:cs="Arial"/>
          <w:spacing w:val="1"/>
          <w:szCs w:val="16"/>
        </w:rPr>
        <w:t>c</w:t>
      </w:r>
      <w:r>
        <w:rPr>
          <w:rFonts w:eastAsia="Arial" w:cs="Arial"/>
          <w:szCs w:val="16"/>
        </w:rPr>
        <w:t>ess</w:t>
      </w:r>
      <w:r>
        <w:rPr>
          <w:rFonts w:eastAsia="Arial" w:cs="Arial"/>
          <w:spacing w:val="-13"/>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trol</w:t>
      </w:r>
      <w:r>
        <w:rPr>
          <w:rFonts w:eastAsia="Arial" w:cs="Arial"/>
          <w:spacing w:val="-13"/>
          <w:szCs w:val="16"/>
        </w:rPr>
        <w:t xml:space="preserve"> </w:t>
      </w:r>
      <w:r>
        <w:rPr>
          <w:rFonts w:eastAsia="Arial" w:cs="Arial"/>
          <w:szCs w:val="16"/>
        </w:rPr>
        <w:t>a</w:t>
      </w:r>
      <w:r>
        <w:rPr>
          <w:rFonts w:eastAsia="Arial" w:cs="Arial"/>
          <w:spacing w:val="1"/>
          <w:szCs w:val="16"/>
        </w:rPr>
        <w:t>n</w:t>
      </w:r>
      <w:r>
        <w:rPr>
          <w:rFonts w:eastAsia="Arial" w:cs="Arial"/>
          <w:szCs w:val="16"/>
        </w:rPr>
        <w:t xml:space="preserve">d </w:t>
      </w:r>
      <w:r>
        <w:rPr>
          <w:rFonts w:eastAsia="Arial" w:cs="Arial"/>
          <w:spacing w:val="1"/>
          <w:szCs w:val="16"/>
        </w:rPr>
        <w:t>m</w:t>
      </w:r>
      <w:r>
        <w:rPr>
          <w:rFonts w:eastAsia="Arial" w:cs="Arial"/>
          <w:szCs w:val="16"/>
        </w:rPr>
        <w:t>o</w:t>
      </w:r>
      <w:r>
        <w:rPr>
          <w:rFonts w:eastAsia="Arial" w:cs="Arial"/>
          <w:spacing w:val="1"/>
          <w:szCs w:val="16"/>
        </w:rPr>
        <w:t>n</w:t>
      </w:r>
      <w:r>
        <w:rPr>
          <w:rFonts w:eastAsia="Arial" w:cs="Arial"/>
          <w:szCs w:val="16"/>
        </w:rPr>
        <w:t>i</w:t>
      </w:r>
      <w:r>
        <w:rPr>
          <w:rFonts w:eastAsia="Arial" w:cs="Arial"/>
          <w:spacing w:val="1"/>
          <w:szCs w:val="16"/>
        </w:rPr>
        <w:t>to</w:t>
      </w:r>
      <w:r>
        <w:rPr>
          <w:rFonts w:eastAsia="Arial" w:cs="Arial"/>
          <w:szCs w:val="16"/>
        </w:rPr>
        <w:t>ri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safe</w:t>
      </w:r>
      <w:r>
        <w:rPr>
          <w:rFonts w:eastAsia="Arial" w:cs="Arial"/>
          <w:spacing w:val="-1"/>
          <w:szCs w:val="16"/>
        </w:rPr>
        <w:t>t</w:t>
      </w:r>
      <w:r>
        <w:rPr>
          <w:rFonts w:eastAsia="Arial" w:cs="Arial"/>
          <w:spacing w:val="1"/>
          <w:szCs w:val="16"/>
        </w:rPr>
        <w:t>y</w:t>
      </w:r>
      <w:r>
        <w:rPr>
          <w:rFonts w:eastAsia="Arial" w:cs="Arial"/>
          <w:szCs w:val="16"/>
        </w:rPr>
        <w:t>-r</w:t>
      </w:r>
      <w:r>
        <w:rPr>
          <w:rFonts w:eastAsia="Arial" w:cs="Arial"/>
          <w:spacing w:val="1"/>
          <w:szCs w:val="16"/>
        </w:rPr>
        <w:t>elat</w:t>
      </w:r>
      <w:r>
        <w:rPr>
          <w:rFonts w:eastAsia="Arial" w:cs="Arial"/>
          <w:spacing w:val="-1"/>
          <w:szCs w:val="16"/>
        </w:rPr>
        <w:t>e</w:t>
      </w:r>
      <w:r>
        <w:rPr>
          <w:rFonts w:eastAsia="Arial" w:cs="Arial"/>
          <w:szCs w:val="16"/>
        </w:rPr>
        <w:t>d</w:t>
      </w:r>
      <w:r>
        <w:rPr>
          <w:rFonts w:eastAsia="Arial" w:cs="Arial"/>
          <w:spacing w:val="-13"/>
          <w:szCs w:val="16"/>
        </w:rPr>
        <w:t xml:space="preserve"> </w:t>
      </w:r>
      <w:r>
        <w:rPr>
          <w:rFonts w:eastAsia="Arial" w:cs="Arial"/>
          <w:szCs w:val="16"/>
        </w:rPr>
        <w:t>param</w:t>
      </w:r>
      <w:r>
        <w:rPr>
          <w:rFonts w:eastAsia="Arial" w:cs="Arial"/>
          <w:spacing w:val="-1"/>
          <w:szCs w:val="16"/>
        </w:rPr>
        <w:t>e</w:t>
      </w:r>
      <w:r>
        <w:rPr>
          <w:rFonts w:eastAsia="Arial" w:cs="Arial"/>
          <w:szCs w:val="16"/>
        </w:rPr>
        <w:t>ters</w:t>
      </w:r>
      <w:r>
        <w:rPr>
          <w:rFonts w:eastAsia="Arial" w:cs="Arial"/>
          <w:spacing w:val="-13"/>
          <w:szCs w:val="16"/>
        </w:rPr>
        <w:t xml:space="preserve"> </w:t>
      </w:r>
      <w:r>
        <w:rPr>
          <w:rFonts w:eastAsia="Arial" w:cs="Arial"/>
          <w:szCs w:val="16"/>
        </w:rPr>
        <w:t>ta</w:t>
      </w:r>
      <w:r>
        <w:rPr>
          <w:rFonts w:eastAsia="Arial" w:cs="Arial"/>
          <w:spacing w:val="-1"/>
          <w:szCs w:val="16"/>
        </w:rPr>
        <w:t>k</w:t>
      </w:r>
      <w:r>
        <w:rPr>
          <w:rFonts w:eastAsia="Arial" w:cs="Arial"/>
          <w:szCs w:val="16"/>
        </w:rPr>
        <w:t>es</w:t>
      </w:r>
      <w:r>
        <w:rPr>
          <w:rFonts w:eastAsia="Arial" w:cs="Arial"/>
          <w:spacing w:val="-10"/>
          <w:szCs w:val="16"/>
        </w:rPr>
        <w:t xml:space="preserve"> </w:t>
      </w:r>
      <w:r>
        <w:rPr>
          <w:rFonts w:eastAsia="Arial" w:cs="Arial"/>
          <w:spacing w:val="1"/>
          <w:szCs w:val="16"/>
        </w:rPr>
        <w:t>p</w:t>
      </w:r>
      <w:r>
        <w:rPr>
          <w:rFonts w:eastAsia="Arial" w:cs="Arial"/>
          <w:szCs w:val="16"/>
        </w:rPr>
        <w:t>lace</w:t>
      </w:r>
      <w:r>
        <w:rPr>
          <w:rFonts w:eastAsia="Arial" w:cs="Arial"/>
          <w:spacing w:val="-6"/>
          <w:szCs w:val="16"/>
        </w:rPr>
        <w:t xml:space="preserve"> </w:t>
      </w:r>
      <w:r>
        <w:rPr>
          <w:rFonts w:eastAsia="Arial" w:cs="Arial"/>
          <w:szCs w:val="16"/>
        </w:rPr>
        <w:t>with</w:t>
      </w:r>
      <w:r>
        <w:rPr>
          <w:rFonts w:eastAsia="Arial" w:cs="Arial"/>
          <w:spacing w:val="-7"/>
          <w:szCs w:val="16"/>
        </w:rPr>
        <w:t xml:space="preserve"> </w:t>
      </w:r>
      <w:r>
        <w:rPr>
          <w:rFonts w:eastAsia="Arial" w:cs="Arial"/>
          <w:szCs w:val="16"/>
        </w:rPr>
        <w:t>t</w:t>
      </w:r>
      <w:r>
        <w:rPr>
          <w:rFonts w:eastAsia="Arial" w:cs="Arial"/>
          <w:spacing w:val="-2"/>
          <w:szCs w:val="16"/>
        </w:rPr>
        <w:t>h</w:t>
      </w:r>
      <w:r>
        <w:rPr>
          <w:rFonts w:eastAsia="Arial" w:cs="Arial"/>
          <w:szCs w:val="16"/>
        </w:rPr>
        <w:t>e</w:t>
      </w:r>
      <w:r>
        <w:rPr>
          <w:rFonts w:eastAsia="Arial" w:cs="Arial"/>
          <w:spacing w:val="-7"/>
          <w:szCs w:val="16"/>
        </w:rPr>
        <w:t xml:space="preserve"> </w:t>
      </w:r>
      <w:r>
        <w:rPr>
          <w:rFonts w:eastAsia="Arial" w:cs="Arial"/>
          <w:szCs w:val="16"/>
        </w:rPr>
        <w:t>aid</w:t>
      </w:r>
      <w:r>
        <w:rPr>
          <w:rFonts w:eastAsia="Arial" w:cs="Arial"/>
          <w:spacing w:val="-6"/>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integrated</w:t>
      </w:r>
      <w:r>
        <w:rPr>
          <w:rFonts w:eastAsia="Arial" w:cs="Arial"/>
          <w:spacing w:val="-14"/>
          <w:szCs w:val="16"/>
        </w:rPr>
        <w:t xml:space="preserve"> </w:t>
      </w:r>
      <w:r>
        <w:rPr>
          <w:rFonts w:eastAsia="Arial" w:cs="Arial"/>
          <w:szCs w:val="16"/>
        </w:rPr>
        <w:t>PLC.</w:t>
      </w:r>
    </w:p>
    <w:p w14:paraId="73C987CB" w14:textId="77777777" w:rsidR="00E41C2D" w:rsidRDefault="00E41C2D" w:rsidP="00E41C2D">
      <w:pPr>
        <w:spacing w:before="79" w:after="80"/>
        <w:ind w:left="2160"/>
        <w:rPr>
          <w:rFonts w:eastAsia="Arial" w:cs="Arial"/>
          <w:szCs w:val="16"/>
        </w:rPr>
      </w:pPr>
      <w:r>
        <w:rPr>
          <w:rFonts w:eastAsia="Arial" w:cs="Arial"/>
          <w:szCs w:val="16"/>
        </w:rPr>
        <w:t>Min</w:t>
      </w:r>
      <w:r>
        <w:rPr>
          <w:rFonts w:eastAsia="Arial" w:cs="Arial"/>
          <w:spacing w:val="1"/>
          <w:szCs w:val="16"/>
        </w:rPr>
        <w:t>i</w:t>
      </w:r>
      <w:r>
        <w:rPr>
          <w:rFonts w:eastAsia="Arial" w:cs="Arial"/>
          <w:szCs w:val="16"/>
        </w:rPr>
        <w:t>m</w:t>
      </w:r>
      <w:r>
        <w:rPr>
          <w:rFonts w:eastAsia="Arial" w:cs="Arial"/>
          <w:spacing w:val="1"/>
          <w:szCs w:val="16"/>
        </w:rPr>
        <w:t>a</w:t>
      </w:r>
      <w:r>
        <w:rPr>
          <w:rFonts w:eastAsia="Arial" w:cs="Arial"/>
          <w:szCs w:val="16"/>
        </w:rPr>
        <w:t>l</w:t>
      </w:r>
      <w:r>
        <w:rPr>
          <w:rFonts w:eastAsia="Arial" w:cs="Arial"/>
          <w:spacing w:val="-11"/>
          <w:szCs w:val="16"/>
        </w:rPr>
        <w:t xml:space="preserve"> </w:t>
      </w:r>
      <w:r>
        <w:rPr>
          <w:rFonts w:eastAsia="Arial" w:cs="Arial"/>
          <w:szCs w:val="16"/>
        </w:rPr>
        <w:t>operating</w:t>
      </w:r>
      <w:r>
        <w:rPr>
          <w:rFonts w:eastAsia="Arial" w:cs="Arial"/>
          <w:spacing w:val="-13"/>
          <w:szCs w:val="16"/>
        </w:rPr>
        <w:t xml:space="preserve"> </w:t>
      </w:r>
      <w:r>
        <w:rPr>
          <w:rFonts w:eastAsia="Arial" w:cs="Arial"/>
          <w:szCs w:val="16"/>
        </w:rPr>
        <w:t>co</w:t>
      </w:r>
      <w:r>
        <w:rPr>
          <w:rFonts w:eastAsia="Arial" w:cs="Arial"/>
          <w:spacing w:val="-1"/>
          <w:szCs w:val="16"/>
        </w:rPr>
        <w:t>s</w:t>
      </w:r>
      <w:r>
        <w:rPr>
          <w:rFonts w:eastAsia="Arial" w:cs="Arial"/>
          <w:szCs w:val="16"/>
        </w:rPr>
        <w:t>ts</w:t>
      </w:r>
      <w:r>
        <w:rPr>
          <w:rFonts w:eastAsia="Arial" w:cs="Arial"/>
          <w:spacing w:val="-8"/>
          <w:szCs w:val="16"/>
        </w:rPr>
        <w:t xml:space="preserve"> </w:t>
      </w:r>
      <w:r>
        <w:rPr>
          <w:rFonts w:eastAsia="Arial" w:cs="Arial"/>
          <w:szCs w:val="16"/>
        </w:rPr>
        <w:t>are</w:t>
      </w:r>
      <w:r>
        <w:rPr>
          <w:rFonts w:eastAsia="Arial" w:cs="Arial"/>
          <w:spacing w:val="-11"/>
          <w:szCs w:val="16"/>
        </w:rPr>
        <w:t xml:space="preserve"> </w:t>
      </w:r>
      <w:r>
        <w:rPr>
          <w:rFonts w:eastAsia="Arial" w:cs="Arial"/>
          <w:szCs w:val="16"/>
        </w:rPr>
        <w:t>achieved</w:t>
      </w:r>
      <w:r>
        <w:rPr>
          <w:rFonts w:eastAsia="Arial" w:cs="Arial"/>
          <w:spacing w:val="-12"/>
          <w:szCs w:val="16"/>
        </w:rPr>
        <w:t xml:space="preserve"> </w:t>
      </w:r>
      <w:r>
        <w:rPr>
          <w:rFonts w:eastAsia="Arial" w:cs="Arial"/>
          <w:szCs w:val="16"/>
        </w:rPr>
        <w:t>through</w:t>
      </w:r>
      <w:r>
        <w:rPr>
          <w:rFonts w:eastAsia="Arial" w:cs="Arial"/>
          <w:spacing w:val="-10"/>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0"/>
          <w:szCs w:val="16"/>
        </w:rPr>
        <w:t xml:space="preserve"> </w:t>
      </w:r>
      <w:r>
        <w:rPr>
          <w:rFonts w:eastAsia="Arial" w:cs="Arial"/>
          <w:szCs w:val="16"/>
        </w:rPr>
        <w:t>load-depe</w:t>
      </w:r>
      <w:r>
        <w:rPr>
          <w:rFonts w:eastAsia="Arial" w:cs="Arial"/>
          <w:spacing w:val="-1"/>
          <w:szCs w:val="16"/>
        </w:rPr>
        <w:t>n</w:t>
      </w:r>
      <w:r>
        <w:rPr>
          <w:rFonts w:eastAsia="Arial" w:cs="Arial"/>
          <w:szCs w:val="16"/>
        </w:rPr>
        <w:t>dent</w:t>
      </w:r>
      <w:r>
        <w:rPr>
          <w:rFonts w:eastAsia="Arial" w:cs="Arial"/>
          <w:spacing w:val="-7"/>
          <w:szCs w:val="16"/>
        </w:rPr>
        <w:t xml:space="preserve"> </w:t>
      </w:r>
      <w:r>
        <w:rPr>
          <w:rFonts w:eastAsia="Arial" w:cs="Arial"/>
          <w:szCs w:val="16"/>
        </w:rPr>
        <w:t>regeneration</w:t>
      </w:r>
      <w:r>
        <w:rPr>
          <w:rFonts w:eastAsia="Arial" w:cs="Arial"/>
          <w:spacing w:val="-15"/>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air</w:t>
      </w:r>
      <w:r>
        <w:rPr>
          <w:rFonts w:eastAsia="Arial" w:cs="Arial"/>
          <w:spacing w:val="-11"/>
          <w:szCs w:val="16"/>
        </w:rPr>
        <w:t xml:space="preserve"> </w:t>
      </w:r>
      <w:r>
        <w:rPr>
          <w:rFonts w:eastAsia="Arial" w:cs="Arial"/>
          <w:szCs w:val="16"/>
        </w:rPr>
        <w:t>treatment</w:t>
      </w:r>
      <w:r>
        <w:rPr>
          <w:rFonts w:eastAsia="Arial" w:cs="Arial"/>
          <w:spacing w:val="-14"/>
          <w:szCs w:val="16"/>
        </w:rPr>
        <w:t xml:space="preserve"> </w:t>
      </w:r>
      <w:r>
        <w:rPr>
          <w:rFonts w:eastAsia="Arial" w:cs="Arial"/>
          <w:szCs w:val="16"/>
        </w:rPr>
        <w:t>and</w:t>
      </w:r>
      <w:r>
        <w:rPr>
          <w:rFonts w:eastAsia="Arial" w:cs="Arial"/>
          <w:spacing w:val="-9"/>
          <w:szCs w:val="16"/>
        </w:rPr>
        <w:t xml:space="preserve"> </w:t>
      </w:r>
      <w:r>
        <w:rPr>
          <w:rFonts w:eastAsia="Arial" w:cs="Arial"/>
          <w:szCs w:val="16"/>
        </w:rPr>
        <w:t xml:space="preserve">a </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n</w:t>
      </w:r>
      <w:r>
        <w:rPr>
          <w:rFonts w:eastAsia="Arial" w:cs="Arial"/>
          <w:spacing w:val="1"/>
          <w:szCs w:val="16"/>
        </w:rPr>
        <w:t>i</w:t>
      </w:r>
      <w:r>
        <w:rPr>
          <w:rFonts w:eastAsia="Arial" w:cs="Arial"/>
          <w:szCs w:val="16"/>
        </w:rPr>
        <w:t>fica</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pacing w:val="1"/>
          <w:szCs w:val="16"/>
        </w:rPr>
        <w:t>r</w:t>
      </w:r>
      <w:r>
        <w:rPr>
          <w:rFonts w:eastAsia="Arial" w:cs="Arial"/>
          <w:szCs w:val="16"/>
        </w:rPr>
        <w:t>educti</w:t>
      </w:r>
      <w:r>
        <w:rPr>
          <w:rFonts w:eastAsia="Arial" w:cs="Arial"/>
          <w:spacing w:val="1"/>
          <w:szCs w:val="16"/>
        </w:rPr>
        <w:t>o</w:t>
      </w:r>
      <w:r>
        <w:rPr>
          <w:rFonts w:eastAsia="Arial" w:cs="Arial"/>
          <w:szCs w:val="16"/>
        </w:rPr>
        <w:t>n</w:t>
      </w:r>
      <w:r>
        <w:rPr>
          <w:rFonts w:eastAsia="Arial" w:cs="Arial"/>
          <w:spacing w:val="-9"/>
          <w:szCs w:val="16"/>
        </w:rPr>
        <w:t xml:space="preserve"> </w:t>
      </w:r>
      <w:r>
        <w:rPr>
          <w:rFonts w:eastAsia="Arial" w:cs="Arial"/>
          <w:szCs w:val="16"/>
        </w:rPr>
        <w:t>in</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c</w:t>
      </w:r>
      <w:r>
        <w:rPr>
          <w:rFonts w:eastAsia="Arial" w:cs="Arial"/>
          <w:spacing w:val="1"/>
          <w:szCs w:val="16"/>
        </w:rPr>
        <w:t>o</w:t>
      </w:r>
      <w:r>
        <w:rPr>
          <w:rFonts w:eastAsia="Arial" w:cs="Arial"/>
          <w:szCs w:val="16"/>
        </w:rPr>
        <w:t>o</w:t>
      </w:r>
      <w:r>
        <w:rPr>
          <w:rFonts w:eastAsia="Arial" w:cs="Arial"/>
          <w:spacing w:val="1"/>
          <w:szCs w:val="16"/>
        </w:rPr>
        <w:t>l</w:t>
      </w:r>
      <w:r>
        <w:rPr>
          <w:rFonts w:eastAsia="Arial" w:cs="Arial"/>
          <w:szCs w:val="16"/>
        </w:rPr>
        <w:t>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water</w:t>
      </w:r>
      <w:r>
        <w:rPr>
          <w:rFonts w:eastAsia="Arial" w:cs="Arial"/>
          <w:spacing w:val="-9"/>
          <w:szCs w:val="16"/>
        </w:rPr>
        <w:t xml:space="preserve"> </w:t>
      </w:r>
      <w:r>
        <w:rPr>
          <w:rFonts w:eastAsia="Arial" w:cs="Arial"/>
          <w:szCs w:val="16"/>
        </w:rPr>
        <w:t>re</w:t>
      </w:r>
      <w:r>
        <w:rPr>
          <w:rFonts w:eastAsia="Arial" w:cs="Arial"/>
          <w:spacing w:val="1"/>
          <w:szCs w:val="16"/>
        </w:rPr>
        <w:t>q</w:t>
      </w:r>
      <w:r>
        <w:rPr>
          <w:rFonts w:eastAsia="Arial" w:cs="Arial"/>
          <w:szCs w:val="16"/>
        </w:rPr>
        <w:t>uire</w:t>
      </w:r>
      <w:r>
        <w:rPr>
          <w:rFonts w:eastAsia="Arial" w:cs="Arial"/>
          <w:spacing w:val="1"/>
          <w:szCs w:val="16"/>
        </w:rPr>
        <w:t>m</w:t>
      </w:r>
      <w:r>
        <w:rPr>
          <w:rFonts w:eastAsia="Arial" w:cs="Arial"/>
          <w:szCs w:val="16"/>
        </w:rPr>
        <w:t>ent.</w:t>
      </w:r>
    </w:p>
    <w:p w14:paraId="156B7108" w14:textId="77777777" w:rsidR="00E41C2D" w:rsidRDefault="00E41C2D" w:rsidP="00E41C2D">
      <w:pPr>
        <w:spacing w:before="76" w:after="80"/>
        <w:ind w:left="2160"/>
        <w:rPr>
          <w:rFonts w:eastAsia="Arial" w:cs="Arial"/>
          <w:szCs w:val="16"/>
        </w:rPr>
      </w:pPr>
      <w:r>
        <w:rPr>
          <w:rFonts w:eastAsia="Arial" w:cs="Arial"/>
          <w:spacing w:val="1"/>
          <w:szCs w:val="16"/>
        </w:rPr>
        <w:t>B</w:t>
      </w:r>
      <w:r>
        <w:rPr>
          <w:rFonts w:eastAsia="Arial" w:cs="Arial"/>
          <w:szCs w:val="16"/>
        </w:rPr>
        <w:t>o</w:t>
      </w:r>
      <w:r>
        <w:rPr>
          <w:rFonts w:eastAsia="Arial" w:cs="Arial"/>
          <w:spacing w:val="1"/>
          <w:szCs w:val="16"/>
        </w:rPr>
        <w:t>n</w:t>
      </w:r>
      <w:r>
        <w:rPr>
          <w:rFonts w:eastAsia="Arial" w:cs="Arial"/>
          <w:szCs w:val="16"/>
        </w:rPr>
        <w:t>o</w:t>
      </w:r>
      <w:r>
        <w:rPr>
          <w:rFonts w:eastAsia="Arial" w:cs="Arial"/>
          <w:spacing w:val="-7"/>
          <w:szCs w:val="16"/>
        </w:rPr>
        <w:t xml:space="preserve"> </w:t>
      </w:r>
      <w:r>
        <w:rPr>
          <w:rFonts w:eastAsia="Arial" w:cs="Arial"/>
          <w:spacing w:val="1"/>
          <w:szCs w:val="16"/>
        </w:rPr>
        <w:t>Z</w:t>
      </w:r>
      <w:r>
        <w:rPr>
          <w:rFonts w:eastAsia="Arial" w:cs="Arial"/>
          <w:szCs w:val="16"/>
        </w:rPr>
        <w:t>on</w:t>
      </w:r>
      <w:r>
        <w:rPr>
          <w:rFonts w:eastAsia="Arial" w:cs="Arial"/>
          <w:position w:val="5"/>
          <w:sz w:val="11"/>
          <w:szCs w:val="11"/>
        </w:rPr>
        <w:t>®</w:t>
      </w:r>
      <w:r>
        <w:rPr>
          <w:rFonts w:eastAsia="Arial" w:cs="Arial"/>
          <w:spacing w:val="24"/>
          <w:position w:val="5"/>
          <w:sz w:val="11"/>
          <w:szCs w:val="11"/>
        </w:rPr>
        <w:t xml:space="preserve"> </w:t>
      </w:r>
      <w:r>
        <w:rPr>
          <w:rFonts w:eastAsia="Arial" w:cs="Arial"/>
          <w:szCs w:val="16"/>
        </w:rPr>
        <w:t>plants</w:t>
      </w:r>
      <w:r>
        <w:rPr>
          <w:rFonts w:eastAsia="Arial" w:cs="Arial"/>
          <w:spacing w:val="-10"/>
          <w:szCs w:val="16"/>
        </w:rPr>
        <w:t xml:space="preserve"> </w:t>
      </w:r>
      <w:r>
        <w:rPr>
          <w:rFonts w:eastAsia="Arial" w:cs="Arial"/>
          <w:szCs w:val="16"/>
        </w:rPr>
        <w:t>comply</w:t>
      </w:r>
      <w:r>
        <w:rPr>
          <w:rFonts w:eastAsia="Arial" w:cs="Arial"/>
          <w:spacing w:val="-5"/>
          <w:szCs w:val="16"/>
        </w:rPr>
        <w:t xml:space="preserve"> </w:t>
      </w:r>
      <w:r>
        <w:rPr>
          <w:rFonts w:eastAsia="Arial" w:cs="Arial"/>
          <w:szCs w:val="16"/>
        </w:rPr>
        <w:t>with</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G</w:t>
      </w:r>
      <w:r>
        <w:rPr>
          <w:rFonts w:eastAsia="Arial" w:cs="Arial"/>
          <w:spacing w:val="1"/>
          <w:szCs w:val="16"/>
        </w:rPr>
        <w:t>e</w:t>
      </w:r>
      <w:r>
        <w:rPr>
          <w:rFonts w:eastAsia="Arial" w:cs="Arial"/>
          <w:szCs w:val="16"/>
        </w:rPr>
        <w:t>rman</w:t>
      </w:r>
      <w:r>
        <w:rPr>
          <w:rFonts w:eastAsia="Arial" w:cs="Arial"/>
          <w:spacing w:val="-15"/>
          <w:szCs w:val="16"/>
        </w:rPr>
        <w:t xml:space="preserve"> </w:t>
      </w:r>
      <w:r>
        <w:rPr>
          <w:rFonts w:eastAsia="Arial" w:cs="Arial"/>
          <w:spacing w:val="-1"/>
          <w:szCs w:val="16"/>
        </w:rPr>
        <w:t>s</w:t>
      </w:r>
      <w:r>
        <w:rPr>
          <w:rFonts w:eastAsia="Arial" w:cs="Arial"/>
          <w:szCs w:val="16"/>
        </w:rPr>
        <w:t>ta</w:t>
      </w:r>
      <w:r>
        <w:rPr>
          <w:rFonts w:eastAsia="Arial" w:cs="Arial"/>
          <w:spacing w:val="1"/>
          <w:szCs w:val="16"/>
        </w:rPr>
        <w:t>n</w:t>
      </w:r>
      <w:r>
        <w:rPr>
          <w:rFonts w:eastAsia="Arial" w:cs="Arial"/>
          <w:szCs w:val="16"/>
        </w:rPr>
        <w:t>dard</w:t>
      </w:r>
      <w:r>
        <w:rPr>
          <w:rFonts w:eastAsia="Arial" w:cs="Arial"/>
          <w:spacing w:val="-9"/>
          <w:szCs w:val="16"/>
        </w:rPr>
        <w:t xml:space="preserve"> </w:t>
      </w:r>
      <w:r>
        <w:rPr>
          <w:rFonts w:eastAsia="Arial" w:cs="Arial"/>
          <w:szCs w:val="16"/>
        </w:rPr>
        <w:t>for</w:t>
      </w:r>
      <w:r>
        <w:rPr>
          <w:rFonts w:eastAsia="Arial" w:cs="Arial"/>
          <w:spacing w:val="-8"/>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8"/>
          <w:szCs w:val="16"/>
        </w:rPr>
        <w:t xml:space="preserve"> </w:t>
      </w:r>
      <w:r>
        <w:rPr>
          <w:rFonts w:eastAsia="Arial" w:cs="Arial"/>
          <w:szCs w:val="16"/>
        </w:rPr>
        <w:t>production</w:t>
      </w:r>
      <w:r>
        <w:rPr>
          <w:rFonts w:eastAsia="Arial" w:cs="Arial"/>
          <w:spacing w:val="-9"/>
          <w:szCs w:val="16"/>
        </w:rPr>
        <w:t xml:space="preserve"> </w:t>
      </w:r>
      <w:r>
        <w:rPr>
          <w:rFonts w:eastAsia="Arial" w:cs="Arial"/>
          <w:szCs w:val="16"/>
        </w:rPr>
        <w:t>p</w:t>
      </w:r>
      <w:r>
        <w:rPr>
          <w:rFonts w:eastAsia="Arial" w:cs="Arial"/>
          <w:spacing w:val="1"/>
          <w:szCs w:val="16"/>
        </w:rPr>
        <w:t>l</w:t>
      </w:r>
      <w:r>
        <w:rPr>
          <w:rFonts w:eastAsia="Arial" w:cs="Arial"/>
          <w:szCs w:val="16"/>
        </w:rPr>
        <w:t>ants,</w:t>
      </w:r>
      <w:r>
        <w:rPr>
          <w:rFonts w:eastAsia="Arial" w:cs="Arial"/>
          <w:spacing w:val="-9"/>
          <w:szCs w:val="16"/>
        </w:rPr>
        <w:t xml:space="preserve"> </w:t>
      </w:r>
      <w:r>
        <w:rPr>
          <w:rFonts w:eastAsia="Arial" w:cs="Arial"/>
          <w:spacing w:val="-1"/>
          <w:szCs w:val="16"/>
        </w:rPr>
        <w:t>D</w:t>
      </w:r>
      <w:r>
        <w:rPr>
          <w:rFonts w:eastAsia="Arial" w:cs="Arial"/>
          <w:spacing w:val="1"/>
          <w:szCs w:val="16"/>
        </w:rPr>
        <w:t>I</w:t>
      </w:r>
      <w:r>
        <w:rPr>
          <w:rFonts w:eastAsia="Arial" w:cs="Arial"/>
          <w:szCs w:val="16"/>
        </w:rPr>
        <w:t>N</w:t>
      </w:r>
      <w:r>
        <w:rPr>
          <w:rFonts w:eastAsia="Arial" w:cs="Arial"/>
          <w:spacing w:val="-10"/>
          <w:szCs w:val="16"/>
        </w:rPr>
        <w:t xml:space="preserve"> </w:t>
      </w:r>
      <w:r>
        <w:rPr>
          <w:rFonts w:eastAsia="Arial" w:cs="Arial"/>
          <w:szCs w:val="16"/>
        </w:rPr>
        <w:t>19</w:t>
      </w:r>
      <w:r>
        <w:rPr>
          <w:rFonts w:eastAsia="Arial" w:cs="Arial"/>
          <w:spacing w:val="-8"/>
          <w:szCs w:val="16"/>
        </w:rPr>
        <w:t xml:space="preserve"> </w:t>
      </w:r>
      <w:r>
        <w:rPr>
          <w:rFonts w:eastAsia="Arial" w:cs="Arial"/>
          <w:szCs w:val="16"/>
        </w:rPr>
        <w:t>627.</w:t>
      </w:r>
    </w:p>
    <w:p w14:paraId="55DC042A" w14:textId="77777777" w:rsidR="00E41C2D" w:rsidRDefault="00E41C2D" w:rsidP="00E41C2D">
      <w:pPr>
        <w:spacing w:before="93" w:after="80"/>
        <w:ind w:left="2160"/>
        <w:rPr>
          <w:rFonts w:eastAsia="Arial" w:cs="Arial"/>
          <w:szCs w:val="16"/>
        </w:rPr>
      </w:pPr>
      <w:r>
        <w:rPr>
          <w:rFonts w:eastAsia="Arial" w:cs="Arial"/>
          <w:spacing w:val="1"/>
          <w:szCs w:val="16"/>
        </w:rPr>
        <w:t>B</w:t>
      </w:r>
      <w:r>
        <w:rPr>
          <w:rFonts w:eastAsia="Arial" w:cs="Arial"/>
          <w:szCs w:val="16"/>
        </w:rPr>
        <w:t>o</w:t>
      </w:r>
      <w:r>
        <w:rPr>
          <w:rFonts w:eastAsia="Arial" w:cs="Arial"/>
          <w:spacing w:val="1"/>
          <w:szCs w:val="16"/>
        </w:rPr>
        <w:t>n</w:t>
      </w:r>
      <w:r>
        <w:rPr>
          <w:rFonts w:eastAsia="Arial" w:cs="Arial"/>
          <w:szCs w:val="16"/>
        </w:rPr>
        <w:t>o</w:t>
      </w:r>
      <w:r>
        <w:rPr>
          <w:rFonts w:eastAsia="Arial" w:cs="Arial"/>
          <w:spacing w:val="-12"/>
          <w:szCs w:val="16"/>
        </w:rPr>
        <w:t xml:space="preserve"> </w:t>
      </w:r>
      <w:r>
        <w:rPr>
          <w:rFonts w:eastAsia="Arial" w:cs="Arial"/>
          <w:spacing w:val="1"/>
          <w:szCs w:val="16"/>
        </w:rPr>
        <w:t>Zo</w:t>
      </w:r>
      <w:r>
        <w:rPr>
          <w:rFonts w:eastAsia="Arial" w:cs="Arial"/>
          <w:szCs w:val="16"/>
        </w:rPr>
        <w:t>n</w:t>
      </w:r>
      <w:r>
        <w:rPr>
          <w:rFonts w:eastAsia="Arial" w:cs="Arial"/>
          <w:position w:val="5"/>
          <w:sz w:val="11"/>
          <w:szCs w:val="11"/>
        </w:rPr>
        <w:t>®</w:t>
      </w:r>
      <w:r>
        <w:rPr>
          <w:rFonts w:eastAsia="Arial" w:cs="Arial"/>
          <w:spacing w:val="19"/>
          <w:position w:val="5"/>
          <w:sz w:val="11"/>
          <w:szCs w:val="11"/>
        </w:rPr>
        <w:t xml:space="preserve"> </w:t>
      </w:r>
      <w:r>
        <w:rPr>
          <w:rFonts w:eastAsia="Arial" w:cs="Arial"/>
          <w:szCs w:val="16"/>
        </w:rPr>
        <w:t>pl</w:t>
      </w:r>
      <w:r>
        <w:rPr>
          <w:rFonts w:eastAsia="Arial" w:cs="Arial"/>
          <w:spacing w:val="1"/>
          <w:szCs w:val="16"/>
        </w:rPr>
        <w:t>a</w:t>
      </w:r>
      <w:r>
        <w:rPr>
          <w:rFonts w:eastAsia="Arial" w:cs="Arial"/>
          <w:szCs w:val="16"/>
        </w:rPr>
        <w:t>nts</w:t>
      </w:r>
      <w:r>
        <w:rPr>
          <w:rFonts w:eastAsia="Arial" w:cs="Arial"/>
          <w:spacing w:val="-14"/>
          <w:szCs w:val="16"/>
        </w:rPr>
        <w:t xml:space="preserve"> </w:t>
      </w:r>
      <w:r>
        <w:rPr>
          <w:rFonts w:eastAsia="Arial" w:cs="Arial"/>
          <w:szCs w:val="16"/>
        </w:rPr>
        <w:t>are</w:t>
      </w:r>
      <w:r>
        <w:rPr>
          <w:rFonts w:eastAsia="Arial" w:cs="Arial"/>
          <w:spacing w:val="-15"/>
          <w:szCs w:val="16"/>
        </w:rPr>
        <w:t xml:space="preserve"> </w:t>
      </w:r>
      <w:r>
        <w:rPr>
          <w:rFonts w:eastAsia="Arial" w:cs="Arial"/>
          <w:szCs w:val="16"/>
        </w:rPr>
        <w:t>fitted</w:t>
      </w:r>
      <w:r>
        <w:rPr>
          <w:rFonts w:eastAsia="Arial" w:cs="Arial"/>
          <w:spacing w:val="-9"/>
          <w:szCs w:val="16"/>
        </w:rPr>
        <w:t xml:space="preserve"> </w:t>
      </w:r>
      <w:r>
        <w:rPr>
          <w:rFonts w:eastAsia="Arial" w:cs="Arial"/>
          <w:szCs w:val="16"/>
        </w:rPr>
        <w:t>w</w:t>
      </w:r>
      <w:r>
        <w:rPr>
          <w:rFonts w:eastAsia="Arial" w:cs="Arial"/>
          <w:spacing w:val="1"/>
          <w:szCs w:val="16"/>
        </w:rPr>
        <w:t>i</w:t>
      </w:r>
      <w:r>
        <w:rPr>
          <w:rFonts w:eastAsia="Arial" w:cs="Arial"/>
          <w:spacing w:val="-1"/>
          <w:szCs w:val="16"/>
        </w:rPr>
        <w:t>t</w:t>
      </w:r>
      <w:r>
        <w:rPr>
          <w:rFonts w:eastAsia="Arial" w:cs="Arial"/>
          <w:szCs w:val="16"/>
        </w:rPr>
        <w:t>h</w:t>
      </w:r>
      <w:r>
        <w:rPr>
          <w:rFonts w:eastAsia="Arial" w:cs="Arial"/>
          <w:spacing w:val="-13"/>
          <w:szCs w:val="16"/>
        </w:rPr>
        <w:t xml:space="preserve"> </w:t>
      </w:r>
      <w:r>
        <w:rPr>
          <w:rFonts w:eastAsia="Arial" w:cs="Arial"/>
          <w:szCs w:val="16"/>
        </w:rPr>
        <w:t>a</w:t>
      </w:r>
      <w:r>
        <w:rPr>
          <w:rFonts w:eastAsia="Arial" w:cs="Arial"/>
          <w:spacing w:val="-12"/>
          <w:szCs w:val="16"/>
        </w:rPr>
        <w:t xml:space="preserve"> </w:t>
      </w:r>
      <w:r>
        <w:rPr>
          <w:rFonts w:eastAsia="Arial" w:cs="Arial"/>
          <w:w w:val="98"/>
          <w:szCs w:val="16"/>
        </w:rPr>
        <w:t>re</w:t>
      </w:r>
      <w:r>
        <w:rPr>
          <w:rFonts w:eastAsia="Arial" w:cs="Arial"/>
          <w:spacing w:val="1"/>
          <w:w w:val="98"/>
          <w:szCs w:val="16"/>
        </w:rPr>
        <w:t>l</w:t>
      </w:r>
      <w:r>
        <w:rPr>
          <w:rFonts w:eastAsia="Arial" w:cs="Arial"/>
          <w:w w:val="98"/>
          <w:szCs w:val="16"/>
        </w:rPr>
        <w:t>iab</w:t>
      </w:r>
      <w:r>
        <w:rPr>
          <w:rFonts w:eastAsia="Arial" w:cs="Arial"/>
          <w:spacing w:val="1"/>
          <w:w w:val="98"/>
          <w:szCs w:val="16"/>
        </w:rPr>
        <w:t>l</w:t>
      </w:r>
      <w:r>
        <w:rPr>
          <w:rFonts w:eastAsia="Arial" w:cs="Arial"/>
          <w:w w:val="98"/>
          <w:szCs w:val="16"/>
        </w:rPr>
        <w:t>e</w:t>
      </w:r>
      <w:r>
        <w:rPr>
          <w:rFonts w:eastAsia="Arial" w:cs="Arial"/>
          <w:spacing w:val="-7"/>
          <w:w w:val="98"/>
          <w:szCs w:val="16"/>
        </w:rPr>
        <w:t xml:space="preserve"> </w:t>
      </w:r>
      <w:r>
        <w:rPr>
          <w:rFonts w:eastAsia="Arial" w:cs="Arial"/>
          <w:spacing w:val="1"/>
          <w:szCs w:val="16"/>
        </w:rPr>
        <w:t>a</w:t>
      </w:r>
      <w:r>
        <w:rPr>
          <w:rFonts w:eastAsia="Arial" w:cs="Arial"/>
          <w:szCs w:val="16"/>
        </w:rPr>
        <w:t>nd</w:t>
      </w:r>
      <w:r>
        <w:rPr>
          <w:rFonts w:eastAsia="Arial" w:cs="Arial"/>
          <w:spacing w:val="-11"/>
          <w:szCs w:val="16"/>
        </w:rPr>
        <w:t xml:space="preserve"> </w:t>
      </w:r>
      <w:r>
        <w:rPr>
          <w:rFonts w:eastAsia="Arial" w:cs="Arial"/>
          <w:szCs w:val="16"/>
        </w:rPr>
        <w:t>ec</w:t>
      </w:r>
      <w:r>
        <w:rPr>
          <w:rFonts w:eastAsia="Arial" w:cs="Arial"/>
          <w:spacing w:val="1"/>
          <w:szCs w:val="16"/>
        </w:rPr>
        <w:t>o</w:t>
      </w:r>
      <w:r>
        <w:rPr>
          <w:rFonts w:eastAsia="Arial" w:cs="Arial"/>
          <w:szCs w:val="16"/>
        </w:rPr>
        <w:t>n</w:t>
      </w:r>
      <w:r>
        <w:rPr>
          <w:rFonts w:eastAsia="Arial" w:cs="Arial"/>
          <w:spacing w:val="1"/>
          <w:szCs w:val="16"/>
        </w:rPr>
        <w:t>o</w:t>
      </w:r>
      <w:r>
        <w:rPr>
          <w:rFonts w:eastAsia="Arial" w:cs="Arial"/>
          <w:szCs w:val="16"/>
        </w:rPr>
        <w:t>m</w:t>
      </w:r>
      <w:r>
        <w:rPr>
          <w:rFonts w:eastAsia="Arial" w:cs="Arial"/>
          <w:spacing w:val="1"/>
          <w:szCs w:val="16"/>
        </w:rPr>
        <w:t>i</w:t>
      </w:r>
      <w:r>
        <w:rPr>
          <w:rFonts w:eastAsia="Arial" w:cs="Arial"/>
          <w:szCs w:val="16"/>
        </w:rPr>
        <w:t>cal</w:t>
      </w:r>
      <w:r>
        <w:rPr>
          <w:rFonts w:eastAsia="Arial" w:cs="Arial"/>
          <w:spacing w:val="-13"/>
          <w:szCs w:val="16"/>
        </w:rPr>
        <w:t xml:space="preserve"> </w:t>
      </w:r>
      <w:r>
        <w:rPr>
          <w:rFonts w:eastAsia="Arial" w:cs="Arial"/>
          <w:szCs w:val="16"/>
        </w:rPr>
        <w:t>ad</w:t>
      </w:r>
      <w:r>
        <w:rPr>
          <w:rFonts w:eastAsia="Arial" w:cs="Arial"/>
          <w:spacing w:val="-1"/>
          <w:szCs w:val="16"/>
        </w:rPr>
        <w:t>s</w:t>
      </w:r>
      <w:r>
        <w:rPr>
          <w:rFonts w:eastAsia="Arial" w:cs="Arial"/>
          <w:spacing w:val="1"/>
          <w:szCs w:val="16"/>
        </w:rPr>
        <w:t>o</w:t>
      </w:r>
      <w:r>
        <w:rPr>
          <w:rFonts w:eastAsia="Arial" w:cs="Arial"/>
          <w:szCs w:val="16"/>
        </w:rPr>
        <w:t>rp</w:t>
      </w:r>
      <w:r>
        <w:rPr>
          <w:rFonts w:eastAsia="Arial" w:cs="Arial"/>
          <w:spacing w:val="-1"/>
          <w:szCs w:val="16"/>
        </w:rPr>
        <w:t>t</w:t>
      </w:r>
      <w:r>
        <w:rPr>
          <w:rFonts w:eastAsia="Arial" w:cs="Arial"/>
          <w:spacing w:val="1"/>
          <w:szCs w:val="16"/>
        </w:rPr>
        <w:t>i</w:t>
      </w:r>
      <w:r>
        <w:rPr>
          <w:rFonts w:eastAsia="Arial" w:cs="Arial"/>
          <w:szCs w:val="16"/>
        </w:rPr>
        <w:t>on</w:t>
      </w:r>
      <w:r>
        <w:rPr>
          <w:rFonts w:eastAsia="Arial" w:cs="Arial"/>
          <w:spacing w:val="-13"/>
          <w:szCs w:val="16"/>
        </w:rPr>
        <w:t xml:space="preserve"> </w:t>
      </w:r>
      <w:r>
        <w:rPr>
          <w:rFonts w:eastAsia="Arial" w:cs="Arial"/>
          <w:szCs w:val="16"/>
        </w:rPr>
        <w:t>drying</w:t>
      </w:r>
      <w:r>
        <w:rPr>
          <w:rFonts w:eastAsia="Arial" w:cs="Arial"/>
          <w:spacing w:val="-12"/>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w:t>
      </w:r>
      <w:r>
        <w:rPr>
          <w:rFonts w:eastAsia="Arial" w:cs="Arial"/>
          <w:spacing w:val="-15"/>
          <w:szCs w:val="16"/>
        </w:rPr>
        <w:t xml:space="preserve"> </w:t>
      </w:r>
      <w:r>
        <w:rPr>
          <w:rFonts w:eastAsia="Arial" w:cs="Arial"/>
          <w:szCs w:val="16"/>
        </w:rPr>
        <w:t>The</w:t>
      </w:r>
      <w:r>
        <w:rPr>
          <w:rFonts w:eastAsia="Arial" w:cs="Arial"/>
          <w:spacing w:val="-14"/>
          <w:szCs w:val="16"/>
        </w:rPr>
        <w:t xml:space="preserve"> </w:t>
      </w:r>
      <w:r>
        <w:rPr>
          <w:rFonts w:eastAsia="Arial" w:cs="Arial"/>
          <w:szCs w:val="16"/>
        </w:rPr>
        <w:t>load-depe</w:t>
      </w:r>
      <w:r>
        <w:rPr>
          <w:rFonts w:eastAsia="Arial" w:cs="Arial"/>
          <w:spacing w:val="-1"/>
          <w:szCs w:val="16"/>
        </w:rPr>
        <w:t>n</w:t>
      </w:r>
      <w:r>
        <w:rPr>
          <w:rFonts w:eastAsia="Arial" w:cs="Arial"/>
          <w:szCs w:val="16"/>
        </w:rPr>
        <w:t xml:space="preserve">dent </w:t>
      </w:r>
      <w:r>
        <w:rPr>
          <w:rFonts w:eastAsia="Arial" w:cs="Arial"/>
          <w:spacing w:val="1"/>
          <w:szCs w:val="16"/>
        </w:rPr>
        <w:t>c</w:t>
      </w:r>
      <w:r>
        <w:rPr>
          <w:rFonts w:eastAsia="Arial" w:cs="Arial"/>
          <w:szCs w:val="16"/>
        </w:rPr>
        <w:t>o</w:t>
      </w:r>
      <w:r>
        <w:rPr>
          <w:rFonts w:eastAsia="Arial" w:cs="Arial"/>
          <w:spacing w:val="1"/>
          <w:szCs w:val="16"/>
        </w:rPr>
        <w:t>nt</w:t>
      </w:r>
      <w:r>
        <w:rPr>
          <w:rFonts w:eastAsia="Arial" w:cs="Arial"/>
          <w:szCs w:val="16"/>
        </w:rPr>
        <w:t>r</w:t>
      </w:r>
      <w:r>
        <w:rPr>
          <w:rFonts w:eastAsia="Arial" w:cs="Arial"/>
          <w:spacing w:val="1"/>
          <w:szCs w:val="16"/>
        </w:rPr>
        <w:t>o</w:t>
      </w:r>
      <w:r>
        <w:rPr>
          <w:rFonts w:eastAsia="Arial" w:cs="Arial"/>
          <w:szCs w:val="16"/>
        </w:rPr>
        <w:t>l</w:t>
      </w:r>
      <w:r>
        <w:rPr>
          <w:rFonts w:eastAsia="Arial" w:cs="Arial"/>
          <w:spacing w:val="-9"/>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th</w:t>
      </w:r>
      <w:r>
        <w:rPr>
          <w:rFonts w:eastAsia="Arial" w:cs="Arial"/>
          <w:szCs w:val="16"/>
        </w:rPr>
        <w:t>e</w:t>
      </w:r>
      <w:r>
        <w:rPr>
          <w:rFonts w:eastAsia="Arial" w:cs="Arial"/>
          <w:spacing w:val="-7"/>
          <w:szCs w:val="16"/>
        </w:rPr>
        <w:t xml:space="preserve"> </w:t>
      </w:r>
      <w:r>
        <w:rPr>
          <w:rFonts w:eastAsia="Arial" w:cs="Arial"/>
          <w:szCs w:val="16"/>
        </w:rPr>
        <w:t>ad</w:t>
      </w:r>
      <w:r>
        <w:rPr>
          <w:rFonts w:eastAsia="Arial" w:cs="Arial"/>
          <w:spacing w:val="1"/>
          <w:szCs w:val="16"/>
        </w:rPr>
        <w:t>s</w:t>
      </w:r>
      <w:r>
        <w:rPr>
          <w:rFonts w:eastAsia="Arial" w:cs="Arial"/>
          <w:szCs w:val="16"/>
        </w:rPr>
        <w:t>o</w:t>
      </w:r>
      <w:r>
        <w:rPr>
          <w:rFonts w:eastAsia="Arial" w:cs="Arial"/>
          <w:spacing w:val="1"/>
          <w:szCs w:val="16"/>
        </w:rPr>
        <w:t>r</w:t>
      </w:r>
      <w:r>
        <w:rPr>
          <w:rFonts w:eastAsia="Arial" w:cs="Arial"/>
          <w:szCs w:val="16"/>
        </w:rPr>
        <w:t>p</w:t>
      </w:r>
      <w:r>
        <w:rPr>
          <w:rFonts w:eastAsia="Arial" w:cs="Arial"/>
          <w:spacing w:val="1"/>
          <w:szCs w:val="16"/>
        </w:rPr>
        <w:t>t</w:t>
      </w:r>
      <w:r>
        <w:rPr>
          <w:rFonts w:eastAsia="Arial" w:cs="Arial"/>
          <w:szCs w:val="16"/>
        </w:rPr>
        <w:t>i</w:t>
      </w:r>
      <w:r>
        <w:rPr>
          <w:rFonts w:eastAsia="Arial" w:cs="Arial"/>
          <w:spacing w:val="1"/>
          <w:szCs w:val="16"/>
        </w:rPr>
        <w:t>o</w:t>
      </w:r>
      <w:r>
        <w:rPr>
          <w:rFonts w:eastAsia="Arial" w:cs="Arial"/>
          <w:szCs w:val="16"/>
        </w:rPr>
        <w:t>n</w:t>
      </w:r>
      <w:r>
        <w:rPr>
          <w:rFonts w:eastAsia="Arial" w:cs="Arial"/>
          <w:spacing w:val="-9"/>
          <w:szCs w:val="16"/>
        </w:rPr>
        <w:t xml:space="preserve"> </w:t>
      </w:r>
      <w:r>
        <w:rPr>
          <w:rFonts w:eastAsia="Arial" w:cs="Arial"/>
          <w:szCs w:val="16"/>
        </w:rPr>
        <w:t>re</w:t>
      </w:r>
      <w:r>
        <w:rPr>
          <w:rFonts w:eastAsia="Arial" w:cs="Arial"/>
          <w:spacing w:val="1"/>
          <w:szCs w:val="16"/>
        </w:rPr>
        <w:t>ge</w:t>
      </w:r>
      <w:r>
        <w:rPr>
          <w:rFonts w:eastAsia="Arial" w:cs="Arial"/>
          <w:szCs w:val="16"/>
        </w:rPr>
        <w:t>ner</w:t>
      </w:r>
      <w:r>
        <w:rPr>
          <w:rFonts w:eastAsia="Arial" w:cs="Arial"/>
          <w:spacing w:val="1"/>
          <w:szCs w:val="16"/>
        </w:rPr>
        <w:t>a</w:t>
      </w:r>
      <w:r>
        <w:rPr>
          <w:rFonts w:eastAsia="Arial" w:cs="Arial"/>
          <w:spacing w:val="-1"/>
          <w:szCs w:val="16"/>
        </w:rPr>
        <w:t>t</w:t>
      </w:r>
      <w:r>
        <w:rPr>
          <w:rFonts w:eastAsia="Arial" w:cs="Arial"/>
          <w:spacing w:val="1"/>
          <w:szCs w:val="16"/>
        </w:rPr>
        <w:t>i</w:t>
      </w:r>
      <w:r>
        <w:rPr>
          <w:rFonts w:eastAsia="Arial" w:cs="Arial"/>
          <w:szCs w:val="16"/>
        </w:rPr>
        <w:t>on</w:t>
      </w:r>
      <w:r>
        <w:rPr>
          <w:rFonts w:eastAsia="Arial" w:cs="Arial"/>
          <w:spacing w:val="-17"/>
          <w:szCs w:val="16"/>
        </w:rPr>
        <w:t xml:space="preserve"> </w:t>
      </w:r>
      <w:r>
        <w:rPr>
          <w:rFonts w:eastAsia="Arial" w:cs="Arial"/>
          <w:spacing w:val="1"/>
          <w:szCs w:val="16"/>
        </w:rPr>
        <w:t>end</w:t>
      </w:r>
      <w:r>
        <w:rPr>
          <w:rFonts w:eastAsia="Arial" w:cs="Arial"/>
          <w:szCs w:val="16"/>
        </w:rPr>
        <w:t>s</w:t>
      </w:r>
      <w:r>
        <w:rPr>
          <w:rFonts w:eastAsia="Arial" w:cs="Arial"/>
          <w:spacing w:val="-5"/>
          <w:szCs w:val="16"/>
        </w:rPr>
        <w:t xml:space="preserve"> </w:t>
      </w:r>
      <w:r>
        <w:rPr>
          <w:rFonts w:eastAsia="Arial" w:cs="Arial"/>
          <w:spacing w:val="1"/>
          <w:szCs w:val="16"/>
        </w:rPr>
        <w:t>t</w:t>
      </w:r>
      <w:r>
        <w:rPr>
          <w:rFonts w:eastAsia="Arial" w:cs="Arial"/>
          <w:szCs w:val="16"/>
        </w:rPr>
        <w:t>he</w:t>
      </w:r>
      <w:r>
        <w:rPr>
          <w:rFonts w:eastAsia="Arial" w:cs="Arial"/>
          <w:spacing w:val="-6"/>
          <w:szCs w:val="16"/>
        </w:rPr>
        <w:t xml:space="preserve"> </w:t>
      </w:r>
      <w:r>
        <w:rPr>
          <w:rFonts w:eastAsia="Arial" w:cs="Arial"/>
          <w:szCs w:val="16"/>
        </w:rPr>
        <w:t>heating</w:t>
      </w:r>
      <w:r>
        <w:rPr>
          <w:rFonts w:eastAsia="Arial" w:cs="Arial"/>
          <w:spacing w:val="-12"/>
          <w:szCs w:val="16"/>
        </w:rPr>
        <w:t xml:space="preserve"> </w:t>
      </w:r>
      <w:r>
        <w:rPr>
          <w:rFonts w:eastAsia="Arial" w:cs="Arial"/>
          <w:szCs w:val="16"/>
        </w:rPr>
        <w:t>phase</w:t>
      </w:r>
      <w:r>
        <w:rPr>
          <w:rFonts w:eastAsia="Arial" w:cs="Arial"/>
          <w:spacing w:val="-10"/>
          <w:szCs w:val="16"/>
        </w:rPr>
        <w:t xml:space="preserve"> </w:t>
      </w:r>
      <w:r>
        <w:rPr>
          <w:rFonts w:eastAsia="Arial" w:cs="Arial"/>
          <w:szCs w:val="16"/>
        </w:rPr>
        <w:t>when</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br</w:t>
      </w:r>
      <w:r>
        <w:rPr>
          <w:rFonts w:eastAsia="Arial" w:cs="Arial"/>
          <w:spacing w:val="-1"/>
          <w:szCs w:val="16"/>
        </w:rPr>
        <w:t>e</w:t>
      </w:r>
      <w:r>
        <w:rPr>
          <w:rFonts w:eastAsia="Arial" w:cs="Arial"/>
          <w:spacing w:val="1"/>
          <w:szCs w:val="16"/>
        </w:rPr>
        <w:t>a</w:t>
      </w:r>
      <w:r>
        <w:rPr>
          <w:rFonts w:eastAsia="Arial" w:cs="Arial"/>
          <w:spacing w:val="-1"/>
          <w:szCs w:val="16"/>
        </w:rPr>
        <w:t>k</w:t>
      </w:r>
      <w:r>
        <w:rPr>
          <w:rFonts w:eastAsia="Arial" w:cs="Arial"/>
          <w:szCs w:val="16"/>
        </w:rPr>
        <w:t>down</w:t>
      </w:r>
      <w:r>
        <w:rPr>
          <w:rFonts w:eastAsia="Arial" w:cs="Arial"/>
          <w:spacing w:val="-12"/>
          <w:szCs w:val="16"/>
        </w:rPr>
        <w:t xml:space="preserve"> </w:t>
      </w:r>
      <w:r>
        <w:rPr>
          <w:rFonts w:eastAsia="Arial" w:cs="Arial"/>
          <w:szCs w:val="16"/>
        </w:rPr>
        <w:t>temperature</w:t>
      </w:r>
      <w:r>
        <w:rPr>
          <w:rFonts w:eastAsia="Arial" w:cs="Arial"/>
          <w:spacing w:val="-15"/>
          <w:szCs w:val="16"/>
        </w:rPr>
        <w:t xml:space="preserve"> </w:t>
      </w:r>
      <w:r>
        <w:rPr>
          <w:rFonts w:eastAsia="Arial" w:cs="Arial"/>
          <w:szCs w:val="16"/>
        </w:rPr>
        <w:t xml:space="preserve">is </w:t>
      </w:r>
      <w:r>
        <w:rPr>
          <w:rFonts w:eastAsia="Arial" w:cs="Arial"/>
          <w:spacing w:val="1"/>
          <w:szCs w:val="16"/>
        </w:rPr>
        <w:t>r</w:t>
      </w:r>
      <w:r>
        <w:rPr>
          <w:rFonts w:eastAsia="Arial" w:cs="Arial"/>
          <w:szCs w:val="16"/>
        </w:rPr>
        <w:t>eac</w:t>
      </w:r>
      <w:r>
        <w:rPr>
          <w:rFonts w:eastAsia="Arial" w:cs="Arial"/>
          <w:spacing w:val="1"/>
          <w:szCs w:val="16"/>
        </w:rPr>
        <w:t>h</w:t>
      </w:r>
      <w:r>
        <w:rPr>
          <w:rFonts w:eastAsia="Arial" w:cs="Arial"/>
          <w:szCs w:val="16"/>
        </w:rPr>
        <w:t>ed.</w:t>
      </w:r>
      <w:r>
        <w:rPr>
          <w:rFonts w:eastAsia="Arial" w:cs="Arial"/>
          <w:spacing w:val="-14"/>
          <w:szCs w:val="16"/>
        </w:rPr>
        <w:t xml:space="preserve"> </w:t>
      </w:r>
      <w:r>
        <w:rPr>
          <w:rFonts w:eastAsia="Arial" w:cs="Arial"/>
          <w:szCs w:val="16"/>
        </w:rPr>
        <w:t>The</w:t>
      </w:r>
      <w:r>
        <w:rPr>
          <w:rFonts w:eastAsia="Arial" w:cs="Arial"/>
          <w:spacing w:val="-13"/>
          <w:szCs w:val="16"/>
        </w:rPr>
        <w:t xml:space="preserve"> </w:t>
      </w:r>
      <w:r>
        <w:rPr>
          <w:rFonts w:eastAsia="Arial" w:cs="Arial"/>
          <w:szCs w:val="16"/>
        </w:rPr>
        <w:t>requ</w:t>
      </w:r>
      <w:r>
        <w:rPr>
          <w:rFonts w:eastAsia="Arial" w:cs="Arial"/>
          <w:spacing w:val="1"/>
          <w:szCs w:val="16"/>
        </w:rPr>
        <w:t>i</w:t>
      </w:r>
      <w:r>
        <w:rPr>
          <w:rFonts w:eastAsia="Arial" w:cs="Arial"/>
          <w:szCs w:val="16"/>
        </w:rPr>
        <w:t>red</w:t>
      </w:r>
      <w:r>
        <w:rPr>
          <w:rFonts w:eastAsia="Arial" w:cs="Arial"/>
          <w:spacing w:val="-16"/>
          <w:szCs w:val="16"/>
        </w:rPr>
        <w:t xml:space="preserve"> </w:t>
      </w:r>
      <w:r>
        <w:rPr>
          <w:rFonts w:eastAsia="Arial" w:cs="Arial"/>
          <w:szCs w:val="16"/>
        </w:rPr>
        <w:t>dew</w:t>
      </w:r>
      <w:r>
        <w:rPr>
          <w:rFonts w:eastAsia="Arial" w:cs="Arial"/>
          <w:spacing w:val="-10"/>
          <w:szCs w:val="16"/>
        </w:rPr>
        <w:t xml:space="preserve"> </w:t>
      </w:r>
      <w:r>
        <w:rPr>
          <w:rFonts w:eastAsia="Arial" w:cs="Arial"/>
          <w:szCs w:val="16"/>
        </w:rPr>
        <w:t>p</w:t>
      </w:r>
      <w:r>
        <w:rPr>
          <w:rFonts w:eastAsia="Arial" w:cs="Arial"/>
          <w:spacing w:val="1"/>
          <w:szCs w:val="16"/>
        </w:rPr>
        <w:t>o</w:t>
      </w:r>
      <w:r>
        <w:rPr>
          <w:rFonts w:eastAsia="Arial" w:cs="Arial"/>
          <w:szCs w:val="16"/>
        </w:rPr>
        <w:t>i</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zCs w:val="16"/>
        </w:rPr>
        <w:t>is</w:t>
      </w:r>
      <w:r>
        <w:rPr>
          <w:rFonts w:eastAsia="Arial" w:cs="Arial"/>
          <w:spacing w:val="-11"/>
          <w:szCs w:val="16"/>
        </w:rPr>
        <w:t xml:space="preserve"> </w:t>
      </w:r>
      <w:r>
        <w:rPr>
          <w:rFonts w:eastAsia="Arial" w:cs="Arial"/>
          <w:szCs w:val="16"/>
        </w:rPr>
        <w:t>e</w:t>
      </w:r>
      <w:r>
        <w:rPr>
          <w:rFonts w:eastAsia="Arial" w:cs="Arial"/>
          <w:spacing w:val="1"/>
          <w:szCs w:val="16"/>
        </w:rPr>
        <w:t>n</w:t>
      </w:r>
      <w:r>
        <w:rPr>
          <w:rFonts w:eastAsia="Arial" w:cs="Arial"/>
          <w:szCs w:val="16"/>
        </w:rPr>
        <w:t>su</w:t>
      </w:r>
      <w:r>
        <w:rPr>
          <w:rFonts w:eastAsia="Arial" w:cs="Arial"/>
          <w:spacing w:val="1"/>
          <w:szCs w:val="16"/>
        </w:rPr>
        <w:t>r</w:t>
      </w:r>
      <w:r>
        <w:rPr>
          <w:rFonts w:eastAsia="Arial" w:cs="Arial"/>
          <w:szCs w:val="16"/>
        </w:rPr>
        <w:t>ed</w:t>
      </w:r>
      <w:r>
        <w:rPr>
          <w:rFonts w:eastAsia="Arial" w:cs="Arial"/>
          <w:spacing w:val="-16"/>
          <w:szCs w:val="16"/>
        </w:rPr>
        <w:t xml:space="preserve"> </w:t>
      </w:r>
      <w:r>
        <w:rPr>
          <w:rFonts w:eastAsia="Arial" w:cs="Arial"/>
          <w:szCs w:val="16"/>
        </w:rPr>
        <w:t>at</w:t>
      </w:r>
      <w:r>
        <w:rPr>
          <w:rFonts w:eastAsia="Arial" w:cs="Arial"/>
          <w:spacing w:val="-13"/>
          <w:szCs w:val="16"/>
        </w:rPr>
        <w:t xml:space="preserve"> </w:t>
      </w:r>
      <w:r>
        <w:rPr>
          <w:rFonts w:eastAsia="Arial" w:cs="Arial"/>
          <w:szCs w:val="16"/>
        </w:rPr>
        <w:t>all</w:t>
      </w:r>
      <w:r>
        <w:rPr>
          <w:rFonts w:eastAsia="Arial" w:cs="Arial"/>
          <w:spacing w:val="-13"/>
          <w:szCs w:val="16"/>
        </w:rPr>
        <w:t xml:space="preserve"> </w:t>
      </w:r>
      <w:r>
        <w:rPr>
          <w:rFonts w:eastAsia="Arial" w:cs="Arial"/>
          <w:szCs w:val="16"/>
        </w:rPr>
        <w:t>t</w:t>
      </w:r>
      <w:r>
        <w:rPr>
          <w:rFonts w:eastAsia="Arial" w:cs="Arial"/>
          <w:spacing w:val="1"/>
          <w:szCs w:val="16"/>
        </w:rPr>
        <w:t>i</w:t>
      </w:r>
      <w:r>
        <w:rPr>
          <w:rFonts w:eastAsia="Arial" w:cs="Arial"/>
          <w:szCs w:val="16"/>
        </w:rPr>
        <w:t>mes</w:t>
      </w:r>
      <w:r>
        <w:rPr>
          <w:rFonts w:eastAsia="Arial" w:cs="Arial"/>
          <w:spacing w:val="-14"/>
          <w:szCs w:val="16"/>
        </w:rPr>
        <w:t xml:space="preserve"> </w:t>
      </w:r>
      <w:r>
        <w:rPr>
          <w:rFonts w:eastAsia="Arial" w:cs="Arial"/>
          <w:szCs w:val="16"/>
        </w:rPr>
        <w:t>and</w:t>
      </w:r>
      <w:r>
        <w:rPr>
          <w:rFonts w:eastAsia="Arial" w:cs="Arial"/>
          <w:spacing w:val="-11"/>
          <w:szCs w:val="16"/>
        </w:rPr>
        <w:t xml:space="preserve"> </w:t>
      </w:r>
      <w:r>
        <w:rPr>
          <w:rFonts w:eastAsia="Arial" w:cs="Arial"/>
          <w:szCs w:val="16"/>
        </w:rPr>
        <w:t>the</w:t>
      </w:r>
      <w:r>
        <w:rPr>
          <w:rFonts w:eastAsia="Arial" w:cs="Arial"/>
          <w:spacing w:val="-11"/>
          <w:szCs w:val="16"/>
        </w:rPr>
        <w:t xml:space="preserve"> </w:t>
      </w:r>
      <w:r>
        <w:rPr>
          <w:rFonts w:eastAsia="Arial" w:cs="Arial"/>
          <w:szCs w:val="16"/>
        </w:rPr>
        <w:t>operating</w:t>
      </w:r>
      <w:r>
        <w:rPr>
          <w:rFonts w:eastAsia="Arial" w:cs="Arial"/>
          <w:spacing w:val="-16"/>
          <w:szCs w:val="16"/>
        </w:rPr>
        <w:t xml:space="preserve"> </w:t>
      </w:r>
      <w:r>
        <w:rPr>
          <w:rFonts w:eastAsia="Arial" w:cs="Arial"/>
          <w:szCs w:val="16"/>
        </w:rPr>
        <w:t>costs</w:t>
      </w:r>
      <w:r>
        <w:rPr>
          <w:rFonts w:eastAsia="Arial" w:cs="Arial"/>
          <w:spacing w:val="-10"/>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4"/>
          <w:szCs w:val="16"/>
        </w:rPr>
        <w:t xml:space="preserve"> </w:t>
      </w:r>
      <w:r>
        <w:rPr>
          <w:rFonts w:eastAsia="Arial" w:cs="Arial"/>
          <w:szCs w:val="16"/>
        </w:rPr>
        <w:t>min</w:t>
      </w:r>
      <w:r>
        <w:rPr>
          <w:rFonts w:eastAsia="Arial" w:cs="Arial"/>
          <w:spacing w:val="1"/>
          <w:szCs w:val="16"/>
        </w:rPr>
        <w:t>i</w:t>
      </w:r>
      <w:r>
        <w:rPr>
          <w:rFonts w:eastAsia="Arial" w:cs="Arial"/>
          <w:szCs w:val="16"/>
        </w:rPr>
        <w:t>m</w:t>
      </w:r>
      <w:r>
        <w:rPr>
          <w:rFonts w:eastAsia="Arial" w:cs="Arial"/>
          <w:spacing w:val="1"/>
          <w:szCs w:val="16"/>
        </w:rPr>
        <w:t>i</w:t>
      </w:r>
      <w:r>
        <w:rPr>
          <w:rFonts w:eastAsia="Arial" w:cs="Arial"/>
          <w:szCs w:val="16"/>
        </w:rPr>
        <w:t>zed</w:t>
      </w:r>
      <w:r>
        <w:rPr>
          <w:rFonts w:eastAsia="Arial" w:cs="Arial"/>
          <w:spacing w:val="-15"/>
          <w:szCs w:val="16"/>
        </w:rPr>
        <w:t xml:space="preserve"> </w:t>
      </w:r>
      <w:r>
        <w:rPr>
          <w:rFonts w:eastAsia="Arial" w:cs="Arial"/>
          <w:szCs w:val="16"/>
        </w:rPr>
        <w:t>at</w:t>
      </w:r>
      <w:r>
        <w:rPr>
          <w:rFonts w:eastAsia="Arial" w:cs="Arial"/>
          <w:spacing w:val="-14"/>
          <w:szCs w:val="16"/>
        </w:rPr>
        <w:t xml:space="preserve"> </w:t>
      </w:r>
      <w:r>
        <w:rPr>
          <w:rFonts w:eastAsia="Arial" w:cs="Arial"/>
          <w:szCs w:val="16"/>
        </w:rPr>
        <w:t>the</w:t>
      </w:r>
      <w:r>
        <w:rPr>
          <w:rFonts w:eastAsia="Arial" w:cs="Arial"/>
          <w:spacing w:val="-12"/>
          <w:szCs w:val="16"/>
        </w:rPr>
        <w:t xml:space="preserve"> </w:t>
      </w:r>
      <w:r>
        <w:rPr>
          <w:rFonts w:eastAsia="Arial" w:cs="Arial"/>
          <w:szCs w:val="16"/>
        </w:rPr>
        <w:t>s</w:t>
      </w:r>
      <w:r>
        <w:rPr>
          <w:rFonts w:eastAsia="Arial" w:cs="Arial"/>
          <w:spacing w:val="1"/>
          <w:szCs w:val="16"/>
        </w:rPr>
        <w:t>a</w:t>
      </w:r>
      <w:r>
        <w:rPr>
          <w:rFonts w:eastAsia="Arial" w:cs="Arial"/>
          <w:szCs w:val="16"/>
        </w:rPr>
        <w:t>me time.</w:t>
      </w:r>
      <w:r>
        <w:rPr>
          <w:rFonts w:eastAsia="Arial" w:cs="Arial"/>
          <w:spacing w:val="-8"/>
          <w:szCs w:val="16"/>
        </w:rPr>
        <w:t xml:space="preserve"> </w:t>
      </w:r>
      <w:r>
        <w:rPr>
          <w:rFonts w:eastAsia="Arial" w:cs="Arial"/>
          <w:spacing w:val="-1"/>
          <w:szCs w:val="16"/>
        </w:rPr>
        <w:t>T</w:t>
      </w:r>
      <w:r>
        <w:rPr>
          <w:rFonts w:eastAsia="Arial" w:cs="Arial"/>
          <w:spacing w:val="1"/>
          <w:szCs w:val="16"/>
        </w:rPr>
        <w:t>h</w:t>
      </w:r>
      <w:r>
        <w:rPr>
          <w:rFonts w:eastAsia="Arial" w:cs="Arial"/>
          <w:szCs w:val="16"/>
        </w:rPr>
        <w:t>is</w:t>
      </w:r>
      <w:r>
        <w:rPr>
          <w:rFonts w:eastAsia="Arial" w:cs="Arial"/>
          <w:spacing w:val="-10"/>
          <w:szCs w:val="16"/>
        </w:rPr>
        <w:t xml:space="preserve"> </w:t>
      </w:r>
      <w:r>
        <w:rPr>
          <w:rFonts w:eastAsia="Arial" w:cs="Arial"/>
          <w:szCs w:val="16"/>
        </w:rPr>
        <w:t>ensures</w:t>
      </w:r>
      <w:r>
        <w:rPr>
          <w:rFonts w:eastAsia="Arial" w:cs="Arial"/>
          <w:spacing w:val="-11"/>
          <w:szCs w:val="16"/>
        </w:rPr>
        <w:t xml:space="preserve"> </w:t>
      </w:r>
      <w:r>
        <w:rPr>
          <w:rFonts w:eastAsia="Arial" w:cs="Arial"/>
          <w:szCs w:val="16"/>
        </w:rPr>
        <w:t>o</w:t>
      </w:r>
      <w:r>
        <w:rPr>
          <w:rFonts w:eastAsia="Arial" w:cs="Arial"/>
          <w:spacing w:val="1"/>
          <w:szCs w:val="16"/>
        </w:rPr>
        <w:t>p</w:t>
      </w:r>
      <w:r>
        <w:rPr>
          <w:rFonts w:eastAsia="Arial" w:cs="Arial"/>
          <w:szCs w:val="16"/>
        </w:rPr>
        <w:t>timum</w:t>
      </w:r>
      <w:r>
        <w:rPr>
          <w:rFonts w:eastAsia="Arial" w:cs="Arial"/>
          <w:spacing w:val="-9"/>
          <w:szCs w:val="16"/>
        </w:rPr>
        <w:t xml:space="preserve"> </w:t>
      </w:r>
      <w:r>
        <w:rPr>
          <w:rFonts w:eastAsia="Arial" w:cs="Arial"/>
          <w:szCs w:val="16"/>
        </w:rPr>
        <w:t>o</w:t>
      </w:r>
      <w:r>
        <w:rPr>
          <w:rFonts w:eastAsia="Arial" w:cs="Arial"/>
          <w:spacing w:val="1"/>
          <w:szCs w:val="16"/>
        </w:rPr>
        <w:t>p</w:t>
      </w:r>
      <w:r>
        <w:rPr>
          <w:rFonts w:eastAsia="Arial" w:cs="Arial"/>
          <w:spacing w:val="-1"/>
          <w:szCs w:val="16"/>
        </w:rPr>
        <w:t>e</w:t>
      </w:r>
      <w:r>
        <w:rPr>
          <w:rFonts w:eastAsia="Arial" w:cs="Arial"/>
          <w:spacing w:val="1"/>
          <w:szCs w:val="16"/>
        </w:rPr>
        <w:t>r</w:t>
      </w:r>
      <w:r>
        <w:rPr>
          <w:rFonts w:eastAsia="Arial" w:cs="Arial"/>
          <w:szCs w:val="16"/>
        </w:rPr>
        <w:t>a</w:t>
      </w:r>
      <w:r>
        <w:rPr>
          <w:rFonts w:eastAsia="Arial" w:cs="Arial"/>
          <w:spacing w:val="3"/>
          <w:szCs w:val="16"/>
        </w:rPr>
        <w:t>t</w:t>
      </w:r>
      <w:r>
        <w:rPr>
          <w:rFonts w:eastAsia="Arial" w:cs="Arial"/>
          <w:szCs w:val="16"/>
        </w:rPr>
        <w:t>ional</w:t>
      </w:r>
      <w:r>
        <w:rPr>
          <w:rFonts w:eastAsia="Arial" w:cs="Arial"/>
          <w:spacing w:val="-15"/>
          <w:szCs w:val="16"/>
        </w:rPr>
        <w:t xml:space="preserve"> </w:t>
      </w:r>
      <w:r>
        <w:rPr>
          <w:rFonts w:eastAsia="Arial" w:cs="Arial"/>
          <w:szCs w:val="16"/>
        </w:rPr>
        <w:t>safety</w:t>
      </w:r>
      <w:r>
        <w:rPr>
          <w:rFonts w:eastAsia="Arial" w:cs="Arial"/>
          <w:spacing w:val="-10"/>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ozone</w:t>
      </w:r>
      <w:r>
        <w:rPr>
          <w:rFonts w:eastAsia="Arial" w:cs="Arial"/>
          <w:spacing w:val="-9"/>
          <w:szCs w:val="16"/>
        </w:rPr>
        <w:t xml:space="preserve"> </w:t>
      </w:r>
      <w:r>
        <w:rPr>
          <w:rFonts w:eastAsia="Arial" w:cs="Arial"/>
          <w:szCs w:val="16"/>
        </w:rPr>
        <w:t>plant.</w:t>
      </w:r>
    </w:p>
    <w:p w14:paraId="7498AB4D" w14:textId="77777777" w:rsidR="00E41C2D" w:rsidRDefault="00E41C2D" w:rsidP="00E41C2D">
      <w:pPr>
        <w:spacing w:before="80"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con</w:t>
      </w:r>
      <w:r>
        <w:rPr>
          <w:rFonts w:eastAsia="Arial" w:cs="Arial"/>
          <w:spacing w:val="-1"/>
          <w:szCs w:val="16"/>
        </w:rPr>
        <w:t>t</w:t>
      </w:r>
      <w:r>
        <w:rPr>
          <w:rFonts w:eastAsia="Arial" w:cs="Arial"/>
          <w:szCs w:val="16"/>
        </w:rPr>
        <w:t>rol</w:t>
      </w:r>
      <w:r>
        <w:rPr>
          <w:rFonts w:eastAsia="Arial" w:cs="Arial"/>
          <w:spacing w:val="-8"/>
          <w:szCs w:val="16"/>
        </w:rPr>
        <w:t xml:space="preserve"> </w:t>
      </w:r>
      <w:r>
        <w:rPr>
          <w:rFonts w:eastAsia="Arial" w:cs="Arial"/>
          <w:szCs w:val="16"/>
        </w:rPr>
        <w:t>for</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b</w:t>
      </w:r>
      <w:r>
        <w:rPr>
          <w:rFonts w:eastAsia="Arial" w:cs="Arial"/>
          <w:szCs w:val="16"/>
        </w:rPr>
        <w:t>oo</w:t>
      </w:r>
      <w:r>
        <w:rPr>
          <w:rFonts w:eastAsia="Arial" w:cs="Arial"/>
          <w:spacing w:val="-1"/>
          <w:szCs w:val="16"/>
        </w:rPr>
        <w:t>s</w:t>
      </w:r>
      <w:r>
        <w:rPr>
          <w:rFonts w:eastAsia="Arial" w:cs="Arial"/>
          <w:szCs w:val="16"/>
        </w:rPr>
        <w:t>ter</w:t>
      </w:r>
      <w:r>
        <w:rPr>
          <w:rFonts w:eastAsia="Arial" w:cs="Arial"/>
          <w:spacing w:val="-9"/>
          <w:szCs w:val="16"/>
        </w:rPr>
        <w:t xml:space="preserve"> </w:t>
      </w:r>
      <w:r>
        <w:rPr>
          <w:rFonts w:eastAsia="Arial" w:cs="Arial"/>
          <w:szCs w:val="16"/>
        </w:rPr>
        <w:t>pump</w:t>
      </w:r>
      <w:r>
        <w:rPr>
          <w:rFonts w:eastAsia="Arial" w:cs="Arial"/>
          <w:spacing w:val="-4"/>
          <w:szCs w:val="16"/>
        </w:rPr>
        <w:t xml:space="preserve"> </w:t>
      </w:r>
      <w:r>
        <w:rPr>
          <w:rFonts w:eastAsia="Arial" w:cs="Arial"/>
          <w:szCs w:val="16"/>
        </w:rPr>
        <w:t>and</w:t>
      </w:r>
      <w:r>
        <w:rPr>
          <w:rFonts w:eastAsia="Arial" w:cs="Arial"/>
          <w:spacing w:val="-10"/>
          <w:szCs w:val="16"/>
        </w:rPr>
        <w:t xml:space="preserve"> </w:t>
      </w:r>
      <w:r>
        <w:rPr>
          <w:rFonts w:eastAsia="Arial" w:cs="Arial"/>
          <w:szCs w:val="16"/>
        </w:rPr>
        <w:t>the</w:t>
      </w:r>
      <w:r>
        <w:rPr>
          <w:rFonts w:eastAsia="Arial" w:cs="Arial"/>
          <w:spacing w:val="-6"/>
          <w:szCs w:val="16"/>
        </w:rPr>
        <w:t xml:space="preserve"> </w:t>
      </w:r>
      <w:r>
        <w:rPr>
          <w:rFonts w:eastAsia="Arial" w:cs="Arial"/>
          <w:szCs w:val="16"/>
        </w:rPr>
        <w:t>protection</w:t>
      </w:r>
      <w:r>
        <w:rPr>
          <w:rFonts w:eastAsia="Arial" w:cs="Arial"/>
          <w:spacing w:val="-5"/>
          <w:szCs w:val="16"/>
        </w:rPr>
        <w:t xml:space="preserve"> </w:t>
      </w:r>
      <w:r>
        <w:rPr>
          <w:rFonts w:eastAsia="Arial" w:cs="Arial"/>
          <w:szCs w:val="16"/>
        </w:rPr>
        <w:t>device</w:t>
      </w:r>
      <w:r>
        <w:rPr>
          <w:rFonts w:eastAsia="Arial" w:cs="Arial"/>
          <w:spacing w:val="-6"/>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0"/>
          <w:szCs w:val="16"/>
        </w:rPr>
        <w:t xml:space="preserve"> </w:t>
      </w:r>
      <w:r>
        <w:rPr>
          <w:rFonts w:eastAsia="Arial" w:cs="Arial"/>
          <w:szCs w:val="16"/>
        </w:rPr>
        <w:t>int</w:t>
      </w:r>
      <w:r>
        <w:rPr>
          <w:rFonts w:eastAsia="Arial" w:cs="Arial"/>
          <w:spacing w:val="-1"/>
          <w:szCs w:val="16"/>
        </w:rPr>
        <w:t>e</w:t>
      </w:r>
      <w:r>
        <w:rPr>
          <w:rFonts w:eastAsia="Arial" w:cs="Arial"/>
          <w:szCs w:val="16"/>
        </w:rPr>
        <w:t>gra</w:t>
      </w:r>
      <w:r>
        <w:rPr>
          <w:rFonts w:eastAsia="Arial" w:cs="Arial"/>
          <w:spacing w:val="-1"/>
          <w:szCs w:val="16"/>
        </w:rPr>
        <w:t>t</w:t>
      </w:r>
      <w:r>
        <w:rPr>
          <w:rFonts w:eastAsia="Arial" w:cs="Arial"/>
          <w:szCs w:val="16"/>
        </w:rPr>
        <w:t>ed</w:t>
      </w:r>
      <w:r>
        <w:rPr>
          <w:rFonts w:eastAsia="Arial" w:cs="Arial"/>
          <w:spacing w:val="-9"/>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ele</w:t>
      </w:r>
      <w:r>
        <w:rPr>
          <w:rFonts w:eastAsia="Arial" w:cs="Arial"/>
          <w:spacing w:val="-1"/>
          <w:szCs w:val="16"/>
        </w:rPr>
        <w:t>c</w:t>
      </w:r>
      <w:r>
        <w:rPr>
          <w:rFonts w:eastAsia="Arial" w:cs="Arial"/>
          <w:szCs w:val="16"/>
        </w:rPr>
        <w:t>tric</w:t>
      </w:r>
      <w:r>
        <w:rPr>
          <w:rFonts w:eastAsia="Arial" w:cs="Arial"/>
          <w:spacing w:val="1"/>
          <w:szCs w:val="16"/>
        </w:rPr>
        <w:t>a</w:t>
      </w:r>
      <w:r>
        <w:rPr>
          <w:rFonts w:eastAsia="Arial" w:cs="Arial"/>
          <w:szCs w:val="16"/>
        </w:rPr>
        <w:t>l</w:t>
      </w:r>
      <w:r>
        <w:rPr>
          <w:rFonts w:eastAsia="Arial" w:cs="Arial"/>
          <w:spacing w:val="-10"/>
          <w:szCs w:val="16"/>
        </w:rPr>
        <w:t xml:space="preserve"> </w:t>
      </w:r>
      <w:r>
        <w:rPr>
          <w:rFonts w:eastAsia="Arial" w:cs="Arial"/>
          <w:szCs w:val="16"/>
        </w:rPr>
        <w:t>cabinet</w:t>
      </w:r>
      <w:r>
        <w:rPr>
          <w:rFonts w:eastAsia="Arial" w:cs="Arial"/>
          <w:spacing w:val="-11"/>
          <w:szCs w:val="16"/>
        </w:rPr>
        <w:t xml:space="preserve"> </w:t>
      </w:r>
      <w:r>
        <w:rPr>
          <w:rFonts w:eastAsia="Arial" w:cs="Arial"/>
          <w:szCs w:val="16"/>
        </w:rPr>
        <w:t>of</w:t>
      </w:r>
      <w:r>
        <w:rPr>
          <w:rFonts w:eastAsia="Arial" w:cs="Arial"/>
          <w:spacing w:val="-6"/>
          <w:szCs w:val="16"/>
        </w:rPr>
        <w:t xml:space="preserve"> </w:t>
      </w:r>
      <w:r>
        <w:rPr>
          <w:rFonts w:eastAsia="Arial" w:cs="Arial"/>
          <w:szCs w:val="16"/>
        </w:rPr>
        <w:t>the BONa</w:t>
      </w:r>
      <w:r>
        <w:rPr>
          <w:rFonts w:eastAsia="Arial" w:cs="Arial"/>
          <w:spacing w:val="-7"/>
          <w:szCs w:val="16"/>
        </w:rPr>
        <w:t xml:space="preserve"> </w:t>
      </w:r>
      <w:r>
        <w:rPr>
          <w:rFonts w:eastAsia="Arial" w:cs="Arial"/>
          <w:szCs w:val="16"/>
        </w:rPr>
        <w:t>pla</w:t>
      </w:r>
      <w:r>
        <w:rPr>
          <w:rFonts w:eastAsia="Arial" w:cs="Arial"/>
          <w:spacing w:val="1"/>
          <w:szCs w:val="16"/>
        </w:rPr>
        <w:t>n</w:t>
      </w:r>
      <w:r>
        <w:rPr>
          <w:rFonts w:eastAsia="Arial" w:cs="Arial"/>
          <w:szCs w:val="16"/>
        </w:rPr>
        <w:t>t.</w:t>
      </w:r>
    </w:p>
    <w:p w14:paraId="1FF0A654" w14:textId="77777777" w:rsidR="00E41C2D" w:rsidRDefault="00E41C2D" w:rsidP="00E41C2D">
      <w:pPr>
        <w:spacing w:before="120" w:after="120"/>
        <w:ind w:left="2160"/>
        <w:rPr>
          <w:rFonts w:eastAsia="Arial" w:cs="Arial"/>
          <w:szCs w:val="16"/>
        </w:rPr>
      </w:pPr>
      <w:r>
        <w:rPr>
          <w:rFonts w:eastAsia="Arial" w:cs="Arial"/>
          <w:b/>
          <w:bCs/>
          <w:w w:val="101"/>
          <w:szCs w:val="16"/>
        </w:rPr>
        <w:t>Fea</w:t>
      </w:r>
      <w:r>
        <w:rPr>
          <w:rFonts w:eastAsia="Arial" w:cs="Arial"/>
          <w:b/>
          <w:bCs/>
          <w:spacing w:val="-1"/>
          <w:w w:val="101"/>
          <w:szCs w:val="16"/>
        </w:rPr>
        <w:t>t</w:t>
      </w:r>
      <w:r>
        <w:rPr>
          <w:rFonts w:eastAsia="Arial" w:cs="Arial"/>
          <w:b/>
          <w:bCs/>
          <w:szCs w:val="16"/>
        </w:rPr>
        <w:t>ures</w:t>
      </w:r>
    </w:p>
    <w:p w14:paraId="6E29BA02" w14:textId="77777777" w:rsidR="00E41C2D" w:rsidRPr="00B979F2" w:rsidRDefault="00E41C2D" w:rsidP="004915C2">
      <w:pPr>
        <w:pStyle w:val="ListParagraph"/>
        <w:numPr>
          <w:ilvl w:val="0"/>
          <w:numId w:val="26"/>
        </w:numPr>
        <w:spacing w:after="0"/>
        <w:ind w:left="2880"/>
        <w:rPr>
          <w:rFonts w:eastAsia="Arial" w:cs="Arial"/>
          <w:szCs w:val="16"/>
        </w:rPr>
      </w:pPr>
      <w:r w:rsidRPr="00B979F2">
        <w:rPr>
          <w:rFonts w:eastAsia="Arial" w:cs="Arial"/>
          <w:color w:val="000000"/>
          <w:spacing w:val="1"/>
          <w:szCs w:val="16"/>
        </w:rPr>
        <w:t>C</w:t>
      </w:r>
      <w:r w:rsidRPr="00B979F2">
        <w:rPr>
          <w:rFonts w:eastAsia="Arial" w:cs="Arial"/>
          <w:color w:val="000000"/>
          <w:szCs w:val="16"/>
        </w:rPr>
        <w:t>h</w:t>
      </w:r>
      <w:r w:rsidRPr="00B979F2">
        <w:rPr>
          <w:rFonts w:eastAsia="Arial" w:cs="Arial"/>
          <w:color w:val="000000"/>
          <w:spacing w:val="1"/>
          <w:szCs w:val="16"/>
        </w:rPr>
        <w:t>o</w:t>
      </w:r>
      <w:r w:rsidRPr="00B979F2">
        <w:rPr>
          <w:rFonts w:eastAsia="Arial" w:cs="Arial"/>
          <w:color w:val="000000"/>
          <w:szCs w:val="16"/>
        </w:rPr>
        <w:t>ice</w:t>
      </w:r>
      <w:r w:rsidRPr="00B979F2">
        <w:rPr>
          <w:rFonts w:eastAsia="Arial" w:cs="Arial"/>
          <w:color w:val="000000"/>
          <w:spacing w:val="-7"/>
          <w:szCs w:val="16"/>
        </w:rPr>
        <w:t xml:space="preserve"> </w:t>
      </w:r>
      <w:r w:rsidRPr="00B979F2">
        <w:rPr>
          <w:rFonts w:eastAsia="Arial" w:cs="Arial"/>
          <w:color w:val="000000"/>
          <w:spacing w:val="-1"/>
          <w:szCs w:val="16"/>
        </w:rPr>
        <w:t>o</w:t>
      </w:r>
      <w:r w:rsidRPr="00B979F2">
        <w:rPr>
          <w:rFonts w:eastAsia="Arial" w:cs="Arial"/>
          <w:color w:val="000000"/>
          <w:szCs w:val="16"/>
        </w:rPr>
        <w:t>f</w:t>
      </w:r>
      <w:r w:rsidRPr="00B979F2">
        <w:rPr>
          <w:rFonts w:eastAsia="Arial" w:cs="Arial"/>
          <w:color w:val="000000"/>
          <w:spacing w:val="-5"/>
          <w:szCs w:val="16"/>
        </w:rPr>
        <w:t xml:space="preserve"> </w:t>
      </w:r>
      <w:r w:rsidRPr="00B979F2">
        <w:rPr>
          <w:rFonts w:eastAsia="Arial" w:cs="Arial"/>
          <w:color w:val="000000"/>
          <w:spacing w:val="-1"/>
          <w:szCs w:val="16"/>
        </w:rPr>
        <w:t>s</w:t>
      </w:r>
      <w:r w:rsidRPr="00B979F2">
        <w:rPr>
          <w:rFonts w:eastAsia="Arial" w:cs="Arial"/>
          <w:color w:val="000000"/>
          <w:szCs w:val="16"/>
        </w:rPr>
        <w:t>ta</w:t>
      </w:r>
      <w:r w:rsidRPr="00B979F2">
        <w:rPr>
          <w:rFonts w:eastAsia="Arial" w:cs="Arial"/>
          <w:color w:val="000000"/>
          <w:spacing w:val="1"/>
          <w:szCs w:val="16"/>
        </w:rPr>
        <w:t>i</w:t>
      </w:r>
      <w:r w:rsidRPr="00B979F2">
        <w:rPr>
          <w:rFonts w:eastAsia="Arial" w:cs="Arial"/>
          <w:color w:val="000000"/>
          <w:szCs w:val="16"/>
        </w:rPr>
        <w:t>n</w:t>
      </w:r>
      <w:r w:rsidRPr="00B979F2">
        <w:rPr>
          <w:rFonts w:eastAsia="Arial" w:cs="Arial"/>
          <w:color w:val="000000"/>
          <w:spacing w:val="1"/>
          <w:szCs w:val="16"/>
        </w:rPr>
        <w:t>l</w:t>
      </w:r>
      <w:r w:rsidRPr="00B979F2">
        <w:rPr>
          <w:rFonts w:eastAsia="Arial" w:cs="Arial"/>
          <w:color w:val="000000"/>
          <w:spacing w:val="-1"/>
          <w:szCs w:val="16"/>
        </w:rPr>
        <w:t>e</w:t>
      </w:r>
      <w:r w:rsidRPr="00B979F2">
        <w:rPr>
          <w:rFonts w:eastAsia="Arial" w:cs="Arial"/>
          <w:color w:val="000000"/>
          <w:spacing w:val="1"/>
          <w:szCs w:val="16"/>
        </w:rPr>
        <w:t>s</w:t>
      </w:r>
      <w:r w:rsidRPr="00B979F2">
        <w:rPr>
          <w:rFonts w:eastAsia="Arial" w:cs="Arial"/>
          <w:color w:val="000000"/>
          <w:szCs w:val="16"/>
        </w:rPr>
        <w:t>s</w:t>
      </w:r>
      <w:r w:rsidRPr="00B979F2">
        <w:rPr>
          <w:rFonts w:eastAsia="Arial" w:cs="Arial"/>
          <w:color w:val="000000"/>
          <w:spacing w:val="-14"/>
          <w:szCs w:val="16"/>
        </w:rPr>
        <w:t xml:space="preserve"> </w:t>
      </w:r>
      <w:r w:rsidRPr="00B979F2">
        <w:rPr>
          <w:rFonts w:eastAsia="Arial" w:cs="Arial"/>
          <w:color w:val="000000"/>
          <w:spacing w:val="1"/>
          <w:szCs w:val="16"/>
        </w:rPr>
        <w:t>ste</w:t>
      </w:r>
      <w:r w:rsidRPr="00B979F2">
        <w:rPr>
          <w:rFonts w:eastAsia="Arial" w:cs="Arial"/>
          <w:color w:val="000000"/>
          <w:spacing w:val="-1"/>
          <w:szCs w:val="16"/>
        </w:rPr>
        <w:t>e</w:t>
      </w:r>
      <w:r w:rsidRPr="00B979F2">
        <w:rPr>
          <w:rFonts w:eastAsia="Arial" w:cs="Arial"/>
          <w:color w:val="000000"/>
          <w:szCs w:val="16"/>
        </w:rPr>
        <w:t>l</w:t>
      </w:r>
      <w:r w:rsidRPr="00B979F2">
        <w:rPr>
          <w:rFonts w:eastAsia="Arial" w:cs="Arial"/>
          <w:color w:val="000000"/>
          <w:spacing w:val="-9"/>
          <w:szCs w:val="16"/>
        </w:rPr>
        <w:t xml:space="preserve"> </w:t>
      </w:r>
      <w:r w:rsidRPr="00B979F2">
        <w:rPr>
          <w:rFonts w:eastAsia="Arial" w:cs="Arial"/>
          <w:color w:val="000000"/>
          <w:spacing w:val="1"/>
          <w:szCs w:val="16"/>
        </w:rPr>
        <w:t>o</w:t>
      </w:r>
      <w:r w:rsidRPr="00B979F2">
        <w:rPr>
          <w:rFonts w:eastAsia="Arial" w:cs="Arial"/>
          <w:color w:val="000000"/>
          <w:szCs w:val="16"/>
        </w:rPr>
        <w:t>r</w:t>
      </w:r>
      <w:r w:rsidRPr="00B979F2">
        <w:rPr>
          <w:rFonts w:eastAsia="Arial" w:cs="Arial"/>
          <w:color w:val="000000"/>
          <w:spacing w:val="-6"/>
          <w:szCs w:val="16"/>
        </w:rPr>
        <w:t xml:space="preserve"> </w:t>
      </w:r>
      <w:r w:rsidRPr="00B979F2">
        <w:rPr>
          <w:rFonts w:eastAsia="Arial" w:cs="Arial"/>
          <w:color w:val="000000"/>
          <w:spacing w:val="1"/>
          <w:szCs w:val="16"/>
        </w:rPr>
        <w:t>P</w:t>
      </w:r>
      <w:r w:rsidRPr="00B979F2">
        <w:rPr>
          <w:rFonts w:eastAsia="Arial" w:cs="Arial"/>
          <w:color w:val="000000"/>
          <w:szCs w:val="16"/>
        </w:rPr>
        <w:t>VC</w:t>
      </w:r>
      <w:r w:rsidRPr="00B979F2">
        <w:rPr>
          <w:rFonts w:eastAsia="Arial" w:cs="Arial"/>
          <w:color w:val="000000"/>
          <w:spacing w:val="-13"/>
          <w:szCs w:val="16"/>
        </w:rPr>
        <w:t xml:space="preserve"> </w:t>
      </w:r>
      <w:r w:rsidRPr="00B979F2">
        <w:rPr>
          <w:rFonts w:eastAsia="Arial" w:cs="Arial"/>
          <w:color w:val="000000"/>
          <w:spacing w:val="1"/>
          <w:szCs w:val="16"/>
        </w:rPr>
        <w:t>o</w:t>
      </w:r>
      <w:r w:rsidRPr="00B979F2">
        <w:rPr>
          <w:rFonts w:eastAsia="Arial" w:cs="Arial"/>
          <w:color w:val="000000"/>
          <w:spacing w:val="-1"/>
          <w:szCs w:val="16"/>
        </w:rPr>
        <w:t>z</w:t>
      </w:r>
      <w:r w:rsidRPr="00B979F2">
        <w:rPr>
          <w:rFonts w:eastAsia="Arial" w:cs="Arial"/>
          <w:color w:val="000000"/>
          <w:spacing w:val="1"/>
          <w:szCs w:val="16"/>
        </w:rPr>
        <w:t>o</w:t>
      </w:r>
      <w:r w:rsidRPr="00B979F2">
        <w:rPr>
          <w:rFonts w:eastAsia="Arial" w:cs="Arial"/>
          <w:color w:val="000000"/>
          <w:szCs w:val="16"/>
        </w:rPr>
        <w:t>ne</w:t>
      </w:r>
      <w:r w:rsidRPr="00B979F2">
        <w:rPr>
          <w:rFonts w:eastAsia="Arial" w:cs="Arial"/>
          <w:color w:val="000000"/>
          <w:spacing w:val="-8"/>
          <w:szCs w:val="16"/>
        </w:rPr>
        <w:t xml:space="preserve"> </w:t>
      </w:r>
      <w:r w:rsidRPr="00B979F2">
        <w:rPr>
          <w:rFonts w:eastAsia="Arial" w:cs="Arial"/>
          <w:color w:val="000000"/>
          <w:spacing w:val="-1"/>
          <w:szCs w:val="16"/>
        </w:rPr>
        <w:t>g</w:t>
      </w:r>
      <w:r w:rsidRPr="00B979F2">
        <w:rPr>
          <w:rFonts w:eastAsia="Arial" w:cs="Arial"/>
          <w:color w:val="000000"/>
          <w:szCs w:val="16"/>
        </w:rPr>
        <w:t>ene</w:t>
      </w:r>
      <w:r w:rsidRPr="00B979F2">
        <w:rPr>
          <w:rFonts w:eastAsia="Arial" w:cs="Arial"/>
          <w:color w:val="000000"/>
          <w:spacing w:val="1"/>
          <w:szCs w:val="16"/>
        </w:rPr>
        <w:t>r</w:t>
      </w:r>
      <w:r w:rsidRPr="00B979F2">
        <w:rPr>
          <w:rFonts w:eastAsia="Arial" w:cs="Arial"/>
          <w:color w:val="000000"/>
          <w:szCs w:val="16"/>
        </w:rPr>
        <w:t>a</w:t>
      </w:r>
      <w:r w:rsidRPr="00B979F2">
        <w:rPr>
          <w:rFonts w:eastAsia="Arial" w:cs="Arial"/>
          <w:color w:val="000000"/>
          <w:spacing w:val="1"/>
          <w:szCs w:val="16"/>
        </w:rPr>
        <w:t>t</w:t>
      </w:r>
      <w:r w:rsidRPr="00B979F2">
        <w:rPr>
          <w:rFonts w:eastAsia="Arial" w:cs="Arial"/>
          <w:color w:val="000000"/>
          <w:szCs w:val="16"/>
        </w:rPr>
        <w:t>i</w:t>
      </w:r>
      <w:r w:rsidRPr="00B979F2">
        <w:rPr>
          <w:rFonts w:eastAsia="Arial" w:cs="Arial"/>
          <w:color w:val="000000"/>
          <w:spacing w:val="1"/>
          <w:szCs w:val="16"/>
        </w:rPr>
        <w:t>o</w:t>
      </w:r>
      <w:r w:rsidRPr="00B979F2">
        <w:rPr>
          <w:rFonts w:eastAsia="Arial" w:cs="Arial"/>
          <w:color w:val="000000"/>
          <w:szCs w:val="16"/>
        </w:rPr>
        <w:t>n</w:t>
      </w:r>
      <w:r w:rsidRPr="00B979F2">
        <w:rPr>
          <w:rFonts w:eastAsia="Arial" w:cs="Arial"/>
          <w:color w:val="000000"/>
          <w:spacing w:val="-14"/>
          <w:szCs w:val="16"/>
        </w:rPr>
        <w:t xml:space="preserve"> </w:t>
      </w:r>
      <w:r w:rsidRPr="00B979F2">
        <w:rPr>
          <w:rFonts w:eastAsia="Arial" w:cs="Arial"/>
          <w:color w:val="000000"/>
          <w:spacing w:val="-1"/>
          <w:szCs w:val="16"/>
        </w:rPr>
        <w:t>m</w:t>
      </w:r>
      <w:r w:rsidRPr="00B979F2">
        <w:rPr>
          <w:rFonts w:eastAsia="Arial" w:cs="Arial"/>
          <w:color w:val="000000"/>
          <w:spacing w:val="1"/>
          <w:szCs w:val="16"/>
        </w:rPr>
        <w:t>odu</w:t>
      </w:r>
      <w:r w:rsidRPr="00B979F2">
        <w:rPr>
          <w:rFonts w:eastAsia="Arial" w:cs="Arial"/>
          <w:color w:val="000000"/>
          <w:szCs w:val="16"/>
        </w:rPr>
        <w:t>les</w:t>
      </w:r>
    </w:p>
    <w:p w14:paraId="51D1C23B" w14:textId="77777777" w:rsidR="00E41C2D" w:rsidRPr="00B979F2" w:rsidRDefault="00E41C2D" w:rsidP="004915C2">
      <w:pPr>
        <w:pStyle w:val="ListParagraph"/>
        <w:numPr>
          <w:ilvl w:val="0"/>
          <w:numId w:val="26"/>
        </w:numPr>
        <w:spacing w:before="6" w:after="0"/>
        <w:ind w:left="2880"/>
        <w:rPr>
          <w:rFonts w:eastAsia="Arial" w:cs="Arial"/>
          <w:szCs w:val="16"/>
        </w:rPr>
      </w:pPr>
      <w:r w:rsidRPr="00B979F2">
        <w:rPr>
          <w:rFonts w:eastAsia="Arial" w:cs="Arial"/>
          <w:color w:val="000000"/>
          <w:szCs w:val="16"/>
        </w:rPr>
        <w:t>Automatic</w:t>
      </w:r>
      <w:r w:rsidRPr="00B979F2">
        <w:rPr>
          <w:rFonts w:eastAsia="Arial" w:cs="Arial"/>
          <w:color w:val="000000"/>
          <w:spacing w:val="-12"/>
          <w:szCs w:val="16"/>
        </w:rPr>
        <w:t xml:space="preserve"> </w:t>
      </w:r>
      <w:r w:rsidRPr="00B979F2">
        <w:rPr>
          <w:rFonts w:eastAsia="Arial" w:cs="Arial"/>
          <w:color w:val="000000"/>
          <w:spacing w:val="-1"/>
          <w:szCs w:val="16"/>
        </w:rPr>
        <w:t>e</w:t>
      </w:r>
      <w:r w:rsidRPr="00B979F2">
        <w:rPr>
          <w:rFonts w:eastAsia="Arial" w:cs="Arial"/>
          <w:color w:val="000000"/>
          <w:spacing w:val="1"/>
          <w:szCs w:val="16"/>
        </w:rPr>
        <w:t>l</w:t>
      </w:r>
      <w:r w:rsidRPr="00B979F2">
        <w:rPr>
          <w:rFonts w:eastAsia="Arial" w:cs="Arial"/>
          <w:color w:val="000000"/>
          <w:spacing w:val="-1"/>
          <w:szCs w:val="16"/>
        </w:rPr>
        <w:t>e</w:t>
      </w:r>
      <w:r w:rsidRPr="00B979F2">
        <w:rPr>
          <w:rFonts w:eastAsia="Arial" w:cs="Arial"/>
          <w:color w:val="000000"/>
          <w:spacing w:val="1"/>
          <w:szCs w:val="16"/>
        </w:rPr>
        <w:t>c</w:t>
      </w:r>
      <w:r w:rsidRPr="00B979F2">
        <w:rPr>
          <w:rFonts w:eastAsia="Arial" w:cs="Arial"/>
          <w:color w:val="000000"/>
          <w:szCs w:val="16"/>
        </w:rPr>
        <w:t>tronic</w:t>
      </w:r>
      <w:r w:rsidRPr="00B979F2">
        <w:rPr>
          <w:rFonts w:eastAsia="Arial" w:cs="Arial"/>
          <w:color w:val="000000"/>
          <w:spacing w:val="-11"/>
          <w:szCs w:val="16"/>
        </w:rPr>
        <w:t xml:space="preserve"> </w:t>
      </w:r>
      <w:r w:rsidRPr="00B979F2">
        <w:rPr>
          <w:rFonts w:eastAsia="Arial" w:cs="Arial"/>
          <w:color w:val="000000"/>
          <w:szCs w:val="16"/>
        </w:rPr>
        <w:t>overload</w:t>
      </w:r>
      <w:r w:rsidRPr="00B979F2">
        <w:rPr>
          <w:rFonts w:eastAsia="Arial" w:cs="Arial"/>
          <w:color w:val="000000"/>
          <w:spacing w:val="-9"/>
          <w:szCs w:val="16"/>
        </w:rPr>
        <w:t xml:space="preserve"> </w:t>
      </w:r>
      <w:r w:rsidRPr="00B979F2">
        <w:rPr>
          <w:rFonts w:eastAsia="Arial" w:cs="Arial"/>
          <w:color w:val="000000"/>
          <w:szCs w:val="16"/>
        </w:rPr>
        <w:t>det</w:t>
      </w:r>
      <w:r w:rsidRPr="00B979F2">
        <w:rPr>
          <w:rFonts w:eastAsia="Arial" w:cs="Arial"/>
          <w:color w:val="000000"/>
          <w:spacing w:val="-1"/>
          <w:szCs w:val="16"/>
        </w:rPr>
        <w:t>e</w:t>
      </w:r>
      <w:r w:rsidRPr="00B979F2">
        <w:rPr>
          <w:rFonts w:eastAsia="Arial" w:cs="Arial"/>
          <w:color w:val="000000"/>
          <w:szCs w:val="16"/>
        </w:rPr>
        <w:t>ction</w:t>
      </w:r>
      <w:r w:rsidRPr="00B979F2">
        <w:rPr>
          <w:rFonts w:eastAsia="Arial" w:cs="Arial"/>
          <w:color w:val="000000"/>
          <w:spacing w:val="-4"/>
          <w:szCs w:val="16"/>
        </w:rPr>
        <w:t xml:space="preserve"> </w:t>
      </w:r>
      <w:r w:rsidRPr="00B979F2">
        <w:rPr>
          <w:rFonts w:eastAsia="Arial" w:cs="Arial"/>
          <w:color w:val="000000"/>
          <w:szCs w:val="16"/>
        </w:rPr>
        <w:t>lin</w:t>
      </w:r>
      <w:r w:rsidRPr="00B979F2">
        <w:rPr>
          <w:rFonts w:eastAsia="Arial" w:cs="Arial"/>
          <w:color w:val="000000"/>
          <w:spacing w:val="-1"/>
          <w:szCs w:val="16"/>
        </w:rPr>
        <w:t>k</w:t>
      </w:r>
      <w:r w:rsidRPr="00B979F2">
        <w:rPr>
          <w:rFonts w:eastAsia="Arial" w:cs="Arial"/>
          <w:color w:val="000000"/>
          <w:szCs w:val="16"/>
        </w:rPr>
        <w:t>ed</w:t>
      </w:r>
      <w:r w:rsidRPr="00B979F2">
        <w:rPr>
          <w:rFonts w:eastAsia="Arial" w:cs="Arial"/>
          <w:color w:val="000000"/>
          <w:spacing w:val="-5"/>
          <w:szCs w:val="16"/>
        </w:rPr>
        <w:t xml:space="preserve"> </w:t>
      </w:r>
      <w:r w:rsidRPr="00B979F2">
        <w:rPr>
          <w:rFonts w:eastAsia="Arial" w:cs="Arial"/>
          <w:color w:val="000000"/>
          <w:szCs w:val="16"/>
        </w:rPr>
        <w:t>to</w:t>
      </w:r>
      <w:r w:rsidRPr="00B979F2">
        <w:rPr>
          <w:rFonts w:eastAsia="Arial" w:cs="Arial"/>
          <w:color w:val="000000"/>
          <w:spacing w:val="-5"/>
          <w:szCs w:val="16"/>
        </w:rPr>
        <w:t xml:space="preserve"> </w:t>
      </w:r>
      <w:r w:rsidRPr="00B979F2">
        <w:rPr>
          <w:rFonts w:eastAsia="Arial" w:cs="Arial"/>
          <w:color w:val="000000"/>
          <w:spacing w:val="-1"/>
          <w:szCs w:val="16"/>
        </w:rPr>
        <w:t>s</w:t>
      </w:r>
      <w:r w:rsidRPr="00B979F2">
        <w:rPr>
          <w:rFonts w:eastAsia="Arial" w:cs="Arial"/>
          <w:color w:val="000000"/>
          <w:szCs w:val="16"/>
        </w:rPr>
        <w:t>af</w:t>
      </w:r>
      <w:r w:rsidRPr="00B979F2">
        <w:rPr>
          <w:rFonts w:eastAsia="Arial" w:cs="Arial"/>
          <w:color w:val="000000"/>
          <w:spacing w:val="-1"/>
          <w:szCs w:val="16"/>
        </w:rPr>
        <w:t>e</w:t>
      </w:r>
      <w:r w:rsidRPr="00B979F2">
        <w:rPr>
          <w:rFonts w:eastAsia="Arial" w:cs="Arial"/>
          <w:color w:val="000000"/>
          <w:spacing w:val="1"/>
          <w:szCs w:val="16"/>
        </w:rPr>
        <w:t>t</w:t>
      </w:r>
      <w:r w:rsidRPr="00B979F2">
        <w:rPr>
          <w:rFonts w:eastAsia="Arial" w:cs="Arial"/>
          <w:color w:val="000000"/>
          <w:szCs w:val="16"/>
        </w:rPr>
        <w:t>y</w:t>
      </w:r>
      <w:r w:rsidRPr="00B979F2">
        <w:rPr>
          <w:rFonts w:eastAsia="Arial" w:cs="Arial"/>
          <w:color w:val="000000"/>
          <w:spacing w:val="-9"/>
          <w:szCs w:val="16"/>
        </w:rPr>
        <w:t xml:space="preserve"> </w:t>
      </w:r>
      <w:r w:rsidRPr="00B979F2">
        <w:rPr>
          <w:rFonts w:eastAsia="Arial" w:cs="Arial"/>
          <w:color w:val="000000"/>
          <w:spacing w:val="1"/>
          <w:szCs w:val="16"/>
        </w:rPr>
        <w:t>d</w:t>
      </w:r>
      <w:r w:rsidRPr="00B979F2">
        <w:rPr>
          <w:rFonts w:eastAsia="Arial" w:cs="Arial"/>
          <w:color w:val="000000"/>
          <w:szCs w:val="16"/>
        </w:rPr>
        <w:t>i</w:t>
      </w:r>
      <w:r w:rsidRPr="00B979F2">
        <w:rPr>
          <w:rFonts w:eastAsia="Arial" w:cs="Arial"/>
          <w:color w:val="000000"/>
          <w:spacing w:val="1"/>
          <w:szCs w:val="16"/>
        </w:rPr>
        <w:t>s</w:t>
      </w:r>
      <w:r w:rsidRPr="00B979F2">
        <w:rPr>
          <w:rFonts w:eastAsia="Arial" w:cs="Arial"/>
          <w:color w:val="000000"/>
          <w:szCs w:val="16"/>
        </w:rPr>
        <w:t>co</w:t>
      </w:r>
      <w:r w:rsidRPr="00B979F2">
        <w:rPr>
          <w:rFonts w:eastAsia="Arial" w:cs="Arial"/>
          <w:color w:val="000000"/>
          <w:spacing w:val="1"/>
          <w:szCs w:val="16"/>
        </w:rPr>
        <w:t>nn</w:t>
      </w:r>
      <w:r w:rsidRPr="00B979F2">
        <w:rPr>
          <w:rFonts w:eastAsia="Arial" w:cs="Arial"/>
          <w:color w:val="000000"/>
          <w:spacing w:val="-1"/>
          <w:szCs w:val="16"/>
        </w:rPr>
        <w:t>e</w:t>
      </w:r>
      <w:r w:rsidRPr="00B979F2">
        <w:rPr>
          <w:rFonts w:eastAsia="Arial" w:cs="Arial"/>
          <w:color w:val="000000"/>
          <w:spacing w:val="1"/>
          <w:szCs w:val="16"/>
        </w:rPr>
        <w:t>ct</w:t>
      </w:r>
      <w:r w:rsidRPr="00B979F2">
        <w:rPr>
          <w:rFonts w:eastAsia="Arial" w:cs="Arial"/>
          <w:color w:val="000000"/>
          <w:szCs w:val="16"/>
        </w:rPr>
        <w:t>io</w:t>
      </w:r>
      <w:r w:rsidRPr="00B979F2">
        <w:rPr>
          <w:rFonts w:eastAsia="Arial" w:cs="Arial"/>
          <w:color w:val="000000"/>
          <w:spacing w:val="1"/>
          <w:szCs w:val="16"/>
        </w:rPr>
        <w:t>n</w:t>
      </w:r>
      <w:r w:rsidRPr="00B979F2">
        <w:rPr>
          <w:rFonts w:eastAsia="Arial" w:cs="Arial"/>
          <w:color w:val="000000"/>
          <w:szCs w:val="16"/>
        </w:rPr>
        <w:t>,</w:t>
      </w:r>
      <w:r w:rsidRPr="00B979F2">
        <w:rPr>
          <w:rFonts w:eastAsia="Arial" w:cs="Arial"/>
          <w:color w:val="000000"/>
          <w:spacing w:val="-5"/>
          <w:szCs w:val="16"/>
        </w:rPr>
        <w:t xml:space="preserve"> </w:t>
      </w:r>
      <w:r w:rsidRPr="00B979F2">
        <w:rPr>
          <w:rFonts w:eastAsia="Arial" w:cs="Arial"/>
          <w:color w:val="000000"/>
          <w:spacing w:val="-1"/>
          <w:szCs w:val="16"/>
        </w:rPr>
        <w:t>e</w:t>
      </w:r>
      <w:r w:rsidRPr="00B979F2">
        <w:rPr>
          <w:rFonts w:eastAsia="Arial" w:cs="Arial"/>
          <w:color w:val="000000"/>
          <w:spacing w:val="1"/>
          <w:szCs w:val="16"/>
        </w:rPr>
        <w:t>v</w:t>
      </w:r>
      <w:r w:rsidRPr="00B979F2">
        <w:rPr>
          <w:rFonts w:eastAsia="Arial" w:cs="Arial"/>
          <w:color w:val="000000"/>
          <w:spacing w:val="-1"/>
          <w:szCs w:val="16"/>
        </w:rPr>
        <w:t>e</w:t>
      </w:r>
      <w:r w:rsidRPr="00B979F2">
        <w:rPr>
          <w:rFonts w:eastAsia="Arial" w:cs="Arial"/>
          <w:color w:val="000000"/>
          <w:szCs w:val="16"/>
        </w:rPr>
        <w:t>n</w:t>
      </w:r>
      <w:r w:rsidRPr="00B979F2">
        <w:rPr>
          <w:rFonts w:eastAsia="Arial" w:cs="Arial"/>
          <w:color w:val="000000"/>
          <w:spacing w:val="-10"/>
          <w:szCs w:val="16"/>
        </w:rPr>
        <w:t xml:space="preserve"> </w:t>
      </w:r>
      <w:r w:rsidRPr="00B979F2">
        <w:rPr>
          <w:rFonts w:eastAsia="Arial" w:cs="Arial"/>
          <w:color w:val="000000"/>
          <w:spacing w:val="1"/>
          <w:szCs w:val="16"/>
        </w:rPr>
        <w:t>w</w:t>
      </w:r>
      <w:r w:rsidRPr="00B979F2">
        <w:rPr>
          <w:rFonts w:eastAsia="Arial" w:cs="Arial"/>
          <w:color w:val="000000"/>
          <w:szCs w:val="16"/>
        </w:rPr>
        <w:t>i</w:t>
      </w:r>
      <w:r w:rsidRPr="00B979F2">
        <w:rPr>
          <w:rFonts w:eastAsia="Arial" w:cs="Arial"/>
          <w:color w:val="000000"/>
          <w:spacing w:val="1"/>
          <w:szCs w:val="16"/>
        </w:rPr>
        <w:t>t</w:t>
      </w:r>
      <w:r w:rsidRPr="00B979F2">
        <w:rPr>
          <w:rFonts w:eastAsia="Arial" w:cs="Arial"/>
          <w:color w:val="000000"/>
          <w:szCs w:val="16"/>
        </w:rPr>
        <w:t>h</w:t>
      </w:r>
      <w:r w:rsidRPr="00B979F2">
        <w:rPr>
          <w:rFonts w:eastAsia="Arial" w:cs="Arial"/>
          <w:color w:val="000000"/>
          <w:spacing w:val="-8"/>
          <w:szCs w:val="16"/>
        </w:rPr>
        <w:t xml:space="preserve"> </w:t>
      </w:r>
      <w:r w:rsidRPr="00B979F2">
        <w:rPr>
          <w:rFonts w:eastAsia="Arial" w:cs="Arial"/>
          <w:color w:val="000000"/>
          <w:spacing w:val="1"/>
          <w:szCs w:val="16"/>
        </w:rPr>
        <w:t>pa</w:t>
      </w:r>
      <w:r w:rsidRPr="00B979F2">
        <w:rPr>
          <w:rFonts w:eastAsia="Arial" w:cs="Arial"/>
          <w:color w:val="000000"/>
          <w:szCs w:val="16"/>
        </w:rPr>
        <w:t>rt</w:t>
      </w:r>
      <w:r w:rsidRPr="00B979F2">
        <w:rPr>
          <w:rFonts w:eastAsia="Arial" w:cs="Arial"/>
          <w:color w:val="000000"/>
          <w:spacing w:val="-7"/>
          <w:szCs w:val="16"/>
        </w:rPr>
        <w:t xml:space="preserve"> </w:t>
      </w:r>
      <w:r w:rsidRPr="00B979F2">
        <w:rPr>
          <w:rFonts w:eastAsia="Arial" w:cs="Arial"/>
          <w:color w:val="000000"/>
          <w:szCs w:val="16"/>
        </w:rPr>
        <w:t>lo</w:t>
      </w:r>
      <w:r w:rsidRPr="00B979F2">
        <w:rPr>
          <w:rFonts w:eastAsia="Arial" w:cs="Arial"/>
          <w:color w:val="000000"/>
          <w:spacing w:val="1"/>
          <w:szCs w:val="16"/>
        </w:rPr>
        <w:t>a</w:t>
      </w:r>
      <w:r w:rsidRPr="00B979F2">
        <w:rPr>
          <w:rFonts w:eastAsia="Arial" w:cs="Arial"/>
          <w:color w:val="000000"/>
          <w:szCs w:val="16"/>
        </w:rPr>
        <w:t>d</w:t>
      </w:r>
      <w:r w:rsidRPr="00B979F2">
        <w:rPr>
          <w:rFonts w:eastAsia="Arial" w:cs="Arial"/>
          <w:color w:val="000000"/>
          <w:spacing w:val="-7"/>
          <w:szCs w:val="16"/>
        </w:rPr>
        <w:t xml:space="preserve"> </w:t>
      </w:r>
      <w:r w:rsidRPr="00B979F2">
        <w:rPr>
          <w:rFonts w:eastAsia="Arial" w:cs="Arial"/>
          <w:color w:val="000000"/>
          <w:spacing w:val="1"/>
          <w:szCs w:val="16"/>
        </w:rPr>
        <w:t>o</w:t>
      </w:r>
      <w:r w:rsidRPr="00B979F2">
        <w:rPr>
          <w:rFonts w:eastAsia="Arial" w:cs="Arial"/>
          <w:color w:val="000000"/>
          <w:szCs w:val="16"/>
        </w:rPr>
        <w:t>p</w:t>
      </w:r>
      <w:r w:rsidRPr="00B979F2">
        <w:rPr>
          <w:rFonts w:eastAsia="Arial" w:cs="Arial"/>
          <w:color w:val="000000"/>
          <w:spacing w:val="1"/>
          <w:szCs w:val="16"/>
        </w:rPr>
        <w:t>e</w:t>
      </w:r>
      <w:r w:rsidRPr="00B979F2">
        <w:rPr>
          <w:rFonts w:eastAsia="Arial" w:cs="Arial"/>
          <w:color w:val="000000"/>
          <w:szCs w:val="16"/>
        </w:rPr>
        <w:t>r</w:t>
      </w:r>
      <w:r w:rsidRPr="00B979F2">
        <w:rPr>
          <w:rFonts w:eastAsia="Arial" w:cs="Arial"/>
          <w:color w:val="000000"/>
          <w:spacing w:val="1"/>
          <w:szCs w:val="16"/>
        </w:rPr>
        <w:t>at</w:t>
      </w:r>
      <w:r w:rsidRPr="00B979F2">
        <w:rPr>
          <w:rFonts w:eastAsia="Arial" w:cs="Arial"/>
          <w:color w:val="000000"/>
          <w:szCs w:val="16"/>
        </w:rPr>
        <w:t>i</w:t>
      </w:r>
      <w:r w:rsidRPr="00B979F2">
        <w:rPr>
          <w:rFonts w:eastAsia="Arial" w:cs="Arial"/>
          <w:color w:val="000000"/>
          <w:spacing w:val="1"/>
          <w:szCs w:val="16"/>
        </w:rPr>
        <w:t>on.</w:t>
      </w:r>
    </w:p>
    <w:p w14:paraId="771533A9" w14:textId="77777777" w:rsidR="00E41C2D" w:rsidRPr="00B979F2" w:rsidRDefault="00E41C2D" w:rsidP="004915C2">
      <w:pPr>
        <w:pStyle w:val="ListParagraph"/>
        <w:numPr>
          <w:ilvl w:val="0"/>
          <w:numId w:val="26"/>
        </w:numPr>
        <w:spacing w:before="3" w:after="0"/>
        <w:ind w:left="2880"/>
        <w:rPr>
          <w:rFonts w:eastAsia="Arial" w:cs="Arial"/>
          <w:szCs w:val="16"/>
        </w:rPr>
      </w:pPr>
      <w:r w:rsidRPr="00B979F2">
        <w:rPr>
          <w:rFonts w:eastAsia="Arial" w:cs="Arial"/>
          <w:color w:val="000000"/>
          <w:szCs w:val="16"/>
        </w:rPr>
        <w:t>PLC</w:t>
      </w:r>
      <w:r w:rsidRPr="00B979F2">
        <w:rPr>
          <w:rFonts w:eastAsia="Arial" w:cs="Arial"/>
          <w:color w:val="000000"/>
          <w:spacing w:val="-12"/>
          <w:szCs w:val="16"/>
        </w:rPr>
        <w:t xml:space="preserve"> </w:t>
      </w:r>
      <w:r w:rsidRPr="00B979F2">
        <w:rPr>
          <w:rFonts w:eastAsia="Arial" w:cs="Arial"/>
          <w:color w:val="000000"/>
          <w:szCs w:val="16"/>
        </w:rPr>
        <w:t>Sie</w:t>
      </w:r>
      <w:r w:rsidRPr="00B979F2">
        <w:rPr>
          <w:rFonts w:eastAsia="Arial" w:cs="Arial"/>
          <w:color w:val="000000"/>
          <w:spacing w:val="-1"/>
          <w:szCs w:val="16"/>
        </w:rPr>
        <w:t>m</w:t>
      </w:r>
      <w:r w:rsidRPr="00B979F2">
        <w:rPr>
          <w:rFonts w:eastAsia="Arial" w:cs="Arial"/>
          <w:color w:val="000000"/>
          <w:szCs w:val="16"/>
        </w:rPr>
        <w:t>en</w:t>
      </w:r>
      <w:r w:rsidRPr="00B979F2">
        <w:rPr>
          <w:rFonts w:eastAsia="Arial" w:cs="Arial"/>
          <w:color w:val="000000"/>
          <w:spacing w:val="-1"/>
          <w:szCs w:val="16"/>
        </w:rPr>
        <w:t>s</w:t>
      </w:r>
      <w:r w:rsidRPr="00B979F2">
        <w:rPr>
          <w:rFonts w:eastAsia="Arial" w:cs="Arial"/>
          <w:color w:val="000000"/>
          <w:position w:val="5"/>
          <w:szCs w:val="16"/>
        </w:rPr>
        <w:t>®</w:t>
      </w:r>
      <w:r w:rsidRPr="00B979F2">
        <w:rPr>
          <w:rFonts w:eastAsia="Arial" w:cs="Arial"/>
          <w:color w:val="000000"/>
          <w:spacing w:val="18"/>
          <w:position w:val="5"/>
          <w:szCs w:val="16"/>
        </w:rPr>
        <w:t xml:space="preserve"> </w:t>
      </w:r>
      <w:r w:rsidRPr="00B979F2">
        <w:rPr>
          <w:rFonts w:eastAsia="Arial" w:cs="Arial"/>
          <w:color w:val="000000"/>
          <w:szCs w:val="16"/>
        </w:rPr>
        <w:t>Si</w:t>
      </w:r>
      <w:r w:rsidRPr="00B979F2">
        <w:rPr>
          <w:rFonts w:eastAsia="Arial" w:cs="Arial"/>
          <w:color w:val="000000"/>
          <w:spacing w:val="1"/>
          <w:szCs w:val="16"/>
        </w:rPr>
        <w:t>m</w:t>
      </w:r>
      <w:r w:rsidRPr="00B979F2">
        <w:rPr>
          <w:rFonts w:eastAsia="Arial" w:cs="Arial"/>
          <w:color w:val="000000"/>
          <w:szCs w:val="16"/>
        </w:rPr>
        <w:t>atic</w:t>
      </w:r>
      <w:r w:rsidRPr="00B979F2">
        <w:rPr>
          <w:rFonts w:eastAsia="Arial" w:cs="Arial"/>
          <w:color w:val="000000"/>
          <w:spacing w:val="-10"/>
          <w:szCs w:val="16"/>
        </w:rPr>
        <w:t xml:space="preserve"> </w:t>
      </w:r>
      <w:r w:rsidRPr="00B979F2">
        <w:rPr>
          <w:rFonts w:eastAsia="Arial" w:cs="Arial"/>
          <w:color w:val="000000"/>
          <w:szCs w:val="16"/>
        </w:rPr>
        <w:t>S7</w:t>
      </w:r>
      <w:r w:rsidRPr="00B979F2">
        <w:rPr>
          <w:rFonts w:eastAsia="Arial" w:cs="Arial"/>
          <w:color w:val="000000"/>
          <w:spacing w:val="-7"/>
          <w:szCs w:val="16"/>
        </w:rPr>
        <w:t xml:space="preserve"> </w:t>
      </w:r>
      <w:r w:rsidRPr="00B979F2">
        <w:rPr>
          <w:rFonts w:eastAsia="Arial" w:cs="Arial"/>
          <w:color w:val="000000"/>
          <w:szCs w:val="16"/>
        </w:rPr>
        <w:t>c</w:t>
      </w:r>
      <w:r w:rsidRPr="00B979F2">
        <w:rPr>
          <w:rFonts w:eastAsia="Arial" w:cs="Arial"/>
          <w:color w:val="000000"/>
          <w:spacing w:val="1"/>
          <w:szCs w:val="16"/>
        </w:rPr>
        <w:t>o</w:t>
      </w:r>
      <w:r w:rsidRPr="00B979F2">
        <w:rPr>
          <w:rFonts w:eastAsia="Arial" w:cs="Arial"/>
          <w:color w:val="000000"/>
          <w:szCs w:val="16"/>
        </w:rPr>
        <w:t>nt</w:t>
      </w:r>
      <w:r w:rsidRPr="00B979F2">
        <w:rPr>
          <w:rFonts w:eastAsia="Arial" w:cs="Arial"/>
          <w:color w:val="000000"/>
          <w:spacing w:val="1"/>
          <w:szCs w:val="16"/>
        </w:rPr>
        <w:t>r</w:t>
      </w:r>
      <w:r w:rsidRPr="00B979F2">
        <w:rPr>
          <w:rFonts w:eastAsia="Arial" w:cs="Arial"/>
          <w:color w:val="000000"/>
          <w:szCs w:val="16"/>
        </w:rPr>
        <w:t>ols</w:t>
      </w:r>
      <w:r w:rsidRPr="00B979F2">
        <w:rPr>
          <w:rFonts w:eastAsia="Arial" w:cs="Arial"/>
          <w:color w:val="000000"/>
          <w:spacing w:val="-7"/>
          <w:szCs w:val="16"/>
        </w:rPr>
        <w:t xml:space="preserve"> </w:t>
      </w:r>
      <w:r w:rsidRPr="00B979F2">
        <w:rPr>
          <w:rFonts w:eastAsia="Arial" w:cs="Arial"/>
          <w:color w:val="000000"/>
          <w:szCs w:val="16"/>
        </w:rPr>
        <w:t>all</w:t>
      </w:r>
      <w:r w:rsidRPr="00B979F2">
        <w:rPr>
          <w:rFonts w:eastAsia="Arial" w:cs="Arial"/>
          <w:color w:val="000000"/>
          <w:spacing w:val="-8"/>
          <w:szCs w:val="16"/>
        </w:rPr>
        <w:t xml:space="preserve"> </w:t>
      </w:r>
      <w:r w:rsidRPr="00B979F2">
        <w:rPr>
          <w:rFonts w:eastAsia="Arial" w:cs="Arial"/>
          <w:color w:val="000000"/>
          <w:szCs w:val="16"/>
        </w:rPr>
        <w:t>p</w:t>
      </w:r>
      <w:r w:rsidRPr="00B979F2">
        <w:rPr>
          <w:rFonts w:eastAsia="Arial" w:cs="Arial"/>
          <w:color w:val="000000"/>
          <w:spacing w:val="1"/>
          <w:szCs w:val="16"/>
        </w:rPr>
        <w:t>r</w:t>
      </w:r>
      <w:r w:rsidRPr="00B979F2">
        <w:rPr>
          <w:rFonts w:eastAsia="Arial" w:cs="Arial"/>
          <w:color w:val="000000"/>
          <w:szCs w:val="16"/>
        </w:rPr>
        <w:t>oce</w:t>
      </w:r>
      <w:r w:rsidRPr="00B979F2">
        <w:rPr>
          <w:rFonts w:eastAsia="Arial" w:cs="Arial"/>
          <w:color w:val="000000"/>
          <w:spacing w:val="1"/>
          <w:szCs w:val="16"/>
        </w:rPr>
        <w:t>s</w:t>
      </w:r>
      <w:r w:rsidRPr="00B979F2">
        <w:rPr>
          <w:rFonts w:eastAsia="Arial" w:cs="Arial"/>
          <w:color w:val="000000"/>
          <w:szCs w:val="16"/>
        </w:rPr>
        <w:t>s</w:t>
      </w:r>
      <w:r w:rsidRPr="00B979F2">
        <w:rPr>
          <w:rFonts w:eastAsia="Arial" w:cs="Arial"/>
          <w:color w:val="000000"/>
          <w:spacing w:val="-7"/>
          <w:szCs w:val="16"/>
        </w:rPr>
        <w:t xml:space="preserve"> </w:t>
      </w:r>
      <w:r w:rsidRPr="00B979F2">
        <w:rPr>
          <w:rFonts w:eastAsia="Arial" w:cs="Arial"/>
          <w:color w:val="000000"/>
          <w:spacing w:val="1"/>
          <w:szCs w:val="16"/>
        </w:rPr>
        <w:t>s</w:t>
      </w:r>
      <w:r w:rsidRPr="00B979F2">
        <w:rPr>
          <w:rFonts w:eastAsia="Arial" w:cs="Arial"/>
          <w:color w:val="000000"/>
          <w:szCs w:val="16"/>
        </w:rPr>
        <w:t>equen</w:t>
      </w:r>
      <w:r w:rsidRPr="00B979F2">
        <w:rPr>
          <w:rFonts w:eastAsia="Arial" w:cs="Arial"/>
          <w:color w:val="000000"/>
          <w:spacing w:val="1"/>
          <w:szCs w:val="16"/>
        </w:rPr>
        <w:t>c</w:t>
      </w:r>
      <w:r w:rsidRPr="00B979F2">
        <w:rPr>
          <w:rFonts w:eastAsia="Arial" w:cs="Arial"/>
          <w:color w:val="000000"/>
          <w:spacing w:val="-1"/>
          <w:szCs w:val="16"/>
        </w:rPr>
        <w:t>e</w:t>
      </w:r>
      <w:r w:rsidRPr="00B979F2">
        <w:rPr>
          <w:rFonts w:eastAsia="Arial" w:cs="Arial"/>
          <w:color w:val="000000"/>
          <w:szCs w:val="16"/>
        </w:rPr>
        <w:t>s</w:t>
      </w:r>
      <w:r w:rsidRPr="00B979F2">
        <w:rPr>
          <w:rFonts w:eastAsia="Arial" w:cs="Arial"/>
          <w:color w:val="000000"/>
          <w:spacing w:val="-7"/>
          <w:szCs w:val="16"/>
        </w:rPr>
        <w:t xml:space="preserve"> </w:t>
      </w:r>
      <w:r w:rsidRPr="00B979F2">
        <w:rPr>
          <w:rFonts w:eastAsia="Arial" w:cs="Arial"/>
          <w:color w:val="000000"/>
          <w:szCs w:val="16"/>
        </w:rPr>
        <w:t>and</w:t>
      </w:r>
      <w:r w:rsidRPr="00B979F2">
        <w:rPr>
          <w:rFonts w:eastAsia="Arial" w:cs="Arial"/>
          <w:color w:val="000000"/>
          <w:spacing w:val="-8"/>
          <w:szCs w:val="16"/>
        </w:rPr>
        <w:t xml:space="preserve"> </w:t>
      </w:r>
      <w:r w:rsidRPr="00B979F2">
        <w:rPr>
          <w:rFonts w:eastAsia="Arial" w:cs="Arial"/>
          <w:color w:val="000000"/>
          <w:szCs w:val="16"/>
        </w:rPr>
        <w:t>i</w:t>
      </w:r>
      <w:r w:rsidRPr="00B979F2">
        <w:rPr>
          <w:rFonts w:eastAsia="Arial" w:cs="Arial"/>
          <w:color w:val="000000"/>
          <w:spacing w:val="1"/>
          <w:szCs w:val="16"/>
        </w:rPr>
        <w:t>s</w:t>
      </w:r>
      <w:r w:rsidRPr="00B979F2">
        <w:rPr>
          <w:rFonts w:eastAsia="Arial" w:cs="Arial"/>
          <w:color w:val="000000"/>
          <w:szCs w:val="16"/>
        </w:rPr>
        <w:t>sues</w:t>
      </w:r>
      <w:r w:rsidRPr="00B979F2">
        <w:rPr>
          <w:rFonts w:eastAsia="Arial" w:cs="Arial"/>
          <w:color w:val="000000"/>
          <w:spacing w:val="-10"/>
          <w:szCs w:val="16"/>
        </w:rPr>
        <w:t xml:space="preserve"> </w:t>
      </w:r>
      <w:r w:rsidRPr="00B979F2">
        <w:rPr>
          <w:rFonts w:eastAsia="Arial" w:cs="Arial"/>
          <w:color w:val="000000"/>
          <w:szCs w:val="16"/>
        </w:rPr>
        <w:t>fau</w:t>
      </w:r>
      <w:r w:rsidRPr="00B979F2">
        <w:rPr>
          <w:rFonts w:eastAsia="Arial" w:cs="Arial"/>
          <w:color w:val="000000"/>
          <w:spacing w:val="1"/>
          <w:szCs w:val="16"/>
        </w:rPr>
        <w:t>l</w:t>
      </w:r>
      <w:r w:rsidRPr="00B979F2">
        <w:rPr>
          <w:rFonts w:eastAsia="Arial" w:cs="Arial"/>
          <w:color w:val="000000"/>
          <w:szCs w:val="16"/>
        </w:rPr>
        <w:t>t</w:t>
      </w:r>
      <w:r w:rsidRPr="00B979F2">
        <w:rPr>
          <w:rFonts w:eastAsia="Arial" w:cs="Arial"/>
          <w:color w:val="000000"/>
          <w:spacing w:val="-12"/>
          <w:szCs w:val="16"/>
        </w:rPr>
        <w:t xml:space="preserve"> </w:t>
      </w:r>
      <w:r w:rsidRPr="00B979F2">
        <w:rPr>
          <w:rFonts w:eastAsia="Arial" w:cs="Arial"/>
          <w:color w:val="000000"/>
          <w:spacing w:val="1"/>
          <w:szCs w:val="16"/>
        </w:rPr>
        <w:t>m</w:t>
      </w:r>
      <w:r w:rsidRPr="00B979F2">
        <w:rPr>
          <w:rFonts w:eastAsia="Arial" w:cs="Arial"/>
          <w:color w:val="000000"/>
          <w:szCs w:val="16"/>
        </w:rPr>
        <w:t>es</w:t>
      </w:r>
      <w:r w:rsidRPr="00B979F2">
        <w:rPr>
          <w:rFonts w:eastAsia="Arial" w:cs="Arial"/>
          <w:color w:val="000000"/>
          <w:spacing w:val="1"/>
          <w:szCs w:val="16"/>
        </w:rPr>
        <w:t>s</w:t>
      </w:r>
      <w:r w:rsidRPr="00B979F2">
        <w:rPr>
          <w:rFonts w:eastAsia="Arial" w:cs="Arial"/>
          <w:color w:val="000000"/>
          <w:szCs w:val="16"/>
        </w:rPr>
        <w:t>a</w:t>
      </w:r>
      <w:r w:rsidRPr="00B979F2">
        <w:rPr>
          <w:rFonts w:eastAsia="Arial" w:cs="Arial"/>
          <w:color w:val="000000"/>
          <w:spacing w:val="1"/>
          <w:szCs w:val="16"/>
        </w:rPr>
        <w:t>g</w:t>
      </w:r>
      <w:r w:rsidRPr="00B979F2">
        <w:rPr>
          <w:rFonts w:eastAsia="Arial" w:cs="Arial"/>
          <w:color w:val="000000"/>
          <w:szCs w:val="16"/>
        </w:rPr>
        <w:t>es</w:t>
      </w:r>
      <w:r w:rsidRPr="00B979F2">
        <w:rPr>
          <w:rFonts w:eastAsia="Arial" w:cs="Arial"/>
          <w:color w:val="000000"/>
          <w:spacing w:val="-11"/>
          <w:szCs w:val="16"/>
        </w:rPr>
        <w:t xml:space="preserve"> </w:t>
      </w:r>
      <w:r w:rsidRPr="00B979F2">
        <w:rPr>
          <w:rFonts w:eastAsia="Arial" w:cs="Arial"/>
          <w:color w:val="000000"/>
          <w:szCs w:val="16"/>
        </w:rPr>
        <w:t>if</w:t>
      </w:r>
      <w:r w:rsidRPr="00B979F2">
        <w:rPr>
          <w:rFonts w:eastAsia="Arial" w:cs="Arial"/>
          <w:color w:val="000000"/>
          <w:spacing w:val="-7"/>
          <w:szCs w:val="16"/>
        </w:rPr>
        <w:t xml:space="preserve"> </w:t>
      </w:r>
      <w:r w:rsidRPr="00B979F2">
        <w:rPr>
          <w:rFonts w:eastAsia="Arial" w:cs="Arial"/>
          <w:color w:val="000000"/>
          <w:szCs w:val="16"/>
        </w:rPr>
        <w:t>a</w:t>
      </w:r>
      <w:r w:rsidRPr="00B979F2">
        <w:rPr>
          <w:rFonts w:eastAsia="Arial" w:cs="Arial"/>
          <w:color w:val="000000"/>
          <w:spacing w:val="1"/>
          <w:szCs w:val="16"/>
        </w:rPr>
        <w:t>no</w:t>
      </w:r>
      <w:r w:rsidRPr="00B979F2">
        <w:rPr>
          <w:rFonts w:eastAsia="Arial" w:cs="Arial"/>
          <w:color w:val="000000"/>
          <w:szCs w:val="16"/>
        </w:rPr>
        <w:t>ma</w:t>
      </w:r>
      <w:r w:rsidRPr="00B979F2">
        <w:rPr>
          <w:rFonts w:eastAsia="Arial" w:cs="Arial"/>
          <w:color w:val="000000"/>
          <w:spacing w:val="1"/>
          <w:szCs w:val="16"/>
        </w:rPr>
        <w:t>l</w:t>
      </w:r>
      <w:r w:rsidRPr="00B979F2">
        <w:rPr>
          <w:rFonts w:eastAsia="Arial" w:cs="Arial"/>
          <w:color w:val="000000"/>
          <w:szCs w:val="16"/>
        </w:rPr>
        <w:t>ies</w:t>
      </w:r>
      <w:r>
        <w:rPr>
          <w:rFonts w:eastAsia="Arial" w:cs="Arial"/>
          <w:color w:val="000000"/>
          <w:szCs w:val="16"/>
        </w:rPr>
        <w:t xml:space="preserve"> </w:t>
      </w:r>
      <w:r w:rsidRPr="00B979F2">
        <w:rPr>
          <w:rFonts w:eastAsia="Arial" w:cs="Arial"/>
          <w:color w:val="000000"/>
          <w:w w:val="101"/>
          <w:szCs w:val="16"/>
        </w:rPr>
        <w:t>o</w:t>
      </w:r>
      <w:r w:rsidRPr="00B979F2">
        <w:rPr>
          <w:rFonts w:eastAsia="Arial" w:cs="Arial"/>
          <w:color w:val="000000"/>
          <w:spacing w:val="1"/>
          <w:w w:val="101"/>
          <w:szCs w:val="16"/>
        </w:rPr>
        <w:t>c</w:t>
      </w:r>
      <w:r w:rsidRPr="00B979F2">
        <w:rPr>
          <w:rFonts w:eastAsia="Arial" w:cs="Arial"/>
          <w:color w:val="000000"/>
          <w:spacing w:val="1"/>
          <w:szCs w:val="16"/>
        </w:rPr>
        <w:t>cur</w:t>
      </w:r>
      <w:r w:rsidRPr="00B979F2">
        <w:rPr>
          <w:rFonts w:eastAsia="Arial" w:cs="Arial"/>
          <w:color w:val="000000"/>
          <w:szCs w:val="16"/>
        </w:rPr>
        <w:t>.</w:t>
      </w:r>
    </w:p>
    <w:p w14:paraId="036BDF9F" w14:textId="77777777" w:rsidR="00E41C2D" w:rsidRPr="00B979F2" w:rsidRDefault="00E41C2D" w:rsidP="004915C2">
      <w:pPr>
        <w:pStyle w:val="ListParagraph"/>
        <w:numPr>
          <w:ilvl w:val="0"/>
          <w:numId w:val="26"/>
        </w:numPr>
        <w:spacing w:before="12" w:after="0"/>
        <w:ind w:left="2880"/>
        <w:rPr>
          <w:rFonts w:eastAsia="Arial" w:cs="Arial"/>
          <w:szCs w:val="16"/>
        </w:rPr>
      </w:pPr>
      <w:r w:rsidRPr="00B979F2">
        <w:rPr>
          <w:rFonts w:eastAsia="Arial" w:cs="Arial"/>
          <w:color w:val="000000"/>
          <w:spacing w:val="1"/>
          <w:szCs w:val="16"/>
        </w:rPr>
        <w:t>C</w:t>
      </w:r>
      <w:r w:rsidRPr="00B979F2">
        <w:rPr>
          <w:rFonts w:eastAsia="Arial" w:cs="Arial"/>
          <w:color w:val="000000"/>
          <w:szCs w:val="16"/>
        </w:rPr>
        <w:t>l</w:t>
      </w:r>
      <w:r w:rsidRPr="00B979F2">
        <w:rPr>
          <w:rFonts w:eastAsia="Arial" w:cs="Arial"/>
          <w:color w:val="000000"/>
          <w:spacing w:val="1"/>
          <w:szCs w:val="16"/>
        </w:rPr>
        <w:t>e</w:t>
      </w:r>
      <w:r w:rsidRPr="00B979F2">
        <w:rPr>
          <w:rFonts w:eastAsia="Arial" w:cs="Arial"/>
          <w:color w:val="000000"/>
          <w:szCs w:val="16"/>
        </w:rPr>
        <w:t>ar,</w:t>
      </w:r>
      <w:r w:rsidRPr="00B979F2">
        <w:rPr>
          <w:rFonts w:eastAsia="Arial" w:cs="Arial"/>
          <w:color w:val="000000"/>
          <w:spacing w:val="-18"/>
          <w:szCs w:val="16"/>
        </w:rPr>
        <w:t xml:space="preserve"> </w:t>
      </w:r>
      <w:r w:rsidRPr="00B979F2">
        <w:rPr>
          <w:rFonts w:eastAsia="Arial" w:cs="Arial"/>
          <w:color w:val="000000"/>
          <w:spacing w:val="1"/>
          <w:szCs w:val="16"/>
        </w:rPr>
        <w:t>e</w:t>
      </w:r>
      <w:r w:rsidRPr="00B979F2">
        <w:rPr>
          <w:rFonts w:eastAsia="Arial" w:cs="Arial"/>
          <w:color w:val="000000"/>
          <w:szCs w:val="16"/>
        </w:rPr>
        <w:t>a</w:t>
      </w:r>
      <w:r w:rsidRPr="00B979F2">
        <w:rPr>
          <w:rFonts w:eastAsia="Arial" w:cs="Arial"/>
          <w:color w:val="000000"/>
          <w:spacing w:val="1"/>
          <w:szCs w:val="16"/>
        </w:rPr>
        <w:t>s</w:t>
      </w:r>
      <w:r w:rsidRPr="00B979F2">
        <w:rPr>
          <w:rFonts w:eastAsia="Arial" w:cs="Arial"/>
          <w:color w:val="000000"/>
          <w:szCs w:val="16"/>
        </w:rPr>
        <w:t>y</w:t>
      </w:r>
      <w:r w:rsidRPr="00B979F2">
        <w:rPr>
          <w:rFonts w:eastAsia="Arial" w:cs="Arial"/>
          <w:color w:val="000000"/>
          <w:spacing w:val="-17"/>
          <w:szCs w:val="16"/>
        </w:rPr>
        <w:t xml:space="preserve"> </w:t>
      </w:r>
      <w:r w:rsidRPr="00B979F2">
        <w:rPr>
          <w:rFonts w:eastAsia="Arial" w:cs="Arial"/>
          <w:color w:val="000000"/>
          <w:spacing w:val="1"/>
          <w:szCs w:val="16"/>
        </w:rPr>
        <w:t>t</w:t>
      </w:r>
      <w:r w:rsidRPr="00B979F2">
        <w:rPr>
          <w:rFonts w:eastAsia="Arial" w:cs="Arial"/>
          <w:color w:val="000000"/>
          <w:szCs w:val="16"/>
        </w:rPr>
        <w:t>o</w:t>
      </w:r>
      <w:r w:rsidRPr="00B979F2">
        <w:rPr>
          <w:rFonts w:eastAsia="Arial" w:cs="Arial"/>
          <w:color w:val="000000"/>
          <w:spacing w:val="-10"/>
          <w:szCs w:val="16"/>
        </w:rPr>
        <w:t xml:space="preserve"> </w:t>
      </w:r>
      <w:r w:rsidRPr="00B979F2">
        <w:rPr>
          <w:rFonts w:eastAsia="Arial" w:cs="Arial"/>
          <w:color w:val="000000"/>
          <w:spacing w:val="1"/>
          <w:w w:val="99"/>
          <w:szCs w:val="16"/>
        </w:rPr>
        <w:t>u</w:t>
      </w:r>
      <w:r w:rsidRPr="00B979F2">
        <w:rPr>
          <w:rFonts w:eastAsia="Arial" w:cs="Arial"/>
          <w:color w:val="000000"/>
          <w:w w:val="99"/>
          <w:szCs w:val="16"/>
        </w:rPr>
        <w:t>n</w:t>
      </w:r>
      <w:r w:rsidRPr="00B979F2">
        <w:rPr>
          <w:rFonts w:eastAsia="Arial" w:cs="Arial"/>
          <w:color w:val="000000"/>
          <w:spacing w:val="1"/>
          <w:w w:val="99"/>
          <w:szCs w:val="16"/>
        </w:rPr>
        <w:t>de</w:t>
      </w:r>
      <w:r w:rsidRPr="00B979F2">
        <w:rPr>
          <w:rFonts w:eastAsia="Arial" w:cs="Arial"/>
          <w:color w:val="000000"/>
          <w:w w:val="99"/>
          <w:szCs w:val="16"/>
        </w:rPr>
        <w:t>r</w:t>
      </w:r>
      <w:r w:rsidRPr="00B979F2">
        <w:rPr>
          <w:rFonts w:eastAsia="Arial" w:cs="Arial"/>
          <w:color w:val="000000"/>
          <w:spacing w:val="1"/>
          <w:w w:val="99"/>
          <w:szCs w:val="16"/>
        </w:rPr>
        <w:t>st</w:t>
      </w:r>
      <w:r w:rsidRPr="00B979F2">
        <w:rPr>
          <w:rFonts w:eastAsia="Arial" w:cs="Arial"/>
          <w:color w:val="000000"/>
          <w:w w:val="99"/>
          <w:szCs w:val="16"/>
        </w:rPr>
        <w:t>a</w:t>
      </w:r>
      <w:r w:rsidRPr="00B979F2">
        <w:rPr>
          <w:rFonts w:eastAsia="Arial" w:cs="Arial"/>
          <w:color w:val="000000"/>
          <w:spacing w:val="1"/>
          <w:w w:val="99"/>
          <w:szCs w:val="16"/>
        </w:rPr>
        <w:t>n</w:t>
      </w:r>
      <w:r w:rsidRPr="00B979F2">
        <w:rPr>
          <w:rFonts w:eastAsia="Arial" w:cs="Arial"/>
          <w:color w:val="000000"/>
          <w:w w:val="99"/>
          <w:szCs w:val="16"/>
        </w:rPr>
        <w:t>d</w:t>
      </w:r>
      <w:r w:rsidRPr="00B979F2">
        <w:rPr>
          <w:rFonts w:eastAsia="Arial" w:cs="Arial"/>
          <w:color w:val="000000"/>
          <w:spacing w:val="-10"/>
          <w:w w:val="99"/>
          <w:szCs w:val="16"/>
        </w:rPr>
        <w:t xml:space="preserve"> </w:t>
      </w:r>
      <w:r w:rsidRPr="00B979F2">
        <w:rPr>
          <w:rFonts w:eastAsia="Arial" w:cs="Arial"/>
          <w:color w:val="000000"/>
          <w:spacing w:val="1"/>
          <w:szCs w:val="16"/>
        </w:rPr>
        <w:t>di</w:t>
      </w:r>
      <w:r w:rsidRPr="00B979F2">
        <w:rPr>
          <w:rFonts w:eastAsia="Arial" w:cs="Arial"/>
          <w:color w:val="000000"/>
          <w:spacing w:val="-1"/>
          <w:szCs w:val="16"/>
        </w:rPr>
        <w:t>s</w:t>
      </w:r>
      <w:r w:rsidRPr="00B979F2">
        <w:rPr>
          <w:rFonts w:eastAsia="Arial" w:cs="Arial"/>
          <w:color w:val="000000"/>
          <w:szCs w:val="16"/>
        </w:rPr>
        <w:t>p</w:t>
      </w:r>
      <w:r w:rsidRPr="00B979F2">
        <w:rPr>
          <w:rFonts w:eastAsia="Arial" w:cs="Arial"/>
          <w:color w:val="000000"/>
          <w:spacing w:val="1"/>
          <w:szCs w:val="16"/>
        </w:rPr>
        <w:t>l</w:t>
      </w:r>
      <w:r w:rsidRPr="00B979F2">
        <w:rPr>
          <w:rFonts w:eastAsia="Arial" w:cs="Arial"/>
          <w:color w:val="000000"/>
          <w:szCs w:val="16"/>
        </w:rPr>
        <w:t>ay</w:t>
      </w:r>
      <w:r w:rsidRPr="00B979F2">
        <w:rPr>
          <w:rFonts w:eastAsia="Arial" w:cs="Arial"/>
          <w:color w:val="000000"/>
          <w:spacing w:val="-13"/>
          <w:szCs w:val="16"/>
        </w:rPr>
        <w:t xml:space="preserve"> </w:t>
      </w:r>
      <w:r w:rsidRPr="00B979F2">
        <w:rPr>
          <w:rFonts w:eastAsia="Arial" w:cs="Arial"/>
          <w:color w:val="000000"/>
          <w:szCs w:val="16"/>
        </w:rPr>
        <w:t>and</w:t>
      </w:r>
      <w:r w:rsidRPr="00B979F2">
        <w:rPr>
          <w:rFonts w:eastAsia="Arial" w:cs="Arial"/>
          <w:color w:val="000000"/>
          <w:spacing w:val="-12"/>
          <w:szCs w:val="16"/>
        </w:rPr>
        <w:t xml:space="preserve"> </w:t>
      </w:r>
      <w:r w:rsidRPr="00B979F2">
        <w:rPr>
          <w:rFonts w:eastAsia="Arial" w:cs="Arial"/>
          <w:color w:val="000000"/>
          <w:spacing w:val="1"/>
          <w:w w:val="98"/>
          <w:szCs w:val="16"/>
        </w:rPr>
        <w:t>o</w:t>
      </w:r>
      <w:r w:rsidRPr="00B979F2">
        <w:rPr>
          <w:rFonts w:eastAsia="Arial" w:cs="Arial"/>
          <w:color w:val="000000"/>
          <w:w w:val="98"/>
          <w:szCs w:val="16"/>
        </w:rPr>
        <w:t>p</w:t>
      </w:r>
      <w:r w:rsidRPr="00B979F2">
        <w:rPr>
          <w:rFonts w:eastAsia="Arial" w:cs="Arial"/>
          <w:color w:val="000000"/>
          <w:spacing w:val="1"/>
          <w:w w:val="98"/>
          <w:szCs w:val="16"/>
        </w:rPr>
        <w:t>e</w:t>
      </w:r>
      <w:r w:rsidRPr="00B979F2">
        <w:rPr>
          <w:rFonts w:eastAsia="Arial" w:cs="Arial"/>
          <w:color w:val="000000"/>
          <w:w w:val="98"/>
          <w:szCs w:val="16"/>
        </w:rPr>
        <w:t>rati</w:t>
      </w:r>
      <w:r w:rsidRPr="00B979F2">
        <w:rPr>
          <w:rFonts w:eastAsia="Arial" w:cs="Arial"/>
          <w:color w:val="000000"/>
          <w:spacing w:val="1"/>
          <w:w w:val="98"/>
          <w:szCs w:val="16"/>
        </w:rPr>
        <w:t>n</w:t>
      </w:r>
      <w:r w:rsidRPr="00B979F2">
        <w:rPr>
          <w:rFonts w:eastAsia="Arial" w:cs="Arial"/>
          <w:color w:val="000000"/>
          <w:w w:val="98"/>
          <w:szCs w:val="16"/>
        </w:rPr>
        <w:t>g</w:t>
      </w:r>
      <w:r w:rsidRPr="00B979F2">
        <w:rPr>
          <w:rFonts w:eastAsia="Arial" w:cs="Arial"/>
          <w:color w:val="000000"/>
          <w:spacing w:val="-5"/>
          <w:w w:val="98"/>
          <w:szCs w:val="16"/>
        </w:rPr>
        <w:t xml:space="preserve"> </w:t>
      </w:r>
      <w:r w:rsidRPr="00B979F2">
        <w:rPr>
          <w:rFonts w:eastAsia="Arial" w:cs="Arial"/>
          <w:color w:val="000000"/>
          <w:spacing w:val="1"/>
          <w:szCs w:val="16"/>
        </w:rPr>
        <w:t>p</w:t>
      </w:r>
      <w:r w:rsidRPr="00B979F2">
        <w:rPr>
          <w:rFonts w:eastAsia="Arial" w:cs="Arial"/>
          <w:color w:val="000000"/>
          <w:szCs w:val="16"/>
        </w:rPr>
        <w:t>anel:</w:t>
      </w:r>
      <w:r w:rsidRPr="00B979F2">
        <w:rPr>
          <w:rFonts w:eastAsia="Arial" w:cs="Arial"/>
          <w:color w:val="000000"/>
          <w:spacing w:val="-16"/>
          <w:szCs w:val="16"/>
        </w:rPr>
        <w:t xml:space="preserve"> </w:t>
      </w:r>
      <w:r w:rsidRPr="00B979F2">
        <w:rPr>
          <w:rFonts w:eastAsia="Arial" w:cs="Arial"/>
          <w:color w:val="000000"/>
          <w:spacing w:val="1"/>
          <w:szCs w:val="16"/>
        </w:rPr>
        <w:t>th</w:t>
      </w:r>
      <w:r w:rsidRPr="00B979F2">
        <w:rPr>
          <w:rFonts w:eastAsia="Arial" w:cs="Arial"/>
          <w:color w:val="000000"/>
          <w:szCs w:val="16"/>
        </w:rPr>
        <w:t>e</w:t>
      </w:r>
      <w:r w:rsidRPr="00B979F2">
        <w:rPr>
          <w:rFonts w:eastAsia="Arial" w:cs="Arial"/>
          <w:color w:val="000000"/>
          <w:spacing w:val="-14"/>
          <w:szCs w:val="16"/>
        </w:rPr>
        <w:t xml:space="preserve"> </w:t>
      </w:r>
      <w:r w:rsidRPr="00B979F2">
        <w:rPr>
          <w:rFonts w:eastAsia="Arial" w:cs="Arial"/>
          <w:color w:val="000000"/>
          <w:spacing w:val="1"/>
          <w:szCs w:val="16"/>
        </w:rPr>
        <w:t>o</w:t>
      </w:r>
      <w:r w:rsidRPr="00B979F2">
        <w:rPr>
          <w:rFonts w:eastAsia="Arial" w:cs="Arial"/>
          <w:color w:val="000000"/>
          <w:spacing w:val="-1"/>
          <w:szCs w:val="16"/>
        </w:rPr>
        <w:t>z</w:t>
      </w:r>
      <w:r w:rsidRPr="00B979F2">
        <w:rPr>
          <w:rFonts w:eastAsia="Arial" w:cs="Arial"/>
          <w:color w:val="000000"/>
          <w:spacing w:val="1"/>
          <w:szCs w:val="16"/>
        </w:rPr>
        <w:t>o</w:t>
      </w:r>
      <w:r w:rsidRPr="00B979F2">
        <w:rPr>
          <w:rFonts w:eastAsia="Arial" w:cs="Arial"/>
          <w:color w:val="000000"/>
          <w:szCs w:val="16"/>
        </w:rPr>
        <w:t>ne</w:t>
      </w:r>
      <w:r w:rsidRPr="00B979F2">
        <w:rPr>
          <w:rFonts w:eastAsia="Arial" w:cs="Arial"/>
          <w:color w:val="000000"/>
          <w:spacing w:val="-14"/>
          <w:szCs w:val="16"/>
        </w:rPr>
        <w:t xml:space="preserve"> </w:t>
      </w:r>
      <w:r w:rsidRPr="00B979F2">
        <w:rPr>
          <w:rFonts w:eastAsia="Arial" w:cs="Arial"/>
          <w:color w:val="000000"/>
          <w:w w:val="98"/>
          <w:szCs w:val="16"/>
        </w:rPr>
        <w:t>ge</w:t>
      </w:r>
      <w:r w:rsidRPr="00B979F2">
        <w:rPr>
          <w:rFonts w:eastAsia="Arial" w:cs="Arial"/>
          <w:color w:val="000000"/>
          <w:spacing w:val="1"/>
          <w:w w:val="98"/>
          <w:szCs w:val="16"/>
        </w:rPr>
        <w:t>n</w:t>
      </w:r>
      <w:r w:rsidRPr="00B979F2">
        <w:rPr>
          <w:rFonts w:eastAsia="Arial" w:cs="Arial"/>
          <w:color w:val="000000"/>
          <w:spacing w:val="-1"/>
          <w:w w:val="98"/>
          <w:szCs w:val="16"/>
        </w:rPr>
        <w:t>e</w:t>
      </w:r>
      <w:r w:rsidRPr="00B979F2">
        <w:rPr>
          <w:rFonts w:eastAsia="Arial" w:cs="Arial"/>
          <w:color w:val="000000"/>
          <w:spacing w:val="1"/>
          <w:w w:val="98"/>
          <w:szCs w:val="16"/>
        </w:rPr>
        <w:t>r</w:t>
      </w:r>
      <w:r w:rsidRPr="00B979F2">
        <w:rPr>
          <w:rFonts w:eastAsia="Arial" w:cs="Arial"/>
          <w:color w:val="000000"/>
          <w:w w:val="98"/>
          <w:szCs w:val="16"/>
        </w:rPr>
        <w:t>a</w:t>
      </w:r>
      <w:r w:rsidRPr="00B979F2">
        <w:rPr>
          <w:rFonts w:eastAsia="Arial" w:cs="Arial"/>
          <w:color w:val="000000"/>
          <w:spacing w:val="1"/>
          <w:w w:val="98"/>
          <w:szCs w:val="16"/>
        </w:rPr>
        <w:t>t</w:t>
      </w:r>
      <w:r w:rsidRPr="00B979F2">
        <w:rPr>
          <w:rFonts w:eastAsia="Arial" w:cs="Arial"/>
          <w:color w:val="000000"/>
          <w:w w:val="98"/>
          <w:szCs w:val="16"/>
        </w:rPr>
        <w:t>i</w:t>
      </w:r>
      <w:r w:rsidRPr="00B979F2">
        <w:rPr>
          <w:rFonts w:eastAsia="Arial" w:cs="Arial"/>
          <w:color w:val="000000"/>
          <w:spacing w:val="1"/>
          <w:w w:val="98"/>
          <w:szCs w:val="16"/>
        </w:rPr>
        <w:t>o</w:t>
      </w:r>
      <w:r w:rsidRPr="00B979F2">
        <w:rPr>
          <w:rFonts w:eastAsia="Arial" w:cs="Arial"/>
          <w:color w:val="000000"/>
          <w:w w:val="98"/>
          <w:szCs w:val="16"/>
        </w:rPr>
        <w:t>n</w:t>
      </w:r>
      <w:r w:rsidRPr="00B979F2">
        <w:rPr>
          <w:rFonts w:eastAsia="Arial" w:cs="Arial"/>
          <w:color w:val="000000"/>
          <w:spacing w:val="-3"/>
          <w:w w:val="98"/>
          <w:szCs w:val="16"/>
        </w:rPr>
        <w:t xml:space="preserve"> </w:t>
      </w:r>
      <w:r w:rsidRPr="00B979F2">
        <w:rPr>
          <w:rFonts w:eastAsia="Arial" w:cs="Arial"/>
          <w:color w:val="000000"/>
          <w:spacing w:val="1"/>
          <w:szCs w:val="16"/>
        </w:rPr>
        <w:t>s</w:t>
      </w:r>
      <w:r w:rsidRPr="00B979F2">
        <w:rPr>
          <w:rFonts w:eastAsia="Arial" w:cs="Arial"/>
          <w:color w:val="000000"/>
          <w:spacing w:val="-1"/>
          <w:szCs w:val="16"/>
        </w:rPr>
        <w:t>e</w:t>
      </w:r>
      <w:r w:rsidRPr="00B979F2">
        <w:rPr>
          <w:rFonts w:eastAsia="Arial" w:cs="Arial"/>
          <w:color w:val="000000"/>
          <w:spacing w:val="1"/>
          <w:szCs w:val="16"/>
        </w:rPr>
        <w:t>que</w:t>
      </w:r>
      <w:r w:rsidRPr="00B979F2">
        <w:rPr>
          <w:rFonts w:eastAsia="Arial" w:cs="Arial"/>
          <w:color w:val="000000"/>
          <w:szCs w:val="16"/>
        </w:rPr>
        <w:t>nce</w:t>
      </w:r>
      <w:r w:rsidRPr="00B979F2">
        <w:rPr>
          <w:rFonts w:eastAsia="Arial" w:cs="Arial"/>
          <w:color w:val="000000"/>
          <w:spacing w:val="-15"/>
          <w:szCs w:val="16"/>
        </w:rPr>
        <w:t xml:space="preserve"> </w:t>
      </w:r>
      <w:r w:rsidRPr="00B979F2">
        <w:rPr>
          <w:rFonts w:eastAsia="Arial" w:cs="Arial"/>
          <w:color w:val="000000"/>
          <w:szCs w:val="16"/>
        </w:rPr>
        <w:t>is</w:t>
      </w:r>
      <w:r w:rsidRPr="00B979F2">
        <w:rPr>
          <w:rFonts w:eastAsia="Arial" w:cs="Arial"/>
          <w:color w:val="000000"/>
          <w:spacing w:val="-12"/>
          <w:szCs w:val="16"/>
        </w:rPr>
        <w:t xml:space="preserve"> </w:t>
      </w:r>
      <w:r w:rsidRPr="00B979F2">
        <w:rPr>
          <w:rFonts w:eastAsia="Arial" w:cs="Arial"/>
          <w:color w:val="000000"/>
          <w:spacing w:val="-1"/>
          <w:szCs w:val="16"/>
        </w:rPr>
        <w:t>d</w:t>
      </w:r>
      <w:r w:rsidRPr="00B979F2">
        <w:rPr>
          <w:rFonts w:eastAsia="Arial" w:cs="Arial"/>
          <w:color w:val="000000"/>
          <w:spacing w:val="1"/>
          <w:szCs w:val="16"/>
        </w:rPr>
        <w:t>i</w:t>
      </w:r>
      <w:r w:rsidRPr="00B979F2">
        <w:rPr>
          <w:rFonts w:eastAsia="Arial" w:cs="Arial"/>
          <w:color w:val="000000"/>
          <w:spacing w:val="-1"/>
          <w:szCs w:val="16"/>
        </w:rPr>
        <w:t>s</w:t>
      </w:r>
      <w:r w:rsidRPr="00B979F2">
        <w:rPr>
          <w:rFonts w:eastAsia="Arial" w:cs="Arial"/>
          <w:color w:val="000000"/>
          <w:spacing w:val="1"/>
          <w:szCs w:val="16"/>
        </w:rPr>
        <w:t>p</w:t>
      </w:r>
      <w:r w:rsidRPr="00B979F2">
        <w:rPr>
          <w:rFonts w:eastAsia="Arial" w:cs="Arial"/>
          <w:color w:val="000000"/>
          <w:szCs w:val="16"/>
        </w:rPr>
        <w:t>la</w:t>
      </w:r>
      <w:r w:rsidRPr="00B979F2">
        <w:rPr>
          <w:rFonts w:eastAsia="Arial" w:cs="Arial"/>
          <w:color w:val="000000"/>
          <w:spacing w:val="1"/>
          <w:szCs w:val="16"/>
        </w:rPr>
        <w:t>ye</w:t>
      </w:r>
      <w:r w:rsidRPr="00B979F2">
        <w:rPr>
          <w:rFonts w:eastAsia="Arial" w:cs="Arial"/>
          <w:color w:val="000000"/>
          <w:szCs w:val="16"/>
        </w:rPr>
        <w:t>d</w:t>
      </w:r>
      <w:r w:rsidRPr="00B979F2">
        <w:rPr>
          <w:rFonts w:eastAsia="Arial" w:cs="Arial"/>
          <w:color w:val="000000"/>
          <w:spacing w:val="-11"/>
          <w:szCs w:val="16"/>
        </w:rPr>
        <w:t xml:space="preserve"> </w:t>
      </w:r>
      <w:r w:rsidRPr="00B979F2">
        <w:rPr>
          <w:rFonts w:eastAsia="Arial" w:cs="Arial"/>
          <w:color w:val="000000"/>
          <w:szCs w:val="16"/>
        </w:rPr>
        <w:t>on the</w:t>
      </w:r>
      <w:r w:rsidRPr="00B979F2">
        <w:rPr>
          <w:rFonts w:eastAsia="Arial" w:cs="Arial"/>
          <w:color w:val="000000"/>
          <w:spacing w:val="-8"/>
          <w:szCs w:val="16"/>
        </w:rPr>
        <w:t xml:space="preserve"> </w:t>
      </w:r>
      <w:r w:rsidRPr="00B979F2">
        <w:rPr>
          <w:rFonts w:eastAsia="Arial" w:cs="Arial"/>
          <w:color w:val="000000"/>
          <w:szCs w:val="16"/>
        </w:rPr>
        <w:t>flow</w:t>
      </w:r>
      <w:r w:rsidRPr="00B979F2">
        <w:rPr>
          <w:rFonts w:eastAsia="Arial" w:cs="Arial"/>
          <w:color w:val="000000"/>
          <w:spacing w:val="-8"/>
          <w:szCs w:val="16"/>
        </w:rPr>
        <w:t xml:space="preserve"> </w:t>
      </w:r>
      <w:r w:rsidRPr="00B979F2">
        <w:rPr>
          <w:rFonts w:eastAsia="Arial" w:cs="Arial"/>
          <w:color w:val="000000"/>
          <w:szCs w:val="16"/>
        </w:rPr>
        <w:t>diagram.</w:t>
      </w:r>
      <w:r w:rsidRPr="00B979F2">
        <w:rPr>
          <w:rFonts w:eastAsia="Arial" w:cs="Arial"/>
          <w:color w:val="000000"/>
          <w:spacing w:val="-11"/>
          <w:szCs w:val="16"/>
        </w:rPr>
        <w:t xml:space="preserve"> </w:t>
      </w:r>
      <w:r w:rsidRPr="00B979F2">
        <w:rPr>
          <w:rFonts w:eastAsia="Arial" w:cs="Arial"/>
          <w:color w:val="000000"/>
          <w:szCs w:val="16"/>
        </w:rPr>
        <w:t>L</w:t>
      </w:r>
      <w:r w:rsidRPr="00B979F2">
        <w:rPr>
          <w:rFonts w:eastAsia="Arial" w:cs="Arial"/>
          <w:color w:val="000000"/>
          <w:spacing w:val="-1"/>
          <w:szCs w:val="16"/>
        </w:rPr>
        <w:t>E</w:t>
      </w:r>
      <w:r w:rsidRPr="00B979F2">
        <w:rPr>
          <w:rFonts w:eastAsia="Arial" w:cs="Arial"/>
          <w:color w:val="000000"/>
          <w:szCs w:val="16"/>
        </w:rPr>
        <w:t>D</w:t>
      </w:r>
      <w:r w:rsidRPr="00B979F2">
        <w:rPr>
          <w:rFonts w:eastAsia="Arial" w:cs="Arial"/>
          <w:color w:val="000000"/>
          <w:spacing w:val="-10"/>
          <w:szCs w:val="16"/>
        </w:rPr>
        <w:t xml:space="preserve"> </w:t>
      </w:r>
      <w:r w:rsidRPr="00B979F2">
        <w:rPr>
          <w:rFonts w:eastAsia="Arial" w:cs="Arial"/>
          <w:color w:val="000000"/>
          <w:szCs w:val="16"/>
        </w:rPr>
        <w:t>displa</w:t>
      </w:r>
      <w:r w:rsidRPr="00B979F2">
        <w:rPr>
          <w:rFonts w:eastAsia="Arial" w:cs="Arial"/>
          <w:color w:val="000000"/>
          <w:spacing w:val="1"/>
          <w:szCs w:val="16"/>
        </w:rPr>
        <w:t>y</w:t>
      </w:r>
      <w:r w:rsidRPr="00B979F2">
        <w:rPr>
          <w:rFonts w:eastAsia="Arial" w:cs="Arial"/>
          <w:color w:val="000000"/>
          <w:szCs w:val="16"/>
        </w:rPr>
        <w:t>s</w:t>
      </w:r>
      <w:r w:rsidRPr="00B979F2">
        <w:rPr>
          <w:rFonts w:eastAsia="Arial" w:cs="Arial"/>
          <w:color w:val="000000"/>
          <w:spacing w:val="-6"/>
          <w:szCs w:val="16"/>
        </w:rPr>
        <w:t xml:space="preserve"> </w:t>
      </w:r>
      <w:r w:rsidRPr="00B979F2">
        <w:rPr>
          <w:rFonts w:eastAsia="Arial" w:cs="Arial"/>
          <w:color w:val="000000"/>
          <w:szCs w:val="16"/>
        </w:rPr>
        <w:t>in</w:t>
      </w:r>
      <w:r w:rsidRPr="00B979F2">
        <w:rPr>
          <w:rFonts w:eastAsia="Arial" w:cs="Arial"/>
          <w:color w:val="000000"/>
          <w:spacing w:val="-1"/>
          <w:szCs w:val="16"/>
        </w:rPr>
        <w:t>f</w:t>
      </w:r>
      <w:r w:rsidRPr="00B979F2">
        <w:rPr>
          <w:rFonts w:eastAsia="Arial" w:cs="Arial"/>
          <w:color w:val="000000"/>
          <w:spacing w:val="1"/>
          <w:szCs w:val="16"/>
        </w:rPr>
        <w:t>o</w:t>
      </w:r>
      <w:r w:rsidRPr="00B979F2">
        <w:rPr>
          <w:rFonts w:eastAsia="Arial" w:cs="Arial"/>
          <w:color w:val="000000"/>
          <w:szCs w:val="16"/>
        </w:rPr>
        <w:t>rm</w:t>
      </w:r>
      <w:r w:rsidRPr="00B979F2">
        <w:rPr>
          <w:rFonts w:eastAsia="Arial" w:cs="Arial"/>
          <w:color w:val="000000"/>
          <w:spacing w:val="-10"/>
          <w:szCs w:val="16"/>
        </w:rPr>
        <w:t xml:space="preserve"> </w:t>
      </w:r>
      <w:r w:rsidRPr="00B979F2">
        <w:rPr>
          <w:rFonts w:eastAsia="Arial" w:cs="Arial"/>
          <w:color w:val="000000"/>
          <w:spacing w:val="-1"/>
          <w:szCs w:val="16"/>
        </w:rPr>
        <w:t>t</w:t>
      </w:r>
      <w:r w:rsidRPr="00B979F2">
        <w:rPr>
          <w:rFonts w:eastAsia="Arial" w:cs="Arial"/>
          <w:color w:val="000000"/>
          <w:spacing w:val="1"/>
          <w:szCs w:val="16"/>
        </w:rPr>
        <w:t>h</w:t>
      </w:r>
      <w:r w:rsidRPr="00B979F2">
        <w:rPr>
          <w:rFonts w:eastAsia="Arial" w:cs="Arial"/>
          <w:color w:val="000000"/>
          <w:szCs w:val="16"/>
        </w:rPr>
        <w:t>e</w:t>
      </w:r>
      <w:r w:rsidRPr="00B979F2">
        <w:rPr>
          <w:rFonts w:eastAsia="Arial" w:cs="Arial"/>
          <w:color w:val="000000"/>
          <w:spacing w:val="-9"/>
          <w:szCs w:val="16"/>
        </w:rPr>
        <w:t xml:space="preserve"> </w:t>
      </w:r>
      <w:r w:rsidRPr="00B979F2">
        <w:rPr>
          <w:rFonts w:eastAsia="Arial" w:cs="Arial"/>
          <w:color w:val="000000"/>
          <w:szCs w:val="16"/>
        </w:rPr>
        <w:t>operator</w:t>
      </w:r>
      <w:r w:rsidRPr="00B979F2">
        <w:rPr>
          <w:rFonts w:eastAsia="Arial" w:cs="Arial"/>
          <w:color w:val="000000"/>
          <w:spacing w:val="-11"/>
          <w:szCs w:val="16"/>
        </w:rPr>
        <w:t xml:space="preserve"> </w:t>
      </w:r>
      <w:r w:rsidRPr="00B979F2">
        <w:rPr>
          <w:rFonts w:eastAsia="Arial" w:cs="Arial"/>
          <w:color w:val="000000"/>
          <w:szCs w:val="16"/>
        </w:rPr>
        <w:t>of</w:t>
      </w:r>
      <w:r w:rsidRPr="00B979F2">
        <w:rPr>
          <w:rFonts w:eastAsia="Arial" w:cs="Arial"/>
          <w:color w:val="000000"/>
          <w:spacing w:val="-5"/>
          <w:szCs w:val="16"/>
        </w:rPr>
        <w:t xml:space="preserve"> </w:t>
      </w:r>
      <w:r w:rsidRPr="00B979F2">
        <w:rPr>
          <w:rFonts w:eastAsia="Arial" w:cs="Arial"/>
          <w:color w:val="000000"/>
          <w:szCs w:val="16"/>
        </w:rPr>
        <w:t>the</w:t>
      </w:r>
      <w:r w:rsidRPr="00B979F2">
        <w:rPr>
          <w:rFonts w:eastAsia="Arial" w:cs="Arial"/>
          <w:color w:val="000000"/>
          <w:spacing w:val="-7"/>
          <w:szCs w:val="16"/>
        </w:rPr>
        <w:t xml:space="preserve"> </w:t>
      </w:r>
      <w:r w:rsidRPr="00B979F2">
        <w:rPr>
          <w:rFonts w:eastAsia="Arial" w:cs="Arial"/>
          <w:color w:val="000000"/>
          <w:szCs w:val="16"/>
        </w:rPr>
        <w:t>c</w:t>
      </w:r>
      <w:r w:rsidRPr="00B979F2">
        <w:rPr>
          <w:rFonts w:eastAsia="Arial" w:cs="Arial"/>
          <w:color w:val="000000"/>
          <w:spacing w:val="-2"/>
          <w:szCs w:val="16"/>
        </w:rPr>
        <w:t>u</w:t>
      </w:r>
      <w:r w:rsidRPr="00B979F2">
        <w:rPr>
          <w:rFonts w:eastAsia="Arial" w:cs="Arial"/>
          <w:color w:val="000000"/>
          <w:szCs w:val="16"/>
        </w:rPr>
        <w:t>rrent</w:t>
      </w:r>
      <w:r w:rsidRPr="00B979F2">
        <w:rPr>
          <w:rFonts w:eastAsia="Arial" w:cs="Arial"/>
          <w:color w:val="000000"/>
          <w:spacing w:val="-12"/>
          <w:szCs w:val="16"/>
        </w:rPr>
        <w:t xml:space="preserve"> </w:t>
      </w:r>
      <w:r w:rsidRPr="00B979F2">
        <w:rPr>
          <w:rFonts w:eastAsia="Arial" w:cs="Arial"/>
          <w:color w:val="000000"/>
          <w:szCs w:val="16"/>
        </w:rPr>
        <w:t>o</w:t>
      </w:r>
      <w:r w:rsidRPr="00B979F2">
        <w:rPr>
          <w:rFonts w:eastAsia="Arial" w:cs="Arial"/>
          <w:color w:val="000000"/>
          <w:spacing w:val="1"/>
          <w:szCs w:val="16"/>
        </w:rPr>
        <w:t>p</w:t>
      </w:r>
      <w:r w:rsidRPr="00B979F2">
        <w:rPr>
          <w:rFonts w:eastAsia="Arial" w:cs="Arial"/>
          <w:color w:val="000000"/>
          <w:spacing w:val="-1"/>
          <w:szCs w:val="16"/>
        </w:rPr>
        <w:t>e</w:t>
      </w:r>
      <w:r w:rsidRPr="00B979F2">
        <w:rPr>
          <w:rFonts w:eastAsia="Arial" w:cs="Arial"/>
          <w:color w:val="000000"/>
          <w:spacing w:val="1"/>
          <w:szCs w:val="16"/>
        </w:rPr>
        <w:t>r</w:t>
      </w:r>
      <w:r w:rsidRPr="00B979F2">
        <w:rPr>
          <w:rFonts w:eastAsia="Arial" w:cs="Arial"/>
          <w:color w:val="000000"/>
          <w:szCs w:val="16"/>
        </w:rPr>
        <w:t>ating</w:t>
      </w:r>
      <w:r w:rsidRPr="00B979F2">
        <w:rPr>
          <w:rFonts w:eastAsia="Arial" w:cs="Arial"/>
          <w:color w:val="000000"/>
          <w:spacing w:val="-11"/>
          <w:szCs w:val="16"/>
        </w:rPr>
        <w:t xml:space="preserve"> </w:t>
      </w:r>
      <w:r w:rsidRPr="00B979F2">
        <w:rPr>
          <w:rFonts w:eastAsia="Arial" w:cs="Arial"/>
          <w:color w:val="000000"/>
          <w:szCs w:val="16"/>
        </w:rPr>
        <w:t>s</w:t>
      </w:r>
      <w:r w:rsidRPr="00B979F2">
        <w:rPr>
          <w:rFonts w:eastAsia="Arial" w:cs="Arial"/>
          <w:color w:val="000000"/>
          <w:spacing w:val="-1"/>
          <w:szCs w:val="16"/>
        </w:rPr>
        <w:t>t</w:t>
      </w:r>
      <w:r w:rsidRPr="00B979F2">
        <w:rPr>
          <w:rFonts w:eastAsia="Arial" w:cs="Arial"/>
          <w:color w:val="000000"/>
          <w:spacing w:val="1"/>
          <w:szCs w:val="16"/>
        </w:rPr>
        <w:t>a</w:t>
      </w:r>
      <w:r w:rsidRPr="00B979F2">
        <w:rPr>
          <w:rFonts w:eastAsia="Arial" w:cs="Arial"/>
          <w:color w:val="000000"/>
          <w:spacing w:val="-1"/>
          <w:szCs w:val="16"/>
        </w:rPr>
        <w:t>t</w:t>
      </w:r>
      <w:r w:rsidRPr="00B979F2">
        <w:rPr>
          <w:rFonts w:eastAsia="Arial" w:cs="Arial"/>
          <w:color w:val="000000"/>
          <w:spacing w:val="1"/>
          <w:szCs w:val="16"/>
        </w:rPr>
        <w:t>u</w:t>
      </w:r>
      <w:r w:rsidRPr="00B979F2">
        <w:rPr>
          <w:rFonts w:eastAsia="Arial" w:cs="Arial"/>
          <w:color w:val="000000"/>
          <w:szCs w:val="16"/>
        </w:rPr>
        <w:t>s</w:t>
      </w:r>
      <w:r w:rsidRPr="00B979F2">
        <w:rPr>
          <w:rFonts w:eastAsia="Arial" w:cs="Arial"/>
          <w:color w:val="000000"/>
          <w:spacing w:val="-11"/>
          <w:szCs w:val="16"/>
        </w:rPr>
        <w:t xml:space="preserve"> </w:t>
      </w:r>
      <w:r w:rsidRPr="00B979F2">
        <w:rPr>
          <w:rFonts w:eastAsia="Arial" w:cs="Arial"/>
          <w:color w:val="000000"/>
          <w:szCs w:val="16"/>
        </w:rPr>
        <w:t>and</w:t>
      </w:r>
      <w:r w:rsidRPr="00B979F2">
        <w:rPr>
          <w:rFonts w:eastAsia="Arial" w:cs="Arial"/>
          <w:color w:val="000000"/>
          <w:spacing w:val="-8"/>
          <w:szCs w:val="16"/>
        </w:rPr>
        <w:t xml:space="preserve"> </w:t>
      </w:r>
      <w:r w:rsidRPr="00B979F2">
        <w:rPr>
          <w:rFonts w:eastAsia="Arial" w:cs="Arial"/>
          <w:color w:val="000000"/>
          <w:szCs w:val="16"/>
        </w:rPr>
        <w:t>the</w:t>
      </w:r>
      <w:r w:rsidRPr="00B979F2">
        <w:rPr>
          <w:rFonts w:eastAsia="Arial" w:cs="Arial"/>
          <w:color w:val="000000"/>
          <w:spacing w:val="-7"/>
          <w:szCs w:val="16"/>
        </w:rPr>
        <w:t xml:space="preserve"> </w:t>
      </w:r>
      <w:r w:rsidRPr="00B979F2">
        <w:rPr>
          <w:rFonts w:eastAsia="Arial" w:cs="Arial"/>
          <w:color w:val="000000"/>
          <w:spacing w:val="-1"/>
          <w:szCs w:val="16"/>
        </w:rPr>
        <w:t>s</w:t>
      </w:r>
      <w:r w:rsidRPr="00B979F2">
        <w:rPr>
          <w:rFonts w:eastAsia="Arial" w:cs="Arial"/>
          <w:color w:val="000000"/>
          <w:szCs w:val="16"/>
        </w:rPr>
        <w:t>et</w:t>
      </w:r>
      <w:r w:rsidRPr="00B979F2">
        <w:rPr>
          <w:rFonts w:eastAsia="Arial" w:cs="Arial"/>
          <w:color w:val="000000"/>
          <w:spacing w:val="-7"/>
          <w:szCs w:val="16"/>
        </w:rPr>
        <w:t xml:space="preserve"> </w:t>
      </w:r>
      <w:r w:rsidRPr="00B979F2">
        <w:rPr>
          <w:rFonts w:eastAsia="Arial" w:cs="Arial"/>
          <w:color w:val="000000"/>
          <w:szCs w:val="16"/>
        </w:rPr>
        <w:t>values, e.g.</w:t>
      </w:r>
      <w:r w:rsidRPr="00B979F2">
        <w:rPr>
          <w:rFonts w:eastAsia="Arial" w:cs="Arial"/>
          <w:color w:val="000000"/>
          <w:spacing w:val="-9"/>
          <w:szCs w:val="16"/>
        </w:rPr>
        <w:t xml:space="preserve"> </w:t>
      </w:r>
      <w:r w:rsidRPr="00B979F2">
        <w:rPr>
          <w:rFonts w:eastAsia="Arial" w:cs="Arial"/>
          <w:color w:val="000000"/>
          <w:szCs w:val="16"/>
        </w:rPr>
        <w:t>volume</w:t>
      </w:r>
      <w:r w:rsidRPr="00B979F2">
        <w:rPr>
          <w:rFonts w:eastAsia="Arial" w:cs="Arial"/>
          <w:color w:val="000000"/>
          <w:spacing w:val="-12"/>
          <w:szCs w:val="16"/>
        </w:rPr>
        <w:t xml:space="preserve"> </w:t>
      </w:r>
      <w:r w:rsidRPr="00B979F2">
        <w:rPr>
          <w:rFonts w:eastAsia="Arial" w:cs="Arial"/>
          <w:color w:val="000000"/>
          <w:szCs w:val="16"/>
        </w:rPr>
        <w:t>flow</w:t>
      </w:r>
      <w:r w:rsidRPr="00B979F2">
        <w:rPr>
          <w:rFonts w:eastAsia="Arial" w:cs="Arial"/>
          <w:color w:val="000000"/>
          <w:spacing w:val="-6"/>
          <w:szCs w:val="16"/>
        </w:rPr>
        <w:t xml:space="preserve"> </w:t>
      </w:r>
      <w:r w:rsidRPr="00B979F2">
        <w:rPr>
          <w:rFonts w:eastAsia="Arial" w:cs="Arial"/>
          <w:color w:val="000000"/>
          <w:szCs w:val="16"/>
        </w:rPr>
        <w:t>(ta</w:t>
      </w:r>
      <w:r w:rsidRPr="00B979F2">
        <w:rPr>
          <w:rFonts w:eastAsia="Arial" w:cs="Arial"/>
          <w:color w:val="000000"/>
          <w:spacing w:val="1"/>
          <w:szCs w:val="16"/>
        </w:rPr>
        <w:t>k</w:t>
      </w:r>
      <w:r w:rsidRPr="00B979F2">
        <w:rPr>
          <w:rFonts w:eastAsia="Arial" w:cs="Arial"/>
          <w:color w:val="000000"/>
          <w:szCs w:val="16"/>
        </w:rPr>
        <w:t>eoff</w:t>
      </w:r>
      <w:r w:rsidRPr="00B979F2">
        <w:rPr>
          <w:rFonts w:eastAsia="Arial" w:cs="Arial"/>
          <w:color w:val="000000"/>
          <w:spacing w:val="-11"/>
          <w:szCs w:val="16"/>
        </w:rPr>
        <w:t xml:space="preserve"> </w:t>
      </w:r>
      <w:r w:rsidRPr="00B979F2">
        <w:rPr>
          <w:rFonts w:eastAsia="Arial" w:cs="Arial"/>
          <w:color w:val="000000"/>
          <w:szCs w:val="16"/>
        </w:rPr>
        <w:t>g</w:t>
      </w:r>
      <w:r w:rsidRPr="00B979F2">
        <w:rPr>
          <w:rFonts w:eastAsia="Arial" w:cs="Arial"/>
          <w:color w:val="000000"/>
          <w:spacing w:val="1"/>
          <w:szCs w:val="16"/>
        </w:rPr>
        <w:t>a</w:t>
      </w:r>
      <w:r w:rsidRPr="00B979F2">
        <w:rPr>
          <w:rFonts w:eastAsia="Arial" w:cs="Arial"/>
          <w:color w:val="000000"/>
          <w:spacing w:val="-1"/>
          <w:szCs w:val="16"/>
        </w:rPr>
        <w:t>s</w:t>
      </w:r>
      <w:r w:rsidRPr="00B979F2">
        <w:rPr>
          <w:rFonts w:eastAsia="Arial" w:cs="Arial"/>
          <w:color w:val="000000"/>
          <w:spacing w:val="1"/>
          <w:szCs w:val="16"/>
        </w:rPr>
        <w:t>)</w:t>
      </w:r>
      <w:r w:rsidRPr="00B979F2">
        <w:rPr>
          <w:rFonts w:eastAsia="Arial" w:cs="Arial"/>
          <w:color w:val="000000"/>
          <w:szCs w:val="16"/>
        </w:rPr>
        <w:t>,</w:t>
      </w:r>
      <w:r w:rsidRPr="00B979F2">
        <w:rPr>
          <w:rFonts w:eastAsia="Arial" w:cs="Arial"/>
          <w:color w:val="000000"/>
          <w:spacing w:val="-8"/>
          <w:szCs w:val="16"/>
        </w:rPr>
        <w:t xml:space="preserve"> </w:t>
      </w:r>
      <w:r w:rsidRPr="00B979F2">
        <w:rPr>
          <w:rFonts w:eastAsia="Arial" w:cs="Arial"/>
          <w:color w:val="000000"/>
          <w:szCs w:val="16"/>
        </w:rPr>
        <w:t>pri</w:t>
      </w:r>
      <w:r w:rsidRPr="00B979F2">
        <w:rPr>
          <w:rFonts w:eastAsia="Arial" w:cs="Arial"/>
          <w:color w:val="000000"/>
          <w:spacing w:val="1"/>
          <w:szCs w:val="16"/>
        </w:rPr>
        <w:t>m</w:t>
      </w:r>
      <w:r w:rsidRPr="00B979F2">
        <w:rPr>
          <w:rFonts w:eastAsia="Arial" w:cs="Arial"/>
          <w:color w:val="000000"/>
          <w:szCs w:val="16"/>
        </w:rPr>
        <w:t>a</w:t>
      </w:r>
      <w:r w:rsidRPr="00B979F2">
        <w:rPr>
          <w:rFonts w:eastAsia="Arial" w:cs="Arial"/>
          <w:color w:val="000000"/>
          <w:spacing w:val="1"/>
          <w:szCs w:val="16"/>
        </w:rPr>
        <w:t>r</w:t>
      </w:r>
      <w:r w:rsidRPr="00B979F2">
        <w:rPr>
          <w:rFonts w:eastAsia="Arial" w:cs="Arial"/>
          <w:color w:val="000000"/>
          <w:szCs w:val="16"/>
        </w:rPr>
        <w:t>y</w:t>
      </w:r>
      <w:r w:rsidRPr="00B979F2">
        <w:rPr>
          <w:rFonts w:eastAsia="Arial" w:cs="Arial"/>
          <w:color w:val="000000"/>
          <w:spacing w:val="-13"/>
          <w:szCs w:val="16"/>
        </w:rPr>
        <w:t xml:space="preserve"> </w:t>
      </w:r>
      <w:r w:rsidRPr="00B979F2">
        <w:rPr>
          <w:rFonts w:eastAsia="Arial" w:cs="Arial"/>
          <w:color w:val="000000"/>
          <w:szCs w:val="16"/>
        </w:rPr>
        <w:t>v</w:t>
      </w:r>
      <w:r w:rsidRPr="00B979F2">
        <w:rPr>
          <w:rFonts w:eastAsia="Arial" w:cs="Arial"/>
          <w:color w:val="000000"/>
          <w:spacing w:val="1"/>
          <w:szCs w:val="16"/>
        </w:rPr>
        <w:t>o</w:t>
      </w:r>
      <w:r w:rsidRPr="00B979F2">
        <w:rPr>
          <w:rFonts w:eastAsia="Arial" w:cs="Arial"/>
          <w:color w:val="000000"/>
          <w:szCs w:val="16"/>
        </w:rPr>
        <w:t>lta</w:t>
      </w:r>
      <w:r w:rsidRPr="00B979F2">
        <w:rPr>
          <w:rFonts w:eastAsia="Arial" w:cs="Arial"/>
          <w:color w:val="000000"/>
          <w:spacing w:val="1"/>
          <w:szCs w:val="16"/>
        </w:rPr>
        <w:t>g</w:t>
      </w:r>
      <w:r w:rsidRPr="00B979F2">
        <w:rPr>
          <w:rFonts w:eastAsia="Arial" w:cs="Arial"/>
          <w:color w:val="000000"/>
          <w:szCs w:val="16"/>
        </w:rPr>
        <w:t>e</w:t>
      </w:r>
      <w:r w:rsidRPr="00B979F2">
        <w:rPr>
          <w:rFonts w:eastAsia="Arial" w:cs="Arial"/>
          <w:color w:val="000000"/>
          <w:spacing w:val="-10"/>
          <w:szCs w:val="16"/>
        </w:rPr>
        <w:t xml:space="preserve"> </w:t>
      </w:r>
      <w:r w:rsidRPr="00B979F2">
        <w:rPr>
          <w:rFonts w:eastAsia="Arial" w:cs="Arial"/>
          <w:color w:val="000000"/>
          <w:szCs w:val="16"/>
        </w:rPr>
        <w:t>and</w:t>
      </w:r>
      <w:r w:rsidRPr="00B979F2">
        <w:rPr>
          <w:rFonts w:eastAsia="Arial" w:cs="Arial"/>
          <w:color w:val="000000"/>
          <w:spacing w:val="-9"/>
          <w:szCs w:val="16"/>
        </w:rPr>
        <w:t xml:space="preserve"> </w:t>
      </w:r>
      <w:r w:rsidRPr="00B979F2">
        <w:rPr>
          <w:rFonts w:eastAsia="Arial" w:cs="Arial"/>
          <w:color w:val="000000"/>
          <w:szCs w:val="16"/>
        </w:rPr>
        <w:t>p</w:t>
      </w:r>
      <w:r w:rsidRPr="00B979F2">
        <w:rPr>
          <w:rFonts w:eastAsia="Arial" w:cs="Arial"/>
          <w:color w:val="000000"/>
          <w:spacing w:val="1"/>
          <w:szCs w:val="16"/>
        </w:rPr>
        <w:t>r</w:t>
      </w:r>
      <w:r w:rsidRPr="00B979F2">
        <w:rPr>
          <w:rFonts w:eastAsia="Arial" w:cs="Arial"/>
          <w:color w:val="000000"/>
          <w:szCs w:val="16"/>
        </w:rPr>
        <w:t>imary</w:t>
      </w:r>
      <w:r w:rsidRPr="00B979F2">
        <w:rPr>
          <w:rFonts w:eastAsia="Arial" w:cs="Arial"/>
          <w:color w:val="000000"/>
          <w:spacing w:val="-14"/>
          <w:szCs w:val="16"/>
        </w:rPr>
        <w:t xml:space="preserve"> </w:t>
      </w:r>
      <w:r w:rsidRPr="00B979F2">
        <w:rPr>
          <w:rFonts w:eastAsia="Arial" w:cs="Arial"/>
          <w:color w:val="000000"/>
          <w:szCs w:val="16"/>
        </w:rPr>
        <w:t>cu</w:t>
      </w:r>
      <w:r w:rsidRPr="00B979F2">
        <w:rPr>
          <w:rFonts w:eastAsia="Arial" w:cs="Arial"/>
          <w:color w:val="000000"/>
          <w:spacing w:val="1"/>
          <w:szCs w:val="16"/>
        </w:rPr>
        <w:t>r</w:t>
      </w:r>
      <w:r w:rsidRPr="00B979F2">
        <w:rPr>
          <w:rFonts w:eastAsia="Arial" w:cs="Arial"/>
          <w:color w:val="000000"/>
          <w:szCs w:val="16"/>
        </w:rPr>
        <w:t>rent</w:t>
      </w:r>
      <w:r w:rsidRPr="00B979F2">
        <w:rPr>
          <w:rFonts w:eastAsia="Arial" w:cs="Arial"/>
          <w:color w:val="000000"/>
          <w:spacing w:val="-12"/>
          <w:szCs w:val="16"/>
        </w:rPr>
        <w:t xml:space="preserve"> </w:t>
      </w:r>
      <w:r w:rsidRPr="00B979F2">
        <w:rPr>
          <w:rFonts w:eastAsia="Arial" w:cs="Arial"/>
          <w:color w:val="000000"/>
          <w:szCs w:val="16"/>
        </w:rPr>
        <w:t>a</w:t>
      </w:r>
      <w:r w:rsidRPr="00B979F2">
        <w:rPr>
          <w:rFonts w:eastAsia="Arial" w:cs="Arial"/>
          <w:color w:val="000000"/>
          <w:spacing w:val="1"/>
          <w:szCs w:val="16"/>
        </w:rPr>
        <w:t>r</w:t>
      </w:r>
      <w:r w:rsidRPr="00B979F2">
        <w:rPr>
          <w:rFonts w:eastAsia="Arial" w:cs="Arial"/>
          <w:color w:val="000000"/>
          <w:szCs w:val="16"/>
        </w:rPr>
        <w:t>e</w:t>
      </w:r>
      <w:r w:rsidRPr="00B979F2">
        <w:rPr>
          <w:rFonts w:eastAsia="Arial" w:cs="Arial"/>
          <w:color w:val="000000"/>
          <w:spacing w:val="-10"/>
          <w:szCs w:val="16"/>
        </w:rPr>
        <w:t xml:space="preserve"> </w:t>
      </w:r>
      <w:r w:rsidRPr="00B979F2">
        <w:rPr>
          <w:rFonts w:eastAsia="Arial" w:cs="Arial"/>
          <w:color w:val="000000"/>
          <w:szCs w:val="16"/>
        </w:rPr>
        <w:t>disp</w:t>
      </w:r>
      <w:r w:rsidRPr="00B979F2">
        <w:rPr>
          <w:rFonts w:eastAsia="Arial" w:cs="Arial"/>
          <w:color w:val="000000"/>
          <w:spacing w:val="1"/>
          <w:szCs w:val="16"/>
        </w:rPr>
        <w:t>l</w:t>
      </w:r>
      <w:r w:rsidRPr="00B979F2">
        <w:rPr>
          <w:rFonts w:eastAsia="Arial" w:cs="Arial"/>
          <w:color w:val="000000"/>
          <w:szCs w:val="16"/>
        </w:rPr>
        <w:t>ayed.</w:t>
      </w:r>
    </w:p>
    <w:p w14:paraId="5C6E88BD" w14:textId="77777777" w:rsidR="00E41C2D" w:rsidRPr="00B979F2" w:rsidRDefault="00E41C2D" w:rsidP="004915C2">
      <w:pPr>
        <w:pStyle w:val="ListParagraph"/>
        <w:numPr>
          <w:ilvl w:val="0"/>
          <w:numId w:val="26"/>
        </w:numPr>
        <w:spacing w:before="6" w:after="0"/>
        <w:ind w:left="2880"/>
        <w:rPr>
          <w:rFonts w:eastAsia="Arial" w:cs="Arial"/>
          <w:szCs w:val="16"/>
        </w:rPr>
      </w:pPr>
      <w:r w:rsidRPr="00B979F2">
        <w:rPr>
          <w:rFonts w:eastAsia="Arial" w:cs="Arial"/>
          <w:color w:val="000000"/>
          <w:spacing w:val="1"/>
          <w:szCs w:val="16"/>
        </w:rPr>
        <w:t>Oz</w:t>
      </w:r>
      <w:r w:rsidRPr="00B979F2">
        <w:rPr>
          <w:rFonts w:eastAsia="Arial" w:cs="Arial"/>
          <w:color w:val="000000"/>
          <w:szCs w:val="16"/>
        </w:rPr>
        <w:t>o</w:t>
      </w:r>
      <w:r w:rsidRPr="00B979F2">
        <w:rPr>
          <w:rFonts w:eastAsia="Arial" w:cs="Arial"/>
          <w:color w:val="000000"/>
          <w:spacing w:val="1"/>
          <w:szCs w:val="16"/>
        </w:rPr>
        <w:t>n</w:t>
      </w:r>
      <w:r w:rsidRPr="00B979F2">
        <w:rPr>
          <w:rFonts w:eastAsia="Arial" w:cs="Arial"/>
          <w:color w:val="000000"/>
          <w:szCs w:val="16"/>
        </w:rPr>
        <w:t>e</w:t>
      </w:r>
      <w:r w:rsidRPr="00B979F2">
        <w:rPr>
          <w:rFonts w:eastAsia="Arial" w:cs="Arial"/>
          <w:color w:val="000000"/>
          <w:spacing w:val="-12"/>
          <w:szCs w:val="16"/>
        </w:rPr>
        <w:t xml:space="preserve"> </w:t>
      </w:r>
      <w:r w:rsidRPr="00B979F2">
        <w:rPr>
          <w:rFonts w:eastAsia="Arial" w:cs="Arial"/>
          <w:color w:val="000000"/>
          <w:szCs w:val="16"/>
        </w:rPr>
        <w:t>ge</w:t>
      </w:r>
      <w:r w:rsidRPr="00B979F2">
        <w:rPr>
          <w:rFonts w:eastAsia="Arial" w:cs="Arial"/>
          <w:color w:val="000000"/>
          <w:spacing w:val="1"/>
          <w:szCs w:val="16"/>
        </w:rPr>
        <w:t>n</w:t>
      </w:r>
      <w:r w:rsidRPr="00B979F2">
        <w:rPr>
          <w:rFonts w:eastAsia="Arial" w:cs="Arial"/>
          <w:color w:val="000000"/>
          <w:szCs w:val="16"/>
        </w:rPr>
        <w:t>erat</w:t>
      </w:r>
      <w:r w:rsidRPr="00B979F2">
        <w:rPr>
          <w:rFonts w:eastAsia="Arial" w:cs="Arial"/>
          <w:color w:val="000000"/>
          <w:spacing w:val="1"/>
          <w:szCs w:val="16"/>
        </w:rPr>
        <w:t>o</w:t>
      </w:r>
      <w:r w:rsidRPr="00B979F2">
        <w:rPr>
          <w:rFonts w:eastAsia="Arial" w:cs="Arial"/>
          <w:color w:val="000000"/>
          <w:szCs w:val="16"/>
        </w:rPr>
        <w:t>r</w:t>
      </w:r>
      <w:r w:rsidRPr="00B979F2">
        <w:rPr>
          <w:rFonts w:eastAsia="Arial" w:cs="Arial"/>
          <w:color w:val="000000"/>
          <w:spacing w:val="1"/>
          <w:szCs w:val="16"/>
        </w:rPr>
        <w:t>(</w:t>
      </w:r>
      <w:r w:rsidRPr="00B979F2">
        <w:rPr>
          <w:rFonts w:eastAsia="Arial" w:cs="Arial"/>
          <w:color w:val="000000"/>
          <w:szCs w:val="16"/>
        </w:rPr>
        <w:t>s)</w:t>
      </w:r>
      <w:r w:rsidRPr="00B979F2">
        <w:rPr>
          <w:rFonts w:eastAsia="Arial" w:cs="Arial"/>
          <w:color w:val="000000"/>
          <w:spacing w:val="-15"/>
          <w:szCs w:val="16"/>
        </w:rPr>
        <w:t xml:space="preserve"> </w:t>
      </w:r>
      <w:r w:rsidRPr="00B979F2">
        <w:rPr>
          <w:rFonts w:eastAsia="Arial" w:cs="Arial"/>
          <w:color w:val="000000"/>
          <w:spacing w:val="1"/>
          <w:szCs w:val="16"/>
        </w:rPr>
        <w:t>o</w:t>
      </w:r>
      <w:r w:rsidRPr="00B979F2">
        <w:rPr>
          <w:rFonts w:eastAsia="Arial" w:cs="Arial"/>
          <w:color w:val="000000"/>
          <w:szCs w:val="16"/>
        </w:rPr>
        <w:t>pti</w:t>
      </w:r>
      <w:r w:rsidRPr="00B979F2">
        <w:rPr>
          <w:rFonts w:eastAsia="Arial" w:cs="Arial"/>
          <w:color w:val="000000"/>
          <w:spacing w:val="1"/>
          <w:szCs w:val="16"/>
        </w:rPr>
        <w:t>m</w:t>
      </w:r>
      <w:r w:rsidRPr="00B979F2">
        <w:rPr>
          <w:rFonts w:eastAsia="Arial" w:cs="Arial"/>
          <w:color w:val="000000"/>
          <w:szCs w:val="16"/>
        </w:rPr>
        <w:t>i</w:t>
      </w:r>
      <w:r w:rsidRPr="00B979F2">
        <w:rPr>
          <w:rFonts w:eastAsia="Arial" w:cs="Arial"/>
          <w:color w:val="000000"/>
          <w:spacing w:val="1"/>
          <w:szCs w:val="16"/>
        </w:rPr>
        <w:t>z</w:t>
      </w:r>
      <w:r w:rsidRPr="00B979F2">
        <w:rPr>
          <w:rFonts w:eastAsia="Arial" w:cs="Arial"/>
          <w:color w:val="000000"/>
          <w:spacing w:val="-1"/>
          <w:szCs w:val="16"/>
        </w:rPr>
        <w:t>e</w:t>
      </w:r>
      <w:r w:rsidRPr="00B979F2">
        <w:rPr>
          <w:rFonts w:eastAsia="Arial" w:cs="Arial"/>
          <w:color w:val="000000"/>
          <w:szCs w:val="16"/>
        </w:rPr>
        <w:t>d</w:t>
      </w:r>
      <w:r w:rsidRPr="00B979F2">
        <w:rPr>
          <w:rFonts w:eastAsia="Arial" w:cs="Arial"/>
          <w:color w:val="000000"/>
          <w:spacing w:val="-9"/>
          <w:szCs w:val="16"/>
        </w:rPr>
        <w:t xml:space="preserve"> </w:t>
      </w:r>
      <w:r w:rsidRPr="00B979F2">
        <w:rPr>
          <w:rFonts w:eastAsia="Arial" w:cs="Arial"/>
          <w:color w:val="000000"/>
          <w:szCs w:val="16"/>
        </w:rPr>
        <w:t>for</w:t>
      </w:r>
      <w:r w:rsidRPr="00B979F2">
        <w:rPr>
          <w:rFonts w:eastAsia="Arial" w:cs="Arial"/>
          <w:color w:val="000000"/>
          <w:spacing w:val="-7"/>
          <w:szCs w:val="16"/>
        </w:rPr>
        <w:t xml:space="preserve"> </w:t>
      </w:r>
      <w:r w:rsidRPr="00B979F2">
        <w:rPr>
          <w:rFonts w:eastAsia="Arial" w:cs="Arial"/>
          <w:color w:val="000000"/>
          <w:spacing w:val="1"/>
          <w:szCs w:val="16"/>
        </w:rPr>
        <w:t>m</w:t>
      </w:r>
      <w:r w:rsidRPr="00B979F2">
        <w:rPr>
          <w:rFonts w:eastAsia="Arial" w:cs="Arial"/>
          <w:color w:val="000000"/>
          <w:szCs w:val="16"/>
        </w:rPr>
        <w:t>i</w:t>
      </w:r>
      <w:r w:rsidRPr="00B979F2">
        <w:rPr>
          <w:rFonts w:eastAsia="Arial" w:cs="Arial"/>
          <w:color w:val="000000"/>
          <w:spacing w:val="1"/>
          <w:szCs w:val="16"/>
        </w:rPr>
        <w:t>n</w:t>
      </w:r>
      <w:r w:rsidRPr="00B979F2">
        <w:rPr>
          <w:rFonts w:eastAsia="Arial" w:cs="Arial"/>
          <w:color w:val="000000"/>
          <w:szCs w:val="16"/>
        </w:rPr>
        <w:t>i</w:t>
      </w:r>
      <w:r w:rsidRPr="00B979F2">
        <w:rPr>
          <w:rFonts w:eastAsia="Arial" w:cs="Arial"/>
          <w:color w:val="000000"/>
          <w:spacing w:val="1"/>
          <w:szCs w:val="16"/>
        </w:rPr>
        <w:t>m</w:t>
      </w:r>
      <w:r w:rsidRPr="00B979F2">
        <w:rPr>
          <w:rFonts w:eastAsia="Arial" w:cs="Arial"/>
          <w:color w:val="000000"/>
          <w:szCs w:val="16"/>
        </w:rPr>
        <w:t>um</w:t>
      </w:r>
      <w:r w:rsidRPr="00B979F2">
        <w:rPr>
          <w:rFonts w:eastAsia="Arial" w:cs="Arial"/>
          <w:color w:val="000000"/>
          <w:spacing w:val="-14"/>
          <w:szCs w:val="16"/>
        </w:rPr>
        <w:t xml:space="preserve"> </w:t>
      </w:r>
      <w:r w:rsidRPr="00B979F2">
        <w:rPr>
          <w:rFonts w:eastAsia="Arial" w:cs="Arial"/>
          <w:color w:val="000000"/>
          <w:szCs w:val="16"/>
        </w:rPr>
        <w:t>p</w:t>
      </w:r>
      <w:r w:rsidRPr="00B979F2">
        <w:rPr>
          <w:rFonts w:eastAsia="Arial" w:cs="Arial"/>
          <w:color w:val="000000"/>
          <w:spacing w:val="1"/>
          <w:szCs w:val="16"/>
        </w:rPr>
        <w:t>o</w:t>
      </w:r>
      <w:r w:rsidRPr="00B979F2">
        <w:rPr>
          <w:rFonts w:eastAsia="Arial" w:cs="Arial"/>
          <w:color w:val="000000"/>
          <w:szCs w:val="16"/>
        </w:rPr>
        <w:t>wer</w:t>
      </w:r>
      <w:r w:rsidRPr="00B979F2">
        <w:rPr>
          <w:rFonts w:eastAsia="Arial" w:cs="Arial"/>
          <w:color w:val="000000"/>
          <w:spacing w:val="-8"/>
          <w:szCs w:val="16"/>
        </w:rPr>
        <w:t xml:space="preserve"> </w:t>
      </w:r>
      <w:r w:rsidRPr="00B979F2">
        <w:rPr>
          <w:rFonts w:eastAsia="Arial" w:cs="Arial"/>
          <w:color w:val="000000"/>
          <w:szCs w:val="16"/>
        </w:rPr>
        <w:t>c</w:t>
      </w:r>
      <w:r w:rsidRPr="00B979F2">
        <w:rPr>
          <w:rFonts w:eastAsia="Arial" w:cs="Arial"/>
          <w:color w:val="000000"/>
          <w:spacing w:val="1"/>
          <w:szCs w:val="16"/>
        </w:rPr>
        <w:t>o</w:t>
      </w:r>
      <w:r w:rsidRPr="00B979F2">
        <w:rPr>
          <w:rFonts w:eastAsia="Arial" w:cs="Arial"/>
          <w:color w:val="000000"/>
          <w:szCs w:val="16"/>
        </w:rPr>
        <w:t>n</w:t>
      </w:r>
      <w:r w:rsidRPr="00B979F2">
        <w:rPr>
          <w:rFonts w:eastAsia="Arial" w:cs="Arial"/>
          <w:color w:val="000000"/>
          <w:spacing w:val="1"/>
          <w:szCs w:val="16"/>
        </w:rPr>
        <w:t>s</w:t>
      </w:r>
      <w:r w:rsidRPr="00B979F2">
        <w:rPr>
          <w:rFonts w:eastAsia="Arial" w:cs="Arial"/>
          <w:color w:val="000000"/>
          <w:szCs w:val="16"/>
        </w:rPr>
        <w:t>u</w:t>
      </w:r>
      <w:r w:rsidRPr="00B979F2">
        <w:rPr>
          <w:rFonts w:eastAsia="Arial" w:cs="Arial"/>
          <w:color w:val="000000"/>
          <w:spacing w:val="1"/>
          <w:szCs w:val="16"/>
        </w:rPr>
        <w:t>m</w:t>
      </w:r>
      <w:r w:rsidRPr="00B979F2">
        <w:rPr>
          <w:rFonts w:eastAsia="Arial" w:cs="Arial"/>
          <w:color w:val="000000"/>
          <w:szCs w:val="16"/>
        </w:rPr>
        <w:t>pti</w:t>
      </w:r>
      <w:r w:rsidRPr="00B979F2">
        <w:rPr>
          <w:rFonts w:eastAsia="Arial" w:cs="Arial"/>
          <w:color w:val="000000"/>
          <w:spacing w:val="1"/>
          <w:szCs w:val="16"/>
        </w:rPr>
        <w:t>o</w:t>
      </w:r>
      <w:r w:rsidRPr="00B979F2">
        <w:rPr>
          <w:rFonts w:eastAsia="Arial" w:cs="Arial"/>
          <w:color w:val="000000"/>
          <w:szCs w:val="16"/>
        </w:rPr>
        <w:t>n.</w:t>
      </w:r>
      <w:r w:rsidRPr="00B979F2">
        <w:rPr>
          <w:rFonts w:eastAsia="Arial" w:cs="Arial"/>
          <w:color w:val="000000"/>
          <w:spacing w:val="-11"/>
          <w:szCs w:val="16"/>
        </w:rPr>
        <w:t xml:space="preserve"> </w:t>
      </w:r>
      <w:r w:rsidRPr="00B979F2">
        <w:rPr>
          <w:rFonts w:eastAsia="Arial" w:cs="Arial"/>
          <w:color w:val="000000"/>
          <w:szCs w:val="16"/>
        </w:rPr>
        <w:t>Po</w:t>
      </w:r>
      <w:r w:rsidRPr="00B979F2">
        <w:rPr>
          <w:rFonts w:eastAsia="Arial" w:cs="Arial"/>
          <w:color w:val="000000"/>
          <w:spacing w:val="1"/>
          <w:szCs w:val="16"/>
        </w:rPr>
        <w:t>w</w:t>
      </w:r>
      <w:r w:rsidRPr="00B979F2">
        <w:rPr>
          <w:rFonts w:eastAsia="Arial" w:cs="Arial"/>
          <w:color w:val="000000"/>
          <w:szCs w:val="16"/>
        </w:rPr>
        <w:t>er</w:t>
      </w:r>
      <w:r w:rsidRPr="00B979F2">
        <w:rPr>
          <w:rFonts w:eastAsia="Arial" w:cs="Arial"/>
          <w:color w:val="000000"/>
          <w:spacing w:val="-11"/>
          <w:szCs w:val="16"/>
        </w:rPr>
        <w:t xml:space="preserve"> </w:t>
      </w:r>
      <w:r w:rsidRPr="00B979F2">
        <w:rPr>
          <w:rFonts w:eastAsia="Arial" w:cs="Arial"/>
          <w:color w:val="000000"/>
          <w:szCs w:val="16"/>
        </w:rPr>
        <w:t>requ</w:t>
      </w:r>
      <w:r w:rsidRPr="00B979F2">
        <w:rPr>
          <w:rFonts w:eastAsia="Arial" w:cs="Arial"/>
          <w:color w:val="000000"/>
          <w:spacing w:val="1"/>
          <w:szCs w:val="16"/>
        </w:rPr>
        <w:t>i</w:t>
      </w:r>
      <w:r w:rsidRPr="00B979F2">
        <w:rPr>
          <w:rFonts w:eastAsia="Arial" w:cs="Arial"/>
          <w:color w:val="000000"/>
          <w:szCs w:val="16"/>
        </w:rPr>
        <w:t>reme</w:t>
      </w:r>
      <w:r w:rsidRPr="00B979F2">
        <w:rPr>
          <w:rFonts w:eastAsia="Arial" w:cs="Arial"/>
          <w:color w:val="000000"/>
          <w:spacing w:val="1"/>
          <w:szCs w:val="16"/>
        </w:rPr>
        <w:t>n</w:t>
      </w:r>
      <w:r w:rsidRPr="00B979F2">
        <w:rPr>
          <w:rFonts w:eastAsia="Arial" w:cs="Arial"/>
          <w:color w:val="000000"/>
          <w:szCs w:val="16"/>
        </w:rPr>
        <w:t>t</w:t>
      </w:r>
      <w:r w:rsidRPr="00B979F2">
        <w:rPr>
          <w:rFonts w:eastAsia="Arial" w:cs="Arial"/>
          <w:color w:val="000000"/>
          <w:spacing w:val="-16"/>
          <w:szCs w:val="16"/>
        </w:rPr>
        <w:t xml:space="preserve"> </w:t>
      </w:r>
      <w:r w:rsidRPr="00B979F2">
        <w:rPr>
          <w:rFonts w:eastAsia="Arial" w:cs="Arial"/>
          <w:color w:val="000000"/>
          <w:szCs w:val="16"/>
        </w:rPr>
        <w:t>18</w:t>
      </w:r>
      <w:r w:rsidRPr="00B979F2">
        <w:rPr>
          <w:rFonts w:eastAsia="Arial" w:cs="Arial"/>
          <w:color w:val="000000"/>
          <w:spacing w:val="1"/>
          <w:szCs w:val="16"/>
        </w:rPr>
        <w:t>.</w:t>
      </w:r>
      <w:r w:rsidRPr="00B979F2">
        <w:rPr>
          <w:rFonts w:eastAsia="Arial" w:cs="Arial"/>
          <w:color w:val="000000"/>
          <w:szCs w:val="16"/>
        </w:rPr>
        <w:t>7</w:t>
      </w:r>
      <w:r w:rsidRPr="00B979F2">
        <w:rPr>
          <w:rFonts w:eastAsia="Arial" w:cs="Arial"/>
          <w:color w:val="000000"/>
          <w:spacing w:val="-9"/>
          <w:szCs w:val="16"/>
        </w:rPr>
        <w:t xml:space="preserve"> </w:t>
      </w:r>
      <w:r w:rsidRPr="00B979F2">
        <w:rPr>
          <w:rFonts w:eastAsia="Arial" w:cs="Arial"/>
          <w:color w:val="000000"/>
          <w:szCs w:val="16"/>
        </w:rPr>
        <w:t>W</w:t>
      </w:r>
      <w:r w:rsidRPr="00B979F2">
        <w:rPr>
          <w:rFonts w:eastAsia="Arial" w:cs="Arial"/>
          <w:color w:val="000000"/>
          <w:spacing w:val="1"/>
          <w:szCs w:val="16"/>
        </w:rPr>
        <w:t>h</w:t>
      </w:r>
      <w:r w:rsidRPr="00B979F2">
        <w:rPr>
          <w:rFonts w:eastAsia="Arial" w:cs="Arial"/>
          <w:color w:val="000000"/>
          <w:szCs w:val="16"/>
        </w:rPr>
        <w:t>/g.</w:t>
      </w:r>
    </w:p>
    <w:p w14:paraId="17809A6C" w14:textId="77777777" w:rsidR="00E41C2D" w:rsidRPr="00B979F2" w:rsidRDefault="00E41C2D" w:rsidP="004915C2">
      <w:pPr>
        <w:pStyle w:val="ListParagraph"/>
        <w:numPr>
          <w:ilvl w:val="0"/>
          <w:numId w:val="26"/>
        </w:numPr>
        <w:spacing w:before="6" w:after="0"/>
        <w:ind w:left="2880"/>
        <w:rPr>
          <w:rFonts w:eastAsia="Arial" w:cs="Arial"/>
          <w:szCs w:val="16"/>
        </w:rPr>
      </w:pPr>
      <w:r w:rsidRPr="00B979F2">
        <w:rPr>
          <w:rFonts w:eastAsia="Arial" w:cs="Arial"/>
          <w:color w:val="000000"/>
          <w:spacing w:val="1"/>
          <w:szCs w:val="16"/>
        </w:rPr>
        <w:t>S</w:t>
      </w:r>
      <w:r w:rsidRPr="00B979F2">
        <w:rPr>
          <w:rFonts w:eastAsia="Arial" w:cs="Arial"/>
          <w:color w:val="000000"/>
          <w:spacing w:val="-1"/>
          <w:szCs w:val="16"/>
        </w:rPr>
        <w:t>t</w:t>
      </w:r>
      <w:r w:rsidRPr="00B979F2">
        <w:rPr>
          <w:rFonts w:eastAsia="Arial" w:cs="Arial"/>
          <w:color w:val="000000"/>
          <w:szCs w:val="16"/>
        </w:rPr>
        <w:t>e</w:t>
      </w:r>
      <w:r w:rsidRPr="00B979F2">
        <w:rPr>
          <w:rFonts w:eastAsia="Arial" w:cs="Arial"/>
          <w:color w:val="000000"/>
          <w:spacing w:val="1"/>
          <w:szCs w:val="16"/>
        </w:rPr>
        <w:t>p</w:t>
      </w:r>
      <w:r w:rsidRPr="00B979F2">
        <w:rPr>
          <w:rFonts w:eastAsia="Arial" w:cs="Arial"/>
          <w:color w:val="000000"/>
          <w:szCs w:val="16"/>
        </w:rPr>
        <w:t xml:space="preserve"> less</w:t>
      </w:r>
      <w:r w:rsidRPr="00B979F2">
        <w:rPr>
          <w:rFonts w:eastAsia="Arial" w:cs="Arial"/>
          <w:color w:val="000000"/>
          <w:spacing w:val="-9"/>
          <w:szCs w:val="16"/>
        </w:rPr>
        <w:t xml:space="preserve"> </w:t>
      </w:r>
      <w:r w:rsidRPr="00B979F2">
        <w:rPr>
          <w:rFonts w:eastAsia="Arial" w:cs="Arial"/>
          <w:color w:val="000000"/>
          <w:spacing w:val="1"/>
          <w:szCs w:val="16"/>
        </w:rPr>
        <w:t>a</w:t>
      </w:r>
      <w:r w:rsidRPr="00B979F2">
        <w:rPr>
          <w:rFonts w:eastAsia="Arial" w:cs="Arial"/>
          <w:color w:val="000000"/>
          <w:szCs w:val="16"/>
        </w:rPr>
        <w:t>dju</w:t>
      </w:r>
      <w:r w:rsidRPr="00B979F2">
        <w:rPr>
          <w:rFonts w:eastAsia="Arial" w:cs="Arial"/>
          <w:color w:val="000000"/>
          <w:spacing w:val="1"/>
          <w:szCs w:val="16"/>
        </w:rPr>
        <w:t>s</w:t>
      </w:r>
      <w:r w:rsidRPr="00B979F2">
        <w:rPr>
          <w:rFonts w:eastAsia="Arial" w:cs="Arial"/>
          <w:color w:val="000000"/>
          <w:szCs w:val="16"/>
        </w:rPr>
        <w:t>tme</w:t>
      </w:r>
      <w:r w:rsidRPr="00B979F2">
        <w:rPr>
          <w:rFonts w:eastAsia="Arial" w:cs="Arial"/>
          <w:color w:val="000000"/>
          <w:spacing w:val="1"/>
          <w:szCs w:val="16"/>
        </w:rPr>
        <w:t>n</w:t>
      </w:r>
      <w:r w:rsidRPr="00B979F2">
        <w:rPr>
          <w:rFonts w:eastAsia="Arial" w:cs="Arial"/>
          <w:color w:val="000000"/>
          <w:szCs w:val="16"/>
        </w:rPr>
        <w:t>t</w:t>
      </w:r>
      <w:r w:rsidRPr="00B979F2">
        <w:rPr>
          <w:rFonts w:eastAsia="Arial" w:cs="Arial"/>
          <w:color w:val="000000"/>
          <w:spacing w:val="-14"/>
          <w:szCs w:val="16"/>
        </w:rPr>
        <w:t xml:space="preserve"> </w:t>
      </w:r>
      <w:r w:rsidRPr="00B979F2">
        <w:rPr>
          <w:rFonts w:eastAsia="Arial" w:cs="Arial"/>
          <w:color w:val="000000"/>
          <w:szCs w:val="16"/>
        </w:rPr>
        <w:t>of</w:t>
      </w:r>
      <w:r w:rsidRPr="00B979F2">
        <w:rPr>
          <w:rFonts w:eastAsia="Arial" w:cs="Arial"/>
          <w:color w:val="000000"/>
          <w:spacing w:val="-5"/>
          <w:szCs w:val="16"/>
        </w:rPr>
        <w:t xml:space="preserve"> </w:t>
      </w:r>
      <w:r w:rsidRPr="00B979F2">
        <w:rPr>
          <w:rFonts w:eastAsia="Arial" w:cs="Arial"/>
          <w:color w:val="000000"/>
          <w:szCs w:val="16"/>
        </w:rPr>
        <w:t>o</w:t>
      </w:r>
      <w:r w:rsidRPr="00B979F2">
        <w:rPr>
          <w:rFonts w:eastAsia="Arial" w:cs="Arial"/>
          <w:color w:val="000000"/>
          <w:spacing w:val="1"/>
          <w:szCs w:val="16"/>
        </w:rPr>
        <w:t>z</w:t>
      </w:r>
      <w:r w:rsidRPr="00B979F2">
        <w:rPr>
          <w:rFonts w:eastAsia="Arial" w:cs="Arial"/>
          <w:color w:val="000000"/>
          <w:szCs w:val="16"/>
        </w:rPr>
        <w:t>o</w:t>
      </w:r>
      <w:r w:rsidRPr="00B979F2">
        <w:rPr>
          <w:rFonts w:eastAsia="Arial" w:cs="Arial"/>
          <w:color w:val="000000"/>
          <w:spacing w:val="1"/>
          <w:szCs w:val="16"/>
        </w:rPr>
        <w:t>n</w:t>
      </w:r>
      <w:r w:rsidRPr="00B979F2">
        <w:rPr>
          <w:rFonts w:eastAsia="Arial" w:cs="Arial"/>
          <w:color w:val="000000"/>
          <w:szCs w:val="16"/>
        </w:rPr>
        <w:t>e</w:t>
      </w:r>
      <w:r w:rsidRPr="00B979F2">
        <w:rPr>
          <w:rFonts w:eastAsia="Arial" w:cs="Arial"/>
          <w:color w:val="000000"/>
          <w:spacing w:val="-10"/>
          <w:szCs w:val="16"/>
        </w:rPr>
        <w:t xml:space="preserve"> </w:t>
      </w:r>
      <w:r w:rsidRPr="00B979F2">
        <w:rPr>
          <w:rFonts w:eastAsia="Arial" w:cs="Arial"/>
          <w:color w:val="000000"/>
          <w:spacing w:val="1"/>
          <w:szCs w:val="16"/>
        </w:rPr>
        <w:t>g</w:t>
      </w:r>
      <w:r w:rsidRPr="00B979F2">
        <w:rPr>
          <w:rFonts w:eastAsia="Arial" w:cs="Arial"/>
          <w:color w:val="000000"/>
          <w:szCs w:val="16"/>
        </w:rPr>
        <w:t>ener</w:t>
      </w:r>
      <w:r w:rsidRPr="00B979F2">
        <w:rPr>
          <w:rFonts w:eastAsia="Arial" w:cs="Arial"/>
          <w:color w:val="000000"/>
          <w:spacing w:val="1"/>
          <w:szCs w:val="16"/>
        </w:rPr>
        <w:t>a</w:t>
      </w:r>
      <w:r w:rsidRPr="00B979F2">
        <w:rPr>
          <w:rFonts w:eastAsia="Arial" w:cs="Arial"/>
          <w:color w:val="000000"/>
          <w:szCs w:val="16"/>
        </w:rPr>
        <w:t>tion</w:t>
      </w:r>
      <w:r w:rsidRPr="00B979F2">
        <w:rPr>
          <w:rFonts w:eastAsia="Arial" w:cs="Arial"/>
          <w:color w:val="000000"/>
          <w:spacing w:val="-15"/>
          <w:szCs w:val="16"/>
        </w:rPr>
        <w:t xml:space="preserve"> </w:t>
      </w:r>
      <w:r w:rsidRPr="00B979F2">
        <w:rPr>
          <w:rFonts w:eastAsia="Arial" w:cs="Arial"/>
          <w:color w:val="000000"/>
          <w:szCs w:val="16"/>
        </w:rPr>
        <w:t>to</w:t>
      </w:r>
      <w:r w:rsidRPr="00B979F2">
        <w:rPr>
          <w:rFonts w:eastAsia="Arial" w:cs="Arial"/>
          <w:color w:val="000000"/>
          <w:spacing w:val="-5"/>
          <w:szCs w:val="16"/>
        </w:rPr>
        <w:t xml:space="preserve"> </w:t>
      </w:r>
      <w:r w:rsidRPr="00B979F2">
        <w:rPr>
          <w:rFonts w:eastAsia="Arial" w:cs="Arial"/>
          <w:color w:val="000000"/>
          <w:szCs w:val="16"/>
        </w:rPr>
        <w:t>de</w:t>
      </w:r>
      <w:r w:rsidRPr="00B979F2">
        <w:rPr>
          <w:rFonts w:eastAsia="Arial" w:cs="Arial"/>
          <w:color w:val="000000"/>
          <w:spacing w:val="1"/>
          <w:szCs w:val="16"/>
        </w:rPr>
        <w:t>m</w:t>
      </w:r>
      <w:r w:rsidRPr="00B979F2">
        <w:rPr>
          <w:rFonts w:eastAsia="Arial" w:cs="Arial"/>
          <w:color w:val="000000"/>
          <w:szCs w:val="16"/>
        </w:rPr>
        <w:t>a</w:t>
      </w:r>
      <w:r w:rsidRPr="00B979F2">
        <w:rPr>
          <w:rFonts w:eastAsia="Arial" w:cs="Arial"/>
          <w:color w:val="000000"/>
          <w:spacing w:val="1"/>
          <w:szCs w:val="16"/>
        </w:rPr>
        <w:t>n</w:t>
      </w:r>
      <w:r w:rsidRPr="00B979F2">
        <w:rPr>
          <w:rFonts w:eastAsia="Arial" w:cs="Arial"/>
          <w:color w:val="000000"/>
          <w:szCs w:val="16"/>
        </w:rPr>
        <w:t>d</w:t>
      </w:r>
      <w:r w:rsidRPr="00B979F2">
        <w:rPr>
          <w:rFonts w:eastAsia="Arial" w:cs="Arial"/>
          <w:color w:val="000000"/>
          <w:spacing w:val="-5"/>
          <w:szCs w:val="16"/>
        </w:rPr>
        <w:t xml:space="preserve"> </w:t>
      </w:r>
      <w:r w:rsidRPr="00B979F2">
        <w:rPr>
          <w:rFonts w:eastAsia="Arial" w:cs="Arial"/>
          <w:color w:val="000000"/>
          <w:szCs w:val="16"/>
        </w:rPr>
        <w:t>by</w:t>
      </w:r>
      <w:r w:rsidRPr="00B979F2">
        <w:rPr>
          <w:rFonts w:eastAsia="Arial" w:cs="Arial"/>
          <w:color w:val="000000"/>
          <w:spacing w:val="-6"/>
          <w:szCs w:val="16"/>
        </w:rPr>
        <w:t xml:space="preserve"> </w:t>
      </w:r>
      <w:r w:rsidRPr="00B979F2">
        <w:rPr>
          <w:rFonts w:eastAsia="Arial" w:cs="Arial"/>
          <w:color w:val="000000"/>
          <w:spacing w:val="1"/>
          <w:szCs w:val="16"/>
        </w:rPr>
        <w:t>m</w:t>
      </w:r>
      <w:r w:rsidRPr="00B979F2">
        <w:rPr>
          <w:rFonts w:eastAsia="Arial" w:cs="Arial"/>
          <w:color w:val="000000"/>
          <w:spacing w:val="-1"/>
          <w:szCs w:val="16"/>
        </w:rPr>
        <w:t>e</w:t>
      </w:r>
      <w:r w:rsidRPr="00B979F2">
        <w:rPr>
          <w:rFonts w:eastAsia="Arial" w:cs="Arial"/>
          <w:color w:val="000000"/>
          <w:spacing w:val="1"/>
          <w:szCs w:val="16"/>
        </w:rPr>
        <w:t>a</w:t>
      </w:r>
      <w:r w:rsidRPr="00B979F2">
        <w:rPr>
          <w:rFonts w:eastAsia="Arial" w:cs="Arial"/>
          <w:color w:val="000000"/>
          <w:spacing w:val="-1"/>
          <w:szCs w:val="16"/>
        </w:rPr>
        <w:t>n</w:t>
      </w:r>
      <w:r w:rsidRPr="00B979F2">
        <w:rPr>
          <w:rFonts w:eastAsia="Arial" w:cs="Arial"/>
          <w:color w:val="000000"/>
          <w:szCs w:val="16"/>
        </w:rPr>
        <w:t>s</w:t>
      </w:r>
      <w:r w:rsidRPr="00B979F2">
        <w:rPr>
          <w:rFonts w:eastAsia="Arial" w:cs="Arial"/>
          <w:color w:val="000000"/>
          <w:spacing w:val="-12"/>
          <w:szCs w:val="16"/>
        </w:rPr>
        <w:t xml:space="preserve"> </w:t>
      </w:r>
      <w:r w:rsidRPr="00B979F2">
        <w:rPr>
          <w:rFonts w:eastAsia="Arial" w:cs="Arial"/>
          <w:color w:val="000000"/>
          <w:spacing w:val="1"/>
          <w:szCs w:val="16"/>
        </w:rPr>
        <w:t>o</w:t>
      </w:r>
      <w:r w:rsidRPr="00B979F2">
        <w:rPr>
          <w:rFonts w:eastAsia="Arial" w:cs="Arial"/>
          <w:color w:val="000000"/>
          <w:szCs w:val="16"/>
        </w:rPr>
        <w:t>f</w:t>
      </w:r>
      <w:r w:rsidRPr="00B979F2">
        <w:rPr>
          <w:rFonts w:eastAsia="Arial" w:cs="Arial"/>
          <w:color w:val="000000"/>
          <w:spacing w:val="-5"/>
          <w:szCs w:val="16"/>
        </w:rPr>
        <w:t xml:space="preserve"> </w:t>
      </w:r>
      <w:r w:rsidRPr="00B979F2">
        <w:rPr>
          <w:rFonts w:eastAsia="Arial" w:cs="Arial"/>
          <w:color w:val="000000"/>
          <w:szCs w:val="16"/>
        </w:rPr>
        <w:t>a</w:t>
      </w:r>
      <w:r w:rsidRPr="00B979F2">
        <w:rPr>
          <w:rFonts w:eastAsia="Arial" w:cs="Arial"/>
          <w:color w:val="000000"/>
          <w:spacing w:val="-7"/>
          <w:szCs w:val="16"/>
        </w:rPr>
        <w:t xml:space="preserve"> </w:t>
      </w:r>
      <w:r w:rsidRPr="00B979F2">
        <w:rPr>
          <w:rFonts w:eastAsia="Arial" w:cs="Arial"/>
          <w:color w:val="000000"/>
          <w:szCs w:val="16"/>
        </w:rPr>
        <w:t>re</w:t>
      </w:r>
      <w:r w:rsidRPr="00B979F2">
        <w:rPr>
          <w:rFonts w:eastAsia="Arial" w:cs="Arial"/>
          <w:color w:val="000000"/>
          <w:spacing w:val="1"/>
          <w:szCs w:val="16"/>
        </w:rPr>
        <w:t>gu</w:t>
      </w:r>
      <w:r w:rsidRPr="00B979F2">
        <w:rPr>
          <w:rFonts w:eastAsia="Arial" w:cs="Arial"/>
          <w:color w:val="000000"/>
          <w:szCs w:val="16"/>
        </w:rPr>
        <w:t>la</w:t>
      </w:r>
      <w:r w:rsidRPr="00B979F2">
        <w:rPr>
          <w:rFonts w:eastAsia="Arial" w:cs="Arial"/>
          <w:color w:val="000000"/>
          <w:spacing w:val="1"/>
          <w:szCs w:val="16"/>
        </w:rPr>
        <w:t>t</w:t>
      </w:r>
      <w:r w:rsidRPr="00B979F2">
        <w:rPr>
          <w:rFonts w:eastAsia="Arial" w:cs="Arial"/>
          <w:color w:val="000000"/>
          <w:szCs w:val="16"/>
        </w:rPr>
        <w:t>i</w:t>
      </w:r>
      <w:r w:rsidRPr="00B979F2">
        <w:rPr>
          <w:rFonts w:eastAsia="Arial" w:cs="Arial"/>
          <w:color w:val="000000"/>
          <w:spacing w:val="1"/>
          <w:szCs w:val="16"/>
        </w:rPr>
        <w:t>n</w:t>
      </w:r>
      <w:r w:rsidRPr="00B979F2">
        <w:rPr>
          <w:rFonts w:eastAsia="Arial" w:cs="Arial"/>
          <w:color w:val="000000"/>
          <w:szCs w:val="16"/>
        </w:rPr>
        <w:t>g</w:t>
      </w:r>
      <w:r w:rsidRPr="00B979F2">
        <w:rPr>
          <w:rFonts w:eastAsia="Arial" w:cs="Arial"/>
          <w:color w:val="000000"/>
          <w:spacing w:val="-14"/>
          <w:szCs w:val="16"/>
        </w:rPr>
        <w:t xml:space="preserve"> </w:t>
      </w:r>
      <w:r w:rsidRPr="00B979F2">
        <w:rPr>
          <w:rFonts w:eastAsia="Arial" w:cs="Arial"/>
          <w:color w:val="000000"/>
          <w:szCs w:val="16"/>
        </w:rPr>
        <w:t>transformer,</w:t>
      </w:r>
      <w:r w:rsidRPr="00B979F2">
        <w:rPr>
          <w:rFonts w:eastAsia="Arial" w:cs="Arial"/>
          <w:color w:val="000000"/>
          <w:spacing w:val="-13"/>
          <w:szCs w:val="16"/>
        </w:rPr>
        <w:t xml:space="preserve"> </w:t>
      </w:r>
      <w:r w:rsidRPr="00B979F2">
        <w:rPr>
          <w:rFonts w:eastAsia="Arial" w:cs="Arial"/>
          <w:color w:val="000000"/>
          <w:szCs w:val="16"/>
        </w:rPr>
        <w:t>fitted</w:t>
      </w:r>
      <w:r w:rsidRPr="00B979F2">
        <w:rPr>
          <w:rFonts w:eastAsia="Arial" w:cs="Arial"/>
          <w:color w:val="000000"/>
          <w:spacing w:val="-6"/>
          <w:szCs w:val="16"/>
        </w:rPr>
        <w:t xml:space="preserve"> </w:t>
      </w:r>
      <w:r w:rsidRPr="00B979F2">
        <w:rPr>
          <w:rFonts w:eastAsia="Arial" w:cs="Arial"/>
          <w:color w:val="000000"/>
          <w:szCs w:val="16"/>
        </w:rPr>
        <w:t>with an</w:t>
      </w:r>
      <w:r w:rsidRPr="00B979F2">
        <w:rPr>
          <w:rFonts w:eastAsia="Arial" w:cs="Arial"/>
          <w:color w:val="000000"/>
          <w:spacing w:val="-9"/>
          <w:szCs w:val="16"/>
        </w:rPr>
        <w:t xml:space="preserve"> </w:t>
      </w:r>
      <w:r w:rsidRPr="00B979F2">
        <w:rPr>
          <w:rFonts w:eastAsia="Arial" w:cs="Arial"/>
          <w:color w:val="000000"/>
          <w:spacing w:val="-1"/>
          <w:szCs w:val="16"/>
        </w:rPr>
        <w:t>e</w:t>
      </w:r>
      <w:r w:rsidRPr="00B979F2">
        <w:rPr>
          <w:rFonts w:eastAsia="Arial" w:cs="Arial"/>
          <w:color w:val="000000"/>
          <w:spacing w:val="1"/>
          <w:szCs w:val="16"/>
        </w:rPr>
        <w:t>l</w:t>
      </w:r>
      <w:r w:rsidRPr="00B979F2">
        <w:rPr>
          <w:rFonts w:eastAsia="Arial" w:cs="Arial"/>
          <w:color w:val="000000"/>
          <w:szCs w:val="16"/>
        </w:rPr>
        <w:t>ectric</w:t>
      </w:r>
      <w:r w:rsidRPr="00B979F2">
        <w:rPr>
          <w:rFonts w:eastAsia="Arial" w:cs="Arial"/>
          <w:color w:val="000000"/>
          <w:spacing w:val="-8"/>
          <w:szCs w:val="16"/>
        </w:rPr>
        <w:t xml:space="preserve"> </w:t>
      </w:r>
      <w:r w:rsidRPr="00B979F2">
        <w:rPr>
          <w:rFonts w:eastAsia="Arial" w:cs="Arial"/>
          <w:color w:val="000000"/>
          <w:spacing w:val="1"/>
          <w:szCs w:val="16"/>
        </w:rPr>
        <w:t>a</w:t>
      </w:r>
      <w:r w:rsidRPr="00B979F2">
        <w:rPr>
          <w:rFonts w:eastAsia="Arial" w:cs="Arial"/>
          <w:color w:val="000000"/>
          <w:szCs w:val="16"/>
        </w:rPr>
        <w:t>ctuator</w:t>
      </w:r>
      <w:r w:rsidRPr="00B979F2">
        <w:rPr>
          <w:rFonts w:eastAsia="Arial" w:cs="Arial"/>
          <w:color w:val="000000"/>
          <w:spacing w:val="-14"/>
          <w:szCs w:val="16"/>
        </w:rPr>
        <w:t xml:space="preserve"> </w:t>
      </w:r>
      <w:r w:rsidRPr="00B979F2">
        <w:rPr>
          <w:rFonts w:eastAsia="Arial" w:cs="Arial"/>
          <w:color w:val="000000"/>
          <w:szCs w:val="16"/>
        </w:rPr>
        <w:t>if</w:t>
      </w:r>
      <w:r w:rsidRPr="00B979F2">
        <w:rPr>
          <w:rFonts w:eastAsia="Arial" w:cs="Arial"/>
          <w:color w:val="000000"/>
          <w:spacing w:val="-7"/>
          <w:szCs w:val="16"/>
        </w:rPr>
        <w:t xml:space="preserve"> </w:t>
      </w:r>
      <w:r w:rsidRPr="00B979F2">
        <w:rPr>
          <w:rFonts w:eastAsia="Arial" w:cs="Arial"/>
          <w:color w:val="000000"/>
          <w:szCs w:val="16"/>
        </w:rPr>
        <w:t>r</w:t>
      </w:r>
      <w:r w:rsidRPr="00B979F2">
        <w:rPr>
          <w:rFonts w:eastAsia="Arial" w:cs="Arial"/>
          <w:color w:val="000000"/>
          <w:spacing w:val="-1"/>
          <w:szCs w:val="16"/>
        </w:rPr>
        <w:t>e</w:t>
      </w:r>
      <w:r w:rsidRPr="00B979F2">
        <w:rPr>
          <w:rFonts w:eastAsia="Arial" w:cs="Arial"/>
          <w:color w:val="000000"/>
          <w:spacing w:val="1"/>
          <w:szCs w:val="16"/>
        </w:rPr>
        <w:t>q</w:t>
      </w:r>
      <w:r w:rsidRPr="00B979F2">
        <w:rPr>
          <w:rFonts w:eastAsia="Arial" w:cs="Arial"/>
          <w:color w:val="000000"/>
          <w:szCs w:val="16"/>
        </w:rPr>
        <w:t>uir</w:t>
      </w:r>
      <w:r w:rsidRPr="00B979F2">
        <w:rPr>
          <w:rFonts w:eastAsia="Arial" w:cs="Arial"/>
          <w:color w:val="000000"/>
          <w:spacing w:val="-1"/>
          <w:szCs w:val="16"/>
        </w:rPr>
        <w:t>e</w:t>
      </w:r>
      <w:r w:rsidRPr="00B979F2">
        <w:rPr>
          <w:rFonts w:eastAsia="Arial" w:cs="Arial"/>
          <w:color w:val="000000"/>
          <w:szCs w:val="16"/>
        </w:rPr>
        <w:t>d.</w:t>
      </w:r>
    </w:p>
    <w:p w14:paraId="3BB0D9F5" w14:textId="77777777" w:rsidR="00E41C2D" w:rsidRPr="00B979F2" w:rsidRDefault="00E41C2D" w:rsidP="004915C2">
      <w:pPr>
        <w:pStyle w:val="ListParagraph"/>
        <w:numPr>
          <w:ilvl w:val="0"/>
          <w:numId w:val="26"/>
        </w:numPr>
        <w:spacing w:before="9" w:after="0"/>
        <w:ind w:left="2880"/>
        <w:rPr>
          <w:rFonts w:eastAsia="Arial" w:cs="Arial"/>
          <w:szCs w:val="16"/>
        </w:rPr>
      </w:pPr>
      <w:r w:rsidRPr="00B979F2">
        <w:rPr>
          <w:rFonts w:eastAsia="Arial" w:cs="Arial"/>
          <w:color w:val="000000"/>
          <w:szCs w:val="16"/>
        </w:rPr>
        <w:t>Our</w:t>
      </w:r>
      <w:r w:rsidRPr="00B979F2">
        <w:rPr>
          <w:rFonts w:eastAsia="Arial" w:cs="Arial"/>
          <w:color w:val="000000"/>
          <w:spacing w:val="-10"/>
          <w:szCs w:val="16"/>
        </w:rPr>
        <w:t xml:space="preserve"> </w:t>
      </w:r>
      <w:r w:rsidRPr="00B979F2">
        <w:rPr>
          <w:rFonts w:eastAsia="Arial" w:cs="Arial"/>
          <w:color w:val="000000"/>
          <w:szCs w:val="16"/>
        </w:rPr>
        <w:t>DULC</w:t>
      </w:r>
      <w:r w:rsidRPr="00B979F2">
        <w:rPr>
          <w:rFonts w:eastAsia="Arial" w:cs="Arial"/>
          <w:color w:val="000000"/>
          <w:spacing w:val="-1"/>
          <w:szCs w:val="16"/>
        </w:rPr>
        <w:t>O</w:t>
      </w:r>
      <w:r w:rsidRPr="00B979F2">
        <w:rPr>
          <w:rFonts w:eastAsia="Arial" w:cs="Arial"/>
          <w:color w:val="000000"/>
          <w:szCs w:val="16"/>
        </w:rPr>
        <w:t>TES</w:t>
      </w:r>
      <w:r w:rsidRPr="00B979F2">
        <w:rPr>
          <w:rFonts w:eastAsia="Arial" w:cs="Arial"/>
          <w:color w:val="000000"/>
          <w:spacing w:val="1"/>
          <w:szCs w:val="16"/>
        </w:rPr>
        <w:t>T</w:t>
      </w:r>
      <w:r w:rsidRPr="00B979F2">
        <w:rPr>
          <w:rFonts w:eastAsia="Arial" w:cs="Arial"/>
          <w:color w:val="000000"/>
          <w:position w:val="5"/>
          <w:szCs w:val="16"/>
        </w:rPr>
        <w:t>®</w:t>
      </w:r>
      <w:r w:rsidRPr="00B979F2">
        <w:rPr>
          <w:rFonts w:eastAsia="Arial" w:cs="Arial"/>
          <w:color w:val="000000"/>
          <w:spacing w:val="11"/>
          <w:position w:val="5"/>
          <w:szCs w:val="16"/>
        </w:rPr>
        <w:t xml:space="preserve"> </w:t>
      </w:r>
      <w:r w:rsidRPr="00B979F2">
        <w:rPr>
          <w:rFonts w:eastAsia="Arial" w:cs="Arial"/>
          <w:color w:val="000000"/>
          <w:spacing w:val="1"/>
          <w:szCs w:val="16"/>
        </w:rPr>
        <w:t>O</w:t>
      </w:r>
      <w:r w:rsidRPr="00B979F2">
        <w:rPr>
          <w:rFonts w:eastAsia="Arial" w:cs="Arial"/>
          <w:color w:val="000000"/>
          <w:szCs w:val="16"/>
        </w:rPr>
        <w:t>ZE</w:t>
      </w:r>
      <w:r w:rsidRPr="00B979F2">
        <w:rPr>
          <w:rFonts w:eastAsia="Arial" w:cs="Arial"/>
          <w:color w:val="000000"/>
          <w:spacing w:val="-8"/>
          <w:szCs w:val="16"/>
        </w:rPr>
        <w:t xml:space="preserve"> </w:t>
      </w:r>
      <w:r w:rsidRPr="00B979F2">
        <w:rPr>
          <w:rFonts w:eastAsia="Arial" w:cs="Arial"/>
          <w:color w:val="000000"/>
          <w:szCs w:val="16"/>
        </w:rPr>
        <w:t>o</w:t>
      </w:r>
      <w:r w:rsidRPr="00B979F2">
        <w:rPr>
          <w:rFonts w:eastAsia="Arial" w:cs="Arial"/>
          <w:color w:val="000000"/>
          <w:spacing w:val="1"/>
          <w:szCs w:val="16"/>
        </w:rPr>
        <w:t>z</w:t>
      </w:r>
      <w:r w:rsidRPr="00B979F2">
        <w:rPr>
          <w:rFonts w:eastAsia="Arial" w:cs="Arial"/>
          <w:color w:val="000000"/>
          <w:szCs w:val="16"/>
        </w:rPr>
        <w:t>o</w:t>
      </w:r>
      <w:r w:rsidRPr="00B979F2">
        <w:rPr>
          <w:rFonts w:eastAsia="Arial" w:cs="Arial"/>
          <w:color w:val="000000"/>
          <w:spacing w:val="1"/>
          <w:szCs w:val="16"/>
        </w:rPr>
        <w:t>n</w:t>
      </w:r>
      <w:r w:rsidRPr="00B979F2">
        <w:rPr>
          <w:rFonts w:eastAsia="Arial" w:cs="Arial"/>
          <w:color w:val="000000"/>
          <w:szCs w:val="16"/>
        </w:rPr>
        <w:t>e</w:t>
      </w:r>
      <w:r w:rsidRPr="00B979F2">
        <w:rPr>
          <w:rFonts w:eastAsia="Arial" w:cs="Arial"/>
          <w:color w:val="000000"/>
          <w:spacing w:val="-10"/>
          <w:szCs w:val="16"/>
        </w:rPr>
        <w:t xml:space="preserve"> </w:t>
      </w:r>
      <w:r w:rsidRPr="00B979F2">
        <w:rPr>
          <w:rFonts w:eastAsia="Arial" w:cs="Arial"/>
          <w:color w:val="000000"/>
          <w:spacing w:val="1"/>
          <w:szCs w:val="16"/>
        </w:rPr>
        <w:t>s</w:t>
      </w:r>
      <w:r w:rsidRPr="00B979F2">
        <w:rPr>
          <w:rFonts w:eastAsia="Arial" w:cs="Arial"/>
          <w:color w:val="000000"/>
          <w:szCs w:val="16"/>
        </w:rPr>
        <w:t>en</w:t>
      </w:r>
      <w:r w:rsidRPr="00B979F2">
        <w:rPr>
          <w:rFonts w:eastAsia="Arial" w:cs="Arial"/>
          <w:color w:val="000000"/>
          <w:spacing w:val="1"/>
          <w:szCs w:val="16"/>
        </w:rPr>
        <w:t>s</w:t>
      </w:r>
      <w:r w:rsidRPr="00B979F2">
        <w:rPr>
          <w:rFonts w:eastAsia="Arial" w:cs="Arial"/>
          <w:color w:val="000000"/>
          <w:szCs w:val="16"/>
        </w:rPr>
        <w:t>or</w:t>
      </w:r>
      <w:r w:rsidRPr="00B979F2">
        <w:rPr>
          <w:rFonts w:eastAsia="Arial" w:cs="Arial"/>
          <w:color w:val="000000"/>
          <w:spacing w:val="-10"/>
          <w:szCs w:val="16"/>
        </w:rPr>
        <w:t xml:space="preserve"> </w:t>
      </w:r>
      <w:r w:rsidRPr="00B979F2">
        <w:rPr>
          <w:rFonts w:eastAsia="Arial" w:cs="Arial"/>
          <w:color w:val="000000"/>
          <w:spacing w:val="1"/>
          <w:szCs w:val="16"/>
        </w:rPr>
        <w:t>c</w:t>
      </w:r>
      <w:r w:rsidRPr="00B979F2">
        <w:rPr>
          <w:rFonts w:eastAsia="Arial" w:cs="Arial"/>
          <w:color w:val="000000"/>
          <w:szCs w:val="16"/>
        </w:rPr>
        <w:t>an</w:t>
      </w:r>
      <w:r w:rsidRPr="00B979F2">
        <w:rPr>
          <w:rFonts w:eastAsia="Arial" w:cs="Arial"/>
          <w:color w:val="000000"/>
          <w:spacing w:val="-7"/>
          <w:szCs w:val="16"/>
        </w:rPr>
        <w:t xml:space="preserve"> </w:t>
      </w:r>
      <w:r w:rsidRPr="00B979F2">
        <w:rPr>
          <w:rFonts w:eastAsia="Arial" w:cs="Arial"/>
          <w:color w:val="000000"/>
          <w:szCs w:val="16"/>
        </w:rPr>
        <w:t>be</w:t>
      </w:r>
      <w:r w:rsidRPr="00B979F2">
        <w:rPr>
          <w:rFonts w:eastAsia="Arial" w:cs="Arial"/>
          <w:color w:val="000000"/>
          <w:spacing w:val="-5"/>
          <w:szCs w:val="16"/>
        </w:rPr>
        <w:t xml:space="preserve"> </w:t>
      </w:r>
      <w:r w:rsidRPr="00B979F2">
        <w:rPr>
          <w:rFonts w:eastAsia="Arial" w:cs="Arial"/>
          <w:color w:val="000000"/>
          <w:szCs w:val="16"/>
        </w:rPr>
        <w:t>c</w:t>
      </w:r>
      <w:r w:rsidRPr="00B979F2">
        <w:rPr>
          <w:rFonts w:eastAsia="Arial" w:cs="Arial"/>
          <w:color w:val="000000"/>
          <w:spacing w:val="1"/>
          <w:szCs w:val="16"/>
        </w:rPr>
        <w:t>o</w:t>
      </w:r>
      <w:r w:rsidRPr="00B979F2">
        <w:rPr>
          <w:rFonts w:eastAsia="Arial" w:cs="Arial"/>
          <w:color w:val="000000"/>
          <w:szCs w:val="16"/>
        </w:rPr>
        <w:t>n</w:t>
      </w:r>
      <w:r w:rsidRPr="00B979F2">
        <w:rPr>
          <w:rFonts w:eastAsia="Arial" w:cs="Arial"/>
          <w:color w:val="000000"/>
          <w:spacing w:val="1"/>
          <w:szCs w:val="16"/>
        </w:rPr>
        <w:t>n</w:t>
      </w:r>
      <w:r w:rsidRPr="00B979F2">
        <w:rPr>
          <w:rFonts w:eastAsia="Arial" w:cs="Arial"/>
          <w:color w:val="000000"/>
          <w:szCs w:val="16"/>
        </w:rPr>
        <w:t>e</w:t>
      </w:r>
      <w:r w:rsidRPr="00B979F2">
        <w:rPr>
          <w:rFonts w:eastAsia="Arial" w:cs="Arial"/>
          <w:color w:val="000000"/>
          <w:spacing w:val="1"/>
          <w:szCs w:val="16"/>
        </w:rPr>
        <w:t>c</w:t>
      </w:r>
      <w:r w:rsidRPr="00B979F2">
        <w:rPr>
          <w:rFonts w:eastAsia="Arial" w:cs="Arial"/>
          <w:color w:val="000000"/>
          <w:szCs w:val="16"/>
        </w:rPr>
        <w:t>ted</w:t>
      </w:r>
      <w:r w:rsidRPr="00B979F2">
        <w:rPr>
          <w:rFonts w:eastAsia="Arial" w:cs="Arial"/>
          <w:color w:val="000000"/>
          <w:spacing w:val="-8"/>
          <w:szCs w:val="16"/>
        </w:rPr>
        <w:t xml:space="preserve"> </w:t>
      </w:r>
      <w:r w:rsidRPr="00B979F2">
        <w:rPr>
          <w:rFonts w:eastAsia="Arial" w:cs="Arial"/>
          <w:color w:val="000000"/>
          <w:szCs w:val="16"/>
        </w:rPr>
        <w:t>di</w:t>
      </w:r>
      <w:r w:rsidRPr="00B979F2">
        <w:rPr>
          <w:rFonts w:eastAsia="Arial" w:cs="Arial"/>
          <w:color w:val="000000"/>
          <w:spacing w:val="1"/>
          <w:szCs w:val="16"/>
        </w:rPr>
        <w:t>r</w:t>
      </w:r>
      <w:r w:rsidRPr="00B979F2">
        <w:rPr>
          <w:rFonts w:eastAsia="Arial" w:cs="Arial"/>
          <w:color w:val="000000"/>
          <w:szCs w:val="16"/>
        </w:rPr>
        <w:t>ectly.</w:t>
      </w:r>
    </w:p>
    <w:p w14:paraId="0AA652BD" w14:textId="77777777" w:rsidR="00E41C2D" w:rsidRPr="00B979F2" w:rsidRDefault="00E41C2D" w:rsidP="004915C2">
      <w:pPr>
        <w:pStyle w:val="ListParagraph"/>
        <w:numPr>
          <w:ilvl w:val="0"/>
          <w:numId w:val="26"/>
        </w:numPr>
        <w:spacing w:before="6" w:after="0"/>
        <w:ind w:left="2880"/>
        <w:rPr>
          <w:rFonts w:eastAsia="Arial" w:cs="Arial"/>
          <w:szCs w:val="16"/>
        </w:rPr>
      </w:pPr>
      <w:r w:rsidRPr="00B979F2">
        <w:rPr>
          <w:rFonts w:eastAsia="Arial" w:cs="Arial"/>
          <w:color w:val="000000"/>
          <w:spacing w:val="1"/>
          <w:szCs w:val="16"/>
        </w:rPr>
        <w:t>Th</w:t>
      </w:r>
      <w:r w:rsidRPr="00B979F2">
        <w:rPr>
          <w:rFonts w:eastAsia="Arial" w:cs="Arial"/>
          <w:color w:val="000000"/>
          <w:szCs w:val="16"/>
        </w:rPr>
        <w:t>e</w:t>
      </w:r>
      <w:r w:rsidRPr="00B979F2">
        <w:rPr>
          <w:rFonts w:eastAsia="Arial" w:cs="Arial"/>
          <w:color w:val="000000"/>
          <w:spacing w:val="-8"/>
          <w:szCs w:val="16"/>
        </w:rPr>
        <w:t xml:space="preserve"> </w:t>
      </w:r>
      <w:r w:rsidRPr="00B979F2">
        <w:rPr>
          <w:rFonts w:eastAsia="Arial" w:cs="Arial"/>
          <w:color w:val="000000"/>
          <w:szCs w:val="16"/>
        </w:rPr>
        <w:t>c</w:t>
      </w:r>
      <w:r w:rsidRPr="00B979F2">
        <w:rPr>
          <w:rFonts w:eastAsia="Arial" w:cs="Arial"/>
          <w:color w:val="000000"/>
          <w:spacing w:val="1"/>
          <w:szCs w:val="16"/>
        </w:rPr>
        <w:t>on</w:t>
      </w:r>
      <w:r w:rsidRPr="00B979F2">
        <w:rPr>
          <w:rFonts w:eastAsia="Arial" w:cs="Arial"/>
          <w:color w:val="000000"/>
          <w:spacing w:val="-1"/>
          <w:szCs w:val="16"/>
        </w:rPr>
        <w:t>t</w:t>
      </w:r>
      <w:r w:rsidRPr="00B979F2">
        <w:rPr>
          <w:rFonts w:eastAsia="Arial" w:cs="Arial"/>
          <w:color w:val="000000"/>
          <w:spacing w:val="1"/>
          <w:szCs w:val="16"/>
        </w:rPr>
        <w:t>r</w:t>
      </w:r>
      <w:r w:rsidRPr="00B979F2">
        <w:rPr>
          <w:rFonts w:eastAsia="Arial" w:cs="Arial"/>
          <w:color w:val="000000"/>
          <w:szCs w:val="16"/>
        </w:rPr>
        <w:t>ol</w:t>
      </w:r>
      <w:r w:rsidRPr="00B979F2">
        <w:rPr>
          <w:rFonts w:eastAsia="Arial" w:cs="Arial"/>
          <w:color w:val="000000"/>
          <w:spacing w:val="-7"/>
          <w:szCs w:val="16"/>
        </w:rPr>
        <w:t xml:space="preserve"> </w:t>
      </w:r>
      <w:r w:rsidRPr="00B979F2">
        <w:rPr>
          <w:rFonts w:eastAsia="Arial" w:cs="Arial"/>
          <w:color w:val="000000"/>
          <w:spacing w:val="1"/>
          <w:szCs w:val="16"/>
        </w:rPr>
        <w:t>fo</w:t>
      </w:r>
      <w:r w:rsidRPr="00B979F2">
        <w:rPr>
          <w:rFonts w:eastAsia="Arial" w:cs="Arial"/>
          <w:color w:val="000000"/>
          <w:szCs w:val="16"/>
        </w:rPr>
        <w:t>r</w:t>
      </w:r>
      <w:r w:rsidRPr="00B979F2">
        <w:rPr>
          <w:rFonts w:eastAsia="Arial" w:cs="Arial"/>
          <w:color w:val="000000"/>
          <w:spacing w:val="-7"/>
          <w:szCs w:val="16"/>
        </w:rPr>
        <w:t xml:space="preserve"> </w:t>
      </w:r>
      <w:r w:rsidRPr="00B979F2">
        <w:rPr>
          <w:rFonts w:eastAsia="Arial" w:cs="Arial"/>
          <w:color w:val="000000"/>
          <w:szCs w:val="16"/>
        </w:rPr>
        <w:t>b</w:t>
      </w:r>
      <w:r w:rsidRPr="00B979F2">
        <w:rPr>
          <w:rFonts w:eastAsia="Arial" w:cs="Arial"/>
          <w:color w:val="000000"/>
          <w:spacing w:val="-1"/>
          <w:szCs w:val="16"/>
        </w:rPr>
        <w:t>o</w:t>
      </w:r>
      <w:r w:rsidRPr="00B979F2">
        <w:rPr>
          <w:rFonts w:eastAsia="Arial" w:cs="Arial"/>
          <w:color w:val="000000"/>
          <w:spacing w:val="1"/>
          <w:szCs w:val="16"/>
        </w:rPr>
        <w:t>os</w:t>
      </w:r>
      <w:r w:rsidRPr="00B979F2">
        <w:rPr>
          <w:rFonts w:eastAsia="Arial" w:cs="Arial"/>
          <w:color w:val="000000"/>
          <w:spacing w:val="-1"/>
          <w:szCs w:val="16"/>
        </w:rPr>
        <w:t>t</w:t>
      </w:r>
      <w:r w:rsidRPr="00B979F2">
        <w:rPr>
          <w:rFonts w:eastAsia="Arial" w:cs="Arial"/>
          <w:color w:val="000000"/>
          <w:szCs w:val="16"/>
        </w:rPr>
        <w:t>er</w:t>
      </w:r>
      <w:r w:rsidRPr="00B979F2">
        <w:rPr>
          <w:rFonts w:eastAsia="Arial" w:cs="Arial"/>
          <w:color w:val="000000"/>
          <w:spacing w:val="-9"/>
          <w:szCs w:val="16"/>
        </w:rPr>
        <w:t xml:space="preserve"> </w:t>
      </w:r>
      <w:r w:rsidRPr="00B979F2">
        <w:rPr>
          <w:rFonts w:eastAsia="Arial" w:cs="Arial"/>
          <w:color w:val="000000"/>
          <w:spacing w:val="1"/>
          <w:szCs w:val="16"/>
        </w:rPr>
        <w:t>pu</w:t>
      </w:r>
      <w:r w:rsidRPr="00B979F2">
        <w:rPr>
          <w:rFonts w:eastAsia="Arial" w:cs="Arial"/>
          <w:color w:val="000000"/>
          <w:szCs w:val="16"/>
        </w:rPr>
        <w:t>mp</w:t>
      </w:r>
      <w:r w:rsidRPr="00B979F2">
        <w:rPr>
          <w:rFonts w:eastAsia="Arial" w:cs="Arial"/>
          <w:color w:val="000000"/>
          <w:spacing w:val="-7"/>
          <w:szCs w:val="16"/>
        </w:rPr>
        <w:t xml:space="preserve"> </w:t>
      </w:r>
      <w:r w:rsidRPr="00B979F2">
        <w:rPr>
          <w:rFonts w:eastAsia="Arial" w:cs="Arial"/>
          <w:color w:val="000000"/>
          <w:szCs w:val="16"/>
        </w:rPr>
        <w:t>a</w:t>
      </w:r>
      <w:r w:rsidRPr="00B979F2">
        <w:rPr>
          <w:rFonts w:eastAsia="Arial" w:cs="Arial"/>
          <w:color w:val="000000"/>
          <w:spacing w:val="1"/>
          <w:szCs w:val="16"/>
        </w:rPr>
        <w:t>n</w:t>
      </w:r>
      <w:r w:rsidRPr="00B979F2">
        <w:rPr>
          <w:rFonts w:eastAsia="Arial" w:cs="Arial"/>
          <w:color w:val="000000"/>
          <w:szCs w:val="16"/>
        </w:rPr>
        <w:t>d</w:t>
      </w:r>
      <w:r w:rsidRPr="00B979F2">
        <w:rPr>
          <w:rFonts w:eastAsia="Arial" w:cs="Arial"/>
          <w:color w:val="000000"/>
          <w:spacing w:val="-7"/>
          <w:szCs w:val="16"/>
        </w:rPr>
        <w:t xml:space="preserve"> </w:t>
      </w:r>
      <w:r w:rsidRPr="00B979F2">
        <w:rPr>
          <w:rFonts w:eastAsia="Arial" w:cs="Arial"/>
          <w:color w:val="000000"/>
          <w:szCs w:val="16"/>
        </w:rPr>
        <w:t>the</w:t>
      </w:r>
      <w:r w:rsidRPr="00B979F2">
        <w:rPr>
          <w:rFonts w:eastAsia="Arial" w:cs="Arial"/>
          <w:color w:val="000000"/>
          <w:spacing w:val="-7"/>
          <w:szCs w:val="16"/>
        </w:rPr>
        <w:t xml:space="preserve"> </w:t>
      </w:r>
      <w:r w:rsidRPr="00B979F2">
        <w:rPr>
          <w:rFonts w:eastAsia="Arial" w:cs="Arial"/>
          <w:color w:val="000000"/>
          <w:szCs w:val="16"/>
        </w:rPr>
        <w:t>protection</w:t>
      </w:r>
      <w:r w:rsidRPr="00B979F2">
        <w:rPr>
          <w:rFonts w:eastAsia="Arial" w:cs="Arial"/>
          <w:color w:val="000000"/>
          <w:spacing w:val="-6"/>
          <w:szCs w:val="16"/>
        </w:rPr>
        <w:t xml:space="preserve"> </w:t>
      </w:r>
      <w:r w:rsidRPr="00B979F2">
        <w:rPr>
          <w:rFonts w:eastAsia="Arial" w:cs="Arial"/>
          <w:color w:val="000000"/>
          <w:szCs w:val="16"/>
        </w:rPr>
        <w:t>device</w:t>
      </w:r>
      <w:r w:rsidRPr="00B979F2">
        <w:rPr>
          <w:rFonts w:eastAsia="Arial" w:cs="Arial"/>
          <w:color w:val="000000"/>
          <w:spacing w:val="-4"/>
          <w:szCs w:val="16"/>
        </w:rPr>
        <w:t xml:space="preserve"> </w:t>
      </w:r>
      <w:r w:rsidRPr="00B979F2">
        <w:rPr>
          <w:rFonts w:eastAsia="Arial" w:cs="Arial"/>
          <w:color w:val="000000"/>
          <w:szCs w:val="16"/>
        </w:rPr>
        <w:t>a</w:t>
      </w:r>
      <w:r w:rsidRPr="00B979F2">
        <w:rPr>
          <w:rFonts w:eastAsia="Arial" w:cs="Arial"/>
          <w:color w:val="000000"/>
          <w:spacing w:val="1"/>
          <w:szCs w:val="16"/>
        </w:rPr>
        <w:t>r</w:t>
      </w:r>
      <w:r w:rsidRPr="00B979F2">
        <w:rPr>
          <w:rFonts w:eastAsia="Arial" w:cs="Arial"/>
          <w:color w:val="000000"/>
          <w:szCs w:val="16"/>
        </w:rPr>
        <w:t>e</w:t>
      </w:r>
      <w:r w:rsidRPr="00B979F2">
        <w:rPr>
          <w:rFonts w:eastAsia="Arial" w:cs="Arial"/>
          <w:color w:val="000000"/>
          <w:spacing w:val="-9"/>
          <w:szCs w:val="16"/>
        </w:rPr>
        <w:t xml:space="preserve"> </w:t>
      </w:r>
      <w:r w:rsidRPr="00B979F2">
        <w:rPr>
          <w:rFonts w:eastAsia="Arial" w:cs="Arial"/>
          <w:color w:val="000000"/>
          <w:szCs w:val="16"/>
        </w:rPr>
        <w:t>integ</w:t>
      </w:r>
      <w:r w:rsidRPr="00B979F2">
        <w:rPr>
          <w:rFonts w:eastAsia="Arial" w:cs="Arial"/>
          <w:color w:val="000000"/>
          <w:spacing w:val="1"/>
          <w:szCs w:val="16"/>
        </w:rPr>
        <w:t>r</w:t>
      </w:r>
      <w:r w:rsidRPr="00B979F2">
        <w:rPr>
          <w:rFonts w:eastAsia="Arial" w:cs="Arial"/>
          <w:color w:val="000000"/>
          <w:szCs w:val="16"/>
        </w:rPr>
        <w:t>ated</w:t>
      </w:r>
      <w:r w:rsidRPr="00B979F2">
        <w:rPr>
          <w:rFonts w:eastAsia="Arial" w:cs="Arial"/>
          <w:color w:val="000000"/>
          <w:spacing w:val="-9"/>
          <w:szCs w:val="16"/>
        </w:rPr>
        <w:t xml:space="preserve"> </w:t>
      </w:r>
      <w:r w:rsidRPr="00B979F2">
        <w:rPr>
          <w:rFonts w:eastAsia="Arial" w:cs="Arial"/>
          <w:color w:val="000000"/>
          <w:szCs w:val="16"/>
        </w:rPr>
        <w:t>in</w:t>
      </w:r>
      <w:r w:rsidRPr="00B979F2">
        <w:rPr>
          <w:rFonts w:eastAsia="Arial" w:cs="Arial"/>
          <w:color w:val="000000"/>
          <w:spacing w:val="-8"/>
          <w:szCs w:val="16"/>
        </w:rPr>
        <w:t xml:space="preserve"> </w:t>
      </w:r>
      <w:r w:rsidRPr="00B979F2">
        <w:rPr>
          <w:rFonts w:eastAsia="Arial" w:cs="Arial"/>
          <w:color w:val="000000"/>
          <w:szCs w:val="16"/>
        </w:rPr>
        <w:t>t</w:t>
      </w:r>
      <w:r w:rsidRPr="00B979F2">
        <w:rPr>
          <w:rFonts w:eastAsia="Arial" w:cs="Arial"/>
          <w:color w:val="000000"/>
          <w:spacing w:val="2"/>
          <w:szCs w:val="16"/>
        </w:rPr>
        <w:t>h</w:t>
      </w:r>
      <w:r w:rsidRPr="00B979F2">
        <w:rPr>
          <w:rFonts w:eastAsia="Arial" w:cs="Arial"/>
          <w:color w:val="000000"/>
          <w:szCs w:val="16"/>
        </w:rPr>
        <w:t>e</w:t>
      </w:r>
      <w:r w:rsidRPr="00B979F2">
        <w:rPr>
          <w:rFonts w:eastAsia="Arial" w:cs="Arial"/>
          <w:color w:val="000000"/>
          <w:spacing w:val="-8"/>
          <w:szCs w:val="16"/>
        </w:rPr>
        <w:t xml:space="preserve"> </w:t>
      </w:r>
      <w:r w:rsidRPr="00B979F2">
        <w:rPr>
          <w:rFonts w:eastAsia="Arial" w:cs="Arial"/>
          <w:color w:val="000000"/>
          <w:szCs w:val="16"/>
        </w:rPr>
        <w:t>elec</w:t>
      </w:r>
      <w:r w:rsidRPr="00B979F2">
        <w:rPr>
          <w:rFonts w:eastAsia="Arial" w:cs="Arial"/>
          <w:color w:val="000000"/>
          <w:spacing w:val="-1"/>
          <w:szCs w:val="16"/>
        </w:rPr>
        <w:t>t</w:t>
      </w:r>
      <w:r w:rsidRPr="00B979F2">
        <w:rPr>
          <w:rFonts w:eastAsia="Arial" w:cs="Arial"/>
          <w:color w:val="000000"/>
          <w:spacing w:val="1"/>
          <w:szCs w:val="16"/>
        </w:rPr>
        <w:t>r</w:t>
      </w:r>
      <w:r w:rsidRPr="00B979F2">
        <w:rPr>
          <w:rFonts w:eastAsia="Arial" w:cs="Arial"/>
          <w:color w:val="000000"/>
          <w:szCs w:val="16"/>
        </w:rPr>
        <w:t>ical</w:t>
      </w:r>
      <w:r w:rsidRPr="00B979F2">
        <w:rPr>
          <w:rFonts w:eastAsia="Arial" w:cs="Arial"/>
          <w:color w:val="000000"/>
          <w:spacing w:val="-9"/>
          <w:szCs w:val="16"/>
        </w:rPr>
        <w:t xml:space="preserve"> </w:t>
      </w:r>
      <w:r w:rsidRPr="00B979F2">
        <w:rPr>
          <w:rFonts w:eastAsia="Arial" w:cs="Arial"/>
          <w:color w:val="000000"/>
          <w:szCs w:val="16"/>
        </w:rPr>
        <w:t>cabinet</w:t>
      </w:r>
    </w:p>
    <w:p w14:paraId="29C0E21F" w14:textId="77777777" w:rsidR="00E41C2D" w:rsidRPr="00B979F2" w:rsidRDefault="00E41C2D" w:rsidP="004915C2">
      <w:pPr>
        <w:pStyle w:val="ListParagraph"/>
        <w:numPr>
          <w:ilvl w:val="0"/>
          <w:numId w:val="26"/>
        </w:numPr>
        <w:spacing w:before="5" w:after="0"/>
        <w:ind w:left="2880"/>
        <w:rPr>
          <w:rFonts w:eastAsia="Arial" w:cs="Arial"/>
          <w:szCs w:val="16"/>
        </w:rPr>
      </w:pPr>
      <w:r w:rsidRPr="00B979F2">
        <w:rPr>
          <w:rFonts w:eastAsia="Arial" w:cs="Arial"/>
          <w:color w:val="000000"/>
          <w:szCs w:val="16"/>
        </w:rPr>
        <w:t>Clear,</w:t>
      </w:r>
      <w:r w:rsidRPr="00B979F2">
        <w:rPr>
          <w:rFonts w:eastAsia="Arial" w:cs="Arial"/>
          <w:color w:val="000000"/>
          <w:spacing w:val="-9"/>
          <w:szCs w:val="16"/>
        </w:rPr>
        <w:t xml:space="preserve"> </w:t>
      </w:r>
      <w:r w:rsidRPr="00B979F2">
        <w:rPr>
          <w:rFonts w:eastAsia="Arial" w:cs="Arial"/>
          <w:color w:val="000000"/>
          <w:szCs w:val="16"/>
        </w:rPr>
        <w:t>easy</w:t>
      </w:r>
      <w:r w:rsidRPr="00B979F2">
        <w:rPr>
          <w:rFonts w:eastAsia="Arial" w:cs="Arial"/>
          <w:color w:val="000000"/>
          <w:spacing w:val="-9"/>
          <w:szCs w:val="16"/>
        </w:rPr>
        <w:t xml:space="preserve"> </w:t>
      </w:r>
      <w:r w:rsidRPr="00B979F2">
        <w:rPr>
          <w:rFonts w:eastAsia="Arial" w:cs="Arial"/>
          <w:color w:val="000000"/>
          <w:szCs w:val="16"/>
        </w:rPr>
        <w:t>to</w:t>
      </w:r>
      <w:r w:rsidRPr="00B979F2">
        <w:rPr>
          <w:rFonts w:eastAsia="Arial" w:cs="Arial"/>
          <w:color w:val="000000"/>
          <w:spacing w:val="-6"/>
          <w:szCs w:val="16"/>
        </w:rPr>
        <w:t xml:space="preserve"> </w:t>
      </w:r>
      <w:r w:rsidRPr="00B979F2">
        <w:rPr>
          <w:rFonts w:eastAsia="Arial" w:cs="Arial"/>
          <w:color w:val="000000"/>
          <w:szCs w:val="16"/>
        </w:rPr>
        <w:t>r</w:t>
      </w:r>
      <w:r w:rsidRPr="00B979F2">
        <w:rPr>
          <w:rFonts w:eastAsia="Arial" w:cs="Arial"/>
          <w:color w:val="000000"/>
          <w:spacing w:val="-1"/>
          <w:szCs w:val="16"/>
        </w:rPr>
        <w:t>e</w:t>
      </w:r>
      <w:r w:rsidRPr="00B979F2">
        <w:rPr>
          <w:rFonts w:eastAsia="Arial" w:cs="Arial"/>
          <w:color w:val="000000"/>
          <w:szCs w:val="16"/>
        </w:rPr>
        <w:t>ad</w:t>
      </w:r>
      <w:r w:rsidRPr="00B979F2">
        <w:rPr>
          <w:rFonts w:eastAsia="Arial" w:cs="Arial"/>
          <w:color w:val="000000"/>
          <w:spacing w:val="-9"/>
          <w:szCs w:val="16"/>
        </w:rPr>
        <w:t xml:space="preserve"> </w:t>
      </w:r>
      <w:r w:rsidRPr="00B979F2">
        <w:rPr>
          <w:rFonts w:eastAsia="Arial" w:cs="Arial"/>
          <w:color w:val="000000"/>
          <w:szCs w:val="16"/>
        </w:rPr>
        <w:t>dis</w:t>
      </w:r>
      <w:r w:rsidRPr="00B979F2">
        <w:rPr>
          <w:rFonts w:eastAsia="Arial" w:cs="Arial"/>
          <w:color w:val="000000"/>
          <w:spacing w:val="-1"/>
          <w:szCs w:val="16"/>
        </w:rPr>
        <w:t>p</w:t>
      </w:r>
      <w:r w:rsidRPr="00B979F2">
        <w:rPr>
          <w:rFonts w:eastAsia="Arial" w:cs="Arial"/>
          <w:color w:val="000000"/>
          <w:szCs w:val="16"/>
        </w:rPr>
        <w:t>lay</w:t>
      </w:r>
      <w:r w:rsidRPr="00B979F2">
        <w:rPr>
          <w:rFonts w:eastAsia="Arial" w:cs="Arial"/>
          <w:color w:val="000000"/>
          <w:spacing w:val="-10"/>
          <w:szCs w:val="16"/>
        </w:rPr>
        <w:t xml:space="preserve"> </w:t>
      </w:r>
      <w:r w:rsidRPr="00B979F2">
        <w:rPr>
          <w:rFonts w:eastAsia="Arial" w:cs="Arial"/>
          <w:color w:val="000000"/>
          <w:szCs w:val="16"/>
        </w:rPr>
        <w:t>area</w:t>
      </w:r>
      <w:r w:rsidRPr="00B979F2">
        <w:rPr>
          <w:rFonts w:eastAsia="Arial" w:cs="Arial"/>
          <w:color w:val="000000"/>
          <w:spacing w:val="-12"/>
          <w:szCs w:val="16"/>
        </w:rPr>
        <w:t xml:space="preserve"> </w:t>
      </w:r>
      <w:r w:rsidRPr="00B979F2">
        <w:rPr>
          <w:rFonts w:eastAsia="Arial" w:cs="Arial"/>
          <w:color w:val="000000"/>
          <w:szCs w:val="16"/>
        </w:rPr>
        <w:t>with</w:t>
      </w:r>
      <w:r w:rsidRPr="00B979F2">
        <w:rPr>
          <w:rFonts w:eastAsia="Arial" w:cs="Arial"/>
          <w:color w:val="000000"/>
          <w:spacing w:val="-9"/>
          <w:szCs w:val="16"/>
        </w:rPr>
        <w:t xml:space="preserve"> </w:t>
      </w:r>
      <w:r w:rsidRPr="00B979F2">
        <w:rPr>
          <w:rFonts w:eastAsia="Arial" w:cs="Arial"/>
          <w:color w:val="000000"/>
          <w:szCs w:val="16"/>
        </w:rPr>
        <w:t>opera</w:t>
      </w:r>
      <w:r w:rsidRPr="00B979F2">
        <w:rPr>
          <w:rFonts w:eastAsia="Arial" w:cs="Arial"/>
          <w:color w:val="000000"/>
          <w:spacing w:val="1"/>
          <w:szCs w:val="16"/>
        </w:rPr>
        <w:t>t</w:t>
      </w:r>
      <w:r w:rsidRPr="00B979F2">
        <w:rPr>
          <w:rFonts w:eastAsia="Arial" w:cs="Arial"/>
          <w:color w:val="000000"/>
          <w:szCs w:val="16"/>
        </w:rPr>
        <w:t>ing</w:t>
      </w:r>
      <w:r w:rsidRPr="00B979F2">
        <w:rPr>
          <w:rFonts w:eastAsia="Arial" w:cs="Arial"/>
          <w:color w:val="000000"/>
          <w:spacing w:val="-13"/>
          <w:szCs w:val="16"/>
        </w:rPr>
        <w:t xml:space="preserve"> </w:t>
      </w:r>
      <w:r w:rsidRPr="00B979F2">
        <w:rPr>
          <w:rFonts w:eastAsia="Arial" w:cs="Arial"/>
          <w:color w:val="000000"/>
          <w:szCs w:val="16"/>
        </w:rPr>
        <w:t>and</w:t>
      </w:r>
      <w:r w:rsidRPr="00B979F2">
        <w:rPr>
          <w:rFonts w:eastAsia="Arial" w:cs="Arial"/>
          <w:color w:val="000000"/>
          <w:spacing w:val="-8"/>
          <w:szCs w:val="16"/>
        </w:rPr>
        <w:t xml:space="preserve"> </w:t>
      </w:r>
      <w:r w:rsidRPr="00B979F2">
        <w:rPr>
          <w:rFonts w:eastAsia="Arial" w:cs="Arial"/>
          <w:color w:val="000000"/>
          <w:spacing w:val="-1"/>
          <w:szCs w:val="16"/>
        </w:rPr>
        <w:t>f</w:t>
      </w:r>
      <w:r w:rsidRPr="00B979F2">
        <w:rPr>
          <w:rFonts w:eastAsia="Arial" w:cs="Arial"/>
          <w:color w:val="000000"/>
          <w:spacing w:val="1"/>
          <w:szCs w:val="16"/>
        </w:rPr>
        <w:t>a</w:t>
      </w:r>
      <w:r w:rsidRPr="00B979F2">
        <w:rPr>
          <w:rFonts w:eastAsia="Arial" w:cs="Arial"/>
          <w:color w:val="000000"/>
          <w:szCs w:val="16"/>
        </w:rPr>
        <w:t>ult</w:t>
      </w:r>
      <w:r w:rsidRPr="00B979F2">
        <w:rPr>
          <w:rFonts w:eastAsia="Arial" w:cs="Arial"/>
          <w:color w:val="000000"/>
          <w:spacing w:val="-12"/>
          <w:szCs w:val="16"/>
        </w:rPr>
        <w:t xml:space="preserve"> </w:t>
      </w:r>
      <w:r w:rsidRPr="00B979F2">
        <w:rPr>
          <w:rFonts w:eastAsia="Arial" w:cs="Arial"/>
          <w:color w:val="000000"/>
          <w:szCs w:val="16"/>
        </w:rPr>
        <w:t>lamps</w:t>
      </w:r>
      <w:r w:rsidRPr="00B979F2">
        <w:rPr>
          <w:rFonts w:eastAsia="Arial" w:cs="Arial"/>
          <w:color w:val="000000"/>
          <w:spacing w:val="-9"/>
          <w:szCs w:val="16"/>
        </w:rPr>
        <w:t xml:space="preserve"> </w:t>
      </w:r>
      <w:r w:rsidRPr="00B979F2">
        <w:rPr>
          <w:rFonts w:eastAsia="Arial" w:cs="Arial"/>
          <w:color w:val="000000"/>
          <w:szCs w:val="16"/>
        </w:rPr>
        <w:t>and</w:t>
      </w:r>
      <w:r w:rsidRPr="00B979F2">
        <w:rPr>
          <w:rFonts w:eastAsia="Arial" w:cs="Arial"/>
          <w:color w:val="000000"/>
          <w:spacing w:val="-9"/>
          <w:szCs w:val="16"/>
        </w:rPr>
        <w:t xml:space="preserve"> </w:t>
      </w:r>
      <w:r w:rsidRPr="00B979F2">
        <w:rPr>
          <w:rFonts w:eastAsia="Arial" w:cs="Arial"/>
          <w:color w:val="000000"/>
          <w:szCs w:val="16"/>
        </w:rPr>
        <w:t>digital</w:t>
      </w:r>
      <w:r w:rsidRPr="00B979F2">
        <w:rPr>
          <w:rFonts w:eastAsia="Arial" w:cs="Arial"/>
          <w:color w:val="000000"/>
          <w:spacing w:val="-6"/>
          <w:szCs w:val="16"/>
        </w:rPr>
        <w:t xml:space="preserve"> </w:t>
      </w:r>
      <w:r w:rsidRPr="00B979F2">
        <w:rPr>
          <w:rFonts w:eastAsia="Arial" w:cs="Arial"/>
          <w:color w:val="000000"/>
          <w:spacing w:val="1"/>
          <w:szCs w:val="16"/>
        </w:rPr>
        <w:t>m</w:t>
      </w:r>
      <w:r w:rsidRPr="00B979F2">
        <w:rPr>
          <w:rFonts w:eastAsia="Arial" w:cs="Arial"/>
          <w:color w:val="000000"/>
          <w:szCs w:val="16"/>
        </w:rPr>
        <w:t>easu</w:t>
      </w:r>
      <w:r w:rsidRPr="00B979F2">
        <w:rPr>
          <w:rFonts w:eastAsia="Arial" w:cs="Arial"/>
          <w:color w:val="000000"/>
          <w:spacing w:val="1"/>
          <w:szCs w:val="16"/>
        </w:rPr>
        <w:t>r</w:t>
      </w:r>
      <w:r w:rsidRPr="00B979F2">
        <w:rPr>
          <w:rFonts w:eastAsia="Arial" w:cs="Arial"/>
          <w:color w:val="000000"/>
          <w:szCs w:val="16"/>
        </w:rPr>
        <w:t>i</w:t>
      </w:r>
      <w:r w:rsidRPr="00B979F2">
        <w:rPr>
          <w:rFonts w:eastAsia="Arial" w:cs="Arial"/>
          <w:color w:val="000000"/>
          <w:spacing w:val="1"/>
          <w:szCs w:val="16"/>
        </w:rPr>
        <w:t>n</w:t>
      </w:r>
      <w:r w:rsidRPr="00B979F2">
        <w:rPr>
          <w:rFonts w:eastAsia="Arial" w:cs="Arial"/>
          <w:color w:val="000000"/>
          <w:szCs w:val="16"/>
        </w:rPr>
        <w:t>g</w:t>
      </w:r>
      <w:r w:rsidRPr="00B979F2">
        <w:rPr>
          <w:rFonts w:eastAsia="Arial" w:cs="Arial"/>
          <w:color w:val="000000"/>
          <w:spacing w:val="-16"/>
          <w:szCs w:val="16"/>
        </w:rPr>
        <w:t xml:space="preserve"> </w:t>
      </w:r>
      <w:r w:rsidRPr="00B979F2">
        <w:rPr>
          <w:rFonts w:eastAsia="Arial" w:cs="Arial"/>
          <w:color w:val="000000"/>
          <w:szCs w:val="16"/>
        </w:rPr>
        <w:t>i</w:t>
      </w:r>
      <w:r w:rsidRPr="00B979F2">
        <w:rPr>
          <w:rFonts w:eastAsia="Arial" w:cs="Arial"/>
          <w:color w:val="000000"/>
          <w:spacing w:val="1"/>
          <w:szCs w:val="16"/>
        </w:rPr>
        <w:t>n</w:t>
      </w:r>
      <w:r w:rsidRPr="00B979F2">
        <w:rPr>
          <w:rFonts w:eastAsia="Arial" w:cs="Arial"/>
          <w:color w:val="000000"/>
          <w:szCs w:val="16"/>
        </w:rPr>
        <w:t>st</w:t>
      </w:r>
      <w:r w:rsidRPr="00B979F2">
        <w:rPr>
          <w:rFonts w:eastAsia="Arial" w:cs="Arial"/>
          <w:color w:val="000000"/>
          <w:spacing w:val="1"/>
          <w:szCs w:val="16"/>
        </w:rPr>
        <w:t>r</w:t>
      </w:r>
      <w:r w:rsidRPr="00B979F2">
        <w:rPr>
          <w:rFonts w:eastAsia="Arial" w:cs="Arial"/>
          <w:color w:val="000000"/>
          <w:szCs w:val="16"/>
        </w:rPr>
        <w:t>ume</w:t>
      </w:r>
      <w:r w:rsidRPr="00B979F2">
        <w:rPr>
          <w:rFonts w:eastAsia="Arial" w:cs="Arial"/>
          <w:color w:val="000000"/>
          <w:spacing w:val="1"/>
          <w:szCs w:val="16"/>
        </w:rPr>
        <w:t>n</w:t>
      </w:r>
      <w:r w:rsidRPr="00B979F2">
        <w:rPr>
          <w:rFonts w:eastAsia="Arial" w:cs="Arial"/>
          <w:color w:val="000000"/>
          <w:szCs w:val="16"/>
        </w:rPr>
        <w:t>ts</w:t>
      </w:r>
      <w:r w:rsidRPr="00B979F2">
        <w:rPr>
          <w:rFonts w:eastAsia="Arial" w:cs="Arial"/>
          <w:color w:val="000000"/>
          <w:spacing w:val="-15"/>
          <w:szCs w:val="16"/>
        </w:rPr>
        <w:t xml:space="preserve"> </w:t>
      </w:r>
      <w:r w:rsidRPr="00B979F2">
        <w:rPr>
          <w:rFonts w:eastAsia="Arial" w:cs="Arial"/>
          <w:color w:val="000000"/>
          <w:szCs w:val="16"/>
        </w:rPr>
        <w:t>i</w:t>
      </w:r>
      <w:r w:rsidRPr="00B979F2">
        <w:rPr>
          <w:rFonts w:eastAsia="Arial" w:cs="Arial"/>
          <w:color w:val="000000"/>
          <w:spacing w:val="1"/>
          <w:szCs w:val="16"/>
        </w:rPr>
        <w:t>n</w:t>
      </w:r>
      <w:r w:rsidRPr="00B979F2">
        <w:rPr>
          <w:rFonts w:eastAsia="Arial" w:cs="Arial"/>
          <w:color w:val="000000"/>
          <w:szCs w:val="16"/>
        </w:rPr>
        <w:t>te</w:t>
      </w:r>
      <w:r w:rsidRPr="00B979F2">
        <w:rPr>
          <w:rFonts w:eastAsia="Arial" w:cs="Arial"/>
          <w:color w:val="000000"/>
          <w:spacing w:val="1"/>
          <w:szCs w:val="16"/>
        </w:rPr>
        <w:t>g</w:t>
      </w:r>
      <w:r w:rsidRPr="00B979F2">
        <w:rPr>
          <w:rFonts w:eastAsia="Arial" w:cs="Arial"/>
          <w:color w:val="000000"/>
          <w:szCs w:val="16"/>
        </w:rPr>
        <w:t>rated</w:t>
      </w:r>
      <w:r w:rsidRPr="00B979F2">
        <w:rPr>
          <w:rFonts w:eastAsia="Arial" w:cs="Arial"/>
          <w:color w:val="000000"/>
          <w:spacing w:val="-7"/>
          <w:szCs w:val="16"/>
        </w:rPr>
        <w:t xml:space="preserve"> </w:t>
      </w:r>
      <w:r w:rsidRPr="00B979F2">
        <w:rPr>
          <w:rFonts w:eastAsia="Arial" w:cs="Arial"/>
          <w:color w:val="000000"/>
          <w:szCs w:val="16"/>
        </w:rPr>
        <w:t>in</w:t>
      </w:r>
      <w:r w:rsidRPr="00B979F2">
        <w:rPr>
          <w:rFonts w:eastAsia="Arial" w:cs="Arial"/>
          <w:color w:val="000000"/>
          <w:spacing w:val="-7"/>
          <w:szCs w:val="16"/>
        </w:rPr>
        <w:t xml:space="preserve"> </w:t>
      </w:r>
      <w:r w:rsidRPr="00B979F2">
        <w:rPr>
          <w:rFonts w:eastAsia="Arial" w:cs="Arial"/>
          <w:color w:val="000000"/>
          <w:szCs w:val="16"/>
        </w:rPr>
        <w:t>a</w:t>
      </w:r>
      <w:r w:rsidRPr="00B979F2">
        <w:rPr>
          <w:rFonts w:eastAsia="Arial" w:cs="Arial"/>
          <w:color w:val="000000"/>
          <w:spacing w:val="-7"/>
          <w:szCs w:val="16"/>
        </w:rPr>
        <w:t xml:space="preserve"> </w:t>
      </w:r>
      <w:r w:rsidRPr="00B979F2">
        <w:rPr>
          <w:rFonts w:eastAsia="Arial" w:cs="Arial"/>
          <w:color w:val="000000"/>
          <w:szCs w:val="16"/>
        </w:rPr>
        <w:t>di</w:t>
      </w:r>
      <w:r w:rsidRPr="00B979F2">
        <w:rPr>
          <w:rFonts w:eastAsia="Arial" w:cs="Arial"/>
          <w:color w:val="000000"/>
          <w:spacing w:val="1"/>
          <w:szCs w:val="16"/>
        </w:rPr>
        <w:t>s</w:t>
      </w:r>
      <w:r w:rsidRPr="00B979F2">
        <w:rPr>
          <w:rFonts w:eastAsia="Arial" w:cs="Arial"/>
          <w:color w:val="000000"/>
          <w:szCs w:val="16"/>
        </w:rPr>
        <w:t>play</w:t>
      </w:r>
      <w:r w:rsidRPr="00B979F2">
        <w:rPr>
          <w:rFonts w:eastAsia="Arial" w:cs="Arial"/>
          <w:color w:val="000000"/>
          <w:spacing w:val="-8"/>
          <w:szCs w:val="16"/>
        </w:rPr>
        <w:t xml:space="preserve"> </w:t>
      </w:r>
      <w:r w:rsidRPr="00B979F2">
        <w:rPr>
          <w:rFonts w:eastAsia="Arial" w:cs="Arial"/>
          <w:color w:val="000000"/>
          <w:szCs w:val="16"/>
        </w:rPr>
        <w:t>pa</w:t>
      </w:r>
      <w:r w:rsidRPr="00B979F2">
        <w:rPr>
          <w:rFonts w:eastAsia="Arial" w:cs="Arial"/>
          <w:color w:val="000000"/>
          <w:spacing w:val="1"/>
          <w:szCs w:val="16"/>
        </w:rPr>
        <w:t>n</w:t>
      </w:r>
      <w:r w:rsidRPr="00B979F2">
        <w:rPr>
          <w:rFonts w:eastAsia="Arial" w:cs="Arial"/>
          <w:color w:val="000000"/>
          <w:szCs w:val="16"/>
        </w:rPr>
        <w:t>el.</w:t>
      </w:r>
    </w:p>
    <w:p w14:paraId="67AF8159" w14:textId="77777777" w:rsidR="00E41C2D" w:rsidRPr="00B979F2" w:rsidRDefault="00E41C2D" w:rsidP="004915C2">
      <w:pPr>
        <w:pStyle w:val="ListParagraph"/>
        <w:numPr>
          <w:ilvl w:val="0"/>
          <w:numId w:val="26"/>
        </w:numPr>
        <w:spacing w:before="10" w:after="0"/>
        <w:ind w:left="2880"/>
        <w:rPr>
          <w:rFonts w:eastAsia="Arial" w:cs="Arial"/>
          <w:szCs w:val="16"/>
        </w:rPr>
      </w:pPr>
      <w:r w:rsidRPr="00B979F2">
        <w:rPr>
          <w:rFonts w:eastAsia="Arial" w:cs="Arial"/>
          <w:color w:val="000000"/>
          <w:szCs w:val="16"/>
        </w:rPr>
        <w:t>Vacuum</w:t>
      </w:r>
      <w:r w:rsidRPr="00B979F2">
        <w:rPr>
          <w:rFonts w:eastAsia="Arial" w:cs="Arial"/>
          <w:color w:val="000000"/>
          <w:spacing w:val="-12"/>
          <w:szCs w:val="16"/>
        </w:rPr>
        <w:t xml:space="preserve"> </w:t>
      </w:r>
      <w:r w:rsidRPr="00B979F2">
        <w:rPr>
          <w:rFonts w:eastAsia="Arial" w:cs="Arial"/>
          <w:color w:val="000000"/>
          <w:szCs w:val="16"/>
        </w:rPr>
        <w:t>operation</w:t>
      </w:r>
      <w:r w:rsidRPr="00B979F2">
        <w:rPr>
          <w:rFonts w:eastAsia="Arial" w:cs="Arial"/>
          <w:color w:val="000000"/>
          <w:spacing w:val="-13"/>
          <w:szCs w:val="16"/>
        </w:rPr>
        <w:t xml:space="preserve"> </w:t>
      </w:r>
      <w:r w:rsidRPr="00B979F2">
        <w:rPr>
          <w:rFonts w:eastAsia="Arial" w:cs="Arial"/>
          <w:color w:val="000000"/>
          <w:szCs w:val="16"/>
        </w:rPr>
        <w:t>en</w:t>
      </w:r>
      <w:r w:rsidRPr="00B979F2">
        <w:rPr>
          <w:rFonts w:eastAsia="Arial" w:cs="Arial"/>
          <w:color w:val="000000"/>
          <w:spacing w:val="-1"/>
          <w:szCs w:val="16"/>
        </w:rPr>
        <w:t>s</w:t>
      </w:r>
      <w:r w:rsidRPr="00B979F2">
        <w:rPr>
          <w:rFonts w:eastAsia="Arial" w:cs="Arial"/>
          <w:color w:val="000000"/>
          <w:spacing w:val="1"/>
          <w:szCs w:val="16"/>
        </w:rPr>
        <w:t>u</w:t>
      </w:r>
      <w:r w:rsidRPr="00B979F2">
        <w:rPr>
          <w:rFonts w:eastAsia="Arial" w:cs="Arial"/>
          <w:color w:val="000000"/>
          <w:szCs w:val="16"/>
        </w:rPr>
        <w:t>res</w:t>
      </w:r>
      <w:r w:rsidRPr="00B979F2">
        <w:rPr>
          <w:rFonts w:eastAsia="Arial" w:cs="Arial"/>
          <w:color w:val="000000"/>
          <w:spacing w:val="-12"/>
          <w:szCs w:val="16"/>
        </w:rPr>
        <w:t xml:space="preserve"> </w:t>
      </w:r>
      <w:r w:rsidRPr="00B979F2">
        <w:rPr>
          <w:rFonts w:eastAsia="Arial" w:cs="Arial"/>
          <w:color w:val="000000"/>
          <w:szCs w:val="16"/>
        </w:rPr>
        <w:t>highe</w:t>
      </w:r>
      <w:r w:rsidRPr="00B979F2">
        <w:rPr>
          <w:rFonts w:eastAsia="Arial" w:cs="Arial"/>
          <w:color w:val="000000"/>
          <w:spacing w:val="-1"/>
          <w:szCs w:val="16"/>
        </w:rPr>
        <w:t>s</w:t>
      </w:r>
      <w:r w:rsidRPr="00B979F2">
        <w:rPr>
          <w:rFonts w:eastAsia="Arial" w:cs="Arial"/>
          <w:color w:val="000000"/>
          <w:szCs w:val="16"/>
        </w:rPr>
        <w:t>t</w:t>
      </w:r>
      <w:r w:rsidRPr="00B979F2">
        <w:rPr>
          <w:rFonts w:eastAsia="Arial" w:cs="Arial"/>
          <w:color w:val="000000"/>
          <w:spacing w:val="-10"/>
          <w:szCs w:val="16"/>
        </w:rPr>
        <w:t xml:space="preserve"> </w:t>
      </w:r>
      <w:r w:rsidRPr="00B979F2">
        <w:rPr>
          <w:rFonts w:eastAsia="Arial" w:cs="Arial"/>
          <w:color w:val="000000"/>
          <w:szCs w:val="16"/>
        </w:rPr>
        <w:t>po</w:t>
      </w:r>
      <w:r w:rsidRPr="00B979F2">
        <w:rPr>
          <w:rFonts w:eastAsia="Arial" w:cs="Arial"/>
          <w:color w:val="000000"/>
          <w:spacing w:val="-1"/>
          <w:szCs w:val="16"/>
        </w:rPr>
        <w:t>s</w:t>
      </w:r>
      <w:r w:rsidRPr="00B979F2">
        <w:rPr>
          <w:rFonts w:eastAsia="Arial" w:cs="Arial"/>
          <w:color w:val="000000"/>
          <w:spacing w:val="1"/>
          <w:szCs w:val="16"/>
        </w:rPr>
        <w:t>s</w:t>
      </w:r>
      <w:r w:rsidRPr="00B979F2">
        <w:rPr>
          <w:rFonts w:eastAsia="Arial" w:cs="Arial"/>
          <w:color w:val="000000"/>
          <w:szCs w:val="16"/>
        </w:rPr>
        <w:t>ible</w:t>
      </w:r>
      <w:r w:rsidRPr="00B979F2">
        <w:rPr>
          <w:rFonts w:eastAsia="Arial" w:cs="Arial"/>
          <w:color w:val="000000"/>
          <w:spacing w:val="-8"/>
          <w:szCs w:val="16"/>
        </w:rPr>
        <w:t xml:space="preserve"> </w:t>
      </w:r>
      <w:r w:rsidRPr="00B979F2">
        <w:rPr>
          <w:rFonts w:eastAsia="Arial" w:cs="Arial"/>
          <w:color w:val="000000"/>
          <w:szCs w:val="16"/>
        </w:rPr>
        <w:t>protection</w:t>
      </w:r>
      <w:r w:rsidRPr="00B979F2">
        <w:rPr>
          <w:rFonts w:eastAsia="Arial" w:cs="Arial"/>
          <w:color w:val="000000"/>
          <w:spacing w:val="-5"/>
          <w:szCs w:val="16"/>
        </w:rPr>
        <w:t xml:space="preserve"> </w:t>
      </w:r>
      <w:r w:rsidRPr="00B979F2">
        <w:rPr>
          <w:rFonts w:eastAsia="Arial" w:cs="Arial"/>
          <w:color w:val="000000"/>
          <w:szCs w:val="16"/>
        </w:rPr>
        <w:t>against</w:t>
      </w:r>
      <w:r w:rsidRPr="00B979F2">
        <w:rPr>
          <w:rFonts w:eastAsia="Arial" w:cs="Arial"/>
          <w:color w:val="000000"/>
          <w:spacing w:val="-11"/>
          <w:szCs w:val="16"/>
        </w:rPr>
        <w:t xml:space="preserve"> </w:t>
      </w:r>
      <w:r w:rsidRPr="00B979F2">
        <w:rPr>
          <w:rFonts w:eastAsia="Arial" w:cs="Arial"/>
          <w:color w:val="000000"/>
          <w:szCs w:val="16"/>
        </w:rPr>
        <w:t>o</w:t>
      </w:r>
      <w:r w:rsidRPr="00B979F2">
        <w:rPr>
          <w:rFonts w:eastAsia="Arial" w:cs="Arial"/>
          <w:color w:val="000000"/>
          <w:spacing w:val="-1"/>
          <w:szCs w:val="16"/>
        </w:rPr>
        <w:t>z</w:t>
      </w:r>
      <w:r w:rsidRPr="00B979F2">
        <w:rPr>
          <w:rFonts w:eastAsia="Arial" w:cs="Arial"/>
          <w:color w:val="000000"/>
          <w:szCs w:val="16"/>
        </w:rPr>
        <w:t>one</w:t>
      </w:r>
      <w:r w:rsidRPr="00B979F2">
        <w:rPr>
          <w:rFonts w:eastAsia="Arial" w:cs="Arial"/>
          <w:color w:val="000000"/>
          <w:spacing w:val="-10"/>
          <w:szCs w:val="16"/>
        </w:rPr>
        <w:t xml:space="preserve"> </w:t>
      </w:r>
      <w:r w:rsidRPr="00B979F2">
        <w:rPr>
          <w:rFonts w:eastAsia="Arial" w:cs="Arial"/>
          <w:color w:val="000000"/>
          <w:szCs w:val="16"/>
        </w:rPr>
        <w:t>escape.</w:t>
      </w:r>
    </w:p>
    <w:p w14:paraId="5302151D" w14:textId="616BC066" w:rsidR="00E41C2D" w:rsidRPr="00B979F2" w:rsidRDefault="00E41C2D" w:rsidP="004915C2">
      <w:pPr>
        <w:pStyle w:val="ListParagraph"/>
        <w:numPr>
          <w:ilvl w:val="0"/>
          <w:numId w:val="26"/>
        </w:numPr>
        <w:spacing w:before="5" w:after="0"/>
        <w:ind w:left="2880"/>
        <w:rPr>
          <w:rFonts w:eastAsia="Arial" w:cs="Arial"/>
          <w:szCs w:val="16"/>
        </w:rPr>
      </w:pPr>
      <w:r w:rsidRPr="00B979F2">
        <w:rPr>
          <w:rFonts w:eastAsia="Arial" w:cs="Arial"/>
          <w:color w:val="000000"/>
          <w:szCs w:val="16"/>
        </w:rPr>
        <w:t>Air</w:t>
      </w:r>
      <w:r w:rsidRPr="00B979F2">
        <w:rPr>
          <w:rFonts w:eastAsia="Arial" w:cs="Arial"/>
          <w:color w:val="000000"/>
          <w:spacing w:val="-8"/>
          <w:szCs w:val="16"/>
        </w:rPr>
        <w:t xml:space="preserve"> </w:t>
      </w:r>
      <w:r w:rsidRPr="00B979F2">
        <w:rPr>
          <w:rFonts w:eastAsia="Arial" w:cs="Arial"/>
          <w:color w:val="000000"/>
          <w:szCs w:val="16"/>
        </w:rPr>
        <w:t>treatment</w:t>
      </w:r>
      <w:r w:rsidRPr="00B979F2">
        <w:rPr>
          <w:rFonts w:eastAsia="Arial" w:cs="Arial"/>
          <w:color w:val="000000"/>
          <w:spacing w:val="-13"/>
          <w:szCs w:val="16"/>
        </w:rPr>
        <w:t xml:space="preserve"> </w:t>
      </w:r>
      <w:r w:rsidRPr="00B979F2">
        <w:rPr>
          <w:rFonts w:eastAsia="Arial" w:cs="Arial"/>
          <w:color w:val="000000"/>
          <w:szCs w:val="16"/>
        </w:rPr>
        <w:t>using</w:t>
      </w:r>
      <w:r w:rsidRPr="00B979F2">
        <w:rPr>
          <w:rFonts w:eastAsia="Arial" w:cs="Arial"/>
          <w:color w:val="000000"/>
          <w:spacing w:val="-10"/>
          <w:szCs w:val="16"/>
        </w:rPr>
        <w:t xml:space="preserve"> </w:t>
      </w:r>
      <w:r w:rsidRPr="00B979F2">
        <w:rPr>
          <w:rFonts w:eastAsia="Arial" w:cs="Arial"/>
          <w:color w:val="000000"/>
          <w:szCs w:val="16"/>
        </w:rPr>
        <w:t>cost-effective</w:t>
      </w:r>
      <w:r w:rsidRPr="00B979F2">
        <w:rPr>
          <w:rFonts w:eastAsia="Arial" w:cs="Arial"/>
          <w:color w:val="000000"/>
          <w:spacing w:val="-6"/>
          <w:szCs w:val="16"/>
        </w:rPr>
        <w:t xml:space="preserve"> </w:t>
      </w:r>
      <w:r w:rsidRPr="00B979F2">
        <w:rPr>
          <w:rFonts w:eastAsia="Arial" w:cs="Arial"/>
          <w:color w:val="000000"/>
          <w:szCs w:val="16"/>
        </w:rPr>
        <w:t>a</w:t>
      </w:r>
      <w:r w:rsidRPr="00B979F2">
        <w:rPr>
          <w:rFonts w:eastAsia="Arial" w:cs="Arial"/>
          <w:color w:val="000000"/>
          <w:spacing w:val="2"/>
          <w:szCs w:val="16"/>
        </w:rPr>
        <w:t>d</w:t>
      </w:r>
      <w:r w:rsidRPr="00B979F2">
        <w:rPr>
          <w:rFonts w:eastAsia="Arial" w:cs="Arial"/>
          <w:color w:val="000000"/>
          <w:szCs w:val="16"/>
        </w:rPr>
        <w:t>sorption</w:t>
      </w:r>
      <w:r w:rsidRPr="00B979F2">
        <w:rPr>
          <w:rFonts w:eastAsia="Arial" w:cs="Arial"/>
          <w:color w:val="000000"/>
          <w:spacing w:val="-9"/>
          <w:szCs w:val="16"/>
        </w:rPr>
        <w:t xml:space="preserve"> </w:t>
      </w:r>
      <w:r w:rsidRPr="00B979F2">
        <w:rPr>
          <w:rFonts w:eastAsia="Arial" w:cs="Arial"/>
          <w:color w:val="000000"/>
          <w:szCs w:val="16"/>
        </w:rPr>
        <w:t>drying</w:t>
      </w:r>
      <w:r w:rsidRPr="00B979F2">
        <w:rPr>
          <w:rFonts w:eastAsia="Arial" w:cs="Arial"/>
          <w:color w:val="000000"/>
          <w:spacing w:val="-9"/>
          <w:szCs w:val="16"/>
        </w:rPr>
        <w:t xml:space="preserve"> </w:t>
      </w:r>
      <w:r w:rsidRPr="00B979F2">
        <w:rPr>
          <w:rFonts w:eastAsia="Arial" w:cs="Arial"/>
          <w:color w:val="000000"/>
          <w:szCs w:val="16"/>
        </w:rPr>
        <w:t>plant.</w:t>
      </w:r>
      <w:r w:rsidRPr="00B979F2">
        <w:rPr>
          <w:rFonts w:eastAsia="Arial" w:cs="Arial"/>
          <w:color w:val="000000"/>
          <w:spacing w:val="-10"/>
          <w:szCs w:val="16"/>
        </w:rPr>
        <w:t xml:space="preserve"> </w:t>
      </w:r>
      <w:r w:rsidRPr="00B979F2">
        <w:rPr>
          <w:rFonts w:eastAsia="Arial" w:cs="Arial"/>
          <w:color w:val="000000"/>
          <w:szCs w:val="16"/>
        </w:rPr>
        <w:t>An</w:t>
      </w:r>
      <w:r w:rsidRPr="00B979F2">
        <w:rPr>
          <w:rFonts w:eastAsia="Arial" w:cs="Arial"/>
          <w:color w:val="000000"/>
          <w:spacing w:val="-8"/>
          <w:szCs w:val="16"/>
        </w:rPr>
        <w:t xml:space="preserve"> </w:t>
      </w:r>
      <w:r w:rsidRPr="00B979F2">
        <w:rPr>
          <w:rFonts w:eastAsia="Arial" w:cs="Arial"/>
          <w:color w:val="000000"/>
          <w:szCs w:val="16"/>
        </w:rPr>
        <w:t>optimum</w:t>
      </w:r>
      <w:r w:rsidRPr="00B979F2">
        <w:rPr>
          <w:rFonts w:eastAsia="Arial" w:cs="Arial"/>
          <w:color w:val="000000"/>
          <w:spacing w:val="-12"/>
          <w:szCs w:val="16"/>
        </w:rPr>
        <w:t xml:space="preserve"> </w:t>
      </w:r>
      <w:r w:rsidRPr="00B979F2">
        <w:rPr>
          <w:rFonts w:eastAsia="Arial" w:cs="Arial"/>
          <w:color w:val="000000"/>
          <w:szCs w:val="16"/>
        </w:rPr>
        <w:t>dew</w:t>
      </w:r>
      <w:r w:rsidRPr="00B979F2">
        <w:rPr>
          <w:rFonts w:eastAsia="Arial" w:cs="Arial"/>
          <w:color w:val="000000"/>
          <w:spacing w:val="-6"/>
          <w:szCs w:val="16"/>
        </w:rPr>
        <w:t xml:space="preserve"> </w:t>
      </w:r>
      <w:r w:rsidRPr="00B979F2">
        <w:rPr>
          <w:rFonts w:eastAsia="Arial" w:cs="Arial"/>
          <w:color w:val="000000"/>
          <w:szCs w:val="16"/>
        </w:rPr>
        <w:t>p</w:t>
      </w:r>
      <w:r w:rsidRPr="00B979F2">
        <w:rPr>
          <w:rFonts w:eastAsia="Arial" w:cs="Arial"/>
          <w:color w:val="000000"/>
          <w:spacing w:val="2"/>
          <w:szCs w:val="16"/>
        </w:rPr>
        <w:t>o</w:t>
      </w:r>
      <w:r w:rsidRPr="00B979F2">
        <w:rPr>
          <w:rFonts w:eastAsia="Arial" w:cs="Arial"/>
          <w:color w:val="000000"/>
          <w:szCs w:val="16"/>
        </w:rPr>
        <w:t>i</w:t>
      </w:r>
      <w:r w:rsidRPr="00B979F2">
        <w:rPr>
          <w:rFonts w:eastAsia="Arial" w:cs="Arial"/>
          <w:color w:val="000000"/>
          <w:spacing w:val="1"/>
          <w:szCs w:val="16"/>
        </w:rPr>
        <w:t>n</w:t>
      </w:r>
      <w:r w:rsidRPr="00B979F2">
        <w:rPr>
          <w:rFonts w:eastAsia="Arial" w:cs="Arial"/>
          <w:color w:val="000000"/>
          <w:szCs w:val="16"/>
        </w:rPr>
        <w:t>t</w:t>
      </w:r>
      <w:r w:rsidRPr="00B979F2">
        <w:rPr>
          <w:rFonts w:eastAsia="Arial" w:cs="Arial"/>
          <w:color w:val="000000"/>
          <w:spacing w:val="-9"/>
          <w:szCs w:val="16"/>
        </w:rPr>
        <w:t xml:space="preserve"> </w:t>
      </w:r>
      <w:r w:rsidRPr="00B979F2">
        <w:rPr>
          <w:rFonts w:eastAsia="Arial" w:cs="Arial"/>
          <w:color w:val="000000"/>
          <w:szCs w:val="16"/>
        </w:rPr>
        <w:t>is</w:t>
      </w:r>
      <w:r w:rsidRPr="00B979F2">
        <w:rPr>
          <w:rFonts w:eastAsia="Arial" w:cs="Arial"/>
          <w:color w:val="000000"/>
          <w:spacing w:val="-6"/>
          <w:szCs w:val="16"/>
        </w:rPr>
        <w:t xml:space="preserve"> </w:t>
      </w:r>
      <w:r w:rsidRPr="00B979F2">
        <w:rPr>
          <w:rFonts w:eastAsia="Arial" w:cs="Arial"/>
          <w:color w:val="000000"/>
          <w:szCs w:val="16"/>
        </w:rPr>
        <w:t>en</w:t>
      </w:r>
      <w:r w:rsidRPr="00B979F2">
        <w:rPr>
          <w:rFonts w:eastAsia="Arial" w:cs="Arial"/>
          <w:color w:val="000000"/>
          <w:spacing w:val="1"/>
          <w:szCs w:val="16"/>
        </w:rPr>
        <w:t>s</w:t>
      </w:r>
      <w:r w:rsidRPr="00B979F2">
        <w:rPr>
          <w:rFonts w:eastAsia="Arial" w:cs="Arial"/>
          <w:color w:val="000000"/>
          <w:szCs w:val="16"/>
        </w:rPr>
        <w:t>ured</w:t>
      </w:r>
      <w:r w:rsidRPr="00B979F2">
        <w:rPr>
          <w:rFonts w:eastAsia="Arial" w:cs="Arial"/>
          <w:color w:val="000000"/>
          <w:spacing w:val="-10"/>
          <w:szCs w:val="16"/>
        </w:rPr>
        <w:t xml:space="preserve"> </w:t>
      </w:r>
      <w:r w:rsidRPr="00B979F2">
        <w:rPr>
          <w:rFonts w:eastAsia="Arial" w:cs="Arial"/>
          <w:color w:val="000000"/>
          <w:szCs w:val="16"/>
        </w:rPr>
        <w:t>by</w:t>
      </w:r>
      <w:r w:rsidRPr="00B979F2">
        <w:rPr>
          <w:rFonts w:eastAsia="Arial" w:cs="Arial"/>
          <w:color w:val="000000"/>
          <w:spacing w:val="-5"/>
          <w:szCs w:val="16"/>
        </w:rPr>
        <w:t xml:space="preserve"> </w:t>
      </w:r>
      <w:r w:rsidRPr="00B979F2">
        <w:rPr>
          <w:rFonts w:eastAsia="Arial" w:cs="Arial"/>
          <w:color w:val="000000"/>
          <w:szCs w:val="16"/>
        </w:rPr>
        <w:t>mea</w:t>
      </w:r>
      <w:r w:rsidRPr="00B979F2">
        <w:rPr>
          <w:rFonts w:eastAsia="Arial" w:cs="Arial"/>
          <w:color w:val="000000"/>
          <w:spacing w:val="1"/>
          <w:szCs w:val="16"/>
        </w:rPr>
        <w:t>n</w:t>
      </w:r>
      <w:r w:rsidRPr="00B979F2">
        <w:rPr>
          <w:rFonts w:eastAsia="Arial" w:cs="Arial"/>
          <w:color w:val="000000"/>
          <w:szCs w:val="16"/>
        </w:rPr>
        <w:t xml:space="preserve">s </w:t>
      </w:r>
      <w:r w:rsidRPr="00B979F2">
        <w:rPr>
          <w:rFonts w:eastAsia="Arial" w:cs="Arial"/>
          <w:color w:val="000000"/>
          <w:spacing w:val="1"/>
          <w:szCs w:val="16"/>
        </w:rPr>
        <w:t>o</w:t>
      </w:r>
      <w:r w:rsidRPr="00B979F2">
        <w:rPr>
          <w:rFonts w:eastAsia="Arial" w:cs="Arial"/>
          <w:color w:val="000000"/>
          <w:szCs w:val="16"/>
        </w:rPr>
        <w:t>f</w:t>
      </w:r>
      <w:r w:rsidRPr="00B979F2">
        <w:rPr>
          <w:rFonts w:eastAsia="Arial" w:cs="Arial"/>
          <w:color w:val="000000"/>
          <w:spacing w:val="-5"/>
          <w:szCs w:val="16"/>
        </w:rPr>
        <w:t xml:space="preserve"> </w:t>
      </w:r>
      <w:r w:rsidR="004915C2" w:rsidRPr="00B979F2">
        <w:rPr>
          <w:rFonts w:eastAsia="Arial" w:cs="Arial"/>
          <w:color w:val="000000"/>
          <w:spacing w:val="1"/>
          <w:w w:val="99"/>
          <w:szCs w:val="16"/>
        </w:rPr>
        <w:t>the</w:t>
      </w:r>
      <w:r w:rsidR="004915C2" w:rsidRPr="00B979F2">
        <w:rPr>
          <w:rFonts w:eastAsia="Arial" w:cs="Arial"/>
          <w:color w:val="000000"/>
          <w:w w:val="99"/>
          <w:szCs w:val="16"/>
        </w:rPr>
        <w:t>r</w:t>
      </w:r>
      <w:r w:rsidR="004915C2" w:rsidRPr="00B979F2">
        <w:rPr>
          <w:rFonts w:eastAsia="Arial" w:cs="Arial"/>
          <w:color w:val="000000"/>
          <w:spacing w:val="1"/>
          <w:w w:val="99"/>
          <w:szCs w:val="16"/>
        </w:rPr>
        <w:t>m</w:t>
      </w:r>
      <w:r w:rsidR="004915C2" w:rsidRPr="00B979F2">
        <w:rPr>
          <w:rFonts w:eastAsia="Arial" w:cs="Arial"/>
          <w:color w:val="000000"/>
          <w:w w:val="99"/>
          <w:szCs w:val="16"/>
        </w:rPr>
        <w:t>o</w:t>
      </w:r>
      <w:r w:rsidR="004915C2" w:rsidRPr="00B979F2">
        <w:rPr>
          <w:rFonts w:eastAsia="Arial" w:cs="Arial"/>
          <w:color w:val="000000"/>
          <w:spacing w:val="1"/>
          <w:w w:val="99"/>
          <w:szCs w:val="16"/>
        </w:rPr>
        <w:t>st</w:t>
      </w:r>
      <w:r w:rsidR="004915C2" w:rsidRPr="00B979F2">
        <w:rPr>
          <w:rFonts w:eastAsia="Arial" w:cs="Arial"/>
          <w:color w:val="000000"/>
          <w:w w:val="99"/>
          <w:szCs w:val="16"/>
        </w:rPr>
        <w:t>atic</w:t>
      </w:r>
      <w:r w:rsidR="004915C2" w:rsidRPr="00B979F2">
        <w:rPr>
          <w:rFonts w:eastAsia="Arial" w:cs="Arial"/>
          <w:color w:val="000000"/>
          <w:spacing w:val="1"/>
          <w:w w:val="99"/>
          <w:szCs w:val="16"/>
        </w:rPr>
        <w:t>a</w:t>
      </w:r>
      <w:r w:rsidR="004915C2" w:rsidRPr="00B979F2">
        <w:rPr>
          <w:rFonts w:eastAsia="Arial" w:cs="Arial"/>
          <w:color w:val="000000"/>
          <w:w w:val="99"/>
          <w:szCs w:val="16"/>
        </w:rPr>
        <w:t>lly</w:t>
      </w:r>
      <w:r w:rsidR="004915C2" w:rsidRPr="00B979F2">
        <w:rPr>
          <w:rFonts w:eastAsia="Arial" w:cs="Arial"/>
          <w:color w:val="000000"/>
          <w:spacing w:val="1"/>
          <w:w w:val="99"/>
          <w:szCs w:val="16"/>
        </w:rPr>
        <w:t xml:space="preserve"> controlled</w:t>
      </w:r>
      <w:r w:rsidRPr="00B979F2">
        <w:rPr>
          <w:rFonts w:eastAsia="Arial" w:cs="Arial"/>
          <w:color w:val="000000"/>
          <w:spacing w:val="-2"/>
          <w:w w:val="99"/>
          <w:szCs w:val="16"/>
        </w:rPr>
        <w:t xml:space="preserve"> </w:t>
      </w:r>
      <w:r w:rsidRPr="00B979F2">
        <w:rPr>
          <w:rFonts w:eastAsia="Arial" w:cs="Arial"/>
          <w:color w:val="000000"/>
          <w:szCs w:val="16"/>
        </w:rPr>
        <w:t>re</w:t>
      </w:r>
      <w:r w:rsidRPr="00B979F2">
        <w:rPr>
          <w:rFonts w:eastAsia="Arial" w:cs="Arial"/>
          <w:color w:val="000000"/>
          <w:spacing w:val="1"/>
          <w:szCs w:val="16"/>
        </w:rPr>
        <w:t>g</w:t>
      </w:r>
      <w:r w:rsidRPr="00B979F2">
        <w:rPr>
          <w:rFonts w:eastAsia="Arial" w:cs="Arial"/>
          <w:color w:val="000000"/>
          <w:spacing w:val="-1"/>
          <w:szCs w:val="16"/>
        </w:rPr>
        <w:t>e</w:t>
      </w:r>
      <w:r w:rsidRPr="00B979F2">
        <w:rPr>
          <w:rFonts w:eastAsia="Arial" w:cs="Arial"/>
          <w:color w:val="000000"/>
          <w:spacing w:val="1"/>
          <w:szCs w:val="16"/>
        </w:rPr>
        <w:t>ne</w:t>
      </w:r>
      <w:r w:rsidRPr="00B979F2">
        <w:rPr>
          <w:rFonts w:eastAsia="Arial" w:cs="Arial"/>
          <w:color w:val="000000"/>
          <w:szCs w:val="16"/>
        </w:rPr>
        <w:t>ra</w:t>
      </w:r>
      <w:r w:rsidRPr="00B979F2">
        <w:rPr>
          <w:rFonts w:eastAsia="Arial" w:cs="Arial"/>
          <w:color w:val="000000"/>
          <w:spacing w:val="1"/>
          <w:szCs w:val="16"/>
        </w:rPr>
        <w:t>ti</w:t>
      </w:r>
      <w:r w:rsidRPr="00B979F2">
        <w:rPr>
          <w:rFonts w:eastAsia="Arial" w:cs="Arial"/>
          <w:color w:val="000000"/>
          <w:szCs w:val="16"/>
        </w:rPr>
        <w:t>o</w:t>
      </w:r>
      <w:r w:rsidRPr="00B979F2">
        <w:rPr>
          <w:rFonts w:eastAsia="Arial" w:cs="Arial"/>
          <w:color w:val="000000"/>
          <w:spacing w:val="1"/>
          <w:szCs w:val="16"/>
        </w:rPr>
        <w:t>n</w:t>
      </w:r>
      <w:r w:rsidRPr="00B979F2">
        <w:rPr>
          <w:rFonts w:eastAsia="Arial" w:cs="Arial"/>
          <w:color w:val="000000"/>
          <w:szCs w:val="16"/>
        </w:rPr>
        <w:t>.</w:t>
      </w:r>
    </w:p>
    <w:p w14:paraId="11F0D4F3" w14:textId="77777777" w:rsidR="00E41C2D" w:rsidRPr="00B979F2" w:rsidRDefault="00E41C2D" w:rsidP="004915C2">
      <w:pPr>
        <w:pStyle w:val="ListParagraph"/>
        <w:numPr>
          <w:ilvl w:val="0"/>
          <w:numId w:val="26"/>
        </w:numPr>
        <w:spacing w:before="80" w:after="80"/>
        <w:ind w:left="2880"/>
        <w:rPr>
          <w:rFonts w:eastAsia="Arial" w:cs="Arial"/>
          <w:b/>
          <w:bCs/>
          <w:position w:val="-2"/>
          <w:szCs w:val="16"/>
        </w:rPr>
      </w:pPr>
      <w:r w:rsidRPr="00B979F2">
        <w:rPr>
          <w:rFonts w:eastAsia="Arial" w:cs="Arial"/>
          <w:color w:val="000000"/>
          <w:spacing w:val="1"/>
          <w:szCs w:val="16"/>
        </w:rPr>
        <w:t>B</w:t>
      </w:r>
      <w:r w:rsidRPr="00B979F2">
        <w:rPr>
          <w:rFonts w:eastAsia="Arial" w:cs="Arial"/>
          <w:color w:val="000000"/>
          <w:szCs w:val="16"/>
        </w:rPr>
        <w:t>o</w:t>
      </w:r>
      <w:r w:rsidRPr="00B979F2">
        <w:rPr>
          <w:rFonts w:eastAsia="Arial" w:cs="Arial"/>
          <w:color w:val="000000"/>
          <w:spacing w:val="1"/>
          <w:szCs w:val="16"/>
        </w:rPr>
        <w:t>n</w:t>
      </w:r>
      <w:r w:rsidRPr="00B979F2">
        <w:rPr>
          <w:rFonts w:eastAsia="Arial" w:cs="Arial"/>
          <w:color w:val="000000"/>
          <w:szCs w:val="16"/>
        </w:rPr>
        <w:t>o</w:t>
      </w:r>
      <w:r w:rsidRPr="00B979F2">
        <w:rPr>
          <w:rFonts w:eastAsia="Arial" w:cs="Arial"/>
          <w:color w:val="000000"/>
          <w:spacing w:val="-7"/>
          <w:szCs w:val="16"/>
        </w:rPr>
        <w:t xml:space="preserve"> </w:t>
      </w:r>
      <w:r w:rsidRPr="00B979F2">
        <w:rPr>
          <w:rFonts w:eastAsia="Arial" w:cs="Arial"/>
          <w:color w:val="000000"/>
          <w:spacing w:val="1"/>
          <w:szCs w:val="16"/>
        </w:rPr>
        <w:t>Z</w:t>
      </w:r>
      <w:r w:rsidRPr="00B979F2">
        <w:rPr>
          <w:rFonts w:eastAsia="Arial" w:cs="Arial"/>
          <w:color w:val="000000"/>
          <w:szCs w:val="16"/>
        </w:rPr>
        <w:t>on</w:t>
      </w:r>
      <w:r w:rsidRPr="00B979F2">
        <w:rPr>
          <w:rFonts w:eastAsia="Arial" w:cs="Arial"/>
          <w:color w:val="000000"/>
          <w:position w:val="5"/>
          <w:szCs w:val="16"/>
        </w:rPr>
        <w:t>®</w:t>
      </w:r>
      <w:r w:rsidRPr="00B979F2">
        <w:rPr>
          <w:rFonts w:eastAsia="Arial" w:cs="Arial"/>
          <w:color w:val="000000"/>
          <w:spacing w:val="24"/>
          <w:position w:val="5"/>
          <w:szCs w:val="16"/>
        </w:rPr>
        <w:t xml:space="preserve"> </w:t>
      </w:r>
      <w:r w:rsidRPr="00B979F2">
        <w:rPr>
          <w:rFonts w:eastAsia="Arial" w:cs="Arial"/>
          <w:color w:val="000000"/>
          <w:szCs w:val="16"/>
        </w:rPr>
        <w:t>p</w:t>
      </w:r>
      <w:r w:rsidRPr="00B979F2">
        <w:rPr>
          <w:rFonts w:eastAsia="Arial" w:cs="Arial"/>
          <w:color w:val="000000"/>
          <w:spacing w:val="1"/>
          <w:szCs w:val="16"/>
        </w:rPr>
        <w:t>l</w:t>
      </w:r>
      <w:r w:rsidRPr="00B979F2">
        <w:rPr>
          <w:rFonts w:eastAsia="Arial" w:cs="Arial"/>
          <w:color w:val="000000"/>
          <w:szCs w:val="16"/>
        </w:rPr>
        <w:t>ants</w:t>
      </w:r>
      <w:r w:rsidRPr="00B979F2">
        <w:rPr>
          <w:rFonts w:eastAsia="Arial" w:cs="Arial"/>
          <w:color w:val="000000"/>
          <w:spacing w:val="-9"/>
          <w:szCs w:val="16"/>
        </w:rPr>
        <w:t xml:space="preserve"> </w:t>
      </w:r>
      <w:r w:rsidRPr="00B979F2">
        <w:rPr>
          <w:rFonts w:eastAsia="Arial" w:cs="Arial"/>
          <w:color w:val="000000"/>
          <w:spacing w:val="1"/>
          <w:szCs w:val="16"/>
        </w:rPr>
        <w:t>c</w:t>
      </w:r>
      <w:r w:rsidRPr="00B979F2">
        <w:rPr>
          <w:rFonts w:eastAsia="Arial" w:cs="Arial"/>
          <w:color w:val="000000"/>
          <w:szCs w:val="16"/>
        </w:rPr>
        <w:t>omply</w:t>
      </w:r>
      <w:r w:rsidRPr="00B979F2">
        <w:rPr>
          <w:rFonts w:eastAsia="Arial" w:cs="Arial"/>
          <w:color w:val="000000"/>
          <w:spacing w:val="-7"/>
          <w:szCs w:val="16"/>
        </w:rPr>
        <w:t xml:space="preserve"> </w:t>
      </w:r>
      <w:r w:rsidRPr="00B979F2">
        <w:rPr>
          <w:rFonts w:eastAsia="Arial" w:cs="Arial"/>
          <w:color w:val="000000"/>
          <w:szCs w:val="16"/>
        </w:rPr>
        <w:t>w</w:t>
      </w:r>
      <w:r w:rsidRPr="00B979F2">
        <w:rPr>
          <w:rFonts w:eastAsia="Arial" w:cs="Arial"/>
          <w:color w:val="000000"/>
          <w:spacing w:val="1"/>
          <w:szCs w:val="16"/>
        </w:rPr>
        <w:t>i</w:t>
      </w:r>
      <w:r w:rsidRPr="00B979F2">
        <w:rPr>
          <w:rFonts w:eastAsia="Arial" w:cs="Arial"/>
          <w:color w:val="000000"/>
          <w:szCs w:val="16"/>
        </w:rPr>
        <w:t>th</w:t>
      </w:r>
      <w:r w:rsidRPr="00B979F2">
        <w:rPr>
          <w:rFonts w:eastAsia="Arial" w:cs="Arial"/>
          <w:color w:val="000000"/>
          <w:spacing w:val="-8"/>
          <w:szCs w:val="16"/>
        </w:rPr>
        <w:t xml:space="preserve"> </w:t>
      </w:r>
      <w:r w:rsidRPr="00B979F2">
        <w:rPr>
          <w:rFonts w:eastAsia="Arial" w:cs="Arial"/>
          <w:color w:val="000000"/>
          <w:szCs w:val="16"/>
        </w:rPr>
        <w:t>the</w:t>
      </w:r>
      <w:r w:rsidRPr="00B979F2">
        <w:rPr>
          <w:rFonts w:eastAsia="Arial" w:cs="Arial"/>
          <w:color w:val="000000"/>
          <w:spacing w:val="-7"/>
          <w:szCs w:val="16"/>
        </w:rPr>
        <w:t xml:space="preserve"> </w:t>
      </w:r>
      <w:r w:rsidRPr="00B979F2">
        <w:rPr>
          <w:rFonts w:eastAsia="Arial" w:cs="Arial"/>
          <w:color w:val="000000"/>
          <w:szCs w:val="16"/>
        </w:rPr>
        <w:t>German</w:t>
      </w:r>
      <w:r w:rsidRPr="00B979F2">
        <w:rPr>
          <w:rFonts w:eastAsia="Arial" w:cs="Arial"/>
          <w:color w:val="000000"/>
          <w:spacing w:val="-18"/>
          <w:szCs w:val="16"/>
        </w:rPr>
        <w:t xml:space="preserve"> </w:t>
      </w:r>
      <w:r w:rsidRPr="00B979F2">
        <w:rPr>
          <w:rFonts w:eastAsia="Arial" w:cs="Arial"/>
          <w:color w:val="000000"/>
          <w:szCs w:val="16"/>
        </w:rPr>
        <w:t>standard</w:t>
      </w:r>
      <w:r w:rsidRPr="00B979F2">
        <w:rPr>
          <w:rFonts w:eastAsia="Arial" w:cs="Arial"/>
          <w:color w:val="000000"/>
          <w:spacing w:val="-9"/>
          <w:szCs w:val="16"/>
        </w:rPr>
        <w:t xml:space="preserve"> </w:t>
      </w:r>
      <w:r w:rsidRPr="00B979F2">
        <w:rPr>
          <w:rFonts w:eastAsia="Arial" w:cs="Arial"/>
          <w:color w:val="000000"/>
          <w:szCs w:val="16"/>
        </w:rPr>
        <w:t>for</w:t>
      </w:r>
      <w:r w:rsidRPr="00B979F2">
        <w:rPr>
          <w:rFonts w:eastAsia="Arial" w:cs="Arial"/>
          <w:color w:val="000000"/>
          <w:spacing w:val="-8"/>
          <w:szCs w:val="16"/>
        </w:rPr>
        <w:t xml:space="preserve"> </w:t>
      </w:r>
      <w:r w:rsidRPr="00B979F2">
        <w:rPr>
          <w:rFonts w:eastAsia="Arial" w:cs="Arial"/>
          <w:color w:val="000000"/>
          <w:szCs w:val="16"/>
        </w:rPr>
        <w:t>ozone</w:t>
      </w:r>
      <w:r w:rsidRPr="00B979F2">
        <w:rPr>
          <w:rFonts w:eastAsia="Arial" w:cs="Arial"/>
          <w:color w:val="000000"/>
          <w:spacing w:val="-9"/>
          <w:szCs w:val="16"/>
        </w:rPr>
        <w:t xml:space="preserve"> </w:t>
      </w:r>
      <w:r w:rsidRPr="00B979F2">
        <w:rPr>
          <w:rFonts w:eastAsia="Arial" w:cs="Arial"/>
          <w:color w:val="000000"/>
          <w:szCs w:val="16"/>
        </w:rPr>
        <w:t>produ</w:t>
      </w:r>
      <w:r w:rsidRPr="00B979F2">
        <w:rPr>
          <w:rFonts w:eastAsia="Arial" w:cs="Arial"/>
          <w:color w:val="000000"/>
          <w:spacing w:val="-1"/>
          <w:szCs w:val="16"/>
        </w:rPr>
        <w:t>c</w:t>
      </w:r>
      <w:r w:rsidRPr="00B979F2">
        <w:rPr>
          <w:rFonts w:eastAsia="Arial" w:cs="Arial"/>
          <w:color w:val="000000"/>
          <w:szCs w:val="16"/>
        </w:rPr>
        <w:t>tion</w:t>
      </w:r>
      <w:r w:rsidRPr="00B979F2">
        <w:rPr>
          <w:rFonts w:eastAsia="Arial" w:cs="Arial"/>
          <w:color w:val="000000"/>
          <w:spacing w:val="-9"/>
          <w:szCs w:val="16"/>
        </w:rPr>
        <w:t xml:space="preserve"> </w:t>
      </w:r>
      <w:r w:rsidRPr="00B979F2">
        <w:rPr>
          <w:rFonts w:eastAsia="Arial" w:cs="Arial"/>
          <w:color w:val="000000"/>
          <w:szCs w:val="16"/>
        </w:rPr>
        <w:t>p</w:t>
      </w:r>
      <w:r w:rsidRPr="00B979F2">
        <w:rPr>
          <w:rFonts w:eastAsia="Arial" w:cs="Arial"/>
          <w:color w:val="000000"/>
          <w:spacing w:val="1"/>
          <w:szCs w:val="16"/>
        </w:rPr>
        <w:t>l</w:t>
      </w:r>
      <w:r w:rsidRPr="00B979F2">
        <w:rPr>
          <w:rFonts w:eastAsia="Arial" w:cs="Arial"/>
          <w:color w:val="000000"/>
          <w:szCs w:val="16"/>
        </w:rPr>
        <w:t>ants,</w:t>
      </w:r>
      <w:r w:rsidRPr="00B979F2">
        <w:rPr>
          <w:rFonts w:eastAsia="Arial" w:cs="Arial"/>
          <w:color w:val="000000"/>
          <w:spacing w:val="-8"/>
          <w:szCs w:val="16"/>
        </w:rPr>
        <w:t xml:space="preserve"> </w:t>
      </w:r>
      <w:r w:rsidRPr="00B979F2">
        <w:rPr>
          <w:rFonts w:eastAsia="Arial" w:cs="Arial"/>
          <w:color w:val="000000"/>
          <w:spacing w:val="-1"/>
          <w:szCs w:val="16"/>
        </w:rPr>
        <w:t>D</w:t>
      </w:r>
      <w:r w:rsidRPr="00B979F2">
        <w:rPr>
          <w:rFonts w:eastAsia="Arial" w:cs="Arial"/>
          <w:color w:val="000000"/>
          <w:spacing w:val="1"/>
          <w:szCs w:val="16"/>
        </w:rPr>
        <w:t>I</w:t>
      </w:r>
      <w:r w:rsidRPr="00B979F2">
        <w:rPr>
          <w:rFonts w:eastAsia="Arial" w:cs="Arial"/>
          <w:color w:val="000000"/>
          <w:szCs w:val="16"/>
        </w:rPr>
        <w:t>N</w:t>
      </w:r>
      <w:r w:rsidRPr="00B979F2">
        <w:rPr>
          <w:rFonts w:eastAsia="Arial" w:cs="Arial"/>
          <w:color w:val="000000"/>
          <w:spacing w:val="-10"/>
          <w:szCs w:val="16"/>
        </w:rPr>
        <w:t xml:space="preserve"> </w:t>
      </w:r>
      <w:r w:rsidRPr="00B979F2">
        <w:rPr>
          <w:rFonts w:eastAsia="Arial" w:cs="Arial"/>
          <w:color w:val="000000"/>
          <w:szCs w:val="16"/>
        </w:rPr>
        <w:t>19627</w:t>
      </w:r>
      <w:r>
        <w:rPr>
          <w:rFonts w:eastAsia="Arial" w:cs="Arial"/>
          <w:color w:val="000000"/>
          <w:szCs w:val="16"/>
        </w:rPr>
        <w:t>.</w:t>
      </w:r>
    </w:p>
    <w:p w14:paraId="5F2638D4" w14:textId="77777777" w:rsidR="00E41C2D" w:rsidRPr="00B979F2" w:rsidRDefault="00E41C2D" w:rsidP="00E41C2D">
      <w:pPr>
        <w:spacing w:before="120" w:after="120"/>
        <w:ind w:left="2160"/>
        <w:rPr>
          <w:rFonts w:eastAsia="Arial" w:cs="Arial"/>
          <w:szCs w:val="16"/>
        </w:rPr>
      </w:pPr>
      <w:r w:rsidRPr="00B979F2">
        <w:rPr>
          <w:rFonts w:eastAsia="Arial" w:cs="Arial"/>
          <w:b/>
          <w:bCs/>
          <w:szCs w:val="16"/>
        </w:rPr>
        <w:t>No</w:t>
      </w:r>
      <w:r w:rsidRPr="00B979F2">
        <w:rPr>
          <w:rFonts w:eastAsia="Arial" w:cs="Arial"/>
          <w:b/>
          <w:bCs/>
          <w:spacing w:val="-1"/>
          <w:szCs w:val="16"/>
        </w:rPr>
        <w:t>m</w:t>
      </w:r>
      <w:r w:rsidRPr="00B979F2">
        <w:rPr>
          <w:rFonts w:eastAsia="Arial" w:cs="Arial"/>
          <w:b/>
          <w:bCs/>
          <w:szCs w:val="16"/>
        </w:rPr>
        <w:t>inal</w:t>
      </w:r>
      <w:r w:rsidRPr="00B979F2">
        <w:rPr>
          <w:rFonts w:eastAsia="Arial" w:cs="Arial"/>
          <w:b/>
          <w:bCs/>
          <w:spacing w:val="-2"/>
          <w:szCs w:val="16"/>
        </w:rPr>
        <w:t xml:space="preserve"> </w:t>
      </w:r>
      <w:r w:rsidRPr="00B979F2">
        <w:rPr>
          <w:rFonts w:eastAsia="Arial" w:cs="Arial"/>
          <w:b/>
          <w:bCs/>
          <w:szCs w:val="16"/>
        </w:rPr>
        <w:t>ozone</w:t>
      </w:r>
      <w:r w:rsidRPr="00B979F2">
        <w:rPr>
          <w:rFonts w:eastAsia="Arial" w:cs="Arial"/>
          <w:b/>
          <w:bCs/>
          <w:spacing w:val="-1"/>
          <w:szCs w:val="16"/>
        </w:rPr>
        <w:t xml:space="preserve"> </w:t>
      </w:r>
      <w:r w:rsidRPr="00B979F2">
        <w:rPr>
          <w:rFonts w:eastAsia="Arial" w:cs="Arial"/>
          <w:b/>
          <w:bCs/>
          <w:szCs w:val="16"/>
        </w:rPr>
        <w:t>concen</w:t>
      </w:r>
      <w:r w:rsidRPr="00B979F2">
        <w:rPr>
          <w:rFonts w:eastAsia="Arial" w:cs="Arial"/>
          <w:b/>
          <w:bCs/>
          <w:spacing w:val="-1"/>
          <w:szCs w:val="16"/>
        </w:rPr>
        <w:t>t</w:t>
      </w:r>
      <w:r w:rsidRPr="00B979F2">
        <w:rPr>
          <w:rFonts w:eastAsia="Arial" w:cs="Arial"/>
          <w:b/>
          <w:bCs/>
          <w:spacing w:val="1"/>
          <w:w w:val="101"/>
          <w:szCs w:val="16"/>
        </w:rPr>
        <w:t>r</w:t>
      </w:r>
      <w:r w:rsidRPr="00B979F2">
        <w:rPr>
          <w:rFonts w:eastAsia="Arial" w:cs="Arial"/>
          <w:b/>
          <w:bCs/>
          <w:szCs w:val="16"/>
        </w:rPr>
        <w:t>ation</w:t>
      </w:r>
    </w:p>
    <w:p w14:paraId="585F12F4" w14:textId="6F007801" w:rsidR="00E41C2D" w:rsidRPr="00B979F2" w:rsidRDefault="00E41C2D" w:rsidP="00E41C2D">
      <w:pPr>
        <w:spacing w:before="53" w:after="0"/>
        <w:ind w:left="2160"/>
        <w:rPr>
          <w:rFonts w:eastAsia="Arial" w:cs="Arial"/>
          <w:szCs w:val="16"/>
        </w:rPr>
      </w:pPr>
      <w:r w:rsidRPr="00B979F2">
        <w:rPr>
          <w:rFonts w:eastAsia="Arial" w:cs="Arial"/>
          <w:szCs w:val="16"/>
        </w:rPr>
        <w:t>20</w:t>
      </w:r>
      <w:r w:rsidRPr="00B979F2">
        <w:rPr>
          <w:rFonts w:eastAsia="Arial" w:cs="Arial"/>
          <w:spacing w:val="-12"/>
          <w:szCs w:val="16"/>
        </w:rPr>
        <w:t xml:space="preserve"> </w:t>
      </w:r>
      <w:r w:rsidRPr="00B979F2">
        <w:rPr>
          <w:rFonts w:eastAsia="Arial" w:cs="Arial"/>
          <w:szCs w:val="16"/>
        </w:rPr>
        <w:t>g/</w:t>
      </w:r>
      <w:r w:rsidRPr="00B979F2">
        <w:rPr>
          <w:rFonts w:eastAsia="Arial" w:cs="Arial"/>
          <w:spacing w:val="-1"/>
          <w:szCs w:val="16"/>
        </w:rPr>
        <w:t>m</w:t>
      </w:r>
      <w:r w:rsidRPr="00B979F2">
        <w:rPr>
          <w:rFonts w:eastAsia="Arial" w:cs="Arial"/>
          <w:position w:val="5"/>
          <w:sz w:val="11"/>
          <w:szCs w:val="11"/>
        </w:rPr>
        <w:t>3</w:t>
      </w:r>
      <w:r w:rsidRPr="00B979F2">
        <w:rPr>
          <w:rFonts w:eastAsia="Arial" w:cs="Arial"/>
          <w:spacing w:val="1"/>
          <w:position w:val="5"/>
          <w:sz w:val="11"/>
          <w:szCs w:val="11"/>
        </w:rPr>
        <w:t xml:space="preserve"> </w:t>
      </w:r>
      <w:r w:rsidRPr="00B979F2">
        <w:rPr>
          <w:rFonts w:eastAsia="Arial" w:cs="Arial"/>
          <w:szCs w:val="16"/>
        </w:rPr>
        <w:t>(b</w:t>
      </w:r>
      <w:r w:rsidRPr="00B979F2">
        <w:rPr>
          <w:rFonts w:eastAsia="Arial" w:cs="Arial"/>
          <w:spacing w:val="1"/>
          <w:szCs w:val="16"/>
        </w:rPr>
        <w:t>a</w:t>
      </w:r>
      <w:r w:rsidRPr="00B979F2">
        <w:rPr>
          <w:rFonts w:eastAsia="Arial" w:cs="Arial"/>
          <w:spacing w:val="-1"/>
          <w:szCs w:val="16"/>
        </w:rPr>
        <w:t>s</w:t>
      </w:r>
      <w:r w:rsidRPr="00B979F2">
        <w:rPr>
          <w:rFonts w:eastAsia="Arial" w:cs="Arial"/>
          <w:szCs w:val="16"/>
        </w:rPr>
        <w:t>ed</w:t>
      </w:r>
      <w:r w:rsidRPr="00B979F2">
        <w:rPr>
          <w:rFonts w:eastAsia="Arial" w:cs="Arial"/>
          <w:spacing w:val="-11"/>
          <w:szCs w:val="16"/>
        </w:rPr>
        <w:t xml:space="preserve"> </w:t>
      </w:r>
      <w:r w:rsidRPr="00B979F2">
        <w:rPr>
          <w:rFonts w:eastAsia="Arial" w:cs="Arial"/>
          <w:spacing w:val="1"/>
          <w:szCs w:val="16"/>
        </w:rPr>
        <w:t>o</w:t>
      </w:r>
      <w:r w:rsidRPr="00B979F2">
        <w:rPr>
          <w:rFonts w:eastAsia="Arial" w:cs="Arial"/>
          <w:szCs w:val="16"/>
        </w:rPr>
        <w:t>n</w:t>
      </w:r>
      <w:r w:rsidRPr="00B979F2">
        <w:rPr>
          <w:rFonts w:eastAsia="Arial" w:cs="Arial"/>
          <w:spacing w:val="-13"/>
          <w:szCs w:val="16"/>
        </w:rPr>
        <w:t xml:space="preserve"> </w:t>
      </w:r>
      <w:r w:rsidRPr="00B979F2">
        <w:rPr>
          <w:rFonts w:eastAsia="Arial" w:cs="Arial"/>
          <w:spacing w:val="1"/>
          <w:szCs w:val="16"/>
        </w:rPr>
        <w:t>s</w:t>
      </w:r>
      <w:r w:rsidRPr="00B979F2">
        <w:rPr>
          <w:rFonts w:eastAsia="Arial" w:cs="Arial"/>
          <w:szCs w:val="16"/>
        </w:rPr>
        <w:t>tand</w:t>
      </w:r>
      <w:r w:rsidRPr="00B979F2">
        <w:rPr>
          <w:rFonts w:eastAsia="Arial" w:cs="Arial"/>
          <w:spacing w:val="1"/>
          <w:szCs w:val="16"/>
        </w:rPr>
        <w:t>a</w:t>
      </w:r>
      <w:r w:rsidRPr="00B979F2">
        <w:rPr>
          <w:rFonts w:eastAsia="Arial" w:cs="Arial"/>
          <w:szCs w:val="16"/>
        </w:rPr>
        <w:t>rd</w:t>
      </w:r>
      <w:r w:rsidRPr="00B979F2">
        <w:rPr>
          <w:rFonts w:eastAsia="Arial" w:cs="Arial"/>
          <w:spacing w:val="-15"/>
          <w:szCs w:val="16"/>
        </w:rPr>
        <w:t xml:space="preserve"> </w:t>
      </w:r>
      <w:r w:rsidRPr="00B979F2">
        <w:rPr>
          <w:rFonts w:eastAsia="Arial" w:cs="Arial"/>
          <w:szCs w:val="16"/>
        </w:rPr>
        <w:t>c</w:t>
      </w:r>
      <w:r w:rsidRPr="00B979F2">
        <w:rPr>
          <w:rFonts w:eastAsia="Arial" w:cs="Arial"/>
          <w:spacing w:val="1"/>
          <w:szCs w:val="16"/>
        </w:rPr>
        <w:t>o</w:t>
      </w:r>
      <w:r w:rsidRPr="00B979F2">
        <w:rPr>
          <w:rFonts w:eastAsia="Arial" w:cs="Arial"/>
          <w:szCs w:val="16"/>
        </w:rPr>
        <w:t>nd</w:t>
      </w:r>
      <w:r w:rsidRPr="00B979F2">
        <w:rPr>
          <w:rFonts w:eastAsia="Arial" w:cs="Arial"/>
          <w:spacing w:val="1"/>
          <w:szCs w:val="16"/>
        </w:rPr>
        <w:t>i</w:t>
      </w:r>
      <w:r w:rsidRPr="00B979F2">
        <w:rPr>
          <w:rFonts w:eastAsia="Arial" w:cs="Arial"/>
          <w:szCs w:val="16"/>
        </w:rPr>
        <w:t>tio</w:t>
      </w:r>
      <w:r w:rsidRPr="00B979F2">
        <w:rPr>
          <w:rFonts w:eastAsia="Arial" w:cs="Arial"/>
          <w:spacing w:val="1"/>
          <w:szCs w:val="16"/>
        </w:rPr>
        <w:t>n</w:t>
      </w:r>
      <w:r w:rsidRPr="00B979F2">
        <w:rPr>
          <w:rFonts w:eastAsia="Arial" w:cs="Arial"/>
          <w:szCs w:val="16"/>
        </w:rPr>
        <w:t>s</w:t>
      </w:r>
      <w:r w:rsidRPr="00B979F2">
        <w:rPr>
          <w:rFonts w:eastAsia="Arial" w:cs="Arial"/>
          <w:spacing w:val="-13"/>
          <w:szCs w:val="16"/>
        </w:rPr>
        <w:t xml:space="preserve"> </w:t>
      </w:r>
      <w:r w:rsidRPr="00B979F2">
        <w:rPr>
          <w:rFonts w:eastAsia="Arial" w:cs="Arial"/>
          <w:szCs w:val="16"/>
        </w:rPr>
        <w:t>p=1.01</w:t>
      </w:r>
      <w:r w:rsidRPr="00B979F2">
        <w:rPr>
          <w:rFonts w:eastAsia="Arial" w:cs="Arial"/>
          <w:spacing w:val="1"/>
          <w:szCs w:val="16"/>
        </w:rPr>
        <w:t>3</w:t>
      </w:r>
      <w:r w:rsidRPr="00B979F2">
        <w:rPr>
          <w:rFonts w:eastAsia="Arial" w:cs="Arial"/>
          <w:spacing w:val="-1"/>
          <w:szCs w:val="16"/>
        </w:rPr>
        <w:t>x</w:t>
      </w:r>
      <w:r w:rsidRPr="00B979F2">
        <w:rPr>
          <w:rFonts w:eastAsia="Arial" w:cs="Arial"/>
          <w:szCs w:val="16"/>
        </w:rPr>
        <w:t>1</w:t>
      </w:r>
      <w:r w:rsidRPr="00B979F2">
        <w:rPr>
          <w:rFonts w:eastAsia="Arial" w:cs="Arial"/>
          <w:spacing w:val="1"/>
          <w:szCs w:val="16"/>
        </w:rPr>
        <w:t>0</w:t>
      </w:r>
      <w:r w:rsidRPr="00B979F2">
        <w:rPr>
          <w:rFonts w:eastAsia="Arial" w:cs="Arial"/>
          <w:position w:val="5"/>
          <w:sz w:val="11"/>
          <w:szCs w:val="11"/>
        </w:rPr>
        <w:t>5</w:t>
      </w:r>
      <w:r w:rsidRPr="00B979F2">
        <w:rPr>
          <w:rFonts w:eastAsia="Arial" w:cs="Arial"/>
          <w:spacing w:val="-2"/>
          <w:position w:val="5"/>
          <w:sz w:val="11"/>
          <w:szCs w:val="11"/>
        </w:rPr>
        <w:t xml:space="preserve"> </w:t>
      </w:r>
      <w:r w:rsidRPr="00B979F2">
        <w:rPr>
          <w:rFonts w:eastAsia="Arial" w:cs="Arial"/>
          <w:szCs w:val="16"/>
        </w:rPr>
        <w:t>P</w:t>
      </w:r>
      <w:r w:rsidRPr="00B979F2">
        <w:rPr>
          <w:rFonts w:eastAsia="Arial" w:cs="Arial"/>
          <w:spacing w:val="1"/>
          <w:szCs w:val="16"/>
        </w:rPr>
        <w:t>a</w:t>
      </w:r>
      <w:r w:rsidRPr="00B979F2">
        <w:rPr>
          <w:rFonts w:eastAsia="Arial" w:cs="Arial"/>
          <w:szCs w:val="16"/>
        </w:rPr>
        <w:t>,</w:t>
      </w:r>
      <w:r w:rsidRPr="00B979F2">
        <w:rPr>
          <w:rFonts w:eastAsia="Arial" w:cs="Arial"/>
          <w:spacing w:val="-17"/>
          <w:szCs w:val="16"/>
        </w:rPr>
        <w:t xml:space="preserve"> </w:t>
      </w:r>
      <w:r w:rsidRPr="00B979F2">
        <w:rPr>
          <w:rFonts w:eastAsia="Arial" w:cs="Arial"/>
          <w:szCs w:val="16"/>
        </w:rPr>
        <w:t>T=273</w:t>
      </w:r>
      <w:r w:rsidRPr="00B979F2">
        <w:rPr>
          <w:rFonts w:eastAsia="Arial" w:cs="Arial"/>
          <w:spacing w:val="-16"/>
          <w:szCs w:val="16"/>
        </w:rPr>
        <w:t xml:space="preserve"> </w:t>
      </w:r>
      <w:r w:rsidRPr="00B979F2">
        <w:rPr>
          <w:rFonts w:eastAsia="Arial" w:cs="Arial"/>
          <w:szCs w:val="16"/>
        </w:rPr>
        <w:t>K),</w:t>
      </w:r>
      <w:r w:rsidRPr="00B979F2">
        <w:rPr>
          <w:rFonts w:eastAsia="Arial" w:cs="Arial"/>
          <w:spacing w:val="-11"/>
          <w:szCs w:val="16"/>
        </w:rPr>
        <w:t xml:space="preserve"> </w:t>
      </w:r>
      <w:r w:rsidRPr="00B979F2">
        <w:rPr>
          <w:rFonts w:eastAsia="Arial" w:cs="Arial"/>
          <w:w w:val="98"/>
          <w:szCs w:val="16"/>
        </w:rPr>
        <w:t>m</w:t>
      </w:r>
      <w:r w:rsidRPr="00B979F2">
        <w:rPr>
          <w:rFonts w:eastAsia="Arial" w:cs="Arial"/>
          <w:spacing w:val="-1"/>
          <w:w w:val="98"/>
          <w:szCs w:val="16"/>
        </w:rPr>
        <w:t>e</w:t>
      </w:r>
      <w:r w:rsidRPr="00B979F2">
        <w:rPr>
          <w:rFonts w:eastAsia="Arial" w:cs="Arial"/>
          <w:spacing w:val="1"/>
          <w:w w:val="98"/>
          <w:szCs w:val="16"/>
        </w:rPr>
        <w:t>a</w:t>
      </w:r>
      <w:r w:rsidRPr="00B979F2">
        <w:rPr>
          <w:rFonts w:eastAsia="Arial" w:cs="Arial"/>
          <w:spacing w:val="-1"/>
          <w:w w:val="98"/>
          <w:szCs w:val="16"/>
        </w:rPr>
        <w:t>s</w:t>
      </w:r>
      <w:r w:rsidRPr="00B979F2">
        <w:rPr>
          <w:rFonts w:eastAsia="Arial" w:cs="Arial"/>
          <w:w w:val="98"/>
          <w:szCs w:val="16"/>
        </w:rPr>
        <w:t>ured</w:t>
      </w:r>
      <w:r w:rsidRPr="00B979F2">
        <w:rPr>
          <w:rFonts w:eastAsia="Arial" w:cs="Arial"/>
          <w:spacing w:val="-4"/>
          <w:w w:val="98"/>
          <w:szCs w:val="16"/>
        </w:rPr>
        <w:t xml:space="preserve"> </w:t>
      </w:r>
      <w:r w:rsidRPr="00B979F2">
        <w:rPr>
          <w:rFonts w:eastAsia="Arial" w:cs="Arial"/>
          <w:szCs w:val="16"/>
        </w:rPr>
        <w:t>with</w:t>
      </w:r>
      <w:r w:rsidRPr="00B979F2">
        <w:rPr>
          <w:rFonts w:eastAsia="Arial" w:cs="Arial"/>
          <w:spacing w:val="-14"/>
          <w:szCs w:val="16"/>
        </w:rPr>
        <w:t xml:space="preserve"> </w:t>
      </w:r>
      <w:r w:rsidRPr="00B979F2">
        <w:rPr>
          <w:rFonts w:eastAsia="Arial" w:cs="Arial"/>
          <w:szCs w:val="16"/>
        </w:rPr>
        <w:t>a</w:t>
      </w:r>
      <w:r w:rsidRPr="00B979F2">
        <w:rPr>
          <w:rFonts w:eastAsia="Arial" w:cs="Arial"/>
          <w:spacing w:val="-13"/>
          <w:szCs w:val="16"/>
        </w:rPr>
        <w:t xml:space="preserve"> </w:t>
      </w:r>
      <w:r w:rsidRPr="00B979F2">
        <w:rPr>
          <w:rFonts w:eastAsia="Arial" w:cs="Arial"/>
          <w:spacing w:val="1"/>
          <w:szCs w:val="16"/>
        </w:rPr>
        <w:t>c</w:t>
      </w:r>
      <w:r w:rsidRPr="00B979F2">
        <w:rPr>
          <w:rFonts w:eastAsia="Arial" w:cs="Arial"/>
          <w:spacing w:val="-1"/>
          <w:szCs w:val="16"/>
        </w:rPr>
        <w:t>o</w:t>
      </w:r>
      <w:r w:rsidRPr="00B979F2">
        <w:rPr>
          <w:rFonts w:eastAsia="Arial" w:cs="Arial"/>
          <w:szCs w:val="16"/>
        </w:rPr>
        <w:t>oling</w:t>
      </w:r>
      <w:r w:rsidRPr="00B979F2">
        <w:rPr>
          <w:rFonts w:eastAsia="Arial" w:cs="Arial"/>
          <w:spacing w:val="-13"/>
          <w:szCs w:val="16"/>
        </w:rPr>
        <w:t xml:space="preserve"> </w:t>
      </w:r>
      <w:r w:rsidRPr="00B979F2">
        <w:rPr>
          <w:rFonts w:eastAsia="Arial" w:cs="Arial"/>
          <w:szCs w:val="16"/>
        </w:rPr>
        <w:t>water</w:t>
      </w:r>
      <w:r w:rsidRPr="00B979F2">
        <w:rPr>
          <w:rFonts w:eastAsia="Arial" w:cs="Arial"/>
          <w:spacing w:val="-15"/>
          <w:szCs w:val="16"/>
        </w:rPr>
        <w:t xml:space="preserve"> </w:t>
      </w:r>
      <w:r>
        <w:rPr>
          <w:rFonts w:eastAsia="Arial" w:cs="Arial"/>
          <w:szCs w:val="16"/>
        </w:rPr>
        <w:t>temper</w:t>
      </w:r>
      <w:r w:rsidRPr="00B979F2">
        <w:rPr>
          <w:rFonts w:eastAsia="Arial" w:cs="Arial"/>
          <w:szCs w:val="16"/>
        </w:rPr>
        <w:t>atu</w:t>
      </w:r>
      <w:r w:rsidRPr="00B979F2">
        <w:rPr>
          <w:rFonts w:eastAsia="Arial" w:cs="Arial"/>
          <w:spacing w:val="1"/>
          <w:szCs w:val="16"/>
        </w:rPr>
        <w:t>r</w:t>
      </w:r>
      <w:r w:rsidRPr="00B979F2">
        <w:rPr>
          <w:rFonts w:eastAsia="Arial" w:cs="Arial"/>
          <w:szCs w:val="16"/>
        </w:rPr>
        <w:t>e</w:t>
      </w:r>
      <w:r w:rsidRPr="00B979F2">
        <w:rPr>
          <w:rFonts w:eastAsia="Arial" w:cs="Arial"/>
          <w:spacing w:val="-12"/>
          <w:szCs w:val="16"/>
        </w:rPr>
        <w:t xml:space="preserve"> </w:t>
      </w:r>
      <w:r w:rsidRPr="00B979F2">
        <w:rPr>
          <w:rFonts w:eastAsia="Arial" w:cs="Arial"/>
          <w:spacing w:val="1"/>
          <w:szCs w:val="16"/>
        </w:rPr>
        <w:t>o</w:t>
      </w:r>
      <w:r w:rsidRPr="00B979F2">
        <w:rPr>
          <w:rFonts w:eastAsia="Arial" w:cs="Arial"/>
          <w:szCs w:val="16"/>
        </w:rPr>
        <w:t>f</w:t>
      </w:r>
      <w:r w:rsidRPr="00B979F2">
        <w:rPr>
          <w:rFonts w:eastAsia="Arial" w:cs="Arial"/>
          <w:spacing w:val="-6"/>
          <w:szCs w:val="16"/>
        </w:rPr>
        <w:t xml:space="preserve"> </w:t>
      </w:r>
      <w:r w:rsidRPr="00B979F2">
        <w:rPr>
          <w:rFonts w:eastAsia="Arial" w:cs="Arial"/>
          <w:szCs w:val="16"/>
        </w:rPr>
        <w:t>15</w:t>
      </w:r>
      <w:r w:rsidRPr="00B979F2">
        <w:rPr>
          <w:rFonts w:eastAsia="Arial" w:cs="Arial"/>
          <w:spacing w:val="-7"/>
          <w:szCs w:val="16"/>
        </w:rPr>
        <w:t xml:space="preserve"> </w:t>
      </w:r>
      <w:r w:rsidRPr="00B979F2">
        <w:rPr>
          <w:rFonts w:eastAsia="Arial" w:cs="Arial"/>
          <w:szCs w:val="16"/>
        </w:rPr>
        <w:t>°C</w:t>
      </w:r>
      <w:r w:rsidRPr="00B979F2">
        <w:rPr>
          <w:rFonts w:eastAsia="Arial" w:cs="Arial"/>
          <w:spacing w:val="-7"/>
          <w:szCs w:val="16"/>
        </w:rPr>
        <w:t xml:space="preserve"> </w:t>
      </w:r>
      <w:r w:rsidRPr="00B979F2">
        <w:rPr>
          <w:rFonts w:eastAsia="Arial" w:cs="Arial"/>
          <w:szCs w:val="16"/>
        </w:rPr>
        <w:t>max</w:t>
      </w:r>
      <w:r w:rsidR="004915C2" w:rsidRPr="00B979F2">
        <w:rPr>
          <w:rFonts w:eastAsia="Arial" w:cs="Arial"/>
          <w:szCs w:val="16"/>
        </w:rPr>
        <w:t>.</w:t>
      </w:r>
      <w:r w:rsidRPr="00B979F2">
        <w:rPr>
          <w:rFonts w:eastAsia="Arial" w:cs="Arial"/>
          <w:spacing w:val="-9"/>
          <w:szCs w:val="16"/>
        </w:rPr>
        <w:t xml:space="preserve"> </w:t>
      </w:r>
      <w:r w:rsidRPr="00B979F2">
        <w:rPr>
          <w:rFonts w:eastAsia="Arial" w:cs="Arial"/>
          <w:szCs w:val="16"/>
        </w:rPr>
        <w:t>at</w:t>
      </w:r>
      <w:r w:rsidRPr="00B979F2">
        <w:rPr>
          <w:rFonts w:eastAsia="Arial" w:cs="Arial"/>
          <w:spacing w:val="-8"/>
          <w:szCs w:val="16"/>
        </w:rPr>
        <w:t xml:space="preserve"> </w:t>
      </w:r>
      <w:r w:rsidRPr="00B979F2">
        <w:rPr>
          <w:rFonts w:eastAsia="Arial" w:cs="Arial"/>
          <w:szCs w:val="16"/>
        </w:rPr>
        <w:t>an</w:t>
      </w:r>
      <w:r w:rsidRPr="00B979F2">
        <w:rPr>
          <w:rFonts w:eastAsia="Arial" w:cs="Arial"/>
          <w:spacing w:val="-9"/>
          <w:szCs w:val="16"/>
        </w:rPr>
        <w:t xml:space="preserve"> </w:t>
      </w:r>
      <w:r w:rsidRPr="00B979F2">
        <w:rPr>
          <w:rFonts w:eastAsia="Arial" w:cs="Arial"/>
          <w:szCs w:val="16"/>
        </w:rPr>
        <w:t>ambient</w:t>
      </w:r>
      <w:r w:rsidRPr="00B979F2">
        <w:rPr>
          <w:rFonts w:eastAsia="Arial" w:cs="Arial"/>
          <w:spacing w:val="-12"/>
          <w:szCs w:val="16"/>
        </w:rPr>
        <w:t xml:space="preserve"> </w:t>
      </w:r>
      <w:r w:rsidRPr="00B979F2">
        <w:rPr>
          <w:rFonts w:eastAsia="Arial" w:cs="Arial"/>
          <w:szCs w:val="16"/>
        </w:rPr>
        <w:t>a</w:t>
      </w:r>
      <w:r w:rsidRPr="00B979F2">
        <w:rPr>
          <w:rFonts w:eastAsia="Arial" w:cs="Arial"/>
          <w:spacing w:val="1"/>
          <w:szCs w:val="16"/>
        </w:rPr>
        <w:t>i</w:t>
      </w:r>
      <w:r w:rsidRPr="00B979F2">
        <w:rPr>
          <w:rFonts w:eastAsia="Arial" w:cs="Arial"/>
          <w:szCs w:val="16"/>
        </w:rPr>
        <w:t>r</w:t>
      </w:r>
      <w:r w:rsidRPr="00B979F2">
        <w:rPr>
          <w:rFonts w:eastAsia="Arial" w:cs="Arial"/>
          <w:spacing w:val="-9"/>
          <w:szCs w:val="16"/>
        </w:rPr>
        <w:t xml:space="preserve"> </w:t>
      </w:r>
      <w:r w:rsidRPr="00B979F2">
        <w:rPr>
          <w:rFonts w:eastAsia="Arial" w:cs="Arial"/>
          <w:spacing w:val="-1"/>
          <w:szCs w:val="16"/>
        </w:rPr>
        <w:t>t</w:t>
      </w:r>
      <w:r w:rsidRPr="00B979F2">
        <w:rPr>
          <w:rFonts w:eastAsia="Arial" w:cs="Arial"/>
          <w:szCs w:val="16"/>
        </w:rPr>
        <w:t>emper</w:t>
      </w:r>
      <w:r w:rsidRPr="00B979F2">
        <w:rPr>
          <w:rFonts w:eastAsia="Arial" w:cs="Arial"/>
          <w:spacing w:val="1"/>
          <w:szCs w:val="16"/>
        </w:rPr>
        <w:t>a</w:t>
      </w:r>
      <w:r w:rsidRPr="00B979F2">
        <w:rPr>
          <w:rFonts w:eastAsia="Arial" w:cs="Arial"/>
          <w:szCs w:val="16"/>
        </w:rPr>
        <w:t>ture</w:t>
      </w:r>
      <w:r w:rsidRPr="00B979F2">
        <w:rPr>
          <w:rFonts w:eastAsia="Arial" w:cs="Arial"/>
          <w:spacing w:val="-17"/>
          <w:szCs w:val="16"/>
        </w:rPr>
        <w:t xml:space="preserve"> </w:t>
      </w:r>
      <w:r w:rsidRPr="00B979F2">
        <w:rPr>
          <w:rFonts w:eastAsia="Arial" w:cs="Arial"/>
          <w:spacing w:val="1"/>
          <w:szCs w:val="16"/>
        </w:rPr>
        <w:t>o</w:t>
      </w:r>
      <w:r w:rsidRPr="00B979F2">
        <w:rPr>
          <w:rFonts w:eastAsia="Arial" w:cs="Arial"/>
          <w:szCs w:val="16"/>
        </w:rPr>
        <w:t>f</w:t>
      </w:r>
      <w:r w:rsidRPr="00B979F2">
        <w:rPr>
          <w:rFonts w:eastAsia="Arial" w:cs="Arial"/>
          <w:spacing w:val="-6"/>
          <w:szCs w:val="16"/>
        </w:rPr>
        <w:t xml:space="preserve"> </w:t>
      </w:r>
      <w:r w:rsidRPr="00B979F2">
        <w:rPr>
          <w:rFonts w:eastAsia="Arial" w:cs="Arial"/>
          <w:szCs w:val="16"/>
        </w:rPr>
        <w:t>20</w:t>
      </w:r>
      <w:r w:rsidRPr="00B979F2">
        <w:rPr>
          <w:rFonts w:eastAsia="Arial" w:cs="Arial"/>
          <w:spacing w:val="-7"/>
          <w:szCs w:val="16"/>
        </w:rPr>
        <w:t xml:space="preserve"> </w:t>
      </w:r>
      <w:r w:rsidRPr="00B979F2">
        <w:rPr>
          <w:rFonts w:eastAsia="Arial" w:cs="Arial"/>
          <w:szCs w:val="16"/>
        </w:rPr>
        <w:t>°C</w:t>
      </w:r>
      <w:r w:rsidRPr="00B979F2">
        <w:rPr>
          <w:rFonts w:eastAsia="Arial" w:cs="Arial"/>
          <w:spacing w:val="-7"/>
          <w:szCs w:val="16"/>
        </w:rPr>
        <w:t xml:space="preserve"> </w:t>
      </w:r>
      <w:r w:rsidRPr="00B979F2">
        <w:rPr>
          <w:rFonts w:eastAsia="Arial" w:cs="Arial"/>
          <w:szCs w:val="16"/>
        </w:rPr>
        <w:t>max.</w:t>
      </w:r>
    </w:p>
    <w:p w14:paraId="5266F0BC" w14:textId="77777777" w:rsidR="00E41C2D" w:rsidRDefault="00E41C2D" w:rsidP="00E41C2D">
      <w:pPr>
        <w:spacing w:before="240" w:after="240"/>
        <w:ind w:left="2160"/>
        <w:rPr>
          <w:rFonts w:eastAsia="Arial" w:cs="Arial"/>
          <w:sz w:val="20"/>
          <w:szCs w:val="20"/>
        </w:rPr>
      </w:pPr>
      <w:r>
        <w:rPr>
          <w:rFonts w:eastAsia="Arial" w:cs="Arial"/>
          <w:b/>
          <w:bCs/>
          <w:sz w:val="20"/>
          <w:szCs w:val="20"/>
        </w:rPr>
        <w:t>Design</w:t>
      </w:r>
      <w:r>
        <w:rPr>
          <w:rFonts w:eastAsia="Arial" w:cs="Arial"/>
          <w:b/>
          <w:bCs/>
          <w:spacing w:val="-1"/>
          <w:sz w:val="20"/>
          <w:szCs w:val="20"/>
        </w:rPr>
        <w:t xml:space="preserve"> </w:t>
      </w:r>
      <w:r>
        <w:rPr>
          <w:rFonts w:eastAsia="Arial" w:cs="Arial"/>
          <w:b/>
          <w:bCs/>
          <w:sz w:val="20"/>
          <w:szCs w:val="20"/>
        </w:rPr>
        <w:t>Conditions</w:t>
      </w:r>
      <w:r>
        <w:rPr>
          <w:rFonts w:eastAsia="Arial" w:cs="Arial"/>
          <w:b/>
          <w:bCs/>
          <w:spacing w:val="-1"/>
          <w:sz w:val="20"/>
          <w:szCs w:val="20"/>
        </w:rPr>
        <w:t xml:space="preserve"> </w:t>
      </w:r>
      <w:r>
        <w:rPr>
          <w:rFonts w:eastAsia="Arial" w:cs="Arial"/>
          <w:b/>
          <w:bCs/>
          <w:sz w:val="20"/>
          <w:szCs w:val="20"/>
        </w:rPr>
        <w:t>in</w:t>
      </w:r>
      <w:r>
        <w:rPr>
          <w:rFonts w:eastAsia="Arial" w:cs="Arial"/>
          <w:b/>
          <w:bCs/>
          <w:spacing w:val="-3"/>
          <w:sz w:val="20"/>
          <w:szCs w:val="20"/>
        </w:rPr>
        <w:t xml:space="preserve"> </w:t>
      </w:r>
      <w:r>
        <w:rPr>
          <w:rFonts w:eastAsia="Arial" w:cs="Arial"/>
          <w:b/>
          <w:bCs/>
          <w:sz w:val="20"/>
          <w:szCs w:val="20"/>
        </w:rPr>
        <w:t>Acco</w:t>
      </w:r>
      <w:r>
        <w:rPr>
          <w:rFonts w:eastAsia="Arial" w:cs="Arial"/>
          <w:b/>
          <w:bCs/>
          <w:spacing w:val="-1"/>
          <w:sz w:val="20"/>
          <w:szCs w:val="20"/>
        </w:rPr>
        <w:t>r</w:t>
      </w:r>
      <w:r>
        <w:rPr>
          <w:rFonts w:eastAsia="Arial" w:cs="Arial"/>
          <w:b/>
          <w:bCs/>
          <w:spacing w:val="1"/>
          <w:sz w:val="20"/>
          <w:szCs w:val="20"/>
        </w:rPr>
        <w:t>d</w:t>
      </w:r>
      <w:r>
        <w:rPr>
          <w:rFonts w:eastAsia="Arial" w:cs="Arial"/>
          <w:b/>
          <w:bCs/>
          <w:sz w:val="20"/>
          <w:szCs w:val="20"/>
        </w:rPr>
        <w:t>ance</w:t>
      </w:r>
      <w:r>
        <w:rPr>
          <w:rFonts w:eastAsia="Arial" w:cs="Arial"/>
          <w:b/>
          <w:bCs/>
          <w:spacing w:val="-1"/>
          <w:sz w:val="20"/>
          <w:szCs w:val="20"/>
        </w:rPr>
        <w:t xml:space="preserve"> </w:t>
      </w:r>
      <w:r>
        <w:rPr>
          <w:rFonts w:eastAsia="Arial" w:cs="Arial"/>
          <w:b/>
          <w:bCs/>
          <w:sz w:val="20"/>
          <w:szCs w:val="20"/>
        </w:rPr>
        <w:t>with</w:t>
      </w:r>
      <w:r>
        <w:rPr>
          <w:rFonts w:eastAsia="Arial" w:cs="Arial"/>
          <w:b/>
          <w:bCs/>
          <w:spacing w:val="-2"/>
          <w:sz w:val="20"/>
          <w:szCs w:val="20"/>
        </w:rPr>
        <w:t xml:space="preserve"> </w:t>
      </w:r>
      <w:r>
        <w:rPr>
          <w:rFonts w:eastAsia="Arial" w:cs="Arial"/>
          <w:b/>
          <w:bCs/>
          <w:sz w:val="20"/>
          <w:szCs w:val="20"/>
        </w:rPr>
        <w:t>DIN</w:t>
      </w:r>
      <w:r>
        <w:rPr>
          <w:rFonts w:eastAsia="Arial" w:cs="Arial"/>
          <w:b/>
          <w:bCs/>
          <w:spacing w:val="2"/>
          <w:sz w:val="20"/>
          <w:szCs w:val="20"/>
        </w:rPr>
        <w:t xml:space="preserve"> </w:t>
      </w:r>
      <w:r>
        <w:rPr>
          <w:rFonts w:eastAsia="Arial" w:cs="Arial"/>
          <w:b/>
          <w:bCs/>
          <w:w w:val="103"/>
          <w:sz w:val="20"/>
          <w:szCs w:val="20"/>
        </w:rPr>
        <w:t>19627</w:t>
      </w:r>
    </w:p>
    <w:p w14:paraId="522E2AD2" w14:textId="77777777" w:rsidR="00E41C2D" w:rsidRDefault="00E41C2D" w:rsidP="00E41C2D">
      <w:pPr>
        <w:spacing w:after="80"/>
        <w:ind w:left="2160"/>
        <w:rPr>
          <w:rFonts w:eastAsia="Arial" w:cs="Arial"/>
          <w:szCs w:val="16"/>
        </w:rPr>
      </w:pPr>
      <w:r>
        <w:rPr>
          <w:rFonts w:eastAsia="Arial" w:cs="Arial"/>
          <w:spacing w:val="1"/>
          <w:szCs w:val="16"/>
        </w:rPr>
        <w:t>M</w:t>
      </w:r>
      <w:r>
        <w:rPr>
          <w:rFonts w:eastAsia="Arial" w:cs="Arial"/>
          <w:szCs w:val="16"/>
        </w:rPr>
        <w:t>ax.</w:t>
      </w:r>
      <w:r>
        <w:rPr>
          <w:rFonts w:eastAsia="Arial" w:cs="Arial"/>
          <w:spacing w:val="-18"/>
          <w:szCs w:val="16"/>
        </w:rPr>
        <w:t xml:space="preserve"> </w:t>
      </w:r>
      <w:r>
        <w:rPr>
          <w:rFonts w:eastAsia="Arial" w:cs="Arial"/>
          <w:w w:val="99"/>
          <w:szCs w:val="16"/>
        </w:rPr>
        <w:t>30</w:t>
      </w:r>
      <w:r>
        <w:rPr>
          <w:rFonts w:eastAsia="Arial" w:cs="Arial"/>
          <w:spacing w:val="-16"/>
          <w:w w:val="99"/>
          <w:szCs w:val="16"/>
        </w:rPr>
        <w:t xml:space="preserve"> </w:t>
      </w:r>
      <w:r>
        <w:rPr>
          <w:rFonts w:eastAsia="Arial" w:cs="Arial"/>
          <w:w w:val="99"/>
          <w:szCs w:val="16"/>
        </w:rPr>
        <w:t>°</w:t>
      </w:r>
      <w:r>
        <w:rPr>
          <w:rFonts w:eastAsia="Arial" w:cs="Arial"/>
          <w:spacing w:val="1"/>
          <w:w w:val="99"/>
          <w:szCs w:val="16"/>
        </w:rPr>
        <w:t>C</w:t>
      </w:r>
      <w:r>
        <w:rPr>
          <w:rFonts w:eastAsia="Arial" w:cs="Arial"/>
          <w:w w:val="99"/>
          <w:szCs w:val="16"/>
        </w:rPr>
        <w:t>;</w:t>
      </w:r>
      <w:r>
        <w:rPr>
          <w:rFonts w:eastAsia="Arial" w:cs="Arial"/>
          <w:spacing w:val="-15"/>
          <w:w w:val="99"/>
          <w:szCs w:val="16"/>
        </w:rPr>
        <w:t xml:space="preserve"> </w:t>
      </w:r>
      <w:r>
        <w:rPr>
          <w:rFonts w:eastAsia="Arial" w:cs="Arial"/>
          <w:w w:val="99"/>
          <w:szCs w:val="16"/>
        </w:rPr>
        <w:t>60</w:t>
      </w:r>
      <w:r>
        <w:rPr>
          <w:rFonts w:eastAsia="Arial" w:cs="Arial"/>
          <w:spacing w:val="-17"/>
          <w:w w:val="99"/>
          <w:szCs w:val="16"/>
        </w:rPr>
        <w:t xml:space="preserve"> </w:t>
      </w:r>
      <w:r>
        <w:rPr>
          <w:rFonts w:eastAsia="Arial" w:cs="Arial"/>
          <w:szCs w:val="16"/>
        </w:rPr>
        <w:t>%</w:t>
      </w:r>
      <w:r>
        <w:rPr>
          <w:rFonts w:eastAsia="Arial" w:cs="Arial"/>
          <w:spacing w:val="-16"/>
          <w:szCs w:val="16"/>
        </w:rPr>
        <w:t xml:space="preserve"> </w:t>
      </w:r>
      <w:r>
        <w:rPr>
          <w:rFonts w:eastAsia="Arial" w:cs="Arial"/>
          <w:w w:val="98"/>
          <w:szCs w:val="16"/>
        </w:rPr>
        <w:t>rel.</w:t>
      </w:r>
      <w:r>
        <w:rPr>
          <w:rFonts w:eastAsia="Arial" w:cs="Arial"/>
          <w:spacing w:val="-13"/>
          <w:w w:val="98"/>
          <w:szCs w:val="16"/>
        </w:rPr>
        <w:t xml:space="preserve"> </w:t>
      </w:r>
      <w:r>
        <w:rPr>
          <w:rFonts w:eastAsia="Arial" w:cs="Arial"/>
          <w:w w:val="98"/>
          <w:szCs w:val="16"/>
        </w:rPr>
        <w:t>hum</w:t>
      </w:r>
      <w:r>
        <w:rPr>
          <w:rFonts w:eastAsia="Arial" w:cs="Arial"/>
          <w:spacing w:val="1"/>
          <w:w w:val="98"/>
          <w:szCs w:val="16"/>
        </w:rPr>
        <w:t>i</w:t>
      </w:r>
      <w:r>
        <w:rPr>
          <w:rFonts w:eastAsia="Arial" w:cs="Arial"/>
          <w:w w:val="98"/>
          <w:szCs w:val="16"/>
        </w:rPr>
        <w:t>dity,</w:t>
      </w:r>
      <w:r>
        <w:rPr>
          <w:rFonts w:eastAsia="Arial" w:cs="Arial"/>
          <w:spacing w:val="-8"/>
          <w:w w:val="98"/>
          <w:szCs w:val="16"/>
        </w:rPr>
        <w:t xml:space="preserve"> </w:t>
      </w:r>
      <w:r>
        <w:rPr>
          <w:rFonts w:eastAsia="Arial" w:cs="Arial"/>
          <w:w w:val="98"/>
          <w:szCs w:val="16"/>
        </w:rPr>
        <w:t>dust</w:t>
      </w:r>
      <w:r>
        <w:rPr>
          <w:rFonts w:eastAsia="Arial" w:cs="Arial"/>
          <w:spacing w:val="1"/>
          <w:w w:val="98"/>
          <w:szCs w:val="16"/>
        </w:rPr>
        <w:t>-</w:t>
      </w:r>
      <w:r>
        <w:rPr>
          <w:rFonts w:eastAsia="Arial" w:cs="Arial"/>
          <w:spacing w:val="-1"/>
          <w:w w:val="98"/>
          <w:szCs w:val="16"/>
        </w:rPr>
        <w:t>f</w:t>
      </w:r>
      <w:r>
        <w:rPr>
          <w:rFonts w:eastAsia="Arial" w:cs="Arial"/>
          <w:w w:val="98"/>
          <w:szCs w:val="16"/>
        </w:rPr>
        <w:t>ree</w:t>
      </w:r>
      <w:r>
        <w:rPr>
          <w:rFonts w:eastAsia="Arial" w:cs="Arial"/>
          <w:spacing w:val="-12"/>
          <w:w w:val="98"/>
          <w:szCs w:val="16"/>
        </w:rPr>
        <w:t xml:space="preserve"> </w:t>
      </w:r>
      <w:r>
        <w:rPr>
          <w:rFonts w:eastAsia="Arial" w:cs="Arial"/>
          <w:spacing w:val="1"/>
          <w:w w:val="98"/>
          <w:szCs w:val="16"/>
        </w:rPr>
        <w:t>i</w:t>
      </w:r>
      <w:r>
        <w:rPr>
          <w:rFonts w:eastAsia="Arial" w:cs="Arial"/>
          <w:w w:val="98"/>
          <w:szCs w:val="16"/>
        </w:rPr>
        <w:t>nstal</w:t>
      </w:r>
      <w:r>
        <w:rPr>
          <w:rFonts w:eastAsia="Arial" w:cs="Arial"/>
          <w:spacing w:val="1"/>
          <w:w w:val="98"/>
          <w:szCs w:val="16"/>
        </w:rPr>
        <w:t>l</w:t>
      </w:r>
      <w:r>
        <w:rPr>
          <w:rFonts w:eastAsia="Arial" w:cs="Arial"/>
          <w:w w:val="98"/>
          <w:szCs w:val="16"/>
        </w:rPr>
        <w:t>ation,</w:t>
      </w:r>
      <w:r>
        <w:rPr>
          <w:rFonts w:eastAsia="Arial" w:cs="Arial"/>
          <w:spacing w:val="-8"/>
          <w:w w:val="98"/>
          <w:szCs w:val="16"/>
        </w:rPr>
        <w:t xml:space="preserve"> </w:t>
      </w:r>
      <w:r>
        <w:rPr>
          <w:rFonts w:eastAsia="Arial" w:cs="Arial"/>
          <w:szCs w:val="16"/>
        </w:rPr>
        <w:t>no</w:t>
      </w:r>
      <w:r>
        <w:rPr>
          <w:rFonts w:eastAsia="Arial" w:cs="Arial"/>
          <w:spacing w:val="-15"/>
          <w:szCs w:val="16"/>
        </w:rPr>
        <w:t xml:space="preserve"> </w:t>
      </w:r>
      <w:r>
        <w:rPr>
          <w:rFonts w:eastAsia="Arial" w:cs="Arial"/>
          <w:w w:val="98"/>
          <w:szCs w:val="16"/>
        </w:rPr>
        <w:t>ag</w:t>
      </w:r>
      <w:r>
        <w:rPr>
          <w:rFonts w:eastAsia="Arial" w:cs="Arial"/>
          <w:spacing w:val="1"/>
          <w:w w:val="98"/>
          <w:szCs w:val="16"/>
        </w:rPr>
        <w:t>g</w:t>
      </w:r>
      <w:r>
        <w:rPr>
          <w:rFonts w:eastAsia="Arial" w:cs="Arial"/>
          <w:w w:val="98"/>
          <w:szCs w:val="16"/>
        </w:rPr>
        <w:t>r</w:t>
      </w:r>
      <w:r>
        <w:rPr>
          <w:rFonts w:eastAsia="Arial" w:cs="Arial"/>
          <w:spacing w:val="1"/>
          <w:w w:val="98"/>
          <w:szCs w:val="16"/>
        </w:rPr>
        <w:t>es</w:t>
      </w:r>
      <w:r>
        <w:rPr>
          <w:rFonts w:eastAsia="Arial" w:cs="Arial"/>
          <w:spacing w:val="-1"/>
          <w:w w:val="98"/>
          <w:szCs w:val="16"/>
        </w:rPr>
        <w:t>s</w:t>
      </w:r>
      <w:r>
        <w:rPr>
          <w:rFonts w:eastAsia="Arial" w:cs="Arial"/>
          <w:spacing w:val="1"/>
          <w:w w:val="98"/>
          <w:szCs w:val="16"/>
        </w:rPr>
        <w:t>iv</w:t>
      </w:r>
      <w:r>
        <w:rPr>
          <w:rFonts w:eastAsia="Arial" w:cs="Arial"/>
          <w:w w:val="98"/>
          <w:szCs w:val="16"/>
        </w:rPr>
        <w:t>e</w:t>
      </w:r>
      <w:r>
        <w:rPr>
          <w:rFonts w:eastAsia="Arial" w:cs="Arial"/>
          <w:spacing w:val="-8"/>
          <w:w w:val="98"/>
          <w:szCs w:val="16"/>
        </w:rPr>
        <w:t xml:space="preserve"> </w:t>
      </w:r>
      <w:r>
        <w:rPr>
          <w:rFonts w:eastAsia="Arial" w:cs="Arial"/>
          <w:spacing w:val="1"/>
          <w:w w:val="98"/>
          <w:szCs w:val="16"/>
        </w:rPr>
        <w:t>g</w:t>
      </w:r>
      <w:r>
        <w:rPr>
          <w:rFonts w:eastAsia="Arial" w:cs="Arial"/>
          <w:w w:val="98"/>
          <w:szCs w:val="16"/>
        </w:rPr>
        <w:t>a</w:t>
      </w:r>
      <w:r>
        <w:rPr>
          <w:rFonts w:eastAsia="Arial" w:cs="Arial"/>
          <w:spacing w:val="1"/>
          <w:w w:val="98"/>
          <w:szCs w:val="16"/>
        </w:rPr>
        <w:t>s</w:t>
      </w:r>
      <w:r>
        <w:rPr>
          <w:rFonts w:eastAsia="Arial" w:cs="Arial"/>
          <w:spacing w:val="-1"/>
          <w:w w:val="98"/>
          <w:szCs w:val="16"/>
        </w:rPr>
        <w:t>e</w:t>
      </w:r>
      <w:r>
        <w:rPr>
          <w:rFonts w:eastAsia="Arial" w:cs="Arial"/>
          <w:spacing w:val="1"/>
          <w:w w:val="98"/>
          <w:szCs w:val="16"/>
        </w:rPr>
        <w:t>s</w:t>
      </w:r>
      <w:r>
        <w:rPr>
          <w:rFonts w:eastAsia="Arial" w:cs="Arial"/>
          <w:w w:val="98"/>
          <w:szCs w:val="16"/>
        </w:rPr>
        <w:t>,</w:t>
      </w:r>
      <w:r>
        <w:rPr>
          <w:rFonts w:eastAsia="Arial" w:cs="Arial"/>
          <w:spacing w:val="-9"/>
          <w:w w:val="98"/>
          <w:szCs w:val="16"/>
        </w:rPr>
        <w:t xml:space="preserve"> </w:t>
      </w:r>
      <w:r>
        <w:rPr>
          <w:rFonts w:eastAsia="Arial" w:cs="Arial"/>
          <w:spacing w:val="-1"/>
          <w:w w:val="98"/>
          <w:szCs w:val="16"/>
        </w:rPr>
        <w:t>s</w:t>
      </w:r>
      <w:r>
        <w:rPr>
          <w:rFonts w:eastAsia="Arial" w:cs="Arial"/>
          <w:w w:val="98"/>
          <w:szCs w:val="16"/>
        </w:rPr>
        <w:t>u</w:t>
      </w:r>
      <w:r>
        <w:rPr>
          <w:rFonts w:eastAsia="Arial" w:cs="Arial"/>
          <w:spacing w:val="1"/>
          <w:w w:val="98"/>
          <w:szCs w:val="16"/>
        </w:rPr>
        <w:t>p</w:t>
      </w:r>
      <w:r>
        <w:rPr>
          <w:rFonts w:eastAsia="Arial" w:cs="Arial"/>
          <w:w w:val="98"/>
          <w:szCs w:val="16"/>
        </w:rPr>
        <w:t>ply</w:t>
      </w:r>
      <w:r>
        <w:rPr>
          <w:rFonts w:eastAsia="Arial" w:cs="Arial"/>
          <w:spacing w:val="-8"/>
          <w:w w:val="98"/>
          <w:szCs w:val="16"/>
        </w:rPr>
        <w:t xml:space="preserve"> </w:t>
      </w:r>
      <w:r>
        <w:rPr>
          <w:rFonts w:eastAsia="Arial" w:cs="Arial"/>
          <w:szCs w:val="16"/>
        </w:rPr>
        <w:t>and</w:t>
      </w:r>
      <w:r>
        <w:rPr>
          <w:rFonts w:eastAsia="Arial" w:cs="Arial"/>
          <w:spacing w:val="-18"/>
          <w:szCs w:val="16"/>
        </w:rPr>
        <w:t xml:space="preserve"> </w:t>
      </w:r>
      <w:r>
        <w:rPr>
          <w:rFonts w:eastAsia="Arial" w:cs="Arial"/>
          <w:spacing w:val="-1"/>
          <w:w w:val="98"/>
          <w:szCs w:val="16"/>
        </w:rPr>
        <w:t>e</w:t>
      </w:r>
      <w:r>
        <w:rPr>
          <w:rFonts w:eastAsia="Arial" w:cs="Arial"/>
          <w:spacing w:val="1"/>
          <w:w w:val="98"/>
          <w:szCs w:val="16"/>
        </w:rPr>
        <w:t>x</w:t>
      </w:r>
      <w:r>
        <w:rPr>
          <w:rFonts w:eastAsia="Arial" w:cs="Arial"/>
          <w:w w:val="98"/>
          <w:szCs w:val="16"/>
        </w:rPr>
        <w:t>tr</w:t>
      </w:r>
      <w:r>
        <w:rPr>
          <w:rFonts w:eastAsia="Arial" w:cs="Arial"/>
          <w:spacing w:val="1"/>
          <w:w w:val="98"/>
          <w:szCs w:val="16"/>
        </w:rPr>
        <w:t>a</w:t>
      </w:r>
      <w:r>
        <w:rPr>
          <w:rFonts w:eastAsia="Arial" w:cs="Arial"/>
          <w:w w:val="98"/>
          <w:szCs w:val="16"/>
        </w:rPr>
        <w:t>ct</w:t>
      </w:r>
      <w:r>
        <w:rPr>
          <w:rFonts w:eastAsia="Arial" w:cs="Arial"/>
          <w:spacing w:val="-9"/>
          <w:w w:val="98"/>
          <w:szCs w:val="16"/>
        </w:rPr>
        <w:t xml:space="preserve"> </w:t>
      </w:r>
      <w:r>
        <w:rPr>
          <w:rFonts w:eastAsia="Arial" w:cs="Arial"/>
          <w:w w:val="98"/>
          <w:szCs w:val="16"/>
        </w:rPr>
        <w:t>air</w:t>
      </w:r>
      <w:r>
        <w:rPr>
          <w:rFonts w:eastAsia="Arial" w:cs="Arial"/>
          <w:spacing w:val="-16"/>
          <w:w w:val="98"/>
          <w:szCs w:val="16"/>
        </w:rPr>
        <w:t xml:space="preserve"> </w:t>
      </w:r>
      <w:r>
        <w:rPr>
          <w:rFonts w:eastAsia="Arial" w:cs="Arial"/>
          <w:szCs w:val="16"/>
        </w:rPr>
        <w:t xml:space="preserve">ventilation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i</w:t>
      </w:r>
      <w:r>
        <w:rPr>
          <w:rFonts w:eastAsia="Arial" w:cs="Arial"/>
          <w:spacing w:val="1"/>
          <w:szCs w:val="16"/>
        </w:rPr>
        <w:t>ns</w:t>
      </w:r>
      <w:r>
        <w:rPr>
          <w:rFonts w:eastAsia="Arial" w:cs="Arial"/>
          <w:spacing w:val="-1"/>
          <w:szCs w:val="16"/>
        </w:rPr>
        <w:t>t</w:t>
      </w:r>
      <w:r>
        <w:rPr>
          <w:rFonts w:eastAsia="Arial" w:cs="Arial"/>
          <w:spacing w:val="1"/>
          <w:szCs w:val="16"/>
        </w:rPr>
        <w:t>a</w:t>
      </w:r>
      <w:r>
        <w:rPr>
          <w:rFonts w:eastAsia="Arial" w:cs="Arial"/>
          <w:szCs w:val="16"/>
        </w:rPr>
        <w:t>llat</w:t>
      </w:r>
      <w:r>
        <w:rPr>
          <w:rFonts w:eastAsia="Arial" w:cs="Arial"/>
          <w:spacing w:val="1"/>
          <w:szCs w:val="16"/>
        </w:rPr>
        <w:t>i</w:t>
      </w:r>
      <w:r>
        <w:rPr>
          <w:rFonts w:eastAsia="Arial" w:cs="Arial"/>
          <w:szCs w:val="16"/>
        </w:rPr>
        <w:t>on</w:t>
      </w:r>
      <w:r>
        <w:rPr>
          <w:rFonts w:eastAsia="Arial" w:cs="Arial"/>
          <w:spacing w:val="-17"/>
          <w:szCs w:val="16"/>
        </w:rPr>
        <w:t xml:space="preserve"> </w:t>
      </w:r>
      <w:r>
        <w:rPr>
          <w:rFonts w:eastAsia="Arial" w:cs="Arial"/>
          <w:spacing w:val="1"/>
          <w:szCs w:val="16"/>
        </w:rPr>
        <w:t>r</w:t>
      </w:r>
      <w:r>
        <w:rPr>
          <w:rFonts w:eastAsia="Arial" w:cs="Arial"/>
          <w:szCs w:val="16"/>
        </w:rPr>
        <w:t>o</w:t>
      </w:r>
      <w:r>
        <w:rPr>
          <w:rFonts w:eastAsia="Arial" w:cs="Arial"/>
          <w:spacing w:val="1"/>
          <w:szCs w:val="16"/>
        </w:rPr>
        <w:t>o</w:t>
      </w:r>
      <w:r>
        <w:rPr>
          <w:rFonts w:eastAsia="Arial" w:cs="Arial"/>
          <w:szCs w:val="16"/>
        </w:rPr>
        <w:t>m.</w:t>
      </w:r>
    </w:p>
    <w:p w14:paraId="502DA1EA" w14:textId="77777777" w:rsidR="00E41C2D" w:rsidRDefault="00E41C2D" w:rsidP="00E41C2D">
      <w:pPr>
        <w:spacing w:before="79" w:after="80"/>
        <w:ind w:left="2160"/>
        <w:rPr>
          <w:rFonts w:eastAsia="Arial" w:cs="Arial"/>
          <w:szCs w:val="16"/>
        </w:rPr>
      </w:pPr>
      <w:r>
        <w:rPr>
          <w:rFonts w:eastAsia="Arial" w:cs="Arial"/>
          <w:spacing w:val="1"/>
          <w:szCs w:val="16"/>
        </w:rPr>
        <w:t>A</w:t>
      </w:r>
      <w:r>
        <w:rPr>
          <w:rFonts w:eastAsia="Arial" w:cs="Arial"/>
          <w:szCs w:val="16"/>
        </w:rPr>
        <w:t>n</w:t>
      </w:r>
      <w:r>
        <w:rPr>
          <w:rFonts w:eastAsia="Arial" w:cs="Arial"/>
          <w:spacing w:val="-7"/>
          <w:szCs w:val="16"/>
        </w:rPr>
        <w:t xml:space="preserve"> </w:t>
      </w:r>
      <w:r>
        <w:rPr>
          <w:rFonts w:eastAsia="Arial" w:cs="Arial"/>
          <w:spacing w:val="1"/>
          <w:szCs w:val="16"/>
        </w:rPr>
        <w:t>ai</w:t>
      </w:r>
      <w:r>
        <w:rPr>
          <w:rFonts w:eastAsia="Arial" w:cs="Arial"/>
          <w:szCs w:val="16"/>
        </w:rPr>
        <w:t>r</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pacing w:val="-1"/>
          <w:szCs w:val="16"/>
        </w:rPr>
        <w:t>n</w:t>
      </w:r>
      <w:r>
        <w:rPr>
          <w:rFonts w:eastAsia="Arial" w:cs="Arial"/>
          <w:szCs w:val="16"/>
        </w:rPr>
        <w:t>dit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pacing w:val="-1"/>
          <w:szCs w:val="16"/>
        </w:rPr>
        <w:t>s</w:t>
      </w:r>
      <w:r>
        <w:rPr>
          <w:rFonts w:eastAsia="Arial" w:cs="Arial"/>
          <w:szCs w:val="16"/>
        </w:rPr>
        <w:t>y</w:t>
      </w:r>
      <w:r>
        <w:rPr>
          <w:rFonts w:eastAsia="Arial" w:cs="Arial"/>
          <w:spacing w:val="1"/>
          <w:szCs w:val="16"/>
        </w:rPr>
        <w:t>ste</w:t>
      </w:r>
      <w:r>
        <w:rPr>
          <w:rFonts w:eastAsia="Arial" w:cs="Arial"/>
          <w:szCs w:val="16"/>
        </w:rPr>
        <w:t>m</w:t>
      </w:r>
      <w:r>
        <w:rPr>
          <w:rFonts w:eastAsia="Arial" w:cs="Arial"/>
          <w:spacing w:val="-11"/>
          <w:szCs w:val="16"/>
        </w:rPr>
        <w:t xml:space="preserve"> </w:t>
      </w:r>
      <w:r>
        <w:rPr>
          <w:rFonts w:eastAsia="Arial" w:cs="Arial"/>
          <w:spacing w:val="-1"/>
          <w:szCs w:val="16"/>
        </w:rPr>
        <w:t>m</w:t>
      </w:r>
      <w:r>
        <w:rPr>
          <w:rFonts w:eastAsia="Arial" w:cs="Arial"/>
          <w:spacing w:val="1"/>
          <w:szCs w:val="16"/>
        </w:rPr>
        <w:t>a</w:t>
      </w:r>
      <w:r>
        <w:rPr>
          <w:rFonts w:eastAsia="Arial" w:cs="Arial"/>
          <w:szCs w:val="16"/>
        </w:rPr>
        <w:t>y</w:t>
      </w:r>
      <w:r>
        <w:rPr>
          <w:rFonts w:eastAsia="Arial" w:cs="Arial"/>
          <w:spacing w:val="-10"/>
          <w:szCs w:val="16"/>
        </w:rPr>
        <w:t xml:space="preserve"> </w:t>
      </w:r>
      <w:r>
        <w:rPr>
          <w:rFonts w:eastAsia="Arial" w:cs="Arial"/>
          <w:spacing w:val="1"/>
          <w:szCs w:val="16"/>
        </w:rPr>
        <w:t>b</w:t>
      </w:r>
      <w:r>
        <w:rPr>
          <w:rFonts w:eastAsia="Arial" w:cs="Arial"/>
          <w:szCs w:val="16"/>
        </w:rPr>
        <w:t>e</w:t>
      </w:r>
      <w:r>
        <w:rPr>
          <w:rFonts w:eastAsia="Arial" w:cs="Arial"/>
          <w:spacing w:val="-5"/>
          <w:szCs w:val="16"/>
        </w:rPr>
        <w:t xml:space="preserve"> </w:t>
      </w:r>
      <w:r>
        <w:rPr>
          <w:rFonts w:eastAsia="Arial" w:cs="Arial"/>
          <w:szCs w:val="16"/>
        </w:rPr>
        <w:t>required</w:t>
      </w:r>
      <w:r>
        <w:rPr>
          <w:rFonts w:eastAsia="Arial" w:cs="Arial"/>
          <w:spacing w:val="-10"/>
          <w:szCs w:val="16"/>
        </w:rPr>
        <w:t xml:space="preserve"> </w:t>
      </w:r>
      <w:r>
        <w:rPr>
          <w:rFonts w:eastAsia="Arial" w:cs="Arial"/>
          <w:szCs w:val="16"/>
        </w:rPr>
        <w:t>with</w:t>
      </w:r>
      <w:r>
        <w:rPr>
          <w:rFonts w:eastAsia="Arial" w:cs="Arial"/>
          <w:spacing w:val="-9"/>
          <w:szCs w:val="16"/>
        </w:rPr>
        <w:t xml:space="preserve"> </w:t>
      </w:r>
      <w:r>
        <w:rPr>
          <w:rFonts w:eastAsia="Arial" w:cs="Arial"/>
          <w:szCs w:val="16"/>
        </w:rPr>
        <w:t>eleva</w:t>
      </w:r>
      <w:r>
        <w:rPr>
          <w:rFonts w:eastAsia="Arial" w:cs="Arial"/>
          <w:spacing w:val="-1"/>
          <w:szCs w:val="16"/>
        </w:rPr>
        <w:t>t</w:t>
      </w:r>
      <w:r>
        <w:rPr>
          <w:rFonts w:eastAsia="Arial" w:cs="Arial"/>
          <w:szCs w:val="16"/>
        </w:rPr>
        <w:t>ed</w:t>
      </w:r>
      <w:r>
        <w:rPr>
          <w:rFonts w:eastAsia="Arial" w:cs="Arial"/>
          <w:spacing w:val="-8"/>
          <w:szCs w:val="16"/>
        </w:rPr>
        <w:t xml:space="preserve"> </w:t>
      </w:r>
      <w:r>
        <w:rPr>
          <w:rFonts w:eastAsia="Arial" w:cs="Arial"/>
          <w:szCs w:val="16"/>
        </w:rPr>
        <w:t>ambient</w:t>
      </w:r>
      <w:r>
        <w:rPr>
          <w:rFonts w:eastAsia="Arial" w:cs="Arial"/>
          <w:spacing w:val="-12"/>
          <w:szCs w:val="16"/>
        </w:rPr>
        <w:t xml:space="preserve"> </w:t>
      </w:r>
      <w:r>
        <w:rPr>
          <w:rFonts w:eastAsia="Arial" w:cs="Arial"/>
          <w:szCs w:val="16"/>
        </w:rPr>
        <w:t>te</w:t>
      </w:r>
      <w:r>
        <w:rPr>
          <w:rFonts w:eastAsia="Arial" w:cs="Arial"/>
          <w:spacing w:val="-1"/>
          <w:szCs w:val="16"/>
        </w:rPr>
        <w:t>m</w:t>
      </w:r>
      <w:r>
        <w:rPr>
          <w:rFonts w:eastAsia="Arial" w:cs="Arial"/>
          <w:szCs w:val="16"/>
        </w:rPr>
        <w:t>pe</w:t>
      </w:r>
      <w:r>
        <w:rPr>
          <w:rFonts w:eastAsia="Arial" w:cs="Arial"/>
          <w:spacing w:val="1"/>
          <w:szCs w:val="16"/>
        </w:rPr>
        <w:t>r</w:t>
      </w:r>
      <w:r>
        <w:rPr>
          <w:rFonts w:eastAsia="Arial" w:cs="Arial"/>
          <w:szCs w:val="16"/>
        </w:rPr>
        <w:t>ature</w:t>
      </w:r>
      <w:r>
        <w:rPr>
          <w:rFonts w:eastAsia="Arial" w:cs="Arial"/>
          <w:spacing w:val="-17"/>
          <w:szCs w:val="16"/>
        </w:rPr>
        <w:t xml:space="preserve"> </w:t>
      </w:r>
      <w:r>
        <w:rPr>
          <w:rFonts w:eastAsia="Arial" w:cs="Arial"/>
          <w:szCs w:val="16"/>
        </w:rPr>
        <w:t>and/or</w:t>
      </w:r>
      <w:r>
        <w:rPr>
          <w:rFonts w:eastAsia="Arial" w:cs="Arial"/>
          <w:spacing w:val="-10"/>
          <w:szCs w:val="16"/>
        </w:rPr>
        <w:t xml:space="preserve"> </w:t>
      </w:r>
      <w:r>
        <w:rPr>
          <w:rFonts w:eastAsia="Arial" w:cs="Arial"/>
          <w:szCs w:val="16"/>
        </w:rPr>
        <w:t>hum</w:t>
      </w:r>
      <w:r>
        <w:rPr>
          <w:rFonts w:eastAsia="Arial" w:cs="Arial"/>
          <w:spacing w:val="1"/>
          <w:szCs w:val="16"/>
        </w:rPr>
        <w:t>i</w:t>
      </w:r>
      <w:r>
        <w:rPr>
          <w:rFonts w:eastAsia="Arial" w:cs="Arial"/>
          <w:szCs w:val="16"/>
        </w:rPr>
        <w:t>dity</w:t>
      </w:r>
      <w:r>
        <w:rPr>
          <w:rFonts w:eastAsia="Arial" w:cs="Arial"/>
          <w:spacing w:val="-13"/>
          <w:szCs w:val="16"/>
        </w:rPr>
        <w:t xml:space="preserve"> </w:t>
      </w:r>
      <w:r>
        <w:rPr>
          <w:rFonts w:eastAsia="Arial" w:cs="Arial"/>
          <w:spacing w:val="1"/>
          <w:szCs w:val="16"/>
        </w:rPr>
        <w:t>a</w:t>
      </w:r>
      <w:r>
        <w:rPr>
          <w:rFonts w:eastAsia="Arial" w:cs="Arial"/>
          <w:szCs w:val="16"/>
        </w:rPr>
        <w:t>t</w:t>
      </w:r>
      <w:r>
        <w:rPr>
          <w:rFonts w:eastAsia="Arial" w:cs="Arial"/>
          <w:spacing w:val="-8"/>
          <w:szCs w:val="16"/>
        </w:rPr>
        <w:t xml:space="preserve"> </w:t>
      </w:r>
      <w:r>
        <w:rPr>
          <w:rFonts w:eastAsia="Arial" w:cs="Arial"/>
          <w:szCs w:val="16"/>
        </w:rPr>
        <w:t>the installat</w:t>
      </w:r>
      <w:r>
        <w:rPr>
          <w:rFonts w:eastAsia="Arial" w:cs="Arial"/>
          <w:spacing w:val="-1"/>
          <w:szCs w:val="16"/>
        </w:rPr>
        <w:t>i</w:t>
      </w:r>
      <w:r>
        <w:rPr>
          <w:rFonts w:eastAsia="Arial" w:cs="Arial"/>
          <w:szCs w:val="16"/>
        </w:rPr>
        <w:t>on</w:t>
      </w:r>
      <w:r>
        <w:rPr>
          <w:rFonts w:eastAsia="Arial" w:cs="Arial"/>
          <w:spacing w:val="-13"/>
          <w:szCs w:val="16"/>
        </w:rPr>
        <w:t xml:space="preserve"> </w:t>
      </w:r>
      <w:r>
        <w:rPr>
          <w:rFonts w:eastAsia="Arial" w:cs="Arial"/>
          <w:szCs w:val="16"/>
        </w:rPr>
        <w:t>position</w:t>
      </w:r>
      <w:r>
        <w:rPr>
          <w:rFonts w:eastAsia="Arial" w:cs="Arial"/>
          <w:spacing w:val="-10"/>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plant.</w:t>
      </w:r>
      <w:r>
        <w:rPr>
          <w:rFonts w:eastAsia="Arial" w:cs="Arial"/>
          <w:spacing w:val="-8"/>
          <w:szCs w:val="16"/>
        </w:rPr>
        <w:t xml:space="preserve"> </w:t>
      </w:r>
      <w:r>
        <w:rPr>
          <w:rFonts w:eastAsia="Arial" w:cs="Arial"/>
          <w:szCs w:val="16"/>
        </w:rPr>
        <w:t>P</w:t>
      </w:r>
      <w:r>
        <w:rPr>
          <w:rFonts w:eastAsia="Arial" w:cs="Arial"/>
          <w:spacing w:val="-1"/>
          <w:szCs w:val="16"/>
        </w:rPr>
        <w:t>l</w:t>
      </w:r>
      <w:r>
        <w:rPr>
          <w:rFonts w:eastAsia="Arial" w:cs="Arial"/>
          <w:szCs w:val="16"/>
        </w:rPr>
        <w:t>ease</w:t>
      </w:r>
      <w:r>
        <w:rPr>
          <w:rFonts w:eastAsia="Arial" w:cs="Arial"/>
          <w:spacing w:val="-14"/>
          <w:szCs w:val="16"/>
        </w:rPr>
        <w:t xml:space="preserve"> </w:t>
      </w:r>
      <w:r>
        <w:rPr>
          <w:rFonts w:eastAsia="Arial" w:cs="Arial"/>
          <w:szCs w:val="16"/>
        </w:rPr>
        <w:t>speci</w:t>
      </w:r>
      <w:r>
        <w:rPr>
          <w:rFonts w:eastAsia="Arial" w:cs="Arial"/>
          <w:spacing w:val="-1"/>
          <w:szCs w:val="16"/>
        </w:rPr>
        <w:t>f</w:t>
      </w:r>
      <w:r>
        <w:rPr>
          <w:rFonts w:eastAsia="Arial" w:cs="Arial"/>
          <w:szCs w:val="16"/>
        </w:rPr>
        <w:t>y</w:t>
      </w:r>
      <w:r>
        <w:rPr>
          <w:rFonts w:eastAsia="Arial" w:cs="Arial"/>
          <w:spacing w:val="-8"/>
          <w:szCs w:val="16"/>
        </w:rPr>
        <w:t xml:space="preserve"> </w:t>
      </w:r>
      <w:r>
        <w:rPr>
          <w:rFonts w:eastAsia="Arial" w:cs="Arial"/>
          <w:szCs w:val="16"/>
        </w:rPr>
        <w:t>separ</w:t>
      </w:r>
      <w:r>
        <w:rPr>
          <w:rFonts w:eastAsia="Arial" w:cs="Arial"/>
          <w:spacing w:val="2"/>
          <w:szCs w:val="16"/>
        </w:rPr>
        <w:t>a</w:t>
      </w:r>
      <w:r>
        <w:rPr>
          <w:rFonts w:eastAsia="Arial" w:cs="Arial"/>
          <w:szCs w:val="16"/>
        </w:rPr>
        <w:t>t</w:t>
      </w:r>
      <w:r>
        <w:rPr>
          <w:rFonts w:eastAsia="Arial" w:cs="Arial"/>
          <w:spacing w:val="-1"/>
          <w:szCs w:val="16"/>
        </w:rPr>
        <w:t>e</w:t>
      </w:r>
      <w:r>
        <w:rPr>
          <w:rFonts w:eastAsia="Arial" w:cs="Arial"/>
          <w:szCs w:val="16"/>
        </w:rPr>
        <w:t>ly</w:t>
      </w:r>
      <w:r>
        <w:rPr>
          <w:rFonts w:eastAsia="Arial" w:cs="Arial"/>
          <w:spacing w:val="-15"/>
          <w:szCs w:val="16"/>
        </w:rPr>
        <w:t xml:space="preserve"> </w:t>
      </w:r>
      <w:r>
        <w:rPr>
          <w:rFonts w:eastAsia="Arial" w:cs="Arial"/>
          <w:szCs w:val="16"/>
        </w:rPr>
        <w:t>at</w:t>
      </w:r>
      <w:r>
        <w:rPr>
          <w:rFonts w:eastAsia="Arial" w:cs="Arial"/>
          <w:spacing w:val="-8"/>
          <w:szCs w:val="16"/>
        </w:rPr>
        <w:t xml:space="preserve"> </w:t>
      </w:r>
      <w:r>
        <w:rPr>
          <w:rFonts w:eastAsia="Arial" w:cs="Arial"/>
          <w:szCs w:val="16"/>
        </w:rPr>
        <w:t>time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ordering!</w:t>
      </w:r>
      <w:r>
        <w:rPr>
          <w:rFonts w:eastAsia="Arial" w:cs="Arial"/>
          <w:spacing w:val="-10"/>
          <w:szCs w:val="16"/>
        </w:rPr>
        <w:t xml:space="preserve"> </w:t>
      </w:r>
      <w:r>
        <w:rPr>
          <w:rFonts w:eastAsia="Arial" w:cs="Arial"/>
          <w:szCs w:val="16"/>
        </w:rPr>
        <w:t>Su</w:t>
      </w:r>
      <w:r>
        <w:rPr>
          <w:rFonts w:eastAsia="Arial" w:cs="Arial"/>
          <w:spacing w:val="1"/>
          <w:szCs w:val="16"/>
        </w:rPr>
        <w:t>i</w:t>
      </w:r>
      <w:r>
        <w:rPr>
          <w:rFonts w:eastAsia="Arial" w:cs="Arial"/>
          <w:szCs w:val="16"/>
        </w:rPr>
        <w:t>table</w:t>
      </w:r>
      <w:r>
        <w:rPr>
          <w:rFonts w:eastAsia="Arial" w:cs="Arial"/>
          <w:spacing w:val="-13"/>
          <w:szCs w:val="16"/>
        </w:rPr>
        <w:t xml:space="preserve"> </w:t>
      </w:r>
      <w:r>
        <w:rPr>
          <w:rFonts w:eastAsia="Arial" w:cs="Arial"/>
          <w:szCs w:val="16"/>
        </w:rPr>
        <w:t>measures</w:t>
      </w:r>
      <w:r>
        <w:rPr>
          <w:rFonts w:eastAsia="Arial" w:cs="Arial"/>
          <w:spacing w:val="-13"/>
          <w:szCs w:val="16"/>
        </w:rPr>
        <w:t xml:space="preserve"> </w:t>
      </w:r>
      <w:r>
        <w:rPr>
          <w:rFonts w:eastAsia="Arial" w:cs="Arial"/>
          <w:spacing w:val="1"/>
          <w:szCs w:val="16"/>
        </w:rPr>
        <w:t>(</w:t>
      </w:r>
      <w:r>
        <w:rPr>
          <w:rFonts w:eastAsia="Arial" w:cs="Arial"/>
          <w:szCs w:val="16"/>
        </w:rPr>
        <w:t>e.g.</w:t>
      </w:r>
      <w:r>
        <w:rPr>
          <w:rFonts w:eastAsia="Arial" w:cs="Arial"/>
          <w:spacing w:val="-6"/>
          <w:szCs w:val="16"/>
        </w:rPr>
        <w:t xml:space="preserve"> </w:t>
      </w:r>
      <w:r>
        <w:rPr>
          <w:rFonts w:eastAsia="Arial" w:cs="Arial"/>
          <w:szCs w:val="16"/>
        </w:rPr>
        <w:t xml:space="preserve">air </w:t>
      </w:r>
      <w:r>
        <w:rPr>
          <w:rFonts w:eastAsia="Arial" w:cs="Arial"/>
          <w:spacing w:val="1"/>
          <w:szCs w:val="16"/>
        </w:rPr>
        <w:t>c</w:t>
      </w:r>
      <w:r>
        <w:rPr>
          <w:rFonts w:eastAsia="Arial" w:cs="Arial"/>
          <w:spacing w:val="-1"/>
          <w:szCs w:val="16"/>
        </w:rPr>
        <w:t>o</w:t>
      </w:r>
      <w:r>
        <w:rPr>
          <w:rFonts w:eastAsia="Arial" w:cs="Arial"/>
          <w:spacing w:val="1"/>
          <w:szCs w:val="16"/>
        </w:rPr>
        <w:t>n</w:t>
      </w:r>
      <w:r>
        <w:rPr>
          <w:rFonts w:eastAsia="Arial" w:cs="Arial"/>
          <w:szCs w:val="16"/>
        </w:rPr>
        <w:t>diti</w:t>
      </w:r>
      <w:r>
        <w:rPr>
          <w:rFonts w:eastAsia="Arial" w:cs="Arial"/>
          <w:spacing w:val="1"/>
          <w:szCs w:val="16"/>
        </w:rPr>
        <w:t>o</w:t>
      </w:r>
      <w:r>
        <w:rPr>
          <w:rFonts w:eastAsia="Arial" w:cs="Arial"/>
          <w:szCs w:val="16"/>
        </w:rPr>
        <w:t>n</w:t>
      </w:r>
      <w:r>
        <w:rPr>
          <w:rFonts w:eastAsia="Arial" w:cs="Arial"/>
          <w:spacing w:val="1"/>
          <w:szCs w:val="16"/>
        </w:rPr>
        <w:t>i</w:t>
      </w:r>
      <w:r>
        <w:rPr>
          <w:rFonts w:eastAsia="Arial" w:cs="Arial"/>
          <w:szCs w:val="16"/>
        </w:rPr>
        <w:t>ng</w:t>
      </w:r>
      <w:r>
        <w:rPr>
          <w:rFonts w:eastAsia="Arial" w:cs="Arial"/>
          <w:spacing w:val="-13"/>
          <w:szCs w:val="16"/>
        </w:rPr>
        <w:t xml:space="preserve"> </w:t>
      </w:r>
      <w:r>
        <w:rPr>
          <w:rFonts w:eastAsia="Arial" w:cs="Arial"/>
          <w:szCs w:val="16"/>
        </w:rPr>
        <w:t>of</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1"/>
          <w:szCs w:val="16"/>
        </w:rPr>
        <w:t xml:space="preserve"> </w:t>
      </w:r>
      <w:r>
        <w:rPr>
          <w:rFonts w:eastAsia="Arial" w:cs="Arial"/>
          <w:szCs w:val="16"/>
        </w:rPr>
        <w:t>i</w:t>
      </w:r>
      <w:r>
        <w:rPr>
          <w:rFonts w:eastAsia="Arial" w:cs="Arial"/>
          <w:spacing w:val="1"/>
          <w:szCs w:val="16"/>
        </w:rPr>
        <w:t>n</w:t>
      </w:r>
      <w:r>
        <w:rPr>
          <w:rFonts w:eastAsia="Arial" w:cs="Arial"/>
          <w:szCs w:val="16"/>
        </w:rPr>
        <w:t>sta</w:t>
      </w:r>
      <w:r>
        <w:rPr>
          <w:rFonts w:eastAsia="Arial" w:cs="Arial"/>
          <w:spacing w:val="1"/>
          <w:szCs w:val="16"/>
        </w:rPr>
        <w:t>l</w:t>
      </w:r>
      <w:r>
        <w:rPr>
          <w:rFonts w:eastAsia="Arial" w:cs="Arial"/>
          <w:szCs w:val="16"/>
        </w:rPr>
        <w:t>lati</w:t>
      </w:r>
      <w:r>
        <w:rPr>
          <w:rFonts w:eastAsia="Arial" w:cs="Arial"/>
          <w:spacing w:val="1"/>
          <w:szCs w:val="16"/>
        </w:rPr>
        <w:t>o</w:t>
      </w:r>
      <w:r>
        <w:rPr>
          <w:rFonts w:eastAsia="Arial" w:cs="Arial"/>
          <w:szCs w:val="16"/>
        </w:rPr>
        <w:t>n</w:t>
      </w:r>
      <w:r>
        <w:rPr>
          <w:rFonts w:eastAsia="Arial" w:cs="Arial"/>
          <w:spacing w:val="-18"/>
          <w:szCs w:val="16"/>
        </w:rPr>
        <w:t xml:space="preserve"> </w:t>
      </w:r>
      <w:r>
        <w:rPr>
          <w:rFonts w:eastAsia="Arial" w:cs="Arial"/>
          <w:szCs w:val="16"/>
        </w:rPr>
        <w:t>r</w:t>
      </w:r>
      <w:r>
        <w:rPr>
          <w:rFonts w:eastAsia="Arial" w:cs="Arial"/>
          <w:spacing w:val="1"/>
          <w:szCs w:val="16"/>
        </w:rPr>
        <w:t>o</w:t>
      </w:r>
      <w:r>
        <w:rPr>
          <w:rFonts w:eastAsia="Arial" w:cs="Arial"/>
          <w:szCs w:val="16"/>
        </w:rPr>
        <w:t>o</w:t>
      </w:r>
      <w:r>
        <w:rPr>
          <w:rFonts w:eastAsia="Arial" w:cs="Arial"/>
          <w:spacing w:val="1"/>
          <w:szCs w:val="16"/>
        </w:rPr>
        <w:t>m</w:t>
      </w:r>
      <w:r>
        <w:rPr>
          <w:rFonts w:eastAsia="Arial" w:cs="Arial"/>
          <w:szCs w:val="16"/>
        </w:rPr>
        <w:t>)</w:t>
      </w:r>
      <w:r>
        <w:rPr>
          <w:rFonts w:eastAsia="Arial" w:cs="Arial"/>
          <w:spacing w:val="-13"/>
          <w:szCs w:val="16"/>
        </w:rPr>
        <w:t xml:space="preserve"> </w:t>
      </w:r>
      <w:r>
        <w:rPr>
          <w:rFonts w:eastAsia="Arial" w:cs="Arial"/>
          <w:spacing w:val="1"/>
          <w:szCs w:val="16"/>
        </w:rPr>
        <w:t>m</w:t>
      </w:r>
      <w:r>
        <w:rPr>
          <w:rFonts w:eastAsia="Arial" w:cs="Arial"/>
          <w:szCs w:val="16"/>
        </w:rPr>
        <w:t>ust</w:t>
      </w:r>
      <w:r>
        <w:rPr>
          <w:rFonts w:eastAsia="Arial" w:cs="Arial"/>
          <w:spacing w:val="-12"/>
          <w:szCs w:val="16"/>
        </w:rPr>
        <w:t xml:space="preserve"> </w:t>
      </w:r>
      <w:r>
        <w:rPr>
          <w:rFonts w:eastAsia="Arial" w:cs="Arial"/>
          <w:spacing w:val="1"/>
          <w:szCs w:val="16"/>
        </w:rPr>
        <w:t>b</w:t>
      </w:r>
      <w:r>
        <w:rPr>
          <w:rFonts w:eastAsia="Arial" w:cs="Arial"/>
          <w:szCs w:val="16"/>
        </w:rPr>
        <w:t>e</w:t>
      </w:r>
      <w:r>
        <w:rPr>
          <w:rFonts w:eastAsia="Arial" w:cs="Arial"/>
          <w:spacing w:val="-8"/>
          <w:szCs w:val="16"/>
        </w:rPr>
        <w:t xml:space="preserve"> </w:t>
      </w:r>
      <w:r>
        <w:rPr>
          <w:rFonts w:eastAsia="Arial" w:cs="Arial"/>
          <w:szCs w:val="16"/>
        </w:rPr>
        <w:t>taken</w:t>
      </w:r>
      <w:r>
        <w:rPr>
          <w:rFonts w:eastAsia="Arial" w:cs="Arial"/>
          <w:spacing w:val="-11"/>
          <w:szCs w:val="16"/>
        </w:rPr>
        <w:t xml:space="preserve"> </w:t>
      </w:r>
      <w:r>
        <w:rPr>
          <w:rFonts w:eastAsia="Arial" w:cs="Arial"/>
          <w:szCs w:val="16"/>
        </w:rPr>
        <w:t>to</w:t>
      </w:r>
      <w:r>
        <w:rPr>
          <w:rFonts w:eastAsia="Arial" w:cs="Arial"/>
          <w:spacing w:val="-7"/>
          <w:szCs w:val="16"/>
        </w:rPr>
        <w:t xml:space="preserve"> </w:t>
      </w:r>
      <w:r>
        <w:rPr>
          <w:rFonts w:eastAsia="Arial" w:cs="Arial"/>
          <w:szCs w:val="16"/>
        </w:rPr>
        <w:t>prevent</w:t>
      </w:r>
      <w:r>
        <w:rPr>
          <w:rFonts w:eastAsia="Arial" w:cs="Arial"/>
          <w:spacing w:val="-13"/>
          <w:szCs w:val="16"/>
        </w:rPr>
        <w:t xml:space="preserve"> </w:t>
      </w:r>
      <w:r>
        <w:rPr>
          <w:rFonts w:eastAsia="Arial" w:cs="Arial"/>
          <w:szCs w:val="16"/>
        </w:rPr>
        <w:t>condensation</w:t>
      </w:r>
      <w:r>
        <w:rPr>
          <w:rFonts w:eastAsia="Arial" w:cs="Arial"/>
          <w:spacing w:val="-12"/>
          <w:szCs w:val="16"/>
        </w:rPr>
        <w:t xml:space="preserve"> </w:t>
      </w:r>
      <w:r>
        <w:rPr>
          <w:rFonts w:eastAsia="Arial" w:cs="Arial"/>
          <w:szCs w:val="16"/>
        </w:rPr>
        <w:t>formi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e</w:t>
      </w:r>
      <w:r>
        <w:rPr>
          <w:rFonts w:eastAsia="Arial" w:cs="Arial"/>
          <w:spacing w:val="1"/>
          <w:szCs w:val="16"/>
        </w:rPr>
        <w:t>v</w:t>
      </w:r>
      <w:r>
        <w:rPr>
          <w:rFonts w:eastAsia="Arial" w:cs="Arial"/>
          <w:szCs w:val="16"/>
        </w:rPr>
        <w:t>en</w:t>
      </w:r>
      <w:r>
        <w:rPr>
          <w:rFonts w:eastAsia="Arial" w:cs="Arial"/>
          <w:spacing w:val="-11"/>
          <w:szCs w:val="16"/>
        </w:rPr>
        <w:t xml:space="preserve"> </w:t>
      </w:r>
      <w:r>
        <w:rPr>
          <w:rFonts w:eastAsia="Arial" w:cs="Arial"/>
          <w:spacing w:val="1"/>
          <w:szCs w:val="16"/>
        </w:rPr>
        <w:t>w</w:t>
      </w:r>
      <w:r>
        <w:rPr>
          <w:rFonts w:eastAsia="Arial" w:cs="Arial"/>
          <w:szCs w:val="16"/>
        </w:rPr>
        <w:t>hen</w:t>
      </w:r>
      <w:r>
        <w:rPr>
          <w:rFonts w:eastAsia="Arial" w:cs="Arial"/>
          <w:spacing w:val="-12"/>
          <w:szCs w:val="16"/>
        </w:rPr>
        <w:t xml:space="preserve"> </w:t>
      </w:r>
      <w:r>
        <w:rPr>
          <w:rFonts w:eastAsia="Arial" w:cs="Arial"/>
          <w:szCs w:val="16"/>
        </w:rPr>
        <w:t>the</w:t>
      </w:r>
      <w:r>
        <w:rPr>
          <w:rFonts w:eastAsia="Arial" w:cs="Arial"/>
          <w:spacing w:val="-10"/>
          <w:szCs w:val="16"/>
        </w:rPr>
        <w:t xml:space="preserve"> </w:t>
      </w:r>
      <w:r>
        <w:rPr>
          <w:rFonts w:eastAsia="Arial" w:cs="Arial"/>
          <w:szCs w:val="16"/>
        </w:rPr>
        <w:t>p</w:t>
      </w:r>
      <w:r>
        <w:rPr>
          <w:rFonts w:eastAsia="Arial" w:cs="Arial"/>
          <w:spacing w:val="1"/>
          <w:szCs w:val="16"/>
        </w:rPr>
        <w:t>l</w:t>
      </w:r>
      <w:r>
        <w:rPr>
          <w:rFonts w:eastAsia="Arial" w:cs="Arial"/>
          <w:szCs w:val="16"/>
        </w:rPr>
        <w:t xml:space="preserve">ant </w:t>
      </w:r>
      <w:r>
        <w:rPr>
          <w:rFonts w:eastAsia="Arial" w:cs="Arial"/>
          <w:spacing w:val="1"/>
          <w:szCs w:val="16"/>
        </w:rPr>
        <w:t>i</w:t>
      </w:r>
      <w:r>
        <w:rPr>
          <w:rFonts w:eastAsia="Arial" w:cs="Arial"/>
          <w:szCs w:val="16"/>
        </w:rPr>
        <w:t>s</w:t>
      </w:r>
      <w:r>
        <w:rPr>
          <w:rFonts w:eastAsia="Arial" w:cs="Arial"/>
          <w:spacing w:val="-6"/>
          <w:szCs w:val="16"/>
        </w:rPr>
        <w:t xml:space="preserve"> </w:t>
      </w:r>
      <w:r>
        <w:rPr>
          <w:rFonts w:eastAsia="Arial" w:cs="Arial"/>
          <w:spacing w:val="-1"/>
          <w:szCs w:val="16"/>
        </w:rPr>
        <w:t>s</w:t>
      </w:r>
      <w:r>
        <w:rPr>
          <w:rFonts w:eastAsia="Arial" w:cs="Arial"/>
          <w:spacing w:val="1"/>
          <w:szCs w:val="16"/>
        </w:rPr>
        <w:t>hu</w:t>
      </w:r>
      <w:r>
        <w:rPr>
          <w:rFonts w:eastAsia="Arial" w:cs="Arial"/>
          <w:szCs w:val="16"/>
        </w:rPr>
        <w:t>t</w:t>
      </w:r>
      <w:r>
        <w:rPr>
          <w:rFonts w:eastAsia="Arial" w:cs="Arial"/>
          <w:spacing w:val="-10"/>
          <w:szCs w:val="16"/>
        </w:rPr>
        <w:t xml:space="preserve"> </w:t>
      </w:r>
      <w:r>
        <w:rPr>
          <w:rFonts w:eastAsia="Arial" w:cs="Arial"/>
          <w:spacing w:val="1"/>
          <w:szCs w:val="16"/>
        </w:rPr>
        <w:t>do</w:t>
      </w:r>
      <w:r>
        <w:rPr>
          <w:rFonts w:eastAsia="Arial" w:cs="Arial"/>
          <w:szCs w:val="16"/>
        </w:rPr>
        <w:t>w</w:t>
      </w:r>
      <w:r>
        <w:rPr>
          <w:rFonts w:eastAsia="Arial" w:cs="Arial"/>
          <w:spacing w:val="1"/>
          <w:szCs w:val="16"/>
        </w:rPr>
        <w:t>n</w:t>
      </w:r>
      <w:r>
        <w:rPr>
          <w:rFonts w:eastAsia="Arial" w:cs="Arial"/>
          <w:szCs w:val="16"/>
        </w:rPr>
        <w:t>.</w:t>
      </w:r>
    </w:p>
    <w:p w14:paraId="01A96FDE" w14:textId="77777777" w:rsidR="00E41C2D" w:rsidRDefault="00E41C2D" w:rsidP="00E41C2D">
      <w:pPr>
        <w:spacing w:before="80" w:after="80"/>
        <w:ind w:left="2160"/>
        <w:rPr>
          <w:rFonts w:eastAsia="Arial" w:cs="Arial"/>
          <w:szCs w:val="16"/>
        </w:rPr>
      </w:pPr>
      <w:r>
        <w:rPr>
          <w:rFonts w:eastAsia="Arial" w:cs="Arial"/>
          <w:spacing w:val="1"/>
          <w:szCs w:val="16"/>
        </w:rPr>
        <w:t>S</w:t>
      </w:r>
      <w:r>
        <w:rPr>
          <w:rFonts w:eastAsia="Arial" w:cs="Arial"/>
          <w:spacing w:val="-1"/>
          <w:szCs w:val="16"/>
        </w:rPr>
        <w:t>t</w:t>
      </w:r>
      <w:r>
        <w:rPr>
          <w:rFonts w:eastAsia="Arial" w:cs="Arial"/>
          <w:spacing w:val="1"/>
          <w:szCs w:val="16"/>
        </w:rPr>
        <w:t>a</w:t>
      </w:r>
      <w:r>
        <w:rPr>
          <w:rFonts w:eastAsia="Arial" w:cs="Arial"/>
          <w:spacing w:val="-1"/>
          <w:szCs w:val="16"/>
        </w:rPr>
        <w:t>n</w:t>
      </w:r>
      <w:r>
        <w:rPr>
          <w:rFonts w:eastAsia="Arial" w:cs="Arial"/>
          <w:spacing w:val="1"/>
          <w:szCs w:val="16"/>
        </w:rPr>
        <w:t>d</w:t>
      </w:r>
      <w:r>
        <w:rPr>
          <w:rFonts w:eastAsia="Arial" w:cs="Arial"/>
          <w:szCs w:val="16"/>
        </w:rPr>
        <w:t>a</w:t>
      </w:r>
      <w:r>
        <w:rPr>
          <w:rFonts w:eastAsia="Arial" w:cs="Arial"/>
          <w:spacing w:val="1"/>
          <w:szCs w:val="16"/>
        </w:rPr>
        <w:t>r</w:t>
      </w:r>
      <w:r>
        <w:rPr>
          <w:rFonts w:eastAsia="Arial" w:cs="Arial"/>
          <w:szCs w:val="16"/>
        </w:rPr>
        <w:t>d</w:t>
      </w:r>
      <w:r>
        <w:rPr>
          <w:rFonts w:eastAsia="Arial" w:cs="Arial"/>
          <w:spacing w:val="-10"/>
          <w:szCs w:val="16"/>
        </w:rPr>
        <w:t xml:space="preserve"> </w:t>
      </w:r>
      <w:r>
        <w:rPr>
          <w:rFonts w:eastAsia="Arial" w:cs="Arial"/>
          <w:spacing w:val="1"/>
          <w:szCs w:val="16"/>
        </w:rPr>
        <w:t>v</w:t>
      </w:r>
      <w:r>
        <w:rPr>
          <w:rFonts w:eastAsia="Arial" w:cs="Arial"/>
          <w:szCs w:val="16"/>
        </w:rPr>
        <w:t>a</w:t>
      </w:r>
      <w:r>
        <w:rPr>
          <w:rFonts w:eastAsia="Arial" w:cs="Arial"/>
          <w:spacing w:val="1"/>
          <w:szCs w:val="16"/>
        </w:rPr>
        <w:t>lue</w:t>
      </w:r>
      <w:r>
        <w:rPr>
          <w:rFonts w:eastAsia="Arial" w:cs="Arial"/>
          <w:szCs w:val="16"/>
        </w:rPr>
        <w:t>s</w:t>
      </w:r>
      <w:r>
        <w:rPr>
          <w:rFonts w:eastAsia="Arial" w:cs="Arial"/>
          <w:spacing w:val="-11"/>
          <w:szCs w:val="16"/>
        </w:rPr>
        <w:t xml:space="preserve"> </w:t>
      </w:r>
      <w:r>
        <w:rPr>
          <w:rFonts w:eastAsia="Arial" w:cs="Arial"/>
          <w:spacing w:val="1"/>
          <w:szCs w:val="16"/>
        </w:rPr>
        <w:t>f</w:t>
      </w:r>
      <w:r>
        <w:rPr>
          <w:rFonts w:eastAsia="Arial" w:cs="Arial"/>
          <w:szCs w:val="16"/>
        </w:rPr>
        <w:t>or</w:t>
      </w:r>
      <w:r>
        <w:rPr>
          <w:rFonts w:eastAsia="Arial" w:cs="Arial"/>
          <w:spacing w:val="-7"/>
          <w:szCs w:val="16"/>
        </w:rPr>
        <w:t xml:space="preserve"> </w:t>
      </w:r>
      <w:r>
        <w:rPr>
          <w:rFonts w:eastAsia="Arial" w:cs="Arial"/>
          <w:spacing w:val="1"/>
          <w:szCs w:val="16"/>
        </w:rPr>
        <w:t>c</w:t>
      </w:r>
      <w:r>
        <w:rPr>
          <w:rFonts w:eastAsia="Arial" w:cs="Arial"/>
          <w:szCs w:val="16"/>
        </w:rPr>
        <w:t>o</w:t>
      </w:r>
      <w:r>
        <w:rPr>
          <w:rFonts w:eastAsia="Arial" w:cs="Arial"/>
          <w:spacing w:val="1"/>
          <w:szCs w:val="16"/>
        </w:rPr>
        <w:t>o</w:t>
      </w:r>
      <w:r>
        <w:rPr>
          <w:rFonts w:eastAsia="Arial" w:cs="Arial"/>
          <w:szCs w:val="16"/>
        </w:rPr>
        <w:t>li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wa</w:t>
      </w:r>
      <w:r>
        <w:rPr>
          <w:rFonts w:eastAsia="Arial" w:cs="Arial"/>
          <w:spacing w:val="1"/>
          <w:szCs w:val="16"/>
        </w:rPr>
        <w:t>te</w:t>
      </w:r>
      <w:r>
        <w:rPr>
          <w:rFonts w:eastAsia="Arial" w:cs="Arial"/>
          <w:szCs w:val="16"/>
        </w:rPr>
        <w:t>r</w:t>
      </w:r>
      <w:r>
        <w:rPr>
          <w:rFonts w:eastAsia="Arial" w:cs="Arial"/>
          <w:spacing w:val="-11"/>
          <w:szCs w:val="16"/>
        </w:rPr>
        <w:t xml:space="preserve"> </w:t>
      </w:r>
      <w:r>
        <w:rPr>
          <w:rFonts w:eastAsia="Arial" w:cs="Arial"/>
          <w:szCs w:val="16"/>
        </w:rPr>
        <w:t>qu</w:t>
      </w:r>
      <w:r>
        <w:rPr>
          <w:rFonts w:eastAsia="Arial" w:cs="Arial"/>
          <w:spacing w:val="1"/>
          <w:szCs w:val="16"/>
        </w:rPr>
        <w:t>a</w:t>
      </w:r>
      <w:r>
        <w:rPr>
          <w:rFonts w:eastAsia="Arial" w:cs="Arial"/>
          <w:szCs w:val="16"/>
        </w:rPr>
        <w:t>lit</w:t>
      </w:r>
      <w:r>
        <w:rPr>
          <w:rFonts w:eastAsia="Arial" w:cs="Arial"/>
          <w:spacing w:val="1"/>
          <w:szCs w:val="16"/>
        </w:rPr>
        <w:t>y:</w:t>
      </w:r>
    </w:p>
    <w:p w14:paraId="5C3553AA" w14:textId="77777777" w:rsidR="00E41C2D" w:rsidRPr="00B979F2" w:rsidRDefault="00E41C2D" w:rsidP="004915C2">
      <w:pPr>
        <w:pStyle w:val="ListParagraph"/>
        <w:numPr>
          <w:ilvl w:val="0"/>
          <w:numId w:val="27"/>
        </w:numPr>
        <w:spacing w:before="96" w:after="0"/>
        <w:ind w:left="2880"/>
        <w:rPr>
          <w:rFonts w:eastAsia="Arial" w:cs="Arial"/>
          <w:szCs w:val="16"/>
        </w:rPr>
      </w:pPr>
      <w:r w:rsidRPr="00B979F2">
        <w:rPr>
          <w:rFonts w:eastAsia="Arial" w:cs="Arial"/>
          <w:color w:val="000000"/>
          <w:szCs w:val="16"/>
        </w:rPr>
        <w:t>Temperature</w:t>
      </w:r>
      <w:r w:rsidRPr="00B979F2">
        <w:rPr>
          <w:rFonts w:eastAsia="Arial" w:cs="Arial"/>
          <w:color w:val="000000"/>
          <w:spacing w:val="-15"/>
          <w:szCs w:val="16"/>
        </w:rPr>
        <w:t xml:space="preserve"> </w:t>
      </w:r>
      <w:r w:rsidRPr="00B979F2">
        <w:rPr>
          <w:rFonts w:eastAsia="Arial" w:cs="Arial"/>
          <w:color w:val="000000"/>
          <w:szCs w:val="16"/>
        </w:rPr>
        <w:t>&lt;</w:t>
      </w:r>
      <w:r w:rsidRPr="00B979F2">
        <w:rPr>
          <w:rFonts w:eastAsia="Arial" w:cs="Arial"/>
          <w:color w:val="000000"/>
          <w:spacing w:val="-5"/>
          <w:szCs w:val="16"/>
        </w:rPr>
        <w:t xml:space="preserve"> </w:t>
      </w:r>
      <w:r w:rsidRPr="00B979F2">
        <w:rPr>
          <w:rFonts w:eastAsia="Arial" w:cs="Arial"/>
          <w:color w:val="000000"/>
          <w:szCs w:val="16"/>
        </w:rPr>
        <w:t>25</w:t>
      </w:r>
      <w:r w:rsidRPr="00B979F2">
        <w:rPr>
          <w:rFonts w:eastAsia="Arial" w:cs="Arial"/>
          <w:color w:val="000000"/>
          <w:spacing w:val="-8"/>
          <w:szCs w:val="16"/>
        </w:rPr>
        <w:t xml:space="preserve"> </w:t>
      </w:r>
      <w:r w:rsidRPr="00B979F2">
        <w:rPr>
          <w:rFonts w:eastAsia="Arial" w:cs="Arial"/>
          <w:color w:val="000000"/>
          <w:szCs w:val="16"/>
        </w:rPr>
        <w:t>°C</w:t>
      </w:r>
    </w:p>
    <w:p w14:paraId="04D78D8F" w14:textId="77777777" w:rsidR="00E41C2D" w:rsidRPr="00B979F2" w:rsidRDefault="00E41C2D" w:rsidP="004915C2">
      <w:pPr>
        <w:pStyle w:val="ListParagraph"/>
        <w:numPr>
          <w:ilvl w:val="0"/>
          <w:numId w:val="27"/>
        </w:numPr>
        <w:spacing w:before="5" w:after="0"/>
        <w:ind w:left="2880"/>
        <w:rPr>
          <w:rFonts w:eastAsia="Arial" w:cs="Arial"/>
          <w:szCs w:val="16"/>
        </w:rPr>
      </w:pPr>
      <w:r w:rsidRPr="00B979F2">
        <w:rPr>
          <w:rFonts w:eastAsia="Arial" w:cs="Arial"/>
          <w:color w:val="000000"/>
          <w:szCs w:val="16"/>
        </w:rPr>
        <w:t>Re</w:t>
      </w:r>
      <w:r w:rsidRPr="00B979F2">
        <w:rPr>
          <w:rFonts w:eastAsia="Arial" w:cs="Arial"/>
          <w:color w:val="000000"/>
          <w:spacing w:val="1"/>
          <w:szCs w:val="16"/>
        </w:rPr>
        <w:t>p</w:t>
      </w:r>
      <w:r w:rsidRPr="00B979F2">
        <w:rPr>
          <w:rFonts w:eastAsia="Arial" w:cs="Arial"/>
          <w:color w:val="000000"/>
          <w:szCs w:val="16"/>
        </w:rPr>
        <w:t>lac</w:t>
      </w:r>
      <w:r w:rsidRPr="00B979F2">
        <w:rPr>
          <w:rFonts w:eastAsia="Arial" w:cs="Arial"/>
          <w:color w:val="000000"/>
          <w:spacing w:val="1"/>
          <w:szCs w:val="16"/>
        </w:rPr>
        <w:t>e</w:t>
      </w:r>
      <w:r w:rsidRPr="00B979F2">
        <w:rPr>
          <w:rFonts w:eastAsia="Arial" w:cs="Arial"/>
          <w:color w:val="000000"/>
          <w:szCs w:val="16"/>
        </w:rPr>
        <w:t>a</w:t>
      </w:r>
      <w:r w:rsidRPr="00B979F2">
        <w:rPr>
          <w:rFonts w:eastAsia="Arial" w:cs="Arial"/>
          <w:color w:val="000000"/>
          <w:spacing w:val="1"/>
          <w:szCs w:val="16"/>
        </w:rPr>
        <w:t>b</w:t>
      </w:r>
      <w:r w:rsidRPr="00B979F2">
        <w:rPr>
          <w:rFonts w:eastAsia="Arial" w:cs="Arial"/>
          <w:color w:val="000000"/>
          <w:szCs w:val="16"/>
        </w:rPr>
        <w:t>le</w:t>
      </w:r>
      <w:r w:rsidRPr="00B979F2">
        <w:rPr>
          <w:rFonts w:eastAsia="Arial" w:cs="Arial"/>
          <w:color w:val="000000"/>
          <w:spacing w:val="-13"/>
          <w:szCs w:val="16"/>
        </w:rPr>
        <w:t xml:space="preserve"> </w:t>
      </w:r>
      <w:r w:rsidRPr="00B979F2">
        <w:rPr>
          <w:rFonts w:eastAsia="Arial" w:cs="Arial"/>
          <w:color w:val="000000"/>
          <w:spacing w:val="1"/>
          <w:szCs w:val="16"/>
        </w:rPr>
        <w:t>s</w:t>
      </w:r>
      <w:r w:rsidRPr="00B979F2">
        <w:rPr>
          <w:rFonts w:eastAsia="Arial" w:cs="Arial"/>
          <w:color w:val="000000"/>
          <w:szCs w:val="16"/>
        </w:rPr>
        <w:t>ub</w:t>
      </w:r>
      <w:r w:rsidRPr="00B979F2">
        <w:rPr>
          <w:rFonts w:eastAsia="Arial" w:cs="Arial"/>
          <w:color w:val="000000"/>
          <w:spacing w:val="1"/>
          <w:szCs w:val="16"/>
        </w:rPr>
        <w:t>s</w:t>
      </w:r>
      <w:r w:rsidRPr="00B979F2">
        <w:rPr>
          <w:rFonts w:eastAsia="Arial" w:cs="Arial"/>
          <w:color w:val="000000"/>
          <w:szCs w:val="16"/>
        </w:rPr>
        <w:t>tances</w:t>
      </w:r>
      <w:r w:rsidRPr="00B979F2">
        <w:rPr>
          <w:rFonts w:eastAsia="Arial" w:cs="Arial"/>
          <w:color w:val="000000"/>
          <w:spacing w:val="-11"/>
          <w:szCs w:val="16"/>
        </w:rPr>
        <w:t xml:space="preserve"> </w:t>
      </w:r>
      <w:r w:rsidRPr="00B979F2">
        <w:rPr>
          <w:rFonts w:eastAsia="Arial" w:cs="Arial"/>
          <w:color w:val="000000"/>
          <w:szCs w:val="16"/>
        </w:rPr>
        <w:t>&lt;</w:t>
      </w:r>
      <w:r w:rsidRPr="00B979F2">
        <w:rPr>
          <w:rFonts w:eastAsia="Arial" w:cs="Arial"/>
          <w:color w:val="000000"/>
          <w:spacing w:val="-5"/>
          <w:szCs w:val="16"/>
        </w:rPr>
        <w:t xml:space="preserve"> </w:t>
      </w:r>
      <w:r w:rsidRPr="00B979F2">
        <w:rPr>
          <w:rFonts w:eastAsia="Arial" w:cs="Arial"/>
          <w:color w:val="000000"/>
          <w:szCs w:val="16"/>
        </w:rPr>
        <w:t>0.1</w:t>
      </w:r>
      <w:r w:rsidRPr="00B979F2">
        <w:rPr>
          <w:rFonts w:eastAsia="Arial" w:cs="Arial"/>
          <w:color w:val="000000"/>
          <w:spacing w:val="-8"/>
          <w:szCs w:val="16"/>
        </w:rPr>
        <w:t xml:space="preserve"> </w:t>
      </w:r>
      <w:r w:rsidRPr="00B979F2">
        <w:rPr>
          <w:rFonts w:eastAsia="Arial" w:cs="Arial"/>
          <w:color w:val="000000"/>
          <w:szCs w:val="16"/>
        </w:rPr>
        <w:t>ml/l</w:t>
      </w:r>
    </w:p>
    <w:p w14:paraId="5C5E5BFF" w14:textId="77777777" w:rsidR="00E41C2D" w:rsidRPr="00B979F2" w:rsidRDefault="00E41C2D" w:rsidP="004915C2">
      <w:pPr>
        <w:pStyle w:val="ListParagraph"/>
        <w:numPr>
          <w:ilvl w:val="0"/>
          <w:numId w:val="27"/>
        </w:numPr>
        <w:spacing w:before="6" w:after="0"/>
        <w:ind w:left="2880"/>
        <w:rPr>
          <w:rFonts w:eastAsia="Arial" w:cs="Arial"/>
          <w:szCs w:val="16"/>
        </w:rPr>
      </w:pPr>
      <w:r w:rsidRPr="00B979F2">
        <w:rPr>
          <w:rFonts w:eastAsia="Arial" w:cs="Arial"/>
          <w:color w:val="000000"/>
          <w:spacing w:val="1"/>
          <w:szCs w:val="16"/>
        </w:rPr>
        <w:t>I</w:t>
      </w:r>
      <w:r w:rsidRPr="00B979F2">
        <w:rPr>
          <w:rFonts w:eastAsia="Arial" w:cs="Arial"/>
          <w:color w:val="000000"/>
          <w:szCs w:val="16"/>
        </w:rPr>
        <w:t>r</w:t>
      </w:r>
      <w:r w:rsidRPr="00B979F2">
        <w:rPr>
          <w:rFonts w:eastAsia="Arial" w:cs="Arial"/>
          <w:color w:val="000000"/>
          <w:spacing w:val="1"/>
          <w:szCs w:val="16"/>
        </w:rPr>
        <w:t>o</w:t>
      </w:r>
      <w:r w:rsidRPr="00B979F2">
        <w:rPr>
          <w:rFonts w:eastAsia="Arial" w:cs="Arial"/>
          <w:color w:val="000000"/>
          <w:szCs w:val="16"/>
        </w:rPr>
        <w:t>n</w:t>
      </w:r>
      <w:r w:rsidRPr="00B979F2">
        <w:rPr>
          <w:rFonts w:eastAsia="Arial" w:cs="Arial"/>
          <w:color w:val="000000"/>
          <w:spacing w:val="-12"/>
          <w:szCs w:val="16"/>
        </w:rPr>
        <w:t xml:space="preserve"> </w:t>
      </w:r>
      <w:r w:rsidRPr="00B979F2">
        <w:rPr>
          <w:rFonts w:eastAsia="Arial" w:cs="Arial"/>
          <w:color w:val="000000"/>
          <w:szCs w:val="16"/>
        </w:rPr>
        <w:t>&lt;</w:t>
      </w:r>
      <w:r w:rsidRPr="00B979F2">
        <w:rPr>
          <w:rFonts w:eastAsia="Arial" w:cs="Arial"/>
          <w:color w:val="000000"/>
          <w:spacing w:val="-5"/>
          <w:szCs w:val="16"/>
        </w:rPr>
        <w:t xml:space="preserve"> </w:t>
      </w:r>
      <w:r w:rsidRPr="00B979F2">
        <w:rPr>
          <w:rFonts w:eastAsia="Arial" w:cs="Arial"/>
          <w:color w:val="000000"/>
          <w:szCs w:val="16"/>
        </w:rPr>
        <w:t>0.2</w:t>
      </w:r>
      <w:r w:rsidRPr="00B979F2">
        <w:rPr>
          <w:rFonts w:eastAsia="Arial" w:cs="Arial"/>
          <w:color w:val="000000"/>
          <w:spacing w:val="-7"/>
          <w:szCs w:val="16"/>
        </w:rPr>
        <w:t xml:space="preserve"> </w:t>
      </w:r>
      <w:r w:rsidRPr="00B979F2">
        <w:rPr>
          <w:rFonts w:eastAsia="Arial" w:cs="Arial"/>
          <w:color w:val="000000"/>
          <w:spacing w:val="1"/>
          <w:szCs w:val="16"/>
        </w:rPr>
        <w:t>m</w:t>
      </w:r>
      <w:r w:rsidRPr="00B979F2">
        <w:rPr>
          <w:rFonts w:eastAsia="Arial" w:cs="Arial"/>
          <w:color w:val="000000"/>
          <w:szCs w:val="16"/>
        </w:rPr>
        <w:t>g</w:t>
      </w:r>
      <w:r w:rsidRPr="00B979F2">
        <w:rPr>
          <w:rFonts w:eastAsia="Arial" w:cs="Arial"/>
          <w:color w:val="000000"/>
          <w:spacing w:val="1"/>
          <w:szCs w:val="16"/>
        </w:rPr>
        <w:t>/l</w:t>
      </w:r>
    </w:p>
    <w:p w14:paraId="2AFC368E" w14:textId="77777777" w:rsidR="00E41C2D" w:rsidRPr="00B979F2" w:rsidRDefault="00E41C2D" w:rsidP="004915C2">
      <w:pPr>
        <w:pStyle w:val="ListParagraph"/>
        <w:numPr>
          <w:ilvl w:val="0"/>
          <w:numId w:val="27"/>
        </w:numPr>
        <w:spacing w:before="6" w:after="0"/>
        <w:ind w:left="2880"/>
        <w:rPr>
          <w:rFonts w:eastAsia="Arial" w:cs="Arial"/>
          <w:szCs w:val="16"/>
        </w:rPr>
      </w:pPr>
      <w:r w:rsidRPr="00B979F2">
        <w:rPr>
          <w:rFonts w:eastAsia="Arial" w:cs="Arial"/>
          <w:color w:val="000000"/>
          <w:spacing w:val="1"/>
          <w:szCs w:val="16"/>
        </w:rPr>
        <w:t>M</w:t>
      </w:r>
      <w:r w:rsidRPr="00B979F2">
        <w:rPr>
          <w:rFonts w:eastAsia="Arial" w:cs="Arial"/>
          <w:color w:val="000000"/>
          <w:szCs w:val="16"/>
        </w:rPr>
        <w:t>angan</w:t>
      </w:r>
      <w:r w:rsidRPr="00B979F2">
        <w:rPr>
          <w:rFonts w:eastAsia="Arial" w:cs="Arial"/>
          <w:color w:val="000000"/>
          <w:spacing w:val="-1"/>
          <w:szCs w:val="16"/>
        </w:rPr>
        <w:t>e</w:t>
      </w:r>
      <w:r w:rsidRPr="00B979F2">
        <w:rPr>
          <w:rFonts w:eastAsia="Arial" w:cs="Arial"/>
          <w:color w:val="000000"/>
          <w:spacing w:val="1"/>
          <w:szCs w:val="16"/>
        </w:rPr>
        <w:t>s</w:t>
      </w:r>
      <w:r w:rsidRPr="00B979F2">
        <w:rPr>
          <w:rFonts w:eastAsia="Arial" w:cs="Arial"/>
          <w:color w:val="000000"/>
          <w:szCs w:val="16"/>
        </w:rPr>
        <w:t>e</w:t>
      </w:r>
      <w:r w:rsidRPr="00B979F2">
        <w:rPr>
          <w:rFonts w:eastAsia="Arial" w:cs="Arial"/>
          <w:color w:val="000000"/>
          <w:spacing w:val="-13"/>
          <w:szCs w:val="16"/>
        </w:rPr>
        <w:t xml:space="preserve"> </w:t>
      </w:r>
      <w:r w:rsidRPr="00B979F2">
        <w:rPr>
          <w:rFonts w:eastAsia="Arial" w:cs="Arial"/>
          <w:color w:val="000000"/>
          <w:szCs w:val="16"/>
        </w:rPr>
        <w:t>&lt;</w:t>
      </w:r>
      <w:r w:rsidRPr="00B979F2">
        <w:rPr>
          <w:rFonts w:eastAsia="Arial" w:cs="Arial"/>
          <w:color w:val="000000"/>
          <w:spacing w:val="-5"/>
          <w:szCs w:val="16"/>
        </w:rPr>
        <w:t xml:space="preserve"> </w:t>
      </w:r>
      <w:r w:rsidRPr="00B979F2">
        <w:rPr>
          <w:rFonts w:eastAsia="Arial" w:cs="Arial"/>
          <w:color w:val="000000"/>
          <w:szCs w:val="16"/>
        </w:rPr>
        <w:t>0.05</w:t>
      </w:r>
      <w:r w:rsidRPr="00B979F2">
        <w:rPr>
          <w:rFonts w:eastAsia="Arial" w:cs="Arial"/>
          <w:color w:val="000000"/>
          <w:spacing w:val="-8"/>
          <w:szCs w:val="16"/>
        </w:rPr>
        <w:t xml:space="preserve"> </w:t>
      </w:r>
      <w:r w:rsidRPr="00B979F2">
        <w:rPr>
          <w:rFonts w:eastAsia="Arial" w:cs="Arial"/>
          <w:color w:val="000000"/>
          <w:szCs w:val="16"/>
        </w:rPr>
        <w:t>mg/l</w:t>
      </w:r>
    </w:p>
    <w:p w14:paraId="28C5B529" w14:textId="77777777" w:rsidR="00E41C2D" w:rsidRPr="00B979F2" w:rsidRDefault="00E41C2D" w:rsidP="004915C2">
      <w:pPr>
        <w:pStyle w:val="ListParagraph"/>
        <w:numPr>
          <w:ilvl w:val="0"/>
          <w:numId w:val="27"/>
        </w:numPr>
        <w:spacing w:before="5" w:after="0"/>
        <w:ind w:left="2880"/>
        <w:rPr>
          <w:rFonts w:eastAsia="Arial" w:cs="Arial"/>
          <w:szCs w:val="16"/>
        </w:rPr>
      </w:pPr>
      <w:r w:rsidRPr="00B979F2">
        <w:rPr>
          <w:rFonts w:eastAsia="Arial" w:cs="Arial"/>
          <w:color w:val="000000"/>
          <w:spacing w:val="1"/>
          <w:szCs w:val="16"/>
        </w:rPr>
        <w:t>C</w:t>
      </w:r>
      <w:r w:rsidRPr="00B979F2">
        <w:rPr>
          <w:rFonts w:eastAsia="Arial" w:cs="Arial"/>
          <w:color w:val="000000"/>
          <w:szCs w:val="16"/>
        </w:rPr>
        <w:t>h</w:t>
      </w:r>
      <w:r w:rsidRPr="00B979F2">
        <w:rPr>
          <w:rFonts w:eastAsia="Arial" w:cs="Arial"/>
          <w:color w:val="000000"/>
          <w:spacing w:val="1"/>
          <w:szCs w:val="16"/>
        </w:rPr>
        <w:t>l</w:t>
      </w:r>
      <w:r w:rsidRPr="00B979F2">
        <w:rPr>
          <w:rFonts w:eastAsia="Arial" w:cs="Arial"/>
          <w:color w:val="000000"/>
          <w:szCs w:val="16"/>
        </w:rPr>
        <w:t>or</w:t>
      </w:r>
      <w:r w:rsidRPr="00B979F2">
        <w:rPr>
          <w:rFonts w:eastAsia="Arial" w:cs="Arial"/>
          <w:color w:val="000000"/>
          <w:spacing w:val="1"/>
          <w:szCs w:val="16"/>
        </w:rPr>
        <w:t>i</w:t>
      </w:r>
      <w:r w:rsidRPr="00B979F2">
        <w:rPr>
          <w:rFonts w:eastAsia="Arial" w:cs="Arial"/>
          <w:color w:val="000000"/>
          <w:szCs w:val="16"/>
        </w:rPr>
        <w:t>de</w:t>
      </w:r>
      <w:r w:rsidRPr="00B979F2">
        <w:rPr>
          <w:rFonts w:eastAsia="Arial" w:cs="Arial"/>
          <w:color w:val="000000"/>
          <w:spacing w:val="-11"/>
          <w:szCs w:val="16"/>
        </w:rPr>
        <w:t xml:space="preserve"> </w:t>
      </w:r>
      <w:r w:rsidRPr="00B979F2">
        <w:rPr>
          <w:rFonts w:eastAsia="Arial" w:cs="Arial"/>
          <w:color w:val="000000"/>
          <w:szCs w:val="16"/>
        </w:rPr>
        <w:t>&lt;</w:t>
      </w:r>
      <w:r w:rsidRPr="00B979F2">
        <w:rPr>
          <w:rFonts w:eastAsia="Arial" w:cs="Arial"/>
          <w:color w:val="000000"/>
          <w:spacing w:val="-5"/>
          <w:szCs w:val="16"/>
        </w:rPr>
        <w:t xml:space="preserve"> </w:t>
      </w:r>
      <w:r w:rsidRPr="00B979F2">
        <w:rPr>
          <w:rFonts w:eastAsia="Arial" w:cs="Arial"/>
          <w:color w:val="000000"/>
          <w:szCs w:val="16"/>
        </w:rPr>
        <w:t>250</w:t>
      </w:r>
      <w:r w:rsidRPr="00B979F2">
        <w:rPr>
          <w:rFonts w:eastAsia="Arial" w:cs="Arial"/>
          <w:color w:val="000000"/>
          <w:spacing w:val="-8"/>
          <w:szCs w:val="16"/>
        </w:rPr>
        <w:t xml:space="preserve"> </w:t>
      </w:r>
      <w:r w:rsidRPr="00B979F2">
        <w:rPr>
          <w:rFonts w:eastAsia="Arial" w:cs="Arial"/>
          <w:color w:val="000000"/>
          <w:szCs w:val="16"/>
        </w:rPr>
        <w:t>mg/l</w:t>
      </w:r>
      <w:r w:rsidRPr="00B979F2">
        <w:rPr>
          <w:rFonts w:eastAsia="Arial" w:cs="Arial"/>
          <w:color w:val="000000"/>
          <w:spacing w:val="-8"/>
          <w:szCs w:val="16"/>
        </w:rPr>
        <w:t xml:space="preserve"> </w:t>
      </w:r>
      <w:r w:rsidRPr="00B979F2">
        <w:rPr>
          <w:rFonts w:eastAsia="Arial" w:cs="Arial"/>
          <w:color w:val="000000"/>
          <w:szCs w:val="16"/>
        </w:rPr>
        <w:t>(BO</w:t>
      </w:r>
      <w:r w:rsidRPr="00B979F2">
        <w:rPr>
          <w:rFonts w:eastAsia="Arial" w:cs="Arial"/>
          <w:color w:val="000000"/>
          <w:spacing w:val="1"/>
          <w:szCs w:val="16"/>
        </w:rPr>
        <w:t>N</w:t>
      </w:r>
      <w:r w:rsidRPr="00B979F2">
        <w:rPr>
          <w:rFonts w:eastAsia="Arial" w:cs="Arial"/>
          <w:color w:val="000000"/>
          <w:szCs w:val="16"/>
        </w:rPr>
        <w:t>a</w:t>
      </w:r>
      <w:r w:rsidRPr="00B979F2">
        <w:rPr>
          <w:rFonts w:eastAsia="Arial" w:cs="Arial"/>
          <w:color w:val="000000"/>
          <w:spacing w:val="-8"/>
          <w:szCs w:val="16"/>
        </w:rPr>
        <w:t xml:space="preserve"> </w:t>
      </w:r>
      <w:r w:rsidRPr="00B979F2">
        <w:rPr>
          <w:rFonts w:eastAsia="Arial" w:cs="Arial"/>
          <w:color w:val="000000"/>
          <w:szCs w:val="16"/>
        </w:rPr>
        <w:t>D</w:t>
      </w:r>
      <w:r w:rsidRPr="00B979F2">
        <w:rPr>
          <w:rFonts w:eastAsia="Arial" w:cs="Arial"/>
          <w:color w:val="000000"/>
          <w:spacing w:val="-6"/>
          <w:szCs w:val="16"/>
        </w:rPr>
        <w:t xml:space="preserve"> </w:t>
      </w:r>
      <w:r w:rsidRPr="00B979F2">
        <w:rPr>
          <w:rFonts w:eastAsia="Arial" w:cs="Arial"/>
          <w:color w:val="000000"/>
          <w:szCs w:val="16"/>
        </w:rPr>
        <w:t>und</w:t>
      </w:r>
      <w:r w:rsidRPr="00B979F2">
        <w:rPr>
          <w:rFonts w:eastAsia="Arial" w:cs="Arial"/>
          <w:color w:val="000000"/>
          <w:spacing w:val="-8"/>
          <w:szCs w:val="16"/>
        </w:rPr>
        <w:t xml:space="preserve"> </w:t>
      </w:r>
      <w:r w:rsidRPr="00B979F2">
        <w:rPr>
          <w:rFonts w:eastAsia="Arial" w:cs="Arial"/>
          <w:color w:val="000000"/>
          <w:szCs w:val="16"/>
        </w:rPr>
        <w:t>E)</w:t>
      </w:r>
    </w:p>
    <w:p w14:paraId="43C3BBFD" w14:textId="77777777" w:rsidR="00E41C2D" w:rsidRPr="00B979F2" w:rsidRDefault="00E41C2D" w:rsidP="004915C2">
      <w:pPr>
        <w:pStyle w:val="ListParagraph"/>
        <w:numPr>
          <w:ilvl w:val="0"/>
          <w:numId w:val="27"/>
        </w:numPr>
        <w:spacing w:before="6" w:after="0"/>
        <w:ind w:left="2880"/>
        <w:rPr>
          <w:rFonts w:eastAsia="Arial" w:cs="Arial"/>
          <w:szCs w:val="16"/>
        </w:rPr>
      </w:pPr>
      <w:r w:rsidRPr="00B979F2">
        <w:rPr>
          <w:rFonts w:eastAsia="Arial" w:cs="Arial"/>
          <w:color w:val="000000"/>
          <w:szCs w:val="16"/>
        </w:rPr>
        <w:t>No</w:t>
      </w:r>
      <w:r w:rsidRPr="00B979F2">
        <w:rPr>
          <w:rFonts w:eastAsia="Arial" w:cs="Arial"/>
          <w:color w:val="000000"/>
          <w:spacing w:val="-5"/>
          <w:szCs w:val="16"/>
        </w:rPr>
        <w:t xml:space="preserve"> </w:t>
      </w:r>
      <w:r w:rsidRPr="00B979F2">
        <w:rPr>
          <w:rFonts w:eastAsia="Arial" w:cs="Arial"/>
          <w:color w:val="000000"/>
          <w:szCs w:val="16"/>
        </w:rPr>
        <w:t>t</w:t>
      </w:r>
      <w:r w:rsidRPr="00B979F2">
        <w:rPr>
          <w:rFonts w:eastAsia="Arial" w:cs="Arial"/>
          <w:color w:val="000000"/>
          <w:spacing w:val="-1"/>
          <w:szCs w:val="16"/>
        </w:rPr>
        <w:t>e</w:t>
      </w:r>
      <w:r w:rsidRPr="00B979F2">
        <w:rPr>
          <w:rFonts w:eastAsia="Arial" w:cs="Arial"/>
          <w:color w:val="000000"/>
          <w:szCs w:val="16"/>
        </w:rPr>
        <w:t>ndency</w:t>
      </w:r>
      <w:r w:rsidRPr="00B979F2">
        <w:rPr>
          <w:rFonts w:eastAsia="Arial" w:cs="Arial"/>
          <w:color w:val="000000"/>
          <w:spacing w:val="-7"/>
          <w:szCs w:val="16"/>
        </w:rPr>
        <w:t xml:space="preserve"> </w:t>
      </w:r>
      <w:r w:rsidRPr="00B979F2">
        <w:rPr>
          <w:rFonts w:eastAsia="Arial" w:cs="Arial"/>
          <w:color w:val="000000"/>
          <w:szCs w:val="16"/>
        </w:rPr>
        <w:t>to</w:t>
      </w:r>
      <w:r w:rsidRPr="00B979F2">
        <w:rPr>
          <w:rFonts w:eastAsia="Arial" w:cs="Arial"/>
          <w:color w:val="000000"/>
          <w:spacing w:val="-6"/>
          <w:szCs w:val="16"/>
        </w:rPr>
        <w:t xml:space="preserve"> </w:t>
      </w:r>
      <w:r w:rsidRPr="00B979F2">
        <w:rPr>
          <w:rFonts w:eastAsia="Arial" w:cs="Arial"/>
          <w:color w:val="000000"/>
          <w:szCs w:val="16"/>
        </w:rPr>
        <w:t>f</w:t>
      </w:r>
      <w:r w:rsidRPr="00B979F2">
        <w:rPr>
          <w:rFonts w:eastAsia="Arial" w:cs="Arial"/>
          <w:color w:val="000000"/>
          <w:spacing w:val="2"/>
          <w:szCs w:val="16"/>
        </w:rPr>
        <w:t>o</w:t>
      </w:r>
      <w:r w:rsidRPr="00B979F2">
        <w:rPr>
          <w:rFonts w:eastAsia="Arial" w:cs="Arial"/>
          <w:color w:val="000000"/>
          <w:szCs w:val="16"/>
        </w:rPr>
        <w:t>rm</w:t>
      </w:r>
      <w:r w:rsidRPr="00B979F2">
        <w:rPr>
          <w:rFonts w:eastAsia="Arial" w:cs="Arial"/>
          <w:color w:val="000000"/>
          <w:spacing w:val="-9"/>
          <w:szCs w:val="16"/>
        </w:rPr>
        <w:t xml:space="preserve"> </w:t>
      </w:r>
      <w:r w:rsidRPr="00B979F2">
        <w:rPr>
          <w:rFonts w:eastAsia="Arial" w:cs="Arial"/>
          <w:color w:val="000000"/>
          <w:spacing w:val="1"/>
          <w:szCs w:val="16"/>
        </w:rPr>
        <w:t>l</w:t>
      </w:r>
      <w:r w:rsidRPr="00B979F2">
        <w:rPr>
          <w:rFonts w:eastAsia="Arial" w:cs="Arial"/>
          <w:color w:val="000000"/>
          <w:szCs w:val="16"/>
        </w:rPr>
        <w:t>i</w:t>
      </w:r>
      <w:r w:rsidRPr="00B979F2">
        <w:rPr>
          <w:rFonts w:eastAsia="Arial" w:cs="Arial"/>
          <w:color w:val="000000"/>
          <w:spacing w:val="1"/>
          <w:szCs w:val="16"/>
        </w:rPr>
        <w:t>m</w:t>
      </w:r>
      <w:r w:rsidRPr="00B979F2">
        <w:rPr>
          <w:rFonts w:eastAsia="Arial" w:cs="Arial"/>
          <w:color w:val="000000"/>
          <w:szCs w:val="16"/>
        </w:rPr>
        <w:t>e</w:t>
      </w:r>
      <w:r w:rsidRPr="00B979F2">
        <w:rPr>
          <w:rFonts w:eastAsia="Arial" w:cs="Arial"/>
          <w:color w:val="000000"/>
          <w:spacing w:val="-10"/>
          <w:szCs w:val="16"/>
        </w:rPr>
        <w:t xml:space="preserve"> </w:t>
      </w:r>
      <w:r w:rsidRPr="00B979F2">
        <w:rPr>
          <w:rFonts w:eastAsia="Arial" w:cs="Arial"/>
          <w:color w:val="000000"/>
          <w:szCs w:val="16"/>
        </w:rPr>
        <w:t>depo</w:t>
      </w:r>
      <w:r w:rsidRPr="00B979F2">
        <w:rPr>
          <w:rFonts w:eastAsia="Arial" w:cs="Arial"/>
          <w:color w:val="000000"/>
          <w:spacing w:val="1"/>
          <w:szCs w:val="16"/>
        </w:rPr>
        <w:t>s</w:t>
      </w:r>
      <w:r w:rsidRPr="00B979F2">
        <w:rPr>
          <w:rFonts w:eastAsia="Arial" w:cs="Arial"/>
          <w:color w:val="000000"/>
          <w:szCs w:val="16"/>
        </w:rPr>
        <w:t>its</w:t>
      </w:r>
    </w:p>
    <w:p w14:paraId="470FA76F" w14:textId="77777777" w:rsidR="00E41C2D" w:rsidRPr="00B979F2" w:rsidRDefault="00E41C2D" w:rsidP="004915C2">
      <w:pPr>
        <w:pStyle w:val="ListParagraph"/>
        <w:numPr>
          <w:ilvl w:val="0"/>
          <w:numId w:val="27"/>
        </w:numPr>
        <w:spacing w:before="80" w:after="80"/>
        <w:ind w:left="2880"/>
        <w:rPr>
          <w:rFonts w:eastAsia="Arial" w:cs="Arial"/>
          <w:b/>
          <w:bCs/>
          <w:position w:val="-2"/>
          <w:szCs w:val="16"/>
        </w:rPr>
      </w:pPr>
      <w:r w:rsidRPr="00B979F2">
        <w:rPr>
          <w:rFonts w:eastAsia="Arial" w:cs="Arial"/>
          <w:color w:val="000000"/>
          <w:spacing w:val="1"/>
          <w:szCs w:val="16"/>
        </w:rPr>
        <w:t>N</w:t>
      </w:r>
      <w:r w:rsidRPr="00B979F2">
        <w:rPr>
          <w:rFonts w:eastAsia="Arial" w:cs="Arial"/>
          <w:color w:val="000000"/>
          <w:szCs w:val="16"/>
        </w:rPr>
        <w:t>o</w:t>
      </w:r>
      <w:r w:rsidRPr="00B979F2">
        <w:rPr>
          <w:rFonts w:eastAsia="Arial" w:cs="Arial"/>
          <w:color w:val="000000"/>
          <w:spacing w:val="-5"/>
          <w:szCs w:val="16"/>
        </w:rPr>
        <w:t xml:space="preserve"> </w:t>
      </w:r>
      <w:r w:rsidRPr="00B979F2">
        <w:rPr>
          <w:rFonts w:eastAsia="Arial" w:cs="Arial"/>
          <w:color w:val="000000"/>
          <w:szCs w:val="16"/>
        </w:rPr>
        <w:t>c</w:t>
      </w:r>
      <w:r w:rsidRPr="00B979F2">
        <w:rPr>
          <w:rFonts w:eastAsia="Arial" w:cs="Arial"/>
          <w:color w:val="000000"/>
          <w:spacing w:val="1"/>
          <w:szCs w:val="16"/>
        </w:rPr>
        <w:t>o</w:t>
      </w:r>
      <w:r w:rsidRPr="00B979F2">
        <w:rPr>
          <w:rFonts w:eastAsia="Arial" w:cs="Arial"/>
          <w:color w:val="000000"/>
          <w:szCs w:val="16"/>
        </w:rPr>
        <w:t>rr</w:t>
      </w:r>
      <w:r w:rsidRPr="00B979F2">
        <w:rPr>
          <w:rFonts w:eastAsia="Arial" w:cs="Arial"/>
          <w:color w:val="000000"/>
          <w:spacing w:val="1"/>
          <w:szCs w:val="16"/>
        </w:rPr>
        <w:t>os</w:t>
      </w:r>
      <w:r w:rsidRPr="00B979F2">
        <w:rPr>
          <w:rFonts w:eastAsia="Arial" w:cs="Arial"/>
          <w:color w:val="000000"/>
          <w:szCs w:val="16"/>
        </w:rPr>
        <w:t>ive</w:t>
      </w:r>
      <w:r w:rsidRPr="00B979F2">
        <w:rPr>
          <w:rFonts w:eastAsia="Arial" w:cs="Arial"/>
          <w:color w:val="000000"/>
          <w:spacing w:val="-11"/>
          <w:szCs w:val="16"/>
        </w:rPr>
        <w:t xml:space="preserve"> </w:t>
      </w:r>
      <w:r w:rsidRPr="00B979F2">
        <w:rPr>
          <w:rFonts w:eastAsia="Arial" w:cs="Arial"/>
          <w:color w:val="000000"/>
          <w:spacing w:val="1"/>
          <w:szCs w:val="16"/>
        </w:rPr>
        <w:t>c</w:t>
      </w:r>
      <w:r w:rsidRPr="00B979F2">
        <w:rPr>
          <w:rFonts w:eastAsia="Arial" w:cs="Arial"/>
          <w:color w:val="000000"/>
          <w:szCs w:val="16"/>
        </w:rPr>
        <w:t>o</w:t>
      </w:r>
      <w:r w:rsidRPr="00B979F2">
        <w:rPr>
          <w:rFonts w:eastAsia="Arial" w:cs="Arial"/>
          <w:color w:val="000000"/>
          <w:spacing w:val="1"/>
          <w:szCs w:val="16"/>
        </w:rPr>
        <w:t>m</w:t>
      </w:r>
      <w:r w:rsidRPr="00B979F2">
        <w:rPr>
          <w:rFonts w:eastAsia="Arial" w:cs="Arial"/>
          <w:color w:val="000000"/>
          <w:szCs w:val="16"/>
        </w:rPr>
        <w:t>p</w:t>
      </w:r>
      <w:r w:rsidRPr="00B979F2">
        <w:rPr>
          <w:rFonts w:eastAsia="Arial" w:cs="Arial"/>
          <w:color w:val="000000"/>
          <w:spacing w:val="1"/>
          <w:szCs w:val="16"/>
        </w:rPr>
        <w:t>o</w:t>
      </w:r>
      <w:r w:rsidRPr="00B979F2">
        <w:rPr>
          <w:rFonts w:eastAsia="Arial" w:cs="Arial"/>
          <w:color w:val="000000"/>
          <w:spacing w:val="-1"/>
          <w:szCs w:val="16"/>
        </w:rPr>
        <w:t>n</w:t>
      </w:r>
      <w:r w:rsidRPr="00B979F2">
        <w:rPr>
          <w:rFonts w:eastAsia="Arial" w:cs="Arial"/>
          <w:color w:val="000000"/>
          <w:szCs w:val="16"/>
        </w:rPr>
        <w:t>e</w:t>
      </w:r>
      <w:r w:rsidRPr="00B979F2">
        <w:rPr>
          <w:rFonts w:eastAsia="Arial" w:cs="Arial"/>
          <w:color w:val="000000"/>
          <w:spacing w:val="1"/>
          <w:szCs w:val="16"/>
        </w:rPr>
        <w:t>n</w:t>
      </w:r>
      <w:r w:rsidRPr="00B979F2">
        <w:rPr>
          <w:rFonts w:eastAsia="Arial" w:cs="Arial"/>
          <w:color w:val="000000"/>
          <w:szCs w:val="16"/>
        </w:rPr>
        <w:t>ts</w:t>
      </w:r>
    </w:p>
    <w:p w14:paraId="3E9734F3" w14:textId="77777777" w:rsidR="00E41C2D" w:rsidRDefault="00E41C2D" w:rsidP="00E41C2D">
      <w:pPr>
        <w:spacing w:before="80" w:after="80" w:line="240" w:lineRule="auto"/>
        <w:ind w:left="2160"/>
        <w:rPr>
          <w:rFonts w:eastAsia="Arial" w:cs="Arial"/>
          <w:b/>
          <w:bCs/>
          <w:position w:val="-2"/>
          <w:szCs w:val="16"/>
        </w:rPr>
      </w:pPr>
    </w:p>
    <w:p w14:paraId="49D73022" w14:textId="77777777" w:rsidR="00E41C2D" w:rsidRDefault="00E41C2D" w:rsidP="00E41C2D">
      <w:pPr>
        <w:spacing w:before="240" w:after="240"/>
        <w:ind w:left="2160"/>
        <w:rPr>
          <w:rFonts w:eastAsia="Arial" w:cs="Arial"/>
          <w:sz w:val="20"/>
          <w:szCs w:val="20"/>
        </w:rPr>
      </w:pPr>
      <w:r>
        <w:rPr>
          <w:rFonts w:eastAsia="Arial" w:cs="Arial"/>
          <w:b/>
          <w:bCs/>
          <w:spacing w:val="1"/>
          <w:sz w:val="20"/>
          <w:szCs w:val="20"/>
        </w:rPr>
        <w:t>Design</w:t>
      </w:r>
    </w:p>
    <w:p w14:paraId="5F5E6ABB" w14:textId="77777777" w:rsidR="00E41C2D" w:rsidRDefault="00E41C2D" w:rsidP="00E41C2D">
      <w:pPr>
        <w:spacing w:after="0"/>
        <w:ind w:left="2160"/>
        <w:rPr>
          <w:rFonts w:eastAsia="Arial" w:cs="Arial"/>
          <w:szCs w:val="16"/>
        </w:rPr>
      </w:pPr>
      <w:r>
        <w:rPr>
          <w:rFonts w:eastAsia="Arial" w:cs="Arial"/>
          <w:szCs w:val="16"/>
        </w:rPr>
        <w:t>For</w:t>
      </w:r>
      <w:r>
        <w:rPr>
          <w:rFonts w:eastAsia="Arial" w:cs="Arial"/>
          <w:spacing w:val="-11"/>
          <w:szCs w:val="16"/>
        </w:rPr>
        <w:t xml:space="preserve"> </w:t>
      </w:r>
      <w:r>
        <w:rPr>
          <w:rFonts w:eastAsia="Arial" w:cs="Arial"/>
          <w:szCs w:val="16"/>
        </w:rPr>
        <w:t>optimum</w:t>
      </w:r>
      <w:r>
        <w:rPr>
          <w:rFonts w:eastAsia="Arial" w:cs="Arial"/>
          <w:spacing w:val="-11"/>
          <w:szCs w:val="16"/>
        </w:rPr>
        <w:t xml:space="preserve"> </w:t>
      </w:r>
      <w:r>
        <w:rPr>
          <w:rFonts w:eastAsia="Arial" w:cs="Arial"/>
          <w:szCs w:val="16"/>
        </w:rPr>
        <w:t>o</w:t>
      </w:r>
      <w:r>
        <w:rPr>
          <w:rFonts w:eastAsia="Arial" w:cs="Arial"/>
          <w:spacing w:val="1"/>
          <w:szCs w:val="16"/>
        </w:rPr>
        <w:t>p</w:t>
      </w:r>
      <w:r>
        <w:rPr>
          <w:rFonts w:eastAsia="Arial" w:cs="Arial"/>
          <w:szCs w:val="16"/>
        </w:rPr>
        <w:t>eration</w:t>
      </w:r>
      <w:r>
        <w:rPr>
          <w:rFonts w:eastAsia="Arial" w:cs="Arial"/>
          <w:spacing w:val="-11"/>
          <w:szCs w:val="16"/>
        </w:rPr>
        <w:t xml:space="preserve"> </w:t>
      </w:r>
      <w:r>
        <w:rPr>
          <w:rFonts w:eastAsia="Arial" w:cs="Arial"/>
          <w:szCs w:val="16"/>
        </w:rPr>
        <w:t>of</w:t>
      </w:r>
      <w:r>
        <w:rPr>
          <w:rFonts w:eastAsia="Arial" w:cs="Arial"/>
          <w:spacing w:val="-6"/>
          <w:szCs w:val="16"/>
        </w:rPr>
        <w:t xml:space="preserve"> </w:t>
      </w:r>
      <w:r>
        <w:rPr>
          <w:rFonts w:eastAsia="Arial" w:cs="Arial"/>
          <w:szCs w:val="16"/>
        </w:rPr>
        <w:t>a</w:t>
      </w:r>
      <w:r>
        <w:rPr>
          <w:rFonts w:eastAsia="Arial" w:cs="Arial"/>
          <w:spacing w:val="-7"/>
          <w:szCs w:val="16"/>
        </w:rPr>
        <w:t xml:space="preserve"> </w:t>
      </w:r>
      <w:r>
        <w:rPr>
          <w:rFonts w:eastAsia="Arial" w:cs="Arial"/>
          <w:szCs w:val="16"/>
        </w:rPr>
        <w:t>water</w:t>
      </w:r>
      <w:r>
        <w:rPr>
          <w:rFonts w:eastAsia="Arial" w:cs="Arial"/>
          <w:spacing w:val="-9"/>
          <w:szCs w:val="16"/>
        </w:rPr>
        <w:t xml:space="preserve"> </w:t>
      </w:r>
      <w:r>
        <w:rPr>
          <w:rFonts w:eastAsia="Arial" w:cs="Arial"/>
          <w:szCs w:val="16"/>
        </w:rPr>
        <w:t>treat</w:t>
      </w:r>
      <w:r>
        <w:rPr>
          <w:rFonts w:eastAsia="Arial" w:cs="Arial"/>
          <w:spacing w:val="1"/>
          <w:szCs w:val="16"/>
        </w:rPr>
        <w:t>m</w:t>
      </w:r>
      <w:r>
        <w:rPr>
          <w:rFonts w:eastAsia="Arial" w:cs="Arial"/>
          <w:szCs w:val="16"/>
        </w:rPr>
        <w:t>ent</w:t>
      </w:r>
      <w:r>
        <w:rPr>
          <w:rFonts w:eastAsia="Arial" w:cs="Arial"/>
          <w:spacing w:val="-14"/>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0"/>
          <w:szCs w:val="16"/>
        </w:rPr>
        <w:t xml:space="preserve"> </w:t>
      </w:r>
      <w:r>
        <w:rPr>
          <w:rFonts w:eastAsia="Arial" w:cs="Arial"/>
          <w:szCs w:val="16"/>
        </w:rPr>
        <w:t>u</w:t>
      </w:r>
      <w:r>
        <w:rPr>
          <w:rFonts w:eastAsia="Arial" w:cs="Arial"/>
          <w:spacing w:val="1"/>
          <w:szCs w:val="16"/>
        </w:rPr>
        <w:t>s</w:t>
      </w:r>
      <w:r>
        <w:rPr>
          <w:rFonts w:eastAsia="Arial" w:cs="Arial"/>
          <w:szCs w:val="16"/>
        </w:rPr>
        <w:t>ing</w:t>
      </w:r>
      <w:r>
        <w:rPr>
          <w:rFonts w:eastAsia="Arial" w:cs="Arial"/>
          <w:spacing w:val="-11"/>
          <w:szCs w:val="16"/>
        </w:rPr>
        <w:t xml:space="preserve"> </w:t>
      </w:r>
      <w:r>
        <w:rPr>
          <w:rFonts w:eastAsia="Arial" w:cs="Arial"/>
          <w:spacing w:val="1"/>
          <w:szCs w:val="16"/>
        </w:rPr>
        <w:t>oz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zCs w:val="16"/>
        </w:rPr>
        <w:t>it</w:t>
      </w:r>
      <w:r>
        <w:rPr>
          <w:rFonts w:eastAsia="Arial" w:cs="Arial"/>
          <w:spacing w:val="-6"/>
          <w:szCs w:val="16"/>
        </w:rPr>
        <w:t xml:space="preserve"> </w:t>
      </w:r>
      <w:r>
        <w:rPr>
          <w:rFonts w:eastAsia="Arial" w:cs="Arial"/>
          <w:szCs w:val="16"/>
        </w:rPr>
        <w:t>is</w:t>
      </w:r>
      <w:r>
        <w:rPr>
          <w:rFonts w:eastAsia="Arial" w:cs="Arial"/>
          <w:spacing w:val="-6"/>
          <w:szCs w:val="16"/>
        </w:rPr>
        <w:t xml:space="preserve"> </w:t>
      </w:r>
      <w:r>
        <w:rPr>
          <w:rFonts w:eastAsia="Arial" w:cs="Arial"/>
          <w:szCs w:val="16"/>
        </w:rPr>
        <w:t>e</w:t>
      </w:r>
      <w:r>
        <w:rPr>
          <w:rFonts w:eastAsia="Arial" w:cs="Arial"/>
          <w:spacing w:val="1"/>
          <w:szCs w:val="16"/>
        </w:rPr>
        <w:t>s</w:t>
      </w:r>
      <w:r>
        <w:rPr>
          <w:rFonts w:eastAsia="Arial" w:cs="Arial"/>
          <w:szCs w:val="16"/>
        </w:rPr>
        <w:t>se</w:t>
      </w:r>
      <w:r>
        <w:rPr>
          <w:rFonts w:eastAsia="Arial" w:cs="Arial"/>
          <w:spacing w:val="1"/>
          <w:szCs w:val="16"/>
        </w:rPr>
        <w:t>n</w:t>
      </w:r>
      <w:r>
        <w:rPr>
          <w:rFonts w:eastAsia="Arial" w:cs="Arial"/>
          <w:szCs w:val="16"/>
        </w:rPr>
        <w:t>tial</w:t>
      </w:r>
      <w:r>
        <w:rPr>
          <w:rFonts w:eastAsia="Arial" w:cs="Arial"/>
          <w:spacing w:val="-13"/>
          <w:szCs w:val="16"/>
        </w:rPr>
        <w:t xml:space="preserve"> </w:t>
      </w:r>
      <w:r>
        <w:rPr>
          <w:rFonts w:eastAsia="Arial" w:cs="Arial"/>
          <w:szCs w:val="16"/>
        </w:rPr>
        <w:t>th</w:t>
      </w:r>
      <w:r>
        <w:rPr>
          <w:rFonts w:eastAsia="Arial" w:cs="Arial"/>
          <w:spacing w:val="1"/>
          <w:szCs w:val="16"/>
        </w:rPr>
        <w:t>a</w:t>
      </w:r>
      <w:r>
        <w:rPr>
          <w:rFonts w:eastAsia="Arial" w:cs="Arial"/>
          <w:szCs w:val="16"/>
        </w:rPr>
        <w:t>t</w:t>
      </w:r>
      <w:r>
        <w:rPr>
          <w:rFonts w:eastAsia="Arial" w:cs="Arial"/>
          <w:spacing w:val="-11"/>
          <w:szCs w:val="16"/>
        </w:rPr>
        <w:t xml:space="preserve"> </w:t>
      </w:r>
      <w:r>
        <w:rPr>
          <w:rFonts w:eastAsia="Arial" w:cs="Arial"/>
          <w:szCs w:val="16"/>
        </w:rPr>
        <w:t>all</w:t>
      </w:r>
      <w:r>
        <w:rPr>
          <w:rFonts w:eastAsia="Arial" w:cs="Arial"/>
          <w:spacing w:val="-8"/>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w:t>
      </w:r>
      <w:r>
        <w:rPr>
          <w:rFonts w:eastAsia="Arial" w:cs="Arial"/>
          <w:spacing w:val="1"/>
          <w:szCs w:val="16"/>
        </w:rPr>
        <w:t>o</w:t>
      </w:r>
      <w:r>
        <w:rPr>
          <w:rFonts w:eastAsia="Arial" w:cs="Arial"/>
          <w:szCs w:val="16"/>
        </w:rPr>
        <w:t>ne</w:t>
      </w:r>
      <w:r>
        <w:rPr>
          <w:rFonts w:eastAsia="Arial" w:cs="Arial"/>
          <w:spacing w:val="1"/>
          <w:szCs w:val="16"/>
        </w:rPr>
        <w:t>n</w:t>
      </w:r>
      <w:r>
        <w:rPr>
          <w:rFonts w:eastAsia="Arial" w:cs="Arial"/>
          <w:szCs w:val="16"/>
        </w:rPr>
        <w:t>ts</w:t>
      </w:r>
      <w:r>
        <w:rPr>
          <w:rFonts w:eastAsia="Arial" w:cs="Arial"/>
          <w:spacing w:val="-9"/>
          <w:szCs w:val="16"/>
        </w:rPr>
        <w:t xml:space="preserve"> </w:t>
      </w:r>
      <w:r>
        <w:rPr>
          <w:rFonts w:eastAsia="Arial" w:cs="Arial"/>
          <w:szCs w:val="16"/>
        </w:rPr>
        <w:t>are c</w:t>
      </w:r>
      <w:r>
        <w:rPr>
          <w:rFonts w:eastAsia="Arial" w:cs="Arial"/>
          <w:spacing w:val="1"/>
          <w:szCs w:val="16"/>
        </w:rPr>
        <w:t>a</w:t>
      </w:r>
      <w:r>
        <w:rPr>
          <w:rFonts w:eastAsia="Arial" w:cs="Arial"/>
          <w:szCs w:val="16"/>
        </w:rPr>
        <w:t>refully</w:t>
      </w:r>
      <w:r>
        <w:rPr>
          <w:rFonts w:eastAsia="Arial" w:cs="Arial"/>
          <w:spacing w:val="-14"/>
          <w:szCs w:val="16"/>
        </w:rPr>
        <w:t xml:space="preserve"> </w:t>
      </w:r>
      <w:r>
        <w:rPr>
          <w:rFonts w:eastAsia="Arial" w:cs="Arial"/>
          <w:szCs w:val="16"/>
        </w:rPr>
        <w:t>match</w:t>
      </w:r>
      <w:r>
        <w:rPr>
          <w:rFonts w:eastAsia="Arial" w:cs="Arial"/>
          <w:spacing w:val="-1"/>
          <w:szCs w:val="16"/>
        </w:rPr>
        <w:t>e</w:t>
      </w:r>
      <w:r>
        <w:rPr>
          <w:rFonts w:eastAsia="Arial" w:cs="Arial"/>
          <w:szCs w:val="16"/>
        </w:rPr>
        <w:t>d</w:t>
      </w:r>
      <w:r>
        <w:rPr>
          <w:rFonts w:eastAsia="Arial" w:cs="Arial"/>
          <w:spacing w:val="-8"/>
          <w:szCs w:val="16"/>
        </w:rPr>
        <w:t xml:space="preserve"> </w:t>
      </w:r>
      <w:r>
        <w:rPr>
          <w:rFonts w:eastAsia="Arial" w:cs="Arial"/>
          <w:szCs w:val="16"/>
        </w:rPr>
        <w:t>with</w:t>
      </w:r>
      <w:r>
        <w:rPr>
          <w:rFonts w:eastAsia="Arial" w:cs="Arial"/>
          <w:spacing w:val="-8"/>
          <w:szCs w:val="16"/>
        </w:rPr>
        <w:t xml:space="preserve"> </w:t>
      </w:r>
      <w:r>
        <w:rPr>
          <w:rFonts w:eastAsia="Arial" w:cs="Arial"/>
          <w:szCs w:val="16"/>
        </w:rPr>
        <w:t>each</w:t>
      </w:r>
      <w:r>
        <w:rPr>
          <w:rFonts w:eastAsia="Arial" w:cs="Arial"/>
          <w:spacing w:val="-9"/>
          <w:szCs w:val="16"/>
        </w:rPr>
        <w:t xml:space="preserve"> </w:t>
      </w:r>
      <w:r>
        <w:rPr>
          <w:rFonts w:eastAsia="Arial" w:cs="Arial"/>
          <w:szCs w:val="16"/>
        </w:rPr>
        <w:t>other:</w:t>
      </w:r>
    </w:p>
    <w:p w14:paraId="443174BB" w14:textId="77777777" w:rsidR="00E41C2D" w:rsidRDefault="00E41C2D" w:rsidP="00E41C2D">
      <w:pPr>
        <w:spacing w:before="10" w:after="0"/>
        <w:ind w:left="2160"/>
        <w:rPr>
          <w:sz w:val="19"/>
          <w:szCs w:val="19"/>
        </w:rPr>
      </w:pPr>
    </w:p>
    <w:p w14:paraId="3857F9E2" w14:textId="77777777" w:rsidR="00E41C2D" w:rsidRPr="00B4656A" w:rsidRDefault="00E41C2D" w:rsidP="004915C2">
      <w:pPr>
        <w:pStyle w:val="ListParagraph"/>
        <w:numPr>
          <w:ilvl w:val="0"/>
          <w:numId w:val="28"/>
        </w:numPr>
        <w:spacing w:after="0"/>
        <w:ind w:left="2880"/>
        <w:rPr>
          <w:rFonts w:eastAsia="Arial" w:cs="Arial"/>
          <w:szCs w:val="16"/>
        </w:rPr>
      </w:pPr>
      <w:r w:rsidRPr="00B4656A">
        <w:rPr>
          <w:rFonts w:eastAsia="Arial" w:cs="Arial"/>
          <w:color w:val="000000"/>
          <w:spacing w:val="1"/>
          <w:szCs w:val="16"/>
        </w:rPr>
        <w:t>O</w:t>
      </w:r>
      <w:r w:rsidRPr="00B4656A">
        <w:rPr>
          <w:rFonts w:eastAsia="Arial" w:cs="Arial"/>
          <w:color w:val="000000"/>
          <w:spacing w:val="-1"/>
          <w:szCs w:val="16"/>
        </w:rPr>
        <w:t>z</w:t>
      </w:r>
      <w:r w:rsidRPr="00B4656A">
        <w:rPr>
          <w:rFonts w:eastAsia="Arial" w:cs="Arial"/>
          <w:color w:val="000000"/>
          <w:spacing w:val="1"/>
          <w:szCs w:val="16"/>
        </w:rPr>
        <w:t>o</w:t>
      </w:r>
      <w:r w:rsidRPr="00B4656A">
        <w:rPr>
          <w:rFonts w:eastAsia="Arial" w:cs="Arial"/>
          <w:color w:val="000000"/>
          <w:szCs w:val="16"/>
        </w:rPr>
        <w:t>ne</w:t>
      </w:r>
      <w:r w:rsidRPr="00B4656A">
        <w:rPr>
          <w:rFonts w:eastAsia="Arial" w:cs="Arial"/>
          <w:color w:val="000000"/>
          <w:spacing w:val="-9"/>
          <w:szCs w:val="16"/>
        </w:rPr>
        <w:t xml:space="preserve"> </w:t>
      </w:r>
      <w:r w:rsidRPr="00B4656A">
        <w:rPr>
          <w:rFonts w:eastAsia="Arial" w:cs="Arial"/>
          <w:color w:val="000000"/>
          <w:szCs w:val="16"/>
        </w:rPr>
        <w:t>ge</w:t>
      </w:r>
      <w:r w:rsidRPr="00B4656A">
        <w:rPr>
          <w:rFonts w:eastAsia="Arial" w:cs="Arial"/>
          <w:color w:val="000000"/>
          <w:spacing w:val="1"/>
          <w:szCs w:val="16"/>
        </w:rPr>
        <w:t>n</w:t>
      </w:r>
      <w:r w:rsidRPr="00B4656A">
        <w:rPr>
          <w:rFonts w:eastAsia="Arial" w:cs="Arial"/>
          <w:color w:val="000000"/>
          <w:spacing w:val="-1"/>
          <w:szCs w:val="16"/>
        </w:rPr>
        <w:t>e</w:t>
      </w:r>
      <w:r w:rsidRPr="00B4656A">
        <w:rPr>
          <w:rFonts w:eastAsia="Arial" w:cs="Arial"/>
          <w:color w:val="000000"/>
          <w:spacing w:val="1"/>
          <w:szCs w:val="16"/>
        </w:rPr>
        <w:t>r</w:t>
      </w:r>
      <w:r w:rsidRPr="00B4656A">
        <w:rPr>
          <w:rFonts w:eastAsia="Arial" w:cs="Arial"/>
          <w:color w:val="000000"/>
          <w:szCs w:val="16"/>
        </w:rPr>
        <w:t>a</w:t>
      </w:r>
      <w:r w:rsidRPr="00B4656A">
        <w:rPr>
          <w:rFonts w:eastAsia="Arial" w:cs="Arial"/>
          <w:color w:val="000000"/>
          <w:spacing w:val="1"/>
          <w:szCs w:val="16"/>
        </w:rPr>
        <w:t>t</w:t>
      </w:r>
      <w:r w:rsidRPr="00B4656A">
        <w:rPr>
          <w:rFonts w:eastAsia="Arial" w:cs="Arial"/>
          <w:color w:val="000000"/>
          <w:szCs w:val="16"/>
        </w:rPr>
        <w:t>i</w:t>
      </w:r>
      <w:r w:rsidRPr="00B4656A">
        <w:rPr>
          <w:rFonts w:eastAsia="Arial" w:cs="Arial"/>
          <w:color w:val="000000"/>
          <w:spacing w:val="1"/>
          <w:szCs w:val="16"/>
        </w:rPr>
        <w:t>o</w:t>
      </w:r>
      <w:r w:rsidRPr="00B4656A">
        <w:rPr>
          <w:rFonts w:eastAsia="Arial" w:cs="Arial"/>
          <w:color w:val="000000"/>
          <w:szCs w:val="16"/>
        </w:rPr>
        <w:t>n:</w:t>
      </w:r>
    </w:p>
    <w:p w14:paraId="221A25AD" w14:textId="77777777" w:rsidR="00E41C2D" w:rsidRPr="00B4656A" w:rsidRDefault="00E41C2D" w:rsidP="00E41C2D">
      <w:pPr>
        <w:pStyle w:val="ListParagraph"/>
        <w:spacing w:before="6" w:after="0"/>
        <w:ind w:left="2880"/>
        <w:rPr>
          <w:rFonts w:eastAsia="Arial" w:cs="Arial"/>
          <w:szCs w:val="16"/>
        </w:rPr>
      </w:pPr>
      <w:r w:rsidRPr="00B4656A">
        <w:rPr>
          <w:rFonts w:eastAsia="Arial" w:cs="Arial"/>
          <w:w w:val="99"/>
          <w:szCs w:val="16"/>
        </w:rPr>
        <w:t>Sele</w:t>
      </w:r>
      <w:r w:rsidRPr="00B4656A">
        <w:rPr>
          <w:rFonts w:eastAsia="Arial" w:cs="Arial"/>
          <w:spacing w:val="1"/>
          <w:w w:val="99"/>
          <w:szCs w:val="16"/>
        </w:rPr>
        <w:t>c</w:t>
      </w:r>
      <w:r w:rsidRPr="00B4656A">
        <w:rPr>
          <w:rFonts w:eastAsia="Arial" w:cs="Arial"/>
          <w:w w:val="99"/>
          <w:szCs w:val="16"/>
        </w:rPr>
        <w:t>tion</w:t>
      </w:r>
      <w:r w:rsidRPr="00B4656A">
        <w:rPr>
          <w:rFonts w:eastAsia="Arial" w:cs="Arial"/>
          <w:spacing w:val="-12"/>
          <w:w w:val="99"/>
          <w:szCs w:val="16"/>
        </w:rPr>
        <w:t xml:space="preserve"> </w:t>
      </w:r>
      <w:r w:rsidRPr="00B4656A">
        <w:rPr>
          <w:rFonts w:eastAsia="Arial" w:cs="Arial"/>
          <w:szCs w:val="16"/>
        </w:rPr>
        <w:t>of</w:t>
      </w:r>
      <w:r w:rsidRPr="00B4656A">
        <w:rPr>
          <w:rFonts w:eastAsia="Arial" w:cs="Arial"/>
          <w:spacing w:val="-13"/>
          <w:szCs w:val="16"/>
        </w:rPr>
        <w:t xml:space="preserve"> </w:t>
      </w:r>
      <w:r w:rsidRPr="00B4656A">
        <w:rPr>
          <w:rFonts w:eastAsia="Arial" w:cs="Arial"/>
          <w:szCs w:val="16"/>
        </w:rPr>
        <w:t>a</w:t>
      </w:r>
      <w:r w:rsidRPr="00B4656A">
        <w:rPr>
          <w:rFonts w:eastAsia="Arial" w:cs="Arial"/>
          <w:spacing w:val="-15"/>
          <w:szCs w:val="16"/>
        </w:rPr>
        <w:t xml:space="preserve"> </w:t>
      </w:r>
      <w:r w:rsidRPr="00B4656A">
        <w:rPr>
          <w:rFonts w:eastAsia="Arial" w:cs="Arial"/>
          <w:spacing w:val="1"/>
          <w:w w:val="98"/>
          <w:szCs w:val="16"/>
        </w:rPr>
        <w:t>s</w:t>
      </w:r>
      <w:r w:rsidRPr="00B4656A">
        <w:rPr>
          <w:rFonts w:eastAsia="Arial" w:cs="Arial"/>
          <w:w w:val="98"/>
          <w:szCs w:val="16"/>
        </w:rPr>
        <w:t>uitab</w:t>
      </w:r>
      <w:r w:rsidRPr="00B4656A">
        <w:rPr>
          <w:rFonts w:eastAsia="Arial" w:cs="Arial"/>
          <w:spacing w:val="1"/>
          <w:w w:val="98"/>
          <w:szCs w:val="16"/>
        </w:rPr>
        <w:t>l</w:t>
      </w:r>
      <w:r w:rsidRPr="00B4656A">
        <w:rPr>
          <w:rFonts w:eastAsia="Arial" w:cs="Arial"/>
          <w:w w:val="98"/>
          <w:szCs w:val="16"/>
        </w:rPr>
        <w:t>e</w:t>
      </w:r>
      <w:r w:rsidRPr="00B4656A">
        <w:rPr>
          <w:rFonts w:eastAsia="Arial" w:cs="Arial"/>
          <w:spacing w:val="-8"/>
          <w:w w:val="98"/>
          <w:szCs w:val="16"/>
        </w:rPr>
        <w:t xml:space="preserve"> </w:t>
      </w:r>
      <w:r w:rsidRPr="00B4656A">
        <w:rPr>
          <w:rFonts w:eastAsia="Arial" w:cs="Arial"/>
          <w:spacing w:val="1"/>
          <w:szCs w:val="16"/>
        </w:rPr>
        <w:t>o</w:t>
      </w:r>
      <w:r w:rsidRPr="00B4656A">
        <w:rPr>
          <w:rFonts w:eastAsia="Arial" w:cs="Arial"/>
          <w:spacing w:val="-1"/>
          <w:szCs w:val="16"/>
        </w:rPr>
        <w:t>z</w:t>
      </w:r>
      <w:r w:rsidRPr="00B4656A">
        <w:rPr>
          <w:rFonts w:eastAsia="Arial" w:cs="Arial"/>
          <w:spacing w:val="1"/>
          <w:szCs w:val="16"/>
        </w:rPr>
        <w:t>o</w:t>
      </w:r>
      <w:r w:rsidRPr="00B4656A">
        <w:rPr>
          <w:rFonts w:eastAsia="Arial" w:cs="Arial"/>
          <w:szCs w:val="16"/>
        </w:rPr>
        <w:t>ne</w:t>
      </w:r>
      <w:r w:rsidRPr="00B4656A">
        <w:rPr>
          <w:rFonts w:eastAsia="Arial" w:cs="Arial"/>
          <w:spacing w:val="-17"/>
          <w:szCs w:val="16"/>
        </w:rPr>
        <w:t xml:space="preserve"> </w:t>
      </w:r>
      <w:r w:rsidRPr="00B4656A">
        <w:rPr>
          <w:rFonts w:eastAsia="Arial" w:cs="Arial"/>
          <w:szCs w:val="16"/>
        </w:rPr>
        <w:t>p</w:t>
      </w:r>
      <w:r w:rsidRPr="00B4656A">
        <w:rPr>
          <w:rFonts w:eastAsia="Arial" w:cs="Arial"/>
          <w:spacing w:val="1"/>
          <w:szCs w:val="16"/>
        </w:rPr>
        <w:t>l</w:t>
      </w:r>
      <w:r w:rsidRPr="00B4656A">
        <w:rPr>
          <w:rFonts w:eastAsia="Arial" w:cs="Arial"/>
          <w:szCs w:val="16"/>
        </w:rPr>
        <w:t>ant</w:t>
      </w:r>
      <w:r w:rsidRPr="00B4656A">
        <w:rPr>
          <w:rFonts w:eastAsia="Arial" w:cs="Arial"/>
          <w:spacing w:val="-17"/>
          <w:szCs w:val="16"/>
        </w:rPr>
        <w:t xml:space="preserve"> </w:t>
      </w:r>
      <w:r w:rsidRPr="00B4656A">
        <w:rPr>
          <w:rFonts w:eastAsia="Arial" w:cs="Arial"/>
          <w:szCs w:val="16"/>
        </w:rPr>
        <w:t>is</w:t>
      </w:r>
      <w:r w:rsidRPr="00B4656A">
        <w:rPr>
          <w:rFonts w:eastAsia="Arial" w:cs="Arial"/>
          <w:spacing w:val="-14"/>
          <w:szCs w:val="16"/>
        </w:rPr>
        <w:t xml:space="preserve"> </w:t>
      </w:r>
      <w:r w:rsidRPr="00B4656A">
        <w:rPr>
          <w:rFonts w:eastAsia="Arial" w:cs="Arial"/>
          <w:spacing w:val="1"/>
          <w:szCs w:val="16"/>
        </w:rPr>
        <w:t>n</w:t>
      </w:r>
      <w:r w:rsidRPr="00B4656A">
        <w:rPr>
          <w:rFonts w:eastAsia="Arial" w:cs="Arial"/>
          <w:szCs w:val="16"/>
        </w:rPr>
        <w:t>ot</w:t>
      </w:r>
      <w:r w:rsidRPr="00B4656A">
        <w:rPr>
          <w:rFonts w:eastAsia="Arial" w:cs="Arial"/>
          <w:spacing w:val="-15"/>
          <w:szCs w:val="16"/>
        </w:rPr>
        <w:t xml:space="preserve"> </w:t>
      </w:r>
      <w:r w:rsidRPr="00B4656A">
        <w:rPr>
          <w:rFonts w:eastAsia="Arial" w:cs="Arial"/>
          <w:szCs w:val="16"/>
        </w:rPr>
        <w:t>ju</w:t>
      </w:r>
      <w:r w:rsidRPr="00B4656A">
        <w:rPr>
          <w:rFonts w:eastAsia="Arial" w:cs="Arial"/>
          <w:spacing w:val="1"/>
          <w:szCs w:val="16"/>
        </w:rPr>
        <w:t>s</w:t>
      </w:r>
      <w:r w:rsidRPr="00B4656A">
        <w:rPr>
          <w:rFonts w:eastAsia="Arial" w:cs="Arial"/>
          <w:szCs w:val="16"/>
        </w:rPr>
        <w:t>t</w:t>
      </w:r>
      <w:r w:rsidRPr="00B4656A">
        <w:rPr>
          <w:rFonts w:eastAsia="Arial" w:cs="Arial"/>
          <w:spacing w:val="-18"/>
          <w:szCs w:val="16"/>
        </w:rPr>
        <w:t xml:space="preserve"> </w:t>
      </w:r>
      <w:r w:rsidRPr="00B4656A">
        <w:rPr>
          <w:rFonts w:eastAsia="Arial" w:cs="Arial"/>
          <w:w w:val="99"/>
          <w:szCs w:val="16"/>
        </w:rPr>
        <w:t>deter</w:t>
      </w:r>
      <w:r w:rsidRPr="00B4656A">
        <w:rPr>
          <w:rFonts w:eastAsia="Arial" w:cs="Arial"/>
          <w:spacing w:val="1"/>
          <w:w w:val="99"/>
          <w:szCs w:val="16"/>
        </w:rPr>
        <w:t>m</w:t>
      </w:r>
      <w:r w:rsidRPr="00B4656A">
        <w:rPr>
          <w:rFonts w:eastAsia="Arial" w:cs="Arial"/>
          <w:w w:val="99"/>
          <w:szCs w:val="16"/>
        </w:rPr>
        <w:t>i</w:t>
      </w:r>
      <w:r w:rsidRPr="00B4656A">
        <w:rPr>
          <w:rFonts w:eastAsia="Arial" w:cs="Arial"/>
          <w:spacing w:val="1"/>
          <w:w w:val="99"/>
          <w:szCs w:val="16"/>
        </w:rPr>
        <w:t>n</w:t>
      </w:r>
      <w:r w:rsidRPr="00B4656A">
        <w:rPr>
          <w:rFonts w:eastAsia="Arial" w:cs="Arial"/>
          <w:w w:val="99"/>
          <w:szCs w:val="16"/>
        </w:rPr>
        <w:t>ed</w:t>
      </w:r>
      <w:r w:rsidRPr="00B4656A">
        <w:rPr>
          <w:rFonts w:eastAsia="Arial" w:cs="Arial"/>
          <w:spacing w:val="-12"/>
          <w:w w:val="99"/>
          <w:szCs w:val="16"/>
        </w:rPr>
        <w:t xml:space="preserve"> </w:t>
      </w:r>
      <w:r w:rsidRPr="00B4656A">
        <w:rPr>
          <w:rFonts w:eastAsia="Arial" w:cs="Arial"/>
          <w:szCs w:val="16"/>
        </w:rPr>
        <w:t>by</w:t>
      </w:r>
      <w:r w:rsidRPr="00B4656A">
        <w:rPr>
          <w:rFonts w:eastAsia="Arial" w:cs="Arial"/>
          <w:spacing w:val="-13"/>
          <w:szCs w:val="16"/>
        </w:rPr>
        <w:t xml:space="preserve"> </w:t>
      </w:r>
      <w:r w:rsidRPr="00B4656A">
        <w:rPr>
          <w:rFonts w:eastAsia="Arial" w:cs="Arial"/>
          <w:szCs w:val="16"/>
        </w:rPr>
        <w:t>the</w:t>
      </w:r>
      <w:r w:rsidRPr="00B4656A">
        <w:rPr>
          <w:rFonts w:eastAsia="Arial" w:cs="Arial"/>
          <w:spacing w:val="-15"/>
          <w:szCs w:val="16"/>
        </w:rPr>
        <w:t xml:space="preserve"> </w:t>
      </w:r>
      <w:r w:rsidRPr="00B4656A">
        <w:rPr>
          <w:rFonts w:eastAsia="Arial" w:cs="Arial"/>
          <w:w w:val="99"/>
          <w:szCs w:val="16"/>
        </w:rPr>
        <w:t>required</w:t>
      </w:r>
      <w:r w:rsidRPr="00B4656A">
        <w:rPr>
          <w:rFonts w:eastAsia="Arial" w:cs="Arial"/>
          <w:spacing w:val="-13"/>
          <w:w w:val="99"/>
          <w:szCs w:val="16"/>
        </w:rPr>
        <w:t xml:space="preserve"> </w:t>
      </w:r>
      <w:r w:rsidRPr="00B4656A">
        <w:rPr>
          <w:rFonts w:eastAsia="Arial" w:cs="Arial"/>
          <w:w w:val="99"/>
          <w:szCs w:val="16"/>
        </w:rPr>
        <w:t>quantity</w:t>
      </w:r>
      <w:r w:rsidRPr="00B4656A">
        <w:rPr>
          <w:rFonts w:eastAsia="Arial" w:cs="Arial"/>
          <w:spacing w:val="-13"/>
          <w:w w:val="99"/>
          <w:szCs w:val="16"/>
        </w:rPr>
        <w:t xml:space="preserve"> </w:t>
      </w:r>
      <w:r w:rsidRPr="00B4656A">
        <w:rPr>
          <w:rFonts w:eastAsia="Arial" w:cs="Arial"/>
          <w:spacing w:val="1"/>
          <w:szCs w:val="16"/>
        </w:rPr>
        <w:t>o</w:t>
      </w:r>
      <w:r w:rsidRPr="00B4656A">
        <w:rPr>
          <w:rFonts w:eastAsia="Arial" w:cs="Arial"/>
          <w:szCs w:val="16"/>
        </w:rPr>
        <w:t>f</w:t>
      </w:r>
      <w:r w:rsidRPr="00B4656A">
        <w:rPr>
          <w:rFonts w:eastAsia="Arial" w:cs="Arial"/>
          <w:spacing w:val="-14"/>
          <w:szCs w:val="16"/>
        </w:rPr>
        <w:t xml:space="preserve"> </w:t>
      </w:r>
      <w:r w:rsidRPr="00B4656A">
        <w:rPr>
          <w:rFonts w:eastAsia="Arial" w:cs="Arial"/>
          <w:spacing w:val="1"/>
          <w:w w:val="98"/>
          <w:szCs w:val="16"/>
        </w:rPr>
        <w:t>o</w:t>
      </w:r>
      <w:r w:rsidRPr="00B4656A">
        <w:rPr>
          <w:rFonts w:eastAsia="Arial" w:cs="Arial"/>
          <w:spacing w:val="-1"/>
          <w:w w:val="98"/>
          <w:szCs w:val="16"/>
        </w:rPr>
        <w:t>z</w:t>
      </w:r>
      <w:r w:rsidRPr="00B4656A">
        <w:rPr>
          <w:rFonts w:eastAsia="Arial" w:cs="Arial"/>
          <w:spacing w:val="1"/>
          <w:w w:val="98"/>
          <w:szCs w:val="16"/>
        </w:rPr>
        <w:t>o</w:t>
      </w:r>
      <w:r w:rsidRPr="00B4656A">
        <w:rPr>
          <w:rFonts w:eastAsia="Arial" w:cs="Arial"/>
          <w:spacing w:val="-1"/>
          <w:w w:val="98"/>
          <w:szCs w:val="16"/>
        </w:rPr>
        <w:t>n</w:t>
      </w:r>
      <w:r w:rsidRPr="00B4656A">
        <w:rPr>
          <w:rFonts w:eastAsia="Arial" w:cs="Arial"/>
          <w:spacing w:val="1"/>
          <w:w w:val="98"/>
          <w:szCs w:val="16"/>
        </w:rPr>
        <w:t>e/h</w:t>
      </w:r>
      <w:r w:rsidRPr="00B4656A">
        <w:rPr>
          <w:rFonts w:eastAsia="Arial" w:cs="Arial"/>
          <w:w w:val="98"/>
          <w:szCs w:val="16"/>
        </w:rPr>
        <w:t>o</w:t>
      </w:r>
      <w:r w:rsidRPr="00B4656A">
        <w:rPr>
          <w:rFonts w:eastAsia="Arial" w:cs="Arial"/>
          <w:spacing w:val="1"/>
          <w:w w:val="98"/>
          <w:szCs w:val="16"/>
        </w:rPr>
        <w:t>u</w:t>
      </w:r>
      <w:r w:rsidRPr="00B4656A">
        <w:rPr>
          <w:rFonts w:eastAsia="Arial" w:cs="Arial"/>
          <w:w w:val="98"/>
          <w:szCs w:val="16"/>
        </w:rPr>
        <w:t>r</w:t>
      </w:r>
      <w:r w:rsidRPr="00B4656A">
        <w:rPr>
          <w:rFonts w:eastAsia="Arial" w:cs="Arial"/>
          <w:spacing w:val="-4"/>
          <w:w w:val="98"/>
          <w:szCs w:val="16"/>
        </w:rPr>
        <w:t xml:space="preserve"> </w:t>
      </w:r>
      <w:r w:rsidRPr="00B4656A">
        <w:rPr>
          <w:rFonts w:eastAsia="Arial" w:cs="Arial"/>
          <w:szCs w:val="16"/>
        </w:rPr>
        <w:t>but</w:t>
      </w:r>
      <w:r w:rsidRPr="00B4656A">
        <w:rPr>
          <w:rFonts w:eastAsia="Arial" w:cs="Arial"/>
          <w:spacing w:val="-14"/>
          <w:szCs w:val="16"/>
        </w:rPr>
        <w:t xml:space="preserve"> </w:t>
      </w:r>
      <w:r w:rsidRPr="00B4656A">
        <w:rPr>
          <w:rFonts w:eastAsia="Arial" w:cs="Arial"/>
          <w:szCs w:val="16"/>
        </w:rPr>
        <w:t>al</w:t>
      </w:r>
      <w:r w:rsidRPr="00B4656A">
        <w:rPr>
          <w:rFonts w:eastAsia="Arial" w:cs="Arial"/>
          <w:spacing w:val="1"/>
          <w:szCs w:val="16"/>
        </w:rPr>
        <w:t xml:space="preserve">so </w:t>
      </w:r>
      <w:r w:rsidRPr="00B4656A">
        <w:rPr>
          <w:rFonts w:eastAsia="Arial" w:cs="Arial"/>
          <w:szCs w:val="16"/>
        </w:rPr>
        <w:t>by</w:t>
      </w:r>
      <w:r w:rsidRPr="00B4656A">
        <w:rPr>
          <w:rFonts w:eastAsia="Arial" w:cs="Arial"/>
          <w:spacing w:val="-5"/>
          <w:szCs w:val="16"/>
        </w:rPr>
        <w:t xml:space="preserve"> </w:t>
      </w:r>
      <w:r w:rsidRPr="00B4656A">
        <w:rPr>
          <w:rFonts w:eastAsia="Arial" w:cs="Arial"/>
          <w:szCs w:val="16"/>
        </w:rPr>
        <w:t>ot</w:t>
      </w:r>
      <w:r w:rsidRPr="00B4656A">
        <w:rPr>
          <w:rFonts w:eastAsia="Arial" w:cs="Arial"/>
          <w:spacing w:val="1"/>
          <w:szCs w:val="16"/>
        </w:rPr>
        <w:t>h</w:t>
      </w:r>
      <w:r w:rsidRPr="00B4656A">
        <w:rPr>
          <w:rFonts w:eastAsia="Arial" w:cs="Arial"/>
          <w:szCs w:val="16"/>
        </w:rPr>
        <w:t>er</w:t>
      </w:r>
      <w:r w:rsidRPr="00B4656A">
        <w:rPr>
          <w:rFonts w:eastAsia="Arial" w:cs="Arial"/>
          <w:spacing w:val="-10"/>
          <w:szCs w:val="16"/>
        </w:rPr>
        <w:t xml:space="preserve"> </w:t>
      </w:r>
      <w:r w:rsidRPr="00B4656A">
        <w:rPr>
          <w:rFonts w:eastAsia="Arial" w:cs="Arial"/>
          <w:szCs w:val="16"/>
        </w:rPr>
        <w:t>li</w:t>
      </w:r>
      <w:r w:rsidRPr="00B4656A">
        <w:rPr>
          <w:rFonts w:eastAsia="Arial" w:cs="Arial"/>
          <w:spacing w:val="1"/>
          <w:szCs w:val="16"/>
        </w:rPr>
        <w:t>m</w:t>
      </w:r>
      <w:r w:rsidRPr="00B4656A">
        <w:rPr>
          <w:rFonts w:eastAsia="Arial" w:cs="Arial"/>
          <w:szCs w:val="16"/>
        </w:rPr>
        <w:t>it</w:t>
      </w:r>
      <w:r w:rsidRPr="00B4656A">
        <w:rPr>
          <w:rFonts w:eastAsia="Arial" w:cs="Arial"/>
          <w:spacing w:val="1"/>
          <w:szCs w:val="16"/>
        </w:rPr>
        <w:t>i</w:t>
      </w:r>
      <w:r w:rsidRPr="00B4656A">
        <w:rPr>
          <w:rFonts w:eastAsia="Arial" w:cs="Arial"/>
          <w:szCs w:val="16"/>
        </w:rPr>
        <w:t>ng</w:t>
      </w:r>
      <w:r w:rsidRPr="00B4656A">
        <w:rPr>
          <w:rFonts w:eastAsia="Arial" w:cs="Arial"/>
          <w:spacing w:val="-10"/>
          <w:szCs w:val="16"/>
        </w:rPr>
        <w:t xml:space="preserve"> </w:t>
      </w:r>
      <w:r w:rsidRPr="00B4656A">
        <w:rPr>
          <w:rFonts w:eastAsia="Arial" w:cs="Arial"/>
          <w:szCs w:val="16"/>
        </w:rPr>
        <w:t>c</w:t>
      </w:r>
      <w:r w:rsidRPr="00B4656A">
        <w:rPr>
          <w:rFonts w:eastAsia="Arial" w:cs="Arial"/>
          <w:spacing w:val="1"/>
          <w:szCs w:val="16"/>
        </w:rPr>
        <w:t>on</w:t>
      </w:r>
      <w:r w:rsidRPr="00B4656A">
        <w:rPr>
          <w:rFonts w:eastAsia="Arial" w:cs="Arial"/>
          <w:spacing w:val="-1"/>
          <w:szCs w:val="16"/>
        </w:rPr>
        <w:t>d</w:t>
      </w:r>
      <w:r w:rsidRPr="00B4656A">
        <w:rPr>
          <w:rFonts w:eastAsia="Arial" w:cs="Arial"/>
          <w:spacing w:val="1"/>
          <w:szCs w:val="16"/>
        </w:rPr>
        <w:t>i</w:t>
      </w:r>
      <w:r w:rsidRPr="00B4656A">
        <w:rPr>
          <w:rFonts w:eastAsia="Arial" w:cs="Arial"/>
          <w:szCs w:val="16"/>
        </w:rPr>
        <w:t>ti</w:t>
      </w:r>
      <w:r w:rsidRPr="00B4656A">
        <w:rPr>
          <w:rFonts w:eastAsia="Arial" w:cs="Arial"/>
          <w:spacing w:val="1"/>
          <w:szCs w:val="16"/>
        </w:rPr>
        <w:t>o</w:t>
      </w:r>
      <w:r w:rsidRPr="00B4656A">
        <w:rPr>
          <w:rFonts w:eastAsia="Arial" w:cs="Arial"/>
          <w:szCs w:val="16"/>
        </w:rPr>
        <w:t>ns</w:t>
      </w:r>
      <w:r w:rsidRPr="00B4656A">
        <w:rPr>
          <w:rFonts w:eastAsia="Arial" w:cs="Arial"/>
          <w:spacing w:val="-7"/>
          <w:szCs w:val="16"/>
        </w:rPr>
        <w:t xml:space="preserve"> </w:t>
      </w:r>
      <w:r w:rsidRPr="00B4656A">
        <w:rPr>
          <w:rFonts w:eastAsia="Arial" w:cs="Arial"/>
          <w:spacing w:val="1"/>
          <w:szCs w:val="16"/>
        </w:rPr>
        <w:t>s</w:t>
      </w:r>
      <w:r w:rsidRPr="00B4656A">
        <w:rPr>
          <w:rFonts w:eastAsia="Arial" w:cs="Arial"/>
          <w:szCs w:val="16"/>
        </w:rPr>
        <w:t>uch</w:t>
      </w:r>
      <w:r w:rsidRPr="00B4656A">
        <w:rPr>
          <w:rFonts w:eastAsia="Arial" w:cs="Arial"/>
          <w:spacing w:val="-8"/>
          <w:szCs w:val="16"/>
        </w:rPr>
        <w:t xml:space="preserve"> </w:t>
      </w:r>
      <w:r w:rsidRPr="00B4656A">
        <w:rPr>
          <w:rFonts w:eastAsia="Arial" w:cs="Arial"/>
          <w:szCs w:val="16"/>
        </w:rPr>
        <w:t>as</w:t>
      </w:r>
      <w:r w:rsidRPr="00B4656A">
        <w:rPr>
          <w:rFonts w:eastAsia="Arial" w:cs="Arial"/>
          <w:spacing w:val="-6"/>
          <w:szCs w:val="16"/>
        </w:rPr>
        <w:t xml:space="preserve"> </w:t>
      </w:r>
      <w:r w:rsidRPr="00B4656A">
        <w:rPr>
          <w:rFonts w:eastAsia="Arial" w:cs="Arial"/>
          <w:szCs w:val="16"/>
        </w:rPr>
        <w:t>the</w:t>
      </w:r>
      <w:r w:rsidRPr="00B4656A">
        <w:rPr>
          <w:rFonts w:eastAsia="Arial" w:cs="Arial"/>
          <w:spacing w:val="-8"/>
          <w:szCs w:val="16"/>
        </w:rPr>
        <w:t xml:space="preserve"> </w:t>
      </w:r>
      <w:r w:rsidRPr="00B4656A">
        <w:rPr>
          <w:rFonts w:eastAsia="Arial" w:cs="Arial"/>
          <w:spacing w:val="1"/>
          <w:szCs w:val="16"/>
        </w:rPr>
        <w:t>n</w:t>
      </w:r>
      <w:r w:rsidRPr="00B4656A">
        <w:rPr>
          <w:rFonts w:eastAsia="Arial" w:cs="Arial"/>
          <w:szCs w:val="16"/>
        </w:rPr>
        <w:t>atu</w:t>
      </w:r>
      <w:r w:rsidRPr="00B4656A">
        <w:rPr>
          <w:rFonts w:eastAsia="Arial" w:cs="Arial"/>
          <w:spacing w:val="1"/>
          <w:szCs w:val="16"/>
        </w:rPr>
        <w:t>r</w:t>
      </w:r>
      <w:r w:rsidRPr="00B4656A">
        <w:rPr>
          <w:rFonts w:eastAsia="Arial" w:cs="Arial"/>
          <w:szCs w:val="16"/>
        </w:rPr>
        <w:t>e</w:t>
      </w:r>
      <w:r w:rsidRPr="00B4656A">
        <w:rPr>
          <w:rFonts w:eastAsia="Arial" w:cs="Arial"/>
          <w:spacing w:val="-14"/>
          <w:szCs w:val="16"/>
        </w:rPr>
        <w:t xml:space="preserve"> </w:t>
      </w:r>
      <w:r w:rsidRPr="00B4656A">
        <w:rPr>
          <w:rFonts w:eastAsia="Arial" w:cs="Arial"/>
          <w:szCs w:val="16"/>
        </w:rPr>
        <w:t>a</w:t>
      </w:r>
      <w:r w:rsidRPr="00B4656A">
        <w:rPr>
          <w:rFonts w:eastAsia="Arial" w:cs="Arial"/>
          <w:spacing w:val="2"/>
          <w:szCs w:val="16"/>
        </w:rPr>
        <w:t>n</w:t>
      </w:r>
      <w:r w:rsidRPr="00B4656A">
        <w:rPr>
          <w:rFonts w:eastAsia="Arial" w:cs="Arial"/>
          <w:szCs w:val="16"/>
        </w:rPr>
        <w:t>d</w:t>
      </w:r>
      <w:r w:rsidRPr="00B4656A">
        <w:rPr>
          <w:rFonts w:eastAsia="Arial" w:cs="Arial"/>
          <w:spacing w:val="-8"/>
          <w:szCs w:val="16"/>
        </w:rPr>
        <w:t xml:space="preserve"> </w:t>
      </w:r>
      <w:r w:rsidRPr="00B4656A">
        <w:rPr>
          <w:rFonts w:eastAsia="Arial" w:cs="Arial"/>
          <w:w w:val="98"/>
          <w:szCs w:val="16"/>
        </w:rPr>
        <w:t>tem</w:t>
      </w:r>
      <w:r w:rsidRPr="00B4656A">
        <w:rPr>
          <w:rFonts w:eastAsia="Arial" w:cs="Arial"/>
          <w:spacing w:val="1"/>
          <w:w w:val="98"/>
          <w:szCs w:val="16"/>
        </w:rPr>
        <w:t>p</w:t>
      </w:r>
      <w:r w:rsidRPr="00B4656A">
        <w:rPr>
          <w:rFonts w:eastAsia="Arial" w:cs="Arial"/>
          <w:w w:val="98"/>
          <w:szCs w:val="16"/>
        </w:rPr>
        <w:t>erature</w:t>
      </w:r>
      <w:r w:rsidRPr="00B4656A">
        <w:rPr>
          <w:rFonts w:eastAsia="Arial" w:cs="Arial"/>
          <w:spacing w:val="-2"/>
          <w:w w:val="98"/>
          <w:szCs w:val="16"/>
        </w:rPr>
        <w:t xml:space="preserve"> </w:t>
      </w:r>
      <w:r w:rsidRPr="00B4656A">
        <w:rPr>
          <w:rFonts w:eastAsia="Arial" w:cs="Arial"/>
          <w:szCs w:val="16"/>
        </w:rPr>
        <w:t>of</w:t>
      </w:r>
      <w:r w:rsidRPr="00B4656A">
        <w:rPr>
          <w:rFonts w:eastAsia="Arial" w:cs="Arial"/>
          <w:spacing w:val="-5"/>
          <w:szCs w:val="16"/>
        </w:rPr>
        <w:t xml:space="preserve"> </w:t>
      </w:r>
      <w:r w:rsidRPr="00B4656A">
        <w:rPr>
          <w:rFonts w:eastAsia="Arial" w:cs="Arial"/>
          <w:szCs w:val="16"/>
        </w:rPr>
        <w:t>the</w:t>
      </w:r>
      <w:r w:rsidRPr="00B4656A">
        <w:rPr>
          <w:rFonts w:eastAsia="Arial" w:cs="Arial"/>
          <w:spacing w:val="-7"/>
          <w:szCs w:val="16"/>
        </w:rPr>
        <w:t xml:space="preserve"> </w:t>
      </w:r>
      <w:r w:rsidRPr="00B4656A">
        <w:rPr>
          <w:rFonts w:eastAsia="Arial" w:cs="Arial"/>
          <w:szCs w:val="16"/>
        </w:rPr>
        <w:t>cool</w:t>
      </w:r>
      <w:r w:rsidRPr="00B4656A">
        <w:rPr>
          <w:rFonts w:eastAsia="Arial" w:cs="Arial"/>
          <w:spacing w:val="1"/>
          <w:szCs w:val="16"/>
        </w:rPr>
        <w:t>i</w:t>
      </w:r>
      <w:r w:rsidRPr="00B4656A">
        <w:rPr>
          <w:rFonts w:eastAsia="Arial" w:cs="Arial"/>
          <w:spacing w:val="-1"/>
          <w:szCs w:val="16"/>
        </w:rPr>
        <w:t>n</w:t>
      </w:r>
      <w:r w:rsidRPr="00B4656A">
        <w:rPr>
          <w:rFonts w:eastAsia="Arial" w:cs="Arial"/>
          <w:szCs w:val="16"/>
        </w:rPr>
        <w:t>g</w:t>
      </w:r>
      <w:r w:rsidRPr="00B4656A">
        <w:rPr>
          <w:rFonts w:eastAsia="Arial" w:cs="Arial"/>
          <w:spacing w:val="-7"/>
          <w:szCs w:val="16"/>
        </w:rPr>
        <w:t xml:space="preserve"> </w:t>
      </w:r>
      <w:r w:rsidRPr="00B4656A">
        <w:rPr>
          <w:rFonts w:eastAsia="Arial" w:cs="Arial"/>
          <w:spacing w:val="1"/>
          <w:szCs w:val="16"/>
        </w:rPr>
        <w:t>w</w:t>
      </w:r>
      <w:r w:rsidRPr="00B4656A">
        <w:rPr>
          <w:rFonts w:eastAsia="Arial" w:cs="Arial"/>
          <w:szCs w:val="16"/>
        </w:rPr>
        <w:t>a</w:t>
      </w:r>
      <w:r w:rsidRPr="00B4656A">
        <w:rPr>
          <w:rFonts w:eastAsia="Arial" w:cs="Arial"/>
          <w:spacing w:val="1"/>
          <w:szCs w:val="16"/>
        </w:rPr>
        <w:t>te</w:t>
      </w:r>
      <w:r w:rsidRPr="00B4656A">
        <w:rPr>
          <w:rFonts w:eastAsia="Arial" w:cs="Arial"/>
          <w:szCs w:val="16"/>
        </w:rPr>
        <w:t>r</w:t>
      </w:r>
      <w:r w:rsidRPr="00B4656A">
        <w:rPr>
          <w:rFonts w:eastAsia="Arial" w:cs="Arial"/>
          <w:spacing w:val="-11"/>
          <w:szCs w:val="16"/>
        </w:rPr>
        <w:t xml:space="preserve"> </w:t>
      </w:r>
      <w:r w:rsidRPr="00B4656A">
        <w:rPr>
          <w:rFonts w:eastAsia="Arial" w:cs="Arial"/>
          <w:szCs w:val="16"/>
        </w:rPr>
        <w:t>and</w:t>
      </w:r>
      <w:r w:rsidRPr="00B4656A">
        <w:rPr>
          <w:rFonts w:eastAsia="Arial" w:cs="Arial"/>
          <w:spacing w:val="-6"/>
          <w:szCs w:val="16"/>
        </w:rPr>
        <w:t xml:space="preserve"> </w:t>
      </w:r>
      <w:r w:rsidRPr="00B4656A">
        <w:rPr>
          <w:rFonts w:eastAsia="Arial" w:cs="Arial"/>
          <w:szCs w:val="16"/>
        </w:rPr>
        <w:t>the</w:t>
      </w:r>
      <w:r w:rsidRPr="00B4656A">
        <w:rPr>
          <w:rFonts w:eastAsia="Arial" w:cs="Arial"/>
          <w:spacing w:val="-7"/>
          <w:szCs w:val="16"/>
        </w:rPr>
        <w:t xml:space="preserve"> </w:t>
      </w:r>
      <w:r w:rsidRPr="00B4656A">
        <w:rPr>
          <w:rFonts w:eastAsia="Arial" w:cs="Arial"/>
          <w:spacing w:val="-1"/>
          <w:szCs w:val="16"/>
        </w:rPr>
        <w:t>e</w:t>
      </w:r>
      <w:r w:rsidRPr="00B4656A">
        <w:rPr>
          <w:rFonts w:eastAsia="Arial" w:cs="Arial"/>
          <w:spacing w:val="1"/>
          <w:szCs w:val="16"/>
        </w:rPr>
        <w:t>n</w:t>
      </w:r>
      <w:r w:rsidRPr="00B4656A">
        <w:rPr>
          <w:rFonts w:eastAsia="Arial" w:cs="Arial"/>
          <w:szCs w:val="16"/>
        </w:rPr>
        <w:t>vironm</w:t>
      </w:r>
      <w:r w:rsidRPr="00B4656A">
        <w:rPr>
          <w:rFonts w:eastAsia="Arial" w:cs="Arial"/>
          <w:spacing w:val="-1"/>
          <w:szCs w:val="16"/>
        </w:rPr>
        <w:t>e</w:t>
      </w:r>
      <w:r w:rsidRPr="00B4656A">
        <w:rPr>
          <w:rFonts w:eastAsia="Arial" w:cs="Arial"/>
          <w:szCs w:val="16"/>
        </w:rPr>
        <w:t>ntal</w:t>
      </w:r>
      <w:r w:rsidRPr="00B4656A">
        <w:rPr>
          <w:rFonts w:eastAsia="Arial" w:cs="Arial"/>
          <w:spacing w:val="-12"/>
          <w:szCs w:val="16"/>
        </w:rPr>
        <w:t xml:space="preserve"> </w:t>
      </w:r>
      <w:r w:rsidRPr="00B4656A">
        <w:rPr>
          <w:rFonts w:eastAsia="Arial" w:cs="Arial"/>
          <w:szCs w:val="16"/>
        </w:rPr>
        <w:t>c</w:t>
      </w:r>
      <w:r w:rsidRPr="00B4656A">
        <w:rPr>
          <w:rFonts w:eastAsia="Arial" w:cs="Arial"/>
          <w:spacing w:val="1"/>
          <w:szCs w:val="16"/>
        </w:rPr>
        <w:t>o</w:t>
      </w:r>
      <w:r w:rsidRPr="00B4656A">
        <w:rPr>
          <w:rFonts w:eastAsia="Arial" w:cs="Arial"/>
          <w:szCs w:val="16"/>
        </w:rPr>
        <w:t>nditions,</w:t>
      </w:r>
      <w:r w:rsidRPr="00B4656A">
        <w:rPr>
          <w:rFonts w:eastAsia="Arial" w:cs="Arial"/>
          <w:spacing w:val="-8"/>
          <w:szCs w:val="16"/>
        </w:rPr>
        <w:t xml:space="preserve"> </w:t>
      </w:r>
      <w:r w:rsidRPr="00B4656A">
        <w:rPr>
          <w:rFonts w:eastAsia="Arial" w:cs="Arial"/>
          <w:szCs w:val="16"/>
        </w:rPr>
        <w:t>etc.</w:t>
      </w:r>
    </w:p>
    <w:p w14:paraId="602417C4" w14:textId="77777777" w:rsidR="00E41C2D" w:rsidRPr="00B4656A" w:rsidRDefault="00E41C2D" w:rsidP="004915C2">
      <w:pPr>
        <w:pStyle w:val="ListParagraph"/>
        <w:numPr>
          <w:ilvl w:val="0"/>
          <w:numId w:val="28"/>
        </w:numPr>
        <w:spacing w:before="1" w:after="0"/>
        <w:ind w:left="2880"/>
        <w:rPr>
          <w:rFonts w:eastAsia="Arial" w:cs="Arial"/>
          <w:szCs w:val="16"/>
        </w:rPr>
      </w:pPr>
      <w:r w:rsidRPr="00B4656A">
        <w:rPr>
          <w:rFonts w:eastAsia="Arial" w:cs="Arial"/>
          <w:color w:val="000000"/>
          <w:szCs w:val="16"/>
        </w:rPr>
        <w:t>M</w:t>
      </w:r>
      <w:r w:rsidRPr="00B4656A">
        <w:rPr>
          <w:rFonts w:eastAsia="Arial" w:cs="Arial"/>
          <w:color w:val="000000"/>
          <w:spacing w:val="1"/>
          <w:szCs w:val="16"/>
        </w:rPr>
        <w:t>i</w:t>
      </w:r>
      <w:r w:rsidRPr="00B4656A">
        <w:rPr>
          <w:rFonts w:eastAsia="Arial" w:cs="Arial"/>
          <w:color w:val="000000"/>
          <w:szCs w:val="16"/>
        </w:rPr>
        <w:t>x</w:t>
      </w:r>
      <w:r w:rsidRPr="00B4656A">
        <w:rPr>
          <w:rFonts w:eastAsia="Arial" w:cs="Arial"/>
          <w:color w:val="000000"/>
          <w:spacing w:val="1"/>
          <w:szCs w:val="16"/>
        </w:rPr>
        <w:t>i</w:t>
      </w:r>
      <w:r w:rsidRPr="00B4656A">
        <w:rPr>
          <w:rFonts w:eastAsia="Arial" w:cs="Arial"/>
          <w:color w:val="000000"/>
          <w:szCs w:val="16"/>
        </w:rPr>
        <w:t>n</w:t>
      </w:r>
      <w:r w:rsidRPr="00B4656A">
        <w:rPr>
          <w:rFonts w:eastAsia="Arial" w:cs="Arial"/>
          <w:color w:val="000000"/>
          <w:spacing w:val="1"/>
          <w:szCs w:val="16"/>
        </w:rPr>
        <w:t>g</w:t>
      </w:r>
      <w:r w:rsidRPr="00B4656A">
        <w:rPr>
          <w:rFonts w:eastAsia="Arial" w:cs="Arial"/>
          <w:color w:val="000000"/>
          <w:szCs w:val="16"/>
        </w:rPr>
        <w:t>:</w:t>
      </w:r>
    </w:p>
    <w:p w14:paraId="63B0A3B3" w14:textId="77777777" w:rsidR="00E41C2D" w:rsidRPr="00B4656A" w:rsidRDefault="00E41C2D" w:rsidP="00E41C2D">
      <w:pPr>
        <w:pStyle w:val="ListParagraph"/>
        <w:spacing w:before="5" w:after="0"/>
        <w:ind w:left="2880"/>
        <w:rPr>
          <w:rFonts w:eastAsia="Arial" w:cs="Arial"/>
          <w:szCs w:val="16"/>
        </w:rPr>
      </w:pPr>
      <w:r w:rsidRPr="00B4656A">
        <w:rPr>
          <w:rFonts w:eastAsia="Arial" w:cs="Arial"/>
          <w:szCs w:val="16"/>
        </w:rPr>
        <w:t>First</w:t>
      </w:r>
      <w:r w:rsidRPr="00B4656A">
        <w:rPr>
          <w:rFonts w:eastAsia="Arial" w:cs="Arial"/>
          <w:spacing w:val="-15"/>
          <w:szCs w:val="16"/>
        </w:rPr>
        <w:t xml:space="preserve"> </w:t>
      </w:r>
      <w:r w:rsidRPr="00B4656A">
        <w:rPr>
          <w:rFonts w:eastAsia="Arial" w:cs="Arial"/>
          <w:szCs w:val="16"/>
        </w:rPr>
        <w:t>and</w:t>
      </w:r>
      <w:r w:rsidRPr="00B4656A">
        <w:rPr>
          <w:rFonts w:eastAsia="Arial" w:cs="Arial"/>
          <w:spacing w:val="-12"/>
          <w:szCs w:val="16"/>
        </w:rPr>
        <w:t xml:space="preserve"> </w:t>
      </w:r>
      <w:r w:rsidRPr="00B4656A">
        <w:rPr>
          <w:rFonts w:eastAsia="Arial" w:cs="Arial"/>
          <w:szCs w:val="16"/>
        </w:rPr>
        <w:t>foremost,</w:t>
      </w:r>
      <w:r w:rsidRPr="00B4656A">
        <w:rPr>
          <w:rFonts w:eastAsia="Arial" w:cs="Arial"/>
          <w:spacing w:val="-16"/>
          <w:szCs w:val="16"/>
        </w:rPr>
        <w:t xml:space="preserve"> </w:t>
      </w:r>
      <w:r w:rsidRPr="00B4656A">
        <w:rPr>
          <w:rFonts w:eastAsia="Arial" w:cs="Arial"/>
          <w:szCs w:val="16"/>
        </w:rPr>
        <w:t>the</w:t>
      </w:r>
      <w:r w:rsidRPr="00B4656A">
        <w:rPr>
          <w:rFonts w:eastAsia="Arial" w:cs="Arial"/>
          <w:spacing w:val="-11"/>
          <w:szCs w:val="16"/>
        </w:rPr>
        <w:t xml:space="preserve"> </w:t>
      </w:r>
      <w:r w:rsidRPr="00B4656A">
        <w:rPr>
          <w:rFonts w:eastAsia="Arial" w:cs="Arial"/>
          <w:spacing w:val="1"/>
          <w:szCs w:val="16"/>
        </w:rPr>
        <w:t>p</w:t>
      </w:r>
      <w:r w:rsidRPr="00B4656A">
        <w:rPr>
          <w:rFonts w:eastAsia="Arial" w:cs="Arial"/>
          <w:szCs w:val="16"/>
        </w:rPr>
        <w:t>ar</w:t>
      </w:r>
      <w:r w:rsidRPr="00B4656A">
        <w:rPr>
          <w:rFonts w:eastAsia="Arial" w:cs="Arial"/>
          <w:spacing w:val="1"/>
          <w:szCs w:val="16"/>
        </w:rPr>
        <w:t>a</w:t>
      </w:r>
      <w:r w:rsidRPr="00B4656A">
        <w:rPr>
          <w:rFonts w:eastAsia="Arial" w:cs="Arial"/>
          <w:szCs w:val="16"/>
        </w:rPr>
        <w:t>meters</w:t>
      </w:r>
      <w:r w:rsidRPr="00B4656A">
        <w:rPr>
          <w:rFonts w:eastAsia="Arial" w:cs="Arial"/>
          <w:spacing w:val="-18"/>
          <w:szCs w:val="16"/>
        </w:rPr>
        <w:t xml:space="preserve"> </w:t>
      </w:r>
      <w:r w:rsidRPr="00B4656A">
        <w:rPr>
          <w:rFonts w:eastAsia="Arial" w:cs="Arial"/>
          <w:szCs w:val="16"/>
        </w:rPr>
        <w:t>of</w:t>
      </w:r>
      <w:r w:rsidRPr="00B4656A">
        <w:rPr>
          <w:rFonts w:eastAsia="Arial" w:cs="Arial"/>
          <w:spacing w:val="-9"/>
          <w:szCs w:val="16"/>
        </w:rPr>
        <w:t xml:space="preserve"> </w:t>
      </w:r>
      <w:r w:rsidRPr="00B4656A">
        <w:rPr>
          <w:rFonts w:eastAsia="Arial" w:cs="Arial"/>
          <w:szCs w:val="16"/>
        </w:rPr>
        <w:t>the</w:t>
      </w:r>
      <w:r w:rsidRPr="00B4656A">
        <w:rPr>
          <w:rFonts w:eastAsia="Arial" w:cs="Arial"/>
          <w:spacing w:val="-11"/>
          <w:szCs w:val="16"/>
        </w:rPr>
        <w:t xml:space="preserve"> </w:t>
      </w:r>
      <w:r w:rsidRPr="00B4656A">
        <w:rPr>
          <w:rFonts w:eastAsia="Arial" w:cs="Arial"/>
          <w:szCs w:val="16"/>
        </w:rPr>
        <w:t>water</w:t>
      </w:r>
      <w:r w:rsidRPr="00B4656A">
        <w:rPr>
          <w:rFonts w:eastAsia="Arial" w:cs="Arial"/>
          <w:spacing w:val="-13"/>
          <w:szCs w:val="16"/>
        </w:rPr>
        <w:t xml:space="preserve"> </w:t>
      </w:r>
      <w:r w:rsidRPr="00B4656A">
        <w:rPr>
          <w:rFonts w:eastAsia="Arial" w:cs="Arial"/>
          <w:szCs w:val="16"/>
        </w:rPr>
        <w:t>to</w:t>
      </w:r>
      <w:r w:rsidRPr="00B4656A">
        <w:rPr>
          <w:rFonts w:eastAsia="Arial" w:cs="Arial"/>
          <w:spacing w:val="-9"/>
          <w:szCs w:val="16"/>
        </w:rPr>
        <w:t xml:space="preserve"> </w:t>
      </w:r>
      <w:r w:rsidRPr="00B4656A">
        <w:rPr>
          <w:rFonts w:eastAsia="Arial" w:cs="Arial"/>
          <w:szCs w:val="16"/>
        </w:rPr>
        <w:t>be</w:t>
      </w:r>
      <w:r w:rsidRPr="00B4656A">
        <w:rPr>
          <w:rFonts w:eastAsia="Arial" w:cs="Arial"/>
          <w:spacing w:val="-9"/>
          <w:szCs w:val="16"/>
        </w:rPr>
        <w:t xml:space="preserve"> </w:t>
      </w:r>
      <w:r w:rsidRPr="00B4656A">
        <w:rPr>
          <w:rFonts w:eastAsia="Arial" w:cs="Arial"/>
          <w:szCs w:val="16"/>
        </w:rPr>
        <w:t>treated,</w:t>
      </w:r>
      <w:r w:rsidRPr="00B4656A">
        <w:rPr>
          <w:rFonts w:eastAsia="Arial" w:cs="Arial"/>
          <w:spacing w:val="-14"/>
          <w:szCs w:val="16"/>
        </w:rPr>
        <w:t xml:space="preserve"> </w:t>
      </w:r>
      <w:r w:rsidRPr="00B4656A">
        <w:rPr>
          <w:rFonts w:eastAsia="Arial" w:cs="Arial"/>
          <w:spacing w:val="-1"/>
          <w:szCs w:val="16"/>
        </w:rPr>
        <w:t>s</w:t>
      </w:r>
      <w:r w:rsidRPr="00B4656A">
        <w:rPr>
          <w:rFonts w:eastAsia="Arial" w:cs="Arial"/>
          <w:spacing w:val="1"/>
          <w:szCs w:val="16"/>
        </w:rPr>
        <w:t>u</w:t>
      </w:r>
      <w:r w:rsidRPr="00B4656A">
        <w:rPr>
          <w:rFonts w:eastAsia="Arial" w:cs="Arial"/>
          <w:szCs w:val="16"/>
        </w:rPr>
        <w:t>ch</w:t>
      </w:r>
      <w:r w:rsidRPr="00B4656A">
        <w:rPr>
          <w:rFonts w:eastAsia="Arial" w:cs="Arial"/>
          <w:spacing w:val="-11"/>
          <w:szCs w:val="16"/>
        </w:rPr>
        <w:t xml:space="preserve"> </w:t>
      </w:r>
      <w:r w:rsidRPr="00B4656A">
        <w:rPr>
          <w:rFonts w:eastAsia="Arial" w:cs="Arial"/>
          <w:szCs w:val="16"/>
        </w:rPr>
        <w:t>as</w:t>
      </w:r>
      <w:r w:rsidRPr="00B4656A">
        <w:rPr>
          <w:rFonts w:eastAsia="Arial" w:cs="Arial"/>
          <w:spacing w:val="-11"/>
          <w:szCs w:val="16"/>
        </w:rPr>
        <w:t xml:space="preserve"> </w:t>
      </w:r>
      <w:r w:rsidRPr="00B4656A">
        <w:rPr>
          <w:rFonts w:eastAsia="Arial" w:cs="Arial"/>
          <w:szCs w:val="16"/>
        </w:rPr>
        <w:t>flow</w:t>
      </w:r>
      <w:r w:rsidRPr="00B4656A">
        <w:rPr>
          <w:rFonts w:eastAsia="Arial" w:cs="Arial"/>
          <w:spacing w:val="-12"/>
          <w:szCs w:val="16"/>
        </w:rPr>
        <w:t xml:space="preserve"> </w:t>
      </w:r>
      <w:r w:rsidRPr="00B4656A">
        <w:rPr>
          <w:rFonts w:eastAsia="Arial" w:cs="Arial"/>
          <w:szCs w:val="16"/>
        </w:rPr>
        <w:t>rate,</w:t>
      </w:r>
      <w:r w:rsidRPr="00B4656A">
        <w:rPr>
          <w:rFonts w:eastAsia="Arial" w:cs="Arial"/>
          <w:spacing w:val="-15"/>
          <w:szCs w:val="16"/>
        </w:rPr>
        <w:t xml:space="preserve"> </w:t>
      </w:r>
      <w:r w:rsidRPr="00B4656A">
        <w:rPr>
          <w:rFonts w:eastAsia="Arial" w:cs="Arial"/>
          <w:szCs w:val="16"/>
        </w:rPr>
        <w:t>back</w:t>
      </w:r>
      <w:r w:rsidRPr="00B4656A">
        <w:rPr>
          <w:rFonts w:eastAsia="Arial" w:cs="Arial"/>
          <w:spacing w:val="-9"/>
          <w:szCs w:val="16"/>
        </w:rPr>
        <w:t xml:space="preserve"> </w:t>
      </w:r>
      <w:r w:rsidRPr="00B4656A">
        <w:rPr>
          <w:rFonts w:eastAsia="Arial" w:cs="Arial"/>
          <w:w w:val="98"/>
          <w:szCs w:val="16"/>
        </w:rPr>
        <w:t>pres</w:t>
      </w:r>
      <w:r w:rsidRPr="00B4656A">
        <w:rPr>
          <w:rFonts w:eastAsia="Arial" w:cs="Arial"/>
          <w:spacing w:val="-1"/>
          <w:w w:val="98"/>
          <w:szCs w:val="16"/>
        </w:rPr>
        <w:t>s</w:t>
      </w:r>
      <w:r w:rsidRPr="00B4656A">
        <w:rPr>
          <w:rFonts w:eastAsia="Arial" w:cs="Arial"/>
          <w:w w:val="98"/>
          <w:szCs w:val="16"/>
        </w:rPr>
        <w:t>ure,</w:t>
      </w:r>
      <w:r w:rsidRPr="00B4656A">
        <w:rPr>
          <w:rFonts w:eastAsia="Arial" w:cs="Arial"/>
          <w:spacing w:val="-4"/>
          <w:w w:val="98"/>
          <w:szCs w:val="16"/>
        </w:rPr>
        <w:t xml:space="preserve"> </w:t>
      </w:r>
      <w:r w:rsidRPr="00B4656A">
        <w:rPr>
          <w:rFonts w:eastAsia="Arial" w:cs="Arial"/>
          <w:szCs w:val="16"/>
        </w:rPr>
        <w:t>etc.</w:t>
      </w:r>
      <w:r w:rsidRPr="00B4656A">
        <w:rPr>
          <w:rFonts w:eastAsia="Arial" w:cs="Arial"/>
          <w:spacing w:val="-8"/>
          <w:szCs w:val="16"/>
        </w:rPr>
        <w:t xml:space="preserve"> </w:t>
      </w:r>
      <w:r w:rsidRPr="00B4656A">
        <w:rPr>
          <w:rFonts w:eastAsia="Arial" w:cs="Arial"/>
          <w:szCs w:val="16"/>
        </w:rPr>
        <w:t>are re</w:t>
      </w:r>
      <w:r w:rsidRPr="00B4656A">
        <w:rPr>
          <w:rFonts w:eastAsia="Arial" w:cs="Arial"/>
          <w:spacing w:val="1"/>
          <w:szCs w:val="16"/>
        </w:rPr>
        <w:t>q</w:t>
      </w:r>
      <w:r w:rsidRPr="00B4656A">
        <w:rPr>
          <w:rFonts w:eastAsia="Arial" w:cs="Arial"/>
          <w:szCs w:val="16"/>
        </w:rPr>
        <w:t>uired</w:t>
      </w:r>
      <w:r w:rsidRPr="00B4656A">
        <w:rPr>
          <w:rFonts w:eastAsia="Arial" w:cs="Arial"/>
          <w:spacing w:val="-11"/>
          <w:szCs w:val="16"/>
        </w:rPr>
        <w:t xml:space="preserve"> </w:t>
      </w:r>
      <w:r w:rsidRPr="00B4656A">
        <w:rPr>
          <w:rFonts w:eastAsia="Arial" w:cs="Arial"/>
          <w:szCs w:val="16"/>
        </w:rPr>
        <w:t>for</w:t>
      </w:r>
      <w:r w:rsidRPr="00B4656A">
        <w:rPr>
          <w:rFonts w:eastAsia="Arial" w:cs="Arial"/>
          <w:spacing w:val="-8"/>
          <w:szCs w:val="16"/>
        </w:rPr>
        <w:t xml:space="preserve"> </w:t>
      </w:r>
      <w:r w:rsidRPr="00B4656A">
        <w:rPr>
          <w:rFonts w:eastAsia="Arial" w:cs="Arial"/>
          <w:szCs w:val="16"/>
        </w:rPr>
        <w:t>the</w:t>
      </w:r>
      <w:r w:rsidRPr="00B4656A">
        <w:rPr>
          <w:rFonts w:eastAsia="Arial" w:cs="Arial"/>
          <w:spacing w:val="-8"/>
          <w:szCs w:val="16"/>
        </w:rPr>
        <w:t xml:space="preserve"> </w:t>
      </w:r>
      <w:r w:rsidRPr="00B4656A">
        <w:rPr>
          <w:rFonts w:eastAsia="Arial" w:cs="Arial"/>
          <w:szCs w:val="16"/>
        </w:rPr>
        <w:t>de</w:t>
      </w:r>
      <w:r w:rsidRPr="00B4656A">
        <w:rPr>
          <w:rFonts w:eastAsia="Arial" w:cs="Arial"/>
          <w:spacing w:val="-1"/>
          <w:szCs w:val="16"/>
        </w:rPr>
        <w:t>s</w:t>
      </w:r>
      <w:r w:rsidRPr="00B4656A">
        <w:rPr>
          <w:rFonts w:eastAsia="Arial" w:cs="Arial"/>
          <w:spacing w:val="1"/>
          <w:szCs w:val="16"/>
        </w:rPr>
        <w:t>i</w:t>
      </w:r>
      <w:r w:rsidRPr="00B4656A">
        <w:rPr>
          <w:rFonts w:eastAsia="Arial" w:cs="Arial"/>
          <w:szCs w:val="16"/>
        </w:rPr>
        <w:t>gn</w:t>
      </w:r>
      <w:r w:rsidRPr="00B4656A">
        <w:rPr>
          <w:rFonts w:eastAsia="Arial" w:cs="Arial"/>
          <w:spacing w:val="-8"/>
          <w:szCs w:val="16"/>
        </w:rPr>
        <w:t xml:space="preserve"> </w:t>
      </w:r>
      <w:r w:rsidRPr="00B4656A">
        <w:rPr>
          <w:rFonts w:eastAsia="Arial" w:cs="Arial"/>
          <w:szCs w:val="16"/>
        </w:rPr>
        <w:t>the</w:t>
      </w:r>
      <w:r w:rsidRPr="00B4656A">
        <w:rPr>
          <w:rFonts w:eastAsia="Arial" w:cs="Arial"/>
          <w:spacing w:val="-8"/>
          <w:szCs w:val="16"/>
        </w:rPr>
        <w:t xml:space="preserve"> </w:t>
      </w:r>
      <w:r w:rsidRPr="00B4656A">
        <w:rPr>
          <w:rFonts w:eastAsia="Arial" w:cs="Arial"/>
          <w:szCs w:val="16"/>
        </w:rPr>
        <w:t>mixing</w:t>
      </w:r>
      <w:r w:rsidRPr="00B4656A">
        <w:rPr>
          <w:rFonts w:eastAsia="Arial" w:cs="Arial"/>
          <w:spacing w:val="-11"/>
          <w:szCs w:val="16"/>
        </w:rPr>
        <w:t xml:space="preserve"> </w:t>
      </w:r>
      <w:r w:rsidRPr="00B4656A">
        <w:rPr>
          <w:rFonts w:eastAsia="Arial" w:cs="Arial"/>
          <w:szCs w:val="16"/>
        </w:rPr>
        <w:t>system.</w:t>
      </w:r>
    </w:p>
    <w:p w14:paraId="0A8500A4" w14:textId="77777777" w:rsidR="00E41C2D" w:rsidRPr="00B4656A" w:rsidRDefault="00E41C2D" w:rsidP="004915C2">
      <w:pPr>
        <w:pStyle w:val="ListParagraph"/>
        <w:numPr>
          <w:ilvl w:val="0"/>
          <w:numId w:val="28"/>
        </w:numPr>
        <w:spacing w:after="0"/>
        <w:ind w:left="2880"/>
        <w:rPr>
          <w:rFonts w:eastAsia="Arial" w:cs="Arial"/>
          <w:szCs w:val="16"/>
        </w:rPr>
      </w:pPr>
      <w:r w:rsidRPr="00B4656A">
        <w:rPr>
          <w:rFonts w:eastAsia="Arial" w:cs="Arial"/>
          <w:color w:val="000000"/>
          <w:szCs w:val="16"/>
        </w:rPr>
        <w:t>Rea</w:t>
      </w:r>
      <w:r w:rsidRPr="00B4656A">
        <w:rPr>
          <w:rFonts w:eastAsia="Arial" w:cs="Arial"/>
          <w:color w:val="000000"/>
          <w:spacing w:val="1"/>
          <w:szCs w:val="16"/>
        </w:rPr>
        <w:t>c</w:t>
      </w:r>
      <w:r w:rsidRPr="00B4656A">
        <w:rPr>
          <w:rFonts w:eastAsia="Arial" w:cs="Arial"/>
          <w:color w:val="000000"/>
          <w:spacing w:val="-1"/>
          <w:szCs w:val="16"/>
        </w:rPr>
        <w:t>t</w:t>
      </w:r>
      <w:r w:rsidRPr="00B4656A">
        <w:rPr>
          <w:rFonts w:eastAsia="Arial" w:cs="Arial"/>
          <w:color w:val="000000"/>
          <w:spacing w:val="1"/>
          <w:szCs w:val="16"/>
        </w:rPr>
        <w:t>i</w:t>
      </w:r>
      <w:r w:rsidRPr="00B4656A">
        <w:rPr>
          <w:rFonts w:eastAsia="Arial" w:cs="Arial"/>
          <w:color w:val="000000"/>
          <w:szCs w:val="16"/>
        </w:rPr>
        <w:t>on</w:t>
      </w:r>
      <w:r w:rsidRPr="00B4656A">
        <w:rPr>
          <w:rFonts w:eastAsia="Arial" w:cs="Arial"/>
          <w:color w:val="000000"/>
          <w:spacing w:val="-13"/>
          <w:szCs w:val="16"/>
        </w:rPr>
        <w:t xml:space="preserve"> </w:t>
      </w:r>
      <w:r w:rsidRPr="00B4656A">
        <w:rPr>
          <w:rFonts w:eastAsia="Arial" w:cs="Arial"/>
          <w:color w:val="000000"/>
          <w:szCs w:val="16"/>
        </w:rPr>
        <w:t>tank:</w:t>
      </w:r>
    </w:p>
    <w:p w14:paraId="2B765BA9" w14:textId="77777777" w:rsidR="00E41C2D" w:rsidRPr="00B4656A" w:rsidRDefault="00E41C2D" w:rsidP="00E41C2D">
      <w:pPr>
        <w:pStyle w:val="ListParagraph"/>
        <w:spacing w:before="5" w:after="0"/>
        <w:ind w:left="2880"/>
        <w:rPr>
          <w:rFonts w:eastAsia="Arial" w:cs="Arial"/>
          <w:szCs w:val="16"/>
        </w:rPr>
      </w:pPr>
      <w:r w:rsidRPr="00B4656A">
        <w:rPr>
          <w:rFonts w:eastAsia="Arial" w:cs="Arial"/>
          <w:szCs w:val="16"/>
        </w:rPr>
        <w:t>W</w:t>
      </w:r>
      <w:r w:rsidRPr="00B4656A">
        <w:rPr>
          <w:rFonts w:eastAsia="Arial" w:cs="Arial"/>
          <w:spacing w:val="1"/>
          <w:szCs w:val="16"/>
        </w:rPr>
        <w:t>h</w:t>
      </w:r>
      <w:r w:rsidRPr="00B4656A">
        <w:rPr>
          <w:rFonts w:eastAsia="Arial" w:cs="Arial"/>
          <w:szCs w:val="16"/>
        </w:rPr>
        <w:t>et</w:t>
      </w:r>
      <w:r w:rsidRPr="00B4656A">
        <w:rPr>
          <w:rFonts w:eastAsia="Arial" w:cs="Arial"/>
          <w:spacing w:val="1"/>
          <w:szCs w:val="16"/>
        </w:rPr>
        <w:t>h</w:t>
      </w:r>
      <w:r w:rsidRPr="00B4656A">
        <w:rPr>
          <w:rFonts w:eastAsia="Arial" w:cs="Arial"/>
          <w:szCs w:val="16"/>
        </w:rPr>
        <w:t>er</w:t>
      </w:r>
      <w:r w:rsidRPr="00B4656A">
        <w:rPr>
          <w:rFonts w:eastAsia="Arial" w:cs="Arial"/>
          <w:spacing w:val="-10"/>
          <w:szCs w:val="16"/>
        </w:rPr>
        <w:t xml:space="preserve"> </w:t>
      </w:r>
      <w:r w:rsidRPr="00B4656A">
        <w:rPr>
          <w:rFonts w:eastAsia="Arial" w:cs="Arial"/>
          <w:szCs w:val="16"/>
        </w:rPr>
        <w:t>a</w:t>
      </w:r>
      <w:r w:rsidRPr="00B4656A">
        <w:rPr>
          <w:rFonts w:eastAsia="Arial" w:cs="Arial"/>
          <w:spacing w:val="-8"/>
          <w:szCs w:val="16"/>
        </w:rPr>
        <w:t xml:space="preserve"> </w:t>
      </w:r>
      <w:r w:rsidRPr="00B4656A">
        <w:rPr>
          <w:rFonts w:eastAsia="Arial" w:cs="Arial"/>
          <w:spacing w:val="1"/>
          <w:szCs w:val="16"/>
        </w:rPr>
        <w:t>r</w:t>
      </w:r>
      <w:r w:rsidRPr="00B4656A">
        <w:rPr>
          <w:rFonts w:eastAsia="Arial" w:cs="Arial"/>
          <w:szCs w:val="16"/>
        </w:rPr>
        <w:t>eacti</w:t>
      </w:r>
      <w:r w:rsidRPr="00B4656A">
        <w:rPr>
          <w:rFonts w:eastAsia="Arial" w:cs="Arial"/>
          <w:spacing w:val="1"/>
          <w:szCs w:val="16"/>
        </w:rPr>
        <w:t>o</w:t>
      </w:r>
      <w:r w:rsidRPr="00B4656A">
        <w:rPr>
          <w:rFonts w:eastAsia="Arial" w:cs="Arial"/>
          <w:szCs w:val="16"/>
        </w:rPr>
        <w:t>n</w:t>
      </w:r>
      <w:r w:rsidRPr="00B4656A">
        <w:rPr>
          <w:rFonts w:eastAsia="Arial" w:cs="Arial"/>
          <w:spacing w:val="-9"/>
          <w:szCs w:val="16"/>
        </w:rPr>
        <w:t xml:space="preserve"> </w:t>
      </w:r>
      <w:r w:rsidRPr="00B4656A">
        <w:rPr>
          <w:rFonts w:eastAsia="Arial" w:cs="Arial"/>
          <w:szCs w:val="16"/>
        </w:rPr>
        <w:t>ta</w:t>
      </w:r>
      <w:r w:rsidRPr="00B4656A">
        <w:rPr>
          <w:rFonts w:eastAsia="Arial" w:cs="Arial"/>
          <w:spacing w:val="1"/>
          <w:szCs w:val="16"/>
        </w:rPr>
        <w:t>n</w:t>
      </w:r>
      <w:r w:rsidRPr="00B4656A">
        <w:rPr>
          <w:rFonts w:eastAsia="Arial" w:cs="Arial"/>
          <w:szCs w:val="16"/>
        </w:rPr>
        <w:t>k</w:t>
      </w:r>
      <w:r w:rsidRPr="00B4656A">
        <w:rPr>
          <w:rFonts w:eastAsia="Arial" w:cs="Arial"/>
          <w:spacing w:val="-10"/>
          <w:szCs w:val="16"/>
        </w:rPr>
        <w:t xml:space="preserve"> </w:t>
      </w:r>
      <w:r w:rsidRPr="00B4656A">
        <w:rPr>
          <w:rFonts w:eastAsia="Arial" w:cs="Arial"/>
          <w:szCs w:val="16"/>
        </w:rPr>
        <w:t>is</w:t>
      </w:r>
      <w:r w:rsidRPr="00B4656A">
        <w:rPr>
          <w:rFonts w:eastAsia="Arial" w:cs="Arial"/>
          <w:spacing w:val="-7"/>
          <w:szCs w:val="16"/>
        </w:rPr>
        <w:t xml:space="preserve"> </w:t>
      </w:r>
      <w:r w:rsidRPr="00B4656A">
        <w:rPr>
          <w:rFonts w:eastAsia="Arial" w:cs="Arial"/>
          <w:spacing w:val="1"/>
          <w:szCs w:val="16"/>
        </w:rPr>
        <w:t>r</w:t>
      </w:r>
      <w:r w:rsidRPr="00B4656A">
        <w:rPr>
          <w:rFonts w:eastAsia="Arial" w:cs="Arial"/>
          <w:szCs w:val="16"/>
        </w:rPr>
        <w:t>equi</w:t>
      </w:r>
      <w:r w:rsidRPr="00B4656A">
        <w:rPr>
          <w:rFonts w:eastAsia="Arial" w:cs="Arial"/>
          <w:spacing w:val="1"/>
          <w:szCs w:val="16"/>
        </w:rPr>
        <w:t>r</w:t>
      </w:r>
      <w:r w:rsidRPr="00B4656A">
        <w:rPr>
          <w:rFonts w:eastAsia="Arial" w:cs="Arial"/>
          <w:szCs w:val="16"/>
        </w:rPr>
        <w:t>ed,</w:t>
      </w:r>
      <w:r w:rsidRPr="00B4656A">
        <w:rPr>
          <w:rFonts w:eastAsia="Arial" w:cs="Arial"/>
          <w:spacing w:val="-10"/>
          <w:szCs w:val="16"/>
        </w:rPr>
        <w:t xml:space="preserve"> </w:t>
      </w:r>
      <w:r w:rsidRPr="00B4656A">
        <w:rPr>
          <w:rFonts w:eastAsia="Arial" w:cs="Arial"/>
          <w:szCs w:val="16"/>
        </w:rPr>
        <w:t>a</w:t>
      </w:r>
      <w:r w:rsidRPr="00B4656A">
        <w:rPr>
          <w:rFonts w:eastAsia="Arial" w:cs="Arial"/>
          <w:spacing w:val="1"/>
          <w:szCs w:val="16"/>
        </w:rPr>
        <w:t>n</w:t>
      </w:r>
      <w:r w:rsidRPr="00B4656A">
        <w:rPr>
          <w:rFonts w:eastAsia="Arial" w:cs="Arial"/>
          <w:szCs w:val="16"/>
        </w:rPr>
        <w:t>d</w:t>
      </w:r>
      <w:r w:rsidRPr="00B4656A">
        <w:rPr>
          <w:rFonts w:eastAsia="Arial" w:cs="Arial"/>
          <w:spacing w:val="-8"/>
          <w:szCs w:val="16"/>
        </w:rPr>
        <w:t xml:space="preserve"> </w:t>
      </w:r>
      <w:r w:rsidRPr="00B4656A">
        <w:rPr>
          <w:rFonts w:eastAsia="Arial" w:cs="Arial"/>
          <w:szCs w:val="16"/>
        </w:rPr>
        <w:t>if</w:t>
      </w:r>
      <w:r w:rsidRPr="00B4656A">
        <w:rPr>
          <w:rFonts w:eastAsia="Arial" w:cs="Arial"/>
          <w:spacing w:val="-6"/>
          <w:szCs w:val="16"/>
        </w:rPr>
        <w:t xml:space="preserve"> </w:t>
      </w:r>
      <w:r w:rsidRPr="00B4656A">
        <w:rPr>
          <w:rFonts w:eastAsia="Arial" w:cs="Arial"/>
          <w:spacing w:val="1"/>
          <w:szCs w:val="16"/>
        </w:rPr>
        <w:t>s</w:t>
      </w:r>
      <w:r w:rsidRPr="00B4656A">
        <w:rPr>
          <w:rFonts w:eastAsia="Arial" w:cs="Arial"/>
          <w:szCs w:val="16"/>
        </w:rPr>
        <w:t>o,</w:t>
      </w:r>
      <w:r w:rsidRPr="00B4656A">
        <w:rPr>
          <w:rFonts w:eastAsia="Arial" w:cs="Arial"/>
          <w:spacing w:val="-6"/>
          <w:szCs w:val="16"/>
        </w:rPr>
        <w:t xml:space="preserve"> </w:t>
      </w:r>
      <w:r w:rsidRPr="00B4656A">
        <w:rPr>
          <w:rFonts w:eastAsia="Arial" w:cs="Arial"/>
          <w:szCs w:val="16"/>
        </w:rPr>
        <w:t>w</w:t>
      </w:r>
      <w:r w:rsidRPr="00B4656A">
        <w:rPr>
          <w:rFonts w:eastAsia="Arial" w:cs="Arial"/>
          <w:spacing w:val="1"/>
          <w:szCs w:val="16"/>
        </w:rPr>
        <w:t>h</w:t>
      </w:r>
      <w:r w:rsidRPr="00B4656A">
        <w:rPr>
          <w:rFonts w:eastAsia="Arial" w:cs="Arial"/>
          <w:szCs w:val="16"/>
        </w:rPr>
        <w:t>at</w:t>
      </w:r>
      <w:r w:rsidRPr="00B4656A">
        <w:rPr>
          <w:rFonts w:eastAsia="Arial" w:cs="Arial"/>
          <w:spacing w:val="-11"/>
          <w:szCs w:val="16"/>
        </w:rPr>
        <w:t xml:space="preserve"> </w:t>
      </w:r>
      <w:r w:rsidRPr="00B4656A">
        <w:rPr>
          <w:rFonts w:eastAsia="Arial" w:cs="Arial"/>
          <w:spacing w:val="1"/>
          <w:szCs w:val="16"/>
        </w:rPr>
        <w:t>s</w:t>
      </w:r>
      <w:r w:rsidRPr="00B4656A">
        <w:rPr>
          <w:rFonts w:eastAsia="Arial" w:cs="Arial"/>
          <w:szCs w:val="16"/>
        </w:rPr>
        <w:t>i</w:t>
      </w:r>
      <w:r w:rsidRPr="00B4656A">
        <w:rPr>
          <w:rFonts w:eastAsia="Arial" w:cs="Arial"/>
          <w:spacing w:val="1"/>
          <w:szCs w:val="16"/>
        </w:rPr>
        <w:t>z</w:t>
      </w:r>
      <w:r w:rsidRPr="00B4656A">
        <w:rPr>
          <w:rFonts w:eastAsia="Arial" w:cs="Arial"/>
          <w:szCs w:val="16"/>
        </w:rPr>
        <w:t>e</w:t>
      </w:r>
      <w:r w:rsidRPr="00B4656A">
        <w:rPr>
          <w:rFonts w:eastAsia="Arial" w:cs="Arial"/>
          <w:spacing w:val="-10"/>
          <w:szCs w:val="16"/>
        </w:rPr>
        <w:t xml:space="preserve"> </w:t>
      </w:r>
      <w:r w:rsidRPr="00B4656A">
        <w:rPr>
          <w:rFonts w:eastAsia="Arial" w:cs="Arial"/>
          <w:szCs w:val="16"/>
        </w:rPr>
        <w:t>a</w:t>
      </w:r>
      <w:r w:rsidRPr="00B4656A">
        <w:rPr>
          <w:rFonts w:eastAsia="Arial" w:cs="Arial"/>
          <w:spacing w:val="1"/>
          <w:szCs w:val="16"/>
        </w:rPr>
        <w:t>n</w:t>
      </w:r>
      <w:r w:rsidRPr="00B4656A">
        <w:rPr>
          <w:rFonts w:eastAsia="Arial" w:cs="Arial"/>
          <w:szCs w:val="16"/>
        </w:rPr>
        <w:t>d</w:t>
      </w:r>
      <w:r w:rsidRPr="00B4656A">
        <w:rPr>
          <w:rFonts w:eastAsia="Arial" w:cs="Arial"/>
          <w:spacing w:val="-8"/>
          <w:szCs w:val="16"/>
        </w:rPr>
        <w:t xml:space="preserve"> </w:t>
      </w:r>
      <w:r w:rsidRPr="00B4656A">
        <w:rPr>
          <w:rFonts w:eastAsia="Arial" w:cs="Arial"/>
          <w:szCs w:val="16"/>
        </w:rPr>
        <w:t>equ</w:t>
      </w:r>
      <w:r w:rsidRPr="00B4656A">
        <w:rPr>
          <w:rFonts w:eastAsia="Arial" w:cs="Arial"/>
          <w:spacing w:val="1"/>
          <w:szCs w:val="16"/>
        </w:rPr>
        <w:t>i</w:t>
      </w:r>
      <w:r w:rsidRPr="00B4656A">
        <w:rPr>
          <w:rFonts w:eastAsia="Arial" w:cs="Arial"/>
          <w:szCs w:val="16"/>
        </w:rPr>
        <w:t>p</w:t>
      </w:r>
      <w:r w:rsidRPr="00B4656A">
        <w:rPr>
          <w:rFonts w:eastAsia="Arial" w:cs="Arial"/>
          <w:spacing w:val="1"/>
          <w:szCs w:val="16"/>
        </w:rPr>
        <w:t>m</w:t>
      </w:r>
      <w:r w:rsidRPr="00B4656A">
        <w:rPr>
          <w:rFonts w:eastAsia="Arial" w:cs="Arial"/>
          <w:szCs w:val="16"/>
        </w:rPr>
        <w:t>ent</w:t>
      </w:r>
      <w:r w:rsidRPr="00B4656A">
        <w:rPr>
          <w:rFonts w:eastAsia="Arial" w:cs="Arial"/>
          <w:spacing w:val="-10"/>
          <w:szCs w:val="16"/>
        </w:rPr>
        <w:t xml:space="preserve"> </w:t>
      </w:r>
      <w:r w:rsidRPr="00B4656A">
        <w:rPr>
          <w:rFonts w:eastAsia="Arial" w:cs="Arial"/>
          <w:szCs w:val="16"/>
        </w:rPr>
        <w:t>is</w:t>
      </w:r>
      <w:r w:rsidRPr="00B4656A">
        <w:rPr>
          <w:rFonts w:eastAsia="Arial" w:cs="Arial"/>
          <w:spacing w:val="-6"/>
          <w:szCs w:val="16"/>
        </w:rPr>
        <w:t xml:space="preserve"> </w:t>
      </w:r>
      <w:r w:rsidRPr="00B4656A">
        <w:rPr>
          <w:rFonts w:eastAsia="Arial" w:cs="Arial"/>
          <w:szCs w:val="16"/>
        </w:rPr>
        <w:t>re</w:t>
      </w:r>
      <w:r w:rsidRPr="00B4656A">
        <w:rPr>
          <w:rFonts w:eastAsia="Arial" w:cs="Arial"/>
          <w:spacing w:val="1"/>
          <w:szCs w:val="16"/>
        </w:rPr>
        <w:t>q</w:t>
      </w:r>
      <w:r w:rsidRPr="00B4656A">
        <w:rPr>
          <w:rFonts w:eastAsia="Arial" w:cs="Arial"/>
          <w:szCs w:val="16"/>
        </w:rPr>
        <w:t>uired,</w:t>
      </w:r>
      <w:r w:rsidRPr="00B4656A">
        <w:rPr>
          <w:rFonts w:eastAsia="Arial" w:cs="Arial"/>
          <w:spacing w:val="-12"/>
          <w:szCs w:val="16"/>
        </w:rPr>
        <w:t xml:space="preserve"> </w:t>
      </w:r>
      <w:r w:rsidRPr="00B4656A">
        <w:rPr>
          <w:rFonts w:eastAsia="Arial" w:cs="Arial"/>
          <w:szCs w:val="16"/>
        </w:rPr>
        <w:t>de</w:t>
      </w:r>
      <w:r w:rsidRPr="00B4656A">
        <w:rPr>
          <w:rFonts w:eastAsia="Arial" w:cs="Arial"/>
          <w:spacing w:val="1"/>
          <w:szCs w:val="16"/>
        </w:rPr>
        <w:t>p</w:t>
      </w:r>
      <w:r w:rsidRPr="00B4656A">
        <w:rPr>
          <w:rFonts w:eastAsia="Arial" w:cs="Arial"/>
          <w:szCs w:val="16"/>
        </w:rPr>
        <w:t>ends</w:t>
      </w:r>
      <w:r w:rsidRPr="00B4656A">
        <w:rPr>
          <w:rFonts w:eastAsia="Arial" w:cs="Arial"/>
          <w:spacing w:val="-3"/>
          <w:szCs w:val="16"/>
        </w:rPr>
        <w:t xml:space="preserve"> </w:t>
      </w:r>
      <w:r w:rsidRPr="00B4656A">
        <w:rPr>
          <w:rFonts w:eastAsia="Arial" w:cs="Arial"/>
          <w:spacing w:val="1"/>
          <w:szCs w:val="16"/>
        </w:rPr>
        <w:t>p</w:t>
      </w:r>
      <w:r w:rsidRPr="00B4656A">
        <w:rPr>
          <w:rFonts w:eastAsia="Arial" w:cs="Arial"/>
          <w:szCs w:val="16"/>
        </w:rPr>
        <w:t>ri</w:t>
      </w:r>
      <w:r w:rsidRPr="00B4656A">
        <w:rPr>
          <w:rFonts w:eastAsia="Arial" w:cs="Arial"/>
          <w:spacing w:val="1"/>
          <w:szCs w:val="16"/>
        </w:rPr>
        <w:t>m</w:t>
      </w:r>
      <w:r w:rsidRPr="00B4656A">
        <w:rPr>
          <w:rFonts w:eastAsia="Arial" w:cs="Arial"/>
          <w:szCs w:val="16"/>
        </w:rPr>
        <w:t>a</w:t>
      </w:r>
      <w:r w:rsidRPr="00B4656A">
        <w:rPr>
          <w:rFonts w:eastAsia="Arial" w:cs="Arial"/>
          <w:spacing w:val="1"/>
          <w:szCs w:val="16"/>
        </w:rPr>
        <w:t>r</w:t>
      </w:r>
      <w:r w:rsidRPr="00B4656A">
        <w:rPr>
          <w:rFonts w:eastAsia="Arial" w:cs="Arial"/>
          <w:szCs w:val="16"/>
        </w:rPr>
        <w:t>ily on</w:t>
      </w:r>
      <w:r w:rsidRPr="00B4656A">
        <w:rPr>
          <w:rFonts w:eastAsia="Arial" w:cs="Arial"/>
          <w:spacing w:val="-7"/>
          <w:szCs w:val="16"/>
        </w:rPr>
        <w:t xml:space="preserve"> </w:t>
      </w:r>
      <w:r w:rsidRPr="00B4656A">
        <w:rPr>
          <w:rFonts w:eastAsia="Arial" w:cs="Arial"/>
          <w:szCs w:val="16"/>
        </w:rPr>
        <w:t>the</w:t>
      </w:r>
      <w:r w:rsidRPr="00B4656A">
        <w:rPr>
          <w:rFonts w:eastAsia="Arial" w:cs="Arial"/>
          <w:spacing w:val="-8"/>
          <w:szCs w:val="16"/>
        </w:rPr>
        <w:t xml:space="preserve"> </w:t>
      </w:r>
      <w:r w:rsidRPr="00B4656A">
        <w:rPr>
          <w:rFonts w:eastAsia="Arial" w:cs="Arial"/>
          <w:szCs w:val="16"/>
        </w:rPr>
        <w:t>requirements</w:t>
      </w:r>
      <w:r w:rsidRPr="00B4656A">
        <w:rPr>
          <w:rFonts w:eastAsia="Arial" w:cs="Arial"/>
          <w:spacing w:val="-14"/>
          <w:szCs w:val="16"/>
        </w:rPr>
        <w:t xml:space="preserve"> </w:t>
      </w:r>
      <w:r w:rsidRPr="00B4656A">
        <w:rPr>
          <w:rFonts w:eastAsia="Arial" w:cs="Arial"/>
          <w:szCs w:val="16"/>
        </w:rPr>
        <w:t>of</w:t>
      </w:r>
      <w:r w:rsidRPr="00B4656A">
        <w:rPr>
          <w:rFonts w:eastAsia="Arial" w:cs="Arial"/>
          <w:spacing w:val="-4"/>
          <w:szCs w:val="16"/>
        </w:rPr>
        <w:t xml:space="preserve"> </w:t>
      </w:r>
      <w:r w:rsidRPr="00B4656A">
        <w:rPr>
          <w:rFonts w:eastAsia="Arial" w:cs="Arial"/>
          <w:szCs w:val="16"/>
        </w:rPr>
        <w:t>t</w:t>
      </w:r>
      <w:r w:rsidRPr="00B4656A">
        <w:rPr>
          <w:rFonts w:eastAsia="Arial" w:cs="Arial"/>
          <w:spacing w:val="-2"/>
          <w:szCs w:val="16"/>
        </w:rPr>
        <w:t>h</w:t>
      </w:r>
      <w:r w:rsidRPr="00B4656A">
        <w:rPr>
          <w:rFonts w:eastAsia="Arial" w:cs="Arial"/>
          <w:szCs w:val="16"/>
        </w:rPr>
        <w:t>e</w:t>
      </w:r>
      <w:r w:rsidRPr="00B4656A">
        <w:rPr>
          <w:rFonts w:eastAsia="Arial" w:cs="Arial"/>
          <w:spacing w:val="-8"/>
          <w:szCs w:val="16"/>
        </w:rPr>
        <w:t xml:space="preserve"> </w:t>
      </w:r>
      <w:r w:rsidRPr="00B4656A">
        <w:rPr>
          <w:rFonts w:eastAsia="Arial" w:cs="Arial"/>
          <w:spacing w:val="1"/>
          <w:szCs w:val="16"/>
        </w:rPr>
        <w:t>p</w:t>
      </w:r>
      <w:r w:rsidRPr="00B4656A">
        <w:rPr>
          <w:rFonts w:eastAsia="Arial" w:cs="Arial"/>
          <w:szCs w:val="16"/>
        </w:rPr>
        <w:t>art</w:t>
      </w:r>
      <w:r w:rsidRPr="00B4656A">
        <w:rPr>
          <w:rFonts w:eastAsia="Arial" w:cs="Arial"/>
          <w:spacing w:val="1"/>
          <w:szCs w:val="16"/>
        </w:rPr>
        <w:t>i</w:t>
      </w:r>
      <w:r w:rsidRPr="00B4656A">
        <w:rPr>
          <w:rFonts w:eastAsia="Arial" w:cs="Arial"/>
          <w:szCs w:val="16"/>
        </w:rPr>
        <w:t>cular</w:t>
      </w:r>
      <w:r w:rsidRPr="00B4656A">
        <w:rPr>
          <w:rFonts w:eastAsia="Arial" w:cs="Arial"/>
          <w:spacing w:val="-12"/>
          <w:szCs w:val="16"/>
        </w:rPr>
        <w:t xml:space="preserve"> </w:t>
      </w:r>
      <w:r w:rsidRPr="00B4656A">
        <w:rPr>
          <w:rFonts w:eastAsia="Arial" w:cs="Arial"/>
          <w:spacing w:val="1"/>
          <w:szCs w:val="16"/>
        </w:rPr>
        <w:t>a</w:t>
      </w:r>
      <w:r w:rsidRPr="00B4656A">
        <w:rPr>
          <w:rFonts w:eastAsia="Arial" w:cs="Arial"/>
          <w:szCs w:val="16"/>
        </w:rPr>
        <w:t>ppl</w:t>
      </w:r>
      <w:r w:rsidRPr="00B4656A">
        <w:rPr>
          <w:rFonts w:eastAsia="Arial" w:cs="Arial"/>
          <w:spacing w:val="1"/>
          <w:szCs w:val="16"/>
        </w:rPr>
        <w:t>i</w:t>
      </w:r>
      <w:r w:rsidRPr="00B4656A">
        <w:rPr>
          <w:rFonts w:eastAsia="Arial" w:cs="Arial"/>
          <w:szCs w:val="16"/>
        </w:rPr>
        <w:t>cat</w:t>
      </w:r>
      <w:r w:rsidRPr="00B4656A">
        <w:rPr>
          <w:rFonts w:eastAsia="Arial" w:cs="Arial"/>
          <w:spacing w:val="1"/>
          <w:szCs w:val="16"/>
        </w:rPr>
        <w:t>i</w:t>
      </w:r>
      <w:r w:rsidRPr="00B4656A">
        <w:rPr>
          <w:rFonts w:eastAsia="Arial" w:cs="Arial"/>
          <w:szCs w:val="16"/>
        </w:rPr>
        <w:t>on.</w:t>
      </w:r>
    </w:p>
    <w:p w14:paraId="76A73231" w14:textId="77777777" w:rsidR="00E41C2D" w:rsidRPr="00B4656A" w:rsidRDefault="00E41C2D" w:rsidP="004915C2">
      <w:pPr>
        <w:pStyle w:val="ListParagraph"/>
        <w:numPr>
          <w:ilvl w:val="0"/>
          <w:numId w:val="28"/>
        </w:numPr>
        <w:spacing w:after="0"/>
        <w:ind w:left="2880"/>
        <w:rPr>
          <w:rFonts w:eastAsia="Arial" w:cs="Arial"/>
          <w:szCs w:val="16"/>
        </w:rPr>
      </w:pPr>
      <w:r w:rsidRPr="00B4656A">
        <w:rPr>
          <w:rFonts w:eastAsia="Arial" w:cs="Arial"/>
          <w:color w:val="000000"/>
          <w:szCs w:val="16"/>
        </w:rPr>
        <w:t>Residual</w:t>
      </w:r>
      <w:r w:rsidRPr="00B4656A">
        <w:rPr>
          <w:rFonts w:eastAsia="Arial" w:cs="Arial"/>
          <w:color w:val="000000"/>
          <w:spacing w:val="-11"/>
          <w:szCs w:val="16"/>
        </w:rPr>
        <w:t xml:space="preserve"> </w:t>
      </w:r>
      <w:r w:rsidRPr="00B4656A">
        <w:rPr>
          <w:rFonts w:eastAsia="Arial" w:cs="Arial"/>
          <w:color w:val="000000"/>
          <w:szCs w:val="16"/>
        </w:rPr>
        <w:t>ozone</w:t>
      </w:r>
      <w:r w:rsidRPr="00B4656A">
        <w:rPr>
          <w:rFonts w:eastAsia="Arial" w:cs="Arial"/>
          <w:color w:val="000000"/>
          <w:spacing w:val="-10"/>
          <w:szCs w:val="16"/>
        </w:rPr>
        <w:t xml:space="preserve"> </w:t>
      </w:r>
      <w:r w:rsidRPr="00B4656A">
        <w:rPr>
          <w:rFonts w:eastAsia="Arial" w:cs="Arial"/>
          <w:color w:val="000000"/>
          <w:szCs w:val="16"/>
        </w:rPr>
        <w:t>destruction:</w:t>
      </w:r>
    </w:p>
    <w:p w14:paraId="073D6CCD" w14:textId="77777777" w:rsidR="00E41C2D" w:rsidRPr="00B4656A" w:rsidRDefault="00E41C2D" w:rsidP="00E41C2D">
      <w:pPr>
        <w:pStyle w:val="ListParagraph"/>
        <w:spacing w:before="5" w:after="0"/>
        <w:ind w:left="2880"/>
        <w:rPr>
          <w:rFonts w:eastAsia="Arial" w:cs="Arial"/>
          <w:szCs w:val="16"/>
        </w:rPr>
      </w:pPr>
      <w:r w:rsidRPr="00B4656A">
        <w:rPr>
          <w:rFonts w:eastAsia="Arial" w:cs="Arial"/>
          <w:szCs w:val="16"/>
        </w:rPr>
        <w:t>S</w:t>
      </w:r>
      <w:r w:rsidRPr="00B4656A">
        <w:rPr>
          <w:rFonts w:eastAsia="Arial" w:cs="Arial"/>
          <w:spacing w:val="1"/>
          <w:szCs w:val="16"/>
        </w:rPr>
        <w:t>i</w:t>
      </w:r>
      <w:r w:rsidRPr="00B4656A">
        <w:rPr>
          <w:rFonts w:eastAsia="Arial" w:cs="Arial"/>
          <w:szCs w:val="16"/>
        </w:rPr>
        <w:t>m</w:t>
      </w:r>
      <w:r w:rsidRPr="00B4656A">
        <w:rPr>
          <w:rFonts w:eastAsia="Arial" w:cs="Arial"/>
          <w:spacing w:val="1"/>
          <w:szCs w:val="16"/>
        </w:rPr>
        <w:t>i</w:t>
      </w:r>
      <w:r w:rsidRPr="00B4656A">
        <w:rPr>
          <w:rFonts w:eastAsia="Arial" w:cs="Arial"/>
          <w:szCs w:val="16"/>
        </w:rPr>
        <w:t>lar</w:t>
      </w:r>
      <w:r w:rsidRPr="00B4656A">
        <w:rPr>
          <w:rFonts w:eastAsia="Arial" w:cs="Arial"/>
          <w:spacing w:val="1"/>
          <w:szCs w:val="16"/>
        </w:rPr>
        <w:t>l</w:t>
      </w:r>
      <w:r w:rsidRPr="00B4656A">
        <w:rPr>
          <w:rFonts w:eastAsia="Arial" w:cs="Arial"/>
          <w:szCs w:val="16"/>
        </w:rPr>
        <w:t>y,</w:t>
      </w:r>
      <w:r w:rsidRPr="00B4656A">
        <w:rPr>
          <w:rFonts w:eastAsia="Arial" w:cs="Arial"/>
          <w:spacing w:val="-15"/>
          <w:szCs w:val="16"/>
        </w:rPr>
        <w:t xml:space="preserve"> </w:t>
      </w:r>
      <w:r w:rsidRPr="00B4656A">
        <w:rPr>
          <w:rFonts w:eastAsia="Arial" w:cs="Arial"/>
          <w:szCs w:val="16"/>
        </w:rPr>
        <w:t>t</w:t>
      </w:r>
      <w:r w:rsidRPr="00B4656A">
        <w:rPr>
          <w:rFonts w:eastAsia="Arial" w:cs="Arial"/>
          <w:spacing w:val="1"/>
          <w:szCs w:val="16"/>
        </w:rPr>
        <w:t>h</w:t>
      </w:r>
      <w:r w:rsidRPr="00B4656A">
        <w:rPr>
          <w:rFonts w:eastAsia="Arial" w:cs="Arial"/>
          <w:szCs w:val="16"/>
        </w:rPr>
        <w:t>e</w:t>
      </w:r>
      <w:r w:rsidRPr="00B4656A">
        <w:rPr>
          <w:rFonts w:eastAsia="Arial" w:cs="Arial"/>
          <w:spacing w:val="-8"/>
          <w:szCs w:val="16"/>
        </w:rPr>
        <w:t xml:space="preserve"> </w:t>
      </w:r>
      <w:r w:rsidRPr="00B4656A">
        <w:rPr>
          <w:rFonts w:eastAsia="Arial" w:cs="Arial"/>
          <w:spacing w:val="1"/>
          <w:szCs w:val="16"/>
        </w:rPr>
        <w:t>c</w:t>
      </w:r>
      <w:r w:rsidRPr="00B4656A">
        <w:rPr>
          <w:rFonts w:eastAsia="Arial" w:cs="Arial"/>
          <w:szCs w:val="16"/>
        </w:rPr>
        <w:t>h</w:t>
      </w:r>
      <w:r w:rsidRPr="00B4656A">
        <w:rPr>
          <w:rFonts w:eastAsia="Arial" w:cs="Arial"/>
          <w:spacing w:val="1"/>
          <w:szCs w:val="16"/>
        </w:rPr>
        <w:t>o</w:t>
      </w:r>
      <w:r w:rsidRPr="00B4656A">
        <w:rPr>
          <w:rFonts w:eastAsia="Arial" w:cs="Arial"/>
          <w:szCs w:val="16"/>
        </w:rPr>
        <w:t>ice</w:t>
      </w:r>
      <w:r w:rsidRPr="00B4656A">
        <w:rPr>
          <w:rFonts w:eastAsia="Arial" w:cs="Arial"/>
          <w:spacing w:val="-6"/>
          <w:szCs w:val="16"/>
        </w:rPr>
        <w:t xml:space="preserve"> </w:t>
      </w:r>
      <w:r w:rsidRPr="00B4656A">
        <w:rPr>
          <w:rFonts w:eastAsia="Arial" w:cs="Arial"/>
          <w:szCs w:val="16"/>
        </w:rPr>
        <w:t>of</w:t>
      </w:r>
      <w:r w:rsidRPr="00B4656A">
        <w:rPr>
          <w:rFonts w:eastAsia="Arial" w:cs="Arial"/>
          <w:spacing w:val="-5"/>
          <w:szCs w:val="16"/>
        </w:rPr>
        <w:t xml:space="preserve"> </w:t>
      </w:r>
      <w:r w:rsidRPr="00B4656A">
        <w:rPr>
          <w:rFonts w:eastAsia="Arial" w:cs="Arial"/>
          <w:szCs w:val="16"/>
        </w:rPr>
        <w:t>the</w:t>
      </w:r>
      <w:r w:rsidRPr="00B4656A">
        <w:rPr>
          <w:rFonts w:eastAsia="Arial" w:cs="Arial"/>
          <w:spacing w:val="-8"/>
          <w:szCs w:val="16"/>
        </w:rPr>
        <w:t xml:space="preserve"> </w:t>
      </w:r>
      <w:r w:rsidRPr="00B4656A">
        <w:rPr>
          <w:rFonts w:eastAsia="Arial" w:cs="Arial"/>
          <w:spacing w:val="1"/>
          <w:szCs w:val="16"/>
        </w:rPr>
        <w:t>s</w:t>
      </w:r>
      <w:r w:rsidRPr="00B4656A">
        <w:rPr>
          <w:rFonts w:eastAsia="Arial" w:cs="Arial"/>
          <w:szCs w:val="16"/>
        </w:rPr>
        <w:t>uita</w:t>
      </w:r>
      <w:r w:rsidRPr="00B4656A">
        <w:rPr>
          <w:rFonts w:eastAsia="Arial" w:cs="Arial"/>
          <w:spacing w:val="1"/>
          <w:szCs w:val="16"/>
        </w:rPr>
        <w:t>b</w:t>
      </w:r>
      <w:r w:rsidRPr="00B4656A">
        <w:rPr>
          <w:rFonts w:eastAsia="Arial" w:cs="Arial"/>
          <w:szCs w:val="16"/>
        </w:rPr>
        <w:t>le</w:t>
      </w:r>
      <w:r w:rsidRPr="00B4656A">
        <w:rPr>
          <w:rFonts w:eastAsia="Arial" w:cs="Arial"/>
          <w:spacing w:val="-12"/>
          <w:szCs w:val="16"/>
        </w:rPr>
        <w:t xml:space="preserve"> </w:t>
      </w:r>
      <w:r w:rsidRPr="00B4656A">
        <w:rPr>
          <w:rFonts w:eastAsia="Arial" w:cs="Arial"/>
          <w:spacing w:val="1"/>
          <w:szCs w:val="16"/>
        </w:rPr>
        <w:t>oz</w:t>
      </w:r>
      <w:r w:rsidRPr="00B4656A">
        <w:rPr>
          <w:rFonts w:eastAsia="Arial" w:cs="Arial"/>
          <w:szCs w:val="16"/>
        </w:rPr>
        <w:t>o</w:t>
      </w:r>
      <w:r w:rsidRPr="00B4656A">
        <w:rPr>
          <w:rFonts w:eastAsia="Arial" w:cs="Arial"/>
          <w:spacing w:val="1"/>
          <w:szCs w:val="16"/>
        </w:rPr>
        <w:t>n</w:t>
      </w:r>
      <w:r w:rsidRPr="00B4656A">
        <w:rPr>
          <w:rFonts w:eastAsia="Arial" w:cs="Arial"/>
          <w:szCs w:val="16"/>
        </w:rPr>
        <w:t>e</w:t>
      </w:r>
      <w:r w:rsidRPr="00B4656A">
        <w:rPr>
          <w:rFonts w:eastAsia="Arial" w:cs="Arial"/>
          <w:spacing w:val="-9"/>
          <w:szCs w:val="16"/>
        </w:rPr>
        <w:t xml:space="preserve"> </w:t>
      </w:r>
      <w:r w:rsidRPr="00B4656A">
        <w:rPr>
          <w:rFonts w:eastAsia="Arial" w:cs="Arial"/>
          <w:szCs w:val="16"/>
        </w:rPr>
        <w:t>dest</w:t>
      </w:r>
      <w:r w:rsidRPr="00B4656A">
        <w:rPr>
          <w:rFonts w:eastAsia="Arial" w:cs="Arial"/>
          <w:spacing w:val="1"/>
          <w:szCs w:val="16"/>
        </w:rPr>
        <w:t>r</w:t>
      </w:r>
      <w:r w:rsidRPr="00B4656A">
        <w:rPr>
          <w:rFonts w:eastAsia="Arial" w:cs="Arial"/>
          <w:szCs w:val="16"/>
        </w:rPr>
        <w:t>uct</w:t>
      </w:r>
      <w:r w:rsidRPr="00B4656A">
        <w:rPr>
          <w:rFonts w:eastAsia="Arial" w:cs="Arial"/>
          <w:spacing w:val="1"/>
          <w:szCs w:val="16"/>
        </w:rPr>
        <w:t>o</w:t>
      </w:r>
      <w:r w:rsidRPr="00B4656A">
        <w:rPr>
          <w:rFonts w:eastAsia="Arial" w:cs="Arial"/>
          <w:szCs w:val="16"/>
        </w:rPr>
        <w:t>r</w:t>
      </w:r>
      <w:r w:rsidRPr="00B4656A">
        <w:rPr>
          <w:rFonts w:eastAsia="Arial" w:cs="Arial"/>
          <w:spacing w:val="-12"/>
          <w:szCs w:val="16"/>
        </w:rPr>
        <w:t xml:space="preserve"> </w:t>
      </w:r>
      <w:r w:rsidRPr="00B4656A">
        <w:rPr>
          <w:rFonts w:eastAsia="Arial" w:cs="Arial"/>
          <w:spacing w:val="1"/>
          <w:szCs w:val="16"/>
        </w:rPr>
        <w:t>i</w:t>
      </w:r>
      <w:r w:rsidRPr="00B4656A">
        <w:rPr>
          <w:rFonts w:eastAsia="Arial" w:cs="Arial"/>
          <w:szCs w:val="16"/>
        </w:rPr>
        <w:t>s</w:t>
      </w:r>
      <w:r w:rsidRPr="00B4656A">
        <w:rPr>
          <w:rFonts w:eastAsia="Arial" w:cs="Arial"/>
          <w:spacing w:val="-7"/>
          <w:szCs w:val="16"/>
        </w:rPr>
        <w:t xml:space="preserve"> </w:t>
      </w:r>
      <w:r w:rsidRPr="00B4656A">
        <w:rPr>
          <w:rFonts w:eastAsia="Arial" w:cs="Arial"/>
          <w:szCs w:val="16"/>
        </w:rPr>
        <w:t>dete</w:t>
      </w:r>
      <w:r w:rsidRPr="00B4656A">
        <w:rPr>
          <w:rFonts w:eastAsia="Arial" w:cs="Arial"/>
          <w:spacing w:val="1"/>
          <w:szCs w:val="16"/>
        </w:rPr>
        <w:t>rm</w:t>
      </w:r>
      <w:r w:rsidRPr="00B4656A">
        <w:rPr>
          <w:rFonts w:eastAsia="Arial" w:cs="Arial"/>
          <w:szCs w:val="16"/>
        </w:rPr>
        <w:t>ined</w:t>
      </w:r>
      <w:r w:rsidRPr="00B4656A">
        <w:rPr>
          <w:rFonts w:eastAsia="Arial" w:cs="Arial"/>
          <w:spacing w:val="-10"/>
          <w:szCs w:val="16"/>
        </w:rPr>
        <w:t xml:space="preserve"> </w:t>
      </w:r>
      <w:r w:rsidRPr="00B4656A">
        <w:rPr>
          <w:rFonts w:eastAsia="Arial" w:cs="Arial"/>
          <w:szCs w:val="16"/>
        </w:rPr>
        <w:t>by</w:t>
      </w:r>
      <w:r w:rsidRPr="00B4656A">
        <w:rPr>
          <w:rFonts w:eastAsia="Arial" w:cs="Arial"/>
          <w:spacing w:val="-5"/>
          <w:szCs w:val="16"/>
        </w:rPr>
        <w:t xml:space="preserve"> </w:t>
      </w:r>
      <w:r w:rsidRPr="00B4656A">
        <w:rPr>
          <w:rFonts w:eastAsia="Arial" w:cs="Arial"/>
          <w:szCs w:val="16"/>
        </w:rPr>
        <w:t>the</w:t>
      </w:r>
      <w:r w:rsidRPr="00B4656A">
        <w:rPr>
          <w:rFonts w:eastAsia="Arial" w:cs="Arial"/>
          <w:spacing w:val="-8"/>
          <w:szCs w:val="16"/>
        </w:rPr>
        <w:t xml:space="preserve"> </w:t>
      </w:r>
      <w:r w:rsidRPr="00B4656A">
        <w:rPr>
          <w:rFonts w:eastAsia="Arial" w:cs="Arial"/>
          <w:spacing w:val="1"/>
          <w:szCs w:val="16"/>
        </w:rPr>
        <w:t>oz</w:t>
      </w:r>
      <w:r w:rsidRPr="00B4656A">
        <w:rPr>
          <w:rFonts w:eastAsia="Arial" w:cs="Arial"/>
          <w:szCs w:val="16"/>
        </w:rPr>
        <w:t>o</w:t>
      </w:r>
      <w:r w:rsidRPr="00B4656A">
        <w:rPr>
          <w:rFonts w:eastAsia="Arial" w:cs="Arial"/>
          <w:spacing w:val="1"/>
          <w:szCs w:val="16"/>
        </w:rPr>
        <w:t>n</w:t>
      </w:r>
      <w:r w:rsidRPr="00B4656A">
        <w:rPr>
          <w:rFonts w:eastAsia="Arial" w:cs="Arial"/>
          <w:szCs w:val="16"/>
        </w:rPr>
        <w:t>ization</w:t>
      </w:r>
      <w:r w:rsidRPr="00B4656A">
        <w:rPr>
          <w:rFonts w:eastAsia="Arial" w:cs="Arial"/>
          <w:spacing w:val="-13"/>
          <w:szCs w:val="16"/>
        </w:rPr>
        <w:t xml:space="preserve"> </w:t>
      </w:r>
      <w:r w:rsidRPr="00B4656A">
        <w:rPr>
          <w:rFonts w:eastAsia="Arial" w:cs="Arial"/>
          <w:spacing w:val="1"/>
          <w:szCs w:val="16"/>
        </w:rPr>
        <w:t>a</w:t>
      </w:r>
      <w:r w:rsidRPr="00B4656A">
        <w:rPr>
          <w:rFonts w:eastAsia="Arial" w:cs="Arial"/>
          <w:szCs w:val="16"/>
        </w:rPr>
        <w:t>pp</w:t>
      </w:r>
      <w:r w:rsidRPr="00B4656A">
        <w:rPr>
          <w:rFonts w:eastAsia="Arial" w:cs="Arial"/>
          <w:spacing w:val="1"/>
          <w:szCs w:val="16"/>
        </w:rPr>
        <w:t>l</w:t>
      </w:r>
      <w:r w:rsidRPr="00B4656A">
        <w:rPr>
          <w:rFonts w:eastAsia="Arial" w:cs="Arial"/>
          <w:szCs w:val="16"/>
        </w:rPr>
        <w:t>icat</w:t>
      </w:r>
      <w:r w:rsidRPr="00B4656A">
        <w:rPr>
          <w:rFonts w:eastAsia="Arial" w:cs="Arial"/>
          <w:spacing w:val="1"/>
          <w:szCs w:val="16"/>
        </w:rPr>
        <w:t>i</w:t>
      </w:r>
      <w:r w:rsidRPr="00B4656A">
        <w:rPr>
          <w:rFonts w:eastAsia="Arial" w:cs="Arial"/>
          <w:szCs w:val="16"/>
        </w:rPr>
        <w:t>o</w:t>
      </w:r>
      <w:r w:rsidRPr="00B4656A">
        <w:rPr>
          <w:rFonts w:eastAsia="Arial" w:cs="Arial"/>
          <w:spacing w:val="1"/>
          <w:szCs w:val="16"/>
        </w:rPr>
        <w:t>n</w:t>
      </w:r>
      <w:r w:rsidRPr="00B4656A">
        <w:rPr>
          <w:rFonts w:eastAsia="Arial" w:cs="Arial"/>
          <w:szCs w:val="16"/>
        </w:rPr>
        <w:t>.</w:t>
      </w:r>
      <w:r w:rsidRPr="00B4656A">
        <w:rPr>
          <w:rFonts w:eastAsia="Arial" w:cs="Arial"/>
          <w:spacing w:val="-12"/>
          <w:szCs w:val="16"/>
        </w:rPr>
        <w:t xml:space="preserve"> </w:t>
      </w:r>
      <w:r w:rsidRPr="00B4656A">
        <w:rPr>
          <w:rFonts w:eastAsia="Arial" w:cs="Arial"/>
          <w:szCs w:val="16"/>
        </w:rPr>
        <w:t>As an</w:t>
      </w:r>
      <w:r w:rsidRPr="00B4656A">
        <w:rPr>
          <w:rFonts w:eastAsia="Arial" w:cs="Arial"/>
          <w:spacing w:val="-17"/>
          <w:szCs w:val="16"/>
        </w:rPr>
        <w:t xml:space="preserve"> </w:t>
      </w:r>
      <w:r w:rsidRPr="00B4656A">
        <w:rPr>
          <w:rFonts w:eastAsia="Arial" w:cs="Arial"/>
          <w:w w:val="99"/>
          <w:szCs w:val="16"/>
        </w:rPr>
        <w:t>examp</w:t>
      </w:r>
      <w:r w:rsidRPr="00B4656A">
        <w:rPr>
          <w:rFonts w:eastAsia="Arial" w:cs="Arial"/>
          <w:spacing w:val="1"/>
          <w:w w:val="99"/>
          <w:szCs w:val="16"/>
        </w:rPr>
        <w:t>l</w:t>
      </w:r>
      <w:r w:rsidRPr="00B4656A">
        <w:rPr>
          <w:rFonts w:eastAsia="Arial" w:cs="Arial"/>
          <w:w w:val="99"/>
          <w:szCs w:val="16"/>
        </w:rPr>
        <w:t>e,</w:t>
      </w:r>
      <w:r w:rsidRPr="00B4656A">
        <w:rPr>
          <w:rFonts w:eastAsia="Arial" w:cs="Arial"/>
          <w:spacing w:val="-13"/>
          <w:w w:val="99"/>
          <w:szCs w:val="16"/>
        </w:rPr>
        <w:t xml:space="preserve"> </w:t>
      </w:r>
      <w:r w:rsidRPr="00B4656A">
        <w:rPr>
          <w:rFonts w:eastAsia="Arial" w:cs="Arial"/>
          <w:szCs w:val="16"/>
        </w:rPr>
        <w:t>no</w:t>
      </w:r>
      <w:r w:rsidRPr="00B4656A">
        <w:rPr>
          <w:rFonts w:eastAsia="Arial" w:cs="Arial"/>
          <w:spacing w:val="-14"/>
          <w:szCs w:val="16"/>
        </w:rPr>
        <w:t xml:space="preserve"> </w:t>
      </w:r>
      <w:r w:rsidRPr="00B4656A">
        <w:rPr>
          <w:rFonts w:eastAsia="Arial" w:cs="Arial"/>
          <w:szCs w:val="16"/>
        </w:rPr>
        <w:t>cata</w:t>
      </w:r>
      <w:r w:rsidRPr="00B4656A">
        <w:rPr>
          <w:rFonts w:eastAsia="Arial" w:cs="Arial"/>
          <w:spacing w:val="1"/>
          <w:szCs w:val="16"/>
        </w:rPr>
        <w:t>l</w:t>
      </w:r>
      <w:r w:rsidRPr="00B4656A">
        <w:rPr>
          <w:rFonts w:eastAsia="Arial" w:cs="Arial"/>
          <w:szCs w:val="16"/>
        </w:rPr>
        <w:t>ytic</w:t>
      </w:r>
      <w:r w:rsidRPr="00B4656A">
        <w:rPr>
          <w:rFonts w:eastAsia="Arial" w:cs="Arial"/>
          <w:spacing w:val="-15"/>
          <w:szCs w:val="16"/>
        </w:rPr>
        <w:t xml:space="preserve"> </w:t>
      </w:r>
      <w:r w:rsidRPr="00B4656A">
        <w:rPr>
          <w:rFonts w:eastAsia="Arial" w:cs="Arial"/>
          <w:w w:val="99"/>
          <w:szCs w:val="16"/>
        </w:rPr>
        <w:t>res</w:t>
      </w:r>
      <w:r w:rsidRPr="00B4656A">
        <w:rPr>
          <w:rFonts w:eastAsia="Arial" w:cs="Arial"/>
          <w:spacing w:val="1"/>
          <w:w w:val="99"/>
          <w:szCs w:val="16"/>
        </w:rPr>
        <w:t>i</w:t>
      </w:r>
      <w:r w:rsidRPr="00B4656A">
        <w:rPr>
          <w:rFonts w:eastAsia="Arial" w:cs="Arial"/>
          <w:w w:val="99"/>
          <w:szCs w:val="16"/>
        </w:rPr>
        <w:t>dual</w:t>
      </w:r>
      <w:r w:rsidRPr="00B4656A">
        <w:rPr>
          <w:rFonts w:eastAsia="Arial" w:cs="Arial"/>
          <w:spacing w:val="-13"/>
          <w:w w:val="99"/>
          <w:szCs w:val="16"/>
        </w:rPr>
        <w:t xml:space="preserve"> </w:t>
      </w:r>
      <w:r w:rsidRPr="00B4656A">
        <w:rPr>
          <w:rFonts w:eastAsia="Arial" w:cs="Arial"/>
          <w:spacing w:val="1"/>
          <w:szCs w:val="16"/>
        </w:rPr>
        <w:t>o</w:t>
      </w:r>
      <w:r w:rsidRPr="00B4656A">
        <w:rPr>
          <w:rFonts w:eastAsia="Arial" w:cs="Arial"/>
          <w:spacing w:val="-1"/>
          <w:szCs w:val="16"/>
        </w:rPr>
        <w:t>z</w:t>
      </w:r>
      <w:r w:rsidRPr="00B4656A">
        <w:rPr>
          <w:rFonts w:eastAsia="Arial" w:cs="Arial"/>
          <w:spacing w:val="1"/>
          <w:szCs w:val="16"/>
        </w:rPr>
        <w:t>o</w:t>
      </w:r>
      <w:r w:rsidRPr="00B4656A">
        <w:rPr>
          <w:rFonts w:eastAsia="Arial" w:cs="Arial"/>
          <w:szCs w:val="16"/>
        </w:rPr>
        <w:t>ne</w:t>
      </w:r>
      <w:r w:rsidRPr="00B4656A">
        <w:rPr>
          <w:rFonts w:eastAsia="Arial" w:cs="Arial"/>
          <w:spacing w:val="-17"/>
          <w:szCs w:val="16"/>
        </w:rPr>
        <w:t xml:space="preserve"> </w:t>
      </w:r>
      <w:r w:rsidRPr="00B4656A">
        <w:rPr>
          <w:rFonts w:eastAsia="Arial" w:cs="Arial"/>
          <w:szCs w:val="16"/>
        </w:rPr>
        <w:t>destru</w:t>
      </w:r>
      <w:r w:rsidRPr="00B4656A">
        <w:rPr>
          <w:rFonts w:eastAsia="Arial" w:cs="Arial"/>
          <w:spacing w:val="1"/>
          <w:szCs w:val="16"/>
        </w:rPr>
        <w:t>c</w:t>
      </w:r>
      <w:r w:rsidRPr="00B4656A">
        <w:rPr>
          <w:rFonts w:eastAsia="Arial" w:cs="Arial"/>
          <w:spacing w:val="-1"/>
          <w:szCs w:val="16"/>
        </w:rPr>
        <w:t>t</w:t>
      </w:r>
      <w:r w:rsidRPr="00B4656A">
        <w:rPr>
          <w:rFonts w:eastAsia="Arial" w:cs="Arial"/>
          <w:spacing w:val="1"/>
          <w:szCs w:val="16"/>
        </w:rPr>
        <w:t>o</w:t>
      </w:r>
      <w:r w:rsidRPr="00B4656A">
        <w:rPr>
          <w:rFonts w:eastAsia="Arial" w:cs="Arial"/>
          <w:szCs w:val="16"/>
        </w:rPr>
        <w:t>rs</w:t>
      </w:r>
      <w:r w:rsidRPr="00B4656A">
        <w:rPr>
          <w:rFonts w:eastAsia="Arial" w:cs="Arial"/>
          <w:spacing w:val="-15"/>
          <w:szCs w:val="16"/>
        </w:rPr>
        <w:t xml:space="preserve"> </w:t>
      </w:r>
      <w:r w:rsidRPr="00B4656A">
        <w:rPr>
          <w:rFonts w:eastAsia="Arial" w:cs="Arial"/>
          <w:spacing w:val="-1"/>
          <w:szCs w:val="16"/>
        </w:rPr>
        <w:t>c</w:t>
      </w:r>
      <w:r w:rsidRPr="00B4656A">
        <w:rPr>
          <w:rFonts w:eastAsia="Arial" w:cs="Arial"/>
          <w:spacing w:val="1"/>
          <w:szCs w:val="16"/>
        </w:rPr>
        <w:t>a</w:t>
      </w:r>
      <w:r w:rsidRPr="00B4656A">
        <w:rPr>
          <w:rFonts w:eastAsia="Arial" w:cs="Arial"/>
          <w:szCs w:val="16"/>
        </w:rPr>
        <w:t>n</w:t>
      </w:r>
      <w:r w:rsidRPr="00B4656A">
        <w:rPr>
          <w:rFonts w:eastAsia="Arial" w:cs="Arial"/>
          <w:spacing w:val="-16"/>
          <w:szCs w:val="16"/>
        </w:rPr>
        <w:t xml:space="preserve"> </w:t>
      </w:r>
      <w:r w:rsidRPr="00B4656A">
        <w:rPr>
          <w:rFonts w:eastAsia="Arial" w:cs="Arial"/>
          <w:spacing w:val="1"/>
          <w:szCs w:val="16"/>
        </w:rPr>
        <w:t>b</w:t>
      </w:r>
      <w:r w:rsidRPr="00B4656A">
        <w:rPr>
          <w:rFonts w:eastAsia="Arial" w:cs="Arial"/>
          <w:szCs w:val="16"/>
        </w:rPr>
        <w:t>e</w:t>
      </w:r>
      <w:r w:rsidRPr="00B4656A">
        <w:rPr>
          <w:rFonts w:eastAsia="Arial" w:cs="Arial"/>
          <w:spacing w:val="-13"/>
          <w:szCs w:val="16"/>
        </w:rPr>
        <w:t xml:space="preserve"> </w:t>
      </w:r>
      <w:r w:rsidRPr="00B4656A">
        <w:rPr>
          <w:rFonts w:eastAsia="Arial" w:cs="Arial"/>
          <w:szCs w:val="16"/>
        </w:rPr>
        <w:t>u</w:t>
      </w:r>
      <w:r w:rsidRPr="00B4656A">
        <w:rPr>
          <w:rFonts w:eastAsia="Arial" w:cs="Arial"/>
          <w:spacing w:val="-1"/>
          <w:szCs w:val="16"/>
        </w:rPr>
        <w:t>s</w:t>
      </w:r>
      <w:r w:rsidRPr="00B4656A">
        <w:rPr>
          <w:rFonts w:eastAsia="Arial" w:cs="Arial"/>
          <w:szCs w:val="16"/>
        </w:rPr>
        <w:t>ed</w:t>
      </w:r>
      <w:r w:rsidRPr="00B4656A">
        <w:rPr>
          <w:rFonts w:eastAsia="Arial" w:cs="Arial"/>
          <w:spacing w:val="-15"/>
          <w:szCs w:val="16"/>
        </w:rPr>
        <w:t xml:space="preserve"> </w:t>
      </w:r>
      <w:r w:rsidRPr="00B4656A">
        <w:rPr>
          <w:rFonts w:eastAsia="Arial" w:cs="Arial"/>
          <w:spacing w:val="-1"/>
          <w:szCs w:val="16"/>
        </w:rPr>
        <w:t>i</w:t>
      </w:r>
      <w:r w:rsidRPr="00B4656A">
        <w:rPr>
          <w:rFonts w:eastAsia="Arial" w:cs="Arial"/>
          <w:szCs w:val="16"/>
        </w:rPr>
        <w:t>n</w:t>
      </w:r>
      <w:r w:rsidRPr="00B4656A">
        <w:rPr>
          <w:rFonts w:eastAsia="Arial" w:cs="Arial"/>
          <w:spacing w:val="-14"/>
          <w:szCs w:val="16"/>
        </w:rPr>
        <w:t xml:space="preserve"> </w:t>
      </w:r>
      <w:r w:rsidRPr="00B4656A">
        <w:rPr>
          <w:rFonts w:eastAsia="Arial" w:cs="Arial"/>
          <w:szCs w:val="16"/>
        </w:rPr>
        <w:t>t</w:t>
      </w:r>
      <w:r w:rsidRPr="00B4656A">
        <w:rPr>
          <w:rFonts w:eastAsia="Arial" w:cs="Arial"/>
          <w:spacing w:val="1"/>
          <w:szCs w:val="16"/>
        </w:rPr>
        <w:t>h</w:t>
      </w:r>
      <w:r w:rsidRPr="00B4656A">
        <w:rPr>
          <w:rFonts w:eastAsia="Arial" w:cs="Arial"/>
          <w:szCs w:val="16"/>
        </w:rPr>
        <w:t>e</w:t>
      </w:r>
      <w:r w:rsidRPr="00B4656A">
        <w:rPr>
          <w:rFonts w:eastAsia="Arial" w:cs="Arial"/>
          <w:spacing w:val="-17"/>
          <w:szCs w:val="16"/>
        </w:rPr>
        <w:t xml:space="preserve"> </w:t>
      </w:r>
      <w:r w:rsidRPr="00B4656A">
        <w:rPr>
          <w:rFonts w:eastAsia="Arial" w:cs="Arial"/>
          <w:spacing w:val="1"/>
          <w:w w:val="99"/>
          <w:szCs w:val="16"/>
        </w:rPr>
        <w:t>sw</w:t>
      </w:r>
      <w:r w:rsidRPr="00B4656A">
        <w:rPr>
          <w:rFonts w:eastAsia="Arial" w:cs="Arial"/>
          <w:spacing w:val="-1"/>
          <w:w w:val="99"/>
          <w:szCs w:val="16"/>
        </w:rPr>
        <w:t>im</w:t>
      </w:r>
      <w:r w:rsidRPr="00B4656A">
        <w:rPr>
          <w:rFonts w:eastAsia="Arial" w:cs="Arial"/>
          <w:spacing w:val="1"/>
          <w:w w:val="99"/>
          <w:szCs w:val="16"/>
        </w:rPr>
        <w:t>m</w:t>
      </w:r>
      <w:r w:rsidRPr="00B4656A">
        <w:rPr>
          <w:rFonts w:eastAsia="Arial" w:cs="Arial"/>
          <w:w w:val="99"/>
          <w:szCs w:val="16"/>
        </w:rPr>
        <w:t>i</w:t>
      </w:r>
      <w:r w:rsidRPr="00B4656A">
        <w:rPr>
          <w:rFonts w:eastAsia="Arial" w:cs="Arial"/>
          <w:spacing w:val="1"/>
          <w:w w:val="99"/>
          <w:szCs w:val="16"/>
        </w:rPr>
        <w:t>n</w:t>
      </w:r>
      <w:r w:rsidRPr="00B4656A">
        <w:rPr>
          <w:rFonts w:eastAsia="Arial" w:cs="Arial"/>
          <w:w w:val="99"/>
          <w:szCs w:val="16"/>
        </w:rPr>
        <w:t>g</w:t>
      </w:r>
      <w:r w:rsidRPr="00B4656A">
        <w:rPr>
          <w:rFonts w:eastAsia="Arial" w:cs="Arial"/>
          <w:spacing w:val="-12"/>
          <w:w w:val="99"/>
          <w:szCs w:val="16"/>
        </w:rPr>
        <w:t xml:space="preserve"> </w:t>
      </w:r>
      <w:r w:rsidRPr="00B4656A">
        <w:rPr>
          <w:rFonts w:eastAsia="Arial" w:cs="Arial"/>
          <w:spacing w:val="-1"/>
          <w:szCs w:val="16"/>
        </w:rPr>
        <w:t>po</w:t>
      </w:r>
      <w:r w:rsidRPr="00B4656A">
        <w:rPr>
          <w:rFonts w:eastAsia="Arial" w:cs="Arial"/>
          <w:spacing w:val="1"/>
          <w:szCs w:val="16"/>
        </w:rPr>
        <w:t>o</w:t>
      </w:r>
      <w:r w:rsidRPr="00B4656A">
        <w:rPr>
          <w:rFonts w:eastAsia="Arial" w:cs="Arial"/>
          <w:szCs w:val="16"/>
        </w:rPr>
        <w:t>l,</w:t>
      </w:r>
      <w:r w:rsidRPr="00B4656A">
        <w:rPr>
          <w:rFonts w:eastAsia="Arial" w:cs="Arial"/>
          <w:spacing w:val="-14"/>
          <w:szCs w:val="16"/>
        </w:rPr>
        <w:t xml:space="preserve"> </w:t>
      </w:r>
      <w:r w:rsidRPr="00B4656A">
        <w:rPr>
          <w:rFonts w:eastAsia="Arial" w:cs="Arial"/>
          <w:spacing w:val="1"/>
          <w:szCs w:val="16"/>
        </w:rPr>
        <w:t>b</w:t>
      </w:r>
      <w:r w:rsidRPr="00B4656A">
        <w:rPr>
          <w:rFonts w:eastAsia="Arial" w:cs="Arial"/>
          <w:spacing w:val="-1"/>
          <w:szCs w:val="16"/>
        </w:rPr>
        <w:t>e</w:t>
      </w:r>
      <w:r w:rsidRPr="00B4656A">
        <w:rPr>
          <w:rFonts w:eastAsia="Arial" w:cs="Arial"/>
          <w:spacing w:val="1"/>
          <w:szCs w:val="16"/>
        </w:rPr>
        <w:t>c</w:t>
      </w:r>
      <w:r w:rsidRPr="00B4656A">
        <w:rPr>
          <w:rFonts w:eastAsia="Arial" w:cs="Arial"/>
          <w:szCs w:val="16"/>
        </w:rPr>
        <w:t>au</w:t>
      </w:r>
      <w:r w:rsidRPr="00B4656A">
        <w:rPr>
          <w:rFonts w:eastAsia="Arial" w:cs="Arial"/>
          <w:spacing w:val="1"/>
          <w:szCs w:val="16"/>
        </w:rPr>
        <w:t>s</w:t>
      </w:r>
      <w:r w:rsidRPr="00B4656A">
        <w:rPr>
          <w:rFonts w:eastAsia="Arial" w:cs="Arial"/>
          <w:szCs w:val="16"/>
        </w:rPr>
        <w:t>e</w:t>
      </w:r>
      <w:r w:rsidRPr="00B4656A">
        <w:rPr>
          <w:rFonts w:eastAsia="Arial" w:cs="Arial"/>
          <w:spacing w:val="-17"/>
          <w:szCs w:val="16"/>
        </w:rPr>
        <w:t xml:space="preserve"> </w:t>
      </w:r>
      <w:r w:rsidRPr="00B4656A">
        <w:rPr>
          <w:rFonts w:eastAsia="Arial" w:cs="Arial"/>
          <w:spacing w:val="-1"/>
          <w:szCs w:val="16"/>
        </w:rPr>
        <w:t>o</w:t>
      </w:r>
      <w:r w:rsidRPr="00B4656A">
        <w:rPr>
          <w:rFonts w:eastAsia="Arial" w:cs="Arial"/>
          <w:szCs w:val="16"/>
        </w:rPr>
        <w:t>f</w:t>
      </w:r>
      <w:r w:rsidRPr="00B4656A">
        <w:rPr>
          <w:rFonts w:eastAsia="Arial" w:cs="Arial"/>
          <w:spacing w:val="-13"/>
          <w:szCs w:val="16"/>
        </w:rPr>
        <w:t xml:space="preserve"> </w:t>
      </w:r>
      <w:r w:rsidRPr="00B4656A">
        <w:rPr>
          <w:rFonts w:eastAsia="Arial" w:cs="Arial"/>
          <w:szCs w:val="16"/>
        </w:rPr>
        <w:t>t</w:t>
      </w:r>
      <w:r w:rsidRPr="00B4656A">
        <w:rPr>
          <w:rFonts w:eastAsia="Arial" w:cs="Arial"/>
          <w:spacing w:val="1"/>
          <w:szCs w:val="16"/>
        </w:rPr>
        <w:t>h</w:t>
      </w:r>
      <w:r w:rsidRPr="00B4656A">
        <w:rPr>
          <w:rFonts w:eastAsia="Arial" w:cs="Arial"/>
          <w:spacing w:val="-1"/>
          <w:szCs w:val="16"/>
        </w:rPr>
        <w:t>e</w:t>
      </w:r>
      <w:r w:rsidRPr="00B4656A">
        <w:rPr>
          <w:rFonts w:eastAsia="Arial" w:cs="Arial"/>
          <w:spacing w:val="1"/>
          <w:szCs w:val="16"/>
        </w:rPr>
        <w:t>i</w:t>
      </w:r>
      <w:r w:rsidRPr="00B4656A">
        <w:rPr>
          <w:rFonts w:eastAsia="Arial" w:cs="Arial"/>
          <w:szCs w:val="16"/>
        </w:rPr>
        <w:t xml:space="preserve">r </w:t>
      </w:r>
      <w:r w:rsidRPr="00B4656A">
        <w:rPr>
          <w:rFonts w:eastAsia="Arial" w:cs="Arial"/>
          <w:spacing w:val="1"/>
          <w:szCs w:val="16"/>
        </w:rPr>
        <w:t>s</w:t>
      </w:r>
      <w:r w:rsidRPr="00B4656A">
        <w:rPr>
          <w:rFonts w:eastAsia="Arial" w:cs="Arial"/>
          <w:szCs w:val="16"/>
        </w:rPr>
        <w:t>en</w:t>
      </w:r>
      <w:r w:rsidRPr="00B4656A">
        <w:rPr>
          <w:rFonts w:eastAsia="Arial" w:cs="Arial"/>
          <w:spacing w:val="1"/>
          <w:szCs w:val="16"/>
        </w:rPr>
        <w:t>s</w:t>
      </w:r>
      <w:r w:rsidRPr="00B4656A">
        <w:rPr>
          <w:rFonts w:eastAsia="Arial" w:cs="Arial"/>
          <w:szCs w:val="16"/>
        </w:rPr>
        <w:t>itiv</w:t>
      </w:r>
      <w:r w:rsidRPr="00B4656A">
        <w:rPr>
          <w:rFonts w:eastAsia="Arial" w:cs="Arial"/>
          <w:spacing w:val="1"/>
          <w:szCs w:val="16"/>
        </w:rPr>
        <w:t>i</w:t>
      </w:r>
      <w:r w:rsidRPr="00B4656A">
        <w:rPr>
          <w:rFonts w:eastAsia="Arial" w:cs="Arial"/>
          <w:szCs w:val="16"/>
        </w:rPr>
        <w:t>ty</w:t>
      </w:r>
      <w:r w:rsidRPr="00B4656A">
        <w:rPr>
          <w:rFonts w:eastAsia="Arial" w:cs="Arial"/>
          <w:spacing w:val="-14"/>
          <w:szCs w:val="16"/>
        </w:rPr>
        <w:t xml:space="preserve"> </w:t>
      </w:r>
      <w:r w:rsidRPr="00B4656A">
        <w:rPr>
          <w:rFonts w:eastAsia="Arial" w:cs="Arial"/>
          <w:szCs w:val="16"/>
        </w:rPr>
        <w:t>to</w:t>
      </w:r>
      <w:r w:rsidRPr="00B4656A">
        <w:rPr>
          <w:rFonts w:eastAsia="Arial" w:cs="Arial"/>
          <w:spacing w:val="-5"/>
          <w:szCs w:val="16"/>
        </w:rPr>
        <w:t xml:space="preserve"> </w:t>
      </w:r>
      <w:r w:rsidRPr="00B4656A">
        <w:rPr>
          <w:rFonts w:eastAsia="Arial" w:cs="Arial"/>
          <w:szCs w:val="16"/>
        </w:rPr>
        <w:t>c</w:t>
      </w:r>
      <w:r w:rsidRPr="00B4656A">
        <w:rPr>
          <w:rFonts w:eastAsia="Arial" w:cs="Arial"/>
          <w:spacing w:val="1"/>
          <w:szCs w:val="16"/>
        </w:rPr>
        <w:t>h</w:t>
      </w:r>
      <w:r w:rsidRPr="00B4656A">
        <w:rPr>
          <w:rFonts w:eastAsia="Arial" w:cs="Arial"/>
          <w:szCs w:val="16"/>
        </w:rPr>
        <w:t>l</w:t>
      </w:r>
      <w:r w:rsidRPr="00B4656A">
        <w:rPr>
          <w:rFonts w:eastAsia="Arial" w:cs="Arial"/>
          <w:spacing w:val="1"/>
          <w:szCs w:val="16"/>
        </w:rPr>
        <w:t>o</w:t>
      </w:r>
      <w:r w:rsidRPr="00B4656A">
        <w:rPr>
          <w:rFonts w:eastAsia="Arial" w:cs="Arial"/>
          <w:szCs w:val="16"/>
        </w:rPr>
        <w:t>r</w:t>
      </w:r>
      <w:r w:rsidRPr="00B4656A">
        <w:rPr>
          <w:rFonts w:eastAsia="Arial" w:cs="Arial"/>
          <w:spacing w:val="1"/>
          <w:szCs w:val="16"/>
        </w:rPr>
        <w:t>i</w:t>
      </w:r>
      <w:r w:rsidRPr="00B4656A">
        <w:rPr>
          <w:rFonts w:eastAsia="Arial" w:cs="Arial"/>
          <w:szCs w:val="16"/>
        </w:rPr>
        <w:t>ne.</w:t>
      </w:r>
    </w:p>
    <w:p w14:paraId="5A83B6A2" w14:textId="77777777" w:rsidR="00E41C2D" w:rsidRDefault="00E41C2D" w:rsidP="00E41C2D">
      <w:pPr>
        <w:spacing w:before="10" w:after="0"/>
        <w:ind w:left="2160"/>
        <w:rPr>
          <w:sz w:val="19"/>
          <w:szCs w:val="19"/>
        </w:rPr>
      </w:pPr>
    </w:p>
    <w:p w14:paraId="0A024D9B" w14:textId="77777777" w:rsidR="00E41C2D" w:rsidRDefault="00E41C2D" w:rsidP="00E41C2D">
      <w:pPr>
        <w:spacing w:before="80"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diagram</w:t>
      </w:r>
      <w:r>
        <w:rPr>
          <w:rFonts w:eastAsia="Arial" w:cs="Arial"/>
          <w:spacing w:val="-11"/>
          <w:szCs w:val="16"/>
        </w:rPr>
        <w:t xml:space="preserve"> </w:t>
      </w:r>
      <w:r>
        <w:rPr>
          <w:rFonts w:eastAsia="Arial" w:cs="Arial"/>
          <w:szCs w:val="16"/>
        </w:rPr>
        <w:t>below</w:t>
      </w:r>
      <w:r>
        <w:rPr>
          <w:rFonts w:eastAsia="Arial" w:cs="Arial"/>
          <w:spacing w:val="-6"/>
          <w:szCs w:val="16"/>
        </w:rPr>
        <w:t xml:space="preserve"> </w:t>
      </w:r>
      <w:r>
        <w:rPr>
          <w:rFonts w:eastAsia="Arial" w:cs="Arial"/>
          <w:szCs w:val="16"/>
        </w:rPr>
        <w:t>shows</w:t>
      </w:r>
      <w:r>
        <w:rPr>
          <w:rFonts w:eastAsia="Arial" w:cs="Arial"/>
          <w:spacing w:val="-10"/>
          <w:szCs w:val="16"/>
        </w:rPr>
        <w:t xml:space="preserve"> </w:t>
      </w:r>
      <w:r>
        <w:rPr>
          <w:rFonts w:eastAsia="Arial" w:cs="Arial"/>
          <w:szCs w:val="16"/>
        </w:rPr>
        <w:t>a</w:t>
      </w:r>
      <w:r>
        <w:rPr>
          <w:rFonts w:eastAsia="Arial" w:cs="Arial"/>
          <w:spacing w:val="-8"/>
          <w:szCs w:val="16"/>
        </w:rPr>
        <w:t xml:space="preserve"> </w:t>
      </w:r>
      <w:r>
        <w:rPr>
          <w:rFonts w:eastAsia="Arial" w:cs="Arial"/>
          <w:szCs w:val="16"/>
        </w:rPr>
        <w:t>typic</w:t>
      </w:r>
      <w:r>
        <w:rPr>
          <w:rFonts w:eastAsia="Arial" w:cs="Arial"/>
          <w:spacing w:val="1"/>
          <w:szCs w:val="16"/>
        </w:rPr>
        <w:t>a</w:t>
      </w:r>
      <w:r>
        <w:rPr>
          <w:rFonts w:eastAsia="Arial" w:cs="Arial"/>
          <w:szCs w:val="16"/>
        </w:rPr>
        <w:t>l</w:t>
      </w:r>
      <w:r>
        <w:rPr>
          <w:rFonts w:eastAsia="Arial" w:cs="Arial"/>
          <w:spacing w:val="-7"/>
          <w:szCs w:val="16"/>
        </w:rPr>
        <w:t xml:space="preserve"> </w:t>
      </w:r>
      <w:r>
        <w:rPr>
          <w:rFonts w:eastAsia="Arial" w:cs="Arial"/>
          <w:spacing w:val="1"/>
          <w:w w:val="98"/>
          <w:szCs w:val="16"/>
        </w:rPr>
        <w:t>a</w:t>
      </w:r>
      <w:r>
        <w:rPr>
          <w:rFonts w:eastAsia="Arial" w:cs="Arial"/>
          <w:w w:val="98"/>
          <w:szCs w:val="16"/>
        </w:rPr>
        <w:t>rran</w:t>
      </w:r>
      <w:r>
        <w:rPr>
          <w:rFonts w:eastAsia="Arial" w:cs="Arial"/>
          <w:spacing w:val="1"/>
          <w:w w:val="98"/>
          <w:szCs w:val="16"/>
        </w:rPr>
        <w:t>g</w:t>
      </w:r>
      <w:r>
        <w:rPr>
          <w:rFonts w:eastAsia="Arial" w:cs="Arial"/>
          <w:w w:val="98"/>
          <w:szCs w:val="16"/>
        </w:rPr>
        <w:t>ement</w:t>
      </w:r>
      <w:r>
        <w:rPr>
          <w:rFonts w:eastAsia="Arial" w:cs="Arial"/>
          <w:spacing w:val="1"/>
          <w:w w:val="98"/>
          <w:szCs w:val="16"/>
        </w:rPr>
        <w:t xml:space="preserve"> </w:t>
      </w:r>
      <w:r>
        <w:rPr>
          <w:rFonts w:eastAsia="Arial" w:cs="Arial"/>
          <w:szCs w:val="16"/>
        </w:rPr>
        <w:t>of</w:t>
      </w:r>
      <w:r>
        <w:rPr>
          <w:rFonts w:eastAsia="Arial" w:cs="Arial"/>
          <w:spacing w:val="-4"/>
          <w:szCs w:val="16"/>
        </w:rPr>
        <w:t xml:space="preserve"> </w:t>
      </w:r>
      <w:r>
        <w:rPr>
          <w:rFonts w:eastAsia="Arial" w:cs="Arial"/>
          <w:szCs w:val="16"/>
        </w:rPr>
        <w:t>an</w:t>
      </w:r>
      <w:r>
        <w:rPr>
          <w:rFonts w:eastAsia="Arial" w:cs="Arial"/>
          <w:spacing w:val="-10"/>
          <w:szCs w:val="16"/>
        </w:rPr>
        <w:t xml:space="preserve"> </w:t>
      </w:r>
      <w:r>
        <w:rPr>
          <w:rFonts w:eastAsia="Arial" w:cs="Arial"/>
          <w:szCs w:val="16"/>
        </w:rPr>
        <w:t>o</w:t>
      </w:r>
      <w:r>
        <w:rPr>
          <w:rFonts w:eastAsia="Arial" w:cs="Arial"/>
          <w:spacing w:val="-1"/>
          <w:szCs w:val="16"/>
        </w:rPr>
        <w:t>z</w:t>
      </w:r>
      <w:r>
        <w:rPr>
          <w:rFonts w:eastAsia="Arial" w:cs="Arial"/>
          <w:szCs w:val="16"/>
        </w:rPr>
        <w:t>one</w:t>
      </w:r>
      <w:r>
        <w:rPr>
          <w:rFonts w:eastAsia="Arial" w:cs="Arial"/>
          <w:spacing w:val="-8"/>
          <w:szCs w:val="16"/>
        </w:rPr>
        <w:t xml:space="preserve"> </w:t>
      </w:r>
      <w:r>
        <w:rPr>
          <w:rFonts w:eastAsia="Arial" w:cs="Arial"/>
          <w:szCs w:val="16"/>
        </w:rPr>
        <w:t>treatm</w:t>
      </w:r>
      <w:r>
        <w:rPr>
          <w:rFonts w:eastAsia="Arial" w:cs="Arial"/>
          <w:spacing w:val="-1"/>
          <w:szCs w:val="16"/>
        </w:rPr>
        <w:t>e</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zCs w:val="16"/>
        </w:rPr>
        <w:t>syst</w:t>
      </w:r>
      <w:r>
        <w:rPr>
          <w:rFonts w:eastAsia="Arial" w:cs="Arial"/>
          <w:spacing w:val="-1"/>
          <w:szCs w:val="16"/>
        </w:rPr>
        <w:t>e</w:t>
      </w:r>
      <w:r>
        <w:rPr>
          <w:rFonts w:eastAsia="Arial" w:cs="Arial"/>
          <w:spacing w:val="1"/>
          <w:szCs w:val="16"/>
        </w:rPr>
        <w:t>m</w:t>
      </w:r>
      <w:r>
        <w:rPr>
          <w:rFonts w:eastAsia="Arial" w:cs="Arial"/>
          <w:szCs w:val="16"/>
        </w:rPr>
        <w:t>.</w:t>
      </w:r>
      <w:r>
        <w:rPr>
          <w:rFonts w:eastAsia="Arial" w:cs="Arial"/>
          <w:spacing w:val="-9"/>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0"/>
          <w:szCs w:val="16"/>
        </w:rPr>
        <w:t xml:space="preserve"> </w:t>
      </w:r>
      <w:r>
        <w:rPr>
          <w:rFonts w:eastAsia="Arial" w:cs="Arial"/>
          <w:szCs w:val="16"/>
        </w:rPr>
        <w:t>each</w:t>
      </w:r>
      <w:r>
        <w:rPr>
          <w:rFonts w:eastAsia="Arial" w:cs="Arial"/>
          <w:spacing w:val="-9"/>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8"/>
          <w:szCs w:val="16"/>
        </w:rPr>
        <w:t xml:space="preserve"> </w:t>
      </w:r>
      <w:r>
        <w:rPr>
          <w:rFonts w:eastAsia="Arial" w:cs="Arial"/>
          <w:szCs w:val="16"/>
        </w:rPr>
        <w:t>project, our</w:t>
      </w:r>
      <w:r>
        <w:rPr>
          <w:rFonts w:eastAsia="Arial" w:cs="Arial"/>
          <w:spacing w:val="-10"/>
          <w:szCs w:val="16"/>
        </w:rPr>
        <w:t xml:space="preserve"> </w:t>
      </w:r>
      <w:r>
        <w:rPr>
          <w:rFonts w:eastAsia="Arial" w:cs="Arial"/>
          <w:szCs w:val="16"/>
        </w:rPr>
        <w:t>project</w:t>
      </w:r>
      <w:r>
        <w:rPr>
          <w:rFonts w:eastAsia="Arial" w:cs="Arial"/>
          <w:spacing w:val="-5"/>
          <w:szCs w:val="16"/>
        </w:rPr>
        <w:t xml:space="preserve"> </w:t>
      </w:r>
      <w:r>
        <w:rPr>
          <w:rFonts w:eastAsia="Arial" w:cs="Arial"/>
          <w:szCs w:val="16"/>
        </w:rPr>
        <w:t>engineers</w:t>
      </w:r>
      <w:r>
        <w:rPr>
          <w:rFonts w:eastAsia="Arial" w:cs="Arial"/>
          <w:spacing w:val="-12"/>
          <w:szCs w:val="16"/>
        </w:rPr>
        <w:t xml:space="preserve"> </w:t>
      </w:r>
      <w:r>
        <w:rPr>
          <w:rFonts w:eastAsia="Arial" w:cs="Arial"/>
          <w:szCs w:val="16"/>
        </w:rPr>
        <w:t>com</w:t>
      </w:r>
      <w:r>
        <w:rPr>
          <w:rFonts w:eastAsia="Arial" w:cs="Arial"/>
          <w:spacing w:val="1"/>
          <w:szCs w:val="16"/>
        </w:rPr>
        <w:t>b</w:t>
      </w:r>
      <w:r>
        <w:rPr>
          <w:rFonts w:eastAsia="Arial" w:cs="Arial"/>
          <w:szCs w:val="16"/>
        </w:rPr>
        <w:t>ine</w:t>
      </w:r>
      <w:r>
        <w:rPr>
          <w:rFonts w:eastAsia="Arial" w:cs="Arial"/>
          <w:spacing w:val="-7"/>
          <w:szCs w:val="16"/>
        </w:rPr>
        <w:t xml:space="preserve"> </w:t>
      </w:r>
      <w:r>
        <w:rPr>
          <w:rFonts w:eastAsia="Arial" w:cs="Arial"/>
          <w:szCs w:val="16"/>
        </w:rPr>
        <w:t>all</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right</w:t>
      </w:r>
      <w:r>
        <w:rPr>
          <w:rFonts w:eastAsia="Arial" w:cs="Arial"/>
          <w:spacing w:val="-9"/>
          <w:szCs w:val="16"/>
        </w:rPr>
        <w:t xml:space="preserve"> </w:t>
      </w:r>
      <w:r>
        <w:rPr>
          <w:rFonts w:eastAsia="Arial" w:cs="Arial"/>
          <w:szCs w:val="16"/>
        </w:rPr>
        <w:t>components</w:t>
      </w:r>
      <w:r>
        <w:rPr>
          <w:rFonts w:eastAsia="Arial" w:cs="Arial"/>
          <w:spacing w:val="-7"/>
          <w:szCs w:val="16"/>
        </w:rPr>
        <w:t xml:space="preserve"> </w:t>
      </w:r>
      <w:r>
        <w:rPr>
          <w:rFonts w:eastAsia="Arial" w:cs="Arial"/>
          <w:szCs w:val="16"/>
        </w:rPr>
        <w:t>to</w:t>
      </w:r>
      <w:r>
        <w:rPr>
          <w:rFonts w:eastAsia="Arial" w:cs="Arial"/>
          <w:spacing w:val="-6"/>
          <w:szCs w:val="16"/>
        </w:rPr>
        <w:t xml:space="preserve"> </w:t>
      </w:r>
      <w:r>
        <w:rPr>
          <w:rFonts w:eastAsia="Arial" w:cs="Arial"/>
          <w:szCs w:val="16"/>
        </w:rPr>
        <w:t>meet</w:t>
      </w:r>
      <w:r>
        <w:rPr>
          <w:rFonts w:eastAsia="Arial" w:cs="Arial"/>
          <w:spacing w:val="-10"/>
          <w:szCs w:val="16"/>
        </w:rPr>
        <w:t xml:space="preserve"> </w:t>
      </w:r>
      <w:r>
        <w:rPr>
          <w:rFonts w:eastAsia="Arial" w:cs="Arial"/>
          <w:szCs w:val="16"/>
        </w:rPr>
        <w:t>specific</w:t>
      </w:r>
      <w:r>
        <w:rPr>
          <w:rFonts w:eastAsia="Arial" w:cs="Arial"/>
          <w:spacing w:val="-5"/>
          <w:szCs w:val="16"/>
        </w:rPr>
        <w:t xml:space="preserve"> </w:t>
      </w:r>
      <w:r>
        <w:rPr>
          <w:rFonts w:eastAsia="Arial" w:cs="Arial"/>
          <w:szCs w:val="16"/>
        </w:rPr>
        <w:t>custom</w:t>
      </w:r>
      <w:r>
        <w:rPr>
          <w:rFonts w:eastAsia="Arial" w:cs="Arial"/>
          <w:spacing w:val="-1"/>
          <w:szCs w:val="16"/>
        </w:rPr>
        <w:t>e</w:t>
      </w:r>
      <w:r>
        <w:rPr>
          <w:rFonts w:eastAsia="Arial" w:cs="Arial"/>
          <w:szCs w:val="16"/>
        </w:rPr>
        <w:t>r</w:t>
      </w:r>
      <w:r>
        <w:rPr>
          <w:rFonts w:eastAsia="Arial" w:cs="Arial"/>
          <w:spacing w:val="-13"/>
          <w:szCs w:val="16"/>
        </w:rPr>
        <w:t xml:space="preserve"> </w:t>
      </w:r>
      <w:r>
        <w:rPr>
          <w:rFonts w:eastAsia="Arial" w:cs="Arial"/>
          <w:szCs w:val="16"/>
        </w:rPr>
        <w:t>require</w:t>
      </w:r>
      <w:r>
        <w:rPr>
          <w:rFonts w:eastAsia="Arial" w:cs="Arial"/>
          <w:spacing w:val="-1"/>
          <w:szCs w:val="16"/>
        </w:rPr>
        <w:t>m</w:t>
      </w:r>
      <w:r>
        <w:rPr>
          <w:rFonts w:eastAsia="Arial" w:cs="Arial"/>
          <w:szCs w:val="16"/>
        </w:rPr>
        <w:t>ent</w:t>
      </w:r>
      <w:r>
        <w:rPr>
          <w:rFonts w:eastAsia="Arial" w:cs="Arial"/>
          <w:spacing w:val="-1"/>
          <w:szCs w:val="16"/>
        </w:rPr>
        <w:t>s</w:t>
      </w:r>
      <w:r>
        <w:rPr>
          <w:rFonts w:eastAsia="Arial" w:cs="Arial"/>
          <w:szCs w:val="16"/>
        </w:rPr>
        <w:t>.</w:t>
      </w:r>
    </w:p>
    <w:p w14:paraId="1567E43D" w14:textId="77777777" w:rsidR="00E41C2D" w:rsidRDefault="00E41C2D" w:rsidP="00E41C2D">
      <w:pPr>
        <w:spacing w:before="80" w:after="80" w:line="240" w:lineRule="auto"/>
        <w:ind w:left="2160"/>
        <w:rPr>
          <w:rFonts w:eastAsia="Arial" w:cs="Arial"/>
          <w:b/>
          <w:bCs/>
          <w:position w:val="-2"/>
          <w:szCs w:val="16"/>
        </w:rPr>
      </w:pPr>
      <w:r>
        <w:rPr>
          <w:noProof/>
        </w:rPr>
        <w:drawing>
          <wp:inline distT="0" distB="0" distL="0" distR="0" wp14:anchorId="72D0B38E" wp14:editId="4B8537B6">
            <wp:extent cx="4667250" cy="2703195"/>
            <wp:effectExtent l="0" t="0" r="0" b="1905"/>
            <wp:docPr id="4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67250" cy="2703195"/>
                    </a:xfrm>
                    <a:prstGeom prst="rect">
                      <a:avLst/>
                    </a:prstGeom>
                    <a:noFill/>
                    <a:ln>
                      <a:noFill/>
                    </a:ln>
                  </pic:spPr>
                </pic:pic>
              </a:graphicData>
            </a:graphic>
          </wp:inline>
        </w:drawing>
      </w:r>
    </w:p>
    <w:p w14:paraId="4DABC317" w14:textId="77777777" w:rsidR="00E41C2D" w:rsidRDefault="00E41C2D" w:rsidP="00E41C2D">
      <w:pPr>
        <w:spacing w:before="80" w:after="80" w:line="240" w:lineRule="auto"/>
        <w:ind w:left="2160"/>
        <w:rPr>
          <w:rFonts w:eastAsia="Arial" w:cs="Arial"/>
          <w:b/>
          <w:bCs/>
          <w:position w:val="-2"/>
          <w:szCs w:val="16"/>
        </w:rPr>
      </w:pPr>
    </w:p>
    <w:p w14:paraId="51681568" w14:textId="77777777" w:rsidR="00E41C2D" w:rsidRDefault="00E41C2D" w:rsidP="00E41C2D">
      <w:pPr>
        <w:spacing w:after="0" w:line="240" w:lineRule="auto"/>
        <w:ind w:left="2160" w:right="-20"/>
        <w:rPr>
          <w:rFonts w:eastAsia="Arial" w:cs="Arial"/>
          <w:sz w:val="12"/>
          <w:szCs w:val="12"/>
        </w:rPr>
      </w:pPr>
      <w:r>
        <w:rPr>
          <w:rFonts w:eastAsia="Arial" w:cs="Arial"/>
          <w:b/>
          <w:bCs/>
          <w:sz w:val="12"/>
          <w:szCs w:val="12"/>
        </w:rPr>
        <w:t xml:space="preserve">1   </w:t>
      </w:r>
      <w:r>
        <w:rPr>
          <w:rFonts w:eastAsia="Arial" w:cs="Arial"/>
          <w:b/>
          <w:bCs/>
          <w:spacing w:val="26"/>
          <w:sz w:val="12"/>
          <w:szCs w:val="12"/>
        </w:rPr>
        <w:t xml:space="preserve"> </w:t>
      </w:r>
      <w:r>
        <w:rPr>
          <w:rFonts w:eastAsia="Arial" w:cs="Arial"/>
          <w:sz w:val="12"/>
          <w:szCs w:val="12"/>
        </w:rPr>
        <w:t>Ozone</w:t>
      </w:r>
      <w:r>
        <w:rPr>
          <w:rFonts w:eastAsia="Arial" w:cs="Arial"/>
          <w:spacing w:val="-8"/>
          <w:sz w:val="12"/>
          <w:szCs w:val="12"/>
        </w:rPr>
        <w:t xml:space="preserve"> </w:t>
      </w:r>
      <w:r>
        <w:rPr>
          <w:rFonts w:eastAsia="Arial" w:cs="Arial"/>
          <w:spacing w:val="-1"/>
          <w:sz w:val="12"/>
          <w:szCs w:val="12"/>
        </w:rPr>
        <w:t>p</w:t>
      </w:r>
      <w:r>
        <w:rPr>
          <w:rFonts w:eastAsia="Arial" w:cs="Arial"/>
          <w:sz w:val="12"/>
          <w:szCs w:val="12"/>
        </w:rPr>
        <w:t>lant</w:t>
      </w:r>
      <w:r>
        <w:rPr>
          <w:rFonts w:eastAsia="Arial" w:cs="Arial"/>
          <w:spacing w:val="-5"/>
          <w:sz w:val="12"/>
          <w:szCs w:val="12"/>
        </w:rPr>
        <w:t xml:space="preserve"> </w:t>
      </w:r>
      <w:r>
        <w:rPr>
          <w:rFonts w:eastAsia="Arial" w:cs="Arial"/>
          <w:sz w:val="12"/>
          <w:szCs w:val="12"/>
        </w:rPr>
        <w:t>ty</w:t>
      </w:r>
      <w:r>
        <w:rPr>
          <w:rFonts w:eastAsia="Arial" w:cs="Arial"/>
          <w:spacing w:val="-1"/>
          <w:sz w:val="12"/>
          <w:szCs w:val="12"/>
        </w:rPr>
        <w:t>p</w:t>
      </w:r>
      <w:r>
        <w:rPr>
          <w:rFonts w:eastAsia="Arial" w:cs="Arial"/>
          <w:sz w:val="12"/>
          <w:szCs w:val="12"/>
        </w:rPr>
        <w:t>e</w:t>
      </w:r>
      <w:r>
        <w:rPr>
          <w:rFonts w:eastAsia="Arial" w:cs="Arial"/>
          <w:spacing w:val="-5"/>
          <w:sz w:val="12"/>
          <w:szCs w:val="12"/>
        </w:rPr>
        <w:t xml:space="preserve"> </w:t>
      </w:r>
      <w:r>
        <w:rPr>
          <w:rFonts w:eastAsia="Arial" w:cs="Arial"/>
          <w:sz w:val="12"/>
          <w:szCs w:val="12"/>
        </w:rPr>
        <w:t>BONa</w:t>
      </w:r>
    </w:p>
    <w:p w14:paraId="210A1EA2"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2   </w:t>
      </w:r>
      <w:r>
        <w:rPr>
          <w:rFonts w:eastAsia="Arial" w:cs="Arial"/>
          <w:b/>
          <w:bCs/>
          <w:spacing w:val="26"/>
          <w:sz w:val="12"/>
          <w:szCs w:val="12"/>
        </w:rPr>
        <w:t xml:space="preserve"> </w:t>
      </w:r>
      <w:r>
        <w:rPr>
          <w:rFonts w:eastAsia="Arial" w:cs="Arial"/>
          <w:sz w:val="12"/>
          <w:szCs w:val="12"/>
        </w:rPr>
        <w:t>Boost</w:t>
      </w:r>
      <w:r>
        <w:rPr>
          <w:rFonts w:eastAsia="Arial" w:cs="Arial"/>
          <w:spacing w:val="-1"/>
          <w:sz w:val="12"/>
          <w:szCs w:val="12"/>
        </w:rPr>
        <w:t>e</w:t>
      </w:r>
      <w:r>
        <w:rPr>
          <w:rFonts w:eastAsia="Arial" w:cs="Arial"/>
          <w:sz w:val="12"/>
          <w:szCs w:val="12"/>
        </w:rPr>
        <w:t>r</w:t>
      </w:r>
      <w:r>
        <w:rPr>
          <w:rFonts w:eastAsia="Arial" w:cs="Arial"/>
          <w:spacing w:val="-5"/>
          <w:sz w:val="12"/>
          <w:szCs w:val="12"/>
        </w:rPr>
        <w:t xml:space="preserve"> </w:t>
      </w:r>
      <w:r>
        <w:rPr>
          <w:rFonts w:eastAsia="Arial" w:cs="Arial"/>
          <w:spacing w:val="-1"/>
          <w:sz w:val="12"/>
          <w:szCs w:val="12"/>
        </w:rPr>
        <w:t>p</w:t>
      </w:r>
      <w:r>
        <w:rPr>
          <w:rFonts w:eastAsia="Arial" w:cs="Arial"/>
          <w:sz w:val="12"/>
          <w:szCs w:val="12"/>
        </w:rPr>
        <w:t>ump</w:t>
      </w:r>
    </w:p>
    <w:p w14:paraId="1C45FD41"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3   </w:t>
      </w:r>
      <w:r>
        <w:rPr>
          <w:rFonts w:eastAsia="Arial" w:cs="Arial"/>
          <w:b/>
          <w:bCs/>
          <w:spacing w:val="26"/>
          <w:sz w:val="12"/>
          <w:szCs w:val="12"/>
        </w:rPr>
        <w:t xml:space="preserve"> </w:t>
      </w:r>
      <w:r>
        <w:rPr>
          <w:rFonts w:eastAsia="Arial" w:cs="Arial"/>
          <w:sz w:val="12"/>
          <w:szCs w:val="12"/>
        </w:rPr>
        <w:t>Inje</w:t>
      </w:r>
      <w:r>
        <w:rPr>
          <w:rFonts w:eastAsia="Arial" w:cs="Arial"/>
          <w:spacing w:val="1"/>
          <w:sz w:val="12"/>
          <w:szCs w:val="12"/>
        </w:rPr>
        <w:t>c</w:t>
      </w:r>
      <w:r>
        <w:rPr>
          <w:rFonts w:eastAsia="Arial" w:cs="Arial"/>
          <w:spacing w:val="-1"/>
          <w:sz w:val="12"/>
          <w:szCs w:val="12"/>
        </w:rPr>
        <w:t>t</w:t>
      </w:r>
      <w:r>
        <w:rPr>
          <w:rFonts w:eastAsia="Arial" w:cs="Arial"/>
          <w:sz w:val="12"/>
          <w:szCs w:val="12"/>
        </w:rPr>
        <w:t>or</w:t>
      </w:r>
      <w:r>
        <w:rPr>
          <w:rFonts w:eastAsia="Arial" w:cs="Arial"/>
          <w:spacing w:val="-8"/>
          <w:sz w:val="12"/>
          <w:szCs w:val="12"/>
        </w:rPr>
        <w:t xml:space="preserve"> </w:t>
      </w:r>
      <w:r>
        <w:rPr>
          <w:rFonts w:eastAsia="Arial" w:cs="Arial"/>
          <w:sz w:val="12"/>
          <w:szCs w:val="12"/>
        </w:rPr>
        <w:t>sys</w:t>
      </w:r>
      <w:r>
        <w:rPr>
          <w:rFonts w:eastAsia="Arial" w:cs="Arial"/>
          <w:spacing w:val="-1"/>
          <w:sz w:val="12"/>
          <w:szCs w:val="12"/>
        </w:rPr>
        <w:t>t</w:t>
      </w:r>
      <w:r>
        <w:rPr>
          <w:rFonts w:eastAsia="Arial" w:cs="Arial"/>
          <w:spacing w:val="1"/>
          <w:sz w:val="12"/>
          <w:szCs w:val="12"/>
        </w:rPr>
        <w:t>e</w:t>
      </w:r>
      <w:r>
        <w:rPr>
          <w:rFonts w:eastAsia="Arial" w:cs="Arial"/>
          <w:sz w:val="12"/>
          <w:szCs w:val="12"/>
        </w:rPr>
        <w:t>m</w:t>
      </w:r>
    </w:p>
    <w:p w14:paraId="44115645"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4   </w:t>
      </w:r>
      <w:r>
        <w:rPr>
          <w:rFonts w:eastAsia="Arial" w:cs="Arial"/>
          <w:b/>
          <w:bCs/>
          <w:spacing w:val="26"/>
          <w:sz w:val="12"/>
          <w:szCs w:val="12"/>
        </w:rPr>
        <w:t xml:space="preserve"> </w:t>
      </w:r>
      <w:r>
        <w:rPr>
          <w:rFonts w:eastAsia="Arial" w:cs="Arial"/>
          <w:sz w:val="12"/>
          <w:szCs w:val="12"/>
        </w:rPr>
        <w:t>Wat</w:t>
      </w:r>
      <w:r>
        <w:rPr>
          <w:rFonts w:eastAsia="Arial" w:cs="Arial"/>
          <w:spacing w:val="-1"/>
          <w:sz w:val="12"/>
          <w:szCs w:val="12"/>
        </w:rPr>
        <w:t>e</w:t>
      </w:r>
      <w:r>
        <w:rPr>
          <w:rFonts w:eastAsia="Arial" w:cs="Arial"/>
          <w:sz w:val="12"/>
          <w:szCs w:val="12"/>
        </w:rPr>
        <w:t>r</w:t>
      </w:r>
      <w:r>
        <w:rPr>
          <w:rFonts w:eastAsia="Arial" w:cs="Arial"/>
          <w:spacing w:val="-6"/>
          <w:sz w:val="12"/>
          <w:szCs w:val="12"/>
        </w:rPr>
        <w:t xml:space="preserve"> </w:t>
      </w:r>
      <w:r>
        <w:rPr>
          <w:rFonts w:eastAsia="Arial" w:cs="Arial"/>
          <w:sz w:val="12"/>
          <w:szCs w:val="12"/>
        </w:rPr>
        <w:t>t</w:t>
      </w:r>
      <w:r>
        <w:rPr>
          <w:rFonts w:eastAsia="Arial" w:cs="Arial"/>
          <w:spacing w:val="-1"/>
          <w:sz w:val="12"/>
          <w:szCs w:val="12"/>
        </w:rPr>
        <w:t>r</w:t>
      </w:r>
      <w:r>
        <w:rPr>
          <w:rFonts w:eastAsia="Arial" w:cs="Arial"/>
          <w:sz w:val="12"/>
          <w:szCs w:val="12"/>
        </w:rPr>
        <w:t>ap</w:t>
      </w:r>
    </w:p>
    <w:p w14:paraId="68275C9F" w14:textId="77777777" w:rsidR="00E41C2D" w:rsidRDefault="00E41C2D" w:rsidP="00E41C2D">
      <w:pPr>
        <w:spacing w:before="1" w:after="0" w:line="240" w:lineRule="auto"/>
        <w:ind w:left="2160" w:right="-20"/>
        <w:rPr>
          <w:rFonts w:eastAsia="Arial" w:cs="Arial"/>
          <w:sz w:val="12"/>
          <w:szCs w:val="12"/>
        </w:rPr>
      </w:pPr>
      <w:r>
        <w:rPr>
          <w:rFonts w:eastAsia="Arial" w:cs="Arial"/>
          <w:b/>
          <w:bCs/>
          <w:sz w:val="12"/>
          <w:szCs w:val="12"/>
        </w:rPr>
        <w:t xml:space="preserve">5   </w:t>
      </w:r>
      <w:r>
        <w:rPr>
          <w:rFonts w:eastAsia="Arial" w:cs="Arial"/>
          <w:b/>
          <w:bCs/>
          <w:spacing w:val="26"/>
          <w:sz w:val="12"/>
          <w:szCs w:val="12"/>
        </w:rPr>
        <w:t xml:space="preserve"> </w:t>
      </w:r>
      <w:r>
        <w:rPr>
          <w:rFonts w:eastAsia="Arial" w:cs="Arial"/>
          <w:sz w:val="12"/>
          <w:szCs w:val="12"/>
        </w:rPr>
        <w:t>Mixer</w:t>
      </w:r>
    </w:p>
    <w:p w14:paraId="49192B82"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6   </w:t>
      </w:r>
      <w:r>
        <w:rPr>
          <w:rFonts w:eastAsia="Arial" w:cs="Arial"/>
          <w:b/>
          <w:bCs/>
          <w:spacing w:val="26"/>
          <w:sz w:val="12"/>
          <w:szCs w:val="12"/>
        </w:rPr>
        <w:t xml:space="preserve"> </w:t>
      </w:r>
      <w:r>
        <w:rPr>
          <w:rFonts w:eastAsia="Arial" w:cs="Arial"/>
          <w:spacing w:val="-1"/>
          <w:sz w:val="12"/>
          <w:szCs w:val="12"/>
        </w:rPr>
        <w:t>R</w:t>
      </w:r>
      <w:r>
        <w:rPr>
          <w:rFonts w:eastAsia="Arial" w:cs="Arial"/>
          <w:spacing w:val="1"/>
          <w:sz w:val="12"/>
          <w:szCs w:val="12"/>
        </w:rPr>
        <w:t>e</w:t>
      </w:r>
      <w:r>
        <w:rPr>
          <w:rFonts w:eastAsia="Arial" w:cs="Arial"/>
          <w:sz w:val="12"/>
          <w:szCs w:val="12"/>
        </w:rPr>
        <w:t>acti</w:t>
      </w:r>
      <w:r>
        <w:rPr>
          <w:rFonts w:eastAsia="Arial" w:cs="Arial"/>
          <w:spacing w:val="-1"/>
          <w:sz w:val="12"/>
          <w:szCs w:val="12"/>
        </w:rPr>
        <w:t>o</w:t>
      </w:r>
      <w:r>
        <w:rPr>
          <w:rFonts w:eastAsia="Arial" w:cs="Arial"/>
          <w:sz w:val="12"/>
          <w:szCs w:val="12"/>
        </w:rPr>
        <w:t>n</w:t>
      </w:r>
      <w:r>
        <w:rPr>
          <w:rFonts w:eastAsia="Arial" w:cs="Arial"/>
          <w:spacing w:val="-6"/>
          <w:sz w:val="12"/>
          <w:szCs w:val="12"/>
        </w:rPr>
        <w:t xml:space="preserve"> </w:t>
      </w:r>
      <w:r>
        <w:rPr>
          <w:rFonts w:eastAsia="Arial" w:cs="Arial"/>
          <w:sz w:val="12"/>
          <w:szCs w:val="12"/>
        </w:rPr>
        <w:t>tank</w:t>
      </w:r>
    </w:p>
    <w:p w14:paraId="65A6FBB5"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7   </w:t>
      </w:r>
      <w:r>
        <w:rPr>
          <w:rFonts w:eastAsia="Arial" w:cs="Arial"/>
          <w:b/>
          <w:bCs/>
          <w:spacing w:val="26"/>
          <w:sz w:val="12"/>
          <w:szCs w:val="12"/>
        </w:rPr>
        <w:t xml:space="preserve"> </w:t>
      </w:r>
      <w:r>
        <w:rPr>
          <w:rFonts w:eastAsia="Arial" w:cs="Arial"/>
          <w:sz w:val="12"/>
          <w:szCs w:val="12"/>
        </w:rPr>
        <w:t>Vent</w:t>
      </w:r>
      <w:r>
        <w:rPr>
          <w:rFonts w:eastAsia="Arial" w:cs="Arial"/>
          <w:spacing w:val="-6"/>
          <w:sz w:val="12"/>
          <w:szCs w:val="12"/>
        </w:rPr>
        <w:t xml:space="preserve"> </w:t>
      </w:r>
      <w:r>
        <w:rPr>
          <w:rFonts w:eastAsia="Arial" w:cs="Arial"/>
          <w:sz w:val="12"/>
          <w:szCs w:val="12"/>
        </w:rPr>
        <w:t>val</w:t>
      </w:r>
      <w:r>
        <w:rPr>
          <w:rFonts w:eastAsia="Arial" w:cs="Arial"/>
          <w:spacing w:val="-1"/>
          <w:sz w:val="12"/>
          <w:szCs w:val="12"/>
        </w:rPr>
        <w:t>v</w:t>
      </w:r>
      <w:r>
        <w:rPr>
          <w:rFonts w:eastAsia="Arial" w:cs="Arial"/>
          <w:sz w:val="12"/>
          <w:szCs w:val="12"/>
        </w:rPr>
        <w:t>e</w:t>
      </w:r>
    </w:p>
    <w:p w14:paraId="521334A8" w14:textId="77777777" w:rsidR="00E41C2D" w:rsidRDefault="00E41C2D" w:rsidP="00E41C2D">
      <w:pPr>
        <w:spacing w:before="1" w:after="0" w:line="240" w:lineRule="auto"/>
        <w:ind w:left="2160" w:right="-20"/>
        <w:rPr>
          <w:rFonts w:eastAsia="Arial" w:cs="Arial"/>
          <w:sz w:val="12"/>
          <w:szCs w:val="12"/>
        </w:rPr>
      </w:pPr>
      <w:r>
        <w:rPr>
          <w:rFonts w:eastAsia="Arial" w:cs="Arial"/>
          <w:b/>
          <w:bCs/>
          <w:sz w:val="12"/>
          <w:szCs w:val="12"/>
        </w:rPr>
        <w:t xml:space="preserve">8   </w:t>
      </w:r>
      <w:r>
        <w:rPr>
          <w:rFonts w:eastAsia="Arial" w:cs="Arial"/>
          <w:b/>
          <w:bCs/>
          <w:spacing w:val="26"/>
          <w:sz w:val="12"/>
          <w:szCs w:val="12"/>
        </w:rPr>
        <w:t xml:space="preserve"> </w:t>
      </w:r>
      <w:r>
        <w:rPr>
          <w:rFonts w:eastAsia="Arial" w:cs="Arial"/>
          <w:sz w:val="12"/>
          <w:szCs w:val="12"/>
        </w:rPr>
        <w:t>Resid</w:t>
      </w:r>
      <w:r>
        <w:rPr>
          <w:rFonts w:eastAsia="Arial" w:cs="Arial"/>
          <w:spacing w:val="-1"/>
          <w:sz w:val="12"/>
          <w:szCs w:val="12"/>
        </w:rPr>
        <w:t>u</w:t>
      </w:r>
      <w:r>
        <w:rPr>
          <w:rFonts w:eastAsia="Arial" w:cs="Arial"/>
          <w:sz w:val="12"/>
          <w:szCs w:val="12"/>
        </w:rPr>
        <w:t>al</w:t>
      </w:r>
      <w:r>
        <w:rPr>
          <w:rFonts w:eastAsia="Arial" w:cs="Arial"/>
          <w:spacing w:val="-9"/>
          <w:sz w:val="12"/>
          <w:szCs w:val="12"/>
        </w:rPr>
        <w:t xml:space="preserve"> </w:t>
      </w:r>
      <w:r>
        <w:rPr>
          <w:rFonts w:eastAsia="Arial" w:cs="Arial"/>
          <w:sz w:val="12"/>
          <w:szCs w:val="12"/>
        </w:rPr>
        <w:t>ozone</w:t>
      </w:r>
      <w:r>
        <w:rPr>
          <w:rFonts w:eastAsia="Arial" w:cs="Arial"/>
          <w:spacing w:val="-7"/>
          <w:sz w:val="12"/>
          <w:szCs w:val="12"/>
        </w:rPr>
        <w:t xml:space="preserve"> </w:t>
      </w:r>
      <w:r>
        <w:rPr>
          <w:rFonts w:eastAsia="Arial" w:cs="Arial"/>
          <w:sz w:val="12"/>
          <w:szCs w:val="12"/>
        </w:rPr>
        <w:t>d</w:t>
      </w:r>
      <w:r>
        <w:rPr>
          <w:rFonts w:eastAsia="Arial" w:cs="Arial"/>
          <w:spacing w:val="-1"/>
          <w:sz w:val="12"/>
          <w:szCs w:val="12"/>
        </w:rPr>
        <w:t>e</w:t>
      </w:r>
      <w:r>
        <w:rPr>
          <w:rFonts w:eastAsia="Arial" w:cs="Arial"/>
          <w:sz w:val="12"/>
          <w:szCs w:val="12"/>
        </w:rPr>
        <w:t>st</w:t>
      </w:r>
      <w:r>
        <w:rPr>
          <w:rFonts w:eastAsia="Arial" w:cs="Arial"/>
          <w:spacing w:val="-1"/>
          <w:sz w:val="12"/>
          <w:szCs w:val="12"/>
        </w:rPr>
        <w:t>r</w:t>
      </w:r>
      <w:r>
        <w:rPr>
          <w:rFonts w:eastAsia="Arial" w:cs="Arial"/>
          <w:sz w:val="12"/>
          <w:szCs w:val="12"/>
        </w:rPr>
        <w:t>uctor</w:t>
      </w:r>
    </w:p>
    <w:p w14:paraId="45D7EC12"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9   </w:t>
      </w:r>
      <w:r>
        <w:rPr>
          <w:rFonts w:eastAsia="Arial" w:cs="Arial"/>
          <w:b/>
          <w:bCs/>
          <w:spacing w:val="26"/>
          <w:sz w:val="12"/>
          <w:szCs w:val="12"/>
        </w:rPr>
        <w:t xml:space="preserve"> </w:t>
      </w:r>
      <w:r>
        <w:rPr>
          <w:rFonts w:eastAsia="Arial" w:cs="Arial"/>
          <w:sz w:val="12"/>
          <w:szCs w:val="12"/>
        </w:rPr>
        <w:t>Ozone</w:t>
      </w:r>
      <w:r>
        <w:rPr>
          <w:rFonts w:eastAsia="Arial" w:cs="Arial"/>
          <w:spacing w:val="1"/>
          <w:sz w:val="12"/>
          <w:szCs w:val="12"/>
        </w:rPr>
        <w:t>-</w:t>
      </w:r>
      <w:r>
        <w:rPr>
          <w:rFonts w:eastAsia="Arial" w:cs="Arial"/>
          <w:sz w:val="12"/>
          <w:szCs w:val="12"/>
        </w:rPr>
        <w:t>f</w:t>
      </w:r>
      <w:r>
        <w:rPr>
          <w:rFonts w:eastAsia="Arial" w:cs="Arial"/>
          <w:spacing w:val="1"/>
          <w:sz w:val="12"/>
          <w:szCs w:val="12"/>
        </w:rPr>
        <w:t>r</w:t>
      </w:r>
      <w:r>
        <w:rPr>
          <w:rFonts w:eastAsia="Arial" w:cs="Arial"/>
          <w:sz w:val="12"/>
          <w:szCs w:val="12"/>
        </w:rPr>
        <w:t>ee</w:t>
      </w:r>
      <w:r>
        <w:rPr>
          <w:rFonts w:eastAsia="Arial" w:cs="Arial"/>
          <w:spacing w:val="-10"/>
          <w:sz w:val="12"/>
          <w:szCs w:val="12"/>
        </w:rPr>
        <w:t xml:space="preserve"> </w:t>
      </w:r>
      <w:r>
        <w:rPr>
          <w:rFonts w:eastAsia="Arial" w:cs="Arial"/>
          <w:sz w:val="12"/>
          <w:szCs w:val="12"/>
        </w:rPr>
        <w:t>ex</w:t>
      </w:r>
      <w:r>
        <w:rPr>
          <w:rFonts w:eastAsia="Arial" w:cs="Arial"/>
          <w:spacing w:val="1"/>
          <w:sz w:val="12"/>
          <w:szCs w:val="12"/>
        </w:rPr>
        <w:t>h</w:t>
      </w:r>
      <w:r>
        <w:rPr>
          <w:rFonts w:eastAsia="Arial" w:cs="Arial"/>
          <w:spacing w:val="-1"/>
          <w:sz w:val="12"/>
          <w:szCs w:val="12"/>
        </w:rPr>
        <w:t>a</w:t>
      </w:r>
      <w:r>
        <w:rPr>
          <w:rFonts w:eastAsia="Arial" w:cs="Arial"/>
          <w:sz w:val="12"/>
          <w:szCs w:val="12"/>
        </w:rPr>
        <w:t>ust</w:t>
      </w:r>
      <w:r>
        <w:rPr>
          <w:rFonts w:eastAsia="Arial" w:cs="Arial"/>
          <w:spacing w:val="-9"/>
          <w:sz w:val="12"/>
          <w:szCs w:val="12"/>
        </w:rPr>
        <w:t xml:space="preserve"> </w:t>
      </w:r>
      <w:r>
        <w:rPr>
          <w:rFonts w:eastAsia="Arial" w:cs="Arial"/>
          <w:sz w:val="12"/>
          <w:szCs w:val="12"/>
        </w:rPr>
        <w:t>air</w:t>
      </w:r>
    </w:p>
    <w:p w14:paraId="07883C9E" w14:textId="77777777" w:rsidR="00E41C2D" w:rsidRDefault="00E41C2D" w:rsidP="00E41C2D">
      <w:pPr>
        <w:spacing w:before="2" w:after="0" w:line="240" w:lineRule="auto"/>
        <w:ind w:left="2160" w:right="-20"/>
        <w:rPr>
          <w:rFonts w:eastAsia="Arial" w:cs="Arial"/>
          <w:sz w:val="12"/>
          <w:szCs w:val="12"/>
        </w:rPr>
      </w:pPr>
      <w:r>
        <w:rPr>
          <w:rFonts w:eastAsia="Arial" w:cs="Arial"/>
          <w:b/>
          <w:bCs/>
          <w:sz w:val="12"/>
          <w:szCs w:val="12"/>
        </w:rPr>
        <w:t xml:space="preserve">10 </w:t>
      </w:r>
      <w:r>
        <w:rPr>
          <w:rFonts w:eastAsia="Arial" w:cs="Arial"/>
          <w:b/>
          <w:bCs/>
          <w:spacing w:val="25"/>
          <w:sz w:val="12"/>
          <w:szCs w:val="12"/>
        </w:rPr>
        <w:t xml:space="preserve"> </w:t>
      </w:r>
      <w:r>
        <w:rPr>
          <w:rFonts w:eastAsia="Arial" w:cs="Arial"/>
          <w:sz w:val="12"/>
          <w:szCs w:val="12"/>
        </w:rPr>
        <w:t>Raw</w:t>
      </w:r>
      <w:r>
        <w:rPr>
          <w:rFonts w:eastAsia="Arial" w:cs="Arial"/>
          <w:spacing w:val="-6"/>
          <w:sz w:val="12"/>
          <w:szCs w:val="12"/>
        </w:rPr>
        <w:t xml:space="preserve"> </w:t>
      </w:r>
      <w:r>
        <w:rPr>
          <w:rFonts w:eastAsia="Arial" w:cs="Arial"/>
          <w:sz w:val="12"/>
          <w:szCs w:val="12"/>
        </w:rPr>
        <w:t>wat</w:t>
      </w:r>
      <w:r>
        <w:rPr>
          <w:rFonts w:eastAsia="Arial" w:cs="Arial"/>
          <w:spacing w:val="-1"/>
          <w:sz w:val="12"/>
          <w:szCs w:val="12"/>
        </w:rPr>
        <w:t>e</w:t>
      </w:r>
      <w:r>
        <w:rPr>
          <w:rFonts w:eastAsia="Arial" w:cs="Arial"/>
          <w:sz w:val="12"/>
          <w:szCs w:val="12"/>
        </w:rPr>
        <w:t>r</w:t>
      </w:r>
    </w:p>
    <w:p w14:paraId="108A3738" w14:textId="66EBBBCE" w:rsidR="00E41C2D" w:rsidRDefault="00E41C2D" w:rsidP="00E41C2D">
      <w:pPr>
        <w:spacing w:before="1" w:after="0" w:line="240" w:lineRule="auto"/>
        <w:ind w:left="2160" w:right="-20"/>
        <w:rPr>
          <w:rFonts w:eastAsia="Arial" w:cs="Arial"/>
          <w:sz w:val="12"/>
          <w:szCs w:val="12"/>
        </w:rPr>
      </w:pPr>
      <w:r>
        <w:rPr>
          <w:rFonts w:eastAsia="Arial" w:cs="Arial"/>
          <w:b/>
          <w:bCs/>
          <w:sz w:val="12"/>
          <w:szCs w:val="12"/>
        </w:rPr>
        <w:t xml:space="preserve">11 </w:t>
      </w:r>
      <w:r>
        <w:rPr>
          <w:rFonts w:eastAsia="Arial" w:cs="Arial"/>
          <w:b/>
          <w:bCs/>
          <w:spacing w:val="25"/>
          <w:sz w:val="12"/>
          <w:szCs w:val="12"/>
        </w:rPr>
        <w:t xml:space="preserve"> </w:t>
      </w:r>
      <w:r w:rsidR="004915C2">
        <w:rPr>
          <w:rFonts w:eastAsia="Arial" w:cs="Arial"/>
          <w:sz w:val="12"/>
          <w:szCs w:val="12"/>
        </w:rPr>
        <w:t>Ozonized</w:t>
      </w:r>
      <w:r>
        <w:rPr>
          <w:rFonts w:eastAsia="Arial" w:cs="Arial"/>
          <w:spacing w:val="-6"/>
          <w:sz w:val="12"/>
          <w:szCs w:val="12"/>
        </w:rPr>
        <w:t xml:space="preserve"> </w:t>
      </w:r>
      <w:r>
        <w:rPr>
          <w:rFonts w:eastAsia="Arial" w:cs="Arial"/>
          <w:sz w:val="12"/>
          <w:szCs w:val="12"/>
        </w:rPr>
        <w:t>water</w:t>
      </w:r>
    </w:p>
    <w:p w14:paraId="21750D34" w14:textId="77777777" w:rsidR="00E41C2D" w:rsidRDefault="00E41C2D" w:rsidP="00E41C2D">
      <w:pPr>
        <w:spacing w:before="2" w:after="0" w:line="100" w:lineRule="exact"/>
        <w:ind w:left="2160" w:right="-20"/>
        <w:rPr>
          <w:sz w:val="10"/>
          <w:szCs w:val="10"/>
        </w:rPr>
      </w:pPr>
    </w:p>
    <w:p w14:paraId="22883DAA" w14:textId="77777777" w:rsidR="00E41C2D" w:rsidRDefault="00E41C2D" w:rsidP="00E41C2D">
      <w:pPr>
        <w:spacing w:before="80" w:after="80" w:line="240" w:lineRule="auto"/>
        <w:ind w:left="2160" w:right="-20"/>
        <w:rPr>
          <w:rFonts w:eastAsia="Arial" w:cs="Arial"/>
          <w:sz w:val="12"/>
          <w:szCs w:val="12"/>
        </w:rPr>
      </w:pPr>
      <w:r>
        <w:rPr>
          <w:rFonts w:eastAsia="Arial" w:cs="Arial"/>
          <w:sz w:val="12"/>
          <w:szCs w:val="12"/>
        </w:rPr>
        <w:t>BONa</w:t>
      </w:r>
      <w:r>
        <w:rPr>
          <w:rFonts w:eastAsia="Arial" w:cs="Arial"/>
          <w:spacing w:val="-4"/>
          <w:sz w:val="12"/>
          <w:szCs w:val="12"/>
        </w:rPr>
        <w:t xml:space="preserve"> </w:t>
      </w:r>
      <w:r>
        <w:rPr>
          <w:rFonts w:eastAsia="Arial" w:cs="Arial"/>
          <w:sz w:val="12"/>
          <w:szCs w:val="12"/>
        </w:rPr>
        <w:t>ozone</w:t>
      </w:r>
      <w:r>
        <w:rPr>
          <w:rFonts w:eastAsia="Arial" w:cs="Arial"/>
          <w:spacing w:val="-7"/>
          <w:sz w:val="12"/>
          <w:szCs w:val="12"/>
        </w:rPr>
        <w:t xml:space="preserve"> </w:t>
      </w:r>
      <w:r>
        <w:rPr>
          <w:rFonts w:eastAsia="Arial" w:cs="Arial"/>
          <w:sz w:val="12"/>
          <w:szCs w:val="12"/>
        </w:rPr>
        <w:t>p</w:t>
      </w:r>
      <w:r>
        <w:rPr>
          <w:rFonts w:eastAsia="Arial" w:cs="Arial"/>
          <w:spacing w:val="-1"/>
          <w:sz w:val="12"/>
          <w:szCs w:val="12"/>
        </w:rPr>
        <w:t>r</w:t>
      </w:r>
      <w:r>
        <w:rPr>
          <w:rFonts w:eastAsia="Arial" w:cs="Arial"/>
          <w:sz w:val="12"/>
          <w:szCs w:val="12"/>
        </w:rPr>
        <w:t>oduction</w:t>
      </w:r>
      <w:r>
        <w:rPr>
          <w:rFonts w:eastAsia="Arial" w:cs="Arial"/>
          <w:spacing w:val="-4"/>
          <w:sz w:val="12"/>
          <w:szCs w:val="12"/>
        </w:rPr>
        <w:t xml:space="preserve"> </w:t>
      </w:r>
      <w:r>
        <w:rPr>
          <w:rFonts w:eastAsia="Arial" w:cs="Arial"/>
          <w:sz w:val="12"/>
          <w:szCs w:val="12"/>
        </w:rPr>
        <w:t>plant</w:t>
      </w:r>
      <w:r>
        <w:rPr>
          <w:rFonts w:eastAsia="Arial" w:cs="Arial"/>
          <w:spacing w:val="-7"/>
          <w:sz w:val="12"/>
          <w:szCs w:val="12"/>
        </w:rPr>
        <w:t xml:space="preserve"> </w:t>
      </w:r>
      <w:r>
        <w:rPr>
          <w:rFonts w:eastAsia="Arial" w:cs="Arial"/>
          <w:sz w:val="12"/>
          <w:szCs w:val="12"/>
        </w:rPr>
        <w:t>with</w:t>
      </w:r>
      <w:r>
        <w:rPr>
          <w:rFonts w:eastAsia="Arial" w:cs="Arial"/>
          <w:spacing w:val="-6"/>
          <w:sz w:val="12"/>
          <w:szCs w:val="12"/>
        </w:rPr>
        <w:t xml:space="preserve"> </w:t>
      </w:r>
      <w:r>
        <w:rPr>
          <w:rFonts w:eastAsia="Arial" w:cs="Arial"/>
          <w:sz w:val="12"/>
          <w:szCs w:val="12"/>
        </w:rPr>
        <w:t>mixing</w:t>
      </w:r>
      <w:r>
        <w:rPr>
          <w:rFonts w:eastAsia="Arial" w:cs="Arial"/>
          <w:spacing w:val="-6"/>
          <w:sz w:val="12"/>
          <w:szCs w:val="12"/>
        </w:rPr>
        <w:t xml:space="preserve"> </w:t>
      </w:r>
      <w:r>
        <w:rPr>
          <w:rFonts w:eastAsia="Arial" w:cs="Arial"/>
          <w:sz w:val="12"/>
          <w:szCs w:val="12"/>
        </w:rPr>
        <w:t>d</w:t>
      </w:r>
      <w:r>
        <w:rPr>
          <w:rFonts w:eastAsia="Arial" w:cs="Arial"/>
          <w:spacing w:val="-1"/>
          <w:sz w:val="12"/>
          <w:szCs w:val="12"/>
        </w:rPr>
        <w:t>e</w:t>
      </w:r>
      <w:r>
        <w:rPr>
          <w:rFonts w:eastAsia="Arial" w:cs="Arial"/>
          <w:sz w:val="12"/>
          <w:szCs w:val="12"/>
        </w:rPr>
        <w:t>vice,</w:t>
      </w:r>
      <w:r>
        <w:rPr>
          <w:rFonts w:eastAsia="Arial" w:cs="Arial"/>
          <w:spacing w:val="-3"/>
          <w:sz w:val="12"/>
          <w:szCs w:val="12"/>
        </w:rPr>
        <w:t xml:space="preserve"> </w:t>
      </w:r>
      <w:r>
        <w:rPr>
          <w:rFonts w:eastAsia="Arial" w:cs="Arial"/>
          <w:sz w:val="12"/>
          <w:szCs w:val="12"/>
        </w:rPr>
        <w:t>rea</w:t>
      </w:r>
      <w:r>
        <w:rPr>
          <w:rFonts w:eastAsia="Arial" w:cs="Arial"/>
          <w:spacing w:val="1"/>
          <w:sz w:val="12"/>
          <w:szCs w:val="12"/>
        </w:rPr>
        <w:t>c</w:t>
      </w:r>
      <w:r>
        <w:rPr>
          <w:rFonts w:eastAsia="Arial" w:cs="Arial"/>
          <w:spacing w:val="-1"/>
          <w:sz w:val="12"/>
          <w:szCs w:val="12"/>
        </w:rPr>
        <w:t>t</w:t>
      </w:r>
      <w:r>
        <w:rPr>
          <w:rFonts w:eastAsia="Arial" w:cs="Arial"/>
          <w:sz w:val="12"/>
          <w:szCs w:val="12"/>
        </w:rPr>
        <w:t>ion</w:t>
      </w:r>
      <w:r>
        <w:rPr>
          <w:rFonts w:eastAsia="Arial" w:cs="Arial"/>
          <w:spacing w:val="-7"/>
          <w:sz w:val="12"/>
          <w:szCs w:val="12"/>
        </w:rPr>
        <w:t xml:space="preserve"> </w:t>
      </w:r>
      <w:r>
        <w:rPr>
          <w:rFonts w:eastAsia="Arial" w:cs="Arial"/>
          <w:spacing w:val="-1"/>
          <w:sz w:val="12"/>
          <w:szCs w:val="12"/>
        </w:rPr>
        <w:t>t</w:t>
      </w:r>
      <w:r>
        <w:rPr>
          <w:rFonts w:eastAsia="Arial" w:cs="Arial"/>
          <w:sz w:val="12"/>
          <w:szCs w:val="12"/>
        </w:rPr>
        <w:t>ank</w:t>
      </w:r>
      <w:r>
        <w:rPr>
          <w:rFonts w:eastAsia="Arial" w:cs="Arial"/>
          <w:spacing w:val="-6"/>
          <w:sz w:val="12"/>
          <w:szCs w:val="12"/>
        </w:rPr>
        <w:t xml:space="preserve"> </w:t>
      </w:r>
      <w:r>
        <w:rPr>
          <w:rFonts w:eastAsia="Arial" w:cs="Arial"/>
          <w:sz w:val="12"/>
          <w:szCs w:val="12"/>
        </w:rPr>
        <w:t>and</w:t>
      </w:r>
      <w:r>
        <w:rPr>
          <w:rFonts w:eastAsia="Arial" w:cs="Arial"/>
          <w:spacing w:val="-4"/>
          <w:sz w:val="12"/>
          <w:szCs w:val="12"/>
        </w:rPr>
        <w:t xml:space="preserve"> </w:t>
      </w:r>
      <w:r>
        <w:rPr>
          <w:rFonts w:eastAsia="Arial" w:cs="Arial"/>
          <w:sz w:val="12"/>
          <w:szCs w:val="12"/>
        </w:rPr>
        <w:t>residual</w:t>
      </w:r>
      <w:r>
        <w:rPr>
          <w:rFonts w:eastAsia="Arial" w:cs="Arial"/>
          <w:spacing w:val="-9"/>
          <w:sz w:val="12"/>
          <w:szCs w:val="12"/>
        </w:rPr>
        <w:t xml:space="preserve"> </w:t>
      </w:r>
      <w:r>
        <w:rPr>
          <w:rFonts w:eastAsia="Arial" w:cs="Arial"/>
          <w:sz w:val="12"/>
          <w:szCs w:val="12"/>
        </w:rPr>
        <w:t>ozone</w:t>
      </w:r>
      <w:r>
        <w:rPr>
          <w:rFonts w:eastAsia="Arial" w:cs="Arial"/>
          <w:spacing w:val="-7"/>
          <w:sz w:val="12"/>
          <w:szCs w:val="12"/>
        </w:rPr>
        <w:t xml:space="preserve"> </w:t>
      </w:r>
      <w:r>
        <w:rPr>
          <w:rFonts w:eastAsia="Arial" w:cs="Arial"/>
          <w:sz w:val="12"/>
          <w:szCs w:val="12"/>
        </w:rPr>
        <w:t>dest</w:t>
      </w:r>
      <w:r>
        <w:rPr>
          <w:rFonts w:eastAsia="Arial" w:cs="Arial"/>
          <w:spacing w:val="-1"/>
          <w:sz w:val="12"/>
          <w:szCs w:val="12"/>
        </w:rPr>
        <w:t>r</w:t>
      </w:r>
      <w:r>
        <w:rPr>
          <w:rFonts w:eastAsia="Arial" w:cs="Arial"/>
          <w:sz w:val="12"/>
          <w:szCs w:val="12"/>
        </w:rPr>
        <w:t>u</w:t>
      </w:r>
      <w:r>
        <w:rPr>
          <w:rFonts w:eastAsia="Arial" w:cs="Arial"/>
          <w:spacing w:val="1"/>
          <w:sz w:val="12"/>
          <w:szCs w:val="12"/>
        </w:rPr>
        <w:t>c</w:t>
      </w:r>
      <w:r>
        <w:rPr>
          <w:rFonts w:eastAsia="Arial" w:cs="Arial"/>
          <w:spacing w:val="-1"/>
          <w:sz w:val="12"/>
          <w:szCs w:val="12"/>
        </w:rPr>
        <w:t>t</w:t>
      </w:r>
      <w:r>
        <w:rPr>
          <w:rFonts w:eastAsia="Arial" w:cs="Arial"/>
          <w:sz w:val="12"/>
          <w:szCs w:val="12"/>
        </w:rPr>
        <w:t>ion</w:t>
      </w:r>
    </w:p>
    <w:p w14:paraId="5FB257F5" w14:textId="77777777" w:rsidR="00E41C2D" w:rsidRDefault="00E41C2D" w:rsidP="00E41C2D">
      <w:pPr>
        <w:spacing w:before="80" w:after="80" w:line="240" w:lineRule="auto"/>
        <w:ind w:right="-20"/>
        <w:rPr>
          <w:rFonts w:eastAsia="Arial" w:cs="Arial"/>
          <w:sz w:val="12"/>
          <w:szCs w:val="12"/>
        </w:rPr>
      </w:pPr>
      <w:r>
        <w:rPr>
          <w:rFonts w:eastAsia="Arial" w:cs="Arial"/>
          <w:sz w:val="12"/>
          <w:szCs w:val="12"/>
        </w:rPr>
        <w:br w:type="page"/>
      </w:r>
    </w:p>
    <w:p w14:paraId="57E52A7E" w14:textId="77777777" w:rsidR="00E41C2D" w:rsidRDefault="00E41C2D" w:rsidP="006235F8">
      <w:pPr>
        <w:pStyle w:val="Heading3"/>
      </w:pPr>
      <w:bookmarkStart w:id="97" w:name="_Toc191973825"/>
      <w:r>
        <w:t>Bono Zon Ozone Plant With Ozone Generator Made Of Stainless Steel</w:t>
      </w:r>
      <w:bookmarkEnd w:id="97"/>
    </w:p>
    <w:p w14:paraId="0D9C1179" w14:textId="77777777" w:rsidR="00E41C2D" w:rsidRDefault="00E41C2D" w:rsidP="00E41C2D">
      <w:pPr>
        <w:spacing w:after="80"/>
        <w:ind w:left="2160"/>
        <w:rPr>
          <w:rFonts w:eastAsia="Arial" w:cs="Arial"/>
          <w:szCs w:val="16"/>
        </w:rPr>
      </w:pPr>
      <w:r>
        <w:rPr>
          <w:rFonts w:eastAsia="Arial" w:cs="Arial"/>
          <w:spacing w:val="1"/>
          <w:szCs w:val="16"/>
        </w:rPr>
        <w:t>De</w:t>
      </w:r>
      <w:r>
        <w:rPr>
          <w:rFonts w:eastAsia="Arial" w:cs="Arial"/>
          <w:szCs w:val="16"/>
        </w:rPr>
        <w:t>pend</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pacing w:val="1"/>
          <w:szCs w:val="16"/>
        </w:rPr>
        <w:t>o</w:t>
      </w:r>
      <w:r>
        <w:rPr>
          <w:rFonts w:eastAsia="Arial" w:cs="Arial"/>
          <w:szCs w:val="16"/>
        </w:rPr>
        <w:t>n</w:t>
      </w:r>
      <w:r>
        <w:rPr>
          <w:rFonts w:eastAsia="Arial" w:cs="Arial"/>
          <w:spacing w:val="-11"/>
          <w:szCs w:val="16"/>
        </w:rPr>
        <w:t xml:space="preserve"> </w:t>
      </w:r>
      <w:r>
        <w:rPr>
          <w:rFonts w:eastAsia="Arial" w:cs="Arial"/>
          <w:szCs w:val="16"/>
        </w:rPr>
        <w:t>ca</w:t>
      </w:r>
      <w:r>
        <w:rPr>
          <w:rFonts w:eastAsia="Arial" w:cs="Arial"/>
          <w:spacing w:val="1"/>
          <w:szCs w:val="16"/>
        </w:rPr>
        <w:t>p</w:t>
      </w:r>
      <w:r>
        <w:rPr>
          <w:rFonts w:eastAsia="Arial" w:cs="Arial"/>
          <w:szCs w:val="16"/>
        </w:rPr>
        <w:t>ac</w:t>
      </w:r>
      <w:r>
        <w:rPr>
          <w:rFonts w:eastAsia="Arial" w:cs="Arial"/>
          <w:spacing w:val="1"/>
          <w:szCs w:val="16"/>
        </w:rPr>
        <w:t>ity</w:t>
      </w:r>
      <w:r>
        <w:rPr>
          <w:rFonts w:eastAsia="Arial" w:cs="Arial"/>
          <w:szCs w:val="16"/>
        </w:rPr>
        <w:t>,</w:t>
      </w:r>
      <w:r>
        <w:rPr>
          <w:rFonts w:eastAsia="Arial" w:cs="Arial"/>
          <w:spacing w:val="-12"/>
          <w:szCs w:val="16"/>
        </w:rPr>
        <w:t xml:space="preserve"> </w:t>
      </w:r>
      <w:r>
        <w:rPr>
          <w:rFonts w:eastAsia="Arial" w:cs="Arial"/>
          <w:spacing w:val="1"/>
          <w:szCs w:val="16"/>
        </w:rPr>
        <w:t>th</w:t>
      </w:r>
      <w:r>
        <w:rPr>
          <w:rFonts w:eastAsia="Arial" w:cs="Arial"/>
          <w:szCs w:val="16"/>
        </w:rPr>
        <w:t>e</w:t>
      </w:r>
      <w:r>
        <w:rPr>
          <w:rFonts w:eastAsia="Arial" w:cs="Arial"/>
          <w:spacing w:val="-11"/>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ne</w:t>
      </w:r>
      <w:r>
        <w:rPr>
          <w:rFonts w:eastAsia="Arial" w:cs="Arial"/>
          <w:spacing w:val="-12"/>
          <w:szCs w:val="16"/>
        </w:rPr>
        <w:t xml:space="preserve"> </w:t>
      </w:r>
      <w:r>
        <w:rPr>
          <w:rFonts w:eastAsia="Arial" w:cs="Arial"/>
          <w:szCs w:val="16"/>
        </w:rPr>
        <w:t>pla</w:t>
      </w:r>
      <w:r>
        <w:rPr>
          <w:rFonts w:eastAsia="Arial" w:cs="Arial"/>
          <w:spacing w:val="1"/>
          <w:szCs w:val="16"/>
        </w:rPr>
        <w:t>nt</w:t>
      </w:r>
      <w:r>
        <w:rPr>
          <w:rFonts w:eastAsia="Arial" w:cs="Arial"/>
          <w:szCs w:val="16"/>
        </w:rPr>
        <w:t>s</w:t>
      </w:r>
      <w:r>
        <w:rPr>
          <w:rFonts w:eastAsia="Arial" w:cs="Arial"/>
          <w:spacing w:val="-14"/>
          <w:szCs w:val="16"/>
        </w:rPr>
        <w:t xml:space="preserve"> </w:t>
      </w:r>
      <w:r>
        <w:rPr>
          <w:rFonts w:eastAsia="Arial" w:cs="Arial"/>
          <w:szCs w:val="16"/>
        </w:rPr>
        <w:t>in</w:t>
      </w:r>
      <w:r>
        <w:rPr>
          <w:rFonts w:eastAsia="Arial" w:cs="Arial"/>
          <w:spacing w:val="-10"/>
          <w:szCs w:val="16"/>
        </w:rPr>
        <w:t xml:space="preserve"> </w:t>
      </w:r>
      <w:r>
        <w:rPr>
          <w:rFonts w:eastAsia="Arial" w:cs="Arial"/>
          <w:szCs w:val="16"/>
        </w:rPr>
        <w:t>this</w:t>
      </w:r>
      <w:r>
        <w:rPr>
          <w:rFonts w:eastAsia="Arial" w:cs="Arial"/>
          <w:spacing w:val="-10"/>
          <w:szCs w:val="16"/>
        </w:rPr>
        <w:t xml:space="preserve"> </w:t>
      </w:r>
      <w:r>
        <w:rPr>
          <w:rFonts w:eastAsia="Arial" w:cs="Arial"/>
          <w:szCs w:val="16"/>
        </w:rPr>
        <w:t>range</w:t>
      </w:r>
      <w:r>
        <w:rPr>
          <w:rFonts w:eastAsia="Arial" w:cs="Arial"/>
          <w:spacing w:val="-12"/>
          <w:szCs w:val="16"/>
        </w:rPr>
        <w:t xml:space="preserve"> </w:t>
      </w:r>
      <w:r>
        <w:rPr>
          <w:rFonts w:eastAsia="Arial" w:cs="Arial"/>
          <w:szCs w:val="16"/>
        </w:rPr>
        <w:t>are</w:t>
      </w:r>
      <w:r>
        <w:rPr>
          <w:rFonts w:eastAsia="Arial" w:cs="Arial"/>
          <w:spacing w:val="-13"/>
          <w:szCs w:val="16"/>
        </w:rPr>
        <w:t xml:space="preserve"> </w:t>
      </w:r>
      <w:r>
        <w:rPr>
          <w:rFonts w:eastAsia="Arial" w:cs="Arial"/>
          <w:szCs w:val="16"/>
        </w:rPr>
        <w:t>equipped</w:t>
      </w:r>
      <w:r>
        <w:rPr>
          <w:rFonts w:eastAsia="Arial" w:cs="Arial"/>
          <w:spacing w:val="-9"/>
          <w:szCs w:val="16"/>
        </w:rPr>
        <w:t xml:space="preserve"> </w:t>
      </w:r>
      <w:r>
        <w:rPr>
          <w:rFonts w:eastAsia="Arial" w:cs="Arial"/>
          <w:szCs w:val="16"/>
        </w:rPr>
        <w:t>with</w:t>
      </w:r>
      <w:r>
        <w:rPr>
          <w:rFonts w:eastAsia="Arial" w:cs="Arial"/>
          <w:spacing w:val="-12"/>
          <w:szCs w:val="16"/>
        </w:rPr>
        <w:t xml:space="preserve"> </w:t>
      </w:r>
      <w:r>
        <w:rPr>
          <w:rFonts w:eastAsia="Arial" w:cs="Arial"/>
          <w:szCs w:val="16"/>
        </w:rPr>
        <w:t>1</w:t>
      </w:r>
      <w:r>
        <w:rPr>
          <w:rFonts w:eastAsia="Arial" w:cs="Arial"/>
          <w:spacing w:val="-9"/>
          <w:szCs w:val="16"/>
        </w:rPr>
        <w:t xml:space="preserve"> </w:t>
      </w:r>
      <w:r>
        <w:rPr>
          <w:rFonts w:eastAsia="Arial" w:cs="Arial"/>
          <w:w w:val="89"/>
          <w:szCs w:val="16"/>
        </w:rPr>
        <w:t>–</w:t>
      </w:r>
      <w:r>
        <w:rPr>
          <w:rFonts w:eastAsia="Arial" w:cs="Arial"/>
          <w:spacing w:val="-4"/>
          <w:w w:val="89"/>
          <w:szCs w:val="16"/>
        </w:rPr>
        <w:t xml:space="preserve"> </w:t>
      </w:r>
      <w:r>
        <w:rPr>
          <w:rFonts w:eastAsia="Arial" w:cs="Arial"/>
          <w:szCs w:val="16"/>
        </w:rPr>
        <w:t>9</w:t>
      </w:r>
      <w:r>
        <w:rPr>
          <w:rFonts w:eastAsia="Arial" w:cs="Arial"/>
          <w:spacing w:val="-9"/>
          <w:szCs w:val="16"/>
        </w:rPr>
        <w:t xml:space="preserve"> </w:t>
      </w:r>
      <w:r>
        <w:rPr>
          <w:rFonts w:eastAsia="Arial" w:cs="Arial"/>
          <w:szCs w:val="16"/>
        </w:rPr>
        <w:t>ozone</w:t>
      </w:r>
      <w:r>
        <w:rPr>
          <w:rFonts w:eastAsia="Arial" w:cs="Arial"/>
          <w:spacing w:val="-13"/>
          <w:szCs w:val="16"/>
        </w:rPr>
        <w:t xml:space="preserve"> </w:t>
      </w:r>
      <w:r>
        <w:rPr>
          <w:rFonts w:eastAsia="Arial" w:cs="Arial"/>
          <w:w w:val="98"/>
          <w:szCs w:val="16"/>
        </w:rPr>
        <w:t>g</w:t>
      </w:r>
      <w:r>
        <w:rPr>
          <w:rFonts w:eastAsia="Arial" w:cs="Arial"/>
          <w:spacing w:val="-1"/>
          <w:w w:val="98"/>
          <w:szCs w:val="16"/>
        </w:rPr>
        <w:t>e</w:t>
      </w:r>
      <w:r>
        <w:rPr>
          <w:rFonts w:eastAsia="Arial" w:cs="Arial"/>
          <w:w w:val="98"/>
          <w:szCs w:val="16"/>
        </w:rPr>
        <w:t>nerators</w:t>
      </w:r>
      <w:r>
        <w:rPr>
          <w:rFonts w:eastAsia="Arial" w:cs="Arial"/>
          <w:spacing w:val="-3"/>
          <w:w w:val="98"/>
          <w:szCs w:val="16"/>
        </w:rPr>
        <w:t xml:space="preserve"> </w:t>
      </w:r>
      <w:r>
        <w:rPr>
          <w:rFonts w:eastAsia="Arial" w:cs="Arial"/>
          <w:spacing w:val="-1"/>
          <w:szCs w:val="16"/>
        </w:rPr>
        <w:t>m</w:t>
      </w:r>
      <w:r>
        <w:rPr>
          <w:rFonts w:eastAsia="Arial" w:cs="Arial"/>
          <w:szCs w:val="16"/>
        </w:rPr>
        <w:t>ade</w:t>
      </w:r>
      <w:r>
        <w:rPr>
          <w:rFonts w:eastAsia="Arial" w:cs="Arial"/>
          <w:spacing w:val="-11"/>
          <w:szCs w:val="16"/>
        </w:rPr>
        <w:t xml:space="preserve"> </w:t>
      </w:r>
      <w:r>
        <w:rPr>
          <w:rFonts w:eastAsia="Arial" w:cs="Arial"/>
          <w:szCs w:val="16"/>
        </w:rPr>
        <w:t>from</w:t>
      </w:r>
      <w:r>
        <w:rPr>
          <w:rFonts w:eastAsia="Arial" w:cs="Arial"/>
          <w:spacing w:val="-13"/>
          <w:szCs w:val="16"/>
        </w:rPr>
        <w:t xml:space="preserve"> </w:t>
      </w:r>
      <w:r>
        <w:rPr>
          <w:rFonts w:eastAsia="Arial" w:cs="Arial"/>
          <w:spacing w:val="-1"/>
          <w:szCs w:val="16"/>
        </w:rPr>
        <w:t>s</w:t>
      </w:r>
      <w:r>
        <w:rPr>
          <w:rFonts w:eastAsia="Arial" w:cs="Arial"/>
          <w:szCs w:val="16"/>
        </w:rPr>
        <w:t>tai</w:t>
      </w:r>
      <w:r>
        <w:rPr>
          <w:rFonts w:eastAsia="Arial" w:cs="Arial"/>
          <w:spacing w:val="-1"/>
          <w:szCs w:val="16"/>
        </w:rPr>
        <w:t>n</w:t>
      </w:r>
      <w:r>
        <w:rPr>
          <w:rFonts w:eastAsia="Arial" w:cs="Arial"/>
          <w:spacing w:val="1"/>
          <w:szCs w:val="16"/>
        </w:rPr>
        <w:t>l</w:t>
      </w:r>
      <w:r>
        <w:rPr>
          <w:rFonts w:eastAsia="Arial" w:cs="Arial"/>
          <w:spacing w:val="-1"/>
          <w:szCs w:val="16"/>
        </w:rPr>
        <w:t>e</w:t>
      </w:r>
      <w:r>
        <w:rPr>
          <w:rFonts w:eastAsia="Arial" w:cs="Arial"/>
          <w:szCs w:val="16"/>
        </w:rPr>
        <w:t>ss</w:t>
      </w:r>
      <w:r>
        <w:rPr>
          <w:rFonts w:eastAsia="Arial" w:cs="Arial"/>
          <w:spacing w:val="-18"/>
          <w:szCs w:val="16"/>
        </w:rPr>
        <w:t xml:space="preserve"> </w:t>
      </w:r>
      <w:r>
        <w:rPr>
          <w:rFonts w:eastAsia="Arial" w:cs="Arial"/>
          <w:szCs w:val="16"/>
        </w:rPr>
        <w:t>steel.</w:t>
      </w:r>
      <w:r>
        <w:rPr>
          <w:rFonts w:eastAsia="Arial" w:cs="Arial"/>
          <w:spacing w:val="-12"/>
          <w:szCs w:val="16"/>
        </w:rPr>
        <w:t xml:space="preserve"> </w:t>
      </w:r>
      <w:r>
        <w:rPr>
          <w:rFonts w:eastAsia="Arial" w:cs="Arial"/>
          <w:szCs w:val="16"/>
        </w:rPr>
        <w:t>Indirect</w:t>
      </w:r>
      <w:r>
        <w:rPr>
          <w:rFonts w:eastAsia="Arial" w:cs="Arial"/>
          <w:spacing w:val="-14"/>
          <w:szCs w:val="16"/>
        </w:rPr>
        <w:t xml:space="preserve"> </w:t>
      </w:r>
      <w:r>
        <w:rPr>
          <w:rFonts w:eastAsia="Arial" w:cs="Arial"/>
          <w:szCs w:val="16"/>
        </w:rPr>
        <w:t>c</w:t>
      </w:r>
      <w:r>
        <w:rPr>
          <w:rFonts w:eastAsia="Arial" w:cs="Arial"/>
          <w:spacing w:val="1"/>
          <w:szCs w:val="16"/>
        </w:rPr>
        <w:t>o</w:t>
      </w:r>
      <w:r>
        <w:rPr>
          <w:rFonts w:eastAsia="Arial" w:cs="Arial"/>
          <w:spacing w:val="-1"/>
          <w:szCs w:val="16"/>
        </w:rPr>
        <w:t>o</w:t>
      </w:r>
      <w:r>
        <w:rPr>
          <w:rFonts w:eastAsia="Arial" w:cs="Arial"/>
          <w:spacing w:val="1"/>
          <w:szCs w:val="16"/>
        </w:rPr>
        <w:t>l</w:t>
      </w:r>
      <w:r>
        <w:rPr>
          <w:rFonts w:eastAsia="Arial" w:cs="Arial"/>
          <w:szCs w:val="16"/>
        </w:rPr>
        <w:t>ing</w:t>
      </w:r>
      <w:r>
        <w:rPr>
          <w:rFonts w:eastAsia="Arial" w:cs="Arial"/>
          <w:spacing w:val="-11"/>
          <w:szCs w:val="16"/>
        </w:rPr>
        <w:t xml:space="preserve"> </w:t>
      </w:r>
      <w:r>
        <w:rPr>
          <w:rFonts w:eastAsia="Arial" w:cs="Arial"/>
          <w:szCs w:val="16"/>
        </w:rPr>
        <w:t>of the</w:t>
      </w:r>
      <w:r>
        <w:rPr>
          <w:rFonts w:eastAsia="Arial" w:cs="Arial"/>
          <w:spacing w:val="-7"/>
          <w:szCs w:val="16"/>
        </w:rPr>
        <w:t xml:space="preserve"> </w:t>
      </w:r>
      <w:r>
        <w:rPr>
          <w:rFonts w:eastAsia="Arial" w:cs="Arial"/>
          <w:szCs w:val="16"/>
        </w:rPr>
        <w:t>dielect</w:t>
      </w:r>
      <w:r>
        <w:rPr>
          <w:rFonts w:eastAsia="Arial" w:cs="Arial"/>
          <w:spacing w:val="1"/>
          <w:szCs w:val="16"/>
        </w:rPr>
        <w:t>r</w:t>
      </w:r>
      <w:r>
        <w:rPr>
          <w:rFonts w:eastAsia="Arial" w:cs="Arial"/>
          <w:szCs w:val="16"/>
        </w:rPr>
        <w:t>ics</w:t>
      </w:r>
      <w:r>
        <w:rPr>
          <w:rFonts w:eastAsia="Arial" w:cs="Arial"/>
          <w:spacing w:val="-4"/>
          <w:szCs w:val="16"/>
        </w:rPr>
        <w:t xml:space="preserve"> </w:t>
      </w:r>
      <w:r>
        <w:rPr>
          <w:rFonts w:eastAsia="Arial" w:cs="Arial"/>
          <w:szCs w:val="16"/>
        </w:rPr>
        <w:t>e</w:t>
      </w:r>
      <w:r>
        <w:rPr>
          <w:rFonts w:eastAsia="Arial" w:cs="Arial"/>
          <w:spacing w:val="1"/>
          <w:szCs w:val="16"/>
        </w:rPr>
        <w:t>l</w:t>
      </w:r>
      <w:r>
        <w:rPr>
          <w:rFonts w:eastAsia="Arial" w:cs="Arial"/>
          <w:szCs w:val="16"/>
        </w:rPr>
        <w:t>i</w:t>
      </w:r>
      <w:r>
        <w:rPr>
          <w:rFonts w:eastAsia="Arial" w:cs="Arial"/>
          <w:spacing w:val="1"/>
          <w:szCs w:val="16"/>
        </w:rPr>
        <w:t>m</w:t>
      </w:r>
      <w:r>
        <w:rPr>
          <w:rFonts w:eastAsia="Arial" w:cs="Arial"/>
          <w:szCs w:val="16"/>
        </w:rPr>
        <w:t>i</w:t>
      </w:r>
      <w:r>
        <w:rPr>
          <w:rFonts w:eastAsia="Arial" w:cs="Arial"/>
          <w:spacing w:val="1"/>
          <w:szCs w:val="16"/>
        </w:rPr>
        <w:t>n</w:t>
      </w:r>
      <w:r>
        <w:rPr>
          <w:rFonts w:eastAsia="Arial" w:cs="Arial"/>
          <w:szCs w:val="16"/>
        </w:rPr>
        <w:t>ates</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p</w:t>
      </w:r>
      <w:r>
        <w:rPr>
          <w:rFonts w:eastAsia="Arial" w:cs="Arial"/>
          <w:spacing w:val="-1"/>
          <w:szCs w:val="16"/>
        </w:rPr>
        <w:t>o</w:t>
      </w:r>
      <w:r>
        <w:rPr>
          <w:rFonts w:eastAsia="Arial" w:cs="Arial"/>
          <w:spacing w:val="1"/>
          <w:szCs w:val="16"/>
        </w:rPr>
        <w:t>s</w:t>
      </w:r>
      <w:r>
        <w:rPr>
          <w:rFonts w:eastAsia="Arial" w:cs="Arial"/>
          <w:spacing w:val="-1"/>
          <w:szCs w:val="16"/>
        </w:rPr>
        <w:t>s</w:t>
      </w:r>
      <w:r>
        <w:rPr>
          <w:rFonts w:eastAsia="Arial" w:cs="Arial"/>
          <w:spacing w:val="1"/>
          <w:szCs w:val="16"/>
        </w:rPr>
        <w:t>i</w:t>
      </w:r>
      <w:r>
        <w:rPr>
          <w:rFonts w:eastAsia="Arial" w:cs="Arial"/>
          <w:szCs w:val="16"/>
        </w:rPr>
        <w:t>bi</w:t>
      </w:r>
      <w:r>
        <w:rPr>
          <w:rFonts w:eastAsia="Arial" w:cs="Arial"/>
          <w:spacing w:val="1"/>
          <w:szCs w:val="16"/>
        </w:rPr>
        <w:t>l</w:t>
      </w:r>
      <w:r>
        <w:rPr>
          <w:rFonts w:eastAsia="Arial" w:cs="Arial"/>
          <w:szCs w:val="16"/>
        </w:rPr>
        <w:t>ity</w:t>
      </w:r>
      <w:r>
        <w:rPr>
          <w:rFonts w:eastAsia="Arial" w:cs="Arial"/>
          <w:spacing w:val="-8"/>
          <w:szCs w:val="16"/>
        </w:rPr>
        <w:t xml:space="preserve"> </w:t>
      </w:r>
      <w:r>
        <w:rPr>
          <w:rFonts w:eastAsia="Arial" w:cs="Arial"/>
          <w:szCs w:val="16"/>
        </w:rPr>
        <w:t>of</w:t>
      </w:r>
      <w:r>
        <w:rPr>
          <w:rFonts w:eastAsia="Arial" w:cs="Arial"/>
          <w:spacing w:val="-6"/>
          <w:szCs w:val="16"/>
        </w:rPr>
        <w:t xml:space="preserve"> </w:t>
      </w:r>
      <w:r>
        <w:rPr>
          <w:rFonts w:eastAsia="Arial" w:cs="Arial"/>
          <w:spacing w:val="1"/>
          <w:szCs w:val="16"/>
        </w:rPr>
        <w:t>c</w:t>
      </w:r>
      <w:r>
        <w:rPr>
          <w:rFonts w:eastAsia="Arial" w:cs="Arial"/>
          <w:spacing w:val="-1"/>
          <w:szCs w:val="16"/>
        </w:rPr>
        <w:t>o</w:t>
      </w:r>
      <w:r>
        <w:rPr>
          <w:rFonts w:eastAsia="Arial" w:cs="Arial"/>
          <w:spacing w:val="1"/>
          <w:szCs w:val="16"/>
        </w:rPr>
        <w:t>o</w:t>
      </w:r>
      <w:r>
        <w:rPr>
          <w:rFonts w:eastAsia="Arial" w:cs="Arial"/>
          <w:szCs w:val="16"/>
        </w:rPr>
        <w:t>li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pacing w:val="1"/>
          <w:szCs w:val="16"/>
        </w:rPr>
        <w:t>w</w:t>
      </w:r>
      <w:r>
        <w:rPr>
          <w:rFonts w:eastAsia="Arial" w:cs="Arial"/>
          <w:szCs w:val="16"/>
        </w:rPr>
        <w:t>ater</w:t>
      </w:r>
      <w:r>
        <w:rPr>
          <w:rFonts w:eastAsia="Arial" w:cs="Arial"/>
          <w:spacing w:val="-11"/>
          <w:szCs w:val="16"/>
        </w:rPr>
        <w:t xml:space="preserve"> </w:t>
      </w:r>
      <w:r>
        <w:rPr>
          <w:rFonts w:eastAsia="Arial" w:cs="Arial"/>
          <w:spacing w:val="1"/>
          <w:szCs w:val="16"/>
        </w:rPr>
        <w:t>i</w:t>
      </w:r>
      <w:r>
        <w:rPr>
          <w:rFonts w:eastAsia="Arial" w:cs="Arial"/>
          <w:szCs w:val="16"/>
        </w:rPr>
        <w:t>n</w:t>
      </w:r>
      <w:r>
        <w:rPr>
          <w:rFonts w:eastAsia="Arial" w:cs="Arial"/>
          <w:spacing w:val="1"/>
          <w:szCs w:val="16"/>
        </w:rPr>
        <w:t>g</w:t>
      </w:r>
      <w:r>
        <w:rPr>
          <w:rFonts w:eastAsia="Arial" w:cs="Arial"/>
          <w:szCs w:val="16"/>
        </w:rPr>
        <w:t>re</w:t>
      </w:r>
      <w:r>
        <w:rPr>
          <w:rFonts w:eastAsia="Arial" w:cs="Arial"/>
          <w:spacing w:val="3"/>
          <w:szCs w:val="16"/>
        </w:rPr>
        <w:t>s</w:t>
      </w:r>
      <w:r>
        <w:rPr>
          <w:rFonts w:eastAsia="Arial" w:cs="Arial"/>
          <w:spacing w:val="-1"/>
          <w:szCs w:val="16"/>
        </w:rPr>
        <w:t>s</w:t>
      </w:r>
      <w:r>
        <w:rPr>
          <w:rFonts w:eastAsia="Arial" w:cs="Arial"/>
          <w:szCs w:val="16"/>
        </w:rPr>
        <w:t>.</w:t>
      </w:r>
      <w:r>
        <w:rPr>
          <w:rFonts w:eastAsia="Arial" w:cs="Arial"/>
          <w:spacing w:val="-12"/>
          <w:szCs w:val="16"/>
        </w:rPr>
        <w:t xml:space="preserve"> </w:t>
      </w:r>
      <w:r>
        <w:rPr>
          <w:rFonts w:eastAsia="Arial" w:cs="Arial"/>
          <w:spacing w:val="-1"/>
          <w:szCs w:val="16"/>
        </w:rPr>
        <w:t>I</w:t>
      </w:r>
      <w:r>
        <w:rPr>
          <w:rFonts w:eastAsia="Arial" w:cs="Arial"/>
          <w:spacing w:val="1"/>
          <w:szCs w:val="16"/>
        </w:rPr>
        <w:t>n</w:t>
      </w:r>
      <w:r>
        <w:rPr>
          <w:rFonts w:eastAsia="Arial" w:cs="Arial"/>
          <w:szCs w:val="16"/>
        </w:rPr>
        <w:t>div</w:t>
      </w:r>
      <w:r>
        <w:rPr>
          <w:rFonts w:eastAsia="Arial" w:cs="Arial"/>
          <w:spacing w:val="1"/>
          <w:szCs w:val="16"/>
        </w:rPr>
        <w:t>i</w:t>
      </w:r>
      <w:r>
        <w:rPr>
          <w:rFonts w:eastAsia="Arial" w:cs="Arial"/>
          <w:spacing w:val="-1"/>
          <w:szCs w:val="16"/>
        </w:rPr>
        <w:t>d</w:t>
      </w:r>
      <w:r>
        <w:rPr>
          <w:rFonts w:eastAsia="Arial" w:cs="Arial"/>
          <w:spacing w:val="1"/>
          <w:szCs w:val="16"/>
        </w:rPr>
        <w:t>u</w:t>
      </w:r>
      <w:r>
        <w:rPr>
          <w:rFonts w:eastAsia="Arial" w:cs="Arial"/>
          <w:spacing w:val="-1"/>
          <w:szCs w:val="16"/>
        </w:rPr>
        <w:t>a</w:t>
      </w:r>
      <w:r>
        <w:rPr>
          <w:rFonts w:eastAsia="Arial" w:cs="Arial"/>
          <w:szCs w:val="16"/>
        </w:rPr>
        <w:t>l</w:t>
      </w:r>
      <w:r>
        <w:rPr>
          <w:rFonts w:eastAsia="Arial" w:cs="Arial"/>
          <w:spacing w:val="-14"/>
          <w:szCs w:val="16"/>
        </w:rPr>
        <w:t xml:space="preserve"> </w:t>
      </w:r>
      <w:r>
        <w:rPr>
          <w:rFonts w:eastAsia="Arial" w:cs="Arial"/>
          <w:spacing w:val="-1"/>
          <w:szCs w:val="16"/>
        </w:rPr>
        <w:t>e</w:t>
      </w:r>
      <w:r>
        <w:rPr>
          <w:rFonts w:eastAsia="Arial" w:cs="Arial"/>
          <w:spacing w:val="1"/>
          <w:szCs w:val="16"/>
        </w:rPr>
        <w:t>l</w:t>
      </w:r>
      <w:r>
        <w:rPr>
          <w:rFonts w:eastAsia="Arial" w:cs="Arial"/>
          <w:spacing w:val="-1"/>
          <w:szCs w:val="16"/>
        </w:rPr>
        <w:t>e</w:t>
      </w:r>
      <w:r>
        <w:rPr>
          <w:rFonts w:eastAsia="Arial" w:cs="Arial"/>
          <w:spacing w:val="1"/>
          <w:szCs w:val="16"/>
        </w:rPr>
        <w:t>c</w:t>
      </w:r>
      <w:r>
        <w:rPr>
          <w:rFonts w:eastAsia="Arial" w:cs="Arial"/>
          <w:szCs w:val="16"/>
        </w:rPr>
        <w:t>tr</w:t>
      </w:r>
      <w:r>
        <w:rPr>
          <w:rFonts w:eastAsia="Arial" w:cs="Arial"/>
          <w:spacing w:val="1"/>
          <w:szCs w:val="16"/>
        </w:rPr>
        <w:t>o</w:t>
      </w:r>
      <w:r>
        <w:rPr>
          <w:rFonts w:eastAsia="Arial" w:cs="Arial"/>
          <w:szCs w:val="16"/>
        </w:rPr>
        <w:t>des</w:t>
      </w:r>
      <w:r>
        <w:rPr>
          <w:rFonts w:eastAsia="Arial" w:cs="Arial"/>
          <w:spacing w:val="-8"/>
          <w:szCs w:val="16"/>
        </w:rPr>
        <w:t xml:space="preserve"> </w:t>
      </w:r>
      <w:r>
        <w:rPr>
          <w:rFonts w:eastAsia="Arial" w:cs="Arial"/>
          <w:spacing w:val="-1"/>
          <w:szCs w:val="16"/>
        </w:rPr>
        <w:t>ca</w:t>
      </w:r>
      <w:r>
        <w:rPr>
          <w:rFonts w:eastAsia="Arial" w:cs="Arial"/>
          <w:szCs w:val="16"/>
        </w:rPr>
        <w:t>n</w:t>
      </w:r>
      <w:r>
        <w:rPr>
          <w:rFonts w:eastAsia="Arial" w:cs="Arial"/>
          <w:spacing w:val="-8"/>
          <w:szCs w:val="16"/>
        </w:rPr>
        <w:t xml:space="preserve"> </w:t>
      </w:r>
      <w:r>
        <w:rPr>
          <w:rFonts w:eastAsia="Arial" w:cs="Arial"/>
          <w:spacing w:val="1"/>
          <w:szCs w:val="16"/>
        </w:rPr>
        <w:t>b</w:t>
      </w:r>
      <w:r>
        <w:rPr>
          <w:rFonts w:eastAsia="Arial" w:cs="Arial"/>
          <w:szCs w:val="16"/>
        </w:rPr>
        <w:t>e</w:t>
      </w:r>
      <w:r>
        <w:rPr>
          <w:rFonts w:eastAsia="Arial" w:cs="Arial"/>
          <w:spacing w:val="-5"/>
          <w:szCs w:val="16"/>
        </w:rPr>
        <w:t xml:space="preserve"> </w:t>
      </w:r>
      <w:r>
        <w:rPr>
          <w:rFonts w:eastAsia="Arial" w:cs="Arial"/>
          <w:szCs w:val="16"/>
        </w:rPr>
        <w:t>easily</w:t>
      </w:r>
      <w:r>
        <w:rPr>
          <w:rFonts w:eastAsia="Arial" w:cs="Arial"/>
          <w:spacing w:val="-9"/>
          <w:szCs w:val="16"/>
        </w:rPr>
        <w:t xml:space="preserve"> </w:t>
      </w:r>
      <w:r>
        <w:rPr>
          <w:rFonts w:eastAsia="Arial" w:cs="Arial"/>
          <w:szCs w:val="16"/>
        </w:rPr>
        <w:t>replaced</w:t>
      </w:r>
      <w:r>
        <w:rPr>
          <w:rFonts w:eastAsia="Arial" w:cs="Arial"/>
          <w:spacing w:val="-5"/>
          <w:szCs w:val="16"/>
        </w:rPr>
        <w:t xml:space="preserve"> </w:t>
      </w:r>
      <w:r>
        <w:rPr>
          <w:rFonts w:eastAsia="Arial" w:cs="Arial"/>
          <w:szCs w:val="16"/>
        </w:rPr>
        <w:t>without</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y</w:t>
      </w:r>
      <w:r>
        <w:rPr>
          <w:rFonts w:eastAsia="Arial" w:cs="Arial"/>
          <w:spacing w:val="-10"/>
          <w:szCs w:val="16"/>
        </w:rPr>
        <w:t xml:space="preserve"> </w:t>
      </w:r>
      <w:r>
        <w:rPr>
          <w:rFonts w:eastAsia="Arial" w:cs="Arial"/>
          <w:szCs w:val="16"/>
        </w:rPr>
        <w:t>need</w:t>
      </w:r>
      <w:r>
        <w:rPr>
          <w:rFonts w:eastAsia="Arial" w:cs="Arial"/>
          <w:spacing w:val="-7"/>
          <w:szCs w:val="16"/>
        </w:rPr>
        <w:t xml:space="preserve"> </w:t>
      </w:r>
      <w:r>
        <w:rPr>
          <w:rFonts w:eastAsia="Arial" w:cs="Arial"/>
          <w:szCs w:val="16"/>
        </w:rPr>
        <w:t>to</w:t>
      </w:r>
      <w:r>
        <w:rPr>
          <w:rFonts w:eastAsia="Arial" w:cs="Arial"/>
          <w:spacing w:val="-4"/>
          <w:szCs w:val="16"/>
        </w:rPr>
        <w:t xml:space="preserve"> </w:t>
      </w:r>
      <w:r>
        <w:rPr>
          <w:rFonts w:eastAsia="Arial" w:cs="Arial"/>
          <w:szCs w:val="16"/>
        </w:rPr>
        <w:t>e</w:t>
      </w:r>
      <w:r>
        <w:rPr>
          <w:rFonts w:eastAsia="Arial" w:cs="Arial"/>
          <w:spacing w:val="-1"/>
          <w:szCs w:val="16"/>
        </w:rPr>
        <w:t>m</w:t>
      </w:r>
      <w:r>
        <w:rPr>
          <w:rFonts w:eastAsia="Arial" w:cs="Arial"/>
          <w:szCs w:val="16"/>
        </w:rPr>
        <w:t>pty</w:t>
      </w:r>
      <w:r>
        <w:rPr>
          <w:rFonts w:eastAsia="Arial" w:cs="Arial"/>
          <w:spacing w:val="-6"/>
          <w:szCs w:val="16"/>
        </w:rPr>
        <w:t xml:space="preserve"> </w:t>
      </w:r>
      <w:r>
        <w:rPr>
          <w:rFonts w:eastAsia="Arial" w:cs="Arial"/>
          <w:szCs w:val="16"/>
        </w:rPr>
        <w:t>the ent</w:t>
      </w:r>
      <w:r>
        <w:rPr>
          <w:rFonts w:eastAsia="Arial" w:cs="Arial"/>
          <w:spacing w:val="1"/>
          <w:szCs w:val="16"/>
        </w:rPr>
        <w:t>i</w:t>
      </w:r>
      <w:r>
        <w:rPr>
          <w:rFonts w:eastAsia="Arial" w:cs="Arial"/>
          <w:szCs w:val="16"/>
        </w:rPr>
        <w:t>re</w:t>
      </w:r>
      <w:r>
        <w:rPr>
          <w:rFonts w:eastAsia="Arial" w:cs="Arial"/>
          <w:spacing w:val="-11"/>
          <w:szCs w:val="16"/>
        </w:rPr>
        <w:t xml:space="preserve"> </w:t>
      </w:r>
      <w:r>
        <w:rPr>
          <w:rFonts w:eastAsia="Arial" w:cs="Arial"/>
          <w:spacing w:val="1"/>
          <w:szCs w:val="16"/>
        </w:rPr>
        <w:t>r</w:t>
      </w:r>
      <w:r>
        <w:rPr>
          <w:rFonts w:eastAsia="Arial" w:cs="Arial"/>
          <w:szCs w:val="16"/>
        </w:rPr>
        <w:t>eact</w:t>
      </w:r>
      <w:r>
        <w:rPr>
          <w:rFonts w:eastAsia="Arial" w:cs="Arial"/>
          <w:spacing w:val="1"/>
          <w:szCs w:val="16"/>
        </w:rPr>
        <w:t>o</w:t>
      </w:r>
      <w:r>
        <w:rPr>
          <w:rFonts w:eastAsia="Arial" w:cs="Arial"/>
          <w:szCs w:val="16"/>
        </w:rPr>
        <w:t>r.</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is</w:t>
      </w:r>
      <w:r>
        <w:rPr>
          <w:rFonts w:eastAsia="Arial" w:cs="Arial"/>
          <w:spacing w:val="-8"/>
          <w:szCs w:val="16"/>
        </w:rPr>
        <w:t xml:space="preserve"> </w:t>
      </w:r>
      <w:r>
        <w:rPr>
          <w:rFonts w:eastAsia="Arial" w:cs="Arial"/>
          <w:szCs w:val="16"/>
        </w:rPr>
        <w:t>e</w:t>
      </w:r>
      <w:r>
        <w:rPr>
          <w:rFonts w:eastAsia="Arial" w:cs="Arial"/>
          <w:spacing w:val="1"/>
          <w:szCs w:val="16"/>
        </w:rPr>
        <w:t>ns</w:t>
      </w:r>
      <w:r>
        <w:rPr>
          <w:rFonts w:eastAsia="Arial" w:cs="Arial"/>
          <w:szCs w:val="16"/>
        </w:rPr>
        <w:t>ures</w:t>
      </w:r>
      <w:r>
        <w:rPr>
          <w:rFonts w:eastAsia="Arial" w:cs="Arial"/>
          <w:spacing w:val="-12"/>
          <w:szCs w:val="16"/>
        </w:rPr>
        <w:t xml:space="preserve"> </w:t>
      </w:r>
      <w:r>
        <w:rPr>
          <w:rFonts w:eastAsia="Arial" w:cs="Arial"/>
          <w:szCs w:val="16"/>
        </w:rPr>
        <w:t>a</w:t>
      </w:r>
      <w:r>
        <w:rPr>
          <w:rFonts w:eastAsia="Arial" w:cs="Arial"/>
          <w:spacing w:val="-7"/>
          <w:szCs w:val="16"/>
        </w:rPr>
        <w:t xml:space="preserve"> </w:t>
      </w:r>
      <w:r>
        <w:rPr>
          <w:rFonts w:eastAsia="Arial" w:cs="Arial"/>
          <w:szCs w:val="16"/>
        </w:rPr>
        <w:t>h</w:t>
      </w:r>
      <w:r>
        <w:rPr>
          <w:rFonts w:eastAsia="Arial" w:cs="Arial"/>
          <w:spacing w:val="1"/>
          <w:szCs w:val="16"/>
        </w:rPr>
        <w:t>i</w:t>
      </w:r>
      <w:r>
        <w:rPr>
          <w:rFonts w:eastAsia="Arial" w:cs="Arial"/>
          <w:szCs w:val="16"/>
        </w:rPr>
        <w:t>gh</w:t>
      </w:r>
      <w:r>
        <w:rPr>
          <w:rFonts w:eastAsia="Arial" w:cs="Arial"/>
          <w:spacing w:val="-9"/>
          <w:szCs w:val="16"/>
        </w:rPr>
        <w:t xml:space="preserve"> </w:t>
      </w:r>
      <w:r>
        <w:rPr>
          <w:rFonts w:eastAsia="Arial" w:cs="Arial"/>
          <w:szCs w:val="16"/>
        </w:rPr>
        <w:t>level</w:t>
      </w:r>
      <w:r>
        <w:rPr>
          <w:rFonts w:eastAsia="Arial" w:cs="Arial"/>
          <w:spacing w:val="-8"/>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re</w:t>
      </w:r>
      <w:r>
        <w:rPr>
          <w:rFonts w:eastAsia="Arial" w:cs="Arial"/>
          <w:spacing w:val="1"/>
          <w:szCs w:val="16"/>
        </w:rPr>
        <w:t>l</w:t>
      </w:r>
      <w:r>
        <w:rPr>
          <w:rFonts w:eastAsia="Arial" w:cs="Arial"/>
          <w:spacing w:val="2"/>
          <w:szCs w:val="16"/>
        </w:rPr>
        <w:t>i</w:t>
      </w:r>
      <w:r>
        <w:rPr>
          <w:rFonts w:eastAsia="Arial" w:cs="Arial"/>
          <w:szCs w:val="16"/>
        </w:rPr>
        <w:t>ab</w:t>
      </w:r>
      <w:r>
        <w:rPr>
          <w:rFonts w:eastAsia="Arial" w:cs="Arial"/>
          <w:spacing w:val="1"/>
          <w:szCs w:val="16"/>
        </w:rPr>
        <w:t>i</w:t>
      </w:r>
      <w:r>
        <w:rPr>
          <w:rFonts w:eastAsia="Arial" w:cs="Arial"/>
          <w:szCs w:val="16"/>
        </w:rPr>
        <w:t>lity</w:t>
      </w:r>
      <w:r>
        <w:rPr>
          <w:rFonts w:eastAsia="Arial" w:cs="Arial"/>
          <w:spacing w:val="-13"/>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pacing w:val="1"/>
          <w:szCs w:val="16"/>
        </w:rPr>
        <w:t>m</w:t>
      </w:r>
      <w:r>
        <w:rPr>
          <w:rFonts w:eastAsia="Arial" w:cs="Arial"/>
          <w:szCs w:val="16"/>
        </w:rPr>
        <w:t>akes</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p</w:t>
      </w:r>
      <w:r>
        <w:rPr>
          <w:rFonts w:eastAsia="Arial" w:cs="Arial"/>
          <w:szCs w:val="16"/>
        </w:rPr>
        <w:t>la</w:t>
      </w:r>
      <w:r>
        <w:rPr>
          <w:rFonts w:eastAsia="Arial" w:cs="Arial"/>
          <w:spacing w:val="1"/>
          <w:szCs w:val="16"/>
        </w:rPr>
        <w:t>n</w:t>
      </w:r>
      <w:r>
        <w:rPr>
          <w:rFonts w:eastAsia="Arial" w:cs="Arial"/>
          <w:szCs w:val="16"/>
        </w:rPr>
        <w:t>t</w:t>
      </w:r>
      <w:r>
        <w:rPr>
          <w:rFonts w:eastAsia="Arial" w:cs="Arial"/>
          <w:spacing w:val="-9"/>
          <w:szCs w:val="16"/>
        </w:rPr>
        <w:t xml:space="preserve"> </w:t>
      </w:r>
      <w:r>
        <w:rPr>
          <w:rFonts w:eastAsia="Arial" w:cs="Arial"/>
          <w:szCs w:val="16"/>
        </w:rPr>
        <w:t>very</w:t>
      </w:r>
      <w:r>
        <w:rPr>
          <w:rFonts w:eastAsia="Arial" w:cs="Arial"/>
          <w:spacing w:val="-11"/>
          <w:szCs w:val="16"/>
        </w:rPr>
        <w:t xml:space="preserve"> </w:t>
      </w:r>
      <w:r>
        <w:rPr>
          <w:rFonts w:eastAsia="Arial" w:cs="Arial"/>
          <w:spacing w:val="1"/>
          <w:szCs w:val="16"/>
        </w:rPr>
        <w:t>s</w:t>
      </w:r>
      <w:r>
        <w:rPr>
          <w:rFonts w:eastAsia="Arial" w:cs="Arial"/>
          <w:spacing w:val="-1"/>
          <w:szCs w:val="16"/>
        </w:rPr>
        <w:t>e</w:t>
      </w:r>
      <w:r>
        <w:rPr>
          <w:rFonts w:eastAsia="Arial" w:cs="Arial"/>
          <w:spacing w:val="1"/>
          <w:szCs w:val="16"/>
        </w:rPr>
        <w:t>r</w:t>
      </w:r>
      <w:r>
        <w:rPr>
          <w:rFonts w:eastAsia="Arial" w:cs="Arial"/>
          <w:szCs w:val="16"/>
        </w:rPr>
        <w:t>vi</w:t>
      </w:r>
      <w:r>
        <w:rPr>
          <w:rFonts w:eastAsia="Arial" w:cs="Arial"/>
          <w:spacing w:val="1"/>
          <w:szCs w:val="16"/>
        </w:rPr>
        <w:t>c</w:t>
      </w:r>
      <w:r>
        <w:rPr>
          <w:rFonts w:eastAsia="Arial" w:cs="Arial"/>
          <w:szCs w:val="16"/>
        </w:rPr>
        <w:t>e</w:t>
      </w:r>
      <w:r>
        <w:rPr>
          <w:rFonts w:eastAsia="Arial" w:cs="Arial"/>
          <w:spacing w:val="1"/>
          <w:szCs w:val="16"/>
        </w:rPr>
        <w:t>-</w:t>
      </w:r>
      <w:r>
        <w:rPr>
          <w:rFonts w:eastAsia="Arial" w:cs="Arial"/>
          <w:szCs w:val="16"/>
        </w:rPr>
        <w:t>fr</w:t>
      </w:r>
      <w:r>
        <w:rPr>
          <w:rFonts w:eastAsia="Arial" w:cs="Arial"/>
          <w:spacing w:val="1"/>
          <w:szCs w:val="16"/>
        </w:rPr>
        <w:t>i</w:t>
      </w:r>
      <w:r>
        <w:rPr>
          <w:rFonts w:eastAsia="Arial" w:cs="Arial"/>
          <w:spacing w:val="-1"/>
          <w:szCs w:val="16"/>
        </w:rPr>
        <w:t>e</w:t>
      </w:r>
      <w:r>
        <w:rPr>
          <w:rFonts w:eastAsia="Arial" w:cs="Arial"/>
          <w:spacing w:val="1"/>
          <w:szCs w:val="16"/>
        </w:rPr>
        <w:t>n</w:t>
      </w:r>
      <w:r>
        <w:rPr>
          <w:rFonts w:eastAsia="Arial" w:cs="Arial"/>
          <w:szCs w:val="16"/>
        </w:rPr>
        <w:t>dly.</w:t>
      </w:r>
    </w:p>
    <w:p w14:paraId="3756FF70" w14:textId="77777777" w:rsidR="00E41C2D" w:rsidRDefault="00E41C2D" w:rsidP="00E41C2D">
      <w:pPr>
        <w:spacing w:before="80" w:after="80"/>
        <w:ind w:left="2160"/>
        <w:rPr>
          <w:rFonts w:eastAsia="Arial" w:cs="Arial"/>
          <w:szCs w:val="16"/>
        </w:rPr>
      </w:pPr>
      <w:r>
        <w:rPr>
          <w:rFonts w:eastAsia="Arial" w:cs="Arial"/>
          <w:szCs w:val="16"/>
        </w:rPr>
        <w:t>The</w:t>
      </w:r>
      <w:r>
        <w:rPr>
          <w:rFonts w:eastAsia="Arial" w:cs="Arial"/>
          <w:spacing w:val="-11"/>
          <w:szCs w:val="16"/>
        </w:rPr>
        <w:t xml:space="preserve"> </w:t>
      </w:r>
      <w:r>
        <w:rPr>
          <w:rFonts w:eastAsia="Arial" w:cs="Arial"/>
          <w:szCs w:val="16"/>
        </w:rPr>
        <w:t>operating</w:t>
      </w:r>
      <w:r>
        <w:rPr>
          <w:rFonts w:eastAsia="Arial" w:cs="Arial"/>
          <w:spacing w:val="-14"/>
          <w:szCs w:val="16"/>
        </w:rPr>
        <w:t xml:space="preserve"> </w:t>
      </w:r>
      <w:r>
        <w:rPr>
          <w:rFonts w:eastAsia="Arial" w:cs="Arial"/>
          <w:szCs w:val="16"/>
        </w:rPr>
        <w:t>pres</w:t>
      </w:r>
      <w:r>
        <w:rPr>
          <w:rFonts w:eastAsia="Arial" w:cs="Arial"/>
          <w:spacing w:val="-1"/>
          <w:szCs w:val="16"/>
        </w:rPr>
        <w:t>s</w:t>
      </w:r>
      <w:r>
        <w:rPr>
          <w:rFonts w:eastAsia="Arial" w:cs="Arial"/>
          <w:szCs w:val="16"/>
        </w:rPr>
        <w:t>ure</w:t>
      </w:r>
      <w:r>
        <w:rPr>
          <w:rFonts w:eastAsia="Arial" w:cs="Arial"/>
          <w:spacing w:val="-17"/>
          <w:szCs w:val="16"/>
        </w:rPr>
        <w:t xml:space="preserve"> </w:t>
      </w:r>
      <w:r>
        <w:rPr>
          <w:rFonts w:eastAsia="Arial" w:cs="Arial"/>
          <w:szCs w:val="16"/>
        </w:rPr>
        <w:t>of</w:t>
      </w:r>
      <w:r>
        <w:rPr>
          <w:rFonts w:eastAsia="Arial" w:cs="Arial"/>
          <w:spacing w:val="-8"/>
          <w:szCs w:val="16"/>
        </w:rPr>
        <w:t xml:space="preserve"> </w:t>
      </w:r>
      <w:r>
        <w:rPr>
          <w:rFonts w:eastAsia="Arial" w:cs="Arial"/>
          <w:szCs w:val="16"/>
        </w:rPr>
        <w:t>the</w:t>
      </w:r>
      <w:r>
        <w:rPr>
          <w:rFonts w:eastAsia="Arial" w:cs="Arial"/>
          <w:spacing w:val="-10"/>
          <w:szCs w:val="16"/>
        </w:rPr>
        <w:t xml:space="preserve"> </w:t>
      </w:r>
      <w:r>
        <w:rPr>
          <w:rFonts w:eastAsia="Arial" w:cs="Arial"/>
          <w:szCs w:val="16"/>
        </w:rPr>
        <w:t>o</w:t>
      </w:r>
      <w:r>
        <w:rPr>
          <w:rFonts w:eastAsia="Arial" w:cs="Arial"/>
          <w:spacing w:val="-1"/>
          <w:szCs w:val="16"/>
        </w:rPr>
        <w:t>z</w:t>
      </w:r>
      <w:r>
        <w:rPr>
          <w:rFonts w:eastAsia="Arial" w:cs="Arial"/>
          <w:szCs w:val="16"/>
        </w:rPr>
        <w:t>one</w:t>
      </w:r>
      <w:r>
        <w:rPr>
          <w:rFonts w:eastAsia="Arial" w:cs="Arial"/>
          <w:spacing w:val="-12"/>
          <w:szCs w:val="16"/>
        </w:rPr>
        <w:t xml:space="preserve"> </w:t>
      </w:r>
      <w:r>
        <w:rPr>
          <w:rFonts w:eastAsia="Arial" w:cs="Arial"/>
          <w:szCs w:val="16"/>
        </w:rPr>
        <w:t>generator</w:t>
      </w:r>
      <w:r>
        <w:rPr>
          <w:rFonts w:eastAsia="Arial" w:cs="Arial"/>
          <w:spacing w:val="-15"/>
          <w:szCs w:val="16"/>
        </w:rPr>
        <w:t xml:space="preserve"> </w:t>
      </w:r>
      <w:r>
        <w:rPr>
          <w:rFonts w:eastAsia="Arial" w:cs="Arial"/>
          <w:szCs w:val="16"/>
        </w:rPr>
        <w:t>is</w:t>
      </w:r>
      <w:r>
        <w:rPr>
          <w:rFonts w:eastAsia="Arial" w:cs="Arial"/>
          <w:spacing w:val="-9"/>
          <w:szCs w:val="16"/>
        </w:rPr>
        <w:t xml:space="preserve"> </w:t>
      </w:r>
      <w:r>
        <w:rPr>
          <w:rFonts w:eastAsia="Arial" w:cs="Arial"/>
          <w:w w:val="97"/>
          <w:szCs w:val="16"/>
        </w:rPr>
        <w:t>-0.08</w:t>
      </w:r>
      <w:r>
        <w:rPr>
          <w:rFonts w:eastAsia="Arial" w:cs="Arial"/>
          <w:spacing w:val="-7"/>
          <w:w w:val="97"/>
          <w:szCs w:val="16"/>
        </w:rPr>
        <w:t xml:space="preserve"> </w:t>
      </w:r>
      <w:r>
        <w:rPr>
          <w:rFonts w:eastAsia="Arial" w:cs="Arial"/>
          <w:szCs w:val="16"/>
        </w:rPr>
        <w:t>to</w:t>
      </w:r>
      <w:r>
        <w:rPr>
          <w:rFonts w:eastAsia="Arial" w:cs="Arial"/>
          <w:spacing w:val="-8"/>
          <w:szCs w:val="16"/>
        </w:rPr>
        <w:t xml:space="preserve"> </w:t>
      </w:r>
      <w:r>
        <w:rPr>
          <w:rFonts w:eastAsia="Arial" w:cs="Arial"/>
          <w:szCs w:val="16"/>
        </w:rPr>
        <w:t>0</w:t>
      </w:r>
      <w:r>
        <w:rPr>
          <w:rFonts w:eastAsia="Arial" w:cs="Arial"/>
          <w:spacing w:val="-9"/>
          <w:szCs w:val="16"/>
        </w:rPr>
        <w:t xml:space="preserve"> </w:t>
      </w:r>
      <w:r>
        <w:rPr>
          <w:rFonts w:eastAsia="Arial" w:cs="Arial"/>
          <w:szCs w:val="16"/>
        </w:rPr>
        <w:t>bar</w:t>
      </w:r>
      <w:r>
        <w:rPr>
          <w:rFonts w:eastAsia="Arial" w:cs="Arial"/>
          <w:spacing w:val="-10"/>
          <w:szCs w:val="16"/>
        </w:rPr>
        <w:t xml:space="preserve"> </w:t>
      </w:r>
      <w:r>
        <w:rPr>
          <w:rFonts w:eastAsia="Arial" w:cs="Arial"/>
          <w:szCs w:val="16"/>
        </w:rPr>
        <w:t>and</w:t>
      </w:r>
      <w:r>
        <w:rPr>
          <w:rFonts w:eastAsia="Arial" w:cs="Arial"/>
          <w:spacing w:val="-11"/>
          <w:szCs w:val="16"/>
        </w:rPr>
        <w:t xml:space="preserve"> </w:t>
      </w:r>
      <w:r>
        <w:rPr>
          <w:rFonts w:eastAsia="Arial" w:cs="Arial"/>
          <w:spacing w:val="1"/>
          <w:szCs w:val="16"/>
        </w:rPr>
        <w:t>m</w:t>
      </w:r>
      <w:r>
        <w:rPr>
          <w:rFonts w:eastAsia="Arial" w:cs="Arial"/>
          <w:szCs w:val="16"/>
        </w:rPr>
        <w:t>u</w:t>
      </w:r>
      <w:r>
        <w:rPr>
          <w:rFonts w:eastAsia="Arial" w:cs="Arial"/>
          <w:spacing w:val="1"/>
          <w:szCs w:val="16"/>
        </w:rPr>
        <w:t>s</w:t>
      </w:r>
      <w:r>
        <w:rPr>
          <w:rFonts w:eastAsia="Arial" w:cs="Arial"/>
          <w:szCs w:val="16"/>
        </w:rPr>
        <w:t>t</w:t>
      </w:r>
      <w:r>
        <w:rPr>
          <w:rFonts w:eastAsia="Arial" w:cs="Arial"/>
          <w:spacing w:val="-12"/>
          <w:szCs w:val="16"/>
        </w:rPr>
        <w:t xml:space="preserve"> </w:t>
      </w:r>
      <w:r>
        <w:rPr>
          <w:rFonts w:eastAsia="Arial" w:cs="Arial"/>
          <w:szCs w:val="16"/>
        </w:rPr>
        <w:t>be</w:t>
      </w:r>
      <w:r>
        <w:rPr>
          <w:rFonts w:eastAsia="Arial" w:cs="Arial"/>
          <w:spacing w:val="-8"/>
          <w:szCs w:val="16"/>
        </w:rPr>
        <w:t xml:space="preserve"> </w:t>
      </w:r>
      <w:r>
        <w:rPr>
          <w:rFonts w:eastAsia="Arial" w:cs="Arial"/>
          <w:szCs w:val="16"/>
        </w:rPr>
        <w:t>pr</w:t>
      </w:r>
      <w:r>
        <w:rPr>
          <w:rFonts w:eastAsia="Arial" w:cs="Arial"/>
          <w:spacing w:val="1"/>
          <w:szCs w:val="16"/>
        </w:rPr>
        <w:t>o</w:t>
      </w:r>
      <w:r>
        <w:rPr>
          <w:rFonts w:eastAsia="Arial" w:cs="Arial"/>
          <w:szCs w:val="16"/>
        </w:rPr>
        <w:t>duced</w:t>
      </w:r>
      <w:r>
        <w:rPr>
          <w:rFonts w:eastAsia="Arial" w:cs="Arial"/>
          <w:spacing w:val="-6"/>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12"/>
          <w:szCs w:val="16"/>
        </w:rPr>
        <w:t xml:space="preserve"> </w:t>
      </w:r>
      <w:r>
        <w:rPr>
          <w:rFonts w:eastAsia="Arial" w:cs="Arial"/>
          <w:szCs w:val="16"/>
        </w:rPr>
        <w:t>an</w:t>
      </w:r>
      <w:r>
        <w:rPr>
          <w:rFonts w:eastAsia="Arial" w:cs="Arial"/>
          <w:spacing w:val="-12"/>
          <w:szCs w:val="16"/>
        </w:rPr>
        <w:t xml:space="preserve"> </w:t>
      </w:r>
      <w:r>
        <w:rPr>
          <w:rFonts w:eastAsia="Arial" w:cs="Arial"/>
          <w:szCs w:val="16"/>
        </w:rPr>
        <w:t>i</w:t>
      </w:r>
      <w:r>
        <w:rPr>
          <w:rFonts w:eastAsia="Arial" w:cs="Arial"/>
          <w:spacing w:val="1"/>
          <w:szCs w:val="16"/>
        </w:rPr>
        <w:t>n</w:t>
      </w:r>
      <w:r>
        <w:rPr>
          <w:rFonts w:eastAsia="Arial" w:cs="Arial"/>
          <w:szCs w:val="16"/>
        </w:rPr>
        <w:t>jector</w:t>
      </w:r>
      <w:r>
        <w:rPr>
          <w:rFonts w:eastAsia="Arial" w:cs="Arial"/>
          <w:spacing w:val="-12"/>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4"/>
          <w:szCs w:val="16"/>
        </w:rPr>
        <w:t xml:space="preserve"> </w:t>
      </w:r>
      <w:r>
        <w:rPr>
          <w:rFonts w:eastAsia="Arial" w:cs="Arial"/>
          <w:szCs w:val="16"/>
        </w:rPr>
        <w:t>matched</w:t>
      </w:r>
      <w:r>
        <w:rPr>
          <w:rFonts w:eastAsia="Arial" w:cs="Arial"/>
          <w:spacing w:val="-8"/>
          <w:szCs w:val="16"/>
        </w:rPr>
        <w:t xml:space="preserve"> </w:t>
      </w:r>
      <w:r>
        <w:rPr>
          <w:rFonts w:eastAsia="Arial" w:cs="Arial"/>
          <w:szCs w:val="16"/>
        </w:rPr>
        <w:t>to</w:t>
      </w:r>
      <w:r>
        <w:rPr>
          <w:rFonts w:eastAsia="Arial" w:cs="Arial"/>
          <w:spacing w:val="-8"/>
          <w:szCs w:val="16"/>
        </w:rPr>
        <w:t xml:space="preserve"> </w:t>
      </w:r>
      <w:r>
        <w:rPr>
          <w:rFonts w:eastAsia="Arial" w:cs="Arial"/>
          <w:szCs w:val="16"/>
        </w:rPr>
        <w:t>the</w:t>
      </w:r>
      <w:r>
        <w:rPr>
          <w:rFonts w:eastAsia="Arial" w:cs="Arial"/>
          <w:spacing w:val="-11"/>
          <w:szCs w:val="16"/>
        </w:rPr>
        <w:t xml:space="preserve"> </w:t>
      </w:r>
      <w:r>
        <w:rPr>
          <w:rFonts w:eastAsia="Arial" w:cs="Arial"/>
          <w:spacing w:val="1"/>
          <w:szCs w:val="16"/>
        </w:rPr>
        <w:t>p</w:t>
      </w:r>
      <w:r>
        <w:rPr>
          <w:rFonts w:eastAsia="Arial" w:cs="Arial"/>
          <w:szCs w:val="16"/>
        </w:rPr>
        <w:t>arti</w:t>
      </w:r>
      <w:r>
        <w:rPr>
          <w:rFonts w:eastAsia="Arial" w:cs="Arial"/>
          <w:spacing w:val="1"/>
          <w:szCs w:val="16"/>
        </w:rPr>
        <w:t>c</w:t>
      </w:r>
      <w:r>
        <w:rPr>
          <w:rFonts w:eastAsia="Arial" w:cs="Arial"/>
          <w:szCs w:val="16"/>
        </w:rPr>
        <w:t>ular app</w:t>
      </w:r>
      <w:r>
        <w:rPr>
          <w:rFonts w:eastAsia="Arial" w:cs="Arial"/>
          <w:spacing w:val="1"/>
          <w:szCs w:val="16"/>
        </w:rPr>
        <w:t>l</w:t>
      </w:r>
      <w:r>
        <w:rPr>
          <w:rFonts w:eastAsia="Arial" w:cs="Arial"/>
          <w:szCs w:val="16"/>
        </w:rPr>
        <w:t>icat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w:t>
      </w:r>
    </w:p>
    <w:p w14:paraId="1F92332C" w14:textId="77777777" w:rsidR="00E41C2D" w:rsidRDefault="00E41C2D" w:rsidP="00E41C2D">
      <w:pPr>
        <w:spacing w:before="240" w:after="80"/>
        <w:ind w:left="2160"/>
        <w:rPr>
          <w:rFonts w:eastAsia="Arial" w:cs="Arial"/>
          <w:spacing w:val="1"/>
          <w:szCs w:val="16"/>
        </w:rPr>
      </w:pP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pacing w:val="-1"/>
          <w:szCs w:val="16"/>
        </w:rPr>
        <w:t>n</w:t>
      </w:r>
      <w:r>
        <w:rPr>
          <w:rFonts w:eastAsia="Arial" w:cs="Arial"/>
          <w:szCs w:val="16"/>
        </w:rPr>
        <w:t>e</w:t>
      </w:r>
      <w:r>
        <w:rPr>
          <w:rFonts w:eastAsia="Arial" w:cs="Arial"/>
          <w:spacing w:val="-9"/>
          <w:szCs w:val="16"/>
        </w:rPr>
        <w:t xml:space="preserve"> </w:t>
      </w:r>
      <w:r>
        <w:rPr>
          <w:rFonts w:eastAsia="Arial" w:cs="Arial"/>
          <w:szCs w:val="16"/>
        </w:rPr>
        <w:t>ge</w:t>
      </w:r>
      <w:r>
        <w:rPr>
          <w:rFonts w:eastAsia="Arial" w:cs="Arial"/>
          <w:spacing w:val="-1"/>
          <w:szCs w:val="16"/>
        </w:rPr>
        <w:t>n</w:t>
      </w:r>
      <w:r>
        <w:rPr>
          <w:rFonts w:eastAsia="Arial" w:cs="Arial"/>
          <w:szCs w:val="16"/>
        </w:rPr>
        <w:t>e</w:t>
      </w:r>
      <w:r>
        <w:rPr>
          <w:rFonts w:eastAsia="Arial" w:cs="Arial"/>
          <w:spacing w:val="1"/>
          <w:szCs w:val="16"/>
        </w:rPr>
        <w:t>r</w:t>
      </w:r>
      <w:r>
        <w:rPr>
          <w:rFonts w:eastAsia="Arial" w:cs="Arial"/>
          <w:szCs w:val="16"/>
        </w:rPr>
        <w:t>a</w:t>
      </w:r>
      <w:r>
        <w:rPr>
          <w:rFonts w:eastAsia="Arial" w:cs="Arial"/>
          <w:spacing w:val="1"/>
          <w:szCs w:val="16"/>
        </w:rPr>
        <w:t>t</w:t>
      </w:r>
      <w:r>
        <w:rPr>
          <w:rFonts w:eastAsia="Arial" w:cs="Arial"/>
          <w:szCs w:val="16"/>
        </w:rPr>
        <w:t>o</w:t>
      </w:r>
      <w:r>
        <w:rPr>
          <w:rFonts w:eastAsia="Arial" w:cs="Arial"/>
          <w:spacing w:val="1"/>
          <w:szCs w:val="16"/>
        </w:rPr>
        <w:t>r</w:t>
      </w:r>
      <w:r>
        <w:rPr>
          <w:rFonts w:eastAsia="Arial" w:cs="Arial"/>
          <w:szCs w:val="16"/>
        </w:rPr>
        <w:t>s</w:t>
      </w:r>
      <w:r>
        <w:rPr>
          <w:rFonts w:eastAsia="Arial" w:cs="Arial"/>
          <w:spacing w:val="-14"/>
          <w:szCs w:val="16"/>
        </w:rPr>
        <w:t xml:space="preserve"> </w:t>
      </w:r>
      <w:r>
        <w:rPr>
          <w:rFonts w:eastAsia="Arial" w:cs="Arial"/>
          <w:spacing w:val="1"/>
          <w:szCs w:val="16"/>
        </w:rPr>
        <w:t>m</w:t>
      </w:r>
      <w:r>
        <w:rPr>
          <w:rFonts w:eastAsia="Arial" w:cs="Arial"/>
          <w:szCs w:val="16"/>
        </w:rPr>
        <w:t>a</w:t>
      </w:r>
      <w:r>
        <w:rPr>
          <w:rFonts w:eastAsia="Arial" w:cs="Arial"/>
          <w:spacing w:val="1"/>
          <w:szCs w:val="16"/>
        </w:rPr>
        <w:t>d</w:t>
      </w:r>
      <w:r>
        <w:rPr>
          <w:rFonts w:eastAsia="Arial" w:cs="Arial"/>
          <w:szCs w:val="16"/>
        </w:rPr>
        <w:t>e</w:t>
      </w:r>
      <w:r>
        <w:rPr>
          <w:rFonts w:eastAsia="Arial" w:cs="Arial"/>
          <w:spacing w:val="-8"/>
          <w:szCs w:val="16"/>
        </w:rPr>
        <w:t xml:space="preserve"> </w:t>
      </w:r>
      <w:r>
        <w:rPr>
          <w:rFonts w:eastAsia="Arial" w:cs="Arial"/>
          <w:spacing w:val="1"/>
          <w:szCs w:val="16"/>
        </w:rPr>
        <w:t>f</w:t>
      </w:r>
      <w:r>
        <w:rPr>
          <w:rFonts w:eastAsia="Arial" w:cs="Arial"/>
          <w:szCs w:val="16"/>
        </w:rPr>
        <w:t>r</w:t>
      </w:r>
      <w:r>
        <w:rPr>
          <w:rFonts w:eastAsia="Arial" w:cs="Arial"/>
          <w:spacing w:val="1"/>
          <w:szCs w:val="16"/>
        </w:rPr>
        <w:t>o</w:t>
      </w:r>
      <w:r>
        <w:rPr>
          <w:rFonts w:eastAsia="Arial" w:cs="Arial"/>
          <w:szCs w:val="16"/>
        </w:rPr>
        <w:t>m</w:t>
      </w:r>
      <w:r>
        <w:rPr>
          <w:rFonts w:eastAsia="Arial" w:cs="Arial"/>
          <w:spacing w:val="-9"/>
          <w:szCs w:val="16"/>
        </w:rPr>
        <w:t xml:space="preserve"> </w:t>
      </w:r>
      <w:r>
        <w:rPr>
          <w:rFonts w:eastAsia="Arial" w:cs="Arial"/>
          <w:spacing w:val="1"/>
          <w:szCs w:val="16"/>
        </w:rPr>
        <w:t>P</w:t>
      </w:r>
      <w:r>
        <w:rPr>
          <w:rFonts w:eastAsia="Arial" w:cs="Arial"/>
          <w:szCs w:val="16"/>
        </w:rPr>
        <w:t>VC</w:t>
      </w:r>
      <w:r>
        <w:rPr>
          <w:rFonts w:eastAsia="Arial" w:cs="Arial"/>
          <w:spacing w:val="-13"/>
          <w:szCs w:val="16"/>
        </w:rPr>
        <w:t xml:space="preserve"> </w:t>
      </w:r>
      <w:r>
        <w:rPr>
          <w:rFonts w:eastAsia="Arial" w:cs="Arial"/>
          <w:spacing w:val="1"/>
          <w:szCs w:val="16"/>
        </w:rPr>
        <w:t>a</w:t>
      </w:r>
      <w:r>
        <w:rPr>
          <w:rFonts w:eastAsia="Arial" w:cs="Arial"/>
          <w:szCs w:val="16"/>
        </w:rPr>
        <w:t>re</w:t>
      </w:r>
      <w:r>
        <w:rPr>
          <w:rFonts w:eastAsia="Arial" w:cs="Arial"/>
          <w:spacing w:val="-9"/>
          <w:szCs w:val="16"/>
        </w:rPr>
        <w:t xml:space="preserve"> </w:t>
      </w:r>
      <w:r>
        <w:rPr>
          <w:rFonts w:eastAsia="Arial" w:cs="Arial"/>
          <w:spacing w:val="1"/>
          <w:szCs w:val="16"/>
        </w:rPr>
        <w:t>o</w:t>
      </w:r>
      <w:r>
        <w:rPr>
          <w:rFonts w:eastAsia="Arial" w:cs="Arial"/>
          <w:szCs w:val="16"/>
        </w:rPr>
        <w:t>p</w:t>
      </w:r>
      <w:r>
        <w:rPr>
          <w:rFonts w:eastAsia="Arial" w:cs="Arial"/>
          <w:spacing w:val="1"/>
          <w:szCs w:val="16"/>
        </w:rPr>
        <w:t>t</w:t>
      </w:r>
      <w:r>
        <w:rPr>
          <w:rFonts w:eastAsia="Arial" w:cs="Arial"/>
          <w:szCs w:val="16"/>
        </w:rPr>
        <w:t>i</w:t>
      </w:r>
      <w:r>
        <w:rPr>
          <w:rFonts w:eastAsia="Arial" w:cs="Arial"/>
          <w:spacing w:val="1"/>
          <w:szCs w:val="16"/>
        </w:rPr>
        <w:t>o</w:t>
      </w:r>
      <w:r>
        <w:rPr>
          <w:rFonts w:eastAsia="Arial" w:cs="Arial"/>
          <w:spacing w:val="-1"/>
          <w:szCs w:val="16"/>
        </w:rPr>
        <w:t>n</w:t>
      </w:r>
      <w:r>
        <w:rPr>
          <w:rFonts w:eastAsia="Arial" w:cs="Arial"/>
          <w:spacing w:val="1"/>
          <w:szCs w:val="16"/>
        </w:rPr>
        <w:t>a</w:t>
      </w:r>
      <w:r>
        <w:rPr>
          <w:rFonts w:eastAsia="Arial" w:cs="Arial"/>
          <w:szCs w:val="16"/>
        </w:rPr>
        <w:t>lly</w:t>
      </w:r>
      <w:r>
        <w:rPr>
          <w:rFonts w:eastAsia="Arial" w:cs="Arial"/>
          <w:spacing w:val="-12"/>
          <w:szCs w:val="16"/>
        </w:rPr>
        <w:t xml:space="preserve"> </w:t>
      </w:r>
      <w:r>
        <w:rPr>
          <w:rFonts w:eastAsia="Arial" w:cs="Arial"/>
          <w:szCs w:val="16"/>
        </w:rPr>
        <w:t>ava</w:t>
      </w:r>
      <w:r>
        <w:rPr>
          <w:rFonts w:eastAsia="Arial" w:cs="Arial"/>
          <w:spacing w:val="1"/>
          <w:szCs w:val="16"/>
        </w:rPr>
        <w:t>i</w:t>
      </w:r>
      <w:r>
        <w:rPr>
          <w:rFonts w:eastAsia="Arial" w:cs="Arial"/>
          <w:szCs w:val="16"/>
        </w:rPr>
        <w:t>lab</w:t>
      </w:r>
      <w:r>
        <w:rPr>
          <w:rFonts w:eastAsia="Arial" w:cs="Arial"/>
          <w:spacing w:val="1"/>
          <w:szCs w:val="16"/>
        </w:rPr>
        <w:t>l</w:t>
      </w:r>
      <w:r>
        <w:rPr>
          <w:rFonts w:eastAsia="Arial" w:cs="Arial"/>
          <w:szCs w:val="16"/>
        </w:rPr>
        <w:t>e</w:t>
      </w:r>
      <w:r>
        <w:rPr>
          <w:rFonts w:eastAsia="Arial" w:cs="Arial"/>
          <w:spacing w:val="-15"/>
          <w:szCs w:val="16"/>
        </w:rPr>
        <w:t xml:space="preserve"> </w:t>
      </w:r>
      <w:r>
        <w:rPr>
          <w:rFonts w:eastAsia="Arial" w:cs="Arial"/>
          <w:spacing w:val="1"/>
          <w:szCs w:val="16"/>
        </w:rPr>
        <w:t>f</w:t>
      </w:r>
      <w:r>
        <w:rPr>
          <w:rFonts w:eastAsia="Arial" w:cs="Arial"/>
          <w:szCs w:val="16"/>
        </w:rPr>
        <w:t>or</w:t>
      </w:r>
      <w:r>
        <w:rPr>
          <w:rFonts w:eastAsia="Arial" w:cs="Arial"/>
          <w:spacing w:val="-7"/>
          <w:szCs w:val="16"/>
        </w:rPr>
        <w:t xml:space="preserve"> </w:t>
      </w:r>
      <w:r>
        <w:rPr>
          <w:rFonts w:eastAsia="Arial" w:cs="Arial"/>
          <w:spacing w:val="1"/>
          <w:szCs w:val="16"/>
        </w:rPr>
        <w:t>us</w:t>
      </w:r>
      <w:r>
        <w:rPr>
          <w:rFonts w:eastAsia="Arial" w:cs="Arial"/>
          <w:szCs w:val="16"/>
        </w:rPr>
        <w:t>e</w:t>
      </w:r>
      <w:r>
        <w:rPr>
          <w:rFonts w:eastAsia="Arial" w:cs="Arial"/>
          <w:spacing w:val="-8"/>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c</w:t>
      </w:r>
      <w:r>
        <w:rPr>
          <w:rFonts w:eastAsia="Arial" w:cs="Arial"/>
          <w:spacing w:val="1"/>
          <w:szCs w:val="16"/>
        </w:rPr>
        <w:t>o</w:t>
      </w:r>
      <w:r>
        <w:rPr>
          <w:rFonts w:eastAsia="Arial" w:cs="Arial"/>
          <w:spacing w:val="-1"/>
          <w:szCs w:val="16"/>
        </w:rPr>
        <w:t>n</w:t>
      </w:r>
      <w:r>
        <w:rPr>
          <w:rFonts w:eastAsia="Arial" w:cs="Arial"/>
          <w:spacing w:val="1"/>
          <w:szCs w:val="16"/>
        </w:rPr>
        <w:t>ne</w:t>
      </w:r>
      <w:r>
        <w:rPr>
          <w:rFonts w:eastAsia="Arial" w:cs="Arial"/>
          <w:szCs w:val="16"/>
        </w:rPr>
        <w:t>c</w:t>
      </w:r>
      <w:r>
        <w:rPr>
          <w:rFonts w:eastAsia="Arial" w:cs="Arial"/>
          <w:spacing w:val="1"/>
          <w:szCs w:val="16"/>
        </w:rPr>
        <w:t>t</w:t>
      </w:r>
      <w:r>
        <w:rPr>
          <w:rFonts w:eastAsia="Arial" w:cs="Arial"/>
          <w:szCs w:val="16"/>
        </w:rPr>
        <w:t>i</w:t>
      </w:r>
      <w:r>
        <w:rPr>
          <w:rFonts w:eastAsia="Arial" w:cs="Arial"/>
          <w:spacing w:val="1"/>
          <w:szCs w:val="16"/>
        </w:rPr>
        <w:t>o</w:t>
      </w:r>
      <w:r>
        <w:rPr>
          <w:rFonts w:eastAsia="Arial" w:cs="Arial"/>
          <w:szCs w:val="16"/>
        </w:rPr>
        <w:t>n</w:t>
      </w:r>
      <w:r>
        <w:rPr>
          <w:rFonts w:eastAsia="Arial" w:cs="Arial"/>
          <w:spacing w:val="-10"/>
          <w:szCs w:val="16"/>
        </w:rPr>
        <w:t xml:space="preserve"> </w:t>
      </w:r>
      <w:r>
        <w:rPr>
          <w:rFonts w:eastAsia="Arial" w:cs="Arial"/>
          <w:szCs w:val="16"/>
        </w:rPr>
        <w:t>w</w:t>
      </w:r>
      <w:r>
        <w:rPr>
          <w:rFonts w:eastAsia="Arial" w:cs="Arial"/>
          <w:spacing w:val="1"/>
          <w:szCs w:val="16"/>
        </w:rPr>
        <w:t>i</w:t>
      </w:r>
      <w:r>
        <w:rPr>
          <w:rFonts w:eastAsia="Arial" w:cs="Arial"/>
          <w:spacing w:val="-1"/>
          <w:szCs w:val="16"/>
        </w:rPr>
        <w:t>t</w:t>
      </w:r>
      <w:r>
        <w:rPr>
          <w:rFonts w:eastAsia="Arial" w:cs="Arial"/>
          <w:szCs w:val="16"/>
        </w:rPr>
        <w:t>h</w:t>
      </w:r>
      <w:r>
        <w:rPr>
          <w:rFonts w:eastAsia="Arial" w:cs="Arial"/>
          <w:spacing w:val="-7"/>
          <w:szCs w:val="16"/>
        </w:rPr>
        <w:t xml:space="preserve"> </w:t>
      </w:r>
      <w:r>
        <w:rPr>
          <w:rFonts w:eastAsia="Arial" w:cs="Arial"/>
          <w:szCs w:val="16"/>
        </w:rPr>
        <w:t>co</w:t>
      </w:r>
      <w:r>
        <w:rPr>
          <w:rFonts w:eastAsia="Arial" w:cs="Arial"/>
          <w:spacing w:val="1"/>
          <w:szCs w:val="16"/>
        </w:rPr>
        <w:t>r</w:t>
      </w:r>
      <w:r>
        <w:rPr>
          <w:rFonts w:eastAsia="Arial" w:cs="Arial"/>
          <w:szCs w:val="16"/>
        </w:rPr>
        <w:t>r</w:t>
      </w:r>
      <w:r>
        <w:rPr>
          <w:rFonts w:eastAsia="Arial" w:cs="Arial"/>
          <w:spacing w:val="1"/>
          <w:szCs w:val="16"/>
        </w:rPr>
        <w:t>o</w:t>
      </w:r>
      <w:r>
        <w:rPr>
          <w:rFonts w:eastAsia="Arial" w:cs="Arial"/>
          <w:spacing w:val="-1"/>
          <w:szCs w:val="16"/>
        </w:rPr>
        <w:t>s</w:t>
      </w:r>
      <w:r>
        <w:rPr>
          <w:rFonts w:eastAsia="Arial" w:cs="Arial"/>
          <w:spacing w:val="1"/>
          <w:szCs w:val="16"/>
        </w:rPr>
        <w:t>iv</w:t>
      </w:r>
      <w:r>
        <w:rPr>
          <w:rFonts w:eastAsia="Arial" w:cs="Arial"/>
          <w:szCs w:val="16"/>
        </w:rPr>
        <w:t>e</w:t>
      </w:r>
      <w:r>
        <w:rPr>
          <w:rFonts w:eastAsia="Arial" w:cs="Arial"/>
          <w:spacing w:val="-10"/>
          <w:szCs w:val="16"/>
        </w:rPr>
        <w:t xml:space="preserve"> </w:t>
      </w:r>
      <w:r>
        <w:rPr>
          <w:rFonts w:eastAsia="Arial" w:cs="Arial"/>
          <w:spacing w:val="1"/>
          <w:szCs w:val="16"/>
        </w:rPr>
        <w:t>c</w:t>
      </w:r>
      <w:r>
        <w:rPr>
          <w:rFonts w:eastAsia="Arial" w:cs="Arial"/>
          <w:szCs w:val="16"/>
        </w:rPr>
        <w:t>o</w:t>
      </w:r>
      <w:r>
        <w:rPr>
          <w:rFonts w:eastAsia="Arial" w:cs="Arial"/>
          <w:spacing w:val="1"/>
          <w:szCs w:val="16"/>
        </w:rPr>
        <w:t>o</w:t>
      </w:r>
      <w:r>
        <w:rPr>
          <w:rFonts w:eastAsia="Arial" w:cs="Arial"/>
          <w:szCs w:val="16"/>
        </w:rPr>
        <w:t>li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wa</w:t>
      </w:r>
      <w:r>
        <w:rPr>
          <w:rFonts w:eastAsia="Arial" w:cs="Arial"/>
          <w:spacing w:val="1"/>
          <w:szCs w:val="16"/>
        </w:rPr>
        <w:t>ter.</w:t>
      </w:r>
    </w:p>
    <w:p w14:paraId="46C1DD66" w14:textId="77777777" w:rsidR="00E41C2D" w:rsidRPr="008C2A1B" w:rsidRDefault="00E41C2D" w:rsidP="00E41C2D">
      <w:pPr>
        <w:pStyle w:val="ListParagraph"/>
        <w:tabs>
          <w:tab w:val="left" w:pos="3150"/>
          <w:tab w:val="left" w:pos="4860"/>
          <w:tab w:val="left" w:pos="7020"/>
          <w:tab w:val="left" w:pos="8460"/>
        </w:tabs>
        <w:spacing w:before="240" w:after="240"/>
        <w:ind w:left="2160"/>
        <w:contextualSpacing w:val="0"/>
        <w:rPr>
          <w:rFonts w:eastAsia="Arial" w:cs="Arial"/>
          <w:b/>
          <w:bCs/>
          <w:position w:val="-2"/>
          <w:sz w:val="18"/>
          <w:szCs w:val="16"/>
        </w:rPr>
      </w:pPr>
      <w:r w:rsidRPr="008C2A1B">
        <w:rPr>
          <w:rFonts w:eastAsia="Arial" w:cs="Arial"/>
          <w:b/>
          <w:bCs/>
          <w:position w:val="-2"/>
          <w:sz w:val="18"/>
          <w:szCs w:val="16"/>
        </w:rPr>
        <w:t>Technical Data</w:t>
      </w:r>
    </w:p>
    <w:p w14:paraId="165777A9" w14:textId="77777777" w:rsidR="00E41C2D" w:rsidRPr="008C2A1B" w:rsidRDefault="00E41C2D" w:rsidP="00E41C2D">
      <w:pPr>
        <w:spacing w:before="240" w:after="80"/>
        <w:ind w:left="2160"/>
        <w:rPr>
          <w:rFonts w:eastAsia="Arial" w:cs="Arial"/>
          <w:b/>
          <w:bCs/>
          <w:position w:val="-2"/>
          <w:sz w:val="18"/>
          <w:szCs w:val="16"/>
        </w:rPr>
      </w:pPr>
      <w:r w:rsidRPr="008C2A1B">
        <w:rPr>
          <w:rFonts w:eastAsia="Arial" w:cs="Arial"/>
          <w:b/>
          <w:bCs/>
          <w:position w:val="-2"/>
          <w:sz w:val="18"/>
          <w:szCs w:val="16"/>
        </w:rPr>
        <w:t>Bono Zon Ozone Plant With Ozone Generator Made of Stainless Steel</w:t>
      </w:r>
    </w:p>
    <w:tbl>
      <w:tblPr>
        <w:tblW w:w="9804" w:type="dxa"/>
        <w:tblLayout w:type="fixed"/>
        <w:tblCellMar>
          <w:left w:w="0" w:type="dxa"/>
          <w:right w:w="0" w:type="dxa"/>
        </w:tblCellMar>
        <w:tblLook w:val="01E0" w:firstRow="1" w:lastRow="1" w:firstColumn="1" w:lastColumn="1" w:noHBand="0" w:noVBand="0"/>
      </w:tblPr>
      <w:tblGrid>
        <w:gridCol w:w="3240"/>
        <w:gridCol w:w="540"/>
        <w:gridCol w:w="630"/>
        <w:gridCol w:w="559"/>
        <w:gridCol w:w="608"/>
        <w:gridCol w:w="608"/>
        <w:gridCol w:w="608"/>
        <w:gridCol w:w="608"/>
        <w:gridCol w:w="608"/>
        <w:gridCol w:w="608"/>
        <w:gridCol w:w="608"/>
        <w:gridCol w:w="579"/>
      </w:tblGrid>
      <w:tr w:rsidR="00E41C2D" w14:paraId="40CE615C" w14:textId="77777777" w:rsidTr="00E41C2D">
        <w:trPr>
          <w:trHeight w:hRule="exact" w:val="291"/>
        </w:trPr>
        <w:tc>
          <w:tcPr>
            <w:tcW w:w="3240" w:type="dxa"/>
            <w:tcBorders>
              <w:top w:val="nil"/>
              <w:left w:val="nil"/>
              <w:bottom w:val="single" w:sz="2" w:space="0" w:color="000000"/>
              <w:right w:val="nil"/>
            </w:tcBorders>
          </w:tcPr>
          <w:p w14:paraId="34964D8F" w14:textId="77777777" w:rsidR="00E41C2D" w:rsidRDefault="00E41C2D" w:rsidP="00E41C2D">
            <w:pPr>
              <w:spacing w:before="69" w:after="0" w:line="240" w:lineRule="auto"/>
              <w:ind w:left="110" w:right="-20"/>
              <w:rPr>
                <w:rFonts w:eastAsia="Arial" w:cs="Arial"/>
                <w:szCs w:val="16"/>
              </w:rPr>
            </w:pPr>
            <w:r>
              <w:rPr>
                <w:rFonts w:eastAsia="Arial" w:cs="Arial"/>
                <w:b/>
                <w:bCs/>
                <w:spacing w:val="-1"/>
                <w:szCs w:val="16"/>
              </w:rPr>
              <w:t>T</w:t>
            </w:r>
            <w:r>
              <w:rPr>
                <w:rFonts w:eastAsia="Arial" w:cs="Arial"/>
                <w:b/>
                <w:bCs/>
                <w:spacing w:val="1"/>
                <w:szCs w:val="16"/>
              </w:rPr>
              <w:t>y</w:t>
            </w:r>
            <w:r>
              <w:rPr>
                <w:rFonts w:eastAsia="Arial" w:cs="Arial"/>
                <w:b/>
                <w:bCs/>
                <w:spacing w:val="-1"/>
                <w:w w:val="101"/>
                <w:szCs w:val="16"/>
              </w:rPr>
              <w:t>p</w:t>
            </w:r>
            <w:r>
              <w:rPr>
                <w:rFonts w:eastAsia="Arial" w:cs="Arial"/>
                <w:b/>
                <w:bCs/>
                <w:w w:val="102"/>
                <w:szCs w:val="16"/>
              </w:rPr>
              <w:t>e</w:t>
            </w:r>
          </w:p>
        </w:tc>
        <w:tc>
          <w:tcPr>
            <w:tcW w:w="540" w:type="dxa"/>
            <w:tcBorders>
              <w:top w:val="nil"/>
              <w:left w:val="nil"/>
              <w:bottom w:val="single" w:sz="2" w:space="0" w:color="000000"/>
              <w:right w:val="nil"/>
            </w:tcBorders>
          </w:tcPr>
          <w:p w14:paraId="052A4583" w14:textId="77777777" w:rsidR="00E41C2D" w:rsidRDefault="00E41C2D" w:rsidP="00E41C2D"/>
        </w:tc>
        <w:tc>
          <w:tcPr>
            <w:tcW w:w="630" w:type="dxa"/>
            <w:tcBorders>
              <w:top w:val="nil"/>
              <w:left w:val="nil"/>
              <w:bottom w:val="single" w:sz="2" w:space="0" w:color="000000"/>
              <w:right w:val="nil"/>
            </w:tcBorders>
          </w:tcPr>
          <w:p w14:paraId="41B96EE8" w14:textId="77777777" w:rsidR="00E41C2D" w:rsidRDefault="00E41C2D" w:rsidP="00E41C2D">
            <w:pPr>
              <w:spacing w:before="69" w:after="0" w:line="240" w:lineRule="auto"/>
              <w:ind w:left="115" w:right="-20"/>
              <w:rPr>
                <w:rFonts w:eastAsia="Arial" w:cs="Arial"/>
                <w:szCs w:val="16"/>
              </w:rPr>
            </w:pPr>
            <w:r>
              <w:rPr>
                <w:rFonts w:eastAsia="Arial" w:cs="Arial"/>
                <w:b/>
                <w:bCs/>
                <w:w w:val="101"/>
                <w:szCs w:val="16"/>
              </w:rPr>
              <w:t>1D</w:t>
            </w:r>
          </w:p>
        </w:tc>
        <w:tc>
          <w:tcPr>
            <w:tcW w:w="559" w:type="dxa"/>
            <w:tcBorders>
              <w:top w:val="nil"/>
              <w:left w:val="nil"/>
              <w:bottom w:val="single" w:sz="2" w:space="0" w:color="000000"/>
              <w:right w:val="nil"/>
            </w:tcBorders>
          </w:tcPr>
          <w:p w14:paraId="01E09C97" w14:textId="77777777" w:rsidR="00E41C2D" w:rsidRDefault="00E41C2D" w:rsidP="00E41C2D">
            <w:pPr>
              <w:spacing w:before="69" w:after="0" w:line="240" w:lineRule="auto"/>
              <w:ind w:left="80" w:right="-20"/>
              <w:rPr>
                <w:rFonts w:eastAsia="Arial" w:cs="Arial"/>
                <w:szCs w:val="16"/>
              </w:rPr>
            </w:pPr>
            <w:r>
              <w:rPr>
                <w:rFonts w:eastAsia="Arial" w:cs="Arial"/>
                <w:b/>
                <w:bCs/>
                <w:w w:val="101"/>
                <w:szCs w:val="16"/>
              </w:rPr>
              <w:t>2E</w:t>
            </w:r>
          </w:p>
        </w:tc>
        <w:tc>
          <w:tcPr>
            <w:tcW w:w="608" w:type="dxa"/>
            <w:tcBorders>
              <w:top w:val="nil"/>
              <w:left w:val="nil"/>
              <w:bottom w:val="single" w:sz="2" w:space="0" w:color="000000"/>
              <w:right w:val="nil"/>
            </w:tcBorders>
          </w:tcPr>
          <w:p w14:paraId="20E40C52" w14:textId="77777777" w:rsidR="00E41C2D" w:rsidRDefault="00E41C2D" w:rsidP="00E41C2D">
            <w:pPr>
              <w:spacing w:before="69" w:after="0" w:line="240" w:lineRule="auto"/>
              <w:ind w:left="80" w:right="-20"/>
              <w:rPr>
                <w:rFonts w:eastAsia="Arial" w:cs="Arial"/>
                <w:szCs w:val="16"/>
              </w:rPr>
            </w:pPr>
            <w:r>
              <w:rPr>
                <w:rFonts w:eastAsia="Arial" w:cs="Arial"/>
                <w:b/>
                <w:bCs/>
                <w:w w:val="101"/>
                <w:szCs w:val="16"/>
              </w:rPr>
              <w:t>2D</w:t>
            </w:r>
          </w:p>
        </w:tc>
        <w:tc>
          <w:tcPr>
            <w:tcW w:w="608" w:type="dxa"/>
            <w:tcBorders>
              <w:top w:val="nil"/>
              <w:left w:val="nil"/>
              <w:bottom w:val="single" w:sz="2" w:space="0" w:color="000000"/>
              <w:right w:val="nil"/>
            </w:tcBorders>
          </w:tcPr>
          <w:p w14:paraId="67B979DC" w14:textId="77777777" w:rsidR="00E41C2D" w:rsidRDefault="00E41C2D" w:rsidP="00E41C2D">
            <w:pPr>
              <w:spacing w:before="69" w:after="0" w:line="240" w:lineRule="auto"/>
              <w:ind w:left="80" w:right="-20"/>
              <w:rPr>
                <w:rFonts w:eastAsia="Arial" w:cs="Arial"/>
                <w:szCs w:val="16"/>
              </w:rPr>
            </w:pPr>
            <w:r>
              <w:rPr>
                <w:rFonts w:eastAsia="Arial" w:cs="Arial"/>
                <w:b/>
                <w:bCs/>
                <w:w w:val="101"/>
                <w:szCs w:val="16"/>
              </w:rPr>
              <w:t>3D</w:t>
            </w:r>
          </w:p>
        </w:tc>
        <w:tc>
          <w:tcPr>
            <w:tcW w:w="608" w:type="dxa"/>
            <w:tcBorders>
              <w:top w:val="nil"/>
              <w:left w:val="nil"/>
              <w:bottom w:val="single" w:sz="2" w:space="0" w:color="000000"/>
              <w:right w:val="nil"/>
            </w:tcBorders>
          </w:tcPr>
          <w:p w14:paraId="5184D61F" w14:textId="77777777" w:rsidR="00E41C2D" w:rsidRDefault="00E41C2D" w:rsidP="00E41C2D">
            <w:pPr>
              <w:spacing w:before="69" w:after="0" w:line="240" w:lineRule="auto"/>
              <w:ind w:left="80" w:right="-20"/>
              <w:rPr>
                <w:rFonts w:eastAsia="Arial" w:cs="Arial"/>
                <w:szCs w:val="16"/>
              </w:rPr>
            </w:pPr>
            <w:r>
              <w:rPr>
                <w:rFonts w:eastAsia="Arial" w:cs="Arial"/>
                <w:b/>
                <w:bCs/>
                <w:w w:val="101"/>
                <w:szCs w:val="16"/>
              </w:rPr>
              <w:t>4D</w:t>
            </w:r>
          </w:p>
        </w:tc>
        <w:tc>
          <w:tcPr>
            <w:tcW w:w="608" w:type="dxa"/>
            <w:tcBorders>
              <w:top w:val="nil"/>
              <w:left w:val="nil"/>
              <w:bottom w:val="single" w:sz="2" w:space="0" w:color="000000"/>
              <w:right w:val="nil"/>
            </w:tcBorders>
          </w:tcPr>
          <w:p w14:paraId="70173DFF" w14:textId="77777777" w:rsidR="00E41C2D" w:rsidRDefault="00E41C2D" w:rsidP="00E41C2D">
            <w:pPr>
              <w:spacing w:before="69" w:after="0" w:line="240" w:lineRule="auto"/>
              <w:ind w:left="80" w:right="-20"/>
              <w:rPr>
                <w:rFonts w:eastAsia="Arial" w:cs="Arial"/>
                <w:szCs w:val="16"/>
              </w:rPr>
            </w:pPr>
            <w:r>
              <w:rPr>
                <w:rFonts w:eastAsia="Arial" w:cs="Arial"/>
                <w:b/>
                <w:bCs/>
                <w:w w:val="101"/>
                <w:szCs w:val="16"/>
              </w:rPr>
              <w:t>5D</w:t>
            </w:r>
          </w:p>
        </w:tc>
        <w:tc>
          <w:tcPr>
            <w:tcW w:w="608" w:type="dxa"/>
            <w:tcBorders>
              <w:top w:val="nil"/>
              <w:left w:val="nil"/>
              <w:bottom w:val="single" w:sz="2" w:space="0" w:color="000000"/>
              <w:right w:val="nil"/>
            </w:tcBorders>
          </w:tcPr>
          <w:p w14:paraId="46B25E91" w14:textId="77777777" w:rsidR="00E41C2D" w:rsidRDefault="00E41C2D" w:rsidP="00E41C2D">
            <w:pPr>
              <w:spacing w:before="69" w:after="0" w:line="240" w:lineRule="auto"/>
              <w:ind w:left="80" w:right="-20"/>
              <w:rPr>
                <w:rFonts w:eastAsia="Arial" w:cs="Arial"/>
                <w:szCs w:val="16"/>
              </w:rPr>
            </w:pPr>
            <w:r>
              <w:rPr>
                <w:rFonts w:eastAsia="Arial" w:cs="Arial"/>
                <w:b/>
                <w:bCs/>
                <w:spacing w:val="-1"/>
                <w:w w:val="103"/>
                <w:szCs w:val="16"/>
              </w:rPr>
              <w:t>6</w:t>
            </w:r>
            <w:r>
              <w:rPr>
                <w:rFonts w:eastAsia="Arial" w:cs="Arial"/>
                <w:b/>
                <w:bCs/>
                <w:szCs w:val="16"/>
              </w:rPr>
              <w:t>D</w:t>
            </w:r>
          </w:p>
        </w:tc>
        <w:tc>
          <w:tcPr>
            <w:tcW w:w="608" w:type="dxa"/>
            <w:tcBorders>
              <w:top w:val="nil"/>
              <w:left w:val="nil"/>
              <w:bottom w:val="single" w:sz="2" w:space="0" w:color="000000"/>
              <w:right w:val="nil"/>
            </w:tcBorders>
          </w:tcPr>
          <w:p w14:paraId="43E2AF20" w14:textId="77777777" w:rsidR="00E41C2D" w:rsidRDefault="00E41C2D" w:rsidP="00E41C2D">
            <w:pPr>
              <w:spacing w:before="69" w:after="0" w:line="240" w:lineRule="auto"/>
              <w:ind w:left="80" w:right="-20"/>
              <w:rPr>
                <w:rFonts w:eastAsia="Arial" w:cs="Arial"/>
                <w:szCs w:val="16"/>
              </w:rPr>
            </w:pPr>
            <w:r>
              <w:rPr>
                <w:rFonts w:eastAsia="Arial" w:cs="Arial"/>
                <w:b/>
                <w:bCs/>
                <w:spacing w:val="-1"/>
                <w:w w:val="103"/>
                <w:szCs w:val="16"/>
              </w:rPr>
              <w:t>7</w:t>
            </w:r>
            <w:r>
              <w:rPr>
                <w:rFonts w:eastAsia="Arial" w:cs="Arial"/>
                <w:b/>
                <w:bCs/>
                <w:szCs w:val="16"/>
              </w:rPr>
              <w:t>D</w:t>
            </w:r>
          </w:p>
        </w:tc>
        <w:tc>
          <w:tcPr>
            <w:tcW w:w="608" w:type="dxa"/>
            <w:tcBorders>
              <w:top w:val="nil"/>
              <w:left w:val="nil"/>
              <w:bottom w:val="single" w:sz="2" w:space="0" w:color="000000"/>
              <w:right w:val="nil"/>
            </w:tcBorders>
          </w:tcPr>
          <w:p w14:paraId="6A653F48" w14:textId="77777777" w:rsidR="00E41C2D" w:rsidRDefault="00E41C2D" w:rsidP="00E41C2D">
            <w:pPr>
              <w:spacing w:before="69" w:after="0" w:line="240" w:lineRule="auto"/>
              <w:ind w:left="80" w:right="-20"/>
              <w:rPr>
                <w:rFonts w:eastAsia="Arial" w:cs="Arial"/>
                <w:szCs w:val="16"/>
              </w:rPr>
            </w:pPr>
            <w:r>
              <w:rPr>
                <w:rFonts w:eastAsia="Arial" w:cs="Arial"/>
                <w:b/>
                <w:bCs/>
                <w:spacing w:val="-1"/>
                <w:w w:val="103"/>
                <w:szCs w:val="16"/>
              </w:rPr>
              <w:t>8</w:t>
            </w:r>
            <w:r>
              <w:rPr>
                <w:rFonts w:eastAsia="Arial" w:cs="Arial"/>
                <w:b/>
                <w:bCs/>
                <w:szCs w:val="16"/>
              </w:rPr>
              <w:t>D</w:t>
            </w:r>
          </w:p>
        </w:tc>
        <w:tc>
          <w:tcPr>
            <w:tcW w:w="579" w:type="dxa"/>
            <w:tcBorders>
              <w:top w:val="nil"/>
              <w:left w:val="nil"/>
              <w:bottom w:val="single" w:sz="2" w:space="0" w:color="000000"/>
              <w:right w:val="nil"/>
            </w:tcBorders>
          </w:tcPr>
          <w:p w14:paraId="49399322" w14:textId="77777777" w:rsidR="00E41C2D" w:rsidRDefault="00E41C2D" w:rsidP="00E41C2D">
            <w:pPr>
              <w:spacing w:before="69" w:after="0" w:line="240" w:lineRule="auto"/>
              <w:ind w:left="80" w:right="-20"/>
              <w:rPr>
                <w:rFonts w:eastAsia="Arial" w:cs="Arial"/>
                <w:szCs w:val="16"/>
              </w:rPr>
            </w:pPr>
            <w:r>
              <w:rPr>
                <w:rFonts w:eastAsia="Arial" w:cs="Arial"/>
                <w:b/>
                <w:bCs/>
                <w:spacing w:val="-1"/>
                <w:w w:val="103"/>
                <w:szCs w:val="16"/>
              </w:rPr>
              <w:t>9</w:t>
            </w:r>
            <w:r>
              <w:rPr>
                <w:rFonts w:eastAsia="Arial" w:cs="Arial"/>
                <w:b/>
                <w:bCs/>
                <w:szCs w:val="16"/>
              </w:rPr>
              <w:t>D</w:t>
            </w:r>
          </w:p>
        </w:tc>
      </w:tr>
      <w:tr w:rsidR="00E41C2D" w14:paraId="38F3BDD1" w14:textId="77777777" w:rsidTr="00E41C2D">
        <w:trPr>
          <w:trHeight w:hRule="exact" w:val="215"/>
        </w:trPr>
        <w:tc>
          <w:tcPr>
            <w:tcW w:w="3240" w:type="dxa"/>
            <w:tcBorders>
              <w:top w:val="single" w:sz="2" w:space="0" w:color="000000"/>
              <w:left w:val="nil"/>
              <w:bottom w:val="nil"/>
              <w:right w:val="nil"/>
            </w:tcBorders>
            <w:shd w:val="clear" w:color="auto" w:fill="CCCCCC"/>
          </w:tcPr>
          <w:p w14:paraId="4879D060" w14:textId="77777777" w:rsidR="00E41C2D" w:rsidRDefault="00E41C2D" w:rsidP="00E41C2D">
            <w:pPr>
              <w:spacing w:after="0" w:line="179" w:lineRule="exact"/>
              <w:ind w:left="110" w:right="-20"/>
              <w:rPr>
                <w:rFonts w:eastAsia="Arial" w:cs="Arial"/>
                <w:szCs w:val="16"/>
              </w:rPr>
            </w:pPr>
            <w:r>
              <w:rPr>
                <w:rFonts w:eastAsia="Arial" w:cs="Arial"/>
                <w:b/>
                <w:bCs/>
                <w:szCs w:val="16"/>
              </w:rPr>
              <w:t>Num</w:t>
            </w:r>
            <w:r>
              <w:rPr>
                <w:rFonts w:eastAsia="Arial" w:cs="Arial"/>
                <w:b/>
                <w:bCs/>
                <w:spacing w:val="-1"/>
                <w:szCs w:val="16"/>
              </w:rPr>
              <w:t>b</w:t>
            </w:r>
            <w:r>
              <w:rPr>
                <w:rFonts w:eastAsia="Arial" w:cs="Arial"/>
                <w:b/>
                <w:bCs/>
                <w:szCs w:val="16"/>
              </w:rPr>
              <w:t>er</w:t>
            </w:r>
            <w:r>
              <w:rPr>
                <w:rFonts w:eastAsia="Arial" w:cs="Arial"/>
                <w:b/>
                <w:bCs/>
                <w:spacing w:val="2"/>
                <w:szCs w:val="16"/>
              </w:rPr>
              <w:t xml:space="preserve"> </w:t>
            </w:r>
            <w:r>
              <w:rPr>
                <w:rFonts w:eastAsia="Arial" w:cs="Arial"/>
                <w:b/>
                <w:bCs/>
                <w:szCs w:val="16"/>
              </w:rPr>
              <w:t>of</w:t>
            </w:r>
            <w:r>
              <w:rPr>
                <w:rFonts w:eastAsia="Arial" w:cs="Arial"/>
                <w:b/>
                <w:bCs/>
                <w:spacing w:val="-3"/>
                <w:szCs w:val="16"/>
              </w:rPr>
              <w:t xml:space="preserve"> </w:t>
            </w:r>
            <w:r>
              <w:rPr>
                <w:rFonts w:eastAsia="Arial" w:cs="Arial"/>
                <w:b/>
                <w:bCs/>
                <w:szCs w:val="16"/>
              </w:rPr>
              <w:t>generat</w:t>
            </w:r>
            <w:r>
              <w:rPr>
                <w:rFonts w:eastAsia="Arial" w:cs="Arial"/>
                <w:b/>
                <w:bCs/>
                <w:spacing w:val="-1"/>
                <w:szCs w:val="16"/>
              </w:rPr>
              <w:t>o</w:t>
            </w:r>
            <w:r>
              <w:rPr>
                <w:rFonts w:eastAsia="Arial" w:cs="Arial"/>
                <w:b/>
                <w:bCs/>
                <w:szCs w:val="16"/>
              </w:rPr>
              <w:t>r</w:t>
            </w:r>
            <w:r>
              <w:rPr>
                <w:rFonts w:eastAsia="Arial" w:cs="Arial"/>
                <w:b/>
                <w:bCs/>
                <w:spacing w:val="6"/>
                <w:szCs w:val="16"/>
              </w:rPr>
              <w:t xml:space="preserve"> </w:t>
            </w:r>
            <w:r>
              <w:rPr>
                <w:rFonts w:eastAsia="Arial" w:cs="Arial"/>
                <w:b/>
                <w:bCs/>
                <w:szCs w:val="16"/>
              </w:rPr>
              <w:t>mo</w:t>
            </w:r>
            <w:r>
              <w:rPr>
                <w:rFonts w:eastAsia="Arial" w:cs="Arial"/>
                <w:b/>
                <w:bCs/>
                <w:spacing w:val="-1"/>
                <w:szCs w:val="16"/>
              </w:rPr>
              <w:t>d</w:t>
            </w:r>
            <w:r>
              <w:rPr>
                <w:rFonts w:eastAsia="Arial" w:cs="Arial"/>
                <w:b/>
                <w:bCs/>
                <w:w w:val="101"/>
                <w:szCs w:val="16"/>
              </w:rPr>
              <w:t>ule</w:t>
            </w:r>
            <w:r>
              <w:rPr>
                <w:rFonts w:eastAsia="Arial" w:cs="Arial"/>
                <w:b/>
                <w:bCs/>
                <w:w w:val="99"/>
                <w:szCs w:val="16"/>
              </w:rPr>
              <w:t>s</w:t>
            </w:r>
          </w:p>
        </w:tc>
        <w:tc>
          <w:tcPr>
            <w:tcW w:w="540" w:type="dxa"/>
            <w:tcBorders>
              <w:top w:val="single" w:sz="2" w:space="0" w:color="000000"/>
              <w:left w:val="nil"/>
              <w:bottom w:val="nil"/>
              <w:right w:val="nil"/>
            </w:tcBorders>
            <w:shd w:val="clear" w:color="auto" w:fill="CCCCCC"/>
          </w:tcPr>
          <w:p w14:paraId="043BD76F" w14:textId="77777777" w:rsidR="00E41C2D" w:rsidRDefault="00E41C2D" w:rsidP="00E41C2D"/>
        </w:tc>
        <w:tc>
          <w:tcPr>
            <w:tcW w:w="630" w:type="dxa"/>
            <w:tcBorders>
              <w:top w:val="single" w:sz="2" w:space="0" w:color="000000"/>
              <w:left w:val="nil"/>
              <w:bottom w:val="nil"/>
              <w:right w:val="nil"/>
            </w:tcBorders>
            <w:shd w:val="clear" w:color="auto" w:fill="CCCCCC"/>
          </w:tcPr>
          <w:p w14:paraId="06C467AA" w14:textId="77777777" w:rsidR="00E41C2D" w:rsidRDefault="00E41C2D" w:rsidP="00E41C2D">
            <w:pPr>
              <w:spacing w:after="0" w:line="179" w:lineRule="exact"/>
              <w:ind w:left="115" w:right="-20"/>
              <w:rPr>
                <w:rFonts w:eastAsia="Arial" w:cs="Arial"/>
                <w:szCs w:val="16"/>
              </w:rPr>
            </w:pPr>
            <w:r>
              <w:rPr>
                <w:rFonts w:eastAsia="Arial" w:cs="Arial"/>
                <w:szCs w:val="16"/>
              </w:rPr>
              <w:t>1</w:t>
            </w:r>
          </w:p>
        </w:tc>
        <w:tc>
          <w:tcPr>
            <w:tcW w:w="559" w:type="dxa"/>
            <w:tcBorders>
              <w:top w:val="single" w:sz="2" w:space="0" w:color="000000"/>
              <w:left w:val="nil"/>
              <w:bottom w:val="nil"/>
              <w:right w:val="nil"/>
            </w:tcBorders>
            <w:shd w:val="clear" w:color="auto" w:fill="CCCCCC"/>
          </w:tcPr>
          <w:p w14:paraId="37C989EC" w14:textId="77777777" w:rsidR="00E41C2D" w:rsidRDefault="00E41C2D" w:rsidP="00E41C2D">
            <w:pPr>
              <w:spacing w:after="0" w:line="179" w:lineRule="exact"/>
              <w:ind w:left="80" w:right="-20"/>
              <w:rPr>
                <w:rFonts w:eastAsia="Arial" w:cs="Arial"/>
                <w:szCs w:val="16"/>
              </w:rPr>
            </w:pPr>
            <w:r>
              <w:rPr>
                <w:rFonts w:eastAsia="Arial" w:cs="Arial"/>
                <w:szCs w:val="16"/>
              </w:rPr>
              <w:t>2</w:t>
            </w:r>
          </w:p>
        </w:tc>
        <w:tc>
          <w:tcPr>
            <w:tcW w:w="608" w:type="dxa"/>
            <w:tcBorders>
              <w:top w:val="single" w:sz="2" w:space="0" w:color="000000"/>
              <w:left w:val="nil"/>
              <w:bottom w:val="nil"/>
              <w:right w:val="nil"/>
            </w:tcBorders>
            <w:shd w:val="clear" w:color="auto" w:fill="CCCCCC"/>
          </w:tcPr>
          <w:p w14:paraId="49BD002B" w14:textId="77777777" w:rsidR="00E41C2D" w:rsidRDefault="00E41C2D" w:rsidP="00E41C2D">
            <w:pPr>
              <w:spacing w:after="0" w:line="179" w:lineRule="exact"/>
              <w:ind w:left="80" w:right="-20"/>
              <w:rPr>
                <w:rFonts w:eastAsia="Arial" w:cs="Arial"/>
                <w:szCs w:val="16"/>
              </w:rPr>
            </w:pPr>
            <w:r>
              <w:rPr>
                <w:rFonts w:eastAsia="Arial" w:cs="Arial"/>
                <w:szCs w:val="16"/>
              </w:rPr>
              <w:t>2</w:t>
            </w:r>
          </w:p>
        </w:tc>
        <w:tc>
          <w:tcPr>
            <w:tcW w:w="608" w:type="dxa"/>
            <w:tcBorders>
              <w:top w:val="single" w:sz="2" w:space="0" w:color="000000"/>
              <w:left w:val="nil"/>
              <w:bottom w:val="nil"/>
              <w:right w:val="nil"/>
            </w:tcBorders>
            <w:shd w:val="clear" w:color="auto" w:fill="CCCCCC"/>
          </w:tcPr>
          <w:p w14:paraId="72BC5EDD" w14:textId="77777777" w:rsidR="00E41C2D" w:rsidRDefault="00E41C2D" w:rsidP="00E41C2D">
            <w:pPr>
              <w:spacing w:after="0" w:line="179" w:lineRule="exact"/>
              <w:ind w:left="80" w:right="-20"/>
              <w:rPr>
                <w:rFonts w:eastAsia="Arial" w:cs="Arial"/>
                <w:szCs w:val="16"/>
              </w:rPr>
            </w:pPr>
            <w:r>
              <w:rPr>
                <w:rFonts w:eastAsia="Arial" w:cs="Arial"/>
                <w:szCs w:val="16"/>
              </w:rPr>
              <w:t>3</w:t>
            </w:r>
          </w:p>
        </w:tc>
        <w:tc>
          <w:tcPr>
            <w:tcW w:w="608" w:type="dxa"/>
            <w:tcBorders>
              <w:top w:val="single" w:sz="2" w:space="0" w:color="000000"/>
              <w:left w:val="nil"/>
              <w:bottom w:val="nil"/>
              <w:right w:val="nil"/>
            </w:tcBorders>
            <w:shd w:val="clear" w:color="auto" w:fill="CCCCCC"/>
          </w:tcPr>
          <w:p w14:paraId="3F903E0B" w14:textId="77777777" w:rsidR="00E41C2D" w:rsidRDefault="00E41C2D" w:rsidP="00E41C2D">
            <w:pPr>
              <w:spacing w:after="0" w:line="179" w:lineRule="exact"/>
              <w:ind w:left="80" w:right="-20"/>
              <w:rPr>
                <w:rFonts w:eastAsia="Arial" w:cs="Arial"/>
                <w:szCs w:val="16"/>
              </w:rPr>
            </w:pPr>
            <w:r>
              <w:rPr>
                <w:rFonts w:eastAsia="Arial" w:cs="Arial"/>
                <w:szCs w:val="16"/>
              </w:rPr>
              <w:t>4</w:t>
            </w:r>
          </w:p>
        </w:tc>
        <w:tc>
          <w:tcPr>
            <w:tcW w:w="608" w:type="dxa"/>
            <w:tcBorders>
              <w:top w:val="single" w:sz="2" w:space="0" w:color="000000"/>
              <w:left w:val="nil"/>
              <w:bottom w:val="nil"/>
              <w:right w:val="nil"/>
            </w:tcBorders>
            <w:shd w:val="clear" w:color="auto" w:fill="CCCCCC"/>
          </w:tcPr>
          <w:p w14:paraId="1BA90C48" w14:textId="77777777" w:rsidR="00E41C2D" w:rsidRDefault="00E41C2D" w:rsidP="00E41C2D">
            <w:pPr>
              <w:spacing w:after="0" w:line="179" w:lineRule="exact"/>
              <w:ind w:left="80" w:right="-20"/>
              <w:rPr>
                <w:rFonts w:eastAsia="Arial" w:cs="Arial"/>
                <w:szCs w:val="16"/>
              </w:rPr>
            </w:pPr>
            <w:r>
              <w:rPr>
                <w:rFonts w:eastAsia="Arial" w:cs="Arial"/>
                <w:szCs w:val="16"/>
              </w:rPr>
              <w:t>5</w:t>
            </w:r>
          </w:p>
        </w:tc>
        <w:tc>
          <w:tcPr>
            <w:tcW w:w="608" w:type="dxa"/>
            <w:tcBorders>
              <w:top w:val="single" w:sz="2" w:space="0" w:color="000000"/>
              <w:left w:val="nil"/>
              <w:bottom w:val="nil"/>
              <w:right w:val="nil"/>
            </w:tcBorders>
            <w:shd w:val="clear" w:color="auto" w:fill="CCCCCC"/>
          </w:tcPr>
          <w:p w14:paraId="3F48E94B" w14:textId="77777777" w:rsidR="00E41C2D" w:rsidRDefault="00E41C2D" w:rsidP="00E41C2D">
            <w:pPr>
              <w:spacing w:after="0" w:line="179" w:lineRule="exact"/>
              <w:ind w:left="80" w:right="-20"/>
              <w:rPr>
                <w:rFonts w:eastAsia="Arial" w:cs="Arial"/>
                <w:szCs w:val="16"/>
              </w:rPr>
            </w:pPr>
            <w:r>
              <w:rPr>
                <w:rFonts w:eastAsia="Arial" w:cs="Arial"/>
                <w:szCs w:val="16"/>
              </w:rPr>
              <w:t>6</w:t>
            </w:r>
          </w:p>
        </w:tc>
        <w:tc>
          <w:tcPr>
            <w:tcW w:w="608" w:type="dxa"/>
            <w:tcBorders>
              <w:top w:val="single" w:sz="2" w:space="0" w:color="000000"/>
              <w:left w:val="nil"/>
              <w:bottom w:val="nil"/>
              <w:right w:val="nil"/>
            </w:tcBorders>
            <w:shd w:val="clear" w:color="auto" w:fill="CCCCCC"/>
          </w:tcPr>
          <w:p w14:paraId="6B2AB27E" w14:textId="77777777" w:rsidR="00E41C2D" w:rsidRDefault="00E41C2D" w:rsidP="00E41C2D">
            <w:pPr>
              <w:spacing w:after="0" w:line="179" w:lineRule="exact"/>
              <w:ind w:left="80" w:right="-20"/>
              <w:rPr>
                <w:rFonts w:eastAsia="Arial" w:cs="Arial"/>
                <w:szCs w:val="16"/>
              </w:rPr>
            </w:pPr>
            <w:r>
              <w:rPr>
                <w:rFonts w:eastAsia="Arial" w:cs="Arial"/>
                <w:szCs w:val="16"/>
              </w:rPr>
              <w:t>7</w:t>
            </w:r>
          </w:p>
        </w:tc>
        <w:tc>
          <w:tcPr>
            <w:tcW w:w="608" w:type="dxa"/>
            <w:tcBorders>
              <w:top w:val="single" w:sz="2" w:space="0" w:color="000000"/>
              <w:left w:val="nil"/>
              <w:bottom w:val="nil"/>
              <w:right w:val="nil"/>
            </w:tcBorders>
            <w:shd w:val="clear" w:color="auto" w:fill="CCCCCC"/>
          </w:tcPr>
          <w:p w14:paraId="600E7A37" w14:textId="77777777" w:rsidR="00E41C2D" w:rsidRDefault="00E41C2D" w:rsidP="00E41C2D">
            <w:pPr>
              <w:spacing w:after="0" w:line="179" w:lineRule="exact"/>
              <w:ind w:left="80" w:right="-20"/>
              <w:rPr>
                <w:rFonts w:eastAsia="Arial" w:cs="Arial"/>
                <w:szCs w:val="16"/>
              </w:rPr>
            </w:pPr>
            <w:r>
              <w:rPr>
                <w:rFonts w:eastAsia="Arial" w:cs="Arial"/>
                <w:szCs w:val="16"/>
              </w:rPr>
              <w:t>8</w:t>
            </w:r>
          </w:p>
        </w:tc>
        <w:tc>
          <w:tcPr>
            <w:tcW w:w="579" w:type="dxa"/>
            <w:tcBorders>
              <w:top w:val="single" w:sz="2" w:space="0" w:color="000000"/>
              <w:left w:val="nil"/>
              <w:bottom w:val="nil"/>
              <w:right w:val="nil"/>
            </w:tcBorders>
            <w:shd w:val="clear" w:color="auto" w:fill="CCCCCC"/>
          </w:tcPr>
          <w:p w14:paraId="2673864B" w14:textId="77777777" w:rsidR="00E41C2D" w:rsidRDefault="00E41C2D" w:rsidP="00E41C2D">
            <w:pPr>
              <w:spacing w:after="0" w:line="179" w:lineRule="exact"/>
              <w:ind w:left="81" w:right="-20"/>
              <w:rPr>
                <w:rFonts w:eastAsia="Arial" w:cs="Arial"/>
                <w:szCs w:val="16"/>
              </w:rPr>
            </w:pPr>
            <w:r>
              <w:rPr>
                <w:rFonts w:eastAsia="Arial" w:cs="Arial"/>
                <w:szCs w:val="16"/>
              </w:rPr>
              <w:t>9</w:t>
            </w:r>
          </w:p>
        </w:tc>
      </w:tr>
      <w:tr w:rsidR="00E41C2D" w14:paraId="7C3CC1AC" w14:textId="77777777" w:rsidTr="00E41C2D">
        <w:trPr>
          <w:trHeight w:hRule="exact" w:val="598"/>
        </w:trPr>
        <w:tc>
          <w:tcPr>
            <w:tcW w:w="3240" w:type="dxa"/>
            <w:tcBorders>
              <w:top w:val="nil"/>
              <w:left w:val="nil"/>
              <w:bottom w:val="nil"/>
              <w:right w:val="nil"/>
            </w:tcBorders>
          </w:tcPr>
          <w:p w14:paraId="79C5DB35" w14:textId="77777777" w:rsidR="00E41C2D" w:rsidRDefault="00E41C2D" w:rsidP="00E41C2D">
            <w:pPr>
              <w:spacing w:after="0" w:line="182" w:lineRule="exact"/>
              <w:ind w:left="110" w:right="-20"/>
              <w:rPr>
                <w:rFonts w:eastAsia="Arial" w:cs="Arial"/>
                <w:szCs w:val="16"/>
              </w:rPr>
            </w:pPr>
            <w:r>
              <w:rPr>
                <w:rFonts w:eastAsia="Arial" w:cs="Arial"/>
                <w:b/>
                <w:bCs/>
                <w:szCs w:val="16"/>
              </w:rPr>
              <w:t>Ozone</w:t>
            </w:r>
            <w:r>
              <w:rPr>
                <w:rFonts w:eastAsia="Arial" w:cs="Arial"/>
                <w:b/>
                <w:bCs/>
                <w:spacing w:val="-2"/>
                <w:szCs w:val="16"/>
              </w:rPr>
              <w:t xml:space="preserve"> </w:t>
            </w:r>
            <w:r>
              <w:rPr>
                <w:rFonts w:eastAsia="Arial" w:cs="Arial"/>
                <w:b/>
                <w:bCs/>
                <w:spacing w:val="1"/>
                <w:szCs w:val="16"/>
              </w:rPr>
              <w:t>c</w:t>
            </w:r>
            <w:r>
              <w:rPr>
                <w:rFonts w:eastAsia="Arial" w:cs="Arial"/>
                <w:b/>
                <w:bCs/>
                <w:szCs w:val="16"/>
              </w:rPr>
              <w:t>apacity,</w:t>
            </w:r>
            <w:r>
              <w:rPr>
                <w:rFonts w:eastAsia="Arial" w:cs="Arial"/>
                <w:b/>
                <w:bCs/>
                <w:spacing w:val="1"/>
                <w:szCs w:val="16"/>
              </w:rPr>
              <w:t xml:space="preserve"> </w:t>
            </w:r>
            <w:r>
              <w:rPr>
                <w:rFonts w:eastAsia="Arial" w:cs="Arial"/>
                <w:b/>
                <w:bCs/>
                <w:szCs w:val="16"/>
              </w:rPr>
              <w:t>measured</w:t>
            </w:r>
            <w:r>
              <w:rPr>
                <w:rFonts w:eastAsia="Arial" w:cs="Arial"/>
                <w:b/>
                <w:bCs/>
                <w:spacing w:val="7"/>
                <w:szCs w:val="16"/>
              </w:rPr>
              <w:t xml:space="preserve"> </w:t>
            </w:r>
            <w:r>
              <w:rPr>
                <w:rFonts w:eastAsia="Arial" w:cs="Arial"/>
                <w:b/>
                <w:bCs/>
                <w:szCs w:val="16"/>
              </w:rPr>
              <w:t>in</w:t>
            </w:r>
            <w:r>
              <w:rPr>
                <w:rFonts w:eastAsia="Arial" w:cs="Arial"/>
                <w:b/>
                <w:bCs/>
                <w:spacing w:val="-2"/>
                <w:szCs w:val="16"/>
              </w:rPr>
              <w:t xml:space="preserve"> </w:t>
            </w:r>
            <w:r>
              <w:rPr>
                <w:rFonts w:eastAsia="Arial" w:cs="Arial"/>
                <w:b/>
                <w:bCs/>
                <w:szCs w:val="16"/>
              </w:rPr>
              <w:t>ac</w:t>
            </w:r>
            <w:r>
              <w:rPr>
                <w:rFonts w:eastAsia="Arial" w:cs="Arial"/>
                <w:b/>
                <w:bCs/>
                <w:spacing w:val="1"/>
                <w:szCs w:val="16"/>
              </w:rPr>
              <w:t>c</w:t>
            </w:r>
            <w:r>
              <w:rPr>
                <w:rFonts w:eastAsia="Arial" w:cs="Arial"/>
                <w:b/>
                <w:bCs/>
                <w:szCs w:val="16"/>
              </w:rPr>
              <w:t>o</w:t>
            </w:r>
            <w:r>
              <w:rPr>
                <w:rFonts w:eastAsia="Arial" w:cs="Arial"/>
                <w:b/>
                <w:bCs/>
                <w:w w:val="101"/>
                <w:szCs w:val="16"/>
              </w:rPr>
              <w:t>rd-</w:t>
            </w:r>
          </w:p>
          <w:p w14:paraId="367769C1" w14:textId="77777777" w:rsidR="00E41C2D" w:rsidRDefault="00E41C2D" w:rsidP="00E41C2D">
            <w:pPr>
              <w:spacing w:before="5" w:after="0" w:line="248" w:lineRule="auto"/>
              <w:ind w:left="110" w:right="231"/>
              <w:rPr>
                <w:rFonts w:eastAsia="Arial" w:cs="Arial"/>
                <w:szCs w:val="16"/>
              </w:rPr>
            </w:pPr>
            <w:r>
              <w:rPr>
                <w:rFonts w:eastAsia="Arial" w:cs="Arial"/>
                <w:b/>
                <w:bCs/>
                <w:szCs w:val="16"/>
              </w:rPr>
              <w:t>ance</w:t>
            </w:r>
            <w:r>
              <w:rPr>
                <w:rFonts w:eastAsia="Arial" w:cs="Arial"/>
                <w:b/>
                <w:bCs/>
                <w:spacing w:val="4"/>
                <w:szCs w:val="16"/>
              </w:rPr>
              <w:t xml:space="preserve"> </w:t>
            </w:r>
            <w:r>
              <w:rPr>
                <w:rFonts w:eastAsia="Arial" w:cs="Arial"/>
                <w:b/>
                <w:bCs/>
                <w:szCs w:val="16"/>
              </w:rPr>
              <w:t>with</w:t>
            </w:r>
            <w:r>
              <w:rPr>
                <w:rFonts w:eastAsia="Arial" w:cs="Arial"/>
                <w:b/>
                <w:bCs/>
                <w:spacing w:val="-2"/>
                <w:szCs w:val="16"/>
              </w:rPr>
              <w:t xml:space="preserve"> </w:t>
            </w:r>
            <w:r>
              <w:rPr>
                <w:rFonts w:eastAsia="Arial" w:cs="Arial"/>
                <w:b/>
                <w:bCs/>
                <w:szCs w:val="16"/>
              </w:rPr>
              <w:t>D</w:t>
            </w:r>
            <w:r>
              <w:rPr>
                <w:rFonts w:eastAsia="Arial" w:cs="Arial"/>
                <w:b/>
                <w:bCs/>
                <w:spacing w:val="-1"/>
                <w:szCs w:val="16"/>
              </w:rPr>
              <w:t>I</w:t>
            </w:r>
            <w:r>
              <w:rPr>
                <w:rFonts w:eastAsia="Arial" w:cs="Arial"/>
                <w:b/>
                <w:bCs/>
                <w:spacing w:val="1"/>
                <w:szCs w:val="16"/>
              </w:rPr>
              <w:t>N</w:t>
            </w:r>
            <w:r>
              <w:rPr>
                <w:rFonts w:eastAsia="Arial" w:cs="Arial"/>
                <w:b/>
                <w:bCs/>
                <w:szCs w:val="16"/>
              </w:rPr>
              <w:t>,</w:t>
            </w:r>
            <w:r>
              <w:rPr>
                <w:rFonts w:eastAsia="Arial" w:cs="Arial"/>
                <w:b/>
                <w:bCs/>
                <w:spacing w:val="3"/>
                <w:szCs w:val="16"/>
              </w:rPr>
              <w:t xml:space="preserve"> </w:t>
            </w:r>
            <w:r>
              <w:rPr>
                <w:rFonts w:eastAsia="Arial" w:cs="Arial"/>
                <w:b/>
                <w:bCs/>
                <w:szCs w:val="16"/>
              </w:rPr>
              <w:t>with</w:t>
            </w:r>
            <w:r>
              <w:rPr>
                <w:rFonts w:eastAsia="Arial" w:cs="Arial"/>
                <w:b/>
                <w:bCs/>
                <w:spacing w:val="-2"/>
                <w:szCs w:val="16"/>
              </w:rPr>
              <w:t xml:space="preserve"> </w:t>
            </w:r>
            <w:r>
              <w:rPr>
                <w:rFonts w:eastAsia="Arial" w:cs="Arial"/>
                <w:b/>
                <w:bCs/>
                <w:szCs w:val="16"/>
              </w:rPr>
              <w:t>air</w:t>
            </w:r>
            <w:r>
              <w:rPr>
                <w:rFonts w:eastAsia="Arial" w:cs="Arial"/>
                <w:b/>
                <w:bCs/>
                <w:spacing w:val="2"/>
                <w:szCs w:val="16"/>
              </w:rPr>
              <w:t xml:space="preserve"> </w:t>
            </w:r>
            <w:r>
              <w:rPr>
                <w:rFonts w:eastAsia="Arial" w:cs="Arial"/>
                <w:b/>
                <w:bCs/>
                <w:szCs w:val="16"/>
              </w:rPr>
              <w:t>20</w:t>
            </w:r>
            <w:r>
              <w:rPr>
                <w:rFonts w:eastAsia="Arial" w:cs="Arial"/>
                <w:b/>
                <w:bCs/>
                <w:spacing w:val="1"/>
                <w:szCs w:val="16"/>
              </w:rPr>
              <w:t>°</w:t>
            </w:r>
            <w:r>
              <w:rPr>
                <w:rFonts w:eastAsia="Arial" w:cs="Arial"/>
                <w:b/>
                <w:bCs/>
                <w:szCs w:val="16"/>
              </w:rPr>
              <w:t>C,</w:t>
            </w:r>
            <w:r>
              <w:rPr>
                <w:rFonts w:eastAsia="Arial" w:cs="Arial"/>
                <w:b/>
                <w:bCs/>
                <w:spacing w:val="3"/>
                <w:szCs w:val="16"/>
              </w:rPr>
              <w:t xml:space="preserve"> </w:t>
            </w:r>
            <w:r>
              <w:rPr>
                <w:rFonts w:eastAsia="Arial" w:cs="Arial"/>
                <w:b/>
                <w:bCs/>
                <w:szCs w:val="16"/>
              </w:rPr>
              <w:t xml:space="preserve">cooling </w:t>
            </w:r>
            <w:r>
              <w:rPr>
                <w:rFonts w:eastAsia="Arial" w:cs="Arial"/>
                <w:b/>
                <w:bCs/>
                <w:spacing w:val="-1"/>
                <w:szCs w:val="16"/>
              </w:rPr>
              <w:t>w</w:t>
            </w:r>
            <w:r>
              <w:rPr>
                <w:rFonts w:eastAsia="Arial" w:cs="Arial"/>
                <w:b/>
                <w:bCs/>
                <w:szCs w:val="16"/>
              </w:rPr>
              <w:t>ater</w:t>
            </w:r>
            <w:r>
              <w:rPr>
                <w:rFonts w:eastAsia="Arial" w:cs="Arial"/>
                <w:b/>
                <w:bCs/>
                <w:spacing w:val="2"/>
                <w:szCs w:val="16"/>
              </w:rPr>
              <w:t xml:space="preserve"> </w:t>
            </w:r>
            <w:r>
              <w:rPr>
                <w:rFonts w:eastAsia="Arial" w:cs="Arial"/>
                <w:b/>
                <w:bCs/>
                <w:w w:val="101"/>
                <w:szCs w:val="16"/>
              </w:rPr>
              <w:t>15°C</w:t>
            </w:r>
          </w:p>
        </w:tc>
        <w:tc>
          <w:tcPr>
            <w:tcW w:w="540" w:type="dxa"/>
            <w:tcBorders>
              <w:top w:val="nil"/>
              <w:left w:val="nil"/>
              <w:bottom w:val="nil"/>
              <w:right w:val="nil"/>
            </w:tcBorders>
          </w:tcPr>
          <w:p w14:paraId="1E20E15D" w14:textId="77777777" w:rsidR="00E41C2D" w:rsidRDefault="00E41C2D" w:rsidP="00E41C2D">
            <w:pPr>
              <w:spacing w:after="0" w:line="182" w:lineRule="exact"/>
              <w:ind w:left="116" w:right="-20"/>
              <w:rPr>
                <w:rFonts w:eastAsia="Arial" w:cs="Arial"/>
                <w:szCs w:val="16"/>
              </w:rPr>
            </w:pPr>
            <w:r>
              <w:rPr>
                <w:rFonts w:eastAsia="Arial" w:cs="Arial"/>
                <w:szCs w:val="16"/>
              </w:rPr>
              <w:t>g/h</w:t>
            </w:r>
          </w:p>
        </w:tc>
        <w:tc>
          <w:tcPr>
            <w:tcW w:w="630" w:type="dxa"/>
            <w:tcBorders>
              <w:top w:val="nil"/>
              <w:left w:val="nil"/>
              <w:bottom w:val="nil"/>
              <w:right w:val="nil"/>
            </w:tcBorders>
          </w:tcPr>
          <w:p w14:paraId="6E7274DD" w14:textId="77777777" w:rsidR="00E41C2D" w:rsidRDefault="00E41C2D" w:rsidP="00E41C2D">
            <w:pPr>
              <w:spacing w:after="0" w:line="182" w:lineRule="exact"/>
              <w:ind w:left="114" w:right="-20"/>
              <w:rPr>
                <w:rFonts w:eastAsia="Arial" w:cs="Arial"/>
                <w:szCs w:val="16"/>
              </w:rPr>
            </w:pPr>
            <w:r>
              <w:rPr>
                <w:rFonts w:eastAsia="Arial" w:cs="Arial"/>
                <w:szCs w:val="16"/>
              </w:rPr>
              <w:t>80</w:t>
            </w:r>
          </w:p>
        </w:tc>
        <w:tc>
          <w:tcPr>
            <w:tcW w:w="559" w:type="dxa"/>
            <w:tcBorders>
              <w:top w:val="nil"/>
              <w:left w:val="nil"/>
              <w:bottom w:val="nil"/>
              <w:right w:val="nil"/>
            </w:tcBorders>
          </w:tcPr>
          <w:p w14:paraId="37FA3873" w14:textId="77777777" w:rsidR="00E41C2D" w:rsidRDefault="00E41C2D" w:rsidP="00E41C2D">
            <w:pPr>
              <w:spacing w:after="0" w:line="182" w:lineRule="exact"/>
              <w:ind w:left="79" w:right="-20"/>
              <w:rPr>
                <w:rFonts w:eastAsia="Arial" w:cs="Arial"/>
                <w:szCs w:val="16"/>
              </w:rPr>
            </w:pPr>
            <w:r>
              <w:rPr>
                <w:rFonts w:eastAsia="Arial" w:cs="Arial"/>
                <w:szCs w:val="16"/>
              </w:rPr>
              <w:t>120</w:t>
            </w:r>
          </w:p>
        </w:tc>
        <w:tc>
          <w:tcPr>
            <w:tcW w:w="608" w:type="dxa"/>
            <w:tcBorders>
              <w:top w:val="nil"/>
              <w:left w:val="nil"/>
              <w:bottom w:val="nil"/>
              <w:right w:val="nil"/>
            </w:tcBorders>
          </w:tcPr>
          <w:p w14:paraId="1554587D" w14:textId="77777777" w:rsidR="00E41C2D" w:rsidRDefault="00E41C2D" w:rsidP="00E41C2D">
            <w:pPr>
              <w:spacing w:after="0" w:line="182" w:lineRule="exact"/>
              <w:ind w:left="79" w:right="-20"/>
              <w:rPr>
                <w:rFonts w:eastAsia="Arial" w:cs="Arial"/>
                <w:szCs w:val="16"/>
              </w:rPr>
            </w:pPr>
            <w:r>
              <w:rPr>
                <w:rFonts w:eastAsia="Arial" w:cs="Arial"/>
                <w:szCs w:val="16"/>
              </w:rPr>
              <w:t>160</w:t>
            </w:r>
          </w:p>
        </w:tc>
        <w:tc>
          <w:tcPr>
            <w:tcW w:w="608" w:type="dxa"/>
            <w:tcBorders>
              <w:top w:val="nil"/>
              <w:left w:val="nil"/>
              <w:bottom w:val="nil"/>
              <w:right w:val="nil"/>
            </w:tcBorders>
          </w:tcPr>
          <w:p w14:paraId="5FD37C8A" w14:textId="77777777" w:rsidR="00E41C2D" w:rsidRDefault="00E41C2D" w:rsidP="00E41C2D">
            <w:pPr>
              <w:spacing w:after="0" w:line="182" w:lineRule="exact"/>
              <w:ind w:left="79" w:right="-20"/>
              <w:rPr>
                <w:rFonts w:eastAsia="Arial" w:cs="Arial"/>
                <w:szCs w:val="16"/>
              </w:rPr>
            </w:pPr>
            <w:r>
              <w:rPr>
                <w:rFonts w:eastAsia="Arial" w:cs="Arial"/>
                <w:szCs w:val="16"/>
              </w:rPr>
              <w:t>240</w:t>
            </w:r>
          </w:p>
        </w:tc>
        <w:tc>
          <w:tcPr>
            <w:tcW w:w="608" w:type="dxa"/>
            <w:tcBorders>
              <w:top w:val="nil"/>
              <w:left w:val="nil"/>
              <w:bottom w:val="nil"/>
              <w:right w:val="nil"/>
            </w:tcBorders>
          </w:tcPr>
          <w:p w14:paraId="4F5D9EC3" w14:textId="77777777" w:rsidR="00E41C2D" w:rsidRDefault="00E41C2D" w:rsidP="00E41C2D">
            <w:pPr>
              <w:spacing w:after="0" w:line="182" w:lineRule="exact"/>
              <w:ind w:left="79" w:right="-20"/>
              <w:rPr>
                <w:rFonts w:eastAsia="Arial" w:cs="Arial"/>
                <w:szCs w:val="16"/>
              </w:rPr>
            </w:pPr>
            <w:r>
              <w:rPr>
                <w:rFonts w:eastAsia="Arial" w:cs="Arial"/>
                <w:szCs w:val="16"/>
              </w:rPr>
              <w:t>320</w:t>
            </w:r>
          </w:p>
        </w:tc>
        <w:tc>
          <w:tcPr>
            <w:tcW w:w="608" w:type="dxa"/>
            <w:tcBorders>
              <w:top w:val="nil"/>
              <w:left w:val="nil"/>
              <w:bottom w:val="nil"/>
              <w:right w:val="nil"/>
            </w:tcBorders>
          </w:tcPr>
          <w:p w14:paraId="55A07681" w14:textId="77777777" w:rsidR="00E41C2D" w:rsidRDefault="00E41C2D" w:rsidP="00E41C2D">
            <w:pPr>
              <w:spacing w:after="0" w:line="182" w:lineRule="exact"/>
              <w:ind w:left="79" w:right="-20"/>
              <w:rPr>
                <w:rFonts w:eastAsia="Arial" w:cs="Arial"/>
                <w:szCs w:val="16"/>
              </w:rPr>
            </w:pPr>
            <w:r>
              <w:rPr>
                <w:rFonts w:eastAsia="Arial" w:cs="Arial"/>
                <w:szCs w:val="16"/>
              </w:rPr>
              <w:t>400</w:t>
            </w:r>
          </w:p>
        </w:tc>
        <w:tc>
          <w:tcPr>
            <w:tcW w:w="608" w:type="dxa"/>
            <w:tcBorders>
              <w:top w:val="nil"/>
              <w:left w:val="nil"/>
              <w:bottom w:val="nil"/>
              <w:right w:val="nil"/>
            </w:tcBorders>
          </w:tcPr>
          <w:p w14:paraId="07EF20A3" w14:textId="77777777" w:rsidR="00E41C2D" w:rsidRDefault="00E41C2D" w:rsidP="00E41C2D">
            <w:pPr>
              <w:spacing w:after="0" w:line="182" w:lineRule="exact"/>
              <w:ind w:left="79" w:right="-20"/>
              <w:rPr>
                <w:rFonts w:eastAsia="Arial" w:cs="Arial"/>
                <w:szCs w:val="16"/>
              </w:rPr>
            </w:pPr>
            <w:r>
              <w:rPr>
                <w:rFonts w:eastAsia="Arial" w:cs="Arial"/>
                <w:szCs w:val="16"/>
              </w:rPr>
              <w:t>480</w:t>
            </w:r>
          </w:p>
        </w:tc>
        <w:tc>
          <w:tcPr>
            <w:tcW w:w="608" w:type="dxa"/>
            <w:tcBorders>
              <w:top w:val="nil"/>
              <w:left w:val="nil"/>
              <w:bottom w:val="nil"/>
              <w:right w:val="nil"/>
            </w:tcBorders>
          </w:tcPr>
          <w:p w14:paraId="7BC3C4A9" w14:textId="77777777" w:rsidR="00E41C2D" w:rsidRDefault="00E41C2D" w:rsidP="00E41C2D">
            <w:pPr>
              <w:spacing w:after="0" w:line="182" w:lineRule="exact"/>
              <w:ind w:left="79" w:right="-20"/>
              <w:rPr>
                <w:rFonts w:eastAsia="Arial" w:cs="Arial"/>
                <w:szCs w:val="16"/>
              </w:rPr>
            </w:pPr>
            <w:r>
              <w:rPr>
                <w:rFonts w:eastAsia="Arial" w:cs="Arial"/>
                <w:szCs w:val="16"/>
              </w:rPr>
              <w:t>560</w:t>
            </w:r>
          </w:p>
        </w:tc>
        <w:tc>
          <w:tcPr>
            <w:tcW w:w="608" w:type="dxa"/>
            <w:tcBorders>
              <w:top w:val="nil"/>
              <w:left w:val="nil"/>
              <w:bottom w:val="nil"/>
              <w:right w:val="nil"/>
            </w:tcBorders>
          </w:tcPr>
          <w:p w14:paraId="205C711F" w14:textId="77777777" w:rsidR="00E41C2D" w:rsidRDefault="00E41C2D" w:rsidP="00E41C2D">
            <w:pPr>
              <w:spacing w:after="0" w:line="182" w:lineRule="exact"/>
              <w:ind w:left="79" w:right="-20"/>
              <w:rPr>
                <w:rFonts w:eastAsia="Arial" w:cs="Arial"/>
                <w:szCs w:val="16"/>
              </w:rPr>
            </w:pPr>
            <w:r>
              <w:rPr>
                <w:rFonts w:eastAsia="Arial" w:cs="Arial"/>
                <w:szCs w:val="16"/>
              </w:rPr>
              <w:t>640</w:t>
            </w:r>
          </w:p>
        </w:tc>
        <w:tc>
          <w:tcPr>
            <w:tcW w:w="579" w:type="dxa"/>
            <w:tcBorders>
              <w:top w:val="nil"/>
              <w:left w:val="nil"/>
              <w:bottom w:val="nil"/>
              <w:right w:val="nil"/>
            </w:tcBorders>
          </w:tcPr>
          <w:p w14:paraId="156C7121" w14:textId="77777777" w:rsidR="00E41C2D" w:rsidRDefault="00E41C2D" w:rsidP="00E41C2D">
            <w:pPr>
              <w:spacing w:after="0" w:line="182" w:lineRule="exact"/>
              <w:ind w:left="79" w:right="-20"/>
              <w:rPr>
                <w:rFonts w:eastAsia="Arial" w:cs="Arial"/>
                <w:szCs w:val="16"/>
              </w:rPr>
            </w:pPr>
            <w:r>
              <w:rPr>
                <w:rFonts w:eastAsia="Arial" w:cs="Arial"/>
                <w:szCs w:val="16"/>
              </w:rPr>
              <w:t>720</w:t>
            </w:r>
          </w:p>
        </w:tc>
      </w:tr>
      <w:tr w:rsidR="00E41C2D" w14:paraId="3D5AC144" w14:textId="77777777" w:rsidTr="00E41C2D">
        <w:trPr>
          <w:trHeight w:hRule="exact" w:val="218"/>
        </w:trPr>
        <w:tc>
          <w:tcPr>
            <w:tcW w:w="3240" w:type="dxa"/>
            <w:tcBorders>
              <w:top w:val="nil"/>
              <w:left w:val="nil"/>
              <w:bottom w:val="nil"/>
              <w:right w:val="nil"/>
            </w:tcBorders>
            <w:shd w:val="clear" w:color="auto" w:fill="CCCCCC"/>
          </w:tcPr>
          <w:p w14:paraId="41DED6A6" w14:textId="15D43A86" w:rsidR="00E41C2D" w:rsidRDefault="004915C2" w:rsidP="00E41C2D">
            <w:pPr>
              <w:spacing w:after="0" w:line="182" w:lineRule="exact"/>
              <w:ind w:left="110" w:right="-20"/>
              <w:rPr>
                <w:rFonts w:eastAsia="Arial" w:cs="Arial"/>
                <w:szCs w:val="16"/>
              </w:rPr>
            </w:pPr>
            <w:r>
              <w:rPr>
                <w:rFonts w:eastAsia="Arial" w:cs="Arial"/>
                <w:b/>
                <w:bCs/>
                <w:szCs w:val="16"/>
              </w:rPr>
              <w:t>Air</w:t>
            </w:r>
            <w:r>
              <w:rPr>
                <w:rFonts w:eastAsia="Arial" w:cs="Arial"/>
                <w:b/>
                <w:bCs/>
                <w:spacing w:val="-4"/>
                <w:szCs w:val="16"/>
              </w:rPr>
              <w:t>flow</w:t>
            </w:r>
            <w:r w:rsidR="00E41C2D">
              <w:rPr>
                <w:rFonts w:eastAsia="Arial" w:cs="Arial"/>
                <w:b/>
                <w:bCs/>
                <w:spacing w:val="-1"/>
                <w:szCs w:val="16"/>
              </w:rPr>
              <w:t xml:space="preserve"> </w:t>
            </w:r>
            <w:r w:rsidR="00E41C2D">
              <w:rPr>
                <w:rFonts w:eastAsia="Arial" w:cs="Arial"/>
                <w:b/>
                <w:bCs/>
                <w:szCs w:val="16"/>
              </w:rPr>
              <w:t>f</w:t>
            </w:r>
            <w:r w:rsidR="00E41C2D">
              <w:rPr>
                <w:rFonts w:eastAsia="Arial" w:cs="Arial"/>
                <w:b/>
                <w:bCs/>
                <w:spacing w:val="-1"/>
                <w:szCs w:val="16"/>
              </w:rPr>
              <w:t>o</w:t>
            </w:r>
            <w:r w:rsidR="00E41C2D">
              <w:rPr>
                <w:rFonts w:eastAsia="Arial" w:cs="Arial"/>
                <w:b/>
                <w:bCs/>
                <w:szCs w:val="16"/>
              </w:rPr>
              <w:t>r</w:t>
            </w:r>
            <w:r w:rsidR="00E41C2D">
              <w:rPr>
                <w:rFonts w:eastAsia="Arial" w:cs="Arial"/>
                <w:b/>
                <w:bCs/>
                <w:spacing w:val="-2"/>
                <w:szCs w:val="16"/>
              </w:rPr>
              <w:t xml:space="preserve"> </w:t>
            </w:r>
            <w:r w:rsidR="00E41C2D">
              <w:rPr>
                <w:rFonts w:eastAsia="Arial" w:cs="Arial"/>
                <w:b/>
                <w:bCs/>
                <w:szCs w:val="16"/>
              </w:rPr>
              <w:t>ozone</w:t>
            </w:r>
            <w:r w:rsidR="00E41C2D">
              <w:rPr>
                <w:rFonts w:eastAsia="Arial" w:cs="Arial"/>
                <w:b/>
                <w:bCs/>
                <w:spacing w:val="-2"/>
                <w:szCs w:val="16"/>
              </w:rPr>
              <w:t xml:space="preserve"> </w:t>
            </w:r>
            <w:r w:rsidR="00E41C2D">
              <w:rPr>
                <w:rFonts w:eastAsia="Arial" w:cs="Arial"/>
                <w:b/>
                <w:bCs/>
                <w:szCs w:val="16"/>
              </w:rPr>
              <w:t>prod</w:t>
            </w:r>
            <w:r w:rsidR="00E41C2D">
              <w:rPr>
                <w:rFonts w:eastAsia="Arial" w:cs="Arial"/>
                <w:b/>
                <w:bCs/>
                <w:spacing w:val="-1"/>
                <w:szCs w:val="16"/>
              </w:rPr>
              <w:t>u</w:t>
            </w:r>
            <w:r w:rsidR="00E41C2D">
              <w:rPr>
                <w:rFonts w:eastAsia="Arial" w:cs="Arial"/>
                <w:b/>
                <w:bCs/>
                <w:spacing w:val="1"/>
                <w:szCs w:val="16"/>
              </w:rPr>
              <w:t>c</w:t>
            </w:r>
            <w:r w:rsidR="00E41C2D">
              <w:rPr>
                <w:rFonts w:eastAsia="Arial" w:cs="Arial"/>
                <w:b/>
                <w:bCs/>
                <w:spacing w:val="-1"/>
                <w:szCs w:val="16"/>
              </w:rPr>
              <w:t>t</w:t>
            </w:r>
            <w:r w:rsidR="00E41C2D">
              <w:rPr>
                <w:rFonts w:eastAsia="Arial" w:cs="Arial"/>
                <w:b/>
                <w:bCs/>
                <w:szCs w:val="16"/>
              </w:rPr>
              <w:t>ion</w:t>
            </w:r>
            <w:r w:rsidR="00E41C2D">
              <w:rPr>
                <w:rFonts w:eastAsia="Arial" w:cs="Arial"/>
                <w:b/>
                <w:bCs/>
                <w:spacing w:val="3"/>
                <w:szCs w:val="16"/>
              </w:rPr>
              <w:t xml:space="preserve"> </w:t>
            </w:r>
            <w:r w:rsidR="00E41C2D">
              <w:rPr>
                <w:rFonts w:eastAsia="Arial" w:cs="Arial"/>
                <w:b/>
                <w:bCs/>
                <w:szCs w:val="16"/>
              </w:rPr>
              <w:t>max.</w:t>
            </w:r>
          </w:p>
        </w:tc>
        <w:tc>
          <w:tcPr>
            <w:tcW w:w="540" w:type="dxa"/>
            <w:tcBorders>
              <w:top w:val="nil"/>
              <w:left w:val="nil"/>
              <w:bottom w:val="nil"/>
              <w:right w:val="nil"/>
            </w:tcBorders>
            <w:shd w:val="clear" w:color="auto" w:fill="CCCCCC"/>
          </w:tcPr>
          <w:p w14:paraId="1CDD7F30" w14:textId="77777777" w:rsidR="00E41C2D" w:rsidRDefault="00E41C2D" w:rsidP="00E41C2D">
            <w:pPr>
              <w:spacing w:after="0" w:line="182" w:lineRule="exact"/>
              <w:ind w:left="116" w:right="-20"/>
              <w:rPr>
                <w:rFonts w:eastAsia="Arial" w:cs="Arial"/>
                <w:szCs w:val="16"/>
              </w:rPr>
            </w:pPr>
            <w:r>
              <w:rPr>
                <w:rFonts w:eastAsia="Arial" w:cs="Arial"/>
                <w:spacing w:val="1"/>
                <w:szCs w:val="16"/>
              </w:rPr>
              <w:t>m</w:t>
            </w:r>
            <w:r>
              <w:rPr>
                <w:rFonts w:eastAsia="Arial" w:cs="Arial"/>
                <w:position w:val="5"/>
                <w:sz w:val="11"/>
                <w:szCs w:val="11"/>
              </w:rPr>
              <w:t>3</w:t>
            </w:r>
            <w:r>
              <w:rPr>
                <w:rFonts w:eastAsia="Arial" w:cs="Arial"/>
                <w:szCs w:val="16"/>
              </w:rPr>
              <w:t>/h</w:t>
            </w:r>
          </w:p>
        </w:tc>
        <w:tc>
          <w:tcPr>
            <w:tcW w:w="630" w:type="dxa"/>
            <w:tcBorders>
              <w:top w:val="nil"/>
              <w:left w:val="nil"/>
              <w:bottom w:val="nil"/>
              <w:right w:val="nil"/>
            </w:tcBorders>
            <w:shd w:val="clear" w:color="auto" w:fill="CCCCCC"/>
          </w:tcPr>
          <w:p w14:paraId="786528F4" w14:textId="77777777" w:rsidR="00E41C2D" w:rsidRDefault="00E41C2D" w:rsidP="00E41C2D">
            <w:pPr>
              <w:spacing w:after="0" w:line="182" w:lineRule="exact"/>
              <w:ind w:left="115" w:right="-20"/>
              <w:rPr>
                <w:rFonts w:eastAsia="Arial" w:cs="Arial"/>
                <w:szCs w:val="16"/>
              </w:rPr>
            </w:pPr>
            <w:r>
              <w:rPr>
                <w:rFonts w:eastAsia="Arial" w:cs="Arial"/>
                <w:szCs w:val="16"/>
              </w:rPr>
              <w:t>4</w:t>
            </w:r>
          </w:p>
        </w:tc>
        <w:tc>
          <w:tcPr>
            <w:tcW w:w="559" w:type="dxa"/>
            <w:tcBorders>
              <w:top w:val="nil"/>
              <w:left w:val="nil"/>
              <w:bottom w:val="nil"/>
              <w:right w:val="nil"/>
            </w:tcBorders>
            <w:shd w:val="clear" w:color="auto" w:fill="CCCCCC"/>
          </w:tcPr>
          <w:p w14:paraId="5BE114A5" w14:textId="77777777" w:rsidR="00E41C2D" w:rsidRDefault="00E41C2D" w:rsidP="00E41C2D">
            <w:pPr>
              <w:spacing w:after="0" w:line="182" w:lineRule="exact"/>
              <w:ind w:left="80" w:right="-20"/>
              <w:rPr>
                <w:rFonts w:eastAsia="Arial" w:cs="Arial"/>
                <w:szCs w:val="16"/>
              </w:rPr>
            </w:pPr>
            <w:r>
              <w:rPr>
                <w:rFonts w:eastAsia="Arial" w:cs="Arial"/>
                <w:szCs w:val="16"/>
              </w:rPr>
              <w:t>6</w:t>
            </w:r>
          </w:p>
        </w:tc>
        <w:tc>
          <w:tcPr>
            <w:tcW w:w="608" w:type="dxa"/>
            <w:tcBorders>
              <w:top w:val="nil"/>
              <w:left w:val="nil"/>
              <w:bottom w:val="nil"/>
              <w:right w:val="nil"/>
            </w:tcBorders>
            <w:shd w:val="clear" w:color="auto" w:fill="CCCCCC"/>
          </w:tcPr>
          <w:p w14:paraId="64E1EF75" w14:textId="77777777" w:rsidR="00E41C2D" w:rsidRDefault="00E41C2D" w:rsidP="00E41C2D">
            <w:pPr>
              <w:spacing w:after="0" w:line="182" w:lineRule="exact"/>
              <w:ind w:left="80" w:right="-20"/>
              <w:rPr>
                <w:rFonts w:eastAsia="Arial" w:cs="Arial"/>
                <w:szCs w:val="16"/>
              </w:rPr>
            </w:pPr>
            <w:r>
              <w:rPr>
                <w:rFonts w:eastAsia="Arial" w:cs="Arial"/>
                <w:szCs w:val="16"/>
              </w:rPr>
              <w:t>8</w:t>
            </w:r>
          </w:p>
        </w:tc>
        <w:tc>
          <w:tcPr>
            <w:tcW w:w="608" w:type="dxa"/>
            <w:tcBorders>
              <w:top w:val="nil"/>
              <w:left w:val="nil"/>
              <w:bottom w:val="nil"/>
              <w:right w:val="nil"/>
            </w:tcBorders>
            <w:shd w:val="clear" w:color="auto" w:fill="CCCCCC"/>
          </w:tcPr>
          <w:p w14:paraId="4AAC3C76" w14:textId="77777777" w:rsidR="00E41C2D" w:rsidRDefault="00E41C2D" w:rsidP="00E41C2D">
            <w:pPr>
              <w:spacing w:after="0" w:line="182" w:lineRule="exact"/>
              <w:ind w:left="80" w:right="-20"/>
              <w:rPr>
                <w:rFonts w:eastAsia="Arial" w:cs="Arial"/>
                <w:szCs w:val="16"/>
              </w:rPr>
            </w:pPr>
            <w:r>
              <w:rPr>
                <w:rFonts w:eastAsia="Arial" w:cs="Arial"/>
                <w:szCs w:val="16"/>
              </w:rPr>
              <w:t>12</w:t>
            </w:r>
          </w:p>
        </w:tc>
        <w:tc>
          <w:tcPr>
            <w:tcW w:w="608" w:type="dxa"/>
            <w:tcBorders>
              <w:top w:val="nil"/>
              <w:left w:val="nil"/>
              <w:bottom w:val="nil"/>
              <w:right w:val="nil"/>
            </w:tcBorders>
            <w:shd w:val="clear" w:color="auto" w:fill="CCCCCC"/>
          </w:tcPr>
          <w:p w14:paraId="4C98565B" w14:textId="77777777" w:rsidR="00E41C2D" w:rsidRDefault="00E41C2D" w:rsidP="00E41C2D">
            <w:pPr>
              <w:spacing w:after="0" w:line="182" w:lineRule="exact"/>
              <w:ind w:left="80" w:right="-20"/>
              <w:rPr>
                <w:rFonts w:eastAsia="Arial" w:cs="Arial"/>
                <w:szCs w:val="16"/>
              </w:rPr>
            </w:pPr>
            <w:r>
              <w:rPr>
                <w:rFonts w:eastAsia="Arial" w:cs="Arial"/>
                <w:szCs w:val="16"/>
              </w:rPr>
              <w:t>16</w:t>
            </w:r>
          </w:p>
        </w:tc>
        <w:tc>
          <w:tcPr>
            <w:tcW w:w="608" w:type="dxa"/>
            <w:tcBorders>
              <w:top w:val="nil"/>
              <w:left w:val="nil"/>
              <w:bottom w:val="nil"/>
              <w:right w:val="nil"/>
            </w:tcBorders>
            <w:shd w:val="clear" w:color="auto" w:fill="CCCCCC"/>
          </w:tcPr>
          <w:p w14:paraId="0B35B296" w14:textId="77777777" w:rsidR="00E41C2D" w:rsidRDefault="00E41C2D" w:rsidP="00E41C2D">
            <w:pPr>
              <w:spacing w:after="0" w:line="182" w:lineRule="exact"/>
              <w:ind w:left="80" w:right="-20"/>
              <w:rPr>
                <w:rFonts w:eastAsia="Arial" w:cs="Arial"/>
                <w:szCs w:val="16"/>
              </w:rPr>
            </w:pPr>
            <w:r>
              <w:rPr>
                <w:rFonts w:eastAsia="Arial" w:cs="Arial"/>
                <w:szCs w:val="16"/>
              </w:rPr>
              <w:t>20</w:t>
            </w:r>
          </w:p>
        </w:tc>
        <w:tc>
          <w:tcPr>
            <w:tcW w:w="608" w:type="dxa"/>
            <w:tcBorders>
              <w:top w:val="nil"/>
              <w:left w:val="nil"/>
              <w:bottom w:val="nil"/>
              <w:right w:val="nil"/>
            </w:tcBorders>
            <w:shd w:val="clear" w:color="auto" w:fill="CCCCCC"/>
          </w:tcPr>
          <w:p w14:paraId="2610C995" w14:textId="77777777" w:rsidR="00E41C2D" w:rsidRDefault="00E41C2D" w:rsidP="00E41C2D">
            <w:pPr>
              <w:spacing w:after="0" w:line="182" w:lineRule="exact"/>
              <w:ind w:left="80" w:right="-20"/>
              <w:rPr>
                <w:rFonts w:eastAsia="Arial" w:cs="Arial"/>
                <w:szCs w:val="16"/>
              </w:rPr>
            </w:pPr>
            <w:r>
              <w:rPr>
                <w:rFonts w:eastAsia="Arial" w:cs="Arial"/>
                <w:szCs w:val="16"/>
              </w:rPr>
              <w:t>24</w:t>
            </w:r>
          </w:p>
        </w:tc>
        <w:tc>
          <w:tcPr>
            <w:tcW w:w="608" w:type="dxa"/>
            <w:tcBorders>
              <w:top w:val="nil"/>
              <w:left w:val="nil"/>
              <w:bottom w:val="nil"/>
              <w:right w:val="nil"/>
            </w:tcBorders>
            <w:shd w:val="clear" w:color="auto" w:fill="CCCCCC"/>
          </w:tcPr>
          <w:p w14:paraId="6D122F98" w14:textId="77777777" w:rsidR="00E41C2D" w:rsidRDefault="00E41C2D" w:rsidP="00E41C2D">
            <w:pPr>
              <w:spacing w:after="0" w:line="182" w:lineRule="exact"/>
              <w:ind w:left="80" w:right="-20"/>
              <w:rPr>
                <w:rFonts w:eastAsia="Arial" w:cs="Arial"/>
                <w:szCs w:val="16"/>
              </w:rPr>
            </w:pPr>
            <w:r>
              <w:rPr>
                <w:rFonts w:eastAsia="Arial" w:cs="Arial"/>
                <w:szCs w:val="16"/>
              </w:rPr>
              <w:t>28</w:t>
            </w:r>
          </w:p>
        </w:tc>
        <w:tc>
          <w:tcPr>
            <w:tcW w:w="608" w:type="dxa"/>
            <w:tcBorders>
              <w:top w:val="nil"/>
              <w:left w:val="nil"/>
              <w:bottom w:val="nil"/>
              <w:right w:val="nil"/>
            </w:tcBorders>
            <w:shd w:val="clear" w:color="auto" w:fill="CCCCCC"/>
          </w:tcPr>
          <w:p w14:paraId="6DB8CB95" w14:textId="77777777" w:rsidR="00E41C2D" w:rsidRDefault="00E41C2D" w:rsidP="00E41C2D">
            <w:pPr>
              <w:spacing w:after="0" w:line="182" w:lineRule="exact"/>
              <w:ind w:left="80" w:right="-20"/>
              <w:rPr>
                <w:rFonts w:eastAsia="Arial" w:cs="Arial"/>
                <w:szCs w:val="16"/>
              </w:rPr>
            </w:pPr>
            <w:r>
              <w:rPr>
                <w:rFonts w:eastAsia="Arial" w:cs="Arial"/>
                <w:szCs w:val="16"/>
              </w:rPr>
              <w:t>32</w:t>
            </w:r>
          </w:p>
        </w:tc>
        <w:tc>
          <w:tcPr>
            <w:tcW w:w="579" w:type="dxa"/>
            <w:tcBorders>
              <w:top w:val="nil"/>
              <w:left w:val="nil"/>
              <w:bottom w:val="nil"/>
              <w:right w:val="nil"/>
            </w:tcBorders>
            <w:shd w:val="clear" w:color="auto" w:fill="CCCCCC"/>
          </w:tcPr>
          <w:p w14:paraId="65670C96" w14:textId="77777777" w:rsidR="00E41C2D" w:rsidRDefault="00E41C2D" w:rsidP="00E41C2D">
            <w:pPr>
              <w:spacing w:after="0" w:line="182" w:lineRule="exact"/>
              <w:ind w:left="81" w:right="-20"/>
              <w:rPr>
                <w:rFonts w:eastAsia="Arial" w:cs="Arial"/>
                <w:szCs w:val="16"/>
              </w:rPr>
            </w:pPr>
            <w:r>
              <w:rPr>
                <w:rFonts w:eastAsia="Arial" w:cs="Arial"/>
                <w:szCs w:val="16"/>
              </w:rPr>
              <w:t>36</w:t>
            </w:r>
          </w:p>
        </w:tc>
      </w:tr>
      <w:tr w:rsidR="00E41C2D" w14:paraId="3BB5A2D8" w14:textId="77777777" w:rsidTr="00E41C2D">
        <w:trPr>
          <w:trHeight w:hRule="exact" w:val="408"/>
        </w:trPr>
        <w:tc>
          <w:tcPr>
            <w:tcW w:w="3240" w:type="dxa"/>
            <w:tcBorders>
              <w:top w:val="nil"/>
              <w:left w:val="nil"/>
              <w:bottom w:val="nil"/>
              <w:right w:val="nil"/>
            </w:tcBorders>
          </w:tcPr>
          <w:p w14:paraId="5DB52152" w14:textId="77777777" w:rsidR="00E41C2D" w:rsidRDefault="00E41C2D" w:rsidP="00E41C2D">
            <w:pPr>
              <w:spacing w:after="0" w:line="182" w:lineRule="exact"/>
              <w:ind w:left="110" w:right="-20"/>
              <w:rPr>
                <w:rFonts w:eastAsia="Arial" w:cs="Arial"/>
                <w:szCs w:val="16"/>
              </w:rPr>
            </w:pPr>
            <w:r>
              <w:rPr>
                <w:rFonts w:eastAsia="Arial" w:cs="Arial"/>
                <w:b/>
                <w:bCs/>
                <w:szCs w:val="16"/>
              </w:rPr>
              <w:t>Ozone</w:t>
            </w:r>
            <w:r>
              <w:rPr>
                <w:rFonts w:eastAsia="Arial" w:cs="Arial"/>
                <w:b/>
                <w:bCs/>
                <w:spacing w:val="-2"/>
                <w:szCs w:val="16"/>
              </w:rPr>
              <w:t xml:space="preserve"> </w:t>
            </w:r>
            <w:r>
              <w:rPr>
                <w:rFonts w:eastAsia="Arial" w:cs="Arial"/>
                <w:b/>
                <w:bCs/>
                <w:szCs w:val="16"/>
              </w:rPr>
              <w:t>generation</w:t>
            </w:r>
            <w:r>
              <w:rPr>
                <w:rFonts w:eastAsia="Arial" w:cs="Arial"/>
                <w:b/>
                <w:bCs/>
                <w:spacing w:val="7"/>
                <w:szCs w:val="16"/>
              </w:rPr>
              <w:t xml:space="preserve"> </w:t>
            </w:r>
            <w:r>
              <w:rPr>
                <w:rFonts w:eastAsia="Arial" w:cs="Arial"/>
                <w:b/>
                <w:bCs/>
                <w:szCs w:val="16"/>
              </w:rPr>
              <w:t>p</w:t>
            </w:r>
            <w:r>
              <w:rPr>
                <w:rFonts w:eastAsia="Arial" w:cs="Arial"/>
                <w:b/>
                <w:bCs/>
                <w:spacing w:val="-1"/>
                <w:szCs w:val="16"/>
              </w:rPr>
              <w:t>o</w:t>
            </w:r>
            <w:r>
              <w:rPr>
                <w:rFonts w:eastAsia="Arial" w:cs="Arial"/>
                <w:b/>
                <w:bCs/>
                <w:szCs w:val="16"/>
              </w:rPr>
              <w:t>wer</w:t>
            </w:r>
            <w:r>
              <w:rPr>
                <w:rFonts w:eastAsia="Arial" w:cs="Arial"/>
                <w:b/>
                <w:bCs/>
                <w:spacing w:val="3"/>
                <w:szCs w:val="16"/>
              </w:rPr>
              <w:t xml:space="preserve"> </w:t>
            </w:r>
            <w:r>
              <w:rPr>
                <w:rFonts w:eastAsia="Arial" w:cs="Arial"/>
                <w:b/>
                <w:bCs/>
                <w:szCs w:val="16"/>
              </w:rPr>
              <w:t>con</w:t>
            </w:r>
            <w:r>
              <w:rPr>
                <w:rFonts w:eastAsia="Arial" w:cs="Arial"/>
                <w:b/>
                <w:bCs/>
                <w:spacing w:val="1"/>
                <w:szCs w:val="16"/>
              </w:rPr>
              <w:t>s</w:t>
            </w:r>
            <w:r>
              <w:rPr>
                <w:rFonts w:eastAsia="Arial" w:cs="Arial"/>
                <w:b/>
                <w:bCs/>
                <w:spacing w:val="-1"/>
                <w:szCs w:val="16"/>
              </w:rPr>
              <w:t>u</w:t>
            </w:r>
            <w:r>
              <w:rPr>
                <w:rFonts w:eastAsia="Arial" w:cs="Arial"/>
                <w:b/>
                <w:bCs/>
                <w:spacing w:val="1"/>
                <w:szCs w:val="16"/>
              </w:rPr>
              <w:t>m</w:t>
            </w:r>
            <w:r>
              <w:rPr>
                <w:rFonts w:eastAsia="Arial" w:cs="Arial"/>
                <w:b/>
                <w:bCs/>
                <w:szCs w:val="16"/>
              </w:rPr>
              <w:t>pti</w:t>
            </w:r>
            <w:r>
              <w:rPr>
                <w:rFonts w:eastAsia="Arial" w:cs="Arial"/>
                <w:b/>
                <w:bCs/>
                <w:spacing w:val="-1"/>
                <w:szCs w:val="16"/>
              </w:rPr>
              <w:t>o</w:t>
            </w:r>
            <w:r>
              <w:rPr>
                <w:rFonts w:eastAsia="Arial" w:cs="Arial"/>
                <w:b/>
                <w:bCs/>
                <w:szCs w:val="16"/>
              </w:rPr>
              <w:t>n</w:t>
            </w:r>
          </w:p>
          <w:p w14:paraId="08CC3BE8" w14:textId="77777777" w:rsidR="00E41C2D" w:rsidRDefault="00E41C2D" w:rsidP="00E41C2D">
            <w:pPr>
              <w:spacing w:before="5" w:after="0" w:line="240" w:lineRule="auto"/>
              <w:ind w:left="110" w:right="-20"/>
              <w:rPr>
                <w:rFonts w:eastAsia="Arial" w:cs="Arial"/>
                <w:szCs w:val="16"/>
              </w:rPr>
            </w:pPr>
            <w:r>
              <w:rPr>
                <w:rFonts w:eastAsia="Arial" w:cs="Arial"/>
                <w:b/>
                <w:bCs/>
                <w:spacing w:val="-1"/>
                <w:szCs w:val="16"/>
              </w:rPr>
              <w:t>(</w:t>
            </w:r>
            <w:r>
              <w:rPr>
                <w:rFonts w:eastAsia="Arial" w:cs="Arial"/>
                <w:b/>
                <w:bCs/>
                <w:spacing w:val="1"/>
                <w:szCs w:val="16"/>
              </w:rPr>
              <w:t>wit</w:t>
            </w:r>
            <w:r>
              <w:rPr>
                <w:rFonts w:eastAsia="Arial" w:cs="Arial"/>
                <w:b/>
                <w:bCs/>
                <w:szCs w:val="16"/>
              </w:rPr>
              <w:t>ho</w:t>
            </w:r>
            <w:r>
              <w:rPr>
                <w:rFonts w:eastAsia="Arial" w:cs="Arial"/>
                <w:b/>
                <w:bCs/>
                <w:spacing w:val="1"/>
                <w:szCs w:val="16"/>
              </w:rPr>
              <w:t>u</w:t>
            </w:r>
            <w:r>
              <w:rPr>
                <w:rFonts w:eastAsia="Arial" w:cs="Arial"/>
                <w:b/>
                <w:bCs/>
                <w:szCs w:val="16"/>
              </w:rPr>
              <w:t>t</w:t>
            </w:r>
            <w:r>
              <w:rPr>
                <w:rFonts w:eastAsia="Arial" w:cs="Arial"/>
                <w:b/>
                <w:bCs/>
                <w:spacing w:val="5"/>
                <w:szCs w:val="16"/>
              </w:rPr>
              <w:t xml:space="preserve"> </w:t>
            </w:r>
            <w:r>
              <w:rPr>
                <w:rFonts w:eastAsia="Arial" w:cs="Arial"/>
                <w:b/>
                <w:bCs/>
                <w:szCs w:val="16"/>
              </w:rPr>
              <w:t>air</w:t>
            </w:r>
            <w:r>
              <w:rPr>
                <w:rFonts w:eastAsia="Arial" w:cs="Arial"/>
                <w:b/>
                <w:bCs/>
                <w:spacing w:val="2"/>
                <w:szCs w:val="16"/>
              </w:rPr>
              <w:t xml:space="preserve"> </w:t>
            </w:r>
            <w:r>
              <w:rPr>
                <w:rFonts w:eastAsia="Arial" w:cs="Arial"/>
                <w:b/>
                <w:bCs/>
                <w:spacing w:val="1"/>
                <w:szCs w:val="16"/>
              </w:rPr>
              <w:t>t</w:t>
            </w:r>
            <w:r>
              <w:rPr>
                <w:rFonts w:eastAsia="Arial" w:cs="Arial"/>
                <w:b/>
                <w:bCs/>
                <w:szCs w:val="16"/>
              </w:rPr>
              <w:t>r</w:t>
            </w:r>
            <w:r>
              <w:rPr>
                <w:rFonts w:eastAsia="Arial" w:cs="Arial"/>
                <w:b/>
                <w:bCs/>
                <w:spacing w:val="1"/>
                <w:w w:val="102"/>
                <w:szCs w:val="16"/>
              </w:rPr>
              <w:t>e</w:t>
            </w:r>
            <w:r>
              <w:rPr>
                <w:rFonts w:eastAsia="Arial" w:cs="Arial"/>
                <w:b/>
                <w:bCs/>
                <w:w w:val="102"/>
                <w:szCs w:val="16"/>
              </w:rPr>
              <w:t>a</w:t>
            </w:r>
            <w:r>
              <w:rPr>
                <w:rFonts w:eastAsia="Arial" w:cs="Arial"/>
                <w:b/>
                <w:bCs/>
                <w:spacing w:val="-1"/>
                <w:szCs w:val="16"/>
              </w:rPr>
              <w:t>t</w:t>
            </w:r>
            <w:r>
              <w:rPr>
                <w:rFonts w:eastAsia="Arial" w:cs="Arial"/>
                <w:b/>
                <w:bCs/>
                <w:spacing w:val="1"/>
                <w:szCs w:val="16"/>
              </w:rPr>
              <w:t>me</w:t>
            </w:r>
            <w:r>
              <w:rPr>
                <w:rFonts w:eastAsia="Arial" w:cs="Arial"/>
                <w:b/>
                <w:bCs/>
                <w:szCs w:val="16"/>
              </w:rPr>
              <w:t>n</w:t>
            </w:r>
            <w:r>
              <w:rPr>
                <w:rFonts w:eastAsia="Arial" w:cs="Arial"/>
                <w:b/>
                <w:bCs/>
                <w:spacing w:val="1"/>
                <w:w w:val="105"/>
                <w:szCs w:val="16"/>
              </w:rPr>
              <w:t>t)</w:t>
            </w:r>
          </w:p>
        </w:tc>
        <w:tc>
          <w:tcPr>
            <w:tcW w:w="540" w:type="dxa"/>
            <w:tcBorders>
              <w:top w:val="nil"/>
              <w:left w:val="nil"/>
              <w:bottom w:val="nil"/>
              <w:right w:val="nil"/>
            </w:tcBorders>
          </w:tcPr>
          <w:p w14:paraId="1E22E317" w14:textId="77777777" w:rsidR="00E41C2D" w:rsidRDefault="00E41C2D" w:rsidP="00E41C2D">
            <w:pPr>
              <w:spacing w:after="0" w:line="182" w:lineRule="exact"/>
              <w:ind w:left="116" w:right="-20"/>
              <w:rPr>
                <w:rFonts w:eastAsia="Arial" w:cs="Arial"/>
                <w:szCs w:val="16"/>
              </w:rPr>
            </w:pPr>
            <w:r>
              <w:rPr>
                <w:rFonts w:eastAsia="Arial" w:cs="Arial"/>
                <w:szCs w:val="16"/>
              </w:rPr>
              <w:t>kW</w:t>
            </w:r>
          </w:p>
        </w:tc>
        <w:tc>
          <w:tcPr>
            <w:tcW w:w="630" w:type="dxa"/>
            <w:tcBorders>
              <w:top w:val="nil"/>
              <w:left w:val="nil"/>
              <w:bottom w:val="nil"/>
              <w:right w:val="nil"/>
            </w:tcBorders>
          </w:tcPr>
          <w:p w14:paraId="3B6E987C" w14:textId="77777777" w:rsidR="00E41C2D" w:rsidRDefault="00E41C2D" w:rsidP="00E41C2D">
            <w:pPr>
              <w:spacing w:after="0" w:line="182" w:lineRule="exact"/>
              <w:ind w:left="114" w:right="-20"/>
              <w:rPr>
                <w:rFonts w:eastAsia="Arial" w:cs="Arial"/>
                <w:szCs w:val="16"/>
              </w:rPr>
            </w:pPr>
            <w:r>
              <w:rPr>
                <w:rFonts w:eastAsia="Arial" w:cs="Arial"/>
                <w:szCs w:val="16"/>
              </w:rPr>
              <w:t>1.5</w:t>
            </w:r>
          </w:p>
        </w:tc>
        <w:tc>
          <w:tcPr>
            <w:tcW w:w="559" w:type="dxa"/>
            <w:tcBorders>
              <w:top w:val="nil"/>
              <w:left w:val="nil"/>
              <w:bottom w:val="nil"/>
              <w:right w:val="nil"/>
            </w:tcBorders>
          </w:tcPr>
          <w:p w14:paraId="1CDCB08E" w14:textId="77777777" w:rsidR="00E41C2D" w:rsidRDefault="00E41C2D" w:rsidP="00E41C2D">
            <w:pPr>
              <w:spacing w:after="0" w:line="182" w:lineRule="exact"/>
              <w:ind w:left="79" w:right="-20"/>
              <w:rPr>
                <w:rFonts w:eastAsia="Arial" w:cs="Arial"/>
                <w:szCs w:val="16"/>
              </w:rPr>
            </w:pPr>
            <w:r>
              <w:rPr>
                <w:rFonts w:eastAsia="Arial" w:cs="Arial"/>
                <w:szCs w:val="16"/>
              </w:rPr>
              <w:t>2.2</w:t>
            </w:r>
          </w:p>
        </w:tc>
        <w:tc>
          <w:tcPr>
            <w:tcW w:w="608" w:type="dxa"/>
            <w:tcBorders>
              <w:top w:val="nil"/>
              <w:left w:val="nil"/>
              <w:bottom w:val="nil"/>
              <w:right w:val="nil"/>
            </w:tcBorders>
          </w:tcPr>
          <w:p w14:paraId="596DF374" w14:textId="77777777" w:rsidR="00E41C2D" w:rsidRDefault="00E41C2D" w:rsidP="00E41C2D">
            <w:pPr>
              <w:spacing w:after="0" w:line="182" w:lineRule="exact"/>
              <w:ind w:left="79" w:right="-20"/>
              <w:rPr>
                <w:rFonts w:eastAsia="Arial" w:cs="Arial"/>
                <w:szCs w:val="16"/>
              </w:rPr>
            </w:pPr>
            <w:r>
              <w:rPr>
                <w:rFonts w:eastAsia="Arial" w:cs="Arial"/>
                <w:szCs w:val="16"/>
              </w:rPr>
              <w:t>3.0</w:t>
            </w:r>
          </w:p>
        </w:tc>
        <w:tc>
          <w:tcPr>
            <w:tcW w:w="608" w:type="dxa"/>
            <w:tcBorders>
              <w:top w:val="nil"/>
              <w:left w:val="nil"/>
              <w:bottom w:val="nil"/>
              <w:right w:val="nil"/>
            </w:tcBorders>
          </w:tcPr>
          <w:p w14:paraId="6A2187FF" w14:textId="77777777" w:rsidR="00E41C2D" w:rsidRDefault="00E41C2D" w:rsidP="00E41C2D">
            <w:pPr>
              <w:spacing w:after="0" w:line="182" w:lineRule="exact"/>
              <w:ind w:left="79" w:right="-20"/>
              <w:rPr>
                <w:rFonts w:eastAsia="Arial" w:cs="Arial"/>
                <w:szCs w:val="16"/>
              </w:rPr>
            </w:pPr>
            <w:r>
              <w:rPr>
                <w:rFonts w:eastAsia="Arial" w:cs="Arial"/>
                <w:szCs w:val="16"/>
              </w:rPr>
              <w:t>4.5</w:t>
            </w:r>
          </w:p>
        </w:tc>
        <w:tc>
          <w:tcPr>
            <w:tcW w:w="608" w:type="dxa"/>
            <w:tcBorders>
              <w:top w:val="nil"/>
              <w:left w:val="nil"/>
              <w:bottom w:val="nil"/>
              <w:right w:val="nil"/>
            </w:tcBorders>
          </w:tcPr>
          <w:p w14:paraId="236B4031" w14:textId="77777777" w:rsidR="00E41C2D" w:rsidRDefault="00E41C2D" w:rsidP="00E41C2D">
            <w:pPr>
              <w:spacing w:after="0" w:line="182" w:lineRule="exact"/>
              <w:ind w:left="79" w:right="-20"/>
              <w:rPr>
                <w:rFonts w:eastAsia="Arial" w:cs="Arial"/>
                <w:szCs w:val="16"/>
              </w:rPr>
            </w:pPr>
            <w:r>
              <w:rPr>
                <w:rFonts w:eastAsia="Arial" w:cs="Arial"/>
                <w:szCs w:val="16"/>
              </w:rPr>
              <w:t>6.0</w:t>
            </w:r>
          </w:p>
        </w:tc>
        <w:tc>
          <w:tcPr>
            <w:tcW w:w="608" w:type="dxa"/>
            <w:tcBorders>
              <w:top w:val="nil"/>
              <w:left w:val="nil"/>
              <w:bottom w:val="nil"/>
              <w:right w:val="nil"/>
            </w:tcBorders>
          </w:tcPr>
          <w:p w14:paraId="648A699F" w14:textId="77777777" w:rsidR="00E41C2D" w:rsidRDefault="00E41C2D" w:rsidP="00E41C2D">
            <w:pPr>
              <w:spacing w:after="0" w:line="182" w:lineRule="exact"/>
              <w:ind w:left="80" w:right="-20"/>
              <w:rPr>
                <w:rFonts w:eastAsia="Arial" w:cs="Arial"/>
                <w:szCs w:val="16"/>
              </w:rPr>
            </w:pPr>
            <w:r>
              <w:rPr>
                <w:rFonts w:eastAsia="Arial" w:cs="Arial"/>
                <w:szCs w:val="16"/>
              </w:rPr>
              <w:t>7.5</w:t>
            </w:r>
          </w:p>
        </w:tc>
        <w:tc>
          <w:tcPr>
            <w:tcW w:w="608" w:type="dxa"/>
            <w:tcBorders>
              <w:top w:val="nil"/>
              <w:left w:val="nil"/>
              <w:bottom w:val="nil"/>
              <w:right w:val="nil"/>
            </w:tcBorders>
          </w:tcPr>
          <w:p w14:paraId="2D02E017" w14:textId="77777777" w:rsidR="00E41C2D" w:rsidRDefault="00E41C2D" w:rsidP="00E41C2D">
            <w:pPr>
              <w:spacing w:after="0" w:line="182" w:lineRule="exact"/>
              <w:ind w:left="80" w:right="-20"/>
              <w:rPr>
                <w:rFonts w:eastAsia="Arial" w:cs="Arial"/>
                <w:szCs w:val="16"/>
              </w:rPr>
            </w:pPr>
            <w:r>
              <w:rPr>
                <w:rFonts w:eastAsia="Arial" w:cs="Arial"/>
                <w:szCs w:val="16"/>
              </w:rPr>
              <w:t>9.0</w:t>
            </w:r>
          </w:p>
        </w:tc>
        <w:tc>
          <w:tcPr>
            <w:tcW w:w="608" w:type="dxa"/>
            <w:tcBorders>
              <w:top w:val="nil"/>
              <w:left w:val="nil"/>
              <w:bottom w:val="nil"/>
              <w:right w:val="nil"/>
            </w:tcBorders>
          </w:tcPr>
          <w:p w14:paraId="625B9856" w14:textId="77777777" w:rsidR="00E41C2D" w:rsidRDefault="00E41C2D" w:rsidP="00E41C2D">
            <w:pPr>
              <w:spacing w:after="0" w:line="182" w:lineRule="exact"/>
              <w:ind w:left="80" w:right="-20"/>
              <w:rPr>
                <w:rFonts w:eastAsia="Arial" w:cs="Arial"/>
                <w:szCs w:val="16"/>
              </w:rPr>
            </w:pPr>
            <w:r>
              <w:rPr>
                <w:rFonts w:eastAsia="Arial" w:cs="Arial"/>
                <w:szCs w:val="16"/>
              </w:rPr>
              <w:t>10.5</w:t>
            </w:r>
          </w:p>
        </w:tc>
        <w:tc>
          <w:tcPr>
            <w:tcW w:w="608" w:type="dxa"/>
            <w:tcBorders>
              <w:top w:val="nil"/>
              <w:left w:val="nil"/>
              <w:bottom w:val="nil"/>
              <w:right w:val="nil"/>
            </w:tcBorders>
          </w:tcPr>
          <w:p w14:paraId="6EF00E1B" w14:textId="77777777" w:rsidR="00E41C2D" w:rsidRDefault="00E41C2D" w:rsidP="00E41C2D">
            <w:pPr>
              <w:spacing w:after="0" w:line="182" w:lineRule="exact"/>
              <w:ind w:left="80" w:right="-20"/>
              <w:rPr>
                <w:rFonts w:eastAsia="Arial" w:cs="Arial"/>
                <w:szCs w:val="16"/>
              </w:rPr>
            </w:pPr>
            <w:r>
              <w:rPr>
                <w:rFonts w:eastAsia="Arial" w:cs="Arial"/>
                <w:szCs w:val="16"/>
              </w:rPr>
              <w:t>12.0</w:t>
            </w:r>
          </w:p>
        </w:tc>
        <w:tc>
          <w:tcPr>
            <w:tcW w:w="579" w:type="dxa"/>
            <w:tcBorders>
              <w:top w:val="nil"/>
              <w:left w:val="nil"/>
              <w:bottom w:val="nil"/>
              <w:right w:val="nil"/>
            </w:tcBorders>
          </w:tcPr>
          <w:p w14:paraId="0A5A0D1C" w14:textId="77777777" w:rsidR="00E41C2D" w:rsidRDefault="00E41C2D" w:rsidP="00E41C2D">
            <w:pPr>
              <w:spacing w:after="0" w:line="182" w:lineRule="exact"/>
              <w:ind w:left="80" w:right="-20"/>
              <w:rPr>
                <w:rFonts w:eastAsia="Arial" w:cs="Arial"/>
                <w:szCs w:val="16"/>
              </w:rPr>
            </w:pPr>
            <w:r>
              <w:rPr>
                <w:rFonts w:eastAsia="Arial" w:cs="Arial"/>
                <w:szCs w:val="16"/>
              </w:rPr>
              <w:t>13.5</w:t>
            </w:r>
          </w:p>
        </w:tc>
      </w:tr>
      <w:tr w:rsidR="00E41C2D" w14:paraId="773F3CF7" w14:textId="77777777" w:rsidTr="00E41C2D">
        <w:trPr>
          <w:trHeight w:hRule="exact" w:val="218"/>
        </w:trPr>
        <w:tc>
          <w:tcPr>
            <w:tcW w:w="3240" w:type="dxa"/>
            <w:tcBorders>
              <w:top w:val="nil"/>
              <w:left w:val="nil"/>
              <w:bottom w:val="nil"/>
              <w:right w:val="nil"/>
            </w:tcBorders>
            <w:shd w:val="clear" w:color="auto" w:fill="CCCCCC"/>
          </w:tcPr>
          <w:p w14:paraId="423510BC" w14:textId="77777777" w:rsidR="00E41C2D" w:rsidRDefault="00E41C2D" w:rsidP="00E41C2D">
            <w:pPr>
              <w:spacing w:after="0" w:line="182" w:lineRule="exact"/>
              <w:ind w:left="110" w:right="-20"/>
              <w:rPr>
                <w:rFonts w:eastAsia="Arial" w:cs="Arial"/>
                <w:szCs w:val="16"/>
              </w:rPr>
            </w:pPr>
            <w:r>
              <w:rPr>
                <w:rFonts w:eastAsia="Arial" w:cs="Arial"/>
                <w:b/>
                <w:bCs/>
                <w:szCs w:val="16"/>
              </w:rPr>
              <w:t>Ozone</w:t>
            </w:r>
            <w:r>
              <w:rPr>
                <w:rFonts w:eastAsia="Arial" w:cs="Arial"/>
                <w:b/>
                <w:bCs/>
                <w:spacing w:val="-2"/>
                <w:szCs w:val="16"/>
              </w:rPr>
              <w:t xml:space="preserve"> </w:t>
            </w:r>
            <w:r>
              <w:rPr>
                <w:rFonts w:eastAsia="Arial" w:cs="Arial"/>
                <w:b/>
                <w:bCs/>
                <w:spacing w:val="1"/>
                <w:szCs w:val="16"/>
              </w:rPr>
              <w:t>c</w:t>
            </w:r>
            <w:r>
              <w:rPr>
                <w:rFonts w:eastAsia="Arial" w:cs="Arial"/>
                <w:b/>
                <w:bCs/>
                <w:szCs w:val="16"/>
              </w:rPr>
              <w:t>onn</w:t>
            </w:r>
            <w:r>
              <w:rPr>
                <w:rFonts w:eastAsia="Arial" w:cs="Arial"/>
                <w:b/>
                <w:bCs/>
                <w:spacing w:val="1"/>
                <w:szCs w:val="16"/>
              </w:rPr>
              <w:t>e</w:t>
            </w:r>
            <w:r>
              <w:rPr>
                <w:rFonts w:eastAsia="Arial" w:cs="Arial"/>
                <w:b/>
                <w:bCs/>
                <w:szCs w:val="16"/>
              </w:rPr>
              <w:t>ction</w:t>
            </w:r>
          </w:p>
        </w:tc>
        <w:tc>
          <w:tcPr>
            <w:tcW w:w="540" w:type="dxa"/>
            <w:tcBorders>
              <w:top w:val="nil"/>
              <w:left w:val="nil"/>
              <w:bottom w:val="nil"/>
              <w:right w:val="nil"/>
            </w:tcBorders>
            <w:shd w:val="clear" w:color="auto" w:fill="CCCCCC"/>
          </w:tcPr>
          <w:p w14:paraId="08CFD517" w14:textId="77777777" w:rsidR="00E41C2D" w:rsidRDefault="00E41C2D" w:rsidP="00E41C2D"/>
        </w:tc>
        <w:tc>
          <w:tcPr>
            <w:tcW w:w="630" w:type="dxa"/>
            <w:tcBorders>
              <w:top w:val="nil"/>
              <w:left w:val="nil"/>
              <w:bottom w:val="nil"/>
              <w:right w:val="nil"/>
            </w:tcBorders>
            <w:shd w:val="clear" w:color="auto" w:fill="CCCCCC"/>
          </w:tcPr>
          <w:p w14:paraId="282E9033" w14:textId="77777777" w:rsidR="00E41C2D" w:rsidRDefault="00E41C2D" w:rsidP="00E41C2D">
            <w:pPr>
              <w:spacing w:after="0" w:line="182" w:lineRule="exact"/>
              <w:ind w:left="115"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15</w:t>
            </w:r>
          </w:p>
        </w:tc>
        <w:tc>
          <w:tcPr>
            <w:tcW w:w="559" w:type="dxa"/>
            <w:tcBorders>
              <w:top w:val="nil"/>
              <w:left w:val="nil"/>
              <w:bottom w:val="nil"/>
              <w:right w:val="nil"/>
            </w:tcBorders>
            <w:shd w:val="clear" w:color="auto" w:fill="CCCCCC"/>
          </w:tcPr>
          <w:p w14:paraId="1D5EBAE3"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20</w:t>
            </w:r>
          </w:p>
        </w:tc>
        <w:tc>
          <w:tcPr>
            <w:tcW w:w="608" w:type="dxa"/>
            <w:tcBorders>
              <w:top w:val="nil"/>
              <w:left w:val="nil"/>
              <w:bottom w:val="nil"/>
              <w:right w:val="nil"/>
            </w:tcBorders>
            <w:shd w:val="clear" w:color="auto" w:fill="CCCCCC"/>
          </w:tcPr>
          <w:p w14:paraId="56345F72"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20</w:t>
            </w:r>
          </w:p>
        </w:tc>
        <w:tc>
          <w:tcPr>
            <w:tcW w:w="608" w:type="dxa"/>
            <w:tcBorders>
              <w:top w:val="nil"/>
              <w:left w:val="nil"/>
              <w:bottom w:val="nil"/>
              <w:right w:val="nil"/>
            </w:tcBorders>
            <w:shd w:val="clear" w:color="auto" w:fill="CCCCCC"/>
          </w:tcPr>
          <w:p w14:paraId="323E6F1B"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32</w:t>
            </w:r>
          </w:p>
        </w:tc>
        <w:tc>
          <w:tcPr>
            <w:tcW w:w="608" w:type="dxa"/>
            <w:tcBorders>
              <w:top w:val="nil"/>
              <w:left w:val="nil"/>
              <w:bottom w:val="nil"/>
              <w:right w:val="nil"/>
            </w:tcBorders>
            <w:shd w:val="clear" w:color="auto" w:fill="CCCCCC"/>
          </w:tcPr>
          <w:p w14:paraId="20393EB8"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32</w:t>
            </w:r>
          </w:p>
        </w:tc>
        <w:tc>
          <w:tcPr>
            <w:tcW w:w="608" w:type="dxa"/>
            <w:tcBorders>
              <w:top w:val="nil"/>
              <w:left w:val="nil"/>
              <w:bottom w:val="nil"/>
              <w:right w:val="nil"/>
            </w:tcBorders>
            <w:shd w:val="clear" w:color="auto" w:fill="CCCCCC"/>
          </w:tcPr>
          <w:p w14:paraId="4F27DF80"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32</w:t>
            </w:r>
          </w:p>
        </w:tc>
        <w:tc>
          <w:tcPr>
            <w:tcW w:w="608" w:type="dxa"/>
            <w:tcBorders>
              <w:top w:val="nil"/>
              <w:left w:val="nil"/>
              <w:bottom w:val="nil"/>
              <w:right w:val="nil"/>
            </w:tcBorders>
            <w:shd w:val="clear" w:color="auto" w:fill="CCCCCC"/>
          </w:tcPr>
          <w:p w14:paraId="47B6165A"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40</w:t>
            </w:r>
          </w:p>
        </w:tc>
        <w:tc>
          <w:tcPr>
            <w:tcW w:w="608" w:type="dxa"/>
            <w:tcBorders>
              <w:top w:val="nil"/>
              <w:left w:val="nil"/>
              <w:bottom w:val="nil"/>
              <w:right w:val="nil"/>
            </w:tcBorders>
            <w:shd w:val="clear" w:color="auto" w:fill="CCCCCC"/>
          </w:tcPr>
          <w:p w14:paraId="2F846745"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5"/>
                <w:szCs w:val="16"/>
              </w:rPr>
              <w:t xml:space="preserve"> </w:t>
            </w:r>
            <w:r>
              <w:rPr>
                <w:rFonts w:eastAsia="Arial" w:cs="Arial"/>
                <w:szCs w:val="16"/>
              </w:rPr>
              <w:t>40</w:t>
            </w:r>
          </w:p>
        </w:tc>
        <w:tc>
          <w:tcPr>
            <w:tcW w:w="608" w:type="dxa"/>
            <w:tcBorders>
              <w:top w:val="nil"/>
              <w:left w:val="nil"/>
              <w:bottom w:val="nil"/>
              <w:right w:val="nil"/>
            </w:tcBorders>
            <w:shd w:val="clear" w:color="auto" w:fill="CCCCCC"/>
          </w:tcPr>
          <w:p w14:paraId="057A7D1D" w14:textId="77777777" w:rsidR="00E41C2D" w:rsidRDefault="00E41C2D" w:rsidP="00E41C2D">
            <w:pPr>
              <w:spacing w:after="0" w:line="182" w:lineRule="exact"/>
              <w:ind w:left="80" w:right="-20"/>
              <w:rPr>
                <w:rFonts w:eastAsia="Arial" w:cs="Arial"/>
                <w:szCs w:val="16"/>
              </w:rPr>
            </w:pPr>
            <w:r>
              <w:rPr>
                <w:rFonts w:eastAsia="Arial" w:cs="Arial"/>
                <w:szCs w:val="16"/>
              </w:rPr>
              <w:t>DN</w:t>
            </w:r>
            <w:r>
              <w:rPr>
                <w:rFonts w:eastAsia="Arial" w:cs="Arial"/>
                <w:spacing w:val="-6"/>
                <w:szCs w:val="16"/>
              </w:rPr>
              <w:t xml:space="preserve"> </w:t>
            </w:r>
            <w:r>
              <w:rPr>
                <w:rFonts w:eastAsia="Arial" w:cs="Arial"/>
                <w:spacing w:val="1"/>
                <w:szCs w:val="16"/>
              </w:rPr>
              <w:t>4</w:t>
            </w:r>
            <w:r>
              <w:rPr>
                <w:rFonts w:eastAsia="Arial" w:cs="Arial"/>
                <w:szCs w:val="16"/>
              </w:rPr>
              <w:t>0</w:t>
            </w:r>
          </w:p>
        </w:tc>
        <w:tc>
          <w:tcPr>
            <w:tcW w:w="579" w:type="dxa"/>
            <w:tcBorders>
              <w:top w:val="nil"/>
              <w:left w:val="nil"/>
              <w:bottom w:val="nil"/>
              <w:right w:val="nil"/>
            </w:tcBorders>
            <w:shd w:val="clear" w:color="auto" w:fill="CCCCCC"/>
          </w:tcPr>
          <w:p w14:paraId="471E7A1B" w14:textId="77777777" w:rsidR="00E41C2D" w:rsidRDefault="00E41C2D" w:rsidP="00E41C2D">
            <w:pPr>
              <w:spacing w:after="0" w:line="182" w:lineRule="exact"/>
              <w:ind w:left="81" w:right="-20"/>
              <w:rPr>
                <w:rFonts w:eastAsia="Arial" w:cs="Arial"/>
                <w:szCs w:val="16"/>
              </w:rPr>
            </w:pPr>
            <w:r>
              <w:rPr>
                <w:rFonts w:eastAsia="Arial" w:cs="Arial"/>
                <w:spacing w:val="-1"/>
                <w:szCs w:val="16"/>
              </w:rPr>
              <w:t>D</w:t>
            </w:r>
            <w:r>
              <w:rPr>
                <w:rFonts w:eastAsia="Arial" w:cs="Arial"/>
                <w:szCs w:val="16"/>
              </w:rPr>
              <w:t>N</w:t>
            </w:r>
            <w:r>
              <w:rPr>
                <w:rFonts w:eastAsia="Arial" w:cs="Arial"/>
                <w:spacing w:val="-5"/>
                <w:szCs w:val="16"/>
              </w:rPr>
              <w:t xml:space="preserve"> </w:t>
            </w:r>
            <w:r>
              <w:rPr>
                <w:rFonts w:eastAsia="Arial" w:cs="Arial"/>
                <w:szCs w:val="16"/>
              </w:rPr>
              <w:t>50</w:t>
            </w:r>
          </w:p>
        </w:tc>
      </w:tr>
    </w:tbl>
    <w:p w14:paraId="5012C3CB" w14:textId="77777777" w:rsidR="00E41C2D" w:rsidRPr="008C2A1B" w:rsidRDefault="00E41C2D" w:rsidP="00E41C2D">
      <w:pPr>
        <w:spacing w:before="240" w:after="80" w:line="240" w:lineRule="auto"/>
        <w:ind w:left="2160"/>
        <w:rPr>
          <w:rFonts w:eastAsia="Arial" w:cs="Arial"/>
          <w:b/>
          <w:bCs/>
          <w:position w:val="-2"/>
          <w:sz w:val="18"/>
          <w:szCs w:val="16"/>
        </w:rPr>
      </w:pPr>
      <w:r w:rsidRPr="008C2A1B">
        <w:rPr>
          <w:rFonts w:eastAsia="Arial" w:cs="Arial"/>
          <w:b/>
          <w:bCs/>
          <w:position w:val="-2"/>
          <w:sz w:val="18"/>
          <w:szCs w:val="16"/>
        </w:rPr>
        <w:t>Cooling water</w:t>
      </w:r>
    </w:p>
    <w:tbl>
      <w:tblPr>
        <w:tblW w:w="9792" w:type="dxa"/>
        <w:tblLayout w:type="fixed"/>
        <w:tblCellMar>
          <w:left w:w="0" w:type="dxa"/>
          <w:right w:w="0" w:type="dxa"/>
        </w:tblCellMar>
        <w:tblLook w:val="01E0" w:firstRow="1" w:lastRow="1" w:firstColumn="1" w:lastColumn="1" w:noHBand="0" w:noVBand="0"/>
      </w:tblPr>
      <w:tblGrid>
        <w:gridCol w:w="3076"/>
        <w:gridCol w:w="629"/>
        <w:gridCol w:w="626"/>
        <w:gridCol w:w="607"/>
        <w:gridCol w:w="607"/>
        <w:gridCol w:w="607"/>
        <w:gridCol w:w="607"/>
        <w:gridCol w:w="606"/>
        <w:gridCol w:w="608"/>
        <w:gridCol w:w="607"/>
        <w:gridCol w:w="607"/>
        <w:gridCol w:w="605"/>
      </w:tblGrid>
      <w:tr w:rsidR="00E41C2D" w14:paraId="2A7A979D" w14:textId="77777777" w:rsidTr="00E41C2D">
        <w:trPr>
          <w:trHeight w:hRule="exact" w:val="293"/>
        </w:trPr>
        <w:tc>
          <w:tcPr>
            <w:tcW w:w="3076" w:type="dxa"/>
            <w:tcBorders>
              <w:top w:val="nil"/>
              <w:left w:val="nil"/>
              <w:bottom w:val="single" w:sz="2" w:space="0" w:color="000000"/>
              <w:right w:val="nil"/>
            </w:tcBorders>
          </w:tcPr>
          <w:p w14:paraId="7AEE2A85" w14:textId="77777777" w:rsidR="00E41C2D" w:rsidRDefault="00E41C2D" w:rsidP="00E41C2D">
            <w:pPr>
              <w:spacing w:before="69" w:after="0" w:line="240" w:lineRule="auto"/>
              <w:ind w:left="110" w:right="-20"/>
              <w:rPr>
                <w:rFonts w:eastAsia="Arial" w:cs="Arial"/>
                <w:szCs w:val="16"/>
              </w:rPr>
            </w:pPr>
            <w:r>
              <w:rPr>
                <w:rFonts w:eastAsia="Arial" w:cs="Arial"/>
                <w:b/>
                <w:bCs/>
                <w:spacing w:val="-1"/>
                <w:szCs w:val="16"/>
              </w:rPr>
              <w:t>T</w:t>
            </w:r>
            <w:r>
              <w:rPr>
                <w:rFonts w:eastAsia="Arial" w:cs="Arial"/>
                <w:b/>
                <w:bCs/>
                <w:spacing w:val="1"/>
                <w:szCs w:val="16"/>
              </w:rPr>
              <w:t>y</w:t>
            </w:r>
            <w:r>
              <w:rPr>
                <w:rFonts w:eastAsia="Arial" w:cs="Arial"/>
                <w:b/>
                <w:bCs/>
                <w:spacing w:val="-1"/>
                <w:w w:val="101"/>
                <w:szCs w:val="16"/>
              </w:rPr>
              <w:t>p</w:t>
            </w:r>
            <w:r>
              <w:rPr>
                <w:rFonts w:eastAsia="Arial" w:cs="Arial"/>
                <w:b/>
                <w:bCs/>
                <w:w w:val="102"/>
                <w:szCs w:val="16"/>
              </w:rPr>
              <w:t>e</w:t>
            </w:r>
          </w:p>
        </w:tc>
        <w:tc>
          <w:tcPr>
            <w:tcW w:w="629" w:type="dxa"/>
            <w:tcBorders>
              <w:top w:val="nil"/>
              <w:left w:val="nil"/>
              <w:bottom w:val="single" w:sz="2" w:space="0" w:color="000000"/>
              <w:right w:val="nil"/>
            </w:tcBorders>
          </w:tcPr>
          <w:p w14:paraId="1DE2201D" w14:textId="77777777" w:rsidR="00E41C2D" w:rsidRDefault="00E41C2D" w:rsidP="00E41C2D"/>
        </w:tc>
        <w:tc>
          <w:tcPr>
            <w:tcW w:w="626" w:type="dxa"/>
            <w:tcBorders>
              <w:top w:val="nil"/>
              <w:left w:val="nil"/>
              <w:bottom w:val="single" w:sz="2" w:space="0" w:color="000000"/>
              <w:right w:val="nil"/>
            </w:tcBorders>
          </w:tcPr>
          <w:p w14:paraId="06F6AC50" w14:textId="77777777" w:rsidR="00E41C2D" w:rsidRDefault="00E41C2D" w:rsidP="00E41C2D">
            <w:pPr>
              <w:spacing w:before="69" w:after="0" w:line="240" w:lineRule="auto"/>
              <w:ind w:left="127" w:right="-20"/>
              <w:rPr>
                <w:rFonts w:eastAsia="Arial" w:cs="Arial"/>
                <w:szCs w:val="16"/>
              </w:rPr>
            </w:pPr>
            <w:r>
              <w:rPr>
                <w:rFonts w:eastAsia="Arial" w:cs="Arial"/>
                <w:b/>
                <w:bCs/>
                <w:w w:val="101"/>
                <w:szCs w:val="16"/>
              </w:rPr>
              <w:t>1D</w:t>
            </w:r>
          </w:p>
        </w:tc>
        <w:tc>
          <w:tcPr>
            <w:tcW w:w="607" w:type="dxa"/>
            <w:tcBorders>
              <w:top w:val="nil"/>
              <w:left w:val="nil"/>
              <w:bottom w:val="single" w:sz="2" w:space="0" w:color="000000"/>
              <w:right w:val="nil"/>
            </w:tcBorders>
          </w:tcPr>
          <w:p w14:paraId="403D403F" w14:textId="77777777" w:rsidR="00E41C2D" w:rsidRDefault="00E41C2D" w:rsidP="00E41C2D">
            <w:pPr>
              <w:spacing w:before="69" w:after="0" w:line="240" w:lineRule="auto"/>
              <w:ind w:left="108" w:right="-20"/>
              <w:rPr>
                <w:rFonts w:eastAsia="Arial" w:cs="Arial"/>
                <w:szCs w:val="16"/>
              </w:rPr>
            </w:pPr>
            <w:r>
              <w:rPr>
                <w:rFonts w:eastAsia="Arial" w:cs="Arial"/>
                <w:b/>
                <w:bCs/>
                <w:w w:val="101"/>
                <w:szCs w:val="16"/>
              </w:rPr>
              <w:t>2E</w:t>
            </w:r>
          </w:p>
        </w:tc>
        <w:tc>
          <w:tcPr>
            <w:tcW w:w="607" w:type="dxa"/>
            <w:tcBorders>
              <w:top w:val="nil"/>
              <w:left w:val="nil"/>
              <w:bottom w:val="single" w:sz="2" w:space="0" w:color="000000"/>
              <w:right w:val="nil"/>
            </w:tcBorders>
          </w:tcPr>
          <w:p w14:paraId="08D679CC" w14:textId="77777777" w:rsidR="00E41C2D" w:rsidRDefault="00E41C2D" w:rsidP="00E41C2D">
            <w:pPr>
              <w:spacing w:before="69" w:after="0" w:line="240" w:lineRule="auto"/>
              <w:ind w:left="108" w:right="-20"/>
              <w:rPr>
                <w:rFonts w:eastAsia="Arial" w:cs="Arial"/>
                <w:szCs w:val="16"/>
              </w:rPr>
            </w:pPr>
            <w:r>
              <w:rPr>
                <w:rFonts w:eastAsia="Arial" w:cs="Arial"/>
                <w:b/>
                <w:bCs/>
                <w:w w:val="101"/>
                <w:szCs w:val="16"/>
              </w:rPr>
              <w:t>2D</w:t>
            </w:r>
          </w:p>
        </w:tc>
        <w:tc>
          <w:tcPr>
            <w:tcW w:w="607" w:type="dxa"/>
            <w:tcBorders>
              <w:top w:val="nil"/>
              <w:left w:val="nil"/>
              <w:bottom w:val="single" w:sz="2" w:space="0" w:color="000000"/>
              <w:right w:val="nil"/>
            </w:tcBorders>
          </w:tcPr>
          <w:p w14:paraId="270B3079" w14:textId="77777777" w:rsidR="00E41C2D" w:rsidRDefault="00E41C2D" w:rsidP="00E41C2D">
            <w:pPr>
              <w:spacing w:before="69" w:after="0" w:line="240" w:lineRule="auto"/>
              <w:ind w:left="108" w:right="-20"/>
              <w:rPr>
                <w:rFonts w:eastAsia="Arial" w:cs="Arial"/>
                <w:szCs w:val="16"/>
              </w:rPr>
            </w:pPr>
            <w:r>
              <w:rPr>
                <w:rFonts w:eastAsia="Arial" w:cs="Arial"/>
                <w:b/>
                <w:bCs/>
                <w:w w:val="101"/>
                <w:szCs w:val="16"/>
              </w:rPr>
              <w:t>3D</w:t>
            </w:r>
          </w:p>
        </w:tc>
        <w:tc>
          <w:tcPr>
            <w:tcW w:w="607" w:type="dxa"/>
            <w:tcBorders>
              <w:top w:val="nil"/>
              <w:left w:val="nil"/>
              <w:bottom w:val="single" w:sz="2" w:space="0" w:color="000000"/>
              <w:right w:val="nil"/>
            </w:tcBorders>
          </w:tcPr>
          <w:p w14:paraId="734F4F9F" w14:textId="77777777" w:rsidR="00E41C2D" w:rsidRDefault="00E41C2D" w:rsidP="00E41C2D">
            <w:pPr>
              <w:spacing w:before="69" w:after="0" w:line="240" w:lineRule="auto"/>
              <w:ind w:left="108" w:right="-20"/>
              <w:rPr>
                <w:rFonts w:eastAsia="Arial" w:cs="Arial"/>
                <w:szCs w:val="16"/>
              </w:rPr>
            </w:pPr>
            <w:r>
              <w:rPr>
                <w:rFonts w:eastAsia="Arial" w:cs="Arial"/>
                <w:b/>
                <w:bCs/>
                <w:spacing w:val="-1"/>
                <w:w w:val="103"/>
                <w:szCs w:val="16"/>
              </w:rPr>
              <w:t>4</w:t>
            </w:r>
            <w:r>
              <w:rPr>
                <w:rFonts w:eastAsia="Arial" w:cs="Arial"/>
                <w:b/>
                <w:bCs/>
                <w:szCs w:val="16"/>
              </w:rPr>
              <w:t>D</w:t>
            </w:r>
          </w:p>
        </w:tc>
        <w:tc>
          <w:tcPr>
            <w:tcW w:w="606" w:type="dxa"/>
            <w:tcBorders>
              <w:top w:val="nil"/>
              <w:left w:val="nil"/>
              <w:bottom w:val="single" w:sz="2" w:space="0" w:color="000000"/>
              <w:right w:val="nil"/>
            </w:tcBorders>
          </w:tcPr>
          <w:p w14:paraId="44AE7368" w14:textId="77777777" w:rsidR="00E41C2D" w:rsidRDefault="00E41C2D" w:rsidP="00E41C2D">
            <w:pPr>
              <w:spacing w:before="69" w:after="0" w:line="240" w:lineRule="auto"/>
              <w:ind w:left="108" w:right="-20"/>
              <w:rPr>
                <w:rFonts w:eastAsia="Arial" w:cs="Arial"/>
                <w:szCs w:val="16"/>
              </w:rPr>
            </w:pPr>
            <w:r>
              <w:rPr>
                <w:rFonts w:eastAsia="Arial" w:cs="Arial"/>
                <w:b/>
                <w:bCs/>
                <w:spacing w:val="-1"/>
                <w:w w:val="103"/>
                <w:szCs w:val="16"/>
              </w:rPr>
              <w:t>5</w:t>
            </w:r>
            <w:r>
              <w:rPr>
                <w:rFonts w:eastAsia="Arial" w:cs="Arial"/>
                <w:b/>
                <w:bCs/>
                <w:szCs w:val="16"/>
              </w:rPr>
              <w:t>D</w:t>
            </w:r>
          </w:p>
        </w:tc>
        <w:tc>
          <w:tcPr>
            <w:tcW w:w="608" w:type="dxa"/>
            <w:tcBorders>
              <w:top w:val="nil"/>
              <w:left w:val="nil"/>
              <w:bottom w:val="single" w:sz="2" w:space="0" w:color="000000"/>
              <w:right w:val="nil"/>
            </w:tcBorders>
          </w:tcPr>
          <w:p w14:paraId="738E454E" w14:textId="77777777" w:rsidR="00E41C2D" w:rsidRDefault="00E41C2D" w:rsidP="00E41C2D">
            <w:pPr>
              <w:spacing w:before="69" w:after="0" w:line="240" w:lineRule="auto"/>
              <w:ind w:left="109" w:right="-20"/>
              <w:rPr>
                <w:rFonts w:eastAsia="Arial" w:cs="Arial"/>
                <w:szCs w:val="16"/>
              </w:rPr>
            </w:pPr>
            <w:r>
              <w:rPr>
                <w:rFonts w:eastAsia="Arial" w:cs="Arial"/>
                <w:b/>
                <w:bCs/>
                <w:w w:val="101"/>
                <w:szCs w:val="16"/>
              </w:rPr>
              <w:t>6D</w:t>
            </w:r>
          </w:p>
        </w:tc>
        <w:tc>
          <w:tcPr>
            <w:tcW w:w="607" w:type="dxa"/>
            <w:tcBorders>
              <w:top w:val="nil"/>
              <w:left w:val="nil"/>
              <w:bottom w:val="single" w:sz="2" w:space="0" w:color="000000"/>
              <w:right w:val="nil"/>
            </w:tcBorders>
          </w:tcPr>
          <w:p w14:paraId="3405AA16" w14:textId="77777777" w:rsidR="00E41C2D" w:rsidRDefault="00E41C2D" w:rsidP="00E41C2D">
            <w:pPr>
              <w:spacing w:before="69" w:after="0" w:line="240" w:lineRule="auto"/>
              <w:ind w:left="108" w:right="-20"/>
              <w:rPr>
                <w:rFonts w:eastAsia="Arial" w:cs="Arial"/>
                <w:szCs w:val="16"/>
              </w:rPr>
            </w:pPr>
            <w:r>
              <w:rPr>
                <w:rFonts w:eastAsia="Arial" w:cs="Arial"/>
                <w:b/>
                <w:bCs/>
                <w:w w:val="101"/>
                <w:szCs w:val="16"/>
              </w:rPr>
              <w:t>7D</w:t>
            </w:r>
          </w:p>
        </w:tc>
        <w:tc>
          <w:tcPr>
            <w:tcW w:w="607" w:type="dxa"/>
            <w:tcBorders>
              <w:top w:val="nil"/>
              <w:left w:val="nil"/>
              <w:bottom w:val="single" w:sz="2" w:space="0" w:color="000000"/>
              <w:right w:val="nil"/>
            </w:tcBorders>
          </w:tcPr>
          <w:p w14:paraId="585AE56F" w14:textId="77777777" w:rsidR="00E41C2D" w:rsidRDefault="00E41C2D" w:rsidP="00E41C2D">
            <w:pPr>
              <w:spacing w:before="69" w:after="0" w:line="240" w:lineRule="auto"/>
              <w:ind w:left="108" w:right="-20"/>
              <w:rPr>
                <w:rFonts w:eastAsia="Arial" w:cs="Arial"/>
                <w:szCs w:val="16"/>
              </w:rPr>
            </w:pPr>
            <w:r>
              <w:rPr>
                <w:rFonts w:eastAsia="Arial" w:cs="Arial"/>
                <w:b/>
                <w:bCs/>
                <w:w w:val="101"/>
                <w:szCs w:val="16"/>
              </w:rPr>
              <w:t>8D</w:t>
            </w:r>
          </w:p>
        </w:tc>
        <w:tc>
          <w:tcPr>
            <w:tcW w:w="605" w:type="dxa"/>
            <w:tcBorders>
              <w:top w:val="nil"/>
              <w:left w:val="nil"/>
              <w:bottom w:val="single" w:sz="2" w:space="0" w:color="000000"/>
              <w:right w:val="nil"/>
            </w:tcBorders>
          </w:tcPr>
          <w:p w14:paraId="3220AC31" w14:textId="77777777" w:rsidR="00E41C2D" w:rsidRDefault="00E41C2D" w:rsidP="00E41C2D">
            <w:pPr>
              <w:spacing w:before="69" w:after="0" w:line="240" w:lineRule="auto"/>
              <w:ind w:left="108" w:right="-20"/>
              <w:rPr>
                <w:rFonts w:eastAsia="Arial" w:cs="Arial"/>
                <w:szCs w:val="16"/>
              </w:rPr>
            </w:pPr>
            <w:r>
              <w:rPr>
                <w:rFonts w:eastAsia="Arial" w:cs="Arial"/>
                <w:b/>
                <w:bCs/>
                <w:w w:val="101"/>
                <w:szCs w:val="16"/>
              </w:rPr>
              <w:t>9D</w:t>
            </w:r>
          </w:p>
        </w:tc>
      </w:tr>
      <w:tr w:rsidR="00E41C2D" w14:paraId="6D8E9F69" w14:textId="77777777" w:rsidTr="00E41C2D">
        <w:trPr>
          <w:trHeight w:hRule="exact" w:val="594"/>
        </w:trPr>
        <w:tc>
          <w:tcPr>
            <w:tcW w:w="3076" w:type="dxa"/>
            <w:tcBorders>
              <w:top w:val="single" w:sz="2" w:space="0" w:color="000000"/>
              <w:left w:val="nil"/>
              <w:bottom w:val="nil"/>
              <w:right w:val="nil"/>
            </w:tcBorders>
            <w:shd w:val="clear" w:color="auto" w:fill="CCCCCC"/>
          </w:tcPr>
          <w:p w14:paraId="3C172446" w14:textId="77777777" w:rsidR="00E41C2D" w:rsidRDefault="00E41C2D" w:rsidP="00E41C2D">
            <w:pPr>
              <w:spacing w:after="0" w:line="178" w:lineRule="exact"/>
              <w:ind w:left="110" w:right="-20"/>
              <w:rPr>
                <w:rFonts w:eastAsia="Arial" w:cs="Arial"/>
                <w:szCs w:val="16"/>
              </w:rPr>
            </w:pPr>
            <w:r>
              <w:rPr>
                <w:rFonts w:eastAsia="Arial" w:cs="Arial"/>
                <w:b/>
                <w:bCs/>
                <w:szCs w:val="16"/>
              </w:rPr>
              <w:t>Cool</w:t>
            </w:r>
            <w:r>
              <w:rPr>
                <w:rFonts w:eastAsia="Arial" w:cs="Arial"/>
                <w:b/>
                <w:bCs/>
                <w:spacing w:val="-1"/>
                <w:szCs w:val="16"/>
              </w:rPr>
              <w:t>i</w:t>
            </w:r>
            <w:r>
              <w:rPr>
                <w:rFonts w:eastAsia="Arial" w:cs="Arial"/>
                <w:b/>
                <w:bCs/>
                <w:spacing w:val="1"/>
                <w:szCs w:val="16"/>
              </w:rPr>
              <w:t>n</w:t>
            </w:r>
            <w:r>
              <w:rPr>
                <w:rFonts w:eastAsia="Arial" w:cs="Arial"/>
                <w:b/>
                <w:bCs/>
                <w:szCs w:val="16"/>
              </w:rPr>
              <w:t>g</w:t>
            </w:r>
            <w:r>
              <w:rPr>
                <w:rFonts w:eastAsia="Arial" w:cs="Arial"/>
                <w:b/>
                <w:bCs/>
                <w:spacing w:val="-2"/>
                <w:szCs w:val="16"/>
              </w:rPr>
              <w:t xml:space="preserve"> </w:t>
            </w:r>
            <w:r>
              <w:rPr>
                <w:rFonts w:eastAsia="Arial" w:cs="Arial"/>
                <w:b/>
                <w:bCs/>
                <w:spacing w:val="-1"/>
                <w:szCs w:val="16"/>
              </w:rPr>
              <w:t>w</w:t>
            </w:r>
            <w:r>
              <w:rPr>
                <w:rFonts w:eastAsia="Arial" w:cs="Arial"/>
                <w:b/>
                <w:bCs/>
                <w:spacing w:val="1"/>
                <w:szCs w:val="16"/>
              </w:rPr>
              <w:t>a</w:t>
            </w:r>
            <w:r>
              <w:rPr>
                <w:rFonts w:eastAsia="Arial" w:cs="Arial"/>
                <w:b/>
                <w:bCs/>
                <w:spacing w:val="-1"/>
                <w:szCs w:val="16"/>
              </w:rPr>
              <w:t>t</w:t>
            </w:r>
            <w:r>
              <w:rPr>
                <w:rFonts w:eastAsia="Arial" w:cs="Arial"/>
                <w:b/>
                <w:bCs/>
                <w:spacing w:val="1"/>
                <w:szCs w:val="16"/>
              </w:rPr>
              <w:t>e</w:t>
            </w:r>
            <w:r>
              <w:rPr>
                <w:rFonts w:eastAsia="Arial" w:cs="Arial"/>
                <w:b/>
                <w:bCs/>
                <w:szCs w:val="16"/>
              </w:rPr>
              <w:t>r</w:t>
            </w:r>
            <w:r>
              <w:rPr>
                <w:rFonts w:eastAsia="Arial" w:cs="Arial"/>
                <w:b/>
                <w:bCs/>
                <w:spacing w:val="2"/>
                <w:szCs w:val="16"/>
              </w:rPr>
              <w:t xml:space="preserve"> </w:t>
            </w:r>
            <w:r>
              <w:rPr>
                <w:rFonts w:eastAsia="Arial" w:cs="Arial"/>
                <w:b/>
                <w:bCs/>
                <w:szCs w:val="16"/>
              </w:rPr>
              <w:t>requirement</w:t>
            </w:r>
            <w:r>
              <w:rPr>
                <w:rFonts w:eastAsia="Arial" w:cs="Arial"/>
                <w:b/>
                <w:bCs/>
                <w:spacing w:val="8"/>
                <w:szCs w:val="16"/>
              </w:rPr>
              <w:t xml:space="preserve"> </w:t>
            </w:r>
            <w:r>
              <w:rPr>
                <w:rFonts w:eastAsia="Arial" w:cs="Arial"/>
                <w:b/>
                <w:bCs/>
                <w:szCs w:val="16"/>
              </w:rPr>
              <w:t>cooling</w:t>
            </w:r>
          </w:p>
          <w:p w14:paraId="5ED75AC8" w14:textId="77777777" w:rsidR="00E41C2D" w:rsidRDefault="00E41C2D" w:rsidP="00E41C2D">
            <w:pPr>
              <w:spacing w:before="6" w:after="0" w:line="247" w:lineRule="auto"/>
              <w:ind w:left="110" w:right="772"/>
              <w:rPr>
                <w:rFonts w:eastAsia="Arial" w:cs="Arial"/>
                <w:szCs w:val="16"/>
              </w:rPr>
            </w:pPr>
            <w:r>
              <w:rPr>
                <w:rFonts w:eastAsia="Arial" w:cs="Arial"/>
                <w:b/>
                <w:bCs/>
                <w:spacing w:val="-1"/>
                <w:szCs w:val="16"/>
              </w:rPr>
              <w:t>w</w:t>
            </w:r>
            <w:r>
              <w:rPr>
                <w:rFonts w:eastAsia="Arial" w:cs="Arial"/>
                <w:b/>
                <w:bCs/>
                <w:szCs w:val="16"/>
              </w:rPr>
              <w:t>ater</w:t>
            </w:r>
            <w:r>
              <w:rPr>
                <w:rFonts w:eastAsia="Arial" w:cs="Arial"/>
                <w:b/>
                <w:bCs/>
                <w:spacing w:val="2"/>
                <w:szCs w:val="16"/>
              </w:rPr>
              <w:t xml:space="preserve"> </w:t>
            </w:r>
            <w:r>
              <w:rPr>
                <w:rFonts w:eastAsia="Arial" w:cs="Arial"/>
                <w:b/>
                <w:bCs/>
                <w:szCs w:val="16"/>
              </w:rPr>
              <w:t>temperat</w:t>
            </w:r>
            <w:r>
              <w:rPr>
                <w:rFonts w:eastAsia="Arial" w:cs="Arial"/>
                <w:b/>
                <w:bCs/>
                <w:spacing w:val="-1"/>
                <w:szCs w:val="16"/>
              </w:rPr>
              <w:t>u</w:t>
            </w:r>
            <w:r>
              <w:rPr>
                <w:rFonts w:eastAsia="Arial" w:cs="Arial"/>
                <w:b/>
                <w:bCs/>
                <w:spacing w:val="1"/>
                <w:szCs w:val="16"/>
              </w:rPr>
              <w:t>r</w:t>
            </w:r>
            <w:r>
              <w:rPr>
                <w:rFonts w:eastAsia="Arial" w:cs="Arial"/>
                <w:b/>
                <w:bCs/>
                <w:szCs w:val="16"/>
              </w:rPr>
              <w:t>e</w:t>
            </w:r>
            <w:r>
              <w:rPr>
                <w:rFonts w:eastAsia="Arial" w:cs="Arial"/>
                <w:b/>
                <w:bCs/>
                <w:spacing w:val="9"/>
                <w:szCs w:val="16"/>
              </w:rPr>
              <w:t xml:space="preserve"> </w:t>
            </w:r>
            <w:r>
              <w:rPr>
                <w:rFonts w:eastAsia="Arial" w:cs="Arial"/>
                <w:b/>
                <w:bCs/>
                <w:szCs w:val="16"/>
              </w:rPr>
              <w:t>15°C</w:t>
            </w:r>
            <w:r>
              <w:rPr>
                <w:rFonts w:eastAsia="Arial" w:cs="Arial"/>
                <w:b/>
                <w:bCs/>
                <w:spacing w:val="3"/>
                <w:szCs w:val="16"/>
              </w:rPr>
              <w:t xml:space="preserve"> </w:t>
            </w:r>
            <w:r>
              <w:rPr>
                <w:rFonts w:eastAsia="Arial" w:cs="Arial"/>
                <w:b/>
                <w:bCs/>
                <w:w w:val="101"/>
                <w:szCs w:val="16"/>
              </w:rPr>
              <w:t xml:space="preserve">and </w:t>
            </w:r>
            <w:r>
              <w:rPr>
                <w:rFonts w:eastAsia="Arial" w:cs="Arial"/>
                <w:b/>
                <w:bCs/>
                <w:szCs w:val="16"/>
              </w:rPr>
              <w:t>air</w:t>
            </w:r>
            <w:r>
              <w:rPr>
                <w:rFonts w:eastAsia="Arial" w:cs="Arial"/>
                <w:b/>
                <w:bCs/>
                <w:spacing w:val="1"/>
                <w:szCs w:val="16"/>
              </w:rPr>
              <w:t xml:space="preserve"> </w:t>
            </w:r>
            <w:r>
              <w:rPr>
                <w:rFonts w:eastAsia="Arial" w:cs="Arial"/>
                <w:b/>
                <w:bCs/>
                <w:szCs w:val="16"/>
              </w:rPr>
              <w:t>temperature</w:t>
            </w:r>
            <w:r>
              <w:rPr>
                <w:rFonts w:eastAsia="Arial" w:cs="Arial"/>
                <w:b/>
                <w:bCs/>
                <w:spacing w:val="8"/>
                <w:szCs w:val="16"/>
              </w:rPr>
              <w:t xml:space="preserve"> </w:t>
            </w:r>
            <w:r>
              <w:rPr>
                <w:rFonts w:eastAsia="Arial" w:cs="Arial"/>
                <w:b/>
                <w:bCs/>
                <w:szCs w:val="16"/>
              </w:rPr>
              <w:t>&lt;</w:t>
            </w:r>
            <w:r>
              <w:rPr>
                <w:rFonts w:eastAsia="Arial" w:cs="Arial"/>
                <w:b/>
                <w:bCs/>
                <w:spacing w:val="-1"/>
                <w:szCs w:val="16"/>
              </w:rPr>
              <w:t xml:space="preserve"> </w:t>
            </w:r>
            <w:r>
              <w:rPr>
                <w:rFonts w:eastAsia="Arial" w:cs="Arial"/>
                <w:b/>
                <w:bCs/>
                <w:szCs w:val="16"/>
              </w:rPr>
              <w:t>25</w:t>
            </w:r>
            <w:r>
              <w:rPr>
                <w:rFonts w:eastAsia="Arial" w:cs="Arial"/>
                <w:b/>
                <w:bCs/>
                <w:spacing w:val="4"/>
                <w:szCs w:val="16"/>
              </w:rPr>
              <w:t xml:space="preserve"> </w:t>
            </w:r>
            <w:r>
              <w:rPr>
                <w:rFonts w:eastAsia="Arial" w:cs="Arial"/>
                <w:b/>
                <w:bCs/>
                <w:szCs w:val="16"/>
              </w:rPr>
              <w:t>°C</w:t>
            </w:r>
          </w:p>
        </w:tc>
        <w:tc>
          <w:tcPr>
            <w:tcW w:w="629" w:type="dxa"/>
            <w:tcBorders>
              <w:top w:val="single" w:sz="2" w:space="0" w:color="000000"/>
              <w:left w:val="nil"/>
              <w:bottom w:val="nil"/>
              <w:right w:val="nil"/>
            </w:tcBorders>
            <w:shd w:val="clear" w:color="auto" w:fill="CCCCCC"/>
          </w:tcPr>
          <w:p w14:paraId="06C2A432" w14:textId="77777777" w:rsidR="00E41C2D" w:rsidRDefault="00E41C2D" w:rsidP="00E41C2D">
            <w:pPr>
              <w:spacing w:after="0" w:line="178" w:lineRule="exact"/>
              <w:ind w:left="175" w:right="-20"/>
              <w:rPr>
                <w:rFonts w:eastAsia="Arial" w:cs="Arial"/>
                <w:szCs w:val="16"/>
              </w:rPr>
            </w:pPr>
            <w:r>
              <w:rPr>
                <w:rFonts w:eastAsia="Arial" w:cs="Arial"/>
                <w:spacing w:val="1"/>
                <w:szCs w:val="16"/>
              </w:rPr>
              <w:t>m</w:t>
            </w:r>
            <w:r>
              <w:rPr>
                <w:rFonts w:eastAsia="Arial" w:cs="Arial"/>
                <w:position w:val="5"/>
                <w:sz w:val="11"/>
                <w:szCs w:val="11"/>
              </w:rPr>
              <w:t>3</w:t>
            </w:r>
            <w:r>
              <w:rPr>
                <w:rFonts w:eastAsia="Arial" w:cs="Arial"/>
                <w:szCs w:val="16"/>
              </w:rPr>
              <w:t>/h</w:t>
            </w:r>
          </w:p>
        </w:tc>
        <w:tc>
          <w:tcPr>
            <w:tcW w:w="626" w:type="dxa"/>
            <w:tcBorders>
              <w:top w:val="single" w:sz="2" w:space="0" w:color="000000"/>
              <w:left w:val="nil"/>
              <w:bottom w:val="nil"/>
              <w:right w:val="nil"/>
            </w:tcBorders>
            <w:shd w:val="clear" w:color="auto" w:fill="CCCCCC"/>
          </w:tcPr>
          <w:p w14:paraId="7421B71A" w14:textId="77777777" w:rsidR="00E41C2D" w:rsidRDefault="00E41C2D" w:rsidP="00E41C2D">
            <w:pPr>
              <w:spacing w:after="0" w:line="178" w:lineRule="exact"/>
              <w:ind w:left="127" w:right="-20"/>
              <w:rPr>
                <w:rFonts w:eastAsia="Arial" w:cs="Arial"/>
                <w:szCs w:val="16"/>
              </w:rPr>
            </w:pPr>
            <w:r>
              <w:rPr>
                <w:rFonts w:eastAsia="Arial" w:cs="Arial"/>
                <w:szCs w:val="16"/>
              </w:rPr>
              <w:t>0.1</w:t>
            </w:r>
          </w:p>
        </w:tc>
        <w:tc>
          <w:tcPr>
            <w:tcW w:w="607" w:type="dxa"/>
            <w:tcBorders>
              <w:top w:val="single" w:sz="2" w:space="0" w:color="000000"/>
              <w:left w:val="nil"/>
              <w:bottom w:val="nil"/>
              <w:right w:val="nil"/>
            </w:tcBorders>
            <w:shd w:val="clear" w:color="auto" w:fill="CCCCCC"/>
          </w:tcPr>
          <w:p w14:paraId="4C7A4F57" w14:textId="77777777" w:rsidR="00E41C2D" w:rsidRDefault="00E41C2D" w:rsidP="00E41C2D">
            <w:pPr>
              <w:spacing w:after="0" w:line="178" w:lineRule="exact"/>
              <w:ind w:left="108" w:right="-20"/>
              <w:rPr>
                <w:rFonts w:eastAsia="Arial" w:cs="Arial"/>
                <w:szCs w:val="16"/>
              </w:rPr>
            </w:pPr>
            <w:r>
              <w:rPr>
                <w:rFonts w:eastAsia="Arial" w:cs="Arial"/>
                <w:szCs w:val="16"/>
              </w:rPr>
              <w:t>0.2</w:t>
            </w:r>
          </w:p>
        </w:tc>
        <w:tc>
          <w:tcPr>
            <w:tcW w:w="607" w:type="dxa"/>
            <w:tcBorders>
              <w:top w:val="single" w:sz="2" w:space="0" w:color="000000"/>
              <w:left w:val="nil"/>
              <w:bottom w:val="nil"/>
              <w:right w:val="nil"/>
            </w:tcBorders>
            <w:shd w:val="clear" w:color="auto" w:fill="CCCCCC"/>
          </w:tcPr>
          <w:p w14:paraId="0B428FDB" w14:textId="77777777" w:rsidR="00E41C2D" w:rsidRDefault="00E41C2D" w:rsidP="00E41C2D">
            <w:pPr>
              <w:spacing w:after="0" w:line="178" w:lineRule="exact"/>
              <w:ind w:left="108" w:right="-20"/>
              <w:rPr>
                <w:rFonts w:eastAsia="Arial" w:cs="Arial"/>
                <w:szCs w:val="16"/>
              </w:rPr>
            </w:pPr>
            <w:r>
              <w:rPr>
                <w:rFonts w:eastAsia="Arial" w:cs="Arial"/>
                <w:szCs w:val="16"/>
              </w:rPr>
              <w:t>0.2</w:t>
            </w:r>
          </w:p>
        </w:tc>
        <w:tc>
          <w:tcPr>
            <w:tcW w:w="607" w:type="dxa"/>
            <w:tcBorders>
              <w:top w:val="single" w:sz="2" w:space="0" w:color="000000"/>
              <w:left w:val="nil"/>
              <w:bottom w:val="nil"/>
              <w:right w:val="nil"/>
            </w:tcBorders>
            <w:shd w:val="clear" w:color="auto" w:fill="CCCCCC"/>
          </w:tcPr>
          <w:p w14:paraId="13957078" w14:textId="77777777" w:rsidR="00E41C2D" w:rsidRDefault="00E41C2D" w:rsidP="00E41C2D">
            <w:pPr>
              <w:spacing w:after="0" w:line="178" w:lineRule="exact"/>
              <w:ind w:left="108" w:right="-20"/>
              <w:rPr>
                <w:rFonts w:eastAsia="Arial" w:cs="Arial"/>
                <w:szCs w:val="16"/>
              </w:rPr>
            </w:pPr>
            <w:r>
              <w:rPr>
                <w:rFonts w:eastAsia="Arial" w:cs="Arial"/>
                <w:szCs w:val="16"/>
              </w:rPr>
              <w:t>0.3</w:t>
            </w:r>
          </w:p>
        </w:tc>
        <w:tc>
          <w:tcPr>
            <w:tcW w:w="607" w:type="dxa"/>
            <w:tcBorders>
              <w:top w:val="single" w:sz="2" w:space="0" w:color="000000"/>
              <w:left w:val="nil"/>
              <w:bottom w:val="nil"/>
              <w:right w:val="nil"/>
            </w:tcBorders>
            <w:shd w:val="clear" w:color="auto" w:fill="CCCCCC"/>
          </w:tcPr>
          <w:p w14:paraId="67087000" w14:textId="77777777" w:rsidR="00E41C2D" w:rsidRDefault="00E41C2D" w:rsidP="00E41C2D">
            <w:pPr>
              <w:spacing w:after="0" w:line="178" w:lineRule="exact"/>
              <w:ind w:left="108" w:right="-20"/>
              <w:rPr>
                <w:rFonts w:eastAsia="Arial" w:cs="Arial"/>
                <w:szCs w:val="16"/>
              </w:rPr>
            </w:pPr>
            <w:r>
              <w:rPr>
                <w:rFonts w:eastAsia="Arial" w:cs="Arial"/>
                <w:szCs w:val="16"/>
              </w:rPr>
              <w:t>0.4</w:t>
            </w:r>
          </w:p>
        </w:tc>
        <w:tc>
          <w:tcPr>
            <w:tcW w:w="606" w:type="dxa"/>
            <w:tcBorders>
              <w:top w:val="single" w:sz="2" w:space="0" w:color="000000"/>
              <w:left w:val="nil"/>
              <w:bottom w:val="nil"/>
              <w:right w:val="nil"/>
            </w:tcBorders>
            <w:shd w:val="clear" w:color="auto" w:fill="CCCCCC"/>
          </w:tcPr>
          <w:p w14:paraId="49BDA9FC" w14:textId="77777777" w:rsidR="00E41C2D" w:rsidRDefault="00E41C2D" w:rsidP="00E41C2D">
            <w:pPr>
              <w:spacing w:after="0" w:line="178" w:lineRule="exact"/>
              <w:ind w:left="109" w:right="-20"/>
              <w:rPr>
                <w:rFonts w:eastAsia="Arial" w:cs="Arial"/>
                <w:szCs w:val="16"/>
              </w:rPr>
            </w:pPr>
            <w:r>
              <w:rPr>
                <w:rFonts w:eastAsia="Arial" w:cs="Arial"/>
                <w:szCs w:val="16"/>
              </w:rPr>
              <w:t>0.5</w:t>
            </w:r>
          </w:p>
        </w:tc>
        <w:tc>
          <w:tcPr>
            <w:tcW w:w="608" w:type="dxa"/>
            <w:tcBorders>
              <w:top w:val="single" w:sz="2" w:space="0" w:color="000000"/>
              <w:left w:val="nil"/>
              <w:bottom w:val="nil"/>
              <w:right w:val="nil"/>
            </w:tcBorders>
            <w:shd w:val="clear" w:color="auto" w:fill="CCCCCC"/>
          </w:tcPr>
          <w:p w14:paraId="0C2EF74D" w14:textId="77777777" w:rsidR="00E41C2D" w:rsidRDefault="00E41C2D" w:rsidP="00E41C2D">
            <w:pPr>
              <w:spacing w:after="0" w:line="178" w:lineRule="exact"/>
              <w:ind w:left="109" w:right="-20"/>
              <w:rPr>
                <w:rFonts w:eastAsia="Arial" w:cs="Arial"/>
                <w:szCs w:val="16"/>
              </w:rPr>
            </w:pPr>
            <w:r>
              <w:rPr>
                <w:rFonts w:eastAsia="Arial" w:cs="Arial"/>
                <w:spacing w:val="1"/>
                <w:szCs w:val="16"/>
              </w:rPr>
              <w:t>0</w:t>
            </w:r>
            <w:r>
              <w:rPr>
                <w:rFonts w:eastAsia="Arial" w:cs="Arial"/>
                <w:szCs w:val="16"/>
              </w:rPr>
              <w:t>.6</w:t>
            </w:r>
          </w:p>
        </w:tc>
        <w:tc>
          <w:tcPr>
            <w:tcW w:w="607" w:type="dxa"/>
            <w:tcBorders>
              <w:top w:val="single" w:sz="2" w:space="0" w:color="000000"/>
              <w:left w:val="nil"/>
              <w:bottom w:val="nil"/>
              <w:right w:val="nil"/>
            </w:tcBorders>
            <w:shd w:val="clear" w:color="auto" w:fill="CCCCCC"/>
          </w:tcPr>
          <w:p w14:paraId="00D1F4C8" w14:textId="77777777" w:rsidR="00E41C2D" w:rsidRDefault="00E41C2D" w:rsidP="00E41C2D">
            <w:pPr>
              <w:spacing w:after="0" w:line="178" w:lineRule="exact"/>
              <w:ind w:left="109" w:right="-20"/>
              <w:rPr>
                <w:rFonts w:eastAsia="Arial" w:cs="Arial"/>
                <w:szCs w:val="16"/>
              </w:rPr>
            </w:pPr>
            <w:r>
              <w:rPr>
                <w:rFonts w:eastAsia="Arial" w:cs="Arial"/>
                <w:szCs w:val="16"/>
              </w:rPr>
              <w:t>0.7</w:t>
            </w:r>
          </w:p>
        </w:tc>
        <w:tc>
          <w:tcPr>
            <w:tcW w:w="607" w:type="dxa"/>
            <w:tcBorders>
              <w:top w:val="single" w:sz="2" w:space="0" w:color="000000"/>
              <w:left w:val="nil"/>
              <w:bottom w:val="nil"/>
              <w:right w:val="nil"/>
            </w:tcBorders>
            <w:shd w:val="clear" w:color="auto" w:fill="CCCCCC"/>
          </w:tcPr>
          <w:p w14:paraId="11A84BCA" w14:textId="77777777" w:rsidR="00E41C2D" w:rsidRDefault="00E41C2D" w:rsidP="00E41C2D">
            <w:pPr>
              <w:spacing w:after="0" w:line="178" w:lineRule="exact"/>
              <w:ind w:left="109" w:right="-20"/>
              <w:rPr>
                <w:rFonts w:eastAsia="Arial" w:cs="Arial"/>
                <w:szCs w:val="16"/>
              </w:rPr>
            </w:pPr>
            <w:r>
              <w:rPr>
                <w:rFonts w:eastAsia="Arial" w:cs="Arial"/>
                <w:szCs w:val="16"/>
              </w:rPr>
              <w:t>0.8</w:t>
            </w:r>
          </w:p>
        </w:tc>
        <w:tc>
          <w:tcPr>
            <w:tcW w:w="605" w:type="dxa"/>
            <w:tcBorders>
              <w:top w:val="single" w:sz="2" w:space="0" w:color="000000"/>
              <w:left w:val="nil"/>
              <w:bottom w:val="nil"/>
              <w:right w:val="nil"/>
            </w:tcBorders>
            <w:shd w:val="clear" w:color="auto" w:fill="CCCCCC"/>
          </w:tcPr>
          <w:p w14:paraId="00704188" w14:textId="77777777" w:rsidR="00E41C2D" w:rsidRDefault="00E41C2D" w:rsidP="00E41C2D">
            <w:pPr>
              <w:spacing w:after="0" w:line="178" w:lineRule="exact"/>
              <w:ind w:left="109" w:right="-20"/>
              <w:rPr>
                <w:rFonts w:eastAsia="Arial" w:cs="Arial"/>
                <w:szCs w:val="16"/>
              </w:rPr>
            </w:pPr>
            <w:r>
              <w:rPr>
                <w:rFonts w:eastAsia="Arial" w:cs="Arial"/>
                <w:szCs w:val="16"/>
              </w:rPr>
              <w:t>0.9</w:t>
            </w:r>
          </w:p>
        </w:tc>
      </w:tr>
      <w:tr w:rsidR="00E41C2D" w14:paraId="5E469949" w14:textId="77777777" w:rsidTr="00E41C2D">
        <w:trPr>
          <w:trHeight w:hRule="exact" w:val="598"/>
        </w:trPr>
        <w:tc>
          <w:tcPr>
            <w:tcW w:w="3076" w:type="dxa"/>
            <w:tcBorders>
              <w:top w:val="nil"/>
              <w:left w:val="nil"/>
              <w:bottom w:val="nil"/>
              <w:right w:val="nil"/>
            </w:tcBorders>
          </w:tcPr>
          <w:p w14:paraId="13866CA8" w14:textId="77777777" w:rsidR="00E41C2D" w:rsidRDefault="00E41C2D" w:rsidP="00E41C2D">
            <w:pPr>
              <w:spacing w:after="0" w:line="182" w:lineRule="exact"/>
              <w:ind w:left="110" w:right="-20"/>
              <w:rPr>
                <w:rFonts w:eastAsia="Arial" w:cs="Arial"/>
                <w:szCs w:val="16"/>
              </w:rPr>
            </w:pPr>
            <w:r>
              <w:rPr>
                <w:rFonts w:eastAsia="Arial" w:cs="Arial"/>
                <w:b/>
                <w:bCs/>
                <w:szCs w:val="16"/>
              </w:rPr>
              <w:t>Cool</w:t>
            </w:r>
            <w:r>
              <w:rPr>
                <w:rFonts w:eastAsia="Arial" w:cs="Arial"/>
                <w:b/>
                <w:bCs/>
                <w:spacing w:val="-1"/>
                <w:szCs w:val="16"/>
              </w:rPr>
              <w:t>i</w:t>
            </w:r>
            <w:r>
              <w:rPr>
                <w:rFonts w:eastAsia="Arial" w:cs="Arial"/>
                <w:b/>
                <w:bCs/>
                <w:spacing w:val="1"/>
                <w:szCs w:val="16"/>
              </w:rPr>
              <w:t>n</w:t>
            </w:r>
            <w:r>
              <w:rPr>
                <w:rFonts w:eastAsia="Arial" w:cs="Arial"/>
                <w:b/>
                <w:bCs/>
                <w:szCs w:val="16"/>
              </w:rPr>
              <w:t>g</w:t>
            </w:r>
            <w:r>
              <w:rPr>
                <w:rFonts w:eastAsia="Arial" w:cs="Arial"/>
                <w:b/>
                <w:bCs/>
                <w:spacing w:val="-2"/>
                <w:szCs w:val="16"/>
              </w:rPr>
              <w:t xml:space="preserve"> </w:t>
            </w:r>
            <w:r>
              <w:rPr>
                <w:rFonts w:eastAsia="Arial" w:cs="Arial"/>
                <w:b/>
                <w:bCs/>
                <w:spacing w:val="-1"/>
                <w:szCs w:val="16"/>
              </w:rPr>
              <w:t>w</w:t>
            </w:r>
            <w:r>
              <w:rPr>
                <w:rFonts w:eastAsia="Arial" w:cs="Arial"/>
                <w:b/>
                <w:bCs/>
                <w:spacing w:val="1"/>
                <w:szCs w:val="16"/>
              </w:rPr>
              <w:t>a</w:t>
            </w:r>
            <w:r>
              <w:rPr>
                <w:rFonts w:eastAsia="Arial" w:cs="Arial"/>
                <w:b/>
                <w:bCs/>
                <w:spacing w:val="-1"/>
                <w:szCs w:val="16"/>
              </w:rPr>
              <w:t>t</w:t>
            </w:r>
            <w:r>
              <w:rPr>
                <w:rFonts w:eastAsia="Arial" w:cs="Arial"/>
                <w:b/>
                <w:bCs/>
                <w:spacing w:val="1"/>
                <w:szCs w:val="16"/>
              </w:rPr>
              <w:t>e</w:t>
            </w:r>
            <w:r>
              <w:rPr>
                <w:rFonts w:eastAsia="Arial" w:cs="Arial"/>
                <w:b/>
                <w:bCs/>
                <w:szCs w:val="16"/>
              </w:rPr>
              <w:t>r</w:t>
            </w:r>
            <w:r>
              <w:rPr>
                <w:rFonts w:eastAsia="Arial" w:cs="Arial"/>
                <w:b/>
                <w:bCs/>
                <w:spacing w:val="2"/>
                <w:szCs w:val="16"/>
              </w:rPr>
              <w:t xml:space="preserve"> </w:t>
            </w:r>
            <w:r>
              <w:rPr>
                <w:rFonts w:eastAsia="Arial" w:cs="Arial"/>
                <w:b/>
                <w:bCs/>
                <w:szCs w:val="16"/>
              </w:rPr>
              <w:t>requirement</w:t>
            </w:r>
            <w:r>
              <w:rPr>
                <w:rFonts w:eastAsia="Arial" w:cs="Arial"/>
                <w:b/>
                <w:bCs/>
                <w:spacing w:val="8"/>
                <w:szCs w:val="16"/>
              </w:rPr>
              <w:t xml:space="preserve"> </w:t>
            </w:r>
            <w:r>
              <w:rPr>
                <w:rFonts w:eastAsia="Arial" w:cs="Arial"/>
                <w:b/>
                <w:bCs/>
                <w:szCs w:val="16"/>
              </w:rPr>
              <w:t>cooling</w:t>
            </w:r>
          </w:p>
          <w:p w14:paraId="270326D9" w14:textId="77777777" w:rsidR="00E41C2D" w:rsidRDefault="00E41C2D" w:rsidP="00E41C2D">
            <w:pPr>
              <w:spacing w:before="5" w:after="0" w:line="247" w:lineRule="auto"/>
              <w:ind w:left="110" w:right="772"/>
              <w:rPr>
                <w:rFonts w:eastAsia="Arial" w:cs="Arial"/>
                <w:szCs w:val="16"/>
              </w:rPr>
            </w:pPr>
            <w:r>
              <w:rPr>
                <w:rFonts w:eastAsia="Arial" w:cs="Arial"/>
                <w:b/>
                <w:bCs/>
                <w:spacing w:val="-1"/>
                <w:szCs w:val="16"/>
              </w:rPr>
              <w:t>w</w:t>
            </w:r>
            <w:r>
              <w:rPr>
                <w:rFonts w:eastAsia="Arial" w:cs="Arial"/>
                <w:b/>
                <w:bCs/>
                <w:szCs w:val="16"/>
              </w:rPr>
              <w:t>ater</w:t>
            </w:r>
            <w:r>
              <w:rPr>
                <w:rFonts w:eastAsia="Arial" w:cs="Arial"/>
                <w:b/>
                <w:bCs/>
                <w:spacing w:val="2"/>
                <w:szCs w:val="16"/>
              </w:rPr>
              <w:t xml:space="preserve"> </w:t>
            </w:r>
            <w:r>
              <w:rPr>
                <w:rFonts w:eastAsia="Arial" w:cs="Arial"/>
                <w:b/>
                <w:bCs/>
                <w:szCs w:val="16"/>
              </w:rPr>
              <w:t>temperat</w:t>
            </w:r>
            <w:r>
              <w:rPr>
                <w:rFonts w:eastAsia="Arial" w:cs="Arial"/>
                <w:b/>
                <w:bCs/>
                <w:spacing w:val="-1"/>
                <w:szCs w:val="16"/>
              </w:rPr>
              <w:t>u</w:t>
            </w:r>
            <w:r>
              <w:rPr>
                <w:rFonts w:eastAsia="Arial" w:cs="Arial"/>
                <w:b/>
                <w:bCs/>
                <w:spacing w:val="1"/>
                <w:szCs w:val="16"/>
              </w:rPr>
              <w:t>r</w:t>
            </w:r>
            <w:r>
              <w:rPr>
                <w:rFonts w:eastAsia="Arial" w:cs="Arial"/>
                <w:b/>
                <w:bCs/>
                <w:szCs w:val="16"/>
              </w:rPr>
              <w:t>e</w:t>
            </w:r>
            <w:r>
              <w:rPr>
                <w:rFonts w:eastAsia="Arial" w:cs="Arial"/>
                <w:b/>
                <w:bCs/>
                <w:spacing w:val="9"/>
                <w:szCs w:val="16"/>
              </w:rPr>
              <w:t xml:space="preserve"> </w:t>
            </w:r>
            <w:r>
              <w:rPr>
                <w:rFonts w:eastAsia="Arial" w:cs="Arial"/>
                <w:b/>
                <w:bCs/>
                <w:szCs w:val="16"/>
              </w:rPr>
              <w:t>25°C</w:t>
            </w:r>
            <w:r>
              <w:rPr>
                <w:rFonts w:eastAsia="Arial" w:cs="Arial"/>
                <w:b/>
                <w:bCs/>
                <w:spacing w:val="3"/>
                <w:szCs w:val="16"/>
              </w:rPr>
              <w:t xml:space="preserve"> </w:t>
            </w:r>
            <w:r>
              <w:rPr>
                <w:rFonts w:eastAsia="Arial" w:cs="Arial"/>
                <w:b/>
                <w:bCs/>
                <w:w w:val="101"/>
                <w:szCs w:val="16"/>
              </w:rPr>
              <w:t xml:space="preserve">and </w:t>
            </w:r>
            <w:r>
              <w:rPr>
                <w:rFonts w:eastAsia="Arial" w:cs="Arial"/>
                <w:b/>
                <w:bCs/>
                <w:szCs w:val="16"/>
              </w:rPr>
              <w:t>air</w:t>
            </w:r>
            <w:r>
              <w:rPr>
                <w:rFonts w:eastAsia="Arial" w:cs="Arial"/>
                <w:b/>
                <w:bCs/>
                <w:spacing w:val="1"/>
                <w:szCs w:val="16"/>
              </w:rPr>
              <w:t xml:space="preserve"> </w:t>
            </w:r>
            <w:r>
              <w:rPr>
                <w:rFonts w:eastAsia="Arial" w:cs="Arial"/>
                <w:b/>
                <w:bCs/>
                <w:szCs w:val="16"/>
              </w:rPr>
              <w:t>temperature</w:t>
            </w:r>
            <w:r>
              <w:rPr>
                <w:rFonts w:eastAsia="Arial" w:cs="Arial"/>
                <w:b/>
                <w:bCs/>
                <w:spacing w:val="8"/>
                <w:szCs w:val="16"/>
              </w:rPr>
              <w:t xml:space="preserve"> </w:t>
            </w:r>
            <w:r>
              <w:rPr>
                <w:rFonts w:eastAsia="Arial" w:cs="Arial"/>
                <w:b/>
                <w:bCs/>
                <w:szCs w:val="16"/>
              </w:rPr>
              <w:t>&lt;</w:t>
            </w:r>
            <w:r>
              <w:rPr>
                <w:rFonts w:eastAsia="Arial" w:cs="Arial"/>
                <w:b/>
                <w:bCs/>
                <w:spacing w:val="-1"/>
                <w:szCs w:val="16"/>
              </w:rPr>
              <w:t xml:space="preserve"> </w:t>
            </w:r>
            <w:r>
              <w:rPr>
                <w:rFonts w:eastAsia="Arial" w:cs="Arial"/>
                <w:b/>
                <w:bCs/>
                <w:szCs w:val="16"/>
              </w:rPr>
              <w:t>30</w:t>
            </w:r>
            <w:r>
              <w:rPr>
                <w:rFonts w:eastAsia="Arial" w:cs="Arial"/>
                <w:b/>
                <w:bCs/>
                <w:spacing w:val="4"/>
                <w:szCs w:val="16"/>
              </w:rPr>
              <w:t xml:space="preserve"> </w:t>
            </w:r>
            <w:r>
              <w:rPr>
                <w:rFonts w:eastAsia="Arial" w:cs="Arial"/>
                <w:b/>
                <w:bCs/>
                <w:szCs w:val="16"/>
              </w:rPr>
              <w:t>°C</w:t>
            </w:r>
          </w:p>
        </w:tc>
        <w:tc>
          <w:tcPr>
            <w:tcW w:w="629" w:type="dxa"/>
            <w:tcBorders>
              <w:top w:val="nil"/>
              <w:left w:val="nil"/>
              <w:bottom w:val="nil"/>
              <w:right w:val="nil"/>
            </w:tcBorders>
          </w:tcPr>
          <w:p w14:paraId="3EF6270D" w14:textId="77777777" w:rsidR="00E41C2D" w:rsidRDefault="00E41C2D" w:rsidP="00E41C2D">
            <w:pPr>
              <w:spacing w:after="0" w:line="182" w:lineRule="exact"/>
              <w:ind w:left="175" w:right="-20"/>
              <w:rPr>
                <w:rFonts w:eastAsia="Arial" w:cs="Arial"/>
                <w:szCs w:val="16"/>
              </w:rPr>
            </w:pPr>
            <w:r>
              <w:rPr>
                <w:rFonts w:eastAsia="Arial" w:cs="Arial"/>
                <w:spacing w:val="1"/>
                <w:szCs w:val="16"/>
              </w:rPr>
              <w:t>m</w:t>
            </w:r>
            <w:r>
              <w:rPr>
                <w:rFonts w:eastAsia="Arial" w:cs="Arial"/>
                <w:position w:val="5"/>
                <w:sz w:val="11"/>
                <w:szCs w:val="11"/>
              </w:rPr>
              <w:t>3</w:t>
            </w:r>
            <w:r>
              <w:rPr>
                <w:rFonts w:eastAsia="Arial" w:cs="Arial"/>
                <w:szCs w:val="16"/>
              </w:rPr>
              <w:t>/h</w:t>
            </w:r>
          </w:p>
        </w:tc>
        <w:tc>
          <w:tcPr>
            <w:tcW w:w="626" w:type="dxa"/>
            <w:tcBorders>
              <w:top w:val="nil"/>
              <w:left w:val="nil"/>
              <w:bottom w:val="nil"/>
              <w:right w:val="nil"/>
            </w:tcBorders>
          </w:tcPr>
          <w:p w14:paraId="0444FDDC" w14:textId="77777777" w:rsidR="00E41C2D" w:rsidRDefault="00E41C2D" w:rsidP="00E41C2D">
            <w:pPr>
              <w:spacing w:after="0" w:line="182" w:lineRule="exact"/>
              <w:ind w:left="127" w:right="-20"/>
              <w:rPr>
                <w:rFonts w:eastAsia="Arial" w:cs="Arial"/>
                <w:szCs w:val="16"/>
              </w:rPr>
            </w:pPr>
            <w:r>
              <w:rPr>
                <w:rFonts w:eastAsia="Arial" w:cs="Arial"/>
                <w:szCs w:val="16"/>
              </w:rPr>
              <w:t>0.3</w:t>
            </w:r>
          </w:p>
        </w:tc>
        <w:tc>
          <w:tcPr>
            <w:tcW w:w="607" w:type="dxa"/>
            <w:tcBorders>
              <w:top w:val="nil"/>
              <w:left w:val="nil"/>
              <w:bottom w:val="nil"/>
              <w:right w:val="nil"/>
            </w:tcBorders>
          </w:tcPr>
          <w:p w14:paraId="65CB961E" w14:textId="77777777" w:rsidR="00E41C2D" w:rsidRDefault="00E41C2D" w:rsidP="00E41C2D">
            <w:pPr>
              <w:spacing w:after="0" w:line="182" w:lineRule="exact"/>
              <w:ind w:left="108" w:right="-20"/>
              <w:rPr>
                <w:rFonts w:eastAsia="Arial" w:cs="Arial"/>
                <w:szCs w:val="16"/>
              </w:rPr>
            </w:pPr>
            <w:r>
              <w:rPr>
                <w:rFonts w:eastAsia="Arial" w:cs="Arial"/>
                <w:szCs w:val="16"/>
              </w:rPr>
              <w:t>0.6</w:t>
            </w:r>
          </w:p>
        </w:tc>
        <w:tc>
          <w:tcPr>
            <w:tcW w:w="607" w:type="dxa"/>
            <w:tcBorders>
              <w:top w:val="nil"/>
              <w:left w:val="nil"/>
              <w:bottom w:val="nil"/>
              <w:right w:val="nil"/>
            </w:tcBorders>
          </w:tcPr>
          <w:p w14:paraId="4E4AFBC0" w14:textId="77777777" w:rsidR="00E41C2D" w:rsidRDefault="00E41C2D" w:rsidP="00E41C2D">
            <w:pPr>
              <w:spacing w:after="0" w:line="182" w:lineRule="exact"/>
              <w:ind w:left="108" w:right="-20"/>
              <w:rPr>
                <w:rFonts w:eastAsia="Arial" w:cs="Arial"/>
                <w:szCs w:val="16"/>
              </w:rPr>
            </w:pPr>
            <w:r>
              <w:rPr>
                <w:rFonts w:eastAsia="Arial" w:cs="Arial"/>
                <w:szCs w:val="16"/>
              </w:rPr>
              <w:t>0.6</w:t>
            </w:r>
          </w:p>
        </w:tc>
        <w:tc>
          <w:tcPr>
            <w:tcW w:w="607" w:type="dxa"/>
            <w:tcBorders>
              <w:top w:val="nil"/>
              <w:left w:val="nil"/>
              <w:bottom w:val="nil"/>
              <w:right w:val="nil"/>
            </w:tcBorders>
          </w:tcPr>
          <w:p w14:paraId="2DA8E272" w14:textId="77777777" w:rsidR="00E41C2D" w:rsidRDefault="00E41C2D" w:rsidP="00E41C2D">
            <w:pPr>
              <w:spacing w:after="0" w:line="182" w:lineRule="exact"/>
              <w:ind w:left="108" w:right="-20"/>
              <w:rPr>
                <w:rFonts w:eastAsia="Arial" w:cs="Arial"/>
                <w:szCs w:val="16"/>
              </w:rPr>
            </w:pPr>
            <w:r>
              <w:rPr>
                <w:rFonts w:eastAsia="Arial" w:cs="Arial"/>
                <w:szCs w:val="16"/>
              </w:rPr>
              <w:t>0.9</w:t>
            </w:r>
          </w:p>
        </w:tc>
        <w:tc>
          <w:tcPr>
            <w:tcW w:w="607" w:type="dxa"/>
            <w:tcBorders>
              <w:top w:val="nil"/>
              <w:left w:val="nil"/>
              <w:bottom w:val="nil"/>
              <w:right w:val="nil"/>
            </w:tcBorders>
          </w:tcPr>
          <w:p w14:paraId="43040642" w14:textId="77777777" w:rsidR="00E41C2D" w:rsidRDefault="00E41C2D" w:rsidP="00E41C2D">
            <w:pPr>
              <w:spacing w:after="0" w:line="182" w:lineRule="exact"/>
              <w:ind w:left="108" w:right="-20"/>
              <w:rPr>
                <w:rFonts w:eastAsia="Arial" w:cs="Arial"/>
                <w:szCs w:val="16"/>
              </w:rPr>
            </w:pPr>
            <w:r>
              <w:rPr>
                <w:rFonts w:eastAsia="Arial" w:cs="Arial"/>
                <w:szCs w:val="16"/>
              </w:rPr>
              <w:t>1.2</w:t>
            </w:r>
          </w:p>
        </w:tc>
        <w:tc>
          <w:tcPr>
            <w:tcW w:w="606" w:type="dxa"/>
            <w:tcBorders>
              <w:top w:val="nil"/>
              <w:left w:val="nil"/>
              <w:bottom w:val="nil"/>
              <w:right w:val="nil"/>
            </w:tcBorders>
          </w:tcPr>
          <w:p w14:paraId="0C70D976" w14:textId="77777777" w:rsidR="00E41C2D" w:rsidRDefault="00E41C2D" w:rsidP="00E41C2D">
            <w:pPr>
              <w:spacing w:after="0" w:line="182" w:lineRule="exact"/>
              <w:ind w:left="108" w:right="-20"/>
              <w:rPr>
                <w:rFonts w:eastAsia="Arial" w:cs="Arial"/>
                <w:szCs w:val="16"/>
              </w:rPr>
            </w:pPr>
            <w:r>
              <w:rPr>
                <w:rFonts w:eastAsia="Arial" w:cs="Arial"/>
                <w:szCs w:val="16"/>
              </w:rPr>
              <w:t>1.5</w:t>
            </w:r>
          </w:p>
        </w:tc>
        <w:tc>
          <w:tcPr>
            <w:tcW w:w="608" w:type="dxa"/>
            <w:tcBorders>
              <w:top w:val="nil"/>
              <w:left w:val="nil"/>
              <w:bottom w:val="nil"/>
              <w:right w:val="nil"/>
            </w:tcBorders>
          </w:tcPr>
          <w:p w14:paraId="60534248" w14:textId="77777777" w:rsidR="00E41C2D" w:rsidRDefault="00E41C2D" w:rsidP="00E41C2D">
            <w:pPr>
              <w:spacing w:after="0" w:line="182" w:lineRule="exact"/>
              <w:ind w:left="109" w:right="-20"/>
              <w:rPr>
                <w:rFonts w:eastAsia="Arial" w:cs="Arial"/>
                <w:szCs w:val="16"/>
              </w:rPr>
            </w:pPr>
            <w:r>
              <w:rPr>
                <w:rFonts w:eastAsia="Arial" w:cs="Arial"/>
                <w:spacing w:val="1"/>
                <w:szCs w:val="16"/>
              </w:rPr>
              <w:t>1</w:t>
            </w:r>
            <w:r>
              <w:rPr>
                <w:rFonts w:eastAsia="Arial" w:cs="Arial"/>
                <w:szCs w:val="16"/>
              </w:rPr>
              <w:t>.8</w:t>
            </w:r>
          </w:p>
        </w:tc>
        <w:tc>
          <w:tcPr>
            <w:tcW w:w="607" w:type="dxa"/>
            <w:tcBorders>
              <w:top w:val="nil"/>
              <w:left w:val="nil"/>
              <w:bottom w:val="nil"/>
              <w:right w:val="nil"/>
            </w:tcBorders>
          </w:tcPr>
          <w:p w14:paraId="7522A9C2" w14:textId="77777777" w:rsidR="00E41C2D" w:rsidRDefault="00E41C2D" w:rsidP="00E41C2D">
            <w:pPr>
              <w:spacing w:after="0" w:line="182" w:lineRule="exact"/>
              <w:ind w:left="108" w:right="-20"/>
              <w:rPr>
                <w:rFonts w:eastAsia="Arial" w:cs="Arial"/>
                <w:szCs w:val="16"/>
              </w:rPr>
            </w:pPr>
            <w:r>
              <w:rPr>
                <w:rFonts w:eastAsia="Arial" w:cs="Arial"/>
                <w:szCs w:val="16"/>
              </w:rPr>
              <w:t>2.1</w:t>
            </w:r>
          </w:p>
        </w:tc>
        <w:tc>
          <w:tcPr>
            <w:tcW w:w="607" w:type="dxa"/>
            <w:tcBorders>
              <w:top w:val="nil"/>
              <w:left w:val="nil"/>
              <w:bottom w:val="nil"/>
              <w:right w:val="nil"/>
            </w:tcBorders>
          </w:tcPr>
          <w:p w14:paraId="4DD75D01" w14:textId="77777777" w:rsidR="00E41C2D" w:rsidRDefault="00E41C2D" w:rsidP="00E41C2D">
            <w:pPr>
              <w:spacing w:after="0" w:line="182" w:lineRule="exact"/>
              <w:ind w:left="108" w:right="-20"/>
              <w:rPr>
                <w:rFonts w:eastAsia="Arial" w:cs="Arial"/>
                <w:szCs w:val="16"/>
              </w:rPr>
            </w:pPr>
            <w:r>
              <w:rPr>
                <w:rFonts w:eastAsia="Arial" w:cs="Arial"/>
                <w:szCs w:val="16"/>
              </w:rPr>
              <w:t>2.4</w:t>
            </w:r>
          </w:p>
        </w:tc>
        <w:tc>
          <w:tcPr>
            <w:tcW w:w="605" w:type="dxa"/>
            <w:tcBorders>
              <w:top w:val="nil"/>
              <w:left w:val="nil"/>
              <w:bottom w:val="nil"/>
              <w:right w:val="nil"/>
            </w:tcBorders>
          </w:tcPr>
          <w:p w14:paraId="5A17CDFF" w14:textId="77777777" w:rsidR="00E41C2D" w:rsidRDefault="00E41C2D" w:rsidP="00E41C2D">
            <w:pPr>
              <w:spacing w:after="0" w:line="182" w:lineRule="exact"/>
              <w:ind w:left="108" w:right="-20"/>
              <w:rPr>
                <w:rFonts w:eastAsia="Arial" w:cs="Arial"/>
                <w:szCs w:val="16"/>
              </w:rPr>
            </w:pPr>
            <w:r>
              <w:rPr>
                <w:rFonts w:eastAsia="Arial" w:cs="Arial"/>
                <w:szCs w:val="16"/>
              </w:rPr>
              <w:t>2.7</w:t>
            </w:r>
          </w:p>
        </w:tc>
      </w:tr>
      <w:tr w:rsidR="00E41C2D" w14:paraId="1ABADFFE" w14:textId="77777777" w:rsidTr="00E41C2D">
        <w:trPr>
          <w:trHeight w:hRule="exact" w:val="408"/>
        </w:trPr>
        <w:tc>
          <w:tcPr>
            <w:tcW w:w="3076" w:type="dxa"/>
            <w:tcBorders>
              <w:top w:val="nil"/>
              <w:left w:val="nil"/>
              <w:bottom w:val="nil"/>
              <w:right w:val="nil"/>
            </w:tcBorders>
            <w:shd w:val="clear" w:color="auto" w:fill="CCCCCC"/>
          </w:tcPr>
          <w:p w14:paraId="557363B4" w14:textId="77777777" w:rsidR="00E41C2D" w:rsidRDefault="00E41C2D" w:rsidP="00E41C2D">
            <w:pPr>
              <w:spacing w:after="0" w:line="182" w:lineRule="exact"/>
              <w:ind w:left="110" w:right="-20"/>
              <w:rPr>
                <w:rFonts w:eastAsia="Arial" w:cs="Arial"/>
                <w:szCs w:val="16"/>
              </w:rPr>
            </w:pPr>
            <w:r>
              <w:rPr>
                <w:rFonts w:eastAsia="Arial" w:cs="Arial"/>
                <w:b/>
                <w:bCs/>
                <w:szCs w:val="16"/>
              </w:rPr>
              <w:t>Cool</w:t>
            </w:r>
            <w:r>
              <w:rPr>
                <w:rFonts w:eastAsia="Arial" w:cs="Arial"/>
                <w:b/>
                <w:bCs/>
                <w:spacing w:val="-1"/>
                <w:szCs w:val="16"/>
              </w:rPr>
              <w:t>i</w:t>
            </w:r>
            <w:r>
              <w:rPr>
                <w:rFonts w:eastAsia="Arial" w:cs="Arial"/>
                <w:b/>
                <w:bCs/>
                <w:spacing w:val="1"/>
                <w:szCs w:val="16"/>
              </w:rPr>
              <w:t>n</w:t>
            </w:r>
            <w:r>
              <w:rPr>
                <w:rFonts w:eastAsia="Arial" w:cs="Arial"/>
                <w:b/>
                <w:bCs/>
                <w:szCs w:val="16"/>
              </w:rPr>
              <w:t>g</w:t>
            </w:r>
            <w:r>
              <w:rPr>
                <w:rFonts w:eastAsia="Arial" w:cs="Arial"/>
                <w:b/>
                <w:bCs/>
                <w:spacing w:val="-2"/>
                <w:szCs w:val="16"/>
              </w:rPr>
              <w:t xml:space="preserve"> </w:t>
            </w:r>
            <w:r>
              <w:rPr>
                <w:rFonts w:eastAsia="Arial" w:cs="Arial"/>
                <w:b/>
                <w:bCs/>
                <w:szCs w:val="16"/>
              </w:rPr>
              <w:t>w</w:t>
            </w:r>
            <w:r>
              <w:rPr>
                <w:rFonts w:eastAsia="Arial" w:cs="Arial"/>
                <w:b/>
                <w:bCs/>
                <w:spacing w:val="1"/>
                <w:szCs w:val="16"/>
              </w:rPr>
              <w:t>a</w:t>
            </w:r>
            <w:r>
              <w:rPr>
                <w:rFonts w:eastAsia="Arial" w:cs="Arial"/>
                <w:b/>
                <w:bCs/>
                <w:spacing w:val="-1"/>
                <w:szCs w:val="16"/>
              </w:rPr>
              <w:t>t</w:t>
            </w:r>
            <w:r>
              <w:rPr>
                <w:rFonts w:eastAsia="Arial" w:cs="Arial"/>
                <w:b/>
                <w:bCs/>
                <w:spacing w:val="1"/>
                <w:szCs w:val="16"/>
              </w:rPr>
              <w:t>e</w:t>
            </w:r>
            <w:r>
              <w:rPr>
                <w:rFonts w:eastAsia="Arial" w:cs="Arial"/>
                <w:b/>
                <w:bCs/>
                <w:szCs w:val="16"/>
              </w:rPr>
              <w:t>r</w:t>
            </w:r>
            <w:r>
              <w:rPr>
                <w:rFonts w:eastAsia="Arial" w:cs="Arial"/>
                <w:b/>
                <w:bCs/>
                <w:spacing w:val="4"/>
                <w:szCs w:val="16"/>
              </w:rPr>
              <w:t xml:space="preserve"> </w:t>
            </w:r>
            <w:r>
              <w:rPr>
                <w:rFonts w:eastAsia="Arial" w:cs="Arial"/>
                <w:b/>
                <w:bCs/>
                <w:szCs w:val="16"/>
              </w:rPr>
              <w:t>inlet</w:t>
            </w:r>
            <w:r>
              <w:rPr>
                <w:rFonts w:eastAsia="Arial" w:cs="Arial"/>
                <w:b/>
                <w:bCs/>
                <w:spacing w:val="-2"/>
                <w:szCs w:val="16"/>
              </w:rPr>
              <w:t xml:space="preserve"> </w:t>
            </w:r>
            <w:r>
              <w:rPr>
                <w:rFonts w:eastAsia="Arial" w:cs="Arial"/>
                <w:b/>
                <w:bCs/>
                <w:w w:val="101"/>
                <w:szCs w:val="16"/>
              </w:rPr>
              <w:t>pressure</w:t>
            </w:r>
          </w:p>
          <w:p w14:paraId="46C4D698" w14:textId="77777777" w:rsidR="00E41C2D" w:rsidRDefault="00E41C2D" w:rsidP="00E41C2D">
            <w:pPr>
              <w:spacing w:before="5" w:after="0" w:line="240" w:lineRule="auto"/>
              <w:ind w:left="110" w:right="-20"/>
              <w:rPr>
                <w:rFonts w:eastAsia="Arial" w:cs="Arial"/>
                <w:szCs w:val="16"/>
              </w:rPr>
            </w:pPr>
            <w:r>
              <w:rPr>
                <w:rFonts w:eastAsia="Arial" w:cs="Arial"/>
                <w:b/>
                <w:bCs/>
                <w:spacing w:val="-1"/>
                <w:szCs w:val="16"/>
              </w:rPr>
              <w:t>(</w:t>
            </w:r>
            <w:r>
              <w:rPr>
                <w:rFonts w:eastAsia="Arial" w:cs="Arial"/>
                <w:b/>
                <w:bCs/>
                <w:szCs w:val="16"/>
              </w:rPr>
              <w:t>b</w:t>
            </w:r>
            <w:r>
              <w:rPr>
                <w:rFonts w:eastAsia="Arial" w:cs="Arial"/>
                <w:b/>
                <w:bCs/>
                <w:spacing w:val="1"/>
                <w:szCs w:val="16"/>
              </w:rPr>
              <w:t>ef</w:t>
            </w:r>
            <w:r>
              <w:rPr>
                <w:rFonts w:eastAsia="Arial" w:cs="Arial"/>
                <w:b/>
                <w:bCs/>
                <w:spacing w:val="-1"/>
                <w:szCs w:val="16"/>
              </w:rPr>
              <w:t>o</w:t>
            </w:r>
            <w:r>
              <w:rPr>
                <w:rFonts w:eastAsia="Arial" w:cs="Arial"/>
                <w:b/>
                <w:bCs/>
                <w:spacing w:val="1"/>
                <w:szCs w:val="16"/>
              </w:rPr>
              <w:t>r</w:t>
            </w:r>
            <w:r>
              <w:rPr>
                <w:rFonts w:eastAsia="Arial" w:cs="Arial"/>
                <w:b/>
                <w:bCs/>
                <w:szCs w:val="16"/>
              </w:rPr>
              <w:t>e</w:t>
            </w:r>
            <w:r>
              <w:rPr>
                <w:rFonts w:eastAsia="Arial" w:cs="Arial"/>
                <w:b/>
                <w:bCs/>
                <w:spacing w:val="10"/>
                <w:szCs w:val="16"/>
              </w:rPr>
              <w:t xml:space="preserve"> </w:t>
            </w:r>
            <w:r>
              <w:rPr>
                <w:rFonts w:eastAsia="Arial" w:cs="Arial"/>
                <w:b/>
                <w:bCs/>
                <w:spacing w:val="1"/>
                <w:szCs w:val="16"/>
              </w:rPr>
              <w:t>pr</w:t>
            </w:r>
            <w:r>
              <w:rPr>
                <w:rFonts w:eastAsia="Arial" w:cs="Arial"/>
                <w:b/>
                <w:bCs/>
                <w:szCs w:val="16"/>
              </w:rPr>
              <w:t>e</w:t>
            </w:r>
            <w:r>
              <w:rPr>
                <w:rFonts w:eastAsia="Arial" w:cs="Arial"/>
                <w:b/>
                <w:bCs/>
                <w:spacing w:val="1"/>
                <w:szCs w:val="16"/>
              </w:rPr>
              <w:t>ssur</w:t>
            </w:r>
            <w:r>
              <w:rPr>
                <w:rFonts w:eastAsia="Arial" w:cs="Arial"/>
                <w:b/>
                <w:bCs/>
                <w:szCs w:val="16"/>
              </w:rPr>
              <w:t>e</w:t>
            </w:r>
            <w:r>
              <w:rPr>
                <w:rFonts w:eastAsia="Arial" w:cs="Arial"/>
                <w:b/>
                <w:bCs/>
                <w:spacing w:val="1"/>
                <w:szCs w:val="16"/>
              </w:rPr>
              <w:t xml:space="preserve"> </w:t>
            </w:r>
            <w:r>
              <w:rPr>
                <w:rFonts w:eastAsia="Arial" w:cs="Arial"/>
                <w:b/>
                <w:bCs/>
                <w:spacing w:val="-1"/>
                <w:w w:val="101"/>
                <w:szCs w:val="16"/>
              </w:rPr>
              <w:t>r</w:t>
            </w:r>
            <w:r>
              <w:rPr>
                <w:rFonts w:eastAsia="Arial" w:cs="Arial"/>
                <w:b/>
                <w:bCs/>
                <w:spacing w:val="1"/>
                <w:w w:val="102"/>
                <w:szCs w:val="16"/>
              </w:rPr>
              <w:t>e</w:t>
            </w:r>
            <w:r>
              <w:rPr>
                <w:rFonts w:eastAsia="Arial" w:cs="Arial"/>
                <w:b/>
                <w:bCs/>
                <w:spacing w:val="1"/>
                <w:szCs w:val="16"/>
              </w:rPr>
              <w:t>d</w:t>
            </w:r>
            <w:r>
              <w:rPr>
                <w:rFonts w:eastAsia="Arial" w:cs="Arial"/>
                <w:b/>
                <w:bCs/>
                <w:spacing w:val="-1"/>
                <w:szCs w:val="16"/>
              </w:rPr>
              <w:t>u</w:t>
            </w:r>
            <w:r>
              <w:rPr>
                <w:rFonts w:eastAsia="Arial" w:cs="Arial"/>
                <w:b/>
                <w:bCs/>
                <w:spacing w:val="1"/>
                <w:w w:val="101"/>
                <w:szCs w:val="16"/>
              </w:rPr>
              <w:t>c</w:t>
            </w:r>
            <w:r>
              <w:rPr>
                <w:rFonts w:eastAsia="Arial" w:cs="Arial"/>
                <w:b/>
                <w:bCs/>
                <w:w w:val="101"/>
                <w:szCs w:val="16"/>
              </w:rPr>
              <w:t>e</w:t>
            </w:r>
            <w:r>
              <w:rPr>
                <w:rFonts w:eastAsia="Arial" w:cs="Arial"/>
                <w:b/>
                <w:bCs/>
                <w:spacing w:val="1"/>
                <w:w w:val="105"/>
                <w:szCs w:val="16"/>
              </w:rPr>
              <w:t>r)</w:t>
            </w:r>
          </w:p>
        </w:tc>
        <w:tc>
          <w:tcPr>
            <w:tcW w:w="629" w:type="dxa"/>
            <w:tcBorders>
              <w:top w:val="nil"/>
              <w:left w:val="nil"/>
              <w:bottom w:val="nil"/>
              <w:right w:val="nil"/>
            </w:tcBorders>
            <w:shd w:val="clear" w:color="auto" w:fill="CCCCCC"/>
          </w:tcPr>
          <w:p w14:paraId="086955C5" w14:textId="77777777" w:rsidR="00E41C2D" w:rsidRDefault="00E41C2D" w:rsidP="00E41C2D">
            <w:pPr>
              <w:spacing w:after="0" w:line="182" w:lineRule="exact"/>
              <w:ind w:left="136" w:right="-20"/>
              <w:rPr>
                <w:rFonts w:eastAsia="Arial" w:cs="Arial"/>
                <w:szCs w:val="16"/>
              </w:rPr>
            </w:pPr>
            <w:r>
              <w:rPr>
                <w:rFonts w:eastAsia="Arial" w:cs="Arial"/>
                <w:szCs w:val="16"/>
              </w:rPr>
              <w:t>bar</w:t>
            </w:r>
          </w:p>
        </w:tc>
        <w:tc>
          <w:tcPr>
            <w:tcW w:w="626" w:type="dxa"/>
            <w:tcBorders>
              <w:top w:val="nil"/>
              <w:left w:val="nil"/>
              <w:bottom w:val="nil"/>
              <w:right w:val="nil"/>
            </w:tcBorders>
            <w:shd w:val="clear" w:color="auto" w:fill="CCCCCC"/>
          </w:tcPr>
          <w:p w14:paraId="4C0C2428" w14:textId="77777777" w:rsidR="00E41C2D" w:rsidRDefault="00E41C2D" w:rsidP="00E41C2D">
            <w:pPr>
              <w:spacing w:after="0" w:line="182" w:lineRule="exact"/>
              <w:ind w:left="127" w:right="-20"/>
              <w:rPr>
                <w:rFonts w:eastAsia="Arial" w:cs="Arial"/>
                <w:szCs w:val="16"/>
              </w:rPr>
            </w:pPr>
            <w:r>
              <w:rPr>
                <w:rFonts w:eastAsia="Arial" w:cs="Arial"/>
                <w:szCs w:val="16"/>
              </w:rPr>
              <w:t>1.5–6</w:t>
            </w:r>
          </w:p>
        </w:tc>
        <w:tc>
          <w:tcPr>
            <w:tcW w:w="607" w:type="dxa"/>
            <w:tcBorders>
              <w:top w:val="nil"/>
              <w:left w:val="nil"/>
              <w:bottom w:val="nil"/>
              <w:right w:val="nil"/>
            </w:tcBorders>
            <w:shd w:val="clear" w:color="auto" w:fill="CCCCCC"/>
          </w:tcPr>
          <w:p w14:paraId="08D3F836" w14:textId="77777777" w:rsidR="00E41C2D" w:rsidRDefault="00E41C2D" w:rsidP="00E41C2D">
            <w:pPr>
              <w:spacing w:after="0" w:line="182" w:lineRule="exact"/>
              <w:ind w:left="108" w:right="-20"/>
              <w:rPr>
                <w:rFonts w:eastAsia="Arial" w:cs="Arial"/>
                <w:szCs w:val="16"/>
              </w:rPr>
            </w:pPr>
            <w:r>
              <w:rPr>
                <w:rFonts w:eastAsia="Arial" w:cs="Arial"/>
                <w:szCs w:val="16"/>
              </w:rPr>
              <w:t>1.5–6</w:t>
            </w:r>
          </w:p>
        </w:tc>
        <w:tc>
          <w:tcPr>
            <w:tcW w:w="607" w:type="dxa"/>
            <w:tcBorders>
              <w:top w:val="nil"/>
              <w:left w:val="nil"/>
              <w:bottom w:val="nil"/>
              <w:right w:val="nil"/>
            </w:tcBorders>
            <w:shd w:val="clear" w:color="auto" w:fill="CCCCCC"/>
          </w:tcPr>
          <w:p w14:paraId="46E5F5C0" w14:textId="77777777" w:rsidR="00E41C2D" w:rsidRDefault="00E41C2D" w:rsidP="00E41C2D">
            <w:pPr>
              <w:spacing w:after="0" w:line="182" w:lineRule="exact"/>
              <w:ind w:left="108" w:right="-20"/>
              <w:rPr>
                <w:rFonts w:eastAsia="Arial" w:cs="Arial"/>
                <w:szCs w:val="16"/>
              </w:rPr>
            </w:pPr>
            <w:r>
              <w:rPr>
                <w:rFonts w:eastAsia="Arial" w:cs="Arial"/>
                <w:szCs w:val="16"/>
              </w:rPr>
              <w:t>1.5–6</w:t>
            </w:r>
          </w:p>
        </w:tc>
        <w:tc>
          <w:tcPr>
            <w:tcW w:w="607" w:type="dxa"/>
            <w:tcBorders>
              <w:top w:val="nil"/>
              <w:left w:val="nil"/>
              <w:bottom w:val="nil"/>
              <w:right w:val="nil"/>
            </w:tcBorders>
            <w:shd w:val="clear" w:color="auto" w:fill="CCCCCC"/>
          </w:tcPr>
          <w:p w14:paraId="7F11A12F" w14:textId="77777777" w:rsidR="00E41C2D" w:rsidRDefault="00E41C2D" w:rsidP="00E41C2D">
            <w:pPr>
              <w:spacing w:after="0" w:line="182" w:lineRule="exact"/>
              <w:ind w:left="108" w:right="-20"/>
              <w:rPr>
                <w:rFonts w:eastAsia="Arial" w:cs="Arial"/>
                <w:szCs w:val="16"/>
              </w:rPr>
            </w:pPr>
            <w:r>
              <w:rPr>
                <w:rFonts w:eastAsia="Arial" w:cs="Arial"/>
                <w:szCs w:val="16"/>
              </w:rPr>
              <w:t>1.5–6</w:t>
            </w:r>
          </w:p>
        </w:tc>
        <w:tc>
          <w:tcPr>
            <w:tcW w:w="607" w:type="dxa"/>
            <w:tcBorders>
              <w:top w:val="nil"/>
              <w:left w:val="nil"/>
              <w:bottom w:val="nil"/>
              <w:right w:val="nil"/>
            </w:tcBorders>
            <w:shd w:val="clear" w:color="auto" w:fill="CCCCCC"/>
          </w:tcPr>
          <w:p w14:paraId="6261917E" w14:textId="77777777" w:rsidR="00E41C2D" w:rsidRDefault="00E41C2D" w:rsidP="00E41C2D">
            <w:pPr>
              <w:spacing w:after="0" w:line="182" w:lineRule="exact"/>
              <w:ind w:left="108" w:right="-20"/>
              <w:rPr>
                <w:rFonts w:eastAsia="Arial" w:cs="Arial"/>
                <w:szCs w:val="16"/>
              </w:rPr>
            </w:pPr>
            <w:r>
              <w:rPr>
                <w:rFonts w:eastAsia="Arial" w:cs="Arial"/>
                <w:szCs w:val="16"/>
              </w:rPr>
              <w:t>1.5–6</w:t>
            </w:r>
          </w:p>
        </w:tc>
        <w:tc>
          <w:tcPr>
            <w:tcW w:w="606" w:type="dxa"/>
            <w:tcBorders>
              <w:top w:val="nil"/>
              <w:left w:val="nil"/>
              <w:bottom w:val="nil"/>
              <w:right w:val="nil"/>
            </w:tcBorders>
            <w:shd w:val="clear" w:color="auto" w:fill="CCCCCC"/>
          </w:tcPr>
          <w:p w14:paraId="54176DB5" w14:textId="77777777" w:rsidR="00E41C2D" w:rsidRDefault="00E41C2D" w:rsidP="00E41C2D">
            <w:pPr>
              <w:spacing w:after="0" w:line="182" w:lineRule="exact"/>
              <w:ind w:left="109" w:right="-20"/>
              <w:rPr>
                <w:rFonts w:eastAsia="Arial" w:cs="Arial"/>
                <w:szCs w:val="16"/>
              </w:rPr>
            </w:pPr>
            <w:r>
              <w:rPr>
                <w:rFonts w:eastAsia="Arial" w:cs="Arial"/>
                <w:szCs w:val="16"/>
              </w:rPr>
              <w:t>1.5–6</w:t>
            </w:r>
          </w:p>
        </w:tc>
        <w:tc>
          <w:tcPr>
            <w:tcW w:w="608" w:type="dxa"/>
            <w:tcBorders>
              <w:top w:val="nil"/>
              <w:left w:val="nil"/>
              <w:bottom w:val="nil"/>
              <w:right w:val="nil"/>
            </w:tcBorders>
            <w:shd w:val="clear" w:color="auto" w:fill="CCCCCC"/>
          </w:tcPr>
          <w:p w14:paraId="21D897EA" w14:textId="77777777" w:rsidR="00E41C2D" w:rsidRDefault="00E41C2D" w:rsidP="00E41C2D">
            <w:pPr>
              <w:spacing w:after="0" w:line="182" w:lineRule="exact"/>
              <w:ind w:left="109" w:right="-20"/>
              <w:rPr>
                <w:rFonts w:eastAsia="Arial" w:cs="Arial"/>
                <w:szCs w:val="16"/>
              </w:rPr>
            </w:pPr>
            <w:r>
              <w:rPr>
                <w:rFonts w:eastAsia="Arial" w:cs="Arial"/>
                <w:spacing w:val="1"/>
                <w:szCs w:val="16"/>
              </w:rPr>
              <w:t>1</w:t>
            </w:r>
            <w:r>
              <w:rPr>
                <w:rFonts w:eastAsia="Arial" w:cs="Arial"/>
                <w:szCs w:val="16"/>
              </w:rPr>
              <w:t>.5</w:t>
            </w:r>
            <w:r>
              <w:rPr>
                <w:rFonts w:eastAsia="Arial" w:cs="Arial"/>
                <w:spacing w:val="-1"/>
                <w:szCs w:val="16"/>
              </w:rPr>
              <w:t>–</w:t>
            </w:r>
            <w:r>
              <w:rPr>
                <w:rFonts w:eastAsia="Arial" w:cs="Arial"/>
                <w:szCs w:val="16"/>
              </w:rPr>
              <w:t>6</w:t>
            </w:r>
          </w:p>
        </w:tc>
        <w:tc>
          <w:tcPr>
            <w:tcW w:w="607" w:type="dxa"/>
            <w:tcBorders>
              <w:top w:val="nil"/>
              <w:left w:val="nil"/>
              <w:bottom w:val="nil"/>
              <w:right w:val="nil"/>
            </w:tcBorders>
            <w:shd w:val="clear" w:color="auto" w:fill="CCCCCC"/>
          </w:tcPr>
          <w:p w14:paraId="0D48B9B6" w14:textId="77777777" w:rsidR="00E41C2D" w:rsidRDefault="00E41C2D" w:rsidP="00E41C2D">
            <w:pPr>
              <w:spacing w:after="0" w:line="182" w:lineRule="exact"/>
              <w:ind w:left="109" w:right="-20"/>
              <w:rPr>
                <w:rFonts w:eastAsia="Arial" w:cs="Arial"/>
                <w:szCs w:val="16"/>
              </w:rPr>
            </w:pPr>
            <w:r>
              <w:rPr>
                <w:rFonts w:eastAsia="Arial" w:cs="Arial"/>
                <w:szCs w:val="16"/>
              </w:rPr>
              <w:t>1.</w:t>
            </w:r>
            <w:r>
              <w:rPr>
                <w:rFonts w:eastAsia="Arial" w:cs="Arial"/>
                <w:spacing w:val="1"/>
                <w:szCs w:val="16"/>
              </w:rPr>
              <w:t>5</w:t>
            </w:r>
            <w:r>
              <w:rPr>
                <w:rFonts w:eastAsia="Arial" w:cs="Arial"/>
                <w:spacing w:val="-1"/>
                <w:szCs w:val="16"/>
              </w:rPr>
              <w:t>–</w:t>
            </w:r>
            <w:r>
              <w:rPr>
                <w:rFonts w:eastAsia="Arial" w:cs="Arial"/>
                <w:szCs w:val="16"/>
              </w:rPr>
              <w:t>6</w:t>
            </w:r>
          </w:p>
        </w:tc>
        <w:tc>
          <w:tcPr>
            <w:tcW w:w="607" w:type="dxa"/>
            <w:tcBorders>
              <w:top w:val="nil"/>
              <w:left w:val="nil"/>
              <w:bottom w:val="nil"/>
              <w:right w:val="nil"/>
            </w:tcBorders>
            <w:shd w:val="clear" w:color="auto" w:fill="CCCCCC"/>
          </w:tcPr>
          <w:p w14:paraId="3A093C75" w14:textId="77777777" w:rsidR="00E41C2D" w:rsidRDefault="00E41C2D" w:rsidP="00E41C2D">
            <w:pPr>
              <w:spacing w:after="0" w:line="182" w:lineRule="exact"/>
              <w:ind w:left="109" w:right="-20"/>
              <w:rPr>
                <w:rFonts w:eastAsia="Arial" w:cs="Arial"/>
                <w:szCs w:val="16"/>
              </w:rPr>
            </w:pPr>
            <w:r>
              <w:rPr>
                <w:rFonts w:eastAsia="Arial" w:cs="Arial"/>
                <w:szCs w:val="16"/>
              </w:rPr>
              <w:t>1.5–6</w:t>
            </w:r>
          </w:p>
        </w:tc>
        <w:tc>
          <w:tcPr>
            <w:tcW w:w="605" w:type="dxa"/>
            <w:tcBorders>
              <w:top w:val="nil"/>
              <w:left w:val="nil"/>
              <w:bottom w:val="nil"/>
              <w:right w:val="nil"/>
            </w:tcBorders>
            <w:shd w:val="clear" w:color="auto" w:fill="CCCCCC"/>
          </w:tcPr>
          <w:p w14:paraId="0F6116F8" w14:textId="77777777" w:rsidR="00E41C2D" w:rsidRDefault="00E41C2D" w:rsidP="00E41C2D">
            <w:pPr>
              <w:spacing w:after="0" w:line="182" w:lineRule="exact"/>
              <w:ind w:left="109" w:right="-20"/>
              <w:rPr>
                <w:rFonts w:eastAsia="Arial" w:cs="Arial"/>
                <w:szCs w:val="16"/>
              </w:rPr>
            </w:pPr>
            <w:r>
              <w:rPr>
                <w:rFonts w:eastAsia="Arial" w:cs="Arial"/>
                <w:szCs w:val="16"/>
              </w:rPr>
              <w:t>1.5–6</w:t>
            </w:r>
          </w:p>
        </w:tc>
      </w:tr>
      <w:tr w:rsidR="00E41C2D" w14:paraId="4B199180" w14:textId="77777777" w:rsidTr="00E41C2D">
        <w:trPr>
          <w:trHeight w:hRule="exact" w:val="218"/>
        </w:trPr>
        <w:tc>
          <w:tcPr>
            <w:tcW w:w="3076" w:type="dxa"/>
            <w:tcBorders>
              <w:top w:val="nil"/>
              <w:left w:val="nil"/>
              <w:bottom w:val="nil"/>
              <w:right w:val="nil"/>
            </w:tcBorders>
          </w:tcPr>
          <w:p w14:paraId="0E2FDA16" w14:textId="77777777" w:rsidR="00E41C2D" w:rsidRDefault="00E41C2D" w:rsidP="00E41C2D">
            <w:pPr>
              <w:spacing w:after="0" w:line="182" w:lineRule="exact"/>
              <w:ind w:left="110" w:right="-20"/>
              <w:rPr>
                <w:rFonts w:eastAsia="Arial" w:cs="Arial"/>
                <w:szCs w:val="16"/>
              </w:rPr>
            </w:pPr>
            <w:r>
              <w:rPr>
                <w:rFonts w:eastAsia="Arial" w:cs="Arial"/>
                <w:b/>
                <w:bCs/>
                <w:szCs w:val="16"/>
              </w:rPr>
              <w:t>Cool</w:t>
            </w:r>
            <w:r>
              <w:rPr>
                <w:rFonts w:eastAsia="Arial" w:cs="Arial"/>
                <w:b/>
                <w:bCs/>
                <w:spacing w:val="-1"/>
                <w:szCs w:val="16"/>
              </w:rPr>
              <w:t>i</w:t>
            </w:r>
            <w:r>
              <w:rPr>
                <w:rFonts w:eastAsia="Arial" w:cs="Arial"/>
                <w:b/>
                <w:bCs/>
                <w:spacing w:val="1"/>
                <w:szCs w:val="16"/>
              </w:rPr>
              <w:t>n</w:t>
            </w:r>
            <w:r>
              <w:rPr>
                <w:rFonts w:eastAsia="Arial" w:cs="Arial"/>
                <w:b/>
                <w:bCs/>
                <w:szCs w:val="16"/>
              </w:rPr>
              <w:t>g</w:t>
            </w:r>
            <w:r>
              <w:rPr>
                <w:rFonts w:eastAsia="Arial" w:cs="Arial"/>
                <w:b/>
                <w:bCs/>
                <w:spacing w:val="-2"/>
                <w:szCs w:val="16"/>
              </w:rPr>
              <w:t xml:space="preserve"> </w:t>
            </w:r>
            <w:r>
              <w:rPr>
                <w:rFonts w:eastAsia="Arial" w:cs="Arial"/>
                <w:b/>
                <w:bCs/>
                <w:szCs w:val="16"/>
              </w:rPr>
              <w:t>w</w:t>
            </w:r>
            <w:r>
              <w:rPr>
                <w:rFonts w:eastAsia="Arial" w:cs="Arial"/>
                <w:b/>
                <w:bCs/>
                <w:spacing w:val="1"/>
                <w:szCs w:val="16"/>
              </w:rPr>
              <w:t>a</w:t>
            </w:r>
            <w:r>
              <w:rPr>
                <w:rFonts w:eastAsia="Arial" w:cs="Arial"/>
                <w:b/>
                <w:bCs/>
                <w:spacing w:val="-1"/>
                <w:szCs w:val="16"/>
              </w:rPr>
              <w:t>t</w:t>
            </w:r>
            <w:r>
              <w:rPr>
                <w:rFonts w:eastAsia="Arial" w:cs="Arial"/>
                <w:b/>
                <w:bCs/>
                <w:spacing w:val="1"/>
                <w:szCs w:val="16"/>
              </w:rPr>
              <w:t>e</w:t>
            </w:r>
            <w:r>
              <w:rPr>
                <w:rFonts w:eastAsia="Arial" w:cs="Arial"/>
                <w:b/>
                <w:bCs/>
                <w:szCs w:val="16"/>
              </w:rPr>
              <w:t>r</w:t>
            </w:r>
            <w:r>
              <w:rPr>
                <w:rFonts w:eastAsia="Arial" w:cs="Arial"/>
                <w:b/>
                <w:bCs/>
                <w:spacing w:val="4"/>
                <w:szCs w:val="16"/>
              </w:rPr>
              <w:t xml:space="preserve"> </w:t>
            </w:r>
            <w:r>
              <w:rPr>
                <w:rFonts w:eastAsia="Arial" w:cs="Arial"/>
                <w:b/>
                <w:bCs/>
                <w:szCs w:val="16"/>
              </w:rPr>
              <w:t>inlet</w:t>
            </w:r>
          </w:p>
        </w:tc>
        <w:tc>
          <w:tcPr>
            <w:tcW w:w="629" w:type="dxa"/>
            <w:tcBorders>
              <w:top w:val="nil"/>
              <w:left w:val="nil"/>
              <w:bottom w:val="nil"/>
              <w:right w:val="nil"/>
            </w:tcBorders>
          </w:tcPr>
          <w:p w14:paraId="5CCE240E" w14:textId="77777777" w:rsidR="00E41C2D" w:rsidRDefault="00E41C2D" w:rsidP="00E41C2D">
            <w:pPr>
              <w:spacing w:after="0" w:line="182" w:lineRule="exact"/>
              <w:ind w:left="175" w:right="-20"/>
              <w:rPr>
                <w:rFonts w:eastAsia="Arial" w:cs="Arial"/>
                <w:szCs w:val="16"/>
              </w:rPr>
            </w:pPr>
            <w:r>
              <w:rPr>
                <w:rFonts w:eastAsia="Arial" w:cs="Arial"/>
                <w:szCs w:val="16"/>
              </w:rPr>
              <w:t>G..i</w:t>
            </w:r>
          </w:p>
        </w:tc>
        <w:tc>
          <w:tcPr>
            <w:tcW w:w="626" w:type="dxa"/>
            <w:tcBorders>
              <w:top w:val="nil"/>
              <w:left w:val="nil"/>
              <w:bottom w:val="nil"/>
              <w:right w:val="nil"/>
            </w:tcBorders>
          </w:tcPr>
          <w:p w14:paraId="6B4A116A" w14:textId="77777777" w:rsidR="00E41C2D" w:rsidRDefault="00E41C2D" w:rsidP="00E41C2D">
            <w:pPr>
              <w:spacing w:after="0" w:line="182" w:lineRule="exact"/>
              <w:ind w:left="127" w:right="-20"/>
              <w:rPr>
                <w:rFonts w:eastAsia="Arial" w:cs="Arial"/>
                <w:szCs w:val="16"/>
              </w:rPr>
            </w:pPr>
            <w:r>
              <w:rPr>
                <w:rFonts w:eastAsia="Arial" w:cs="Arial"/>
                <w:szCs w:val="16"/>
              </w:rPr>
              <w:t>3/8"</w:t>
            </w:r>
          </w:p>
        </w:tc>
        <w:tc>
          <w:tcPr>
            <w:tcW w:w="607" w:type="dxa"/>
            <w:tcBorders>
              <w:top w:val="nil"/>
              <w:left w:val="nil"/>
              <w:bottom w:val="nil"/>
              <w:right w:val="nil"/>
            </w:tcBorders>
          </w:tcPr>
          <w:p w14:paraId="138AF1AB" w14:textId="77777777" w:rsidR="00E41C2D" w:rsidRDefault="00E41C2D" w:rsidP="00E41C2D">
            <w:pPr>
              <w:spacing w:after="0" w:line="182" w:lineRule="exact"/>
              <w:ind w:left="108" w:right="-20"/>
              <w:rPr>
                <w:rFonts w:eastAsia="Arial" w:cs="Arial"/>
                <w:szCs w:val="16"/>
              </w:rPr>
            </w:pPr>
            <w:r>
              <w:rPr>
                <w:rFonts w:eastAsia="Arial" w:cs="Arial"/>
                <w:szCs w:val="16"/>
              </w:rPr>
              <w:t>1/2"</w:t>
            </w:r>
          </w:p>
        </w:tc>
        <w:tc>
          <w:tcPr>
            <w:tcW w:w="607" w:type="dxa"/>
            <w:tcBorders>
              <w:top w:val="nil"/>
              <w:left w:val="nil"/>
              <w:bottom w:val="nil"/>
              <w:right w:val="nil"/>
            </w:tcBorders>
          </w:tcPr>
          <w:p w14:paraId="5465DECC" w14:textId="77777777" w:rsidR="00E41C2D" w:rsidRDefault="00E41C2D" w:rsidP="00E41C2D">
            <w:pPr>
              <w:spacing w:after="0" w:line="182" w:lineRule="exact"/>
              <w:ind w:left="107" w:right="-20"/>
              <w:rPr>
                <w:rFonts w:eastAsia="Arial" w:cs="Arial"/>
                <w:szCs w:val="16"/>
              </w:rPr>
            </w:pPr>
            <w:r>
              <w:rPr>
                <w:rFonts w:eastAsia="Arial" w:cs="Arial"/>
                <w:szCs w:val="16"/>
              </w:rPr>
              <w:t>1/2"</w:t>
            </w:r>
          </w:p>
        </w:tc>
        <w:tc>
          <w:tcPr>
            <w:tcW w:w="607" w:type="dxa"/>
            <w:tcBorders>
              <w:top w:val="nil"/>
              <w:left w:val="nil"/>
              <w:bottom w:val="nil"/>
              <w:right w:val="nil"/>
            </w:tcBorders>
          </w:tcPr>
          <w:p w14:paraId="6321225B" w14:textId="77777777" w:rsidR="00E41C2D" w:rsidRDefault="00E41C2D" w:rsidP="00E41C2D">
            <w:pPr>
              <w:spacing w:after="0" w:line="182" w:lineRule="exact"/>
              <w:ind w:left="107" w:right="-20"/>
              <w:rPr>
                <w:rFonts w:eastAsia="Arial" w:cs="Arial"/>
                <w:szCs w:val="16"/>
              </w:rPr>
            </w:pPr>
            <w:r>
              <w:rPr>
                <w:rFonts w:eastAsia="Arial" w:cs="Arial"/>
                <w:szCs w:val="16"/>
              </w:rPr>
              <w:t>1/2"</w:t>
            </w:r>
          </w:p>
        </w:tc>
        <w:tc>
          <w:tcPr>
            <w:tcW w:w="607" w:type="dxa"/>
            <w:tcBorders>
              <w:top w:val="nil"/>
              <w:left w:val="nil"/>
              <w:bottom w:val="nil"/>
              <w:right w:val="nil"/>
            </w:tcBorders>
          </w:tcPr>
          <w:p w14:paraId="092FECA1" w14:textId="77777777" w:rsidR="00E41C2D" w:rsidRDefault="00E41C2D" w:rsidP="00E41C2D">
            <w:pPr>
              <w:spacing w:after="0" w:line="182" w:lineRule="exact"/>
              <w:ind w:left="107" w:right="-20"/>
              <w:rPr>
                <w:rFonts w:eastAsia="Arial" w:cs="Arial"/>
                <w:szCs w:val="16"/>
              </w:rPr>
            </w:pPr>
            <w:r>
              <w:rPr>
                <w:rFonts w:eastAsia="Arial" w:cs="Arial"/>
                <w:szCs w:val="16"/>
              </w:rPr>
              <w:t>1/2"</w:t>
            </w:r>
          </w:p>
        </w:tc>
        <w:tc>
          <w:tcPr>
            <w:tcW w:w="606" w:type="dxa"/>
            <w:tcBorders>
              <w:top w:val="nil"/>
              <w:left w:val="nil"/>
              <w:bottom w:val="nil"/>
              <w:right w:val="nil"/>
            </w:tcBorders>
          </w:tcPr>
          <w:p w14:paraId="0E95A1BA" w14:textId="77777777" w:rsidR="00E41C2D" w:rsidRDefault="00E41C2D" w:rsidP="00E41C2D">
            <w:pPr>
              <w:spacing w:after="0" w:line="182" w:lineRule="exact"/>
              <w:ind w:left="107" w:right="-20"/>
              <w:rPr>
                <w:rFonts w:eastAsia="Arial" w:cs="Arial"/>
                <w:szCs w:val="16"/>
              </w:rPr>
            </w:pPr>
            <w:r>
              <w:rPr>
                <w:rFonts w:eastAsia="Arial" w:cs="Arial"/>
                <w:szCs w:val="16"/>
              </w:rPr>
              <w:t>1/2"</w:t>
            </w:r>
          </w:p>
        </w:tc>
        <w:tc>
          <w:tcPr>
            <w:tcW w:w="608" w:type="dxa"/>
            <w:tcBorders>
              <w:top w:val="nil"/>
              <w:left w:val="nil"/>
              <w:bottom w:val="nil"/>
              <w:right w:val="nil"/>
            </w:tcBorders>
          </w:tcPr>
          <w:p w14:paraId="1D6A09C1" w14:textId="77777777" w:rsidR="00E41C2D" w:rsidRDefault="00E41C2D" w:rsidP="00E41C2D">
            <w:pPr>
              <w:spacing w:after="0" w:line="182" w:lineRule="exact"/>
              <w:ind w:left="108" w:right="-20"/>
              <w:rPr>
                <w:rFonts w:eastAsia="Arial" w:cs="Arial"/>
                <w:szCs w:val="16"/>
              </w:rPr>
            </w:pPr>
            <w:r>
              <w:rPr>
                <w:rFonts w:eastAsia="Arial" w:cs="Arial"/>
                <w:spacing w:val="1"/>
                <w:szCs w:val="16"/>
              </w:rPr>
              <w:t>1</w:t>
            </w:r>
            <w:r>
              <w:rPr>
                <w:rFonts w:eastAsia="Arial" w:cs="Arial"/>
                <w:szCs w:val="16"/>
              </w:rPr>
              <w:t>/2"</w:t>
            </w:r>
          </w:p>
        </w:tc>
        <w:tc>
          <w:tcPr>
            <w:tcW w:w="607" w:type="dxa"/>
            <w:tcBorders>
              <w:top w:val="nil"/>
              <w:left w:val="nil"/>
              <w:bottom w:val="nil"/>
              <w:right w:val="nil"/>
            </w:tcBorders>
          </w:tcPr>
          <w:p w14:paraId="0804F8E6" w14:textId="77777777" w:rsidR="00E41C2D" w:rsidRDefault="00E41C2D" w:rsidP="00E41C2D">
            <w:pPr>
              <w:spacing w:after="0" w:line="182" w:lineRule="exact"/>
              <w:ind w:left="107" w:right="-20"/>
              <w:rPr>
                <w:rFonts w:eastAsia="Arial" w:cs="Arial"/>
                <w:szCs w:val="16"/>
              </w:rPr>
            </w:pPr>
            <w:r>
              <w:rPr>
                <w:rFonts w:eastAsia="Arial" w:cs="Arial"/>
                <w:szCs w:val="16"/>
              </w:rPr>
              <w:t>1/</w:t>
            </w:r>
            <w:r>
              <w:rPr>
                <w:rFonts w:eastAsia="Arial" w:cs="Arial"/>
                <w:spacing w:val="1"/>
                <w:szCs w:val="16"/>
              </w:rPr>
              <w:t>2</w:t>
            </w:r>
            <w:r>
              <w:rPr>
                <w:rFonts w:eastAsia="Arial" w:cs="Arial"/>
                <w:szCs w:val="16"/>
              </w:rPr>
              <w:t>"</w:t>
            </w:r>
          </w:p>
        </w:tc>
        <w:tc>
          <w:tcPr>
            <w:tcW w:w="607" w:type="dxa"/>
            <w:tcBorders>
              <w:top w:val="nil"/>
              <w:left w:val="nil"/>
              <w:bottom w:val="nil"/>
              <w:right w:val="nil"/>
            </w:tcBorders>
          </w:tcPr>
          <w:p w14:paraId="41CD437B" w14:textId="77777777" w:rsidR="00E41C2D" w:rsidRDefault="00E41C2D" w:rsidP="00E41C2D">
            <w:pPr>
              <w:spacing w:after="0" w:line="182" w:lineRule="exact"/>
              <w:ind w:left="107" w:right="-20"/>
              <w:rPr>
                <w:rFonts w:eastAsia="Arial" w:cs="Arial"/>
                <w:szCs w:val="16"/>
              </w:rPr>
            </w:pPr>
            <w:r>
              <w:rPr>
                <w:rFonts w:eastAsia="Arial" w:cs="Arial"/>
                <w:szCs w:val="16"/>
              </w:rPr>
              <w:t>1/2"</w:t>
            </w:r>
          </w:p>
        </w:tc>
        <w:tc>
          <w:tcPr>
            <w:tcW w:w="605" w:type="dxa"/>
            <w:tcBorders>
              <w:top w:val="nil"/>
              <w:left w:val="nil"/>
              <w:bottom w:val="nil"/>
              <w:right w:val="nil"/>
            </w:tcBorders>
          </w:tcPr>
          <w:p w14:paraId="7AA29ACD" w14:textId="77777777" w:rsidR="00E41C2D" w:rsidRDefault="00E41C2D" w:rsidP="00E41C2D">
            <w:pPr>
              <w:spacing w:after="0" w:line="182" w:lineRule="exact"/>
              <w:ind w:left="107" w:right="-20"/>
              <w:rPr>
                <w:rFonts w:eastAsia="Arial" w:cs="Arial"/>
                <w:szCs w:val="16"/>
              </w:rPr>
            </w:pPr>
            <w:r>
              <w:rPr>
                <w:rFonts w:eastAsia="Arial" w:cs="Arial"/>
                <w:szCs w:val="16"/>
              </w:rPr>
              <w:t>1/2"</w:t>
            </w:r>
          </w:p>
        </w:tc>
      </w:tr>
      <w:tr w:rsidR="00E41C2D" w14:paraId="7B2C83D8" w14:textId="77777777" w:rsidTr="00E41C2D">
        <w:trPr>
          <w:trHeight w:hRule="exact" w:val="218"/>
        </w:trPr>
        <w:tc>
          <w:tcPr>
            <w:tcW w:w="3076" w:type="dxa"/>
            <w:tcBorders>
              <w:top w:val="nil"/>
              <w:left w:val="nil"/>
              <w:bottom w:val="nil"/>
              <w:right w:val="nil"/>
            </w:tcBorders>
            <w:shd w:val="clear" w:color="auto" w:fill="CCCCCC"/>
          </w:tcPr>
          <w:p w14:paraId="2EEFAC0D" w14:textId="77777777" w:rsidR="00E41C2D" w:rsidRDefault="00E41C2D" w:rsidP="00E41C2D">
            <w:pPr>
              <w:spacing w:after="0" w:line="182" w:lineRule="exact"/>
              <w:ind w:left="110" w:right="-20"/>
              <w:rPr>
                <w:rFonts w:eastAsia="Arial" w:cs="Arial"/>
                <w:szCs w:val="16"/>
              </w:rPr>
            </w:pPr>
            <w:r>
              <w:rPr>
                <w:rFonts w:eastAsia="Arial" w:cs="Arial"/>
                <w:b/>
                <w:bCs/>
                <w:szCs w:val="16"/>
              </w:rPr>
              <w:t>Cool</w:t>
            </w:r>
            <w:r>
              <w:rPr>
                <w:rFonts w:eastAsia="Arial" w:cs="Arial"/>
                <w:b/>
                <w:bCs/>
                <w:spacing w:val="-1"/>
                <w:szCs w:val="16"/>
              </w:rPr>
              <w:t>i</w:t>
            </w:r>
            <w:r>
              <w:rPr>
                <w:rFonts w:eastAsia="Arial" w:cs="Arial"/>
                <w:b/>
                <w:bCs/>
                <w:spacing w:val="1"/>
                <w:szCs w:val="16"/>
              </w:rPr>
              <w:t>n</w:t>
            </w:r>
            <w:r>
              <w:rPr>
                <w:rFonts w:eastAsia="Arial" w:cs="Arial"/>
                <w:b/>
                <w:bCs/>
                <w:szCs w:val="16"/>
              </w:rPr>
              <w:t>g</w:t>
            </w:r>
            <w:r>
              <w:rPr>
                <w:rFonts w:eastAsia="Arial" w:cs="Arial"/>
                <w:b/>
                <w:bCs/>
                <w:spacing w:val="-2"/>
                <w:szCs w:val="16"/>
              </w:rPr>
              <w:t xml:space="preserve"> </w:t>
            </w:r>
            <w:r>
              <w:rPr>
                <w:rFonts w:eastAsia="Arial" w:cs="Arial"/>
                <w:b/>
                <w:bCs/>
                <w:spacing w:val="-1"/>
                <w:szCs w:val="16"/>
              </w:rPr>
              <w:t>w</w:t>
            </w:r>
            <w:r>
              <w:rPr>
                <w:rFonts w:eastAsia="Arial" w:cs="Arial"/>
                <w:b/>
                <w:bCs/>
                <w:spacing w:val="1"/>
                <w:szCs w:val="16"/>
              </w:rPr>
              <w:t>a</w:t>
            </w:r>
            <w:r>
              <w:rPr>
                <w:rFonts w:eastAsia="Arial" w:cs="Arial"/>
                <w:b/>
                <w:bCs/>
                <w:spacing w:val="-1"/>
                <w:szCs w:val="16"/>
              </w:rPr>
              <w:t>t</w:t>
            </w:r>
            <w:r>
              <w:rPr>
                <w:rFonts w:eastAsia="Arial" w:cs="Arial"/>
                <w:b/>
                <w:bCs/>
                <w:spacing w:val="1"/>
                <w:szCs w:val="16"/>
              </w:rPr>
              <w:t>e</w:t>
            </w:r>
            <w:r>
              <w:rPr>
                <w:rFonts w:eastAsia="Arial" w:cs="Arial"/>
                <w:b/>
                <w:bCs/>
                <w:szCs w:val="16"/>
              </w:rPr>
              <w:t>r</w:t>
            </w:r>
            <w:r>
              <w:rPr>
                <w:rFonts w:eastAsia="Arial" w:cs="Arial"/>
                <w:b/>
                <w:bCs/>
                <w:spacing w:val="2"/>
                <w:szCs w:val="16"/>
              </w:rPr>
              <w:t xml:space="preserve"> </w:t>
            </w:r>
            <w:r>
              <w:rPr>
                <w:rFonts w:eastAsia="Arial" w:cs="Arial"/>
                <w:b/>
                <w:bCs/>
                <w:szCs w:val="16"/>
              </w:rPr>
              <w:t>ou</w:t>
            </w:r>
            <w:r>
              <w:rPr>
                <w:rFonts w:eastAsia="Arial" w:cs="Arial"/>
                <w:b/>
                <w:bCs/>
                <w:spacing w:val="-1"/>
                <w:szCs w:val="16"/>
              </w:rPr>
              <w:t>t</w:t>
            </w:r>
            <w:r>
              <w:rPr>
                <w:rFonts w:eastAsia="Arial" w:cs="Arial"/>
                <w:b/>
                <w:bCs/>
                <w:szCs w:val="16"/>
              </w:rPr>
              <w:t>le</w:t>
            </w:r>
            <w:r>
              <w:rPr>
                <w:rFonts w:eastAsia="Arial" w:cs="Arial"/>
                <w:b/>
                <w:bCs/>
                <w:spacing w:val="-1"/>
                <w:szCs w:val="16"/>
              </w:rPr>
              <w:t>t</w:t>
            </w:r>
            <w:r>
              <w:rPr>
                <w:rFonts w:eastAsia="Arial" w:cs="Arial"/>
                <w:b/>
                <w:bCs/>
                <w:szCs w:val="16"/>
              </w:rPr>
              <w:t>,</w:t>
            </w:r>
            <w:r>
              <w:rPr>
                <w:rFonts w:eastAsia="Arial" w:cs="Arial"/>
                <w:b/>
                <w:bCs/>
                <w:spacing w:val="1"/>
                <w:szCs w:val="16"/>
              </w:rPr>
              <w:t xml:space="preserve"> </w:t>
            </w:r>
            <w:r>
              <w:rPr>
                <w:rFonts w:eastAsia="Arial" w:cs="Arial"/>
                <w:b/>
                <w:bCs/>
                <w:szCs w:val="16"/>
              </w:rPr>
              <w:t>open</w:t>
            </w:r>
            <w:r>
              <w:rPr>
                <w:rFonts w:eastAsia="Arial" w:cs="Arial"/>
                <w:b/>
                <w:bCs/>
                <w:spacing w:val="2"/>
                <w:szCs w:val="16"/>
              </w:rPr>
              <w:t xml:space="preserve"> </w:t>
            </w:r>
            <w:r>
              <w:rPr>
                <w:rFonts w:eastAsia="Arial" w:cs="Arial"/>
                <w:b/>
                <w:bCs/>
                <w:szCs w:val="16"/>
              </w:rPr>
              <w:t>discharge</w:t>
            </w:r>
          </w:p>
        </w:tc>
        <w:tc>
          <w:tcPr>
            <w:tcW w:w="629" w:type="dxa"/>
            <w:tcBorders>
              <w:top w:val="nil"/>
              <w:left w:val="nil"/>
              <w:bottom w:val="nil"/>
              <w:right w:val="nil"/>
            </w:tcBorders>
            <w:shd w:val="clear" w:color="auto" w:fill="CCCCCC"/>
          </w:tcPr>
          <w:p w14:paraId="3BA82C50" w14:textId="77777777" w:rsidR="00E41C2D" w:rsidRDefault="00E41C2D" w:rsidP="00E41C2D"/>
        </w:tc>
        <w:tc>
          <w:tcPr>
            <w:tcW w:w="626" w:type="dxa"/>
            <w:tcBorders>
              <w:top w:val="nil"/>
              <w:left w:val="nil"/>
              <w:bottom w:val="nil"/>
              <w:right w:val="nil"/>
            </w:tcBorders>
            <w:shd w:val="clear" w:color="auto" w:fill="CCCCCC"/>
          </w:tcPr>
          <w:p w14:paraId="3DB8DEBE" w14:textId="77777777" w:rsidR="00E41C2D" w:rsidRDefault="00E41C2D" w:rsidP="00E41C2D">
            <w:pPr>
              <w:spacing w:after="0" w:line="182" w:lineRule="exact"/>
              <w:ind w:left="127" w:right="-20"/>
              <w:rPr>
                <w:rFonts w:eastAsia="Arial" w:cs="Arial"/>
                <w:szCs w:val="16"/>
              </w:rPr>
            </w:pPr>
            <w:r>
              <w:rPr>
                <w:rFonts w:eastAsia="Arial" w:cs="Arial"/>
                <w:szCs w:val="16"/>
              </w:rPr>
              <w:t>1/2</w:t>
            </w:r>
          </w:p>
        </w:tc>
        <w:tc>
          <w:tcPr>
            <w:tcW w:w="607" w:type="dxa"/>
            <w:tcBorders>
              <w:top w:val="nil"/>
              <w:left w:val="nil"/>
              <w:bottom w:val="nil"/>
              <w:right w:val="nil"/>
            </w:tcBorders>
            <w:shd w:val="clear" w:color="auto" w:fill="CCCCCC"/>
          </w:tcPr>
          <w:p w14:paraId="7845E527" w14:textId="77777777" w:rsidR="00E41C2D" w:rsidRDefault="00E41C2D" w:rsidP="00E41C2D">
            <w:pPr>
              <w:spacing w:after="0" w:line="182" w:lineRule="exact"/>
              <w:ind w:left="108" w:right="-20"/>
              <w:rPr>
                <w:rFonts w:eastAsia="Arial" w:cs="Arial"/>
                <w:szCs w:val="16"/>
              </w:rPr>
            </w:pPr>
            <w:r>
              <w:rPr>
                <w:rFonts w:eastAsia="Arial" w:cs="Arial"/>
                <w:szCs w:val="16"/>
              </w:rPr>
              <w:t>3/4</w:t>
            </w:r>
          </w:p>
        </w:tc>
        <w:tc>
          <w:tcPr>
            <w:tcW w:w="607" w:type="dxa"/>
            <w:tcBorders>
              <w:top w:val="nil"/>
              <w:left w:val="nil"/>
              <w:bottom w:val="nil"/>
              <w:right w:val="nil"/>
            </w:tcBorders>
            <w:shd w:val="clear" w:color="auto" w:fill="CCCCCC"/>
          </w:tcPr>
          <w:p w14:paraId="2C7509F9" w14:textId="77777777" w:rsidR="00E41C2D" w:rsidRDefault="00E41C2D" w:rsidP="00E41C2D">
            <w:pPr>
              <w:spacing w:after="0" w:line="182" w:lineRule="exact"/>
              <w:ind w:left="108" w:right="-20"/>
              <w:rPr>
                <w:rFonts w:eastAsia="Arial" w:cs="Arial"/>
                <w:szCs w:val="16"/>
              </w:rPr>
            </w:pPr>
            <w:r>
              <w:rPr>
                <w:rFonts w:eastAsia="Arial" w:cs="Arial"/>
                <w:szCs w:val="16"/>
              </w:rPr>
              <w:t>3/4</w:t>
            </w:r>
          </w:p>
        </w:tc>
        <w:tc>
          <w:tcPr>
            <w:tcW w:w="607" w:type="dxa"/>
            <w:tcBorders>
              <w:top w:val="nil"/>
              <w:left w:val="nil"/>
              <w:bottom w:val="nil"/>
              <w:right w:val="nil"/>
            </w:tcBorders>
            <w:shd w:val="clear" w:color="auto" w:fill="CCCCCC"/>
          </w:tcPr>
          <w:p w14:paraId="210C523A" w14:textId="77777777" w:rsidR="00E41C2D" w:rsidRDefault="00E41C2D" w:rsidP="00E41C2D">
            <w:pPr>
              <w:spacing w:after="0" w:line="182" w:lineRule="exact"/>
              <w:ind w:left="108" w:right="-20"/>
              <w:rPr>
                <w:rFonts w:eastAsia="Arial" w:cs="Arial"/>
                <w:szCs w:val="16"/>
              </w:rPr>
            </w:pPr>
            <w:r>
              <w:rPr>
                <w:rFonts w:eastAsia="Arial" w:cs="Arial"/>
                <w:szCs w:val="16"/>
              </w:rPr>
              <w:t>3/4</w:t>
            </w:r>
          </w:p>
        </w:tc>
        <w:tc>
          <w:tcPr>
            <w:tcW w:w="607" w:type="dxa"/>
            <w:tcBorders>
              <w:top w:val="nil"/>
              <w:left w:val="nil"/>
              <w:bottom w:val="nil"/>
              <w:right w:val="nil"/>
            </w:tcBorders>
            <w:shd w:val="clear" w:color="auto" w:fill="CCCCCC"/>
          </w:tcPr>
          <w:p w14:paraId="70BB3A75" w14:textId="77777777" w:rsidR="00E41C2D" w:rsidRDefault="00E41C2D" w:rsidP="00E41C2D">
            <w:pPr>
              <w:spacing w:after="0" w:line="182" w:lineRule="exact"/>
              <w:ind w:left="108" w:right="-20"/>
              <w:rPr>
                <w:rFonts w:eastAsia="Arial" w:cs="Arial"/>
                <w:szCs w:val="16"/>
              </w:rPr>
            </w:pPr>
            <w:r>
              <w:rPr>
                <w:rFonts w:eastAsia="Arial" w:cs="Arial"/>
                <w:szCs w:val="16"/>
              </w:rPr>
              <w:t>3/4</w:t>
            </w:r>
          </w:p>
        </w:tc>
        <w:tc>
          <w:tcPr>
            <w:tcW w:w="606" w:type="dxa"/>
            <w:tcBorders>
              <w:top w:val="nil"/>
              <w:left w:val="nil"/>
              <w:bottom w:val="nil"/>
              <w:right w:val="nil"/>
            </w:tcBorders>
            <w:shd w:val="clear" w:color="auto" w:fill="CCCCCC"/>
          </w:tcPr>
          <w:p w14:paraId="59BE8DF8" w14:textId="77777777" w:rsidR="00E41C2D" w:rsidRDefault="00E41C2D" w:rsidP="00E41C2D">
            <w:pPr>
              <w:spacing w:after="0" w:line="182" w:lineRule="exact"/>
              <w:ind w:left="109" w:right="-20"/>
              <w:rPr>
                <w:rFonts w:eastAsia="Arial" w:cs="Arial"/>
                <w:szCs w:val="16"/>
              </w:rPr>
            </w:pPr>
            <w:r>
              <w:rPr>
                <w:rFonts w:eastAsia="Arial" w:cs="Arial"/>
                <w:szCs w:val="16"/>
              </w:rPr>
              <w:t>3/4</w:t>
            </w:r>
          </w:p>
        </w:tc>
        <w:tc>
          <w:tcPr>
            <w:tcW w:w="608" w:type="dxa"/>
            <w:tcBorders>
              <w:top w:val="nil"/>
              <w:left w:val="nil"/>
              <w:bottom w:val="nil"/>
              <w:right w:val="nil"/>
            </w:tcBorders>
            <w:shd w:val="clear" w:color="auto" w:fill="CCCCCC"/>
          </w:tcPr>
          <w:p w14:paraId="7E59397C" w14:textId="77777777" w:rsidR="00E41C2D" w:rsidRDefault="00E41C2D" w:rsidP="00E41C2D">
            <w:pPr>
              <w:spacing w:after="0" w:line="182" w:lineRule="exact"/>
              <w:ind w:left="109" w:right="-20"/>
              <w:rPr>
                <w:rFonts w:eastAsia="Arial" w:cs="Arial"/>
                <w:szCs w:val="16"/>
              </w:rPr>
            </w:pPr>
            <w:r>
              <w:rPr>
                <w:rFonts w:eastAsia="Arial" w:cs="Arial"/>
                <w:spacing w:val="1"/>
                <w:szCs w:val="16"/>
              </w:rPr>
              <w:t>3</w:t>
            </w:r>
            <w:r>
              <w:rPr>
                <w:rFonts w:eastAsia="Arial" w:cs="Arial"/>
                <w:szCs w:val="16"/>
              </w:rPr>
              <w:t>/4</w:t>
            </w:r>
          </w:p>
        </w:tc>
        <w:tc>
          <w:tcPr>
            <w:tcW w:w="607" w:type="dxa"/>
            <w:tcBorders>
              <w:top w:val="nil"/>
              <w:left w:val="nil"/>
              <w:bottom w:val="nil"/>
              <w:right w:val="nil"/>
            </w:tcBorders>
            <w:shd w:val="clear" w:color="auto" w:fill="CCCCCC"/>
          </w:tcPr>
          <w:p w14:paraId="3FFF3472" w14:textId="77777777" w:rsidR="00E41C2D" w:rsidRDefault="00E41C2D" w:rsidP="00E41C2D">
            <w:pPr>
              <w:spacing w:after="0" w:line="182" w:lineRule="exact"/>
              <w:ind w:left="109" w:right="-20"/>
              <w:rPr>
                <w:rFonts w:eastAsia="Arial" w:cs="Arial"/>
                <w:szCs w:val="16"/>
              </w:rPr>
            </w:pPr>
            <w:r>
              <w:rPr>
                <w:rFonts w:eastAsia="Arial" w:cs="Arial"/>
                <w:szCs w:val="16"/>
              </w:rPr>
              <w:t>3/4</w:t>
            </w:r>
          </w:p>
        </w:tc>
        <w:tc>
          <w:tcPr>
            <w:tcW w:w="607" w:type="dxa"/>
            <w:tcBorders>
              <w:top w:val="nil"/>
              <w:left w:val="nil"/>
              <w:bottom w:val="nil"/>
              <w:right w:val="nil"/>
            </w:tcBorders>
            <w:shd w:val="clear" w:color="auto" w:fill="CCCCCC"/>
          </w:tcPr>
          <w:p w14:paraId="3C8BD08E" w14:textId="77777777" w:rsidR="00E41C2D" w:rsidRDefault="00E41C2D" w:rsidP="00E41C2D">
            <w:pPr>
              <w:spacing w:after="0" w:line="182" w:lineRule="exact"/>
              <w:ind w:left="109" w:right="-20"/>
              <w:rPr>
                <w:rFonts w:eastAsia="Arial" w:cs="Arial"/>
                <w:szCs w:val="16"/>
              </w:rPr>
            </w:pPr>
            <w:r>
              <w:rPr>
                <w:rFonts w:eastAsia="Arial" w:cs="Arial"/>
                <w:szCs w:val="16"/>
              </w:rPr>
              <w:t>3/4</w:t>
            </w:r>
          </w:p>
        </w:tc>
        <w:tc>
          <w:tcPr>
            <w:tcW w:w="605" w:type="dxa"/>
            <w:tcBorders>
              <w:top w:val="nil"/>
              <w:left w:val="nil"/>
              <w:bottom w:val="nil"/>
              <w:right w:val="nil"/>
            </w:tcBorders>
            <w:shd w:val="clear" w:color="auto" w:fill="CCCCCC"/>
          </w:tcPr>
          <w:p w14:paraId="5ACCBAF1" w14:textId="77777777" w:rsidR="00E41C2D" w:rsidRDefault="00E41C2D" w:rsidP="00E41C2D">
            <w:pPr>
              <w:spacing w:after="0" w:line="182" w:lineRule="exact"/>
              <w:ind w:left="109" w:right="-20"/>
              <w:rPr>
                <w:rFonts w:eastAsia="Arial" w:cs="Arial"/>
                <w:szCs w:val="16"/>
              </w:rPr>
            </w:pPr>
            <w:r>
              <w:rPr>
                <w:rFonts w:eastAsia="Arial" w:cs="Arial"/>
                <w:szCs w:val="16"/>
              </w:rPr>
              <w:t>3/4</w:t>
            </w:r>
          </w:p>
        </w:tc>
      </w:tr>
    </w:tbl>
    <w:p w14:paraId="75CADC91" w14:textId="7018946B" w:rsidR="00E41C2D" w:rsidRPr="008C2A1B" w:rsidRDefault="00E41C2D" w:rsidP="00E41C2D">
      <w:pPr>
        <w:spacing w:before="240" w:after="80" w:line="240" w:lineRule="auto"/>
        <w:ind w:left="2160"/>
        <w:rPr>
          <w:rFonts w:eastAsia="Arial" w:cs="Arial"/>
          <w:b/>
          <w:bCs/>
          <w:position w:val="-2"/>
          <w:sz w:val="18"/>
          <w:szCs w:val="16"/>
        </w:rPr>
      </w:pPr>
      <w:r w:rsidRPr="008C2A1B">
        <w:rPr>
          <w:rFonts w:eastAsia="Arial" w:cs="Arial"/>
          <w:b/>
          <w:bCs/>
          <w:position w:val="-2"/>
          <w:sz w:val="18"/>
          <w:szCs w:val="16"/>
        </w:rPr>
        <w:t xml:space="preserve">Overall </w:t>
      </w:r>
      <w:r w:rsidR="004915C2" w:rsidRPr="008C2A1B">
        <w:rPr>
          <w:rFonts w:eastAsia="Arial" w:cs="Arial"/>
          <w:b/>
          <w:bCs/>
          <w:position w:val="-2"/>
          <w:sz w:val="18"/>
          <w:szCs w:val="16"/>
        </w:rPr>
        <w:t>dimensions</w:t>
      </w:r>
    </w:p>
    <w:tbl>
      <w:tblPr>
        <w:tblW w:w="9824" w:type="dxa"/>
        <w:tblLayout w:type="fixed"/>
        <w:tblCellMar>
          <w:left w:w="0" w:type="dxa"/>
          <w:right w:w="0" w:type="dxa"/>
        </w:tblCellMar>
        <w:tblLook w:val="01E0" w:firstRow="1" w:lastRow="1" w:firstColumn="1" w:lastColumn="1" w:noHBand="0" w:noVBand="0"/>
      </w:tblPr>
      <w:tblGrid>
        <w:gridCol w:w="1950"/>
        <w:gridCol w:w="1744"/>
        <w:gridCol w:w="644"/>
        <w:gridCol w:w="610"/>
        <w:gridCol w:w="610"/>
        <w:gridCol w:w="610"/>
        <w:gridCol w:w="610"/>
        <w:gridCol w:w="610"/>
        <w:gridCol w:w="610"/>
        <w:gridCol w:w="610"/>
        <w:gridCol w:w="610"/>
        <w:gridCol w:w="606"/>
      </w:tblGrid>
      <w:tr w:rsidR="00E41C2D" w14:paraId="0B569180" w14:textId="77777777" w:rsidTr="00E41C2D">
        <w:trPr>
          <w:trHeight w:hRule="exact" w:val="293"/>
        </w:trPr>
        <w:tc>
          <w:tcPr>
            <w:tcW w:w="1950" w:type="dxa"/>
            <w:tcBorders>
              <w:top w:val="nil"/>
              <w:left w:val="nil"/>
              <w:bottom w:val="single" w:sz="2" w:space="0" w:color="000000"/>
              <w:right w:val="nil"/>
            </w:tcBorders>
          </w:tcPr>
          <w:p w14:paraId="027CA47C" w14:textId="77777777" w:rsidR="00E41C2D" w:rsidRDefault="00E41C2D" w:rsidP="00E41C2D">
            <w:pPr>
              <w:spacing w:before="69" w:after="0" w:line="240" w:lineRule="auto"/>
              <w:ind w:left="110" w:right="-20"/>
              <w:rPr>
                <w:rFonts w:eastAsia="Arial" w:cs="Arial"/>
                <w:szCs w:val="16"/>
              </w:rPr>
            </w:pPr>
            <w:r>
              <w:rPr>
                <w:rFonts w:eastAsia="Arial" w:cs="Arial"/>
                <w:b/>
                <w:bCs/>
                <w:spacing w:val="-1"/>
                <w:szCs w:val="16"/>
              </w:rPr>
              <w:t>T</w:t>
            </w:r>
            <w:r>
              <w:rPr>
                <w:rFonts w:eastAsia="Arial" w:cs="Arial"/>
                <w:b/>
                <w:bCs/>
                <w:spacing w:val="1"/>
                <w:szCs w:val="16"/>
              </w:rPr>
              <w:t>y</w:t>
            </w:r>
            <w:r>
              <w:rPr>
                <w:rFonts w:eastAsia="Arial" w:cs="Arial"/>
                <w:b/>
                <w:bCs/>
                <w:spacing w:val="-1"/>
                <w:w w:val="101"/>
                <w:szCs w:val="16"/>
              </w:rPr>
              <w:t>p</w:t>
            </w:r>
            <w:r>
              <w:rPr>
                <w:rFonts w:eastAsia="Arial" w:cs="Arial"/>
                <w:b/>
                <w:bCs/>
                <w:w w:val="102"/>
                <w:szCs w:val="16"/>
              </w:rPr>
              <w:t>e</w:t>
            </w:r>
          </w:p>
        </w:tc>
        <w:tc>
          <w:tcPr>
            <w:tcW w:w="1744" w:type="dxa"/>
            <w:tcBorders>
              <w:top w:val="nil"/>
              <w:left w:val="nil"/>
              <w:bottom w:val="single" w:sz="2" w:space="0" w:color="000000"/>
              <w:right w:val="nil"/>
            </w:tcBorders>
          </w:tcPr>
          <w:p w14:paraId="02BEDBA1" w14:textId="77777777" w:rsidR="00E41C2D" w:rsidRDefault="00E41C2D" w:rsidP="00E41C2D"/>
        </w:tc>
        <w:tc>
          <w:tcPr>
            <w:tcW w:w="644" w:type="dxa"/>
            <w:tcBorders>
              <w:top w:val="nil"/>
              <w:left w:val="nil"/>
              <w:bottom w:val="single" w:sz="2" w:space="0" w:color="000000"/>
              <w:right w:val="nil"/>
            </w:tcBorders>
          </w:tcPr>
          <w:p w14:paraId="6EFC53E7" w14:textId="77777777" w:rsidR="00E41C2D" w:rsidRDefault="00E41C2D" w:rsidP="00E41C2D">
            <w:pPr>
              <w:spacing w:before="69" w:after="0" w:line="240" w:lineRule="auto"/>
              <w:ind w:left="139" w:right="-20"/>
              <w:rPr>
                <w:rFonts w:eastAsia="Arial" w:cs="Arial"/>
                <w:szCs w:val="16"/>
              </w:rPr>
            </w:pPr>
            <w:r>
              <w:rPr>
                <w:rFonts w:eastAsia="Arial" w:cs="Arial"/>
                <w:b/>
                <w:bCs/>
                <w:w w:val="101"/>
                <w:szCs w:val="16"/>
              </w:rPr>
              <w:t>1D</w:t>
            </w:r>
          </w:p>
        </w:tc>
        <w:tc>
          <w:tcPr>
            <w:tcW w:w="610" w:type="dxa"/>
            <w:tcBorders>
              <w:top w:val="nil"/>
              <w:left w:val="nil"/>
              <w:bottom w:val="single" w:sz="2" w:space="0" w:color="000000"/>
              <w:right w:val="nil"/>
            </w:tcBorders>
          </w:tcPr>
          <w:p w14:paraId="612BC065" w14:textId="77777777" w:rsidR="00E41C2D" w:rsidRDefault="00E41C2D" w:rsidP="00E41C2D">
            <w:pPr>
              <w:spacing w:before="69" w:after="0" w:line="240" w:lineRule="auto"/>
              <w:ind w:left="106" w:right="-20"/>
              <w:rPr>
                <w:rFonts w:eastAsia="Arial" w:cs="Arial"/>
                <w:szCs w:val="16"/>
              </w:rPr>
            </w:pPr>
            <w:r>
              <w:rPr>
                <w:rFonts w:eastAsia="Arial" w:cs="Arial"/>
                <w:b/>
                <w:bCs/>
                <w:w w:val="101"/>
                <w:szCs w:val="16"/>
              </w:rPr>
              <w:t>2E</w:t>
            </w:r>
          </w:p>
        </w:tc>
        <w:tc>
          <w:tcPr>
            <w:tcW w:w="610" w:type="dxa"/>
            <w:tcBorders>
              <w:top w:val="nil"/>
              <w:left w:val="nil"/>
              <w:bottom w:val="single" w:sz="2" w:space="0" w:color="000000"/>
              <w:right w:val="nil"/>
            </w:tcBorders>
          </w:tcPr>
          <w:p w14:paraId="6680C239"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2D</w:t>
            </w:r>
          </w:p>
        </w:tc>
        <w:tc>
          <w:tcPr>
            <w:tcW w:w="610" w:type="dxa"/>
            <w:tcBorders>
              <w:top w:val="nil"/>
              <w:left w:val="nil"/>
              <w:bottom w:val="single" w:sz="2" w:space="0" w:color="000000"/>
              <w:right w:val="nil"/>
            </w:tcBorders>
          </w:tcPr>
          <w:p w14:paraId="74A7F53F"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3D</w:t>
            </w:r>
          </w:p>
        </w:tc>
        <w:tc>
          <w:tcPr>
            <w:tcW w:w="610" w:type="dxa"/>
            <w:tcBorders>
              <w:top w:val="nil"/>
              <w:left w:val="nil"/>
              <w:bottom w:val="single" w:sz="2" w:space="0" w:color="000000"/>
              <w:right w:val="nil"/>
            </w:tcBorders>
          </w:tcPr>
          <w:p w14:paraId="6A786B58"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4D</w:t>
            </w:r>
          </w:p>
        </w:tc>
        <w:tc>
          <w:tcPr>
            <w:tcW w:w="610" w:type="dxa"/>
            <w:tcBorders>
              <w:top w:val="nil"/>
              <w:left w:val="nil"/>
              <w:bottom w:val="single" w:sz="2" w:space="0" w:color="000000"/>
              <w:right w:val="nil"/>
            </w:tcBorders>
          </w:tcPr>
          <w:p w14:paraId="28BAF9BE"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5D</w:t>
            </w:r>
          </w:p>
        </w:tc>
        <w:tc>
          <w:tcPr>
            <w:tcW w:w="610" w:type="dxa"/>
            <w:tcBorders>
              <w:top w:val="nil"/>
              <w:left w:val="nil"/>
              <w:bottom w:val="single" w:sz="2" w:space="0" w:color="000000"/>
              <w:right w:val="nil"/>
            </w:tcBorders>
          </w:tcPr>
          <w:p w14:paraId="280BC1A5"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6D</w:t>
            </w:r>
          </w:p>
        </w:tc>
        <w:tc>
          <w:tcPr>
            <w:tcW w:w="610" w:type="dxa"/>
            <w:tcBorders>
              <w:top w:val="nil"/>
              <w:left w:val="nil"/>
              <w:bottom w:val="single" w:sz="2" w:space="0" w:color="000000"/>
              <w:right w:val="nil"/>
            </w:tcBorders>
          </w:tcPr>
          <w:p w14:paraId="6610A5B0"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7D</w:t>
            </w:r>
          </w:p>
        </w:tc>
        <w:tc>
          <w:tcPr>
            <w:tcW w:w="610" w:type="dxa"/>
            <w:tcBorders>
              <w:top w:val="nil"/>
              <w:left w:val="nil"/>
              <w:bottom w:val="single" w:sz="2" w:space="0" w:color="000000"/>
              <w:right w:val="nil"/>
            </w:tcBorders>
          </w:tcPr>
          <w:p w14:paraId="27B14D78"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8D</w:t>
            </w:r>
          </w:p>
        </w:tc>
        <w:tc>
          <w:tcPr>
            <w:tcW w:w="606" w:type="dxa"/>
            <w:tcBorders>
              <w:top w:val="nil"/>
              <w:left w:val="nil"/>
              <w:bottom w:val="single" w:sz="2" w:space="0" w:color="000000"/>
              <w:right w:val="nil"/>
            </w:tcBorders>
          </w:tcPr>
          <w:p w14:paraId="57F5CA16" w14:textId="77777777" w:rsidR="00E41C2D" w:rsidRDefault="00E41C2D" w:rsidP="00E41C2D">
            <w:pPr>
              <w:spacing w:before="69" w:after="0" w:line="240" w:lineRule="auto"/>
              <w:ind w:left="105" w:right="-20"/>
              <w:rPr>
                <w:rFonts w:eastAsia="Arial" w:cs="Arial"/>
                <w:szCs w:val="16"/>
              </w:rPr>
            </w:pPr>
            <w:r>
              <w:rPr>
                <w:rFonts w:eastAsia="Arial" w:cs="Arial"/>
                <w:b/>
                <w:bCs/>
                <w:w w:val="101"/>
                <w:szCs w:val="16"/>
              </w:rPr>
              <w:t>9D</w:t>
            </w:r>
          </w:p>
        </w:tc>
      </w:tr>
      <w:tr w:rsidR="00E41C2D" w14:paraId="407F292D" w14:textId="77777777" w:rsidTr="00E41C2D">
        <w:trPr>
          <w:trHeight w:hRule="exact" w:val="215"/>
        </w:trPr>
        <w:tc>
          <w:tcPr>
            <w:tcW w:w="1950" w:type="dxa"/>
            <w:tcBorders>
              <w:top w:val="single" w:sz="2" w:space="0" w:color="000000"/>
              <w:left w:val="nil"/>
              <w:bottom w:val="nil"/>
              <w:right w:val="nil"/>
            </w:tcBorders>
            <w:shd w:val="clear" w:color="auto" w:fill="CCCCCC"/>
          </w:tcPr>
          <w:p w14:paraId="1318975F" w14:textId="77777777" w:rsidR="00E41C2D" w:rsidRDefault="00E41C2D" w:rsidP="00E41C2D">
            <w:pPr>
              <w:spacing w:after="0" w:line="179" w:lineRule="exact"/>
              <w:ind w:left="110" w:right="-20"/>
              <w:rPr>
                <w:rFonts w:eastAsia="Arial" w:cs="Arial"/>
                <w:szCs w:val="16"/>
              </w:rPr>
            </w:pPr>
            <w:r>
              <w:rPr>
                <w:rFonts w:eastAsia="Arial" w:cs="Arial"/>
                <w:b/>
                <w:bCs/>
                <w:szCs w:val="16"/>
              </w:rPr>
              <w:t>W</w:t>
            </w:r>
            <w:r>
              <w:rPr>
                <w:rFonts w:eastAsia="Arial" w:cs="Arial"/>
                <w:b/>
                <w:bCs/>
                <w:spacing w:val="-1"/>
                <w:szCs w:val="16"/>
              </w:rPr>
              <w:t>i</w:t>
            </w:r>
            <w:r>
              <w:rPr>
                <w:rFonts w:eastAsia="Arial" w:cs="Arial"/>
                <w:b/>
                <w:bCs/>
                <w:szCs w:val="16"/>
              </w:rPr>
              <w:t>dth</w:t>
            </w:r>
          </w:p>
        </w:tc>
        <w:tc>
          <w:tcPr>
            <w:tcW w:w="1744" w:type="dxa"/>
            <w:tcBorders>
              <w:top w:val="single" w:sz="2" w:space="0" w:color="000000"/>
              <w:left w:val="nil"/>
              <w:bottom w:val="nil"/>
              <w:right w:val="nil"/>
            </w:tcBorders>
            <w:shd w:val="clear" w:color="auto" w:fill="CCCCCC"/>
          </w:tcPr>
          <w:p w14:paraId="3173D002" w14:textId="77777777" w:rsidR="00E41C2D" w:rsidRDefault="00E41C2D" w:rsidP="00E41C2D">
            <w:pPr>
              <w:spacing w:after="0" w:line="179" w:lineRule="exact"/>
              <w:ind w:right="119"/>
              <w:jc w:val="right"/>
              <w:rPr>
                <w:rFonts w:eastAsia="Arial" w:cs="Arial"/>
                <w:szCs w:val="16"/>
              </w:rPr>
            </w:pPr>
            <w:r>
              <w:rPr>
                <w:rFonts w:eastAsia="Arial" w:cs="Arial"/>
                <w:spacing w:val="1"/>
                <w:w w:val="99"/>
                <w:szCs w:val="16"/>
              </w:rPr>
              <w:t>mm</w:t>
            </w:r>
          </w:p>
        </w:tc>
        <w:tc>
          <w:tcPr>
            <w:tcW w:w="644" w:type="dxa"/>
            <w:tcBorders>
              <w:top w:val="single" w:sz="2" w:space="0" w:color="000000"/>
              <w:left w:val="nil"/>
              <w:bottom w:val="nil"/>
              <w:right w:val="nil"/>
            </w:tcBorders>
            <w:shd w:val="clear" w:color="auto" w:fill="CCCCCC"/>
          </w:tcPr>
          <w:p w14:paraId="42FFB4EB" w14:textId="77777777" w:rsidR="00E41C2D" w:rsidRDefault="00E41C2D" w:rsidP="00E41C2D">
            <w:pPr>
              <w:spacing w:after="0" w:line="179" w:lineRule="exact"/>
              <w:ind w:left="140" w:right="-20"/>
              <w:rPr>
                <w:rFonts w:eastAsia="Arial" w:cs="Arial"/>
                <w:szCs w:val="16"/>
              </w:rPr>
            </w:pPr>
            <w:r>
              <w:rPr>
                <w:rFonts w:eastAsia="Arial" w:cs="Arial"/>
                <w:szCs w:val="16"/>
              </w:rPr>
              <w:t>800</w:t>
            </w:r>
          </w:p>
        </w:tc>
        <w:tc>
          <w:tcPr>
            <w:tcW w:w="610" w:type="dxa"/>
            <w:tcBorders>
              <w:top w:val="single" w:sz="2" w:space="0" w:color="000000"/>
              <w:left w:val="nil"/>
              <w:bottom w:val="nil"/>
              <w:right w:val="nil"/>
            </w:tcBorders>
            <w:shd w:val="clear" w:color="auto" w:fill="CCCCCC"/>
          </w:tcPr>
          <w:p w14:paraId="66CC6D31" w14:textId="77777777" w:rsidR="00E41C2D" w:rsidRDefault="00E41C2D" w:rsidP="00E41C2D">
            <w:pPr>
              <w:spacing w:after="0" w:line="179" w:lineRule="exact"/>
              <w:ind w:left="106" w:right="-20"/>
              <w:rPr>
                <w:rFonts w:eastAsia="Arial" w:cs="Arial"/>
                <w:szCs w:val="16"/>
              </w:rPr>
            </w:pPr>
            <w:r>
              <w:rPr>
                <w:rFonts w:eastAsia="Arial" w:cs="Arial"/>
                <w:szCs w:val="16"/>
              </w:rPr>
              <w:t>1,600</w:t>
            </w:r>
          </w:p>
        </w:tc>
        <w:tc>
          <w:tcPr>
            <w:tcW w:w="610" w:type="dxa"/>
            <w:tcBorders>
              <w:top w:val="single" w:sz="2" w:space="0" w:color="000000"/>
              <w:left w:val="nil"/>
              <w:bottom w:val="nil"/>
              <w:right w:val="nil"/>
            </w:tcBorders>
            <w:shd w:val="clear" w:color="auto" w:fill="CCCCCC"/>
          </w:tcPr>
          <w:p w14:paraId="4B85D820" w14:textId="77777777" w:rsidR="00E41C2D" w:rsidRDefault="00E41C2D" w:rsidP="00E41C2D">
            <w:pPr>
              <w:spacing w:after="0" w:line="179" w:lineRule="exact"/>
              <w:ind w:left="105" w:right="-20"/>
              <w:rPr>
                <w:rFonts w:eastAsia="Arial" w:cs="Arial"/>
                <w:szCs w:val="16"/>
              </w:rPr>
            </w:pPr>
            <w:r>
              <w:rPr>
                <w:rFonts w:eastAsia="Arial" w:cs="Arial"/>
                <w:szCs w:val="16"/>
              </w:rPr>
              <w:t>1,600</w:t>
            </w:r>
          </w:p>
        </w:tc>
        <w:tc>
          <w:tcPr>
            <w:tcW w:w="610" w:type="dxa"/>
            <w:tcBorders>
              <w:top w:val="single" w:sz="2" w:space="0" w:color="000000"/>
              <w:left w:val="nil"/>
              <w:bottom w:val="nil"/>
              <w:right w:val="nil"/>
            </w:tcBorders>
            <w:shd w:val="clear" w:color="auto" w:fill="CCCCCC"/>
          </w:tcPr>
          <w:p w14:paraId="68C12FF8" w14:textId="77777777" w:rsidR="00E41C2D" w:rsidRDefault="00E41C2D" w:rsidP="00E41C2D">
            <w:pPr>
              <w:spacing w:after="0" w:line="179" w:lineRule="exact"/>
              <w:ind w:left="105" w:right="-20"/>
              <w:rPr>
                <w:rFonts w:eastAsia="Arial" w:cs="Arial"/>
                <w:szCs w:val="16"/>
              </w:rPr>
            </w:pPr>
            <w:r>
              <w:rPr>
                <w:rFonts w:eastAsia="Arial" w:cs="Arial"/>
                <w:szCs w:val="16"/>
              </w:rPr>
              <w:t>2,000</w:t>
            </w:r>
          </w:p>
        </w:tc>
        <w:tc>
          <w:tcPr>
            <w:tcW w:w="610" w:type="dxa"/>
            <w:tcBorders>
              <w:top w:val="single" w:sz="2" w:space="0" w:color="000000"/>
              <w:left w:val="nil"/>
              <w:bottom w:val="nil"/>
              <w:right w:val="nil"/>
            </w:tcBorders>
            <w:shd w:val="clear" w:color="auto" w:fill="CCCCCC"/>
          </w:tcPr>
          <w:p w14:paraId="565A2FF5" w14:textId="77777777" w:rsidR="00E41C2D" w:rsidRDefault="00E41C2D" w:rsidP="00E41C2D">
            <w:pPr>
              <w:spacing w:after="0" w:line="179" w:lineRule="exact"/>
              <w:ind w:left="105" w:right="-20"/>
              <w:rPr>
                <w:rFonts w:eastAsia="Arial" w:cs="Arial"/>
                <w:szCs w:val="16"/>
              </w:rPr>
            </w:pPr>
            <w:r>
              <w:rPr>
                <w:rFonts w:eastAsia="Arial" w:cs="Arial"/>
                <w:szCs w:val="16"/>
              </w:rPr>
              <w:t>2,400</w:t>
            </w:r>
          </w:p>
        </w:tc>
        <w:tc>
          <w:tcPr>
            <w:tcW w:w="610" w:type="dxa"/>
            <w:tcBorders>
              <w:top w:val="single" w:sz="2" w:space="0" w:color="000000"/>
              <w:left w:val="nil"/>
              <w:bottom w:val="nil"/>
              <w:right w:val="nil"/>
            </w:tcBorders>
            <w:shd w:val="clear" w:color="auto" w:fill="CCCCCC"/>
          </w:tcPr>
          <w:p w14:paraId="5CEEB54D" w14:textId="77777777" w:rsidR="00E41C2D" w:rsidRDefault="00E41C2D" w:rsidP="00E41C2D">
            <w:pPr>
              <w:spacing w:after="0" w:line="179" w:lineRule="exact"/>
              <w:ind w:left="105" w:right="-20"/>
              <w:rPr>
                <w:rFonts w:eastAsia="Arial" w:cs="Arial"/>
                <w:szCs w:val="16"/>
              </w:rPr>
            </w:pPr>
            <w:r>
              <w:rPr>
                <w:rFonts w:eastAsia="Arial" w:cs="Arial"/>
                <w:szCs w:val="16"/>
              </w:rPr>
              <w:t>2,400</w:t>
            </w:r>
          </w:p>
        </w:tc>
        <w:tc>
          <w:tcPr>
            <w:tcW w:w="610" w:type="dxa"/>
            <w:tcBorders>
              <w:top w:val="single" w:sz="2" w:space="0" w:color="000000"/>
              <w:left w:val="nil"/>
              <w:bottom w:val="nil"/>
              <w:right w:val="nil"/>
            </w:tcBorders>
            <w:shd w:val="clear" w:color="auto" w:fill="CCCCCC"/>
          </w:tcPr>
          <w:p w14:paraId="4CAE2902" w14:textId="77777777" w:rsidR="00E41C2D" w:rsidRDefault="00E41C2D" w:rsidP="00E41C2D">
            <w:pPr>
              <w:spacing w:after="0" w:line="179" w:lineRule="exact"/>
              <w:ind w:left="105" w:right="-20"/>
              <w:rPr>
                <w:rFonts w:eastAsia="Arial" w:cs="Arial"/>
                <w:szCs w:val="16"/>
              </w:rPr>
            </w:pPr>
            <w:r>
              <w:rPr>
                <w:rFonts w:eastAsia="Arial" w:cs="Arial"/>
                <w:szCs w:val="16"/>
              </w:rPr>
              <w:t>2,800</w:t>
            </w:r>
          </w:p>
        </w:tc>
        <w:tc>
          <w:tcPr>
            <w:tcW w:w="610" w:type="dxa"/>
            <w:tcBorders>
              <w:top w:val="single" w:sz="2" w:space="0" w:color="000000"/>
              <w:left w:val="nil"/>
              <w:bottom w:val="nil"/>
              <w:right w:val="nil"/>
            </w:tcBorders>
            <w:shd w:val="clear" w:color="auto" w:fill="CCCCCC"/>
          </w:tcPr>
          <w:p w14:paraId="506809FE" w14:textId="77777777" w:rsidR="00E41C2D" w:rsidRDefault="00E41C2D" w:rsidP="00E41C2D">
            <w:pPr>
              <w:spacing w:after="0" w:line="179" w:lineRule="exact"/>
              <w:ind w:left="105" w:right="-20"/>
              <w:rPr>
                <w:rFonts w:eastAsia="Arial" w:cs="Arial"/>
                <w:szCs w:val="16"/>
              </w:rPr>
            </w:pPr>
            <w:r>
              <w:rPr>
                <w:rFonts w:eastAsia="Arial" w:cs="Arial"/>
                <w:szCs w:val="16"/>
              </w:rPr>
              <w:t>3,200</w:t>
            </w:r>
          </w:p>
        </w:tc>
        <w:tc>
          <w:tcPr>
            <w:tcW w:w="610" w:type="dxa"/>
            <w:tcBorders>
              <w:top w:val="single" w:sz="2" w:space="0" w:color="000000"/>
              <w:left w:val="nil"/>
              <w:bottom w:val="nil"/>
              <w:right w:val="nil"/>
            </w:tcBorders>
            <w:shd w:val="clear" w:color="auto" w:fill="CCCCCC"/>
          </w:tcPr>
          <w:p w14:paraId="42542E10" w14:textId="77777777" w:rsidR="00E41C2D" w:rsidRDefault="00E41C2D" w:rsidP="00E41C2D">
            <w:pPr>
              <w:spacing w:after="0" w:line="179" w:lineRule="exact"/>
              <w:ind w:left="105" w:right="-20"/>
              <w:rPr>
                <w:rFonts w:eastAsia="Arial" w:cs="Arial"/>
                <w:szCs w:val="16"/>
              </w:rPr>
            </w:pPr>
            <w:r>
              <w:rPr>
                <w:rFonts w:eastAsia="Arial" w:cs="Arial"/>
                <w:szCs w:val="16"/>
              </w:rPr>
              <w:t>3,400</w:t>
            </w:r>
          </w:p>
        </w:tc>
        <w:tc>
          <w:tcPr>
            <w:tcW w:w="606" w:type="dxa"/>
            <w:tcBorders>
              <w:top w:val="single" w:sz="2" w:space="0" w:color="000000"/>
              <w:left w:val="nil"/>
              <w:bottom w:val="nil"/>
              <w:right w:val="nil"/>
            </w:tcBorders>
            <w:shd w:val="clear" w:color="auto" w:fill="CCCCCC"/>
          </w:tcPr>
          <w:p w14:paraId="3277FF05" w14:textId="77777777" w:rsidR="00E41C2D" w:rsidRDefault="00E41C2D" w:rsidP="00E41C2D">
            <w:pPr>
              <w:spacing w:after="0" w:line="179" w:lineRule="exact"/>
              <w:ind w:left="105" w:right="-20"/>
              <w:rPr>
                <w:rFonts w:eastAsia="Arial" w:cs="Arial"/>
                <w:szCs w:val="16"/>
              </w:rPr>
            </w:pPr>
            <w:r>
              <w:rPr>
                <w:rFonts w:eastAsia="Arial" w:cs="Arial"/>
                <w:szCs w:val="16"/>
              </w:rPr>
              <w:t>3,400</w:t>
            </w:r>
          </w:p>
        </w:tc>
      </w:tr>
      <w:tr w:rsidR="00E41C2D" w14:paraId="0F17F62E" w14:textId="77777777" w:rsidTr="00E41C2D">
        <w:trPr>
          <w:trHeight w:hRule="exact" w:val="217"/>
        </w:trPr>
        <w:tc>
          <w:tcPr>
            <w:tcW w:w="1950" w:type="dxa"/>
            <w:tcBorders>
              <w:top w:val="nil"/>
              <w:left w:val="nil"/>
              <w:bottom w:val="nil"/>
              <w:right w:val="nil"/>
            </w:tcBorders>
          </w:tcPr>
          <w:p w14:paraId="695B6C53" w14:textId="77777777" w:rsidR="00E41C2D" w:rsidRDefault="00E41C2D" w:rsidP="00E41C2D">
            <w:pPr>
              <w:spacing w:after="0" w:line="182" w:lineRule="exact"/>
              <w:ind w:left="110" w:right="-20"/>
              <w:rPr>
                <w:rFonts w:eastAsia="Arial" w:cs="Arial"/>
                <w:szCs w:val="16"/>
              </w:rPr>
            </w:pPr>
            <w:r>
              <w:rPr>
                <w:rFonts w:eastAsia="Arial" w:cs="Arial"/>
                <w:b/>
                <w:bCs/>
                <w:w w:val="101"/>
                <w:szCs w:val="16"/>
              </w:rPr>
              <w:t>H</w:t>
            </w:r>
            <w:r>
              <w:rPr>
                <w:rFonts w:eastAsia="Arial" w:cs="Arial"/>
                <w:b/>
                <w:bCs/>
                <w:spacing w:val="1"/>
                <w:w w:val="101"/>
                <w:szCs w:val="16"/>
              </w:rPr>
              <w:t>e</w:t>
            </w:r>
            <w:r>
              <w:rPr>
                <w:rFonts w:eastAsia="Arial" w:cs="Arial"/>
                <w:b/>
                <w:bCs/>
                <w:w w:val="99"/>
                <w:szCs w:val="16"/>
              </w:rPr>
              <w:t>i</w:t>
            </w:r>
            <w:r>
              <w:rPr>
                <w:rFonts w:eastAsia="Arial" w:cs="Arial"/>
                <w:b/>
                <w:bCs/>
                <w:szCs w:val="16"/>
              </w:rPr>
              <w:t>ght</w:t>
            </w:r>
          </w:p>
        </w:tc>
        <w:tc>
          <w:tcPr>
            <w:tcW w:w="1744" w:type="dxa"/>
            <w:tcBorders>
              <w:top w:val="nil"/>
              <w:left w:val="nil"/>
              <w:bottom w:val="nil"/>
              <w:right w:val="nil"/>
            </w:tcBorders>
          </w:tcPr>
          <w:p w14:paraId="7357A934" w14:textId="77777777" w:rsidR="00E41C2D" w:rsidRDefault="00E41C2D" w:rsidP="00E41C2D">
            <w:pPr>
              <w:spacing w:after="0" w:line="182" w:lineRule="exact"/>
              <w:ind w:right="120"/>
              <w:jc w:val="right"/>
              <w:rPr>
                <w:rFonts w:eastAsia="Arial" w:cs="Arial"/>
                <w:szCs w:val="16"/>
              </w:rPr>
            </w:pPr>
            <w:r>
              <w:rPr>
                <w:rFonts w:eastAsia="Arial" w:cs="Arial"/>
                <w:w w:val="99"/>
                <w:szCs w:val="16"/>
              </w:rPr>
              <w:t>mm</w:t>
            </w:r>
          </w:p>
        </w:tc>
        <w:tc>
          <w:tcPr>
            <w:tcW w:w="644" w:type="dxa"/>
            <w:tcBorders>
              <w:top w:val="nil"/>
              <w:left w:val="nil"/>
              <w:bottom w:val="nil"/>
              <w:right w:val="nil"/>
            </w:tcBorders>
          </w:tcPr>
          <w:p w14:paraId="0503362B" w14:textId="77777777" w:rsidR="00E41C2D" w:rsidRDefault="00E41C2D" w:rsidP="00E41C2D">
            <w:pPr>
              <w:spacing w:after="0" w:line="182" w:lineRule="exact"/>
              <w:ind w:left="139" w:right="-20"/>
              <w:rPr>
                <w:rFonts w:eastAsia="Arial" w:cs="Arial"/>
                <w:szCs w:val="16"/>
              </w:rPr>
            </w:pPr>
            <w:r>
              <w:rPr>
                <w:rFonts w:eastAsia="Arial" w:cs="Arial"/>
                <w:szCs w:val="16"/>
              </w:rPr>
              <w:t>1,950</w:t>
            </w:r>
          </w:p>
        </w:tc>
        <w:tc>
          <w:tcPr>
            <w:tcW w:w="610" w:type="dxa"/>
            <w:tcBorders>
              <w:top w:val="nil"/>
              <w:left w:val="nil"/>
              <w:bottom w:val="nil"/>
              <w:right w:val="nil"/>
            </w:tcBorders>
          </w:tcPr>
          <w:p w14:paraId="6741AFEA" w14:textId="77777777" w:rsidR="00E41C2D" w:rsidRDefault="00E41C2D" w:rsidP="00E41C2D">
            <w:pPr>
              <w:spacing w:after="0" w:line="182" w:lineRule="exact"/>
              <w:ind w:left="105" w:right="-20"/>
              <w:rPr>
                <w:rFonts w:eastAsia="Arial" w:cs="Arial"/>
                <w:szCs w:val="16"/>
              </w:rPr>
            </w:pPr>
            <w:r>
              <w:rPr>
                <w:rFonts w:eastAsia="Arial" w:cs="Arial"/>
                <w:szCs w:val="16"/>
              </w:rPr>
              <w:t>1,950</w:t>
            </w:r>
          </w:p>
        </w:tc>
        <w:tc>
          <w:tcPr>
            <w:tcW w:w="610" w:type="dxa"/>
            <w:tcBorders>
              <w:top w:val="nil"/>
              <w:left w:val="nil"/>
              <w:bottom w:val="nil"/>
              <w:right w:val="nil"/>
            </w:tcBorders>
          </w:tcPr>
          <w:p w14:paraId="5E0688DC" w14:textId="77777777" w:rsidR="00E41C2D" w:rsidRDefault="00E41C2D" w:rsidP="00E41C2D">
            <w:pPr>
              <w:spacing w:after="0" w:line="182" w:lineRule="exact"/>
              <w:ind w:left="105" w:right="-20"/>
              <w:rPr>
                <w:rFonts w:eastAsia="Arial" w:cs="Arial"/>
                <w:szCs w:val="16"/>
              </w:rPr>
            </w:pPr>
            <w:r>
              <w:rPr>
                <w:rFonts w:eastAsia="Arial" w:cs="Arial"/>
                <w:szCs w:val="16"/>
              </w:rPr>
              <w:t>1,950</w:t>
            </w:r>
          </w:p>
        </w:tc>
        <w:tc>
          <w:tcPr>
            <w:tcW w:w="610" w:type="dxa"/>
            <w:tcBorders>
              <w:top w:val="nil"/>
              <w:left w:val="nil"/>
              <w:bottom w:val="nil"/>
              <w:right w:val="nil"/>
            </w:tcBorders>
          </w:tcPr>
          <w:p w14:paraId="3BBD4C7E" w14:textId="77777777" w:rsidR="00E41C2D" w:rsidRDefault="00E41C2D" w:rsidP="00E41C2D">
            <w:pPr>
              <w:spacing w:after="0" w:line="182" w:lineRule="exact"/>
              <w:ind w:left="105" w:right="-20"/>
              <w:rPr>
                <w:rFonts w:eastAsia="Arial" w:cs="Arial"/>
                <w:szCs w:val="16"/>
              </w:rPr>
            </w:pPr>
            <w:r>
              <w:rPr>
                <w:rFonts w:eastAsia="Arial" w:cs="Arial"/>
                <w:szCs w:val="16"/>
              </w:rPr>
              <w:t>1,950</w:t>
            </w:r>
          </w:p>
        </w:tc>
        <w:tc>
          <w:tcPr>
            <w:tcW w:w="610" w:type="dxa"/>
            <w:tcBorders>
              <w:top w:val="nil"/>
              <w:left w:val="nil"/>
              <w:bottom w:val="nil"/>
              <w:right w:val="nil"/>
            </w:tcBorders>
          </w:tcPr>
          <w:p w14:paraId="682C5F2E" w14:textId="77777777" w:rsidR="00E41C2D" w:rsidRDefault="00E41C2D" w:rsidP="00E41C2D">
            <w:pPr>
              <w:spacing w:after="0" w:line="182" w:lineRule="exact"/>
              <w:ind w:left="105" w:right="-20"/>
              <w:rPr>
                <w:rFonts w:eastAsia="Arial" w:cs="Arial"/>
                <w:szCs w:val="16"/>
              </w:rPr>
            </w:pPr>
            <w:r>
              <w:rPr>
                <w:rFonts w:eastAsia="Arial" w:cs="Arial"/>
                <w:szCs w:val="16"/>
              </w:rPr>
              <w:t>2,200</w:t>
            </w:r>
          </w:p>
        </w:tc>
        <w:tc>
          <w:tcPr>
            <w:tcW w:w="610" w:type="dxa"/>
            <w:tcBorders>
              <w:top w:val="nil"/>
              <w:left w:val="nil"/>
              <w:bottom w:val="nil"/>
              <w:right w:val="nil"/>
            </w:tcBorders>
          </w:tcPr>
          <w:p w14:paraId="094C46A6" w14:textId="77777777" w:rsidR="00E41C2D" w:rsidRDefault="00E41C2D" w:rsidP="00E41C2D">
            <w:pPr>
              <w:spacing w:after="0" w:line="182" w:lineRule="exact"/>
              <w:ind w:left="105" w:right="-20"/>
              <w:rPr>
                <w:rFonts w:eastAsia="Arial" w:cs="Arial"/>
                <w:szCs w:val="16"/>
              </w:rPr>
            </w:pPr>
            <w:r>
              <w:rPr>
                <w:rFonts w:eastAsia="Arial" w:cs="Arial"/>
                <w:szCs w:val="16"/>
              </w:rPr>
              <w:t>2,200</w:t>
            </w:r>
          </w:p>
        </w:tc>
        <w:tc>
          <w:tcPr>
            <w:tcW w:w="610" w:type="dxa"/>
            <w:tcBorders>
              <w:top w:val="nil"/>
              <w:left w:val="nil"/>
              <w:bottom w:val="nil"/>
              <w:right w:val="nil"/>
            </w:tcBorders>
          </w:tcPr>
          <w:p w14:paraId="4E3F071A" w14:textId="77777777" w:rsidR="00E41C2D" w:rsidRDefault="00E41C2D" w:rsidP="00E41C2D">
            <w:pPr>
              <w:spacing w:after="0" w:line="182" w:lineRule="exact"/>
              <w:ind w:left="105" w:right="-20"/>
              <w:rPr>
                <w:rFonts w:eastAsia="Arial" w:cs="Arial"/>
                <w:szCs w:val="16"/>
              </w:rPr>
            </w:pPr>
            <w:r>
              <w:rPr>
                <w:rFonts w:eastAsia="Arial" w:cs="Arial"/>
                <w:szCs w:val="16"/>
              </w:rPr>
              <w:t>2,200</w:t>
            </w:r>
          </w:p>
        </w:tc>
        <w:tc>
          <w:tcPr>
            <w:tcW w:w="610" w:type="dxa"/>
            <w:tcBorders>
              <w:top w:val="nil"/>
              <w:left w:val="nil"/>
              <w:bottom w:val="nil"/>
              <w:right w:val="nil"/>
            </w:tcBorders>
          </w:tcPr>
          <w:p w14:paraId="63003E25" w14:textId="77777777" w:rsidR="00E41C2D" w:rsidRDefault="00E41C2D" w:rsidP="00E41C2D">
            <w:pPr>
              <w:spacing w:after="0" w:line="182" w:lineRule="exact"/>
              <w:ind w:left="105" w:right="-20"/>
              <w:rPr>
                <w:rFonts w:eastAsia="Arial" w:cs="Arial"/>
                <w:szCs w:val="16"/>
              </w:rPr>
            </w:pPr>
            <w:r>
              <w:rPr>
                <w:rFonts w:eastAsia="Arial" w:cs="Arial"/>
                <w:szCs w:val="16"/>
              </w:rPr>
              <w:t>2,200</w:t>
            </w:r>
          </w:p>
        </w:tc>
        <w:tc>
          <w:tcPr>
            <w:tcW w:w="610" w:type="dxa"/>
            <w:tcBorders>
              <w:top w:val="nil"/>
              <w:left w:val="nil"/>
              <w:bottom w:val="nil"/>
              <w:right w:val="nil"/>
            </w:tcBorders>
          </w:tcPr>
          <w:p w14:paraId="1B5CF925" w14:textId="77777777" w:rsidR="00E41C2D" w:rsidRDefault="00E41C2D" w:rsidP="00E41C2D">
            <w:pPr>
              <w:spacing w:after="0" w:line="182" w:lineRule="exact"/>
              <w:ind w:left="105" w:right="-20"/>
              <w:rPr>
                <w:rFonts w:eastAsia="Arial" w:cs="Arial"/>
                <w:szCs w:val="16"/>
              </w:rPr>
            </w:pPr>
            <w:r>
              <w:rPr>
                <w:rFonts w:eastAsia="Arial" w:cs="Arial"/>
                <w:szCs w:val="16"/>
              </w:rPr>
              <w:t>2,200</w:t>
            </w:r>
          </w:p>
        </w:tc>
        <w:tc>
          <w:tcPr>
            <w:tcW w:w="606" w:type="dxa"/>
            <w:tcBorders>
              <w:top w:val="nil"/>
              <w:left w:val="nil"/>
              <w:bottom w:val="nil"/>
              <w:right w:val="nil"/>
            </w:tcBorders>
          </w:tcPr>
          <w:p w14:paraId="58CEC2E7" w14:textId="77777777" w:rsidR="00E41C2D" w:rsidRDefault="00E41C2D" w:rsidP="00E41C2D">
            <w:pPr>
              <w:spacing w:after="0" w:line="182" w:lineRule="exact"/>
              <w:ind w:left="105" w:right="-20"/>
              <w:rPr>
                <w:rFonts w:eastAsia="Arial" w:cs="Arial"/>
                <w:szCs w:val="16"/>
              </w:rPr>
            </w:pPr>
            <w:r>
              <w:rPr>
                <w:rFonts w:eastAsia="Arial" w:cs="Arial"/>
                <w:szCs w:val="16"/>
              </w:rPr>
              <w:t>2,200</w:t>
            </w:r>
          </w:p>
        </w:tc>
      </w:tr>
      <w:tr w:rsidR="00E41C2D" w14:paraId="7CEE489C" w14:textId="77777777" w:rsidTr="00E41C2D">
        <w:trPr>
          <w:trHeight w:hRule="exact" w:val="218"/>
        </w:trPr>
        <w:tc>
          <w:tcPr>
            <w:tcW w:w="1950" w:type="dxa"/>
            <w:tcBorders>
              <w:top w:val="nil"/>
              <w:left w:val="nil"/>
              <w:bottom w:val="nil"/>
              <w:right w:val="nil"/>
            </w:tcBorders>
            <w:shd w:val="clear" w:color="auto" w:fill="CCCCCC"/>
          </w:tcPr>
          <w:p w14:paraId="254C0985" w14:textId="77777777" w:rsidR="00E41C2D" w:rsidRDefault="00E41C2D" w:rsidP="00E41C2D">
            <w:pPr>
              <w:spacing w:after="0" w:line="182" w:lineRule="exact"/>
              <w:ind w:left="110" w:right="-20"/>
              <w:rPr>
                <w:rFonts w:eastAsia="Arial" w:cs="Arial"/>
                <w:szCs w:val="16"/>
              </w:rPr>
            </w:pPr>
            <w:r>
              <w:rPr>
                <w:rFonts w:eastAsia="Arial" w:cs="Arial"/>
                <w:b/>
                <w:bCs/>
                <w:spacing w:val="-1"/>
                <w:w w:val="101"/>
                <w:szCs w:val="16"/>
              </w:rPr>
              <w:t>D</w:t>
            </w:r>
            <w:r>
              <w:rPr>
                <w:rFonts w:eastAsia="Arial" w:cs="Arial"/>
                <w:b/>
                <w:bCs/>
                <w:spacing w:val="1"/>
                <w:w w:val="101"/>
                <w:szCs w:val="16"/>
              </w:rPr>
              <w:t>e</w:t>
            </w:r>
            <w:r>
              <w:rPr>
                <w:rFonts w:eastAsia="Arial" w:cs="Arial"/>
                <w:b/>
                <w:bCs/>
                <w:spacing w:val="-1"/>
                <w:w w:val="101"/>
                <w:szCs w:val="16"/>
              </w:rPr>
              <w:t>p</w:t>
            </w:r>
            <w:r>
              <w:rPr>
                <w:rFonts w:eastAsia="Arial" w:cs="Arial"/>
                <w:b/>
                <w:bCs/>
                <w:w w:val="101"/>
                <w:szCs w:val="16"/>
              </w:rPr>
              <w:t>t</w:t>
            </w:r>
            <w:r>
              <w:rPr>
                <w:rFonts w:eastAsia="Arial" w:cs="Arial"/>
                <w:b/>
                <w:bCs/>
                <w:w w:val="99"/>
                <w:szCs w:val="16"/>
              </w:rPr>
              <w:t>h</w:t>
            </w:r>
          </w:p>
        </w:tc>
        <w:tc>
          <w:tcPr>
            <w:tcW w:w="1744" w:type="dxa"/>
            <w:tcBorders>
              <w:top w:val="nil"/>
              <w:left w:val="nil"/>
              <w:bottom w:val="nil"/>
              <w:right w:val="nil"/>
            </w:tcBorders>
            <w:shd w:val="clear" w:color="auto" w:fill="CCCCCC"/>
          </w:tcPr>
          <w:p w14:paraId="7115FFBE" w14:textId="77777777" w:rsidR="00E41C2D" w:rsidRDefault="00E41C2D" w:rsidP="00E41C2D">
            <w:pPr>
              <w:spacing w:after="0" w:line="182" w:lineRule="exact"/>
              <w:ind w:right="119"/>
              <w:jc w:val="right"/>
              <w:rPr>
                <w:rFonts w:eastAsia="Arial" w:cs="Arial"/>
                <w:szCs w:val="16"/>
              </w:rPr>
            </w:pPr>
            <w:r>
              <w:rPr>
                <w:rFonts w:eastAsia="Arial" w:cs="Arial"/>
                <w:spacing w:val="1"/>
                <w:w w:val="99"/>
                <w:szCs w:val="16"/>
              </w:rPr>
              <w:t>mm</w:t>
            </w:r>
          </w:p>
        </w:tc>
        <w:tc>
          <w:tcPr>
            <w:tcW w:w="644" w:type="dxa"/>
            <w:tcBorders>
              <w:top w:val="nil"/>
              <w:left w:val="nil"/>
              <w:bottom w:val="nil"/>
              <w:right w:val="nil"/>
            </w:tcBorders>
            <w:shd w:val="clear" w:color="auto" w:fill="CCCCCC"/>
          </w:tcPr>
          <w:p w14:paraId="74010059" w14:textId="77777777" w:rsidR="00E41C2D" w:rsidRDefault="00E41C2D" w:rsidP="00E41C2D">
            <w:pPr>
              <w:spacing w:after="0" w:line="182" w:lineRule="exact"/>
              <w:ind w:left="140" w:right="-20"/>
              <w:rPr>
                <w:rFonts w:eastAsia="Arial" w:cs="Arial"/>
                <w:szCs w:val="16"/>
              </w:rPr>
            </w:pPr>
            <w:r>
              <w:rPr>
                <w:rFonts w:eastAsia="Arial" w:cs="Arial"/>
                <w:szCs w:val="16"/>
              </w:rPr>
              <w:t>500</w:t>
            </w:r>
          </w:p>
        </w:tc>
        <w:tc>
          <w:tcPr>
            <w:tcW w:w="610" w:type="dxa"/>
            <w:tcBorders>
              <w:top w:val="nil"/>
              <w:left w:val="nil"/>
              <w:bottom w:val="nil"/>
              <w:right w:val="nil"/>
            </w:tcBorders>
            <w:shd w:val="clear" w:color="auto" w:fill="CCCCCC"/>
          </w:tcPr>
          <w:p w14:paraId="65775EED" w14:textId="77777777" w:rsidR="00E41C2D" w:rsidRDefault="00E41C2D" w:rsidP="00E41C2D">
            <w:pPr>
              <w:spacing w:after="0" w:line="182" w:lineRule="exact"/>
              <w:ind w:left="106" w:right="-20"/>
              <w:rPr>
                <w:rFonts w:eastAsia="Arial" w:cs="Arial"/>
                <w:szCs w:val="16"/>
              </w:rPr>
            </w:pPr>
            <w:r>
              <w:rPr>
                <w:rFonts w:eastAsia="Arial" w:cs="Arial"/>
                <w:szCs w:val="16"/>
              </w:rPr>
              <w:t>500</w:t>
            </w:r>
          </w:p>
        </w:tc>
        <w:tc>
          <w:tcPr>
            <w:tcW w:w="610" w:type="dxa"/>
            <w:tcBorders>
              <w:top w:val="nil"/>
              <w:left w:val="nil"/>
              <w:bottom w:val="nil"/>
              <w:right w:val="nil"/>
            </w:tcBorders>
            <w:shd w:val="clear" w:color="auto" w:fill="CCCCCC"/>
          </w:tcPr>
          <w:p w14:paraId="2F818908" w14:textId="77777777" w:rsidR="00E41C2D" w:rsidRDefault="00E41C2D" w:rsidP="00E41C2D">
            <w:pPr>
              <w:spacing w:after="0" w:line="182" w:lineRule="exact"/>
              <w:ind w:left="105" w:right="-20"/>
              <w:rPr>
                <w:rFonts w:eastAsia="Arial" w:cs="Arial"/>
                <w:szCs w:val="16"/>
              </w:rPr>
            </w:pPr>
            <w:r>
              <w:rPr>
                <w:rFonts w:eastAsia="Arial" w:cs="Arial"/>
                <w:szCs w:val="16"/>
              </w:rPr>
              <w:t>500</w:t>
            </w:r>
          </w:p>
        </w:tc>
        <w:tc>
          <w:tcPr>
            <w:tcW w:w="610" w:type="dxa"/>
            <w:tcBorders>
              <w:top w:val="nil"/>
              <w:left w:val="nil"/>
              <w:bottom w:val="nil"/>
              <w:right w:val="nil"/>
            </w:tcBorders>
            <w:shd w:val="clear" w:color="auto" w:fill="CCCCCC"/>
          </w:tcPr>
          <w:p w14:paraId="1772D711" w14:textId="77777777" w:rsidR="00E41C2D" w:rsidRDefault="00E41C2D" w:rsidP="00E41C2D">
            <w:pPr>
              <w:spacing w:after="0" w:line="182" w:lineRule="exact"/>
              <w:ind w:left="105" w:right="-20"/>
              <w:rPr>
                <w:rFonts w:eastAsia="Arial" w:cs="Arial"/>
                <w:szCs w:val="16"/>
              </w:rPr>
            </w:pPr>
            <w:r>
              <w:rPr>
                <w:rFonts w:eastAsia="Arial" w:cs="Arial"/>
                <w:szCs w:val="16"/>
              </w:rPr>
              <w:t>500</w:t>
            </w:r>
          </w:p>
        </w:tc>
        <w:tc>
          <w:tcPr>
            <w:tcW w:w="610" w:type="dxa"/>
            <w:tcBorders>
              <w:top w:val="nil"/>
              <w:left w:val="nil"/>
              <w:bottom w:val="nil"/>
              <w:right w:val="nil"/>
            </w:tcBorders>
            <w:shd w:val="clear" w:color="auto" w:fill="CCCCCC"/>
          </w:tcPr>
          <w:p w14:paraId="2BB174E1" w14:textId="77777777" w:rsidR="00E41C2D" w:rsidRDefault="00E41C2D" w:rsidP="00E41C2D">
            <w:pPr>
              <w:spacing w:after="0" w:line="182" w:lineRule="exact"/>
              <w:ind w:left="105" w:right="-20"/>
              <w:rPr>
                <w:rFonts w:eastAsia="Arial" w:cs="Arial"/>
                <w:szCs w:val="16"/>
              </w:rPr>
            </w:pPr>
            <w:r>
              <w:rPr>
                <w:rFonts w:eastAsia="Arial" w:cs="Arial"/>
                <w:szCs w:val="16"/>
              </w:rPr>
              <w:t>600</w:t>
            </w:r>
          </w:p>
        </w:tc>
        <w:tc>
          <w:tcPr>
            <w:tcW w:w="610" w:type="dxa"/>
            <w:tcBorders>
              <w:top w:val="nil"/>
              <w:left w:val="nil"/>
              <w:bottom w:val="nil"/>
              <w:right w:val="nil"/>
            </w:tcBorders>
            <w:shd w:val="clear" w:color="auto" w:fill="CCCCCC"/>
          </w:tcPr>
          <w:p w14:paraId="51DD9D13" w14:textId="77777777" w:rsidR="00E41C2D" w:rsidRDefault="00E41C2D" w:rsidP="00E41C2D">
            <w:pPr>
              <w:spacing w:after="0" w:line="182" w:lineRule="exact"/>
              <w:ind w:left="105" w:right="-20"/>
              <w:rPr>
                <w:rFonts w:eastAsia="Arial" w:cs="Arial"/>
                <w:szCs w:val="16"/>
              </w:rPr>
            </w:pPr>
            <w:r>
              <w:rPr>
                <w:rFonts w:eastAsia="Arial" w:cs="Arial"/>
                <w:szCs w:val="16"/>
              </w:rPr>
              <w:t>600</w:t>
            </w:r>
          </w:p>
        </w:tc>
        <w:tc>
          <w:tcPr>
            <w:tcW w:w="610" w:type="dxa"/>
            <w:tcBorders>
              <w:top w:val="nil"/>
              <w:left w:val="nil"/>
              <w:bottom w:val="nil"/>
              <w:right w:val="nil"/>
            </w:tcBorders>
            <w:shd w:val="clear" w:color="auto" w:fill="CCCCCC"/>
          </w:tcPr>
          <w:p w14:paraId="3DDFCABA" w14:textId="77777777" w:rsidR="00E41C2D" w:rsidRDefault="00E41C2D" w:rsidP="00E41C2D">
            <w:pPr>
              <w:spacing w:after="0" w:line="182" w:lineRule="exact"/>
              <w:ind w:left="105" w:right="-20"/>
              <w:rPr>
                <w:rFonts w:eastAsia="Arial" w:cs="Arial"/>
                <w:szCs w:val="16"/>
              </w:rPr>
            </w:pPr>
            <w:r>
              <w:rPr>
                <w:rFonts w:eastAsia="Arial" w:cs="Arial"/>
                <w:szCs w:val="16"/>
              </w:rPr>
              <w:t>600</w:t>
            </w:r>
          </w:p>
        </w:tc>
        <w:tc>
          <w:tcPr>
            <w:tcW w:w="610" w:type="dxa"/>
            <w:tcBorders>
              <w:top w:val="nil"/>
              <w:left w:val="nil"/>
              <w:bottom w:val="nil"/>
              <w:right w:val="nil"/>
            </w:tcBorders>
            <w:shd w:val="clear" w:color="auto" w:fill="CCCCCC"/>
          </w:tcPr>
          <w:p w14:paraId="4D711FD4" w14:textId="77777777" w:rsidR="00E41C2D" w:rsidRDefault="00E41C2D" w:rsidP="00E41C2D">
            <w:pPr>
              <w:spacing w:after="0" w:line="182" w:lineRule="exact"/>
              <w:ind w:left="105" w:right="-20"/>
              <w:rPr>
                <w:rFonts w:eastAsia="Arial" w:cs="Arial"/>
                <w:szCs w:val="16"/>
              </w:rPr>
            </w:pPr>
            <w:r>
              <w:rPr>
                <w:rFonts w:eastAsia="Arial" w:cs="Arial"/>
                <w:szCs w:val="16"/>
              </w:rPr>
              <w:t>600</w:t>
            </w:r>
          </w:p>
        </w:tc>
        <w:tc>
          <w:tcPr>
            <w:tcW w:w="610" w:type="dxa"/>
            <w:tcBorders>
              <w:top w:val="nil"/>
              <w:left w:val="nil"/>
              <w:bottom w:val="nil"/>
              <w:right w:val="nil"/>
            </w:tcBorders>
            <w:shd w:val="clear" w:color="auto" w:fill="CCCCCC"/>
          </w:tcPr>
          <w:p w14:paraId="07DEF531" w14:textId="77777777" w:rsidR="00E41C2D" w:rsidRDefault="00E41C2D" w:rsidP="00E41C2D">
            <w:pPr>
              <w:spacing w:after="0" w:line="182" w:lineRule="exact"/>
              <w:ind w:left="105" w:right="-20"/>
              <w:rPr>
                <w:rFonts w:eastAsia="Arial" w:cs="Arial"/>
                <w:szCs w:val="16"/>
              </w:rPr>
            </w:pPr>
            <w:r>
              <w:rPr>
                <w:rFonts w:eastAsia="Arial" w:cs="Arial"/>
                <w:szCs w:val="16"/>
              </w:rPr>
              <w:t>600</w:t>
            </w:r>
          </w:p>
        </w:tc>
        <w:tc>
          <w:tcPr>
            <w:tcW w:w="606" w:type="dxa"/>
            <w:tcBorders>
              <w:top w:val="nil"/>
              <w:left w:val="nil"/>
              <w:bottom w:val="nil"/>
              <w:right w:val="nil"/>
            </w:tcBorders>
            <w:shd w:val="clear" w:color="auto" w:fill="CCCCCC"/>
          </w:tcPr>
          <w:p w14:paraId="0F70FEDE" w14:textId="77777777" w:rsidR="00E41C2D" w:rsidRDefault="00E41C2D" w:rsidP="00E41C2D">
            <w:pPr>
              <w:spacing w:after="0" w:line="182" w:lineRule="exact"/>
              <w:ind w:left="105" w:right="-20"/>
              <w:rPr>
                <w:rFonts w:eastAsia="Arial" w:cs="Arial"/>
                <w:szCs w:val="16"/>
              </w:rPr>
            </w:pPr>
            <w:r>
              <w:rPr>
                <w:rFonts w:eastAsia="Arial" w:cs="Arial"/>
                <w:szCs w:val="16"/>
              </w:rPr>
              <w:t>600</w:t>
            </w:r>
          </w:p>
        </w:tc>
      </w:tr>
    </w:tbl>
    <w:p w14:paraId="5C649131" w14:textId="77777777" w:rsidR="00E41C2D" w:rsidRPr="008C2A1B" w:rsidRDefault="00E41C2D" w:rsidP="00E41C2D">
      <w:pPr>
        <w:spacing w:before="240" w:after="80" w:line="240" w:lineRule="auto"/>
        <w:ind w:left="2160"/>
        <w:rPr>
          <w:rFonts w:eastAsia="Arial" w:cs="Arial"/>
          <w:b/>
          <w:bCs/>
          <w:position w:val="-2"/>
          <w:sz w:val="18"/>
          <w:szCs w:val="16"/>
        </w:rPr>
      </w:pPr>
      <w:r w:rsidRPr="008C2A1B">
        <w:rPr>
          <w:rFonts w:eastAsia="Arial" w:cs="Arial"/>
          <w:b/>
          <w:bCs/>
          <w:position w:val="-2"/>
          <w:sz w:val="18"/>
          <w:szCs w:val="16"/>
        </w:rPr>
        <w:t>Weight</w:t>
      </w:r>
    </w:p>
    <w:tbl>
      <w:tblPr>
        <w:tblW w:w="9834" w:type="dxa"/>
        <w:tblLayout w:type="fixed"/>
        <w:tblCellMar>
          <w:left w:w="0" w:type="dxa"/>
          <w:right w:w="0" w:type="dxa"/>
        </w:tblCellMar>
        <w:tblLook w:val="01E0" w:firstRow="1" w:lastRow="1" w:firstColumn="1" w:lastColumn="1" w:noHBand="0" w:noVBand="0"/>
      </w:tblPr>
      <w:tblGrid>
        <w:gridCol w:w="2019"/>
        <w:gridCol w:w="1661"/>
        <w:gridCol w:w="619"/>
        <w:gridCol w:w="608"/>
        <w:gridCol w:w="608"/>
        <w:gridCol w:w="609"/>
        <w:gridCol w:w="675"/>
        <w:gridCol w:w="608"/>
        <w:gridCol w:w="608"/>
        <w:gridCol w:w="608"/>
        <w:gridCol w:w="608"/>
        <w:gridCol w:w="603"/>
      </w:tblGrid>
      <w:tr w:rsidR="00E41C2D" w14:paraId="077AE08C" w14:textId="77777777" w:rsidTr="00E41C2D">
        <w:trPr>
          <w:trHeight w:hRule="exact" w:val="245"/>
        </w:trPr>
        <w:tc>
          <w:tcPr>
            <w:tcW w:w="2019" w:type="dxa"/>
            <w:tcBorders>
              <w:top w:val="nil"/>
              <w:left w:val="nil"/>
              <w:bottom w:val="single" w:sz="2" w:space="0" w:color="000000"/>
              <w:right w:val="nil"/>
            </w:tcBorders>
          </w:tcPr>
          <w:p w14:paraId="1922DCD8" w14:textId="77777777" w:rsidR="00E41C2D" w:rsidRDefault="00E41C2D" w:rsidP="00E41C2D">
            <w:pPr>
              <w:spacing w:before="27" w:after="0" w:line="240" w:lineRule="auto"/>
              <w:ind w:left="151" w:right="-20"/>
              <w:rPr>
                <w:rFonts w:eastAsia="Arial" w:cs="Arial"/>
                <w:szCs w:val="16"/>
              </w:rPr>
            </w:pPr>
            <w:r>
              <w:rPr>
                <w:rFonts w:eastAsia="Arial" w:cs="Arial"/>
                <w:b/>
                <w:bCs/>
                <w:spacing w:val="-1"/>
                <w:szCs w:val="16"/>
              </w:rPr>
              <w:t>T</w:t>
            </w:r>
            <w:r>
              <w:rPr>
                <w:rFonts w:eastAsia="Arial" w:cs="Arial"/>
                <w:b/>
                <w:bCs/>
                <w:spacing w:val="1"/>
                <w:szCs w:val="16"/>
              </w:rPr>
              <w:t>y</w:t>
            </w:r>
            <w:r>
              <w:rPr>
                <w:rFonts w:eastAsia="Arial" w:cs="Arial"/>
                <w:b/>
                <w:bCs/>
                <w:spacing w:val="-1"/>
                <w:w w:val="101"/>
                <w:szCs w:val="16"/>
              </w:rPr>
              <w:t>p</w:t>
            </w:r>
            <w:r>
              <w:rPr>
                <w:rFonts w:eastAsia="Arial" w:cs="Arial"/>
                <w:b/>
                <w:bCs/>
                <w:w w:val="102"/>
                <w:szCs w:val="16"/>
              </w:rPr>
              <w:t>e</w:t>
            </w:r>
          </w:p>
        </w:tc>
        <w:tc>
          <w:tcPr>
            <w:tcW w:w="1661" w:type="dxa"/>
            <w:tcBorders>
              <w:top w:val="nil"/>
              <w:left w:val="nil"/>
              <w:bottom w:val="single" w:sz="2" w:space="0" w:color="000000"/>
              <w:right w:val="nil"/>
            </w:tcBorders>
          </w:tcPr>
          <w:p w14:paraId="697F0E5A" w14:textId="77777777" w:rsidR="00E41C2D" w:rsidRDefault="00E41C2D" w:rsidP="00E41C2D"/>
        </w:tc>
        <w:tc>
          <w:tcPr>
            <w:tcW w:w="619" w:type="dxa"/>
            <w:tcBorders>
              <w:top w:val="nil"/>
              <w:left w:val="nil"/>
              <w:bottom w:val="single" w:sz="2" w:space="0" w:color="000000"/>
              <w:right w:val="nil"/>
            </w:tcBorders>
          </w:tcPr>
          <w:p w14:paraId="4A568243" w14:textId="77777777" w:rsidR="00E41C2D" w:rsidRDefault="00E41C2D" w:rsidP="00E41C2D">
            <w:pPr>
              <w:spacing w:before="27" w:after="0" w:line="240" w:lineRule="auto"/>
              <w:ind w:left="181" w:right="-20"/>
              <w:rPr>
                <w:rFonts w:eastAsia="Arial" w:cs="Arial"/>
                <w:szCs w:val="16"/>
              </w:rPr>
            </w:pPr>
            <w:r>
              <w:rPr>
                <w:rFonts w:eastAsia="Arial" w:cs="Arial"/>
                <w:b/>
                <w:bCs/>
                <w:spacing w:val="-1"/>
                <w:w w:val="103"/>
                <w:szCs w:val="16"/>
              </w:rPr>
              <w:t>1</w:t>
            </w:r>
            <w:r>
              <w:rPr>
                <w:rFonts w:eastAsia="Arial" w:cs="Arial"/>
                <w:b/>
                <w:bCs/>
                <w:szCs w:val="16"/>
              </w:rPr>
              <w:t>D</w:t>
            </w:r>
          </w:p>
        </w:tc>
        <w:tc>
          <w:tcPr>
            <w:tcW w:w="608" w:type="dxa"/>
            <w:tcBorders>
              <w:top w:val="nil"/>
              <w:left w:val="nil"/>
              <w:bottom w:val="single" w:sz="2" w:space="0" w:color="000000"/>
              <w:right w:val="nil"/>
            </w:tcBorders>
          </w:tcPr>
          <w:p w14:paraId="73D02FEF" w14:textId="77777777" w:rsidR="00E41C2D" w:rsidRDefault="00E41C2D" w:rsidP="00E41C2D">
            <w:pPr>
              <w:spacing w:before="27" w:after="0" w:line="240" w:lineRule="auto"/>
              <w:ind w:left="171" w:right="-20"/>
              <w:rPr>
                <w:rFonts w:eastAsia="Arial" w:cs="Arial"/>
                <w:szCs w:val="16"/>
              </w:rPr>
            </w:pPr>
            <w:r>
              <w:rPr>
                <w:rFonts w:eastAsia="Arial" w:cs="Arial"/>
                <w:b/>
                <w:bCs/>
                <w:spacing w:val="-1"/>
                <w:w w:val="103"/>
                <w:szCs w:val="16"/>
              </w:rPr>
              <w:t>2</w:t>
            </w:r>
            <w:r>
              <w:rPr>
                <w:rFonts w:eastAsia="Arial" w:cs="Arial"/>
                <w:b/>
                <w:bCs/>
                <w:w w:val="99"/>
                <w:szCs w:val="16"/>
              </w:rPr>
              <w:t>E</w:t>
            </w:r>
          </w:p>
        </w:tc>
        <w:tc>
          <w:tcPr>
            <w:tcW w:w="608" w:type="dxa"/>
            <w:tcBorders>
              <w:top w:val="nil"/>
              <w:left w:val="nil"/>
              <w:bottom w:val="single" w:sz="2" w:space="0" w:color="000000"/>
              <w:right w:val="nil"/>
            </w:tcBorders>
          </w:tcPr>
          <w:p w14:paraId="14CBDDBC" w14:textId="77777777" w:rsidR="00E41C2D" w:rsidRDefault="00E41C2D" w:rsidP="00E41C2D">
            <w:pPr>
              <w:spacing w:before="27" w:after="0" w:line="240" w:lineRule="auto"/>
              <w:ind w:left="171" w:right="-20"/>
              <w:rPr>
                <w:rFonts w:eastAsia="Arial" w:cs="Arial"/>
                <w:szCs w:val="16"/>
              </w:rPr>
            </w:pPr>
            <w:r>
              <w:rPr>
                <w:rFonts w:eastAsia="Arial" w:cs="Arial"/>
                <w:b/>
                <w:bCs/>
                <w:spacing w:val="-1"/>
                <w:w w:val="103"/>
                <w:szCs w:val="16"/>
              </w:rPr>
              <w:t>2</w:t>
            </w:r>
            <w:r>
              <w:rPr>
                <w:rFonts w:eastAsia="Arial" w:cs="Arial"/>
                <w:b/>
                <w:bCs/>
                <w:szCs w:val="16"/>
              </w:rPr>
              <w:t>D</w:t>
            </w:r>
          </w:p>
        </w:tc>
        <w:tc>
          <w:tcPr>
            <w:tcW w:w="609" w:type="dxa"/>
            <w:tcBorders>
              <w:top w:val="nil"/>
              <w:left w:val="nil"/>
              <w:bottom w:val="single" w:sz="2" w:space="0" w:color="000000"/>
              <w:right w:val="nil"/>
            </w:tcBorders>
          </w:tcPr>
          <w:p w14:paraId="6C063D27" w14:textId="77777777" w:rsidR="00E41C2D" w:rsidRDefault="00E41C2D" w:rsidP="00E41C2D">
            <w:pPr>
              <w:spacing w:before="27" w:after="0" w:line="240" w:lineRule="auto"/>
              <w:ind w:left="171" w:right="-20"/>
              <w:rPr>
                <w:rFonts w:eastAsia="Arial" w:cs="Arial"/>
                <w:szCs w:val="16"/>
              </w:rPr>
            </w:pPr>
            <w:r>
              <w:rPr>
                <w:rFonts w:eastAsia="Arial" w:cs="Arial"/>
                <w:b/>
                <w:bCs/>
                <w:w w:val="101"/>
                <w:szCs w:val="16"/>
              </w:rPr>
              <w:t>3D</w:t>
            </w:r>
          </w:p>
        </w:tc>
        <w:tc>
          <w:tcPr>
            <w:tcW w:w="675" w:type="dxa"/>
            <w:tcBorders>
              <w:top w:val="nil"/>
              <w:left w:val="nil"/>
              <w:bottom w:val="single" w:sz="2" w:space="0" w:color="000000"/>
              <w:right w:val="nil"/>
            </w:tcBorders>
          </w:tcPr>
          <w:p w14:paraId="4664E26D" w14:textId="77777777" w:rsidR="00E41C2D" w:rsidRDefault="00E41C2D" w:rsidP="00E41C2D">
            <w:pPr>
              <w:spacing w:before="27" w:after="0" w:line="240" w:lineRule="auto"/>
              <w:ind w:left="170" w:right="-20"/>
              <w:rPr>
                <w:rFonts w:eastAsia="Arial" w:cs="Arial"/>
                <w:szCs w:val="16"/>
              </w:rPr>
            </w:pPr>
            <w:r>
              <w:rPr>
                <w:rFonts w:eastAsia="Arial" w:cs="Arial"/>
                <w:b/>
                <w:bCs/>
                <w:w w:val="101"/>
                <w:szCs w:val="16"/>
              </w:rPr>
              <w:t>4D</w:t>
            </w:r>
          </w:p>
        </w:tc>
        <w:tc>
          <w:tcPr>
            <w:tcW w:w="608" w:type="dxa"/>
            <w:tcBorders>
              <w:top w:val="nil"/>
              <w:left w:val="nil"/>
              <w:bottom w:val="single" w:sz="2" w:space="0" w:color="000000"/>
              <w:right w:val="nil"/>
            </w:tcBorders>
          </w:tcPr>
          <w:p w14:paraId="274F40BF" w14:textId="77777777" w:rsidR="00E41C2D" w:rsidRDefault="00E41C2D" w:rsidP="00E41C2D">
            <w:pPr>
              <w:spacing w:before="27" w:after="0" w:line="240" w:lineRule="auto"/>
              <w:ind w:left="104" w:right="-20"/>
              <w:rPr>
                <w:rFonts w:eastAsia="Arial" w:cs="Arial"/>
                <w:szCs w:val="16"/>
              </w:rPr>
            </w:pPr>
            <w:r>
              <w:rPr>
                <w:rFonts w:eastAsia="Arial" w:cs="Arial"/>
                <w:b/>
                <w:bCs/>
                <w:w w:val="101"/>
                <w:szCs w:val="16"/>
              </w:rPr>
              <w:t>5D</w:t>
            </w:r>
          </w:p>
        </w:tc>
        <w:tc>
          <w:tcPr>
            <w:tcW w:w="608" w:type="dxa"/>
            <w:tcBorders>
              <w:top w:val="nil"/>
              <w:left w:val="nil"/>
              <w:bottom w:val="single" w:sz="2" w:space="0" w:color="000000"/>
              <w:right w:val="nil"/>
            </w:tcBorders>
          </w:tcPr>
          <w:p w14:paraId="2673AE5D" w14:textId="77777777" w:rsidR="00E41C2D" w:rsidRDefault="00E41C2D" w:rsidP="00E41C2D">
            <w:pPr>
              <w:spacing w:before="27" w:after="0" w:line="240" w:lineRule="auto"/>
              <w:ind w:left="104" w:right="-20"/>
              <w:rPr>
                <w:rFonts w:eastAsia="Arial" w:cs="Arial"/>
                <w:szCs w:val="16"/>
              </w:rPr>
            </w:pPr>
            <w:r>
              <w:rPr>
                <w:rFonts w:eastAsia="Arial" w:cs="Arial"/>
                <w:b/>
                <w:bCs/>
                <w:w w:val="101"/>
                <w:szCs w:val="16"/>
              </w:rPr>
              <w:t>6D</w:t>
            </w:r>
          </w:p>
        </w:tc>
        <w:tc>
          <w:tcPr>
            <w:tcW w:w="608" w:type="dxa"/>
            <w:tcBorders>
              <w:top w:val="nil"/>
              <w:left w:val="nil"/>
              <w:bottom w:val="single" w:sz="2" w:space="0" w:color="000000"/>
              <w:right w:val="nil"/>
            </w:tcBorders>
          </w:tcPr>
          <w:p w14:paraId="3EF4EA7F" w14:textId="77777777" w:rsidR="00E41C2D" w:rsidRDefault="00E41C2D" w:rsidP="00E41C2D">
            <w:pPr>
              <w:spacing w:before="27" w:after="0" w:line="240" w:lineRule="auto"/>
              <w:ind w:left="104" w:right="-20"/>
              <w:rPr>
                <w:rFonts w:eastAsia="Arial" w:cs="Arial"/>
                <w:szCs w:val="16"/>
              </w:rPr>
            </w:pPr>
            <w:r>
              <w:rPr>
                <w:rFonts w:eastAsia="Arial" w:cs="Arial"/>
                <w:b/>
                <w:bCs/>
                <w:w w:val="101"/>
                <w:szCs w:val="16"/>
              </w:rPr>
              <w:t>7D</w:t>
            </w:r>
          </w:p>
        </w:tc>
        <w:tc>
          <w:tcPr>
            <w:tcW w:w="608" w:type="dxa"/>
            <w:tcBorders>
              <w:top w:val="nil"/>
              <w:left w:val="nil"/>
              <w:bottom w:val="single" w:sz="2" w:space="0" w:color="000000"/>
              <w:right w:val="nil"/>
            </w:tcBorders>
          </w:tcPr>
          <w:p w14:paraId="54D4D344" w14:textId="77777777" w:rsidR="00E41C2D" w:rsidRDefault="00E41C2D" w:rsidP="00E41C2D">
            <w:pPr>
              <w:spacing w:before="27" w:after="0" w:line="240" w:lineRule="auto"/>
              <w:ind w:left="104" w:right="-20"/>
              <w:rPr>
                <w:rFonts w:eastAsia="Arial" w:cs="Arial"/>
                <w:szCs w:val="16"/>
              </w:rPr>
            </w:pPr>
            <w:r>
              <w:rPr>
                <w:rFonts w:eastAsia="Arial" w:cs="Arial"/>
                <w:b/>
                <w:bCs/>
                <w:w w:val="101"/>
                <w:szCs w:val="16"/>
              </w:rPr>
              <w:t>8D</w:t>
            </w:r>
          </w:p>
        </w:tc>
        <w:tc>
          <w:tcPr>
            <w:tcW w:w="603" w:type="dxa"/>
            <w:tcBorders>
              <w:top w:val="nil"/>
              <w:left w:val="nil"/>
              <w:bottom w:val="single" w:sz="2" w:space="0" w:color="000000"/>
              <w:right w:val="nil"/>
            </w:tcBorders>
          </w:tcPr>
          <w:p w14:paraId="03B9BC56" w14:textId="77777777" w:rsidR="00E41C2D" w:rsidRDefault="00E41C2D" w:rsidP="00E41C2D">
            <w:pPr>
              <w:spacing w:before="27" w:after="0" w:line="240" w:lineRule="auto"/>
              <w:ind w:left="104" w:right="-20"/>
              <w:rPr>
                <w:rFonts w:eastAsia="Arial" w:cs="Arial"/>
                <w:szCs w:val="16"/>
              </w:rPr>
            </w:pPr>
            <w:r>
              <w:rPr>
                <w:rFonts w:eastAsia="Arial" w:cs="Arial"/>
                <w:b/>
                <w:bCs/>
                <w:w w:val="101"/>
                <w:szCs w:val="16"/>
              </w:rPr>
              <w:t>9D</w:t>
            </w:r>
          </w:p>
        </w:tc>
      </w:tr>
      <w:tr w:rsidR="00E41C2D" w14:paraId="753C1267" w14:textId="77777777" w:rsidTr="00E41C2D">
        <w:trPr>
          <w:trHeight w:hRule="exact" w:val="215"/>
        </w:trPr>
        <w:tc>
          <w:tcPr>
            <w:tcW w:w="2019" w:type="dxa"/>
            <w:tcBorders>
              <w:top w:val="single" w:sz="2" w:space="0" w:color="000000"/>
              <w:left w:val="nil"/>
              <w:bottom w:val="nil"/>
              <w:right w:val="nil"/>
            </w:tcBorders>
            <w:shd w:val="clear" w:color="auto" w:fill="CCCCCC"/>
          </w:tcPr>
          <w:p w14:paraId="10052245" w14:textId="77777777" w:rsidR="00E41C2D" w:rsidRDefault="00E41C2D" w:rsidP="00E41C2D">
            <w:pPr>
              <w:spacing w:before="1" w:after="0" w:line="240" w:lineRule="auto"/>
              <w:ind w:left="151" w:right="-20"/>
              <w:rPr>
                <w:rFonts w:eastAsia="Arial" w:cs="Arial"/>
                <w:szCs w:val="16"/>
              </w:rPr>
            </w:pPr>
            <w:r>
              <w:rPr>
                <w:rFonts w:eastAsia="Arial" w:cs="Arial"/>
                <w:b/>
                <w:bCs/>
                <w:szCs w:val="16"/>
              </w:rPr>
              <w:t>Weight</w:t>
            </w:r>
          </w:p>
        </w:tc>
        <w:tc>
          <w:tcPr>
            <w:tcW w:w="1661" w:type="dxa"/>
            <w:tcBorders>
              <w:top w:val="single" w:sz="2" w:space="0" w:color="000000"/>
              <w:left w:val="nil"/>
              <w:bottom w:val="nil"/>
              <w:right w:val="nil"/>
            </w:tcBorders>
            <w:shd w:val="clear" w:color="auto" w:fill="CCCCCC"/>
          </w:tcPr>
          <w:p w14:paraId="30006884" w14:textId="77777777" w:rsidR="00E41C2D" w:rsidRDefault="00E41C2D" w:rsidP="00E41C2D">
            <w:pPr>
              <w:spacing w:before="1" w:after="0" w:line="240" w:lineRule="auto"/>
              <w:ind w:right="161"/>
              <w:jc w:val="right"/>
              <w:rPr>
                <w:rFonts w:eastAsia="Arial" w:cs="Arial"/>
                <w:szCs w:val="16"/>
              </w:rPr>
            </w:pPr>
            <w:r>
              <w:rPr>
                <w:rFonts w:eastAsia="Arial" w:cs="Arial"/>
                <w:spacing w:val="1"/>
                <w:szCs w:val="16"/>
              </w:rPr>
              <w:t>kg</w:t>
            </w:r>
          </w:p>
        </w:tc>
        <w:tc>
          <w:tcPr>
            <w:tcW w:w="619" w:type="dxa"/>
            <w:tcBorders>
              <w:top w:val="single" w:sz="2" w:space="0" w:color="000000"/>
              <w:left w:val="nil"/>
              <w:bottom w:val="nil"/>
              <w:right w:val="nil"/>
            </w:tcBorders>
            <w:shd w:val="clear" w:color="auto" w:fill="CCCCCC"/>
          </w:tcPr>
          <w:p w14:paraId="1AB65351" w14:textId="77777777" w:rsidR="00E41C2D" w:rsidRDefault="00E41C2D" w:rsidP="00E41C2D">
            <w:pPr>
              <w:spacing w:before="1" w:after="0" w:line="240" w:lineRule="auto"/>
              <w:ind w:left="181" w:right="-20"/>
              <w:rPr>
                <w:rFonts w:eastAsia="Arial" w:cs="Arial"/>
                <w:szCs w:val="16"/>
              </w:rPr>
            </w:pPr>
            <w:r>
              <w:rPr>
                <w:rFonts w:eastAsia="Arial" w:cs="Arial"/>
                <w:szCs w:val="16"/>
              </w:rPr>
              <w:t>360</w:t>
            </w:r>
          </w:p>
        </w:tc>
        <w:tc>
          <w:tcPr>
            <w:tcW w:w="608" w:type="dxa"/>
            <w:tcBorders>
              <w:top w:val="single" w:sz="2" w:space="0" w:color="000000"/>
              <w:left w:val="nil"/>
              <w:bottom w:val="nil"/>
              <w:right w:val="nil"/>
            </w:tcBorders>
            <w:shd w:val="clear" w:color="auto" w:fill="CCCCCC"/>
          </w:tcPr>
          <w:p w14:paraId="5FA70937" w14:textId="77777777" w:rsidR="00E41C2D" w:rsidRDefault="00E41C2D" w:rsidP="00E41C2D">
            <w:pPr>
              <w:spacing w:before="1" w:after="0" w:line="240" w:lineRule="auto"/>
              <w:ind w:left="171" w:right="-20"/>
              <w:rPr>
                <w:rFonts w:eastAsia="Arial" w:cs="Arial"/>
                <w:szCs w:val="16"/>
              </w:rPr>
            </w:pPr>
            <w:r>
              <w:rPr>
                <w:rFonts w:eastAsia="Arial" w:cs="Arial"/>
                <w:szCs w:val="16"/>
              </w:rPr>
              <w:t>700</w:t>
            </w:r>
          </w:p>
        </w:tc>
        <w:tc>
          <w:tcPr>
            <w:tcW w:w="608" w:type="dxa"/>
            <w:tcBorders>
              <w:top w:val="single" w:sz="2" w:space="0" w:color="000000"/>
              <w:left w:val="nil"/>
              <w:bottom w:val="nil"/>
              <w:right w:val="nil"/>
            </w:tcBorders>
            <w:shd w:val="clear" w:color="auto" w:fill="CCCCCC"/>
          </w:tcPr>
          <w:p w14:paraId="26196510" w14:textId="77777777" w:rsidR="00E41C2D" w:rsidRDefault="00E41C2D" w:rsidP="00E41C2D">
            <w:pPr>
              <w:spacing w:before="1" w:after="0" w:line="240" w:lineRule="auto"/>
              <w:ind w:left="171" w:right="-20"/>
              <w:rPr>
                <w:rFonts w:eastAsia="Arial" w:cs="Arial"/>
                <w:szCs w:val="16"/>
              </w:rPr>
            </w:pPr>
            <w:r>
              <w:rPr>
                <w:rFonts w:eastAsia="Arial" w:cs="Arial"/>
                <w:szCs w:val="16"/>
              </w:rPr>
              <w:t>720</w:t>
            </w:r>
          </w:p>
        </w:tc>
        <w:tc>
          <w:tcPr>
            <w:tcW w:w="609" w:type="dxa"/>
            <w:tcBorders>
              <w:top w:val="single" w:sz="2" w:space="0" w:color="000000"/>
              <w:left w:val="nil"/>
              <w:bottom w:val="nil"/>
              <w:right w:val="nil"/>
            </w:tcBorders>
            <w:shd w:val="clear" w:color="auto" w:fill="CCCCCC"/>
          </w:tcPr>
          <w:p w14:paraId="3746E7BC" w14:textId="77777777" w:rsidR="00E41C2D" w:rsidRDefault="00E41C2D" w:rsidP="00E41C2D">
            <w:pPr>
              <w:spacing w:before="1" w:after="0" w:line="240" w:lineRule="auto"/>
              <w:ind w:left="171" w:right="-20"/>
              <w:rPr>
                <w:rFonts w:eastAsia="Arial" w:cs="Arial"/>
                <w:szCs w:val="16"/>
              </w:rPr>
            </w:pPr>
            <w:r>
              <w:rPr>
                <w:rFonts w:eastAsia="Arial" w:cs="Arial"/>
                <w:spacing w:val="1"/>
                <w:szCs w:val="16"/>
              </w:rPr>
              <w:t>8</w:t>
            </w:r>
            <w:r>
              <w:rPr>
                <w:rFonts w:eastAsia="Arial" w:cs="Arial"/>
                <w:szCs w:val="16"/>
              </w:rPr>
              <w:t>20</w:t>
            </w:r>
          </w:p>
        </w:tc>
        <w:tc>
          <w:tcPr>
            <w:tcW w:w="675" w:type="dxa"/>
            <w:tcBorders>
              <w:top w:val="single" w:sz="2" w:space="0" w:color="000000"/>
              <w:left w:val="nil"/>
              <w:bottom w:val="nil"/>
              <w:right w:val="nil"/>
            </w:tcBorders>
            <w:shd w:val="clear" w:color="auto" w:fill="CCCCCC"/>
          </w:tcPr>
          <w:p w14:paraId="3634F7BB" w14:textId="77777777" w:rsidR="00E41C2D" w:rsidRDefault="00E41C2D" w:rsidP="00E41C2D">
            <w:pPr>
              <w:spacing w:before="1" w:after="0" w:line="240" w:lineRule="auto"/>
              <w:ind w:left="171" w:right="-20"/>
              <w:rPr>
                <w:rFonts w:eastAsia="Arial" w:cs="Arial"/>
                <w:szCs w:val="16"/>
              </w:rPr>
            </w:pPr>
            <w:r>
              <w:rPr>
                <w:rFonts w:eastAsia="Arial" w:cs="Arial"/>
                <w:szCs w:val="16"/>
              </w:rPr>
              <w:t>1</w:t>
            </w:r>
            <w:r>
              <w:rPr>
                <w:rFonts w:eastAsia="Arial" w:cs="Arial"/>
                <w:spacing w:val="1"/>
                <w:szCs w:val="16"/>
              </w:rPr>
              <w:t>,</w:t>
            </w:r>
            <w:r>
              <w:rPr>
                <w:rFonts w:eastAsia="Arial" w:cs="Arial"/>
                <w:szCs w:val="16"/>
              </w:rPr>
              <w:t>200</w:t>
            </w:r>
          </w:p>
        </w:tc>
        <w:tc>
          <w:tcPr>
            <w:tcW w:w="608" w:type="dxa"/>
            <w:tcBorders>
              <w:top w:val="single" w:sz="2" w:space="0" w:color="000000"/>
              <w:left w:val="nil"/>
              <w:bottom w:val="nil"/>
              <w:right w:val="nil"/>
            </w:tcBorders>
            <w:shd w:val="clear" w:color="auto" w:fill="CCCCCC"/>
          </w:tcPr>
          <w:p w14:paraId="29109202" w14:textId="77777777" w:rsidR="00E41C2D" w:rsidRDefault="00E41C2D" w:rsidP="00E41C2D">
            <w:pPr>
              <w:spacing w:before="1" w:after="0" w:line="240" w:lineRule="auto"/>
              <w:ind w:left="104" w:right="-20"/>
              <w:rPr>
                <w:rFonts w:eastAsia="Arial" w:cs="Arial"/>
                <w:szCs w:val="16"/>
              </w:rPr>
            </w:pPr>
            <w:r>
              <w:rPr>
                <w:rFonts w:eastAsia="Arial" w:cs="Arial"/>
                <w:szCs w:val="16"/>
              </w:rPr>
              <w:t>1,</w:t>
            </w:r>
            <w:r>
              <w:rPr>
                <w:rFonts w:eastAsia="Arial" w:cs="Arial"/>
                <w:spacing w:val="1"/>
                <w:szCs w:val="16"/>
              </w:rPr>
              <w:t>2</w:t>
            </w:r>
            <w:r>
              <w:rPr>
                <w:rFonts w:eastAsia="Arial" w:cs="Arial"/>
                <w:szCs w:val="16"/>
              </w:rPr>
              <w:t>80</w:t>
            </w:r>
          </w:p>
        </w:tc>
        <w:tc>
          <w:tcPr>
            <w:tcW w:w="608" w:type="dxa"/>
            <w:tcBorders>
              <w:top w:val="single" w:sz="2" w:space="0" w:color="000000"/>
              <w:left w:val="nil"/>
              <w:bottom w:val="nil"/>
              <w:right w:val="nil"/>
            </w:tcBorders>
            <w:shd w:val="clear" w:color="auto" w:fill="CCCCCC"/>
          </w:tcPr>
          <w:p w14:paraId="7BBE1EBB" w14:textId="77777777" w:rsidR="00E41C2D" w:rsidRDefault="00E41C2D" w:rsidP="00E41C2D">
            <w:pPr>
              <w:spacing w:before="1" w:after="0" w:line="240" w:lineRule="auto"/>
              <w:ind w:left="104" w:right="-20"/>
              <w:rPr>
                <w:rFonts w:eastAsia="Arial" w:cs="Arial"/>
                <w:szCs w:val="16"/>
              </w:rPr>
            </w:pPr>
            <w:r>
              <w:rPr>
                <w:rFonts w:eastAsia="Arial" w:cs="Arial"/>
                <w:szCs w:val="16"/>
              </w:rPr>
              <w:t>1,</w:t>
            </w:r>
            <w:r>
              <w:rPr>
                <w:rFonts w:eastAsia="Arial" w:cs="Arial"/>
                <w:spacing w:val="1"/>
                <w:szCs w:val="16"/>
              </w:rPr>
              <w:t>3</w:t>
            </w:r>
            <w:r>
              <w:rPr>
                <w:rFonts w:eastAsia="Arial" w:cs="Arial"/>
                <w:szCs w:val="16"/>
              </w:rPr>
              <w:t>60</w:t>
            </w:r>
          </w:p>
        </w:tc>
        <w:tc>
          <w:tcPr>
            <w:tcW w:w="608" w:type="dxa"/>
            <w:tcBorders>
              <w:top w:val="single" w:sz="2" w:space="0" w:color="000000"/>
              <w:left w:val="nil"/>
              <w:bottom w:val="nil"/>
              <w:right w:val="nil"/>
            </w:tcBorders>
            <w:shd w:val="clear" w:color="auto" w:fill="CCCCCC"/>
          </w:tcPr>
          <w:p w14:paraId="47ADDB21" w14:textId="77777777" w:rsidR="00E41C2D" w:rsidRDefault="00E41C2D" w:rsidP="00E41C2D">
            <w:pPr>
              <w:spacing w:before="1" w:after="0" w:line="240" w:lineRule="auto"/>
              <w:ind w:left="104" w:right="-20"/>
              <w:rPr>
                <w:rFonts w:eastAsia="Arial" w:cs="Arial"/>
                <w:szCs w:val="16"/>
              </w:rPr>
            </w:pPr>
            <w:r>
              <w:rPr>
                <w:rFonts w:eastAsia="Arial" w:cs="Arial"/>
                <w:szCs w:val="16"/>
              </w:rPr>
              <w:t>1,9</w:t>
            </w:r>
            <w:r>
              <w:rPr>
                <w:rFonts w:eastAsia="Arial" w:cs="Arial"/>
                <w:spacing w:val="1"/>
                <w:szCs w:val="16"/>
              </w:rPr>
              <w:t>2</w:t>
            </w:r>
            <w:r>
              <w:rPr>
                <w:rFonts w:eastAsia="Arial" w:cs="Arial"/>
                <w:szCs w:val="16"/>
              </w:rPr>
              <w:t>0</w:t>
            </w:r>
          </w:p>
        </w:tc>
        <w:tc>
          <w:tcPr>
            <w:tcW w:w="608" w:type="dxa"/>
            <w:tcBorders>
              <w:top w:val="single" w:sz="2" w:space="0" w:color="000000"/>
              <w:left w:val="nil"/>
              <w:bottom w:val="nil"/>
              <w:right w:val="nil"/>
            </w:tcBorders>
            <w:shd w:val="clear" w:color="auto" w:fill="CCCCCC"/>
          </w:tcPr>
          <w:p w14:paraId="73BC49BE" w14:textId="77777777" w:rsidR="00E41C2D" w:rsidRDefault="00E41C2D" w:rsidP="00E41C2D">
            <w:pPr>
              <w:spacing w:before="1" w:after="0" w:line="240" w:lineRule="auto"/>
              <w:ind w:left="104" w:right="-20"/>
              <w:rPr>
                <w:rFonts w:eastAsia="Arial" w:cs="Arial"/>
                <w:szCs w:val="16"/>
              </w:rPr>
            </w:pPr>
            <w:r>
              <w:rPr>
                <w:rFonts w:eastAsia="Arial" w:cs="Arial"/>
                <w:szCs w:val="16"/>
              </w:rPr>
              <w:t>1,980</w:t>
            </w:r>
          </w:p>
        </w:tc>
        <w:tc>
          <w:tcPr>
            <w:tcW w:w="603" w:type="dxa"/>
            <w:tcBorders>
              <w:top w:val="single" w:sz="2" w:space="0" w:color="000000"/>
              <w:left w:val="nil"/>
              <w:bottom w:val="nil"/>
              <w:right w:val="nil"/>
            </w:tcBorders>
            <w:shd w:val="clear" w:color="auto" w:fill="CCCCCC"/>
          </w:tcPr>
          <w:p w14:paraId="1965E62D" w14:textId="77777777" w:rsidR="00E41C2D" w:rsidRDefault="00E41C2D" w:rsidP="00E41C2D">
            <w:pPr>
              <w:spacing w:before="1" w:after="0" w:line="240" w:lineRule="auto"/>
              <w:ind w:left="105" w:right="-20"/>
              <w:rPr>
                <w:rFonts w:eastAsia="Arial" w:cs="Arial"/>
                <w:szCs w:val="16"/>
              </w:rPr>
            </w:pPr>
            <w:r>
              <w:rPr>
                <w:rFonts w:eastAsia="Arial" w:cs="Arial"/>
                <w:szCs w:val="16"/>
              </w:rPr>
              <w:t>2,000</w:t>
            </w:r>
          </w:p>
        </w:tc>
      </w:tr>
    </w:tbl>
    <w:p w14:paraId="1C9AF341" w14:textId="77777777" w:rsidR="00E41C2D" w:rsidRDefault="00E41C2D" w:rsidP="00E41C2D">
      <w:pPr>
        <w:spacing w:before="240" w:after="80" w:line="240" w:lineRule="auto"/>
        <w:ind w:left="1440"/>
        <w:rPr>
          <w:rFonts w:eastAsia="Arial" w:cs="Arial"/>
          <w:b/>
          <w:bCs/>
          <w:position w:val="-2"/>
          <w:sz w:val="20"/>
          <w:szCs w:val="16"/>
        </w:rPr>
      </w:pPr>
      <w:r>
        <w:rPr>
          <w:rFonts w:eastAsia="Arial" w:cs="Arial"/>
          <w:b/>
          <w:bCs/>
          <w:position w:val="-2"/>
          <w:sz w:val="20"/>
          <w:szCs w:val="16"/>
        </w:rPr>
        <w:br w:type="page"/>
      </w:r>
    </w:p>
    <w:p w14:paraId="7F72C593" w14:textId="77777777" w:rsidR="00E41C2D" w:rsidRDefault="00E41C2D" w:rsidP="00E41C2D">
      <w:pPr>
        <w:pStyle w:val="Heading2"/>
      </w:pPr>
      <w:bookmarkStart w:id="98" w:name="_Toc191973826"/>
      <w:r w:rsidRPr="00400757">
        <w:t>Accessories For Ozone Plants</w:t>
      </w:r>
      <w:bookmarkEnd w:id="98"/>
    </w:p>
    <w:p w14:paraId="711284BF" w14:textId="77777777" w:rsidR="00E41C2D" w:rsidRPr="00746F6B" w:rsidRDefault="00E41C2D" w:rsidP="00E41C2D">
      <w:pPr>
        <w:spacing w:after="0"/>
        <w:ind w:left="1440" w:hanging="1440"/>
        <w:rPr>
          <w:rFonts w:eastAsia="Arial" w:cs="Arial"/>
          <w:b/>
          <w:bCs/>
          <w:color w:val="FFFFFF" w:themeColor="background1"/>
          <w:position w:val="-2"/>
          <w:sz w:val="18"/>
          <w:szCs w:val="16"/>
        </w:rPr>
      </w:pPr>
    </w:p>
    <w:p w14:paraId="6E7B8666" w14:textId="77777777" w:rsidR="00E41C2D" w:rsidRDefault="00E41C2D" w:rsidP="006235F8">
      <w:pPr>
        <w:pStyle w:val="Heading3"/>
      </w:pPr>
      <w:bookmarkStart w:id="99" w:name="_Toc191973827"/>
      <w:r>
        <w:t>Oxygen Generator for OZONFILT OZVa 5-7</w:t>
      </w:r>
      <w:bookmarkEnd w:id="99"/>
    </w:p>
    <w:p w14:paraId="13DFF05E" w14:textId="77777777" w:rsidR="00E41C2D" w:rsidRPr="008C2A1B" w:rsidRDefault="00E41C2D" w:rsidP="00E41C2D">
      <w:pPr>
        <w:tabs>
          <w:tab w:val="left" w:pos="7290"/>
        </w:tabs>
        <w:spacing w:after="120" w:line="240" w:lineRule="auto"/>
        <w:ind w:left="2160"/>
        <w:rPr>
          <w:rFonts w:eastAsia="Arial" w:cs="Arial"/>
          <w:b/>
          <w:bCs/>
          <w:position w:val="-2"/>
          <w:sz w:val="18"/>
          <w:szCs w:val="16"/>
        </w:rPr>
      </w:pPr>
      <w:r w:rsidRPr="008C2A1B">
        <w:rPr>
          <w:rFonts w:eastAsia="Arial" w:cs="Arial"/>
          <w:b/>
          <w:bCs/>
          <w:position w:val="-2"/>
          <w:sz w:val="18"/>
          <w:szCs w:val="16"/>
        </w:rPr>
        <w:t>OXYMAT 020</w:t>
      </w:r>
    </w:p>
    <w:p w14:paraId="1114FCA0" w14:textId="761E31EC" w:rsidR="00E41C2D" w:rsidRDefault="00E41C2D" w:rsidP="00E41C2D">
      <w:pPr>
        <w:spacing w:after="120"/>
        <w:ind w:left="2160"/>
        <w:rPr>
          <w:rFonts w:eastAsia="Arial" w:cs="Arial"/>
          <w:szCs w:val="16"/>
        </w:rPr>
      </w:pPr>
      <w:r>
        <w:rPr>
          <w:rFonts w:eastAsia="Arial" w:cs="Arial"/>
          <w:spacing w:val="1"/>
          <w:szCs w:val="16"/>
        </w:rPr>
        <w:t>Th</w:t>
      </w:r>
      <w:r>
        <w:rPr>
          <w:rFonts w:eastAsia="Arial" w:cs="Arial"/>
          <w:szCs w:val="16"/>
        </w:rPr>
        <w:t>is</w:t>
      </w:r>
      <w:r>
        <w:rPr>
          <w:rFonts w:eastAsia="Arial" w:cs="Arial"/>
          <w:spacing w:val="-14"/>
          <w:szCs w:val="16"/>
        </w:rPr>
        <w:t xml:space="preserve"> </w:t>
      </w:r>
      <w:r>
        <w:rPr>
          <w:rFonts w:eastAsia="Arial" w:cs="Arial"/>
          <w:szCs w:val="16"/>
        </w:rPr>
        <w:t>co</w:t>
      </w:r>
      <w:r>
        <w:rPr>
          <w:rFonts w:eastAsia="Arial" w:cs="Arial"/>
          <w:spacing w:val="1"/>
          <w:szCs w:val="16"/>
        </w:rPr>
        <w:t>m</w:t>
      </w:r>
      <w:r>
        <w:rPr>
          <w:rFonts w:eastAsia="Arial" w:cs="Arial"/>
          <w:szCs w:val="16"/>
        </w:rPr>
        <w:t>pa</w:t>
      </w:r>
      <w:r>
        <w:rPr>
          <w:rFonts w:eastAsia="Arial" w:cs="Arial"/>
          <w:spacing w:val="1"/>
          <w:szCs w:val="16"/>
        </w:rPr>
        <w:t>c</w:t>
      </w:r>
      <w:r>
        <w:rPr>
          <w:rFonts w:eastAsia="Arial" w:cs="Arial"/>
          <w:szCs w:val="16"/>
        </w:rPr>
        <w:t>t</w:t>
      </w:r>
      <w:r>
        <w:rPr>
          <w:rFonts w:eastAsia="Arial" w:cs="Arial"/>
          <w:spacing w:val="-10"/>
          <w:szCs w:val="16"/>
        </w:rPr>
        <w:t xml:space="preserve"> </w:t>
      </w:r>
      <w:r>
        <w:rPr>
          <w:rFonts w:eastAsia="Arial" w:cs="Arial"/>
          <w:szCs w:val="16"/>
        </w:rPr>
        <w:t>o</w:t>
      </w:r>
      <w:r>
        <w:rPr>
          <w:rFonts w:eastAsia="Arial" w:cs="Arial"/>
          <w:spacing w:val="1"/>
          <w:szCs w:val="16"/>
        </w:rPr>
        <w:t>xy</w:t>
      </w:r>
      <w:r>
        <w:rPr>
          <w:rFonts w:eastAsia="Arial" w:cs="Arial"/>
          <w:szCs w:val="16"/>
        </w:rPr>
        <w:t>g</w:t>
      </w:r>
      <w:r>
        <w:rPr>
          <w:rFonts w:eastAsia="Arial" w:cs="Arial"/>
          <w:spacing w:val="1"/>
          <w:szCs w:val="16"/>
        </w:rPr>
        <w:t>e</w:t>
      </w:r>
      <w:r>
        <w:rPr>
          <w:rFonts w:eastAsia="Arial" w:cs="Arial"/>
          <w:szCs w:val="16"/>
        </w:rPr>
        <w:t>n</w:t>
      </w:r>
      <w:r>
        <w:rPr>
          <w:rFonts w:eastAsia="Arial" w:cs="Arial"/>
          <w:spacing w:val="-17"/>
          <w:szCs w:val="16"/>
        </w:rPr>
        <w:t xml:space="preserve"> </w:t>
      </w:r>
      <w:r>
        <w:rPr>
          <w:rFonts w:eastAsia="Arial" w:cs="Arial"/>
          <w:spacing w:val="1"/>
          <w:w w:val="98"/>
          <w:szCs w:val="16"/>
        </w:rPr>
        <w:t>ge</w:t>
      </w:r>
      <w:r>
        <w:rPr>
          <w:rFonts w:eastAsia="Arial" w:cs="Arial"/>
          <w:w w:val="98"/>
          <w:szCs w:val="16"/>
        </w:rPr>
        <w:t>ne</w:t>
      </w:r>
      <w:r>
        <w:rPr>
          <w:rFonts w:eastAsia="Arial" w:cs="Arial"/>
          <w:spacing w:val="1"/>
          <w:w w:val="98"/>
          <w:szCs w:val="16"/>
        </w:rPr>
        <w:t>r</w:t>
      </w:r>
      <w:r>
        <w:rPr>
          <w:rFonts w:eastAsia="Arial" w:cs="Arial"/>
          <w:w w:val="98"/>
          <w:szCs w:val="16"/>
        </w:rPr>
        <w:t>a</w:t>
      </w:r>
      <w:r>
        <w:rPr>
          <w:rFonts w:eastAsia="Arial" w:cs="Arial"/>
          <w:spacing w:val="1"/>
          <w:w w:val="98"/>
          <w:szCs w:val="16"/>
        </w:rPr>
        <w:t>t</w:t>
      </w:r>
      <w:r>
        <w:rPr>
          <w:rFonts w:eastAsia="Arial" w:cs="Arial"/>
          <w:w w:val="98"/>
          <w:szCs w:val="16"/>
        </w:rPr>
        <w:t>or</w:t>
      </w:r>
      <w:r>
        <w:rPr>
          <w:rFonts w:eastAsia="Arial" w:cs="Arial"/>
          <w:spacing w:val="-6"/>
          <w:w w:val="98"/>
          <w:szCs w:val="16"/>
        </w:rPr>
        <w:t xml:space="preserve"> </w:t>
      </w:r>
      <w:r>
        <w:rPr>
          <w:rFonts w:eastAsia="Arial" w:cs="Arial"/>
          <w:spacing w:val="1"/>
          <w:szCs w:val="16"/>
        </w:rPr>
        <w:t>w</w:t>
      </w:r>
      <w:r>
        <w:rPr>
          <w:rFonts w:eastAsia="Arial" w:cs="Arial"/>
          <w:szCs w:val="16"/>
        </w:rPr>
        <w:t>o</w:t>
      </w:r>
      <w:r>
        <w:rPr>
          <w:rFonts w:eastAsia="Arial" w:cs="Arial"/>
          <w:spacing w:val="1"/>
          <w:szCs w:val="16"/>
        </w:rPr>
        <w:t>rk</w:t>
      </w:r>
      <w:r>
        <w:rPr>
          <w:rFonts w:eastAsia="Arial" w:cs="Arial"/>
          <w:szCs w:val="16"/>
        </w:rPr>
        <w:t>s</w:t>
      </w:r>
      <w:r>
        <w:rPr>
          <w:rFonts w:eastAsia="Arial" w:cs="Arial"/>
          <w:spacing w:val="-14"/>
          <w:szCs w:val="16"/>
        </w:rPr>
        <w:t xml:space="preserve"> </w:t>
      </w:r>
      <w:r>
        <w:rPr>
          <w:rFonts w:eastAsia="Arial" w:cs="Arial"/>
          <w:szCs w:val="16"/>
        </w:rPr>
        <w:t>on</w:t>
      </w:r>
      <w:r>
        <w:rPr>
          <w:rFonts w:eastAsia="Arial" w:cs="Arial"/>
          <w:spacing w:val="-13"/>
          <w:szCs w:val="16"/>
        </w:rPr>
        <w:t xml:space="preserve"> </w:t>
      </w:r>
      <w:r>
        <w:rPr>
          <w:rFonts w:eastAsia="Arial" w:cs="Arial"/>
          <w:spacing w:val="1"/>
          <w:szCs w:val="16"/>
        </w:rPr>
        <w:t>t</w:t>
      </w:r>
      <w:r>
        <w:rPr>
          <w:rFonts w:eastAsia="Arial" w:cs="Arial"/>
          <w:szCs w:val="16"/>
        </w:rPr>
        <w:t>he</w:t>
      </w:r>
      <w:r>
        <w:rPr>
          <w:rFonts w:eastAsia="Arial" w:cs="Arial"/>
          <w:spacing w:val="-13"/>
          <w:szCs w:val="16"/>
        </w:rPr>
        <w:t xml:space="preserve"> </w:t>
      </w:r>
      <w:r>
        <w:rPr>
          <w:rFonts w:eastAsia="Arial" w:cs="Arial"/>
          <w:szCs w:val="16"/>
        </w:rPr>
        <w:t>p</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ci</w:t>
      </w:r>
      <w:r>
        <w:rPr>
          <w:rFonts w:eastAsia="Arial" w:cs="Arial"/>
          <w:spacing w:val="1"/>
          <w:szCs w:val="16"/>
        </w:rPr>
        <w:t>p</w:t>
      </w:r>
      <w:r>
        <w:rPr>
          <w:rFonts w:eastAsia="Arial" w:cs="Arial"/>
          <w:szCs w:val="16"/>
        </w:rPr>
        <w:t>le</w:t>
      </w:r>
      <w:r>
        <w:rPr>
          <w:rFonts w:eastAsia="Arial" w:cs="Arial"/>
          <w:spacing w:val="-14"/>
          <w:szCs w:val="16"/>
        </w:rPr>
        <w:t xml:space="preserve"> </w:t>
      </w:r>
      <w:r>
        <w:rPr>
          <w:rFonts w:eastAsia="Arial" w:cs="Arial"/>
          <w:szCs w:val="16"/>
        </w:rPr>
        <w:t>of</w:t>
      </w:r>
      <w:r>
        <w:rPr>
          <w:rFonts w:eastAsia="Arial" w:cs="Arial"/>
          <w:spacing w:val="-11"/>
          <w:szCs w:val="16"/>
        </w:rPr>
        <w:t xml:space="preserve"> </w:t>
      </w:r>
      <w:r>
        <w:rPr>
          <w:rFonts w:eastAsia="Arial" w:cs="Arial"/>
          <w:w w:val="98"/>
          <w:szCs w:val="16"/>
        </w:rPr>
        <w:t>p</w:t>
      </w:r>
      <w:r>
        <w:rPr>
          <w:rFonts w:eastAsia="Arial" w:cs="Arial"/>
          <w:spacing w:val="1"/>
          <w:w w:val="98"/>
          <w:szCs w:val="16"/>
        </w:rPr>
        <w:t>r</w:t>
      </w:r>
      <w:r>
        <w:rPr>
          <w:rFonts w:eastAsia="Arial" w:cs="Arial"/>
          <w:spacing w:val="-1"/>
          <w:w w:val="98"/>
          <w:szCs w:val="16"/>
        </w:rPr>
        <w:t>e</w:t>
      </w:r>
      <w:r>
        <w:rPr>
          <w:rFonts w:eastAsia="Arial" w:cs="Arial"/>
          <w:spacing w:val="1"/>
          <w:w w:val="98"/>
          <w:szCs w:val="16"/>
        </w:rPr>
        <w:t>ssu</w:t>
      </w:r>
      <w:r>
        <w:rPr>
          <w:rFonts w:eastAsia="Arial" w:cs="Arial"/>
          <w:w w:val="98"/>
          <w:szCs w:val="16"/>
        </w:rPr>
        <w:t>re</w:t>
      </w:r>
      <w:r>
        <w:rPr>
          <w:rFonts w:eastAsia="Arial" w:cs="Arial"/>
          <w:spacing w:val="-7"/>
          <w:w w:val="98"/>
          <w:szCs w:val="16"/>
        </w:rPr>
        <w:t xml:space="preserve"> </w:t>
      </w:r>
      <w:r>
        <w:rPr>
          <w:rFonts w:eastAsia="Arial" w:cs="Arial"/>
          <w:spacing w:val="-1"/>
          <w:szCs w:val="16"/>
        </w:rPr>
        <w:t>s</w:t>
      </w:r>
      <w:r>
        <w:rPr>
          <w:rFonts w:eastAsia="Arial" w:cs="Arial"/>
          <w:spacing w:val="1"/>
          <w:szCs w:val="16"/>
        </w:rPr>
        <w:t>w</w:t>
      </w:r>
      <w:r>
        <w:rPr>
          <w:rFonts w:eastAsia="Arial" w:cs="Arial"/>
          <w:szCs w:val="16"/>
        </w:rPr>
        <w:t>i</w:t>
      </w:r>
      <w:r>
        <w:rPr>
          <w:rFonts w:eastAsia="Arial" w:cs="Arial"/>
          <w:spacing w:val="1"/>
          <w:szCs w:val="16"/>
        </w:rPr>
        <w:t>n</w:t>
      </w:r>
      <w:r>
        <w:rPr>
          <w:rFonts w:eastAsia="Arial" w:cs="Arial"/>
          <w:szCs w:val="16"/>
        </w:rPr>
        <w:t>g</w:t>
      </w:r>
      <w:r>
        <w:rPr>
          <w:rFonts w:eastAsia="Arial" w:cs="Arial"/>
          <w:spacing w:val="-15"/>
          <w:szCs w:val="16"/>
        </w:rPr>
        <w:t xml:space="preserve"> </w:t>
      </w:r>
      <w:r>
        <w:rPr>
          <w:rFonts w:eastAsia="Arial" w:cs="Arial"/>
          <w:spacing w:val="1"/>
          <w:w w:val="98"/>
          <w:szCs w:val="16"/>
        </w:rPr>
        <w:t>f</w:t>
      </w:r>
      <w:r>
        <w:rPr>
          <w:rFonts w:eastAsia="Arial" w:cs="Arial"/>
          <w:w w:val="98"/>
          <w:szCs w:val="16"/>
        </w:rPr>
        <w:t>i</w:t>
      </w:r>
      <w:r>
        <w:rPr>
          <w:rFonts w:eastAsia="Arial" w:cs="Arial"/>
          <w:spacing w:val="1"/>
          <w:w w:val="98"/>
          <w:szCs w:val="16"/>
        </w:rPr>
        <w:t>l</w:t>
      </w:r>
      <w:r>
        <w:rPr>
          <w:rFonts w:eastAsia="Arial" w:cs="Arial"/>
          <w:spacing w:val="-1"/>
          <w:w w:val="98"/>
          <w:szCs w:val="16"/>
        </w:rPr>
        <w:t>t</w:t>
      </w:r>
      <w:r>
        <w:rPr>
          <w:rFonts w:eastAsia="Arial" w:cs="Arial"/>
          <w:spacing w:val="1"/>
          <w:w w:val="98"/>
          <w:szCs w:val="16"/>
        </w:rPr>
        <w:t>r</w:t>
      </w:r>
      <w:r>
        <w:rPr>
          <w:rFonts w:eastAsia="Arial" w:cs="Arial"/>
          <w:w w:val="98"/>
          <w:szCs w:val="16"/>
        </w:rPr>
        <w:t>a</w:t>
      </w:r>
      <w:r>
        <w:rPr>
          <w:rFonts w:eastAsia="Arial" w:cs="Arial"/>
          <w:spacing w:val="1"/>
          <w:w w:val="98"/>
          <w:szCs w:val="16"/>
        </w:rPr>
        <w:t>t</w:t>
      </w:r>
      <w:r>
        <w:rPr>
          <w:rFonts w:eastAsia="Arial" w:cs="Arial"/>
          <w:w w:val="98"/>
          <w:szCs w:val="16"/>
        </w:rPr>
        <w:t>i</w:t>
      </w:r>
      <w:r>
        <w:rPr>
          <w:rFonts w:eastAsia="Arial" w:cs="Arial"/>
          <w:spacing w:val="1"/>
          <w:w w:val="98"/>
          <w:szCs w:val="16"/>
        </w:rPr>
        <w:t>o</w:t>
      </w:r>
      <w:r>
        <w:rPr>
          <w:rFonts w:eastAsia="Arial" w:cs="Arial"/>
          <w:w w:val="98"/>
          <w:szCs w:val="16"/>
        </w:rPr>
        <w:t>n</w:t>
      </w:r>
      <w:r>
        <w:rPr>
          <w:rFonts w:eastAsia="Arial" w:cs="Arial"/>
          <w:spacing w:val="-7"/>
          <w:w w:val="98"/>
          <w:szCs w:val="16"/>
        </w:rPr>
        <w:t xml:space="preserve"> </w:t>
      </w:r>
      <w:r>
        <w:rPr>
          <w:rFonts w:eastAsia="Arial" w:cs="Arial"/>
          <w:spacing w:val="1"/>
          <w:szCs w:val="16"/>
        </w:rPr>
        <w:t>o</w:t>
      </w:r>
      <w:r>
        <w:rPr>
          <w:rFonts w:eastAsia="Arial" w:cs="Arial"/>
          <w:szCs w:val="16"/>
        </w:rPr>
        <w:t>f</w:t>
      </w:r>
      <w:r>
        <w:rPr>
          <w:rFonts w:eastAsia="Arial" w:cs="Arial"/>
          <w:spacing w:val="-13"/>
          <w:szCs w:val="16"/>
        </w:rPr>
        <w:t xml:space="preserve"> </w:t>
      </w:r>
      <w:r>
        <w:rPr>
          <w:rFonts w:eastAsia="Arial" w:cs="Arial"/>
          <w:spacing w:val="1"/>
          <w:szCs w:val="16"/>
        </w:rPr>
        <w:t>th</w:t>
      </w:r>
      <w:r>
        <w:rPr>
          <w:rFonts w:eastAsia="Arial" w:cs="Arial"/>
          <w:szCs w:val="16"/>
        </w:rPr>
        <w:t>e</w:t>
      </w:r>
      <w:r>
        <w:rPr>
          <w:rFonts w:eastAsia="Arial" w:cs="Arial"/>
          <w:spacing w:val="-13"/>
          <w:szCs w:val="16"/>
        </w:rPr>
        <w:t xml:space="preserve"> </w:t>
      </w:r>
      <w:r>
        <w:rPr>
          <w:rFonts w:eastAsia="Arial" w:cs="Arial"/>
          <w:spacing w:val="-1"/>
          <w:w w:val="98"/>
          <w:szCs w:val="16"/>
        </w:rPr>
        <w:t>s</w:t>
      </w:r>
      <w:r>
        <w:rPr>
          <w:rFonts w:eastAsia="Arial" w:cs="Arial"/>
          <w:w w:val="98"/>
          <w:szCs w:val="16"/>
        </w:rPr>
        <w:t>u</w:t>
      </w:r>
      <w:r>
        <w:rPr>
          <w:rFonts w:eastAsia="Arial" w:cs="Arial"/>
          <w:spacing w:val="1"/>
          <w:w w:val="98"/>
          <w:szCs w:val="16"/>
        </w:rPr>
        <w:t>r</w:t>
      </w:r>
      <w:r>
        <w:rPr>
          <w:rFonts w:eastAsia="Arial" w:cs="Arial"/>
          <w:w w:val="98"/>
          <w:szCs w:val="16"/>
        </w:rPr>
        <w:t>r</w:t>
      </w:r>
      <w:r>
        <w:rPr>
          <w:rFonts w:eastAsia="Arial" w:cs="Arial"/>
          <w:spacing w:val="1"/>
          <w:w w:val="98"/>
          <w:szCs w:val="16"/>
        </w:rPr>
        <w:t>ou</w:t>
      </w:r>
      <w:r>
        <w:rPr>
          <w:rFonts w:eastAsia="Arial" w:cs="Arial"/>
          <w:w w:val="98"/>
          <w:szCs w:val="16"/>
        </w:rPr>
        <w:t>ndi</w:t>
      </w:r>
      <w:r>
        <w:rPr>
          <w:rFonts w:eastAsia="Arial" w:cs="Arial"/>
          <w:spacing w:val="1"/>
          <w:w w:val="98"/>
          <w:szCs w:val="16"/>
        </w:rPr>
        <w:t>n</w:t>
      </w:r>
      <w:r>
        <w:rPr>
          <w:rFonts w:eastAsia="Arial" w:cs="Arial"/>
          <w:w w:val="98"/>
          <w:szCs w:val="16"/>
        </w:rPr>
        <w:t>g</w:t>
      </w:r>
      <w:r>
        <w:rPr>
          <w:rFonts w:eastAsia="Arial" w:cs="Arial"/>
          <w:spacing w:val="-4"/>
          <w:w w:val="98"/>
          <w:szCs w:val="16"/>
        </w:rPr>
        <w:t xml:space="preserve"> </w:t>
      </w:r>
      <w:r>
        <w:rPr>
          <w:rFonts w:eastAsia="Arial" w:cs="Arial"/>
          <w:szCs w:val="16"/>
        </w:rPr>
        <w:t>a</w:t>
      </w:r>
      <w:r>
        <w:rPr>
          <w:rFonts w:eastAsia="Arial" w:cs="Arial"/>
          <w:spacing w:val="1"/>
          <w:szCs w:val="16"/>
        </w:rPr>
        <w:t>i</w:t>
      </w:r>
      <w:r>
        <w:rPr>
          <w:rFonts w:eastAsia="Arial" w:cs="Arial"/>
          <w:szCs w:val="16"/>
        </w:rPr>
        <w:t>r</w:t>
      </w:r>
      <w:r>
        <w:rPr>
          <w:rFonts w:eastAsia="Arial" w:cs="Arial"/>
          <w:spacing w:val="-16"/>
          <w:szCs w:val="16"/>
        </w:rPr>
        <w:t xml:space="preserve"> </w:t>
      </w:r>
      <w:r>
        <w:rPr>
          <w:rFonts w:eastAsia="Arial" w:cs="Arial"/>
          <w:spacing w:val="1"/>
          <w:szCs w:val="16"/>
        </w:rPr>
        <w:t>v</w:t>
      </w:r>
      <w:r>
        <w:rPr>
          <w:rFonts w:eastAsia="Arial" w:cs="Arial"/>
          <w:szCs w:val="16"/>
        </w:rPr>
        <w:t>ia a</w:t>
      </w:r>
      <w:r>
        <w:rPr>
          <w:rFonts w:eastAsia="Arial" w:cs="Arial"/>
          <w:spacing w:val="-9"/>
          <w:szCs w:val="16"/>
        </w:rPr>
        <w:t xml:space="preserve"> </w:t>
      </w:r>
      <w:r>
        <w:rPr>
          <w:rFonts w:eastAsia="Arial" w:cs="Arial"/>
          <w:spacing w:val="1"/>
          <w:szCs w:val="16"/>
        </w:rPr>
        <w:t>m</w:t>
      </w:r>
      <w:r>
        <w:rPr>
          <w:rFonts w:eastAsia="Arial" w:cs="Arial"/>
          <w:spacing w:val="-1"/>
          <w:szCs w:val="16"/>
        </w:rPr>
        <w:t>o</w:t>
      </w:r>
      <w:r>
        <w:rPr>
          <w:rFonts w:eastAsia="Arial" w:cs="Arial"/>
          <w:spacing w:val="1"/>
          <w:szCs w:val="16"/>
        </w:rPr>
        <w:t>l</w:t>
      </w:r>
      <w:r>
        <w:rPr>
          <w:rFonts w:eastAsia="Arial" w:cs="Arial"/>
          <w:spacing w:val="-1"/>
          <w:szCs w:val="16"/>
        </w:rPr>
        <w:t>e</w:t>
      </w:r>
      <w:r>
        <w:rPr>
          <w:rFonts w:eastAsia="Arial" w:cs="Arial"/>
          <w:spacing w:val="1"/>
          <w:szCs w:val="16"/>
        </w:rPr>
        <w:t>c</w:t>
      </w:r>
      <w:r>
        <w:rPr>
          <w:rFonts w:eastAsia="Arial" w:cs="Arial"/>
          <w:szCs w:val="16"/>
        </w:rPr>
        <w:t>ular</w:t>
      </w:r>
      <w:r>
        <w:rPr>
          <w:rFonts w:eastAsia="Arial" w:cs="Arial"/>
          <w:spacing w:val="-13"/>
          <w:szCs w:val="16"/>
        </w:rPr>
        <w:t xml:space="preserve"> </w:t>
      </w:r>
      <w:r>
        <w:rPr>
          <w:rFonts w:eastAsia="Arial" w:cs="Arial"/>
          <w:spacing w:val="-1"/>
          <w:szCs w:val="16"/>
        </w:rPr>
        <w:t>s</w:t>
      </w:r>
      <w:r>
        <w:rPr>
          <w:rFonts w:eastAsia="Arial" w:cs="Arial"/>
          <w:szCs w:val="16"/>
        </w:rPr>
        <w:t>ieve.</w:t>
      </w:r>
      <w:r>
        <w:rPr>
          <w:rFonts w:eastAsia="Arial" w:cs="Arial"/>
          <w:spacing w:val="-12"/>
          <w:szCs w:val="16"/>
        </w:rPr>
        <w:t xml:space="preserve"> </w:t>
      </w:r>
      <w:r>
        <w:rPr>
          <w:rFonts w:eastAsia="Arial" w:cs="Arial"/>
          <w:szCs w:val="16"/>
        </w:rPr>
        <w:t>W</w:t>
      </w:r>
      <w:r>
        <w:rPr>
          <w:rFonts w:eastAsia="Arial" w:cs="Arial"/>
          <w:spacing w:val="1"/>
          <w:szCs w:val="16"/>
        </w:rPr>
        <w:t>h</w:t>
      </w:r>
      <w:r>
        <w:rPr>
          <w:rFonts w:eastAsia="Arial" w:cs="Arial"/>
          <w:spacing w:val="-1"/>
          <w:szCs w:val="16"/>
        </w:rPr>
        <w:t>e</w:t>
      </w:r>
      <w:r>
        <w:rPr>
          <w:rFonts w:eastAsia="Arial" w:cs="Arial"/>
          <w:szCs w:val="16"/>
        </w:rPr>
        <w:t>n</w:t>
      </w:r>
      <w:r>
        <w:rPr>
          <w:rFonts w:eastAsia="Arial" w:cs="Arial"/>
          <w:spacing w:val="-10"/>
          <w:szCs w:val="16"/>
        </w:rPr>
        <w:t xml:space="preserve"> </w:t>
      </w:r>
      <w:r>
        <w:rPr>
          <w:rFonts w:eastAsia="Arial" w:cs="Arial"/>
          <w:spacing w:val="-1"/>
          <w:szCs w:val="16"/>
        </w:rPr>
        <w:t>s</w:t>
      </w:r>
      <w:r>
        <w:rPr>
          <w:rFonts w:eastAsia="Arial" w:cs="Arial"/>
          <w:szCs w:val="16"/>
        </w:rPr>
        <w:t>u</w:t>
      </w:r>
      <w:r>
        <w:rPr>
          <w:rFonts w:eastAsia="Arial" w:cs="Arial"/>
          <w:spacing w:val="1"/>
          <w:szCs w:val="16"/>
        </w:rPr>
        <w:t>p</w:t>
      </w:r>
      <w:r>
        <w:rPr>
          <w:rFonts w:eastAsia="Arial" w:cs="Arial"/>
          <w:szCs w:val="16"/>
        </w:rPr>
        <w:t>pl</w:t>
      </w:r>
      <w:r>
        <w:rPr>
          <w:rFonts w:eastAsia="Arial" w:cs="Arial"/>
          <w:spacing w:val="1"/>
          <w:szCs w:val="16"/>
        </w:rPr>
        <w:t>i</w:t>
      </w:r>
      <w:r>
        <w:rPr>
          <w:rFonts w:eastAsia="Arial" w:cs="Arial"/>
          <w:spacing w:val="-1"/>
          <w:szCs w:val="16"/>
        </w:rPr>
        <w:t>e</w:t>
      </w:r>
      <w:r>
        <w:rPr>
          <w:rFonts w:eastAsia="Arial" w:cs="Arial"/>
          <w:szCs w:val="16"/>
        </w:rPr>
        <w:t>d</w:t>
      </w:r>
      <w:r>
        <w:rPr>
          <w:rFonts w:eastAsia="Arial" w:cs="Arial"/>
          <w:spacing w:val="-8"/>
          <w:szCs w:val="16"/>
        </w:rPr>
        <w:t xml:space="preserve"> </w:t>
      </w:r>
      <w:r>
        <w:rPr>
          <w:rFonts w:eastAsia="Arial" w:cs="Arial"/>
          <w:spacing w:val="1"/>
          <w:szCs w:val="16"/>
        </w:rPr>
        <w:t>w</w:t>
      </w:r>
      <w:r>
        <w:rPr>
          <w:rFonts w:eastAsia="Arial" w:cs="Arial"/>
          <w:szCs w:val="16"/>
        </w:rPr>
        <w:t>ith</w:t>
      </w:r>
      <w:r>
        <w:rPr>
          <w:rFonts w:eastAsia="Arial" w:cs="Arial"/>
          <w:spacing w:val="-11"/>
          <w:szCs w:val="16"/>
        </w:rPr>
        <w:t xml:space="preserve"> </w:t>
      </w:r>
      <w:r>
        <w:rPr>
          <w:rFonts w:eastAsia="Arial" w:cs="Arial"/>
          <w:spacing w:val="1"/>
          <w:szCs w:val="16"/>
        </w:rPr>
        <w:t>s</w:t>
      </w:r>
      <w:r>
        <w:rPr>
          <w:rFonts w:eastAsia="Arial" w:cs="Arial"/>
          <w:szCs w:val="16"/>
        </w:rPr>
        <w:t>uitab</w:t>
      </w:r>
      <w:r>
        <w:rPr>
          <w:rFonts w:eastAsia="Arial" w:cs="Arial"/>
          <w:spacing w:val="1"/>
          <w:szCs w:val="16"/>
        </w:rPr>
        <w:t>l</w:t>
      </w:r>
      <w:r>
        <w:rPr>
          <w:rFonts w:eastAsia="Arial" w:cs="Arial"/>
          <w:szCs w:val="16"/>
        </w:rPr>
        <w:t>y</w:t>
      </w:r>
      <w:r>
        <w:rPr>
          <w:rFonts w:eastAsia="Arial" w:cs="Arial"/>
          <w:spacing w:val="-14"/>
          <w:szCs w:val="16"/>
        </w:rPr>
        <w:t xml:space="preserve"> </w:t>
      </w:r>
      <w:r>
        <w:rPr>
          <w:rFonts w:eastAsia="Arial" w:cs="Arial"/>
          <w:szCs w:val="16"/>
        </w:rPr>
        <w:t>dried</w:t>
      </w:r>
      <w:r>
        <w:rPr>
          <w:rFonts w:eastAsia="Arial" w:cs="Arial"/>
          <w:spacing w:val="-7"/>
          <w:szCs w:val="16"/>
        </w:rPr>
        <w:t xml:space="preserve"> </w:t>
      </w:r>
      <w:r>
        <w:rPr>
          <w:rFonts w:eastAsia="Arial" w:cs="Arial"/>
          <w:szCs w:val="16"/>
        </w:rPr>
        <w:t>c</w:t>
      </w:r>
      <w:r>
        <w:rPr>
          <w:rFonts w:eastAsia="Arial" w:cs="Arial"/>
          <w:spacing w:val="1"/>
          <w:szCs w:val="16"/>
        </w:rPr>
        <w:t>o</w:t>
      </w:r>
      <w:r>
        <w:rPr>
          <w:rFonts w:eastAsia="Arial" w:cs="Arial"/>
          <w:spacing w:val="-1"/>
          <w:szCs w:val="16"/>
        </w:rPr>
        <w:t>m</w:t>
      </w:r>
      <w:r>
        <w:rPr>
          <w:rFonts w:eastAsia="Arial" w:cs="Arial"/>
          <w:spacing w:val="1"/>
          <w:szCs w:val="16"/>
        </w:rPr>
        <w:t>p</w:t>
      </w:r>
      <w:r>
        <w:rPr>
          <w:rFonts w:eastAsia="Arial" w:cs="Arial"/>
          <w:szCs w:val="16"/>
        </w:rPr>
        <w:t>re</w:t>
      </w:r>
      <w:r>
        <w:rPr>
          <w:rFonts w:eastAsia="Arial" w:cs="Arial"/>
          <w:spacing w:val="-1"/>
          <w:szCs w:val="16"/>
        </w:rPr>
        <w:t>s</w:t>
      </w:r>
      <w:r>
        <w:rPr>
          <w:rFonts w:eastAsia="Arial" w:cs="Arial"/>
          <w:spacing w:val="1"/>
          <w:szCs w:val="16"/>
        </w:rPr>
        <w:t>s</w:t>
      </w:r>
      <w:r>
        <w:rPr>
          <w:rFonts w:eastAsia="Arial" w:cs="Arial"/>
          <w:szCs w:val="16"/>
        </w:rPr>
        <w:t>ed</w:t>
      </w:r>
      <w:r>
        <w:rPr>
          <w:rFonts w:eastAsia="Arial" w:cs="Arial"/>
          <w:spacing w:val="-9"/>
          <w:szCs w:val="16"/>
        </w:rPr>
        <w:t xml:space="preserve"> </w:t>
      </w:r>
      <w:r>
        <w:rPr>
          <w:rFonts w:eastAsia="Arial" w:cs="Arial"/>
          <w:szCs w:val="16"/>
        </w:rPr>
        <w:t>ai</w:t>
      </w:r>
      <w:r>
        <w:rPr>
          <w:rFonts w:eastAsia="Arial" w:cs="Arial"/>
          <w:spacing w:val="1"/>
          <w:szCs w:val="16"/>
        </w:rPr>
        <w:t>r</w:t>
      </w:r>
      <w:r>
        <w:rPr>
          <w:rFonts w:eastAsia="Arial" w:cs="Arial"/>
          <w:szCs w:val="16"/>
        </w:rPr>
        <w:t>,</w:t>
      </w:r>
      <w:r>
        <w:rPr>
          <w:rFonts w:eastAsia="Arial" w:cs="Arial"/>
          <w:spacing w:val="-12"/>
          <w:szCs w:val="16"/>
        </w:rPr>
        <w:t xml:space="preserve"> </w:t>
      </w:r>
      <w:r>
        <w:rPr>
          <w:rFonts w:eastAsia="Arial" w:cs="Arial"/>
          <w:spacing w:val="1"/>
          <w:szCs w:val="16"/>
        </w:rPr>
        <w:t>o</w:t>
      </w:r>
      <w:r>
        <w:rPr>
          <w:rFonts w:eastAsia="Arial" w:cs="Arial"/>
          <w:spacing w:val="-1"/>
          <w:szCs w:val="16"/>
        </w:rPr>
        <w:t>x</w:t>
      </w:r>
      <w:r>
        <w:rPr>
          <w:rFonts w:eastAsia="Arial" w:cs="Arial"/>
          <w:spacing w:val="1"/>
          <w:szCs w:val="16"/>
        </w:rPr>
        <w:t>y</w:t>
      </w:r>
      <w:r>
        <w:rPr>
          <w:rFonts w:eastAsia="Arial" w:cs="Arial"/>
          <w:spacing w:val="-1"/>
          <w:szCs w:val="16"/>
        </w:rPr>
        <w:t>g</w:t>
      </w:r>
      <w:r>
        <w:rPr>
          <w:rFonts w:eastAsia="Arial" w:cs="Arial"/>
          <w:szCs w:val="16"/>
        </w:rPr>
        <w:t>en</w:t>
      </w:r>
      <w:r>
        <w:rPr>
          <w:rFonts w:eastAsia="Arial" w:cs="Arial"/>
          <w:spacing w:val="-13"/>
          <w:szCs w:val="16"/>
        </w:rPr>
        <w:t xml:space="preserve"> </w:t>
      </w:r>
      <w:r>
        <w:rPr>
          <w:rFonts w:eastAsia="Arial" w:cs="Arial"/>
          <w:spacing w:val="1"/>
          <w:szCs w:val="16"/>
        </w:rPr>
        <w:t>i</w:t>
      </w:r>
      <w:r>
        <w:rPr>
          <w:rFonts w:eastAsia="Arial" w:cs="Arial"/>
          <w:szCs w:val="16"/>
        </w:rPr>
        <w:t>s</w:t>
      </w:r>
      <w:r>
        <w:rPr>
          <w:rFonts w:eastAsia="Arial" w:cs="Arial"/>
          <w:spacing w:val="-9"/>
          <w:szCs w:val="16"/>
        </w:rPr>
        <w:t xml:space="preserve"> </w:t>
      </w:r>
      <w:r>
        <w:rPr>
          <w:rFonts w:eastAsia="Arial" w:cs="Arial"/>
          <w:spacing w:val="-1"/>
          <w:szCs w:val="16"/>
        </w:rPr>
        <w:t>g</w:t>
      </w:r>
      <w:r>
        <w:rPr>
          <w:rFonts w:eastAsia="Arial" w:cs="Arial"/>
          <w:szCs w:val="16"/>
        </w:rPr>
        <w:t>e</w:t>
      </w:r>
      <w:r>
        <w:rPr>
          <w:rFonts w:eastAsia="Arial" w:cs="Arial"/>
          <w:spacing w:val="1"/>
          <w:szCs w:val="16"/>
        </w:rPr>
        <w:t>n</w:t>
      </w:r>
      <w:r>
        <w:rPr>
          <w:rFonts w:eastAsia="Arial" w:cs="Arial"/>
          <w:szCs w:val="16"/>
        </w:rPr>
        <w:t>erated</w:t>
      </w:r>
      <w:r>
        <w:rPr>
          <w:rFonts w:eastAsia="Arial" w:cs="Arial"/>
          <w:spacing w:val="-13"/>
          <w:szCs w:val="16"/>
        </w:rPr>
        <w:t xml:space="preserve"> </w:t>
      </w:r>
      <w:r>
        <w:rPr>
          <w:rFonts w:eastAsia="Arial" w:cs="Arial"/>
          <w:szCs w:val="16"/>
        </w:rPr>
        <w:t>with</w:t>
      </w:r>
      <w:r>
        <w:rPr>
          <w:rFonts w:eastAsia="Arial" w:cs="Arial"/>
          <w:spacing w:val="-9"/>
          <w:szCs w:val="16"/>
        </w:rPr>
        <w:t xml:space="preserve"> </w:t>
      </w:r>
      <w:r>
        <w:rPr>
          <w:rFonts w:eastAsia="Arial" w:cs="Arial"/>
          <w:szCs w:val="16"/>
        </w:rPr>
        <w:t>a</w:t>
      </w:r>
      <w:r>
        <w:rPr>
          <w:rFonts w:eastAsia="Arial" w:cs="Arial"/>
          <w:spacing w:val="-9"/>
          <w:szCs w:val="16"/>
        </w:rPr>
        <w:t xml:space="preserve"> </w:t>
      </w:r>
      <w:r>
        <w:rPr>
          <w:rFonts w:eastAsia="Arial" w:cs="Arial"/>
          <w:szCs w:val="16"/>
        </w:rPr>
        <w:t>pur</w:t>
      </w:r>
      <w:r>
        <w:rPr>
          <w:rFonts w:eastAsia="Arial" w:cs="Arial"/>
          <w:spacing w:val="1"/>
          <w:szCs w:val="16"/>
        </w:rPr>
        <w:t>i</w:t>
      </w:r>
      <w:r>
        <w:rPr>
          <w:rFonts w:eastAsia="Arial" w:cs="Arial"/>
          <w:szCs w:val="16"/>
        </w:rPr>
        <w:t>ty</w:t>
      </w:r>
      <w:r>
        <w:rPr>
          <w:rFonts w:eastAsia="Arial" w:cs="Arial"/>
          <w:spacing w:val="-13"/>
          <w:szCs w:val="16"/>
        </w:rPr>
        <w:t xml:space="preserve"> </w:t>
      </w:r>
      <w:r>
        <w:rPr>
          <w:rFonts w:eastAsia="Arial" w:cs="Arial"/>
          <w:spacing w:val="1"/>
          <w:szCs w:val="16"/>
        </w:rPr>
        <w:t>o</w:t>
      </w:r>
      <w:r>
        <w:rPr>
          <w:rFonts w:eastAsia="Arial" w:cs="Arial"/>
          <w:szCs w:val="16"/>
        </w:rPr>
        <w:t>f up</w:t>
      </w:r>
      <w:r>
        <w:rPr>
          <w:rFonts w:eastAsia="Arial" w:cs="Arial"/>
          <w:spacing w:val="-10"/>
          <w:szCs w:val="16"/>
        </w:rPr>
        <w:t xml:space="preserve"> </w:t>
      </w:r>
      <w:r>
        <w:rPr>
          <w:rFonts w:eastAsia="Arial" w:cs="Arial"/>
          <w:szCs w:val="16"/>
        </w:rPr>
        <w:t>to</w:t>
      </w:r>
      <w:r>
        <w:rPr>
          <w:rFonts w:eastAsia="Arial" w:cs="Arial"/>
          <w:spacing w:val="-8"/>
          <w:szCs w:val="16"/>
        </w:rPr>
        <w:t xml:space="preserve"> </w:t>
      </w:r>
      <w:r>
        <w:rPr>
          <w:rFonts w:eastAsia="Arial" w:cs="Arial"/>
          <w:spacing w:val="1"/>
          <w:szCs w:val="16"/>
        </w:rPr>
        <w:t>9</w:t>
      </w:r>
      <w:r>
        <w:rPr>
          <w:rFonts w:eastAsia="Arial" w:cs="Arial"/>
          <w:szCs w:val="16"/>
        </w:rPr>
        <w:t>5</w:t>
      </w:r>
      <w:r>
        <w:rPr>
          <w:rFonts w:eastAsia="Arial" w:cs="Arial"/>
          <w:spacing w:val="-10"/>
          <w:szCs w:val="16"/>
        </w:rPr>
        <w:t xml:space="preserve"> </w:t>
      </w:r>
      <w:r>
        <w:rPr>
          <w:rFonts w:eastAsia="Arial" w:cs="Arial"/>
          <w:szCs w:val="16"/>
        </w:rPr>
        <w:t>%</w:t>
      </w:r>
      <w:r>
        <w:rPr>
          <w:rFonts w:eastAsia="Arial" w:cs="Arial"/>
          <w:spacing w:val="-9"/>
          <w:szCs w:val="16"/>
        </w:rPr>
        <w:t xml:space="preserve"> </w:t>
      </w:r>
      <w:r>
        <w:rPr>
          <w:rFonts w:eastAsia="Arial" w:cs="Arial"/>
          <w:spacing w:val="1"/>
          <w:szCs w:val="16"/>
        </w:rPr>
        <w:t>a</w:t>
      </w:r>
      <w:r>
        <w:rPr>
          <w:rFonts w:eastAsia="Arial" w:cs="Arial"/>
          <w:szCs w:val="16"/>
        </w:rPr>
        <w:t>nd</w:t>
      </w:r>
      <w:r>
        <w:rPr>
          <w:rFonts w:eastAsia="Arial" w:cs="Arial"/>
          <w:spacing w:val="-10"/>
          <w:szCs w:val="16"/>
        </w:rPr>
        <w:t xml:space="preserve"> </w:t>
      </w:r>
      <w:r>
        <w:rPr>
          <w:rFonts w:eastAsia="Arial" w:cs="Arial"/>
          <w:szCs w:val="16"/>
        </w:rPr>
        <w:t>a</w:t>
      </w:r>
      <w:r>
        <w:rPr>
          <w:rFonts w:eastAsia="Arial" w:cs="Arial"/>
          <w:spacing w:val="-9"/>
          <w:szCs w:val="16"/>
        </w:rPr>
        <w:t xml:space="preserve"> </w:t>
      </w:r>
      <w:r>
        <w:rPr>
          <w:rFonts w:eastAsia="Arial" w:cs="Arial"/>
          <w:szCs w:val="16"/>
        </w:rPr>
        <w:t>d</w:t>
      </w:r>
      <w:r>
        <w:rPr>
          <w:rFonts w:eastAsia="Arial" w:cs="Arial"/>
          <w:spacing w:val="-1"/>
          <w:szCs w:val="16"/>
        </w:rPr>
        <w:t>e</w:t>
      </w:r>
      <w:r>
        <w:rPr>
          <w:rFonts w:eastAsia="Arial" w:cs="Arial"/>
          <w:szCs w:val="16"/>
        </w:rPr>
        <w:t>w</w:t>
      </w:r>
      <w:r>
        <w:rPr>
          <w:rFonts w:eastAsia="Arial" w:cs="Arial"/>
          <w:spacing w:val="-8"/>
          <w:szCs w:val="16"/>
        </w:rPr>
        <w:t xml:space="preserve"> </w:t>
      </w:r>
      <w:r>
        <w:rPr>
          <w:rFonts w:eastAsia="Arial" w:cs="Arial"/>
          <w:szCs w:val="16"/>
        </w:rPr>
        <w:t>point</w:t>
      </w:r>
      <w:r>
        <w:rPr>
          <w:rFonts w:eastAsia="Arial" w:cs="Arial"/>
          <w:spacing w:val="-8"/>
          <w:szCs w:val="16"/>
        </w:rPr>
        <w:t xml:space="preserve"> </w:t>
      </w:r>
      <w:r>
        <w:rPr>
          <w:rFonts w:eastAsia="Arial" w:cs="Arial"/>
          <w:szCs w:val="16"/>
        </w:rPr>
        <w:t>of</w:t>
      </w:r>
      <w:r>
        <w:rPr>
          <w:rFonts w:eastAsia="Arial" w:cs="Arial"/>
          <w:spacing w:val="-8"/>
          <w:szCs w:val="16"/>
        </w:rPr>
        <w:t xml:space="preserve"> </w:t>
      </w:r>
      <w:r>
        <w:rPr>
          <w:rFonts w:eastAsia="Arial" w:cs="Arial"/>
          <w:szCs w:val="16"/>
        </w:rPr>
        <w:t>–70</w:t>
      </w:r>
      <w:r>
        <w:rPr>
          <w:rFonts w:eastAsia="Arial" w:cs="Arial"/>
          <w:spacing w:val="-18"/>
          <w:szCs w:val="16"/>
        </w:rPr>
        <w:t xml:space="preserve"> </w:t>
      </w:r>
      <w:r>
        <w:rPr>
          <w:rFonts w:eastAsia="Arial" w:cs="Arial"/>
          <w:szCs w:val="16"/>
        </w:rPr>
        <w:t>°C.</w:t>
      </w:r>
      <w:r>
        <w:rPr>
          <w:rFonts w:eastAsia="Arial" w:cs="Arial"/>
          <w:spacing w:val="-10"/>
          <w:szCs w:val="16"/>
        </w:rPr>
        <w:t xml:space="preserve"> </w:t>
      </w:r>
      <w:r>
        <w:rPr>
          <w:rFonts w:eastAsia="Arial" w:cs="Arial"/>
          <w:szCs w:val="16"/>
        </w:rPr>
        <w:t>The</w:t>
      </w:r>
      <w:r>
        <w:rPr>
          <w:rFonts w:eastAsia="Arial" w:cs="Arial"/>
          <w:spacing w:val="-11"/>
          <w:szCs w:val="16"/>
        </w:rPr>
        <w:t xml:space="preserve"> </w:t>
      </w:r>
      <w:r>
        <w:rPr>
          <w:rFonts w:eastAsia="Arial" w:cs="Arial"/>
          <w:szCs w:val="16"/>
        </w:rPr>
        <w:t>pla</w:t>
      </w:r>
      <w:r>
        <w:rPr>
          <w:rFonts w:eastAsia="Arial" w:cs="Arial"/>
          <w:spacing w:val="-1"/>
          <w:szCs w:val="16"/>
        </w:rPr>
        <w:t>n</w:t>
      </w:r>
      <w:r>
        <w:rPr>
          <w:rFonts w:eastAsia="Arial" w:cs="Arial"/>
          <w:szCs w:val="16"/>
        </w:rPr>
        <w:t>t</w:t>
      </w:r>
      <w:r>
        <w:rPr>
          <w:rFonts w:eastAsia="Arial" w:cs="Arial"/>
          <w:spacing w:val="-11"/>
          <w:szCs w:val="16"/>
        </w:rPr>
        <w:t xml:space="preserve"> </w:t>
      </w:r>
      <w:r>
        <w:rPr>
          <w:rFonts w:eastAsia="Arial" w:cs="Arial"/>
          <w:szCs w:val="16"/>
        </w:rPr>
        <w:t>develops</w:t>
      </w:r>
      <w:r>
        <w:rPr>
          <w:rFonts w:eastAsia="Arial" w:cs="Arial"/>
          <w:spacing w:val="-8"/>
          <w:szCs w:val="16"/>
        </w:rPr>
        <w:t xml:space="preserve"> </w:t>
      </w:r>
      <w:r>
        <w:rPr>
          <w:rFonts w:eastAsia="Arial" w:cs="Arial"/>
          <w:szCs w:val="16"/>
        </w:rPr>
        <w:t>a</w:t>
      </w:r>
      <w:r>
        <w:rPr>
          <w:rFonts w:eastAsia="Arial" w:cs="Arial"/>
          <w:spacing w:val="-10"/>
          <w:szCs w:val="16"/>
        </w:rPr>
        <w:t xml:space="preserve"> </w:t>
      </w:r>
      <w:r>
        <w:rPr>
          <w:rFonts w:eastAsia="Arial" w:cs="Arial"/>
          <w:szCs w:val="16"/>
        </w:rPr>
        <w:t>pre</w:t>
      </w:r>
      <w:r>
        <w:rPr>
          <w:rFonts w:eastAsia="Arial" w:cs="Arial"/>
          <w:spacing w:val="-1"/>
          <w:szCs w:val="16"/>
        </w:rPr>
        <w:t>s</w:t>
      </w:r>
      <w:r>
        <w:rPr>
          <w:rFonts w:eastAsia="Arial" w:cs="Arial"/>
          <w:szCs w:val="16"/>
        </w:rPr>
        <w:t>sure</w:t>
      </w:r>
      <w:r>
        <w:rPr>
          <w:rFonts w:eastAsia="Arial" w:cs="Arial"/>
          <w:spacing w:val="-17"/>
          <w:szCs w:val="16"/>
        </w:rPr>
        <w:t xml:space="preserve"> </w:t>
      </w:r>
      <w:r>
        <w:rPr>
          <w:rFonts w:eastAsia="Arial" w:cs="Arial"/>
          <w:szCs w:val="16"/>
        </w:rPr>
        <w:t>of</w:t>
      </w:r>
      <w:r>
        <w:rPr>
          <w:rFonts w:eastAsia="Arial" w:cs="Arial"/>
          <w:spacing w:val="-8"/>
          <w:szCs w:val="16"/>
        </w:rPr>
        <w:t xml:space="preserve"> </w:t>
      </w:r>
      <w:r>
        <w:rPr>
          <w:rFonts w:eastAsia="Arial" w:cs="Arial"/>
          <w:szCs w:val="16"/>
        </w:rPr>
        <w:t>4</w:t>
      </w:r>
      <w:r>
        <w:rPr>
          <w:rFonts w:eastAsia="Arial" w:cs="Arial"/>
          <w:spacing w:val="-9"/>
          <w:szCs w:val="16"/>
        </w:rPr>
        <w:t xml:space="preserve"> </w:t>
      </w:r>
      <w:r w:rsidR="004915C2">
        <w:rPr>
          <w:rFonts w:eastAsia="Arial" w:cs="Arial"/>
          <w:szCs w:val="16"/>
        </w:rPr>
        <w:t>bars</w:t>
      </w:r>
      <w:r>
        <w:rPr>
          <w:rFonts w:eastAsia="Arial" w:cs="Arial"/>
          <w:spacing w:val="-9"/>
          <w:szCs w:val="16"/>
        </w:rPr>
        <w:t xml:space="preserve"> </w:t>
      </w:r>
      <w:r>
        <w:rPr>
          <w:rFonts w:eastAsia="Arial" w:cs="Arial"/>
          <w:szCs w:val="16"/>
        </w:rPr>
        <w:t>at</w:t>
      </w:r>
      <w:r>
        <w:rPr>
          <w:rFonts w:eastAsia="Arial" w:cs="Arial"/>
          <w:spacing w:val="-11"/>
          <w:szCs w:val="16"/>
        </w:rPr>
        <w:t xml:space="preserve"> </w:t>
      </w:r>
      <w:r>
        <w:rPr>
          <w:rFonts w:eastAsia="Arial" w:cs="Arial"/>
          <w:szCs w:val="16"/>
        </w:rPr>
        <w:t>the</w:t>
      </w:r>
      <w:r>
        <w:rPr>
          <w:rFonts w:eastAsia="Arial" w:cs="Arial"/>
          <w:spacing w:val="-10"/>
          <w:szCs w:val="16"/>
        </w:rPr>
        <w:t xml:space="preserve"> </w:t>
      </w:r>
      <w:r>
        <w:rPr>
          <w:rFonts w:eastAsia="Arial" w:cs="Arial"/>
          <w:szCs w:val="16"/>
        </w:rPr>
        <w:t>o</w:t>
      </w:r>
      <w:r>
        <w:rPr>
          <w:rFonts w:eastAsia="Arial" w:cs="Arial"/>
          <w:spacing w:val="-1"/>
          <w:szCs w:val="16"/>
        </w:rPr>
        <w:t>x</w:t>
      </w:r>
      <w:r>
        <w:rPr>
          <w:rFonts w:eastAsia="Arial" w:cs="Arial"/>
          <w:spacing w:val="1"/>
          <w:szCs w:val="16"/>
        </w:rPr>
        <w:t>y</w:t>
      </w:r>
      <w:r>
        <w:rPr>
          <w:rFonts w:eastAsia="Arial" w:cs="Arial"/>
          <w:szCs w:val="16"/>
        </w:rPr>
        <w:t>gen</w:t>
      </w:r>
      <w:r>
        <w:rPr>
          <w:rFonts w:eastAsia="Arial" w:cs="Arial"/>
          <w:spacing w:val="-11"/>
          <w:szCs w:val="16"/>
        </w:rPr>
        <w:t xml:space="preserve"> </w:t>
      </w:r>
      <w:r>
        <w:rPr>
          <w:rFonts w:eastAsia="Arial" w:cs="Arial"/>
          <w:szCs w:val="16"/>
        </w:rPr>
        <w:t>outlet</w:t>
      </w:r>
      <w:r>
        <w:rPr>
          <w:rFonts w:eastAsia="Arial" w:cs="Arial"/>
          <w:spacing w:val="-12"/>
          <w:szCs w:val="16"/>
        </w:rPr>
        <w:t xml:space="preserve"> </w:t>
      </w:r>
      <w:r>
        <w:rPr>
          <w:rFonts w:eastAsia="Arial" w:cs="Arial"/>
          <w:szCs w:val="16"/>
        </w:rPr>
        <w:t>and</w:t>
      </w:r>
      <w:r>
        <w:rPr>
          <w:rFonts w:eastAsia="Arial" w:cs="Arial"/>
          <w:spacing w:val="-11"/>
          <w:szCs w:val="16"/>
        </w:rPr>
        <w:t xml:space="preserve"> </w:t>
      </w:r>
      <w:r>
        <w:rPr>
          <w:rFonts w:eastAsia="Arial" w:cs="Arial"/>
          <w:szCs w:val="16"/>
        </w:rPr>
        <w:t xml:space="preserve">can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directly</w:t>
      </w:r>
      <w:r>
        <w:rPr>
          <w:rFonts w:eastAsia="Arial" w:cs="Arial"/>
          <w:spacing w:val="-4"/>
          <w:szCs w:val="16"/>
        </w:rPr>
        <w:t xml:space="preserve"> </w:t>
      </w:r>
      <w:r>
        <w:rPr>
          <w:rFonts w:eastAsia="Arial" w:cs="Arial"/>
          <w:szCs w:val="16"/>
        </w:rPr>
        <w:t>connected</w:t>
      </w:r>
      <w:r>
        <w:rPr>
          <w:rFonts w:eastAsia="Arial" w:cs="Arial"/>
          <w:spacing w:val="-6"/>
          <w:szCs w:val="16"/>
        </w:rPr>
        <w:t xml:space="preserve"> </w:t>
      </w:r>
      <w:r>
        <w:rPr>
          <w:rFonts w:eastAsia="Arial" w:cs="Arial"/>
          <w:szCs w:val="16"/>
        </w:rPr>
        <w:t>to</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O</w:t>
      </w:r>
      <w:r>
        <w:rPr>
          <w:rFonts w:eastAsia="Arial" w:cs="Arial"/>
          <w:spacing w:val="-1"/>
          <w:szCs w:val="16"/>
        </w:rPr>
        <w:t>Z</w:t>
      </w:r>
      <w:r>
        <w:rPr>
          <w:rFonts w:eastAsia="Arial" w:cs="Arial"/>
          <w:szCs w:val="16"/>
        </w:rPr>
        <w:t>Va</w:t>
      </w:r>
      <w:r>
        <w:rPr>
          <w:rFonts w:eastAsia="Arial" w:cs="Arial"/>
          <w:spacing w:val="-10"/>
          <w:szCs w:val="16"/>
        </w:rPr>
        <w:t xml:space="preserve"> </w:t>
      </w:r>
      <w:r>
        <w:rPr>
          <w:rFonts w:eastAsia="Arial" w:cs="Arial"/>
          <w:spacing w:val="1"/>
          <w:szCs w:val="16"/>
        </w:rPr>
        <w:t>5</w:t>
      </w:r>
      <w:r>
        <w:rPr>
          <w:rFonts w:eastAsia="Arial" w:cs="Arial"/>
          <w:szCs w:val="16"/>
        </w:rPr>
        <w:t>-7.</w:t>
      </w:r>
    </w:p>
    <w:p w14:paraId="6D2C3B9F" w14:textId="77777777" w:rsidR="00E41C2D" w:rsidRPr="008C2A1B" w:rsidRDefault="00E41C2D" w:rsidP="00E41C2D">
      <w:pPr>
        <w:pStyle w:val="ListParagraph"/>
        <w:tabs>
          <w:tab w:val="left" w:pos="3150"/>
          <w:tab w:val="left" w:pos="4860"/>
          <w:tab w:val="left" w:pos="7020"/>
          <w:tab w:val="left" w:pos="8460"/>
        </w:tabs>
        <w:spacing w:before="240" w:after="240" w:line="240" w:lineRule="auto"/>
        <w:ind w:left="2160"/>
        <w:contextualSpacing w:val="0"/>
        <w:rPr>
          <w:rFonts w:eastAsia="Arial" w:cs="Arial"/>
          <w:b/>
          <w:bCs/>
          <w:position w:val="-2"/>
          <w:sz w:val="18"/>
          <w:szCs w:val="16"/>
        </w:rPr>
      </w:pPr>
      <w:r w:rsidRPr="008C2A1B">
        <w:rPr>
          <w:rFonts w:eastAsia="Arial" w:cs="Arial"/>
          <w:b/>
          <w:bCs/>
          <w:position w:val="-2"/>
          <w:sz w:val="18"/>
          <w:szCs w:val="16"/>
        </w:rPr>
        <w:t>Technical Data</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1530"/>
        <w:gridCol w:w="1170"/>
        <w:gridCol w:w="1080"/>
      </w:tblGrid>
      <w:tr w:rsidR="00E41C2D" w:rsidRPr="00B037A0" w14:paraId="505BBF40" w14:textId="77777777" w:rsidTr="00E41C2D">
        <w:trPr>
          <w:trHeight w:val="270"/>
        </w:trPr>
        <w:tc>
          <w:tcPr>
            <w:tcW w:w="3420" w:type="dxa"/>
            <w:tcBorders>
              <w:bottom w:val="single" w:sz="4" w:space="0" w:color="auto"/>
            </w:tcBorders>
            <w:vAlign w:val="bottom"/>
          </w:tcPr>
          <w:p w14:paraId="54F83720" w14:textId="77777777" w:rsidR="00E41C2D" w:rsidRPr="00736FB2" w:rsidRDefault="00E41C2D" w:rsidP="00E41C2D">
            <w:pPr>
              <w:spacing w:after="0" w:line="240" w:lineRule="auto"/>
              <w:rPr>
                <w:rFonts w:eastAsia="Arial" w:cs="Arial"/>
                <w:bCs/>
                <w:position w:val="-2"/>
                <w:szCs w:val="16"/>
              </w:rPr>
            </w:pPr>
            <w:r>
              <w:rPr>
                <w:rFonts w:eastAsia="Arial" w:cs="Arial"/>
                <w:bCs/>
                <w:position w:val="-2"/>
                <w:szCs w:val="16"/>
              </w:rPr>
              <w:t>(at 90% oxygen yield)</w:t>
            </w:r>
          </w:p>
        </w:tc>
        <w:tc>
          <w:tcPr>
            <w:tcW w:w="1530" w:type="dxa"/>
            <w:tcBorders>
              <w:bottom w:val="single" w:sz="4" w:space="0" w:color="auto"/>
            </w:tcBorders>
            <w:vAlign w:val="bottom"/>
          </w:tcPr>
          <w:p w14:paraId="5167A3E9" w14:textId="77777777" w:rsidR="00E41C2D" w:rsidRPr="00B037A0" w:rsidRDefault="00E41C2D" w:rsidP="00E41C2D">
            <w:pPr>
              <w:spacing w:after="0" w:line="240" w:lineRule="auto"/>
              <w:rPr>
                <w:rFonts w:eastAsia="Arial" w:cs="Arial"/>
                <w:b/>
                <w:bCs/>
                <w:position w:val="-2"/>
                <w:szCs w:val="16"/>
              </w:rPr>
            </w:pPr>
          </w:p>
        </w:tc>
        <w:tc>
          <w:tcPr>
            <w:tcW w:w="1170" w:type="dxa"/>
            <w:tcBorders>
              <w:bottom w:val="single" w:sz="4" w:space="0" w:color="auto"/>
            </w:tcBorders>
            <w:vAlign w:val="bottom"/>
          </w:tcPr>
          <w:p w14:paraId="100800F5" w14:textId="77777777" w:rsidR="00E41C2D" w:rsidRDefault="00E41C2D" w:rsidP="00E41C2D">
            <w:pPr>
              <w:spacing w:after="0" w:line="240" w:lineRule="auto"/>
              <w:rPr>
                <w:rFonts w:eastAsia="Arial" w:cs="Arial"/>
                <w:b/>
                <w:bCs/>
                <w:position w:val="-2"/>
                <w:szCs w:val="16"/>
              </w:rPr>
            </w:pPr>
          </w:p>
        </w:tc>
        <w:tc>
          <w:tcPr>
            <w:tcW w:w="1080" w:type="dxa"/>
            <w:tcBorders>
              <w:bottom w:val="single" w:sz="4" w:space="0" w:color="auto"/>
            </w:tcBorders>
            <w:vAlign w:val="bottom"/>
          </w:tcPr>
          <w:p w14:paraId="1E196C48" w14:textId="77777777" w:rsidR="00E41C2D" w:rsidRDefault="00E41C2D" w:rsidP="00E41C2D">
            <w:pPr>
              <w:spacing w:after="0" w:line="240" w:lineRule="auto"/>
              <w:rPr>
                <w:rFonts w:eastAsia="Arial" w:cs="Arial"/>
                <w:b/>
                <w:bCs/>
                <w:position w:val="-2"/>
                <w:szCs w:val="16"/>
              </w:rPr>
            </w:pPr>
          </w:p>
        </w:tc>
      </w:tr>
      <w:tr w:rsidR="00E41C2D" w:rsidRPr="00B037A0" w14:paraId="22AB61F7" w14:textId="77777777" w:rsidTr="00E41C2D">
        <w:trPr>
          <w:trHeight w:val="270"/>
        </w:trPr>
        <w:tc>
          <w:tcPr>
            <w:tcW w:w="3420" w:type="dxa"/>
            <w:tcBorders>
              <w:bottom w:val="single" w:sz="4" w:space="0" w:color="auto"/>
            </w:tcBorders>
            <w:vAlign w:val="bottom"/>
          </w:tcPr>
          <w:p w14:paraId="6AC4E3D2" w14:textId="77777777" w:rsidR="00E41C2D" w:rsidRPr="00B037A0" w:rsidRDefault="00E41C2D" w:rsidP="00E41C2D">
            <w:pPr>
              <w:spacing w:after="0" w:line="240" w:lineRule="auto"/>
              <w:rPr>
                <w:rFonts w:eastAsia="Arial" w:cs="Arial"/>
                <w:b/>
                <w:bCs/>
                <w:position w:val="-2"/>
                <w:szCs w:val="16"/>
              </w:rPr>
            </w:pPr>
            <w:r w:rsidRPr="00B037A0">
              <w:rPr>
                <w:rFonts w:eastAsia="Arial" w:cs="Arial"/>
                <w:b/>
                <w:bCs/>
                <w:position w:val="-2"/>
                <w:szCs w:val="16"/>
              </w:rPr>
              <w:t>Type</w:t>
            </w:r>
          </w:p>
        </w:tc>
        <w:tc>
          <w:tcPr>
            <w:tcW w:w="1530" w:type="dxa"/>
            <w:tcBorders>
              <w:bottom w:val="single" w:sz="4" w:space="0" w:color="auto"/>
            </w:tcBorders>
            <w:vAlign w:val="bottom"/>
          </w:tcPr>
          <w:p w14:paraId="1E64ECDF" w14:textId="77777777" w:rsidR="00E41C2D" w:rsidRPr="00B037A0" w:rsidRDefault="00E41C2D" w:rsidP="00E41C2D">
            <w:pPr>
              <w:spacing w:after="0" w:line="240" w:lineRule="auto"/>
              <w:rPr>
                <w:rFonts w:eastAsia="Arial" w:cs="Arial"/>
                <w:b/>
                <w:bCs/>
                <w:position w:val="-2"/>
                <w:szCs w:val="16"/>
              </w:rPr>
            </w:pPr>
          </w:p>
        </w:tc>
        <w:tc>
          <w:tcPr>
            <w:tcW w:w="1170" w:type="dxa"/>
            <w:tcBorders>
              <w:bottom w:val="single" w:sz="4" w:space="0" w:color="auto"/>
            </w:tcBorders>
            <w:vAlign w:val="bottom"/>
          </w:tcPr>
          <w:p w14:paraId="20DFEAF9" w14:textId="77777777" w:rsidR="00E41C2D" w:rsidRPr="00B037A0" w:rsidRDefault="00E41C2D" w:rsidP="00E41C2D">
            <w:pPr>
              <w:spacing w:after="0" w:line="240" w:lineRule="auto"/>
              <w:rPr>
                <w:rFonts w:eastAsia="Arial" w:cs="Arial"/>
                <w:b/>
                <w:bCs/>
                <w:position w:val="-2"/>
                <w:szCs w:val="16"/>
              </w:rPr>
            </w:pPr>
            <w:r>
              <w:rPr>
                <w:rFonts w:eastAsia="Arial" w:cs="Arial"/>
                <w:b/>
                <w:bCs/>
                <w:position w:val="-2"/>
                <w:szCs w:val="16"/>
              </w:rPr>
              <w:t>Version 1</w:t>
            </w:r>
          </w:p>
        </w:tc>
        <w:tc>
          <w:tcPr>
            <w:tcW w:w="1080" w:type="dxa"/>
            <w:tcBorders>
              <w:bottom w:val="single" w:sz="4" w:space="0" w:color="auto"/>
            </w:tcBorders>
            <w:vAlign w:val="bottom"/>
          </w:tcPr>
          <w:p w14:paraId="494622A1" w14:textId="77777777" w:rsidR="00E41C2D" w:rsidRPr="00B037A0" w:rsidRDefault="00E41C2D" w:rsidP="00E41C2D">
            <w:pPr>
              <w:spacing w:after="0" w:line="240" w:lineRule="auto"/>
              <w:rPr>
                <w:rFonts w:eastAsia="Arial" w:cs="Arial"/>
                <w:b/>
                <w:bCs/>
                <w:position w:val="-2"/>
                <w:szCs w:val="16"/>
              </w:rPr>
            </w:pPr>
            <w:r>
              <w:rPr>
                <w:rFonts w:eastAsia="Arial" w:cs="Arial"/>
                <w:b/>
                <w:bCs/>
                <w:position w:val="-2"/>
                <w:szCs w:val="16"/>
              </w:rPr>
              <w:t>Version 2</w:t>
            </w:r>
          </w:p>
        </w:tc>
      </w:tr>
      <w:tr w:rsidR="00E41C2D" w14:paraId="65B25620" w14:textId="77777777" w:rsidTr="00E41C2D">
        <w:tc>
          <w:tcPr>
            <w:tcW w:w="3420" w:type="dxa"/>
            <w:tcBorders>
              <w:top w:val="single" w:sz="4" w:space="0" w:color="auto"/>
            </w:tcBorders>
            <w:shd w:val="clear" w:color="auto" w:fill="D9D9D9" w:themeFill="background1" w:themeFillShade="D9"/>
            <w:vAlign w:val="bottom"/>
          </w:tcPr>
          <w:p w14:paraId="23DA14A7" w14:textId="77777777" w:rsidR="00E41C2D" w:rsidRDefault="00E41C2D" w:rsidP="00E41C2D">
            <w:pPr>
              <w:spacing w:after="0" w:line="240" w:lineRule="auto"/>
              <w:rPr>
                <w:rFonts w:eastAsia="Arial" w:cs="Arial"/>
                <w:bCs/>
                <w:position w:val="-2"/>
                <w:szCs w:val="16"/>
              </w:rPr>
            </w:pPr>
            <w:r>
              <w:rPr>
                <w:rFonts w:eastAsia="Arial" w:cs="Arial"/>
                <w:bCs/>
                <w:position w:val="-2"/>
                <w:szCs w:val="16"/>
              </w:rPr>
              <w:t>Capacity</w:t>
            </w:r>
          </w:p>
        </w:tc>
        <w:tc>
          <w:tcPr>
            <w:tcW w:w="1530" w:type="dxa"/>
            <w:tcBorders>
              <w:top w:val="single" w:sz="4" w:space="0" w:color="auto"/>
            </w:tcBorders>
            <w:shd w:val="clear" w:color="auto" w:fill="D9D9D9" w:themeFill="background1" w:themeFillShade="D9"/>
            <w:vAlign w:val="bottom"/>
          </w:tcPr>
          <w:p w14:paraId="00570EEF" w14:textId="77777777" w:rsidR="00E41C2D" w:rsidRDefault="00E41C2D" w:rsidP="00E41C2D">
            <w:pPr>
              <w:spacing w:after="0" w:line="240" w:lineRule="auto"/>
              <w:rPr>
                <w:rFonts w:eastAsia="Arial" w:cs="Arial"/>
                <w:bCs/>
                <w:position w:val="-2"/>
                <w:szCs w:val="16"/>
              </w:rPr>
            </w:pPr>
            <w:r>
              <w:rPr>
                <w:rFonts w:eastAsia="Arial" w:cs="Arial"/>
                <w:bCs/>
                <w:position w:val="-2"/>
                <w:szCs w:val="16"/>
              </w:rPr>
              <w:t>Nm</w:t>
            </w:r>
            <w:r w:rsidRPr="00160EB1">
              <w:rPr>
                <w:rFonts w:eastAsia="Arial" w:cs="Arial"/>
                <w:bCs/>
                <w:position w:val="-2"/>
                <w:szCs w:val="16"/>
                <w:vertAlign w:val="superscript"/>
              </w:rPr>
              <w:t>3</w:t>
            </w:r>
            <w:r>
              <w:rPr>
                <w:rFonts w:eastAsia="Arial" w:cs="Arial"/>
                <w:bCs/>
                <w:position w:val="-2"/>
                <w:szCs w:val="16"/>
              </w:rPr>
              <w:t>/h</w:t>
            </w:r>
          </w:p>
        </w:tc>
        <w:tc>
          <w:tcPr>
            <w:tcW w:w="1170" w:type="dxa"/>
            <w:tcBorders>
              <w:top w:val="single" w:sz="4" w:space="0" w:color="auto"/>
            </w:tcBorders>
            <w:shd w:val="clear" w:color="auto" w:fill="D9D9D9" w:themeFill="background1" w:themeFillShade="D9"/>
            <w:vAlign w:val="bottom"/>
          </w:tcPr>
          <w:p w14:paraId="26E48625" w14:textId="77777777" w:rsidR="00E41C2D" w:rsidRDefault="00E41C2D" w:rsidP="00E41C2D">
            <w:pPr>
              <w:spacing w:after="0" w:line="240" w:lineRule="auto"/>
              <w:rPr>
                <w:rFonts w:eastAsia="Arial" w:cs="Arial"/>
                <w:bCs/>
                <w:position w:val="-2"/>
                <w:szCs w:val="16"/>
              </w:rPr>
            </w:pPr>
            <w:r>
              <w:rPr>
                <w:rFonts w:eastAsia="Arial" w:cs="Arial"/>
                <w:bCs/>
                <w:position w:val="-2"/>
                <w:szCs w:val="16"/>
              </w:rPr>
              <w:t>0.9</w:t>
            </w:r>
          </w:p>
        </w:tc>
        <w:tc>
          <w:tcPr>
            <w:tcW w:w="1080" w:type="dxa"/>
            <w:tcBorders>
              <w:top w:val="single" w:sz="4" w:space="0" w:color="auto"/>
            </w:tcBorders>
            <w:shd w:val="clear" w:color="auto" w:fill="D9D9D9" w:themeFill="background1" w:themeFillShade="D9"/>
            <w:vAlign w:val="bottom"/>
          </w:tcPr>
          <w:p w14:paraId="27FB1070" w14:textId="77777777" w:rsidR="00E41C2D" w:rsidRDefault="00E41C2D" w:rsidP="00E41C2D">
            <w:pPr>
              <w:spacing w:after="0" w:line="240" w:lineRule="auto"/>
              <w:rPr>
                <w:rFonts w:eastAsia="Arial" w:cs="Arial"/>
                <w:bCs/>
                <w:position w:val="-2"/>
                <w:szCs w:val="16"/>
              </w:rPr>
            </w:pPr>
            <w:r>
              <w:rPr>
                <w:rFonts w:eastAsia="Arial" w:cs="Arial"/>
                <w:bCs/>
                <w:position w:val="-2"/>
                <w:szCs w:val="16"/>
              </w:rPr>
              <w:t>1.2</w:t>
            </w:r>
          </w:p>
        </w:tc>
      </w:tr>
      <w:tr w:rsidR="00E41C2D" w14:paraId="7F081271" w14:textId="77777777" w:rsidTr="00E41C2D">
        <w:tc>
          <w:tcPr>
            <w:tcW w:w="3420" w:type="dxa"/>
            <w:vAlign w:val="bottom"/>
          </w:tcPr>
          <w:p w14:paraId="059F07BC" w14:textId="77777777" w:rsidR="00E41C2D" w:rsidRDefault="00E41C2D" w:rsidP="00E41C2D">
            <w:pPr>
              <w:spacing w:after="0" w:line="240" w:lineRule="auto"/>
              <w:rPr>
                <w:rFonts w:eastAsia="Arial" w:cs="Arial"/>
                <w:bCs/>
                <w:position w:val="-2"/>
                <w:szCs w:val="16"/>
              </w:rPr>
            </w:pPr>
            <w:r>
              <w:rPr>
                <w:rFonts w:eastAsia="Arial" w:cs="Arial"/>
                <w:bCs/>
                <w:position w:val="-2"/>
                <w:szCs w:val="16"/>
              </w:rPr>
              <w:t>Air requirement (min. 6 bar)</w:t>
            </w:r>
          </w:p>
        </w:tc>
        <w:tc>
          <w:tcPr>
            <w:tcW w:w="1530" w:type="dxa"/>
            <w:vAlign w:val="bottom"/>
          </w:tcPr>
          <w:p w14:paraId="40F85F4F" w14:textId="77777777" w:rsidR="00E41C2D" w:rsidRDefault="00E41C2D" w:rsidP="00E41C2D">
            <w:pPr>
              <w:spacing w:after="0" w:line="240" w:lineRule="auto"/>
              <w:rPr>
                <w:rFonts w:eastAsia="Arial" w:cs="Arial"/>
                <w:bCs/>
                <w:position w:val="-2"/>
                <w:szCs w:val="16"/>
              </w:rPr>
            </w:pPr>
            <w:r>
              <w:rPr>
                <w:rFonts w:eastAsia="Arial" w:cs="Arial"/>
                <w:bCs/>
                <w:position w:val="-2"/>
                <w:szCs w:val="16"/>
              </w:rPr>
              <w:t>Nm</w:t>
            </w:r>
            <w:r w:rsidRPr="00160EB1">
              <w:rPr>
                <w:rFonts w:eastAsia="Arial" w:cs="Arial"/>
                <w:bCs/>
                <w:position w:val="-2"/>
                <w:szCs w:val="16"/>
                <w:vertAlign w:val="superscript"/>
              </w:rPr>
              <w:t>3</w:t>
            </w:r>
            <w:r>
              <w:rPr>
                <w:rFonts w:eastAsia="Arial" w:cs="Arial"/>
                <w:bCs/>
                <w:position w:val="-2"/>
                <w:szCs w:val="16"/>
              </w:rPr>
              <w:t>/min</w:t>
            </w:r>
          </w:p>
        </w:tc>
        <w:tc>
          <w:tcPr>
            <w:tcW w:w="1170" w:type="dxa"/>
            <w:vAlign w:val="bottom"/>
          </w:tcPr>
          <w:p w14:paraId="136D3364" w14:textId="77777777" w:rsidR="00E41C2D" w:rsidRDefault="00E41C2D" w:rsidP="00E41C2D">
            <w:pPr>
              <w:spacing w:after="0" w:line="240" w:lineRule="auto"/>
              <w:rPr>
                <w:rFonts w:eastAsia="Arial" w:cs="Arial"/>
                <w:bCs/>
                <w:position w:val="-2"/>
                <w:szCs w:val="16"/>
              </w:rPr>
            </w:pPr>
            <w:r>
              <w:rPr>
                <w:rFonts w:eastAsia="Arial" w:cs="Arial"/>
                <w:bCs/>
                <w:position w:val="-2"/>
                <w:szCs w:val="16"/>
              </w:rPr>
              <w:t>0.17</w:t>
            </w:r>
          </w:p>
        </w:tc>
        <w:tc>
          <w:tcPr>
            <w:tcW w:w="1080" w:type="dxa"/>
            <w:vAlign w:val="bottom"/>
          </w:tcPr>
          <w:p w14:paraId="5F594710" w14:textId="77777777" w:rsidR="00E41C2D" w:rsidRDefault="00E41C2D" w:rsidP="00E41C2D">
            <w:pPr>
              <w:spacing w:after="0" w:line="240" w:lineRule="auto"/>
              <w:rPr>
                <w:rFonts w:eastAsia="Arial" w:cs="Arial"/>
                <w:bCs/>
                <w:position w:val="-2"/>
                <w:szCs w:val="16"/>
              </w:rPr>
            </w:pPr>
            <w:r>
              <w:rPr>
                <w:rFonts w:eastAsia="Arial" w:cs="Arial"/>
                <w:bCs/>
                <w:position w:val="-2"/>
                <w:szCs w:val="16"/>
              </w:rPr>
              <w:t>0.24</w:t>
            </w:r>
          </w:p>
        </w:tc>
      </w:tr>
      <w:tr w:rsidR="00E41C2D" w14:paraId="628CAE2D" w14:textId="77777777" w:rsidTr="00E41C2D">
        <w:tc>
          <w:tcPr>
            <w:tcW w:w="3420" w:type="dxa"/>
            <w:shd w:val="clear" w:color="auto" w:fill="D9D9D9" w:themeFill="background1" w:themeFillShade="D9"/>
            <w:vAlign w:val="bottom"/>
          </w:tcPr>
          <w:p w14:paraId="73B86CE3" w14:textId="77777777" w:rsidR="00E41C2D" w:rsidRDefault="00E41C2D" w:rsidP="00E41C2D">
            <w:pPr>
              <w:spacing w:after="0" w:line="240" w:lineRule="auto"/>
              <w:rPr>
                <w:rFonts w:eastAsia="Arial" w:cs="Arial"/>
                <w:bCs/>
                <w:position w:val="-2"/>
                <w:szCs w:val="16"/>
              </w:rPr>
            </w:pPr>
            <w:r>
              <w:rPr>
                <w:rFonts w:eastAsia="Arial" w:cs="Arial"/>
                <w:bCs/>
                <w:position w:val="-2"/>
                <w:szCs w:val="16"/>
              </w:rPr>
              <w:t>Power consumption incl. compressor</w:t>
            </w:r>
          </w:p>
        </w:tc>
        <w:tc>
          <w:tcPr>
            <w:tcW w:w="1530" w:type="dxa"/>
            <w:shd w:val="clear" w:color="auto" w:fill="D9D9D9" w:themeFill="background1" w:themeFillShade="D9"/>
            <w:vAlign w:val="bottom"/>
          </w:tcPr>
          <w:p w14:paraId="053639C7" w14:textId="77777777" w:rsidR="00E41C2D" w:rsidRDefault="00E41C2D" w:rsidP="00E41C2D">
            <w:pPr>
              <w:spacing w:after="0" w:line="240" w:lineRule="auto"/>
              <w:rPr>
                <w:rFonts w:eastAsia="Arial" w:cs="Arial"/>
                <w:bCs/>
                <w:position w:val="-2"/>
                <w:szCs w:val="16"/>
              </w:rPr>
            </w:pPr>
            <w:r>
              <w:rPr>
                <w:rFonts w:eastAsia="Arial" w:cs="Arial"/>
                <w:bCs/>
                <w:position w:val="-2"/>
                <w:szCs w:val="16"/>
              </w:rPr>
              <w:t>kW</w:t>
            </w:r>
          </w:p>
        </w:tc>
        <w:tc>
          <w:tcPr>
            <w:tcW w:w="1170" w:type="dxa"/>
            <w:shd w:val="clear" w:color="auto" w:fill="D9D9D9" w:themeFill="background1" w:themeFillShade="D9"/>
            <w:vAlign w:val="bottom"/>
          </w:tcPr>
          <w:p w14:paraId="0C533DC5" w14:textId="77777777" w:rsidR="00E41C2D" w:rsidRDefault="00E41C2D" w:rsidP="00E41C2D">
            <w:pPr>
              <w:spacing w:after="0" w:line="240" w:lineRule="auto"/>
              <w:rPr>
                <w:rFonts w:eastAsia="Arial" w:cs="Arial"/>
                <w:bCs/>
                <w:position w:val="-2"/>
                <w:szCs w:val="16"/>
              </w:rPr>
            </w:pPr>
            <w:r>
              <w:rPr>
                <w:rFonts w:eastAsia="Arial" w:cs="Arial"/>
                <w:bCs/>
                <w:position w:val="-2"/>
                <w:szCs w:val="16"/>
              </w:rPr>
              <w:t>1.5</w:t>
            </w:r>
          </w:p>
        </w:tc>
        <w:tc>
          <w:tcPr>
            <w:tcW w:w="1080" w:type="dxa"/>
            <w:shd w:val="clear" w:color="auto" w:fill="D9D9D9" w:themeFill="background1" w:themeFillShade="D9"/>
            <w:vAlign w:val="bottom"/>
          </w:tcPr>
          <w:p w14:paraId="70756410" w14:textId="77777777" w:rsidR="00E41C2D" w:rsidRDefault="00E41C2D" w:rsidP="00E41C2D">
            <w:pPr>
              <w:spacing w:after="0" w:line="240" w:lineRule="auto"/>
              <w:rPr>
                <w:rFonts w:eastAsia="Arial" w:cs="Arial"/>
                <w:bCs/>
                <w:position w:val="-2"/>
                <w:szCs w:val="16"/>
              </w:rPr>
            </w:pPr>
            <w:r>
              <w:rPr>
                <w:rFonts w:eastAsia="Arial" w:cs="Arial"/>
                <w:bCs/>
                <w:position w:val="-2"/>
                <w:szCs w:val="16"/>
              </w:rPr>
              <w:t>2.5</w:t>
            </w:r>
          </w:p>
        </w:tc>
      </w:tr>
      <w:tr w:rsidR="00E41C2D" w14:paraId="3C7AA6DC" w14:textId="77777777" w:rsidTr="00E41C2D">
        <w:tc>
          <w:tcPr>
            <w:tcW w:w="3420" w:type="dxa"/>
            <w:vAlign w:val="bottom"/>
          </w:tcPr>
          <w:p w14:paraId="4A02D1A2" w14:textId="77777777" w:rsidR="00E41C2D" w:rsidRDefault="00E41C2D" w:rsidP="00E41C2D">
            <w:pPr>
              <w:spacing w:after="0" w:line="240" w:lineRule="auto"/>
              <w:rPr>
                <w:rFonts w:eastAsia="Arial" w:cs="Arial"/>
                <w:bCs/>
                <w:position w:val="-2"/>
                <w:szCs w:val="16"/>
              </w:rPr>
            </w:pPr>
            <w:r>
              <w:rPr>
                <w:rFonts w:eastAsia="Arial" w:cs="Arial"/>
                <w:bCs/>
                <w:position w:val="-2"/>
                <w:szCs w:val="16"/>
              </w:rPr>
              <w:t>Specific energy requirement</w:t>
            </w:r>
          </w:p>
        </w:tc>
        <w:tc>
          <w:tcPr>
            <w:tcW w:w="1530" w:type="dxa"/>
            <w:vAlign w:val="bottom"/>
          </w:tcPr>
          <w:p w14:paraId="69311328" w14:textId="77777777" w:rsidR="00E41C2D" w:rsidRDefault="00E41C2D" w:rsidP="00E41C2D">
            <w:pPr>
              <w:spacing w:after="0" w:line="240" w:lineRule="auto"/>
              <w:rPr>
                <w:rFonts w:eastAsia="Arial" w:cs="Arial"/>
                <w:bCs/>
                <w:position w:val="-2"/>
                <w:szCs w:val="16"/>
              </w:rPr>
            </w:pPr>
            <w:r>
              <w:rPr>
                <w:rFonts w:eastAsia="Arial" w:cs="Arial"/>
                <w:bCs/>
                <w:position w:val="-2"/>
                <w:szCs w:val="16"/>
              </w:rPr>
              <w:t>kWh/Nm</w:t>
            </w:r>
            <w:r w:rsidRPr="00160EB1">
              <w:rPr>
                <w:rFonts w:eastAsia="Arial" w:cs="Arial"/>
                <w:bCs/>
                <w:position w:val="-2"/>
                <w:szCs w:val="16"/>
                <w:vertAlign w:val="superscript"/>
              </w:rPr>
              <w:t>3</w:t>
            </w:r>
          </w:p>
        </w:tc>
        <w:tc>
          <w:tcPr>
            <w:tcW w:w="1170" w:type="dxa"/>
            <w:vAlign w:val="bottom"/>
          </w:tcPr>
          <w:p w14:paraId="1AB8E789" w14:textId="77777777" w:rsidR="00E41C2D" w:rsidRDefault="00E41C2D" w:rsidP="00E41C2D">
            <w:pPr>
              <w:spacing w:after="0" w:line="240" w:lineRule="auto"/>
              <w:rPr>
                <w:rFonts w:eastAsia="Arial" w:cs="Arial"/>
                <w:bCs/>
                <w:position w:val="-2"/>
                <w:szCs w:val="16"/>
              </w:rPr>
            </w:pPr>
            <w:r>
              <w:rPr>
                <w:rFonts w:eastAsia="Arial" w:cs="Arial"/>
                <w:bCs/>
                <w:position w:val="-2"/>
                <w:szCs w:val="16"/>
              </w:rPr>
              <w:t>1.7</w:t>
            </w:r>
          </w:p>
        </w:tc>
        <w:tc>
          <w:tcPr>
            <w:tcW w:w="1080" w:type="dxa"/>
            <w:vAlign w:val="bottom"/>
          </w:tcPr>
          <w:p w14:paraId="42972BDD" w14:textId="77777777" w:rsidR="00E41C2D" w:rsidRDefault="00E41C2D" w:rsidP="00E41C2D">
            <w:pPr>
              <w:spacing w:after="0" w:line="240" w:lineRule="auto"/>
              <w:rPr>
                <w:rFonts w:eastAsia="Arial" w:cs="Arial"/>
                <w:bCs/>
                <w:position w:val="-2"/>
                <w:szCs w:val="16"/>
              </w:rPr>
            </w:pPr>
            <w:r>
              <w:rPr>
                <w:rFonts w:eastAsia="Arial" w:cs="Arial"/>
                <w:bCs/>
                <w:position w:val="-2"/>
                <w:szCs w:val="16"/>
              </w:rPr>
              <w:t>2.1</w:t>
            </w:r>
          </w:p>
        </w:tc>
      </w:tr>
    </w:tbl>
    <w:p w14:paraId="48601D23" w14:textId="77777777" w:rsidR="00E41C2D" w:rsidRPr="008C2A1B" w:rsidRDefault="00E41C2D" w:rsidP="00E41C2D">
      <w:pPr>
        <w:pStyle w:val="ListParagraph"/>
        <w:tabs>
          <w:tab w:val="left" w:pos="3150"/>
          <w:tab w:val="left" w:pos="4860"/>
          <w:tab w:val="left" w:pos="7020"/>
          <w:tab w:val="left" w:pos="8460"/>
        </w:tabs>
        <w:spacing w:before="240" w:after="240" w:line="240" w:lineRule="auto"/>
        <w:ind w:left="2160"/>
        <w:contextualSpacing w:val="0"/>
        <w:rPr>
          <w:rFonts w:eastAsia="Arial" w:cs="Arial"/>
          <w:b/>
          <w:bCs/>
          <w:position w:val="-2"/>
          <w:sz w:val="18"/>
          <w:szCs w:val="16"/>
        </w:rPr>
      </w:pPr>
      <w:r w:rsidRPr="008C2A1B">
        <w:rPr>
          <w:rFonts w:eastAsia="Arial" w:cs="Arial"/>
          <w:b/>
          <w:bCs/>
          <w:position w:val="-2"/>
          <w:sz w:val="18"/>
          <w:szCs w:val="16"/>
        </w:rPr>
        <w:t>Required Components for Version 1</w:t>
      </w:r>
    </w:p>
    <w:p w14:paraId="2A4AB20A"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ab/>
        <w:t>Part No.</w:t>
      </w:r>
    </w:p>
    <w:p w14:paraId="0E9CF9CF" w14:textId="77777777" w:rsidR="00E41C2D" w:rsidRDefault="00E41C2D" w:rsidP="00E41C2D">
      <w:pPr>
        <w:pBdr>
          <w:top w:val="single" w:sz="4" w:space="1" w:color="auto"/>
        </w:pBd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OXYMAT 020, 110-240 V / 50-60 Hz</w:t>
      </w:r>
      <w:r>
        <w:rPr>
          <w:rFonts w:eastAsia="Arial" w:cs="Arial"/>
          <w:b/>
          <w:bCs/>
          <w:position w:val="-2"/>
          <w:szCs w:val="16"/>
        </w:rPr>
        <w:tab/>
      </w:r>
      <w:r w:rsidRPr="00160EB1">
        <w:rPr>
          <w:rFonts w:eastAsia="Arial" w:cs="Arial"/>
          <w:bCs/>
          <w:position w:val="-2"/>
          <w:szCs w:val="16"/>
        </w:rPr>
        <w:t>1025383</w:t>
      </w:r>
    </w:p>
    <w:p w14:paraId="37283B50"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Reciprocating compressor (oil-lubricated)</w:t>
      </w:r>
    </w:p>
    <w:p w14:paraId="1D783FFC"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Atlas Copco LE 2-10 E/100, with 100 l air receiver, 400 V / 50 Hz</w:t>
      </w:r>
    </w:p>
    <w:p w14:paraId="293B6ACF"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Refrigeration dryer FD 5, 230 V / 50 Hz</w:t>
      </w:r>
      <w:r>
        <w:rPr>
          <w:rFonts w:eastAsia="Arial" w:cs="Arial"/>
          <w:b/>
          <w:bCs/>
          <w:position w:val="-2"/>
          <w:szCs w:val="16"/>
        </w:rPr>
        <w:tab/>
      </w:r>
      <w:r w:rsidRPr="00160EB1">
        <w:rPr>
          <w:rFonts w:eastAsia="Arial" w:cs="Arial"/>
          <w:bCs/>
          <w:position w:val="-2"/>
          <w:szCs w:val="16"/>
        </w:rPr>
        <w:t>1025385</w:t>
      </w:r>
    </w:p>
    <w:p w14:paraId="677D4CE1"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Filter set 006, for LE 2-10 and GX 2-10 FF</w:t>
      </w:r>
      <w:r>
        <w:rPr>
          <w:rFonts w:eastAsia="Arial" w:cs="Arial"/>
          <w:b/>
          <w:bCs/>
          <w:position w:val="-2"/>
          <w:szCs w:val="16"/>
        </w:rPr>
        <w:tab/>
      </w:r>
      <w:r w:rsidRPr="00160EB1">
        <w:rPr>
          <w:rFonts w:eastAsia="Arial" w:cs="Arial"/>
          <w:bCs/>
          <w:position w:val="-2"/>
          <w:szCs w:val="16"/>
        </w:rPr>
        <w:t>1025387</w:t>
      </w:r>
    </w:p>
    <w:p w14:paraId="4CFB5118"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Hose set with quick-release couplings,</w:t>
      </w:r>
    </w:p>
    <w:p w14:paraId="6062DB23"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LE 2-10 to OXYMAT 020 LE 2-10 to OXYMAT 020</w:t>
      </w:r>
    </w:p>
    <w:p w14:paraId="4B7DAA40"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Connecting set with connections for 6x4 mm PTFE hose,</w:t>
      </w:r>
    </w:p>
    <w:p w14:paraId="2EF93F9A"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between OXYMAT and OZVa</w:t>
      </w:r>
    </w:p>
    <w:p w14:paraId="2B09D56E" w14:textId="77777777" w:rsidR="00E41C2D" w:rsidRPr="008C2A1B" w:rsidRDefault="00E41C2D" w:rsidP="00E41C2D">
      <w:pPr>
        <w:pStyle w:val="ListParagraph"/>
        <w:tabs>
          <w:tab w:val="left" w:pos="3150"/>
          <w:tab w:val="left" w:pos="4860"/>
          <w:tab w:val="left" w:pos="7020"/>
          <w:tab w:val="left" w:pos="8460"/>
        </w:tabs>
        <w:spacing w:before="240" w:after="240" w:line="240" w:lineRule="auto"/>
        <w:ind w:left="2160"/>
        <w:contextualSpacing w:val="0"/>
        <w:rPr>
          <w:rFonts w:eastAsia="Arial" w:cs="Arial"/>
          <w:b/>
          <w:bCs/>
          <w:position w:val="-2"/>
          <w:sz w:val="18"/>
          <w:szCs w:val="16"/>
        </w:rPr>
      </w:pPr>
      <w:r w:rsidRPr="008C2A1B">
        <w:rPr>
          <w:rFonts w:eastAsia="Arial" w:cs="Arial"/>
          <w:b/>
          <w:bCs/>
          <w:position w:val="-2"/>
          <w:sz w:val="18"/>
          <w:szCs w:val="16"/>
        </w:rPr>
        <w:t>Required Components for Version 2</w:t>
      </w:r>
    </w:p>
    <w:p w14:paraId="334DB8AD"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ab/>
        <w:t>Part No.</w:t>
      </w:r>
    </w:p>
    <w:p w14:paraId="47B284E9" w14:textId="77777777" w:rsidR="00E41C2D" w:rsidRDefault="00E41C2D" w:rsidP="00E41C2D">
      <w:pPr>
        <w:pBdr>
          <w:top w:val="single" w:sz="4" w:space="1" w:color="auto"/>
        </w:pBd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OXYMAT 020, 110-240 V / 50-60 Hz</w:t>
      </w:r>
      <w:r>
        <w:rPr>
          <w:rFonts w:eastAsia="Arial" w:cs="Arial"/>
          <w:b/>
          <w:bCs/>
          <w:position w:val="-2"/>
          <w:szCs w:val="16"/>
        </w:rPr>
        <w:tab/>
      </w:r>
      <w:r w:rsidRPr="00160EB1">
        <w:rPr>
          <w:rFonts w:eastAsia="Arial" w:cs="Arial"/>
          <w:bCs/>
          <w:position w:val="-2"/>
          <w:szCs w:val="16"/>
        </w:rPr>
        <w:t>1025383</w:t>
      </w:r>
    </w:p>
    <w:p w14:paraId="26A1C419"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Atlas Copco Aircenter GX 2-10 FF/200, with screw compressor</w:t>
      </w:r>
    </w:p>
    <w:p w14:paraId="26ECCAAD"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(oil injection), integrated refrigeration drying and</w:t>
      </w:r>
    </w:p>
    <w:p w14:paraId="65280F49"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200 l air receiver, 400 V / 50 Hz</w:t>
      </w:r>
    </w:p>
    <w:p w14:paraId="4CDF4573"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Filter set 006, for LE 2-10 and GX 2-10 FF</w:t>
      </w:r>
      <w:r>
        <w:rPr>
          <w:rFonts w:eastAsia="Arial" w:cs="Arial"/>
          <w:b/>
          <w:bCs/>
          <w:position w:val="-2"/>
          <w:szCs w:val="16"/>
        </w:rPr>
        <w:tab/>
      </w:r>
      <w:r w:rsidRPr="00160EB1">
        <w:rPr>
          <w:rFonts w:eastAsia="Arial" w:cs="Arial"/>
          <w:bCs/>
          <w:position w:val="-2"/>
          <w:szCs w:val="16"/>
        </w:rPr>
        <w:t>1025387</w:t>
      </w:r>
    </w:p>
    <w:p w14:paraId="2C783621" w14:textId="77777777" w:rsidR="00E41C2D" w:rsidRDefault="00E41C2D" w:rsidP="00E41C2D">
      <w:pPr>
        <w:tabs>
          <w:tab w:val="left" w:pos="7290"/>
        </w:tabs>
        <w:spacing w:after="0" w:line="240" w:lineRule="auto"/>
        <w:ind w:left="2160"/>
        <w:rPr>
          <w:rFonts w:eastAsia="Arial" w:cs="Arial"/>
          <w:bCs/>
          <w:position w:val="-2"/>
          <w:szCs w:val="16"/>
        </w:rPr>
      </w:pPr>
      <w:r>
        <w:rPr>
          <w:rFonts w:eastAsia="Arial" w:cs="Arial"/>
          <w:b/>
          <w:bCs/>
          <w:position w:val="-2"/>
          <w:szCs w:val="16"/>
        </w:rPr>
        <w:t>Hose set with quick-release couplings,</w:t>
      </w:r>
      <w:r>
        <w:rPr>
          <w:rFonts w:eastAsia="Arial" w:cs="Arial"/>
          <w:b/>
          <w:bCs/>
          <w:position w:val="-2"/>
          <w:szCs w:val="16"/>
        </w:rPr>
        <w:tab/>
      </w:r>
      <w:r w:rsidRPr="00160EB1">
        <w:rPr>
          <w:rFonts w:eastAsia="Arial" w:cs="Arial"/>
          <w:bCs/>
          <w:position w:val="-2"/>
          <w:szCs w:val="16"/>
        </w:rPr>
        <w:t>1025389</w:t>
      </w:r>
    </w:p>
    <w:p w14:paraId="1AC1524D"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For connection of air treatment GX 2-10 FF with OXYMAT 020</w:t>
      </w:r>
    </w:p>
    <w:p w14:paraId="057F244D"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Connecting set with connections for 6x4 mm PTFE hose,</w:t>
      </w:r>
      <w:r>
        <w:rPr>
          <w:rFonts w:eastAsia="Arial" w:cs="Arial"/>
          <w:b/>
          <w:bCs/>
          <w:position w:val="-2"/>
          <w:szCs w:val="16"/>
        </w:rPr>
        <w:tab/>
      </w:r>
      <w:r w:rsidRPr="00160EB1">
        <w:rPr>
          <w:rFonts w:eastAsia="Arial" w:cs="Arial"/>
          <w:bCs/>
          <w:position w:val="-2"/>
          <w:szCs w:val="16"/>
        </w:rPr>
        <w:t>1025395</w:t>
      </w:r>
    </w:p>
    <w:p w14:paraId="79A046A8" w14:textId="77777777" w:rsidR="00E41C2D" w:rsidRPr="00736FB2"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between OXYMAT and OZVa</w:t>
      </w:r>
    </w:p>
    <w:p w14:paraId="14C38D13" w14:textId="77777777" w:rsidR="00E41C2D" w:rsidRPr="008C2A1B" w:rsidRDefault="00E41C2D" w:rsidP="00E41C2D">
      <w:pPr>
        <w:pStyle w:val="ListParagraph"/>
        <w:tabs>
          <w:tab w:val="left" w:pos="3150"/>
          <w:tab w:val="left" w:pos="4860"/>
          <w:tab w:val="left" w:pos="7020"/>
          <w:tab w:val="left" w:pos="8460"/>
        </w:tabs>
        <w:spacing w:before="240" w:after="240" w:line="240" w:lineRule="auto"/>
        <w:ind w:left="2160"/>
        <w:contextualSpacing w:val="0"/>
        <w:rPr>
          <w:rFonts w:eastAsia="Arial" w:cs="Arial"/>
          <w:b/>
          <w:bCs/>
          <w:position w:val="-2"/>
          <w:sz w:val="18"/>
          <w:szCs w:val="16"/>
        </w:rPr>
      </w:pPr>
      <w:r w:rsidRPr="008C2A1B">
        <w:rPr>
          <w:rFonts w:eastAsia="Arial" w:cs="Arial"/>
          <w:b/>
          <w:bCs/>
          <w:position w:val="-2"/>
          <w:sz w:val="18"/>
          <w:szCs w:val="16"/>
        </w:rPr>
        <w:t>Accessories</w:t>
      </w:r>
    </w:p>
    <w:p w14:paraId="2D07D710"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ab/>
        <w:t>Part No.</w:t>
      </w:r>
    </w:p>
    <w:p w14:paraId="20D24D64" w14:textId="77777777" w:rsidR="00E41C2D" w:rsidRDefault="00E41C2D" w:rsidP="00E41C2D">
      <w:pPr>
        <w:pBdr>
          <w:top w:val="single" w:sz="4" w:space="1" w:color="auto"/>
        </w:pBd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PTFE hose 6x4 mm, Admissible operating pressure 15 bar,</w:t>
      </w:r>
      <w:r>
        <w:rPr>
          <w:rFonts w:eastAsia="Arial" w:cs="Arial"/>
          <w:b/>
          <w:bCs/>
          <w:position w:val="-2"/>
          <w:szCs w:val="16"/>
        </w:rPr>
        <w:tab/>
      </w:r>
      <w:r w:rsidRPr="009C7D0C">
        <w:rPr>
          <w:rFonts w:eastAsia="Arial" w:cs="Arial"/>
          <w:bCs/>
          <w:position w:val="-2"/>
          <w:szCs w:val="16"/>
        </w:rPr>
        <w:t>037426</w:t>
      </w:r>
    </w:p>
    <w:p w14:paraId="3EEFC13B" w14:textId="77777777" w:rsidR="00E41C2D" w:rsidRDefault="00E41C2D" w:rsidP="00E41C2D">
      <w:pPr>
        <w:pBdr>
          <w:top w:val="single" w:sz="4" w:space="1" w:color="auto"/>
        </w:pBd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sold in meters</w:t>
      </w:r>
    </w:p>
    <w:p w14:paraId="0ED4CE5A"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Service kit for Atlas Copco LE 2-10, (recommended after 8000</w:t>
      </w:r>
      <w:r>
        <w:rPr>
          <w:rFonts w:eastAsia="Arial" w:cs="Arial"/>
          <w:b/>
          <w:bCs/>
          <w:position w:val="-2"/>
          <w:szCs w:val="16"/>
        </w:rPr>
        <w:tab/>
      </w:r>
      <w:r w:rsidRPr="009C7D0C">
        <w:rPr>
          <w:rFonts w:eastAsia="Arial" w:cs="Arial"/>
          <w:bCs/>
          <w:position w:val="-2"/>
          <w:szCs w:val="16"/>
        </w:rPr>
        <w:t>1025390</w:t>
      </w:r>
    </w:p>
    <w:p w14:paraId="14FD04FA"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running hours)</w:t>
      </w:r>
    </w:p>
    <w:p w14:paraId="49B499BA"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Service kit for Atlas Copco GX 2-10 FF, (recommended after</w:t>
      </w:r>
      <w:r>
        <w:rPr>
          <w:rFonts w:eastAsia="Arial" w:cs="Arial"/>
          <w:b/>
          <w:bCs/>
          <w:position w:val="-2"/>
          <w:szCs w:val="16"/>
        </w:rPr>
        <w:tab/>
      </w:r>
      <w:r w:rsidRPr="009C7D0C">
        <w:rPr>
          <w:rFonts w:eastAsia="Arial" w:cs="Arial"/>
          <w:bCs/>
          <w:position w:val="-2"/>
          <w:szCs w:val="16"/>
        </w:rPr>
        <w:t>1025391</w:t>
      </w:r>
    </w:p>
    <w:p w14:paraId="307A432C" w14:textId="77777777" w:rsidR="00E41C2D" w:rsidRDefault="00E41C2D" w:rsidP="00E41C2D">
      <w:pPr>
        <w:shd w:val="clear" w:color="auto" w:fill="D9D9D9" w:themeFill="background1" w:themeFillShade="D9"/>
        <w:tabs>
          <w:tab w:val="left" w:pos="7290"/>
        </w:tabs>
        <w:spacing w:after="0" w:line="240" w:lineRule="auto"/>
        <w:ind w:left="2160"/>
        <w:rPr>
          <w:rFonts w:eastAsia="Arial" w:cs="Arial"/>
          <w:b/>
          <w:bCs/>
          <w:position w:val="-2"/>
          <w:szCs w:val="16"/>
        </w:rPr>
      </w:pPr>
      <w:r>
        <w:rPr>
          <w:rFonts w:eastAsia="Arial" w:cs="Arial"/>
          <w:b/>
          <w:bCs/>
          <w:position w:val="-2"/>
          <w:szCs w:val="16"/>
        </w:rPr>
        <w:t>8000 running hours)</w:t>
      </w:r>
    </w:p>
    <w:p w14:paraId="5D6FB737" w14:textId="77777777" w:rsidR="00E41C2D" w:rsidRDefault="00E41C2D" w:rsidP="00E41C2D">
      <w:pPr>
        <w:tabs>
          <w:tab w:val="left" w:pos="7290"/>
        </w:tabs>
        <w:spacing w:after="0" w:line="240" w:lineRule="auto"/>
        <w:ind w:left="2160"/>
        <w:rPr>
          <w:rFonts w:eastAsia="Arial" w:cs="Arial"/>
          <w:b/>
          <w:bCs/>
          <w:position w:val="-2"/>
          <w:szCs w:val="16"/>
        </w:rPr>
      </w:pPr>
      <w:r>
        <w:rPr>
          <w:rFonts w:eastAsia="Arial" w:cs="Arial"/>
          <w:b/>
          <w:bCs/>
          <w:position w:val="-2"/>
          <w:szCs w:val="16"/>
        </w:rPr>
        <w:t>Service kit 006, for Atlas Copco LE 2-10 and GX 2-10 FF</w:t>
      </w:r>
      <w:r>
        <w:rPr>
          <w:rFonts w:eastAsia="Arial" w:cs="Arial"/>
          <w:b/>
          <w:bCs/>
          <w:position w:val="-2"/>
          <w:szCs w:val="16"/>
        </w:rPr>
        <w:tab/>
      </w:r>
      <w:r w:rsidRPr="009C7D0C">
        <w:rPr>
          <w:rFonts w:eastAsia="Arial" w:cs="Arial"/>
          <w:bCs/>
          <w:position w:val="-2"/>
          <w:szCs w:val="16"/>
        </w:rPr>
        <w:t>1025392</w:t>
      </w:r>
    </w:p>
    <w:p w14:paraId="21D496B8" w14:textId="77777777" w:rsidR="00E41C2D" w:rsidRDefault="00E41C2D" w:rsidP="00E41C2D">
      <w:pPr>
        <w:tabs>
          <w:tab w:val="left" w:pos="7290"/>
        </w:tabs>
        <w:spacing w:after="0" w:line="240" w:lineRule="auto"/>
        <w:ind w:left="1440"/>
        <w:rPr>
          <w:rFonts w:eastAsia="Arial" w:cs="Arial"/>
          <w:b/>
          <w:bCs/>
          <w:position w:val="-2"/>
          <w:szCs w:val="16"/>
        </w:rPr>
      </w:pPr>
      <w:r>
        <w:rPr>
          <w:rFonts w:eastAsia="Arial" w:cs="Arial"/>
          <w:b/>
          <w:bCs/>
          <w:position w:val="-2"/>
          <w:szCs w:val="16"/>
        </w:rPr>
        <w:br w:type="page"/>
      </w:r>
    </w:p>
    <w:p w14:paraId="73A6CD3C" w14:textId="77777777" w:rsidR="00E41C2D" w:rsidRDefault="00E41C2D" w:rsidP="006235F8">
      <w:pPr>
        <w:pStyle w:val="Heading3"/>
      </w:pPr>
      <w:bookmarkStart w:id="100" w:name="_Toc191973828"/>
      <w:r>
        <w:t>Static Helical Mixer Made From PVC Or Stainless Steel</w:t>
      </w:r>
      <w:bookmarkEnd w:id="100"/>
    </w:p>
    <w:p w14:paraId="611C6012" w14:textId="77777777" w:rsidR="00E41C2D" w:rsidRDefault="00E41C2D" w:rsidP="00E41C2D">
      <w:pPr>
        <w:spacing w:before="40" w:after="80"/>
        <w:ind w:left="2160"/>
        <w:rPr>
          <w:rFonts w:eastAsia="Arial" w:cs="Arial"/>
          <w:szCs w:val="16"/>
        </w:rPr>
      </w:pPr>
      <w:r>
        <w:rPr>
          <w:noProof/>
        </w:rPr>
        <w:drawing>
          <wp:anchor distT="0" distB="0" distL="114300" distR="114300" simplePos="0" relativeHeight="251907072" behindDoc="0" locked="0" layoutInCell="1" allowOverlap="1" wp14:anchorId="50B714F6" wp14:editId="1AAC0506">
            <wp:simplePos x="0" y="0"/>
            <wp:positionH relativeFrom="column">
              <wp:posOffset>-114300</wp:posOffset>
            </wp:positionH>
            <wp:positionV relativeFrom="paragraph">
              <wp:posOffset>44450</wp:posOffset>
            </wp:positionV>
            <wp:extent cx="1407160" cy="389890"/>
            <wp:effectExtent l="0" t="0" r="0" b="0"/>
            <wp:wrapNone/>
            <wp:docPr id="4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07160" cy="389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zCs w:val="16"/>
        </w:rPr>
        <w:t>Des</w:t>
      </w:r>
      <w:r>
        <w:rPr>
          <w:rFonts w:eastAsia="Arial" w:cs="Arial"/>
          <w:spacing w:val="1"/>
          <w:szCs w:val="16"/>
        </w:rPr>
        <w:t>i</w:t>
      </w:r>
      <w:r>
        <w:rPr>
          <w:rFonts w:eastAsia="Arial" w:cs="Arial"/>
          <w:szCs w:val="16"/>
        </w:rPr>
        <w:t>g</w:t>
      </w:r>
      <w:r>
        <w:rPr>
          <w:rFonts w:eastAsia="Arial" w:cs="Arial"/>
          <w:spacing w:val="1"/>
          <w:szCs w:val="16"/>
        </w:rPr>
        <w:t>n</w:t>
      </w:r>
      <w:r>
        <w:rPr>
          <w:rFonts w:eastAsia="Arial" w:cs="Arial"/>
          <w:szCs w:val="16"/>
        </w:rPr>
        <w:t>ed</w:t>
      </w:r>
      <w:r>
        <w:rPr>
          <w:rFonts w:eastAsia="Arial" w:cs="Arial"/>
          <w:spacing w:val="-17"/>
          <w:szCs w:val="16"/>
        </w:rPr>
        <w:t xml:space="preserve"> </w:t>
      </w:r>
      <w:r>
        <w:rPr>
          <w:rFonts w:eastAsia="Arial" w:cs="Arial"/>
          <w:szCs w:val="16"/>
        </w:rPr>
        <w:t>for</w:t>
      </w:r>
      <w:r>
        <w:rPr>
          <w:rFonts w:eastAsia="Arial" w:cs="Arial"/>
          <w:spacing w:val="-13"/>
          <w:szCs w:val="16"/>
        </w:rPr>
        <w:t xml:space="preserve"> </w:t>
      </w:r>
      <w:r>
        <w:rPr>
          <w:rFonts w:eastAsia="Arial" w:cs="Arial"/>
          <w:w w:val="98"/>
          <w:szCs w:val="16"/>
        </w:rPr>
        <w:t>i</w:t>
      </w:r>
      <w:r>
        <w:rPr>
          <w:rFonts w:eastAsia="Arial" w:cs="Arial"/>
          <w:spacing w:val="1"/>
          <w:w w:val="98"/>
          <w:szCs w:val="16"/>
        </w:rPr>
        <w:t>n</w:t>
      </w:r>
      <w:r>
        <w:rPr>
          <w:rFonts w:eastAsia="Arial" w:cs="Arial"/>
          <w:w w:val="98"/>
          <w:szCs w:val="16"/>
        </w:rPr>
        <w:t>te</w:t>
      </w:r>
      <w:r>
        <w:rPr>
          <w:rFonts w:eastAsia="Arial" w:cs="Arial"/>
          <w:spacing w:val="1"/>
          <w:w w:val="98"/>
          <w:szCs w:val="16"/>
        </w:rPr>
        <w:t>ns</w:t>
      </w:r>
      <w:r>
        <w:rPr>
          <w:rFonts w:eastAsia="Arial" w:cs="Arial"/>
          <w:w w:val="98"/>
          <w:szCs w:val="16"/>
        </w:rPr>
        <w:t>ive</w:t>
      </w:r>
      <w:r>
        <w:rPr>
          <w:rFonts w:eastAsia="Arial" w:cs="Arial"/>
          <w:spacing w:val="-6"/>
          <w:w w:val="98"/>
          <w:szCs w:val="16"/>
        </w:rPr>
        <w:t xml:space="preserve"> </w:t>
      </w:r>
      <w:r>
        <w:rPr>
          <w:rFonts w:eastAsia="Arial" w:cs="Arial"/>
          <w:spacing w:val="1"/>
          <w:szCs w:val="16"/>
        </w:rPr>
        <w:t>m</w:t>
      </w:r>
      <w:r>
        <w:rPr>
          <w:rFonts w:eastAsia="Arial" w:cs="Arial"/>
          <w:szCs w:val="16"/>
        </w:rPr>
        <w:t>ix</w:t>
      </w:r>
      <w:r>
        <w:rPr>
          <w:rFonts w:eastAsia="Arial" w:cs="Arial"/>
          <w:spacing w:val="1"/>
          <w:szCs w:val="16"/>
        </w:rPr>
        <w:t>i</w:t>
      </w:r>
      <w:r>
        <w:rPr>
          <w:rFonts w:eastAsia="Arial" w:cs="Arial"/>
          <w:szCs w:val="16"/>
        </w:rPr>
        <w:t>ng</w:t>
      </w:r>
      <w:r>
        <w:rPr>
          <w:rFonts w:eastAsia="Arial" w:cs="Arial"/>
          <w:spacing w:val="-16"/>
          <w:szCs w:val="16"/>
        </w:rPr>
        <w:t xml:space="preserve"> </w:t>
      </w:r>
      <w:r>
        <w:rPr>
          <w:rFonts w:eastAsia="Arial" w:cs="Arial"/>
          <w:szCs w:val="16"/>
        </w:rPr>
        <w:t>of</w:t>
      </w:r>
      <w:r>
        <w:rPr>
          <w:rFonts w:eastAsia="Arial" w:cs="Arial"/>
          <w:spacing w:val="-11"/>
          <w:szCs w:val="16"/>
        </w:rPr>
        <w:t xml:space="preserve"> </w:t>
      </w:r>
      <w:r>
        <w:rPr>
          <w:rFonts w:eastAsia="Arial" w:cs="Arial"/>
          <w:szCs w:val="16"/>
        </w:rPr>
        <w:t>gas</w:t>
      </w:r>
      <w:r>
        <w:rPr>
          <w:rFonts w:eastAsia="Arial" w:cs="Arial"/>
          <w:spacing w:val="-13"/>
          <w:szCs w:val="16"/>
        </w:rPr>
        <w:t xml:space="preserve"> </w:t>
      </w:r>
      <w:r>
        <w:rPr>
          <w:rFonts w:eastAsia="Arial" w:cs="Arial"/>
          <w:szCs w:val="16"/>
        </w:rPr>
        <w:t>w</w:t>
      </w:r>
      <w:r>
        <w:rPr>
          <w:rFonts w:eastAsia="Arial" w:cs="Arial"/>
          <w:spacing w:val="1"/>
          <w:szCs w:val="16"/>
        </w:rPr>
        <w:t>it</w:t>
      </w:r>
      <w:r>
        <w:rPr>
          <w:rFonts w:eastAsia="Arial" w:cs="Arial"/>
          <w:szCs w:val="16"/>
        </w:rPr>
        <w:t>h</w:t>
      </w:r>
      <w:r>
        <w:rPr>
          <w:rFonts w:eastAsia="Arial" w:cs="Arial"/>
          <w:spacing w:val="-14"/>
          <w:szCs w:val="16"/>
        </w:rPr>
        <w:t xml:space="preserve"> </w:t>
      </w:r>
      <w:r>
        <w:rPr>
          <w:rFonts w:eastAsia="Arial" w:cs="Arial"/>
          <w:spacing w:val="1"/>
          <w:szCs w:val="16"/>
        </w:rPr>
        <w:t>l</w:t>
      </w:r>
      <w:r>
        <w:rPr>
          <w:rFonts w:eastAsia="Arial" w:cs="Arial"/>
          <w:szCs w:val="16"/>
        </w:rPr>
        <w:t>iqu</w:t>
      </w:r>
      <w:r>
        <w:rPr>
          <w:rFonts w:eastAsia="Arial" w:cs="Arial"/>
          <w:spacing w:val="1"/>
          <w:szCs w:val="16"/>
        </w:rPr>
        <w:t>i</w:t>
      </w:r>
      <w:r>
        <w:rPr>
          <w:rFonts w:eastAsia="Arial" w:cs="Arial"/>
          <w:szCs w:val="16"/>
        </w:rPr>
        <w:t>d</w:t>
      </w:r>
      <w:r>
        <w:rPr>
          <w:rFonts w:eastAsia="Arial" w:cs="Arial"/>
          <w:spacing w:val="-12"/>
          <w:szCs w:val="16"/>
        </w:rPr>
        <w:t xml:space="preserve"> </w:t>
      </w:r>
      <w:r>
        <w:rPr>
          <w:rFonts w:eastAsia="Arial" w:cs="Arial"/>
          <w:spacing w:val="1"/>
          <w:szCs w:val="16"/>
        </w:rPr>
        <w:t>f</w:t>
      </w:r>
      <w:r>
        <w:rPr>
          <w:rFonts w:eastAsia="Arial" w:cs="Arial"/>
          <w:szCs w:val="16"/>
        </w:rPr>
        <w:t>lo</w:t>
      </w:r>
      <w:r>
        <w:rPr>
          <w:rFonts w:eastAsia="Arial" w:cs="Arial"/>
          <w:spacing w:val="1"/>
          <w:szCs w:val="16"/>
        </w:rPr>
        <w:t>ws</w:t>
      </w:r>
      <w:r>
        <w:rPr>
          <w:rFonts w:eastAsia="Arial" w:cs="Arial"/>
          <w:szCs w:val="16"/>
        </w:rPr>
        <w:t>.</w:t>
      </w:r>
      <w:r>
        <w:rPr>
          <w:rFonts w:eastAsia="Arial" w:cs="Arial"/>
          <w:spacing w:val="-13"/>
          <w:szCs w:val="16"/>
        </w:rPr>
        <w:t xml:space="preserve"> </w:t>
      </w:r>
      <w:r>
        <w:rPr>
          <w:rFonts w:eastAsia="Arial" w:cs="Arial"/>
          <w:szCs w:val="16"/>
        </w:rPr>
        <w:t>4</w:t>
      </w:r>
      <w:r>
        <w:rPr>
          <w:rFonts w:eastAsia="Arial" w:cs="Arial"/>
          <w:spacing w:val="-13"/>
          <w:szCs w:val="16"/>
        </w:rPr>
        <w:t xml:space="preserve"> </w:t>
      </w:r>
      <w:r>
        <w:rPr>
          <w:rFonts w:eastAsia="Arial" w:cs="Arial"/>
          <w:spacing w:val="1"/>
          <w:szCs w:val="16"/>
        </w:rPr>
        <w:t>h</w:t>
      </w:r>
      <w:r>
        <w:rPr>
          <w:rFonts w:eastAsia="Arial" w:cs="Arial"/>
          <w:spacing w:val="-1"/>
          <w:szCs w:val="16"/>
        </w:rPr>
        <w:t>e</w:t>
      </w:r>
      <w:r>
        <w:rPr>
          <w:rFonts w:eastAsia="Arial" w:cs="Arial"/>
          <w:spacing w:val="1"/>
          <w:szCs w:val="16"/>
        </w:rPr>
        <w:t>l</w:t>
      </w:r>
      <w:r>
        <w:rPr>
          <w:rFonts w:eastAsia="Arial" w:cs="Arial"/>
          <w:szCs w:val="16"/>
        </w:rPr>
        <w:t>ical</w:t>
      </w:r>
      <w:r>
        <w:rPr>
          <w:rFonts w:eastAsia="Arial" w:cs="Arial"/>
          <w:spacing w:val="-15"/>
          <w:szCs w:val="16"/>
        </w:rPr>
        <w:t xml:space="preserve"> </w:t>
      </w:r>
      <w:r>
        <w:rPr>
          <w:rFonts w:eastAsia="Arial" w:cs="Arial"/>
          <w:szCs w:val="16"/>
        </w:rPr>
        <w:t>b</w:t>
      </w:r>
      <w:r>
        <w:rPr>
          <w:rFonts w:eastAsia="Arial" w:cs="Arial"/>
          <w:spacing w:val="1"/>
          <w:szCs w:val="16"/>
        </w:rPr>
        <w:t>l</w:t>
      </w:r>
      <w:r>
        <w:rPr>
          <w:rFonts w:eastAsia="Arial" w:cs="Arial"/>
          <w:szCs w:val="16"/>
        </w:rPr>
        <w:t>ad</w:t>
      </w:r>
      <w:r>
        <w:rPr>
          <w:rFonts w:eastAsia="Arial" w:cs="Arial"/>
          <w:spacing w:val="1"/>
          <w:szCs w:val="16"/>
        </w:rPr>
        <w:t>e</w:t>
      </w:r>
      <w:r>
        <w:rPr>
          <w:rFonts w:eastAsia="Arial" w:cs="Arial"/>
          <w:szCs w:val="16"/>
        </w:rPr>
        <w:t>s</w:t>
      </w:r>
      <w:r>
        <w:rPr>
          <w:rFonts w:eastAsia="Arial" w:cs="Arial"/>
          <w:spacing w:val="-14"/>
          <w:szCs w:val="16"/>
        </w:rPr>
        <w:t xml:space="preserve"> </w:t>
      </w:r>
      <w:r>
        <w:rPr>
          <w:rFonts w:eastAsia="Arial" w:cs="Arial"/>
          <w:spacing w:val="1"/>
          <w:w w:val="98"/>
          <w:szCs w:val="16"/>
        </w:rPr>
        <w:t>en</w:t>
      </w:r>
      <w:r>
        <w:rPr>
          <w:rFonts w:eastAsia="Arial" w:cs="Arial"/>
          <w:spacing w:val="-1"/>
          <w:w w:val="98"/>
          <w:szCs w:val="16"/>
        </w:rPr>
        <w:t>s</w:t>
      </w:r>
      <w:r>
        <w:rPr>
          <w:rFonts w:eastAsia="Arial" w:cs="Arial"/>
          <w:w w:val="98"/>
          <w:szCs w:val="16"/>
        </w:rPr>
        <w:t>u</w:t>
      </w:r>
      <w:r>
        <w:rPr>
          <w:rFonts w:eastAsia="Arial" w:cs="Arial"/>
          <w:spacing w:val="1"/>
          <w:w w:val="98"/>
          <w:szCs w:val="16"/>
        </w:rPr>
        <w:t>r</w:t>
      </w:r>
      <w:r>
        <w:rPr>
          <w:rFonts w:eastAsia="Arial" w:cs="Arial"/>
          <w:w w:val="98"/>
          <w:szCs w:val="16"/>
        </w:rPr>
        <w:t>e</w:t>
      </w:r>
      <w:r>
        <w:rPr>
          <w:rFonts w:eastAsia="Arial" w:cs="Arial"/>
          <w:spacing w:val="-7"/>
          <w:w w:val="98"/>
          <w:szCs w:val="16"/>
        </w:rPr>
        <w:t xml:space="preserve"> </w:t>
      </w:r>
      <w:r>
        <w:rPr>
          <w:rFonts w:eastAsia="Arial" w:cs="Arial"/>
          <w:szCs w:val="16"/>
        </w:rPr>
        <w:t>o</w:t>
      </w:r>
      <w:r>
        <w:rPr>
          <w:rFonts w:eastAsia="Arial" w:cs="Arial"/>
          <w:spacing w:val="1"/>
          <w:szCs w:val="16"/>
        </w:rPr>
        <w:t>p</w:t>
      </w:r>
      <w:r>
        <w:rPr>
          <w:rFonts w:eastAsia="Arial" w:cs="Arial"/>
          <w:spacing w:val="-1"/>
          <w:szCs w:val="16"/>
        </w:rPr>
        <w:t>t</w:t>
      </w:r>
      <w:r>
        <w:rPr>
          <w:rFonts w:eastAsia="Arial" w:cs="Arial"/>
          <w:spacing w:val="1"/>
          <w:szCs w:val="16"/>
        </w:rPr>
        <w:t>i</w:t>
      </w:r>
      <w:r>
        <w:rPr>
          <w:rFonts w:eastAsia="Arial" w:cs="Arial"/>
          <w:spacing w:val="-1"/>
          <w:szCs w:val="16"/>
        </w:rPr>
        <w:t>m</w:t>
      </w:r>
      <w:r>
        <w:rPr>
          <w:rFonts w:eastAsia="Arial" w:cs="Arial"/>
          <w:szCs w:val="16"/>
        </w:rPr>
        <w:t>um</w:t>
      </w:r>
      <w:r>
        <w:rPr>
          <w:rFonts w:eastAsia="Arial" w:cs="Arial"/>
          <w:spacing w:val="-16"/>
          <w:szCs w:val="16"/>
        </w:rPr>
        <w:t xml:space="preserve"> </w:t>
      </w:r>
      <w:r>
        <w:rPr>
          <w:rFonts w:eastAsia="Arial" w:cs="Arial"/>
          <w:spacing w:val="1"/>
          <w:szCs w:val="16"/>
        </w:rPr>
        <w:t>m</w:t>
      </w:r>
      <w:r>
        <w:rPr>
          <w:rFonts w:eastAsia="Arial" w:cs="Arial"/>
          <w:szCs w:val="16"/>
        </w:rPr>
        <w:t>i</w:t>
      </w:r>
      <w:r>
        <w:rPr>
          <w:rFonts w:eastAsia="Arial" w:cs="Arial"/>
          <w:spacing w:val="1"/>
          <w:szCs w:val="16"/>
        </w:rPr>
        <w:t>x</w:t>
      </w:r>
      <w:r>
        <w:rPr>
          <w:rFonts w:eastAsia="Arial" w:cs="Arial"/>
          <w:szCs w:val="16"/>
        </w:rPr>
        <w:t>i</w:t>
      </w:r>
      <w:r>
        <w:rPr>
          <w:rFonts w:eastAsia="Arial" w:cs="Arial"/>
          <w:spacing w:val="1"/>
          <w:szCs w:val="16"/>
        </w:rPr>
        <w:t>n</w:t>
      </w:r>
      <w:r>
        <w:rPr>
          <w:rFonts w:eastAsia="Arial" w:cs="Arial"/>
          <w:szCs w:val="16"/>
        </w:rPr>
        <w:t>g</w:t>
      </w:r>
      <w:r>
        <w:rPr>
          <w:rFonts w:eastAsia="Arial" w:cs="Arial"/>
          <w:spacing w:val="-17"/>
          <w:szCs w:val="16"/>
        </w:rPr>
        <w:t xml:space="preserve"> </w:t>
      </w:r>
      <w:r>
        <w:rPr>
          <w:rFonts w:eastAsia="Arial" w:cs="Arial"/>
          <w:spacing w:val="1"/>
          <w:szCs w:val="16"/>
        </w:rPr>
        <w:t>o</w:t>
      </w:r>
      <w:r>
        <w:rPr>
          <w:rFonts w:eastAsia="Arial" w:cs="Arial"/>
          <w:szCs w:val="16"/>
        </w:rPr>
        <w:t>f</w:t>
      </w:r>
      <w:r>
        <w:rPr>
          <w:rFonts w:eastAsia="Arial" w:cs="Arial"/>
          <w:spacing w:val="-11"/>
          <w:szCs w:val="16"/>
        </w:rPr>
        <w:t xml:space="preserve"> </w:t>
      </w:r>
      <w:r>
        <w:rPr>
          <w:rFonts w:eastAsia="Arial" w:cs="Arial"/>
          <w:spacing w:val="1"/>
          <w:szCs w:val="16"/>
        </w:rPr>
        <w:t>t</w:t>
      </w:r>
      <w:r>
        <w:rPr>
          <w:rFonts w:eastAsia="Arial" w:cs="Arial"/>
          <w:szCs w:val="16"/>
        </w:rPr>
        <w:t>he</w:t>
      </w:r>
      <w:r>
        <w:rPr>
          <w:rFonts w:eastAsia="Arial" w:cs="Arial"/>
          <w:spacing w:val="-13"/>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 xml:space="preserve">ne </w:t>
      </w:r>
      <w:r>
        <w:rPr>
          <w:rFonts w:eastAsia="Arial" w:cs="Arial"/>
          <w:spacing w:val="1"/>
          <w:szCs w:val="16"/>
        </w:rPr>
        <w:t>w</w:t>
      </w:r>
      <w:r>
        <w:rPr>
          <w:rFonts w:eastAsia="Arial" w:cs="Arial"/>
          <w:szCs w:val="16"/>
        </w:rPr>
        <w:t>ith</w:t>
      </w:r>
      <w:r>
        <w:rPr>
          <w:rFonts w:eastAsia="Arial" w:cs="Arial"/>
          <w:spacing w:val="-13"/>
          <w:szCs w:val="16"/>
        </w:rPr>
        <w:t xml:space="preserve"> </w:t>
      </w:r>
      <w:r>
        <w:rPr>
          <w:rFonts w:eastAsia="Arial" w:cs="Arial"/>
          <w:spacing w:val="1"/>
          <w:w w:val="98"/>
          <w:szCs w:val="16"/>
        </w:rPr>
        <w:t>m</w:t>
      </w:r>
      <w:r>
        <w:rPr>
          <w:rFonts w:eastAsia="Arial" w:cs="Arial"/>
          <w:w w:val="98"/>
          <w:szCs w:val="16"/>
        </w:rPr>
        <w:t>i</w:t>
      </w:r>
      <w:r>
        <w:rPr>
          <w:rFonts w:eastAsia="Arial" w:cs="Arial"/>
          <w:spacing w:val="1"/>
          <w:w w:val="98"/>
          <w:szCs w:val="16"/>
        </w:rPr>
        <w:t>n</w:t>
      </w:r>
      <w:r>
        <w:rPr>
          <w:rFonts w:eastAsia="Arial" w:cs="Arial"/>
          <w:w w:val="98"/>
          <w:szCs w:val="16"/>
        </w:rPr>
        <w:t>i</w:t>
      </w:r>
      <w:r>
        <w:rPr>
          <w:rFonts w:eastAsia="Arial" w:cs="Arial"/>
          <w:spacing w:val="1"/>
          <w:w w:val="98"/>
          <w:szCs w:val="16"/>
        </w:rPr>
        <w:t>m</w:t>
      </w:r>
      <w:r>
        <w:rPr>
          <w:rFonts w:eastAsia="Arial" w:cs="Arial"/>
          <w:w w:val="98"/>
          <w:szCs w:val="16"/>
        </w:rPr>
        <w:t>al</w:t>
      </w:r>
      <w:r>
        <w:rPr>
          <w:rFonts w:eastAsia="Arial" w:cs="Arial"/>
          <w:spacing w:val="-7"/>
          <w:w w:val="98"/>
          <w:szCs w:val="16"/>
        </w:rPr>
        <w:t xml:space="preserve"> </w:t>
      </w:r>
      <w:r>
        <w:rPr>
          <w:rFonts w:eastAsia="Arial" w:cs="Arial"/>
          <w:spacing w:val="1"/>
          <w:szCs w:val="16"/>
        </w:rPr>
        <w:t>p</w:t>
      </w:r>
      <w:r>
        <w:rPr>
          <w:rFonts w:eastAsia="Arial" w:cs="Arial"/>
          <w:szCs w:val="16"/>
        </w:rPr>
        <w:t>ressu</w:t>
      </w:r>
      <w:r>
        <w:rPr>
          <w:rFonts w:eastAsia="Arial" w:cs="Arial"/>
          <w:spacing w:val="1"/>
          <w:szCs w:val="16"/>
        </w:rPr>
        <w:t>r</w:t>
      </w:r>
      <w:r>
        <w:rPr>
          <w:rFonts w:eastAsia="Arial" w:cs="Arial"/>
          <w:szCs w:val="16"/>
        </w:rPr>
        <w:t>e</w:t>
      </w:r>
      <w:r>
        <w:rPr>
          <w:rFonts w:eastAsia="Arial" w:cs="Arial"/>
          <w:spacing w:val="-18"/>
          <w:szCs w:val="16"/>
        </w:rPr>
        <w:t xml:space="preserve"> </w:t>
      </w:r>
      <w:r>
        <w:rPr>
          <w:rFonts w:eastAsia="Arial" w:cs="Arial"/>
          <w:szCs w:val="16"/>
        </w:rPr>
        <w:t>d</w:t>
      </w:r>
      <w:r>
        <w:rPr>
          <w:rFonts w:eastAsia="Arial" w:cs="Arial"/>
          <w:spacing w:val="1"/>
          <w:szCs w:val="16"/>
        </w:rPr>
        <w:t>r</w:t>
      </w:r>
      <w:r>
        <w:rPr>
          <w:rFonts w:eastAsia="Arial" w:cs="Arial"/>
          <w:szCs w:val="16"/>
        </w:rPr>
        <w:t>op</w:t>
      </w:r>
      <w:r>
        <w:rPr>
          <w:rFonts w:eastAsia="Arial" w:cs="Arial"/>
          <w:spacing w:val="-10"/>
          <w:szCs w:val="16"/>
        </w:rPr>
        <w:t xml:space="preserve"> </w:t>
      </w:r>
      <w:r>
        <w:rPr>
          <w:rFonts w:eastAsia="Arial" w:cs="Arial"/>
          <w:szCs w:val="16"/>
        </w:rPr>
        <w:t>(0.1</w:t>
      </w:r>
      <w:r>
        <w:rPr>
          <w:rFonts w:eastAsia="Arial" w:cs="Arial"/>
          <w:spacing w:val="-14"/>
          <w:szCs w:val="16"/>
        </w:rPr>
        <w:t xml:space="preserve"> </w:t>
      </w:r>
      <w:r>
        <w:rPr>
          <w:rFonts w:eastAsia="Arial" w:cs="Arial"/>
          <w:szCs w:val="16"/>
        </w:rPr>
        <w:t>b</w:t>
      </w:r>
      <w:r>
        <w:rPr>
          <w:rFonts w:eastAsia="Arial" w:cs="Arial"/>
          <w:spacing w:val="1"/>
          <w:szCs w:val="16"/>
        </w:rPr>
        <w:t>a</w:t>
      </w:r>
      <w:r>
        <w:rPr>
          <w:rFonts w:eastAsia="Arial" w:cs="Arial"/>
          <w:szCs w:val="16"/>
        </w:rPr>
        <w:t>r</w:t>
      </w:r>
      <w:r>
        <w:rPr>
          <w:rFonts w:eastAsia="Arial" w:cs="Arial"/>
          <w:spacing w:val="-14"/>
          <w:szCs w:val="16"/>
        </w:rPr>
        <w:t xml:space="preserve"> </w:t>
      </w:r>
      <w:r>
        <w:rPr>
          <w:rFonts w:eastAsia="Arial" w:cs="Arial"/>
          <w:szCs w:val="16"/>
        </w:rPr>
        <w:t>per</w:t>
      </w:r>
      <w:r>
        <w:rPr>
          <w:rFonts w:eastAsia="Arial" w:cs="Arial"/>
          <w:spacing w:val="-12"/>
          <w:szCs w:val="16"/>
        </w:rPr>
        <w:t xml:space="preserve"> </w:t>
      </w:r>
      <w:r>
        <w:rPr>
          <w:rFonts w:eastAsia="Arial" w:cs="Arial"/>
          <w:szCs w:val="16"/>
        </w:rPr>
        <w:t>blade</w:t>
      </w:r>
      <w:r>
        <w:rPr>
          <w:rFonts w:eastAsia="Arial" w:cs="Arial"/>
          <w:spacing w:val="-11"/>
          <w:szCs w:val="16"/>
        </w:rPr>
        <w:t xml:space="preserve"> </w:t>
      </w:r>
      <w:r>
        <w:rPr>
          <w:rFonts w:eastAsia="Arial" w:cs="Arial"/>
          <w:szCs w:val="16"/>
        </w:rPr>
        <w:t>at</w:t>
      </w:r>
      <w:r>
        <w:rPr>
          <w:rFonts w:eastAsia="Arial" w:cs="Arial"/>
          <w:spacing w:val="-14"/>
          <w:szCs w:val="16"/>
        </w:rPr>
        <w:t xml:space="preserve"> </w:t>
      </w:r>
      <w:r>
        <w:rPr>
          <w:rFonts w:eastAsia="Arial" w:cs="Arial"/>
          <w:spacing w:val="1"/>
          <w:w w:val="99"/>
          <w:szCs w:val="16"/>
        </w:rPr>
        <w:t>m</w:t>
      </w:r>
      <w:r>
        <w:rPr>
          <w:rFonts w:eastAsia="Arial" w:cs="Arial"/>
          <w:w w:val="99"/>
          <w:szCs w:val="16"/>
        </w:rPr>
        <w:t>aximum</w:t>
      </w:r>
      <w:r>
        <w:rPr>
          <w:rFonts w:eastAsia="Arial" w:cs="Arial"/>
          <w:spacing w:val="-11"/>
          <w:w w:val="99"/>
          <w:szCs w:val="16"/>
        </w:rPr>
        <w:t xml:space="preserve"> </w:t>
      </w:r>
      <w:r>
        <w:rPr>
          <w:rFonts w:eastAsia="Arial" w:cs="Arial"/>
          <w:szCs w:val="16"/>
        </w:rPr>
        <w:t>flow).</w:t>
      </w:r>
      <w:r>
        <w:rPr>
          <w:rFonts w:eastAsia="Arial" w:cs="Arial"/>
          <w:spacing w:val="-12"/>
          <w:szCs w:val="16"/>
        </w:rPr>
        <w:t xml:space="preserve"> </w:t>
      </w:r>
      <w:r>
        <w:rPr>
          <w:rFonts w:eastAsia="Arial" w:cs="Arial"/>
          <w:spacing w:val="-1"/>
          <w:szCs w:val="16"/>
        </w:rPr>
        <w:t>F</w:t>
      </w:r>
      <w:r>
        <w:rPr>
          <w:rFonts w:eastAsia="Arial" w:cs="Arial"/>
          <w:spacing w:val="1"/>
          <w:szCs w:val="16"/>
        </w:rPr>
        <w:t>o</w:t>
      </w:r>
      <w:r>
        <w:rPr>
          <w:rFonts w:eastAsia="Arial" w:cs="Arial"/>
          <w:szCs w:val="16"/>
        </w:rPr>
        <w:t>r</w:t>
      </w:r>
      <w:r>
        <w:rPr>
          <w:rFonts w:eastAsia="Arial" w:cs="Arial"/>
          <w:spacing w:val="-16"/>
          <w:szCs w:val="16"/>
        </w:rPr>
        <w:t xml:space="preserve"> </w:t>
      </w:r>
      <w:r>
        <w:rPr>
          <w:rFonts w:eastAsia="Arial" w:cs="Arial"/>
          <w:szCs w:val="16"/>
        </w:rPr>
        <w:t>optimum</w:t>
      </w:r>
      <w:r>
        <w:rPr>
          <w:rFonts w:eastAsia="Arial" w:cs="Arial"/>
          <w:spacing w:val="-14"/>
          <w:szCs w:val="16"/>
        </w:rPr>
        <w:t xml:space="preserve"> </w:t>
      </w:r>
      <w:r>
        <w:rPr>
          <w:rFonts w:eastAsia="Arial" w:cs="Arial"/>
          <w:spacing w:val="-1"/>
          <w:szCs w:val="16"/>
        </w:rPr>
        <w:t>m</w:t>
      </w:r>
      <w:r>
        <w:rPr>
          <w:rFonts w:eastAsia="Arial" w:cs="Arial"/>
          <w:spacing w:val="1"/>
          <w:szCs w:val="16"/>
        </w:rPr>
        <w:t>i</w:t>
      </w:r>
      <w:r>
        <w:rPr>
          <w:rFonts w:eastAsia="Arial" w:cs="Arial"/>
          <w:spacing w:val="-1"/>
          <w:szCs w:val="16"/>
        </w:rPr>
        <w:t>x</w:t>
      </w:r>
      <w:r>
        <w:rPr>
          <w:rFonts w:eastAsia="Arial" w:cs="Arial"/>
          <w:spacing w:val="1"/>
          <w:szCs w:val="16"/>
        </w:rPr>
        <w:t>i</w:t>
      </w:r>
      <w:r>
        <w:rPr>
          <w:rFonts w:eastAsia="Arial" w:cs="Arial"/>
          <w:szCs w:val="16"/>
        </w:rPr>
        <w:t>ng</w:t>
      </w:r>
      <w:r>
        <w:rPr>
          <w:rFonts w:eastAsia="Arial" w:cs="Arial"/>
          <w:spacing w:val="-15"/>
          <w:szCs w:val="16"/>
        </w:rPr>
        <w:t xml:space="preserve"> </w:t>
      </w:r>
      <w:r>
        <w:rPr>
          <w:rFonts w:eastAsia="Arial" w:cs="Arial"/>
          <w:w w:val="98"/>
          <w:szCs w:val="16"/>
        </w:rPr>
        <w:t>result</w:t>
      </w:r>
      <w:r>
        <w:rPr>
          <w:rFonts w:eastAsia="Arial" w:cs="Arial"/>
          <w:spacing w:val="-1"/>
          <w:w w:val="98"/>
          <w:szCs w:val="16"/>
        </w:rPr>
        <w:t>s</w:t>
      </w:r>
      <w:r>
        <w:rPr>
          <w:rFonts w:eastAsia="Arial" w:cs="Arial"/>
          <w:w w:val="98"/>
          <w:szCs w:val="16"/>
        </w:rPr>
        <w:t>,</w:t>
      </w:r>
      <w:r>
        <w:rPr>
          <w:rFonts w:eastAsia="Arial" w:cs="Arial"/>
          <w:spacing w:val="-8"/>
          <w:w w:val="98"/>
          <w:szCs w:val="16"/>
        </w:rPr>
        <w:t xml:space="preserve"> </w:t>
      </w:r>
      <w:r>
        <w:rPr>
          <w:rFonts w:eastAsia="Arial" w:cs="Arial"/>
          <w:szCs w:val="16"/>
        </w:rPr>
        <w:t>the</w:t>
      </w:r>
      <w:r>
        <w:rPr>
          <w:rFonts w:eastAsia="Arial" w:cs="Arial"/>
          <w:spacing w:val="-12"/>
          <w:szCs w:val="16"/>
        </w:rPr>
        <w:t xml:space="preserve"> </w:t>
      </w:r>
      <w:r>
        <w:rPr>
          <w:rFonts w:eastAsia="Arial" w:cs="Arial"/>
          <w:spacing w:val="-1"/>
          <w:szCs w:val="16"/>
        </w:rPr>
        <w:t>s</w:t>
      </w:r>
      <w:r>
        <w:rPr>
          <w:rFonts w:eastAsia="Arial" w:cs="Arial"/>
          <w:spacing w:val="1"/>
          <w:szCs w:val="16"/>
        </w:rPr>
        <w:t>p</w:t>
      </w:r>
      <w:r>
        <w:rPr>
          <w:rFonts w:eastAsia="Arial" w:cs="Arial"/>
          <w:szCs w:val="16"/>
        </w:rPr>
        <w:t>ecified fl</w:t>
      </w:r>
      <w:r>
        <w:rPr>
          <w:rFonts w:eastAsia="Arial" w:cs="Arial"/>
          <w:spacing w:val="1"/>
          <w:szCs w:val="16"/>
        </w:rPr>
        <w:t>o</w:t>
      </w:r>
      <w:r>
        <w:rPr>
          <w:rFonts w:eastAsia="Arial" w:cs="Arial"/>
          <w:szCs w:val="16"/>
        </w:rPr>
        <w:t>w</w:t>
      </w:r>
      <w:r>
        <w:rPr>
          <w:rFonts w:eastAsia="Arial" w:cs="Arial"/>
          <w:spacing w:val="-7"/>
          <w:szCs w:val="16"/>
        </w:rPr>
        <w:t xml:space="preserve"> </w:t>
      </w:r>
      <w:r>
        <w:rPr>
          <w:rFonts w:eastAsia="Arial" w:cs="Arial"/>
          <w:szCs w:val="16"/>
        </w:rPr>
        <w:t>ra</w:t>
      </w:r>
      <w:r>
        <w:rPr>
          <w:rFonts w:eastAsia="Arial" w:cs="Arial"/>
          <w:spacing w:val="1"/>
          <w:szCs w:val="16"/>
        </w:rPr>
        <w:t>n</w:t>
      </w:r>
      <w:r>
        <w:rPr>
          <w:rFonts w:eastAsia="Arial" w:cs="Arial"/>
          <w:szCs w:val="16"/>
        </w:rPr>
        <w:t>ge</w:t>
      </w:r>
      <w:r>
        <w:rPr>
          <w:rFonts w:eastAsia="Arial" w:cs="Arial"/>
          <w:spacing w:val="-10"/>
          <w:szCs w:val="16"/>
        </w:rPr>
        <w:t xml:space="preserve"> </w:t>
      </w:r>
      <w:r>
        <w:rPr>
          <w:rFonts w:eastAsia="Arial" w:cs="Arial"/>
          <w:szCs w:val="16"/>
        </w:rPr>
        <w:t>of</w:t>
      </w:r>
      <w:r>
        <w:rPr>
          <w:rFonts w:eastAsia="Arial" w:cs="Arial"/>
          <w:spacing w:val="-4"/>
          <w:szCs w:val="16"/>
        </w:rPr>
        <w:t xml:space="preserve"> </w:t>
      </w:r>
      <w:r>
        <w:rPr>
          <w:rFonts w:eastAsia="Arial" w:cs="Arial"/>
          <w:szCs w:val="16"/>
        </w:rPr>
        <w:t>the</w:t>
      </w:r>
      <w:r>
        <w:rPr>
          <w:rFonts w:eastAsia="Arial" w:cs="Arial"/>
          <w:spacing w:val="-6"/>
          <w:szCs w:val="16"/>
        </w:rPr>
        <w:t xml:space="preserve"> </w:t>
      </w:r>
      <w:r>
        <w:rPr>
          <w:rFonts w:eastAsia="Arial" w:cs="Arial"/>
          <w:szCs w:val="16"/>
        </w:rPr>
        <w:t>static</w:t>
      </w:r>
      <w:r>
        <w:rPr>
          <w:rFonts w:eastAsia="Arial" w:cs="Arial"/>
          <w:spacing w:val="-8"/>
          <w:szCs w:val="16"/>
        </w:rPr>
        <w:t xml:space="preserve"> </w:t>
      </w:r>
      <w:r>
        <w:rPr>
          <w:rFonts w:eastAsia="Arial" w:cs="Arial"/>
          <w:spacing w:val="1"/>
          <w:szCs w:val="16"/>
        </w:rPr>
        <w:t>h</w:t>
      </w:r>
      <w:r>
        <w:rPr>
          <w:rFonts w:eastAsia="Arial" w:cs="Arial"/>
          <w:szCs w:val="16"/>
        </w:rPr>
        <w:t>eli</w:t>
      </w:r>
      <w:r>
        <w:rPr>
          <w:rFonts w:eastAsia="Arial" w:cs="Arial"/>
          <w:spacing w:val="1"/>
          <w:szCs w:val="16"/>
        </w:rPr>
        <w:t>c</w:t>
      </w:r>
      <w:r>
        <w:rPr>
          <w:rFonts w:eastAsia="Arial" w:cs="Arial"/>
          <w:szCs w:val="16"/>
        </w:rPr>
        <w:t>al</w:t>
      </w:r>
      <w:r>
        <w:rPr>
          <w:rFonts w:eastAsia="Arial" w:cs="Arial"/>
          <w:spacing w:val="-10"/>
          <w:szCs w:val="16"/>
        </w:rPr>
        <w:t xml:space="preserve"> </w:t>
      </w:r>
      <w:r>
        <w:rPr>
          <w:rFonts w:eastAsia="Arial" w:cs="Arial"/>
          <w:szCs w:val="16"/>
        </w:rPr>
        <w:t>m</w:t>
      </w:r>
      <w:r>
        <w:rPr>
          <w:rFonts w:eastAsia="Arial" w:cs="Arial"/>
          <w:spacing w:val="1"/>
          <w:szCs w:val="16"/>
        </w:rPr>
        <w:t>i</w:t>
      </w:r>
      <w:r>
        <w:rPr>
          <w:rFonts w:eastAsia="Arial" w:cs="Arial"/>
          <w:szCs w:val="16"/>
        </w:rPr>
        <w:t>xer</w:t>
      </w:r>
      <w:r>
        <w:rPr>
          <w:rFonts w:eastAsia="Arial" w:cs="Arial"/>
          <w:spacing w:val="-10"/>
          <w:szCs w:val="16"/>
        </w:rPr>
        <w:t xml:space="preserve"> </w:t>
      </w:r>
      <w:r>
        <w:rPr>
          <w:rFonts w:eastAsia="Arial" w:cs="Arial"/>
          <w:spacing w:val="1"/>
          <w:szCs w:val="16"/>
        </w:rPr>
        <w:t>m</w:t>
      </w:r>
      <w:r>
        <w:rPr>
          <w:rFonts w:eastAsia="Arial" w:cs="Arial"/>
          <w:szCs w:val="16"/>
        </w:rPr>
        <w:t>ust</w:t>
      </w:r>
      <w:r>
        <w:rPr>
          <w:rFonts w:eastAsia="Arial" w:cs="Arial"/>
          <w:spacing w:val="-8"/>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w:t>
      </w:r>
      <w:r>
        <w:rPr>
          <w:rFonts w:eastAsia="Arial" w:cs="Arial"/>
          <w:spacing w:val="1"/>
          <w:szCs w:val="16"/>
        </w:rPr>
        <w:t>l</w:t>
      </w:r>
      <w:r>
        <w:rPr>
          <w:rFonts w:eastAsia="Arial" w:cs="Arial"/>
          <w:szCs w:val="16"/>
        </w:rPr>
        <w:t>ied</w:t>
      </w:r>
      <w:r>
        <w:rPr>
          <w:rFonts w:eastAsia="Arial" w:cs="Arial"/>
          <w:spacing w:val="-6"/>
          <w:szCs w:val="16"/>
        </w:rPr>
        <w:t xml:space="preserve"> </w:t>
      </w:r>
      <w:r>
        <w:rPr>
          <w:rFonts w:eastAsia="Arial" w:cs="Arial"/>
          <w:spacing w:val="1"/>
          <w:szCs w:val="16"/>
        </w:rPr>
        <w:t>w</w:t>
      </w:r>
      <w:r>
        <w:rPr>
          <w:rFonts w:eastAsia="Arial" w:cs="Arial"/>
          <w:szCs w:val="16"/>
        </w:rPr>
        <w:t>ith.</w:t>
      </w:r>
    </w:p>
    <w:p w14:paraId="189E7453" w14:textId="77777777" w:rsidR="00E41C2D" w:rsidRDefault="00E41C2D" w:rsidP="00E41C2D">
      <w:pPr>
        <w:tabs>
          <w:tab w:val="left" w:pos="7290"/>
        </w:tabs>
        <w:spacing w:after="80"/>
        <w:ind w:left="2160"/>
        <w:rPr>
          <w:rFonts w:eastAsia="Arial" w:cs="Arial"/>
          <w:szCs w:val="16"/>
        </w:rPr>
      </w:pPr>
      <w:r>
        <w:rPr>
          <w:rFonts w:eastAsia="Arial" w:cs="Arial"/>
          <w:szCs w:val="16"/>
        </w:rPr>
        <w:t>Vers</w:t>
      </w:r>
      <w:r>
        <w:rPr>
          <w:rFonts w:eastAsia="Arial" w:cs="Arial"/>
          <w:spacing w:val="1"/>
          <w:szCs w:val="16"/>
        </w:rPr>
        <w:t>i</w:t>
      </w:r>
      <w:r>
        <w:rPr>
          <w:rFonts w:eastAsia="Arial" w:cs="Arial"/>
          <w:szCs w:val="16"/>
        </w:rPr>
        <w:t>on</w:t>
      </w:r>
      <w:r>
        <w:rPr>
          <w:rFonts w:eastAsia="Arial" w:cs="Arial"/>
          <w:spacing w:val="-15"/>
          <w:szCs w:val="16"/>
        </w:rPr>
        <w:t xml:space="preserve"> </w:t>
      </w:r>
      <w:r>
        <w:rPr>
          <w:rFonts w:eastAsia="Arial" w:cs="Arial"/>
          <w:szCs w:val="16"/>
        </w:rPr>
        <w:t>with</w:t>
      </w:r>
      <w:r>
        <w:rPr>
          <w:rFonts w:eastAsia="Arial" w:cs="Arial"/>
          <w:spacing w:val="-9"/>
          <w:szCs w:val="16"/>
        </w:rPr>
        <w:t xml:space="preserve"> </w:t>
      </w:r>
      <w:r>
        <w:rPr>
          <w:rFonts w:eastAsia="Arial" w:cs="Arial"/>
          <w:szCs w:val="16"/>
        </w:rPr>
        <w:t>loose</w:t>
      </w:r>
      <w:r>
        <w:rPr>
          <w:rFonts w:eastAsia="Arial" w:cs="Arial"/>
          <w:spacing w:val="-10"/>
          <w:szCs w:val="16"/>
        </w:rPr>
        <w:t xml:space="preserve"> </w:t>
      </w:r>
      <w:r>
        <w:rPr>
          <w:rFonts w:eastAsia="Arial" w:cs="Arial"/>
          <w:szCs w:val="16"/>
        </w:rPr>
        <w:t>f</w:t>
      </w:r>
      <w:r>
        <w:rPr>
          <w:rFonts w:eastAsia="Arial" w:cs="Arial"/>
          <w:spacing w:val="1"/>
          <w:szCs w:val="16"/>
        </w:rPr>
        <w:t>l</w:t>
      </w:r>
      <w:r>
        <w:rPr>
          <w:rFonts w:eastAsia="Arial" w:cs="Arial"/>
          <w:szCs w:val="16"/>
        </w:rPr>
        <w:t>anges</w:t>
      </w:r>
      <w:r>
        <w:rPr>
          <w:rFonts w:eastAsia="Arial" w:cs="Arial"/>
          <w:spacing w:val="-10"/>
          <w:szCs w:val="16"/>
        </w:rPr>
        <w:t xml:space="preserve"> </w:t>
      </w:r>
      <w:r>
        <w:rPr>
          <w:rFonts w:eastAsia="Arial" w:cs="Arial"/>
          <w:szCs w:val="16"/>
        </w:rPr>
        <w:t>to</w:t>
      </w:r>
      <w:r>
        <w:rPr>
          <w:rFonts w:eastAsia="Arial" w:cs="Arial"/>
          <w:spacing w:val="-5"/>
          <w:szCs w:val="16"/>
        </w:rPr>
        <w:t xml:space="preserve"> </w:t>
      </w:r>
      <w:r>
        <w:rPr>
          <w:rFonts w:eastAsia="Arial" w:cs="Arial"/>
          <w:szCs w:val="16"/>
        </w:rPr>
        <w:t>DIN</w:t>
      </w:r>
      <w:r>
        <w:rPr>
          <w:rFonts w:eastAsia="Arial" w:cs="Arial"/>
          <w:spacing w:val="-7"/>
          <w:szCs w:val="16"/>
        </w:rPr>
        <w:t xml:space="preserve"> </w:t>
      </w:r>
      <w:r>
        <w:rPr>
          <w:rFonts w:eastAsia="Arial" w:cs="Arial"/>
          <w:szCs w:val="16"/>
        </w:rPr>
        <w:t>2501</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integrated</w:t>
      </w:r>
      <w:r>
        <w:rPr>
          <w:rFonts w:eastAsia="Arial" w:cs="Arial"/>
          <w:spacing w:val="-13"/>
          <w:szCs w:val="16"/>
        </w:rPr>
        <w:t xml:space="preserve"> </w:t>
      </w:r>
      <w:r>
        <w:rPr>
          <w:rFonts w:eastAsia="Arial" w:cs="Arial"/>
          <w:szCs w:val="16"/>
        </w:rPr>
        <w:t>inject</w:t>
      </w:r>
      <w:r>
        <w:rPr>
          <w:rFonts w:eastAsia="Arial" w:cs="Arial"/>
          <w:spacing w:val="1"/>
          <w:szCs w:val="16"/>
        </w:rPr>
        <w:t>i</w:t>
      </w:r>
      <w:r>
        <w:rPr>
          <w:rFonts w:eastAsia="Arial" w:cs="Arial"/>
          <w:szCs w:val="16"/>
        </w:rPr>
        <w:t>on</w:t>
      </w:r>
      <w:r>
        <w:rPr>
          <w:rFonts w:eastAsia="Arial" w:cs="Arial"/>
          <w:spacing w:val="-12"/>
          <w:szCs w:val="16"/>
        </w:rPr>
        <w:t xml:space="preserve"> </w:t>
      </w:r>
      <w:r>
        <w:rPr>
          <w:rFonts w:eastAsia="Arial" w:cs="Arial"/>
          <w:spacing w:val="1"/>
          <w:szCs w:val="16"/>
        </w:rPr>
        <w:t>p</w:t>
      </w:r>
      <w:r>
        <w:rPr>
          <w:rFonts w:eastAsia="Arial" w:cs="Arial"/>
          <w:szCs w:val="16"/>
        </w:rPr>
        <w:t>oint</w:t>
      </w:r>
      <w:r>
        <w:rPr>
          <w:rFonts w:eastAsia="Arial" w:cs="Arial"/>
          <w:spacing w:val="-7"/>
          <w:szCs w:val="16"/>
        </w:rPr>
        <w:t xml:space="preserve"> </w:t>
      </w:r>
      <w:r>
        <w:rPr>
          <w:rFonts w:eastAsia="Arial" w:cs="Arial"/>
          <w:szCs w:val="16"/>
        </w:rPr>
        <w:t>made</w:t>
      </w:r>
      <w:r>
        <w:rPr>
          <w:rFonts w:eastAsia="Arial" w:cs="Arial"/>
          <w:spacing w:val="-8"/>
          <w:szCs w:val="16"/>
        </w:rPr>
        <w:t xml:space="preserve"> </w:t>
      </w:r>
      <w:r>
        <w:rPr>
          <w:rFonts w:eastAsia="Arial" w:cs="Arial"/>
          <w:szCs w:val="16"/>
        </w:rPr>
        <w:t>from</w:t>
      </w:r>
      <w:r>
        <w:rPr>
          <w:rFonts w:eastAsia="Arial" w:cs="Arial"/>
          <w:spacing w:val="-9"/>
          <w:szCs w:val="16"/>
        </w:rPr>
        <w:t xml:space="preserve"> </w:t>
      </w:r>
      <w:r>
        <w:rPr>
          <w:rFonts w:eastAsia="Arial" w:cs="Arial"/>
          <w:szCs w:val="16"/>
        </w:rPr>
        <w:t>stainless</w:t>
      </w:r>
      <w:r>
        <w:rPr>
          <w:rFonts w:eastAsia="Arial" w:cs="Arial"/>
          <w:spacing w:val="-11"/>
          <w:szCs w:val="16"/>
        </w:rPr>
        <w:t xml:space="preserve"> </w:t>
      </w:r>
      <w:r>
        <w:rPr>
          <w:rFonts w:eastAsia="Arial" w:cs="Arial"/>
          <w:szCs w:val="16"/>
        </w:rPr>
        <w:t>s</w:t>
      </w:r>
      <w:r>
        <w:rPr>
          <w:rFonts w:eastAsia="Arial" w:cs="Arial"/>
          <w:spacing w:val="-1"/>
          <w:szCs w:val="16"/>
        </w:rPr>
        <w:t>t</w:t>
      </w:r>
      <w:r>
        <w:rPr>
          <w:rFonts w:eastAsia="Arial" w:cs="Arial"/>
          <w:szCs w:val="16"/>
        </w:rPr>
        <w:t>eel</w:t>
      </w:r>
      <w:r>
        <w:rPr>
          <w:rFonts w:eastAsia="Arial" w:cs="Arial"/>
          <w:spacing w:val="-8"/>
          <w:szCs w:val="16"/>
        </w:rPr>
        <w:t xml:space="preserve"> </w:t>
      </w:r>
      <w:r>
        <w:rPr>
          <w:rFonts w:eastAsia="Arial" w:cs="Arial"/>
          <w:szCs w:val="16"/>
        </w:rPr>
        <w:t>w</w:t>
      </w:r>
      <w:r>
        <w:rPr>
          <w:rFonts w:eastAsia="Arial" w:cs="Arial"/>
          <w:spacing w:val="1"/>
          <w:szCs w:val="16"/>
        </w:rPr>
        <w:t>i</w:t>
      </w:r>
      <w:r>
        <w:rPr>
          <w:rFonts w:eastAsia="Arial" w:cs="Arial"/>
          <w:szCs w:val="16"/>
        </w:rPr>
        <w:t>th coupli</w:t>
      </w:r>
      <w:r>
        <w:rPr>
          <w:rFonts w:eastAsia="Arial" w:cs="Arial"/>
          <w:spacing w:val="1"/>
          <w:szCs w:val="16"/>
        </w:rPr>
        <w:t>n</w:t>
      </w:r>
      <w:r>
        <w:rPr>
          <w:rFonts w:eastAsia="Arial" w:cs="Arial"/>
          <w:szCs w:val="16"/>
        </w:rPr>
        <w:t>gs</w:t>
      </w:r>
      <w:r>
        <w:rPr>
          <w:rFonts w:eastAsia="Arial" w:cs="Arial"/>
          <w:spacing w:val="-8"/>
          <w:szCs w:val="16"/>
        </w:rPr>
        <w:t xml:space="preserve"> </w:t>
      </w:r>
      <w:r>
        <w:rPr>
          <w:rFonts w:eastAsia="Arial" w:cs="Arial"/>
          <w:szCs w:val="16"/>
        </w:rPr>
        <w:t>for</w:t>
      </w:r>
      <w:r>
        <w:rPr>
          <w:rFonts w:eastAsia="Arial" w:cs="Arial"/>
          <w:spacing w:val="-7"/>
          <w:szCs w:val="16"/>
        </w:rPr>
        <w:t xml:space="preserve"> </w:t>
      </w:r>
      <w:r>
        <w:rPr>
          <w:rFonts w:eastAsia="Arial" w:cs="Arial"/>
          <w:szCs w:val="16"/>
        </w:rPr>
        <w:t>12</w:t>
      </w:r>
      <w:r>
        <w:rPr>
          <w:rFonts w:eastAsia="Arial" w:cs="Arial"/>
          <w:spacing w:val="-8"/>
          <w:szCs w:val="16"/>
        </w:rPr>
        <w:t xml:space="preserve"> </w:t>
      </w:r>
      <w:r>
        <w:rPr>
          <w:rFonts w:eastAsia="Arial" w:cs="Arial"/>
          <w:szCs w:val="16"/>
        </w:rPr>
        <w:t>mm</w:t>
      </w:r>
      <w:r>
        <w:rPr>
          <w:rFonts w:eastAsia="Arial" w:cs="Arial"/>
          <w:spacing w:val="-8"/>
          <w:szCs w:val="16"/>
        </w:rPr>
        <w:t xml:space="preserve"> </w:t>
      </w:r>
      <w:r>
        <w:rPr>
          <w:rFonts w:eastAsia="Arial" w:cs="Arial"/>
          <w:szCs w:val="16"/>
        </w:rPr>
        <w:t>diam.</w:t>
      </w:r>
      <w:r>
        <w:rPr>
          <w:rFonts w:eastAsia="Arial" w:cs="Arial"/>
          <w:spacing w:val="-5"/>
          <w:szCs w:val="16"/>
        </w:rPr>
        <w:t xml:space="preserve"> </w:t>
      </w:r>
      <w:r>
        <w:rPr>
          <w:rFonts w:eastAsia="Arial" w:cs="Arial"/>
          <w:spacing w:val="-1"/>
          <w:szCs w:val="16"/>
        </w:rPr>
        <w:t>s</w:t>
      </w:r>
      <w:r>
        <w:rPr>
          <w:rFonts w:eastAsia="Arial" w:cs="Arial"/>
          <w:szCs w:val="16"/>
        </w:rPr>
        <w:t>tain</w:t>
      </w:r>
      <w:r>
        <w:rPr>
          <w:rFonts w:eastAsia="Arial" w:cs="Arial"/>
          <w:spacing w:val="1"/>
          <w:szCs w:val="16"/>
        </w:rPr>
        <w:t>l</w:t>
      </w:r>
      <w:r>
        <w:rPr>
          <w:rFonts w:eastAsia="Arial" w:cs="Arial"/>
          <w:spacing w:val="-1"/>
          <w:szCs w:val="16"/>
        </w:rPr>
        <w:t>e</w:t>
      </w:r>
      <w:r>
        <w:rPr>
          <w:rFonts w:eastAsia="Arial" w:cs="Arial"/>
          <w:szCs w:val="16"/>
        </w:rPr>
        <w:t>ss</w:t>
      </w:r>
      <w:r>
        <w:rPr>
          <w:rFonts w:eastAsia="Arial" w:cs="Arial"/>
          <w:spacing w:val="-15"/>
          <w:szCs w:val="16"/>
        </w:rPr>
        <w:t xml:space="preserve"> </w:t>
      </w:r>
      <w:r>
        <w:rPr>
          <w:rFonts w:eastAsia="Arial" w:cs="Arial"/>
          <w:szCs w:val="16"/>
        </w:rPr>
        <w:t>ste</w:t>
      </w:r>
      <w:r>
        <w:rPr>
          <w:rFonts w:eastAsia="Arial" w:cs="Arial"/>
          <w:spacing w:val="-1"/>
          <w:szCs w:val="16"/>
        </w:rPr>
        <w:t>e</w:t>
      </w:r>
      <w:r>
        <w:rPr>
          <w:rFonts w:eastAsia="Arial" w:cs="Arial"/>
          <w:szCs w:val="16"/>
        </w:rPr>
        <w:t>l</w:t>
      </w:r>
      <w:r>
        <w:rPr>
          <w:rFonts w:eastAsia="Arial" w:cs="Arial"/>
          <w:spacing w:val="-10"/>
          <w:szCs w:val="16"/>
        </w:rPr>
        <w:t xml:space="preserve"> </w:t>
      </w:r>
      <w:r>
        <w:rPr>
          <w:rFonts w:eastAsia="Arial" w:cs="Arial"/>
          <w:szCs w:val="16"/>
        </w:rPr>
        <w:t>tube,</w:t>
      </w:r>
      <w:r>
        <w:rPr>
          <w:rFonts w:eastAsia="Arial" w:cs="Arial"/>
          <w:spacing w:val="-8"/>
          <w:szCs w:val="16"/>
        </w:rPr>
        <w:t xml:space="preserve"> </w:t>
      </w:r>
      <w:r>
        <w:rPr>
          <w:rFonts w:eastAsia="Arial" w:cs="Arial"/>
          <w:szCs w:val="16"/>
        </w:rPr>
        <w:t>or</w:t>
      </w:r>
      <w:r>
        <w:rPr>
          <w:rFonts w:eastAsia="Arial" w:cs="Arial"/>
          <w:spacing w:val="-7"/>
          <w:szCs w:val="16"/>
        </w:rPr>
        <w:t xml:space="preserve"> </w:t>
      </w:r>
      <w:r>
        <w:rPr>
          <w:rFonts w:eastAsia="Arial" w:cs="Arial"/>
          <w:szCs w:val="16"/>
        </w:rPr>
        <w:t>12/9</w:t>
      </w:r>
      <w:r>
        <w:rPr>
          <w:rFonts w:eastAsia="Arial" w:cs="Arial"/>
          <w:spacing w:val="-9"/>
          <w:szCs w:val="16"/>
        </w:rPr>
        <w:t xml:space="preserve"> </w:t>
      </w:r>
      <w:r>
        <w:rPr>
          <w:rFonts w:eastAsia="Arial" w:cs="Arial"/>
          <w:szCs w:val="16"/>
        </w:rPr>
        <w:t>mm</w:t>
      </w:r>
      <w:r>
        <w:rPr>
          <w:rFonts w:eastAsia="Arial" w:cs="Arial"/>
          <w:spacing w:val="-8"/>
          <w:szCs w:val="16"/>
        </w:rPr>
        <w:t xml:space="preserve"> </w:t>
      </w:r>
      <w:r>
        <w:rPr>
          <w:rFonts w:eastAsia="Arial" w:cs="Arial"/>
          <w:szCs w:val="16"/>
        </w:rPr>
        <w:t>PTFE</w:t>
      </w:r>
      <w:r>
        <w:rPr>
          <w:rFonts w:eastAsia="Arial" w:cs="Arial"/>
          <w:spacing w:val="-17"/>
          <w:szCs w:val="16"/>
        </w:rPr>
        <w:t xml:space="preserve"> </w:t>
      </w:r>
      <w:r>
        <w:rPr>
          <w:rFonts w:eastAsia="Arial" w:cs="Arial"/>
          <w:szCs w:val="16"/>
        </w:rPr>
        <w:t>h</w:t>
      </w:r>
      <w:r>
        <w:rPr>
          <w:rFonts w:eastAsia="Arial" w:cs="Arial"/>
          <w:spacing w:val="1"/>
          <w:szCs w:val="16"/>
        </w:rPr>
        <w:t>o</w:t>
      </w:r>
      <w:r>
        <w:rPr>
          <w:rFonts w:eastAsia="Arial" w:cs="Arial"/>
          <w:spacing w:val="-1"/>
          <w:szCs w:val="16"/>
        </w:rPr>
        <w:t>s</w:t>
      </w:r>
      <w:r>
        <w:rPr>
          <w:rFonts w:eastAsia="Arial" w:cs="Arial"/>
          <w:szCs w:val="16"/>
        </w:rPr>
        <w:t>e,</w:t>
      </w:r>
      <w:r>
        <w:rPr>
          <w:rFonts w:eastAsia="Arial" w:cs="Arial"/>
          <w:spacing w:val="-8"/>
          <w:szCs w:val="16"/>
        </w:rPr>
        <w:t xml:space="preserve"> </w:t>
      </w:r>
      <w:r>
        <w:rPr>
          <w:rFonts w:eastAsia="Arial" w:cs="Arial"/>
          <w:szCs w:val="16"/>
        </w:rPr>
        <w:t>u</w:t>
      </w:r>
      <w:r>
        <w:rPr>
          <w:rFonts w:eastAsia="Arial" w:cs="Arial"/>
          <w:spacing w:val="-1"/>
          <w:szCs w:val="16"/>
        </w:rPr>
        <w:t>s</w:t>
      </w:r>
      <w:r>
        <w:rPr>
          <w:rFonts w:eastAsia="Arial" w:cs="Arial"/>
          <w:szCs w:val="16"/>
        </w:rPr>
        <w:t>ing</w:t>
      </w:r>
      <w:r>
        <w:rPr>
          <w:rFonts w:eastAsia="Arial" w:cs="Arial"/>
          <w:spacing w:val="-12"/>
          <w:szCs w:val="16"/>
        </w:rPr>
        <w:t xml:space="preserve"> </w:t>
      </w:r>
      <w:r>
        <w:rPr>
          <w:rFonts w:eastAsia="Arial" w:cs="Arial"/>
          <w:szCs w:val="16"/>
        </w:rPr>
        <w:t>stainless</w:t>
      </w:r>
      <w:r>
        <w:rPr>
          <w:rFonts w:eastAsia="Arial" w:cs="Arial"/>
          <w:spacing w:val="-12"/>
          <w:szCs w:val="16"/>
        </w:rPr>
        <w:t xml:space="preserve"> </w:t>
      </w:r>
      <w:r>
        <w:rPr>
          <w:rFonts w:eastAsia="Arial" w:cs="Arial"/>
          <w:spacing w:val="-1"/>
          <w:szCs w:val="16"/>
        </w:rPr>
        <w:t>s</w:t>
      </w:r>
      <w:r>
        <w:rPr>
          <w:rFonts w:eastAsia="Arial" w:cs="Arial"/>
          <w:szCs w:val="16"/>
        </w:rPr>
        <w:t>teel</w:t>
      </w:r>
      <w:r>
        <w:rPr>
          <w:rFonts w:eastAsia="Arial" w:cs="Arial"/>
          <w:spacing w:val="-8"/>
          <w:szCs w:val="16"/>
        </w:rPr>
        <w:t xml:space="preserve"> </w:t>
      </w:r>
      <w:r>
        <w:rPr>
          <w:rFonts w:eastAsia="Arial" w:cs="Arial"/>
          <w:szCs w:val="16"/>
        </w:rPr>
        <w:t>support</w:t>
      </w:r>
      <w:r>
        <w:rPr>
          <w:rFonts w:eastAsia="Arial" w:cs="Arial"/>
          <w:spacing w:val="-9"/>
          <w:szCs w:val="16"/>
        </w:rPr>
        <w:t xml:space="preserve"> </w:t>
      </w:r>
      <w:r>
        <w:rPr>
          <w:rFonts w:eastAsia="Arial" w:cs="Arial"/>
          <w:szCs w:val="16"/>
        </w:rPr>
        <w:t xml:space="preserve">inserts. </w:t>
      </w:r>
      <w:r>
        <w:rPr>
          <w:rFonts w:eastAsia="Arial" w:cs="Arial"/>
          <w:w w:val="96"/>
          <w:szCs w:val="16"/>
        </w:rPr>
        <w:t>In</w:t>
      </w:r>
      <w:r>
        <w:rPr>
          <w:rFonts w:eastAsia="Arial" w:cs="Arial"/>
          <w:spacing w:val="-13"/>
          <w:w w:val="96"/>
          <w:szCs w:val="16"/>
        </w:rPr>
        <w:t xml:space="preserve"> </w:t>
      </w:r>
      <w:r>
        <w:rPr>
          <w:rFonts w:eastAsia="Arial" w:cs="Arial"/>
          <w:spacing w:val="1"/>
          <w:szCs w:val="16"/>
        </w:rPr>
        <w:t>a</w:t>
      </w:r>
      <w:r>
        <w:rPr>
          <w:rFonts w:eastAsia="Arial" w:cs="Arial"/>
          <w:szCs w:val="16"/>
        </w:rPr>
        <w:t>dd</w:t>
      </w:r>
      <w:r>
        <w:rPr>
          <w:rFonts w:eastAsia="Arial" w:cs="Arial"/>
          <w:spacing w:val="1"/>
          <w:szCs w:val="16"/>
        </w:rPr>
        <w:t>i</w:t>
      </w:r>
      <w:r>
        <w:rPr>
          <w:rFonts w:eastAsia="Arial" w:cs="Arial"/>
          <w:szCs w:val="16"/>
        </w:rPr>
        <w:t>ti</w:t>
      </w:r>
      <w:r>
        <w:rPr>
          <w:rFonts w:eastAsia="Arial" w:cs="Arial"/>
          <w:spacing w:val="1"/>
          <w:szCs w:val="16"/>
        </w:rPr>
        <w:t>o</w:t>
      </w:r>
      <w:r>
        <w:rPr>
          <w:rFonts w:eastAsia="Arial" w:cs="Arial"/>
          <w:szCs w:val="16"/>
        </w:rPr>
        <w:t>n,</w:t>
      </w:r>
      <w:r>
        <w:rPr>
          <w:rFonts w:eastAsia="Arial" w:cs="Arial"/>
          <w:spacing w:val="-17"/>
          <w:szCs w:val="16"/>
        </w:rPr>
        <w:t xml:space="preserve"> </w:t>
      </w:r>
      <w:r>
        <w:rPr>
          <w:rFonts w:eastAsia="Arial" w:cs="Arial"/>
          <w:w w:val="99"/>
          <w:szCs w:val="16"/>
        </w:rPr>
        <w:t>t</w:t>
      </w:r>
      <w:r>
        <w:rPr>
          <w:rFonts w:eastAsia="Arial" w:cs="Arial"/>
          <w:spacing w:val="1"/>
          <w:w w:val="99"/>
          <w:szCs w:val="16"/>
        </w:rPr>
        <w:t>h</w:t>
      </w:r>
      <w:r>
        <w:rPr>
          <w:rFonts w:eastAsia="Arial" w:cs="Arial"/>
          <w:w w:val="99"/>
          <w:szCs w:val="16"/>
        </w:rPr>
        <w:t>e</w:t>
      </w:r>
      <w:r>
        <w:rPr>
          <w:rFonts w:eastAsia="Arial" w:cs="Arial"/>
          <w:spacing w:val="-16"/>
          <w:w w:val="99"/>
          <w:szCs w:val="16"/>
        </w:rPr>
        <w:t xml:space="preserve"> </w:t>
      </w:r>
      <w:r>
        <w:rPr>
          <w:rFonts w:eastAsia="Arial" w:cs="Arial"/>
          <w:spacing w:val="1"/>
          <w:w w:val="99"/>
          <w:szCs w:val="16"/>
        </w:rPr>
        <w:t>i</w:t>
      </w:r>
      <w:r>
        <w:rPr>
          <w:rFonts w:eastAsia="Arial" w:cs="Arial"/>
          <w:w w:val="99"/>
          <w:szCs w:val="16"/>
        </w:rPr>
        <w:t>nje</w:t>
      </w:r>
      <w:r>
        <w:rPr>
          <w:rFonts w:eastAsia="Arial" w:cs="Arial"/>
          <w:spacing w:val="1"/>
          <w:w w:val="99"/>
          <w:szCs w:val="16"/>
        </w:rPr>
        <w:t>c</w:t>
      </w:r>
      <w:r>
        <w:rPr>
          <w:rFonts w:eastAsia="Arial" w:cs="Arial"/>
          <w:w w:val="99"/>
          <w:szCs w:val="16"/>
        </w:rPr>
        <w:t>tion</w:t>
      </w:r>
      <w:r>
        <w:rPr>
          <w:rFonts w:eastAsia="Arial" w:cs="Arial"/>
          <w:spacing w:val="-14"/>
          <w:w w:val="99"/>
          <w:szCs w:val="16"/>
        </w:rPr>
        <w:t xml:space="preserve"> </w:t>
      </w:r>
      <w:r>
        <w:rPr>
          <w:rFonts w:eastAsia="Arial" w:cs="Arial"/>
          <w:spacing w:val="1"/>
          <w:w w:val="99"/>
          <w:szCs w:val="16"/>
        </w:rPr>
        <w:t>p</w:t>
      </w:r>
      <w:r>
        <w:rPr>
          <w:rFonts w:eastAsia="Arial" w:cs="Arial"/>
          <w:w w:val="99"/>
          <w:szCs w:val="16"/>
        </w:rPr>
        <w:t>oi</w:t>
      </w:r>
      <w:r>
        <w:rPr>
          <w:rFonts w:eastAsia="Arial" w:cs="Arial"/>
          <w:spacing w:val="1"/>
          <w:w w:val="99"/>
          <w:szCs w:val="16"/>
        </w:rPr>
        <w:t>n</w:t>
      </w:r>
      <w:r>
        <w:rPr>
          <w:rFonts w:eastAsia="Arial" w:cs="Arial"/>
          <w:w w:val="99"/>
          <w:szCs w:val="16"/>
        </w:rPr>
        <w:t>t</w:t>
      </w:r>
      <w:r>
        <w:rPr>
          <w:rFonts w:eastAsia="Arial" w:cs="Arial"/>
          <w:spacing w:val="-14"/>
          <w:w w:val="99"/>
          <w:szCs w:val="16"/>
        </w:rPr>
        <w:t xml:space="preserve"> </w:t>
      </w:r>
      <w:r>
        <w:rPr>
          <w:rFonts w:eastAsia="Arial" w:cs="Arial"/>
          <w:spacing w:val="1"/>
          <w:szCs w:val="16"/>
        </w:rPr>
        <w:t>i</w:t>
      </w:r>
      <w:r>
        <w:rPr>
          <w:rFonts w:eastAsia="Arial" w:cs="Arial"/>
          <w:szCs w:val="16"/>
        </w:rPr>
        <w:t>s</w:t>
      </w:r>
      <w:r>
        <w:rPr>
          <w:rFonts w:eastAsia="Arial" w:cs="Arial"/>
          <w:spacing w:val="-17"/>
          <w:szCs w:val="16"/>
        </w:rPr>
        <w:t xml:space="preserve"> </w:t>
      </w:r>
      <w:r>
        <w:rPr>
          <w:rFonts w:eastAsia="Arial" w:cs="Arial"/>
          <w:szCs w:val="16"/>
        </w:rPr>
        <w:t>fitted</w:t>
      </w:r>
      <w:r>
        <w:rPr>
          <w:rFonts w:eastAsia="Arial" w:cs="Arial"/>
          <w:spacing w:val="-16"/>
          <w:szCs w:val="16"/>
        </w:rPr>
        <w:t xml:space="preserve"> </w:t>
      </w:r>
      <w:r>
        <w:rPr>
          <w:rFonts w:eastAsia="Arial" w:cs="Arial"/>
          <w:szCs w:val="16"/>
        </w:rPr>
        <w:t>with</w:t>
      </w:r>
      <w:r>
        <w:rPr>
          <w:rFonts w:eastAsia="Arial" w:cs="Arial"/>
          <w:spacing w:val="-17"/>
          <w:szCs w:val="16"/>
        </w:rPr>
        <w:t xml:space="preserve"> </w:t>
      </w:r>
      <w:r>
        <w:rPr>
          <w:rFonts w:eastAsia="Arial" w:cs="Arial"/>
          <w:szCs w:val="16"/>
        </w:rPr>
        <w:t>a</w:t>
      </w:r>
      <w:r>
        <w:rPr>
          <w:rFonts w:eastAsia="Arial" w:cs="Arial"/>
          <w:spacing w:val="-17"/>
          <w:szCs w:val="16"/>
        </w:rPr>
        <w:t xml:space="preserve"> </w:t>
      </w:r>
      <w:r>
        <w:rPr>
          <w:rFonts w:eastAsia="Arial" w:cs="Arial"/>
          <w:w w:val="98"/>
          <w:szCs w:val="16"/>
        </w:rPr>
        <w:t>non-r</w:t>
      </w:r>
      <w:r>
        <w:rPr>
          <w:rFonts w:eastAsia="Arial" w:cs="Arial"/>
          <w:spacing w:val="-1"/>
          <w:w w:val="98"/>
          <w:szCs w:val="16"/>
        </w:rPr>
        <w:t>e</w:t>
      </w:r>
      <w:r>
        <w:rPr>
          <w:rFonts w:eastAsia="Arial" w:cs="Arial"/>
          <w:w w:val="98"/>
          <w:szCs w:val="16"/>
        </w:rPr>
        <w:t>turn</w:t>
      </w:r>
      <w:r>
        <w:rPr>
          <w:rFonts w:eastAsia="Arial" w:cs="Arial"/>
          <w:spacing w:val="-8"/>
          <w:w w:val="98"/>
          <w:szCs w:val="16"/>
        </w:rPr>
        <w:t xml:space="preserve"> </w:t>
      </w:r>
      <w:r>
        <w:rPr>
          <w:rFonts w:eastAsia="Arial" w:cs="Arial"/>
          <w:w w:val="98"/>
          <w:szCs w:val="16"/>
        </w:rPr>
        <w:t>valve</w:t>
      </w:r>
      <w:r>
        <w:rPr>
          <w:rFonts w:eastAsia="Arial" w:cs="Arial"/>
          <w:spacing w:val="-12"/>
          <w:w w:val="98"/>
          <w:szCs w:val="16"/>
        </w:rPr>
        <w:t xml:space="preserve"> </w:t>
      </w:r>
      <w:r>
        <w:rPr>
          <w:rFonts w:eastAsia="Arial" w:cs="Arial"/>
          <w:szCs w:val="16"/>
        </w:rPr>
        <w:t>to</w:t>
      </w:r>
      <w:r>
        <w:rPr>
          <w:rFonts w:eastAsia="Arial" w:cs="Arial"/>
          <w:spacing w:val="-15"/>
          <w:szCs w:val="16"/>
        </w:rPr>
        <w:t xml:space="preserve"> </w:t>
      </w:r>
      <w:r>
        <w:rPr>
          <w:rFonts w:eastAsia="Arial" w:cs="Arial"/>
          <w:spacing w:val="1"/>
          <w:szCs w:val="16"/>
        </w:rPr>
        <w:t>p</w:t>
      </w:r>
      <w:r>
        <w:rPr>
          <w:rFonts w:eastAsia="Arial" w:cs="Arial"/>
          <w:szCs w:val="16"/>
        </w:rPr>
        <w:t>rot</w:t>
      </w:r>
      <w:r>
        <w:rPr>
          <w:rFonts w:eastAsia="Arial" w:cs="Arial"/>
          <w:spacing w:val="-1"/>
          <w:szCs w:val="16"/>
        </w:rPr>
        <w:t>e</w:t>
      </w:r>
      <w:r>
        <w:rPr>
          <w:rFonts w:eastAsia="Arial" w:cs="Arial"/>
          <w:spacing w:val="1"/>
          <w:szCs w:val="16"/>
        </w:rPr>
        <w:t>c</w:t>
      </w:r>
      <w:r>
        <w:rPr>
          <w:rFonts w:eastAsia="Arial" w:cs="Arial"/>
          <w:szCs w:val="16"/>
        </w:rPr>
        <w:t>t</w:t>
      </w:r>
      <w:r>
        <w:rPr>
          <w:rFonts w:eastAsia="Arial" w:cs="Arial"/>
          <w:spacing w:val="-17"/>
          <w:szCs w:val="16"/>
        </w:rPr>
        <w:t xml:space="preserve"> </w:t>
      </w:r>
      <w:r>
        <w:rPr>
          <w:rFonts w:eastAsia="Arial" w:cs="Arial"/>
          <w:szCs w:val="16"/>
        </w:rPr>
        <w:t>the</w:t>
      </w:r>
      <w:r>
        <w:rPr>
          <w:rFonts w:eastAsia="Arial" w:cs="Arial"/>
          <w:spacing w:val="-17"/>
          <w:szCs w:val="16"/>
        </w:rPr>
        <w:t xml:space="preserve"> </w:t>
      </w:r>
      <w:r>
        <w:rPr>
          <w:rFonts w:eastAsia="Arial" w:cs="Arial"/>
          <w:w w:val="98"/>
          <w:szCs w:val="16"/>
        </w:rPr>
        <w:t>ozone</w:t>
      </w:r>
      <w:r>
        <w:rPr>
          <w:rFonts w:eastAsia="Arial" w:cs="Arial"/>
          <w:spacing w:val="-10"/>
          <w:w w:val="98"/>
          <w:szCs w:val="16"/>
        </w:rPr>
        <w:t xml:space="preserve"> </w:t>
      </w:r>
      <w:r>
        <w:rPr>
          <w:rFonts w:eastAsia="Arial" w:cs="Arial"/>
          <w:w w:val="98"/>
          <w:szCs w:val="16"/>
        </w:rPr>
        <w:t>p</w:t>
      </w:r>
      <w:r>
        <w:rPr>
          <w:rFonts w:eastAsia="Arial" w:cs="Arial"/>
          <w:spacing w:val="1"/>
          <w:w w:val="98"/>
          <w:szCs w:val="16"/>
        </w:rPr>
        <w:t>l</w:t>
      </w:r>
      <w:r>
        <w:rPr>
          <w:rFonts w:eastAsia="Arial" w:cs="Arial"/>
          <w:w w:val="98"/>
          <w:szCs w:val="16"/>
        </w:rPr>
        <w:t>a</w:t>
      </w:r>
      <w:r>
        <w:rPr>
          <w:rFonts w:eastAsia="Arial" w:cs="Arial"/>
          <w:spacing w:val="1"/>
          <w:w w:val="98"/>
          <w:szCs w:val="16"/>
        </w:rPr>
        <w:t>n</w:t>
      </w:r>
      <w:r>
        <w:rPr>
          <w:rFonts w:eastAsia="Arial" w:cs="Arial"/>
          <w:w w:val="98"/>
          <w:szCs w:val="16"/>
        </w:rPr>
        <w:t>t</w:t>
      </w:r>
      <w:r>
        <w:rPr>
          <w:rFonts w:eastAsia="Arial" w:cs="Arial"/>
          <w:spacing w:val="-11"/>
          <w:w w:val="98"/>
          <w:szCs w:val="16"/>
        </w:rPr>
        <w:t xml:space="preserve"> </w:t>
      </w:r>
      <w:r>
        <w:rPr>
          <w:rFonts w:eastAsia="Arial" w:cs="Arial"/>
          <w:spacing w:val="1"/>
          <w:w w:val="98"/>
          <w:szCs w:val="16"/>
        </w:rPr>
        <w:t>f</w:t>
      </w:r>
      <w:r>
        <w:rPr>
          <w:rFonts w:eastAsia="Arial" w:cs="Arial"/>
          <w:w w:val="98"/>
          <w:szCs w:val="16"/>
        </w:rPr>
        <w:t>r</w:t>
      </w:r>
      <w:r>
        <w:rPr>
          <w:rFonts w:eastAsia="Arial" w:cs="Arial"/>
          <w:spacing w:val="1"/>
          <w:w w:val="98"/>
          <w:szCs w:val="16"/>
        </w:rPr>
        <w:t>o</w:t>
      </w:r>
      <w:r>
        <w:rPr>
          <w:rFonts w:eastAsia="Arial" w:cs="Arial"/>
          <w:w w:val="98"/>
          <w:szCs w:val="16"/>
        </w:rPr>
        <w:t>m</w:t>
      </w:r>
      <w:r>
        <w:rPr>
          <w:rFonts w:eastAsia="Arial" w:cs="Arial"/>
          <w:spacing w:val="-12"/>
          <w:w w:val="98"/>
          <w:szCs w:val="16"/>
        </w:rPr>
        <w:t xml:space="preserve"> </w:t>
      </w:r>
      <w:r>
        <w:rPr>
          <w:rFonts w:eastAsia="Arial" w:cs="Arial"/>
          <w:w w:val="98"/>
          <w:szCs w:val="16"/>
        </w:rPr>
        <w:t>re</w:t>
      </w:r>
      <w:r>
        <w:rPr>
          <w:rFonts w:eastAsia="Arial" w:cs="Arial"/>
          <w:spacing w:val="1"/>
          <w:w w:val="98"/>
          <w:szCs w:val="16"/>
        </w:rPr>
        <w:t>ve</w:t>
      </w:r>
      <w:r>
        <w:rPr>
          <w:rFonts w:eastAsia="Arial" w:cs="Arial"/>
          <w:w w:val="98"/>
          <w:szCs w:val="16"/>
        </w:rPr>
        <w:t>r</w:t>
      </w:r>
      <w:r>
        <w:rPr>
          <w:rFonts w:eastAsia="Arial" w:cs="Arial"/>
          <w:spacing w:val="1"/>
          <w:w w:val="98"/>
          <w:szCs w:val="16"/>
        </w:rPr>
        <w:t>s</w:t>
      </w:r>
      <w:r>
        <w:rPr>
          <w:rFonts w:eastAsia="Arial" w:cs="Arial"/>
          <w:w w:val="98"/>
          <w:szCs w:val="16"/>
        </w:rPr>
        <w:t>e</w:t>
      </w:r>
      <w:r>
        <w:rPr>
          <w:rFonts w:eastAsia="Arial" w:cs="Arial"/>
          <w:spacing w:val="-12"/>
          <w:w w:val="98"/>
          <w:szCs w:val="16"/>
        </w:rPr>
        <w:t xml:space="preserve"> </w:t>
      </w:r>
      <w:r>
        <w:rPr>
          <w:rFonts w:eastAsia="Arial" w:cs="Arial"/>
          <w:spacing w:val="1"/>
          <w:szCs w:val="16"/>
        </w:rPr>
        <w:t>f</w:t>
      </w:r>
      <w:r>
        <w:rPr>
          <w:rFonts w:eastAsia="Arial" w:cs="Arial"/>
          <w:szCs w:val="16"/>
        </w:rPr>
        <w:t>l</w:t>
      </w:r>
      <w:r>
        <w:rPr>
          <w:rFonts w:eastAsia="Arial" w:cs="Arial"/>
          <w:spacing w:val="1"/>
          <w:szCs w:val="16"/>
        </w:rPr>
        <w:t>o</w:t>
      </w:r>
      <w:r>
        <w:rPr>
          <w:rFonts w:eastAsia="Arial" w:cs="Arial"/>
          <w:szCs w:val="16"/>
        </w:rPr>
        <w:t>w</w:t>
      </w:r>
      <w:r>
        <w:rPr>
          <w:rFonts w:eastAsia="Arial" w:cs="Arial"/>
          <w:spacing w:val="1"/>
          <w:szCs w:val="16"/>
        </w:rPr>
        <w:t>i</w:t>
      </w:r>
      <w:r>
        <w:rPr>
          <w:rFonts w:eastAsia="Arial" w:cs="Arial"/>
          <w:szCs w:val="16"/>
        </w:rPr>
        <w:t>ng wat</w:t>
      </w:r>
      <w:r>
        <w:rPr>
          <w:rFonts w:eastAsia="Arial" w:cs="Arial"/>
          <w:spacing w:val="-1"/>
          <w:szCs w:val="16"/>
        </w:rPr>
        <w:t>e</w:t>
      </w:r>
      <w:r>
        <w:rPr>
          <w:rFonts w:eastAsia="Arial" w:cs="Arial"/>
          <w:szCs w:val="16"/>
        </w:rPr>
        <w:t>r.</w:t>
      </w:r>
      <w:r>
        <w:rPr>
          <w:rFonts w:eastAsia="Arial" w:cs="Arial"/>
          <w:spacing w:val="-11"/>
          <w:szCs w:val="16"/>
        </w:rPr>
        <w:t xml:space="preserve"> </w:t>
      </w:r>
      <w:r>
        <w:rPr>
          <w:rFonts w:eastAsia="Arial" w:cs="Arial"/>
          <w:szCs w:val="16"/>
        </w:rPr>
        <w:t>The</w:t>
      </w:r>
      <w:r>
        <w:rPr>
          <w:rFonts w:eastAsia="Arial" w:cs="Arial"/>
          <w:spacing w:val="-9"/>
          <w:szCs w:val="16"/>
        </w:rPr>
        <w:t xml:space="preserve"> </w:t>
      </w:r>
      <w:r>
        <w:rPr>
          <w:rFonts w:eastAsia="Arial" w:cs="Arial"/>
          <w:szCs w:val="16"/>
        </w:rPr>
        <w:t>mixers</w:t>
      </w:r>
      <w:r>
        <w:rPr>
          <w:rFonts w:eastAsia="Arial" w:cs="Arial"/>
          <w:spacing w:val="-11"/>
          <w:szCs w:val="16"/>
        </w:rPr>
        <w:t xml:space="preserve"> </w:t>
      </w:r>
      <w:r>
        <w:rPr>
          <w:rFonts w:eastAsia="Arial" w:cs="Arial"/>
          <w:szCs w:val="16"/>
        </w:rPr>
        <w:t>are</w:t>
      </w:r>
      <w:r>
        <w:rPr>
          <w:rFonts w:eastAsia="Arial" w:cs="Arial"/>
          <w:spacing w:val="-11"/>
          <w:szCs w:val="16"/>
        </w:rPr>
        <w:t xml:space="preserve"> </w:t>
      </w:r>
      <w:r>
        <w:rPr>
          <w:rFonts w:eastAsia="Arial" w:cs="Arial"/>
          <w:szCs w:val="16"/>
        </w:rPr>
        <w:t>manu</w:t>
      </w:r>
      <w:r>
        <w:rPr>
          <w:rFonts w:eastAsia="Arial" w:cs="Arial"/>
          <w:spacing w:val="-1"/>
          <w:szCs w:val="16"/>
        </w:rPr>
        <w:t>f</w:t>
      </w:r>
      <w:r>
        <w:rPr>
          <w:rFonts w:eastAsia="Arial" w:cs="Arial"/>
          <w:spacing w:val="1"/>
          <w:szCs w:val="16"/>
        </w:rPr>
        <w:t>a</w:t>
      </w:r>
      <w:r>
        <w:rPr>
          <w:rFonts w:eastAsia="Arial" w:cs="Arial"/>
          <w:szCs w:val="16"/>
        </w:rPr>
        <w:t>ctured</w:t>
      </w:r>
      <w:r>
        <w:rPr>
          <w:rFonts w:eastAsia="Arial" w:cs="Arial"/>
          <w:spacing w:val="-16"/>
          <w:szCs w:val="16"/>
        </w:rPr>
        <w:t xml:space="preserve"> </w:t>
      </w:r>
      <w:r>
        <w:rPr>
          <w:rFonts w:eastAsia="Arial" w:cs="Arial"/>
          <w:szCs w:val="16"/>
        </w:rPr>
        <w:t>as</w:t>
      </w:r>
      <w:r>
        <w:rPr>
          <w:rFonts w:eastAsia="Arial" w:cs="Arial"/>
          <w:spacing w:val="-7"/>
          <w:szCs w:val="16"/>
        </w:rPr>
        <w:t xml:space="preserve"> </w:t>
      </w:r>
      <w:r>
        <w:rPr>
          <w:rFonts w:eastAsia="Arial" w:cs="Arial"/>
          <w:szCs w:val="16"/>
        </w:rPr>
        <w:t>greas</w:t>
      </w:r>
      <w:r>
        <w:rPr>
          <w:rFonts w:eastAsia="Arial" w:cs="Arial"/>
          <w:spacing w:val="-1"/>
          <w:szCs w:val="16"/>
        </w:rPr>
        <w:t>e</w:t>
      </w:r>
      <w:r>
        <w:rPr>
          <w:rFonts w:eastAsia="Arial" w:cs="Arial"/>
          <w:szCs w:val="16"/>
        </w:rPr>
        <w:t>-free,</w:t>
      </w:r>
      <w:r>
        <w:rPr>
          <w:rFonts w:eastAsia="Arial" w:cs="Arial"/>
          <w:spacing w:val="-15"/>
          <w:szCs w:val="16"/>
        </w:rPr>
        <w:t xml:space="preserve"> </w:t>
      </w:r>
      <w:r>
        <w:rPr>
          <w:rFonts w:eastAsia="Arial" w:cs="Arial"/>
          <w:szCs w:val="16"/>
        </w:rPr>
        <w:t>so</w:t>
      </w:r>
      <w:r>
        <w:rPr>
          <w:rFonts w:eastAsia="Arial" w:cs="Arial"/>
          <w:spacing w:val="-4"/>
          <w:szCs w:val="16"/>
        </w:rPr>
        <w:t xml:space="preserve"> </w:t>
      </w:r>
      <w:r>
        <w:rPr>
          <w:rFonts w:eastAsia="Arial" w:cs="Arial"/>
          <w:szCs w:val="16"/>
        </w:rPr>
        <w:t>they</w:t>
      </w:r>
      <w:r>
        <w:rPr>
          <w:rFonts w:eastAsia="Arial" w:cs="Arial"/>
          <w:spacing w:val="-8"/>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9"/>
          <w:szCs w:val="16"/>
        </w:rPr>
        <w:t xml:space="preserve"> </w:t>
      </w:r>
      <w:r>
        <w:rPr>
          <w:rFonts w:eastAsia="Arial" w:cs="Arial"/>
          <w:szCs w:val="16"/>
        </w:rPr>
        <w:t>also</w:t>
      </w:r>
      <w:r>
        <w:rPr>
          <w:rFonts w:eastAsia="Arial" w:cs="Arial"/>
          <w:spacing w:val="-8"/>
          <w:szCs w:val="16"/>
        </w:rPr>
        <w:t xml:space="preserve"> </w:t>
      </w:r>
      <w:r>
        <w:rPr>
          <w:rFonts w:eastAsia="Arial" w:cs="Arial"/>
          <w:szCs w:val="16"/>
        </w:rPr>
        <w:t>suitab</w:t>
      </w:r>
      <w:r>
        <w:rPr>
          <w:rFonts w:eastAsia="Arial" w:cs="Arial"/>
          <w:spacing w:val="1"/>
          <w:szCs w:val="16"/>
        </w:rPr>
        <w:t>l</w:t>
      </w:r>
      <w:r>
        <w:rPr>
          <w:rFonts w:eastAsia="Arial" w:cs="Arial"/>
          <w:szCs w:val="16"/>
        </w:rPr>
        <w:t>e</w:t>
      </w:r>
      <w:r>
        <w:rPr>
          <w:rFonts w:eastAsia="Arial" w:cs="Arial"/>
          <w:spacing w:val="-12"/>
          <w:szCs w:val="16"/>
        </w:rPr>
        <w:t xml:space="preserve"> </w:t>
      </w:r>
      <w:r>
        <w:rPr>
          <w:rFonts w:eastAsia="Arial" w:cs="Arial"/>
          <w:szCs w:val="16"/>
        </w:rPr>
        <w:t>for</w:t>
      </w:r>
      <w:r>
        <w:rPr>
          <w:rFonts w:eastAsia="Arial" w:cs="Arial"/>
          <w:spacing w:val="-7"/>
          <w:szCs w:val="16"/>
        </w:rPr>
        <w:t xml:space="preserve"> </w:t>
      </w:r>
      <w:r>
        <w:rPr>
          <w:rFonts w:eastAsia="Arial" w:cs="Arial"/>
          <w:szCs w:val="16"/>
        </w:rPr>
        <w:t>Ty</w:t>
      </w:r>
      <w:r>
        <w:rPr>
          <w:rFonts w:eastAsia="Arial" w:cs="Arial"/>
          <w:spacing w:val="1"/>
          <w:szCs w:val="16"/>
        </w:rPr>
        <w:t>p</w:t>
      </w:r>
      <w:r>
        <w:rPr>
          <w:rFonts w:eastAsia="Arial" w:cs="Arial"/>
          <w:szCs w:val="16"/>
        </w:rPr>
        <w:t>es</w:t>
      </w:r>
      <w:r>
        <w:rPr>
          <w:rFonts w:eastAsia="Arial" w:cs="Arial"/>
          <w:spacing w:val="-9"/>
          <w:szCs w:val="16"/>
        </w:rPr>
        <w:t xml:space="preserve"> </w:t>
      </w:r>
      <w:r>
        <w:rPr>
          <w:rFonts w:eastAsia="Arial" w:cs="Arial"/>
          <w:szCs w:val="16"/>
        </w:rPr>
        <w:t>OZ</w:t>
      </w:r>
      <w:r>
        <w:rPr>
          <w:rFonts w:eastAsia="Arial" w:cs="Arial"/>
          <w:spacing w:val="1"/>
          <w:szCs w:val="16"/>
        </w:rPr>
        <w:t>V</w:t>
      </w:r>
      <w:r>
        <w:rPr>
          <w:rFonts w:eastAsia="Arial" w:cs="Arial"/>
          <w:szCs w:val="16"/>
        </w:rPr>
        <w:t>a</w:t>
      </w:r>
      <w:r>
        <w:rPr>
          <w:rFonts w:eastAsia="Arial" w:cs="Arial"/>
          <w:spacing w:val="-11"/>
          <w:szCs w:val="16"/>
        </w:rPr>
        <w:t xml:space="preserve"> </w:t>
      </w:r>
      <w:r>
        <w:rPr>
          <w:rFonts w:eastAsia="Arial" w:cs="Arial"/>
          <w:szCs w:val="16"/>
        </w:rPr>
        <w:t>5</w:t>
      </w:r>
      <w:r>
        <w:rPr>
          <w:rFonts w:eastAsia="Arial" w:cs="Arial"/>
          <w:spacing w:val="1"/>
          <w:szCs w:val="16"/>
        </w:rPr>
        <w:t>-</w:t>
      </w:r>
      <w:r>
        <w:rPr>
          <w:rFonts w:eastAsia="Arial" w:cs="Arial"/>
          <w:szCs w:val="16"/>
        </w:rPr>
        <w:t>7.</w:t>
      </w:r>
      <w:r>
        <w:rPr>
          <w:rFonts w:eastAsia="Arial" w:cs="Arial"/>
          <w:spacing w:val="-9"/>
          <w:szCs w:val="16"/>
        </w:rPr>
        <w:t xml:space="preserve"> </w:t>
      </w:r>
      <w:r>
        <w:rPr>
          <w:rFonts w:eastAsia="Arial" w:cs="Arial"/>
          <w:szCs w:val="16"/>
        </w:rPr>
        <w:t xml:space="preserve">The </w:t>
      </w:r>
      <w:r>
        <w:rPr>
          <w:rFonts w:eastAsia="Arial" w:cs="Arial"/>
          <w:spacing w:val="1"/>
          <w:szCs w:val="16"/>
        </w:rPr>
        <w:t>sta</w:t>
      </w:r>
      <w:r>
        <w:rPr>
          <w:rFonts w:eastAsia="Arial" w:cs="Arial"/>
          <w:szCs w:val="16"/>
        </w:rPr>
        <w:t>i</w:t>
      </w:r>
      <w:r>
        <w:rPr>
          <w:rFonts w:eastAsia="Arial" w:cs="Arial"/>
          <w:spacing w:val="1"/>
          <w:szCs w:val="16"/>
        </w:rPr>
        <w:t>n</w:t>
      </w:r>
      <w:r>
        <w:rPr>
          <w:rFonts w:eastAsia="Arial" w:cs="Arial"/>
          <w:szCs w:val="16"/>
        </w:rPr>
        <w:t>l</w:t>
      </w:r>
      <w:r>
        <w:rPr>
          <w:rFonts w:eastAsia="Arial" w:cs="Arial"/>
          <w:spacing w:val="1"/>
          <w:szCs w:val="16"/>
        </w:rPr>
        <w:t>e</w:t>
      </w:r>
      <w:r>
        <w:rPr>
          <w:rFonts w:eastAsia="Arial" w:cs="Arial"/>
          <w:spacing w:val="-1"/>
          <w:szCs w:val="16"/>
        </w:rPr>
        <w:t>s</w:t>
      </w:r>
      <w:r>
        <w:rPr>
          <w:rFonts w:eastAsia="Arial" w:cs="Arial"/>
          <w:szCs w:val="16"/>
        </w:rPr>
        <w:t>s</w:t>
      </w:r>
      <w:r>
        <w:rPr>
          <w:rFonts w:eastAsia="Arial" w:cs="Arial"/>
          <w:spacing w:val="-11"/>
          <w:szCs w:val="16"/>
        </w:rPr>
        <w:t xml:space="preserve"> </w:t>
      </w:r>
      <w:r>
        <w:rPr>
          <w:rFonts w:eastAsia="Arial" w:cs="Arial"/>
          <w:spacing w:val="-1"/>
          <w:szCs w:val="16"/>
        </w:rPr>
        <w:t>s</w:t>
      </w:r>
      <w:r>
        <w:rPr>
          <w:rFonts w:eastAsia="Arial" w:cs="Arial"/>
          <w:szCs w:val="16"/>
        </w:rPr>
        <w:t>t</w:t>
      </w:r>
      <w:r>
        <w:rPr>
          <w:rFonts w:eastAsia="Arial" w:cs="Arial"/>
          <w:spacing w:val="1"/>
          <w:szCs w:val="16"/>
        </w:rPr>
        <w:t>ee</w:t>
      </w:r>
      <w:r>
        <w:rPr>
          <w:rFonts w:eastAsia="Arial" w:cs="Arial"/>
          <w:szCs w:val="16"/>
        </w:rPr>
        <w:t>l</w:t>
      </w:r>
      <w:r>
        <w:rPr>
          <w:rFonts w:eastAsia="Arial" w:cs="Arial"/>
          <w:spacing w:val="-8"/>
          <w:szCs w:val="16"/>
        </w:rPr>
        <w:t xml:space="preserve"> </w:t>
      </w:r>
      <w:r>
        <w:rPr>
          <w:rFonts w:eastAsia="Arial" w:cs="Arial"/>
          <w:spacing w:val="1"/>
          <w:szCs w:val="16"/>
        </w:rPr>
        <w:t>ve</w:t>
      </w:r>
      <w:r>
        <w:rPr>
          <w:rFonts w:eastAsia="Arial" w:cs="Arial"/>
          <w:szCs w:val="16"/>
        </w:rPr>
        <w:t>r</w:t>
      </w:r>
      <w:r>
        <w:rPr>
          <w:rFonts w:eastAsia="Arial" w:cs="Arial"/>
          <w:spacing w:val="1"/>
          <w:szCs w:val="16"/>
        </w:rPr>
        <w:t>s</w:t>
      </w:r>
      <w:r>
        <w:rPr>
          <w:rFonts w:eastAsia="Arial" w:cs="Arial"/>
          <w:szCs w:val="16"/>
        </w:rPr>
        <w:t>ion</w:t>
      </w:r>
      <w:r>
        <w:rPr>
          <w:rFonts w:eastAsia="Arial" w:cs="Arial"/>
          <w:spacing w:val="-12"/>
          <w:szCs w:val="16"/>
        </w:rPr>
        <w:t xml:space="preserve"> </w:t>
      </w:r>
      <w:r>
        <w:rPr>
          <w:rFonts w:eastAsia="Arial" w:cs="Arial"/>
          <w:szCs w:val="16"/>
        </w:rPr>
        <w:t>has</w:t>
      </w:r>
      <w:r>
        <w:rPr>
          <w:rFonts w:eastAsia="Arial" w:cs="Arial"/>
          <w:spacing w:val="-10"/>
          <w:szCs w:val="16"/>
        </w:rPr>
        <w:t xml:space="preserve"> </w:t>
      </w:r>
      <w:r>
        <w:rPr>
          <w:rFonts w:eastAsia="Arial" w:cs="Arial"/>
          <w:szCs w:val="16"/>
        </w:rPr>
        <w:t>a</w:t>
      </w:r>
      <w:r>
        <w:rPr>
          <w:rFonts w:eastAsia="Arial" w:cs="Arial"/>
          <w:spacing w:val="-8"/>
          <w:szCs w:val="16"/>
        </w:rPr>
        <w:t xml:space="preserve"> </w:t>
      </w:r>
      <w:r>
        <w:rPr>
          <w:rFonts w:eastAsia="Arial" w:cs="Arial"/>
          <w:szCs w:val="16"/>
        </w:rPr>
        <w:t>G</w:t>
      </w:r>
      <w:r>
        <w:rPr>
          <w:rFonts w:eastAsia="Arial" w:cs="Arial"/>
          <w:spacing w:val="-8"/>
          <w:szCs w:val="16"/>
        </w:rPr>
        <w:t xml:space="preserve"> </w:t>
      </w:r>
      <w:r>
        <w:rPr>
          <w:rFonts w:eastAsia="Arial" w:cs="Arial"/>
          <w:szCs w:val="16"/>
        </w:rPr>
        <w:t>1/</w:t>
      </w:r>
      <w:r>
        <w:rPr>
          <w:rFonts w:eastAsia="Arial" w:cs="Arial"/>
          <w:spacing w:val="1"/>
          <w:szCs w:val="16"/>
        </w:rPr>
        <w:t>4</w:t>
      </w:r>
      <w:r>
        <w:rPr>
          <w:rFonts w:eastAsia="Arial" w:cs="Arial"/>
          <w:szCs w:val="16"/>
        </w:rPr>
        <w:t>“</w:t>
      </w:r>
      <w:r>
        <w:rPr>
          <w:rFonts w:eastAsia="Arial" w:cs="Arial"/>
          <w:spacing w:val="-9"/>
          <w:szCs w:val="16"/>
        </w:rPr>
        <w:t xml:space="preserve"> </w:t>
      </w:r>
      <w:r>
        <w:rPr>
          <w:rFonts w:eastAsia="Arial" w:cs="Arial"/>
          <w:szCs w:val="16"/>
        </w:rPr>
        <w:t>pres</w:t>
      </w:r>
      <w:r>
        <w:rPr>
          <w:rFonts w:eastAsia="Arial" w:cs="Arial"/>
          <w:spacing w:val="-1"/>
          <w:szCs w:val="16"/>
        </w:rPr>
        <w:t>s</w:t>
      </w:r>
      <w:r>
        <w:rPr>
          <w:rFonts w:eastAsia="Arial" w:cs="Arial"/>
          <w:szCs w:val="16"/>
        </w:rPr>
        <w:t>ure</w:t>
      </w:r>
      <w:r>
        <w:rPr>
          <w:rFonts w:eastAsia="Arial" w:cs="Arial"/>
          <w:spacing w:val="-15"/>
          <w:szCs w:val="16"/>
        </w:rPr>
        <w:t xml:space="preserve"> </w:t>
      </w:r>
      <w:r>
        <w:rPr>
          <w:rFonts w:eastAsia="Arial" w:cs="Arial"/>
          <w:szCs w:val="16"/>
        </w:rPr>
        <w:t>gauge</w:t>
      </w:r>
      <w:r>
        <w:rPr>
          <w:rFonts w:eastAsia="Arial" w:cs="Arial"/>
          <w:spacing w:val="-9"/>
          <w:szCs w:val="16"/>
        </w:rPr>
        <w:t xml:space="preserve"> </w:t>
      </w:r>
      <w:r>
        <w:rPr>
          <w:rFonts w:eastAsia="Arial" w:cs="Arial"/>
          <w:szCs w:val="16"/>
        </w:rPr>
        <w:t>tappi</w:t>
      </w:r>
      <w:r>
        <w:rPr>
          <w:rFonts w:eastAsia="Arial" w:cs="Arial"/>
          <w:spacing w:val="-1"/>
          <w:szCs w:val="16"/>
        </w:rPr>
        <w:t>n</w:t>
      </w:r>
      <w:r>
        <w:rPr>
          <w:rFonts w:eastAsia="Arial" w:cs="Arial"/>
          <w:szCs w:val="16"/>
        </w:rPr>
        <w:t>g</w:t>
      </w:r>
      <w:r>
        <w:rPr>
          <w:rFonts w:eastAsia="Arial" w:cs="Arial"/>
          <w:spacing w:val="-9"/>
          <w:szCs w:val="16"/>
        </w:rPr>
        <w:t xml:space="preserve"> </w:t>
      </w:r>
      <w:r>
        <w:rPr>
          <w:rFonts w:eastAsia="Arial" w:cs="Arial"/>
          <w:szCs w:val="16"/>
        </w:rPr>
        <w:t>at</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pacing w:val="1"/>
          <w:szCs w:val="16"/>
        </w:rPr>
        <w:t>m</w:t>
      </w:r>
      <w:r>
        <w:rPr>
          <w:rFonts w:eastAsia="Arial" w:cs="Arial"/>
          <w:szCs w:val="16"/>
        </w:rPr>
        <w:t>i</w:t>
      </w:r>
      <w:r>
        <w:rPr>
          <w:rFonts w:eastAsia="Arial" w:cs="Arial"/>
          <w:spacing w:val="1"/>
          <w:szCs w:val="16"/>
        </w:rPr>
        <w:t>x</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po</w:t>
      </w:r>
      <w:r>
        <w:rPr>
          <w:rFonts w:eastAsia="Arial" w:cs="Arial"/>
          <w:spacing w:val="1"/>
          <w:szCs w:val="16"/>
        </w:rPr>
        <w:t>i</w:t>
      </w:r>
      <w:r>
        <w:rPr>
          <w:rFonts w:eastAsia="Arial" w:cs="Arial"/>
          <w:spacing w:val="-1"/>
          <w:szCs w:val="16"/>
        </w:rPr>
        <w:t>n</w:t>
      </w:r>
      <w:r>
        <w:rPr>
          <w:rFonts w:eastAsia="Arial" w:cs="Arial"/>
          <w:szCs w:val="16"/>
        </w:rPr>
        <w:t>t.</w:t>
      </w:r>
    </w:p>
    <w:p w14:paraId="11E14934" w14:textId="77777777" w:rsidR="00E41C2D" w:rsidRDefault="00E41C2D" w:rsidP="00E41C2D">
      <w:pPr>
        <w:tabs>
          <w:tab w:val="left" w:pos="3330"/>
          <w:tab w:val="left" w:pos="4590"/>
          <w:tab w:val="left" w:pos="6300"/>
          <w:tab w:val="left" w:pos="8010"/>
        </w:tabs>
        <w:spacing w:before="120" w:after="0" w:line="240" w:lineRule="auto"/>
        <w:ind w:left="2160"/>
        <w:rPr>
          <w:rFonts w:eastAsia="Arial" w:cs="Arial"/>
          <w:b/>
          <w:szCs w:val="16"/>
        </w:rPr>
      </w:pPr>
      <w:r>
        <w:rPr>
          <w:rFonts w:eastAsia="Arial" w:cs="Arial"/>
          <w:b/>
          <w:szCs w:val="16"/>
        </w:rPr>
        <w:t>Flow</w:t>
      </w:r>
      <w:r>
        <w:rPr>
          <w:rFonts w:eastAsia="Arial" w:cs="Arial"/>
          <w:b/>
          <w:szCs w:val="16"/>
        </w:rPr>
        <w:tab/>
        <w:t>Material</w:t>
      </w:r>
      <w:r>
        <w:rPr>
          <w:rFonts w:eastAsia="Arial" w:cs="Arial"/>
          <w:b/>
          <w:szCs w:val="16"/>
        </w:rPr>
        <w:tab/>
        <w:t>Overall Length</w:t>
      </w:r>
      <w:r>
        <w:rPr>
          <w:rFonts w:eastAsia="Arial" w:cs="Arial"/>
          <w:b/>
          <w:szCs w:val="16"/>
        </w:rPr>
        <w:tab/>
        <w:t>Connector</w:t>
      </w:r>
      <w:r>
        <w:rPr>
          <w:rFonts w:eastAsia="Arial" w:cs="Arial"/>
          <w:b/>
          <w:szCs w:val="16"/>
        </w:rPr>
        <w:tab/>
        <w:t>Part No.</w:t>
      </w:r>
    </w:p>
    <w:p w14:paraId="0AC21A73" w14:textId="77777777" w:rsidR="00E41C2D" w:rsidRDefault="00E41C2D" w:rsidP="00E41C2D">
      <w:pPr>
        <w:tabs>
          <w:tab w:val="left" w:pos="3330"/>
          <w:tab w:val="left" w:pos="4590"/>
          <w:tab w:val="left" w:pos="6300"/>
          <w:tab w:val="left" w:pos="8010"/>
        </w:tabs>
        <w:spacing w:after="60" w:line="240" w:lineRule="auto"/>
        <w:ind w:left="2160"/>
        <w:rPr>
          <w:rFonts w:eastAsia="Arial" w:cs="Arial"/>
          <w:b/>
          <w:bCs/>
          <w:position w:val="-2"/>
          <w:szCs w:val="16"/>
        </w:rPr>
      </w:pPr>
      <w:r>
        <w:rPr>
          <w:rFonts w:eastAsia="Arial" w:cs="Arial"/>
          <w:b/>
          <w:bCs/>
          <w:position w:val="-2"/>
          <w:szCs w:val="16"/>
        </w:rPr>
        <w:t>m</w:t>
      </w:r>
      <w:r w:rsidRPr="009C7D0C">
        <w:rPr>
          <w:rFonts w:eastAsia="Arial" w:cs="Arial"/>
          <w:b/>
          <w:bCs/>
          <w:position w:val="-2"/>
          <w:szCs w:val="16"/>
          <w:vertAlign w:val="superscript"/>
        </w:rPr>
        <w:t>3</w:t>
      </w:r>
      <w:r>
        <w:rPr>
          <w:rFonts w:eastAsia="Arial" w:cs="Arial"/>
          <w:b/>
          <w:bCs/>
          <w:position w:val="-2"/>
          <w:szCs w:val="16"/>
        </w:rPr>
        <w:t>/h</w:t>
      </w:r>
      <w:r>
        <w:rPr>
          <w:rFonts w:eastAsia="Arial" w:cs="Arial"/>
          <w:b/>
          <w:bCs/>
          <w:position w:val="-2"/>
          <w:szCs w:val="16"/>
        </w:rPr>
        <w:tab/>
      </w:r>
      <w:r>
        <w:rPr>
          <w:rFonts w:eastAsia="Arial" w:cs="Arial"/>
          <w:b/>
          <w:bCs/>
          <w:position w:val="-2"/>
          <w:szCs w:val="16"/>
        </w:rPr>
        <w:tab/>
        <w:t>mm</w:t>
      </w:r>
    </w:p>
    <w:p w14:paraId="537D56FD" w14:textId="77777777" w:rsidR="00E41C2D" w:rsidRDefault="00E41C2D" w:rsidP="00E41C2D">
      <w:pPr>
        <w:pBdr>
          <w:top w:val="single" w:sz="4" w:space="1" w:color="auto"/>
        </w:pBdr>
        <w:shd w:val="clear" w:color="auto" w:fill="D9D9D9" w:themeFill="background1" w:themeFillShade="D9"/>
        <w:tabs>
          <w:tab w:val="left" w:pos="3330"/>
          <w:tab w:val="left" w:pos="4590"/>
          <w:tab w:val="left" w:pos="6300"/>
          <w:tab w:val="left" w:pos="8010"/>
        </w:tabs>
        <w:spacing w:after="0" w:line="240" w:lineRule="auto"/>
        <w:ind w:left="2160"/>
        <w:rPr>
          <w:rFonts w:eastAsia="Arial" w:cs="Arial"/>
          <w:bCs/>
          <w:position w:val="-2"/>
          <w:szCs w:val="16"/>
        </w:rPr>
      </w:pPr>
      <w:r w:rsidRPr="009C7D0C">
        <w:rPr>
          <w:rFonts w:eastAsia="Arial" w:cs="Arial"/>
          <w:bCs/>
          <w:position w:val="-2"/>
          <w:szCs w:val="16"/>
        </w:rPr>
        <w:t>5 – 10</w:t>
      </w:r>
      <w:r w:rsidRPr="009C7D0C">
        <w:rPr>
          <w:rFonts w:eastAsia="Arial" w:cs="Arial"/>
          <w:bCs/>
          <w:position w:val="-2"/>
          <w:szCs w:val="16"/>
        </w:rPr>
        <w:tab/>
        <w:t>PVC-U</w:t>
      </w:r>
      <w:r>
        <w:rPr>
          <w:rFonts w:eastAsia="Arial" w:cs="Arial"/>
          <w:bCs/>
          <w:position w:val="-2"/>
          <w:szCs w:val="16"/>
        </w:rPr>
        <w:tab/>
        <w:t>718</w:t>
      </w:r>
      <w:r>
        <w:rPr>
          <w:rFonts w:eastAsia="Arial" w:cs="Arial"/>
          <w:bCs/>
          <w:position w:val="-2"/>
          <w:szCs w:val="16"/>
        </w:rPr>
        <w:tab/>
        <w:t>DN 40</w:t>
      </w:r>
      <w:r>
        <w:rPr>
          <w:rFonts w:eastAsia="Arial" w:cs="Arial"/>
          <w:bCs/>
          <w:position w:val="-2"/>
          <w:szCs w:val="16"/>
        </w:rPr>
        <w:tab/>
        <w:t>1024324</w:t>
      </w:r>
    </w:p>
    <w:p w14:paraId="0A7EFE02" w14:textId="77777777" w:rsidR="00E41C2D" w:rsidRDefault="00E41C2D" w:rsidP="00E41C2D">
      <w:pPr>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10 -15</w:t>
      </w:r>
      <w:r>
        <w:rPr>
          <w:rFonts w:eastAsia="Arial" w:cs="Arial"/>
          <w:bCs/>
          <w:position w:val="-2"/>
          <w:szCs w:val="16"/>
        </w:rPr>
        <w:tab/>
        <w:t>PVC-U</w:t>
      </w:r>
      <w:r>
        <w:rPr>
          <w:rFonts w:eastAsia="Arial" w:cs="Arial"/>
          <w:bCs/>
          <w:position w:val="-2"/>
          <w:szCs w:val="16"/>
        </w:rPr>
        <w:tab/>
        <w:t>718</w:t>
      </w:r>
      <w:r>
        <w:rPr>
          <w:rFonts w:eastAsia="Arial" w:cs="Arial"/>
          <w:bCs/>
          <w:position w:val="-2"/>
          <w:szCs w:val="16"/>
        </w:rPr>
        <w:tab/>
        <w:t>DN 50</w:t>
      </w:r>
      <w:r>
        <w:rPr>
          <w:rFonts w:eastAsia="Arial" w:cs="Arial"/>
          <w:bCs/>
          <w:position w:val="-2"/>
          <w:szCs w:val="16"/>
        </w:rPr>
        <w:tab/>
        <w:t>1024325</w:t>
      </w:r>
    </w:p>
    <w:p w14:paraId="44E33AE3" w14:textId="77777777" w:rsidR="00E41C2D" w:rsidRDefault="00E41C2D" w:rsidP="00E41C2D">
      <w:pPr>
        <w:shd w:val="clear" w:color="auto" w:fill="D9D9D9" w:themeFill="background1" w:themeFillShade="D9"/>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15 – 25</w:t>
      </w:r>
      <w:r>
        <w:rPr>
          <w:rFonts w:eastAsia="Arial" w:cs="Arial"/>
          <w:bCs/>
          <w:position w:val="-2"/>
          <w:szCs w:val="16"/>
        </w:rPr>
        <w:tab/>
        <w:t>PVC-U</w:t>
      </w:r>
      <w:r>
        <w:rPr>
          <w:rFonts w:eastAsia="Arial" w:cs="Arial"/>
          <w:bCs/>
          <w:position w:val="-2"/>
          <w:szCs w:val="16"/>
        </w:rPr>
        <w:tab/>
        <w:t>718</w:t>
      </w:r>
      <w:r>
        <w:rPr>
          <w:rFonts w:eastAsia="Arial" w:cs="Arial"/>
          <w:bCs/>
          <w:position w:val="-2"/>
          <w:szCs w:val="16"/>
        </w:rPr>
        <w:tab/>
        <w:t>DN 65</w:t>
      </w:r>
      <w:r>
        <w:rPr>
          <w:rFonts w:eastAsia="Arial" w:cs="Arial"/>
          <w:bCs/>
          <w:position w:val="-2"/>
          <w:szCs w:val="16"/>
        </w:rPr>
        <w:tab/>
        <w:t>1024326</w:t>
      </w:r>
    </w:p>
    <w:p w14:paraId="5C56FE17" w14:textId="77777777" w:rsidR="00E41C2D" w:rsidRDefault="00E41C2D" w:rsidP="00E41C2D">
      <w:pPr>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25 – 35</w:t>
      </w:r>
      <w:r>
        <w:rPr>
          <w:rFonts w:eastAsia="Arial" w:cs="Arial"/>
          <w:bCs/>
          <w:position w:val="-2"/>
          <w:szCs w:val="16"/>
        </w:rPr>
        <w:tab/>
        <w:t>PVC-U</w:t>
      </w:r>
      <w:r>
        <w:rPr>
          <w:rFonts w:eastAsia="Arial" w:cs="Arial"/>
          <w:bCs/>
          <w:position w:val="-2"/>
          <w:szCs w:val="16"/>
        </w:rPr>
        <w:tab/>
        <w:t>1,100</w:t>
      </w:r>
      <w:r>
        <w:rPr>
          <w:rFonts w:eastAsia="Arial" w:cs="Arial"/>
          <w:bCs/>
          <w:position w:val="-2"/>
          <w:szCs w:val="16"/>
        </w:rPr>
        <w:tab/>
        <w:t>DN 80</w:t>
      </w:r>
      <w:r>
        <w:rPr>
          <w:rFonts w:eastAsia="Arial" w:cs="Arial"/>
          <w:bCs/>
          <w:position w:val="-2"/>
          <w:szCs w:val="16"/>
        </w:rPr>
        <w:tab/>
        <w:t>1024327</w:t>
      </w:r>
    </w:p>
    <w:p w14:paraId="105E9A37" w14:textId="77777777" w:rsidR="00E41C2D" w:rsidRDefault="00E41C2D" w:rsidP="00E41C2D">
      <w:pPr>
        <w:shd w:val="clear" w:color="auto" w:fill="D9D9D9" w:themeFill="background1" w:themeFillShade="D9"/>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35 – 50</w:t>
      </w:r>
      <w:r>
        <w:rPr>
          <w:rFonts w:eastAsia="Arial" w:cs="Arial"/>
          <w:bCs/>
          <w:position w:val="-2"/>
          <w:szCs w:val="16"/>
        </w:rPr>
        <w:tab/>
        <w:t>PVC-U</w:t>
      </w:r>
      <w:r>
        <w:rPr>
          <w:rFonts w:eastAsia="Arial" w:cs="Arial"/>
          <w:bCs/>
          <w:position w:val="-2"/>
          <w:szCs w:val="16"/>
        </w:rPr>
        <w:tab/>
        <w:t>1,100</w:t>
      </w:r>
      <w:r>
        <w:rPr>
          <w:rFonts w:eastAsia="Arial" w:cs="Arial"/>
          <w:bCs/>
          <w:position w:val="-2"/>
          <w:szCs w:val="16"/>
        </w:rPr>
        <w:tab/>
        <w:t>DN 100</w:t>
      </w:r>
      <w:r>
        <w:rPr>
          <w:rFonts w:eastAsia="Arial" w:cs="Arial"/>
          <w:bCs/>
          <w:position w:val="-2"/>
          <w:szCs w:val="16"/>
        </w:rPr>
        <w:tab/>
        <w:t>1024328</w:t>
      </w:r>
    </w:p>
    <w:p w14:paraId="184EEC00" w14:textId="77777777" w:rsidR="00E41C2D" w:rsidRDefault="00E41C2D" w:rsidP="00E41C2D">
      <w:pPr>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50 – 90</w:t>
      </w:r>
      <w:r>
        <w:rPr>
          <w:rFonts w:eastAsia="Arial" w:cs="Arial"/>
          <w:bCs/>
          <w:position w:val="-2"/>
          <w:szCs w:val="16"/>
        </w:rPr>
        <w:tab/>
        <w:t>PVC-U</w:t>
      </w:r>
      <w:r>
        <w:rPr>
          <w:rFonts w:eastAsia="Arial" w:cs="Arial"/>
          <w:bCs/>
          <w:position w:val="-2"/>
          <w:szCs w:val="16"/>
        </w:rPr>
        <w:tab/>
        <w:t>1,300</w:t>
      </w:r>
      <w:r>
        <w:rPr>
          <w:rFonts w:eastAsia="Arial" w:cs="Arial"/>
          <w:bCs/>
          <w:position w:val="-2"/>
          <w:szCs w:val="16"/>
        </w:rPr>
        <w:tab/>
        <w:t>DN 125</w:t>
      </w:r>
      <w:r>
        <w:rPr>
          <w:rFonts w:eastAsia="Arial" w:cs="Arial"/>
          <w:bCs/>
          <w:position w:val="-2"/>
          <w:szCs w:val="16"/>
        </w:rPr>
        <w:tab/>
        <w:t>1034641</w:t>
      </w:r>
    </w:p>
    <w:p w14:paraId="26C0826F" w14:textId="77777777" w:rsidR="00E41C2D" w:rsidRDefault="00E41C2D" w:rsidP="00E41C2D">
      <w:pPr>
        <w:shd w:val="clear" w:color="auto" w:fill="D9D9D9" w:themeFill="background1" w:themeFillShade="D9"/>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95 – 160</w:t>
      </w:r>
      <w:r>
        <w:rPr>
          <w:rFonts w:eastAsia="Arial" w:cs="Arial"/>
          <w:bCs/>
          <w:position w:val="-2"/>
          <w:szCs w:val="16"/>
        </w:rPr>
        <w:tab/>
        <w:t>PVC-U</w:t>
      </w:r>
      <w:r>
        <w:rPr>
          <w:rFonts w:eastAsia="Arial" w:cs="Arial"/>
          <w:bCs/>
          <w:position w:val="-2"/>
          <w:szCs w:val="16"/>
        </w:rPr>
        <w:tab/>
        <w:t>1,700</w:t>
      </w:r>
      <w:r>
        <w:rPr>
          <w:rFonts w:eastAsia="Arial" w:cs="Arial"/>
          <w:bCs/>
          <w:position w:val="-2"/>
          <w:szCs w:val="16"/>
        </w:rPr>
        <w:tab/>
        <w:t>DN 150</w:t>
      </w:r>
      <w:r>
        <w:rPr>
          <w:rFonts w:eastAsia="Arial" w:cs="Arial"/>
          <w:bCs/>
          <w:position w:val="-2"/>
          <w:szCs w:val="16"/>
        </w:rPr>
        <w:tab/>
        <w:t>1034640</w:t>
      </w:r>
    </w:p>
    <w:p w14:paraId="4258AC46" w14:textId="77777777" w:rsidR="00E41C2D" w:rsidRDefault="00E41C2D" w:rsidP="00E41C2D">
      <w:pPr>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5 – 10</w:t>
      </w:r>
      <w:r>
        <w:rPr>
          <w:rFonts w:eastAsia="Arial" w:cs="Arial"/>
          <w:bCs/>
          <w:position w:val="-2"/>
          <w:szCs w:val="16"/>
        </w:rPr>
        <w:tab/>
        <w:t>1.4404</w:t>
      </w:r>
      <w:r>
        <w:rPr>
          <w:rFonts w:eastAsia="Arial" w:cs="Arial"/>
          <w:bCs/>
          <w:position w:val="-2"/>
          <w:szCs w:val="16"/>
        </w:rPr>
        <w:tab/>
        <w:t>718</w:t>
      </w:r>
      <w:r>
        <w:rPr>
          <w:rFonts w:eastAsia="Arial" w:cs="Arial"/>
          <w:bCs/>
          <w:position w:val="-2"/>
          <w:szCs w:val="16"/>
        </w:rPr>
        <w:tab/>
        <w:t>DN 40</w:t>
      </w:r>
      <w:r>
        <w:rPr>
          <w:rFonts w:eastAsia="Arial" w:cs="Arial"/>
          <w:bCs/>
          <w:position w:val="-2"/>
          <w:szCs w:val="16"/>
        </w:rPr>
        <w:tab/>
        <w:t>1022503</w:t>
      </w:r>
    </w:p>
    <w:p w14:paraId="5ED5CC00" w14:textId="77777777" w:rsidR="00E41C2D" w:rsidRDefault="00E41C2D" w:rsidP="00E41C2D">
      <w:pPr>
        <w:shd w:val="clear" w:color="auto" w:fill="D9D9D9" w:themeFill="background1" w:themeFillShade="D9"/>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10 – 15</w:t>
      </w:r>
      <w:r>
        <w:rPr>
          <w:rFonts w:eastAsia="Arial" w:cs="Arial"/>
          <w:bCs/>
          <w:position w:val="-2"/>
          <w:szCs w:val="16"/>
        </w:rPr>
        <w:tab/>
        <w:t>1.4404</w:t>
      </w:r>
      <w:r>
        <w:rPr>
          <w:rFonts w:eastAsia="Arial" w:cs="Arial"/>
          <w:bCs/>
          <w:position w:val="-2"/>
          <w:szCs w:val="16"/>
        </w:rPr>
        <w:tab/>
        <w:t>718</w:t>
      </w:r>
      <w:r>
        <w:rPr>
          <w:rFonts w:eastAsia="Arial" w:cs="Arial"/>
          <w:bCs/>
          <w:position w:val="-2"/>
          <w:szCs w:val="16"/>
        </w:rPr>
        <w:tab/>
        <w:t>DN 50</w:t>
      </w:r>
      <w:r>
        <w:rPr>
          <w:rFonts w:eastAsia="Arial" w:cs="Arial"/>
          <w:bCs/>
          <w:position w:val="-2"/>
          <w:szCs w:val="16"/>
        </w:rPr>
        <w:tab/>
        <w:t>1022514</w:t>
      </w:r>
    </w:p>
    <w:p w14:paraId="4AFFFC48" w14:textId="77777777" w:rsidR="00E41C2D" w:rsidRDefault="00E41C2D" w:rsidP="00E41C2D">
      <w:pPr>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15 – 25</w:t>
      </w:r>
      <w:r>
        <w:rPr>
          <w:rFonts w:eastAsia="Arial" w:cs="Arial"/>
          <w:bCs/>
          <w:position w:val="-2"/>
          <w:szCs w:val="16"/>
        </w:rPr>
        <w:tab/>
        <w:t>1.4404</w:t>
      </w:r>
      <w:r>
        <w:rPr>
          <w:rFonts w:eastAsia="Arial" w:cs="Arial"/>
          <w:bCs/>
          <w:position w:val="-2"/>
          <w:szCs w:val="16"/>
        </w:rPr>
        <w:tab/>
        <w:t>718</w:t>
      </w:r>
      <w:r>
        <w:rPr>
          <w:rFonts w:eastAsia="Arial" w:cs="Arial"/>
          <w:bCs/>
          <w:position w:val="-2"/>
          <w:szCs w:val="16"/>
        </w:rPr>
        <w:tab/>
        <w:t>DN 65</w:t>
      </w:r>
      <w:r>
        <w:rPr>
          <w:rFonts w:eastAsia="Arial" w:cs="Arial"/>
          <w:bCs/>
          <w:position w:val="-2"/>
          <w:szCs w:val="16"/>
        </w:rPr>
        <w:tab/>
        <w:t>1022515</w:t>
      </w:r>
    </w:p>
    <w:p w14:paraId="597E3FA7" w14:textId="77777777" w:rsidR="00E41C2D" w:rsidRDefault="00E41C2D" w:rsidP="00E41C2D">
      <w:pPr>
        <w:shd w:val="clear" w:color="auto" w:fill="D9D9D9" w:themeFill="background1" w:themeFillShade="D9"/>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25 – 35</w:t>
      </w:r>
      <w:r>
        <w:rPr>
          <w:rFonts w:eastAsia="Arial" w:cs="Arial"/>
          <w:bCs/>
          <w:position w:val="-2"/>
          <w:szCs w:val="16"/>
        </w:rPr>
        <w:tab/>
        <w:t>1.4404</w:t>
      </w:r>
      <w:r>
        <w:rPr>
          <w:rFonts w:eastAsia="Arial" w:cs="Arial"/>
          <w:bCs/>
          <w:position w:val="-2"/>
          <w:szCs w:val="16"/>
        </w:rPr>
        <w:tab/>
        <w:t>1,100</w:t>
      </w:r>
      <w:r>
        <w:rPr>
          <w:rFonts w:eastAsia="Arial" w:cs="Arial"/>
          <w:bCs/>
          <w:position w:val="-2"/>
          <w:szCs w:val="16"/>
        </w:rPr>
        <w:tab/>
        <w:t>DN 80</w:t>
      </w:r>
      <w:r>
        <w:rPr>
          <w:rFonts w:eastAsia="Arial" w:cs="Arial"/>
          <w:bCs/>
          <w:position w:val="-2"/>
          <w:szCs w:val="16"/>
        </w:rPr>
        <w:tab/>
        <w:t>1022516</w:t>
      </w:r>
    </w:p>
    <w:p w14:paraId="5B5CE047" w14:textId="77777777" w:rsidR="00E41C2D" w:rsidRDefault="00E41C2D" w:rsidP="00E41C2D">
      <w:pPr>
        <w:tabs>
          <w:tab w:val="left" w:pos="3330"/>
          <w:tab w:val="left" w:pos="4590"/>
          <w:tab w:val="left" w:pos="6300"/>
          <w:tab w:val="left" w:pos="8010"/>
        </w:tabs>
        <w:spacing w:after="0" w:line="240" w:lineRule="auto"/>
        <w:ind w:left="2160"/>
        <w:rPr>
          <w:rFonts w:eastAsia="Arial" w:cs="Arial"/>
          <w:bCs/>
          <w:position w:val="-2"/>
          <w:szCs w:val="16"/>
        </w:rPr>
      </w:pPr>
      <w:r>
        <w:rPr>
          <w:rFonts w:eastAsia="Arial" w:cs="Arial"/>
          <w:bCs/>
          <w:position w:val="-2"/>
          <w:szCs w:val="16"/>
        </w:rPr>
        <w:t>35 – 50</w:t>
      </w:r>
      <w:r>
        <w:rPr>
          <w:rFonts w:eastAsia="Arial" w:cs="Arial"/>
          <w:bCs/>
          <w:position w:val="-2"/>
          <w:szCs w:val="16"/>
        </w:rPr>
        <w:tab/>
        <w:t>1.4404</w:t>
      </w:r>
      <w:r>
        <w:rPr>
          <w:rFonts w:eastAsia="Arial" w:cs="Arial"/>
          <w:bCs/>
          <w:position w:val="-2"/>
          <w:szCs w:val="16"/>
        </w:rPr>
        <w:tab/>
        <w:t>1,100</w:t>
      </w:r>
      <w:r>
        <w:rPr>
          <w:rFonts w:eastAsia="Arial" w:cs="Arial"/>
          <w:bCs/>
          <w:position w:val="-2"/>
          <w:szCs w:val="16"/>
        </w:rPr>
        <w:tab/>
        <w:t>DN 100</w:t>
      </w:r>
      <w:r>
        <w:rPr>
          <w:rFonts w:eastAsia="Arial" w:cs="Arial"/>
          <w:bCs/>
          <w:position w:val="-2"/>
          <w:szCs w:val="16"/>
        </w:rPr>
        <w:tab/>
        <w:t>1024154</w:t>
      </w:r>
    </w:p>
    <w:p w14:paraId="1514F23D" w14:textId="77777777" w:rsidR="00E41C2D" w:rsidRDefault="00E41C2D" w:rsidP="00E41C2D">
      <w:pPr>
        <w:tabs>
          <w:tab w:val="left" w:pos="2520"/>
          <w:tab w:val="left" w:pos="3780"/>
          <w:tab w:val="left" w:pos="5580"/>
          <w:tab w:val="left" w:pos="7200"/>
        </w:tabs>
        <w:spacing w:before="120" w:after="0" w:line="240" w:lineRule="auto"/>
        <w:ind w:left="2160"/>
        <w:rPr>
          <w:rFonts w:eastAsia="Arial" w:cs="Arial"/>
          <w:bCs/>
          <w:position w:val="-2"/>
          <w:szCs w:val="16"/>
        </w:rPr>
      </w:pPr>
      <w:r>
        <w:rPr>
          <w:rFonts w:eastAsia="Arial" w:cs="Arial"/>
          <w:bCs/>
          <w:position w:val="-2"/>
          <w:szCs w:val="16"/>
        </w:rPr>
        <w:t>Other sizes on request</w:t>
      </w:r>
    </w:p>
    <w:p w14:paraId="5F9DDDF5" w14:textId="77777777" w:rsidR="00E41C2D" w:rsidRPr="008C2A1B" w:rsidRDefault="00E41C2D" w:rsidP="00E41C2D">
      <w:pPr>
        <w:pStyle w:val="ListParagraph"/>
        <w:tabs>
          <w:tab w:val="left" w:pos="3150"/>
          <w:tab w:val="left" w:pos="4860"/>
          <w:tab w:val="left" w:pos="7020"/>
          <w:tab w:val="left" w:pos="8460"/>
        </w:tabs>
        <w:spacing w:before="240" w:after="240" w:line="240" w:lineRule="auto"/>
        <w:ind w:left="2160"/>
        <w:contextualSpacing w:val="0"/>
        <w:rPr>
          <w:rFonts w:eastAsia="Arial" w:cs="Arial"/>
          <w:b/>
          <w:bCs/>
          <w:position w:val="-2"/>
          <w:sz w:val="18"/>
          <w:szCs w:val="16"/>
        </w:rPr>
      </w:pPr>
      <w:r w:rsidRPr="008C2A1B">
        <w:rPr>
          <w:rFonts w:eastAsia="Arial" w:cs="Arial"/>
          <w:b/>
          <w:bCs/>
          <w:position w:val="-2"/>
          <w:sz w:val="18"/>
          <w:szCs w:val="16"/>
        </w:rPr>
        <w:t>Connecting Parts For The Gas Pipeline</w:t>
      </w:r>
    </w:p>
    <w:p w14:paraId="4658EB00" w14:textId="77777777" w:rsidR="00E41C2D" w:rsidRDefault="00E41C2D" w:rsidP="00E41C2D">
      <w:pPr>
        <w:tabs>
          <w:tab w:val="left" w:pos="8010"/>
        </w:tabs>
        <w:spacing w:after="0" w:line="240" w:lineRule="auto"/>
        <w:ind w:left="2160"/>
        <w:rPr>
          <w:rFonts w:eastAsia="Arial" w:cs="Arial"/>
          <w:b/>
          <w:bCs/>
          <w:position w:val="-2"/>
          <w:szCs w:val="16"/>
        </w:rPr>
      </w:pPr>
      <w:r>
        <w:rPr>
          <w:rFonts w:eastAsia="Arial" w:cs="Arial"/>
          <w:b/>
          <w:bCs/>
          <w:position w:val="-2"/>
          <w:szCs w:val="16"/>
        </w:rPr>
        <w:tab/>
        <w:t>Part No.</w:t>
      </w:r>
    </w:p>
    <w:p w14:paraId="5C3C4786" w14:textId="77777777" w:rsidR="00E41C2D" w:rsidRDefault="00E41C2D" w:rsidP="00E41C2D">
      <w:pPr>
        <w:pBdr>
          <w:top w:val="single" w:sz="4" w:space="1" w:color="auto"/>
        </w:pBdr>
        <w:shd w:val="clear" w:color="auto" w:fill="D9D9D9" w:themeFill="background1" w:themeFillShade="D9"/>
        <w:tabs>
          <w:tab w:val="left" w:pos="8010"/>
        </w:tabs>
        <w:spacing w:after="0" w:line="240" w:lineRule="auto"/>
        <w:ind w:left="2160"/>
        <w:rPr>
          <w:rFonts w:eastAsia="Arial" w:cs="Arial"/>
          <w:b/>
          <w:bCs/>
          <w:position w:val="-2"/>
          <w:szCs w:val="16"/>
        </w:rPr>
      </w:pPr>
      <w:r>
        <w:rPr>
          <w:rFonts w:eastAsia="Arial" w:cs="Arial"/>
          <w:b/>
          <w:bCs/>
          <w:position w:val="-2"/>
          <w:szCs w:val="16"/>
        </w:rPr>
        <w:t>Stainless steel pipe 12/10 mm, Sold by meter</w:t>
      </w:r>
      <w:r>
        <w:rPr>
          <w:rFonts w:eastAsia="Arial" w:cs="Arial"/>
          <w:b/>
          <w:bCs/>
          <w:position w:val="-2"/>
          <w:szCs w:val="16"/>
        </w:rPr>
        <w:tab/>
        <w:t>015743</w:t>
      </w:r>
    </w:p>
    <w:p w14:paraId="0F90C86F" w14:textId="77777777" w:rsidR="00E41C2D" w:rsidRDefault="00E41C2D" w:rsidP="00E41C2D">
      <w:pPr>
        <w:pBdr>
          <w:top w:val="single" w:sz="4" w:space="1" w:color="auto"/>
        </w:pBdr>
        <w:tabs>
          <w:tab w:val="left" w:pos="8010"/>
        </w:tabs>
        <w:spacing w:after="0" w:line="240" w:lineRule="auto"/>
        <w:ind w:left="2160"/>
        <w:rPr>
          <w:rFonts w:eastAsia="Arial" w:cs="Arial"/>
          <w:b/>
          <w:bCs/>
          <w:position w:val="-2"/>
          <w:szCs w:val="16"/>
        </w:rPr>
      </w:pPr>
      <w:r>
        <w:rPr>
          <w:rFonts w:eastAsia="Arial" w:cs="Arial"/>
          <w:b/>
          <w:bCs/>
          <w:position w:val="-2"/>
          <w:szCs w:val="16"/>
        </w:rPr>
        <w:t>Stainless steel pipe 12/10 mm, grease-less, 1.4 m</w:t>
      </w:r>
      <w:r>
        <w:rPr>
          <w:rFonts w:eastAsia="Arial" w:cs="Arial"/>
          <w:b/>
          <w:bCs/>
          <w:position w:val="-2"/>
          <w:szCs w:val="16"/>
        </w:rPr>
        <w:tab/>
        <w:t>1022463</w:t>
      </w:r>
    </w:p>
    <w:p w14:paraId="4065FB41" w14:textId="77777777" w:rsidR="00E41C2D" w:rsidRDefault="00E41C2D" w:rsidP="00E41C2D">
      <w:pPr>
        <w:pBdr>
          <w:top w:val="single" w:sz="4" w:space="1" w:color="auto"/>
        </w:pBdr>
        <w:shd w:val="clear" w:color="auto" w:fill="D9D9D9" w:themeFill="background1" w:themeFillShade="D9"/>
        <w:tabs>
          <w:tab w:val="left" w:pos="8010"/>
        </w:tabs>
        <w:spacing w:after="0" w:line="240" w:lineRule="auto"/>
        <w:ind w:left="2160"/>
        <w:rPr>
          <w:rFonts w:eastAsia="Arial" w:cs="Arial"/>
          <w:b/>
          <w:bCs/>
          <w:position w:val="-2"/>
          <w:szCs w:val="16"/>
        </w:rPr>
      </w:pPr>
      <w:r>
        <w:rPr>
          <w:rFonts w:eastAsia="Arial" w:cs="Arial"/>
          <w:b/>
          <w:bCs/>
          <w:position w:val="-2"/>
          <w:szCs w:val="16"/>
        </w:rPr>
        <w:t>PTFE hose 12/9 mm, grease-less, sold in meters</w:t>
      </w:r>
      <w:r>
        <w:rPr>
          <w:rFonts w:eastAsia="Arial" w:cs="Arial"/>
          <w:b/>
          <w:bCs/>
          <w:position w:val="-2"/>
          <w:szCs w:val="16"/>
        </w:rPr>
        <w:tab/>
        <w:t>037428</w:t>
      </w:r>
    </w:p>
    <w:p w14:paraId="2364B78B" w14:textId="77777777" w:rsidR="00E41C2D" w:rsidRDefault="00E41C2D" w:rsidP="00E41C2D">
      <w:pPr>
        <w:pBdr>
          <w:top w:val="single" w:sz="4" w:space="1" w:color="auto"/>
        </w:pBdr>
        <w:tabs>
          <w:tab w:val="left" w:pos="8010"/>
        </w:tabs>
        <w:spacing w:after="0" w:line="240" w:lineRule="auto"/>
        <w:ind w:left="2160"/>
        <w:rPr>
          <w:rFonts w:eastAsia="Arial" w:cs="Arial"/>
          <w:b/>
          <w:bCs/>
          <w:position w:val="-2"/>
          <w:szCs w:val="16"/>
        </w:rPr>
      </w:pPr>
      <w:r>
        <w:rPr>
          <w:rFonts w:eastAsia="Arial" w:cs="Arial"/>
          <w:b/>
          <w:bCs/>
          <w:position w:val="-2"/>
          <w:szCs w:val="16"/>
        </w:rPr>
        <w:t>Stainless steel support inserts, 2 pcs. for 12/9 mm PTFE hose,</w:t>
      </w:r>
      <w:r>
        <w:rPr>
          <w:rFonts w:eastAsia="Arial" w:cs="Arial"/>
          <w:b/>
          <w:bCs/>
          <w:position w:val="-2"/>
          <w:szCs w:val="16"/>
        </w:rPr>
        <w:tab/>
        <w:t>1025397</w:t>
      </w:r>
    </w:p>
    <w:p w14:paraId="69E21B8C" w14:textId="77777777" w:rsidR="00E41C2D" w:rsidRDefault="00E41C2D" w:rsidP="00E41C2D">
      <w:pPr>
        <w:pBdr>
          <w:top w:val="single" w:sz="4" w:space="1" w:color="auto"/>
        </w:pBdr>
        <w:tabs>
          <w:tab w:val="left" w:pos="8010"/>
        </w:tabs>
        <w:spacing w:after="0" w:line="240" w:lineRule="auto"/>
        <w:ind w:left="2160"/>
        <w:rPr>
          <w:rFonts w:eastAsia="Arial" w:cs="Arial"/>
          <w:b/>
          <w:bCs/>
          <w:position w:val="-2"/>
          <w:szCs w:val="16"/>
        </w:rPr>
      </w:pPr>
      <w:r>
        <w:rPr>
          <w:rFonts w:eastAsia="Arial" w:cs="Arial"/>
          <w:b/>
          <w:bCs/>
          <w:position w:val="-2"/>
          <w:szCs w:val="16"/>
        </w:rPr>
        <w:t>grease-less</w:t>
      </w:r>
    </w:p>
    <w:p w14:paraId="2247B1B6" w14:textId="77777777" w:rsidR="00E41C2D" w:rsidRDefault="00E41C2D" w:rsidP="00E41C2D">
      <w:pPr>
        <w:pBdr>
          <w:top w:val="single" w:sz="4" w:space="1" w:color="auto"/>
        </w:pBdr>
        <w:shd w:val="clear" w:color="auto" w:fill="D9D9D9" w:themeFill="background1" w:themeFillShade="D9"/>
        <w:tabs>
          <w:tab w:val="left" w:pos="8010"/>
        </w:tabs>
        <w:spacing w:after="0" w:line="240" w:lineRule="auto"/>
        <w:ind w:left="2160"/>
        <w:rPr>
          <w:rFonts w:eastAsia="Arial" w:cs="Arial"/>
          <w:b/>
          <w:bCs/>
          <w:position w:val="-2"/>
          <w:szCs w:val="16"/>
        </w:rPr>
      </w:pPr>
      <w:r>
        <w:rPr>
          <w:rFonts w:eastAsia="Arial" w:cs="Arial"/>
          <w:b/>
          <w:bCs/>
          <w:position w:val="-2"/>
          <w:szCs w:val="16"/>
        </w:rPr>
        <w:t>Stainless steel coupling 12 mm – R 1/4, grease-less</w:t>
      </w:r>
      <w:r>
        <w:rPr>
          <w:rFonts w:eastAsia="Arial" w:cs="Arial"/>
          <w:b/>
          <w:bCs/>
          <w:position w:val="-2"/>
          <w:szCs w:val="16"/>
        </w:rPr>
        <w:tab/>
        <w:t>1025755</w:t>
      </w:r>
    </w:p>
    <w:p w14:paraId="33796384" w14:textId="77777777" w:rsidR="00E41C2D" w:rsidRDefault="00E41C2D" w:rsidP="00E41C2D">
      <w:pPr>
        <w:pBdr>
          <w:top w:val="single" w:sz="4" w:space="1" w:color="auto"/>
        </w:pBdr>
        <w:tabs>
          <w:tab w:val="left" w:pos="8010"/>
        </w:tabs>
        <w:spacing w:after="0" w:line="240" w:lineRule="auto"/>
        <w:ind w:left="2160"/>
        <w:rPr>
          <w:rFonts w:eastAsia="Arial" w:cs="Arial"/>
          <w:b/>
          <w:bCs/>
          <w:position w:val="-2"/>
          <w:szCs w:val="16"/>
        </w:rPr>
      </w:pPr>
      <w:r>
        <w:rPr>
          <w:rFonts w:eastAsia="Arial" w:cs="Arial"/>
          <w:b/>
          <w:bCs/>
          <w:position w:val="-2"/>
          <w:szCs w:val="16"/>
        </w:rPr>
        <w:t>Stainless steel fitting 12 mm – R 3/8, grease-less</w:t>
      </w:r>
      <w:r>
        <w:rPr>
          <w:rFonts w:eastAsia="Arial" w:cs="Arial"/>
          <w:b/>
          <w:bCs/>
          <w:position w:val="-2"/>
          <w:szCs w:val="16"/>
        </w:rPr>
        <w:tab/>
        <w:t>1034642</w:t>
      </w:r>
    </w:p>
    <w:p w14:paraId="52EB94F8" w14:textId="77777777" w:rsidR="00E41C2D" w:rsidRDefault="00E41C2D" w:rsidP="00E41C2D">
      <w:pPr>
        <w:pBdr>
          <w:top w:val="single" w:sz="4" w:space="1" w:color="auto"/>
        </w:pBdr>
        <w:shd w:val="clear" w:color="auto" w:fill="D9D9D9" w:themeFill="background1" w:themeFillShade="D9"/>
        <w:tabs>
          <w:tab w:val="left" w:pos="8010"/>
        </w:tabs>
        <w:spacing w:after="0" w:line="240" w:lineRule="auto"/>
        <w:ind w:left="2160"/>
        <w:rPr>
          <w:rFonts w:eastAsia="Arial" w:cs="Arial"/>
          <w:b/>
          <w:bCs/>
          <w:position w:val="-2"/>
          <w:szCs w:val="16"/>
        </w:rPr>
      </w:pPr>
      <w:r>
        <w:rPr>
          <w:rFonts w:eastAsia="Arial" w:cs="Arial"/>
          <w:b/>
          <w:bCs/>
          <w:position w:val="-2"/>
          <w:szCs w:val="16"/>
        </w:rPr>
        <w:t>Stainless steel 90</w:t>
      </w:r>
      <w:r w:rsidRPr="00E3295C">
        <w:rPr>
          <w:rFonts w:eastAsia="Arial" w:cs="Arial"/>
          <w:b/>
          <w:bCs/>
          <w:position w:val="-2"/>
          <w:szCs w:val="16"/>
          <w:vertAlign w:val="superscript"/>
        </w:rPr>
        <w:t>o</w:t>
      </w:r>
      <w:r>
        <w:rPr>
          <w:rFonts w:eastAsia="Arial" w:cs="Arial"/>
          <w:b/>
          <w:bCs/>
          <w:position w:val="-2"/>
          <w:szCs w:val="16"/>
        </w:rPr>
        <w:t xml:space="preserve"> elbow D 12 – D 12, grease-less</w:t>
      </w:r>
      <w:r>
        <w:rPr>
          <w:rFonts w:eastAsia="Arial" w:cs="Arial"/>
          <w:b/>
          <w:bCs/>
          <w:position w:val="-2"/>
          <w:szCs w:val="16"/>
        </w:rPr>
        <w:tab/>
        <w:t>1022462</w:t>
      </w:r>
    </w:p>
    <w:p w14:paraId="32BEDC04" w14:textId="77777777" w:rsidR="00E41C2D" w:rsidRDefault="00E41C2D" w:rsidP="00E41C2D">
      <w:pPr>
        <w:pBdr>
          <w:top w:val="single" w:sz="4" w:space="1" w:color="auto"/>
        </w:pBdr>
        <w:tabs>
          <w:tab w:val="left" w:pos="8010"/>
        </w:tabs>
        <w:spacing w:after="0" w:line="240" w:lineRule="auto"/>
        <w:ind w:left="2160"/>
        <w:rPr>
          <w:rFonts w:eastAsia="Arial" w:cs="Arial"/>
          <w:b/>
          <w:bCs/>
          <w:position w:val="-2"/>
          <w:szCs w:val="16"/>
        </w:rPr>
      </w:pPr>
      <w:r>
        <w:rPr>
          <w:rFonts w:eastAsia="Arial" w:cs="Arial"/>
          <w:b/>
          <w:bCs/>
          <w:position w:val="-2"/>
          <w:szCs w:val="16"/>
        </w:rPr>
        <w:t>Stainless steel pressure relief valve, Adjustable pressure</w:t>
      </w:r>
      <w:r>
        <w:rPr>
          <w:rFonts w:eastAsia="Arial" w:cs="Arial"/>
          <w:b/>
          <w:bCs/>
          <w:position w:val="-2"/>
          <w:szCs w:val="16"/>
        </w:rPr>
        <w:tab/>
        <w:t>1029032</w:t>
      </w:r>
    </w:p>
    <w:p w14:paraId="5F0B4AD6" w14:textId="77777777" w:rsidR="00E41C2D" w:rsidRDefault="00E41C2D" w:rsidP="00E41C2D">
      <w:pPr>
        <w:pBdr>
          <w:top w:val="single" w:sz="4" w:space="1" w:color="auto"/>
        </w:pBdr>
        <w:shd w:val="clear" w:color="auto" w:fill="D9D9D9" w:themeFill="background1" w:themeFillShade="D9"/>
        <w:tabs>
          <w:tab w:val="left" w:pos="8010"/>
        </w:tabs>
        <w:spacing w:after="0" w:line="240" w:lineRule="auto"/>
        <w:ind w:left="2160"/>
        <w:rPr>
          <w:rFonts w:eastAsia="Arial" w:cs="Arial"/>
          <w:b/>
          <w:bCs/>
          <w:position w:val="-2"/>
          <w:szCs w:val="16"/>
        </w:rPr>
      </w:pPr>
      <w:r>
        <w:rPr>
          <w:rFonts w:eastAsia="Arial" w:cs="Arial"/>
          <w:b/>
          <w:bCs/>
          <w:position w:val="-2"/>
          <w:szCs w:val="16"/>
        </w:rPr>
        <w:t>Range 0.07 – 2 bar, Connection size: 1/4” NPT, 2 additional inputs</w:t>
      </w:r>
    </w:p>
    <w:p w14:paraId="4F42D539" w14:textId="77777777" w:rsidR="00E41C2D" w:rsidRDefault="00E41C2D" w:rsidP="00E41C2D">
      <w:pPr>
        <w:pBdr>
          <w:top w:val="single" w:sz="4" w:space="1" w:color="auto"/>
        </w:pBdr>
        <w:shd w:val="clear" w:color="auto" w:fill="D9D9D9" w:themeFill="background1" w:themeFillShade="D9"/>
        <w:tabs>
          <w:tab w:val="left" w:pos="8010"/>
        </w:tabs>
        <w:spacing w:after="0" w:line="240" w:lineRule="auto"/>
        <w:ind w:left="2160"/>
        <w:rPr>
          <w:rFonts w:eastAsia="Arial" w:cs="Arial"/>
          <w:b/>
          <w:bCs/>
          <w:position w:val="-2"/>
          <w:szCs w:val="16"/>
        </w:rPr>
      </w:pPr>
      <w:r>
        <w:rPr>
          <w:rFonts w:eastAsia="Arial" w:cs="Arial"/>
          <w:b/>
          <w:bCs/>
          <w:position w:val="-2"/>
          <w:szCs w:val="16"/>
        </w:rPr>
        <w:t>For connecting 2 pressure gauges.</w:t>
      </w:r>
    </w:p>
    <w:p w14:paraId="51FAD19C" w14:textId="77777777" w:rsidR="00E41C2D" w:rsidRDefault="00E41C2D" w:rsidP="00E41C2D">
      <w:pPr>
        <w:pBdr>
          <w:top w:val="single" w:sz="4" w:space="1" w:color="auto"/>
        </w:pBdr>
        <w:tabs>
          <w:tab w:val="left" w:pos="8010"/>
        </w:tabs>
        <w:spacing w:after="0" w:line="240" w:lineRule="auto"/>
        <w:ind w:left="2160"/>
        <w:rPr>
          <w:rFonts w:eastAsia="Arial" w:cs="Arial"/>
          <w:b/>
          <w:bCs/>
          <w:position w:val="-2"/>
          <w:szCs w:val="16"/>
        </w:rPr>
      </w:pPr>
      <w:r>
        <w:rPr>
          <w:rFonts w:eastAsia="Arial" w:cs="Arial"/>
          <w:b/>
          <w:bCs/>
          <w:position w:val="-2"/>
          <w:szCs w:val="16"/>
        </w:rPr>
        <w:br w:type="page"/>
      </w:r>
    </w:p>
    <w:p w14:paraId="1E4828B6" w14:textId="77777777" w:rsidR="00E41C2D" w:rsidRDefault="00E41C2D" w:rsidP="006235F8">
      <w:pPr>
        <w:pStyle w:val="Heading3"/>
      </w:pPr>
      <w:bookmarkStart w:id="101" w:name="_Toc191973829"/>
      <w:r>
        <w:t>Accessories For Bono Zon Ozone Plants</w:t>
      </w:r>
      <w:bookmarkEnd w:id="101"/>
    </w:p>
    <w:p w14:paraId="514E9C31" w14:textId="77777777" w:rsidR="00E41C2D" w:rsidRPr="00E35BE2" w:rsidRDefault="00E41C2D" w:rsidP="00E41C2D">
      <w:pPr>
        <w:tabs>
          <w:tab w:val="left" w:pos="7290"/>
        </w:tabs>
        <w:spacing w:after="120" w:line="240" w:lineRule="auto"/>
        <w:ind w:left="2160"/>
        <w:rPr>
          <w:rFonts w:eastAsia="Arial" w:cs="Arial"/>
          <w:b/>
          <w:bCs/>
          <w:w w:val="101"/>
          <w:sz w:val="18"/>
          <w:szCs w:val="20"/>
        </w:rPr>
      </w:pPr>
      <w:r>
        <w:rPr>
          <w:noProof/>
        </w:rPr>
        <w:drawing>
          <wp:anchor distT="0" distB="0" distL="114300" distR="114300" simplePos="0" relativeHeight="251908096" behindDoc="0" locked="0" layoutInCell="1" allowOverlap="1" wp14:anchorId="544980FC" wp14:editId="22E61A2B">
            <wp:simplePos x="0" y="0"/>
            <wp:positionH relativeFrom="page">
              <wp:posOffset>1333500</wp:posOffset>
            </wp:positionH>
            <wp:positionV relativeFrom="paragraph">
              <wp:posOffset>44450</wp:posOffset>
            </wp:positionV>
            <wp:extent cx="495300" cy="1947545"/>
            <wp:effectExtent l="0" t="0" r="12700" b="8255"/>
            <wp:wrapNone/>
            <wp:docPr id="1701"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5300" cy="1947545"/>
                    </a:xfrm>
                    <a:prstGeom prst="rect">
                      <a:avLst/>
                    </a:prstGeom>
                    <a:noFill/>
                  </pic:spPr>
                </pic:pic>
              </a:graphicData>
            </a:graphic>
            <wp14:sizeRelH relativeFrom="page">
              <wp14:pctWidth>0</wp14:pctWidth>
            </wp14:sizeRelH>
            <wp14:sizeRelV relativeFrom="page">
              <wp14:pctHeight>0</wp14:pctHeight>
            </wp14:sizeRelV>
          </wp:anchor>
        </w:drawing>
      </w:r>
      <w:r w:rsidRPr="00E35BE2">
        <w:rPr>
          <w:rFonts w:eastAsia="Arial" w:cs="Arial"/>
          <w:b/>
          <w:bCs/>
          <w:spacing w:val="1"/>
          <w:sz w:val="18"/>
          <w:szCs w:val="20"/>
        </w:rPr>
        <w:t>W</w:t>
      </w:r>
      <w:r w:rsidRPr="00E35BE2">
        <w:rPr>
          <w:rFonts w:eastAsia="Arial" w:cs="Arial"/>
          <w:b/>
          <w:bCs/>
          <w:sz w:val="18"/>
          <w:szCs w:val="20"/>
        </w:rPr>
        <w:t>ater</w:t>
      </w:r>
      <w:r w:rsidRPr="00E35BE2">
        <w:rPr>
          <w:rFonts w:eastAsia="Arial" w:cs="Arial"/>
          <w:b/>
          <w:bCs/>
          <w:spacing w:val="2"/>
          <w:sz w:val="18"/>
          <w:szCs w:val="20"/>
        </w:rPr>
        <w:t xml:space="preserve"> </w:t>
      </w:r>
      <w:r w:rsidRPr="00E35BE2">
        <w:rPr>
          <w:rFonts w:eastAsia="Arial" w:cs="Arial"/>
          <w:b/>
          <w:bCs/>
          <w:w w:val="101"/>
          <w:sz w:val="18"/>
          <w:szCs w:val="20"/>
        </w:rPr>
        <w:t>trap</w:t>
      </w:r>
    </w:p>
    <w:p w14:paraId="4FCAE7FB" w14:textId="77777777" w:rsidR="00E41C2D" w:rsidRDefault="00E41C2D" w:rsidP="00E41C2D">
      <w:pPr>
        <w:tabs>
          <w:tab w:val="left" w:pos="7290"/>
        </w:tabs>
        <w:spacing w:after="80"/>
        <w:ind w:left="2160"/>
        <w:rPr>
          <w:rFonts w:eastAsia="Arial" w:cs="Arial"/>
          <w:szCs w:val="16"/>
        </w:rPr>
      </w:pPr>
      <w:r>
        <w:rPr>
          <w:rFonts w:eastAsia="Arial" w:cs="Arial"/>
          <w:szCs w:val="16"/>
        </w:rPr>
        <w:t>Water</w:t>
      </w:r>
      <w:r>
        <w:rPr>
          <w:rFonts w:eastAsia="Arial" w:cs="Arial"/>
          <w:spacing w:val="-10"/>
          <w:szCs w:val="16"/>
        </w:rPr>
        <w:t xml:space="preserve"> </w:t>
      </w:r>
      <w:r>
        <w:rPr>
          <w:rFonts w:eastAsia="Arial" w:cs="Arial"/>
          <w:szCs w:val="16"/>
        </w:rPr>
        <w:t>trap</w:t>
      </w:r>
      <w:r>
        <w:rPr>
          <w:rFonts w:eastAsia="Arial" w:cs="Arial"/>
          <w:spacing w:val="-8"/>
          <w:szCs w:val="16"/>
        </w:rPr>
        <w:t xml:space="preserve"> </w:t>
      </w:r>
      <w:r>
        <w:rPr>
          <w:rFonts w:eastAsia="Arial" w:cs="Arial"/>
          <w:szCs w:val="16"/>
        </w:rPr>
        <w:t>is</w:t>
      </w:r>
      <w:r>
        <w:rPr>
          <w:rFonts w:eastAsia="Arial" w:cs="Arial"/>
          <w:spacing w:val="-8"/>
          <w:szCs w:val="16"/>
        </w:rPr>
        <w:t xml:space="preserve"> </w:t>
      </w:r>
      <w:r>
        <w:rPr>
          <w:rFonts w:eastAsia="Arial" w:cs="Arial"/>
          <w:szCs w:val="16"/>
        </w:rPr>
        <w:t>a</w:t>
      </w:r>
      <w:r>
        <w:rPr>
          <w:rFonts w:eastAsia="Arial" w:cs="Arial"/>
          <w:spacing w:val="-7"/>
          <w:szCs w:val="16"/>
        </w:rPr>
        <w:t xml:space="preserve"> </w:t>
      </w:r>
      <w:r>
        <w:rPr>
          <w:rFonts w:eastAsia="Arial" w:cs="Arial"/>
          <w:szCs w:val="16"/>
        </w:rPr>
        <w:t>vacuum</w:t>
      </w:r>
      <w:r>
        <w:rPr>
          <w:rFonts w:eastAsia="Arial" w:cs="Arial"/>
          <w:spacing w:val="-12"/>
          <w:szCs w:val="16"/>
        </w:rPr>
        <w:t xml:space="preserve"> </w:t>
      </w:r>
      <w:r>
        <w:rPr>
          <w:rFonts w:eastAsia="Arial" w:cs="Arial"/>
          <w:spacing w:val="1"/>
          <w:szCs w:val="16"/>
        </w:rPr>
        <w:t>b</w:t>
      </w:r>
      <w:r>
        <w:rPr>
          <w:rFonts w:eastAsia="Arial" w:cs="Arial"/>
          <w:szCs w:val="16"/>
        </w:rPr>
        <w:t>reaker</w:t>
      </w:r>
      <w:r>
        <w:rPr>
          <w:rFonts w:eastAsia="Arial" w:cs="Arial"/>
          <w:spacing w:val="-11"/>
          <w:szCs w:val="16"/>
        </w:rPr>
        <w:t xml:space="preserve"> </w:t>
      </w:r>
      <w:r>
        <w:rPr>
          <w:rFonts w:eastAsia="Arial" w:cs="Arial"/>
          <w:szCs w:val="16"/>
        </w:rPr>
        <w:t>that</w:t>
      </w:r>
      <w:r>
        <w:rPr>
          <w:rFonts w:eastAsia="Arial" w:cs="Arial"/>
          <w:spacing w:val="-6"/>
          <w:szCs w:val="16"/>
        </w:rPr>
        <w:t xml:space="preserve"> </w:t>
      </w:r>
      <w:r>
        <w:rPr>
          <w:rFonts w:eastAsia="Arial" w:cs="Arial"/>
          <w:spacing w:val="1"/>
          <w:szCs w:val="16"/>
        </w:rPr>
        <w:t>p</w:t>
      </w:r>
      <w:r>
        <w:rPr>
          <w:rFonts w:eastAsia="Arial" w:cs="Arial"/>
          <w:szCs w:val="16"/>
        </w:rPr>
        <w:t>revents</w:t>
      </w:r>
      <w:r>
        <w:rPr>
          <w:rFonts w:eastAsia="Arial" w:cs="Arial"/>
          <w:spacing w:val="-8"/>
          <w:szCs w:val="16"/>
        </w:rPr>
        <w:t xml:space="preserve"> </w:t>
      </w:r>
      <w:r>
        <w:rPr>
          <w:rFonts w:eastAsia="Arial" w:cs="Arial"/>
          <w:szCs w:val="16"/>
        </w:rPr>
        <w:t>bac</w:t>
      </w:r>
      <w:r>
        <w:rPr>
          <w:rFonts w:eastAsia="Arial" w:cs="Arial"/>
          <w:spacing w:val="-1"/>
          <w:szCs w:val="16"/>
        </w:rPr>
        <w:t>k</w:t>
      </w:r>
      <w:r>
        <w:rPr>
          <w:rFonts w:eastAsia="Arial" w:cs="Arial"/>
          <w:szCs w:val="16"/>
        </w:rPr>
        <w:t>flow</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w</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r</w:t>
      </w:r>
      <w:r>
        <w:rPr>
          <w:rFonts w:eastAsia="Arial" w:cs="Arial"/>
          <w:spacing w:val="-11"/>
          <w:szCs w:val="16"/>
        </w:rPr>
        <w:t xml:space="preserve"> </w:t>
      </w:r>
      <w:r>
        <w:rPr>
          <w:rFonts w:eastAsia="Arial" w:cs="Arial"/>
          <w:szCs w:val="16"/>
        </w:rPr>
        <w:t>into</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ozone</w:t>
      </w:r>
      <w:r>
        <w:rPr>
          <w:rFonts w:eastAsia="Arial" w:cs="Arial"/>
          <w:spacing w:val="-10"/>
          <w:szCs w:val="16"/>
        </w:rPr>
        <w:t xml:space="preserve"> </w:t>
      </w:r>
      <w:r>
        <w:rPr>
          <w:rFonts w:eastAsia="Arial" w:cs="Arial"/>
          <w:szCs w:val="16"/>
        </w:rPr>
        <w:t>generator.</w:t>
      </w:r>
    </w:p>
    <w:p w14:paraId="36325C67" w14:textId="77777777" w:rsidR="00E41C2D" w:rsidRDefault="00E41C2D" w:rsidP="00E41C2D">
      <w:pPr>
        <w:tabs>
          <w:tab w:val="left" w:pos="7290"/>
        </w:tabs>
        <w:spacing w:after="80"/>
        <w:ind w:left="2160"/>
        <w:rPr>
          <w:rFonts w:eastAsia="Arial" w:cs="Arial"/>
          <w:szCs w:val="16"/>
        </w:rPr>
      </w:pPr>
      <w:r>
        <w:rPr>
          <w:rFonts w:eastAsia="Arial" w:cs="Arial"/>
          <w:szCs w:val="16"/>
        </w:rPr>
        <w:t>P</w:t>
      </w:r>
      <w:r>
        <w:rPr>
          <w:rFonts w:eastAsia="Arial" w:cs="Arial"/>
          <w:spacing w:val="1"/>
          <w:szCs w:val="16"/>
        </w:rPr>
        <w:t>re</w:t>
      </w:r>
      <w:r>
        <w:rPr>
          <w:rFonts w:eastAsia="Arial" w:cs="Arial"/>
          <w:szCs w:val="16"/>
        </w:rPr>
        <w:t>-a</w:t>
      </w:r>
      <w:r>
        <w:rPr>
          <w:rFonts w:eastAsia="Arial" w:cs="Arial"/>
          <w:spacing w:val="1"/>
          <w:szCs w:val="16"/>
        </w:rPr>
        <w:t>s</w:t>
      </w:r>
      <w:r>
        <w:rPr>
          <w:rFonts w:eastAsia="Arial" w:cs="Arial"/>
          <w:spacing w:val="-1"/>
          <w:szCs w:val="16"/>
        </w:rPr>
        <w:t>s</w:t>
      </w:r>
      <w:r>
        <w:rPr>
          <w:rFonts w:eastAsia="Arial" w:cs="Arial"/>
          <w:szCs w:val="16"/>
        </w:rPr>
        <w:t>e</w:t>
      </w:r>
      <w:r>
        <w:rPr>
          <w:rFonts w:eastAsia="Arial" w:cs="Arial"/>
          <w:spacing w:val="1"/>
          <w:szCs w:val="16"/>
        </w:rPr>
        <w:t>m</w:t>
      </w:r>
      <w:r>
        <w:rPr>
          <w:rFonts w:eastAsia="Arial" w:cs="Arial"/>
          <w:szCs w:val="16"/>
        </w:rPr>
        <w:t>b</w:t>
      </w:r>
      <w:r>
        <w:rPr>
          <w:rFonts w:eastAsia="Arial" w:cs="Arial"/>
          <w:spacing w:val="1"/>
          <w:szCs w:val="16"/>
        </w:rPr>
        <w:t>l</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pacing w:val="1"/>
          <w:szCs w:val="16"/>
        </w:rPr>
        <w:t>u</w:t>
      </w:r>
      <w:r>
        <w:rPr>
          <w:rFonts w:eastAsia="Arial" w:cs="Arial"/>
          <w:szCs w:val="16"/>
        </w:rPr>
        <w:t>n</w:t>
      </w:r>
      <w:r>
        <w:rPr>
          <w:rFonts w:eastAsia="Arial" w:cs="Arial"/>
          <w:spacing w:val="1"/>
          <w:szCs w:val="16"/>
        </w:rPr>
        <w:t>i</w:t>
      </w:r>
      <w:r>
        <w:rPr>
          <w:rFonts w:eastAsia="Arial" w:cs="Arial"/>
          <w:szCs w:val="16"/>
        </w:rPr>
        <w:t>t</w:t>
      </w:r>
      <w:r>
        <w:rPr>
          <w:rFonts w:eastAsia="Arial" w:cs="Arial"/>
          <w:spacing w:val="-9"/>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pacing w:val="-1"/>
          <w:szCs w:val="16"/>
        </w:rPr>
        <w:t>s</w:t>
      </w:r>
      <w:r>
        <w:rPr>
          <w:rFonts w:eastAsia="Arial" w:cs="Arial"/>
          <w:spacing w:val="1"/>
          <w:szCs w:val="16"/>
        </w:rPr>
        <w:t>i</w:t>
      </w:r>
      <w:r>
        <w:rPr>
          <w:rFonts w:eastAsia="Arial" w:cs="Arial"/>
          <w:spacing w:val="-1"/>
          <w:szCs w:val="16"/>
        </w:rPr>
        <w:t>s</w:t>
      </w:r>
      <w:r>
        <w:rPr>
          <w:rFonts w:eastAsia="Arial" w:cs="Arial"/>
          <w:spacing w:val="1"/>
          <w:szCs w:val="16"/>
        </w:rPr>
        <w:t>t</w:t>
      </w:r>
      <w:r>
        <w:rPr>
          <w:rFonts w:eastAsia="Arial" w:cs="Arial"/>
          <w:szCs w:val="16"/>
        </w:rPr>
        <w:t>i</w:t>
      </w:r>
      <w:r>
        <w:rPr>
          <w:rFonts w:eastAsia="Arial" w:cs="Arial"/>
          <w:spacing w:val="1"/>
          <w:szCs w:val="16"/>
        </w:rPr>
        <w:t>n</w:t>
      </w:r>
      <w:r>
        <w:rPr>
          <w:rFonts w:eastAsia="Arial" w:cs="Arial"/>
          <w:szCs w:val="16"/>
        </w:rPr>
        <w:t>g</w:t>
      </w:r>
      <w:r>
        <w:rPr>
          <w:rFonts w:eastAsia="Arial" w:cs="Arial"/>
          <w:spacing w:val="-9"/>
          <w:szCs w:val="16"/>
        </w:rPr>
        <w:t xml:space="preserve"> </w:t>
      </w:r>
      <w:r>
        <w:rPr>
          <w:rFonts w:eastAsia="Arial" w:cs="Arial"/>
          <w:szCs w:val="16"/>
        </w:rPr>
        <w:t>of</w:t>
      </w:r>
      <w:r>
        <w:rPr>
          <w:rFonts w:eastAsia="Arial" w:cs="Arial"/>
          <w:spacing w:val="-4"/>
          <w:szCs w:val="16"/>
        </w:rPr>
        <w:t xml:space="preserve"> </w:t>
      </w:r>
      <w:r>
        <w:rPr>
          <w:rFonts w:eastAsia="Arial" w:cs="Arial"/>
          <w:szCs w:val="16"/>
        </w:rPr>
        <w:t>PVC</w:t>
      </w:r>
      <w:r>
        <w:rPr>
          <w:rFonts w:eastAsia="Arial" w:cs="Arial"/>
          <w:spacing w:val="-13"/>
          <w:szCs w:val="16"/>
        </w:rPr>
        <w:t xml:space="preserve"> </w:t>
      </w:r>
      <w:r>
        <w:rPr>
          <w:rFonts w:eastAsia="Arial" w:cs="Arial"/>
          <w:spacing w:val="1"/>
          <w:szCs w:val="16"/>
        </w:rPr>
        <w:t>l</w:t>
      </w:r>
      <w:r>
        <w:rPr>
          <w:rFonts w:eastAsia="Arial" w:cs="Arial"/>
          <w:szCs w:val="16"/>
        </w:rPr>
        <w:t>o</w:t>
      </w:r>
      <w:r>
        <w:rPr>
          <w:rFonts w:eastAsia="Arial" w:cs="Arial"/>
          <w:spacing w:val="1"/>
          <w:szCs w:val="16"/>
        </w:rPr>
        <w:t>s</w:t>
      </w:r>
      <w:r>
        <w:rPr>
          <w:rFonts w:eastAsia="Arial" w:cs="Arial"/>
          <w:szCs w:val="16"/>
        </w:rPr>
        <w:t>s</w:t>
      </w:r>
      <w:r>
        <w:rPr>
          <w:rFonts w:eastAsia="Arial" w:cs="Arial"/>
          <w:spacing w:val="-8"/>
          <w:szCs w:val="16"/>
        </w:rPr>
        <w:t xml:space="preserve"> </w:t>
      </w:r>
      <w:r>
        <w:rPr>
          <w:rFonts w:eastAsia="Arial" w:cs="Arial"/>
          <w:szCs w:val="16"/>
        </w:rPr>
        <w:t>ve</w:t>
      </w:r>
      <w:r>
        <w:rPr>
          <w:rFonts w:eastAsia="Arial" w:cs="Arial"/>
          <w:spacing w:val="-1"/>
          <w:szCs w:val="16"/>
        </w:rPr>
        <w:t>s</w:t>
      </w:r>
      <w:r>
        <w:rPr>
          <w:rFonts w:eastAsia="Arial" w:cs="Arial"/>
          <w:spacing w:val="1"/>
          <w:szCs w:val="16"/>
        </w:rPr>
        <w:t>se</w:t>
      </w:r>
      <w:r>
        <w:rPr>
          <w:rFonts w:eastAsia="Arial" w:cs="Arial"/>
          <w:szCs w:val="16"/>
        </w:rPr>
        <w:t>l</w:t>
      </w:r>
      <w:r>
        <w:rPr>
          <w:rFonts w:eastAsia="Arial" w:cs="Arial"/>
          <w:spacing w:val="-10"/>
          <w:szCs w:val="16"/>
        </w:rPr>
        <w:t xml:space="preserve"> </w:t>
      </w:r>
      <w:r>
        <w:rPr>
          <w:rFonts w:eastAsia="Arial" w:cs="Arial"/>
          <w:szCs w:val="16"/>
        </w:rPr>
        <w:t>i</w:t>
      </w:r>
      <w:r>
        <w:rPr>
          <w:rFonts w:eastAsia="Arial" w:cs="Arial"/>
          <w:spacing w:val="1"/>
          <w:szCs w:val="16"/>
        </w:rPr>
        <w:t>n</w:t>
      </w:r>
      <w:r>
        <w:rPr>
          <w:rFonts w:eastAsia="Arial" w:cs="Arial"/>
          <w:szCs w:val="16"/>
        </w:rPr>
        <w:t>cl</w:t>
      </w:r>
      <w:r>
        <w:rPr>
          <w:rFonts w:eastAsia="Arial" w:cs="Arial"/>
          <w:spacing w:val="1"/>
          <w:szCs w:val="16"/>
        </w:rPr>
        <w:t>udi</w:t>
      </w:r>
      <w:r>
        <w:rPr>
          <w:rFonts w:eastAsia="Arial" w:cs="Arial"/>
          <w:szCs w:val="16"/>
        </w:rPr>
        <w:t>ng</w:t>
      </w:r>
      <w:r>
        <w:rPr>
          <w:rFonts w:eastAsia="Arial" w:cs="Arial"/>
          <w:spacing w:val="-10"/>
          <w:szCs w:val="16"/>
        </w:rPr>
        <w:t xml:space="preserve"> </w:t>
      </w:r>
      <w:r>
        <w:rPr>
          <w:rFonts w:eastAsia="Arial" w:cs="Arial"/>
          <w:spacing w:val="1"/>
          <w:szCs w:val="16"/>
        </w:rPr>
        <w:t>o</w:t>
      </w:r>
      <w:r>
        <w:rPr>
          <w:rFonts w:eastAsia="Arial" w:cs="Arial"/>
          <w:szCs w:val="16"/>
        </w:rPr>
        <w:t>v</w:t>
      </w:r>
      <w:r>
        <w:rPr>
          <w:rFonts w:eastAsia="Arial" w:cs="Arial"/>
          <w:spacing w:val="1"/>
          <w:szCs w:val="16"/>
        </w:rPr>
        <w:t>e</w:t>
      </w:r>
      <w:r>
        <w:rPr>
          <w:rFonts w:eastAsia="Arial" w:cs="Arial"/>
          <w:szCs w:val="16"/>
        </w:rPr>
        <w:t>r</w:t>
      </w:r>
      <w:r>
        <w:rPr>
          <w:rFonts w:eastAsia="Arial" w:cs="Arial"/>
          <w:spacing w:val="1"/>
          <w:szCs w:val="16"/>
        </w:rPr>
        <w:t>f</w:t>
      </w:r>
      <w:r>
        <w:rPr>
          <w:rFonts w:eastAsia="Arial" w:cs="Arial"/>
          <w:szCs w:val="16"/>
        </w:rPr>
        <w:t>l</w:t>
      </w:r>
      <w:r>
        <w:rPr>
          <w:rFonts w:eastAsia="Arial" w:cs="Arial"/>
          <w:spacing w:val="1"/>
          <w:szCs w:val="16"/>
        </w:rPr>
        <w:t>o</w:t>
      </w:r>
      <w:r>
        <w:rPr>
          <w:rFonts w:eastAsia="Arial" w:cs="Arial"/>
          <w:szCs w:val="16"/>
        </w:rPr>
        <w:t>w</w:t>
      </w:r>
      <w:r>
        <w:rPr>
          <w:rFonts w:eastAsia="Arial" w:cs="Arial"/>
          <w:spacing w:val="-10"/>
          <w:szCs w:val="16"/>
        </w:rPr>
        <w:t xml:space="preserve"> </w:t>
      </w:r>
      <w:r>
        <w:rPr>
          <w:rFonts w:eastAsia="Arial" w:cs="Arial"/>
          <w:szCs w:val="16"/>
        </w:rPr>
        <w:t>w</w:t>
      </w:r>
      <w:r>
        <w:rPr>
          <w:rFonts w:eastAsia="Arial" w:cs="Arial"/>
          <w:spacing w:val="1"/>
          <w:szCs w:val="16"/>
        </w:rPr>
        <w:t>it</w:t>
      </w:r>
      <w:r>
        <w:rPr>
          <w:rFonts w:eastAsia="Arial" w:cs="Arial"/>
          <w:szCs w:val="16"/>
        </w:rPr>
        <w:t>h</w:t>
      </w:r>
      <w:r>
        <w:rPr>
          <w:rFonts w:eastAsia="Arial" w:cs="Arial"/>
          <w:spacing w:val="-7"/>
          <w:szCs w:val="16"/>
        </w:rPr>
        <w:t xml:space="preserve"> </w:t>
      </w:r>
      <w:r>
        <w:rPr>
          <w:rFonts w:eastAsia="Arial" w:cs="Arial"/>
          <w:spacing w:val="1"/>
          <w:szCs w:val="16"/>
        </w:rPr>
        <w:t>D</w:t>
      </w:r>
      <w:r>
        <w:rPr>
          <w:rFonts w:eastAsia="Arial" w:cs="Arial"/>
          <w:szCs w:val="16"/>
        </w:rPr>
        <w:t>N</w:t>
      </w:r>
      <w:r>
        <w:rPr>
          <w:rFonts w:eastAsia="Arial" w:cs="Arial"/>
          <w:spacing w:val="-6"/>
          <w:szCs w:val="16"/>
        </w:rPr>
        <w:t xml:space="preserve"> </w:t>
      </w:r>
      <w:r>
        <w:rPr>
          <w:rFonts w:eastAsia="Arial" w:cs="Arial"/>
          <w:spacing w:val="1"/>
          <w:szCs w:val="16"/>
        </w:rPr>
        <w:t>1</w:t>
      </w:r>
      <w:r>
        <w:rPr>
          <w:rFonts w:eastAsia="Arial" w:cs="Arial"/>
          <w:szCs w:val="16"/>
        </w:rPr>
        <w:t>0</w:t>
      </w:r>
      <w:r>
        <w:rPr>
          <w:rFonts w:eastAsia="Arial" w:cs="Arial"/>
          <w:spacing w:val="-8"/>
          <w:szCs w:val="16"/>
        </w:rPr>
        <w:t xml:space="preserve"> </w:t>
      </w:r>
      <w:r>
        <w:rPr>
          <w:rFonts w:eastAsia="Arial" w:cs="Arial"/>
          <w:spacing w:val="1"/>
          <w:szCs w:val="16"/>
        </w:rPr>
        <w:t>h</w:t>
      </w:r>
      <w:r>
        <w:rPr>
          <w:rFonts w:eastAsia="Arial" w:cs="Arial"/>
          <w:szCs w:val="16"/>
        </w:rPr>
        <w:t>o</w:t>
      </w:r>
      <w:r>
        <w:rPr>
          <w:rFonts w:eastAsia="Arial" w:cs="Arial"/>
          <w:spacing w:val="1"/>
          <w:szCs w:val="16"/>
        </w:rPr>
        <w:t>s</w:t>
      </w:r>
      <w:r>
        <w:rPr>
          <w:rFonts w:eastAsia="Arial" w:cs="Arial"/>
          <w:szCs w:val="16"/>
        </w:rPr>
        <w:t>e</w:t>
      </w:r>
      <w:r>
        <w:rPr>
          <w:rFonts w:eastAsia="Arial" w:cs="Arial"/>
          <w:spacing w:val="-8"/>
          <w:szCs w:val="16"/>
        </w:rPr>
        <w:t xml:space="preserve"> </w:t>
      </w:r>
      <w:r>
        <w:rPr>
          <w:rFonts w:eastAsia="Arial" w:cs="Arial"/>
          <w:spacing w:val="1"/>
          <w:szCs w:val="16"/>
        </w:rPr>
        <w:t>s</w:t>
      </w:r>
      <w:r>
        <w:rPr>
          <w:rFonts w:eastAsia="Arial" w:cs="Arial"/>
          <w:szCs w:val="16"/>
        </w:rPr>
        <w:t>pi</w:t>
      </w:r>
      <w:r>
        <w:rPr>
          <w:rFonts w:eastAsia="Arial" w:cs="Arial"/>
          <w:spacing w:val="1"/>
          <w:szCs w:val="16"/>
        </w:rPr>
        <w:t>g</w:t>
      </w:r>
      <w:r>
        <w:rPr>
          <w:rFonts w:eastAsia="Arial" w:cs="Arial"/>
          <w:szCs w:val="16"/>
        </w:rPr>
        <w:t>ot,</w:t>
      </w:r>
      <w:r>
        <w:rPr>
          <w:rFonts w:eastAsia="Arial" w:cs="Arial"/>
          <w:spacing w:val="-5"/>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n</w:t>
      </w:r>
      <w:r>
        <w:rPr>
          <w:rFonts w:eastAsia="Arial" w:cs="Arial"/>
          <w:spacing w:val="1"/>
          <w:szCs w:val="16"/>
        </w:rPr>
        <w:t>o</w:t>
      </w:r>
      <w:r>
        <w:rPr>
          <w:rFonts w:eastAsia="Arial" w:cs="Arial"/>
          <w:spacing w:val="-1"/>
          <w:szCs w:val="16"/>
        </w:rPr>
        <w:t>n</w:t>
      </w:r>
      <w:r>
        <w:rPr>
          <w:rFonts w:eastAsia="Arial" w:cs="Arial"/>
          <w:szCs w:val="16"/>
        </w:rPr>
        <w:t>- return</w:t>
      </w:r>
      <w:r>
        <w:rPr>
          <w:rFonts w:eastAsia="Arial" w:cs="Arial"/>
          <w:spacing w:val="-14"/>
          <w:szCs w:val="16"/>
        </w:rPr>
        <w:t xml:space="preserve"> </w:t>
      </w:r>
      <w:r>
        <w:rPr>
          <w:rFonts w:eastAsia="Arial" w:cs="Arial"/>
          <w:szCs w:val="16"/>
        </w:rPr>
        <w:t>valve</w:t>
      </w:r>
      <w:r>
        <w:rPr>
          <w:rFonts w:eastAsia="Arial" w:cs="Arial"/>
          <w:spacing w:val="-13"/>
          <w:szCs w:val="16"/>
        </w:rPr>
        <w:t xml:space="preserve"> </w:t>
      </w:r>
      <w:r>
        <w:rPr>
          <w:rFonts w:eastAsia="Arial" w:cs="Arial"/>
          <w:szCs w:val="16"/>
        </w:rPr>
        <w:t>with</w:t>
      </w:r>
      <w:r>
        <w:rPr>
          <w:rFonts w:eastAsia="Arial" w:cs="Arial"/>
          <w:spacing w:val="-8"/>
          <w:szCs w:val="16"/>
        </w:rPr>
        <w:t xml:space="preserve"> </w:t>
      </w:r>
      <w:r>
        <w:rPr>
          <w:rFonts w:eastAsia="Arial" w:cs="Arial"/>
          <w:szCs w:val="16"/>
        </w:rPr>
        <w:t>DN</w:t>
      </w:r>
      <w:r>
        <w:rPr>
          <w:rFonts w:eastAsia="Arial" w:cs="Arial"/>
          <w:spacing w:val="-5"/>
          <w:szCs w:val="16"/>
        </w:rPr>
        <w:t xml:space="preserve"> </w:t>
      </w:r>
      <w:r>
        <w:rPr>
          <w:rFonts w:eastAsia="Arial" w:cs="Arial"/>
          <w:szCs w:val="16"/>
        </w:rPr>
        <w:t>20</w:t>
      </w:r>
      <w:r>
        <w:rPr>
          <w:rFonts w:eastAsia="Arial" w:cs="Arial"/>
          <w:spacing w:val="-8"/>
          <w:szCs w:val="16"/>
        </w:rPr>
        <w:t xml:space="preserve"> </w:t>
      </w:r>
      <w:r>
        <w:rPr>
          <w:rFonts w:eastAsia="Arial" w:cs="Arial"/>
          <w:spacing w:val="1"/>
          <w:szCs w:val="16"/>
        </w:rPr>
        <w:t>P</w:t>
      </w:r>
      <w:r>
        <w:rPr>
          <w:rFonts w:eastAsia="Arial" w:cs="Arial"/>
          <w:szCs w:val="16"/>
        </w:rPr>
        <w:t>VC</w:t>
      </w:r>
      <w:r>
        <w:rPr>
          <w:rFonts w:eastAsia="Arial" w:cs="Arial"/>
          <w:spacing w:val="-13"/>
          <w:szCs w:val="16"/>
        </w:rPr>
        <w:t xml:space="preserve"> </w:t>
      </w:r>
      <w:r>
        <w:rPr>
          <w:rFonts w:eastAsia="Arial" w:cs="Arial"/>
          <w:szCs w:val="16"/>
        </w:rPr>
        <w:t>coupling.</w:t>
      </w:r>
    </w:p>
    <w:p w14:paraId="450FBB8D" w14:textId="77777777" w:rsidR="00E41C2D" w:rsidRPr="0051562C" w:rsidRDefault="00E41C2D" w:rsidP="00E41C2D">
      <w:pPr>
        <w:tabs>
          <w:tab w:val="left" w:pos="7920"/>
        </w:tabs>
        <w:spacing w:after="0" w:line="240" w:lineRule="auto"/>
        <w:ind w:left="2160"/>
        <w:rPr>
          <w:rFonts w:eastAsia="Arial" w:cs="Arial"/>
          <w:b/>
          <w:szCs w:val="16"/>
        </w:rPr>
      </w:pPr>
      <w:r>
        <w:rPr>
          <w:rFonts w:eastAsia="Arial" w:cs="Arial"/>
          <w:szCs w:val="16"/>
        </w:rPr>
        <w:tab/>
      </w:r>
      <w:r w:rsidRPr="0051562C">
        <w:rPr>
          <w:rFonts w:eastAsia="Arial" w:cs="Arial"/>
          <w:b/>
          <w:szCs w:val="16"/>
        </w:rPr>
        <w:t>Part No.</w:t>
      </w:r>
    </w:p>
    <w:p w14:paraId="079AEBCA" w14:textId="77777777" w:rsidR="00E41C2D" w:rsidRDefault="00E41C2D" w:rsidP="00E41C2D">
      <w:pPr>
        <w:pBdr>
          <w:top w:val="single" w:sz="4" w:space="1" w:color="auto"/>
        </w:pBdr>
        <w:shd w:val="clear" w:color="auto" w:fill="D9D9D9" w:themeFill="background1" w:themeFillShade="D9"/>
        <w:tabs>
          <w:tab w:val="left" w:pos="7920"/>
        </w:tabs>
        <w:spacing w:after="0" w:line="240" w:lineRule="auto"/>
        <w:ind w:left="2160"/>
        <w:rPr>
          <w:rFonts w:eastAsia="Arial" w:cs="Arial"/>
          <w:szCs w:val="16"/>
        </w:rPr>
      </w:pPr>
      <w:r w:rsidRPr="0051562C">
        <w:rPr>
          <w:rFonts w:eastAsia="Arial" w:cs="Arial"/>
          <w:b/>
          <w:szCs w:val="16"/>
        </w:rPr>
        <w:t>Water trap</w:t>
      </w:r>
      <w:r>
        <w:rPr>
          <w:rFonts w:eastAsia="Arial" w:cs="Arial"/>
          <w:szCs w:val="16"/>
        </w:rPr>
        <w:tab/>
        <w:t>1008781</w:t>
      </w:r>
    </w:p>
    <w:p w14:paraId="5D545682" w14:textId="77777777" w:rsidR="00E41C2D" w:rsidRPr="00E35BE2" w:rsidRDefault="00E41C2D" w:rsidP="00E41C2D">
      <w:pPr>
        <w:tabs>
          <w:tab w:val="left" w:pos="7290"/>
        </w:tabs>
        <w:spacing w:before="240" w:after="120" w:line="240" w:lineRule="auto"/>
        <w:ind w:left="2160"/>
        <w:rPr>
          <w:rFonts w:eastAsia="Arial" w:cs="Arial"/>
          <w:b/>
          <w:bCs/>
          <w:position w:val="-2"/>
          <w:sz w:val="18"/>
          <w:szCs w:val="16"/>
        </w:rPr>
      </w:pPr>
      <w:r w:rsidRPr="00E35BE2">
        <w:rPr>
          <w:rFonts w:eastAsia="Arial" w:cs="Arial"/>
          <w:b/>
          <w:bCs/>
          <w:position w:val="-2"/>
          <w:sz w:val="18"/>
          <w:szCs w:val="16"/>
        </w:rPr>
        <w:t>Ozone mixing</w:t>
      </w:r>
    </w:p>
    <w:p w14:paraId="0787A6ED" w14:textId="77777777" w:rsidR="00E41C2D" w:rsidRDefault="00E41C2D" w:rsidP="00E41C2D">
      <w:pPr>
        <w:spacing w:after="80"/>
        <w:ind w:left="2160"/>
        <w:rPr>
          <w:rFonts w:eastAsia="Arial" w:cs="Arial"/>
          <w:szCs w:val="16"/>
        </w:rPr>
      </w:pPr>
      <w:r>
        <w:rPr>
          <w:rFonts w:eastAsia="Arial" w:cs="Arial"/>
          <w:spacing w:val="1"/>
          <w:w w:val="98"/>
          <w:szCs w:val="16"/>
        </w:rPr>
        <w:t>S</w:t>
      </w:r>
      <w:r>
        <w:rPr>
          <w:rFonts w:eastAsia="Arial" w:cs="Arial"/>
          <w:spacing w:val="-1"/>
          <w:w w:val="98"/>
          <w:szCs w:val="16"/>
        </w:rPr>
        <w:t>t</w:t>
      </w:r>
      <w:r>
        <w:rPr>
          <w:rFonts w:eastAsia="Arial" w:cs="Arial"/>
          <w:spacing w:val="1"/>
          <w:w w:val="98"/>
          <w:szCs w:val="16"/>
        </w:rPr>
        <w:t>a</w:t>
      </w:r>
      <w:r>
        <w:rPr>
          <w:rFonts w:eastAsia="Arial" w:cs="Arial"/>
          <w:w w:val="98"/>
          <w:szCs w:val="16"/>
        </w:rPr>
        <w:t>tic</w:t>
      </w:r>
      <w:r>
        <w:rPr>
          <w:rFonts w:eastAsia="Arial" w:cs="Arial"/>
          <w:spacing w:val="-10"/>
          <w:w w:val="98"/>
          <w:szCs w:val="16"/>
        </w:rPr>
        <w:t xml:space="preserve"> </w:t>
      </w:r>
      <w:r>
        <w:rPr>
          <w:rFonts w:eastAsia="Arial" w:cs="Arial"/>
          <w:spacing w:val="1"/>
          <w:w w:val="98"/>
          <w:szCs w:val="16"/>
        </w:rPr>
        <w:t>m</w:t>
      </w:r>
      <w:r>
        <w:rPr>
          <w:rFonts w:eastAsia="Arial" w:cs="Arial"/>
          <w:w w:val="98"/>
          <w:szCs w:val="16"/>
        </w:rPr>
        <w:t>i</w:t>
      </w:r>
      <w:r>
        <w:rPr>
          <w:rFonts w:eastAsia="Arial" w:cs="Arial"/>
          <w:spacing w:val="1"/>
          <w:w w:val="98"/>
          <w:szCs w:val="16"/>
        </w:rPr>
        <w:t>x</w:t>
      </w:r>
      <w:r>
        <w:rPr>
          <w:rFonts w:eastAsia="Arial" w:cs="Arial"/>
          <w:spacing w:val="-1"/>
          <w:w w:val="98"/>
          <w:szCs w:val="16"/>
        </w:rPr>
        <w:t>e</w:t>
      </w:r>
      <w:r>
        <w:rPr>
          <w:rFonts w:eastAsia="Arial" w:cs="Arial"/>
          <w:w w:val="98"/>
          <w:szCs w:val="16"/>
        </w:rPr>
        <w:t>r</w:t>
      </w:r>
      <w:r>
        <w:rPr>
          <w:rFonts w:eastAsia="Arial" w:cs="Arial"/>
          <w:spacing w:val="-12"/>
          <w:w w:val="98"/>
          <w:szCs w:val="16"/>
        </w:rPr>
        <w:t xml:space="preserve"> </w:t>
      </w:r>
      <w:r>
        <w:rPr>
          <w:rFonts w:eastAsia="Arial" w:cs="Arial"/>
          <w:szCs w:val="16"/>
        </w:rPr>
        <w:t>desi</w:t>
      </w:r>
      <w:r>
        <w:rPr>
          <w:rFonts w:eastAsia="Arial" w:cs="Arial"/>
          <w:spacing w:val="1"/>
          <w:szCs w:val="16"/>
        </w:rPr>
        <w:t>gn</w:t>
      </w:r>
      <w:r>
        <w:rPr>
          <w:rFonts w:eastAsia="Arial" w:cs="Arial"/>
          <w:szCs w:val="16"/>
        </w:rPr>
        <w:t>ed</w:t>
      </w:r>
      <w:r>
        <w:rPr>
          <w:rFonts w:eastAsia="Arial" w:cs="Arial"/>
          <w:spacing w:val="-18"/>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8"/>
          <w:szCs w:val="16"/>
        </w:rPr>
        <w:t xml:space="preserve"> </w:t>
      </w:r>
      <w:r>
        <w:rPr>
          <w:rFonts w:eastAsia="Arial" w:cs="Arial"/>
          <w:w w:val="98"/>
          <w:szCs w:val="16"/>
        </w:rPr>
        <w:t>i</w:t>
      </w:r>
      <w:r>
        <w:rPr>
          <w:rFonts w:eastAsia="Arial" w:cs="Arial"/>
          <w:spacing w:val="1"/>
          <w:w w:val="98"/>
          <w:szCs w:val="16"/>
        </w:rPr>
        <w:t>n</w:t>
      </w:r>
      <w:r>
        <w:rPr>
          <w:rFonts w:eastAsia="Arial" w:cs="Arial"/>
          <w:w w:val="98"/>
          <w:szCs w:val="16"/>
        </w:rPr>
        <w:t>ten</w:t>
      </w:r>
      <w:r>
        <w:rPr>
          <w:rFonts w:eastAsia="Arial" w:cs="Arial"/>
          <w:spacing w:val="1"/>
          <w:w w:val="98"/>
          <w:szCs w:val="16"/>
        </w:rPr>
        <w:t>s</w:t>
      </w:r>
      <w:r>
        <w:rPr>
          <w:rFonts w:eastAsia="Arial" w:cs="Arial"/>
          <w:w w:val="98"/>
          <w:szCs w:val="16"/>
        </w:rPr>
        <w:t>ive</w:t>
      </w:r>
      <w:r>
        <w:rPr>
          <w:rFonts w:eastAsia="Arial" w:cs="Arial"/>
          <w:spacing w:val="-10"/>
          <w:w w:val="98"/>
          <w:szCs w:val="16"/>
        </w:rPr>
        <w:t xml:space="preserve"> </w:t>
      </w:r>
      <w:r>
        <w:rPr>
          <w:rFonts w:eastAsia="Arial" w:cs="Arial"/>
          <w:w w:val="98"/>
          <w:szCs w:val="16"/>
        </w:rPr>
        <w:t>m</w:t>
      </w:r>
      <w:r>
        <w:rPr>
          <w:rFonts w:eastAsia="Arial" w:cs="Arial"/>
          <w:spacing w:val="1"/>
          <w:w w:val="98"/>
          <w:szCs w:val="16"/>
        </w:rPr>
        <w:t>i</w:t>
      </w:r>
      <w:r>
        <w:rPr>
          <w:rFonts w:eastAsia="Arial" w:cs="Arial"/>
          <w:w w:val="98"/>
          <w:szCs w:val="16"/>
        </w:rPr>
        <w:t>x</w:t>
      </w:r>
      <w:r>
        <w:rPr>
          <w:rFonts w:eastAsia="Arial" w:cs="Arial"/>
          <w:spacing w:val="1"/>
          <w:w w:val="98"/>
          <w:szCs w:val="16"/>
        </w:rPr>
        <w:t>i</w:t>
      </w:r>
      <w:r>
        <w:rPr>
          <w:rFonts w:eastAsia="Arial" w:cs="Arial"/>
          <w:w w:val="98"/>
          <w:szCs w:val="16"/>
        </w:rPr>
        <w:t>ng</w:t>
      </w:r>
      <w:r>
        <w:rPr>
          <w:rFonts w:eastAsia="Arial" w:cs="Arial"/>
          <w:spacing w:val="-9"/>
          <w:w w:val="98"/>
          <w:szCs w:val="16"/>
        </w:rPr>
        <w:t xml:space="preserve"> </w:t>
      </w:r>
      <w:r>
        <w:rPr>
          <w:rFonts w:eastAsia="Arial" w:cs="Arial"/>
          <w:szCs w:val="16"/>
        </w:rPr>
        <w:t>of</w:t>
      </w:r>
      <w:r>
        <w:rPr>
          <w:rFonts w:eastAsia="Arial" w:cs="Arial"/>
          <w:spacing w:val="-16"/>
          <w:szCs w:val="16"/>
        </w:rPr>
        <w:t xml:space="preserve"> </w:t>
      </w:r>
      <w:r>
        <w:rPr>
          <w:rFonts w:eastAsia="Arial" w:cs="Arial"/>
          <w:w w:val="99"/>
          <w:szCs w:val="16"/>
        </w:rPr>
        <w:t>g</w:t>
      </w:r>
      <w:r>
        <w:rPr>
          <w:rFonts w:eastAsia="Arial" w:cs="Arial"/>
          <w:spacing w:val="1"/>
          <w:w w:val="99"/>
          <w:szCs w:val="16"/>
        </w:rPr>
        <w:t>a</w:t>
      </w:r>
      <w:r>
        <w:rPr>
          <w:rFonts w:eastAsia="Arial" w:cs="Arial"/>
          <w:w w:val="99"/>
          <w:szCs w:val="16"/>
        </w:rPr>
        <w:t>s</w:t>
      </w:r>
      <w:r>
        <w:rPr>
          <w:rFonts w:eastAsia="Arial" w:cs="Arial"/>
          <w:spacing w:val="-16"/>
          <w:w w:val="99"/>
          <w:szCs w:val="16"/>
        </w:rPr>
        <w:t xml:space="preserve"> </w:t>
      </w:r>
      <w:r>
        <w:rPr>
          <w:rFonts w:eastAsia="Arial" w:cs="Arial"/>
          <w:w w:val="99"/>
          <w:szCs w:val="16"/>
        </w:rPr>
        <w:t>w</w:t>
      </w:r>
      <w:r>
        <w:rPr>
          <w:rFonts w:eastAsia="Arial" w:cs="Arial"/>
          <w:spacing w:val="1"/>
          <w:w w:val="99"/>
          <w:szCs w:val="16"/>
        </w:rPr>
        <w:t>i</w:t>
      </w:r>
      <w:r>
        <w:rPr>
          <w:rFonts w:eastAsia="Arial" w:cs="Arial"/>
          <w:w w:val="99"/>
          <w:szCs w:val="16"/>
        </w:rPr>
        <w:t>th</w:t>
      </w:r>
      <w:r>
        <w:rPr>
          <w:rFonts w:eastAsia="Arial" w:cs="Arial"/>
          <w:spacing w:val="-16"/>
          <w:w w:val="99"/>
          <w:szCs w:val="16"/>
        </w:rPr>
        <w:t xml:space="preserve"> </w:t>
      </w:r>
      <w:r>
        <w:rPr>
          <w:rFonts w:eastAsia="Arial" w:cs="Arial"/>
          <w:szCs w:val="16"/>
        </w:rPr>
        <w:t>l</w:t>
      </w:r>
      <w:r>
        <w:rPr>
          <w:rFonts w:eastAsia="Arial" w:cs="Arial"/>
          <w:spacing w:val="2"/>
          <w:szCs w:val="16"/>
        </w:rPr>
        <w:t>i</w:t>
      </w:r>
      <w:r>
        <w:rPr>
          <w:rFonts w:eastAsia="Arial" w:cs="Arial"/>
          <w:szCs w:val="16"/>
        </w:rPr>
        <w:t>quid</w:t>
      </w:r>
      <w:r>
        <w:rPr>
          <w:rFonts w:eastAsia="Arial" w:cs="Arial"/>
          <w:spacing w:val="-16"/>
          <w:szCs w:val="16"/>
        </w:rPr>
        <w:t xml:space="preserve"> </w:t>
      </w:r>
      <w:r>
        <w:rPr>
          <w:rFonts w:eastAsia="Arial" w:cs="Arial"/>
          <w:w w:val="99"/>
          <w:szCs w:val="16"/>
        </w:rPr>
        <w:t>flows.</w:t>
      </w:r>
      <w:r>
        <w:rPr>
          <w:rFonts w:eastAsia="Arial" w:cs="Arial"/>
          <w:spacing w:val="-15"/>
          <w:w w:val="99"/>
          <w:szCs w:val="16"/>
        </w:rPr>
        <w:t xml:space="preserve"> </w:t>
      </w:r>
      <w:r>
        <w:rPr>
          <w:rFonts w:eastAsia="Arial" w:cs="Arial"/>
          <w:szCs w:val="16"/>
        </w:rPr>
        <w:t>Made</w:t>
      </w:r>
      <w:r>
        <w:rPr>
          <w:rFonts w:eastAsia="Arial" w:cs="Arial"/>
          <w:spacing w:val="-15"/>
          <w:szCs w:val="16"/>
        </w:rPr>
        <w:t xml:space="preserve"> </w:t>
      </w:r>
      <w:r>
        <w:rPr>
          <w:rFonts w:eastAsia="Arial" w:cs="Arial"/>
          <w:w w:val="98"/>
          <w:szCs w:val="16"/>
        </w:rPr>
        <w:t>from</w:t>
      </w:r>
      <w:r>
        <w:rPr>
          <w:rFonts w:eastAsia="Arial" w:cs="Arial"/>
          <w:spacing w:val="-13"/>
          <w:w w:val="98"/>
          <w:szCs w:val="16"/>
        </w:rPr>
        <w:t xml:space="preserve"> </w:t>
      </w:r>
      <w:r>
        <w:rPr>
          <w:rFonts w:eastAsia="Arial" w:cs="Arial"/>
          <w:w w:val="98"/>
          <w:szCs w:val="16"/>
        </w:rPr>
        <w:t>PVC</w:t>
      </w:r>
      <w:r>
        <w:rPr>
          <w:rFonts w:eastAsia="Arial" w:cs="Arial"/>
          <w:spacing w:val="1"/>
          <w:w w:val="98"/>
          <w:szCs w:val="16"/>
        </w:rPr>
        <w:t>-</w:t>
      </w:r>
      <w:r>
        <w:rPr>
          <w:rFonts w:eastAsia="Arial" w:cs="Arial"/>
          <w:w w:val="98"/>
          <w:szCs w:val="16"/>
        </w:rPr>
        <w:t>U</w:t>
      </w:r>
      <w:r>
        <w:rPr>
          <w:rFonts w:eastAsia="Arial" w:cs="Arial"/>
          <w:spacing w:val="-15"/>
          <w:w w:val="98"/>
          <w:szCs w:val="16"/>
        </w:rPr>
        <w:t xml:space="preserve"> </w:t>
      </w:r>
      <w:r>
        <w:rPr>
          <w:rFonts w:eastAsia="Arial" w:cs="Arial"/>
          <w:w w:val="98"/>
          <w:szCs w:val="16"/>
        </w:rPr>
        <w:t>w</w:t>
      </w:r>
      <w:r>
        <w:rPr>
          <w:rFonts w:eastAsia="Arial" w:cs="Arial"/>
          <w:spacing w:val="1"/>
          <w:w w:val="98"/>
          <w:szCs w:val="16"/>
        </w:rPr>
        <w:t>i</w:t>
      </w:r>
      <w:r>
        <w:rPr>
          <w:rFonts w:eastAsia="Arial" w:cs="Arial"/>
          <w:w w:val="98"/>
          <w:szCs w:val="16"/>
        </w:rPr>
        <w:t>th</w:t>
      </w:r>
      <w:r>
        <w:rPr>
          <w:rFonts w:eastAsia="Arial" w:cs="Arial"/>
          <w:spacing w:val="-12"/>
          <w:w w:val="98"/>
          <w:szCs w:val="16"/>
        </w:rPr>
        <w:t xml:space="preserve"> </w:t>
      </w:r>
      <w:r>
        <w:rPr>
          <w:rFonts w:eastAsia="Arial" w:cs="Arial"/>
          <w:szCs w:val="16"/>
        </w:rPr>
        <w:t>two</w:t>
      </w:r>
      <w:r>
        <w:rPr>
          <w:rFonts w:eastAsia="Arial" w:cs="Arial"/>
          <w:spacing w:val="-15"/>
          <w:szCs w:val="16"/>
        </w:rPr>
        <w:t xml:space="preserve"> </w:t>
      </w:r>
      <w:r>
        <w:rPr>
          <w:rFonts w:eastAsia="Arial" w:cs="Arial"/>
          <w:w w:val="99"/>
          <w:szCs w:val="16"/>
        </w:rPr>
        <w:t>bui</w:t>
      </w:r>
      <w:r>
        <w:rPr>
          <w:rFonts w:eastAsia="Arial" w:cs="Arial"/>
          <w:spacing w:val="1"/>
          <w:w w:val="99"/>
          <w:szCs w:val="16"/>
        </w:rPr>
        <w:t>l</w:t>
      </w:r>
      <w:r>
        <w:rPr>
          <w:rFonts w:eastAsia="Arial" w:cs="Arial"/>
          <w:w w:val="99"/>
          <w:szCs w:val="16"/>
        </w:rPr>
        <w:t>t-in</w:t>
      </w:r>
      <w:r>
        <w:rPr>
          <w:rFonts w:eastAsia="Arial" w:cs="Arial"/>
          <w:spacing w:val="-15"/>
          <w:w w:val="99"/>
          <w:szCs w:val="16"/>
        </w:rPr>
        <w:t xml:space="preserve"> </w:t>
      </w:r>
      <w:r>
        <w:rPr>
          <w:rFonts w:eastAsia="Arial" w:cs="Arial"/>
          <w:szCs w:val="16"/>
        </w:rPr>
        <w:t>hel</w:t>
      </w:r>
      <w:r>
        <w:rPr>
          <w:rFonts w:eastAsia="Arial" w:cs="Arial"/>
          <w:spacing w:val="1"/>
          <w:szCs w:val="16"/>
        </w:rPr>
        <w:t>i</w:t>
      </w:r>
      <w:r>
        <w:rPr>
          <w:rFonts w:eastAsia="Arial" w:cs="Arial"/>
          <w:szCs w:val="16"/>
        </w:rPr>
        <w:t>cal mixers</w:t>
      </w:r>
      <w:r>
        <w:rPr>
          <w:rFonts w:eastAsia="Arial" w:cs="Arial"/>
          <w:spacing w:val="-11"/>
          <w:szCs w:val="16"/>
        </w:rPr>
        <w:t xml:space="preserve"> </w:t>
      </w:r>
      <w:r>
        <w:rPr>
          <w:rFonts w:eastAsia="Arial" w:cs="Arial"/>
          <w:szCs w:val="16"/>
        </w:rPr>
        <w:t>and</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zCs w:val="16"/>
        </w:rPr>
        <w:t>mixing</w:t>
      </w:r>
      <w:r>
        <w:rPr>
          <w:rFonts w:eastAsia="Arial" w:cs="Arial"/>
          <w:spacing w:val="-10"/>
          <w:szCs w:val="16"/>
        </w:rPr>
        <w:t xml:space="preserve"> </w:t>
      </w:r>
      <w:r>
        <w:rPr>
          <w:rFonts w:eastAsia="Arial" w:cs="Arial"/>
          <w:szCs w:val="16"/>
        </w:rPr>
        <w:t>sect</w:t>
      </w:r>
      <w:r>
        <w:rPr>
          <w:rFonts w:eastAsia="Arial" w:cs="Arial"/>
          <w:spacing w:val="1"/>
          <w:szCs w:val="16"/>
        </w:rPr>
        <w:t>i</w:t>
      </w:r>
      <w:r>
        <w:rPr>
          <w:rFonts w:eastAsia="Arial" w:cs="Arial"/>
          <w:szCs w:val="16"/>
        </w:rPr>
        <w:t>on</w:t>
      </w:r>
      <w:r>
        <w:rPr>
          <w:rFonts w:eastAsia="Arial" w:cs="Arial"/>
          <w:spacing w:val="-8"/>
          <w:szCs w:val="16"/>
        </w:rPr>
        <w:t xml:space="preserve"> </w:t>
      </w:r>
      <w:r>
        <w:rPr>
          <w:rFonts w:eastAsia="Arial" w:cs="Arial"/>
          <w:szCs w:val="16"/>
        </w:rPr>
        <w:t>matched</w:t>
      </w:r>
      <w:r>
        <w:rPr>
          <w:rFonts w:eastAsia="Arial" w:cs="Arial"/>
          <w:spacing w:val="-6"/>
          <w:szCs w:val="16"/>
        </w:rPr>
        <w:t xml:space="preserve"> </w:t>
      </w:r>
      <w:r>
        <w:rPr>
          <w:rFonts w:eastAsia="Arial" w:cs="Arial"/>
          <w:szCs w:val="16"/>
        </w:rPr>
        <w:t>to</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through</w:t>
      </w:r>
      <w:r>
        <w:rPr>
          <w:rFonts w:eastAsia="Arial" w:cs="Arial"/>
          <w:spacing w:val="1"/>
          <w:szCs w:val="16"/>
        </w:rPr>
        <w:t>p</w:t>
      </w:r>
      <w:r>
        <w:rPr>
          <w:rFonts w:eastAsia="Arial" w:cs="Arial"/>
          <w:szCs w:val="16"/>
        </w:rPr>
        <w:t>ut.</w:t>
      </w:r>
    </w:p>
    <w:p w14:paraId="7A1B8293" w14:textId="786D70DA" w:rsidR="00E41C2D" w:rsidRDefault="00E41C2D" w:rsidP="00E41C2D">
      <w:pPr>
        <w:spacing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size</w:t>
      </w:r>
      <w:r>
        <w:rPr>
          <w:rFonts w:eastAsia="Arial" w:cs="Arial"/>
          <w:spacing w:val="-9"/>
          <w:szCs w:val="16"/>
        </w:rPr>
        <w:t xml:space="preserve"> </w:t>
      </w:r>
      <w:r>
        <w:rPr>
          <w:rFonts w:eastAsia="Arial" w:cs="Arial"/>
          <w:szCs w:val="16"/>
        </w:rPr>
        <w:t>depends</w:t>
      </w:r>
      <w:r>
        <w:rPr>
          <w:rFonts w:eastAsia="Arial" w:cs="Arial"/>
          <w:spacing w:val="-4"/>
          <w:szCs w:val="16"/>
        </w:rPr>
        <w:t xml:space="preserve"> </w:t>
      </w:r>
      <w:r>
        <w:rPr>
          <w:rFonts w:eastAsia="Arial" w:cs="Arial"/>
          <w:szCs w:val="16"/>
        </w:rPr>
        <w:t>only</w:t>
      </w:r>
      <w:r>
        <w:rPr>
          <w:rFonts w:eastAsia="Arial" w:cs="Arial"/>
          <w:spacing w:val="-8"/>
          <w:szCs w:val="16"/>
        </w:rPr>
        <w:t xml:space="preserve"> </w:t>
      </w:r>
      <w:r>
        <w:rPr>
          <w:rFonts w:eastAsia="Arial" w:cs="Arial"/>
          <w:szCs w:val="16"/>
        </w:rPr>
        <w:t>on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quantity</w:t>
      </w:r>
      <w:r>
        <w:rPr>
          <w:rFonts w:eastAsia="Arial" w:cs="Arial"/>
          <w:spacing w:val="-11"/>
          <w:szCs w:val="16"/>
        </w:rPr>
        <w:t xml:space="preserve"> </w:t>
      </w:r>
      <w:r>
        <w:rPr>
          <w:rFonts w:eastAsia="Arial" w:cs="Arial"/>
          <w:szCs w:val="16"/>
        </w:rPr>
        <w:t>of</w:t>
      </w:r>
      <w:r>
        <w:rPr>
          <w:rFonts w:eastAsia="Arial" w:cs="Arial"/>
          <w:spacing w:val="-5"/>
          <w:szCs w:val="16"/>
        </w:rPr>
        <w:t xml:space="preserve"> </w:t>
      </w:r>
      <w:r>
        <w:rPr>
          <w:rFonts w:eastAsia="Arial" w:cs="Arial"/>
          <w:szCs w:val="16"/>
        </w:rPr>
        <w:t>water</w:t>
      </w:r>
      <w:r>
        <w:rPr>
          <w:rFonts w:eastAsia="Arial" w:cs="Arial"/>
          <w:spacing w:val="-10"/>
          <w:szCs w:val="16"/>
        </w:rPr>
        <w:t xml:space="preserve"> </w:t>
      </w:r>
      <w:r>
        <w:rPr>
          <w:rFonts w:eastAsia="Arial" w:cs="Arial"/>
          <w:szCs w:val="16"/>
        </w:rPr>
        <w:t>to</w:t>
      </w:r>
      <w:r>
        <w:rPr>
          <w:rFonts w:eastAsia="Arial" w:cs="Arial"/>
          <w:spacing w:val="-5"/>
          <w:szCs w:val="16"/>
        </w:rPr>
        <w:t xml:space="preserve"> </w:t>
      </w:r>
      <w:r>
        <w:rPr>
          <w:rFonts w:eastAsia="Arial" w:cs="Arial"/>
          <w:szCs w:val="16"/>
        </w:rPr>
        <w:t>be</w:t>
      </w:r>
      <w:r>
        <w:rPr>
          <w:rFonts w:eastAsia="Arial" w:cs="Arial"/>
          <w:spacing w:val="-5"/>
          <w:szCs w:val="16"/>
        </w:rPr>
        <w:t xml:space="preserve"> </w:t>
      </w:r>
      <w:r w:rsidR="004915C2">
        <w:rPr>
          <w:rFonts w:eastAsia="Arial" w:cs="Arial"/>
          <w:szCs w:val="16"/>
        </w:rPr>
        <w:t>ozonize</w:t>
      </w:r>
      <w:r w:rsidR="004915C2">
        <w:rPr>
          <w:rFonts w:eastAsia="Arial" w:cs="Arial"/>
          <w:spacing w:val="-1"/>
          <w:szCs w:val="16"/>
        </w:rPr>
        <w:t>d</w:t>
      </w:r>
      <w:r>
        <w:rPr>
          <w:rFonts w:eastAsia="Arial" w:cs="Arial"/>
          <w:szCs w:val="16"/>
        </w:rPr>
        <w:t>. P</w:t>
      </w:r>
      <w:r>
        <w:rPr>
          <w:rFonts w:eastAsia="Arial" w:cs="Arial"/>
          <w:spacing w:val="1"/>
          <w:szCs w:val="16"/>
        </w:rPr>
        <w:t>r</w:t>
      </w:r>
      <w:r>
        <w:rPr>
          <w:rFonts w:eastAsia="Arial" w:cs="Arial"/>
          <w:szCs w:val="16"/>
        </w:rPr>
        <w:t>es</w:t>
      </w:r>
      <w:r>
        <w:rPr>
          <w:rFonts w:eastAsia="Arial" w:cs="Arial"/>
          <w:spacing w:val="1"/>
          <w:szCs w:val="16"/>
        </w:rPr>
        <w:t>s</w:t>
      </w:r>
      <w:r>
        <w:rPr>
          <w:rFonts w:eastAsia="Arial" w:cs="Arial"/>
          <w:szCs w:val="16"/>
        </w:rPr>
        <w:t>ure</w:t>
      </w:r>
      <w:r>
        <w:rPr>
          <w:rFonts w:eastAsia="Arial" w:cs="Arial"/>
          <w:spacing w:val="-17"/>
          <w:szCs w:val="16"/>
        </w:rPr>
        <w:t xml:space="preserve"> </w:t>
      </w:r>
      <w:r>
        <w:rPr>
          <w:rFonts w:eastAsia="Arial" w:cs="Arial"/>
          <w:szCs w:val="16"/>
        </w:rPr>
        <w:t>rat</w:t>
      </w:r>
      <w:r>
        <w:rPr>
          <w:rFonts w:eastAsia="Arial" w:cs="Arial"/>
          <w:spacing w:val="1"/>
          <w:szCs w:val="16"/>
        </w:rPr>
        <w:t>i</w:t>
      </w:r>
      <w:r>
        <w:rPr>
          <w:rFonts w:eastAsia="Arial" w:cs="Arial"/>
          <w:szCs w:val="16"/>
        </w:rPr>
        <w:t>n</w:t>
      </w:r>
      <w:r>
        <w:rPr>
          <w:rFonts w:eastAsia="Arial" w:cs="Arial"/>
          <w:spacing w:val="1"/>
          <w:szCs w:val="16"/>
        </w:rPr>
        <w:t>g</w:t>
      </w:r>
      <w:r>
        <w:rPr>
          <w:rFonts w:eastAsia="Arial" w:cs="Arial"/>
          <w:szCs w:val="16"/>
        </w:rPr>
        <w:t>:</w:t>
      </w:r>
      <w:r>
        <w:rPr>
          <w:rFonts w:eastAsia="Arial" w:cs="Arial"/>
          <w:spacing w:val="-12"/>
          <w:szCs w:val="16"/>
        </w:rPr>
        <w:t xml:space="preserve"> </w:t>
      </w:r>
      <w:r>
        <w:rPr>
          <w:rFonts w:eastAsia="Arial" w:cs="Arial"/>
          <w:szCs w:val="16"/>
        </w:rPr>
        <w:t>PN</w:t>
      </w:r>
      <w:r>
        <w:rPr>
          <w:rFonts w:eastAsia="Arial" w:cs="Arial"/>
          <w:spacing w:val="-9"/>
          <w:szCs w:val="16"/>
        </w:rPr>
        <w:t xml:space="preserve"> </w:t>
      </w:r>
      <w:r>
        <w:rPr>
          <w:rFonts w:eastAsia="Arial" w:cs="Arial"/>
          <w:szCs w:val="16"/>
        </w:rPr>
        <w:t>4,</w:t>
      </w:r>
      <w:r>
        <w:rPr>
          <w:rFonts w:eastAsia="Arial" w:cs="Arial"/>
          <w:spacing w:val="-6"/>
          <w:szCs w:val="16"/>
        </w:rPr>
        <w:t xml:space="preserve"> </w:t>
      </w:r>
      <w:r>
        <w:rPr>
          <w:rFonts w:eastAsia="Arial" w:cs="Arial"/>
          <w:szCs w:val="16"/>
        </w:rPr>
        <w:t>ot</w:t>
      </w:r>
      <w:r>
        <w:rPr>
          <w:rFonts w:eastAsia="Arial" w:cs="Arial"/>
          <w:spacing w:val="1"/>
          <w:szCs w:val="16"/>
        </w:rPr>
        <w:t>h</w:t>
      </w:r>
      <w:r>
        <w:rPr>
          <w:rFonts w:eastAsia="Arial" w:cs="Arial"/>
          <w:szCs w:val="16"/>
        </w:rPr>
        <w:t>er</w:t>
      </w:r>
      <w:r>
        <w:rPr>
          <w:rFonts w:eastAsia="Arial" w:cs="Arial"/>
          <w:spacing w:val="-10"/>
          <w:szCs w:val="16"/>
        </w:rPr>
        <w:t xml:space="preserve"> </w:t>
      </w:r>
      <w:r>
        <w:rPr>
          <w:rFonts w:eastAsia="Arial" w:cs="Arial"/>
          <w:szCs w:val="16"/>
        </w:rPr>
        <w:t>pre</w:t>
      </w:r>
      <w:r>
        <w:rPr>
          <w:rFonts w:eastAsia="Arial" w:cs="Arial"/>
          <w:spacing w:val="1"/>
          <w:szCs w:val="16"/>
        </w:rPr>
        <w:t>ss</w:t>
      </w:r>
      <w:r>
        <w:rPr>
          <w:rFonts w:eastAsia="Arial" w:cs="Arial"/>
          <w:szCs w:val="16"/>
        </w:rPr>
        <w:t>ure</w:t>
      </w:r>
      <w:r>
        <w:rPr>
          <w:rFonts w:eastAsia="Arial" w:cs="Arial"/>
          <w:spacing w:val="-15"/>
          <w:szCs w:val="16"/>
        </w:rPr>
        <w:t xml:space="preserve"> </w:t>
      </w:r>
      <w:r>
        <w:rPr>
          <w:rFonts w:eastAsia="Arial" w:cs="Arial"/>
          <w:spacing w:val="1"/>
          <w:szCs w:val="16"/>
        </w:rPr>
        <w:t>r</w:t>
      </w:r>
      <w:r>
        <w:rPr>
          <w:rFonts w:eastAsia="Arial" w:cs="Arial"/>
          <w:szCs w:val="16"/>
        </w:rPr>
        <w:t>ati</w:t>
      </w:r>
      <w:r>
        <w:rPr>
          <w:rFonts w:eastAsia="Arial" w:cs="Arial"/>
          <w:spacing w:val="1"/>
          <w:szCs w:val="16"/>
        </w:rPr>
        <w:t>n</w:t>
      </w:r>
      <w:r>
        <w:rPr>
          <w:rFonts w:eastAsia="Arial" w:cs="Arial"/>
          <w:szCs w:val="16"/>
        </w:rPr>
        <w:t>gs</w:t>
      </w:r>
      <w:r>
        <w:rPr>
          <w:rFonts w:eastAsia="Arial" w:cs="Arial"/>
          <w:spacing w:val="-13"/>
          <w:szCs w:val="16"/>
        </w:rPr>
        <w:t xml:space="preserve"> </w:t>
      </w:r>
      <w:r>
        <w:rPr>
          <w:rFonts w:eastAsia="Arial" w:cs="Arial"/>
          <w:spacing w:val="1"/>
          <w:szCs w:val="16"/>
        </w:rPr>
        <w:t>a</w:t>
      </w:r>
      <w:r>
        <w:rPr>
          <w:rFonts w:eastAsia="Arial" w:cs="Arial"/>
          <w:szCs w:val="16"/>
        </w:rPr>
        <w:t>vail</w:t>
      </w:r>
      <w:r>
        <w:rPr>
          <w:rFonts w:eastAsia="Arial" w:cs="Arial"/>
          <w:spacing w:val="1"/>
          <w:szCs w:val="16"/>
        </w:rPr>
        <w:t>a</w:t>
      </w:r>
      <w:r>
        <w:rPr>
          <w:rFonts w:eastAsia="Arial" w:cs="Arial"/>
          <w:szCs w:val="16"/>
        </w:rPr>
        <w:t>ble</w:t>
      </w:r>
      <w:r>
        <w:rPr>
          <w:rFonts w:eastAsia="Arial" w:cs="Arial"/>
          <w:spacing w:val="-13"/>
          <w:szCs w:val="16"/>
        </w:rPr>
        <w:t xml:space="preserve"> </w:t>
      </w:r>
      <w:r>
        <w:rPr>
          <w:rFonts w:eastAsia="Arial" w:cs="Arial"/>
          <w:szCs w:val="16"/>
        </w:rPr>
        <w:t>on</w:t>
      </w:r>
      <w:r>
        <w:rPr>
          <w:rFonts w:eastAsia="Arial" w:cs="Arial"/>
          <w:spacing w:val="-7"/>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q</w:t>
      </w:r>
      <w:r>
        <w:rPr>
          <w:rFonts w:eastAsia="Arial" w:cs="Arial"/>
          <w:szCs w:val="16"/>
        </w:rPr>
        <w:t>uest.</w:t>
      </w:r>
    </w:p>
    <w:p w14:paraId="0C6D2F40" w14:textId="77777777" w:rsidR="00E41C2D" w:rsidRDefault="00E41C2D" w:rsidP="00E41C2D">
      <w:pPr>
        <w:tabs>
          <w:tab w:val="left" w:pos="7290"/>
        </w:tabs>
        <w:spacing w:after="80" w:line="240" w:lineRule="auto"/>
        <w:ind w:left="2160"/>
        <w:rPr>
          <w:rFonts w:eastAsia="Arial" w:cs="Arial"/>
          <w:position w:val="-1"/>
          <w:szCs w:val="16"/>
        </w:rPr>
      </w:pPr>
      <w:r>
        <w:rPr>
          <w:rFonts w:eastAsia="Arial" w:cs="Arial"/>
          <w:spacing w:val="1"/>
          <w:position w:val="-1"/>
          <w:szCs w:val="16"/>
        </w:rPr>
        <w:t>C</w:t>
      </w:r>
      <w:r>
        <w:rPr>
          <w:rFonts w:eastAsia="Arial" w:cs="Arial"/>
          <w:position w:val="-1"/>
          <w:szCs w:val="16"/>
        </w:rPr>
        <w:t>onnect</w:t>
      </w:r>
      <w:r>
        <w:rPr>
          <w:rFonts w:eastAsia="Arial" w:cs="Arial"/>
          <w:spacing w:val="1"/>
          <w:position w:val="-1"/>
          <w:szCs w:val="16"/>
        </w:rPr>
        <w:t>i</w:t>
      </w:r>
      <w:r>
        <w:rPr>
          <w:rFonts w:eastAsia="Arial" w:cs="Arial"/>
          <w:position w:val="-1"/>
          <w:szCs w:val="16"/>
        </w:rPr>
        <w:t>on</w:t>
      </w:r>
      <w:r>
        <w:rPr>
          <w:rFonts w:eastAsia="Arial" w:cs="Arial"/>
          <w:spacing w:val="-13"/>
          <w:position w:val="-1"/>
          <w:szCs w:val="16"/>
        </w:rPr>
        <w:t xml:space="preserve"> </w:t>
      </w:r>
      <w:r>
        <w:rPr>
          <w:rFonts w:eastAsia="Arial" w:cs="Arial"/>
          <w:position w:val="-1"/>
          <w:szCs w:val="16"/>
        </w:rPr>
        <w:t>DN</w:t>
      </w:r>
      <w:r>
        <w:rPr>
          <w:rFonts w:eastAsia="Arial" w:cs="Arial"/>
          <w:spacing w:val="-5"/>
          <w:position w:val="-1"/>
          <w:szCs w:val="16"/>
        </w:rPr>
        <w:t xml:space="preserve"> </w:t>
      </w:r>
      <w:r>
        <w:rPr>
          <w:rFonts w:eastAsia="Arial" w:cs="Arial"/>
          <w:position w:val="-1"/>
          <w:szCs w:val="16"/>
        </w:rPr>
        <w:t>65</w:t>
      </w:r>
      <w:r>
        <w:rPr>
          <w:rFonts w:eastAsia="Arial" w:cs="Arial"/>
          <w:spacing w:val="1"/>
          <w:position w:val="-1"/>
          <w:szCs w:val="16"/>
        </w:rPr>
        <w:t>-</w:t>
      </w:r>
      <w:r>
        <w:rPr>
          <w:rFonts w:eastAsia="Arial" w:cs="Arial"/>
          <w:position w:val="-1"/>
          <w:szCs w:val="16"/>
        </w:rPr>
        <w:t>200:</w:t>
      </w:r>
      <w:r>
        <w:rPr>
          <w:rFonts w:eastAsia="Arial" w:cs="Arial"/>
          <w:spacing w:val="-10"/>
          <w:position w:val="-1"/>
          <w:szCs w:val="16"/>
        </w:rPr>
        <w:t xml:space="preserve"> </w:t>
      </w:r>
      <w:r>
        <w:rPr>
          <w:rFonts w:eastAsia="Arial" w:cs="Arial"/>
          <w:position w:val="-1"/>
          <w:szCs w:val="16"/>
        </w:rPr>
        <w:t>loose</w:t>
      </w:r>
      <w:r>
        <w:rPr>
          <w:rFonts w:eastAsia="Arial" w:cs="Arial"/>
          <w:spacing w:val="-10"/>
          <w:position w:val="-1"/>
          <w:szCs w:val="16"/>
        </w:rPr>
        <w:t xml:space="preserve"> </w:t>
      </w:r>
      <w:r>
        <w:rPr>
          <w:rFonts w:eastAsia="Arial" w:cs="Arial"/>
          <w:position w:val="-1"/>
          <w:szCs w:val="16"/>
        </w:rPr>
        <w:t>flanges</w:t>
      </w:r>
      <w:r>
        <w:rPr>
          <w:rFonts w:eastAsia="Arial" w:cs="Arial"/>
          <w:spacing w:val="-11"/>
          <w:position w:val="-1"/>
          <w:szCs w:val="16"/>
        </w:rPr>
        <w:t xml:space="preserve"> </w:t>
      </w:r>
      <w:r>
        <w:rPr>
          <w:rFonts w:eastAsia="Arial" w:cs="Arial"/>
          <w:position w:val="-1"/>
          <w:szCs w:val="16"/>
        </w:rPr>
        <w:t>PN</w:t>
      </w:r>
      <w:r>
        <w:rPr>
          <w:rFonts w:eastAsia="Arial" w:cs="Arial"/>
          <w:spacing w:val="-9"/>
          <w:position w:val="-1"/>
          <w:szCs w:val="16"/>
        </w:rPr>
        <w:t xml:space="preserve"> </w:t>
      </w:r>
      <w:r>
        <w:rPr>
          <w:rFonts w:eastAsia="Arial" w:cs="Arial"/>
          <w:position w:val="-1"/>
          <w:szCs w:val="16"/>
        </w:rPr>
        <w:t>1</w:t>
      </w:r>
      <w:r>
        <w:rPr>
          <w:rFonts w:eastAsia="Arial" w:cs="Arial"/>
          <w:spacing w:val="1"/>
          <w:position w:val="-1"/>
          <w:szCs w:val="16"/>
        </w:rPr>
        <w:t>0</w:t>
      </w:r>
      <w:r>
        <w:rPr>
          <w:rFonts w:eastAsia="Arial" w:cs="Arial"/>
          <w:position w:val="-1"/>
          <w:szCs w:val="16"/>
        </w:rPr>
        <w:t>.</w:t>
      </w:r>
    </w:p>
    <w:p w14:paraId="53BA68D0" w14:textId="77777777" w:rsidR="00E41C2D" w:rsidRDefault="00E41C2D" w:rsidP="00E41C2D">
      <w:pPr>
        <w:tabs>
          <w:tab w:val="left" w:pos="4320"/>
          <w:tab w:val="left" w:pos="6120"/>
          <w:tab w:val="left" w:pos="7920"/>
        </w:tabs>
        <w:spacing w:before="120" w:after="0" w:line="240" w:lineRule="auto"/>
        <w:ind w:left="2160"/>
        <w:rPr>
          <w:rFonts w:eastAsia="Arial" w:cs="Arial"/>
          <w:b/>
          <w:position w:val="-1"/>
          <w:szCs w:val="16"/>
        </w:rPr>
      </w:pPr>
      <w:r>
        <w:rPr>
          <w:rFonts w:eastAsia="Arial" w:cs="Arial"/>
          <w:b/>
          <w:position w:val="-1"/>
          <w:szCs w:val="16"/>
        </w:rPr>
        <w:t>Recommended flow</w:t>
      </w:r>
      <w:r>
        <w:rPr>
          <w:rFonts w:eastAsia="Arial" w:cs="Arial"/>
          <w:b/>
          <w:position w:val="-1"/>
          <w:szCs w:val="16"/>
        </w:rPr>
        <w:tab/>
        <w:t>Flange connection</w:t>
      </w:r>
      <w:r>
        <w:rPr>
          <w:rFonts w:eastAsia="Arial" w:cs="Arial"/>
          <w:b/>
          <w:position w:val="-1"/>
          <w:szCs w:val="16"/>
        </w:rPr>
        <w:tab/>
      </w:r>
      <w:r>
        <w:rPr>
          <w:rFonts w:eastAsia="Arial" w:cs="Arial"/>
          <w:b/>
          <w:position w:val="-1"/>
          <w:szCs w:val="16"/>
        </w:rPr>
        <w:tab/>
        <w:t>Part No.</w:t>
      </w:r>
    </w:p>
    <w:p w14:paraId="3153E71A" w14:textId="77777777" w:rsidR="00E41C2D" w:rsidRDefault="00E41C2D" w:rsidP="00E41C2D">
      <w:pPr>
        <w:tabs>
          <w:tab w:val="left" w:pos="4320"/>
          <w:tab w:val="left" w:pos="6120"/>
          <w:tab w:val="left" w:pos="7920"/>
        </w:tabs>
        <w:spacing w:after="0" w:line="240" w:lineRule="auto"/>
        <w:ind w:left="2160"/>
        <w:rPr>
          <w:rFonts w:eastAsia="Arial" w:cs="Arial"/>
          <w:b/>
          <w:position w:val="-1"/>
          <w:szCs w:val="16"/>
        </w:rPr>
      </w:pPr>
      <w:r>
        <w:rPr>
          <w:rFonts w:eastAsia="Arial" w:cs="Arial"/>
          <w:b/>
          <w:position w:val="-1"/>
          <w:szCs w:val="16"/>
        </w:rPr>
        <w:tab/>
        <w:t>DN</w:t>
      </w:r>
    </w:p>
    <w:p w14:paraId="7AD5ADBA" w14:textId="77777777" w:rsidR="00E41C2D" w:rsidRDefault="00E41C2D" w:rsidP="00E41C2D">
      <w:pPr>
        <w:tabs>
          <w:tab w:val="left" w:pos="4320"/>
          <w:tab w:val="left" w:pos="6120"/>
          <w:tab w:val="left" w:pos="7920"/>
        </w:tabs>
        <w:spacing w:after="0" w:line="240" w:lineRule="auto"/>
        <w:ind w:left="2160"/>
        <w:rPr>
          <w:rFonts w:eastAsia="Arial" w:cs="Arial"/>
          <w:b/>
          <w:position w:val="-1"/>
          <w:szCs w:val="16"/>
        </w:rPr>
      </w:pPr>
      <w:r>
        <w:rPr>
          <w:noProof/>
        </w:rPr>
        <w:drawing>
          <wp:anchor distT="0" distB="0" distL="114300" distR="114300" simplePos="0" relativeHeight="251909120" behindDoc="0" locked="0" layoutInCell="1" allowOverlap="1" wp14:anchorId="70869632" wp14:editId="763CED4E">
            <wp:simplePos x="0" y="0"/>
            <wp:positionH relativeFrom="column">
              <wp:posOffset>-158115</wp:posOffset>
            </wp:positionH>
            <wp:positionV relativeFrom="paragraph">
              <wp:posOffset>35560</wp:posOffset>
            </wp:positionV>
            <wp:extent cx="1415415" cy="469265"/>
            <wp:effectExtent l="0" t="0" r="6985" b="0"/>
            <wp:wrapNone/>
            <wp:docPr id="4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15415" cy="469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b/>
          <w:position w:val="-1"/>
          <w:szCs w:val="16"/>
        </w:rPr>
        <w:t>m</w:t>
      </w:r>
      <w:r w:rsidRPr="00E25082">
        <w:rPr>
          <w:rFonts w:eastAsia="Arial" w:cs="Arial"/>
          <w:b/>
          <w:position w:val="-1"/>
          <w:szCs w:val="16"/>
          <w:vertAlign w:val="superscript"/>
        </w:rPr>
        <w:t>3</w:t>
      </w:r>
      <w:r>
        <w:rPr>
          <w:rFonts w:eastAsia="Arial" w:cs="Arial"/>
          <w:b/>
          <w:position w:val="-1"/>
          <w:szCs w:val="16"/>
        </w:rPr>
        <w:t>/h</w:t>
      </w:r>
      <w:r>
        <w:rPr>
          <w:rFonts w:eastAsia="Arial" w:cs="Arial"/>
          <w:b/>
          <w:position w:val="-1"/>
          <w:szCs w:val="16"/>
        </w:rPr>
        <w:tab/>
        <w:t>mm</w:t>
      </w:r>
      <w:r>
        <w:rPr>
          <w:rFonts w:eastAsia="Arial" w:cs="Arial"/>
          <w:b/>
          <w:position w:val="-1"/>
          <w:szCs w:val="16"/>
        </w:rPr>
        <w:tab/>
        <w:t>mm</w:t>
      </w:r>
    </w:p>
    <w:p w14:paraId="7276BE3D" w14:textId="77777777" w:rsidR="00E41C2D" w:rsidRDefault="00E41C2D" w:rsidP="00E41C2D">
      <w:pPr>
        <w:pBdr>
          <w:top w:val="single" w:sz="4" w:space="1" w:color="auto"/>
        </w:pBdr>
        <w:shd w:val="clear" w:color="auto" w:fill="D9D9D9" w:themeFill="background1" w:themeFillShade="D9"/>
        <w:tabs>
          <w:tab w:val="left" w:pos="4320"/>
          <w:tab w:val="left" w:pos="6120"/>
          <w:tab w:val="left" w:pos="7920"/>
        </w:tabs>
        <w:spacing w:after="0" w:line="240" w:lineRule="auto"/>
        <w:ind w:left="2160"/>
        <w:rPr>
          <w:rFonts w:eastAsia="Arial" w:cs="Arial"/>
          <w:b/>
          <w:bCs/>
          <w:position w:val="-2"/>
          <w:szCs w:val="16"/>
        </w:rPr>
      </w:pPr>
      <w:r>
        <w:rPr>
          <w:rFonts w:eastAsia="Arial" w:cs="Arial"/>
          <w:b/>
          <w:bCs/>
          <w:position w:val="-2"/>
          <w:szCs w:val="16"/>
        </w:rPr>
        <w:t>15 – 25</w:t>
      </w:r>
      <w:r>
        <w:rPr>
          <w:rFonts w:eastAsia="Arial" w:cs="Arial"/>
          <w:b/>
          <w:bCs/>
          <w:position w:val="-2"/>
          <w:szCs w:val="16"/>
        </w:rPr>
        <w:tab/>
      </w:r>
      <w:r w:rsidRPr="00E25082">
        <w:rPr>
          <w:rFonts w:eastAsia="Arial" w:cs="Arial"/>
          <w:bCs/>
          <w:position w:val="-2"/>
          <w:szCs w:val="16"/>
        </w:rPr>
        <w:t>65</w:t>
      </w:r>
      <w:r w:rsidRPr="00E25082">
        <w:rPr>
          <w:rFonts w:eastAsia="Arial" w:cs="Arial"/>
          <w:bCs/>
          <w:position w:val="-2"/>
          <w:szCs w:val="16"/>
        </w:rPr>
        <w:tab/>
        <w:t>350</w:t>
      </w:r>
      <w:r w:rsidRPr="00E25082">
        <w:rPr>
          <w:rFonts w:eastAsia="Arial" w:cs="Arial"/>
          <w:bCs/>
          <w:position w:val="-2"/>
          <w:szCs w:val="16"/>
        </w:rPr>
        <w:tab/>
        <w:t>1007841</w:t>
      </w:r>
    </w:p>
    <w:p w14:paraId="506D2C29" w14:textId="77777777" w:rsidR="00E41C2D" w:rsidRDefault="00E41C2D" w:rsidP="00E41C2D">
      <w:pPr>
        <w:tabs>
          <w:tab w:val="left" w:pos="4320"/>
          <w:tab w:val="left" w:pos="6120"/>
          <w:tab w:val="left" w:pos="7920"/>
        </w:tabs>
        <w:spacing w:after="0" w:line="240" w:lineRule="auto"/>
        <w:ind w:left="2160"/>
        <w:rPr>
          <w:rFonts w:eastAsia="Arial" w:cs="Arial"/>
          <w:b/>
          <w:bCs/>
          <w:position w:val="-2"/>
          <w:szCs w:val="16"/>
        </w:rPr>
      </w:pPr>
      <w:r>
        <w:rPr>
          <w:rFonts w:eastAsia="Arial" w:cs="Arial"/>
          <w:b/>
          <w:bCs/>
          <w:position w:val="-2"/>
          <w:szCs w:val="16"/>
        </w:rPr>
        <w:t>25 – 35</w:t>
      </w:r>
      <w:r>
        <w:rPr>
          <w:rFonts w:eastAsia="Arial" w:cs="Arial"/>
          <w:b/>
          <w:bCs/>
          <w:position w:val="-2"/>
          <w:szCs w:val="16"/>
        </w:rPr>
        <w:tab/>
      </w:r>
      <w:r w:rsidRPr="00E25082">
        <w:rPr>
          <w:rFonts w:eastAsia="Arial" w:cs="Arial"/>
          <w:bCs/>
          <w:position w:val="-2"/>
          <w:szCs w:val="16"/>
        </w:rPr>
        <w:t>80</w:t>
      </w:r>
      <w:r w:rsidRPr="00E25082">
        <w:rPr>
          <w:rFonts w:eastAsia="Arial" w:cs="Arial"/>
          <w:bCs/>
          <w:position w:val="-2"/>
          <w:szCs w:val="16"/>
        </w:rPr>
        <w:tab/>
        <w:t>450</w:t>
      </w:r>
      <w:r w:rsidRPr="00E25082">
        <w:rPr>
          <w:rFonts w:eastAsia="Arial" w:cs="Arial"/>
          <w:bCs/>
          <w:position w:val="-2"/>
          <w:szCs w:val="16"/>
        </w:rPr>
        <w:tab/>
        <w:t>1007842</w:t>
      </w:r>
    </w:p>
    <w:p w14:paraId="0744006F" w14:textId="77777777" w:rsidR="00E41C2D" w:rsidRDefault="00E41C2D" w:rsidP="00E41C2D">
      <w:pPr>
        <w:shd w:val="clear" w:color="auto" w:fill="D9D9D9" w:themeFill="background1" w:themeFillShade="D9"/>
        <w:tabs>
          <w:tab w:val="left" w:pos="4320"/>
          <w:tab w:val="left" w:pos="6120"/>
          <w:tab w:val="left" w:pos="7920"/>
        </w:tabs>
        <w:spacing w:after="0" w:line="240" w:lineRule="auto"/>
        <w:ind w:left="2160"/>
        <w:rPr>
          <w:rFonts w:eastAsia="Arial" w:cs="Arial"/>
          <w:b/>
          <w:bCs/>
          <w:position w:val="-2"/>
          <w:szCs w:val="16"/>
        </w:rPr>
      </w:pPr>
      <w:r>
        <w:rPr>
          <w:rFonts w:eastAsia="Arial" w:cs="Arial"/>
          <w:b/>
          <w:bCs/>
          <w:position w:val="-2"/>
          <w:szCs w:val="16"/>
        </w:rPr>
        <w:t>35 – 50</w:t>
      </w:r>
      <w:r>
        <w:rPr>
          <w:rFonts w:eastAsia="Arial" w:cs="Arial"/>
          <w:b/>
          <w:bCs/>
          <w:position w:val="-2"/>
          <w:szCs w:val="16"/>
        </w:rPr>
        <w:tab/>
      </w:r>
      <w:r w:rsidRPr="00E25082">
        <w:rPr>
          <w:rFonts w:eastAsia="Arial" w:cs="Arial"/>
          <w:bCs/>
          <w:position w:val="-2"/>
          <w:szCs w:val="16"/>
        </w:rPr>
        <w:t>100</w:t>
      </w:r>
      <w:r w:rsidRPr="00E25082">
        <w:rPr>
          <w:rFonts w:eastAsia="Arial" w:cs="Arial"/>
          <w:bCs/>
          <w:position w:val="-2"/>
          <w:szCs w:val="16"/>
        </w:rPr>
        <w:tab/>
        <w:t>550</w:t>
      </w:r>
      <w:r w:rsidRPr="00E25082">
        <w:rPr>
          <w:rFonts w:eastAsia="Arial" w:cs="Arial"/>
          <w:bCs/>
          <w:position w:val="-2"/>
          <w:szCs w:val="16"/>
        </w:rPr>
        <w:tab/>
        <w:t>1007843</w:t>
      </w:r>
    </w:p>
    <w:p w14:paraId="56D14624" w14:textId="77777777" w:rsidR="00E41C2D" w:rsidRDefault="00E41C2D" w:rsidP="00E41C2D">
      <w:pPr>
        <w:tabs>
          <w:tab w:val="left" w:pos="4320"/>
          <w:tab w:val="left" w:pos="6120"/>
          <w:tab w:val="left" w:pos="7920"/>
        </w:tabs>
        <w:spacing w:after="0" w:line="240" w:lineRule="auto"/>
        <w:ind w:left="2160"/>
        <w:rPr>
          <w:rFonts w:eastAsia="Arial" w:cs="Arial"/>
          <w:b/>
          <w:bCs/>
          <w:position w:val="-2"/>
          <w:szCs w:val="16"/>
        </w:rPr>
      </w:pPr>
      <w:r>
        <w:rPr>
          <w:rFonts w:eastAsia="Arial" w:cs="Arial"/>
          <w:b/>
          <w:bCs/>
          <w:position w:val="-2"/>
          <w:szCs w:val="16"/>
        </w:rPr>
        <w:t>50 – 90</w:t>
      </w:r>
      <w:r>
        <w:rPr>
          <w:rFonts w:eastAsia="Arial" w:cs="Arial"/>
          <w:b/>
          <w:bCs/>
          <w:position w:val="-2"/>
          <w:szCs w:val="16"/>
        </w:rPr>
        <w:tab/>
      </w:r>
      <w:r w:rsidRPr="00E25082">
        <w:rPr>
          <w:rFonts w:eastAsia="Arial" w:cs="Arial"/>
          <w:bCs/>
          <w:position w:val="-2"/>
          <w:szCs w:val="16"/>
        </w:rPr>
        <w:t>125</w:t>
      </w:r>
      <w:r w:rsidRPr="00E25082">
        <w:rPr>
          <w:rFonts w:eastAsia="Arial" w:cs="Arial"/>
          <w:bCs/>
          <w:position w:val="-2"/>
          <w:szCs w:val="16"/>
        </w:rPr>
        <w:tab/>
        <w:t>650</w:t>
      </w:r>
      <w:r w:rsidRPr="00E25082">
        <w:rPr>
          <w:rFonts w:eastAsia="Arial" w:cs="Arial"/>
          <w:bCs/>
          <w:position w:val="-2"/>
          <w:szCs w:val="16"/>
        </w:rPr>
        <w:tab/>
        <w:t>1007864</w:t>
      </w:r>
    </w:p>
    <w:p w14:paraId="357CA62D" w14:textId="77777777" w:rsidR="00E41C2D" w:rsidRDefault="00E41C2D" w:rsidP="00E41C2D">
      <w:pPr>
        <w:shd w:val="clear" w:color="auto" w:fill="D9D9D9" w:themeFill="background1" w:themeFillShade="D9"/>
        <w:tabs>
          <w:tab w:val="left" w:pos="4320"/>
          <w:tab w:val="left" w:pos="6120"/>
          <w:tab w:val="left" w:pos="7920"/>
        </w:tabs>
        <w:spacing w:after="0" w:line="240" w:lineRule="auto"/>
        <w:ind w:left="2160"/>
        <w:rPr>
          <w:rFonts w:eastAsia="Arial" w:cs="Arial"/>
          <w:b/>
          <w:bCs/>
          <w:position w:val="-2"/>
          <w:szCs w:val="16"/>
        </w:rPr>
      </w:pPr>
      <w:r>
        <w:rPr>
          <w:rFonts w:eastAsia="Arial" w:cs="Arial"/>
          <w:b/>
          <w:bCs/>
          <w:position w:val="-2"/>
          <w:szCs w:val="16"/>
        </w:rPr>
        <w:t>90 – 160</w:t>
      </w:r>
      <w:r>
        <w:rPr>
          <w:rFonts w:eastAsia="Arial" w:cs="Arial"/>
          <w:b/>
          <w:bCs/>
          <w:position w:val="-2"/>
          <w:szCs w:val="16"/>
        </w:rPr>
        <w:tab/>
      </w:r>
      <w:r w:rsidRPr="00E25082">
        <w:rPr>
          <w:rFonts w:eastAsia="Arial" w:cs="Arial"/>
          <w:bCs/>
          <w:position w:val="-2"/>
          <w:szCs w:val="16"/>
        </w:rPr>
        <w:t>150</w:t>
      </w:r>
      <w:r w:rsidRPr="00E25082">
        <w:rPr>
          <w:rFonts w:eastAsia="Arial" w:cs="Arial"/>
          <w:bCs/>
          <w:position w:val="-2"/>
          <w:szCs w:val="16"/>
        </w:rPr>
        <w:tab/>
        <w:t>800</w:t>
      </w:r>
      <w:r w:rsidRPr="00E25082">
        <w:rPr>
          <w:rFonts w:eastAsia="Arial" w:cs="Arial"/>
          <w:bCs/>
          <w:position w:val="-2"/>
          <w:szCs w:val="16"/>
        </w:rPr>
        <w:tab/>
        <w:t>1007865</w:t>
      </w:r>
    </w:p>
    <w:p w14:paraId="09FFD0B0" w14:textId="77777777" w:rsidR="00E41C2D" w:rsidRDefault="00E41C2D" w:rsidP="00E41C2D">
      <w:pPr>
        <w:tabs>
          <w:tab w:val="left" w:pos="4320"/>
          <w:tab w:val="left" w:pos="6120"/>
          <w:tab w:val="left" w:pos="7920"/>
        </w:tabs>
        <w:spacing w:after="0" w:line="240" w:lineRule="auto"/>
        <w:ind w:left="2160"/>
        <w:rPr>
          <w:rFonts w:eastAsia="Arial" w:cs="Arial"/>
          <w:b/>
          <w:bCs/>
          <w:position w:val="-2"/>
          <w:szCs w:val="16"/>
        </w:rPr>
      </w:pPr>
      <w:r>
        <w:rPr>
          <w:rFonts w:eastAsia="Arial" w:cs="Arial"/>
          <w:b/>
          <w:bCs/>
          <w:position w:val="-2"/>
          <w:szCs w:val="16"/>
        </w:rPr>
        <w:t>160 – 250</w:t>
      </w:r>
      <w:r>
        <w:rPr>
          <w:rFonts w:eastAsia="Arial" w:cs="Arial"/>
          <w:b/>
          <w:bCs/>
          <w:position w:val="-2"/>
          <w:szCs w:val="16"/>
        </w:rPr>
        <w:tab/>
      </w:r>
      <w:r w:rsidRPr="00E25082">
        <w:rPr>
          <w:rFonts w:eastAsia="Arial" w:cs="Arial"/>
          <w:bCs/>
          <w:position w:val="-2"/>
          <w:szCs w:val="16"/>
        </w:rPr>
        <w:t>200</w:t>
      </w:r>
      <w:r w:rsidRPr="00E25082">
        <w:rPr>
          <w:rFonts w:eastAsia="Arial" w:cs="Arial"/>
          <w:bCs/>
          <w:position w:val="-2"/>
          <w:szCs w:val="16"/>
        </w:rPr>
        <w:tab/>
        <w:t>1,000</w:t>
      </w:r>
      <w:r w:rsidRPr="00E25082">
        <w:rPr>
          <w:rFonts w:eastAsia="Arial" w:cs="Arial"/>
          <w:bCs/>
          <w:position w:val="-2"/>
          <w:szCs w:val="16"/>
        </w:rPr>
        <w:tab/>
        <w:t>1007866</w:t>
      </w:r>
    </w:p>
    <w:p w14:paraId="35F5963A" w14:textId="77777777" w:rsidR="00E41C2D" w:rsidRDefault="00E41C2D" w:rsidP="00E41C2D">
      <w:pPr>
        <w:shd w:val="clear" w:color="auto" w:fill="D9D9D9" w:themeFill="background1" w:themeFillShade="D9"/>
        <w:tabs>
          <w:tab w:val="left" w:pos="4320"/>
          <w:tab w:val="left" w:pos="6120"/>
          <w:tab w:val="left" w:pos="7920"/>
        </w:tabs>
        <w:spacing w:after="0" w:line="240" w:lineRule="auto"/>
        <w:ind w:left="2160"/>
        <w:rPr>
          <w:rFonts w:eastAsia="Arial" w:cs="Arial"/>
          <w:bCs/>
          <w:position w:val="-2"/>
          <w:szCs w:val="16"/>
        </w:rPr>
      </w:pPr>
      <w:r>
        <w:rPr>
          <w:rFonts w:eastAsia="Arial" w:cs="Arial"/>
          <w:b/>
          <w:bCs/>
          <w:position w:val="-2"/>
          <w:szCs w:val="16"/>
        </w:rPr>
        <w:t>250 – 350</w:t>
      </w:r>
      <w:r>
        <w:rPr>
          <w:rFonts w:eastAsia="Arial" w:cs="Arial"/>
          <w:b/>
          <w:bCs/>
          <w:position w:val="-2"/>
          <w:szCs w:val="16"/>
        </w:rPr>
        <w:tab/>
      </w:r>
      <w:r w:rsidRPr="00E25082">
        <w:rPr>
          <w:rFonts w:eastAsia="Arial" w:cs="Arial"/>
          <w:bCs/>
          <w:position w:val="-2"/>
          <w:szCs w:val="16"/>
        </w:rPr>
        <w:t>200</w:t>
      </w:r>
      <w:r w:rsidRPr="00E25082">
        <w:rPr>
          <w:rFonts w:eastAsia="Arial" w:cs="Arial"/>
          <w:bCs/>
          <w:position w:val="-2"/>
          <w:szCs w:val="16"/>
        </w:rPr>
        <w:tab/>
        <w:t>1,000</w:t>
      </w:r>
      <w:r w:rsidRPr="00E25082">
        <w:rPr>
          <w:rFonts w:eastAsia="Arial" w:cs="Arial"/>
          <w:bCs/>
          <w:position w:val="-2"/>
          <w:szCs w:val="16"/>
        </w:rPr>
        <w:tab/>
        <w:t>1007867</w:t>
      </w:r>
    </w:p>
    <w:p w14:paraId="299101F1" w14:textId="77777777" w:rsidR="00E41C2D" w:rsidRDefault="00E41C2D" w:rsidP="00E41C2D">
      <w:pPr>
        <w:tabs>
          <w:tab w:val="left" w:pos="4320"/>
          <w:tab w:val="left" w:pos="6480"/>
        </w:tabs>
        <w:spacing w:before="120" w:after="0" w:line="240" w:lineRule="auto"/>
        <w:ind w:left="2160"/>
        <w:rPr>
          <w:rFonts w:eastAsia="Arial" w:cs="Arial"/>
          <w:bCs/>
          <w:position w:val="-2"/>
          <w:szCs w:val="16"/>
        </w:rPr>
      </w:pPr>
      <w:r>
        <w:rPr>
          <w:rFonts w:eastAsia="Arial" w:cs="Arial"/>
          <w:bCs/>
          <w:position w:val="-2"/>
          <w:szCs w:val="16"/>
        </w:rPr>
        <w:t>Higher flows on request</w:t>
      </w:r>
    </w:p>
    <w:p w14:paraId="3B045058" w14:textId="77777777" w:rsidR="00E41C2D" w:rsidRDefault="00E41C2D" w:rsidP="00E41C2D">
      <w:pPr>
        <w:tabs>
          <w:tab w:val="left" w:pos="4320"/>
          <w:tab w:val="left" w:pos="6480"/>
        </w:tabs>
        <w:spacing w:before="120" w:after="0" w:line="240" w:lineRule="auto"/>
        <w:ind w:left="2160"/>
        <w:rPr>
          <w:rFonts w:eastAsia="Arial" w:cs="Arial"/>
          <w:bCs/>
          <w:position w:val="-2"/>
          <w:szCs w:val="16"/>
        </w:rPr>
      </w:pPr>
      <w:r w:rsidRPr="00E25082">
        <w:rPr>
          <w:rFonts w:eastAsia="Arial" w:cs="Arial"/>
          <w:b/>
          <w:bCs/>
          <w:position w:val="-2"/>
          <w:szCs w:val="16"/>
        </w:rPr>
        <w:t>Stainless steel version</w:t>
      </w:r>
      <w:r>
        <w:rPr>
          <w:rFonts w:eastAsia="Arial" w:cs="Arial"/>
          <w:bCs/>
          <w:position w:val="-2"/>
          <w:szCs w:val="16"/>
        </w:rPr>
        <w:t>: on request</w:t>
      </w:r>
    </w:p>
    <w:p w14:paraId="2F8B18FC" w14:textId="77777777" w:rsidR="00E41C2D" w:rsidRPr="00E35BE2" w:rsidRDefault="00E41C2D" w:rsidP="00E41C2D">
      <w:pPr>
        <w:spacing w:before="240" w:after="240" w:line="240" w:lineRule="auto"/>
        <w:ind w:left="2160"/>
        <w:rPr>
          <w:rFonts w:eastAsia="Arial" w:cs="Arial"/>
          <w:sz w:val="18"/>
          <w:szCs w:val="20"/>
        </w:rPr>
      </w:pPr>
      <w:r w:rsidRPr="00E35BE2">
        <w:rPr>
          <w:rFonts w:eastAsia="Arial" w:cs="Arial"/>
          <w:b/>
          <w:bCs/>
          <w:spacing w:val="1"/>
          <w:sz w:val="18"/>
          <w:szCs w:val="20"/>
        </w:rPr>
        <w:t>Ozo</w:t>
      </w:r>
      <w:r w:rsidRPr="00E35BE2">
        <w:rPr>
          <w:rFonts w:eastAsia="Arial" w:cs="Arial"/>
          <w:b/>
          <w:bCs/>
          <w:sz w:val="18"/>
          <w:szCs w:val="20"/>
        </w:rPr>
        <w:t>ne</w:t>
      </w:r>
      <w:r w:rsidRPr="00E35BE2">
        <w:rPr>
          <w:rFonts w:eastAsia="Arial" w:cs="Arial"/>
          <w:b/>
          <w:bCs/>
          <w:spacing w:val="-4"/>
          <w:sz w:val="18"/>
          <w:szCs w:val="20"/>
        </w:rPr>
        <w:t xml:space="preserve"> </w:t>
      </w:r>
      <w:r w:rsidRPr="00E35BE2">
        <w:rPr>
          <w:rFonts w:eastAsia="Arial" w:cs="Arial"/>
          <w:b/>
          <w:bCs/>
          <w:spacing w:val="1"/>
          <w:sz w:val="18"/>
          <w:szCs w:val="20"/>
        </w:rPr>
        <w:t>pumpin</w:t>
      </w:r>
      <w:r w:rsidRPr="00E35BE2">
        <w:rPr>
          <w:rFonts w:eastAsia="Arial" w:cs="Arial"/>
          <w:b/>
          <w:bCs/>
          <w:sz w:val="18"/>
          <w:szCs w:val="20"/>
        </w:rPr>
        <w:t>g</w:t>
      </w:r>
      <w:r w:rsidRPr="00E35BE2">
        <w:rPr>
          <w:rFonts w:eastAsia="Arial" w:cs="Arial"/>
          <w:b/>
          <w:bCs/>
          <w:spacing w:val="-2"/>
          <w:sz w:val="18"/>
          <w:szCs w:val="20"/>
        </w:rPr>
        <w:t xml:space="preserve"> </w:t>
      </w:r>
      <w:r w:rsidRPr="00E35BE2">
        <w:rPr>
          <w:rFonts w:eastAsia="Arial" w:cs="Arial"/>
          <w:b/>
          <w:bCs/>
          <w:spacing w:val="1"/>
          <w:w w:val="102"/>
          <w:sz w:val="18"/>
          <w:szCs w:val="20"/>
        </w:rPr>
        <w:t>d</w:t>
      </w:r>
      <w:r w:rsidRPr="00E35BE2">
        <w:rPr>
          <w:rFonts w:eastAsia="Arial" w:cs="Arial"/>
          <w:b/>
          <w:bCs/>
          <w:w w:val="102"/>
          <w:sz w:val="18"/>
          <w:szCs w:val="20"/>
        </w:rPr>
        <w:t>e</w:t>
      </w:r>
      <w:r w:rsidRPr="00E35BE2">
        <w:rPr>
          <w:rFonts w:eastAsia="Arial" w:cs="Arial"/>
          <w:b/>
          <w:bCs/>
          <w:spacing w:val="1"/>
          <w:sz w:val="18"/>
          <w:szCs w:val="20"/>
        </w:rPr>
        <w:t>vic</w:t>
      </w:r>
      <w:r w:rsidRPr="00E35BE2">
        <w:rPr>
          <w:rFonts w:eastAsia="Arial" w:cs="Arial"/>
          <w:b/>
          <w:bCs/>
          <w:sz w:val="18"/>
          <w:szCs w:val="20"/>
        </w:rPr>
        <w:t>e</w:t>
      </w:r>
      <w:r w:rsidRPr="00E35BE2">
        <w:rPr>
          <w:rFonts w:eastAsia="Arial" w:cs="Arial"/>
          <w:b/>
          <w:bCs/>
          <w:w w:val="99"/>
          <w:sz w:val="18"/>
          <w:szCs w:val="20"/>
        </w:rPr>
        <w:t>s</w:t>
      </w:r>
    </w:p>
    <w:p w14:paraId="064A4D4C" w14:textId="77777777" w:rsidR="00E41C2D" w:rsidRDefault="00E41C2D" w:rsidP="00E41C2D">
      <w:pPr>
        <w:spacing w:after="0"/>
        <w:ind w:left="2160"/>
        <w:rPr>
          <w:rFonts w:eastAsia="Arial" w:cs="Arial"/>
          <w:szCs w:val="16"/>
        </w:rPr>
      </w:pP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ple</w:t>
      </w:r>
      <w:r>
        <w:rPr>
          <w:rFonts w:eastAsia="Arial" w:cs="Arial"/>
          <w:spacing w:val="1"/>
          <w:szCs w:val="16"/>
        </w:rPr>
        <w:t>t</w:t>
      </w:r>
      <w:r>
        <w:rPr>
          <w:rFonts w:eastAsia="Arial" w:cs="Arial"/>
          <w:szCs w:val="16"/>
        </w:rPr>
        <w:t>e</w:t>
      </w:r>
      <w:r>
        <w:rPr>
          <w:rFonts w:eastAsia="Arial" w:cs="Arial"/>
          <w:spacing w:val="-9"/>
          <w:szCs w:val="16"/>
        </w:rPr>
        <w:t xml:space="preserve"> </w:t>
      </w:r>
      <w:r>
        <w:rPr>
          <w:rFonts w:eastAsia="Arial" w:cs="Arial"/>
          <w:spacing w:val="1"/>
          <w:szCs w:val="16"/>
        </w:rPr>
        <w:t>oz</w:t>
      </w:r>
      <w:r>
        <w:rPr>
          <w:rFonts w:eastAsia="Arial" w:cs="Arial"/>
          <w:spacing w:val="-1"/>
          <w:szCs w:val="16"/>
        </w:rPr>
        <w:t>o</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zCs w:val="16"/>
        </w:rPr>
        <w:t>pu</w:t>
      </w:r>
      <w:r>
        <w:rPr>
          <w:rFonts w:eastAsia="Arial" w:cs="Arial"/>
          <w:spacing w:val="1"/>
          <w:szCs w:val="16"/>
        </w:rPr>
        <w:t>m</w:t>
      </w:r>
      <w:r>
        <w:rPr>
          <w:rFonts w:eastAsia="Arial" w:cs="Arial"/>
          <w:szCs w:val="16"/>
        </w:rPr>
        <w:t>pi</w:t>
      </w:r>
      <w:r>
        <w:rPr>
          <w:rFonts w:eastAsia="Arial" w:cs="Arial"/>
          <w:spacing w:val="1"/>
          <w:szCs w:val="16"/>
        </w:rPr>
        <w:t>n</w:t>
      </w:r>
      <w:r>
        <w:rPr>
          <w:rFonts w:eastAsia="Arial" w:cs="Arial"/>
          <w:szCs w:val="16"/>
        </w:rPr>
        <w:t>g</w:t>
      </w:r>
      <w:r>
        <w:rPr>
          <w:rFonts w:eastAsia="Arial" w:cs="Arial"/>
          <w:spacing w:val="-9"/>
          <w:szCs w:val="16"/>
        </w:rPr>
        <w:t xml:space="preserve"> </w:t>
      </w:r>
      <w:r>
        <w:rPr>
          <w:rFonts w:eastAsia="Arial" w:cs="Arial"/>
          <w:spacing w:val="1"/>
          <w:szCs w:val="16"/>
        </w:rPr>
        <w:t>dev</w:t>
      </w:r>
      <w:r>
        <w:rPr>
          <w:rFonts w:eastAsia="Arial" w:cs="Arial"/>
          <w:szCs w:val="16"/>
        </w:rPr>
        <w:t>i</w:t>
      </w:r>
      <w:r>
        <w:rPr>
          <w:rFonts w:eastAsia="Arial" w:cs="Arial"/>
          <w:spacing w:val="1"/>
          <w:szCs w:val="16"/>
        </w:rPr>
        <w:t>c</w:t>
      </w:r>
      <w:r>
        <w:rPr>
          <w:rFonts w:eastAsia="Arial" w:cs="Arial"/>
          <w:spacing w:val="-1"/>
          <w:szCs w:val="16"/>
        </w:rPr>
        <w:t>e</w:t>
      </w:r>
      <w:r>
        <w:rPr>
          <w:rFonts w:eastAsia="Arial" w:cs="Arial"/>
          <w:szCs w:val="16"/>
        </w:rPr>
        <w:t>s</w:t>
      </w:r>
      <w:r>
        <w:rPr>
          <w:rFonts w:eastAsia="Arial" w:cs="Arial"/>
          <w:spacing w:val="-5"/>
          <w:szCs w:val="16"/>
        </w:rPr>
        <w:t xml:space="preserve"> </w:t>
      </w:r>
      <w:r>
        <w:rPr>
          <w:rFonts w:eastAsia="Arial" w:cs="Arial"/>
          <w:szCs w:val="16"/>
        </w:rPr>
        <w:t>co</w:t>
      </w:r>
      <w:r>
        <w:rPr>
          <w:rFonts w:eastAsia="Arial" w:cs="Arial"/>
          <w:spacing w:val="1"/>
          <w:szCs w:val="16"/>
        </w:rPr>
        <w:t>ns</w:t>
      </w:r>
      <w:r>
        <w:rPr>
          <w:rFonts w:eastAsia="Arial" w:cs="Arial"/>
          <w:szCs w:val="16"/>
        </w:rPr>
        <w:t>i</w:t>
      </w:r>
      <w:r>
        <w:rPr>
          <w:rFonts w:eastAsia="Arial" w:cs="Arial"/>
          <w:spacing w:val="1"/>
          <w:szCs w:val="16"/>
        </w:rPr>
        <w:t>s</w:t>
      </w:r>
      <w:r>
        <w:rPr>
          <w:rFonts w:eastAsia="Arial" w:cs="Arial"/>
          <w:szCs w:val="16"/>
        </w:rPr>
        <w:t>t</w:t>
      </w:r>
      <w:r>
        <w:rPr>
          <w:rFonts w:eastAsia="Arial" w:cs="Arial"/>
          <w:spacing w:val="-7"/>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b</w:t>
      </w:r>
      <w:r>
        <w:rPr>
          <w:rFonts w:eastAsia="Arial" w:cs="Arial"/>
          <w:spacing w:val="1"/>
          <w:szCs w:val="16"/>
        </w:rPr>
        <w:t>o</w:t>
      </w:r>
      <w:r>
        <w:rPr>
          <w:rFonts w:eastAsia="Arial" w:cs="Arial"/>
          <w:szCs w:val="16"/>
        </w:rPr>
        <w:t>o</w:t>
      </w:r>
      <w:r>
        <w:rPr>
          <w:rFonts w:eastAsia="Arial" w:cs="Arial"/>
          <w:spacing w:val="1"/>
          <w:szCs w:val="16"/>
        </w:rPr>
        <w:t>ste</w:t>
      </w:r>
      <w:r>
        <w:rPr>
          <w:rFonts w:eastAsia="Arial" w:cs="Arial"/>
          <w:szCs w:val="16"/>
        </w:rPr>
        <w:t>r</w:t>
      </w:r>
      <w:r>
        <w:rPr>
          <w:rFonts w:eastAsia="Arial" w:cs="Arial"/>
          <w:spacing w:val="-9"/>
          <w:szCs w:val="16"/>
        </w:rPr>
        <w:t xml:space="preserve"> </w:t>
      </w:r>
      <w:r>
        <w:rPr>
          <w:rFonts w:eastAsia="Arial" w:cs="Arial"/>
          <w:szCs w:val="16"/>
        </w:rPr>
        <w:t>pu</w:t>
      </w:r>
      <w:r>
        <w:rPr>
          <w:rFonts w:eastAsia="Arial" w:cs="Arial"/>
          <w:spacing w:val="1"/>
          <w:szCs w:val="16"/>
        </w:rPr>
        <w:t>m</w:t>
      </w:r>
      <w:r>
        <w:rPr>
          <w:rFonts w:eastAsia="Arial" w:cs="Arial"/>
          <w:szCs w:val="16"/>
        </w:rPr>
        <w:t>p,</w:t>
      </w:r>
      <w:r>
        <w:rPr>
          <w:rFonts w:eastAsia="Arial" w:cs="Arial"/>
          <w:spacing w:val="-6"/>
          <w:szCs w:val="16"/>
        </w:rPr>
        <w:t xml:space="preserve"> </w:t>
      </w:r>
      <w:r>
        <w:rPr>
          <w:rFonts w:eastAsia="Arial" w:cs="Arial"/>
          <w:spacing w:val="1"/>
          <w:szCs w:val="16"/>
        </w:rPr>
        <w:t>i</w:t>
      </w:r>
      <w:r>
        <w:rPr>
          <w:rFonts w:eastAsia="Arial" w:cs="Arial"/>
          <w:szCs w:val="16"/>
        </w:rPr>
        <w:t>n</w:t>
      </w:r>
      <w:r>
        <w:rPr>
          <w:rFonts w:eastAsia="Arial" w:cs="Arial"/>
          <w:spacing w:val="1"/>
          <w:szCs w:val="16"/>
        </w:rPr>
        <w:t>j</w:t>
      </w:r>
      <w:r>
        <w:rPr>
          <w:rFonts w:eastAsia="Arial" w:cs="Arial"/>
          <w:spacing w:val="-1"/>
          <w:szCs w:val="16"/>
        </w:rPr>
        <w:t>e</w:t>
      </w:r>
      <w:r>
        <w:rPr>
          <w:rFonts w:eastAsia="Arial" w:cs="Arial"/>
          <w:spacing w:val="1"/>
          <w:szCs w:val="16"/>
        </w:rPr>
        <w:t>ct</w:t>
      </w:r>
      <w:r>
        <w:rPr>
          <w:rFonts w:eastAsia="Arial" w:cs="Arial"/>
          <w:szCs w:val="16"/>
        </w:rPr>
        <w:t>or</w:t>
      </w:r>
      <w:r>
        <w:rPr>
          <w:rFonts w:eastAsia="Arial" w:cs="Arial"/>
          <w:spacing w:val="-10"/>
          <w:szCs w:val="16"/>
        </w:rPr>
        <w:t xml:space="preserve"> </w:t>
      </w:r>
      <w:r>
        <w:rPr>
          <w:rFonts w:eastAsia="Arial" w:cs="Arial"/>
          <w:spacing w:val="1"/>
          <w:szCs w:val="16"/>
        </w:rPr>
        <w:t>an</w:t>
      </w:r>
      <w:r>
        <w:rPr>
          <w:rFonts w:eastAsia="Arial" w:cs="Arial"/>
          <w:szCs w:val="16"/>
        </w:rPr>
        <w:t>d</w:t>
      </w:r>
      <w:r>
        <w:rPr>
          <w:rFonts w:eastAsia="Arial" w:cs="Arial"/>
          <w:spacing w:val="-8"/>
          <w:szCs w:val="16"/>
        </w:rPr>
        <w:t xml:space="preserve"> </w:t>
      </w:r>
      <w:r>
        <w:rPr>
          <w:rFonts w:eastAsia="Arial" w:cs="Arial"/>
          <w:spacing w:val="1"/>
          <w:szCs w:val="16"/>
        </w:rPr>
        <w:t>m</w:t>
      </w:r>
      <w:r>
        <w:rPr>
          <w:rFonts w:eastAsia="Arial" w:cs="Arial"/>
          <w:szCs w:val="16"/>
        </w:rPr>
        <w:t>i</w:t>
      </w:r>
      <w:r>
        <w:rPr>
          <w:rFonts w:eastAsia="Arial" w:cs="Arial"/>
          <w:spacing w:val="1"/>
          <w:szCs w:val="16"/>
        </w:rPr>
        <w:t>xe</w:t>
      </w:r>
      <w:r>
        <w:rPr>
          <w:rFonts w:eastAsia="Arial" w:cs="Arial"/>
          <w:szCs w:val="16"/>
        </w:rPr>
        <w:t>r</w:t>
      </w:r>
      <w:r>
        <w:rPr>
          <w:rFonts w:eastAsia="Arial" w:cs="Arial"/>
          <w:spacing w:val="-9"/>
          <w:szCs w:val="16"/>
        </w:rPr>
        <w:t xml:space="preserve"> </w:t>
      </w:r>
      <w:r>
        <w:rPr>
          <w:rFonts w:eastAsia="Arial" w:cs="Arial"/>
          <w:spacing w:val="1"/>
          <w:szCs w:val="16"/>
        </w:rPr>
        <w:t>a</w:t>
      </w:r>
      <w:r>
        <w:rPr>
          <w:rFonts w:eastAsia="Arial" w:cs="Arial"/>
          <w:szCs w:val="16"/>
        </w:rPr>
        <w:t>nd</w:t>
      </w:r>
      <w:r>
        <w:rPr>
          <w:rFonts w:eastAsia="Arial" w:cs="Arial"/>
          <w:spacing w:val="-6"/>
          <w:szCs w:val="16"/>
        </w:rPr>
        <w:t xml:space="preserve"> </w:t>
      </w:r>
      <w:r>
        <w:rPr>
          <w:rFonts w:eastAsia="Arial" w:cs="Arial"/>
          <w:spacing w:val="1"/>
          <w:szCs w:val="16"/>
        </w:rPr>
        <w:t>ar</w:t>
      </w:r>
      <w:r>
        <w:rPr>
          <w:rFonts w:eastAsia="Arial" w:cs="Arial"/>
          <w:szCs w:val="16"/>
        </w:rPr>
        <w:t>e</w:t>
      </w:r>
      <w:r>
        <w:rPr>
          <w:rFonts w:eastAsia="Arial" w:cs="Arial"/>
          <w:spacing w:val="-11"/>
          <w:szCs w:val="16"/>
        </w:rPr>
        <w:t xml:space="preserve"> </w:t>
      </w:r>
      <w:r>
        <w:rPr>
          <w:rFonts w:eastAsia="Arial" w:cs="Arial"/>
          <w:spacing w:val="1"/>
          <w:szCs w:val="16"/>
        </w:rPr>
        <w:t>as</w:t>
      </w:r>
      <w:r>
        <w:rPr>
          <w:rFonts w:eastAsia="Arial" w:cs="Arial"/>
          <w:spacing w:val="-1"/>
          <w:szCs w:val="16"/>
        </w:rPr>
        <w:t>s</w:t>
      </w:r>
      <w:r>
        <w:rPr>
          <w:rFonts w:eastAsia="Arial" w:cs="Arial"/>
          <w:szCs w:val="16"/>
        </w:rPr>
        <w:t>e</w:t>
      </w:r>
      <w:r>
        <w:rPr>
          <w:rFonts w:eastAsia="Arial" w:cs="Arial"/>
          <w:spacing w:val="1"/>
          <w:szCs w:val="16"/>
        </w:rPr>
        <w:t>m</w:t>
      </w:r>
      <w:r>
        <w:rPr>
          <w:rFonts w:eastAsia="Arial" w:cs="Arial"/>
          <w:szCs w:val="16"/>
        </w:rPr>
        <w:t>bled</w:t>
      </w:r>
      <w:r>
        <w:rPr>
          <w:rFonts w:eastAsia="Arial" w:cs="Arial"/>
          <w:spacing w:val="-7"/>
          <w:szCs w:val="16"/>
        </w:rPr>
        <w:t xml:space="preserve"> </w:t>
      </w:r>
      <w:r>
        <w:rPr>
          <w:rFonts w:eastAsia="Arial" w:cs="Arial"/>
          <w:spacing w:val="1"/>
          <w:szCs w:val="16"/>
        </w:rPr>
        <w:t>t</w:t>
      </w:r>
      <w:r>
        <w:rPr>
          <w:rFonts w:eastAsia="Arial" w:cs="Arial"/>
          <w:szCs w:val="16"/>
        </w:rPr>
        <w:t>o</w:t>
      </w:r>
      <w:r>
        <w:rPr>
          <w:rFonts w:eastAsia="Arial" w:cs="Arial"/>
          <w:spacing w:val="-5"/>
          <w:szCs w:val="16"/>
        </w:rPr>
        <w:t xml:space="preserve"> </w:t>
      </w:r>
      <w:r>
        <w:rPr>
          <w:rFonts w:eastAsia="Arial" w:cs="Arial"/>
          <w:spacing w:val="-1"/>
          <w:szCs w:val="16"/>
        </w:rPr>
        <w:t>s</w:t>
      </w:r>
      <w:r>
        <w:rPr>
          <w:rFonts w:eastAsia="Arial" w:cs="Arial"/>
          <w:szCs w:val="16"/>
        </w:rPr>
        <w:t>u</w:t>
      </w:r>
      <w:r>
        <w:rPr>
          <w:rFonts w:eastAsia="Arial" w:cs="Arial"/>
          <w:spacing w:val="1"/>
          <w:szCs w:val="16"/>
        </w:rPr>
        <w:t>it s</w:t>
      </w:r>
      <w:r>
        <w:rPr>
          <w:rFonts w:eastAsia="Arial" w:cs="Arial"/>
          <w:szCs w:val="16"/>
        </w:rPr>
        <w:t>pec</w:t>
      </w:r>
      <w:r>
        <w:rPr>
          <w:rFonts w:eastAsia="Arial" w:cs="Arial"/>
          <w:spacing w:val="1"/>
          <w:szCs w:val="16"/>
        </w:rPr>
        <w:t>i</w:t>
      </w:r>
      <w:r>
        <w:rPr>
          <w:rFonts w:eastAsia="Arial" w:cs="Arial"/>
          <w:szCs w:val="16"/>
        </w:rPr>
        <w:t>fic</w:t>
      </w:r>
      <w:r>
        <w:rPr>
          <w:rFonts w:eastAsia="Arial" w:cs="Arial"/>
          <w:spacing w:val="-5"/>
          <w:szCs w:val="16"/>
        </w:rPr>
        <w:t xml:space="preserve"> </w:t>
      </w:r>
      <w:r>
        <w:rPr>
          <w:rFonts w:eastAsia="Arial" w:cs="Arial"/>
          <w:szCs w:val="16"/>
        </w:rPr>
        <w:t>p</w:t>
      </w:r>
      <w:r>
        <w:rPr>
          <w:rFonts w:eastAsia="Arial" w:cs="Arial"/>
          <w:spacing w:val="1"/>
          <w:szCs w:val="16"/>
        </w:rPr>
        <w:t>r</w:t>
      </w:r>
      <w:r>
        <w:rPr>
          <w:rFonts w:eastAsia="Arial" w:cs="Arial"/>
          <w:szCs w:val="16"/>
        </w:rPr>
        <w:t>oje</w:t>
      </w:r>
      <w:r>
        <w:rPr>
          <w:rFonts w:eastAsia="Arial" w:cs="Arial"/>
          <w:spacing w:val="1"/>
          <w:szCs w:val="16"/>
        </w:rPr>
        <w:t>c</w:t>
      </w:r>
      <w:r>
        <w:rPr>
          <w:rFonts w:eastAsia="Arial" w:cs="Arial"/>
          <w:szCs w:val="16"/>
        </w:rPr>
        <w:t>t</w:t>
      </w:r>
      <w:r>
        <w:rPr>
          <w:rFonts w:eastAsia="Arial" w:cs="Arial"/>
          <w:spacing w:val="-8"/>
          <w:szCs w:val="16"/>
        </w:rPr>
        <w:t xml:space="preserve"> </w:t>
      </w:r>
      <w:r>
        <w:rPr>
          <w:rFonts w:eastAsia="Arial" w:cs="Arial"/>
          <w:szCs w:val="16"/>
        </w:rPr>
        <w:t>re</w:t>
      </w:r>
      <w:r>
        <w:rPr>
          <w:rFonts w:eastAsia="Arial" w:cs="Arial"/>
          <w:spacing w:val="1"/>
          <w:szCs w:val="16"/>
        </w:rPr>
        <w:t>q</w:t>
      </w:r>
      <w:r>
        <w:rPr>
          <w:rFonts w:eastAsia="Arial" w:cs="Arial"/>
          <w:szCs w:val="16"/>
        </w:rPr>
        <w:t>uire</w:t>
      </w:r>
      <w:r>
        <w:rPr>
          <w:rFonts w:eastAsia="Arial" w:cs="Arial"/>
          <w:spacing w:val="1"/>
          <w:szCs w:val="16"/>
        </w:rPr>
        <w:t>m</w:t>
      </w:r>
      <w:r>
        <w:rPr>
          <w:rFonts w:eastAsia="Arial" w:cs="Arial"/>
          <w:szCs w:val="16"/>
        </w:rPr>
        <w:t>ent</w:t>
      </w:r>
      <w:r>
        <w:rPr>
          <w:rFonts w:eastAsia="Arial" w:cs="Arial"/>
          <w:spacing w:val="1"/>
          <w:szCs w:val="16"/>
        </w:rPr>
        <w:t>s</w:t>
      </w:r>
      <w:r>
        <w:rPr>
          <w:rFonts w:eastAsia="Arial" w:cs="Arial"/>
          <w:szCs w:val="16"/>
        </w:rPr>
        <w:t>.</w:t>
      </w:r>
      <w:r>
        <w:rPr>
          <w:rFonts w:eastAsia="Arial" w:cs="Arial"/>
          <w:spacing w:val="-16"/>
          <w:szCs w:val="16"/>
        </w:rPr>
        <w:t xml:space="preserve"> </w:t>
      </w:r>
      <w:r>
        <w:rPr>
          <w:rFonts w:eastAsia="Arial" w:cs="Arial"/>
          <w:szCs w:val="16"/>
        </w:rPr>
        <w:t>Desi</w:t>
      </w:r>
      <w:r>
        <w:rPr>
          <w:rFonts w:eastAsia="Arial" w:cs="Arial"/>
          <w:spacing w:val="1"/>
          <w:szCs w:val="16"/>
        </w:rPr>
        <w:t>g</w:t>
      </w:r>
      <w:r>
        <w:rPr>
          <w:rFonts w:eastAsia="Arial" w:cs="Arial"/>
          <w:szCs w:val="16"/>
        </w:rPr>
        <w:t>n</w:t>
      </w:r>
      <w:r>
        <w:rPr>
          <w:rFonts w:eastAsia="Arial" w:cs="Arial"/>
          <w:spacing w:val="-10"/>
          <w:szCs w:val="16"/>
        </w:rPr>
        <w:t xml:space="preserve"> </w:t>
      </w:r>
      <w:r>
        <w:rPr>
          <w:rFonts w:eastAsia="Arial" w:cs="Arial"/>
          <w:szCs w:val="16"/>
        </w:rPr>
        <w:t>and</w:t>
      </w:r>
      <w:r>
        <w:rPr>
          <w:rFonts w:eastAsia="Arial" w:cs="Arial"/>
          <w:spacing w:val="-8"/>
          <w:szCs w:val="16"/>
        </w:rPr>
        <w:t xml:space="preserve"> </w:t>
      </w:r>
      <w:r>
        <w:rPr>
          <w:rFonts w:eastAsia="Arial" w:cs="Arial"/>
          <w:szCs w:val="16"/>
        </w:rPr>
        <w:t>tec</w:t>
      </w:r>
      <w:r>
        <w:rPr>
          <w:rFonts w:eastAsia="Arial" w:cs="Arial"/>
          <w:spacing w:val="1"/>
          <w:szCs w:val="16"/>
        </w:rPr>
        <w:t>h</w:t>
      </w:r>
      <w:r>
        <w:rPr>
          <w:rFonts w:eastAsia="Arial" w:cs="Arial"/>
          <w:szCs w:val="16"/>
        </w:rPr>
        <w:t>ni</w:t>
      </w:r>
      <w:r>
        <w:rPr>
          <w:rFonts w:eastAsia="Arial" w:cs="Arial"/>
          <w:spacing w:val="1"/>
          <w:szCs w:val="16"/>
        </w:rPr>
        <w:t>c</w:t>
      </w:r>
      <w:r>
        <w:rPr>
          <w:rFonts w:eastAsia="Arial" w:cs="Arial"/>
          <w:szCs w:val="16"/>
        </w:rPr>
        <w:t>al</w:t>
      </w:r>
      <w:r>
        <w:rPr>
          <w:rFonts w:eastAsia="Arial" w:cs="Arial"/>
          <w:spacing w:val="-7"/>
          <w:szCs w:val="16"/>
        </w:rPr>
        <w:t xml:space="preserve"> </w:t>
      </w:r>
      <w:r>
        <w:rPr>
          <w:rFonts w:eastAsia="Arial" w:cs="Arial"/>
          <w:szCs w:val="16"/>
        </w:rPr>
        <w:t>det</w:t>
      </w:r>
      <w:r>
        <w:rPr>
          <w:rFonts w:eastAsia="Arial" w:cs="Arial"/>
          <w:spacing w:val="1"/>
          <w:szCs w:val="16"/>
        </w:rPr>
        <w:t>a</w:t>
      </w:r>
      <w:r>
        <w:rPr>
          <w:rFonts w:eastAsia="Arial" w:cs="Arial"/>
          <w:szCs w:val="16"/>
        </w:rPr>
        <w:t>ils</w:t>
      </w:r>
      <w:r>
        <w:rPr>
          <w:rFonts w:eastAsia="Arial" w:cs="Arial"/>
          <w:spacing w:val="-8"/>
          <w:szCs w:val="16"/>
        </w:rPr>
        <w:t xml:space="preserve"> </w:t>
      </w:r>
      <w:r>
        <w:rPr>
          <w:rFonts w:eastAsia="Arial" w:cs="Arial"/>
          <w:spacing w:val="1"/>
          <w:szCs w:val="16"/>
        </w:rPr>
        <w:t>o</w:t>
      </w:r>
      <w:r>
        <w:rPr>
          <w:rFonts w:eastAsia="Arial" w:cs="Arial"/>
          <w:szCs w:val="16"/>
        </w:rPr>
        <w:t>n</w:t>
      </w:r>
      <w:r>
        <w:rPr>
          <w:rFonts w:eastAsia="Arial" w:cs="Arial"/>
          <w:spacing w:val="-7"/>
          <w:szCs w:val="16"/>
        </w:rPr>
        <w:t xml:space="preserve"> </w:t>
      </w:r>
      <w:r>
        <w:rPr>
          <w:rFonts w:eastAsia="Arial" w:cs="Arial"/>
          <w:szCs w:val="16"/>
        </w:rPr>
        <w:t>re</w:t>
      </w:r>
      <w:r>
        <w:rPr>
          <w:rFonts w:eastAsia="Arial" w:cs="Arial"/>
          <w:spacing w:val="1"/>
          <w:szCs w:val="16"/>
        </w:rPr>
        <w:t>q</w:t>
      </w:r>
      <w:r>
        <w:rPr>
          <w:rFonts w:eastAsia="Arial" w:cs="Arial"/>
          <w:szCs w:val="16"/>
        </w:rPr>
        <w:t>ue</w:t>
      </w:r>
      <w:r>
        <w:rPr>
          <w:rFonts w:eastAsia="Arial" w:cs="Arial"/>
          <w:spacing w:val="1"/>
          <w:szCs w:val="16"/>
        </w:rPr>
        <w:t>s</w:t>
      </w:r>
      <w:r>
        <w:rPr>
          <w:rFonts w:eastAsia="Arial" w:cs="Arial"/>
          <w:szCs w:val="16"/>
        </w:rPr>
        <w:t>t.</w:t>
      </w:r>
    </w:p>
    <w:p w14:paraId="6B84169A" w14:textId="77777777" w:rsidR="00E41C2D" w:rsidRPr="00E35BE2" w:rsidRDefault="00E41C2D" w:rsidP="00E41C2D">
      <w:pPr>
        <w:spacing w:before="240" w:after="240" w:line="240" w:lineRule="auto"/>
        <w:ind w:left="2160"/>
        <w:rPr>
          <w:rFonts w:eastAsia="Arial" w:cs="Arial"/>
          <w:sz w:val="18"/>
          <w:szCs w:val="20"/>
        </w:rPr>
      </w:pPr>
      <w:r w:rsidRPr="00E35BE2">
        <w:rPr>
          <w:rFonts w:eastAsia="Arial" w:cs="Arial"/>
          <w:b/>
          <w:bCs/>
          <w:sz w:val="18"/>
          <w:szCs w:val="20"/>
        </w:rPr>
        <w:t>Vent</w:t>
      </w:r>
      <w:r w:rsidRPr="00E35BE2">
        <w:rPr>
          <w:rFonts w:eastAsia="Arial" w:cs="Arial"/>
          <w:b/>
          <w:bCs/>
          <w:spacing w:val="-1"/>
          <w:sz w:val="18"/>
          <w:szCs w:val="20"/>
        </w:rPr>
        <w:t xml:space="preserve"> </w:t>
      </w:r>
      <w:r w:rsidRPr="00E35BE2">
        <w:rPr>
          <w:rFonts w:eastAsia="Arial" w:cs="Arial"/>
          <w:b/>
          <w:bCs/>
          <w:sz w:val="18"/>
          <w:szCs w:val="20"/>
        </w:rPr>
        <w:t>val</w:t>
      </w:r>
      <w:r w:rsidRPr="00E35BE2">
        <w:rPr>
          <w:rFonts w:eastAsia="Arial" w:cs="Arial"/>
          <w:b/>
          <w:bCs/>
          <w:spacing w:val="1"/>
          <w:sz w:val="18"/>
          <w:szCs w:val="20"/>
        </w:rPr>
        <w:t>v</w:t>
      </w:r>
      <w:r w:rsidRPr="00E35BE2">
        <w:rPr>
          <w:rFonts w:eastAsia="Arial" w:cs="Arial"/>
          <w:b/>
          <w:bCs/>
          <w:w w:val="101"/>
          <w:sz w:val="18"/>
          <w:szCs w:val="20"/>
        </w:rPr>
        <w:t>es</w:t>
      </w:r>
    </w:p>
    <w:p w14:paraId="4564026A" w14:textId="77777777" w:rsidR="00E41C2D" w:rsidRDefault="00E41C2D" w:rsidP="00E41C2D">
      <w:pPr>
        <w:tabs>
          <w:tab w:val="left" w:pos="4320"/>
          <w:tab w:val="left" w:pos="6480"/>
        </w:tabs>
        <w:spacing w:after="0"/>
        <w:ind w:left="2160"/>
        <w:rPr>
          <w:rFonts w:eastAsia="Arial" w:cs="Arial"/>
          <w:position w:val="-1"/>
          <w:szCs w:val="16"/>
        </w:rPr>
      </w:pPr>
      <w:r>
        <w:rPr>
          <w:rFonts w:eastAsia="Arial" w:cs="Arial"/>
          <w:spacing w:val="1"/>
          <w:position w:val="-1"/>
          <w:szCs w:val="16"/>
        </w:rPr>
        <w:t>V</w:t>
      </w:r>
      <w:r>
        <w:rPr>
          <w:rFonts w:eastAsia="Arial" w:cs="Arial"/>
          <w:position w:val="-1"/>
          <w:szCs w:val="16"/>
        </w:rPr>
        <w:t>ent</w:t>
      </w:r>
      <w:r>
        <w:rPr>
          <w:rFonts w:eastAsia="Arial" w:cs="Arial"/>
          <w:spacing w:val="-9"/>
          <w:position w:val="-1"/>
          <w:szCs w:val="16"/>
        </w:rPr>
        <w:t xml:space="preserve"> </w:t>
      </w:r>
      <w:r>
        <w:rPr>
          <w:rFonts w:eastAsia="Arial" w:cs="Arial"/>
          <w:position w:val="-1"/>
          <w:szCs w:val="16"/>
        </w:rPr>
        <w:t>valves</w:t>
      </w:r>
      <w:r>
        <w:rPr>
          <w:rFonts w:eastAsia="Arial" w:cs="Arial"/>
          <w:spacing w:val="-11"/>
          <w:position w:val="-1"/>
          <w:szCs w:val="16"/>
        </w:rPr>
        <w:t xml:space="preserve"> </w:t>
      </w:r>
      <w:r>
        <w:rPr>
          <w:rFonts w:eastAsia="Arial" w:cs="Arial"/>
          <w:position w:val="-1"/>
          <w:szCs w:val="16"/>
        </w:rPr>
        <w:t>made</w:t>
      </w:r>
      <w:r>
        <w:rPr>
          <w:rFonts w:eastAsia="Arial" w:cs="Arial"/>
          <w:spacing w:val="-10"/>
          <w:position w:val="-1"/>
          <w:szCs w:val="16"/>
        </w:rPr>
        <w:t xml:space="preserve"> </w:t>
      </w:r>
      <w:r>
        <w:rPr>
          <w:rFonts w:eastAsia="Arial" w:cs="Arial"/>
          <w:position w:val="-1"/>
          <w:szCs w:val="16"/>
        </w:rPr>
        <w:t>from</w:t>
      </w:r>
      <w:r>
        <w:rPr>
          <w:rFonts w:eastAsia="Arial" w:cs="Arial"/>
          <w:spacing w:val="-9"/>
          <w:position w:val="-1"/>
          <w:szCs w:val="16"/>
        </w:rPr>
        <w:t xml:space="preserve"> </w:t>
      </w:r>
      <w:r>
        <w:rPr>
          <w:rFonts w:eastAsia="Arial" w:cs="Arial"/>
          <w:position w:val="-1"/>
          <w:szCs w:val="16"/>
        </w:rPr>
        <w:t>stainless</w:t>
      </w:r>
      <w:r>
        <w:rPr>
          <w:rFonts w:eastAsia="Arial" w:cs="Arial"/>
          <w:spacing w:val="-8"/>
          <w:position w:val="-1"/>
          <w:szCs w:val="16"/>
        </w:rPr>
        <w:t xml:space="preserve"> </w:t>
      </w:r>
      <w:r>
        <w:rPr>
          <w:rFonts w:eastAsia="Arial" w:cs="Arial"/>
          <w:position w:val="-1"/>
          <w:szCs w:val="16"/>
        </w:rPr>
        <w:t>steel</w:t>
      </w:r>
      <w:r>
        <w:rPr>
          <w:rFonts w:eastAsia="Arial" w:cs="Arial"/>
          <w:spacing w:val="-8"/>
          <w:position w:val="-1"/>
          <w:szCs w:val="16"/>
        </w:rPr>
        <w:t xml:space="preserve"> </w:t>
      </w:r>
      <w:r>
        <w:rPr>
          <w:rFonts w:eastAsia="Arial" w:cs="Arial"/>
          <w:position w:val="-1"/>
          <w:szCs w:val="16"/>
        </w:rPr>
        <w:t>1.4571</w:t>
      </w:r>
      <w:r>
        <w:rPr>
          <w:rFonts w:eastAsia="Arial" w:cs="Arial"/>
          <w:spacing w:val="-10"/>
          <w:position w:val="-1"/>
          <w:szCs w:val="16"/>
        </w:rPr>
        <w:t xml:space="preserve"> </w:t>
      </w:r>
      <w:r>
        <w:rPr>
          <w:rFonts w:eastAsia="Arial" w:cs="Arial"/>
          <w:position w:val="-1"/>
          <w:szCs w:val="16"/>
        </w:rPr>
        <w:t>in</w:t>
      </w:r>
      <w:r>
        <w:rPr>
          <w:rFonts w:eastAsia="Arial" w:cs="Arial"/>
          <w:spacing w:val="-8"/>
          <w:position w:val="-1"/>
          <w:szCs w:val="16"/>
        </w:rPr>
        <w:t xml:space="preserve"> </w:t>
      </w:r>
      <w:r>
        <w:rPr>
          <w:rFonts w:eastAsia="Arial" w:cs="Arial"/>
          <w:position w:val="-1"/>
          <w:szCs w:val="16"/>
        </w:rPr>
        <w:t>ozone</w:t>
      </w:r>
      <w:r>
        <w:rPr>
          <w:rFonts w:eastAsia="Arial" w:cs="Arial"/>
          <w:spacing w:val="1"/>
          <w:position w:val="-1"/>
          <w:szCs w:val="16"/>
        </w:rPr>
        <w:t>-</w:t>
      </w:r>
      <w:r>
        <w:rPr>
          <w:rFonts w:eastAsia="Arial" w:cs="Arial"/>
          <w:position w:val="-1"/>
          <w:szCs w:val="16"/>
        </w:rPr>
        <w:t>resist</w:t>
      </w:r>
      <w:r>
        <w:rPr>
          <w:rFonts w:eastAsia="Arial" w:cs="Arial"/>
          <w:spacing w:val="1"/>
          <w:position w:val="-1"/>
          <w:szCs w:val="16"/>
        </w:rPr>
        <w:t>a</w:t>
      </w:r>
      <w:r>
        <w:rPr>
          <w:rFonts w:eastAsia="Arial" w:cs="Arial"/>
          <w:position w:val="-1"/>
          <w:szCs w:val="16"/>
        </w:rPr>
        <w:t>nt</w:t>
      </w:r>
      <w:r>
        <w:rPr>
          <w:rFonts w:eastAsia="Arial" w:cs="Arial"/>
          <w:spacing w:val="-17"/>
          <w:position w:val="-1"/>
          <w:szCs w:val="16"/>
        </w:rPr>
        <w:t xml:space="preserve"> </w:t>
      </w:r>
      <w:r>
        <w:rPr>
          <w:rFonts w:eastAsia="Arial" w:cs="Arial"/>
          <w:position w:val="-1"/>
          <w:szCs w:val="16"/>
        </w:rPr>
        <w:t>v</w:t>
      </w:r>
      <w:r>
        <w:rPr>
          <w:rFonts w:eastAsia="Arial" w:cs="Arial"/>
          <w:spacing w:val="-1"/>
          <w:position w:val="-1"/>
          <w:szCs w:val="16"/>
        </w:rPr>
        <w:t>e</w:t>
      </w:r>
      <w:r>
        <w:rPr>
          <w:rFonts w:eastAsia="Arial" w:cs="Arial"/>
          <w:position w:val="-1"/>
          <w:szCs w:val="16"/>
        </w:rPr>
        <w:t>rsion</w:t>
      </w:r>
      <w:r>
        <w:rPr>
          <w:rFonts w:eastAsia="Arial" w:cs="Arial"/>
          <w:spacing w:val="-12"/>
          <w:position w:val="-1"/>
          <w:szCs w:val="16"/>
        </w:rPr>
        <w:t xml:space="preserve"> </w:t>
      </w:r>
      <w:r>
        <w:rPr>
          <w:rFonts w:eastAsia="Arial" w:cs="Arial"/>
          <w:position w:val="-1"/>
          <w:szCs w:val="16"/>
        </w:rPr>
        <w:t>for</w:t>
      </w:r>
      <w:r>
        <w:rPr>
          <w:rFonts w:eastAsia="Arial" w:cs="Arial"/>
          <w:spacing w:val="-6"/>
          <w:position w:val="-1"/>
          <w:szCs w:val="16"/>
        </w:rPr>
        <w:t xml:space="preserve"> </w:t>
      </w:r>
      <w:r>
        <w:rPr>
          <w:rFonts w:eastAsia="Arial" w:cs="Arial"/>
          <w:position w:val="-1"/>
          <w:szCs w:val="16"/>
        </w:rPr>
        <w:t>moun</w:t>
      </w:r>
      <w:r>
        <w:rPr>
          <w:rFonts w:eastAsia="Arial" w:cs="Arial"/>
          <w:spacing w:val="-1"/>
          <w:position w:val="-1"/>
          <w:szCs w:val="16"/>
        </w:rPr>
        <w:t>t</w:t>
      </w:r>
      <w:r>
        <w:rPr>
          <w:rFonts w:eastAsia="Arial" w:cs="Arial"/>
          <w:spacing w:val="1"/>
          <w:position w:val="-1"/>
          <w:szCs w:val="16"/>
        </w:rPr>
        <w:t>i</w:t>
      </w:r>
      <w:r>
        <w:rPr>
          <w:rFonts w:eastAsia="Arial" w:cs="Arial"/>
          <w:position w:val="-1"/>
          <w:szCs w:val="16"/>
        </w:rPr>
        <w:t>ng</w:t>
      </w:r>
      <w:r>
        <w:rPr>
          <w:rFonts w:eastAsia="Arial" w:cs="Arial"/>
          <w:spacing w:val="-13"/>
          <w:position w:val="-1"/>
          <w:szCs w:val="16"/>
        </w:rPr>
        <w:t xml:space="preserve"> </w:t>
      </w:r>
      <w:r>
        <w:rPr>
          <w:rFonts w:eastAsia="Arial" w:cs="Arial"/>
          <w:position w:val="-1"/>
          <w:szCs w:val="16"/>
        </w:rPr>
        <w:t>on</w:t>
      </w:r>
      <w:r>
        <w:rPr>
          <w:rFonts w:eastAsia="Arial" w:cs="Arial"/>
          <w:spacing w:val="-7"/>
          <w:position w:val="-1"/>
          <w:szCs w:val="16"/>
        </w:rPr>
        <w:t xml:space="preserve"> </w:t>
      </w:r>
      <w:r>
        <w:rPr>
          <w:rFonts w:eastAsia="Arial" w:cs="Arial"/>
          <w:position w:val="-1"/>
          <w:szCs w:val="16"/>
        </w:rPr>
        <w:t>rea</w:t>
      </w:r>
      <w:r>
        <w:rPr>
          <w:rFonts w:eastAsia="Arial" w:cs="Arial"/>
          <w:spacing w:val="1"/>
          <w:position w:val="-1"/>
          <w:szCs w:val="16"/>
        </w:rPr>
        <w:t>c</w:t>
      </w:r>
      <w:r>
        <w:rPr>
          <w:rFonts w:eastAsia="Arial" w:cs="Arial"/>
          <w:position w:val="-1"/>
          <w:szCs w:val="16"/>
        </w:rPr>
        <w:t>tion</w:t>
      </w:r>
      <w:r>
        <w:rPr>
          <w:rFonts w:eastAsia="Arial" w:cs="Arial"/>
          <w:spacing w:val="-11"/>
          <w:position w:val="-1"/>
          <w:szCs w:val="16"/>
        </w:rPr>
        <w:t xml:space="preserve"> </w:t>
      </w:r>
      <w:r>
        <w:rPr>
          <w:rFonts w:eastAsia="Arial" w:cs="Arial"/>
          <w:spacing w:val="-1"/>
          <w:position w:val="-1"/>
          <w:szCs w:val="16"/>
        </w:rPr>
        <w:t>t</w:t>
      </w:r>
      <w:r>
        <w:rPr>
          <w:rFonts w:eastAsia="Arial" w:cs="Arial"/>
          <w:spacing w:val="1"/>
          <w:position w:val="-1"/>
          <w:szCs w:val="16"/>
        </w:rPr>
        <w:t>a</w:t>
      </w:r>
      <w:r>
        <w:rPr>
          <w:rFonts w:eastAsia="Arial" w:cs="Arial"/>
          <w:position w:val="-1"/>
          <w:szCs w:val="16"/>
        </w:rPr>
        <w:t>nks.</w:t>
      </w:r>
    </w:p>
    <w:p w14:paraId="28BD68B6" w14:textId="77777777" w:rsidR="00E41C2D" w:rsidRPr="00E35BE2" w:rsidRDefault="00E41C2D" w:rsidP="00E41C2D">
      <w:pPr>
        <w:tabs>
          <w:tab w:val="left" w:pos="3780"/>
          <w:tab w:val="left" w:pos="6390"/>
          <w:tab w:val="left" w:pos="7920"/>
        </w:tabs>
        <w:spacing w:before="120" w:after="0" w:line="240" w:lineRule="auto"/>
        <w:ind w:left="2160"/>
        <w:rPr>
          <w:rFonts w:eastAsia="Arial" w:cs="Arial"/>
          <w:b/>
          <w:position w:val="-1"/>
          <w:szCs w:val="16"/>
        </w:rPr>
      </w:pPr>
      <w:r w:rsidRPr="00E35BE2">
        <w:rPr>
          <w:rFonts w:eastAsia="Arial" w:cs="Arial"/>
          <w:b/>
          <w:position w:val="-1"/>
          <w:szCs w:val="16"/>
        </w:rPr>
        <w:t>Suitable for BONa</w:t>
      </w:r>
      <w:r w:rsidRPr="00E35BE2">
        <w:rPr>
          <w:rFonts w:eastAsia="Arial" w:cs="Arial"/>
          <w:b/>
          <w:position w:val="-1"/>
          <w:szCs w:val="16"/>
        </w:rPr>
        <w:tab/>
        <w:t>Connector</w:t>
      </w:r>
      <w:r w:rsidRPr="00E35BE2">
        <w:rPr>
          <w:rFonts w:eastAsia="Arial" w:cs="Arial"/>
          <w:b/>
          <w:position w:val="-1"/>
          <w:szCs w:val="16"/>
        </w:rPr>
        <w:tab/>
        <w:t>Pressure</w:t>
      </w:r>
      <w:r w:rsidRPr="00E35BE2">
        <w:rPr>
          <w:rFonts w:eastAsia="Arial" w:cs="Arial"/>
          <w:b/>
          <w:position w:val="-1"/>
          <w:szCs w:val="16"/>
        </w:rPr>
        <w:tab/>
        <w:t>Part No.</w:t>
      </w:r>
    </w:p>
    <w:p w14:paraId="0566DD8C" w14:textId="77777777" w:rsidR="00E41C2D" w:rsidRDefault="00E41C2D" w:rsidP="00E41C2D">
      <w:pPr>
        <w:tabs>
          <w:tab w:val="left" w:pos="3780"/>
          <w:tab w:val="left" w:pos="6390"/>
          <w:tab w:val="left" w:pos="7920"/>
        </w:tabs>
        <w:spacing w:after="0" w:line="240" w:lineRule="auto"/>
        <w:ind w:left="2160"/>
        <w:rPr>
          <w:rFonts w:eastAsia="Arial" w:cs="Arial"/>
          <w:b/>
          <w:position w:val="-1"/>
          <w:szCs w:val="16"/>
        </w:rPr>
      </w:pPr>
      <w:r w:rsidRPr="00E35BE2">
        <w:rPr>
          <w:rFonts w:eastAsia="Arial" w:cs="Arial"/>
          <w:b/>
          <w:position w:val="-1"/>
          <w:szCs w:val="16"/>
        </w:rPr>
        <w:t>Types</w:t>
      </w:r>
      <w:r w:rsidRPr="00E35BE2">
        <w:rPr>
          <w:rFonts w:eastAsia="Arial" w:cs="Arial"/>
          <w:b/>
          <w:position w:val="-1"/>
          <w:szCs w:val="16"/>
        </w:rPr>
        <w:tab/>
      </w:r>
      <w:r w:rsidRPr="00E35BE2">
        <w:rPr>
          <w:rFonts w:eastAsia="Arial" w:cs="Arial"/>
          <w:b/>
          <w:position w:val="-1"/>
          <w:szCs w:val="16"/>
        </w:rPr>
        <w:tab/>
        <w:t>(bar)</w:t>
      </w:r>
    </w:p>
    <w:p w14:paraId="564DE5A7" w14:textId="77777777" w:rsidR="00E41C2D" w:rsidRDefault="00E41C2D" w:rsidP="00E41C2D">
      <w:pPr>
        <w:pBdr>
          <w:top w:val="single" w:sz="4" w:space="1" w:color="auto"/>
        </w:pBdr>
        <w:shd w:val="clear" w:color="auto" w:fill="D9D9D9" w:themeFill="background1" w:themeFillShade="D9"/>
        <w:tabs>
          <w:tab w:val="left" w:pos="3780"/>
          <w:tab w:val="left" w:pos="6390"/>
          <w:tab w:val="left" w:pos="7920"/>
        </w:tabs>
        <w:spacing w:after="0" w:line="240" w:lineRule="auto"/>
        <w:ind w:left="2160"/>
        <w:rPr>
          <w:rFonts w:eastAsia="Arial" w:cs="Arial"/>
          <w:position w:val="-1"/>
          <w:szCs w:val="16"/>
        </w:rPr>
      </w:pPr>
      <w:r>
        <w:rPr>
          <w:rFonts w:eastAsia="Arial" w:cs="Arial"/>
          <w:b/>
          <w:position w:val="-1"/>
          <w:szCs w:val="16"/>
        </w:rPr>
        <w:t>1B</w:t>
      </w:r>
      <w:r>
        <w:rPr>
          <w:rFonts w:eastAsia="Arial" w:cs="Arial"/>
          <w:b/>
          <w:position w:val="-1"/>
          <w:szCs w:val="16"/>
        </w:rPr>
        <w:tab/>
      </w:r>
      <w:r>
        <w:rPr>
          <w:rFonts w:eastAsia="Arial" w:cs="Arial"/>
          <w:position w:val="-1"/>
          <w:szCs w:val="16"/>
        </w:rPr>
        <w:t>R 3/4” internal x R 1/2” external</w:t>
      </w:r>
      <w:r>
        <w:rPr>
          <w:rFonts w:eastAsia="Arial" w:cs="Arial"/>
          <w:position w:val="-1"/>
          <w:szCs w:val="16"/>
        </w:rPr>
        <w:tab/>
        <w:t>0.5-6.0</w:t>
      </w:r>
      <w:r>
        <w:rPr>
          <w:rFonts w:eastAsia="Arial" w:cs="Arial"/>
          <w:position w:val="-1"/>
          <w:szCs w:val="16"/>
        </w:rPr>
        <w:tab/>
        <w:t>302525</w:t>
      </w:r>
    </w:p>
    <w:p w14:paraId="05700E70" w14:textId="77777777" w:rsidR="00E41C2D" w:rsidRDefault="00E41C2D" w:rsidP="00E41C2D">
      <w:pPr>
        <w:tabs>
          <w:tab w:val="left" w:pos="3780"/>
          <w:tab w:val="left" w:pos="6390"/>
          <w:tab w:val="left" w:pos="7920"/>
        </w:tabs>
        <w:spacing w:after="0" w:line="240" w:lineRule="auto"/>
        <w:ind w:left="2160"/>
        <w:rPr>
          <w:rFonts w:eastAsia="Arial" w:cs="Arial"/>
          <w:position w:val="-1"/>
          <w:szCs w:val="16"/>
        </w:rPr>
      </w:pPr>
      <w:r>
        <w:rPr>
          <w:rFonts w:eastAsia="Arial" w:cs="Arial"/>
          <w:b/>
          <w:position w:val="-1"/>
          <w:szCs w:val="16"/>
        </w:rPr>
        <w:t>1A, 1D</w:t>
      </w:r>
      <w:r>
        <w:rPr>
          <w:rFonts w:eastAsia="Arial" w:cs="Arial"/>
          <w:b/>
          <w:position w:val="-1"/>
          <w:szCs w:val="16"/>
        </w:rPr>
        <w:tab/>
      </w:r>
      <w:r>
        <w:rPr>
          <w:rFonts w:eastAsia="Arial" w:cs="Arial"/>
          <w:position w:val="-1"/>
          <w:szCs w:val="16"/>
        </w:rPr>
        <w:t>R 1” internal x R 1/2” external</w:t>
      </w:r>
      <w:r>
        <w:rPr>
          <w:rFonts w:eastAsia="Arial" w:cs="Arial"/>
          <w:position w:val="-1"/>
          <w:szCs w:val="16"/>
        </w:rPr>
        <w:tab/>
        <w:t>0.5-6.0</w:t>
      </w:r>
      <w:r>
        <w:rPr>
          <w:rFonts w:eastAsia="Arial" w:cs="Arial"/>
          <w:position w:val="-1"/>
          <w:szCs w:val="16"/>
        </w:rPr>
        <w:tab/>
        <w:t>302526</w:t>
      </w:r>
    </w:p>
    <w:p w14:paraId="36E69F34" w14:textId="77777777" w:rsidR="00E41C2D" w:rsidRDefault="00E41C2D" w:rsidP="00E41C2D">
      <w:pPr>
        <w:shd w:val="clear" w:color="auto" w:fill="D9D9D9" w:themeFill="background1" w:themeFillShade="D9"/>
        <w:tabs>
          <w:tab w:val="left" w:pos="3780"/>
          <w:tab w:val="left" w:pos="6390"/>
          <w:tab w:val="left" w:pos="7920"/>
        </w:tabs>
        <w:spacing w:after="0" w:line="240" w:lineRule="auto"/>
        <w:ind w:left="2160"/>
        <w:rPr>
          <w:rFonts w:eastAsia="Arial" w:cs="Arial"/>
          <w:position w:val="-1"/>
          <w:szCs w:val="16"/>
        </w:rPr>
      </w:pPr>
      <w:r>
        <w:rPr>
          <w:rFonts w:eastAsia="Arial" w:cs="Arial"/>
          <w:b/>
          <w:position w:val="-1"/>
          <w:szCs w:val="16"/>
        </w:rPr>
        <w:t>to 3A, 3d</w:t>
      </w:r>
      <w:r>
        <w:rPr>
          <w:rFonts w:eastAsia="Arial" w:cs="Arial"/>
          <w:b/>
          <w:position w:val="-1"/>
          <w:szCs w:val="16"/>
        </w:rPr>
        <w:tab/>
      </w:r>
      <w:r>
        <w:rPr>
          <w:rFonts w:eastAsia="Arial" w:cs="Arial"/>
          <w:position w:val="-1"/>
          <w:szCs w:val="16"/>
        </w:rPr>
        <w:t>R 1” internal x R 3/4” external</w:t>
      </w:r>
      <w:r>
        <w:rPr>
          <w:rFonts w:eastAsia="Arial" w:cs="Arial"/>
          <w:position w:val="-1"/>
          <w:szCs w:val="16"/>
        </w:rPr>
        <w:tab/>
        <w:t>0.5-2.0</w:t>
      </w:r>
      <w:r>
        <w:rPr>
          <w:rFonts w:eastAsia="Arial" w:cs="Arial"/>
          <w:position w:val="-1"/>
          <w:szCs w:val="16"/>
        </w:rPr>
        <w:tab/>
        <w:t>303845</w:t>
      </w:r>
    </w:p>
    <w:p w14:paraId="4876506D" w14:textId="77777777" w:rsidR="00E41C2D" w:rsidRDefault="00E41C2D" w:rsidP="00E41C2D">
      <w:pPr>
        <w:tabs>
          <w:tab w:val="left" w:pos="3330"/>
          <w:tab w:val="left" w:pos="5850"/>
          <w:tab w:val="left" w:pos="7290"/>
        </w:tabs>
        <w:spacing w:after="0" w:line="240" w:lineRule="auto"/>
        <w:ind w:left="2160"/>
        <w:rPr>
          <w:rFonts w:eastAsia="Arial" w:cs="Arial"/>
          <w:b/>
          <w:position w:val="-1"/>
          <w:szCs w:val="16"/>
        </w:rPr>
      </w:pPr>
      <w:r>
        <w:rPr>
          <w:rFonts w:eastAsia="Arial" w:cs="Arial"/>
          <w:b/>
          <w:position w:val="-1"/>
          <w:szCs w:val="16"/>
        </w:rPr>
        <w:br w:type="page"/>
      </w:r>
    </w:p>
    <w:p w14:paraId="7DF84AD3" w14:textId="77777777" w:rsidR="00E41C2D" w:rsidRDefault="00E41C2D" w:rsidP="006235F8">
      <w:pPr>
        <w:pStyle w:val="Heading3"/>
      </w:pPr>
      <w:bookmarkStart w:id="102" w:name="_Toc191973830"/>
      <w:r>
        <w:t>Residual Ozone Gas Destructor</w:t>
      </w:r>
      <w:bookmarkEnd w:id="102"/>
    </w:p>
    <w:p w14:paraId="395B69B4" w14:textId="77777777" w:rsidR="00E41C2D" w:rsidRDefault="00E41C2D" w:rsidP="00E41C2D">
      <w:pPr>
        <w:spacing w:after="80"/>
        <w:ind w:left="2160"/>
        <w:rPr>
          <w:rFonts w:eastAsia="Arial" w:cs="Arial"/>
          <w:szCs w:val="16"/>
        </w:rPr>
      </w:pPr>
      <w:r>
        <w:rPr>
          <w:rFonts w:eastAsia="Arial" w:cs="Arial"/>
          <w:szCs w:val="16"/>
        </w:rPr>
        <w:t>Residual</w:t>
      </w:r>
      <w:r>
        <w:rPr>
          <w:rFonts w:eastAsia="Arial" w:cs="Arial"/>
          <w:spacing w:val="-11"/>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zCs w:val="16"/>
        </w:rPr>
        <w:t>gas</w:t>
      </w:r>
      <w:r>
        <w:rPr>
          <w:rFonts w:eastAsia="Arial" w:cs="Arial"/>
          <w:spacing w:val="-9"/>
          <w:szCs w:val="16"/>
        </w:rPr>
        <w:t xml:space="preserve"> </w:t>
      </w:r>
      <w:r>
        <w:rPr>
          <w:rFonts w:eastAsia="Arial" w:cs="Arial"/>
          <w:szCs w:val="16"/>
        </w:rPr>
        <w:t>destruction</w:t>
      </w:r>
      <w:r>
        <w:rPr>
          <w:rFonts w:eastAsia="Arial" w:cs="Arial"/>
          <w:spacing w:val="-13"/>
          <w:szCs w:val="16"/>
        </w:rPr>
        <w:t xml:space="preserve"> </w:t>
      </w:r>
      <w:r>
        <w:rPr>
          <w:rFonts w:eastAsia="Arial" w:cs="Arial"/>
          <w:szCs w:val="16"/>
        </w:rPr>
        <w:t>is</w:t>
      </w:r>
      <w:r>
        <w:rPr>
          <w:rFonts w:eastAsia="Arial" w:cs="Arial"/>
          <w:spacing w:val="-6"/>
          <w:szCs w:val="16"/>
        </w:rPr>
        <w:t xml:space="preserve"> </w:t>
      </w:r>
      <w:r>
        <w:rPr>
          <w:rFonts w:eastAsia="Arial" w:cs="Arial"/>
          <w:szCs w:val="16"/>
        </w:rPr>
        <w:t>u</w:t>
      </w:r>
      <w:r>
        <w:rPr>
          <w:rFonts w:eastAsia="Arial" w:cs="Arial"/>
          <w:spacing w:val="-1"/>
          <w:szCs w:val="16"/>
        </w:rPr>
        <w:t>s</w:t>
      </w:r>
      <w:r>
        <w:rPr>
          <w:rFonts w:eastAsia="Arial" w:cs="Arial"/>
          <w:szCs w:val="16"/>
        </w:rPr>
        <w:t>ed</w:t>
      </w:r>
      <w:r>
        <w:rPr>
          <w:rFonts w:eastAsia="Arial" w:cs="Arial"/>
          <w:spacing w:val="-7"/>
          <w:szCs w:val="16"/>
        </w:rPr>
        <w:t xml:space="preserve"> </w:t>
      </w:r>
      <w:r>
        <w:rPr>
          <w:rFonts w:eastAsia="Arial" w:cs="Arial"/>
          <w:szCs w:val="16"/>
        </w:rPr>
        <w:t>to</w:t>
      </w:r>
      <w:r>
        <w:rPr>
          <w:rFonts w:eastAsia="Arial" w:cs="Arial"/>
          <w:spacing w:val="-5"/>
          <w:szCs w:val="16"/>
        </w:rPr>
        <w:t xml:space="preserve"> </w:t>
      </w:r>
      <w:r>
        <w:rPr>
          <w:rFonts w:eastAsia="Arial" w:cs="Arial"/>
          <w:szCs w:val="16"/>
        </w:rPr>
        <w:t>re</w:t>
      </w:r>
      <w:r>
        <w:rPr>
          <w:rFonts w:eastAsia="Arial" w:cs="Arial"/>
          <w:spacing w:val="-1"/>
          <w:szCs w:val="16"/>
        </w:rPr>
        <w:t>m</w:t>
      </w:r>
      <w:r>
        <w:rPr>
          <w:rFonts w:eastAsia="Arial" w:cs="Arial"/>
          <w:spacing w:val="1"/>
          <w:szCs w:val="16"/>
        </w:rPr>
        <w:t>o</w:t>
      </w:r>
      <w:r>
        <w:rPr>
          <w:rFonts w:eastAsia="Arial" w:cs="Arial"/>
          <w:szCs w:val="16"/>
        </w:rPr>
        <w:t>ve</w:t>
      </w:r>
      <w:r>
        <w:rPr>
          <w:rFonts w:eastAsia="Arial" w:cs="Arial"/>
          <w:spacing w:val="-12"/>
          <w:szCs w:val="16"/>
        </w:rPr>
        <w:t xml:space="preserve"> </w:t>
      </w:r>
      <w:r>
        <w:rPr>
          <w:rFonts w:eastAsia="Arial" w:cs="Arial"/>
          <w:szCs w:val="16"/>
        </w:rPr>
        <w:t>traces</w:t>
      </w:r>
      <w:r>
        <w:rPr>
          <w:rFonts w:eastAsia="Arial" w:cs="Arial"/>
          <w:spacing w:val="-11"/>
          <w:szCs w:val="16"/>
        </w:rPr>
        <w:t xml:space="preserve"> </w:t>
      </w:r>
      <w:r>
        <w:rPr>
          <w:rFonts w:eastAsia="Arial" w:cs="Arial"/>
          <w:szCs w:val="16"/>
        </w:rPr>
        <w:t>of</w:t>
      </w:r>
      <w:r>
        <w:rPr>
          <w:rFonts w:eastAsia="Arial" w:cs="Arial"/>
          <w:spacing w:val="-6"/>
          <w:szCs w:val="16"/>
        </w:rPr>
        <w:t xml:space="preserve"> </w:t>
      </w:r>
      <w:r>
        <w:rPr>
          <w:rFonts w:eastAsia="Arial" w:cs="Arial"/>
          <w:szCs w:val="16"/>
        </w:rPr>
        <w:t>o</w:t>
      </w:r>
      <w:r>
        <w:rPr>
          <w:rFonts w:eastAsia="Arial" w:cs="Arial"/>
          <w:spacing w:val="-1"/>
          <w:szCs w:val="16"/>
        </w:rPr>
        <w:t>z</w:t>
      </w:r>
      <w:r>
        <w:rPr>
          <w:rFonts w:eastAsia="Arial" w:cs="Arial"/>
          <w:szCs w:val="16"/>
        </w:rPr>
        <w:t>one</w:t>
      </w:r>
      <w:r>
        <w:rPr>
          <w:rFonts w:eastAsia="Arial" w:cs="Arial"/>
          <w:spacing w:val="-8"/>
          <w:szCs w:val="16"/>
        </w:rPr>
        <w:t xml:space="preserve"> </w:t>
      </w:r>
      <w:r>
        <w:rPr>
          <w:rFonts w:eastAsia="Arial" w:cs="Arial"/>
          <w:szCs w:val="16"/>
        </w:rPr>
        <w:t>gas</w:t>
      </w:r>
      <w:r>
        <w:rPr>
          <w:rFonts w:eastAsia="Arial" w:cs="Arial"/>
          <w:spacing w:val="-9"/>
          <w:szCs w:val="16"/>
        </w:rPr>
        <w:t xml:space="preserve"> </w:t>
      </w:r>
      <w:r>
        <w:rPr>
          <w:rFonts w:eastAsia="Arial" w:cs="Arial"/>
          <w:szCs w:val="16"/>
        </w:rPr>
        <w:t>from</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exha</w:t>
      </w:r>
      <w:r>
        <w:rPr>
          <w:rFonts w:eastAsia="Arial" w:cs="Arial"/>
          <w:spacing w:val="1"/>
          <w:szCs w:val="16"/>
        </w:rPr>
        <w:t>u</w:t>
      </w:r>
      <w:r>
        <w:rPr>
          <w:rFonts w:eastAsia="Arial" w:cs="Arial"/>
          <w:spacing w:val="-1"/>
          <w:szCs w:val="16"/>
        </w:rPr>
        <w:t>s</w:t>
      </w:r>
      <w:r>
        <w:rPr>
          <w:rFonts w:eastAsia="Arial" w:cs="Arial"/>
          <w:szCs w:val="16"/>
        </w:rPr>
        <w:t>t</w:t>
      </w:r>
      <w:r>
        <w:rPr>
          <w:rFonts w:eastAsia="Arial" w:cs="Arial"/>
          <w:spacing w:val="-11"/>
          <w:szCs w:val="16"/>
        </w:rPr>
        <w:t xml:space="preserve"> </w:t>
      </w:r>
      <w:r>
        <w:rPr>
          <w:rFonts w:eastAsia="Arial" w:cs="Arial"/>
          <w:szCs w:val="16"/>
        </w:rPr>
        <w:t>air</w:t>
      </w:r>
      <w:r>
        <w:rPr>
          <w:rFonts w:eastAsia="Arial" w:cs="Arial"/>
          <w:spacing w:val="-10"/>
          <w:szCs w:val="16"/>
        </w:rPr>
        <w:t xml:space="preserve"> </w:t>
      </w:r>
      <w:r>
        <w:rPr>
          <w:rFonts w:eastAsia="Arial" w:cs="Arial"/>
          <w:szCs w:val="16"/>
        </w:rPr>
        <w:t>com</w:t>
      </w:r>
      <w:r>
        <w:rPr>
          <w:rFonts w:eastAsia="Arial" w:cs="Arial"/>
          <w:spacing w:val="1"/>
          <w:szCs w:val="16"/>
        </w:rPr>
        <w:t>i</w:t>
      </w:r>
      <w:r>
        <w:rPr>
          <w:rFonts w:eastAsia="Arial" w:cs="Arial"/>
          <w:szCs w:val="16"/>
        </w:rPr>
        <w:t>ng</w:t>
      </w:r>
      <w:r>
        <w:rPr>
          <w:rFonts w:eastAsia="Arial" w:cs="Arial"/>
          <w:spacing w:val="-7"/>
          <w:szCs w:val="16"/>
        </w:rPr>
        <w:t xml:space="preserve"> </w:t>
      </w:r>
      <w:r>
        <w:rPr>
          <w:rFonts w:eastAsia="Arial" w:cs="Arial"/>
          <w:szCs w:val="16"/>
        </w:rPr>
        <w:t>from the</w:t>
      </w:r>
      <w:r>
        <w:rPr>
          <w:rFonts w:eastAsia="Arial" w:cs="Arial"/>
          <w:spacing w:val="-9"/>
          <w:szCs w:val="16"/>
        </w:rPr>
        <w:t xml:space="preserve"> </w:t>
      </w:r>
      <w:r>
        <w:rPr>
          <w:rFonts w:eastAsia="Arial" w:cs="Arial"/>
          <w:szCs w:val="16"/>
        </w:rPr>
        <w:t>r</w:t>
      </w:r>
      <w:r>
        <w:rPr>
          <w:rFonts w:eastAsia="Arial" w:cs="Arial"/>
          <w:spacing w:val="-1"/>
          <w:szCs w:val="16"/>
        </w:rPr>
        <w:t>e</w:t>
      </w:r>
      <w:r>
        <w:rPr>
          <w:rFonts w:eastAsia="Arial" w:cs="Arial"/>
          <w:spacing w:val="1"/>
          <w:szCs w:val="16"/>
        </w:rPr>
        <w:t>a</w:t>
      </w:r>
      <w:r>
        <w:rPr>
          <w:rFonts w:eastAsia="Arial" w:cs="Arial"/>
          <w:szCs w:val="16"/>
        </w:rPr>
        <w:t>ction</w:t>
      </w:r>
      <w:r>
        <w:rPr>
          <w:rFonts w:eastAsia="Arial" w:cs="Arial"/>
          <w:spacing w:val="-12"/>
          <w:szCs w:val="16"/>
        </w:rPr>
        <w:t xml:space="preserve"> </w:t>
      </w:r>
      <w:r>
        <w:rPr>
          <w:rFonts w:eastAsia="Arial" w:cs="Arial"/>
          <w:szCs w:val="16"/>
        </w:rPr>
        <w:t>tan</w:t>
      </w:r>
      <w:r>
        <w:rPr>
          <w:rFonts w:eastAsia="Arial" w:cs="Arial"/>
          <w:spacing w:val="-1"/>
          <w:szCs w:val="16"/>
        </w:rPr>
        <w:t>k</w:t>
      </w:r>
      <w:r>
        <w:rPr>
          <w:rFonts w:eastAsia="Arial" w:cs="Arial"/>
          <w:szCs w:val="16"/>
        </w:rPr>
        <w:t>.</w:t>
      </w:r>
      <w:r>
        <w:rPr>
          <w:rFonts w:eastAsia="Arial" w:cs="Arial"/>
          <w:spacing w:val="-9"/>
          <w:szCs w:val="16"/>
        </w:rPr>
        <w:t xml:space="preserve"> </w:t>
      </w:r>
      <w:r>
        <w:rPr>
          <w:rFonts w:eastAsia="Arial" w:cs="Arial"/>
          <w:szCs w:val="16"/>
        </w:rPr>
        <w:t>B</w:t>
      </w:r>
      <w:r>
        <w:rPr>
          <w:rFonts w:eastAsia="Arial" w:cs="Arial"/>
          <w:spacing w:val="-1"/>
          <w:szCs w:val="16"/>
        </w:rPr>
        <w:t>e</w:t>
      </w:r>
      <w:r>
        <w:rPr>
          <w:rFonts w:eastAsia="Arial" w:cs="Arial"/>
          <w:szCs w:val="16"/>
        </w:rPr>
        <w:t>cause</w:t>
      </w:r>
      <w:r>
        <w:rPr>
          <w:rFonts w:eastAsia="Arial" w:cs="Arial"/>
          <w:spacing w:val="-11"/>
          <w:szCs w:val="16"/>
        </w:rPr>
        <w:t xml:space="preserve"> </w:t>
      </w:r>
      <w:r>
        <w:rPr>
          <w:rFonts w:eastAsia="Arial" w:cs="Arial"/>
          <w:szCs w:val="16"/>
        </w:rPr>
        <w:t>the</w:t>
      </w:r>
      <w:r>
        <w:rPr>
          <w:rFonts w:eastAsia="Arial" w:cs="Arial"/>
          <w:spacing w:val="-9"/>
          <w:szCs w:val="16"/>
        </w:rPr>
        <w:t xml:space="preserve"> </w:t>
      </w:r>
      <w:r>
        <w:rPr>
          <w:rFonts w:eastAsia="Arial" w:cs="Arial"/>
          <w:szCs w:val="16"/>
        </w:rPr>
        <w:t>exhaust</w:t>
      </w:r>
      <w:r>
        <w:rPr>
          <w:rFonts w:eastAsia="Arial" w:cs="Arial"/>
          <w:spacing w:val="-12"/>
          <w:szCs w:val="16"/>
        </w:rPr>
        <w:t xml:space="preserve"> </w:t>
      </w:r>
      <w:r>
        <w:rPr>
          <w:rFonts w:eastAsia="Arial" w:cs="Arial"/>
          <w:szCs w:val="16"/>
        </w:rPr>
        <w:t>air</w:t>
      </w:r>
      <w:r>
        <w:rPr>
          <w:rFonts w:eastAsia="Arial" w:cs="Arial"/>
          <w:spacing w:val="-11"/>
          <w:szCs w:val="16"/>
        </w:rPr>
        <w:t xml:space="preserve"> </w:t>
      </w:r>
      <w:r>
        <w:rPr>
          <w:rFonts w:eastAsia="Arial" w:cs="Arial"/>
          <w:szCs w:val="16"/>
        </w:rPr>
        <w:t>from</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reaction</w:t>
      </w:r>
      <w:r>
        <w:rPr>
          <w:rFonts w:eastAsia="Arial" w:cs="Arial"/>
          <w:spacing w:val="-13"/>
          <w:szCs w:val="16"/>
        </w:rPr>
        <w:t xml:space="preserve"> </w:t>
      </w:r>
      <w:r>
        <w:rPr>
          <w:rFonts w:eastAsia="Arial" w:cs="Arial"/>
          <w:szCs w:val="16"/>
        </w:rPr>
        <w:t>t</w:t>
      </w:r>
      <w:r>
        <w:rPr>
          <w:rFonts w:eastAsia="Arial" w:cs="Arial"/>
          <w:spacing w:val="-1"/>
          <w:szCs w:val="16"/>
        </w:rPr>
        <w:t>a</w:t>
      </w:r>
      <w:r>
        <w:rPr>
          <w:rFonts w:eastAsia="Arial" w:cs="Arial"/>
          <w:szCs w:val="16"/>
        </w:rPr>
        <w:t>nk</w:t>
      </w:r>
      <w:r>
        <w:rPr>
          <w:rFonts w:eastAsia="Arial" w:cs="Arial"/>
          <w:spacing w:val="-11"/>
          <w:szCs w:val="16"/>
        </w:rPr>
        <w:t xml:space="preserve"> </w:t>
      </w:r>
      <w:r>
        <w:rPr>
          <w:rFonts w:eastAsia="Arial" w:cs="Arial"/>
          <w:szCs w:val="16"/>
        </w:rPr>
        <w:t>sti</w:t>
      </w:r>
      <w:r>
        <w:rPr>
          <w:rFonts w:eastAsia="Arial" w:cs="Arial"/>
          <w:spacing w:val="1"/>
          <w:szCs w:val="16"/>
        </w:rPr>
        <w:t>l</w:t>
      </w:r>
      <w:r>
        <w:rPr>
          <w:rFonts w:eastAsia="Arial" w:cs="Arial"/>
          <w:szCs w:val="16"/>
        </w:rPr>
        <w:t>l</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ntains</w:t>
      </w:r>
      <w:r>
        <w:rPr>
          <w:rFonts w:eastAsia="Arial" w:cs="Arial"/>
          <w:spacing w:val="-12"/>
          <w:szCs w:val="16"/>
        </w:rPr>
        <w:t xml:space="preserve"> </w:t>
      </w:r>
      <w:r>
        <w:rPr>
          <w:rFonts w:eastAsia="Arial" w:cs="Arial"/>
          <w:szCs w:val="16"/>
        </w:rPr>
        <w:t>water,</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p</w:t>
      </w:r>
      <w:r>
        <w:rPr>
          <w:rFonts w:eastAsia="Arial" w:cs="Arial"/>
          <w:spacing w:val="1"/>
          <w:szCs w:val="16"/>
        </w:rPr>
        <w:t>i</w:t>
      </w:r>
      <w:r>
        <w:rPr>
          <w:rFonts w:eastAsia="Arial" w:cs="Arial"/>
          <w:szCs w:val="16"/>
        </w:rPr>
        <w:t>pew</w:t>
      </w:r>
      <w:r>
        <w:rPr>
          <w:rFonts w:eastAsia="Arial" w:cs="Arial"/>
          <w:spacing w:val="1"/>
          <w:szCs w:val="16"/>
        </w:rPr>
        <w:t>o</w:t>
      </w:r>
      <w:r>
        <w:rPr>
          <w:rFonts w:eastAsia="Arial" w:cs="Arial"/>
          <w:szCs w:val="16"/>
        </w:rPr>
        <w:t>rk</w:t>
      </w:r>
      <w:r>
        <w:rPr>
          <w:rFonts w:eastAsia="Arial" w:cs="Arial"/>
          <w:spacing w:val="-9"/>
          <w:szCs w:val="16"/>
        </w:rPr>
        <w:t xml:space="preserve"> </w:t>
      </w:r>
      <w:r>
        <w:rPr>
          <w:rFonts w:eastAsia="Arial" w:cs="Arial"/>
          <w:szCs w:val="16"/>
        </w:rPr>
        <w:t>should be</w:t>
      </w:r>
      <w:r>
        <w:rPr>
          <w:rFonts w:eastAsia="Arial" w:cs="Arial"/>
          <w:spacing w:val="-4"/>
          <w:szCs w:val="16"/>
        </w:rPr>
        <w:t xml:space="preserve"> </w:t>
      </w:r>
      <w:r>
        <w:rPr>
          <w:rFonts w:eastAsia="Arial" w:cs="Arial"/>
          <w:spacing w:val="-1"/>
          <w:szCs w:val="16"/>
        </w:rPr>
        <w:t>s</w:t>
      </w:r>
      <w:r>
        <w:rPr>
          <w:rFonts w:eastAsia="Arial" w:cs="Arial"/>
          <w:szCs w:val="16"/>
        </w:rPr>
        <w:t>uitably</w:t>
      </w:r>
      <w:r>
        <w:rPr>
          <w:rFonts w:eastAsia="Arial" w:cs="Arial"/>
          <w:spacing w:val="-12"/>
          <w:szCs w:val="16"/>
        </w:rPr>
        <w:t xml:space="preserve"> </w:t>
      </w:r>
      <w:r>
        <w:rPr>
          <w:rFonts w:eastAsia="Arial" w:cs="Arial"/>
          <w:szCs w:val="16"/>
        </w:rPr>
        <w:t>r</w:t>
      </w:r>
      <w:r>
        <w:rPr>
          <w:rFonts w:eastAsia="Arial" w:cs="Arial"/>
          <w:spacing w:val="1"/>
          <w:szCs w:val="16"/>
        </w:rPr>
        <w:t>o</w:t>
      </w:r>
      <w:r>
        <w:rPr>
          <w:rFonts w:eastAsia="Arial" w:cs="Arial"/>
          <w:szCs w:val="16"/>
        </w:rPr>
        <w:t>uted</w:t>
      </w:r>
      <w:r>
        <w:rPr>
          <w:rFonts w:eastAsia="Arial" w:cs="Arial"/>
          <w:spacing w:val="-11"/>
          <w:szCs w:val="16"/>
        </w:rPr>
        <w:t xml:space="preserve"> </w:t>
      </w:r>
      <w:r>
        <w:rPr>
          <w:rFonts w:eastAsia="Arial" w:cs="Arial"/>
          <w:szCs w:val="16"/>
        </w:rPr>
        <w:t>so</w:t>
      </w:r>
      <w:r>
        <w:rPr>
          <w:rFonts w:eastAsia="Arial" w:cs="Arial"/>
          <w:spacing w:val="-5"/>
          <w:szCs w:val="16"/>
        </w:rPr>
        <w:t xml:space="preserve"> </w:t>
      </w:r>
      <w:r>
        <w:rPr>
          <w:rFonts w:eastAsia="Arial" w:cs="Arial"/>
          <w:szCs w:val="16"/>
        </w:rPr>
        <w:t>as</w:t>
      </w:r>
      <w:r>
        <w:rPr>
          <w:rFonts w:eastAsia="Arial" w:cs="Arial"/>
          <w:spacing w:val="-8"/>
          <w:szCs w:val="16"/>
        </w:rPr>
        <w:t xml:space="preserve"> </w:t>
      </w:r>
      <w:r>
        <w:rPr>
          <w:rFonts w:eastAsia="Arial" w:cs="Arial"/>
          <w:szCs w:val="16"/>
        </w:rPr>
        <w:t>to</w:t>
      </w:r>
      <w:r>
        <w:rPr>
          <w:rFonts w:eastAsia="Arial" w:cs="Arial"/>
          <w:spacing w:val="-6"/>
          <w:szCs w:val="16"/>
        </w:rPr>
        <w:t xml:space="preserve"> </w:t>
      </w:r>
      <w:r>
        <w:rPr>
          <w:rFonts w:eastAsia="Arial" w:cs="Arial"/>
          <w:szCs w:val="16"/>
        </w:rPr>
        <w:t>e</w:t>
      </w:r>
      <w:r>
        <w:rPr>
          <w:rFonts w:eastAsia="Arial" w:cs="Arial"/>
          <w:spacing w:val="-1"/>
          <w:szCs w:val="16"/>
        </w:rPr>
        <w:t>n</w:t>
      </w:r>
      <w:r>
        <w:rPr>
          <w:rFonts w:eastAsia="Arial" w:cs="Arial"/>
          <w:szCs w:val="16"/>
        </w:rPr>
        <w:t>sure</w:t>
      </w:r>
      <w:r>
        <w:rPr>
          <w:rFonts w:eastAsia="Arial" w:cs="Arial"/>
          <w:spacing w:val="-14"/>
          <w:szCs w:val="16"/>
        </w:rPr>
        <w:t xml:space="preserve"> </w:t>
      </w:r>
      <w:r>
        <w:rPr>
          <w:rFonts w:eastAsia="Arial" w:cs="Arial"/>
          <w:szCs w:val="16"/>
        </w:rPr>
        <w:t>that</w:t>
      </w:r>
      <w:r>
        <w:rPr>
          <w:rFonts w:eastAsia="Arial" w:cs="Arial"/>
          <w:spacing w:val="-11"/>
          <w:szCs w:val="16"/>
        </w:rPr>
        <w:t xml:space="preserve"> </w:t>
      </w:r>
      <w:r>
        <w:rPr>
          <w:rFonts w:eastAsia="Arial" w:cs="Arial"/>
          <w:szCs w:val="16"/>
        </w:rPr>
        <w:t>the</w:t>
      </w:r>
      <w:r>
        <w:rPr>
          <w:rFonts w:eastAsia="Arial" w:cs="Arial"/>
          <w:spacing w:val="-7"/>
          <w:szCs w:val="16"/>
        </w:rPr>
        <w:t xml:space="preserve"> </w:t>
      </w:r>
      <w:r>
        <w:rPr>
          <w:rFonts w:eastAsia="Arial" w:cs="Arial"/>
          <w:szCs w:val="16"/>
        </w:rPr>
        <w:t>water</w:t>
      </w:r>
      <w:r>
        <w:rPr>
          <w:rFonts w:eastAsia="Arial" w:cs="Arial"/>
          <w:spacing w:val="-10"/>
          <w:szCs w:val="16"/>
        </w:rPr>
        <w:t xml:space="preserve"> </w:t>
      </w:r>
      <w:r>
        <w:rPr>
          <w:rFonts w:eastAsia="Arial" w:cs="Arial"/>
          <w:szCs w:val="16"/>
        </w:rPr>
        <w:t>is</w:t>
      </w:r>
      <w:r>
        <w:rPr>
          <w:rFonts w:eastAsia="Arial" w:cs="Arial"/>
          <w:spacing w:val="-6"/>
          <w:szCs w:val="16"/>
        </w:rPr>
        <w:t xml:space="preserve"> </w:t>
      </w:r>
      <w:r>
        <w:rPr>
          <w:rFonts w:eastAsia="Arial" w:cs="Arial"/>
          <w:szCs w:val="16"/>
        </w:rPr>
        <w:t>drained</w:t>
      </w:r>
      <w:r>
        <w:rPr>
          <w:rFonts w:eastAsia="Arial" w:cs="Arial"/>
          <w:spacing w:val="-11"/>
          <w:szCs w:val="16"/>
        </w:rPr>
        <w:t xml:space="preserve"> </w:t>
      </w:r>
      <w:r>
        <w:rPr>
          <w:rFonts w:eastAsia="Arial" w:cs="Arial"/>
          <w:szCs w:val="16"/>
        </w:rPr>
        <w:t>off</w:t>
      </w:r>
      <w:r>
        <w:rPr>
          <w:rFonts w:eastAsia="Arial" w:cs="Arial"/>
          <w:spacing w:val="-6"/>
          <w:szCs w:val="16"/>
        </w:rPr>
        <w:t xml:space="preserve"> </w:t>
      </w:r>
      <w:r>
        <w:rPr>
          <w:rFonts w:eastAsia="Arial" w:cs="Arial"/>
          <w:szCs w:val="16"/>
        </w:rPr>
        <w:t>at</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inlet</w:t>
      </w:r>
      <w:r>
        <w:rPr>
          <w:rFonts w:eastAsia="Arial" w:cs="Arial"/>
          <w:spacing w:val="-9"/>
          <w:szCs w:val="16"/>
        </w:rPr>
        <w:t xml:space="preserve"> </w:t>
      </w:r>
      <w:r>
        <w:rPr>
          <w:rFonts w:eastAsia="Arial" w:cs="Arial"/>
          <w:szCs w:val="16"/>
        </w:rPr>
        <w:t>side.</w:t>
      </w:r>
    </w:p>
    <w:p w14:paraId="02F2EB59" w14:textId="77777777" w:rsidR="00E41C2D" w:rsidRDefault="00E41C2D" w:rsidP="00E41C2D">
      <w:pPr>
        <w:spacing w:before="79" w:after="80"/>
        <w:ind w:left="2160"/>
        <w:rPr>
          <w:rFonts w:eastAsia="Arial" w:cs="Arial"/>
          <w:szCs w:val="16"/>
        </w:rPr>
      </w:pPr>
      <w:r>
        <w:rPr>
          <w:rFonts w:eastAsia="Arial" w:cs="Arial"/>
          <w:szCs w:val="16"/>
        </w:rPr>
        <w:t>As</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exhaust</w:t>
      </w:r>
      <w:r>
        <w:rPr>
          <w:rFonts w:eastAsia="Arial" w:cs="Arial"/>
          <w:spacing w:val="-12"/>
          <w:szCs w:val="16"/>
        </w:rPr>
        <w:t xml:space="preserve"> </w:t>
      </w:r>
      <w:r>
        <w:rPr>
          <w:rFonts w:eastAsia="Arial" w:cs="Arial"/>
          <w:szCs w:val="16"/>
        </w:rPr>
        <w:t>a</w:t>
      </w:r>
      <w:r>
        <w:rPr>
          <w:rFonts w:eastAsia="Arial" w:cs="Arial"/>
          <w:spacing w:val="1"/>
          <w:szCs w:val="16"/>
        </w:rPr>
        <w:t>i</w:t>
      </w:r>
      <w:r>
        <w:rPr>
          <w:rFonts w:eastAsia="Arial" w:cs="Arial"/>
          <w:szCs w:val="16"/>
        </w:rPr>
        <w:t>r</w:t>
      </w:r>
      <w:r>
        <w:rPr>
          <w:rFonts w:eastAsia="Arial" w:cs="Arial"/>
          <w:spacing w:val="-9"/>
          <w:szCs w:val="16"/>
        </w:rPr>
        <w:t xml:space="preserve"> </w:t>
      </w:r>
      <w:r>
        <w:rPr>
          <w:rFonts w:eastAsia="Arial" w:cs="Arial"/>
          <w:szCs w:val="16"/>
        </w:rPr>
        <w:t>aft</w:t>
      </w:r>
      <w:r>
        <w:rPr>
          <w:rFonts w:eastAsia="Arial" w:cs="Arial"/>
          <w:spacing w:val="-1"/>
          <w:szCs w:val="16"/>
        </w:rPr>
        <w:t>e</w:t>
      </w:r>
      <w:r>
        <w:rPr>
          <w:rFonts w:eastAsia="Arial" w:cs="Arial"/>
          <w:szCs w:val="16"/>
        </w:rPr>
        <w:t>r</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residu</w:t>
      </w:r>
      <w:r>
        <w:rPr>
          <w:rFonts w:eastAsia="Arial" w:cs="Arial"/>
          <w:spacing w:val="1"/>
          <w:szCs w:val="16"/>
        </w:rPr>
        <w:t>a</w:t>
      </w:r>
      <w:r>
        <w:rPr>
          <w:rFonts w:eastAsia="Arial" w:cs="Arial"/>
          <w:szCs w:val="16"/>
        </w:rPr>
        <w:t>l</w:t>
      </w:r>
      <w:r>
        <w:rPr>
          <w:rFonts w:eastAsia="Arial" w:cs="Arial"/>
          <w:spacing w:val="-12"/>
          <w:szCs w:val="16"/>
        </w:rPr>
        <w:t xml:space="preserve"> </w:t>
      </w:r>
      <w:r>
        <w:rPr>
          <w:rFonts w:eastAsia="Arial" w:cs="Arial"/>
          <w:szCs w:val="16"/>
        </w:rPr>
        <w:t>ozone</w:t>
      </w:r>
      <w:r>
        <w:rPr>
          <w:rFonts w:eastAsia="Arial" w:cs="Arial"/>
          <w:spacing w:val="-10"/>
          <w:szCs w:val="16"/>
        </w:rPr>
        <w:t xml:space="preserve"> </w:t>
      </w:r>
      <w:r>
        <w:rPr>
          <w:rFonts w:eastAsia="Arial" w:cs="Arial"/>
          <w:szCs w:val="16"/>
        </w:rPr>
        <w:t>g</w:t>
      </w:r>
      <w:r>
        <w:rPr>
          <w:rFonts w:eastAsia="Arial" w:cs="Arial"/>
          <w:spacing w:val="1"/>
          <w:szCs w:val="16"/>
        </w:rPr>
        <w:t>a</w:t>
      </w:r>
      <w:r>
        <w:rPr>
          <w:rFonts w:eastAsia="Arial" w:cs="Arial"/>
          <w:szCs w:val="16"/>
        </w:rPr>
        <w:t>s</w:t>
      </w:r>
      <w:r>
        <w:rPr>
          <w:rFonts w:eastAsia="Arial" w:cs="Arial"/>
          <w:spacing w:val="-8"/>
          <w:szCs w:val="16"/>
        </w:rPr>
        <w:t xml:space="preserve"> </w:t>
      </w:r>
      <w:r>
        <w:rPr>
          <w:rFonts w:eastAsia="Arial" w:cs="Arial"/>
          <w:szCs w:val="16"/>
        </w:rPr>
        <w:t>destructor</w:t>
      </w:r>
      <w:r>
        <w:rPr>
          <w:rFonts w:eastAsia="Arial" w:cs="Arial"/>
          <w:spacing w:val="-13"/>
          <w:szCs w:val="16"/>
        </w:rPr>
        <w:t xml:space="preserve"> </w:t>
      </w:r>
      <w:r>
        <w:rPr>
          <w:rFonts w:eastAsia="Arial" w:cs="Arial"/>
          <w:spacing w:val="1"/>
          <w:szCs w:val="16"/>
        </w:rPr>
        <w:t>i</w:t>
      </w:r>
      <w:r>
        <w:rPr>
          <w:rFonts w:eastAsia="Arial" w:cs="Arial"/>
          <w:szCs w:val="16"/>
        </w:rPr>
        <w:t>s</w:t>
      </w:r>
      <w:r>
        <w:rPr>
          <w:rFonts w:eastAsia="Arial" w:cs="Arial"/>
          <w:spacing w:val="-4"/>
          <w:szCs w:val="16"/>
        </w:rPr>
        <w:t xml:space="preserve"> </w:t>
      </w:r>
      <w:r>
        <w:rPr>
          <w:rFonts w:eastAsia="Arial" w:cs="Arial"/>
          <w:szCs w:val="16"/>
        </w:rPr>
        <w:t>st</w:t>
      </w:r>
      <w:r>
        <w:rPr>
          <w:rFonts w:eastAsia="Arial" w:cs="Arial"/>
          <w:spacing w:val="1"/>
          <w:szCs w:val="16"/>
        </w:rPr>
        <w:t>i</w:t>
      </w:r>
      <w:r>
        <w:rPr>
          <w:rFonts w:eastAsia="Arial" w:cs="Arial"/>
          <w:szCs w:val="16"/>
        </w:rPr>
        <w:t>ll</w:t>
      </w:r>
      <w:r>
        <w:rPr>
          <w:rFonts w:eastAsia="Arial" w:cs="Arial"/>
          <w:spacing w:val="-8"/>
          <w:szCs w:val="16"/>
        </w:rPr>
        <w:t xml:space="preserve"> </w:t>
      </w:r>
      <w:r>
        <w:rPr>
          <w:rFonts w:eastAsia="Arial" w:cs="Arial"/>
          <w:szCs w:val="16"/>
        </w:rPr>
        <w:t>up</w:t>
      </w:r>
      <w:r>
        <w:rPr>
          <w:rFonts w:eastAsia="Arial" w:cs="Arial"/>
          <w:spacing w:val="-7"/>
          <w:szCs w:val="16"/>
        </w:rPr>
        <w:t xml:space="preserve"> </w:t>
      </w:r>
      <w:r>
        <w:rPr>
          <w:rFonts w:eastAsia="Arial" w:cs="Arial"/>
          <w:szCs w:val="16"/>
        </w:rPr>
        <w:t>to</w:t>
      </w:r>
      <w:r>
        <w:rPr>
          <w:rFonts w:eastAsia="Arial" w:cs="Arial"/>
          <w:spacing w:val="-5"/>
          <w:szCs w:val="16"/>
        </w:rPr>
        <w:t xml:space="preserve"> </w:t>
      </w:r>
      <w:r>
        <w:rPr>
          <w:rFonts w:eastAsia="Arial" w:cs="Arial"/>
          <w:szCs w:val="16"/>
        </w:rPr>
        <w:t>100</w:t>
      </w:r>
      <w:r>
        <w:rPr>
          <w:rFonts w:eastAsia="Arial" w:cs="Arial"/>
          <w:spacing w:val="-9"/>
          <w:szCs w:val="16"/>
        </w:rPr>
        <w:t xml:space="preserve"> </w:t>
      </w:r>
      <w:r>
        <w:rPr>
          <w:rFonts w:eastAsia="Arial" w:cs="Arial"/>
          <w:szCs w:val="16"/>
        </w:rPr>
        <w:t>%</w:t>
      </w:r>
      <w:r>
        <w:rPr>
          <w:rFonts w:eastAsia="Arial" w:cs="Arial"/>
          <w:spacing w:val="-6"/>
          <w:szCs w:val="16"/>
        </w:rPr>
        <w:t xml:space="preserve"> </w:t>
      </w:r>
      <w:r>
        <w:rPr>
          <w:rFonts w:eastAsia="Arial" w:cs="Arial"/>
          <w:szCs w:val="16"/>
        </w:rPr>
        <w:t>saturat</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water</w:t>
      </w:r>
      <w:r>
        <w:rPr>
          <w:rFonts w:eastAsia="Arial" w:cs="Arial"/>
          <w:spacing w:val="-10"/>
          <w:szCs w:val="16"/>
        </w:rPr>
        <w:t xml:space="preserve"> </w:t>
      </w:r>
      <w:r>
        <w:rPr>
          <w:rFonts w:eastAsia="Arial" w:cs="Arial"/>
          <w:szCs w:val="16"/>
        </w:rPr>
        <w:t>va</w:t>
      </w:r>
      <w:r>
        <w:rPr>
          <w:rFonts w:eastAsia="Arial" w:cs="Arial"/>
          <w:spacing w:val="1"/>
          <w:szCs w:val="16"/>
        </w:rPr>
        <w:t>p</w:t>
      </w:r>
      <w:r>
        <w:rPr>
          <w:rFonts w:eastAsia="Arial" w:cs="Arial"/>
          <w:spacing w:val="-1"/>
          <w:szCs w:val="16"/>
        </w:rPr>
        <w:t>o</w:t>
      </w:r>
      <w:r>
        <w:rPr>
          <w:rFonts w:eastAsia="Arial" w:cs="Arial"/>
          <w:szCs w:val="16"/>
        </w:rPr>
        <w:t>r, and</w:t>
      </w:r>
      <w:r>
        <w:rPr>
          <w:rFonts w:eastAsia="Arial" w:cs="Arial"/>
          <w:spacing w:val="-10"/>
          <w:szCs w:val="16"/>
        </w:rPr>
        <w:t xml:space="preserve"> </w:t>
      </w:r>
      <w:r>
        <w:rPr>
          <w:rFonts w:eastAsia="Arial" w:cs="Arial"/>
          <w:szCs w:val="16"/>
        </w:rPr>
        <w:t>b</w:t>
      </w:r>
      <w:r>
        <w:rPr>
          <w:rFonts w:eastAsia="Arial" w:cs="Arial"/>
          <w:spacing w:val="-1"/>
          <w:szCs w:val="16"/>
        </w:rPr>
        <w:t>e</w:t>
      </w:r>
      <w:r>
        <w:rPr>
          <w:rFonts w:eastAsia="Arial" w:cs="Arial"/>
          <w:szCs w:val="16"/>
        </w:rPr>
        <w:t>cause</w:t>
      </w:r>
      <w:r>
        <w:rPr>
          <w:rFonts w:eastAsia="Arial" w:cs="Arial"/>
          <w:spacing w:val="-11"/>
          <w:szCs w:val="16"/>
        </w:rPr>
        <w:t xml:space="preserve"> </w:t>
      </w:r>
      <w:r>
        <w:rPr>
          <w:rFonts w:eastAsia="Arial" w:cs="Arial"/>
          <w:szCs w:val="16"/>
        </w:rPr>
        <w:t>s</w:t>
      </w:r>
      <w:r>
        <w:rPr>
          <w:rFonts w:eastAsia="Arial" w:cs="Arial"/>
          <w:spacing w:val="-1"/>
          <w:szCs w:val="16"/>
        </w:rPr>
        <w:t>m</w:t>
      </w:r>
      <w:r>
        <w:rPr>
          <w:rFonts w:eastAsia="Arial" w:cs="Arial"/>
          <w:szCs w:val="16"/>
        </w:rPr>
        <w:t>all</w:t>
      </w:r>
      <w:r>
        <w:rPr>
          <w:rFonts w:eastAsia="Arial" w:cs="Arial"/>
          <w:spacing w:val="-11"/>
          <w:szCs w:val="16"/>
        </w:rPr>
        <w:t xml:space="preserve"> </w:t>
      </w:r>
      <w:r>
        <w:rPr>
          <w:rFonts w:eastAsia="Arial" w:cs="Arial"/>
          <w:w w:val="98"/>
          <w:szCs w:val="16"/>
        </w:rPr>
        <w:t>te</w:t>
      </w:r>
      <w:r>
        <w:rPr>
          <w:rFonts w:eastAsia="Arial" w:cs="Arial"/>
          <w:spacing w:val="-1"/>
          <w:w w:val="98"/>
          <w:szCs w:val="16"/>
        </w:rPr>
        <w:t>m</w:t>
      </w:r>
      <w:r>
        <w:rPr>
          <w:rFonts w:eastAsia="Arial" w:cs="Arial"/>
          <w:w w:val="98"/>
          <w:szCs w:val="16"/>
        </w:rPr>
        <w:t xml:space="preserve">perature </w:t>
      </w:r>
      <w:r>
        <w:rPr>
          <w:rFonts w:eastAsia="Arial" w:cs="Arial"/>
          <w:szCs w:val="16"/>
        </w:rPr>
        <w:t>fluctuation</w:t>
      </w:r>
      <w:r>
        <w:rPr>
          <w:rFonts w:eastAsia="Arial" w:cs="Arial"/>
          <w:spacing w:val="-1"/>
          <w:szCs w:val="16"/>
        </w:rPr>
        <w:t>s</w:t>
      </w:r>
      <w:r>
        <w:rPr>
          <w:rFonts w:eastAsia="Arial" w:cs="Arial"/>
          <w:szCs w:val="16"/>
        </w:rPr>
        <w:t>,</w:t>
      </w:r>
      <w:r>
        <w:rPr>
          <w:rFonts w:eastAsia="Arial" w:cs="Arial"/>
          <w:spacing w:val="-14"/>
          <w:szCs w:val="16"/>
        </w:rPr>
        <w:t xml:space="preserve"> </w:t>
      </w:r>
      <w:r>
        <w:rPr>
          <w:rFonts w:eastAsia="Arial" w:cs="Arial"/>
          <w:szCs w:val="16"/>
        </w:rPr>
        <w:t>even</w:t>
      </w:r>
      <w:r>
        <w:rPr>
          <w:rFonts w:eastAsia="Arial" w:cs="Arial"/>
          <w:spacing w:val="-10"/>
          <w:szCs w:val="16"/>
        </w:rPr>
        <w:t xml:space="preserve"> </w:t>
      </w:r>
      <w:r>
        <w:rPr>
          <w:rFonts w:eastAsia="Arial" w:cs="Arial"/>
          <w:szCs w:val="16"/>
        </w:rPr>
        <w:t>on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outlet</w:t>
      </w:r>
      <w:r>
        <w:rPr>
          <w:rFonts w:eastAsia="Arial" w:cs="Arial"/>
          <w:spacing w:val="-10"/>
          <w:szCs w:val="16"/>
        </w:rPr>
        <w:t xml:space="preserve"> </w:t>
      </w:r>
      <w:r>
        <w:rPr>
          <w:rFonts w:eastAsia="Arial" w:cs="Arial"/>
          <w:spacing w:val="-1"/>
          <w:szCs w:val="16"/>
        </w:rPr>
        <w:t>s</w:t>
      </w:r>
      <w:r>
        <w:rPr>
          <w:rFonts w:eastAsia="Arial" w:cs="Arial"/>
          <w:spacing w:val="1"/>
          <w:szCs w:val="16"/>
        </w:rPr>
        <w:t>i</w:t>
      </w:r>
      <w:r>
        <w:rPr>
          <w:rFonts w:eastAsia="Arial" w:cs="Arial"/>
          <w:szCs w:val="16"/>
        </w:rPr>
        <w:t>de,</w:t>
      </w:r>
      <w:r>
        <w:rPr>
          <w:rFonts w:eastAsia="Arial" w:cs="Arial"/>
          <w:spacing w:val="-8"/>
          <w:szCs w:val="16"/>
        </w:rPr>
        <w:t xml:space="preserve"> </w:t>
      </w:r>
      <w:r>
        <w:rPr>
          <w:rFonts w:eastAsia="Arial" w:cs="Arial"/>
          <w:szCs w:val="16"/>
        </w:rPr>
        <w:t>can</w:t>
      </w:r>
      <w:r>
        <w:rPr>
          <w:rFonts w:eastAsia="Arial" w:cs="Arial"/>
          <w:spacing w:val="-10"/>
          <w:szCs w:val="16"/>
        </w:rPr>
        <w:t xml:space="preserve"> </w:t>
      </w:r>
      <w:r>
        <w:rPr>
          <w:rFonts w:eastAsia="Arial" w:cs="Arial"/>
          <w:szCs w:val="16"/>
        </w:rPr>
        <w:t>lead</w:t>
      </w:r>
      <w:r>
        <w:rPr>
          <w:rFonts w:eastAsia="Arial" w:cs="Arial"/>
          <w:spacing w:val="-9"/>
          <w:szCs w:val="16"/>
        </w:rPr>
        <w:t xml:space="preserve"> </w:t>
      </w:r>
      <w:r>
        <w:rPr>
          <w:rFonts w:eastAsia="Arial" w:cs="Arial"/>
          <w:szCs w:val="16"/>
        </w:rPr>
        <w:t>to</w:t>
      </w:r>
      <w:r>
        <w:rPr>
          <w:rFonts w:eastAsia="Arial" w:cs="Arial"/>
          <w:spacing w:val="-6"/>
          <w:szCs w:val="16"/>
        </w:rPr>
        <w:t xml:space="preserve"> </w:t>
      </w:r>
      <w:r>
        <w:rPr>
          <w:rFonts w:eastAsia="Arial" w:cs="Arial"/>
          <w:szCs w:val="16"/>
        </w:rPr>
        <w:t>flow b</w:t>
      </w:r>
      <w:r>
        <w:rPr>
          <w:rFonts w:eastAsia="Arial" w:cs="Arial"/>
          <w:spacing w:val="1"/>
          <w:szCs w:val="16"/>
        </w:rPr>
        <w:t>a</w:t>
      </w:r>
      <w:r>
        <w:rPr>
          <w:rFonts w:eastAsia="Arial" w:cs="Arial"/>
          <w:szCs w:val="16"/>
        </w:rPr>
        <w:t>ck</w:t>
      </w:r>
      <w:r>
        <w:rPr>
          <w:rFonts w:eastAsia="Arial" w:cs="Arial"/>
          <w:spacing w:val="-10"/>
          <w:szCs w:val="16"/>
        </w:rPr>
        <w:t xml:space="preserve"> </w:t>
      </w:r>
      <w:r>
        <w:rPr>
          <w:rFonts w:eastAsia="Arial" w:cs="Arial"/>
          <w:szCs w:val="16"/>
        </w:rPr>
        <w:t>of</w:t>
      </w:r>
      <w:r>
        <w:rPr>
          <w:rFonts w:eastAsia="Arial" w:cs="Arial"/>
          <w:spacing w:val="-7"/>
          <w:szCs w:val="16"/>
        </w:rPr>
        <w:t xml:space="preserve"> </w:t>
      </w:r>
      <w:r>
        <w:rPr>
          <w:rFonts w:eastAsia="Arial" w:cs="Arial"/>
          <w:szCs w:val="16"/>
        </w:rPr>
        <w:t>cond</w:t>
      </w:r>
      <w:r>
        <w:rPr>
          <w:rFonts w:eastAsia="Arial" w:cs="Arial"/>
          <w:spacing w:val="-1"/>
          <w:szCs w:val="16"/>
        </w:rPr>
        <w:t>e</w:t>
      </w:r>
      <w:r>
        <w:rPr>
          <w:rFonts w:eastAsia="Arial" w:cs="Arial"/>
          <w:spacing w:val="1"/>
          <w:szCs w:val="16"/>
        </w:rPr>
        <w:t>n</w:t>
      </w:r>
      <w:r>
        <w:rPr>
          <w:rFonts w:eastAsia="Arial" w:cs="Arial"/>
          <w:szCs w:val="16"/>
        </w:rPr>
        <w:t>sate, a</w:t>
      </w:r>
      <w:r>
        <w:rPr>
          <w:rFonts w:eastAsia="Arial" w:cs="Arial"/>
          <w:spacing w:val="-7"/>
          <w:szCs w:val="16"/>
        </w:rPr>
        <w:t xml:space="preserve"> </w:t>
      </w:r>
      <w:r>
        <w:rPr>
          <w:rFonts w:eastAsia="Arial" w:cs="Arial"/>
          <w:szCs w:val="16"/>
        </w:rPr>
        <w:t>su</w:t>
      </w:r>
      <w:r>
        <w:rPr>
          <w:rFonts w:eastAsia="Arial" w:cs="Arial"/>
          <w:spacing w:val="1"/>
          <w:szCs w:val="16"/>
        </w:rPr>
        <w:t>i</w:t>
      </w:r>
      <w:r>
        <w:rPr>
          <w:rFonts w:eastAsia="Arial" w:cs="Arial"/>
          <w:szCs w:val="16"/>
        </w:rPr>
        <w:t>table</w:t>
      </w:r>
      <w:r>
        <w:rPr>
          <w:rFonts w:eastAsia="Arial" w:cs="Arial"/>
          <w:spacing w:val="-13"/>
          <w:szCs w:val="16"/>
        </w:rPr>
        <w:t xml:space="preserve"> </w:t>
      </w:r>
      <w:r>
        <w:rPr>
          <w:rFonts w:eastAsia="Arial" w:cs="Arial"/>
          <w:szCs w:val="16"/>
        </w:rPr>
        <w:t>dra</w:t>
      </w:r>
      <w:r>
        <w:rPr>
          <w:rFonts w:eastAsia="Arial" w:cs="Arial"/>
          <w:spacing w:val="1"/>
          <w:szCs w:val="16"/>
        </w:rPr>
        <w:t>i</w:t>
      </w:r>
      <w:r>
        <w:rPr>
          <w:rFonts w:eastAsia="Arial" w:cs="Arial"/>
          <w:szCs w:val="16"/>
        </w:rPr>
        <w:t>na</w:t>
      </w:r>
      <w:r>
        <w:rPr>
          <w:rFonts w:eastAsia="Arial" w:cs="Arial"/>
          <w:spacing w:val="1"/>
          <w:szCs w:val="16"/>
        </w:rPr>
        <w:t>g</w:t>
      </w:r>
      <w:r>
        <w:rPr>
          <w:rFonts w:eastAsia="Arial" w:cs="Arial"/>
          <w:szCs w:val="16"/>
        </w:rPr>
        <w:t>e</w:t>
      </w:r>
      <w:r>
        <w:rPr>
          <w:rFonts w:eastAsia="Arial" w:cs="Arial"/>
          <w:spacing w:val="-12"/>
          <w:szCs w:val="16"/>
        </w:rPr>
        <w:t xml:space="preserve"> </w:t>
      </w:r>
      <w:r>
        <w:rPr>
          <w:rFonts w:eastAsia="Arial" w:cs="Arial"/>
          <w:spacing w:val="1"/>
          <w:szCs w:val="16"/>
        </w:rPr>
        <w:t>c</w:t>
      </w:r>
      <w:r>
        <w:rPr>
          <w:rFonts w:eastAsia="Arial" w:cs="Arial"/>
          <w:szCs w:val="16"/>
        </w:rPr>
        <w:t>onnect</w:t>
      </w:r>
      <w:r>
        <w:rPr>
          <w:rFonts w:eastAsia="Arial" w:cs="Arial"/>
          <w:spacing w:val="1"/>
          <w:szCs w:val="16"/>
        </w:rPr>
        <w:t>i</w:t>
      </w:r>
      <w:r>
        <w:rPr>
          <w:rFonts w:eastAsia="Arial" w:cs="Arial"/>
          <w:szCs w:val="16"/>
        </w:rPr>
        <w:t>on</w:t>
      </w:r>
      <w:r>
        <w:rPr>
          <w:rFonts w:eastAsia="Arial" w:cs="Arial"/>
          <w:spacing w:val="-10"/>
          <w:szCs w:val="16"/>
        </w:rPr>
        <w:t xml:space="preserve"> </w:t>
      </w:r>
      <w:r>
        <w:rPr>
          <w:rFonts w:eastAsia="Arial" w:cs="Arial"/>
          <w:szCs w:val="16"/>
        </w:rPr>
        <w:t>must</w:t>
      </w:r>
      <w:r>
        <w:rPr>
          <w:rFonts w:eastAsia="Arial" w:cs="Arial"/>
          <w:spacing w:val="-8"/>
          <w:szCs w:val="16"/>
        </w:rPr>
        <w:t xml:space="preserve"> </w:t>
      </w:r>
      <w:r>
        <w:rPr>
          <w:rFonts w:eastAsia="Arial" w:cs="Arial"/>
          <w:szCs w:val="16"/>
        </w:rPr>
        <w:t>be</w:t>
      </w:r>
      <w:r>
        <w:rPr>
          <w:rFonts w:eastAsia="Arial" w:cs="Arial"/>
          <w:spacing w:val="-5"/>
          <w:szCs w:val="16"/>
        </w:rPr>
        <w:t xml:space="preserve"> </w:t>
      </w:r>
      <w:r>
        <w:rPr>
          <w:rFonts w:eastAsia="Arial" w:cs="Arial"/>
          <w:szCs w:val="16"/>
        </w:rPr>
        <w:t>pr</w:t>
      </w:r>
      <w:r>
        <w:rPr>
          <w:rFonts w:eastAsia="Arial" w:cs="Arial"/>
          <w:spacing w:val="1"/>
          <w:szCs w:val="16"/>
        </w:rPr>
        <w:t>o</w:t>
      </w:r>
      <w:r>
        <w:rPr>
          <w:rFonts w:eastAsia="Arial" w:cs="Arial"/>
          <w:szCs w:val="16"/>
        </w:rPr>
        <w:t>vided</w:t>
      </w:r>
      <w:r>
        <w:rPr>
          <w:rFonts w:eastAsia="Arial" w:cs="Arial"/>
          <w:spacing w:val="-6"/>
          <w:szCs w:val="16"/>
        </w:rPr>
        <w:t xml:space="preserve"> </w:t>
      </w:r>
      <w:r>
        <w:rPr>
          <w:rFonts w:eastAsia="Arial" w:cs="Arial"/>
          <w:szCs w:val="16"/>
        </w:rPr>
        <w:t>here</w:t>
      </w:r>
      <w:r>
        <w:rPr>
          <w:rFonts w:eastAsia="Arial" w:cs="Arial"/>
          <w:spacing w:val="-11"/>
          <w:szCs w:val="16"/>
        </w:rPr>
        <w:t xml:space="preserve"> </w:t>
      </w:r>
      <w:r>
        <w:rPr>
          <w:rFonts w:eastAsia="Arial" w:cs="Arial"/>
          <w:szCs w:val="16"/>
        </w:rPr>
        <w:t>to</w:t>
      </w:r>
      <w:r>
        <w:rPr>
          <w:rFonts w:eastAsia="Arial" w:cs="Arial"/>
          <w:spacing w:val="1"/>
          <w:szCs w:val="16"/>
        </w:rPr>
        <w:t>o</w:t>
      </w:r>
      <w:r>
        <w:rPr>
          <w:rFonts w:eastAsia="Arial" w:cs="Arial"/>
          <w:szCs w:val="16"/>
        </w:rPr>
        <w:t>.</w:t>
      </w:r>
    </w:p>
    <w:p w14:paraId="3C3B575A" w14:textId="77777777" w:rsidR="00E41C2D" w:rsidRDefault="00E41C2D" w:rsidP="00E41C2D">
      <w:pPr>
        <w:spacing w:before="81" w:after="80"/>
        <w:ind w:left="2160"/>
        <w:rPr>
          <w:rFonts w:eastAsia="Arial" w:cs="Arial"/>
          <w:szCs w:val="16"/>
        </w:rPr>
      </w:pPr>
      <w:r>
        <w:rPr>
          <w:rFonts w:eastAsia="Arial" w:cs="Arial"/>
          <w:szCs w:val="16"/>
        </w:rPr>
        <w:t>The</w:t>
      </w:r>
      <w:r>
        <w:rPr>
          <w:rFonts w:eastAsia="Arial" w:cs="Arial"/>
          <w:spacing w:val="-8"/>
          <w:szCs w:val="16"/>
        </w:rPr>
        <w:t xml:space="preserve"> </w:t>
      </w:r>
      <w:r>
        <w:rPr>
          <w:rFonts w:eastAsia="Arial" w:cs="Arial"/>
          <w:szCs w:val="16"/>
        </w:rPr>
        <w:t>exhaust</w:t>
      </w:r>
      <w:r>
        <w:rPr>
          <w:rFonts w:eastAsia="Arial" w:cs="Arial"/>
          <w:spacing w:val="-12"/>
          <w:szCs w:val="16"/>
        </w:rPr>
        <w:t xml:space="preserve"> </w:t>
      </w:r>
      <w:r>
        <w:rPr>
          <w:rFonts w:eastAsia="Arial" w:cs="Arial"/>
          <w:szCs w:val="16"/>
        </w:rPr>
        <w:t>a</w:t>
      </w:r>
      <w:r>
        <w:rPr>
          <w:rFonts w:eastAsia="Arial" w:cs="Arial"/>
          <w:spacing w:val="1"/>
          <w:szCs w:val="16"/>
        </w:rPr>
        <w:t>i</w:t>
      </w:r>
      <w:r>
        <w:rPr>
          <w:rFonts w:eastAsia="Arial" w:cs="Arial"/>
          <w:szCs w:val="16"/>
        </w:rPr>
        <w:t>r</w:t>
      </w:r>
      <w:r>
        <w:rPr>
          <w:rFonts w:eastAsia="Arial" w:cs="Arial"/>
          <w:spacing w:val="-9"/>
          <w:szCs w:val="16"/>
        </w:rPr>
        <w:t xml:space="preserve"> </w:t>
      </w:r>
      <w:r>
        <w:rPr>
          <w:rFonts w:eastAsia="Arial" w:cs="Arial"/>
          <w:spacing w:val="-1"/>
          <w:szCs w:val="16"/>
        </w:rPr>
        <w:t>f</w:t>
      </w:r>
      <w:r>
        <w:rPr>
          <w:rFonts w:eastAsia="Arial" w:cs="Arial"/>
          <w:spacing w:val="1"/>
          <w:szCs w:val="16"/>
        </w:rPr>
        <w:t>r</w:t>
      </w:r>
      <w:r>
        <w:rPr>
          <w:rFonts w:eastAsia="Arial" w:cs="Arial"/>
          <w:szCs w:val="16"/>
        </w:rPr>
        <w:t>om</w:t>
      </w:r>
      <w:r>
        <w:rPr>
          <w:rFonts w:eastAsia="Arial" w:cs="Arial"/>
          <w:spacing w:val="-9"/>
          <w:szCs w:val="16"/>
        </w:rPr>
        <w:t xml:space="preserve"> </w:t>
      </w:r>
      <w:r>
        <w:rPr>
          <w:rFonts w:eastAsia="Arial" w:cs="Arial"/>
          <w:szCs w:val="16"/>
        </w:rPr>
        <w:t>any</w:t>
      </w:r>
      <w:r>
        <w:rPr>
          <w:rFonts w:eastAsia="Arial" w:cs="Arial"/>
          <w:spacing w:val="-10"/>
          <w:szCs w:val="16"/>
        </w:rPr>
        <w:t xml:space="preserve"> </w:t>
      </w:r>
      <w:r>
        <w:rPr>
          <w:rFonts w:eastAsia="Arial" w:cs="Arial"/>
          <w:szCs w:val="16"/>
        </w:rPr>
        <w:t>do</w:t>
      </w:r>
      <w:r>
        <w:rPr>
          <w:rFonts w:eastAsia="Arial" w:cs="Arial"/>
          <w:spacing w:val="1"/>
          <w:szCs w:val="16"/>
        </w:rPr>
        <w:t>w</w:t>
      </w:r>
      <w:r>
        <w:rPr>
          <w:rFonts w:eastAsia="Arial" w:cs="Arial"/>
          <w:szCs w:val="16"/>
        </w:rPr>
        <w:t>nstream</w:t>
      </w:r>
      <w:r>
        <w:rPr>
          <w:rFonts w:eastAsia="Arial" w:cs="Arial"/>
          <w:spacing w:val="-12"/>
          <w:szCs w:val="16"/>
        </w:rPr>
        <w:t xml:space="preserve"> </w:t>
      </w:r>
      <w:r>
        <w:rPr>
          <w:rFonts w:eastAsia="Arial" w:cs="Arial"/>
          <w:spacing w:val="-1"/>
          <w:szCs w:val="16"/>
        </w:rPr>
        <w:t>f</w:t>
      </w:r>
      <w:r>
        <w:rPr>
          <w:rFonts w:eastAsia="Arial" w:cs="Arial"/>
          <w:spacing w:val="1"/>
          <w:szCs w:val="16"/>
        </w:rPr>
        <w:t>i</w:t>
      </w:r>
      <w:r>
        <w:rPr>
          <w:rFonts w:eastAsia="Arial" w:cs="Arial"/>
          <w:szCs w:val="16"/>
        </w:rPr>
        <w:t>lter</w:t>
      </w:r>
      <w:r>
        <w:rPr>
          <w:rFonts w:eastAsia="Arial" w:cs="Arial"/>
          <w:spacing w:val="-11"/>
          <w:szCs w:val="16"/>
        </w:rPr>
        <w:t xml:space="preserve"> </w:t>
      </w:r>
      <w:r>
        <w:rPr>
          <w:rFonts w:eastAsia="Arial" w:cs="Arial"/>
          <w:szCs w:val="16"/>
        </w:rPr>
        <w:t>pl</w:t>
      </w:r>
      <w:r>
        <w:rPr>
          <w:rFonts w:eastAsia="Arial" w:cs="Arial"/>
          <w:spacing w:val="1"/>
          <w:szCs w:val="16"/>
        </w:rPr>
        <w:t>a</w:t>
      </w:r>
      <w:r>
        <w:rPr>
          <w:rFonts w:eastAsia="Arial" w:cs="Arial"/>
          <w:szCs w:val="16"/>
        </w:rPr>
        <w:t>nt</w:t>
      </w:r>
      <w:r>
        <w:rPr>
          <w:rFonts w:eastAsia="Arial" w:cs="Arial"/>
          <w:spacing w:val="-9"/>
          <w:szCs w:val="16"/>
        </w:rPr>
        <w:t xml:space="preserve"> </w:t>
      </w:r>
      <w:r>
        <w:rPr>
          <w:rFonts w:eastAsia="Arial" w:cs="Arial"/>
          <w:spacing w:val="-1"/>
          <w:szCs w:val="16"/>
        </w:rPr>
        <w:t>t</w:t>
      </w:r>
      <w:r>
        <w:rPr>
          <w:rFonts w:eastAsia="Arial" w:cs="Arial"/>
          <w:spacing w:val="1"/>
          <w:szCs w:val="16"/>
        </w:rPr>
        <w:t>h</w:t>
      </w:r>
      <w:r>
        <w:rPr>
          <w:rFonts w:eastAsia="Arial" w:cs="Arial"/>
          <w:szCs w:val="16"/>
        </w:rPr>
        <w:t>at</w:t>
      </w:r>
      <w:r>
        <w:rPr>
          <w:rFonts w:eastAsia="Arial" w:cs="Arial"/>
          <w:spacing w:val="-10"/>
          <w:szCs w:val="16"/>
        </w:rPr>
        <w:t xml:space="preserve"> </w:t>
      </w:r>
      <w:r>
        <w:rPr>
          <w:rFonts w:eastAsia="Arial" w:cs="Arial"/>
          <w:szCs w:val="16"/>
        </w:rPr>
        <w:t>may</w:t>
      </w:r>
      <w:r>
        <w:rPr>
          <w:rFonts w:eastAsia="Arial" w:cs="Arial"/>
          <w:spacing w:val="-8"/>
          <w:szCs w:val="16"/>
        </w:rPr>
        <w:t xml:space="preserve"> </w:t>
      </w:r>
      <w:r>
        <w:rPr>
          <w:rFonts w:eastAsia="Arial" w:cs="Arial"/>
          <w:szCs w:val="16"/>
        </w:rPr>
        <w:t>be</w:t>
      </w:r>
      <w:r>
        <w:rPr>
          <w:rFonts w:eastAsia="Arial" w:cs="Arial"/>
          <w:spacing w:val="-5"/>
          <w:szCs w:val="16"/>
        </w:rPr>
        <w:t xml:space="preserve"> </w:t>
      </w:r>
      <w:r>
        <w:rPr>
          <w:rFonts w:eastAsia="Arial" w:cs="Arial"/>
          <w:szCs w:val="16"/>
        </w:rPr>
        <w:t>fitted</w:t>
      </w:r>
      <w:r>
        <w:rPr>
          <w:rFonts w:eastAsia="Arial" w:cs="Arial"/>
          <w:spacing w:val="-6"/>
          <w:szCs w:val="16"/>
        </w:rPr>
        <w:t xml:space="preserve"> </w:t>
      </w:r>
      <w:r>
        <w:rPr>
          <w:rFonts w:eastAsia="Arial" w:cs="Arial"/>
          <w:szCs w:val="16"/>
        </w:rPr>
        <w:t>c</w:t>
      </w:r>
      <w:r>
        <w:rPr>
          <w:rFonts w:eastAsia="Arial" w:cs="Arial"/>
          <w:spacing w:val="1"/>
          <w:szCs w:val="16"/>
        </w:rPr>
        <w:t>a</w:t>
      </w:r>
      <w:r>
        <w:rPr>
          <w:rFonts w:eastAsia="Arial" w:cs="Arial"/>
          <w:szCs w:val="16"/>
        </w:rPr>
        <w:t>n</w:t>
      </w:r>
      <w:r>
        <w:rPr>
          <w:rFonts w:eastAsia="Arial" w:cs="Arial"/>
          <w:spacing w:val="-7"/>
          <w:szCs w:val="16"/>
        </w:rPr>
        <w:t xml:space="preserve"> </w:t>
      </w:r>
      <w:r>
        <w:rPr>
          <w:rFonts w:eastAsia="Arial" w:cs="Arial"/>
          <w:szCs w:val="16"/>
        </w:rPr>
        <w:t>also</w:t>
      </w:r>
      <w:r>
        <w:rPr>
          <w:rFonts w:eastAsia="Arial" w:cs="Arial"/>
          <w:spacing w:val="-8"/>
          <w:szCs w:val="16"/>
        </w:rPr>
        <w:t xml:space="preserve"> </w:t>
      </w:r>
      <w:r>
        <w:rPr>
          <w:rFonts w:eastAsia="Arial" w:cs="Arial"/>
          <w:szCs w:val="16"/>
        </w:rPr>
        <w:t>be</w:t>
      </w:r>
      <w:r>
        <w:rPr>
          <w:rFonts w:eastAsia="Arial" w:cs="Arial"/>
          <w:spacing w:val="-6"/>
          <w:szCs w:val="16"/>
        </w:rPr>
        <w:t xml:space="preserve"> </w:t>
      </w:r>
      <w:r>
        <w:rPr>
          <w:rFonts w:eastAsia="Arial" w:cs="Arial"/>
          <w:szCs w:val="16"/>
        </w:rPr>
        <w:t>routed</w:t>
      </w:r>
      <w:r>
        <w:rPr>
          <w:rFonts w:eastAsia="Arial" w:cs="Arial"/>
          <w:spacing w:val="-10"/>
          <w:szCs w:val="16"/>
        </w:rPr>
        <w:t xml:space="preserve"> </w:t>
      </w:r>
      <w:r>
        <w:rPr>
          <w:rFonts w:eastAsia="Arial" w:cs="Arial"/>
          <w:szCs w:val="16"/>
        </w:rPr>
        <w:t>via</w:t>
      </w:r>
      <w:r>
        <w:rPr>
          <w:rFonts w:eastAsia="Arial" w:cs="Arial"/>
          <w:spacing w:val="-9"/>
          <w:szCs w:val="16"/>
        </w:rPr>
        <w:t xml:space="preserve"> </w:t>
      </w:r>
      <w:r>
        <w:rPr>
          <w:rFonts w:eastAsia="Arial" w:cs="Arial"/>
          <w:szCs w:val="16"/>
        </w:rPr>
        <w:t>this</w:t>
      </w:r>
      <w:r>
        <w:rPr>
          <w:rFonts w:eastAsia="Arial" w:cs="Arial"/>
          <w:spacing w:val="-7"/>
          <w:szCs w:val="16"/>
        </w:rPr>
        <w:t xml:space="preserve"> </w:t>
      </w:r>
      <w:r>
        <w:rPr>
          <w:rFonts w:eastAsia="Arial" w:cs="Arial"/>
          <w:szCs w:val="16"/>
        </w:rPr>
        <w:t>ozone</w:t>
      </w:r>
      <w:r>
        <w:rPr>
          <w:rFonts w:eastAsia="Arial" w:cs="Arial"/>
          <w:spacing w:val="-10"/>
          <w:szCs w:val="16"/>
        </w:rPr>
        <w:t xml:space="preserve"> </w:t>
      </w:r>
      <w:r>
        <w:rPr>
          <w:rFonts w:eastAsia="Arial" w:cs="Arial"/>
          <w:szCs w:val="16"/>
        </w:rPr>
        <w:t>gas dest</w:t>
      </w:r>
      <w:r>
        <w:rPr>
          <w:rFonts w:eastAsia="Arial" w:cs="Arial"/>
          <w:spacing w:val="1"/>
          <w:szCs w:val="16"/>
        </w:rPr>
        <w:t>r</w:t>
      </w:r>
      <w:r>
        <w:rPr>
          <w:rFonts w:eastAsia="Arial" w:cs="Arial"/>
          <w:szCs w:val="16"/>
        </w:rPr>
        <w:t>ucti</w:t>
      </w:r>
      <w:r>
        <w:rPr>
          <w:rFonts w:eastAsia="Arial" w:cs="Arial"/>
          <w:spacing w:val="1"/>
          <w:szCs w:val="16"/>
        </w:rPr>
        <w:t>o</w:t>
      </w:r>
      <w:r>
        <w:rPr>
          <w:rFonts w:eastAsia="Arial" w:cs="Arial"/>
          <w:szCs w:val="16"/>
        </w:rPr>
        <w:t>n</w:t>
      </w:r>
      <w:r>
        <w:rPr>
          <w:rFonts w:eastAsia="Arial" w:cs="Arial"/>
          <w:spacing w:val="-12"/>
          <w:szCs w:val="16"/>
        </w:rPr>
        <w:t xml:space="preserve"> </w:t>
      </w:r>
      <w:r>
        <w:rPr>
          <w:rFonts w:eastAsia="Arial" w:cs="Arial"/>
          <w:szCs w:val="16"/>
        </w:rPr>
        <w:t>u</w:t>
      </w:r>
      <w:r>
        <w:rPr>
          <w:rFonts w:eastAsia="Arial" w:cs="Arial"/>
          <w:spacing w:val="1"/>
          <w:szCs w:val="16"/>
        </w:rPr>
        <w:t>n</w:t>
      </w:r>
      <w:r>
        <w:rPr>
          <w:rFonts w:eastAsia="Arial" w:cs="Arial"/>
          <w:szCs w:val="16"/>
        </w:rPr>
        <w:t>it.</w:t>
      </w:r>
    </w:p>
    <w:p w14:paraId="4B92DD02" w14:textId="77777777" w:rsidR="00E41C2D" w:rsidRPr="00E35BE2" w:rsidRDefault="00E41C2D" w:rsidP="00E41C2D">
      <w:pPr>
        <w:spacing w:before="120" w:after="120" w:line="240" w:lineRule="auto"/>
        <w:ind w:left="2160"/>
        <w:rPr>
          <w:rFonts w:eastAsia="Arial" w:cs="Arial"/>
          <w:sz w:val="18"/>
          <w:szCs w:val="20"/>
        </w:rPr>
      </w:pPr>
      <w:r w:rsidRPr="00E35BE2">
        <w:rPr>
          <w:rFonts w:eastAsia="Arial" w:cs="Arial"/>
          <w:b/>
          <w:bCs/>
          <w:spacing w:val="1"/>
          <w:sz w:val="18"/>
          <w:szCs w:val="20"/>
        </w:rPr>
        <w:t>PV</w:t>
      </w:r>
      <w:r w:rsidRPr="00E35BE2">
        <w:rPr>
          <w:rFonts w:eastAsia="Arial" w:cs="Arial"/>
          <w:b/>
          <w:bCs/>
          <w:sz w:val="18"/>
          <w:szCs w:val="20"/>
        </w:rPr>
        <w:t>C</w:t>
      </w:r>
      <w:r w:rsidRPr="00E35BE2">
        <w:rPr>
          <w:rFonts w:eastAsia="Arial" w:cs="Arial"/>
          <w:b/>
          <w:bCs/>
          <w:spacing w:val="-10"/>
          <w:sz w:val="18"/>
          <w:szCs w:val="20"/>
        </w:rPr>
        <w:t xml:space="preserve"> </w:t>
      </w:r>
      <w:r w:rsidRPr="00E35BE2">
        <w:rPr>
          <w:rFonts w:eastAsia="Arial" w:cs="Arial"/>
          <w:b/>
          <w:bCs/>
          <w:spacing w:val="1"/>
          <w:sz w:val="18"/>
          <w:szCs w:val="20"/>
        </w:rPr>
        <w:t>version</w:t>
      </w:r>
    </w:p>
    <w:p w14:paraId="5C3560E1" w14:textId="77777777" w:rsidR="00E41C2D" w:rsidRDefault="00E41C2D" w:rsidP="00E41C2D">
      <w:pPr>
        <w:tabs>
          <w:tab w:val="left" w:pos="3330"/>
          <w:tab w:val="left" w:pos="5850"/>
          <w:tab w:val="left" w:pos="7290"/>
        </w:tabs>
        <w:spacing w:after="120" w:line="240" w:lineRule="auto"/>
        <w:ind w:left="2160"/>
        <w:rPr>
          <w:rFonts w:eastAsia="Arial" w:cs="Arial"/>
          <w:spacing w:val="1"/>
          <w:szCs w:val="16"/>
        </w:rPr>
      </w:pPr>
      <w:r>
        <w:rPr>
          <w:rFonts w:eastAsia="Arial" w:cs="Arial"/>
          <w:spacing w:val="1"/>
          <w:szCs w:val="16"/>
        </w:rPr>
        <w:t>Res</w:t>
      </w:r>
      <w:r>
        <w:rPr>
          <w:rFonts w:eastAsia="Arial" w:cs="Arial"/>
          <w:szCs w:val="16"/>
        </w:rPr>
        <w:t>i</w:t>
      </w:r>
      <w:r>
        <w:rPr>
          <w:rFonts w:eastAsia="Arial" w:cs="Arial"/>
          <w:spacing w:val="1"/>
          <w:szCs w:val="16"/>
        </w:rPr>
        <w:t>du</w:t>
      </w:r>
      <w:r>
        <w:rPr>
          <w:rFonts w:eastAsia="Arial" w:cs="Arial"/>
          <w:szCs w:val="16"/>
        </w:rPr>
        <w:t>al</w:t>
      </w:r>
      <w:r>
        <w:rPr>
          <w:rFonts w:eastAsia="Arial" w:cs="Arial"/>
          <w:spacing w:val="-12"/>
          <w:szCs w:val="16"/>
        </w:rPr>
        <w:t xml:space="preserve"> </w:t>
      </w:r>
      <w:r>
        <w:rPr>
          <w:rFonts w:eastAsia="Arial" w:cs="Arial"/>
          <w:szCs w:val="16"/>
        </w:rPr>
        <w:t>o</w:t>
      </w:r>
      <w:r>
        <w:rPr>
          <w:rFonts w:eastAsia="Arial" w:cs="Arial"/>
          <w:spacing w:val="1"/>
          <w:szCs w:val="16"/>
        </w:rPr>
        <w:t>zo</w:t>
      </w:r>
      <w:r>
        <w:rPr>
          <w:rFonts w:eastAsia="Arial" w:cs="Arial"/>
          <w:szCs w:val="16"/>
        </w:rPr>
        <w:t>ne</w:t>
      </w:r>
      <w:r>
        <w:rPr>
          <w:rFonts w:eastAsia="Arial" w:cs="Arial"/>
          <w:spacing w:val="-9"/>
          <w:szCs w:val="16"/>
        </w:rPr>
        <w:t xml:space="preserve"> </w:t>
      </w:r>
      <w:r>
        <w:rPr>
          <w:rFonts w:eastAsia="Arial" w:cs="Arial"/>
          <w:spacing w:val="1"/>
          <w:szCs w:val="16"/>
        </w:rPr>
        <w:t>dest</w:t>
      </w:r>
      <w:r>
        <w:rPr>
          <w:rFonts w:eastAsia="Arial" w:cs="Arial"/>
          <w:szCs w:val="16"/>
        </w:rPr>
        <w:t>ru</w:t>
      </w:r>
      <w:r>
        <w:rPr>
          <w:rFonts w:eastAsia="Arial" w:cs="Arial"/>
          <w:spacing w:val="1"/>
          <w:szCs w:val="16"/>
        </w:rPr>
        <w:t>ct</w:t>
      </w:r>
      <w:r>
        <w:rPr>
          <w:rFonts w:eastAsia="Arial" w:cs="Arial"/>
          <w:szCs w:val="16"/>
        </w:rPr>
        <w:t>or</w:t>
      </w:r>
      <w:r>
        <w:rPr>
          <w:rFonts w:eastAsia="Arial" w:cs="Arial"/>
          <w:spacing w:val="-12"/>
          <w:szCs w:val="16"/>
        </w:rPr>
        <w:t xml:space="preserve"> </w:t>
      </w:r>
      <w:r>
        <w:rPr>
          <w:rFonts w:eastAsia="Arial" w:cs="Arial"/>
          <w:szCs w:val="16"/>
        </w:rPr>
        <w:t>ba</w:t>
      </w:r>
      <w:r>
        <w:rPr>
          <w:rFonts w:eastAsia="Arial" w:cs="Arial"/>
          <w:spacing w:val="1"/>
          <w:szCs w:val="16"/>
        </w:rPr>
        <w:t>se</w:t>
      </w:r>
      <w:r>
        <w:rPr>
          <w:rFonts w:eastAsia="Arial" w:cs="Arial"/>
          <w:szCs w:val="16"/>
        </w:rPr>
        <w:t>d</w:t>
      </w:r>
      <w:r>
        <w:rPr>
          <w:rFonts w:eastAsia="Arial" w:cs="Arial"/>
          <w:spacing w:val="-6"/>
          <w:szCs w:val="16"/>
        </w:rPr>
        <w:t xml:space="preserve"> </w:t>
      </w:r>
      <w:r>
        <w:rPr>
          <w:rFonts w:eastAsia="Arial" w:cs="Arial"/>
          <w:spacing w:val="1"/>
          <w:szCs w:val="16"/>
        </w:rPr>
        <w:t>o</w:t>
      </w:r>
      <w:r>
        <w:rPr>
          <w:rFonts w:eastAsia="Arial" w:cs="Arial"/>
          <w:szCs w:val="16"/>
        </w:rPr>
        <w:t>n</w:t>
      </w:r>
      <w:r>
        <w:rPr>
          <w:rFonts w:eastAsia="Arial" w:cs="Arial"/>
          <w:spacing w:val="-7"/>
          <w:szCs w:val="16"/>
        </w:rPr>
        <w:t xml:space="preserve"> </w:t>
      </w:r>
      <w:r>
        <w:rPr>
          <w:rFonts w:eastAsia="Arial" w:cs="Arial"/>
          <w:szCs w:val="16"/>
        </w:rPr>
        <w:t>ac</w:t>
      </w:r>
      <w:r>
        <w:rPr>
          <w:rFonts w:eastAsia="Arial" w:cs="Arial"/>
          <w:spacing w:val="1"/>
          <w:szCs w:val="16"/>
        </w:rPr>
        <w:t>tiv</w:t>
      </w:r>
      <w:r>
        <w:rPr>
          <w:rFonts w:eastAsia="Arial" w:cs="Arial"/>
          <w:szCs w:val="16"/>
        </w:rPr>
        <w:t>e</w:t>
      </w:r>
      <w:r>
        <w:rPr>
          <w:rFonts w:eastAsia="Arial" w:cs="Arial"/>
          <w:spacing w:val="-8"/>
          <w:szCs w:val="16"/>
        </w:rPr>
        <w:t xml:space="preserve"> </w:t>
      </w:r>
      <w:r>
        <w:rPr>
          <w:rFonts w:eastAsia="Arial" w:cs="Arial"/>
          <w:spacing w:val="1"/>
          <w:szCs w:val="16"/>
        </w:rPr>
        <w:t>c</w:t>
      </w:r>
      <w:r>
        <w:rPr>
          <w:rFonts w:eastAsia="Arial" w:cs="Arial"/>
          <w:szCs w:val="16"/>
        </w:rPr>
        <w:t>arb</w:t>
      </w:r>
      <w:r>
        <w:rPr>
          <w:rFonts w:eastAsia="Arial" w:cs="Arial"/>
          <w:spacing w:val="1"/>
          <w:szCs w:val="16"/>
        </w:rPr>
        <w:t>o</w:t>
      </w:r>
      <w:r>
        <w:rPr>
          <w:rFonts w:eastAsia="Arial" w:cs="Arial"/>
          <w:szCs w:val="16"/>
        </w:rPr>
        <w:t>n</w:t>
      </w:r>
      <w:r>
        <w:rPr>
          <w:rFonts w:eastAsia="Arial" w:cs="Arial"/>
          <w:spacing w:val="-7"/>
          <w:szCs w:val="16"/>
        </w:rPr>
        <w:t xml:space="preserve"> </w:t>
      </w:r>
      <w:r>
        <w:rPr>
          <w:rFonts w:eastAsia="Arial" w:cs="Arial"/>
          <w:spacing w:val="1"/>
          <w:szCs w:val="16"/>
        </w:rPr>
        <w:t>g</w:t>
      </w:r>
      <w:r>
        <w:rPr>
          <w:rFonts w:eastAsia="Arial" w:cs="Arial"/>
          <w:szCs w:val="16"/>
        </w:rPr>
        <w:t>ra</w:t>
      </w:r>
      <w:r>
        <w:rPr>
          <w:rFonts w:eastAsia="Arial" w:cs="Arial"/>
          <w:spacing w:val="1"/>
          <w:szCs w:val="16"/>
        </w:rPr>
        <w:t>nu</w:t>
      </w:r>
      <w:r>
        <w:rPr>
          <w:rFonts w:eastAsia="Arial" w:cs="Arial"/>
          <w:szCs w:val="16"/>
        </w:rPr>
        <w:t>l</w:t>
      </w:r>
      <w:r>
        <w:rPr>
          <w:rFonts w:eastAsia="Arial" w:cs="Arial"/>
          <w:spacing w:val="1"/>
          <w:szCs w:val="16"/>
        </w:rPr>
        <w:t>e</w:t>
      </w:r>
      <w:r>
        <w:rPr>
          <w:rFonts w:eastAsia="Arial" w:cs="Arial"/>
          <w:szCs w:val="16"/>
        </w:rPr>
        <w:t>s</w:t>
      </w:r>
      <w:r>
        <w:rPr>
          <w:rFonts w:eastAsia="Arial" w:cs="Arial"/>
          <w:spacing w:val="-14"/>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PV</w:t>
      </w:r>
      <w:r>
        <w:rPr>
          <w:rFonts w:eastAsia="Arial" w:cs="Arial"/>
          <w:szCs w:val="16"/>
        </w:rPr>
        <w:t>C</w:t>
      </w:r>
      <w:r>
        <w:rPr>
          <w:rFonts w:eastAsia="Arial" w:cs="Arial"/>
          <w:spacing w:val="-13"/>
          <w:szCs w:val="16"/>
        </w:rPr>
        <w:t xml:space="preserve"> </w:t>
      </w:r>
      <w:r>
        <w:rPr>
          <w:rFonts w:eastAsia="Arial" w:cs="Arial"/>
          <w:spacing w:val="1"/>
          <w:szCs w:val="16"/>
        </w:rPr>
        <w:t>hou</w:t>
      </w:r>
      <w:r>
        <w:rPr>
          <w:rFonts w:eastAsia="Arial" w:cs="Arial"/>
          <w:spacing w:val="-1"/>
          <w:szCs w:val="16"/>
        </w:rPr>
        <w:t>s</w:t>
      </w:r>
      <w:r>
        <w:rPr>
          <w:rFonts w:eastAsia="Arial" w:cs="Arial"/>
          <w:szCs w:val="16"/>
        </w:rPr>
        <w:t>i</w:t>
      </w:r>
      <w:r>
        <w:rPr>
          <w:rFonts w:eastAsia="Arial" w:cs="Arial"/>
          <w:spacing w:val="1"/>
          <w:szCs w:val="16"/>
        </w:rPr>
        <w:t>ng.</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1026"/>
        <w:gridCol w:w="1843"/>
        <w:gridCol w:w="1307"/>
      </w:tblGrid>
      <w:tr w:rsidR="00E41C2D" w:rsidRPr="00E35BE2" w14:paraId="30058095" w14:textId="77777777" w:rsidTr="00E41C2D">
        <w:tc>
          <w:tcPr>
            <w:tcW w:w="2970" w:type="dxa"/>
            <w:tcBorders>
              <w:bottom w:val="single" w:sz="4" w:space="0" w:color="auto"/>
            </w:tcBorders>
          </w:tcPr>
          <w:p w14:paraId="06D278B3"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p>
        </w:tc>
        <w:tc>
          <w:tcPr>
            <w:tcW w:w="1026" w:type="dxa"/>
            <w:tcBorders>
              <w:bottom w:val="single" w:sz="4" w:space="0" w:color="auto"/>
            </w:tcBorders>
          </w:tcPr>
          <w:p w14:paraId="536D2027"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Type</w:t>
            </w:r>
          </w:p>
        </w:tc>
        <w:tc>
          <w:tcPr>
            <w:tcW w:w="1843" w:type="dxa"/>
            <w:tcBorders>
              <w:bottom w:val="single" w:sz="4" w:space="0" w:color="auto"/>
            </w:tcBorders>
          </w:tcPr>
          <w:p w14:paraId="1C7749B1"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Ozone quality (g/h)</w:t>
            </w:r>
          </w:p>
        </w:tc>
        <w:tc>
          <w:tcPr>
            <w:tcW w:w="1307" w:type="dxa"/>
            <w:tcBorders>
              <w:bottom w:val="single" w:sz="4" w:space="0" w:color="auto"/>
            </w:tcBorders>
          </w:tcPr>
          <w:p w14:paraId="2752D6C1"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Part No.</w:t>
            </w:r>
          </w:p>
        </w:tc>
      </w:tr>
      <w:tr w:rsidR="00E41C2D" w:rsidRPr="00E35BE2" w14:paraId="493F6AFA" w14:textId="77777777" w:rsidTr="00E41C2D">
        <w:tc>
          <w:tcPr>
            <w:tcW w:w="2970" w:type="dxa"/>
            <w:tcBorders>
              <w:top w:val="single" w:sz="4" w:space="0" w:color="auto"/>
            </w:tcBorders>
            <w:shd w:val="clear" w:color="auto" w:fill="D9D9D9" w:themeFill="background1" w:themeFillShade="D9"/>
          </w:tcPr>
          <w:p w14:paraId="5E229F21"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Residual ozone destructor 3 L</w:t>
            </w:r>
          </w:p>
        </w:tc>
        <w:tc>
          <w:tcPr>
            <w:tcW w:w="1026" w:type="dxa"/>
            <w:tcBorders>
              <w:top w:val="single" w:sz="4" w:space="0" w:color="auto"/>
            </w:tcBorders>
            <w:shd w:val="clear" w:color="auto" w:fill="D9D9D9" w:themeFill="background1" w:themeFillShade="D9"/>
          </w:tcPr>
          <w:p w14:paraId="713FAE5F"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10</w:t>
            </w:r>
          </w:p>
        </w:tc>
        <w:tc>
          <w:tcPr>
            <w:tcW w:w="1843" w:type="dxa"/>
            <w:tcBorders>
              <w:top w:val="single" w:sz="4" w:space="0" w:color="auto"/>
            </w:tcBorders>
            <w:shd w:val="clear" w:color="auto" w:fill="D9D9D9" w:themeFill="background1" w:themeFillShade="D9"/>
          </w:tcPr>
          <w:p w14:paraId="3311563E"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10</w:t>
            </w:r>
          </w:p>
        </w:tc>
        <w:tc>
          <w:tcPr>
            <w:tcW w:w="1307" w:type="dxa"/>
            <w:tcBorders>
              <w:top w:val="single" w:sz="4" w:space="0" w:color="auto"/>
            </w:tcBorders>
            <w:shd w:val="clear" w:color="auto" w:fill="D9D9D9" w:themeFill="background1" w:themeFillShade="D9"/>
          </w:tcPr>
          <w:p w14:paraId="3B26595F"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879022</w:t>
            </w:r>
          </w:p>
        </w:tc>
      </w:tr>
      <w:tr w:rsidR="00E41C2D" w:rsidRPr="00E35BE2" w14:paraId="271520F2" w14:textId="77777777" w:rsidTr="00E41C2D">
        <w:tc>
          <w:tcPr>
            <w:tcW w:w="2970" w:type="dxa"/>
          </w:tcPr>
          <w:p w14:paraId="20F7CE04"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Residual ozone destructor 14 L</w:t>
            </w:r>
          </w:p>
        </w:tc>
        <w:tc>
          <w:tcPr>
            <w:tcW w:w="1026" w:type="dxa"/>
          </w:tcPr>
          <w:p w14:paraId="5DA73715"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40</w:t>
            </w:r>
          </w:p>
        </w:tc>
        <w:tc>
          <w:tcPr>
            <w:tcW w:w="1843" w:type="dxa"/>
          </w:tcPr>
          <w:p w14:paraId="72F91357"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40</w:t>
            </w:r>
          </w:p>
        </w:tc>
        <w:tc>
          <w:tcPr>
            <w:tcW w:w="1307" w:type="dxa"/>
          </w:tcPr>
          <w:p w14:paraId="5867F454"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1004267</w:t>
            </w:r>
          </w:p>
        </w:tc>
      </w:tr>
      <w:tr w:rsidR="00E41C2D" w:rsidRPr="00E35BE2" w14:paraId="690EF36C" w14:textId="77777777" w:rsidTr="00E41C2D">
        <w:tc>
          <w:tcPr>
            <w:tcW w:w="2970" w:type="dxa"/>
            <w:shd w:val="clear" w:color="auto" w:fill="D9D9D9" w:themeFill="background1" w:themeFillShade="D9"/>
          </w:tcPr>
          <w:p w14:paraId="709DA300"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Residual ozone destructor 30 L</w:t>
            </w:r>
          </w:p>
        </w:tc>
        <w:tc>
          <w:tcPr>
            <w:tcW w:w="1026" w:type="dxa"/>
            <w:shd w:val="clear" w:color="auto" w:fill="D9D9D9" w:themeFill="background1" w:themeFillShade="D9"/>
          </w:tcPr>
          <w:p w14:paraId="6A8334F4"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100</w:t>
            </w:r>
          </w:p>
        </w:tc>
        <w:tc>
          <w:tcPr>
            <w:tcW w:w="1843" w:type="dxa"/>
            <w:shd w:val="clear" w:color="auto" w:fill="D9D9D9" w:themeFill="background1" w:themeFillShade="D9"/>
          </w:tcPr>
          <w:p w14:paraId="46935B84"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100</w:t>
            </w:r>
          </w:p>
        </w:tc>
        <w:tc>
          <w:tcPr>
            <w:tcW w:w="1307" w:type="dxa"/>
            <w:shd w:val="clear" w:color="auto" w:fill="D9D9D9" w:themeFill="background1" w:themeFillShade="D9"/>
          </w:tcPr>
          <w:p w14:paraId="1E2ABFDB"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879019</w:t>
            </w:r>
          </w:p>
        </w:tc>
      </w:tr>
      <w:tr w:rsidR="00E41C2D" w:rsidRPr="00E35BE2" w14:paraId="7CAB8501" w14:textId="77777777" w:rsidTr="00E41C2D">
        <w:tc>
          <w:tcPr>
            <w:tcW w:w="2970" w:type="dxa"/>
          </w:tcPr>
          <w:p w14:paraId="7D9D5F48" w14:textId="77777777" w:rsidR="00E41C2D" w:rsidRPr="00E35BE2" w:rsidRDefault="00E41C2D" w:rsidP="00E41C2D">
            <w:pPr>
              <w:tabs>
                <w:tab w:val="left" w:pos="3330"/>
                <w:tab w:val="left" w:pos="5850"/>
                <w:tab w:val="left" w:pos="7290"/>
              </w:tabs>
              <w:spacing w:after="0" w:line="240" w:lineRule="auto"/>
              <w:rPr>
                <w:rFonts w:eastAsia="Arial" w:cs="Arial"/>
                <w:b/>
                <w:bCs/>
                <w:position w:val="-2"/>
                <w:szCs w:val="16"/>
              </w:rPr>
            </w:pPr>
            <w:r w:rsidRPr="00E35BE2">
              <w:rPr>
                <w:rFonts w:eastAsia="Arial" w:cs="Arial"/>
                <w:b/>
                <w:bCs/>
                <w:position w:val="-2"/>
                <w:szCs w:val="16"/>
              </w:rPr>
              <w:t>Residual ozone destructor 60 L</w:t>
            </w:r>
          </w:p>
        </w:tc>
        <w:tc>
          <w:tcPr>
            <w:tcW w:w="1026" w:type="dxa"/>
          </w:tcPr>
          <w:p w14:paraId="195D4053"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200</w:t>
            </w:r>
          </w:p>
        </w:tc>
        <w:tc>
          <w:tcPr>
            <w:tcW w:w="1843" w:type="dxa"/>
          </w:tcPr>
          <w:p w14:paraId="29796AAC"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200</w:t>
            </w:r>
          </w:p>
        </w:tc>
        <w:tc>
          <w:tcPr>
            <w:tcW w:w="1307" w:type="dxa"/>
          </w:tcPr>
          <w:p w14:paraId="31FE1D01" w14:textId="77777777" w:rsidR="00E41C2D" w:rsidRDefault="00E41C2D" w:rsidP="00E41C2D">
            <w:pPr>
              <w:tabs>
                <w:tab w:val="left" w:pos="3330"/>
                <w:tab w:val="left" w:pos="5850"/>
                <w:tab w:val="left" w:pos="7290"/>
              </w:tabs>
              <w:spacing w:after="0" w:line="240" w:lineRule="auto"/>
              <w:rPr>
                <w:rFonts w:eastAsia="Arial" w:cs="Arial"/>
                <w:bCs/>
                <w:position w:val="-2"/>
                <w:szCs w:val="16"/>
              </w:rPr>
            </w:pPr>
            <w:r>
              <w:rPr>
                <w:rFonts w:eastAsia="Arial" w:cs="Arial"/>
                <w:bCs/>
                <w:position w:val="-2"/>
                <w:szCs w:val="16"/>
              </w:rPr>
              <w:t>879018</w:t>
            </w:r>
          </w:p>
        </w:tc>
      </w:tr>
    </w:tbl>
    <w:p w14:paraId="5B1A68CE" w14:textId="77777777" w:rsidR="00E41C2D" w:rsidRDefault="00E41C2D" w:rsidP="00E41C2D">
      <w:pPr>
        <w:spacing w:before="120" w:after="120" w:line="240" w:lineRule="auto"/>
        <w:ind w:left="2160" w:right="-14"/>
        <w:rPr>
          <w:rFonts w:eastAsia="Arial" w:cs="Arial"/>
          <w:szCs w:val="16"/>
        </w:rPr>
      </w:pPr>
      <w:r>
        <w:rPr>
          <w:rFonts w:eastAsia="Arial" w:cs="Arial"/>
          <w:b/>
          <w:bCs/>
          <w:szCs w:val="16"/>
        </w:rPr>
        <w:t>Note:</w:t>
      </w:r>
    </w:p>
    <w:p w14:paraId="1F3380FA" w14:textId="77777777" w:rsidR="00E41C2D" w:rsidRDefault="00E41C2D" w:rsidP="00E41C2D">
      <w:pPr>
        <w:tabs>
          <w:tab w:val="left" w:pos="3330"/>
          <w:tab w:val="left" w:pos="5850"/>
          <w:tab w:val="left" w:pos="7290"/>
        </w:tabs>
        <w:spacing w:after="0"/>
        <w:ind w:left="2160" w:right="-20"/>
        <w:rPr>
          <w:rFonts w:eastAsia="Arial" w:cs="Arial"/>
          <w:spacing w:val="-1"/>
          <w:szCs w:val="16"/>
        </w:rPr>
      </w:pPr>
      <w:r>
        <w:rPr>
          <w:noProof/>
        </w:rPr>
        <w:drawing>
          <wp:anchor distT="0" distB="0" distL="114300" distR="114300" simplePos="0" relativeHeight="251910144" behindDoc="0" locked="0" layoutInCell="1" allowOverlap="1" wp14:anchorId="1A68ADF8" wp14:editId="3CE6B479">
            <wp:simplePos x="0" y="0"/>
            <wp:positionH relativeFrom="page">
              <wp:posOffset>1365250</wp:posOffset>
            </wp:positionH>
            <wp:positionV relativeFrom="paragraph">
              <wp:posOffset>335915</wp:posOffset>
            </wp:positionV>
            <wp:extent cx="806450" cy="1986915"/>
            <wp:effectExtent l="0" t="0" r="6350" b="0"/>
            <wp:wrapNone/>
            <wp:docPr id="1616"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06450" cy="19869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s="Arial"/>
          <w:szCs w:val="16"/>
        </w:rPr>
        <w:t>The</w:t>
      </w:r>
      <w:r>
        <w:rPr>
          <w:rFonts w:eastAsia="Arial" w:cs="Arial"/>
          <w:spacing w:val="-15"/>
          <w:szCs w:val="16"/>
        </w:rPr>
        <w:t xml:space="preserve"> </w:t>
      </w:r>
      <w:r>
        <w:rPr>
          <w:rFonts w:eastAsia="Arial" w:cs="Arial"/>
          <w:szCs w:val="16"/>
        </w:rPr>
        <w:t>stated</w:t>
      </w:r>
      <w:r>
        <w:rPr>
          <w:rFonts w:eastAsia="Arial" w:cs="Arial"/>
          <w:spacing w:val="-15"/>
          <w:szCs w:val="16"/>
        </w:rPr>
        <w:t xml:space="preserve"> </w:t>
      </w:r>
      <w:r>
        <w:rPr>
          <w:rFonts w:eastAsia="Arial" w:cs="Arial"/>
          <w:szCs w:val="16"/>
        </w:rPr>
        <w:t>ozone</w:t>
      </w:r>
      <w:r>
        <w:rPr>
          <w:rFonts w:eastAsia="Arial" w:cs="Arial"/>
          <w:spacing w:val="-15"/>
          <w:szCs w:val="16"/>
        </w:rPr>
        <w:t xml:space="preserve"> </w:t>
      </w:r>
      <w:r>
        <w:rPr>
          <w:rFonts w:eastAsia="Arial" w:cs="Arial"/>
          <w:w w:val="98"/>
          <w:szCs w:val="16"/>
        </w:rPr>
        <w:t>quan</w:t>
      </w:r>
      <w:r>
        <w:rPr>
          <w:rFonts w:eastAsia="Arial" w:cs="Arial"/>
          <w:spacing w:val="-1"/>
          <w:w w:val="98"/>
          <w:szCs w:val="16"/>
        </w:rPr>
        <w:t>t</w:t>
      </w:r>
      <w:r>
        <w:rPr>
          <w:rFonts w:eastAsia="Arial" w:cs="Arial"/>
          <w:spacing w:val="1"/>
          <w:w w:val="98"/>
          <w:szCs w:val="16"/>
        </w:rPr>
        <w:t>i</w:t>
      </w:r>
      <w:r>
        <w:rPr>
          <w:rFonts w:eastAsia="Arial" w:cs="Arial"/>
          <w:w w:val="98"/>
          <w:szCs w:val="16"/>
        </w:rPr>
        <w:t>ties</w:t>
      </w:r>
      <w:r>
        <w:rPr>
          <w:rFonts w:eastAsia="Arial" w:cs="Arial"/>
          <w:spacing w:val="-5"/>
          <w:w w:val="98"/>
          <w:szCs w:val="16"/>
        </w:rPr>
        <w:t xml:space="preserve"> </w:t>
      </w:r>
      <w:r>
        <w:rPr>
          <w:rFonts w:eastAsia="Arial" w:cs="Arial"/>
          <w:szCs w:val="16"/>
        </w:rPr>
        <w:t>ref</w:t>
      </w:r>
      <w:r>
        <w:rPr>
          <w:rFonts w:eastAsia="Arial" w:cs="Arial"/>
          <w:spacing w:val="-1"/>
          <w:szCs w:val="16"/>
        </w:rPr>
        <w:t>e</w:t>
      </w:r>
      <w:r>
        <w:rPr>
          <w:rFonts w:eastAsia="Arial" w:cs="Arial"/>
          <w:szCs w:val="16"/>
        </w:rPr>
        <w:t>r</w:t>
      </w:r>
      <w:r>
        <w:rPr>
          <w:rFonts w:eastAsia="Arial" w:cs="Arial"/>
          <w:spacing w:val="-14"/>
          <w:szCs w:val="16"/>
        </w:rPr>
        <w:t xml:space="preserve"> </w:t>
      </w:r>
      <w:r>
        <w:rPr>
          <w:rFonts w:eastAsia="Arial" w:cs="Arial"/>
          <w:szCs w:val="16"/>
        </w:rPr>
        <w:t>to</w:t>
      </w:r>
      <w:r>
        <w:rPr>
          <w:rFonts w:eastAsia="Arial" w:cs="Arial"/>
          <w:spacing w:val="-10"/>
          <w:szCs w:val="16"/>
        </w:rPr>
        <w:t xml:space="preserve"> </w:t>
      </w:r>
      <w:r>
        <w:rPr>
          <w:rFonts w:eastAsia="Arial" w:cs="Arial"/>
          <w:spacing w:val="1"/>
          <w:szCs w:val="16"/>
        </w:rPr>
        <w:t>q</w:t>
      </w:r>
      <w:r>
        <w:rPr>
          <w:rFonts w:eastAsia="Arial" w:cs="Arial"/>
          <w:szCs w:val="16"/>
        </w:rPr>
        <w:t>uantities</w:t>
      </w:r>
      <w:r>
        <w:rPr>
          <w:rFonts w:eastAsia="Arial" w:cs="Arial"/>
          <w:spacing w:val="-17"/>
          <w:szCs w:val="16"/>
        </w:rPr>
        <w:t xml:space="preserve"> </w:t>
      </w:r>
      <w:r>
        <w:rPr>
          <w:rFonts w:eastAsia="Arial" w:cs="Arial"/>
          <w:szCs w:val="16"/>
        </w:rPr>
        <w:t>added</w:t>
      </w:r>
      <w:r>
        <w:rPr>
          <w:rFonts w:eastAsia="Arial" w:cs="Arial"/>
          <w:spacing w:val="-10"/>
          <w:szCs w:val="16"/>
        </w:rPr>
        <w:t xml:space="preserve"> </w:t>
      </w:r>
      <w:r>
        <w:rPr>
          <w:rFonts w:eastAsia="Arial" w:cs="Arial"/>
          <w:szCs w:val="16"/>
        </w:rPr>
        <w:t>to</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zCs w:val="16"/>
        </w:rPr>
        <w:t>raw</w:t>
      </w:r>
      <w:r>
        <w:rPr>
          <w:rFonts w:eastAsia="Arial" w:cs="Arial"/>
          <w:spacing w:val="-13"/>
          <w:szCs w:val="16"/>
        </w:rPr>
        <w:t xml:space="preserve"> </w:t>
      </w:r>
      <w:r>
        <w:rPr>
          <w:rFonts w:eastAsia="Arial" w:cs="Arial"/>
          <w:szCs w:val="16"/>
        </w:rPr>
        <w:t>water.</w:t>
      </w:r>
      <w:r>
        <w:rPr>
          <w:rFonts w:eastAsia="Arial" w:cs="Arial"/>
          <w:spacing w:val="-1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4"/>
          <w:szCs w:val="16"/>
        </w:rPr>
        <w:t xml:space="preserve"> </w:t>
      </w:r>
      <w:r>
        <w:rPr>
          <w:rFonts w:eastAsia="Arial" w:cs="Arial"/>
          <w:szCs w:val="16"/>
        </w:rPr>
        <w:t>re</w:t>
      </w:r>
      <w:r>
        <w:rPr>
          <w:rFonts w:eastAsia="Arial" w:cs="Arial"/>
          <w:spacing w:val="1"/>
          <w:szCs w:val="16"/>
        </w:rPr>
        <w:t>s</w:t>
      </w:r>
      <w:r>
        <w:rPr>
          <w:rFonts w:eastAsia="Arial" w:cs="Arial"/>
          <w:szCs w:val="16"/>
        </w:rPr>
        <w:t>idual</w:t>
      </w:r>
      <w:r>
        <w:rPr>
          <w:rFonts w:eastAsia="Arial" w:cs="Arial"/>
          <w:spacing w:val="-17"/>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ne</w:t>
      </w:r>
      <w:r>
        <w:rPr>
          <w:rFonts w:eastAsia="Arial" w:cs="Arial"/>
          <w:spacing w:val="-15"/>
          <w:szCs w:val="16"/>
        </w:rPr>
        <w:t xml:space="preserve"> </w:t>
      </w:r>
      <w:r>
        <w:rPr>
          <w:rFonts w:eastAsia="Arial" w:cs="Arial"/>
          <w:szCs w:val="16"/>
        </w:rPr>
        <w:t>de</w:t>
      </w:r>
      <w:r>
        <w:rPr>
          <w:rFonts w:eastAsia="Arial" w:cs="Arial"/>
          <w:spacing w:val="1"/>
          <w:szCs w:val="16"/>
        </w:rPr>
        <w:t>s</w:t>
      </w:r>
      <w:r>
        <w:rPr>
          <w:rFonts w:eastAsia="Arial" w:cs="Arial"/>
          <w:szCs w:val="16"/>
        </w:rPr>
        <w:t>truct</w:t>
      </w:r>
      <w:r>
        <w:rPr>
          <w:rFonts w:eastAsia="Arial" w:cs="Arial"/>
          <w:spacing w:val="1"/>
          <w:szCs w:val="16"/>
        </w:rPr>
        <w:t>o</w:t>
      </w:r>
      <w:r>
        <w:rPr>
          <w:rFonts w:eastAsia="Arial" w:cs="Arial"/>
          <w:szCs w:val="16"/>
        </w:rPr>
        <w:t>r</w:t>
      </w:r>
      <w:r>
        <w:rPr>
          <w:rFonts w:eastAsia="Arial" w:cs="Arial"/>
          <w:spacing w:val="-17"/>
          <w:szCs w:val="16"/>
        </w:rPr>
        <w:t xml:space="preserve"> </w:t>
      </w:r>
      <w:r>
        <w:rPr>
          <w:rFonts w:eastAsia="Arial" w:cs="Arial"/>
          <w:szCs w:val="16"/>
        </w:rPr>
        <w:t>is de</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ned</w:t>
      </w:r>
      <w:r>
        <w:rPr>
          <w:rFonts w:eastAsia="Arial" w:cs="Arial"/>
          <w:spacing w:val="-9"/>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zCs w:val="16"/>
        </w:rPr>
        <w:t>n</w:t>
      </w:r>
      <w:r>
        <w:rPr>
          <w:rFonts w:eastAsia="Arial" w:cs="Arial"/>
          <w:spacing w:val="1"/>
          <w:szCs w:val="16"/>
        </w:rPr>
        <w:t>o</w:t>
      </w:r>
      <w:r>
        <w:rPr>
          <w:rFonts w:eastAsia="Arial" w:cs="Arial"/>
          <w:szCs w:val="16"/>
        </w:rPr>
        <w:t>r</w:t>
      </w:r>
      <w:r>
        <w:rPr>
          <w:rFonts w:eastAsia="Arial" w:cs="Arial"/>
          <w:spacing w:val="1"/>
          <w:szCs w:val="16"/>
        </w:rPr>
        <w:t>m</w:t>
      </w:r>
      <w:r>
        <w:rPr>
          <w:rFonts w:eastAsia="Arial" w:cs="Arial"/>
          <w:szCs w:val="16"/>
        </w:rPr>
        <w:t>al</w:t>
      </w:r>
      <w:r>
        <w:rPr>
          <w:rFonts w:eastAsia="Arial" w:cs="Arial"/>
          <w:spacing w:val="-13"/>
          <w:szCs w:val="16"/>
        </w:rPr>
        <w:t xml:space="preserve"> </w:t>
      </w:r>
      <w:r>
        <w:rPr>
          <w:rFonts w:eastAsia="Arial" w:cs="Arial"/>
          <w:szCs w:val="16"/>
        </w:rPr>
        <w:t>re</w:t>
      </w:r>
      <w:r>
        <w:rPr>
          <w:rFonts w:eastAsia="Arial" w:cs="Arial"/>
          <w:spacing w:val="1"/>
          <w:szCs w:val="16"/>
        </w:rPr>
        <w:t>s</w:t>
      </w:r>
      <w:r>
        <w:rPr>
          <w:rFonts w:eastAsia="Arial" w:cs="Arial"/>
          <w:szCs w:val="16"/>
        </w:rPr>
        <w:t>idual</w:t>
      </w:r>
      <w:r>
        <w:rPr>
          <w:rFonts w:eastAsia="Arial" w:cs="Arial"/>
          <w:spacing w:val="-11"/>
          <w:szCs w:val="16"/>
        </w:rPr>
        <w:t xml:space="preserve"> </w:t>
      </w:r>
      <w:r>
        <w:rPr>
          <w:rFonts w:eastAsia="Arial" w:cs="Arial"/>
          <w:szCs w:val="16"/>
        </w:rPr>
        <w:t>o</w:t>
      </w:r>
      <w:r>
        <w:rPr>
          <w:rFonts w:eastAsia="Arial" w:cs="Arial"/>
          <w:spacing w:val="1"/>
          <w:szCs w:val="16"/>
        </w:rPr>
        <w:t>z</w:t>
      </w:r>
      <w:r>
        <w:rPr>
          <w:rFonts w:eastAsia="Arial" w:cs="Arial"/>
          <w:szCs w:val="16"/>
        </w:rPr>
        <w:t>o</w:t>
      </w:r>
      <w:r>
        <w:rPr>
          <w:rFonts w:eastAsia="Arial" w:cs="Arial"/>
          <w:spacing w:val="2"/>
          <w:szCs w:val="16"/>
        </w:rPr>
        <w:t>n</w:t>
      </w:r>
      <w:r>
        <w:rPr>
          <w:rFonts w:eastAsia="Arial" w:cs="Arial"/>
          <w:szCs w:val="16"/>
        </w:rPr>
        <w:t>e</w:t>
      </w:r>
      <w:r>
        <w:rPr>
          <w:rFonts w:eastAsia="Arial" w:cs="Arial"/>
          <w:spacing w:val="-10"/>
          <w:szCs w:val="16"/>
        </w:rPr>
        <w:t xml:space="preserve"> </w:t>
      </w:r>
      <w:r>
        <w:rPr>
          <w:rFonts w:eastAsia="Arial" w:cs="Arial"/>
          <w:spacing w:val="1"/>
          <w:szCs w:val="16"/>
        </w:rPr>
        <w:t>c</w:t>
      </w:r>
      <w:r>
        <w:rPr>
          <w:rFonts w:eastAsia="Arial" w:cs="Arial"/>
          <w:spacing w:val="-1"/>
          <w:szCs w:val="16"/>
        </w:rPr>
        <w:t>o</w:t>
      </w:r>
      <w:r>
        <w:rPr>
          <w:rFonts w:eastAsia="Arial" w:cs="Arial"/>
          <w:spacing w:val="1"/>
          <w:szCs w:val="16"/>
        </w:rPr>
        <w:t>n</w:t>
      </w:r>
      <w:r>
        <w:rPr>
          <w:rFonts w:eastAsia="Arial" w:cs="Arial"/>
          <w:szCs w:val="16"/>
        </w:rPr>
        <w:t>ce</w:t>
      </w:r>
      <w:r>
        <w:rPr>
          <w:rFonts w:eastAsia="Arial" w:cs="Arial"/>
          <w:spacing w:val="1"/>
          <w:szCs w:val="16"/>
        </w:rPr>
        <w:t>n</w:t>
      </w:r>
      <w:r>
        <w:rPr>
          <w:rFonts w:eastAsia="Arial" w:cs="Arial"/>
          <w:szCs w:val="16"/>
        </w:rPr>
        <w:t>t</w:t>
      </w:r>
      <w:r>
        <w:rPr>
          <w:rFonts w:eastAsia="Arial" w:cs="Arial"/>
          <w:spacing w:val="1"/>
          <w:szCs w:val="16"/>
        </w:rPr>
        <w:t>r</w:t>
      </w:r>
      <w:r>
        <w:rPr>
          <w:rFonts w:eastAsia="Arial" w:cs="Arial"/>
          <w:szCs w:val="16"/>
        </w:rPr>
        <w:t>ati</w:t>
      </w:r>
      <w:r>
        <w:rPr>
          <w:rFonts w:eastAsia="Arial" w:cs="Arial"/>
          <w:spacing w:val="1"/>
          <w:szCs w:val="16"/>
        </w:rPr>
        <w:t>o</w:t>
      </w:r>
      <w:r>
        <w:rPr>
          <w:rFonts w:eastAsia="Arial" w:cs="Arial"/>
          <w:szCs w:val="16"/>
        </w:rPr>
        <w:t>n</w:t>
      </w:r>
      <w:r>
        <w:rPr>
          <w:rFonts w:eastAsia="Arial" w:cs="Arial"/>
          <w:spacing w:val="-11"/>
          <w:szCs w:val="16"/>
        </w:rPr>
        <w:t xml:space="preserve"> </w:t>
      </w:r>
      <w:r>
        <w:rPr>
          <w:rFonts w:eastAsia="Arial" w:cs="Arial"/>
          <w:szCs w:val="16"/>
        </w:rPr>
        <w:t>fou</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s</w:t>
      </w:r>
      <w:r>
        <w:rPr>
          <w:rFonts w:eastAsia="Arial" w:cs="Arial"/>
          <w:spacing w:val="1"/>
          <w:szCs w:val="16"/>
        </w:rPr>
        <w:t>w</w:t>
      </w:r>
      <w:r>
        <w:rPr>
          <w:rFonts w:eastAsia="Arial" w:cs="Arial"/>
          <w:szCs w:val="16"/>
        </w:rPr>
        <w:t>i</w:t>
      </w:r>
      <w:r>
        <w:rPr>
          <w:rFonts w:eastAsia="Arial" w:cs="Arial"/>
          <w:spacing w:val="1"/>
          <w:szCs w:val="16"/>
        </w:rPr>
        <w:t>m</w:t>
      </w:r>
      <w:r>
        <w:rPr>
          <w:rFonts w:eastAsia="Arial" w:cs="Arial"/>
          <w:szCs w:val="16"/>
        </w:rPr>
        <w:t>m</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pacing w:val="1"/>
          <w:szCs w:val="16"/>
        </w:rPr>
        <w:t>p</w:t>
      </w:r>
      <w:r>
        <w:rPr>
          <w:rFonts w:eastAsia="Arial" w:cs="Arial"/>
          <w:spacing w:val="-1"/>
          <w:szCs w:val="16"/>
        </w:rPr>
        <w:t>o</w:t>
      </w:r>
      <w:r>
        <w:rPr>
          <w:rFonts w:eastAsia="Arial" w:cs="Arial"/>
          <w:spacing w:val="1"/>
          <w:szCs w:val="16"/>
        </w:rPr>
        <w:t>o</w:t>
      </w:r>
      <w:r>
        <w:rPr>
          <w:rFonts w:eastAsia="Arial" w:cs="Arial"/>
          <w:szCs w:val="16"/>
        </w:rPr>
        <w:t>l</w:t>
      </w:r>
      <w:r>
        <w:rPr>
          <w:rFonts w:eastAsia="Arial" w:cs="Arial"/>
          <w:spacing w:val="-6"/>
          <w:szCs w:val="16"/>
        </w:rPr>
        <w:t xml:space="preserve"> </w:t>
      </w:r>
      <w:r>
        <w:rPr>
          <w:rFonts w:eastAsia="Arial" w:cs="Arial"/>
          <w:spacing w:val="1"/>
          <w:szCs w:val="16"/>
        </w:rPr>
        <w:t>a</w:t>
      </w:r>
      <w:r>
        <w:rPr>
          <w:rFonts w:eastAsia="Arial" w:cs="Arial"/>
          <w:szCs w:val="16"/>
        </w:rPr>
        <w:t>ppl</w:t>
      </w:r>
      <w:r>
        <w:rPr>
          <w:rFonts w:eastAsia="Arial" w:cs="Arial"/>
          <w:spacing w:val="1"/>
          <w:szCs w:val="16"/>
        </w:rPr>
        <w:t>i</w:t>
      </w:r>
      <w:r>
        <w:rPr>
          <w:rFonts w:eastAsia="Arial" w:cs="Arial"/>
          <w:szCs w:val="16"/>
        </w:rPr>
        <w:t>cat</w:t>
      </w:r>
      <w:r>
        <w:rPr>
          <w:rFonts w:eastAsia="Arial" w:cs="Arial"/>
          <w:spacing w:val="1"/>
          <w:szCs w:val="16"/>
        </w:rPr>
        <w:t>i</w:t>
      </w:r>
      <w:r>
        <w:rPr>
          <w:rFonts w:eastAsia="Arial" w:cs="Arial"/>
          <w:spacing w:val="-1"/>
          <w:szCs w:val="16"/>
        </w:rPr>
        <w:t>o</w:t>
      </w:r>
      <w:r>
        <w:rPr>
          <w:rFonts w:eastAsia="Arial" w:cs="Arial"/>
          <w:spacing w:val="1"/>
          <w:szCs w:val="16"/>
        </w:rPr>
        <w:t>n</w:t>
      </w:r>
      <w:r>
        <w:rPr>
          <w:rFonts w:eastAsia="Arial" w:cs="Arial"/>
          <w:spacing w:val="-1"/>
          <w:szCs w:val="16"/>
        </w:rPr>
        <w:t>s</w:t>
      </w:r>
      <w:r>
        <w:rPr>
          <w:rFonts w:eastAsia="Arial" w:cs="Arial"/>
          <w:szCs w:val="16"/>
        </w:rPr>
        <w:t>.</w:t>
      </w:r>
      <w:r>
        <w:rPr>
          <w:rFonts w:eastAsia="Arial" w:cs="Arial"/>
          <w:spacing w:val="-9"/>
          <w:szCs w:val="16"/>
        </w:rPr>
        <w:t xml:space="preserve"> </w:t>
      </w:r>
      <w:r>
        <w:rPr>
          <w:rFonts w:eastAsia="Arial" w:cs="Arial"/>
          <w:szCs w:val="16"/>
        </w:rPr>
        <w:t>It</w:t>
      </w:r>
      <w:r>
        <w:rPr>
          <w:rFonts w:eastAsia="Arial" w:cs="Arial"/>
          <w:spacing w:val="-9"/>
          <w:szCs w:val="16"/>
        </w:rPr>
        <w:t xml:space="preserve"> </w:t>
      </w:r>
      <w:r>
        <w:rPr>
          <w:rFonts w:eastAsia="Arial" w:cs="Arial"/>
          <w:szCs w:val="16"/>
        </w:rPr>
        <w:t>may</w:t>
      </w:r>
      <w:r>
        <w:rPr>
          <w:rFonts w:eastAsia="Arial" w:cs="Arial"/>
          <w:spacing w:val="-8"/>
          <w:szCs w:val="16"/>
        </w:rPr>
        <w:t xml:space="preserve"> </w:t>
      </w:r>
      <w:r>
        <w:rPr>
          <w:rFonts w:eastAsia="Arial" w:cs="Arial"/>
          <w:spacing w:val="1"/>
          <w:szCs w:val="16"/>
        </w:rPr>
        <w:t>o</w:t>
      </w:r>
      <w:r>
        <w:rPr>
          <w:rFonts w:eastAsia="Arial" w:cs="Arial"/>
          <w:szCs w:val="16"/>
        </w:rPr>
        <w:t>nly</w:t>
      </w:r>
      <w:r>
        <w:rPr>
          <w:rFonts w:eastAsia="Arial" w:cs="Arial"/>
          <w:spacing w:val="-9"/>
          <w:szCs w:val="16"/>
        </w:rPr>
        <w:t xml:space="preserve"> </w:t>
      </w:r>
      <w:r>
        <w:rPr>
          <w:rFonts w:eastAsia="Arial" w:cs="Arial"/>
          <w:szCs w:val="16"/>
        </w:rPr>
        <w:t xml:space="preserve">be </w:t>
      </w:r>
      <w:r>
        <w:rPr>
          <w:rFonts w:eastAsia="Arial" w:cs="Arial"/>
          <w:spacing w:val="1"/>
          <w:szCs w:val="16"/>
        </w:rPr>
        <w:t>use</w:t>
      </w:r>
      <w:r>
        <w:rPr>
          <w:rFonts w:eastAsia="Arial" w:cs="Arial"/>
          <w:szCs w:val="16"/>
        </w:rPr>
        <w:t>d</w:t>
      </w:r>
      <w:r>
        <w:rPr>
          <w:rFonts w:eastAsia="Arial" w:cs="Arial"/>
          <w:spacing w:val="-12"/>
          <w:szCs w:val="16"/>
        </w:rPr>
        <w:t xml:space="preserve"> </w:t>
      </w:r>
      <w:r>
        <w:rPr>
          <w:rFonts w:eastAsia="Arial" w:cs="Arial"/>
          <w:spacing w:val="1"/>
          <w:szCs w:val="16"/>
        </w:rPr>
        <w:t>i</w:t>
      </w:r>
      <w:r>
        <w:rPr>
          <w:rFonts w:eastAsia="Arial" w:cs="Arial"/>
          <w:szCs w:val="16"/>
        </w:rPr>
        <w:t>n</w:t>
      </w:r>
      <w:r>
        <w:rPr>
          <w:rFonts w:eastAsia="Arial" w:cs="Arial"/>
          <w:spacing w:val="-11"/>
          <w:szCs w:val="16"/>
        </w:rPr>
        <w:t xml:space="preserve"> </w:t>
      </w:r>
      <w:r>
        <w:rPr>
          <w:rFonts w:eastAsia="Arial" w:cs="Arial"/>
          <w:szCs w:val="16"/>
        </w:rPr>
        <w:t>pl</w:t>
      </w:r>
      <w:r>
        <w:rPr>
          <w:rFonts w:eastAsia="Arial" w:cs="Arial"/>
          <w:spacing w:val="1"/>
          <w:szCs w:val="16"/>
        </w:rPr>
        <w:t>a</w:t>
      </w:r>
      <w:r>
        <w:rPr>
          <w:rFonts w:eastAsia="Arial" w:cs="Arial"/>
          <w:szCs w:val="16"/>
        </w:rPr>
        <w:t>n</w:t>
      </w:r>
      <w:r>
        <w:rPr>
          <w:rFonts w:eastAsia="Arial" w:cs="Arial"/>
          <w:spacing w:val="1"/>
          <w:szCs w:val="16"/>
        </w:rPr>
        <w:t>t</w:t>
      </w:r>
      <w:r>
        <w:rPr>
          <w:rFonts w:eastAsia="Arial" w:cs="Arial"/>
          <w:szCs w:val="16"/>
        </w:rPr>
        <w:t>s</w:t>
      </w:r>
      <w:r>
        <w:rPr>
          <w:rFonts w:eastAsia="Arial" w:cs="Arial"/>
          <w:spacing w:val="-14"/>
          <w:szCs w:val="16"/>
        </w:rPr>
        <w:t xml:space="preserve"> </w:t>
      </w:r>
      <w:r>
        <w:rPr>
          <w:rFonts w:eastAsia="Arial" w:cs="Arial"/>
          <w:spacing w:val="1"/>
          <w:szCs w:val="16"/>
        </w:rPr>
        <w:t>w</w:t>
      </w:r>
      <w:r>
        <w:rPr>
          <w:rFonts w:eastAsia="Arial" w:cs="Arial"/>
          <w:szCs w:val="16"/>
        </w:rPr>
        <w:t>i</w:t>
      </w:r>
      <w:r>
        <w:rPr>
          <w:rFonts w:eastAsia="Arial" w:cs="Arial"/>
          <w:spacing w:val="1"/>
          <w:szCs w:val="16"/>
        </w:rPr>
        <w:t>t</w:t>
      </w:r>
      <w:r>
        <w:rPr>
          <w:rFonts w:eastAsia="Arial" w:cs="Arial"/>
          <w:szCs w:val="16"/>
        </w:rPr>
        <w:t>h</w:t>
      </w:r>
      <w:r>
        <w:rPr>
          <w:rFonts w:eastAsia="Arial" w:cs="Arial"/>
          <w:spacing w:val="-12"/>
          <w:szCs w:val="16"/>
        </w:rPr>
        <w:t xml:space="preserve"> </w:t>
      </w:r>
      <w:r>
        <w:rPr>
          <w:rFonts w:eastAsia="Arial" w:cs="Arial"/>
          <w:szCs w:val="16"/>
        </w:rPr>
        <w:t>a</w:t>
      </w:r>
      <w:r>
        <w:rPr>
          <w:rFonts w:eastAsia="Arial" w:cs="Arial"/>
          <w:spacing w:val="1"/>
          <w:szCs w:val="16"/>
        </w:rPr>
        <w:t>i</w:t>
      </w:r>
      <w:r>
        <w:rPr>
          <w:rFonts w:eastAsia="Arial" w:cs="Arial"/>
          <w:szCs w:val="16"/>
        </w:rPr>
        <w:t>r</w:t>
      </w:r>
      <w:r>
        <w:rPr>
          <w:rFonts w:eastAsia="Arial" w:cs="Arial"/>
          <w:spacing w:val="-13"/>
          <w:szCs w:val="16"/>
        </w:rPr>
        <w:t xml:space="preserve"> </w:t>
      </w:r>
      <w:r>
        <w:rPr>
          <w:rFonts w:eastAsia="Arial" w:cs="Arial"/>
          <w:szCs w:val="16"/>
        </w:rPr>
        <w:t>as</w:t>
      </w:r>
      <w:r>
        <w:rPr>
          <w:rFonts w:eastAsia="Arial" w:cs="Arial"/>
          <w:spacing w:val="-12"/>
          <w:szCs w:val="16"/>
        </w:rPr>
        <w:t xml:space="preserve"> </w:t>
      </w:r>
      <w:r>
        <w:rPr>
          <w:rFonts w:eastAsia="Arial" w:cs="Arial"/>
          <w:spacing w:val="1"/>
          <w:szCs w:val="16"/>
        </w:rPr>
        <w:t>o</w:t>
      </w:r>
      <w:r>
        <w:rPr>
          <w:rFonts w:eastAsia="Arial" w:cs="Arial"/>
          <w:szCs w:val="16"/>
        </w:rPr>
        <w:t>p</w:t>
      </w:r>
      <w:r>
        <w:rPr>
          <w:rFonts w:eastAsia="Arial" w:cs="Arial"/>
          <w:spacing w:val="1"/>
          <w:szCs w:val="16"/>
        </w:rPr>
        <w:t>e</w:t>
      </w:r>
      <w:r>
        <w:rPr>
          <w:rFonts w:eastAsia="Arial" w:cs="Arial"/>
          <w:szCs w:val="16"/>
        </w:rPr>
        <w:t>r</w:t>
      </w:r>
      <w:r>
        <w:rPr>
          <w:rFonts w:eastAsia="Arial" w:cs="Arial"/>
          <w:spacing w:val="1"/>
          <w:szCs w:val="16"/>
        </w:rPr>
        <w:t>at</w:t>
      </w:r>
      <w:r>
        <w:rPr>
          <w:rFonts w:eastAsia="Arial" w:cs="Arial"/>
          <w:szCs w:val="16"/>
        </w:rPr>
        <w:t>ing</w:t>
      </w:r>
      <w:r>
        <w:rPr>
          <w:rFonts w:eastAsia="Arial" w:cs="Arial"/>
          <w:spacing w:val="-16"/>
          <w:szCs w:val="16"/>
        </w:rPr>
        <w:t xml:space="preserve"> </w:t>
      </w:r>
      <w:r>
        <w:rPr>
          <w:rFonts w:eastAsia="Arial" w:cs="Arial"/>
          <w:szCs w:val="16"/>
        </w:rPr>
        <w:t>gas</w:t>
      </w:r>
      <w:r>
        <w:rPr>
          <w:rFonts w:eastAsia="Arial" w:cs="Arial"/>
          <w:spacing w:val="-11"/>
          <w:szCs w:val="16"/>
        </w:rPr>
        <w:t xml:space="preserve"> </w:t>
      </w:r>
      <w:r>
        <w:rPr>
          <w:rFonts w:eastAsia="Arial" w:cs="Arial"/>
          <w:szCs w:val="16"/>
        </w:rPr>
        <w:t>and</w:t>
      </w:r>
      <w:r>
        <w:rPr>
          <w:rFonts w:eastAsia="Arial" w:cs="Arial"/>
          <w:spacing w:val="-10"/>
          <w:szCs w:val="16"/>
        </w:rPr>
        <w:t xml:space="preserve"> </w:t>
      </w:r>
      <w:r>
        <w:rPr>
          <w:rFonts w:eastAsia="Arial" w:cs="Arial"/>
          <w:szCs w:val="16"/>
        </w:rPr>
        <w:t>a</w:t>
      </w:r>
      <w:r>
        <w:rPr>
          <w:rFonts w:eastAsia="Arial" w:cs="Arial"/>
          <w:spacing w:val="-10"/>
          <w:szCs w:val="16"/>
        </w:rPr>
        <w:t xml:space="preserve"> </w:t>
      </w:r>
      <w:r>
        <w:rPr>
          <w:rFonts w:eastAsia="Arial" w:cs="Arial"/>
          <w:szCs w:val="16"/>
        </w:rPr>
        <w:t>m</w:t>
      </w:r>
      <w:r>
        <w:rPr>
          <w:rFonts w:eastAsia="Arial" w:cs="Arial"/>
          <w:spacing w:val="1"/>
          <w:szCs w:val="16"/>
        </w:rPr>
        <w:t>a</w:t>
      </w:r>
      <w:r>
        <w:rPr>
          <w:rFonts w:eastAsia="Arial" w:cs="Arial"/>
          <w:spacing w:val="-1"/>
          <w:szCs w:val="16"/>
        </w:rPr>
        <w:t>x</w:t>
      </w:r>
      <w:r>
        <w:rPr>
          <w:rFonts w:eastAsia="Arial" w:cs="Arial"/>
          <w:spacing w:val="1"/>
          <w:szCs w:val="16"/>
        </w:rPr>
        <w:t>i</w:t>
      </w:r>
      <w:r>
        <w:rPr>
          <w:rFonts w:eastAsia="Arial" w:cs="Arial"/>
          <w:szCs w:val="16"/>
        </w:rPr>
        <w:t>mum</w:t>
      </w:r>
      <w:r>
        <w:rPr>
          <w:rFonts w:eastAsia="Arial" w:cs="Arial"/>
          <w:spacing w:val="-17"/>
          <w:szCs w:val="16"/>
        </w:rPr>
        <w:t xml:space="preserve"> </w:t>
      </w:r>
      <w:r>
        <w:rPr>
          <w:rFonts w:eastAsia="Arial" w:cs="Arial"/>
          <w:szCs w:val="16"/>
        </w:rPr>
        <w:t>a</w:t>
      </w:r>
      <w:r>
        <w:rPr>
          <w:rFonts w:eastAsia="Arial" w:cs="Arial"/>
          <w:spacing w:val="1"/>
          <w:szCs w:val="16"/>
        </w:rPr>
        <w:t>dd</w:t>
      </w:r>
      <w:r>
        <w:rPr>
          <w:rFonts w:eastAsia="Arial" w:cs="Arial"/>
          <w:spacing w:val="-1"/>
          <w:szCs w:val="16"/>
        </w:rPr>
        <w:t>e</w:t>
      </w:r>
      <w:r>
        <w:rPr>
          <w:rFonts w:eastAsia="Arial" w:cs="Arial"/>
          <w:szCs w:val="16"/>
        </w:rPr>
        <w:t>d</w:t>
      </w:r>
      <w:r>
        <w:rPr>
          <w:rFonts w:eastAsia="Arial" w:cs="Arial"/>
          <w:spacing w:val="-5"/>
          <w:szCs w:val="16"/>
        </w:rPr>
        <w:t xml:space="preserve"> </w:t>
      </w:r>
      <w:r>
        <w:rPr>
          <w:rFonts w:eastAsia="Arial" w:cs="Arial"/>
          <w:szCs w:val="16"/>
        </w:rPr>
        <w:t>qu</w:t>
      </w:r>
      <w:r>
        <w:rPr>
          <w:rFonts w:eastAsia="Arial" w:cs="Arial"/>
          <w:spacing w:val="1"/>
          <w:szCs w:val="16"/>
        </w:rPr>
        <w:t>a</w:t>
      </w:r>
      <w:r>
        <w:rPr>
          <w:rFonts w:eastAsia="Arial" w:cs="Arial"/>
          <w:szCs w:val="16"/>
        </w:rPr>
        <w:t>n</w:t>
      </w:r>
      <w:r>
        <w:rPr>
          <w:rFonts w:eastAsia="Arial" w:cs="Arial"/>
          <w:spacing w:val="1"/>
          <w:szCs w:val="16"/>
        </w:rPr>
        <w:t>t</w:t>
      </w:r>
      <w:r>
        <w:rPr>
          <w:rFonts w:eastAsia="Arial" w:cs="Arial"/>
          <w:szCs w:val="16"/>
        </w:rPr>
        <w:t>i</w:t>
      </w:r>
      <w:r>
        <w:rPr>
          <w:rFonts w:eastAsia="Arial" w:cs="Arial"/>
          <w:spacing w:val="1"/>
          <w:szCs w:val="16"/>
        </w:rPr>
        <w:t>t</w:t>
      </w:r>
      <w:r>
        <w:rPr>
          <w:rFonts w:eastAsia="Arial" w:cs="Arial"/>
          <w:szCs w:val="16"/>
        </w:rPr>
        <w:t>y</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9"/>
          <w:szCs w:val="16"/>
        </w:rPr>
        <w:t xml:space="preserve"> </w:t>
      </w:r>
      <w:r>
        <w:rPr>
          <w:rFonts w:eastAsia="Arial" w:cs="Arial"/>
          <w:spacing w:val="1"/>
          <w:szCs w:val="16"/>
        </w:rPr>
        <w:t>1.</w:t>
      </w:r>
      <w:r>
        <w:rPr>
          <w:rFonts w:eastAsia="Arial" w:cs="Arial"/>
          <w:szCs w:val="16"/>
        </w:rPr>
        <w:t>5</w:t>
      </w:r>
      <w:r>
        <w:rPr>
          <w:rFonts w:eastAsia="Arial" w:cs="Arial"/>
          <w:spacing w:val="-10"/>
          <w:szCs w:val="16"/>
        </w:rPr>
        <w:t xml:space="preserve"> </w:t>
      </w:r>
      <w:r>
        <w:rPr>
          <w:rFonts w:eastAsia="Arial" w:cs="Arial"/>
          <w:szCs w:val="16"/>
        </w:rPr>
        <w:t>g</w:t>
      </w:r>
      <w:r>
        <w:rPr>
          <w:rFonts w:eastAsia="Arial" w:cs="Arial"/>
          <w:spacing w:val="-9"/>
          <w:szCs w:val="16"/>
        </w:rPr>
        <w:t xml:space="preserve"> </w:t>
      </w:r>
      <w:r>
        <w:rPr>
          <w:rFonts w:eastAsia="Arial" w:cs="Arial"/>
          <w:spacing w:val="1"/>
          <w:szCs w:val="16"/>
        </w:rPr>
        <w:t>o</w:t>
      </w:r>
      <w:r>
        <w:rPr>
          <w:rFonts w:eastAsia="Arial" w:cs="Arial"/>
          <w:szCs w:val="16"/>
        </w:rPr>
        <w:t>f</w:t>
      </w:r>
      <w:r>
        <w:rPr>
          <w:rFonts w:eastAsia="Arial" w:cs="Arial"/>
          <w:spacing w:val="-9"/>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on</w:t>
      </w:r>
      <w:r>
        <w:rPr>
          <w:rFonts w:eastAsia="Arial" w:cs="Arial"/>
          <w:spacing w:val="-1"/>
          <w:szCs w:val="16"/>
        </w:rPr>
        <w:t>e</w:t>
      </w:r>
      <w:r>
        <w:rPr>
          <w:rFonts w:eastAsia="Arial" w:cs="Arial"/>
          <w:szCs w:val="16"/>
        </w:rPr>
        <w:t>/m</w:t>
      </w:r>
      <w:r>
        <w:rPr>
          <w:rFonts w:eastAsia="Arial" w:cs="Arial"/>
          <w:position w:val="5"/>
          <w:sz w:val="11"/>
          <w:szCs w:val="11"/>
        </w:rPr>
        <w:t>3</w:t>
      </w:r>
      <w:r>
        <w:rPr>
          <w:rFonts w:eastAsia="Arial" w:cs="Arial"/>
          <w:spacing w:val="1"/>
          <w:position w:val="5"/>
          <w:sz w:val="11"/>
          <w:szCs w:val="11"/>
        </w:rPr>
        <w:t xml:space="preserve"> </w:t>
      </w:r>
      <w:r>
        <w:rPr>
          <w:rFonts w:eastAsia="Arial" w:cs="Arial"/>
          <w:spacing w:val="-1"/>
          <w:szCs w:val="16"/>
        </w:rPr>
        <w:t>t</w:t>
      </w:r>
      <w:r>
        <w:rPr>
          <w:rFonts w:eastAsia="Arial" w:cs="Arial"/>
          <w:spacing w:val="1"/>
          <w:szCs w:val="16"/>
        </w:rPr>
        <w:t>r</w:t>
      </w:r>
      <w:r>
        <w:rPr>
          <w:rFonts w:eastAsia="Arial" w:cs="Arial"/>
          <w:szCs w:val="16"/>
        </w:rPr>
        <w:t>eated</w:t>
      </w:r>
      <w:r>
        <w:rPr>
          <w:rFonts w:eastAsia="Arial" w:cs="Arial"/>
          <w:spacing w:val="-13"/>
          <w:szCs w:val="16"/>
        </w:rPr>
        <w:t xml:space="preserve"> </w:t>
      </w:r>
      <w:r>
        <w:rPr>
          <w:rFonts w:eastAsia="Arial" w:cs="Arial"/>
          <w:spacing w:val="1"/>
          <w:szCs w:val="16"/>
        </w:rPr>
        <w:t>w</w:t>
      </w:r>
      <w:r>
        <w:rPr>
          <w:rFonts w:eastAsia="Arial" w:cs="Arial"/>
          <w:szCs w:val="16"/>
        </w:rPr>
        <w:t>ate</w:t>
      </w:r>
      <w:r>
        <w:rPr>
          <w:rFonts w:eastAsia="Arial" w:cs="Arial"/>
          <w:spacing w:val="-1"/>
          <w:szCs w:val="16"/>
        </w:rPr>
        <w:t>r.</w:t>
      </w:r>
    </w:p>
    <w:p w14:paraId="15E7BE01" w14:textId="77777777" w:rsidR="00E41C2D" w:rsidRDefault="00E41C2D" w:rsidP="00E41C2D">
      <w:pPr>
        <w:tabs>
          <w:tab w:val="left" w:pos="3330"/>
          <w:tab w:val="left" w:pos="5850"/>
          <w:tab w:val="left" w:pos="7290"/>
        </w:tabs>
        <w:spacing w:before="240" w:after="120" w:line="240" w:lineRule="auto"/>
        <w:ind w:left="2160" w:right="-14"/>
        <w:rPr>
          <w:rFonts w:eastAsia="Arial" w:cs="Arial"/>
          <w:b/>
          <w:bCs/>
          <w:sz w:val="18"/>
          <w:szCs w:val="20"/>
        </w:rPr>
      </w:pPr>
      <w:r w:rsidRPr="00E35BE2">
        <w:rPr>
          <w:rFonts w:eastAsia="Arial" w:cs="Arial"/>
          <w:b/>
          <w:bCs/>
          <w:spacing w:val="1"/>
          <w:sz w:val="18"/>
          <w:szCs w:val="20"/>
        </w:rPr>
        <w:t>S</w:t>
      </w:r>
      <w:r w:rsidRPr="00E35BE2">
        <w:rPr>
          <w:rFonts w:eastAsia="Arial" w:cs="Arial"/>
          <w:b/>
          <w:bCs/>
          <w:sz w:val="18"/>
          <w:szCs w:val="20"/>
        </w:rPr>
        <w:t>tai</w:t>
      </w:r>
      <w:r w:rsidRPr="00E35BE2">
        <w:rPr>
          <w:rFonts w:eastAsia="Arial" w:cs="Arial"/>
          <w:b/>
          <w:bCs/>
          <w:spacing w:val="1"/>
          <w:sz w:val="18"/>
          <w:szCs w:val="20"/>
        </w:rPr>
        <w:t>n</w:t>
      </w:r>
      <w:r w:rsidRPr="00E35BE2">
        <w:rPr>
          <w:rFonts w:eastAsia="Arial" w:cs="Arial"/>
          <w:b/>
          <w:bCs/>
          <w:sz w:val="18"/>
          <w:szCs w:val="20"/>
        </w:rPr>
        <w:t>le</w:t>
      </w:r>
      <w:r w:rsidRPr="00E35BE2">
        <w:rPr>
          <w:rFonts w:eastAsia="Arial" w:cs="Arial"/>
          <w:b/>
          <w:bCs/>
          <w:spacing w:val="1"/>
          <w:sz w:val="18"/>
          <w:szCs w:val="20"/>
        </w:rPr>
        <w:t>s</w:t>
      </w:r>
      <w:r w:rsidRPr="00E35BE2">
        <w:rPr>
          <w:rFonts w:eastAsia="Arial" w:cs="Arial"/>
          <w:b/>
          <w:bCs/>
          <w:sz w:val="18"/>
          <w:szCs w:val="20"/>
        </w:rPr>
        <w:t>s</w:t>
      </w:r>
      <w:r w:rsidRPr="00E35BE2">
        <w:rPr>
          <w:rFonts w:eastAsia="Arial" w:cs="Arial"/>
          <w:b/>
          <w:bCs/>
          <w:spacing w:val="-2"/>
          <w:sz w:val="18"/>
          <w:szCs w:val="20"/>
        </w:rPr>
        <w:t xml:space="preserve"> </w:t>
      </w:r>
      <w:r w:rsidRPr="00E35BE2">
        <w:rPr>
          <w:rFonts w:eastAsia="Arial" w:cs="Arial"/>
          <w:b/>
          <w:bCs/>
          <w:spacing w:val="1"/>
          <w:sz w:val="18"/>
          <w:szCs w:val="20"/>
        </w:rPr>
        <w:t>s</w:t>
      </w:r>
      <w:r w:rsidRPr="00E35BE2">
        <w:rPr>
          <w:rFonts w:eastAsia="Arial" w:cs="Arial"/>
          <w:b/>
          <w:bCs/>
          <w:sz w:val="18"/>
          <w:szCs w:val="20"/>
        </w:rPr>
        <w:t>te</w:t>
      </w:r>
      <w:r w:rsidRPr="00E35BE2">
        <w:rPr>
          <w:rFonts w:eastAsia="Arial" w:cs="Arial"/>
          <w:b/>
          <w:bCs/>
          <w:spacing w:val="1"/>
          <w:sz w:val="18"/>
          <w:szCs w:val="20"/>
        </w:rPr>
        <w:t>e</w:t>
      </w:r>
      <w:r w:rsidRPr="00E35BE2">
        <w:rPr>
          <w:rFonts w:eastAsia="Arial" w:cs="Arial"/>
          <w:b/>
          <w:bCs/>
          <w:sz w:val="18"/>
          <w:szCs w:val="20"/>
        </w:rPr>
        <w:t>l</w:t>
      </w:r>
      <w:r w:rsidRPr="00E35BE2">
        <w:rPr>
          <w:rFonts w:eastAsia="Arial" w:cs="Arial"/>
          <w:b/>
          <w:bCs/>
          <w:spacing w:val="2"/>
          <w:sz w:val="18"/>
          <w:szCs w:val="20"/>
        </w:rPr>
        <w:t xml:space="preserve"> </w:t>
      </w:r>
      <w:r w:rsidRPr="00E35BE2">
        <w:rPr>
          <w:rFonts w:eastAsia="Arial" w:cs="Arial"/>
          <w:b/>
          <w:bCs/>
          <w:sz w:val="18"/>
          <w:szCs w:val="20"/>
        </w:rPr>
        <w:t>ver</w:t>
      </w:r>
      <w:r w:rsidRPr="00E35BE2">
        <w:rPr>
          <w:rFonts w:eastAsia="Arial" w:cs="Arial"/>
          <w:b/>
          <w:bCs/>
          <w:spacing w:val="1"/>
          <w:sz w:val="18"/>
          <w:szCs w:val="20"/>
        </w:rPr>
        <w:t>s</w:t>
      </w:r>
      <w:r w:rsidRPr="00E35BE2">
        <w:rPr>
          <w:rFonts w:eastAsia="Arial" w:cs="Arial"/>
          <w:b/>
          <w:bCs/>
          <w:sz w:val="18"/>
          <w:szCs w:val="20"/>
        </w:rPr>
        <w:t>ion</w:t>
      </w:r>
    </w:p>
    <w:p w14:paraId="7670F544" w14:textId="77777777" w:rsidR="00E41C2D" w:rsidRDefault="00E41C2D" w:rsidP="00E41C2D">
      <w:pPr>
        <w:spacing w:after="120"/>
        <w:ind w:left="2160"/>
        <w:rPr>
          <w:rFonts w:eastAsia="Arial" w:cs="Arial"/>
          <w:position w:val="-1"/>
          <w:szCs w:val="16"/>
        </w:rPr>
      </w:pPr>
      <w:r>
        <w:rPr>
          <w:rFonts w:eastAsia="Arial" w:cs="Arial"/>
          <w:spacing w:val="1"/>
          <w:szCs w:val="16"/>
        </w:rPr>
        <w:t>Res</w:t>
      </w:r>
      <w:r>
        <w:rPr>
          <w:rFonts w:eastAsia="Arial" w:cs="Arial"/>
          <w:szCs w:val="16"/>
        </w:rPr>
        <w:t>i</w:t>
      </w:r>
      <w:r>
        <w:rPr>
          <w:rFonts w:eastAsia="Arial" w:cs="Arial"/>
          <w:spacing w:val="1"/>
          <w:szCs w:val="16"/>
        </w:rPr>
        <w:t>du</w:t>
      </w:r>
      <w:r>
        <w:rPr>
          <w:rFonts w:eastAsia="Arial" w:cs="Arial"/>
          <w:szCs w:val="16"/>
        </w:rPr>
        <w:t>al</w:t>
      </w:r>
      <w:r>
        <w:rPr>
          <w:rFonts w:eastAsia="Arial" w:cs="Arial"/>
          <w:spacing w:val="-13"/>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zCs w:val="16"/>
        </w:rPr>
        <w:t>ne</w:t>
      </w:r>
      <w:r>
        <w:rPr>
          <w:rFonts w:eastAsia="Arial" w:cs="Arial"/>
          <w:spacing w:val="-9"/>
          <w:szCs w:val="16"/>
        </w:rPr>
        <w:t xml:space="preserve"> </w:t>
      </w:r>
      <w:r>
        <w:rPr>
          <w:rFonts w:eastAsia="Arial" w:cs="Arial"/>
          <w:spacing w:val="1"/>
          <w:szCs w:val="16"/>
        </w:rPr>
        <w:t>dest</w:t>
      </w:r>
      <w:r>
        <w:rPr>
          <w:rFonts w:eastAsia="Arial" w:cs="Arial"/>
          <w:szCs w:val="16"/>
        </w:rPr>
        <w:t>ruct</w:t>
      </w:r>
      <w:r>
        <w:rPr>
          <w:rFonts w:eastAsia="Arial" w:cs="Arial"/>
          <w:spacing w:val="1"/>
          <w:szCs w:val="16"/>
        </w:rPr>
        <w:t>o</w:t>
      </w:r>
      <w:r>
        <w:rPr>
          <w:rFonts w:eastAsia="Arial" w:cs="Arial"/>
          <w:szCs w:val="16"/>
        </w:rPr>
        <w:t>r</w:t>
      </w:r>
      <w:r>
        <w:rPr>
          <w:rFonts w:eastAsia="Arial" w:cs="Arial"/>
          <w:spacing w:val="-12"/>
          <w:szCs w:val="16"/>
        </w:rPr>
        <w:t xml:space="preserve"> </w:t>
      </w:r>
      <w:r>
        <w:rPr>
          <w:rFonts w:eastAsia="Arial" w:cs="Arial"/>
          <w:szCs w:val="16"/>
        </w:rPr>
        <w:t>b</w:t>
      </w:r>
      <w:r>
        <w:rPr>
          <w:rFonts w:eastAsia="Arial" w:cs="Arial"/>
          <w:spacing w:val="1"/>
          <w:szCs w:val="16"/>
        </w:rPr>
        <w:t>a</w:t>
      </w:r>
      <w:r>
        <w:rPr>
          <w:rFonts w:eastAsia="Arial" w:cs="Arial"/>
          <w:spacing w:val="-1"/>
          <w:szCs w:val="16"/>
        </w:rPr>
        <w:t>s</w:t>
      </w:r>
      <w:r>
        <w:rPr>
          <w:rFonts w:eastAsia="Arial" w:cs="Arial"/>
          <w:szCs w:val="16"/>
        </w:rPr>
        <w:t>ed</w:t>
      </w:r>
      <w:r>
        <w:rPr>
          <w:rFonts w:eastAsia="Arial" w:cs="Arial"/>
          <w:spacing w:val="-6"/>
          <w:szCs w:val="16"/>
        </w:rPr>
        <w:t xml:space="preserve"> </w:t>
      </w:r>
      <w:r>
        <w:rPr>
          <w:rFonts w:eastAsia="Arial" w:cs="Arial"/>
          <w:szCs w:val="16"/>
        </w:rPr>
        <w:t>on</w:t>
      </w:r>
      <w:r>
        <w:rPr>
          <w:rFonts w:eastAsia="Arial" w:cs="Arial"/>
          <w:spacing w:val="-7"/>
          <w:szCs w:val="16"/>
        </w:rPr>
        <w:t xml:space="preserve"> </w:t>
      </w:r>
      <w:r>
        <w:rPr>
          <w:rFonts w:eastAsia="Arial" w:cs="Arial"/>
          <w:szCs w:val="16"/>
        </w:rPr>
        <w:t>a</w:t>
      </w:r>
      <w:r>
        <w:rPr>
          <w:rFonts w:eastAsia="Arial" w:cs="Arial"/>
          <w:spacing w:val="-8"/>
          <w:szCs w:val="16"/>
        </w:rPr>
        <w:t xml:space="preserve"> </w:t>
      </w:r>
      <w:r>
        <w:rPr>
          <w:rFonts w:eastAsia="Arial" w:cs="Arial"/>
          <w:spacing w:val="1"/>
          <w:w w:val="98"/>
          <w:szCs w:val="16"/>
        </w:rPr>
        <w:t>m</w:t>
      </w:r>
      <w:r>
        <w:rPr>
          <w:rFonts w:eastAsia="Arial" w:cs="Arial"/>
          <w:w w:val="98"/>
          <w:szCs w:val="16"/>
        </w:rPr>
        <w:t>ai</w:t>
      </w:r>
      <w:r>
        <w:rPr>
          <w:rFonts w:eastAsia="Arial" w:cs="Arial"/>
          <w:spacing w:val="1"/>
          <w:w w:val="98"/>
          <w:szCs w:val="16"/>
        </w:rPr>
        <w:t>n</w:t>
      </w:r>
      <w:r>
        <w:rPr>
          <w:rFonts w:eastAsia="Arial" w:cs="Arial"/>
          <w:spacing w:val="-1"/>
          <w:w w:val="98"/>
          <w:szCs w:val="16"/>
        </w:rPr>
        <w:t>t</w:t>
      </w:r>
      <w:r>
        <w:rPr>
          <w:rFonts w:eastAsia="Arial" w:cs="Arial"/>
          <w:w w:val="98"/>
          <w:szCs w:val="16"/>
        </w:rPr>
        <w:t>e</w:t>
      </w:r>
      <w:r>
        <w:rPr>
          <w:rFonts w:eastAsia="Arial" w:cs="Arial"/>
          <w:spacing w:val="1"/>
          <w:w w:val="98"/>
          <w:szCs w:val="16"/>
        </w:rPr>
        <w:t>n</w:t>
      </w:r>
      <w:r>
        <w:rPr>
          <w:rFonts w:eastAsia="Arial" w:cs="Arial"/>
          <w:w w:val="98"/>
          <w:szCs w:val="16"/>
        </w:rPr>
        <w:t>a</w:t>
      </w:r>
      <w:r>
        <w:rPr>
          <w:rFonts w:eastAsia="Arial" w:cs="Arial"/>
          <w:spacing w:val="1"/>
          <w:w w:val="98"/>
          <w:szCs w:val="16"/>
        </w:rPr>
        <w:t>n</w:t>
      </w:r>
      <w:r>
        <w:rPr>
          <w:rFonts w:eastAsia="Arial" w:cs="Arial"/>
          <w:w w:val="98"/>
          <w:szCs w:val="16"/>
        </w:rPr>
        <w:t>c</w:t>
      </w:r>
      <w:r>
        <w:rPr>
          <w:rFonts w:eastAsia="Arial" w:cs="Arial"/>
          <w:spacing w:val="1"/>
          <w:w w:val="98"/>
          <w:szCs w:val="16"/>
        </w:rPr>
        <w:t>e</w:t>
      </w:r>
      <w:r>
        <w:rPr>
          <w:rFonts w:eastAsia="Arial" w:cs="Arial"/>
          <w:w w:val="98"/>
          <w:szCs w:val="16"/>
        </w:rPr>
        <w:t>-</w:t>
      </w:r>
      <w:r>
        <w:rPr>
          <w:rFonts w:eastAsia="Arial" w:cs="Arial"/>
          <w:spacing w:val="1"/>
          <w:w w:val="98"/>
          <w:szCs w:val="16"/>
        </w:rPr>
        <w:t>fr</w:t>
      </w:r>
      <w:r>
        <w:rPr>
          <w:rFonts w:eastAsia="Arial" w:cs="Arial"/>
          <w:spacing w:val="-1"/>
          <w:w w:val="98"/>
          <w:szCs w:val="16"/>
        </w:rPr>
        <w:t>e</w:t>
      </w:r>
      <w:r>
        <w:rPr>
          <w:rFonts w:eastAsia="Arial" w:cs="Arial"/>
          <w:w w:val="98"/>
          <w:szCs w:val="16"/>
        </w:rPr>
        <w:t>e</w:t>
      </w:r>
      <w:r>
        <w:rPr>
          <w:rFonts w:eastAsia="Arial" w:cs="Arial"/>
          <w:spacing w:val="4"/>
          <w:w w:val="98"/>
          <w:szCs w:val="16"/>
        </w:rPr>
        <w:t xml:space="preserve"> </w:t>
      </w:r>
      <w:r>
        <w:rPr>
          <w:rFonts w:eastAsia="Arial" w:cs="Arial"/>
          <w:szCs w:val="16"/>
        </w:rPr>
        <w:t>M</w:t>
      </w:r>
      <w:r>
        <w:rPr>
          <w:rFonts w:eastAsia="Arial" w:cs="Arial"/>
          <w:spacing w:val="1"/>
          <w:szCs w:val="16"/>
        </w:rPr>
        <w:t>n</w:t>
      </w:r>
      <w:r>
        <w:rPr>
          <w:rFonts w:eastAsia="Arial" w:cs="Arial"/>
          <w:szCs w:val="16"/>
        </w:rPr>
        <w:t>O</w:t>
      </w:r>
      <w:r>
        <w:rPr>
          <w:rFonts w:eastAsia="Arial" w:cs="Arial"/>
          <w:spacing w:val="-6"/>
          <w:szCs w:val="16"/>
        </w:rPr>
        <w:t xml:space="preserve"> </w:t>
      </w:r>
      <w:r>
        <w:rPr>
          <w:rFonts w:eastAsia="Arial" w:cs="Arial"/>
          <w:szCs w:val="16"/>
        </w:rPr>
        <w:t>catal</w:t>
      </w:r>
      <w:r>
        <w:rPr>
          <w:rFonts w:eastAsia="Arial" w:cs="Arial"/>
          <w:spacing w:val="1"/>
          <w:szCs w:val="16"/>
        </w:rPr>
        <w:t>y</w:t>
      </w:r>
      <w:r>
        <w:rPr>
          <w:rFonts w:eastAsia="Arial" w:cs="Arial"/>
          <w:szCs w:val="16"/>
        </w:rPr>
        <w:t>t</w:t>
      </w:r>
      <w:r>
        <w:rPr>
          <w:rFonts w:eastAsia="Arial" w:cs="Arial"/>
          <w:spacing w:val="1"/>
          <w:szCs w:val="16"/>
        </w:rPr>
        <w:t>i</w:t>
      </w:r>
      <w:r>
        <w:rPr>
          <w:rFonts w:eastAsia="Arial" w:cs="Arial"/>
          <w:szCs w:val="16"/>
        </w:rPr>
        <w:t>c</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v</w:t>
      </w:r>
      <w:r>
        <w:rPr>
          <w:rFonts w:eastAsia="Arial" w:cs="Arial"/>
          <w:szCs w:val="16"/>
        </w:rPr>
        <w:t>e</w:t>
      </w:r>
      <w:r>
        <w:rPr>
          <w:rFonts w:eastAsia="Arial" w:cs="Arial"/>
          <w:spacing w:val="1"/>
          <w:szCs w:val="16"/>
        </w:rPr>
        <w:t>r</w:t>
      </w:r>
      <w:r>
        <w:rPr>
          <w:rFonts w:eastAsia="Arial" w:cs="Arial"/>
          <w:szCs w:val="16"/>
        </w:rPr>
        <w:t>ter</w:t>
      </w:r>
      <w:r>
        <w:rPr>
          <w:rFonts w:eastAsia="Arial" w:cs="Arial"/>
          <w:spacing w:val="-14"/>
          <w:szCs w:val="16"/>
        </w:rPr>
        <w:t xml:space="preserve"> </w:t>
      </w:r>
      <w:r>
        <w:rPr>
          <w:rFonts w:eastAsia="Arial" w:cs="Arial"/>
          <w:szCs w:val="16"/>
        </w:rPr>
        <w:t>w</w:t>
      </w:r>
      <w:r>
        <w:rPr>
          <w:rFonts w:eastAsia="Arial" w:cs="Arial"/>
          <w:spacing w:val="2"/>
          <w:szCs w:val="16"/>
        </w:rPr>
        <w:t>i</w:t>
      </w:r>
      <w:r>
        <w:rPr>
          <w:rFonts w:eastAsia="Arial" w:cs="Arial"/>
          <w:szCs w:val="16"/>
        </w:rPr>
        <w:t>th</w:t>
      </w:r>
      <w:r>
        <w:rPr>
          <w:rFonts w:eastAsia="Arial" w:cs="Arial"/>
          <w:spacing w:val="-9"/>
          <w:szCs w:val="16"/>
        </w:rPr>
        <w:t xml:space="preserve"> </w:t>
      </w:r>
      <w:r>
        <w:rPr>
          <w:rFonts w:eastAsia="Arial" w:cs="Arial"/>
          <w:szCs w:val="16"/>
        </w:rPr>
        <w:t>integrated</w:t>
      </w:r>
      <w:r>
        <w:rPr>
          <w:rFonts w:eastAsia="Arial" w:cs="Arial"/>
          <w:spacing w:val="-14"/>
          <w:szCs w:val="16"/>
        </w:rPr>
        <w:t xml:space="preserve"> </w:t>
      </w:r>
      <w:r>
        <w:rPr>
          <w:rFonts w:eastAsia="Arial" w:cs="Arial"/>
          <w:szCs w:val="16"/>
        </w:rPr>
        <w:t>heating, 230</w:t>
      </w:r>
      <w:r>
        <w:rPr>
          <w:rFonts w:eastAsia="Arial" w:cs="Arial"/>
          <w:spacing w:val="-11"/>
          <w:szCs w:val="16"/>
        </w:rPr>
        <w:t xml:space="preserve"> </w:t>
      </w:r>
      <w:r>
        <w:rPr>
          <w:rFonts w:eastAsia="Arial" w:cs="Arial"/>
          <w:spacing w:val="1"/>
          <w:szCs w:val="16"/>
        </w:rPr>
        <w:t>V</w:t>
      </w:r>
      <w:r>
        <w:rPr>
          <w:rFonts w:eastAsia="Arial" w:cs="Arial"/>
          <w:szCs w:val="16"/>
        </w:rPr>
        <w:t>,</w:t>
      </w:r>
      <w:r>
        <w:rPr>
          <w:rFonts w:eastAsia="Arial" w:cs="Arial"/>
          <w:spacing w:val="-10"/>
          <w:szCs w:val="16"/>
        </w:rPr>
        <w:t xml:space="preserve"> </w:t>
      </w:r>
      <w:r>
        <w:rPr>
          <w:rFonts w:eastAsia="Arial" w:cs="Arial"/>
          <w:szCs w:val="16"/>
        </w:rPr>
        <w:t>50-60</w:t>
      </w:r>
      <w:r>
        <w:rPr>
          <w:rFonts w:eastAsia="Arial" w:cs="Arial"/>
          <w:spacing w:val="-12"/>
          <w:szCs w:val="16"/>
        </w:rPr>
        <w:t xml:space="preserve"> </w:t>
      </w:r>
      <w:r>
        <w:rPr>
          <w:rFonts w:eastAsia="Arial" w:cs="Arial"/>
          <w:szCs w:val="16"/>
        </w:rPr>
        <w:t>Hz.</w:t>
      </w:r>
      <w:r>
        <w:rPr>
          <w:rFonts w:eastAsia="Arial" w:cs="Arial"/>
          <w:spacing w:val="-10"/>
          <w:szCs w:val="16"/>
        </w:rPr>
        <w:t xml:space="preserve"> </w:t>
      </w:r>
      <w:r>
        <w:rPr>
          <w:rFonts w:eastAsia="Arial" w:cs="Arial"/>
          <w:szCs w:val="16"/>
        </w:rPr>
        <w:t>Connections</w:t>
      </w:r>
      <w:r>
        <w:rPr>
          <w:rFonts w:eastAsia="Arial" w:cs="Arial"/>
          <w:spacing w:val="-17"/>
          <w:szCs w:val="16"/>
        </w:rPr>
        <w:t xml:space="preserve"> </w:t>
      </w:r>
      <w:r>
        <w:rPr>
          <w:rFonts w:eastAsia="Arial" w:cs="Arial"/>
          <w:szCs w:val="16"/>
        </w:rPr>
        <w:t>Rp</w:t>
      </w:r>
      <w:r>
        <w:rPr>
          <w:rFonts w:eastAsia="Arial" w:cs="Arial"/>
          <w:spacing w:val="-10"/>
          <w:szCs w:val="16"/>
        </w:rPr>
        <w:t xml:space="preserve"> </w:t>
      </w:r>
      <w:r>
        <w:rPr>
          <w:rFonts w:eastAsia="Arial" w:cs="Arial"/>
          <w:szCs w:val="16"/>
        </w:rPr>
        <w:t>1/2“</w:t>
      </w:r>
      <w:r>
        <w:rPr>
          <w:rFonts w:eastAsia="Arial" w:cs="Arial"/>
          <w:spacing w:val="-10"/>
          <w:szCs w:val="16"/>
        </w:rPr>
        <w:t xml:space="preserve"> </w:t>
      </w:r>
      <w:r>
        <w:rPr>
          <w:rFonts w:eastAsia="Arial" w:cs="Arial"/>
          <w:szCs w:val="16"/>
        </w:rPr>
        <w:t>or</w:t>
      </w:r>
      <w:r>
        <w:rPr>
          <w:rFonts w:eastAsia="Arial" w:cs="Arial"/>
          <w:spacing w:val="-10"/>
          <w:szCs w:val="16"/>
        </w:rPr>
        <w:t xml:space="preserve"> </w:t>
      </w:r>
      <w:r>
        <w:rPr>
          <w:rFonts w:eastAsia="Arial" w:cs="Arial"/>
          <w:szCs w:val="16"/>
        </w:rPr>
        <w:t>f</w:t>
      </w:r>
      <w:r>
        <w:rPr>
          <w:rFonts w:eastAsia="Arial" w:cs="Arial"/>
          <w:spacing w:val="1"/>
          <w:szCs w:val="16"/>
        </w:rPr>
        <w:t>l</w:t>
      </w:r>
      <w:r>
        <w:rPr>
          <w:rFonts w:eastAsia="Arial" w:cs="Arial"/>
          <w:szCs w:val="16"/>
        </w:rPr>
        <w:t>anges</w:t>
      </w:r>
      <w:r>
        <w:rPr>
          <w:rFonts w:eastAsia="Arial" w:cs="Arial"/>
          <w:spacing w:val="-13"/>
          <w:szCs w:val="16"/>
        </w:rPr>
        <w:t xml:space="preserve"> </w:t>
      </w:r>
      <w:r>
        <w:rPr>
          <w:rFonts w:eastAsia="Arial" w:cs="Arial"/>
          <w:szCs w:val="16"/>
        </w:rPr>
        <w:t>to</w:t>
      </w:r>
      <w:r>
        <w:rPr>
          <w:rFonts w:eastAsia="Arial" w:cs="Arial"/>
          <w:spacing w:val="-10"/>
          <w:szCs w:val="16"/>
        </w:rPr>
        <w:t xml:space="preserve"> </w:t>
      </w:r>
      <w:r>
        <w:rPr>
          <w:rFonts w:eastAsia="Arial" w:cs="Arial"/>
          <w:szCs w:val="16"/>
        </w:rPr>
        <w:t>D</w:t>
      </w:r>
      <w:r>
        <w:rPr>
          <w:rFonts w:eastAsia="Arial" w:cs="Arial"/>
          <w:spacing w:val="1"/>
          <w:szCs w:val="16"/>
        </w:rPr>
        <w:t>I</w:t>
      </w:r>
      <w:r>
        <w:rPr>
          <w:rFonts w:eastAsia="Arial" w:cs="Arial"/>
          <w:szCs w:val="16"/>
        </w:rPr>
        <w:t>N</w:t>
      </w:r>
      <w:r>
        <w:rPr>
          <w:rFonts w:eastAsia="Arial" w:cs="Arial"/>
          <w:spacing w:val="-13"/>
          <w:szCs w:val="16"/>
        </w:rPr>
        <w:t xml:space="preserve"> </w:t>
      </w:r>
      <w:r>
        <w:rPr>
          <w:rFonts w:eastAsia="Arial" w:cs="Arial"/>
          <w:szCs w:val="16"/>
        </w:rPr>
        <w:t>2642,</w:t>
      </w:r>
      <w:r>
        <w:rPr>
          <w:rFonts w:eastAsia="Arial" w:cs="Arial"/>
          <w:spacing w:val="-12"/>
          <w:szCs w:val="16"/>
        </w:rPr>
        <w:t xml:space="preserve"> </w:t>
      </w:r>
      <w:r>
        <w:rPr>
          <w:rFonts w:eastAsia="Arial" w:cs="Arial"/>
          <w:szCs w:val="16"/>
        </w:rPr>
        <w:t>P</w:t>
      </w:r>
      <w:r>
        <w:rPr>
          <w:rFonts w:eastAsia="Arial" w:cs="Arial"/>
          <w:spacing w:val="1"/>
          <w:szCs w:val="16"/>
        </w:rPr>
        <w:t>N</w:t>
      </w:r>
      <w:r>
        <w:rPr>
          <w:rFonts w:eastAsia="Arial" w:cs="Arial"/>
          <w:szCs w:val="16"/>
        </w:rPr>
        <w:t>10.</w:t>
      </w:r>
      <w:r>
        <w:rPr>
          <w:rFonts w:eastAsia="Arial" w:cs="Arial"/>
          <w:spacing w:val="-15"/>
          <w:szCs w:val="16"/>
        </w:rPr>
        <w:t xml:space="preserve"> </w:t>
      </w:r>
      <w:r>
        <w:rPr>
          <w:rFonts w:eastAsia="Arial" w:cs="Arial"/>
          <w:szCs w:val="16"/>
        </w:rPr>
        <w:t>Types</w:t>
      </w:r>
      <w:r>
        <w:rPr>
          <w:rFonts w:eastAsia="Arial" w:cs="Arial"/>
          <w:spacing w:val="-14"/>
          <w:szCs w:val="16"/>
        </w:rPr>
        <w:t xml:space="preserve"> </w:t>
      </w:r>
      <w:r>
        <w:rPr>
          <w:rFonts w:eastAsia="Arial" w:cs="Arial"/>
          <w:spacing w:val="1"/>
          <w:szCs w:val="16"/>
        </w:rPr>
        <w:t>1</w:t>
      </w:r>
      <w:r>
        <w:rPr>
          <w:rFonts w:eastAsia="Arial" w:cs="Arial"/>
          <w:szCs w:val="16"/>
        </w:rPr>
        <w:t>8</w:t>
      </w:r>
      <w:r>
        <w:rPr>
          <w:rFonts w:eastAsia="Arial" w:cs="Arial"/>
          <w:spacing w:val="-10"/>
          <w:szCs w:val="16"/>
        </w:rPr>
        <w:t xml:space="preserve"> </w:t>
      </w:r>
      <w:r>
        <w:rPr>
          <w:rFonts w:eastAsia="Arial" w:cs="Arial"/>
          <w:spacing w:val="-1"/>
          <w:szCs w:val="16"/>
        </w:rPr>
        <w:t>t</w:t>
      </w:r>
      <w:r>
        <w:rPr>
          <w:rFonts w:eastAsia="Arial" w:cs="Arial"/>
          <w:szCs w:val="16"/>
        </w:rPr>
        <w:t>o</w:t>
      </w:r>
      <w:r>
        <w:rPr>
          <w:rFonts w:eastAsia="Arial" w:cs="Arial"/>
          <w:spacing w:val="-8"/>
          <w:szCs w:val="16"/>
        </w:rPr>
        <w:t xml:space="preserve"> </w:t>
      </w:r>
      <w:r>
        <w:rPr>
          <w:rFonts w:eastAsia="Arial" w:cs="Arial"/>
          <w:szCs w:val="16"/>
        </w:rPr>
        <w:t>110</w:t>
      </w:r>
      <w:r>
        <w:rPr>
          <w:rFonts w:eastAsia="Arial" w:cs="Arial"/>
          <w:spacing w:val="-11"/>
          <w:szCs w:val="16"/>
        </w:rPr>
        <w:t xml:space="preserve"> </w:t>
      </w:r>
      <w:r>
        <w:rPr>
          <w:rFonts w:eastAsia="Arial" w:cs="Arial"/>
          <w:spacing w:val="2"/>
          <w:szCs w:val="16"/>
        </w:rPr>
        <w:t>m</w:t>
      </w:r>
      <w:r>
        <w:rPr>
          <w:rFonts w:eastAsia="Arial" w:cs="Arial"/>
          <w:position w:val="5"/>
          <w:sz w:val="11"/>
          <w:szCs w:val="11"/>
        </w:rPr>
        <w:t>3</w:t>
      </w:r>
      <w:r>
        <w:rPr>
          <w:rFonts w:eastAsia="Arial" w:cs="Arial"/>
          <w:szCs w:val="16"/>
        </w:rPr>
        <w:t>/h</w:t>
      </w:r>
      <w:r>
        <w:rPr>
          <w:rFonts w:eastAsia="Arial" w:cs="Arial"/>
          <w:spacing w:val="-10"/>
          <w:szCs w:val="16"/>
        </w:rPr>
        <w:t xml:space="preserve"> </w:t>
      </w:r>
      <w:r>
        <w:rPr>
          <w:rFonts w:eastAsia="Arial" w:cs="Arial"/>
          <w:szCs w:val="16"/>
        </w:rPr>
        <w:t>also</w:t>
      </w:r>
      <w:r>
        <w:rPr>
          <w:rFonts w:eastAsia="Arial" w:cs="Arial"/>
          <w:spacing w:val="-12"/>
          <w:szCs w:val="16"/>
        </w:rPr>
        <w:t xml:space="preserve"> </w:t>
      </w:r>
      <w:r>
        <w:rPr>
          <w:rFonts w:eastAsia="Arial" w:cs="Arial"/>
          <w:szCs w:val="16"/>
        </w:rPr>
        <w:t>fit</w:t>
      </w:r>
      <w:r>
        <w:rPr>
          <w:rFonts w:eastAsia="Arial" w:cs="Arial"/>
          <w:spacing w:val="-1"/>
          <w:szCs w:val="16"/>
        </w:rPr>
        <w:t>t</w:t>
      </w:r>
      <w:r>
        <w:rPr>
          <w:rFonts w:eastAsia="Arial" w:cs="Arial"/>
          <w:szCs w:val="16"/>
        </w:rPr>
        <w:t>ed</w:t>
      </w:r>
      <w:r>
        <w:rPr>
          <w:rFonts w:eastAsia="Arial" w:cs="Arial"/>
          <w:spacing w:val="-10"/>
          <w:szCs w:val="16"/>
        </w:rPr>
        <w:t xml:space="preserve"> </w:t>
      </w:r>
      <w:r>
        <w:rPr>
          <w:rFonts w:eastAsia="Arial" w:cs="Arial"/>
          <w:szCs w:val="16"/>
        </w:rPr>
        <w:t xml:space="preserve">with </w:t>
      </w:r>
      <w:r>
        <w:rPr>
          <w:rFonts w:eastAsia="Arial" w:cs="Arial"/>
          <w:position w:val="-1"/>
          <w:szCs w:val="16"/>
        </w:rPr>
        <w:t>Rp</w:t>
      </w:r>
      <w:r>
        <w:rPr>
          <w:rFonts w:eastAsia="Arial" w:cs="Arial"/>
          <w:spacing w:val="-7"/>
          <w:position w:val="-1"/>
          <w:szCs w:val="16"/>
        </w:rPr>
        <w:t xml:space="preserve"> </w:t>
      </w:r>
      <w:r>
        <w:rPr>
          <w:rFonts w:eastAsia="Arial" w:cs="Arial"/>
          <w:position w:val="-1"/>
          <w:szCs w:val="16"/>
        </w:rPr>
        <w:t>1/2"</w:t>
      </w:r>
      <w:r>
        <w:rPr>
          <w:rFonts w:eastAsia="Arial" w:cs="Arial"/>
          <w:spacing w:val="-8"/>
          <w:position w:val="-1"/>
          <w:szCs w:val="16"/>
        </w:rPr>
        <w:t xml:space="preserve"> </w:t>
      </w:r>
      <w:r>
        <w:rPr>
          <w:rFonts w:eastAsia="Arial" w:cs="Arial"/>
          <w:position w:val="-1"/>
          <w:szCs w:val="16"/>
        </w:rPr>
        <w:t>b</w:t>
      </w:r>
      <w:r>
        <w:rPr>
          <w:rFonts w:eastAsia="Arial" w:cs="Arial"/>
          <w:spacing w:val="1"/>
          <w:position w:val="-1"/>
          <w:szCs w:val="16"/>
        </w:rPr>
        <w:t>a</w:t>
      </w:r>
      <w:r>
        <w:rPr>
          <w:rFonts w:eastAsia="Arial" w:cs="Arial"/>
          <w:position w:val="-1"/>
          <w:szCs w:val="16"/>
        </w:rPr>
        <w:t>ll</w:t>
      </w:r>
      <w:r>
        <w:rPr>
          <w:rFonts w:eastAsia="Arial" w:cs="Arial"/>
          <w:spacing w:val="-8"/>
          <w:position w:val="-1"/>
          <w:szCs w:val="16"/>
        </w:rPr>
        <w:t xml:space="preserve"> </w:t>
      </w:r>
      <w:r>
        <w:rPr>
          <w:rFonts w:eastAsia="Arial" w:cs="Arial"/>
          <w:position w:val="-1"/>
          <w:szCs w:val="16"/>
        </w:rPr>
        <w:t>valve</w:t>
      </w:r>
      <w:r>
        <w:rPr>
          <w:rFonts w:eastAsia="Arial" w:cs="Arial"/>
          <w:spacing w:val="-12"/>
          <w:position w:val="-1"/>
          <w:szCs w:val="16"/>
        </w:rPr>
        <w:t xml:space="preserve"> </w:t>
      </w:r>
      <w:r>
        <w:rPr>
          <w:rFonts w:eastAsia="Arial" w:cs="Arial"/>
          <w:position w:val="-1"/>
          <w:szCs w:val="16"/>
        </w:rPr>
        <w:t>as</w:t>
      </w:r>
      <w:r>
        <w:rPr>
          <w:rFonts w:eastAsia="Arial" w:cs="Arial"/>
          <w:spacing w:val="-7"/>
          <w:position w:val="-1"/>
          <w:szCs w:val="16"/>
        </w:rPr>
        <w:t xml:space="preserve"> </w:t>
      </w:r>
      <w:r>
        <w:rPr>
          <w:rFonts w:eastAsia="Arial" w:cs="Arial"/>
          <w:position w:val="-1"/>
          <w:szCs w:val="16"/>
        </w:rPr>
        <w:t>c</w:t>
      </w:r>
      <w:r>
        <w:rPr>
          <w:rFonts w:eastAsia="Arial" w:cs="Arial"/>
          <w:spacing w:val="1"/>
          <w:position w:val="-1"/>
          <w:szCs w:val="16"/>
        </w:rPr>
        <w:t>o</w:t>
      </w:r>
      <w:r>
        <w:rPr>
          <w:rFonts w:eastAsia="Arial" w:cs="Arial"/>
          <w:position w:val="-1"/>
          <w:szCs w:val="16"/>
        </w:rPr>
        <w:t>nde</w:t>
      </w:r>
      <w:r>
        <w:rPr>
          <w:rFonts w:eastAsia="Arial" w:cs="Arial"/>
          <w:spacing w:val="1"/>
          <w:position w:val="-1"/>
          <w:szCs w:val="16"/>
        </w:rPr>
        <w:t>n</w:t>
      </w:r>
      <w:r>
        <w:rPr>
          <w:rFonts w:eastAsia="Arial" w:cs="Arial"/>
          <w:position w:val="-1"/>
          <w:szCs w:val="16"/>
        </w:rPr>
        <w:t>s</w:t>
      </w:r>
      <w:r>
        <w:rPr>
          <w:rFonts w:eastAsia="Arial" w:cs="Arial"/>
          <w:spacing w:val="1"/>
          <w:position w:val="-1"/>
          <w:szCs w:val="16"/>
        </w:rPr>
        <w:t>a</w:t>
      </w:r>
      <w:r>
        <w:rPr>
          <w:rFonts w:eastAsia="Arial" w:cs="Arial"/>
          <w:position w:val="-1"/>
          <w:szCs w:val="16"/>
        </w:rPr>
        <w:t>te</w:t>
      </w:r>
      <w:r>
        <w:rPr>
          <w:rFonts w:eastAsia="Arial" w:cs="Arial"/>
          <w:spacing w:val="-10"/>
          <w:position w:val="-1"/>
          <w:szCs w:val="16"/>
        </w:rPr>
        <w:t xml:space="preserve"> </w:t>
      </w:r>
      <w:r>
        <w:rPr>
          <w:rFonts w:eastAsia="Arial" w:cs="Arial"/>
          <w:position w:val="-1"/>
          <w:szCs w:val="16"/>
        </w:rPr>
        <w:t>dra</w:t>
      </w:r>
      <w:r>
        <w:rPr>
          <w:rFonts w:eastAsia="Arial" w:cs="Arial"/>
          <w:spacing w:val="1"/>
          <w:position w:val="-1"/>
          <w:szCs w:val="16"/>
        </w:rPr>
        <w:t>i</w:t>
      </w:r>
      <w:r>
        <w:rPr>
          <w:rFonts w:eastAsia="Arial" w:cs="Arial"/>
          <w:position w:val="-1"/>
          <w:szCs w:val="16"/>
        </w:rPr>
        <w:t>n.</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1440"/>
        <w:gridCol w:w="1800"/>
        <w:gridCol w:w="1260"/>
        <w:gridCol w:w="1458"/>
      </w:tblGrid>
      <w:tr w:rsidR="00E41C2D" w:rsidRPr="009B037F" w14:paraId="1299406B" w14:textId="77777777" w:rsidTr="00E41C2D">
        <w:tc>
          <w:tcPr>
            <w:tcW w:w="1350" w:type="dxa"/>
          </w:tcPr>
          <w:p w14:paraId="667E27CA"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Max. gas flow</w:t>
            </w:r>
          </w:p>
        </w:tc>
        <w:tc>
          <w:tcPr>
            <w:tcW w:w="1440" w:type="dxa"/>
          </w:tcPr>
          <w:p w14:paraId="10C9546A"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Heating power</w:t>
            </w:r>
          </w:p>
        </w:tc>
        <w:tc>
          <w:tcPr>
            <w:tcW w:w="1800" w:type="dxa"/>
          </w:tcPr>
          <w:p w14:paraId="16B82CCB"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Dimensions</w:t>
            </w:r>
          </w:p>
        </w:tc>
        <w:tc>
          <w:tcPr>
            <w:tcW w:w="1260" w:type="dxa"/>
          </w:tcPr>
          <w:p w14:paraId="329B29C2"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Connector</w:t>
            </w:r>
          </w:p>
        </w:tc>
        <w:tc>
          <w:tcPr>
            <w:tcW w:w="1458" w:type="dxa"/>
          </w:tcPr>
          <w:p w14:paraId="059DD24B"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Part No.</w:t>
            </w:r>
          </w:p>
        </w:tc>
      </w:tr>
      <w:tr w:rsidR="00E41C2D" w:rsidRPr="009B037F" w14:paraId="74C8FFFE" w14:textId="77777777" w:rsidTr="00E41C2D">
        <w:tc>
          <w:tcPr>
            <w:tcW w:w="1350" w:type="dxa"/>
            <w:tcBorders>
              <w:bottom w:val="single" w:sz="4" w:space="0" w:color="auto"/>
            </w:tcBorders>
          </w:tcPr>
          <w:p w14:paraId="1C49130D"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m</w:t>
            </w:r>
            <w:r w:rsidRPr="009B037F">
              <w:rPr>
                <w:rFonts w:eastAsia="Arial" w:cs="Arial"/>
                <w:b/>
                <w:bCs/>
                <w:position w:val="-2"/>
                <w:szCs w:val="16"/>
                <w:vertAlign w:val="superscript"/>
              </w:rPr>
              <w:t>3</w:t>
            </w:r>
            <w:r w:rsidRPr="009B037F">
              <w:rPr>
                <w:rFonts w:eastAsia="Arial" w:cs="Arial"/>
                <w:b/>
                <w:bCs/>
                <w:position w:val="-2"/>
                <w:szCs w:val="16"/>
              </w:rPr>
              <w:t>/h</w:t>
            </w:r>
          </w:p>
        </w:tc>
        <w:tc>
          <w:tcPr>
            <w:tcW w:w="1440" w:type="dxa"/>
            <w:tcBorders>
              <w:bottom w:val="single" w:sz="4" w:space="0" w:color="auto"/>
            </w:tcBorders>
          </w:tcPr>
          <w:p w14:paraId="3A6CACD2"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(W)</w:t>
            </w:r>
          </w:p>
        </w:tc>
        <w:tc>
          <w:tcPr>
            <w:tcW w:w="1800" w:type="dxa"/>
            <w:tcBorders>
              <w:bottom w:val="single" w:sz="4" w:space="0" w:color="auto"/>
            </w:tcBorders>
          </w:tcPr>
          <w:p w14:paraId="762EB89F"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H x W x D (mm)</w:t>
            </w:r>
          </w:p>
        </w:tc>
        <w:tc>
          <w:tcPr>
            <w:tcW w:w="1260" w:type="dxa"/>
            <w:tcBorders>
              <w:bottom w:val="single" w:sz="4" w:space="0" w:color="auto"/>
            </w:tcBorders>
          </w:tcPr>
          <w:p w14:paraId="796D9EC6" w14:textId="77777777" w:rsidR="00E41C2D" w:rsidRPr="009B037F" w:rsidRDefault="00E41C2D" w:rsidP="00E41C2D">
            <w:pPr>
              <w:spacing w:after="0" w:line="240" w:lineRule="auto"/>
              <w:rPr>
                <w:rFonts w:eastAsia="Arial" w:cs="Arial"/>
                <w:b/>
                <w:bCs/>
                <w:position w:val="-2"/>
                <w:szCs w:val="16"/>
              </w:rPr>
            </w:pPr>
          </w:p>
        </w:tc>
        <w:tc>
          <w:tcPr>
            <w:tcW w:w="1458" w:type="dxa"/>
            <w:tcBorders>
              <w:bottom w:val="single" w:sz="4" w:space="0" w:color="auto"/>
            </w:tcBorders>
          </w:tcPr>
          <w:p w14:paraId="7D710B3C" w14:textId="77777777" w:rsidR="00E41C2D" w:rsidRPr="009B037F" w:rsidRDefault="00E41C2D" w:rsidP="00E41C2D">
            <w:pPr>
              <w:spacing w:after="0" w:line="240" w:lineRule="auto"/>
              <w:rPr>
                <w:rFonts w:eastAsia="Arial" w:cs="Arial"/>
                <w:b/>
                <w:bCs/>
                <w:position w:val="-2"/>
                <w:szCs w:val="16"/>
              </w:rPr>
            </w:pPr>
          </w:p>
        </w:tc>
      </w:tr>
      <w:tr w:rsidR="00E41C2D" w:rsidRPr="00E35BE2" w14:paraId="5C48DDB3" w14:textId="77777777" w:rsidTr="00E41C2D">
        <w:tc>
          <w:tcPr>
            <w:tcW w:w="1350" w:type="dxa"/>
            <w:tcBorders>
              <w:top w:val="single" w:sz="4" w:space="0" w:color="auto"/>
            </w:tcBorders>
            <w:shd w:val="clear" w:color="auto" w:fill="D9D9D9" w:themeFill="background1" w:themeFillShade="D9"/>
          </w:tcPr>
          <w:p w14:paraId="5E11B592"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1.5</w:t>
            </w:r>
          </w:p>
        </w:tc>
        <w:tc>
          <w:tcPr>
            <w:tcW w:w="1440" w:type="dxa"/>
            <w:tcBorders>
              <w:top w:val="single" w:sz="4" w:space="0" w:color="auto"/>
            </w:tcBorders>
            <w:shd w:val="clear" w:color="auto" w:fill="D9D9D9" w:themeFill="background1" w:themeFillShade="D9"/>
          </w:tcPr>
          <w:p w14:paraId="686F9D72"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100</w:t>
            </w:r>
          </w:p>
        </w:tc>
        <w:tc>
          <w:tcPr>
            <w:tcW w:w="1800" w:type="dxa"/>
            <w:tcBorders>
              <w:top w:val="single" w:sz="4" w:space="0" w:color="auto"/>
            </w:tcBorders>
            <w:shd w:val="clear" w:color="auto" w:fill="D9D9D9" w:themeFill="background1" w:themeFillShade="D9"/>
          </w:tcPr>
          <w:p w14:paraId="1CF7FE79" w14:textId="77777777" w:rsidR="00E41C2D" w:rsidRDefault="00E41C2D" w:rsidP="00E41C2D">
            <w:pPr>
              <w:spacing w:after="0" w:line="240" w:lineRule="auto"/>
              <w:rPr>
                <w:rFonts w:eastAsia="Arial" w:cs="Arial"/>
                <w:bCs/>
                <w:position w:val="-2"/>
                <w:szCs w:val="16"/>
              </w:rPr>
            </w:pPr>
            <w:r>
              <w:rPr>
                <w:rFonts w:eastAsia="Arial" w:cs="Arial"/>
                <w:bCs/>
                <w:position w:val="-2"/>
                <w:szCs w:val="16"/>
              </w:rPr>
              <w:t>700 x 110 x 180</w:t>
            </w:r>
          </w:p>
        </w:tc>
        <w:tc>
          <w:tcPr>
            <w:tcW w:w="1260" w:type="dxa"/>
            <w:tcBorders>
              <w:top w:val="single" w:sz="4" w:space="0" w:color="auto"/>
            </w:tcBorders>
            <w:shd w:val="clear" w:color="auto" w:fill="D9D9D9" w:themeFill="background1" w:themeFillShade="D9"/>
          </w:tcPr>
          <w:p w14:paraId="70EA3C8C" w14:textId="77777777" w:rsidR="00E41C2D" w:rsidRDefault="00E41C2D" w:rsidP="00E41C2D">
            <w:pPr>
              <w:spacing w:after="0" w:line="240" w:lineRule="auto"/>
              <w:rPr>
                <w:rFonts w:eastAsia="Arial" w:cs="Arial"/>
                <w:bCs/>
                <w:position w:val="-2"/>
                <w:szCs w:val="16"/>
              </w:rPr>
            </w:pPr>
            <w:r>
              <w:rPr>
                <w:rFonts w:eastAsia="Arial" w:cs="Arial"/>
                <w:bCs/>
                <w:position w:val="-2"/>
                <w:szCs w:val="16"/>
              </w:rPr>
              <w:t>Rp 1/2”</w:t>
            </w:r>
          </w:p>
        </w:tc>
        <w:tc>
          <w:tcPr>
            <w:tcW w:w="1458" w:type="dxa"/>
            <w:tcBorders>
              <w:top w:val="single" w:sz="4" w:space="0" w:color="auto"/>
            </w:tcBorders>
            <w:shd w:val="clear" w:color="auto" w:fill="D9D9D9" w:themeFill="background1" w:themeFillShade="D9"/>
          </w:tcPr>
          <w:p w14:paraId="6521C9D5"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1018440</w:t>
            </w:r>
          </w:p>
        </w:tc>
      </w:tr>
      <w:tr w:rsidR="00E41C2D" w:rsidRPr="00E35BE2" w14:paraId="74FA29F7" w14:textId="77777777" w:rsidTr="00E41C2D">
        <w:tc>
          <w:tcPr>
            <w:tcW w:w="1350" w:type="dxa"/>
          </w:tcPr>
          <w:p w14:paraId="726DF663"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8.0</w:t>
            </w:r>
          </w:p>
        </w:tc>
        <w:tc>
          <w:tcPr>
            <w:tcW w:w="1440" w:type="dxa"/>
          </w:tcPr>
          <w:p w14:paraId="7F923669"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100</w:t>
            </w:r>
          </w:p>
        </w:tc>
        <w:tc>
          <w:tcPr>
            <w:tcW w:w="1800" w:type="dxa"/>
          </w:tcPr>
          <w:p w14:paraId="273E637D" w14:textId="77777777" w:rsidR="00E41C2D" w:rsidRDefault="00E41C2D" w:rsidP="00E41C2D">
            <w:pPr>
              <w:spacing w:after="0" w:line="240" w:lineRule="auto"/>
              <w:rPr>
                <w:rFonts w:eastAsia="Arial" w:cs="Arial"/>
                <w:bCs/>
                <w:position w:val="-2"/>
                <w:szCs w:val="16"/>
              </w:rPr>
            </w:pPr>
            <w:r>
              <w:rPr>
                <w:rFonts w:eastAsia="Arial" w:cs="Arial"/>
                <w:bCs/>
                <w:position w:val="-2"/>
                <w:szCs w:val="16"/>
              </w:rPr>
              <w:t>735 x 110 x 235</w:t>
            </w:r>
          </w:p>
        </w:tc>
        <w:tc>
          <w:tcPr>
            <w:tcW w:w="1260" w:type="dxa"/>
          </w:tcPr>
          <w:p w14:paraId="1F7B8A4E" w14:textId="77777777" w:rsidR="00E41C2D" w:rsidRDefault="00E41C2D" w:rsidP="00E41C2D">
            <w:pPr>
              <w:spacing w:after="0" w:line="240" w:lineRule="auto"/>
              <w:rPr>
                <w:rFonts w:eastAsia="Arial" w:cs="Arial"/>
                <w:bCs/>
                <w:position w:val="-2"/>
                <w:szCs w:val="16"/>
              </w:rPr>
            </w:pPr>
            <w:r>
              <w:rPr>
                <w:rFonts w:eastAsia="Arial" w:cs="Arial"/>
                <w:bCs/>
                <w:position w:val="-2"/>
                <w:szCs w:val="16"/>
              </w:rPr>
              <w:t>Rp 1/2”</w:t>
            </w:r>
          </w:p>
        </w:tc>
        <w:tc>
          <w:tcPr>
            <w:tcW w:w="1458" w:type="dxa"/>
          </w:tcPr>
          <w:p w14:paraId="61758848"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1018406</w:t>
            </w:r>
          </w:p>
        </w:tc>
      </w:tr>
      <w:tr w:rsidR="00E41C2D" w:rsidRPr="00E35BE2" w14:paraId="0F29308B" w14:textId="77777777" w:rsidTr="00E41C2D">
        <w:tc>
          <w:tcPr>
            <w:tcW w:w="1350" w:type="dxa"/>
            <w:shd w:val="clear" w:color="auto" w:fill="D9D9D9" w:themeFill="background1" w:themeFillShade="D9"/>
          </w:tcPr>
          <w:p w14:paraId="3C28D394"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18.0</w:t>
            </w:r>
          </w:p>
        </w:tc>
        <w:tc>
          <w:tcPr>
            <w:tcW w:w="1440" w:type="dxa"/>
            <w:shd w:val="clear" w:color="auto" w:fill="D9D9D9" w:themeFill="background1" w:themeFillShade="D9"/>
          </w:tcPr>
          <w:p w14:paraId="0549AF82" w14:textId="77777777" w:rsidR="00E41C2D" w:rsidRDefault="00E41C2D" w:rsidP="00E41C2D">
            <w:pPr>
              <w:spacing w:after="0" w:line="240" w:lineRule="auto"/>
              <w:rPr>
                <w:rFonts w:eastAsia="Arial" w:cs="Arial"/>
                <w:bCs/>
                <w:position w:val="-2"/>
                <w:szCs w:val="16"/>
              </w:rPr>
            </w:pPr>
            <w:r>
              <w:rPr>
                <w:rFonts w:eastAsia="Arial" w:cs="Arial"/>
                <w:bCs/>
                <w:position w:val="-2"/>
                <w:szCs w:val="16"/>
              </w:rPr>
              <w:t>140</w:t>
            </w:r>
          </w:p>
        </w:tc>
        <w:tc>
          <w:tcPr>
            <w:tcW w:w="1800" w:type="dxa"/>
            <w:shd w:val="clear" w:color="auto" w:fill="D9D9D9" w:themeFill="background1" w:themeFillShade="D9"/>
          </w:tcPr>
          <w:p w14:paraId="76DEC06D" w14:textId="77777777" w:rsidR="00E41C2D" w:rsidRDefault="00E41C2D" w:rsidP="00E41C2D">
            <w:pPr>
              <w:spacing w:after="0" w:line="240" w:lineRule="auto"/>
              <w:rPr>
                <w:rFonts w:eastAsia="Arial" w:cs="Arial"/>
                <w:bCs/>
                <w:position w:val="-2"/>
                <w:szCs w:val="16"/>
              </w:rPr>
            </w:pPr>
            <w:r>
              <w:rPr>
                <w:rFonts w:eastAsia="Arial" w:cs="Arial"/>
                <w:bCs/>
                <w:position w:val="-2"/>
                <w:szCs w:val="16"/>
              </w:rPr>
              <w:t>1,154 x 275 x 240</w:t>
            </w:r>
          </w:p>
        </w:tc>
        <w:tc>
          <w:tcPr>
            <w:tcW w:w="1260" w:type="dxa"/>
            <w:shd w:val="clear" w:color="auto" w:fill="D9D9D9" w:themeFill="background1" w:themeFillShade="D9"/>
          </w:tcPr>
          <w:p w14:paraId="5A890A42" w14:textId="77777777" w:rsidR="00E41C2D" w:rsidRDefault="00E41C2D" w:rsidP="00E41C2D">
            <w:pPr>
              <w:spacing w:after="0" w:line="240" w:lineRule="auto"/>
              <w:rPr>
                <w:rFonts w:eastAsia="Arial" w:cs="Arial"/>
                <w:bCs/>
                <w:position w:val="-2"/>
                <w:szCs w:val="16"/>
              </w:rPr>
            </w:pPr>
            <w:r>
              <w:rPr>
                <w:rFonts w:eastAsia="Arial" w:cs="Arial"/>
                <w:bCs/>
                <w:position w:val="-2"/>
                <w:szCs w:val="16"/>
              </w:rPr>
              <w:t>DN 25</w:t>
            </w:r>
          </w:p>
        </w:tc>
        <w:tc>
          <w:tcPr>
            <w:tcW w:w="1458" w:type="dxa"/>
            <w:shd w:val="clear" w:color="auto" w:fill="D9D9D9" w:themeFill="background1" w:themeFillShade="D9"/>
          </w:tcPr>
          <w:p w14:paraId="565B7F22"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1019155</w:t>
            </w:r>
          </w:p>
        </w:tc>
      </w:tr>
      <w:tr w:rsidR="00E41C2D" w:rsidRPr="00E35BE2" w14:paraId="1318E269" w14:textId="77777777" w:rsidTr="00E41C2D">
        <w:tc>
          <w:tcPr>
            <w:tcW w:w="1350" w:type="dxa"/>
          </w:tcPr>
          <w:p w14:paraId="3A37FB45"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28.0</w:t>
            </w:r>
          </w:p>
        </w:tc>
        <w:tc>
          <w:tcPr>
            <w:tcW w:w="1440" w:type="dxa"/>
          </w:tcPr>
          <w:p w14:paraId="10AF5771" w14:textId="77777777" w:rsidR="00E41C2D" w:rsidRDefault="00E41C2D" w:rsidP="00E41C2D">
            <w:pPr>
              <w:spacing w:after="0" w:line="240" w:lineRule="auto"/>
              <w:rPr>
                <w:rFonts w:eastAsia="Arial" w:cs="Arial"/>
                <w:bCs/>
                <w:position w:val="-2"/>
                <w:szCs w:val="16"/>
              </w:rPr>
            </w:pPr>
            <w:r>
              <w:rPr>
                <w:rFonts w:eastAsia="Arial" w:cs="Arial"/>
                <w:bCs/>
                <w:position w:val="-2"/>
                <w:szCs w:val="16"/>
              </w:rPr>
              <w:t>140</w:t>
            </w:r>
          </w:p>
        </w:tc>
        <w:tc>
          <w:tcPr>
            <w:tcW w:w="1800" w:type="dxa"/>
          </w:tcPr>
          <w:p w14:paraId="31BA4791" w14:textId="77777777" w:rsidR="00E41C2D" w:rsidRDefault="00E41C2D" w:rsidP="00E41C2D">
            <w:pPr>
              <w:spacing w:after="0" w:line="240" w:lineRule="auto"/>
              <w:rPr>
                <w:rFonts w:eastAsia="Arial" w:cs="Arial"/>
                <w:bCs/>
                <w:position w:val="-2"/>
                <w:szCs w:val="16"/>
              </w:rPr>
            </w:pPr>
            <w:r>
              <w:rPr>
                <w:rFonts w:eastAsia="Arial" w:cs="Arial"/>
                <w:bCs/>
                <w:position w:val="-2"/>
                <w:szCs w:val="16"/>
              </w:rPr>
              <w:t>1,154 x 300 x 249</w:t>
            </w:r>
          </w:p>
        </w:tc>
        <w:tc>
          <w:tcPr>
            <w:tcW w:w="1260" w:type="dxa"/>
          </w:tcPr>
          <w:p w14:paraId="52586462" w14:textId="77777777" w:rsidR="00E41C2D" w:rsidRDefault="00E41C2D" w:rsidP="00E41C2D">
            <w:pPr>
              <w:spacing w:after="0" w:line="240" w:lineRule="auto"/>
              <w:rPr>
                <w:rFonts w:eastAsia="Arial" w:cs="Arial"/>
                <w:bCs/>
                <w:position w:val="-2"/>
                <w:szCs w:val="16"/>
              </w:rPr>
            </w:pPr>
            <w:r>
              <w:rPr>
                <w:rFonts w:eastAsia="Arial" w:cs="Arial"/>
                <w:bCs/>
                <w:position w:val="-2"/>
                <w:szCs w:val="16"/>
              </w:rPr>
              <w:t>DN 25</w:t>
            </w:r>
          </w:p>
        </w:tc>
        <w:tc>
          <w:tcPr>
            <w:tcW w:w="1458" w:type="dxa"/>
          </w:tcPr>
          <w:p w14:paraId="240FF439"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1021037</w:t>
            </w:r>
          </w:p>
        </w:tc>
      </w:tr>
      <w:tr w:rsidR="00E41C2D" w:rsidRPr="00E35BE2" w14:paraId="28B08F4D" w14:textId="77777777" w:rsidTr="00E41C2D">
        <w:tc>
          <w:tcPr>
            <w:tcW w:w="1350" w:type="dxa"/>
            <w:shd w:val="clear" w:color="auto" w:fill="D9D9D9" w:themeFill="background1" w:themeFillShade="D9"/>
          </w:tcPr>
          <w:p w14:paraId="3CB2965C"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40.0</w:t>
            </w:r>
          </w:p>
        </w:tc>
        <w:tc>
          <w:tcPr>
            <w:tcW w:w="1440" w:type="dxa"/>
            <w:shd w:val="clear" w:color="auto" w:fill="D9D9D9" w:themeFill="background1" w:themeFillShade="D9"/>
          </w:tcPr>
          <w:p w14:paraId="2A3F1473" w14:textId="77777777" w:rsidR="00E41C2D" w:rsidRDefault="00E41C2D" w:rsidP="00E41C2D">
            <w:pPr>
              <w:spacing w:after="0" w:line="240" w:lineRule="auto"/>
              <w:rPr>
                <w:rFonts w:eastAsia="Arial" w:cs="Arial"/>
                <w:bCs/>
                <w:position w:val="-2"/>
                <w:szCs w:val="16"/>
              </w:rPr>
            </w:pPr>
            <w:r>
              <w:rPr>
                <w:rFonts w:eastAsia="Arial" w:cs="Arial"/>
                <w:bCs/>
                <w:position w:val="-2"/>
                <w:szCs w:val="16"/>
              </w:rPr>
              <w:t>500</w:t>
            </w:r>
          </w:p>
        </w:tc>
        <w:tc>
          <w:tcPr>
            <w:tcW w:w="1800" w:type="dxa"/>
            <w:shd w:val="clear" w:color="auto" w:fill="D9D9D9" w:themeFill="background1" w:themeFillShade="D9"/>
          </w:tcPr>
          <w:p w14:paraId="51004F20" w14:textId="77777777" w:rsidR="00E41C2D" w:rsidRDefault="00E41C2D" w:rsidP="00E41C2D">
            <w:pPr>
              <w:spacing w:after="0" w:line="240" w:lineRule="auto"/>
              <w:rPr>
                <w:rFonts w:eastAsia="Arial" w:cs="Arial"/>
                <w:bCs/>
                <w:position w:val="-2"/>
                <w:szCs w:val="16"/>
              </w:rPr>
            </w:pPr>
            <w:r>
              <w:rPr>
                <w:rFonts w:eastAsia="Arial" w:cs="Arial"/>
                <w:bCs/>
                <w:position w:val="-2"/>
                <w:szCs w:val="16"/>
              </w:rPr>
              <w:t>1,156 x 330 x 264</w:t>
            </w:r>
          </w:p>
        </w:tc>
        <w:tc>
          <w:tcPr>
            <w:tcW w:w="1260" w:type="dxa"/>
            <w:shd w:val="clear" w:color="auto" w:fill="D9D9D9" w:themeFill="background1" w:themeFillShade="D9"/>
          </w:tcPr>
          <w:p w14:paraId="13E8662E" w14:textId="77777777" w:rsidR="00E41C2D" w:rsidRDefault="00E41C2D" w:rsidP="00E41C2D">
            <w:pPr>
              <w:spacing w:after="0" w:line="240" w:lineRule="auto"/>
              <w:rPr>
                <w:rFonts w:eastAsia="Arial" w:cs="Arial"/>
                <w:bCs/>
                <w:position w:val="-2"/>
                <w:szCs w:val="16"/>
              </w:rPr>
            </w:pPr>
            <w:r>
              <w:rPr>
                <w:rFonts w:eastAsia="Arial" w:cs="Arial"/>
                <w:bCs/>
                <w:position w:val="-2"/>
                <w:szCs w:val="16"/>
              </w:rPr>
              <w:t>DN 25</w:t>
            </w:r>
          </w:p>
        </w:tc>
        <w:tc>
          <w:tcPr>
            <w:tcW w:w="1458" w:type="dxa"/>
            <w:shd w:val="clear" w:color="auto" w:fill="D9D9D9" w:themeFill="background1" w:themeFillShade="D9"/>
          </w:tcPr>
          <w:p w14:paraId="55A4A73C"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1026335</w:t>
            </w:r>
          </w:p>
        </w:tc>
      </w:tr>
      <w:tr w:rsidR="00E41C2D" w:rsidRPr="00E35BE2" w14:paraId="12961445" w14:textId="77777777" w:rsidTr="00E41C2D">
        <w:tc>
          <w:tcPr>
            <w:tcW w:w="1350" w:type="dxa"/>
          </w:tcPr>
          <w:p w14:paraId="18764309"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73.0</w:t>
            </w:r>
          </w:p>
        </w:tc>
        <w:tc>
          <w:tcPr>
            <w:tcW w:w="1440" w:type="dxa"/>
          </w:tcPr>
          <w:p w14:paraId="0BF65D61" w14:textId="77777777" w:rsidR="00E41C2D" w:rsidRDefault="00E41C2D" w:rsidP="00E41C2D">
            <w:pPr>
              <w:spacing w:after="0" w:line="240" w:lineRule="auto"/>
              <w:rPr>
                <w:rFonts w:eastAsia="Arial" w:cs="Arial"/>
                <w:bCs/>
                <w:position w:val="-2"/>
                <w:szCs w:val="16"/>
              </w:rPr>
            </w:pPr>
            <w:r>
              <w:rPr>
                <w:rFonts w:eastAsia="Arial" w:cs="Arial"/>
                <w:bCs/>
                <w:position w:val="-2"/>
                <w:szCs w:val="16"/>
              </w:rPr>
              <w:t>500</w:t>
            </w:r>
          </w:p>
        </w:tc>
        <w:tc>
          <w:tcPr>
            <w:tcW w:w="1800" w:type="dxa"/>
          </w:tcPr>
          <w:p w14:paraId="0569130E" w14:textId="77777777" w:rsidR="00E41C2D" w:rsidRDefault="00E41C2D" w:rsidP="00E41C2D">
            <w:pPr>
              <w:spacing w:after="0" w:line="240" w:lineRule="auto"/>
              <w:rPr>
                <w:rFonts w:eastAsia="Arial" w:cs="Arial"/>
                <w:bCs/>
                <w:position w:val="-2"/>
                <w:szCs w:val="16"/>
              </w:rPr>
            </w:pPr>
            <w:r>
              <w:rPr>
                <w:rFonts w:eastAsia="Arial" w:cs="Arial"/>
                <w:bCs/>
                <w:position w:val="-2"/>
                <w:szCs w:val="16"/>
              </w:rPr>
              <w:t>1,158 x 400 x 320</w:t>
            </w:r>
          </w:p>
        </w:tc>
        <w:tc>
          <w:tcPr>
            <w:tcW w:w="1260" w:type="dxa"/>
          </w:tcPr>
          <w:p w14:paraId="2B0CB822" w14:textId="77777777" w:rsidR="00E41C2D" w:rsidRDefault="00E41C2D" w:rsidP="00E41C2D">
            <w:pPr>
              <w:spacing w:after="0" w:line="240" w:lineRule="auto"/>
              <w:rPr>
                <w:rFonts w:eastAsia="Arial" w:cs="Arial"/>
                <w:bCs/>
                <w:position w:val="-2"/>
                <w:szCs w:val="16"/>
              </w:rPr>
            </w:pPr>
            <w:r>
              <w:rPr>
                <w:rFonts w:eastAsia="Arial" w:cs="Arial"/>
                <w:bCs/>
                <w:position w:val="-2"/>
                <w:szCs w:val="16"/>
              </w:rPr>
              <w:t>DN 32</w:t>
            </w:r>
          </w:p>
        </w:tc>
        <w:tc>
          <w:tcPr>
            <w:tcW w:w="1458" w:type="dxa"/>
          </w:tcPr>
          <w:p w14:paraId="2200C519"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1019971</w:t>
            </w:r>
          </w:p>
        </w:tc>
      </w:tr>
      <w:tr w:rsidR="00E41C2D" w:rsidRPr="00E35BE2" w14:paraId="63BBF3A7" w14:textId="77777777" w:rsidTr="00E41C2D">
        <w:tc>
          <w:tcPr>
            <w:tcW w:w="1350" w:type="dxa"/>
            <w:shd w:val="clear" w:color="auto" w:fill="D9D9D9" w:themeFill="background1" w:themeFillShade="D9"/>
          </w:tcPr>
          <w:p w14:paraId="229459C9" w14:textId="77777777" w:rsidR="00E41C2D" w:rsidRPr="009B037F" w:rsidRDefault="00E41C2D" w:rsidP="00E41C2D">
            <w:pPr>
              <w:spacing w:after="0" w:line="240" w:lineRule="auto"/>
              <w:rPr>
                <w:rFonts w:eastAsia="Arial" w:cs="Arial"/>
                <w:b/>
                <w:bCs/>
                <w:position w:val="-2"/>
                <w:szCs w:val="16"/>
              </w:rPr>
            </w:pPr>
            <w:r w:rsidRPr="009B037F">
              <w:rPr>
                <w:rFonts w:eastAsia="Arial" w:cs="Arial"/>
                <w:b/>
                <w:bCs/>
                <w:position w:val="-2"/>
                <w:szCs w:val="16"/>
              </w:rPr>
              <w:t>110.0</w:t>
            </w:r>
          </w:p>
        </w:tc>
        <w:tc>
          <w:tcPr>
            <w:tcW w:w="1440" w:type="dxa"/>
            <w:shd w:val="clear" w:color="auto" w:fill="D9D9D9" w:themeFill="background1" w:themeFillShade="D9"/>
          </w:tcPr>
          <w:p w14:paraId="304528C5" w14:textId="77777777" w:rsidR="00E41C2D" w:rsidRDefault="00E41C2D" w:rsidP="00E41C2D">
            <w:pPr>
              <w:spacing w:after="0" w:line="240" w:lineRule="auto"/>
              <w:rPr>
                <w:rFonts w:eastAsia="Arial" w:cs="Arial"/>
                <w:bCs/>
                <w:position w:val="-2"/>
                <w:szCs w:val="16"/>
              </w:rPr>
            </w:pPr>
            <w:r>
              <w:rPr>
                <w:rFonts w:eastAsia="Arial" w:cs="Arial"/>
                <w:bCs/>
                <w:position w:val="-2"/>
                <w:szCs w:val="16"/>
              </w:rPr>
              <w:t>500</w:t>
            </w:r>
          </w:p>
        </w:tc>
        <w:tc>
          <w:tcPr>
            <w:tcW w:w="1800" w:type="dxa"/>
            <w:shd w:val="clear" w:color="auto" w:fill="D9D9D9" w:themeFill="background1" w:themeFillShade="D9"/>
          </w:tcPr>
          <w:p w14:paraId="6839E29C" w14:textId="77777777" w:rsidR="00E41C2D" w:rsidRDefault="00E41C2D" w:rsidP="00E41C2D">
            <w:pPr>
              <w:spacing w:after="0" w:line="240" w:lineRule="auto"/>
              <w:rPr>
                <w:rFonts w:eastAsia="Arial" w:cs="Arial"/>
                <w:bCs/>
                <w:position w:val="-2"/>
                <w:szCs w:val="16"/>
              </w:rPr>
            </w:pPr>
            <w:r>
              <w:rPr>
                <w:rFonts w:eastAsia="Arial" w:cs="Arial"/>
                <w:bCs/>
                <w:position w:val="-2"/>
                <w:szCs w:val="16"/>
              </w:rPr>
              <w:t>1,160 x 450 x 375</w:t>
            </w:r>
          </w:p>
        </w:tc>
        <w:tc>
          <w:tcPr>
            <w:tcW w:w="1260" w:type="dxa"/>
            <w:shd w:val="clear" w:color="auto" w:fill="D9D9D9" w:themeFill="background1" w:themeFillShade="D9"/>
          </w:tcPr>
          <w:p w14:paraId="0FB75ABC" w14:textId="77777777" w:rsidR="00E41C2D" w:rsidRDefault="00E41C2D" w:rsidP="00E41C2D">
            <w:pPr>
              <w:spacing w:after="0" w:line="240" w:lineRule="auto"/>
              <w:rPr>
                <w:rFonts w:eastAsia="Arial" w:cs="Arial"/>
                <w:bCs/>
                <w:position w:val="-2"/>
                <w:szCs w:val="16"/>
              </w:rPr>
            </w:pPr>
            <w:r>
              <w:rPr>
                <w:rFonts w:eastAsia="Arial" w:cs="Arial"/>
                <w:bCs/>
                <w:position w:val="-2"/>
                <w:szCs w:val="16"/>
              </w:rPr>
              <w:t>DN 40</w:t>
            </w:r>
          </w:p>
        </w:tc>
        <w:tc>
          <w:tcPr>
            <w:tcW w:w="1458" w:type="dxa"/>
            <w:shd w:val="clear" w:color="auto" w:fill="D9D9D9" w:themeFill="background1" w:themeFillShade="D9"/>
          </w:tcPr>
          <w:p w14:paraId="08208C88" w14:textId="77777777" w:rsidR="00E41C2D" w:rsidRDefault="00E41C2D" w:rsidP="00E41C2D">
            <w:pPr>
              <w:spacing w:after="0" w:line="240" w:lineRule="auto"/>
              <w:rPr>
                <w:rFonts w:eastAsia="Arial" w:cs="Arial"/>
                <w:bCs/>
                <w:position w:val="-2"/>
                <w:szCs w:val="16"/>
              </w:rPr>
            </w:pPr>
            <w:r>
              <w:rPr>
                <w:rFonts w:eastAsia="Arial" w:cs="Arial"/>
                <w:bCs/>
                <w:position w:val="-2"/>
                <w:szCs w:val="16"/>
              </w:rPr>
              <w:t>1027238</w:t>
            </w:r>
          </w:p>
        </w:tc>
      </w:tr>
    </w:tbl>
    <w:p w14:paraId="3C7F3AFD" w14:textId="77777777" w:rsidR="00E41C2D" w:rsidRDefault="00E41C2D" w:rsidP="00E41C2D">
      <w:pPr>
        <w:spacing w:before="120" w:after="120"/>
        <w:ind w:left="2160"/>
        <w:rPr>
          <w:rFonts w:eastAsia="Arial" w:cs="Arial"/>
          <w:szCs w:val="16"/>
        </w:rPr>
      </w:pPr>
      <w:r>
        <w:rPr>
          <w:rFonts w:eastAsia="Arial" w:cs="Arial"/>
          <w:b/>
          <w:bCs/>
          <w:szCs w:val="16"/>
        </w:rPr>
        <w:t>Note:</w:t>
      </w:r>
    </w:p>
    <w:p w14:paraId="7806D645" w14:textId="77777777" w:rsidR="00E41C2D" w:rsidRDefault="00E41C2D" w:rsidP="00E41C2D">
      <w:pPr>
        <w:spacing w:before="120" w:after="0"/>
        <w:ind w:left="2160"/>
        <w:rPr>
          <w:rFonts w:eastAsia="Arial" w:cs="Arial"/>
          <w:szCs w:val="16"/>
        </w:rPr>
      </w:pPr>
      <w:r>
        <w:rPr>
          <w:rFonts w:eastAsia="Arial" w:cs="Arial"/>
          <w:szCs w:val="16"/>
        </w:rPr>
        <w:t>The</w:t>
      </w:r>
      <w:r>
        <w:rPr>
          <w:rFonts w:eastAsia="Arial" w:cs="Arial"/>
          <w:spacing w:val="-18"/>
          <w:szCs w:val="16"/>
        </w:rPr>
        <w:t xml:space="preserve"> </w:t>
      </w:r>
      <w:r>
        <w:rPr>
          <w:rFonts w:eastAsia="Arial" w:cs="Arial"/>
          <w:w w:val="98"/>
          <w:szCs w:val="16"/>
        </w:rPr>
        <w:t>catalytic</w:t>
      </w:r>
      <w:r>
        <w:rPr>
          <w:rFonts w:eastAsia="Arial" w:cs="Arial"/>
          <w:spacing w:val="-7"/>
          <w:w w:val="98"/>
          <w:szCs w:val="16"/>
        </w:rPr>
        <w:t xml:space="preserve"> </w:t>
      </w:r>
      <w:r>
        <w:rPr>
          <w:rFonts w:eastAsia="Arial" w:cs="Arial"/>
          <w:w w:val="98"/>
          <w:szCs w:val="16"/>
        </w:rPr>
        <w:t>residual</w:t>
      </w:r>
      <w:r>
        <w:rPr>
          <w:rFonts w:eastAsia="Arial" w:cs="Arial"/>
          <w:spacing w:val="-8"/>
          <w:w w:val="98"/>
          <w:szCs w:val="16"/>
        </w:rPr>
        <w:t xml:space="preserve"> </w:t>
      </w:r>
      <w:r>
        <w:rPr>
          <w:rFonts w:eastAsia="Arial" w:cs="Arial"/>
          <w:spacing w:val="1"/>
          <w:w w:val="98"/>
          <w:szCs w:val="16"/>
        </w:rPr>
        <w:t>o</w:t>
      </w:r>
      <w:r>
        <w:rPr>
          <w:rFonts w:eastAsia="Arial" w:cs="Arial"/>
          <w:spacing w:val="-1"/>
          <w:w w:val="98"/>
          <w:szCs w:val="16"/>
        </w:rPr>
        <w:t>z</w:t>
      </w:r>
      <w:r>
        <w:rPr>
          <w:rFonts w:eastAsia="Arial" w:cs="Arial"/>
          <w:spacing w:val="1"/>
          <w:w w:val="98"/>
          <w:szCs w:val="16"/>
        </w:rPr>
        <w:t>o</w:t>
      </w:r>
      <w:r>
        <w:rPr>
          <w:rFonts w:eastAsia="Arial" w:cs="Arial"/>
          <w:w w:val="98"/>
          <w:szCs w:val="16"/>
        </w:rPr>
        <w:t>ne</w:t>
      </w:r>
      <w:r>
        <w:rPr>
          <w:rFonts w:eastAsia="Arial" w:cs="Arial"/>
          <w:spacing w:val="-9"/>
          <w:w w:val="98"/>
          <w:szCs w:val="16"/>
        </w:rPr>
        <w:t xml:space="preserve"> </w:t>
      </w:r>
      <w:r>
        <w:rPr>
          <w:rFonts w:eastAsia="Arial" w:cs="Arial"/>
          <w:spacing w:val="1"/>
          <w:w w:val="98"/>
          <w:szCs w:val="16"/>
        </w:rPr>
        <w:t>de</w:t>
      </w:r>
      <w:r>
        <w:rPr>
          <w:rFonts w:eastAsia="Arial" w:cs="Arial"/>
          <w:spacing w:val="-1"/>
          <w:w w:val="98"/>
          <w:szCs w:val="16"/>
        </w:rPr>
        <w:t>s</w:t>
      </w:r>
      <w:r>
        <w:rPr>
          <w:rFonts w:eastAsia="Arial" w:cs="Arial"/>
          <w:w w:val="98"/>
          <w:szCs w:val="16"/>
        </w:rPr>
        <w:t>t</w:t>
      </w:r>
      <w:r>
        <w:rPr>
          <w:rFonts w:eastAsia="Arial" w:cs="Arial"/>
          <w:spacing w:val="1"/>
          <w:w w:val="98"/>
          <w:szCs w:val="16"/>
        </w:rPr>
        <w:t>ru</w:t>
      </w:r>
      <w:r>
        <w:rPr>
          <w:rFonts w:eastAsia="Arial" w:cs="Arial"/>
          <w:w w:val="98"/>
          <w:szCs w:val="16"/>
        </w:rPr>
        <w:t>ct</w:t>
      </w:r>
      <w:r>
        <w:rPr>
          <w:rFonts w:eastAsia="Arial" w:cs="Arial"/>
          <w:spacing w:val="1"/>
          <w:w w:val="98"/>
          <w:szCs w:val="16"/>
        </w:rPr>
        <w:t>o</w:t>
      </w:r>
      <w:r>
        <w:rPr>
          <w:rFonts w:eastAsia="Arial" w:cs="Arial"/>
          <w:w w:val="98"/>
          <w:szCs w:val="16"/>
        </w:rPr>
        <w:t>r</w:t>
      </w:r>
      <w:r>
        <w:rPr>
          <w:rFonts w:eastAsia="Arial" w:cs="Arial"/>
          <w:spacing w:val="-4"/>
          <w:w w:val="98"/>
          <w:szCs w:val="16"/>
        </w:rPr>
        <w:t xml:space="preserve"> </w:t>
      </w:r>
      <w:r>
        <w:rPr>
          <w:rFonts w:eastAsia="Arial" w:cs="Arial"/>
          <w:spacing w:val="-1"/>
          <w:w w:val="98"/>
          <w:szCs w:val="16"/>
        </w:rPr>
        <w:t>m</w:t>
      </w:r>
      <w:r>
        <w:rPr>
          <w:rFonts w:eastAsia="Arial" w:cs="Arial"/>
          <w:w w:val="98"/>
          <w:szCs w:val="16"/>
        </w:rPr>
        <w:t>u</w:t>
      </w:r>
      <w:r>
        <w:rPr>
          <w:rFonts w:eastAsia="Arial" w:cs="Arial"/>
          <w:spacing w:val="1"/>
          <w:w w:val="98"/>
          <w:szCs w:val="16"/>
        </w:rPr>
        <w:t>s</w:t>
      </w:r>
      <w:r>
        <w:rPr>
          <w:rFonts w:eastAsia="Arial" w:cs="Arial"/>
          <w:w w:val="98"/>
          <w:szCs w:val="16"/>
        </w:rPr>
        <w:t>t</w:t>
      </w:r>
      <w:r>
        <w:rPr>
          <w:rFonts w:eastAsia="Arial" w:cs="Arial"/>
          <w:spacing w:val="-11"/>
          <w:w w:val="98"/>
          <w:szCs w:val="16"/>
        </w:rPr>
        <w:t xml:space="preserve"> </w:t>
      </w:r>
      <w:r>
        <w:rPr>
          <w:rFonts w:eastAsia="Arial" w:cs="Arial"/>
          <w:w w:val="98"/>
          <w:szCs w:val="16"/>
        </w:rPr>
        <w:t>o</w:t>
      </w:r>
      <w:r>
        <w:rPr>
          <w:rFonts w:eastAsia="Arial" w:cs="Arial"/>
          <w:spacing w:val="1"/>
          <w:w w:val="98"/>
          <w:szCs w:val="16"/>
        </w:rPr>
        <w:t>n</w:t>
      </w:r>
      <w:r>
        <w:rPr>
          <w:rFonts w:eastAsia="Arial" w:cs="Arial"/>
          <w:w w:val="98"/>
          <w:szCs w:val="16"/>
        </w:rPr>
        <w:t>ly</w:t>
      </w:r>
      <w:r>
        <w:rPr>
          <w:rFonts w:eastAsia="Arial" w:cs="Arial"/>
          <w:spacing w:val="-11"/>
          <w:w w:val="98"/>
          <w:szCs w:val="16"/>
        </w:rPr>
        <w:t xml:space="preserve"> </w:t>
      </w:r>
      <w:r>
        <w:rPr>
          <w:rFonts w:eastAsia="Arial" w:cs="Arial"/>
          <w:szCs w:val="16"/>
        </w:rPr>
        <w:t>be</w:t>
      </w:r>
      <w:r>
        <w:rPr>
          <w:rFonts w:eastAsia="Arial" w:cs="Arial"/>
          <w:spacing w:val="-14"/>
          <w:szCs w:val="16"/>
        </w:rPr>
        <w:t xml:space="preserve"> </w:t>
      </w:r>
      <w:r>
        <w:rPr>
          <w:rFonts w:eastAsia="Arial" w:cs="Arial"/>
          <w:spacing w:val="1"/>
          <w:w w:val="99"/>
          <w:szCs w:val="16"/>
        </w:rPr>
        <w:t>use</w:t>
      </w:r>
      <w:r>
        <w:rPr>
          <w:rFonts w:eastAsia="Arial" w:cs="Arial"/>
          <w:w w:val="99"/>
          <w:szCs w:val="16"/>
        </w:rPr>
        <w:t>d</w:t>
      </w:r>
      <w:r>
        <w:rPr>
          <w:rFonts w:eastAsia="Arial" w:cs="Arial"/>
          <w:spacing w:val="-15"/>
          <w:w w:val="99"/>
          <w:szCs w:val="16"/>
        </w:rPr>
        <w:t xml:space="preserve"> </w:t>
      </w:r>
      <w:r>
        <w:rPr>
          <w:rFonts w:eastAsia="Arial" w:cs="Arial"/>
          <w:spacing w:val="1"/>
          <w:szCs w:val="16"/>
        </w:rPr>
        <w:t>i</w:t>
      </w:r>
      <w:r>
        <w:rPr>
          <w:rFonts w:eastAsia="Arial" w:cs="Arial"/>
          <w:szCs w:val="16"/>
        </w:rPr>
        <w:t>n</w:t>
      </w:r>
      <w:r>
        <w:rPr>
          <w:rFonts w:eastAsia="Arial" w:cs="Arial"/>
          <w:spacing w:val="-17"/>
          <w:szCs w:val="16"/>
        </w:rPr>
        <w:t xml:space="preserve"> </w:t>
      </w:r>
      <w:r>
        <w:rPr>
          <w:rFonts w:eastAsia="Arial" w:cs="Arial"/>
          <w:spacing w:val="1"/>
          <w:w w:val="98"/>
          <w:szCs w:val="16"/>
        </w:rPr>
        <w:t>c</w:t>
      </w:r>
      <w:r>
        <w:rPr>
          <w:rFonts w:eastAsia="Arial" w:cs="Arial"/>
          <w:w w:val="98"/>
          <w:szCs w:val="16"/>
        </w:rPr>
        <w:t>hl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ne-f</w:t>
      </w:r>
      <w:r>
        <w:rPr>
          <w:rFonts w:eastAsia="Arial" w:cs="Arial"/>
          <w:spacing w:val="1"/>
          <w:w w:val="98"/>
          <w:szCs w:val="16"/>
        </w:rPr>
        <w:t>re</w:t>
      </w:r>
      <w:r>
        <w:rPr>
          <w:rFonts w:eastAsia="Arial" w:cs="Arial"/>
          <w:w w:val="98"/>
          <w:szCs w:val="16"/>
        </w:rPr>
        <w:t>e</w:t>
      </w:r>
      <w:r>
        <w:rPr>
          <w:rFonts w:eastAsia="Arial" w:cs="Arial"/>
          <w:spacing w:val="-8"/>
          <w:w w:val="98"/>
          <w:szCs w:val="16"/>
        </w:rPr>
        <w:t xml:space="preserve"> </w:t>
      </w:r>
      <w:r>
        <w:rPr>
          <w:rFonts w:eastAsia="Arial" w:cs="Arial"/>
          <w:spacing w:val="1"/>
          <w:szCs w:val="16"/>
        </w:rPr>
        <w:t>g</w:t>
      </w:r>
      <w:r>
        <w:rPr>
          <w:rFonts w:eastAsia="Arial" w:cs="Arial"/>
          <w:szCs w:val="16"/>
        </w:rPr>
        <w:t>as</w:t>
      </w:r>
      <w:r>
        <w:rPr>
          <w:rFonts w:eastAsia="Arial" w:cs="Arial"/>
          <w:spacing w:val="-18"/>
          <w:szCs w:val="16"/>
        </w:rPr>
        <w:t xml:space="preserve"> </w:t>
      </w:r>
      <w:r>
        <w:rPr>
          <w:rFonts w:eastAsia="Arial" w:cs="Arial"/>
          <w:spacing w:val="1"/>
          <w:szCs w:val="16"/>
        </w:rPr>
        <w:t>fl</w:t>
      </w:r>
      <w:r>
        <w:rPr>
          <w:rFonts w:eastAsia="Arial" w:cs="Arial"/>
          <w:szCs w:val="16"/>
        </w:rPr>
        <w:t>o</w:t>
      </w:r>
      <w:r>
        <w:rPr>
          <w:rFonts w:eastAsia="Arial" w:cs="Arial"/>
          <w:spacing w:val="1"/>
          <w:szCs w:val="16"/>
        </w:rPr>
        <w:t>w</w:t>
      </w:r>
      <w:r>
        <w:rPr>
          <w:rFonts w:eastAsia="Arial" w:cs="Arial"/>
          <w:spacing w:val="-1"/>
          <w:szCs w:val="16"/>
        </w:rPr>
        <w:t>s</w:t>
      </w:r>
      <w:r>
        <w:rPr>
          <w:rFonts w:eastAsia="Arial" w:cs="Arial"/>
          <w:szCs w:val="16"/>
        </w:rPr>
        <w:t>.</w:t>
      </w:r>
      <w:r>
        <w:rPr>
          <w:rFonts w:eastAsia="Arial" w:cs="Arial"/>
          <w:spacing w:val="-16"/>
          <w:szCs w:val="16"/>
        </w:rPr>
        <w:t xml:space="preserve"> </w:t>
      </w:r>
      <w:r>
        <w:rPr>
          <w:rFonts w:eastAsia="Arial" w:cs="Arial"/>
          <w:spacing w:val="1"/>
          <w:szCs w:val="16"/>
        </w:rPr>
        <w:t>Th</w:t>
      </w:r>
      <w:r>
        <w:rPr>
          <w:rFonts w:eastAsia="Arial" w:cs="Arial"/>
          <w:szCs w:val="16"/>
        </w:rPr>
        <w:t>e</w:t>
      </w:r>
      <w:r>
        <w:rPr>
          <w:rFonts w:eastAsia="Arial" w:cs="Arial"/>
          <w:spacing w:val="-18"/>
          <w:szCs w:val="16"/>
        </w:rPr>
        <w:t xml:space="preserve"> </w:t>
      </w:r>
      <w:r>
        <w:rPr>
          <w:rFonts w:eastAsia="Arial" w:cs="Arial"/>
          <w:spacing w:val="1"/>
          <w:w w:val="98"/>
          <w:szCs w:val="16"/>
        </w:rPr>
        <w:t>PV</w:t>
      </w:r>
      <w:r>
        <w:rPr>
          <w:rFonts w:eastAsia="Arial" w:cs="Arial"/>
          <w:w w:val="98"/>
          <w:szCs w:val="16"/>
        </w:rPr>
        <w:t>C</w:t>
      </w:r>
      <w:r>
        <w:rPr>
          <w:rFonts w:eastAsia="Arial" w:cs="Arial"/>
          <w:spacing w:val="-14"/>
          <w:w w:val="98"/>
          <w:szCs w:val="16"/>
        </w:rPr>
        <w:t xml:space="preserve"> </w:t>
      </w:r>
      <w:r>
        <w:rPr>
          <w:rFonts w:eastAsia="Arial" w:cs="Arial"/>
          <w:spacing w:val="1"/>
          <w:w w:val="98"/>
          <w:szCs w:val="16"/>
        </w:rPr>
        <w:t>ve</w:t>
      </w:r>
      <w:r>
        <w:rPr>
          <w:rFonts w:eastAsia="Arial" w:cs="Arial"/>
          <w:w w:val="98"/>
          <w:szCs w:val="16"/>
        </w:rPr>
        <w:t>r</w:t>
      </w:r>
      <w:r>
        <w:rPr>
          <w:rFonts w:eastAsia="Arial" w:cs="Arial"/>
          <w:spacing w:val="1"/>
          <w:w w:val="98"/>
          <w:szCs w:val="16"/>
        </w:rPr>
        <w:t>s</w:t>
      </w:r>
      <w:r>
        <w:rPr>
          <w:rFonts w:eastAsia="Arial" w:cs="Arial"/>
          <w:w w:val="98"/>
          <w:szCs w:val="16"/>
        </w:rPr>
        <w:t>i</w:t>
      </w:r>
      <w:r>
        <w:rPr>
          <w:rFonts w:eastAsia="Arial" w:cs="Arial"/>
          <w:spacing w:val="1"/>
          <w:w w:val="98"/>
          <w:szCs w:val="16"/>
        </w:rPr>
        <w:t>o</w:t>
      </w:r>
      <w:r>
        <w:rPr>
          <w:rFonts w:eastAsia="Arial" w:cs="Arial"/>
          <w:w w:val="98"/>
          <w:szCs w:val="16"/>
        </w:rPr>
        <w:t>n</w:t>
      </w:r>
      <w:r>
        <w:rPr>
          <w:rFonts w:eastAsia="Arial" w:cs="Arial"/>
          <w:spacing w:val="-11"/>
          <w:w w:val="98"/>
          <w:szCs w:val="16"/>
        </w:rPr>
        <w:t xml:space="preserve"> </w:t>
      </w:r>
      <w:r>
        <w:rPr>
          <w:rFonts w:eastAsia="Arial" w:cs="Arial"/>
          <w:spacing w:val="1"/>
          <w:szCs w:val="16"/>
        </w:rPr>
        <w:t>mu</w:t>
      </w:r>
      <w:r>
        <w:rPr>
          <w:rFonts w:eastAsia="Arial" w:cs="Arial"/>
          <w:spacing w:val="-1"/>
          <w:szCs w:val="16"/>
        </w:rPr>
        <w:t>s</w:t>
      </w:r>
      <w:r>
        <w:rPr>
          <w:rFonts w:eastAsia="Arial" w:cs="Arial"/>
          <w:szCs w:val="16"/>
        </w:rPr>
        <w:t>t th</w:t>
      </w:r>
      <w:r>
        <w:rPr>
          <w:rFonts w:eastAsia="Arial" w:cs="Arial"/>
          <w:spacing w:val="-1"/>
          <w:szCs w:val="16"/>
        </w:rPr>
        <w:t>e</w:t>
      </w:r>
      <w:r>
        <w:rPr>
          <w:rFonts w:eastAsia="Arial" w:cs="Arial"/>
          <w:spacing w:val="1"/>
          <w:szCs w:val="16"/>
        </w:rPr>
        <w:t>r</w:t>
      </w:r>
      <w:r>
        <w:rPr>
          <w:rFonts w:eastAsia="Arial" w:cs="Arial"/>
          <w:szCs w:val="16"/>
        </w:rPr>
        <w:t>efore</w:t>
      </w:r>
      <w:r>
        <w:rPr>
          <w:rFonts w:eastAsia="Arial" w:cs="Arial"/>
          <w:spacing w:val="-12"/>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u</w:t>
      </w:r>
      <w:r>
        <w:rPr>
          <w:rFonts w:eastAsia="Arial" w:cs="Arial"/>
          <w:spacing w:val="-1"/>
          <w:szCs w:val="16"/>
        </w:rPr>
        <w:t>s</w:t>
      </w:r>
      <w:r>
        <w:rPr>
          <w:rFonts w:eastAsia="Arial" w:cs="Arial"/>
          <w:szCs w:val="16"/>
        </w:rPr>
        <w:t>ed</w:t>
      </w:r>
      <w:r>
        <w:rPr>
          <w:rFonts w:eastAsia="Arial" w:cs="Arial"/>
          <w:spacing w:val="-9"/>
          <w:szCs w:val="16"/>
        </w:rPr>
        <w:t xml:space="preserve"> </w:t>
      </w:r>
      <w:r>
        <w:rPr>
          <w:rFonts w:eastAsia="Arial" w:cs="Arial"/>
          <w:szCs w:val="16"/>
        </w:rPr>
        <w:t>for</w:t>
      </w:r>
      <w:r>
        <w:rPr>
          <w:rFonts w:eastAsia="Arial" w:cs="Arial"/>
          <w:spacing w:val="-7"/>
          <w:szCs w:val="16"/>
        </w:rPr>
        <w:t xml:space="preserve"> </w:t>
      </w:r>
      <w:r>
        <w:rPr>
          <w:rFonts w:eastAsia="Arial" w:cs="Arial"/>
          <w:spacing w:val="-1"/>
          <w:szCs w:val="16"/>
        </w:rPr>
        <w:t>s</w:t>
      </w:r>
      <w:r>
        <w:rPr>
          <w:rFonts w:eastAsia="Arial" w:cs="Arial"/>
          <w:spacing w:val="1"/>
          <w:szCs w:val="16"/>
        </w:rPr>
        <w:t>w</w:t>
      </w:r>
      <w:r>
        <w:rPr>
          <w:rFonts w:eastAsia="Arial" w:cs="Arial"/>
          <w:szCs w:val="16"/>
        </w:rPr>
        <w:t>i</w:t>
      </w:r>
      <w:r>
        <w:rPr>
          <w:rFonts w:eastAsia="Arial" w:cs="Arial"/>
          <w:spacing w:val="1"/>
          <w:szCs w:val="16"/>
        </w:rPr>
        <w:t>m</w:t>
      </w:r>
      <w:r>
        <w:rPr>
          <w:rFonts w:eastAsia="Arial" w:cs="Arial"/>
          <w:szCs w:val="16"/>
        </w:rPr>
        <w:t>m</w:t>
      </w:r>
      <w:r>
        <w:rPr>
          <w:rFonts w:eastAsia="Arial" w:cs="Arial"/>
          <w:spacing w:val="1"/>
          <w:szCs w:val="16"/>
        </w:rPr>
        <w:t>i</w:t>
      </w:r>
      <w:r>
        <w:rPr>
          <w:rFonts w:eastAsia="Arial" w:cs="Arial"/>
          <w:szCs w:val="16"/>
        </w:rPr>
        <w:t>ng</w:t>
      </w:r>
      <w:r>
        <w:rPr>
          <w:rFonts w:eastAsia="Arial" w:cs="Arial"/>
          <w:spacing w:val="-11"/>
          <w:szCs w:val="16"/>
        </w:rPr>
        <w:t xml:space="preserve"> </w:t>
      </w:r>
      <w:r>
        <w:rPr>
          <w:rFonts w:eastAsia="Arial" w:cs="Arial"/>
          <w:spacing w:val="1"/>
          <w:szCs w:val="16"/>
        </w:rPr>
        <w:t>p</w:t>
      </w:r>
      <w:r>
        <w:rPr>
          <w:rFonts w:eastAsia="Arial" w:cs="Arial"/>
          <w:szCs w:val="16"/>
        </w:rPr>
        <w:t>o</w:t>
      </w:r>
      <w:r>
        <w:rPr>
          <w:rFonts w:eastAsia="Arial" w:cs="Arial"/>
          <w:spacing w:val="1"/>
          <w:szCs w:val="16"/>
        </w:rPr>
        <w:t>o</w:t>
      </w:r>
      <w:r>
        <w:rPr>
          <w:rFonts w:eastAsia="Arial" w:cs="Arial"/>
          <w:szCs w:val="16"/>
        </w:rPr>
        <w:t>l</w:t>
      </w:r>
      <w:r>
        <w:rPr>
          <w:rFonts w:eastAsia="Arial" w:cs="Arial"/>
          <w:spacing w:val="-6"/>
          <w:szCs w:val="16"/>
        </w:rPr>
        <w:t xml:space="preserve"> </w:t>
      </w:r>
      <w:r>
        <w:rPr>
          <w:rFonts w:eastAsia="Arial" w:cs="Arial"/>
          <w:spacing w:val="1"/>
          <w:szCs w:val="16"/>
        </w:rPr>
        <w:t>a</w:t>
      </w:r>
      <w:r>
        <w:rPr>
          <w:rFonts w:eastAsia="Arial" w:cs="Arial"/>
          <w:szCs w:val="16"/>
        </w:rPr>
        <w:t>pp</w:t>
      </w:r>
      <w:r>
        <w:rPr>
          <w:rFonts w:eastAsia="Arial" w:cs="Arial"/>
          <w:spacing w:val="1"/>
          <w:szCs w:val="16"/>
        </w:rPr>
        <w:t>l</w:t>
      </w:r>
      <w:r>
        <w:rPr>
          <w:rFonts w:eastAsia="Arial" w:cs="Arial"/>
          <w:szCs w:val="16"/>
        </w:rPr>
        <w:t>icat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pacing w:val="-1"/>
          <w:szCs w:val="16"/>
        </w:rPr>
        <w:t>s</w:t>
      </w:r>
      <w:r>
        <w:rPr>
          <w:rFonts w:eastAsia="Arial" w:cs="Arial"/>
          <w:szCs w:val="16"/>
        </w:rPr>
        <w:t>.</w:t>
      </w:r>
    </w:p>
    <w:p w14:paraId="39571784" w14:textId="77777777" w:rsidR="00E41C2D" w:rsidRDefault="00E41C2D" w:rsidP="00E41C2D">
      <w:pPr>
        <w:spacing w:before="120" w:after="0" w:line="240" w:lineRule="auto"/>
        <w:ind w:left="1440"/>
        <w:rPr>
          <w:rFonts w:eastAsia="Arial" w:cs="Arial"/>
          <w:szCs w:val="16"/>
        </w:rPr>
      </w:pPr>
      <w:r>
        <w:rPr>
          <w:rFonts w:eastAsia="Arial" w:cs="Arial"/>
          <w:szCs w:val="16"/>
        </w:rPr>
        <w:br w:type="page"/>
      </w:r>
    </w:p>
    <w:p w14:paraId="5D2E05EF" w14:textId="77777777" w:rsidR="00E41C2D" w:rsidRDefault="00E41C2D" w:rsidP="006235F8">
      <w:pPr>
        <w:pStyle w:val="Heading3"/>
      </w:pPr>
      <w:bookmarkStart w:id="103" w:name="_Toc191973831"/>
      <w:r>
        <w:t>Room Air Monitoring</w:t>
      </w:r>
      <w:bookmarkEnd w:id="103"/>
    </w:p>
    <w:p w14:paraId="49A679A4" w14:textId="77777777" w:rsidR="00E41C2D" w:rsidRDefault="00E41C2D" w:rsidP="00E41C2D">
      <w:pPr>
        <w:spacing w:before="120" w:after="120" w:line="240" w:lineRule="auto"/>
        <w:ind w:left="2160"/>
        <w:rPr>
          <w:rFonts w:eastAsia="Arial" w:cs="Arial"/>
          <w:b/>
          <w:bCs/>
          <w:sz w:val="18"/>
          <w:szCs w:val="20"/>
        </w:rPr>
      </w:pPr>
      <w:r w:rsidRPr="009B037F">
        <w:rPr>
          <w:rFonts w:eastAsia="Arial" w:cs="Arial"/>
          <w:b/>
          <w:bCs/>
          <w:sz w:val="18"/>
          <w:szCs w:val="20"/>
        </w:rPr>
        <w:t>G</w:t>
      </w:r>
      <w:r w:rsidRPr="009B037F">
        <w:rPr>
          <w:rFonts w:eastAsia="Arial" w:cs="Arial"/>
          <w:b/>
          <w:bCs/>
          <w:spacing w:val="1"/>
          <w:sz w:val="18"/>
          <w:szCs w:val="20"/>
        </w:rPr>
        <w:t>a</w:t>
      </w:r>
      <w:r w:rsidRPr="009B037F">
        <w:rPr>
          <w:rFonts w:eastAsia="Arial" w:cs="Arial"/>
          <w:b/>
          <w:bCs/>
          <w:sz w:val="18"/>
          <w:szCs w:val="20"/>
        </w:rPr>
        <w:t>s</w:t>
      </w:r>
      <w:r w:rsidRPr="009B037F">
        <w:rPr>
          <w:rFonts w:eastAsia="Arial" w:cs="Arial"/>
          <w:b/>
          <w:bCs/>
          <w:spacing w:val="1"/>
          <w:sz w:val="18"/>
          <w:szCs w:val="20"/>
        </w:rPr>
        <w:t xml:space="preserve"> </w:t>
      </w:r>
      <w:r w:rsidRPr="009B037F">
        <w:rPr>
          <w:rFonts w:eastAsia="Arial" w:cs="Arial"/>
          <w:b/>
          <w:bCs/>
          <w:sz w:val="18"/>
          <w:szCs w:val="20"/>
        </w:rPr>
        <w:t>detectors</w:t>
      </w:r>
      <w:r w:rsidRPr="009B037F">
        <w:rPr>
          <w:rFonts w:eastAsia="Arial" w:cs="Arial"/>
          <w:b/>
          <w:bCs/>
          <w:spacing w:val="8"/>
          <w:sz w:val="18"/>
          <w:szCs w:val="20"/>
        </w:rPr>
        <w:t xml:space="preserve"> </w:t>
      </w:r>
      <w:r w:rsidRPr="009B037F">
        <w:rPr>
          <w:rFonts w:eastAsia="Arial" w:cs="Arial"/>
          <w:b/>
          <w:bCs/>
          <w:sz w:val="18"/>
          <w:szCs w:val="20"/>
        </w:rPr>
        <w:t>GMA</w:t>
      </w:r>
      <w:r w:rsidRPr="009B037F">
        <w:rPr>
          <w:rFonts w:eastAsia="Arial" w:cs="Arial"/>
          <w:b/>
          <w:bCs/>
          <w:spacing w:val="-7"/>
          <w:sz w:val="18"/>
          <w:szCs w:val="20"/>
        </w:rPr>
        <w:t xml:space="preserve"> </w:t>
      </w:r>
      <w:r w:rsidRPr="009B037F">
        <w:rPr>
          <w:rFonts w:eastAsia="Arial" w:cs="Arial"/>
          <w:b/>
          <w:bCs/>
          <w:sz w:val="18"/>
          <w:szCs w:val="20"/>
        </w:rPr>
        <w:t>36</w:t>
      </w:r>
      <w:r w:rsidRPr="009B037F">
        <w:rPr>
          <w:rFonts w:eastAsia="Arial" w:cs="Arial"/>
          <w:b/>
          <w:bCs/>
          <w:spacing w:val="6"/>
          <w:sz w:val="18"/>
          <w:szCs w:val="20"/>
        </w:rPr>
        <w:t xml:space="preserve"> </w:t>
      </w:r>
      <w:r w:rsidRPr="009B037F">
        <w:rPr>
          <w:rFonts w:eastAsia="Arial" w:cs="Arial"/>
          <w:b/>
          <w:bCs/>
          <w:sz w:val="18"/>
          <w:szCs w:val="20"/>
        </w:rPr>
        <w:t>ozone</w:t>
      </w:r>
      <w:r w:rsidRPr="009B037F">
        <w:rPr>
          <w:rFonts w:eastAsia="Arial" w:cs="Arial"/>
          <w:b/>
          <w:bCs/>
          <w:spacing w:val="-2"/>
          <w:sz w:val="18"/>
          <w:szCs w:val="20"/>
        </w:rPr>
        <w:t xml:space="preserve"> </w:t>
      </w:r>
      <w:r w:rsidRPr="009B037F">
        <w:rPr>
          <w:rFonts w:eastAsia="Arial" w:cs="Arial"/>
          <w:b/>
          <w:bCs/>
          <w:sz w:val="18"/>
          <w:szCs w:val="20"/>
        </w:rPr>
        <w:t>and</w:t>
      </w:r>
      <w:r w:rsidRPr="009B037F">
        <w:rPr>
          <w:rFonts w:eastAsia="Arial" w:cs="Arial"/>
          <w:b/>
          <w:bCs/>
          <w:spacing w:val="3"/>
          <w:sz w:val="18"/>
          <w:szCs w:val="20"/>
        </w:rPr>
        <w:t xml:space="preserve"> </w:t>
      </w:r>
      <w:r w:rsidRPr="009B037F">
        <w:rPr>
          <w:rFonts w:eastAsia="Arial" w:cs="Arial"/>
          <w:b/>
          <w:bCs/>
          <w:sz w:val="18"/>
          <w:szCs w:val="20"/>
        </w:rPr>
        <w:t>oxygen</w:t>
      </w:r>
    </w:p>
    <w:p w14:paraId="12955DED" w14:textId="77777777" w:rsidR="00E41C2D" w:rsidRDefault="00E41C2D" w:rsidP="00E41C2D">
      <w:pPr>
        <w:spacing w:before="120" w:after="80"/>
        <w:ind w:left="2160"/>
        <w:rPr>
          <w:rFonts w:eastAsia="Arial" w:cs="Arial"/>
          <w:szCs w:val="16"/>
        </w:rPr>
      </w:pPr>
      <w:r>
        <w:rPr>
          <w:rFonts w:eastAsia="Arial" w:cs="Arial"/>
          <w:spacing w:val="1"/>
          <w:szCs w:val="16"/>
        </w:rPr>
        <w:t>C</w:t>
      </w:r>
      <w:r>
        <w:rPr>
          <w:rFonts w:eastAsia="Arial" w:cs="Arial"/>
          <w:szCs w:val="16"/>
        </w:rPr>
        <w:t>ali</w:t>
      </w:r>
      <w:r>
        <w:rPr>
          <w:rFonts w:eastAsia="Arial" w:cs="Arial"/>
          <w:spacing w:val="1"/>
          <w:szCs w:val="16"/>
        </w:rPr>
        <w:t>b</w:t>
      </w:r>
      <w:r>
        <w:rPr>
          <w:rFonts w:eastAsia="Arial" w:cs="Arial"/>
          <w:szCs w:val="16"/>
        </w:rPr>
        <w:t>rata</w:t>
      </w:r>
      <w:r>
        <w:rPr>
          <w:rFonts w:eastAsia="Arial" w:cs="Arial"/>
          <w:spacing w:val="1"/>
          <w:szCs w:val="16"/>
        </w:rPr>
        <w:t>b</w:t>
      </w:r>
      <w:r>
        <w:rPr>
          <w:rFonts w:eastAsia="Arial" w:cs="Arial"/>
          <w:szCs w:val="16"/>
        </w:rPr>
        <w:t>le</w:t>
      </w:r>
      <w:r>
        <w:rPr>
          <w:rFonts w:eastAsia="Arial" w:cs="Arial"/>
          <w:spacing w:val="-17"/>
          <w:szCs w:val="16"/>
        </w:rPr>
        <w:t xml:space="preserve"> </w:t>
      </w:r>
      <w:r>
        <w:rPr>
          <w:rFonts w:eastAsia="Arial" w:cs="Arial"/>
          <w:szCs w:val="16"/>
        </w:rPr>
        <w:t>gas</w:t>
      </w:r>
      <w:r>
        <w:rPr>
          <w:rFonts w:eastAsia="Arial" w:cs="Arial"/>
          <w:spacing w:val="-11"/>
          <w:szCs w:val="16"/>
        </w:rPr>
        <w:t xml:space="preserve"> </w:t>
      </w:r>
      <w:r>
        <w:rPr>
          <w:rFonts w:eastAsia="Arial" w:cs="Arial"/>
          <w:szCs w:val="16"/>
        </w:rPr>
        <w:t>wa</w:t>
      </w:r>
      <w:r>
        <w:rPr>
          <w:rFonts w:eastAsia="Arial" w:cs="Arial"/>
          <w:spacing w:val="1"/>
          <w:szCs w:val="16"/>
        </w:rPr>
        <w:t>r</w:t>
      </w:r>
      <w:r>
        <w:rPr>
          <w:rFonts w:eastAsia="Arial" w:cs="Arial"/>
          <w:szCs w:val="16"/>
        </w:rPr>
        <w:t>n</w:t>
      </w:r>
      <w:r>
        <w:rPr>
          <w:rFonts w:eastAsia="Arial" w:cs="Arial"/>
          <w:spacing w:val="1"/>
          <w:szCs w:val="16"/>
        </w:rPr>
        <w:t>i</w:t>
      </w:r>
      <w:r>
        <w:rPr>
          <w:rFonts w:eastAsia="Arial" w:cs="Arial"/>
          <w:szCs w:val="16"/>
        </w:rPr>
        <w:t>ng</w:t>
      </w:r>
      <w:r>
        <w:rPr>
          <w:rFonts w:eastAsia="Arial" w:cs="Arial"/>
          <w:spacing w:val="-16"/>
          <w:szCs w:val="16"/>
        </w:rPr>
        <w:t xml:space="preserve"> </w:t>
      </w:r>
      <w:r>
        <w:rPr>
          <w:rFonts w:eastAsia="Arial" w:cs="Arial"/>
          <w:szCs w:val="16"/>
        </w:rPr>
        <w:t>devi</w:t>
      </w:r>
      <w:r>
        <w:rPr>
          <w:rFonts w:eastAsia="Arial" w:cs="Arial"/>
          <w:spacing w:val="1"/>
          <w:szCs w:val="16"/>
        </w:rPr>
        <w:t>c</w:t>
      </w:r>
      <w:r>
        <w:rPr>
          <w:rFonts w:eastAsia="Arial" w:cs="Arial"/>
          <w:szCs w:val="16"/>
        </w:rPr>
        <w:t>es</w:t>
      </w:r>
      <w:r>
        <w:rPr>
          <w:rFonts w:eastAsia="Arial" w:cs="Arial"/>
          <w:spacing w:val="-11"/>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10"/>
          <w:szCs w:val="16"/>
        </w:rPr>
        <w:t xml:space="preserve"> </w:t>
      </w:r>
      <w:r>
        <w:rPr>
          <w:rFonts w:eastAsia="Arial" w:cs="Arial"/>
          <w:szCs w:val="16"/>
        </w:rPr>
        <w:t>digital</w:t>
      </w:r>
      <w:r>
        <w:rPr>
          <w:rFonts w:eastAsia="Arial" w:cs="Arial"/>
          <w:spacing w:val="-12"/>
          <w:szCs w:val="16"/>
        </w:rPr>
        <w:t xml:space="preserve"> </w:t>
      </w:r>
      <w:r>
        <w:rPr>
          <w:rFonts w:eastAsia="Arial" w:cs="Arial"/>
          <w:szCs w:val="16"/>
        </w:rPr>
        <w:t>display</w:t>
      </w:r>
      <w:r>
        <w:rPr>
          <w:rFonts w:eastAsia="Arial" w:cs="Arial"/>
          <w:spacing w:val="-8"/>
          <w:szCs w:val="16"/>
        </w:rPr>
        <w:t xml:space="preserve"> </w:t>
      </w:r>
      <w:r>
        <w:rPr>
          <w:rFonts w:eastAsia="Arial" w:cs="Arial"/>
          <w:szCs w:val="16"/>
        </w:rPr>
        <w:t>of</w:t>
      </w:r>
      <w:r>
        <w:rPr>
          <w:rFonts w:eastAsia="Arial" w:cs="Arial"/>
          <w:spacing w:val="-8"/>
          <w:szCs w:val="16"/>
        </w:rPr>
        <w:t xml:space="preserve"> </w:t>
      </w:r>
      <w:r>
        <w:rPr>
          <w:rFonts w:eastAsia="Arial" w:cs="Arial"/>
          <w:szCs w:val="16"/>
        </w:rPr>
        <w:t>the</w:t>
      </w:r>
      <w:r>
        <w:rPr>
          <w:rFonts w:eastAsia="Arial" w:cs="Arial"/>
          <w:spacing w:val="-10"/>
          <w:szCs w:val="16"/>
        </w:rPr>
        <w:t xml:space="preserve"> </w:t>
      </w:r>
      <w:r>
        <w:rPr>
          <w:rFonts w:eastAsia="Arial" w:cs="Arial"/>
          <w:szCs w:val="16"/>
        </w:rPr>
        <w:t>d</w:t>
      </w:r>
      <w:r>
        <w:rPr>
          <w:rFonts w:eastAsia="Arial" w:cs="Arial"/>
          <w:spacing w:val="-1"/>
          <w:szCs w:val="16"/>
        </w:rPr>
        <w:t>e</w:t>
      </w:r>
      <w:r>
        <w:rPr>
          <w:rFonts w:eastAsia="Arial" w:cs="Arial"/>
          <w:szCs w:val="16"/>
        </w:rPr>
        <w:t>tec</w:t>
      </w:r>
      <w:r>
        <w:rPr>
          <w:rFonts w:eastAsia="Arial" w:cs="Arial"/>
          <w:spacing w:val="-1"/>
          <w:szCs w:val="16"/>
        </w:rPr>
        <w:t>t</w:t>
      </w:r>
      <w:r>
        <w:rPr>
          <w:rFonts w:eastAsia="Arial" w:cs="Arial"/>
          <w:szCs w:val="16"/>
        </w:rPr>
        <w:t>ed</w:t>
      </w:r>
      <w:r>
        <w:rPr>
          <w:rFonts w:eastAsia="Arial" w:cs="Arial"/>
          <w:spacing w:val="-8"/>
          <w:szCs w:val="16"/>
        </w:rPr>
        <w:t xml:space="preserve"> </w:t>
      </w:r>
      <w:r>
        <w:rPr>
          <w:rFonts w:eastAsia="Arial" w:cs="Arial"/>
          <w:szCs w:val="16"/>
        </w:rPr>
        <w:t>g</w:t>
      </w:r>
      <w:r>
        <w:rPr>
          <w:rFonts w:eastAsia="Arial" w:cs="Arial"/>
          <w:spacing w:val="1"/>
          <w:szCs w:val="16"/>
        </w:rPr>
        <w:t>a</w:t>
      </w:r>
      <w:r>
        <w:rPr>
          <w:rFonts w:eastAsia="Arial" w:cs="Arial"/>
          <w:szCs w:val="16"/>
        </w:rPr>
        <w:t>s</w:t>
      </w:r>
      <w:r>
        <w:rPr>
          <w:rFonts w:eastAsia="Arial" w:cs="Arial"/>
          <w:spacing w:val="-12"/>
          <w:szCs w:val="16"/>
        </w:rPr>
        <w:t xml:space="preserve"> </w:t>
      </w:r>
      <w:r>
        <w:rPr>
          <w:rFonts w:eastAsia="Arial" w:cs="Arial"/>
          <w:w w:val="99"/>
          <w:szCs w:val="16"/>
        </w:rPr>
        <w:t>concentr</w:t>
      </w:r>
      <w:r>
        <w:rPr>
          <w:rFonts w:eastAsia="Arial" w:cs="Arial"/>
          <w:spacing w:val="1"/>
          <w:w w:val="99"/>
          <w:szCs w:val="16"/>
        </w:rPr>
        <w:t>a</w:t>
      </w:r>
      <w:r>
        <w:rPr>
          <w:rFonts w:eastAsia="Arial" w:cs="Arial"/>
          <w:w w:val="99"/>
          <w:szCs w:val="16"/>
        </w:rPr>
        <w:t>tion.</w:t>
      </w:r>
      <w:r>
        <w:rPr>
          <w:rFonts w:eastAsia="Arial" w:cs="Arial"/>
          <w:spacing w:val="-8"/>
          <w:w w:val="99"/>
          <w:szCs w:val="16"/>
        </w:rPr>
        <w:t xml:space="preserve"> </w:t>
      </w:r>
      <w:r>
        <w:rPr>
          <w:rFonts w:eastAsia="Arial" w:cs="Arial"/>
          <w:szCs w:val="16"/>
        </w:rPr>
        <w:t>2</w:t>
      </w:r>
      <w:r>
        <w:rPr>
          <w:rFonts w:eastAsia="Arial" w:cs="Arial"/>
          <w:spacing w:val="-11"/>
          <w:szCs w:val="16"/>
        </w:rPr>
        <w:t xml:space="preserve"> </w:t>
      </w:r>
      <w:r>
        <w:rPr>
          <w:rFonts w:eastAsia="Arial" w:cs="Arial"/>
          <w:szCs w:val="16"/>
        </w:rPr>
        <w:t>relay</w:t>
      </w:r>
      <w:r>
        <w:rPr>
          <w:rFonts w:eastAsia="Arial" w:cs="Arial"/>
          <w:spacing w:val="-15"/>
          <w:szCs w:val="16"/>
        </w:rPr>
        <w:t xml:space="preserve"> </w:t>
      </w:r>
      <w:r>
        <w:rPr>
          <w:rFonts w:eastAsia="Arial" w:cs="Arial"/>
          <w:szCs w:val="16"/>
        </w:rPr>
        <w:t>out</w:t>
      </w:r>
      <w:r>
        <w:rPr>
          <w:rFonts w:eastAsia="Arial" w:cs="Arial"/>
          <w:spacing w:val="1"/>
          <w:szCs w:val="16"/>
        </w:rPr>
        <w:t>p</w:t>
      </w:r>
      <w:r>
        <w:rPr>
          <w:rFonts w:eastAsia="Arial" w:cs="Arial"/>
          <w:szCs w:val="16"/>
        </w:rPr>
        <w:t>uts</w:t>
      </w:r>
      <w:r>
        <w:rPr>
          <w:rFonts w:eastAsia="Arial" w:cs="Arial"/>
          <w:spacing w:val="-14"/>
          <w:szCs w:val="16"/>
        </w:rPr>
        <w:t xml:space="preserve"> </w:t>
      </w:r>
      <w:r>
        <w:rPr>
          <w:rFonts w:eastAsia="Arial" w:cs="Arial"/>
          <w:szCs w:val="16"/>
        </w:rPr>
        <w:t xml:space="preserve">for </w:t>
      </w:r>
      <w:r>
        <w:rPr>
          <w:rFonts w:eastAsia="Arial" w:cs="Arial"/>
          <w:spacing w:val="1"/>
          <w:szCs w:val="16"/>
        </w:rPr>
        <w:t>i</w:t>
      </w:r>
      <w:r>
        <w:rPr>
          <w:rFonts w:eastAsia="Arial" w:cs="Arial"/>
          <w:spacing w:val="-1"/>
          <w:szCs w:val="16"/>
        </w:rPr>
        <w:t>s</w:t>
      </w:r>
      <w:r>
        <w:rPr>
          <w:rFonts w:eastAsia="Arial" w:cs="Arial"/>
          <w:spacing w:val="1"/>
          <w:szCs w:val="16"/>
        </w:rPr>
        <w:t>s</w:t>
      </w:r>
      <w:r>
        <w:rPr>
          <w:rFonts w:eastAsia="Arial" w:cs="Arial"/>
          <w:szCs w:val="16"/>
        </w:rPr>
        <w:t>ue</w:t>
      </w:r>
      <w:r>
        <w:rPr>
          <w:rFonts w:eastAsia="Arial" w:cs="Arial"/>
          <w:spacing w:val="-14"/>
          <w:szCs w:val="16"/>
        </w:rPr>
        <w:t xml:space="preserve"> </w:t>
      </w:r>
      <w:r>
        <w:rPr>
          <w:rFonts w:eastAsia="Arial" w:cs="Arial"/>
          <w:szCs w:val="16"/>
        </w:rPr>
        <w:t>of</w:t>
      </w:r>
      <w:r>
        <w:rPr>
          <w:rFonts w:eastAsia="Arial" w:cs="Arial"/>
          <w:spacing w:val="-8"/>
          <w:szCs w:val="16"/>
        </w:rPr>
        <w:t xml:space="preserve"> </w:t>
      </w:r>
      <w:r>
        <w:rPr>
          <w:rFonts w:eastAsia="Arial" w:cs="Arial"/>
          <w:spacing w:val="1"/>
          <w:w w:val="98"/>
          <w:szCs w:val="16"/>
        </w:rPr>
        <w:t>i</w:t>
      </w:r>
      <w:r>
        <w:rPr>
          <w:rFonts w:eastAsia="Arial" w:cs="Arial"/>
          <w:w w:val="98"/>
          <w:szCs w:val="16"/>
        </w:rPr>
        <w:t>nf</w:t>
      </w:r>
      <w:r>
        <w:rPr>
          <w:rFonts w:eastAsia="Arial" w:cs="Arial"/>
          <w:spacing w:val="1"/>
          <w:w w:val="98"/>
          <w:szCs w:val="16"/>
        </w:rPr>
        <w:t>r</w:t>
      </w:r>
      <w:r>
        <w:rPr>
          <w:rFonts w:eastAsia="Arial" w:cs="Arial"/>
          <w:w w:val="98"/>
          <w:szCs w:val="16"/>
        </w:rPr>
        <w:t>i</w:t>
      </w:r>
      <w:r>
        <w:rPr>
          <w:rFonts w:eastAsia="Arial" w:cs="Arial"/>
          <w:spacing w:val="1"/>
          <w:w w:val="98"/>
          <w:szCs w:val="16"/>
        </w:rPr>
        <w:t>n</w:t>
      </w:r>
      <w:r>
        <w:rPr>
          <w:rFonts w:eastAsia="Arial" w:cs="Arial"/>
          <w:w w:val="98"/>
          <w:szCs w:val="16"/>
        </w:rPr>
        <w:t>ge</w:t>
      </w:r>
      <w:r>
        <w:rPr>
          <w:rFonts w:eastAsia="Arial" w:cs="Arial"/>
          <w:spacing w:val="1"/>
          <w:w w:val="98"/>
          <w:szCs w:val="16"/>
        </w:rPr>
        <w:t>m</w:t>
      </w:r>
      <w:r>
        <w:rPr>
          <w:rFonts w:eastAsia="Arial" w:cs="Arial"/>
          <w:spacing w:val="-1"/>
          <w:w w:val="98"/>
          <w:szCs w:val="16"/>
        </w:rPr>
        <w:t>e</w:t>
      </w:r>
      <w:r>
        <w:rPr>
          <w:rFonts w:eastAsia="Arial" w:cs="Arial"/>
          <w:spacing w:val="1"/>
          <w:w w:val="98"/>
          <w:szCs w:val="16"/>
        </w:rPr>
        <w:t>n</w:t>
      </w:r>
      <w:r>
        <w:rPr>
          <w:rFonts w:eastAsia="Arial" w:cs="Arial"/>
          <w:w w:val="98"/>
          <w:szCs w:val="16"/>
        </w:rPr>
        <w:t>ts</w:t>
      </w:r>
      <w:r>
        <w:rPr>
          <w:rFonts w:eastAsia="Arial" w:cs="Arial"/>
          <w:spacing w:val="-1"/>
          <w:w w:val="98"/>
          <w:szCs w:val="16"/>
        </w:rPr>
        <w:t xml:space="preserve"> </w:t>
      </w:r>
      <w:r>
        <w:rPr>
          <w:rFonts w:eastAsia="Arial" w:cs="Arial"/>
          <w:szCs w:val="16"/>
        </w:rPr>
        <w:t>of</w:t>
      </w:r>
      <w:r>
        <w:rPr>
          <w:rFonts w:eastAsia="Arial" w:cs="Arial"/>
          <w:spacing w:val="-8"/>
          <w:szCs w:val="16"/>
        </w:rPr>
        <w:t xml:space="preserve"> </w:t>
      </w:r>
      <w:r>
        <w:rPr>
          <w:rFonts w:eastAsia="Arial" w:cs="Arial"/>
          <w:spacing w:val="1"/>
          <w:szCs w:val="16"/>
        </w:rPr>
        <w:t>w</w:t>
      </w:r>
      <w:r>
        <w:rPr>
          <w:rFonts w:eastAsia="Arial" w:cs="Arial"/>
          <w:szCs w:val="16"/>
        </w:rPr>
        <w:t>ar</w:t>
      </w:r>
      <w:r>
        <w:rPr>
          <w:rFonts w:eastAsia="Arial" w:cs="Arial"/>
          <w:spacing w:val="1"/>
          <w:szCs w:val="16"/>
        </w:rPr>
        <w:t>n</w:t>
      </w:r>
      <w:r>
        <w:rPr>
          <w:rFonts w:eastAsia="Arial" w:cs="Arial"/>
          <w:szCs w:val="16"/>
        </w:rPr>
        <w:t>i</w:t>
      </w:r>
      <w:r>
        <w:rPr>
          <w:rFonts w:eastAsia="Arial" w:cs="Arial"/>
          <w:spacing w:val="1"/>
          <w:szCs w:val="16"/>
        </w:rPr>
        <w:t>n</w:t>
      </w:r>
      <w:r>
        <w:rPr>
          <w:rFonts w:eastAsia="Arial" w:cs="Arial"/>
          <w:szCs w:val="16"/>
        </w:rPr>
        <w:t>g</w:t>
      </w:r>
      <w:r>
        <w:rPr>
          <w:rFonts w:eastAsia="Arial" w:cs="Arial"/>
          <w:spacing w:val="-16"/>
          <w:szCs w:val="16"/>
        </w:rPr>
        <w:t xml:space="preserve"> </w:t>
      </w:r>
      <w:r>
        <w:rPr>
          <w:rFonts w:eastAsia="Arial" w:cs="Arial"/>
          <w:spacing w:val="1"/>
          <w:szCs w:val="16"/>
        </w:rPr>
        <w:t>a</w:t>
      </w:r>
      <w:r>
        <w:rPr>
          <w:rFonts w:eastAsia="Arial" w:cs="Arial"/>
          <w:szCs w:val="16"/>
        </w:rPr>
        <w:t>nd</w:t>
      </w:r>
      <w:r>
        <w:rPr>
          <w:rFonts w:eastAsia="Arial" w:cs="Arial"/>
          <w:spacing w:val="-10"/>
          <w:szCs w:val="16"/>
        </w:rPr>
        <w:t xml:space="preserve"> </w:t>
      </w:r>
      <w:r>
        <w:rPr>
          <w:rFonts w:eastAsia="Arial" w:cs="Arial"/>
          <w:szCs w:val="16"/>
        </w:rPr>
        <w:t>a</w:t>
      </w:r>
      <w:r>
        <w:rPr>
          <w:rFonts w:eastAsia="Arial" w:cs="Arial"/>
          <w:spacing w:val="1"/>
          <w:szCs w:val="16"/>
        </w:rPr>
        <w:t>l</w:t>
      </w:r>
      <w:r>
        <w:rPr>
          <w:rFonts w:eastAsia="Arial" w:cs="Arial"/>
          <w:szCs w:val="16"/>
        </w:rPr>
        <w:t>arm</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res</w:t>
      </w:r>
      <w:r>
        <w:rPr>
          <w:rFonts w:eastAsia="Arial" w:cs="Arial"/>
          <w:spacing w:val="1"/>
          <w:szCs w:val="16"/>
        </w:rPr>
        <w:t>h</w:t>
      </w:r>
      <w:r>
        <w:rPr>
          <w:rFonts w:eastAsia="Arial" w:cs="Arial"/>
          <w:szCs w:val="16"/>
        </w:rPr>
        <w:t>o</w:t>
      </w:r>
      <w:r>
        <w:rPr>
          <w:rFonts w:eastAsia="Arial" w:cs="Arial"/>
          <w:spacing w:val="1"/>
          <w:szCs w:val="16"/>
        </w:rPr>
        <w:t>l</w:t>
      </w:r>
      <w:r>
        <w:rPr>
          <w:rFonts w:eastAsia="Arial" w:cs="Arial"/>
          <w:szCs w:val="16"/>
        </w:rPr>
        <w:t>d</w:t>
      </w:r>
      <w:r>
        <w:rPr>
          <w:rFonts w:eastAsia="Arial" w:cs="Arial"/>
          <w:spacing w:val="1"/>
          <w:szCs w:val="16"/>
        </w:rPr>
        <w:t>s</w:t>
      </w:r>
      <w:r>
        <w:rPr>
          <w:rFonts w:eastAsia="Arial" w:cs="Arial"/>
          <w:szCs w:val="16"/>
        </w:rPr>
        <w:t>,</w:t>
      </w:r>
      <w:r>
        <w:rPr>
          <w:rFonts w:eastAsia="Arial" w:cs="Arial"/>
          <w:spacing w:val="-11"/>
          <w:szCs w:val="16"/>
        </w:rPr>
        <w:t xml:space="preserve"> </w:t>
      </w:r>
      <w:r>
        <w:rPr>
          <w:rFonts w:eastAsia="Arial" w:cs="Arial"/>
          <w:szCs w:val="16"/>
        </w:rPr>
        <w:t>to</w:t>
      </w:r>
      <w:r>
        <w:rPr>
          <w:rFonts w:eastAsia="Arial" w:cs="Arial"/>
          <w:spacing w:val="-8"/>
          <w:szCs w:val="16"/>
        </w:rPr>
        <w:t xml:space="preserve"> </w:t>
      </w:r>
      <w:r>
        <w:rPr>
          <w:rFonts w:eastAsia="Arial" w:cs="Arial"/>
          <w:szCs w:val="16"/>
        </w:rPr>
        <w:t>swi</w:t>
      </w:r>
      <w:r>
        <w:rPr>
          <w:rFonts w:eastAsia="Arial" w:cs="Arial"/>
          <w:spacing w:val="-1"/>
          <w:szCs w:val="16"/>
        </w:rPr>
        <w:t>t</w:t>
      </w:r>
      <w:r>
        <w:rPr>
          <w:rFonts w:eastAsia="Arial" w:cs="Arial"/>
          <w:szCs w:val="16"/>
        </w:rPr>
        <w:t>ch</w:t>
      </w:r>
      <w:r>
        <w:rPr>
          <w:rFonts w:eastAsia="Arial" w:cs="Arial"/>
          <w:spacing w:val="-10"/>
          <w:szCs w:val="16"/>
        </w:rPr>
        <w:t xml:space="preserve"> </w:t>
      </w:r>
      <w:r>
        <w:rPr>
          <w:rFonts w:eastAsia="Arial" w:cs="Arial"/>
          <w:spacing w:val="-1"/>
          <w:szCs w:val="16"/>
        </w:rPr>
        <w:t>e</w:t>
      </w:r>
      <w:r>
        <w:rPr>
          <w:rFonts w:eastAsia="Arial" w:cs="Arial"/>
          <w:spacing w:val="1"/>
          <w:szCs w:val="16"/>
        </w:rPr>
        <w:t>x</w:t>
      </w:r>
      <w:r>
        <w:rPr>
          <w:rFonts w:eastAsia="Arial" w:cs="Arial"/>
          <w:szCs w:val="16"/>
        </w:rPr>
        <w:t>ternal</w:t>
      </w:r>
      <w:r>
        <w:rPr>
          <w:rFonts w:eastAsia="Arial" w:cs="Arial"/>
          <w:spacing w:val="-18"/>
          <w:szCs w:val="16"/>
        </w:rPr>
        <w:t xml:space="preserve"> </w:t>
      </w:r>
      <w:r>
        <w:rPr>
          <w:rFonts w:eastAsia="Arial" w:cs="Arial"/>
          <w:spacing w:val="1"/>
          <w:szCs w:val="16"/>
        </w:rPr>
        <w:t>a</w:t>
      </w:r>
      <w:r>
        <w:rPr>
          <w:rFonts w:eastAsia="Arial" w:cs="Arial"/>
          <w:szCs w:val="16"/>
        </w:rPr>
        <w:t>la</w:t>
      </w:r>
      <w:r>
        <w:rPr>
          <w:rFonts w:eastAsia="Arial" w:cs="Arial"/>
          <w:spacing w:val="1"/>
          <w:szCs w:val="16"/>
        </w:rPr>
        <w:t>r</w:t>
      </w:r>
      <w:r>
        <w:rPr>
          <w:rFonts w:eastAsia="Arial" w:cs="Arial"/>
          <w:szCs w:val="16"/>
        </w:rPr>
        <w:t>m</w:t>
      </w:r>
      <w:r>
        <w:rPr>
          <w:rFonts w:eastAsia="Arial" w:cs="Arial"/>
          <w:spacing w:val="-15"/>
          <w:szCs w:val="16"/>
        </w:rPr>
        <w:t xml:space="preserve"> </w:t>
      </w:r>
      <w:r>
        <w:rPr>
          <w:rFonts w:eastAsia="Arial" w:cs="Arial"/>
          <w:spacing w:val="1"/>
          <w:szCs w:val="16"/>
        </w:rPr>
        <w:t>s</w:t>
      </w:r>
      <w:r>
        <w:rPr>
          <w:rFonts w:eastAsia="Arial" w:cs="Arial"/>
          <w:szCs w:val="16"/>
        </w:rPr>
        <w:t>ou</w:t>
      </w:r>
      <w:r>
        <w:rPr>
          <w:rFonts w:eastAsia="Arial" w:cs="Arial"/>
          <w:spacing w:val="1"/>
          <w:szCs w:val="16"/>
        </w:rPr>
        <w:t>n</w:t>
      </w:r>
      <w:r>
        <w:rPr>
          <w:rFonts w:eastAsia="Arial" w:cs="Arial"/>
          <w:szCs w:val="16"/>
        </w:rPr>
        <w:t>der</w:t>
      </w:r>
      <w:r>
        <w:rPr>
          <w:rFonts w:eastAsia="Arial" w:cs="Arial"/>
          <w:spacing w:val="-12"/>
          <w:szCs w:val="16"/>
        </w:rPr>
        <w:t xml:space="preserve"> </w:t>
      </w:r>
      <w:r>
        <w:rPr>
          <w:rFonts w:eastAsia="Arial" w:cs="Arial"/>
          <w:spacing w:val="1"/>
          <w:szCs w:val="16"/>
        </w:rPr>
        <w:t>a</w:t>
      </w:r>
      <w:r>
        <w:rPr>
          <w:rFonts w:eastAsia="Arial" w:cs="Arial"/>
          <w:szCs w:val="16"/>
        </w:rPr>
        <w:t>nd</w:t>
      </w:r>
      <w:r>
        <w:rPr>
          <w:rFonts w:eastAsia="Arial" w:cs="Arial"/>
          <w:spacing w:val="-10"/>
          <w:szCs w:val="16"/>
        </w:rPr>
        <w:t xml:space="preserve"> </w:t>
      </w:r>
      <w:r>
        <w:rPr>
          <w:rFonts w:eastAsia="Arial" w:cs="Arial"/>
          <w:szCs w:val="16"/>
        </w:rPr>
        <w:t>f</w:t>
      </w:r>
      <w:r>
        <w:rPr>
          <w:rFonts w:eastAsia="Arial" w:cs="Arial"/>
          <w:spacing w:val="1"/>
          <w:szCs w:val="16"/>
        </w:rPr>
        <w:t>o</w:t>
      </w:r>
      <w:r>
        <w:rPr>
          <w:rFonts w:eastAsia="Arial" w:cs="Arial"/>
          <w:szCs w:val="16"/>
        </w:rPr>
        <w:t xml:space="preserve">r </w:t>
      </w:r>
      <w:r>
        <w:rPr>
          <w:rFonts w:eastAsia="Arial" w:cs="Arial"/>
          <w:spacing w:val="1"/>
          <w:szCs w:val="16"/>
        </w:rPr>
        <w:t>i</w:t>
      </w:r>
      <w:r>
        <w:rPr>
          <w:rFonts w:eastAsia="Arial" w:cs="Arial"/>
          <w:szCs w:val="16"/>
        </w:rPr>
        <w:t>nter</w:t>
      </w:r>
      <w:r>
        <w:rPr>
          <w:rFonts w:eastAsia="Arial" w:cs="Arial"/>
          <w:spacing w:val="1"/>
          <w:szCs w:val="16"/>
        </w:rPr>
        <w:t>l</w:t>
      </w:r>
      <w:r>
        <w:rPr>
          <w:rFonts w:eastAsia="Arial" w:cs="Arial"/>
          <w:szCs w:val="16"/>
        </w:rPr>
        <w:t>oc</w:t>
      </w:r>
      <w:r>
        <w:rPr>
          <w:rFonts w:eastAsia="Arial" w:cs="Arial"/>
          <w:spacing w:val="1"/>
          <w:szCs w:val="16"/>
        </w:rPr>
        <w:t>k</w:t>
      </w:r>
      <w:r>
        <w:rPr>
          <w:rFonts w:eastAsia="Arial" w:cs="Arial"/>
          <w:szCs w:val="16"/>
        </w:rPr>
        <w:t>ing</w:t>
      </w:r>
      <w:r>
        <w:rPr>
          <w:rFonts w:eastAsia="Arial" w:cs="Arial"/>
          <w:spacing w:val="-11"/>
          <w:szCs w:val="16"/>
        </w:rPr>
        <w:t xml:space="preserve"> </w:t>
      </w:r>
      <w:r>
        <w:rPr>
          <w:rFonts w:eastAsia="Arial" w:cs="Arial"/>
          <w:szCs w:val="16"/>
        </w:rPr>
        <w:t>with</w:t>
      </w:r>
      <w:r>
        <w:rPr>
          <w:rFonts w:eastAsia="Arial" w:cs="Arial"/>
          <w:spacing w:val="-12"/>
          <w:szCs w:val="16"/>
        </w:rPr>
        <w:t xml:space="preserve"> </w:t>
      </w:r>
      <w:r>
        <w:rPr>
          <w:rFonts w:eastAsia="Arial" w:cs="Arial"/>
          <w:szCs w:val="16"/>
        </w:rPr>
        <w:t>the</w:t>
      </w:r>
      <w:r>
        <w:rPr>
          <w:rFonts w:eastAsia="Arial" w:cs="Arial"/>
          <w:spacing w:val="-11"/>
          <w:szCs w:val="16"/>
        </w:rPr>
        <w:t xml:space="preserve"> </w:t>
      </w:r>
      <w:r>
        <w:rPr>
          <w:rFonts w:eastAsia="Arial" w:cs="Arial"/>
          <w:szCs w:val="16"/>
        </w:rPr>
        <w:t>ozone</w:t>
      </w:r>
      <w:r>
        <w:rPr>
          <w:rFonts w:eastAsia="Arial" w:cs="Arial"/>
          <w:spacing w:val="-13"/>
          <w:szCs w:val="16"/>
        </w:rPr>
        <w:t xml:space="preserve"> </w:t>
      </w:r>
      <w:r>
        <w:rPr>
          <w:rFonts w:eastAsia="Arial" w:cs="Arial"/>
          <w:szCs w:val="16"/>
        </w:rPr>
        <w:t>plant.</w:t>
      </w:r>
      <w:r>
        <w:rPr>
          <w:rFonts w:eastAsia="Arial" w:cs="Arial"/>
          <w:spacing w:val="-13"/>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zCs w:val="16"/>
        </w:rPr>
        <w:t>warning</w:t>
      </w:r>
      <w:r>
        <w:rPr>
          <w:rFonts w:eastAsia="Arial" w:cs="Arial"/>
          <w:spacing w:val="-15"/>
          <w:szCs w:val="16"/>
        </w:rPr>
        <w:t xml:space="preserve"> </w:t>
      </w:r>
      <w:r>
        <w:rPr>
          <w:rFonts w:eastAsia="Arial" w:cs="Arial"/>
          <w:szCs w:val="16"/>
        </w:rPr>
        <w:t>mes</w:t>
      </w:r>
      <w:r>
        <w:rPr>
          <w:rFonts w:eastAsia="Arial" w:cs="Arial"/>
          <w:spacing w:val="-1"/>
          <w:szCs w:val="16"/>
        </w:rPr>
        <w:t>s</w:t>
      </w:r>
      <w:r>
        <w:rPr>
          <w:rFonts w:eastAsia="Arial" w:cs="Arial"/>
          <w:szCs w:val="16"/>
        </w:rPr>
        <w:t>age</w:t>
      </w:r>
      <w:r>
        <w:rPr>
          <w:rFonts w:eastAsia="Arial" w:cs="Arial"/>
          <w:spacing w:val="-15"/>
          <w:szCs w:val="16"/>
        </w:rPr>
        <w:t xml:space="preserve"> </w:t>
      </w:r>
      <w:r>
        <w:rPr>
          <w:rFonts w:eastAsia="Arial" w:cs="Arial"/>
          <w:szCs w:val="16"/>
        </w:rPr>
        <w:t>relay</w:t>
      </w:r>
      <w:r>
        <w:rPr>
          <w:rFonts w:eastAsia="Arial" w:cs="Arial"/>
          <w:spacing w:val="-16"/>
          <w:szCs w:val="16"/>
        </w:rPr>
        <w:t xml:space="preserve"> </w:t>
      </w:r>
      <w:r>
        <w:rPr>
          <w:rFonts w:eastAsia="Arial" w:cs="Arial"/>
          <w:szCs w:val="16"/>
        </w:rPr>
        <w:t>is</w:t>
      </w:r>
      <w:r>
        <w:rPr>
          <w:rFonts w:eastAsia="Arial" w:cs="Arial"/>
          <w:spacing w:val="-14"/>
          <w:szCs w:val="16"/>
        </w:rPr>
        <w:t xml:space="preserve"> </w:t>
      </w:r>
      <w:r>
        <w:rPr>
          <w:rFonts w:eastAsia="Arial" w:cs="Arial"/>
          <w:szCs w:val="16"/>
        </w:rPr>
        <w:t>self</w:t>
      </w:r>
      <w:r>
        <w:rPr>
          <w:rFonts w:eastAsia="Arial" w:cs="Arial"/>
          <w:spacing w:val="-11"/>
          <w:szCs w:val="16"/>
        </w:rPr>
        <w:t>-</w:t>
      </w:r>
      <w:r>
        <w:rPr>
          <w:rFonts w:eastAsia="Arial" w:cs="Arial"/>
          <w:szCs w:val="16"/>
        </w:rPr>
        <w:t>re</w:t>
      </w:r>
      <w:r>
        <w:rPr>
          <w:rFonts w:eastAsia="Arial" w:cs="Arial"/>
          <w:spacing w:val="-1"/>
          <w:szCs w:val="16"/>
        </w:rPr>
        <w:t>s</w:t>
      </w:r>
      <w:r>
        <w:rPr>
          <w:rFonts w:eastAsia="Arial" w:cs="Arial"/>
          <w:szCs w:val="16"/>
        </w:rPr>
        <w:t>etting;</w:t>
      </w:r>
      <w:r>
        <w:rPr>
          <w:rFonts w:eastAsia="Arial" w:cs="Arial"/>
          <w:spacing w:val="-18"/>
          <w:szCs w:val="16"/>
        </w:rPr>
        <w:t xml:space="preserve"> </w:t>
      </w:r>
      <w:r>
        <w:rPr>
          <w:rFonts w:eastAsia="Arial" w:cs="Arial"/>
          <w:szCs w:val="16"/>
        </w:rPr>
        <w:t>the</w:t>
      </w:r>
      <w:r>
        <w:rPr>
          <w:rFonts w:eastAsia="Arial" w:cs="Arial"/>
          <w:spacing w:val="-11"/>
          <w:szCs w:val="16"/>
        </w:rPr>
        <w:t xml:space="preserve"> </w:t>
      </w:r>
      <w:r>
        <w:rPr>
          <w:rFonts w:eastAsia="Arial" w:cs="Arial"/>
          <w:szCs w:val="16"/>
        </w:rPr>
        <w:t>alarm</w:t>
      </w:r>
      <w:r>
        <w:rPr>
          <w:rFonts w:eastAsia="Arial" w:cs="Arial"/>
          <w:spacing w:val="-17"/>
          <w:szCs w:val="16"/>
        </w:rPr>
        <w:t xml:space="preserve"> </w:t>
      </w:r>
      <w:r>
        <w:rPr>
          <w:rFonts w:eastAsia="Arial" w:cs="Arial"/>
          <w:szCs w:val="16"/>
        </w:rPr>
        <w:t>relay</w:t>
      </w:r>
      <w:r>
        <w:rPr>
          <w:rFonts w:eastAsia="Arial" w:cs="Arial"/>
          <w:spacing w:val="-16"/>
          <w:szCs w:val="16"/>
        </w:rPr>
        <w:t xml:space="preserve"> </w:t>
      </w:r>
      <w:r>
        <w:rPr>
          <w:rFonts w:eastAsia="Arial" w:cs="Arial"/>
          <w:szCs w:val="16"/>
        </w:rPr>
        <w:t>is</w:t>
      </w:r>
      <w:r>
        <w:rPr>
          <w:rFonts w:eastAsia="Arial" w:cs="Arial"/>
          <w:spacing w:val="-12"/>
          <w:szCs w:val="16"/>
        </w:rPr>
        <w:t xml:space="preserve"> </w:t>
      </w:r>
      <w:r>
        <w:rPr>
          <w:rFonts w:eastAsia="Arial" w:cs="Arial"/>
          <w:szCs w:val="16"/>
        </w:rPr>
        <w:t>a</w:t>
      </w:r>
      <w:r>
        <w:rPr>
          <w:rFonts w:eastAsia="Arial" w:cs="Arial"/>
          <w:spacing w:val="-12"/>
          <w:szCs w:val="16"/>
        </w:rPr>
        <w:t xml:space="preserve"> </w:t>
      </w:r>
      <w:r>
        <w:rPr>
          <w:rFonts w:eastAsia="Arial" w:cs="Arial"/>
          <w:szCs w:val="16"/>
        </w:rPr>
        <w:t>latching</w:t>
      </w:r>
      <w:r>
        <w:rPr>
          <w:rFonts w:eastAsia="Arial" w:cs="Arial"/>
          <w:spacing w:val="-14"/>
          <w:szCs w:val="16"/>
        </w:rPr>
        <w:t xml:space="preserve"> </w:t>
      </w:r>
      <w:r>
        <w:rPr>
          <w:rFonts w:eastAsia="Arial" w:cs="Arial"/>
          <w:szCs w:val="16"/>
        </w:rPr>
        <w:t>type</w:t>
      </w:r>
      <w:r>
        <w:rPr>
          <w:rFonts w:eastAsia="Arial" w:cs="Arial"/>
          <w:spacing w:val="-10"/>
          <w:szCs w:val="16"/>
        </w:rPr>
        <w:t xml:space="preserve"> </w:t>
      </w:r>
      <w:r>
        <w:rPr>
          <w:rFonts w:eastAsia="Arial" w:cs="Arial"/>
          <w:szCs w:val="16"/>
        </w:rPr>
        <w:t xml:space="preserve">and </w:t>
      </w:r>
      <w:r>
        <w:rPr>
          <w:rFonts w:eastAsia="Arial" w:cs="Arial"/>
          <w:spacing w:val="1"/>
          <w:szCs w:val="16"/>
        </w:rPr>
        <w:t>m</w:t>
      </w:r>
      <w:r>
        <w:rPr>
          <w:rFonts w:eastAsia="Arial" w:cs="Arial"/>
          <w:szCs w:val="16"/>
        </w:rPr>
        <w:t>u</w:t>
      </w:r>
      <w:r>
        <w:rPr>
          <w:rFonts w:eastAsia="Arial" w:cs="Arial"/>
          <w:spacing w:val="1"/>
          <w:szCs w:val="16"/>
        </w:rPr>
        <w:t>s</w:t>
      </w:r>
      <w:r>
        <w:rPr>
          <w:rFonts w:eastAsia="Arial" w:cs="Arial"/>
          <w:szCs w:val="16"/>
        </w:rPr>
        <w:t>t</w:t>
      </w:r>
      <w:r>
        <w:rPr>
          <w:rFonts w:eastAsia="Arial" w:cs="Arial"/>
          <w:spacing w:val="-10"/>
          <w:szCs w:val="16"/>
        </w:rPr>
        <w:t xml:space="preserve"> </w:t>
      </w:r>
      <w:r>
        <w:rPr>
          <w:rFonts w:eastAsia="Arial" w:cs="Arial"/>
          <w:szCs w:val="16"/>
        </w:rPr>
        <w:t>be</w:t>
      </w:r>
      <w:r>
        <w:rPr>
          <w:rFonts w:eastAsia="Arial" w:cs="Arial"/>
          <w:spacing w:val="-6"/>
          <w:szCs w:val="16"/>
        </w:rPr>
        <w:t xml:space="preserve"> </w:t>
      </w:r>
      <w:r>
        <w:rPr>
          <w:rFonts w:eastAsia="Arial" w:cs="Arial"/>
          <w:szCs w:val="16"/>
        </w:rPr>
        <w:t>a</w:t>
      </w:r>
      <w:r>
        <w:rPr>
          <w:rFonts w:eastAsia="Arial" w:cs="Arial"/>
          <w:spacing w:val="1"/>
          <w:szCs w:val="16"/>
        </w:rPr>
        <w:t>c</w:t>
      </w:r>
      <w:r>
        <w:rPr>
          <w:rFonts w:eastAsia="Arial" w:cs="Arial"/>
          <w:szCs w:val="16"/>
        </w:rPr>
        <w:t>k</w:t>
      </w:r>
      <w:r>
        <w:rPr>
          <w:rFonts w:eastAsia="Arial" w:cs="Arial"/>
          <w:spacing w:val="1"/>
          <w:szCs w:val="16"/>
        </w:rPr>
        <w:t>n</w:t>
      </w:r>
      <w:r>
        <w:rPr>
          <w:rFonts w:eastAsia="Arial" w:cs="Arial"/>
          <w:szCs w:val="16"/>
        </w:rPr>
        <w:t>o</w:t>
      </w:r>
      <w:r>
        <w:rPr>
          <w:rFonts w:eastAsia="Arial" w:cs="Arial"/>
          <w:spacing w:val="1"/>
          <w:szCs w:val="16"/>
        </w:rPr>
        <w:t>w</w:t>
      </w:r>
      <w:r>
        <w:rPr>
          <w:rFonts w:eastAsia="Arial" w:cs="Arial"/>
          <w:szCs w:val="16"/>
        </w:rPr>
        <w:t>ledged</w:t>
      </w:r>
      <w:r>
        <w:rPr>
          <w:rFonts w:eastAsia="Arial" w:cs="Arial"/>
          <w:spacing w:val="-8"/>
          <w:szCs w:val="16"/>
        </w:rPr>
        <w:t xml:space="preserve"> </w:t>
      </w:r>
      <w:r>
        <w:rPr>
          <w:rFonts w:eastAsia="Arial" w:cs="Arial"/>
          <w:szCs w:val="16"/>
        </w:rPr>
        <w:t>at</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devi</w:t>
      </w:r>
      <w:r>
        <w:rPr>
          <w:rFonts w:eastAsia="Arial" w:cs="Arial"/>
          <w:spacing w:val="1"/>
          <w:szCs w:val="16"/>
        </w:rPr>
        <w:t>c</w:t>
      </w:r>
      <w:r>
        <w:rPr>
          <w:rFonts w:eastAsia="Arial" w:cs="Arial"/>
          <w:szCs w:val="16"/>
        </w:rPr>
        <w:t>e.</w:t>
      </w:r>
      <w:r>
        <w:rPr>
          <w:rFonts w:eastAsia="Arial" w:cs="Arial"/>
          <w:spacing w:val="-7"/>
          <w:szCs w:val="16"/>
        </w:rPr>
        <w:t xml:space="preserve"> </w:t>
      </w:r>
      <w:r>
        <w:rPr>
          <w:rFonts w:eastAsia="Arial" w:cs="Arial"/>
          <w:szCs w:val="16"/>
        </w:rPr>
        <w:t>1</w:t>
      </w:r>
      <w:r>
        <w:rPr>
          <w:rFonts w:eastAsia="Arial" w:cs="Arial"/>
          <w:spacing w:val="-7"/>
          <w:szCs w:val="16"/>
        </w:rPr>
        <w:t xml:space="preserve"> </w:t>
      </w:r>
      <w:r>
        <w:rPr>
          <w:rFonts w:eastAsia="Arial" w:cs="Arial"/>
          <w:spacing w:val="1"/>
          <w:szCs w:val="16"/>
        </w:rPr>
        <w:t>s</w:t>
      </w:r>
      <w:r>
        <w:rPr>
          <w:rFonts w:eastAsia="Arial" w:cs="Arial"/>
          <w:szCs w:val="16"/>
        </w:rPr>
        <w:t>elf-</w:t>
      </w:r>
      <w:r>
        <w:rPr>
          <w:rFonts w:eastAsia="Arial" w:cs="Arial"/>
          <w:spacing w:val="1"/>
          <w:szCs w:val="16"/>
        </w:rPr>
        <w:t>r</w:t>
      </w:r>
      <w:r>
        <w:rPr>
          <w:rFonts w:eastAsia="Arial" w:cs="Arial"/>
          <w:szCs w:val="16"/>
        </w:rPr>
        <w:t>esetti</w:t>
      </w:r>
      <w:r>
        <w:rPr>
          <w:rFonts w:eastAsia="Arial" w:cs="Arial"/>
          <w:spacing w:val="1"/>
          <w:szCs w:val="16"/>
        </w:rPr>
        <w:t>n</w:t>
      </w:r>
      <w:r>
        <w:rPr>
          <w:rFonts w:eastAsia="Arial" w:cs="Arial"/>
          <w:szCs w:val="16"/>
        </w:rPr>
        <w:t>g</w:t>
      </w:r>
      <w:r>
        <w:rPr>
          <w:rFonts w:eastAsia="Arial" w:cs="Arial"/>
          <w:spacing w:val="-16"/>
          <w:szCs w:val="16"/>
        </w:rPr>
        <w:t xml:space="preserve"> </w:t>
      </w:r>
      <w:r>
        <w:rPr>
          <w:rFonts w:eastAsia="Arial" w:cs="Arial"/>
          <w:spacing w:val="1"/>
          <w:szCs w:val="16"/>
        </w:rPr>
        <w:t>r</w:t>
      </w:r>
      <w:r>
        <w:rPr>
          <w:rFonts w:eastAsia="Arial" w:cs="Arial"/>
          <w:spacing w:val="3"/>
          <w:szCs w:val="16"/>
        </w:rPr>
        <w:t>e</w:t>
      </w:r>
      <w:r>
        <w:rPr>
          <w:rFonts w:eastAsia="Arial" w:cs="Arial"/>
          <w:szCs w:val="16"/>
        </w:rPr>
        <w:t>lay</w:t>
      </w:r>
      <w:r>
        <w:rPr>
          <w:rFonts w:eastAsia="Arial" w:cs="Arial"/>
          <w:spacing w:val="-13"/>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8"/>
          <w:szCs w:val="16"/>
        </w:rPr>
        <w:t xml:space="preserve"> </w:t>
      </w:r>
      <w:r>
        <w:rPr>
          <w:rFonts w:eastAsia="Arial" w:cs="Arial"/>
          <w:spacing w:val="1"/>
          <w:szCs w:val="16"/>
        </w:rPr>
        <w:t>c</w:t>
      </w:r>
      <w:r>
        <w:rPr>
          <w:rFonts w:eastAsia="Arial" w:cs="Arial"/>
          <w:szCs w:val="16"/>
        </w:rPr>
        <w:t>onne</w:t>
      </w:r>
      <w:r>
        <w:rPr>
          <w:rFonts w:eastAsia="Arial" w:cs="Arial"/>
          <w:spacing w:val="1"/>
          <w:szCs w:val="16"/>
        </w:rPr>
        <w:t>c</w:t>
      </w:r>
      <w:r>
        <w:rPr>
          <w:rFonts w:eastAsia="Arial" w:cs="Arial"/>
          <w:spacing w:val="-1"/>
          <w:szCs w:val="16"/>
        </w:rPr>
        <w:t>t</w:t>
      </w:r>
      <w:r>
        <w:rPr>
          <w:rFonts w:eastAsia="Arial" w:cs="Arial"/>
          <w:spacing w:val="1"/>
          <w:szCs w:val="16"/>
        </w:rPr>
        <w:t>i</w:t>
      </w:r>
      <w:r>
        <w:rPr>
          <w:rFonts w:eastAsia="Arial" w:cs="Arial"/>
          <w:szCs w:val="16"/>
        </w:rPr>
        <w:t>on</w:t>
      </w:r>
      <w:r>
        <w:rPr>
          <w:rFonts w:eastAsia="Arial" w:cs="Arial"/>
          <w:spacing w:val="-11"/>
          <w:szCs w:val="16"/>
        </w:rPr>
        <w:t xml:space="preserve"> </w:t>
      </w:r>
      <w:r>
        <w:rPr>
          <w:rFonts w:eastAsia="Arial" w:cs="Arial"/>
          <w:szCs w:val="16"/>
        </w:rPr>
        <w:t>to</w:t>
      </w:r>
      <w:r>
        <w:rPr>
          <w:rFonts w:eastAsia="Arial" w:cs="Arial"/>
          <w:spacing w:val="-5"/>
          <w:szCs w:val="16"/>
        </w:rPr>
        <w:t xml:space="preserve"> </w:t>
      </w:r>
      <w:r>
        <w:rPr>
          <w:rFonts w:eastAsia="Arial" w:cs="Arial"/>
          <w:szCs w:val="16"/>
        </w:rPr>
        <w:t>an</w:t>
      </w:r>
      <w:r>
        <w:rPr>
          <w:rFonts w:eastAsia="Arial" w:cs="Arial"/>
          <w:spacing w:val="-9"/>
          <w:szCs w:val="16"/>
        </w:rPr>
        <w:t xml:space="preserve"> </w:t>
      </w:r>
      <w:r>
        <w:rPr>
          <w:rFonts w:eastAsia="Arial" w:cs="Arial"/>
          <w:szCs w:val="16"/>
        </w:rPr>
        <w:t>ala</w:t>
      </w:r>
      <w:r>
        <w:rPr>
          <w:rFonts w:eastAsia="Arial" w:cs="Arial"/>
          <w:spacing w:val="1"/>
          <w:szCs w:val="16"/>
        </w:rPr>
        <w:t>r</w:t>
      </w:r>
      <w:r>
        <w:rPr>
          <w:rFonts w:eastAsia="Arial" w:cs="Arial"/>
          <w:szCs w:val="16"/>
        </w:rPr>
        <w:t>m</w:t>
      </w:r>
      <w:r>
        <w:rPr>
          <w:rFonts w:eastAsia="Arial" w:cs="Arial"/>
          <w:spacing w:val="-12"/>
          <w:szCs w:val="16"/>
        </w:rPr>
        <w:t xml:space="preserve"> </w:t>
      </w:r>
      <w:r>
        <w:rPr>
          <w:rFonts w:eastAsia="Arial" w:cs="Arial"/>
          <w:szCs w:val="16"/>
        </w:rPr>
        <w:t>h</w:t>
      </w:r>
      <w:r>
        <w:rPr>
          <w:rFonts w:eastAsia="Arial" w:cs="Arial"/>
          <w:spacing w:val="1"/>
          <w:szCs w:val="16"/>
        </w:rPr>
        <w:t>o</w:t>
      </w:r>
      <w:r>
        <w:rPr>
          <w:rFonts w:eastAsia="Arial" w:cs="Arial"/>
          <w:szCs w:val="16"/>
        </w:rPr>
        <w:t>rn</w:t>
      </w:r>
      <w:r>
        <w:rPr>
          <w:rFonts w:eastAsia="Arial" w:cs="Arial"/>
          <w:spacing w:val="-11"/>
          <w:szCs w:val="16"/>
        </w:rPr>
        <w:t xml:space="preserve"> </w:t>
      </w:r>
      <w:r>
        <w:rPr>
          <w:rFonts w:eastAsia="Arial" w:cs="Arial"/>
          <w:szCs w:val="16"/>
        </w:rPr>
        <w:t>is</w:t>
      </w:r>
      <w:r>
        <w:rPr>
          <w:rFonts w:eastAsia="Arial" w:cs="Arial"/>
          <w:spacing w:val="-7"/>
          <w:szCs w:val="16"/>
        </w:rPr>
        <w:t xml:space="preserve"> </w:t>
      </w:r>
      <w:r>
        <w:rPr>
          <w:rFonts w:eastAsia="Arial" w:cs="Arial"/>
          <w:szCs w:val="16"/>
        </w:rPr>
        <w:t>swit</w:t>
      </w:r>
      <w:r>
        <w:rPr>
          <w:rFonts w:eastAsia="Arial" w:cs="Arial"/>
          <w:spacing w:val="1"/>
          <w:szCs w:val="16"/>
        </w:rPr>
        <w:t>c</w:t>
      </w:r>
      <w:r>
        <w:rPr>
          <w:rFonts w:eastAsia="Arial" w:cs="Arial"/>
          <w:szCs w:val="16"/>
        </w:rPr>
        <w:t>hed</w:t>
      </w:r>
      <w:r>
        <w:rPr>
          <w:rFonts w:eastAsia="Arial" w:cs="Arial"/>
          <w:spacing w:val="-8"/>
          <w:szCs w:val="16"/>
        </w:rPr>
        <w:t xml:space="preserve"> </w:t>
      </w:r>
      <w:r>
        <w:rPr>
          <w:rFonts w:eastAsia="Arial" w:cs="Arial"/>
          <w:spacing w:val="1"/>
          <w:szCs w:val="16"/>
        </w:rPr>
        <w:t>o</w:t>
      </w:r>
      <w:r>
        <w:rPr>
          <w:rFonts w:eastAsia="Arial" w:cs="Arial"/>
          <w:szCs w:val="16"/>
        </w:rPr>
        <w:t>n fau</w:t>
      </w:r>
      <w:r>
        <w:rPr>
          <w:rFonts w:eastAsia="Arial" w:cs="Arial"/>
          <w:spacing w:val="1"/>
          <w:szCs w:val="16"/>
        </w:rPr>
        <w:t>l</w:t>
      </w:r>
      <w:r>
        <w:rPr>
          <w:rFonts w:eastAsia="Arial" w:cs="Arial"/>
          <w:szCs w:val="16"/>
        </w:rPr>
        <w:t>t</w:t>
      </w:r>
      <w:r>
        <w:rPr>
          <w:rFonts w:eastAsia="Arial" w:cs="Arial"/>
          <w:spacing w:val="-12"/>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diti</w:t>
      </w:r>
      <w:r>
        <w:rPr>
          <w:rFonts w:eastAsia="Arial" w:cs="Arial"/>
          <w:spacing w:val="1"/>
          <w:szCs w:val="16"/>
        </w:rPr>
        <w:t>o</w:t>
      </w:r>
      <w:r>
        <w:rPr>
          <w:rFonts w:eastAsia="Arial" w:cs="Arial"/>
          <w:szCs w:val="16"/>
        </w:rPr>
        <w:t>ns</w:t>
      </w:r>
      <w:r>
        <w:rPr>
          <w:rFonts w:eastAsia="Arial" w:cs="Arial"/>
          <w:spacing w:val="-7"/>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zCs w:val="16"/>
        </w:rPr>
        <w:t>w</w:t>
      </w:r>
      <w:r>
        <w:rPr>
          <w:rFonts w:eastAsia="Arial" w:cs="Arial"/>
          <w:spacing w:val="1"/>
          <w:szCs w:val="16"/>
        </w:rPr>
        <w:t>h</w:t>
      </w:r>
      <w:r>
        <w:rPr>
          <w:rFonts w:eastAsia="Arial" w:cs="Arial"/>
          <w:szCs w:val="16"/>
        </w:rPr>
        <w:t>en</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a</w:t>
      </w:r>
      <w:r>
        <w:rPr>
          <w:rFonts w:eastAsia="Arial" w:cs="Arial"/>
          <w:spacing w:val="1"/>
          <w:szCs w:val="16"/>
        </w:rPr>
        <w:t>l</w:t>
      </w:r>
      <w:r>
        <w:rPr>
          <w:rFonts w:eastAsia="Arial" w:cs="Arial"/>
          <w:szCs w:val="16"/>
        </w:rPr>
        <w:t>arm</w:t>
      </w:r>
      <w:r>
        <w:rPr>
          <w:rFonts w:eastAsia="Arial" w:cs="Arial"/>
          <w:spacing w:val="-12"/>
          <w:szCs w:val="16"/>
        </w:rPr>
        <w:t xml:space="preserve"> </w:t>
      </w:r>
      <w:r>
        <w:rPr>
          <w:rFonts w:eastAsia="Arial" w:cs="Arial"/>
          <w:szCs w:val="16"/>
        </w:rPr>
        <w:t>li</w:t>
      </w:r>
      <w:r>
        <w:rPr>
          <w:rFonts w:eastAsia="Arial" w:cs="Arial"/>
          <w:spacing w:val="1"/>
          <w:szCs w:val="16"/>
        </w:rPr>
        <w:t>m</w:t>
      </w:r>
      <w:r>
        <w:rPr>
          <w:rFonts w:eastAsia="Arial" w:cs="Arial"/>
          <w:szCs w:val="16"/>
        </w:rPr>
        <w:t>it</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zCs w:val="16"/>
        </w:rPr>
        <w:t>ex</w:t>
      </w:r>
      <w:r>
        <w:rPr>
          <w:rFonts w:eastAsia="Arial" w:cs="Arial"/>
          <w:spacing w:val="1"/>
          <w:szCs w:val="16"/>
        </w:rPr>
        <w:t>c</w:t>
      </w:r>
      <w:r>
        <w:rPr>
          <w:rFonts w:eastAsia="Arial" w:cs="Arial"/>
          <w:szCs w:val="16"/>
        </w:rPr>
        <w:t>eeded.</w:t>
      </w:r>
    </w:p>
    <w:p w14:paraId="0740FC4E" w14:textId="77777777" w:rsidR="00E41C2D" w:rsidRDefault="00E41C2D" w:rsidP="00E41C2D">
      <w:pPr>
        <w:spacing w:before="80" w:after="80"/>
        <w:ind w:left="2160"/>
        <w:rPr>
          <w:rFonts w:eastAsia="Arial" w:cs="Arial"/>
          <w:szCs w:val="16"/>
        </w:rPr>
      </w:pPr>
      <w:r>
        <w:rPr>
          <w:rFonts w:eastAsia="Arial" w:cs="Arial"/>
          <w:spacing w:val="1"/>
          <w:szCs w:val="16"/>
        </w:rPr>
        <w:t>Th</w:t>
      </w:r>
      <w:r>
        <w:rPr>
          <w:rFonts w:eastAsia="Arial" w:cs="Arial"/>
          <w:szCs w:val="16"/>
        </w:rPr>
        <w:t>e</w:t>
      </w:r>
      <w:r>
        <w:rPr>
          <w:rFonts w:eastAsia="Arial" w:cs="Arial"/>
          <w:spacing w:val="-8"/>
          <w:szCs w:val="16"/>
        </w:rPr>
        <w:t xml:space="preserve"> </w:t>
      </w:r>
      <w:r>
        <w:rPr>
          <w:rFonts w:eastAsia="Arial" w:cs="Arial"/>
          <w:spacing w:val="1"/>
          <w:szCs w:val="16"/>
        </w:rPr>
        <w:t>o</w:t>
      </w:r>
      <w:r>
        <w:rPr>
          <w:rFonts w:eastAsia="Arial" w:cs="Arial"/>
          <w:spacing w:val="-1"/>
          <w:szCs w:val="16"/>
        </w:rPr>
        <w:t>z</w:t>
      </w:r>
      <w:r>
        <w:rPr>
          <w:rFonts w:eastAsia="Arial" w:cs="Arial"/>
          <w:spacing w:val="1"/>
          <w:szCs w:val="16"/>
        </w:rPr>
        <w:t>o</w:t>
      </w:r>
      <w:r>
        <w:rPr>
          <w:rFonts w:eastAsia="Arial" w:cs="Arial"/>
          <w:spacing w:val="-1"/>
          <w:szCs w:val="16"/>
        </w:rPr>
        <w:t>n</w:t>
      </w:r>
      <w:r>
        <w:rPr>
          <w:rFonts w:eastAsia="Arial" w:cs="Arial"/>
          <w:szCs w:val="16"/>
        </w:rPr>
        <w:t>e</w:t>
      </w:r>
      <w:r>
        <w:rPr>
          <w:rFonts w:eastAsia="Arial" w:cs="Arial"/>
          <w:spacing w:val="-8"/>
          <w:szCs w:val="16"/>
        </w:rPr>
        <w:t xml:space="preserve"> </w:t>
      </w:r>
      <w:r>
        <w:rPr>
          <w:rFonts w:eastAsia="Arial" w:cs="Arial"/>
          <w:spacing w:val="-1"/>
          <w:szCs w:val="16"/>
        </w:rPr>
        <w:t>s</w:t>
      </w:r>
      <w:r>
        <w:rPr>
          <w:rFonts w:eastAsia="Arial" w:cs="Arial"/>
          <w:szCs w:val="16"/>
        </w:rPr>
        <w:t>e</w:t>
      </w:r>
      <w:r>
        <w:rPr>
          <w:rFonts w:eastAsia="Arial" w:cs="Arial"/>
          <w:spacing w:val="1"/>
          <w:szCs w:val="16"/>
        </w:rPr>
        <w:t>n</w:t>
      </w:r>
      <w:r>
        <w:rPr>
          <w:rFonts w:eastAsia="Arial" w:cs="Arial"/>
          <w:spacing w:val="-1"/>
          <w:szCs w:val="16"/>
        </w:rPr>
        <w:t>s</w:t>
      </w:r>
      <w:r>
        <w:rPr>
          <w:rFonts w:eastAsia="Arial" w:cs="Arial"/>
          <w:spacing w:val="1"/>
          <w:szCs w:val="16"/>
        </w:rPr>
        <w:t>o</w:t>
      </w:r>
      <w:r>
        <w:rPr>
          <w:rFonts w:eastAsia="Arial" w:cs="Arial"/>
          <w:szCs w:val="16"/>
        </w:rPr>
        <w:t>r</w:t>
      </w:r>
      <w:r>
        <w:rPr>
          <w:rFonts w:eastAsia="Arial" w:cs="Arial"/>
          <w:spacing w:val="-10"/>
          <w:szCs w:val="16"/>
        </w:rPr>
        <w:t xml:space="preserve"> </w:t>
      </w:r>
      <w:r>
        <w:rPr>
          <w:rFonts w:eastAsia="Arial" w:cs="Arial"/>
          <w:szCs w:val="16"/>
        </w:rPr>
        <w:t>re</w:t>
      </w:r>
      <w:r>
        <w:rPr>
          <w:rFonts w:eastAsia="Arial" w:cs="Arial"/>
          <w:spacing w:val="1"/>
          <w:szCs w:val="16"/>
        </w:rPr>
        <w:t>s</w:t>
      </w:r>
      <w:r>
        <w:rPr>
          <w:rFonts w:eastAsia="Arial" w:cs="Arial"/>
          <w:szCs w:val="16"/>
        </w:rPr>
        <w:t>po</w:t>
      </w:r>
      <w:r>
        <w:rPr>
          <w:rFonts w:eastAsia="Arial" w:cs="Arial"/>
          <w:spacing w:val="1"/>
          <w:szCs w:val="16"/>
        </w:rPr>
        <w:t>nd</w:t>
      </w:r>
      <w:r>
        <w:rPr>
          <w:rFonts w:eastAsia="Arial" w:cs="Arial"/>
          <w:szCs w:val="16"/>
        </w:rPr>
        <w:t>s</w:t>
      </w:r>
      <w:r>
        <w:rPr>
          <w:rFonts w:eastAsia="Arial" w:cs="Arial"/>
          <w:spacing w:val="-8"/>
          <w:szCs w:val="16"/>
        </w:rPr>
        <w:t xml:space="preserve"> </w:t>
      </w:r>
      <w:r>
        <w:rPr>
          <w:rFonts w:eastAsia="Arial" w:cs="Arial"/>
          <w:spacing w:val="1"/>
          <w:szCs w:val="16"/>
        </w:rPr>
        <w:t>t</w:t>
      </w:r>
      <w:r>
        <w:rPr>
          <w:rFonts w:eastAsia="Arial" w:cs="Arial"/>
          <w:szCs w:val="16"/>
        </w:rPr>
        <w:t>o</w:t>
      </w:r>
      <w:r>
        <w:rPr>
          <w:rFonts w:eastAsia="Arial" w:cs="Arial"/>
          <w:spacing w:val="-5"/>
          <w:szCs w:val="16"/>
        </w:rPr>
        <w:t xml:space="preserve"> </w:t>
      </w:r>
      <w:r>
        <w:rPr>
          <w:rFonts w:eastAsia="Arial" w:cs="Arial"/>
          <w:szCs w:val="16"/>
        </w:rPr>
        <w:t>all</w:t>
      </w:r>
      <w:r>
        <w:rPr>
          <w:rFonts w:eastAsia="Arial" w:cs="Arial"/>
          <w:spacing w:val="-8"/>
          <w:szCs w:val="16"/>
        </w:rPr>
        <w:t xml:space="preserve"> </w:t>
      </w:r>
      <w:r>
        <w:rPr>
          <w:rFonts w:eastAsia="Arial" w:cs="Arial"/>
          <w:spacing w:val="1"/>
          <w:szCs w:val="16"/>
        </w:rPr>
        <w:t>st</w:t>
      </w:r>
      <w:r>
        <w:rPr>
          <w:rFonts w:eastAsia="Arial" w:cs="Arial"/>
          <w:szCs w:val="16"/>
        </w:rPr>
        <w:t>r</w:t>
      </w:r>
      <w:r>
        <w:rPr>
          <w:rFonts w:eastAsia="Arial" w:cs="Arial"/>
          <w:spacing w:val="1"/>
          <w:szCs w:val="16"/>
        </w:rPr>
        <w:t>o</w:t>
      </w:r>
      <w:r>
        <w:rPr>
          <w:rFonts w:eastAsia="Arial" w:cs="Arial"/>
          <w:szCs w:val="16"/>
        </w:rPr>
        <w:t>n</w:t>
      </w:r>
      <w:r>
        <w:rPr>
          <w:rFonts w:eastAsia="Arial" w:cs="Arial"/>
          <w:spacing w:val="1"/>
          <w:szCs w:val="16"/>
        </w:rPr>
        <w:t>g</w:t>
      </w:r>
      <w:r>
        <w:rPr>
          <w:rFonts w:eastAsia="Arial" w:cs="Arial"/>
          <w:szCs w:val="16"/>
        </w:rPr>
        <w:t>ly</w:t>
      </w:r>
      <w:r>
        <w:rPr>
          <w:rFonts w:eastAsia="Arial" w:cs="Arial"/>
          <w:spacing w:val="-11"/>
          <w:szCs w:val="16"/>
        </w:rPr>
        <w:t xml:space="preserve"> </w:t>
      </w:r>
      <w:r>
        <w:rPr>
          <w:rFonts w:eastAsia="Arial" w:cs="Arial"/>
          <w:szCs w:val="16"/>
        </w:rPr>
        <w:t>o</w:t>
      </w:r>
      <w:r>
        <w:rPr>
          <w:rFonts w:eastAsia="Arial" w:cs="Arial"/>
          <w:spacing w:val="1"/>
          <w:szCs w:val="16"/>
        </w:rPr>
        <w:t>x</w:t>
      </w:r>
      <w:r>
        <w:rPr>
          <w:rFonts w:eastAsia="Arial" w:cs="Arial"/>
          <w:szCs w:val="16"/>
        </w:rPr>
        <w:t>id</w:t>
      </w:r>
      <w:r>
        <w:rPr>
          <w:rFonts w:eastAsia="Arial" w:cs="Arial"/>
          <w:spacing w:val="1"/>
          <w:szCs w:val="16"/>
        </w:rPr>
        <w:t>i</w:t>
      </w:r>
      <w:r>
        <w:rPr>
          <w:rFonts w:eastAsia="Arial" w:cs="Arial"/>
          <w:spacing w:val="-1"/>
          <w:szCs w:val="16"/>
        </w:rPr>
        <w:t>z</w:t>
      </w:r>
      <w:r>
        <w:rPr>
          <w:rFonts w:eastAsia="Arial" w:cs="Arial"/>
          <w:szCs w:val="16"/>
        </w:rPr>
        <w:t>i</w:t>
      </w:r>
      <w:r>
        <w:rPr>
          <w:rFonts w:eastAsia="Arial" w:cs="Arial"/>
          <w:spacing w:val="1"/>
          <w:szCs w:val="16"/>
        </w:rPr>
        <w:t>n</w:t>
      </w:r>
      <w:r>
        <w:rPr>
          <w:rFonts w:eastAsia="Arial" w:cs="Arial"/>
          <w:szCs w:val="16"/>
        </w:rPr>
        <w:t>g</w:t>
      </w:r>
      <w:r>
        <w:rPr>
          <w:rFonts w:eastAsia="Arial" w:cs="Arial"/>
          <w:spacing w:val="-8"/>
          <w:szCs w:val="16"/>
        </w:rPr>
        <w:t xml:space="preserve"> </w:t>
      </w:r>
      <w:r>
        <w:rPr>
          <w:rFonts w:eastAsia="Arial" w:cs="Arial"/>
          <w:spacing w:val="1"/>
          <w:szCs w:val="16"/>
        </w:rPr>
        <w:t>g</w:t>
      </w:r>
      <w:r>
        <w:rPr>
          <w:rFonts w:eastAsia="Arial" w:cs="Arial"/>
          <w:szCs w:val="16"/>
        </w:rPr>
        <w:t>a</w:t>
      </w:r>
      <w:r>
        <w:rPr>
          <w:rFonts w:eastAsia="Arial" w:cs="Arial"/>
          <w:spacing w:val="-1"/>
          <w:szCs w:val="16"/>
        </w:rPr>
        <w:t>s</w:t>
      </w:r>
      <w:r>
        <w:rPr>
          <w:rFonts w:eastAsia="Arial" w:cs="Arial"/>
          <w:szCs w:val="16"/>
        </w:rPr>
        <w:t>e</w:t>
      </w:r>
      <w:r>
        <w:rPr>
          <w:rFonts w:eastAsia="Arial" w:cs="Arial"/>
          <w:spacing w:val="1"/>
          <w:szCs w:val="16"/>
        </w:rPr>
        <w:t>s</w:t>
      </w:r>
      <w:r>
        <w:rPr>
          <w:rFonts w:eastAsia="Arial" w:cs="Arial"/>
          <w:szCs w:val="16"/>
        </w:rPr>
        <w:t>,</w:t>
      </w:r>
      <w:r>
        <w:rPr>
          <w:rFonts w:eastAsia="Arial" w:cs="Arial"/>
          <w:spacing w:val="-10"/>
          <w:szCs w:val="16"/>
        </w:rPr>
        <w:t xml:space="preserve"> </w:t>
      </w:r>
      <w:r>
        <w:rPr>
          <w:rFonts w:eastAsia="Arial" w:cs="Arial"/>
          <w:spacing w:val="1"/>
          <w:szCs w:val="16"/>
        </w:rPr>
        <w:t>he</w:t>
      </w:r>
      <w:r>
        <w:rPr>
          <w:rFonts w:eastAsia="Arial" w:cs="Arial"/>
          <w:szCs w:val="16"/>
        </w:rPr>
        <w:t>n</w:t>
      </w:r>
      <w:r>
        <w:rPr>
          <w:rFonts w:eastAsia="Arial" w:cs="Arial"/>
          <w:spacing w:val="1"/>
          <w:szCs w:val="16"/>
        </w:rPr>
        <w:t>c</w:t>
      </w:r>
      <w:r>
        <w:rPr>
          <w:rFonts w:eastAsia="Arial" w:cs="Arial"/>
          <w:szCs w:val="16"/>
        </w:rPr>
        <w:t>e</w:t>
      </w:r>
      <w:r>
        <w:rPr>
          <w:rFonts w:eastAsia="Arial" w:cs="Arial"/>
          <w:spacing w:val="-7"/>
          <w:szCs w:val="16"/>
        </w:rPr>
        <w:t xml:space="preserve"> </w:t>
      </w:r>
      <w:r>
        <w:rPr>
          <w:rFonts w:eastAsia="Arial" w:cs="Arial"/>
          <w:szCs w:val="16"/>
        </w:rPr>
        <w:t>it</w:t>
      </w:r>
      <w:r>
        <w:rPr>
          <w:rFonts w:eastAsia="Arial" w:cs="Arial"/>
          <w:spacing w:val="-6"/>
          <w:szCs w:val="16"/>
        </w:rPr>
        <w:t xml:space="preserve"> </w:t>
      </w:r>
      <w:r>
        <w:rPr>
          <w:rFonts w:eastAsia="Arial" w:cs="Arial"/>
          <w:szCs w:val="16"/>
        </w:rPr>
        <w:t>re</w:t>
      </w:r>
      <w:r>
        <w:rPr>
          <w:rFonts w:eastAsia="Arial" w:cs="Arial"/>
          <w:spacing w:val="1"/>
          <w:szCs w:val="16"/>
        </w:rPr>
        <w:t>s</w:t>
      </w:r>
      <w:r>
        <w:rPr>
          <w:rFonts w:eastAsia="Arial" w:cs="Arial"/>
          <w:szCs w:val="16"/>
        </w:rPr>
        <w:t>po</w:t>
      </w:r>
      <w:r>
        <w:rPr>
          <w:rFonts w:eastAsia="Arial" w:cs="Arial"/>
          <w:spacing w:val="1"/>
          <w:szCs w:val="16"/>
        </w:rPr>
        <w:t>nd</w:t>
      </w:r>
      <w:r>
        <w:rPr>
          <w:rFonts w:eastAsia="Arial" w:cs="Arial"/>
          <w:szCs w:val="16"/>
        </w:rPr>
        <w:t>s</w:t>
      </w:r>
      <w:r>
        <w:rPr>
          <w:rFonts w:eastAsia="Arial" w:cs="Arial"/>
          <w:spacing w:val="-8"/>
          <w:szCs w:val="16"/>
        </w:rPr>
        <w:t xml:space="preserve"> </w:t>
      </w:r>
      <w:r>
        <w:rPr>
          <w:rFonts w:eastAsia="Arial" w:cs="Arial"/>
          <w:spacing w:val="1"/>
          <w:szCs w:val="16"/>
        </w:rPr>
        <w:t>t</w:t>
      </w:r>
      <w:r>
        <w:rPr>
          <w:rFonts w:eastAsia="Arial" w:cs="Arial"/>
          <w:szCs w:val="16"/>
        </w:rPr>
        <w:t>o</w:t>
      </w:r>
      <w:r>
        <w:rPr>
          <w:rFonts w:eastAsia="Arial" w:cs="Arial"/>
          <w:spacing w:val="-5"/>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2"/>
          <w:szCs w:val="16"/>
        </w:rPr>
        <w:t xml:space="preserve"> </w:t>
      </w:r>
      <w:r>
        <w:rPr>
          <w:rFonts w:eastAsia="Arial" w:cs="Arial"/>
          <w:spacing w:val="1"/>
          <w:szCs w:val="16"/>
        </w:rPr>
        <w:t>g</w:t>
      </w:r>
      <w:r>
        <w:rPr>
          <w:rFonts w:eastAsia="Arial" w:cs="Arial"/>
          <w:szCs w:val="16"/>
        </w:rPr>
        <w:t>as</w:t>
      </w:r>
      <w:r>
        <w:rPr>
          <w:rFonts w:eastAsia="Arial" w:cs="Arial"/>
          <w:spacing w:val="-8"/>
          <w:szCs w:val="16"/>
        </w:rPr>
        <w:t xml:space="preserve"> </w:t>
      </w:r>
      <w:r>
        <w:rPr>
          <w:rFonts w:eastAsia="Arial" w:cs="Arial"/>
          <w:spacing w:val="1"/>
          <w:szCs w:val="16"/>
        </w:rPr>
        <w:t>o</w:t>
      </w:r>
      <w:r>
        <w:rPr>
          <w:rFonts w:eastAsia="Arial" w:cs="Arial"/>
          <w:szCs w:val="16"/>
        </w:rPr>
        <w:t>r</w:t>
      </w:r>
      <w:r>
        <w:rPr>
          <w:rFonts w:eastAsia="Arial" w:cs="Arial"/>
          <w:spacing w:val="-6"/>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 xml:space="preserve">ne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5"/>
          <w:szCs w:val="16"/>
        </w:rPr>
        <w:t xml:space="preserve"> </w:t>
      </w:r>
      <w:r>
        <w:rPr>
          <w:rFonts w:eastAsia="Arial" w:cs="Arial"/>
          <w:szCs w:val="16"/>
        </w:rPr>
        <w:t>t</w:t>
      </w:r>
      <w:r>
        <w:rPr>
          <w:rFonts w:eastAsia="Arial" w:cs="Arial"/>
          <w:spacing w:val="1"/>
          <w:szCs w:val="16"/>
        </w:rPr>
        <w:t>o</w:t>
      </w:r>
      <w:r>
        <w:rPr>
          <w:rFonts w:eastAsia="Arial" w:cs="Arial"/>
          <w:szCs w:val="16"/>
        </w:rPr>
        <w:t>o.</w:t>
      </w:r>
    </w:p>
    <w:p w14:paraId="631C0072" w14:textId="7BB543F8" w:rsidR="00E41C2D" w:rsidRDefault="00E41C2D" w:rsidP="00E41C2D">
      <w:pPr>
        <w:spacing w:before="120"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GMA</w:t>
      </w:r>
      <w:r>
        <w:rPr>
          <w:rFonts w:eastAsia="Arial" w:cs="Arial"/>
          <w:spacing w:val="-4"/>
          <w:szCs w:val="16"/>
        </w:rPr>
        <w:t xml:space="preserve"> </w:t>
      </w:r>
      <w:r>
        <w:rPr>
          <w:rFonts w:eastAsia="Arial" w:cs="Arial"/>
          <w:szCs w:val="16"/>
        </w:rPr>
        <w:t>36</w:t>
      </w:r>
      <w:r>
        <w:rPr>
          <w:rFonts w:eastAsia="Arial" w:cs="Arial"/>
          <w:spacing w:val="-8"/>
          <w:szCs w:val="16"/>
        </w:rPr>
        <w:t xml:space="preserve"> </w:t>
      </w:r>
      <w:r w:rsidR="004915C2">
        <w:rPr>
          <w:rFonts w:eastAsia="Arial" w:cs="Arial"/>
          <w:szCs w:val="16"/>
        </w:rPr>
        <w:t>o</w:t>
      </w:r>
      <w:r w:rsidR="004915C2">
        <w:rPr>
          <w:rFonts w:eastAsia="Arial" w:cs="Arial"/>
          <w:spacing w:val="-1"/>
          <w:szCs w:val="16"/>
        </w:rPr>
        <w:t>x</w:t>
      </w:r>
      <w:r w:rsidR="004915C2">
        <w:rPr>
          <w:rFonts w:eastAsia="Arial" w:cs="Arial"/>
          <w:szCs w:val="16"/>
        </w:rPr>
        <w:t>ygen</w:t>
      </w:r>
      <w:r w:rsidR="004915C2">
        <w:rPr>
          <w:rFonts w:eastAsia="Arial" w:cs="Arial"/>
          <w:spacing w:val="-8"/>
          <w:szCs w:val="16"/>
        </w:rPr>
        <w:t>-warning</w:t>
      </w:r>
      <w:r>
        <w:rPr>
          <w:rFonts w:eastAsia="Arial" w:cs="Arial"/>
          <w:spacing w:val="-15"/>
          <w:szCs w:val="16"/>
        </w:rPr>
        <w:t xml:space="preserve"> </w:t>
      </w:r>
      <w:r>
        <w:rPr>
          <w:rFonts w:eastAsia="Arial" w:cs="Arial"/>
          <w:szCs w:val="16"/>
        </w:rPr>
        <w:t>device</w:t>
      </w:r>
      <w:r>
        <w:rPr>
          <w:rFonts w:eastAsia="Arial" w:cs="Arial"/>
          <w:spacing w:val="-6"/>
          <w:szCs w:val="16"/>
        </w:rPr>
        <w:t xml:space="preserve"> </w:t>
      </w:r>
      <w:r>
        <w:rPr>
          <w:rFonts w:eastAsia="Arial" w:cs="Arial"/>
          <w:szCs w:val="16"/>
        </w:rPr>
        <w:t>is</w:t>
      </w:r>
      <w:r>
        <w:rPr>
          <w:rFonts w:eastAsia="Arial" w:cs="Arial"/>
          <w:spacing w:val="-7"/>
          <w:szCs w:val="16"/>
        </w:rPr>
        <w:t xml:space="preserve"> </w:t>
      </w:r>
      <w:r>
        <w:rPr>
          <w:rFonts w:eastAsia="Arial" w:cs="Arial"/>
          <w:szCs w:val="16"/>
        </w:rPr>
        <w:t>i</w:t>
      </w:r>
      <w:r>
        <w:rPr>
          <w:rFonts w:eastAsia="Arial" w:cs="Arial"/>
          <w:spacing w:val="1"/>
          <w:szCs w:val="16"/>
        </w:rPr>
        <w:t>n</w:t>
      </w:r>
      <w:r>
        <w:rPr>
          <w:rFonts w:eastAsia="Arial" w:cs="Arial"/>
          <w:szCs w:val="16"/>
        </w:rPr>
        <w:t>te</w:t>
      </w:r>
      <w:r>
        <w:rPr>
          <w:rFonts w:eastAsia="Arial" w:cs="Arial"/>
          <w:spacing w:val="1"/>
          <w:szCs w:val="16"/>
        </w:rPr>
        <w:t>n</w:t>
      </w:r>
      <w:r>
        <w:rPr>
          <w:rFonts w:eastAsia="Arial" w:cs="Arial"/>
          <w:szCs w:val="16"/>
        </w:rPr>
        <w:t>ded</w:t>
      </w:r>
      <w:r>
        <w:rPr>
          <w:rFonts w:eastAsia="Arial" w:cs="Arial"/>
          <w:spacing w:val="-9"/>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i</w:t>
      </w:r>
      <w:r>
        <w:rPr>
          <w:rFonts w:eastAsia="Arial" w:cs="Arial"/>
          <w:spacing w:val="1"/>
          <w:szCs w:val="16"/>
        </w:rPr>
        <w:t>n</w:t>
      </w:r>
      <w:r>
        <w:rPr>
          <w:rFonts w:eastAsia="Arial" w:cs="Arial"/>
          <w:szCs w:val="16"/>
        </w:rPr>
        <w:t>sta</w:t>
      </w:r>
      <w:r>
        <w:rPr>
          <w:rFonts w:eastAsia="Arial" w:cs="Arial"/>
          <w:spacing w:val="1"/>
          <w:szCs w:val="16"/>
        </w:rPr>
        <w:t>l</w:t>
      </w:r>
      <w:r>
        <w:rPr>
          <w:rFonts w:eastAsia="Arial" w:cs="Arial"/>
          <w:szCs w:val="16"/>
        </w:rPr>
        <w:t>lati</w:t>
      </w:r>
      <w:r>
        <w:rPr>
          <w:rFonts w:eastAsia="Arial" w:cs="Arial"/>
          <w:spacing w:val="1"/>
          <w:szCs w:val="16"/>
        </w:rPr>
        <w:t>o</w:t>
      </w:r>
      <w:r>
        <w:rPr>
          <w:rFonts w:eastAsia="Arial" w:cs="Arial"/>
          <w:szCs w:val="16"/>
        </w:rPr>
        <w:t>ns</w:t>
      </w:r>
      <w:r>
        <w:rPr>
          <w:rFonts w:eastAsia="Arial" w:cs="Arial"/>
          <w:spacing w:val="-15"/>
          <w:szCs w:val="16"/>
        </w:rPr>
        <w:t xml:space="preserve"> </w:t>
      </w:r>
      <w:r>
        <w:rPr>
          <w:rFonts w:eastAsia="Arial" w:cs="Arial"/>
          <w:spacing w:val="1"/>
          <w:szCs w:val="16"/>
        </w:rPr>
        <w:t>wh</w:t>
      </w:r>
      <w:r>
        <w:rPr>
          <w:rFonts w:eastAsia="Arial" w:cs="Arial"/>
          <w:szCs w:val="16"/>
        </w:rPr>
        <w:t>e</w:t>
      </w:r>
      <w:r>
        <w:rPr>
          <w:rFonts w:eastAsia="Arial" w:cs="Arial"/>
          <w:spacing w:val="1"/>
          <w:szCs w:val="16"/>
        </w:rPr>
        <w:t>r</w:t>
      </w:r>
      <w:r>
        <w:rPr>
          <w:rFonts w:eastAsia="Arial" w:cs="Arial"/>
          <w:szCs w:val="16"/>
        </w:rPr>
        <w:t>e</w:t>
      </w:r>
      <w:r>
        <w:rPr>
          <w:rFonts w:eastAsia="Arial" w:cs="Arial"/>
          <w:spacing w:val="-11"/>
          <w:szCs w:val="16"/>
        </w:rPr>
        <w:t xml:space="preserve"> </w:t>
      </w:r>
      <w:r>
        <w:rPr>
          <w:rFonts w:eastAsia="Arial" w:cs="Arial"/>
          <w:szCs w:val="16"/>
        </w:rPr>
        <w:t>an</w:t>
      </w:r>
      <w:r>
        <w:rPr>
          <w:rFonts w:eastAsia="Arial" w:cs="Arial"/>
          <w:spacing w:val="-10"/>
          <w:szCs w:val="16"/>
        </w:rPr>
        <w:t xml:space="preserve"> </w:t>
      </w:r>
      <w:r>
        <w:rPr>
          <w:rFonts w:eastAsia="Arial" w:cs="Arial"/>
          <w:szCs w:val="16"/>
        </w:rPr>
        <w:t>una</w:t>
      </w:r>
      <w:r>
        <w:rPr>
          <w:rFonts w:eastAsia="Arial" w:cs="Arial"/>
          <w:spacing w:val="1"/>
          <w:szCs w:val="16"/>
        </w:rPr>
        <w:t>c</w:t>
      </w:r>
      <w:r>
        <w:rPr>
          <w:rFonts w:eastAsia="Arial" w:cs="Arial"/>
          <w:szCs w:val="16"/>
        </w:rPr>
        <w:t>ceptab</w:t>
      </w:r>
      <w:r>
        <w:rPr>
          <w:rFonts w:eastAsia="Arial" w:cs="Arial"/>
          <w:spacing w:val="1"/>
          <w:szCs w:val="16"/>
        </w:rPr>
        <w:t>l</w:t>
      </w:r>
      <w:r>
        <w:rPr>
          <w:rFonts w:eastAsia="Arial" w:cs="Arial"/>
          <w:szCs w:val="16"/>
        </w:rPr>
        <w:t>y</w:t>
      </w:r>
      <w:r>
        <w:rPr>
          <w:rFonts w:eastAsia="Arial" w:cs="Arial"/>
          <w:spacing w:val="-10"/>
          <w:szCs w:val="16"/>
        </w:rPr>
        <w:t xml:space="preserve"> </w:t>
      </w:r>
      <w:r>
        <w:rPr>
          <w:rFonts w:eastAsia="Arial" w:cs="Arial"/>
          <w:szCs w:val="16"/>
        </w:rPr>
        <w:t>high</w:t>
      </w:r>
      <w:r>
        <w:rPr>
          <w:rFonts w:eastAsia="Arial" w:cs="Arial"/>
          <w:spacing w:val="-8"/>
          <w:szCs w:val="16"/>
        </w:rPr>
        <w:t xml:space="preserve"> </w:t>
      </w:r>
      <w:r>
        <w:rPr>
          <w:rFonts w:eastAsia="Arial" w:cs="Arial"/>
          <w:szCs w:val="16"/>
        </w:rPr>
        <w:t>oxygen enrichm</w:t>
      </w:r>
      <w:r>
        <w:rPr>
          <w:rFonts w:eastAsia="Arial" w:cs="Arial"/>
          <w:spacing w:val="-1"/>
          <w:szCs w:val="16"/>
        </w:rPr>
        <w:t>e</w:t>
      </w:r>
      <w:r>
        <w:rPr>
          <w:rFonts w:eastAsia="Arial" w:cs="Arial"/>
          <w:szCs w:val="16"/>
        </w:rPr>
        <w:t>nt</w:t>
      </w:r>
      <w:r>
        <w:rPr>
          <w:rFonts w:eastAsia="Arial" w:cs="Arial"/>
          <w:spacing w:val="-12"/>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ambi</w:t>
      </w:r>
      <w:r>
        <w:rPr>
          <w:rFonts w:eastAsia="Arial" w:cs="Arial"/>
          <w:spacing w:val="-1"/>
          <w:szCs w:val="16"/>
        </w:rPr>
        <w:t>e</w:t>
      </w:r>
      <w:r>
        <w:rPr>
          <w:rFonts w:eastAsia="Arial" w:cs="Arial"/>
          <w:spacing w:val="1"/>
          <w:szCs w:val="16"/>
        </w:rPr>
        <w:t>n</w:t>
      </w:r>
      <w:r>
        <w:rPr>
          <w:rFonts w:eastAsia="Arial" w:cs="Arial"/>
          <w:szCs w:val="16"/>
        </w:rPr>
        <w:t>t</w:t>
      </w:r>
      <w:r>
        <w:rPr>
          <w:rFonts w:eastAsia="Arial" w:cs="Arial"/>
          <w:spacing w:val="-13"/>
          <w:szCs w:val="16"/>
        </w:rPr>
        <w:t xml:space="preserve"> </w:t>
      </w:r>
      <w:r>
        <w:rPr>
          <w:rFonts w:eastAsia="Arial" w:cs="Arial"/>
          <w:spacing w:val="1"/>
          <w:szCs w:val="16"/>
        </w:rPr>
        <w:t>a</w:t>
      </w:r>
      <w:r>
        <w:rPr>
          <w:rFonts w:eastAsia="Arial" w:cs="Arial"/>
          <w:szCs w:val="16"/>
        </w:rPr>
        <w:t>ir</w:t>
      </w:r>
      <w:r>
        <w:rPr>
          <w:rFonts w:eastAsia="Arial" w:cs="Arial"/>
          <w:spacing w:val="-9"/>
          <w:szCs w:val="16"/>
        </w:rPr>
        <w:t xml:space="preserve"> </w:t>
      </w:r>
      <w:r>
        <w:rPr>
          <w:rFonts w:eastAsia="Arial" w:cs="Arial"/>
          <w:szCs w:val="16"/>
        </w:rPr>
        <w:t>is</w:t>
      </w:r>
      <w:r>
        <w:rPr>
          <w:rFonts w:eastAsia="Arial" w:cs="Arial"/>
          <w:spacing w:val="-7"/>
          <w:szCs w:val="16"/>
        </w:rPr>
        <w:t xml:space="preserve"> </w:t>
      </w:r>
      <w:r>
        <w:rPr>
          <w:rFonts w:eastAsia="Arial" w:cs="Arial"/>
          <w:spacing w:val="1"/>
          <w:szCs w:val="16"/>
        </w:rPr>
        <w:t>p</w:t>
      </w:r>
      <w:r>
        <w:rPr>
          <w:rFonts w:eastAsia="Arial" w:cs="Arial"/>
          <w:szCs w:val="16"/>
        </w:rPr>
        <w:t>os</w:t>
      </w:r>
      <w:r>
        <w:rPr>
          <w:rFonts w:eastAsia="Arial" w:cs="Arial"/>
          <w:spacing w:val="-1"/>
          <w:szCs w:val="16"/>
        </w:rPr>
        <w:t>s</w:t>
      </w:r>
      <w:r>
        <w:rPr>
          <w:rFonts w:eastAsia="Arial" w:cs="Arial"/>
          <w:szCs w:val="16"/>
        </w:rPr>
        <w:t>ible.</w:t>
      </w:r>
    </w:p>
    <w:p w14:paraId="4449F386" w14:textId="77777777" w:rsidR="00E41C2D" w:rsidRDefault="00E41C2D" w:rsidP="00E41C2D">
      <w:pPr>
        <w:spacing w:before="120" w:after="120" w:line="240" w:lineRule="auto"/>
        <w:ind w:left="2160"/>
        <w:rPr>
          <w:rFonts w:eastAsia="Arial" w:cs="Arial"/>
          <w:b/>
          <w:bCs/>
          <w:w w:val="101"/>
          <w:position w:val="-1"/>
          <w:sz w:val="18"/>
          <w:szCs w:val="20"/>
        </w:rPr>
      </w:pPr>
      <w:r w:rsidRPr="009B037F">
        <w:rPr>
          <w:rFonts w:eastAsia="Arial" w:cs="Arial"/>
          <w:b/>
          <w:bCs/>
          <w:position w:val="-1"/>
          <w:sz w:val="18"/>
          <w:szCs w:val="20"/>
        </w:rPr>
        <w:t>Technical</w:t>
      </w:r>
      <w:r w:rsidRPr="009B037F">
        <w:rPr>
          <w:rFonts w:eastAsia="Arial" w:cs="Arial"/>
          <w:b/>
          <w:bCs/>
          <w:spacing w:val="-1"/>
          <w:position w:val="-1"/>
          <w:sz w:val="18"/>
          <w:szCs w:val="20"/>
        </w:rPr>
        <w:t xml:space="preserve"> </w:t>
      </w:r>
      <w:r w:rsidRPr="009B037F">
        <w:rPr>
          <w:rFonts w:eastAsia="Arial" w:cs="Arial"/>
          <w:b/>
          <w:bCs/>
          <w:w w:val="101"/>
          <w:position w:val="-1"/>
          <w:sz w:val="18"/>
          <w:szCs w:val="20"/>
        </w:rPr>
        <w:t>Data</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990"/>
        <w:gridCol w:w="1350"/>
        <w:gridCol w:w="1458"/>
      </w:tblGrid>
      <w:tr w:rsidR="00E41C2D" w:rsidRPr="000339F4" w14:paraId="1F7515DA" w14:textId="77777777" w:rsidTr="00E41C2D">
        <w:tc>
          <w:tcPr>
            <w:tcW w:w="3510" w:type="dxa"/>
            <w:tcBorders>
              <w:bottom w:val="single" w:sz="4" w:space="0" w:color="auto"/>
            </w:tcBorders>
          </w:tcPr>
          <w:p w14:paraId="64103AE9"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Type</w:t>
            </w:r>
          </w:p>
        </w:tc>
        <w:tc>
          <w:tcPr>
            <w:tcW w:w="990" w:type="dxa"/>
            <w:tcBorders>
              <w:bottom w:val="single" w:sz="4" w:space="0" w:color="auto"/>
            </w:tcBorders>
          </w:tcPr>
          <w:p w14:paraId="5DB0F7AD" w14:textId="77777777" w:rsidR="00E41C2D" w:rsidRPr="000339F4" w:rsidRDefault="00E41C2D" w:rsidP="00E41C2D">
            <w:pPr>
              <w:spacing w:after="0" w:line="240" w:lineRule="auto"/>
              <w:rPr>
                <w:rFonts w:eastAsia="Arial" w:cs="Arial"/>
                <w:b/>
                <w:bCs/>
                <w:position w:val="-2"/>
                <w:szCs w:val="16"/>
              </w:rPr>
            </w:pPr>
          </w:p>
        </w:tc>
        <w:tc>
          <w:tcPr>
            <w:tcW w:w="1350" w:type="dxa"/>
            <w:tcBorders>
              <w:bottom w:val="single" w:sz="4" w:space="0" w:color="auto"/>
            </w:tcBorders>
          </w:tcPr>
          <w:p w14:paraId="691A8B6D"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Ozone</w:t>
            </w:r>
          </w:p>
        </w:tc>
        <w:tc>
          <w:tcPr>
            <w:tcW w:w="1458" w:type="dxa"/>
            <w:tcBorders>
              <w:bottom w:val="single" w:sz="4" w:space="0" w:color="auto"/>
            </w:tcBorders>
          </w:tcPr>
          <w:p w14:paraId="3A63BDCC"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Oxygen</w:t>
            </w:r>
          </w:p>
        </w:tc>
      </w:tr>
      <w:tr w:rsidR="00E41C2D" w:rsidRPr="009B037F" w14:paraId="4D17F0D9" w14:textId="77777777" w:rsidTr="00E41C2D">
        <w:tc>
          <w:tcPr>
            <w:tcW w:w="3510" w:type="dxa"/>
            <w:tcBorders>
              <w:top w:val="single" w:sz="4" w:space="0" w:color="auto"/>
            </w:tcBorders>
            <w:shd w:val="clear" w:color="auto" w:fill="D9D9D9" w:themeFill="background1" w:themeFillShade="D9"/>
          </w:tcPr>
          <w:p w14:paraId="69D3FE65"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Warning at approx.</w:t>
            </w:r>
          </w:p>
        </w:tc>
        <w:tc>
          <w:tcPr>
            <w:tcW w:w="990" w:type="dxa"/>
            <w:tcBorders>
              <w:top w:val="single" w:sz="4" w:space="0" w:color="auto"/>
            </w:tcBorders>
            <w:shd w:val="clear" w:color="auto" w:fill="D9D9D9" w:themeFill="background1" w:themeFillShade="D9"/>
          </w:tcPr>
          <w:p w14:paraId="04D35D5C" w14:textId="77777777" w:rsidR="00E41C2D" w:rsidRPr="009B037F" w:rsidRDefault="00E41C2D" w:rsidP="00E41C2D">
            <w:pPr>
              <w:spacing w:after="0" w:line="240" w:lineRule="auto"/>
              <w:rPr>
                <w:rFonts w:eastAsia="Arial" w:cs="Arial"/>
                <w:bCs/>
                <w:position w:val="-2"/>
                <w:szCs w:val="16"/>
              </w:rPr>
            </w:pPr>
            <w:r>
              <w:rPr>
                <w:rFonts w:eastAsia="Arial" w:cs="Arial"/>
                <w:bCs/>
                <w:position w:val="-2"/>
                <w:szCs w:val="16"/>
              </w:rPr>
              <w:t>ppm/vol%</w:t>
            </w:r>
          </w:p>
        </w:tc>
        <w:tc>
          <w:tcPr>
            <w:tcW w:w="1350" w:type="dxa"/>
            <w:tcBorders>
              <w:top w:val="single" w:sz="4" w:space="0" w:color="auto"/>
            </w:tcBorders>
            <w:shd w:val="clear" w:color="auto" w:fill="D9D9D9" w:themeFill="background1" w:themeFillShade="D9"/>
          </w:tcPr>
          <w:p w14:paraId="3BB13EC8" w14:textId="77777777" w:rsidR="00E41C2D" w:rsidRDefault="00E41C2D" w:rsidP="00E41C2D">
            <w:pPr>
              <w:spacing w:after="0" w:line="240" w:lineRule="auto"/>
              <w:rPr>
                <w:rFonts w:eastAsia="Arial" w:cs="Arial"/>
                <w:bCs/>
                <w:position w:val="-2"/>
                <w:szCs w:val="16"/>
              </w:rPr>
            </w:pPr>
            <w:r>
              <w:rPr>
                <w:rFonts w:eastAsia="Arial" w:cs="Arial"/>
                <w:bCs/>
                <w:position w:val="-2"/>
                <w:szCs w:val="16"/>
              </w:rPr>
              <w:t>0.3</w:t>
            </w:r>
          </w:p>
        </w:tc>
        <w:tc>
          <w:tcPr>
            <w:tcW w:w="1458" w:type="dxa"/>
            <w:tcBorders>
              <w:top w:val="single" w:sz="4" w:space="0" w:color="auto"/>
            </w:tcBorders>
            <w:shd w:val="clear" w:color="auto" w:fill="D9D9D9" w:themeFill="background1" w:themeFillShade="D9"/>
          </w:tcPr>
          <w:p w14:paraId="19C24684"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w:t>
            </w:r>
          </w:p>
        </w:tc>
      </w:tr>
      <w:tr w:rsidR="00E41C2D" w:rsidRPr="009B037F" w14:paraId="623E9772" w14:textId="77777777" w:rsidTr="00E41C2D">
        <w:tc>
          <w:tcPr>
            <w:tcW w:w="3510" w:type="dxa"/>
          </w:tcPr>
          <w:p w14:paraId="2A7F85D5"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Alarm at approx.</w:t>
            </w:r>
          </w:p>
        </w:tc>
        <w:tc>
          <w:tcPr>
            <w:tcW w:w="990" w:type="dxa"/>
          </w:tcPr>
          <w:p w14:paraId="793DFD6A" w14:textId="77777777" w:rsidR="00E41C2D" w:rsidRDefault="00E41C2D" w:rsidP="00E41C2D">
            <w:pPr>
              <w:spacing w:after="0" w:line="240" w:lineRule="auto"/>
              <w:rPr>
                <w:rFonts w:eastAsia="Arial" w:cs="Arial"/>
                <w:bCs/>
                <w:position w:val="-2"/>
                <w:szCs w:val="16"/>
              </w:rPr>
            </w:pPr>
            <w:r>
              <w:rPr>
                <w:rFonts w:eastAsia="Arial" w:cs="Arial"/>
                <w:bCs/>
                <w:position w:val="-2"/>
                <w:szCs w:val="16"/>
              </w:rPr>
              <w:t>ppm/vol%</w:t>
            </w:r>
          </w:p>
        </w:tc>
        <w:tc>
          <w:tcPr>
            <w:tcW w:w="1350" w:type="dxa"/>
          </w:tcPr>
          <w:p w14:paraId="5A2FBED2" w14:textId="77777777" w:rsidR="00E41C2D" w:rsidRDefault="00E41C2D" w:rsidP="00E41C2D">
            <w:pPr>
              <w:spacing w:after="0" w:line="240" w:lineRule="auto"/>
              <w:rPr>
                <w:rFonts w:eastAsia="Arial" w:cs="Arial"/>
                <w:bCs/>
                <w:position w:val="-2"/>
                <w:szCs w:val="16"/>
              </w:rPr>
            </w:pPr>
            <w:r>
              <w:rPr>
                <w:rFonts w:eastAsia="Arial" w:cs="Arial"/>
                <w:bCs/>
                <w:position w:val="-2"/>
                <w:szCs w:val="16"/>
              </w:rPr>
              <w:t>0.5</w:t>
            </w:r>
          </w:p>
        </w:tc>
        <w:tc>
          <w:tcPr>
            <w:tcW w:w="1458" w:type="dxa"/>
          </w:tcPr>
          <w:p w14:paraId="74B86D1B" w14:textId="77777777" w:rsidR="00E41C2D" w:rsidRDefault="00E41C2D" w:rsidP="00E41C2D">
            <w:pPr>
              <w:spacing w:after="0" w:line="240" w:lineRule="auto"/>
              <w:rPr>
                <w:rFonts w:eastAsia="Arial" w:cs="Arial"/>
                <w:bCs/>
                <w:position w:val="-2"/>
                <w:szCs w:val="16"/>
              </w:rPr>
            </w:pPr>
            <w:r>
              <w:rPr>
                <w:rFonts w:eastAsia="Arial" w:cs="Arial"/>
                <w:bCs/>
                <w:position w:val="-2"/>
                <w:szCs w:val="16"/>
              </w:rPr>
              <w:t>25.0</w:t>
            </w:r>
          </w:p>
        </w:tc>
      </w:tr>
      <w:tr w:rsidR="00E41C2D" w:rsidRPr="009B037F" w14:paraId="1A8A2D54" w14:textId="77777777" w:rsidTr="00E41C2D">
        <w:tc>
          <w:tcPr>
            <w:tcW w:w="3510" w:type="dxa"/>
            <w:shd w:val="clear" w:color="auto" w:fill="D9D9D9" w:themeFill="background1" w:themeFillShade="D9"/>
          </w:tcPr>
          <w:p w14:paraId="1644ED53"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Permissible ambient temperature</w:t>
            </w:r>
          </w:p>
        </w:tc>
        <w:tc>
          <w:tcPr>
            <w:tcW w:w="990" w:type="dxa"/>
            <w:shd w:val="clear" w:color="auto" w:fill="D9D9D9" w:themeFill="background1" w:themeFillShade="D9"/>
          </w:tcPr>
          <w:p w14:paraId="6D5134C2" w14:textId="77777777" w:rsidR="00E41C2D" w:rsidRDefault="00E41C2D" w:rsidP="00E41C2D">
            <w:pPr>
              <w:spacing w:after="0" w:line="240" w:lineRule="auto"/>
              <w:rPr>
                <w:rFonts w:eastAsia="Arial" w:cs="Arial"/>
                <w:bCs/>
                <w:position w:val="-2"/>
                <w:szCs w:val="16"/>
              </w:rPr>
            </w:pPr>
            <w:r w:rsidRPr="000339F4">
              <w:rPr>
                <w:rFonts w:eastAsia="Arial" w:cs="Arial"/>
                <w:bCs/>
                <w:position w:val="-2"/>
                <w:szCs w:val="16"/>
                <w:vertAlign w:val="superscript"/>
              </w:rPr>
              <w:t>o</w:t>
            </w:r>
            <w:r>
              <w:rPr>
                <w:rFonts w:eastAsia="Arial" w:cs="Arial"/>
                <w:bCs/>
                <w:position w:val="-2"/>
                <w:szCs w:val="16"/>
              </w:rPr>
              <w:t>C</w:t>
            </w:r>
          </w:p>
        </w:tc>
        <w:tc>
          <w:tcPr>
            <w:tcW w:w="1350" w:type="dxa"/>
            <w:shd w:val="clear" w:color="auto" w:fill="D9D9D9" w:themeFill="background1" w:themeFillShade="D9"/>
          </w:tcPr>
          <w:p w14:paraId="5F61EBBD" w14:textId="77777777" w:rsidR="00E41C2D" w:rsidRDefault="00E41C2D" w:rsidP="00E41C2D">
            <w:pPr>
              <w:spacing w:after="0" w:line="240" w:lineRule="auto"/>
              <w:rPr>
                <w:rFonts w:eastAsia="Arial" w:cs="Arial"/>
                <w:bCs/>
                <w:position w:val="-2"/>
                <w:szCs w:val="16"/>
              </w:rPr>
            </w:pPr>
            <w:r>
              <w:rPr>
                <w:rFonts w:eastAsia="Arial" w:cs="Arial"/>
                <w:bCs/>
                <w:position w:val="-2"/>
                <w:szCs w:val="16"/>
              </w:rPr>
              <w:t>-15 – 45</w:t>
            </w:r>
          </w:p>
        </w:tc>
        <w:tc>
          <w:tcPr>
            <w:tcW w:w="1458" w:type="dxa"/>
            <w:shd w:val="clear" w:color="auto" w:fill="D9D9D9" w:themeFill="background1" w:themeFillShade="D9"/>
          </w:tcPr>
          <w:p w14:paraId="4A9D95D7" w14:textId="77777777" w:rsidR="00E41C2D" w:rsidRDefault="00E41C2D" w:rsidP="00E41C2D">
            <w:pPr>
              <w:spacing w:after="0" w:line="240" w:lineRule="auto"/>
              <w:rPr>
                <w:rFonts w:eastAsia="Arial" w:cs="Arial"/>
                <w:bCs/>
                <w:position w:val="-2"/>
                <w:szCs w:val="16"/>
              </w:rPr>
            </w:pPr>
            <w:r>
              <w:rPr>
                <w:rFonts w:eastAsia="Arial" w:cs="Arial"/>
                <w:bCs/>
                <w:position w:val="-2"/>
                <w:szCs w:val="16"/>
              </w:rPr>
              <w:t>-15 – 45</w:t>
            </w:r>
          </w:p>
        </w:tc>
      </w:tr>
      <w:tr w:rsidR="00E41C2D" w:rsidRPr="009B037F" w14:paraId="493D3D0F" w14:textId="77777777" w:rsidTr="00E41C2D">
        <w:tc>
          <w:tcPr>
            <w:tcW w:w="3510" w:type="dxa"/>
          </w:tcPr>
          <w:p w14:paraId="41F9A949"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Protection class housing</w:t>
            </w:r>
          </w:p>
        </w:tc>
        <w:tc>
          <w:tcPr>
            <w:tcW w:w="990" w:type="dxa"/>
          </w:tcPr>
          <w:p w14:paraId="21E03116" w14:textId="77777777" w:rsidR="00E41C2D" w:rsidRPr="000339F4" w:rsidRDefault="00E41C2D" w:rsidP="00E41C2D">
            <w:pPr>
              <w:spacing w:after="0" w:line="240" w:lineRule="auto"/>
              <w:rPr>
                <w:rFonts w:eastAsia="Arial" w:cs="Arial"/>
                <w:bCs/>
                <w:position w:val="-2"/>
                <w:szCs w:val="16"/>
              </w:rPr>
            </w:pPr>
          </w:p>
        </w:tc>
        <w:tc>
          <w:tcPr>
            <w:tcW w:w="1350" w:type="dxa"/>
          </w:tcPr>
          <w:p w14:paraId="30C7CB1F" w14:textId="77777777" w:rsidR="00E41C2D" w:rsidRDefault="00E41C2D" w:rsidP="00E41C2D">
            <w:pPr>
              <w:spacing w:after="0" w:line="240" w:lineRule="auto"/>
              <w:rPr>
                <w:rFonts w:eastAsia="Arial" w:cs="Arial"/>
                <w:bCs/>
                <w:position w:val="-2"/>
                <w:szCs w:val="16"/>
              </w:rPr>
            </w:pPr>
            <w:r>
              <w:rPr>
                <w:rFonts w:eastAsia="Arial" w:cs="Arial"/>
                <w:bCs/>
                <w:position w:val="-2"/>
                <w:szCs w:val="16"/>
              </w:rPr>
              <w:t>IP 54</w:t>
            </w:r>
          </w:p>
        </w:tc>
        <w:tc>
          <w:tcPr>
            <w:tcW w:w="1458" w:type="dxa"/>
          </w:tcPr>
          <w:p w14:paraId="7BC82B97" w14:textId="77777777" w:rsidR="00E41C2D" w:rsidRDefault="00E41C2D" w:rsidP="00E41C2D">
            <w:pPr>
              <w:spacing w:after="0" w:line="240" w:lineRule="auto"/>
              <w:rPr>
                <w:rFonts w:eastAsia="Arial" w:cs="Arial"/>
                <w:bCs/>
                <w:position w:val="-2"/>
                <w:szCs w:val="16"/>
              </w:rPr>
            </w:pPr>
            <w:r>
              <w:rPr>
                <w:rFonts w:eastAsia="Arial" w:cs="Arial"/>
                <w:bCs/>
                <w:position w:val="-2"/>
                <w:szCs w:val="16"/>
              </w:rPr>
              <w:t>IP 54</w:t>
            </w:r>
          </w:p>
        </w:tc>
      </w:tr>
      <w:tr w:rsidR="00E41C2D" w:rsidRPr="009B037F" w14:paraId="35F3AA01" w14:textId="77777777" w:rsidTr="00E41C2D">
        <w:tc>
          <w:tcPr>
            <w:tcW w:w="3510" w:type="dxa"/>
            <w:shd w:val="clear" w:color="auto" w:fill="D9D9D9" w:themeFill="background1" w:themeFillShade="D9"/>
          </w:tcPr>
          <w:p w14:paraId="4D5C565E"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Dimensions (without PGs, without sensor) H x W x D</w:t>
            </w:r>
          </w:p>
        </w:tc>
        <w:tc>
          <w:tcPr>
            <w:tcW w:w="990" w:type="dxa"/>
            <w:shd w:val="clear" w:color="auto" w:fill="D9D9D9" w:themeFill="background1" w:themeFillShade="D9"/>
          </w:tcPr>
          <w:p w14:paraId="6A6A3FE5" w14:textId="77777777" w:rsidR="00E41C2D" w:rsidRPr="000339F4" w:rsidRDefault="00E41C2D" w:rsidP="00E41C2D">
            <w:pPr>
              <w:spacing w:after="0" w:line="240" w:lineRule="auto"/>
              <w:rPr>
                <w:rFonts w:eastAsia="Arial" w:cs="Arial"/>
                <w:bCs/>
                <w:position w:val="-2"/>
                <w:szCs w:val="16"/>
              </w:rPr>
            </w:pPr>
            <w:r>
              <w:rPr>
                <w:rFonts w:eastAsia="Arial" w:cs="Arial"/>
                <w:bCs/>
                <w:position w:val="-2"/>
                <w:szCs w:val="16"/>
              </w:rPr>
              <w:t>Mm</w:t>
            </w:r>
          </w:p>
        </w:tc>
        <w:tc>
          <w:tcPr>
            <w:tcW w:w="1350" w:type="dxa"/>
            <w:shd w:val="clear" w:color="auto" w:fill="D9D9D9" w:themeFill="background1" w:themeFillShade="D9"/>
          </w:tcPr>
          <w:p w14:paraId="092215AD" w14:textId="77777777" w:rsidR="00E41C2D" w:rsidRDefault="00E41C2D" w:rsidP="00E41C2D">
            <w:pPr>
              <w:spacing w:after="0" w:line="240" w:lineRule="auto"/>
              <w:rPr>
                <w:rFonts w:eastAsia="Arial" w:cs="Arial"/>
                <w:bCs/>
                <w:position w:val="-2"/>
                <w:szCs w:val="16"/>
              </w:rPr>
            </w:pPr>
            <w:r>
              <w:rPr>
                <w:rFonts w:eastAsia="Arial" w:cs="Arial"/>
                <w:bCs/>
                <w:position w:val="-2"/>
                <w:szCs w:val="16"/>
              </w:rPr>
              <w:t>247 x 135 x 95</w:t>
            </w:r>
          </w:p>
        </w:tc>
        <w:tc>
          <w:tcPr>
            <w:tcW w:w="1458" w:type="dxa"/>
            <w:shd w:val="clear" w:color="auto" w:fill="D9D9D9" w:themeFill="background1" w:themeFillShade="D9"/>
          </w:tcPr>
          <w:p w14:paraId="7BA64D62" w14:textId="77777777" w:rsidR="00E41C2D" w:rsidRDefault="00E41C2D" w:rsidP="00E41C2D">
            <w:pPr>
              <w:spacing w:after="0" w:line="240" w:lineRule="auto"/>
              <w:rPr>
                <w:rFonts w:eastAsia="Arial" w:cs="Arial"/>
                <w:bCs/>
                <w:position w:val="-2"/>
                <w:szCs w:val="16"/>
              </w:rPr>
            </w:pPr>
            <w:r>
              <w:rPr>
                <w:rFonts w:eastAsia="Arial" w:cs="Arial"/>
                <w:bCs/>
                <w:position w:val="-2"/>
                <w:szCs w:val="16"/>
              </w:rPr>
              <w:t>247 x 135 x 95</w:t>
            </w:r>
          </w:p>
        </w:tc>
      </w:tr>
      <w:tr w:rsidR="00E41C2D" w:rsidRPr="009B037F" w14:paraId="56F26975" w14:textId="77777777" w:rsidTr="00E41C2D">
        <w:tc>
          <w:tcPr>
            <w:tcW w:w="3510" w:type="dxa"/>
          </w:tcPr>
          <w:p w14:paraId="5FCDB683"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Supply</w:t>
            </w:r>
          </w:p>
        </w:tc>
        <w:tc>
          <w:tcPr>
            <w:tcW w:w="990" w:type="dxa"/>
          </w:tcPr>
          <w:p w14:paraId="71DFAABC" w14:textId="77777777" w:rsidR="00E41C2D" w:rsidRDefault="00E41C2D" w:rsidP="00E41C2D">
            <w:pPr>
              <w:spacing w:after="0" w:line="240" w:lineRule="auto"/>
              <w:rPr>
                <w:rFonts w:eastAsia="Arial" w:cs="Arial"/>
                <w:bCs/>
                <w:position w:val="-2"/>
                <w:szCs w:val="16"/>
              </w:rPr>
            </w:pPr>
            <w:r>
              <w:rPr>
                <w:rFonts w:eastAsia="Arial" w:cs="Arial"/>
                <w:bCs/>
                <w:position w:val="-2"/>
                <w:szCs w:val="16"/>
              </w:rPr>
              <w:t>V/Hz</w:t>
            </w:r>
          </w:p>
        </w:tc>
        <w:tc>
          <w:tcPr>
            <w:tcW w:w="1350" w:type="dxa"/>
          </w:tcPr>
          <w:p w14:paraId="2CA5E4C3" w14:textId="77777777" w:rsidR="00E41C2D" w:rsidRDefault="00E41C2D" w:rsidP="00E41C2D">
            <w:pPr>
              <w:spacing w:after="0" w:line="240" w:lineRule="auto"/>
              <w:rPr>
                <w:rFonts w:eastAsia="Arial" w:cs="Arial"/>
                <w:bCs/>
                <w:position w:val="-2"/>
                <w:szCs w:val="16"/>
              </w:rPr>
            </w:pPr>
            <w:r>
              <w:rPr>
                <w:rFonts w:eastAsia="Arial" w:cs="Arial"/>
                <w:bCs/>
                <w:position w:val="-2"/>
                <w:szCs w:val="16"/>
              </w:rPr>
              <w:t>85 – 264/50</w:t>
            </w:r>
          </w:p>
        </w:tc>
        <w:tc>
          <w:tcPr>
            <w:tcW w:w="1458" w:type="dxa"/>
          </w:tcPr>
          <w:p w14:paraId="7345C70E" w14:textId="77777777" w:rsidR="00E41C2D" w:rsidRDefault="00E41C2D" w:rsidP="00E41C2D">
            <w:pPr>
              <w:spacing w:after="0" w:line="240" w:lineRule="auto"/>
              <w:rPr>
                <w:rFonts w:eastAsia="Arial" w:cs="Arial"/>
                <w:bCs/>
                <w:position w:val="-2"/>
                <w:szCs w:val="16"/>
              </w:rPr>
            </w:pPr>
            <w:r>
              <w:rPr>
                <w:rFonts w:eastAsia="Arial" w:cs="Arial"/>
                <w:bCs/>
                <w:position w:val="-2"/>
                <w:szCs w:val="16"/>
              </w:rPr>
              <w:t>85 – 264/50 – 60</w:t>
            </w:r>
          </w:p>
        </w:tc>
      </w:tr>
      <w:tr w:rsidR="00E41C2D" w:rsidRPr="009B037F" w14:paraId="55452E0E" w14:textId="77777777" w:rsidTr="00E41C2D">
        <w:tc>
          <w:tcPr>
            <w:tcW w:w="3510" w:type="dxa"/>
            <w:shd w:val="clear" w:color="auto" w:fill="D9D9D9" w:themeFill="background1" w:themeFillShade="D9"/>
          </w:tcPr>
          <w:p w14:paraId="2CC493A2"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Power consumption</w:t>
            </w:r>
          </w:p>
        </w:tc>
        <w:tc>
          <w:tcPr>
            <w:tcW w:w="990" w:type="dxa"/>
            <w:shd w:val="clear" w:color="auto" w:fill="D9D9D9" w:themeFill="background1" w:themeFillShade="D9"/>
          </w:tcPr>
          <w:p w14:paraId="0C60776F" w14:textId="77777777" w:rsidR="00E41C2D" w:rsidRDefault="00E41C2D" w:rsidP="00E41C2D">
            <w:pPr>
              <w:spacing w:after="0" w:line="240" w:lineRule="auto"/>
              <w:rPr>
                <w:rFonts w:eastAsia="Arial" w:cs="Arial"/>
                <w:bCs/>
                <w:position w:val="-2"/>
                <w:szCs w:val="16"/>
              </w:rPr>
            </w:pPr>
            <w:r>
              <w:rPr>
                <w:rFonts w:eastAsia="Arial" w:cs="Arial"/>
                <w:bCs/>
                <w:position w:val="-2"/>
                <w:szCs w:val="16"/>
              </w:rPr>
              <w:t>W</w:t>
            </w:r>
          </w:p>
        </w:tc>
        <w:tc>
          <w:tcPr>
            <w:tcW w:w="1350" w:type="dxa"/>
            <w:shd w:val="clear" w:color="auto" w:fill="D9D9D9" w:themeFill="background1" w:themeFillShade="D9"/>
          </w:tcPr>
          <w:p w14:paraId="6BD29F09" w14:textId="77777777" w:rsidR="00E41C2D" w:rsidRDefault="00E41C2D" w:rsidP="00E41C2D">
            <w:pPr>
              <w:spacing w:after="0" w:line="240" w:lineRule="auto"/>
              <w:rPr>
                <w:rFonts w:eastAsia="Arial" w:cs="Arial"/>
                <w:bCs/>
                <w:position w:val="-2"/>
                <w:szCs w:val="16"/>
              </w:rPr>
            </w:pPr>
            <w:r>
              <w:rPr>
                <w:rFonts w:eastAsia="Arial" w:cs="Arial"/>
                <w:bCs/>
                <w:position w:val="-2"/>
                <w:szCs w:val="16"/>
              </w:rPr>
              <w:t>5</w:t>
            </w:r>
          </w:p>
        </w:tc>
        <w:tc>
          <w:tcPr>
            <w:tcW w:w="1458" w:type="dxa"/>
            <w:shd w:val="clear" w:color="auto" w:fill="D9D9D9" w:themeFill="background1" w:themeFillShade="D9"/>
          </w:tcPr>
          <w:p w14:paraId="0A2C0194" w14:textId="77777777" w:rsidR="00E41C2D" w:rsidRDefault="00E41C2D" w:rsidP="00E41C2D">
            <w:pPr>
              <w:spacing w:after="0" w:line="240" w:lineRule="auto"/>
              <w:rPr>
                <w:rFonts w:eastAsia="Arial" w:cs="Arial"/>
                <w:bCs/>
                <w:position w:val="-2"/>
                <w:szCs w:val="16"/>
              </w:rPr>
            </w:pPr>
            <w:r>
              <w:rPr>
                <w:rFonts w:eastAsia="Arial" w:cs="Arial"/>
                <w:bCs/>
                <w:position w:val="-2"/>
                <w:szCs w:val="16"/>
              </w:rPr>
              <w:t>5</w:t>
            </w:r>
          </w:p>
        </w:tc>
      </w:tr>
      <w:tr w:rsidR="00E41C2D" w:rsidRPr="009B037F" w14:paraId="1E07BF9C" w14:textId="77777777" w:rsidTr="00E41C2D">
        <w:tc>
          <w:tcPr>
            <w:tcW w:w="3510" w:type="dxa"/>
          </w:tcPr>
          <w:p w14:paraId="5A04BE21"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Warm-up phase max.</w:t>
            </w:r>
          </w:p>
        </w:tc>
        <w:tc>
          <w:tcPr>
            <w:tcW w:w="990" w:type="dxa"/>
          </w:tcPr>
          <w:p w14:paraId="02FED92D" w14:textId="77777777" w:rsidR="00E41C2D" w:rsidRDefault="00E41C2D" w:rsidP="00E41C2D">
            <w:pPr>
              <w:spacing w:after="0" w:line="240" w:lineRule="auto"/>
              <w:rPr>
                <w:rFonts w:eastAsia="Arial" w:cs="Arial"/>
                <w:bCs/>
                <w:position w:val="-2"/>
                <w:szCs w:val="16"/>
              </w:rPr>
            </w:pPr>
            <w:r>
              <w:rPr>
                <w:rFonts w:eastAsia="Arial" w:cs="Arial"/>
                <w:bCs/>
                <w:position w:val="-2"/>
                <w:szCs w:val="16"/>
              </w:rPr>
              <w:t>S</w:t>
            </w:r>
          </w:p>
        </w:tc>
        <w:tc>
          <w:tcPr>
            <w:tcW w:w="1350" w:type="dxa"/>
          </w:tcPr>
          <w:p w14:paraId="05DE3704" w14:textId="77777777" w:rsidR="00E41C2D" w:rsidRDefault="00E41C2D" w:rsidP="00E41C2D">
            <w:pPr>
              <w:spacing w:after="0" w:line="240" w:lineRule="auto"/>
              <w:rPr>
                <w:rFonts w:eastAsia="Arial" w:cs="Arial"/>
                <w:bCs/>
                <w:position w:val="-2"/>
                <w:szCs w:val="16"/>
              </w:rPr>
            </w:pPr>
            <w:r>
              <w:rPr>
                <w:rFonts w:eastAsia="Arial" w:cs="Arial"/>
                <w:bCs/>
                <w:position w:val="-2"/>
                <w:szCs w:val="16"/>
              </w:rPr>
              <w:t>150</w:t>
            </w:r>
          </w:p>
        </w:tc>
        <w:tc>
          <w:tcPr>
            <w:tcW w:w="1458" w:type="dxa"/>
          </w:tcPr>
          <w:p w14:paraId="38F1599D" w14:textId="77777777" w:rsidR="00E41C2D" w:rsidRDefault="00E41C2D" w:rsidP="00E41C2D">
            <w:pPr>
              <w:spacing w:after="0" w:line="240" w:lineRule="auto"/>
              <w:rPr>
                <w:rFonts w:eastAsia="Arial" w:cs="Arial"/>
                <w:bCs/>
                <w:position w:val="-2"/>
                <w:szCs w:val="16"/>
              </w:rPr>
            </w:pPr>
            <w:r>
              <w:rPr>
                <w:rFonts w:eastAsia="Arial" w:cs="Arial"/>
                <w:bCs/>
                <w:position w:val="-2"/>
                <w:szCs w:val="16"/>
              </w:rPr>
              <w:t>20</w:t>
            </w:r>
          </w:p>
        </w:tc>
      </w:tr>
      <w:tr w:rsidR="00E41C2D" w:rsidRPr="009B037F" w14:paraId="4AB4B617" w14:textId="77777777" w:rsidTr="00E41C2D">
        <w:tc>
          <w:tcPr>
            <w:tcW w:w="3510" w:type="dxa"/>
            <w:shd w:val="clear" w:color="auto" w:fill="D9D9D9" w:themeFill="background1" w:themeFillShade="D9"/>
          </w:tcPr>
          <w:p w14:paraId="2A4E7739"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Relay contact “Warning”, self-resetting</w:t>
            </w:r>
          </w:p>
        </w:tc>
        <w:tc>
          <w:tcPr>
            <w:tcW w:w="990" w:type="dxa"/>
            <w:shd w:val="clear" w:color="auto" w:fill="D9D9D9" w:themeFill="background1" w:themeFillShade="D9"/>
          </w:tcPr>
          <w:p w14:paraId="1F409E59" w14:textId="77777777" w:rsidR="00E41C2D" w:rsidRDefault="00E41C2D" w:rsidP="00E41C2D">
            <w:pPr>
              <w:spacing w:after="0" w:line="240" w:lineRule="auto"/>
              <w:rPr>
                <w:rFonts w:eastAsia="Arial" w:cs="Arial"/>
                <w:bCs/>
                <w:position w:val="-2"/>
                <w:szCs w:val="16"/>
              </w:rPr>
            </w:pPr>
            <w:r>
              <w:rPr>
                <w:rFonts w:eastAsia="Arial" w:cs="Arial"/>
                <w:bCs/>
                <w:position w:val="-2"/>
                <w:szCs w:val="16"/>
              </w:rPr>
              <w:t>V/A</w:t>
            </w:r>
          </w:p>
        </w:tc>
        <w:tc>
          <w:tcPr>
            <w:tcW w:w="1350" w:type="dxa"/>
            <w:shd w:val="clear" w:color="auto" w:fill="D9D9D9" w:themeFill="background1" w:themeFillShade="D9"/>
          </w:tcPr>
          <w:p w14:paraId="0D07919B"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230/1</w:t>
            </w:r>
          </w:p>
        </w:tc>
        <w:tc>
          <w:tcPr>
            <w:tcW w:w="1458" w:type="dxa"/>
            <w:shd w:val="clear" w:color="auto" w:fill="D9D9D9" w:themeFill="background1" w:themeFillShade="D9"/>
          </w:tcPr>
          <w:p w14:paraId="76698F8B"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230/1</w:t>
            </w:r>
          </w:p>
        </w:tc>
      </w:tr>
      <w:tr w:rsidR="00E41C2D" w:rsidRPr="009B037F" w14:paraId="022ADEB6" w14:textId="77777777" w:rsidTr="00E41C2D">
        <w:tc>
          <w:tcPr>
            <w:tcW w:w="3510" w:type="dxa"/>
          </w:tcPr>
          <w:p w14:paraId="11BA6E18"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Relay contact “Alarm”, latching</w:t>
            </w:r>
          </w:p>
        </w:tc>
        <w:tc>
          <w:tcPr>
            <w:tcW w:w="990" w:type="dxa"/>
          </w:tcPr>
          <w:p w14:paraId="381E4B1D" w14:textId="77777777" w:rsidR="00E41C2D" w:rsidRDefault="00E41C2D" w:rsidP="00E41C2D">
            <w:pPr>
              <w:spacing w:after="0" w:line="240" w:lineRule="auto"/>
              <w:rPr>
                <w:rFonts w:eastAsia="Arial" w:cs="Arial"/>
                <w:bCs/>
                <w:position w:val="-2"/>
                <w:szCs w:val="16"/>
              </w:rPr>
            </w:pPr>
            <w:r>
              <w:rPr>
                <w:rFonts w:eastAsia="Arial" w:cs="Arial"/>
                <w:bCs/>
                <w:position w:val="-2"/>
                <w:szCs w:val="16"/>
              </w:rPr>
              <w:t>V/A</w:t>
            </w:r>
          </w:p>
        </w:tc>
        <w:tc>
          <w:tcPr>
            <w:tcW w:w="1350" w:type="dxa"/>
          </w:tcPr>
          <w:p w14:paraId="7D345A71"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230/1</w:t>
            </w:r>
          </w:p>
        </w:tc>
        <w:tc>
          <w:tcPr>
            <w:tcW w:w="1458" w:type="dxa"/>
          </w:tcPr>
          <w:p w14:paraId="5C7EA91F"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230/1</w:t>
            </w:r>
          </w:p>
        </w:tc>
      </w:tr>
      <w:tr w:rsidR="00E41C2D" w:rsidRPr="009B037F" w14:paraId="63EE643E" w14:textId="77777777" w:rsidTr="00E41C2D">
        <w:tc>
          <w:tcPr>
            <w:tcW w:w="3510" w:type="dxa"/>
            <w:shd w:val="clear" w:color="auto" w:fill="D9D9D9" w:themeFill="background1" w:themeFillShade="D9"/>
          </w:tcPr>
          <w:p w14:paraId="41AE946E"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Relay contact “Horn”, latching, can be acknowledged</w:t>
            </w:r>
          </w:p>
        </w:tc>
        <w:tc>
          <w:tcPr>
            <w:tcW w:w="990" w:type="dxa"/>
            <w:shd w:val="clear" w:color="auto" w:fill="D9D9D9" w:themeFill="background1" w:themeFillShade="D9"/>
          </w:tcPr>
          <w:p w14:paraId="61810F29" w14:textId="77777777" w:rsidR="00E41C2D" w:rsidRDefault="00E41C2D" w:rsidP="00E41C2D">
            <w:pPr>
              <w:spacing w:after="0" w:line="240" w:lineRule="auto"/>
              <w:rPr>
                <w:rFonts w:eastAsia="Arial" w:cs="Arial"/>
                <w:bCs/>
                <w:position w:val="-2"/>
                <w:szCs w:val="16"/>
              </w:rPr>
            </w:pPr>
            <w:r>
              <w:rPr>
                <w:rFonts w:eastAsia="Arial" w:cs="Arial"/>
                <w:bCs/>
                <w:position w:val="-2"/>
                <w:szCs w:val="16"/>
              </w:rPr>
              <w:t>V/A</w:t>
            </w:r>
          </w:p>
        </w:tc>
        <w:tc>
          <w:tcPr>
            <w:tcW w:w="1350" w:type="dxa"/>
            <w:shd w:val="clear" w:color="auto" w:fill="D9D9D9" w:themeFill="background1" w:themeFillShade="D9"/>
          </w:tcPr>
          <w:p w14:paraId="2F2F8883"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230/1</w:t>
            </w:r>
          </w:p>
        </w:tc>
        <w:tc>
          <w:tcPr>
            <w:tcW w:w="1458" w:type="dxa"/>
            <w:shd w:val="clear" w:color="auto" w:fill="D9D9D9" w:themeFill="background1" w:themeFillShade="D9"/>
          </w:tcPr>
          <w:p w14:paraId="4D94E3A7" w14:textId="77777777" w:rsidR="00E41C2D" w:rsidRDefault="00E41C2D" w:rsidP="00E41C2D">
            <w:pPr>
              <w:spacing w:after="0" w:line="240" w:lineRule="auto"/>
              <w:rPr>
                <w:rFonts w:eastAsia="Arial" w:cs="Arial"/>
                <w:bCs/>
                <w:position w:val="-2"/>
                <w:szCs w:val="16"/>
              </w:rPr>
            </w:pPr>
            <w:r>
              <w:rPr>
                <w:rFonts w:eastAsia="Arial" w:cs="Arial"/>
                <w:bCs/>
                <w:position w:val="-2"/>
                <w:szCs w:val="16"/>
              </w:rPr>
              <w:t>230/1</w:t>
            </w:r>
          </w:p>
        </w:tc>
      </w:tr>
      <w:tr w:rsidR="00E41C2D" w:rsidRPr="009B037F" w14:paraId="798ADE73" w14:textId="77777777" w:rsidTr="00E41C2D">
        <w:tc>
          <w:tcPr>
            <w:tcW w:w="3510" w:type="dxa"/>
          </w:tcPr>
          <w:p w14:paraId="4B8891EA"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Sensor measuring principle</w:t>
            </w:r>
          </w:p>
        </w:tc>
        <w:tc>
          <w:tcPr>
            <w:tcW w:w="990" w:type="dxa"/>
          </w:tcPr>
          <w:p w14:paraId="51528D5B" w14:textId="77777777" w:rsidR="00E41C2D" w:rsidRDefault="00E41C2D" w:rsidP="00E41C2D">
            <w:pPr>
              <w:spacing w:after="0" w:line="240" w:lineRule="auto"/>
              <w:rPr>
                <w:rFonts w:eastAsia="Arial" w:cs="Arial"/>
                <w:bCs/>
                <w:position w:val="-2"/>
                <w:szCs w:val="16"/>
              </w:rPr>
            </w:pPr>
          </w:p>
        </w:tc>
        <w:tc>
          <w:tcPr>
            <w:tcW w:w="1350" w:type="dxa"/>
          </w:tcPr>
          <w:p w14:paraId="6705C39C" w14:textId="77777777" w:rsidR="00E41C2D" w:rsidRDefault="00E41C2D" w:rsidP="00E41C2D">
            <w:pPr>
              <w:spacing w:after="0" w:line="240" w:lineRule="auto"/>
              <w:rPr>
                <w:rFonts w:eastAsia="Arial" w:cs="Arial"/>
                <w:bCs/>
                <w:position w:val="-2"/>
                <w:szCs w:val="16"/>
              </w:rPr>
            </w:pPr>
            <w:r>
              <w:rPr>
                <w:rFonts w:eastAsia="Arial" w:cs="Arial"/>
                <w:bCs/>
                <w:position w:val="-2"/>
                <w:szCs w:val="16"/>
              </w:rPr>
              <w:t>electrochemical</w:t>
            </w:r>
          </w:p>
        </w:tc>
        <w:tc>
          <w:tcPr>
            <w:tcW w:w="1458" w:type="dxa"/>
          </w:tcPr>
          <w:p w14:paraId="632E128F" w14:textId="77777777" w:rsidR="00E41C2D" w:rsidRDefault="00E41C2D" w:rsidP="00E41C2D">
            <w:pPr>
              <w:spacing w:after="0" w:line="240" w:lineRule="auto"/>
              <w:rPr>
                <w:rFonts w:eastAsia="Arial" w:cs="Arial"/>
                <w:bCs/>
                <w:position w:val="-2"/>
                <w:szCs w:val="16"/>
              </w:rPr>
            </w:pPr>
            <w:r>
              <w:rPr>
                <w:rFonts w:eastAsia="Arial" w:cs="Arial"/>
                <w:bCs/>
                <w:position w:val="-2"/>
                <w:szCs w:val="16"/>
              </w:rPr>
              <w:t>electrochemical</w:t>
            </w:r>
          </w:p>
        </w:tc>
      </w:tr>
      <w:tr w:rsidR="00E41C2D" w:rsidRPr="009B037F" w14:paraId="050B0068" w14:textId="77777777" w:rsidTr="00E41C2D">
        <w:tc>
          <w:tcPr>
            <w:tcW w:w="3510" w:type="dxa"/>
            <w:shd w:val="clear" w:color="auto" w:fill="D9D9D9" w:themeFill="background1" w:themeFillShade="D9"/>
          </w:tcPr>
          <w:p w14:paraId="5F84CE32" w14:textId="77777777" w:rsidR="00E41C2D" w:rsidRPr="000339F4" w:rsidRDefault="00E41C2D" w:rsidP="00E41C2D">
            <w:pPr>
              <w:spacing w:after="0" w:line="240" w:lineRule="auto"/>
              <w:rPr>
                <w:rFonts w:eastAsia="Arial" w:cs="Arial"/>
                <w:b/>
                <w:bCs/>
                <w:position w:val="-2"/>
                <w:szCs w:val="16"/>
              </w:rPr>
            </w:pPr>
            <w:r w:rsidRPr="000339F4">
              <w:rPr>
                <w:rFonts w:eastAsia="Arial" w:cs="Arial"/>
                <w:b/>
                <w:bCs/>
                <w:position w:val="-2"/>
                <w:szCs w:val="16"/>
              </w:rPr>
              <w:t>Sensor service life (depending on environmental cond.)</w:t>
            </w:r>
          </w:p>
        </w:tc>
        <w:tc>
          <w:tcPr>
            <w:tcW w:w="990" w:type="dxa"/>
            <w:shd w:val="clear" w:color="auto" w:fill="D9D9D9" w:themeFill="background1" w:themeFillShade="D9"/>
          </w:tcPr>
          <w:p w14:paraId="04E74E14" w14:textId="77777777" w:rsidR="00E41C2D" w:rsidRDefault="00E41C2D" w:rsidP="00E41C2D">
            <w:pPr>
              <w:spacing w:after="0" w:line="240" w:lineRule="auto"/>
              <w:rPr>
                <w:rFonts w:eastAsia="Arial" w:cs="Arial"/>
                <w:bCs/>
                <w:position w:val="-2"/>
                <w:szCs w:val="16"/>
              </w:rPr>
            </w:pPr>
            <w:r>
              <w:rPr>
                <w:rFonts w:eastAsia="Arial" w:cs="Arial"/>
                <w:bCs/>
                <w:position w:val="-2"/>
                <w:szCs w:val="16"/>
              </w:rPr>
              <w:t>Years</w:t>
            </w:r>
          </w:p>
        </w:tc>
        <w:tc>
          <w:tcPr>
            <w:tcW w:w="1350" w:type="dxa"/>
            <w:shd w:val="clear" w:color="auto" w:fill="D9D9D9" w:themeFill="background1" w:themeFillShade="D9"/>
          </w:tcPr>
          <w:p w14:paraId="38AAF6AF" w14:textId="77777777" w:rsidR="00E41C2D" w:rsidRDefault="00E41C2D" w:rsidP="00E41C2D">
            <w:pPr>
              <w:spacing w:after="0" w:line="240" w:lineRule="auto"/>
              <w:rPr>
                <w:rFonts w:eastAsia="Arial" w:cs="Arial"/>
                <w:bCs/>
                <w:position w:val="-2"/>
                <w:szCs w:val="16"/>
              </w:rPr>
            </w:pPr>
            <w:r>
              <w:rPr>
                <w:rFonts w:eastAsia="Arial" w:cs="Arial"/>
                <w:bCs/>
                <w:position w:val="-2"/>
                <w:szCs w:val="16"/>
              </w:rPr>
              <w:t>2 – 3</w:t>
            </w:r>
          </w:p>
        </w:tc>
        <w:tc>
          <w:tcPr>
            <w:tcW w:w="1458" w:type="dxa"/>
            <w:shd w:val="clear" w:color="auto" w:fill="D9D9D9" w:themeFill="background1" w:themeFillShade="D9"/>
          </w:tcPr>
          <w:p w14:paraId="11C671DE" w14:textId="77777777" w:rsidR="00E41C2D" w:rsidRDefault="00E41C2D" w:rsidP="00E41C2D">
            <w:pPr>
              <w:spacing w:after="0" w:line="240" w:lineRule="auto"/>
              <w:rPr>
                <w:rFonts w:eastAsia="Arial" w:cs="Arial"/>
                <w:bCs/>
                <w:position w:val="-2"/>
                <w:szCs w:val="16"/>
              </w:rPr>
            </w:pPr>
            <w:r>
              <w:rPr>
                <w:rFonts w:eastAsia="Arial" w:cs="Arial"/>
                <w:bCs/>
                <w:position w:val="-2"/>
                <w:szCs w:val="16"/>
              </w:rPr>
              <w:t>2 – 3</w:t>
            </w:r>
          </w:p>
        </w:tc>
      </w:tr>
    </w:tbl>
    <w:p w14:paraId="121B5673" w14:textId="77777777" w:rsidR="00E41C2D" w:rsidRDefault="00E41C2D" w:rsidP="00E41C2D">
      <w:pPr>
        <w:tabs>
          <w:tab w:val="left" w:pos="5040"/>
          <w:tab w:val="left" w:pos="7920"/>
        </w:tabs>
        <w:spacing w:before="120" w:after="0" w:line="240" w:lineRule="auto"/>
        <w:ind w:left="2160"/>
        <w:rPr>
          <w:rFonts w:eastAsia="Arial" w:cs="Arial"/>
          <w:b/>
          <w:bCs/>
          <w:position w:val="-2"/>
          <w:szCs w:val="16"/>
        </w:rPr>
      </w:pPr>
      <w:r>
        <w:rPr>
          <w:rFonts w:eastAsia="Arial" w:cs="Arial"/>
          <w:b/>
          <w:bCs/>
          <w:position w:val="-2"/>
          <w:szCs w:val="16"/>
        </w:rPr>
        <w:tab/>
        <w:t>Type</w:t>
      </w:r>
      <w:r>
        <w:rPr>
          <w:rFonts w:eastAsia="Arial" w:cs="Arial"/>
          <w:b/>
          <w:bCs/>
          <w:position w:val="-2"/>
          <w:szCs w:val="16"/>
        </w:rPr>
        <w:tab/>
        <w:t>Part No.</w:t>
      </w:r>
    </w:p>
    <w:p w14:paraId="3DD023E3" w14:textId="77777777" w:rsidR="00E41C2D" w:rsidRPr="000339F4" w:rsidRDefault="00E41C2D" w:rsidP="00E41C2D">
      <w:pPr>
        <w:pBdr>
          <w:top w:val="single" w:sz="4" w:space="1" w:color="auto"/>
        </w:pBdr>
        <w:shd w:val="clear" w:color="auto" w:fill="D9D9D9" w:themeFill="background1" w:themeFillShade="D9"/>
        <w:tabs>
          <w:tab w:val="left" w:pos="5040"/>
          <w:tab w:val="left" w:pos="7920"/>
        </w:tabs>
        <w:spacing w:after="0" w:line="240" w:lineRule="auto"/>
        <w:ind w:left="2160"/>
        <w:rPr>
          <w:rFonts w:eastAsia="Arial" w:cs="Arial"/>
          <w:bCs/>
          <w:position w:val="-2"/>
          <w:szCs w:val="16"/>
        </w:rPr>
      </w:pPr>
      <w:r>
        <w:rPr>
          <w:rFonts w:eastAsia="Arial" w:cs="Arial"/>
          <w:b/>
          <w:bCs/>
          <w:position w:val="-2"/>
          <w:szCs w:val="16"/>
        </w:rPr>
        <w:t>Gas warning device Type GMA 36</w:t>
      </w:r>
      <w:r>
        <w:rPr>
          <w:rFonts w:eastAsia="Arial" w:cs="Arial"/>
          <w:b/>
          <w:bCs/>
          <w:position w:val="-2"/>
          <w:szCs w:val="16"/>
        </w:rPr>
        <w:tab/>
      </w:r>
      <w:r w:rsidRPr="000339F4">
        <w:rPr>
          <w:rFonts w:eastAsia="Arial" w:cs="Arial"/>
          <w:bCs/>
          <w:position w:val="-2"/>
          <w:szCs w:val="16"/>
        </w:rPr>
        <w:t>Ozone</w:t>
      </w:r>
      <w:r w:rsidRPr="000339F4">
        <w:rPr>
          <w:rFonts w:eastAsia="Arial" w:cs="Arial"/>
          <w:bCs/>
          <w:position w:val="-2"/>
          <w:szCs w:val="16"/>
        </w:rPr>
        <w:tab/>
        <w:t>1023155</w:t>
      </w:r>
    </w:p>
    <w:p w14:paraId="74FD9873" w14:textId="77777777" w:rsidR="00E41C2D" w:rsidRDefault="00E41C2D" w:rsidP="00E41C2D">
      <w:pPr>
        <w:tabs>
          <w:tab w:val="left" w:pos="5040"/>
          <w:tab w:val="left" w:pos="7920"/>
        </w:tabs>
        <w:spacing w:after="0" w:line="240" w:lineRule="auto"/>
        <w:ind w:left="2160"/>
        <w:rPr>
          <w:rFonts w:eastAsia="Arial" w:cs="Arial"/>
          <w:bCs/>
          <w:position w:val="-2"/>
          <w:szCs w:val="16"/>
        </w:rPr>
      </w:pPr>
      <w:r>
        <w:rPr>
          <w:rFonts w:eastAsia="Arial" w:cs="Arial"/>
          <w:b/>
          <w:bCs/>
          <w:position w:val="-2"/>
          <w:szCs w:val="16"/>
        </w:rPr>
        <w:t>Gas warning device Type GMA 36</w:t>
      </w:r>
      <w:r>
        <w:rPr>
          <w:rFonts w:eastAsia="Arial" w:cs="Arial"/>
          <w:b/>
          <w:bCs/>
          <w:position w:val="-2"/>
          <w:szCs w:val="16"/>
        </w:rPr>
        <w:tab/>
      </w:r>
      <w:r w:rsidRPr="000339F4">
        <w:rPr>
          <w:rFonts w:eastAsia="Arial" w:cs="Arial"/>
          <w:bCs/>
          <w:position w:val="-2"/>
          <w:szCs w:val="16"/>
        </w:rPr>
        <w:t>Oxygen</w:t>
      </w:r>
      <w:r w:rsidRPr="000339F4">
        <w:rPr>
          <w:rFonts w:eastAsia="Arial" w:cs="Arial"/>
          <w:bCs/>
          <w:position w:val="-2"/>
          <w:szCs w:val="16"/>
        </w:rPr>
        <w:tab/>
        <w:t>1023971</w:t>
      </w:r>
    </w:p>
    <w:p w14:paraId="3FCE5D94" w14:textId="77777777" w:rsidR="00E41C2D" w:rsidRDefault="00E41C2D" w:rsidP="00E41C2D">
      <w:pPr>
        <w:tabs>
          <w:tab w:val="left" w:pos="5040"/>
          <w:tab w:val="left" w:pos="7920"/>
        </w:tabs>
        <w:spacing w:before="240" w:after="120" w:line="240" w:lineRule="auto"/>
        <w:ind w:left="2160"/>
        <w:rPr>
          <w:rFonts w:eastAsia="Arial" w:cs="Arial"/>
          <w:b/>
          <w:bCs/>
          <w:w w:val="101"/>
          <w:position w:val="-1"/>
          <w:sz w:val="18"/>
          <w:szCs w:val="20"/>
        </w:rPr>
      </w:pPr>
      <w:r w:rsidRPr="000339F4">
        <w:rPr>
          <w:rFonts w:eastAsia="Arial" w:cs="Arial"/>
          <w:b/>
          <w:bCs/>
          <w:w w:val="101"/>
          <w:position w:val="-1"/>
          <w:sz w:val="18"/>
          <w:szCs w:val="20"/>
        </w:rPr>
        <w:t>Spare parts</w:t>
      </w:r>
    </w:p>
    <w:p w14:paraId="6AE8BC86" w14:textId="77777777" w:rsidR="00E41C2D" w:rsidRDefault="00E41C2D" w:rsidP="00E41C2D">
      <w:pPr>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ab/>
        <w:t>Part No.</w:t>
      </w:r>
    </w:p>
    <w:p w14:paraId="7D953EA3" w14:textId="77777777" w:rsidR="00E41C2D" w:rsidRDefault="00E41C2D" w:rsidP="00E41C2D">
      <w:pPr>
        <w:pBdr>
          <w:top w:val="single" w:sz="4" w:space="1" w:color="auto"/>
        </w:pBdr>
        <w:shd w:val="clear" w:color="auto" w:fill="D9D9D9" w:themeFill="background1" w:themeFillShade="D9"/>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Replacement sensor for chlorine, chlorine dioxide, ozone</w:t>
      </w:r>
      <w:r>
        <w:rPr>
          <w:rFonts w:eastAsia="Arial" w:cs="Arial"/>
          <w:b/>
          <w:bCs/>
          <w:w w:val="101"/>
          <w:position w:val="-1"/>
          <w:szCs w:val="20"/>
        </w:rPr>
        <w:tab/>
      </w:r>
      <w:r w:rsidRPr="00E94A7A">
        <w:rPr>
          <w:rFonts w:eastAsia="Arial" w:cs="Arial"/>
          <w:bCs/>
          <w:w w:val="101"/>
          <w:position w:val="-1"/>
          <w:szCs w:val="20"/>
        </w:rPr>
        <w:t>1023314</w:t>
      </w:r>
    </w:p>
    <w:p w14:paraId="6190EB06" w14:textId="77777777" w:rsidR="00E41C2D" w:rsidRDefault="00E41C2D" w:rsidP="00E41C2D">
      <w:pPr>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Replacement sensor for oxygen</w:t>
      </w:r>
      <w:r>
        <w:rPr>
          <w:rFonts w:eastAsia="Arial" w:cs="Arial"/>
          <w:b/>
          <w:bCs/>
          <w:w w:val="101"/>
          <w:position w:val="-1"/>
          <w:szCs w:val="20"/>
        </w:rPr>
        <w:tab/>
      </w:r>
      <w:r w:rsidRPr="00E94A7A">
        <w:rPr>
          <w:rFonts w:eastAsia="Arial" w:cs="Arial"/>
          <w:bCs/>
          <w:w w:val="101"/>
          <w:position w:val="-1"/>
          <w:szCs w:val="20"/>
        </w:rPr>
        <w:t>1023851</w:t>
      </w:r>
    </w:p>
    <w:p w14:paraId="0F95301B" w14:textId="77777777" w:rsidR="00E41C2D" w:rsidRDefault="00E41C2D" w:rsidP="00E41C2D">
      <w:pPr>
        <w:shd w:val="clear" w:color="auto" w:fill="D9D9D9" w:themeFill="background1" w:themeFillShade="D9"/>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Replacement sensor for gas warning devices</w:t>
      </w:r>
    </w:p>
    <w:p w14:paraId="69633700" w14:textId="77777777" w:rsidR="00E41C2D" w:rsidRDefault="00E41C2D" w:rsidP="00E41C2D">
      <w:pPr>
        <w:shd w:val="clear" w:color="auto" w:fill="D9D9D9" w:themeFill="background1" w:themeFillShade="D9"/>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in the Life CGM range</w:t>
      </w:r>
    </w:p>
    <w:p w14:paraId="1E41E7E0" w14:textId="77777777" w:rsidR="00E41C2D" w:rsidRDefault="00E41C2D" w:rsidP="00E41C2D">
      <w:pPr>
        <w:tabs>
          <w:tab w:val="left" w:pos="5040"/>
          <w:tab w:val="left" w:pos="7920"/>
        </w:tabs>
        <w:spacing w:before="240" w:after="120" w:line="240" w:lineRule="auto"/>
        <w:ind w:left="2160"/>
        <w:rPr>
          <w:rFonts w:eastAsia="Arial" w:cs="Arial"/>
          <w:b/>
          <w:bCs/>
          <w:w w:val="101"/>
          <w:position w:val="-1"/>
          <w:sz w:val="18"/>
          <w:szCs w:val="20"/>
        </w:rPr>
      </w:pPr>
      <w:r>
        <w:rPr>
          <w:rFonts w:eastAsia="Arial" w:cs="Arial"/>
          <w:b/>
          <w:bCs/>
          <w:w w:val="101"/>
          <w:position w:val="-1"/>
          <w:sz w:val="18"/>
          <w:szCs w:val="20"/>
        </w:rPr>
        <w:t>Mounting kit</w:t>
      </w:r>
    </w:p>
    <w:p w14:paraId="61692CED" w14:textId="77777777" w:rsidR="00E41C2D" w:rsidRDefault="00E41C2D" w:rsidP="00E41C2D">
      <w:pPr>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ab/>
        <w:t>Part No.</w:t>
      </w:r>
    </w:p>
    <w:p w14:paraId="1AED74EA" w14:textId="77777777" w:rsidR="00E41C2D" w:rsidRDefault="00E41C2D" w:rsidP="00E41C2D">
      <w:pPr>
        <w:pBdr>
          <w:top w:val="single" w:sz="4" w:space="1" w:color="auto"/>
        </w:pBdr>
        <w:shd w:val="clear" w:color="auto" w:fill="D9D9D9" w:themeFill="background1" w:themeFillShade="D9"/>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Mounting kit for direct mounting of the CGM 1060 and GMA 36</w:t>
      </w:r>
    </w:p>
    <w:p w14:paraId="22AAEF4E" w14:textId="77777777" w:rsidR="00E41C2D" w:rsidRDefault="00E41C2D" w:rsidP="00E41C2D">
      <w:pPr>
        <w:pBdr>
          <w:top w:val="single" w:sz="4" w:space="1" w:color="auto"/>
        </w:pBdr>
        <w:shd w:val="clear" w:color="auto" w:fill="D9D9D9" w:themeFill="background1" w:themeFillShade="D9"/>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ozone warning devices on the housing of the OZVa plants</w:t>
      </w:r>
    </w:p>
    <w:p w14:paraId="12AB42F4" w14:textId="77777777" w:rsidR="00E41C2D" w:rsidRDefault="00E41C2D" w:rsidP="00E41C2D">
      <w:pPr>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Support bracket for mounting kit for all types of OZVa except</w:t>
      </w:r>
    </w:p>
    <w:p w14:paraId="4F344648" w14:textId="77777777" w:rsidR="00E41C2D" w:rsidRDefault="00E41C2D" w:rsidP="00E41C2D">
      <w:pPr>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OZVa 1/2 with transparent mixing system</w:t>
      </w:r>
    </w:p>
    <w:p w14:paraId="2379287A" w14:textId="77777777" w:rsidR="00E41C2D" w:rsidRPr="0073211E" w:rsidRDefault="00E41C2D" w:rsidP="00E41C2D">
      <w:pPr>
        <w:tabs>
          <w:tab w:val="left" w:pos="7920"/>
        </w:tabs>
        <w:spacing w:before="240" w:after="120" w:line="240" w:lineRule="auto"/>
        <w:ind w:left="2160"/>
        <w:rPr>
          <w:rFonts w:eastAsia="Arial" w:cs="Arial"/>
          <w:sz w:val="18"/>
          <w:szCs w:val="20"/>
        </w:rPr>
      </w:pPr>
      <w:r w:rsidRPr="0073211E">
        <w:rPr>
          <w:rFonts w:eastAsia="Arial" w:cs="Arial"/>
          <w:b/>
          <w:bCs/>
          <w:sz w:val="18"/>
          <w:szCs w:val="20"/>
        </w:rPr>
        <w:t>Warning</w:t>
      </w:r>
      <w:r w:rsidRPr="0073211E">
        <w:rPr>
          <w:rFonts w:eastAsia="Arial" w:cs="Arial"/>
          <w:b/>
          <w:bCs/>
          <w:spacing w:val="-2"/>
          <w:sz w:val="18"/>
          <w:szCs w:val="20"/>
        </w:rPr>
        <w:t xml:space="preserve"> </w:t>
      </w:r>
      <w:r w:rsidRPr="0073211E">
        <w:rPr>
          <w:rFonts w:eastAsia="Arial" w:cs="Arial"/>
          <w:b/>
          <w:bCs/>
          <w:sz w:val="18"/>
          <w:szCs w:val="20"/>
        </w:rPr>
        <w:t>light</w:t>
      </w:r>
      <w:r w:rsidRPr="0073211E">
        <w:rPr>
          <w:rFonts w:eastAsia="Arial" w:cs="Arial"/>
          <w:b/>
          <w:bCs/>
          <w:spacing w:val="-1"/>
          <w:sz w:val="18"/>
          <w:szCs w:val="20"/>
        </w:rPr>
        <w:t xml:space="preserve"> </w:t>
      </w:r>
      <w:r w:rsidRPr="0073211E">
        <w:rPr>
          <w:rFonts w:eastAsia="Arial" w:cs="Arial"/>
          <w:b/>
          <w:bCs/>
          <w:sz w:val="18"/>
          <w:szCs w:val="20"/>
        </w:rPr>
        <w:t>and</w:t>
      </w:r>
      <w:r w:rsidRPr="0073211E">
        <w:rPr>
          <w:rFonts w:eastAsia="Arial" w:cs="Arial"/>
          <w:b/>
          <w:bCs/>
          <w:spacing w:val="3"/>
          <w:sz w:val="18"/>
          <w:szCs w:val="20"/>
        </w:rPr>
        <w:t xml:space="preserve"> </w:t>
      </w:r>
      <w:r w:rsidRPr="0073211E">
        <w:rPr>
          <w:rFonts w:eastAsia="Arial" w:cs="Arial"/>
          <w:b/>
          <w:bCs/>
          <w:sz w:val="18"/>
          <w:szCs w:val="20"/>
        </w:rPr>
        <w:t>horn</w:t>
      </w:r>
    </w:p>
    <w:p w14:paraId="7A128E82" w14:textId="77777777" w:rsidR="00E41C2D" w:rsidRDefault="00E41C2D" w:rsidP="00E41C2D">
      <w:pPr>
        <w:tabs>
          <w:tab w:val="left" w:pos="7920"/>
        </w:tabs>
        <w:spacing w:after="0" w:line="240" w:lineRule="auto"/>
        <w:ind w:left="2160"/>
        <w:rPr>
          <w:rFonts w:eastAsia="Arial" w:cs="Arial"/>
          <w:szCs w:val="16"/>
        </w:rPr>
      </w:pPr>
      <w:r>
        <w:rPr>
          <w:rFonts w:eastAsia="Arial" w:cs="Arial"/>
          <w:spacing w:val="1"/>
          <w:w w:val="98"/>
          <w:szCs w:val="16"/>
        </w:rPr>
        <w:t>C</w:t>
      </w:r>
      <w:r>
        <w:rPr>
          <w:rFonts w:eastAsia="Arial" w:cs="Arial"/>
          <w:w w:val="98"/>
          <w:szCs w:val="16"/>
        </w:rPr>
        <w:t>o</w:t>
      </w:r>
      <w:r>
        <w:rPr>
          <w:rFonts w:eastAsia="Arial" w:cs="Arial"/>
          <w:spacing w:val="1"/>
          <w:w w:val="98"/>
          <w:szCs w:val="16"/>
        </w:rPr>
        <w:t>m</w:t>
      </w:r>
      <w:r>
        <w:rPr>
          <w:rFonts w:eastAsia="Arial" w:cs="Arial"/>
          <w:w w:val="98"/>
          <w:szCs w:val="16"/>
        </w:rPr>
        <w:t>bi</w:t>
      </w:r>
      <w:r>
        <w:rPr>
          <w:rFonts w:eastAsia="Arial" w:cs="Arial"/>
          <w:spacing w:val="1"/>
          <w:w w:val="98"/>
          <w:szCs w:val="16"/>
        </w:rPr>
        <w:t>n</w:t>
      </w:r>
      <w:r>
        <w:rPr>
          <w:rFonts w:eastAsia="Arial" w:cs="Arial"/>
          <w:w w:val="98"/>
          <w:szCs w:val="16"/>
        </w:rPr>
        <w:t>ed</w:t>
      </w:r>
      <w:r>
        <w:rPr>
          <w:rFonts w:eastAsia="Arial" w:cs="Arial"/>
          <w:spacing w:val="-3"/>
          <w:w w:val="98"/>
          <w:szCs w:val="16"/>
        </w:rPr>
        <w:t xml:space="preserve"> </w:t>
      </w:r>
      <w:r>
        <w:rPr>
          <w:rFonts w:eastAsia="Arial" w:cs="Arial"/>
          <w:spacing w:val="1"/>
          <w:w w:val="98"/>
          <w:szCs w:val="16"/>
        </w:rPr>
        <w:t>h</w:t>
      </w:r>
      <w:r>
        <w:rPr>
          <w:rFonts w:eastAsia="Arial" w:cs="Arial"/>
          <w:w w:val="98"/>
          <w:szCs w:val="16"/>
        </w:rPr>
        <w:t>o</w:t>
      </w:r>
      <w:r>
        <w:rPr>
          <w:rFonts w:eastAsia="Arial" w:cs="Arial"/>
          <w:spacing w:val="1"/>
          <w:w w:val="98"/>
          <w:szCs w:val="16"/>
        </w:rPr>
        <w:t>r</w:t>
      </w:r>
      <w:r>
        <w:rPr>
          <w:rFonts w:eastAsia="Arial" w:cs="Arial"/>
          <w:w w:val="98"/>
          <w:szCs w:val="16"/>
        </w:rPr>
        <w:t>n</w:t>
      </w:r>
      <w:r>
        <w:rPr>
          <w:rFonts w:eastAsia="Arial" w:cs="Arial"/>
          <w:spacing w:val="-12"/>
          <w:w w:val="98"/>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6"/>
          <w:szCs w:val="16"/>
        </w:rPr>
        <w:t xml:space="preserve"> </w:t>
      </w:r>
      <w:r>
        <w:rPr>
          <w:rFonts w:eastAsia="Arial" w:cs="Arial"/>
          <w:spacing w:val="1"/>
          <w:szCs w:val="16"/>
        </w:rPr>
        <w:t>r</w:t>
      </w:r>
      <w:r>
        <w:rPr>
          <w:rFonts w:eastAsia="Arial" w:cs="Arial"/>
          <w:szCs w:val="16"/>
        </w:rPr>
        <w:t>ed</w:t>
      </w:r>
      <w:r>
        <w:rPr>
          <w:rFonts w:eastAsia="Arial" w:cs="Arial"/>
          <w:spacing w:val="-15"/>
          <w:szCs w:val="16"/>
        </w:rPr>
        <w:t xml:space="preserve"> </w:t>
      </w:r>
      <w:r>
        <w:rPr>
          <w:rFonts w:eastAsia="Arial" w:cs="Arial"/>
          <w:spacing w:val="1"/>
          <w:w w:val="98"/>
          <w:szCs w:val="16"/>
        </w:rPr>
        <w:t>w</w:t>
      </w:r>
      <w:r>
        <w:rPr>
          <w:rFonts w:eastAsia="Arial" w:cs="Arial"/>
          <w:w w:val="98"/>
          <w:szCs w:val="16"/>
        </w:rPr>
        <w:t>ar</w:t>
      </w:r>
      <w:r>
        <w:rPr>
          <w:rFonts w:eastAsia="Arial" w:cs="Arial"/>
          <w:spacing w:val="1"/>
          <w:w w:val="98"/>
          <w:szCs w:val="16"/>
        </w:rPr>
        <w:t>n</w:t>
      </w:r>
      <w:r>
        <w:rPr>
          <w:rFonts w:eastAsia="Arial" w:cs="Arial"/>
          <w:w w:val="98"/>
          <w:szCs w:val="16"/>
        </w:rPr>
        <w:t>i</w:t>
      </w:r>
      <w:r>
        <w:rPr>
          <w:rFonts w:eastAsia="Arial" w:cs="Arial"/>
          <w:spacing w:val="1"/>
          <w:w w:val="98"/>
          <w:szCs w:val="16"/>
        </w:rPr>
        <w:t>n</w:t>
      </w:r>
      <w:r>
        <w:rPr>
          <w:rFonts w:eastAsia="Arial" w:cs="Arial"/>
          <w:w w:val="98"/>
          <w:szCs w:val="16"/>
        </w:rPr>
        <w:t>g</w:t>
      </w:r>
      <w:r>
        <w:rPr>
          <w:rFonts w:eastAsia="Arial" w:cs="Arial"/>
          <w:spacing w:val="-8"/>
          <w:w w:val="98"/>
          <w:szCs w:val="16"/>
        </w:rPr>
        <w:t xml:space="preserve"> </w:t>
      </w:r>
      <w:r>
        <w:rPr>
          <w:rFonts w:eastAsia="Arial" w:cs="Arial"/>
          <w:szCs w:val="16"/>
        </w:rPr>
        <w:t>la</w:t>
      </w:r>
      <w:r>
        <w:rPr>
          <w:rFonts w:eastAsia="Arial" w:cs="Arial"/>
          <w:spacing w:val="1"/>
          <w:szCs w:val="16"/>
        </w:rPr>
        <w:t>m</w:t>
      </w:r>
      <w:r>
        <w:rPr>
          <w:rFonts w:eastAsia="Arial" w:cs="Arial"/>
          <w:szCs w:val="16"/>
        </w:rPr>
        <w:t>p.</w:t>
      </w:r>
      <w:r>
        <w:rPr>
          <w:rFonts w:eastAsia="Arial" w:cs="Arial"/>
          <w:spacing w:val="-15"/>
          <w:szCs w:val="16"/>
        </w:rPr>
        <w:t xml:space="preserve"> </w:t>
      </w:r>
      <w:r>
        <w:rPr>
          <w:rFonts w:eastAsia="Arial" w:cs="Arial"/>
          <w:w w:val="95"/>
          <w:szCs w:val="16"/>
        </w:rPr>
        <w:t>IP</w:t>
      </w:r>
      <w:r>
        <w:rPr>
          <w:rFonts w:eastAsia="Arial" w:cs="Arial"/>
          <w:spacing w:val="-11"/>
          <w:w w:val="95"/>
          <w:szCs w:val="16"/>
        </w:rPr>
        <w:t xml:space="preserve"> </w:t>
      </w:r>
      <w:r>
        <w:rPr>
          <w:rFonts w:eastAsia="Arial" w:cs="Arial"/>
          <w:szCs w:val="16"/>
        </w:rPr>
        <w:t>33</w:t>
      </w:r>
      <w:r>
        <w:rPr>
          <w:rFonts w:eastAsia="Arial" w:cs="Arial"/>
          <w:spacing w:val="-15"/>
          <w:szCs w:val="16"/>
        </w:rPr>
        <w:t xml:space="preserve"> </w:t>
      </w:r>
      <w:r>
        <w:rPr>
          <w:rFonts w:eastAsia="Arial" w:cs="Arial"/>
          <w:szCs w:val="16"/>
        </w:rPr>
        <w:t>en</w:t>
      </w:r>
      <w:r>
        <w:rPr>
          <w:rFonts w:eastAsia="Arial" w:cs="Arial"/>
          <w:spacing w:val="1"/>
          <w:szCs w:val="16"/>
        </w:rPr>
        <w:t>c</w:t>
      </w:r>
      <w:r>
        <w:rPr>
          <w:rFonts w:eastAsia="Arial" w:cs="Arial"/>
          <w:szCs w:val="16"/>
        </w:rPr>
        <w:t>lo</w:t>
      </w:r>
      <w:r>
        <w:rPr>
          <w:rFonts w:eastAsia="Arial" w:cs="Arial"/>
          <w:spacing w:val="1"/>
          <w:szCs w:val="16"/>
        </w:rPr>
        <w:t>s</w:t>
      </w:r>
      <w:r>
        <w:rPr>
          <w:rFonts w:eastAsia="Arial" w:cs="Arial"/>
          <w:szCs w:val="16"/>
        </w:rPr>
        <w:t>u</w:t>
      </w:r>
      <w:r>
        <w:rPr>
          <w:rFonts w:eastAsia="Arial" w:cs="Arial"/>
          <w:spacing w:val="1"/>
          <w:szCs w:val="16"/>
        </w:rPr>
        <w:t>r</w:t>
      </w:r>
      <w:r>
        <w:rPr>
          <w:rFonts w:eastAsia="Arial" w:cs="Arial"/>
          <w:szCs w:val="16"/>
        </w:rPr>
        <w:t>e</w:t>
      </w:r>
      <w:r>
        <w:rPr>
          <w:rFonts w:eastAsia="Arial" w:cs="Arial"/>
          <w:spacing w:val="-17"/>
          <w:szCs w:val="16"/>
        </w:rPr>
        <w:t xml:space="preserve"> </w:t>
      </w:r>
      <w:r>
        <w:rPr>
          <w:rFonts w:eastAsia="Arial" w:cs="Arial"/>
          <w:spacing w:val="1"/>
          <w:szCs w:val="16"/>
        </w:rPr>
        <w:t>m</w:t>
      </w:r>
      <w:r>
        <w:rPr>
          <w:rFonts w:eastAsia="Arial" w:cs="Arial"/>
          <w:szCs w:val="16"/>
        </w:rPr>
        <w:t>ade</w:t>
      </w:r>
      <w:r>
        <w:rPr>
          <w:rFonts w:eastAsia="Arial" w:cs="Arial"/>
          <w:spacing w:val="-15"/>
          <w:szCs w:val="16"/>
        </w:rPr>
        <w:t xml:space="preserve"> </w:t>
      </w:r>
      <w:r>
        <w:rPr>
          <w:rFonts w:eastAsia="Arial" w:cs="Arial"/>
          <w:w w:val="98"/>
          <w:szCs w:val="16"/>
        </w:rPr>
        <w:t>f</w:t>
      </w:r>
      <w:r>
        <w:rPr>
          <w:rFonts w:eastAsia="Arial" w:cs="Arial"/>
          <w:spacing w:val="1"/>
          <w:w w:val="98"/>
          <w:szCs w:val="16"/>
        </w:rPr>
        <w:t>r</w:t>
      </w:r>
      <w:r>
        <w:rPr>
          <w:rFonts w:eastAsia="Arial" w:cs="Arial"/>
          <w:w w:val="98"/>
          <w:szCs w:val="16"/>
        </w:rPr>
        <w:t>om</w:t>
      </w:r>
      <w:r>
        <w:rPr>
          <w:rFonts w:eastAsia="Arial" w:cs="Arial"/>
          <w:spacing w:val="-11"/>
          <w:w w:val="98"/>
          <w:szCs w:val="16"/>
        </w:rPr>
        <w:t xml:space="preserve"> </w:t>
      </w:r>
      <w:r>
        <w:rPr>
          <w:rFonts w:eastAsia="Arial" w:cs="Arial"/>
          <w:spacing w:val="1"/>
          <w:w w:val="98"/>
          <w:szCs w:val="16"/>
        </w:rPr>
        <w:t>i</w:t>
      </w:r>
      <w:r>
        <w:rPr>
          <w:rFonts w:eastAsia="Arial" w:cs="Arial"/>
          <w:spacing w:val="-1"/>
          <w:w w:val="98"/>
          <w:szCs w:val="16"/>
        </w:rPr>
        <w:t>m</w:t>
      </w:r>
      <w:r>
        <w:rPr>
          <w:rFonts w:eastAsia="Arial" w:cs="Arial"/>
          <w:w w:val="98"/>
          <w:szCs w:val="16"/>
        </w:rPr>
        <w:t>p</w:t>
      </w:r>
      <w:r>
        <w:rPr>
          <w:rFonts w:eastAsia="Arial" w:cs="Arial"/>
          <w:spacing w:val="1"/>
          <w:w w:val="98"/>
          <w:szCs w:val="16"/>
        </w:rPr>
        <w:t>a</w:t>
      </w:r>
      <w:r>
        <w:rPr>
          <w:rFonts w:eastAsia="Arial" w:cs="Arial"/>
          <w:w w:val="98"/>
          <w:szCs w:val="16"/>
        </w:rPr>
        <w:t>ct-</w:t>
      </w:r>
      <w:r>
        <w:rPr>
          <w:rFonts w:eastAsia="Arial" w:cs="Arial"/>
          <w:spacing w:val="1"/>
          <w:w w:val="98"/>
          <w:szCs w:val="16"/>
        </w:rPr>
        <w:t>r</w:t>
      </w:r>
      <w:r>
        <w:rPr>
          <w:rFonts w:eastAsia="Arial" w:cs="Arial"/>
          <w:w w:val="98"/>
          <w:szCs w:val="16"/>
        </w:rPr>
        <w:t>es</w:t>
      </w:r>
      <w:r>
        <w:rPr>
          <w:rFonts w:eastAsia="Arial" w:cs="Arial"/>
          <w:spacing w:val="1"/>
          <w:w w:val="98"/>
          <w:szCs w:val="16"/>
        </w:rPr>
        <w:t>i</w:t>
      </w:r>
      <w:r>
        <w:rPr>
          <w:rFonts w:eastAsia="Arial" w:cs="Arial"/>
          <w:spacing w:val="-1"/>
          <w:w w:val="98"/>
          <w:szCs w:val="16"/>
        </w:rPr>
        <w:t>s</w:t>
      </w:r>
      <w:r>
        <w:rPr>
          <w:rFonts w:eastAsia="Arial" w:cs="Arial"/>
          <w:w w:val="98"/>
          <w:szCs w:val="16"/>
        </w:rPr>
        <w:t>ta</w:t>
      </w:r>
      <w:r>
        <w:rPr>
          <w:rFonts w:eastAsia="Arial" w:cs="Arial"/>
          <w:spacing w:val="1"/>
          <w:w w:val="98"/>
          <w:szCs w:val="16"/>
        </w:rPr>
        <w:t>n</w:t>
      </w:r>
      <w:r>
        <w:rPr>
          <w:rFonts w:eastAsia="Arial" w:cs="Arial"/>
          <w:w w:val="98"/>
          <w:szCs w:val="16"/>
        </w:rPr>
        <w:t>t</w:t>
      </w:r>
      <w:r>
        <w:rPr>
          <w:rFonts w:eastAsia="Arial" w:cs="Arial"/>
          <w:spacing w:val="-2"/>
          <w:w w:val="98"/>
          <w:szCs w:val="16"/>
        </w:rPr>
        <w:t xml:space="preserve"> </w:t>
      </w:r>
      <w:r>
        <w:rPr>
          <w:rFonts w:eastAsia="Arial" w:cs="Arial"/>
          <w:szCs w:val="16"/>
        </w:rPr>
        <w:t>A</w:t>
      </w:r>
      <w:r>
        <w:rPr>
          <w:rFonts w:eastAsia="Arial" w:cs="Arial"/>
          <w:spacing w:val="1"/>
          <w:szCs w:val="16"/>
        </w:rPr>
        <w:t>B</w:t>
      </w:r>
      <w:r>
        <w:rPr>
          <w:rFonts w:eastAsia="Arial" w:cs="Arial"/>
          <w:szCs w:val="16"/>
        </w:rPr>
        <w:t>S.</w:t>
      </w:r>
      <w:r>
        <w:rPr>
          <w:rFonts w:eastAsia="Arial" w:cs="Arial"/>
          <w:spacing w:val="-14"/>
          <w:szCs w:val="16"/>
        </w:rPr>
        <w:t xml:space="preserve"> </w:t>
      </w:r>
      <w:r>
        <w:rPr>
          <w:rFonts w:eastAsia="Arial" w:cs="Arial"/>
          <w:w w:val="99"/>
          <w:szCs w:val="16"/>
        </w:rPr>
        <w:t>Do</w:t>
      </w:r>
      <w:r>
        <w:rPr>
          <w:rFonts w:eastAsia="Arial" w:cs="Arial"/>
          <w:spacing w:val="1"/>
          <w:w w:val="99"/>
          <w:szCs w:val="16"/>
        </w:rPr>
        <w:t>m</w:t>
      </w:r>
      <w:r>
        <w:rPr>
          <w:rFonts w:eastAsia="Arial" w:cs="Arial"/>
          <w:w w:val="99"/>
          <w:szCs w:val="16"/>
        </w:rPr>
        <w:t>e</w:t>
      </w:r>
      <w:r>
        <w:rPr>
          <w:rFonts w:eastAsia="Arial" w:cs="Arial"/>
          <w:spacing w:val="-14"/>
          <w:w w:val="99"/>
          <w:szCs w:val="16"/>
        </w:rPr>
        <w:t xml:space="preserve"> </w:t>
      </w:r>
      <w:r>
        <w:rPr>
          <w:rFonts w:eastAsia="Arial" w:cs="Arial"/>
          <w:spacing w:val="1"/>
          <w:szCs w:val="16"/>
        </w:rPr>
        <w:t>m</w:t>
      </w:r>
      <w:r>
        <w:rPr>
          <w:rFonts w:eastAsia="Arial" w:cs="Arial"/>
          <w:szCs w:val="16"/>
        </w:rPr>
        <w:t>ade</w:t>
      </w:r>
      <w:r>
        <w:rPr>
          <w:rFonts w:eastAsia="Arial" w:cs="Arial"/>
          <w:spacing w:val="-15"/>
          <w:szCs w:val="16"/>
        </w:rPr>
        <w:t xml:space="preserve"> </w:t>
      </w:r>
      <w:r>
        <w:rPr>
          <w:rFonts w:eastAsia="Arial" w:cs="Arial"/>
          <w:szCs w:val="16"/>
        </w:rPr>
        <w:t>f</w:t>
      </w:r>
      <w:r>
        <w:rPr>
          <w:rFonts w:eastAsia="Arial" w:cs="Arial"/>
          <w:spacing w:val="1"/>
          <w:szCs w:val="16"/>
        </w:rPr>
        <w:t>r</w:t>
      </w:r>
      <w:r>
        <w:rPr>
          <w:rFonts w:eastAsia="Arial" w:cs="Arial"/>
          <w:szCs w:val="16"/>
        </w:rPr>
        <w:t xml:space="preserve">om </w:t>
      </w:r>
      <w:r>
        <w:rPr>
          <w:rFonts w:eastAsia="Arial" w:cs="Arial"/>
          <w:spacing w:val="1"/>
          <w:szCs w:val="16"/>
        </w:rPr>
        <w:t>c</w:t>
      </w:r>
      <w:r>
        <w:rPr>
          <w:rFonts w:eastAsia="Arial" w:cs="Arial"/>
          <w:szCs w:val="16"/>
        </w:rPr>
        <w:t>lear</w:t>
      </w:r>
      <w:r>
        <w:rPr>
          <w:rFonts w:eastAsia="Arial" w:cs="Arial"/>
          <w:spacing w:val="-9"/>
          <w:szCs w:val="16"/>
        </w:rPr>
        <w:t xml:space="preserve"> </w:t>
      </w:r>
      <w:r>
        <w:rPr>
          <w:rFonts w:eastAsia="Arial" w:cs="Arial"/>
          <w:szCs w:val="16"/>
        </w:rPr>
        <w:t>poly</w:t>
      </w:r>
      <w:r>
        <w:rPr>
          <w:rFonts w:eastAsia="Arial" w:cs="Arial"/>
          <w:spacing w:val="1"/>
          <w:szCs w:val="16"/>
        </w:rPr>
        <w:t>c</w:t>
      </w:r>
      <w:r>
        <w:rPr>
          <w:rFonts w:eastAsia="Arial" w:cs="Arial"/>
          <w:szCs w:val="16"/>
        </w:rPr>
        <w:t>arbon</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w:t>
      </w:r>
      <w:r>
        <w:rPr>
          <w:rFonts w:eastAsia="Arial" w:cs="Arial"/>
          <w:spacing w:val="-12"/>
          <w:szCs w:val="16"/>
        </w:rPr>
        <w:t xml:space="preserve"> </w:t>
      </w:r>
      <w:r>
        <w:rPr>
          <w:rFonts w:eastAsia="Arial" w:cs="Arial"/>
          <w:szCs w:val="16"/>
        </w:rPr>
        <w:t>Connected</w:t>
      </w:r>
      <w:r>
        <w:rPr>
          <w:rFonts w:eastAsia="Arial" w:cs="Arial"/>
          <w:spacing w:val="-6"/>
          <w:szCs w:val="16"/>
        </w:rPr>
        <w:t xml:space="preserve"> </w:t>
      </w:r>
      <w:r>
        <w:rPr>
          <w:rFonts w:eastAsia="Arial" w:cs="Arial"/>
          <w:spacing w:val="1"/>
          <w:szCs w:val="16"/>
        </w:rPr>
        <w:t>l</w:t>
      </w:r>
      <w:r>
        <w:rPr>
          <w:rFonts w:eastAsia="Arial" w:cs="Arial"/>
          <w:szCs w:val="16"/>
        </w:rPr>
        <w:t>oad:</w:t>
      </w:r>
      <w:r>
        <w:rPr>
          <w:rFonts w:eastAsia="Arial" w:cs="Arial"/>
          <w:spacing w:val="-6"/>
          <w:szCs w:val="16"/>
        </w:rPr>
        <w:t xml:space="preserve"> </w:t>
      </w:r>
      <w:r>
        <w:rPr>
          <w:rFonts w:eastAsia="Arial" w:cs="Arial"/>
          <w:szCs w:val="16"/>
        </w:rPr>
        <w:t>230</w:t>
      </w:r>
      <w:r>
        <w:rPr>
          <w:rFonts w:eastAsia="Arial" w:cs="Arial"/>
          <w:spacing w:val="-8"/>
          <w:szCs w:val="16"/>
        </w:rPr>
        <w:t xml:space="preserve"> </w:t>
      </w:r>
      <w:r>
        <w:rPr>
          <w:rFonts w:eastAsia="Arial" w:cs="Arial"/>
          <w:szCs w:val="16"/>
        </w:rPr>
        <w:t>V</w:t>
      </w:r>
      <w:r>
        <w:rPr>
          <w:rFonts w:eastAsia="Arial" w:cs="Arial"/>
          <w:spacing w:val="-7"/>
          <w:szCs w:val="16"/>
        </w:rPr>
        <w:t xml:space="preserve"> </w:t>
      </w:r>
      <w:r>
        <w:rPr>
          <w:rFonts w:eastAsia="Arial" w:cs="Arial"/>
          <w:spacing w:val="-1"/>
          <w:szCs w:val="16"/>
        </w:rPr>
        <w:t>A</w:t>
      </w:r>
      <w:r>
        <w:rPr>
          <w:rFonts w:eastAsia="Arial" w:cs="Arial"/>
          <w:spacing w:val="1"/>
          <w:szCs w:val="16"/>
        </w:rPr>
        <w:t>C</w:t>
      </w:r>
      <w:r>
        <w:rPr>
          <w:rFonts w:eastAsia="Arial" w:cs="Arial"/>
          <w:szCs w:val="16"/>
        </w:rPr>
        <w:t>,</w:t>
      </w:r>
      <w:r>
        <w:rPr>
          <w:rFonts w:eastAsia="Arial" w:cs="Arial"/>
          <w:spacing w:val="-8"/>
          <w:szCs w:val="16"/>
        </w:rPr>
        <w:t xml:space="preserve"> </w:t>
      </w:r>
      <w:r>
        <w:rPr>
          <w:rFonts w:eastAsia="Arial" w:cs="Arial"/>
          <w:szCs w:val="16"/>
        </w:rPr>
        <w:t>50</w:t>
      </w:r>
      <w:r>
        <w:rPr>
          <w:rFonts w:eastAsia="Arial" w:cs="Arial"/>
          <w:spacing w:val="-6"/>
          <w:szCs w:val="16"/>
        </w:rPr>
        <w:t xml:space="preserve"> </w:t>
      </w:r>
      <w:r>
        <w:rPr>
          <w:rFonts w:eastAsia="Arial" w:cs="Arial"/>
          <w:szCs w:val="16"/>
        </w:rPr>
        <w:t>mA.</w:t>
      </w:r>
      <w:r>
        <w:rPr>
          <w:rFonts w:eastAsia="Arial" w:cs="Arial"/>
          <w:spacing w:val="-9"/>
          <w:szCs w:val="16"/>
        </w:rPr>
        <w:t xml:space="preserve"> </w:t>
      </w:r>
      <w:r>
        <w:rPr>
          <w:rFonts w:eastAsia="Arial" w:cs="Arial"/>
          <w:szCs w:val="16"/>
        </w:rPr>
        <w:t>Su</w:t>
      </w:r>
      <w:r>
        <w:rPr>
          <w:rFonts w:eastAsia="Arial" w:cs="Arial"/>
          <w:spacing w:val="1"/>
          <w:szCs w:val="16"/>
        </w:rPr>
        <w:t>p</w:t>
      </w:r>
      <w:r>
        <w:rPr>
          <w:rFonts w:eastAsia="Arial" w:cs="Arial"/>
          <w:szCs w:val="16"/>
        </w:rPr>
        <w:t>pl</w:t>
      </w:r>
      <w:r>
        <w:rPr>
          <w:rFonts w:eastAsia="Arial" w:cs="Arial"/>
          <w:spacing w:val="1"/>
          <w:szCs w:val="16"/>
        </w:rPr>
        <w:t>i</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zCs w:val="16"/>
        </w:rPr>
        <w:t>com</w:t>
      </w:r>
      <w:r>
        <w:rPr>
          <w:rFonts w:eastAsia="Arial" w:cs="Arial"/>
          <w:spacing w:val="1"/>
          <w:szCs w:val="16"/>
        </w:rPr>
        <w:t>p</w:t>
      </w:r>
      <w:r>
        <w:rPr>
          <w:rFonts w:eastAsia="Arial" w:cs="Arial"/>
          <w:szCs w:val="16"/>
        </w:rPr>
        <w:t>lete</w:t>
      </w:r>
      <w:r>
        <w:rPr>
          <w:rFonts w:eastAsia="Arial" w:cs="Arial"/>
          <w:spacing w:val="-9"/>
          <w:szCs w:val="16"/>
        </w:rPr>
        <w:t xml:space="preserve"> </w:t>
      </w:r>
      <w:r>
        <w:rPr>
          <w:rFonts w:eastAsia="Arial" w:cs="Arial"/>
          <w:szCs w:val="16"/>
        </w:rPr>
        <w:t>with</w:t>
      </w:r>
      <w:r>
        <w:rPr>
          <w:rFonts w:eastAsia="Arial" w:cs="Arial"/>
          <w:spacing w:val="-8"/>
          <w:szCs w:val="16"/>
        </w:rPr>
        <w:t xml:space="preserve"> </w:t>
      </w:r>
      <w:r>
        <w:rPr>
          <w:rFonts w:eastAsia="Arial" w:cs="Arial"/>
          <w:szCs w:val="16"/>
        </w:rPr>
        <w:t>B</w:t>
      </w:r>
      <w:r>
        <w:rPr>
          <w:rFonts w:eastAsia="Arial" w:cs="Arial"/>
          <w:spacing w:val="-5"/>
          <w:szCs w:val="16"/>
        </w:rPr>
        <w:t xml:space="preserve"> </w:t>
      </w:r>
      <w:r>
        <w:rPr>
          <w:rFonts w:eastAsia="Arial" w:cs="Arial"/>
          <w:szCs w:val="16"/>
        </w:rPr>
        <w:t>15</w:t>
      </w:r>
      <w:r>
        <w:rPr>
          <w:rFonts w:eastAsia="Arial" w:cs="Arial"/>
          <w:spacing w:val="-7"/>
          <w:szCs w:val="16"/>
        </w:rPr>
        <w:t xml:space="preserve"> </w:t>
      </w:r>
      <w:r>
        <w:rPr>
          <w:rFonts w:eastAsia="Arial" w:cs="Arial"/>
          <w:szCs w:val="16"/>
        </w:rPr>
        <w:t>d</w:t>
      </w:r>
      <w:r>
        <w:rPr>
          <w:rFonts w:eastAsia="Arial" w:cs="Arial"/>
          <w:spacing w:val="-4"/>
          <w:szCs w:val="16"/>
        </w:rPr>
        <w:t xml:space="preserve"> </w:t>
      </w:r>
      <w:r>
        <w:rPr>
          <w:rFonts w:eastAsia="Arial" w:cs="Arial"/>
          <w:szCs w:val="16"/>
        </w:rPr>
        <w:t>/</w:t>
      </w:r>
      <w:r>
        <w:rPr>
          <w:rFonts w:eastAsia="Arial" w:cs="Arial"/>
          <w:spacing w:val="-5"/>
          <w:szCs w:val="16"/>
        </w:rPr>
        <w:t xml:space="preserve"> </w:t>
      </w:r>
      <w:r>
        <w:rPr>
          <w:rFonts w:eastAsia="Arial" w:cs="Arial"/>
          <w:szCs w:val="16"/>
        </w:rPr>
        <w:t>7</w:t>
      </w:r>
      <w:r>
        <w:rPr>
          <w:rFonts w:eastAsia="Arial" w:cs="Arial"/>
          <w:spacing w:val="-7"/>
          <w:szCs w:val="16"/>
        </w:rPr>
        <w:t xml:space="preserve"> </w:t>
      </w:r>
      <w:r>
        <w:rPr>
          <w:rFonts w:eastAsia="Arial" w:cs="Arial"/>
          <w:szCs w:val="16"/>
        </w:rPr>
        <w:t>watt</w:t>
      </w:r>
      <w:r>
        <w:rPr>
          <w:rFonts w:eastAsia="Arial" w:cs="Arial"/>
          <w:spacing w:val="-9"/>
          <w:szCs w:val="16"/>
        </w:rPr>
        <w:t xml:space="preserve"> </w:t>
      </w:r>
      <w:r>
        <w:rPr>
          <w:rFonts w:eastAsia="Arial" w:cs="Arial"/>
          <w:spacing w:val="1"/>
          <w:szCs w:val="16"/>
        </w:rPr>
        <w:t>b</w:t>
      </w:r>
      <w:r>
        <w:rPr>
          <w:rFonts w:eastAsia="Arial" w:cs="Arial"/>
          <w:szCs w:val="16"/>
        </w:rPr>
        <w:t>ulb.</w:t>
      </w:r>
    </w:p>
    <w:p w14:paraId="34F2084A" w14:textId="77777777" w:rsidR="00E41C2D" w:rsidRDefault="00E41C2D" w:rsidP="00E41C2D">
      <w:pPr>
        <w:tabs>
          <w:tab w:val="left" w:pos="7920"/>
        </w:tabs>
        <w:spacing w:before="120" w:after="0" w:line="240" w:lineRule="auto"/>
        <w:ind w:left="2160"/>
        <w:rPr>
          <w:rFonts w:eastAsia="Arial" w:cs="Arial"/>
          <w:b/>
          <w:bCs/>
          <w:w w:val="101"/>
          <w:position w:val="-1"/>
          <w:szCs w:val="20"/>
        </w:rPr>
      </w:pPr>
      <w:r>
        <w:rPr>
          <w:rFonts w:eastAsia="Arial" w:cs="Arial"/>
          <w:b/>
          <w:bCs/>
          <w:w w:val="101"/>
          <w:position w:val="-1"/>
          <w:szCs w:val="20"/>
        </w:rPr>
        <w:tab/>
        <w:t>Part No.</w:t>
      </w:r>
    </w:p>
    <w:p w14:paraId="4434CA7C" w14:textId="77777777" w:rsidR="00E41C2D" w:rsidRDefault="00E41C2D" w:rsidP="00E41C2D">
      <w:pPr>
        <w:pBdr>
          <w:top w:val="single" w:sz="4" w:space="1" w:color="auto"/>
        </w:pBdr>
        <w:shd w:val="clear" w:color="auto" w:fill="D9D9D9" w:themeFill="background1" w:themeFillShade="D9"/>
        <w:tabs>
          <w:tab w:val="left" w:pos="7920"/>
        </w:tabs>
        <w:spacing w:after="0" w:line="240" w:lineRule="auto"/>
        <w:ind w:left="2160"/>
        <w:rPr>
          <w:rFonts w:eastAsia="Arial" w:cs="Arial"/>
          <w:b/>
          <w:bCs/>
          <w:w w:val="101"/>
          <w:position w:val="-1"/>
          <w:szCs w:val="20"/>
        </w:rPr>
      </w:pPr>
      <w:r>
        <w:rPr>
          <w:rFonts w:eastAsia="Arial" w:cs="Arial"/>
          <w:b/>
          <w:bCs/>
          <w:w w:val="101"/>
          <w:position w:val="-1"/>
          <w:szCs w:val="20"/>
        </w:rPr>
        <w:t>Warning light and horn</w:t>
      </w:r>
      <w:r>
        <w:rPr>
          <w:rFonts w:eastAsia="Arial" w:cs="Arial"/>
          <w:b/>
          <w:bCs/>
          <w:w w:val="101"/>
          <w:position w:val="-1"/>
          <w:szCs w:val="20"/>
        </w:rPr>
        <w:tab/>
      </w:r>
      <w:r w:rsidRPr="0073211E">
        <w:rPr>
          <w:rFonts w:eastAsia="Arial" w:cs="Arial"/>
          <w:bCs/>
          <w:w w:val="101"/>
          <w:position w:val="-1"/>
          <w:szCs w:val="20"/>
        </w:rPr>
        <w:t>1010508</w:t>
      </w:r>
    </w:p>
    <w:p w14:paraId="3848DB74" w14:textId="77777777" w:rsidR="00E41C2D" w:rsidRDefault="00E41C2D" w:rsidP="00E41C2D">
      <w:pPr>
        <w:tabs>
          <w:tab w:val="left" w:pos="7200"/>
        </w:tabs>
        <w:spacing w:after="0" w:line="240" w:lineRule="auto"/>
        <w:ind w:left="2160"/>
        <w:rPr>
          <w:rFonts w:eastAsia="Arial" w:cs="Arial"/>
          <w:bCs/>
          <w:position w:val="-2"/>
          <w:szCs w:val="16"/>
        </w:rPr>
      </w:pPr>
      <w:r>
        <w:rPr>
          <w:rFonts w:eastAsia="Arial" w:cs="Arial"/>
          <w:bCs/>
          <w:position w:val="-2"/>
          <w:szCs w:val="16"/>
        </w:rPr>
        <w:br w:type="page"/>
      </w:r>
    </w:p>
    <w:p w14:paraId="5E17B3E6" w14:textId="77777777" w:rsidR="00E41C2D" w:rsidRDefault="00E41C2D" w:rsidP="00E41C2D">
      <w:pPr>
        <w:pStyle w:val="Heading1"/>
      </w:pPr>
      <w:bookmarkStart w:id="104" w:name="_Toc191973832"/>
      <w:r>
        <w:t>Chlorine Dioxide Plants Bello Zon</w:t>
      </w:r>
      <w:r w:rsidRPr="007D1D14">
        <w:rPr>
          <w:vertAlign w:val="superscript"/>
        </w:rPr>
        <w:t>®</w:t>
      </w:r>
      <w:bookmarkEnd w:id="104"/>
    </w:p>
    <w:p w14:paraId="4E5D78B0" w14:textId="77777777" w:rsidR="00E41C2D" w:rsidRPr="00AD4A72" w:rsidRDefault="00E41C2D" w:rsidP="00E41C2D">
      <w:pPr>
        <w:pStyle w:val="Heading2"/>
      </w:pPr>
      <w:bookmarkStart w:id="105" w:name="_Toc191973833"/>
      <w:r w:rsidRPr="00AD4A72">
        <w:t>Chlorine Dioxide In Water Treatment</w:t>
      </w:r>
      <w:bookmarkEnd w:id="105"/>
    </w:p>
    <w:p w14:paraId="72EBD49F" w14:textId="77777777" w:rsidR="00E41C2D" w:rsidRDefault="00E41C2D" w:rsidP="00E41C2D">
      <w:pPr>
        <w:spacing w:before="120" w:after="80"/>
        <w:ind w:left="2160"/>
        <w:rPr>
          <w:rFonts w:eastAsia="Arial" w:cs="Arial"/>
          <w:szCs w:val="16"/>
        </w:rPr>
      </w:pPr>
      <w:r>
        <w:rPr>
          <w:rFonts w:eastAsia="Arial" w:cs="Arial"/>
          <w:w w:val="98"/>
          <w:szCs w:val="16"/>
        </w:rPr>
        <w:t>C</w:t>
      </w:r>
      <w:r>
        <w:rPr>
          <w:rFonts w:eastAsia="Arial" w:cs="Arial"/>
          <w:spacing w:val="1"/>
          <w:w w:val="98"/>
          <w:szCs w:val="16"/>
        </w:rPr>
        <w:t>h</w:t>
      </w:r>
      <w:r>
        <w:rPr>
          <w:rFonts w:eastAsia="Arial" w:cs="Arial"/>
          <w:w w:val="98"/>
          <w:szCs w:val="16"/>
        </w:rPr>
        <w:t>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ne</w:t>
      </w:r>
      <w:r>
        <w:rPr>
          <w:rFonts w:eastAsia="Arial" w:cs="Arial"/>
          <w:spacing w:val="-11"/>
          <w:w w:val="98"/>
          <w:szCs w:val="16"/>
        </w:rPr>
        <w:t xml:space="preserve"> </w:t>
      </w:r>
      <w:r>
        <w:rPr>
          <w:rFonts w:eastAsia="Arial" w:cs="Arial"/>
          <w:w w:val="98"/>
          <w:szCs w:val="16"/>
        </w:rPr>
        <w:t>di</w:t>
      </w:r>
      <w:r>
        <w:rPr>
          <w:rFonts w:eastAsia="Arial" w:cs="Arial"/>
          <w:spacing w:val="1"/>
          <w:w w:val="98"/>
          <w:szCs w:val="16"/>
        </w:rPr>
        <w:t>ox</w:t>
      </w:r>
      <w:r>
        <w:rPr>
          <w:rFonts w:eastAsia="Arial" w:cs="Arial"/>
          <w:w w:val="98"/>
          <w:szCs w:val="16"/>
        </w:rPr>
        <w:t>ide</w:t>
      </w:r>
      <w:r>
        <w:rPr>
          <w:rFonts w:eastAsia="Arial" w:cs="Arial"/>
          <w:spacing w:val="-7"/>
          <w:w w:val="98"/>
          <w:szCs w:val="16"/>
        </w:rPr>
        <w:t xml:space="preserve"> </w:t>
      </w:r>
      <w:r>
        <w:rPr>
          <w:rFonts w:eastAsia="Arial" w:cs="Arial"/>
          <w:szCs w:val="16"/>
        </w:rPr>
        <w:t>is</w:t>
      </w:r>
      <w:r>
        <w:rPr>
          <w:rFonts w:eastAsia="Arial" w:cs="Arial"/>
          <w:spacing w:val="-17"/>
          <w:szCs w:val="16"/>
        </w:rPr>
        <w:t xml:space="preserve"> </w:t>
      </w:r>
      <w:r>
        <w:rPr>
          <w:rFonts w:eastAsia="Arial" w:cs="Arial"/>
          <w:w w:val="98"/>
          <w:szCs w:val="16"/>
        </w:rPr>
        <w:t>an</w:t>
      </w:r>
      <w:r>
        <w:rPr>
          <w:rFonts w:eastAsia="Arial" w:cs="Arial"/>
          <w:spacing w:val="-15"/>
          <w:w w:val="98"/>
          <w:szCs w:val="16"/>
        </w:rPr>
        <w:t xml:space="preserve"> </w:t>
      </w:r>
      <w:r>
        <w:rPr>
          <w:rFonts w:eastAsia="Arial" w:cs="Arial"/>
          <w:w w:val="98"/>
          <w:szCs w:val="16"/>
        </w:rPr>
        <w:t>ext</w:t>
      </w:r>
      <w:r>
        <w:rPr>
          <w:rFonts w:eastAsia="Arial" w:cs="Arial"/>
          <w:spacing w:val="1"/>
          <w:w w:val="98"/>
          <w:szCs w:val="16"/>
        </w:rPr>
        <w:t>r</w:t>
      </w:r>
      <w:r>
        <w:rPr>
          <w:rFonts w:eastAsia="Arial" w:cs="Arial"/>
          <w:w w:val="98"/>
          <w:szCs w:val="16"/>
        </w:rPr>
        <w:t>e</w:t>
      </w:r>
      <w:r>
        <w:rPr>
          <w:rFonts w:eastAsia="Arial" w:cs="Arial"/>
          <w:spacing w:val="-1"/>
          <w:w w:val="98"/>
          <w:szCs w:val="16"/>
        </w:rPr>
        <w:t>m</w:t>
      </w:r>
      <w:r>
        <w:rPr>
          <w:rFonts w:eastAsia="Arial" w:cs="Arial"/>
          <w:w w:val="98"/>
          <w:szCs w:val="16"/>
        </w:rPr>
        <w:t>ely</w:t>
      </w:r>
      <w:r>
        <w:rPr>
          <w:rFonts w:eastAsia="Arial" w:cs="Arial"/>
          <w:spacing w:val="-8"/>
          <w:w w:val="98"/>
          <w:szCs w:val="16"/>
        </w:rPr>
        <w:t xml:space="preserve"> </w:t>
      </w:r>
      <w:r>
        <w:rPr>
          <w:rFonts w:eastAsia="Arial" w:cs="Arial"/>
          <w:w w:val="98"/>
          <w:szCs w:val="16"/>
        </w:rPr>
        <w:t>reac</w:t>
      </w:r>
      <w:r>
        <w:rPr>
          <w:rFonts w:eastAsia="Arial" w:cs="Arial"/>
          <w:spacing w:val="-1"/>
          <w:w w:val="98"/>
          <w:szCs w:val="16"/>
        </w:rPr>
        <w:t>t</w:t>
      </w:r>
      <w:r>
        <w:rPr>
          <w:rFonts w:eastAsia="Arial" w:cs="Arial"/>
          <w:spacing w:val="1"/>
          <w:w w:val="98"/>
          <w:szCs w:val="16"/>
        </w:rPr>
        <w:t>i</w:t>
      </w:r>
      <w:r>
        <w:rPr>
          <w:rFonts w:eastAsia="Arial" w:cs="Arial"/>
          <w:w w:val="98"/>
          <w:szCs w:val="16"/>
        </w:rPr>
        <w:t>ve</w:t>
      </w:r>
      <w:r>
        <w:rPr>
          <w:rFonts w:eastAsia="Arial" w:cs="Arial"/>
          <w:spacing w:val="-11"/>
          <w:w w:val="98"/>
          <w:szCs w:val="16"/>
        </w:rPr>
        <w:t xml:space="preserve"> </w:t>
      </w:r>
      <w:r>
        <w:rPr>
          <w:rFonts w:eastAsia="Arial" w:cs="Arial"/>
          <w:w w:val="98"/>
          <w:szCs w:val="16"/>
        </w:rPr>
        <w:t>g</w:t>
      </w:r>
      <w:r>
        <w:rPr>
          <w:rFonts w:eastAsia="Arial" w:cs="Arial"/>
          <w:spacing w:val="1"/>
          <w:w w:val="98"/>
          <w:szCs w:val="16"/>
        </w:rPr>
        <w:t>a</w:t>
      </w:r>
      <w:r>
        <w:rPr>
          <w:rFonts w:eastAsia="Arial" w:cs="Arial"/>
          <w:spacing w:val="-1"/>
          <w:w w:val="98"/>
          <w:szCs w:val="16"/>
        </w:rPr>
        <w:t>s</w:t>
      </w:r>
      <w:r>
        <w:rPr>
          <w:rFonts w:eastAsia="Arial" w:cs="Arial"/>
          <w:w w:val="98"/>
          <w:szCs w:val="16"/>
        </w:rPr>
        <w:t>,</w:t>
      </w:r>
      <w:r>
        <w:rPr>
          <w:rFonts w:eastAsia="Arial" w:cs="Arial"/>
          <w:spacing w:val="-13"/>
          <w:w w:val="98"/>
          <w:szCs w:val="16"/>
        </w:rPr>
        <w:t xml:space="preserve"> </w:t>
      </w:r>
      <w:r>
        <w:rPr>
          <w:rFonts w:eastAsia="Arial" w:cs="Arial"/>
          <w:w w:val="98"/>
          <w:szCs w:val="16"/>
        </w:rPr>
        <w:t>w</w:t>
      </w:r>
      <w:r>
        <w:rPr>
          <w:rFonts w:eastAsia="Arial" w:cs="Arial"/>
          <w:spacing w:val="-1"/>
          <w:w w:val="98"/>
          <w:szCs w:val="16"/>
        </w:rPr>
        <w:t>h</w:t>
      </w:r>
      <w:r>
        <w:rPr>
          <w:rFonts w:eastAsia="Arial" w:cs="Arial"/>
          <w:w w:val="98"/>
          <w:szCs w:val="16"/>
        </w:rPr>
        <w:t>ich</w:t>
      </w:r>
      <w:r>
        <w:rPr>
          <w:rFonts w:eastAsia="Arial" w:cs="Arial"/>
          <w:spacing w:val="-10"/>
          <w:w w:val="98"/>
          <w:szCs w:val="16"/>
        </w:rPr>
        <w:t xml:space="preserve"> </w:t>
      </w:r>
      <w:r>
        <w:rPr>
          <w:rFonts w:eastAsia="Arial" w:cs="Arial"/>
          <w:w w:val="89"/>
          <w:szCs w:val="16"/>
        </w:rPr>
        <w:t>–</w:t>
      </w:r>
      <w:r>
        <w:rPr>
          <w:rFonts w:eastAsia="Arial" w:cs="Arial"/>
          <w:spacing w:val="-11"/>
          <w:w w:val="89"/>
          <w:szCs w:val="16"/>
        </w:rPr>
        <w:t xml:space="preserve"> </w:t>
      </w:r>
      <w:r>
        <w:rPr>
          <w:rFonts w:eastAsia="Arial" w:cs="Arial"/>
          <w:w w:val="99"/>
          <w:szCs w:val="16"/>
        </w:rPr>
        <w:t>because</w:t>
      </w:r>
      <w:r>
        <w:rPr>
          <w:rFonts w:eastAsia="Arial" w:cs="Arial"/>
          <w:spacing w:val="-14"/>
          <w:w w:val="99"/>
          <w:szCs w:val="16"/>
        </w:rPr>
        <w:t xml:space="preserve"> </w:t>
      </w:r>
      <w:r>
        <w:rPr>
          <w:rFonts w:eastAsia="Arial" w:cs="Arial"/>
          <w:szCs w:val="16"/>
        </w:rPr>
        <w:t>of</w:t>
      </w:r>
      <w:r>
        <w:rPr>
          <w:rFonts w:eastAsia="Arial" w:cs="Arial"/>
          <w:spacing w:val="-16"/>
          <w:szCs w:val="16"/>
        </w:rPr>
        <w:t xml:space="preserve"> </w:t>
      </w:r>
      <w:r>
        <w:rPr>
          <w:rFonts w:eastAsia="Arial" w:cs="Arial"/>
          <w:w w:val="98"/>
          <w:szCs w:val="16"/>
        </w:rPr>
        <w:t>its</w:t>
      </w:r>
      <w:r>
        <w:rPr>
          <w:rFonts w:eastAsia="Arial" w:cs="Arial"/>
          <w:spacing w:val="-14"/>
          <w:w w:val="98"/>
          <w:szCs w:val="16"/>
        </w:rPr>
        <w:t xml:space="preserve"> </w:t>
      </w:r>
      <w:r>
        <w:rPr>
          <w:rFonts w:eastAsia="Arial" w:cs="Arial"/>
          <w:w w:val="98"/>
          <w:szCs w:val="16"/>
        </w:rPr>
        <w:t>i</w:t>
      </w:r>
      <w:r>
        <w:rPr>
          <w:rFonts w:eastAsia="Arial" w:cs="Arial"/>
          <w:spacing w:val="1"/>
          <w:w w:val="98"/>
          <w:szCs w:val="16"/>
        </w:rPr>
        <w:t>n</w:t>
      </w:r>
      <w:r>
        <w:rPr>
          <w:rFonts w:eastAsia="Arial" w:cs="Arial"/>
          <w:spacing w:val="-1"/>
          <w:w w:val="98"/>
          <w:szCs w:val="16"/>
        </w:rPr>
        <w:t>s</w:t>
      </w:r>
      <w:r>
        <w:rPr>
          <w:rFonts w:eastAsia="Arial" w:cs="Arial"/>
          <w:w w:val="98"/>
          <w:szCs w:val="16"/>
        </w:rPr>
        <w:t>tabil</w:t>
      </w:r>
      <w:r>
        <w:rPr>
          <w:rFonts w:eastAsia="Arial" w:cs="Arial"/>
          <w:spacing w:val="1"/>
          <w:w w:val="98"/>
          <w:szCs w:val="16"/>
        </w:rPr>
        <w:t>i</w:t>
      </w:r>
      <w:r>
        <w:rPr>
          <w:rFonts w:eastAsia="Arial" w:cs="Arial"/>
          <w:w w:val="98"/>
          <w:szCs w:val="16"/>
        </w:rPr>
        <w:t>ty</w:t>
      </w:r>
      <w:r>
        <w:rPr>
          <w:rFonts w:eastAsia="Arial" w:cs="Arial"/>
          <w:spacing w:val="-10"/>
          <w:w w:val="98"/>
          <w:szCs w:val="16"/>
        </w:rPr>
        <w:t xml:space="preserve"> </w:t>
      </w:r>
      <w:r>
        <w:rPr>
          <w:rFonts w:eastAsia="Arial" w:cs="Arial"/>
          <w:w w:val="90"/>
          <w:szCs w:val="16"/>
        </w:rPr>
        <w:t>–</w:t>
      </w:r>
      <w:r>
        <w:rPr>
          <w:rFonts w:eastAsia="Arial" w:cs="Arial"/>
          <w:spacing w:val="-12"/>
          <w:w w:val="90"/>
          <w:szCs w:val="16"/>
        </w:rPr>
        <w:t xml:space="preserve"> </w:t>
      </w:r>
      <w:r>
        <w:rPr>
          <w:rFonts w:eastAsia="Arial" w:cs="Arial"/>
          <w:w w:val="90"/>
          <w:szCs w:val="16"/>
        </w:rPr>
        <w:t>cannot</w:t>
      </w:r>
      <w:r>
        <w:rPr>
          <w:rFonts w:eastAsia="Arial" w:cs="Arial"/>
          <w:spacing w:val="33"/>
          <w:w w:val="90"/>
          <w:szCs w:val="16"/>
        </w:rPr>
        <w:t xml:space="preserve"> </w:t>
      </w:r>
      <w:r>
        <w:rPr>
          <w:rFonts w:eastAsia="Arial" w:cs="Arial"/>
          <w:szCs w:val="16"/>
        </w:rPr>
        <w:t>be</w:t>
      </w:r>
      <w:r>
        <w:rPr>
          <w:rFonts w:eastAsia="Arial" w:cs="Arial"/>
          <w:spacing w:val="-16"/>
          <w:szCs w:val="16"/>
        </w:rPr>
        <w:t xml:space="preserve"> </w:t>
      </w:r>
      <w:r>
        <w:rPr>
          <w:rFonts w:eastAsia="Arial" w:cs="Arial"/>
          <w:w w:val="99"/>
          <w:szCs w:val="16"/>
        </w:rPr>
        <w:t>sto</w:t>
      </w:r>
      <w:r>
        <w:rPr>
          <w:rFonts w:eastAsia="Arial" w:cs="Arial"/>
          <w:spacing w:val="1"/>
          <w:w w:val="99"/>
          <w:szCs w:val="16"/>
        </w:rPr>
        <w:t>r</w:t>
      </w:r>
      <w:r>
        <w:rPr>
          <w:rFonts w:eastAsia="Arial" w:cs="Arial"/>
          <w:w w:val="99"/>
          <w:szCs w:val="16"/>
        </w:rPr>
        <w:t>ed,</w:t>
      </w:r>
      <w:r>
        <w:rPr>
          <w:rFonts w:eastAsia="Arial" w:cs="Arial"/>
          <w:spacing w:val="-14"/>
          <w:w w:val="99"/>
          <w:szCs w:val="16"/>
        </w:rPr>
        <w:t xml:space="preserve"> </w:t>
      </w:r>
      <w:r>
        <w:rPr>
          <w:rFonts w:eastAsia="Arial" w:cs="Arial"/>
          <w:w w:val="99"/>
          <w:szCs w:val="16"/>
        </w:rPr>
        <w:t>and</w:t>
      </w:r>
      <w:r>
        <w:rPr>
          <w:rFonts w:eastAsia="Arial" w:cs="Arial"/>
          <w:spacing w:val="-16"/>
          <w:w w:val="99"/>
          <w:szCs w:val="16"/>
        </w:rPr>
        <w:t xml:space="preserve"> </w:t>
      </w:r>
      <w:r>
        <w:rPr>
          <w:rFonts w:eastAsia="Arial" w:cs="Arial"/>
          <w:spacing w:val="-1"/>
          <w:szCs w:val="16"/>
        </w:rPr>
        <w:t>m</w:t>
      </w:r>
      <w:r>
        <w:rPr>
          <w:rFonts w:eastAsia="Arial" w:cs="Arial"/>
          <w:szCs w:val="16"/>
        </w:rPr>
        <w:t>ust only</w:t>
      </w:r>
      <w:r>
        <w:rPr>
          <w:rFonts w:eastAsia="Arial" w:cs="Arial"/>
          <w:spacing w:val="-9"/>
          <w:szCs w:val="16"/>
        </w:rPr>
        <w:t xml:space="preserve"> </w:t>
      </w:r>
      <w:r>
        <w:rPr>
          <w:rFonts w:eastAsia="Arial" w:cs="Arial"/>
          <w:szCs w:val="16"/>
        </w:rPr>
        <w:t>be</w:t>
      </w:r>
      <w:r>
        <w:rPr>
          <w:rFonts w:eastAsia="Arial" w:cs="Arial"/>
          <w:spacing w:val="-5"/>
          <w:szCs w:val="16"/>
        </w:rPr>
        <w:t xml:space="preserve"> </w:t>
      </w:r>
      <w:r>
        <w:rPr>
          <w:rFonts w:eastAsia="Arial" w:cs="Arial"/>
          <w:szCs w:val="16"/>
        </w:rPr>
        <w:t>produced,</w:t>
      </w:r>
      <w:r>
        <w:rPr>
          <w:rFonts w:eastAsia="Arial" w:cs="Arial"/>
          <w:spacing w:val="-4"/>
          <w:szCs w:val="16"/>
        </w:rPr>
        <w:t xml:space="preserve"> </w:t>
      </w:r>
      <w:r>
        <w:rPr>
          <w:rFonts w:eastAsia="Arial" w:cs="Arial"/>
          <w:szCs w:val="16"/>
        </w:rPr>
        <w:t>in</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zCs w:val="16"/>
        </w:rPr>
        <w:t>required</w:t>
      </w:r>
      <w:r>
        <w:rPr>
          <w:rFonts w:eastAsia="Arial" w:cs="Arial"/>
          <w:spacing w:val="-12"/>
          <w:szCs w:val="16"/>
        </w:rPr>
        <w:t xml:space="preserve"> </w:t>
      </w:r>
      <w:r>
        <w:rPr>
          <w:rFonts w:eastAsia="Arial" w:cs="Arial"/>
          <w:szCs w:val="16"/>
        </w:rPr>
        <w:t>quan</w:t>
      </w:r>
      <w:r>
        <w:rPr>
          <w:rFonts w:eastAsia="Arial" w:cs="Arial"/>
          <w:spacing w:val="-1"/>
          <w:szCs w:val="16"/>
        </w:rPr>
        <w:t>t</w:t>
      </w:r>
      <w:r>
        <w:rPr>
          <w:rFonts w:eastAsia="Arial" w:cs="Arial"/>
          <w:spacing w:val="1"/>
          <w:szCs w:val="16"/>
        </w:rPr>
        <w:t>i</w:t>
      </w:r>
      <w:r>
        <w:rPr>
          <w:rFonts w:eastAsia="Arial" w:cs="Arial"/>
          <w:szCs w:val="16"/>
        </w:rPr>
        <w:t>ties</w:t>
      </w:r>
      <w:r>
        <w:rPr>
          <w:rFonts w:eastAsia="Arial" w:cs="Arial"/>
          <w:spacing w:val="-12"/>
          <w:szCs w:val="16"/>
        </w:rPr>
        <w:t xml:space="preserve"> </w:t>
      </w:r>
      <w:r>
        <w:rPr>
          <w:rFonts w:eastAsia="Arial" w:cs="Arial"/>
          <w:szCs w:val="16"/>
        </w:rPr>
        <w:t>in</w:t>
      </w:r>
      <w:r>
        <w:rPr>
          <w:rFonts w:eastAsia="Arial" w:cs="Arial"/>
          <w:spacing w:val="-8"/>
          <w:szCs w:val="16"/>
        </w:rPr>
        <w:t xml:space="preserve"> </w:t>
      </w:r>
      <w:r>
        <w:rPr>
          <w:rFonts w:eastAsia="Arial" w:cs="Arial"/>
          <w:szCs w:val="16"/>
        </w:rPr>
        <w:t>s</w:t>
      </w:r>
      <w:r>
        <w:rPr>
          <w:rFonts w:eastAsia="Arial" w:cs="Arial"/>
          <w:spacing w:val="-1"/>
          <w:szCs w:val="16"/>
        </w:rPr>
        <w:t>p</w:t>
      </w:r>
      <w:r>
        <w:rPr>
          <w:rFonts w:eastAsia="Arial" w:cs="Arial"/>
          <w:szCs w:val="16"/>
        </w:rPr>
        <w:t>ecial</w:t>
      </w:r>
      <w:r>
        <w:rPr>
          <w:rFonts w:eastAsia="Arial" w:cs="Arial"/>
          <w:spacing w:val="-8"/>
          <w:szCs w:val="16"/>
        </w:rPr>
        <w:t xml:space="preserve"> </w:t>
      </w:r>
      <w:r>
        <w:rPr>
          <w:rFonts w:eastAsia="Arial" w:cs="Arial"/>
          <w:szCs w:val="16"/>
        </w:rPr>
        <w:t>pl</w:t>
      </w:r>
      <w:r>
        <w:rPr>
          <w:rFonts w:eastAsia="Arial" w:cs="Arial"/>
          <w:spacing w:val="1"/>
          <w:szCs w:val="16"/>
        </w:rPr>
        <w:t>a</w:t>
      </w:r>
      <w:r>
        <w:rPr>
          <w:rFonts w:eastAsia="Arial" w:cs="Arial"/>
          <w:szCs w:val="16"/>
        </w:rPr>
        <w:t>nts</w:t>
      </w:r>
      <w:r>
        <w:rPr>
          <w:rFonts w:eastAsia="Arial" w:cs="Arial"/>
          <w:spacing w:val="-11"/>
          <w:szCs w:val="16"/>
        </w:rPr>
        <w:t xml:space="preserve"> </w:t>
      </w:r>
      <w:r>
        <w:rPr>
          <w:rFonts w:eastAsia="Arial" w:cs="Arial"/>
          <w:szCs w:val="16"/>
        </w:rPr>
        <w:t>on</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s</w:t>
      </w:r>
      <w:r>
        <w:rPr>
          <w:rFonts w:eastAsia="Arial" w:cs="Arial"/>
          <w:spacing w:val="1"/>
          <w:szCs w:val="16"/>
        </w:rPr>
        <w:t>i</w:t>
      </w:r>
      <w:r>
        <w:rPr>
          <w:rFonts w:eastAsia="Arial" w:cs="Arial"/>
          <w:spacing w:val="-1"/>
          <w:szCs w:val="16"/>
        </w:rPr>
        <w:t>t</w:t>
      </w:r>
      <w:r>
        <w:rPr>
          <w:rFonts w:eastAsia="Arial" w:cs="Arial"/>
          <w:szCs w:val="16"/>
        </w:rPr>
        <w:t>e</w:t>
      </w:r>
      <w:r>
        <w:rPr>
          <w:rFonts w:eastAsia="Arial" w:cs="Arial"/>
          <w:spacing w:val="-7"/>
          <w:szCs w:val="16"/>
        </w:rPr>
        <w:t xml:space="preserve"> </w:t>
      </w:r>
      <w:r>
        <w:rPr>
          <w:rFonts w:eastAsia="Arial" w:cs="Arial"/>
          <w:szCs w:val="16"/>
        </w:rPr>
        <w:t>where</w:t>
      </w:r>
      <w:r>
        <w:rPr>
          <w:rFonts w:eastAsia="Arial" w:cs="Arial"/>
          <w:spacing w:val="-10"/>
          <w:szCs w:val="16"/>
        </w:rPr>
        <w:t xml:space="preserve"> </w:t>
      </w:r>
      <w:r>
        <w:rPr>
          <w:rFonts w:eastAsia="Arial" w:cs="Arial"/>
          <w:szCs w:val="16"/>
        </w:rPr>
        <w:t>it</w:t>
      </w:r>
      <w:r>
        <w:rPr>
          <w:rFonts w:eastAsia="Arial" w:cs="Arial"/>
          <w:spacing w:val="-7"/>
          <w:szCs w:val="16"/>
        </w:rPr>
        <w:t xml:space="preserve"> </w:t>
      </w:r>
      <w:r>
        <w:rPr>
          <w:rFonts w:eastAsia="Arial" w:cs="Arial"/>
          <w:szCs w:val="16"/>
        </w:rPr>
        <w:t>is</w:t>
      </w:r>
      <w:r>
        <w:rPr>
          <w:rFonts w:eastAsia="Arial" w:cs="Arial"/>
          <w:spacing w:val="-6"/>
          <w:szCs w:val="16"/>
        </w:rPr>
        <w:t xml:space="preserve"> </w:t>
      </w:r>
      <w:r>
        <w:rPr>
          <w:rFonts w:eastAsia="Arial" w:cs="Arial"/>
          <w:szCs w:val="16"/>
        </w:rPr>
        <w:t>to</w:t>
      </w:r>
      <w:r>
        <w:rPr>
          <w:rFonts w:eastAsia="Arial" w:cs="Arial"/>
          <w:spacing w:val="-4"/>
          <w:szCs w:val="16"/>
        </w:rPr>
        <w:t xml:space="preserve"> </w:t>
      </w:r>
      <w:r>
        <w:rPr>
          <w:rFonts w:eastAsia="Arial" w:cs="Arial"/>
          <w:szCs w:val="16"/>
        </w:rPr>
        <w:t>be</w:t>
      </w:r>
      <w:r>
        <w:rPr>
          <w:rFonts w:eastAsia="Arial" w:cs="Arial"/>
          <w:spacing w:val="-6"/>
          <w:szCs w:val="16"/>
        </w:rPr>
        <w:t xml:space="preserve"> </w:t>
      </w:r>
      <w:r>
        <w:rPr>
          <w:rFonts w:eastAsia="Arial" w:cs="Arial"/>
          <w:szCs w:val="16"/>
        </w:rPr>
        <w:t>used.</w:t>
      </w:r>
    </w:p>
    <w:p w14:paraId="5C48CC0D" w14:textId="77777777" w:rsidR="00E41C2D" w:rsidRDefault="00E41C2D" w:rsidP="00E41C2D">
      <w:pPr>
        <w:spacing w:before="120" w:after="80"/>
        <w:ind w:left="2160"/>
        <w:rPr>
          <w:rFonts w:eastAsia="Arial" w:cs="Arial"/>
          <w:szCs w:val="16"/>
        </w:rPr>
      </w:pPr>
      <w:r>
        <w:rPr>
          <w:rFonts w:eastAsia="Arial" w:cs="Arial"/>
          <w:w w:val="98"/>
          <w:szCs w:val="16"/>
        </w:rPr>
        <w:t>C</w:t>
      </w:r>
      <w:r>
        <w:rPr>
          <w:rFonts w:eastAsia="Arial" w:cs="Arial"/>
          <w:spacing w:val="1"/>
          <w:w w:val="98"/>
          <w:szCs w:val="16"/>
        </w:rPr>
        <w:t>h</w:t>
      </w:r>
      <w:r>
        <w:rPr>
          <w:rFonts w:eastAsia="Arial" w:cs="Arial"/>
          <w:w w:val="98"/>
          <w:szCs w:val="16"/>
        </w:rPr>
        <w:t>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ne</w:t>
      </w:r>
      <w:r>
        <w:rPr>
          <w:rFonts w:eastAsia="Arial" w:cs="Arial"/>
          <w:spacing w:val="-8"/>
          <w:w w:val="98"/>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13"/>
          <w:szCs w:val="16"/>
        </w:rPr>
        <w:t xml:space="preserve"> </w:t>
      </w:r>
      <w:r>
        <w:rPr>
          <w:rFonts w:eastAsia="Arial" w:cs="Arial"/>
          <w:spacing w:val="1"/>
          <w:szCs w:val="16"/>
        </w:rPr>
        <w:t>o</w:t>
      </w:r>
      <w:r>
        <w:rPr>
          <w:rFonts w:eastAsia="Arial" w:cs="Arial"/>
          <w:szCs w:val="16"/>
        </w:rPr>
        <w:t>ffers</w:t>
      </w:r>
      <w:r>
        <w:rPr>
          <w:rFonts w:eastAsia="Arial" w:cs="Arial"/>
          <w:spacing w:val="-17"/>
          <w:szCs w:val="16"/>
        </w:rPr>
        <w:t xml:space="preserve"> </w:t>
      </w:r>
      <w:r>
        <w:rPr>
          <w:rFonts w:eastAsia="Arial" w:cs="Arial"/>
          <w:szCs w:val="16"/>
        </w:rPr>
        <w:t>a</w:t>
      </w:r>
      <w:r>
        <w:rPr>
          <w:rFonts w:eastAsia="Arial" w:cs="Arial"/>
          <w:spacing w:val="-15"/>
          <w:szCs w:val="16"/>
        </w:rPr>
        <w:t xml:space="preserve"> </w:t>
      </w:r>
      <w:r>
        <w:rPr>
          <w:rFonts w:eastAsia="Arial" w:cs="Arial"/>
          <w:w w:val="98"/>
          <w:szCs w:val="16"/>
        </w:rPr>
        <w:t>nu</w:t>
      </w:r>
      <w:r>
        <w:rPr>
          <w:rFonts w:eastAsia="Arial" w:cs="Arial"/>
          <w:spacing w:val="1"/>
          <w:w w:val="98"/>
          <w:szCs w:val="16"/>
        </w:rPr>
        <w:t>m</w:t>
      </w:r>
      <w:r>
        <w:rPr>
          <w:rFonts w:eastAsia="Arial" w:cs="Arial"/>
          <w:w w:val="98"/>
          <w:szCs w:val="16"/>
        </w:rPr>
        <w:t>ber</w:t>
      </w:r>
      <w:r>
        <w:rPr>
          <w:rFonts w:eastAsia="Arial" w:cs="Arial"/>
          <w:spacing w:val="-9"/>
          <w:w w:val="98"/>
          <w:szCs w:val="16"/>
        </w:rPr>
        <w:t xml:space="preserve"> </w:t>
      </w:r>
      <w:r>
        <w:rPr>
          <w:rFonts w:eastAsia="Arial" w:cs="Arial"/>
          <w:szCs w:val="16"/>
        </w:rPr>
        <w:t>of</w:t>
      </w:r>
      <w:r>
        <w:rPr>
          <w:rFonts w:eastAsia="Arial" w:cs="Arial"/>
          <w:spacing w:val="-12"/>
          <w:szCs w:val="16"/>
        </w:rPr>
        <w:t xml:space="preserve"> </w:t>
      </w:r>
      <w:r>
        <w:rPr>
          <w:rFonts w:eastAsia="Arial" w:cs="Arial"/>
          <w:w w:val="99"/>
          <w:szCs w:val="16"/>
        </w:rPr>
        <w:t>advantages</w:t>
      </w:r>
      <w:r>
        <w:rPr>
          <w:rFonts w:eastAsia="Arial" w:cs="Arial"/>
          <w:spacing w:val="-14"/>
          <w:w w:val="99"/>
          <w:szCs w:val="16"/>
        </w:rPr>
        <w:t xml:space="preserve"> </w:t>
      </w:r>
      <w:r>
        <w:rPr>
          <w:rFonts w:eastAsia="Arial" w:cs="Arial"/>
          <w:szCs w:val="16"/>
        </w:rPr>
        <w:t>for</w:t>
      </w:r>
      <w:r>
        <w:rPr>
          <w:rFonts w:eastAsia="Arial" w:cs="Arial"/>
          <w:spacing w:val="-15"/>
          <w:szCs w:val="16"/>
        </w:rPr>
        <w:t xml:space="preserve"> </w:t>
      </w:r>
      <w:r>
        <w:rPr>
          <w:rFonts w:eastAsia="Arial" w:cs="Arial"/>
          <w:szCs w:val="16"/>
        </w:rPr>
        <w:t>water</w:t>
      </w:r>
      <w:r>
        <w:rPr>
          <w:rFonts w:eastAsia="Arial" w:cs="Arial"/>
          <w:spacing w:val="-17"/>
          <w:szCs w:val="16"/>
        </w:rPr>
        <w:t xml:space="preserve"> </w:t>
      </w:r>
      <w:r>
        <w:rPr>
          <w:rFonts w:eastAsia="Arial" w:cs="Arial"/>
          <w:w w:val="99"/>
          <w:szCs w:val="16"/>
        </w:rPr>
        <w:t>disinf</w:t>
      </w:r>
      <w:r>
        <w:rPr>
          <w:rFonts w:eastAsia="Arial" w:cs="Arial"/>
          <w:spacing w:val="-1"/>
          <w:w w:val="99"/>
          <w:szCs w:val="16"/>
        </w:rPr>
        <w:t>e</w:t>
      </w:r>
      <w:r>
        <w:rPr>
          <w:rFonts w:eastAsia="Arial" w:cs="Arial"/>
          <w:spacing w:val="1"/>
          <w:w w:val="99"/>
          <w:szCs w:val="16"/>
        </w:rPr>
        <w:t>c</w:t>
      </w:r>
      <w:r>
        <w:rPr>
          <w:rFonts w:eastAsia="Arial" w:cs="Arial"/>
          <w:w w:val="99"/>
          <w:szCs w:val="16"/>
        </w:rPr>
        <w:t>tion</w:t>
      </w:r>
      <w:r>
        <w:rPr>
          <w:rFonts w:eastAsia="Arial" w:cs="Arial"/>
          <w:spacing w:val="-11"/>
          <w:w w:val="99"/>
          <w:szCs w:val="16"/>
        </w:rPr>
        <w:t xml:space="preserve"> </w:t>
      </w:r>
      <w:r>
        <w:rPr>
          <w:rFonts w:eastAsia="Arial" w:cs="Arial"/>
          <w:szCs w:val="16"/>
        </w:rPr>
        <w:t>compared</w:t>
      </w:r>
      <w:r>
        <w:rPr>
          <w:rFonts w:eastAsia="Arial" w:cs="Arial"/>
          <w:spacing w:val="-18"/>
          <w:szCs w:val="16"/>
        </w:rPr>
        <w:t xml:space="preserve"> </w:t>
      </w:r>
      <w:r>
        <w:rPr>
          <w:rFonts w:eastAsia="Arial" w:cs="Arial"/>
          <w:szCs w:val="16"/>
        </w:rPr>
        <w:t>with</w:t>
      </w:r>
      <w:r>
        <w:rPr>
          <w:rFonts w:eastAsia="Arial" w:cs="Arial"/>
          <w:spacing w:val="-17"/>
          <w:szCs w:val="16"/>
        </w:rPr>
        <w:t xml:space="preserve"> </w:t>
      </w:r>
      <w:r>
        <w:rPr>
          <w:rFonts w:eastAsia="Arial" w:cs="Arial"/>
          <w:w w:val="99"/>
          <w:szCs w:val="16"/>
        </w:rPr>
        <w:t>chlorine,</w:t>
      </w:r>
      <w:r>
        <w:rPr>
          <w:rFonts w:eastAsia="Arial" w:cs="Arial"/>
          <w:spacing w:val="-14"/>
          <w:w w:val="99"/>
          <w:szCs w:val="16"/>
        </w:rPr>
        <w:t xml:space="preserve"> </w:t>
      </w:r>
      <w:r>
        <w:rPr>
          <w:rFonts w:eastAsia="Arial" w:cs="Arial"/>
          <w:szCs w:val="16"/>
        </w:rPr>
        <w:t>the</w:t>
      </w:r>
      <w:r>
        <w:rPr>
          <w:rFonts w:eastAsia="Arial" w:cs="Arial"/>
          <w:spacing w:val="-16"/>
          <w:szCs w:val="16"/>
        </w:rPr>
        <w:t xml:space="preserve"> </w:t>
      </w:r>
      <w:r>
        <w:rPr>
          <w:rFonts w:eastAsia="Arial" w:cs="Arial"/>
          <w:szCs w:val="16"/>
        </w:rPr>
        <w:t>disinfect- a</w:t>
      </w:r>
      <w:r>
        <w:rPr>
          <w:rFonts w:eastAsia="Arial" w:cs="Arial"/>
          <w:spacing w:val="1"/>
          <w:szCs w:val="16"/>
        </w:rPr>
        <w:t>n</w:t>
      </w:r>
      <w:r>
        <w:rPr>
          <w:rFonts w:eastAsia="Arial" w:cs="Arial"/>
          <w:szCs w:val="16"/>
        </w:rPr>
        <w:t>t</w:t>
      </w:r>
      <w:r>
        <w:rPr>
          <w:rFonts w:eastAsia="Arial" w:cs="Arial"/>
          <w:spacing w:val="-10"/>
          <w:szCs w:val="16"/>
        </w:rPr>
        <w:t xml:space="preserve"> </w:t>
      </w:r>
      <w:r>
        <w:rPr>
          <w:rFonts w:eastAsia="Arial" w:cs="Arial"/>
          <w:spacing w:val="1"/>
          <w:szCs w:val="16"/>
        </w:rPr>
        <w:t>m</w:t>
      </w:r>
      <w:r>
        <w:rPr>
          <w:rFonts w:eastAsia="Arial" w:cs="Arial"/>
          <w:szCs w:val="16"/>
        </w:rPr>
        <w:t>ai</w:t>
      </w:r>
      <w:r>
        <w:rPr>
          <w:rFonts w:eastAsia="Arial" w:cs="Arial"/>
          <w:spacing w:val="1"/>
          <w:szCs w:val="16"/>
        </w:rPr>
        <w:t>n</w:t>
      </w:r>
      <w:r>
        <w:rPr>
          <w:rFonts w:eastAsia="Arial" w:cs="Arial"/>
          <w:szCs w:val="16"/>
        </w:rPr>
        <w:t>ly</w:t>
      </w:r>
      <w:r>
        <w:rPr>
          <w:rFonts w:eastAsia="Arial" w:cs="Arial"/>
          <w:spacing w:val="-13"/>
          <w:szCs w:val="16"/>
        </w:rPr>
        <w:t xml:space="preserve"> </w:t>
      </w:r>
      <w:r>
        <w:rPr>
          <w:rFonts w:eastAsia="Arial" w:cs="Arial"/>
          <w:szCs w:val="16"/>
        </w:rPr>
        <w:t>used.</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di</w:t>
      </w:r>
      <w:r>
        <w:rPr>
          <w:rFonts w:eastAsia="Arial" w:cs="Arial"/>
          <w:spacing w:val="1"/>
          <w:szCs w:val="16"/>
        </w:rPr>
        <w:t>s</w:t>
      </w:r>
      <w:r>
        <w:rPr>
          <w:rFonts w:eastAsia="Arial" w:cs="Arial"/>
          <w:szCs w:val="16"/>
        </w:rPr>
        <w:t>infe</w:t>
      </w:r>
      <w:r>
        <w:rPr>
          <w:rFonts w:eastAsia="Arial" w:cs="Arial"/>
          <w:spacing w:val="1"/>
          <w:szCs w:val="16"/>
        </w:rPr>
        <w:t>c</w:t>
      </w:r>
      <w:r>
        <w:rPr>
          <w:rFonts w:eastAsia="Arial" w:cs="Arial"/>
          <w:szCs w:val="16"/>
        </w:rPr>
        <w:t>t</w:t>
      </w:r>
      <w:r>
        <w:rPr>
          <w:rFonts w:eastAsia="Arial" w:cs="Arial"/>
          <w:spacing w:val="1"/>
          <w:szCs w:val="16"/>
        </w:rPr>
        <w:t>i</w:t>
      </w:r>
      <w:r>
        <w:rPr>
          <w:rFonts w:eastAsia="Arial" w:cs="Arial"/>
          <w:szCs w:val="16"/>
        </w:rPr>
        <w:t>ng</w:t>
      </w:r>
      <w:r>
        <w:rPr>
          <w:rFonts w:eastAsia="Arial" w:cs="Arial"/>
          <w:spacing w:val="-8"/>
          <w:szCs w:val="16"/>
        </w:rPr>
        <w:t xml:space="preserve"> </w:t>
      </w:r>
      <w:r>
        <w:rPr>
          <w:rFonts w:eastAsia="Arial" w:cs="Arial"/>
          <w:spacing w:val="1"/>
          <w:szCs w:val="16"/>
        </w:rPr>
        <w:t>p</w:t>
      </w:r>
      <w:r>
        <w:rPr>
          <w:rFonts w:eastAsia="Arial" w:cs="Arial"/>
          <w:spacing w:val="-1"/>
          <w:szCs w:val="16"/>
        </w:rPr>
        <w:t>o</w:t>
      </w:r>
      <w:r>
        <w:rPr>
          <w:rFonts w:eastAsia="Arial" w:cs="Arial"/>
          <w:spacing w:val="1"/>
          <w:szCs w:val="16"/>
        </w:rPr>
        <w:t>w</w:t>
      </w:r>
      <w:r>
        <w:rPr>
          <w:rFonts w:eastAsia="Arial" w:cs="Arial"/>
          <w:spacing w:val="-1"/>
          <w:szCs w:val="16"/>
        </w:rPr>
        <w:t>e</w:t>
      </w:r>
      <w:r>
        <w:rPr>
          <w:rFonts w:eastAsia="Arial" w:cs="Arial"/>
          <w:szCs w:val="16"/>
        </w:rPr>
        <w:t>r</w:t>
      </w:r>
      <w:r>
        <w:rPr>
          <w:rFonts w:eastAsia="Arial" w:cs="Arial"/>
          <w:spacing w:val="-7"/>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pacing w:val="-1"/>
          <w:szCs w:val="16"/>
        </w:rPr>
        <w:t>o</w:t>
      </w:r>
      <w:r>
        <w:rPr>
          <w:rFonts w:eastAsia="Arial" w:cs="Arial"/>
          <w:spacing w:val="1"/>
          <w:szCs w:val="16"/>
        </w:rPr>
        <w:t>r</w:t>
      </w:r>
      <w:r>
        <w:rPr>
          <w:rFonts w:eastAsia="Arial" w:cs="Arial"/>
          <w:szCs w:val="16"/>
        </w:rPr>
        <w:t>ine</w:t>
      </w:r>
      <w:r>
        <w:rPr>
          <w:rFonts w:eastAsia="Arial" w:cs="Arial"/>
          <w:spacing w:val="-10"/>
          <w:szCs w:val="16"/>
        </w:rPr>
        <w:t xml:space="preserve"> </w:t>
      </w:r>
      <w:r>
        <w:rPr>
          <w:rFonts w:eastAsia="Arial" w:cs="Arial"/>
          <w:szCs w:val="16"/>
        </w:rPr>
        <w:t>di</w:t>
      </w:r>
      <w:r>
        <w:rPr>
          <w:rFonts w:eastAsia="Arial" w:cs="Arial"/>
          <w:spacing w:val="1"/>
          <w:szCs w:val="16"/>
        </w:rPr>
        <w:t>o</w:t>
      </w:r>
      <w:r>
        <w:rPr>
          <w:rFonts w:eastAsia="Arial" w:cs="Arial"/>
          <w:spacing w:val="-1"/>
          <w:szCs w:val="16"/>
        </w:rPr>
        <w:t>x</w:t>
      </w:r>
      <w:r>
        <w:rPr>
          <w:rFonts w:eastAsia="Arial" w:cs="Arial"/>
          <w:szCs w:val="16"/>
        </w:rPr>
        <w:t>ide</w:t>
      </w:r>
      <w:r>
        <w:rPr>
          <w:rFonts w:eastAsia="Arial" w:cs="Arial"/>
          <w:spacing w:val="-6"/>
          <w:szCs w:val="16"/>
        </w:rPr>
        <w:t xml:space="preserve"> </w:t>
      </w:r>
      <w:r>
        <w:rPr>
          <w:rFonts w:eastAsia="Arial" w:cs="Arial"/>
          <w:szCs w:val="16"/>
        </w:rPr>
        <w:t>actua</w:t>
      </w:r>
      <w:r>
        <w:rPr>
          <w:rFonts w:eastAsia="Arial" w:cs="Arial"/>
          <w:spacing w:val="1"/>
          <w:szCs w:val="16"/>
        </w:rPr>
        <w:t>l</w:t>
      </w:r>
      <w:r>
        <w:rPr>
          <w:rFonts w:eastAsia="Arial" w:cs="Arial"/>
          <w:szCs w:val="16"/>
        </w:rPr>
        <w:t>ly</w:t>
      </w:r>
      <w:r>
        <w:rPr>
          <w:rFonts w:eastAsia="Arial" w:cs="Arial"/>
          <w:spacing w:val="-12"/>
          <w:szCs w:val="16"/>
        </w:rPr>
        <w:t xml:space="preserve"> </w:t>
      </w:r>
      <w:r>
        <w:rPr>
          <w:rFonts w:eastAsia="Arial" w:cs="Arial"/>
          <w:szCs w:val="16"/>
        </w:rPr>
        <w:t>i</w:t>
      </w:r>
      <w:r>
        <w:rPr>
          <w:rFonts w:eastAsia="Arial" w:cs="Arial"/>
          <w:spacing w:val="1"/>
          <w:szCs w:val="16"/>
        </w:rPr>
        <w:t>n</w:t>
      </w:r>
      <w:r>
        <w:rPr>
          <w:rFonts w:eastAsia="Arial" w:cs="Arial"/>
          <w:szCs w:val="16"/>
        </w:rPr>
        <w:t>crea</w:t>
      </w:r>
      <w:r>
        <w:rPr>
          <w:rFonts w:eastAsia="Arial" w:cs="Arial"/>
          <w:spacing w:val="1"/>
          <w:szCs w:val="16"/>
        </w:rPr>
        <w:t>s</w:t>
      </w:r>
      <w:r>
        <w:rPr>
          <w:rFonts w:eastAsia="Arial" w:cs="Arial"/>
          <w:szCs w:val="16"/>
        </w:rPr>
        <w:t>es</w:t>
      </w:r>
      <w:r>
        <w:rPr>
          <w:rFonts w:eastAsia="Arial" w:cs="Arial"/>
          <w:spacing w:val="-13"/>
          <w:szCs w:val="16"/>
        </w:rPr>
        <w:t xml:space="preserve"> </w:t>
      </w:r>
      <w:r>
        <w:rPr>
          <w:rFonts w:eastAsia="Arial" w:cs="Arial"/>
          <w:spacing w:val="1"/>
          <w:szCs w:val="16"/>
        </w:rPr>
        <w:t>s</w:t>
      </w:r>
      <w:r>
        <w:rPr>
          <w:rFonts w:eastAsia="Arial" w:cs="Arial"/>
          <w:szCs w:val="16"/>
        </w:rPr>
        <w:t>li</w:t>
      </w:r>
      <w:r>
        <w:rPr>
          <w:rFonts w:eastAsia="Arial" w:cs="Arial"/>
          <w:spacing w:val="1"/>
          <w:szCs w:val="16"/>
        </w:rPr>
        <w:t>g</w:t>
      </w:r>
      <w:r>
        <w:rPr>
          <w:rFonts w:eastAsia="Arial" w:cs="Arial"/>
          <w:szCs w:val="16"/>
        </w:rPr>
        <w:t>ht</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i</w:t>
      </w:r>
      <w:r>
        <w:rPr>
          <w:rFonts w:eastAsia="Arial" w:cs="Arial"/>
          <w:spacing w:val="1"/>
          <w:szCs w:val="16"/>
        </w:rPr>
        <w:t>n</w:t>
      </w:r>
      <w:r>
        <w:rPr>
          <w:rFonts w:eastAsia="Arial" w:cs="Arial"/>
          <w:szCs w:val="16"/>
        </w:rPr>
        <w:t>c</w:t>
      </w:r>
      <w:r>
        <w:rPr>
          <w:rFonts w:eastAsia="Arial" w:cs="Arial"/>
          <w:spacing w:val="1"/>
          <w:szCs w:val="16"/>
        </w:rPr>
        <w:t>r</w:t>
      </w:r>
      <w:r>
        <w:rPr>
          <w:rFonts w:eastAsia="Arial" w:cs="Arial"/>
          <w:szCs w:val="16"/>
        </w:rPr>
        <w:t>e</w:t>
      </w:r>
      <w:r>
        <w:rPr>
          <w:rFonts w:eastAsia="Arial" w:cs="Arial"/>
          <w:spacing w:val="1"/>
          <w:szCs w:val="16"/>
        </w:rPr>
        <w:t>a</w:t>
      </w:r>
      <w:r>
        <w:rPr>
          <w:rFonts w:eastAsia="Arial" w:cs="Arial"/>
          <w:szCs w:val="16"/>
        </w:rPr>
        <w:t>s</w:t>
      </w:r>
      <w:r>
        <w:rPr>
          <w:rFonts w:eastAsia="Arial" w:cs="Arial"/>
          <w:spacing w:val="1"/>
          <w:szCs w:val="16"/>
        </w:rPr>
        <w:t>i</w:t>
      </w:r>
      <w:r>
        <w:rPr>
          <w:rFonts w:eastAsia="Arial" w:cs="Arial"/>
          <w:szCs w:val="16"/>
        </w:rPr>
        <w:t>ng</w:t>
      </w:r>
      <w:r>
        <w:rPr>
          <w:rFonts w:eastAsia="Arial" w:cs="Arial"/>
          <w:spacing w:val="-14"/>
          <w:szCs w:val="16"/>
        </w:rPr>
        <w:t xml:space="preserve"> </w:t>
      </w:r>
      <w:r>
        <w:rPr>
          <w:rFonts w:eastAsia="Arial" w:cs="Arial"/>
          <w:w w:val="101"/>
          <w:szCs w:val="16"/>
        </w:rPr>
        <w:t>p</w:t>
      </w:r>
      <w:r>
        <w:rPr>
          <w:rFonts w:eastAsia="Arial" w:cs="Arial"/>
          <w:spacing w:val="1"/>
          <w:w w:val="101"/>
          <w:szCs w:val="16"/>
        </w:rPr>
        <w:t>H</w:t>
      </w:r>
      <w:r>
        <w:rPr>
          <w:rFonts w:eastAsia="Arial" w:cs="Arial"/>
          <w:szCs w:val="16"/>
        </w:rPr>
        <w:t>, whereas</w:t>
      </w:r>
      <w:r>
        <w:rPr>
          <w:rFonts w:eastAsia="Arial" w:cs="Arial"/>
          <w:spacing w:val="-10"/>
          <w:szCs w:val="16"/>
        </w:rPr>
        <w:t xml:space="preserve"> </w:t>
      </w:r>
      <w:r>
        <w:rPr>
          <w:rFonts w:eastAsia="Arial" w:cs="Arial"/>
          <w:szCs w:val="16"/>
        </w:rPr>
        <w:t>with</w:t>
      </w:r>
      <w:r>
        <w:rPr>
          <w:rFonts w:eastAsia="Arial" w:cs="Arial"/>
          <w:spacing w:val="-9"/>
          <w:szCs w:val="16"/>
        </w:rPr>
        <w:t xml:space="preserve"> </w:t>
      </w:r>
      <w:r>
        <w:rPr>
          <w:rFonts w:eastAsia="Arial" w:cs="Arial"/>
          <w:szCs w:val="16"/>
        </w:rPr>
        <w:t>chlorine</w:t>
      </w:r>
      <w:r>
        <w:rPr>
          <w:rFonts w:eastAsia="Arial" w:cs="Arial"/>
          <w:spacing w:val="-8"/>
          <w:szCs w:val="16"/>
        </w:rPr>
        <w:t xml:space="preserve"> </w:t>
      </w:r>
      <w:r>
        <w:rPr>
          <w:rFonts w:eastAsia="Arial" w:cs="Arial"/>
          <w:szCs w:val="16"/>
        </w:rPr>
        <w:t>the</w:t>
      </w:r>
      <w:r>
        <w:rPr>
          <w:rFonts w:eastAsia="Arial" w:cs="Arial"/>
          <w:spacing w:val="-6"/>
          <w:szCs w:val="16"/>
        </w:rPr>
        <w:t xml:space="preserve"> </w:t>
      </w:r>
      <w:r>
        <w:rPr>
          <w:rFonts w:eastAsia="Arial" w:cs="Arial"/>
          <w:szCs w:val="16"/>
        </w:rPr>
        <w:t>d</w:t>
      </w:r>
      <w:r>
        <w:rPr>
          <w:rFonts w:eastAsia="Arial" w:cs="Arial"/>
          <w:spacing w:val="-2"/>
          <w:szCs w:val="16"/>
        </w:rPr>
        <w:t>i</w:t>
      </w:r>
      <w:r>
        <w:rPr>
          <w:rFonts w:eastAsia="Arial" w:cs="Arial"/>
          <w:szCs w:val="16"/>
        </w:rPr>
        <w:t>s</w:t>
      </w:r>
      <w:r>
        <w:rPr>
          <w:rFonts w:eastAsia="Arial" w:cs="Arial"/>
          <w:spacing w:val="1"/>
          <w:szCs w:val="16"/>
        </w:rPr>
        <w:t>i</w:t>
      </w:r>
      <w:r>
        <w:rPr>
          <w:rFonts w:eastAsia="Arial" w:cs="Arial"/>
          <w:szCs w:val="16"/>
        </w:rPr>
        <w:t>nfect</w:t>
      </w:r>
      <w:r>
        <w:rPr>
          <w:rFonts w:eastAsia="Arial" w:cs="Arial"/>
          <w:spacing w:val="1"/>
          <w:szCs w:val="16"/>
        </w:rPr>
        <w:t>i</w:t>
      </w:r>
      <w:r>
        <w:rPr>
          <w:rFonts w:eastAsia="Arial" w:cs="Arial"/>
          <w:szCs w:val="16"/>
        </w:rPr>
        <w:t>ng</w:t>
      </w:r>
      <w:r>
        <w:rPr>
          <w:rFonts w:eastAsia="Arial" w:cs="Arial"/>
          <w:spacing w:val="-9"/>
          <w:szCs w:val="16"/>
        </w:rPr>
        <w:t xml:space="preserve"> </w:t>
      </w:r>
      <w:r>
        <w:rPr>
          <w:rFonts w:eastAsia="Arial" w:cs="Arial"/>
          <w:spacing w:val="1"/>
          <w:szCs w:val="16"/>
        </w:rPr>
        <w:t>p</w:t>
      </w:r>
      <w:r>
        <w:rPr>
          <w:rFonts w:eastAsia="Arial" w:cs="Arial"/>
          <w:szCs w:val="16"/>
        </w:rPr>
        <w:t>o</w:t>
      </w:r>
      <w:r>
        <w:rPr>
          <w:rFonts w:eastAsia="Arial" w:cs="Arial"/>
          <w:spacing w:val="1"/>
          <w:szCs w:val="16"/>
        </w:rPr>
        <w:t>w</w:t>
      </w:r>
      <w:r>
        <w:rPr>
          <w:rFonts w:eastAsia="Arial" w:cs="Arial"/>
          <w:spacing w:val="-1"/>
          <w:szCs w:val="16"/>
        </w:rPr>
        <w:t>e</w:t>
      </w:r>
      <w:r>
        <w:rPr>
          <w:rFonts w:eastAsia="Arial" w:cs="Arial"/>
          <w:szCs w:val="16"/>
        </w:rPr>
        <w:t>r</w:t>
      </w:r>
      <w:r>
        <w:rPr>
          <w:rFonts w:eastAsia="Arial" w:cs="Arial"/>
          <w:spacing w:val="-7"/>
          <w:szCs w:val="16"/>
        </w:rPr>
        <w:t xml:space="preserve"> </w:t>
      </w:r>
      <w:r>
        <w:rPr>
          <w:rFonts w:eastAsia="Arial" w:cs="Arial"/>
          <w:spacing w:val="1"/>
          <w:szCs w:val="16"/>
        </w:rPr>
        <w:t>r</w:t>
      </w:r>
      <w:r>
        <w:rPr>
          <w:rFonts w:eastAsia="Arial" w:cs="Arial"/>
          <w:szCs w:val="16"/>
        </w:rPr>
        <w:t>educes.</w:t>
      </w:r>
      <w:r>
        <w:rPr>
          <w:rFonts w:eastAsia="Arial" w:cs="Arial"/>
          <w:spacing w:val="-9"/>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e</w:t>
      </w:r>
      <w:r>
        <w:rPr>
          <w:rFonts w:eastAsia="Arial" w:cs="Arial"/>
          <w:spacing w:val="-14"/>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5"/>
          <w:szCs w:val="16"/>
        </w:rPr>
        <w:t xml:space="preserve"> </w:t>
      </w:r>
      <w:r>
        <w:rPr>
          <w:rFonts w:eastAsia="Arial" w:cs="Arial"/>
          <w:spacing w:val="1"/>
          <w:szCs w:val="16"/>
        </w:rPr>
        <w:t>r</w:t>
      </w:r>
      <w:r>
        <w:rPr>
          <w:rFonts w:eastAsia="Arial" w:cs="Arial"/>
          <w:szCs w:val="16"/>
        </w:rPr>
        <w:t>ema</w:t>
      </w:r>
      <w:r>
        <w:rPr>
          <w:rFonts w:eastAsia="Arial" w:cs="Arial"/>
          <w:spacing w:val="1"/>
          <w:szCs w:val="16"/>
        </w:rPr>
        <w:t>i</w:t>
      </w:r>
      <w:r>
        <w:rPr>
          <w:rFonts w:eastAsia="Arial" w:cs="Arial"/>
          <w:szCs w:val="16"/>
        </w:rPr>
        <w:t>ns</w:t>
      </w:r>
      <w:r>
        <w:rPr>
          <w:rFonts w:eastAsia="Arial" w:cs="Arial"/>
          <w:spacing w:val="-13"/>
          <w:szCs w:val="16"/>
        </w:rPr>
        <w:t xml:space="preserve"> </w:t>
      </w:r>
      <w:r>
        <w:rPr>
          <w:rFonts w:eastAsia="Arial" w:cs="Arial"/>
          <w:spacing w:val="1"/>
          <w:szCs w:val="16"/>
        </w:rPr>
        <w:t>s</w:t>
      </w:r>
      <w:r>
        <w:rPr>
          <w:rFonts w:eastAsia="Arial" w:cs="Arial"/>
          <w:szCs w:val="16"/>
        </w:rPr>
        <w:t>tab</w:t>
      </w:r>
      <w:r>
        <w:rPr>
          <w:rFonts w:eastAsia="Arial" w:cs="Arial"/>
          <w:spacing w:val="1"/>
          <w:szCs w:val="16"/>
        </w:rPr>
        <w:t>l</w:t>
      </w:r>
      <w:r>
        <w:rPr>
          <w:rFonts w:eastAsia="Arial" w:cs="Arial"/>
          <w:szCs w:val="16"/>
        </w:rPr>
        <w:t>e</w:t>
      </w:r>
      <w:r>
        <w:rPr>
          <w:rFonts w:eastAsia="Arial" w:cs="Arial"/>
          <w:spacing w:val="-10"/>
          <w:szCs w:val="16"/>
        </w:rPr>
        <w:t xml:space="preserve"> </w:t>
      </w:r>
      <w:r>
        <w:rPr>
          <w:rFonts w:eastAsia="Arial" w:cs="Arial"/>
          <w:szCs w:val="16"/>
        </w:rPr>
        <w:t>in</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p</w:t>
      </w:r>
      <w:r>
        <w:rPr>
          <w:rFonts w:eastAsia="Arial" w:cs="Arial"/>
          <w:szCs w:val="16"/>
        </w:rPr>
        <w:t>ipel</w:t>
      </w:r>
      <w:r>
        <w:rPr>
          <w:rFonts w:eastAsia="Arial" w:cs="Arial"/>
          <w:spacing w:val="1"/>
          <w:szCs w:val="16"/>
        </w:rPr>
        <w:t>i</w:t>
      </w:r>
      <w:r>
        <w:rPr>
          <w:rFonts w:eastAsia="Arial" w:cs="Arial"/>
          <w:szCs w:val="16"/>
        </w:rPr>
        <w:t>ne sy</w:t>
      </w:r>
      <w:r>
        <w:rPr>
          <w:rFonts w:eastAsia="Arial" w:cs="Arial"/>
          <w:spacing w:val="1"/>
          <w:szCs w:val="16"/>
        </w:rPr>
        <w:t>s</w:t>
      </w:r>
      <w:r>
        <w:rPr>
          <w:rFonts w:eastAsia="Arial" w:cs="Arial"/>
          <w:szCs w:val="16"/>
        </w:rPr>
        <w:t>tem</w:t>
      </w:r>
      <w:r>
        <w:rPr>
          <w:rFonts w:eastAsia="Arial" w:cs="Arial"/>
          <w:spacing w:val="-14"/>
          <w:szCs w:val="16"/>
        </w:rPr>
        <w:t xml:space="preserve"> </w:t>
      </w:r>
      <w:r>
        <w:rPr>
          <w:rFonts w:eastAsia="Arial" w:cs="Arial"/>
          <w:szCs w:val="16"/>
        </w:rPr>
        <w:t>over</w:t>
      </w:r>
      <w:r>
        <w:rPr>
          <w:rFonts w:eastAsia="Arial" w:cs="Arial"/>
          <w:spacing w:val="-14"/>
          <w:szCs w:val="16"/>
        </w:rPr>
        <w:t xml:space="preserve"> </w:t>
      </w:r>
      <w:r>
        <w:rPr>
          <w:rFonts w:eastAsia="Arial" w:cs="Arial"/>
          <w:szCs w:val="16"/>
        </w:rPr>
        <w:t>a</w:t>
      </w:r>
      <w:r>
        <w:rPr>
          <w:rFonts w:eastAsia="Arial" w:cs="Arial"/>
          <w:spacing w:val="-14"/>
          <w:szCs w:val="16"/>
        </w:rPr>
        <w:t xml:space="preserve"> </w:t>
      </w:r>
      <w:r>
        <w:rPr>
          <w:rFonts w:eastAsia="Arial" w:cs="Arial"/>
          <w:spacing w:val="1"/>
          <w:szCs w:val="16"/>
        </w:rPr>
        <w:t>l</w:t>
      </w:r>
      <w:r>
        <w:rPr>
          <w:rFonts w:eastAsia="Arial" w:cs="Arial"/>
          <w:spacing w:val="-1"/>
          <w:szCs w:val="16"/>
        </w:rPr>
        <w:t>o</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peri</w:t>
      </w:r>
      <w:r>
        <w:rPr>
          <w:rFonts w:eastAsia="Arial" w:cs="Arial"/>
          <w:spacing w:val="1"/>
          <w:szCs w:val="16"/>
        </w:rPr>
        <w:t>o</w:t>
      </w:r>
      <w:r>
        <w:rPr>
          <w:rFonts w:eastAsia="Arial" w:cs="Arial"/>
          <w:szCs w:val="16"/>
        </w:rPr>
        <w:t>d</w:t>
      </w:r>
      <w:r>
        <w:rPr>
          <w:rFonts w:eastAsia="Arial" w:cs="Arial"/>
          <w:spacing w:val="-14"/>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4"/>
          <w:szCs w:val="16"/>
        </w:rPr>
        <w:t xml:space="preserve"> </w:t>
      </w:r>
      <w:r>
        <w:rPr>
          <w:rFonts w:eastAsia="Arial" w:cs="Arial"/>
          <w:w w:val="98"/>
          <w:szCs w:val="16"/>
        </w:rPr>
        <w:t>e</w:t>
      </w:r>
      <w:r>
        <w:rPr>
          <w:rFonts w:eastAsia="Arial" w:cs="Arial"/>
          <w:spacing w:val="1"/>
          <w:w w:val="98"/>
          <w:szCs w:val="16"/>
        </w:rPr>
        <w:t>n</w:t>
      </w:r>
      <w:r>
        <w:rPr>
          <w:rFonts w:eastAsia="Arial" w:cs="Arial"/>
          <w:w w:val="98"/>
          <w:szCs w:val="16"/>
        </w:rPr>
        <w:t>su</w:t>
      </w:r>
      <w:r>
        <w:rPr>
          <w:rFonts w:eastAsia="Arial" w:cs="Arial"/>
          <w:spacing w:val="1"/>
          <w:w w:val="98"/>
          <w:szCs w:val="16"/>
        </w:rPr>
        <w:t>r</w:t>
      </w:r>
      <w:r>
        <w:rPr>
          <w:rFonts w:eastAsia="Arial" w:cs="Arial"/>
          <w:w w:val="98"/>
          <w:szCs w:val="16"/>
        </w:rPr>
        <w:t>es</w:t>
      </w:r>
      <w:r>
        <w:rPr>
          <w:rFonts w:eastAsia="Arial" w:cs="Arial"/>
          <w:spacing w:val="-7"/>
          <w:w w:val="98"/>
          <w:szCs w:val="16"/>
        </w:rPr>
        <w:t xml:space="preserve"> </w:t>
      </w:r>
      <w:r>
        <w:rPr>
          <w:rFonts w:eastAsia="Arial" w:cs="Arial"/>
          <w:szCs w:val="16"/>
        </w:rPr>
        <w:t>mi</w:t>
      </w:r>
      <w:r>
        <w:rPr>
          <w:rFonts w:eastAsia="Arial" w:cs="Arial"/>
          <w:spacing w:val="1"/>
          <w:szCs w:val="16"/>
        </w:rPr>
        <w:t>c</w:t>
      </w:r>
      <w:r>
        <w:rPr>
          <w:rFonts w:eastAsia="Arial" w:cs="Arial"/>
          <w:szCs w:val="16"/>
        </w:rPr>
        <w:t>r</w:t>
      </w:r>
      <w:r>
        <w:rPr>
          <w:rFonts w:eastAsia="Arial" w:cs="Arial"/>
          <w:spacing w:val="1"/>
          <w:szCs w:val="16"/>
        </w:rPr>
        <w:t>o</w:t>
      </w:r>
      <w:r>
        <w:rPr>
          <w:rFonts w:eastAsia="Arial" w:cs="Arial"/>
          <w:szCs w:val="16"/>
        </w:rPr>
        <w:t>bi</w:t>
      </w:r>
      <w:r>
        <w:rPr>
          <w:rFonts w:eastAsia="Arial" w:cs="Arial"/>
          <w:spacing w:val="1"/>
          <w:szCs w:val="16"/>
        </w:rPr>
        <w:t>o</w:t>
      </w:r>
      <w:r>
        <w:rPr>
          <w:rFonts w:eastAsia="Arial" w:cs="Arial"/>
          <w:szCs w:val="16"/>
        </w:rPr>
        <w:t>l</w:t>
      </w:r>
      <w:r>
        <w:rPr>
          <w:rFonts w:eastAsia="Arial" w:cs="Arial"/>
          <w:spacing w:val="1"/>
          <w:szCs w:val="16"/>
        </w:rPr>
        <w:t>o</w:t>
      </w:r>
      <w:r>
        <w:rPr>
          <w:rFonts w:eastAsia="Arial" w:cs="Arial"/>
          <w:szCs w:val="16"/>
        </w:rPr>
        <w:t>g</w:t>
      </w:r>
      <w:r>
        <w:rPr>
          <w:rFonts w:eastAsia="Arial" w:cs="Arial"/>
          <w:spacing w:val="1"/>
          <w:szCs w:val="16"/>
        </w:rPr>
        <w:t>i</w:t>
      </w:r>
      <w:r>
        <w:rPr>
          <w:rFonts w:eastAsia="Arial" w:cs="Arial"/>
          <w:szCs w:val="16"/>
        </w:rPr>
        <w:t>cal</w:t>
      </w:r>
      <w:r>
        <w:rPr>
          <w:rFonts w:eastAsia="Arial" w:cs="Arial"/>
          <w:spacing w:val="-15"/>
          <w:szCs w:val="16"/>
        </w:rPr>
        <w:t xml:space="preserve"> </w:t>
      </w:r>
      <w:r>
        <w:rPr>
          <w:rFonts w:eastAsia="Arial" w:cs="Arial"/>
          <w:szCs w:val="16"/>
        </w:rPr>
        <w:t>pr</w:t>
      </w:r>
      <w:r>
        <w:rPr>
          <w:rFonts w:eastAsia="Arial" w:cs="Arial"/>
          <w:spacing w:val="1"/>
          <w:szCs w:val="16"/>
        </w:rPr>
        <w:t>o</w:t>
      </w:r>
      <w:r>
        <w:rPr>
          <w:rFonts w:eastAsia="Arial" w:cs="Arial"/>
          <w:spacing w:val="2"/>
          <w:szCs w:val="16"/>
        </w:rPr>
        <w:t>t</w:t>
      </w:r>
      <w:r>
        <w:rPr>
          <w:rFonts w:eastAsia="Arial" w:cs="Arial"/>
          <w:szCs w:val="16"/>
        </w:rPr>
        <w:t>ection</w:t>
      </w:r>
      <w:r>
        <w:rPr>
          <w:rFonts w:eastAsia="Arial" w:cs="Arial"/>
          <w:spacing w:val="-11"/>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szCs w:val="16"/>
        </w:rPr>
        <w:t>wat</w:t>
      </w:r>
      <w:r>
        <w:rPr>
          <w:rFonts w:eastAsia="Arial" w:cs="Arial"/>
          <w:spacing w:val="-1"/>
          <w:szCs w:val="16"/>
        </w:rPr>
        <w:t>e</w:t>
      </w:r>
      <w:r>
        <w:rPr>
          <w:rFonts w:eastAsia="Arial" w:cs="Arial"/>
          <w:szCs w:val="16"/>
        </w:rPr>
        <w:t>r</w:t>
      </w:r>
      <w:r>
        <w:rPr>
          <w:rFonts w:eastAsia="Arial" w:cs="Arial"/>
          <w:spacing w:val="-17"/>
          <w:szCs w:val="16"/>
        </w:rPr>
        <w:t xml:space="preserve"> </w:t>
      </w:r>
      <w:r>
        <w:rPr>
          <w:rFonts w:eastAsia="Arial" w:cs="Arial"/>
          <w:szCs w:val="16"/>
        </w:rPr>
        <w:t>for</w:t>
      </w:r>
      <w:r>
        <w:rPr>
          <w:rFonts w:eastAsia="Arial" w:cs="Arial"/>
          <w:spacing w:val="-14"/>
          <w:szCs w:val="16"/>
        </w:rPr>
        <w:t xml:space="preserve"> </w:t>
      </w:r>
      <w:r>
        <w:rPr>
          <w:rFonts w:eastAsia="Arial" w:cs="Arial"/>
          <w:szCs w:val="16"/>
        </w:rPr>
        <w:t>many</w:t>
      </w:r>
      <w:r>
        <w:rPr>
          <w:rFonts w:eastAsia="Arial" w:cs="Arial"/>
          <w:spacing w:val="-16"/>
          <w:szCs w:val="16"/>
        </w:rPr>
        <w:t xml:space="preserve"> </w:t>
      </w:r>
      <w:r>
        <w:rPr>
          <w:rFonts w:eastAsia="Arial" w:cs="Arial"/>
          <w:szCs w:val="16"/>
        </w:rPr>
        <w:t>hour</w:t>
      </w:r>
      <w:r>
        <w:rPr>
          <w:rFonts w:eastAsia="Arial" w:cs="Arial"/>
          <w:spacing w:val="-1"/>
          <w:szCs w:val="16"/>
        </w:rPr>
        <w:t>s</w:t>
      </w:r>
      <w:r>
        <w:rPr>
          <w:rFonts w:eastAsia="Arial" w:cs="Arial"/>
          <w:szCs w:val="16"/>
        </w:rPr>
        <w:t>,</w:t>
      </w:r>
      <w:r>
        <w:rPr>
          <w:rFonts w:eastAsia="Arial" w:cs="Arial"/>
          <w:spacing w:val="-15"/>
          <w:szCs w:val="16"/>
        </w:rPr>
        <w:t xml:space="preserve"> </w:t>
      </w:r>
      <w:r>
        <w:rPr>
          <w:rFonts w:eastAsia="Arial" w:cs="Arial"/>
          <w:szCs w:val="16"/>
        </w:rPr>
        <w:t>or</w:t>
      </w:r>
      <w:r>
        <w:rPr>
          <w:rFonts w:eastAsia="Arial" w:cs="Arial"/>
          <w:spacing w:val="-13"/>
          <w:szCs w:val="16"/>
        </w:rPr>
        <w:t xml:space="preserve"> </w:t>
      </w:r>
      <w:r>
        <w:rPr>
          <w:rFonts w:eastAsia="Arial" w:cs="Arial"/>
          <w:szCs w:val="16"/>
        </w:rPr>
        <w:t>even</w:t>
      </w:r>
      <w:r>
        <w:rPr>
          <w:rFonts w:eastAsia="Arial" w:cs="Arial"/>
          <w:spacing w:val="-14"/>
          <w:szCs w:val="16"/>
        </w:rPr>
        <w:t xml:space="preserve"> </w:t>
      </w:r>
      <w:r>
        <w:rPr>
          <w:rFonts w:eastAsia="Arial" w:cs="Arial"/>
          <w:spacing w:val="-1"/>
          <w:szCs w:val="16"/>
        </w:rPr>
        <w:t>s</w:t>
      </w:r>
      <w:r>
        <w:rPr>
          <w:rFonts w:eastAsia="Arial" w:cs="Arial"/>
          <w:szCs w:val="16"/>
        </w:rPr>
        <w:t>everal days.</w:t>
      </w:r>
      <w:r>
        <w:rPr>
          <w:rFonts w:eastAsia="Arial" w:cs="Arial"/>
          <w:spacing w:val="-10"/>
          <w:szCs w:val="16"/>
        </w:rPr>
        <w:t xml:space="preserve"> </w:t>
      </w:r>
      <w:r>
        <w:rPr>
          <w:rFonts w:eastAsia="Arial" w:cs="Arial"/>
          <w:szCs w:val="16"/>
        </w:rPr>
        <w:t>Ammonia</w:t>
      </w:r>
      <w:r>
        <w:rPr>
          <w:rFonts w:eastAsia="Arial" w:cs="Arial"/>
          <w:spacing w:val="-12"/>
          <w:szCs w:val="16"/>
        </w:rPr>
        <w:t xml:space="preserve"> </w:t>
      </w:r>
      <w:r>
        <w:rPr>
          <w:rFonts w:eastAsia="Arial" w:cs="Arial"/>
          <w:szCs w:val="16"/>
        </w:rPr>
        <w:t>and</w:t>
      </w:r>
      <w:r>
        <w:rPr>
          <w:rFonts w:eastAsia="Arial" w:cs="Arial"/>
          <w:spacing w:val="-8"/>
          <w:szCs w:val="16"/>
        </w:rPr>
        <w:t xml:space="preserve"> </w:t>
      </w:r>
      <w:r>
        <w:rPr>
          <w:rFonts w:eastAsia="Arial" w:cs="Arial"/>
          <w:szCs w:val="16"/>
        </w:rPr>
        <w:t>amm</w:t>
      </w:r>
      <w:r>
        <w:rPr>
          <w:rFonts w:eastAsia="Arial" w:cs="Arial"/>
          <w:spacing w:val="1"/>
          <w:szCs w:val="16"/>
        </w:rPr>
        <w:t>o</w:t>
      </w:r>
      <w:r>
        <w:rPr>
          <w:rFonts w:eastAsia="Arial" w:cs="Arial"/>
          <w:szCs w:val="16"/>
        </w:rPr>
        <w:t>n</w:t>
      </w:r>
      <w:r>
        <w:rPr>
          <w:rFonts w:eastAsia="Arial" w:cs="Arial"/>
          <w:spacing w:val="1"/>
          <w:szCs w:val="16"/>
        </w:rPr>
        <w:t>i</w:t>
      </w:r>
      <w:r>
        <w:rPr>
          <w:rFonts w:eastAsia="Arial" w:cs="Arial"/>
          <w:szCs w:val="16"/>
        </w:rPr>
        <w:t>um,</w:t>
      </w:r>
      <w:r>
        <w:rPr>
          <w:rFonts w:eastAsia="Arial" w:cs="Arial"/>
          <w:spacing w:val="-15"/>
          <w:szCs w:val="16"/>
        </w:rPr>
        <w:t xml:space="preserve"> </w:t>
      </w:r>
      <w:r>
        <w:rPr>
          <w:rFonts w:eastAsia="Arial" w:cs="Arial"/>
          <w:szCs w:val="16"/>
        </w:rPr>
        <w:t>whi</w:t>
      </w:r>
      <w:r>
        <w:rPr>
          <w:rFonts w:eastAsia="Arial" w:cs="Arial"/>
          <w:spacing w:val="1"/>
          <w:szCs w:val="16"/>
        </w:rPr>
        <w:t>c</w:t>
      </w:r>
      <w:r>
        <w:rPr>
          <w:rFonts w:eastAsia="Arial" w:cs="Arial"/>
          <w:szCs w:val="16"/>
        </w:rPr>
        <w:t>h</w:t>
      </w:r>
      <w:r>
        <w:rPr>
          <w:rFonts w:eastAsia="Arial" w:cs="Arial"/>
          <w:spacing w:val="-7"/>
          <w:szCs w:val="16"/>
        </w:rPr>
        <w:t xml:space="preserve"> </w:t>
      </w:r>
      <w:r>
        <w:rPr>
          <w:rFonts w:eastAsia="Arial" w:cs="Arial"/>
          <w:szCs w:val="16"/>
        </w:rPr>
        <w:t>c</w:t>
      </w:r>
      <w:r>
        <w:rPr>
          <w:rFonts w:eastAsia="Arial" w:cs="Arial"/>
          <w:spacing w:val="2"/>
          <w:szCs w:val="16"/>
        </w:rPr>
        <w:t>a</w:t>
      </w:r>
      <w:r>
        <w:rPr>
          <w:rFonts w:eastAsia="Arial" w:cs="Arial"/>
          <w:szCs w:val="16"/>
        </w:rPr>
        <w:t>u</w:t>
      </w:r>
      <w:r>
        <w:rPr>
          <w:rFonts w:eastAsia="Arial" w:cs="Arial"/>
          <w:spacing w:val="1"/>
          <w:szCs w:val="16"/>
        </w:rPr>
        <w:t>s</w:t>
      </w:r>
      <w:r>
        <w:rPr>
          <w:rFonts w:eastAsia="Arial" w:cs="Arial"/>
          <w:szCs w:val="16"/>
        </w:rPr>
        <w:t>e</w:t>
      </w:r>
      <w:r>
        <w:rPr>
          <w:rFonts w:eastAsia="Arial" w:cs="Arial"/>
          <w:spacing w:val="-10"/>
          <w:szCs w:val="16"/>
        </w:rPr>
        <w:t xml:space="preserve"> </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nif</w:t>
      </w:r>
      <w:r>
        <w:rPr>
          <w:rFonts w:eastAsia="Arial" w:cs="Arial"/>
          <w:spacing w:val="1"/>
          <w:szCs w:val="16"/>
        </w:rPr>
        <w:t>i</w:t>
      </w:r>
      <w:r>
        <w:rPr>
          <w:rFonts w:eastAsia="Arial" w:cs="Arial"/>
          <w:szCs w:val="16"/>
        </w:rPr>
        <w:t>ca</w:t>
      </w:r>
      <w:r>
        <w:rPr>
          <w:rFonts w:eastAsia="Arial" w:cs="Arial"/>
          <w:spacing w:val="1"/>
          <w:szCs w:val="16"/>
        </w:rPr>
        <w:t>n</w:t>
      </w:r>
      <w:r>
        <w:rPr>
          <w:rFonts w:eastAsia="Arial" w:cs="Arial"/>
          <w:szCs w:val="16"/>
        </w:rPr>
        <w:t>t</w:t>
      </w:r>
      <w:r>
        <w:rPr>
          <w:rFonts w:eastAsia="Arial" w:cs="Arial"/>
          <w:spacing w:val="-13"/>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0"/>
          <w:szCs w:val="16"/>
        </w:rPr>
        <w:t xml:space="preserve"> </w:t>
      </w:r>
      <w:r>
        <w:rPr>
          <w:rFonts w:eastAsia="Arial" w:cs="Arial"/>
          <w:szCs w:val="16"/>
        </w:rPr>
        <w:t>de</w:t>
      </w:r>
      <w:r>
        <w:rPr>
          <w:rFonts w:eastAsia="Arial" w:cs="Arial"/>
          <w:spacing w:val="1"/>
          <w:szCs w:val="16"/>
        </w:rPr>
        <w:t>p</w:t>
      </w:r>
      <w:r>
        <w:rPr>
          <w:rFonts w:eastAsia="Arial" w:cs="Arial"/>
          <w:szCs w:val="16"/>
        </w:rPr>
        <w:t>leti</w:t>
      </w:r>
      <w:r>
        <w:rPr>
          <w:rFonts w:eastAsia="Arial" w:cs="Arial"/>
          <w:spacing w:val="1"/>
          <w:szCs w:val="16"/>
        </w:rPr>
        <w:t>o</w:t>
      </w:r>
      <w:r>
        <w:rPr>
          <w:rFonts w:eastAsia="Arial" w:cs="Arial"/>
          <w:szCs w:val="16"/>
        </w:rPr>
        <w:t>n,</w:t>
      </w:r>
      <w:r>
        <w:rPr>
          <w:rFonts w:eastAsia="Arial" w:cs="Arial"/>
          <w:spacing w:val="-6"/>
          <w:szCs w:val="16"/>
        </w:rPr>
        <w:t xml:space="preserve"> </w:t>
      </w:r>
      <w:r>
        <w:rPr>
          <w:rFonts w:eastAsia="Arial" w:cs="Arial"/>
          <w:szCs w:val="16"/>
        </w:rPr>
        <w:t>are</w:t>
      </w:r>
      <w:r>
        <w:rPr>
          <w:rFonts w:eastAsia="Arial" w:cs="Arial"/>
          <w:spacing w:val="-9"/>
          <w:szCs w:val="16"/>
        </w:rPr>
        <w:t xml:space="preserve"> </w:t>
      </w:r>
      <w:r>
        <w:rPr>
          <w:rFonts w:eastAsia="Arial" w:cs="Arial"/>
          <w:szCs w:val="16"/>
        </w:rPr>
        <w:t>not</w:t>
      </w:r>
      <w:r>
        <w:rPr>
          <w:rFonts w:eastAsia="Arial" w:cs="Arial"/>
          <w:spacing w:val="-8"/>
          <w:szCs w:val="16"/>
        </w:rPr>
        <w:t xml:space="preserve"> </w:t>
      </w:r>
      <w:r>
        <w:rPr>
          <w:rFonts w:eastAsia="Arial" w:cs="Arial"/>
          <w:szCs w:val="16"/>
        </w:rPr>
        <w:t>attac</w:t>
      </w:r>
      <w:r>
        <w:rPr>
          <w:rFonts w:eastAsia="Arial" w:cs="Arial"/>
          <w:spacing w:val="-1"/>
          <w:szCs w:val="16"/>
        </w:rPr>
        <w:t>k</w:t>
      </w:r>
      <w:r>
        <w:rPr>
          <w:rFonts w:eastAsia="Arial" w:cs="Arial"/>
          <w:szCs w:val="16"/>
        </w:rPr>
        <w:t>ed</w:t>
      </w:r>
      <w:r>
        <w:rPr>
          <w:rFonts w:eastAsia="Arial" w:cs="Arial"/>
          <w:spacing w:val="-10"/>
          <w:szCs w:val="16"/>
        </w:rPr>
        <w:t xml:space="preserve"> </w:t>
      </w:r>
      <w:r>
        <w:rPr>
          <w:rFonts w:eastAsia="Arial" w:cs="Arial"/>
          <w:szCs w:val="16"/>
        </w:rPr>
        <w:t>by</w:t>
      </w:r>
      <w:r>
        <w:rPr>
          <w:rFonts w:eastAsia="Arial" w:cs="Arial"/>
          <w:spacing w:val="-5"/>
          <w:szCs w:val="16"/>
        </w:rPr>
        <w:t xml:space="preserve"> </w:t>
      </w:r>
      <w:r>
        <w:rPr>
          <w:rFonts w:eastAsia="Arial" w:cs="Arial"/>
          <w:szCs w:val="16"/>
        </w:rPr>
        <w:t>ch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 di</w:t>
      </w:r>
      <w:r>
        <w:rPr>
          <w:rFonts w:eastAsia="Arial" w:cs="Arial"/>
          <w:spacing w:val="1"/>
          <w:szCs w:val="16"/>
        </w:rPr>
        <w:t>o</w:t>
      </w:r>
      <w:r>
        <w:rPr>
          <w:rFonts w:eastAsia="Arial" w:cs="Arial"/>
          <w:spacing w:val="-1"/>
          <w:szCs w:val="16"/>
        </w:rPr>
        <w:t>x</w:t>
      </w:r>
      <w:r>
        <w:rPr>
          <w:rFonts w:eastAsia="Arial" w:cs="Arial"/>
          <w:spacing w:val="1"/>
          <w:szCs w:val="16"/>
        </w:rPr>
        <w:t>i</w:t>
      </w:r>
      <w:r>
        <w:rPr>
          <w:rFonts w:eastAsia="Arial" w:cs="Arial"/>
          <w:szCs w:val="16"/>
        </w:rPr>
        <w:t>de,</w:t>
      </w:r>
      <w:r>
        <w:rPr>
          <w:rFonts w:eastAsia="Arial" w:cs="Arial"/>
          <w:spacing w:val="-7"/>
          <w:szCs w:val="16"/>
        </w:rPr>
        <w:t xml:space="preserve"> </w:t>
      </w:r>
      <w:r>
        <w:rPr>
          <w:rFonts w:eastAsia="Arial" w:cs="Arial"/>
          <w:spacing w:val="1"/>
          <w:szCs w:val="16"/>
        </w:rPr>
        <w:t>s</w:t>
      </w:r>
      <w:r>
        <w:rPr>
          <w:rFonts w:eastAsia="Arial" w:cs="Arial"/>
          <w:szCs w:val="16"/>
        </w:rPr>
        <w:t>o</w:t>
      </w:r>
      <w:r>
        <w:rPr>
          <w:rFonts w:eastAsia="Arial" w:cs="Arial"/>
          <w:spacing w:val="-6"/>
          <w:szCs w:val="16"/>
        </w:rPr>
        <w:t xml:space="preserve"> </w:t>
      </w:r>
      <w:r>
        <w:rPr>
          <w:rFonts w:eastAsia="Arial" w:cs="Arial"/>
          <w:szCs w:val="16"/>
        </w:rPr>
        <w:t>that</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do</w:t>
      </w:r>
      <w:r>
        <w:rPr>
          <w:rFonts w:eastAsia="Arial" w:cs="Arial"/>
          <w:spacing w:val="1"/>
          <w:szCs w:val="16"/>
        </w:rPr>
        <w:t>s</w:t>
      </w:r>
      <w:r>
        <w:rPr>
          <w:rFonts w:eastAsia="Arial" w:cs="Arial"/>
          <w:szCs w:val="16"/>
        </w:rPr>
        <w:t>ed</w:t>
      </w:r>
      <w:r>
        <w:rPr>
          <w:rFonts w:eastAsia="Arial" w:cs="Arial"/>
          <w:spacing w:val="-5"/>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1"/>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4"/>
          <w:szCs w:val="16"/>
        </w:rPr>
        <w:t xml:space="preserve"> </w:t>
      </w:r>
      <w:r>
        <w:rPr>
          <w:rFonts w:eastAsia="Arial" w:cs="Arial"/>
          <w:szCs w:val="16"/>
        </w:rPr>
        <w:t>is</w:t>
      </w:r>
      <w:r>
        <w:rPr>
          <w:rFonts w:eastAsia="Arial" w:cs="Arial"/>
          <w:spacing w:val="-6"/>
          <w:szCs w:val="16"/>
        </w:rPr>
        <w:t xml:space="preserve"> </w:t>
      </w:r>
      <w:r>
        <w:rPr>
          <w:rFonts w:eastAsia="Arial" w:cs="Arial"/>
          <w:szCs w:val="16"/>
        </w:rPr>
        <w:t>ful</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zCs w:val="16"/>
        </w:rPr>
        <w:t>av</w:t>
      </w:r>
      <w:r>
        <w:rPr>
          <w:rFonts w:eastAsia="Arial" w:cs="Arial"/>
          <w:spacing w:val="1"/>
          <w:szCs w:val="16"/>
        </w:rPr>
        <w:t>a</w:t>
      </w:r>
      <w:r>
        <w:rPr>
          <w:rFonts w:eastAsia="Arial" w:cs="Arial"/>
          <w:szCs w:val="16"/>
        </w:rPr>
        <w:t>ila</w:t>
      </w:r>
      <w:r>
        <w:rPr>
          <w:rFonts w:eastAsia="Arial" w:cs="Arial"/>
          <w:spacing w:val="1"/>
          <w:szCs w:val="16"/>
        </w:rPr>
        <w:t>b</w:t>
      </w:r>
      <w:r>
        <w:rPr>
          <w:rFonts w:eastAsia="Arial" w:cs="Arial"/>
          <w:szCs w:val="16"/>
        </w:rPr>
        <w:t>le</w:t>
      </w:r>
      <w:r>
        <w:rPr>
          <w:rFonts w:eastAsia="Arial" w:cs="Arial"/>
          <w:spacing w:val="-15"/>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ba</w:t>
      </w:r>
      <w:r>
        <w:rPr>
          <w:rFonts w:eastAsia="Arial" w:cs="Arial"/>
          <w:spacing w:val="1"/>
          <w:szCs w:val="16"/>
        </w:rPr>
        <w:t>c</w:t>
      </w:r>
      <w:r>
        <w:rPr>
          <w:rFonts w:eastAsia="Arial" w:cs="Arial"/>
          <w:spacing w:val="-1"/>
          <w:szCs w:val="16"/>
        </w:rPr>
        <w:t>t</w:t>
      </w:r>
      <w:r>
        <w:rPr>
          <w:rFonts w:eastAsia="Arial" w:cs="Arial"/>
          <w:szCs w:val="16"/>
        </w:rPr>
        <w:t>e</w:t>
      </w:r>
      <w:r>
        <w:rPr>
          <w:rFonts w:eastAsia="Arial" w:cs="Arial"/>
          <w:spacing w:val="1"/>
          <w:szCs w:val="16"/>
        </w:rPr>
        <w:t>r</w:t>
      </w:r>
      <w:r>
        <w:rPr>
          <w:rFonts w:eastAsia="Arial" w:cs="Arial"/>
          <w:szCs w:val="16"/>
        </w:rPr>
        <w:t>ic</w:t>
      </w:r>
      <w:r>
        <w:rPr>
          <w:rFonts w:eastAsia="Arial" w:cs="Arial"/>
          <w:spacing w:val="1"/>
          <w:szCs w:val="16"/>
        </w:rPr>
        <w:t>i</w:t>
      </w:r>
      <w:r>
        <w:rPr>
          <w:rFonts w:eastAsia="Arial" w:cs="Arial"/>
          <w:szCs w:val="16"/>
        </w:rPr>
        <w:t>dal</w:t>
      </w:r>
      <w:r>
        <w:rPr>
          <w:rFonts w:eastAsia="Arial" w:cs="Arial"/>
          <w:spacing w:val="-9"/>
          <w:szCs w:val="16"/>
        </w:rPr>
        <w:t xml:space="preserve"> </w:t>
      </w:r>
      <w:r>
        <w:rPr>
          <w:rFonts w:eastAsia="Arial" w:cs="Arial"/>
          <w:szCs w:val="16"/>
        </w:rPr>
        <w:t>acti</w:t>
      </w:r>
      <w:r>
        <w:rPr>
          <w:rFonts w:eastAsia="Arial" w:cs="Arial"/>
          <w:spacing w:val="1"/>
          <w:szCs w:val="16"/>
        </w:rPr>
        <w:t>on</w:t>
      </w:r>
      <w:r>
        <w:rPr>
          <w:rFonts w:eastAsia="Arial" w:cs="Arial"/>
          <w:szCs w:val="16"/>
        </w:rPr>
        <w:t>.</w:t>
      </w:r>
      <w:r>
        <w:rPr>
          <w:rFonts w:eastAsia="Arial" w:cs="Arial"/>
          <w:spacing w:val="-8"/>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o</w:t>
      </w:r>
      <w:r>
        <w:rPr>
          <w:rFonts w:eastAsia="Arial" w:cs="Arial"/>
          <w:szCs w:val="16"/>
        </w:rPr>
        <w:t>p</w:t>
      </w:r>
      <w:r>
        <w:rPr>
          <w:rFonts w:eastAsia="Arial" w:cs="Arial"/>
          <w:spacing w:val="1"/>
          <w:szCs w:val="16"/>
        </w:rPr>
        <w:t>h</w:t>
      </w:r>
      <w:r>
        <w:rPr>
          <w:rFonts w:eastAsia="Arial" w:cs="Arial"/>
          <w:szCs w:val="16"/>
        </w:rPr>
        <w:t>e</w:t>
      </w:r>
      <w:r>
        <w:rPr>
          <w:rFonts w:eastAsia="Arial" w:cs="Arial"/>
          <w:spacing w:val="1"/>
          <w:szCs w:val="16"/>
        </w:rPr>
        <w:t>no</w:t>
      </w:r>
      <w:r>
        <w:rPr>
          <w:rFonts w:eastAsia="Arial" w:cs="Arial"/>
          <w:szCs w:val="16"/>
        </w:rPr>
        <w:t>ls,</w:t>
      </w:r>
      <w:r>
        <w:rPr>
          <w:rFonts w:eastAsia="Arial" w:cs="Arial"/>
          <w:spacing w:val="-13"/>
          <w:szCs w:val="16"/>
        </w:rPr>
        <w:t xml:space="preserve"> </w:t>
      </w:r>
      <w:r>
        <w:rPr>
          <w:rFonts w:eastAsia="Arial" w:cs="Arial"/>
          <w:szCs w:val="16"/>
        </w:rPr>
        <w:t>c</w:t>
      </w:r>
      <w:r>
        <w:rPr>
          <w:rFonts w:eastAsia="Arial" w:cs="Arial"/>
          <w:spacing w:val="1"/>
          <w:szCs w:val="16"/>
        </w:rPr>
        <w:t>o</w:t>
      </w:r>
      <w:r>
        <w:rPr>
          <w:rFonts w:eastAsia="Arial" w:cs="Arial"/>
          <w:szCs w:val="16"/>
        </w:rPr>
        <w:t>mp</w:t>
      </w:r>
      <w:r>
        <w:rPr>
          <w:rFonts w:eastAsia="Arial" w:cs="Arial"/>
          <w:spacing w:val="1"/>
          <w:szCs w:val="16"/>
        </w:rPr>
        <w:t>o</w:t>
      </w:r>
      <w:r>
        <w:rPr>
          <w:rFonts w:eastAsia="Arial" w:cs="Arial"/>
          <w:szCs w:val="16"/>
        </w:rPr>
        <w:t>unds</w:t>
      </w:r>
      <w:r>
        <w:rPr>
          <w:rFonts w:eastAsia="Arial" w:cs="Arial"/>
          <w:spacing w:val="-11"/>
          <w:szCs w:val="16"/>
        </w:rPr>
        <w:t xml:space="preserve"> </w:t>
      </w:r>
      <w:r>
        <w:rPr>
          <w:rFonts w:eastAsia="Arial" w:cs="Arial"/>
          <w:spacing w:val="1"/>
          <w:szCs w:val="16"/>
        </w:rPr>
        <w:t>w</w:t>
      </w:r>
      <w:r>
        <w:rPr>
          <w:rFonts w:eastAsia="Arial" w:cs="Arial"/>
          <w:szCs w:val="16"/>
        </w:rPr>
        <w:t>ith</w:t>
      </w:r>
      <w:r>
        <w:rPr>
          <w:rFonts w:eastAsia="Arial" w:cs="Arial"/>
          <w:spacing w:val="-13"/>
          <w:szCs w:val="16"/>
        </w:rPr>
        <w:t xml:space="preserve"> </w:t>
      </w:r>
      <w:r>
        <w:rPr>
          <w:rFonts w:eastAsia="Arial" w:cs="Arial"/>
          <w:spacing w:val="1"/>
          <w:szCs w:val="16"/>
        </w:rPr>
        <w:t>i</w:t>
      </w:r>
      <w:r>
        <w:rPr>
          <w:rFonts w:eastAsia="Arial" w:cs="Arial"/>
          <w:szCs w:val="16"/>
        </w:rPr>
        <w:t>nten</w:t>
      </w:r>
      <w:r>
        <w:rPr>
          <w:rFonts w:eastAsia="Arial" w:cs="Arial"/>
          <w:spacing w:val="1"/>
          <w:szCs w:val="16"/>
        </w:rPr>
        <w:t>s</w:t>
      </w:r>
      <w:r>
        <w:rPr>
          <w:rFonts w:eastAsia="Arial" w:cs="Arial"/>
          <w:szCs w:val="16"/>
        </w:rPr>
        <w:t>e</w:t>
      </w:r>
      <w:r>
        <w:rPr>
          <w:rFonts w:eastAsia="Arial" w:cs="Arial"/>
          <w:spacing w:val="-16"/>
          <w:szCs w:val="16"/>
        </w:rPr>
        <w:t xml:space="preserve"> </w:t>
      </w:r>
      <w:r>
        <w:rPr>
          <w:rFonts w:eastAsia="Arial" w:cs="Arial"/>
          <w:spacing w:val="-1"/>
          <w:szCs w:val="16"/>
        </w:rPr>
        <w:t>o</w:t>
      </w:r>
      <w:r>
        <w:rPr>
          <w:rFonts w:eastAsia="Arial" w:cs="Arial"/>
          <w:szCs w:val="16"/>
        </w:rPr>
        <w:t>d</w:t>
      </w:r>
      <w:r>
        <w:rPr>
          <w:rFonts w:eastAsia="Arial" w:cs="Arial"/>
          <w:spacing w:val="1"/>
          <w:szCs w:val="16"/>
        </w:rPr>
        <w:t>o</w:t>
      </w:r>
      <w:r>
        <w:rPr>
          <w:rFonts w:eastAsia="Arial" w:cs="Arial"/>
          <w:szCs w:val="16"/>
        </w:rPr>
        <w:t>r</w:t>
      </w:r>
      <w:r>
        <w:rPr>
          <w:rFonts w:eastAsia="Arial" w:cs="Arial"/>
          <w:spacing w:val="1"/>
          <w:szCs w:val="16"/>
        </w:rPr>
        <w:t>s</w:t>
      </w:r>
      <w:r>
        <w:rPr>
          <w:rFonts w:eastAsia="Arial" w:cs="Arial"/>
          <w:szCs w:val="16"/>
        </w:rPr>
        <w:t>,</w:t>
      </w:r>
      <w:r>
        <w:rPr>
          <w:rFonts w:eastAsia="Arial" w:cs="Arial"/>
          <w:spacing w:val="-12"/>
          <w:szCs w:val="16"/>
        </w:rPr>
        <w:t xml:space="preserve"> </w:t>
      </w:r>
      <w:r>
        <w:rPr>
          <w:rFonts w:eastAsia="Arial" w:cs="Arial"/>
          <w:spacing w:val="1"/>
          <w:szCs w:val="16"/>
        </w:rPr>
        <w:t>w</w:t>
      </w:r>
      <w:r>
        <w:rPr>
          <w:rFonts w:eastAsia="Arial" w:cs="Arial"/>
          <w:szCs w:val="16"/>
        </w:rPr>
        <w:t>hi</w:t>
      </w:r>
      <w:r>
        <w:rPr>
          <w:rFonts w:eastAsia="Arial" w:cs="Arial"/>
          <w:spacing w:val="1"/>
          <w:szCs w:val="16"/>
        </w:rPr>
        <w:t>c</w:t>
      </w:r>
      <w:r>
        <w:rPr>
          <w:rFonts w:eastAsia="Arial" w:cs="Arial"/>
          <w:szCs w:val="16"/>
        </w:rPr>
        <w:t>h</w:t>
      </w:r>
      <w:r>
        <w:rPr>
          <w:rFonts w:eastAsia="Arial" w:cs="Arial"/>
          <w:spacing w:val="-13"/>
          <w:szCs w:val="16"/>
        </w:rPr>
        <w:t xml:space="preserve"> </w:t>
      </w:r>
      <w:r>
        <w:rPr>
          <w:rFonts w:eastAsia="Arial" w:cs="Arial"/>
          <w:spacing w:val="1"/>
          <w:szCs w:val="16"/>
        </w:rPr>
        <w:t>c</w:t>
      </w:r>
      <w:r>
        <w:rPr>
          <w:rFonts w:eastAsia="Arial" w:cs="Arial"/>
          <w:szCs w:val="16"/>
        </w:rPr>
        <w:t>an</w:t>
      </w:r>
      <w:r>
        <w:rPr>
          <w:rFonts w:eastAsia="Arial" w:cs="Arial"/>
          <w:spacing w:val="-12"/>
          <w:szCs w:val="16"/>
        </w:rPr>
        <w:t xml:space="preserve"> </w:t>
      </w:r>
      <w:r>
        <w:rPr>
          <w:rFonts w:eastAsia="Arial" w:cs="Arial"/>
          <w:spacing w:val="1"/>
          <w:szCs w:val="16"/>
        </w:rPr>
        <w:t>b</w:t>
      </w:r>
      <w:r>
        <w:rPr>
          <w:rFonts w:eastAsia="Arial" w:cs="Arial"/>
          <w:szCs w:val="16"/>
        </w:rPr>
        <w:t>e</w:t>
      </w:r>
      <w:r>
        <w:rPr>
          <w:rFonts w:eastAsia="Arial" w:cs="Arial"/>
          <w:spacing w:val="-9"/>
          <w:szCs w:val="16"/>
        </w:rPr>
        <w:t xml:space="preserve"> </w:t>
      </w:r>
      <w:r>
        <w:rPr>
          <w:rFonts w:eastAsia="Arial" w:cs="Arial"/>
          <w:szCs w:val="16"/>
        </w:rPr>
        <w:t>pr</w:t>
      </w:r>
      <w:r>
        <w:rPr>
          <w:rFonts w:eastAsia="Arial" w:cs="Arial"/>
          <w:spacing w:val="1"/>
          <w:szCs w:val="16"/>
        </w:rPr>
        <w:t>o</w:t>
      </w:r>
      <w:r>
        <w:rPr>
          <w:rFonts w:eastAsia="Arial" w:cs="Arial"/>
          <w:szCs w:val="16"/>
        </w:rPr>
        <w:t>duced</w:t>
      </w:r>
      <w:r>
        <w:rPr>
          <w:rFonts w:eastAsia="Arial" w:cs="Arial"/>
          <w:spacing w:val="-7"/>
          <w:szCs w:val="16"/>
        </w:rPr>
        <w:t xml:space="preserve"> </w:t>
      </w:r>
      <w:r>
        <w:rPr>
          <w:rFonts w:eastAsia="Arial" w:cs="Arial"/>
          <w:szCs w:val="16"/>
        </w:rPr>
        <w:t>dur</w:t>
      </w:r>
      <w:r>
        <w:rPr>
          <w:rFonts w:eastAsia="Arial" w:cs="Arial"/>
          <w:spacing w:val="1"/>
          <w:szCs w:val="16"/>
        </w:rPr>
        <w:t>i</w:t>
      </w:r>
      <w:r>
        <w:rPr>
          <w:rFonts w:eastAsia="Arial" w:cs="Arial"/>
          <w:szCs w:val="16"/>
        </w:rPr>
        <w:t>ng</w:t>
      </w:r>
      <w:r>
        <w:rPr>
          <w:rFonts w:eastAsia="Arial" w:cs="Arial"/>
          <w:spacing w:val="-13"/>
          <w:szCs w:val="16"/>
        </w:rPr>
        <w:t xml:space="preserve"> </w:t>
      </w:r>
      <w:r>
        <w:rPr>
          <w:rFonts w:eastAsia="Arial" w:cs="Arial"/>
          <w:szCs w:val="16"/>
        </w:rPr>
        <w:t>water</w:t>
      </w:r>
      <w:r>
        <w:rPr>
          <w:rFonts w:eastAsia="Arial" w:cs="Arial"/>
          <w:spacing w:val="-14"/>
          <w:szCs w:val="16"/>
        </w:rPr>
        <w:t xml:space="preserve"> </w:t>
      </w:r>
      <w:r>
        <w:rPr>
          <w:rFonts w:eastAsia="Arial" w:cs="Arial"/>
          <w:w w:val="98"/>
          <w:szCs w:val="16"/>
        </w:rPr>
        <w:t>ch</w:t>
      </w:r>
      <w:r>
        <w:rPr>
          <w:rFonts w:eastAsia="Arial" w:cs="Arial"/>
          <w:spacing w:val="1"/>
          <w:w w:val="98"/>
          <w:szCs w:val="16"/>
        </w:rPr>
        <w:t>l</w:t>
      </w:r>
      <w:r>
        <w:rPr>
          <w:rFonts w:eastAsia="Arial" w:cs="Arial"/>
          <w:spacing w:val="-1"/>
          <w:w w:val="98"/>
          <w:szCs w:val="16"/>
        </w:rPr>
        <w:t>o</w:t>
      </w:r>
      <w:r>
        <w:rPr>
          <w:rFonts w:eastAsia="Arial" w:cs="Arial"/>
          <w:spacing w:val="1"/>
          <w:w w:val="98"/>
          <w:szCs w:val="16"/>
        </w:rPr>
        <w:t>r</w:t>
      </w:r>
      <w:r>
        <w:rPr>
          <w:rFonts w:eastAsia="Arial" w:cs="Arial"/>
          <w:w w:val="98"/>
          <w:szCs w:val="16"/>
        </w:rPr>
        <w:t>i</w:t>
      </w:r>
      <w:r>
        <w:rPr>
          <w:rFonts w:eastAsia="Arial" w:cs="Arial"/>
          <w:spacing w:val="1"/>
          <w:w w:val="98"/>
          <w:szCs w:val="16"/>
        </w:rPr>
        <w:t>n</w:t>
      </w:r>
      <w:r>
        <w:rPr>
          <w:rFonts w:eastAsia="Arial" w:cs="Arial"/>
          <w:w w:val="98"/>
          <w:szCs w:val="16"/>
        </w:rPr>
        <w:t>ati</w:t>
      </w:r>
      <w:r>
        <w:rPr>
          <w:rFonts w:eastAsia="Arial" w:cs="Arial"/>
          <w:spacing w:val="1"/>
          <w:w w:val="98"/>
          <w:szCs w:val="16"/>
        </w:rPr>
        <w:t>o</w:t>
      </w:r>
      <w:r>
        <w:rPr>
          <w:rFonts w:eastAsia="Arial" w:cs="Arial"/>
          <w:w w:val="98"/>
          <w:szCs w:val="16"/>
        </w:rPr>
        <w:t>n</w:t>
      </w:r>
      <w:r>
        <w:rPr>
          <w:rFonts w:eastAsia="Arial" w:cs="Arial"/>
          <w:spacing w:val="-2"/>
          <w:w w:val="98"/>
          <w:szCs w:val="16"/>
        </w:rPr>
        <w:t xml:space="preserve"> </w:t>
      </w:r>
      <w:r>
        <w:rPr>
          <w:rFonts w:eastAsia="Arial" w:cs="Arial"/>
          <w:szCs w:val="16"/>
        </w:rPr>
        <w:t>in</w:t>
      </w:r>
      <w:r>
        <w:rPr>
          <w:rFonts w:eastAsia="Arial" w:cs="Arial"/>
          <w:spacing w:val="-11"/>
          <w:szCs w:val="16"/>
        </w:rPr>
        <w:t xml:space="preserve"> </w:t>
      </w:r>
      <w:r>
        <w:rPr>
          <w:rFonts w:eastAsia="Arial" w:cs="Arial"/>
          <w:spacing w:val="1"/>
          <w:szCs w:val="16"/>
        </w:rPr>
        <w:t>s</w:t>
      </w:r>
      <w:r>
        <w:rPr>
          <w:rFonts w:eastAsia="Arial" w:cs="Arial"/>
          <w:spacing w:val="-1"/>
          <w:szCs w:val="16"/>
        </w:rPr>
        <w:t>o</w:t>
      </w:r>
      <w:r>
        <w:rPr>
          <w:rFonts w:eastAsia="Arial" w:cs="Arial"/>
          <w:spacing w:val="1"/>
          <w:szCs w:val="16"/>
        </w:rPr>
        <w:t>m</w:t>
      </w:r>
      <w:r>
        <w:rPr>
          <w:rFonts w:eastAsia="Arial" w:cs="Arial"/>
          <w:szCs w:val="16"/>
        </w:rPr>
        <w:t>e</w:t>
      </w:r>
      <w:r>
        <w:rPr>
          <w:rFonts w:eastAsia="Arial" w:cs="Arial"/>
          <w:spacing w:val="-12"/>
          <w:szCs w:val="16"/>
        </w:rPr>
        <w:t xml:space="preserve"> </w:t>
      </w:r>
      <w:r>
        <w:rPr>
          <w:rFonts w:eastAsia="Arial" w:cs="Arial"/>
          <w:szCs w:val="16"/>
        </w:rPr>
        <w:t>ci</w:t>
      </w:r>
      <w:r>
        <w:rPr>
          <w:rFonts w:eastAsia="Arial" w:cs="Arial"/>
          <w:spacing w:val="1"/>
          <w:szCs w:val="16"/>
        </w:rPr>
        <w:t>r</w:t>
      </w:r>
      <w:r>
        <w:rPr>
          <w:rFonts w:eastAsia="Arial" w:cs="Arial"/>
          <w:szCs w:val="16"/>
        </w:rPr>
        <w:t>cu</w:t>
      </w:r>
      <w:r>
        <w:rPr>
          <w:rFonts w:eastAsia="Arial" w:cs="Arial"/>
          <w:spacing w:val="1"/>
          <w:szCs w:val="16"/>
        </w:rPr>
        <w:t>m</w:t>
      </w:r>
      <w:r>
        <w:rPr>
          <w:rFonts w:eastAsia="Arial" w:cs="Arial"/>
          <w:spacing w:val="-1"/>
          <w:szCs w:val="16"/>
        </w:rPr>
        <w:t>s</w:t>
      </w:r>
      <w:r>
        <w:rPr>
          <w:rFonts w:eastAsia="Arial" w:cs="Arial"/>
          <w:szCs w:val="16"/>
        </w:rPr>
        <w:t>ta</w:t>
      </w:r>
      <w:r>
        <w:rPr>
          <w:rFonts w:eastAsia="Arial" w:cs="Arial"/>
          <w:spacing w:val="1"/>
          <w:szCs w:val="16"/>
        </w:rPr>
        <w:t>n</w:t>
      </w:r>
      <w:r>
        <w:rPr>
          <w:rFonts w:eastAsia="Arial" w:cs="Arial"/>
          <w:szCs w:val="16"/>
        </w:rPr>
        <w:t>ce</w:t>
      </w:r>
      <w:r>
        <w:rPr>
          <w:rFonts w:eastAsia="Arial" w:cs="Arial"/>
          <w:spacing w:val="1"/>
          <w:szCs w:val="16"/>
        </w:rPr>
        <w:t>s</w:t>
      </w:r>
      <w:r>
        <w:rPr>
          <w:rFonts w:eastAsia="Arial" w:cs="Arial"/>
          <w:szCs w:val="16"/>
        </w:rPr>
        <w:t>,</w:t>
      </w:r>
      <w:r>
        <w:rPr>
          <w:rFonts w:eastAsia="Arial" w:cs="Arial"/>
          <w:spacing w:val="-17"/>
          <w:szCs w:val="16"/>
        </w:rPr>
        <w:t xml:space="preserve"> </w:t>
      </w:r>
      <w:r>
        <w:rPr>
          <w:rFonts w:eastAsia="Arial" w:cs="Arial"/>
          <w:szCs w:val="16"/>
        </w:rPr>
        <w:t>are not</w:t>
      </w:r>
      <w:r>
        <w:rPr>
          <w:rFonts w:eastAsia="Arial" w:cs="Arial"/>
          <w:spacing w:val="-6"/>
          <w:szCs w:val="16"/>
        </w:rPr>
        <w:t xml:space="preserve"> </w:t>
      </w:r>
      <w:r>
        <w:rPr>
          <w:rFonts w:eastAsia="Arial" w:cs="Arial"/>
          <w:spacing w:val="-1"/>
          <w:szCs w:val="16"/>
        </w:rPr>
        <w:t>f</w:t>
      </w:r>
      <w:r>
        <w:rPr>
          <w:rFonts w:eastAsia="Arial" w:cs="Arial"/>
          <w:spacing w:val="1"/>
          <w:szCs w:val="16"/>
        </w:rPr>
        <w:t>o</w:t>
      </w:r>
      <w:r>
        <w:rPr>
          <w:rFonts w:eastAsia="Arial" w:cs="Arial"/>
          <w:szCs w:val="16"/>
        </w:rPr>
        <w:t>rmed</w:t>
      </w:r>
      <w:r>
        <w:rPr>
          <w:rFonts w:eastAsia="Arial" w:cs="Arial"/>
          <w:spacing w:val="-10"/>
          <w:szCs w:val="16"/>
        </w:rPr>
        <w:t xml:space="preserve"> </w:t>
      </w:r>
      <w:r>
        <w:rPr>
          <w:rFonts w:eastAsia="Arial" w:cs="Arial"/>
          <w:szCs w:val="16"/>
        </w:rPr>
        <w:t>when</w:t>
      </w:r>
      <w:r>
        <w:rPr>
          <w:rFonts w:eastAsia="Arial" w:cs="Arial"/>
          <w:spacing w:val="-10"/>
          <w:szCs w:val="16"/>
        </w:rPr>
        <w:t xml:space="preserve"> </w:t>
      </w:r>
      <w:r>
        <w:rPr>
          <w:rFonts w:eastAsia="Arial" w:cs="Arial"/>
          <w:szCs w:val="16"/>
        </w:rPr>
        <w:t>chlorine</w:t>
      </w:r>
      <w:r>
        <w:rPr>
          <w:rFonts w:eastAsia="Arial" w:cs="Arial"/>
          <w:spacing w:val="-9"/>
          <w:szCs w:val="16"/>
        </w:rPr>
        <w:t xml:space="preserve"> </w:t>
      </w:r>
      <w:r>
        <w:rPr>
          <w:rFonts w:eastAsia="Arial" w:cs="Arial"/>
          <w:szCs w:val="16"/>
        </w:rPr>
        <w:t>dioxide</w:t>
      </w:r>
      <w:r>
        <w:rPr>
          <w:rFonts w:eastAsia="Arial" w:cs="Arial"/>
          <w:spacing w:val="-6"/>
          <w:szCs w:val="16"/>
        </w:rPr>
        <w:t xml:space="preserve"> </w:t>
      </w:r>
      <w:r>
        <w:rPr>
          <w:rFonts w:eastAsia="Arial" w:cs="Arial"/>
          <w:szCs w:val="16"/>
        </w:rPr>
        <w:t>is</w:t>
      </w:r>
      <w:r>
        <w:rPr>
          <w:rFonts w:eastAsia="Arial" w:cs="Arial"/>
          <w:spacing w:val="-6"/>
          <w:szCs w:val="16"/>
        </w:rPr>
        <w:t xml:space="preserve"> </w:t>
      </w:r>
      <w:r>
        <w:rPr>
          <w:rFonts w:eastAsia="Arial" w:cs="Arial"/>
          <w:szCs w:val="16"/>
        </w:rPr>
        <w:t>u</w:t>
      </w:r>
      <w:r>
        <w:rPr>
          <w:rFonts w:eastAsia="Arial" w:cs="Arial"/>
          <w:spacing w:val="1"/>
          <w:szCs w:val="16"/>
        </w:rPr>
        <w:t>s</w:t>
      </w:r>
      <w:r>
        <w:rPr>
          <w:rFonts w:eastAsia="Arial" w:cs="Arial"/>
          <w:szCs w:val="16"/>
        </w:rPr>
        <w:t>ed.</w:t>
      </w:r>
      <w:r>
        <w:rPr>
          <w:rFonts w:eastAsia="Arial" w:cs="Arial"/>
          <w:spacing w:val="-9"/>
          <w:szCs w:val="16"/>
        </w:rPr>
        <w:t xml:space="preserve"> </w:t>
      </w:r>
      <w:r>
        <w:rPr>
          <w:rFonts w:eastAsia="Arial" w:cs="Arial"/>
          <w:w w:val="98"/>
          <w:szCs w:val="16"/>
        </w:rPr>
        <w:t>T</w:t>
      </w:r>
      <w:r>
        <w:rPr>
          <w:rFonts w:eastAsia="Arial" w:cs="Arial"/>
          <w:spacing w:val="1"/>
          <w:w w:val="98"/>
          <w:szCs w:val="16"/>
        </w:rPr>
        <w:t>r</w:t>
      </w:r>
      <w:r>
        <w:rPr>
          <w:rFonts w:eastAsia="Arial" w:cs="Arial"/>
          <w:w w:val="98"/>
          <w:szCs w:val="16"/>
        </w:rPr>
        <w:t>ih</w:t>
      </w:r>
      <w:r>
        <w:rPr>
          <w:rFonts w:eastAsia="Arial" w:cs="Arial"/>
          <w:spacing w:val="1"/>
          <w:w w:val="98"/>
          <w:szCs w:val="16"/>
        </w:rPr>
        <w:t>a</w:t>
      </w:r>
      <w:r>
        <w:rPr>
          <w:rFonts w:eastAsia="Arial" w:cs="Arial"/>
          <w:w w:val="98"/>
          <w:szCs w:val="16"/>
        </w:rPr>
        <w:t>lo</w:t>
      </w:r>
      <w:r>
        <w:rPr>
          <w:rFonts w:eastAsia="Arial" w:cs="Arial"/>
          <w:spacing w:val="1"/>
          <w:w w:val="98"/>
          <w:szCs w:val="16"/>
        </w:rPr>
        <w:t>m</w:t>
      </w:r>
      <w:r>
        <w:rPr>
          <w:rFonts w:eastAsia="Arial" w:cs="Arial"/>
          <w:w w:val="98"/>
          <w:szCs w:val="16"/>
        </w:rPr>
        <w:t>etha</w:t>
      </w:r>
      <w:r>
        <w:rPr>
          <w:rFonts w:eastAsia="Arial" w:cs="Arial"/>
          <w:spacing w:val="1"/>
          <w:w w:val="98"/>
          <w:szCs w:val="16"/>
        </w:rPr>
        <w:t>n</w:t>
      </w:r>
      <w:r>
        <w:rPr>
          <w:rFonts w:eastAsia="Arial" w:cs="Arial"/>
          <w:w w:val="98"/>
          <w:szCs w:val="16"/>
        </w:rPr>
        <w:t>es</w:t>
      </w:r>
      <w:r>
        <w:rPr>
          <w:rFonts w:eastAsia="Arial" w:cs="Arial"/>
          <w:spacing w:val="4"/>
          <w:w w:val="98"/>
          <w:szCs w:val="16"/>
        </w:rPr>
        <w:t xml:space="preserve"> </w:t>
      </w:r>
      <w:r>
        <w:rPr>
          <w:rFonts w:eastAsia="Arial" w:cs="Arial"/>
          <w:szCs w:val="16"/>
        </w:rPr>
        <w:t>(T</w:t>
      </w:r>
      <w:r>
        <w:rPr>
          <w:rFonts w:eastAsia="Arial" w:cs="Arial"/>
          <w:spacing w:val="1"/>
          <w:szCs w:val="16"/>
        </w:rPr>
        <w:t>H</w:t>
      </w:r>
      <w:r>
        <w:rPr>
          <w:rFonts w:eastAsia="Arial" w:cs="Arial"/>
          <w:szCs w:val="16"/>
        </w:rPr>
        <w:t>Ms</w:t>
      </w:r>
      <w:r>
        <w:rPr>
          <w:rFonts w:eastAsia="Arial" w:cs="Arial"/>
          <w:spacing w:val="1"/>
          <w:szCs w:val="16"/>
        </w:rPr>
        <w:t>)</w:t>
      </w:r>
      <w:r>
        <w:rPr>
          <w:rFonts w:eastAsia="Arial" w:cs="Arial"/>
          <w:szCs w:val="16"/>
        </w:rPr>
        <w:t>,</w:t>
      </w:r>
      <w:r>
        <w:rPr>
          <w:rFonts w:eastAsia="Arial" w:cs="Arial"/>
          <w:spacing w:val="-6"/>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g</w:t>
      </w:r>
      <w:r>
        <w:rPr>
          <w:rFonts w:eastAsia="Arial" w:cs="Arial"/>
          <w:szCs w:val="16"/>
        </w:rPr>
        <w:t>r</w:t>
      </w:r>
      <w:r>
        <w:rPr>
          <w:rFonts w:eastAsia="Arial" w:cs="Arial"/>
          <w:spacing w:val="1"/>
          <w:szCs w:val="16"/>
        </w:rPr>
        <w:t>o</w:t>
      </w:r>
      <w:r>
        <w:rPr>
          <w:rFonts w:eastAsia="Arial" w:cs="Arial"/>
          <w:szCs w:val="16"/>
        </w:rPr>
        <w:t>up</w:t>
      </w:r>
      <w:r>
        <w:rPr>
          <w:rFonts w:eastAsia="Arial" w:cs="Arial"/>
          <w:spacing w:val="-8"/>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s</w:t>
      </w:r>
      <w:r>
        <w:rPr>
          <w:rFonts w:eastAsia="Arial" w:cs="Arial"/>
          <w:szCs w:val="16"/>
        </w:rPr>
        <w:t>ub</w:t>
      </w:r>
      <w:r>
        <w:rPr>
          <w:rFonts w:eastAsia="Arial" w:cs="Arial"/>
          <w:spacing w:val="1"/>
          <w:szCs w:val="16"/>
        </w:rPr>
        <w:t>s</w:t>
      </w:r>
      <w:r>
        <w:rPr>
          <w:rFonts w:eastAsia="Arial" w:cs="Arial"/>
          <w:szCs w:val="16"/>
        </w:rPr>
        <w:t>ta</w:t>
      </w:r>
      <w:r>
        <w:rPr>
          <w:rFonts w:eastAsia="Arial" w:cs="Arial"/>
          <w:spacing w:val="1"/>
          <w:szCs w:val="16"/>
        </w:rPr>
        <w:t>n</w:t>
      </w:r>
      <w:r>
        <w:rPr>
          <w:rFonts w:eastAsia="Arial" w:cs="Arial"/>
          <w:szCs w:val="16"/>
        </w:rPr>
        <w:t>ces,</w:t>
      </w:r>
      <w:r>
        <w:rPr>
          <w:rFonts w:eastAsia="Arial" w:cs="Arial"/>
          <w:spacing w:val="-13"/>
          <w:szCs w:val="16"/>
        </w:rPr>
        <w:t xml:space="preserve"> </w:t>
      </w:r>
      <w:r>
        <w:rPr>
          <w:rFonts w:eastAsia="Arial" w:cs="Arial"/>
          <w:szCs w:val="16"/>
        </w:rPr>
        <w:t>w</w:t>
      </w:r>
      <w:r>
        <w:rPr>
          <w:rFonts w:eastAsia="Arial" w:cs="Arial"/>
          <w:spacing w:val="1"/>
          <w:szCs w:val="16"/>
        </w:rPr>
        <w:t>h</w:t>
      </w:r>
      <w:r>
        <w:rPr>
          <w:rFonts w:eastAsia="Arial" w:cs="Arial"/>
          <w:szCs w:val="16"/>
        </w:rPr>
        <w:t>i</w:t>
      </w:r>
      <w:r>
        <w:rPr>
          <w:rFonts w:eastAsia="Arial" w:cs="Arial"/>
          <w:spacing w:val="1"/>
          <w:szCs w:val="16"/>
        </w:rPr>
        <w:t>c</w:t>
      </w:r>
      <w:r>
        <w:rPr>
          <w:rFonts w:eastAsia="Arial" w:cs="Arial"/>
          <w:szCs w:val="16"/>
        </w:rPr>
        <w:t>h,</w:t>
      </w:r>
      <w:r>
        <w:rPr>
          <w:rFonts w:eastAsia="Arial" w:cs="Arial"/>
          <w:spacing w:val="-7"/>
          <w:szCs w:val="16"/>
        </w:rPr>
        <w:t xml:space="preserve"> </w:t>
      </w:r>
      <w:r>
        <w:rPr>
          <w:rFonts w:eastAsia="Arial" w:cs="Arial"/>
          <w:szCs w:val="16"/>
        </w:rPr>
        <w:t>li</w:t>
      </w:r>
      <w:r>
        <w:rPr>
          <w:rFonts w:eastAsia="Arial" w:cs="Arial"/>
          <w:spacing w:val="1"/>
          <w:szCs w:val="16"/>
        </w:rPr>
        <w:t>k</w:t>
      </w:r>
      <w:r>
        <w:rPr>
          <w:rFonts w:eastAsia="Arial" w:cs="Arial"/>
          <w:szCs w:val="16"/>
        </w:rPr>
        <w:t>e t</w:t>
      </w:r>
      <w:r>
        <w:rPr>
          <w:rFonts w:eastAsia="Arial" w:cs="Arial"/>
          <w:spacing w:val="1"/>
          <w:szCs w:val="16"/>
        </w:rPr>
        <w:t>h</w:t>
      </w:r>
      <w:r>
        <w:rPr>
          <w:rFonts w:eastAsia="Arial" w:cs="Arial"/>
          <w:spacing w:val="-1"/>
          <w:szCs w:val="16"/>
        </w:rPr>
        <w:t>e</w:t>
      </w:r>
      <w:r>
        <w:rPr>
          <w:rFonts w:eastAsia="Arial" w:cs="Arial"/>
          <w:spacing w:val="1"/>
          <w:szCs w:val="16"/>
        </w:rPr>
        <w:t>i</w:t>
      </w:r>
      <w:r>
        <w:rPr>
          <w:rFonts w:eastAsia="Arial" w:cs="Arial"/>
          <w:szCs w:val="16"/>
        </w:rPr>
        <w:t>r</w:t>
      </w:r>
      <w:r>
        <w:rPr>
          <w:rFonts w:eastAsia="Arial" w:cs="Arial"/>
          <w:spacing w:val="-10"/>
          <w:szCs w:val="16"/>
        </w:rPr>
        <w:t xml:space="preserve"> </w:t>
      </w:r>
      <w:r>
        <w:rPr>
          <w:rFonts w:eastAsia="Arial" w:cs="Arial"/>
          <w:spacing w:val="-1"/>
          <w:szCs w:val="16"/>
        </w:rPr>
        <w:t>b</w:t>
      </w:r>
      <w:r>
        <w:rPr>
          <w:rFonts w:eastAsia="Arial" w:cs="Arial"/>
          <w:szCs w:val="16"/>
        </w:rPr>
        <w:t>e</w:t>
      </w:r>
      <w:r>
        <w:rPr>
          <w:rFonts w:eastAsia="Arial" w:cs="Arial"/>
          <w:spacing w:val="-1"/>
          <w:szCs w:val="16"/>
        </w:rPr>
        <w:t>s</w:t>
      </w:r>
      <w:r>
        <w:rPr>
          <w:rFonts w:eastAsia="Arial" w:cs="Arial"/>
          <w:szCs w:val="16"/>
        </w:rPr>
        <w:t>t</w:t>
      </w:r>
      <w:r>
        <w:rPr>
          <w:rFonts w:eastAsia="Arial" w:cs="Arial"/>
          <w:spacing w:val="-6"/>
          <w:szCs w:val="16"/>
        </w:rPr>
        <w:t xml:space="preserve"> </w:t>
      </w:r>
      <w:r>
        <w:rPr>
          <w:rFonts w:eastAsia="Arial" w:cs="Arial"/>
          <w:spacing w:val="-1"/>
          <w:szCs w:val="16"/>
        </w:rPr>
        <w:t>k</w:t>
      </w:r>
      <w:r>
        <w:rPr>
          <w:rFonts w:eastAsia="Arial" w:cs="Arial"/>
          <w:spacing w:val="1"/>
          <w:szCs w:val="16"/>
        </w:rPr>
        <w:t>no</w:t>
      </w:r>
      <w:r>
        <w:rPr>
          <w:rFonts w:eastAsia="Arial" w:cs="Arial"/>
          <w:szCs w:val="16"/>
        </w:rPr>
        <w:t>wn</w:t>
      </w:r>
      <w:r>
        <w:rPr>
          <w:rFonts w:eastAsia="Arial" w:cs="Arial"/>
          <w:spacing w:val="-8"/>
          <w:szCs w:val="16"/>
        </w:rPr>
        <w:t xml:space="preserve"> </w:t>
      </w:r>
      <w:r>
        <w:rPr>
          <w:rFonts w:eastAsia="Arial" w:cs="Arial"/>
          <w:szCs w:val="16"/>
        </w:rPr>
        <w:t>e</w:t>
      </w:r>
      <w:r>
        <w:rPr>
          <w:rFonts w:eastAsia="Arial" w:cs="Arial"/>
          <w:spacing w:val="1"/>
          <w:szCs w:val="16"/>
        </w:rPr>
        <w:t>x</w:t>
      </w:r>
      <w:r>
        <w:rPr>
          <w:rFonts w:eastAsia="Arial" w:cs="Arial"/>
          <w:spacing w:val="-1"/>
          <w:szCs w:val="16"/>
        </w:rPr>
        <w:t>am</w:t>
      </w:r>
      <w:r>
        <w:rPr>
          <w:rFonts w:eastAsia="Arial" w:cs="Arial"/>
          <w:spacing w:val="1"/>
          <w:szCs w:val="16"/>
        </w:rPr>
        <w:t>p</w:t>
      </w:r>
      <w:r>
        <w:rPr>
          <w:rFonts w:eastAsia="Arial" w:cs="Arial"/>
          <w:szCs w:val="16"/>
        </w:rPr>
        <w:t>le,</w:t>
      </w:r>
      <w:r>
        <w:rPr>
          <w:rFonts w:eastAsia="Arial" w:cs="Arial"/>
          <w:spacing w:val="-12"/>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ofo</w:t>
      </w:r>
      <w:r>
        <w:rPr>
          <w:rFonts w:eastAsia="Arial" w:cs="Arial"/>
          <w:spacing w:val="1"/>
          <w:szCs w:val="16"/>
        </w:rPr>
        <w:t>r</w:t>
      </w:r>
      <w:r>
        <w:rPr>
          <w:rFonts w:eastAsia="Arial" w:cs="Arial"/>
          <w:spacing w:val="-1"/>
          <w:szCs w:val="16"/>
        </w:rPr>
        <w:t>m</w:t>
      </w:r>
      <w:r>
        <w:rPr>
          <w:rFonts w:eastAsia="Arial" w:cs="Arial"/>
          <w:szCs w:val="16"/>
        </w:rPr>
        <w:t>,</w:t>
      </w:r>
      <w:r>
        <w:rPr>
          <w:rFonts w:eastAsia="Arial" w:cs="Arial"/>
          <w:spacing w:val="-11"/>
          <w:szCs w:val="16"/>
        </w:rPr>
        <w:t xml:space="preserve"> </w:t>
      </w:r>
      <w:r>
        <w:rPr>
          <w:rFonts w:eastAsia="Arial" w:cs="Arial"/>
          <w:spacing w:val="-1"/>
          <w:szCs w:val="16"/>
        </w:rPr>
        <w:t>a</w:t>
      </w:r>
      <w:r>
        <w:rPr>
          <w:rFonts w:eastAsia="Arial" w:cs="Arial"/>
          <w:spacing w:val="1"/>
          <w:szCs w:val="16"/>
        </w:rPr>
        <w:t>r</w:t>
      </w:r>
      <w:r>
        <w:rPr>
          <w:rFonts w:eastAsia="Arial" w:cs="Arial"/>
          <w:szCs w:val="16"/>
        </w:rPr>
        <w:t>e</w:t>
      </w:r>
      <w:r>
        <w:rPr>
          <w:rFonts w:eastAsia="Arial" w:cs="Arial"/>
          <w:spacing w:val="-9"/>
          <w:szCs w:val="16"/>
        </w:rPr>
        <w:t xml:space="preserve"> </w:t>
      </w:r>
      <w:r>
        <w:rPr>
          <w:rFonts w:eastAsia="Arial" w:cs="Arial"/>
          <w:spacing w:val="1"/>
          <w:szCs w:val="16"/>
        </w:rPr>
        <w:t>s</w:t>
      </w:r>
      <w:r>
        <w:rPr>
          <w:rFonts w:eastAsia="Arial" w:cs="Arial"/>
          <w:szCs w:val="16"/>
        </w:rPr>
        <w:t>u</w:t>
      </w:r>
      <w:r>
        <w:rPr>
          <w:rFonts w:eastAsia="Arial" w:cs="Arial"/>
          <w:spacing w:val="-1"/>
          <w:szCs w:val="16"/>
        </w:rPr>
        <w:t>s</w:t>
      </w:r>
      <w:r>
        <w:rPr>
          <w:rFonts w:eastAsia="Arial" w:cs="Arial"/>
          <w:spacing w:val="1"/>
          <w:szCs w:val="16"/>
        </w:rPr>
        <w:t>p</w:t>
      </w:r>
      <w:r>
        <w:rPr>
          <w:rFonts w:eastAsia="Arial" w:cs="Arial"/>
          <w:spacing w:val="-1"/>
          <w:szCs w:val="16"/>
        </w:rPr>
        <w:t>e</w:t>
      </w:r>
      <w:r>
        <w:rPr>
          <w:rFonts w:eastAsia="Arial" w:cs="Arial"/>
          <w:spacing w:val="1"/>
          <w:szCs w:val="16"/>
        </w:rPr>
        <w:t>c</w:t>
      </w:r>
      <w:r>
        <w:rPr>
          <w:rFonts w:eastAsia="Arial" w:cs="Arial"/>
          <w:szCs w:val="16"/>
        </w:rPr>
        <w:t>ted</w:t>
      </w:r>
      <w:r>
        <w:rPr>
          <w:rFonts w:eastAsia="Arial" w:cs="Arial"/>
          <w:spacing w:val="-7"/>
          <w:szCs w:val="16"/>
        </w:rPr>
        <w:t xml:space="preserve"> </w:t>
      </w:r>
      <w:r>
        <w:rPr>
          <w:rFonts w:eastAsia="Arial" w:cs="Arial"/>
          <w:szCs w:val="16"/>
        </w:rPr>
        <w:t>of</w:t>
      </w:r>
      <w:r>
        <w:rPr>
          <w:rFonts w:eastAsia="Arial" w:cs="Arial"/>
          <w:spacing w:val="-5"/>
          <w:szCs w:val="16"/>
        </w:rPr>
        <w:t xml:space="preserve"> </w:t>
      </w:r>
      <w:r>
        <w:rPr>
          <w:rFonts w:eastAsia="Arial" w:cs="Arial"/>
          <w:szCs w:val="16"/>
        </w:rPr>
        <w:t>bei</w:t>
      </w:r>
      <w:r>
        <w:rPr>
          <w:rFonts w:eastAsia="Arial" w:cs="Arial"/>
          <w:spacing w:val="1"/>
          <w:szCs w:val="16"/>
        </w:rPr>
        <w:t>n</w:t>
      </w:r>
      <w:r>
        <w:rPr>
          <w:rFonts w:eastAsia="Arial" w:cs="Arial"/>
          <w:szCs w:val="16"/>
        </w:rPr>
        <w:t>g</w:t>
      </w:r>
      <w:r>
        <w:rPr>
          <w:rFonts w:eastAsia="Arial" w:cs="Arial"/>
          <w:spacing w:val="-8"/>
          <w:szCs w:val="16"/>
        </w:rPr>
        <w:t xml:space="preserve"> </w:t>
      </w:r>
      <w:r>
        <w:rPr>
          <w:rFonts w:eastAsia="Arial" w:cs="Arial"/>
          <w:szCs w:val="16"/>
        </w:rPr>
        <w:t>ca</w:t>
      </w:r>
      <w:r>
        <w:rPr>
          <w:rFonts w:eastAsia="Arial" w:cs="Arial"/>
          <w:spacing w:val="1"/>
          <w:szCs w:val="16"/>
        </w:rPr>
        <w:t>r</w:t>
      </w:r>
      <w:r>
        <w:rPr>
          <w:rFonts w:eastAsia="Arial" w:cs="Arial"/>
          <w:szCs w:val="16"/>
        </w:rPr>
        <w:t>c</w:t>
      </w:r>
      <w:r>
        <w:rPr>
          <w:rFonts w:eastAsia="Arial" w:cs="Arial"/>
          <w:spacing w:val="1"/>
          <w:szCs w:val="16"/>
        </w:rPr>
        <w:t>i</w:t>
      </w:r>
      <w:r>
        <w:rPr>
          <w:rFonts w:eastAsia="Arial" w:cs="Arial"/>
          <w:spacing w:val="-1"/>
          <w:szCs w:val="16"/>
        </w:rPr>
        <w:t>n</w:t>
      </w:r>
      <w:r>
        <w:rPr>
          <w:rFonts w:eastAsia="Arial" w:cs="Arial"/>
          <w:spacing w:val="1"/>
          <w:szCs w:val="16"/>
        </w:rPr>
        <w:t>o</w:t>
      </w:r>
      <w:r>
        <w:rPr>
          <w:rFonts w:eastAsia="Arial" w:cs="Arial"/>
          <w:szCs w:val="16"/>
        </w:rPr>
        <w:t>ge</w:t>
      </w:r>
      <w:r>
        <w:rPr>
          <w:rFonts w:eastAsia="Arial" w:cs="Arial"/>
          <w:spacing w:val="1"/>
          <w:szCs w:val="16"/>
        </w:rPr>
        <w:t>n</w:t>
      </w:r>
      <w:r>
        <w:rPr>
          <w:rFonts w:eastAsia="Arial" w:cs="Arial"/>
          <w:szCs w:val="16"/>
        </w:rPr>
        <w:t>ic,</w:t>
      </w:r>
      <w:r>
        <w:rPr>
          <w:rFonts w:eastAsia="Arial" w:cs="Arial"/>
          <w:spacing w:val="-10"/>
          <w:szCs w:val="16"/>
        </w:rPr>
        <w:t xml:space="preserve"> </w:t>
      </w:r>
      <w:r>
        <w:rPr>
          <w:rFonts w:eastAsia="Arial" w:cs="Arial"/>
          <w:szCs w:val="16"/>
        </w:rPr>
        <w:t>are</w:t>
      </w:r>
      <w:r>
        <w:rPr>
          <w:rFonts w:eastAsia="Arial" w:cs="Arial"/>
          <w:spacing w:val="-10"/>
          <w:szCs w:val="16"/>
        </w:rPr>
        <w:t xml:space="preserve"> </w:t>
      </w:r>
      <w:r>
        <w:rPr>
          <w:rFonts w:eastAsia="Arial" w:cs="Arial"/>
          <w:szCs w:val="16"/>
        </w:rPr>
        <w:t>produced</w:t>
      </w:r>
      <w:r>
        <w:rPr>
          <w:rFonts w:eastAsia="Arial" w:cs="Arial"/>
          <w:spacing w:val="-4"/>
          <w:szCs w:val="16"/>
        </w:rPr>
        <w:t xml:space="preserve"> </w:t>
      </w:r>
      <w:r>
        <w:rPr>
          <w:rFonts w:eastAsia="Arial" w:cs="Arial"/>
          <w:szCs w:val="16"/>
        </w:rPr>
        <w:t>when</w:t>
      </w:r>
      <w:r>
        <w:rPr>
          <w:rFonts w:eastAsia="Arial" w:cs="Arial"/>
          <w:spacing w:val="-9"/>
          <w:szCs w:val="16"/>
        </w:rPr>
        <w:t xml:space="preserve"> </w:t>
      </w:r>
      <w:r>
        <w:rPr>
          <w:rFonts w:eastAsia="Arial" w:cs="Arial"/>
          <w:szCs w:val="16"/>
        </w:rPr>
        <w:t>chlorine reacts</w:t>
      </w:r>
      <w:r>
        <w:rPr>
          <w:rFonts w:eastAsia="Arial" w:cs="Arial"/>
          <w:spacing w:val="-9"/>
          <w:szCs w:val="16"/>
        </w:rPr>
        <w:t xml:space="preserve"> </w:t>
      </w:r>
      <w:r>
        <w:rPr>
          <w:rFonts w:eastAsia="Arial" w:cs="Arial"/>
          <w:szCs w:val="16"/>
        </w:rPr>
        <w:t>with</w:t>
      </w:r>
      <w:r>
        <w:rPr>
          <w:rFonts w:eastAsia="Arial" w:cs="Arial"/>
          <w:spacing w:val="-8"/>
          <w:szCs w:val="16"/>
        </w:rPr>
        <w:t xml:space="preserve"> </w:t>
      </w:r>
      <w:r>
        <w:rPr>
          <w:rFonts w:eastAsia="Arial" w:cs="Arial"/>
          <w:szCs w:val="16"/>
        </w:rPr>
        <w:t>natural</w:t>
      </w:r>
      <w:r>
        <w:rPr>
          <w:rFonts w:eastAsia="Arial" w:cs="Arial"/>
          <w:spacing w:val="-15"/>
          <w:szCs w:val="16"/>
        </w:rPr>
        <w:t xml:space="preserve"> </w:t>
      </w:r>
      <w:r>
        <w:rPr>
          <w:rFonts w:eastAsia="Arial" w:cs="Arial"/>
          <w:szCs w:val="16"/>
        </w:rPr>
        <w:t>water</w:t>
      </w:r>
      <w:r>
        <w:rPr>
          <w:rFonts w:eastAsia="Arial" w:cs="Arial"/>
          <w:spacing w:val="-10"/>
          <w:szCs w:val="16"/>
        </w:rPr>
        <w:t xml:space="preserve"> </w:t>
      </w:r>
      <w:r>
        <w:rPr>
          <w:rFonts w:eastAsia="Arial" w:cs="Arial"/>
          <w:szCs w:val="16"/>
        </w:rPr>
        <w:t>components</w:t>
      </w:r>
      <w:r>
        <w:rPr>
          <w:rFonts w:eastAsia="Arial" w:cs="Arial"/>
          <w:spacing w:val="-7"/>
          <w:szCs w:val="16"/>
        </w:rPr>
        <w:t xml:space="preserve"> </w:t>
      </w:r>
      <w:r>
        <w:rPr>
          <w:rFonts w:eastAsia="Arial" w:cs="Arial"/>
          <w:spacing w:val="1"/>
          <w:szCs w:val="16"/>
        </w:rPr>
        <w:t>(</w:t>
      </w:r>
      <w:r>
        <w:rPr>
          <w:rFonts w:eastAsia="Arial" w:cs="Arial"/>
          <w:szCs w:val="16"/>
        </w:rPr>
        <w:t>hu</w:t>
      </w:r>
      <w:r>
        <w:rPr>
          <w:rFonts w:eastAsia="Arial" w:cs="Arial"/>
          <w:spacing w:val="1"/>
          <w:szCs w:val="16"/>
        </w:rPr>
        <w:t>m</w:t>
      </w:r>
      <w:r>
        <w:rPr>
          <w:rFonts w:eastAsia="Arial" w:cs="Arial"/>
          <w:szCs w:val="16"/>
        </w:rPr>
        <w:t>ic</w:t>
      </w:r>
      <w:r>
        <w:rPr>
          <w:rFonts w:eastAsia="Arial" w:cs="Arial"/>
          <w:spacing w:val="-11"/>
          <w:szCs w:val="16"/>
        </w:rPr>
        <w:t xml:space="preserve"> </w:t>
      </w:r>
      <w:r>
        <w:rPr>
          <w:rFonts w:eastAsia="Arial" w:cs="Arial"/>
          <w:szCs w:val="16"/>
        </w:rPr>
        <w:t>a</w:t>
      </w:r>
      <w:r>
        <w:rPr>
          <w:rFonts w:eastAsia="Arial" w:cs="Arial"/>
          <w:spacing w:val="1"/>
          <w:szCs w:val="16"/>
        </w:rPr>
        <w:t>c</w:t>
      </w:r>
      <w:r>
        <w:rPr>
          <w:rFonts w:eastAsia="Arial" w:cs="Arial"/>
          <w:szCs w:val="16"/>
        </w:rPr>
        <w:t>id</w:t>
      </w:r>
      <w:r>
        <w:rPr>
          <w:rFonts w:eastAsia="Arial" w:cs="Arial"/>
          <w:spacing w:val="1"/>
          <w:szCs w:val="16"/>
        </w:rPr>
        <w:t>s</w:t>
      </w:r>
      <w:r>
        <w:rPr>
          <w:rFonts w:eastAsia="Arial" w:cs="Arial"/>
          <w:szCs w:val="16"/>
        </w:rPr>
        <w:t>,</w:t>
      </w:r>
      <w:r>
        <w:rPr>
          <w:rFonts w:eastAsia="Arial" w:cs="Arial"/>
          <w:spacing w:val="-6"/>
          <w:szCs w:val="16"/>
        </w:rPr>
        <w:t xml:space="preserve"> </w:t>
      </w:r>
      <w:r>
        <w:rPr>
          <w:rFonts w:eastAsia="Arial" w:cs="Arial"/>
          <w:szCs w:val="16"/>
        </w:rPr>
        <w:t>fu</w:t>
      </w:r>
      <w:r>
        <w:rPr>
          <w:rFonts w:eastAsia="Arial" w:cs="Arial"/>
          <w:spacing w:val="1"/>
          <w:szCs w:val="16"/>
        </w:rPr>
        <w:t>l</w:t>
      </w:r>
      <w:r>
        <w:rPr>
          <w:rFonts w:eastAsia="Arial" w:cs="Arial"/>
          <w:szCs w:val="16"/>
        </w:rPr>
        <w:t>vic</w:t>
      </w:r>
      <w:r>
        <w:rPr>
          <w:rFonts w:eastAsia="Arial" w:cs="Arial"/>
          <w:spacing w:val="-9"/>
          <w:szCs w:val="16"/>
        </w:rPr>
        <w:t xml:space="preserve"> </w:t>
      </w:r>
      <w:r>
        <w:rPr>
          <w:rFonts w:eastAsia="Arial" w:cs="Arial"/>
          <w:szCs w:val="16"/>
        </w:rPr>
        <w:t>ac</w:t>
      </w:r>
      <w:r>
        <w:rPr>
          <w:rFonts w:eastAsia="Arial" w:cs="Arial"/>
          <w:spacing w:val="1"/>
          <w:szCs w:val="16"/>
        </w:rPr>
        <w:t>i</w:t>
      </w:r>
      <w:r>
        <w:rPr>
          <w:rFonts w:eastAsia="Arial" w:cs="Arial"/>
          <w:szCs w:val="16"/>
        </w:rPr>
        <w:t>ds,</w:t>
      </w:r>
      <w:r>
        <w:rPr>
          <w:rFonts w:eastAsia="Arial" w:cs="Arial"/>
          <w:spacing w:val="-4"/>
          <w:szCs w:val="16"/>
        </w:rPr>
        <w:t xml:space="preserve"> </w:t>
      </w:r>
      <w:r>
        <w:rPr>
          <w:rFonts w:eastAsia="Arial" w:cs="Arial"/>
          <w:szCs w:val="16"/>
        </w:rPr>
        <w:t>etc.).</w:t>
      </w:r>
      <w:r>
        <w:rPr>
          <w:rFonts w:eastAsia="Arial" w:cs="Arial"/>
          <w:spacing w:val="-5"/>
          <w:szCs w:val="16"/>
        </w:rPr>
        <w:t xml:space="preserve"> </w:t>
      </w:r>
      <w:r>
        <w:rPr>
          <w:rFonts w:eastAsia="Arial" w:cs="Arial"/>
          <w:szCs w:val="16"/>
        </w:rPr>
        <w:t>Measured</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M</w:t>
      </w:r>
      <w:r>
        <w:rPr>
          <w:rFonts w:eastAsia="Arial" w:cs="Arial"/>
          <w:spacing w:val="-4"/>
          <w:szCs w:val="16"/>
        </w:rPr>
        <w:t xml:space="preserve"> </w:t>
      </w:r>
      <w:r>
        <w:rPr>
          <w:rFonts w:eastAsia="Arial" w:cs="Arial"/>
          <w:szCs w:val="16"/>
        </w:rPr>
        <w:t>co</w:t>
      </w:r>
      <w:r>
        <w:rPr>
          <w:rFonts w:eastAsia="Arial" w:cs="Arial"/>
          <w:spacing w:val="1"/>
          <w:szCs w:val="16"/>
        </w:rPr>
        <w:t>n</w:t>
      </w:r>
      <w:r>
        <w:rPr>
          <w:rFonts w:eastAsia="Arial" w:cs="Arial"/>
          <w:szCs w:val="16"/>
        </w:rPr>
        <w:t>ce</w:t>
      </w:r>
      <w:r>
        <w:rPr>
          <w:rFonts w:eastAsia="Arial" w:cs="Arial"/>
          <w:spacing w:val="1"/>
          <w:szCs w:val="16"/>
        </w:rPr>
        <w:t>n</w:t>
      </w:r>
      <w:r>
        <w:rPr>
          <w:rFonts w:eastAsia="Arial" w:cs="Arial"/>
          <w:szCs w:val="16"/>
        </w:rPr>
        <w:t>trati</w:t>
      </w:r>
      <w:r>
        <w:rPr>
          <w:rFonts w:eastAsia="Arial" w:cs="Arial"/>
          <w:spacing w:val="1"/>
          <w:szCs w:val="16"/>
        </w:rPr>
        <w:t>on</w:t>
      </w:r>
      <w:r>
        <w:rPr>
          <w:rFonts w:eastAsia="Arial" w:cs="Arial"/>
          <w:spacing w:val="-1"/>
          <w:szCs w:val="16"/>
        </w:rPr>
        <w:t>s</w:t>
      </w:r>
      <w:r>
        <w:rPr>
          <w:rFonts w:eastAsia="Arial" w:cs="Arial"/>
          <w:szCs w:val="16"/>
        </w:rPr>
        <w:t>,</w:t>
      </w:r>
      <w:r>
        <w:rPr>
          <w:rFonts w:eastAsia="Arial" w:cs="Arial"/>
          <w:spacing w:val="-11"/>
          <w:szCs w:val="16"/>
        </w:rPr>
        <w:t xml:space="preserve"> </w:t>
      </w:r>
      <w:r>
        <w:rPr>
          <w:rFonts w:eastAsia="Arial" w:cs="Arial"/>
          <w:szCs w:val="16"/>
        </w:rPr>
        <w:t>if p</w:t>
      </w:r>
      <w:r>
        <w:rPr>
          <w:rFonts w:eastAsia="Arial" w:cs="Arial"/>
          <w:spacing w:val="1"/>
          <w:szCs w:val="16"/>
        </w:rPr>
        <w:t>r</w:t>
      </w:r>
      <w:r>
        <w:rPr>
          <w:rFonts w:eastAsia="Arial" w:cs="Arial"/>
          <w:szCs w:val="16"/>
        </w:rPr>
        <w:t>ese</w:t>
      </w:r>
      <w:r>
        <w:rPr>
          <w:rFonts w:eastAsia="Arial" w:cs="Arial"/>
          <w:spacing w:val="1"/>
          <w:szCs w:val="16"/>
        </w:rPr>
        <w:t>n</w:t>
      </w:r>
      <w:r>
        <w:rPr>
          <w:rFonts w:eastAsia="Arial" w:cs="Arial"/>
          <w:szCs w:val="16"/>
        </w:rPr>
        <w:t>t</w:t>
      </w:r>
      <w:r>
        <w:rPr>
          <w:rFonts w:eastAsia="Arial" w:cs="Arial"/>
          <w:spacing w:val="-11"/>
          <w:szCs w:val="16"/>
        </w:rPr>
        <w:t xml:space="preserve"> </w:t>
      </w:r>
      <w:r>
        <w:rPr>
          <w:rFonts w:eastAsia="Arial" w:cs="Arial"/>
          <w:szCs w:val="16"/>
        </w:rPr>
        <w:t>at</w:t>
      </w:r>
      <w:r>
        <w:rPr>
          <w:rFonts w:eastAsia="Arial" w:cs="Arial"/>
          <w:spacing w:val="-8"/>
          <w:szCs w:val="16"/>
        </w:rPr>
        <w:t xml:space="preserve"> </w:t>
      </w:r>
      <w:r>
        <w:rPr>
          <w:rFonts w:eastAsia="Arial" w:cs="Arial"/>
          <w:szCs w:val="16"/>
        </w:rPr>
        <w:t>all,</w:t>
      </w:r>
      <w:r>
        <w:rPr>
          <w:rFonts w:eastAsia="Arial" w:cs="Arial"/>
          <w:spacing w:val="-7"/>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9"/>
          <w:szCs w:val="16"/>
        </w:rPr>
        <w:t xml:space="preserve"> </w:t>
      </w:r>
      <w:r>
        <w:rPr>
          <w:rFonts w:eastAsia="Arial" w:cs="Arial"/>
          <w:szCs w:val="16"/>
        </w:rPr>
        <w:t>dr</w:t>
      </w:r>
      <w:r>
        <w:rPr>
          <w:rFonts w:eastAsia="Arial" w:cs="Arial"/>
          <w:spacing w:val="1"/>
          <w:szCs w:val="16"/>
        </w:rPr>
        <w:t>a</w:t>
      </w:r>
      <w:r>
        <w:rPr>
          <w:rFonts w:eastAsia="Arial" w:cs="Arial"/>
          <w:spacing w:val="-1"/>
          <w:szCs w:val="16"/>
        </w:rPr>
        <w:t>s</w:t>
      </w:r>
      <w:r>
        <w:rPr>
          <w:rFonts w:eastAsia="Arial" w:cs="Arial"/>
          <w:szCs w:val="16"/>
        </w:rPr>
        <w:t>ti</w:t>
      </w:r>
      <w:r>
        <w:rPr>
          <w:rFonts w:eastAsia="Arial" w:cs="Arial"/>
          <w:spacing w:val="1"/>
          <w:szCs w:val="16"/>
        </w:rPr>
        <w:t>c</w:t>
      </w:r>
      <w:r>
        <w:rPr>
          <w:rFonts w:eastAsia="Arial" w:cs="Arial"/>
          <w:szCs w:val="16"/>
        </w:rPr>
        <w:t>al</w:t>
      </w:r>
      <w:r>
        <w:rPr>
          <w:rFonts w:eastAsia="Arial" w:cs="Arial"/>
          <w:spacing w:val="1"/>
          <w:szCs w:val="16"/>
        </w:rPr>
        <w:t>l</w:t>
      </w:r>
      <w:r>
        <w:rPr>
          <w:rFonts w:eastAsia="Arial" w:cs="Arial"/>
          <w:szCs w:val="16"/>
        </w:rPr>
        <w:t>y</w:t>
      </w:r>
      <w:r>
        <w:rPr>
          <w:rFonts w:eastAsia="Arial" w:cs="Arial"/>
          <w:spacing w:val="-14"/>
          <w:szCs w:val="16"/>
        </w:rPr>
        <w:t xml:space="preserve"> </w:t>
      </w:r>
      <w:r>
        <w:rPr>
          <w:rFonts w:eastAsia="Arial" w:cs="Arial"/>
          <w:spacing w:val="1"/>
          <w:szCs w:val="16"/>
        </w:rPr>
        <w:t>r</w:t>
      </w:r>
      <w:r>
        <w:rPr>
          <w:rFonts w:eastAsia="Arial" w:cs="Arial"/>
          <w:spacing w:val="-1"/>
          <w:szCs w:val="16"/>
        </w:rPr>
        <w:t>e</w:t>
      </w:r>
      <w:r>
        <w:rPr>
          <w:rFonts w:eastAsia="Arial" w:cs="Arial"/>
          <w:szCs w:val="16"/>
        </w:rPr>
        <w:t>du</w:t>
      </w:r>
      <w:r>
        <w:rPr>
          <w:rFonts w:eastAsia="Arial" w:cs="Arial"/>
          <w:spacing w:val="1"/>
          <w:szCs w:val="16"/>
        </w:rPr>
        <w:t>c</w:t>
      </w:r>
      <w:r>
        <w:rPr>
          <w:rFonts w:eastAsia="Arial" w:cs="Arial"/>
          <w:szCs w:val="16"/>
        </w:rPr>
        <w:t>ed</w:t>
      </w:r>
      <w:r>
        <w:rPr>
          <w:rFonts w:eastAsia="Arial" w:cs="Arial"/>
          <w:spacing w:val="-8"/>
          <w:szCs w:val="16"/>
        </w:rPr>
        <w:t xml:space="preserve"> </w:t>
      </w:r>
      <w:r>
        <w:rPr>
          <w:rFonts w:eastAsia="Arial" w:cs="Arial"/>
          <w:spacing w:val="1"/>
          <w:szCs w:val="16"/>
        </w:rPr>
        <w:t>w</w:t>
      </w:r>
      <w:r>
        <w:rPr>
          <w:rFonts w:eastAsia="Arial" w:cs="Arial"/>
          <w:szCs w:val="16"/>
        </w:rPr>
        <w:t>hen</w:t>
      </w:r>
      <w:r>
        <w:rPr>
          <w:rFonts w:eastAsia="Arial" w:cs="Arial"/>
          <w:spacing w:val="-9"/>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8"/>
          <w:szCs w:val="16"/>
        </w:rPr>
        <w:t xml:space="preserve"> </w:t>
      </w:r>
      <w:r>
        <w:rPr>
          <w:rFonts w:eastAsia="Arial" w:cs="Arial"/>
          <w:spacing w:val="-1"/>
          <w:szCs w:val="16"/>
        </w:rPr>
        <w:t>d</w:t>
      </w:r>
      <w:r>
        <w:rPr>
          <w:rFonts w:eastAsia="Arial" w:cs="Arial"/>
          <w:spacing w:val="1"/>
          <w:szCs w:val="16"/>
        </w:rPr>
        <w:t>i</w:t>
      </w:r>
      <w:r>
        <w:rPr>
          <w:rFonts w:eastAsia="Arial" w:cs="Arial"/>
          <w:szCs w:val="16"/>
        </w:rPr>
        <w:t>oxide</w:t>
      </w:r>
      <w:r>
        <w:rPr>
          <w:rFonts w:eastAsia="Arial" w:cs="Arial"/>
          <w:spacing w:val="-4"/>
          <w:szCs w:val="16"/>
        </w:rPr>
        <w:t xml:space="preserve"> </w:t>
      </w:r>
      <w:r>
        <w:rPr>
          <w:rFonts w:eastAsia="Arial" w:cs="Arial"/>
          <w:szCs w:val="16"/>
        </w:rPr>
        <w:t>is</w:t>
      </w:r>
      <w:r>
        <w:rPr>
          <w:rFonts w:eastAsia="Arial" w:cs="Arial"/>
          <w:spacing w:val="-6"/>
          <w:szCs w:val="16"/>
        </w:rPr>
        <w:t xml:space="preserve"> </w:t>
      </w:r>
      <w:r>
        <w:rPr>
          <w:rFonts w:eastAsia="Arial" w:cs="Arial"/>
          <w:szCs w:val="16"/>
        </w:rPr>
        <w:t>used</w:t>
      </w:r>
      <w:r>
        <w:rPr>
          <w:rFonts w:eastAsia="Arial" w:cs="Arial"/>
          <w:spacing w:val="-9"/>
          <w:szCs w:val="16"/>
        </w:rPr>
        <w:t xml:space="preserve"> </w:t>
      </w:r>
      <w:r>
        <w:rPr>
          <w:rFonts w:eastAsia="Arial" w:cs="Arial"/>
          <w:szCs w:val="16"/>
        </w:rPr>
        <w:t>as</w:t>
      </w:r>
      <w:r>
        <w:rPr>
          <w:rFonts w:eastAsia="Arial" w:cs="Arial"/>
          <w:spacing w:val="-8"/>
          <w:szCs w:val="16"/>
        </w:rPr>
        <w:t xml:space="preserve"> </w:t>
      </w:r>
      <w:r>
        <w:rPr>
          <w:rFonts w:eastAsia="Arial" w:cs="Arial"/>
          <w:szCs w:val="16"/>
        </w:rPr>
        <w:t>an</w:t>
      </w:r>
      <w:r>
        <w:rPr>
          <w:rFonts w:eastAsia="Arial" w:cs="Arial"/>
          <w:spacing w:val="-9"/>
          <w:szCs w:val="16"/>
        </w:rPr>
        <w:t xml:space="preserve"> </w:t>
      </w:r>
      <w:r>
        <w:rPr>
          <w:rFonts w:eastAsia="Arial" w:cs="Arial"/>
          <w:w w:val="98"/>
          <w:szCs w:val="16"/>
        </w:rPr>
        <w:t>alternative</w:t>
      </w:r>
      <w:r>
        <w:rPr>
          <w:rFonts w:eastAsia="Arial" w:cs="Arial"/>
          <w:spacing w:val="-4"/>
          <w:w w:val="98"/>
          <w:szCs w:val="16"/>
        </w:rPr>
        <w:t xml:space="preserve"> </w:t>
      </w:r>
      <w:r>
        <w:rPr>
          <w:rFonts w:eastAsia="Arial" w:cs="Arial"/>
          <w:szCs w:val="16"/>
        </w:rPr>
        <w:t>disinfe</w:t>
      </w:r>
      <w:r>
        <w:rPr>
          <w:rFonts w:eastAsia="Arial" w:cs="Arial"/>
          <w:spacing w:val="1"/>
          <w:szCs w:val="16"/>
        </w:rPr>
        <w:t>c</w:t>
      </w:r>
      <w:r>
        <w:rPr>
          <w:rFonts w:eastAsia="Arial" w:cs="Arial"/>
          <w:spacing w:val="-1"/>
          <w:szCs w:val="16"/>
        </w:rPr>
        <w:t>t</w:t>
      </w:r>
      <w:r>
        <w:rPr>
          <w:rFonts w:eastAsia="Arial" w:cs="Arial"/>
          <w:spacing w:val="1"/>
          <w:szCs w:val="16"/>
        </w:rPr>
        <w:t>a</w:t>
      </w:r>
      <w:r>
        <w:rPr>
          <w:rFonts w:eastAsia="Arial" w:cs="Arial"/>
          <w:szCs w:val="16"/>
        </w:rPr>
        <w:t>nt.</w:t>
      </w:r>
    </w:p>
    <w:p w14:paraId="6FC8E4F6" w14:textId="77777777" w:rsidR="00E41C2D" w:rsidRDefault="00E41C2D" w:rsidP="00E41C2D">
      <w:pPr>
        <w:spacing w:before="120" w:after="120"/>
        <w:ind w:left="2160"/>
        <w:rPr>
          <w:rFonts w:eastAsia="Arial" w:cs="Arial"/>
          <w:szCs w:val="16"/>
        </w:rPr>
      </w:pPr>
      <w:r>
        <w:rPr>
          <w:rFonts w:eastAsia="Arial" w:cs="Arial"/>
          <w:b/>
          <w:bCs/>
          <w:szCs w:val="16"/>
        </w:rPr>
        <w:t>Advantag</w:t>
      </w:r>
      <w:r>
        <w:rPr>
          <w:rFonts w:eastAsia="Arial" w:cs="Arial"/>
          <w:b/>
          <w:bCs/>
          <w:spacing w:val="1"/>
          <w:szCs w:val="16"/>
        </w:rPr>
        <w:t>e</w:t>
      </w:r>
      <w:r>
        <w:rPr>
          <w:rFonts w:eastAsia="Arial" w:cs="Arial"/>
          <w:b/>
          <w:bCs/>
          <w:szCs w:val="16"/>
        </w:rPr>
        <w:t>s</w:t>
      </w:r>
      <w:r>
        <w:rPr>
          <w:rFonts w:eastAsia="Arial" w:cs="Arial"/>
          <w:b/>
          <w:bCs/>
          <w:spacing w:val="-2"/>
          <w:szCs w:val="16"/>
        </w:rPr>
        <w:t xml:space="preserve"> </w:t>
      </w:r>
      <w:r>
        <w:rPr>
          <w:rFonts w:eastAsia="Arial" w:cs="Arial"/>
          <w:b/>
          <w:bCs/>
          <w:szCs w:val="16"/>
        </w:rPr>
        <w:t>of</w:t>
      </w:r>
      <w:r>
        <w:rPr>
          <w:rFonts w:eastAsia="Arial" w:cs="Arial"/>
          <w:b/>
          <w:bCs/>
          <w:spacing w:val="-3"/>
          <w:szCs w:val="16"/>
        </w:rPr>
        <w:t xml:space="preserve"> </w:t>
      </w:r>
      <w:r>
        <w:rPr>
          <w:rFonts w:eastAsia="Arial" w:cs="Arial"/>
          <w:b/>
          <w:bCs/>
          <w:spacing w:val="1"/>
          <w:szCs w:val="16"/>
        </w:rPr>
        <w:t>c</w:t>
      </w:r>
      <w:r>
        <w:rPr>
          <w:rFonts w:eastAsia="Arial" w:cs="Arial"/>
          <w:b/>
          <w:bCs/>
          <w:szCs w:val="16"/>
        </w:rPr>
        <w:t>hlorine</w:t>
      </w:r>
      <w:r>
        <w:rPr>
          <w:rFonts w:eastAsia="Arial" w:cs="Arial"/>
          <w:b/>
          <w:bCs/>
          <w:spacing w:val="-1"/>
          <w:szCs w:val="16"/>
        </w:rPr>
        <w:t xml:space="preserve"> </w:t>
      </w:r>
      <w:r>
        <w:rPr>
          <w:rFonts w:eastAsia="Arial" w:cs="Arial"/>
          <w:b/>
          <w:bCs/>
          <w:szCs w:val="16"/>
        </w:rPr>
        <w:t>dioxide:</w:t>
      </w:r>
    </w:p>
    <w:p w14:paraId="0904B432" w14:textId="77777777" w:rsidR="00E41C2D" w:rsidRPr="0065247A" w:rsidRDefault="00E41C2D" w:rsidP="004915C2">
      <w:pPr>
        <w:pStyle w:val="ListParagraph"/>
        <w:numPr>
          <w:ilvl w:val="0"/>
          <w:numId w:val="28"/>
        </w:numPr>
        <w:spacing w:after="0"/>
        <w:ind w:left="2880"/>
        <w:rPr>
          <w:rFonts w:eastAsia="Arial" w:cs="Arial"/>
          <w:szCs w:val="16"/>
        </w:rPr>
      </w:pPr>
      <w:r w:rsidRPr="0065247A">
        <w:rPr>
          <w:rFonts w:eastAsia="Arial" w:cs="Arial"/>
          <w:color w:val="000000"/>
          <w:szCs w:val="16"/>
        </w:rPr>
        <w:t>Disinfection</w:t>
      </w:r>
      <w:r w:rsidRPr="0065247A">
        <w:rPr>
          <w:rFonts w:eastAsia="Arial" w:cs="Arial"/>
          <w:color w:val="000000"/>
          <w:spacing w:val="-13"/>
          <w:szCs w:val="16"/>
        </w:rPr>
        <w:t xml:space="preserve"> </w:t>
      </w:r>
      <w:r w:rsidRPr="0065247A">
        <w:rPr>
          <w:rFonts w:eastAsia="Arial" w:cs="Arial"/>
          <w:color w:val="000000"/>
          <w:szCs w:val="16"/>
        </w:rPr>
        <w:t>power</w:t>
      </w:r>
      <w:r w:rsidRPr="0065247A">
        <w:rPr>
          <w:rFonts w:eastAsia="Arial" w:cs="Arial"/>
          <w:color w:val="000000"/>
          <w:spacing w:val="-9"/>
          <w:szCs w:val="16"/>
        </w:rPr>
        <w:t xml:space="preserve"> </w:t>
      </w:r>
      <w:r w:rsidRPr="0065247A">
        <w:rPr>
          <w:rFonts w:eastAsia="Arial" w:cs="Arial"/>
          <w:color w:val="000000"/>
          <w:szCs w:val="16"/>
        </w:rPr>
        <w:t>is</w:t>
      </w:r>
      <w:r w:rsidRPr="0065247A">
        <w:rPr>
          <w:rFonts w:eastAsia="Arial" w:cs="Arial"/>
          <w:color w:val="000000"/>
          <w:spacing w:val="-6"/>
          <w:szCs w:val="16"/>
        </w:rPr>
        <w:t xml:space="preserve"> </w:t>
      </w:r>
      <w:r w:rsidRPr="0065247A">
        <w:rPr>
          <w:rFonts w:eastAsia="Arial" w:cs="Arial"/>
          <w:color w:val="000000"/>
          <w:spacing w:val="1"/>
          <w:szCs w:val="16"/>
        </w:rPr>
        <w:t>i</w:t>
      </w:r>
      <w:r w:rsidRPr="0065247A">
        <w:rPr>
          <w:rFonts w:eastAsia="Arial" w:cs="Arial"/>
          <w:color w:val="000000"/>
          <w:szCs w:val="16"/>
        </w:rPr>
        <w:t>n</w:t>
      </w:r>
      <w:r w:rsidRPr="0065247A">
        <w:rPr>
          <w:rFonts w:eastAsia="Arial" w:cs="Arial"/>
          <w:color w:val="000000"/>
          <w:spacing w:val="1"/>
          <w:szCs w:val="16"/>
        </w:rPr>
        <w:t>de</w:t>
      </w:r>
      <w:r w:rsidRPr="0065247A">
        <w:rPr>
          <w:rFonts w:eastAsia="Arial" w:cs="Arial"/>
          <w:color w:val="000000"/>
          <w:szCs w:val="16"/>
        </w:rPr>
        <w:t>pe</w:t>
      </w:r>
      <w:r w:rsidRPr="0065247A">
        <w:rPr>
          <w:rFonts w:eastAsia="Arial" w:cs="Arial"/>
          <w:color w:val="000000"/>
          <w:spacing w:val="1"/>
          <w:szCs w:val="16"/>
        </w:rPr>
        <w:t>nd</w:t>
      </w:r>
      <w:r w:rsidRPr="0065247A">
        <w:rPr>
          <w:rFonts w:eastAsia="Arial" w:cs="Arial"/>
          <w:color w:val="000000"/>
          <w:spacing w:val="-1"/>
          <w:szCs w:val="16"/>
        </w:rPr>
        <w:t>e</w:t>
      </w:r>
      <w:r w:rsidRPr="0065247A">
        <w:rPr>
          <w:rFonts w:eastAsia="Arial" w:cs="Arial"/>
          <w:color w:val="000000"/>
          <w:spacing w:val="1"/>
          <w:szCs w:val="16"/>
        </w:rPr>
        <w:t>n</w:t>
      </w:r>
      <w:r w:rsidRPr="0065247A">
        <w:rPr>
          <w:rFonts w:eastAsia="Arial" w:cs="Arial"/>
          <w:color w:val="000000"/>
          <w:szCs w:val="16"/>
        </w:rPr>
        <w:t>t</w:t>
      </w:r>
      <w:r w:rsidRPr="0065247A">
        <w:rPr>
          <w:rFonts w:eastAsia="Arial" w:cs="Arial"/>
          <w:color w:val="000000"/>
          <w:spacing w:val="-8"/>
          <w:szCs w:val="16"/>
        </w:rPr>
        <w:t xml:space="preserve"> </w:t>
      </w:r>
      <w:r w:rsidRPr="0065247A">
        <w:rPr>
          <w:rFonts w:eastAsia="Arial" w:cs="Arial"/>
          <w:color w:val="000000"/>
          <w:spacing w:val="1"/>
          <w:szCs w:val="16"/>
        </w:rPr>
        <w:t>o</w:t>
      </w:r>
      <w:r w:rsidRPr="0065247A">
        <w:rPr>
          <w:rFonts w:eastAsia="Arial" w:cs="Arial"/>
          <w:color w:val="000000"/>
          <w:szCs w:val="16"/>
        </w:rPr>
        <w:t>f</w:t>
      </w:r>
      <w:r w:rsidRPr="0065247A">
        <w:rPr>
          <w:rFonts w:eastAsia="Arial" w:cs="Arial"/>
          <w:color w:val="000000"/>
          <w:spacing w:val="-5"/>
          <w:szCs w:val="16"/>
        </w:rPr>
        <w:t xml:space="preserve"> </w:t>
      </w:r>
      <w:r w:rsidRPr="0065247A">
        <w:rPr>
          <w:rFonts w:eastAsia="Arial" w:cs="Arial"/>
          <w:color w:val="000000"/>
          <w:spacing w:val="1"/>
          <w:w w:val="101"/>
          <w:szCs w:val="16"/>
        </w:rPr>
        <w:t>p</w:t>
      </w:r>
      <w:r w:rsidRPr="0065247A">
        <w:rPr>
          <w:rFonts w:eastAsia="Arial" w:cs="Arial"/>
          <w:color w:val="000000"/>
          <w:w w:val="101"/>
          <w:szCs w:val="16"/>
        </w:rPr>
        <w:t>H</w:t>
      </w:r>
      <w:r w:rsidRPr="0065247A">
        <w:rPr>
          <w:rFonts w:eastAsia="Arial" w:cs="Arial"/>
          <w:color w:val="000000"/>
          <w:szCs w:val="16"/>
        </w:rPr>
        <w:t>.</w:t>
      </w:r>
    </w:p>
    <w:p w14:paraId="14819B56" w14:textId="77777777" w:rsidR="00E41C2D" w:rsidRPr="0065247A" w:rsidRDefault="00E41C2D" w:rsidP="004915C2">
      <w:pPr>
        <w:pStyle w:val="ListParagraph"/>
        <w:numPr>
          <w:ilvl w:val="0"/>
          <w:numId w:val="28"/>
        </w:numPr>
        <w:spacing w:before="6" w:after="0"/>
        <w:ind w:left="2880"/>
        <w:rPr>
          <w:rFonts w:eastAsia="Arial" w:cs="Arial"/>
          <w:szCs w:val="16"/>
        </w:rPr>
      </w:pPr>
      <w:r w:rsidRPr="0065247A">
        <w:rPr>
          <w:rFonts w:eastAsia="Arial" w:cs="Arial"/>
          <w:color w:val="000000"/>
          <w:szCs w:val="16"/>
        </w:rPr>
        <w:t>H</w:t>
      </w:r>
      <w:r w:rsidRPr="0065247A">
        <w:rPr>
          <w:rFonts w:eastAsia="Arial" w:cs="Arial"/>
          <w:color w:val="000000"/>
          <w:spacing w:val="1"/>
          <w:szCs w:val="16"/>
        </w:rPr>
        <w:t>i</w:t>
      </w:r>
      <w:r w:rsidRPr="0065247A">
        <w:rPr>
          <w:rFonts w:eastAsia="Arial" w:cs="Arial"/>
          <w:color w:val="000000"/>
          <w:szCs w:val="16"/>
        </w:rPr>
        <w:t>gh</w:t>
      </w:r>
      <w:r w:rsidRPr="0065247A">
        <w:rPr>
          <w:rFonts w:eastAsia="Arial" w:cs="Arial"/>
          <w:color w:val="000000"/>
          <w:spacing w:val="-7"/>
          <w:szCs w:val="16"/>
        </w:rPr>
        <w:t xml:space="preserve"> </w:t>
      </w:r>
      <w:r w:rsidRPr="0065247A">
        <w:rPr>
          <w:rFonts w:eastAsia="Arial" w:cs="Arial"/>
          <w:color w:val="000000"/>
          <w:spacing w:val="1"/>
          <w:szCs w:val="16"/>
        </w:rPr>
        <w:t>r</w:t>
      </w:r>
      <w:r w:rsidRPr="0065247A">
        <w:rPr>
          <w:rFonts w:eastAsia="Arial" w:cs="Arial"/>
          <w:color w:val="000000"/>
          <w:spacing w:val="-1"/>
          <w:szCs w:val="16"/>
        </w:rPr>
        <w:t>e</w:t>
      </w:r>
      <w:r w:rsidRPr="0065247A">
        <w:rPr>
          <w:rFonts w:eastAsia="Arial" w:cs="Arial"/>
          <w:color w:val="000000"/>
          <w:spacing w:val="1"/>
          <w:szCs w:val="16"/>
        </w:rPr>
        <w:t>s</w:t>
      </w:r>
      <w:r w:rsidRPr="0065247A">
        <w:rPr>
          <w:rFonts w:eastAsia="Arial" w:cs="Arial"/>
          <w:color w:val="000000"/>
          <w:szCs w:val="16"/>
        </w:rPr>
        <w:t>idu</w:t>
      </w:r>
      <w:r w:rsidRPr="0065247A">
        <w:rPr>
          <w:rFonts w:eastAsia="Arial" w:cs="Arial"/>
          <w:color w:val="000000"/>
          <w:spacing w:val="1"/>
          <w:szCs w:val="16"/>
        </w:rPr>
        <w:t>a</w:t>
      </w:r>
      <w:r w:rsidRPr="0065247A">
        <w:rPr>
          <w:rFonts w:eastAsia="Arial" w:cs="Arial"/>
          <w:color w:val="000000"/>
          <w:szCs w:val="16"/>
        </w:rPr>
        <w:t>l</w:t>
      </w:r>
      <w:r w:rsidRPr="0065247A">
        <w:rPr>
          <w:rFonts w:eastAsia="Arial" w:cs="Arial"/>
          <w:color w:val="000000"/>
          <w:spacing w:val="-13"/>
          <w:szCs w:val="16"/>
        </w:rPr>
        <w:t xml:space="preserve"> </w:t>
      </w:r>
      <w:r w:rsidRPr="0065247A">
        <w:rPr>
          <w:rFonts w:eastAsia="Arial" w:cs="Arial"/>
          <w:color w:val="000000"/>
          <w:szCs w:val="16"/>
        </w:rPr>
        <w:t>effect</w:t>
      </w:r>
      <w:r w:rsidRPr="0065247A">
        <w:rPr>
          <w:rFonts w:eastAsia="Arial" w:cs="Arial"/>
          <w:color w:val="000000"/>
          <w:spacing w:val="-5"/>
          <w:szCs w:val="16"/>
        </w:rPr>
        <w:t xml:space="preserve"> </w:t>
      </w:r>
      <w:r w:rsidRPr="0065247A">
        <w:rPr>
          <w:rFonts w:eastAsia="Arial" w:cs="Arial"/>
          <w:color w:val="000000"/>
          <w:szCs w:val="16"/>
        </w:rPr>
        <w:t>tha</w:t>
      </w:r>
      <w:r w:rsidRPr="0065247A">
        <w:rPr>
          <w:rFonts w:eastAsia="Arial" w:cs="Arial"/>
          <w:color w:val="000000"/>
          <w:spacing w:val="1"/>
          <w:szCs w:val="16"/>
        </w:rPr>
        <w:t>nk</w:t>
      </w:r>
      <w:r w:rsidRPr="0065247A">
        <w:rPr>
          <w:rFonts w:eastAsia="Arial" w:cs="Arial"/>
          <w:color w:val="000000"/>
          <w:szCs w:val="16"/>
        </w:rPr>
        <w:t>s</w:t>
      </w:r>
      <w:r w:rsidRPr="0065247A">
        <w:rPr>
          <w:rFonts w:eastAsia="Arial" w:cs="Arial"/>
          <w:color w:val="000000"/>
          <w:spacing w:val="-13"/>
          <w:szCs w:val="16"/>
        </w:rPr>
        <w:t xml:space="preserve"> </w:t>
      </w:r>
      <w:r w:rsidRPr="0065247A">
        <w:rPr>
          <w:rFonts w:eastAsia="Arial" w:cs="Arial"/>
          <w:color w:val="000000"/>
          <w:szCs w:val="16"/>
        </w:rPr>
        <w:t>to</w:t>
      </w:r>
      <w:r w:rsidRPr="0065247A">
        <w:rPr>
          <w:rFonts w:eastAsia="Arial" w:cs="Arial"/>
          <w:color w:val="000000"/>
          <w:spacing w:val="-5"/>
          <w:szCs w:val="16"/>
        </w:rPr>
        <w:t xml:space="preserve"> </w:t>
      </w:r>
      <w:r w:rsidRPr="0065247A">
        <w:rPr>
          <w:rFonts w:eastAsia="Arial" w:cs="Arial"/>
          <w:color w:val="000000"/>
          <w:szCs w:val="16"/>
        </w:rPr>
        <w:t>lo</w:t>
      </w:r>
      <w:r w:rsidRPr="0065247A">
        <w:rPr>
          <w:rFonts w:eastAsia="Arial" w:cs="Arial"/>
          <w:color w:val="000000"/>
          <w:spacing w:val="1"/>
          <w:szCs w:val="16"/>
        </w:rPr>
        <w:t>n</w:t>
      </w:r>
      <w:r w:rsidRPr="0065247A">
        <w:rPr>
          <w:rFonts w:eastAsia="Arial" w:cs="Arial"/>
          <w:color w:val="000000"/>
          <w:szCs w:val="16"/>
        </w:rPr>
        <w:t>g</w:t>
      </w:r>
      <w:r w:rsidRPr="0065247A">
        <w:rPr>
          <w:rFonts w:eastAsia="Arial" w:cs="Arial"/>
          <w:color w:val="000000"/>
          <w:spacing w:val="1"/>
          <w:szCs w:val="16"/>
        </w:rPr>
        <w:t>-</w:t>
      </w:r>
      <w:r w:rsidRPr="0065247A">
        <w:rPr>
          <w:rFonts w:eastAsia="Arial" w:cs="Arial"/>
          <w:color w:val="000000"/>
          <w:szCs w:val="16"/>
        </w:rPr>
        <w:t>term</w:t>
      </w:r>
      <w:r w:rsidRPr="0065247A">
        <w:rPr>
          <w:rFonts w:eastAsia="Arial" w:cs="Arial"/>
          <w:color w:val="000000"/>
          <w:spacing w:val="-11"/>
          <w:szCs w:val="16"/>
        </w:rPr>
        <w:t xml:space="preserve"> </w:t>
      </w:r>
      <w:r w:rsidRPr="0065247A">
        <w:rPr>
          <w:rFonts w:eastAsia="Arial" w:cs="Arial"/>
          <w:color w:val="000000"/>
          <w:spacing w:val="1"/>
          <w:szCs w:val="16"/>
        </w:rPr>
        <w:t>s</w:t>
      </w:r>
      <w:r w:rsidRPr="0065247A">
        <w:rPr>
          <w:rFonts w:eastAsia="Arial" w:cs="Arial"/>
          <w:color w:val="000000"/>
          <w:szCs w:val="16"/>
        </w:rPr>
        <w:t>tab</w:t>
      </w:r>
      <w:r w:rsidRPr="0065247A">
        <w:rPr>
          <w:rFonts w:eastAsia="Arial" w:cs="Arial"/>
          <w:color w:val="000000"/>
          <w:spacing w:val="1"/>
          <w:szCs w:val="16"/>
        </w:rPr>
        <w:t>i</w:t>
      </w:r>
      <w:r w:rsidRPr="0065247A">
        <w:rPr>
          <w:rFonts w:eastAsia="Arial" w:cs="Arial"/>
          <w:color w:val="000000"/>
          <w:szCs w:val="16"/>
        </w:rPr>
        <w:t>lity</w:t>
      </w:r>
      <w:r w:rsidRPr="0065247A">
        <w:rPr>
          <w:rFonts w:eastAsia="Arial" w:cs="Arial"/>
          <w:color w:val="000000"/>
          <w:spacing w:val="-10"/>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zCs w:val="16"/>
        </w:rPr>
        <w:t>t</w:t>
      </w:r>
      <w:r w:rsidRPr="0065247A">
        <w:rPr>
          <w:rFonts w:eastAsia="Arial" w:cs="Arial"/>
          <w:color w:val="000000"/>
          <w:spacing w:val="1"/>
          <w:szCs w:val="16"/>
        </w:rPr>
        <w:t>h</w:t>
      </w:r>
      <w:r w:rsidRPr="0065247A">
        <w:rPr>
          <w:rFonts w:eastAsia="Arial" w:cs="Arial"/>
          <w:color w:val="000000"/>
          <w:szCs w:val="16"/>
        </w:rPr>
        <w:t>e</w:t>
      </w:r>
      <w:r w:rsidRPr="0065247A">
        <w:rPr>
          <w:rFonts w:eastAsia="Arial" w:cs="Arial"/>
          <w:color w:val="000000"/>
          <w:spacing w:val="-7"/>
          <w:szCs w:val="16"/>
        </w:rPr>
        <w:t xml:space="preserve"> </w:t>
      </w:r>
      <w:r w:rsidRPr="0065247A">
        <w:rPr>
          <w:rFonts w:eastAsia="Arial" w:cs="Arial"/>
          <w:color w:val="000000"/>
          <w:szCs w:val="16"/>
        </w:rPr>
        <w:t>p</w:t>
      </w:r>
      <w:r w:rsidRPr="0065247A">
        <w:rPr>
          <w:rFonts w:eastAsia="Arial" w:cs="Arial"/>
          <w:color w:val="000000"/>
          <w:spacing w:val="1"/>
          <w:szCs w:val="16"/>
        </w:rPr>
        <w:t>i</w:t>
      </w:r>
      <w:r w:rsidRPr="0065247A">
        <w:rPr>
          <w:rFonts w:eastAsia="Arial" w:cs="Arial"/>
          <w:color w:val="000000"/>
          <w:szCs w:val="16"/>
        </w:rPr>
        <w:t>peli</w:t>
      </w:r>
      <w:r w:rsidRPr="0065247A">
        <w:rPr>
          <w:rFonts w:eastAsia="Arial" w:cs="Arial"/>
          <w:color w:val="000000"/>
          <w:spacing w:val="1"/>
          <w:szCs w:val="16"/>
        </w:rPr>
        <w:t>n</w:t>
      </w:r>
      <w:r w:rsidRPr="0065247A">
        <w:rPr>
          <w:rFonts w:eastAsia="Arial" w:cs="Arial"/>
          <w:color w:val="000000"/>
          <w:szCs w:val="16"/>
        </w:rPr>
        <w:t>e</w:t>
      </w:r>
      <w:r w:rsidRPr="0065247A">
        <w:rPr>
          <w:rFonts w:eastAsia="Arial" w:cs="Arial"/>
          <w:color w:val="000000"/>
          <w:spacing w:val="-10"/>
          <w:szCs w:val="16"/>
        </w:rPr>
        <w:t xml:space="preserve"> </w:t>
      </w:r>
      <w:r w:rsidRPr="0065247A">
        <w:rPr>
          <w:rFonts w:eastAsia="Arial" w:cs="Arial"/>
          <w:color w:val="000000"/>
          <w:spacing w:val="1"/>
          <w:szCs w:val="16"/>
        </w:rPr>
        <w:t>s</w:t>
      </w:r>
      <w:r w:rsidRPr="0065247A">
        <w:rPr>
          <w:rFonts w:eastAsia="Arial" w:cs="Arial"/>
          <w:color w:val="000000"/>
          <w:szCs w:val="16"/>
        </w:rPr>
        <w:t>y</w:t>
      </w:r>
      <w:r w:rsidRPr="0065247A">
        <w:rPr>
          <w:rFonts w:eastAsia="Arial" w:cs="Arial"/>
          <w:color w:val="000000"/>
          <w:spacing w:val="1"/>
          <w:szCs w:val="16"/>
        </w:rPr>
        <w:t>s</w:t>
      </w:r>
      <w:r w:rsidRPr="0065247A">
        <w:rPr>
          <w:rFonts w:eastAsia="Arial" w:cs="Arial"/>
          <w:color w:val="000000"/>
          <w:spacing w:val="-1"/>
          <w:szCs w:val="16"/>
        </w:rPr>
        <w:t>t</w:t>
      </w:r>
      <w:r w:rsidRPr="0065247A">
        <w:rPr>
          <w:rFonts w:eastAsia="Arial" w:cs="Arial"/>
          <w:color w:val="000000"/>
          <w:szCs w:val="16"/>
        </w:rPr>
        <w:t>e</w:t>
      </w:r>
      <w:r w:rsidRPr="0065247A">
        <w:rPr>
          <w:rFonts w:eastAsia="Arial" w:cs="Arial"/>
          <w:color w:val="000000"/>
          <w:spacing w:val="1"/>
          <w:szCs w:val="16"/>
        </w:rPr>
        <w:t>m</w:t>
      </w:r>
      <w:r w:rsidRPr="0065247A">
        <w:rPr>
          <w:rFonts w:eastAsia="Arial" w:cs="Arial"/>
          <w:color w:val="000000"/>
          <w:szCs w:val="16"/>
        </w:rPr>
        <w:t>.</w:t>
      </w:r>
    </w:p>
    <w:p w14:paraId="4B30FC6C" w14:textId="77777777" w:rsidR="00E41C2D" w:rsidRPr="0065247A" w:rsidRDefault="00E41C2D" w:rsidP="004915C2">
      <w:pPr>
        <w:pStyle w:val="ListParagraph"/>
        <w:numPr>
          <w:ilvl w:val="0"/>
          <w:numId w:val="28"/>
        </w:numPr>
        <w:spacing w:before="5" w:after="0"/>
        <w:ind w:left="2880"/>
        <w:rPr>
          <w:rFonts w:eastAsia="Arial" w:cs="Arial"/>
          <w:szCs w:val="16"/>
        </w:rPr>
      </w:pPr>
      <w:r w:rsidRPr="0065247A">
        <w:rPr>
          <w:rFonts w:eastAsia="Arial" w:cs="Arial"/>
          <w:color w:val="000000"/>
          <w:w w:val="99"/>
          <w:szCs w:val="16"/>
        </w:rPr>
        <w:t>Reduction</w:t>
      </w:r>
      <w:r w:rsidRPr="0065247A">
        <w:rPr>
          <w:rFonts w:eastAsia="Arial" w:cs="Arial"/>
          <w:color w:val="000000"/>
          <w:spacing w:val="-11"/>
          <w:w w:val="99"/>
          <w:szCs w:val="16"/>
        </w:rPr>
        <w:t xml:space="preserve"> </w:t>
      </w:r>
      <w:r w:rsidRPr="0065247A">
        <w:rPr>
          <w:rFonts w:eastAsia="Arial" w:cs="Arial"/>
          <w:color w:val="000000"/>
          <w:szCs w:val="16"/>
        </w:rPr>
        <w:t>of</w:t>
      </w:r>
      <w:r w:rsidRPr="0065247A">
        <w:rPr>
          <w:rFonts w:eastAsia="Arial" w:cs="Arial"/>
          <w:color w:val="000000"/>
          <w:spacing w:val="-14"/>
          <w:szCs w:val="16"/>
        </w:rPr>
        <w:t xml:space="preserve"> </w:t>
      </w:r>
      <w:r w:rsidRPr="0065247A">
        <w:rPr>
          <w:rFonts w:eastAsia="Arial" w:cs="Arial"/>
          <w:color w:val="000000"/>
          <w:spacing w:val="-1"/>
          <w:szCs w:val="16"/>
        </w:rPr>
        <w:t>t</w:t>
      </w:r>
      <w:r w:rsidRPr="0065247A">
        <w:rPr>
          <w:rFonts w:eastAsia="Arial" w:cs="Arial"/>
          <w:color w:val="000000"/>
          <w:spacing w:val="1"/>
          <w:szCs w:val="16"/>
        </w:rPr>
        <w:t>h</w:t>
      </w:r>
      <w:r w:rsidRPr="0065247A">
        <w:rPr>
          <w:rFonts w:eastAsia="Arial" w:cs="Arial"/>
          <w:color w:val="000000"/>
          <w:szCs w:val="16"/>
        </w:rPr>
        <w:t>e</w:t>
      </w:r>
      <w:r w:rsidRPr="0065247A">
        <w:rPr>
          <w:rFonts w:eastAsia="Arial" w:cs="Arial"/>
          <w:color w:val="000000"/>
          <w:spacing w:val="-17"/>
          <w:szCs w:val="16"/>
        </w:rPr>
        <w:t xml:space="preserve"> </w:t>
      </w:r>
      <w:r w:rsidRPr="0065247A">
        <w:rPr>
          <w:rFonts w:eastAsia="Arial" w:cs="Arial"/>
          <w:color w:val="000000"/>
          <w:szCs w:val="16"/>
        </w:rPr>
        <w:t>biofilm</w:t>
      </w:r>
      <w:r w:rsidRPr="0065247A">
        <w:rPr>
          <w:rFonts w:eastAsia="Arial" w:cs="Arial"/>
          <w:color w:val="000000"/>
          <w:spacing w:val="-18"/>
          <w:szCs w:val="16"/>
        </w:rPr>
        <w:t xml:space="preserve"> </w:t>
      </w:r>
      <w:r w:rsidRPr="0065247A">
        <w:rPr>
          <w:rFonts w:eastAsia="Arial" w:cs="Arial"/>
          <w:color w:val="000000"/>
          <w:szCs w:val="16"/>
        </w:rPr>
        <w:t>in</w:t>
      </w:r>
      <w:r w:rsidRPr="0065247A">
        <w:rPr>
          <w:rFonts w:eastAsia="Arial" w:cs="Arial"/>
          <w:color w:val="000000"/>
          <w:spacing w:val="-17"/>
          <w:szCs w:val="16"/>
        </w:rPr>
        <w:t xml:space="preserve"> </w:t>
      </w:r>
      <w:r w:rsidRPr="0065247A">
        <w:rPr>
          <w:rFonts w:eastAsia="Arial" w:cs="Arial"/>
          <w:color w:val="000000"/>
          <w:w w:val="99"/>
          <w:szCs w:val="16"/>
        </w:rPr>
        <w:t>pipel</w:t>
      </w:r>
      <w:r w:rsidRPr="0065247A">
        <w:rPr>
          <w:rFonts w:eastAsia="Arial" w:cs="Arial"/>
          <w:color w:val="000000"/>
          <w:spacing w:val="1"/>
          <w:w w:val="99"/>
          <w:szCs w:val="16"/>
        </w:rPr>
        <w:t>i</w:t>
      </w:r>
      <w:r w:rsidRPr="0065247A">
        <w:rPr>
          <w:rFonts w:eastAsia="Arial" w:cs="Arial"/>
          <w:color w:val="000000"/>
          <w:w w:val="99"/>
          <w:szCs w:val="16"/>
        </w:rPr>
        <w:t>nes</w:t>
      </w:r>
      <w:r w:rsidRPr="0065247A">
        <w:rPr>
          <w:rFonts w:eastAsia="Arial" w:cs="Arial"/>
          <w:color w:val="000000"/>
          <w:spacing w:val="-12"/>
          <w:w w:val="99"/>
          <w:szCs w:val="16"/>
        </w:rPr>
        <w:t xml:space="preserve"> </w:t>
      </w:r>
      <w:r w:rsidRPr="0065247A">
        <w:rPr>
          <w:rFonts w:eastAsia="Arial" w:cs="Arial"/>
          <w:color w:val="000000"/>
          <w:szCs w:val="16"/>
        </w:rPr>
        <w:t>and</w:t>
      </w:r>
      <w:r w:rsidRPr="0065247A">
        <w:rPr>
          <w:rFonts w:eastAsia="Arial" w:cs="Arial"/>
          <w:color w:val="000000"/>
          <w:spacing w:val="-17"/>
          <w:szCs w:val="16"/>
        </w:rPr>
        <w:t xml:space="preserve"> </w:t>
      </w:r>
      <w:r w:rsidRPr="0065247A">
        <w:rPr>
          <w:rFonts w:eastAsia="Arial" w:cs="Arial"/>
          <w:color w:val="000000"/>
          <w:w w:val="98"/>
          <w:szCs w:val="16"/>
        </w:rPr>
        <w:t>ta</w:t>
      </w:r>
      <w:r w:rsidRPr="0065247A">
        <w:rPr>
          <w:rFonts w:eastAsia="Arial" w:cs="Arial"/>
          <w:color w:val="000000"/>
          <w:spacing w:val="-1"/>
          <w:w w:val="98"/>
          <w:szCs w:val="16"/>
        </w:rPr>
        <w:t>n</w:t>
      </w:r>
      <w:r w:rsidRPr="0065247A">
        <w:rPr>
          <w:rFonts w:eastAsia="Arial" w:cs="Arial"/>
          <w:color w:val="000000"/>
          <w:w w:val="98"/>
          <w:szCs w:val="16"/>
        </w:rPr>
        <w:t>ks,</w:t>
      </w:r>
      <w:r w:rsidRPr="0065247A">
        <w:rPr>
          <w:rFonts w:eastAsia="Arial" w:cs="Arial"/>
          <w:color w:val="000000"/>
          <w:spacing w:val="-12"/>
          <w:w w:val="98"/>
          <w:szCs w:val="16"/>
        </w:rPr>
        <w:t xml:space="preserve"> </w:t>
      </w:r>
      <w:r w:rsidRPr="0065247A">
        <w:rPr>
          <w:rFonts w:eastAsia="Arial" w:cs="Arial"/>
          <w:color w:val="000000"/>
          <w:szCs w:val="16"/>
        </w:rPr>
        <w:t>hen</w:t>
      </w:r>
      <w:r w:rsidRPr="0065247A">
        <w:rPr>
          <w:rFonts w:eastAsia="Arial" w:cs="Arial"/>
          <w:color w:val="000000"/>
          <w:spacing w:val="1"/>
          <w:szCs w:val="16"/>
        </w:rPr>
        <w:t>c</w:t>
      </w:r>
      <w:r w:rsidRPr="0065247A">
        <w:rPr>
          <w:rFonts w:eastAsia="Arial" w:cs="Arial"/>
          <w:color w:val="000000"/>
          <w:szCs w:val="16"/>
        </w:rPr>
        <w:t>e</w:t>
      </w:r>
      <w:r w:rsidRPr="0065247A">
        <w:rPr>
          <w:rFonts w:eastAsia="Arial" w:cs="Arial"/>
          <w:color w:val="000000"/>
          <w:spacing w:val="-17"/>
          <w:szCs w:val="16"/>
        </w:rPr>
        <w:t xml:space="preserve"> </w:t>
      </w:r>
      <w:r w:rsidRPr="0065247A">
        <w:rPr>
          <w:rFonts w:eastAsia="Arial" w:cs="Arial"/>
          <w:color w:val="000000"/>
          <w:w w:val="98"/>
          <w:szCs w:val="16"/>
        </w:rPr>
        <w:t>reliable</w:t>
      </w:r>
      <w:r w:rsidRPr="0065247A">
        <w:rPr>
          <w:rFonts w:eastAsia="Arial" w:cs="Arial"/>
          <w:color w:val="000000"/>
          <w:spacing w:val="-11"/>
          <w:w w:val="98"/>
          <w:szCs w:val="16"/>
        </w:rPr>
        <w:t xml:space="preserve"> </w:t>
      </w:r>
      <w:r w:rsidRPr="0065247A">
        <w:rPr>
          <w:rFonts w:eastAsia="Arial" w:cs="Arial"/>
          <w:color w:val="000000"/>
          <w:w w:val="98"/>
          <w:szCs w:val="16"/>
        </w:rPr>
        <w:t>prot</w:t>
      </w:r>
      <w:r w:rsidRPr="0065247A">
        <w:rPr>
          <w:rFonts w:eastAsia="Arial" w:cs="Arial"/>
          <w:color w:val="000000"/>
          <w:spacing w:val="-1"/>
          <w:w w:val="98"/>
          <w:szCs w:val="16"/>
        </w:rPr>
        <w:t>e</w:t>
      </w:r>
      <w:r w:rsidRPr="0065247A">
        <w:rPr>
          <w:rFonts w:eastAsia="Arial" w:cs="Arial"/>
          <w:color w:val="000000"/>
          <w:spacing w:val="1"/>
          <w:w w:val="98"/>
          <w:szCs w:val="16"/>
        </w:rPr>
        <w:t>c</w:t>
      </w:r>
      <w:r w:rsidRPr="0065247A">
        <w:rPr>
          <w:rFonts w:eastAsia="Arial" w:cs="Arial"/>
          <w:color w:val="000000"/>
          <w:w w:val="98"/>
          <w:szCs w:val="16"/>
        </w:rPr>
        <w:t>tion</w:t>
      </w:r>
      <w:r w:rsidRPr="0065247A">
        <w:rPr>
          <w:rFonts w:eastAsia="Arial" w:cs="Arial"/>
          <w:color w:val="000000"/>
          <w:spacing w:val="-5"/>
          <w:w w:val="98"/>
          <w:szCs w:val="16"/>
        </w:rPr>
        <w:t xml:space="preserve"> </w:t>
      </w:r>
      <w:r w:rsidRPr="0065247A">
        <w:rPr>
          <w:rFonts w:eastAsia="Arial" w:cs="Arial"/>
          <w:color w:val="000000"/>
          <w:szCs w:val="16"/>
        </w:rPr>
        <w:t>of</w:t>
      </w:r>
      <w:r w:rsidRPr="0065247A">
        <w:rPr>
          <w:rFonts w:eastAsia="Arial" w:cs="Arial"/>
          <w:color w:val="000000"/>
          <w:spacing w:val="-14"/>
          <w:szCs w:val="16"/>
        </w:rPr>
        <w:t xml:space="preserve"> </w:t>
      </w:r>
      <w:r w:rsidRPr="0065247A">
        <w:rPr>
          <w:rFonts w:eastAsia="Arial" w:cs="Arial"/>
          <w:color w:val="000000"/>
          <w:w w:val="98"/>
          <w:szCs w:val="16"/>
        </w:rPr>
        <w:t>e</w:t>
      </w:r>
      <w:r w:rsidRPr="0065247A">
        <w:rPr>
          <w:rFonts w:eastAsia="Arial" w:cs="Arial"/>
          <w:color w:val="000000"/>
          <w:spacing w:val="-1"/>
          <w:w w:val="98"/>
          <w:szCs w:val="16"/>
        </w:rPr>
        <w:t>n</w:t>
      </w:r>
      <w:r w:rsidRPr="0065247A">
        <w:rPr>
          <w:rFonts w:eastAsia="Arial" w:cs="Arial"/>
          <w:color w:val="000000"/>
          <w:w w:val="98"/>
          <w:szCs w:val="16"/>
        </w:rPr>
        <w:t>tire</w:t>
      </w:r>
      <w:r w:rsidRPr="0065247A">
        <w:rPr>
          <w:rFonts w:eastAsia="Arial" w:cs="Arial"/>
          <w:color w:val="000000"/>
          <w:spacing w:val="-10"/>
          <w:w w:val="98"/>
          <w:szCs w:val="16"/>
        </w:rPr>
        <w:t xml:space="preserve"> </w:t>
      </w:r>
      <w:r w:rsidRPr="0065247A">
        <w:rPr>
          <w:rFonts w:eastAsia="Arial" w:cs="Arial"/>
          <w:color w:val="000000"/>
          <w:w w:val="98"/>
          <w:szCs w:val="16"/>
        </w:rPr>
        <w:t>water</w:t>
      </w:r>
      <w:r w:rsidRPr="0065247A">
        <w:rPr>
          <w:rFonts w:eastAsia="Arial" w:cs="Arial"/>
          <w:color w:val="000000"/>
          <w:spacing w:val="-12"/>
          <w:w w:val="98"/>
          <w:szCs w:val="16"/>
        </w:rPr>
        <w:t xml:space="preserve"> </w:t>
      </w:r>
      <w:r w:rsidRPr="0065247A">
        <w:rPr>
          <w:rFonts w:eastAsia="Arial" w:cs="Arial"/>
          <w:color w:val="000000"/>
          <w:w w:val="98"/>
          <w:szCs w:val="16"/>
        </w:rPr>
        <w:t>sys</w:t>
      </w:r>
      <w:r w:rsidRPr="0065247A">
        <w:rPr>
          <w:rFonts w:eastAsia="Arial" w:cs="Arial"/>
          <w:color w:val="000000"/>
          <w:spacing w:val="-1"/>
          <w:w w:val="98"/>
          <w:szCs w:val="16"/>
        </w:rPr>
        <w:t>t</w:t>
      </w:r>
      <w:r w:rsidRPr="0065247A">
        <w:rPr>
          <w:rFonts w:eastAsia="Arial" w:cs="Arial"/>
          <w:color w:val="000000"/>
          <w:w w:val="98"/>
          <w:szCs w:val="16"/>
        </w:rPr>
        <w:t>ems</w:t>
      </w:r>
      <w:r w:rsidRPr="0065247A">
        <w:rPr>
          <w:rFonts w:eastAsia="Arial" w:cs="Arial"/>
          <w:color w:val="000000"/>
          <w:spacing w:val="-8"/>
          <w:w w:val="98"/>
          <w:szCs w:val="16"/>
        </w:rPr>
        <w:t xml:space="preserve"> </w:t>
      </w:r>
      <w:r w:rsidRPr="0065247A">
        <w:rPr>
          <w:rFonts w:eastAsia="Arial" w:cs="Arial"/>
          <w:color w:val="000000"/>
          <w:szCs w:val="16"/>
        </w:rPr>
        <w:t>aga</w:t>
      </w:r>
      <w:r w:rsidRPr="0065247A">
        <w:rPr>
          <w:rFonts w:eastAsia="Arial" w:cs="Arial"/>
          <w:color w:val="000000"/>
          <w:spacing w:val="-1"/>
          <w:szCs w:val="16"/>
        </w:rPr>
        <w:t>i</w:t>
      </w:r>
      <w:r w:rsidRPr="0065247A">
        <w:rPr>
          <w:rFonts w:eastAsia="Arial" w:cs="Arial"/>
          <w:color w:val="000000"/>
          <w:szCs w:val="16"/>
        </w:rPr>
        <w:t>nst le</w:t>
      </w:r>
      <w:r w:rsidRPr="0065247A">
        <w:rPr>
          <w:rFonts w:eastAsia="Arial" w:cs="Arial"/>
          <w:color w:val="000000"/>
          <w:spacing w:val="1"/>
          <w:szCs w:val="16"/>
        </w:rPr>
        <w:t>g</w:t>
      </w:r>
      <w:r w:rsidRPr="0065247A">
        <w:rPr>
          <w:rFonts w:eastAsia="Arial" w:cs="Arial"/>
          <w:color w:val="000000"/>
          <w:szCs w:val="16"/>
        </w:rPr>
        <w:t>io</w:t>
      </w:r>
      <w:r w:rsidRPr="0065247A">
        <w:rPr>
          <w:rFonts w:eastAsia="Arial" w:cs="Arial"/>
          <w:color w:val="000000"/>
          <w:spacing w:val="1"/>
          <w:szCs w:val="16"/>
        </w:rPr>
        <w:t>ne</w:t>
      </w:r>
      <w:r w:rsidRPr="0065247A">
        <w:rPr>
          <w:rFonts w:eastAsia="Arial" w:cs="Arial"/>
          <w:color w:val="000000"/>
          <w:szCs w:val="16"/>
        </w:rPr>
        <w:t>l</w:t>
      </w:r>
      <w:r w:rsidRPr="0065247A">
        <w:rPr>
          <w:rFonts w:eastAsia="Arial" w:cs="Arial"/>
          <w:color w:val="000000"/>
          <w:spacing w:val="1"/>
          <w:szCs w:val="16"/>
        </w:rPr>
        <w:t>l</w:t>
      </w:r>
      <w:r w:rsidRPr="0065247A">
        <w:rPr>
          <w:rFonts w:eastAsia="Arial" w:cs="Arial"/>
          <w:color w:val="000000"/>
          <w:szCs w:val="16"/>
        </w:rPr>
        <w:t>a</w:t>
      </w:r>
      <w:r w:rsidRPr="0065247A">
        <w:rPr>
          <w:rFonts w:eastAsia="Arial" w:cs="Arial"/>
          <w:color w:val="000000"/>
          <w:spacing w:val="-13"/>
          <w:szCs w:val="16"/>
        </w:rPr>
        <w:t xml:space="preserve"> </w:t>
      </w:r>
      <w:r w:rsidRPr="0065247A">
        <w:rPr>
          <w:rFonts w:eastAsia="Arial" w:cs="Arial"/>
          <w:color w:val="000000"/>
          <w:spacing w:val="1"/>
          <w:szCs w:val="16"/>
        </w:rPr>
        <w:t>c</w:t>
      </w:r>
      <w:r w:rsidRPr="0065247A">
        <w:rPr>
          <w:rFonts w:eastAsia="Arial" w:cs="Arial"/>
          <w:color w:val="000000"/>
          <w:szCs w:val="16"/>
        </w:rPr>
        <w:t>o</w:t>
      </w:r>
      <w:r w:rsidRPr="0065247A">
        <w:rPr>
          <w:rFonts w:eastAsia="Arial" w:cs="Arial"/>
          <w:color w:val="000000"/>
          <w:spacing w:val="1"/>
          <w:szCs w:val="16"/>
        </w:rPr>
        <w:t>nt</w:t>
      </w:r>
      <w:r w:rsidRPr="0065247A">
        <w:rPr>
          <w:rFonts w:eastAsia="Arial" w:cs="Arial"/>
          <w:color w:val="000000"/>
          <w:szCs w:val="16"/>
        </w:rPr>
        <w:t>a</w:t>
      </w:r>
      <w:r w:rsidRPr="0065247A">
        <w:rPr>
          <w:rFonts w:eastAsia="Arial" w:cs="Arial"/>
          <w:color w:val="000000"/>
          <w:spacing w:val="-1"/>
          <w:szCs w:val="16"/>
        </w:rPr>
        <w:t>m</w:t>
      </w:r>
      <w:r w:rsidRPr="0065247A">
        <w:rPr>
          <w:rFonts w:eastAsia="Arial" w:cs="Arial"/>
          <w:color w:val="000000"/>
          <w:spacing w:val="1"/>
          <w:szCs w:val="16"/>
        </w:rPr>
        <w:t>i</w:t>
      </w:r>
      <w:r w:rsidRPr="0065247A">
        <w:rPr>
          <w:rFonts w:eastAsia="Arial" w:cs="Arial"/>
          <w:color w:val="000000"/>
          <w:spacing w:val="-1"/>
          <w:szCs w:val="16"/>
        </w:rPr>
        <w:t>n</w:t>
      </w:r>
      <w:r w:rsidRPr="0065247A">
        <w:rPr>
          <w:rFonts w:eastAsia="Arial" w:cs="Arial"/>
          <w:color w:val="000000"/>
          <w:szCs w:val="16"/>
        </w:rPr>
        <w:t>at</w:t>
      </w:r>
      <w:r w:rsidRPr="0065247A">
        <w:rPr>
          <w:rFonts w:eastAsia="Arial" w:cs="Arial"/>
          <w:color w:val="000000"/>
          <w:spacing w:val="1"/>
          <w:szCs w:val="16"/>
        </w:rPr>
        <w:t>i</w:t>
      </w:r>
      <w:r w:rsidRPr="0065247A">
        <w:rPr>
          <w:rFonts w:eastAsia="Arial" w:cs="Arial"/>
          <w:color w:val="000000"/>
          <w:szCs w:val="16"/>
        </w:rPr>
        <w:t>o</w:t>
      </w:r>
      <w:r w:rsidRPr="0065247A">
        <w:rPr>
          <w:rFonts w:eastAsia="Arial" w:cs="Arial"/>
          <w:color w:val="000000"/>
          <w:spacing w:val="1"/>
          <w:szCs w:val="16"/>
        </w:rPr>
        <w:t>n.</w:t>
      </w:r>
    </w:p>
    <w:p w14:paraId="31508E55" w14:textId="77777777" w:rsidR="00E41C2D" w:rsidRPr="0065247A" w:rsidRDefault="00E41C2D" w:rsidP="004915C2">
      <w:pPr>
        <w:pStyle w:val="ListParagraph"/>
        <w:numPr>
          <w:ilvl w:val="0"/>
          <w:numId w:val="28"/>
        </w:numPr>
        <w:spacing w:before="10" w:after="0"/>
        <w:ind w:left="2880"/>
        <w:rPr>
          <w:rFonts w:eastAsia="Arial" w:cs="Arial"/>
          <w:szCs w:val="16"/>
        </w:rPr>
      </w:pPr>
      <w:r w:rsidRPr="0065247A">
        <w:rPr>
          <w:rFonts w:eastAsia="Arial" w:cs="Arial"/>
          <w:color w:val="000000"/>
          <w:szCs w:val="16"/>
        </w:rPr>
        <w:t>No</w:t>
      </w:r>
      <w:r w:rsidRPr="0065247A">
        <w:rPr>
          <w:rFonts w:eastAsia="Arial" w:cs="Arial"/>
          <w:color w:val="000000"/>
          <w:spacing w:val="-5"/>
          <w:szCs w:val="16"/>
        </w:rPr>
        <w:t xml:space="preserve"> </w:t>
      </w:r>
      <w:r w:rsidRPr="0065247A">
        <w:rPr>
          <w:rFonts w:eastAsia="Arial" w:cs="Arial"/>
          <w:color w:val="000000"/>
          <w:spacing w:val="1"/>
          <w:szCs w:val="16"/>
        </w:rPr>
        <w:t>r</w:t>
      </w:r>
      <w:r w:rsidRPr="0065247A">
        <w:rPr>
          <w:rFonts w:eastAsia="Arial" w:cs="Arial"/>
          <w:color w:val="000000"/>
          <w:szCs w:val="16"/>
        </w:rPr>
        <w:t>eact</w:t>
      </w:r>
      <w:r w:rsidRPr="0065247A">
        <w:rPr>
          <w:rFonts w:eastAsia="Arial" w:cs="Arial"/>
          <w:color w:val="000000"/>
          <w:spacing w:val="1"/>
          <w:szCs w:val="16"/>
        </w:rPr>
        <w:t>i</w:t>
      </w:r>
      <w:r w:rsidRPr="0065247A">
        <w:rPr>
          <w:rFonts w:eastAsia="Arial" w:cs="Arial"/>
          <w:color w:val="000000"/>
          <w:szCs w:val="16"/>
        </w:rPr>
        <w:t>on</w:t>
      </w:r>
      <w:r w:rsidRPr="0065247A">
        <w:rPr>
          <w:rFonts w:eastAsia="Arial" w:cs="Arial"/>
          <w:color w:val="000000"/>
          <w:spacing w:val="-10"/>
          <w:szCs w:val="16"/>
        </w:rPr>
        <w:t xml:space="preserve"> </w:t>
      </w:r>
      <w:r w:rsidRPr="0065247A">
        <w:rPr>
          <w:rFonts w:eastAsia="Arial" w:cs="Arial"/>
          <w:color w:val="000000"/>
          <w:spacing w:val="1"/>
          <w:szCs w:val="16"/>
        </w:rPr>
        <w:t>w</w:t>
      </w:r>
      <w:r w:rsidRPr="0065247A">
        <w:rPr>
          <w:rFonts w:eastAsia="Arial" w:cs="Arial"/>
          <w:color w:val="000000"/>
          <w:szCs w:val="16"/>
        </w:rPr>
        <w:t>ith</w:t>
      </w:r>
      <w:r w:rsidRPr="0065247A">
        <w:rPr>
          <w:rFonts w:eastAsia="Arial" w:cs="Arial"/>
          <w:color w:val="000000"/>
          <w:spacing w:val="-7"/>
          <w:szCs w:val="16"/>
        </w:rPr>
        <w:t xml:space="preserve"> </w:t>
      </w:r>
      <w:r w:rsidRPr="0065247A">
        <w:rPr>
          <w:rFonts w:eastAsia="Arial" w:cs="Arial"/>
          <w:color w:val="000000"/>
          <w:szCs w:val="16"/>
        </w:rPr>
        <w:t>amm</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
          <w:szCs w:val="16"/>
        </w:rPr>
        <w:t>i</w:t>
      </w:r>
      <w:r w:rsidRPr="0065247A">
        <w:rPr>
          <w:rFonts w:eastAsia="Arial" w:cs="Arial"/>
          <w:color w:val="000000"/>
          <w:szCs w:val="16"/>
        </w:rPr>
        <w:t>a</w:t>
      </w:r>
      <w:r w:rsidRPr="0065247A">
        <w:rPr>
          <w:rFonts w:eastAsia="Arial" w:cs="Arial"/>
          <w:color w:val="000000"/>
          <w:spacing w:val="-15"/>
          <w:szCs w:val="16"/>
        </w:rPr>
        <w:t xml:space="preserve"> </w:t>
      </w:r>
      <w:r w:rsidRPr="0065247A">
        <w:rPr>
          <w:rFonts w:eastAsia="Arial" w:cs="Arial"/>
          <w:color w:val="000000"/>
          <w:spacing w:val="1"/>
          <w:szCs w:val="16"/>
        </w:rPr>
        <w:t>o</w:t>
      </w:r>
      <w:r w:rsidRPr="0065247A">
        <w:rPr>
          <w:rFonts w:eastAsia="Arial" w:cs="Arial"/>
          <w:color w:val="000000"/>
          <w:szCs w:val="16"/>
        </w:rPr>
        <w:t>r</w:t>
      </w:r>
      <w:r w:rsidRPr="0065247A">
        <w:rPr>
          <w:rFonts w:eastAsia="Arial" w:cs="Arial"/>
          <w:color w:val="000000"/>
          <w:spacing w:val="-7"/>
          <w:szCs w:val="16"/>
        </w:rPr>
        <w:t xml:space="preserve"> </w:t>
      </w:r>
      <w:r w:rsidRPr="0065247A">
        <w:rPr>
          <w:rFonts w:eastAsia="Arial" w:cs="Arial"/>
          <w:color w:val="000000"/>
          <w:szCs w:val="16"/>
        </w:rPr>
        <w:t>amm</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
          <w:szCs w:val="16"/>
        </w:rPr>
        <w:t>i</w:t>
      </w:r>
      <w:r w:rsidRPr="0065247A">
        <w:rPr>
          <w:rFonts w:eastAsia="Arial" w:cs="Arial"/>
          <w:color w:val="000000"/>
          <w:szCs w:val="16"/>
        </w:rPr>
        <w:t>um.</w:t>
      </w:r>
    </w:p>
    <w:p w14:paraId="7A711736" w14:textId="62DEBC7D" w:rsidR="00E41C2D" w:rsidRPr="0065247A" w:rsidRDefault="00E41C2D" w:rsidP="004915C2">
      <w:pPr>
        <w:pStyle w:val="ListParagraph"/>
        <w:numPr>
          <w:ilvl w:val="0"/>
          <w:numId w:val="28"/>
        </w:numPr>
        <w:spacing w:before="5" w:after="0"/>
        <w:ind w:left="2880"/>
        <w:rPr>
          <w:rFonts w:eastAsia="Arial" w:cs="Arial"/>
          <w:szCs w:val="16"/>
        </w:rPr>
      </w:pPr>
      <w:r w:rsidRPr="0065247A">
        <w:rPr>
          <w:rFonts w:eastAsia="Arial" w:cs="Arial"/>
          <w:color w:val="000000"/>
          <w:szCs w:val="16"/>
        </w:rPr>
        <w:t>No</w:t>
      </w:r>
      <w:r w:rsidRPr="0065247A">
        <w:rPr>
          <w:rFonts w:eastAsia="Arial" w:cs="Arial"/>
          <w:color w:val="000000"/>
          <w:spacing w:val="-5"/>
          <w:szCs w:val="16"/>
        </w:rPr>
        <w:t xml:space="preserve"> </w:t>
      </w:r>
      <w:r w:rsidRPr="0065247A">
        <w:rPr>
          <w:rFonts w:eastAsia="Arial" w:cs="Arial"/>
          <w:color w:val="000000"/>
          <w:szCs w:val="16"/>
        </w:rPr>
        <w:t>f</w:t>
      </w:r>
      <w:r w:rsidRPr="0065247A">
        <w:rPr>
          <w:rFonts w:eastAsia="Arial" w:cs="Arial"/>
          <w:color w:val="000000"/>
          <w:spacing w:val="1"/>
          <w:szCs w:val="16"/>
        </w:rPr>
        <w:t>o</w:t>
      </w:r>
      <w:r w:rsidRPr="0065247A">
        <w:rPr>
          <w:rFonts w:eastAsia="Arial" w:cs="Arial"/>
          <w:color w:val="000000"/>
          <w:szCs w:val="16"/>
        </w:rPr>
        <w:t>r</w:t>
      </w:r>
      <w:r w:rsidRPr="0065247A">
        <w:rPr>
          <w:rFonts w:eastAsia="Arial" w:cs="Arial"/>
          <w:color w:val="000000"/>
          <w:spacing w:val="1"/>
          <w:szCs w:val="16"/>
        </w:rPr>
        <w:t>m</w:t>
      </w:r>
      <w:r w:rsidRPr="0065247A">
        <w:rPr>
          <w:rFonts w:eastAsia="Arial" w:cs="Arial"/>
          <w:color w:val="000000"/>
          <w:szCs w:val="16"/>
        </w:rPr>
        <w:t>ati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3"/>
          <w:szCs w:val="16"/>
        </w:rPr>
        <w:t xml:space="preserve"> </w:t>
      </w:r>
      <w:r w:rsidRPr="0065247A">
        <w:rPr>
          <w:rFonts w:eastAsia="Arial" w:cs="Arial"/>
          <w:color w:val="000000"/>
          <w:szCs w:val="16"/>
        </w:rPr>
        <w:t>of</w:t>
      </w:r>
      <w:r w:rsidRPr="0065247A">
        <w:rPr>
          <w:rFonts w:eastAsia="Arial" w:cs="Arial"/>
          <w:color w:val="000000"/>
          <w:spacing w:val="-5"/>
          <w:szCs w:val="16"/>
        </w:rPr>
        <w:t xml:space="preserve"> </w:t>
      </w:r>
      <w:r w:rsidRPr="0065247A">
        <w:rPr>
          <w:rFonts w:eastAsia="Arial" w:cs="Arial"/>
          <w:color w:val="000000"/>
          <w:szCs w:val="16"/>
        </w:rPr>
        <w:t>c</w:t>
      </w:r>
      <w:r w:rsidRPr="0065247A">
        <w:rPr>
          <w:rFonts w:eastAsia="Arial" w:cs="Arial"/>
          <w:color w:val="000000"/>
          <w:spacing w:val="1"/>
          <w:szCs w:val="16"/>
        </w:rPr>
        <w:t>h</w:t>
      </w:r>
      <w:r w:rsidRPr="0065247A">
        <w:rPr>
          <w:rFonts w:eastAsia="Arial" w:cs="Arial"/>
          <w:color w:val="000000"/>
          <w:szCs w:val="16"/>
        </w:rPr>
        <w:t>o</w:t>
      </w:r>
      <w:r w:rsidRPr="0065247A">
        <w:rPr>
          <w:rFonts w:eastAsia="Arial" w:cs="Arial"/>
          <w:color w:val="000000"/>
          <w:spacing w:val="1"/>
          <w:szCs w:val="16"/>
        </w:rPr>
        <w:t>r</w:t>
      </w:r>
      <w:r w:rsidRPr="0065247A">
        <w:rPr>
          <w:rFonts w:eastAsia="Arial" w:cs="Arial"/>
          <w:color w:val="000000"/>
          <w:szCs w:val="16"/>
        </w:rPr>
        <w:t>op</w:t>
      </w:r>
      <w:r w:rsidRPr="0065247A">
        <w:rPr>
          <w:rFonts w:eastAsia="Arial" w:cs="Arial"/>
          <w:color w:val="000000"/>
          <w:spacing w:val="1"/>
          <w:szCs w:val="16"/>
        </w:rPr>
        <w:t>h</w:t>
      </w:r>
      <w:r w:rsidRPr="0065247A">
        <w:rPr>
          <w:rFonts w:eastAsia="Arial" w:cs="Arial"/>
          <w:color w:val="000000"/>
          <w:szCs w:val="16"/>
        </w:rPr>
        <w:t>en</w:t>
      </w:r>
      <w:r w:rsidRPr="0065247A">
        <w:rPr>
          <w:rFonts w:eastAsia="Arial" w:cs="Arial"/>
          <w:color w:val="000000"/>
          <w:spacing w:val="1"/>
          <w:szCs w:val="16"/>
        </w:rPr>
        <w:t>o</w:t>
      </w:r>
      <w:r w:rsidRPr="0065247A">
        <w:rPr>
          <w:rFonts w:eastAsia="Arial" w:cs="Arial"/>
          <w:color w:val="000000"/>
          <w:szCs w:val="16"/>
        </w:rPr>
        <w:t>ls</w:t>
      </w:r>
      <w:r w:rsidRPr="0065247A">
        <w:rPr>
          <w:rFonts w:eastAsia="Arial" w:cs="Arial"/>
          <w:color w:val="000000"/>
          <w:spacing w:val="-10"/>
          <w:szCs w:val="16"/>
        </w:rPr>
        <w:t xml:space="preserve"> </w:t>
      </w:r>
      <w:r w:rsidRPr="0065247A">
        <w:rPr>
          <w:rFonts w:eastAsia="Arial" w:cs="Arial"/>
          <w:color w:val="000000"/>
          <w:spacing w:val="1"/>
          <w:szCs w:val="16"/>
        </w:rPr>
        <w:t>a</w:t>
      </w:r>
      <w:r w:rsidRPr="0065247A">
        <w:rPr>
          <w:rFonts w:eastAsia="Arial" w:cs="Arial"/>
          <w:color w:val="000000"/>
          <w:szCs w:val="16"/>
        </w:rPr>
        <w:t>nd</w:t>
      </w:r>
      <w:r w:rsidRPr="0065247A">
        <w:rPr>
          <w:rFonts w:eastAsia="Arial" w:cs="Arial"/>
          <w:color w:val="000000"/>
          <w:spacing w:val="-7"/>
          <w:szCs w:val="16"/>
        </w:rPr>
        <w:t xml:space="preserve"> </w:t>
      </w:r>
      <w:r w:rsidRPr="0065247A">
        <w:rPr>
          <w:rFonts w:eastAsia="Arial" w:cs="Arial"/>
          <w:color w:val="000000"/>
          <w:szCs w:val="16"/>
        </w:rPr>
        <w:t>ot</w:t>
      </w:r>
      <w:r w:rsidRPr="0065247A">
        <w:rPr>
          <w:rFonts w:eastAsia="Arial" w:cs="Arial"/>
          <w:color w:val="000000"/>
          <w:spacing w:val="1"/>
          <w:szCs w:val="16"/>
        </w:rPr>
        <w:t>h</w:t>
      </w:r>
      <w:r w:rsidRPr="0065247A">
        <w:rPr>
          <w:rFonts w:eastAsia="Arial" w:cs="Arial"/>
          <w:color w:val="000000"/>
          <w:spacing w:val="-1"/>
          <w:szCs w:val="16"/>
        </w:rPr>
        <w:t>e</w:t>
      </w:r>
      <w:r w:rsidRPr="0065247A">
        <w:rPr>
          <w:rFonts w:eastAsia="Arial" w:cs="Arial"/>
          <w:color w:val="000000"/>
          <w:szCs w:val="16"/>
        </w:rPr>
        <w:t>r</w:t>
      </w:r>
      <w:r w:rsidRPr="0065247A">
        <w:rPr>
          <w:rFonts w:eastAsia="Arial" w:cs="Arial"/>
          <w:color w:val="000000"/>
          <w:spacing w:val="-10"/>
          <w:szCs w:val="16"/>
        </w:rPr>
        <w:t xml:space="preserve"> </w:t>
      </w:r>
      <w:r w:rsidRPr="0065247A">
        <w:rPr>
          <w:rFonts w:eastAsia="Arial" w:cs="Arial"/>
          <w:color w:val="000000"/>
          <w:spacing w:val="1"/>
          <w:szCs w:val="16"/>
        </w:rPr>
        <w:t>i</w:t>
      </w:r>
      <w:r w:rsidRPr="0065247A">
        <w:rPr>
          <w:rFonts w:eastAsia="Arial" w:cs="Arial"/>
          <w:color w:val="000000"/>
          <w:szCs w:val="16"/>
        </w:rPr>
        <w:t>nte</w:t>
      </w:r>
      <w:r w:rsidRPr="0065247A">
        <w:rPr>
          <w:rFonts w:eastAsia="Arial" w:cs="Arial"/>
          <w:color w:val="000000"/>
          <w:spacing w:val="1"/>
          <w:szCs w:val="16"/>
        </w:rPr>
        <w:t>n</w:t>
      </w:r>
      <w:r w:rsidRPr="0065247A">
        <w:rPr>
          <w:rFonts w:eastAsia="Arial" w:cs="Arial"/>
          <w:color w:val="000000"/>
          <w:spacing w:val="-1"/>
          <w:szCs w:val="16"/>
        </w:rPr>
        <w:t>s</w:t>
      </w:r>
      <w:r w:rsidRPr="0065247A">
        <w:rPr>
          <w:rFonts w:eastAsia="Arial" w:cs="Arial"/>
          <w:color w:val="000000"/>
          <w:szCs w:val="16"/>
        </w:rPr>
        <w:t>e</w:t>
      </w:r>
      <w:r w:rsidRPr="0065247A">
        <w:rPr>
          <w:rFonts w:eastAsia="Arial" w:cs="Arial"/>
          <w:color w:val="000000"/>
          <w:spacing w:val="-10"/>
          <w:szCs w:val="16"/>
        </w:rPr>
        <w:t xml:space="preserve"> </w:t>
      </w:r>
      <w:r w:rsidRPr="0065247A">
        <w:rPr>
          <w:rFonts w:eastAsia="Arial" w:cs="Arial"/>
          <w:color w:val="000000"/>
          <w:szCs w:val="16"/>
        </w:rPr>
        <w:t>odor</w:t>
      </w:r>
      <w:r w:rsidRPr="0065247A">
        <w:rPr>
          <w:rFonts w:eastAsia="Arial" w:cs="Arial"/>
          <w:color w:val="000000"/>
          <w:spacing w:val="-8"/>
          <w:szCs w:val="16"/>
        </w:rPr>
        <w:t xml:space="preserve"> </w:t>
      </w:r>
      <w:r w:rsidR="004915C2" w:rsidRPr="0065247A">
        <w:rPr>
          <w:rFonts w:eastAsia="Arial" w:cs="Arial"/>
          <w:color w:val="000000"/>
          <w:spacing w:val="1"/>
          <w:szCs w:val="16"/>
        </w:rPr>
        <w:t>c</w:t>
      </w:r>
      <w:r w:rsidR="004915C2" w:rsidRPr="0065247A">
        <w:rPr>
          <w:rFonts w:eastAsia="Arial" w:cs="Arial"/>
          <w:color w:val="000000"/>
          <w:szCs w:val="16"/>
        </w:rPr>
        <w:t>o</w:t>
      </w:r>
      <w:r w:rsidR="004915C2" w:rsidRPr="0065247A">
        <w:rPr>
          <w:rFonts w:eastAsia="Arial" w:cs="Arial"/>
          <w:color w:val="000000"/>
          <w:spacing w:val="1"/>
          <w:szCs w:val="16"/>
        </w:rPr>
        <w:t>m</w:t>
      </w:r>
      <w:r w:rsidR="004915C2" w:rsidRPr="0065247A">
        <w:rPr>
          <w:rFonts w:eastAsia="Arial" w:cs="Arial"/>
          <w:color w:val="000000"/>
          <w:szCs w:val="16"/>
        </w:rPr>
        <w:t>p</w:t>
      </w:r>
      <w:r w:rsidR="004915C2" w:rsidRPr="0065247A">
        <w:rPr>
          <w:rFonts w:eastAsia="Arial" w:cs="Arial"/>
          <w:color w:val="000000"/>
          <w:spacing w:val="1"/>
          <w:szCs w:val="16"/>
        </w:rPr>
        <w:t>o</w:t>
      </w:r>
      <w:r w:rsidR="004915C2" w:rsidRPr="0065247A">
        <w:rPr>
          <w:rFonts w:eastAsia="Arial" w:cs="Arial"/>
          <w:color w:val="000000"/>
          <w:szCs w:val="16"/>
        </w:rPr>
        <w:t>unds</w:t>
      </w:r>
      <w:r w:rsidR="004915C2" w:rsidRPr="0065247A">
        <w:rPr>
          <w:rFonts w:eastAsia="Arial" w:cs="Arial"/>
          <w:color w:val="000000"/>
          <w:spacing w:val="-7"/>
          <w:szCs w:val="16"/>
        </w:rPr>
        <w:t>, which</w:t>
      </w:r>
      <w:r w:rsidRPr="0065247A">
        <w:rPr>
          <w:rFonts w:eastAsia="Arial" w:cs="Arial"/>
          <w:color w:val="000000"/>
          <w:spacing w:val="-8"/>
          <w:szCs w:val="16"/>
        </w:rPr>
        <w:t xml:space="preserve"> </w:t>
      </w:r>
      <w:r w:rsidRPr="0065247A">
        <w:rPr>
          <w:rFonts w:eastAsia="Arial" w:cs="Arial"/>
          <w:color w:val="000000"/>
          <w:spacing w:val="1"/>
          <w:szCs w:val="16"/>
        </w:rPr>
        <w:t>c</w:t>
      </w:r>
      <w:r w:rsidRPr="0065247A">
        <w:rPr>
          <w:rFonts w:eastAsia="Arial" w:cs="Arial"/>
          <w:color w:val="000000"/>
          <w:szCs w:val="16"/>
        </w:rPr>
        <w:t>an</w:t>
      </w:r>
      <w:r w:rsidRPr="0065247A">
        <w:rPr>
          <w:rFonts w:eastAsia="Arial" w:cs="Arial"/>
          <w:color w:val="000000"/>
          <w:spacing w:val="-7"/>
          <w:szCs w:val="16"/>
        </w:rPr>
        <w:t xml:space="preserve"> </w:t>
      </w:r>
      <w:r w:rsidRPr="0065247A">
        <w:rPr>
          <w:rFonts w:eastAsia="Arial" w:cs="Arial"/>
          <w:color w:val="000000"/>
          <w:szCs w:val="16"/>
        </w:rPr>
        <w:t>be</w:t>
      </w:r>
      <w:r w:rsidRPr="0065247A">
        <w:rPr>
          <w:rFonts w:eastAsia="Arial" w:cs="Arial"/>
          <w:color w:val="000000"/>
          <w:spacing w:val="-5"/>
          <w:szCs w:val="16"/>
        </w:rPr>
        <w:t xml:space="preserve"> </w:t>
      </w:r>
      <w:r w:rsidRPr="0065247A">
        <w:rPr>
          <w:rFonts w:eastAsia="Arial" w:cs="Arial"/>
          <w:color w:val="000000"/>
          <w:szCs w:val="16"/>
        </w:rPr>
        <w:t>pr</w:t>
      </w:r>
      <w:r w:rsidRPr="0065247A">
        <w:rPr>
          <w:rFonts w:eastAsia="Arial" w:cs="Arial"/>
          <w:color w:val="000000"/>
          <w:spacing w:val="1"/>
          <w:szCs w:val="16"/>
        </w:rPr>
        <w:t>o</w:t>
      </w:r>
      <w:r w:rsidRPr="0065247A">
        <w:rPr>
          <w:rFonts w:eastAsia="Arial" w:cs="Arial"/>
          <w:color w:val="000000"/>
          <w:szCs w:val="16"/>
        </w:rPr>
        <w:t>duced</w:t>
      </w:r>
      <w:r w:rsidRPr="0065247A">
        <w:rPr>
          <w:rFonts w:eastAsia="Arial" w:cs="Arial"/>
          <w:color w:val="000000"/>
          <w:spacing w:val="-4"/>
          <w:szCs w:val="16"/>
        </w:rPr>
        <w:t xml:space="preserve"> </w:t>
      </w:r>
      <w:r w:rsidRPr="0065247A">
        <w:rPr>
          <w:rFonts w:eastAsia="Arial" w:cs="Arial"/>
          <w:color w:val="000000"/>
          <w:spacing w:val="1"/>
          <w:szCs w:val="16"/>
        </w:rPr>
        <w:t>i</w:t>
      </w:r>
      <w:r w:rsidRPr="0065247A">
        <w:rPr>
          <w:rFonts w:eastAsia="Arial" w:cs="Arial"/>
          <w:color w:val="000000"/>
          <w:szCs w:val="16"/>
        </w:rPr>
        <w:t>n</w:t>
      </w:r>
      <w:r w:rsidRPr="0065247A">
        <w:rPr>
          <w:rFonts w:eastAsia="Arial" w:cs="Arial"/>
          <w:color w:val="000000"/>
          <w:spacing w:val="-7"/>
          <w:szCs w:val="16"/>
        </w:rPr>
        <w:t xml:space="preserve"> </w:t>
      </w:r>
      <w:r w:rsidRPr="0065247A">
        <w:rPr>
          <w:rFonts w:eastAsia="Arial" w:cs="Arial"/>
          <w:color w:val="000000"/>
          <w:szCs w:val="16"/>
        </w:rPr>
        <w:t>water c</w:t>
      </w:r>
      <w:r w:rsidRPr="0065247A">
        <w:rPr>
          <w:rFonts w:eastAsia="Arial" w:cs="Arial"/>
          <w:color w:val="000000"/>
          <w:spacing w:val="1"/>
          <w:szCs w:val="16"/>
        </w:rPr>
        <w:t>h</w:t>
      </w:r>
      <w:r w:rsidRPr="0065247A">
        <w:rPr>
          <w:rFonts w:eastAsia="Arial" w:cs="Arial"/>
          <w:color w:val="000000"/>
          <w:szCs w:val="16"/>
        </w:rPr>
        <w:t>l</w:t>
      </w:r>
      <w:r w:rsidRPr="0065247A">
        <w:rPr>
          <w:rFonts w:eastAsia="Arial" w:cs="Arial"/>
          <w:color w:val="000000"/>
          <w:spacing w:val="1"/>
          <w:szCs w:val="16"/>
        </w:rPr>
        <w:t>o</w:t>
      </w:r>
      <w:r w:rsidRPr="0065247A">
        <w:rPr>
          <w:rFonts w:eastAsia="Arial" w:cs="Arial"/>
          <w:color w:val="000000"/>
          <w:szCs w:val="16"/>
        </w:rPr>
        <w:t>r</w:t>
      </w:r>
      <w:r w:rsidRPr="0065247A">
        <w:rPr>
          <w:rFonts w:eastAsia="Arial" w:cs="Arial"/>
          <w:color w:val="000000"/>
          <w:spacing w:val="1"/>
          <w:szCs w:val="16"/>
        </w:rPr>
        <w:t>i</w:t>
      </w:r>
      <w:r w:rsidRPr="0065247A">
        <w:rPr>
          <w:rFonts w:eastAsia="Arial" w:cs="Arial"/>
          <w:color w:val="000000"/>
          <w:szCs w:val="16"/>
        </w:rPr>
        <w:t>nat</w:t>
      </w:r>
      <w:r w:rsidRPr="0065247A">
        <w:rPr>
          <w:rFonts w:eastAsia="Arial" w:cs="Arial"/>
          <w:color w:val="000000"/>
          <w:spacing w:val="1"/>
          <w:szCs w:val="16"/>
        </w:rPr>
        <w:t>i</w:t>
      </w:r>
      <w:r w:rsidRPr="0065247A">
        <w:rPr>
          <w:rFonts w:eastAsia="Arial" w:cs="Arial"/>
          <w:color w:val="000000"/>
          <w:szCs w:val="16"/>
        </w:rPr>
        <w:t>o</w:t>
      </w:r>
      <w:r w:rsidRPr="0065247A">
        <w:rPr>
          <w:rFonts w:eastAsia="Arial" w:cs="Arial"/>
          <w:color w:val="000000"/>
          <w:spacing w:val="1"/>
          <w:szCs w:val="16"/>
        </w:rPr>
        <w:t>n</w:t>
      </w:r>
      <w:r w:rsidRPr="0065247A">
        <w:rPr>
          <w:rFonts w:eastAsia="Arial" w:cs="Arial"/>
          <w:color w:val="000000"/>
          <w:szCs w:val="16"/>
        </w:rPr>
        <w:t>.</w:t>
      </w:r>
    </w:p>
    <w:p w14:paraId="5F9465A1" w14:textId="77777777" w:rsidR="00E41C2D" w:rsidRPr="00766F4A" w:rsidRDefault="00E41C2D" w:rsidP="004915C2">
      <w:pPr>
        <w:pStyle w:val="ListParagraph"/>
        <w:numPr>
          <w:ilvl w:val="0"/>
          <w:numId w:val="28"/>
        </w:numPr>
        <w:spacing w:before="10" w:after="0"/>
        <w:ind w:left="2880"/>
        <w:rPr>
          <w:rFonts w:eastAsia="Arial" w:cs="Arial"/>
          <w:szCs w:val="16"/>
        </w:rPr>
      </w:pPr>
      <w:r w:rsidRPr="0065247A">
        <w:rPr>
          <w:rFonts w:eastAsia="Arial" w:cs="Arial"/>
          <w:color w:val="000000"/>
          <w:szCs w:val="16"/>
        </w:rPr>
        <w:t>No</w:t>
      </w:r>
      <w:r w:rsidRPr="0065247A">
        <w:rPr>
          <w:rFonts w:eastAsia="Arial" w:cs="Arial"/>
          <w:color w:val="000000"/>
          <w:spacing w:val="-5"/>
          <w:szCs w:val="16"/>
        </w:rPr>
        <w:t xml:space="preserve"> </w:t>
      </w:r>
      <w:r w:rsidRPr="0065247A">
        <w:rPr>
          <w:rFonts w:eastAsia="Arial" w:cs="Arial"/>
          <w:color w:val="000000"/>
          <w:szCs w:val="16"/>
        </w:rPr>
        <w:t>f</w:t>
      </w:r>
      <w:r w:rsidRPr="0065247A">
        <w:rPr>
          <w:rFonts w:eastAsia="Arial" w:cs="Arial"/>
          <w:color w:val="000000"/>
          <w:spacing w:val="1"/>
          <w:szCs w:val="16"/>
        </w:rPr>
        <w:t>o</w:t>
      </w:r>
      <w:r w:rsidRPr="0065247A">
        <w:rPr>
          <w:rFonts w:eastAsia="Arial" w:cs="Arial"/>
          <w:color w:val="000000"/>
          <w:szCs w:val="16"/>
        </w:rPr>
        <w:t>r</w:t>
      </w:r>
      <w:r w:rsidRPr="0065247A">
        <w:rPr>
          <w:rFonts w:eastAsia="Arial" w:cs="Arial"/>
          <w:color w:val="000000"/>
          <w:spacing w:val="1"/>
          <w:szCs w:val="16"/>
        </w:rPr>
        <w:t>m</w:t>
      </w:r>
      <w:r w:rsidRPr="0065247A">
        <w:rPr>
          <w:rFonts w:eastAsia="Arial" w:cs="Arial"/>
          <w:color w:val="000000"/>
          <w:szCs w:val="16"/>
        </w:rPr>
        <w:t>ati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3"/>
          <w:szCs w:val="16"/>
        </w:rPr>
        <w:t xml:space="preserve"> </w:t>
      </w:r>
      <w:r w:rsidRPr="0065247A">
        <w:rPr>
          <w:rFonts w:eastAsia="Arial" w:cs="Arial"/>
          <w:color w:val="000000"/>
          <w:szCs w:val="16"/>
        </w:rPr>
        <w:t>of</w:t>
      </w:r>
      <w:r w:rsidRPr="0065247A">
        <w:rPr>
          <w:rFonts w:eastAsia="Arial" w:cs="Arial"/>
          <w:color w:val="000000"/>
          <w:spacing w:val="-5"/>
          <w:szCs w:val="16"/>
        </w:rPr>
        <w:t xml:space="preserve"> </w:t>
      </w:r>
      <w:r w:rsidRPr="0065247A">
        <w:rPr>
          <w:rFonts w:eastAsia="Arial" w:cs="Arial"/>
          <w:color w:val="000000"/>
          <w:szCs w:val="16"/>
        </w:rPr>
        <w:t>THMs</w:t>
      </w:r>
      <w:r w:rsidRPr="0065247A">
        <w:rPr>
          <w:rFonts w:eastAsia="Arial" w:cs="Arial"/>
          <w:color w:val="000000"/>
          <w:spacing w:val="-6"/>
          <w:szCs w:val="16"/>
        </w:rPr>
        <w:t xml:space="preserve"> </w:t>
      </w:r>
      <w:r w:rsidRPr="0065247A">
        <w:rPr>
          <w:rFonts w:eastAsia="Arial" w:cs="Arial"/>
          <w:color w:val="000000"/>
          <w:spacing w:val="1"/>
          <w:szCs w:val="16"/>
        </w:rPr>
        <w:t>a</w:t>
      </w:r>
      <w:r w:rsidRPr="0065247A">
        <w:rPr>
          <w:rFonts w:eastAsia="Arial" w:cs="Arial"/>
          <w:color w:val="000000"/>
          <w:szCs w:val="16"/>
        </w:rPr>
        <w:t>nd</w:t>
      </w:r>
      <w:r w:rsidRPr="0065247A">
        <w:rPr>
          <w:rFonts w:eastAsia="Arial" w:cs="Arial"/>
          <w:color w:val="000000"/>
          <w:spacing w:val="-7"/>
          <w:szCs w:val="16"/>
        </w:rPr>
        <w:t xml:space="preserve"> </w:t>
      </w:r>
      <w:r w:rsidRPr="0065247A">
        <w:rPr>
          <w:rFonts w:eastAsia="Arial" w:cs="Arial"/>
          <w:color w:val="000000"/>
          <w:szCs w:val="16"/>
        </w:rPr>
        <w:t>ot</w:t>
      </w:r>
      <w:r w:rsidRPr="0065247A">
        <w:rPr>
          <w:rFonts w:eastAsia="Arial" w:cs="Arial"/>
          <w:color w:val="000000"/>
          <w:spacing w:val="1"/>
          <w:szCs w:val="16"/>
        </w:rPr>
        <w:t>h</w:t>
      </w:r>
      <w:r w:rsidRPr="0065247A">
        <w:rPr>
          <w:rFonts w:eastAsia="Arial" w:cs="Arial"/>
          <w:color w:val="000000"/>
          <w:spacing w:val="-1"/>
          <w:szCs w:val="16"/>
        </w:rPr>
        <w:t>e</w:t>
      </w:r>
      <w:r w:rsidRPr="0065247A">
        <w:rPr>
          <w:rFonts w:eastAsia="Arial" w:cs="Arial"/>
          <w:color w:val="000000"/>
          <w:szCs w:val="16"/>
        </w:rPr>
        <w:t>r</w:t>
      </w:r>
      <w:r w:rsidRPr="0065247A">
        <w:rPr>
          <w:rFonts w:eastAsia="Arial" w:cs="Arial"/>
          <w:color w:val="000000"/>
          <w:spacing w:val="-10"/>
          <w:szCs w:val="16"/>
        </w:rPr>
        <w:t xml:space="preserve"> </w:t>
      </w:r>
      <w:r w:rsidRPr="0065247A">
        <w:rPr>
          <w:rFonts w:eastAsia="Arial" w:cs="Arial"/>
          <w:color w:val="000000"/>
          <w:spacing w:val="1"/>
          <w:szCs w:val="16"/>
        </w:rPr>
        <w:t>c</w:t>
      </w:r>
      <w:r w:rsidRPr="0065247A">
        <w:rPr>
          <w:rFonts w:eastAsia="Arial" w:cs="Arial"/>
          <w:color w:val="000000"/>
          <w:szCs w:val="16"/>
        </w:rPr>
        <w:t>h</w:t>
      </w:r>
      <w:r w:rsidRPr="0065247A">
        <w:rPr>
          <w:rFonts w:eastAsia="Arial" w:cs="Arial"/>
          <w:color w:val="000000"/>
          <w:spacing w:val="1"/>
          <w:szCs w:val="16"/>
        </w:rPr>
        <w:t>l</w:t>
      </w:r>
      <w:r w:rsidRPr="0065247A">
        <w:rPr>
          <w:rFonts w:eastAsia="Arial" w:cs="Arial"/>
          <w:color w:val="000000"/>
          <w:szCs w:val="16"/>
        </w:rPr>
        <w:t>o</w:t>
      </w:r>
      <w:r w:rsidRPr="0065247A">
        <w:rPr>
          <w:rFonts w:eastAsia="Arial" w:cs="Arial"/>
          <w:color w:val="000000"/>
          <w:spacing w:val="1"/>
          <w:szCs w:val="16"/>
        </w:rPr>
        <w:t>r</w:t>
      </w:r>
      <w:r w:rsidRPr="0065247A">
        <w:rPr>
          <w:rFonts w:eastAsia="Arial" w:cs="Arial"/>
          <w:color w:val="000000"/>
          <w:szCs w:val="16"/>
        </w:rPr>
        <w:t>in</w:t>
      </w:r>
      <w:r w:rsidRPr="0065247A">
        <w:rPr>
          <w:rFonts w:eastAsia="Arial" w:cs="Arial"/>
          <w:color w:val="000000"/>
          <w:spacing w:val="1"/>
          <w:szCs w:val="16"/>
        </w:rPr>
        <w:t>a</w:t>
      </w:r>
      <w:r w:rsidRPr="0065247A">
        <w:rPr>
          <w:rFonts w:eastAsia="Arial" w:cs="Arial"/>
          <w:color w:val="000000"/>
          <w:szCs w:val="16"/>
        </w:rPr>
        <w:t>ted</w:t>
      </w:r>
      <w:r w:rsidRPr="0065247A">
        <w:rPr>
          <w:rFonts w:eastAsia="Arial" w:cs="Arial"/>
          <w:color w:val="000000"/>
          <w:spacing w:val="-12"/>
          <w:szCs w:val="16"/>
        </w:rPr>
        <w:t xml:space="preserve"> </w:t>
      </w:r>
      <w:r w:rsidRPr="0065247A">
        <w:rPr>
          <w:rFonts w:eastAsia="Arial" w:cs="Arial"/>
          <w:color w:val="000000"/>
          <w:szCs w:val="16"/>
        </w:rPr>
        <w:t>h</w:t>
      </w:r>
      <w:r w:rsidRPr="0065247A">
        <w:rPr>
          <w:rFonts w:eastAsia="Arial" w:cs="Arial"/>
          <w:color w:val="000000"/>
          <w:spacing w:val="1"/>
          <w:szCs w:val="16"/>
        </w:rPr>
        <w:t>y</w:t>
      </w:r>
      <w:r w:rsidRPr="0065247A">
        <w:rPr>
          <w:rFonts w:eastAsia="Arial" w:cs="Arial"/>
          <w:color w:val="000000"/>
          <w:szCs w:val="16"/>
        </w:rPr>
        <w:t>d</w:t>
      </w:r>
      <w:r w:rsidRPr="0065247A">
        <w:rPr>
          <w:rFonts w:eastAsia="Arial" w:cs="Arial"/>
          <w:color w:val="000000"/>
          <w:spacing w:val="1"/>
          <w:szCs w:val="16"/>
        </w:rPr>
        <w:t>r</w:t>
      </w:r>
      <w:r w:rsidRPr="0065247A">
        <w:rPr>
          <w:rFonts w:eastAsia="Arial" w:cs="Arial"/>
          <w:color w:val="000000"/>
          <w:szCs w:val="16"/>
        </w:rPr>
        <w:t>o</w:t>
      </w:r>
      <w:r w:rsidRPr="0065247A">
        <w:rPr>
          <w:rFonts w:eastAsia="Arial" w:cs="Arial"/>
          <w:color w:val="000000"/>
          <w:spacing w:val="1"/>
          <w:szCs w:val="16"/>
        </w:rPr>
        <w:t>c</w:t>
      </w:r>
      <w:r w:rsidRPr="0065247A">
        <w:rPr>
          <w:rFonts w:eastAsia="Arial" w:cs="Arial"/>
          <w:color w:val="000000"/>
          <w:szCs w:val="16"/>
        </w:rPr>
        <w:t>ar</w:t>
      </w:r>
      <w:r w:rsidRPr="0065247A">
        <w:rPr>
          <w:rFonts w:eastAsia="Arial" w:cs="Arial"/>
          <w:color w:val="000000"/>
          <w:spacing w:val="1"/>
          <w:szCs w:val="16"/>
        </w:rPr>
        <w:t>b</w:t>
      </w:r>
      <w:r w:rsidRPr="0065247A">
        <w:rPr>
          <w:rFonts w:eastAsia="Arial" w:cs="Arial"/>
          <w:color w:val="000000"/>
          <w:szCs w:val="16"/>
        </w:rPr>
        <w:t>o</w:t>
      </w:r>
      <w:r w:rsidRPr="0065247A">
        <w:rPr>
          <w:rFonts w:eastAsia="Arial" w:cs="Arial"/>
          <w:color w:val="000000"/>
          <w:spacing w:val="1"/>
          <w:szCs w:val="16"/>
        </w:rPr>
        <w:t>n</w:t>
      </w:r>
      <w:r w:rsidRPr="0065247A">
        <w:rPr>
          <w:rFonts w:eastAsia="Arial" w:cs="Arial"/>
          <w:color w:val="000000"/>
          <w:spacing w:val="-1"/>
          <w:szCs w:val="16"/>
        </w:rPr>
        <w:t>s</w:t>
      </w:r>
      <w:r w:rsidRPr="0065247A">
        <w:rPr>
          <w:rFonts w:eastAsia="Arial" w:cs="Arial"/>
          <w:color w:val="000000"/>
          <w:szCs w:val="16"/>
        </w:rPr>
        <w:t>,</w:t>
      </w:r>
      <w:r w:rsidRPr="0065247A">
        <w:rPr>
          <w:rFonts w:eastAsia="Arial" w:cs="Arial"/>
          <w:color w:val="000000"/>
          <w:spacing w:val="-12"/>
          <w:szCs w:val="16"/>
        </w:rPr>
        <w:t xml:space="preserve"> </w:t>
      </w:r>
      <w:r w:rsidRPr="0065247A">
        <w:rPr>
          <w:rFonts w:eastAsia="Arial" w:cs="Arial"/>
          <w:color w:val="000000"/>
          <w:szCs w:val="16"/>
        </w:rPr>
        <w:t>no</w:t>
      </w:r>
      <w:r w:rsidRPr="0065247A">
        <w:rPr>
          <w:rFonts w:eastAsia="Arial" w:cs="Arial"/>
          <w:color w:val="000000"/>
          <w:spacing w:val="-6"/>
          <w:szCs w:val="16"/>
        </w:rPr>
        <w:t xml:space="preserve"> </w:t>
      </w:r>
      <w:r w:rsidRPr="0065247A">
        <w:rPr>
          <w:rFonts w:eastAsia="Arial" w:cs="Arial"/>
          <w:color w:val="000000"/>
          <w:szCs w:val="16"/>
        </w:rPr>
        <w:t>in</w:t>
      </w:r>
      <w:r w:rsidRPr="0065247A">
        <w:rPr>
          <w:rFonts w:eastAsia="Arial" w:cs="Arial"/>
          <w:color w:val="000000"/>
          <w:spacing w:val="1"/>
          <w:szCs w:val="16"/>
        </w:rPr>
        <w:t>c</w:t>
      </w:r>
      <w:r w:rsidRPr="0065247A">
        <w:rPr>
          <w:rFonts w:eastAsia="Arial" w:cs="Arial"/>
          <w:color w:val="000000"/>
          <w:szCs w:val="16"/>
        </w:rPr>
        <w:t>rea</w:t>
      </w:r>
      <w:r w:rsidRPr="0065247A">
        <w:rPr>
          <w:rFonts w:eastAsia="Arial" w:cs="Arial"/>
          <w:color w:val="000000"/>
          <w:spacing w:val="1"/>
          <w:szCs w:val="16"/>
        </w:rPr>
        <w:t>s</w:t>
      </w:r>
      <w:r w:rsidRPr="0065247A">
        <w:rPr>
          <w:rFonts w:eastAsia="Arial" w:cs="Arial"/>
          <w:color w:val="000000"/>
          <w:szCs w:val="16"/>
        </w:rPr>
        <w:t>e</w:t>
      </w:r>
      <w:r w:rsidRPr="0065247A">
        <w:rPr>
          <w:rFonts w:eastAsia="Arial" w:cs="Arial"/>
          <w:color w:val="000000"/>
          <w:spacing w:val="-12"/>
          <w:szCs w:val="16"/>
        </w:rPr>
        <w:t xml:space="preserve"> </w:t>
      </w:r>
      <w:r w:rsidRPr="0065247A">
        <w:rPr>
          <w:rFonts w:eastAsia="Arial" w:cs="Arial"/>
          <w:color w:val="000000"/>
          <w:szCs w:val="16"/>
        </w:rPr>
        <w:t>in</w:t>
      </w:r>
      <w:r w:rsidRPr="0065247A">
        <w:rPr>
          <w:rFonts w:eastAsia="Arial" w:cs="Arial"/>
          <w:color w:val="000000"/>
          <w:spacing w:val="-6"/>
          <w:szCs w:val="16"/>
        </w:rPr>
        <w:t xml:space="preserve"> </w:t>
      </w:r>
      <w:r w:rsidRPr="0065247A">
        <w:rPr>
          <w:rFonts w:eastAsia="Arial" w:cs="Arial"/>
          <w:color w:val="000000"/>
          <w:szCs w:val="16"/>
        </w:rPr>
        <w:t>t</w:t>
      </w:r>
      <w:r w:rsidRPr="0065247A">
        <w:rPr>
          <w:rFonts w:eastAsia="Arial" w:cs="Arial"/>
          <w:color w:val="000000"/>
          <w:spacing w:val="1"/>
          <w:szCs w:val="16"/>
        </w:rPr>
        <w:t>h</w:t>
      </w:r>
      <w:r w:rsidRPr="0065247A">
        <w:rPr>
          <w:rFonts w:eastAsia="Arial" w:cs="Arial"/>
          <w:color w:val="000000"/>
          <w:szCs w:val="16"/>
        </w:rPr>
        <w:t>e</w:t>
      </w:r>
      <w:r w:rsidRPr="0065247A">
        <w:rPr>
          <w:rFonts w:eastAsia="Arial" w:cs="Arial"/>
          <w:color w:val="000000"/>
          <w:spacing w:val="-8"/>
          <w:szCs w:val="16"/>
        </w:rPr>
        <w:t xml:space="preserve"> </w:t>
      </w:r>
      <w:r w:rsidRPr="0065247A">
        <w:rPr>
          <w:rFonts w:eastAsia="Arial" w:cs="Arial"/>
          <w:color w:val="000000"/>
          <w:szCs w:val="16"/>
        </w:rPr>
        <w:t>A</w:t>
      </w:r>
      <w:r w:rsidRPr="0065247A">
        <w:rPr>
          <w:rFonts w:eastAsia="Arial" w:cs="Arial"/>
          <w:color w:val="000000"/>
          <w:spacing w:val="1"/>
          <w:szCs w:val="16"/>
        </w:rPr>
        <w:t>O</w:t>
      </w:r>
      <w:r w:rsidRPr="0065247A">
        <w:rPr>
          <w:rFonts w:eastAsia="Arial" w:cs="Arial"/>
          <w:color w:val="000000"/>
          <w:szCs w:val="16"/>
        </w:rPr>
        <w:t>X</w:t>
      </w:r>
      <w:r w:rsidRPr="0065247A">
        <w:rPr>
          <w:rFonts w:eastAsia="Arial" w:cs="Arial"/>
          <w:color w:val="000000"/>
          <w:spacing w:val="-8"/>
          <w:szCs w:val="16"/>
        </w:rPr>
        <w:t xml:space="preserve"> </w:t>
      </w:r>
      <w:r w:rsidRPr="0065247A">
        <w:rPr>
          <w:rFonts w:eastAsia="Arial" w:cs="Arial"/>
          <w:color w:val="000000"/>
          <w:szCs w:val="16"/>
        </w:rPr>
        <w:t>value.</w:t>
      </w:r>
    </w:p>
    <w:p w14:paraId="5B0BCACC" w14:textId="77777777" w:rsidR="00E41C2D" w:rsidRPr="0065247A" w:rsidRDefault="00E41C2D" w:rsidP="00E41C2D">
      <w:pPr>
        <w:pStyle w:val="ListParagraph"/>
        <w:spacing w:before="10" w:after="0"/>
        <w:ind w:left="2880"/>
        <w:rPr>
          <w:rFonts w:eastAsia="Arial" w:cs="Arial"/>
          <w:szCs w:val="16"/>
        </w:rPr>
      </w:pPr>
    </w:p>
    <w:p w14:paraId="6E6FD0DE" w14:textId="77777777" w:rsidR="00E41C2D" w:rsidRDefault="00E41C2D" w:rsidP="006235F8">
      <w:pPr>
        <w:pStyle w:val="Heading3"/>
      </w:pPr>
      <w:bookmarkStart w:id="106" w:name="_Toc191973834"/>
      <w:r>
        <w:t>Chlorine Dioxide Applications</w:t>
      </w:r>
      <w:bookmarkEnd w:id="106"/>
    </w:p>
    <w:p w14:paraId="52ACCFE8" w14:textId="77777777" w:rsidR="00E41C2D" w:rsidRDefault="00E41C2D" w:rsidP="00E41C2D">
      <w:pPr>
        <w:spacing w:after="0"/>
        <w:ind w:left="2160"/>
        <w:rPr>
          <w:rFonts w:eastAsia="Arial" w:cs="Arial"/>
          <w:szCs w:val="16"/>
        </w:rPr>
      </w:pPr>
      <w:r>
        <w:rPr>
          <w:rFonts w:eastAsia="Arial" w:cs="Arial"/>
          <w:szCs w:val="16"/>
        </w:rPr>
        <w:t>For</w:t>
      </w:r>
      <w:r>
        <w:rPr>
          <w:rFonts w:eastAsia="Arial" w:cs="Arial"/>
          <w:spacing w:val="-10"/>
          <w:szCs w:val="16"/>
        </w:rPr>
        <w:t xml:space="preserve"> </w:t>
      </w:r>
      <w:r>
        <w:rPr>
          <w:rFonts w:eastAsia="Arial" w:cs="Arial"/>
          <w:szCs w:val="16"/>
        </w:rPr>
        <w:t>every</w:t>
      </w:r>
      <w:r>
        <w:rPr>
          <w:rFonts w:eastAsia="Arial" w:cs="Arial"/>
          <w:spacing w:val="-13"/>
          <w:szCs w:val="16"/>
        </w:rPr>
        <w:t xml:space="preserve"> </w:t>
      </w:r>
      <w:r>
        <w:rPr>
          <w:rFonts w:eastAsia="Arial" w:cs="Arial"/>
          <w:szCs w:val="16"/>
        </w:rPr>
        <w:t>n</w:t>
      </w:r>
      <w:r>
        <w:rPr>
          <w:rFonts w:eastAsia="Arial" w:cs="Arial"/>
          <w:spacing w:val="-1"/>
          <w:szCs w:val="16"/>
        </w:rPr>
        <w:t>e</w:t>
      </w:r>
      <w:r>
        <w:rPr>
          <w:rFonts w:eastAsia="Arial" w:cs="Arial"/>
          <w:szCs w:val="16"/>
        </w:rPr>
        <w:t>w</w:t>
      </w:r>
      <w:r>
        <w:rPr>
          <w:rFonts w:eastAsia="Arial" w:cs="Arial"/>
          <w:spacing w:val="-7"/>
          <w:szCs w:val="16"/>
        </w:rPr>
        <w:t xml:space="preserve"> </w:t>
      </w:r>
      <w:r>
        <w:rPr>
          <w:rFonts w:eastAsia="Arial" w:cs="Arial"/>
          <w:szCs w:val="16"/>
        </w:rPr>
        <w:t>pro</w:t>
      </w:r>
      <w:r>
        <w:rPr>
          <w:rFonts w:eastAsia="Arial" w:cs="Arial"/>
          <w:spacing w:val="-2"/>
          <w:szCs w:val="16"/>
        </w:rPr>
        <w:t>j</w:t>
      </w:r>
      <w:r>
        <w:rPr>
          <w:rFonts w:eastAsia="Arial" w:cs="Arial"/>
          <w:szCs w:val="16"/>
        </w:rPr>
        <w:t>ect,</w:t>
      </w:r>
      <w:r>
        <w:rPr>
          <w:rFonts w:eastAsia="Arial" w:cs="Arial"/>
          <w:spacing w:val="-7"/>
          <w:szCs w:val="16"/>
        </w:rPr>
        <w:t xml:space="preserve"> </w:t>
      </w:r>
      <w:r>
        <w:rPr>
          <w:rFonts w:eastAsia="Arial" w:cs="Arial"/>
          <w:szCs w:val="16"/>
        </w:rPr>
        <w:t>our</w:t>
      </w:r>
      <w:r>
        <w:rPr>
          <w:rFonts w:eastAsia="Arial" w:cs="Arial"/>
          <w:spacing w:val="-11"/>
          <w:szCs w:val="16"/>
        </w:rPr>
        <w:t xml:space="preserve"> </w:t>
      </w:r>
      <w:r>
        <w:rPr>
          <w:rFonts w:eastAsia="Arial" w:cs="Arial"/>
          <w:szCs w:val="16"/>
        </w:rPr>
        <w:t>engineers</w:t>
      </w:r>
      <w:r>
        <w:rPr>
          <w:rFonts w:eastAsia="Arial" w:cs="Arial"/>
          <w:spacing w:val="-13"/>
          <w:szCs w:val="16"/>
        </w:rPr>
        <w:t xml:space="preserve"> </w:t>
      </w:r>
      <w:r>
        <w:rPr>
          <w:rFonts w:eastAsia="Arial" w:cs="Arial"/>
          <w:szCs w:val="16"/>
        </w:rPr>
        <w:t>can</w:t>
      </w:r>
      <w:r>
        <w:rPr>
          <w:rFonts w:eastAsia="Arial" w:cs="Arial"/>
          <w:spacing w:val="-8"/>
          <w:szCs w:val="16"/>
        </w:rPr>
        <w:t xml:space="preserve"> </w:t>
      </w:r>
      <w:r>
        <w:rPr>
          <w:rFonts w:eastAsia="Arial" w:cs="Arial"/>
          <w:szCs w:val="16"/>
        </w:rPr>
        <w:t>draw</w:t>
      </w:r>
      <w:r>
        <w:rPr>
          <w:rFonts w:eastAsia="Arial" w:cs="Arial"/>
          <w:spacing w:val="-10"/>
          <w:szCs w:val="16"/>
        </w:rPr>
        <w:t xml:space="preserve"> </w:t>
      </w:r>
      <w:r>
        <w:rPr>
          <w:rFonts w:eastAsia="Arial" w:cs="Arial"/>
          <w:szCs w:val="16"/>
        </w:rPr>
        <w:t>on</w:t>
      </w:r>
      <w:r>
        <w:rPr>
          <w:rFonts w:eastAsia="Arial" w:cs="Arial"/>
          <w:spacing w:val="-7"/>
          <w:szCs w:val="16"/>
        </w:rPr>
        <w:t xml:space="preserve"> </w:t>
      </w:r>
      <w:r>
        <w:rPr>
          <w:rFonts w:eastAsia="Arial" w:cs="Arial"/>
          <w:szCs w:val="16"/>
        </w:rPr>
        <w:t>the</w:t>
      </w:r>
      <w:r>
        <w:rPr>
          <w:rFonts w:eastAsia="Arial" w:cs="Arial"/>
          <w:spacing w:val="-6"/>
          <w:szCs w:val="16"/>
        </w:rPr>
        <w:t xml:space="preserve"> </w:t>
      </w:r>
      <w:r>
        <w:rPr>
          <w:rFonts w:eastAsia="Arial" w:cs="Arial"/>
          <w:szCs w:val="16"/>
        </w:rPr>
        <w:t>e</w:t>
      </w:r>
      <w:r>
        <w:rPr>
          <w:rFonts w:eastAsia="Arial" w:cs="Arial"/>
          <w:spacing w:val="-1"/>
          <w:szCs w:val="16"/>
        </w:rPr>
        <w:t>x</w:t>
      </w:r>
      <w:r>
        <w:rPr>
          <w:rFonts w:eastAsia="Arial" w:cs="Arial"/>
          <w:szCs w:val="16"/>
        </w:rPr>
        <w:t>perience</w:t>
      </w:r>
      <w:r>
        <w:rPr>
          <w:rFonts w:eastAsia="Arial" w:cs="Arial"/>
          <w:spacing w:val="-12"/>
          <w:szCs w:val="16"/>
        </w:rPr>
        <w:t xml:space="preserve"> </w:t>
      </w:r>
      <w:r>
        <w:rPr>
          <w:rFonts w:eastAsia="Arial" w:cs="Arial"/>
          <w:szCs w:val="16"/>
        </w:rPr>
        <w:t>that</w:t>
      </w:r>
      <w:r>
        <w:rPr>
          <w:rFonts w:eastAsia="Arial" w:cs="Arial"/>
          <w:spacing w:val="-9"/>
          <w:szCs w:val="16"/>
        </w:rPr>
        <w:t xml:space="preserve"> </w:t>
      </w:r>
      <w:r>
        <w:rPr>
          <w:rFonts w:eastAsia="Arial" w:cs="Arial"/>
          <w:szCs w:val="16"/>
        </w:rPr>
        <w:t>we</w:t>
      </w:r>
      <w:r>
        <w:rPr>
          <w:rFonts w:eastAsia="Arial" w:cs="Arial"/>
          <w:spacing w:val="-8"/>
          <w:szCs w:val="16"/>
        </w:rPr>
        <w:t xml:space="preserve"> </w:t>
      </w:r>
      <w:r>
        <w:rPr>
          <w:rFonts w:eastAsia="Arial" w:cs="Arial"/>
          <w:spacing w:val="1"/>
          <w:szCs w:val="16"/>
        </w:rPr>
        <w:t>h</w:t>
      </w:r>
      <w:r>
        <w:rPr>
          <w:rFonts w:eastAsia="Arial" w:cs="Arial"/>
          <w:szCs w:val="16"/>
        </w:rPr>
        <w:t>ave</w:t>
      </w:r>
      <w:r>
        <w:rPr>
          <w:rFonts w:eastAsia="Arial" w:cs="Arial"/>
          <w:spacing w:val="-13"/>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tinu</w:t>
      </w:r>
      <w:r>
        <w:rPr>
          <w:rFonts w:eastAsia="Arial" w:cs="Arial"/>
          <w:spacing w:val="1"/>
          <w:szCs w:val="16"/>
        </w:rPr>
        <w:t>a</w:t>
      </w:r>
      <w:r>
        <w:rPr>
          <w:rFonts w:eastAsia="Arial" w:cs="Arial"/>
          <w:szCs w:val="16"/>
        </w:rPr>
        <w:t>lly</w:t>
      </w:r>
      <w:r>
        <w:rPr>
          <w:rFonts w:eastAsia="Arial" w:cs="Arial"/>
          <w:spacing w:val="-15"/>
          <w:szCs w:val="16"/>
        </w:rPr>
        <w:t xml:space="preserve"> </w:t>
      </w:r>
      <w:r>
        <w:rPr>
          <w:rFonts w:eastAsia="Arial" w:cs="Arial"/>
          <w:szCs w:val="16"/>
        </w:rPr>
        <w:t>ac</w:t>
      </w:r>
      <w:r>
        <w:rPr>
          <w:rFonts w:eastAsia="Arial" w:cs="Arial"/>
          <w:spacing w:val="1"/>
          <w:szCs w:val="16"/>
        </w:rPr>
        <w:t>c</w:t>
      </w:r>
      <w:r>
        <w:rPr>
          <w:rFonts w:eastAsia="Arial" w:cs="Arial"/>
          <w:szCs w:val="16"/>
        </w:rPr>
        <w:t>umu</w:t>
      </w:r>
      <w:r>
        <w:rPr>
          <w:rFonts w:eastAsia="Arial" w:cs="Arial"/>
          <w:spacing w:val="1"/>
          <w:szCs w:val="16"/>
        </w:rPr>
        <w:t>l</w:t>
      </w:r>
      <w:r>
        <w:rPr>
          <w:rFonts w:eastAsia="Arial" w:cs="Arial"/>
          <w:szCs w:val="16"/>
        </w:rPr>
        <w:t xml:space="preserve">ated </w:t>
      </w:r>
      <w:r>
        <w:rPr>
          <w:rFonts w:eastAsia="Arial" w:cs="Arial"/>
          <w:spacing w:val="1"/>
          <w:szCs w:val="16"/>
        </w:rPr>
        <w:t>s</w:t>
      </w:r>
      <w:r>
        <w:rPr>
          <w:rFonts w:eastAsia="Arial" w:cs="Arial"/>
          <w:szCs w:val="16"/>
        </w:rPr>
        <w:t>i</w:t>
      </w:r>
      <w:r>
        <w:rPr>
          <w:rFonts w:eastAsia="Arial" w:cs="Arial"/>
          <w:spacing w:val="1"/>
          <w:szCs w:val="16"/>
        </w:rPr>
        <w:t>n</w:t>
      </w:r>
      <w:r>
        <w:rPr>
          <w:rFonts w:eastAsia="Arial" w:cs="Arial"/>
          <w:szCs w:val="16"/>
        </w:rPr>
        <w:t>ce</w:t>
      </w:r>
      <w:r>
        <w:rPr>
          <w:rFonts w:eastAsia="Arial" w:cs="Arial"/>
          <w:spacing w:val="-7"/>
          <w:szCs w:val="16"/>
        </w:rPr>
        <w:t xml:space="preserve"> </w:t>
      </w:r>
      <w:r>
        <w:rPr>
          <w:rFonts w:eastAsia="Arial" w:cs="Arial"/>
          <w:szCs w:val="16"/>
        </w:rPr>
        <w:t>19</w:t>
      </w:r>
      <w:r>
        <w:rPr>
          <w:rFonts w:eastAsia="Arial" w:cs="Arial"/>
          <w:spacing w:val="1"/>
          <w:szCs w:val="16"/>
        </w:rPr>
        <w:t>7</w:t>
      </w:r>
      <w:r>
        <w:rPr>
          <w:rFonts w:eastAsia="Arial" w:cs="Arial"/>
          <w:szCs w:val="16"/>
        </w:rPr>
        <w:t>6,</w:t>
      </w:r>
      <w:r>
        <w:rPr>
          <w:rFonts w:eastAsia="Arial" w:cs="Arial"/>
          <w:spacing w:val="-10"/>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pacing w:val="1"/>
          <w:szCs w:val="16"/>
        </w:rPr>
        <w:t>t</w:t>
      </w:r>
      <w:r>
        <w:rPr>
          <w:rFonts w:eastAsia="Arial" w:cs="Arial"/>
          <w:szCs w:val="16"/>
        </w:rPr>
        <w:t>he</w:t>
      </w:r>
      <w:r>
        <w:rPr>
          <w:rFonts w:eastAsia="Arial" w:cs="Arial"/>
          <w:spacing w:val="-7"/>
          <w:szCs w:val="16"/>
        </w:rPr>
        <w:t xml:space="preserve"> </w:t>
      </w:r>
      <w:r>
        <w:rPr>
          <w:rFonts w:eastAsia="Arial" w:cs="Arial"/>
          <w:spacing w:val="1"/>
          <w:szCs w:val="16"/>
        </w:rPr>
        <w:t>fo</w:t>
      </w:r>
      <w:r>
        <w:rPr>
          <w:rFonts w:eastAsia="Arial" w:cs="Arial"/>
          <w:szCs w:val="16"/>
        </w:rPr>
        <w:t>ll</w:t>
      </w:r>
      <w:r>
        <w:rPr>
          <w:rFonts w:eastAsia="Arial" w:cs="Arial"/>
          <w:spacing w:val="1"/>
          <w:szCs w:val="16"/>
        </w:rPr>
        <w:t>o</w:t>
      </w:r>
      <w:r>
        <w:rPr>
          <w:rFonts w:eastAsia="Arial" w:cs="Arial"/>
          <w:szCs w:val="16"/>
        </w:rPr>
        <w:t>w</w:t>
      </w:r>
      <w:r>
        <w:rPr>
          <w:rFonts w:eastAsia="Arial" w:cs="Arial"/>
          <w:spacing w:val="1"/>
          <w:szCs w:val="16"/>
        </w:rPr>
        <w:t>i</w:t>
      </w:r>
      <w:r>
        <w:rPr>
          <w:rFonts w:eastAsia="Arial" w:cs="Arial"/>
          <w:szCs w:val="16"/>
        </w:rPr>
        <w:t>ng</w:t>
      </w:r>
      <w:r>
        <w:rPr>
          <w:rFonts w:eastAsia="Arial" w:cs="Arial"/>
          <w:spacing w:val="-10"/>
          <w:szCs w:val="16"/>
        </w:rPr>
        <w:t xml:space="preserve"> </w:t>
      </w:r>
      <w:r>
        <w:rPr>
          <w:rFonts w:eastAsia="Arial" w:cs="Arial"/>
          <w:spacing w:val="1"/>
          <w:szCs w:val="16"/>
        </w:rPr>
        <w:t>a</w:t>
      </w:r>
      <w:r>
        <w:rPr>
          <w:rFonts w:eastAsia="Arial" w:cs="Arial"/>
          <w:szCs w:val="16"/>
        </w:rPr>
        <w:t>ppl</w:t>
      </w:r>
      <w:r>
        <w:rPr>
          <w:rFonts w:eastAsia="Arial" w:cs="Arial"/>
          <w:spacing w:val="1"/>
          <w:szCs w:val="16"/>
        </w:rPr>
        <w:t>i</w:t>
      </w:r>
      <w:r>
        <w:rPr>
          <w:rFonts w:eastAsia="Arial" w:cs="Arial"/>
          <w:szCs w:val="16"/>
        </w:rPr>
        <w:t>cat</w:t>
      </w:r>
      <w:r>
        <w:rPr>
          <w:rFonts w:eastAsia="Arial" w:cs="Arial"/>
          <w:spacing w:val="1"/>
          <w:szCs w:val="16"/>
        </w:rPr>
        <w:t>i</w:t>
      </w:r>
      <w:r>
        <w:rPr>
          <w:rFonts w:eastAsia="Arial" w:cs="Arial"/>
          <w:spacing w:val="-1"/>
          <w:szCs w:val="16"/>
        </w:rPr>
        <w:t>o</w:t>
      </w:r>
      <w:r>
        <w:rPr>
          <w:rFonts w:eastAsia="Arial" w:cs="Arial"/>
          <w:spacing w:val="1"/>
          <w:szCs w:val="16"/>
        </w:rPr>
        <w:t>n</w:t>
      </w:r>
      <w:r>
        <w:rPr>
          <w:rFonts w:eastAsia="Arial" w:cs="Arial"/>
          <w:spacing w:val="-1"/>
          <w:szCs w:val="16"/>
        </w:rPr>
        <w:t>s</w:t>
      </w:r>
      <w:r>
        <w:rPr>
          <w:rFonts w:eastAsia="Arial" w:cs="Arial"/>
          <w:szCs w:val="16"/>
        </w:rPr>
        <w:t>:</w:t>
      </w:r>
    </w:p>
    <w:p w14:paraId="4AB0C97A" w14:textId="77777777" w:rsidR="00E41C2D" w:rsidRDefault="00E41C2D" w:rsidP="00E41C2D">
      <w:pPr>
        <w:spacing w:before="120" w:after="120"/>
        <w:ind w:left="2160"/>
        <w:rPr>
          <w:rFonts w:eastAsia="Arial" w:cs="Arial"/>
          <w:szCs w:val="16"/>
        </w:rPr>
      </w:pPr>
      <w:r>
        <w:rPr>
          <w:rFonts w:eastAsia="Arial" w:cs="Arial"/>
          <w:b/>
          <w:bCs/>
          <w:szCs w:val="16"/>
        </w:rPr>
        <w:t>Munici</w:t>
      </w:r>
      <w:r>
        <w:rPr>
          <w:rFonts w:eastAsia="Arial" w:cs="Arial"/>
          <w:b/>
          <w:bCs/>
          <w:spacing w:val="-1"/>
          <w:szCs w:val="16"/>
        </w:rPr>
        <w:t>p</w:t>
      </w:r>
      <w:r>
        <w:rPr>
          <w:rFonts w:eastAsia="Arial" w:cs="Arial"/>
          <w:b/>
          <w:bCs/>
          <w:szCs w:val="16"/>
        </w:rPr>
        <w:t>al drinking</w:t>
      </w:r>
      <w:r>
        <w:rPr>
          <w:rFonts w:eastAsia="Arial" w:cs="Arial"/>
          <w:b/>
          <w:bCs/>
          <w:spacing w:val="-1"/>
          <w:szCs w:val="16"/>
        </w:rPr>
        <w:t xml:space="preserve"> </w:t>
      </w:r>
      <w:r>
        <w:rPr>
          <w:rFonts w:eastAsia="Arial" w:cs="Arial"/>
          <w:b/>
          <w:bCs/>
          <w:szCs w:val="16"/>
        </w:rPr>
        <w:t>water</w:t>
      </w:r>
      <w:r>
        <w:rPr>
          <w:rFonts w:eastAsia="Arial" w:cs="Arial"/>
          <w:b/>
          <w:bCs/>
          <w:spacing w:val="3"/>
          <w:szCs w:val="16"/>
        </w:rPr>
        <w:t xml:space="preserve"> </w:t>
      </w:r>
      <w:r>
        <w:rPr>
          <w:rFonts w:eastAsia="Arial" w:cs="Arial"/>
          <w:b/>
          <w:bCs/>
          <w:szCs w:val="16"/>
        </w:rPr>
        <w:t>and</w:t>
      </w:r>
      <w:r>
        <w:rPr>
          <w:rFonts w:eastAsia="Arial" w:cs="Arial"/>
          <w:b/>
          <w:bCs/>
          <w:spacing w:val="2"/>
          <w:szCs w:val="16"/>
        </w:rPr>
        <w:t xml:space="preserve"> </w:t>
      </w:r>
      <w:r>
        <w:rPr>
          <w:rFonts w:eastAsia="Arial" w:cs="Arial"/>
          <w:b/>
          <w:bCs/>
          <w:szCs w:val="16"/>
        </w:rPr>
        <w:t>waste</w:t>
      </w:r>
      <w:r>
        <w:rPr>
          <w:rFonts w:eastAsia="Arial" w:cs="Arial"/>
          <w:b/>
          <w:bCs/>
          <w:spacing w:val="3"/>
          <w:szCs w:val="16"/>
        </w:rPr>
        <w:t xml:space="preserve"> </w:t>
      </w:r>
      <w:r>
        <w:rPr>
          <w:rFonts w:eastAsia="Arial" w:cs="Arial"/>
          <w:b/>
          <w:bCs/>
          <w:szCs w:val="16"/>
        </w:rPr>
        <w:t>water</w:t>
      </w:r>
      <w:r>
        <w:rPr>
          <w:rFonts w:eastAsia="Arial" w:cs="Arial"/>
          <w:b/>
          <w:bCs/>
          <w:spacing w:val="3"/>
          <w:szCs w:val="16"/>
        </w:rPr>
        <w:t xml:space="preserve"> </w:t>
      </w:r>
      <w:r>
        <w:rPr>
          <w:rFonts w:eastAsia="Arial" w:cs="Arial"/>
          <w:b/>
          <w:bCs/>
          <w:spacing w:val="-1"/>
          <w:w w:val="101"/>
          <w:szCs w:val="16"/>
        </w:rPr>
        <w:t>p</w:t>
      </w:r>
      <w:r>
        <w:rPr>
          <w:rFonts w:eastAsia="Arial" w:cs="Arial"/>
          <w:b/>
          <w:bCs/>
          <w:szCs w:val="16"/>
        </w:rPr>
        <w:t>lan</w:t>
      </w:r>
      <w:r>
        <w:rPr>
          <w:rFonts w:eastAsia="Arial" w:cs="Arial"/>
          <w:b/>
          <w:bCs/>
          <w:spacing w:val="-1"/>
          <w:szCs w:val="16"/>
        </w:rPr>
        <w:t>t</w:t>
      </w:r>
      <w:r>
        <w:rPr>
          <w:rFonts w:eastAsia="Arial" w:cs="Arial"/>
          <w:b/>
          <w:bCs/>
          <w:w w:val="99"/>
          <w:szCs w:val="16"/>
        </w:rPr>
        <w:t>s</w:t>
      </w:r>
    </w:p>
    <w:p w14:paraId="7B2E311F" w14:textId="77777777" w:rsidR="00E41C2D" w:rsidRPr="0065247A" w:rsidRDefault="00E41C2D" w:rsidP="004915C2">
      <w:pPr>
        <w:pStyle w:val="ListParagraph"/>
        <w:numPr>
          <w:ilvl w:val="0"/>
          <w:numId w:val="33"/>
        </w:numPr>
        <w:spacing w:after="0"/>
        <w:ind w:left="2880"/>
        <w:rPr>
          <w:rFonts w:eastAsia="Arial" w:cs="Arial"/>
          <w:szCs w:val="16"/>
        </w:rPr>
      </w:pPr>
      <w:r w:rsidRPr="0065247A">
        <w:rPr>
          <w:rFonts w:eastAsia="Arial" w:cs="Arial"/>
          <w:color w:val="000000"/>
          <w:szCs w:val="16"/>
        </w:rPr>
        <w:t>Disinfection</w:t>
      </w:r>
      <w:r w:rsidRPr="0065247A">
        <w:rPr>
          <w:rFonts w:eastAsia="Arial" w:cs="Arial"/>
          <w:color w:val="000000"/>
          <w:spacing w:val="-13"/>
          <w:szCs w:val="16"/>
        </w:rPr>
        <w:t xml:space="preserve"> </w:t>
      </w:r>
      <w:r w:rsidRPr="0065247A">
        <w:rPr>
          <w:rFonts w:eastAsia="Arial" w:cs="Arial"/>
          <w:color w:val="000000"/>
          <w:szCs w:val="16"/>
        </w:rPr>
        <w:t>of</w:t>
      </w:r>
      <w:r w:rsidRPr="0065247A">
        <w:rPr>
          <w:rFonts w:eastAsia="Arial" w:cs="Arial"/>
          <w:color w:val="000000"/>
          <w:spacing w:val="-6"/>
          <w:szCs w:val="16"/>
        </w:rPr>
        <w:t xml:space="preserve"> </w:t>
      </w:r>
      <w:r w:rsidRPr="0065247A">
        <w:rPr>
          <w:rFonts w:eastAsia="Arial" w:cs="Arial"/>
          <w:color w:val="000000"/>
          <w:szCs w:val="16"/>
        </w:rPr>
        <w:t>drinking</w:t>
      </w:r>
      <w:r w:rsidRPr="0065247A">
        <w:rPr>
          <w:rFonts w:eastAsia="Arial" w:cs="Arial"/>
          <w:color w:val="000000"/>
          <w:spacing w:val="-12"/>
          <w:szCs w:val="16"/>
        </w:rPr>
        <w:t xml:space="preserve"> </w:t>
      </w:r>
      <w:r w:rsidRPr="0065247A">
        <w:rPr>
          <w:rFonts w:eastAsia="Arial" w:cs="Arial"/>
          <w:color w:val="000000"/>
          <w:szCs w:val="16"/>
        </w:rPr>
        <w:t>water</w:t>
      </w:r>
    </w:p>
    <w:p w14:paraId="361F705E" w14:textId="77777777" w:rsidR="00E41C2D" w:rsidRPr="0065247A" w:rsidRDefault="00E41C2D" w:rsidP="004915C2">
      <w:pPr>
        <w:pStyle w:val="ListParagraph"/>
        <w:numPr>
          <w:ilvl w:val="0"/>
          <w:numId w:val="33"/>
        </w:numPr>
        <w:spacing w:before="5" w:after="0"/>
        <w:ind w:left="2880"/>
        <w:rPr>
          <w:rFonts w:eastAsia="Arial" w:cs="Arial"/>
          <w:szCs w:val="16"/>
        </w:rPr>
      </w:pPr>
      <w:r w:rsidRPr="0065247A">
        <w:rPr>
          <w:rFonts w:eastAsia="Arial" w:cs="Arial"/>
          <w:color w:val="000000"/>
          <w:szCs w:val="16"/>
        </w:rPr>
        <w:t>Disinfection</w:t>
      </w:r>
      <w:r w:rsidRPr="0065247A">
        <w:rPr>
          <w:rFonts w:eastAsia="Arial" w:cs="Arial"/>
          <w:color w:val="000000"/>
          <w:spacing w:val="-10"/>
          <w:szCs w:val="16"/>
        </w:rPr>
        <w:t xml:space="preserve"> </w:t>
      </w:r>
      <w:r w:rsidRPr="0065247A">
        <w:rPr>
          <w:rFonts w:eastAsia="Arial" w:cs="Arial"/>
          <w:color w:val="000000"/>
          <w:szCs w:val="16"/>
        </w:rPr>
        <w:t>of</w:t>
      </w:r>
      <w:r w:rsidRPr="0065247A">
        <w:rPr>
          <w:rFonts w:eastAsia="Arial" w:cs="Arial"/>
          <w:color w:val="000000"/>
          <w:spacing w:val="-4"/>
          <w:szCs w:val="16"/>
        </w:rPr>
        <w:t xml:space="preserve"> </w:t>
      </w:r>
      <w:r w:rsidRPr="0065247A">
        <w:rPr>
          <w:rFonts w:eastAsia="Arial" w:cs="Arial"/>
          <w:color w:val="000000"/>
          <w:szCs w:val="16"/>
        </w:rPr>
        <w:t>waste</w:t>
      </w:r>
      <w:r w:rsidRPr="0065247A">
        <w:rPr>
          <w:rFonts w:eastAsia="Arial" w:cs="Arial"/>
          <w:color w:val="000000"/>
          <w:spacing w:val="-10"/>
          <w:szCs w:val="16"/>
        </w:rPr>
        <w:t xml:space="preserve"> </w:t>
      </w:r>
      <w:r w:rsidRPr="0065247A">
        <w:rPr>
          <w:rFonts w:eastAsia="Arial" w:cs="Arial"/>
          <w:color w:val="000000"/>
          <w:szCs w:val="16"/>
        </w:rPr>
        <w:t>water</w:t>
      </w:r>
    </w:p>
    <w:p w14:paraId="6F269499" w14:textId="77777777" w:rsidR="00E41C2D" w:rsidRDefault="00E41C2D" w:rsidP="00E41C2D">
      <w:pPr>
        <w:spacing w:before="120" w:after="120"/>
        <w:ind w:left="2160"/>
        <w:rPr>
          <w:rFonts w:eastAsia="Arial" w:cs="Arial"/>
          <w:szCs w:val="16"/>
        </w:rPr>
      </w:pPr>
      <w:r>
        <w:rPr>
          <w:rFonts w:eastAsia="Arial" w:cs="Arial"/>
          <w:b/>
          <w:bCs/>
          <w:szCs w:val="16"/>
        </w:rPr>
        <w:t>Hotels,</w:t>
      </w:r>
      <w:r>
        <w:rPr>
          <w:rFonts w:eastAsia="Arial" w:cs="Arial"/>
          <w:b/>
          <w:bCs/>
          <w:spacing w:val="-1"/>
          <w:szCs w:val="16"/>
        </w:rPr>
        <w:t xml:space="preserve"> </w:t>
      </w:r>
      <w:r>
        <w:rPr>
          <w:rFonts w:eastAsia="Arial" w:cs="Arial"/>
          <w:b/>
          <w:bCs/>
          <w:szCs w:val="16"/>
        </w:rPr>
        <w:t>hospi</w:t>
      </w:r>
      <w:r>
        <w:rPr>
          <w:rFonts w:eastAsia="Arial" w:cs="Arial"/>
          <w:b/>
          <w:bCs/>
          <w:spacing w:val="-1"/>
          <w:szCs w:val="16"/>
        </w:rPr>
        <w:t>t</w:t>
      </w:r>
      <w:r>
        <w:rPr>
          <w:rFonts w:eastAsia="Arial" w:cs="Arial"/>
          <w:b/>
          <w:bCs/>
          <w:spacing w:val="1"/>
          <w:szCs w:val="16"/>
        </w:rPr>
        <w:t>a</w:t>
      </w:r>
      <w:r>
        <w:rPr>
          <w:rFonts w:eastAsia="Arial" w:cs="Arial"/>
          <w:b/>
          <w:bCs/>
          <w:spacing w:val="-1"/>
          <w:szCs w:val="16"/>
        </w:rPr>
        <w:t>l</w:t>
      </w:r>
      <w:r>
        <w:rPr>
          <w:rFonts w:eastAsia="Arial" w:cs="Arial"/>
          <w:b/>
          <w:bCs/>
          <w:spacing w:val="1"/>
          <w:szCs w:val="16"/>
        </w:rPr>
        <w:t>s</w:t>
      </w:r>
      <w:r>
        <w:rPr>
          <w:rFonts w:eastAsia="Arial" w:cs="Arial"/>
          <w:b/>
          <w:bCs/>
          <w:szCs w:val="16"/>
        </w:rPr>
        <w:t>,</w:t>
      </w:r>
      <w:r>
        <w:rPr>
          <w:rFonts w:eastAsia="Arial" w:cs="Arial"/>
          <w:b/>
          <w:bCs/>
          <w:spacing w:val="-2"/>
          <w:szCs w:val="16"/>
        </w:rPr>
        <w:t xml:space="preserve"> </w:t>
      </w:r>
      <w:r>
        <w:rPr>
          <w:rFonts w:eastAsia="Arial" w:cs="Arial"/>
          <w:b/>
          <w:bCs/>
          <w:szCs w:val="16"/>
        </w:rPr>
        <w:t>retirement</w:t>
      </w:r>
      <w:r>
        <w:rPr>
          <w:rFonts w:eastAsia="Arial" w:cs="Arial"/>
          <w:b/>
          <w:bCs/>
          <w:spacing w:val="5"/>
          <w:szCs w:val="16"/>
        </w:rPr>
        <w:t xml:space="preserve"> </w:t>
      </w:r>
      <w:r>
        <w:rPr>
          <w:rFonts w:eastAsia="Arial" w:cs="Arial"/>
          <w:b/>
          <w:bCs/>
          <w:szCs w:val="16"/>
        </w:rPr>
        <w:t>h</w:t>
      </w:r>
      <w:r>
        <w:rPr>
          <w:rFonts w:eastAsia="Arial" w:cs="Arial"/>
          <w:b/>
          <w:bCs/>
          <w:spacing w:val="-1"/>
          <w:szCs w:val="16"/>
        </w:rPr>
        <w:t>o</w:t>
      </w:r>
      <w:r>
        <w:rPr>
          <w:rFonts w:eastAsia="Arial" w:cs="Arial"/>
          <w:b/>
          <w:bCs/>
          <w:szCs w:val="16"/>
        </w:rPr>
        <w:t>mes,</w:t>
      </w:r>
      <w:r>
        <w:rPr>
          <w:rFonts w:eastAsia="Arial" w:cs="Arial"/>
          <w:b/>
          <w:bCs/>
          <w:spacing w:val="-1"/>
          <w:szCs w:val="16"/>
        </w:rPr>
        <w:t xml:space="preserve"> </w:t>
      </w:r>
      <w:r>
        <w:rPr>
          <w:rFonts w:eastAsia="Arial" w:cs="Arial"/>
          <w:b/>
          <w:bCs/>
          <w:szCs w:val="16"/>
        </w:rPr>
        <w:t>sp</w:t>
      </w:r>
      <w:r>
        <w:rPr>
          <w:rFonts w:eastAsia="Arial" w:cs="Arial"/>
          <w:b/>
          <w:bCs/>
          <w:spacing w:val="-1"/>
          <w:szCs w:val="16"/>
        </w:rPr>
        <w:t>o</w:t>
      </w:r>
      <w:r>
        <w:rPr>
          <w:rFonts w:eastAsia="Arial" w:cs="Arial"/>
          <w:b/>
          <w:bCs/>
          <w:spacing w:val="1"/>
          <w:szCs w:val="16"/>
        </w:rPr>
        <w:t>r</w:t>
      </w:r>
      <w:r>
        <w:rPr>
          <w:rFonts w:eastAsia="Arial" w:cs="Arial"/>
          <w:b/>
          <w:bCs/>
          <w:szCs w:val="16"/>
        </w:rPr>
        <w:t>ts facilities,</w:t>
      </w:r>
      <w:r>
        <w:rPr>
          <w:rFonts w:eastAsia="Arial" w:cs="Arial"/>
          <w:b/>
          <w:bCs/>
          <w:spacing w:val="-1"/>
          <w:szCs w:val="16"/>
        </w:rPr>
        <w:t xml:space="preserve"> </w:t>
      </w:r>
      <w:r>
        <w:rPr>
          <w:rFonts w:eastAsia="Arial" w:cs="Arial"/>
          <w:b/>
          <w:bCs/>
          <w:w w:val="101"/>
          <w:szCs w:val="16"/>
        </w:rPr>
        <w:t>etc.</w:t>
      </w:r>
    </w:p>
    <w:p w14:paraId="361F923E" w14:textId="77777777" w:rsidR="00E41C2D" w:rsidRPr="0065247A" w:rsidRDefault="00E41C2D" w:rsidP="004915C2">
      <w:pPr>
        <w:pStyle w:val="ListParagraph"/>
        <w:numPr>
          <w:ilvl w:val="0"/>
          <w:numId w:val="32"/>
        </w:numPr>
        <w:spacing w:after="0"/>
        <w:ind w:left="2880"/>
        <w:rPr>
          <w:rFonts w:eastAsia="Arial" w:cs="Arial"/>
          <w:szCs w:val="16"/>
        </w:rPr>
      </w:pPr>
      <w:r w:rsidRPr="0065247A">
        <w:rPr>
          <w:rFonts w:eastAsia="Arial" w:cs="Arial"/>
          <w:color w:val="000000"/>
          <w:szCs w:val="16"/>
        </w:rPr>
        <w:t>C</w:t>
      </w:r>
      <w:r w:rsidRPr="0065247A">
        <w:rPr>
          <w:rFonts w:eastAsia="Arial" w:cs="Arial"/>
          <w:color w:val="000000"/>
          <w:spacing w:val="1"/>
          <w:szCs w:val="16"/>
        </w:rPr>
        <w:t>o</w:t>
      </w:r>
      <w:r w:rsidRPr="0065247A">
        <w:rPr>
          <w:rFonts w:eastAsia="Arial" w:cs="Arial"/>
          <w:color w:val="000000"/>
          <w:szCs w:val="16"/>
        </w:rPr>
        <w:t>m</w:t>
      </w:r>
      <w:r w:rsidRPr="0065247A">
        <w:rPr>
          <w:rFonts w:eastAsia="Arial" w:cs="Arial"/>
          <w:color w:val="000000"/>
          <w:spacing w:val="1"/>
          <w:szCs w:val="16"/>
        </w:rPr>
        <w:t>b</w:t>
      </w:r>
      <w:r w:rsidRPr="0065247A">
        <w:rPr>
          <w:rFonts w:eastAsia="Arial" w:cs="Arial"/>
          <w:color w:val="000000"/>
          <w:szCs w:val="16"/>
        </w:rPr>
        <w:t>ati</w:t>
      </w:r>
      <w:r w:rsidRPr="0065247A">
        <w:rPr>
          <w:rFonts w:eastAsia="Arial" w:cs="Arial"/>
          <w:color w:val="000000"/>
          <w:spacing w:val="1"/>
          <w:szCs w:val="16"/>
        </w:rPr>
        <w:t>n</w:t>
      </w:r>
      <w:r w:rsidRPr="0065247A">
        <w:rPr>
          <w:rFonts w:eastAsia="Arial" w:cs="Arial"/>
          <w:color w:val="000000"/>
          <w:szCs w:val="16"/>
        </w:rPr>
        <w:t>g</w:t>
      </w:r>
      <w:r w:rsidRPr="0065247A">
        <w:rPr>
          <w:rFonts w:eastAsia="Arial" w:cs="Arial"/>
          <w:color w:val="000000"/>
          <w:spacing w:val="-10"/>
          <w:szCs w:val="16"/>
        </w:rPr>
        <w:t xml:space="preserve"> </w:t>
      </w:r>
      <w:r w:rsidRPr="0065247A">
        <w:rPr>
          <w:rFonts w:eastAsia="Arial" w:cs="Arial"/>
          <w:color w:val="000000"/>
          <w:szCs w:val="16"/>
        </w:rPr>
        <w:t>leg</w:t>
      </w:r>
      <w:r w:rsidRPr="0065247A">
        <w:rPr>
          <w:rFonts w:eastAsia="Arial" w:cs="Arial"/>
          <w:color w:val="000000"/>
          <w:spacing w:val="1"/>
          <w:szCs w:val="16"/>
        </w:rPr>
        <w:t>i</w:t>
      </w:r>
      <w:r w:rsidRPr="0065247A">
        <w:rPr>
          <w:rFonts w:eastAsia="Arial" w:cs="Arial"/>
          <w:color w:val="000000"/>
          <w:szCs w:val="16"/>
        </w:rPr>
        <w:t>o</w:t>
      </w:r>
      <w:r w:rsidRPr="0065247A">
        <w:rPr>
          <w:rFonts w:eastAsia="Arial" w:cs="Arial"/>
          <w:color w:val="000000"/>
          <w:spacing w:val="1"/>
          <w:szCs w:val="16"/>
        </w:rPr>
        <w:t>n</w:t>
      </w:r>
      <w:r w:rsidRPr="0065247A">
        <w:rPr>
          <w:rFonts w:eastAsia="Arial" w:cs="Arial"/>
          <w:color w:val="000000"/>
          <w:szCs w:val="16"/>
        </w:rPr>
        <w:t>ella</w:t>
      </w:r>
      <w:r w:rsidRPr="0065247A">
        <w:rPr>
          <w:rFonts w:eastAsia="Arial" w:cs="Arial"/>
          <w:color w:val="000000"/>
          <w:spacing w:val="-14"/>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pacing w:val="1"/>
          <w:szCs w:val="16"/>
        </w:rPr>
        <w:t>c</w:t>
      </w:r>
      <w:r w:rsidRPr="0065247A">
        <w:rPr>
          <w:rFonts w:eastAsia="Arial" w:cs="Arial"/>
          <w:color w:val="000000"/>
          <w:szCs w:val="16"/>
        </w:rPr>
        <w:t>o</w:t>
      </w:r>
      <w:r w:rsidRPr="0065247A">
        <w:rPr>
          <w:rFonts w:eastAsia="Arial" w:cs="Arial"/>
          <w:color w:val="000000"/>
          <w:spacing w:val="1"/>
          <w:szCs w:val="16"/>
        </w:rPr>
        <w:t>l</w:t>
      </w:r>
      <w:r w:rsidRPr="0065247A">
        <w:rPr>
          <w:rFonts w:eastAsia="Arial" w:cs="Arial"/>
          <w:color w:val="000000"/>
          <w:szCs w:val="16"/>
        </w:rPr>
        <w:t>d</w:t>
      </w:r>
      <w:r w:rsidRPr="0065247A">
        <w:rPr>
          <w:rFonts w:eastAsia="Arial" w:cs="Arial"/>
          <w:color w:val="000000"/>
          <w:spacing w:val="-3"/>
          <w:szCs w:val="16"/>
        </w:rPr>
        <w:t xml:space="preserve"> </w:t>
      </w:r>
      <w:r w:rsidRPr="0065247A">
        <w:rPr>
          <w:rFonts w:eastAsia="Arial" w:cs="Arial"/>
          <w:color w:val="000000"/>
          <w:szCs w:val="16"/>
        </w:rPr>
        <w:t>a</w:t>
      </w:r>
      <w:r w:rsidRPr="0065247A">
        <w:rPr>
          <w:rFonts w:eastAsia="Arial" w:cs="Arial"/>
          <w:color w:val="000000"/>
          <w:spacing w:val="1"/>
          <w:szCs w:val="16"/>
        </w:rPr>
        <w:t>n</w:t>
      </w:r>
      <w:r w:rsidRPr="0065247A">
        <w:rPr>
          <w:rFonts w:eastAsia="Arial" w:cs="Arial"/>
          <w:color w:val="000000"/>
          <w:szCs w:val="16"/>
        </w:rPr>
        <w:t>d</w:t>
      </w:r>
      <w:r w:rsidRPr="0065247A">
        <w:rPr>
          <w:rFonts w:eastAsia="Arial" w:cs="Arial"/>
          <w:color w:val="000000"/>
          <w:spacing w:val="-8"/>
          <w:szCs w:val="16"/>
        </w:rPr>
        <w:t xml:space="preserve"> </w:t>
      </w:r>
      <w:r w:rsidRPr="0065247A">
        <w:rPr>
          <w:rFonts w:eastAsia="Arial" w:cs="Arial"/>
          <w:color w:val="000000"/>
          <w:spacing w:val="1"/>
          <w:szCs w:val="16"/>
        </w:rPr>
        <w:t>h</w:t>
      </w:r>
      <w:r w:rsidRPr="0065247A">
        <w:rPr>
          <w:rFonts w:eastAsia="Arial" w:cs="Arial"/>
          <w:color w:val="000000"/>
          <w:szCs w:val="16"/>
        </w:rPr>
        <w:t>ot</w:t>
      </w:r>
      <w:r w:rsidRPr="0065247A">
        <w:rPr>
          <w:rFonts w:eastAsia="Arial" w:cs="Arial"/>
          <w:color w:val="000000"/>
          <w:spacing w:val="-7"/>
          <w:szCs w:val="16"/>
        </w:rPr>
        <w:t xml:space="preserve"> </w:t>
      </w:r>
      <w:r w:rsidRPr="0065247A">
        <w:rPr>
          <w:rFonts w:eastAsia="Arial" w:cs="Arial"/>
          <w:color w:val="000000"/>
          <w:szCs w:val="16"/>
        </w:rPr>
        <w:t>water</w:t>
      </w:r>
      <w:r w:rsidRPr="0065247A">
        <w:rPr>
          <w:rFonts w:eastAsia="Arial" w:cs="Arial"/>
          <w:color w:val="000000"/>
          <w:spacing w:val="-9"/>
          <w:szCs w:val="16"/>
        </w:rPr>
        <w:t xml:space="preserve"> </w:t>
      </w:r>
      <w:r w:rsidRPr="0065247A">
        <w:rPr>
          <w:rFonts w:eastAsia="Arial" w:cs="Arial"/>
          <w:color w:val="000000"/>
          <w:spacing w:val="1"/>
          <w:szCs w:val="16"/>
        </w:rPr>
        <w:t>s</w:t>
      </w:r>
      <w:r w:rsidRPr="0065247A">
        <w:rPr>
          <w:rFonts w:eastAsia="Arial" w:cs="Arial"/>
          <w:color w:val="000000"/>
          <w:szCs w:val="16"/>
        </w:rPr>
        <w:t>yste</w:t>
      </w:r>
      <w:r w:rsidRPr="0065247A">
        <w:rPr>
          <w:rFonts w:eastAsia="Arial" w:cs="Arial"/>
          <w:color w:val="000000"/>
          <w:spacing w:val="1"/>
          <w:szCs w:val="16"/>
        </w:rPr>
        <w:t>m</w:t>
      </w:r>
      <w:r w:rsidRPr="0065247A">
        <w:rPr>
          <w:rFonts w:eastAsia="Arial" w:cs="Arial"/>
          <w:color w:val="000000"/>
          <w:szCs w:val="16"/>
        </w:rPr>
        <w:t>s</w:t>
      </w:r>
    </w:p>
    <w:p w14:paraId="743A1449" w14:textId="77777777" w:rsidR="00E41C2D" w:rsidRPr="0065247A" w:rsidRDefault="00E41C2D" w:rsidP="004915C2">
      <w:pPr>
        <w:pStyle w:val="ListParagraph"/>
        <w:numPr>
          <w:ilvl w:val="0"/>
          <w:numId w:val="32"/>
        </w:numPr>
        <w:spacing w:before="6" w:after="0"/>
        <w:ind w:left="2880"/>
        <w:rPr>
          <w:rFonts w:eastAsia="Arial" w:cs="Arial"/>
          <w:szCs w:val="16"/>
        </w:rPr>
      </w:pPr>
      <w:r w:rsidRPr="0065247A">
        <w:rPr>
          <w:rFonts w:eastAsia="Arial" w:cs="Arial"/>
          <w:color w:val="000000"/>
          <w:szCs w:val="16"/>
        </w:rPr>
        <w:t>Water</w:t>
      </w:r>
      <w:r w:rsidRPr="0065247A">
        <w:rPr>
          <w:rFonts w:eastAsia="Arial" w:cs="Arial"/>
          <w:color w:val="000000"/>
          <w:spacing w:val="-9"/>
          <w:szCs w:val="16"/>
        </w:rPr>
        <w:t xml:space="preserve"> </w:t>
      </w:r>
      <w:r w:rsidRPr="0065247A">
        <w:rPr>
          <w:rFonts w:eastAsia="Arial" w:cs="Arial"/>
          <w:color w:val="000000"/>
          <w:szCs w:val="16"/>
        </w:rPr>
        <w:t>di</w:t>
      </w:r>
      <w:r w:rsidRPr="0065247A">
        <w:rPr>
          <w:rFonts w:eastAsia="Arial" w:cs="Arial"/>
          <w:color w:val="000000"/>
          <w:spacing w:val="1"/>
          <w:szCs w:val="16"/>
        </w:rPr>
        <w:t>s</w:t>
      </w:r>
      <w:r w:rsidRPr="0065247A">
        <w:rPr>
          <w:rFonts w:eastAsia="Arial" w:cs="Arial"/>
          <w:color w:val="000000"/>
          <w:szCs w:val="16"/>
        </w:rPr>
        <w:t>i</w:t>
      </w:r>
      <w:r w:rsidRPr="0065247A">
        <w:rPr>
          <w:rFonts w:eastAsia="Arial" w:cs="Arial"/>
          <w:color w:val="000000"/>
          <w:spacing w:val="1"/>
          <w:szCs w:val="16"/>
        </w:rPr>
        <w:t>n</w:t>
      </w:r>
      <w:r w:rsidRPr="0065247A">
        <w:rPr>
          <w:rFonts w:eastAsia="Arial" w:cs="Arial"/>
          <w:color w:val="000000"/>
          <w:szCs w:val="16"/>
        </w:rPr>
        <w:t>fe</w:t>
      </w:r>
      <w:r w:rsidRPr="0065247A">
        <w:rPr>
          <w:rFonts w:eastAsia="Arial" w:cs="Arial"/>
          <w:color w:val="000000"/>
          <w:spacing w:val="1"/>
          <w:szCs w:val="16"/>
        </w:rPr>
        <w:t>c</w:t>
      </w:r>
      <w:r w:rsidRPr="0065247A">
        <w:rPr>
          <w:rFonts w:eastAsia="Arial" w:cs="Arial"/>
          <w:color w:val="000000"/>
          <w:szCs w:val="16"/>
        </w:rPr>
        <w:t>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1"/>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zCs w:val="16"/>
        </w:rPr>
        <w:t>air</w:t>
      </w:r>
      <w:r w:rsidRPr="0065247A">
        <w:rPr>
          <w:rFonts w:eastAsia="Arial" w:cs="Arial"/>
          <w:color w:val="000000"/>
          <w:spacing w:val="-9"/>
          <w:szCs w:val="16"/>
        </w:rPr>
        <w:t xml:space="preserve"> </w:t>
      </w:r>
      <w:r w:rsidRPr="0065247A">
        <w:rPr>
          <w:rFonts w:eastAsia="Arial" w:cs="Arial"/>
          <w:color w:val="000000"/>
          <w:spacing w:val="1"/>
          <w:szCs w:val="16"/>
        </w:rPr>
        <w:t>c</w:t>
      </w:r>
      <w:r w:rsidRPr="0065247A">
        <w:rPr>
          <w:rFonts w:eastAsia="Arial" w:cs="Arial"/>
          <w:color w:val="000000"/>
          <w:szCs w:val="16"/>
        </w:rPr>
        <w:t>o</w:t>
      </w:r>
      <w:r w:rsidRPr="0065247A">
        <w:rPr>
          <w:rFonts w:eastAsia="Arial" w:cs="Arial"/>
          <w:color w:val="000000"/>
          <w:spacing w:val="1"/>
          <w:szCs w:val="16"/>
        </w:rPr>
        <w:t>n</w:t>
      </w:r>
      <w:r w:rsidRPr="0065247A">
        <w:rPr>
          <w:rFonts w:eastAsia="Arial" w:cs="Arial"/>
          <w:color w:val="000000"/>
          <w:szCs w:val="16"/>
        </w:rPr>
        <w:t>diti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
          <w:szCs w:val="16"/>
        </w:rPr>
        <w:t>i</w:t>
      </w:r>
      <w:r w:rsidRPr="0065247A">
        <w:rPr>
          <w:rFonts w:eastAsia="Arial" w:cs="Arial"/>
          <w:color w:val="000000"/>
          <w:szCs w:val="16"/>
        </w:rPr>
        <w:t>ng</w:t>
      </w:r>
      <w:r w:rsidRPr="0065247A">
        <w:rPr>
          <w:rFonts w:eastAsia="Arial" w:cs="Arial"/>
          <w:color w:val="000000"/>
          <w:spacing w:val="-10"/>
          <w:szCs w:val="16"/>
        </w:rPr>
        <w:t xml:space="preserve"> </w:t>
      </w:r>
      <w:r w:rsidRPr="0065247A">
        <w:rPr>
          <w:rFonts w:eastAsia="Arial" w:cs="Arial"/>
          <w:color w:val="000000"/>
          <w:spacing w:val="1"/>
          <w:szCs w:val="16"/>
        </w:rPr>
        <w:t>s</w:t>
      </w:r>
      <w:r w:rsidRPr="0065247A">
        <w:rPr>
          <w:rFonts w:eastAsia="Arial" w:cs="Arial"/>
          <w:color w:val="000000"/>
          <w:szCs w:val="16"/>
        </w:rPr>
        <w:t>y</w:t>
      </w:r>
      <w:r w:rsidRPr="0065247A">
        <w:rPr>
          <w:rFonts w:eastAsia="Arial" w:cs="Arial"/>
          <w:color w:val="000000"/>
          <w:spacing w:val="1"/>
          <w:szCs w:val="16"/>
        </w:rPr>
        <w:t>s</w:t>
      </w:r>
      <w:r w:rsidRPr="0065247A">
        <w:rPr>
          <w:rFonts w:eastAsia="Arial" w:cs="Arial"/>
          <w:color w:val="000000"/>
          <w:szCs w:val="16"/>
        </w:rPr>
        <w:t>tem</w:t>
      </w:r>
      <w:r w:rsidRPr="0065247A">
        <w:rPr>
          <w:rFonts w:eastAsia="Arial" w:cs="Arial"/>
          <w:color w:val="000000"/>
          <w:spacing w:val="-10"/>
          <w:szCs w:val="16"/>
        </w:rPr>
        <w:t xml:space="preserve"> </w:t>
      </w:r>
      <w:r w:rsidRPr="0065247A">
        <w:rPr>
          <w:rFonts w:eastAsia="Arial" w:cs="Arial"/>
          <w:color w:val="000000"/>
          <w:szCs w:val="16"/>
        </w:rPr>
        <w:t>co</w:t>
      </w:r>
      <w:r w:rsidRPr="0065247A">
        <w:rPr>
          <w:rFonts w:eastAsia="Arial" w:cs="Arial"/>
          <w:color w:val="000000"/>
          <w:spacing w:val="1"/>
          <w:szCs w:val="16"/>
        </w:rPr>
        <w:t>o</w:t>
      </w:r>
      <w:r w:rsidRPr="0065247A">
        <w:rPr>
          <w:rFonts w:eastAsia="Arial" w:cs="Arial"/>
          <w:color w:val="000000"/>
          <w:szCs w:val="16"/>
        </w:rPr>
        <w:t>l</w:t>
      </w:r>
      <w:r w:rsidRPr="0065247A">
        <w:rPr>
          <w:rFonts w:eastAsia="Arial" w:cs="Arial"/>
          <w:color w:val="000000"/>
          <w:spacing w:val="1"/>
          <w:szCs w:val="16"/>
        </w:rPr>
        <w:t>i</w:t>
      </w:r>
      <w:r w:rsidRPr="0065247A">
        <w:rPr>
          <w:rFonts w:eastAsia="Arial" w:cs="Arial"/>
          <w:color w:val="000000"/>
          <w:szCs w:val="16"/>
        </w:rPr>
        <w:t>ng</w:t>
      </w:r>
      <w:r w:rsidRPr="0065247A">
        <w:rPr>
          <w:rFonts w:eastAsia="Arial" w:cs="Arial"/>
          <w:color w:val="000000"/>
          <w:spacing w:val="-8"/>
          <w:szCs w:val="16"/>
        </w:rPr>
        <w:t xml:space="preserve"> </w:t>
      </w:r>
      <w:r w:rsidRPr="0065247A">
        <w:rPr>
          <w:rFonts w:eastAsia="Arial" w:cs="Arial"/>
          <w:color w:val="000000"/>
          <w:szCs w:val="16"/>
        </w:rPr>
        <w:t>t</w:t>
      </w:r>
      <w:r w:rsidRPr="0065247A">
        <w:rPr>
          <w:rFonts w:eastAsia="Arial" w:cs="Arial"/>
          <w:color w:val="000000"/>
          <w:spacing w:val="1"/>
          <w:szCs w:val="16"/>
        </w:rPr>
        <w:t>o</w:t>
      </w:r>
      <w:r w:rsidRPr="0065247A">
        <w:rPr>
          <w:rFonts w:eastAsia="Arial" w:cs="Arial"/>
          <w:color w:val="000000"/>
          <w:szCs w:val="16"/>
        </w:rPr>
        <w:t>wers</w:t>
      </w:r>
    </w:p>
    <w:p w14:paraId="73292476" w14:textId="77777777" w:rsidR="00E41C2D" w:rsidRDefault="00E41C2D" w:rsidP="00E41C2D">
      <w:pPr>
        <w:spacing w:before="120" w:after="120"/>
        <w:ind w:left="2160"/>
        <w:rPr>
          <w:rFonts w:eastAsia="Arial" w:cs="Arial"/>
          <w:szCs w:val="16"/>
        </w:rPr>
      </w:pPr>
      <w:r>
        <w:rPr>
          <w:rFonts w:eastAsia="Arial" w:cs="Arial"/>
          <w:b/>
          <w:bCs/>
          <w:szCs w:val="16"/>
        </w:rPr>
        <w:t>Fo</w:t>
      </w:r>
      <w:r>
        <w:rPr>
          <w:rFonts w:eastAsia="Arial" w:cs="Arial"/>
          <w:b/>
          <w:bCs/>
          <w:spacing w:val="-1"/>
          <w:szCs w:val="16"/>
        </w:rPr>
        <w:t>o</w:t>
      </w:r>
      <w:r>
        <w:rPr>
          <w:rFonts w:eastAsia="Arial" w:cs="Arial"/>
          <w:b/>
          <w:bCs/>
          <w:szCs w:val="16"/>
        </w:rPr>
        <w:t>d</w:t>
      </w:r>
      <w:r>
        <w:rPr>
          <w:rFonts w:eastAsia="Arial" w:cs="Arial"/>
          <w:b/>
          <w:bCs/>
          <w:spacing w:val="-3"/>
          <w:szCs w:val="16"/>
        </w:rPr>
        <w:t xml:space="preserve"> </w:t>
      </w:r>
      <w:r>
        <w:rPr>
          <w:rFonts w:eastAsia="Arial" w:cs="Arial"/>
          <w:b/>
          <w:bCs/>
          <w:szCs w:val="16"/>
        </w:rPr>
        <w:t>a</w:t>
      </w:r>
      <w:r>
        <w:rPr>
          <w:rFonts w:eastAsia="Arial" w:cs="Arial"/>
          <w:b/>
          <w:bCs/>
          <w:spacing w:val="1"/>
          <w:szCs w:val="16"/>
        </w:rPr>
        <w:t>n</w:t>
      </w:r>
      <w:r>
        <w:rPr>
          <w:rFonts w:eastAsia="Arial" w:cs="Arial"/>
          <w:b/>
          <w:bCs/>
          <w:szCs w:val="16"/>
        </w:rPr>
        <w:t>d</w:t>
      </w:r>
      <w:r>
        <w:rPr>
          <w:rFonts w:eastAsia="Arial" w:cs="Arial"/>
          <w:b/>
          <w:bCs/>
          <w:spacing w:val="1"/>
          <w:szCs w:val="16"/>
        </w:rPr>
        <w:t xml:space="preserve"> </w:t>
      </w:r>
      <w:r>
        <w:rPr>
          <w:rFonts w:eastAsia="Arial" w:cs="Arial"/>
          <w:b/>
          <w:bCs/>
          <w:szCs w:val="16"/>
        </w:rPr>
        <w:t>beverages</w:t>
      </w:r>
      <w:r>
        <w:rPr>
          <w:rFonts w:eastAsia="Arial" w:cs="Arial"/>
          <w:b/>
          <w:bCs/>
          <w:spacing w:val="7"/>
          <w:szCs w:val="16"/>
        </w:rPr>
        <w:t xml:space="preserve"> </w:t>
      </w:r>
      <w:r>
        <w:rPr>
          <w:rFonts w:eastAsia="Arial" w:cs="Arial"/>
          <w:b/>
          <w:bCs/>
          <w:szCs w:val="16"/>
        </w:rPr>
        <w:t>indus</w:t>
      </w:r>
      <w:r>
        <w:rPr>
          <w:rFonts w:eastAsia="Arial" w:cs="Arial"/>
          <w:b/>
          <w:bCs/>
          <w:spacing w:val="-1"/>
          <w:szCs w:val="16"/>
        </w:rPr>
        <w:t>t</w:t>
      </w:r>
      <w:r>
        <w:rPr>
          <w:rFonts w:eastAsia="Arial" w:cs="Arial"/>
          <w:b/>
          <w:bCs/>
          <w:szCs w:val="16"/>
        </w:rPr>
        <w:t>ry</w:t>
      </w:r>
    </w:p>
    <w:p w14:paraId="0C68AB19" w14:textId="77777777" w:rsidR="00E41C2D" w:rsidRPr="0065247A" w:rsidRDefault="00E41C2D" w:rsidP="004915C2">
      <w:pPr>
        <w:pStyle w:val="ListParagraph"/>
        <w:numPr>
          <w:ilvl w:val="0"/>
          <w:numId w:val="31"/>
        </w:numPr>
        <w:spacing w:after="0"/>
        <w:ind w:left="2880"/>
        <w:rPr>
          <w:rFonts w:eastAsia="Arial" w:cs="Arial"/>
          <w:szCs w:val="16"/>
        </w:rPr>
      </w:pPr>
      <w:r w:rsidRPr="0065247A">
        <w:rPr>
          <w:rFonts w:eastAsia="Arial" w:cs="Arial"/>
          <w:color w:val="000000"/>
          <w:szCs w:val="16"/>
        </w:rPr>
        <w:t>Disinfection</w:t>
      </w:r>
      <w:r w:rsidRPr="0065247A">
        <w:rPr>
          <w:rFonts w:eastAsia="Arial" w:cs="Arial"/>
          <w:color w:val="000000"/>
          <w:spacing w:val="-10"/>
          <w:szCs w:val="16"/>
        </w:rPr>
        <w:t xml:space="preserve"> </w:t>
      </w:r>
      <w:r w:rsidRPr="0065247A">
        <w:rPr>
          <w:rFonts w:eastAsia="Arial" w:cs="Arial"/>
          <w:color w:val="000000"/>
          <w:spacing w:val="-1"/>
          <w:szCs w:val="16"/>
        </w:rPr>
        <w:t>o</w:t>
      </w:r>
      <w:r w:rsidRPr="0065247A">
        <w:rPr>
          <w:rFonts w:eastAsia="Arial" w:cs="Arial"/>
          <w:color w:val="000000"/>
          <w:szCs w:val="16"/>
        </w:rPr>
        <w:t>f</w:t>
      </w:r>
      <w:r w:rsidRPr="0065247A">
        <w:rPr>
          <w:rFonts w:eastAsia="Arial" w:cs="Arial"/>
          <w:color w:val="000000"/>
          <w:spacing w:val="-5"/>
          <w:szCs w:val="16"/>
        </w:rPr>
        <w:t xml:space="preserve"> </w:t>
      </w:r>
      <w:r w:rsidRPr="0065247A">
        <w:rPr>
          <w:rFonts w:eastAsia="Arial" w:cs="Arial"/>
          <w:color w:val="000000"/>
          <w:szCs w:val="16"/>
        </w:rPr>
        <w:t>product</w:t>
      </w:r>
      <w:r w:rsidRPr="0065247A">
        <w:rPr>
          <w:rFonts w:eastAsia="Arial" w:cs="Arial"/>
          <w:color w:val="000000"/>
          <w:spacing w:val="-6"/>
          <w:szCs w:val="16"/>
        </w:rPr>
        <w:t xml:space="preserve"> </w:t>
      </w:r>
      <w:r w:rsidRPr="0065247A">
        <w:rPr>
          <w:rFonts w:eastAsia="Arial" w:cs="Arial"/>
          <w:color w:val="000000"/>
          <w:szCs w:val="16"/>
        </w:rPr>
        <w:t>and</w:t>
      </w:r>
      <w:r w:rsidRPr="0065247A">
        <w:rPr>
          <w:rFonts w:eastAsia="Arial" w:cs="Arial"/>
          <w:color w:val="000000"/>
          <w:spacing w:val="-8"/>
          <w:szCs w:val="16"/>
        </w:rPr>
        <w:t xml:space="preserve"> </w:t>
      </w:r>
      <w:r w:rsidRPr="0065247A">
        <w:rPr>
          <w:rFonts w:eastAsia="Arial" w:cs="Arial"/>
          <w:color w:val="000000"/>
          <w:szCs w:val="16"/>
        </w:rPr>
        <w:t>indu</w:t>
      </w:r>
      <w:r w:rsidRPr="0065247A">
        <w:rPr>
          <w:rFonts w:eastAsia="Arial" w:cs="Arial"/>
          <w:color w:val="000000"/>
          <w:spacing w:val="-1"/>
          <w:szCs w:val="16"/>
        </w:rPr>
        <w:t>s</w:t>
      </w:r>
      <w:r w:rsidRPr="0065247A">
        <w:rPr>
          <w:rFonts w:eastAsia="Arial" w:cs="Arial"/>
          <w:color w:val="000000"/>
          <w:szCs w:val="16"/>
        </w:rPr>
        <w:t>trial</w:t>
      </w:r>
      <w:r w:rsidRPr="0065247A">
        <w:rPr>
          <w:rFonts w:eastAsia="Arial" w:cs="Arial"/>
          <w:color w:val="000000"/>
          <w:spacing w:val="-15"/>
          <w:szCs w:val="16"/>
        </w:rPr>
        <w:t xml:space="preserve"> </w:t>
      </w:r>
      <w:r w:rsidRPr="0065247A">
        <w:rPr>
          <w:rFonts w:eastAsia="Arial" w:cs="Arial"/>
          <w:color w:val="000000"/>
          <w:szCs w:val="16"/>
        </w:rPr>
        <w:t>wat</w:t>
      </w:r>
      <w:r w:rsidRPr="0065247A">
        <w:rPr>
          <w:rFonts w:eastAsia="Arial" w:cs="Arial"/>
          <w:color w:val="000000"/>
          <w:spacing w:val="-1"/>
          <w:szCs w:val="16"/>
        </w:rPr>
        <w:t>e</w:t>
      </w:r>
      <w:r w:rsidRPr="0065247A">
        <w:rPr>
          <w:rFonts w:eastAsia="Arial" w:cs="Arial"/>
          <w:color w:val="000000"/>
          <w:szCs w:val="16"/>
        </w:rPr>
        <w:t>r</w:t>
      </w:r>
    </w:p>
    <w:p w14:paraId="267884AC" w14:textId="77777777" w:rsidR="00E41C2D" w:rsidRPr="0065247A" w:rsidRDefault="00E41C2D" w:rsidP="004915C2">
      <w:pPr>
        <w:pStyle w:val="ListParagraph"/>
        <w:numPr>
          <w:ilvl w:val="0"/>
          <w:numId w:val="31"/>
        </w:numPr>
        <w:spacing w:before="5" w:after="0"/>
        <w:ind w:left="2880"/>
        <w:rPr>
          <w:rFonts w:eastAsia="Arial" w:cs="Arial"/>
          <w:szCs w:val="16"/>
        </w:rPr>
      </w:pPr>
      <w:r w:rsidRPr="0065247A">
        <w:rPr>
          <w:rFonts w:eastAsia="Arial" w:cs="Arial"/>
          <w:color w:val="000000"/>
          <w:szCs w:val="16"/>
        </w:rPr>
        <w:t>Bottle</w:t>
      </w:r>
      <w:r w:rsidRPr="0065247A">
        <w:rPr>
          <w:rFonts w:eastAsia="Arial" w:cs="Arial"/>
          <w:color w:val="000000"/>
          <w:spacing w:val="-9"/>
          <w:szCs w:val="16"/>
        </w:rPr>
        <w:t xml:space="preserve"> </w:t>
      </w:r>
      <w:r w:rsidRPr="0065247A">
        <w:rPr>
          <w:rFonts w:eastAsia="Arial" w:cs="Arial"/>
          <w:color w:val="000000"/>
          <w:szCs w:val="16"/>
        </w:rPr>
        <w:t>cleaning,</w:t>
      </w:r>
      <w:r w:rsidRPr="0065247A">
        <w:rPr>
          <w:rFonts w:eastAsia="Arial" w:cs="Arial"/>
          <w:color w:val="000000"/>
          <w:spacing w:val="-11"/>
          <w:szCs w:val="16"/>
        </w:rPr>
        <w:t xml:space="preserve"> </w:t>
      </w:r>
      <w:r w:rsidRPr="0065247A">
        <w:rPr>
          <w:rFonts w:eastAsia="Arial" w:cs="Arial"/>
          <w:color w:val="000000"/>
          <w:szCs w:val="16"/>
        </w:rPr>
        <w:t>rin</w:t>
      </w:r>
      <w:r w:rsidRPr="0065247A">
        <w:rPr>
          <w:rFonts w:eastAsia="Arial" w:cs="Arial"/>
          <w:color w:val="000000"/>
          <w:spacing w:val="1"/>
          <w:szCs w:val="16"/>
        </w:rPr>
        <w:t>s</w:t>
      </w:r>
      <w:r w:rsidRPr="0065247A">
        <w:rPr>
          <w:rFonts w:eastAsia="Arial" w:cs="Arial"/>
          <w:color w:val="000000"/>
          <w:szCs w:val="16"/>
        </w:rPr>
        <w:t>er</w:t>
      </w:r>
      <w:r w:rsidRPr="0065247A">
        <w:rPr>
          <w:rFonts w:eastAsia="Arial" w:cs="Arial"/>
          <w:color w:val="000000"/>
          <w:spacing w:val="-12"/>
          <w:szCs w:val="16"/>
        </w:rPr>
        <w:t xml:space="preserve"> </w:t>
      </w:r>
      <w:r w:rsidRPr="0065247A">
        <w:rPr>
          <w:rFonts w:eastAsia="Arial" w:cs="Arial"/>
          <w:color w:val="000000"/>
          <w:szCs w:val="16"/>
        </w:rPr>
        <w:t>a</w:t>
      </w:r>
      <w:r w:rsidRPr="0065247A">
        <w:rPr>
          <w:rFonts w:eastAsia="Arial" w:cs="Arial"/>
          <w:color w:val="000000"/>
          <w:spacing w:val="-1"/>
          <w:szCs w:val="16"/>
        </w:rPr>
        <w:t>n</w:t>
      </w:r>
      <w:r w:rsidRPr="0065247A">
        <w:rPr>
          <w:rFonts w:eastAsia="Arial" w:cs="Arial"/>
          <w:color w:val="000000"/>
          <w:szCs w:val="16"/>
        </w:rPr>
        <w:t>d</w:t>
      </w:r>
      <w:r w:rsidRPr="0065247A">
        <w:rPr>
          <w:rFonts w:eastAsia="Arial" w:cs="Arial"/>
          <w:color w:val="000000"/>
          <w:spacing w:val="-7"/>
          <w:szCs w:val="16"/>
        </w:rPr>
        <w:t xml:space="preserve"> </w:t>
      </w:r>
      <w:r w:rsidRPr="0065247A">
        <w:rPr>
          <w:rFonts w:eastAsia="Arial" w:cs="Arial"/>
          <w:color w:val="000000"/>
          <w:szCs w:val="16"/>
        </w:rPr>
        <w:t>pasteurizer</w:t>
      </w:r>
    </w:p>
    <w:p w14:paraId="788682DD" w14:textId="77777777" w:rsidR="00E41C2D" w:rsidRPr="0065247A" w:rsidRDefault="00E41C2D" w:rsidP="004915C2">
      <w:pPr>
        <w:pStyle w:val="ListParagraph"/>
        <w:numPr>
          <w:ilvl w:val="0"/>
          <w:numId w:val="31"/>
        </w:numPr>
        <w:spacing w:before="6" w:after="0"/>
        <w:ind w:left="2880"/>
        <w:rPr>
          <w:rFonts w:eastAsia="Arial" w:cs="Arial"/>
          <w:szCs w:val="16"/>
        </w:rPr>
      </w:pPr>
      <w:r w:rsidRPr="0065247A">
        <w:rPr>
          <w:rFonts w:eastAsia="Arial" w:cs="Arial"/>
          <w:color w:val="000000"/>
          <w:szCs w:val="16"/>
        </w:rPr>
        <w:t>C</w:t>
      </w:r>
      <w:r w:rsidRPr="0065247A">
        <w:rPr>
          <w:rFonts w:eastAsia="Arial" w:cs="Arial"/>
          <w:color w:val="000000"/>
          <w:spacing w:val="1"/>
          <w:szCs w:val="16"/>
        </w:rPr>
        <w:t>o</w:t>
      </w:r>
      <w:r w:rsidRPr="0065247A">
        <w:rPr>
          <w:rFonts w:eastAsia="Arial" w:cs="Arial"/>
          <w:color w:val="000000"/>
          <w:szCs w:val="16"/>
        </w:rPr>
        <w:t>ld</w:t>
      </w:r>
      <w:r w:rsidRPr="0065247A">
        <w:rPr>
          <w:rFonts w:eastAsia="Arial" w:cs="Arial"/>
          <w:color w:val="000000"/>
          <w:spacing w:val="-4"/>
          <w:szCs w:val="16"/>
        </w:rPr>
        <w:t xml:space="preserve"> </w:t>
      </w:r>
      <w:r w:rsidRPr="0065247A">
        <w:rPr>
          <w:rFonts w:eastAsia="Arial" w:cs="Arial"/>
          <w:color w:val="000000"/>
          <w:szCs w:val="16"/>
        </w:rPr>
        <w:t>ste</w:t>
      </w:r>
      <w:r w:rsidRPr="0065247A">
        <w:rPr>
          <w:rFonts w:eastAsia="Arial" w:cs="Arial"/>
          <w:color w:val="000000"/>
          <w:spacing w:val="1"/>
          <w:szCs w:val="16"/>
        </w:rPr>
        <w:t>r</w:t>
      </w:r>
      <w:r w:rsidRPr="0065247A">
        <w:rPr>
          <w:rFonts w:eastAsia="Arial" w:cs="Arial"/>
          <w:color w:val="000000"/>
          <w:szCs w:val="16"/>
        </w:rPr>
        <w:t>ile</w:t>
      </w:r>
      <w:r w:rsidRPr="0065247A">
        <w:rPr>
          <w:rFonts w:eastAsia="Arial" w:cs="Arial"/>
          <w:color w:val="000000"/>
          <w:spacing w:val="-10"/>
          <w:szCs w:val="16"/>
        </w:rPr>
        <w:t xml:space="preserve"> </w:t>
      </w:r>
      <w:r w:rsidRPr="0065247A">
        <w:rPr>
          <w:rFonts w:eastAsia="Arial" w:cs="Arial"/>
          <w:color w:val="000000"/>
          <w:spacing w:val="1"/>
          <w:szCs w:val="16"/>
        </w:rPr>
        <w:t>b</w:t>
      </w:r>
      <w:r w:rsidRPr="0065247A">
        <w:rPr>
          <w:rFonts w:eastAsia="Arial" w:cs="Arial"/>
          <w:color w:val="000000"/>
          <w:szCs w:val="16"/>
        </w:rPr>
        <w:t>ottl</w:t>
      </w:r>
      <w:r w:rsidRPr="0065247A">
        <w:rPr>
          <w:rFonts w:eastAsia="Arial" w:cs="Arial"/>
          <w:color w:val="000000"/>
          <w:spacing w:val="1"/>
          <w:szCs w:val="16"/>
        </w:rPr>
        <w:t>i</w:t>
      </w:r>
      <w:r w:rsidRPr="0065247A">
        <w:rPr>
          <w:rFonts w:eastAsia="Arial" w:cs="Arial"/>
          <w:color w:val="000000"/>
          <w:spacing w:val="-1"/>
          <w:szCs w:val="16"/>
        </w:rPr>
        <w:t>n</w:t>
      </w:r>
      <w:r w:rsidRPr="0065247A">
        <w:rPr>
          <w:rFonts w:eastAsia="Arial" w:cs="Arial"/>
          <w:color w:val="000000"/>
          <w:szCs w:val="16"/>
        </w:rPr>
        <w:t>g</w:t>
      </w:r>
    </w:p>
    <w:p w14:paraId="5B5743F5" w14:textId="77777777" w:rsidR="00E41C2D" w:rsidRPr="0065247A" w:rsidRDefault="00E41C2D" w:rsidP="004915C2">
      <w:pPr>
        <w:pStyle w:val="ListParagraph"/>
        <w:numPr>
          <w:ilvl w:val="0"/>
          <w:numId w:val="31"/>
        </w:numPr>
        <w:spacing w:before="6" w:after="0"/>
        <w:ind w:left="2880"/>
        <w:rPr>
          <w:rFonts w:eastAsia="Arial" w:cs="Arial"/>
          <w:szCs w:val="16"/>
        </w:rPr>
      </w:pPr>
      <w:r w:rsidRPr="0065247A">
        <w:rPr>
          <w:rFonts w:eastAsia="Arial" w:cs="Arial"/>
          <w:color w:val="000000"/>
          <w:szCs w:val="16"/>
        </w:rPr>
        <w:t>Disinfectant</w:t>
      </w:r>
      <w:r w:rsidRPr="0065247A">
        <w:rPr>
          <w:rFonts w:eastAsia="Arial" w:cs="Arial"/>
          <w:color w:val="000000"/>
          <w:spacing w:val="-11"/>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zCs w:val="16"/>
        </w:rPr>
        <w:t>CIP</w:t>
      </w:r>
      <w:r w:rsidRPr="0065247A">
        <w:rPr>
          <w:rFonts w:eastAsia="Arial" w:cs="Arial"/>
          <w:color w:val="000000"/>
          <w:spacing w:val="-13"/>
          <w:szCs w:val="16"/>
        </w:rPr>
        <w:t xml:space="preserve"> </w:t>
      </w:r>
      <w:r w:rsidRPr="0065247A">
        <w:rPr>
          <w:rFonts w:eastAsia="Arial" w:cs="Arial"/>
          <w:color w:val="000000"/>
          <w:spacing w:val="-1"/>
          <w:szCs w:val="16"/>
        </w:rPr>
        <w:t>s</w:t>
      </w:r>
      <w:r w:rsidRPr="0065247A">
        <w:rPr>
          <w:rFonts w:eastAsia="Arial" w:cs="Arial"/>
          <w:color w:val="000000"/>
          <w:szCs w:val="16"/>
        </w:rPr>
        <w:t>yste</w:t>
      </w:r>
      <w:r w:rsidRPr="0065247A">
        <w:rPr>
          <w:rFonts w:eastAsia="Arial" w:cs="Arial"/>
          <w:color w:val="000000"/>
          <w:spacing w:val="-1"/>
          <w:szCs w:val="16"/>
        </w:rPr>
        <w:t>m</w:t>
      </w:r>
      <w:r w:rsidRPr="0065247A">
        <w:rPr>
          <w:rFonts w:eastAsia="Arial" w:cs="Arial"/>
          <w:color w:val="000000"/>
          <w:szCs w:val="16"/>
        </w:rPr>
        <w:t>s</w:t>
      </w:r>
    </w:p>
    <w:p w14:paraId="3DD6E898" w14:textId="77777777" w:rsidR="00E41C2D" w:rsidRPr="0065247A" w:rsidRDefault="00E41C2D" w:rsidP="004915C2">
      <w:pPr>
        <w:pStyle w:val="ListParagraph"/>
        <w:numPr>
          <w:ilvl w:val="0"/>
          <w:numId w:val="31"/>
        </w:numPr>
        <w:spacing w:before="5" w:after="0"/>
        <w:ind w:left="2880"/>
        <w:rPr>
          <w:rFonts w:eastAsia="Arial" w:cs="Arial"/>
          <w:szCs w:val="16"/>
        </w:rPr>
      </w:pPr>
      <w:r w:rsidRPr="0065247A">
        <w:rPr>
          <w:rFonts w:eastAsia="Arial" w:cs="Arial"/>
          <w:color w:val="000000"/>
          <w:szCs w:val="16"/>
        </w:rPr>
        <w:t>Conden</w:t>
      </w:r>
      <w:r w:rsidRPr="0065247A">
        <w:rPr>
          <w:rFonts w:eastAsia="Arial" w:cs="Arial"/>
          <w:color w:val="000000"/>
          <w:spacing w:val="-1"/>
          <w:szCs w:val="16"/>
        </w:rPr>
        <w:t>s</w:t>
      </w:r>
      <w:r w:rsidRPr="0065247A">
        <w:rPr>
          <w:rFonts w:eastAsia="Arial" w:cs="Arial"/>
          <w:color w:val="000000"/>
          <w:spacing w:val="1"/>
          <w:szCs w:val="16"/>
        </w:rPr>
        <w:t>a</w:t>
      </w:r>
      <w:r w:rsidRPr="0065247A">
        <w:rPr>
          <w:rFonts w:eastAsia="Arial" w:cs="Arial"/>
          <w:color w:val="000000"/>
          <w:szCs w:val="16"/>
        </w:rPr>
        <w:t>te</w:t>
      </w:r>
      <w:r w:rsidRPr="0065247A">
        <w:rPr>
          <w:rFonts w:eastAsia="Arial" w:cs="Arial"/>
          <w:color w:val="000000"/>
          <w:spacing w:val="-16"/>
          <w:szCs w:val="16"/>
        </w:rPr>
        <w:t xml:space="preserve"> </w:t>
      </w:r>
      <w:r w:rsidRPr="0065247A">
        <w:rPr>
          <w:rFonts w:eastAsia="Arial" w:cs="Arial"/>
          <w:color w:val="000000"/>
          <w:szCs w:val="16"/>
        </w:rPr>
        <w:t>w</w:t>
      </w:r>
      <w:r w:rsidRPr="0065247A">
        <w:rPr>
          <w:rFonts w:eastAsia="Arial" w:cs="Arial"/>
          <w:color w:val="000000"/>
          <w:spacing w:val="1"/>
          <w:szCs w:val="16"/>
        </w:rPr>
        <w:t>a</w:t>
      </w:r>
      <w:r w:rsidRPr="0065247A">
        <w:rPr>
          <w:rFonts w:eastAsia="Arial" w:cs="Arial"/>
          <w:color w:val="000000"/>
          <w:spacing w:val="-1"/>
          <w:szCs w:val="16"/>
        </w:rPr>
        <w:t>t</w:t>
      </w:r>
      <w:r w:rsidRPr="0065247A">
        <w:rPr>
          <w:rFonts w:eastAsia="Arial" w:cs="Arial"/>
          <w:color w:val="000000"/>
          <w:szCs w:val="16"/>
        </w:rPr>
        <w:t>er</w:t>
      </w:r>
      <w:r w:rsidRPr="0065247A">
        <w:rPr>
          <w:rFonts w:eastAsia="Arial" w:cs="Arial"/>
          <w:color w:val="000000"/>
          <w:spacing w:val="-11"/>
          <w:szCs w:val="16"/>
        </w:rPr>
        <w:t xml:space="preserve"> </w:t>
      </w:r>
      <w:r w:rsidRPr="0065247A">
        <w:rPr>
          <w:rFonts w:eastAsia="Arial" w:cs="Arial"/>
          <w:color w:val="000000"/>
          <w:szCs w:val="16"/>
        </w:rPr>
        <w:t>tr</w:t>
      </w:r>
      <w:r w:rsidRPr="0065247A">
        <w:rPr>
          <w:rFonts w:eastAsia="Arial" w:cs="Arial"/>
          <w:color w:val="000000"/>
          <w:spacing w:val="-1"/>
          <w:szCs w:val="16"/>
        </w:rPr>
        <w:t>e</w:t>
      </w:r>
      <w:r w:rsidRPr="0065247A">
        <w:rPr>
          <w:rFonts w:eastAsia="Arial" w:cs="Arial"/>
          <w:color w:val="000000"/>
          <w:spacing w:val="1"/>
          <w:szCs w:val="16"/>
        </w:rPr>
        <w:t>a</w:t>
      </w:r>
      <w:r w:rsidRPr="0065247A">
        <w:rPr>
          <w:rFonts w:eastAsia="Arial" w:cs="Arial"/>
          <w:color w:val="000000"/>
          <w:spacing w:val="-1"/>
          <w:szCs w:val="16"/>
        </w:rPr>
        <w:t>t</w:t>
      </w:r>
      <w:r w:rsidRPr="0065247A">
        <w:rPr>
          <w:rFonts w:eastAsia="Arial" w:cs="Arial"/>
          <w:color w:val="000000"/>
          <w:spacing w:val="1"/>
          <w:szCs w:val="16"/>
        </w:rPr>
        <w:t>m</w:t>
      </w:r>
      <w:r w:rsidRPr="0065247A">
        <w:rPr>
          <w:rFonts w:eastAsia="Arial" w:cs="Arial"/>
          <w:color w:val="000000"/>
          <w:szCs w:val="16"/>
        </w:rPr>
        <w:t>ent</w:t>
      </w:r>
      <w:r w:rsidRPr="0065247A">
        <w:rPr>
          <w:rFonts w:eastAsia="Arial" w:cs="Arial"/>
          <w:color w:val="000000"/>
          <w:spacing w:val="-14"/>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zCs w:val="16"/>
        </w:rPr>
        <w:t>t</w:t>
      </w:r>
      <w:r w:rsidRPr="0065247A">
        <w:rPr>
          <w:rFonts w:eastAsia="Arial" w:cs="Arial"/>
          <w:color w:val="000000"/>
          <w:spacing w:val="1"/>
          <w:szCs w:val="16"/>
        </w:rPr>
        <w:t>h</w:t>
      </w:r>
      <w:r w:rsidRPr="0065247A">
        <w:rPr>
          <w:rFonts w:eastAsia="Arial" w:cs="Arial"/>
          <w:color w:val="000000"/>
          <w:szCs w:val="16"/>
        </w:rPr>
        <w:t>e</w:t>
      </w:r>
      <w:r w:rsidRPr="0065247A">
        <w:rPr>
          <w:rFonts w:eastAsia="Arial" w:cs="Arial"/>
          <w:color w:val="000000"/>
          <w:spacing w:val="-8"/>
          <w:szCs w:val="16"/>
        </w:rPr>
        <w:t xml:space="preserve"> </w:t>
      </w:r>
      <w:r w:rsidRPr="0065247A">
        <w:rPr>
          <w:rFonts w:eastAsia="Arial" w:cs="Arial"/>
          <w:color w:val="000000"/>
          <w:spacing w:val="1"/>
          <w:szCs w:val="16"/>
        </w:rPr>
        <w:t>m</w:t>
      </w:r>
      <w:r w:rsidRPr="0065247A">
        <w:rPr>
          <w:rFonts w:eastAsia="Arial" w:cs="Arial"/>
          <w:color w:val="000000"/>
          <w:szCs w:val="16"/>
        </w:rPr>
        <w:t>ilk</w:t>
      </w:r>
      <w:r w:rsidRPr="0065247A">
        <w:rPr>
          <w:rFonts w:eastAsia="Arial" w:cs="Arial"/>
          <w:color w:val="000000"/>
          <w:spacing w:val="-7"/>
          <w:szCs w:val="16"/>
        </w:rPr>
        <w:t xml:space="preserve"> </w:t>
      </w:r>
      <w:r w:rsidRPr="0065247A">
        <w:rPr>
          <w:rFonts w:eastAsia="Arial" w:cs="Arial"/>
          <w:color w:val="000000"/>
          <w:szCs w:val="16"/>
        </w:rPr>
        <w:t>indu</w:t>
      </w:r>
      <w:r w:rsidRPr="0065247A">
        <w:rPr>
          <w:rFonts w:eastAsia="Arial" w:cs="Arial"/>
          <w:color w:val="000000"/>
          <w:spacing w:val="1"/>
          <w:szCs w:val="16"/>
        </w:rPr>
        <w:t>s</w:t>
      </w:r>
      <w:r w:rsidRPr="0065247A">
        <w:rPr>
          <w:rFonts w:eastAsia="Arial" w:cs="Arial"/>
          <w:color w:val="000000"/>
          <w:szCs w:val="16"/>
        </w:rPr>
        <w:t>try</w:t>
      </w:r>
    </w:p>
    <w:p w14:paraId="78A5D9D8" w14:textId="77777777" w:rsidR="00E41C2D" w:rsidRPr="0065247A" w:rsidRDefault="00E41C2D" w:rsidP="004915C2">
      <w:pPr>
        <w:pStyle w:val="ListParagraph"/>
        <w:numPr>
          <w:ilvl w:val="0"/>
          <w:numId w:val="31"/>
        </w:numPr>
        <w:spacing w:before="6" w:after="0"/>
        <w:ind w:left="2880"/>
        <w:rPr>
          <w:rFonts w:eastAsia="Arial" w:cs="Arial"/>
          <w:szCs w:val="16"/>
        </w:rPr>
      </w:pPr>
      <w:r w:rsidRPr="0065247A">
        <w:rPr>
          <w:rFonts w:eastAsia="Arial" w:cs="Arial"/>
          <w:color w:val="000000"/>
          <w:szCs w:val="16"/>
        </w:rPr>
        <w:t>Washing</w:t>
      </w:r>
      <w:r w:rsidRPr="0065247A">
        <w:rPr>
          <w:rFonts w:eastAsia="Arial" w:cs="Arial"/>
          <w:color w:val="000000"/>
          <w:spacing w:val="-12"/>
          <w:szCs w:val="16"/>
        </w:rPr>
        <w:t xml:space="preserve"> </w:t>
      </w:r>
      <w:r w:rsidRPr="0065247A">
        <w:rPr>
          <w:rFonts w:eastAsia="Arial" w:cs="Arial"/>
          <w:color w:val="000000"/>
          <w:szCs w:val="16"/>
        </w:rPr>
        <w:t>water</w:t>
      </w:r>
      <w:r w:rsidRPr="0065247A">
        <w:rPr>
          <w:rFonts w:eastAsia="Arial" w:cs="Arial"/>
          <w:color w:val="000000"/>
          <w:spacing w:val="-9"/>
          <w:szCs w:val="16"/>
        </w:rPr>
        <w:t xml:space="preserve"> </w:t>
      </w:r>
      <w:r w:rsidRPr="0065247A">
        <w:rPr>
          <w:rFonts w:eastAsia="Arial" w:cs="Arial"/>
          <w:color w:val="000000"/>
          <w:szCs w:val="16"/>
        </w:rPr>
        <w:t>treatm</w:t>
      </w:r>
      <w:r w:rsidRPr="0065247A">
        <w:rPr>
          <w:rFonts w:eastAsia="Arial" w:cs="Arial"/>
          <w:color w:val="000000"/>
          <w:spacing w:val="-1"/>
          <w:szCs w:val="16"/>
        </w:rPr>
        <w:t>e</w:t>
      </w:r>
      <w:r w:rsidRPr="0065247A">
        <w:rPr>
          <w:rFonts w:eastAsia="Arial" w:cs="Arial"/>
          <w:color w:val="000000"/>
          <w:spacing w:val="1"/>
          <w:szCs w:val="16"/>
        </w:rPr>
        <w:t>n</w:t>
      </w:r>
      <w:r w:rsidRPr="0065247A">
        <w:rPr>
          <w:rFonts w:eastAsia="Arial" w:cs="Arial"/>
          <w:color w:val="000000"/>
          <w:szCs w:val="16"/>
        </w:rPr>
        <w:t>t</w:t>
      </w:r>
      <w:r w:rsidRPr="0065247A">
        <w:rPr>
          <w:rFonts w:eastAsia="Arial" w:cs="Arial"/>
          <w:color w:val="000000"/>
          <w:spacing w:val="-14"/>
          <w:szCs w:val="16"/>
        </w:rPr>
        <w:t xml:space="preserve"> </w:t>
      </w:r>
      <w:r w:rsidRPr="0065247A">
        <w:rPr>
          <w:rFonts w:eastAsia="Arial" w:cs="Arial"/>
          <w:color w:val="000000"/>
          <w:szCs w:val="16"/>
        </w:rPr>
        <w:t>f</w:t>
      </w:r>
      <w:r w:rsidRPr="0065247A">
        <w:rPr>
          <w:rFonts w:eastAsia="Arial" w:cs="Arial"/>
          <w:color w:val="000000"/>
          <w:spacing w:val="1"/>
          <w:szCs w:val="16"/>
        </w:rPr>
        <w:t>o</w:t>
      </w:r>
      <w:r w:rsidRPr="0065247A">
        <w:rPr>
          <w:rFonts w:eastAsia="Arial" w:cs="Arial"/>
          <w:color w:val="000000"/>
          <w:szCs w:val="16"/>
        </w:rPr>
        <w:t>r</w:t>
      </w:r>
      <w:r w:rsidRPr="0065247A">
        <w:rPr>
          <w:rFonts w:eastAsia="Arial" w:cs="Arial"/>
          <w:color w:val="000000"/>
          <w:spacing w:val="-7"/>
          <w:szCs w:val="16"/>
        </w:rPr>
        <w:t xml:space="preserve"> </w:t>
      </w:r>
      <w:r w:rsidRPr="0065247A">
        <w:rPr>
          <w:rFonts w:eastAsia="Arial" w:cs="Arial"/>
          <w:color w:val="000000"/>
          <w:szCs w:val="16"/>
        </w:rPr>
        <w:t>fruit,</w:t>
      </w:r>
      <w:r w:rsidRPr="0065247A">
        <w:rPr>
          <w:rFonts w:eastAsia="Arial" w:cs="Arial"/>
          <w:color w:val="000000"/>
          <w:spacing w:val="-11"/>
          <w:szCs w:val="16"/>
        </w:rPr>
        <w:t xml:space="preserve"> </w:t>
      </w:r>
      <w:r w:rsidRPr="0065247A">
        <w:rPr>
          <w:rFonts w:eastAsia="Arial" w:cs="Arial"/>
          <w:color w:val="000000"/>
          <w:szCs w:val="16"/>
        </w:rPr>
        <w:t>vegeta</w:t>
      </w:r>
      <w:r w:rsidRPr="0065247A">
        <w:rPr>
          <w:rFonts w:eastAsia="Arial" w:cs="Arial"/>
          <w:color w:val="000000"/>
          <w:spacing w:val="1"/>
          <w:szCs w:val="16"/>
        </w:rPr>
        <w:t>b</w:t>
      </w:r>
      <w:r w:rsidRPr="0065247A">
        <w:rPr>
          <w:rFonts w:eastAsia="Arial" w:cs="Arial"/>
          <w:color w:val="000000"/>
          <w:szCs w:val="16"/>
        </w:rPr>
        <w:t>le</w:t>
      </w:r>
      <w:r w:rsidRPr="0065247A">
        <w:rPr>
          <w:rFonts w:eastAsia="Arial" w:cs="Arial"/>
          <w:color w:val="000000"/>
          <w:spacing w:val="-1"/>
          <w:szCs w:val="16"/>
        </w:rPr>
        <w:t>s</w:t>
      </w:r>
      <w:r w:rsidRPr="0065247A">
        <w:rPr>
          <w:rFonts w:eastAsia="Arial" w:cs="Arial"/>
          <w:color w:val="000000"/>
          <w:szCs w:val="16"/>
        </w:rPr>
        <w:t>,</w:t>
      </w:r>
      <w:r w:rsidRPr="0065247A">
        <w:rPr>
          <w:rFonts w:eastAsia="Arial" w:cs="Arial"/>
          <w:color w:val="000000"/>
          <w:spacing w:val="-13"/>
          <w:szCs w:val="16"/>
        </w:rPr>
        <w:t xml:space="preserve"> </w:t>
      </w:r>
      <w:r w:rsidRPr="0065247A">
        <w:rPr>
          <w:rFonts w:eastAsia="Arial" w:cs="Arial"/>
          <w:color w:val="000000"/>
          <w:szCs w:val="16"/>
        </w:rPr>
        <w:t>s</w:t>
      </w:r>
      <w:r w:rsidRPr="0065247A">
        <w:rPr>
          <w:rFonts w:eastAsia="Arial" w:cs="Arial"/>
          <w:color w:val="000000"/>
          <w:spacing w:val="-1"/>
          <w:szCs w:val="16"/>
        </w:rPr>
        <w:t>e</w:t>
      </w:r>
      <w:r w:rsidRPr="0065247A">
        <w:rPr>
          <w:rFonts w:eastAsia="Arial" w:cs="Arial"/>
          <w:color w:val="000000"/>
          <w:szCs w:val="16"/>
        </w:rPr>
        <w:t>afood,</w:t>
      </w:r>
      <w:r w:rsidRPr="0065247A">
        <w:rPr>
          <w:rFonts w:eastAsia="Arial" w:cs="Arial"/>
          <w:color w:val="000000"/>
          <w:spacing w:val="-9"/>
          <w:szCs w:val="16"/>
        </w:rPr>
        <w:t xml:space="preserve"> </w:t>
      </w:r>
      <w:r w:rsidRPr="0065247A">
        <w:rPr>
          <w:rFonts w:eastAsia="Arial" w:cs="Arial"/>
          <w:color w:val="000000"/>
          <w:szCs w:val="16"/>
        </w:rPr>
        <w:t>fish,</w:t>
      </w:r>
      <w:r w:rsidRPr="0065247A">
        <w:rPr>
          <w:rFonts w:eastAsia="Arial" w:cs="Arial"/>
          <w:color w:val="000000"/>
          <w:spacing w:val="-7"/>
          <w:szCs w:val="16"/>
        </w:rPr>
        <w:t xml:space="preserve"> </w:t>
      </w:r>
      <w:r w:rsidRPr="0065247A">
        <w:rPr>
          <w:rFonts w:eastAsia="Arial" w:cs="Arial"/>
          <w:color w:val="000000"/>
          <w:szCs w:val="16"/>
        </w:rPr>
        <w:t>and</w:t>
      </w:r>
      <w:r w:rsidRPr="0065247A">
        <w:rPr>
          <w:rFonts w:eastAsia="Arial" w:cs="Arial"/>
          <w:color w:val="000000"/>
          <w:spacing w:val="-9"/>
          <w:szCs w:val="16"/>
        </w:rPr>
        <w:t xml:space="preserve"> </w:t>
      </w:r>
      <w:r w:rsidRPr="0065247A">
        <w:rPr>
          <w:rFonts w:eastAsia="Arial" w:cs="Arial"/>
          <w:color w:val="000000"/>
          <w:szCs w:val="16"/>
        </w:rPr>
        <w:t>poultry</w:t>
      </w:r>
    </w:p>
    <w:p w14:paraId="0DA33061" w14:textId="77777777" w:rsidR="00E41C2D" w:rsidRDefault="00E41C2D" w:rsidP="00E41C2D">
      <w:pPr>
        <w:spacing w:before="120" w:after="120"/>
        <w:ind w:left="2160"/>
        <w:rPr>
          <w:rFonts w:eastAsia="Arial" w:cs="Arial"/>
          <w:szCs w:val="16"/>
        </w:rPr>
      </w:pPr>
      <w:r>
        <w:rPr>
          <w:rFonts w:eastAsia="Arial" w:cs="Arial"/>
          <w:b/>
          <w:bCs/>
          <w:szCs w:val="16"/>
        </w:rPr>
        <w:t>Hortic</w:t>
      </w:r>
      <w:r>
        <w:rPr>
          <w:rFonts w:eastAsia="Arial" w:cs="Arial"/>
          <w:b/>
          <w:bCs/>
          <w:spacing w:val="1"/>
          <w:szCs w:val="16"/>
        </w:rPr>
        <w:t>u</w:t>
      </w:r>
      <w:r>
        <w:rPr>
          <w:rFonts w:eastAsia="Arial" w:cs="Arial"/>
          <w:b/>
          <w:bCs/>
          <w:w w:val="99"/>
          <w:szCs w:val="16"/>
        </w:rPr>
        <w:t>l</w:t>
      </w:r>
      <w:r>
        <w:rPr>
          <w:rFonts w:eastAsia="Arial" w:cs="Arial"/>
          <w:b/>
          <w:bCs/>
          <w:szCs w:val="16"/>
        </w:rPr>
        <w:t>t</w:t>
      </w:r>
      <w:r>
        <w:rPr>
          <w:rFonts w:eastAsia="Arial" w:cs="Arial"/>
          <w:b/>
          <w:bCs/>
          <w:spacing w:val="1"/>
          <w:szCs w:val="16"/>
        </w:rPr>
        <w:t>u</w:t>
      </w:r>
      <w:r>
        <w:rPr>
          <w:rFonts w:eastAsia="Arial" w:cs="Arial"/>
          <w:b/>
          <w:bCs/>
          <w:w w:val="102"/>
          <w:szCs w:val="16"/>
        </w:rPr>
        <w:t>re</w:t>
      </w:r>
    </w:p>
    <w:p w14:paraId="4883A4EC" w14:textId="77777777" w:rsidR="00E41C2D" w:rsidRPr="0065247A" w:rsidRDefault="00E41C2D" w:rsidP="004915C2">
      <w:pPr>
        <w:pStyle w:val="ListParagraph"/>
        <w:numPr>
          <w:ilvl w:val="0"/>
          <w:numId w:val="30"/>
        </w:numPr>
        <w:spacing w:after="0"/>
        <w:ind w:left="2880"/>
        <w:rPr>
          <w:rFonts w:eastAsia="Arial" w:cs="Arial"/>
          <w:szCs w:val="16"/>
        </w:rPr>
      </w:pPr>
      <w:r w:rsidRPr="0065247A">
        <w:rPr>
          <w:rFonts w:eastAsia="Arial" w:cs="Arial"/>
          <w:color w:val="000000"/>
          <w:spacing w:val="1"/>
          <w:szCs w:val="16"/>
        </w:rPr>
        <w:t>D</w:t>
      </w:r>
      <w:r w:rsidRPr="0065247A">
        <w:rPr>
          <w:rFonts w:eastAsia="Arial" w:cs="Arial"/>
          <w:color w:val="000000"/>
          <w:szCs w:val="16"/>
        </w:rPr>
        <w:t>i</w:t>
      </w:r>
      <w:r w:rsidRPr="0065247A">
        <w:rPr>
          <w:rFonts w:eastAsia="Arial" w:cs="Arial"/>
          <w:color w:val="000000"/>
          <w:spacing w:val="1"/>
          <w:szCs w:val="16"/>
        </w:rPr>
        <w:t>s</w:t>
      </w:r>
      <w:r w:rsidRPr="0065247A">
        <w:rPr>
          <w:rFonts w:eastAsia="Arial" w:cs="Arial"/>
          <w:color w:val="000000"/>
          <w:szCs w:val="16"/>
        </w:rPr>
        <w:t>i</w:t>
      </w:r>
      <w:r w:rsidRPr="0065247A">
        <w:rPr>
          <w:rFonts w:eastAsia="Arial" w:cs="Arial"/>
          <w:color w:val="000000"/>
          <w:spacing w:val="1"/>
          <w:szCs w:val="16"/>
        </w:rPr>
        <w:t>nfe</w:t>
      </w:r>
      <w:r w:rsidRPr="0065247A">
        <w:rPr>
          <w:rFonts w:eastAsia="Arial" w:cs="Arial"/>
          <w:color w:val="000000"/>
          <w:szCs w:val="16"/>
        </w:rPr>
        <w:t>c</w:t>
      </w:r>
      <w:r w:rsidRPr="0065247A">
        <w:rPr>
          <w:rFonts w:eastAsia="Arial" w:cs="Arial"/>
          <w:color w:val="000000"/>
          <w:spacing w:val="1"/>
          <w:szCs w:val="16"/>
        </w:rPr>
        <w:t>t</w:t>
      </w:r>
      <w:r w:rsidRPr="0065247A">
        <w:rPr>
          <w:rFonts w:eastAsia="Arial" w:cs="Arial"/>
          <w:color w:val="000000"/>
          <w:szCs w:val="16"/>
        </w:rPr>
        <w: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0"/>
          <w:szCs w:val="16"/>
        </w:rPr>
        <w:t xml:space="preserve"> </w:t>
      </w:r>
      <w:r w:rsidRPr="0065247A">
        <w:rPr>
          <w:rFonts w:eastAsia="Arial" w:cs="Arial"/>
          <w:color w:val="000000"/>
          <w:szCs w:val="16"/>
        </w:rPr>
        <w:t>of</w:t>
      </w:r>
      <w:r w:rsidRPr="0065247A">
        <w:rPr>
          <w:rFonts w:eastAsia="Arial" w:cs="Arial"/>
          <w:color w:val="000000"/>
          <w:spacing w:val="-4"/>
          <w:szCs w:val="16"/>
        </w:rPr>
        <w:t xml:space="preserve"> </w:t>
      </w:r>
      <w:r w:rsidRPr="0065247A">
        <w:rPr>
          <w:rFonts w:eastAsia="Arial" w:cs="Arial"/>
          <w:color w:val="000000"/>
          <w:szCs w:val="16"/>
        </w:rPr>
        <w:t>ir</w:t>
      </w:r>
      <w:r w:rsidRPr="0065247A">
        <w:rPr>
          <w:rFonts w:eastAsia="Arial" w:cs="Arial"/>
          <w:color w:val="000000"/>
          <w:spacing w:val="1"/>
          <w:szCs w:val="16"/>
        </w:rPr>
        <w:t>r</w:t>
      </w:r>
      <w:r w:rsidRPr="0065247A">
        <w:rPr>
          <w:rFonts w:eastAsia="Arial" w:cs="Arial"/>
          <w:color w:val="000000"/>
          <w:szCs w:val="16"/>
        </w:rPr>
        <w:t>i</w:t>
      </w:r>
      <w:r w:rsidRPr="0065247A">
        <w:rPr>
          <w:rFonts w:eastAsia="Arial" w:cs="Arial"/>
          <w:color w:val="000000"/>
          <w:spacing w:val="1"/>
          <w:szCs w:val="16"/>
        </w:rPr>
        <w:t>g</w:t>
      </w:r>
      <w:r w:rsidRPr="0065247A">
        <w:rPr>
          <w:rFonts w:eastAsia="Arial" w:cs="Arial"/>
          <w:color w:val="000000"/>
          <w:szCs w:val="16"/>
        </w:rPr>
        <w:t>a</w:t>
      </w:r>
      <w:r w:rsidRPr="0065247A">
        <w:rPr>
          <w:rFonts w:eastAsia="Arial" w:cs="Arial"/>
          <w:color w:val="000000"/>
          <w:spacing w:val="1"/>
          <w:szCs w:val="16"/>
        </w:rPr>
        <w:t>t</w:t>
      </w:r>
      <w:r w:rsidRPr="0065247A">
        <w:rPr>
          <w:rFonts w:eastAsia="Arial" w:cs="Arial"/>
          <w:color w:val="000000"/>
          <w:szCs w:val="16"/>
        </w:rPr>
        <w: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3"/>
          <w:szCs w:val="16"/>
        </w:rPr>
        <w:t xml:space="preserve"> </w:t>
      </w:r>
      <w:r w:rsidRPr="0065247A">
        <w:rPr>
          <w:rFonts w:eastAsia="Arial" w:cs="Arial"/>
          <w:color w:val="000000"/>
          <w:szCs w:val="16"/>
        </w:rPr>
        <w:t>wa</w:t>
      </w:r>
      <w:r w:rsidRPr="0065247A">
        <w:rPr>
          <w:rFonts w:eastAsia="Arial" w:cs="Arial"/>
          <w:color w:val="000000"/>
          <w:spacing w:val="1"/>
          <w:szCs w:val="16"/>
        </w:rPr>
        <w:t>te</w:t>
      </w:r>
      <w:r w:rsidRPr="0065247A">
        <w:rPr>
          <w:rFonts w:eastAsia="Arial" w:cs="Arial"/>
          <w:color w:val="000000"/>
          <w:szCs w:val="16"/>
        </w:rPr>
        <w:t>r</w:t>
      </w:r>
      <w:r w:rsidRPr="0065247A">
        <w:rPr>
          <w:rFonts w:eastAsia="Arial" w:cs="Arial"/>
          <w:color w:val="000000"/>
          <w:spacing w:val="-11"/>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pacing w:val="1"/>
          <w:szCs w:val="16"/>
        </w:rPr>
        <w:t>p</w:t>
      </w:r>
      <w:r w:rsidRPr="0065247A">
        <w:rPr>
          <w:rFonts w:eastAsia="Arial" w:cs="Arial"/>
          <w:color w:val="000000"/>
          <w:szCs w:val="16"/>
        </w:rPr>
        <w:t>la</w:t>
      </w:r>
      <w:r w:rsidRPr="0065247A">
        <w:rPr>
          <w:rFonts w:eastAsia="Arial" w:cs="Arial"/>
          <w:color w:val="000000"/>
          <w:spacing w:val="1"/>
          <w:szCs w:val="16"/>
        </w:rPr>
        <w:t>n</w:t>
      </w:r>
      <w:r w:rsidRPr="0065247A">
        <w:rPr>
          <w:rFonts w:eastAsia="Arial" w:cs="Arial"/>
          <w:color w:val="000000"/>
          <w:szCs w:val="16"/>
        </w:rPr>
        <w:t>t</w:t>
      </w:r>
      <w:r w:rsidRPr="0065247A">
        <w:rPr>
          <w:rFonts w:eastAsia="Arial" w:cs="Arial"/>
          <w:color w:val="000000"/>
          <w:spacing w:val="-9"/>
          <w:szCs w:val="16"/>
        </w:rPr>
        <w:t xml:space="preserve"> </w:t>
      </w:r>
      <w:r w:rsidRPr="0065247A">
        <w:rPr>
          <w:rFonts w:eastAsia="Arial" w:cs="Arial"/>
          <w:color w:val="000000"/>
          <w:spacing w:val="1"/>
          <w:szCs w:val="16"/>
        </w:rPr>
        <w:t>g</w:t>
      </w:r>
      <w:r w:rsidRPr="0065247A">
        <w:rPr>
          <w:rFonts w:eastAsia="Arial" w:cs="Arial"/>
          <w:color w:val="000000"/>
          <w:szCs w:val="16"/>
        </w:rPr>
        <w:t>r</w:t>
      </w:r>
      <w:r w:rsidRPr="0065247A">
        <w:rPr>
          <w:rFonts w:eastAsia="Arial" w:cs="Arial"/>
          <w:color w:val="000000"/>
          <w:spacing w:val="1"/>
          <w:szCs w:val="16"/>
        </w:rPr>
        <w:t>o</w:t>
      </w:r>
      <w:r w:rsidRPr="0065247A">
        <w:rPr>
          <w:rFonts w:eastAsia="Arial" w:cs="Arial"/>
          <w:color w:val="000000"/>
          <w:szCs w:val="16"/>
        </w:rPr>
        <w:t>wi</w:t>
      </w:r>
      <w:r w:rsidRPr="0065247A">
        <w:rPr>
          <w:rFonts w:eastAsia="Arial" w:cs="Arial"/>
          <w:color w:val="000000"/>
          <w:spacing w:val="1"/>
          <w:szCs w:val="16"/>
        </w:rPr>
        <w:t>n</w:t>
      </w:r>
      <w:r w:rsidRPr="0065247A">
        <w:rPr>
          <w:rFonts w:eastAsia="Arial" w:cs="Arial"/>
          <w:color w:val="000000"/>
          <w:szCs w:val="16"/>
        </w:rPr>
        <w:t>g</w:t>
      </w:r>
    </w:p>
    <w:p w14:paraId="7D5AC799" w14:textId="77777777" w:rsidR="00E41C2D" w:rsidRDefault="00E41C2D" w:rsidP="00E41C2D">
      <w:pPr>
        <w:spacing w:before="120" w:after="120"/>
        <w:ind w:left="2160"/>
        <w:rPr>
          <w:rFonts w:eastAsia="Arial" w:cs="Arial"/>
          <w:szCs w:val="16"/>
        </w:rPr>
      </w:pPr>
      <w:r>
        <w:rPr>
          <w:rFonts w:eastAsia="Arial" w:cs="Arial"/>
          <w:b/>
          <w:bCs/>
          <w:w w:val="101"/>
          <w:szCs w:val="16"/>
        </w:rPr>
        <w:t>In</w:t>
      </w:r>
      <w:r>
        <w:rPr>
          <w:rFonts w:eastAsia="Arial" w:cs="Arial"/>
          <w:b/>
          <w:bCs/>
          <w:szCs w:val="16"/>
        </w:rPr>
        <w:t>d</w:t>
      </w:r>
      <w:r>
        <w:rPr>
          <w:rFonts w:eastAsia="Arial" w:cs="Arial"/>
          <w:b/>
          <w:bCs/>
          <w:spacing w:val="-1"/>
          <w:szCs w:val="16"/>
        </w:rPr>
        <w:t>u</w:t>
      </w:r>
      <w:r>
        <w:rPr>
          <w:rFonts w:eastAsia="Arial" w:cs="Arial"/>
          <w:b/>
          <w:bCs/>
          <w:szCs w:val="16"/>
        </w:rPr>
        <w:t>stry</w:t>
      </w:r>
    </w:p>
    <w:p w14:paraId="1EA83EEE" w14:textId="77777777" w:rsidR="00E41C2D" w:rsidRPr="0065247A" w:rsidRDefault="00E41C2D" w:rsidP="004915C2">
      <w:pPr>
        <w:pStyle w:val="ListParagraph"/>
        <w:numPr>
          <w:ilvl w:val="0"/>
          <w:numId w:val="29"/>
        </w:numPr>
        <w:spacing w:after="0"/>
        <w:ind w:left="2880"/>
        <w:rPr>
          <w:rFonts w:eastAsia="Arial" w:cs="Arial"/>
          <w:szCs w:val="16"/>
        </w:rPr>
      </w:pPr>
      <w:r w:rsidRPr="0065247A">
        <w:rPr>
          <w:rFonts w:eastAsia="Arial" w:cs="Arial"/>
          <w:color w:val="000000"/>
          <w:szCs w:val="16"/>
        </w:rPr>
        <w:t>C</w:t>
      </w:r>
      <w:r w:rsidRPr="0065247A">
        <w:rPr>
          <w:rFonts w:eastAsia="Arial" w:cs="Arial"/>
          <w:color w:val="000000"/>
          <w:spacing w:val="1"/>
          <w:szCs w:val="16"/>
        </w:rPr>
        <w:t>o</w:t>
      </w:r>
      <w:r w:rsidRPr="0065247A">
        <w:rPr>
          <w:rFonts w:eastAsia="Arial" w:cs="Arial"/>
          <w:color w:val="000000"/>
          <w:szCs w:val="16"/>
        </w:rPr>
        <w:t>o</w:t>
      </w:r>
      <w:r w:rsidRPr="0065247A">
        <w:rPr>
          <w:rFonts w:eastAsia="Arial" w:cs="Arial"/>
          <w:color w:val="000000"/>
          <w:spacing w:val="1"/>
          <w:szCs w:val="16"/>
        </w:rPr>
        <w:t>l</w:t>
      </w:r>
      <w:r w:rsidRPr="0065247A">
        <w:rPr>
          <w:rFonts w:eastAsia="Arial" w:cs="Arial"/>
          <w:color w:val="000000"/>
          <w:szCs w:val="16"/>
        </w:rPr>
        <w:t>i</w:t>
      </w:r>
      <w:r w:rsidRPr="0065247A">
        <w:rPr>
          <w:rFonts w:eastAsia="Arial" w:cs="Arial"/>
          <w:color w:val="000000"/>
          <w:spacing w:val="1"/>
          <w:szCs w:val="16"/>
        </w:rPr>
        <w:t>n</w:t>
      </w:r>
      <w:r w:rsidRPr="0065247A">
        <w:rPr>
          <w:rFonts w:eastAsia="Arial" w:cs="Arial"/>
          <w:color w:val="000000"/>
          <w:szCs w:val="16"/>
        </w:rPr>
        <w:t>g</w:t>
      </w:r>
      <w:r w:rsidRPr="0065247A">
        <w:rPr>
          <w:rFonts w:eastAsia="Arial" w:cs="Arial"/>
          <w:color w:val="000000"/>
          <w:spacing w:val="-9"/>
          <w:szCs w:val="16"/>
        </w:rPr>
        <w:t xml:space="preserve"> </w:t>
      </w:r>
      <w:r w:rsidRPr="0065247A">
        <w:rPr>
          <w:rFonts w:eastAsia="Arial" w:cs="Arial"/>
          <w:color w:val="000000"/>
          <w:szCs w:val="16"/>
        </w:rPr>
        <w:t>wat</w:t>
      </w:r>
      <w:r w:rsidRPr="0065247A">
        <w:rPr>
          <w:rFonts w:eastAsia="Arial" w:cs="Arial"/>
          <w:color w:val="000000"/>
          <w:spacing w:val="1"/>
          <w:szCs w:val="16"/>
        </w:rPr>
        <w:t>e</w:t>
      </w:r>
      <w:r w:rsidRPr="0065247A">
        <w:rPr>
          <w:rFonts w:eastAsia="Arial" w:cs="Arial"/>
          <w:color w:val="000000"/>
          <w:szCs w:val="16"/>
        </w:rPr>
        <w:t>r</w:t>
      </w:r>
      <w:r w:rsidRPr="0065247A">
        <w:rPr>
          <w:rFonts w:eastAsia="Arial" w:cs="Arial"/>
          <w:color w:val="000000"/>
          <w:spacing w:val="-10"/>
          <w:szCs w:val="16"/>
        </w:rPr>
        <w:t xml:space="preserve"> </w:t>
      </w:r>
      <w:r w:rsidRPr="0065247A">
        <w:rPr>
          <w:rFonts w:eastAsia="Arial" w:cs="Arial"/>
          <w:color w:val="000000"/>
          <w:szCs w:val="16"/>
        </w:rPr>
        <w:t>treatment</w:t>
      </w:r>
    </w:p>
    <w:p w14:paraId="3782FE2A" w14:textId="77777777" w:rsidR="00E41C2D" w:rsidRPr="0065247A" w:rsidRDefault="00E41C2D" w:rsidP="004915C2">
      <w:pPr>
        <w:pStyle w:val="ListParagraph"/>
        <w:numPr>
          <w:ilvl w:val="0"/>
          <w:numId w:val="29"/>
        </w:numPr>
        <w:spacing w:before="6" w:after="0"/>
        <w:ind w:left="2880"/>
        <w:rPr>
          <w:rFonts w:eastAsia="Arial" w:cs="Arial"/>
          <w:szCs w:val="16"/>
        </w:rPr>
      </w:pPr>
      <w:r w:rsidRPr="0065247A">
        <w:rPr>
          <w:rFonts w:eastAsia="Arial" w:cs="Arial"/>
          <w:color w:val="000000"/>
          <w:szCs w:val="16"/>
        </w:rPr>
        <w:t>C</w:t>
      </w:r>
      <w:r w:rsidRPr="0065247A">
        <w:rPr>
          <w:rFonts w:eastAsia="Arial" w:cs="Arial"/>
          <w:color w:val="000000"/>
          <w:spacing w:val="1"/>
          <w:szCs w:val="16"/>
        </w:rPr>
        <w:t>o</w:t>
      </w:r>
      <w:r w:rsidRPr="0065247A">
        <w:rPr>
          <w:rFonts w:eastAsia="Arial" w:cs="Arial"/>
          <w:color w:val="000000"/>
          <w:szCs w:val="16"/>
        </w:rPr>
        <w:t>m</w:t>
      </w:r>
      <w:r w:rsidRPr="0065247A">
        <w:rPr>
          <w:rFonts w:eastAsia="Arial" w:cs="Arial"/>
          <w:color w:val="000000"/>
          <w:spacing w:val="1"/>
          <w:szCs w:val="16"/>
        </w:rPr>
        <w:t>b</w:t>
      </w:r>
      <w:r w:rsidRPr="0065247A">
        <w:rPr>
          <w:rFonts w:eastAsia="Arial" w:cs="Arial"/>
          <w:color w:val="000000"/>
          <w:szCs w:val="16"/>
        </w:rPr>
        <w:t>ati</w:t>
      </w:r>
      <w:r w:rsidRPr="0065247A">
        <w:rPr>
          <w:rFonts w:eastAsia="Arial" w:cs="Arial"/>
          <w:color w:val="000000"/>
          <w:spacing w:val="1"/>
          <w:szCs w:val="16"/>
        </w:rPr>
        <w:t>n</w:t>
      </w:r>
      <w:r w:rsidRPr="0065247A">
        <w:rPr>
          <w:rFonts w:eastAsia="Arial" w:cs="Arial"/>
          <w:color w:val="000000"/>
          <w:szCs w:val="16"/>
        </w:rPr>
        <w:t>g</w:t>
      </w:r>
      <w:r w:rsidRPr="0065247A">
        <w:rPr>
          <w:rFonts w:eastAsia="Arial" w:cs="Arial"/>
          <w:color w:val="000000"/>
          <w:spacing w:val="-10"/>
          <w:szCs w:val="16"/>
        </w:rPr>
        <w:t xml:space="preserve"> </w:t>
      </w:r>
      <w:r w:rsidRPr="0065247A">
        <w:rPr>
          <w:rFonts w:eastAsia="Arial" w:cs="Arial"/>
          <w:color w:val="000000"/>
          <w:szCs w:val="16"/>
        </w:rPr>
        <w:t>leg</w:t>
      </w:r>
      <w:r w:rsidRPr="0065247A">
        <w:rPr>
          <w:rFonts w:eastAsia="Arial" w:cs="Arial"/>
          <w:color w:val="000000"/>
          <w:spacing w:val="1"/>
          <w:szCs w:val="16"/>
        </w:rPr>
        <w:t>i</w:t>
      </w:r>
      <w:r w:rsidRPr="0065247A">
        <w:rPr>
          <w:rFonts w:eastAsia="Arial" w:cs="Arial"/>
          <w:color w:val="000000"/>
          <w:szCs w:val="16"/>
        </w:rPr>
        <w:t>o</w:t>
      </w:r>
      <w:r w:rsidRPr="0065247A">
        <w:rPr>
          <w:rFonts w:eastAsia="Arial" w:cs="Arial"/>
          <w:color w:val="000000"/>
          <w:spacing w:val="1"/>
          <w:szCs w:val="16"/>
        </w:rPr>
        <w:t>n</w:t>
      </w:r>
      <w:r w:rsidRPr="0065247A">
        <w:rPr>
          <w:rFonts w:eastAsia="Arial" w:cs="Arial"/>
          <w:color w:val="000000"/>
          <w:szCs w:val="16"/>
        </w:rPr>
        <w:t>ella</w:t>
      </w:r>
      <w:r w:rsidRPr="0065247A">
        <w:rPr>
          <w:rFonts w:eastAsia="Arial" w:cs="Arial"/>
          <w:color w:val="000000"/>
          <w:spacing w:val="-14"/>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pacing w:val="1"/>
          <w:szCs w:val="16"/>
        </w:rPr>
        <w:t>c</w:t>
      </w:r>
      <w:r w:rsidRPr="0065247A">
        <w:rPr>
          <w:rFonts w:eastAsia="Arial" w:cs="Arial"/>
          <w:color w:val="000000"/>
          <w:szCs w:val="16"/>
        </w:rPr>
        <w:t>o</w:t>
      </w:r>
      <w:r w:rsidRPr="0065247A">
        <w:rPr>
          <w:rFonts w:eastAsia="Arial" w:cs="Arial"/>
          <w:color w:val="000000"/>
          <w:spacing w:val="1"/>
          <w:szCs w:val="16"/>
        </w:rPr>
        <w:t>o</w:t>
      </w:r>
      <w:r w:rsidRPr="0065247A">
        <w:rPr>
          <w:rFonts w:eastAsia="Arial" w:cs="Arial"/>
          <w:color w:val="000000"/>
          <w:szCs w:val="16"/>
        </w:rPr>
        <w:t>li</w:t>
      </w:r>
      <w:r w:rsidRPr="0065247A">
        <w:rPr>
          <w:rFonts w:eastAsia="Arial" w:cs="Arial"/>
          <w:color w:val="000000"/>
          <w:spacing w:val="1"/>
          <w:szCs w:val="16"/>
        </w:rPr>
        <w:t>n</w:t>
      </w:r>
      <w:r w:rsidRPr="0065247A">
        <w:rPr>
          <w:rFonts w:eastAsia="Arial" w:cs="Arial"/>
          <w:color w:val="000000"/>
          <w:szCs w:val="16"/>
        </w:rPr>
        <w:t>g</w:t>
      </w:r>
      <w:r w:rsidRPr="0065247A">
        <w:rPr>
          <w:rFonts w:eastAsia="Arial" w:cs="Arial"/>
          <w:color w:val="000000"/>
          <w:spacing w:val="-7"/>
          <w:szCs w:val="16"/>
        </w:rPr>
        <w:t xml:space="preserve"> </w:t>
      </w:r>
      <w:r w:rsidRPr="0065247A">
        <w:rPr>
          <w:rFonts w:eastAsia="Arial" w:cs="Arial"/>
          <w:color w:val="000000"/>
          <w:szCs w:val="16"/>
        </w:rPr>
        <w:t>c</w:t>
      </w:r>
      <w:r w:rsidRPr="0065247A">
        <w:rPr>
          <w:rFonts w:eastAsia="Arial" w:cs="Arial"/>
          <w:color w:val="000000"/>
          <w:spacing w:val="1"/>
          <w:szCs w:val="16"/>
        </w:rPr>
        <w:t>i</w:t>
      </w:r>
      <w:r w:rsidRPr="0065247A">
        <w:rPr>
          <w:rFonts w:eastAsia="Arial" w:cs="Arial"/>
          <w:color w:val="000000"/>
          <w:szCs w:val="16"/>
        </w:rPr>
        <w:t>rcu</w:t>
      </w:r>
      <w:r w:rsidRPr="0065247A">
        <w:rPr>
          <w:rFonts w:eastAsia="Arial" w:cs="Arial"/>
          <w:color w:val="000000"/>
          <w:spacing w:val="1"/>
          <w:szCs w:val="16"/>
        </w:rPr>
        <w:t>i</w:t>
      </w:r>
      <w:r w:rsidRPr="0065247A">
        <w:rPr>
          <w:rFonts w:eastAsia="Arial" w:cs="Arial"/>
          <w:color w:val="000000"/>
          <w:szCs w:val="16"/>
        </w:rPr>
        <w:t>ts</w:t>
      </w:r>
    </w:p>
    <w:p w14:paraId="375D5299" w14:textId="77777777" w:rsidR="00E41C2D" w:rsidRPr="0065247A" w:rsidRDefault="00E41C2D" w:rsidP="004915C2">
      <w:pPr>
        <w:pStyle w:val="ListParagraph"/>
        <w:numPr>
          <w:ilvl w:val="0"/>
          <w:numId w:val="29"/>
        </w:numPr>
        <w:spacing w:before="6" w:after="0"/>
        <w:ind w:left="2880"/>
        <w:rPr>
          <w:rFonts w:eastAsia="Arial" w:cs="Arial"/>
          <w:szCs w:val="16"/>
        </w:rPr>
      </w:pPr>
      <w:r w:rsidRPr="0065247A">
        <w:rPr>
          <w:rFonts w:eastAsia="Arial" w:cs="Arial"/>
          <w:color w:val="000000"/>
          <w:spacing w:val="1"/>
          <w:szCs w:val="16"/>
        </w:rPr>
        <w:t>D</w:t>
      </w:r>
      <w:r w:rsidRPr="0065247A">
        <w:rPr>
          <w:rFonts w:eastAsia="Arial" w:cs="Arial"/>
          <w:color w:val="000000"/>
          <w:szCs w:val="16"/>
        </w:rPr>
        <w:t>i</w:t>
      </w:r>
      <w:r w:rsidRPr="0065247A">
        <w:rPr>
          <w:rFonts w:eastAsia="Arial" w:cs="Arial"/>
          <w:color w:val="000000"/>
          <w:spacing w:val="1"/>
          <w:szCs w:val="16"/>
        </w:rPr>
        <w:t>s</w:t>
      </w:r>
      <w:r w:rsidRPr="0065247A">
        <w:rPr>
          <w:rFonts w:eastAsia="Arial" w:cs="Arial"/>
          <w:color w:val="000000"/>
          <w:szCs w:val="16"/>
        </w:rPr>
        <w:t>i</w:t>
      </w:r>
      <w:r w:rsidRPr="0065247A">
        <w:rPr>
          <w:rFonts w:eastAsia="Arial" w:cs="Arial"/>
          <w:color w:val="000000"/>
          <w:spacing w:val="1"/>
          <w:szCs w:val="16"/>
        </w:rPr>
        <w:t>nfe</w:t>
      </w:r>
      <w:r w:rsidRPr="0065247A">
        <w:rPr>
          <w:rFonts w:eastAsia="Arial" w:cs="Arial"/>
          <w:color w:val="000000"/>
          <w:szCs w:val="16"/>
        </w:rPr>
        <w:t>c</w:t>
      </w:r>
      <w:r w:rsidRPr="0065247A">
        <w:rPr>
          <w:rFonts w:eastAsia="Arial" w:cs="Arial"/>
          <w:color w:val="000000"/>
          <w:spacing w:val="1"/>
          <w:szCs w:val="16"/>
        </w:rPr>
        <w:t>t</w:t>
      </w:r>
      <w:r w:rsidRPr="0065247A">
        <w:rPr>
          <w:rFonts w:eastAsia="Arial" w:cs="Arial"/>
          <w:color w:val="000000"/>
          <w:szCs w:val="16"/>
        </w:rPr>
        <w:t>i</w:t>
      </w:r>
      <w:r w:rsidRPr="0065247A">
        <w:rPr>
          <w:rFonts w:eastAsia="Arial" w:cs="Arial"/>
          <w:color w:val="000000"/>
          <w:spacing w:val="1"/>
          <w:szCs w:val="16"/>
        </w:rPr>
        <w:t>o</w:t>
      </w:r>
      <w:r w:rsidRPr="0065247A">
        <w:rPr>
          <w:rFonts w:eastAsia="Arial" w:cs="Arial"/>
          <w:color w:val="000000"/>
          <w:szCs w:val="16"/>
        </w:rPr>
        <w:t>n</w:t>
      </w:r>
      <w:r w:rsidRPr="0065247A">
        <w:rPr>
          <w:rFonts w:eastAsia="Arial" w:cs="Arial"/>
          <w:color w:val="000000"/>
          <w:spacing w:val="-10"/>
          <w:szCs w:val="16"/>
        </w:rPr>
        <w:t xml:space="preserve"> </w:t>
      </w:r>
      <w:r w:rsidRPr="0065247A">
        <w:rPr>
          <w:rFonts w:eastAsia="Arial" w:cs="Arial"/>
          <w:color w:val="000000"/>
          <w:szCs w:val="16"/>
        </w:rPr>
        <w:t>of</w:t>
      </w:r>
      <w:r w:rsidRPr="0065247A">
        <w:rPr>
          <w:rFonts w:eastAsia="Arial" w:cs="Arial"/>
          <w:color w:val="000000"/>
          <w:spacing w:val="-5"/>
          <w:szCs w:val="16"/>
        </w:rPr>
        <w:t xml:space="preserve"> </w:t>
      </w:r>
      <w:r w:rsidRPr="0065247A">
        <w:rPr>
          <w:rFonts w:eastAsia="Arial" w:cs="Arial"/>
          <w:color w:val="000000"/>
          <w:szCs w:val="16"/>
        </w:rPr>
        <w:t>pr</w:t>
      </w:r>
      <w:r w:rsidRPr="0065247A">
        <w:rPr>
          <w:rFonts w:eastAsia="Arial" w:cs="Arial"/>
          <w:color w:val="000000"/>
          <w:spacing w:val="1"/>
          <w:szCs w:val="16"/>
        </w:rPr>
        <w:t>o</w:t>
      </w:r>
      <w:r w:rsidRPr="0065247A">
        <w:rPr>
          <w:rFonts w:eastAsia="Arial" w:cs="Arial"/>
          <w:color w:val="000000"/>
          <w:szCs w:val="16"/>
        </w:rPr>
        <w:t>c</w:t>
      </w:r>
      <w:r w:rsidRPr="0065247A">
        <w:rPr>
          <w:rFonts w:eastAsia="Arial" w:cs="Arial"/>
          <w:color w:val="000000"/>
          <w:spacing w:val="1"/>
          <w:szCs w:val="16"/>
        </w:rPr>
        <w:t>es</w:t>
      </w:r>
      <w:r w:rsidRPr="0065247A">
        <w:rPr>
          <w:rFonts w:eastAsia="Arial" w:cs="Arial"/>
          <w:color w:val="000000"/>
          <w:szCs w:val="16"/>
        </w:rPr>
        <w:t>s</w:t>
      </w:r>
      <w:r w:rsidRPr="0065247A">
        <w:rPr>
          <w:rFonts w:eastAsia="Arial" w:cs="Arial"/>
          <w:color w:val="000000"/>
          <w:spacing w:val="-7"/>
          <w:szCs w:val="16"/>
        </w:rPr>
        <w:t xml:space="preserve"> </w:t>
      </w:r>
      <w:r w:rsidRPr="0065247A">
        <w:rPr>
          <w:rFonts w:eastAsia="Arial" w:cs="Arial"/>
          <w:color w:val="000000"/>
          <w:szCs w:val="16"/>
        </w:rPr>
        <w:t>w</w:t>
      </w:r>
      <w:r w:rsidRPr="0065247A">
        <w:rPr>
          <w:rFonts w:eastAsia="Arial" w:cs="Arial"/>
          <w:color w:val="000000"/>
          <w:spacing w:val="1"/>
          <w:szCs w:val="16"/>
        </w:rPr>
        <w:t>a</w:t>
      </w:r>
      <w:r w:rsidRPr="0065247A">
        <w:rPr>
          <w:rFonts w:eastAsia="Arial" w:cs="Arial"/>
          <w:color w:val="000000"/>
          <w:spacing w:val="-1"/>
          <w:szCs w:val="16"/>
        </w:rPr>
        <w:t>t</w:t>
      </w:r>
      <w:r w:rsidRPr="0065247A">
        <w:rPr>
          <w:rFonts w:eastAsia="Arial" w:cs="Arial"/>
          <w:color w:val="000000"/>
          <w:szCs w:val="16"/>
        </w:rPr>
        <w:t>er</w:t>
      </w:r>
    </w:p>
    <w:p w14:paraId="12367A0C" w14:textId="77777777" w:rsidR="00E41C2D" w:rsidRPr="0065247A" w:rsidRDefault="00E41C2D" w:rsidP="004915C2">
      <w:pPr>
        <w:pStyle w:val="ListParagraph"/>
        <w:numPr>
          <w:ilvl w:val="0"/>
          <w:numId w:val="29"/>
        </w:numPr>
        <w:spacing w:before="5" w:after="0"/>
        <w:ind w:left="2880"/>
        <w:rPr>
          <w:rFonts w:eastAsia="Arial" w:cs="Arial"/>
          <w:szCs w:val="16"/>
        </w:rPr>
      </w:pPr>
      <w:r w:rsidRPr="0065247A">
        <w:rPr>
          <w:rFonts w:eastAsia="Arial" w:cs="Arial"/>
          <w:color w:val="000000"/>
          <w:szCs w:val="16"/>
        </w:rPr>
        <w:t>Removal</w:t>
      </w:r>
      <w:r w:rsidRPr="0065247A">
        <w:rPr>
          <w:rFonts w:eastAsia="Arial" w:cs="Arial"/>
          <w:color w:val="000000"/>
          <w:spacing w:val="-14"/>
          <w:szCs w:val="16"/>
        </w:rPr>
        <w:t xml:space="preserve"> </w:t>
      </w:r>
      <w:r w:rsidRPr="0065247A">
        <w:rPr>
          <w:rFonts w:eastAsia="Arial" w:cs="Arial"/>
          <w:color w:val="000000"/>
          <w:szCs w:val="16"/>
        </w:rPr>
        <w:t>of</w:t>
      </w:r>
      <w:r w:rsidRPr="0065247A">
        <w:rPr>
          <w:rFonts w:eastAsia="Arial" w:cs="Arial"/>
          <w:color w:val="000000"/>
          <w:spacing w:val="-5"/>
          <w:szCs w:val="16"/>
        </w:rPr>
        <w:t xml:space="preserve"> </w:t>
      </w:r>
      <w:r w:rsidRPr="0065247A">
        <w:rPr>
          <w:rFonts w:eastAsia="Arial" w:cs="Arial"/>
          <w:color w:val="000000"/>
          <w:szCs w:val="16"/>
        </w:rPr>
        <w:t>odo</w:t>
      </w:r>
      <w:r w:rsidRPr="0065247A">
        <w:rPr>
          <w:rFonts w:eastAsia="Arial" w:cs="Arial"/>
          <w:color w:val="000000"/>
          <w:spacing w:val="1"/>
          <w:szCs w:val="16"/>
        </w:rPr>
        <w:t>r</w:t>
      </w:r>
      <w:r w:rsidRPr="0065247A">
        <w:rPr>
          <w:rFonts w:eastAsia="Arial" w:cs="Arial"/>
          <w:color w:val="000000"/>
          <w:szCs w:val="16"/>
        </w:rPr>
        <w:t>ous</w:t>
      </w:r>
      <w:r w:rsidRPr="0065247A">
        <w:rPr>
          <w:rFonts w:eastAsia="Arial" w:cs="Arial"/>
          <w:color w:val="000000"/>
          <w:spacing w:val="-10"/>
          <w:szCs w:val="16"/>
        </w:rPr>
        <w:t xml:space="preserve"> </w:t>
      </w:r>
      <w:r w:rsidRPr="0065247A">
        <w:rPr>
          <w:rFonts w:eastAsia="Arial" w:cs="Arial"/>
          <w:color w:val="000000"/>
          <w:szCs w:val="16"/>
        </w:rPr>
        <w:t>sub</w:t>
      </w:r>
      <w:r w:rsidRPr="0065247A">
        <w:rPr>
          <w:rFonts w:eastAsia="Arial" w:cs="Arial"/>
          <w:color w:val="000000"/>
          <w:spacing w:val="1"/>
          <w:szCs w:val="16"/>
        </w:rPr>
        <w:t>s</w:t>
      </w:r>
      <w:r w:rsidRPr="0065247A">
        <w:rPr>
          <w:rFonts w:eastAsia="Arial" w:cs="Arial"/>
          <w:color w:val="000000"/>
          <w:szCs w:val="16"/>
        </w:rPr>
        <w:t>tan</w:t>
      </w:r>
      <w:r w:rsidRPr="0065247A">
        <w:rPr>
          <w:rFonts w:eastAsia="Arial" w:cs="Arial"/>
          <w:color w:val="000000"/>
          <w:spacing w:val="1"/>
          <w:szCs w:val="16"/>
        </w:rPr>
        <w:t>c</w:t>
      </w:r>
      <w:r w:rsidRPr="0065247A">
        <w:rPr>
          <w:rFonts w:eastAsia="Arial" w:cs="Arial"/>
          <w:color w:val="000000"/>
          <w:szCs w:val="16"/>
        </w:rPr>
        <w:t>es</w:t>
      </w:r>
      <w:r w:rsidRPr="0065247A">
        <w:rPr>
          <w:rFonts w:eastAsia="Arial" w:cs="Arial"/>
          <w:color w:val="000000"/>
          <w:spacing w:val="-14"/>
          <w:szCs w:val="16"/>
        </w:rPr>
        <w:t xml:space="preserve"> </w:t>
      </w:r>
      <w:r w:rsidRPr="0065247A">
        <w:rPr>
          <w:rFonts w:eastAsia="Arial" w:cs="Arial"/>
          <w:color w:val="000000"/>
          <w:szCs w:val="16"/>
        </w:rPr>
        <w:t>in</w:t>
      </w:r>
      <w:r w:rsidRPr="0065247A">
        <w:rPr>
          <w:rFonts w:eastAsia="Arial" w:cs="Arial"/>
          <w:color w:val="000000"/>
          <w:spacing w:val="-7"/>
          <w:szCs w:val="16"/>
        </w:rPr>
        <w:t xml:space="preserve"> </w:t>
      </w:r>
      <w:r w:rsidRPr="0065247A">
        <w:rPr>
          <w:rFonts w:eastAsia="Arial" w:cs="Arial"/>
          <w:color w:val="000000"/>
          <w:szCs w:val="16"/>
        </w:rPr>
        <w:t>a</w:t>
      </w:r>
      <w:r w:rsidRPr="0065247A">
        <w:rPr>
          <w:rFonts w:eastAsia="Arial" w:cs="Arial"/>
          <w:color w:val="000000"/>
          <w:spacing w:val="1"/>
          <w:szCs w:val="16"/>
        </w:rPr>
        <w:t>i</w:t>
      </w:r>
      <w:r w:rsidRPr="0065247A">
        <w:rPr>
          <w:rFonts w:eastAsia="Arial" w:cs="Arial"/>
          <w:color w:val="000000"/>
          <w:szCs w:val="16"/>
        </w:rPr>
        <w:t>r</w:t>
      </w:r>
      <w:r w:rsidRPr="0065247A">
        <w:rPr>
          <w:rFonts w:eastAsia="Arial" w:cs="Arial"/>
          <w:color w:val="000000"/>
          <w:spacing w:val="-9"/>
          <w:szCs w:val="16"/>
        </w:rPr>
        <w:t xml:space="preserve"> </w:t>
      </w:r>
      <w:r w:rsidRPr="0065247A">
        <w:rPr>
          <w:rFonts w:eastAsia="Arial" w:cs="Arial"/>
          <w:color w:val="000000"/>
          <w:spacing w:val="-1"/>
          <w:szCs w:val="16"/>
        </w:rPr>
        <w:t>s</w:t>
      </w:r>
      <w:r w:rsidRPr="0065247A">
        <w:rPr>
          <w:rFonts w:eastAsia="Arial" w:cs="Arial"/>
          <w:color w:val="000000"/>
          <w:spacing w:val="1"/>
          <w:szCs w:val="16"/>
        </w:rPr>
        <w:t>c</w:t>
      </w:r>
      <w:r w:rsidRPr="0065247A">
        <w:rPr>
          <w:rFonts w:eastAsia="Arial" w:cs="Arial"/>
          <w:color w:val="000000"/>
          <w:szCs w:val="16"/>
        </w:rPr>
        <w:t>rub</w:t>
      </w:r>
      <w:r w:rsidRPr="0065247A">
        <w:rPr>
          <w:rFonts w:eastAsia="Arial" w:cs="Arial"/>
          <w:color w:val="000000"/>
          <w:spacing w:val="1"/>
          <w:szCs w:val="16"/>
        </w:rPr>
        <w:t>b</w:t>
      </w:r>
      <w:r w:rsidRPr="0065247A">
        <w:rPr>
          <w:rFonts w:eastAsia="Arial" w:cs="Arial"/>
          <w:color w:val="000000"/>
          <w:szCs w:val="16"/>
        </w:rPr>
        <w:t>ers</w:t>
      </w:r>
    </w:p>
    <w:p w14:paraId="4EF4D641" w14:textId="77777777" w:rsidR="00E41C2D" w:rsidRPr="00766F4A" w:rsidRDefault="00E41C2D" w:rsidP="004915C2">
      <w:pPr>
        <w:pStyle w:val="ListParagraph"/>
        <w:numPr>
          <w:ilvl w:val="0"/>
          <w:numId w:val="29"/>
        </w:numPr>
        <w:spacing w:before="240" w:after="120"/>
        <w:ind w:left="2880"/>
        <w:rPr>
          <w:rFonts w:eastAsia="Arial" w:cs="Arial"/>
          <w:b/>
          <w:bCs/>
          <w:position w:val="-2"/>
          <w:szCs w:val="16"/>
        </w:rPr>
      </w:pPr>
      <w:r w:rsidRPr="00766F4A">
        <w:rPr>
          <w:rFonts w:eastAsia="Arial" w:cs="Arial"/>
          <w:color w:val="000000"/>
          <w:szCs w:val="16"/>
        </w:rPr>
        <w:t>C</w:t>
      </w:r>
      <w:r w:rsidRPr="00766F4A">
        <w:rPr>
          <w:rFonts w:eastAsia="Arial" w:cs="Arial"/>
          <w:color w:val="000000"/>
          <w:spacing w:val="1"/>
          <w:szCs w:val="16"/>
        </w:rPr>
        <w:t>o</w:t>
      </w:r>
      <w:r w:rsidRPr="00766F4A">
        <w:rPr>
          <w:rFonts w:eastAsia="Arial" w:cs="Arial"/>
          <w:color w:val="000000"/>
          <w:szCs w:val="16"/>
        </w:rPr>
        <w:t>m</w:t>
      </w:r>
      <w:r w:rsidRPr="00766F4A">
        <w:rPr>
          <w:rFonts w:eastAsia="Arial" w:cs="Arial"/>
          <w:color w:val="000000"/>
          <w:spacing w:val="1"/>
          <w:szCs w:val="16"/>
        </w:rPr>
        <w:t>b</w:t>
      </w:r>
      <w:r w:rsidRPr="00766F4A">
        <w:rPr>
          <w:rFonts w:eastAsia="Arial" w:cs="Arial"/>
          <w:color w:val="000000"/>
          <w:szCs w:val="16"/>
        </w:rPr>
        <w:t>ati</w:t>
      </w:r>
      <w:r w:rsidRPr="00766F4A">
        <w:rPr>
          <w:rFonts w:eastAsia="Arial" w:cs="Arial"/>
          <w:color w:val="000000"/>
          <w:spacing w:val="1"/>
          <w:szCs w:val="16"/>
        </w:rPr>
        <w:t>n</w:t>
      </w:r>
      <w:r w:rsidRPr="00766F4A">
        <w:rPr>
          <w:rFonts w:eastAsia="Arial" w:cs="Arial"/>
          <w:color w:val="000000"/>
          <w:szCs w:val="16"/>
        </w:rPr>
        <w:t>g</w:t>
      </w:r>
      <w:r w:rsidRPr="00766F4A">
        <w:rPr>
          <w:rFonts w:eastAsia="Arial" w:cs="Arial"/>
          <w:color w:val="000000"/>
          <w:spacing w:val="-10"/>
          <w:szCs w:val="16"/>
        </w:rPr>
        <w:t xml:space="preserve"> </w:t>
      </w:r>
      <w:r w:rsidRPr="00766F4A">
        <w:rPr>
          <w:rFonts w:eastAsia="Arial" w:cs="Arial"/>
          <w:color w:val="000000"/>
          <w:szCs w:val="16"/>
        </w:rPr>
        <w:t>s</w:t>
      </w:r>
      <w:r w:rsidRPr="00766F4A">
        <w:rPr>
          <w:rFonts w:eastAsia="Arial" w:cs="Arial"/>
          <w:color w:val="000000"/>
          <w:spacing w:val="1"/>
          <w:szCs w:val="16"/>
        </w:rPr>
        <w:t>l</w:t>
      </w:r>
      <w:r w:rsidRPr="00766F4A">
        <w:rPr>
          <w:rFonts w:eastAsia="Arial" w:cs="Arial"/>
          <w:color w:val="000000"/>
          <w:szCs w:val="16"/>
        </w:rPr>
        <w:t>i</w:t>
      </w:r>
      <w:r w:rsidRPr="00766F4A">
        <w:rPr>
          <w:rFonts w:eastAsia="Arial" w:cs="Arial"/>
          <w:color w:val="000000"/>
          <w:spacing w:val="1"/>
          <w:szCs w:val="16"/>
        </w:rPr>
        <w:t>m</w:t>
      </w:r>
      <w:r w:rsidRPr="00766F4A">
        <w:rPr>
          <w:rFonts w:eastAsia="Arial" w:cs="Arial"/>
          <w:color w:val="000000"/>
          <w:szCs w:val="16"/>
        </w:rPr>
        <w:t>e</w:t>
      </w:r>
      <w:r w:rsidRPr="00766F4A">
        <w:rPr>
          <w:rFonts w:eastAsia="Arial" w:cs="Arial"/>
          <w:color w:val="000000"/>
          <w:spacing w:val="-9"/>
          <w:szCs w:val="16"/>
        </w:rPr>
        <w:t xml:space="preserve"> </w:t>
      </w:r>
      <w:r w:rsidRPr="00766F4A">
        <w:rPr>
          <w:rFonts w:eastAsia="Arial" w:cs="Arial"/>
          <w:color w:val="000000"/>
          <w:szCs w:val="16"/>
        </w:rPr>
        <w:t>in</w:t>
      </w:r>
      <w:r w:rsidRPr="00766F4A">
        <w:rPr>
          <w:rFonts w:eastAsia="Arial" w:cs="Arial"/>
          <w:color w:val="000000"/>
          <w:spacing w:val="-7"/>
          <w:szCs w:val="16"/>
        </w:rPr>
        <w:t xml:space="preserve"> </w:t>
      </w:r>
      <w:r w:rsidRPr="00766F4A">
        <w:rPr>
          <w:rFonts w:eastAsia="Arial" w:cs="Arial"/>
          <w:color w:val="000000"/>
          <w:szCs w:val="16"/>
        </w:rPr>
        <w:t>t</w:t>
      </w:r>
      <w:r w:rsidRPr="00766F4A">
        <w:rPr>
          <w:rFonts w:eastAsia="Arial" w:cs="Arial"/>
          <w:color w:val="000000"/>
          <w:spacing w:val="1"/>
          <w:szCs w:val="16"/>
        </w:rPr>
        <w:t>h</w:t>
      </w:r>
      <w:r w:rsidRPr="00766F4A">
        <w:rPr>
          <w:rFonts w:eastAsia="Arial" w:cs="Arial"/>
          <w:color w:val="000000"/>
          <w:szCs w:val="16"/>
        </w:rPr>
        <w:t>e</w:t>
      </w:r>
      <w:r w:rsidRPr="00766F4A">
        <w:rPr>
          <w:rFonts w:eastAsia="Arial" w:cs="Arial"/>
          <w:color w:val="000000"/>
          <w:spacing w:val="-8"/>
          <w:szCs w:val="16"/>
        </w:rPr>
        <w:t xml:space="preserve"> </w:t>
      </w:r>
      <w:r w:rsidRPr="00766F4A">
        <w:rPr>
          <w:rFonts w:eastAsia="Arial" w:cs="Arial"/>
          <w:color w:val="000000"/>
          <w:spacing w:val="1"/>
          <w:szCs w:val="16"/>
        </w:rPr>
        <w:t>p</w:t>
      </w:r>
      <w:r w:rsidRPr="00766F4A">
        <w:rPr>
          <w:rFonts w:eastAsia="Arial" w:cs="Arial"/>
          <w:color w:val="000000"/>
          <w:szCs w:val="16"/>
        </w:rPr>
        <w:t>aper</w:t>
      </w:r>
      <w:r w:rsidRPr="00766F4A">
        <w:rPr>
          <w:rFonts w:eastAsia="Arial" w:cs="Arial"/>
          <w:color w:val="000000"/>
          <w:spacing w:val="-8"/>
          <w:szCs w:val="16"/>
        </w:rPr>
        <w:t xml:space="preserve"> </w:t>
      </w:r>
      <w:r w:rsidRPr="00766F4A">
        <w:rPr>
          <w:rFonts w:eastAsia="Arial" w:cs="Arial"/>
          <w:color w:val="000000"/>
          <w:szCs w:val="16"/>
        </w:rPr>
        <w:t>i</w:t>
      </w:r>
      <w:r w:rsidRPr="00766F4A">
        <w:rPr>
          <w:rFonts w:eastAsia="Arial" w:cs="Arial"/>
          <w:color w:val="000000"/>
          <w:spacing w:val="1"/>
          <w:szCs w:val="16"/>
        </w:rPr>
        <w:t>n</w:t>
      </w:r>
      <w:r w:rsidRPr="00766F4A">
        <w:rPr>
          <w:rFonts w:eastAsia="Arial" w:cs="Arial"/>
          <w:color w:val="000000"/>
          <w:szCs w:val="16"/>
        </w:rPr>
        <w:t>dust</w:t>
      </w:r>
      <w:r w:rsidRPr="00766F4A">
        <w:rPr>
          <w:rFonts w:eastAsia="Arial" w:cs="Arial"/>
          <w:color w:val="000000"/>
          <w:spacing w:val="1"/>
          <w:szCs w:val="16"/>
        </w:rPr>
        <w:t>r</w:t>
      </w:r>
      <w:r w:rsidRPr="00766F4A">
        <w:rPr>
          <w:rFonts w:eastAsia="Arial" w:cs="Arial"/>
          <w:color w:val="000000"/>
          <w:szCs w:val="16"/>
        </w:rPr>
        <w:t>y</w:t>
      </w:r>
      <w:r w:rsidRPr="00766F4A">
        <w:rPr>
          <w:rFonts w:eastAsia="Arial" w:cs="Arial"/>
          <w:b/>
          <w:bCs/>
          <w:position w:val="-2"/>
          <w:szCs w:val="16"/>
        </w:rPr>
        <w:br w:type="page"/>
      </w:r>
    </w:p>
    <w:p w14:paraId="21CC68C9" w14:textId="77777777" w:rsidR="00E41C2D" w:rsidRDefault="00E41C2D" w:rsidP="006235F8">
      <w:pPr>
        <w:pStyle w:val="Heading3"/>
      </w:pPr>
      <w:bookmarkStart w:id="107" w:name="_Toc191973835"/>
      <w:r>
        <w:t>Bello Zon Plant Technology</w:t>
      </w:r>
      <w:bookmarkEnd w:id="107"/>
    </w:p>
    <w:p w14:paraId="39DCB372" w14:textId="77777777" w:rsidR="00E41C2D" w:rsidRDefault="00E41C2D" w:rsidP="00E41C2D">
      <w:pPr>
        <w:spacing w:after="80"/>
        <w:ind w:left="2160"/>
        <w:rPr>
          <w:rFonts w:eastAsia="Arial" w:cs="Arial"/>
          <w:szCs w:val="16"/>
        </w:rPr>
      </w:pPr>
      <w:r>
        <w:rPr>
          <w:rFonts w:eastAsia="Arial" w:cs="Arial"/>
          <w:spacing w:val="1"/>
          <w:szCs w:val="16"/>
        </w:rPr>
        <w:t>B</w:t>
      </w:r>
      <w:r>
        <w:rPr>
          <w:rFonts w:eastAsia="Arial" w:cs="Arial"/>
          <w:szCs w:val="16"/>
        </w:rPr>
        <w:t>ello</w:t>
      </w:r>
      <w:r>
        <w:rPr>
          <w:rFonts w:eastAsia="Arial" w:cs="Arial"/>
          <w:spacing w:val="-7"/>
          <w:szCs w:val="16"/>
        </w:rPr>
        <w:t xml:space="preserve"> </w:t>
      </w:r>
      <w:r>
        <w:rPr>
          <w:rFonts w:eastAsia="Arial" w:cs="Arial"/>
          <w:szCs w:val="16"/>
        </w:rPr>
        <w:t>Z</w:t>
      </w:r>
      <w:r>
        <w:rPr>
          <w:rFonts w:eastAsia="Arial" w:cs="Arial"/>
          <w:spacing w:val="1"/>
          <w:szCs w:val="16"/>
        </w:rPr>
        <w:t>o</w:t>
      </w:r>
      <w:r>
        <w:rPr>
          <w:rFonts w:eastAsia="Arial" w:cs="Arial"/>
          <w:szCs w:val="16"/>
        </w:rPr>
        <w:t>n</w:t>
      </w:r>
      <w:r>
        <w:rPr>
          <w:rFonts w:eastAsia="Arial" w:cs="Arial"/>
          <w:position w:val="5"/>
          <w:sz w:val="11"/>
          <w:szCs w:val="11"/>
        </w:rPr>
        <w:t>®</w:t>
      </w:r>
      <w:r>
        <w:rPr>
          <w:rFonts w:eastAsia="Arial" w:cs="Arial"/>
          <w:spacing w:val="12"/>
          <w:position w:val="5"/>
          <w:sz w:val="11"/>
          <w:szCs w:val="11"/>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pacing w:val="1"/>
          <w:szCs w:val="16"/>
        </w:rPr>
        <w:t>d</w:t>
      </w:r>
      <w:r>
        <w:rPr>
          <w:rFonts w:eastAsia="Arial" w:cs="Arial"/>
          <w:szCs w:val="16"/>
        </w:rPr>
        <w:t>i</w:t>
      </w:r>
      <w:r>
        <w:rPr>
          <w:rFonts w:eastAsia="Arial" w:cs="Arial"/>
          <w:spacing w:val="1"/>
          <w:szCs w:val="16"/>
        </w:rPr>
        <w:t>o</w:t>
      </w:r>
      <w:r>
        <w:rPr>
          <w:rFonts w:eastAsia="Arial" w:cs="Arial"/>
          <w:spacing w:val="-1"/>
          <w:szCs w:val="16"/>
        </w:rPr>
        <w:t>x</w:t>
      </w:r>
      <w:r>
        <w:rPr>
          <w:rFonts w:eastAsia="Arial" w:cs="Arial"/>
          <w:spacing w:val="1"/>
          <w:szCs w:val="16"/>
        </w:rPr>
        <w:t>id</w:t>
      </w:r>
      <w:r>
        <w:rPr>
          <w:rFonts w:eastAsia="Arial" w:cs="Arial"/>
          <w:szCs w:val="16"/>
        </w:rPr>
        <w:t>e</w:t>
      </w:r>
      <w:r>
        <w:rPr>
          <w:rFonts w:eastAsia="Arial" w:cs="Arial"/>
          <w:spacing w:val="-4"/>
          <w:szCs w:val="16"/>
        </w:rPr>
        <w:t xml:space="preserve"> </w:t>
      </w:r>
      <w:r>
        <w:rPr>
          <w:rFonts w:eastAsia="Arial" w:cs="Arial"/>
          <w:spacing w:val="1"/>
          <w:szCs w:val="16"/>
        </w:rPr>
        <w:t>g</w:t>
      </w:r>
      <w:r>
        <w:rPr>
          <w:rFonts w:eastAsia="Arial" w:cs="Arial"/>
          <w:spacing w:val="-1"/>
          <w:szCs w:val="16"/>
        </w:rPr>
        <w:t>e</w:t>
      </w:r>
      <w:r>
        <w:rPr>
          <w:rFonts w:eastAsia="Arial" w:cs="Arial"/>
          <w:spacing w:val="1"/>
          <w:szCs w:val="16"/>
        </w:rPr>
        <w:t>ne</w:t>
      </w:r>
      <w:r>
        <w:rPr>
          <w:rFonts w:eastAsia="Arial" w:cs="Arial"/>
          <w:szCs w:val="16"/>
        </w:rPr>
        <w:t>ra</w:t>
      </w:r>
      <w:r>
        <w:rPr>
          <w:rFonts w:eastAsia="Arial" w:cs="Arial"/>
          <w:spacing w:val="1"/>
          <w:szCs w:val="16"/>
        </w:rPr>
        <w:t>ti</w:t>
      </w:r>
      <w:r>
        <w:rPr>
          <w:rFonts w:eastAsia="Arial" w:cs="Arial"/>
          <w:szCs w:val="16"/>
        </w:rPr>
        <w:t>ng</w:t>
      </w:r>
      <w:r>
        <w:rPr>
          <w:rFonts w:eastAsia="Arial" w:cs="Arial"/>
          <w:spacing w:val="-15"/>
          <w:szCs w:val="16"/>
        </w:rPr>
        <w:t xml:space="preserve"> </w:t>
      </w:r>
      <w:r>
        <w:rPr>
          <w:rFonts w:eastAsia="Arial" w:cs="Arial"/>
          <w:szCs w:val="16"/>
        </w:rPr>
        <w:t>p</w:t>
      </w:r>
      <w:r>
        <w:rPr>
          <w:rFonts w:eastAsia="Arial" w:cs="Arial"/>
          <w:spacing w:val="1"/>
          <w:szCs w:val="16"/>
        </w:rPr>
        <w:t>l</w:t>
      </w:r>
      <w:r>
        <w:rPr>
          <w:rFonts w:eastAsia="Arial" w:cs="Arial"/>
          <w:szCs w:val="16"/>
        </w:rPr>
        <w:t>ants</w:t>
      </w:r>
      <w:r>
        <w:rPr>
          <w:rFonts w:eastAsia="Arial" w:cs="Arial"/>
          <w:spacing w:val="-9"/>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6"/>
          <w:szCs w:val="16"/>
        </w:rPr>
        <w:t xml:space="preserve"> </w:t>
      </w:r>
      <w:r>
        <w:rPr>
          <w:rFonts w:eastAsia="Arial" w:cs="Arial"/>
          <w:spacing w:val="-1"/>
          <w:szCs w:val="16"/>
        </w:rPr>
        <w:t>m</w:t>
      </w:r>
      <w:r>
        <w:rPr>
          <w:rFonts w:eastAsia="Arial" w:cs="Arial"/>
          <w:szCs w:val="16"/>
        </w:rPr>
        <w:t>eter</w:t>
      </w:r>
      <w:r>
        <w:rPr>
          <w:rFonts w:eastAsia="Arial" w:cs="Arial"/>
          <w:spacing w:val="1"/>
          <w:szCs w:val="16"/>
        </w:rPr>
        <w:t>i</w:t>
      </w:r>
      <w:r>
        <w:rPr>
          <w:rFonts w:eastAsia="Arial" w:cs="Arial"/>
          <w:szCs w:val="16"/>
        </w:rPr>
        <w:t>ng</w:t>
      </w:r>
      <w:r>
        <w:rPr>
          <w:rFonts w:eastAsia="Arial" w:cs="Arial"/>
          <w:spacing w:val="-13"/>
          <w:szCs w:val="16"/>
        </w:rPr>
        <w:t xml:space="preserve"> </w:t>
      </w:r>
      <w:r>
        <w:rPr>
          <w:rFonts w:eastAsia="Arial" w:cs="Arial"/>
          <w:szCs w:val="16"/>
        </w:rPr>
        <w:t>syst</w:t>
      </w:r>
      <w:r>
        <w:rPr>
          <w:rFonts w:eastAsia="Arial" w:cs="Arial"/>
          <w:spacing w:val="-1"/>
          <w:szCs w:val="16"/>
        </w:rPr>
        <w:t>e</w:t>
      </w:r>
      <w:r>
        <w:rPr>
          <w:rFonts w:eastAsia="Arial" w:cs="Arial"/>
          <w:spacing w:val="1"/>
          <w:szCs w:val="16"/>
        </w:rPr>
        <w:t>m</w:t>
      </w:r>
      <w:r>
        <w:rPr>
          <w:rFonts w:eastAsia="Arial" w:cs="Arial"/>
          <w:szCs w:val="16"/>
        </w:rPr>
        <w:t>s</w:t>
      </w:r>
      <w:r>
        <w:rPr>
          <w:rFonts w:eastAsia="Arial" w:cs="Arial"/>
          <w:spacing w:val="-12"/>
          <w:szCs w:val="16"/>
        </w:rPr>
        <w:t xml:space="preserve"> </w:t>
      </w:r>
      <w:r>
        <w:rPr>
          <w:rFonts w:eastAsia="Arial" w:cs="Arial"/>
          <w:szCs w:val="16"/>
        </w:rPr>
        <w:t>w</w:t>
      </w:r>
      <w:r>
        <w:rPr>
          <w:rFonts w:eastAsia="Arial" w:cs="Arial"/>
          <w:spacing w:val="-1"/>
          <w:szCs w:val="16"/>
        </w:rPr>
        <w:t>o</w:t>
      </w:r>
      <w:r>
        <w:rPr>
          <w:rFonts w:eastAsia="Arial" w:cs="Arial"/>
          <w:szCs w:val="16"/>
        </w:rPr>
        <w:t>rk</w:t>
      </w:r>
      <w:r>
        <w:rPr>
          <w:rFonts w:eastAsia="Arial" w:cs="Arial"/>
          <w:spacing w:val="-8"/>
          <w:szCs w:val="16"/>
        </w:rPr>
        <w:t xml:space="preserve"> </w:t>
      </w:r>
      <w:r>
        <w:rPr>
          <w:rFonts w:eastAsia="Arial" w:cs="Arial"/>
          <w:szCs w:val="16"/>
        </w:rPr>
        <w:t>according</w:t>
      </w:r>
      <w:r>
        <w:rPr>
          <w:rFonts w:eastAsia="Arial" w:cs="Arial"/>
          <w:spacing w:val="-6"/>
          <w:szCs w:val="16"/>
        </w:rPr>
        <w:t xml:space="preserve"> </w:t>
      </w:r>
      <w:r>
        <w:rPr>
          <w:rFonts w:eastAsia="Arial" w:cs="Arial"/>
          <w:szCs w:val="16"/>
        </w:rPr>
        <w:t>to</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chlorit</w:t>
      </w:r>
      <w:r>
        <w:rPr>
          <w:rFonts w:eastAsia="Arial" w:cs="Arial"/>
          <w:spacing w:val="-1"/>
          <w:szCs w:val="16"/>
        </w:rPr>
        <w:t>e</w:t>
      </w:r>
      <w:r>
        <w:rPr>
          <w:rFonts w:eastAsia="Arial" w:cs="Arial"/>
          <w:szCs w:val="16"/>
        </w:rPr>
        <w:t>/</w:t>
      </w:r>
      <w:r>
        <w:rPr>
          <w:rFonts w:eastAsia="Arial" w:cs="Arial"/>
          <w:spacing w:val="1"/>
          <w:szCs w:val="16"/>
        </w:rPr>
        <w:t>a</w:t>
      </w:r>
      <w:r>
        <w:rPr>
          <w:rFonts w:eastAsia="Arial" w:cs="Arial"/>
          <w:szCs w:val="16"/>
        </w:rPr>
        <w:t>cid process.</w:t>
      </w:r>
      <w:r>
        <w:rPr>
          <w:rFonts w:eastAsia="Arial" w:cs="Arial"/>
          <w:spacing w:val="-14"/>
          <w:szCs w:val="16"/>
        </w:rPr>
        <w:t xml:space="preserve"> </w:t>
      </w:r>
      <w:r>
        <w:rPr>
          <w:rFonts w:eastAsia="Arial" w:cs="Arial"/>
          <w:w w:val="98"/>
          <w:szCs w:val="16"/>
        </w:rPr>
        <w:t>T</w:t>
      </w:r>
      <w:r>
        <w:rPr>
          <w:rFonts w:eastAsia="Arial" w:cs="Arial"/>
          <w:spacing w:val="-1"/>
          <w:w w:val="98"/>
          <w:szCs w:val="16"/>
        </w:rPr>
        <w:t>h</w:t>
      </w:r>
      <w:r>
        <w:rPr>
          <w:rFonts w:eastAsia="Arial" w:cs="Arial"/>
          <w:w w:val="98"/>
          <w:szCs w:val="16"/>
        </w:rPr>
        <w:t>ese</w:t>
      </w:r>
      <w:r>
        <w:rPr>
          <w:rFonts w:eastAsia="Arial" w:cs="Arial"/>
          <w:spacing w:val="-9"/>
          <w:w w:val="98"/>
          <w:szCs w:val="16"/>
        </w:rPr>
        <w:t xml:space="preserve"> </w:t>
      </w:r>
      <w:r>
        <w:rPr>
          <w:rFonts w:eastAsia="Arial" w:cs="Arial"/>
          <w:w w:val="98"/>
          <w:szCs w:val="16"/>
        </w:rPr>
        <w:t>plants</w:t>
      </w:r>
      <w:r>
        <w:rPr>
          <w:rFonts w:eastAsia="Arial" w:cs="Arial"/>
          <w:spacing w:val="-9"/>
          <w:w w:val="98"/>
          <w:szCs w:val="16"/>
        </w:rPr>
        <w:t xml:space="preserve"> </w:t>
      </w:r>
      <w:r>
        <w:rPr>
          <w:rFonts w:eastAsia="Arial" w:cs="Arial"/>
          <w:w w:val="98"/>
          <w:szCs w:val="16"/>
        </w:rPr>
        <w:t>g</w:t>
      </w:r>
      <w:r>
        <w:rPr>
          <w:rFonts w:eastAsia="Arial" w:cs="Arial"/>
          <w:spacing w:val="-1"/>
          <w:w w:val="98"/>
          <w:szCs w:val="16"/>
        </w:rPr>
        <w:t>e</w:t>
      </w:r>
      <w:r>
        <w:rPr>
          <w:rFonts w:eastAsia="Arial" w:cs="Arial"/>
          <w:w w:val="98"/>
          <w:szCs w:val="16"/>
        </w:rPr>
        <w:t>nerate</w:t>
      </w:r>
      <w:r>
        <w:rPr>
          <w:rFonts w:eastAsia="Arial" w:cs="Arial"/>
          <w:spacing w:val="-10"/>
          <w:w w:val="98"/>
          <w:szCs w:val="16"/>
        </w:rPr>
        <w:t xml:space="preserve"> </w:t>
      </w:r>
      <w:r>
        <w:rPr>
          <w:rFonts w:eastAsia="Arial" w:cs="Arial"/>
          <w:szCs w:val="16"/>
        </w:rPr>
        <w:t>a</w:t>
      </w:r>
      <w:r>
        <w:rPr>
          <w:rFonts w:eastAsia="Arial" w:cs="Arial"/>
          <w:spacing w:val="-15"/>
          <w:szCs w:val="16"/>
        </w:rPr>
        <w:t xml:space="preserve"> </w:t>
      </w:r>
      <w:r>
        <w:rPr>
          <w:rFonts w:eastAsia="Arial" w:cs="Arial"/>
          <w:w w:val="99"/>
          <w:szCs w:val="16"/>
        </w:rPr>
        <w:t>chlorine</w:t>
      </w:r>
      <w:r>
        <w:rPr>
          <w:rFonts w:eastAsia="Arial" w:cs="Arial"/>
          <w:spacing w:val="-14"/>
          <w:w w:val="99"/>
          <w:szCs w:val="16"/>
        </w:rPr>
        <w:t xml:space="preserve"> </w:t>
      </w:r>
      <w:r>
        <w:rPr>
          <w:rFonts w:eastAsia="Arial" w:cs="Arial"/>
          <w:szCs w:val="16"/>
        </w:rPr>
        <w:t>dioxide</w:t>
      </w:r>
      <w:r>
        <w:rPr>
          <w:rFonts w:eastAsia="Arial" w:cs="Arial"/>
          <w:spacing w:val="-13"/>
          <w:szCs w:val="16"/>
        </w:rPr>
        <w:t xml:space="preserve"> </w:t>
      </w:r>
      <w:r>
        <w:rPr>
          <w:rFonts w:eastAsia="Arial" w:cs="Arial"/>
          <w:spacing w:val="-1"/>
          <w:w w:val="98"/>
          <w:szCs w:val="16"/>
        </w:rPr>
        <w:t>s</w:t>
      </w:r>
      <w:r>
        <w:rPr>
          <w:rFonts w:eastAsia="Arial" w:cs="Arial"/>
          <w:spacing w:val="1"/>
          <w:w w:val="98"/>
          <w:szCs w:val="16"/>
        </w:rPr>
        <w:t>o</w:t>
      </w:r>
      <w:r>
        <w:rPr>
          <w:rFonts w:eastAsia="Arial" w:cs="Arial"/>
          <w:w w:val="98"/>
          <w:szCs w:val="16"/>
        </w:rPr>
        <w:t>luti</w:t>
      </w:r>
      <w:r>
        <w:rPr>
          <w:rFonts w:eastAsia="Arial" w:cs="Arial"/>
          <w:spacing w:val="1"/>
          <w:w w:val="98"/>
          <w:szCs w:val="16"/>
        </w:rPr>
        <w:t>o</w:t>
      </w:r>
      <w:r>
        <w:rPr>
          <w:rFonts w:eastAsia="Arial" w:cs="Arial"/>
          <w:w w:val="98"/>
          <w:szCs w:val="16"/>
        </w:rPr>
        <w:t>n</w:t>
      </w:r>
      <w:r>
        <w:rPr>
          <w:rFonts w:eastAsia="Arial" w:cs="Arial"/>
          <w:spacing w:val="-9"/>
          <w:w w:val="98"/>
          <w:szCs w:val="16"/>
        </w:rPr>
        <w:t xml:space="preserve"> </w:t>
      </w:r>
      <w:r>
        <w:rPr>
          <w:rFonts w:eastAsia="Arial" w:cs="Arial"/>
          <w:spacing w:val="1"/>
          <w:szCs w:val="16"/>
        </w:rPr>
        <w:t>fre</w:t>
      </w:r>
      <w:r>
        <w:rPr>
          <w:rFonts w:eastAsia="Arial" w:cs="Arial"/>
          <w:szCs w:val="16"/>
        </w:rPr>
        <w:t>e</w:t>
      </w:r>
      <w:r>
        <w:rPr>
          <w:rFonts w:eastAsia="Arial" w:cs="Arial"/>
          <w:spacing w:val="-17"/>
          <w:szCs w:val="16"/>
        </w:rPr>
        <w:t xml:space="preserve"> </w:t>
      </w:r>
      <w:r>
        <w:rPr>
          <w:rFonts w:eastAsia="Arial" w:cs="Arial"/>
          <w:spacing w:val="1"/>
          <w:szCs w:val="16"/>
        </w:rPr>
        <w:t>o</w:t>
      </w:r>
      <w:r>
        <w:rPr>
          <w:rFonts w:eastAsia="Arial" w:cs="Arial"/>
          <w:szCs w:val="16"/>
        </w:rPr>
        <w:t>f</w:t>
      </w:r>
      <w:r>
        <w:rPr>
          <w:rFonts w:eastAsia="Arial" w:cs="Arial"/>
          <w:spacing w:val="-14"/>
          <w:szCs w:val="16"/>
        </w:rPr>
        <w:t xml:space="preserve"> </w:t>
      </w:r>
      <w:r>
        <w:rPr>
          <w:rFonts w:eastAsia="Arial" w:cs="Arial"/>
          <w:spacing w:val="1"/>
          <w:w w:val="98"/>
          <w:szCs w:val="16"/>
        </w:rPr>
        <w:t>c</w:t>
      </w:r>
      <w:r>
        <w:rPr>
          <w:rFonts w:eastAsia="Arial" w:cs="Arial"/>
          <w:w w:val="98"/>
          <w:szCs w:val="16"/>
        </w:rPr>
        <w:t>h</w:t>
      </w:r>
      <w:r>
        <w:rPr>
          <w:rFonts w:eastAsia="Arial" w:cs="Arial"/>
          <w:spacing w:val="1"/>
          <w:w w:val="98"/>
          <w:szCs w:val="16"/>
        </w:rPr>
        <w:t>l</w:t>
      </w:r>
      <w:r>
        <w:rPr>
          <w:rFonts w:eastAsia="Arial" w:cs="Arial"/>
          <w:spacing w:val="-1"/>
          <w:w w:val="98"/>
          <w:szCs w:val="16"/>
        </w:rPr>
        <w:t>o</w:t>
      </w:r>
      <w:r>
        <w:rPr>
          <w:rFonts w:eastAsia="Arial" w:cs="Arial"/>
          <w:spacing w:val="1"/>
          <w:w w:val="98"/>
          <w:szCs w:val="16"/>
        </w:rPr>
        <w:t>r</w:t>
      </w:r>
      <w:r>
        <w:rPr>
          <w:rFonts w:eastAsia="Arial" w:cs="Arial"/>
          <w:w w:val="98"/>
          <w:szCs w:val="16"/>
        </w:rPr>
        <w:t>ine</w:t>
      </w:r>
      <w:r>
        <w:rPr>
          <w:rFonts w:eastAsia="Arial" w:cs="Arial"/>
          <w:spacing w:val="-7"/>
          <w:w w:val="98"/>
          <w:szCs w:val="16"/>
        </w:rPr>
        <w:t xml:space="preserve"> </w:t>
      </w:r>
      <w:r>
        <w:rPr>
          <w:rFonts w:eastAsia="Arial" w:cs="Arial"/>
          <w:szCs w:val="16"/>
        </w:rPr>
        <w:t>ba</w:t>
      </w:r>
      <w:r>
        <w:rPr>
          <w:rFonts w:eastAsia="Arial" w:cs="Arial"/>
          <w:spacing w:val="1"/>
          <w:szCs w:val="16"/>
        </w:rPr>
        <w:t>se</w:t>
      </w:r>
      <w:r>
        <w:rPr>
          <w:rFonts w:eastAsia="Arial" w:cs="Arial"/>
          <w:szCs w:val="16"/>
        </w:rPr>
        <w:t>d</w:t>
      </w:r>
      <w:r>
        <w:rPr>
          <w:rFonts w:eastAsia="Arial" w:cs="Arial"/>
          <w:spacing w:val="-13"/>
          <w:szCs w:val="16"/>
        </w:rPr>
        <w:t xml:space="preserve"> </w:t>
      </w:r>
      <w:r>
        <w:rPr>
          <w:rFonts w:eastAsia="Arial" w:cs="Arial"/>
          <w:szCs w:val="16"/>
        </w:rPr>
        <w:t>on</w:t>
      </w:r>
      <w:r>
        <w:rPr>
          <w:rFonts w:eastAsia="Arial" w:cs="Arial"/>
          <w:spacing w:val="-16"/>
          <w:szCs w:val="16"/>
        </w:rPr>
        <w:t xml:space="preserve"> </w:t>
      </w:r>
      <w:r>
        <w:rPr>
          <w:rFonts w:eastAsia="Arial" w:cs="Arial"/>
          <w:szCs w:val="16"/>
        </w:rPr>
        <w:t>the</w:t>
      </w:r>
      <w:r>
        <w:rPr>
          <w:rFonts w:eastAsia="Arial" w:cs="Arial"/>
          <w:spacing w:val="-15"/>
          <w:szCs w:val="16"/>
        </w:rPr>
        <w:t xml:space="preserve"> </w:t>
      </w:r>
      <w:r>
        <w:rPr>
          <w:rFonts w:eastAsia="Arial" w:cs="Arial"/>
          <w:w w:val="99"/>
          <w:szCs w:val="16"/>
        </w:rPr>
        <w:t>reaction</w:t>
      </w:r>
      <w:r>
        <w:rPr>
          <w:rFonts w:eastAsia="Arial" w:cs="Arial"/>
          <w:spacing w:val="-14"/>
          <w:w w:val="99"/>
          <w:szCs w:val="16"/>
        </w:rPr>
        <w:t xml:space="preserve"> </w:t>
      </w:r>
      <w:r>
        <w:rPr>
          <w:rFonts w:eastAsia="Arial" w:cs="Arial"/>
          <w:szCs w:val="16"/>
        </w:rPr>
        <w:t>of</w:t>
      </w:r>
      <w:r>
        <w:rPr>
          <w:rFonts w:eastAsia="Arial" w:cs="Arial"/>
          <w:spacing w:val="-13"/>
          <w:szCs w:val="16"/>
        </w:rPr>
        <w:t xml:space="preserve"> </w:t>
      </w:r>
      <w:r>
        <w:rPr>
          <w:rFonts w:eastAsia="Arial" w:cs="Arial"/>
          <w:spacing w:val="-1"/>
          <w:szCs w:val="16"/>
        </w:rPr>
        <w:t>s</w:t>
      </w:r>
      <w:r>
        <w:rPr>
          <w:rFonts w:eastAsia="Arial" w:cs="Arial"/>
          <w:spacing w:val="1"/>
          <w:szCs w:val="16"/>
        </w:rPr>
        <w:t>o</w:t>
      </w:r>
      <w:r>
        <w:rPr>
          <w:rFonts w:eastAsia="Arial" w:cs="Arial"/>
          <w:szCs w:val="16"/>
        </w:rPr>
        <w:t>dium chlorite</w:t>
      </w:r>
      <w:r>
        <w:rPr>
          <w:rFonts w:eastAsia="Arial" w:cs="Arial"/>
          <w:spacing w:val="-11"/>
          <w:szCs w:val="16"/>
        </w:rPr>
        <w:t xml:space="preserve"> </w:t>
      </w:r>
      <w:r>
        <w:rPr>
          <w:rFonts w:eastAsia="Arial" w:cs="Arial"/>
          <w:szCs w:val="16"/>
        </w:rPr>
        <w:t>solu</w:t>
      </w:r>
      <w:r>
        <w:rPr>
          <w:rFonts w:eastAsia="Arial" w:cs="Arial"/>
          <w:spacing w:val="-1"/>
          <w:szCs w:val="16"/>
        </w:rPr>
        <w:t>t</w:t>
      </w:r>
      <w:r>
        <w:rPr>
          <w:rFonts w:eastAsia="Arial" w:cs="Arial"/>
          <w:spacing w:val="1"/>
          <w:szCs w:val="16"/>
        </w:rPr>
        <w:t>i</w:t>
      </w:r>
      <w:r>
        <w:rPr>
          <w:rFonts w:eastAsia="Arial" w:cs="Arial"/>
          <w:szCs w:val="16"/>
        </w:rPr>
        <w:t>on</w:t>
      </w:r>
      <w:r>
        <w:rPr>
          <w:rFonts w:eastAsia="Arial" w:cs="Arial"/>
          <w:spacing w:val="-12"/>
          <w:szCs w:val="16"/>
        </w:rPr>
        <w:t xml:space="preserve"> </w:t>
      </w:r>
      <w:r>
        <w:rPr>
          <w:rFonts w:eastAsia="Arial" w:cs="Arial"/>
          <w:szCs w:val="16"/>
        </w:rPr>
        <w:t>with</w:t>
      </w:r>
      <w:r>
        <w:rPr>
          <w:rFonts w:eastAsia="Arial" w:cs="Arial"/>
          <w:spacing w:val="-7"/>
          <w:szCs w:val="16"/>
        </w:rPr>
        <w:t xml:space="preserve"> </w:t>
      </w:r>
      <w:r>
        <w:rPr>
          <w:rFonts w:eastAsia="Arial" w:cs="Arial"/>
          <w:spacing w:val="1"/>
          <w:szCs w:val="16"/>
        </w:rPr>
        <w:t>hyd</w:t>
      </w:r>
      <w:r>
        <w:rPr>
          <w:rFonts w:eastAsia="Arial" w:cs="Arial"/>
          <w:szCs w:val="16"/>
        </w:rPr>
        <w:t>r</w:t>
      </w:r>
      <w:r>
        <w:rPr>
          <w:rFonts w:eastAsia="Arial" w:cs="Arial"/>
          <w:spacing w:val="1"/>
          <w:szCs w:val="16"/>
        </w:rPr>
        <w:t>o</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ic</w:t>
      </w:r>
      <w:r>
        <w:rPr>
          <w:rFonts w:eastAsia="Arial" w:cs="Arial"/>
          <w:spacing w:val="-10"/>
          <w:szCs w:val="16"/>
        </w:rPr>
        <w:t xml:space="preserve"> </w:t>
      </w:r>
      <w:r>
        <w:rPr>
          <w:rFonts w:eastAsia="Arial" w:cs="Arial"/>
          <w:spacing w:val="1"/>
          <w:szCs w:val="16"/>
        </w:rPr>
        <w:t>ac</w:t>
      </w:r>
      <w:r>
        <w:rPr>
          <w:rFonts w:eastAsia="Arial" w:cs="Arial"/>
          <w:szCs w:val="16"/>
        </w:rPr>
        <w:t>i</w:t>
      </w:r>
      <w:r>
        <w:rPr>
          <w:rFonts w:eastAsia="Arial" w:cs="Arial"/>
          <w:w w:val="102"/>
          <w:szCs w:val="16"/>
        </w:rPr>
        <w:t>d</w:t>
      </w:r>
      <w:r>
        <w:rPr>
          <w:rFonts w:eastAsia="Arial" w:cs="Arial"/>
          <w:szCs w:val="16"/>
        </w:rPr>
        <w:t>.</w:t>
      </w:r>
    </w:p>
    <w:p w14:paraId="62DD00BE" w14:textId="77777777" w:rsidR="00E41C2D" w:rsidRDefault="00E41C2D" w:rsidP="00E41C2D">
      <w:pPr>
        <w:spacing w:before="76" w:after="80"/>
        <w:ind w:left="2160"/>
        <w:jc w:val="both"/>
        <w:rPr>
          <w:rFonts w:eastAsia="Arial" w:cs="Arial"/>
          <w:szCs w:val="16"/>
        </w:rPr>
      </w:pPr>
      <w:r>
        <w:rPr>
          <w:rFonts w:eastAsia="Arial" w:cs="Arial"/>
          <w:szCs w:val="16"/>
        </w:rPr>
        <w:t>Dec</w:t>
      </w:r>
      <w:r>
        <w:rPr>
          <w:rFonts w:eastAsia="Arial" w:cs="Arial"/>
          <w:spacing w:val="1"/>
          <w:szCs w:val="16"/>
        </w:rPr>
        <w:t>a</w:t>
      </w:r>
      <w:r>
        <w:rPr>
          <w:rFonts w:eastAsia="Arial" w:cs="Arial"/>
          <w:szCs w:val="16"/>
        </w:rPr>
        <w:t>des</w:t>
      </w:r>
      <w:r>
        <w:rPr>
          <w:rFonts w:eastAsia="Arial" w:cs="Arial"/>
          <w:spacing w:val="-8"/>
          <w:szCs w:val="16"/>
        </w:rPr>
        <w:t xml:space="preserve"> </w:t>
      </w:r>
      <w:r>
        <w:rPr>
          <w:rFonts w:eastAsia="Arial" w:cs="Arial"/>
          <w:szCs w:val="16"/>
        </w:rPr>
        <w:t>of</w:t>
      </w:r>
      <w:r>
        <w:rPr>
          <w:rFonts w:eastAsia="Arial" w:cs="Arial"/>
          <w:spacing w:val="-6"/>
          <w:szCs w:val="16"/>
        </w:rPr>
        <w:t xml:space="preserve"> </w:t>
      </w:r>
      <w:r>
        <w:rPr>
          <w:rFonts w:eastAsia="Arial" w:cs="Arial"/>
          <w:szCs w:val="16"/>
        </w:rPr>
        <w:t>e</w:t>
      </w:r>
      <w:r>
        <w:rPr>
          <w:rFonts w:eastAsia="Arial" w:cs="Arial"/>
          <w:spacing w:val="1"/>
          <w:szCs w:val="16"/>
        </w:rPr>
        <w:t>x</w:t>
      </w:r>
      <w:r>
        <w:rPr>
          <w:rFonts w:eastAsia="Arial" w:cs="Arial"/>
          <w:szCs w:val="16"/>
        </w:rPr>
        <w:t>pe</w:t>
      </w:r>
      <w:r>
        <w:rPr>
          <w:rFonts w:eastAsia="Arial" w:cs="Arial"/>
          <w:spacing w:val="1"/>
          <w:szCs w:val="16"/>
        </w:rPr>
        <w:t>r</w:t>
      </w:r>
      <w:r>
        <w:rPr>
          <w:rFonts w:eastAsia="Arial" w:cs="Arial"/>
          <w:szCs w:val="16"/>
        </w:rPr>
        <w:t>ien</w:t>
      </w:r>
      <w:r>
        <w:rPr>
          <w:rFonts w:eastAsia="Arial" w:cs="Arial"/>
          <w:spacing w:val="1"/>
          <w:szCs w:val="16"/>
        </w:rPr>
        <w:t>c</w:t>
      </w:r>
      <w:r>
        <w:rPr>
          <w:rFonts w:eastAsia="Arial" w:cs="Arial"/>
          <w:szCs w:val="16"/>
        </w:rPr>
        <w:t>e</w:t>
      </w:r>
      <w:r>
        <w:rPr>
          <w:rFonts w:eastAsia="Arial" w:cs="Arial"/>
          <w:spacing w:val="-12"/>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Bel</w:t>
      </w:r>
      <w:r>
        <w:rPr>
          <w:rFonts w:eastAsia="Arial" w:cs="Arial"/>
          <w:spacing w:val="1"/>
          <w:szCs w:val="16"/>
        </w:rPr>
        <w:t>l</w:t>
      </w:r>
      <w:r>
        <w:rPr>
          <w:rFonts w:eastAsia="Arial" w:cs="Arial"/>
          <w:szCs w:val="16"/>
        </w:rPr>
        <w:t>o</w:t>
      </w:r>
      <w:r>
        <w:rPr>
          <w:rFonts w:eastAsia="Arial" w:cs="Arial"/>
          <w:spacing w:val="-8"/>
          <w:szCs w:val="16"/>
        </w:rPr>
        <w:t xml:space="preserve"> </w:t>
      </w:r>
      <w:r>
        <w:rPr>
          <w:rFonts w:eastAsia="Arial" w:cs="Arial"/>
          <w:szCs w:val="16"/>
        </w:rPr>
        <w:t>Zo</w:t>
      </w:r>
      <w:r>
        <w:rPr>
          <w:rFonts w:eastAsia="Arial" w:cs="Arial"/>
          <w:spacing w:val="1"/>
          <w:szCs w:val="16"/>
        </w:rPr>
        <w:t>n</w:t>
      </w:r>
      <w:r>
        <w:rPr>
          <w:rFonts w:eastAsia="Arial" w:cs="Arial"/>
          <w:position w:val="5"/>
          <w:sz w:val="11"/>
          <w:szCs w:val="11"/>
        </w:rPr>
        <w:t>®</w:t>
      </w:r>
      <w:r>
        <w:rPr>
          <w:rFonts w:eastAsia="Arial" w:cs="Arial"/>
          <w:spacing w:val="25"/>
          <w:position w:val="5"/>
          <w:sz w:val="11"/>
          <w:szCs w:val="11"/>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zCs w:val="16"/>
        </w:rPr>
        <w:t>di</w:t>
      </w:r>
      <w:r>
        <w:rPr>
          <w:rFonts w:eastAsia="Arial" w:cs="Arial"/>
          <w:spacing w:val="1"/>
          <w:szCs w:val="16"/>
        </w:rPr>
        <w:t>ox</w:t>
      </w:r>
      <w:r>
        <w:rPr>
          <w:rFonts w:eastAsia="Arial" w:cs="Arial"/>
          <w:szCs w:val="16"/>
        </w:rPr>
        <w:t>ide</w:t>
      </w:r>
      <w:r>
        <w:rPr>
          <w:rFonts w:eastAsia="Arial" w:cs="Arial"/>
          <w:spacing w:val="-7"/>
          <w:szCs w:val="16"/>
        </w:rPr>
        <w:t xml:space="preserve"> </w:t>
      </w:r>
      <w:r>
        <w:rPr>
          <w:rFonts w:eastAsia="Arial" w:cs="Arial"/>
          <w:szCs w:val="16"/>
        </w:rPr>
        <w:t>p</w:t>
      </w:r>
      <w:r>
        <w:rPr>
          <w:rFonts w:eastAsia="Arial" w:cs="Arial"/>
          <w:spacing w:val="1"/>
          <w:szCs w:val="16"/>
        </w:rPr>
        <w:t>l</w:t>
      </w:r>
      <w:r>
        <w:rPr>
          <w:rFonts w:eastAsia="Arial" w:cs="Arial"/>
          <w:szCs w:val="16"/>
        </w:rPr>
        <w:t>a</w:t>
      </w:r>
      <w:r>
        <w:rPr>
          <w:rFonts w:eastAsia="Arial" w:cs="Arial"/>
          <w:spacing w:val="1"/>
          <w:szCs w:val="16"/>
        </w:rPr>
        <w:t>n</w:t>
      </w:r>
      <w:r>
        <w:rPr>
          <w:rFonts w:eastAsia="Arial" w:cs="Arial"/>
          <w:szCs w:val="16"/>
        </w:rPr>
        <w:t>ts</w:t>
      </w:r>
      <w:r>
        <w:rPr>
          <w:rFonts w:eastAsia="Arial" w:cs="Arial"/>
          <w:spacing w:val="-9"/>
          <w:szCs w:val="16"/>
        </w:rPr>
        <w:t xml:space="preserve"> </w:t>
      </w:r>
      <w:r>
        <w:rPr>
          <w:rFonts w:eastAsia="Arial" w:cs="Arial"/>
          <w:szCs w:val="16"/>
        </w:rPr>
        <w:t>have</w:t>
      </w:r>
      <w:r>
        <w:rPr>
          <w:rFonts w:eastAsia="Arial" w:cs="Arial"/>
          <w:spacing w:val="-12"/>
          <w:szCs w:val="16"/>
        </w:rPr>
        <w:t xml:space="preserve"> </w:t>
      </w:r>
      <w:r>
        <w:rPr>
          <w:rFonts w:eastAsia="Arial" w:cs="Arial"/>
          <w:szCs w:val="16"/>
        </w:rPr>
        <w:t>s</w:t>
      </w:r>
      <w:r>
        <w:rPr>
          <w:rFonts w:eastAsia="Arial" w:cs="Arial"/>
          <w:spacing w:val="1"/>
          <w:szCs w:val="16"/>
        </w:rPr>
        <w:t>h</w:t>
      </w:r>
      <w:r>
        <w:rPr>
          <w:rFonts w:eastAsia="Arial" w:cs="Arial"/>
          <w:szCs w:val="16"/>
        </w:rPr>
        <w:t>o</w:t>
      </w:r>
      <w:r>
        <w:rPr>
          <w:rFonts w:eastAsia="Arial" w:cs="Arial"/>
          <w:spacing w:val="2"/>
          <w:szCs w:val="16"/>
        </w:rPr>
        <w:t>w</w:t>
      </w:r>
      <w:r>
        <w:rPr>
          <w:rFonts w:eastAsia="Arial" w:cs="Arial"/>
          <w:szCs w:val="16"/>
        </w:rPr>
        <w:t>n</w:t>
      </w:r>
      <w:r>
        <w:rPr>
          <w:rFonts w:eastAsia="Arial" w:cs="Arial"/>
          <w:spacing w:val="-9"/>
          <w:szCs w:val="16"/>
        </w:rPr>
        <w:t xml:space="preserve"> </w:t>
      </w:r>
      <w:r>
        <w:rPr>
          <w:rFonts w:eastAsia="Arial" w:cs="Arial"/>
          <w:szCs w:val="16"/>
        </w:rPr>
        <w:t>that</w:t>
      </w:r>
      <w:r>
        <w:rPr>
          <w:rFonts w:eastAsia="Arial" w:cs="Arial"/>
          <w:spacing w:val="-9"/>
          <w:szCs w:val="16"/>
        </w:rPr>
        <w:t xml:space="preserve"> </w:t>
      </w:r>
      <w:r>
        <w:rPr>
          <w:rFonts w:eastAsia="Arial" w:cs="Arial"/>
          <w:szCs w:val="16"/>
        </w:rPr>
        <w:t>an</w:t>
      </w:r>
      <w:r>
        <w:rPr>
          <w:rFonts w:eastAsia="Arial" w:cs="Arial"/>
          <w:spacing w:val="-10"/>
          <w:szCs w:val="16"/>
        </w:rPr>
        <w:t xml:space="preserve"> </w:t>
      </w:r>
      <w:r>
        <w:rPr>
          <w:rFonts w:eastAsia="Arial" w:cs="Arial"/>
          <w:szCs w:val="16"/>
        </w:rPr>
        <w:t>extra</w:t>
      </w:r>
      <w:r>
        <w:rPr>
          <w:rFonts w:eastAsia="Arial" w:cs="Arial"/>
          <w:spacing w:val="1"/>
          <w:szCs w:val="16"/>
        </w:rPr>
        <w:t>o</w:t>
      </w:r>
      <w:r>
        <w:rPr>
          <w:rFonts w:eastAsia="Arial" w:cs="Arial"/>
          <w:szCs w:val="16"/>
        </w:rPr>
        <w:t>rd</w:t>
      </w:r>
      <w:r>
        <w:rPr>
          <w:rFonts w:eastAsia="Arial" w:cs="Arial"/>
          <w:spacing w:val="1"/>
          <w:szCs w:val="16"/>
        </w:rPr>
        <w:t>i</w:t>
      </w:r>
      <w:r>
        <w:rPr>
          <w:rFonts w:eastAsia="Arial" w:cs="Arial"/>
          <w:szCs w:val="16"/>
        </w:rPr>
        <w:t>na</w:t>
      </w:r>
      <w:r>
        <w:rPr>
          <w:rFonts w:eastAsia="Arial" w:cs="Arial"/>
          <w:spacing w:val="1"/>
          <w:szCs w:val="16"/>
        </w:rPr>
        <w:t>r</w:t>
      </w:r>
      <w:r>
        <w:rPr>
          <w:rFonts w:eastAsia="Arial" w:cs="Arial"/>
          <w:szCs w:val="16"/>
        </w:rPr>
        <w:t>y</w:t>
      </w:r>
      <w:r>
        <w:rPr>
          <w:rFonts w:eastAsia="Arial" w:cs="Arial"/>
          <w:spacing w:val="-17"/>
          <w:szCs w:val="16"/>
        </w:rPr>
        <w:t xml:space="preserve"> </w:t>
      </w:r>
      <w:r>
        <w:rPr>
          <w:rFonts w:eastAsia="Arial" w:cs="Arial"/>
          <w:szCs w:val="16"/>
        </w:rPr>
        <w:t>y</w:t>
      </w:r>
      <w:r>
        <w:rPr>
          <w:rFonts w:eastAsia="Arial" w:cs="Arial"/>
          <w:spacing w:val="1"/>
          <w:szCs w:val="16"/>
        </w:rPr>
        <w:t>i</w:t>
      </w:r>
      <w:r>
        <w:rPr>
          <w:rFonts w:eastAsia="Arial" w:cs="Arial"/>
          <w:szCs w:val="16"/>
        </w:rPr>
        <w:t>eld</w:t>
      </w:r>
      <w:r>
        <w:rPr>
          <w:rFonts w:eastAsia="Arial" w:cs="Arial"/>
          <w:spacing w:val="-8"/>
          <w:szCs w:val="16"/>
        </w:rPr>
        <w:t xml:space="preserve"> </w:t>
      </w:r>
      <w:r>
        <w:rPr>
          <w:rFonts w:eastAsia="Arial" w:cs="Arial"/>
          <w:spacing w:val="1"/>
          <w:szCs w:val="16"/>
        </w:rPr>
        <w:t>o</w:t>
      </w:r>
      <w:r>
        <w:rPr>
          <w:rFonts w:eastAsia="Arial" w:cs="Arial"/>
          <w:szCs w:val="16"/>
        </w:rPr>
        <w:t>f 90</w:t>
      </w:r>
      <w:r>
        <w:rPr>
          <w:rFonts w:eastAsia="Arial" w:cs="Arial"/>
          <w:spacing w:val="-7"/>
          <w:szCs w:val="16"/>
        </w:rPr>
        <w:t xml:space="preserve"> </w:t>
      </w:r>
      <w:r>
        <w:rPr>
          <w:rFonts w:eastAsia="Arial" w:cs="Arial"/>
          <w:szCs w:val="16"/>
        </w:rPr>
        <w:t>to</w:t>
      </w:r>
      <w:r>
        <w:rPr>
          <w:rFonts w:eastAsia="Arial" w:cs="Arial"/>
          <w:spacing w:val="-5"/>
          <w:szCs w:val="16"/>
        </w:rPr>
        <w:t xml:space="preserve"> </w:t>
      </w:r>
      <w:r>
        <w:rPr>
          <w:rFonts w:eastAsia="Arial" w:cs="Arial"/>
          <w:szCs w:val="16"/>
        </w:rPr>
        <w:t>95</w:t>
      </w:r>
      <w:r>
        <w:rPr>
          <w:rFonts w:eastAsia="Arial" w:cs="Arial"/>
          <w:spacing w:val="-7"/>
          <w:szCs w:val="16"/>
        </w:rPr>
        <w:t xml:space="preserve"> </w:t>
      </w:r>
      <w:r>
        <w:rPr>
          <w:rFonts w:eastAsia="Arial" w:cs="Arial"/>
          <w:szCs w:val="16"/>
        </w:rPr>
        <w:t>%</w:t>
      </w:r>
      <w:r>
        <w:rPr>
          <w:rFonts w:eastAsia="Arial" w:cs="Arial"/>
          <w:spacing w:val="-6"/>
          <w:szCs w:val="16"/>
        </w:rPr>
        <w:t xml:space="preserve"> </w:t>
      </w:r>
      <w:r>
        <w:rPr>
          <w:rFonts w:eastAsia="Arial" w:cs="Arial"/>
          <w:szCs w:val="16"/>
        </w:rPr>
        <w:t>is</w:t>
      </w:r>
      <w:r>
        <w:rPr>
          <w:rFonts w:eastAsia="Arial" w:cs="Arial"/>
          <w:spacing w:val="-7"/>
          <w:szCs w:val="16"/>
        </w:rPr>
        <w:t xml:space="preserve"> </w:t>
      </w:r>
      <w:r>
        <w:rPr>
          <w:rFonts w:eastAsia="Arial" w:cs="Arial"/>
          <w:szCs w:val="16"/>
        </w:rPr>
        <w:t>ach</w:t>
      </w:r>
      <w:r>
        <w:rPr>
          <w:rFonts w:eastAsia="Arial" w:cs="Arial"/>
          <w:spacing w:val="1"/>
          <w:szCs w:val="16"/>
        </w:rPr>
        <w:t>i</w:t>
      </w:r>
      <w:r>
        <w:rPr>
          <w:rFonts w:eastAsia="Arial" w:cs="Arial"/>
          <w:spacing w:val="-1"/>
          <w:szCs w:val="16"/>
        </w:rPr>
        <w:t>e</w:t>
      </w:r>
      <w:r>
        <w:rPr>
          <w:rFonts w:eastAsia="Arial" w:cs="Arial"/>
          <w:szCs w:val="16"/>
        </w:rPr>
        <w:t>ved</w:t>
      </w:r>
      <w:r>
        <w:rPr>
          <w:rFonts w:eastAsia="Arial" w:cs="Arial"/>
          <w:spacing w:val="-11"/>
          <w:szCs w:val="16"/>
        </w:rPr>
        <w:t xml:space="preserve"> </w:t>
      </w:r>
      <w:r>
        <w:rPr>
          <w:rFonts w:eastAsia="Arial" w:cs="Arial"/>
          <w:szCs w:val="16"/>
        </w:rPr>
        <w:t>wi</w:t>
      </w:r>
      <w:r>
        <w:rPr>
          <w:rFonts w:eastAsia="Arial" w:cs="Arial"/>
          <w:spacing w:val="-1"/>
          <w:szCs w:val="16"/>
        </w:rPr>
        <w:t>t</w:t>
      </w:r>
      <w:r>
        <w:rPr>
          <w:rFonts w:eastAsia="Arial" w:cs="Arial"/>
          <w:szCs w:val="16"/>
        </w:rPr>
        <w:t>h</w:t>
      </w:r>
      <w:r>
        <w:rPr>
          <w:rFonts w:eastAsia="Arial" w:cs="Arial"/>
          <w:spacing w:val="-8"/>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proce</w:t>
      </w:r>
      <w:r>
        <w:rPr>
          <w:rFonts w:eastAsia="Arial" w:cs="Arial"/>
          <w:spacing w:val="-1"/>
          <w:szCs w:val="16"/>
        </w:rPr>
        <w:t>s</w:t>
      </w:r>
      <w:r>
        <w:rPr>
          <w:rFonts w:eastAsia="Arial" w:cs="Arial"/>
          <w:szCs w:val="16"/>
        </w:rPr>
        <w:t>s</w:t>
      </w:r>
      <w:r>
        <w:rPr>
          <w:rFonts w:eastAsia="Arial" w:cs="Arial"/>
          <w:spacing w:val="-6"/>
          <w:szCs w:val="16"/>
        </w:rPr>
        <w:t xml:space="preserve"> </w:t>
      </w:r>
      <w:r>
        <w:rPr>
          <w:rFonts w:eastAsia="Arial" w:cs="Arial"/>
          <w:szCs w:val="16"/>
        </w:rPr>
        <w:t>parameters</w:t>
      </w:r>
      <w:r>
        <w:rPr>
          <w:rFonts w:eastAsia="Arial" w:cs="Arial"/>
          <w:spacing w:val="-14"/>
          <w:szCs w:val="16"/>
        </w:rPr>
        <w:t xml:space="preserve"> </w:t>
      </w:r>
      <w:r>
        <w:rPr>
          <w:rFonts w:eastAsia="Arial" w:cs="Arial"/>
          <w:spacing w:val="1"/>
          <w:szCs w:val="16"/>
        </w:rPr>
        <w:t>c</w:t>
      </w:r>
      <w:r>
        <w:rPr>
          <w:rFonts w:eastAsia="Arial" w:cs="Arial"/>
          <w:szCs w:val="16"/>
        </w:rPr>
        <w:t>h</w:t>
      </w:r>
      <w:r>
        <w:rPr>
          <w:rFonts w:eastAsia="Arial" w:cs="Arial"/>
          <w:spacing w:val="1"/>
          <w:szCs w:val="16"/>
        </w:rPr>
        <w:t>o</w:t>
      </w:r>
      <w:r>
        <w:rPr>
          <w:rFonts w:eastAsia="Arial" w:cs="Arial"/>
          <w:spacing w:val="-1"/>
          <w:szCs w:val="16"/>
        </w:rPr>
        <w:t>s</w:t>
      </w:r>
      <w:r>
        <w:rPr>
          <w:rFonts w:eastAsia="Arial" w:cs="Arial"/>
          <w:szCs w:val="16"/>
        </w:rPr>
        <w:t>en</w:t>
      </w:r>
      <w:r>
        <w:rPr>
          <w:rFonts w:eastAsia="Arial" w:cs="Arial"/>
          <w:spacing w:val="-8"/>
          <w:szCs w:val="16"/>
        </w:rPr>
        <w:t xml:space="preserve"> </w:t>
      </w:r>
      <w:r>
        <w:rPr>
          <w:rFonts w:eastAsia="Arial" w:cs="Arial"/>
          <w:spacing w:val="1"/>
          <w:szCs w:val="16"/>
        </w:rPr>
        <w:t>(</w:t>
      </w:r>
      <w:r>
        <w:rPr>
          <w:rFonts w:eastAsia="Arial" w:cs="Arial"/>
          <w:szCs w:val="16"/>
        </w:rPr>
        <w:t>w</w:t>
      </w:r>
      <w:r>
        <w:rPr>
          <w:rFonts w:eastAsia="Arial" w:cs="Arial"/>
          <w:spacing w:val="1"/>
          <w:szCs w:val="16"/>
        </w:rPr>
        <w:t>i</w:t>
      </w:r>
      <w:r>
        <w:rPr>
          <w:rFonts w:eastAsia="Arial" w:cs="Arial"/>
          <w:spacing w:val="-1"/>
          <w:szCs w:val="16"/>
        </w:rPr>
        <w:t>t</w:t>
      </w:r>
      <w:r>
        <w:rPr>
          <w:rFonts w:eastAsia="Arial" w:cs="Arial"/>
          <w:szCs w:val="16"/>
        </w:rPr>
        <w:t>h</w:t>
      </w:r>
      <w:r>
        <w:rPr>
          <w:rFonts w:eastAsia="Arial" w:cs="Arial"/>
          <w:spacing w:val="-7"/>
          <w:szCs w:val="16"/>
        </w:rPr>
        <w:t xml:space="preserve"> </w:t>
      </w:r>
      <w:r>
        <w:rPr>
          <w:rFonts w:eastAsia="Arial" w:cs="Arial"/>
          <w:szCs w:val="16"/>
        </w:rPr>
        <w:t>referen</w:t>
      </w:r>
      <w:r>
        <w:rPr>
          <w:rFonts w:eastAsia="Arial" w:cs="Arial"/>
          <w:spacing w:val="1"/>
          <w:szCs w:val="16"/>
        </w:rPr>
        <w:t>c</w:t>
      </w:r>
      <w:r>
        <w:rPr>
          <w:rFonts w:eastAsia="Arial" w:cs="Arial"/>
          <w:szCs w:val="16"/>
        </w:rPr>
        <w:t>e</w:t>
      </w:r>
      <w:r>
        <w:rPr>
          <w:rFonts w:eastAsia="Arial" w:cs="Arial"/>
          <w:spacing w:val="-13"/>
          <w:szCs w:val="16"/>
        </w:rPr>
        <w:t xml:space="preserve"> </w:t>
      </w:r>
      <w:r>
        <w:rPr>
          <w:rFonts w:eastAsia="Arial" w:cs="Arial"/>
          <w:szCs w:val="16"/>
        </w:rPr>
        <w:t>to</w:t>
      </w:r>
      <w:r>
        <w:rPr>
          <w:rFonts w:eastAsia="Arial" w:cs="Arial"/>
          <w:spacing w:val="-4"/>
          <w:szCs w:val="16"/>
        </w:rPr>
        <w:t xml:space="preserve"> </w:t>
      </w:r>
      <w:r>
        <w:rPr>
          <w:rFonts w:eastAsia="Arial" w:cs="Arial"/>
          <w:spacing w:val="1"/>
          <w:szCs w:val="16"/>
        </w:rPr>
        <w:t>st</w:t>
      </w:r>
      <w:r>
        <w:rPr>
          <w:rFonts w:eastAsia="Arial" w:cs="Arial"/>
          <w:szCs w:val="16"/>
        </w:rPr>
        <w:t>oi</w:t>
      </w:r>
      <w:r>
        <w:rPr>
          <w:rFonts w:eastAsia="Arial" w:cs="Arial"/>
          <w:spacing w:val="1"/>
          <w:szCs w:val="16"/>
        </w:rPr>
        <w:t>c</w:t>
      </w:r>
      <w:r>
        <w:rPr>
          <w:rFonts w:eastAsia="Arial" w:cs="Arial"/>
          <w:szCs w:val="16"/>
        </w:rPr>
        <w:t>h</w:t>
      </w:r>
      <w:r>
        <w:rPr>
          <w:rFonts w:eastAsia="Arial" w:cs="Arial"/>
          <w:spacing w:val="1"/>
          <w:szCs w:val="16"/>
        </w:rPr>
        <w:t>i</w:t>
      </w:r>
      <w:r>
        <w:rPr>
          <w:rFonts w:eastAsia="Arial" w:cs="Arial"/>
          <w:szCs w:val="16"/>
        </w:rPr>
        <w:t>o</w:t>
      </w:r>
      <w:r>
        <w:rPr>
          <w:rFonts w:eastAsia="Arial" w:cs="Arial"/>
          <w:spacing w:val="1"/>
          <w:szCs w:val="16"/>
        </w:rPr>
        <w:t>met</w:t>
      </w:r>
      <w:r>
        <w:rPr>
          <w:rFonts w:eastAsia="Arial" w:cs="Arial"/>
          <w:spacing w:val="-1"/>
          <w:szCs w:val="16"/>
        </w:rPr>
        <w:t>r</w:t>
      </w:r>
      <w:r>
        <w:rPr>
          <w:rFonts w:eastAsia="Arial" w:cs="Arial"/>
          <w:szCs w:val="16"/>
        </w:rPr>
        <w:t>ic</w:t>
      </w:r>
      <w:r>
        <w:rPr>
          <w:rFonts w:eastAsia="Arial" w:cs="Arial"/>
          <w:spacing w:val="-11"/>
          <w:szCs w:val="16"/>
        </w:rPr>
        <w:t xml:space="preserve"> </w:t>
      </w:r>
      <w:r>
        <w:rPr>
          <w:rFonts w:eastAsia="Arial" w:cs="Arial"/>
          <w:spacing w:val="1"/>
          <w:szCs w:val="16"/>
        </w:rPr>
        <w:t>r</w:t>
      </w:r>
      <w:r>
        <w:rPr>
          <w:rFonts w:eastAsia="Arial" w:cs="Arial"/>
          <w:szCs w:val="16"/>
        </w:rPr>
        <w:t>ati</w:t>
      </w:r>
      <w:r>
        <w:rPr>
          <w:rFonts w:eastAsia="Arial" w:cs="Arial"/>
          <w:spacing w:val="1"/>
          <w:szCs w:val="16"/>
        </w:rPr>
        <w:t>o</w:t>
      </w:r>
      <w:r>
        <w:rPr>
          <w:rFonts w:eastAsia="Arial" w:cs="Arial"/>
          <w:spacing w:val="-1"/>
          <w:szCs w:val="16"/>
        </w:rPr>
        <w:t>s</w:t>
      </w:r>
      <w:r>
        <w:rPr>
          <w:rFonts w:eastAsia="Arial" w:cs="Arial"/>
          <w:spacing w:val="1"/>
          <w:szCs w:val="16"/>
        </w:rPr>
        <w:t>)</w:t>
      </w:r>
      <w:r>
        <w:rPr>
          <w:rFonts w:eastAsia="Arial" w:cs="Arial"/>
          <w:szCs w:val="16"/>
        </w:rPr>
        <w:t>.</w:t>
      </w:r>
    </w:p>
    <w:p w14:paraId="53725B2E" w14:textId="77777777" w:rsidR="00E41C2D" w:rsidRDefault="00E41C2D" w:rsidP="00E41C2D">
      <w:pPr>
        <w:spacing w:before="95" w:after="80"/>
        <w:ind w:left="2160"/>
        <w:rPr>
          <w:rFonts w:eastAsia="Arial" w:cs="Arial"/>
          <w:szCs w:val="16"/>
        </w:rPr>
      </w:pPr>
      <w:r>
        <w:rPr>
          <w:rFonts w:eastAsia="Arial" w:cs="Arial"/>
          <w:spacing w:val="1"/>
          <w:szCs w:val="16"/>
        </w:rPr>
        <w:t>I</w:t>
      </w:r>
      <w:r>
        <w:rPr>
          <w:rFonts w:eastAsia="Arial" w:cs="Arial"/>
          <w:szCs w:val="16"/>
        </w:rPr>
        <w:t>n</w:t>
      </w:r>
      <w:r>
        <w:rPr>
          <w:rFonts w:eastAsia="Arial" w:cs="Arial"/>
          <w:spacing w:val="-10"/>
          <w:szCs w:val="16"/>
        </w:rPr>
        <w:t xml:space="preserve"> </w:t>
      </w:r>
      <w:r>
        <w:rPr>
          <w:rFonts w:eastAsia="Arial" w:cs="Arial"/>
          <w:szCs w:val="16"/>
        </w:rPr>
        <w:t>m</w:t>
      </w:r>
      <w:r>
        <w:rPr>
          <w:rFonts w:eastAsia="Arial" w:cs="Arial"/>
          <w:spacing w:val="1"/>
          <w:szCs w:val="16"/>
        </w:rPr>
        <w:t>os</w:t>
      </w:r>
      <w:r>
        <w:rPr>
          <w:rFonts w:eastAsia="Arial" w:cs="Arial"/>
          <w:szCs w:val="16"/>
        </w:rPr>
        <w:t>t</w:t>
      </w:r>
      <w:r>
        <w:rPr>
          <w:rFonts w:eastAsia="Arial" w:cs="Arial"/>
          <w:spacing w:val="-9"/>
          <w:szCs w:val="16"/>
        </w:rPr>
        <w:t xml:space="preserve"> </w:t>
      </w:r>
      <w:r>
        <w:rPr>
          <w:rFonts w:eastAsia="Arial" w:cs="Arial"/>
          <w:szCs w:val="16"/>
        </w:rPr>
        <w:t>ap</w:t>
      </w:r>
      <w:r>
        <w:rPr>
          <w:rFonts w:eastAsia="Arial" w:cs="Arial"/>
          <w:spacing w:val="1"/>
          <w:szCs w:val="16"/>
        </w:rPr>
        <w:t>p</w:t>
      </w:r>
      <w:r>
        <w:rPr>
          <w:rFonts w:eastAsia="Arial" w:cs="Arial"/>
          <w:szCs w:val="16"/>
        </w:rPr>
        <w:t>li</w:t>
      </w:r>
      <w:r>
        <w:rPr>
          <w:rFonts w:eastAsia="Arial" w:cs="Arial"/>
          <w:spacing w:val="1"/>
          <w:szCs w:val="16"/>
        </w:rPr>
        <w:t>c</w:t>
      </w:r>
      <w:r>
        <w:rPr>
          <w:rFonts w:eastAsia="Arial" w:cs="Arial"/>
          <w:szCs w:val="16"/>
        </w:rPr>
        <w:t>ati</w:t>
      </w:r>
      <w:r>
        <w:rPr>
          <w:rFonts w:eastAsia="Arial" w:cs="Arial"/>
          <w:spacing w:val="1"/>
          <w:szCs w:val="16"/>
        </w:rPr>
        <w:t>o</w:t>
      </w:r>
      <w:r>
        <w:rPr>
          <w:rFonts w:eastAsia="Arial" w:cs="Arial"/>
          <w:szCs w:val="16"/>
        </w:rPr>
        <w:t>n</w:t>
      </w:r>
      <w:r>
        <w:rPr>
          <w:rFonts w:eastAsia="Arial" w:cs="Arial"/>
          <w:spacing w:val="1"/>
          <w:szCs w:val="16"/>
        </w:rPr>
        <w:t>s</w:t>
      </w:r>
      <w:r>
        <w:rPr>
          <w:rFonts w:eastAsia="Arial" w:cs="Arial"/>
          <w:szCs w:val="16"/>
        </w:rPr>
        <w:t>,</w:t>
      </w:r>
      <w:r>
        <w:rPr>
          <w:rFonts w:eastAsia="Arial" w:cs="Arial"/>
          <w:spacing w:val="-10"/>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m</w:t>
      </w:r>
      <w:r>
        <w:rPr>
          <w:rFonts w:eastAsia="Arial" w:cs="Arial"/>
          <w:szCs w:val="16"/>
        </w:rPr>
        <w:t>ete</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is</w:t>
      </w:r>
      <w:r>
        <w:rPr>
          <w:rFonts w:eastAsia="Arial" w:cs="Arial"/>
          <w:spacing w:val="-6"/>
          <w:szCs w:val="16"/>
        </w:rPr>
        <w:t xml:space="preserve"> </w:t>
      </w:r>
      <w:r>
        <w:rPr>
          <w:rFonts w:eastAsia="Arial" w:cs="Arial"/>
          <w:szCs w:val="16"/>
        </w:rPr>
        <w:t>pro</w:t>
      </w:r>
      <w:r>
        <w:rPr>
          <w:rFonts w:eastAsia="Arial" w:cs="Arial"/>
          <w:spacing w:val="1"/>
          <w:szCs w:val="16"/>
        </w:rPr>
        <w:t>p</w:t>
      </w:r>
      <w:r>
        <w:rPr>
          <w:rFonts w:eastAsia="Arial" w:cs="Arial"/>
          <w:szCs w:val="16"/>
        </w:rPr>
        <w:t>ortional</w:t>
      </w:r>
      <w:r>
        <w:rPr>
          <w:rFonts w:eastAsia="Arial" w:cs="Arial"/>
          <w:spacing w:val="-10"/>
          <w:szCs w:val="16"/>
        </w:rPr>
        <w:t xml:space="preserve"> </w:t>
      </w:r>
      <w:r>
        <w:rPr>
          <w:rFonts w:eastAsia="Arial" w:cs="Arial"/>
          <w:szCs w:val="16"/>
        </w:rPr>
        <w:t>to</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flow,</w:t>
      </w:r>
      <w:r>
        <w:rPr>
          <w:rFonts w:eastAsia="Arial" w:cs="Arial"/>
          <w:spacing w:val="-10"/>
          <w:szCs w:val="16"/>
        </w:rPr>
        <w:t xml:space="preserve"> </w:t>
      </w:r>
      <w:r>
        <w:rPr>
          <w:rFonts w:eastAsia="Arial" w:cs="Arial"/>
          <w:szCs w:val="16"/>
        </w:rPr>
        <w:t>i.e.</w:t>
      </w:r>
      <w:r>
        <w:rPr>
          <w:rFonts w:eastAsia="Arial" w:cs="Arial"/>
          <w:spacing w:val="-8"/>
          <w:szCs w:val="16"/>
        </w:rPr>
        <w:t xml:space="preserve"> </w:t>
      </w:r>
      <w:r>
        <w:rPr>
          <w:rFonts w:eastAsia="Arial" w:cs="Arial"/>
          <w:szCs w:val="16"/>
        </w:rPr>
        <w:t>flow-dependent</w:t>
      </w:r>
      <w:r>
        <w:rPr>
          <w:rFonts w:eastAsia="Arial" w:cs="Arial"/>
          <w:spacing w:val="-6"/>
          <w:szCs w:val="16"/>
        </w:rPr>
        <w:t xml:space="preserve"> </w:t>
      </w:r>
      <w:r>
        <w:rPr>
          <w:rFonts w:eastAsia="Arial" w:cs="Arial"/>
          <w:szCs w:val="16"/>
        </w:rPr>
        <w:t>on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sign</w:t>
      </w:r>
      <w:r>
        <w:rPr>
          <w:rFonts w:eastAsia="Arial" w:cs="Arial"/>
          <w:spacing w:val="1"/>
          <w:szCs w:val="16"/>
        </w:rPr>
        <w:t>a</w:t>
      </w:r>
      <w:r>
        <w:rPr>
          <w:rFonts w:eastAsia="Arial" w:cs="Arial"/>
          <w:szCs w:val="16"/>
        </w:rPr>
        <w:t>l</w:t>
      </w:r>
      <w:r>
        <w:rPr>
          <w:rFonts w:eastAsia="Arial" w:cs="Arial"/>
          <w:spacing w:val="-11"/>
          <w:szCs w:val="16"/>
        </w:rPr>
        <w:t xml:space="preserve"> </w:t>
      </w:r>
      <w:r>
        <w:rPr>
          <w:rFonts w:eastAsia="Arial" w:cs="Arial"/>
          <w:szCs w:val="16"/>
        </w:rPr>
        <w:t>from</w:t>
      </w:r>
      <w:r>
        <w:rPr>
          <w:rFonts w:eastAsia="Arial" w:cs="Arial"/>
          <w:spacing w:val="-9"/>
          <w:szCs w:val="16"/>
        </w:rPr>
        <w:t xml:space="preserve"> </w:t>
      </w:r>
      <w:r>
        <w:rPr>
          <w:rFonts w:eastAsia="Arial" w:cs="Arial"/>
          <w:spacing w:val="1"/>
          <w:szCs w:val="16"/>
        </w:rPr>
        <w:t>a</w:t>
      </w:r>
      <w:r>
        <w:rPr>
          <w:rFonts w:eastAsia="Arial" w:cs="Arial"/>
          <w:szCs w:val="16"/>
        </w:rPr>
        <w:t>n inductive</w:t>
      </w:r>
      <w:r>
        <w:rPr>
          <w:rFonts w:eastAsia="Arial" w:cs="Arial"/>
          <w:spacing w:val="-6"/>
          <w:szCs w:val="16"/>
        </w:rPr>
        <w:t xml:space="preserve"> </w:t>
      </w:r>
      <w:r>
        <w:rPr>
          <w:rFonts w:eastAsia="Arial" w:cs="Arial"/>
          <w:szCs w:val="16"/>
        </w:rPr>
        <w:t>or</w:t>
      </w:r>
      <w:r>
        <w:rPr>
          <w:rFonts w:eastAsia="Arial" w:cs="Arial"/>
          <w:spacing w:val="-6"/>
          <w:szCs w:val="16"/>
        </w:rPr>
        <w:t xml:space="preserve"> </w:t>
      </w:r>
      <w:r>
        <w:rPr>
          <w:rFonts w:eastAsia="Arial" w:cs="Arial"/>
          <w:szCs w:val="16"/>
        </w:rPr>
        <w:t>contact</w:t>
      </w:r>
      <w:r>
        <w:rPr>
          <w:rFonts w:eastAsia="Arial" w:cs="Arial"/>
          <w:spacing w:val="-6"/>
          <w:szCs w:val="16"/>
        </w:rPr>
        <w:t xml:space="preserve"> </w:t>
      </w:r>
      <w:r>
        <w:rPr>
          <w:rFonts w:eastAsia="Arial" w:cs="Arial"/>
          <w:szCs w:val="16"/>
        </w:rPr>
        <w:t>flow</w:t>
      </w:r>
      <w:r>
        <w:rPr>
          <w:rFonts w:eastAsia="Arial" w:cs="Arial"/>
          <w:spacing w:val="-8"/>
          <w:szCs w:val="16"/>
        </w:rPr>
        <w:t xml:space="preserve"> </w:t>
      </w:r>
      <w:r>
        <w:rPr>
          <w:rFonts w:eastAsia="Arial" w:cs="Arial"/>
          <w:szCs w:val="16"/>
        </w:rPr>
        <w:t>meter</w:t>
      </w:r>
      <w:r>
        <w:rPr>
          <w:rFonts w:eastAsia="Arial" w:cs="Arial"/>
          <w:spacing w:val="-9"/>
          <w:szCs w:val="16"/>
        </w:rPr>
        <w:t xml:space="preserve"> </w:t>
      </w:r>
      <w:r>
        <w:rPr>
          <w:rFonts w:eastAsia="Arial" w:cs="Arial"/>
          <w:szCs w:val="16"/>
        </w:rPr>
        <w:t>or</w:t>
      </w:r>
      <w:r>
        <w:rPr>
          <w:rFonts w:eastAsia="Arial" w:cs="Arial"/>
          <w:spacing w:val="-6"/>
          <w:szCs w:val="16"/>
        </w:rPr>
        <w:t xml:space="preserve"> </w:t>
      </w:r>
      <w:r>
        <w:rPr>
          <w:rFonts w:eastAsia="Arial" w:cs="Arial"/>
          <w:spacing w:val="1"/>
          <w:szCs w:val="16"/>
        </w:rPr>
        <w:t>p</w:t>
      </w:r>
      <w:r>
        <w:rPr>
          <w:rFonts w:eastAsia="Arial" w:cs="Arial"/>
          <w:szCs w:val="16"/>
        </w:rPr>
        <w:t>ar</w:t>
      </w:r>
      <w:r>
        <w:rPr>
          <w:rFonts w:eastAsia="Arial" w:cs="Arial"/>
          <w:spacing w:val="1"/>
          <w:szCs w:val="16"/>
        </w:rPr>
        <w:t>a</w:t>
      </w:r>
      <w:r>
        <w:rPr>
          <w:rFonts w:eastAsia="Arial" w:cs="Arial"/>
          <w:szCs w:val="16"/>
        </w:rPr>
        <w:t>llel</w:t>
      </w:r>
      <w:r>
        <w:rPr>
          <w:rFonts w:eastAsia="Arial" w:cs="Arial"/>
          <w:spacing w:val="-11"/>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zCs w:val="16"/>
        </w:rPr>
        <w:t>del</w:t>
      </w:r>
      <w:r>
        <w:rPr>
          <w:rFonts w:eastAsia="Arial" w:cs="Arial"/>
          <w:spacing w:val="1"/>
          <w:szCs w:val="16"/>
        </w:rPr>
        <w:t>i</w:t>
      </w:r>
      <w:r>
        <w:rPr>
          <w:rFonts w:eastAsia="Arial" w:cs="Arial"/>
          <w:szCs w:val="16"/>
        </w:rPr>
        <w:t>very</w:t>
      </w:r>
      <w:r>
        <w:rPr>
          <w:rFonts w:eastAsia="Arial" w:cs="Arial"/>
          <w:spacing w:val="-11"/>
          <w:szCs w:val="16"/>
        </w:rPr>
        <w:t xml:space="preserve"> </w:t>
      </w:r>
      <w:r>
        <w:rPr>
          <w:rFonts w:eastAsia="Arial" w:cs="Arial"/>
          <w:szCs w:val="16"/>
        </w:rPr>
        <w:t>pu</w:t>
      </w:r>
      <w:r>
        <w:rPr>
          <w:rFonts w:eastAsia="Arial" w:cs="Arial"/>
          <w:spacing w:val="1"/>
          <w:szCs w:val="16"/>
        </w:rPr>
        <w:t>m</w:t>
      </w:r>
      <w:r>
        <w:rPr>
          <w:rFonts w:eastAsia="Arial" w:cs="Arial"/>
          <w:szCs w:val="16"/>
        </w:rPr>
        <w:t>p.</w:t>
      </w:r>
    </w:p>
    <w:p w14:paraId="6520CB9A" w14:textId="77777777" w:rsidR="00E41C2D" w:rsidRDefault="00E41C2D" w:rsidP="00E41C2D">
      <w:pPr>
        <w:spacing w:after="80"/>
        <w:ind w:left="2160"/>
        <w:rPr>
          <w:rFonts w:eastAsia="Arial" w:cs="Arial"/>
          <w:szCs w:val="16"/>
        </w:rPr>
      </w:pPr>
      <w:r>
        <w:rPr>
          <w:rFonts w:eastAsia="Arial" w:cs="Arial"/>
          <w:w w:val="98"/>
          <w:szCs w:val="16"/>
        </w:rPr>
        <w:t>In</w:t>
      </w:r>
      <w:r>
        <w:rPr>
          <w:rFonts w:eastAsia="Arial" w:cs="Arial"/>
          <w:spacing w:val="-17"/>
          <w:w w:val="98"/>
          <w:szCs w:val="16"/>
        </w:rPr>
        <w:t xml:space="preserve"> </w:t>
      </w:r>
      <w:r>
        <w:rPr>
          <w:rFonts w:eastAsia="Arial" w:cs="Arial"/>
          <w:w w:val="98"/>
          <w:szCs w:val="16"/>
        </w:rPr>
        <w:t>circulation</w:t>
      </w:r>
      <w:r>
        <w:rPr>
          <w:rFonts w:eastAsia="Arial" w:cs="Arial"/>
          <w:spacing w:val="-7"/>
          <w:w w:val="98"/>
          <w:szCs w:val="16"/>
        </w:rPr>
        <w:t xml:space="preserve"> </w:t>
      </w:r>
      <w:r>
        <w:rPr>
          <w:rFonts w:eastAsia="Arial" w:cs="Arial"/>
          <w:w w:val="98"/>
          <w:szCs w:val="16"/>
        </w:rPr>
        <w:t>sy</w:t>
      </w:r>
      <w:r>
        <w:rPr>
          <w:rFonts w:eastAsia="Arial" w:cs="Arial"/>
          <w:spacing w:val="-1"/>
          <w:w w:val="98"/>
          <w:szCs w:val="16"/>
        </w:rPr>
        <w:t>s</w:t>
      </w:r>
      <w:r>
        <w:rPr>
          <w:rFonts w:eastAsia="Arial" w:cs="Arial"/>
          <w:w w:val="98"/>
          <w:szCs w:val="16"/>
        </w:rPr>
        <w:t>tem</w:t>
      </w:r>
      <w:r>
        <w:rPr>
          <w:rFonts w:eastAsia="Arial" w:cs="Arial"/>
          <w:spacing w:val="-1"/>
          <w:w w:val="98"/>
          <w:szCs w:val="16"/>
        </w:rPr>
        <w:t>s</w:t>
      </w:r>
      <w:r>
        <w:rPr>
          <w:rFonts w:eastAsia="Arial" w:cs="Arial"/>
          <w:w w:val="98"/>
          <w:szCs w:val="16"/>
        </w:rPr>
        <w:t>,</w:t>
      </w:r>
      <w:r>
        <w:rPr>
          <w:rFonts w:eastAsia="Arial" w:cs="Arial"/>
          <w:spacing w:val="-6"/>
          <w:w w:val="98"/>
          <w:szCs w:val="16"/>
        </w:rPr>
        <w:t xml:space="preserve"> </w:t>
      </w:r>
      <w:r>
        <w:rPr>
          <w:rFonts w:eastAsia="Arial" w:cs="Arial"/>
          <w:w w:val="98"/>
          <w:szCs w:val="16"/>
        </w:rPr>
        <w:t>such</w:t>
      </w:r>
      <w:r>
        <w:rPr>
          <w:rFonts w:eastAsia="Arial" w:cs="Arial"/>
          <w:spacing w:val="-11"/>
          <w:w w:val="98"/>
          <w:szCs w:val="16"/>
        </w:rPr>
        <w:t xml:space="preserve"> </w:t>
      </w:r>
      <w:r>
        <w:rPr>
          <w:rFonts w:eastAsia="Arial" w:cs="Arial"/>
          <w:szCs w:val="16"/>
        </w:rPr>
        <w:t>as</w:t>
      </w:r>
      <w:r>
        <w:rPr>
          <w:rFonts w:eastAsia="Arial" w:cs="Arial"/>
          <w:spacing w:val="-17"/>
          <w:szCs w:val="16"/>
        </w:rPr>
        <w:t xml:space="preserve"> </w:t>
      </w:r>
      <w:r>
        <w:rPr>
          <w:rFonts w:eastAsia="Arial" w:cs="Arial"/>
          <w:szCs w:val="16"/>
        </w:rPr>
        <w:t>e.g.</w:t>
      </w:r>
      <w:r>
        <w:rPr>
          <w:rFonts w:eastAsia="Arial" w:cs="Arial"/>
          <w:spacing w:val="-17"/>
          <w:szCs w:val="16"/>
        </w:rPr>
        <w:t xml:space="preserve"> </w:t>
      </w:r>
      <w:r>
        <w:rPr>
          <w:rFonts w:eastAsia="Arial" w:cs="Arial"/>
          <w:szCs w:val="16"/>
        </w:rPr>
        <w:t>bottle</w:t>
      </w:r>
      <w:r>
        <w:rPr>
          <w:rFonts w:eastAsia="Arial" w:cs="Arial"/>
          <w:spacing w:val="-15"/>
          <w:szCs w:val="16"/>
        </w:rPr>
        <w:t xml:space="preserve"> </w:t>
      </w:r>
      <w:r>
        <w:rPr>
          <w:rFonts w:eastAsia="Arial" w:cs="Arial"/>
          <w:w w:val="98"/>
          <w:szCs w:val="16"/>
        </w:rPr>
        <w:t>washing</w:t>
      </w:r>
      <w:r>
        <w:rPr>
          <w:rFonts w:eastAsia="Arial" w:cs="Arial"/>
          <w:spacing w:val="-9"/>
          <w:w w:val="98"/>
          <w:szCs w:val="16"/>
        </w:rPr>
        <w:t xml:space="preserve"> </w:t>
      </w:r>
      <w:r>
        <w:rPr>
          <w:rFonts w:eastAsia="Arial" w:cs="Arial"/>
          <w:w w:val="98"/>
          <w:szCs w:val="16"/>
        </w:rPr>
        <w:t>m</w:t>
      </w:r>
      <w:r>
        <w:rPr>
          <w:rFonts w:eastAsia="Arial" w:cs="Arial"/>
          <w:spacing w:val="-3"/>
          <w:w w:val="98"/>
          <w:szCs w:val="16"/>
        </w:rPr>
        <w:t>a</w:t>
      </w:r>
      <w:r>
        <w:rPr>
          <w:rFonts w:eastAsia="Arial" w:cs="Arial"/>
          <w:spacing w:val="1"/>
          <w:w w:val="98"/>
          <w:szCs w:val="16"/>
        </w:rPr>
        <w:t>c</w:t>
      </w:r>
      <w:r>
        <w:rPr>
          <w:rFonts w:eastAsia="Arial" w:cs="Arial"/>
          <w:w w:val="98"/>
          <w:szCs w:val="16"/>
        </w:rPr>
        <w:t>hi</w:t>
      </w:r>
      <w:r>
        <w:rPr>
          <w:rFonts w:eastAsia="Arial" w:cs="Arial"/>
          <w:spacing w:val="1"/>
          <w:w w:val="98"/>
          <w:szCs w:val="16"/>
        </w:rPr>
        <w:t>n</w:t>
      </w:r>
      <w:r>
        <w:rPr>
          <w:rFonts w:eastAsia="Arial" w:cs="Arial"/>
          <w:w w:val="98"/>
          <w:szCs w:val="16"/>
        </w:rPr>
        <w:t>es,</w:t>
      </w:r>
      <w:r>
        <w:rPr>
          <w:rFonts w:eastAsia="Arial" w:cs="Arial"/>
          <w:spacing w:val="-6"/>
          <w:w w:val="98"/>
          <w:szCs w:val="16"/>
        </w:rPr>
        <w:t xml:space="preserve"> </w:t>
      </w:r>
      <w:r>
        <w:rPr>
          <w:rFonts w:eastAsia="Arial" w:cs="Arial"/>
          <w:spacing w:val="1"/>
          <w:szCs w:val="16"/>
        </w:rPr>
        <w:t>c</w:t>
      </w:r>
      <w:r>
        <w:rPr>
          <w:rFonts w:eastAsia="Arial" w:cs="Arial"/>
          <w:szCs w:val="16"/>
        </w:rPr>
        <w:t>o</w:t>
      </w:r>
      <w:r>
        <w:rPr>
          <w:rFonts w:eastAsia="Arial" w:cs="Arial"/>
          <w:spacing w:val="1"/>
          <w:szCs w:val="16"/>
        </w:rPr>
        <w:t>o</w:t>
      </w:r>
      <w:r>
        <w:rPr>
          <w:rFonts w:eastAsia="Arial" w:cs="Arial"/>
          <w:szCs w:val="16"/>
        </w:rPr>
        <w:t>li</w:t>
      </w:r>
      <w:r>
        <w:rPr>
          <w:rFonts w:eastAsia="Arial" w:cs="Arial"/>
          <w:spacing w:val="1"/>
          <w:szCs w:val="16"/>
        </w:rPr>
        <w:t>n</w:t>
      </w:r>
      <w:r>
        <w:rPr>
          <w:rFonts w:eastAsia="Arial" w:cs="Arial"/>
          <w:szCs w:val="16"/>
        </w:rPr>
        <w:t>g</w:t>
      </w:r>
      <w:r>
        <w:rPr>
          <w:rFonts w:eastAsia="Arial" w:cs="Arial"/>
          <w:spacing w:val="-17"/>
          <w:szCs w:val="16"/>
        </w:rPr>
        <w:t xml:space="preserve"> </w:t>
      </w:r>
      <w:r>
        <w:rPr>
          <w:rFonts w:eastAsia="Arial" w:cs="Arial"/>
          <w:szCs w:val="16"/>
        </w:rPr>
        <w:t>c</w:t>
      </w:r>
      <w:r>
        <w:rPr>
          <w:rFonts w:eastAsia="Arial" w:cs="Arial"/>
          <w:spacing w:val="1"/>
          <w:szCs w:val="16"/>
        </w:rPr>
        <w:t>i</w:t>
      </w:r>
      <w:r>
        <w:rPr>
          <w:rFonts w:eastAsia="Arial" w:cs="Arial"/>
          <w:szCs w:val="16"/>
        </w:rPr>
        <w:t>rcu</w:t>
      </w:r>
      <w:r>
        <w:rPr>
          <w:rFonts w:eastAsia="Arial" w:cs="Arial"/>
          <w:spacing w:val="1"/>
          <w:szCs w:val="16"/>
        </w:rPr>
        <w:t>i</w:t>
      </w:r>
      <w:r>
        <w:rPr>
          <w:rFonts w:eastAsia="Arial" w:cs="Arial"/>
          <w:szCs w:val="16"/>
        </w:rPr>
        <w:t>ts,</w:t>
      </w:r>
      <w:r>
        <w:rPr>
          <w:rFonts w:eastAsia="Arial" w:cs="Arial"/>
          <w:spacing w:val="-17"/>
          <w:szCs w:val="16"/>
        </w:rPr>
        <w:t xml:space="preserve"> </w:t>
      </w:r>
      <w:r>
        <w:rPr>
          <w:rFonts w:eastAsia="Arial" w:cs="Arial"/>
          <w:spacing w:val="1"/>
          <w:w w:val="98"/>
          <w:szCs w:val="16"/>
        </w:rPr>
        <w:t>w</w:t>
      </w:r>
      <w:r>
        <w:rPr>
          <w:rFonts w:eastAsia="Arial" w:cs="Arial"/>
          <w:w w:val="98"/>
          <w:szCs w:val="16"/>
        </w:rPr>
        <w:t>here</w:t>
      </w:r>
      <w:r>
        <w:rPr>
          <w:rFonts w:eastAsia="Arial" w:cs="Arial"/>
          <w:spacing w:val="-12"/>
          <w:w w:val="98"/>
          <w:szCs w:val="16"/>
        </w:rPr>
        <w:t xml:space="preserve"> </w:t>
      </w:r>
      <w:r>
        <w:rPr>
          <w:rFonts w:eastAsia="Arial" w:cs="Arial"/>
          <w:szCs w:val="16"/>
        </w:rPr>
        <w:t>a</w:t>
      </w:r>
      <w:r>
        <w:rPr>
          <w:rFonts w:eastAsia="Arial" w:cs="Arial"/>
          <w:spacing w:val="-17"/>
          <w:szCs w:val="16"/>
        </w:rPr>
        <w:t xml:space="preserve"> </w:t>
      </w:r>
      <w:r>
        <w:rPr>
          <w:rFonts w:eastAsia="Arial" w:cs="Arial"/>
          <w:w w:val="98"/>
          <w:szCs w:val="16"/>
        </w:rPr>
        <w:t>c</w:t>
      </w:r>
      <w:r>
        <w:rPr>
          <w:rFonts w:eastAsia="Arial" w:cs="Arial"/>
          <w:spacing w:val="1"/>
          <w:w w:val="98"/>
          <w:szCs w:val="16"/>
        </w:rPr>
        <w:t>h</w:t>
      </w:r>
      <w:r>
        <w:rPr>
          <w:rFonts w:eastAsia="Arial" w:cs="Arial"/>
          <w:w w:val="98"/>
          <w:szCs w:val="16"/>
        </w:rPr>
        <w:t>l</w:t>
      </w:r>
      <w:r>
        <w:rPr>
          <w:rFonts w:eastAsia="Arial" w:cs="Arial"/>
          <w:spacing w:val="1"/>
          <w:w w:val="98"/>
          <w:szCs w:val="16"/>
        </w:rPr>
        <w:t>o</w:t>
      </w:r>
      <w:r>
        <w:rPr>
          <w:rFonts w:eastAsia="Arial" w:cs="Arial"/>
          <w:w w:val="98"/>
          <w:szCs w:val="16"/>
        </w:rPr>
        <w:t>ri</w:t>
      </w:r>
      <w:r>
        <w:rPr>
          <w:rFonts w:eastAsia="Arial" w:cs="Arial"/>
          <w:spacing w:val="1"/>
          <w:w w:val="98"/>
          <w:szCs w:val="16"/>
        </w:rPr>
        <w:t>n</w:t>
      </w:r>
      <w:r>
        <w:rPr>
          <w:rFonts w:eastAsia="Arial" w:cs="Arial"/>
          <w:w w:val="98"/>
          <w:szCs w:val="16"/>
        </w:rPr>
        <w:t>e</w:t>
      </w:r>
      <w:r>
        <w:rPr>
          <w:rFonts w:eastAsia="Arial" w:cs="Arial"/>
          <w:spacing w:val="-9"/>
          <w:w w:val="98"/>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14"/>
          <w:szCs w:val="16"/>
        </w:rPr>
        <w:t xml:space="preserve"> </w:t>
      </w:r>
      <w:r>
        <w:rPr>
          <w:rFonts w:eastAsia="Arial" w:cs="Arial"/>
          <w:szCs w:val="16"/>
        </w:rPr>
        <w:t>lo</w:t>
      </w:r>
      <w:r>
        <w:rPr>
          <w:rFonts w:eastAsia="Arial" w:cs="Arial"/>
          <w:spacing w:val="1"/>
          <w:szCs w:val="16"/>
        </w:rPr>
        <w:t>s</w:t>
      </w:r>
      <w:r>
        <w:rPr>
          <w:rFonts w:eastAsia="Arial" w:cs="Arial"/>
          <w:szCs w:val="16"/>
        </w:rPr>
        <w:t>s has</w:t>
      </w:r>
      <w:r>
        <w:rPr>
          <w:rFonts w:eastAsia="Arial" w:cs="Arial"/>
          <w:spacing w:val="-9"/>
          <w:szCs w:val="16"/>
        </w:rPr>
        <w:t xml:space="preserve"> </w:t>
      </w:r>
      <w:r>
        <w:rPr>
          <w:rFonts w:eastAsia="Arial" w:cs="Arial"/>
          <w:szCs w:val="16"/>
        </w:rPr>
        <w:t>only</w:t>
      </w:r>
      <w:r>
        <w:rPr>
          <w:rFonts w:eastAsia="Arial" w:cs="Arial"/>
          <w:spacing w:val="-9"/>
          <w:szCs w:val="16"/>
        </w:rPr>
        <w:t xml:space="preserve"> </w:t>
      </w:r>
      <w:r>
        <w:rPr>
          <w:rFonts w:eastAsia="Arial" w:cs="Arial"/>
          <w:szCs w:val="16"/>
        </w:rPr>
        <w:t>to</w:t>
      </w:r>
      <w:r>
        <w:rPr>
          <w:rFonts w:eastAsia="Arial" w:cs="Arial"/>
          <w:spacing w:val="-6"/>
          <w:szCs w:val="16"/>
        </w:rPr>
        <w:t xml:space="preserve"> </w:t>
      </w:r>
      <w:r>
        <w:rPr>
          <w:rFonts w:eastAsia="Arial" w:cs="Arial"/>
          <w:szCs w:val="16"/>
        </w:rPr>
        <w:t>be</w:t>
      </w:r>
      <w:r>
        <w:rPr>
          <w:rFonts w:eastAsia="Arial" w:cs="Arial"/>
          <w:spacing w:val="-5"/>
          <w:szCs w:val="16"/>
        </w:rPr>
        <w:t xml:space="preserve"> </w:t>
      </w:r>
      <w:r>
        <w:rPr>
          <w:rFonts w:eastAsia="Arial" w:cs="Arial"/>
          <w:spacing w:val="-1"/>
          <w:szCs w:val="16"/>
        </w:rPr>
        <w:t>s</w:t>
      </w:r>
      <w:r>
        <w:rPr>
          <w:rFonts w:eastAsia="Arial" w:cs="Arial"/>
          <w:szCs w:val="16"/>
        </w:rPr>
        <w:t>u</w:t>
      </w:r>
      <w:r>
        <w:rPr>
          <w:rFonts w:eastAsia="Arial" w:cs="Arial"/>
          <w:spacing w:val="1"/>
          <w:szCs w:val="16"/>
        </w:rPr>
        <w:t>p</w:t>
      </w:r>
      <w:r>
        <w:rPr>
          <w:rFonts w:eastAsia="Arial" w:cs="Arial"/>
          <w:szCs w:val="16"/>
        </w:rPr>
        <w:t>plemented,</w:t>
      </w:r>
      <w:r>
        <w:rPr>
          <w:rFonts w:eastAsia="Arial" w:cs="Arial"/>
          <w:spacing w:val="-14"/>
          <w:szCs w:val="16"/>
        </w:rPr>
        <w:t xml:space="preserve"> </w:t>
      </w:r>
      <w:r>
        <w:rPr>
          <w:rFonts w:eastAsia="Arial" w:cs="Arial"/>
          <w:szCs w:val="16"/>
        </w:rPr>
        <w:t>the</w:t>
      </w:r>
      <w:r>
        <w:rPr>
          <w:rFonts w:eastAsia="Arial" w:cs="Arial"/>
          <w:spacing w:val="-8"/>
          <w:szCs w:val="16"/>
        </w:rPr>
        <w:t xml:space="preserve"> </w:t>
      </w:r>
      <w:r>
        <w:rPr>
          <w:rFonts w:eastAsia="Arial" w:cs="Arial"/>
          <w:szCs w:val="16"/>
        </w:rPr>
        <w:t>addition</w:t>
      </w:r>
      <w:r>
        <w:rPr>
          <w:rFonts w:eastAsia="Arial" w:cs="Arial"/>
          <w:spacing w:val="-6"/>
          <w:szCs w:val="16"/>
        </w:rPr>
        <w:t xml:space="preserve"> </w:t>
      </w:r>
      <w:r>
        <w:rPr>
          <w:rFonts w:eastAsia="Arial" w:cs="Arial"/>
          <w:szCs w:val="16"/>
        </w:rPr>
        <w:t>can</w:t>
      </w:r>
      <w:r>
        <w:rPr>
          <w:rFonts w:eastAsia="Arial" w:cs="Arial"/>
          <w:spacing w:val="-9"/>
          <w:szCs w:val="16"/>
        </w:rPr>
        <w:t xml:space="preserve"> </w:t>
      </w:r>
      <w:r>
        <w:rPr>
          <w:rFonts w:eastAsia="Arial" w:cs="Arial"/>
          <w:szCs w:val="16"/>
        </w:rPr>
        <w:t>al</w:t>
      </w:r>
      <w:r>
        <w:rPr>
          <w:rFonts w:eastAsia="Arial" w:cs="Arial"/>
          <w:spacing w:val="-1"/>
          <w:szCs w:val="16"/>
        </w:rPr>
        <w:t>s</w:t>
      </w:r>
      <w:r>
        <w:rPr>
          <w:rFonts w:eastAsia="Arial" w:cs="Arial"/>
          <w:szCs w:val="16"/>
        </w:rPr>
        <w:t>o</w:t>
      </w:r>
      <w:r>
        <w:rPr>
          <w:rFonts w:eastAsia="Arial" w:cs="Arial"/>
          <w:spacing w:val="-5"/>
          <w:szCs w:val="16"/>
        </w:rPr>
        <w:t xml:space="preserve"> </w:t>
      </w:r>
      <w:r>
        <w:rPr>
          <w:rFonts w:eastAsia="Arial" w:cs="Arial"/>
          <w:szCs w:val="16"/>
        </w:rPr>
        <w:t>be</w:t>
      </w:r>
      <w:r>
        <w:rPr>
          <w:rFonts w:eastAsia="Arial" w:cs="Arial"/>
          <w:spacing w:val="-5"/>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pacing w:val="-1"/>
          <w:szCs w:val="16"/>
        </w:rPr>
        <w:t>o</w:t>
      </w:r>
      <w:r>
        <w:rPr>
          <w:rFonts w:eastAsia="Arial" w:cs="Arial"/>
          <w:szCs w:val="16"/>
        </w:rPr>
        <w:t>l</w:t>
      </w:r>
      <w:r>
        <w:rPr>
          <w:rFonts w:eastAsia="Arial" w:cs="Arial"/>
          <w:spacing w:val="1"/>
          <w:szCs w:val="16"/>
        </w:rPr>
        <w:t>l</w:t>
      </w:r>
      <w:r>
        <w:rPr>
          <w:rFonts w:eastAsia="Arial" w:cs="Arial"/>
          <w:szCs w:val="16"/>
        </w:rPr>
        <w:t>ed</w:t>
      </w:r>
      <w:r>
        <w:rPr>
          <w:rFonts w:eastAsia="Arial" w:cs="Arial"/>
          <w:spacing w:val="-9"/>
          <w:szCs w:val="16"/>
        </w:rPr>
        <w:t xml:space="preserve"> </w:t>
      </w:r>
      <w:r>
        <w:rPr>
          <w:rFonts w:eastAsia="Arial" w:cs="Arial"/>
          <w:szCs w:val="16"/>
        </w:rPr>
        <w:t>via</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1"/>
          <w:szCs w:val="16"/>
        </w:rPr>
        <w:t xml:space="preserve"> </w:t>
      </w:r>
      <w:r>
        <w:rPr>
          <w:rFonts w:eastAsia="Arial" w:cs="Arial"/>
          <w:szCs w:val="16"/>
        </w:rPr>
        <w:t>dioxide</w:t>
      </w:r>
      <w:r>
        <w:rPr>
          <w:rFonts w:eastAsia="Arial" w:cs="Arial"/>
          <w:spacing w:val="-6"/>
          <w:szCs w:val="16"/>
        </w:rPr>
        <w:t xml:space="preserve"> </w:t>
      </w:r>
      <w:r>
        <w:rPr>
          <w:rFonts w:eastAsia="Arial" w:cs="Arial"/>
          <w:szCs w:val="16"/>
        </w:rPr>
        <w:t>measure</w:t>
      </w:r>
      <w:r>
        <w:rPr>
          <w:rFonts w:eastAsia="Arial" w:cs="Arial"/>
          <w:spacing w:val="-1"/>
          <w:szCs w:val="16"/>
        </w:rPr>
        <w:t>m</w:t>
      </w:r>
      <w:r>
        <w:rPr>
          <w:rFonts w:eastAsia="Arial" w:cs="Arial"/>
          <w:szCs w:val="16"/>
        </w:rPr>
        <w:t>ent</w:t>
      </w:r>
      <w:r>
        <w:rPr>
          <w:rFonts w:eastAsia="Arial" w:cs="Arial"/>
          <w:spacing w:val="-16"/>
          <w:szCs w:val="16"/>
        </w:rPr>
        <w:t xml:space="preserve"> </w:t>
      </w:r>
      <w:r>
        <w:rPr>
          <w:rFonts w:eastAsia="Arial" w:cs="Arial"/>
          <w:szCs w:val="16"/>
        </w:rPr>
        <w:t>de- p</w:t>
      </w:r>
      <w:r>
        <w:rPr>
          <w:rFonts w:eastAsia="Arial" w:cs="Arial"/>
          <w:spacing w:val="-1"/>
          <w:szCs w:val="16"/>
        </w:rPr>
        <w:t>e</w:t>
      </w:r>
      <w:r>
        <w:rPr>
          <w:rFonts w:eastAsia="Arial" w:cs="Arial"/>
          <w:szCs w:val="16"/>
        </w:rPr>
        <w:t>nding</w:t>
      </w:r>
      <w:r>
        <w:rPr>
          <w:rFonts w:eastAsia="Arial" w:cs="Arial"/>
          <w:spacing w:val="-4"/>
          <w:szCs w:val="16"/>
        </w:rPr>
        <w:t xml:space="preserve"> </w:t>
      </w:r>
      <w:r>
        <w:rPr>
          <w:rFonts w:eastAsia="Arial" w:cs="Arial"/>
          <w:szCs w:val="16"/>
        </w:rPr>
        <w:t>on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mea</w:t>
      </w:r>
      <w:r>
        <w:rPr>
          <w:rFonts w:eastAsia="Arial" w:cs="Arial"/>
          <w:spacing w:val="-1"/>
          <w:szCs w:val="16"/>
        </w:rPr>
        <w:t>s</w:t>
      </w:r>
      <w:r>
        <w:rPr>
          <w:rFonts w:eastAsia="Arial" w:cs="Arial"/>
          <w:spacing w:val="1"/>
          <w:szCs w:val="16"/>
        </w:rPr>
        <w:t>u</w:t>
      </w:r>
      <w:r>
        <w:rPr>
          <w:rFonts w:eastAsia="Arial" w:cs="Arial"/>
          <w:szCs w:val="16"/>
        </w:rPr>
        <w:t>red</w:t>
      </w:r>
      <w:r>
        <w:rPr>
          <w:rFonts w:eastAsia="Arial" w:cs="Arial"/>
          <w:spacing w:val="-13"/>
          <w:szCs w:val="16"/>
        </w:rPr>
        <w:t xml:space="preserve"> </w:t>
      </w:r>
      <w:r>
        <w:rPr>
          <w:rFonts w:eastAsia="Arial" w:cs="Arial"/>
          <w:szCs w:val="16"/>
        </w:rPr>
        <w:t>value.</w:t>
      </w:r>
    </w:p>
    <w:p w14:paraId="362FAF42" w14:textId="77777777" w:rsidR="00E41C2D" w:rsidRPr="00AD3793" w:rsidRDefault="00E41C2D" w:rsidP="00E41C2D">
      <w:pPr>
        <w:spacing w:before="120" w:after="120"/>
        <w:ind w:left="2160"/>
        <w:rPr>
          <w:rFonts w:eastAsia="Arial" w:cs="Arial"/>
          <w:b/>
          <w:bCs/>
          <w:position w:val="-2"/>
          <w:szCs w:val="16"/>
        </w:rPr>
      </w:pPr>
      <w:r w:rsidRPr="00AD3793">
        <w:rPr>
          <w:rFonts w:eastAsia="Arial" w:cs="Arial"/>
          <w:b/>
          <w:bCs/>
          <w:position w:val="-2"/>
          <w:szCs w:val="16"/>
        </w:rPr>
        <w:t>Features</w:t>
      </w:r>
    </w:p>
    <w:p w14:paraId="5E63486C" w14:textId="77777777" w:rsidR="00E41C2D" w:rsidRPr="00AD3793" w:rsidRDefault="00E41C2D" w:rsidP="004915C2">
      <w:pPr>
        <w:pStyle w:val="ListParagraph"/>
        <w:numPr>
          <w:ilvl w:val="0"/>
          <w:numId w:val="34"/>
        </w:numPr>
        <w:spacing w:after="0"/>
        <w:ind w:left="2880"/>
        <w:rPr>
          <w:rFonts w:eastAsia="Arial" w:cs="Arial"/>
          <w:szCs w:val="16"/>
        </w:rPr>
      </w:pPr>
      <w:r w:rsidRPr="00AD3793">
        <w:rPr>
          <w:rFonts w:eastAsia="Arial" w:cs="Arial"/>
          <w:color w:val="000000"/>
          <w:szCs w:val="16"/>
        </w:rPr>
        <w:t>P</w:t>
      </w:r>
      <w:r w:rsidRPr="00AD3793">
        <w:rPr>
          <w:rFonts w:eastAsia="Arial" w:cs="Arial"/>
          <w:color w:val="000000"/>
          <w:spacing w:val="1"/>
          <w:szCs w:val="16"/>
        </w:rPr>
        <w:t>r</w:t>
      </w:r>
      <w:r w:rsidRPr="00AD3793">
        <w:rPr>
          <w:rFonts w:eastAsia="Arial" w:cs="Arial"/>
          <w:color w:val="000000"/>
          <w:szCs w:val="16"/>
        </w:rPr>
        <w:t>eci</w:t>
      </w:r>
      <w:r w:rsidRPr="00AD3793">
        <w:rPr>
          <w:rFonts w:eastAsia="Arial" w:cs="Arial"/>
          <w:color w:val="000000"/>
          <w:spacing w:val="1"/>
          <w:szCs w:val="16"/>
        </w:rPr>
        <w:t>s</w:t>
      </w:r>
      <w:r w:rsidRPr="00AD3793">
        <w:rPr>
          <w:rFonts w:eastAsia="Arial" w:cs="Arial"/>
          <w:color w:val="000000"/>
          <w:szCs w:val="16"/>
        </w:rPr>
        <w:t>e</w:t>
      </w:r>
      <w:r w:rsidRPr="00AD3793">
        <w:rPr>
          <w:rFonts w:eastAsia="Arial" w:cs="Arial"/>
          <w:color w:val="000000"/>
          <w:spacing w:val="-13"/>
          <w:szCs w:val="16"/>
        </w:rPr>
        <w:t xml:space="preserve"> </w:t>
      </w:r>
      <w:r w:rsidRPr="00AD3793">
        <w:rPr>
          <w:rFonts w:eastAsia="Arial" w:cs="Arial"/>
          <w:color w:val="000000"/>
          <w:spacing w:val="1"/>
          <w:szCs w:val="16"/>
        </w:rPr>
        <w:t>a</w:t>
      </w:r>
      <w:r w:rsidRPr="00AD3793">
        <w:rPr>
          <w:rFonts w:eastAsia="Arial" w:cs="Arial"/>
          <w:color w:val="000000"/>
          <w:szCs w:val="16"/>
        </w:rPr>
        <w:t>nd</w:t>
      </w:r>
      <w:r w:rsidRPr="00AD3793">
        <w:rPr>
          <w:rFonts w:eastAsia="Arial" w:cs="Arial"/>
          <w:color w:val="000000"/>
          <w:spacing w:val="-8"/>
          <w:szCs w:val="16"/>
        </w:rPr>
        <w:t xml:space="preserve"> </w:t>
      </w:r>
      <w:r w:rsidRPr="00AD3793">
        <w:rPr>
          <w:rFonts w:eastAsia="Arial" w:cs="Arial"/>
          <w:color w:val="000000"/>
          <w:szCs w:val="16"/>
        </w:rPr>
        <w:t>rep</w:t>
      </w:r>
      <w:r w:rsidRPr="00AD3793">
        <w:rPr>
          <w:rFonts w:eastAsia="Arial" w:cs="Arial"/>
          <w:color w:val="000000"/>
          <w:spacing w:val="1"/>
          <w:szCs w:val="16"/>
        </w:rPr>
        <w:t>r</w:t>
      </w:r>
      <w:r w:rsidRPr="00AD3793">
        <w:rPr>
          <w:rFonts w:eastAsia="Arial" w:cs="Arial"/>
          <w:color w:val="000000"/>
          <w:szCs w:val="16"/>
        </w:rPr>
        <w:t>oduc</w:t>
      </w:r>
      <w:r w:rsidRPr="00AD3793">
        <w:rPr>
          <w:rFonts w:eastAsia="Arial" w:cs="Arial"/>
          <w:color w:val="000000"/>
          <w:spacing w:val="1"/>
          <w:szCs w:val="16"/>
        </w:rPr>
        <w:t>i</w:t>
      </w:r>
      <w:r w:rsidRPr="00AD3793">
        <w:rPr>
          <w:rFonts w:eastAsia="Arial" w:cs="Arial"/>
          <w:color w:val="000000"/>
          <w:szCs w:val="16"/>
        </w:rPr>
        <w:t>ble</w:t>
      </w:r>
      <w:r w:rsidRPr="00AD3793">
        <w:rPr>
          <w:rFonts w:eastAsia="Arial" w:cs="Arial"/>
          <w:color w:val="000000"/>
          <w:spacing w:val="-9"/>
          <w:szCs w:val="16"/>
        </w:rPr>
        <w:t xml:space="preserve"> </w:t>
      </w:r>
      <w:r w:rsidRPr="00AD3793">
        <w:rPr>
          <w:rFonts w:eastAsia="Arial" w:cs="Arial"/>
          <w:color w:val="000000"/>
          <w:szCs w:val="16"/>
        </w:rPr>
        <w:t>c</w:t>
      </w:r>
      <w:r w:rsidRPr="00AD3793">
        <w:rPr>
          <w:rFonts w:eastAsia="Arial" w:cs="Arial"/>
          <w:color w:val="000000"/>
          <w:spacing w:val="1"/>
          <w:szCs w:val="16"/>
        </w:rPr>
        <w:t>h</w:t>
      </w:r>
      <w:r w:rsidRPr="00AD3793">
        <w:rPr>
          <w:rFonts w:eastAsia="Arial" w:cs="Arial"/>
          <w:color w:val="000000"/>
          <w:szCs w:val="16"/>
        </w:rPr>
        <w:t>lo</w:t>
      </w:r>
      <w:r w:rsidRPr="00AD3793">
        <w:rPr>
          <w:rFonts w:eastAsia="Arial" w:cs="Arial"/>
          <w:color w:val="000000"/>
          <w:spacing w:val="1"/>
          <w:szCs w:val="16"/>
        </w:rPr>
        <w:t>r</w:t>
      </w:r>
      <w:r w:rsidRPr="00AD3793">
        <w:rPr>
          <w:rFonts w:eastAsia="Arial" w:cs="Arial"/>
          <w:color w:val="000000"/>
          <w:szCs w:val="16"/>
        </w:rPr>
        <w:t>i</w:t>
      </w:r>
      <w:r w:rsidRPr="00AD3793">
        <w:rPr>
          <w:rFonts w:eastAsia="Arial" w:cs="Arial"/>
          <w:color w:val="000000"/>
          <w:spacing w:val="1"/>
          <w:szCs w:val="16"/>
        </w:rPr>
        <w:t>n</w:t>
      </w:r>
      <w:r w:rsidRPr="00AD3793">
        <w:rPr>
          <w:rFonts w:eastAsia="Arial" w:cs="Arial"/>
          <w:color w:val="000000"/>
          <w:szCs w:val="16"/>
        </w:rPr>
        <w:t>e</w:t>
      </w:r>
      <w:r w:rsidRPr="00AD3793">
        <w:rPr>
          <w:rFonts w:eastAsia="Arial" w:cs="Arial"/>
          <w:color w:val="000000"/>
          <w:spacing w:val="-12"/>
          <w:szCs w:val="16"/>
        </w:rPr>
        <w:t xml:space="preserve"> </w:t>
      </w:r>
      <w:r w:rsidRPr="00AD3793">
        <w:rPr>
          <w:rFonts w:eastAsia="Arial" w:cs="Arial"/>
          <w:color w:val="000000"/>
          <w:szCs w:val="16"/>
        </w:rPr>
        <w:t>di</w:t>
      </w:r>
      <w:r w:rsidRPr="00AD3793">
        <w:rPr>
          <w:rFonts w:eastAsia="Arial" w:cs="Arial"/>
          <w:color w:val="000000"/>
          <w:spacing w:val="1"/>
          <w:szCs w:val="16"/>
        </w:rPr>
        <w:t>ox</w:t>
      </w:r>
      <w:r w:rsidRPr="00AD3793">
        <w:rPr>
          <w:rFonts w:eastAsia="Arial" w:cs="Arial"/>
          <w:color w:val="000000"/>
          <w:szCs w:val="16"/>
        </w:rPr>
        <w:t>ide</w:t>
      </w:r>
      <w:r w:rsidRPr="00AD3793">
        <w:rPr>
          <w:rFonts w:eastAsia="Arial" w:cs="Arial"/>
          <w:color w:val="000000"/>
          <w:spacing w:val="-8"/>
          <w:szCs w:val="16"/>
        </w:rPr>
        <w:t xml:space="preserve"> </w:t>
      </w:r>
      <w:r w:rsidRPr="00AD3793">
        <w:rPr>
          <w:rFonts w:eastAsia="Arial" w:cs="Arial"/>
          <w:color w:val="000000"/>
          <w:spacing w:val="1"/>
          <w:szCs w:val="16"/>
        </w:rPr>
        <w:t>p</w:t>
      </w:r>
      <w:r w:rsidRPr="00AD3793">
        <w:rPr>
          <w:rFonts w:eastAsia="Arial" w:cs="Arial"/>
          <w:color w:val="000000"/>
          <w:szCs w:val="16"/>
        </w:rPr>
        <w:t>rodu</w:t>
      </w:r>
      <w:r w:rsidRPr="00AD3793">
        <w:rPr>
          <w:rFonts w:eastAsia="Arial" w:cs="Arial"/>
          <w:color w:val="000000"/>
          <w:spacing w:val="1"/>
          <w:szCs w:val="16"/>
        </w:rPr>
        <w:t>c</w:t>
      </w:r>
      <w:r w:rsidRPr="00AD3793">
        <w:rPr>
          <w:rFonts w:eastAsia="Arial" w:cs="Arial"/>
          <w:color w:val="000000"/>
          <w:szCs w:val="16"/>
        </w:rPr>
        <w:t>ti</w:t>
      </w:r>
      <w:r w:rsidRPr="00AD3793">
        <w:rPr>
          <w:rFonts w:eastAsia="Arial" w:cs="Arial"/>
          <w:color w:val="000000"/>
          <w:spacing w:val="1"/>
          <w:szCs w:val="16"/>
        </w:rPr>
        <w:t>o</w:t>
      </w:r>
      <w:r w:rsidRPr="00AD3793">
        <w:rPr>
          <w:rFonts w:eastAsia="Arial" w:cs="Arial"/>
          <w:color w:val="000000"/>
          <w:szCs w:val="16"/>
        </w:rPr>
        <w:t>n</w:t>
      </w:r>
      <w:r w:rsidRPr="00AD3793">
        <w:rPr>
          <w:rFonts w:eastAsia="Arial" w:cs="Arial"/>
          <w:color w:val="000000"/>
          <w:spacing w:val="-10"/>
          <w:szCs w:val="16"/>
        </w:rPr>
        <w:t xml:space="preserve"> </w:t>
      </w:r>
      <w:r w:rsidRPr="00AD3793">
        <w:rPr>
          <w:rFonts w:eastAsia="Arial" w:cs="Arial"/>
          <w:color w:val="000000"/>
          <w:szCs w:val="16"/>
        </w:rPr>
        <w:t>than</w:t>
      </w:r>
      <w:r w:rsidRPr="00AD3793">
        <w:rPr>
          <w:rFonts w:eastAsia="Arial" w:cs="Arial"/>
          <w:color w:val="000000"/>
          <w:spacing w:val="-1"/>
          <w:szCs w:val="16"/>
        </w:rPr>
        <w:t>k</w:t>
      </w:r>
      <w:r w:rsidRPr="00AD3793">
        <w:rPr>
          <w:rFonts w:eastAsia="Arial" w:cs="Arial"/>
          <w:color w:val="000000"/>
          <w:szCs w:val="16"/>
        </w:rPr>
        <w:t>s</w:t>
      </w:r>
      <w:r w:rsidRPr="00AD3793">
        <w:rPr>
          <w:rFonts w:eastAsia="Arial" w:cs="Arial"/>
          <w:color w:val="000000"/>
          <w:spacing w:val="-10"/>
          <w:szCs w:val="16"/>
        </w:rPr>
        <w:t xml:space="preserve"> </w:t>
      </w:r>
      <w:r w:rsidRPr="00AD3793">
        <w:rPr>
          <w:rFonts w:eastAsia="Arial" w:cs="Arial"/>
          <w:color w:val="000000"/>
          <w:szCs w:val="16"/>
        </w:rPr>
        <w:t>to</w:t>
      </w:r>
      <w:r w:rsidRPr="00AD3793">
        <w:rPr>
          <w:rFonts w:eastAsia="Arial" w:cs="Arial"/>
          <w:color w:val="000000"/>
          <w:spacing w:val="-6"/>
          <w:szCs w:val="16"/>
        </w:rPr>
        <w:t xml:space="preserve"> </w:t>
      </w:r>
      <w:r w:rsidRPr="00AD3793">
        <w:rPr>
          <w:rFonts w:eastAsia="Arial" w:cs="Arial"/>
          <w:color w:val="000000"/>
          <w:szCs w:val="16"/>
        </w:rPr>
        <w:t>calibr</w:t>
      </w:r>
      <w:r w:rsidRPr="00AD3793">
        <w:rPr>
          <w:rFonts w:eastAsia="Arial" w:cs="Arial"/>
          <w:color w:val="000000"/>
          <w:spacing w:val="1"/>
          <w:szCs w:val="16"/>
        </w:rPr>
        <w:t>a</w:t>
      </w:r>
      <w:r w:rsidRPr="00AD3793">
        <w:rPr>
          <w:rFonts w:eastAsia="Arial" w:cs="Arial"/>
          <w:color w:val="000000"/>
          <w:szCs w:val="16"/>
        </w:rPr>
        <w:t>table</w:t>
      </w:r>
      <w:r w:rsidRPr="00AD3793">
        <w:rPr>
          <w:rFonts w:eastAsia="Arial" w:cs="Arial"/>
          <w:color w:val="000000"/>
          <w:spacing w:val="-14"/>
          <w:szCs w:val="16"/>
        </w:rPr>
        <w:t xml:space="preserve"> </w:t>
      </w:r>
      <w:r w:rsidRPr="00AD3793">
        <w:rPr>
          <w:rFonts w:eastAsia="Arial" w:cs="Arial"/>
          <w:color w:val="000000"/>
          <w:szCs w:val="16"/>
        </w:rPr>
        <w:t>m</w:t>
      </w:r>
      <w:r w:rsidRPr="00AD3793">
        <w:rPr>
          <w:rFonts w:eastAsia="Arial" w:cs="Arial"/>
          <w:color w:val="000000"/>
          <w:spacing w:val="2"/>
          <w:szCs w:val="16"/>
        </w:rPr>
        <w:t>e</w:t>
      </w:r>
      <w:r w:rsidRPr="00AD3793">
        <w:rPr>
          <w:rFonts w:eastAsia="Arial" w:cs="Arial"/>
          <w:color w:val="000000"/>
          <w:szCs w:val="16"/>
        </w:rPr>
        <w:t>tering</w:t>
      </w:r>
      <w:r w:rsidRPr="00AD3793">
        <w:rPr>
          <w:rFonts w:eastAsia="Arial" w:cs="Arial"/>
          <w:color w:val="000000"/>
          <w:spacing w:val="-13"/>
          <w:szCs w:val="16"/>
        </w:rPr>
        <w:t xml:space="preserve"> </w:t>
      </w:r>
      <w:r w:rsidRPr="00AD3793">
        <w:rPr>
          <w:rFonts w:eastAsia="Arial" w:cs="Arial"/>
          <w:color w:val="000000"/>
          <w:spacing w:val="1"/>
          <w:szCs w:val="16"/>
        </w:rPr>
        <w:t>p</w:t>
      </w:r>
      <w:r w:rsidRPr="00AD3793">
        <w:rPr>
          <w:rFonts w:eastAsia="Arial" w:cs="Arial"/>
          <w:color w:val="000000"/>
          <w:szCs w:val="16"/>
        </w:rPr>
        <w:t>umps</w:t>
      </w:r>
      <w:r w:rsidRPr="00AD3793">
        <w:rPr>
          <w:rFonts w:eastAsia="Arial" w:cs="Arial"/>
          <w:color w:val="000000"/>
          <w:spacing w:val="-9"/>
          <w:szCs w:val="16"/>
        </w:rPr>
        <w:t xml:space="preserve"> </w:t>
      </w:r>
      <w:r w:rsidRPr="00AD3793">
        <w:rPr>
          <w:rFonts w:eastAsia="Arial" w:cs="Arial"/>
          <w:color w:val="000000"/>
          <w:szCs w:val="16"/>
        </w:rPr>
        <w:t>for</w:t>
      </w:r>
      <w:r w:rsidRPr="00AD3793">
        <w:rPr>
          <w:rFonts w:eastAsia="Arial" w:cs="Arial"/>
          <w:color w:val="000000"/>
          <w:spacing w:val="-9"/>
          <w:szCs w:val="16"/>
        </w:rPr>
        <w:t xml:space="preserve"> </w:t>
      </w:r>
      <w:r w:rsidRPr="00AD3793">
        <w:rPr>
          <w:rFonts w:eastAsia="Arial" w:cs="Arial"/>
          <w:color w:val="000000"/>
          <w:szCs w:val="16"/>
        </w:rPr>
        <w:t>the</w:t>
      </w:r>
      <w:r w:rsidRPr="00AD3793">
        <w:rPr>
          <w:rFonts w:eastAsia="Arial" w:cs="Arial"/>
          <w:color w:val="000000"/>
          <w:spacing w:val="-9"/>
          <w:szCs w:val="16"/>
        </w:rPr>
        <w:br/>
      </w:r>
      <w:r w:rsidRPr="00AD3793">
        <w:rPr>
          <w:rFonts w:eastAsia="Arial" w:cs="Arial"/>
          <w:color w:val="000000"/>
          <w:szCs w:val="16"/>
        </w:rPr>
        <w:t>init</w:t>
      </w:r>
      <w:r w:rsidRPr="00AD3793">
        <w:rPr>
          <w:rFonts w:eastAsia="Arial" w:cs="Arial"/>
          <w:color w:val="000000"/>
          <w:spacing w:val="1"/>
          <w:szCs w:val="16"/>
        </w:rPr>
        <w:t>i</w:t>
      </w:r>
      <w:r w:rsidRPr="00AD3793">
        <w:rPr>
          <w:rFonts w:eastAsia="Arial" w:cs="Arial"/>
          <w:color w:val="000000"/>
          <w:szCs w:val="16"/>
        </w:rPr>
        <w:t>al</w:t>
      </w:r>
      <w:r w:rsidRPr="00AD3793">
        <w:rPr>
          <w:rFonts w:eastAsia="Arial" w:cs="Arial"/>
          <w:color w:val="000000"/>
          <w:spacing w:val="-8"/>
          <w:szCs w:val="16"/>
        </w:rPr>
        <w:t xml:space="preserve"> </w:t>
      </w:r>
      <w:r w:rsidRPr="00AD3793">
        <w:rPr>
          <w:rFonts w:eastAsia="Arial" w:cs="Arial"/>
          <w:color w:val="000000"/>
          <w:szCs w:val="16"/>
        </w:rPr>
        <w:t>chemi</w:t>
      </w:r>
      <w:r w:rsidRPr="00AD3793">
        <w:rPr>
          <w:rFonts w:eastAsia="Arial" w:cs="Arial"/>
          <w:color w:val="000000"/>
          <w:spacing w:val="1"/>
          <w:szCs w:val="16"/>
        </w:rPr>
        <w:t>c</w:t>
      </w:r>
      <w:r w:rsidRPr="00AD3793">
        <w:rPr>
          <w:rFonts w:eastAsia="Arial" w:cs="Arial"/>
          <w:color w:val="000000"/>
          <w:szCs w:val="16"/>
        </w:rPr>
        <w:t>als.</w:t>
      </w:r>
    </w:p>
    <w:p w14:paraId="21DE4216" w14:textId="77777777" w:rsidR="00E41C2D" w:rsidRPr="00AD3793" w:rsidRDefault="00E41C2D" w:rsidP="004915C2">
      <w:pPr>
        <w:pStyle w:val="ListParagraph"/>
        <w:numPr>
          <w:ilvl w:val="0"/>
          <w:numId w:val="34"/>
        </w:numPr>
        <w:spacing w:before="9" w:after="0"/>
        <w:ind w:left="2880"/>
        <w:rPr>
          <w:rFonts w:eastAsia="Arial" w:cs="Arial"/>
          <w:szCs w:val="16"/>
        </w:rPr>
      </w:pPr>
      <w:r w:rsidRPr="00AD3793">
        <w:rPr>
          <w:rFonts w:eastAsia="Arial" w:cs="Arial"/>
          <w:color w:val="000000"/>
          <w:spacing w:val="1"/>
          <w:w w:val="98"/>
          <w:szCs w:val="16"/>
        </w:rPr>
        <w:t>E</w:t>
      </w:r>
      <w:r w:rsidRPr="00AD3793">
        <w:rPr>
          <w:rFonts w:eastAsia="Arial" w:cs="Arial"/>
          <w:color w:val="000000"/>
          <w:w w:val="98"/>
          <w:szCs w:val="16"/>
        </w:rPr>
        <w:t>a</w:t>
      </w:r>
      <w:r w:rsidRPr="00AD3793">
        <w:rPr>
          <w:rFonts w:eastAsia="Arial" w:cs="Arial"/>
          <w:color w:val="000000"/>
          <w:spacing w:val="1"/>
          <w:w w:val="98"/>
          <w:szCs w:val="16"/>
        </w:rPr>
        <w:t>s</w:t>
      </w:r>
      <w:r w:rsidRPr="00AD3793">
        <w:rPr>
          <w:rFonts w:eastAsia="Arial" w:cs="Arial"/>
          <w:color w:val="000000"/>
          <w:w w:val="98"/>
          <w:szCs w:val="16"/>
        </w:rPr>
        <w:t>e</w:t>
      </w:r>
      <w:r w:rsidRPr="00AD3793">
        <w:rPr>
          <w:rFonts w:eastAsia="Arial" w:cs="Arial"/>
          <w:color w:val="000000"/>
          <w:spacing w:val="-14"/>
          <w:w w:val="98"/>
          <w:szCs w:val="16"/>
        </w:rPr>
        <w:t xml:space="preserve"> </w:t>
      </w:r>
      <w:r w:rsidRPr="00AD3793">
        <w:rPr>
          <w:rFonts w:eastAsia="Arial" w:cs="Arial"/>
          <w:color w:val="000000"/>
          <w:szCs w:val="16"/>
        </w:rPr>
        <w:t>of</w:t>
      </w:r>
      <w:r w:rsidRPr="00AD3793">
        <w:rPr>
          <w:rFonts w:eastAsia="Arial" w:cs="Arial"/>
          <w:color w:val="000000"/>
          <w:spacing w:val="-17"/>
          <w:szCs w:val="16"/>
        </w:rPr>
        <w:t xml:space="preserve"> </w:t>
      </w:r>
      <w:r w:rsidRPr="00AD3793">
        <w:rPr>
          <w:rFonts w:eastAsia="Arial" w:cs="Arial"/>
          <w:color w:val="000000"/>
          <w:spacing w:val="1"/>
          <w:w w:val="98"/>
          <w:szCs w:val="16"/>
        </w:rPr>
        <w:t>o</w:t>
      </w:r>
      <w:r w:rsidRPr="00AD3793">
        <w:rPr>
          <w:rFonts w:eastAsia="Arial" w:cs="Arial"/>
          <w:color w:val="000000"/>
          <w:w w:val="98"/>
          <w:szCs w:val="16"/>
        </w:rPr>
        <w:t>perat</w:t>
      </w:r>
      <w:r w:rsidRPr="00AD3793">
        <w:rPr>
          <w:rFonts w:eastAsia="Arial" w:cs="Arial"/>
          <w:color w:val="000000"/>
          <w:spacing w:val="1"/>
          <w:w w:val="98"/>
          <w:szCs w:val="16"/>
        </w:rPr>
        <w:t>i</w:t>
      </w:r>
      <w:r w:rsidRPr="00AD3793">
        <w:rPr>
          <w:rFonts w:eastAsia="Arial" w:cs="Arial"/>
          <w:color w:val="000000"/>
          <w:w w:val="98"/>
          <w:szCs w:val="16"/>
        </w:rPr>
        <w:t>on</w:t>
      </w:r>
      <w:r w:rsidRPr="00AD3793">
        <w:rPr>
          <w:rFonts w:eastAsia="Arial" w:cs="Arial"/>
          <w:color w:val="000000"/>
          <w:spacing w:val="-8"/>
          <w:w w:val="98"/>
          <w:szCs w:val="16"/>
        </w:rPr>
        <w:t xml:space="preserve"> </w:t>
      </w:r>
      <w:r w:rsidRPr="00AD3793">
        <w:rPr>
          <w:rFonts w:eastAsia="Arial" w:cs="Arial"/>
          <w:color w:val="000000"/>
          <w:w w:val="98"/>
          <w:szCs w:val="16"/>
        </w:rPr>
        <w:t>tha</w:t>
      </w:r>
      <w:r w:rsidRPr="00AD3793">
        <w:rPr>
          <w:rFonts w:eastAsia="Arial" w:cs="Arial"/>
          <w:color w:val="000000"/>
          <w:spacing w:val="1"/>
          <w:w w:val="98"/>
          <w:szCs w:val="16"/>
        </w:rPr>
        <w:t>nk</w:t>
      </w:r>
      <w:r w:rsidRPr="00AD3793">
        <w:rPr>
          <w:rFonts w:eastAsia="Arial" w:cs="Arial"/>
          <w:color w:val="000000"/>
          <w:w w:val="98"/>
          <w:szCs w:val="16"/>
        </w:rPr>
        <w:t>s</w:t>
      </w:r>
      <w:r w:rsidRPr="00AD3793">
        <w:rPr>
          <w:rFonts w:eastAsia="Arial" w:cs="Arial"/>
          <w:color w:val="000000"/>
          <w:spacing w:val="-14"/>
          <w:w w:val="98"/>
          <w:szCs w:val="16"/>
        </w:rPr>
        <w:t xml:space="preserve"> </w:t>
      </w:r>
      <w:r w:rsidRPr="00AD3793">
        <w:rPr>
          <w:rFonts w:eastAsia="Arial" w:cs="Arial"/>
          <w:color w:val="000000"/>
          <w:szCs w:val="16"/>
        </w:rPr>
        <w:t>to</w:t>
      </w:r>
      <w:r w:rsidRPr="00AD3793">
        <w:rPr>
          <w:rFonts w:eastAsia="Arial" w:cs="Arial"/>
          <w:color w:val="000000"/>
          <w:spacing w:val="-16"/>
          <w:szCs w:val="16"/>
        </w:rPr>
        <w:t xml:space="preserve"> </w:t>
      </w:r>
      <w:r w:rsidRPr="00AD3793">
        <w:rPr>
          <w:rFonts w:eastAsia="Arial" w:cs="Arial"/>
          <w:color w:val="000000"/>
          <w:spacing w:val="1"/>
          <w:w w:val="99"/>
          <w:szCs w:val="16"/>
        </w:rPr>
        <w:t>m</w:t>
      </w:r>
      <w:r w:rsidRPr="00AD3793">
        <w:rPr>
          <w:rFonts w:eastAsia="Arial" w:cs="Arial"/>
          <w:color w:val="000000"/>
          <w:w w:val="99"/>
          <w:szCs w:val="16"/>
        </w:rPr>
        <w:t>ic</w:t>
      </w:r>
      <w:r w:rsidRPr="00AD3793">
        <w:rPr>
          <w:rFonts w:eastAsia="Arial" w:cs="Arial"/>
          <w:color w:val="000000"/>
          <w:spacing w:val="1"/>
          <w:w w:val="99"/>
          <w:szCs w:val="16"/>
        </w:rPr>
        <w:t>r</w:t>
      </w:r>
      <w:r w:rsidRPr="00AD3793">
        <w:rPr>
          <w:rFonts w:eastAsia="Arial" w:cs="Arial"/>
          <w:color w:val="000000"/>
          <w:w w:val="99"/>
          <w:szCs w:val="16"/>
        </w:rPr>
        <w:t>op</w:t>
      </w:r>
      <w:r w:rsidRPr="00AD3793">
        <w:rPr>
          <w:rFonts w:eastAsia="Arial" w:cs="Arial"/>
          <w:color w:val="000000"/>
          <w:spacing w:val="1"/>
          <w:w w:val="99"/>
          <w:szCs w:val="16"/>
        </w:rPr>
        <w:t>r</w:t>
      </w:r>
      <w:r w:rsidRPr="00AD3793">
        <w:rPr>
          <w:rFonts w:eastAsia="Arial" w:cs="Arial"/>
          <w:color w:val="000000"/>
          <w:w w:val="99"/>
          <w:szCs w:val="16"/>
        </w:rPr>
        <w:t>o</w:t>
      </w:r>
      <w:r w:rsidRPr="00AD3793">
        <w:rPr>
          <w:rFonts w:eastAsia="Arial" w:cs="Arial"/>
          <w:color w:val="000000"/>
          <w:spacing w:val="1"/>
          <w:w w:val="99"/>
          <w:szCs w:val="16"/>
        </w:rPr>
        <w:t>c</w:t>
      </w:r>
      <w:r w:rsidRPr="00AD3793">
        <w:rPr>
          <w:rFonts w:eastAsia="Arial" w:cs="Arial"/>
          <w:color w:val="000000"/>
          <w:w w:val="99"/>
          <w:szCs w:val="16"/>
        </w:rPr>
        <w:t>es</w:t>
      </w:r>
      <w:r w:rsidRPr="00AD3793">
        <w:rPr>
          <w:rFonts w:eastAsia="Arial" w:cs="Arial"/>
          <w:color w:val="000000"/>
          <w:spacing w:val="1"/>
          <w:w w:val="99"/>
          <w:szCs w:val="16"/>
        </w:rPr>
        <w:t>s</w:t>
      </w:r>
      <w:r w:rsidRPr="00AD3793">
        <w:rPr>
          <w:rFonts w:eastAsia="Arial" w:cs="Arial"/>
          <w:color w:val="000000"/>
          <w:w w:val="99"/>
          <w:szCs w:val="16"/>
        </w:rPr>
        <w:t>or</w:t>
      </w:r>
      <w:r w:rsidRPr="00AD3793">
        <w:rPr>
          <w:rFonts w:eastAsia="Arial" w:cs="Arial"/>
          <w:color w:val="000000"/>
          <w:spacing w:val="-9"/>
          <w:w w:val="99"/>
          <w:szCs w:val="16"/>
        </w:rPr>
        <w:t xml:space="preserve"> </w:t>
      </w:r>
      <w:r w:rsidRPr="00AD3793">
        <w:rPr>
          <w:rFonts w:eastAsia="Arial" w:cs="Arial"/>
          <w:color w:val="000000"/>
          <w:w w:val="99"/>
          <w:szCs w:val="16"/>
        </w:rPr>
        <w:t>c</w:t>
      </w:r>
      <w:r w:rsidRPr="00AD3793">
        <w:rPr>
          <w:rFonts w:eastAsia="Arial" w:cs="Arial"/>
          <w:color w:val="000000"/>
          <w:spacing w:val="1"/>
          <w:w w:val="99"/>
          <w:szCs w:val="16"/>
        </w:rPr>
        <w:t>o</w:t>
      </w:r>
      <w:r w:rsidRPr="00AD3793">
        <w:rPr>
          <w:rFonts w:eastAsia="Arial" w:cs="Arial"/>
          <w:color w:val="000000"/>
          <w:w w:val="99"/>
          <w:szCs w:val="16"/>
        </w:rPr>
        <w:t>nt</w:t>
      </w:r>
      <w:r w:rsidRPr="00AD3793">
        <w:rPr>
          <w:rFonts w:eastAsia="Arial" w:cs="Arial"/>
          <w:color w:val="000000"/>
          <w:spacing w:val="1"/>
          <w:w w:val="99"/>
          <w:szCs w:val="16"/>
        </w:rPr>
        <w:t>r</w:t>
      </w:r>
      <w:r w:rsidRPr="00AD3793">
        <w:rPr>
          <w:rFonts w:eastAsia="Arial" w:cs="Arial"/>
          <w:color w:val="000000"/>
          <w:w w:val="99"/>
          <w:szCs w:val="16"/>
        </w:rPr>
        <w:t>ol</w:t>
      </w:r>
      <w:r w:rsidRPr="00AD3793">
        <w:rPr>
          <w:rFonts w:eastAsia="Arial" w:cs="Arial"/>
          <w:color w:val="000000"/>
          <w:spacing w:val="-13"/>
          <w:w w:val="99"/>
          <w:szCs w:val="16"/>
        </w:rPr>
        <w:t xml:space="preserve"> </w:t>
      </w:r>
      <w:r w:rsidRPr="00AD3793">
        <w:rPr>
          <w:rFonts w:eastAsia="Arial" w:cs="Arial"/>
          <w:color w:val="000000"/>
          <w:w w:val="99"/>
          <w:szCs w:val="16"/>
        </w:rPr>
        <w:t>with</w:t>
      </w:r>
      <w:r w:rsidRPr="00AD3793">
        <w:rPr>
          <w:rFonts w:eastAsia="Arial" w:cs="Arial"/>
          <w:color w:val="000000"/>
          <w:spacing w:val="-16"/>
          <w:w w:val="99"/>
          <w:szCs w:val="16"/>
        </w:rPr>
        <w:t xml:space="preserve"> </w:t>
      </w:r>
      <w:r w:rsidRPr="00AD3793">
        <w:rPr>
          <w:rFonts w:eastAsia="Arial" w:cs="Arial"/>
          <w:color w:val="000000"/>
          <w:w w:val="99"/>
          <w:szCs w:val="16"/>
        </w:rPr>
        <w:t>di</w:t>
      </w:r>
      <w:r w:rsidRPr="00AD3793">
        <w:rPr>
          <w:rFonts w:eastAsia="Arial" w:cs="Arial"/>
          <w:color w:val="000000"/>
          <w:spacing w:val="1"/>
          <w:w w:val="99"/>
          <w:szCs w:val="16"/>
        </w:rPr>
        <w:t>s</w:t>
      </w:r>
      <w:r w:rsidRPr="00AD3793">
        <w:rPr>
          <w:rFonts w:eastAsia="Arial" w:cs="Arial"/>
          <w:color w:val="000000"/>
          <w:w w:val="99"/>
          <w:szCs w:val="16"/>
        </w:rPr>
        <w:t>p</w:t>
      </w:r>
      <w:r w:rsidRPr="00AD3793">
        <w:rPr>
          <w:rFonts w:eastAsia="Arial" w:cs="Arial"/>
          <w:color w:val="000000"/>
          <w:spacing w:val="1"/>
          <w:w w:val="99"/>
          <w:szCs w:val="16"/>
        </w:rPr>
        <w:t>l</w:t>
      </w:r>
      <w:r w:rsidRPr="00AD3793">
        <w:rPr>
          <w:rFonts w:eastAsia="Arial" w:cs="Arial"/>
          <w:color w:val="000000"/>
          <w:w w:val="99"/>
          <w:szCs w:val="16"/>
        </w:rPr>
        <w:t>ay</w:t>
      </w:r>
      <w:r w:rsidRPr="00AD3793">
        <w:rPr>
          <w:rFonts w:eastAsia="Arial" w:cs="Arial"/>
          <w:color w:val="000000"/>
          <w:spacing w:val="-15"/>
          <w:w w:val="99"/>
          <w:szCs w:val="16"/>
        </w:rPr>
        <w:t xml:space="preserve"> </w:t>
      </w:r>
      <w:r w:rsidRPr="00AD3793">
        <w:rPr>
          <w:rFonts w:eastAsia="Arial" w:cs="Arial"/>
          <w:color w:val="000000"/>
          <w:szCs w:val="16"/>
        </w:rPr>
        <w:t>of</w:t>
      </w:r>
      <w:r w:rsidRPr="00AD3793">
        <w:rPr>
          <w:rFonts w:eastAsia="Arial" w:cs="Arial"/>
          <w:color w:val="000000"/>
          <w:spacing w:val="-17"/>
          <w:szCs w:val="16"/>
        </w:rPr>
        <w:t xml:space="preserve"> </w:t>
      </w:r>
      <w:r w:rsidRPr="00AD3793">
        <w:rPr>
          <w:rFonts w:eastAsia="Arial" w:cs="Arial"/>
          <w:color w:val="000000"/>
          <w:spacing w:val="1"/>
          <w:w w:val="98"/>
          <w:szCs w:val="16"/>
        </w:rPr>
        <w:t>a</w:t>
      </w:r>
      <w:r w:rsidRPr="00AD3793">
        <w:rPr>
          <w:rFonts w:eastAsia="Arial" w:cs="Arial"/>
          <w:color w:val="000000"/>
          <w:w w:val="98"/>
          <w:szCs w:val="16"/>
        </w:rPr>
        <w:t>ll</w:t>
      </w:r>
      <w:r w:rsidRPr="00AD3793">
        <w:rPr>
          <w:rFonts w:eastAsia="Arial" w:cs="Arial"/>
          <w:color w:val="000000"/>
          <w:spacing w:val="-16"/>
          <w:w w:val="98"/>
          <w:szCs w:val="16"/>
        </w:rPr>
        <w:t xml:space="preserve"> </w:t>
      </w:r>
      <w:r w:rsidRPr="00AD3793">
        <w:rPr>
          <w:rFonts w:eastAsia="Arial" w:cs="Arial"/>
          <w:color w:val="000000"/>
          <w:spacing w:val="1"/>
          <w:w w:val="98"/>
          <w:szCs w:val="16"/>
        </w:rPr>
        <w:t>r</w:t>
      </w:r>
      <w:r w:rsidRPr="00AD3793">
        <w:rPr>
          <w:rFonts w:eastAsia="Arial" w:cs="Arial"/>
          <w:color w:val="000000"/>
          <w:w w:val="98"/>
          <w:szCs w:val="16"/>
        </w:rPr>
        <w:t>eleva</w:t>
      </w:r>
      <w:r w:rsidRPr="00AD3793">
        <w:rPr>
          <w:rFonts w:eastAsia="Arial" w:cs="Arial"/>
          <w:color w:val="000000"/>
          <w:spacing w:val="1"/>
          <w:w w:val="98"/>
          <w:szCs w:val="16"/>
        </w:rPr>
        <w:t>n</w:t>
      </w:r>
      <w:r w:rsidRPr="00AD3793">
        <w:rPr>
          <w:rFonts w:eastAsia="Arial" w:cs="Arial"/>
          <w:color w:val="000000"/>
          <w:w w:val="98"/>
          <w:szCs w:val="16"/>
        </w:rPr>
        <w:t>t</w:t>
      </w:r>
      <w:r w:rsidRPr="00AD3793">
        <w:rPr>
          <w:rFonts w:eastAsia="Arial" w:cs="Arial"/>
          <w:color w:val="000000"/>
          <w:spacing w:val="-15"/>
          <w:w w:val="98"/>
          <w:szCs w:val="16"/>
        </w:rPr>
        <w:t xml:space="preserve"> </w:t>
      </w:r>
      <w:r w:rsidRPr="00AD3793">
        <w:rPr>
          <w:rFonts w:eastAsia="Arial" w:cs="Arial"/>
          <w:color w:val="000000"/>
          <w:w w:val="98"/>
          <w:szCs w:val="16"/>
        </w:rPr>
        <w:t>ope</w:t>
      </w:r>
      <w:r w:rsidRPr="00AD3793">
        <w:rPr>
          <w:rFonts w:eastAsia="Arial" w:cs="Arial"/>
          <w:color w:val="000000"/>
          <w:spacing w:val="1"/>
          <w:w w:val="98"/>
          <w:szCs w:val="16"/>
        </w:rPr>
        <w:t>r</w:t>
      </w:r>
      <w:r w:rsidRPr="00AD3793">
        <w:rPr>
          <w:rFonts w:eastAsia="Arial" w:cs="Arial"/>
          <w:color w:val="000000"/>
          <w:w w:val="98"/>
          <w:szCs w:val="16"/>
        </w:rPr>
        <w:t>ati</w:t>
      </w:r>
      <w:r w:rsidRPr="00AD3793">
        <w:rPr>
          <w:rFonts w:eastAsia="Arial" w:cs="Arial"/>
          <w:color w:val="000000"/>
          <w:spacing w:val="1"/>
          <w:w w:val="98"/>
          <w:szCs w:val="16"/>
        </w:rPr>
        <w:t>n</w:t>
      </w:r>
      <w:r w:rsidRPr="00AD3793">
        <w:rPr>
          <w:rFonts w:eastAsia="Arial" w:cs="Arial"/>
          <w:color w:val="000000"/>
          <w:w w:val="98"/>
          <w:szCs w:val="16"/>
        </w:rPr>
        <w:t>g</w:t>
      </w:r>
      <w:r w:rsidRPr="00AD3793">
        <w:rPr>
          <w:rFonts w:eastAsia="Arial" w:cs="Arial"/>
          <w:color w:val="000000"/>
          <w:spacing w:val="-11"/>
          <w:w w:val="98"/>
          <w:szCs w:val="16"/>
        </w:rPr>
        <w:t xml:space="preserve"> </w:t>
      </w:r>
      <w:r w:rsidRPr="00AD3793">
        <w:rPr>
          <w:rFonts w:eastAsia="Arial" w:cs="Arial"/>
          <w:color w:val="000000"/>
          <w:spacing w:val="1"/>
          <w:w w:val="98"/>
          <w:szCs w:val="16"/>
        </w:rPr>
        <w:t>p</w:t>
      </w:r>
      <w:r w:rsidRPr="00AD3793">
        <w:rPr>
          <w:rFonts w:eastAsia="Arial" w:cs="Arial"/>
          <w:color w:val="000000"/>
          <w:w w:val="98"/>
          <w:szCs w:val="16"/>
        </w:rPr>
        <w:t>ara</w:t>
      </w:r>
      <w:r w:rsidRPr="00AD3793">
        <w:rPr>
          <w:rFonts w:eastAsia="Arial" w:cs="Arial"/>
          <w:color w:val="000000"/>
          <w:spacing w:val="1"/>
          <w:w w:val="98"/>
          <w:szCs w:val="16"/>
        </w:rPr>
        <w:t>m</w:t>
      </w:r>
      <w:r w:rsidRPr="00AD3793">
        <w:rPr>
          <w:rFonts w:eastAsia="Arial" w:cs="Arial"/>
          <w:color w:val="000000"/>
          <w:w w:val="98"/>
          <w:szCs w:val="16"/>
        </w:rPr>
        <w:t>ete</w:t>
      </w:r>
      <w:r w:rsidRPr="00AD3793">
        <w:rPr>
          <w:rFonts w:eastAsia="Arial" w:cs="Arial"/>
          <w:color w:val="000000"/>
          <w:spacing w:val="1"/>
          <w:w w:val="98"/>
          <w:szCs w:val="16"/>
        </w:rPr>
        <w:t>r</w:t>
      </w:r>
      <w:r w:rsidRPr="00AD3793">
        <w:rPr>
          <w:rFonts w:eastAsia="Arial" w:cs="Arial"/>
          <w:color w:val="000000"/>
          <w:w w:val="98"/>
          <w:szCs w:val="16"/>
        </w:rPr>
        <w:t>s</w:t>
      </w:r>
      <w:r w:rsidRPr="00AD3793">
        <w:rPr>
          <w:rFonts w:eastAsia="Arial" w:cs="Arial"/>
          <w:color w:val="000000"/>
          <w:spacing w:val="-11"/>
          <w:w w:val="98"/>
          <w:szCs w:val="16"/>
        </w:rPr>
        <w:t xml:space="preserve"> </w:t>
      </w:r>
      <w:r w:rsidRPr="00AD3793">
        <w:rPr>
          <w:rFonts w:eastAsia="Arial" w:cs="Arial"/>
          <w:color w:val="000000"/>
          <w:szCs w:val="16"/>
        </w:rPr>
        <w:t>and e</w:t>
      </w:r>
      <w:r w:rsidRPr="00AD3793">
        <w:rPr>
          <w:rFonts w:eastAsia="Arial" w:cs="Arial"/>
          <w:color w:val="000000"/>
          <w:spacing w:val="1"/>
          <w:szCs w:val="16"/>
        </w:rPr>
        <w:t>r</w:t>
      </w:r>
      <w:r w:rsidRPr="00AD3793">
        <w:rPr>
          <w:rFonts w:eastAsia="Arial" w:cs="Arial"/>
          <w:color w:val="000000"/>
          <w:szCs w:val="16"/>
        </w:rPr>
        <w:t>r</w:t>
      </w:r>
      <w:r w:rsidRPr="00AD3793">
        <w:rPr>
          <w:rFonts w:eastAsia="Arial" w:cs="Arial"/>
          <w:color w:val="000000"/>
          <w:spacing w:val="1"/>
          <w:szCs w:val="16"/>
        </w:rPr>
        <w:t>o</w:t>
      </w:r>
      <w:r w:rsidRPr="00AD3793">
        <w:rPr>
          <w:rFonts w:eastAsia="Arial" w:cs="Arial"/>
          <w:color w:val="000000"/>
          <w:szCs w:val="16"/>
        </w:rPr>
        <w:t>r</w:t>
      </w:r>
      <w:r w:rsidRPr="00AD3793">
        <w:rPr>
          <w:rFonts w:eastAsia="Arial" w:cs="Arial"/>
          <w:color w:val="000000"/>
          <w:spacing w:val="-12"/>
          <w:szCs w:val="16"/>
        </w:rPr>
        <w:t xml:space="preserve"> </w:t>
      </w:r>
      <w:r w:rsidRPr="00AD3793">
        <w:rPr>
          <w:rFonts w:eastAsia="Arial" w:cs="Arial"/>
          <w:color w:val="000000"/>
          <w:spacing w:val="1"/>
          <w:szCs w:val="16"/>
        </w:rPr>
        <w:t>m</w:t>
      </w:r>
      <w:r w:rsidRPr="00AD3793">
        <w:rPr>
          <w:rFonts w:eastAsia="Arial" w:cs="Arial"/>
          <w:color w:val="000000"/>
          <w:szCs w:val="16"/>
        </w:rPr>
        <w:t>e</w:t>
      </w:r>
      <w:r w:rsidRPr="00AD3793">
        <w:rPr>
          <w:rFonts w:eastAsia="Arial" w:cs="Arial"/>
          <w:color w:val="000000"/>
          <w:spacing w:val="1"/>
          <w:szCs w:val="16"/>
        </w:rPr>
        <w:t>s</w:t>
      </w:r>
      <w:r w:rsidRPr="00AD3793">
        <w:rPr>
          <w:rFonts w:eastAsia="Arial" w:cs="Arial"/>
          <w:color w:val="000000"/>
          <w:spacing w:val="-1"/>
          <w:szCs w:val="16"/>
        </w:rPr>
        <w:t>s</w:t>
      </w:r>
      <w:r w:rsidRPr="00AD3793">
        <w:rPr>
          <w:rFonts w:eastAsia="Arial" w:cs="Arial"/>
          <w:color w:val="000000"/>
          <w:szCs w:val="16"/>
        </w:rPr>
        <w:t>a</w:t>
      </w:r>
      <w:r w:rsidRPr="00AD3793">
        <w:rPr>
          <w:rFonts w:eastAsia="Arial" w:cs="Arial"/>
          <w:color w:val="000000"/>
          <w:spacing w:val="1"/>
          <w:szCs w:val="16"/>
        </w:rPr>
        <w:t>g</w:t>
      </w:r>
      <w:r w:rsidRPr="00AD3793">
        <w:rPr>
          <w:rFonts w:eastAsia="Arial" w:cs="Arial"/>
          <w:color w:val="000000"/>
          <w:szCs w:val="16"/>
        </w:rPr>
        <w:t>es</w:t>
      </w:r>
      <w:r w:rsidRPr="00AD3793">
        <w:rPr>
          <w:rFonts w:eastAsia="Arial" w:cs="Arial"/>
          <w:color w:val="000000"/>
          <w:spacing w:val="-12"/>
          <w:szCs w:val="16"/>
        </w:rPr>
        <w:t xml:space="preserve"> </w:t>
      </w:r>
      <w:r w:rsidRPr="00AD3793">
        <w:rPr>
          <w:rFonts w:eastAsia="Arial" w:cs="Arial"/>
          <w:color w:val="000000"/>
          <w:szCs w:val="16"/>
        </w:rPr>
        <w:t>in</w:t>
      </w:r>
      <w:r w:rsidRPr="00AD3793">
        <w:rPr>
          <w:rFonts w:eastAsia="Arial" w:cs="Arial"/>
          <w:color w:val="000000"/>
          <w:spacing w:val="-7"/>
          <w:szCs w:val="16"/>
        </w:rPr>
        <w:t xml:space="preserve"> </w:t>
      </w:r>
      <w:r w:rsidRPr="00AD3793">
        <w:rPr>
          <w:rFonts w:eastAsia="Arial" w:cs="Arial"/>
          <w:color w:val="000000"/>
          <w:szCs w:val="16"/>
        </w:rPr>
        <w:t>full</w:t>
      </w:r>
      <w:r w:rsidRPr="00AD3793">
        <w:rPr>
          <w:rFonts w:eastAsia="Arial" w:cs="Arial"/>
          <w:color w:val="000000"/>
          <w:spacing w:val="-9"/>
          <w:szCs w:val="16"/>
        </w:rPr>
        <w:t xml:space="preserve"> </w:t>
      </w:r>
      <w:r w:rsidRPr="00AD3793">
        <w:rPr>
          <w:rFonts w:eastAsia="Arial" w:cs="Arial"/>
          <w:color w:val="000000"/>
          <w:szCs w:val="16"/>
        </w:rPr>
        <w:t>te</w:t>
      </w:r>
      <w:r w:rsidRPr="00AD3793">
        <w:rPr>
          <w:rFonts w:eastAsia="Arial" w:cs="Arial"/>
          <w:color w:val="000000"/>
          <w:spacing w:val="1"/>
          <w:szCs w:val="16"/>
        </w:rPr>
        <w:t>x</w:t>
      </w:r>
      <w:r w:rsidRPr="00AD3793">
        <w:rPr>
          <w:rFonts w:eastAsia="Arial" w:cs="Arial"/>
          <w:color w:val="000000"/>
          <w:szCs w:val="16"/>
        </w:rPr>
        <w:t>t.</w:t>
      </w:r>
    </w:p>
    <w:p w14:paraId="6699FA37" w14:textId="77777777" w:rsidR="00E41C2D" w:rsidRPr="00AD3793" w:rsidRDefault="00E41C2D" w:rsidP="004915C2">
      <w:pPr>
        <w:pStyle w:val="ListParagraph"/>
        <w:numPr>
          <w:ilvl w:val="0"/>
          <w:numId w:val="34"/>
        </w:numPr>
        <w:spacing w:before="10" w:after="0"/>
        <w:ind w:left="2880"/>
        <w:jc w:val="both"/>
        <w:rPr>
          <w:rFonts w:eastAsia="Arial" w:cs="Arial"/>
          <w:szCs w:val="16"/>
        </w:rPr>
      </w:pPr>
      <w:r w:rsidRPr="00AD3793">
        <w:rPr>
          <w:rFonts w:eastAsia="Arial" w:cs="Arial"/>
          <w:color w:val="000000"/>
          <w:szCs w:val="16"/>
        </w:rPr>
        <w:t>Di</w:t>
      </w:r>
      <w:r w:rsidRPr="00AD3793">
        <w:rPr>
          <w:rFonts w:eastAsia="Arial" w:cs="Arial"/>
          <w:color w:val="000000"/>
          <w:spacing w:val="-1"/>
          <w:szCs w:val="16"/>
        </w:rPr>
        <w:t>s</w:t>
      </w:r>
      <w:r w:rsidRPr="00AD3793">
        <w:rPr>
          <w:rFonts w:eastAsia="Arial" w:cs="Arial"/>
          <w:color w:val="000000"/>
          <w:szCs w:val="16"/>
        </w:rPr>
        <w:t>play</w:t>
      </w:r>
      <w:r w:rsidRPr="00AD3793">
        <w:rPr>
          <w:rFonts w:eastAsia="Arial" w:cs="Arial"/>
          <w:color w:val="000000"/>
          <w:spacing w:val="-11"/>
          <w:szCs w:val="16"/>
        </w:rPr>
        <w:t xml:space="preserve"> </w:t>
      </w:r>
      <w:r w:rsidRPr="00AD3793">
        <w:rPr>
          <w:rFonts w:eastAsia="Arial" w:cs="Arial"/>
          <w:color w:val="000000"/>
          <w:szCs w:val="16"/>
        </w:rPr>
        <w:t>of</w:t>
      </w:r>
      <w:r w:rsidRPr="00AD3793">
        <w:rPr>
          <w:rFonts w:eastAsia="Arial" w:cs="Arial"/>
          <w:color w:val="000000"/>
          <w:spacing w:val="-5"/>
          <w:szCs w:val="16"/>
        </w:rPr>
        <w:t xml:space="preserve"> </w:t>
      </w:r>
      <w:r w:rsidRPr="00AD3793">
        <w:rPr>
          <w:rFonts w:eastAsia="Arial" w:cs="Arial"/>
          <w:color w:val="000000"/>
          <w:spacing w:val="-1"/>
          <w:szCs w:val="16"/>
        </w:rPr>
        <w:t>t</w:t>
      </w:r>
      <w:r w:rsidRPr="00AD3793">
        <w:rPr>
          <w:rFonts w:eastAsia="Arial" w:cs="Arial"/>
          <w:color w:val="000000"/>
          <w:spacing w:val="1"/>
          <w:szCs w:val="16"/>
        </w:rPr>
        <w:t>h</w:t>
      </w:r>
      <w:r w:rsidRPr="00AD3793">
        <w:rPr>
          <w:rFonts w:eastAsia="Arial" w:cs="Arial"/>
          <w:color w:val="000000"/>
          <w:szCs w:val="16"/>
        </w:rPr>
        <w:t>e</w:t>
      </w:r>
      <w:r w:rsidRPr="00AD3793">
        <w:rPr>
          <w:rFonts w:eastAsia="Arial" w:cs="Arial"/>
          <w:color w:val="000000"/>
          <w:spacing w:val="-9"/>
          <w:szCs w:val="16"/>
        </w:rPr>
        <w:t xml:space="preserve"> </w:t>
      </w:r>
      <w:r w:rsidRPr="00AD3793">
        <w:rPr>
          <w:rFonts w:eastAsia="Arial" w:cs="Arial"/>
          <w:color w:val="000000"/>
          <w:szCs w:val="16"/>
        </w:rPr>
        <w:t>curr</w:t>
      </w:r>
      <w:r w:rsidRPr="00AD3793">
        <w:rPr>
          <w:rFonts w:eastAsia="Arial" w:cs="Arial"/>
          <w:color w:val="000000"/>
          <w:spacing w:val="-1"/>
          <w:szCs w:val="16"/>
        </w:rPr>
        <w:t>e</w:t>
      </w:r>
      <w:r w:rsidRPr="00AD3793">
        <w:rPr>
          <w:rFonts w:eastAsia="Arial" w:cs="Arial"/>
          <w:color w:val="000000"/>
          <w:spacing w:val="1"/>
          <w:szCs w:val="16"/>
        </w:rPr>
        <w:t>n</w:t>
      </w:r>
      <w:r w:rsidRPr="00AD3793">
        <w:rPr>
          <w:rFonts w:eastAsia="Arial" w:cs="Arial"/>
          <w:color w:val="000000"/>
          <w:szCs w:val="16"/>
        </w:rPr>
        <w:t>t</w:t>
      </w:r>
      <w:r w:rsidRPr="00AD3793">
        <w:rPr>
          <w:rFonts w:eastAsia="Arial" w:cs="Arial"/>
          <w:color w:val="000000"/>
          <w:spacing w:val="-12"/>
          <w:szCs w:val="16"/>
        </w:rPr>
        <w:t xml:space="preserve"> </w:t>
      </w:r>
      <w:r w:rsidRPr="00AD3793">
        <w:rPr>
          <w:rFonts w:eastAsia="Arial" w:cs="Arial"/>
          <w:color w:val="000000"/>
          <w:spacing w:val="1"/>
          <w:szCs w:val="16"/>
        </w:rPr>
        <w:t>p</w:t>
      </w:r>
      <w:r w:rsidRPr="00AD3793">
        <w:rPr>
          <w:rFonts w:eastAsia="Arial" w:cs="Arial"/>
          <w:color w:val="000000"/>
          <w:szCs w:val="16"/>
        </w:rPr>
        <w:t>roduction</w:t>
      </w:r>
      <w:r w:rsidRPr="00AD3793">
        <w:rPr>
          <w:rFonts w:eastAsia="Arial" w:cs="Arial"/>
          <w:color w:val="000000"/>
          <w:spacing w:val="-5"/>
          <w:szCs w:val="16"/>
        </w:rPr>
        <w:t xml:space="preserve"> </w:t>
      </w:r>
      <w:r w:rsidRPr="00AD3793">
        <w:rPr>
          <w:rFonts w:eastAsia="Arial" w:cs="Arial"/>
          <w:color w:val="000000"/>
          <w:szCs w:val="16"/>
        </w:rPr>
        <w:t>quantity</w:t>
      </w:r>
      <w:r w:rsidRPr="00AD3793">
        <w:rPr>
          <w:rFonts w:eastAsia="Arial" w:cs="Arial"/>
          <w:color w:val="000000"/>
          <w:spacing w:val="-11"/>
          <w:szCs w:val="16"/>
        </w:rPr>
        <w:t xml:space="preserve"> </w:t>
      </w:r>
      <w:r w:rsidRPr="00AD3793">
        <w:rPr>
          <w:rFonts w:eastAsia="Arial" w:cs="Arial"/>
          <w:color w:val="000000"/>
          <w:szCs w:val="16"/>
        </w:rPr>
        <w:t>as</w:t>
      </w:r>
      <w:r w:rsidRPr="00AD3793">
        <w:rPr>
          <w:rFonts w:eastAsia="Arial" w:cs="Arial"/>
          <w:color w:val="000000"/>
          <w:spacing w:val="-7"/>
          <w:szCs w:val="16"/>
        </w:rPr>
        <w:t xml:space="preserve"> </w:t>
      </w:r>
      <w:r w:rsidRPr="00AD3793">
        <w:rPr>
          <w:rFonts w:eastAsia="Arial" w:cs="Arial"/>
          <w:color w:val="000000"/>
          <w:szCs w:val="16"/>
        </w:rPr>
        <w:t>well</w:t>
      </w:r>
      <w:r w:rsidRPr="00AD3793">
        <w:rPr>
          <w:rFonts w:eastAsia="Arial" w:cs="Arial"/>
          <w:color w:val="000000"/>
          <w:spacing w:val="-9"/>
          <w:szCs w:val="16"/>
        </w:rPr>
        <w:t xml:space="preserve"> </w:t>
      </w:r>
      <w:r w:rsidRPr="00AD3793">
        <w:rPr>
          <w:rFonts w:eastAsia="Arial" w:cs="Arial"/>
          <w:color w:val="000000"/>
          <w:spacing w:val="1"/>
          <w:szCs w:val="16"/>
        </w:rPr>
        <w:t>a</w:t>
      </w:r>
      <w:r w:rsidRPr="00AD3793">
        <w:rPr>
          <w:rFonts w:eastAsia="Arial" w:cs="Arial"/>
          <w:color w:val="000000"/>
          <w:szCs w:val="16"/>
        </w:rPr>
        <w:t>s</w:t>
      </w:r>
      <w:r w:rsidRPr="00AD3793">
        <w:rPr>
          <w:rFonts w:eastAsia="Arial" w:cs="Arial"/>
          <w:color w:val="000000"/>
          <w:spacing w:val="-8"/>
          <w:szCs w:val="16"/>
        </w:rPr>
        <w:t xml:space="preserve"> </w:t>
      </w:r>
      <w:r w:rsidRPr="00AD3793">
        <w:rPr>
          <w:rFonts w:eastAsia="Arial" w:cs="Arial"/>
          <w:color w:val="000000"/>
          <w:szCs w:val="16"/>
        </w:rPr>
        <w:t>the</w:t>
      </w:r>
      <w:r w:rsidRPr="00AD3793">
        <w:rPr>
          <w:rFonts w:eastAsia="Arial" w:cs="Arial"/>
          <w:color w:val="000000"/>
          <w:spacing w:val="-7"/>
          <w:szCs w:val="16"/>
        </w:rPr>
        <w:t xml:space="preserve"> </w:t>
      </w:r>
      <w:r w:rsidRPr="00AD3793">
        <w:rPr>
          <w:rFonts w:eastAsia="Arial" w:cs="Arial"/>
          <w:color w:val="000000"/>
          <w:spacing w:val="-1"/>
          <w:szCs w:val="16"/>
        </w:rPr>
        <w:t>f</w:t>
      </w:r>
      <w:r w:rsidRPr="00AD3793">
        <w:rPr>
          <w:rFonts w:eastAsia="Arial" w:cs="Arial"/>
          <w:color w:val="000000"/>
          <w:spacing w:val="1"/>
          <w:szCs w:val="16"/>
        </w:rPr>
        <w:t>l</w:t>
      </w:r>
      <w:r w:rsidRPr="00AD3793">
        <w:rPr>
          <w:rFonts w:eastAsia="Arial" w:cs="Arial"/>
          <w:color w:val="000000"/>
          <w:szCs w:val="16"/>
        </w:rPr>
        <w:t>ow</w:t>
      </w:r>
      <w:r w:rsidRPr="00AD3793">
        <w:rPr>
          <w:rFonts w:eastAsia="Arial" w:cs="Arial"/>
          <w:color w:val="000000"/>
          <w:spacing w:val="-7"/>
          <w:szCs w:val="16"/>
        </w:rPr>
        <w:t xml:space="preserve"> </w:t>
      </w:r>
      <w:r w:rsidRPr="00AD3793">
        <w:rPr>
          <w:rFonts w:eastAsia="Arial" w:cs="Arial"/>
          <w:color w:val="000000"/>
          <w:szCs w:val="16"/>
        </w:rPr>
        <w:t>rate</w:t>
      </w:r>
      <w:r w:rsidRPr="00AD3793">
        <w:rPr>
          <w:rFonts w:eastAsia="Arial" w:cs="Arial"/>
          <w:color w:val="000000"/>
          <w:spacing w:val="-9"/>
          <w:szCs w:val="16"/>
        </w:rPr>
        <w:t xml:space="preserve"> </w:t>
      </w:r>
      <w:r w:rsidRPr="00AD3793">
        <w:rPr>
          <w:rFonts w:eastAsia="Arial" w:cs="Arial"/>
          <w:color w:val="000000"/>
          <w:szCs w:val="16"/>
        </w:rPr>
        <w:t>of</w:t>
      </w:r>
      <w:r w:rsidRPr="00AD3793">
        <w:rPr>
          <w:rFonts w:eastAsia="Arial" w:cs="Arial"/>
          <w:color w:val="000000"/>
          <w:spacing w:val="-6"/>
          <w:szCs w:val="16"/>
        </w:rPr>
        <w:t xml:space="preserve"> </w:t>
      </w:r>
      <w:r w:rsidRPr="00AD3793">
        <w:rPr>
          <w:rFonts w:eastAsia="Arial" w:cs="Arial"/>
          <w:color w:val="000000"/>
          <w:szCs w:val="16"/>
        </w:rPr>
        <w:t>the</w:t>
      </w:r>
      <w:r w:rsidRPr="00AD3793">
        <w:rPr>
          <w:rFonts w:eastAsia="Arial" w:cs="Arial"/>
          <w:color w:val="000000"/>
          <w:spacing w:val="-8"/>
          <w:szCs w:val="16"/>
        </w:rPr>
        <w:t xml:space="preserve"> </w:t>
      </w:r>
      <w:r w:rsidRPr="00AD3793">
        <w:rPr>
          <w:rFonts w:eastAsia="Arial" w:cs="Arial"/>
          <w:color w:val="000000"/>
          <w:szCs w:val="16"/>
        </w:rPr>
        <w:t>connected</w:t>
      </w:r>
      <w:r w:rsidRPr="00AD3793">
        <w:rPr>
          <w:rFonts w:eastAsia="Arial" w:cs="Arial"/>
          <w:color w:val="000000"/>
          <w:spacing w:val="-6"/>
          <w:szCs w:val="16"/>
        </w:rPr>
        <w:t xml:space="preserve"> </w:t>
      </w:r>
      <w:r w:rsidRPr="00AD3793">
        <w:rPr>
          <w:rFonts w:eastAsia="Arial" w:cs="Arial"/>
          <w:color w:val="000000"/>
          <w:szCs w:val="16"/>
        </w:rPr>
        <w:t>f</w:t>
      </w:r>
      <w:r w:rsidRPr="00AD3793">
        <w:rPr>
          <w:rFonts w:eastAsia="Arial" w:cs="Arial"/>
          <w:color w:val="000000"/>
          <w:spacing w:val="2"/>
          <w:szCs w:val="16"/>
        </w:rPr>
        <w:t>l</w:t>
      </w:r>
      <w:r w:rsidRPr="00AD3793">
        <w:rPr>
          <w:rFonts w:eastAsia="Arial" w:cs="Arial"/>
          <w:color w:val="000000"/>
          <w:szCs w:val="16"/>
        </w:rPr>
        <w:t>ow</w:t>
      </w:r>
      <w:r w:rsidRPr="00AD3793">
        <w:rPr>
          <w:rFonts w:eastAsia="Arial" w:cs="Arial"/>
          <w:color w:val="000000"/>
          <w:spacing w:val="-7"/>
          <w:szCs w:val="16"/>
        </w:rPr>
        <w:t xml:space="preserve"> </w:t>
      </w:r>
      <w:r w:rsidRPr="00AD3793">
        <w:rPr>
          <w:rFonts w:eastAsia="Arial" w:cs="Arial"/>
          <w:color w:val="000000"/>
          <w:szCs w:val="16"/>
        </w:rPr>
        <w:t>m</w:t>
      </w:r>
      <w:r w:rsidRPr="00AD3793">
        <w:rPr>
          <w:rFonts w:eastAsia="Arial" w:cs="Arial"/>
          <w:color w:val="000000"/>
          <w:spacing w:val="-1"/>
          <w:szCs w:val="16"/>
        </w:rPr>
        <w:t>e</w:t>
      </w:r>
      <w:r w:rsidRPr="00AD3793">
        <w:rPr>
          <w:rFonts w:eastAsia="Arial" w:cs="Arial"/>
          <w:color w:val="000000"/>
          <w:szCs w:val="16"/>
        </w:rPr>
        <w:t>ter</w:t>
      </w:r>
      <w:r w:rsidRPr="00AD3793">
        <w:rPr>
          <w:rFonts w:eastAsia="Arial" w:cs="Arial"/>
          <w:color w:val="000000"/>
          <w:spacing w:val="-12"/>
          <w:szCs w:val="16"/>
        </w:rPr>
        <w:t xml:space="preserve"> </w:t>
      </w:r>
      <w:r w:rsidRPr="00AD3793">
        <w:rPr>
          <w:rFonts w:eastAsia="Arial" w:cs="Arial"/>
          <w:color w:val="000000"/>
          <w:szCs w:val="16"/>
        </w:rPr>
        <w:t>for</w:t>
      </w:r>
      <w:r w:rsidRPr="00AD3793">
        <w:rPr>
          <w:rFonts w:eastAsia="Arial" w:cs="Arial"/>
          <w:color w:val="000000"/>
          <w:spacing w:val="-7"/>
          <w:szCs w:val="16"/>
        </w:rPr>
        <w:t xml:space="preserve"> </w:t>
      </w:r>
      <w:r w:rsidRPr="00AD3793">
        <w:rPr>
          <w:rFonts w:eastAsia="Arial" w:cs="Arial"/>
          <w:color w:val="000000"/>
          <w:szCs w:val="16"/>
        </w:rPr>
        <w:t xml:space="preserve">CDV </w:t>
      </w:r>
      <w:r w:rsidRPr="00AD3793">
        <w:rPr>
          <w:rFonts w:eastAsia="Arial" w:cs="Arial"/>
          <w:szCs w:val="16"/>
        </w:rPr>
        <w:t>and</w:t>
      </w:r>
      <w:r w:rsidRPr="00AD3793">
        <w:rPr>
          <w:rFonts w:eastAsia="Arial" w:cs="Arial"/>
          <w:spacing w:val="-8"/>
          <w:szCs w:val="16"/>
        </w:rPr>
        <w:t xml:space="preserve"> </w:t>
      </w:r>
      <w:r w:rsidRPr="00AD3793">
        <w:rPr>
          <w:rFonts w:eastAsia="Arial" w:cs="Arial"/>
          <w:szCs w:val="16"/>
        </w:rPr>
        <w:t>CDK.</w:t>
      </w:r>
    </w:p>
    <w:p w14:paraId="3C2100F9" w14:textId="77777777" w:rsidR="00E41C2D" w:rsidRPr="00AD3793" w:rsidRDefault="00E41C2D" w:rsidP="004915C2">
      <w:pPr>
        <w:pStyle w:val="ListParagraph"/>
        <w:numPr>
          <w:ilvl w:val="0"/>
          <w:numId w:val="34"/>
        </w:numPr>
        <w:spacing w:before="16" w:after="0"/>
        <w:ind w:left="2880"/>
        <w:jc w:val="both"/>
        <w:rPr>
          <w:rFonts w:eastAsia="Arial" w:cs="Arial"/>
          <w:szCs w:val="16"/>
        </w:rPr>
      </w:pPr>
      <w:r w:rsidRPr="00AD3793">
        <w:rPr>
          <w:rFonts w:eastAsia="Arial" w:cs="Arial"/>
          <w:color w:val="000000"/>
          <w:szCs w:val="16"/>
        </w:rPr>
        <w:t>Integrated</w:t>
      </w:r>
      <w:r w:rsidRPr="00AD3793">
        <w:rPr>
          <w:rFonts w:eastAsia="Arial" w:cs="Arial"/>
          <w:color w:val="000000"/>
          <w:spacing w:val="-17"/>
          <w:szCs w:val="16"/>
        </w:rPr>
        <w:t xml:space="preserve"> </w:t>
      </w:r>
      <w:r w:rsidRPr="00AD3793">
        <w:rPr>
          <w:rFonts w:eastAsia="Arial" w:cs="Arial"/>
          <w:color w:val="000000"/>
          <w:szCs w:val="16"/>
        </w:rPr>
        <w:t>measure</w:t>
      </w:r>
      <w:r w:rsidRPr="00AD3793">
        <w:rPr>
          <w:rFonts w:eastAsia="Arial" w:cs="Arial"/>
          <w:color w:val="000000"/>
          <w:spacing w:val="-1"/>
          <w:szCs w:val="16"/>
        </w:rPr>
        <w:t>m</w:t>
      </w:r>
      <w:r w:rsidRPr="00AD3793">
        <w:rPr>
          <w:rFonts w:eastAsia="Arial" w:cs="Arial"/>
          <w:color w:val="000000"/>
          <w:szCs w:val="16"/>
        </w:rPr>
        <w:t>ent</w:t>
      </w:r>
      <w:r w:rsidRPr="00AD3793">
        <w:rPr>
          <w:rFonts w:eastAsia="Arial" w:cs="Arial"/>
          <w:color w:val="000000"/>
          <w:spacing w:val="-16"/>
          <w:szCs w:val="16"/>
        </w:rPr>
        <w:t xml:space="preserve"> </w:t>
      </w:r>
      <w:r w:rsidRPr="00AD3793">
        <w:rPr>
          <w:rFonts w:eastAsia="Arial" w:cs="Arial"/>
          <w:color w:val="000000"/>
          <w:szCs w:val="16"/>
        </w:rPr>
        <w:t>of</w:t>
      </w:r>
      <w:r w:rsidRPr="00AD3793">
        <w:rPr>
          <w:rFonts w:eastAsia="Arial" w:cs="Arial"/>
          <w:color w:val="000000"/>
          <w:spacing w:val="-6"/>
          <w:szCs w:val="16"/>
        </w:rPr>
        <w:t xml:space="preserve"> </w:t>
      </w:r>
      <w:r w:rsidRPr="00AD3793">
        <w:rPr>
          <w:rFonts w:eastAsia="Arial" w:cs="Arial"/>
          <w:color w:val="000000"/>
          <w:szCs w:val="16"/>
        </w:rPr>
        <w:t>Cl</w:t>
      </w:r>
      <w:r w:rsidRPr="00AD3793">
        <w:rPr>
          <w:rFonts w:eastAsia="Arial" w:cs="Arial"/>
          <w:color w:val="000000"/>
          <w:spacing w:val="-1"/>
          <w:szCs w:val="16"/>
        </w:rPr>
        <w:t>O</w:t>
      </w:r>
      <w:r w:rsidRPr="00AD3793">
        <w:rPr>
          <w:rFonts w:eastAsia="Arial" w:cs="Arial"/>
          <w:color w:val="000000"/>
          <w:position w:val="-4"/>
          <w:sz w:val="12"/>
          <w:szCs w:val="12"/>
        </w:rPr>
        <w:t>2</w:t>
      </w:r>
      <w:r w:rsidRPr="00AD3793">
        <w:rPr>
          <w:rFonts w:eastAsia="Arial" w:cs="Arial"/>
          <w:color w:val="000000"/>
          <w:spacing w:val="-1"/>
          <w:position w:val="-4"/>
          <w:sz w:val="12"/>
          <w:szCs w:val="12"/>
        </w:rPr>
        <w:t xml:space="preserve"> </w:t>
      </w:r>
      <w:r w:rsidRPr="00AD3793">
        <w:rPr>
          <w:rFonts w:eastAsia="Arial" w:cs="Arial"/>
          <w:color w:val="000000"/>
          <w:szCs w:val="16"/>
        </w:rPr>
        <w:t>and</w:t>
      </w:r>
      <w:r w:rsidRPr="00AD3793">
        <w:rPr>
          <w:rFonts w:eastAsia="Arial" w:cs="Arial"/>
          <w:color w:val="000000"/>
          <w:spacing w:val="-9"/>
          <w:szCs w:val="16"/>
        </w:rPr>
        <w:t xml:space="preserve"> </w:t>
      </w:r>
      <w:r w:rsidRPr="00AD3793">
        <w:rPr>
          <w:rFonts w:eastAsia="Arial" w:cs="Arial"/>
          <w:color w:val="000000"/>
          <w:szCs w:val="16"/>
        </w:rPr>
        <w:t>chl</w:t>
      </w:r>
      <w:r w:rsidRPr="00AD3793">
        <w:rPr>
          <w:rFonts w:eastAsia="Arial" w:cs="Arial"/>
          <w:color w:val="000000"/>
          <w:spacing w:val="1"/>
          <w:szCs w:val="16"/>
        </w:rPr>
        <w:t>o</w:t>
      </w:r>
      <w:r w:rsidRPr="00AD3793">
        <w:rPr>
          <w:rFonts w:eastAsia="Arial" w:cs="Arial"/>
          <w:color w:val="000000"/>
          <w:szCs w:val="16"/>
        </w:rPr>
        <w:t>r</w:t>
      </w:r>
      <w:r w:rsidRPr="00AD3793">
        <w:rPr>
          <w:rFonts w:eastAsia="Arial" w:cs="Arial"/>
          <w:color w:val="000000"/>
          <w:spacing w:val="1"/>
          <w:szCs w:val="16"/>
        </w:rPr>
        <w:t>i</w:t>
      </w:r>
      <w:r w:rsidRPr="00AD3793">
        <w:rPr>
          <w:rFonts w:eastAsia="Arial" w:cs="Arial"/>
          <w:color w:val="000000"/>
          <w:spacing w:val="-1"/>
          <w:szCs w:val="16"/>
        </w:rPr>
        <w:t>t</w:t>
      </w:r>
      <w:r w:rsidRPr="00AD3793">
        <w:rPr>
          <w:rFonts w:eastAsia="Arial" w:cs="Arial"/>
          <w:color w:val="000000"/>
          <w:szCs w:val="16"/>
        </w:rPr>
        <w:t>e</w:t>
      </w:r>
      <w:r w:rsidRPr="00AD3793">
        <w:rPr>
          <w:rFonts w:eastAsia="Arial" w:cs="Arial"/>
          <w:color w:val="000000"/>
          <w:spacing w:val="-7"/>
          <w:szCs w:val="16"/>
        </w:rPr>
        <w:t xml:space="preserve"> </w:t>
      </w:r>
      <w:r w:rsidRPr="00AD3793">
        <w:rPr>
          <w:rFonts w:eastAsia="Arial" w:cs="Arial"/>
          <w:color w:val="000000"/>
          <w:szCs w:val="16"/>
        </w:rPr>
        <w:t>as</w:t>
      </w:r>
      <w:r w:rsidRPr="00AD3793">
        <w:rPr>
          <w:rFonts w:eastAsia="Arial" w:cs="Arial"/>
          <w:color w:val="000000"/>
          <w:spacing w:val="-8"/>
          <w:szCs w:val="16"/>
        </w:rPr>
        <w:t xml:space="preserve"> </w:t>
      </w:r>
      <w:r w:rsidRPr="00AD3793">
        <w:rPr>
          <w:rFonts w:eastAsia="Arial" w:cs="Arial"/>
          <w:color w:val="000000"/>
          <w:spacing w:val="1"/>
          <w:szCs w:val="16"/>
        </w:rPr>
        <w:t>w</w:t>
      </w:r>
      <w:r w:rsidRPr="00AD3793">
        <w:rPr>
          <w:rFonts w:eastAsia="Arial" w:cs="Arial"/>
          <w:color w:val="000000"/>
          <w:spacing w:val="-1"/>
          <w:szCs w:val="16"/>
        </w:rPr>
        <w:t>e</w:t>
      </w:r>
      <w:r w:rsidRPr="00AD3793">
        <w:rPr>
          <w:rFonts w:eastAsia="Arial" w:cs="Arial"/>
          <w:color w:val="000000"/>
          <w:spacing w:val="1"/>
          <w:szCs w:val="16"/>
        </w:rPr>
        <w:t>l</w:t>
      </w:r>
      <w:r w:rsidRPr="00AD3793">
        <w:rPr>
          <w:rFonts w:eastAsia="Arial" w:cs="Arial"/>
          <w:color w:val="000000"/>
          <w:szCs w:val="16"/>
        </w:rPr>
        <w:t>l</w:t>
      </w:r>
      <w:r w:rsidRPr="00AD3793">
        <w:rPr>
          <w:rFonts w:eastAsia="Arial" w:cs="Arial"/>
          <w:color w:val="000000"/>
          <w:spacing w:val="-7"/>
          <w:szCs w:val="16"/>
        </w:rPr>
        <w:t xml:space="preserve"> </w:t>
      </w:r>
      <w:r w:rsidRPr="00AD3793">
        <w:rPr>
          <w:rFonts w:eastAsia="Arial" w:cs="Arial"/>
          <w:color w:val="000000"/>
          <w:szCs w:val="16"/>
        </w:rPr>
        <w:t>as</w:t>
      </w:r>
      <w:r w:rsidRPr="00AD3793">
        <w:rPr>
          <w:rFonts w:eastAsia="Arial" w:cs="Arial"/>
          <w:color w:val="000000"/>
          <w:spacing w:val="-7"/>
          <w:szCs w:val="16"/>
        </w:rPr>
        <w:t xml:space="preserve"> </w:t>
      </w:r>
      <w:r w:rsidRPr="00AD3793">
        <w:rPr>
          <w:rFonts w:eastAsia="Arial" w:cs="Arial"/>
          <w:color w:val="000000"/>
          <w:szCs w:val="16"/>
        </w:rPr>
        <w:t>c</w:t>
      </w:r>
      <w:r w:rsidRPr="00AD3793">
        <w:rPr>
          <w:rFonts w:eastAsia="Arial" w:cs="Arial"/>
          <w:color w:val="000000"/>
          <w:spacing w:val="1"/>
          <w:szCs w:val="16"/>
        </w:rPr>
        <w:t>o</w:t>
      </w:r>
      <w:r w:rsidRPr="00AD3793">
        <w:rPr>
          <w:rFonts w:eastAsia="Arial" w:cs="Arial"/>
          <w:color w:val="000000"/>
          <w:szCs w:val="16"/>
        </w:rPr>
        <w:t>nt</w:t>
      </w:r>
      <w:r w:rsidRPr="00AD3793">
        <w:rPr>
          <w:rFonts w:eastAsia="Arial" w:cs="Arial"/>
          <w:color w:val="000000"/>
          <w:spacing w:val="1"/>
          <w:szCs w:val="16"/>
        </w:rPr>
        <w:t>r</w:t>
      </w:r>
      <w:r w:rsidRPr="00AD3793">
        <w:rPr>
          <w:rFonts w:eastAsia="Arial" w:cs="Arial"/>
          <w:color w:val="000000"/>
          <w:szCs w:val="16"/>
        </w:rPr>
        <w:t>ol</w:t>
      </w:r>
      <w:r w:rsidRPr="00AD3793">
        <w:rPr>
          <w:rFonts w:eastAsia="Arial" w:cs="Arial"/>
          <w:color w:val="000000"/>
          <w:spacing w:val="1"/>
          <w:szCs w:val="16"/>
        </w:rPr>
        <w:t>l</w:t>
      </w:r>
      <w:r w:rsidRPr="00AD3793">
        <w:rPr>
          <w:rFonts w:eastAsia="Arial" w:cs="Arial"/>
          <w:color w:val="000000"/>
          <w:szCs w:val="16"/>
        </w:rPr>
        <w:t>i</w:t>
      </w:r>
      <w:r w:rsidRPr="00AD3793">
        <w:rPr>
          <w:rFonts w:eastAsia="Arial" w:cs="Arial"/>
          <w:color w:val="000000"/>
          <w:spacing w:val="1"/>
          <w:szCs w:val="16"/>
        </w:rPr>
        <w:t>n</w:t>
      </w:r>
      <w:r w:rsidRPr="00AD3793">
        <w:rPr>
          <w:rFonts w:eastAsia="Arial" w:cs="Arial"/>
          <w:color w:val="000000"/>
          <w:szCs w:val="16"/>
        </w:rPr>
        <w:t>g</w:t>
      </w:r>
      <w:r w:rsidRPr="00AD3793">
        <w:rPr>
          <w:rFonts w:eastAsia="Arial" w:cs="Arial"/>
          <w:color w:val="000000"/>
          <w:spacing w:val="-11"/>
          <w:szCs w:val="16"/>
        </w:rPr>
        <w:t xml:space="preserve"> </w:t>
      </w:r>
      <w:r w:rsidRPr="00AD3793">
        <w:rPr>
          <w:rFonts w:eastAsia="Arial" w:cs="Arial"/>
          <w:color w:val="000000"/>
          <w:szCs w:val="16"/>
        </w:rPr>
        <w:t>of</w:t>
      </w:r>
      <w:r w:rsidRPr="00AD3793">
        <w:rPr>
          <w:rFonts w:eastAsia="Arial" w:cs="Arial"/>
          <w:color w:val="000000"/>
          <w:spacing w:val="-5"/>
          <w:szCs w:val="16"/>
        </w:rPr>
        <w:t xml:space="preserve"> </w:t>
      </w:r>
      <w:r w:rsidRPr="00AD3793">
        <w:rPr>
          <w:rFonts w:eastAsia="Arial" w:cs="Arial"/>
          <w:color w:val="000000"/>
          <w:w w:val="99"/>
          <w:szCs w:val="16"/>
        </w:rPr>
        <w:t>Cl</w:t>
      </w:r>
      <w:r w:rsidRPr="00AD3793">
        <w:rPr>
          <w:rFonts w:eastAsia="Arial" w:cs="Arial"/>
          <w:color w:val="000000"/>
          <w:spacing w:val="1"/>
          <w:w w:val="99"/>
          <w:szCs w:val="16"/>
        </w:rPr>
        <w:t>O</w:t>
      </w:r>
      <w:r w:rsidRPr="00AD3793">
        <w:rPr>
          <w:rFonts w:eastAsia="Arial" w:cs="Arial"/>
          <w:color w:val="000000"/>
          <w:spacing w:val="1"/>
          <w:w w:val="106"/>
          <w:position w:val="-4"/>
          <w:sz w:val="12"/>
          <w:szCs w:val="12"/>
        </w:rPr>
        <w:t>2</w:t>
      </w:r>
      <w:r w:rsidRPr="00AD3793">
        <w:rPr>
          <w:rFonts w:eastAsia="Arial" w:cs="Arial"/>
          <w:color w:val="000000"/>
          <w:szCs w:val="16"/>
        </w:rPr>
        <w:t>.</w:t>
      </w:r>
    </w:p>
    <w:p w14:paraId="592F26FF" w14:textId="77777777" w:rsidR="00E41C2D" w:rsidRPr="00AD3793" w:rsidRDefault="00E41C2D" w:rsidP="004915C2">
      <w:pPr>
        <w:pStyle w:val="ListParagraph"/>
        <w:numPr>
          <w:ilvl w:val="0"/>
          <w:numId w:val="34"/>
        </w:numPr>
        <w:spacing w:before="5" w:after="0"/>
        <w:ind w:left="2880"/>
        <w:jc w:val="both"/>
        <w:rPr>
          <w:rFonts w:eastAsia="Arial" w:cs="Arial"/>
          <w:szCs w:val="16"/>
        </w:rPr>
      </w:pPr>
      <w:r w:rsidRPr="00AD3793">
        <w:rPr>
          <w:rFonts w:eastAsia="Arial" w:cs="Arial"/>
          <w:color w:val="000000"/>
          <w:spacing w:val="1"/>
          <w:position w:val="1"/>
          <w:szCs w:val="16"/>
        </w:rPr>
        <w:t>H</w:t>
      </w:r>
      <w:r w:rsidRPr="00AD3793">
        <w:rPr>
          <w:rFonts w:eastAsia="Arial" w:cs="Arial"/>
          <w:color w:val="000000"/>
          <w:position w:val="1"/>
          <w:szCs w:val="16"/>
        </w:rPr>
        <w:t>ighe</w:t>
      </w:r>
      <w:r w:rsidRPr="00AD3793">
        <w:rPr>
          <w:rFonts w:eastAsia="Arial" w:cs="Arial"/>
          <w:color w:val="000000"/>
          <w:spacing w:val="-1"/>
          <w:position w:val="1"/>
          <w:szCs w:val="16"/>
        </w:rPr>
        <w:t>s</w:t>
      </w:r>
      <w:r w:rsidRPr="00AD3793">
        <w:rPr>
          <w:rFonts w:eastAsia="Arial" w:cs="Arial"/>
          <w:color w:val="000000"/>
          <w:position w:val="1"/>
          <w:szCs w:val="16"/>
        </w:rPr>
        <w:t>t</w:t>
      </w:r>
      <w:r w:rsidRPr="00AD3793">
        <w:rPr>
          <w:rFonts w:eastAsia="Arial" w:cs="Arial"/>
          <w:color w:val="000000"/>
          <w:spacing w:val="-14"/>
          <w:position w:val="1"/>
          <w:szCs w:val="16"/>
        </w:rPr>
        <w:t xml:space="preserve"> </w:t>
      </w:r>
      <w:r w:rsidRPr="00AD3793">
        <w:rPr>
          <w:rFonts w:eastAsia="Arial" w:cs="Arial"/>
          <w:color w:val="000000"/>
          <w:position w:val="1"/>
          <w:szCs w:val="16"/>
        </w:rPr>
        <w:t>level</w:t>
      </w:r>
      <w:r w:rsidRPr="00AD3793">
        <w:rPr>
          <w:rFonts w:eastAsia="Arial" w:cs="Arial"/>
          <w:color w:val="000000"/>
          <w:spacing w:val="-14"/>
          <w:position w:val="1"/>
          <w:szCs w:val="16"/>
        </w:rPr>
        <w:t xml:space="preserve"> </w:t>
      </w:r>
      <w:r w:rsidRPr="00AD3793">
        <w:rPr>
          <w:rFonts w:eastAsia="Arial" w:cs="Arial"/>
          <w:color w:val="000000"/>
          <w:position w:val="1"/>
          <w:szCs w:val="16"/>
        </w:rPr>
        <w:t>of</w:t>
      </w:r>
      <w:r w:rsidRPr="00AD3793">
        <w:rPr>
          <w:rFonts w:eastAsia="Arial" w:cs="Arial"/>
          <w:color w:val="000000"/>
          <w:spacing w:val="-9"/>
          <w:position w:val="1"/>
          <w:szCs w:val="16"/>
        </w:rPr>
        <w:t xml:space="preserve"> </w:t>
      </w:r>
      <w:r w:rsidRPr="00AD3793">
        <w:rPr>
          <w:rFonts w:eastAsia="Arial" w:cs="Arial"/>
          <w:color w:val="000000"/>
          <w:spacing w:val="-1"/>
          <w:position w:val="1"/>
          <w:szCs w:val="16"/>
        </w:rPr>
        <w:t>s</w:t>
      </w:r>
      <w:r w:rsidRPr="00AD3793">
        <w:rPr>
          <w:rFonts w:eastAsia="Arial" w:cs="Arial"/>
          <w:color w:val="000000"/>
          <w:position w:val="1"/>
          <w:szCs w:val="16"/>
        </w:rPr>
        <w:t>afety</w:t>
      </w:r>
      <w:r w:rsidRPr="00AD3793">
        <w:rPr>
          <w:rFonts w:eastAsia="Arial" w:cs="Arial"/>
          <w:color w:val="000000"/>
          <w:spacing w:val="-14"/>
          <w:position w:val="1"/>
          <w:szCs w:val="16"/>
        </w:rPr>
        <w:t xml:space="preserve"> </w:t>
      </w:r>
      <w:r w:rsidRPr="00AD3793">
        <w:rPr>
          <w:rFonts w:eastAsia="Arial" w:cs="Arial"/>
          <w:color w:val="000000"/>
          <w:position w:val="1"/>
          <w:szCs w:val="16"/>
        </w:rPr>
        <w:t>provid</w:t>
      </w:r>
      <w:r w:rsidRPr="00AD3793">
        <w:rPr>
          <w:rFonts w:eastAsia="Arial" w:cs="Arial"/>
          <w:color w:val="000000"/>
          <w:spacing w:val="-1"/>
          <w:position w:val="1"/>
          <w:szCs w:val="16"/>
        </w:rPr>
        <w:t>e</w:t>
      </w:r>
      <w:r w:rsidRPr="00AD3793">
        <w:rPr>
          <w:rFonts w:eastAsia="Arial" w:cs="Arial"/>
          <w:color w:val="000000"/>
          <w:position w:val="1"/>
          <w:szCs w:val="16"/>
        </w:rPr>
        <w:t>d</w:t>
      </w:r>
      <w:r w:rsidRPr="00AD3793">
        <w:rPr>
          <w:rFonts w:eastAsia="Arial" w:cs="Arial"/>
          <w:color w:val="000000"/>
          <w:spacing w:val="-7"/>
          <w:position w:val="1"/>
          <w:szCs w:val="16"/>
        </w:rPr>
        <w:t xml:space="preserve"> </w:t>
      </w:r>
      <w:r w:rsidRPr="00AD3793">
        <w:rPr>
          <w:rFonts w:eastAsia="Arial" w:cs="Arial"/>
          <w:color w:val="000000"/>
          <w:position w:val="1"/>
          <w:szCs w:val="16"/>
        </w:rPr>
        <w:t>as</w:t>
      </w:r>
      <w:r w:rsidRPr="00AD3793">
        <w:rPr>
          <w:rFonts w:eastAsia="Arial" w:cs="Arial"/>
          <w:color w:val="000000"/>
          <w:spacing w:val="-11"/>
          <w:position w:val="1"/>
          <w:szCs w:val="16"/>
        </w:rPr>
        <w:t xml:space="preserve"> </w:t>
      </w:r>
      <w:r w:rsidRPr="00AD3793">
        <w:rPr>
          <w:rFonts w:eastAsia="Arial" w:cs="Arial"/>
          <w:color w:val="000000"/>
          <w:spacing w:val="-1"/>
          <w:position w:val="1"/>
          <w:szCs w:val="16"/>
        </w:rPr>
        <w:t>s</w:t>
      </w:r>
      <w:r w:rsidRPr="00AD3793">
        <w:rPr>
          <w:rFonts w:eastAsia="Arial" w:cs="Arial"/>
          <w:color w:val="000000"/>
          <w:position w:val="1"/>
          <w:szCs w:val="16"/>
        </w:rPr>
        <w:t>tandard</w:t>
      </w:r>
      <w:r w:rsidRPr="00AD3793">
        <w:rPr>
          <w:rFonts w:eastAsia="Arial" w:cs="Arial"/>
          <w:color w:val="000000"/>
          <w:spacing w:val="-16"/>
          <w:position w:val="1"/>
          <w:szCs w:val="16"/>
        </w:rPr>
        <w:t xml:space="preserve"> </w:t>
      </w:r>
      <w:r w:rsidRPr="00AD3793">
        <w:rPr>
          <w:rFonts w:eastAsia="Arial" w:cs="Arial"/>
          <w:color w:val="000000"/>
          <w:position w:val="1"/>
          <w:szCs w:val="16"/>
        </w:rPr>
        <w:t>than</w:t>
      </w:r>
      <w:r w:rsidRPr="00AD3793">
        <w:rPr>
          <w:rFonts w:eastAsia="Arial" w:cs="Arial"/>
          <w:color w:val="000000"/>
          <w:spacing w:val="-1"/>
          <w:position w:val="1"/>
          <w:szCs w:val="16"/>
        </w:rPr>
        <w:t>k</w:t>
      </w:r>
      <w:r w:rsidRPr="00AD3793">
        <w:rPr>
          <w:rFonts w:eastAsia="Arial" w:cs="Arial"/>
          <w:color w:val="000000"/>
          <w:position w:val="1"/>
          <w:szCs w:val="16"/>
        </w:rPr>
        <w:t>s</w:t>
      </w:r>
      <w:r w:rsidRPr="00AD3793">
        <w:rPr>
          <w:rFonts w:eastAsia="Arial" w:cs="Arial"/>
          <w:color w:val="000000"/>
          <w:spacing w:val="-14"/>
          <w:position w:val="1"/>
          <w:szCs w:val="16"/>
        </w:rPr>
        <w:t xml:space="preserve"> </w:t>
      </w:r>
      <w:r w:rsidRPr="00AD3793">
        <w:rPr>
          <w:rFonts w:eastAsia="Arial" w:cs="Arial"/>
          <w:color w:val="000000"/>
          <w:position w:val="1"/>
          <w:szCs w:val="16"/>
        </w:rPr>
        <w:t>to</w:t>
      </w:r>
      <w:r w:rsidRPr="00AD3793">
        <w:rPr>
          <w:rFonts w:eastAsia="Arial" w:cs="Arial"/>
          <w:color w:val="000000"/>
          <w:spacing w:val="-10"/>
          <w:position w:val="1"/>
          <w:szCs w:val="16"/>
        </w:rPr>
        <w:t xml:space="preserve"> </w:t>
      </w:r>
      <w:r w:rsidRPr="00AD3793">
        <w:rPr>
          <w:rFonts w:eastAsia="Arial" w:cs="Arial"/>
          <w:color w:val="000000"/>
          <w:position w:val="1"/>
          <w:szCs w:val="16"/>
        </w:rPr>
        <w:t>des</w:t>
      </w:r>
      <w:r w:rsidRPr="00AD3793">
        <w:rPr>
          <w:rFonts w:eastAsia="Arial" w:cs="Arial"/>
          <w:color w:val="000000"/>
          <w:spacing w:val="1"/>
          <w:position w:val="1"/>
          <w:szCs w:val="16"/>
        </w:rPr>
        <w:t>i</w:t>
      </w:r>
      <w:r w:rsidRPr="00AD3793">
        <w:rPr>
          <w:rFonts w:eastAsia="Arial" w:cs="Arial"/>
          <w:color w:val="000000"/>
          <w:position w:val="1"/>
          <w:szCs w:val="16"/>
        </w:rPr>
        <w:t>gn</w:t>
      </w:r>
      <w:r w:rsidRPr="00AD3793">
        <w:rPr>
          <w:rFonts w:eastAsia="Arial" w:cs="Arial"/>
          <w:color w:val="000000"/>
          <w:spacing w:val="-13"/>
          <w:position w:val="1"/>
          <w:szCs w:val="16"/>
        </w:rPr>
        <w:t xml:space="preserve"> </w:t>
      </w:r>
      <w:r w:rsidRPr="00AD3793">
        <w:rPr>
          <w:rFonts w:eastAsia="Arial" w:cs="Arial"/>
          <w:color w:val="000000"/>
          <w:spacing w:val="1"/>
          <w:position w:val="1"/>
          <w:szCs w:val="16"/>
        </w:rPr>
        <w:t>a</w:t>
      </w:r>
      <w:r w:rsidRPr="00AD3793">
        <w:rPr>
          <w:rFonts w:eastAsia="Arial" w:cs="Arial"/>
          <w:color w:val="000000"/>
          <w:position w:val="1"/>
          <w:szCs w:val="16"/>
        </w:rPr>
        <w:t>nd</w:t>
      </w:r>
      <w:r w:rsidRPr="00AD3793">
        <w:rPr>
          <w:rFonts w:eastAsia="Arial" w:cs="Arial"/>
          <w:color w:val="000000"/>
          <w:spacing w:val="-12"/>
          <w:position w:val="1"/>
          <w:szCs w:val="16"/>
        </w:rPr>
        <w:t xml:space="preserve"> </w:t>
      </w:r>
      <w:r w:rsidRPr="00AD3793">
        <w:rPr>
          <w:rFonts w:eastAsia="Arial" w:cs="Arial"/>
          <w:color w:val="000000"/>
          <w:position w:val="1"/>
          <w:szCs w:val="16"/>
        </w:rPr>
        <w:t>o</w:t>
      </w:r>
      <w:r w:rsidRPr="00AD3793">
        <w:rPr>
          <w:rFonts w:eastAsia="Arial" w:cs="Arial"/>
          <w:color w:val="000000"/>
          <w:spacing w:val="1"/>
          <w:position w:val="1"/>
          <w:szCs w:val="16"/>
        </w:rPr>
        <w:t>p</w:t>
      </w:r>
      <w:r w:rsidRPr="00AD3793">
        <w:rPr>
          <w:rFonts w:eastAsia="Arial" w:cs="Arial"/>
          <w:color w:val="000000"/>
          <w:position w:val="1"/>
          <w:szCs w:val="16"/>
        </w:rPr>
        <w:t>erati</w:t>
      </w:r>
      <w:r w:rsidRPr="00AD3793">
        <w:rPr>
          <w:rFonts w:eastAsia="Arial" w:cs="Arial"/>
          <w:color w:val="000000"/>
          <w:spacing w:val="1"/>
          <w:position w:val="1"/>
          <w:szCs w:val="16"/>
        </w:rPr>
        <w:t>o</w:t>
      </w:r>
      <w:r w:rsidRPr="00AD3793">
        <w:rPr>
          <w:rFonts w:eastAsia="Arial" w:cs="Arial"/>
          <w:color w:val="000000"/>
          <w:position w:val="1"/>
          <w:szCs w:val="16"/>
        </w:rPr>
        <w:t>n</w:t>
      </w:r>
      <w:r w:rsidRPr="00AD3793">
        <w:rPr>
          <w:rFonts w:eastAsia="Arial" w:cs="Arial"/>
          <w:color w:val="000000"/>
          <w:spacing w:val="-16"/>
          <w:position w:val="1"/>
          <w:szCs w:val="16"/>
        </w:rPr>
        <w:t xml:space="preserve"> </w:t>
      </w:r>
      <w:r w:rsidRPr="00AD3793">
        <w:rPr>
          <w:rFonts w:eastAsia="Arial" w:cs="Arial"/>
          <w:color w:val="000000"/>
          <w:spacing w:val="1"/>
          <w:position w:val="1"/>
          <w:szCs w:val="16"/>
        </w:rPr>
        <w:t>i</w:t>
      </w:r>
      <w:r w:rsidRPr="00AD3793">
        <w:rPr>
          <w:rFonts w:eastAsia="Arial" w:cs="Arial"/>
          <w:color w:val="000000"/>
          <w:position w:val="1"/>
          <w:szCs w:val="16"/>
        </w:rPr>
        <w:t>n</w:t>
      </w:r>
      <w:r w:rsidRPr="00AD3793">
        <w:rPr>
          <w:rFonts w:eastAsia="Arial" w:cs="Arial"/>
          <w:color w:val="000000"/>
          <w:spacing w:val="-12"/>
          <w:position w:val="1"/>
          <w:szCs w:val="16"/>
        </w:rPr>
        <w:t xml:space="preserve"> </w:t>
      </w:r>
      <w:r w:rsidRPr="00AD3793">
        <w:rPr>
          <w:rFonts w:eastAsia="Arial" w:cs="Arial"/>
          <w:color w:val="000000"/>
          <w:position w:val="1"/>
          <w:szCs w:val="16"/>
        </w:rPr>
        <w:t>ac</w:t>
      </w:r>
      <w:r w:rsidRPr="00AD3793">
        <w:rPr>
          <w:rFonts w:eastAsia="Arial" w:cs="Arial"/>
          <w:color w:val="000000"/>
          <w:spacing w:val="1"/>
          <w:position w:val="1"/>
          <w:szCs w:val="16"/>
        </w:rPr>
        <w:t>c</w:t>
      </w:r>
      <w:r w:rsidRPr="00AD3793">
        <w:rPr>
          <w:rFonts w:eastAsia="Arial" w:cs="Arial"/>
          <w:color w:val="000000"/>
          <w:position w:val="1"/>
          <w:szCs w:val="16"/>
        </w:rPr>
        <w:t>o</w:t>
      </w:r>
      <w:r w:rsidRPr="00AD3793">
        <w:rPr>
          <w:rFonts w:eastAsia="Arial" w:cs="Arial"/>
          <w:color w:val="000000"/>
          <w:spacing w:val="1"/>
          <w:position w:val="1"/>
          <w:szCs w:val="16"/>
        </w:rPr>
        <w:t>r</w:t>
      </w:r>
      <w:r w:rsidRPr="00AD3793">
        <w:rPr>
          <w:rFonts w:eastAsia="Arial" w:cs="Arial"/>
          <w:color w:val="000000"/>
          <w:position w:val="1"/>
          <w:szCs w:val="16"/>
        </w:rPr>
        <w:t>dan</w:t>
      </w:r>
      <w:r w:rsidRPr="00AD3793">
        <w:rPr>
          <w:rFonts w:eastAsia="Arial" w:cs="Arial"/>
          <w:color w:val="000000"/>
          <w:spacing w:val="1"/>
          <w:position w:val="1"/>
          <w:szCs w:val="16"/>
        </w:rPr>
        <w:t>c</w:t>
      </w:r>
      <w:r w:rsidRPr="00AD3793">
        <w:rPr>
          <w:rFonts w:eastAsia="Arial" w:cs="Arial"/>
          <w:color w:val="000000"/>
          <w:position w:val="1"/>
          <w:szCs w:val="16"/>
        </w:rPr>
        <w:t>e</w:t>
      </w:r>
      <w:r w:rsidRPr="00AD3793">
        <w:rPr>
          <w:rFonts w:eastAsia="Arial" w:cs="Arial"/>
          <w:color w:val="000000"/>
          <w:spacing w:val="-14"/>
          <w:position w:val="1"/>
          <w:szCs w:val="16"/>
        </w:rPr>
        <w:t xml:space="preserve"> </w:t>
      </w:r>
      <w:r w:rsidRPr="00AD3793">
        <w:rPr>
          <w:rFonts w:eastAsia="Arial" w:cs="Arial"/>
          <w:color w:val="000000"/>
          <w:spacing w:val="1"/>
          <w:position w:val="1"/>
          <w:szCs w:val="16"/>
        </w:rPr>
        <w:t>w</w:t>
      </w:r>
      <w:r w:rsidRPr="00AD3793">
        <w:rPr>
          <w:rFonts w:eastAsia="Arial" w:cs="Arial"/>
          <w:color w:val="000000"/>
          <w:position w:val="1"/>
          <w:szCs w:val="16"/>
        </w:rPr>
        <w:t>ith</w:t>
      </w:r>
      <w:r w:rsidRPr="00AD3793">
        <w:rPr>
          <w:rFonts w:eastAsia="Arial" w:cs="Arial"/>
          <w:color w:val="000000"/>
          <w:spacing w:val="-12"/>
          <w:position w:val="1"/>
          <w:szCs w:val="16"/>
        </w:rPr>
        <w:t xml:space="preserve"> </w:t>
      </w:r>
      <w:r w:rsidRPr="00AD3793">
        <w:rPr>
          <w:rFonts w:eastAsia="Arial" w:cs="Arial"/>
          <w:color w:val="000000"/>
          <w:spacing w:val="-1"/>
          <w:position w:val="1"/>
          <w:szCs w:val="16"/>
        </w:rPr>
        <w:t>D</w:t>
      </w:r>
      <w:r w:rsidRPr="00AD3793">
        <w:rPr>
          <w:rFonts w:eastAsia="Arial" w:cs="Arial"/>
          <w:color w:val="000000"/>
          <w:spacing w:val="1"/>
          <w:position w:val="1"/>
          <w:szCs w:val="16"/>
        </w:rPr>
        <w:t>V</w:t>
      </w:r>
      <w:r w:rsidRPr="00AD3793">
        <w:rPr>
          <w:rFonts w:eastAsia="Arial" w:cs="Arial"/>
          <w:color w:val="000000"/>
          <w:position w:val="1"/>
          <w:szCs w:val="16"/>
        </w:rPr>
        <w:t>GW</w:t>
      </w:r>
      <w:r>
        <w:rPr>
          <w:rFonts w:eastAsia="Arial" w:cs="Arial"/>
          <w:color w:val="000000"/>
          <w:position w:val="1"/>
          <w:szCs w:val="16"/>
        </w:rPr>
        <w:t xml:space="preserve"> </w:t>
      </w:r>
      <w:r w:rsidRPr="00AD3793">
        <w:rPr>
          <w:rFonts w:eastAsia="Arial" w:cs="Arial"/>
          <w:szCs w:val="16"/>
        </w:rPr>
        <w:t>specifications</w:t>
      </w:r>
      <w:r w:rsidRPr="00AD3793">
        <w:rPr>
          <w:rFonts w:eastAsia="Arial" w:cs="Arial"/>
          <w:spacing w:val="-8"/>
          <w:szCs w:val="16"/>
        </w:rPr>
        <w:t xml:space="preserve"> </w:t>
      </w:r>
      <w:r w:rsidRPr="00AD3793">
        <w:rPr>
          <w:rFonts w:eastAsia="Arial" w:cs="Arial"/>
          <w:szCs w:val="16"/>
        </w:rPr>
        <w:t>W</w:t>
      </w:r>
      <w:r w:rsidRPr="00AD3793">
        <w:rPr>
          <w:rFonts w:eastAsia="Arial" w:cs="Arial"/>
          <w:spacing w:val="-6"/>
          <w:szCs w:val="16"/>
        </w:rPr>
        <w:t xml:space="preserve"> </w:t>
      </w:r>
      <w:r w:rsidRPr="00AD3793">
        <w:rPr>
          <w:rFonts w:eastAsia="Arial" w:cs="Arial"/>
          <w:spacing w:val="1"/>
          <w:szCs w:val="16"/>
        </w:rPr>
        <w:t>2</w:t>
      </w:r>
      <w:r w:rsidRPr="00AD3793">
        <w:rPr>
          <w:rFonts w:eastAsia="Arial" w:cs="Arial"/>
          <w:szCs w:val="16"/>
        </w:rPr>
        <w:t>24</w:t>
      </w:r>
      <w:r w:rsidRPr="00AD3793">
        <w:rPr>
          <w:rFonts w:eastAsia="Arial" w:cs="Arial"/>
          <w:spacing w:val="-9"/>
          <w:szCs w:val="16"/>
        </w:rPr>
        <w:t xml:space="preserve"> </w:t>
      </w:r>
      <w:r w:rsidRPr="00AD3793">
        <w:rPr>
          <w:rFonts w:eastAsia="Arial" w:cs="Arial"/>
          <w:szCs w:val="16"/>
        </w:rPr>
        <w:t>and</w:t>
      </w:r>
      <w:r w:rsidRPr="00AD3793">
        <w:rPr>
          <w:rFonts w:eastAsia="Arial" w:cs="Arial"/>
          <w:spacing w:val="-9"/>
          <w:szCs w:val="16"/>
        </w:rPr>
        <w:t xml:space="preserve"> </w:t>
      </w:r>
      <w:r w:rsidRPr="00AD3793">
        <w:rPr>
          <w:rFonts w:eastAsia="Arial" w:cs="Arial"/>
          <w:szCs w:val="16"/>
        </w:rPr>
        <w:t>W</w:t>
      </w:r>
      <w:r w:rsidRPr="00AD3793">
        <w:rPr>
          <w:rFonts w:eastAsia="Arial" w:cs="Arial"/>
          <w:spacing w:val="-5"/>
          <w:szCs w:val="16"/>
        </w:rPr>
        <w:t xml:space="preserve"> </w:t>
      </w:r>
      <w:r w:rsidRPr="00AD3793">
        <w:rPr>
          <w:rFonts w:eastAsia="Arial" w:cs="Arial"/>
          <w:szCs w:val="16"/>
        </w:rPr>
        <w:t>624.</w:t>
      </w:r>
    </w:p>
    <w:p w14:paraId="00F7FCFA" w14:textId="77777777" w:rsidR="00E41C2D" w:rsidRDefault="00E41C2D" w:rsidP="00E41C2D">
      <w:pPr>
        <w:spacing w:before="120" w:after="120"/>
        <w:ind w:left="2160" w:firstLine="14"/>
        <w:jc w:val="both"/>
        <w:rPr>
          <w:rFonts w:eastAsia="Arial" w:cs="Arial"/>
          <w:sz w:val="11"/>
          <w:szCs w:val="11"/>
        </w:rPr>
      </w:pPr>
      <w:r>
        <w:rPr>
          <w:rFonts w:eastAsia="Arial" w:cs="Arial"/>
          <w:b/>
          <w:bCs/>
          <w:szCs w:val="16"/>
        </w:rPr>
        <w:t>Bel</w:t>
      </w:r>
      <w:r>
        <w:rPr>
          <w:rFonts w:eastAsia="Arial" w:cs="Arial"/>
          <w:b/>
          <w:bCs/>
          <w:spacing w:val="-1"/>
          <w:szCs w:val="16"/>
        </w:rPr>
        <w:t>l</w:t>
      </w:r>
      <w:r>
        <w:rPr>
          <w:rFonts w:eastAsia="Arial" w:cs="Arial"/>
          <w:b/>
          <w:bCs/>
          <w:szCs w:val="16"/>
        </w:rPr>
        <w:t>o</w:t>
      </w:r>
      <w:r>
        <w:rPr>
          <w:rFonts w:eastAsia="Arial" w:cs="Arial"/>
          <w:b/>
          <w:bCs/>
          <w:spacing w:val="-4"/>
          <w:szCs w:val="16"/>
        </w:rPr>
        <w:t xml:space="preserve"> </w:t>
      </w:r>
      <w:r>
        <w:rPr>
          <w:rFonts w:eastAsia="Arial" w:cs="Arial"/>
          <w:b/>
          <w:bCs/>
          <w:szCs w:val="16"/>
        </w:rPr>
        <w:t>Zon</w:t>
      </w:r>
      <w:r>
        <w:rPr>
          <w:rFonts w:eastAsia="Arial" w:cs="Arial"/>
          <w:b/>
          <w:bCs/>
          <w:position w:val="5"/>
          <w:sz w:val="11"/>
          <w:szCs w:val="11"/>
        </w:rPr>
        <w:t>®</w:t>
      </w:r>
      <w:r>
        <w:rPr>
          <w:rFonts w:eastAsia="Arial" w:cs="Arial"/>
          <w:b/>
          <w:bCs/>
          <w:spacing w:val="25"/>
          <w:position w:val="5"/>
          <w:sz w:val="11"/>
          <w:szCs w:val="11"/>
        </w:rPr>
        <w:t xml:space="preserve"> </w:t>
      </w:r>
      <w:r>
        <w:rPr>
          <w:rFonts w:eastAsia="Arial" w:cs="Arial"/>
          <w:b/>
          <w:bCs/>
          <w:szCs w:val="16"/>
        </w:rPr>
        <w:t>CDL</w:t>
      </w:r>
      <w:r>
        <w:rPr>
          <w:rFonts w:eastAsia="Arial" w:cs="Arial"/>
          <w:b/>
          <w:bCs/>
          <w:spacing w:val="-4"/>
          <w:szCs w:val="16"/>
        </w:rPr>
        <w:t xml:space="preserve"> </w:t>
      </w:r>
      <w:r>
        <w:rPr>
          <w:rFonts w:eastAsia="Arial" w:cs="Arial"/>
          <w:b/>
          <w:bCs/>
          <w:spacing w:val="1"/>
          <w:szCs w:val="16"/>
        </w:rPr>
        <w:t>L</w:t>
      </w:r>
      <w:r>
        <w:rPr>
          <w:rFonts w:eastAsia="Arial" w:cs="Arial"/>
          <w:b/>
          <w:bCs/>
          <w:szCs w:val="16"/>
        </w:rPr>
        <w:t>egio</w:t>
      </w:r>
      <w:r>
        <w:rPr>
          <w:rFonts w:eastAsia="Arial" w:cs="Arial"/>
          <w:b/>
          <w:bCs/>
          <w:spacing w:val="-2"/>
          <w:szCs w:val="16"/>
        </w:rPr>
        <w:t xml:space="preserve"> </w:t>
      </w:r>
      <w:r>
        <w:rPr>
          <w:rFonts w:eastAsia="Arial" w:cs="Arial"/>
          <w:b/>
          <w:bCs/>
          <w:szCs w:val="16"/>
        </w:rPr>
        <w:t>Zo</w:t>
      </w:r>
      <w:r>
        <w:rPr>
          <w:rFonts w:eastAsia="Arial" w:cs="Arial"/>
          <w:b/>
          <w:bCs/>
          <w:spacing w:val="1"/>
          <w:szCs w:val="16"/>
        </w:rPr>
        <w:t>n</w:t>
      </w:r>
      <w:r>
        <w:rPr>
          <w:rFonts w:eastAsia="Arial" w:cs="Arial"/>
          <w:b/>
          <w:bCs/>
          <w:w w:val="115"/>
          <w:position w:val="5"/>
          <w:sz w:val="11"/>
          <w:szCs w:val="11"/>
        </w:rPr>
        <w:t>®</w:t>
      </w:r>
    </w:p>
    <w:p w14:paraId="44B0AB5B" w14:textId="77777777" w:rsidR="00E41C2D" w:rsidRDefault="00E41C2D" w:rsidP="00E41C2D">
      <w:pPr>
        <w:spacing w:before="95" w:after="0"/>
        <w:ind w:left="2160" w:firstLine="8"/>
        <w:jc w:val="both"/>
        <w:rPr>
          <w:rFonts w:eastAsia="Arial" w:cs="Arial"/>
          <w:szCs w:val="16"/>
        </w:rPr>
      </w:pPr>
      <w:r>
        <w:rPr>
          <w:rFonts w:eastAsia="Arial" w:cs="Arial"/>
          <w:szCs w:val="16"/>
        </w:rPr>
        <w:t>Id</w:t>
      </w:r>
      <w:r>
        <w:rPr>
          <w:rFonts w:eastAsia="Arial" w:cs="Arial"/>
          <w:spacing w:val="-1"/>
          <w:szCs w:val="16"/>
        </w:rPr>
        <w:t>e</w:t>
      </w:r>
      <w:r>
        <w:rPr>
          <w:rFonts w:eastAsia="Arial" w:cs="Arial"/>
          <w:spacing w:val="1"/>
          <w:szCs w:val="16"/>
        </w:rPr>
        <w:t>a</w:t>
      </w:r>
      <w:r>
        <w:rPr>
          <w:rFonts w:eastAsia="Arial" w:cs="Arial"/>
          <w:szCs w:val="16"/>
        </w:rPr>
        <w:t>l</w:t>
      </w:r>
      <w:r>
        <w:rPr>
          <w:rFonts w:eastAsia="Arial" w:cs="Arial"/>
          <w:spacing w:val="-18"/>
          <w:szCs w:val="16"/>
        </w:rPr>
        <w:t xml:space="preserve"> </w:t>
      </w:r>
      <w:r>
        <w:rPr>
          <w:rFonts w:eastAsia="Arial" w:cs="Arial"/>
          <w:szCs w:val="16"/>
        </w:rPr>
        <w:t>for</w:t>
      </w:r>
      <w:r>
        <w:rPr>
          <w:rFonts w:eastAsia="Arial" w:cs="Arial"/>
          <w:spacing w:val="-15"/>
          <w:szCs w:val="16"/>
        </w:rPr>
        <w:t xml:space="preserve"> </w:t>
      </w:r>
      <w:r>
        <w:rPr>
          <w:rFonts w:eastAsia="Arial" w:cs="Arial"/>
          <w:szCs w:val="16"/>
        </w:rPr>
        <w:t>small</w:t>
      </w:r>
      <w:r>
        <w:rPr>
          <w:rFonts w:eastAsia="Arial" w:cs="Arial"/>
          <w:spacing w:val="-16"/>
          <w:szCs w:val="16"/>
        </w:rPr>
        <w:t xml:space="preserve"> </w:t>
      </w:r>
      <w:r>
        <w:rPr>
          <w:rFonts w:eastAsia="Arial" w:cs="Arial"/>
          <w:szCs w:val="16"/>
        </w:rPr>
        <w:t>water</w:t>
      </w:r>
      <w:r>
        <w:rPr>
          <w:rFonts w:eastAsia="Arial" w:cs="Arial"/>
          <w:spacing w:val="-17"/>
          <w:szCs w:val="16"/>
        </w:rPr>
        <w:t xml:space="preserve"> </w:t>
      </w:r>
      <w:r>
        <w:rPr>
          <w:rFonts w:eastAsia="Arial" w:cs="Arial"/>
          <w:w w:val="99"/>
          <w:szCs w:val="16"/>
        </w:rPr>
        <w:t>quantities</w:t>
      </w:r>
      <w:r>
        <w:rPr>
          <w:rFonts w:eastAsia="Arial" w:cs="Arial"/>
          <w:spacing w:val="-13"/>
          <w:w w:val="99"/>
          <w:szCs w:val="16"/>
        </w:rPr>
        <w:t xml:space="preserve"> </w:t>
      </w:r>
      <w:r>
        <w:rPr>
          <w:rFonts w:eastAsia="Arial" w:cs="Arial"/>
          <w:szCs w:val="16"/>
        </w:rPr>
        <w:t>and</w:t>
      </w:r>
      <w:r>
        <w:rPr>
          <w:rFonts w:eastAsia="Arial" w:cs="Arial"/>
          <w:spacing w:val="-15"/>
          <w:szCs w:val="16"/>
        </w:rPr>
        <w:t xml:space="preserve"> </w:t>
      </w:r>
      <w:r>
        <w:rPr>
          <w:rFonts w:eastAsia="Arial" w:cs="Arial"/>
          <w:szCs w:val="16"/>
        </w:rPr>
        <w:t>for</w:t>
      </w:r>
      <w:r>
        <w:rPr>
          <w:rFonts w:eastAsia="Arial" w:cs="Arial"/>
          <w:spacing w:val="-15"/>
          <w:szCs w:val="16"/>
        </w:rPr>
        <w:t xml:space="preserve"> </w:t>
      </w:r>
      <w:r>
        <w:rPr>
          <w:rFonts w:eastAsia="Arial" w:cs="Arial"/>
          <w:spacing w:val="1"/>
          <w:szCs w:val="16"/>
        </w:rPr>
        <w:t>b</w:t>
      </w:r>
      <w:r>
        <w:rPr>
          <w:rFonts w:eastAsia="Arial" w:cs="Arial"/>
          <w:szCs w:val="16"/>
        </w:rPr>
        <w:t>oth</w:t>
      </w:r>
      <w:r>
        <w:rPr>
          <w:rFonts w:eastAsia="Arial" w:cs="Arial"/>
          <w:spacing w:val="-13"/>
          <w:szCs w:val="16"/>
        </w:rPr>
        <w:t xml:space="preserve"> </w:t>
      </w:r>
      <w:r>
        <w:rPr>
          <w:rFonts w:eastAsia="Arial" w:cs="Arial"/>
          <w:w w:val="99"/>
          <w:szCs w:val="16"/>
        </w:rPr>
        <w:t>continuous</w:t>
      </w:r>
      <w:r>
        <w:rPr>
          <w:rFonts w:eastAsia="Arial" w:cs="Arial"/>
          <w:spacing w:val="-12"/>
          <w:w w:val="99"/>
          <w:szCs w:val="16"/>
        </w:rPr>
        <w:t xml:space="preserve"> </w:t>
      </w:r>
      <w:r>
        <w:rPr>
          <w:rFonts w:eastAsia="Arial" w:cs="Arial"/>
          <w:szCs w:val="16"/>
        </w:rPr>
        <w:t>and</w:t>
      </w:r>
      <w:r>
        <w:rPr>
          <w:rFonts w:eastAsia="Arial" w:cs="Arial"/>
          <w:spacing w:val="-14"/>
          <w:szCs w:val="16"/>
        </w:rPr>
        <w:t xml:space="preserve"> </w:t>
      </w:r>
      <w:r>
        <w:rPr>
          <w:rFonts w:eastAsia="Arial" w:cs="Arial"/>
          <w:w w:val="98"/>
          <w:szCs w:val="16"/>
        </w:rPr>
        <w:t>discontinuous</w:t>
      </w:r>
      <w:r>
        <w:rPr>
          <w:rFonts w:eastAsia="Arial" w:cs="Arial"/>
          <w:spacing w:val="-2"/>
          <w:w w:val="98"/>
          <w:szCs w:val="16"/>
        </w:rPr>
        <w:t xml:space="preserve"> </w:t>
      </w:r>
      <w:r>
        <w:rPr>
          <w:rFonts w:eastAsia="Arial" w:cs="Arial"/>
          <w:w w:val="98"/>
          <w:szCs w:val="16"/>
        </w:rPr>
        <w:t>tr</w:t>
      </w:r>
      <w:r>
        <w:rPr>
          <w:rFonts w:eastAsia="Arial" w:cs="Arial"/>
          <w:spacing w:val="-1"/>
          <w:w w:val="98"/>
          <w:szCs w:val="16"/>
        </w:rPr>
        <w:t>e</w:t>
      </w:r>
      <w:r>
        <w:rPr>
          <w:rFonts w:eastAsia="Arial" w:cs="Arial"/>
          <w:spacing w:val="1"/>
          <w:w w:val="98"/>
          <w:szCs w:val="16"/>
        </w:rPr>
        <w:t>a</w:t>
      </w:r>
      <w:r>
        <w:rPr>
          <w:rFonts w:eastAsia="Arial" w:cs="Arial"/>
          <w:spacing w:val="-1"/>
          <w:w w:val="98"/>
          <w:szCs w:val="16"/>
        </w:rPr>
        <w:t>t</w:t>
      </w:r>
      <w:r>
        <w:rPr>
          <w:rFonts w:eastAsia="Arial" w:cs="Arial"/>
          <w:spacing w:val="1"/>
          <w:w w:val="98"/>
          <w:szCs w:val="16"/>
        </w:rPr>
        <w:t>m</w:t>
      </w:r>
      <w:r>
        <w:rPr>
          <w:rFonts w:eastAsia="Arial" w:cs="Arial"/>
          <w:w w:val="98"/>
          <w:szCs w:val="16"/>
        </w:rPr>
        <w:t>ent:</w:t>
      </w:r>
      <w:r>
        <w:rPr>
          <w:rFonts w:eastAsia="Arial" w:cs="Arial"/>
          <w:spacing w:val="-7"/>
          <w:w w:val="9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w w:val="99"/>
          <w:szCs w:val="16"/>
        </w:rPr>
        <w:t>speciali</w:t>
      </w:r>
      <w:r>
        <w:rPr>
          <w:rFonts w:eastAsia="Arial" w:cs="Arial"/>
          <w:spacing w:val="-1"/>
          <w:w w:val="99"/>
          <w:szCs w:val="16"/>
        </w:rPr>
        <w:t>s</w:t>
      </w:r>
      <w:r>
        <w:rPr>
          <w:rFonts w:eastAsia="Arial" w:cs="Arial"/>
          <w:w w:val="99"/>
          <w:szCs w:val="16"/>
        </w:rPr>
        <w:t>t</w:t>
      </w:r>
      <w:r>
        <w:rPr>
          <w:rFonts w:eastAsia="Arial" w:cs="Arial"/>
          <w:spacing w:val="-13"/>
          <w:w w:val="99"/>
          <w:szCs w:val="16"/>
        </w:rPr>
        <w:t xml:space="preserve"> </w:t>
      </w:r>
      <w:r>
        <w:rPr>
          <w:rFonts w:eastAsia="Arial" w:cs="Arial"/>
          <w:szCs w:val="16"/>
        </w:rPr>
        <w:t>in</w:t>
      </w:r>
      <w:r>
        <w:rPr>
          <w:rFonts w:eastAsia="Arial" w:cs="Arial"/>
          <w:spacing w:val="-14"/>
          <w:szCs w:val="16"/>
        </w:rPr>
        <w:t xml:space="preserve"> </w:t>
      </w:r>
      <w:r>
        <w:rPr>
          <w:rFonts w:eastAsia="Arial" w:cs="Arial"/>
          <w:szCs w:val="16"/>
        </w:rPr>
        <w:t xml:space="preserve">com- </w:t>
      </w:r>
      <w:r>
        <w:rPr>
          <w:rFonts w:eastAsia="Arial" w:cs="Arial"/>
          <w:w w:val="98"/>
          <w:szCs w:val="16"/>
        </w:rPr>
        <w:t>bating</w:t>
      </w:r>
      <w:r>
        <w:rPr>
          <w:rFonts w:eastAsia="Arial" w:cs="Arial"/>
          <w:spacing w:val="-10"/>
          <w:w w:val="98"/>
          <w:szCs w:val="16"/>
        </w:rPr>
        <w:t xml:space="preserve"> </w:t>
      </w:r>
      <w:r>
        <w:rPr>
          <w:rFonts w:eastAsia="Arial" w:cs="Arial"/>
          <w:w w:val="98"/>
          <w:szCs w:val="16"/>
        </w:rPr>
        <w:t>legio</w:t>
      </w:r>
      <w:r>
        <w:rPr>
          <w:rFonts w:eastAsia="Arial" w:cs="Arial"/>
          <w:spacing w:val="-1"/>
          <w:w w:val="98"/>
          <w:szCs w:val="16"/>
        </w:rPr>
        <w:t>n</w:t>
      </w:r>
      <w:r>
        <w:rPr>
          <w:rFonts w:eastAsia="Arial" w:cs="Arial"/>
          <w:w w:val="98"/>
          <w:szCs w:val="16"/>
        </w:rPr>
        <w:t>ella</w:t>
      </w:r>
      <w:r>
        <w:rPr>
          <w:rFonts w:eastAsia="Arial" w:cs="Arial"/>
          <w:spacing w:val="-8"/>
          <w:w w:val="98"/>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6"/>
          <w:szCs w:val="16"/>
        </w:rPr>
        <w:t xml:space="preserve"> </w:t>
      </w:r>
      <w:r>
        <w:rPr>
          <w:rFonts w:eastAsia="Arial" w:cs="Arial"/>
          <w:w w:val="98"/>
          <w:szCs w:val="16"/>
        </w:rPr>
        <w:t>other</w:t>
      </w:r>
      <w:r>
        <w:rPr>
          <w:rFonts w:eastAsia="Arial" w:cs="Arial"/>
          <w:spacing w:val="-11"/>
          <w:w w:val="98"/>
          <w:szCs w:val="16"/>
        </w:rPr>
        <w:t xml:space="preserve"> </w:t>
      </w:r>
      <w:r>
        <w:rPr>
          <w:rFonts w:eastAsia="Arial" w:cs="Arial"/>
          <w:w w:val="98"/>
          <w:szCs w:val="16"/>
        </w:rPr>
        <w:t>patho</w:t>
      </w:r>
      <w:r>
        <w:rPr>
          <w:rFonts w:eastAsia="Arial" w:cs="Arial"/>
          <w:spacing w:val="1"/>
          <w:w w:val="98"/>
          <w:szCs w:val="16"/>
        </w:rPr>
        <w:t>g</w:t>
      </w:r>
      <w:r>
        <w:rPr>
          <w:rFonts w:eastAsia="Arial" w:cs="Arial"/>
          <w:w w:val="98"/>
          <w:szCs w:val="16"/>
        </w:rPr>
        <w:t>e</w:t>
      </w:r>
      <w:r>
        <w:rPr>
          <w:rFonts w:eastAsia="Arial" w:cs="Arial"/>
          <w:spacing w:val="-1"/>
          <w:w w:val="98"/>
          <w:szCs w:val="16"/>
        </w:rPr>
        <w:t>n</w:t>
      </w:r>
      <w:r>
        <w:rPr>
          <w:rFonts w:eastAsia="Arial" w:cs="Arial"/>
          <w:w w:val="98"/>
          <w:szCs w:val="16"/>
        </w:rPr>
        <w:t>s</w:t>
      </w:r>
      <w:r>
        <w:rPr>
          <w:rFonts w:eastAsia="Arial" w:cs="Arial"/>
          <w:spacing w:val="-5"/>
          <w:w w:val="98"/>
          <w:szCs w:val="16"/>
        </w:rPr>
        <w:t xml:space="preserve"> </w:t>
      </w:r>
      <w:r>
        <w:rPr>
          <w:rFonts w:eastAsia="Arial" w:cs="Arial"/>
          <w:w w:val="98"/>
          <w:szCs w:val="16"/>
        </w:rPr>
        <w:t>supplies</w:t>
      </w:r>
      <w:r>
        <w:rPr>
          <w:rFonts w:eastAsia="Arial" w:cs="Arial"/>
          <w:spacing w:val="-7"/>
          <w:w w:val="98"/>
          <w:szCs w:val="16"/>
        </w:rPr>
        <w:t xml:space="preserve"> </w:t>
      </w:r>
      <w:r>
        <w:rPr>
          <w:rFonts w:eastAsia="Arial" w:cs="Arial"/>
          <w:szCs w:val="16"/>
        </w:rPr>
        <w:t>up</w:t>
      </w:r>
      <w:r>
        <w:rPr>
          <w:rFonts w:eastAsia="Arial" w:cs="Arial"/>
          <w:spacing w:val="-16"/>
          <w:szCs w:val="16"/>
        </w:rPr>
        <w:t xml:space="preserve"> </w:t>
      </w:r>
      <w:r>
        <w:rPr>
          <w:rFonts w:eastAsia="Arial" w:cs="Arial"/>
          <w:szCs w:val="16"/>
        </w:rPr>
        <w:t>to</w:t>
      </w:r>
      <w:r>
        <w:rPr>
          <w:rFonts w:eastAsia="Arial" w:cs="Arial"/>
          <w:spacing w:val="-14"/>
          <w:szCs w:val="16"/>
        </w:rPr>
        <w:t xml:space="preserve"> </w:t>
      </w:r>
      <w:r>
        <w:rPr>
          <w:rFonts w:eastAsia="Arial" w:cs="Arial"/>
          <w:szCs w:val="16"/>
        </w:rPr>
        <w:t>10</w:t>
      </w:r>
      <w:r>
        <w:rPr>
          <w:rFonts w:eastAsia="Arial" w:cs="Arial"/>
          <w:spacing w:val="-15"/>
          <w:szCs w:val="16"/>
        </w:rPr>
        <w:t xml:space="preserve"> </w:t>
      </w:r>
      <w:r>
        <w:rPr>
          <w:rFonts w:eastAsia="Arial" w:cs="Arial"/>
          <w:szCs w:val="16"/>
        </w:rPr>
        <w:t>g/</w:t>
      </w:r>
      <w:r>
        <w:rPr>
          <w:rFonts w:eastAsia="Arial" w:cs="Arial"/>
          <w:spacing w:val="1"/>
          <w:szCs w:val="16"/>
        </w:rPr>
        <w:t>h</w:t>
      </w:r>
      <w:r>
        <w:rPr>
          <w:rFonts w:eastAsia="Arial" w:cs="Arial"/>
          <w:szCs w:val="16"/>
        </w:rPr>
        <w:t>.</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8"/>
          <w:szCs w:val="16"/>
        </w:rPr>
        <w:t xml:space="preserve"> </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p</w:t>
      </w:r>
      <w:r>
        <w:rPr>
          <w:rFonts w:eastAsia="Arial" w:cs="Arial"/>
          <w:szCs w:val="16"/>
        </w:rPr>
        <w:t>lete</w:t>
      </w:r>
      <w:r>
        <w:rPr>
          <w:rFonts w:eastAsia="Arial" w:cs="Arial"/>
          <w:spacing w:val="-15"/>
          <w:szCs w:val="16"/>
        </w:rPr>
        <w:t xml:space="preserve"> </w:t>
      </w:r>
      <w:r>
        <w:rPr>
          <w:rFonts w:eastAsia="Arial" w:cs="Arial"/>
          <w:w w:val="99"/>
          <w:szCs w:val="16"/>
        </w:rPr>
        <w:t>s</w:t>
      </w:r>
      <w:r>
        <w:rPr>
          <w:rFonts w:eastAsia="Arial" w:cs="Arial"/>
          <w:spacing w:val="1"/>
          <w:w w:val="99"/>
          <w:szCs w:val="16"/>
        </w:rPr>
        <w:t>y</w:t>
      </w:r>
      <w:r>
        <w:rPr>
          <w:rFonts w:eastAsia="Arial" w:cs="Arial"/>
          <w:w w:val="99"/>
          <w:szCs w:val="16"/>
        </w:rPr>
        <w:t>stem</w:t>
      </w:r>
      <w:r>
        <w:rPr>
          <w:rFonts w:eastAsia="Arial" w:cs="Arial"/>
          <w:spacing w:val="-13"/>
          <w:w w:val="99"/>
          <w:szCs w:val="16"/>
        </w:rPr>
        <w:t xml:space="preserve"> </w:t>
      </w:r>
      <w:r>
        <w:rPr>
          <w:rFonts w:eastAsia="Arial" w:cs="Arial"/>
          <w:szCs w:val="16"/>
        </w:rPr>
        <w:t>with</w:t>
      </w:r>
      <w:r>
        <w:rPr>
          <w:rFonts w:eastAsia="Arial" w:cs="Arial"/>
          <w:spacing w:val="-17"/>
          <w:szCs w:val="16"/>
        </w:rPr>
        <w:t xml:space="preserve"> </w:t>
      </w:r>
      <w:r>
        <w:rPr>
          <w:rFonts w:eastAsia="Arial" w:cs="Arial"/>
          <w:w w:val="99"/>
          <w:szCs w:val="16"/>
        </w:rPr>
        <w:t>integrated</w:t>
      </w:r>
      <w:r>
        <w:rPr>
          <w:rFonts w:eastAsia="Arial" w:cs="Arial"/>
          <w:spacing w:val="-14"/>
          <w:w w:val="99"/>
          <w:szCs w:val="16"/>
        </w:rPr>
        <w:t xml:space="preserve"> </w:t>
      </w:r>
      <w:r>
        <w:rPr>
          <w:rFonts w:eastAsia="Arial" w:cs="Arial"/>
          <w:szCs w:val="16"/>
        </w:rPr>
        <w:t>met</w:t>
      </w:r>
      <w:r>
        <w:rPr>
          <w:rFonts w:eastAsia="Arial" w:cs="Arial"/>
          <w:spacing w:val="-1"/>
          <w:szCs w:val="16"/>
        </w:rPr>
        <w:t>e</w:t>
      </w:r>
      <w:r>
        <w:rPr>
          <w:rFonts w:eastAsia="Arial" w:cs="Arial"/>
          <w:szCs w:val="16"/>
        </w:rPr>
        <w:t xml:space="preserve">ring </w:t>
      </w:r>
      <w:r>
        <w:rPr>
          <w:rFonts w:eastAsia="Arial" w:cs="Arial"/>
          <w:spacing w:val="1"/>
          <w:szCs w:val="16"/>
        </w:rPr>
        <w:t>p</w:t>
      </w:r>
      <w:r>
        <w:rPr>
          <w:rFonts w:eastAsia="Arial" w:cs="Arial"/>
          <w:szCs w:val="16"/>
        </w:rPr>
        <w:t>ump</w:t>
      </w:r>
      <w:r>
        <w:rPr>
          <w:rFonts w:eastAsia="Arial" w:cs="Arial"/>
          <w:spacing w:val="-8"/>
          <w:szCs w:val="16"/>
        </w:rPr>
        <w:t xml:space="preserve"> </w:t>
      </w:r>
      <w:r>
        <w:rPr>
          <w:rFonts w:eastAsia="Arial" w:cs="Arial"/>
          <w:szCs w:val="16"/>
        </w:rPr>
        <w:t>is</w:t>
      </w:r>
      <w:r>
        <w:rPr>
          <w:rFonts w:eastAsia="Arial" w:cs="Arial"/>
          <w:spacing w:val="-9"/>
          <w:szCs w:val="16"/>
        </w:rPr>
        <w:t xml:space="preserve"> </w:t>
      </w:r>
      <w:r>
        <w:rPr>
          <w:rFonts w:eastAsia="Arial" w:cs="Arial"/>
          <w:spacing w:val="1"/>
          <w:szCs w:val="16"/>
        </w:rPr>
        <w:t>s</w:t>
      </w:r>
      <w:r>
        <w:rPr>
          <w:rFonts w:eastAsia="Arial" w:cs="Arial"/>
          <w:szCs w:val="16"/>
        </w:rPr>
        <w:t>i</w:t>
      </w:r>
      <w:r>
        <w:rPr>
          <w:rFonts w:eastAsia="Arial" w:cs="Arial"/>
          <w:spacing w:val="1"/>
          <w:szCs w:val="16"/>
        </w:rPr>
        <w:t>m</w:t>
      </w:r>
      <w:r>
        <w:rPr>
          <w:rFonts w:eastAsia="Arial" w:cs="Arial"/>
          <w:szCs w:val="16"/>
        </w:rPr>
        <w:t>ple</w:t>
      </w:r>
      <w:r>
        <w:rPr>
          <w:rFonts w:eastAsia="Arial" w:cs="Arial"/>
          <w:spacing w:val="-10"/>
          <w:szCs w:val="16"/>
        </w:rPr>
        <w:t xml:space="preserve"> </w:t>
      </w:r>
      <w:r>
        <w:rPr>
          <w:rFonts w:eastAsia="Arial" w:cs="Arial"/>
          <w:szCs w:val="16"/>
        </w:rPr>
        <w:t>and</w:t>
      </w:r>
      <w:r>
        <w:rPr>
          <w:rFonts w:eastAsia="Arial" w:cs="Arial"/>
          <w:spacing w:val="-10"/>
          <w:szCs w:val="16"/>
        </w:rPr>
        <w:t xml:space="preserve"> </w:t>
      </w:r>
      <w:r>
        <w:rPr>
          <w:rFonts w:eastAsia="Arial" w:cs="Arial"/>
          <w:szCs w:val="16"/>
        </w:rPr>
        <w:t>s</w:t>
      </w:r>
      <w:r>
        <w:rPr>
          <w:rFonts w:eastAsia="Arial" w:cs="Arial"/>
          <w:spacing w:val="1"/>
          <w:szCs w:val="16"/>
        </w:rPr>
        <w:t>a</w:t>
      </w:r>
      <w:r>
        <w:rPr>
          <w:rFonts w:eastAsia="Arial" w:cs="Arial"/>
          <w:szCs w:val="16"/>
        </w:rPr>
        <w:t>fe</w:t>
      </w:r>
      <w:r>
        <w:rPr>
          <w:rFonts w:eastAsia="Arial" w:cs="Arial"/>
          <w:spacing w:val="-10"/>
          <w:szCs w:val="16"/>
        </w:rPr>
        <w:t xml:space="preserve"> </w:t>
      </w:r>
      <w:r>
        <w:rPr>
          <w:rFonts w:eastAsia="Arial" w:cs="Arial"/>
          <w:szCs w:val="16"/>
        </w:rPr>
        <w:t>to</w:t>
      </w:r>
      <w:r>
        <w:rPr>
          <w:rFonts w:eastAsia="Arial" w:cs="Arial"/>
          <w:spacing w:val="-8"/>
          <w:szCs w:val="16"/>
        </w:rPr>
        <w:t xml:space="preserve"> </w:t>
      </w:r>
      <w:r>
        <w:rPr>
          <w:rFonts w:eastAsia="Arial" w:cs="Arial"/>
          <w:szCs w:val="16"/>
        </w:rPr>
        <w:t>u</w:t>
      </w:r>
      <w:r>
        <w:rPr>
          <w:rFonts w:eastAsia="Arial" w:cs="Arial"/>
          <w:spacing w:val="1"/>
          <w:szCs w:val="16"/>
        </w:rPr>
        <w:t>s</w:t>
      </w:r>
      <w:r>
        <w:rPr>
          <w:rFonts w:eastAsia="Arial" w:cs="Arial"/>
          <w:szCs w:val="16"/>
        </w:rPr>
        <w:t>e</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a</w:t>
      </w:r>
      <w:r>
        <w:rPr>
          <w:rFonts w:eastAsia="Arial" w:cs="Arial"/>
          <w:spacing w:val="1"/>
          <w:szCs w:val="16"/>
        </w:rPr>
        <w:t>n</w:t>
      </w:r>
      <w:r>
        <w:rPr>
          <w:rFonts w:eastAsia="Arial" w:cs="Arial"/>
          <w:szCs w:val="16"/>
        </w:rPr>
        <w:t>ks</w:t>
      </w:r>
      <w:r>
        <w:rPr>
          <w:rFonts w:eastAsia="Arial" w:cs="Arial"/>
          <w:spacing w:val="-14"/>
          <w:szCs w:val="16"/>
        </w:rPr>
        <w:t xml:space="preserve"> </w:t>
      </w:r>
      <w:r>
        <w:rPr>
          <w:rFonts w:eastAsia="Arial" w:cs="Arial"/>
          <w:szCs w:val="16"/>
        </w:rPr>
        <w:t>to</w:t>
      </w:r>
      <w:r>
        <w:rPr>
          <w:rFonts w:eastAsia="Arial" w:cs="Arial"/>
          <w:spacing w:val="-8"/>
          <w:szCs w:val="16"/>
        </w:rPr>
        <w:t xml:space="preserve"> </w:t>
      </w:r>
      <w:r>
        <w:rPr>
          <w:rFonts w:eastAsia="Arial" w:cs="Arial"/>
          <w:szCs w:val="16"/>
        </w:rPr>
        <w:t>its</w:t>
      </w:r>
      <w:r>
        <w:rPr>
          <w:rFonts w:eastAsia="Arial" w:cs="Arial"/>
          <w:spacing w:val="-10"/>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3"/>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7"/>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ce</w:t>
      </w:r>
      <w:r>
        <w:rPr>
          <w:rFonts w:eastAsia="Arial" w:cs="Arial"/>
          <w:spacing w:val="1"/>
          <w:szCs w:val="16"/>
        </w:rPr>
        <w:t>n</w:t>
      </w:r>
      <w:r>
        <w:rPr>
          <w:rFonts w:eastAsia="Arial" w:cs="Arial"/>
          <w:szCs w:val="16"/>
        </w:rPr>
        <w:t>t</w:t>
      </w:r>
      <w:r>
        <w:rPr>
          <w:rFonts w:eastAsia="Arial" w:cs="Arial"/>
          <w:spacing w:val="1"/>
          <w:szCs w:val="16"/>
        </w:rPr>
        <w:t>r</w:t>
      </w:r>
      <w:r>
        <w:rPr>
          <w:rFonts w:eastAsia="Arial" w:cs="Arial"/>
          <w:szCs w:val="16"/>
        </w:rPr>
        <w:t>ati</w:t>
      </w:r>
      <w:r>
        <w:rPr>
          <w:rFonts w:eastAsia="Arial" w:cs="Arial"/>
          <w:spacing w:val="1"/>
          <w:szCs w:val="16"/>
        </w:rPr>
        <w:t>o</w:t>
      </w:r>
      <w:r>
        <w:rPr>
          <w:rFonts w:eastAsia="Arial" w:cs="Arial"/>
          <w:szCs w:val="16"/>
        </w:rPr>
        <w:t>n</w:t>
      </w:r>
      <w:r>
        <w:rPr>
          <w:rFonts w:eastAsia="Arial" w:cs="Arial"/>
          <w:spacing w:val="-14"/>
          <w:szCs w:val="16"/>
        </w:rPr>
        <w:t xml:space="preserve"> </w:t>
      </w:r>
      <w:r>
        <w:rPr>
          <w:rFonts w:eastAsia="Arial" w:cs="Arial"/>
          <w:szCs w:val="16"/>
        </w:rPr>
        <w:t>of</w:t>
      </w:r>
      <w:r>
        <w:rPr>
          <w:rFonts w:eastAsia="Arial" w:cs="Arial"/>
          <w:spacing w:val="-7"/>
          <w:szCs w:val="16"/>
        </w:rPr>
        <w:t xml:space="preserve"> </w:t>
      </w:r>
      <w:r>
        <w:rPr>
          <w:rFonts w:eastAsia="Arial" w:cs="Arial"/>
          <w:szCs w:val="16"/>
        </w:rPr>
        <w:t>2</w:t>
      </w:r>
      <w:r>
        <w:rPr>
          <w:rFonts w:eastAsia="Arial" w:cs="Arial"/>
          <w:spacing w:val="-9"/>
          <w:szCs w:val="16"/>
        </w:rPr>
        <w:t xml:space="preserve"> </w:t>
      </w:r>
      <w:r>
        <w:rPr>
          <w:rFonts w:eastAsia="Arial" w:cs="Arial"/>
          <w:spacing w:val="1"/>
          <w:szCs w:val="16"/>
        </w:rPr>
        <w:t>g</w:t>
      </w:r>
      <w:r>
        <w:rPr>
          <w:rFonts w:eastAsia="Arial" w:cs="Arial"/>
          <w:szCs w:val="16"/>
        </w:rPr>
        <w:t>/l.</w:t>
      </w:r>
      <w:r>
        <w:rPr>
          <w:rFonts w:eastAsia="Arial" w:cs="Arial"/>
          <w:spacing w:val="-9"/>
          <w:szCs w:val="16"/>
        </w:rPr>
        <w:t xml:space="preserve"> </w:t>
      </w:r>
      <w:r>
        <w:rPr>
          <w:rFonts w:eastAsia="Arial" w:cs="Arial"/>
          <w:szCs w:val="16"/>
        </w:rPr>
        <w:t>An</w:t>
      </w:r>
      <w:r>
        <w:rPr>
          <w:rFonts w:eastAsia="Arial" w:cs="Arial"/>
          <w:spacing w:val="-10"/>
          <w:szCs w:val="16"/>
        </w:rPr>
        <w:t xml:space="preserve"> </w:t>
      </w:r>
      <w:r>
        <w:rPr>
          <w:rFonts w:eastAsia="Arial" w:cs="Arial"/>
          <w:szCs w:val="16"/>
        </w:rPr>
        <w:t>easy</w:t>
      </w:r>
      <w:r>
        <w:rPr>
          <w:rFonts w:eastAsia="Arial" w:cs="Arial"/>
          <w:spacing w:val="-12"/>
          <w:szCs w:val="16"/>
        </w:rPr>
        <w:t xml:space="preserve"> </w:t>
      </w:r>
      <w:r>
        <w:rPr>
          <w:rFonts w:eastAsia="Arial" w:cs="Arial"/>
          <w:szCs w:val="16"/>
        </w:rPr>
        <w:t>to</w:t>
      </w:r>
      <w:r>
        <w:rPr>
          <w:rFonts w:eastAsia="Arial" w:cs="Arial"/>
          <w:spacing w:val="-8"/>
          <w:szCs w:val="16"/>
        </w:rPr>
        <w:t xml:space="preserve"> </w:t>
      </w:r>
      <w:r>
        <w:rPr>
          <w:rFonts w:eastAsia="Arial" w:cs="Arial"/>
          <w:szCs w:val="16"/>
        </w:rPr>
        <w:t>u</w:t>
      </w:r>
      <w:r>
        <w:rPr>
          <w:rFonts w:eastAsia="Arial" w:cs="Arial"/>
          <w:spacing w:val="1"/>
          <w:szCs w:val="16"/>
        </w:rPr>
        <w:t>n</w:t>
      </w:r>
      <w:r>
        <w:rPr>
          <w:rFonts w:eastAsia="Arial" w:cs="Arial"/>
          <w:szCs w:val="16"/>
        </w:rPr>
        <w:t>de</w:t>
      </w:r>
      <w:r>
        <w:rPr>
          <w:rFonts w:eastAsia="Arial" w:cs="Arial"/>
          <w:spacing w:val="1"/>
          <w:szCs w:val="16"/>
        </w:rPr>
        <w:t>r</w:t>
      </w:r>
      <w:r>
        <w:rPr>
          <w:rFonts w:eastAsia="Arial" w:cs="Arial"/>
          <w:spacing w:val="-1"/>
          <w:szCs w:val="16"/>
        </w:rPr>
        <w:t>s</w:t>
      </w:r>
      <w:r>
        <w:rPr>
          <w:rFonts w:eastAsia="Arial" w:cs="Arial"/>
          <w:szCs w:val="16"/>
        </w:rPr>
        <w:t>t</w:t>
      </w:r>
      <w:r>
        <w:rPr>
          <w:rFonts w:eastAsia="Arial" w:cs="Arial"/>
          <w:spacing w:val="1"/>
          <w:szCs w:val="16"/>
        </w:rPr>
        <w:t>a</w:t>
      </w:r>
      <w:r>
        <w:rPr>
          <w:rFonts w:eastAsia="Arial" w:cs="Arial"/>
          <w:szCs w:val="16"/>
        </w:rPr>
        <w:t>nd u</w:t>
      </w:r>
      <w:r>
        <w:rPr>
          <w:rFonts w:eastAsia="Arial" w:cs="Arial"/>
          <w:spacing w:val="1"/>
          <w:szCs w:val="16"/>
        </w:rPr>
        <w:t>s</w:t>
      </w:r>
      <w:r>
        <w:rPr>
          <w:rFonts w:eastAsia="Arial" w:cs="Arial"/>
          <w:szCs w:val="16"/>
        </w:rPr>
        <w:t>er</w:t>
      </w:r>
      <w:r>
        <w:rPr>
          <w:rFonts w:eastAsia="Arial" w:cs="Arial"/>
          <w:spacing w:val="-11"/>
          <w:szCs w:val="16"/>
        </w:rPr>
        <w:t xml:space="preserve"> </w:t>
      </w:r>
      <w:r>
        <w:rPr>
          <w:rFonts w:eastAsia="Arial" w:cs="Arial"/>
          <w:szCs w:val="16"/>
        </w:rPr>
        <w:t>i</w:t>
      </w:r>
      <w:r>
        <w:rPr>
          <w:rFonts w:eastAsia="Arial" w:cs="Arial"/>
          <w:spacing w:val="1"/>
          <w:szCs w:val="16"/>
        </w:rPr>
        <w:t>n</w:t>
      </w:r>
      <w:r>
        <w:rPr>
          <w:rFonts w:eastAsia="Arial" w:cs="Arial"/>
          <w:szCs w:val="16"/>
        </w:rPr>
        <w:t>te</w:t>
      </w:r>
      <w:r>
        <w:rPr>
          <w:rFonts w:eastAsia="Arial" w:cs="Arial"/>
          <w:spacing w:val="1"/>
          <w:szCs w:val="16"/>
        </w:rPr>
        <w:t>r</w:t>
      </w:r>
      <w:r>
        <w:rPr>
          <w:rFonts w:eastAsia="Arial" w:cs="Arial"/>
          <w:szCs w:val="16"/>
        </w:rPr>
        <w:t>face</w:t>
      </w:r>
      <w:r>
        <w:rPr>
          <w:rFonts w:eastAsia="Arial" w:cs="Arial"/>
          <w:spacing w:val="-12"/>
          <w:szCs w:val="16"/>
        </w:rPr>
        <w:t xml:space="preserve"> </w:t>
      </w:r>
      <w:r>
        <w:rPr>
          <w:rFonts w:eastAsia="Arial" w:cs="Arial"/>
          <w:szCs w:val="16"/>
        </w:rPr>
        <w:t>with</w:t>
      </w:r>
      <w:r>
        <w:rPr>
          <w:rFonts w:eastAsia="Arial" w:cs="Arial"/>
          <w:spacing w:val="-8"/>
          <w:szCs w:val="16"/>
        </w:rPr>
        <w:t xml:space="preserve"> </w:t>
      </w:r>
      <w:r>
        <w:rPr>
          <w:rFonts w:eastAsia="Arial" w:cs="Arial"/>
          <w:spacing w:val="1"/>
          <w:szCs w:val="16"/>
        </w:rPr>
        <w:t>s</w:t>
      </w:r>
      <w:r>
        <w:rPr>
          <w:rFonts w:eastAsia="Arial" w:cs="Arial"/>
          <w:szCs w:val="16"/>
        </w:rPr>
        <w:t>elf-e</w:t>
      </w:r>
      <w:r>
        <w:rPr>
          <w:rFonts w:eastAsia="Arial" w:cs="Arial"/>
          <w:spacing w:val="1"/>
          <w:szCs w:val="16"/>
        </w:rPr>
        <w:t>x</w:t>
      </w:r>
      <w:r>
        <w:rPr>
          <w:rFonts w:eastAsia="Arial" w:cs="Arial"/>
          <w:szCs w:val="16"/>
        </w:rPr>
        <w:t>p</w:t>
      </w:r>
      <w:r>
        <w:rPr>
          <w:rFonts w:eastAsia="Arial" w:cs="Arial"/>
          <w:spacing w:val="1"/>
          <w:szCs w:val="16"/>
        </w:rPr>
        <w:t>l</w:t>
      </w:r>
      <w:r>
        <w:rPr>
          <w:rFonts w:eastAsia="Arial" w:cs="Arial"/>
          <w:szCs w:val="16"/>
        </w:rPr>
        <w:t>anat</w:t>
      </w:r>
      <w:r>
        <w:rPr>
          <w:rFonts w:eastAsia="Arial" w:cs="Arial"/>
          <w:spacing w:val="1"/>
          <w:szCs w:val="16"/>
        </w:rPr>
        <w:t>o</w:t>
      </w:r>
      <w:r>
        <w:rPr>
          <w:rFonts w:eastAsia="Arial" w:cs="Arial"/>
          <w:szCs w:val="16"/>
        </w:rPr>
        <w:t>ry</w:t>
      </w:r>
      <w:r>
        <w:rPr>
          <w:rFonts w:eastAsia="Arial" w:cs="Arial"/>
          <w:spacing w:val="-16"/>
          <w:szCs w:val="16"/>
        </w:rPr>
        <w:t xml:space="preserve"> </w:t>
      </w:r>
      <w:r>
        <w:rPr>
          <w:rFonts w:eastAsia="Arial" w:cs="Arial"/>
          <w:spacing w:val="1"/>
          <w:szCs w:val="16"/>
        </w:rPr>
        <w:t>m</w:t>
      </w:r>
      <w:r>
        <w:rPr>
          <w:rFonts w:eastAsia="Arial" w:cs="Arial"/>
          <w:spacing w:val="-1"/>
          <w:szCs w:val="16"/>
        </w:rPr>
        <w:t>e</w:t>
      </w:r>
      <w:r>
        <w:rPr>
          <w:rFonts w:eastAsia="Arial" w:cs="Arial"/>
          <w:spacing w:val="1"/>
          <w:szCs w:val="16"/>
        </w:rPr>
        <w:t>n</w:t>
      </w:r>
      <w:r>
        <w:rPr>
          <w:rFonts w:eastAsia="Arial" w:cs="Arial"/>
          <w:szCs w:val="16"/>
        </w:rPr>
        <w:t>u</w:t>
      </w:r>
      <w:r>
        <w:rPr>
          <w:rFonts w:eastAsia="Arial" w:cs="Arial"/>
          <w:spacing w:val="-12"/>
          <w:szCs w:val="16"/>
        </w:rPr>
        <w:t xml:space="preserve"> </w:t>
      </w:r>
      <w:r>
        <w:rPr>
          <w:rFonts w:eastAsia="Arial" w:cs="Arial"/>
          <w:spacing w:val="1"/>
          <w:szCs w:val="16"/>
        </w:rPr>
        <w:t>n</w:t>
      </w:r>
      <w:r>
        <w:rPr>
          <w:rFonts w:eastAsia="Arial" w:cs="Arial"/>
          <w:szCs w:val="16"/>
        </w:rPr>
        <w:t>av</w:t>
      </w:r>
      <w:r>
        <w:rPr>
          <w:rFonts w:eastAsia="Arial" w:cs="Arial"/>
          <w:spacing w:val="1"/>
          <w:szCs w:val="16"/>
        </w:rPr>
        <w:t>i</w:t>
      </w:r>
      <w:r>
        <w:rPr>
          <w:rFonts w:eastAsia="Arial" w:cs="Arial"/>
          <w:szCs w:val="16"/>
        </w:rPr>
        <w:t>gat</w:t>
      </w:r>
      <w:r>
        <w:rPr>
          <w:rFonts w:eastAsia="Arial" w:cs="Arial"/>
          <w:spacing w:val="1"/>
          <w:szCs w:val="16"/>
        </w:rPr>
        <w:t>i</w:t>
      </w:r>
      <w:r>
        <w:rPr>
          <w:rFonts w:eastAsia="Arial" w:cs="Arial"/>
          <w:szCs w:val="16"/>
        </w:rPr>
        <w:t>on</w:t>
      </w:r>
      <w:r>
        <w:rPr>
          <w:rFonts w:eastAsia="Arial" w:cs="Arial"/>
          <w:spacing w:val="-15"/>
          <w:szCs w:val="16"/>
        </w:rPr>
        <w:t xml:space="preserve"> </w:t>
      </w:r>
      <w:r>
        <w:rPr>
          <w:rFonts w:eastAsia="Arial" w:cs="Arial"/>
          <w:spacing w:val="1"/>
          <w:szCs w:val="16"/>
        </w:rPr>
        <w:t>m</w:t>
      </w:r>
      <w:r>
        <w:rPr>
          <w:rFonts w:eastAsia="Arial" w:cs="Arial"/>
          <w:szCs w:val="16"/>
        </w:rPr>
        <w:t>akes</w:t>
      </w:r>
      <w:r>
        <w:rPr>
          <w:rFonts w:eastAsia="Arial" w:cs="Arial"/>
          <w:spacing w:val="-10"/>
          <w:szCs w:val="16"/>
        </w:rPr>
        <w:t xml:space="preserve"> </w:t>
      </w:r>
      <w:r>
        <w:rPr>
          <w:rFonts w:eastAsia="Arial" w:cs="Arial"/>
          <w:spacing w:val="1"/>
          <w:szCs w:val="16"/>
        </w:rPr>
        <w:t>i</w:t>
      </w:r>
      <w:r>
        <w:rPr>
          <w:rFonts w:eastAsia="Arial" w:cs="Arial"/>
          <w:szCs w:val="16"/>
        </w:rPr>
        <w:t>t</w:t>
      </w:r>
      <w:r>
        <w:rPr>
          <w:rFonts w:eastAsia="Arial" w:cs="Arial"/>
          <w:spacing w:val="-7"/>
          <w:szCs w:val="16"/>
        </w:rPr>
        <w:t xml:space="preserve"> </w:t>
      </w:r>
      <w:r>
        <w:rPr>
          <w:rFonts w:eastAsia="Arial" w:cs="Arial"/>
          <w:spacing w:val="1"/>
          <w:szCs w:val="16"/>
        </w:rPr>
        <w:t>s</w:t>
      </w:r>
      <w:r>
        <w:rPr>
          <w:rFonts w:eastAsia="Arial" w:cs="Arial"/>
          <w:szCs w:val="16"/>
        </w:rPr>
        <w:t>i</w:t>
      </w:r>
      <w:r>
        <w:rPr>
          <w:rFonts w:eastAsia="Arial" w:cs="Arial"/>
          <w:spacing w:val="1"/>
          <w:szCs w:val="16"/>
        </w:rPr>
        <w:t>m</w:t>
      </w:r>
      <w:r>
        <w:rPr>
          <w:rFonts w:eastAsia="Arial" w:cs="Arial"/>
          <w:szCs w:val="16"/>
        </w:rPr>
        <w:t>ple</w:t>
      </w:r>
      <w:r>
        <w:rPr>
          <w:rFonts w:eastAsia="Arial" w:cs="Arial"/>
          <w:spacing w:val="-8"/>
          <w:szCs w:val="16"/>
        </w:rPr>
        <w:t xml:space="preserve"> </w:t>
      </w:r>
      <w:r>
        <w:rPr>
          <w:rFonts w:eastAsia="Arial" w:cs="Arial"/>
          <w:szCs w:val="16"/>
        </w:rPr>
        <w:t>to</w:t>
      </w:r>
      <w:r>
        <w:rPr>
          <w:rFonts w:eastAsia="Arial" w:cs="Arial"/>
          <w:spacing w:val="-5"/>
          <w:szCs w:val="16"/>
        </w:rPr>
        <w:t xml:space="preserve"> </w:t>
      </w:r>
      <w:r>
        <w:rPr>
          <w:rFonts w:eastAsia="Arial" w:cs="Arial"/>
          <w:szCs w:val="16"/>
        </w:rPr>
        <w:t>ope</w:t>
      </w:r>
      <w:r>
        <w:rPr>
          <w:rFonts w:eastAsia="Arial" w:cs="Arial"/>
          <w:spacing w:val="1"/>
          <w:szCs w:val="16"/>
        </w:rPr>
        <w:t>r</w:t>
      </w:r>
      <w:r>
        <w:rPr>
          <w:rFonts w:eastAsia="Arial" w:cs="Arial"/>
          <w:szCs w:val="16"/>
        </w:rPr>
        <w:t>ate.</w:t>
      </w:r>
    </w:p>
    <w:p w14:paraId="48AAA62A" w14:textId="77777777" w:rsidR="00E41C2D" w:rsidRDefault="00E41C2D" w:rsidP="00E41C2D">
      <w:pPr>
        <w:spacing w:before="120" w:after="120"/>
        <w:ind w:left="2160" w:firstLine="14"/>
        <w:jc w:val="both"/>
        <w:rPr>
          <w:rFonts w:eastAsia="Arial" w:cs="Arial"/>
          <w:szCs w:val="16"/>
        </w:rPr>
      </w:pPr>
      <w:r>
        <w:rPr>
          <w:rFonts w:eastAsia="Arial" w:cs="Arial"/>
          <w:b/>
          <w:bCs/>
          <w:szCs w:val="16"/>
        </w:rPr>
        <w:t>Bel</w:t>
      </w:r>
      <w:r>
        <w:rPr>
          <w:rFonts w:eastAsia="Arial" w:cs="Arial"/>
          <w:b/>
          <w:bCs/>
          <w:spacing w:val="-1"/>
          <w:szCs w:val="16"/>
        </w:rPr>
        <w:t>l</w:t>
      </w:r>
      <w:r>
        <w:rPr>
          <w:rFonts w:eastAsia="Arial" w:cs="Arial"/>
          <w:b/>
          <w:bCs/>
          <w:szCs w:val="16"/>
        </w:rPr>
        <w:t>o</w:t>
      </w:r>
      <w:r>
        <w:rPr>
          <w:rFonts w:eastAsia="Arial" w:cs="Arial"/>
          <w:b/>
          <w:bCs/>
          <w:spacing w:val="-4"/>
          <w:szCs w:val="16"/>
        </w:rPr>
        <w:t xml:space="preserve"> </w:t>
      </w:r>
      <w:r>
        <w:rPr>
          <w:rFonts w:eastAsia="Arial" w:cs="Arial"/>
          <w:b/>
          <w:bCs/>
          <w:szCs w:val="16"/>
        </w:rPr>
        <w:t>Zon</w:t>
      </w:r>
      <w:r>
        <w:rPr>
          <w:rFonts w:eastAsia="Arial" w:cs="Arial"/>
          <w:b/>
          <w:bCs/>
          <w:position w:val="5"/>
          <w:sz w:val="11"/>
          <w:szCs w:val="11"/>
        </w:rPr>
        <w:t>®</w:t>
      </w:r>
      <w:r>
        <w:rPr>
          <w:rFonts w:eastAsia="Arial" w:cs="Arial"/>
          <w:b/>
          <w:bCs/>
          <w:spacing w:val="25"/>
          <w:position w:val="5"/>
          <w:sz w:val="11"/>
          <w:szCs w:val="11"/>
        </w:rPr>
        <w:t xml:space="preserve"> </w:t>
      </w:r>
      <w:r>
        <w:rPr>
          <w:rFonts w:eastAsia="Arial" w:cs="Arial"/>
          <w:b/>
          <w:bCs/>
          <w:szCs w:val="16"/>
        </w:rPr>
        <w:t>CDV</w:t>
      </w:r>
    </w:p>
    <w:p w14:paraId="55B571F9" w14:textId="77777777" w:rsidR="00E41C2D" w:rsidRDefault="00E41C2D" w:rsidP="00E41C2D">
      <w:pPr>
        <w:spacing w:before="56" w:after="0"/>
        <w:ind w:left="2160" w:firstLine="8"/>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ideal</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1"/>
          <w:szCs w:val="16"/>
        </w:rPr>
        <w:t xml:space="preserve"> </w:t>
      </w:r>
      <w:r>
        <w:rPr>
          <w:rFonts w:eastAsia="Arial" w:cs="Arial"/>
          <w:szCs w:val="16"/>
        </w:rPr>
        <w:t>for</w:t>
      </w:r>
      <w:r>
        <w:rPr>
          <w:rFonts w:eastAsia="Arial" w:cs="Arial"/>
          <w:spacing w:val="-6"/>
          <w:szCs w:val="16"/>
        </w:rPr>
        <w:t xml:space="preserve"> </w:t>
      </w:r>
      <w:r>
        <w:rPr>
          <w:rFonts w:eastAsia="Arial" w:cs="Arial"/>
          <w:spacing w:val="-1"/>
          <w:szCs w:val="16"/>
        </w:rPr>
        <w:t>m</w:t>
      </w:r>
      <w:r>
        <w:rPr>
          <w:rFonts w:eastAsia="Arial" w:cs="Arial"/>
          <w:szCs w:val="16"/>
        </w:rPr>
        <w:t>edium</w:t>
      </w:r>
      <w:r>
        <w:rPr>
          <w:rFonts w:eastAsia="Arial" w:cs="Arial"/>
          <w:spacing w:val="-12"/>
          <w:szCs w:val="16"/>
        </w:rPr>
        <w:t xml:space="preserve"> </w:t>
      </w:r>
      <w:r>
        <w:rPr>
          <w:rFonts w:eastAsia="Arial" w:cs="Arial"/>
          <w:szCs w:val="16"/>
        </w:rPr>
        <w:t>to</w:t>
      </w:r>
      <w:r>
        <w:rPr>
          <w:rFonts w:eastAsia="Arial" w:cs="Arial"/>
          <w:spacing w:val="-6"/>
          <w:szCs w:val="16"/>
        </w:rPr>
        <w:t xml:space="preserve"> </w:t>
      </w:r>
      <w:r>
        <w:rPr>
          <w:rFonts w:eastAsia="Arial" w:cs="Arial"/>
          <w:szCs w:val="16"/>
        </w:rPr>
        <w:t>large</w:t>
      </w:r>
      <w:r>
        <w:rPr>
          <w:rFonts w:eastAsia="Arial" w:cs="Arial"/>
          <w:spacing w:val="-9"/>
          <w:szCs w:val="16"/>
        </w:rPr>
        <w:t xml:space="preserve"> </w:t>
      </w:r>
      <w:r>
        <w:rPr>
          <w:rFonts w:eastAsia="Arial" w:cs="Arial"/>
          <w:szCs w:val="16"/>
        </w:rPr>
        <w:t>w</w:t>
      </w:r>
      <w:r>
        <w:rPr>
          <w:rFonts w:eastAsia="Arial" w:cs="Arial"/>
          <w:spacing w:val="1"/>
          <w:szCs w:val="16"/>
        </w:rPr>
        <w:t>a</w:t>
      </w:r>
      <w:r>
        <w:rPr>
          <w:rFonts w:eastAsia="Arial" w:cs="Arial"/>
          <w:spacing w:val="-1"/>
          <w:szCs w:val="16"/>
        </w:rPr>
        <w:t>t</w:t>
      </w:r>
      <w:r>
        <w:rPr>
          <w:rFonts w:eastAsia="Arial" w:cs="Arial"/>
          <w:szCs w:val="16"/>
        </w:rPr>
        <w:t>er</w:t>
      </w:r>
      <w:r>
        <w:rPr>
          <w:rFonts w:eastAsia="Arial" w:cs="Arial"/>
          <w:spacing w:val="-11"/>
          <w:szCs w:val="16"/>
        </w:rPr>
        <w:t xml:space="preserve"> </w:t>
      </w:r>
      <w:r>
        <w:rPr>
          <w:rFonts w:eastAsia="Arial" w:cs="Arial"/>
          <w:szCs w:val="16"/>
        </w:rPr>
        <w:t>q</w:t>
      </w:r>
      <w:r>
        <w:rPr>
          <w:rFonts w:eastAsia="Arial" w:cs="Arial"/>
          <w:spacing w:val="1"/>
          <w:szCs w:val="16"/>
        </w:rPr>
        <w:t>u</w:t>
      </w:r>
      <w:r>
        <w:rPr>
          <w:rFonts w:eastAsia="Arial" w:cs="Arial"/>
          <w:szCs w:val="16"/>
        </w:rPr>
        <w:t>antities</w:t>
      </w:r>
      <w:r>
        <w:rPr>
          <w:rFonts w:eastAsia="Arial" w:cs="Arial"/>
          <w:spacing w:val="-12"/>
          <w:szCs w:val="16"/>
        </w:rPr>
        <w:t xml:space="preserve"> </w:t>
      </w:r>
      <w:r>
        <w:rPr>
          <w:rFonts w:eastAsia="Arial" w:cs="Arial"/>
          <w:szCs w:val="16"/>
        </w:rPr>
        <w:t>for</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zCs w:val="16"/>
        </w:rPr>
        <w:t>production</w:t>
      </w:r>
      <w:r>
        <w:rPr>
          <w:rFonts w:eastAsia="Arial" w:cs="Arial"/>
          <w:spacing w:val="-4"/>
          <w:szCs w:val="16"/>
        </w:rPr>
        <w:t xml:space="preserve"> </w:t>
      </w:r>
      <w:r>
        <w:rPr>
          <w:rFonts w:eastAsia="Arial" w:cs="Arial"/>
          <w:szCs w:val="16"/>
        </w:rPr>
        <w:t>of</w:t>
      </w:r>
      <w:r>
        <w:rPr>
          <w:rFonts w:eastAsia="Arial" w:cs="Arial"/>
          <w:spacing w:val="-5"/>
          <w:szCs w:val="16"/>
        </w:rPr>
        <w:t xml:space="preserve"> </w:t>
      </w:r>
      <w:r>
        <w:rPr>
          <w:rFonts w:eastAsia="Arial" w:cs="Arial"/>
          <w:szCs w:val="16"/>
        </w:rPr>
        <w:t>15</w:t>
      </w:r>
      <w:r>
        <w:rPr>
          <w:rFonts w:eastAsia="Arial" w:cs="Arial"/>
          <w:spacing w:val="-8"/>
          <w:szCs w:val="16"/>
        </w:rPr>
        <w:t xml:space="preserve"> </w:t>
      </w:r>
      <w:r>
        <w:rPr>
          <w:rFonts w:eastAsia="Arial" w:cs="Arial"/>
          <w:szCs w:val="16"/>
        </w:rPr>
        <w:t>to</w:t>
      </w:r>
      <w:r>
        <w:rPr>
          <w:rFonts w:eastAsia="Arial" w:cs="Arial"/>
          <w:spacing w:val="-6"/>
          <w:szCs w:val="16"/>
        </w:rPr>
        <w:t xml:space="preserve"> </w:t>
      </w:r>
      <w:r>
        <w:rPr>
          <w:rFonts w:eastAsia="Arial" w:cs="Arial"/>
          <w:szCs w:val="16"/>
        </w:rPr>
        <w:t>2,0</w:t>
      </w:r>
      <w:r>
        <w:rPr>
          <w:rFonts w:eastAsia="Arial" w:cs="Arial"/>
          <w:spacing w:val="1"/>
          <w:szCs w:val="16"/>
        </w:rPr>
        <w:t>0</w:t>
      </w:r>
      <w:r>
        <w:rPr>
          <w:rFonts w:eastAsia="Arial" w:cs="Arial"/>
          <w:szCs w:val="16"/>
        </w:rPr>
        <w:t>0</w:t>
      </w:r>
      <w:r>
        <w:rPr>
          <w:rFonts w:eastAsia="Arial" w:cs="Arial"/>
          <w:spacing w:val="-10"/>
          <w:szCs w:val="16"/>
        </w:rPr>
        <w:t xml:space="preserve"> </w:t>
      </w:r>
      <w:r>
        <w:rPr>
          <w:rFonts w:eastAsia="Arial" w:cs="Arial"/>
          <w:szCs w:val="16"/>
        </w:rPr>
        <w:t>g/h</w:t>
      </w:r>
      <w:r>
        <w:rPr>
          <w:rFonts w:eastAsia="Arial" w:cs="Arial"/>
          <w:spacing w:val="-7"/>
          <w:szCs w:val="16"/>
        </w:rPr>
        <w:t xml:space="preserve"> </w:t>
      </w:r>
      <w:r>
        <w:rPr>
          <w:rFonts w:eastAsia="Arial" w:cs="Arial"/>
          <w:szCs w:val="16"/>
        </w:rPr>
        <w:t>of</w:t>
      </w:r>
      <w:r>
        <w:rPr>
          <w:rFonts w:eastAsia="Arial" w:cs="Arial"/>
          <w:spacing w:val="-6"/>
          <w:szCs w:val="16"/>
        </w:rPr>
        <w:t xml:space="preserve"> </w:t>
      </w:r>
      <w:r>
        <w:rPr>
          <w:rFonts w:eastAsia="Arial" w:cs="Arial"/>
          <w:spacing w:val="1"/>
          <w:szCs w:val="16"/>
        </w:rPr>
        <w:t>c</w:t>
      </w:r>
      <w:r>
        <w:rPr>
          <w:rFonts w:eastAsia="Arial" w:cs="Arial"/>
          <w:spacing w:val="-1"/>
          <w:szCs w:val="16"/>
        </w:rPr>
        <w:t>h</w:t>
      </w:r>
      <w:r>
        <w:rPr>
          <w:rFonts w:eastAsia="Arial" w:cs="Arial"/>
          <w:spacing w:val="1"/>
          <w:szCs w:val="16"/>
        </w:rPr>
        <w:t>l</w:t>
      </w:r>
      <w:r>
        <w:rPr>
          <w:rFonts w:eastAsia="Arial" w:cs="Arial"/>
          <w:szCs w:val="16"/>
        </w:rPr>
        <w:t>orine dio</w:t>
      </w:r>
      <w:r>
        <w:rPr>
          <w:rFonts w:eastAsia="Arial" w:cs="Arial"/>
          <w:spacing w:val="-1"/>
          <w:szCs w:val="16"/>
        </w:rPr>
        <w:t>x</w:t>
      </w:r>
      <w:r>
        <w:rPr>
          <w:rFonts w:eastAsia="Arial" w:cs="Arial"/>
          <w:szCs w:val="16"/>
        </w:rPr>
        <w:t>ide.</w:t>
      </w:r>
      <w:r>
        <w:rPr>
          <w:rFonts w:eastAsia="Arial" w:cs="Arial"/>
          <w:spacing w:val="-6"/>
          <w:szCs w:val="16"/>
        </w:rPr>
        <w:t xml:space="preserve"> </w:t>
      </w:r>
      <w:r>
        <w:rPr>
          <w:rFonts w:eastAsia="Arial" w:cs="Arial"/>
          <w:szCs w:val="16"/>
        </w:rPr>
        <w:t>The</w:t>
      </w:r>
      <w:r>
        <w:rPr>
          <w:rFonts w:eastAsia="Arial" w:cs="Arial"/>
          <w:spacing w:val="-9"/>
          <w:szCs w:val="16"/>
        </w:rPr>
        <w:t xml:space="preserve"> </w:t>
      </w:r>
      <w:r>
        <w:rPr>
          <w:rFonts w:eastAsia="Arial" w:cs="Arial"/>
          <w:szCs w:val="16"/>
        </w:rPr>
        <w:t>continuous</w:t>
      </w:r>
      <w:r>
        <w:rPr>
          <w:rFonts w:eastAsia="Arial" w:cs="Arial"/>
          <w:spacing w:val="-13"/>
          <w:szCs w:val="16"/>
        </w:rPr>
        <w:t xml:space="preserve"> </w:t>
      </w:r>
      <w:r>
        <w:rPr>
          <w:rFonts w:eastAsia="Arial" w:cs="Arial"/>
          <w:szCs w:val="16"/>
        </w:rPr>
        <w:t>treatment</w:t>
      </w:r>
      <w:r>
        <w:rPr>
          <w:rFonts w:eastAsia="Arial" w:cs="Arial"/>
          <w:spacing w:val="-11"/>
          <w:szCs w:val="16"/>
        </w:rPr>
        <w:t xml:space="preserve"> </w:t>
      </w:r>
      <w:r>
        <w:rPr>
          <w:rFonts w:eastAsia="Arial" w:cs="Arial"/>
          <w:szCs w:val="16"/>
        </w:rPr>
        <w:t>is</w:t>
      </w:r>
      <w:r>
        <w:rPr>
          <w:rFonts w:eastAsia="Arial" w:cs="Arial"/>
          <w:spacing w:val="-6"/>
          <w:szCs w:val="16"/>
        </w:rPr>
        <w:t xml:space="preserve"> </w:t>
      </w:r>
      <w:r>
        <w:rPr>
          <w:rFonts w:eastAsia="Arial" w:cs="Arial"/>
          <w:szCs w:val="16"/>
        </w:rPr>
        <w:t>safe</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simple</w:t>
      </w:r>
      <w:r>
        <w:rPr>
          <w:rFonts w:eastAsia="Arial" w:cs="Arial"/>
          <w:spacing w:val="-10"/>
          <w:szCs w:val="16"/>
        </w:rPr>
        <w:t xml:space="preserve"> </w:t>
      </w:r>
      <w:r>
        <w:rPr>
          <w:rFonts w:eastAsia="Arial" w:cs="Arial"/>
          <w:szCs w:val="16"/>
        </w:rPr>
        <w:t>thanks</w:t>
      </w:r>
      <w:r>
        <w:rPr>
          <w:rFonts w:eastAsia="Arial" w:cs="Arial"/>
          <w:spacing w:val="-10"/>
          <w:szCs w:val="16"/>
        </w:rPr>
        <w:t xml:space="preserve"> </w:t>
      </w:r>
      <w:r>
        <w:rPr>
          <w:rFonts w:eastAsia="Arial" w:cs="Arial"/>
          <w:szCs w:val="16"/>
        </w:rPr>
        <w:t>to</w:t>
      </w:r>
      <w:r>
        <w:rPr>
          <w:rFonts w:eastAsia="Arial" w:cs="Arial"/>
          <w:spacing w:val="-5"/>
          <w:szCs w:val="16"/>
        </w:rPr>
        <w:t xml:space="preserve"> </w:t>
      </w:r>
      <w:r>
        <w:rPr>
          <w:rFonts w:eastAsia="Arial" w:cs="Arial"/>
          <w:szCs w:val="16"/>
        </w:rPr>
        <w:t>the</w:t>
      </w:r>
      <w:r>
        <w:rPr>
          <w:rFonts w:eastAsia="Arial" w:cs="Arial"/>
          <w:spacing w:val="-6"/>
          <w:szCs w:val="16"/>
        </w:rPr>
        <w:t xml:space="preserve"> </w:t>
      </w:r>
      <w:r>
        <w:rPr>
          <w:rFonts w:eastAsia="Arial" w:cs="Arial"/>
          <w:szCs w:val="16"/>
        </w:rPr>
        <w:t>u</w:t>
      </w:r>
      <w:r>
        <w:rPr>
          <w:rFonts w:eastAsia="Arial" w:cs="Arial"/>
          <w:spacing w:val="-2"/>
          <w:szCs w:val="16"/>
        </w:rPr>
        <w:t>s</w:t>
      </w:r>
      <w:r>
        <w:rPr>
          <w:rFonts w:eastAsia="Arial" w:cs="Arial"/>
          <w:szCs w:val="16"/>
        </w:rPr>
        <w:t>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diluted</w:t>
      </w:r>
      <w:r>
        <w:rPr>
          <w:rFonts w:eastAsia="Arial" w:cs="Arial"/>
          <w:spacing w:val="-6"/>
          <w:szCs w:val="16"/>
        </w:rPr>
        <w:t xml:space="preserve"> </w:t>
      </w:r>
      <w:r>
        <w:rPr>
          <w:rFonts w:eastAsia="Arial" w:cs="Arial"/>
          <w:szCs w:val="16"/>
        </w:rPr>
        <w:t>chemic</w:t>
      </w:r>
      <w:r>
        <w:rPr>
          <w:rFonts w:eastAsia="Arial" w:cs="Arial"/>
          <w:spacing w:val="1"/>
          <w:szCs w:val="16"/>
        </w:rPr>
        <w:t>a</w:t>
      </w:r>
      <w:r>
        <w:rPr>
          <w:rFonts w:eastAsia="Arial" w:cs="Arial"/>
          <w:szCs w:val="16"/>
        </w:rPr>
        <w:t>l</w:t>
      </w:r>
      <w:r>
        <w:rPr>
          <w:rFonts w:eastAsia="Arial" w:cs="Arial"/>
          <w:spacing w:val="-1"/>
          <w:szCs w:val="16"/>
        </w:rPr>
        <w:t>s</w:t>
      </w:r>
      <w:r>
        <w:rPr>
          <w:rFonts w:eastAsia="Arial" w:cs="Arial"/>
          <w:szCs w:val="16"/>
        </w:rPr>
        <w:t>.</w:t>
      </w:r>
    </w:p>
    <w:p w14:paraId="2CE239B2" w14:textId="77777777" w:rsidR="00E41C2D" w:rsidRDefault="00E41C2D" w:rsidP="00E41C2D">
      <w:pPr>
        <w:spacing w:before="120" w:after="120"/>
        <w:ind w:left="2160" w:firstLine="14"/>
        <w:jc w:val="both"/>
        <w:rPr>
          <w:rFonts w:eastAsia="Arial" w:cs="Arial"/>
          <w:szCs w:val="16"/>
        </w:rPr>
      </w:pPr>
      <w:r>
        <w:rPr>
          <w:rFonts w:eastAsia="Arial" w:cs="Arial"/>
          <w:b/>
          <w:bCs/>
          <w:szCs w:val="16"/>
        </w:rPr>
        <w:t>Bel</w:t>
      </w:r>
      <w:r>
        <w:rPr>
          <w:rFonts w:eastAsia="Arial" w:cs="Arial"/>
          <w:b/>
          <w:bCs/>
          <w:spacing w:val="-1"/>
          <w:szCs w:val="16"/>
        </w:rPr>
        <w:t>l</w:t>
      </w:r>
      <w:r>
        <w:rPr>
          <w:rFonts w:eastAsia="Arial" w:cs="Arial"/>
          <w:b/>
          <w:bCs/>
          <w:szCs w:val="16"/>
        </w:rPr>
        <w:t>o</w:t>
      </w:r>
      <w:r>
        <w:rPr>
          <w:rFonts w:eastAsia="Arial" w:cs="Arial"/>
          <w:b/>
          <w:bCs/>
          <w:spacing w:val="-4"/>
          <w:szCs w:val="16"/>
        </w:rPr>
        <w:t xml:space="preserve"> </w:t>
      </w:r>
      <w:r>
        <w:rPr>
          <w:rFonts w:eastAsia="Arial" w:cs="Arial"/>
          <w:b/>
          <w:bCs/>
          <w:szCs w:val="16"/>
        </w:rPr>
        <w:t>Zon</w:t>
      </w:r>
      <w:r>
        <w:rPr>
          <w:rFonts w:eastAsia="Arial" w:cs="Arial"/>
          <w:b/>
          <w:bCs/>
          <w:position w:val="5"/>
          <w:sz w:val="11"/>
          <w:szCs w:val="11"/>
        </w:rPr>
        <w:t>®</w:t>
      </w:r>
      <w:r>
        <w:rPr>
          <w:rFonts w:eastAsia="Arial" w:cs="Arial"/>
          <w:b/>
          <w:bCs/>
          <w:spacing w:val="25"/>
          <w:position w:val="5"/>
          <w:sz w:val="11"/>
          <w:szCs w:val="11"/>
        </w:rPr>
        <w:t xml:space="preserve"> </w:t>
      </w:r>
      <w:r>
        <w:rPr>
          <w:rFonts w:eastAsia="Arial" w:cs="Arial"/>
          <w:b/>
          <w:bCs/>
          <w:szCs w:val="16"/>
        </w:rPr>
        <w:t>CDK</w:t>
      </w:r>
    </w:p>
    <w:p w14:paraId="7DCC2C24" w14:textId="77777777" w:rsidR="00E41C2D" w:rsidRDefault="00E41C2D" w:rsidP="00E41C2D">
      <w:pPr>
        <w:spacing w:before="56" w:after="0"/>
        <w:ind w:left="2160" w:firstLine="8"/>
        <w:rPr>
          <w:rFonts w:eastAsia="Arial" w:cs="Arial"/>
          <w:szCs w:val="16"/>
        </w:rPr>
      </w:pPr>
      <w:r>
        <w:rPr>
          <w:rFonts w:eastAsia="Arial" w:cs="Arial"/>
          <w:szCs w:val="16"/>
        </w:rPr>
        <w:t>This</w:t>
      </w:r>
      <w:r>
        <w:rPr>
          <w:rFonts w:eastAsia="Arial" w:cs="Arial"/>
          <w:spacing w:val="-9"/>
          <w:szCs w:val="16"/>
        </w:rPr>
        <w:t xml:space="preserve"> </w:t>
      </w:r>
      <w:r>
        <w:rPr>
          <w:rFonts w:eastAsia="Arial" w:cs="Arial"/>
          <w:spacing w:val="1"/>
          <w:szCs w:val="16"/>
        </w:rPr>
        <w:t>p</w:t>
      </w:r>
      <w:r>
        <w:rPr>
          <w:rFonts w:eastAsia="Arial" w:cs="Arial"/>
          <w:szCs w:val="16"/>
        </w:rPr>
        <w:t>lant</w:t>
      </w:r>
      <w:r>
        <w:rPr>
          <w:rFonts w:eastAsia="Arial" w:cs="Arial"/>
          <w:spacing w:val="-10"/>
          <w:szCs w:val="16"/>
        </w:rPr>
        <w:t xml:space="preserve"> </w:t>
      </w:r>
      <w:r>
        <w:rPr>
          <w:rFonts w:eastAsia="Arial" w:cs="Arial"/>
          <w:szCs w:val="16"/>
        </w:rPr>
        <w:t>produ</w:t>
      </w:r>
      <w:r>
        <w:rPr>
          <w:rFonts w:eastAsia="Arial" w:cs="Arial"/>
          <w:spacing w:val="1"/>
          <w:szCs w:val="16"/>
        </w:rPr>
        <w:t>c</w:t>
      </w:r>
      <w:r>
        <w:rPr>
          <w:rFonts w:eastAsia="Arial" w:cs="Arial"/>
          <w:spacing w:val="-1"/>
          <w:szCs w:val="16"/>
        </w:rPr>
        <w:t>e</w:t>
      </w:r>
      <w:r>
        <w:rPr>
          <w:rFonts w:eastAsia="Arial" w:cs="Arial"/>
          <w:szCs w:val="16"/>
        </w:rPr>
        <w:t>s</w:t>
      </w:r>
      <w:r>
        <w:rPr>
          <w:rFonts w:eastAsia="Arial" w:cs="Arial"/>
          <w:spacing w:val="-6"/>
          <w:szCs w:val="16"/>
        </w:rPr>
        <w:t xml:space="preserve"> </w:t>
      </w:r>
      <w:r>
        <w:rPr>
          <w:rFonts w:eastAsia="Arial" w:cs="Arial"/>
          <w:szCs w:val="16"/>
        </w:rPr>
        <w:t>chlorine</w:t>
      </w:r>
      <w:r>
        <w:rPr>
          <w:rFonts w:eastAsia="Arial" w:cs="Arial"/>
          <w:spacing w:val="-12"/>
          <w:szCs w:val="16"/>
        </w:rPr>
        <w:t xml:space="preserve"> </w:t>
      </w:r>
      <w:r>
        <w:rPr>
          <w:rFonts w:eastAsia="Arial" w:cs="Arial"/>
          <w:szCs w:val="16"/>
        </w:rPr>
        <w:t>dio</w:t>
      </w:r>
      <w:r>
        <w:rPr>
          <w:rFonts w:eastAsia="Arial" w:cs="Arial"/>
          <w:spacing w:val="-1"/>
          <w:szCs w:val="16"/>
        </w:rPr>
        <w:t>x</w:t>
      </w:r>
      <w:r>
        <w:rPr>
          <w:rFonts w:eastAsia="Arial" w:cs="Arial"/>
          <w:spacing w:val="1"/>
          <w:szCs w:val="16"/>
        </w:rPr>
        <w:t>i</w:t>
      </w:r>
      <w:r>
        <w:rPr>
          <w:rFonts w:eastAsia="Arial" w:cs="Arial"/>
          <w:szCs w:val="16"/>
        </w:rPr>
        <w:t>de</w:t>
      </w:r>
      <w:r>
        <w:rPr>
          <w:rFonts w:eastAsia="Arial" w:cs="Arial"/>
          <w:spacing w:val="-6"/>
          <w:szCs w:val="16"/>
        </w:rPr>
        <w:t xml:space="preserve"> </w:t>
      </w:r>
      <w:r>
        <w:rPr>
          <w:rFonts w:eastAsia="Arial" w:cs="Arial"/>
          <w:szCs w:val="16"/>
        </w:rPr>
        <w:t>for</w:t>
      </w:r>
      <w:r>
        <w:rPr>
          <w:rFonts w:eastAsia="Arial" w:cs="Arial"/>
          <w:spacing w:val="-8"/>
          <w:szCs w:val="16"/>
        </w:rPr>
        <w:t xml:space="preserve"> </w:t>
      </w:r>
      <w:r>
        <w:rPr>
          <w:rFonts w:eastAsia="Arial" w:cs="Arial"/>
          <w:spacing w:val="1"/>
          <w:szCs w:val="16"/>
        </w:rPr>
        <w:t>l</w:t>
      </w:r>
      <w:r>
        <w:rPr>
          <w:rFonts w:eastAsia="Arial" w:cs="Arial"/>
          <w:szCs w:val="16"/>
        </w:rPr>
        <w:t>arge</w:t>
      </w:r>
      <w:r>
        <w:rPr>
          <w:rFonts w:eastAsia="Arial" w:cs="Arial"/>
          <w:spacing w:val="-11"/>
          <w:szCs w:val="16"/>
        </w:rPr>
        <w:t xml:space="preserve"> </w:t>
      </w:r>
      <w:r>
        <w:rPr>
          <w:rFonts w:eastAsia="Arial" w:cs="Arial"/>
          <w:szCs w:val="16"/>
        </w:rPr>
        <w:t>water</w:t>
      </w:r>
      <w:r>
        <w:rPr>
          <w:rFonts w:eastAsia="Arial" w:cs="Arial"/>
          <w:spacing w:val="-9"/>
          <w:szCs w:val="16"/>
        </w:rPr>
        <w:t xml:space="preserve"> </w:t>
      </w:r>
      <w:r>
        <w:rPr>
          <w:rFonts w:eastAsia="Arial" w:cs="Arial"/>
          <w:szCs w:val="16"/>
        </w:rPr>
        <w:t>quan</w:t>
      </w:r>
      <w:r>
        <w:rPr>
          <w:rFonts w:eastAsia="Arial" w:cs="Arial"/>
          <w:spacing w:val="-1"/>
          <w:szCs w:val="16"/>
        </w:rPr>
        <w:t>t</w:t>
      </w:r>
      <w:r>
        <w:rPr>
          <w:rFonts w:eastAsia="Arial" w:cs="Arial"/>
          <w:spacing w:val="1"/>
          <w:szCs w:val="16"/>
        </w:rPr>
        <w:t>i</w:t>
      </w:r>
      <w:r>
        <w:rPr>
          <w:rFonts w:eastAsia="Arial" w:cs="Arial"/>
          <w:szCs w:val="16"/>
        </w:rPr>
        <w:t>ties</w:t>
      </w:r>
      <w:r>
        <w:rPr>
          <w:rFonts w:eastAsia="Arial" w:cs="Arial"/>
          <w:spacing w:val="-12"/>
          <w:szCs w:val="16"/>
        </w:rPr>
        <w:t xml:space="preserve"> </w:t>
      </w:r>
      <w:r>
        <w:rPr>
          <w:rFonts w:eastAsia="Arial" w:cs="Arial"/>
          <w:szCs w:val="16"/>
        </w:rPr>
        <w:t>–</w:t>
      </w:r>
      <w:r>
        <w:rPr>
          <w:rFonts w:eastAsia="Arial" w:cs="Arial"/>
          <w:spacing w:val="-6"/>
          <w:szCs w:val="16"/>
        </w:rPr>
        <w:t xml:space="preserve"> </w:t>
      </w:r>
      <w:r>
        <w:rPr>
          <w:rFonts w:eastAsia="Arial" w:cs="Arial"/>
          <w:szCs w:val="16"/>
        </w:rPr>
        <w:t>150</w:t>
      </w:r>
      <w:r>
        <w:rPr>
          <w:rFonts w:eastAsia="Arial" w:cs="Arial"/>
          <w:spacing w:val="-7"/>
          <w:szCs w:val="16"/>
        </w:rPr>
        <w:t xml:space="preserve"> </w:t>
      </w:r>
      <w:r>
        <w:rPr>
          <w:rFonts w:eastAsia="Arial" w:cs="Arial"/>
          <w:szCs w:val="16"/>
        </w:rPr>
        <w:t>to</w:t>
      </w:r>
      <w:r>
        <w:rPr>
          <w:rFonts w:eastAsia="Arial" w:cs="Arial"/>
          <w:spacing w:val="-5"/>
          <w:szCs w:val="16"/>
        </w:rPr>
        <w:t xml:space="preserve"> </w:t>
      </w:r>
      <w:r>
        <w:rPr>
          <w:rFonts w:eastAsia="Arial" w:cs="Arial"/>
          <w:szCs w:val="16"/>
        </w:rPr>
        <w:t>10,000</w:t>
      </w:r>
      <w:r>
        <w:rPr>
          <w:rFonts w:eastAsia="Arial" w:cs="Arial"/>
          <w:spacing w:val="-10"/>
          <w:szCs w:val="16"/>
        </w:rPr>
        <w:t xml:space="preserve"> </w:t>
      </w:r>
      <w:r>
        <w:rPr>
          <w:rFonts w:eastAsia="Arial" w:cs="Arial"/>
          <w:szCs w:val="16"/>
        </w:rPr>
        <w:t>g/h.</w:t>
      </w:r>
      <w:r>
        <w:rPr>
          <w:rFonts w:eastAsia="Arial" w:cs="Arial"/>
          <w:spacing w:val="-9"/>
          <w:szCs w:val="16"/>
        </w:rPr>
        <w:t xml:space="preserve"> </w:t>
      </w:r>
      <w:r>
        <w:rPr>
          <w:rFonts w:eastAsia="Arial" w:cs="Arial"/>
          <w:szCs w:val="16"/>
        </w:rPr>
        <w:t>The</w:t>
      </w:r>
      <w:r>
        <w:rPr>
          <w:rFonts w:eastAsia="Arial" w:cs="Arial"/>
          <w:spacing w:val="-9"/>
          <w:szCs w:val="16"/>
        </w:rPr>
        <w:t xml:space="preserve"> </w:t>
      </w:r>
      <w:r>
        <w:rPr>
          <w:rFonts w:eastAsia="Arial" w:cs="Arial"/>
          <w:spacing w:val="1"/>
          <w:szCs w:val="16"/>
        </w:rPr>
        <w:t>c</w:t>
      </w:r>
      <w:r>
        <w:rPr>
          <w:rFonts w:eastAsia="Arial" w:cs="Arial"/>
          <w:szCs w:val="16"/>
        </w:rPr>
        <w:t>on</w:t>
      </w:r>
      <w:r>
        <w:rPr>
          <w:rFonts w:eastAsia="Arial" w:cs="Arial"/>
          <w:spacing w:val="-1"/>
          <w:szCs w:val="16"/>
        </w:rPr>
        <w:t>t</w:t>
      </w:r>
      <w:r>
        <w:rPr>
          <w:rFonts w:eastAsia="Arial" w:cs="Arial"/>
          <w:spacing w:val="1"/>
          <w:szCs w:val="16"/>
        </w:rPr>
        <w:t>i</w:t>
      </w:r>
      <w:r>
        <w:rPr>
          <w:rFonts w:eastAsia="Arial" w:cs="Arial"/>
          <w:szCs w:val="16"/>
        </w:rPr>
        <w:t>nuous</w:t>
      </w:r>
      <w:r>
        <w:rPr>
          <w:rFonts w:eastAsia="Arial" w:cs="Arial"/>
          <w:spacing w:val="-12"/>
          <w:szCs w:val="16"/>
        </w:rPr>
        <w:t xml:space="preserve"> </w:t>
      </w:r>
      <w:r>
        <w:rPr>
          <w:rFonts w:eastAsia="Arial" w:cs="Arial"/>
          <w:szCs w:val="16"/>
        </w:rPr>
        <w:t>wat</w:t>
      </w:r>
      <w:r>
        <w:rPr>
          <w:rFonts w:eastAsia="Arial" w:cs="Arial"/>
          <w:spacing w:val="-1"/>
          <w:szCs w:val="16"/>
        </w:rPr>
        <w:t>e</w:t>
      </w:r>
      <w:r>
        <w:rPr>
          <w:rFonts w:eastAsia="Arial" w:cs="Arial"/>
          <w:szCs w:val="16"/>
        </w:rPr>
        <w:t>r treat</w:t>
      </w:r>
      <w:r>
        <w:rPr>
          <w:rFonts w:eastAsia="Arial" w:cs="Arial"/>
          <w:spacing w:val="-1"/>
          <w:szCs w:val="16"/>
        </w:rPr>
        <w:t>m</w:t>
      </w:r>
      <w:r>
        <w:rPr>
          <w:rFonts w:eastAsia="Arial" w:cs="Arial"/>
          <w:szCs w:val="16"/>
        </w:rPr>
        <w:t>ent</w:t>
      </w:r>
      <w:r>
        <w:rPr>
          <w:rFonts w:eastAsia="Arial" w:cs="Arial"/>
          <w:spacing w:val="-13"/>
          <w:szCs w:val="16"/>
        </w:rPr>
        <w:t xml:space="preserve"> </w:t>
      </w:r>
      <w:r>
        <w:rPr>
          <w:rFonts w:eastAsia="Arial" w:cs="Arial"/>
          <w:szCs w:val="16"/>
        </w:rPr>
        <w:t>is</w:t>
      </w:r>
      <w:r>
        <w:rPr>
          <w:rFonts w:eastAsia="Arial" w:cs="Arial"/>
          <w:spacing w:val="-7"/>
          <w:szCs w:val="16"/>
        </w:rPr>
        <w:t xml:space="preserve"> </w:t>
      </w:r>
      <w:r>
        <w:rPr>
          <w:rFonts w:eastAsia="Arial" w:cs="Arial"/>
          <w:szCs w:val="16"/>
        </w:rPr>
        <w:t>particularly</w:t>
      </w:r>
      <w:r>
        <w:rPr>
          <w:rFonts w:eastAsia="Arial" w:cs="Arial"/>
          <w:spacing w:val="-13"/>
          <w:szCs w:val="16"/>
        </w:rPr>
        <w:t xml:space="preserve"> </w:t>
      </w:r>
      <w:r>
        <w:rPr>
          <w:rFonts w:eastAsia="Arial" w:cs="Arial"/>
          <w:szCs w:val="16"/>
        </w:rPr>
        <w:t>econo</w:t>
      </w:r>
      <w:r>
        <w:rPr>
          <w:rFonts w:eastAsia="Arial" w:cs="Arial"/>
          <w:spacing w:val="-1"/>
          <w:szCs w:val="16"/>
        </w:rPr>
        <w:t>m</w:t>
      </w:r>
      <w:r>
        <w:rPr>
          <w:rFonts w:eastAsia="Arial" w:cs="Arial"/>
          <w:szCs w:val="16"/>
        </w:rPr>
        <w:t>ic</w:t>
      </w:r>
      <w:r>
        <w:rPr>
          <w:rFonts w:eastAsia="Arial" w:cs="Arial"/>
          <w:spacing w:val="-9"/>
          <w:szCs w:val="16"/>
        </w:rPr>
        <w:t xml:space="preserve"> </w:t>
      </w:r>
      <w:r>
        <w:rPr>
          <w:rFonts w:eastAsia="Arial" w:cs="Arial"/>
          <w:szCs w:val="16"/>
        </w:rPr>
        <w:t>than</w:t>
      </w:r>
      <w:r>
        <w:rPr>
          <w:rFonts w:eastAsia="Arial" w:cs="Arial"/>
          <w:spacing w:val="-1"/>
          <w:szCs w:val="16"/>
        </w:rPr>
        <w:t>k</w:t>
      </w:r>
      <w:r>
        <w:rPr>
          <w:rFonts w:eastAsia="Arial" w:cs="Arial"/>
          <w:szCs w:val="16"/>
        </w:rPr>
        <w:t>s</w:t>
      </w:r>
      <w:r>
        <w:rPr>
          <w:rFonts w:eastAsia="Arial" w:cs="Arial"/>
          <w:spacing w:val="-10"/>
          <w:szCs w:val="16"/>
        </w:rPr>
        <w:t xml:space="preserve"> </w:t>
      </w:r>
      <w:r>
        <w:rPr>
          <w:rFonts w:eastAsia="Arial" w:cs="Arial"/>
          <w:szCs w:val="16"/>
        </w:rPr>
        <w:t>to</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use</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concentrated</w:t>
      </w:r>
      <w:r>
        <w:rPr>
          <w:rFonts w:eastAsia="Arial" w:cs="Arial"/>
          <w:spacing w:val="-9"/>
          <w:szCs w:val="16"/>
        </w:rPr>
        <w:t xml:space="preserve"> </w:t>
      </w:r>
      <w:r>
        <w:rPr>
          <w:rFonts w:eastAsia="Arial" w:cs="Arial"/>
          <w:szCs w:val="16"/>
        </w:rPr>
        <w:t>che</w:t>
      </w:r>
      <w:r>
        <w:rPr>
          <w:rFonts w:eastAsia="Arial" w:cs="Arial"/>
          <w:spacing w:val="-1"/>
          <w:szCs w:val="16"/>
        </w:rPr>
        <w:t>m</w:t>
      </w:r>
      <w:r>
        <w:rPr>
          <w:rFonts w:eastAsia="Arial" w:cs="Arial"/>
          <w:szCs w:val="16"/>
        </w:rPr>
        <w:t>ical</w:t>
      </w:r>
      <w:r>
        <w:rPr>
          <w:rFonts w:eastAsia="Arial" w:cs="Arial"/>
          <w:spacing w:val="-1"/>
          <w:szCs w:val="16"/>
        </w:rPr>
        <w:t>s</w:t>
      </w:r>
      <w:r>
        <w:rPr>
          <w:rFonts w:eastAsia="Arial" w:cs="Arial"/>
          <w:szCs w:val="16"/>
        </w:rPr>
        <w:t>.</w:t>
      </w:r>
    </w:p>
    <w:p w14:paraId="1CC6500D" w14:textId="77777777" w:rsidR="00E41C2D" w:rsidRDefault="00E41C2D" w:rsidP="00E41C2D">
      <w:pPr>
        <w:spacing w:before="120" w:after="120"/>
        <w:ind w:left="2160" w:firstLine="14"/>
        <w:rPr>
          <w:rFonts w:eastAsia="Arial" w:cs="Arial"/>
          <w:szCs w:val="16"/>
        </w:rPr>
      </w:pPr>
      <w:r>
        <w:rPr>
          <w:rFonts w:eastAsia="Arial" w:cs="Arial"/>
          <w:b/>
          <w:bCs/>
          <w:szCs w:val="16"/>
        </w:rPr>
        <w:t>ProMinent</w:t>
      </w:r>
      <w:r>
        <w:rPr>
          <w:rFonts w:eastAsia="Arial" w:cs="Arial"/>
          <w:b/>
          <w:bCs/>
          <w:spacing w:val="2"/>
          <w:szCs w:val="16"/>
        </w:rPr>
        <w:t xml:space="preserve"> </w:t>
      </w:r>
      <w:r>
        <w:rPr>
          <w:rFonts w:eastAsia="Arial" w:cs="Arial"/>
          <w:b/>
          <w:bCs/>
          <w:szCs w:val="16"/>
        </w:rPr>
        <w:t>pr</w:t>
      </w:r>
      <w:r>
        <w:rPr>
          <w:rFonts w:eastAsia="Arial" w:cs="Arial"/>
          <w:b/>
          <w:bCs/>
          <w:spacing w:val="-1"/>
          <w:szCs w:val="16"/>
        </w:rPr>
        <w:t>o</w:t>
      </w:r>
      <w:r>
        <w:rPr>
          <w:rFonts w:eastAsia="Arial" w:cs="Arial"/>
          <w:b/>
          <w:bCs/>
          <w:spacing w:val="1"/>
          <w:szCs w:val="16"/>
        </w:rPr>
        <w:t>v</w:t>
      </w:r>
      <w:r>
        <w:rPr>
          <w:rFonts w:eastAsia="Arial" w:cs="Arial"/>
          <w:b/>
          <w:bCs/>
          <w:szCs w:val="16"/>
        </w:rPr>
        <w:t>ides</w:t>
      </w:r>
      <w:r>
        <w:rPr>
          <w:rFonts w:eastAsia="Arial" w:cs="Arial"/>
          <w:b/>
          <w:bCs/>
          <w:spacing w:val="-1"/>
          <w:szCs w:val="16"/>
        </w:rPr>
        <w:t xml:space="preserve"> </w:t>
      </w:r>
      <w:r>
        <w:rPr>
          <w:rFonts w:eastAsia="Arial" w:cs="Arial"/>
          <w:b/>
          <w:bCs/>
          <w:szCs w:val="16"/>
        </w:rPr>
        <w:t>all</w:t>
      </w:r>
      <w:r>
        <w:rPr>
          <w:rFonts w:eastAsia="Arial" w:cs="Arial"/>
          <w:b/>
          <w:bCs/>
          <w:spacing w:val="-4"/>
          <w:szCs w:val="16"/>
        </w:rPr>
        <w:t xml:space="preserve"> </w:t>
      </w:r>
      <w:r>
        <w:rPr>
          <w:rFonts w:eastAsia="Arial" w:cs="Arial"/>
          <w:b/>
          <w:bCs/>
          <w:szCs w:val="16"/>
        </w:rPr>
        <w:t>advice and</w:t>
      </w:r>
      <w:r>
        <w:rPr>
          <w:rFonts w:eastAsia="Arial" w:cs="Arial"/>
          <w:b/>
          <w:bCs/>
          <w:spacing w:val="-3"/>
          <w:szCs w:val="16"/>
        </w:rPr>
        <w:t xml:space="preserve"> </w:t>
      </w:r>
      <w:r>
        <w:rPr>
          <w:rFonts w:eastAsia="Arial" w:cs="Arial"/>
          <w:b/>
          <w:bCs/>
          <w:szCs w:val="16"/>
        </w:rPr>
        <w:t>support</w:t>
      </w:r>
      <w:r>
        <w:rPr>
          <w:rFonts w:eastAsia="Arial" w:cs="Arial"/>
          <w:b/>
          <w:bCs/>
          <w:spacing w:val="-6"/>
          <w:szCs w:val="16"/>
        </w:rPr>
        <w:t xml:space="preserve"> </w:t>
      </w:r>
      <w:r>
        <w:rPr>
          <w:rFonts w:eastAsia="Arial" w:cs="Arial"/>
          <w:b/>
          <w:bCs/>
          <w:szCs w:val="16"/>
        </w:rPr>
        <w:t>servi</w:t>
      </w:r>
      <w:r>
        <w:rPr>
          <w:rFonts w:eastAsia="Arial" w:cs="Arial"/>
          <w:b/>
          <w:bCs/>
          <w:spacing w:val="1"/>
          <w:szCs w:val="16"/>
        </w:rPr>
        <w:t>c</w:t>
      </w:r>
      <w:r>
        <w:rPr>
          <w:rFonts w:eastAsia="Arial" w:cs="Arial"/>
          <w:b/>
          <w:bCs/>
          <w:szCs w:val="16"/>
        </w:rPr>
        <w:t>es</w:t>
      </w:r>
      <w:r>
        <w:rPr>
          <w:rFonts w:eastAsia="Arial" w:cs="Arial"/>
          <w:b/>
          <w:bCs/>
          <w:spacing w:val="-4"/>
          <w:szCs w:val="16"/>
        </w:rPr>
        <w:t xml:space="preserve"> </w:t>
      </w:r>
      <w:r>
        <w:rPr>
          <w:rFonts w:eastAsia="Arial" w:cs="Arial"/>
          <w:b/>
          <w:bCs/>
          <w:spacing w:val="1"/>
          <w:szCs w:val="16"/>
        </w:rPr>
        <w:t>n</w:t>
      </w:r>
      <w:r>
        <w:rPr>
          <w:rFonts w:eastAsia="Arial" w:cs="Arial"/>
          <w:b/>
          <w:bCs/>
          <w:szCs w:val="16"/>
        </w:rPr>
        <w:t>eeded</w:t>
      </w:r>
      <w:r>
        <w:rPr>
          <w:rFonts w:eastAsia="Arial" w:cs="Arial"/>
          <w:b/>
          <w:bCs/>
          <w:spacing w:val="2"/>
          <w:szCs w:val="16"/>
        </w:rPr>
        <w:t xml:space="preserve"> </w:t>
      </w:r>
      <w:r>
        <w:rPr>
          <w:rFonts w:eastAsia="Arial" w:cs="Arial"/>
          <w:b/>
          <w:bCs/>
          <w:szCs w:val="16"/>
        </w:rPr>
        <w:t>for</w:t>
      </w:r>
      <w:r>
        <w:rPr>
          <w:rFonts w:eastAsia="Arial" w:cs="Arial"/>
          <w:b/>
          <w:bCs/>
          <w:spacing w:val="-5"/>
          <w:szCs w:val="16"/>
        </w:rPr>
        <w:t xml:space="preserve"> </w:t>
      </w:r>
      <w:r>
        <w:rPr>
          <w:rFonts w:eastAsia="Arial" w:cs="Arial"/>
          <w:b/>
          <w:bCs/>
          <w:szCs w:val="16"/>
        </w:rPr>
        <w:t>the</w:t>
      </w:r>
      <w:r>
        <w:rPr>
          <w:rFonts w:eastAsia="Arial" w:cs="Arial"/>
          <w:b/>
          <w:bCs/>
          <w:spacing w:val="-4"/>
          <w:szCs w:val="16"/>
        </w:rPr>
        <w:t xml:space="preserve"> </w:t>
      </w:r>
      <w:r>
        <w:rPr>
          <w:rFonts w:eastAsia="Arial" w:cs="Arial"/>
          <w:b/>
          <w:bCs/>
          <w:szCs w:val="16"/>
        </w:rPr>
        <w:t>s</w:t>
      </w:r>
      <w:r>
        <w:rPr>
          <w:rFonts w:eastAsia="Arial" w:cs="Arial"/>
          <w:b/>
          <w:bCs/>
          <w:spacing w:val="1"/>
          <w:szCs w:val="16"/>
        </w:rPr>
        <w:t>a</w:t>
      </w:r>
      <w:r>
        <w:rPr>
          <w:rFonts w:eastAsia="Arial" w:cs="Arial"/>
          <w:b/>
          <w:bCs/>
          <w:szCs w:val="16"/>
        </w:rPr>
        <w:t>fe</w:t>
      </w:r>
      <w:r>
        <w:rPr>
          <w:rFonts w:eastAsia="Arial" w:cs="Arial"/>
          <w:b/>
          <w:bCs/>
          <w:spacing w:val="-3"/>
          <w:szCs w:val="16"/>
        </w:rPr>
        <w:t xml:space="preserve"> </w:t>
      </w:r>
      <w:r>
        <w:rPr>
          <w:rFonts w:eastAsia="Arial" w:cs="Arial"/>
          <w:b/>
          <w:bCs/>
          <w:szCs w:val="16"/>
        </w:rPr>
        <w:t>use</w:t>
      </w:r>
      <w:r>
        <w:rPr>
          <w:rFonts w:eastAsia="Arial" w:cs="Arial"/>
          <w:b/>
          <w:bCs/>
          <w:spacing w:val="-5"/>
          <w:szCs w:val="16"/>
        </w:rPr>
        <w:t xml:space="preserve"> </w:t>
      </w:r>
      <w:r>
        <w:rPr>
          <w:rFonts w:eastAsia="Arial" w:cs="Arial"/>
          <w:b/>
          <w:bCs/>
          <w:szCs w:val="16"/>
        </w:rPr>
        <w:t>of</w:t>
      </w:r>
      <w:r>
        <w:rPr>
          <w:rFonts w:eastAsia="Arial" w:cs="Arial"/>
          <w:b/>
          <w:bCs/>
          <w:spacing w:val="-8"/>
          <w:szCs w:val="16"/>
        </w:rPr>
        <w:t xml:space="preserve"> </w:t>
      </w:r>
      <w:r>
        <w:rPr>
          <w:rFonts w:eastAsia="Arial" w:cs="Arial"/>
          <w:b/>
          <w:bCs/>
          <w:szCs w:val="16"/>
        </w:rPr>
        <w:t>a</w:t>
      </w:r>
      <w:r>
        <w:rPr>
          <w:rFonts w:eastAsia="Arial" w:cs="Arial"/>
          <w:b/>
          <w:bCs/>
          <w:spacing w:val="-4"/>
          <w:szCs w:val="16"/>
        </w:rPr>
        <w:t xml:space="preserve"> </w:t>
      </w:r>
      <w:r>
        <w:rPr>
          <w:rFonts w:eastAsia="Arial" w:cs="Arial"/>
          <w:b/>
          <w:bCs/>
          <w:spacing w:val="1"/>
          <w:szCs w:val="16"/>
        </w:rPr>
        <w:t>c</w:t>
      </w:r>
      <w:r>
        <w:rPr>
          <w:rFonts w:eastAsia="Arial" w:cs="Arial"/>
          <w:b/>
          <w:bCs/>
          <w:szCs w:val="16"/>
        </w:rPr>
        <w:t>hlorine</w:t>
      </w:r>
      <w:r>
        <w:rPr>
          <w:rFonts w:eastAsia="Arial" w:cs="Arial"/>
          <w:b/>
          <w:bCs/>
          <w:spacing w:val="-6"/>
          <w:szCs w:val="16"/>
        </w:rPr>
        <w:t xml:space="preserve"> </w:t>
      </w:r>
      <w:r>
        <w:rPr>
          <w:rFonts w:eastAsia="Arial" w:cs="Arial"/>
          <w:b/>
          <w:bCs/>
          <w:szCs w:val="16"/>
        </w:rPr>
        <w:t>dioxide plant:</w:t>
      </w:r>
    </w:p>
    <w:p w14:paraId="7EF9B6A5" w14:textId="77777777" w:rsidR="00E41C2D" w:rsidRPr="00AD3793" w:rsidRDefault="00E41C2D" w:rsidP="004915C2">
      <w:pPr>
        <w:pStyle w:val="ListParagraph"/>
        <w:numPr>
          <w:ilvl w:val="0"/>
          <w:numId w:val="35"/>
        </w:numPr>
        <w:spacing w:after="0"/>
        <w:ind w:left="2880"/>
        <w:jc w:val="both"/>
        <w:rPr>
          <w:rFonts w:eastAsia="Arial" w:cs="Arial"/>
          <w:szCs w:val="16"/>
        </w:rPr>
      </w:pPr>
      <w:r w:rsidRPr="00AD3793">
        <w:rPr>
          <w:rFonts w:eastAsia="Arial" w:cs="Arial"/>
          <w:color w:val="000000"/>
          <w:w w:val="98"/>
          <w:szCs w:val="16"/>
        </w:rPr>
        <w:t>Evaluation</w:t>
      </w:r>
      <w:r w:rsidRPr="00AD3793">
        <w:rPr>
          <w:rFonts w:eastAsia="Arial" w:cs="Arial"/>
          <w:color w:val="000000"/>
          <w:spacing w:val="-4"/>
          <w:w w:val="98"/>
          <w:szCs w:val="16"/>
        </w:rPr>
        <w:t xml:space="preserve"> </w:t>
      </w:r>
      <w:r w:rsidRPr="00AD3793">
        <w:rPr>
          <w:rFonts w:eastAsia="Arial" w:cs="Arial"/>
          <w:color w:val="000000"/>
          <w:szCs w:val="16"/>
        </w:rPr>
        <w:t>of</w:t>
      </w:r>
      <w:r w:rsidRPr="00AD3793">
        <w:rPr>
          <w:rFonts w:eastAsia="Arial" w:cs="Arial"/>
          <w:color w:val="000000"/>
          <w:spacing w:val="-6"/>
          <w:szCs w:val="16"/>
        </w:rPr>
        <w:t xml:space="preserve"> </w:t>
      </w:r>
      <w:r w:rsidRPr="00AD3793">
        <w:rPr>
          <w:rFonts w:eastAsia="Arial" w:cs="Arial"/>
          <w:color w:val="000000"/>
          <w:szCs w:val="16"/>
        </w:rPr>
        <w:t>the</w:t>
      </w:r>
      <w:r w:rsidRPr="00AD3793">
        <w:rPr>
          <w:rFonts w:eastAsia="Arial" w:cs="Arial"/>
          <w:color w:val="000000"/>
          <w:spacing w:val="-8"/>
          <w:szCs w:val="16"/>
        </w:rPr>
        <w:t xml:space="preserve"> </w:t>
      </w:r>
      <w:r w:rsidRPr="00AD3793">
        <w:rPr>
          <w:rFonts w:eastAsia="Arial" w:cs="Arial"/>
          <w:color w:val="000000"/>
          <w:szCs w:val="16"/>
        </w:rPr>
        <w:t>situation</w:t>
      </w:r>
      <w:r w:rsidRPr="00AD3793">
        <w:rPr>
          <w:rFonts w:eastAsia="Arial" w:cs="Arial"/>
          <w:color w:val="000000"/>
          <w:spacing w:val="-12"/>
          <w:szCs w:val="16"/>
        </w:rPr>
        <w:t xml:space="preserve"> </w:t>
      </w:r>
      <w:r w:rsidRPr="00AD3793">
        <w:rPr>
          <w:rFonts w:eastAsia="Arial" w:cs="Arial"/>
          <w:color w:val="000000"/>
          <w:szCs w:val="16"/>
        </w:rPr>
        <w:t>at</w:t>
      </w:r>
      <w:r w:rsidRPr="00AD3793">
        <w:rPr>
          <w:rFonts w:eastAsia="Arial" w:cs="Arial"/>
          <w:color w:val="000000"/>
          <w:spacing w:val="-8"/>
          <w:szCs w:val="16"/>
        </w:rPr>
        <w:t xml:space="preserve"> </w:t>
      </w:r>
      <w:r w:rsidRPr="00AD3793">
        <w:rPr>
          <w:rFonts w:eastAsia="Arial" w:cs="Arial"/>
          <w:color w:val="000000"/>
          <w:spacing w:val="-1"/>
          <w:szCs w:val="16"/>
        </w:rPr>
        <w:t>s</w:t>
      </w:r>
      <w:r w:rsidRPr="00AD3793">
        <w:rPr>
          <w:rFonts w:eastAsia="Arial" w:cs="Arial"/>
          <w:color w:val="000000"/>
          <w:spacing w:val="1"/>
          <w:szCs w:val="16"/>
        </w:rPr>
        <w:t>i</w:t>
      </w:r>
      <w:r w:rsidRPr="00AD3793">
        <w:rPr>
          <w:rFonts w:eastAsia="Arial" w:cs="Arial"/>
          <w:color w:val="000000"/>
          <w:szCs w:val="16"/>
        </w:rPr>
        <w:t>te</w:t>
      </w:r>
      <w:r w:rsidRPr="00AD3793">
        <w:rPr>
          <w:rFonts w:eastAsia="Arial" w:cs="Arial"/>
          <w:color w:val="000000"/>
          <w:spacing w:val="-9"/>
          <w:szCs w:val="16"/>
        </w:rPr>
        <w:t xml:space="preserve"> </w:t>
      </w:r>
      <w:r w:rsidRPr="00AD3793">
        <w:rPr>
          <w:rFonts w:eastAsia="Arial" w:cs="Arial"/>
          <w:color w:val="000000"/>
          <w:szCs w:val="16"/>
        </w:rPr>
        <w:t>by</w:t>
      </w:r>
      <w:r w:rsidRPr="00AD3793">
        <w:rPr>
          <w:rFonts w:eastAsia="Arial" w:cs="Arial"/>
          <w:color w:val="000000"/>
          <w:spacing w:val="-5"/>
          <w:szCs w:val="16"/>
        </w:rPr>
        <w:t xml:space="preserve"> </w:t>
      </w:r>
      <w:r w:rsidRPr="00AD3793">
        <w:rPr>
          <w:rFonts w:eastAsia="Arial" w:cs="Arial"/>
          <w:color w:val="000000"/>
          <w:szCs w:val="16"/>
        </w:rPr>
        <w:t>trained,</w:t>
      </w:r>
      <w:r w:rsidRPr="00AD3793">
        <w:rPr>
          <w:rFonts w:eastAsia="Arial" w:cs="Arial"/>
          <w:color w:val="000000"/>
          <w:spacing w:val="-10"/>
          <w:szCs w:val="16"/>
        </w:rPr>
        <w:t xml:space="preserve"> </w:t>
      </w:r>
      <w:r w:rsidRPr="00AD3793">
        <w:rPr>
          <w:rFonts w:eastAsia="Arial" w:cs="Arial"/>
          <w:color w:val="000000"/>
          <w:szCs w:val="16"/>
        </w:rPr>
        <w:t>competent</w:t>
      </w:r>
      <w:r w:rsidRPr="00AD3793">
        <w:rPr>
          <w:rFonts w:eastAsia="Arial" w:cs="Arial"/>
          <w:color w:val="000000"/>
          <w:spacing w:val="-5"/>
          <w:szCs w:val="16"/>
        </w:rPr>
        <w:t xml:space="preserve"> </w:t>
      </w:r>
      <w:r w:rsidRPr="00AD3793">
        <w:rPr>
          <w:rFonts w:eastAsia="Arial" w:cs="Arial"/>
          <w:color w:val="000000"/>
          <w:szCs w:val="16"/>
        </w:rPr>
        <w:t>field</w:t>
      </w:r>
      <w:r w:rsidRPr="00AD3793">
        <w:rPr>
          <w:rFonts w:eastAsia="Arial" w:cs="Arial"/>
          <w:color w:val="000000"/>
          <w:spacing w:val="-5"/>
          <w:szCs w:val="16"/>
        </w:rPr>
        <w:t xml:space="preserve"> </w:t>
      </w:r>
      <w:r w:rsidRPr="00AD3793">
        <w:rPr>
          <w:rFonts w:eastAsia="Arial" w:cs="Arial"/>
          <w:color w:val="000000"/>
          <w:spacing w:val="-1"/>
          <w:szCs w:val="16"/>
        </w:rPr>
        <w:t>s</w:t>
      </w:r>
      <w:r w:rsidRPr="00AD3793">
        <w:rPr>
          <w:rFonts w:eastAsia="Arial" w:cs="Arial"/>
          <w:color w:val="000000"/>
          <w:spacing w:val="1"/>
          <w:szCs w:val="16"/>
        </w:rPr>
        <w:t>a</w:t>
      </w:r>
      <w:r w:rsidRPr="00AD3793">
        <w:rPr>
          <w:rFonts w:eastAsia="Arial" w:cs="Arial"/>
          <w:color w:val="000000"/>
          <w:szCs w:val="16"/>
        </w:rPr>
        <w:t>les</w:t>
      </w:r>
      <w:r w:rsidRPr="00AD3793">
        <w:rPr>
          <w:rFonts w:eastAsia="Arial" w:cs="Arial"/>
          <w:color w:val="000000"/>
          <w:spacing w:val="-10"/>
          <w:szCs w:val="16"/>
        </w:rPr>
        <w:t xml:space="preserve"> </w:t>
      </w:r>
      <w:r w:rsidRPr="00AD3793">
        <w:rPr>
          <w:rFonts w:eastAsia="Arial" w:cs="Arial"/>
          <w:color w:val="000000"/>
          <w:szCs w:val="16"/>
        </w:rPr>
        <w:t>s</w:t>
      </w:r>
      <w:r w:rsidRPr="00AD3793">
        <w:rPr>
          <w:rFonts w:eastAsia="Arial" w:cs="Arial"/>
          <w:color w:val="000000"/>
          <w:spacing w:val="-1"/>
          <w:szCs w:val="16"/>
        </w:rPr>
        <w:t>t</w:t>
      </w:r>
      <w:r w:rsidRPr="00AD3793">
        <w:rPr>
          <w:rFonts w:eastAsia="Arial" w:cs="Arial"/>
          <w:color w:val="000000"/>
          <w:spacing w:val="1"/>
          <w:szCs w:val="16"/>
        </w:rPr>
        <w:t>a</w:t>
      </w:r>
      <w:r w:rsidRPr="00AD3793">
        <w:rPr>
          <w:rFonts w:eastAsia="Arial" w:cs="Arial"/>
          <w:color w:val="000000"/>
          <w:szCs w:val="16"/>
        </w:rPr>
        <w:t>f</w:t>
      </w:r>
      <w:r w:rsidRPr="00AD3793">
        <w:rPr>
          <w:rFonts w:eastAsia="Arial" w:cs="Arial"/>
          <w:color w:val="000000"/>
          <w:spacing w:val="-1"/>
          <w:szCs w:val="16"/>
        </w:rPr>
        <w:t>f</w:t>
      </w:r>
      <w:r w:rsidRPr="00AD3793">
        <w:rPr>
          <w:rFonts w:eastAsia="Arial" w:cs="Arial"/>
          <w:color w:val="000000"/>
          <w:szCs w:val="16"/>
        </w:rPr>
        <w:t>.</w:t>
      </w:r>
    </w:p>
    <w:p w14:paraId="4CE0D36C" w14:textId="77777777" w:rsidR="00E41C2D" w:rsidRPr="00AD3793" w:rsidRDefault="00E41C2D" w:rsidP="004915C2">
      <w:pPr>
        <w:pStyle w:val="ListParagraph"/>
        <w:numPr>
          <w:ilvl w:val="0"/>
          <w:numId w:val="35"/>
        </w:numPr>
        <w:spacing w:before="6" w:after="0"/>
        <w:ind w:left="2880"/>
        <w:rPr>
          <w:rFonts w:eastAsia="Arial" w:cs="Arial"/>
          <w:szCs w:val="16"/>
        </w:rPr>
      </w:pPr>
      <w:r w:rsidRPr="00AD3793">
        <w:rPr>
          <w:rFonts w:eastAsia="Arial" w:cs="Arial"/>
          <w:color w:val="000000"/>
          <w:spacing w:val="1"/>
          <w:szCs w:val="16"/>
        </w:rPr>
        <w:t>I</w:t>
      </w:r>
      <w:r w:rsidRPr="00AD3793">
        <w:rPr>
          <w:rFonts w:eastAsia="Arial" w:cs="Arial"/>
          <w:color w:val="000000"/>
          <w:szCs w:val="16"/>
        </w:rPr>
        <w:t>n</w:t>
      </w:r>
      <w:r w:rsidRPr="00AD3793">
        <w:rPr>
          <w:rFonts w:eastAsia="Arial" w:cs="Arial"/>
          <w:color w:val="000000"/>
          <w:spacing w:val="-17"/>
          <w:szCs w:val="16"/>
        </w:rPr>
        <w:t xml:space="preserve"> </w:t>
      </w:r>
      <w:r w:rsidRPr="00AD3793">
        <w:rPr>
          <w:rFonts w:eastAsia="Arial" w:cs="Arial"/>
          <w:color w:val="000000"/>
          <w:szCs w:val="16"/>
        </w:rPr>
        <w:t>our</w:t>
      </w:r>
      <w:r w:rsidRPr="00AD3793">
        <w:rPr>
          <w:rFonts w:eastAsia="Arial" w:cs="Arial"/>
          <w:color w:val="000000"/>
          <w:spacing w:val="-17"/>
          <w:szCs w:val="16"/>
        </w:rPr>
        <w:t xml:space="preserve"> </w:t>
      </w:r>
      <w:r w:rsidRPr="00AD3793">
        <w:rPr>
          <w:rFonts w:eastAsia="Arial" w:cs="Arial"/>
          <w:color w:val="000000"/>
          <w:spacing w:val="1"/>
          <w:szCs w:val="16"/>
        </w:rPr>
        <w:t>w</w:t>
      </w:r>
      <w:r w:rsidRPr="00AD3793">
        <w:rPr>
          <w:rFonts w:eastAsia="Arial" w:cs="Arial"/>
          <w:color w:val="000000"/>
          <w:szCs w:val="16"/>
        </w:rPr>
        <w:t>ater</w:t>
      </w:r>
      <w:r w:rsidRPr="00AD3793">
        <w:rPr>
          <w:rFonts w:eastAsia="Arial" w:cs="Arial"/>
          <w:color w:val="000000"/>
          <w:spacing w:val="-18"/>
          <w:szCs w:val="16"/>
        </w:rPr>
        <w:t xml:space="preserve"> </w:t>
      </w:r>
      <w:r w:rsidRPr="00AD3793">
        <w:rPr>
          <w:rFonts w:eastAsia="Arial" w:cs="Arial"/>
          <w:color w:val="000000"/>
          <w:w w:val="98"/>
          <w:szCs w:val="16"/>
        </w:rPr>
        <w:t>lab</w:t>
      </w:r>
      <w:r w:rsidRPr="00AD3793">
        <w:rPr>
          <w:rFonts w:eastAsia="Arial" w:cs="Arial"/>
          <w:color w:val="000000"/>
          <w:spacing w:val="1"/>
          <w:w w:val="98"/>
          <w:szCs w:val="16"/>
        </w:rPr>
        <w:t>o</w:t>
      </w:r>
      <w:r w:rsidRPr="00AD3793">
        <w:rPr>
          <w:rFonts w:eastAsia="Arial" w:cs="Arial"/>
          <w:color w:val="000000"/>
          <w:w w:val="98"/>
          <w:szCs w:val="16"/>
        </w:rPr>
        <w:t>rat</w:t>
      </w:r>
      <w:r w:rsidRPr="00AD3793">
        <w:rPr>
          <w:rFonts w:eastAsia="Arial" w:cs="Arial"/>
          <w:color w:val="000000"/>
          <w:spacing w:val="1"/>
          <w:w w:val="98"/>
          <w:szCs w:val="16"/>
        </w:rPr>
        <w:t>o</w:t>
      </w:r>
      <w:r w:rsidRPr="00AD3793">
        <w:rPr>
          <w:rFonts w:eastAsia="Arial" w:cs="Arial"/>
          <w:color w:val="000000"/>
          <w:w w:val="98"/>
          <w:szCs w:val="16"/>
        </w:rPr>
        <w:t>ry,</w:t>
      </w:r>
      <w:r w:rsidRPr="00AD3793">
        <w:rPr>
          <w:rFonts w:eastAsia="Arial" w:cs="Arial"/>
          <w:color w:val="000000"/>
          <w:spacing w:val="-5"/>
          <w:w w:val="98"/>
          <w:szCs w:val="16"/>
        </w:rPr>
        <w:t xml:space="preserve"> </w:t>
      </w:r>
      <w:r w:rsidRPr="00AD3793">
        <w:rPr>
          <w:rFonts w:eastAsia="Arial" w:cs="Arial"/>
          <w:color w:val="000000"/>
          <w:szCs w:val="16"/>
        </w:rPr>
        <w:t>all</w:t>
      </w:r>
      <w:r w:rsidRPr="00AD3793">
        <w:rPr>
          <w:rFonts w:eastAsia="Arial" w:cs="Arial"/>
          <w:color w:val="000000"/>
          <w:spacing w:val="-15"/>
          <w:szCs w:val="16"/>
        </w:rPr>
        <w:t xml:space="preserve"> </w:t>
      </w:r>
      <w:r w:rsidRPr="00AD3793">
        <w:rPr>
          <w:rFonts w:eastAsia="Arial" w:cs="Arial"/>
          <w:color w:val="000000"/>
          <w:spacing w:val="1"/>
          <w:w w:val="98"/>
          <w:szCs w:val="16"/>
        </w:rPr>
        <w:t>i</w:t>
      </w:r>
      <w:r w:rsidRPr="00AD3793">
        <w:rPr>
          <w:rFonts w:eastAsia="Arial" w:cs="Arial"/>
          <w:color w:val="000000"/>
          <w:spacing w:val="-1"/>
          <w:w w:val="98"/>
          <w:szCs w:val="16"/>
        </w:rPr>
        <w:t>m</w:t>
      </w:r>
      <w:r w:rsidRPr="00AD3793">
        <w:rPr>
          <w:rFonts w:eastAsia="Arial" w:cs="Arial"/>
          <w:color w:val="000000"/>
          <w:w w:val="98"/>
          <w:szCs w:val="16"/>
        </w:rPr>
        <w:t>p</w:t>
      </w:r>
      <w:r w:rsidRPr="00AD3793">
        <w:rPr>
          <w:rFonts w:eastAsia="Arial" w:cs="Arial"/>
          <w:color w:val="000000"/>
          <w:spacing w:val="1"/>
          <w:w w:val="98"/>
          <w:szCs w:val="16"/>
        </w:rPr>
        <w:t>o</w:t>
      </w:r>
      <w:r w:rsidRPr="00AD3793">
        <w:rPr>
          <w:rFonts w:eastAsia="Arial" w:cs="Arial"/>
          <w:color w:val="000000"/>
          <w:w w:val="98"/>
          <w:szCs w:val="16"/>
        </w:rPr>
        <w:t>rta</w:t>
      </w:r>
      <w:r w:rsidRPr="00AD3793">
        <w:rPr>
          <w:rFonts w:eastAsia="Arial" w:cs="Arial"/>
          <w:color w:val="000000"/>
          <w:spacing w:val="1"/>
          <w:w w:val="98"/>
          <w:szCs w:val="16"/>
        </w:rPr>
        <w:t>n</w:t>
      </w:r>
      <w:r w:rsidRPr="00AD3793">
        <w:rPr>
          <w:rFonts w:eastAsia="Arial" w:cs="Arial"/>
          <w:color w:val="000000"/>
          <w:w w:val="98"/>
          <w:szCs w:val="16"/>
        </w:rPr>
        <w:t>t</w:t>
      </w:r>
      <w:r w:rsidRPr="00AD3793">
        <w:rPr>
          <w:rFonts w:eastAsia="Arial" w:cs="Arial"/>
          <w:color w:val="000000"/>
          <w:spacing w:val="-7"/>
          <w:w w:val="98"/>
          <w:szCs w:val="16"/>
        </w:rPr>
        <w:t xml:space="preserve"> </w:t>
      </w:r>
      <w:r w:rsidRPr="00AD3793">
        <w:rPr>
          <w:rFonts w:eastAsia="Arial" w:cs="Arial"/>
          <w:color w:val="000000"/>
          <w:spacing w:val="1"/>
          <w:szCs w:val="16"/>
        </w:rPr>
        <w:t>w</w:t>
      </w:r>
      <w:r w:rsidRPr="00AD3793">
        <w:rPr>
          <w:rFonts w:eastAsia="Arial" w:cs="Arial"/>
          <w:color w:val="000000"/>
          <w:szCs w:val="16"/>
        </w:rPr>
        <w:t>ater</w:t>
      </w:r>
      <w:r w:rsidRPr="00AD3793">
        <w:rPr>
          <w:rFonts w:eastAsia="Arial" w:cs="Arial"/>
          <w:color w:val="000000"/>
          <w:spacing w:val="-18"/>
          <w:szCs w:val="16"/>
        </w:rPr>
        <w:t xml:space="preserve"> </w:t>
      </w:r>
      <w:r w:rsidRPr="00AD3793">
        <w:rPr>
          <w:rFonts w:eastAsia="Arial" w:cs="Arial"/>
          <w:color w:val="000000"/>
          <w:w w:val="98"/>
          <w:szCs w:val="16"/>
        </w:rPr>
        <w:t>pa</w:t>
      </w:r>
      <w:r w:rsidRPr="00AD3793">
        <w:rPr>
          <w:rFonts w:eastAsia="Arial" w:cs="Arial"/>
          <w:color w:val="000000"/>
          <w:spacing w:val="1"/>
          <w:w w:val="98"/>
          <w:szCs w:val="16"/>
        </w:rPr>
        <w:t>r</w:t>
      </w:r>
      <w:r w:rsidRPr="00AD3793">
        <w:rPr>
          <w:rFonts w:eastAsia="Arial" w:cs="Arial"/>
          <w:color w:val="000000"/>
          <w:w w:val="98"/>
          <w:szCs w:val="16"/>
        </w:rPr>
        <w:t>amet</w:t>
      </w:r>
      <w:r w:rsidRPr="00AD3793">
        <w:rPr>
          <w:rFonts w:eastAsia="Arial" w:cs="Arial"/>
          <w:color w:val="000000"/>
          <w:spacing w:val="1"/>
          <w:w w:val="98"/>
          <w:szCs w:val="16"/>
        </w:rPr>
        <w:t>e</w:t>
      </w:r>
      <w:r w:rsidRPr="00AD3793">
        <w:rPr>
          <w:rFonts w:eastAsia="Arial" w:cs="Arial"/>
          <w:color w:val="000000"/>
          <w:w w:val="98"/>
          <w:szCs w:val="16"/>
        </w:rPr>
        <w:t>r</w:t>
      </w:r>
      <w:r w:rsidRPr="00AD3793">
        <w:rPr>
          <w:rFonts w:eastAsia="Arial" w:cs="Arial"/>
          <w:color w:val="000000"/>
          <w:spacing w:val="1"/>
          <w:w w:val="98"/>
          <w:szCs w:val="16"/>
        </w:rPr>
        <w:t>s</w:t>
      </w:r>
      <w:r w:rsidRPr="00AD3793">
        <w:rPr>
          <w:rFonts w:eastAsia="Arial" w:cs="Arial"/>
          <w:color w:val="000000"/>
          <w:w w:val="98"/>
          <w:szCs w:val="16"/>
        </w:rPr>
        <w:t>,</w:t>
      </w:r>
      <w:r w:rsidRPr="00AD3793">
        <w:rPr>
          <w:rFonts w:eastAsia="Arial" w:cs="Arial"/>
          <w:color w:val="000000"/>
          <w:spacing w:val="-3"/>
          <w:w w:val="98"/>
          <w:szCs w:val="16"/>
        </w:rPr>
        <w:t xml:space="preserve"> </w:t>
      </w:r>
      <w:r w:rsidRPr="00AD3793">
        <w:rPr>
          <w:rFonts w:eastAsia="Arial" w:cs="Arial"/>
          <w:color w:val="000000"/>
          <w:szCs w:val="16"/>
        </w:rPr>
        <w:t>w</w:t>
      </w:r>
      <w:r w:rsidRPr="00AD3793">
        <w:rPr>
          <w:rFonts w:eastAsia="Arial" w:cs="Arial"/>
          <w:color w:val="000000"/>
          <w:spacing w:val="1"/>
          <w:szCs w:val="16"/>
        </w:rPr>
        <w:t>h</w:t>
      </w:r>
      <w:r w:rsidRPr="00AD3793">
        <w:rPr>
          <w:rFonts w:eastAsia="Arial" w:cs="Arial"/>
          <w:color w:val="000000"/>
          <w:szCs w:val="16"/>
        </w:rPr>
        <w:t>ich</w:t>
      </w:r>
      <w:r w:rsidRPr="00AD3793">
        <w:rPr>
          <w:rFonts w:eastAsia="Arial" w:cs="Arial"/>
          <w:color w:val="000000"/>
          <w:spacing w:val="-14"/>
          <w:szCs w:val="16"/>
        </w:rPr>
        <w:t xml:space="preserve"> </w:t>
      </w:r>
      <w:r w:rsidRPr="00AD3793">
        <w:rPr>
          <w:rFonts w:eastAsia="Arial" w:cs="Arial"/>
          <w:color w:val="000000"/>
          <w:spacing w:val="1"/>
          <w:szCs w:val="16"/>
        </w:rPr>
        <w:t>a</w:t>
      </w:r>
      <w:r w:rsidRPr="00AD3793">
        <w:rPr>
          <w:rFonts w:eastAsia="Arial" w:cs="Arial"/>
          <w:color w:val="000000"/>
          <w:szCs w:val="16"/>
        </w:rPr>
        <w:t>re</w:t>
      </w:r>
      <w:r w:rsidRPr="00AD3793">
        <w:rPr>
          <w:rFonts w:eastAsia="Arial" w:cs="Arial"/>
          <w:color w:val="000000"/>
          <w:spacing w:val="-17"/>
          <w:szCs w:val="16"/>
        </w:rPr>
        <w:t xml:space="preserve"> </w:t>
      </w:r>
      <w:r w:rsidRPr="00AD3793">
        <w:rPr>
          <w:rFonts w:eastAsia="Arial" w:cs="Arial"/>
          <w:color w:val="000000"/>
          <w:spacing w:val="1"/>
          <w:w w:val="99"/>
          <w:szCs w:val="16"/>
        </w:rPr>
        <w:t>r</w:t>
      </w:r>
      <w:r w:rsidRPr="00AD3793">
        <w:rPr>
          <w:rFonts w:eastAsia="Arial" w:cs="Arial"/>
          <w:color w:val="000000"/>
          <w:w w:val="99"/>
          <w:szCs w:val="16"/>
        </w:rPr>
        <w:t>equi</w:t>
      </w:r>
      <w:r w:rsidRPr="00AD3793">
        <w:rPr>
          <w:rFonts w:eastAsia="Arial" w:cs="Arial"/>
          <w:color w:val="000000"/>
          <w:spacing w:val="1"/>
          <w:w w:val="99"/>
          <w:szCs w:val="16"/>
        </w:rPr>
        <w:t>r</w:t>
      </w:r>
      <w:r w:rsidRPr="00AD3793">
        <w:rPr>
          <w:rFonts w:eastAsia="Arial" w:cs="Arial"/>
          <w:color w:val="000000"/>
          <w:w w:val="99"/>
          <w:szCs w:val="16"/>
        </w:rPr>
        <w:t>ed</w:t>
      </w:r>
      <w:r w:rsidRPr="00AD3793">
        <w:rPr>
          <w:rFonts w:eastAsia="Arial" w:cs="Arial"/>
          <w:color w:val="000000"/>
          <w:spacing w:val="-12"/>
          <w:w w:val="99"/>
          <w:szCs w:val="16"/>
        </w:rPr>
        <w:t xml:space="preserve"> </w:t>
      </w:r>
      <w:r w:rsidRPr="00AD3793">
        <w:rPr>
          <w:rFonts w:eastAsia="Arial" w:cs="Arial"/>
          <w:color w:val="000000"/>
          <w:szCs w:val="16"/>
        </w:rPr>
        <w:t>for</w:t>
      </w:r>
      <w:r w:rsidRPr="00AD3793">
        <w:rPr>
          <w:rFonts w:eastAsia="Arial" w:cs="Arial"/>
          <w:color w:val="000000"/>
          <w:spacing w:val="-14"/>
          <w:szCs w:val="16"/>
        </w:rPr>
        <w:t xml:space="preserve"> </w:t>
      </w:r>
      <w:r w:rsidRPr="00AD3793">
        <w:rPr>
          <w:rFonts w:eastAsia="Arial" w:cs="Arial"/>
          <w:color w:val="000000"/>
          <w:spacing w:val="1"/>
          <w:szCs w:val="16"/>
        </w:rPr>
        <w:t>a</w:t>
      </w:r>
      <w:r w:rsidRPr="00AD3793">
        <w:rPr>
          <w:rFonts w:eastAsia="Arial" w:cs="Arial"/>
          <w:color w:val="000000"/>
          <w:szCs w:val="16"/>
        </w:rPr>
        <w:t>n</w:t>
      </w:r>
      <w:r w:rsidRPr="00AD3793">
        <w:rPr>
          <w:rFonts w:eastAsia="Arial" w:cs="Arial"/>
          <w:color w:val="000000"/>
          <w:spacing w:val="-16"/>
          <w:szCs w:val="16"/>
        </w:rPr>
        <w:t xml:space="preserve"> </w:t>
      </w:r>
      <w:r w:rsidRPr="00AD3793">
        <w:rPr>
          <w:rFonts w:eastAsia="Arial" w:cs="Arial"/>
          <w:color w:val="000000"/>
          <w:w w:val="99"/>
          <w:szCs w:val="16"/>
        </w:rPr>
        <w:t>optimum</w:t>
      </w:r>
      <w:r w:rsidRPr="00AD3793">
        <w:rPr>
          <w:rFonts w:eastAsia="Arial" w:cs="Arial"/>
          <w:color w:val="000000"/>
          <w:spacing w:val="-13"/>
          <w:w w:val="99"/>
          <w:szCs w:val="16"/>
        </w:rPr>
        <w:t xml:space="preserve"> </w:t>
      </w:r>
      <w:r w:rsidRPr="00AD3793">
        <w:rPr>
          <w:rFonts w:eastAsia="Arial" w:cs="Arial"/>
          <w:color w:val="000000"/>
          <w:spacing w:val="1"/>
          <w:szCs w:val="16"/>
        </w:rPr>
        <w:t>p</w:t>
      </w:r>
      <w:r w:rsidRPr="00AD3793">
        <w:rPr>
          <w:rFonts w:eastAsia="Arial" w:cs="Arial"/>
          <w:color w:val="000000"/>
          <w:szCs w:val="16"/>
        </w:rPr>
        <w:t>lant</w:t>
      </w:r>
      <w:r w:rsidRPr="00AD3793">
        <w:rPr>
          <w:rFonts w:eastAsia="Arial" w:cs="Arial"/>
          <w:color w:val="000000"/>
          <w:spacing w:val="-17"/>
          <w:szCs w:val="16"/>
        </w:rPr>
        <w:t xml:space="preserve"> </w:t>
      </w:r>
      <w:r w:rsidRPr="00AD3793">
        <w:rPr>
          <w:rFonts w:eastAsia="Arial" w:cs="Arial"/>
          <w:color w:val="000000"/>
          <w:szCs w:val="16"/>
        </w:rPr>
        <w:t xml:space="preserve">design, </w:t>
      </w:r>
      <w:r w:rsidRPr="00AD3793">
        <w:rPr>
          <w:rFonts w:eastAsia="Arial" w:cs="Arial"/>
          <w:color w:val="000000"/>
          <w:spacing w:val="1"/>
          <w:szCs w:val="16"/>
        </w:rPr>
        <w:t>c</w:t>
      </w:r>
      <w:r w:rsidRPr="00AD3793">
        <w:rPr>
          <w:rFonts w:eastAsia="Arial" w:cs="Arial"/>
          <w:color w:val="000000"/>
          <w:szCs w:val="16"/>
        </w:rPr>
        <w:t>an</w:t>
      </w:r>
      <w:r w:rsidRPr="00AD3793">
        <w:rPr>
          <w:rFonts w:eastAsia="Arial" w:cs="Arial"/>
          <w:color w:val="000000"/>
          <w:spacing w:val="-7"/>
          <w:szCs w:val="16"/>
        </w:rPr>
        <w:t xml:space="preserve"> </w:t>
      </w:r>
      <w:r w:rsidRPr="00AD3793">
        <w:rPr>
          <w:rFonts w:eastAsia="Arial" w:cs="Arial"/>
          <w:color w:val="000000"/>
          <w:szCs w:val="16"/>
        </w:rPr>
        <w:t>be</w:t>
      </w:r>
      <w:r w:rsidRPr="00AD3793">
        <w:rPr>
          <w:rFonts w:eastAsia="Arial" w:cs="Arial"/>
          <w:color w:val="000000"/>
          <w:spacing w:val="-5"/>
          <w:szCs w:val="16"/>
        </w:rPr>
        <w:t xml:space="preserve"> </w:t>
      </w:r>
      <w:r w:rsidRPr="00AD3793">
        <w:rPr>
          <w:rFonts w:eastAsia="Arial" w:cs="Arial"/>
          <w:color w:val="000000"/>
          <w:szCs w:val="16"/>
        </w:rPr>
        <w:t>ana</w:t>
      </w:r>
      <w:r w:rsidRPr="00AD3793">
        <w:rPr>
          <w:rFonts w:eastAsia="Arial" w:cs="Arial"/>
          <w:color w:val="000000"/>
          <w:spacing w:val="1"/>
          <w:szCs w:val="16"/>
        </w:rPr>
        <w:t>l</w:t>
      </w:r>
      <w:r w:rsidRPr="00AD3793">
        <w:rPr>
          <w:rFonts w:eastAsia="Arial" w:cs="Arial"/>
          <w:color w:val="000000"/>
          <w:szCs w:val="16"/>
        </w:rPr>
        <w:t>yzed.</w:t>
      </w:r>
    </w:p>
    <w:p w14:paraId="681BBD42" w14:textId="77777777" w:rsidR="00E41C2D" w:rsidRPr="00AD3793" w:rsidRDefault="00E41C2D" w:rsidP="004915C2">
      <w:pPr>
        <w:pStyle w:val="ListParagraph"/>
        <w:numPr>
          <w:ilvl w:val="0"/>
          <w:numId w:val="35"/>
        </w:numPr>
        <w:spacing w:before="10" w:after="0"/>
        <w:ind w:left="2880"/>
        <w:jc w:val="both"/>
        <w:rPr>
          <w:rFonts w:eastAsia="Arial" w:cs="Arial"/>
          <w:szCs w:val="16"/>
        </w:rPr>
      </w:pPr>
      <w:r w:rsidRPr="00AD3793">
        <w:rPr>
          <w:rFonts w:eastAsia="Arial" w:cs="Arial"/>
          <w:color w:val="000000"/>
          <w:szCs w:val="16"/>
        </w:rPr>
        <w:t>Pla</w:t>
      </w:r>
      <w:r w:rsidRPr="00AD3793">
        <w:rPr>
          <w:rFonts w:eastAsia="Arial" w:cs="Arial"/>
          <w:color w:val="000000"/>
          <w:spacing w:val="-1"/>
          <w:szCs w:val="16"/>
        </w:rPr>
        <w:t>n</w:t>
      </w:r>
      <w:r w:rsidRPr="00AD3793">
        <w:rPr>
          <w:rFonts w:eastAsia="Arial" w:cs="Arial"/>
          <w:color w:val="000000"/>
          <w:szCs w:val="16"/>
        </w:rPr>
        <w:t>ning</w:t>
      </w:r>
      <w:r w:rsidRPr="00AD3793">
        <w:rPr>
          <w:rFonts w:eastAsia="Arial" w:cs="Arial"/>
          <w:color w:val="000000"/>
          <w:spacing w:val="-16"/>
          <w:szCs w:val="16"/>
        </w:rPr>
        <w:t xml:space="preserve"> </w:t>
      </w:r>
      <w:r w:rsidRPr="00AD3793">
        <w:rPr>
          <w:rFonts w:eastAsia="Arial" w:cs="Arial"/>
          <w:color w:val="000000"/>
          <w:szCs w:val="16"/>
        </w:rPr>
        <w:t>of</w:t>
      </w:r>
      <w:r w:rsidRPr="00AD3793">
        <w:rPr>
          <w:rFonts w:eastAsia="Arial" w:cs="Arial"/>
          <w:color w:val="000000"/>
          <w:spacing w:val="-4"/>
          <w:szCs w:val="16"/>
        </w:rPr>
        <w:t xml:space="preserve"> </w:t>
      </w:r>
      <w:r w:rsidRPr="00AD3793">
        <w:rPr>
          <w:rFonts w:eastAsia="Arial" w:cs="Arial"/>
          <w:color w:val="000000"/>
          <w:szCs w:val="16"/>
        </w:rPr>
        <w:t>the</w:t>
      </w:r>
      <w:r w:rsidRPr="00AD3793">
        <w:rPr>
          <w:rFonts w:eastAsia="Arial" w:cs="Arial"/>
          <w:color w:val="000000"/>
          <w:spacing w:val="-6"/>
          <w:szCs w:val="16"/>
        </w:rPr>
        <w:t xml:space="preserve"> </w:t>
      </w:r>
      <w:r w:rsidRPr="00AD3793">
        <w:rPr>
          <w:rFonts w:eastAsia="Arial" w:cs="Arial"/>
          <w:color w:val="000000"/>
          <w:szCs w:val="16"/>
        </w:rPr>
        <w:t>plant.</w:t>
      </w:r>
    </w:p>
    <w:p w14:paraId="0B3883D1" w14:textId="77777777" w:rsidR="00E41C2D" w:rsidRPr="00AD3793" w:rsidRDefault="00E41C2D" w:rsidP="004915C2">
      <w:pPr>
        <w:pStyle w:val="ListParagraph"/>
        <w:numPr>
          <w:ilvl w:val="0"/>
          <w:numId w:val="35"/>
        </w:numPr>
        <w:spacing w:after="80"/>
        <w:ind w:left="2880"/>
        <w:rPr>
          <w:rFonts w:eastAsia="Arial" w:cs="Arial"/>
          <w:b/>
          <w:bCs/>
          <w:position w:val="-2"/>
          <w:szCs w:val="16"/>
        </w:rPr>
      </w:pPr>
      <w:r w:rsidRPr="00AD3793">
        <w:rPr>
          <w:rFonts w:eastAsia="Arial" w:cs="Arial"/>
          <w:color w:val="000000"/>
          <w:spacing w:val="1"/>
          <w:szCs w:val="16"/>
        </w:rPr>
        <w:t>C</w:t>
      </w:r>
      <w:r w:rsidRPr="00AD3793">
        <w:rPr>
          <w:rFonts w:eastAsia="Arial" w:cs="Arial"/>
          <w:color w:val="000000"/>
          <w:szCs w:val="16"/>
        </w:rPr>
        <w:t>o</w:t>
      </w:r>
      <w:r w:rsidRPr="00AD3793">
        <w:rPr>
          <w:rFonts w:eastAsia="Arial" w:cs="Arial"/>
          <w:color w:val="000000"/>
          <w:spacing w:val="1"/>
          <w:szCs w:val="16"/>
        </w:rPr>
        <w:t>m</w:t>
      </w:r>
      <w:r w:rsidRPr="00AD3793">
        <w:rPr>
          <w:rFonts w:eastAsia="Arial" w:cs="Arial"/>
          <w:color w:val="000000"/>
          <w:szCs w:val="16"/>
        </w:rPr>
        <w:t>m</w:t>
      </w:r>
      <w:r w:rsidRPr="00AD3793">
        <w:rPr>
          <w:rFonts w:eastAsia="Arial" w:cs="Arial"/>
          <w:color w:val="000000"/>
          <w:spacing w:val="1"/>
          <w:szCs w:val="16"/>
        </w:rPr>
        <w:t>i</w:t>
      </w:r>
      <w:r w:rsidRPr="00AD3793">
        <w:rPr>
          <w:rFonts w:eastAsia="Arial" w:cs="Arial"/>
          <w:color w:val="000000"/>
          <w:spacing w:val="-1"/>
          <w:szCs w:val="16"/>
        </w:rPr>
        <w:t>s</w:t>
      </w:r>
      <w:r w:rsidRPr="00AD3793">
        <w:rPr>
          <w:rFonts w:eastAsia="Arial" w:cs="Arial"/>
          <w:color w:val="000000"/>
          <w:spacing w:val="1"/>
          <w:szCs w:val="16"/>
        </w:rPr>
        <w:t>s</w:t>
      </w:r>
      <w:r w:rsidRPr="00AD3793">
        <w:rPr>
          <w:rFonts w:eastAsia="Arial" w:cs="Arial"/>
          <w:color w:val="000000"/>
          <w:szCs w:val="16"/>
        </w:rPr>
        <w:t>i</w:t>
      </w:r>
      <w:r w:rsidRPr="00AD3793">
        <w:rPr>
          <w:rFonts w:eastAsia="Arial" w:cs="Arial"/>
          <w:color w:val="000000"/>
          <w:spacing w:val="1"/>
          <w:szCs w:val="16"/>
        </w:rPr>
        <w:t>o</w:t>
      </w:r>
      <w:r w:rsidRPr="00AD3793">
        <w:rPr>
          <w:rFonts w:eastAsia="Arial" w:cs="Arial"/>
          <w:color w:val="000000"/>
          <w:szCs w:val="16"/>
        </w:rPr>
        <w:t>n</w:t>
      </w:r>
      <w:r w:rsidRPr="00AD3793">
        <w:rPr>
          <w:rFonts w:eastAsia="Arial" w:cs="Arial"/>
          <w:color w:val="000000"/>
          <w:spacing w:val="1"/>
          <w:szCs w:val="16"/>
        </w:rPr>
        <w:t>i</w:t>
      </w:r>
      <w:r w:rsidRPr="00AD3793">
        <w:rPr>
          <w:rFonts w:eastAsia="Arial" w:cs="Arial"/>
          <w:color w:val="000000"/>
          <w:szCs w:val="16"/>
        </w:rPr>
        <w:t>ng</w:t>
      </w:r>
      <w:r w:rsidRPr="00AD3793">
        <w:rPr>
          <w:rFonts w:eastAsia="Arial" w:cs="Arial"/>
          <w:color w:val="000000"/>
          <w:spacing w:val="-14"/>
          <w:szCs w:val="16"/>
        </w:rPr>
        <w:t xml:space="preserve"> </w:t>
      </w:r>
      <w:r w:rsidRPr="00AD3793">
        <w:rPr>
          <w:rFonts w:eastAsia="Arial" w:cs="Arial"/>
          <w:color w:val="000000"/>
          <w:spacing w:val="1"/>
          <w:szCs w:val="16"/>
        </w:rPr>
        <w:t>an</w:t>
      </w:r>
      <w:r w:rsidRPr="00AD3793">
        <w:rPr>
          <w:rFonts w:eastAsia="Arial" w:cs="Arial"/>
          <w:color w:val="000000"/>
          <w:szCs w:val="16"/>
        </w:rPr>
        <w:t>d</w:t>
      </w:r>
      <w:r w:rsidRPr="00AD3793">
        <w:rPr>
          <w:rFonts w:eastAsia="Arial" w:cs="Arial"/>
          <w:color w:val="000000"/>
          <w:spacing w:val="-8"/>
          <w:szCs w:val="16"/>
        </w:rPr>
        <w:t xml:space="preserve"> </w:t>
      </w:r>
      <w:r w:rsidRPr="00AD3793">
        <w:rPr>
          <w:rFonts w:eastAsia="Arial" w:cs="Arial"/>
          <w:color w:val="000000"/>
          <w:spacing w:val="1"/>
          <w:szCs w:val="16"/>
        </w:rPr>
        <w:t>p</w:t>
      </w:r>
      <w:r w:rsidRPr="00AD3793">
        <w:rPr>
          <w:rFonts w:eastAsia="Arial" w:cs="Arial"/>
          <w:color w:val="000000"/>
          <w:szCs w:val="16"/>
        </w:rPr>
        <w:t>l</w:t>
      </w:r>
      <w:r w:rsidRPr="00AD3793">
        <w:rPr>
          <w:rFonts w:eastAsia="Arial" w:cs="Arial"/>
          <w:color w:val="000000"/>
          <w:spacing w:val="1"/>
          <w:szCs w:val="16"/>
        </w:rPr>
        <w:t>an</w:t>
      </w:r>
      <w:r w:rsidRPr="00AD3793">
        <w:rPr>
          <w:rFonts w:eastAsia="Arial" w:cs="Arial"/>
          <w:color w:val="000000"/>
          <w:szCs w:val="16"/>
        </w:rPr>
        <w:t>t</w:t>
      </w:r>
      <w:r w:rsidRPr="00AD3793">
        <w:rPr>
          <w:rFonts w:eastAsia="Arial" w:cs="Arial"/>
          <w:color w:val="000000"/>
          <w:spacing w:val="-9"/>
          <w:szCs w:val="16"/>
        </w:rPr>
        <w:t xml:space="preserve"> </w:t>
      </w:r>
      <w:r w:rsidRPr="00AD3793">
        <w:rPr>
          <w:rFonts w:eastAsia="Arial" w:cs="Arial"/>
          <w:color w:val="000000"/>
          <w:spacing w:val="1"/>
          <w:szCs w:val="16"/>
        </w:rPr>
        <w:t>se</w:t>
      </w:r>
      <w:r w:rsidRPr="00AD3793">
        <w:rPr>
          <w:rFonts w:eastAsia="Arial" w:cs="Arial"/>
          <w:color w:val="000000"/>
          <w:szCs w:val="16"/>
        </w:rPr>
        <w:t>rv</w:t>
      </w:r>
      <w:r w:rsidRPr="00AD3793">
        <w:rPr>
          <w:rFonts w:eastAsia="Arial" w:cs="Arial"/>
          <w:color w:val="000000"/>
          <w:spacing w:val="1"/>
          <w:szCs w:val="16"/>
        </w:rPr>
        <w:t>i</w:t>
      </w:r>
      <w:r w:rsidRPr="00AD3793">
        <w:rPr>
          <w:rFonts w:eastAsia="Arial" w:cs="Arial"/>
          <w:color w:val="000000"/>
          <w:szCs w:val="16"/>
        </w:rPr>
        <w:t>ce</w:t>
      </w:r>
      <w:r w:rsidRPr="00AD3793">
        <w:rPr>
          <w:rFonts w:eastAsia="Arial" w:cs="Arial"/>
          <w:color w:val="000000"/>
          <w:spacing w:val="-9"/>
          <w:szCs w:val="16"/>
        </w:rPr>
        <w:t xml:space="preserve"> </w:t>
      </w:r>
      <w:r w:rsidRPr="00AD3793">
        <w:rPr>
          <w:rFonts w:eastAsia="Arial" w:cs="Arial"/>
          <w:color w:val="000000"/>
          <w:spacing w:val="1"/>
          <w:szCs w:val="16"/>
        </w:rPr>
        <w:t>b</w:t>
      </w:r>
      <w:r w:rsidRPr="00AD3793">
        <w:rPr>
          <w:rFonts w:eastAsia="Arial" w:cs="Arial"/>
          <w:color w:val="000000"/>
          <w:szCs w:val="16"/>
        </w:rPr>
        <w:t>y</w:t>
      </w:r>
      <w:r w:rsidRPr="00AD3793">
        <w:rPr>
          <w:rFonts w:eastAsia="Arial" w:cs="Arial"/>
          <w:color w:val="000000"/>
          <w:spacing w:val="-5"/>
          <w:szCs w:val="16"/>
        </w:rPr>
        <w:t xml:space="preserve"> </w:t>
      </w:r>
      <w:r w:rsidRPr="00AD3793">
        <w:rPr>
          <w:rFonts w:eastAsia="Arial" w:cs="Arial"/>
          <w:color w:val="000000"/>
          <w:spacing w:val="1"/>
          <w:szCs w:val="16"/>
        </w:rPr>
        <w:t>ou</w:t>
      </w:r>
      <w:r w:rsidRPr="00AD3793">
        <w:rPr>
          <w:rFonts w:eastAsia="Arial" w:cs="Arial"/>
          <w:color w:val="000000"/>
          <w:szCs w:val="16"/>
        </w:rPr>
        <w:t>r</w:t>
      </w:r>
      <w:r w:rsidRPr="00AD3793">
        <w:rPr>
          <w:rFonts w:eastAsia="Arial" w:cs="Arial"/>
          <w:color w:val="000000"/>
          <w:spacing w:val="-10"/>
          <w:szCs w:val="16"/>
        </w:rPr>
        <w:t xml:space="preserve"> </w:t>
      </w:r>
      <w:r w:rsidRPr="00AD3793">
        <w:rPr>
          <w:rFonts w:eastAsia="Arial" w:cs="Arial"/>
          <w:color w:val="000000"/>
          <w:spacing w:val="1"/>
          <w:szCs w:val="16"/>
        </w:rPr>
        <w:t>t</w:t>
      </w:r>
      <w:r w:rsidRPr="00AD3793">
        <w:rPr>
          <w:rFonts w:eastAsia="Arial" w:cs="Arial"/>
          <w:color w:val="000000"/>
          <w:szCs w:val="16"/>
        </w:rPr>
        <w:t>r</w:t>
      </w:r>
      <w:r w:rsidRPr="00AD3793">
        <w:rPr>
          <w:rFonts w:eastAsia="Arial" w:cs="Arial"/>
          <w:color w:val="000000"/>
          <w:spacing w:val="1"/>
          <w:szCs w:val="16"/>
        </w:rPr>
        <w:t>a</w:t>
      </w:r>
      <w:r w:rsidRPr="00AD3793">
        <w:rPr>
          <w:rFonts w:eastAsia="Arial" w:cs="Arial"/>
          <w:color w:val="000000"/>
          <w:spacing w:val="-1"/>
          <w:szCs w:val="16"/>
        </w:rPr>
        <w:t>i</w:t>
      </w:r>
      <w:r w:rsidRPr="00AD3793">
        <w:rPr>
          <w:rFonts w:eastAsia="Arial" w:cs="Arial"/>
          <w:color w:val="000000"/>
          <w:spacing w:val="1"/>
          <w:szCs w:val="16"/>
        </w:rPr>
        <w:t>ne</w:t>
      </w:r>
      <w:r w:rsidRPr="00AD3793">
        <w:rPr>
          <w:rFonts w:eastAsia="Arial" w:cs="Arial"/>
          <w:color w:val="000000"/>
          <w:szCs w:val="16"/>
        </w:rPr>
        <w:t>d</w:t>
      </w:r>
      <w:r w:rsidRPr="00AD3793">
        <w:rPr>
          <w:rFonts w:eastAsia="Arial" w:cs="Arial"/>
          <w:color w:val="000000"/>
          <w:spacing w:val="-9"/>
          <w:szCs w:val="16"/>
        </w:rPr>
        <w:t xml:space="preserve"> </w:t>
      </w:r>
      <w:r w:rsidRPr="00AD3793">
        <w:rPr>
          <w:rFonts w:eastAsia="Arial" w:cs="Arial"/>
          <w:color w:val="000000"/>
          <w:spacing w:val="1"/>
          <w:szCs w:val="16"/>
        </w:rPr>
        <w:t>se</w:t>
      </w:r>
      <w:r w:rsidRPr="00AD3793">
        <w:rPr>
          <w:rFonts w:eastAsia="Arial" w:cs="Arial"/>
          <w:color w:val="000000"/>
          <w:szCs w:val="16"/>
        </w:rPr>
        <w:t>rv</w:t>
      </w:r>
      <w:r w:rsidRPr="00AD3793">
        <w:rPr>
          <w:rFonts w:eastAsia="Arial" w:cs="Arial"/>
          <w:color w:val="000000"/>
          <w:spacing w:val="1"/>
          <w:szCs w:val="16"/>
        </w:rPr>
        <w:t>i</w:t>
      </w:r>
      <w:r w:rsidRPr="00AD3793">
        <w:rPr>
          <w:rFonts w:eastAsia="Arial" w:cs="Arial"/>
          <w:color w:val="000000"/>
          <w:szCs w:val="16"/>
        </w:rPr>
        <w:t>ce</w:t>
      </w:r>
      <w:r w:rsidRPr="00AD3793">
        <w:rPr>
          <w:rFonts w:eastAsia="Arial" w:cs="Arial"/>
          <w:color w:val="000000"/>
          <w:spacing w:val="-9"/>
          <w:szCs w:val="16"/>
        </w:rPr>
        <w:t xml:space="preserve"> </w:t>
      </w:r>
      <w:r w:rsidRPr="00AD3793">
        <w:rPr>
          <w:rFonts w:eastAsia="Arial" w:cs="Arial"/>
          <w:color w:val="000000"/>
          <w:spacing w:val="1"/>
          <w:szCs w:val="16"/>
        </w:rPr>
        <w:t>te</w:t>
      </w:r>
      <w:r w:rsidRPr="00AD3793">
        <w:rPr>
          <w:rFonts w:eastAsia="Arial" w:cs="Arial"/>
          <w:color w:val="000000"/>
          <w:szCs w:val="16"/>
        </w:rPr>
        <w:t>c</w:t>
      </w:r>
      <w:r w:rsidRPr="00AD3793">
        <w:rPr>
          <w:rFonts w:eastAsia="Arial" w:cs="Arial"/>
          <w:color w:val="000000"/>
          <w:spacing w:val="1"/>
          <w:szCs w:val="16"/>
        </w:rPr>
        <w:t>hn</w:t>
      </w:r>
      <w:r w:rsidRPr="00AD3793">
        <w:rPr>
          <w:rFonts w:eastAsia="Arial" w:cs="Arial"/>
          <w:color w:val="000000"/>
          <w:szCs w:val="16"/>
        </w:rPr>
        <w:t>ic</w:t>
      </w:r>
      <w:r w:rsidRPr="00AD3793">
        <w:rPr>
          <w:rFonts w:eastAsia="Arial" w:cs="Arial"/>
          <w:color w:val="000000"/>
          <w:spacing w:val="1"/>
          <w:szCs w:val="16"/>
        </w:rPr>
        <w:t>ia</w:t>
      </w:r>
      <w:r w:rsidRPr="00AD3793">
        <w:rPr>
          <w:rFonts w:eastAsia="Arial" w:cs="Arial"/>
          <w:color w:val="000000"/>
          <w:szCs w:val="16"/>
        </w:rPr>
        <w:t>n</w:t>
      </w:r>
      <w:r w:rsidRPr="00AD3793">
        <w:rPr>
          <w:rFonts w:eastAsia="Arial" w:cs="Arial"/>
          <w:color w:val="000000"/>
          <w:spacing w:val="1"/>
          <w:szCs w:val="16"/>
        </w:rPr>
        <w:t>s.</w:t>
      </w:r>
    </w:p>
    <w:p w14:paraId="12259F8D" w14:textId="77777777" w:rsidR="00E41C2D" w:rsidRDefault="00E41C2D" w:rsidP="00E41C2D">
      <w:pPr>
        <w:spacing w:after="80"/>
        <w:ind w:left="2160"/>
        <w:rPr>
          <w:rFonts w:eastAsia="Arial" w:cs="Arial"/>
          <w:b/>
          <w:bCs/>
          <w:position w:val="-2"/>
          <w:szCs w:val="16"/>
        </w:rPr>
      </w:pPr>
      <w:r>
        <w:rPr>
          <w:rFonts w:eastAsia="Arial" w:cs="Arial"/>
          <w:b/>
          <w:bCs/>
          <w:position w:val="-2"/>
          <w:szCs w:val="16"/>
        </w:rPr>
        <w:br w:type="page"/>
      </w:r>
    </w:p>
    <w:p w14:paraId="4866A7A8" w14:textId="77777777" w:rsidR="00E41C2D" w:rsidRPr="00AD4A72" w:rsidRDefault="00E41C2D" w:rsidP="00E41C2D">
      <w:pPr>
        <w:pStyle w:val="Heading2"/>
      </w:pPr>
      <w:bookmarkStart w:id="108" w:name="_Toc191973836"/>
      <w:r w:rsidRPr="00AD4A72">
        <w:t>Performance Overview Of Chlorine Dioxide Systems</w:t>
      </w:r>
      <w:bookmarkEnd w:id="108"/>
    </w:p>
    <w:p w14:paraId="253AC428" w14:textId="77777777" w:rsidR="00E41C2D" w:rsidRDefault="00E41C2D" w:rsidP="00E41C2D">
      <w:pPr>
        <w:spacing w:before="240" w:after="240"/>
        <w:ind w:left="2160"/>
        <w:rPr>
          <w:rFonts w:eastAsia="Arial" w:cs="Arial"/>
          <w:b/>
          <w:bCs/>
          <w:position w:val="-2"/>
          <w:szCs w:val="16"/>
        </w:rPr>
      </w:pPr>
      <w:r>
        <w:rPr>
          <w:rFonts w:eastAsia="Arial" w:cs="Arial"/>
          <w:b/>
          <w:bCs/>
          <w:noProof/>
          <w:position w:val="-2"/>
          <w:szCs w:val="16"/>
        </w:rPr>
        <w:drawing>
          <wp:anchor distT="0" distB="0" distL="114300" distR="114300" simplePos="0" relativeHeight="251911168" behindDoc="0" locked="0" layoutInCell="1" allowOverlap="1" wp14:anchorId="79A65454" wp14:editId="7CFE1A91">
            <wp:simplePos x="0" y="0"/>
            <wp:positionH relativeFrom="margin">
              <wp:posOffset>1371600</wp:posOffset>
            </wp:positionH>
            <wp:positionV relativeFrom="paragraph">
              <wp:posOffset>5715</wp:posOffset>
            </wp:positionV>
            <wp:extent cx="3543300" cy="3623945"/>
            <wp:effectExtent l="0" t="0" r="12700" b="8255"/>
            <wp:wrapSquare wrapText="bothSides"/>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ProMaqua_Germany_Charts_Chlorine_Dioxide.xlsx.pdf"/>
                    <pic:cNvPicPr/>
                  </pic:nvPicPr>
                  <pic:blipFill rotWithShape="1">
                    <a:blip r:embed="rId117" cstate="print">
                      <a:extLst>
                        <a:ext uri="{28A0092B-C50C-407E-A947-70E740481C1C}">
                          <a14:useLocalDpi xmlns:a14="http://schemas.microsoft.com/office/drawing/2010/main" val="0"/>
                        </a:ext>
                      </a:extLst>
                    </a:blip>
                    <a:srcRect l="6731" t="11614" r="46581" b="26587"/>
                    <a:stretch/>
                  </pic:blipFill>
                  <pic:spPr bwMode="auto">
                    <a:xfrm>
                      <a:off x="0" y="0"/>
                      <a:ext cx="3543300" cy="362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3EA20" w14:textId="77777777" w:rsidR="00E41C2D" w:rsidRDefault="00E41C2D" w:rsidP="00E41C2D">
      <w:pPr>
        <w:spacing w:before="240" w:after="240"/>
        <w:ind w:left="2160"/>
        <w:rPr>
          <w:rFonts w:eastAsia="Arial" w:cs="Arial"/>
          <w:b/>
          <w:bCs/>
          <w:position w:val="-2"/>
          <w:szCs w:val="16"/>
        </w:rPr>
      </w:pPr>
    </w:p>
    <w:p w14:paraId="11B9C54A" w14:textId="77777777" w:rsidR="00E41C2D" w:rsidRDefault="00E41C2D" w:rsidP="00E41C2D">
      <w:pPr>
        <w:spacing w:before="240" w:after="240"/>
        <w:ind w:left="2160"/>
        <w:rPr>
          <w:rFonts w:eastAsia="Arial" w:cs="Arial"/>
          <w:b/>
          <w:bCs/>
          <w:position w:val="-2"/>
          <w:szCs w:val="16"/>
        </w:rPr>
      </w:pPr>
    </w:p>
    <w:p w14:paraId="1ED25E6F" w14:textId="77777777" w:rsidR="00E41C2D" w:rsidRDefault="00E41C2D" w:rsidP="00E41C2D">
      <w:pPr>
        <w:spacing w:before="240" w:after="240"/>
        <w:ind w:left="2160"/>
        <w:rPr>
          <w:rFonts w:eastAsia="Arial" w:cs="Arial"/>
          <w:b/>
          <w:bCs/>
          <w:position w:val="-2"/>
          <w:szCs w:val="16"/>
        </w:rPr>
      </w:pPr>
    </w:p>
    <w:p w14:paraId="077D84CC" w14:textId="77777777" w:rsidR="00E41C2D" w:rsidRDefault="00E41C2D" w:rsidP="00E41C2D">
      <w:pPr>
        <w:spacing w:before="240" w:after="240"/>
        <w:ind w:left="2160"/>
        <w:rPr>
          <w:rFonts w:eastAsia="Arial" w:cs="Arial"/>
          <w:b/>
          <w:bCs/>
          <w:position w:val="-2"/>
          <w:szCs w:val="16"/>
        </w:rPr>
      </w:pPr>
    </w:p>
    <w:p w14:paraId="755C299F" w14:textId="77777777" w:rsidR="00E41C2D" w:rsidRDefault="00E41C2D" w:rsidP="00E41C2D">
      <w:pPr>
        <w:spacing w:before="240" w:after="240"/>
        <w:ind w:left="2160"/>
        <w:rPr>
          <w:rFonts w:eastAsia="Arial" w:cs="Arial"/>
          <w:b/>
          <w:bCs/>
          <w:position w:val="-2"/>
          <w:szCs w:val="16"/>
        </w:rPr>
      </w:pPr>
    </w:p>
    <w:p w14:paraId="6BB5BCB5" w14:textId="77777777" w:rsidR="00E41C2D" w:rsidRDefault="00E41C2D" w:rsidP="00E41C2D">
      <w:pPr>
        <w:spacing w:before="240" w:after="240"/>
        <w:ind w:left="2160"/>
        <w:rPr>
          <w:rFonts w:eastAsia="Arial" w:cs="Arial"/>
          <w:b/>
          <w:bCs/>
          <w:position w:val="-2"/>
          <w:szCs w:val="16"/>
        </w:rPr>
      </w:pPr>
    </w:p>
    <w:p w14:paraId="36156703" w14:textId="77777777" w:rsidR="00E41C2D" w:rsidRDefault="00E41C2D" w:rsidP="00E41C2D">
      <w:pPr>
        <w:spacing w:before="240" w:after="240"/>
        <w:ind w:left="2160"/>
        <w:rPr>
          <w:rFonts w:eastAsia="Arial" w:cs="Arial"/>
          <w:b/>
          <w:bCs/>
          <w:position w:val="-2"/>
          <w:szCs w:val="16"/>
        </w:rPr>
      </w:pPr>
    </w:p>
    <w:p w14:paraId="6E1DB049" w14:textId="77777777" w:rsidR="00E41C2D" w:rsidRDefault="00E41C2D" w:rsidP="00E41C2D">
      <w:pPr>
        <w:spacing w:before="240" w:after="240"/>
        <w:ind w:left="2160"/>
        <w:rPr>
          <w:rFonts w:eastAsia="Arial" w:cs="Arial"/>
          <w:b/>
          <w:bCs/>
          <w:position w:val="-2"/>
          <w:szCs w:val="16"/>
        </w:rPr>
      </w:pPr>
    </w:p>
    <w:p w14:paraId="0400C454" w14:textId="77777777" w:rsidR="00E41C2D" w:rsidRDefault="00E41C2D" w:rsidP="00E41C2D">
      <w:pPr>
        <w:spacing w:after="80" w:line="259" w:lineRule="auto"/>
        <w:ind w:left="2160"/>
        <w:rPr>
          <w:rFonts w:eastAsia="Arial" w:cs="Arial"/>
          <w:w w:val="98"/>
          <w:szCs w:val="16"/>
        </w:rPr>
      </w:pPr>
    </w:p>
    <w:p w14:paraId="2C787BE5" w14:textId="77777777" w:rsidR="00E41C2D" w:rsidRDefault="00E41C2D" w:rsidP="00E41C2D">
      <w:pPr>
        <w:spacing w:after="80" w:line="259" w:lineRule="auto"/>
        <w:ind w:left="2160"/>
        <w:rPr>
          <w:rFonts w:eastAsia="Arial" w:cs="Arial"/>
          <w:w w:val="98"/>
          <w:szCs w:val="16"/>
        </w:rPr>
      </w:pPr>
    </w:p>
    <w:p w14:paraId="2535CE92" w14:textId="77777777" w:rsidR="00E41C2D" w:rsidRDefault="00E41C2D" w:rsidP="00E41C2D">
      <w:pPr>
        <w:spacing w:after="80" w:line="259" w:lineRule="auto"/>
        <w:ind w:left="2160"/>
        <w:rPr>
          <w:rFonts w:eastAsia="Arial" w:cs="Arial"/>
          <w:w w:val="98"/>
          <w:szCs w:val="16"/>
        </w:rPr>
      </w:pPr>
    </w:p>
    <w:p w14:paraId="1C426A5E" w14:textId="77777777" w:rsidR="00E41C2D" w:rsidRDefault="00E41C2D" w:rsidP="00E41C2D">
      <w:pPr>
        <w:spacing w:after="80" w:line="259" w:lineRule="auto"/>
        <w:ind w:left="2160"/>
        <w:rPr>
          <w:rFonts w:eastAsia="Arial" w:cs="Arial"/>
          <w:w w:val="98"/>
          <w:szCs w:val="16"/>
        </w:rPr>
      </w:pPr>
    </w:p>
    <w:p w14:paraId="3AF75BE2" w14:textId="77777777" w:rsidR="00E41C2D" w:rsidRDefault="00E41C2D" w:rsidP="00E41C2D">
      <w:pPr>
        <w:spacing w:after="80" w:line="259" w:lineRule="auto"/>
        <w:ind w:left="2160"/>
        <w:rPr>
          <w:rFonts w:eastAsia="Arial" w:cs="Arial"/>
          <w:w w:val="98"/>
          <w:szCs w:val="16"/>
        </w:rPr>
      </w:pPr>
    </w:p>
    <w:p w14:paraId="15F1E407" w14:textId="77777777" w:rsidR="004915C2" w:rsidRDefault="004915C2" w:rsidP="00E41C2D">
      <w:pPr>
        <w:spacing w:after="80"/>
        <w:ind w:left="2160"/>
        <w:rPr>
          <w:rFonts w:eastAsia="Arial" w:cs="Arial"/>
          <w:w w:val="98"/>
          <w:szCs w:val="16"/>
        </w:rPr>
      </w:pPr>
      <w:r>
        <w:rPr>
          <w:rFonts w:eastAsia="Arial" w:cs="Arial"/>
          <w:w w:val="98"/>
          <w:szCs w:val="16"/>
        </w:rPr>
        <w:br/>
      </w:r>
    </w:p>
    <w:p w14:paraId="651FDD3F" w14:textId="77777777" w:rsidR="004915C2" w:rsidRDefault="004915C2" w:rsidP="00E41C2D">
      <w:pPr>
        <w:spacing w:after="80"/>
        <w:ind w:left="2160"/>
        <w:rPr>
          <w:rFonts w:eastAsia="Arial" w:cs="Arial"/>
          <w:w w:val="98"/>
          <w:szCs w:val="16"/>
        </w:rPr>
      </w:pPr>
    </w:p>
    <w:p w14:paraId="3E8CCEBC" w14:textId="752A836B" w:rsidR="00E41C2D" w:rsidRPr="00201571" w:rsidRDefault="00E41C2D" w:rsidP="00E41C2D">
      <w:pPr>
        <w:spacing w:after="80"/>
        <w:ind w:left="2160"/>
        <w:rPr>
          <w:rFonts w:eastAsia="Arial" w:cs="Arial"/>
          <w:szCs w:val="16"/>
        </w:rPr>
      </w:pPr>
      <w:r w:rsidRPr="00201571">
        <w:rPr>
          <w:rFonts w:eastAsia="Arial" w:cs="Arial"/>
          <w:w w:val="98"/>
          <w:szCs w:val="16"/>
        </w:rPr>
        <w:t>C</w:t>
      </w:r>
      <w:r w:rsidRPr="00201571">
        <w:rPr>
          <w:rFonts w:eastAsia="Arial" w:cs="Arial"/>
          <w:spacing w:val="1"/>
          <w:w w:val="98"/>
          <w:szCs w:val="16"/>
        </w:rPr>
        <w:t>h</w:t>
      </w:r>
      <w:r w:rsidRPr="00201571">
        <w:rPr>
          <w:rFonts w:eastAsia="Arial" w:cs="Arial"/>
          <w:w w:val="98"/>
          <w:szCs w:val="16"/>
        </w:rPr>
        <w:t>l</w:t>
      </w:r>
      <w:r w:rsidRPr="00201571">
        <w:rPr>
          <w:rFonts w:eastAsia="Arial" w:cs="Arial"/>
          <w:spacing w:val="1"/>
          <w:w w:val="98"/>
          <w:szCs w:val="16"/>
        </w:rPr>
        <w:t>o</w:t>
      </w:r>
      <w:r w:rsidRPr="00201571">
        <w:rPr>
          <w:rFonts w:eastAsia="Arial" w:cs="Arial"/>
          <w:w w:val="98"/>
          <w:szCs w:val="16"/>
        </w:rPr>
        <w:t>r</w:t>
      </w:r>
      <w:r w:rsidRPr="00201571">
        <w:rPr>
          <w:rFonts w:eastAsia="Arial" w:cs="Arial"/>
          <w:spacing w:val="1"/>
          <w:w w:val="98"/>
          <w:szCs w:val="16"/>
        </w:rPr>
        <w:t>i</w:t>
      </w:r>
      <w:r w:rsidRPr="00201571">
        <w:rPr>
          <w:rFonts w:eastAsia="Arial" w:cs="Arial"/>
          <w:w w:val="98"/>
          <w:szCs w:val="16"/>
        </w:rPr>
        <w:t>ne</w:t>
      </w:r>
      <w:r w:rsidRPr="00201571">
        <w:rPr>
          <w:rFonts w:eastAsia="Arial" w:cs="Arial"/>
          <w:spacing w:val="-5"/>
          <w:w w:val="98"/>
          <w:szCs w:val="16"/>
        </w:rPr>
        <w:t xml:space="preserve"> </w:t>
      </w:r>
      <w:r w:rsidRPr="00201571">
        <w:rPr>
          <w:rFonts w:eastAsia="Arial" w:cs="Arial"/>
          <w:szCs w:val="16"/>
        </w:rPr>
        <w:t>di</w:t>
      </w:r>
      <w:r w:rsidRPr="00201571">
        <w:rPr>
          <w:rFonts w:eastAsia="Arial" w:cs="Arial"/>
          <w:spacing w:val="1"/>
          <w:szCs w:val="16"/>
        </w:rPr>
        <w:t>ox</w:t>
      </w:r>
      <w:r w:rsidRPr="00201571">
        <w:rPr>
          <w:rFonts w:eastAsia="Arial" w:cs="Arial"/>
          <w:szCs w:val="16"/>
        </w:rPr>
        <w:t>ide</w:t>
      </w:r>
      <w:r w:rsidRPr="00201571">
        <w:rPr>
          <w:rFonts w:eastAsia="Arial" w:cs="Arial"/>
          <w:spacing w:val="-12"/>
          <w:szCs w:val="16"/>
        </w:rPr>
        <w:t xml:space="preserve"> </w:t>
      </w:r>
      <w:r w:rsidRPr="00201571">
        <w:rPr>
          <w:rFonts w:eastAsia="Arial" w:cs="Arial"/>
          <w:szCs w:val="16"/>
        </w:rPr>
        <w:t>is</w:t>
      </w:r>
      <w:r w:rsidRPr="00201571">
        <w:rPr>
          <w:rFonts w:eastAsia="Arial" w:cs="Arial"/>
          <w:spacing w:val="-11"/>
          <w:szCs w:val="16"/>
        </w:rPr>
        <w:t xml:space="preserve"> </w:t>
      </w:r>
      <w:r w:rsidRPr="00201571">
        <w:rPr>
          <w:rFonts w:eastAsia="Arial" w:cs="Arial"/>
          <w:w w:val="99"/>
          <w:szCs w:val="16"/>
        </w:rPr>
        <w:t>est</w:t>
      </w:r>
      <w:r w:rsidRPr="00201571">
        <w:rPr>
          <w:rFonts w:eastAsia="Arial" w:cs="Arial"/>
          <w:spacing w:val="1"/>
          <w:w w:val="99"/>
          <w:szCs w:val="16"/>
        </w:rPr>
        <w:t>a</w:t>
      </w:r>
      <w:r w:rsidRPr="00201571">
        <w:rPr>
          <w:rFonts w:eastAsia="Arial" w:cs="Arial"/>
          <w:w w:val="99"/>
          <w:szCs w:val="16"/>
        </w:rPr>
        <w:t>bli</w:t>
      </w:r>
      <w:r w:rsidRPr="00201571">
        <w:rPr>
          <w:rFonts w:eastAsia="Arial" w:cs="Arial"/>
          <w:spacing w:val="1"/>
          <w:w w:val="99"/>
          <w:szCs w:val="16"/>
        </w:rPr>
        <w:t>sh</w:t>
      </w:r>
      <w:r w:rsidRPr="00201571">
        <w:rPr>
          <w:rFonts w:eastAsia="Arial" w:cs="Arial"/>
          <w:w w:val="99"/>
          <w:szCs w:val="16"/>
        </w:rPr>
        <w:t>i</w:t>
      </w:r>
      <w:r w:rsidRPr="00201571">
        <w:rPr>
          <w:rFonts w:eastAsia="Arial" w:cs="Arial"/>
          <w:spacing w:val="1"/>
          <w:w w:val="99"/>
          <w:szCs w:val="16"/>
        </w:rPr>
        <w:t>n</w:t>
      </w:r>
      <w:r w:rsidRPr="00201571">
        <w:rPr>
          <w:rFonts w:eastAsia="Arial" w:cs="Arial"/>
          <w:w w:val="99"/>
          <w:szCs w:val="16"/>
        </w:rPr>
        <w:t>g</w:t>
      </w:r>
      <w:r w:rsidRPr="00201571">
        <w:rPr>
          <w:rFonts w:eastAsia="Arial" w:cs="Arial"/>
          <w:spacing w:val="-9"/>
          <w:w w:val="99"/>
          <w:szCs w:val="16"/>
        </w:rPr>
        <w:t xml:space="preserve"> </w:t>
      </w:r>
      <w:r w:rsidRPr="00201571">
        <w:rPr>
          <w:rFonts w:eastAsia="Arial" w:cs="Arial"/>
          <w:spacing w:val="1"/>
          <w:szCs w:val="16"/>
        </w:rPr>
        <w:t>i</w:t>
      </w:r>
      <w:r w:rsidRPr="00201571">
        <w:rPr>
          <w:rFonts w:eastAsia="Arial" w:cs="Arial"/>
          <w:spacing w:val="-1"/>
          <w:szCs w:val="16"/>
        </w:rPr>
        <w:t>t</w:t>
      </w:r>
      <w:r w:rsidRPr="00201571">
        <w:rPr>
          <w:rFonts w:eastAsia="Arial" w:cs="Arial"/>
          <w:spacing w:val="1"/>
          <w:szCs w:val="16"/>
        </w:rPr>
        <w:t>s</w:t>
      </w:r>
      <w:r w:rsidRPr="00201571">
        <w:rPr>
          <w:rFonts w:eastAsia="Arial" w:cs="Arial"/>
          <w:szCs w:val="16"/>
        </w:rPr>
        <w:t>elf</w:t>
      </w:r>
      <w:r w:rsidRPr="00201571">
        <w:rPr>
          <w:rFonts w:eastAsia="Arial" w:cs="Arial"/>
          <w:spacing w:val="-15"/>
          <w:szCs w:val="16"/>
        </w:rPr>
        <w:t xml:space="preserve"> </w:t>
      </w:r>
      <w:r w:rsidRPr="00201571">
        <w:rPr>
          <w:rFonts w:eastAsia="Arial" w:cs="Arial"/>
          <w:spacing w:val="1"/>
          <w:szCs w:val="16"/>
        </w:rPr>
        <w:t>m</w:t>
      </w:r>
      <w:r w:rsidRPr="00201571">
        <w:rPr>
          <w:rFonts w:eastAsia="Arial" w:cs="Arial"/>
          <w:szCs w:val="16"/>
        </w:rPr>
        <w:t>o</w:t>
      </w:r>
      <w:r w:rsidRPr="00201571">
        <w:rPr>
          <w:rFonts w:eastAsia="Arial" w:cs="Arial"/>
          <w:spacing w:val="1"/>
          <w:szCs w:val="16"/>
        </w:rPr>
        <w:t>r</w:t>
      </w:r>
      <w:r w:rsidRPr="00201571">
        <w:rPr>
          <w:rFonts w:eastAsia="Arial" w:cs="Arial"/>
          <w:szCs w:val="16"/>
        </w:rPr>
        <w:t>e</w:t>
      </w:r>
      <w:r w:rsidRPr="00201571">
        <w:rPr>
          <w:rFonts w:eastAsia="Arial" w:cs="Arial"/>
          <w:spacing w:val="-14"/>
          <w:szCs w:val="16"/>
        </w:rPr>
        <w:t xml:space="preserve"> </w:t>
      </w:r>
      <w:r w:rsidRPr="00201571">
        <w:rPr>
          <w:rFonts w:eastAsia="Arial" w:cs="Arial"/>
          <w:szCs w:val="16"/>
        </w:rPr>
        <w:t>a</w:t>
      </w:r>
      <w:r w:rsidRPr="00201571">
        <w:rPr>
          <w:rFonts w:eastAsia="Arial" w:cs="Arial"/>
          <w:spacing w:val="1"/>
          <w:szCs w:val="16"/>
        </w:rPr>
        <w:t>n</w:t>
      </w:r>
      <w:r w:rsidRPr="00201571">
        <w:rPr>
          <w:rFonts w:eastAsia="Arial" w:cs="Arial"/>
          <w:szCs w:val="16"/>
        </w:rPr>
        <w:t>d</w:t>
      </w:r>
      <w:r w:rsidRPr="00201571">
        <w:rPr>
          <w:rFonts w:eastAsia="Arial" w:cs="Arial"/>
          <w:spacing w:val="-13"/>
          <w:szCs w:val="16"/>
        </w:rPr>
        <w:t xml:space="preserve"> </w:t>
      </w:r>
      <w:r w:rsidRPr="00201571">
        <w:rPr>
          <w:rFonts w:eastAsia="Arial" w:cs="Arial"/>
          <w:szCs w:val="16"/>
        </w:rPr>
        <w:t>m</w:t>
      </w:r>
      <w:r w:rsidRPr="00201571">
        <w:rPr>
          <w:rFonts w:eastAsia="Arial" w:cs="Arial"/>
          <w:spacing w:val="1"/>
          <w:szCs w:val="16"/>
        </w:rPr>
        <w:t>o</w:t>
      </w:r>
      <w:r w:rsidRPr="00201571">
        <w:rPr>
          <w:rFonts w:eastAsia="Arial" w:cs="Arial"/>
          <w:szCs w:val="16"/>
        </w:rPr>
        <w:t>re</w:t>
      </w:r>
      <w:r w:rsidRPr="00201571">
        <w:rPr>
          <w:rFonts w:eastAsia="Arial" w:cs="Arial"/>
          <w:spacing w:val="-16"/>
          <w:szCs w:val="16"/>
        </w:rPr>
        <w:t xml:space="preserve"> </w:t>
      </w:r>
      <w:r w:rsidRPr="00201571">
        <w:rPr>
          <w:rFonts w:eastAsia="Arial" w:cs="Arial"/>
          <w:spacing w:val="1"/>
          <w:szCs w:val="16"/>
        </w:rPr>
        <w:t>a</w:t>
      </w:r>
      <w:r w:rsidRPr="00201571">
        <w:rPr>
          <w:rFonts w:eastAsia="Arial" w:cs="Arial"/>
          <w:szCs w:val="16"/>
        </w:rPr>
        <w:t>s</w:t>
      </w:r>
      <w:r w:rsidRPr="00201571">
        <w:rPr>
          <w:rFonts w:eastAsia="Arial" w:cs="Arial"/>
          <w:spacing w:val="-14"/>
          <w:szCs w:val="16"/>
        </w:rPr>
        <w:t xml:space="preserve"> </w:t>
      </w:r>
      <w:r w:rsidRPr="00201571">
        <w:rPr>
          <w:rFonts w:eastAsia="Arial" w:cs="Arial"/>
          <w:szCs w:val="16"/>
        </w:rPr>
        <w:t>a</w:t>
      </w:r>
      <w:r w:rsidRPr="00201571">
        <w:rPr>
          <w:rFonts w:eastAsia="Arial" w:cs="Arial"/>
          <w:spacing w:val="-12"/>
          <w:szCs w:val="16"/>
        </w:rPr>
        <w:t xml:space="preserve"> </w:t>
      </w:r>
      <w:r w:rsidRPr="00201571">
        <w:rPr>
          <w:rFonts w:eastAsia="Arial" w:cs="Arial"/>
          <w:w w:val="98"/>
          <w:szCs w:val="16"/>
        </w:rPr>
        <w:t>un</w:t>
      </w:r>
      <w:r w:rsidRPr="00201571">
        <w:rPr>
          <w:rFonts w:eastAsia="Arial" w:cs="Arial"/>
          <w:spacing w:val="1"/>
          <w:w w:val="98"/>
          <w:szCs w:val="16"/>
        </w:rPr>
        <w:t>i</w:t>
      </w:r>
      <w:r w:rsidRPr="00201571">
        <w:rPr>
          <w:rFonts w:eastAsia="Arial" w:cs="Arial"/>
          <w:w w:val="98"/>
          <w:szCs w:val="16"/>
        </w:rPr>
        <w:t>ver</w:t>
      </w:r>
      <w:r w:rsidRPr="00201571">
        <w:rPr>
          <w:rFonts w:eastAsia="Arial" w:cs="Arial"/>
          <w:spacing w:val="1"/>
          <w:w w:val="98"/>
          <w:szCs w:val="16"/>
        </w:rPr>
        <w:t>s</w:t>
      </w:r>
      <w:r w:rsidRPr="00201571">
        <w:rPr>
          <w:rFonts w:eastAsia="Arial" w:cs="Arial"/>
          <w:w w:val="98"/>
          <w:szCs w:val="16"/>
        </w:rPr>
        <w:t>al</w:t>
      </w:r>
      <w:r w:rsidRPr="00201571">
        <w:rPr>
          <w:rFonts w:eastAsia="Arial" w:cs="Arial"/>
          <w:spacing w:val="-8"/>
          <w:w w:val="98"/>
          <w:szCs w:val="16"/>
        </w:rPr>
        <w:t xml:space="preserve"> </w:t>
      </w:r>
      <w:r w:rsidRPr="00201571">
        <w:rPr>
          <w:rFonts w:eastAsia="Arial" w:cs="Arial"/>
          <w:szCs w:val="16"/>
        </w:rPr>
        <w:t>d</w:t>
      </w:r>
      <w:r w:rsidRPr="00201571">
        <w:rPr>
          <w:rFonts w:eastAsia="Arial" w:cs="Arial"/>
          <w:spacing w:val="1"/>
          <w:szCs w:val="16"/>
        </w:rPr>
        <w:t>i</w:t>
      </w:r>
      <w:r w:rsidRPr="00201571">
        <w:rPr>
          <w:rFonts w:eastAsia="Arial" w:cs="Arial"/>
          <w:szCs w:val="16"/>
        </w:rPr>
        <w:t>s</w:t>
      </w:r>
      <w:r w:rsidRPr="00201571">
        <w:rPr>
          <w:rFonts w:eastAsia="Arial" w:cs="Arial"/>
          <w:spacing w:val="1"/>
          <w:szCs w:val="16"/>
        </w:rPr>
        <w:t>i</w:t>
      </w:r>
      <w:r w:rsidRPr="00201571">
        <w:rPr>
          <w:rFonts w:eastAsia="Arial" w:cs="Arial"/>
          <w:szCs w:val="16"/>
        </w:rPr>
        <w:t>nfecta</w:t>
      </w:r>
      <w:r w:rsidRPr="00201571">
        <w:rPr>
          <w:rFonts w:eastAsia="Arial" w:cs="Arial"/>
          <w:spacing w:val="1"/>
          <w:szCs w:val="16"/>
        </w:rPr>
        <w:t>n</w:t>
      </w:r>
      <w:r w:rsidRPr="00201571">
        <w:rPr>
          <w:rFonts w:eastAsia="Arial" w:cs="Arial"/>
          <w:szCs w:val="16"/>
        </w:rPr>
        <w:t>t</w:t>
      </w:r>
      <w:r w:rsidRPr="00201571">
        <w:rPr>
          <w:rFonts w:eastAsia="Arial" w:cs="Arial"/>
          <w:spacing w:val="-17"/>
          <w:szCs w:val="16"/>
        </w:rPr>
        <w:t xml:space="preserve"> </w:t>
      </w:r>
      <w:r w:rsidRPr="00201571">
        <w:rPr>
          <w:rFonts w:eastAsia="Arial" w:cs="Arial"/>
          <w:szCs w:val="16"/>
        </w:rPr>
        <w:t>in</w:t>
      </w:r>
      <w:r w:rsidRPr="00201571">
        <w:rPr>
          <w:rFonts w:eastAsia="Arial" w:cs="Arial"/>
          <w:spacing w:val="-12"/>
          <w:szCs w:val="16"/>
        </w:rPr>
        <w:t xml:space="preserve"> </w:t>
      </w:r>
      <w:r w:rsidRPr="00201571">
        <w:rPr>
          <w:rFonts w:eastAsia="Arial" w:cs="Arial"/>
          <w:szCs w:val="16"/>
        </w:rPr>
        <w:t>a</w:t>
      </w:r>
      <w:r w:rsidRPr="00201571">
        <w:rPr>
          <w:rFonts w:eastAsia="Arial" w:cs="Arial"/>
          <w:spacing w:val="1"/>
          <w:szCs w:val="16"/>
        </w:rPr>
        <w:t>p</w:t>
      </w:r>
      <w:r w:rsidRPr="00201571">
        <w:rPr>
          <w:rFonts w:eastAsia="Arial" w:cs="Arial"/>
          <w:szCs w:val="16"/>
        </w:rPr>
        <w:t>pli</w:t>
      </w:r>
      <w:r w:rsidRPr="00201571">
        <w:rPr>
          <w:rFonts w:eastAsia="Arial" w:cs="Arial"/>
          <w:spacing w:val="1"/>
          <w:szCs w:val="16"/>
        </w:rPr>
        <w:t>c</w:t>
      </w:r>
      <w:r w:rsidRPr="00201571">
        <w:rPr>
          <w:rFonts w:eastAsia="Arial" w:cs="Arial"/>
          <w:szCs w:val="16"/>
        </w:rPr>
        <w:t>ati</w:t>
      </w:r>
      <w:r w:rsidRPr="00201571">
        <w:rPr>
          <w:rFonts w:eastAsia="Arial" w:cs="Arial"/>
          <w:spacing w:val="1"/>
          <w:szCs w:val="16"/>
        </w:rPr>
        <w:t>o</w:t>
      </w:r>
      <w:r w:rsidRPr="00201571">
        <w:rPr>
          <w:rFonts w:eastAsia="Arial" w:cs="Arial"/>
          <w:szCs w:val="16"/>
        </w:rPr>
        <w:t>ns</w:t>
      </w:r>
      <w:r w:rsidRPr="00201571">
        <w:rPr>
          <w:rFonts w:eastAsia="Arial" w:cs="Arial"/>
          <w:spacing w:val="-16"/>
          <w:szCs w:val="16"/>
        </w:rPr>
        <w:t xml:space="preserve"> </w:t>
      </w:r>
      <w:r w:rsidRPr="00201571">
        <w:rPr>
          <w:rFonts w:eastAsia="Arial" w:cs="Arial"/>
          <w:spacing w:val="1"/>
          <w:szCs w:val="16"/>
        </w:rPr>
        <w:t>s</w:t>
      </w:r>
      <w:r w:rsidRPr="00201571">
        <w:rPr>
          <w:rFonts w:eastAsia="Arial" w:cs="Arial"/>
          <w:szCs w:val="16"/>
        </w:rPr>
        <w:t>uch</w:t>
      </w:r>
      <w:r w:rsidRPr="00201571">
        <w:rPr>
          <w:rFonts w:eastAsia="Arial" w:cs="Arial"/>
          <w:spacing w:val="-13"/>
          <w:szCs w:val="16"/>
        </w:rPr>
        <w:t xml:space="preserve"> </w:t>
      </w:r>
      <w:r w:rsidRPr="00201571">
        <w:rPr>
          <w:rFonts w:eastAsia="Arial" w:cs="Arial"/>
          <w:szCs w:val="16"/>
        </w:rPr>
        <w:t>as</w:t>
      </w:r>
      <w:r w:rsidRPr="00201571">
        <w:rPr>
          <w:rFonts w:eastAsia="Arial" w:cs="Arial"/>
          <w:spacing w:val="-12"/>
          <w:szCs w:val="16"/>
        </w:rPr>
        <w:t xml:space="preserve"> </w:t>
      </w:r>
      <w:r w:rsidRPr="00201571">
        <w:rPr>
          <w:rFonts w:eastAsia="Arial" w:cs="Arial"/>
          <w:szCs w:val="16"/>
        </w:rPr>
        <w:t>di</w:t>
      </w:r>
      <w:r w:rsidRPr="00201571">
        <w:rPr>
          <w:rFonts w:eastAsia="Arial" w:cs="Arial"/>
          <w:spacing w:val="1"/>
          <w:szCs w:val="16"/>
        </w:rPr>
        <w:t>s</w:t>
      </w:r>
      <w:r w:rsidRPr="00201571">
        <w:rPr>
          <w:rFonts w:eastAsia="Arial" w:cs="Arial"/>
          <w:szCs w:val="16"/>
        </w:rPr>
        <w:t>infecting</w:t>
      </w:r>
      <w:r w:rsidRPr="00201571">
        <w:rPr>
          <w:rFonts w:eastAsia="Arial" w:cs="Arial"/>
          <w:spacing w:val="-11"/>
          <w:szCs w:val="16"/>
        </w:rPr>
        <w:t xml:space="preserve"> </w:t>
      </w:r>
      <w:r w:rsidRPr="00201571">
        <w:rPr>
          <w:rFonts w:eastAsia="Arial" w:cs="Arial"/>
          <w:szCs w:val="16"/>
        </w:rPr>
        <w:t>drinking</w:t>
      </w:r>
      <w:r w:rsidRPr="00201571">
        <w:rPr>
          <w:rFonts w:eastAsia="Arial" w:cs="Arial"/>
          <w:spacing w:val="-11"/>
          <w:szCs w:val="16"/>
        </w:rPr>
        <w:t xml:space="preserve"> </w:t>
      </w:r>
      <w:r w:rsidRPr="00201571">
        <w:rPr>
          <w:rFonts w:eastAsia="Arial" w:cs="Arial"/>
          <w:szCs w:val="16"/>
        </w:rPr>
        <w:t>water</w:t>
      </w:r>
      <w:r w:rsidRPr="00201571">
        <w:rPr>
          <w:rFonts w:eastAsia="Arial" w:cs="Arial"/>
          <w:spacing w:val="-10"/>
          <w:szCs w:val="16"/>
        </w:rPr>
        <w:t xml:space="preserve"> </w:t>
      </w:r>
      <w:r w:rsidRPr="00201571">
        <w:rPr>
          <w:rFonts w:eastAsia="Arial" w:cs="Arial"/>
          <w:szCs w:val="16"/>
        </w:rPr>
        <w:t>and</w:t>
      </w:r>
      <w:r w:rsidRPr="00201571">
        <w:rPr>
          <w:rFonts w:eastAsia="Arial" w:cs="Arial"/>
          <w:spacing w:val="-9"/>
          <w:szCs w:val="16"/>
        </w:rPr>
        <w:t xml:space="preserve"> </w:t>
      </w:r>
      <w:r w:rsidRPr="00201571">
        <w:rPr>
          <w:rFonts w:eastAsia="Arial" w:cs="Arial"/>
          <w:szCs w:val="16"/>
        </w:rPr>
        <w:t>industr</w:t>
      </w:r>
      <w:r w:rsidRPr="00201571">
        <w:rPr>
          <w:rFonts w:eastAsia="Arial" w:cs="Arial"/>
          <w:spacing w:val="-1"/>
          <w:szCs w:val="16"/>
        </w:rPr>
        <w:t>i</w:t>
      </w:r>
      <w:r w:rsidRPr="00201571">
        <w:rPr>
          <w:rFonts w:eastAsia="Arial" w:cs="Arial"/>
          <w:spacing w:val="1"/>
          <w:szCs w:val="16"/>
        </w:rPr>
        <w:t>a</w:t>
      </w:r>
      <w:r w:rsidRPr="00201571">
        <w:rPr>
          <w:rFonts w:eastAsia="Arial" w:cs="Arial"/>
          <w:szCs w:val="16"/>
        </w:rPr>
        <w:t>l</w:t>
      </w:r>
      <w:r w:rsidRPr="00201571">
        <w:rPr>
          <w:rFonts w:eastAsia="Arial" w:cs="Arial"/>
          <w:spacing w:val="-14"/>
          <w:szCs w:val="16"/>
        </w:rPr>
        <w:t xml:space="preserve"> </w:t>
      </w:r>
      <w:r w:rsidRPr="00201571">
        <w:rPr>
          <w:rFonts w:eastAsia="Arial" w:cs="Arial"/>
          <w:spacing w:val="1"/>
          <w:szCs w:val="16"/>
        </w:rPr>
        <w:t>w</w:t>
      </w:r>
      <w:r w:rsidRPr="00201571">
        <w:rPr>
          <w:rFonts w:eastAsia="Arial" w:cs="Arial"/>
          <w:szCs w:val="16"/>
        </w:rPr>
        <w:t>ater,</w:t>
      </w:r>
      <w:r w:rsidRPr="00201571">
        <w:rPr>
          <w:rFonts w:eastAsia="Arial" w:cs="Arial"/>
          <w:spacing w:val="-9"/>
          <w:szCs w:val="16"/>
        </w:rPr>
        <w:t xml:space="preserve"> </w:t>
      </w:r>
      <w:r w:rsidRPr="00201571">
        <w:rPr>
          <w:rFonts w:eastAsia="Arial" w:cs="Arial"/>
          <w:szCs w:val="16"/>
        </w:rPr>
        <w:t>was</w:t>
      </w:r>
      <w:r w:rsidRPr="00201571">
        <w:rPr>
          <w:rFonts w:eastAsia="Arial" w:cs="Arial"/>
          <w:spacing w:val="1"/>
          <w:szCs w:val="16"/>
        </w:rPr>
        <w:t>h</w:t>
      </w:r>
      <w:r w:rsidRPr="00201571">
        <w:rPr>
          <w:rFonts w:eastAsia="Arial" w:cs="Arial"/>
          <w:szCs w:val="16"/>
        </w:rPr>
        <w:t>i</w:t>
      </w:r>
      <w:r w:rsidRPr="00201571">
        <w:rPr>
          <w:rFonts w:eastAsia="Arial" w:cs="Arial"/>
          <w:spacing w:val="1"/>
          <w:szCs w:val="16"/>
        </w:rPr>
        <w:t>n</w:t>
      </w:r>
      <w:r w:rsidRPr="00201571">
        <w:rPr>
          <w:rFonts w:eastAsia="Arial" w:cs="Arial"/>
          <w:szCs w:val="16"/>
        </w:rPr>
        <w:t>g</w:t>
      </w:r>
      <w:r w:rsidRPr="00201571">
        <w:rPr>
          <w:rFonts w:eastAsia="Arial" w:cs="Arial"/>
          <w:spacing w:val="-12"/>
          <w:szCs w:val="16"/>
        </w:rPr>
        <w:t xml:space="preserve"> </w:t>
      </w:r>
      <w:r w:rsidRPr="00201571">
        <w:rPr>
          <w:rFonts w:eastAsia="Arial" w:cs="Arial"/>
          <w:szCs w:val="16"/>
        </w:rPr>
        <w:t>f</w:t>
      </w:r>
      <w:r w:rsidRPr="00201571">
        <w:rPr>
          <w:rFonts w:eastAsia="Arial" w:cs="Arial"/>
          <w:spacing w:val="1"/>
          <w:szCs w:val="16"/>
        </w:rPr>
        <w:t>o</w:t>
      </w:r>
      <w:r w:rsidRPr="00201571">
        <w:rPr>
          <w:rFonts w:eastAsia="Arial" w:cs="Arial"/>
          <w:szCs w:val="16"/>
        </w:rPr>
        <w:t>od</w:t>
      </w:r>
      <w:r w:rsidRPr="00201571">
        <w:rPr>
          <w:rFonts w:eastAsia="Arial" w:cs="Arial"/>
          <w:spacing w:val="-3"/>
          <w:szCs w:val="16"/>
        </w:rPr>
        <w:t xml:space="preserve"> </w:t>
      </w:r>
      <w:r w:rsidRPr="00201571">
        <w:rPr>
          <w:rFonts w:eastAsia="Arial" w:cs="Arial"/>
          <w:szCs w:val="16"/>
        </w:rPr>
        <w:t>or</w:t>
      </w:r>
      <w:r w:rsidRPr="00201571">
        <w:rPr>
          <w:rFonts w:eastAsia="Arial" w:cs="Arial"/>
          <w:spacing w:val="-6"/>
          <w:szCs w:val="16"/>
        </w:rPr>
        <w:t xml:space="preserve"> </w:t>
      </w:r>
      <w:r w:rsidRPr="00201571">
        <w:rPr>
          <w:rFonts w:eastAsia="Arial" w:cs="Arial"/>
          <w:spacing w:val="1"/>
          <w:szCs w:val="16"/>
        </w:rPr>
        <w:t>i</w:t>
      </w:r>
      <w:r w:rsidRPr="00201571">
        <w:rPr>
          <w:rFonts w:eastAsia="Arial" w:cs="Arial"/>
          <w:szCs w:val="16"/>
        </w:rPr>
        <w:t>n</w:t>
      </w:r>
      <w:r w:rsidRPr="00201571">
        <w:rPr>
          <w:rFonts w:eastAsia="Arial" w:cs="Arial"/>
          <w:spacing w:val="-7"/>
          <w:szCs w:val="16"/>
        </w:rPr>
        <w:t xml:space="preserve"> </w:t>
      </w:r>
      <w:r w:rsidRPr="00201571">
        <w:rPr>
          <w:rFonts w:eastAsia="Arial" w:cs="Arial"/>
          <w:szCs w:val="16"/>
        </w:rPr>
        <w:t>the</w:t>
      </w:r>
      <w:r w:rsidRPr="00201571">
        <w:rPr>
          <w:rFonts w:eastAsia="Arial" w:cs="Arial"/>
          <w:spacing w:val="-5"/>
          <w:szCs w:val="16"/>
        </w:rPr>
        <w:t xml:space="preserve"> </w:t>
      </w:r>
      <w:r w:rsidRPr="00201571">
        <w:rPr>
          <w:rFonts w:eastAsia="Arial" w:cs="Arial"/>
          <w:szCs w:val="16"/>
        </w:rPr>
        <w:t>treatment</w:t>
      </w:r>
      <w:r w:rsidRPr="00201571">
        <w:rPr>
          <w:rFonts w:eastAsia="Arial" w:cs="Arial"/>
          <w:spacing w:val="-13"/>
          <w:szCs w:val="16"/>
        </w:rPr>
        <w:t xml:space="preserve"> </w:t>
      </w:r>
      <w:r w:rsidRPr="00201571">
        <w:rPr>
          <w:rFonts w:eastAsia="Arial" w:cs="Arial"/>
          <w:szCs w:val="16"/>
        </w:rPr>
        <w:t>of</w:t>
      </w:r>
      <w:r w:rsidRPr="00201571">
        <w:rPr>
          <w:rFonts w:eastAsia="Arial" w:cs="Arial"/>
          <w:spacing w:val="-6"/>
          <w:szCs w:val="16"/>
        </w:rPr>
        <w:t xml:space="preserve"> </w:t>
      </w:r>
      <w:r w:rsidRPr="00201571">
        <w:rPr>
          <w:rFonts w:eastAsia="Arial" w:cs="Arial"/>
          <w:szCs w:val="16"/>
        </w:rPr>
        <w:t>cooling</w:t>
      </w:r>
      <w:r w:rsidRPr="00201571">
        <w:rPr>
          <w:rFonts w:eastAsia="Arial" w:cs="Arial"/>
          <w:spacing w:val="-5"/>
          <w:szCs w:val="16"/>
        </w:rPr>
        <w:t xml:space="preserve"> </w:t>
      </w:r>
      <w:r w:rsidRPr="00201571">
        <w:rPr>
          <w:rFonts w:eastAsia="Arial" w:cs="Arial"/>
          <w:szCs w:val="16"/>
        </w:rPr>
        <w:t>water</w:t>
      </w:r>
      <w:r w:rsidRPr="00201571">
        <w:rPr>
          <w:rFonts w:eastAsia="Arial" w:cs="Arial"/>
          <w:spacing w:val="-10"/>
          <w:szCs w:val="16"/>
        </w:rPr>
        <w:t xml:space="preserve"> </w:t>
      </w:r>
      <w:r w:rsidRPr="00201571">
        <w:rPr>
          <w:rFonts w:eastAsia="Arial" w:cs="Arial"/>
          <w:szCs w:val="16"/>
        </w:rPr>
        <w:t>and</w:t>
      </w:r>
      <w:r w:rsidRPr="00201571">
        <w:rPr>
          <w:rFonts w:eastAsia="Arial" w:cs="Arial"/>
          <w:spacing w:val="-9"/>
          <w:szCs w:val="16"/>
        </w:rPr>
        <w:t xml:space="preserve"> </w:t>
      </w:r>
      <w:r w:rsidR="004915C2" w:rsidRPr="00201571">
        <w:rPr>
          <w:rFonts w:eastAsia="Arial" w:cs="Arial"/>
          <w:szCs w:val="16"/>
        </w:rPr>
        <w:t>wastewater</w:t>
      </w:r>
      <w:r w:rsidRPr="00201571">
        <w:rPr>
          <w:rFonts w:eastAsia="Arial" w:cs="Arial"/>
          <w:szCs w:val="16"/>
        </w:rPr>
        <w:t>.</w:t>
      </w:r>
      <w:r w:rsidRPr="00201571">
        <w:rPr>
          <w:rFonts w:eastAsia="Arial" w:cs="Arial"/>
          <w:spacing w:val="-11"/>
          <w:szCs w:val="16"/>
        </w:rPr>
        <w:t xml:space="preserve"> </w:t>
      </w:r>
      <w:r w:rsidRPr="00201571">
        <w:rPr>
          <w:rFonts w:eastAsia="Arial" w:cs="Arial"/>
          <w:szCs w:val="16"/>
        </w:rPr>
        <w:t>Its</w:t>
      </w:r>
      <w:r w:rsidRPr="00201571">
        <w:rPr>
          <w:rFonts w:eastAsia="Arial" w:cs="Arial"/>
          <w:spacing w:val="-10"/>
          <w:szCs w:val="16"/>
        </w:rPr>
        <w:t xml:space="preserve"> </w:t>
      </w:r>
      <w:r w:rsidRPr="00201571">
        <w:rPr>
          <w:rFonts w:eastAsia="Arial" w:cs="Arial"/>
          <w:szCs w:val="16"/>
        </w:rPr>
        <w:t>eff</w:t>
      </w:r>
      <w:r w:rsidRPr="00201571">
        <w:rPr>
          <w:rFonts w:eastAsia="Arial" w:cs="Arial"/>
          <w:spacing w:val="-1"/>
          <w:szCs w:val="16"/>
        </w:rPr>
        <w:t>e</w:t>
      </w:r>
      <w:r w:rsidRPr="00201571">
        <w:rPr>
          <w:rFonts w:eastAsia="Arial" w:cs="Arial"/>
          <w:szCs w:val="16"/>
        </w:rPr>
        <w:t>ct</w:t>
      </w:r>
      <w:r w:rsidRPr="00201571">
        <w:rPr>
          <w:rFonts w:eastAsia="Arial" w:cs="Arial"/>
          <w:spacing w:val="-7"/>
          <w:szCs w:val="16"/>
        </w:rPr>
        <w:t xml:space="preserve"> </w:t>
      </w:r>
      <w:r w:rsidRPr="00201571">
        <w:rPr>
          <w:rFonts w:eastAsia="Arial" w:cs="Arial"/>
          <w:szCs w:val="16"/>
        </w:rPr>
        <w:t>independ</w:t>
      </w:r>
      <w:r w:rsidRPr="00201571">
        <w:rPr>
          <w:rFonts w:eastAsia="Arial" w:cs="Arial"/>
          <w:spacing w:val="-1"/>
          <w:szCs w:val="16"/>
        </w:rPr>
        <w:t>e</w:t>
      </w:r>
      <w:r w:rsidRPr="00201571">
        <w:rPr>
          <w:rFonts w:eastAsia="Arial" w:cs="Arial"/>
          <w:spacing w:val="1"/>
          <w:szCs w:val="16"/>
        </w:rPr>
        <w:t>n</w:t>
      </w:r>
      <w:r w:rsidRPr="00201571">
        <w:rPr>
          <w:rFonts w:eastAsia="Arial" w:cs="Arial"/>
          <w:szCs w:val="16"/>
        </w:rPr>
        <w:t>t</w:t>
      </w:r>
      <w:r w:rsidRPr="00201571">
        <w:rPr>
          <w:rFonts w:eastAsia="Arial" w:cs="Arial"/>
          <w:spacing w:val="-8"/>
          <w:szCs w:val="16"/>
        </w:rPr>
        <w:t xml:space="preserve"> </w:t>
      </w:r>
      <w:r w:rsidRPr="00201571">
        <w:rPr>
          <w:rFonts w:eastAsia="Arial" w:cs="Arial"/>
          <w:szCs w:val="16"/>
        </w:rPr>
        <w:t>of</w:t>
      </w:r>
      <w:r w:rsidRPr="00201571">
        <w:rPr>
          <w:rFonts w:eastAsia="Arial" w:cs="Arial"/>
          <w:spacing w:val="-6"/>
          <w:szCs w:val="16"/>
        </w:rPr>
        <w:t xml:space="preserve"> </w:t>
      </w:r>
      <w:r w:rsidRPr="00201571">
        <w:rPr>
          <w:rFonts w:eastAsia="Arial" w:cs="Arial"/>
          <w:szCs w:val="16"/>
        </w:rPr>
        <w:t>the</w:t>
      </w:r>
      <w:r w:rsidRPr="00201571">
        <w:rPr>
          <w:rFonts w:eastAsia="Arial" w:cs="Arial"/>
          <w:spacing w:val="-8"/>
          <w:szCs w:val="16"/>
        </w:rPr>
        <w:t xml:space="preserve"> </w:t>
      </w:r>
      <w:r w:rsidRPr="00201571">
        <w:rPr>
          <w:rFonts w:eastAsia="Arial" w:cs="Arial"/>
          <w:szCs w:val="16"/>
        </w:rPr>
        <w:t>pH</w:t>
      </w:r>
      <w:r w:rsidRPr="00201571">
        <w:rPr>
          <w:rFonts w:eastAsia="Arial" w:cs="Arial"/>
          <w:spacing w:val="-3"/>
          <w:szCs w:val="16"/>
        </w:rPr>
        <w:t xml:space="preserve"> </w:t>
      </w:r>
      <w:r w:rsidRPr="00201571">
        <w:rPr>
          <w:rFonts w:eastAsia="Arial" w:cs="Arial"/>
          <w:szCs w:val="16"/>
        </w:rPr>
        <w:t>value</w:t>
      </w:r>
      <w:r w:rsidRPr="00201571">
        <w:rPr>
          <w:rFonts w:eastAsia="Arial" w:cs="Arial"/>
          <w:spacing w:val="-14"/>
          <w:szCs w:val="16"/>
        </w:rPr>
        <w:t xml:space="preserve"> </w:t>
      </w:r>
      <w:r w:rsidRPr="00201571">
        <w:rPr>
          <w:rFonts w:eastAsia="Arial" w:cs="Arial"/>
          <w:szCs w:val="16"/>
        </w:rPr>
        <w:t>of</w:t>
      </w:r>
      <w:r w:rsidRPr="00201571">
        <w:rPr>
          <w:rFonts w:eastAsia="Arial" w:cs="Arial"/>
          <w:spacing w:val="-3"/>
          <w:szCs w:val="16"/>
        </w:rPr>
        <w:t xml:space="preserve"> </w:t>
      </w:r>
      <w:r w:rsidRPr="00201571">
        <w:rPr>
          <w:rFonts w:eastAsia="Arial" w:cs="Arial"/>
          <w:szCs w:val="16"/>
        </w:rPr>
        <w:t>t</w:t>
      </w:r>
      <w:r w:rsidRPr="00201571">
        <w:rPr>
          <w:rFonts w:eastAsia="Arial" w:cs="Arial"/>
          <w:spacing w:val="1"/>
          <w:szCs w:val="16"/>
        </w:rPr>
        <w:t>h</w:t>
      </w:r>
      <w:r w:rsidRPr="00201571">
        <w:rPr>
          <w:rFonts w:eastAsia="Arial" w:cs="Arial"/>
          <w:szCs w:val="16"/>
        </w:rPr>
        <w:t>e</w:t>
      </w:r>
      <w:r w:rsidRPr="00201571">
        <w:rPr>
          <w:rFonts w:eastAsia="Arial" w:cs="Arial"/>
          <w:spacing w:val="-8"/>
          <w:szCs w:val="16"/>
        </w:rPr>
        <w:t xml:space="preserve"> </w:t>
      </w:r>
      <w:r w:rsidRPr="00201571">
        <w:rPr>
          <w:rFonts w:eastAsia="Arial" w:cs="Arial"/>
          <w:szCs w:val="16"/>
        </w:rPr>
        <w:t>w</w:t>
      </w:r>
      <w:r w:rsidRPr="00201571">
        <w:rPr>
          <w:rFonts w:eastAsia="Arial" w:cs="Arial"/>
          <w:spacing w:val="1"/>
          <w:szCs w:val="16"/>
        </w:rPr>
        <w:t>a</w:t>
      </w:r>
      <w:r w:rsidRPr="00201571">
        <w:rPr>
          <w:rFonts w:eastAsia="Arial" w:cs="Arial"/>
          <w:szCs w:val="16"/>
        </w:rPr>
        <w:t>ter</w:t>
      </w:r>
      <w:r w:rsidRPr="00201571">
        <w:rPr>
          <w:rFonts w:eastAsia="Arial" w:cs="Arial"/>
          <w:spacing w:val="-10"/>
          <w:szCs w:val="16"/>
        </w:rPr>
        <w:t xml:space="preserve"> </w:t>
      </w:r>
      <w:r w:rsidRPr="00201571">
        <w:rPr>
          <w:rFonts w:eastAsia="Arial" w:cs="Arial"/>
          <w:szCs w:val="16"/>
        </w:rPr>
        <w:t>e</w:t>
      </w:r>
      <w:r w:rsidRPr="00201571">
        <w:rPr>
          <w:rFonts w:eastAsia="Arial" w:cs="Arial"/>
          <w:spacing w:val="1"/>
          <w:szCs w:val="16"/>
        </w:rPr>
        <w:t>n</w:t>
      </w:r>
      <w:r w:rsidRPr="00201571">
        <w:rPr>
          <w:rFonts w:eastAsia="Arial" w:cs="Arial"/>
          <w:szCs w:val="16"/>
        </w:rPr>
        <w:t>su</w:t>
      </w:r>
      <w:r w:rsidRPr="00201571">
        <w:rPr>
          <w:rFonts w:eastAsia="Arial" w:cs="Arial"/>
          <w:spacing w:val="1"/>
          <w:szCs w:val="16"/>
        </w:rPr>
        <w:t>r</w:t>
      </w:r>
      <w:r w:rsidRPr="00201571">
        <w:rPr>
          <w:rFonts w:eastAsia="Arial" w:cs="Arial"/>
          <w:szCs w:val="16"/>
        </w:rPr>
        <w:t>es</w:t>
      </w:r>
      <w:r w:rsidRPr="00201571">
        <w:rPr>
          <w:rFonts w:eastAsia="Arial" w:cs="Arial"/>
          <w:spacing w:val="-14"/>
          <w:szCs w:val="16"/>
        </w:rPr>
        <w:t xml:space="preserve"> </w:t>
      </w:r>
      <w:r w:rsidRPr="00201571">
        <w:rPr>
          <w:rFonts w:eastAsia="Arial" w:cs="Arial"/>
          <w:szCs w:val="16"/>
        </w:rPr>
        <w:t>sy</w:t>
      </w:r>
      <w:r w:rsidRPr="00201571">
        <w:rPr>
          <w:rFonts w:eastAsia="Arial" w:cs="Arial"/>
          <w:spacing w:val="1"/>
          <w:szCs w:val="16"/>
        </w:rPr>
        <w:t>s</w:t>
      </w:r>
      <w:r w:rsidRPr="00201571">
        <w:rPr>
          <w:rFonts w:eastAsia="Arial" w:cs="Arial"/>
          <w:szCs w:val="16"/>
        </w:rPr>
        <w:t>tems</w:t>
      </w:r>
      <w:r w:rsidRPr="00201571">
        <w:rPr>
          <w:rFonts w:eastAsia="Arial" w:cs="Arial"/>
          <w:spacing w:val="-10"/>
          <w:szCs w:val="16"/>
        </w:rPr>
        <w:t xml:space="preserve"> </w:t>
      </w:r>
      <w:r w:rsidRPr="00201571">
        <w:rPr>
          <w:rFonts w:eastAsia="Arial" w:cs="Arial"/>
          <w:szCs w:val="16"/>
        </w:rPr>
        <w:t>rem</w:t>
      </w:r>
      <w:r w:rsidRPr="00201571">
        <w:rPr>
          <w:rFonts w:eastAsia="Arial" w:cs="Arial"/>
          <w:spacing w:val="1"/>
          <w:szCs w:val="16"/>
        </w:rPr>
        <w:t>a</w:t>
      </w:r>
      <w:r w:rsidRPr="00201571">
        <w:rPr>
          <w:rFonts w:eastAsia="Arial" w:cs="Arial"/>
          <w:szCs w:val="16"/>
        </w:rPr>
        <w:t>in</w:t>
      </w:r>
      <w:r w:rsidRPr="00201571">
        <w:rPr>
          <w:rFonts w:eastAsia="Arial" w:cs="Arial"/>
          <w:spacing w:val="-13"/>
          <w:szCs w:val="16"/>
        </w:rPr>
        <w:t xml:space="preserve"> </w:t>
      </w:r>
      <w:r w:rsidRPr="00201571">
        <w:rPr>
          <w:rFonts w:eastAsia="Arial" w:cs="Arial"/>
          <w:szCs w:val="16"/>
        </w:rPr>
        <w:t>free</w:t>
      </w:r>
      <w:r w:rsidRPr="00201571">
        <w:rPr>
          <w:rFonts w:eastAsia="Arial" w:cs="Arial"/>
          <w:spacing w:val="-8"/>
          <w:szCs w:val="16"/>
        </w:rPr>
        <w:t xml:space="preserve"> </w:t>
      </w:r>
      <w:r w:rsidRPr="00201571">
        <w:rPr>
          <w:rFonts w:eastAsia="Arial" w:cs="Arial"/>
          <w:szCs w:val="16"/>
        </w:rPr>
        <w:t>of</w:t>
      </w:r>
      <w:r w:rsidRPr="00201571">
        <w:rPr>
          <w:rFonts w:eastAsia="Arial" w:cs="Arial"/>
          <w:spacing w:val="-6"/>
          <w:szCs w:val="16"/>
        </w:rPr>
        <w:t xml:space="preserve"> </w:t>
      </w:r>
      <w:r w:rsidRPr="00201571">
        <w:rPr>
          <w:rFonts w:eastAsia="Arial" w:cs="Arial"/>
          <w:spacing w:val="1"/>
          <w:szCs w:val="16"/>
        </w:rPr>
        <w:t>b</w:t>
      </w:r>
      <w:r w:rsidRPr="00201571">
        <w:rPr>
          <w:rFonts w:eastAsia="Arial" w:cs="Arial"/>
          <w:szCs w:val="16"/>
        </w:rPr>
        <w:t>i</w:t>
      </w:r>
      <w:r w:rsidRPr="00201571">
        <w:rPr>
          <w:rFonts w:eastAsia="Arial" w:cs="Arial"/>
          <w:spacing w:val="1"/>
          <w:szCs w:val="16"/>
        </w:rPr>
        <w:t>o</w:t>
      </w:r>
      <w:r w:rsidRPr="00201571">
        <w:rPr>
          <w:rFonts w:eastAsia="Arial" w:cs="Arial"/>
          <w:szCs w:val="16"/>
        </w:rPr>
        <w:t>fil</w:t>
      </w:r>
      <w:r w:rsidRPr="00201571">
        <w:rPr>
          <w:rFonts w:eastAsia="Arial" w:cs="Arial"/>
          <w:spacing w:val="1"/>
          <w:szCs w:val="16"/>
        </w:rPr>
        <w:t>m</w:t>
      </w:r>
      <w:r w:rsidRPr="00201571">
        <w:rPr>
          <w:rFonts w:eastAsia="Arial" w:cs="Arial"/>
          <w:szCs w:val="16"/>
        </w:rPr>
        <w:t>s.</w:t>
      </w:r>
    </w:p>
    <w:p w14:paraId="3AE3CFC6" w14:textId="77777777" w:rsidR="00E41C2D" w:rsidRPr="00201571" w:rsidRDefault="00E41C2D" w:rsidP="004915C2">
      <w:pPr>
        <w:pStyle w:val="ListParagraph"/>
        <w:numPr>
          <w:ilvl w:val="0"/>
          <w:numId w:val="36"/>
        </w:numPr>
        <w:spacing w:after="0"/>
        <w:ind w:left="2880"/>
        <w:rPr>
          <w:rFonts w:eastAsia="Arial" w:cs="Arial"/>
          <w:szCs w:val="16"/>
        </w:rPr>
      </w:pPr>
      <w:r w:rsidRPr="00201571">
        <w:rPr>
          <w:rFonts w:eastAsia="Arial" w:cs="Arial"/>
          <w:color w:val="000000"/>
          <w:szCs w:val="16"/>
        </w:rPr>
        <w:t>Ef</w:t>
      </w:r>
      <w:r w:rsidRPr="00201571">
        <w:rPr>
          <w:rFonts w:eastAsia="Arial" w:cs="Arial"/>
          <w:color w:val="000000"/>
          <w:spacing w:val="-1"/>
          <w:szCs w:val="16"/>
        </w:rPr>
        <w:t>f</w:t>
      </w:r>
      <w:r w:rsidRPr="00201571">
        <w:rPr>
          <w:rFonts w:eastAsia="Arial" w:cs="Arial"/>
          <w:color w:val="000000"/>
          <w:spacing w:val="1"/>
          <w:szCs w:val="16"/>
        </w:rPr>
        <w:t>i</w:t>
      </w:r>
      <w:r w:rsidRPr="00201571">
        <w:rPr>
          <w:rFonts w:eastAsia="Arial" w:cs="Arial"/>
          <w:color w:val="000000"/>
          <w:szCs w:val="16"/>
        </w:rPr>
        <w:t>cient</w:t>
      </w:r>
      <w:r w:rsidRPr="00201571">
        <w:rPr>
          <w:rFonts w:eastAsia="Arial" w:cs="Arial"/>
          <w:color w:val="000000"/>
          <w:spacing w:val="-14"/>
          <w:szCs w:val="16"/>
        </w:rPr>
        <w:t xml:space="preserve"> </w:t>
      </w:r>
      <w:r w:rsidRPr="00201571">
        <w:rPr>
          <w:rFonts w:eastAsia="Arial" w:cs="Arial"/>
          <w:color w:val="000000"/>
          <w:szCs w:val="16"/>
        </w:rPr>
        <w:t>di</w:t>
      </w:r>
      <w:r w:rsidRPr="00201571">
        <w:rPr>
          <w:rFonts w:eastAsia="Arial" w:cs="Arial"/>
          <w:color w:val="000000"/>
          <w:spacing w:val="-1"/>
          <w:szCs w:val="16"/>
        </w:rPr>
        <w:t>s</w:t>
      </w:r>
      <w:r w:rsidRPr="00201571">
        <w:rPr>
          <w:rFonts w:eastAsia="Arial" w:cs="Arial"/>
          <w:color w:val="000000"/>
          <w:spacing w:val="1"/>
          <w:szCs w:val="16"/>
        </w:rPr>
        <w:t>i</w:t>
      </w:r>
      <w:r w:rsidRPr="00201571">
        <w:rPr>
          <w:rFonts w:eastAsia="Arial" w:cs="Arial"/>
          <w:color w:val="000000"/>
          <w:szCs w:val="16"/>
        </w:rPr>
        <w:t>nfection</w:t>
      </w:r>
      <w:r w:rsidRPr="00201571">
        <w:rPr>
          <w:rFonts w:eastAsia="Arial" w:cs="Arial"/>
          <w:color w:val="000000"/>
          <w:spacing w:val="-9"/>
          <w:szCs w:val="16"/>
        </w:rPr>
        <w:t xml:space="preserve"> </w:t>
      </w:r>
      <w:r w:rsidRPr="00201571">
        <w:rPr>
          <w:rFonts w:eastAsia="Arial" w:cs="Arial"/>
          <w:color w:val="000000"/>
          <w:szCs w:val="16"/>
        </w:rPr>
        <w:t>in</w:t>
      </w:r>
      <w:r w:rsidRPr="00201571">
        <w:rPr>
          <w:rFonts w:eastAsia="Arial" w:cs="Arial"/>
          <w:color w:val="000000"/>
          <w:spacing w:val="-8"/>
          <w:szCs w:val="16"/>
        </w:rPr>
        <w:t xml:space="preserve"> </w:t>
      </w:r>
      <w:r w:rsidRPr="00201571">
        <w:rPr>
          <w:rFonts w:eastAsia="Arial" w:cs="Arial"/>
          <w:color w:val="000000"/>
          <w:szCs w:val="16"/>
        </w:rPr>
        <w:t>connect</w:t>
      </w:r>
      <w:r w:rsidRPr="00201571">
        <w:rPr>
          <w:rFonts w:eastAsia="Arial" w:cs="Arial"/>
          <w:color w:val="000000"/>
          <w:spacing w:val="-1"/>
          <w:szCs w:val="16"/>
        </w:rPr>
        <w:t>i</w:t>
      </w:r>
      <w:r w:rsidRPr="00201571">
        <w:rPr>
          <w:rFonts w:eastAsia="Arial" w:cs="Arial"/>
          <w:color w:val="000000"/>
          <w:szCs w:val="16"/>
        </w:rPr>
        <w:t>on</w:t>
      </w:r>
      <w:r w:rsidRPr="00201571">
        <w:rPr>
          <w:rFonts w:eastAsia="Arial" w:cs="Arial"/>
          <w:color w:val="000000"/>
          <w:spacing w:val="-7"/>
          <w:szCs w:val="16"/>
        </w:rPr>
        <w:t xml:space="preserve"> </w:t>
      </w:r>
      <w:r w:rsidRPr="00201571">
        <w:rPr>
          <w:rFonts w:eastAsia="Arial" w:cs="Arial"/>
          <w:color w:val="000000"/>
          <w:spacing w:val="1"/>
          <w:szCs w:val="16"/>
        </w:rPr>
        <w:t>w</w:t>
      </w:r>
      <w:r w:rsidRPr="00201571">
        <w:rPr>
          <w:rFonts w:eastAsia="Arial" w:cs="Arial"/>
          <w:color w:val="000000"/>
          <w:szCs w:val="16"/>
        </w:rPr>
        <w:t>ith</w:t>
      </w:r>
      <w:r w:rsidRPr="00201571">
        <w:rPr>
          <w:rFonts w:eastAsia="Arial" w:cs="Arial"/>
          <w:color w:val="000000"/>
          <w:spacing w:val="-7"/>
          <w:szCs w:val="16"/>
        </w:rPr>
        <w:t xml:space="preserve"> </w:t>
      </w:r>
      <w:r w:rsidRPr="00201571">
        <w:rPr>
          <w:rFonts w:eastAsia="Arial" w:cs="Arial"/>
          <w:color w:val="000000"/>
          <w:spacing w:val="1"/>
          <w:szCs w:val="16"/>
        </w:rPr>
        <w:t>b</w:t>
      </w:r>
      <w:r w:rsidRPr="00201571">
        <w:rPr>
          <w:rFonts w:eastAsia="Arial" w:cs="Arial"/>
          <w:color w:val="000000"/>
          <w:spacing w:val="-1"/>
          <w:szCs w:val="16"/>
        </w:rPr>
        <w:t>e</w:t>
      </w:r>
      <w:r w:rsidRPr="00201571">
        <w:rPr>
          <w:rFonts w:eastAsia="Arial" w:cs="Arial"/>
          <w:color w:val="000000"/>
          <w:spacing w:val="1"/>
          <w:szCs w:val="16"/>
        </w:rPr>
        <w:t>s</w:t>
      </w:r>
      <w:r w:rsidRPr="00201571">
        <w:rPr>
          <w:rFonts w:eastAsia="Arial" w:cs="Arial"/>
          <w:color w:val="000000"/>
          <w:szCs w:val="16"/>
        </w:rPr>
        <w:t>t</w:t>
      </w:r>
      <w:r w:rsidRPr="00201571">
        <w:rPr>
          <w:rFonts w:eastAsia="Arial" w:cs="Arial"/>
          <w:color w:val="000000"/>
          <w:spacing w:val="-7"/>
          <w:szCs w:val="16"/>
        </w:rPr>
        <w:t xml:space="preserve"> </w:t>
      </w:r>
      <w:r w:rsidRPr="00201571">
        <w:rPr>
          <w:rFonts w:eastAsia="Arial" w:cs="Arial"/>
          <w:color w:val="000000"/>
          <w:szCs w:val="16"/>
        </w:rPr>
        <w:t>e</w:t>
      </w:r>
      <w:r w:rsidRPr="00201571">
        <w:rPr>
          <w:rFonts w:eastAsia="Arial" w:cs="Arial"/>
          <w:color w:val="000000"/>
          <w:spacing w:val="1"/>
          <w:szCs w:val="16"/>
        </w:rPr>
        <w:t>c</w:t>
      </w:r>
      <w:r w:rsidRPr="00201571">
        <w:rPr>
          <w:rFonts w:eastAsia="Arial" w:cs="Arial"/>
          <w:color w:val="000000"/>
          <w:szCs w:val="16"/>
        </w:rPr>
        <w:t>o-</w:t>
      </w:r>
      <w:r w:rsidRPr="00201571">
        <w:rPr>
          <w:rFonts w:eastAsia="Arial" w:cs="Arial"/>
          <w:color w:val="000000"/>
          <w:spacing w:val="1"/>
          <w:szCs w:val="16"/>
        </w:rPr>
        <w:t>c</w:t>
      </w:r>
      <w:r w:rsidRPr="00201571">
        <w:rPr>
          <w:rFonts w:eastAsia="Arial" w:cs="Arial"/>
          <w:color w:val="000000"/>
          <w:spacing w:val="-1"/>
          <w:szCs w:val="16"/>
        </w:rPr>
        <w:t>o</w:t>
      </w:r>
      <w:r w:rsidRPr="00201571">
        <w:rPr>
          <w:rFonts w:eastAsia="Arial" w:cs="Arial"/>
          <w:color w:val="000000"/>
          <w:spacing w:val="1"/>
          <w:szCs w:val="16"/>
        </w:rPr>
        <w:t>m</w:t>
      </w:r>
      <w:r w:rsidRPr="00201571">
        <w:rPr>
          <w:rFonts w:eastAsia="Arial" w:cs="Arial"/>
          <w:color w:val="000000"/>
          <w:szCs w:val="16"/>
        </w:rPr>
        <w:t>pat</w:t>
      </w:r>
      <w:r w:rsidRPr="00201571">
        <w:rPr>
          <w:rFonts w:eastAsia="Arial" w:cs="Arial"/>
          <w:color w:val="000000"/>
          <w:spacing w:val="1"/>
          <w:szCs w:val="16"/>
        </w:rPr>
        <w:t>i</w:t>
      </w:r>
      <w:r w:rsidRPr="00201571">
        <w:rPr>
          <w:rFonts w:eastAsia="Arial" w:cs="Arial"/>
          <w:color w:val="000000"/>
          <w:szCs w:val="16"/>
        </w:rPr>
        <w:t>bi</w:t>
      </w:r>
      <w:r w:rsidRPr="00201571">
        <w:rPr>
          <w:rFonts w:eastAsia="Arial" w:cs="Arial"/>
          <w:color w:val="000000"/>
          <w:spacing w:val="1"/>
          <w:szCs w:val="16"/>
        </w:rPr>
        <w:t>l</w:t>
      </w:r>
      <w:r w:rsidRPr="00201571">
        <w:rPr>
          <w:rFonts w:eastAsia="Arial" w:cs="Arial"/>
          <w:color w:val="000000"/>
          <w:szCs w:val="16"/>
        </w:rPr>
        <w:t>ity</w:t>
      </w:r>
    </w:p>
    <w:p w14:paraId="50A6B1BA" w14:textId="77777777" w:rsidR="00E41C2D" w:rsidRPr="00201571" w:rsidRDefault="00E41C2D" w:rsidP="004915C2">
      <w:pPr>
        <w:pStyle w:val="ListParagraph"/>
        <w:numPr>
          <w:ilvl w:val="0"/>
          <w:numId w:val="36"/>
        </w:numPr>
        <w:spacing w:before="6" w:after="0"/>
        <w:ind w:left="2880"/>
        <w:rPr>
          <w:rFonts w:eastAsia="Arial" w:cs="Arial"/>
          <w:szCs w:val="16"/>
        </w:rPr>
      </w:pPr>
      <w:r w:rsidRPr="00201571">
        <w:rPr>
          <w:rFonts w:eastAsia="Arial" w:cs="Arial"/>
          <w:color w:val="000000"/>
          <w:szCs w:val="16"/>
        </w:rPr>
        <w:t>Safe</w:t>
      </w:r>
      <w:r w:rsidRPr="00201571">
        <w:rPr>
          <w:rFonts w:eastAsia="Arial" w:cs="Arial"/>
          <w:color w:val="000000"/>
          <w:spacing w:val="-8"/>
          <w:szCs w:val="16"/>
        </w:rPr>
        <w:t xml:space="preserve"> </w:t>
      </w:r>
      <w:r w:rsidRPr="00201571">
        <w:rPr>
          <w:rFonts w:eastAsia="Arial" w:cs="Arial"/>
          <w:color w:val="000000"/>
          <w:szCs w:val="16"/>
        </w:rPr>
        <w:t>and</w:t>
      </w:r>
      <w:r w:rsidRPr="00201571">
        <w:rPr>
          <w:rFonts w:eastAsia="Arial" w:cs="Arial"/>
          <w:color w:val="000000"/>
          <w:spacing w:val="-8"/>
          <w:szCs w:val="16"/>
        </w:rPr>
        <w:t xml:space="preserve"> </w:t>
      </w:r>
      <w:r w:rsidRPr="00201571">
        <w:rPr>
          <w:rFonts w:eastAsia="Arial" w:cs="Arial"/>
          <w:color w:val="000000"/>
          <w:szCs w:val="16"/>
        </w:rPr>
        <w:t>rel</w:t>
      </w:r>
      <w:r w:rsidRPr="00201571">
        <w:rPr>
          <w:rFonts w:eastAsia="Arial" w:cs="Arial"/>
          <w:color w:val="000000"/>
          <w:spacing w:val="1"/>
          <w:szCs w:val="16"/>
        </w:rPr>
        <w:t>i</w:t>
      </w:r>
      <w:r w:rsidRPr="00201571">
        <w:rPr>
          <w:rFonts w:eastAsia="Arial" w:cs="Arial"/>
          <w:color w:val="000000"/>
          <w:szCs w:val="16"/>
        </w:rPr>
        <w:t>ab</w:t>
      </w:r>
      <w:r w:rsidRPr="00201571">
        <w:rPr>
          <w:rFonts w:eastAsia="Arial" w:cs="Arial"/>
          <w:color w:val="000000"/>
          <w:spacing w:val="1"/>
          <w:szCs w:val="16"/>
        </w:rPr>
        <w:t>l</w:t>
      </w:r>
      <w:r w:rsidRPr="00201571">
        <w:rPr>
          <w:rFonts w:eastAsia="Arial" w:cs="Arial"/>
          <w:color w:val="000000"/>
          <w:szCs w:val="16"/>
        </w:rPr>
        <w:t>e</w:t>
      </w:r>
      <w:r w:rsidRPr="00201571">
        <w:rPr>
          <w:rFonts w:eastAsia="Arial" w:cs="Arial"/>
          <w:color w:val="000000"/>
          <w:spacing w:val="-13"/>
          <w:szCs w:val="16"/>
        </w:rPr>
        <w:t xml:space="preserve"> </w:t>
      </w:r>
      <w:r w:rsidRPr="00201571">
        <w:rPr>
          <w:rFonts w:eastAsia="Arial" w:cs="Arial"/>
          <w:color w:val="000000"/>
          <w:szCs w:val="16"/>
        </w:rPr>
        <w:t>p</w:t>
      </w:r>
      <w:r w:rsidRPr="00201571">
        <w:rPr>
          <w:rFonts w:eastAsia="Arial" w:cs="Arial"/>
          <w:color w:val="000000"/>
          <w:spacing w:val="1"/>
          <w:szCs w:val="16"/>
        </w:rPr>
        <w:t>l</w:t>
      </w:r>
      <w:r w:rsidRPr="00201571">
        <w:rPr>
          <w:rFonts w:eastAsia="Arial" w:cs="Arial"/>
          <w:color w:val="000000"/>
          <w:szCs w:val="16"/>
        </w:rPr>
        <w:t>ant</w:t>
      </w:r>
      <w:r w:rsidRPr="00201571">
        <w:rPr>
          <w:rFonts w:eastAsia="Arial" w:cs="Arial"/>
          <w:color w:val="000000"/>
          <w:spacing w:val="-9"/>
          <w:szCs w:val="16"/>
        </w:rPr>
        <w:t xml:space="preserve"> </w:t>
      </w:r>
      <w:r w:rsidRPr="00201571">
        <w:rPr>
          <w:rFonts w:eastAsia="Arial" w:cs="Arial"/>
          <w:color w:val="000000"/>
          <w:szCs w:val="16"/>
        </w:rPr>
        <w:t>te</w:t>
      </w:r>
      <w:r w:rsidRPr="00201571">
        <w:rPr>
          <w:rFonts w:eastAsia="Arial" w:cs="Arial"/>
          <w:color w:val="000000"/>
          <w:spacing w:val="1"/>
          <w:szCs w:val="16"/>
        </w:rPr>
        <w:t>c</w:t>
      </w:r>
      <w:r w:rsidRPr="00201571">
        <w:rPr>
          <w:rFonts w:eastAsia="Arial" w:cs="Arial"/>
          <w:color w:val="000000"/>
          <w:szCs w:val="16"/>
        </w:rPr>
        <w:t>hno</w:t>
      </w:r>
      <w:r w:rsidRPr="00201571">
        <w:rPr>
          <w:rFonts w:eastAsia="Arial" w:cs="Arial"/>
          <w:color w:val="000000"/>
          <w:spacing w:val="1"/>
          <w:szCs w:val="16"/>
        </w:rPr>
        <w:t>l</w:t>
      </w:r>
      <w:r w:rsidRPr="00201571">
        <w:rPr>
          <w:rFonts w:eastAsia="Arial" w:cs="Arial"/>
          <w:color w:val="000000"/>
          <w:szCs w:val="16"/>
        </w:rPr>
        <w:t>o</w:t>
      </w:r>
      <w:r w:rsidRPr="00201571">
        <w:rPr>
          <w:rFonts w:eastAsia="Arial" w:cs="Arial"/>
          <w:color w:val="000000"/>
          <w:spacing w:val="1"/>
          <w:szCs w:val="16"/>
        </w:rPr>
        <w:t>g</w:t>
      </w:r>
      <w:r w:rsidRPr="00201571">
        <w:rPr>
          <w:rFonts w:eastAsia="Arial" w:cs="Arial"/>
          <w:color w:val="000000"/>
          <w:szCs w:val="16"/>
        </w:rPr>
        <w:t>y</w:t>
      </w:r>
    </w:p>
    <w:p w14:paraId="25FCFB66" w14:textId="77777777" w:rsidR="00E41C2D" w:rsidRPr="00201571" w:rsidRDefault="00E41C2D" w:rsidP="004915C2">
      <w:pPr>
        <w:pStyle w:val="ListParagraph"/>
        <w:numPr>
          <w:ilvl w:val="0"/>
          <w:numId w:val="36"/>
        </w:numPr>
        <w:spacing w:before="240" w:after="240"/>
        <w:ind w:left="2880"/>
        <w:rPr>
          <w:rFonts w:eastAsia="Arial" w:cs="Arial"/>
          <w:b/>
          <w:bCs/>
          <w:position w:val="-2"/>
          <w:szCs w:val="16"/>
        </w:rPr>
      </w:pPr>
      <w:r w:rsidRPr="00201571">
        <w:rPr>
          <w:rFonts w:eastAsia="Arial" w:cs="Arial"/>
          <w:color w:val="000000"/>
          <w:szCs w:val="16"/>
        </w:rPr>
        <w:t>W</w:t>
      </w:r>
      <w:r w:rsidRPr="00201571">
        <w:rPr>
          <w:rFonts w:eastAsia="Arial" w:cs="Arial"/>
          <w:color w:val="000000"/>
          <w:spacing w:val="1"/>
          <w:szCs w:val="16"/>
        </w:rPr>
        <w:t>o</w:t>
      </w:r>
      <w:r w:rsidRPr="00201571">
        <w:rPr>
          <w:rFonts w:eastAsia="Arial" w:cs="Arial"/>
          <w:color w:val="000000"/>
          <w:szCs w:val="16"/>
        </w:rPr>
        <w:t>rld</w:t>
      </w:r>
      <w:r w:rsidRPr="00201571">
        <w:rPr>
          <w:rFonts w:eastAsia="Arial" w:cs="Arial"/>
          <w:color w:val="000000"/>
          <w:spacing w:val="1"/>
          <w:szCs w:val="16"/>
        </w:rPr>
        <w:t>-</w:t>
      </w:r>
      <w:r w:rsidRPr="00201571">
        <w:rPr>
          <w:rFonts w:eastAsia="Arial" w:cs="Arial"/>
          <w:color w:val="000000"/>
          <w:szCs w:val="16"/>
        </w:rPr>
        <w:t>wide</w:t>
      </w:r>
      <w:r w:rsidRPr="00201571">
        <w:rPr>
          <w:rFonts w:eastAsia="Arial" w:cs="Arial"/>
          <w:color w:val="000000"/>
          <w:spacing w:val="-5"/>
          <w:szCs w:val="16"/>
        </w:rPr>
        <w:t xml:space="preserve"> </w:t>
      </w:r>
      <w:r w:rsidRPr="00201571">
        <w:rPr>
          <w:rFonts w:eastAsia="Arial" w:cs="Arial"/>
          <w:color w:val="000000"/>
          <w:szCs w:val="16"/>
        </w:rPr>
        <w:t>avai</w:t>
      </w:r>
      <w:r w:rsidRPr="00201571">
        <w:rPr>
          <w:rFonts w:eastAsia="Arial" w:cs="Arial"/>
          <w:color w:val="000000"/>
          <w:spacing w:val="1"/>
          <w:szCs w:val="16"/>
        </w:rPr>
        <w:t>l</w:t>
      </w:r>
      <w:r w:rsidRPr="00201571">
        <w:rPr>
          <w:rFonts w:eastAsia="Arial" w:cs="Arial"/>
          <w:color w:val="000000"/>
          <w:szCs w:val="16"/>
        </w:rPr>
        <w:t>ab</w:t>
      </w:r>
      <w:r w:rsidRPr="00201571">
        <w:rPr>
          <w:rFonts w:eastAsia="Arial" w:cs="Arial"/>
          <w:color w:val="000000"/>
          <w:spacing w:val="1"/>
          <w:szCs w:val="16"/>
        </w:rPr>
        <w:t>i</w:t>
      </w:r>
      <w:r w:rsidRPr="00201571">
        <w:rPr>
          <w:rFonts w:eastAsia="Arial" w:cs="Arial"/>
          <w:color w:val="000000"/>
          <w:szCs w:val="16"/>
        </w:rPr>
        <w:t>lity</w:t>
      </w:r>
      <w:r w:rsidRPr="00201571">
        <w:rPr>
          <w:rFonts w:eastAsia="Arial" w:cs="Arial"/>
          <w:color w:val="000000"/>
          <w:spacing w:val="-15"/>
          <w:szCs w:val="16"/>
        </w:rPr>
        <w:t xml:space="preserve"> </w:t>
      </w:r>
      <w:r w:rsidRPr="00201571">
        <w:rPr>
          <w:rFonts w:eastAsia="Arial" w:cs="Arial"/>
          <w:color w:val="000000"/>
          <w:szCs w:val="16"/>
        </w:rPr>
        <w:t>of</w:t>
      </w:r>
      <w:r w:rsidRPr="00201571">
        <w:rPr>
          <w:rFonts w:eastAsia="Arial" w:cs="Arial"/>
          <w:color w:val="000000"/>
          <w:spacing w:val="-5"/>
          <w:szCs w:val="16"/>
        </w:rPr>
        <w:t xml:space="preserve"> </w:t>
      </w:r>
      <w:r w:rsidRPr="00201571">
        <w:rPr>
          <w:rFonts w:eastAsia="Arial" w:cs="Arial"/>
          <w:color w:val="000000"/>
          <w:szCs w:val="16"/>
        </w:rPr>
        <w:t>k</w:t>
      </w:r>
      <w:r w:rsidRPr="00201571">
        <w:rPr>
          <w:rFonts w:eastAsia="Arial" w:cs="Arial"/>
          <w:color w:val="000000"/>
          <w:spacing w:val="1"/>
          <w:szCs w:val="16"/>
        </w:rPr>
        <w:t>n</w:t>
      </w:r>
      <w:r w:rsidRPr="00201571">
        <w:rPr>
          <w:rFonts w:eastAsia="Arial" w:cs="Arial"/>
          <w:color w:val="000000"/>
          <w:szCs w:val="16"/>
        </w:rPr>
        <w:t>o</w:t>
      </w:r>
      <w:r w:rsidRPr="00201571">
        <w:rPr>
          <w:rFonts w:eastAsia="Arial" w:cs="Arial"/>
          <w:color w:val="000000"/>
          <w:spacing w:val="1"/>
          <w:szCs w:val="16"/>
        </w:rPr>
        <w:t>w</w:t>
      </w:r>
      <w:r w:rsidRPr="00201571">
        <w:rPr>
          <w:rFonts w:eastAsia="Arial" w:cs="Arial"/>
          <w:color w:val="000000"/>
          <w:szCs w:val="16"/>
        </w:rPr>
        <w:t>-</w:t>
      </w:r>
      <w:r w:rsidRPr="00201571">
        <w:rPr>
          <w:rFonts w:eastAsia="Arial" w:cs="Arial"/>
          <w:color w:val="000000"/>
          <w:spacing w:val="1"/>
          <w:szCs w:val="16"/>
        </w:rPr>
        <w:t>h</w:t>
      </w:r>
      <w:r w:rsidRPr="00201571">
        <w:rPr>
          <w:rFonts w:eastAsia="Arial" w:cs="Arial"/>
          <w:color w:val="000000"/>
          <w:szCs w:val="16"/>
        </w:rPr>
        <w:t>ow</w:t>
      </w:r>
      <w:r w:rsidRPr="00201571">
        <w:rPr>
          <w:rFonts w:eastAsia="Arial" w:cs="Arial"/>
          <w:color w:val="000000"/>
          <w:spacing w:val="-8"/>
          <w:szCs w:val="16"/>
        </w:rPr>
        <w:t xml:space="preserve"> </w:t>
      </w:r>
      <w:r w:rsidRPr="00201571">
        <w:rPr>
          <w:rFonts w:eastAsia="Arial" w:cs="Arial"/>
          <w:color w:val="000000"/>
          <w:szCs w:val="16"/>
        </w:rPr>
        <w:t>a</w:t>
      </w:r>
      <w:r w:rsidRPr="00201571">
        <w:rPr>
          <w:rFonts w:eastAsia="Arial" w:cs="Arial"/>
          <w:color w:val="000000"/>
          <w:spacing w:val="1"/>
          <w:szCs w:val="16"/>
        </w:rPr>
        <w:t>n</w:t>
      </w:r>
      <w:r w:rsidRPr="00201571">
        <w:rPr>
          <w:rFonts w:eastAsia="Arial" w:cs="Arial"/>
          <w:color w:val="000000"/>
          <w:szCs w:val="16"/>
        </w:rPr>
        <w:t>d</w:t>
      </w:r>
      <w:r w:rsidRPr="00201571">
        <w:rPr>
          <w:rFonts w:eastAsia="Arial" w:cs="Arial"/>
          <w:color w:val="000000"/>
          <w:spacing w:val="-8"/>
          <w:szCs w:val="16"/>
        </w:rPr>
        <w:t xml:space="preserve"> </w:t>
      </w:r>
      <w:r w:rsidRPr="00201571">
        <w:rPr>
          <w:rFonts w:eastAsia="Arial" w:cs="Arial"/>
          <w:color w:val="000000"/>
          <w:spacing w:val="1"/>
          <w:szCs w:val="16"/>
        </w:rPr>
        <w:t>s</w:t>
      </w:r>
      <w:r w:rsidRPr="00201571">
        <w:rPr>
          <w:rFonts w:eastAsia="Arial" w:cs="Arial"/>
          <w:color w:val="000000"/>
          <w:szCs w:val="16"/>
        </w:rPr>
        <w:t>er</w:t>
      </w:r>
      <w:r w:rsidRPr="00201571">
        <w:rPr>
          <w:rFonts w:eastAsia="Arial" w:cs="Arial"/>
          <w:color w:val="000000"/>
          <w:spacing w:val="1"/>
          <w:szCs w:val="16"/>
        </w:rPr>
        <w:t>v</w:t>
      </w:r>
      <w:r w:rsidRPr="00201571">
        <w:rPr>
          <w:rFonts w:eastAsia="Arial" w:cs="Arial"/>
          <w:color w:val="000000"/>
          <w:szCs w:val="16"/>
        </w:rPr>
        <w:t>ice</w:t>
      </w:r>
    </w:p>
    <w:p w14:paraId="75452ED3" w14:textId="77777777" w:rsidR="00E41C2D" w:rsidRDefault="00E41C2D" w:rsidP="00E41C2D">
      <w:pPr>
        <w:spacing w:before="240" w:after="240"/>
        <w:rPr>
          <w:rFonts w:eastAsia="Arial" w:cs="Arial"/>
          <w:b/>
          <w:bCs/>
          <w:position w:val="-2"/>
          <w:szCs w:val="16"/>
        </w:rPr>
      </w:pPr>
      <w:r>
        <w:rPr>
          <w:rFonts w:eastAsia="Arial" w:cs="Arial"/>
          <w:b/>
          <w:bCs/>
          <w:position w:val="-2"/>
          <w:szCs w:val="16"/>
        </w:rPr>
        <w:br w:type="page"/>
      </w:r>
    </w:p>
    <w:p w14:paraId="7A224C62" w14:textId="77777777" w:rsidR="00E41C2D" w:rsidRPr="00AD4A72" w:rsidRDefault="00E41C2D" w:rsidP="00E41C2D">
      <w:pPr>
        <w:pStyle w:val="Heading2"/>
      </w:pPr>
      <w:bookmarkStart w:id="109" w:name="_Toc191973837"/>
      <w:r w:rsidRPr="00AD4A72">
        <w:t>Bello Zon</w:t>
      </w:r>
      <w:r w:rsidRPr="00084027">
        <w:rPr>
          <w:vertAlign w:val="superscript"/>
        </w:rPr>
        <w:t>®</w:t>
      </w:r>
      <w:r w:rsidRPr="00AD4A72">
        <w:t xml:space="preserve"> Chlorine Dioxide Plants Type Legio Zon</w:t>
      </w:r>
      <w:r w:rsidRPr="00084027">
        <w:rPr>
          <w:vertAlign w:val="superscript"/>
        </w:rPr>
        <w:t>®</w:t>
      </w:r>
      <w:bookmarkEnd w:id="109"/>
    </w:p>
    <w:p w14:paraId="10D955FF" w14:textId="77777777" w:rsidR="00E41C2D" w:rsidRDefault="00E41C2D" w:rsidP="00E41C2D">
      <w:pPr>
        <w:spacing w:before="120" w:after="120" w:line="259" w:lineRule="auto"/>
        <w:ind w:left="2160"/>
        <w:jc w:val="both"/>
        <w:rPr>
          <w:rFonts w:eastAsia="Arial" w:cs="Arial"/>
          <w:szCs w:val="16"/>
        </w:rPr>
      </w:pPr>
      <w:r>
        <w:rPr>
          <w:noProof/>
        </w:rPr>
        <w:drawing>
          <wp:anchor distT="0" distB="0" distL="114300" distR="114300" simplePos="0" relativeHeight="251912192" behindDoc="0" locked="0" layoutInCell="1" allowOverlap="1" wp14:anchorId="3B4E16DA" wp14:editId="3DCF6B82">
            <wp:simplePos x="0" y="0"/>
            <wp:positionH relativeFrom="column">
              <wp:posOffset>-38735</wp:posOffset>
            </wp:positionH>
            <wp:positionV relativeFrom="paragraph">
              <wp:posOffset>29845</wp:posOffset>
            </wp:positionV>
            <wp:extent cx="1296035" cy="1407160"/>
            <wp:effectExtent l="0" t="0" r="0" b="0"/>
            <wp:wrapNone/>
            <wp:docPr id="4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96035"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Bel</w:t>
      </w:r>
      <w:r>
        <w:rPr>
          <w:rFonts w:eastAsia="Arial" w:cs="Arial"/>
          <w:spacing w:val="1"/>
          <w:szCs w:val="16"/>
        </w:rPr>
        <w:t>l</w:t>
      </w:r>
      <w:r>
        <w:rPr>
          <w:rFonts w:eastAsia="Arial" w:cs="Arial"/>
          <w:szCs w:val="16"/>
        </w:rPr>
        <w:t>o</w:t>
      </w:r>
      <w:r>
        <w:rPr>
          <w:rFonts w:eastAsia="Arial" w:cs="Arial"/>
          <w:spacing w:val="-9"/>
          <w:szCs w:val="16"/>
        </w:rPr>
        <w:t xml:space="preserve"> </w:t>
      </w:r>
      <w:r>
        <w:rPr>
          <w:rFonts w:eastAsia="Arial" w:cs="Arial"/>
          <w:szCs w:val="16"/>
        </w:rPr>
        <w:t>Z</w:t>
      </w:r>
      <w:r>
        <w:rPr>
          <w:rFonts w:eastAsia="Arial" w:cs="Arial"/>
          <w:spacing w:val="1"/>
          <w:szCs w:val="16"/>
        </w:rPr>
        <w:t>on</w:t>
      </w:r>
      <w:r>
        <w:rPr>
          <w:rFonts w:eastAsia="Arial" w:cs="Arial"/>
          <w:position w:val="5"/>
          <w:sz w:val="11"/>
          <w:szCs w:val="11"/>
        </w:rPr>
        <w:t>®</w:t>
      </w:r>
      <w:r>
        <w:rPr>
          <w:rFonts w:eastAsia="Arial" w:cs="Arial"/>
          <w:spacing w:val="12"/>
          <w:position w:val="5"/>
          <w:sz w:val="11"/>
          <w:szCs w:val="11"/>
        </w:rPr>
        <w:t xml:space="preserve"> </w:t>
      </w:r>
      <w:r>
        <w:rPr>
          <w:rFonts w:eastAsia="Arial" w:cs="Arial"/>
          <w:spacing w:val="1"/>
          <w:szCs w:val="16"/>
        </w:rPr>
        <w:t>p</w:t>
      </w:r>
      <w:r>
        <w:rPr>
          <w:rFonts w:eastAsia="Arial" w:cs="Arial"/>
          <w:szCs w:val="16"/>
        </w:rPr>
        <w:t>la</w:t>
      </w:r>
      <w:r>
        <w:rPr>
          <w:rFonts w:eastAsia="Arial" w:cs="Arial"/>
          <w:spacing w:val="1"/>
          <w:szCs w:val="16"/>
        </w:rPr>
        <w:t>nt</w:t>
      </w:r>
      <w:r>
        <w:rPr>
          <w:rFonts w:eastAsia="Arial" w:cs="Arial"/>
          <w:szCs w:val="16"/>
        </w:rPr>
        <w:t>s</w:t>
      </w:r>
      <w:r>
        <w:rPr>
          <w:rFonts w:eastAsia="Arial" w:cs="Arial"/>
          <w:spacing w:val="-11"/>
          <w:szCs w:val="16"/>
        </w:rPr>
        <w:t xml:space="preserve"> </w:t>
      </w:r>
      <w:r>
        <w:rPr>
          <w:rFonts w:eastAsia="Arial" w:cs="Arial"/>
          <w:spacing w:val="1"/>
          <w:szCs w:val="16"/>
        </w:rPr>
        <w:t>Leg</w:t>
      </w:r>
      <w:r>
        <w:rPr>
          <w:rFonts w:eastAsia="Arial" w:cs="Arial"/>
          <w:szCs w:val="16"/>
        </w:rPr>
        <w:t>io</w:t>
      </w:r>
      <w:r>
        <w:rPr>
          <w:rFonts w:eastAsia="Arial" w:cs="Arial"/>
          <w:spacing w:val="-8"/>
          <w:szCs w:val="16"/>
        </w:rPr>
        <w:t xml:space="preserve"> </w:t>
      </w:r>
      <w:r>
        <w:rPr>
          <w:rFonts w:eastAsia="Arial" w:cs="Arial"/>
          <w:spacing w:val="1"/>
          <w:szCs w:val="16"/>
        </w:rPr>
        <w:t>Z</w:t>
      </w:r>
      <w:r>
        <w:rPr>
          <w:rFonts w:eastAsia="Arial" w:cs="Arial"/>
          <w:szCs w:val="16"/>
        </w:rPr>
        <w:t>o</w:t>
      </w:r>
      <w:r>
        <w:rPr>
          <w:rFonts w:eastAsia="Arial" w:cs="Arial"/>
          <w:spacing w:val="-1"/>
          <w:szCs w:val="16"/>
        </w:rPr>
        <w:t>n</w:t>
      </w:r>
      <w:r>
        <w:rPr>
          <w:rFonts w:eastAsia="Arial" w:cs="Arial"/>
          <w:position w:val="5"/>
          <w:sz w:val="11"/>
          <w:szCs w:val="11"/>
        </w:rPr>
        <w:t>®</w:t>
      </w:r>
      <w:r>
        <w:rPr>
          <w:rFonts w:eastAsia="Arial" w:cs="Arial"/>
          <w:spacing w:val="23"/>
          <w:position w:val="5"/>
          <w:sz w:val="11"/>
          <w:szCs w:val="11"/>
        </w:rPr>
        <w:t xml:space="preserve"> </w:t>
      </w:r>
      <w:r>
        <w:rPr>
          <w:rFonts w:eastAsia="Arial" w:cs="Arial"/>
          <w:szCs w:val="16"/>
        </w:rPr>
        <w:t>are</w:t>
      </w:r>
      <w:r>
        <w:rPr>
          <w:rFonts w:eastAsia="Arial" w:cs="Arial"/>
          <w:spacing w:val="-11"/>
          <w:szCs w:val="16"/>
        </w:rPr>
        <w:t xml:space="preserve"> </w:t>
      </w:r>
      <w:r>
        <w:rPr>
          <w:rFonts w:eastAsia="Arial" w:cs="Arial"/>
          <w:szCs w:val="16"/>
        </w:rPr>
        <w:t>fully</w:t>
      </w:r>
      <w:r>
        <w:rPr>
          <w:rFonts w:eastAsia="Arial" w:cs="Arial"/>
          <w:spacing w:val="-12"/>
          <w:szCs w:val="16"/>
        </w:rPr>
        <w:t xml:space="preserve"> </w:t>
      </w:r>
      <w:r>
        <w:rPr>
          <w:rFonts w:eastAsia="Arial" w:cs="Arial"/>
          <w:szCs w:val="16"/>
        </w:rPr>
        <w:t>pre-mount</w:t>
      </w:r>
      <w:r>
        <w:rPr>
          <w:rFonts w:eastAsia="Arial" w:cs="Arial"/>
          <w:spacing w:val="-1"/>
          <w:szCs w:val="16"/>
        </w:rPr>
        <w:t>e</w:t>
      </w:r>
      <w:r>
        <w:rPr>
          <w:rFonts w:eastAsia="Arial" w:cs="Arial"/>
          <w:szCs w:val="16"/>
        </w:rPr>
        <w:t>d</w:t>
      </w:r>
      <w:r>
        <w:rPr>
          <w:rFonts w:eastAsia="Arial" w:cs="Arial"/>
          <w:spacing w:val="-11"/>
          <w:szCs w:val="16"/>
        </w:rPr>
        <w:t xml:space="preserve"> </w:t>
      </w:r>
      <w:r>
        <w:rPr>
          <w:rFonts w:eastAsia="Arial" w:cs="Arial"/>
          <w:szCs w:val="16"/>
        </w:rPr>
        <w:t>and</w:t>
      </w:r>
      <w:r>
        <w:rPr>
          <w:rFonts w:eastAsia="Arial" w:cs="Arial"/>
          <w:spacing w:val="-8"/>
          <w:szCs w:val="16"/>
        </w:rPr>
        <w:t xml:space="preserve"> </w:t>
      </w:r>
      <w:r>
        <w:rPr>
          <w:rFonts w:eastAsia="Arial" w:cs="Arial"/>
          <w:szCs w:val="16"/>
        </w:rPr>
        <w:t>are</w:t>
      </w:r>
      <w:r>
        <w:rPr>
          <w:rFonts w:eastAsia="Arial" w:cs="Arial"/>
          <w:spacing w:val="-11"/>
          <w:szCs w:val="16"/>
        </w:rPr>
        <w:t xml:space="preserve"> </w:t>
      </w:r>
      <w:r>
        <w:rPr>
          <w:rFonts w:eastAsia="Arial" w:cs="Arial"/>
          <w:szCs w:val="16"/>
        </w:rPr>
        <w:t>delive</w:t>
      </w:r>
      <w:r>
        <w:rPr>
          <w:rFonts w:eastAsia="Arial" w:cs="Arial"/>
          <w:spacing w:val="1"/>
          <w:szCs w:val="16"/>
        </w:rPr>
        <w:t>r</w:t>
      </w:r>
      <w:r>
        <w:rPr>
          <w:rFonts w:eastAsia="Arial" w:cs="Arial"/>
          <w:szCs w:val="16"/>
        </w:rPr>
        <w:t>ed</w:t>
      </w:r>
      <w:r>
        <w:rPr>
          <w:rFonts w:eastAsia="Arial" w:cs="Arial"/>
          <w:spacing w:val="-11"/>
          <w:szCs w:val="16"/>
        </w:rPr>
        <w:t xml:space="preserve"> </w:t>
      </w:r>
      <w:r>
        <w:rPr>
          <w:rFonts w:eastAsia="Arial" w:cs="Arial"/>
          <w:szCs w:val="16"/>
        </w:rPr>
        <w:t>ready</w:t>
      </w:r>
      <w:r>
        <w:rPr>
          <w:rFonts w:eastAsia="Arial" w:cs="Arial"/>
          <w:spacing w:val="-9"/>
          <w:szCs w:val="16"/>
        </w:rPr>
        <w:t xml:space="preserve"> </w:t>
      </w:r>
      <w:r>
        <w:rPr>
          <w:rFonts w:eastAsia="Arial" w:cs="Arial"/>
          <w:szCs w:val="16"/>
        </w:rPr>
        <w:t>for</w:t>
      </w:r>
      <w:r>
        <w:rPr>
          <w:rFonts w:eastAsia="Arial" w:cs="Arial"/>
          <w:spacing w:val="-7"/>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n</w:t>
      </w:r>
      <w:r>
        <w:rPr>
          <w:rFonts w:eastAsia="Arial" w:cs="Arial"/>
          <w:szCs w:val="16"/>
        </w:rPr>
        <w:t>ecti</w:t>
      </w:r>
      <w:r>
        <w:rPr>
          <w:rFonts w:eastAsia="Arial" w:cs="Arial"/>
          <w:spacing w:val="1"/>
          <w:szCs w:val="16"/>
        </w:rPr>
        <w:t>o</w:t>
      </w:r>
      <w:r>
        <w:rPr>
          <w:rFonts w:eastAsia="Arial" w:cs="Arial"/>
          <w:spacing w:val="-1"/>
          <w:szCs w:val="16"/>
        </w:rPr>
        <w:t>n</w:t>
      </w:r>
      <w:r>
        <w:rPr>
          <w:rFonts w:eastAsia="Arial" w:cs="Arial"/>
          <w:szCs w:val="16"/>
        </w:rPr>
        <w:t>.</w:t>
      </w:r>
      <w:r>
        <w:rPr>
          <w:rFonts w:eastAsia="Arial" w:cs="Arial"/>
          <w:spacing w:val="-10"/>
          <w:szCs w:val="16"/>
        </w:rPr>
        <w:t xml:space="preserve"> </w:t>
      </w:r>
      <w:r>
        <w:rPr>
          <w:rFonts w:eastAsia="Arial" w:cs="Arial"/>
          <w:szCs w:val="16"/>
        </w:rPr>
        <w:t>A</w:t>
      </w:r>
      <w:r>
        <w:rPr>
          <w:rFonts w:eastAsia="Arial" w:cs="Arial"/>
          <w:spacing w:val="-6"/>
          <w:szCs w:val="16"/>
        </w:rPr>
        <w:t xml:space="preserve"> </w:t>
      </w:r>
      <w:r>
        <w:rPr>
          <w:rFonts w:eastAsia="Arial" w:cs="Arial"/>
          <w:szCs w:val="16"/>
        </w:rPr>
        <w:t>styl</w:t>
      </w:r>
      <w:r>
        <w:rPr>
          <w:rFonts w:eastAsia="Arial" w:cs="Arial"/>
          <w:spacing w:val="1"/>
          <w:szCs w:val="16"/>
        </w:rPr>
        <w:t>i</w:t>
      </w:r>
      <w:r>
        <w:rPr>
          <w:rFonts w:eastAsia="Arial" w:cs="Arial"/>
          <w:spacing w:val="-1"/>
          <w:szCs w:val="16"/>
        </w:rPr>
        <w:t>s</w:t>
      </w:r>
      <w:r>
        <w:rPr>
          <w:rFonts w:eastAsia="Arial" w:cs="Arial"/>
          <w:szCs w:val="16"/>
        </w:rPr>
        <w:t>h c</w:t>
      </w:r>
      <w:r>
        <w:rPr>
          <w:rFonts w:eastAsia="Arial" w:cs="Arial"/>
          <w:spacing w:val="1"/>
          <w:szCs w:val="16"/>
        </w:rPr>
        <w:t>o</w:t>
      </w:r>
      <w:r>
        <w:rPr>
          <w:rFonts w:eastAsia="Arial" w:cs="Arial"/>
          <w:szCs w:val="16"/>
        </w:rPr>
        <w:t>ver</w:t>
      </w:r>
      <w:r>
        <w:rPr>
          <w:rFonts w:eastAsia="Arial" w:cs="Arial"/>
          <w:spacing w:val="-8"/>
          <w:szCs w:val="16"/>
        </w:rPr>
        <w:t xml:space="preserve"> </w:t>
      </w:r>
      <w:r>
        <w:rPr>
          <w:rFonts w:eastAsia="Arial" w:cs="Arial"/>
          <w:szCs w:val="16"/>
        </w:rPr>
        <w:t>p</w:t>
      </w:r>
      <w:r>
        <w:rPr>
          <w:rFonts w:eastAsia="Arial" w:cs="Arial"/>
          <w:spacing w:val="1"/>
          <w:szCs w:val="16"/>
        </w:rPr>
        <w:t>r</w:t>
      </w:r>
      <w:r>
        <w:rPr>
          <w:rFonts w:eastAsia="Arial" w:cs="Arial"/>
          <w:szCs w:val="16"/>
        </w:rPr>
        <w:t>otects</w:t>
      </w:r>
      <w:r>
        <w:rPr>
          <w:rFonts w:eastAsia="Arial" w:cs="Arial"/>
          <w:spacing w:val="-7"/>
          <w:szCs w:val="16"/>
        </w:rPr>
        <w:t xml:space="preserve"> </w:t>
      </w:r>
      <w:r>
        <w:rPr>
          <w:rFonts w:eastAsia="Arial" w:cs="Arial"/>
          <w:szCs w:val="16"/>
        </w:rPr>
        <w:t>a</w:t>
      </w:r>
      <w:r>
        <w:rPr>
          <w:rFonts w:eastAsia="Arial" w:cs="Arial"/>
          <w:spacing w:val="1"/>
          <w:szCs w:val="16"/>
        </w:rPr>
        <w:t>g</w:t>
      </w:r>
      <w:r>
        <w:rPr>
          <w:rFonts w:eastAsia="Arial" w:cs="Arial"/>
          <w:szCs w:val="16"/>
        </w:rPr>
        <w:t>ainst</w:t>
      </w:r>
      <w:r>
        <w:rPr>
          <w:rFonts w:eastAsia="Arial" w:cs="Arial"/>
          <w:spacing w:val="-11"/>
          <w:szCs w:val="16"/>
        </w:rPr>
        <w:t xml:space="preserve"> </w:t>
      </w:r>
      <w:r>
        <w:rPr>
          <w:rFonts w:eastAsia="Arial" w:cs="Arial"/>
          <w:szCs w:val="16"/>
        </w:rPr>
        <w:t>inc</w:t>
      </w:r>
      <w:r>
        <w:rPr>
          <w:rFonts w:eastAsia="Arial" w:cs="Arial"/>
          <w:spacing w:val="2"/>
          <w:szCs w:val="16"/>
        </w:rPr>
        <w:t>o</w:t>
      </w:r>
      <w:r>
        <w:rPr>
          <w:rFonts w:eastAsia="Arial" w:cs="Arial"/>
          <w:szCs w:val="16"/>
        </w:rPr>
        <w:t>r</w:t>
      </w:r>
      <w:r>
        <w:rPr>
          <w:rFonts w:eastAsia="Arial" w:cs="Arial"/>
          <w:spacing w:val="1"/>
          <w:szCs w:val="16"/>
        </w:rPr>
        <w:t>r</w:t>
      </w:r>
      <w:r>
        <w:rPr>
          <w:rFonts w:eastAsia="Arial" w:cs="Arial"/>
          <w:spacing w:val="-1"/>
          <w:szCs w:val="16"/>
        </w:rPr>
        <w:t>e</w:t>
      </w:r>
      <w:r>
        <w:rPr>
          <w:rFonts w:eastAsia="Arial" w:cs="Arial"/>
          <w:spacing w:val="1"/>
          <w:szCs w:val="16"/>
        </w:rPr>
        <w:t>c</w:t>
      </w:r>
      <w:r>
        <w:rPr>
          <w:rFonts w:eastAsia="Arial" w:cs="Arial"/>
          <w:szCs w:val="16"/>
        </w:rPr>
        <w:t>t</w:t>
      </w:r>
      <w:r>
        <w:rPr>
          <w:rFonts w:eastAsia="Arial" w:cs="Arial"/>
          <w:spacing w:val="-8"/>
          <w:szCs w:val="16"/>
        </w:rPr>
        <w:t xml:space="preserve"> </w:t>
      </w:r>
      <w:r>
        <w:rPr>
          <w:rFonts w:eastAsia="Arial" w:cs="Arial"/>
          <w:spacing w:val="1"/>
          <w:szCs w:val="16"/>
        </w:rPr>
        <w:t>o</w:t>
      </w:r>
      <w:r>
        <w:rPr>
          <w:rFonts w:eastAsia="Arial" w:cs="Arial"/>
          <w:szCs w:val="16"/>
        </w:rPr>
        <w:t>p</w:t>
      </w:r>
      <w:r>
        <w:rPr>
          <w:rFonts w:eastAsia="Arial" w:cs="Arial"/>
          <w:spacing w:val="1"/>
          <w:szCs w:val="16"/>
        </w:rPr>
        <w:t>e</w:t>
      </w:r>
      <w:r>
        <w:rPr>
          <w:rFonts w:eastAsia="Arial" w:cs="Arial"/>
          <w:szCs w:val="16"/>
        </w:rPr>
        <w:t>rat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w:t>
      </w:r>
      <w:r>
        <w:rPr>
          <w:rFonts w:eastAsia="Arial" w:cs="Arial"/>
          <w:spacing w:val="-13"/>
          <w:szCs w:val="16"/>
        </w:rPr>
        <w:t xml:space="preserve"> </w:t>
      </w:r>
      <w:r>
        <w:rPr>
          <w:rFonts w:eastAsia="Arial" w:cs="Arial"/>
          <w:spacing w:val="1"/>
          <w:szCs w:val="16"/>
        </w:rPr>
        <w:t>Leg</w:t>
      </w:r>
      <w:r>
        <w:rPr>
          <w:rFonts w:eastAsia="Arial" w:cs="Arial"/>
          <w:spacing w:val="-1"/>
          <w:szCs w:val="16"/>
        </w:rPr>
        <w:t>i</w:t>
      </w:r>
      <w:r>
        <w:rPr>
          <w:rFonts w:eastAsia="Arial" w:cs="Arial"/>
          <w:szCs w:val="16"/>
        </w:rPr>
        <w:t>o</w:t>
      </w:r>
      <w:r>
        <w:rPr>
          <w:rFonts w:eastAsia="Arial" w:cs="Arial"/>
          <w:spacing w:val="-8"/>
          <w:szCs w:val="16"/>
        </w:rPr>
        <w:t xml:space="preserve"> </w:t>
      </w:r>
      <w:r>
        <w:rPr>
          <w:rFonts w:eastAsia="Arial" w:cs="Arial"/>
          <w:spacing w:val="1"/>
          <w:szCs w:val="16"/>
        </w:rPr>
        <w:t>Z</w:t>
      </w:r>
      <w:r>
        <w:rPr>
          <w:rFonts w:eastAsia="Arial" w:cs="Arial"/>
          <w:szCs w:val="16"/>
        </w:rPr>
        <w:t>on</w:t>
      </w:r>
      <w:r>
        <w:rPr>
          <w:rFonts w:eastAsia="Arial" w:cs="Arial"/>
          <w:position w:val="5"/>
          <w:sz w:val="11"/>
          <w:szCs w:val="11"/>
        </w:rPr>
        <w:t>®</w:t>
      </w:r>
      <w:r>
        <w:rPr>
          <w:rFonts w:eastAsia="Arial" w:cs="Arial"/>
          <w:spacing w:val="23"/>
          <w:position w:val="5"/>
          <w:sz w:val="11"/>
          <w:szCs w:val="11"/>
        </w:rPr>
        <w:t xml:space="preserve"> </w:t>
      </w:r>
      <w:r>
        <w:rPr>
          <w:rFonts w:eastAsia="Arial" w:cs="Arial"/>
          <w:szCs w:val="16"/>
        </w:rPr>
        <w:t>has</w:t>
      </w:r>
      <w:r>
        <w:rPr>
          <w:rFonts w:eastAsia="Arial" w:cs="Arial"/>
          <w:spacing w:val="-8"/>
          <w:szCs w:val="16"/>
        </w:rPr>
        <w:t xml:space="preserve"> </w:t>
      </w:r>
      <w:r>
        <w:rPr>
          <w:rFonts w:eastAsia="Arial" w:cs="Arial"/>
          <w:szCs w:val="16"/>
        </w:rPr>
        <w:t>an</w:t>
      </w:r>
      <w:r>
        <w:rPr>
          <w:rFonts w:eastAsia="Arial" w:cs="Arial"/>
          <w:spacing w:val="-10"/>
          <w:szCs w:val="16"/>
        </w:rPr>
        <w:t xml:space="preserve"> </w:t>
      </w:r>
      <w:r>
        <w:rPr>
          <w:rFonts w:eastAsia="Arial" w:cs="Arial"/>
          <w:szCs w:val="16"/>
        </w:rPr>
        <w:t>integ</w:t>
      </w:r>
      <w:r>
        <w:rPr>
          <w:rFonts w:eastAsia="Arial" w:cs="Arial"/>
          <w:spacing w:val="1"/>
          <w:szCs w:val="16"/>
        </w:rPr>
        <w:t>r</w:t>
      </w:r>
      <w:r>
        <w:rPr>
          <w:rFonts w:eastAsia="Arial" w:cs="Arial"/>
          <w:szCs w:val="16"/>
        </w:rPr>
        <w:t>ated</w:t>
      </w:r>
      <w:r>
        <w:rPr>
          <w:rFonts w:eastAsia="Arial" w:cs="Arial"/>
          <w:spacing w:val="-10"/>
          <w:szCs w:val="16"/>
        </w:rPr>
        <w:t xml:space="preserve"> </w:t>
      </w:r>
      <w:r>
        <w:rPr>
          <w:rFonts w:eastAsia="Arial" w:cs="Arial"/>
          <w:szCs w:val="16"/>
        </w:rPr>
        <w:t>me</w:t>
      </w:r>
      <w:r>
        <w:rPr>
          <w:rFonts w:eastAsia="Arial" w:cs="Arial"/>
          <w:spacing w:val="-1"/>
          <w:szCs w:val="16"/>
        </w:rPr>
        <w:t>t</w:t>
      </w:r>
      <w:r>
        <w:rPr>
          <w:rFonts w:eastAsia="Arial" w:cs="Arial"/>
          <w:szCs w:val="16"/>
        </w:rPr>
        <w:t>e</w:t>
      </w:r>
      <w:r>
        <w:rPr>
          <w:rFonts w:eastAsia="Arial" w:cs="Arial"/>
          <w:spacing w:val="1"/>
          <w:szCs w:val="16"/>
        </w:rPr>
        <w:t>r</w:t>
      </w:r>
      <w:r>
        <w:rPr>
          <w:rFonts w:eastAsia="Arial" w:cs="Arial"/>
          <w:szCs w:val="16"/>
        </w:rPr>
        <w:t>ing</w:t>
      </w:r>
      <w:r>
        <w:rPr>
          <w:rFonts w:eastAsia="Arial" w:cs="Arial"/>
          <w:spacing w:val="-13"/>
          <w:szCs w:val="16"/>
        </w:rPr>
        <w:t xml:space="preserve"> </w:t>
      </w:r>
      <w:r>
        <w:rPr>
          <w:rFonts w:eastAsia="Arial" w:cs="Arial"/>
          <w:szCs w:val="16"/>
        </w:rPr>
        <w:t>pump</w:t>
      </w:r>
      <w:r>
        <w:rPr>
          <w:rFonts w:eastAsia="Arial" w:cs="Arial"/>
          <w:spacing w:val="-6"/>
          <w:szCs w:val="16"/>
        </w:rPr>
        <w:t xml:space="preserve"> </w:t>
      </w:r>
      <w:r>
        <w:rPr>
          <w:rFonts w:eastAsia="Arial" w:cs="Arial"/>
          <w:spacing w:val="1"/>
          <w:szCs w:val="16"/>
        </w:rPr>
        <w:t>w</w:t>
      </w:r>
      <w:r>
        <w:rPr>
          <w:rFonts w:eastAsia="Arial" w:cs="Arial"/>
          <w:szCs w:val="16"/>
        </w:rPr>
        <w:t>h</w:t>
      </w:r>
      <w:r>
        <w:rPr>
          <w:rFonts w:eastAsia="Arial" w:cs="Arial"/>
          <w:spacing w:val="1"/>
          <w:szCs w:val="16"/>
        </w:rPr>
        <w:t>os</w:t>
      </w:r>
      <w:r>
        <w:rPr>
          <w:rFonts w:eastAsia="Arial" w:cs="Arial"/>
          <w:szCs w:val="16"/>
        </w:rPr>
        <w:t>e</w:t>
      </w:r>
      <w:r>
        <w:rPr>
          <w:rFonts w:eastAsia="Arial" w:cs="Arial"/>
          <w:spacing w:val="-8"/>
          <w:szCs w:val="16"/>
        </w:rPr>
        <w:t xml:space="preserve"> </w:t>
      </w:r>
      <w:r>
        <w:rPr>
          <w:rFonts w:eastAsia="Arial" w:cs="Arial"/>
          <w:szCs w:val="16"/>
        </w:rPr>
        <w:t>ca</w:t>
      </w:r>
      <w:r>
        <w:rPr>
          <w:rFonts w:eastAsia="Arial" w:cs="Arial"/>
          <w:spacing w:val="1"/>
          <w:szCs w:val="16"/>
        </w:rPr>
        <w:t>p</w:t>
      </w:r>
      <w:r>
        <w:rPr>
          <w:rFonts w:eastAsia="Arial" w:cs="Arial"/>
          <w:szCs w:val="16"/>
        </w:rPr>
        <w:t>ac</w:t>
      </w:r>
      <w:r>
        <w:rPr>
          <w:rFonts w:eastAsia="Arial" w:cs="Arial"/>
          <w:spacing w:val="1"/>
          <w:szCs w:val="16"/>
        </w:rPr>
        <w:t>i</w:t>
      </w:r>
      <w:r>
        <w:rPr>
          <w:rFonts w:eastAsia="Arial" w:cs="Arial"/>
          <w:spacing w:val="-1"/>
          <w:szCs w:val="16"/>
        </w:rPr>
        <w:t>t</w:t>
      </w:r>
      <w:r>
        <w:rPr>
          <w:rFonts w:eastAsia="Arial" w:cs="Arial"/>
          <w:szCs w:val="16"/>
        </w:rPr>
        <w:t>y is</w:t>
      </w:r>
      <w:r>
        <w:rPr>
          <w:rFonts w:eastAsia="Arial" w:cs="Arial"/>
          <w:spacing w:val="-6"/>
          <w:szCs w:val="16"/>
        </w:rPr>
        <w:t xml:space="preserve"> </w:t>
      </w:r>
      <w:r>
        <w:rPr>
          <w:rFonts w:eastAsia="Arial" w:cs="Arial"/>
          <w:szCs w:val="16"/>
        </w:rPr>
        <w:t>matched</w:t>
      </w:r>
      <w:r>
        <w:rPr>
          <w:rFonts w:eastAsia="Arial" w:cs="Arial"/>
          <w:spacing w:val="-6"/>
          <w:szCs w:val="16"/>
        </w:rPr>
        <w:t xml:space="preserve"> </w:t>
      </w:r>
      <w:r>
        <w:rPr>
          <w:rFonts w:eastAsia="Arial" w:cs="Arial"/>
          <w:szCs w:val="16"/>
        </w:rPr>
        <w:t>to</w:t>
      </w:r>
      <w:r>
        <w:rPr>
          <w:rFonts w:eastAsia="Arial" w:cs="Arial"/>
          <w:spacing w:val="-6"/>
          <w:szCs w:val="16"/>
        </w:rPr>
        <w:t xml:space="preserve"> </w:t>
      </w:r>
      <w:r>
        <w:rPr>
          <w:rFonts w:eastAsia="Arial" w:cs="Arial"/>
          <w:szCs w:val="16"/>
        </w:rPr>
        <w:t>syst</w:t>
      </w:r>
      <w:r>
        <w:rPr>
          <w:rFonts w:eastAsia="Arial" w:cs="Arial"/>
          <w:spacing w:val="-1"/>
          <w:szCs w:val="16"/>
        </w:rPr>
        <w:t>e</w:t>
      </w:r>
      <w:r>
        <w:rPr>
          <w:rFonts w:eastAsia="Arial" w:cs="Arial"/>
          <w:szCs w:val="16"/>
        </w:rPr>
        <w:t>m</w:t>
      </w:r>
      <w:r>
        <w:rPr>
          <w:rFonts w:eastAsia="Arial" w:cs="Arial"/>
          <w:spacing w:val="-9"/>
          <w:szCs w:val="16"/>
        </w:rPr>
        <w:t xml:space="preserve"> </w:t>
      </w:r>
      <w:r>
        <w:rPr>
          <w:rFonts w:eastAsia="Arial" w:cs="Arial"/>
          <w:szCs w:val="16"/>
        </w:rPr>
        <w:t>requirement</w:t>
      </w:r>
      <w:r>
        <w:rPr>
          <w:rFonts w:eastAsia="Arial" w:cs="Arial"/>
          <w:spacing w:val="-1"/>
          <w:szCs w:val="16"/>
        </w:rPr>
        <w:t>s</w:t>
      </w:r>
      <w:r>
        <w:rPr>
          <w:rFonts w:eastAsia="Arial" w:cs="Arial"/>
          <w:szCs w:val="16"/>
        </w:rPr>
        <w:t>.</w:t>
      </w:r>
    </w:p>
    <w:p w14:paraId="7CC4DDFE" w14:textId="77777777" w:rsidR="00E41C2D" w:rsidRPr="00607787" w:rsidRDefault="00E41C2D" w:rsidP="004915C2">
      <w:pPr>
        <w:pStyle w:val="ListParagraph"/>
        <w:numPr>
          <w:ilvl w:val="0"/>
          <w:numId w:val="37"/>
        </w:numPr>
        <w:spacing w:after="0" w:line="245" w:lineRule="auto"/>
        <w:ind w:left="2880"/>
        <w:rPr>
          <w:rFonts w:eastAsia="Arial" w:cs="Arial"/>
          <w:szCs w:val="16"/>
        </w:rPr>
      </w:pPr>
      <w:r w:rsidRPr="00607787">
        <w:rPr>
          <w:rFonts w:eastAsia="Arial" w:cs="Arial"/>
          <w:color w:val="000000"/>
          <w:szCs w:val="16"/>
        </w:rPr>
        <w:t>Gener</w:t>
      </w:r>
      <w:r w:rsidRPr="00607787">
        <w:rPr>
          <w:rFonts w:eastAsia="Arial" w:cs="Arial"/>
          <w:color w:val="000000"/>
          <w:spacing w:val="1"/>
          <w:szCs w:val="16"/>
        </w:rPr>
        <w:t>a</w:t>
      </w:r>
      <w:r w:rsidRPr="00607787">
        <w:rPr>
          <w:rFonts w:eastAsia="Arial" w:cs="Arial"/>
          <w:color w:val="000000"/>
          <w:szCs w:val="16"/>
        </w:rPr>
        <w:t>tion</w:t>
      </w:r>
      <w:r w:rsidRPr="00607787">
        <w:rPr>
          <w:rFonts w:eastAsia="Arial" w:cs="Arial"/>
          <w:color w:val="000000"/>
          <w:spacing w:val="-17"/>
          <w:szCs w:val="16"/>
        </w:rPr>
        <w:t xml:space="preserve"> </w:t>
      </w:r>
      <w:r w:rsidRPr="00607787">
        <w:rPr>
          <w:rFonts w:eastAsia="Arial" w:cs="Arial"/>
          <w:color w:val="000000"/>
          <w:spacing w:val="1"/>
          <w:szCs w:val="16"/>
        </w:rPr>
        <w:t>o</w:t>
      </w:r>
      <w:r w:rsidRPr="00607787">
        <w:rPr>
          <w:rFonts w:eastAsia="Arial" w:cs="Arial"/>
          <w:color w:val="000000"/>
          <w:szCs w:val="16"/>
        </w:rPr>
        <w:t>f</w:t>
      </w:r>
      <w:r w:rsidRPr="00607787">
        <w:rPr>
          <w:rFonts w:eastAsia="Arial" w:cs="Arial"/>
          <w:color w:val="000000"/>
          <w:spacing w:val="-6"/>
          <w:szCs w:val="16"/>
        </w:rPr>
        <w:t xml:space="preserve"> </w:t>
      </w:r>
      <w:r w:rsidRPr="00607787">
        <w:rPr>
          <w:rFonts w:eastAsia="Arial" w:cs="Arial"/>
          <w:color w:val="000000"/>
          <w:szCs w:val="16"/>
        </w:rPr>
        <w:t>0</w:t>
      </w:r>
      <w:r w:rsidRPr="00607787">
        <w:rPr>
          <w:rFonts w:eastAsia="Arial" w:cs="Arial"/>
          <w:color w:val="000000"/>
          <w:spacing w:val="1"/>
          <w:szCs w:val="16"/>
        </w:rPr>
        <w:t>-</w:t>
      </w:r>
      <w:r w:rsidRPr="00607787">
        <w:rPr>
          <w:rFonts w:eastAsia="Arial" w:cs="Arial"/>
          <w:color w:val="000000"/>
          <w:szCs w:val="16"/>
        </w:rPr>
        <w:t>10</w:t>
      </w:r>
      <w:r w:rsidRPr="00607787">
        <w:rPr>
          <w:rFonts w:eastAsia="Arial" w:cs="Arial"/>
          <w:color w:val="000000"/>
          <w:spacing w:val="-8"/>
          <w:szCs w:val="16"/>
        </w:rPr>
        <w:t xml:space="preserve"> </w:t>
      </w:r>
      <w:r w:rsidRPr="00607787">
        <w:rPr>
          <w:rFonts w:eastAsia="Arial" w:cs="Arial"/>
          <w:color w:val="000000"/>
          <w:szCs w:val="16"/>
        </w:rPr>
        <w:t>g/h</w:t>
      </w:r>
      <w:r w:rsidRPr="00607787">
        <w:rPr>
          <w:rFonts w:eastAsia="Arial" w:cs="Arial"/>
          <w:color w:val="000000"/>
          <w:spacing w:val="-7"/>
          <w:szCs w:val="16"/>
        </w:rPr>
        <w:t xml:space="preserve"> </w:t>
      </w:r>
      <w:r w:rsidRPr="00607787">
        <w:rPr>
          <w:rFonts w:eastAsia="Arial" w:cs="Arial"/>
          <w:color w:val="000000"/>
          <w:spacing w:val="1"/>
          <w:szCs w:val="16"/>
        </w:rPr>
        <w:t>o</w:t>
      </w:r>
      <w:r w:rsidRPr="00607787">
        <w:rPr>
          <w:rFonts w:eastAsia="Arial" w:cs="Arial"/>
          <w:color w:val="000000"/>
          <w:szCs w:val="16"/>
        </w:rPr>
        <w:t>f</w:t>
      </w:r>
      <w:r w:rsidRPr="00607787">
        <w:rPr>
          <w:rFonts w:eastAsia="Arial" w:cs="Arial"/>
          <w:color w:val="000000"/>
          <w:spacing w:val="-6"/>
          <w:szCs w:val="16"/>
        </w:rPr>
        <w:t xml:space="preserve"> </w:t>
      </w:r>
      <w:r w:rsidRPr="00607787">
        <w:rPr>
          <w:rFonts w:eastAsia="Arial" w:cs="Arial"/>
          <w:color w:val="000000"/>
          <w:szCs w:val="16"/>
        </w:rPr>
        <w:t>c</w:t>
      </w:r>
      <w:r w:rsidRPr="00607787">
        <w:rPr>
          <w:rFonts w:eastAsia="Arial" w:cs="Arial"/>
          <w:color w:val="000000"/>
          <w:spacing w:val="1"/>
          <w:szCs w:val="16"/>
        </w:rPr>
        <w:t>h</w:t>
      </w:r>
      <w:r w:rsidRPr="00607787">
        <w:rPr>
          <w:rFonts w:eastAsia="Arial" w:cs="Arial"/>
          <w:color w:val="000000"/>
          <w:szCs w:val="16"/>
        </w:rPr>
        <w:t>l</w:t>
      </w:r>
      <w:r w:rsidRPr="00607787">
        <w:rPr>
          <w:rFonts w:eastAsia="Arial" w:cs="Arial"/>
          <w:color w:val="000000"/>
          <w:spacing w:val="1"/>
          <w:szCs w:val="16"/>
        </w:rPr>
        <w:t>o</w:t>
      </w:r>
      <w:r w:rsidRPr="00607787">
        <w:rPr>
          <w:rFonts w:eastAsia="Arial" w:cs="Arial"/>
          <w:color w:val="000000"/>
          <w:szCs w:val="16"/>
        </w:rPr>
        <w:t>r</w:t>
      </w:r>
      <w:r w:rsidRPr="00607787">
        <w:rPr>
          <w:rFonts w:eastAsia="Arial" w:cs="Arial"/>
          <w:color w:val="000000"/>
          <w:spacing w:val="1"/>
          <w:szCs w:val="16"/>
        </w:rPr>
        <w:t>i</w:t>
      </w:r>
      <w:r w:rsidRPr="00607787">
        <w:rPr>
          <w:rFonts w:eastAsia="Arial" w:cs="Arial"/>
          <w:color w:val="000000"/>
          <w:szCs w:val="16"/>
        </w:rPr>
        <w:t>ne</w:t>
      </w:r>
      <w:r w:rsidRPr="00607787">
        <w:rPr>
          <w:rFonts w:eastAsia="Arial" w:cs="Arial"/>
          <w:color w:val="000000"/>
          <w:spacing w:val="-11"/>
          <w:szCs w:val="16"/>
        </w:rPr>
        <w:t xml:space="preserve"> </w:t>
      </w:r>
      <w:r w:rsidRPr="00607787">
        <w:rPr>
          <w:rFonts w:eastAsia="Arial" w:cs="Arial"/>
          <w:color w:val="000000"/>
          <w:szCs w:val="16"/>
        </w:rPr>
        <w:t>d</w:t>
      </w:r>
      <w:r w:rsidRPr="00607787">
        <w:rPr>
          <w:rFonts w:eastAsia="Arial" w:cs="Arial"/>
          <w:color w:val="000000"/>
          <w:spacing w:val="1"/>
          <w:szCs w:val="16"/>
        </w:rPr>
        <w:t>i</w:t>
      </w:r>
      <w:r w:rsidRPr="00607787">
        <w:rPr>
          <w:rFonts w:eastAsia="Arial" w:cs="Arial"/>
          <w:color w:val="000000"/>
          <w:szCs w:val="16"/>
        </w:rPr>
        <w:t>o</w:t>
      </w:r>
      <w:r w:rsidRPr="00607787">
        <w:rPr>
          <w:rFonts w:eastAsia="Arial" w:cs="Arial"/>
          <w:color w:val="000000"/>
          <w:spacing w:val="1"/>
          <w:szCs w:val="16"/>
        </w:rPr>
        <w:t>x</w:t>
      </w:r>
      <w:r w:rsidRPr="00607787">
        <w:rPr>
          <w:rFonts w:eastAsia="Arial" w:cs="Arial"/>
          <w:color w:val="000000"/>
          <w:szCs w:val="16"/>
        </w:rPr>
        <w:t>ide</w:t>
      </w:r>
      <w:r w:rsidRPr="00607787">
        <w:rPr>
          <w:rFonts w:eastAsia="Arial" w:cs="Arial"/>
          <w:color w:val="000000"/>
          <w:spacing w:val="-4"/>
          <w:szCs w:val="16"/>
        </w:rPr>
        <w:t xml:space="preserve"> </w:t>
      </w:r>
      <w:r w:rsidRPr="00607787">
        <w:rPr>
          <w:rFonts w:eastAsia="Arial" w:cs="Arial"/>
          <w:color w:val="000000"/>
          <w:szCs w:val="16"/>
        </w:rPr>
        <w:t>in</w:t>
      </w:r>
      <w:r w:rsidRPr="00607787">
        <w:rPr>
          <w:rFonts w:eastAsia="Arial" w:cs="Arial"/>
          <w:color w:val="000000"/>
          <w:spacing w:val="-7"/>
          <w:szCs w:val="16"/>
        </w:rPr>
        <w:t xml:space="preserve"> </w:t>
      </w:r>
      <w:r w:rsidRPr="00607787">
        <w:rPr>
          <w:rFonts w:eastAsia="Arial" w:cs="Arial"/>
          <w:color w:val="000000"/>
          <w:szCs w:val="16"/>
        </w:rPr>
        <w:t>bat</w:t>
      </w:r>
      <w:r w:rsidRPr="00607787">
        <w:rPr>
          <w:rFonts w:eastAsia="Arial" w:cs="Arial"/>
          <w:color w:val="000000"/>
          <w:spacing w:val="1"/>
          <w:szCs w:val="16"/>
        </w:rPr>
        <w:t>c</w:t>
      </w:r>
      <w:r w:rsidRPr="00607787">
        <w:rPr>
          <w:rFonts w:eastAsia="Arial" w:cs="Arial"/>
          <w:color w:val="000000"/>
          <w:szCs w:val="16"/>
        </w:rPr>
        <w:t>h</w:t>
      </w:r>
      <w:r w:rsidRPr="00607787">
        <w:rPr>
          <w:rFonts w:eastAsia="Arial" w:cs="Arial"/>
          <w:color w:val="000000"/>
          <w:spacing w:val="-5"/>
          <w:szCs w:val="16"/>
        </w:rPr>
        <w:t xml:space="preserve"> </w:t>
      </w:r>
      <w:r w:rsidRPr="00607787">
        <w:rPr>
          <w:rFonts w:eastAsia="Arial" w:cs="Arial"/>
          <w:color w:val="000000"/>
          <w:szCs w:val="16"/>
        </w:rPr>
        <w:t>m</w:t>
      </w:r>
      <w:r w:rsidRPr="00607787">
        <w:rPr>
          <w:rFonts w:eastAsia="Arial" w:cs="Arial"/>
          <w:color w:val="000000"/>
          <w:spacing w:val="1"/>
          <w:szCs w:val="16"/>
        </w:rPr>
        <w:t>o</w:t>
      </w:r>
      <w:r w:rsidRPr="00607787">
        <w:rPr>
          <w:rFonts w:eastAsia="Arial" w:cs="Arial"/>
          <w:color w:val="000000"/>
          <w:szCs w:val="16"/>
        </w:rPr>
        <w:t>de,</w:t>
      </w:r>
      <w:r w:rsidRPr="00607787">
        <w:rPr>
          <w:rFonts w:eastAsia="Arial" w:cs="Arial"/>
          <w:color w:val="000000"/>
          <w:spacing w:val="-8"/>
          <w:szCs w:val="16"/>
        </w:rPr>
        <w:t xml:space="preserve"> </w:t>
      </w:r>
      <w:r w:rsidRPr="00607787">
        <w:rPr>
          <w:rFonts w:eastAsia="Arial" w:cs="Arial"/>
          <w:color w:val="000000"/>
          <w:szCs w:val="16"/>
        </w:rPr>
        <w:t>equ</w:t>
      </w:r>
      <w:r w:rsidRPr="00607787">
        <w:rPr>
          <w:rFonts w:eastAsia="Arial" w:cs="Arial"/>
          <w:color w:val="000000"/>
          <w:spacing w:val="1"/>
          <w:szCs w:val="16"/>
        </w:rPr>
        <w:t>a</w:t>
      </w:r>
      <w:r w:rsidRPr="00607787">
        <w:rPr>
          <w:rFonts w:eastAsia="Arial" w:cs="Arial"/>
          <w:color w:val="000000"/>
          <w:szCs w:val="16"/>
        </w:rPr>
        <w:t>lly</w:t>
      </w:r>
      <w:r w:rsidRPr="00607787">
        <w:rPr>
          <w:rFonts w:eastAsia="Arial" w:cs="Arial"/>
          <w:color w:val="000000"/>
          <w:spacing w:val="-12"/>
          <w:szCs w:val="16"/>
        </w:rPr>
        <w:t xml:space="preserve"> </w:t>
      </w:r>
      <w:r w:rsidRPr="00607787">
        <w:rPr>
          <w:rFonts w:eastAsia="Arial" w:cs="Arial"/>
          <w:color w:val="000000"/>
          <w:szCs w:val="16"/>
        </w:rPr>
        <w:t>su</w:t>
      </w:r>
      <w:r w:rsidRPr="00607787">
        <w:rPr>
          <w:rFonts w:eastAsia="Arial" w:cs="Arial"/>
          <w:color w:val="000000"/>
          <w:spacing w:val="1"/>
          <w:szCs w:val="16"/>
        </w:rPr>
        <w:t>i</w:t>
      </w:r>
      <w:r w:rsidRPr="00607787">
        <w:rPr>
          <w:rFonts w:eastAsia="Arial" w:cs="Arial"/>
          <w:color w:val="000000"/>
          <w:szCs w:val="16"/>
        </w:rPr>
        <w:t>table</w:t>
      </w:r>
      <w:r w:rsidRPr="00607787">
        <w:rPr>
          <w:rFonts w:eastAsia="Arial" w:cs="Arial"/>
          <w:color w:val="000000"/>
          <w:spacing w:val="-13"/>
          <w:szCs w:val="16"/>
        </w:rPr>
        <w:t xml:space="preserve"> </w:t>
      </w:r>
      <w:r w:rsidRPr="00607787">
        <w:rPr>
          <w:rFonts w:eastAsia="Arial" w:cs="Arial"/>
          <w:color w:val="000000"/>
          <w:szCs w:val="16"/>
        </w:rPr>
        <w:t>for</w:t>
      </w:r>
      <w:r w:rsidRPr="00607787">
        <w:rPr>
          <w:rFonts w:eastAsia="Arial" w:cs="Arial"/>
          <w:color w:val="000000"/>
          <w:spacing w:val="-7"/>
          <w:szCs w:val="16"/>
        </w:rPr>
        <w:t xml:space="preserve"> </w:t>
      </w:r>
      <w:r w:rsidRPr="00607787">
        <w:rPr>
          <w:rFonts w:eastAsia="Arial" w:cs="Arial"/>
          <w:color w:val="000000"/>
          <w:szCs w:val="16"/>
        </w:rPr>
        <w:t>both</w:t>
      </w:r>
      <w:r w:rsidRPr="00607787">
        <w:rPr>
          <w:rFonts w:eastAsia="Arial" w:cs="Arial"/>
          <w:color w:val="000000"/>
          <w:spacing w:val="-4"/>
          <w:szCs w:val="16"/>
        </w:rPr>
        <w:t xml:space="preserve"> </w:t>
      </w:r>
      <w:r w:rsidRPr="00607787">
        <w:rPr>
          <w:rFonts w:eastAsia="Arial" w:cs="Arial"/>
          <w:color w:val="000000"/>
          <w:szCs w:val="16"/>
        </w:rPr>
        <w:t>continuous</w:t>
      </w:r>
      <w:r w:rsidRPr="00607787">
        <w:rPr>
          <w:rFonts w:eastAsia="Arial" w:cs="Arial"/>
          <w:color w:val="000000"/>
          <w:spacing w:val="-12"/>
          <w:szCs w:val="16"/>
        </w:rPr>
        <w:t xml:space="preserve"> </w:t>
      </w:r>
      <w:r w:rsidRPr="00607787">
        <w:rPr>
          <w:rFonts w:eastAsia="Arial" w:cs="Arial"/>
          <w:color w:val="000000"/>
          <w:szCs w:val="16"/>
        </w:rPr>
        <w:t>and</w:t>
      </w:r>
      <w:r w:rsidRPr="00607787">
        <w:rPr>
          <w:rFonts w:eastAsia="Arial" w:cs="Arial"/>
          <w:color w:val="000000"/>
          <w:spacing w:val="-9"/>
          <w:szCs w:val="16"/>
        </w:rPr>
        <w:t xml:space="preserve"> </w:t>
      </w:r>
      <w:r w:rsidRPr="00607787">
        <w:rPr>
          <w:rFonts w:eastAsia="Arial" w:cs="Arial"/>
          <w:color w:val="000000"/>
          <w:szCs w:val="16"/>
        </w:rPr>
        <w:t>discontinuous</w:t>
      </w:r>
      <w:r w:rsidRPr="00607787">
        <w:rPr>
          <w:rFonts w:eastAsia="Arial" w:cs="Arial"/>
          <w:color w:val="000000"/>
          <w:spacing w:val="-13"/>
          <w:szCs w:val="16"/>
        </w:rPr>
        <w:t xml:space="preserve"> </w:t>
      </w:r>
      <w:r w:rsidRPr="00607787">
        <w:rPr>
          <w:rFonts w:eastAsia="Arial" w:cs="Arial"/>
          <w:color w:val="000000"/>
          <w:szCs w:val="16"/>
        </w:rPr>
        <w:t>o</w:t>
      </w:r>
      <w:r w:rsidRPr="00607787">
        <w:rPr>
          <w:rFonts w:eastAsia="Arial" w:cs="Arial"/>
          <w:color w:val="000000"/>
          <w:spacing w:val="1"/>
          <w:szCs w:val="16"/>
        </w:rPr>
        <w:t>p</w:t>
      </w:r>
      <w:r w:rsidRPr="00607787">
        <w:rPr>
          <w:rFonts w:eastAsia="Arial" w:cs="Arial"/>
          <w:color w:val="000000"/>
          <w:szCs w:val="16"/>
        </w:rPr>
        <w:t>eration</w:t>
      </w:r>
    </w:p>
    <w:p w14:paraId="2785489E" w14:textId="77777777" w:rsidR="00E41C2D" w:rsidRPr="00607787" w:rsidRDefault="00E41C2D" w:rsidP="004915C2">
      <w:pPr>
        <w:pStyle w:val="ListParagraph"/>
        <w:numPr>
          <w:ilvl w:val="0"/>
          <w:numId w:val="37"/>
        </w:numPr>
        <w:spacing w:before="12" w:after="0" w:line="247" w:lineRule="auto"/>
        <w:ind w:left="2880"/>
        <w:rPr>
          <w:rFonts w:eastAsia="Arial" w:cs="Arial"/>
          <w:szCs w:val="16"/>
        </w:rPr>
      </w:pPr>
      <w:r w:rsidRPr="00607787">
        <w:rPr>
          <w:rFonts w:eastAsia="Arial" w:cs="Arial"/>
          <w:color w:val="000000"/>
          <w:szCs w:val="16"/>
        </w:rPr>
        <w:t>H</w:t>
      </w:r>
      <w:r w:rsidRPr="00607787">
        <w:rPr>
          <w:rFonts w:eastAsia="Arial" w:cs="Arial"/>
          <w:color w:val="000000"/>
          <w:spacing w:val="1"/>
          <w:szCs w:val="16"/>
        </w:rPr>
        <w:t>i</w:t>
      </w:r>
      <w:r w:rsidRPr="00607787">
        <w:rPr>
          <w:rFonts w:eastAsia="Arial" w:cs="Arial"/>
          <w:color w:val="000000"/>
          <w:szCs w:val="16"/>
        </w:rPr>
        <w:t>gh</w:t>
      </w:r>
      <w:r w:rsidRPr="00607787">
        <w:rPr>
          <w:rFonts w:eastAsia="Arial" w:cs="Arial"/>
          <w:color w:val="000000"/>
          <w:spacing w:val="-16"/>
          <w:szCs w:val="16"/>
        </w:rPr>
        <w:t xml:space="preserve"> </w:t>
      </w:r>
      <w:r w:rsidRPr="00607787">
        <w:rPr>
          <w:rFonts w:eastAsia="Arial" w:cs="Arial"/>
          <w:color w:val="000000"/>
          <w:spacing w:val="1"/>
          <w:szCs w:val="16"/>
        </w:rPr>
        <w:t>l</w:t>
      </w:r>
      <w:r w:rsidRPr="00607787">
        <w:rPr>
          <w:rFonts w:eastAsia="Arial" w:cs="Arial"/>
          <w:color w:val="000000"/>
          <w:spacing w:val="-1"/>
          <w:szCs w:val="16"/>
        </w:rPr>
        <w:t>e</w:t>
      </w:r>
      <w:r w:rsidRPr="00607787">
        <w:rPr>
          <w:rFonts w:eastAsia="Arial" w:cs="Arial"/>
          <w:color w:val="000000"/>
          <w:szCs w:val="16"/>
        </w:rPr>
        <w:t>vel</w:t>
      </w:r>
      <w:r w:rsidRPr="00607787">
        <w:rPr>
          <w:rFonts w:eastAsia="Arial" w:cs="Arial"/>
          <w:color w:val="000000"/>
          <w:spacing w:val="-18"/>
          <w:szCs w:val="16"/>
        </w:rPr>
        <w:t xml:space="preserve"> </w:t>
      </w:r>
      <w:r w:rsidRPr="00607787">
        <w:rPr>
          <w:rFonts w:eastAsia="Arial" w:cs="Arial"/>
          <w:color w:val="000000"/>
          <w:szCs w:val="16"/>
        </w:rPr>
        <w:t>of</w:t>
      </w:r>
      <w:r w:rsidRPr="00607787">
        <w:rPr>
          <w:rFonts w:eastAsia="Arial" w:cs="Arial"/>
          <w:color w:val="000000"/>
          <w:spacing w:val="-14"/>
          <w:szCs w:val="16"/>
        </w:rPr>
        <w:t xml:space="preserve"> </w:t>
      </w:r>
      <w:r w:rsidRPr="00607787">
        <w:rPr>
          <w:rFonts w:eastAsia="Arial" w:cs="Arial"/>
          <w:color w:val="000000"/>
          <w:w w:val="99"/>
          <w:szCs w:val="16"/>
        </w:rPr>
        <w:t>safety</w:t>
      </w:r>
      <w:r w:rsidRPr="00607787">
        <w:rPr>
          <w:rFonts w:eastAsia="Arial" w:cs="Arial"/>
          <w:color w:val="000000"/>
          <w:spacing w:val="-14"/>
          <w:w w:val="99"/>
          <w:szCs w:val="16"/>
        </w:rPr>
        <w:t xml:space="preserve"> </w:t>
      </w:r>
      <w:r w:rsidRPr="00607787">
        <w:rPr>
          <w:rFonts w:eastAsia="Arial" w:cs="Arial"/>
          <w:color w:val="000000"/>
          <w:spacing w:val="1"/>
          <w:szCs w:val="16"/>
        </w:rPr>
        <w:t>i</w:t>
      </w:r>
      <w:r w:rsidRPr="00607787">
        <w:rPr>
          <w:rFonts w:eastAsia="Arial" w:cs="Arial"/>
          <w:color w:val="000000"/>
          <w:szCs w:val="16"/>
        </w:rPr>
        <w:t>n</w:t>
      </w:r>
      <w:r w:rsidRPr="00607787">
        <w:rPr>
          <w:rFonts w:eastAsia="Arial" w:cs="Arial"/>
          <w:color w:val="000000"/>
          <w:spacing w:val="-16"/>
          <w:szCs w:val="16"/>
        </w:rPr>
        <w:t xml:space="preserve"> </w:t>
      </w:r>
      <w:r w:rsidRPr="00607787">
        <w:rPr>
          <w:rFonts w:eastAsia="Arial" w:cs="Arial"/>
          <w:color w:val="000000"/>
          <w:szCs w:val="16"/>
        </w:rPr>
        <w:t>ac</w:t>
      </w:r>
      <w:r w:rsidRPr="00607787">
        <w:rPr>
          <w:rFonts w:eastAsia="Arial" w:cs="Arial"/>
          <w:color w:val="000000"/>
          <w:spacing w:val="1"/>
          <w:szCs w:val="16"/>
        </w:rPr>
        <w:t>c</w:t>
      </w:r>
      <w:r w:rsidRPr="00607787">
        <w:rPr>
          <w:rFonts w:eastAsia="Arial" w:cs="Arial"/>
          <w:color w:val="000000"/>
          <w:szCs w:val="16"/>
        </w:rPr>
        <w:t>ord</w:t>
      </w:r>
      <w:r w:rsidRPr="00607787">
        <w:rPr>
          <w:rFonts w:eastAsia="Arial" w:cs="Arial"/>
          <w:color w:val="000000"/>
          <w:spacing w:val="1"/>
          <w:szCs w:val="16"/>
        </w:rPr>
        <w:t>a</w:t>
      </w:r>
      <w:r w:rsidRPr="00607787">
        <w:rPr>
          <w:rFonts w:eastAsia="Arial" w:cs="Arial"/>
          <w:color w:val="000000"/>
          <w:szCs w:val="16"/>
        </w:rPr>
        <w:t>nce</w:t>
      </w:r>
      <w:r w:rsidRPr="00607787">
        <w:rPr>
          <w:rFonts w:eastAsia="Arial" w:cs="Arial"/>
          <w:color w:val="000000"/>
          <w:spacing w:val="-17"/>
          <w:szCs w:val="16"/>
        </w:rPr>
        <w:t xml:space="preserve"> </w:t>
      </w:r>
      <w:r w:rsidRPr="00607787">
        <w:rPr>
          <w:rFonts w:eastAsia="Arial" w:cs="Arial"/>
          <w:color w:val="000000"/>
          <w:szCs w:val="16"/>
        </w:rPr>
        <w:t>w</w:t>
      </w:r>
      <w:r w:rsidRPr="00607787">
        <w:rPr>
          <w:rFonts w:eastAsia="Arial" w:cs="Arial"/>
          <w:color w:val="000000"/>
          <w:spacing w:val="1"/>
          <w:szCs w:val="16"/>
        </w:rPr>
        <w:t>i</w:t>
      </w:r>
      <w:r w:rsidRPr="00607787">
        <w:rPr>
          <w:rFonts w:eastAsia="Arial" w:cs="Arial"/>
          <w:color w:val="000000"/>
          <w:szCs w:val="16"/>
        </w:rPr>
        <w:t>th</w:t>
      </w:r>
      <w:r w:rsidRPr="00607787">
        <w:rPr>
          <w:rFonts w:eastAsia="Arial" w:cs="Arial"/>
          <w:color w:val="000000"/>
          <w:spacing w:val="-16"/>
          <w:szCs w:val="16"/>
        </w:rPr>
        <w:t xml:space="preserve"> </w:t>
      </w:r>
      <w:r w:rsidRPr="00607787">
        <w:rPr>
          <w:rFonts w:eastAsia="Arial" w:cs="Arial"/>
          <w:color w:val="000000"/>
          <w:w w:val="99"/>
          <w:szCs w:val="16"/>
        </w:rPr>
        <w:t>DVGW</w:t>
      </w:r>
      <w:r w:rsidRPr="00607787">
        <w:rPr>
          <w:rFonts w:eastAsia="Arial" w:cs="Arial"/>
          <w:color w:val="000000"/>
          <w:spacing w:val="-14"/>
          <w:w w:val="99"/>
          <w:szCs w:val="16"/>
        </w:rPr>
        <w:t xml:space="preserve"> </w:t>
      </w:r>
      <w:r w:rsidRPr="00607787">
        <w:rPr>
          <w:rFonts w:eastAsia="Arial" w:cs="Arial"/>
          <w:color w:val="000000"/>
          <w:szCs w:val="16"/>
        </w:rPr>
        <w:t>s</w:t>
      </w:r>
      <w:r w:rsidRPr="00607787">
        <w:rPr>
          <w:rFonts w:eastAsia="Arial" w:cs="Arial"/>
          <w:color w:val="000000"/>
          <w:spacing w:val="1"/>
          <w:szCs w:val="16"/>
        </w:rPr>
        <w:t>p</w:t>
      </w:r>
      <w:r w:rsidRPr="00607787">
        <w:rPr>
          <w:rFonts w:eastAsia="Arial" w:cs="Arial"/>
          <w:color w:val="000000"/>
          <w:szCs w:val="16"/>
        </w:rPr>
        <w:t>ec</w:t>
      </w:r>
      <w:r w:rsidRPr="00607787">
        <w:rPr>
          <w:rFonts w:eastAsia="Arial" w:cs="Arial"/>
          <w:color w:val="000000"/>
          <w:spacing w:val="1"/>
          <w:szCs w:val="16"/>
        </w:rPr>
        <w:t>i</w:t>
      </w:r>
      <w:r w:rsidRPr="00607787">
        <w:rPr>
          <w:rFonts w:eastAsia="Arial" w:cs="Arial"/>
          <w:color w:val="000000"/>
          <w:szCs w:val="16"/>
        </w:rPr>
        <w:t>fic</w:t>
      </w:r>
      <w:r w:rsidRPr="00607787">
        <w:rPr>
          <w:rFonts w:eastAsia="Arial" w:cs="Arial"/>
          <w:color w:val="000000"/>
          <w:spacing w:val="1"/>
          <w:szCs w:val="16"/>
        </w:rPr>
        <w:t>a</w:t>
      </w:r>
      <w:r w:rsidRPr="00607787">
        <w:rPr>
          <w:rFonts w:eastAsia="Arial" w:cs="Arial"/>
          <w:color w:val="000000"/>
          <w:spacing w:val="-1"/>
          <w:szCs w:val="16"/>
        </w:rPr>
        <w:t>t</w:t>
      </w:r>
      <w:r w:rsidRPr="00607787">
        <w:rPr>
          <w:rFonts w:eastAsia="Arial" w:cs="Arial"/>
          <w:color w:val="000000"/>
          <w:spacing w:val="1"/>
          <w:szCs w:val="16"/>
        </w:rPr>
        <w:t>i</w:t>
      </w:r>
      <w:r w:rsidRPr="00607787">
        <w:rPr>
          <w:rFonts w:eastAsia="Arial" w:cs="Arial"/>
          <w:color w:val="000000"/>
          <w:szCs w:val="16"/>
        </w:rPr>
        <w:t>ons</w:t>
      </w:r>
      <w:r w:rsidRPr="00607787">
        <w:rPr>
          <w:rFonts w:eastAsia="Arial" w:cs="Arial"/>
          <w:color w:val="000000"/>
          <w:spacing w:val="-16"/>
          <w:szCs w:val="16"/>
        </w:rPr>
        <w:t xml:space="preserve"> </w:t>
      </w:r>
      <w:r w:rsidRPr="00607787">
        <w:rPr>
          <w:rFonts w:eastAsia="Arial" w:cs="Arial"/>
          <w:color w:val="000000"/>
          <w:szCs w:val="16"/>
        </w:rPr>
        <w:t>W</w:t>
      </w:r>
      <w:r w:rsidRPr="00607787">
        <w:rPr>
          <w:rFonts w:eastAsia="Arial" w:cs="Arial"/>
          <w:color w:val="000000"/>
          <w:spacing w:val="-13"/>
          <w:szCs w:val="16"/>
        </w:rPr>
        <w:t xml:space="preserve"> </w:t>
      </w:r>
      <w:r w:rsidRPr="00607787">
        <w:rPr>
          <w:rFonts w:eastAsia="Arial" w:cs="Arial"/>
          <w:color w:val="000000"/>
          <w:szCs w:val="16"/>
        </w:rPr>
        <w:t>224</w:t>
      </w:r>
      <w:r w:rsidRPr="00607787">
        <w:rPr>
          <w:rFonts w:eastAsia="Arial" w:cs="Arial"/>
          <w:color w:val="000000"/>
          <w:spacing w:val="-17"/>
          <w:szCs w:val="16"/>
        </w:rPr>
        <w:t xml:space="preserve"> </w:t>
      </w:r>
      <w:r w:rsidRPr="00607787">
        <w:rPr>
          <w:rFonts w:eastAsia="Arial" w:cs="Arial"/>
          <w:color w:val="000000"/>
          <w:spacing w:val="1"/>
          <w:szCs w:val="16"/>
        </w:rPr>
        <w:t>a</w:t>
      </w:r>
      <w:r w:rsidRPr="00607787">
        <w:rPr>
          <w:rFonts w:eastAsia="Arial" w:cs="Arial"/>
          <w:color w:val="000000"/>
          <w:szCs w:val="16"/>
        </w:rPr>
        <w:t>s</w:t>
      </w:r>
      <w:r w:rsidRPr="00607787">
        <w:rPr>
          <w:rFonts w:eastAsia="Arial" w:cs="Arial"/>
          <w:color w:val="000000"/>
          <w:spacing w:val="-17"/>
          <w:szCs w:val="16"/>
        </w:rPr>
        <w:t xml:space="preserve"> </w:t>
      </w:r>
      <w:r w:rsidRPr="00607787">
        <w:rPr>
          <w:rFonts w:eastAsia="Arial" w:cs="Arial"/>
          <w:color w:val="000000"/>
          <w:szCs w:val="16"/>
        </w:rPr>
        <w:t>well</w:t>
      </w:r>
      <w:r w:rsidRPr="00607787">
        <w:rPr>
          <w:rFonts w:eastAsia="Arial" w:cs="Arial"/>
          <w:color w:val="000000"/>
          <w:spacing w:val="-17"/>
          <w:szCs w:val="16"/>
        </w:rPr>
        <w:t xml:space="preserve"> </w:t>
      </w:r>
      <w:r w:rsidRPr="00607787">
        <w:rPr>
          <w:rFonts w:eastAsia="Arial" w:cs="Arial"/>
          <w:color w:val="000000"/>
          <w:szCs w:val="16"/>
        </w:rPr>
        <w:t>as</w:t>
      </w:r>
      <w:r w:rsidRPr="00607787">
        <w:rPr>
          <w:rFonts w:eastAsia="Arial" w:cs="Arial"/>
          <w:color w:val="000000"/>
          <w:spacing w:val="-16"/>
          <w:szCs w:val="16"/>
        </w:rPr>
        <w:t xml:space="preserve"> </w:t>
      </w:r>
      <w:r w:rsidRPr="00607787">
        <w:rPr>
          <w:rFonts w:eastAsia="Arial" w:cs="Arial"/>
          <w:color w:val="000000"/>
          <w:szCs w:val="16"/>
        </w:rPr>
        <w:t>W</w:t>
      </w:r>
      <w:r w:rsidRPr="00607787">
        <w:rPr>
          <w:rFonts w:eastAsia="Arial" w:cs="Arial"/>
          <w:color w:val="000000"/>
          <w:spacing w:val="-13"/>
          <w:szCs w:val="16"/>
        </w:rPr>
        <w:t xml:space="preserve"> </w:t>
      </w:r>
      <w:r w:rsidRPr="00607787">
        <w:rPr>
          <w:rFonts w:eastAsia="Arial" w:cs="Arial"/>
          <w:color w:val="000000"/>
          <w:szCs w:val="16"/>
        </w:rPr>
        <w:t>624</w:t>
      </w:r>
      <w:r w:rsidRPr="00607787">
        <w:rPr>
          <w:rFonts w:eastAsia="Arial" w:cs="Arial"/>
          <w:color w:val="000000"/>
          <w:spacing w:val="-16"/>
          <w:szCs w:val="16"/>
        </w:rPr>
        <w:t xml:space="preserve"> </w:t>
      </w:r>
      <w:r w:rsidRPr="00607787">
        <w:rPr>
          <w:rFonts w:eastAsia="Arial" w:cs="Arial"/>
          <w:color w:val="000000"/>
          <w:szCs w:val="16"/>
        </w:rPr>
        <w:t>and</w:t>
      </w:r>
      <w:r w:rsidRPr="00607787">
        <w:rPr>
          <w:rFonts w:eastAsia="Arial" w:cs="Arial"/>
          <w:color w:val="000000"/>
          <w:spacing w:val="-17"/>
          <w:szCs w:val="16"/>
        </w:rPr>
        <w:t xml:space="preserve"> </w:t>
      </w:r>
      <w:r w:rsidRPr="00607787">
        <w:rPr>
          <w:rFonts w:eastAsia="Arial" w:cs="Arial"/>
          <w:color w:val="000000"/>
          <w:szCs w:val="16"/>
        </w:rPr>
        <w:t>no</w:t>
      </w:r>
      <w:r w:rsidRPr="00607787">
        <w:rPr>
          <w:rFonts w:eastAsia="Arial" w:cs="Arial"/>
          <w:color w:val="000000"/>
          <w:spacing w:val="-15"/>
          <w:szCs w:val="16"/>
        </w:rPr>
        <w:t xml:space="preserve"> </w:t>
      </w:r>
      <w:r w:rsidRPr="00607787">
        <w:rPr>
          <w:rFonts w:eastAsia="Arial" w:cs="Arial"/>
          <w:color w:val="000000"/>
          <w:szCs w:val="16"/>
        </w:rPr>
        <w:t xml:space="preserve">hazardous </w:t>
      </w:r>
      <w:r w:rsidRPr="00607787">
        <w:rPr>
          <w:rFonts w:eastAsia="Arial" w:cs="Arial"/>
          <w:color w:val="000000"/>
          <w:spacing w:val="1"/>
          <w:szCs w:val="16"/>
        </w:rPr>
        <w:t>o</w:t>
      </w:r>
      <w:r w:rsidRPr="00607787">
        <w:rPr>
          <w:rFonts w:eastAsia="Arial" w:cs="Arial"/>
          <w:color w:val="000000"/>
          <w:szCs w:val="16"/>
        </w:rPr>
        <w:t>perati</w:t>
      </w:r>
      <w:r w:rsidRPr="00607787">
        <w:rPr>
          <w:rFonts w:eastAsia="Arial" w:cs="Arial"/>
          <w:color w:val="000000"/>
          <w:spacing w:val="1"/>
          <w:szCs w:val="16"/>
        </w:rPr>
        <w:t>n</w:t>
      </w:r>
      <w:r w:rsidRPr="00607787">
        <w:rPr>
          <w:rFonts w:eastAsia="Arial" w:cs="Arial"/>
          <w:color w:val="000000"/>
          <w:szCs w:val="16"/>
        </w:rPr>
        <w:t>g</w:t>
      </w:r>
      <w:r w:rsidRPr="00607787">
        <w:rPr>
          <w:rFonts w:eastAsia="Arial" w:cs="Arial"/>
          <w:color w:val="000000"/>
          <w:spacing w:val="-10"/>
          <w:szCs w:val="16"/>
        </w:rPr>
        <w:t xml:space="preserve"> </w:t>
      </w:r>
      <w:r w:rsidRPr="00607787">
        <w:rPr>
          <w:rFonts w:eastAsia="Arial" w:cs="Arial"/>
          <w:color w:val="000000"/>
          <w:szCs w:val="16"/>
        </w:rPr>
        <w:t>c</w:t>
      </w:r>
      <w:r w:rsidRPr="00607787">
        <w:rPr>
          <w:rFonts w:eastAsia="Arial" w:cs="Arial"/>
          <w:color w:val="000000"/>
          <w:spacing w:val="1"/>
          <w:szCs w:val="16"/>
        </w:rPr>
        <w:t>o</w:t>
      </w:r>
      <w:r w:rsidRPr="00607787">
        <w:rPr>
          <w:rFonts w:eastAsia="Arial" w:cs="Arial"/>
          <w:color w:val="000000"/>
          <w:szCs w:val="16"/>
        </w:rPr>
        <w:t>nd</w:t>
      </w:r>
      <w:r w:rsidRPr="00607787">
        <w:rPr>
          <w:rFonts w:eastAsia="Arial" w:cs="Arial"/>
          <w:color w:val="000000"/>
          <w:spacing w:val="1"/>
          <w:szCs w:val="16"/>
        </w:rPr>
        <w:t>i</w:t>
      </w:r>
      <w:r w:rsidRPr="00607787">
        <w:rPr>
          <w:rFonts w:eastAsia="Arial" w:cs="Arial"/>
          <w:color w:val="000000"/>
          <w:szCs w:val="16"/>
        </w:rPr>
        <w:t>ti</w:t>
      </w:r>
      <w:r w:rsidRPr="00607787">
        <w:rPr>
          <w:rFonts w:eastAsia="Arial" w:cs="Arial"/>
          <w:color w:val="000000"/>
          <w:spacing w:val="1"/>
          <w:szCs w:val="16"/>
        </w:rPr>
        <w:t>o</w:t>
      </w:r>
      <w:r w:rsidRPr="00607787">
        <w:rPr>
          <w:rFonts w:eastAsia="Arial" w:cs="Arial"/>
          <w:color w:val="000000"/>
          <w:szCs w:val="16"/>
        </w:rPr>
        <w:t>ns</w:t>
      </w:r>
      <w:r w:rsidRPr="00607787">
        <w:rPr>
          <w:rFonts w:eastAsia="Arial" w:cs="Arial"/>
          <w:color w:val="000000"/>
          <w:spacing w:val="-7"/>
          <w:szCs w:val="16"/>
        </w:rPr>
        <w:t xml:space="preserve"> </w:t>
      </w:r>
      <w:r w:rsidRPr="00607787">
        <w:rPr>
          <w:rFonts w:eastAsia="Arial" w:cs="Arial"/>
          <w:color w:val="000000"/>
          <w:szCs w:val="16"/>
        </w:rPr>
        <w:t>t</w:t>
      </w:r>
      <w:r w:rsidRPr="00607787">
        <w:rPr>
          <w:rFonts w:eastAsia="Arial" w:cs="Arial"/>
          <w:color w:val="000000"/>
          <w:spacing w:val="1"/>
          <w:szCs w:val="16"/>
        </w:rPr>
        <w:t>h</w:t>
      </w:r>
      <w:r w:rsidRPr="00607787">
        <w:rPr>
          <w:rFonts w:eastAsia="Arial" w:cs="Arial"/>
          <w:color w:val="000000"/>
          <w:szCs w:val="16"/>
        </w:rPr>
        <w:t>an</w:t>
      </w:r>
      <w:r w:rsidRPr="00607787">
        <w:rPr>
          <w:rFonts w:eastAsia="Arial" w:cs="Arial"/>
          <w:color w:val="000000"/>
          <w:spacing w:val="1"/>
          <w:szCs w:val="16"/>
        </w:rPr>
        <w:t>k</w:t>
      </w:r>
      <w:r w:rsidRPr="00607787">
        <w:rPr>
          <w:rFonts w:eastAsia="Arial" w:cs="Arial"/>
          <w:color w:val="000000"/>
          <w:szCs w:val="16"/>
        </w:rPr>
        <w:t>s</w:t>
      </w:r>
      <w:r w:rsidRPr="00607787">
        <w:rPr>
          <w:rFonts w:eastAsia="Arial" w:cs="Arial"/>
          <w:color w:val="000000"/>
          <w:spacing w:val="-10"/>
          <w:szCs w:val="16"/>
        </w:rPr>
        <w:t xml:space="preserve"> </w:t>
      </w:r>
      <w:r w:rsidRPr="00607787">
        <w:rPr>
          <w:rFonts w:eastAsia="Arial" w:cs="Arial"/>
          <w:color w:val="000000"/>
          <w:szCs w:val="16"/>
        </w:rPr>
        <w:t>to</w:t>
      </w:r>
      <w:r w:rsidRPr="00607787">
        <w:rPr>
          <w:rFonts w:eastAsia="Arial" w:cs="Arial"/>
          <w:color w:val="000000"/>
          <w:spacing w:val="-5"/>
          <w:szCs w:val="16"/>
        </w:rPr>
        <w:t xml:space="preserve"> </w:t>
      </w:r>
      <w:r w:rsidRPr="00607787">
        <w:rPr>
          <w:rFonts w:eastAsia="Arial" w:cs="Arial"/>
          <w:color w:val="000000"/>
          <w:szCs w:val="16"/>
        </w:rPr>
        <w:t>t</w:t>
      </w:r>
      <w:r w:rsidRPr="00607787">
        <w:rPr>
          <w:rFonts w:eastAsia="Arial" w:cs="Arial"/>
          <w:color w:val="000000"/>
          <w:spacing w:val="1"/>
          <w:szCs w:val="16"/>
        </w:rPr>
        <w:t>h</w:t>
      </w:r>
      <w:r w:rsidRPr="00607787">
        <w:rPr>
          <w:rFonts w:eastAsia="Arial" w:cs="Arial"/>
          <w:color w:val="000000"/>
          <w:szCs w:val="16"/>
        </w:rPr>
        <w:t>e</w:t>
      </w:r>
      <w:r w:rsidRPr="00607787">
        <w:rPr>
          <w:rFonts w:eastAsia="Arial" w:cs="Arial"/>
          <w:color w:val="000000"/>
          <w:spacing w:val="-7"/>
          <w:szCs w:val="16"/>
        </w:rPr>
        <w:t xml:space="preserve"> </w:t>
      </w:r>
      <w:r w:rsidRPr="00607787">
        <w:rPr>
          <w:rFonts w:eastAsia="Arial" w:cs="Arial"/>
          <w:color w:val="000000"/>
          <w:szCs w:val="16"/>
        </w:rPr>
        <w:t>o</w:t>
      </w:r>
      <w:r w:rsidRPr="00607787">
        <w:rPr>
          <w:rFonts w:eastAsia="Arial" w:cs="Arial"/>
          <w:color w:val="000000"/>
          <w:spacing w:val="1"/>
          <w:szCs w:val="16"/>
        </w:rPr>
        <w:t>p</w:t>
      </w:r>
      <w:r w:rsidRPr="00607787">
        <w:rPr>
          <w:rFonts w:eastAsia="Arial" w:cs="Arial"/>
          <w:color w:val="000000"/>
          <w:szCs w:val="16"/>
        </w:rPr>
        <w:t>ti</w:t>
      </w:r>
      <w:r w:rsidRPr="00607787">
        <w:rPr>
          <w:rFonts w:eastAsia="Arial" w:cs="Arial"/>
          <w:color w:val="000000"/>
          <w:spacing w:val="1"/>
          <w:szCs w:val="16"/>
        </w:rPr>
        <w:t>m</w:t>
      </w:r>
      <w:r w:rsidRPr="00607787">
        <w:rPr>
          <w:rFonts w:eastAsia="Arial" w:cs="Arial"/>
          <w:color w:val="000000"/>
          <w:szCs w:val="16"/>
        </w:rPr>
        <w:t>um</w:t>
      </w:r>
      <w:r w:rsidRPr="00607787">
        <w:rPr>
          <w:rFonts w:eastAsia="Arial" w:cs="Arial"/>
          <w:color w:val="000000"/>
          <w:spacing w:val="-10"/>
          <w:szCs w:val="16"/>
        </w:rPr>
        <w:t xml:space="preserve"> </w:t>
      </w:r>
      <w:r w:rsidRPr="00607787">
        <w:rPr>
          <w:rFonts w:eastAsia="Arial" w:cs="Arial"/>
          <w:color w:val="000000"/>
          <w:szCs w:val="16"/>
        </w:rPr>
        <w:t>c</w:t>
      </w:r>
      <w:r w:rsidRPr="00607787">
        <w:rPr>
          <w:rFonts w:eastAsia="Arial" w:cs="Arial"/>
          <w:color w:val="000000"/>
          <w:spacing w:val="1"/>
          <w:szCs w:val="16"/>
        </w:rPr>
        <w:t>h</w:t>
      </w:r>
      <w:r w:rsidRPr="00607787">
        <w:rPr>
          <w:rFonts w:eastAsia="Arial" w:cs="Arial"/>
          <w:color w:val="000000"/>
          <w:szCs w:val="16"/>
        </w:rPr>
        <w:t>lo</w:t>
      </w:r>
      <w:r w:rsidRPr="00607787">
        <w:rPr>
          <w:rFonts w:eastAsia="Arial" w:cs="Arial"/>
          <w:color w:val="000000"/>
          <w:spacing w:val="1"/>
          <w:szCs w:val="16"/>
        </w:rPr>
        <w:t>r</w:t>
      </w:r>
      <w:r w:rsidRPr="00607787">
        <w:rPr>
          <w:rFonts w:eastAsia="Arial" w:cs="Arial"/>
          <w:color w:val="000000"/>
          <w:szCs w:val="16"/>
        </w:rPr>
        <w:t>i</w:t>
      </w:r>
      <w:r w:rsidRPr="00607787">
        <w:rPr>
          <w:rFonts w:eastAsia="Arial" w:cs="Arial"/>
          <w:color w:val="000000"/>
          <w:spacing w:val="1"/>
          <w:szCs w:val="16"/>
        </w:rPr>
        <w:t>n</w:t>
      </w:r>
      <w:r w:rsidRPr="00607787">
        <w:rPr>
          <w:rFonts w:eastAsia="Arial" w:cs="Arial"/>
          <w:color w:val="000000"/>
          <w:szCs w:val="16"/>
        </w:rPr>
        <w:t>e</w:t>
      </w:r>
      <w:r w:rsidRPr="00607787">
        <w:rPr>
          <w:rFonts w:eastAsia="Arial" w:cs="Arial"/>
          <w:color w:val="000000"/>
          <w:spacing w:val="-11"/>
          <w:szCs w:val="16"/>
        </w:rPr>
        <w:t xml:space="preserve"> </w:t>
      </w:r>
      <w:r w:rsidRPr="00607787">
        <w:rPr>
          <w:rFonts w:eastAsia="Arial" w:cs="Arial"/>
          <w:color w:val="000000"/>
          <w:szCs w:val="16"/>
        </w:rPr>
        <w:t>di</w:t>
      </w:r>
      <w:r w:rsidRPr="00607787">
        <w:rPr>
          <w:rFonts w:eastAsia="Arial" w:cs="Arial"/>
          <w:color w:val="000000"/>
          <w:spacing w:val="1"/>
          <w:szCs w:val="16"/>
        </w:rPr>
        <w:t>ox</w:t>
      </w:r>
      <w:r w:rsidRPr="00607787">
        <w:rPr>
          <w:rFonts w:eastAsia="Arial" w:cs="Arial"/>
          <w:color w:val="000000"/>
          <w:szCs w:val="16"/>
        </w:rPr>
        <w:t>ide</w:t>
      </w:r>
      <w:r w:rsidRPr="00607787">
        <w:rPr>
          <w:rFonts w:eastAsia="Arial" w:cs="Arial"/>
          <w:color w:val="000000"/>
          <w:spacing w:val="-7"/>
          <w:szCs w:val="16"/>
        </w:rPr>
        <w:t xml:space="preserve"> </w:t>
      </w:r>
      <w:r w:rsidRPr="00607787">
        <w:rPr>
          <w:rFonts w:eastAsia="Arial" w:cs="Arial"/>
          <w:color w:val="000000"/>
          <w:spacing w:val="1"/>
          <w:szCs w:val="16"/>
        </w:rPr>
        <w:t>c</w:t>
      </w:r>
      <w:r w:rsidRPr="00607787">
        <w:rPr>
          <w:rFonts w:eastAsia="Arial" w:cs="Arial"/>
          <w:color w:val="000000"/>
          <w:spacing w:val="-1"/>
          <w:szCs w:val="16"/>
        </w:rPr>
        <w:t>o</w:t>
      </w:r>
      <w:r w:rsidRPr="00607787">
        <w:rPr>
          <w:rFonts w:eastAsia="Arial" w:cs="Arial"/>
          <w:color w:val="000000"/>
          <w:spacing w:val="1"/>
          <w:szCs w:val="16"/>
        </w:rPr>
        <w:t>n</w:t>
      </w:r>
      <w:r w:rsidRPr="00607787">
        <w:rPr>
          <w:rFonts w:eastAsia="Arial" w:cs="Arial"/>
          <w:color w:val="000000"/>
          <w:szCs w:val="16"/>
        </w:rPr>
        <w:t>cent</w:t>
      </w:r>
      <w:r w:rsidRPr="00607787">
        <w:rPr>
          <w:rFonts w:eastAsia="Arial" w:cs="Arial"/>
          <w:color w:val="000000"/>
          <w:spacing w:val="1"/>
          <w:szCs w:val="16"/>
        </w:rPr>
        <w:t>r</w:t>
      </w:r>
      <w:r w:rsidRPr="00607787">
        <w:rPr>
          <w:rFonts w:eastAsia="Arial" w:cs="Arial"/>
          <w:color w:val="000000"/>
          <w:szCs w:val="16"/>
        </w:rPr>
        <w:t>ati</w:t>
      </w:r>
      <w:r w:rsidRPr="00607787">
        <w:rPr>
          <w:rFonts w:eastAsia="Arial" w:cs="Arial"/>
          <w:color w:val="000000"/>
          <w:spacing w:val="1"/>
          <w:szCs w:val="16"/>
        </w:rPr>
        <w:t>o</w:t>
      </w:r>
      <w:r w:rsidRPr="00607787">
        <w:rPr>
          <w:rFonts w:eastAsia="Arial" w:cs="Arial"/>
          <w:color w:val="000000"/>
          <w:szCs w:val="16"/>
        </w:rPr>
        <w:t>n</w:t>
      </w:r>
      <w:r w:rsidRPr="00607787">
        <w:rPr>
          <w:rFonts w:eastAsia="Arial" w:cs="Arial"/>
          <w:color w:val="000000"/>
          <w:spacing w:val="-13"/>
          <w:szCs w:val="16"/>
        </w:rPr>
        <w:t xml:space="preserve"> </w:t>
      </w:r>
      <w:r w:rsidRPr="00607787">
        <w:rPr>
          <w:rFonts w:eastAsia="Arial" w:cs="Arial"/>
          <w:color w:val="000000"/>
          <w:szCs w:val="16"/>
        </w:rPr>
        <w:t>(2</w:t>
      </w:r>
      <w:r w:rsidRPr="00607787">
        <w:rPr>
          <w:rFonts w:eastAsia="Arial" w:cs="Arial"/>
          <w:color w:val="000000"/>
          <w:spacing w:val="-6"/>
          <w:szCs w:val="16"/>
        </w:rPr>
        <w:t xml:space="preserve"> </w:t>
      </w:r>
      <w:r w:rsidRPr="00607787">
        <w:rPr>
          <w:rFonts w:eastAsia="Arial" w:cs="Arial"/>
          <w:color w:val="000000"/>
          <w:szCs w:val="16"/>
        </w:rPr>
        <w:t>g/</w:t>
      </w:r>
      <w:r w:rsidRPr="00607787">
        <w:rPr>
          <w:rFonts w:eastAsia="Arial" w:cs="Arial"/>
          <w:color w:val="000000"/>
          <w:spacing w:val="1"/>
          <w:szCs w:val="16"/>
        </w:rPr>
        <w:t>l</w:t>
      </w:r>
      <w:r w:rsidRPr="00607787">
        <w:rPr>
          <w:rFonts w:eastAsia="Arial" w:cs="Arial"/>
          <w:color w:val="000000"/>
          <w:szCs w:val="16"/>
        </w:rPr>
        <w:t>)</w:t>
      </w:r>
    </w:p>
    <w:p w14:paraId="3F3FAC3E" w14:textId="77777777" w:rsidR="00E41C2D" w:rsidRPr="00607787" w:rsidRDefault="00E41C2D" w:rsidP="004915C2">
      <w:pPr>
        <w:pStyle w:val="ListParagraph"/>
        <w:numPr>
          <w:ilvl w:val="0"/>
          <w:numId w:val="37"/>
        </w:numPr>
        <w:spacing w:before="9" w:after="0" w:line="240" w:lineRule="auto"/>
        <w:ind w:left="2880"/>
        <w:jc w:val="both"/>
        <w:rPr>
          <w:rFonts w:eastAsia="Arial" w:cs="Arial"/>
          <w:szCs w:val="16"/>
        </w:rPr>
      </w:pPr>
      <w:r w:rsidRPr="00607787">
        <w:rPr>
          <w:rFonts w:eastAsia="Arial" w:cs="Arial"/>
          <w:color w:val="000000"/>
          <w:szCs w:val="16"/>
        </w:rPr>
        <w:t>H</w:t>
      </w:r>
      <w:r w:rsidRPr="00607787">
        <w:rPr>
          <w:rFonts w:eastAsia="Arial" w:cs="Arial"/>
          <w:color w:val="000000"/>
          <w:spacing w:val="1"/>
          <w:szCs w:val="16"/>
        </w:rPr>
        <w:t>i</w:t>
      </w:r>
      <w:r w:rsidRPr="00607787">
        <w:rPr>
          <w:rFonts w:eastAsia="Arial" w:cs="Arial"/>
          <w:color w:val="000000"/>
          <w:szCs w:val="16"/>
        </w:rPr>
        <w:t>gh</w:t>
      </w:r>
      <w:r w:rsidRPr="00607787">
        <w:rPr>
          <w:rFonts w:eastAsia="Arial" w:cs="Arial"/>
          <w:color w:val="000000"/>
          <w:spacing w:val="-7"/>
          <w:szCs w:val="16"/>
        </w:rPr>
        <w:t xml:space="preserve"> </w:t>
      </w:r>
      <w:r w:rsidRPr="00607787">
        <w:rPr>
          <w:rFonts w:eastAsia="Arial" w:cs="Arial"/>
          <w:color w:val="000000"/>
          <w:spacing w:val="1"/>
          <w:szCs w:val="16"/>
        </w:rPr>
        <w:t>s</w:t>
      </w:r>
      <w:r w:rsidRPr="00607787">
        <w:rPr>
          <w:rFonts w:eastAsia="Arial" w:cs="Arial"/>
          <w:color w:val="000000"/>
          <w:szCs w:val="16"/>
        </w:rPr>
        <w:t>tab</w:t>
      </w:r>
      <w:r w:rsidRPr="00607787">
        <w:rPr>
          <w:rFonts w:eastAsia="Arial" w:cs="Arial"/>
          <w:color w:val="000000"/>
          <w:spacing w:val="1"/>
          <w:szCs w:val="16"/>
        </w:rPr>
        <w:t>i</w:t>
      </w:r>
      <w:r w:rsidRPr="00607787">
        <w:rPr>
          <w:rFonts w:eastAsia="Arial" w:cs="Arial"/>
          <w:color w:val="000000"/>
          <w:szCs w:val="16"/>
        </w:rPr>
        <w:t>lity</w:t>
      </w:r>
      <w:r w:rsidRPr="00607787">
        <w:rPr>
          <w:rFonts w:eastAsia="Arial" w:cs="Arial"/>
          <w:color w:val="000000"/>
          <w:spacing w:val="-10"/>
          <w:szCs w:val="16"/>
        </w:rPr>
        <w:t xml:space="preserve"> </w:t>
      </w:r>
      <w:r w:rsidRPr="00607787">
        <w:rPr>
          <w:rFonts w:eastAsia="Arial" w:cs="Arial"/>
          <w:color w:val="000000"/>
          <w:szCs w:val="16"/>
        </w:rPr>
        <w:t>of</w:t>
      </w:r>
      <w:r w:rsidRPr="00607787">
        <w:rPr>
          <w:rFonts w:eastAsia="Arial" w:cs="Arial"/>
          <w:color w:val="000000"/>
          <w:spacing w:val="-5"/>
          <w:szCs w:val="16"/>
        </w:rPr>
        <w:t xml:space="preserve"> </w:t>
      </w:r>
      <w:r w:rsidRPr="00607787">
        <w:rPr>
          <w:rFonts w:eastAsia="Arial" w:cs="Arial"/>
          <w:color w:val="000000"/>
          <w:szCs w:val="16"/>
        </w:rPr>
        <w:t>the</w:t>
      </w:r>
      <w:r w:rsidRPr="00607787">
        <w:rPr>
          <w:rFonts w:eastAsia="Arial" w:cs="Arial"/>
          <w:color w:val="000000"/>
          <w:spacing w:val="-8"/>
          <w:szCs w:val="16"/>
        </w:rPr>
        <w:t xml:space="preserve"> </w:t>
      </w:r>
      <w:r w:rsidRPr="00607787">
        <w:rPr>
          <w:rFonts w:eastAsia="Arial" w:cs="Arial"/>
          <w:color w:val="000000"/>
          <w:spacing w:val="1"/>
          <w:szCs w:val="16"/>
        </w:rPr>
        <w:t>g</w:t>
      </w:r>
      <w:r w:rsidRPr="00607787">
        <w:rPr>
          <w:rFonts w:eastAsia="Arial" w:cs="Arial"/>
          <w:color w:val="000000"/>
          <w:szCs w:val="16"/>
        </w:rPr>
        <w:t>ene</w:t>
      </w:r>
      <w:r w:rsidRPr="00607787">
        <w:rPr>
          <w:rFonts w:eastAsia="Arial" w:cs="Arial"/>
          <w:color w:val="000000"/>
          <w:spacing w:val="1"/>
          <w:szCs w:val="16"/>
        </w:rPr>
        <w:t>r</w:t>
      </w:r>
      <w:r w:rsidRPr="00607787">
        <w:rPr>
          <w:rFonts w:eastAsia="Arial" w:cs="Arial"/>
          <w:color w:val="000000"/>
          <w:szCs w:val="16"/>
        </w:rPr>
        <w:t>ated</w:t>
      </w:r>
      <w:r w:rsidRPr="00607787">
        <w:rPr>
          <w:rFonts w:eastAsia="Arial" w:cs="Arial"/>
          <w:color w:val="000000"/>
          <w:spacing w:val="-12"/>
          <w:szCs w:val="16"/>
        </w:rPr>
        <w:t xml:space="preserve"> </w:t>
      </w:r>
      <w:r w:rsidRPr="00607787">
        <w:rPr>
          <w:rFonts w:eastAsia="Arial" w:cs="Arial"/>
          <w:color w:val="000000"/>
          <w:szCs w:val="16"/>
        </w:rPr>
        <w:t>c</w:t>
      </w:r>
      <w:r w:rsidRPr="00607787">
        <w:rPr>
          <w:rFonts w:eastAsia="Arial" w:cs="Arial"/>
          <w:color w:val="000000"/>
          <w:spacing w:val="1"/>
          <w:szCs w:val="16"/>
        </w:rPr>
        <w:t>h</w:t>
      </w:r>
      <w:r w:rsidRPr="00607787">
        <w:rPr>
          <w:rFonts w:eastAsia="Arial" w:cs="Arial"/>
          <w:color w:val="000000"/>
          <w:szCs w:val="16"/>
        </w:rPr>
        <w:t>l</w:t>
      </w:r>
      <w:r w:rsidRPr="00607787">
        <w:rPr>
          <w:rFonts w:eastAsia="Arial" w:cs="Arial"/>
          <w:color w:val="000000"/>
          <w:spacing w:val="1"/>
          <w:szCs w:val="16"/>
        </w:rPr>
        <w:t>o</w:t>
      </w:r>
      <w:r w:rsidRPr="00607787">
        <w:rPr>
          <w:rFonts w:eastAsia="Arial" w:cs="Arial"/>
          <w:color w:val="000000"/>
          <w:szCs w:val="16"/>
        </w:rPr>
        <w:t>r</w:t>
      </w:r>
      <w:r w:rsidRPr="00607787">
        <w:rPr>
          <w:rFonts w:eastAsia="Arial" w:cs="Arial"/>
          <w:color w:val="000000"/>
          <w:spacing w:val="1"/>
          <w:szCs w:val="16"/>
        </w:rPr>
        <w:t>i</w:t>
      </w:r>
      <w:r w:rsidRPr="00607787">
        <w:rPr>
          <w:rFonts w:eastAsia="Arial" w:cs="Arial"/>
          <w:color w:val="000000"/>
          <w:szCs w:val="16"/>
        </w:rPr>
        <w:t>ne</w:t>
      </w:r>
      <w:r w:rsidRPr="00607787">
        <w:rPr>
          <w:rFonts w:eastAsia="Arial" w:cs="Arial"/>
          <w:color w:val="000000"/>
          <w:spacing w:val="-9"/>
          <w:szCs w:val="16"/>
        </w:rPr>
        <w:t xml:space="preserve"> </w:t>
      </w:r>
      <w:r w:rsidRPr="00607787">
        <w:rPr>
          <w:rFonts w:eastAsia="Arial" w:cs="Arial"/>
          <w:color w:val="000000"/>
          <w:szCs w:val="16"/>
        </w:rPr>
        <w:t>d</w:t>
      </w:r>
      <w:r w:rsidRPr="00607787">
        <w:rPr>
          <w:rFonts w:eastAsia="Arial" w:cs="Arial"/>
          <w:color w:val="000000"/>
          <w:spacing w:val="1"/>
          <w:szCs w:val="16"/>
        </w:rPr>
        <w:t>i</w:t>
      </w:r>
      <w:r w:rsidRPr="00607787">
        <w:rPr>
          <w:rFonts w:eastAsia="Arial" w:cs="Arial"/>
          <w:color w:val="000000"/>
          <w:szCs w:val="16"/>
        </w:rPr>
        <w:t>o</w:t>
      </w:r>
      <w:r w:rsidRPr="00607787">
        <w:rPr>
          <w:rFonts w:eastAsia="Arial" w:cs="Arial"/>
          <w:color w:val="000000"/>
          <w:spacing w:val="1"/>
          <w:szCs w:val="16"/>
        </w:rPr>
        <w:t>x</w:t>
      </w:r>
      <w:r w:rsidRPr="00607787">
        <w:rPr>
          <w:rFonts w:eastAsia="Arial" w:cs="Arial"/>
          <w:color w:val="000000"/>
          <w:szCs w:val="16"/>
        </w:rPr>
        <w:t>ide</w:t>
      </w:r>
      <w:r w:rsidRPr="00607787">
        <w:rPr>
          <w:rFonts w:eastAsia="Arial" w:cs="Arial"/>
          <w:color w:val="000000"/>
          <w:spacing w:val="-5"/>
          <w:szCs w:val="16"/>
        </w:rPr>
        <w:t xml:space="preserve"> </w:t>
      </w:r>
      <w:r w:rsidRPr="00607787">
        <w:rPr>
          <w:rFonts w:eastAsia="Arial" w:cs="Arial"/>
          <w:color w:val="000000"/>
          <w:spacing w:val="1"/>
          <w:szCs w:val="16"/>
        </w:rPr>
        <w:t>so</w:t>
      </w:r>
      <w:r w:rsidRPr="00607787">
        <w:rPr>
          <w:rFonts w:eastAsia="Arial" w:cs="Arial"/>
          <w:color w:val="000000"/>
          <w:szCs w:val="16"/>
        </w:rPr>
        <w:t>luti</w:t>
      </w:r>
      <w:r w:rsidRPr="00607787">
        <w:rPr>
          <w:rFonts w:eastAsia="Arial" w:cs="Arial"/>
          <w:color w:val="000000"/>
          <w:spacing w:val="1"/>
          <w:szCs w:val="16"/>
        </w:rPr>
        <w:t>o</w:t>
      </w:r>
      <w:r w:rsidRPr="00607787">
        <w:rPr>
          <w:rFonts w:eastAsia="Arial" w:cs="Arial"/>
          <w:color w:val="000000"/>
          <w:szCs w:val="16"/>
        </w:rPr>
        <w:t>n</w:t>
      </w:r>
      <w:r w:rsidRPr="00607787">
        <w:rPr>
          <w:rFonts w:eastAsia="Arial" w:cs="Arial"/>
          <w:color w:val="000000"/>
          <w:spacing w:val="-11"/>
          <w:szCs w:val="16"/>
        </w:rPr>
        <w:t xml:space="preserve"> </w:t>
      </w:r>
      <w:r w:rsidRPr="00607787">
        <w:rPr>
          <w:rFonts w:eastAsia="Arial" w:cs="Arial"/>
          <w:color w:val="000000"/>
          <w:szCs w:val="16"/>
        </w:rPr>
        <w:t>lasti</w:t>
      </w:r>
      <w:r w:rsidRPr="00607787">
        <w:rPr>
          <w:rFonts w:eastAsia="Arial" w:cs="Arial"/>
          <w:color w:val="000000"/>
          <w:spacing w:val="1"/>
          <w:szCs w:val="16"/>
        </w:rPr>
        <w:t>n</w:t>
      </w:r>
      <w:r w:rsidRPr="00607787">
        <w:rPr>
          <w:rFonts w:eastAsia="Arial" w:cs="Arial"/>
          <w:color w:val="000000"/>
          <w:szCs w:val="16"/>
        </w:rPr>
        <w:t>g</w:t>
      </w:r>
      <w:r w:rsidRPr="00607787">
        <w:rPr>
          <w:rFonts w:eastAsia="Arial" w:cs="Arial"/>
          <w:color w:val="000000"/>
          <w:spacing w:val="-10"/>
          <w:szCs w:val="16"/>
        </w:rPr>
        <w:t xml:space="preserve"> </w:t>
      </w:r>
      <w:r w:rsidRPr="00607787">
        <w:rPr>
          <w:rFonts w:eastAsia="Arial" w:cs="Arial"/>
          <w:color w:val="000000"/>
          <w:szCs w:val="16"/>
        </w:rPr>
        <w:t>over</w:t>
      </w:r>
      <w:r w:rsidRPr="00607787">
        <w:rPr>
          <w:rFonts w:eastAsia="Arial" w:cs="Arial"/>
          <w:color w:val="000000"/>
          <w:spacing w:val="-8"/>
          <w:szCs w:val="16"/>
        </w:rPr>
        <w:t xml:space="preserve"> </w:t>
      </w:r>
      <w:r w:rsidRPr="00607787">
        <w:rPr>
          <w:rFonts w:eastAsia="Arial" w:cs="Arial"/>
          <w:color w:val="000000"/>
          <w:spacing w:val="1"/>
          <w:szCs w:val="16"/>
        </w:rPr>
        <w:t>s</w:t>
      </w:r>
      <w:r w:rsidRPr="00607787">
        <w:rPr>
          <w:rFonts w:eastAsia="Arial" w:cs="Arial"/>
          <w:color w:val="000000"/>
          <w:szCs w:val="16"/>
        </w:rPr>
        <w:t>eve</w:t>
      </w:r>
      <w:r w:rsidRPr="00607787">
        <w:rPr>
          <w:rFonts w:eastAsia="Arial" w:cs="Arial"/>
          <w:color w:val="000000"/>
          <w:spacing w:val="1"/>
          <w:szCs w:val="16"/>
        </w:rPr>
        <w:t>r</w:t>
      </w:r>
      <w:r w:rsidRPr="00607787">
        <w:rPr>
          <w:rFonts w:eastAsia="Arial" w:cs="Arial"/>
          <w:color w:val="000000"/>
          <w:szCs w:val="16"/>
        </w:rPr>
        <w:t>al</w:t>
      </w:r>
      <w:r w:rsidRPr="00607787">
        <w:rPr>
          <w:rFonts w:eastAsia="Arial" w:cs="Arial"/>
          <w:color w:val="000000"/>
          <w:spacing w:val="-14"/>
          <w:szCs w:val="16"/>
        </w:rPr>
        <w:t xml:space="preserve"> </w:t>
      </w:r>
      <w:r w:rsidRPr="00607787">
        <w:rPr>
          <w:rFonts w:eastAsia="Arial" w:cs="Arial"/>
          <w:color w:val="000000"/>
          <w:szCs w:val="16"/>
        </w:rPr>
        <w:t>days</w:t>
      </w:r>
    </w:p>
    <w:p w14:paraId="08BF8E02" w14:textId="77777777" w:rsidR="00E41C2D" w:rsidRPr="00607787" w:rsidRDefault="00E41C2D" w:rsidP="004915C2">
      <w:pPr>
        <w:pStyle w:val="ListParagraph"/>
        <w:numPr>
          <w:ilvl w:val="0"/>
          <w:numId w:val="37"/>
        </w:numPr>
        <w:spacing w:before="6" w:after="0" w:line="247" w:lineRule="auto"/>
        <w:ind w:left="2880"/>
        <w:rPr>
          <w:rFonts w:eastAsia="Arial" w:cs="Arial"/>
          <w:szCs w:val="16"/>
        </w:rPr>
      </w:pPr>
      <w:r w:rsidRPr="00607787">
        <w:rPr>
          <w:rFonts w:eastAsia="Arial" w:cs="Arial"/>
          <w:color w:val="000000"/>
          <w:szCs w:val="16"/>
        </w:rPr>
        <w:t>High</w:t>
      </w:r>
      <w:r w:rsidRPr="00607787">
        <w:rPr>
          <w:rFonts w:eastAsia="Arial" w:cs="Arial"/>
          <w:color w:val="000000"/>
          <w:spacing w:val="-14"/>
          <w:szCs w:val="16"/>
        </w:rPr>
        <w:t xml:space="preserve"> </w:t>
      </w:r>
      <w:r w:rsidRPr="00607787">
        <w:rPr>
          <w:rFonts w:eastAsia="Arial" w:cs="Arial"/>
          <w:color w:val="000000"/>
          <w:szCs w:val="16"/>
        </w:rPr>
        <w:t>operational</w:t>
      </w:r>
      <w:r w:rsidRPr="00607787">
        <w:rPr>
          <w:rFonts w:eastAsia="Arial" w:cs="Arial"/>
          <w:color w:val="000000"/>
          <w:spacing w:val="-17"/>
          <w:szCs w:val="16"/>
        </w:rPr>
        <w:t xml:space="preserve"> </w:t>
      </w:r>
      <w:r w:rsidRPr="00607787">
        <w:rPr>
          <w:rFonts w:eastAsia="Arial" w:cs="Arial"/>
          <w:color w:val="000000"/>
          <w:spacing w:val="-1"/>
          <w:szCs w:val="16"/>
        </w:rPr>
        <w:t>s</w:t>
      </w:r>
      <w:r w:rsidRPr="00607787">
        <w:rPr>
          <w:rFonts w:eastAsia="Arial" w:cs="Arial"/>
          <w:color w:val="000000"/>
          <w:szCs w:val="16"/>
        </w:rPr>
        <w:t>afety</w:t>
      </w:r>
      <w:r w:rsidRPr="00607787">
        <w:rPr>
          <w:rFonts w:eastAsia="Arial" w:cs="Arial"/>
          <w:color w:val="000000"/>
          <w:spacing w:val="-14"/>
          <w:szCs w:val="16"/>
        </w:rPr>
        <w:t xml:space="preserve"> </w:t>
      </w:r>
      <w:r w:rsidRPr="00607787">
        <w:rPr>
          <w:rFonts w:eastAsia="Arial" w:cs="Arial"/>
          <w:color w:val="000000"/>
          <w:szCs w:val="16"/>
        </w:rPr>
        <w:t>thanks</w:t>
      </w:r>
      <w:r w:rsidRPr="00607787">
        <w:rPr>
          <w:rFonts w:eastAsia="Arial" w:cs="Arial"/>
          <w:color w:val="000000"/>
          <w:spacing w:val="-15"/>
          <w:szCs w:val="16"/>
        </w:rPr>
        <w:t xml:space="preserve"> </w:t>
      </w:r>
      <w:r w:rsidRPr="00607787">
        <w:rPr>
          <w:rFonts w:eastAsia="Arial" w:cs="Arial"/>
          <w:color w:val="000000"/>
          <w:szCs w:val="16"/>
        </w:rPr>
        <w:t>to</w:t>
      </w:r>
      <w:r w:rsidRPr="00607787">
        <w:rPr>
          <w:rFonts w:eastAsia="Arial" w:cs="Arial"/>
          <w:color w:val="000000"/>
          <w:spacing w:val="-9"/>
          <w:szCs w:val="16"/>
        </w:rPr>
        <w:t xml:space="preserve"> </w:t>
      </w:r>
      <w:r w:rsidRPr="00607787">
        <w:rPr>
          <w:rFonts w:eastAsia="Arial" w:cs="Arial"/>
          <w:color w:val="000000"/>
          <w:w w:val="99"/>
          <w:szCs w:val="16"/>
        </w:rPr>
        <w:t>automatic</w:t>
      </w:r>
      <w:r w:rsidRPr="00607787">
        <w:rPr>
          <w:rFonts w:eastAsia="Arial" w:cs="Arial"/>
          <w:color w:val="000000"/>
          <w:spacing w:val="-11"/>
          <w:w w:val="99"/>
          <w:szCs w:val="16"/>
        </w:rPr>
        <w:t xml:space="preserve"> </w:t>
      </w:r>
      <w:r w:rsidRPr="00607787">
        <w:rPr>
          <w:rFonts w:eastAsia="Arial" w:cs="Arial"/>
          <w:color w:val="000000"/>
          <w:szCs w:val="16"/>
        </w:rPr>
        <w:t>r</w:t>
      </w:r>
      <w:r w:rsidRPr="00607787">
        <w:rPr>
          <w:rFonts w:eastAsia="Arial" w:cs="Arial"/>
          <w:color w:val="000000"/>
          <w:spacing w:val="-1"/>
          <w:szCs w:val="16"/>
        </w:rPr>
        <w:t>e</w:t>
      </w:r>
      <w:r w:rsidRPr="00607787">
        <w:rPr>
          <w:rFonts w:eastAsia="Arial" w:cs="Arial"/>
          <w:color w:val="000000"/>
          <w:szCs w:val="16"/>
        </w:rPr>
        <w:t>start</w:t>
      </w:r>
      <w:r w:rsidRPr="00607787">
        <w:rPr>
          <w:rFonts w:eastAsia="Arial" w:cs="Arial"/>
          <w:color w:val="000000"/>
          <w:spacing w:val="-15"/>
          <w:szCs w:val="16"/>
        </w:rPr>
        <w:t xml:space="preserve"> </w:t>
      </w:r>
      <w:r w:rsidRPr="00607787">
        <w:rPr>
          <w:rFonts w:eastAsia="Arial" w:cs="Arial"/>
          <w:color w:val="000000"/>
          <w:szCs w:val="16"/>
        </w:rPr>
        <w:t>following</w:t>
      </w:r>
      <w:r w:rsidRPr="00607787">
        <w:rPr>
          <w:rFonts w:eastAsia="Arial" w:cs="Arial"/>
          <w:color w:val="000000"/>
          <w:spacing w:val="-15"/>
          <w:szCs w:val="16"/>
        </w:rPr>
        <w:t xml:space="preserve"> </w:t>
      </w:r>
      <w:r w:rsidRPr="00607787">
        <w:rPr>
          <w:rFonts w:eastAsia="Arial" w:cs="Arial"/>
          <w:color w:val="000000"/>
          <w:szCs w:val="16"/>
        </w:rPr>
        <w:t>a</w:t>
      </w:r>
      <w:r w:rsidRPr="00607787">
        <w:rPr>
          <w:rFonts w:eastAsia="Arial" w:cs="Arial"/>
          <w:color w:val="000000"/>
          <w:spacing w:val="-13"/>
          <w:szCs w:val="16"/>
        </w:rPr>
        <w:t xml:space="preserve"> </w:t>
      </w:r>
      <w:r w:rsidRPr="00607787">
        <w:rPr>
          <w:rFonts w:eastAsia="Arial" w:cs="Arial"/>
          <w:color w:val="000000"/>
          <w:szCs w:val="16"/>
        </w:rPr>
        <w:t>mains</w:t>
      </w:r>
      <w:r w:rsidRPr="00607787">
        <w:rPr>
          <w:rFonts w:eastAsia="Arial" w:cs="Arial"/>
          <w:color w:val="000000"/>
          <w:spacing w:val="-15"/>
          <w:szCs w:val="16"/>
        </w:rPr>
        <w:t xml:space="preserve"> </w:t>
      </w:r>
      <w:r w:rsidRPr="00607787">
        <w:rPr>
          <w:rFonts w:eastAsia="Arial" w:cs="Arial"/>
          <w:color w:val="000000"/>
          <w:w w:val="98"/>
          <w:szCs w:val="16"/>
        </w:rPr>
        <w:t>failure,</w:t>
      </w:r>
      <w:r w:rsidRPr="00607787">
        <w:rPr>
          <w:rFonts w:eastAsia="Arial" w:cs="Arial"/>
          <w:color w:val="000000"/>
          <w:spacing w:val="-9"/>
          <w:w w:val="98"/>
          <w:szCs w:val="16"/>
        </w:rPr>
        <w:t xml:space="preserve"> </w:t>
      </w:r>
      <w:r w:rsidRPr="00607787">
        <w:rPr>
          <w:rFonts w:eastAsia="Arial" w:cs="Arial"/>
          <w:color w:val="000000"/>
          <w:szCs w:val="16"/>
        </w:rPr>
        <w:t>auto</w:t>
      </w:r>
      <w:r w:rsidRPr="00607787">
        <w:rPr>
          <w:rFonts w:eastAsia="Arial" w:cs="Arial"/>
          <w:color w:val="000000"/>
          <w:spacing w:val="1"/>
          <w:szCs w:val="16"/>
        </w:rPr>
        <w:t>mat</w:t>
      </w:r>
      <w:r w:rsidRPr="00607787">
        <w:rPr>
          <w:rFonts w:eastAsia="Arial" w:cs="Arial"/>
          <w:color w:val="000000"/>
          <w:spacing w:val="-1"/>
          <w:szCs w:val="16"/>
        </w:rPr>
        <w:t>i</w:t>
      </w:r>
      <w:r w:rsidRPr="00607787">
        <w:rPr>
          <w:rFonts w:eastAsia="Arial" w:cs="Arial"/>
          <w:color w:val="000000"/>
          <w:szCs w:val="16"/>
        </w:rPr>
        <w:t>c</w:t>
      </w:r>
      <w:r w:rsidRPr="00607787">
        <w:rPr>
          <w:rFonts w:eastAsia="Arial" w:cs="Arial"/>
          <w:color w:val="000000"/>
          <w:spacing w:val="-15"/>
          <w:szCs w:val="16"/>
        </w:rPr>
        <w:t xml:space="preserve"> </w:t>
      </w:r>
      <w:r w:rsidRPr="00607787">
        <w:rPr>
          <w:rFonts w:eastAsia="Arial" w:cs="Arial"/>
          <w:color w:val="000000"/>
          <w:spacing w:val="1"/>
          <w:w w:val="98"/>
          <w:szCs w:val="16"/>
        </w:rPr>
        <w:t>m</w:t>
      </w:r>
      <w:r w:rsidRPr="00607787">
        <w:rPr>
          <w:rFonts w:eastAsia="Arial" w:cs="Arial"/>
          <w:color w:val="000000"/>
          <w:w w:val="98"/>
          <w:szCs w:val="16"/>
        </w:rPr>
        <w:t>o</w:t>
      </w:r>
      <w:r w:rsidRPr="00607787">
        <w:rPr>
          <w:rFonts w:eastAsia="Arial" w:cs="Arial"/>
          <w:color w:val="000000"/>
          <w:spacing w:val="1"/>
          <w:w w:val="98"/>
          <w:szCs w:val="16"/>
        </w:rPr>
        <w:t>n</w:t>
      </w:r>
      <w:r w:rsidRPr="00607787">
        <w:rPr>
          <w:rFonts w:eastAsia="Arial" w:cs="Arial"/>
          <w:color w:val="000000"/>
          <w:w w:val="98"/>
          <w:szCs w:val="16"/>
        </w:rPr>
        <w:t>i</w:t>
      </w:r>
      <w:r w:rsidRPr="00607787">
        <w:rPr>
          <w:rFonts w:eastAsia="Arial" w:cs="Arial"/>
          <w:color w:val="000000"/>
          <w:spacing w:val="1"/>
          <w:w w:val="98"/>
          <w:szCs w:val="16"/>
        </w:rPr>
        <w:t>to</w:t>
      </w:r>
      <w:r w:rsidRPr="00607787">
        <w:rPr>
          <w:rFonts w:eastAsia="Arial" w:cs="Arial"/>
          <w:color w:val="000000"/>
          <w:w w:val="98"/>
          <w:szCs w:val="16"/>
        </w:rPr>
        <w:t>ri</w:t>
      </w:r>
      <w:r w:rsidRPr="00607787">
        <w:rPr>
          <w:rFonts w:eastAsia="Arial" w:cs="Arial"/>
          <w:color w:val="000000"/>
          <w:spacing w:val="1"/>
          <w:w w:val="98"/>
          <w:szCs w:val="16"/>
        </w:rPr>
        <w:t>n</w:t>
      </w:r>
      <w:r w:rsidRPr="00607787">
        <w:rPr>
          <w:rFonts w:eastAsia="Arial" w:cs="Arial"/>
          <w:color w:val="000000"/>
          <w:w w:val="98"/>
          <w:szCs w:val="16"/>
        </w:rPr>
        <w:t>g</w:t>
      </w:r>
      <w:r>
        <w:rPr>
          <w:rFonts w:eastAsia="Arial" w:cs="Arial"/>
          <w:color w:val="000000"/>
          <w:w w:val="98"/>
          <w:szCs w:val="16"/>
        </w:rPr>
        <w:t xml:space="preserve"> </w:t>
      </w:r>
      <w:r w:rsidRPr="00607787">
        <w:rPr>
          <w:rFonts w:eastAsia="Arial" w:cs="Arial"/>
          <w:color w:val="000000"/>
          <w:szCs w:val="16"/>
        </w:rPr>
        <w:t>fun</w:t>
      </w:r>
      <w:r w:rsidRPr="00607787">
        <w:rPr>
          <w:rFonts w:eastAsia="Arial" w:cs="Arial"/>
          <w:color w:val="000000"/>
          <w:spacing w:val="1"/>
          <w:szCs w:val="16"/>
        </w:rPr>
        <w:t>c</w:t>
      </w:r>
      <w:r w:rsidRPr="00607787">
        <w:rPr>
          <w:rFonts w:eastAsia="Arial" w:cs="Arial"/>
          <w:color w:val="000000"/>
          <w:szCs w:val="16"/>
        </w:rPr>
        <w:t>tions</w:t>
      </w:r>
      <w:r w:rsidRPr="00607787">
        <w:rPr>
          <w:rFonts w:eastAsia="Arial" w:cs="Arial"/>
          <w:color w:val="000000"/>
          <w:spacing w:val="-9"/>
          <w:szCs w:val="16"/>
        </w:rPr>
        <w:t xml:space="preserve"> </w:t>
      </w:r>
      <w:r w:rsidRPr="00607787">
        <w:rPr>
          <w:rFonts w:eastAsia="Arial" w:cs="Arial"/>
          <w:color w:val="000000"/>
          <w:spacing w:val="1"/>
          <w:szCs w:val="16"/>
        </w:rPr>
        <w:t>a</w:t>
      </w:r>
      <w:r w:rsidRPr="00607787">
        <w:rPr>
          <w:rFonts w:eastAsia="Arial" w:cs="Arial"/>
          <w:color w:val="000000"/>
          <w:szCs w:val="16"/>
        </w:rPr>
        <w:t>nd</w:t>
      </w:r>
      <w:r w:rsidRPr="00607787">
        <w:rPr>
          <w:rFonts w:eastAsia="Arial" w:cs="Arial"/>
          <w:color w:val="000000"/>
          <w:spacing w:val="-7"/>
          <w:szCs w:val="16"/>
        </w:rPr>
        <w:t xml:space="preserve"> </w:t>
      </w:r>
      <w:r w:rsidRPr="00607787">
        <w:rPr>
          <w:rFonts w:eastAsia="Arial" w:cs="Arial"/>
          <w:color w:val="000000"/>
          <w:szCs w:val="16"/>
        </w:rPr>
        <w:t>maintenance</w:t>
      </w:r>
      <w:r w:rsidRPr="00607787">
        <w:rPr>
          <w:rFonts w:eastAsia="Arial" w:cs="Arial"/>
          <w:color w:val="000000"/>
          <w:spacing w:val="-15"/>
          <w:szCs w:val="16"/>
        </w:rPr>
        <w:t xml:space="preserve"> </w:t>
      </w:r>
      <w:r w:rsidRPr="00607787">
        <w:rPr>
          <w:rFonts w:eastAsia="Arial" w:cs="Arial"/>
          <w:color w:val="000000"/>
          <w:szCs w:val="16"/>
        </w:rPr>
        <w:t>me</w:t>
      </w:r>
      <w:r w:rsidRPr="00607787">
        <w:rPr>
          <w:rFonts w:eastAsia="Arial" w:cs="Arial"/>
          <w:color w:val="000000"/>
          <w:spacing w:val="-1"/>
          <w:szCs w:val="16"/>
        </w:rPr>
        <w:t>s</w:t>
      </w:r>
      <w:r w:rsidRPr="00607787">
        <w:rPr>
          <w:rFonts w:eastAsia="Arial" w:cs="Arial"/>
          <w:color w:val="000000"/>
          <w:spacing w:val="1"/>
          <w:szCs w:val="16"/>
        </w:rPr>
        <w:t>s</w:t>
      </w:r>
      <w:r w:rsidRPr="00607787">
        <w:rPr>
          <w:rFonts w:eastAsia="Arial" w:cs="Arial"/>
          <w:color w:val="000000"/>
          <w:szCs w:val="16"/>
        </w:rPr>
        <w:t>ages</w:t>
      </w:r>
    </w:p>
    <w:p w14:paraId="37B7A125" w14:textId="77777777" w:rsidR="00E41C2D" w:rsidRPr="00607787" w:rsidRDefault="00E41C2D" w:rsidP="004915C2">
      <w:pPr>
        <w:pStyle w:val="ListParagraph"/>
        <w:numPr>
          <w:ilvl w:val="0"/>
          <w:numId w:val="37"/>
        </w:numPr>
        <w:spacing w:before="9" w:after="0" w:line="240" w:lineRule="auto"/>
        <w:ind w:left="2880"/>
        <w:jc w:val="both"/>
        <w:rPr>
          <w:rFonts w:eastAsia="Arial" w:cs="Arial"/>
          <w:szCs w:val="16"/>
        </w:rPr>
      </w:pPr>
      <w:r w:rsidRPr="00607787">
        <w:rPr>
          <w:rFonts w:eastAsia="Arial" w:cs="Arial"/>
          <w:color w:val="000000"/>
          <w:szCs w:val="16"/>
        </w:rPr>
        <w:t>C</w:t>
      </w:r>
      <w:r w:rsidRPr="00607787">
        <w:rPr>
          <w:rFonts w:eastAsia="Arial" w:cs="Arial"/>
          <w:color w:val="000000"/>
          <w:spacing w:val="1"/>
          <w:szCs w:val="16"/>
        </w:rPr>
        <w:t>o</w:t>
      </w:r>
      <w:r w:rsidRPr="00607787">
        <w:rPr>
          <w:rFonts w:eastAsia="Arial" w:cs="Arial"/>
          <w:color w:val="000000"/>
          <w:szCs w:val="16"/>
        </w:rPr>
        <w:t>ntroller</w:t>
      </w:r>
      <w:r w:rsidRPr="00607787">
        <w:rPr>
          <w:rFonts w:eastAsia="Arial" w:cs="Arial"/>
          <w:color w:val="000000"/>
          <w:spacing w:val="-14"/>
          <w:szCs w:val="16"/>
        </w:rPr>
        <w:t xml:space="preserve"> </w:t>
      </w:r>
      <w:r w:rsidRPr="00607787">
        <w:rPr>
          <w:rFonts w:eastAsia="Arial" w:cs="Arial"/>
          <w:color w:val="000000"/>
          <w:szCs w:val="16"/>
        </w:rPr>
        <w:t>w</w:t>
      </w:r>
      <w:r w:rsidRPr="00607787">
        <w:rPr>
          <w:rFonts w:eastAsia="Arial" w:cs="Arial"/>
          <w:color w:val="000000"/>
          <w:spacing w:val="1"/>
          <w:szCs w:val="16"/>
        </w:rPr>
        <w:t>i</w:t>
      </w:r>
      <w:r w:rsidRPr="00607787">
        <w:rPr>
          <w:rFonts w:eastAsia="Arial" w:cs="Arial"/>
          <w:color w:val="000000"/>
          <w:spacing w:val="-1"/>
          <w:szCs w:val="16"/>
        </w:rPr>
        <w:t>t</w:t>
      </w:r>
      <w:r w:rsidRPr="00607787">
        <w:rPr>
          <w:rFonts w:eastAsia="Arial" w:cs="Arial"/>
          <w:color w:val="000000"/>
          <w:szCs w:val="16"/>
        </w:rPr>
        <w:t>h</w:t>
      </w:r>
      <w:r w:rsidRPr="00607787">
        <w:rPr>
          <w:rFonts w:eastAsia="Arial" w:cs="Arial"/>
          <w:color w:val="000000"/>
          <w:spacing w:val="-7"/>
          <w:szCs w:val="16"/>
        </w:rPr>
        <w:t xml:space="preserve"> </w:t>
      </w:r>
      <w:r w:rsidRPr="00607787">
        <w:rPr>
          <w:rFonts w:eastAsia="Arial" w:cs="Arial"/>
          <w:color w:val="000000"/>
          <w:szCs w:val="16"/>
        </w:rPr>
        <w:t>menu-guided</w:t>
      </w:r>
      <w:r w:rsidRPr="00607787">
        <w:rPr>
          <w:rFonts w:eastAsia="Arial" w:cs="Arial"/>
          <w:color w:val="000000"/>
          <w:spacing w:val="-13"/>
          <w:szCs w:val="16"/>
        </w:rPr>
        <w:t xml:space="preserve"> </w:t>
      </w:r>
      <w:r w:rsidRPr="00607787">
        <w:rPr>
          <w:rFonts w:eastAsia="Arial" w:cs="Arial"/>
          <w:color w:val="000000"/>
          <w:szCs w:val="16"/>
        </w:rPr>
        <w:t>operati</w:t>
      </w:r>
      <w:r w:rsidRPr="00607787">
        <w:rPr>
          <w:rFonts w:eastAsia="Arial" w:cs="Arial"/>
          <w:color w:val="000000"/>
          <w:spacing w:val="-1"/>
          <w:szCs w:val="16"/>
        </w:rPr>
        <w:t>o</w:t>
      </w:r>
      <w:r w:rsidRPr="00607787">
        <w:rPr>
          <w:rFonts w:eastAsia="Arial" w:cs="Arial"/>
          <w:color w:val="000000"/>
          <w:szCs w:val="16"/>
        </w:rPr>
        <w:t>n,</w:t>
      </w:r>
      <w:r w:rsidRPr="00607787">
        <w:rPr>
          <w:rFonts w:eastAsia="Arial" w:cs="Arial"/>
          <w:color w:val="000000"/>
          <w:spacing w:val="-12"/>
          <w:szCs w:val="16"/>
        </w:rPr>
        <w:t xml:space="preserve"> </w:t>
      </w:r>
      <w:r w:rsidRPr="00607787">
        <w:rPr>
          <w:rFonts w:eastAsia="Arial" w:cs="Arial"/>
          <w:color w:val="000000"/>
          <w:szCs w:val="16"/>
        </w:rPr>
        <w:t>flushing</w:t>
      </w:r>
      <w:r w:rsidRPr="00607787">
        <w:rPr>
          <w:rFonts w:eastAsia="Arial" w:cs="Arial"/>
          <w:color w:val="000000"/>
          <w:spacing w:val="-13"/>
          <w:szCs w:val="16"/>
        </w:rPr>
        <w:t xml:space="preserve"> </w:t>
      </w:r>
      <w:r w:rsidRPr="00607787">
        <w:rPr>
          <w:rFonts w:eastAsia="Arial" w:cs="Arial"/>
          <w:color w:val="000000"/>
          <w:szCs w:val="16"/>
        </w:rPr>
        <w:t>and</w:t>
      </w:r>
      <w:r w:rsidRPr="00607787">
        <w:rPr>
          <w:rFonts w:eastAsia="Arial" w:cs="Arial"/>
          <w:color w:val="000000"/>
          <w:spacing w:val="-6"/>
          <w:szCs w:val="16"/>
        </w:rPr>
        <w:t xml:space="preserve"> </w:t>
      </w:r>
      <w:r w:rsidRPr="00607787">
        <w:rPr>
          <w:rFonts w:eastAsia="Arial" w:cs="Arial"/>
          <w:color w:val="000000"/>
          <w:spacing w:val="-1"/>
          <w:szCs w:val="16"/>
        </w:rPr>
        <w:t>s</w:t>
      </w:r>
      <w:r w:rsidRPr="00607787">
        <w:rPr>
          <w:rFonts w:eastAsia="Arial" w:cs="Arial"/>
          <w:color w:val="000000"/>
          <w:szCs w:val="16"/>
        </w:rPr>
        <w:t>ervice</w:t>
      </w:r>
      <w:r w:rsidRPr="00607787">
        <w:rPr>
          <w:rFonts w:eastAsia="Arial" w:cs="Arial"/>
          <w:color w:val="000000"/>
          <w:spacing w:val="-8"/>
          <w:szCs w:val="16"/>
        </w:rPr>
        <w:t xml:space="preserve"> </w:t>
      </w:r>
      <w:r w:rsidRPr="00607787">
        <w:rPr>
          <w:rFonts w:eastAsia="Arial" w:cs="Arial"/>
          <w:color w:val="000000"/>
          <w:szCs w:val="16"/>
        </w:rPr>
        <w:t>fun</w:t>
      </w:r>
      <w:r w:rsidRPr="00607787">
        <w:rPr>
          <w:rFonts w:eastAsia="Arial" w:cs="Arial"/>
          <w:color w:val="000000"/>
          <w:spacing w:val="1"/>
          <w:szCs w:val="16"/>
        </w:rPr>
        <w:t>c</w:t>
      </w:r>
      <w:r w:rsidRPr="00607787">
        <w:rPr>
          <w:rFonts w:eastAsia="Arial" w:cs="Arial"/>
          <w:color w:val="000000"/>
          <w:szCs w:val="16"/>
        </w:rPr>
        <w:t>tio</w:t>
      </w:r>
      <w:r w:rsidRPr="00607787">
        <w:rPr>
          <w:rFonts w:eastAsia="Arial" w:cs="Arial"/>
          <w:color w:val="000000"/>
          <w:spacing w:val="1"/>
          <w:szCs w:val="16"/>
        </w:rPr>
        <w:t>n</w:t>
      </w:r>
      <w:r w:rsidRPr="00607787">
        <w:rPr>
          <w:rFonts w:eastAsia="Arial" w:cs="Arial"/>
          <w:color w:val="000000"/>
          <w:szCs w:val="16"/>
        </w:rPr>
        <w:t>s</w:t>
      </w:r>
    </w:p>
    <w:p w14:paraId="1AADC7AF" w14:textId="77777777" w:rsidR="00E41C2D" w:rsidRDefault="00E41C2D" w:rsidP="00E41C2D">
      <w:pPr>
        <w:spacing w:before="120" w:after="120" w:line="240" w:lineRule="auto"/>
        <w:ind w:left="2160"/>
        <w:jc w:val="both"/>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fo</w:t>
      </w:r>
      <w:r>
        <w:rPr>
          <w:rFonts w:eastAsia="Arial" w:cs="Arial"/>
          <w:spacing w:val="1"/>
          <w:szCs w:val="16"/>
        </w:rPr>
        <w:t>l</w:t>
      </w:r>
      <w:r>
        <w:rPr>
          <w:rFonts w:eastAsia="Arial" w:cs="Arial"/>
          <w:szCs w:val="16"/>
        </w:rPr>
        <w:t>lo</w:t>
      </w:r>
      <w:r>
        <w:rPr>
          <w:rFonts w:eastAsia="Arial" w:cs="Arial"/>
          <w:spacing w:val="1"/>
          <w:szCs w:val="16"/>
        </w:rPr>
        <w:t>w</w:t>
      </w:r>
      <w:r>
        <w:rPr>
          <w:rFonts w:eastAsia="Arial" w:cs="Arial"/>
          <w:szCs w:val="16"/>
        </w:rPr>
        <w:t>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o</w:t>
      </w:r>
      <w:r>
        <w:rPr>
          <w:rFonts w:eastAsia="Arial" w:cs="Arial"/>
          <w:spacing w:val="1"/>
          <w:szCs w:val="16"/>
        </w:rPr>
        <w:t>p</w:t>
      </w:r>
      <w:r>
        <w:rPr>
          <w:rFonts w:eastAsia="Arial" w:cs="Arial"/>
          <w:szCs w:val="16"/>
        </w:rPr>
        <w:t>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al</w:t>
      </w:r>
      <w:r>
        <w:rPr>
          <w:rFonts w:eastAsia="Arial" w:cs="Arial"/>
          <w:spacing w:val="-10"/>
          <w:szCs w:val="16"/>
        </w:rPr>
        <w:t xml:space="preserve"> </w:t>
      </w:r>
      <w:r>
        <w:rPr>
          <w:rFonts w:eastAsia="Arial" w:cs="Arial"/>
          <w:szCs w:val="16"/>
        </w:rPr>
        <w:t>ac</w:t>
      </w:r>
      <w:r>
        <w:rPr>
          <w:rFonts w:eastAsia="Arial" w:cs="Arial"/>
          <w:spacing w:val="1"/>
          <w:szCs w:val="16"/>
        </w:rPr>
        <w:t>c</w:t>
      </w:r>
      <w:r>
        <w:rPr>
          <w:rFonts w:eastAsia="Arial" w:cs="Arial"/>
          <w:szCs w:val="16"/>
        </w:rPr>
        <w:t>es</w:t>
      </w:r>
      <w:r>
        <w:rPr>
          <w:rFonts w:eastAsia="Arial" w:cs="Arial"/>
          <w:spacing w:val="1"/>
          <w:szCs w:val="16"/>
        </w:rPr>
        <w:t>s</w:t>
      </w:r>
      <w:r>
        <w:rPr>
          <w:rFonts w:eastAsia="Arial" w:cs="Arial"/>
          <w:szCs w:val="16"/>
        </w:rPr>
        <w:t>o</w:t>
      </w:r>
      <w:r>
        <w:rPr>
          <w:rFonts w:eastAsia="Arial" w:cs="Arial"/>
          <w:spacing w:val="1"/>
          <w:szCs w:val="16"/>
        </w:rPr>
        <w:t>r</w:t>
      </w:r>
      <w:r>
        <w:rPr>
          <w:rFonts w:eastAsia="Arial" w:cs="Arial"/>
          <w:szCs w:val="16"/>
        </w:rPr>
        <w:t>ies</w:t>
      </w:r>
      <w:r>
        <w:rPr>
          <w:rFonts w:eastAsia="Arial" w:cs="Arial"/>
          <w:spacing w:val="-12"/>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0"/>
          <w:szCs w:val="16"/>
        </w:rPr>
        <w:t xml:space="preserve"> </w:t>
      </w:r>
      <w:r>
        <w:rPr>
          <w:rFonts w:eastAsia="Arial" w:cs="Arial"/>
          <w:szCs w:val="16"/>
        </w:rPr>
        <w:t>ava</w:t>
      </w:r>
      <w:r>
        <w:rPr>
          <w:rFonts w:eastAsia="Arial" w:cs="Arial"/>
          <w:spacing w:val="1"/>
          <w:szCs w:val="16"/>
        </w:rPr>
        <w:t>i</w:t>
      </w:r>
      <w:r>
        <w:rPr>
          <w:rFonts w:eastAsia="Arial" w:cs="Arial"/>
          <w:szCs w:val="16"/>
        </w:rPr>
        <w:t>la</w:t>
      </w:r>
      <w:r>
        <w:rPr>
          <w:rFonts w:eastAsia="Arial" w:cs="Arial"/>
          <w:spacing w:val="1"/>
          <w:szCs w:val="16"/>
        </w:rPr>
        <w:t>b</w:t>
      </w:r>
      <w:r>
        <w:rPr>
          <w:rFonts w:eastAsia="Arial" w:cs="Arial"/>
          <w:szCs w:val="16"/>
        </w:rPr>
        <w:t>le:</w:t>
      </w:r>
    </w:p>
    <w:p w14:paraId="17D243BE" w14:textId="77777777" w:rsidR="00E41C2D" w:rsidRPr="00607787" w:rsidRDefault="00E41C2D" w:rsidP="004915C2">
      <w:pPr>
        <w:pStyle w:val="ListParagraph"/>
        <w:numPr>
          <w:ilvl w:val="0"/>
          <w:numId w:val="38"/>
        </w:numPr>
        <w:spacing w:after="0" w:line="240" w:lineRule="auto"/>
        <w:ind w:left="2880"/>
        <w:jc w:val="both"/>
        <w:rPr>
          <w:rFonts w:eastAsia="Arial" w:cs="Arial"/>
          <w:szCs w:val="16"/>
        </w:rPr>
      </w:pPr>
      <w:r w:rsidRPr="00607787">
        <w:rPr>
          <w:rFonts w:eastAsia="Arial" w:cs="Arial"/>
          <w:color w:val="000000"/>
          <w:w w:val="98"/>
          <w:szCs w:val="16"/>
        </w:rPr>
        <w:t>C</w:t>
      </w:r>
      <w:r w:rsidRPr="00607787">
        <w:rPr>
          <w:rFonts w:eastAsia="Arial" w:cs="Arial"/>
          <w:color w:val="000000"/>
          <w:spacing w:val="1"/>
          <w:w w:val="98"/>
          <w:szCs w:val="16"/>
        </w:rPr>
        <w:t>o</w:t>
      </w:r>
      <w:r w:rsidRPr="00607787">
        <w:rPr>
          <w:rFonts w:eastAsia="Arial" w:cs="Arial"/>
          <w:color w:val="000000"/>
          <w:w w:val="98"/>
          <w:szCs w:val="16"/>
        </w:rPr>
        <w:t>r</w:t>
      </w:r>
      <w:r w:rsidRPr="00607787">
        <w:rPr>
          <w:rFonts w:eastAsia="Arial" w:cs="Arial"/>
          <w:color w:val="000000"/>
          <w:spacing w:val="1"/>
          <w:w w:val="98"/>
          <w:szCs w:val="16"/>
        </w:rPr>
        <w:t>r</w:t>
      </w:r>
      <w:r w:rsidRPr="00607787">
        <w:rPr>
          <w:rFonts w:eastAsia="Arial" w:cs="Arial"/>
          <w:color w:val="000000"/>
          <w:w w:val="98"/>
          <w:szCs w:val="16"/>
        </w:rPr>
        <w:t>o</w:t>
      </w:r>
      <w:r w:rsidRPr="00607787">
        <w:rPr>
          <w:rFonts w:eastAsia="Arial" w:cs="Arial"/>
          <w:color w:val="000000"/>
          <w:spacing w:val="1"/>
          <w:w w:val="98"/>
          <w:szCs w:val="16"/>
        </w:rPr>
        <w:t>s</w:t>
      </w:r>
      <w:r w:rsidRPr="00607787">
        <w:rPr>
          <w:rFonts w:eastAsia="Arial" w:cs="Arial"/>
          <w:color w:val="000000"/>
          <w:w w:val="98"/>
          <w:szCs w:val="16"/>
        </w:rPr>
        <w:t>i</w:t>
      </w:r>
      <w:r w:rsidRPr="00607787">
        <w:rPr>
          <w:rFonts w:eastAsia="Arial" w:cs="Arial"/>
          <w:color w:val="000000"/>
          <w:spacing w:val="1"/>
          <w:w w:val="98"/>
          <w:szCs w:val="16"/>
        </w:rPr>
        <w:t>o</w:t>
      </w:r>
      <w:r w:rsidRPr="00607787">
        <w:rPr>
          <w:rFonts w:eastAsia="Arial" w:cs="Arial"/>
          <w:color w:val="000000"/>
          <w:w w:val="98"/>
          <w:szCs w:val="16"/>
        </w:rPr>
        <w:t>n</w:t>
      </w:r>
      <w:r w:rsidRPr="00607787">
        <w:rPr>
          <w:rFonts w:eastAsia="Arial" w:cs="Arial"/>
          <w:color w:val="000000"/>
          <w:spacing w:val="1"/>
          <w:w w:val="98"/>
          <w:szCs w:val="16"/>
        </w:rPr>
        <w:t>-</w:t>
      </w:r>
      <w:r w:rsidRPr="00607787">
        <w:rPr>
          <w:rFonts w:eastAsia="Arial" w:cs="Arial"/>
          <w:color w:val="000000"/>
          <w:w w:val="98"/>
          <w:szCs w:val="16"/>
        </w:rPr>
        <w:t>re</w:t>
      </w:r>
      <w:r w:rsidRPr="00607787">
        <w:rPr>
          <w:rFonts w:eastAsia="Arial" w:cs="Arial"/>
          <w:color w:val="000000"/>
          <w:spacing w:val="1"/>
          <w:w w:val="98"/>
          <w:szCs w:val="16"/>
        </w:rPr>
        <w:t>s</w:t>
      </w:r>
      <w:r w:rsidRPr="00607787">
        <w:rPr>
          <w:rFonts w:eastAsia="Arial" w:cs="Arial"/>
          <w:color w:val="000000"/>
          <w:w w:val="98"/>
          <w:szCs w:val="16"/>
        </w:rPr>
        <w:t>i</w:t>
      </w:r>
      <w:r w:rsidRPr="00607787">
        <w:rPr>
          <w:rFonts w:eastAsia="Arial" w:cs="Arial"/>
          <w:color w:val="000000"/>
          <w:spacing w:val="1"/>
          <w:w w:val="98"/>
          <w:szCs w:val="16"/>
        </w:rPr>
        <w:t>s</w:t>
      </w:r>
      <w:r w:rsidRPr="00607787">
        <w:rPr>
          <w:rFonts w:eastAsia="Arial" w:cs="Arial"/>
          <w:color w:val="000000"/>
          <w:spacing w:val="-1"/>
          <w:w w:val="98"/>
          <w:szCs w:val="16"/>
        </w:rPr>
        <w:t>t</w:t>
      </w:r>
      <w:r w:rsidRPr="00607787">
        <w:rPr>
          <w:rFonts w:eastAsia="Arial" w:cs="Arial"/>
          <w:color w:val="000000"/>
          <w:spacing w:val="1"/>
          <w:w w:val="98"/>
          <w:szCs w:val="16"/>
        </w:rPr>
        <w:t>a</w:t>
      </w:r>
      <w:r w:rsidRPr="00607787">
        <w:rPr>
          <w:rFonts w:eastAsia="Arial" w:cs="Arial"/>
          <w:color w:val="000000"/>
          <w:w w:val="98"/>
          <w:szCs w:val="16"/>
        </w:rPr>
        <w:t>nt</w:t>
      </w:r>
      <w:r w:rsidRPr="00607787">
        <w:rPr>
          <w:rFonts w:eastAsia="Arial" w:cs="Arial"/>
          <w:color w:val="000000"/>
          <w:spacing w:val="9"/>
          <w:w w:val="98"/>
          <w:szCs w:val="16"/>
        </w:rPr>
        <w:t xml:space="preserve"> </w:t>
      </w:r>
      <w:r w:rsidRPr="00607787">
        <w:rPr>
          <w:rFonts w:eastAsia="Arial" w:cs="Arial"/>
          <w:color w:val="000000"/>
          <w:szCs w:val="16"/>
        </w:rPr>
        <w:t>meter</w:t>
      </w:r>
      <w:r w:rsidRPr="00607787">
        <w:rPr>
          <w:rFonts w:eastAsia="Arial" w:cs="Arial"/>
          <w:color w:val="000000"/>
          <w:spacing w:val="1"/>
          <w:szCs w:val="16"/>
        </w:rPr>
        <w:t>i</w:t>
      </w:r>
      <w:r w:rsidRPr="00607787">
        <w:rPr>
          <w:rFonts w:eastAsia="Arial" w:cs="Arial"/>
          <w:color w:val="000000"/>
          <w:szCs w:val="16"/>
        </w:rPr>
        <w:t>ng</w:t>
      </w:r>
      <w:r w:rsidRPr="00607787">
        <w:rPr>
          <w:rFonts w:eastAsia="Arial" w:cs="Arial"/>
          <w:color w:val="000000"/>
          <w:spacing w:val="-11"/>
          <w:szCs w:val="16"/>
        </w:rPr>
        <w:t xml:space="preserve"> </w:t>
      </w:r>
      <w:r w:rsidRPr="00607787">
        <w:rPr>
          <w:rFonts w:eastAsia="Arial" w:cs="Arial"/>
          <w:color w:val="000000"/>
          <w:szCs w:val="16"/>
        </w:rPr>
        <w:t>p</w:t>
      </w:r>
      <w:r w:rsidRPr="00607787">
        <w:rPr>
          <w:rFonts w:eastAsia="Arial" w:cs="Arial"/>
          <w:color w:val="000000"/>
          <w:spacing w:val="1"/>
          <w:szCs w:val="16"/>
        </w:rPr>
        <w:t>o</w:t>
      </w:r>
      <w:r w:rsidRPr="00607787">
        <w:rPr>
          <w:rFonts w:eastAsia="Arial" w:cs="Arial"/>
          <w:color w:val="000000"/>
          <w:szCs w:val="16"/>
        </w:rPr>
        <w:t>i</w:t>
      </w:r>
      <w:r w:rsidRPr="00607787">
        <w:rPr>
          <w:rFonts w:eastAsia="Arial" w:cs="Arial"/>
          <w:color w:val="000000"/>
          <w:spacing w:val="1"/>
          <w:szCs w:val="16"/>
        </w:rPr>
        <w:t>n</w:t>
      </w:r>
      <w:r w:rsidRPr="00607787">
        <w:rPr>
          <w:rFonts w:eastAsia="Arial" w:cs="Arial"/>
          <w:color w:val="000000"/>
          <w:szCs w:val="16"/>
        </w:rPr>
        <w:t>t</w:t>
      </w:r>
      <w:r w:rsidRPr="00607787">
        <w:rPr>
          <w:rFonts w:eastAsia="Arial" w:cs="Arial"/>
          <w:color w:val="000000"/>
          <w:spacing w:val="-8"/>
          <w:szCs w:val="16"/>
        </w:rPr>
        <w:t xml:space="preserve"> </w:t>
      </w:r>
      <w:r w:rsidRPr="00607787">
        <w:rPr>
          <w:rFonts w:eastAsia="Arial" w:cs="Arial"/>
          <w:color w:val="000000"/>
          <w:szCs w:val="16"/>
        </w:rPr>
        <w:t>with</w:t>
      </w:r>
      <w:r w:rsidRPr="00607787">
        <w:rPr>
          <w:rFonts w:eastAsia="Arial" w:cs="Arial"/>
          <w:color w:val="000000"/>
          <w:spacing w:val="-8"/>
          <w:szCs w:val="16"/>
        </w:rPr>
        <w:t xml:space="preserve"> </w:t>
      </w:r>
      <w:r w:rsidRPr="00607787">
        <w:rPr>
          <w:rFonts w:eastAsia="Arial" w:cs="Arial"/>
          <w:color w:val="000000"/>
          <w:szCs w:val="16"/>
        </w:rPr>
        <w:t>integrat</w:t>
      </w:r>
      <w:r w:rsidRPr="00607787">
        <w:rPr>
          <w:rFonts w:eastAsia="Arial" w:cs="Arial"/>
          <w:color w:val="000000"/>
          <w:spacing w:val="-1"/>
          <w:szCs w:val="16"/>
        </w:rPr>
        <w:t>e</w:t>
      </w:r>
      <w:r w:rsidRPr="00607787">
        <w:rPr>
          <w:rFonts w:eastAsia="Arial" w:cs="Arial"/>
          <w:color w:val="000000"/>
          <w:szCs w:val="16"/>
        </w:rPr>
        <w:t>d</w:t>
      </w:r>
      <w:r w:rsidRPr="00607787">
        <w:rPr>
          <w:rFonts w:eastAsia="Arial" w:cs="Arial"/>
          <w:color w:val="000000"/>
          <w:spacing w:val="-9"/>
          <w:szCs w:val="16"/>
        </w:rPr>
        <w:t xml:space="preserve"> </w:t>
      </w:r>
      <w:r w:rsidRPr="00607787">
        <w:rPr>
          <w:rFonts w:eastAsia="Arial" w:cs="Arial"/>
          <w:color w:val="000000"/>
          <w:szCs w:val="16"/>
        </w:rPr>
        <w:t>mixing</w:t>
      </w:r>
      <w:r w:rsidRPr="00607787">
        <w:rPr>
          <w:rFonts w:eastAsia="Arial" w:cs="Arial"/>
          <w:color w:val="000000"/>
          <w:spacing w:val="-11"/>
          <w:szCs w:val="16"/>
        </w:rPr>
        <w:t xml:space="preserve"> </w:t>
      </w:r>
      <w:r w:rsidRPr="00607787">
        <w:rPr>
          <w:rFonts w:eastAsia="Arial" w:cs="Arial"/>
          <w:color w:val="000000"/>
          <w:szCs w:val="16"/>
        </w:rPr>
        <w:t>el</w:t>
      </w:r>
      <w:r w:rsidRPr="00607787">
        <w:rPr>
          <w:rFonts w:eastAsia="Arial" w:cs="Arial"/>
          <w:color w:val="000000"/>
          <w:spacing w:val="-1"/>
          <w:szCs w:val="16"/>
        </w:rPr>
        <w:t>e</w:t>
      </w:r>
      <w:r w:rsidRPr="00607787">
        <w:rPr>
          <w:rFonts w:eastAsia="Arial" w:cs="Arial"/>
          <w:color w:val="000000"/>
          <w:spacing w:val="1"/>
          <w:szCs w:val="16"/>
        </w:rPr>
        <w:t>m</w:t>
      </w:r>
      <w:r w:rsidRPr="00607787">
        <w:rPr>
          <w:rFonts w:eastAsia="Arial" w:cs="Arial"/>
          <w:color w:val="000000"/>
          <w:szCs w:val="16"/>
        </w:rPr>
        <w:t>ents</w:t>
      </w:r>
    </w:p>
    <w:p w14:paraId="787D8837" w14:textId="77777777" w:rsidR="00E41C2D" w:rsidRPr="00607787" w:rsidRDefault="00E41C2D" w:rsidP="004915C2">
      <w:pPr>
        <w:pStyle w:val="ListParagraph"/>
        <w:numPr>
          <w:ilvl w:val="0"/>
          <w:numId w:val="38"/>
        </w:numPr>
        <w:spacing w:before="6" w:after="0" w:line="240" w:lineRule="auto"/>
        <w:ind w:left="2880"/>
        <w:jc w:val="both"/>
        <w:rPr>
          <w:rFonts w:eastAsia="Arial" w:cs="Arial"/>
          <w:szCs w:val="16"/>
        </w:rPr>
      </w:pPr>
      <w:r w:rsidRPr="00607787">
        <w:rPr>
          <w:rFonts w:eastAsia="Arial" w:cs="Arial"/>
          <w:color w:val="000000"/>
          <w:w w:val="98"/>
          <w:szCs w:val="16"/>
        </w:rPr>
        <w:t>P</w:t>
      </w:r>
      <w:r w:rsidRPr="00607787">
        <w:rPr>
          <w:rFonts w:eastAsia="Arial" w:cs="Arial"/>
          <w:color w:val="000000"/>
          <w:spacing w:val="1"/>
          <w:w w:val="98"/>
          <w:szCs w:val="16"/>
        </w:rPr>
        <w:t>r</w:t>
      </w:r>
      <w:r w:rsidRPr="00607787">
        <w:rPr>
          <w:rFonts w:eastAsia="Arial" w:cs="Arial"/>
          <w:color w:val="000000"/>
          <w:w w:val="98"/>
          <w:szCs w:val="16"/>
        </w:rPr>
        <w:t>e</w:t>
      </w:r>
      <w:r w:rsidRPr="00607787">
        <w:rPr>
          <w:rFonts w:eastAsia="Arial" w:cs="Arial"/>
          <w:color w:val="000000"/>
          <w:spacing w:val="1"/>
          <w:w w:val="98"/>
          <w:szCs w:val="16"/>
        </w:rPr>
        <w:t>ss</w:t>
      </w:r>
      <w:r w:rsidRPr="00607787">
        <w:rPr>
          <w:rFonts w:eastAsia="Arial" w:cs="Arial"/>
          <w:color w:val="000000"/>
          <w:w w:val="98"/>
          <w:szCs w:val="16"/>
        </w:rPr>
        <w:t>ure-</w:t>
      </w:r>
      <w:r w:rsidRPr="00607787">
        <w:rPr>
          <w:rFonts w:eastAsia="Arial" w:cs="Arial"/>
          <w:color w:val="000000"/>
          <w:spacing w:val="1"/>
          <w:w w:val="98"/>
          <w:szCs w:val="16"/>
        </w:rPr>
        <w:t>r</w:t>
      </w:r>
      <w:r w:rsidRPr="00607787">
        <w:rPr>
          <w:rFonts w:eastAsia="Arial" w:cs="Arial"/>
          <w:color w:val="000000"/>
          <w:w w:val="98"/>
          <w:szCs w:val="16"/>
        </w:rPr>
        <w:t>etai</w:t>
      </w:r>
      <w:r w:rsidRPr="00607787">
        <w:rPr>
          <w:rFonts w:eastAsia="Arial" w:cs="Arial"/>
          <w:color w:val="000000"/>
          <w:spacing w:val="1"/>
          <w:w w:val="98"/>
          <w:szCs w:val="16"/>
        </w:rPr>
        <w:t>n</w:t>
      </w:r>
      <w:r w:rsidRPr="00607787">
        <w:rPr>
          <w:rFonts w:eastAsia="Arial" w:cs="Arial"/>
          <w:color w:val="000000"/>
          <w:w w:val="98"/>
          <w:szCs w:val="16"/>
        </w:rPr>
        <w:t>ing</w:t>
      </w:r>
      <w:r w:rsidRPr="00607787">
        <w:rPr>
          <w:rFonts w:eastAsia="Arial" w:cs="Arial"/>
          <w:color w:val="000000"/>
          <w:spacing w:val="2"/>
          <w:w w:val="98"/>
          <w:szCs w:val="16"/>
        </w:rPr>
        <w:t xml:space="preserve"> </w:t>
      </w:r>
      <w:r w:rsidRPr="00607787">
        <w:rPr>
          <w:rFonts w:eastAsia="Arial" w:cs="Arial"/>
          <w:color w:val="000000"/>
          <w:spacing w:val="1"/>
          <w:szCs w:val="16"/>
        </w:rPr>
        <w:t>v</w:t>
      </w:r>
      <w:r w:rsidRPr="00607787">
        <w:rPr>
          <w:rFonts w:eastAsia="Arial" w:cs="Arial"/>
          <w:color w:val="000000"/>
          <w:szCs w:val="16"/>
        </w:rPr>
        <w:t>alve</w:t>
      </w:r>
    </w:p>
    <w:p w14:paraId="02DFAF07" w14:textId="77777777" w:rsidR="00E41C2D" w:rsidRPr="00607787" w:rsidRDefault="00E41C2D" w:rsidP="004915C2">
      <w:pPr>
        <w:pStyle w:val="ListParagraph"/>
        <w:numPr>
          <w:ilvl w:val="0"/>
          <w:numId w:val="38"/>
        </w:numPr>
        <w:spacing w:before="5" w:after="0" w:line="240" w:lineRule="auto"/>
        <w:ind w:left="2880"/>
        <w:jc w:val="both"/>
        <w:rPr>
          <w:rFonts w:eastAsia="Arial" w:cs="Arial"/>
          <w:szCs w:val="16"/>
        </w:rPr>
      </w:pPr>
      <w:r w:rsidRPr="00607787">
        <w:rPr>
          <w:rFonts w:eastAsia="Arial" w:cs="Arial"/>
          <w:color w:val="000000"/>
          <w:szCs w:val="16"/>
        </w:rPr>
        <w:t>Dr</w:t>
      </w:r>
      <w:r w:rsidRPr="00607787">
        <w:rPr>
          <w:rFonts w:eastAsia="Arial" w:cs="Arial"/>
          <w:color w:val="000000"/>
          <w:spacing w:val="1"/>
          <w:szCs w:val="16"/>
        </w:rPr>
        <w:t>i</w:t>
      </w:r>
      <w:r w:rsidRPr="00607787">
        <w:rPr>
          <w:rFonts w:eastAsia="Arial" w:cs="Arial"/>
          <w:color w:val="000000"/>
          <w:szCs w:val="16"/>
        </w:rPr>
        <w:t>p</w:t>
      </w:r>
      <w:r w:rsidRPr="00607787">
        <w:rPr>
          <w:rFonts w:eastAsia="Arial" w:cs="Arial"/>
          <w:color w:val="000000"/>
          <w:spacing w:val="-8"/>
          <w:szCs w:val="16"/>
        </w:rPr>
        <w:t xml:space="preserve"> </w:t>
      </w:r>
      <w:r w:rsidRPr="00607787">
        <w:rPr>
          <w:rFonts w:eastAsia="Arial" w:cs="Arial"/>
          <w:color w:val="000000"/>
          <w:szCs w:val="16"/>
        </w:rPr>
        <w:t>pan</w:t>
      </w:r>
      <w:r w:rsidRPr="00607787">
        <w:rPr>
          <w:rFonts w:eastAsia="Arial" w:cs="Arial"/>
          <w:color w:val="000000"/>
          <w:spacing w:val="-9"/>
          <w:szCs w:val="16"/>
        </w:rPr>
        <w:t xml:space="preserve"> </w:t>
      </w:r>
      <w:r w:rsidRPr="00607787">
        <w:rPr>
          <w:rFonts w:eastAsia="Arial" w:cs="Arial"/>
          <w:color w:val="000000"/>
          <w:szCs w:val="16"/>
        </w:rPr>
        <w:t>for</w:t>
      </w:r>
      <w:r w:rsidRPr="00607787">
        <w:rPr>
          <w:rFonts w:eastAsia="Arial" w:cs="Arial"/>
          <w:color w:val="000000"/>
          <w:spacing w:val="-8"/>
          <w:szCs w:val="16"/>
        </w:rPr>
        <w:t xml:space="preserve"> </w:t>
      </w:r>
      <w:r w:rsidRPr="00607787">
        <w:rPr>
          <w:rFonts w:eastAsia="Arial" w:cs="Arial"/>
          <w:color w:val="000000"/>
          <w:szCs w:val="16"/>
        </w:rPr>
        <w:t>1</w:t>
      </w:r>
      <w:r w:rsidRPr="00607787">
        <w:rPr>
          <w:rFonts w:eastAsia="Arial" w:cs="Arial"/>
          <w:color w:val="000000"/>
          <w:spacing w:val="-6"/>
          <w:szCs w:val="16"/>
        </w:rPr>
        <w:t xml:space="preserve"> </w:t>
      </w:r>
      <w:r w:rsidRPr="00607787">
        <w:rPr>
          <w:rFonts w:eastAsia="Arial" w:cs="Arial"/>
          <w:color w:val="000000"/>
          <w:szCs w:val="16"/>
        </w:rPr>
        <w:t>chem</w:t>
      </w:r>
      <w:r w:rsidRPr="00607787">
        <w:rPr>
          <w:rFonts w:eastAsia="Arial" w:cs="Arial"/>
          <w:color w:val="000000"/>
          <w:spacing w:val="1"/>
          <w:szCs w:val="16"/>
        </w:rPr>
        <w:t>i</w:t>
      </w:r>
      <w:r w:rsidRPr="00607787">
        <w:rPr>
          <w:rFonts w:eastAsia="Arial" w:cs="Arial"/>
          <w:color w:val="000000"/>
          <w:szCs w:val="16"/>
        </w:rPr>
        <w:t>ca</w:t>
      </w:r>
      <w:r w:rsidRPr="00607787">
        <w:rPr>
          <w:rFonts w:eastAsia="Arial" w:cs="Arial"/>
          <w:color w:val="000000"/>
          <w:spacing w:val="1"/>
          <w:szCs w:val="16"/>
        </w:rPr>
        <w:t>l</w:t>
      </w:r>
      <w:r w:rsidRPr="00607787">
        <w:rPr>
          <w:rFonts w:eastAsia="Arial" w:cs="Arial"/>
          <w:color w:val="000000"/>
          <w:szCs w:val="16"/>
        </w:rPr>
        <w:t>s</w:t>
      </w:r>
      <w:r w:rsidRPr="00607787">
        <w:rPr>
          <w:rFonts w:eastAsia="Arial" w:cs="Arial"/>
          <w:color w:val="000000"/>
          <w:spacing w:val="-11"/>
          <w:szCs w:val="16"/>
        </w:rPr>
        <w:t xml:space="preserve"> </w:t>
      </w:r>
      <w:r w:rsidRPr="00607787">
        <w:rPr>
          <w:rFonts w:eastAsia="Arial" w:cs="Arial"/>
          <w:color w:val="000000"/>
          <w:szCs w:val="16"/>
        </w:rPr>
        <w:t>conta</w:t>
      </w:r>
      <w:r w:rsidRPr="00607787">
        <w:rPr>
          <w:rFonts w:eastAsia="Arial" w:cs="Arial"/>
          <w:color w:val="000000"/>
          <w:spacing w:val="1"/>
          <w:szCs w:val="16"/>
        </w:rPr>
        <w:t>i</w:t>
      </w:r>
      <w:r w:rsidRPr="00607787">
        <w:rPr>
          <w:rFonts w:eastAsia="Arial" w:cs="Arial"/>
          <w:color w:val="000000"/>
          <w:szCs w:val="16"/>
        </w:rPr>
        <w:t>ner</w:t>
      </w:r>
      <w:r w:rsidRPr="00607787">
        <w:rPr>
          <w:rFonts w:eastAsia="Arial" w:cs="Arial"/>
          <w:color w:val="000000"/>
          <w:spacing w:val="-14"/>
          <w:szCs w:val="16"/>
        </w:rPr>
        <w:t xml:space="preserve"> </w:t>
      </w:r>
      <w:r w:rsidRPr="00607787">
        <w:rPr>
          <w:rFonts w:eastAsia="Arial" w:cs="Arial"/>
          <w:color w:val="000000"/>
          <w:szCs w:val="16"/>
        </w:rPr>
        <w:t>25</w:t>
      </w:r>
      <w:r w:rsidRPr="00607787">
        <w:rPr>
          <w:rFonts w:eastAsia="Arial" w:cs="Arial"/>
          <w:color w:val="000000"/>
          <w:spacing w:val="-7"/>
          <w:szCs w:val="16"/>
        </w:rPr>
        <w:t xml:space="preserve"> </w:t>
      </w:r>
      <w:r w:rsidRPr="00607787">
        <w:rPr>
          <w:rFonts w:eastAsia="Arial" w:cs="Arial"/>
          <w:color w:val="000000"/>
          <w:szCs w:val="16"/>
        </w:rPr>
        <w:t>l</w:t>
      </w:r>
      <w:r w:rsidRPr="00607787">
        <w:rPr>
          <w:rFonts w:eastAsia="Arial" w:cs="Arial"/>
          <w:color w:val="000000"/>
          <w:spacing w:val="-7"/>
          <w:szCs w:val="16"/>
        </w:rPr>
        <w:t xml:space="preserve"> </w:t>
      </w:r>
      <w:r w:rsidRPr="00607787">
        <w:rPr>
          <w:rFonts w:eastAsia="Arial" w:cs="Arial"/>
          <w:color w:val="000000"/>
          <w:spacing w:val="1"/>
          <w:szCs w:val="16"/>
        </w:rPr>
        <w:t>a</w:t>
      </w:r>
      <w:r w:rsidRPr="00607787">
        <w:rPr>
          <w:rFonts w:eastAsia="Arial" w:cs="Arial"/>
          <w:color w:val="000000"/>
          <w:szCs w:val="16"/>
        </w:rPr>
        <w:t>nd</w:t>
      </w:r>
      <w:r w:rsidRPr="00607787">
        <w:rPr>
          <w:rFonts w:eastAsia="Arial" w:cs="Arial"/>
          <w:color w:val="000000"/>
          <w:spacing w:val="-7"/>
          <w:szCs w:val="16"/>
        </w:rPr>
        <w:t xml:space="preserve"> </w:t>
      </w:r>
      <w:r w:rsidRPr="00607787">
        <w:rPr>
          <w:rFonts w:eastAsia="Arial" w:cs="Arial"/>
          <w:color w:val="000000"/>
          <w:szCs w:val="16"/>
        </w:rPr>
        <w:t>10</w:t>
      </w:r>
      <w:r w:rsidRPr="00607787">
        <w:rPr>
          <w:rFonts w:eastAsia="Arial" w:cs="Arial"/>
          <w:color w:val="000000"/>
          <w:spacing w:val="-8"/>
          <w:szCs w:val="16"/>
        </w:rPr>
        <w:t xml:space="preserve"> </w:t>
      </w:r>
      <w:r w:rsidRPr="00607787">
        <w:rPr>
          <w:rFonts w:eastAsia="Arial" w:cs="Arial"/>
          <w:color w:val="000000"/>
          <w:szCs w:val="16"/>
        </w:rPr>
        <w:t>l</w:t>
      </w:r>
      <w:r w:rsidRPr="00607787">
        <w:rPr>
          <w:rFonts w:eastAsia="Arial" w:cs="Arial"/>
          <w:color w:val="000000"/>
          <w:spacing w:val="-6"/>
          <w:szCs w:val="16"/>
        </w:rPr>
        <w:t xml:space="preserve"> </w:t>
      </w:r>
      <w:r w:rsidRPr="00607787">
        <w:rPr>
          <w:rFonts w:eastAsia="Arial" w:cs="Arial"/>
          <w:color w:val="000000"/>
          <w:szCs w:val="16"/>
        </w:rPr>
        <w:t>ea</w:t>
      </w:r>
      <w:r w:rsidRPr="00607787">
        <w:rPr>
          <w:rFonts w:eastAsia="Arial" w:cs="Arial"/>
          <w:color w:val="000000"/>
          <w:spacing w:val="1"/>
          <w:szCs w:val="16"/>
        </w:rPr>
        <w:t>c</w:t>
      </w:r>
      <w:r w:rsidRPr="00607787">
        <w:rPr>
          <w:rFonts w:eastAsia="Arial" w:cs="Arial"/>
          <w:color w:val="000000"/>
          <w:szCs w:val="16"/>
        </w:rPr>
        <w:t>h</w:t>
      </w:r>
    </w:p>
    <w:p w14:paraId="5A4A5B8F" w14:textId="77777777" w:rsidR="00E41C2D" w:rsidRPr="00607787" w:rsidRDefault="00E41C2D" w:rsidP="004915C2">
      <w:pPr>
        <w:pStyle w:val="ListParagraph"/>
        <w:numPr>
          <w:ilvl w:val="0"/>
          <w:numId w:val="38"/>
        </w:numPr>
        <w:spacing w:before="6" w:after="0" w:line="240" w:lineRule="auto"/>
        <w:ind w:left="2880"/>
        <w:jc w:val="both"/>
        <w:rPr>
          <w:rFonts w:eastAsia="Arial" w:cs="Arial"/>
          <w:szCs w:val="16"/>
        </w:rPr>
      </w:pPr>
      <w:r w:rsidRPr="00607787">
        <w:rPr>
          <w:rFonts w:eastAsia="Arial" w:cs="Arial"/>
          <w:color w:val="000000"/>
          <w:szCs w:val="16"/>
        </w:rPr>
        <w:t>Photometer</w:t>
      </w:r>
      <w:r w:rsidRPr="00607787">
        <w:rPr>
          <w:rFonts w:eastAsia="Arial" w:cs="Arial"/>
          <w:color w:val="000000"/>
          <w:spacing w:val="-13"/>
          <w:szCs w:val="16"/>
        </w:rPr>
        <w:t xml:space="preserve"> </w:t>
      </w:r>
      <w:r w:rsidRPr="00607787">
        <w:rPr>
          <w:rFonts w:eastAsia="Arial" w:cs="Arial"/>
          <w:color w:val="000000"/>
          <w:szCs w:val="16"/>
        </w:rPr>
        <w:t>for</w:t>
      </w:r>
      <w:r w:rsidRPr="00607787">
        <w:rPr>
          <w:rFonts w:eastAsia="Arial" w:cs="Arial"/>
          <w:color w:val="000000"/>
          <w:spacing w:val="-8"/>
          <w:szCs w:val="16"/>
        </w:rPr>
        <w:t xml:space="preserve"> </w:t>
      </w:r>
      <w:r w:rsidRPr="00607787">
        <w:rPr>
          <w:rFonts w:eastAsia="Arial" w:cs="Arial"/>
          <w:color w:val="000000"/>
          <w:szCs w:val="16"/>
        </w:rPr>
        <w:t>determination</w:t>
      </w:r>
      <w:r w:rsidRPr="00607787">
        <w:rPr>
          <w:rFonts w:eastAsia="Arial" w:cs="Arial"/>
          <w:color w:val="000000"/>
          <w:spacing w:val="-15"/>
          <w:szCs w:val="16"/>
        </w:rPr>
        <w:t xml:space="preserve"> </w:t>
      </w:r>
      <w:r w:rsidRPr="00607787">
        <w:rPr>
          <w:rFonts w:eastAsia="Arial" w:cs="Arial"/>
          <w:color w:val="000000"/>
          <w:szCs w:val="16"/>
        </w:rPr>
        <w:t>of</w:t>
      </w:r>
      <w:r w:rsidRPr="00607787">
        <w:rPr>
          <w:rFonts w:eastAsia="Arial" w:cs="Arial"/>
          <w:color w:val="000000"/>
          <w:spacing w:val="-7"/>
          <w:szCs w:val="16"/>
        </w:rPr>
        <w:t xml:space="preserve"> </w:t>
      </w:r>
      <w:r w:rsidRPr="00607787">
        <w:rPr>
          <w:rFonts w:eastAsia="Arial" w:cs="Arial"/>
          <w:color w:val="000000"/>
          <w:szCs w:val="16"/>
        </w:rPr>
        <w:t>chlorine</w:t>
      </w:r>
      <w:r w:rsidRPr="00607787">
        <w:rPr>
          <w:rFonts w:eastAsia="Arial" w:cs="Arial"/>
          <w:color w:val="000000"/>
          <w:spacing w:val="-11"/>
          <w:szCs w:val="16"/>
        </w:rPr>
        <w:t xml:space="preserve"> </w:t>
      </w:r>
      <w:r w:rsidRPr="00607787">
        <w:rPr>
          <w:rFonts w:eastAsia="Arial" w:cs="Arial"/>
          <w:color w:val="000000"/>
          <w:szCs w:val="16"/>
        </w:rPr>
        <w:t>dio</w:t>
      </w:r>
      <w:r w:rsidRPr="00607787">
        <w:rPr>
          <w:rFonts w:eastAsia="Arial" w:cs="Arial"/>
          <w:color w:val="000000"/>
          <w:spacing w:val="-1"/>
          <w:szCs w:val="16"/>
        </w:rPr>
        <w:t>x</w:t>
      </w:r>
      <w:r w:rsidRPr="00607787">
        <w:rPr>
          <w:rFonts w:eastAsia="Arial" w:cs="Arial"/>
          <w:color w:val="000000"/>
          <w:szCs w:val="16"/>
        </w:rPr>
        <w:t>ide</w:t>
      </w:r>
      <w:r w:rsidRPr="00607787">
        <w:rPr>
          <w:rFonts w:eastAsia="Arial" w:cs="Arial"/>
          <w:color w:val="000000"/>
          <w:spacing w:val="-6"/>
          <w:szCs w:val="16"/>
        </w:rPr>
        <w:t xml:space="preserve"> </w:t>
      </w:r>
      <w:r w:rsidRPr="00607787">
        <w:rPr>
          <w:rFonts w:eastAsia="Arial" w:cs="Arial"/>
          <w:color w:val="000000"/>
          <w:szCs w:val="16"/>
        </w:rPr>
        <w:t>and</w:t>
      </w:r>
      <w:r w:rsidRPr="00607787">
        <w:rPr>
          <w:rFonts w:eastAsia="Arial" w:cs="Arial"/>
          <w:color w:val="000000"/>
          <w:spacing w:val="-9"/>
          <w:szCs w:val="16"/>
        </w:rPr>
        <w:t xml:space="preserve"> </w:t>
      </w:r>
      <w:r w:rsidRPr="00607787">
        <w:rPr>
          <w:rFonts w:eastAsia="Arial" w:cs="Arial"/>
          <w:color w:val="000000"/>
          <w:szCs w:val="16"/>
        </w:rPr>
        <w:t>chlorite</w:t>
      </w:r>
    </w:p>
    <w:p w14:paraId="71A769BF" w14:textId="77777777" w:rsidR="00E41C2D" w:rsidRPr="003E3605" w:rsidRDefault="00E41C2D" w:rsidP="004915C2">
      <w:pPr>
        <w:pStyle w:val="ListParagraph"/>
        <w:numPr>
          <w:ilvl w:val="0"/>
          <w:numId w:val="38"/>
        </w:numPr>
        <w:spacing w:after="120" w:line="360" w:lineRule="auto"/>
        <w:ind w:left="2880"/>
        <w:rPr>
          <w:rFonts w:eastAsia="Arial" w:cs="Arial"/>
          <w:b/>
          <w:bCs/>
          <w:position w:val="-2"/>
          <w:szCs w:val="16"/>
        </w:rPr>
      </w:pPr>
      <w:r w:rsidRPr="00607787">
        <w:rPr>
          <w:rFonts w:eastAsia="Arial" w:cs="Arial"/>
          <w:color w:val="000000"/>
          <w:szCs w:val="16"/>
        </w:rPr>
        <w:t>Ready</w:t>
      </w:r>
      <w:r w:rsidRPr="00607787">
        <w:rPr>
          <w:rFonts w:eastAsia="Arial" w:cs="Arial"/>
          <w:color w:val="000000"/>
          <w:spacing w:val="1"/>
          <w:szCs w:val="16"/>
        </w:rPr>
        <w:t>-</w:t>
      </w:r>
      <w:r w:rsidRPr="00607787">
        <w:rPr>
          <w:rFonts w:eastAsia="Arial" w:cs="Arial"/>
          <w:color w:val="000000"/>
          <w:szCs w:val="16"/>
        </w:rPr>
        <w:t>to-u</w:t>
      </w:r>
      <w:r w:rsidRPr="00607787">
        <w:rPr>
          <w:rFonts w:eastAsia="Arial" w:cs="Arial"/>
          <w:color w:val="000000"/>
          <w:spacing w:val="1"/>
          <w:szCs w:val="16"/>
        </w:rPr>
        <w:t>s</w:t>
      </w:r>
      <w:r w:rsidRPr="00607787">
        <w:rPr>
          <w:rFonts w:eastAsia="Arial" w:cs="Arial"/>
          <w:color w:val="000000"/>
          <w:szCs w:val="16"/>
        </w:rPr>
        <w:t>e</w:t>
      </w:r>
      <w:r w:rsidRPr="00607787">
        <w:rPr>
          <w:rFonts w:eastAsia="Arial" w:cs="Arial"/>
          <w:color w:val="000000"/>
          <w:spacing w:val="-16"/>
          <w:szCs w:val="16"/>
        </w:rPr>
        <w:t xml:space="preserve"> </w:t>
      </w:r>
      <w:r w:rsidRPr="00607787">
        <w:rPr>
          <w:rFonts w:eastAsia="Arial" w:cs="Arial"/>
          <w:color w:val="000000"/>
          <w:spacing w:val="1"/>
          <w:szCs w:val="16"/>
        </w:rPr>
        <w:t>c</w:t>
      </w:r>
      <w:r w:rsidRPr="00607787">
        <w:rPr>
          <w:rFonts w:eastAsia="Arial" w:cs="Arial"/>
          <w:color w:val="000000"/>
          <w:szCs w:val="16"/>
        </w:rPr>
        <w:t>he</w:t>
      </w:r>
      <w:r w:rsidRPr="00607787">
        <w:rPr>
          <w:rFonts w:eastAsia="Arial" w:cs="Arial"/>
          <w:color w:val="000000"/>
          <w:spacing w:val="1"/>
          <w:szCs w:val="16"/>
        </w:rPr>
        <w:t>m</w:t>
      </w:r>
      <w:r w:rsidRPr="00607787">
        <w:rPr>
          <w:rFonts w:eastAsia="Arial" w:cs="Arial"/>
          <w:color w:val="000000"/>
          <w:szCs w:val="16"/>
        </w:rPr>
        <w:t>ic</w:t>
      </w:r>
      <w:r w:rsidRPr="00607787">
        <w:rPr>
          <w:rFonts w:eastAsia="Arial" w:cs="Arial"/>
          <w:color w:val="000000"/>
          <w:spacing w:val="1"/>
          <w:szCs w:val="16"/>
        </w:rPr>
        <w:t>a</w:t>
      </w:r>
      <w:r w:rsidRPr="00607787">
        <w:rPr>
          <w:rFonts w:eastAsia="Arial" w:cs="Arial"/>
          <w:color w:val="000000"/>
          <w:szCs w:val="16"/>
        </w:rPr>
        <w:t>ls</w:t>
      </w:r>
      <w:r w:rsidRPr="00607787">
        <w:rPr>
          <w:rFonts w:eastAsia="Arial" w:cs="Arial"/>
          <w:color w:val="000000"/>
          <w:spacing w:val="-9"/>
          <w:szCs w:val="16"/>
        </w:rPr>
        <w:t xml:space="preserve"> </w:t>
      </w:r>
      <w:r w:rsidRPr="00607787">
        <w:rPr>
          <w:rFonts w:eastAsia="Arial" w:cs="Arial"/>
          <w:color w:val="000000"/>
          <w:szCs w:val="16"/>
        </w:rPr>
        <w:t>in</w:t>
      </w:r>
      <w:r w:rsidRPr="00607787">
        <w:rPr>
          <w:rFonts w:eastAsia="Arial" w:cs="Arial"/>
          <w:color w:val="000000"/>
          <w:spacing w:val="-7"/>
          <w:szCs w:val="16"/>
        </w:rPr>
        <w:t xml:space="preserve"> </w:t>
      </w:r>
      <w:r w:rsidRPr="00607787">
        <w:rPr>
          <w:rFonts w:eastAsia="Arial" w:cs="Arial"/>
          <w:color w:val="000000"/>
          <w:spacing w:val="1"/>
          <w:szCs w:val="16"/>
        </w:rPr>
        <w:t>2</w:t>
      </w:r>
      <w:r w:rsidRPr="00607787">
        <w:rPr>
          <w:rFonts w:eastAsia="Arial" w:cs="Arial"/>
          <w:color w:val="000000"/>
          <w:szCs w:val="16"/>
        </w:rPr>
        <w:t>5</w:t>
      </w:r>
      <w:r w:rsidRPr="00607787">
        <w:rPr>
          <w:rFonts w:eastAsia="Arial" w:cs="Arial"/>
          <w:color w:val="000000"/>
          <w:spacing w:val="-8"/>
          <w:szCs w:val="16"/>
        </w:rPr>
        <w:t xml:space="preserve"> </w:t>
      </w:r>
      <w:r w:rsidRPr="00607787">
        <w:rPr>
          <w:rFonts w:eastAsia="Arial" w:cs="Arial"/>
          <w:color w:val="000000"/>
          <w:szCs w:val="16"/>
        </w:rPr>
        <w:t>l</w:t>
      </w:r>
      <w:r w:rsidRPr="00607787">
        <w:rPr>
          <w:rFonts w:eastAsia="Arial" w:cs="Arial"/>
          <w:color w:val="000000"/>
          <w:spacing w:val="-6"/>
          <w:szCs w:val="16"/>
        </w:rPr>
        <w:t xml:space="preserve"> </w:t>
      </w:r>
      <w:r w:rsidRPr="00607787">
        <w:rPr>
          <w:rFonts w:eastAsia="Arial" w:cs="Arial"/>
          <w:color w:val="000000"/>
          <w:spacing w:val="1"/>
          <w:szCs w:val="16"/>
        </w:rPr>
        <w:t>o</w:t>
      </w:r>
      <w:r w:rsidRPr="00607787">
        <w:rPr>
          <w:rFonts w:eastAsia="Arial" w:cs="Arial"/>
          <w:color w:val="000000"/>
          <w:szCs w:val="16"/>
        </w:rPr>
        <w:t>r</w:t>
      </w:r>
      <w:r w:rsidRPr="00607787">
        <w:rPr>
          <w:rFonts w:eastAsia="Arial" w:cs="Arial"/>
          <w:color w:val="000000"/>
          <w:spacing w:val="-8"/>
          <w:szCs w:val="16"/>
        </w:rPr>
        <w:t xml:space="preserve"> </w:t>
      </w:r>
      <w:r w:rsidRPr="00607787">
        <w:rPr>
          <w:rFonts w:eastAsia="Arial" w:cs="Arial"/>
          <w:color w:val="000000"/>
          <w:spacing w:val="1"/>
          <w:szCs w:val="16"/>
        </w:rPr>
        <w:t>1</w:t>
      </w:r>
      <w:r w:rsidRPr="00607787">
        <w:rPr>
          <w:rFonts w:eastAsia="Arial" w:cs="Arial"/>
          <w:color w:val="000000"/>
          <w:szCs w:val="16"/>
        </w:rPr>
        <w:t>0</w:t>
      </w:r>
      <w:r w:rsidRPr="00607787">
        <w:rPr>
          <w:rFonts w:eastAsia="Arial" w:cs="Arial"/>
          <w:color w:val="000000"/>
          <w:spacing w:val="-8"/>
          <w:szCs w:val="16"/>
        </w:rPr>
        <w:t xml:space="preserve"> </w:t>
      </w:r>
      <w:r w:rsidRPr="00607787">
        <w:rPr>
          <w:rFonts w:eastAsia="Arial" w:cs="Arial"/>
          <w:color w:val="000000"/>
          <w:szCs w:val="16"/>
        </w:rPr>
        <w:t>l</w:t>
      </w:r>
      <w:r w:rsidRPr="00607787">
        <w:rPr>
          <w:rFonts w:eastAsia="Arial" w:cs="Arial"/>
          <w:color w:val="000000"/>
          <w:spacing w:val="-6"/>
          <w:szCs w:val="16"/>
        </w:rPr>
        <w:t xml:space="preserve"> </w:t>
      </w:r>
      <w:r w:rsidRPr="00607787">
        <w:rPr>
          <w:rFonts w:eastAsia="Arial" w:cs="Arial"/>
          <w:color w:val="000000"/>
          <w:szCs w:val="16"/>
        </w:rPr>
        <w:t>c</w:t>
      </w:r>
      <w:r w:rsidRPr="00607787">
        <w:rPr>
          <w:rFonts w:eastAsia="Arial" w:cs="Arial"/>
          <w:color w:val="000000"/>
          <w:spacing w:val="1"/>
          <w:szCs w:val="16"/>
        </w:rPr>
        <w:t>o</w:t>
      </w:r>
      <w:r w:rsidRPr="00607787">
        <w:rPr>
          <w:rFonts w:eastAsia="Arial" w:cs="Arial"/>
          <w:color w:val="000000"/>
          <w:szCs w:val="16"/>
        </w:rPr>
        <w:t>nt</w:t>
      </w:r>
      <w:r w:rsidRPr="00607787">
        <w:rPr>
          <w:rFonts w:eastAsia="Arial" w:cs="Arial"/>
          <w:color w:val="000000"/>
          <w:spacing w:val="1"/>
          <w:szCs w:val="16"/>
        </w:rPr>
        <w:t>a</w:t>
      </w:r>
      <w:r w:rsidRPr="00607787">
        <w:rPr>
          <w:rFonts w:eastAsia="Arial" w:cs="Arial"/>
          <w:color w:val="000000"/>
          <w:szCs w:val="16"/>
        </w:rPr>
        <w:t>ine</w:t>
      </w:r>
      <w:r w:rsidRPr="00607787">
        <w:rPr>
          <w:rFonts w:eastAsia="Arial" w:cs="Arial"/>
          <w:color w:val="000000"/>
          <w:spacing w:val="1"/>
          <w:szCs w:val="16"/>
        </w:rPr>
        <w:t>r</w:t>
      </w:r>
      <w:r w:rsidRPr="00607787">
        <w:rPr>
          <w:rFonts w:eastAsia="Arial" w:cs="Arial"/>
          <w:color w:val="000000"/>
          <w:szCs w:val="16"/>
        </w:rPr>
        <w:t>s</w:t>
      </w:r>
    </w:p>
    <w:p w14:paraId="3E90AB57" w14:textId="77777777" w:rsidR="00E41C2D" w:rsidRDefault="00E41C2D" w:rsidP="00E41C2D">
      <w:pPr>
        <w:spacing w:after="120" w:line="360" w:lineRule="auto"/>
        <w:rPr>
          <w:rFonts w:eastAsia="Arial" w:cs="Arial"/>
          <w:b/>
          <w:bCs/>
          <w:position w:val="-2"/>
          <w:szCs w:val="16"/>
        </w:rPr>
      </w:pPr>
      <w:r>
        <w:rPr>
          <w:rFonts w:eastAsia="Arial" w:cs="Arial"/>
          <w:b/>
          <w:bCs/>
          <w:position w:val="-2"/>
          <w:szCs w:val="16"/>
        </w:rPr>
        <w:br w:type="page"/>
      </w:r>
    </w:p>
    <w:p w14:paraId="4F09F242" w14:textId="77777777" w:rsidR="00E41C2D" w:rsidRPr="00AD4A72" w:rsidRDefault="00E41C2D" w:rsidP="00E41C2D">
      <w:pPr>
        <w:pStyle w:val="Heading2"/>
      </w:pPr>
      <w:bookmarkStart w:id="110" w:name="_Toc191973838"/>
      <w:r w:rsidRPr="00AD4A72">
        <w:rPr>
          <w:noProof/>
        </w:rPr>
        <w:drawing>
          <wp:anchor distT="0" distB="0" distL="114300" distR="114300" simplePos="0" relativeHeight="251913216" behindDoc="0" locked="0" layoutInCell="1" allowOverlap="1" wp14:anchorId="595C2A8C" wp14:editId="3FD93246">
            <wp:simplePos x="0" y="0"/>
            <wp:positionH relativeFrom="column">
              <wp:posOffset>-114300</wp:posOffset>
            </wp:positionH>
            <wp:positionV relativeFrom="paragraph">
              <wp:posOffset>228600</wp:posOffset>
            </wp:positionV>
            <wp:extent cx="1478915" cy="1804670"/>
            <wp:effectExtent l="0" t="0" r="0" b="0"/>
            <wp:wrapNone/>
            <wp:docPr id="4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7891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A72">
        <w:t>Bello Zon</w:t>
      </w:r>
      <w:r w:rsidRPr="00084027">
        <w:rPr>
          <w:vertAlign w:val="superscript"/>
        </w:rPr>
        <w:t>®</w:t>
      </w:r>
      <w:r w:rsidRPr="00AD4A72">
        <w:t xml:space="preserve"> Chlorine Dioxide Plants Type CDVc</w:t>
      </w:r>
      <w:bookmarkEnd w:id="110"/>
    </w:p>
    <w:p w14:paraId="4B9FBD05" w14:textId="77777777" w:rsidR="00E41C2D" w:rsidRDefault="00E41C2D" w:rsidP="00E41C2D">
      <w:pPr>
        <w:spacing w:before="120" w:after="80"/>
        <w:ind w:left="2160"/>
        <w:rPr>
          <w:rFonts w:eastAsia="Arial" w:cs="Arial"/>
          <w:szCs w:val="16"/>
        </w:rPr>
      </w:pP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plete</w:t>
      </w:r>
      <w:r>
        <w:rPr>
          <w:rFonts w:eastAsia="Arial" w:cs="Arial"/>
          <w:spacing w:val="-17"/>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6"/>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10"/>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s</w:t>
      </w:r>
      <w:r>
        <w:rPr>
          <w:rFonts w:eastAsia="Arial" w:cs="Arial"/>
          <w:spacing w:val="-17"/>
          <w:szCs w:val="16"/>
        </w:rPr>
        <w:t xml:space="preserve"> </w:t>
      </w:r>
      <w:r>
        <w:rPr>
          <w:rFonts w:eastAsia="Arial" w:cs="Arial"/>
          <w:szCs w:val="16"/>
        </w:rPr>
        <w:t>Bel</w:t>
      </w:r>
      <w:r>
        <w:rPr>
          <w:rFonts w:eastAsia="Arial" w:cs="Arial"/>
          <w:spacing w:val="1"/>
          <w:szCs w:val="16"/>
        </w:rPr>
        <w:t>l</w:t>
      </w:r>
      <w:r>
        <w:rPr>
          <w:rFonts w:eastAsia="Arial" w:cs="Arial"/>
          <w:szCs w:val="16"/>
        </w:rPr>
        <w:t>o</w:t>
      </w:r>
      <w:r>
        <w:rPr>
          <w:rFonts w:eastAsia="Arial" w:cs="Arial"/>
          <w:spacing w:val="-14"/>
          <w:szCs w:val="16"/>
        </w:rPr>
        <w:t xml:space="preserve"> </w:t>
      </w:r>
      <w:r>
        <w:rPr>
          <w:rFonts w:eastAsia="Arial" w:cs="Arial"/>
          <w:spacing w:val="1"/>
          <w:szCs w:val="16"/>
        </w:rPr>
        <w:t>Zon</w:t>
      </w:r>
      <w:r>
        <w:rPr>
          <w:rFonts w:eastAsia="Arial" w:cs="Arial"/>
          <w:position w:val="5"/>
          <w:sz w:val="11"/>
          <w:szCs w:val="11"/>
        </w:rPr>
        <w:t>®</w:t>
      </w:r>
      <w:r>
        <w:rPr>
          <w:rFonts w:eastAsia="Arial" w:cs="Arial"/>
          <w:spacing w:val="18"/>
          <w:position w:val="5"/>
          <w:sz w:val="11"/>
          <w:szCs w:val="11"/>
        </w:rPr>
        <w:t xml:space="preserve"> </w:t>
      </w:r>
      <w:r>
        <w:rPr>
          <w:rFonts w:eastAsia="Arial" w:cs="Arial"/>
          <w:spacing w:val="1"/>
          <w:szCs w:val="16"/>
        </w:rPr>
        <w:t>C</w:t>
      </w:r>
      <w:r>
        <w:rPr>
          <w:rFonts w:eastAsia="Arial" w:cs="Arial"/>
          <w:spacing w:val="-1"/>
          <w:szCs w:val="16"/>
        </w:rPr>
        <w:t>D</w:t>
      </w:r>
      <w:r>
        <w:rPr>
          <w:rFonts w:eastAsia="Arial" w:cs="Arial"/>
          <w:spacing w:val="1"/>
          <w:szCs w:val="16"/>
        </w:rPr>
        <w:t>V</w:t>
      </w:r>
      <w:r>
        <w:rPr>
          <w:rFonts w:eastAsia="Arial" w:cs="Arial"/>
          <w:szCs w:val="16"/>
        </w:rPr>
        <w:t>c,</w:t>
      </w:r>
      <w:r>
        <w:rPr>
          <w:rFonts w:eastAsia="Arial" w:cs="Arial"/>
          <w:spacing w:val="-13"/>
          <w:szCs w:val="16"/>
        </w:rPr>
        <w:t xml:space="preserve"> </w:t>
      </w:r>
      <w:r>
        <w:rPr>
          <w:rFonts w:eastAsia="Arial" w:cs="Arial"/>
          <w:szCs w:val="16"/>
        </w:rPr>
        <w:t>wi</w:t>
      </w:r>
      <w:r>
        <w:rPr>
          <w:rFonts w:eastAsia="Arial" w:cs="Arial"/>
          <w:spacing w:val="1"/>
          <w:szCs w:val="16"/>
        </w:rPr>
        <w:t>r</w:t>
      </w:r>
      <w:r>
        <w:rPr>
          <w:rFonts w:eastAsia="Arial" w:cs="Arial"/>
          <w:szCs w:val="16"/>
        </w:rPr>
        <w:t>ed</w:t>
      </w:r>
      <w:r>
        <w:rPr>
          <w:rFonts w:eastAsia="Arial" w:cs="Arial"/>
          <w:spacing w:val="-12"/>
          <w:szCs w:val="16"/>
        </w:rPr>
        <w:t xml:space="preserve"> </w:t>
      </w:r>
      <w:r>
        <w:rPr>
          <w:rFonts w:eastAsia="Arial" w:cs="Arial"/>
          <w:szCs w:val="16"/>
        </w:rPr>
        <w:t>ready</w:t>
      </w:r>
      <w:r>
        <w:rPr>
          <w:rFonts w:eastAsia="Arial" w:cs="Arial"/>
          <w:spacing w:val="-14"/>
          <w:szCs w:val="16"/>
        </w:rPr>
        <w:t xml:space="preserve"> </w:t>
      </w:r>
      <w:r>
        <w:rPr>
          <w:rFonts w:eastAsia="Arial" w:cs="Arial"/>
          <w:szCs w:val="16"/>
        </w:rPr>
        <w:t>for</w:t>
      </w:r>
      <w:r>
        <w:rPr>
          <w:rFonts w:eastAsia="Arial" w:cs="Arial"/>
          <w:spacing w:val="-12"/>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n</w:t>
      </w:r>
      <w:r>
        <w:rPr>
          <w:rFonts w:eastAsia="Arial" w:cs="Arial"/>
          <w:szCs w:val="16"/>
        </w:rPr>
        <w:t>ection,</w:t>
      </w:r>
      <w:r>
        <w:rPr>
          <w:rFonts w:eastAsia="Arial" w:cs="Arial"/>
          <w:spacing w:val="-14"/>
          <w:szCs w:val="16"/>
        </w:rPr>
        <w:t xml:space="preserve"> </w:t>
      </w:r>
      <w:r>
        <w:rPr>
          <w:rFonts w:eastAsia="Arial" w:cs="Arial"/>
          <w:szCs w:val="16"/>
        </w:rPr>
        <w:t>are</w:t>
      </w:r>
      <w:r>
        <w:rPr>
          <w:rFonts w:eastAsia="Arial" w:cs="Arial"/>
          <w:spacing w:val="-15"/>
          <w:szCs w:val="16"/>
        </w:rPr>
        <w:t xml:space="preserve"> </w:t>
      </w:r>
      <w:r>
        <w:rPr>
          <w:rFonts w:eastAsia="Arial" w:cs="Arial"/>
          <w:szCs w:val="16"/>
        </w:rPr>
        <w:t>used</w:t>
      </w:r>
      <w:r>
        <w:rPr>
          <w:rFonts w:eastAsia="Arial" w:cs="Arial"/>
          <w:spacing w:val="-13"/>
          <w:szCs w:val="16"/>
        </w:rPr>
        <w:t xml:space="preserve"> </w:t>
      </w:r>
      <w:r>
        <w:rPr>
          <w:rFonts w:eastAsia="Arial" w:cs="Arial"/>
          <w:szCs w:val="16"/>
        </w:rPr>
        <w:t>for</w:t>
      </w:r>
      <w:r>
        <w:rPr>
          <w:rFonts w:eastAsia="Arial" w:cs="Arial"/>
          <w:spacing w:val="-12"/>
          <w:szCs w:val="16"/>
        </w:rPr>
        <w:t xml:space="preserve"> </w:t>
      </w:r>
      <w:r>
        <w:rPr>
          <w:rFonts w:eastAsia="Arial" w:cs="Arial"/>
          <w:szCs w:val="16"/>
        </w:rPr>
        <w:t>the production,</w:t>
      </w:r>
      <w:r>
        <w:rPr>
          <w:rFonts w:eastAsia="Arial" w:cs="Arial"/>
          <w:spacing w:val="-9"/>
          <w:szCs w:val="16"/>
        </w:rPr>
        <w:t xml:space="preserve"> </w:t>
      </w:r>
      <w:r>
        <w:rPr>
          <w:rFonts w:eastAsia="Arial" w:cs="Arial"/>
          <w:szCs w:val="16"/>
        </w:rPr>
        <w:t>met</w:t>
      </w:r>
      <w:r>
        <w:rPr>
          <w:rFonts w:eastAsia="Arial" w:cs="Arial"/>
          <w:spacing w:val="-1"/>
          <w:szCs w:val="16"/>
        </w:rPr>
        <w:t>e</w:t>
      </w:r>
      <w:r>
        <w:rPr>
          <w:rFonts w:eastAsia="Arial" w:cs="Arial"/>
          <w:szCs w:val="16"/>
        </w:rPr>
        <w:t>ring</w:t>
      </w:r>
      <w:r>
        <w:rPr>
          <w:rFonts w:eastAsia="Arial" w:cs="Arial"/>
          <w:spacing w:val="-10"/>
          <w:szCs w:val="16"/>
        </w:rPr>
        <w:t xml:space="preserve"> </w:t>
      </w:r>
      <w:r>
        <w:rPr>
          <w:rFonts w:eastAsia="Arial" w:cs="Arial"/>
          <w:szCs w:val="16"/>
        </w:rPr>
        <w:t>and</w:t>
      </w:r>
      <w:r>
        <w:rPr>
          <w:rFonts w:eastAsia="Arial" w:cs="Arial"/>
          <w:spacing w:val="-7"/>
          <w:szCs w:val="16"/>
        </w:rPr>
        <w:t xml:space="preserve"> </w:t>
      </w:r>
      <w:r>
        <w:rPr>
          <w:rFonts w:eastAsia="Arial" w:cs="Arial"/>
          <w:szCs w:val="16"/>
        </w:rPr>
        <w:t>mon</w:t>
      </w:r>
      <w:r>
        <w:rPr>
          <w:rFonts w:eastAsia="Arial" w:cs="Arial"/>
          <w:spacing w:val="-1"/>
          <w:szCs w:val="16"/>
        </w:rPr>
        <w:t>i</w:t>
      </w:r>
      <w:r>
        <w:rPr>
          <w:rFonts w:eastAsia="Arial" w:cs="Arial"/>
          <w:szCs w:val="16"/>
        </w:rPr>
        <w:t>toring</w:t>
      </w:r>
      <w:r>
        <w:rPr>
          <w:rFonts w:eastAsia="Arial" w:cs="Arial"/>
          <w:spacing w:val="-12"/>
          <w:szCs w:val="16"/>
        </w:rPr>
        <w:t xml:space="preserve"> </w:t>
      </w:r>
      <w:r>
        <w:rPr>
          <w:rFonts w:eastAsia="Arial" w:cs="Arial"/>
          <w:szCs w:val="16"/>
        </w:rPr>
        <w:t>of</w:t>
      </w:r>
      <w:r>
        <w:rPr>
          <w:rFonts w:eastAsia="Arial" w:cs="Arial"/>
          <w:spacing w:val="-5"/>
          <w:szCs w:val="16"/>
        </w:rPr>
        <w:t xml:space="preserve"> </w:t>
      </w:r>
      <w:r>
        <w:rPr>
          <w:rFonts w:eastAsia="Arial" w:cs="Arial"/>
          <w:szCs w:val="16"/>
        </w:rPr>
        <w:t>20</w:t>
      </w:r>
      <w:r>
        <w:rPr>
          <w:rFonts w:eastAsia="Arial" w:cs="Arial"/>
          <w:spacing w:val="-8"/>
          <w:szCs w:val="16"/>
        </w:rPr>
        <w:t xml:space="preserve"> </w:t>
      </w:r>
      <w:r>
        <w:rPr>
          <w:rFonts w:eastAsia="Arial" w:cs="Arial"/>
          <w:szCs w:val="16"/>
        </w:rPr>
        <w:t>to</w:t>
      </w:r>
      <w:r>
        <w:rPr>
          <w:rFonts w:eastAsia="Arial" w:cs="Arial"/>
          <w:spacing w:val="-6"/>
          <w:szCs w:val="16"/>
        </w:rPr>
        <w:t xml:space="preserve"> </w:t>
      </w:r>
      <w:r>
        <w:rPr>
          <w:rFonts w:eastAsia="Arial" w:cs="Arial"/>
          <w:szCs w:val="16"/>
        </w:rPr>
        <w:t>2,0</w:t>
      </w:r>
      <w:r>
        <w:rPr>
          <w:rFonts w:eastAsia="Arial" w:cs="Arial"/>
          <w:spacing w:val="1"/>
          <w:szCs w:val="16"/>
        </w:rPr>
        <w:t>0</w:t>
      </w:r>
      <w:r>
        <w:rPr>
          <w:rFonts w:eastAsia="Arial" w:cs="Arial"/>
          <w:szCs w:val="16"/>
        </w:rPr>
        <w:t>0</w:t>
      </w:r>
      <w:r>
        <w:rPr>
          <w:rFonts w:eastAsia="Arial" w:cs="Arial"/>
          <w:spacing w:val="-10"/>
          <w:szCs w:val="16"/>
        </w:rPr>
        <w:t xml:space="preserve"> </w:t>
      </w:r>
      <w:r>
        <w:rPr>
          <w:rFonts w:eastAsia="Arial" w:cs="Arial"/>
          <w:szCs w:val="16"/>
        </w:rPr>
        <w:t>g/h</w:t>
      </w:r>
      <w:r>
        <w:rPr>
          <w:rFonts w:eastAsia="Arial" w:cs="Arial"/>
          <w:spacing w:val="-7"/>
          <w:szCs w:val="16"/>
        </w:rPr>
        <w:t xml:space="preserve"> </w:t>
      </w:r>
      <w:r>
        <w:rPr>
          <w:rFonts w:eastAsia="Arial" w:cs="Arial"/>
          <w:szCs w:val="16"/>
        </w:rPr>
        <w:t>of</w:t>
      </w:r>
      <w:r>
        <w:rPr>
          <w:rFonts w:eastAsia="Arial" w:cs="Arial"/>
          <w:spacing w:val="-5"/>
          <w:szCs w:val="16"/>
        </w:rPr>
        <w:t xml:space="preserve"> </w:t>
      </w:r>
      <w:r>
        <w:rPr>
          <w:rFonts w:eastAsia="Arial" w:cs="Arial"/>
          <w:szCs w:val="16"/>
        </w:rPr>
        <w:t>chlorine</w:t>
      </w:r>
      <w:r>
        <w:rPr>
          <w:rFonts w:eastAsia="Arial" w:cs="Arial"/>
          <w:spacing w:val="-12"/>
          <w:szCs w:val="16"/>
        </w:rPr>
        <w:t xml:space="preserve"> </w:t>
      </w:r>
      <w:r>
        <w:rPr>
          <w:rFonts w:eastAsia="Arial" w:cs="Arial"/>
          <w:szCs w:val="16"/>
        </w:rPr>
        <w:t>dioxide</w:t>
      </w:r>
      <w:r>
        <w:rPr>
          <w:rFonts w:eastAsia="Arial" w:cs="Arial"/>
          <w:spacing w:val="-5"/>
          <w:szCs w:val="16"/>
        </w:rPr>
        <w:t xml:space="preserve"> </w:t>
      </w:r>
      <w:r>
        <w:rPr>
          <w:rFonts w:eastAsia="Arial" w:cs="Arial"/>
          <w:szCs w:val="16"/>
        </w:rPr>
        <w:t>with</w:t>
      </w:r>
      <w:r>
        <w:rPr>
          <w:rFonts w:eastAsia="Arial" w:cs="Arial"/>
          <w:spacing w:val="-8"/>
          <w:szCs w:val="16"/>
        </w:rPr>
        <w:t xml:space="preserve"> </w:t>
      </w:r>
      <w:r>
        <w:rPr>
          <w:rFonts w:eastAsia="Arial" w:cs="Arial"/>
          <w:szCs w:val="16"/>
        </w:rPr>
        <w:t>dilu</w:t>
      </w:r>
      <w:r>
        <w:rPr>
          <w:rFonts w:eastAsia="Arial" w:cs="Arial"/>
          <w:spacing w:val="-1"/>
          <w:szCs w:val="16"/>
        </w:rPr>
        <w:t>t</w:t>
      </w:r>
      <w:r>
        <w:rPr>
          <w:rFonts w:eastAsia="Arial" w:cs="Arial"/>
          <w:szCs w:val="16"/>
        </w:rPr>
        <w:t>ed</w:t>
      </w:r>
      <w:r>
        <w:rPr>
          <w:rFonts w:eastAsia="Arial" w:cs="Arial"/>
          <w:spacing w:val="-7"/>
          <w:szCs w:val="16"/>
        </w:rPr>
        <w:t xml:space="preserve"> </w:t>
      </w:r>
      <w:r>
        <w:rPr>
          <w:rFonts w:eastAsia="Arial" w:cs="Arial"/>
          <w:szCs w:val="16"/>
        </w:rPr>
        <w:t>base</w:t>
      </w:r>
      <w:r>
        <w:rPr>
          <w:rFonts w:eastAsia="Arial" w:cs="Arial"/>
          <w:spacing w:val="-9"/>
          <w:szCs w:val="16"/>
        </w:rPr>
        <w:t xml:space="preserve"> </w:t>
      </w:r>
      <w:r>
        <w:rPr>
          <w:rFonts w:eastAsia="Arial" w:cs="Arial"/>
          <w:szCs w:val="16"/>
        </w:rPr>
        <w:t>chemical</w:t>
      </w:r>
      <w:r>
        <w:rPr>
          <w:rFonts w:eastAsia="Arial" w:cs="Arial"/>
          <w:spacing w:val="-1"/>
          <w:szCs w:val="16"/>
        </w:rPr>
        <w:t>s</w:t>
      </w:r>
      <w:r>
        <w:rPr>
          <w:rFonts w:eastAsia="Arial" w:cs="Arial"/>
          <w:szCs w:val="16"/>
        </w:rPr>
        <w:t>.</w:t>
      </w:r>
      <w:r>
        <w:rPr>
          <w:rFonts w:eastAsia="Arial" w:cs="Arial"/>
          <w:spacing w:val="-10"/>
          <w:szCs w:val="16"/>
        </w:rPr>
        <w:t xml:space="preserve"> </w:t>
      </w:r>
      <w:r>
        <w:rPr>
          <w:rFonts w:eastAsia="Arial" w:cs="Arial"/>
          <w:szCs w:val="16"/>
        </w:rPr>
        <w:t>A</w:t>
      </w:r>
      <w:r>
        <w:rPr>
          <w:rFonts w:eastAsia="Arial" w:cs="Arial"/>
          <w:spacing w:val="-6"/>
          <w:szCs w:val="16"/>
        </w:rPr>
        <w:t xml:space="preserve"> </w:t>
      </w:r>
      <w:r>
        <w:rPr>
          <w:rFonts w:eastAsia="Arial" w:cs="Arial"/>
          <w:szCs w:val="16"/>
        </w:rPr>
        <w:t>completely</w:t>
      </w:r>
      <w:r>
        <w:rPr>
          <w:rFonts w:eastAsia="Arial" w:cs="Arial"/>
          <w:spacing w:val="-11"/>
          <w:szCs w:val="16"/>
        </w:rPr>
        <w:t xml:space="preserve"> </w:t>
      </w:r>
      <w:r>
        <w:rPr>
          <w:rFonts w:eastAsia="Arial" w:cs="Arial"/>
          <w:szCs w:val="16"/>
        </w:rPr>
        <w:t>newly</w:t>
      </w:r>
      <w:r>
        <w:rPr>
          <w:rFonts w:eastAsia="Arial" w:cs="Arial"/>
          <w:spacing w:val="-10"/>
          <w:szCs w:val="16"/>
        </w:rPr>
        <w:t xml:space="preserve"> </w:t>
      </w:r>
      <w:r>
        <w:rPr>
          <w:rFonts w:eastAsia="Arial" w:cs="Arial"/>
          <w:szCs w:val="16"/>
        </w:rPr>
        <w:t>developed</w:t>
      </w:r>
      <w:r>
        <w:rPr>
          <w:rFonts w:eastAsia="Arial" w:cs="Arial"/>
          <w:spacing w:val="-6"/>
          <w:szCs w:val="16"/>
        </w:rPr>
        <w:t xml:space="preserve"> </w:t>
      </w:r>
      <w:r>
        <w:rPr>
          <w:rFonts w:eastAsia="Arial" w:cs="Arial"/>
          <w:szCs w:val="16"/>
        </w:rPr>
        <w:t>reactor</w:t>
      </w:r>
      <w:r>
        <w:rPr>
          <w:rFonts w:eastAsia="Arial" w:cs="Arial"/>
          <w:spacing w:val="-10"/>
          <w:szCs w:val="16"/>
        </w:rPr>
        <w:t xml:space="preserve"> </w:t>
      </w:r>
      <w:r>
        <w:rPr>
          <w:rFonts w:eastAsia="Arial" w:cs="Arial"/>
          <w:szCs w:val="16"/>
        </w:rPr>
        <w:t>concept</w:t>
      </w:r>
      <w:r>
        <w:rPr>
          <w:rFonts w:eastAsia="Arial" w:cs="Arial"/>
          <w:spacing w:val="-4"/>
          <w:szCs w:val="16"/>
        </w:rPr>
        <w:t xml:space="preserve"> </w:t>
      </w:r>
      <w:r>
        <w:rPr>
          <w:rFonts w:eastAsia="Arial" w:cs="Arial"/>
          <w:szCs w:val="16"/>
        </w:rPr>
        <w:t>ensures</w:t>
      </w:r>
      <w:r>
        <w:rPr>
          <w:rFonts w:eastAsia="Arial" w:cs="Arial"/>
          <w:spacing w:val="-12"/>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i</w:t>
      </w:r>
      <w:r>
        <w:rPr>
          <w:rFonts w:eastAsia="Arial" w:cs="Arial"/>
          <w:spacing w:val="-1"/>
          <w:szCs w:val="16"/>
        </w:rPr>
        <w:t>n</w:t>
      </w:r>
      <w:r>
        <w:rPr>
          <w:rFonts w:eastAsia="Arial" w:cs="Arial"/>
          <w:spacing w:val="1"/>
          <w:szCs w:val="16"/>
        </w:rPr>
        <w:t>n</w:t>
      </w:r>
      <w:r>
        <w:rPr>
          <w:rFonts w:eastAsia="Arial" w:cs="Arial"/>
          <w:szCs w:val="16"/>
        </w:rPr>
        <w:t>ova</w:t>
      </w:r>
      <w:r>
        <w:rPr>
          <w:rFonts w:eastAsia="Arial" w:cs="Arial"/>
          <w:spacing w:val="1"/>
          <w:szCs w:val="16"/>
        </w:rPr>
        <w:t>ti</w:t>
      </w:r>
      <w:r>
        <w:rPr>
          <w:rFonts w:eastAsia="Arial" w:cs="Arial"/>
          <w:szCs w:val="16"/>
        </w:rPr>
        <w:t>ve</w:t>
      </w:r>
      <w:r>
        <w:rPr>
          <w:rFonts w:eastAsia="Arial" w:cs="Arial"/>
          <w:spacing w:val="-16"/>
          <w:szCs w:val="16"/>
        </w:rPr>
        <w:t xml:space="preserve"> </w:t>
      </w:r>
      <w:r>
        <w:rPr>
          <w:rFonts w:eastAsia="Arial" w:cs="Arial"/>
          <w:szCs w:val="16"/>
        </w:rPr>
        <w:t>p</w:t>
      </w:r>
      <w:r>
        <w:rPr>
          <w:rFonts w:eastAsia="Arial" w:cs="Arial"/>
          <w:spacing w:val="1"/>
          <w:szCs w:val="16"/>
        </w:rPr>
        <w:t>r</w:t>
      </w:r>
      <w:r>
        <w:rPr>
          <w:rFonts w:eastAsia="Arial" w:cs="Arial"/>
          <w:szCs w:val="16"/>
        </w:rPr>
        <w:t>od</w:t>
      </w:r>
      <w:r>
        <w:rPr>
          <w:rFonts w:eastAsia="Arial" w:cs="Arial"/>
          <w:spacing w:val="1"/>
          <w:szCs w:val="16"/>
        </w:rPr>
        <w:t>uc</w:t>
      </w:r>
      <w:r>
        <w:rPr>
          <w:rFonts w:eastAsia="Arial" w:cs="Arial"/>
          <w:szCs w:val="16"/>
        </w:rPr>
        <w:t>tion</w:t>
      </w:r>
      <w:r>
        <w:rPr>
          <w:rFonts w:eastAsia="Arial" w:cs="Arial"/>
          <w:spacing w:val="-8"/>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metering</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 dioxide.</w:t>
      </w:r>
      <w:r>
        <w:rPr>
          <w:rFonts w:eastAsia="Arial" w:cs="Arial"/>
          <w:spacing w:val="-12"/>
          <w:szCs w:val="16"/>
        </w:rPr>
        <w:t xml:space="preserve"> </w:t>
      </w:r>
      <w:r>
        <w:rPr>
          <w:rFonts w:eastAsia="Arial" w:cs="Arial"/>
          <w:w w:val="98"/>
          <w:szCs w:val="16"/>
        </w:rPr>
        <w:t>In</w:t>
      </w:r>
      <w:r>
        <w:rPr>
          <w:rFonts w:eastAsia="Arial" w:cs="Arial"/>
          <w:spacing w:val="-1"/>
          <w:w w:val="98"/>
          <w:szCs w:val="16"/>
        </w:rPr>
        <w:t>s</w:t>
      </w:r>
      <w:r>
        <w:rPr>
          <w:rFonts w:eastAsia="Arial" w:cs="Arial"/>
          <w:w w:val="98"/>
          <w:szCs w:val="16"/>
        </w:rPr>
        <w:t>tead</w:t>
      </w:r>
      <w:r>
        <w:rPr>
          <w:rFonts w:eastAsia="Arial" w:cs="Arial"/>
          <w:spacing w:val="-7"/>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w w:val="98"/>
          <w:szCs w:val="16"/>
        </w:rPr>
        <w:t>PVC</w:t>
      </w:r>
      <w:r>
        <w:rPr>
          <w:rFonts w:eastAsia="Arial" w:cs="Arial"/>
          <w:spacing w:val="-12"/>
          <w:w w:val="98"/>
          <w:szCs w:val="16"/>
        </w:rPr>
        <w:t xml:space="preserve"> </w:t>
      </w:r>
      <w:r>
        <w:rPr>
          <w:rFonts w:eastAsia="Arial" w:cs="Arial"/>
          <w:szCs w:val="16"/>
        </w:rPr>
        <w:t>hitherto</w:t>
      </w:r>
      <w:r>
        <w:rPr>
          <w:rFonts w:eastAsia="Arial" w:cs="Arial"/>
          <w:spacing w:val="-17"/>
          <w:szCs w:val="16"/>
        </w:rPr>
        <w:t xml:space="preserve"> </w:t>
      </w:r>
      <w:r>
        <w:rPr>
          <w:rFonts w:eastAsia="Arial" w:cs="Arial"/>
          <w:szCs w:val="16"/>
        </w:rPr>
        <w:t>used</w:t>
      </w:r>
      <w:r>
        <w:rPr>
          <w:rFonts w:eastAsia="Arial" w:cs="Arial"/>
          <w:spacing w:val="-16"/>
          <w:szCs w:val="16"/>
        </w:rPr>
        <w:t xml:space="preserve"> </w:t>
      </w:r>
      <w:r>
        <w:rPr>
          <w:rFonts w:eastAsia="Arial" w:cs="Arial"/>
          <w:szCs w:val="16"/>
        </w:rPr>
        <w:t>in</w:t>
      </w:r>
      <w:r>
        <w:rPr>
          <w:rFonts w:eastAsia="Arial" w:cs="Arial"/>
          <w:spacing w:val="-14"/>
          <w:szCs w:val="16"/>
        </w:rPr>
        <w:t xml:space="preserve"> </w:t>
      </w:r>
      <w:r>
        <w:rPr>
          <w:rFonts w:eastAsia="Arial" w:cs="Arial"/>
          <w:szCs w:val="16"/>
        </w:rPr>
        <w:t>the</w:t>
      </w:r>
      <w:r>
        <w:rPr>
          <w:rFonts w:eastAsia="Arial" w:cs="Arial"/>
          <w:spacing w:val="-14"/>
          <w:szCs w:val="16"/>
        </w:rPr>
        <w:t xml:space="preserve"> </w:t>
      </w:r>
      <w:r>
        <w:rPr>
          <w:rFonts w:eastAsia="Arial" w:cs="Arial"/>
          <w:w w:val="98"/>
          <w:szCs w:val="16"/>
        </w:rPr>
        <w:t>indu</w:t>
      </w:r>
      <w:r>
        <w:rPr>
          <w:rFonts w:eastAsia="Arial" w:cs="Arial"/>
          <w:spacing w:val="-1"/>
          <w:w w:val="98"/>
          <w:szCs w:val="16"/>
        </w:rPr>
        <w:t>s</w:t>
      </w:r>
      <w:r>
        <w:rPr>
          <w:rFonts w:eastAsia="Arial" w:cs="Arial"/>
          <w:w w:val="98"/>
          <w:szCs w:val="16"/>
        </w:rPr>
        <w:t>try,</w:t>
      </w:r>
      <w:r>
        <w:rPr>
          <w:rFonts w:eastAsia="Arial" w:cs="Arial"/>
          <w:spacing w:val="-7"/>
          <w:w w:val="98"/>
          <w:szCs w:val="16"/>
        </w:rPr>
        <w:t xml:space="preserve"> </w:t>
      </w:r>
      <w:r>
        <w:rPr>
          <w:rFonts w:eastAsia="Arial" w:cs="Arial"/>
          <w:w w:val="98"/>
          <w:szCs w:val="16"/>
        </w:rPr>
        <w:t>PVDF</w:t>
      </w:r>
      <w:r>
        <w:rPr>
          <w:rFonts w:eastAsia="Arial" w:cs="Arial"/>
          <w:spacing w:val="-12"/>
          <w:w w:val="98"/>
          <w:szCs w:val="16"/>
        </w:rPr>
        <w:t xml:space="preserve"> </w:t>
      </w:r>
      <w:r>
        <w:rPr>
          <w:rFonts w:eastAsia="Arial" w:cs="Arial"/>
          <w:szCs w:val="16"/>
        </w:rPr>
        <w:t>is</w:t>
      </w:r>
      <w:r>
        <w:rPr>
          <w:rFonts w:eastAsia="Arial" w:cs="Arial"/>
          <w:spacing w:val="-14"/>
          <w:szCs w:val="16"/>
        </w:rPr>
        <w:t xml:space="preserve"> </w:t>
      </w:r>
      <w:r>
        <w:rPr>
          <w:rFonts w:eastAsia="Arial" w:cs="Arial"/>
          <w:szCs w:val="16"/>
        </w:rPr>
        <w:t>us</w:t>
      </w:r>
      <w:r>
        <w:rPr>
          <w:rFonts w:eastAsia="Arial" w:cs="Arial"/>
          <w:spacing w:val="-1"/>
          <w:szCs w:val="16"/>
        </w:rPr>
        <w:t>e</w:t>
      </w:r>
      <w:r>
        <w:rPr>
          <w:rFonts w:eastAsia="Arial" w:cs="Arial"/>
          <w:szCs w:val="16"/>
        </w:rPr>
        <w:t>d</w:t>
      </w:r>
      <w:r>
        <w:rPr>
          <w:rFonts w:eastAsia="Arial" w:cs="Arial"/>
          <w:spacing w:val="-13"/>
          <w:szCs w:val="16"/>
        </w:rPr>
        <w:t xml:space="preserve"> </w:t>
      </w:r>
      <w:r>
        <w:rPr>
          <w:rFonts w:eastAsia="Arial" w:cs="Arial"/>
          <w:szCs w:val="16"/>
        </w:rPr>
        <w:t>for</w:t>
      </w:r>
      <w:r>
        <w:rPr>
          <w:rFonts w:eastAsia="Arial" w:cs="Arial"/>
          <w:spacing w:val="-13"/>
          <w:szCs w:val="16"/>
        </w:rPr>
        <w:t xml:space="preserve"> </w:t>
      </w:r>
      <w:r>
        <w:rPr>
          <w:rFonts w:eastAsia="Arial" w:cs="Arial"/>
          <w:szCs w:val="16"/>
        </w:rPr>
        <w:t>the</w:t>
      </w:r>
      <w:r>
        <w:rPr>
          <w:rFonts w:eastAsia="Arial" w:cs="Arial"/>
          <w:spacing w:val="-14"/>
          <w:szCs w:val="16"/>
        </w:rPr>
        <w:t xml:space="preserve"> </w:t>
      </w:r>
      <w:r>
        <w:rPr>
          <w:rFonts w:eastAsia="Arial" w:cs="Arial"/>
          <w:szCs w:val="16"/>
        </w:rPr>
        <w:t>first</w:t>
      </w:r>
      <w:r>
        <w:rPr>
          <w:rFonts w:eastAsia="Arial" w:cs="Arial"/>
          <w:spacing w:val="-15"/>
          <w:szCs w:val="16"/>
        </w:rPr>
        <w:t xml:space="preserve"> </w:t>
      </w:r>
      <w:r>
        <w:rPr>
          <w:rFonts w:eastAsia="Arial" w:cs="Arial"/>
          <w:szCs w:val="16"/>
        </w:rPr>
        <w:t>time.</w:t>
      </w:r>
      <w:r>
        <w:rPr>
          <w:rFonts w:eastAsia="Arial" w:cs="Arial"/>
          <w:spacing w:val="-15"/>
          <w:szCs w:val="16"/>
        </w:rPr>
        <w:t xml:space="preserve"> </w:t>
      </w:r>
      <w:r>
        <w:rPr>
          <w:rFonts w:eastAsia="Arial" w:cs="Arial"/>
          <w:szCs w:val="16"/>
        </w:rPr>
        <w:t>This</w:t>
      </w:r>
      <w:r>
        <w:rPr>
          <w:rFonts w:eastAsia="Arial" w:cs="Arial"/>
          <w:spacing w:val="-16"/>
          <w:szCs w:val="16"/>
        </w:rPr>
        <w:t xml:space="preserve"> </w:t>
      </w:r>
      <w:r>
        <w:rPr>
          <w:rFonts w:eastAsia="Arial" w:cs="Arial"/>
          <w:spacing w:val="1"/>
          <w:w w:val="98"/>
          <w:szCs w:val="16"/>
        </w:rPr>
        <w:t>r</w:t>
      </w:r>
      <w:r>
        <w:rPr>
          <w:rFonts w:eastAsia="Arial" w:cs="Arial"/>
          <w:spacing w:val="-1"/>
          <w:w w:val="98"/>
          <w:szCs w:val="16"/>
        </w:rPr>
        <w:t>e</w:t>
      </w:r>
      <w:r>
        <w:rPr>
          <w:rFonts w:eastAsia="Arial" w:cs="Arial"/>
          <w:spacing w:val="1"/>
          <w:w w:val="98"/>
          <w:szCs w:val="16"/>
        </w:rPr>
        <w:t>su</w:t>
      </w:r>
      <w:r>
        <w:rPr>
          <w:rFonts w:eastAsia="Arial" w:cs="Arial"/>
          <w:w w:val="98"/>
          <w:szCs w:val="16"/>
        </w:rPr>
        <w:t>lts</w:t>
      </w:r>
      <w:r>
        <w:rPr>
          <w:rFonts w:eastAsia="Arial" w:cs="Arial"/>
          <w:spacing w:val="-9"/>
          <w:w w:val="98"/>
          <w:szCs w:val="16"/>
        </w:rPr>
        <w:t xml:space="preserve"> </w:t>
      </w:r>
      <w:r>
        <w:rPr>
          <w:rFonts w:eastAsia="Arial" w:cs="Arial"/>
          <w:szCs w:val="16"/>
        </w:rPr>
        <w:t xml:space="preserve">in </w:t>
      </w:r>
      <w:r>
        <w:rPr>
          <w:rFonts w:eastAsia="Arial" w:cs="Arial"/>
          <w:spacing w:val="1"/>
          <w:szCs w:val="16"/>
        </w:rPr>
        <w:t>h</w:t>
      </w:r>
      <w:r>
        <w:rPr>
          <w:rFonts w:eastAsia="Arial" w:cs="Arial"/>
          <w:szCs w:val="16"/>
        </w:rPr>
        <w:t>i</w:t>
      </w:r>
      <w:r>
        <w:rPr>
          <w:rFonts w:eastAsia="Arial" w:cs="Arial"/>
          <w:spacing w:val="1"/>
          <w:szCs w:val="16"/>
        </w:rPr>
        <w:t>g</w:t>
      </w:r>
      <w:r>
        <w:rPr>
          <w:rFonts w:eastAsia="Arial" w:cs="Arial"/>
          <w:szCs w:val="16"/>
        </w:rPr>
        <w:t>her</w:t>
      </w:r>
      <w:r>
        <w:rPr>
          <w:rFonts w:eastAsia="Arial" w:cs="Arial"/>
          <w:spacing w:val="-9"/>
          <w:szCs w:val="16"/>
        </w:rPr>
        <w:t xml:space="preserve"> </w:t>
      </w:r>
      <w:r>
        <w:rPr>
          <w:rFonts w:eastAsia="Arial" w:cs="Arial"/>
          <w:szCs w:val="16"/>
        </w:rPr>
        <w:t>operating</w:t>
      </w:r>
      <w:r>
        <w:rPr>
          <w:rFonts w:eastAsia="Arial" w:cs="Arial"/>
          <w:spacing w:val="-13"/>
          <w:szCs w:val="16"/>
        </w:rPr>
        <w:t xml:space="preserve"> </w:t>
      </w:r>
      <w:r>
        <w:rPr>
          <w:rFonts w:eastAsia="Arial" w:cs="Arial"/>
          <w:szCs w:val="16"/>
        </w:rPr>
        <w:t>safety</w:t>
      </w:r>
      <w:r>
        <w:rPr>
          <w:rFonts w:eastAsia="Arial" w:cs="Arial"/>
          <w:spacing w:val="-10"/>
          <w:szCs w:val="16"/>
        </w:rPr>
        <w:t xml:space="preserve"> </w:t>
      </w:r>
      <w:r>
        <w:rPr>
          <w:rFonts w:eastAsia="Arial" w:cs="Arial"/>
          <w:szCs w:val="16"/>
        </w:rPr>
        <w:t>and</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better</w:t>
      </w:r>
      <w:r>
        <w:rPr>
          <w:rFonts w:eastAsia="Arial" w:cs="Arial"/>
          <w:spacing w:val="-9"/>
          <w:szCs w:val="16"/>
        </w:rPr>
        <w:t xml:space="preserve"> </w:t>
      </w:r>
      <w:r>
        <w:rPr>
          <w:rFonts w:eastAsia="Arial" w:cs="Arial"/>
          <w:szCs w:val="16"/>
        </w:rPr>
        <w:t>purity</w:t>
      </w:r>
      <w:r>
        <w:rPr>
          <w:rFonts w:eastAsia="Arial" w:cs="Arial"/>
          <w:spacing w:val="-10"/>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gener</w:t>
      </w:r>
      <w:r>
        <w:rPr>
          <w:rFonts w:eastAsia="Arial" w:cs="Arial"/>
          <w:spacing w:val="1"/>
          <w:szCs w:val="16"/>
        </w:rPr>
        <w:t>a</w:t>
      </w:r>
      <w:r>
        <w:rPr>
          <w:rFonts w:eastAsia="Arial" w:cs="Arial"/>
          <w:spacing w:val="-1"/>
          <w:szCs w:val="16"/>
        </w:rPr>
        <w:t>t</w:t>
      </w:r>
      <w:r>
        <w:rPr>
          <w:rFonts w:eastAsia="Arial" w:cs="Arial"/>
          <w:spacing w:val="3"/>
          <w:szCs w:val="16"/>
        </w:rPr>
        <w:t>e</w:t>
      </w:r>
      <w:r>
        <w:rPr>
          <w:rFonts w:eastAsia="Arial" w:cs="Arial"/>
          <w:szCs w:val="16"/>
        </w:rPr>
        <w:t>d</w:t>
      </w:r>
      <w:r>
        <w:rPr>
          <w:rFonts w:eastAsia="Arial" w:cs="Arial"/>
          <w:spacing w:val="-10"/>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zCs w:val="16"/>
        </w:rPr>
        <w:t>di</w:t>
      </w:r>
      <w:r>
        <w:rPr>
          <w:rFonts w:eastAsia="Arial" w:cs="Arial"/>
          <w:spacing w:val="1"/>
          <w:szCs w:val="16"/>
        </w:rPr>
        <w:t>ox</w:t>
      </w:r>
      <w:r>
        <w:rPr>
          <w:rFonts w:eastAsia="Arial" w:cs="Arial"/>
          <w:szCs w:val="16"/>
        </w:rPr>
        <w:t>ide.</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pacing w:val="1"/>
          <w:szCs w:val="16"/>
        </w:rPr>
        <w:t>s</w:t>
      </w:r>
      <w:r>
        <w:rPr>
          <w:rFonts w:eastAsia="Arial" w:cs="Arial"/>
          <w:szCs w:val="16"/>
        </w:rPr>
        <w:t>tr</w:t>
      </w:r>
      <w:r>
        <w:rPr>
          <w:rFonts w:eastAsia="Arial" w:cs="Arial"/>
          <w:spacing w:val="1"/>
          <w:szCs w:val="16"/>
        </w:rPr>
        <w:t>o</w:t>
      </w:r>
      <w:r>
        <w:rPr>
          <w:rFonts w:eastAsia="Arial" w:cs="Arial"/>
          <w:szCs w:val="16"/>
        </w:rPr>
        <w:t>ke</w:t>
      </w:r>
      <w:r>
        <w:rPr>
          <w:rFonts w:eastAsia="Arial" w:cs="Arial"/>
          <w:spacing w:val="-9"/>
          <w:szCs w:val="16"/>
        </w:rPr>
        <w:t xml:space="preserve"> </w:t>
      </w:r>
      <w:r>
        <w:rPr>
          <w:rFonts w:eastAsia="Arial" w:cs="Arial"/>
          <w:szCs w:val="16"/>
        </w:rPr>
        <w:t>len</w:t>
      </w:r>
      <w:r>
        <w:rPr>
          <w:rFonts w:eastAsia="Arial" w:cs="Arial"/>
          <w:spacing w:val="1"/>
          <w:szCs w:val="16"/>
        </w:rPr>
        <w:t>g</w:t>
      </w:r>
      <w:r>
        <w:rPr>
          <w:rFonts w:eastAsia="Arial" w:cs="Arial"/>
          <w:szCs w:val="16"/>
        </w:rPr>
        <w:t>ths</w:t>
      </w:r>
      <w:r>
        <w:rPr>
          <w:rFonts w:eastAsia="Arial" w:cs="Arial"/>
          <w:spacing w:val="-10"/>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l</w:t>
      </w:r>
      <w:r>
        <w:rPr>
          <w:rFonts w:eastAsia="Arial" w:cs="Arial"/>
          <w:spacing w:val="1"/>
          <w:szCs w:val="16"/>
        </w:rPr>
        <w:t>a</w:t>
      </w:r>
      <w:r>
        <w:rPr>
          <w:rFonts w:eastAsia="Arial" w:cs="Arial"/>
          <w:szCs w:val="16"/>
        </w:rPr>
        <w:t>te</w:t>
      </w:r>
      <w:r>
        <w:rPr>
          <w:rFonts w:eastAsia="Arial" w:cs="Arial"/>
          <w:spacing w:val="1"/>
          <w:szCs w:val="16"/>
        </w:rPr>
        <w:t>s</w:t>
      </w:r>
      <w:r>
        <w:rPr>
          <w:rFonts w:eastAsia="Arial" w:cs="Arial"/>
          <w:szCs w:val="16"/>
        </w:rPr>
        <w:t>t ge</w:t>
      </w:r>
      <w:r>
        <w:rPr>
          <w:rFonts w:eastAsia="Arial" w:cs="Arial"/>
          <w:spacing w:val="-1"/>
          <w:szCs w:val="16"/>
        </w:rPr>
        <w:t>n</w:t>
      </w:r>
      <w:r>
        <w:rPr>
          <w:rFonts w:eastAsia="Arial" w:cs="Arial"/>
          <w:szCs w:val="16"/>
        </w:rPr>
        <w:t>er</w:t>
      </w:r>
      <w:r>
        <w:rPr>
          <w:rFonts w:eastAsia="Arial" w:cs="Arial"/>
          <w:spacing w:val="1"/>
          <w:szCs w:val="16"/>
        </w:rPr>
        <w:t>a</w:t>
      </w:r>
      <w:r>
        <w:rPr>
          <w:rFonts w:eastAsia="Arial" w:cs="Arial"/>
          <w:szCs w:val="16"/>
        </w:rPr>
        <w:t>tion</w:t>
      </w:r>
      <w:r>
        <w:rPr>
          <w:rFonts w:eastAsia="Arial" w:cs="Arial"/>
          <w:spacing w:val="-15"/>
          <w:szCs w:val="16"/>
        </w:rPr>
        <w:t xml:space="preserve"> </w:t>
      </w:r>
      <w:r>
        <w:rPr>
          <w:rFonts w:eastAsia="Arial" w:cs="Arial"/>
          <w:szCs w:val="16"/>
        </w:rPr>
        <w:t>of</w:t>
      </w:r>
      <w:r>
        <w:rPr>
          <w:rFonts w:eastAsia="Arial" w:cs="Arial"/>
          <w:spacing w:val="-6"/>
          <w:szCs w:val="16"/>
        </w:rPr>
        <w:t xml:space="preserve"> </w:t>
      </w:r>
      <w:r>
        <w:rPr>
          <w:rFonts w:eastAsia="Arial" w:cs="Arial"/>
          <w:szCs w:val="16"/>
        </w:rPr>
        <w:t>Pro</w:t>
      </w:r>
      <w:r>
        <w:rPr>
          <w:rFonts w:eastAsia="Arial" w:cs="Arial"/>
          <w:spacing w:val="1"/>
          <w:szCs w:val="16"/>
        </w:rPr>
        <w:t>M</w:t>
      </w:r>
      <w:r>
        <w:rPr>
          <w:rFonts w:eastAsia="Arial" w:cs="Arial"/>
          <w:szCs w:val="16"/>
        </w:rPr>
        <w:t>i</w:t>
      </w:r>
      <w:r>
        <w:rPr>
          <w:rFonts w:eastAsia="Arial" w:cs="Arial"/>
          <w:spacing w:val="1"/>
          <w:szCs w:val="16"/>
        </w:rPr>
        <w:t>n</w:t>
      </w:r>
      <w:r>
        <w:rPr>
          <w:rFonts w:eastAsia="Arial" w:cs="Arial"/>
          <w:spacing w:val="-1"/>
          <w:szCs w:val="16"/>
        </w:rPr>
        <w:t>e</w:t>
      </w:r>
      <w:r>
        <w:rPr>
          <w:rFonts w:eastAsia="Arial" w:cs="Arial"/>
          <w:spacing w:val="1"/>
          <w:szCs w:val="16"/>
        </w:rPr>
        <w:t>n</w:t>
      </w:r>
      <w:r>
        <w:rPr>
          <w:rFonts w:eastAsia="Arial" w:cs="Arial"/>
          <w:szCs w:val="16"/>
        </w:rPr>
        <w:t>t</w:t>
      </w:r>
      <w:r>
        <w:rPr>
          <w:rFonts w:eastAsia="Arial" w:cs="Arial"/>
          <w:position w:val="5"/>
          <w:sz w:val="11"/>
          <w:szCs w:val="11"/>
        </w:rPr>
        <w:t>®</w:t>
      </w:r>
      <w:r>
        <w:rPr>
          <w:rFonts w:eastAsia="Arial" w:cs="Arial"/>
          <w:spacing w:val="15"/>
          <w:position w:val="5"/>
          <w:sz w:val="11"/>
          <w:szCs w:val="11"/>
        </w:rPr>
        <w:t xml:space="preserve"> </w:t>
      </w:r>
      <w:r>
        <w:rPr>
          <w:rFonts w:eastAsia="Arial" w:cs="Arial"/>
          <w:spacing w:val="1"/>
          <w:szCs w:val="16"/>
        </w:rPr>
        <w:t>m</w:t>
      </w:r>
      <w:r>
        <w:rPr>
          <w:rFonts w:eastAsia="Arial" w:cs="Arial"/>
          <w:spacing w:val="-1"/>
          <w:szCs w:val="16"/>
        </w:rPr>
        <w:t>e</w:t>
      </w:r>
      <w:r>
        <w:rPr>
          <w:rFonts w:eastAsia="Arial" w:cs="Arial"/>
          <w:spacing w:val="1"/>
          <w:szCs w:val="16"/>
        </w:rPr>
        <w:t>ter</w:t>
      </w:r>
      <w:r>
        <w:rPr>
          <w:rFonts w:eastAsia="Arial" w:cs="Arial"/>
          <w:szCs w:val="16"/>
        </w:rPr>
        <w: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pum</w:t>
      </w:r>
      <w:r>
        <w:rPr>
          <w:rFonts w:eastAsia="Arial" w:cs="Arial"/>
          <w:spacing w:val="1"/>
          <w:szCs w:val="16"/>
        </w:rPr>
        <w:t>p</w:t>
      </w:r>
      <w:r>
        <w:rPr>
          <w:rFonts w:eastAsia="Arial" w:cs="Arial"/>
          <w:szCs w:val="16"/>
        </w:rPr>
        <w:t>s</w:t>
      </w:r>
      <w:r>
        <w:rPr>
          <w:rFonts w:eastAsia="Arial" w:cs="Arial"/>
          <w:spacing w:val="-7"/>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0"/>
          <w:szCs w:val="16"/>
        </w:rPr>
        <w:t xml:space="preserve"> </w:t>
      </w:r>
      <w:r>
        <w:rPr>
          <w:rFonts w:eastAsia="Arial" w:cs="Arial"/>
          <w:szCs w:val="16"/>
        </w:rPr>
        <w:t>m</w:t>
      </w:r>
      <w:r>
        <w:rPr>
          <w:rFonts w:eastAsia="Arial" w:cs="Arial"/>
          <w:spacing w:val="1"/>
          <w:szCs w:val="16"/>
        </w:rPr>
        <w:t>on</w:t>
      </w:r>
      <w:r>
        <w:rPr>
          <w:rFonts w:eastAsia="Arial" w:cs="Arial"/>
          <w:szCs w:val="16"/>
        </w:rPr>
        <w:t>i</w:t>
      </w:r>
      <w:r>
        <w:rPr>
          <w:rFonts w:eastAsia="Arial" w:cs="Arial"/>
          <w:spacing w:val="1"/>
          <w:szCs w:val="16"/>
        </w:rPr>
        <w:t>t</w:t>
      </w:r>
      <w:r>
        <w:rPr>
          <w:rFonts w:eastAsia="Arial" w:cs="Arial"/>
          <w:szCs w:val="16"/>
        </w:rPr>
        <w:t>o</w:t>
      </w:r>
      <w:r>
        <w:rPr>
          <w:rFonts w:eastAsia="Arial" w:cs="Arial"/>
          <w:spacing w:val="1"/>
          <w:szCs w:val="16"/>
        </w:rPr>
        <w:t>re</w:t>
      </w:r>
      <w:r>
        <w:rPr>
          <w:rFonts w:eastAsia="Arial" w:cs="Arial"/>
          <w:szCs w:val="16"/>
        </w:rPr>
        <w:t>d</w:t>
      </w:r>
      <w:r>
        <w:rPr>
          <w:rFonts w:eastAsia="Arial" w:cs="Arial"/>
          <w:spacing w:val="-9"/>
          <w:szCs w:val="16"/>
        </w:rPr>
        <w:t xml:space="preserve"> </w:t>
      </w:r>
      <w:r>
        <w:rPr>
          <w:rFonts w:eastAsia="Arial" w:cs="Arial"/>
          <w:spacing w:val="1"/>
          <w:szCs w:val="16"/>
        </w:rPr>
        <w:t>o</w:t>
      </w:r>
      <w:r>
        <w:rPr>
          <w:rFonts w:eastAsia="Arial" w:cs="Arial"/>
          <w:szCs w:val="16"/>
        </w:rPr>
        <w:t>nl</w:t>
      </w:r>
      <w:r>
        <w:rPr>
          <w:rFonts w:eastAsia="Arial" w:cs="Arial"/>
          <w:spacing w:val="1"/>
          <w:szCs w:val="16"/>
        </w:rPr>
        <w:t>i</w:t>
      </w:r>
      <w:r>
        <w:rPr>
          <w:rFonts w:eastAsia="Arial" w:cs="Arial"/>
          <w:szCs w:val="16"/>
        </w:rPr>
        <w:t>ne.</w:t>
      </w:r>
      <w:r>
        <w:rPr>
          <w:rFonts w:eastAsia="Arial" w:cs="Arial"/>
          <w:spacing w:val="-10"/>
          <w:szCs w:val="16"/>
        </w:rPr>
        <w:t xml:space="preserve"> </w:t>
      </w:r>
      <w:r>
        <w:rPr>
          <w:rFonts w:eastAsia="Arial" w:cs="Arial"/>
          <w:szCs w:val="16"/>
        </w:rPr>
        <w:t>Ha</w:t>
      </w:r>
      <w:r>
        <w:rPr>
          <w:rFonts w:eastAsia="Arial" w:cs="Arial"/>
          <w:spacing w:val="1"/>
          <w:szCs w:val="16"/>
        </w:rPr>
        <w:t>z</w:t>
      </w:r>
      <w:r>
        <w:rPr>
          <w:rFonts w:eastAsia="Arial" w:cs="Arial"/>
          <w:szCs w:val="16"/>
        </w:rPr>
        <w:t>ard</w:t>
      </w:r>
      <w:r>
        <w:rPr>
          <w:rFonts w:eastAsia="Arial" w:cs="Arial"/>
          <w:spacing w:val="1"/>
          <w:szCs w:val="16"/>
        </w:rPr>
        <w:t>ou</w:t>
      </w:r>
      <w:r>
        <w:rPr>
          <w:rFonts w:eastAsia="Arial" w:cs="Arial"/>
          <w:szCs w:val="16"/>
        </w:rPr>
        <w:t>s</w:t>
      </w:r>
      <w:r>
        <w:rPr>
          <w:rFonts w:eastAsia="Arial" w:cs="Arial"/>
          <w:spacing w:val="-13"/>
          <w:szCs w:val="16"/>
        </w:rPr>
        <w:t xml:space="preserve"> </w:t>
      </w:r>
      <w:r>
        <w:rPr>
          <w:rFonts w:eastAsia="Arial" w:cs="Arial"/>
          <w:szCs w:val="16"/>
        </w:rPr>
        <w:t>o</w:t>
      </w:r>
      <w:r>
        <w:rPr>
          <w:rFonts w:eastAsia="Arial" w:cs="Arial"/>
          <w:spacing w:val="1"/>
          <w:szCs w:val="16"/>
        </w:rPr>
        <w:t>pe</w:t>
      </w:r>
      <w:r>
        <w:rPr>
          <w:rFonts w:eastAsia="Arial" w:cs="Arial"/>
          <w:szCs w:val="16"/>
        </w:rPr>
        <w:t>rati</w:t>
      </w:r>
      <w:r>
        <w:rPr>
          <w:rFonts w:eastAsia="Arial" w:cs="Arial"/>
          <w:spacing w:val="1"/>
          <w:szCs w:val="16"/>
        </w:rPr>
        <w:t>n</w:t>
      </w:r>
      <w:r>
        <w:rPr>
          <w:rFonts w:eastAsia="Arial" w:cs="Arial"/>
          <w:szCs w:val="16"/>
        </w:rPr>
        <w:t>g</w:t>
      </w:r>
      <w:r>
        <w:rPr>
          <w:rFonts w:eastAsia="Arial" w:cs="Arial"/>
          <w:spacing w:val="-12"/>
          <w:szCs w:val="16"/>
        </w:rPr>
        <w:t xml:space="preserve"> </w:t>
      </w:r>
      <w:r>
        <w:rPr>
          <w:rFonts w:eastAsia="Arial" w:cs="Arial"/>
          <w:spacing w:val="1"/>
          <w:szCs w:val="16"/>
        </w:rPr>
        <w:t>st</w:t>
      </w:r>
      <w:r>
        <w:rPr>
          <w:rFonts w:eastAsia="Arial" w:cs="Arial"/>
          <w:szCs w:val="16"/>
        </w:rPr>
        <w:t>at</w:t>
      </w:r>
      <w:r>
        <w:rPr>
          <w:rFonts w:eastAsia="Arial" w:cs="Arial"/>
          <w:spacing w:val="1"/>
          <w:szCs w:val="16"/>
        </w:rPr>
        <w:t>u</w:t>
      </w:r>
      <w:r>
        <w:rPr>
          <w:rFonts w:eastAsia="Arial" w:cs="Arial"/>
          <w:spacing w:val="-1"/>
          <w:szCs w:val="16"/>
        </w:rPr>
        <w:t>s</w:t>
      </w:r>
      <w:r>
        <w:rPr>
          <w:rFonts w:eastAsia="Arial" w:cs="Arial"/>
          <w:spacing w:val="1"/>
          <w:szCs w:val="16"/>
        </w:rPr>
        <w:t>e</w:t>
      </w:r>
      <w:r>
        <w:rPr>
          <w:rFonts w:eastAsia="Arial" w:cs="Arial"/>
          <w:szCs w:val="16"/>
        </w:rPr>
        <w:t>s</w:t>
      </w:r>
      <w:r>
        <w:rPr>
          <w:rFonts w:eastAsia="Arial" w:cs="Arial"/>
          <w:spacing w:val="-14"/>
          <w:szCs w:val="16"/>
        </w:rPr>
        <w:t xml:space="preserve"> </w:t>
      </w:r>
      <w:r>
        <w:rPr>
          <w:rFonts w:eastAsia="Arial" w:cs="Arial"/>
          <w:spacing w:val="1"/>
          <w:szCs w:val="16"/>
        </w:rPr>
        <w:t>o</w:t>
      </w:r>
      <w:r>
        <w:rPr>
          <w:rFonts w:eastAsia="Arial" w:cs="Arial"/>
          <w:szCs w:val="16"/>
        </w:rPr>
        <w:t>w</w:t>
      </w:r>
      <w:r>
        <w:rPr>
          <w:rFonts w:eastAsia="Arial" w:cs="Arial"/>
          <w:spacing w:val="1"/>
          <w:szCs w:val="16"/>
        </w:rPr>
        <w:t>i</w:t>
      </w:r>
      <w:r>
        <w:rPr>
          <w:rFonts w:eastAsia="Arial" w:cs="Arial"/>
          <w:szCs w:val="16"/>
        </w:rPr>
        <w:t>ng</w:t>
      </w:r>
      <w:r>
        <w:rPr>
          <w:rFonts w:eastAsia="Arial" w:cs="Arial"/>
          <w:spacing w:val="-8"/>
          <w:szCs w:val="16"/>
        </w:rPr>
        <w:t xml:space="preserve"> </w:t>
      </w:r>
      <w:r>
        <w:rPr>
          <w:rFonts w:eastAsia="Arial" w:cs="Arial"/>
          <w:spacing w:val="1"/>
          <w:szCs w:val="16"/>
        </w:rPr>
        <w:t xml:space="preserve">to </w:t>
      </w:r>
      <w:r>
        <w:rPr>
          <w:rFonts w:eastAsia="Arial" w:cs="Arial"/>
          <w:szCs w:val="16"/>
        </w:rPr>
        <w:t>i</w:t>
      </w:r>
      <w:r>
        <w:rPr>
          <w:rFonts w:eastAsia="Arial" w:cs="Arial"/>
          <w:spacing w:val="-1"/>
          <w:szCs w:val="16"/>
        </w:rPr>
        <w:t>n</w:t>
      </w:r>
      <w:r>
        <w:rPr>
          <w:rFonts w:eastAsia="Arial" w:cs="Arial"/>
          <w:szCs w:val="16"/>
        </w:rPr>
        <w:t>correct</w:t>
      </w:r>
      <w:r>
        <w:rPr>
          <w:rFonts w:eastAsia="Arial" w:cs="Arial"/>
          <w:spacing w:val="-6"/>
          <w:szCs w:val="16"/>
        </w:rPr>
        <w:t xml:space="preserve"> </w:t>
      </w:r>
      <w:r>
        <w:rPr>
          <w:rFonts w:eastAsia="Arial" w:cs="Arial"/>
          <w:szCs w:val="16"/>
        </w:rPr>
        <w:t>operation</w:t>
      </w:r>
      <w:r>
        <w:rPr>
          <w:rFonts w:eastAsia="Arial" w:cs="Arial"/>
          <w:spacing w:val="-12"/>
          <w:szCs w:val="16"/>
        </w:rPr>
        <w:t xml:space="preserve"> </w:t>
      </w:r>
      <w:r>
        <w:rPr>
          <w:rFonts w:eastAsia="Arial" w:cs="Arial"/>
          <w:szCs w:val="16"/>
        </w:rPr>
        <w:t>of</w:t>
      </w:r>
      <w:r>
        <w:rPr>
          <w:rFonts w:eastAsia="Arial" w:cs="Arial"/>
          <w:spacing w:val="-4"/>
          <w:szCs w:val="16"/>
        </w:rPr>
        <w:t xml:space="preserve"> </w:t>
      </w:r>
      <w:r>
        <w:rPr>
          <w:rFonts w:eastAsia="Arial" w:cs="Arial"/>
          <w:spacing w:val="-1"/>
          <w:szCs w:val="16"/>
        </w:rPr>
        <w:t>s</w:t>
      </w:r>
      <w:r>
        <w:rPr>
          <w:rFonts w:eastAsia="Arial" w:cs="Arial"/>
          <w:szCs w:val="16"/>
        </w:rPr>
        <w:t>troke</w:t>
      </w:r>
      <w:r>
        <w:rPr>
          <w:rFonts w:eastAsia="Arial" w:cs="Arial"/>
          <w:spacing w:val="-11"/>
          <w:szCs w:val="16"/>
        </w:rPr>
        <w:t xml:space="preserve"> </w:t>
      </w:r>
      <w:r>
        <w:rPr>
          <w:rFonts w:eastAsia="Arial" w:cs="Arial"/>
          <w:szCs w:val="16"/>
        </w:rPr>
        <w:t>le</w:t>
      </w:r>
      <w:r>
        <w:rPr>
          <w:rFonts w:eastAsia="Arial" w:cs="Arial"/>
          <w:spacing w:val="1"/>
          <w:szCs w:val="16"/>
        </w:rPr>
        <w:t>n</w:t>
      </w:r>
      <w:r>
        <w:rPr>
          <w:rFonts w:eastAsia="Arial" w:cs="Arial"/>
          <w:szCs w:val="16"/>
        </w:rPr>
        <w:t>gth</w:t>
      </w:r>
      <w:r>
        <w:rPr>
          <w:rFonts w:eastAsia="Arial" w:cs="Arial"/>
          <w:spacing w:val="-10"/>
          <w:szCs w:val="16"/>
        </w:rPr>
        <w:t xml:space="preserve"> </w:t>
      </w:r>
      <w:r>
        <w:rPr>
          <w:rFonts w:eastAsia="Arial" w:cs="Arial"/>
          <w:szCs w:val="16"/>
        </w:rPr>
        <w:t>ad</w:t>
      </w:r>
      <w:r>
        <w:rPr>
          <w:rFonts w:eastAsia="Arial" w:cs="Arial"/>
          <w:spacing w:val="1"/>
          <w:szCs w:val="16"/>
        </w:rPr>
        <w:t>j</w:t>
      </w:r>
      <w:r>
        <w:rPr>
          <w:rFonts w:eastAsia="Arial" w:cs="Arial"/>
          <w:szCs w:val="16"/>
        </w:rPr>
        <w:t>ust</w:t>
      </w:r>
      <w:r>
        <w:rPr>
          <w:rFonts w:eastAsia="Arial" w:cs="Arial"/>
          <w:spacing w:val="1"/>
          <w:szCs w:val="16"/>
        </w:rPr>
        <w:t>m</w:t>
      </w:r>
      <w:r>
        <w:rPr>
          <w:rFonts w:eastAsia="Arial" w:cs="Arial"/>
          <w:szCs w:val="16"/>
        </w:rPr>
        <w:t>ent</w:t>
      </w:r>
      <w:r>
        <w:rPr>
          <w:rFonts w:eastAsia="Arial" w:cs="Arial"/>
          <w:spacing w:val="-11"/>
          <w:szCs w:val="16"/>
        </w:rPr>
        <w:t xml:space="preserve"> </w:t>
      </w:r>
      <w:r>
        <w:rPr>
          <w:rFonts w:eastAsia="Arial" w:cs="Arial"/>
          <w:szCs w:val="16"/>
        </w:rPr>
        <w:t>of</w:t>
      </w:r>
      <w:r>
        <w:rPr>
          <w:rFonts w:eastAsia="Arial" w:cs="Arial"/>
          <w:spacing w:val="-4"/>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p</w:t>
      </w:r>
      <w:r>
        <w:rPr>
          <w:rFonts w:eastAsia="Arial" w:cs="Arial"/>
          <w:szCs w:val="16"/>
        </w:rPr>
        <w:t>um</w:t>
      </w:r>
      <w:r>
        <w:rPr>
          <w:rFonts w:eastAsia="Arial" w:cs="Arial"/>
          <w:spacing w:val="1"/>
          <w:szCs w:val="16"/>
        </w:rPr>
        <w:t>p</w:t>
      </w:r>
      <w:r>
        <w:rPr>
          <w:rFonts w:eastAsia="Arial" w:cs="Arial"/>
          <w:szCs w:val="16"/>
        </w:rPr>
        <w:t>s</w:t>
      </w:r>
      <w:r>
        <w:rPr>
          <w:rFonts w:eastAsia="Arial" w:cs="Arial"/>
          <w:spacing w:val="-7"/>
          <w:szCs w:val="16"/>
        </w:rPr>
        <w:t xml:space="preserve"> </w:t>
      </w:r>
      <w:r>
        <w:rPr>
          <w:rFonts w:eastAsia="Arial" w:cs="Arial"/>
          <w:szCs w:val="16"/>
        </w:rPr>
        <w:t>can</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us</w:t>
      </w:r>
      <w:r>
        <w:rPr>
          <w:rFonts w:eastAsia="Arial" w:cs="Arial"/>
          <w:spacing w:val="-11"/>
          <w:szCs w:val="16"/>
        </w:rPr>
        <w:t xml:space="preserve"> </w:t>
      </w:r>
      <w:r>
        <w:rPr>
          <w:rFonts w:eastAsia="Arial" w:cs="Arial"/>
          <w:szCs w:val="16"/>
        </w:rPr>
        <w:t>be</w:t>
      </w:r>
      <w:r>
        <w:rPr>
          <w:rFonts w:eastAsia="Arial" w:cs="Arial"/>
          <w:spacing w:val="-4"/>
          <w:szCs w:val="16"/>
        </w:rPr>
        <w:t xml:space="preserve"> </w:t>
      </w:r>
      <w:r>
        <w:rPr>
          <w:rFonts w:eastAsia="Arial" w:cs="Arial"/>
          <w:szCs w:val="16"/>
        </w:rPr>
        <w:t>avo</w:t>
      </w:r>
      <w:r>
        <w:rPr>
          <w:rFonts w:eastAsia="Arial" w:cs="Arial"/>
          <w:spacing w:val="1"/>
          <w:szCs w:val="16"/>
        </w:rPr>
        <w:t>i</w:t>
      </w:r>
      <w:r>
        <w:rPr>
          <w:rFonts w:eastAsia="Arial" w:cs="Arial"/>
          <w:szCs w:val="16"/>
        </w:rPr>
        <w:t>ded.</w:t>
      </w:r>
    </w:p>
    <w:p w14:paraId="4A234A00" w14:textId="77777777" w:rsidR="00E41C2D" w:rsidRDefault="00E41C2D" w:rsidP="00E41C2D">
      <w:pPr>
        <w:spacing w:after="80"/>
        <w:ind w:left="2160"/>
        <w:rPr>
          <w:rFonts w:eastAsia="Arial" w:cs="Arial"/>
          <w:szCs w:val="16"/>
        </w:rPr>
      </w:pPr>
      <w:r>
        <w:rPr>
          <w:noProof/>
        </w:rPr>
        <w:drawing>
          <wp:anchor distT="0" distB="0" distL="114300" distR="114300" simplePos="0" relativeHeight="251914240" behindDoc="0" locked="0" layoutInCell="1" allowOverlap="1" wp14:anchorId="0A6A731C" wp14:editId="30CEBE2F">
            <wp:simplePos x="0" y="0"/>
            <wp:positionH relativeFrom="column">
              <wp:posOffset>-114300</wp:posOffset>
            </wp:positionH>
            <wp:positionV relativeFrom="paragraph">
              <wp:posOffset>916940</wp:posOffset>
            </wp:positionV>
            <wp:extent cx="1471295" cy="2154555"/>
            <wp:effectExtent l="0" t="0" r="1905" b="4445"/>
            <wp:wrapNone/>
            <wp:docPr id="4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71295"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p</w:t>
      </w:r>
      <w:r>
        <w:rPr>
          <w:rFonts w:eastAsia="Arial" w:cs="Arial"/>
          <w:spacing w:val="1"/>
          <w:szCs w:val="16"/>
        </w:rPr>
        <w:t>r</w:t>
      </w:r>
      <w:r>
        <w:rPr>
          <w:rFonts w:eastAsia="Arial" w:cs="Arial"/>
          <w:szCs w:val="16"/>
        </w:rPr>
        <w:t>eci</w:t>
      </w:r>
      <w:r>
        <w:rPr>
          <w:rFonts w:eastAsia="Arial" w:cs="Arial"/>
          <w:spacing w:val="1"/>
          <w:szCs w:val="16"/>
        </w:rPr>
        <w:t>s</w:t>
      </w:r>
      <w:r>
        <w:rPr>
          <w:rFonts w:eastAsia="Arial" w:cs="Arial"/>
          <w:szCs w:val="16"/>
        </w:rPr>
        <w:t>e</w:t>
      </w:r>
      <w:r>
        <w:rPr>
          <w:rFonts w:eastAsia="Arial" w:cs="Arial"/>
          <w:spacing w:val="-8"/>
          <w:szCs w:val="16"/>
        </w:rPr>
        <w:t xml:space="preserve"> </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ducti</w:t>
      </w:r>
      <w:r>
        <w:rPr>
          <w:rFonts w:eastAsia="Arial" w:cs="Arial"/>
          <w:spacing w:val="1"/>
          <w:szCs w:val="16"/>
        </w:rPr>
        <w:t>o</w:t>
      </w:r>
      <w:r>
        <w:rPr>
          <w:rFonts w:eastAsia="Arial" w:cs="Arial"/>
          <w:szCs w:val="16"/>
        </w:rPr>
        <w:t>n</w:t>
      </w:r>
      <w:r>
        <w:rPr>
          <w:rFonts w:eastAsia="Arial" w:cs="Arial"/>
          <w:spacing w:val="-6"/>
          <w:szCs w:val="16"/>
        </w:rPr>
        <w:t xml:space="preserve"> </w:t>
      </w:r>
      <w:r>
        <w:rPr>
          <w:rFonts w:eastAsia="Arial" w:cs="Arial"/>
          <w:szCs w:val="16"/>
        </w:rPr>
        <w:t>of</w:t>
      </w:r>
      <w:r>
        <w:rPr>
          <w:rFonts w:eastAsia="Arial" w:cs="Arial"/>
          <w:spacing w:val="-5"/>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zCs w:val="16"/>
        </w:rPr>
        <w:t>di</w:t>
      </w:r>
      <w:r>
        <w:rPr>
          <w:rFonts w:eastAsia="Arial" w:cs="Arial"/>
          <w:spacing w:val="1"/>
          <w:szCs w:val="16"/>
        </w:rPr>
        <w:t>o</w:t>
      </w:r>
      <w:r>
        <w:rPr>
          <w:rFonts w:eastAsia="Arial" w:cs="Arial"/>
          <w:spacing w:val="-1"/>
          <w:szCs w:val="16"/>
        </w:rPr>
        <w:t>x</w:t>
      </w:r>
      <w:r>
        <w:rPr>
          <w:rFonts w:eastAsia="Arial" w:cs="Arial"/>
          <w:spacing w:val="1"/>
          <w:szCs w:val="16"/>
        </w:rPr>
        <w:t>i</w:t>
      </w:r>
      <w:r>
        <w:rPr>
          <w:rFonts w:eastAsia="Arial" w:cs="Arial"/>
          <w:szCs w:val="16"/>
        </w:rPr>
        <w:t>de</w:t>
      </w:r>
      <w:r>
        <w:rPr>
          <w:rFonts w:eastAsia="Arial" w:cs="Arial"/>
          <w:spacing w:val="-7"/>
          <w:szCs w:val="16"/>
        </w:rPr>
        <w:t xml:space="preserve"> </w:t>
      </w:r>
      <w:r>
        <w:rPr>
          <w:rFonts w:eastAsia="Arial" w:cs="Arial"/>
          <w:szCs w:val="16"/>
        </w:rPr>
        <w:t>is</w:t>
      </w:r>
      <w:r>
        <w:rPr>
          <w:rFonts w:eastAsia="Arial" w:cs="Arial"/>
          <w:spacing w:val="-5"/>
          <w:szCs w:val="16"/>
        </w:rPr>
        <w:t xml:space="preserve"> </w:t>
      </w:r>
      <w:r>
        <w:rPr>
          <w:rFonts w:eastAsia="Arial" w:cs="Arial"/>
          <w:szCs w:val="16"/>
        </w:rPr>
        <w:t>ma</w:t>
      </w:r>
      <w:r>
        <w:rPr>
          <w:rFonts w:eastAsia="Arial" w:cs="Arial"/>
          <w:spacing w:val="1"/>
          <w:szCs w:val="16"/>
        </w:rPr>
        <w:t>n</w:t>
      </w:r>
      <w:r>
        <w:rPr>
          <w:rFonts w:eastAsia="Arial" w:cs="Arial"/>
          <w:szCs w:val="16"/>
        </w:rPr>
        <w:t>a</w:t>
      </w:r>
      <w:r>
        <w:rPr>
          <w:rFonts w:eastAsia="Arial" w:cs="Arial"/>
          <w:spacing w:val="1"/>
          <w:szCs w:val="16"/>
        </w:rPr>
        <w:t>g</w:t>
      </w:r>
      <w:r>
        <w:rPr>
          <w:rFonts w:eastAsia="Arial" w:cs="Arial"/>
          <w:spacing w:val="-1"/>
          <w:szCs w:val="16"/>
        </w:rPr>
        <w:t>e</w:t>
      </w:r>
      <w:r>
        <w:rPr>
          <w:rFonts w:eastAsia="Arial" w:cs="Arial"/>
          <w:szCs w:val="16"/>
        </w:rPr>
        <w:t>d</w:t>
      </w:r>
      <w:r>
        <w:rPr>
          <w:rFonts w:eastAsia="Arial" w:cs="Arial"/>
          <w:spacing w:val="-9"/>
          <w:szCs w:val="16"/>
        </w:rPr>
        <w:t xml:space="preserve"> </w:t>
      </w:r>
      <w:r>
        <w:rPr>
          <w:rFonts w:eastAsia="Arial" w:cs="Arial"/>
          <w:szCs w:val="16"/>
        </w:rPr>
        <w:t>by</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cent</w:t>
      </w:r>
      <w:r>
        <w:rPr>
          <w:rFonts w:eastAsia="Arial" w:cs="Arial"/>
          <w:spacing w:val="1"/>
          <w:szCs w:val="16"/>
        </w:rPr>
        <w:t>r</w:t>
      </w:r>
      <w:r>
        <w:rPr>
          <w:rFonts w:eastAsia="Arial" w:cs="Arial"/>
          <w:szCs w:val="16"/>
        </w:rPr>
        <w:t>al</w:t>
      </w:r>
      <w:r>
        <w:rPr>
          <w:rFonts w:eastAsia="Arial" w:cs="Arial"/>
          <w:spacing w:val="-11"/>
          <w:szCs w:val="16"/>
        </w:rPr>
        <w:t xml:space="preserve"> </w:t>
      </w:r>
      <w:r>
        <w:rPr>
          <w:rFonts w:eastAsia="Arial" w:cs="Arial"/>
          <w:szCs w:val="16"/>
        </w:rPr>
        <w:t>pl</w:t>
      </w:r>
      <w:r>
        <w:rPr>
          <w:rFonts w:eastAsia="Arial" w:cs="Arial"/>
          <w:spacing w:val="1"/>
          <w:szCs w:val="16"/>
        </w:rPr>
        <w:t>a</w:t>
      </w:r>
      <w:r>
        <w:rPr>
          <w:rFonts w:eastAsia="Arial" w:cs="Arial"/>
          <w:szCs w:val="16"/>
        </w:rPr>
        <w:t>nt</w:t>
      </w:r>
      <w:r>
        <w:rPr>
          <w:rFonts w:eastAsia="Arial" w:cs="Arial"/>
          <w:spacing w:val="-9"/>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8"/>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3"/>
          <w:szCs w:val="16"/>
        </w:rPr>
        <w:t xml:space="preserve"> </w:t>
      </w:r>
      <w:r>
        <w:rPr>
          <w:rFonts w:eastAsia="Arial" w:cs="Arial"/>
          <w:szCs w:val="16"/>
        </w:rPr>
        <w:t>di</w:t>
      </w:r>
      <w:r>
        <w:rPr>
          <w:rFonts w:eastAsia="Arial" w:cs="Arial"/>
          <w:spacing w:val="1"/>
          <w:szCs w:val="16"/>
        </w:rPr>
        <w:t>o</w:t>
      </w:r>
      <w:r>
        <w:rPr>
          <w:rFonts w:eastAsia="Arial" w:cs="Arial"/>
          <w:spacing w:val="-1"/>
          <w:szCs w:val="16"/>
        </w:rPr>
        <w:t>x</w:t>
      </w:r>
      <w:r>
        <w:rPr>
          <w:rFonts w:eastAsia="Arial" w:cs="Arial"/>
          <w:spacing w:val="1"/>
          <w:szCs w:val="16"/>
        </w:rPr>
        <w:t>i</w:t>
      </w:r>
      <w:r>
        <w:rPr>
          <w:rFonts w:eastAsia="Arial" w:cs="Arial"/>
          <w:szCs w:val="16"/>
        </w:rPr>
        <w:t xml:space="preserve">de,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rite,</w:t>
      </w:r>
      <w:r>
        <w:rPr>
          <w:rFonts w:eastAsia="Arial" w:cs="Arial"/>
          <w:spacing w:val="-9"/>
          <w:szCs w:val="16"/>
        </w:rPr>
        <w:t xml:space="preserve"> </w:t>
      </w:r>
      <w:r>
        <w:rPr>
          <w:rFonts w:eastAsia="Arial" w:cs="Arial"/>
          <w:spacing w:val="1"/>
          <w:szCs w:val="16"/>
        </w:rPr>
        <w:t>p</w:t>
      </w:r>
      <w:r>
        <w:rPr>
          <w:rFonts w:eastAsia="Arial" w:cs="Arial"/>
          <w:szCs w:val="16"/>
        </w:rPr>
        <w:t>H</w:t>
      </w:r>
      <w:r>
        <w:rPr>
          <w:rFonts w:eastAsia="Arial" w:cs="Arial"/>
          <w:spacing w:val="-5"/>
          <w:szCs w:val="16"/>
        </w:rPr>
        <w:t xml:space="preserve"> </w:t>
      </w:r>
      <w:r>
        <w:rPr>
          <w:rFonts w:eastAsia="Arial" w:cs="Arial"/>
          <w:szCs w:val="16"/>
        </w:rPr>
        <w:t>or</w:t>
      </w:r>
      <w:r>
        <w:rPr>
          <w:rFonts w:eastAsia="Arial" w:cs="Arial"/>
          <w:spacing w:val="-6"/>
          <w:szCs w:val="16"/>
        </w:rPr>
        <w:t xml:space="preserve"> </w:t>
      </w:r>
      <w:r>
        <w:rPr>
          <w:rFonts w:eastAsia="Arial" w:cs="Arial"/>
          <w:szCs w:val="16"/>
        </w:rPr>
        <w:t>redox</w:t>
      </w:r>
      <w:r>
        <w:rPr>
          <w:rFonts w:eastAsia="Arial" w:cs="Arial"/>
          <w:spacing w:val="-5"/>
          <w:szCs w:val="16"/>
        </w:rPr>
        <w:t xml:space="preserve"> </w:t>
      </w:r>
      <w:r>
        <w:rPr>
          <w:rFonts w:eastAsia="Arial" w:cs="Arial"/>
          <w:szCs w:val="16"/>
        </w:rPr>
        <w:t>pote</w:t>
      </w:r>
      <w:r>
        <w:rPr>
          <w:rFonts w:eastAsia="Arial" w:cs="Arial"/>
          <w:spacing w:val="1"/>
          <w:szCs w:val="16"/>
        </w:rPr>
        <w:t>nt</w:t>
      </w:r>
      <w:r>
        <w:rPr>
          <w:rFonts w:eastAsia="Arial" w:cs="Arial"/>
          <w:szCs w:val="16"/>
        </w:rPr>
        <w:t>ial</w:t>
      </w:r>
      <w:r>
        <w:rPr>
          <w:rFonts w:eastAsia="Arial" w:cs="Arial"/>
          <w:spacing w:val="-9"/>
          <w:szCs w:val="16"/>
        </w:rPr>
        <w:t xml:space="preserve"> </w:t>
      </w:r>
      <w:r>
        <w:rPr>
          <w:rFonts w:eastAsia="Arial" w:cs="Arial"/>
          <w:spacing w:val="1"/>
          <w:szCs w:val="16"/>
        </w:rPr>
        <w:t>se</w:t>
      </w:r>
      <w:r>
        <w:rPr>
          <w:rFonts w:eastAsia="Arial" w:cs="Arial"/>
          <w:szCs w:val="16"/>
        </w:rPr>
        <w:t>n</w:t>
      </w:r>
      <w:r>
        <w:rPr>
          <w:rFonts w:eastAsia="Arial" w:cs="Arial"/>
          <w:spacing w:val="1"/>
          <w:szCs w:val="16"/>
        </w:rPr>
        <w:t>s</w:t>
      </w:r>
      <w:r>
        <w:rPr>
          <w:rFonts w:eastAsia="Arial" w:cs="Arial"/>
          <w:szCs w:val="16"/>
        </w:rPr>
        <w:t>o</w:t>
      </w:r>
      <w:r>
        <w:rPr>
          <w:rFonts w:eastAsia="Arial" w:cs="Arial"/>
          <w:spacing w:val="1"/>
          <w:szCs w:val="16"/>
        </w:rPr>
        <w:t>r</w:t>
      </w:r>
      <w:r>
        <w:rPr>
          <w:rFonts w:eastAsia="Arial" w:cs="Arial"/>
          <w:szCs w:val="16"/>
        </w:rPr>
        <w:t>s</w:t>
      </w:r>
      <w:r>
        <w:rPr>
          <w:rFonts w:eastAsia="Arial" w:cs="Arial"/>
          <w:spacing w:val="-10"/>
          <w:szCs w:val="16"/>
        </w:rPr>
        <w:t xml:space="preserve"> </w:t>
      </w:r>
      <w:r>
        <w:rPr>
          <w:rFonts w:eastAsia="Arial" w:cs="Arial"/>
          <w:spacing w:val="1"/>
          <w:szCs w:val="16"/>
        </w:rPr>
        <w:t>D</w:t>
      </w:r>
      <w:r>
        <w:rPr>
          <w:rFonts w:eastAsia="Arial" w:cs="Arial"/>
          <w:szCs w:val="16"/>
        </w:rPr>
        <w:t>U</w:t>
      </w:r>
      <w:r>
        <w:rPr>
          <w:rFonts w:eastAsia="Arial" w:cs="Arial"/>
          <w:spacing w:val="1"/>
          <w:szCs w:val="16"/>
        </w:rPr>
        <w:t>LC</w:t>
      </w:r>
      <w:r>
        <w:rPr>
          <w:rFonts w:eastAsia="Arial" w:cs="Arial"/>
          <w:spacing w:val="-1"/>
          <w:szCs w:val="16"/>
        </w:rPr>
        <w:t>O</w:t>
      </w:r>
      <w:r>
        <w:rPr>
          <w:rFonts w:eastAsia="Arial" w:cs="Arial"/>
          <w:szCs w:val="16"/>
        </w:rPr>
        <w:t>T</w:t>
      </w:r>
      <w:r>
        <w:rPr>
          <w:rFonts w:eastAsia="Arial" w:cs="Arial"/>
          <w:spacing w:val="1"/>
          <w:szCs w:val="16"/>
        </w:rPr>
        <w:t>E</w:t>
      </w:r>
      <w:r>
        <w:rPr>
          <w:rFonts w:eastAsia="Arial" w:cs="Arial"/>
          <w:szCs w:val="16"/>
        </w:rPr>
        <w:t>S</w:t>
      </w:r>
      <w:r>
        <w:rPr>
          <w:rFonts w:eastAsia="Arial" w:cs="Arial"/>
          <w:spacing w:val="-1"/>
          <w:szCs w:val="16"/>
        </w:rPr>
        <w:t>T</w:t>
      </w:r>
      <w:r>
        <w:rPr>
          <w:rFonts w:eastAsia="Arial" w:cs="Arial"/>
          <w:position w:val="5"/>
          <w:sz w:val="11"/>
          <w:szCs w:val="11"/>
        </w:rPr>
        <w:t>®</w:t>
      </w:r>
      <w:r>
        <w:rPr>
          <w:rFonts w:eastAsia="Arial" w:cs="Arial"/>
          <w:spacing w:val="13"/>
          <w:position w:val="5"/>
          <w:sz w:val="11"/>
          <w:szCs w:val="11"/>
        </w:rPr>
        <w:t xml:space="preserve"> </w:t>
      </w:r>
      <w:r>
        <w:rPr>
          <w:rFonts w:eastAsia="Arial" w:cs="Arial"/>
          <w:spacing w:val="1"/>
          <w:szCs w:val="16"/>
        </w:rPr>
        <w:t>c</w:t>
      </w:r>
      <w:r>
        <w:rPr>
          <w:rFonts w:eastAsia="Arial" w:cs="Arial"/>
          <w:szCs w:val="16"/>
        </w:rPr>
        <w:t>an</w:t>
      </w:r>
      <w:r>
        <w:rPr>
          <w:rFonts w:eastAsia="Arial" w:cs="Arial"/>
          <w:spacing w:val="-7"/>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n</w:t>
      </w:r>
      <w:r>
        <w:rPr>
          <w:rFonts w:eastAsia="Arial" w:cs="Arial"/>
          <w:spacing w:val="1"/>
          <w:szCs w:val="16"/>
        </w:rPr>
        <w:t>ect</w:t>
      </w:r>
      <w:r>
        <w:rPr>
          <w:rFonts w:eastAsia="Arial" w:cs="Arial"/>
          <w:spacing w:val="-1"/>
          <w:szCs w:val="16"/>
        </w:rPr>
        <w:t>e</w:t>
      </w:r>
      <w:r>
        <w:rPr>
          <w:rFonts w:eastAsia="Arial" w:cs="Arial"/>
          <w:szCs w:val="16"/>
        </w:rPr>
        <w:t>d</w:t>
      </w:r>
      <w:r>
        <w:rPr>
          <w:rFonts w:eastAsia="Arial" w:cs="Arial"/>
          <w:spacing w:val="-4"/>
          <w:szCs w:val="16"/>
        </w:rPr>
        <w:t xml:space="preserve"> </w:t>
      </w:r>
      <w:r>
        <w:rPr>
          <w:rFonts w:eastAsia="Arial" w:cs="Arial"/>
          <w:spacing w:val="1"/>
          <w:szCs w:val="16"/>
        </w:rPr>
        <w:t>d</w:t>
      </w:r>
      <w:r>
        <w:rPr>
          <w:rFonts w:eastAsia="Arial" w:cs="Arial"/>
          <w:szCs w:val="16"/>
        </w:rPr>
        <w:t>i</w:t>
      </w:r>
      <w:r>
        <w:rPr>
          <w:rFonts w:eastAsia="Arial" w:cs="Arial"/>
          <w:spacing w:val="1"/>
          <w:szCs w:val="16"/>
        </w:rPr>
        <w:t>r</w:t>
      </w:r>
      <w:r>
        <w:rPr>
          <w:rFonts w:eastAsia="Arial" w:cs="Arial"/>
          <w:spacing w:val="-1"/>
          <w:szCs w:val="16"/>
        </w:rPr>
        <w:t>e</w:t>
      </w:r>
      <w:r>
        <w:rPr>
          <w:rFonts w:eastAsia="Arial" w:cs="Arial"/>
          <w:spacing w:val="1"/>
          <w:szCs w:val="16"/>
        </w:rPr>
        <w:t>ct</w:t>
      </w:r>
      <w:r>
        <w:rPr>
          <w:rFonts w:eastAsia="Arial" w:cs="Arial"/>
          <w:szCs w:val="16"/>
        </w:rPr>
        <w:t>ly</w:t>
      </w:r>
      <w:r>
        <w:rPr>
          <w:rFonts w:eastAsia="Arial" w:cs="Arial"/>
          <w:spacing w:val="-8"/>
          <w:szCs w:val="16"/>
        </w:rPr>
        <w:t xml:space="preserve"> </w:t>
      </w:r>
      <w:r>
        <w:rPr>
          <w:rFonts w:eastAsia="Arial" w:cs="Arial"/>
          <w:szCs w:val="16"/>
        </w:rPr>
        <w:t>via</w:t>
      </w:r>
      <w:r>
        <w:rPr>
          <w:rFonts w:eastAsia="Arial" w:cs="Arial"/>
          <w:spacing w:val="-9"/>
          <w:szCs w:val="16"/>
        </w:rPr>
        <w:t xml:space="preserve"> </w:t>
      </w:r>
      <w:r>
        <w:rPr>
          <w:rFonts w:eastAsia="Arial" w:cs="Arial"/>
          <w:spacing w:val="1"/>
          <w:szCs w:val="16"/>
        </w:rPr>
        <w:t>t</w:t>
      </w:r>
      <w:r>
        <w:rPr>
          <w:rFonts w:eastAsia="Arial" w:cs="Arial"/>
          <w:szCs w:val="16"/>
        </w:rPr>
        <w:t>he</w:t>
      </w:r>
      <w:r>
        <w:rPr>
          <w:rFonts w:eastAsia="Arial" w:cs="Arial"/>
          <w:spacing w:val="-6"/>
          <w:szCs w:val="16"/>
        </w:rPr>
        <w:t xml:space="preserve"> </w:t>
      </w:r>
      <w:r>
        <w:rPr>
          <w:rFonts w:eastAsia="Arial" w:cs="Arial"/>
          <w:spacing w:val="-1"/>
          <w:szCs w:val="16"/>
        </w:rPr>
        <w:t>t</w:t>
      </w:r>
      <w:r>
        <w:rPr>
          <w:rFonts w:eastAsia="Arial" w:cs="Arial"/>
          <w:spacing w:val="1"/>
          <w:szCs w:val="16"/>
        </w:rPr>
        <w:t>w</w:t>
      </w:r>
      <w:r>
        <w:rPr>
          <w:rFonts w:eastAsia="Arial" w:cs="Arial"/>
          <w:szCs w:val="16"/>
        </w:rPr>
        <w:t>o</w:t>
      </w:r>
      <w:r>
        <w:rPr>
          <w:rFonts w:eastAsia="Arial" w:cs="Arial"/>
          <w:spacing w:val="-5"/>
          <w:szCs w:val="16"/>
        </w:rPr>
        <w:t xml:space="preserve"> </w:t>
      </w:r>
      <w:r>
        <w:rPr>
          <w:rFonts w:eastAsia="Arial" w:cs="Arial"/>
          <w:spacing w:val="1"/>
          <w:szCs w:val="16"/>
        </w:rPr>
        <w:t>m</w:t>
      </w:r>
      <w:r>
        <w:rPr>
          <w:rFonts w:eastAsia="Arial" w:cs="Arial"/>
          <w:szCs w:val="16"/>
        </w:rPr>
        <w:t>A</w:t>
      </w:r>
      <w:r>
        <w:rPr>
          <w:rFonts w:eastAsia="Arial" w:cs="Arial"/>
          <w:spacing w:val="-8"/>
          <w:szCs w:val="16"/>
        </w:rPr>
        <w:t xml:space="preserve"> </w:t>
      </w:r>
      <w:r>
        <w:rPr>
          <w:rFonts w:eastAsia="Arial" w:cs="Arial"/>
          <w:szCs w:val="16"/>
        </w:rPr>
        <w:t>i</w:t>
      </w:r>
      <w:r>
        <w:rPr>
          <w:rFonts w:eastAsia="Arial" w:cs="Arial"/>
          <w:spacing w:val="1"/>
          <w:szCs w:val="16"/>
        </w:rPr>
        <w:t>n</w:t>
      </w:r>
      <w:r>
        <w:rPr>
          <w:rFonts w:eastAsia="Arial" w:cs="Arial"/>
          <w:szCs w:val="16"/>
        </w:rPr>
        <w:t>pu</w:t>
      </w:r>
      <w:r>
        <w:rPr>
          <w:rFonts w:eastAsia="Arial" w:cs="Arial"/>
          <w:spacing w:val="1"/>
          <w:szCs w:val="16"/>
        </w:rPr>
        <w:t>ts</w:t>
      </w:r>
      <w:r>
        <w:rPr>
          <w:rFonts w:eastAsia="Arial" w:cs="Arial"/>
          <w:szCs w:val="16"/>
        </w:rPr>
        <w:t>.</w:t>
      </w:r>
      <w:r>
        <w:rPr>
          <w:rFonts w:eastAsia="Arial" w:cs="Arial"/>
          <w:spacing w:val="-11"/>
          <w:szCs w:val="16"/>
        </w:rPr>
        <w:t xml:space="preserve"> </w:t>
      </w:r>
      <w:r>
        <w:rPr>
          <w:rFonts w:eastAsia="Arial" w:cs="Arial"/>
          <w:spacing w:val="1"/>
          <w:szCs w:val="16"/>
        </w:rPr>
        <w:t xml:space="preserve">The </w:t>
      </w:r>
      <w:r>
        <w:rPr>
          <w:rFonts w:eastAsia="Arial" w:cs="Arial"/>
          <w:szCs w:val="16"/>
        </w:rPr>
        <w:t>chlorine</w:t>
      </w:r>
      <w:r>
        <w:rPr>
          <w:rFonts w:eastAsia="Arial" w:cs="Arial"/>
          <w:spacing w:val="-17"/>
          <w:szCs w:val="16"/>
        </w:rPr>
        <w:t xml:space="preserve"> </w:t>
      </w:r>
      <w:r>
        <w:rPr>
          <w:rFonts w:eastAsia="Arial" w:cs="Arial"/>
          <w:szCs w:val="16"/>
        </w:rPr>
        <w:t>dioxide</w:t>
      </w:r>
      <w:r>
        <w:rPr>
          <w:rFonts w:eastAsia="Arial" w:cs="Arial"/>
          <w:spacing w:val="-14"/>
          <w:szCs w:val="16"/>
        </w:rPr>
        <w:t xml:space="preserve"> </w:t>
      </w:r>
      <w:r>
        <w:rPr>
          <w:rFonts w:eastAsia="Arial" w:cs="Arial"/>
          <w:szCs w:val="16"/>
        </w:rPr>
        <w:t>in</w:t>
      </w:r>
      <w:r>
        <w:rPr>
          <w:rFonts w:eastAsia="Arial" w:cs="Arial"/>
          <w:spacing w:val="-16"/>
          <w:szCs w:val="16"/>
        </w:rPr>
        <w:t xml:space="preserve"> </w:t>
      </w:r>
      <w:r>
        <w:rPr>
          <w:rFonts w:eastAsia="Arial" w:cs="Arial"/>
          <w:szCs w:val="16"/>
        </w:rPr>
        <w:t>the</w:t>
      </w:r>
      <w:r>
        <w:rPr>
          <w:rFonts w:eastAsia="Arial" w:cs="Arial"/>
          <w:spacing w:val="-16"/>
          <w:szCs w:val="16"/>
        </w:rPr>
        <w:t xml:space="preserve"> </w:t>
      </w:r>
      <w:r>
        <w:rPr>
          <w:rFonts w:eastAsia="Arial" w:cs="Arial"/>
          <w:w w:val="98"/>
          <w:szCs w:val="16"/>
        </w:rPr>
        <w:t>tr</w:t>
      </w:r>
      <w:r>
        <w:rPr>
          <w:rFonts w:eastAsia="Arial" w:cs="Arial"/>
          <w:spacing w:val="-1"/>
          <w:w w:val="98"/>
          <w:szCs w:val="16"/>
        </w:rPr>
        <w:t>e</w:t>
      </w:r>
      <w:r>
        <w:rPr>
          <w:rFonts w:eastAsia="Arial" w:cs="Arial"/>
          <w:w w:val="98"/>
          <w:szCs w:val="16"/>
        </w:rPr>
        <w:t>at</w:t>
      </w:r>
      <w:r>
        <w:rPr>
          <w:rFonts w:eastAsia="Arial" w:cs="Arial"/>
          <w:spacing w:val="-1"/>
          <w:w w:val="98"/>
          <w:szCs w:val="16"/>
        </w:rPr>
        <w:t>e</w:t>
      </w:r>
      <w:r>
        <w:rPr>
          <w:rFonts w:eastAsia="Arial" w:cs="Arial"/>
          <w:w w:val="98"/>
          <w:szCs w:val="16"/>
        </w:rPr>
        <w:t>d</w:t>
      </w:r>
      <w:r>
        <w:rPr>
          <w:rFonts w:eastAsia="Arial" w:cs="Arial"/>
          <w:spacing w:val="-7"/>
          <w:w w:val="98"/>
          <w:szCs w:val="16"/>
        </w:rPr>
        <w:t xml:space="preserve"> </w:t>
      </w:r>
      <w:r>
        <w:rPr>
          <w:rFonts w:eastAsia="Arial" w:cs="Arial"/>
          <w:w w:val="98"/>
          <w:szCs w:val="16"/>
        </w:rPr>
        <w:t>water,</w:t>
      </w:r>
      <w:r>
        <w:rPr>
          <w:rFonts w:eastAsia="Arial" w:cs="Arial"/>
          <w:spacing w:val="-8"/>
          <w:w w:val="98"/>
          <w:szCs w:val="16"/>
        </w:rPr>
        <w:t xml:space="preserve"> </w:t>
      </w:r>
      <w:r>
        <w:rPr>
          <w:rFonts w:eastAsia="Arial" w:cs="Arial"/>
          <w:szCs w:val="16"/>
        </w:rPr>
        <w:t>as</w:t>
      </w:r>
      <w:r>
        <w:rPr>
          <w:rFonts w:eastAsia="Arial" w:cs="Arial"/>
          <w:spacing w:val="-17"/>
          <w:szCs w:val="16"/>
        </w:rPr>
        <w:t xml:space="preserve"> </w:t>
      </w:r>
      <w:r>
        <w:rPr>
          <w:rFonts w:eastAsia="Arial" w:cs="Arial"/>
          <w:w w:val="98"/>
          <w:szCs w:val="16"/>
        </w:rPr>
        <w:t>w</w:t>
      </w:r>
      <w:r>
        <w:rPr>
          <w:rFonts w:eastAsia="Arial" w:cs="Arial"/>
          <w:spacing w:val="-1"/>
          <w:w w:val="98"/>
          <w:szCs w:val="16"/>
        </w:rPr>
        <w:t>e</w:t>
      </w:r>
      <w:r>
        <w:rPr>
          <w:rFonts w:eastAsia="Arial" w:cs="Arial"/>
          <w:w w:val="98"/>
          <w:szCs w:val="16"/>
        </w:rPr>
        <w:t>ll</w:t>
      </w:r>
      <w:r>
        <w:rPr>
          <w:rFonts w:eastAsia="Arial" w:cs="Arial"/>
          <w:spacing w:val="-12"/>
          <w:w w:val="98"/>
          <w:szCs w:val="16"/>
        </w:rPr>
        <w:t xml:space="preserve"> </w:t>
      </w:r>
      <w:r>
        <w:rPr>
          <w:rFonts w:eastAsia="Arial" w:cs="Arial"/>
          <w:szCs w:val="16"/>
        </w:rPr>
        <w:t>as</w:t>
      </w:r>
      <w:r>
        <w:rPr>
          <w:rFonts w:eastAsia="Arial" w:cs="Arial"/>
          <w:spacing w:val="-17"/>
          <w:szCs w:val="16"/>
        </w:rPr>
        <w:t xml:space="preserve"> </w:t>
      </w:r>
      <w:r>
        <w:rPr>
          <w:rFonts w:eastAsia="Arial" w:cs="Arial"/>
          <w:szCs w:val="16"/>
        </w:rPr>
        <w:t>its</w:t>
      </w:r>
      <w:r>
        <w:rPr>
          <w:rFonts w:eastAsia="Arial" w:cs="Arial"/>
          <w:spacing w:val="-16"/>
          <w:szCs w:val="16"/>
        </w:rPr>
        <w:t xml:space="preserve"> </w:t>
      </w:r>
      <w:r>
        <w:rPr>
          <w:rFonts w:eastAsia="Arial" w:cs="Arial"/>
          <w:w w:val="98"/>
          <w:szCs w:val="16"/>
        </w:rPr>
        <w:t>main</w:t>
      </w:r>
      <w:r>
        <w:rPr>
          <w:rFonts w:eastAsia="Arial" w:cs="Arial"/>
          <w:spacing w:val="-12"/>
          <w:w w:val="98"/>
          <w:szCs w:val="16"/>
        </w:rPr>
        <w:t xml:space="preserve"> </w:t>
      </w:r>
      <w:r>
        <w:rPr>
          <w:rFonts w:eastAsia="Arial" w:cs="Arial"/>
          <w:szCs w:val="16"/>
        </w:rPr>
        <w:t>by-</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duct</w:t>
      </w:r>
      <w:r>
        <w:rPr>
          <w:rFonts w:eastAsia="Arial" w:cs="Arial"/>
          <w:spacing w:val="-16"/>
          <w:szCs w:val="16"/>
        </w:rPr>
        <w:t xml:space="preserve"> </w:t>
      </w:r>
      <w:r>
        <w:rPr>
          <w:rFonts w:eastAsia="Arial" w:cs="Arial"/>
          <w:w w:val="99"/>
          <w:szCs w:val="16"/>
        </w:rPr>
        <w:t>chlorite,</w:t>
      </w:r>
      <w:r>
        <w:rPr>
          <w:rFonts w:eastAsia="Arial" w:cs="Arial"/>
          <w:spacing w:val="-14"/>
          <w:w w:val="99"/>
          <w:szCs w:val="16"/>
        </w:rPr>
        <w:t xml:space="preserve"> </w:t>
      </w:r>
      <w:r>
        <w:rPr>
          <w:rFonts w:eastAsia="Arial" w:cs="Arial"/>
          <w:szCs w:val="16"/>
        </w:rPr>
        <w:t>can</w:t>
      </w:r>
      <w:r>
        <w:rPr>
          <w:rFonts w:eastAsia="Arial" w:cs="Arial"/>
          <w:spacing w:val="-17"/>
          <w:szCs w:val="16"/>
        </w:rPr>
        <w:t xml:space="preserve"> </w:t>
      </w:r>
      <w:r>
        <w:rPr>
          <w:rFonts w:eastAsia="Arial" w:cs="Arial"/>
          <w:szCs w:val="16"/>
        </w:rPr>
        <w:t>thus</w:t>
      </w:r>
      <w:r>
        <w:rPr>
          <w:rFonts w:eastAsia="Arial" w:cs="Arial"/>
          <w:spacing w:val="-17"/>
          <w:szCs w:val="16"/>
        </w:rPr>
        <w:t xml:space="preserve"> </w:t>
      </w:r>
      <w:r>
        <w:rPr>
          <w:rFonts w:eastAsia="Arial" w:cs="Arial"/>
          <w:szCs w:val="16"/>
        </w:rPr>
        <w:t>be</w:t>
      </w:r>
      <w:r>
        <w:rPr>
          <w:rFonts w:eastAsia="Arial" w:cs="Arial"/>
          <w:spacing w:val="-14"/>
          <w:szCs w:val="16"/>
        </w:rPr>
        <w:t xml:space="preserve"> </w:t>
      </w:r>
      <w:r>
        <w:rPr>
          <w:rFonts w:eastAsia="Arial" w:cs="Arial"/>
          <w:w w:val="99"/>
          <w:szCs w:val="16"/>
        </w:rPr>
        <w:t>monitored</w:t>
      </w:r>
      <w:r>
        <w:rPr>
          <w:rFonts w:eastAsia="Arial" w:cs="Arial"/>
          <w:spacing w:val="-14"/>
          <w:w w:val="99"/>
          <w:szCs w:val="16"/>
        </w:rPr>
        <w:t xml:space="preserve"> </w:t>
      </w:r>
      <w:r>
        <w:rPr>
          <w:rFonts w:eastAsia="Arial" w:cs="Arial"/>
          <w:szCs w:val="16"/>
        </w:rPr>
        <w:t>and</w:t>
      </w:r>
      <w:r>
        <w:rPr>
          <w:rFonts w:eastAsia="Arial" w:cs="Arial"/>
          <w:spacing w:val="-17"/>
          <w:szCs w:val="16"/>
        </w:rPr>
        <w:t xml:space="preserve"> </w:t>
      </w:r>
      <w:r>
        <w:rPr>
          <w:rFonts w:eastAsia="Arial" w:cs="Arial"/>
          <w:w w:val="101"/>
          <w:szCs w:val="16"/>
        </w:rPr>
        <w:t>doc</w:t>
      </w:r>
      <w:r>
        <w:rPr>
          <w:rFonts w:eastAsia="Arial" w:cs="Arial"/>
          <w:szCs w:val="16"/>
        </w:rPr>
        <w:t>umented</w:t>
      </w:r>
      <w:r>
        <w:rPr>
          <w:rFonts w:eastAsia="Arial" w:cs="Arial"/>
          <w:spacing w:val="-11"/>
          <w:szCs w:val="16"/>
        </w:rPr>
        <w:t xml:space="preserve"> </w:t>
      </w:r>
      <w:r>
        <w:rPr>
          <w:rFonts w:eastAsia="Arial" w:cs="Arial"/>
          <w:szCs w:val="16"/>
        </w:rPr>
        <w:t>online.</w:t>
      </w:r>
      <w:r>
        <w:rPr>
          <w:rFonts w:eastAsia="Arial" w:cs="Arial"/>
          <w:spacing w:val="-11"/>
          <w:szCs w:val="16"/>
        </w:rPr>
        <w:t xml:space="preserve"> </w:t>
      </w:r>
      <w:r>
        <w:rPr>
          <w:rFonts w:eastAsia="Arial" w:cs="Arial"/>
          <w:szCs w:val="16"/>
        </w:rPr>
        <w:t>U</w:t>
      </w:r>
      <w:r>
        <w:rPr>
          <w:rFonts w:eastAsia="Arial" w:cs="Arial"/>
          <w:spacing w:val="-1"/>
          <w:szCs w:val="16"/>
        </w:rPr>
        <w:t>s</w:t>
      </w:r>
      <w:r>
        <w:rPr>
          <w:rFonts w:eastAsia="Arial" w:cs="Arial"/>
          <w:szCs w:val="16"/>
        </w:rPr>
        <w:t>ing</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integrat</w:t>
      </w:r>
      <w:r>
        <w:rPr>
          <w:rFonts w:eastAsia="Arial" w:cs="Arial"/>
          <w:spacing w:val="-1"/>
          <w:szCs w:val="16"/>
        </w:rPr>
        <w:t>e</w:t>
      </w:r>
      <w:r>
        <w:rPr>
          <w:rFonts w:eastAsia="Arial" w:cs="Arial"/>
          <w:szCs w:val="16"/>
        </w:rPr>
        <w:t>d</w:t>
      </w:r>
      <w:r>
        <w:rPr>
          <w:rFonts w:eastAsia="Arial" w:cs="Arial"/>
          <w:spacing w:val="-9"/>
          <w:szCs w:val="16"/>
        </w:rPr>
        <w:t xml:space="preserve"> </w:t>
      </w:r>
      <w:r>
        <w:rPr>
          <w:rFonts w:eastAsia="Arial" w:cs="Arial"/>
          <w:szCs w:val="16"/>
        </w:rPr>
        <w:t>PID</w:t>
      </w:r>
      <w:r>
        <w:rPr>
          <w:rFonts w:eastAsia="Arial" w:cs="Arial"/>
          <w:spacing w:val="-13"/>
          <w:szCs w:val="16"/>
        </w:rPr>
        <w:t xml:space="preserve"> </w:t>
      </w:r>
      <w:r>
        <w:rPr>
          <w:rFonts w:eastAsia="Arial" w:cs="Arial"/>
          <w:szCs w:val="16"/>
        </w:rPr>
        <w:t>controller,</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chl</w:t>
      </w:r>
      <w:r>
        <w:rPr>
          <w:rFonts w:eastAsia="Arial" w:cs="Arial"/>
          <w:spacing w:val="-1"/>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pacing w:val="1"/>
          <w:szCs w:val="16"/>
        </w:rPr>
        <w:t>d</w:t>
      </w:r>
      <w:r>
        <w:rPr>
          <w:rFonts w:eastAsia="Arial" w:cs="Arial"/>
          <w:szCs w:val="16"/>
        </w:rPr>
        <w:t>i</w:t>
      </w:r>
      <w:r>
        <w:rPr>
          <w:rFonts w:eastAsia="Arial" w:cs="Arial"/>
          <w:spacing w:val="1"/>
          <w:szCs w:val="16"/>
        </w:rPr>
        <w:t>o</w:t>
      </w:r>
      <w:r>
        <w:rPr>
          <w:rFonts w:eastAsia="Arial" w:cs="Arial"/>
          <w:spacing w:val="-1"/>
          <w:szCs w:val="16"/>
        </w:rPr>
        <w:t>x</w:t>
      </w:r>
      <w:r>
        <w:rPr>
          <w:rFonts w:eastAsia="Arial" w:cs="Arial"/>
          <w:spacing w:val="1"/>
          <w:szCs w:val="16"/>
        </w:rPr>
        <w:t>id</w:t>
      </w:r>
      <w:r>
        <w:rPr>
          <w:rFonts w:eastAsia="Arial" w:cs="Arial"/>
          <w:szCs w:val="16"/>
        </w:rPr>
        <w:t>e</w:t>
      </w:r>
      <w:r>
        <w:rPr>
          <w:rFonts w:eastAsia="Arial" w:cs="Arial"/>
          <w:spacing w:val="-5"/>
          <w:szCs w:val="16"/>
        </w:rPr>
        <w:t xml:space="preserve"> </w:t>
      </w:r>
      <w:r>
        <w:rPr>
          <w:rFonts w:eastAsia="Arial" w:cs="Arial"/>
          <w:szCs w:val="16"/>
        </w:rPr>
        <w:t>c</w:t>
      </w:r>
      <w:r>
        <w:rPr>
          <w:rFonts w:eastAsia="Arial" w:cs="Arial"/>
          <w:spacing w:val="1"/>
          <w:szCs w:val="16"/>
        </w:rPr>
        <w:t>o</w:t>
      </w:r>
      <w:r>
        <w:rPr>
          <w:rFonts w:eastAsia="Arial" w:cs="Arial"/>
          <w:szCs w:val="16"/>
        </w:rPr>
        <w:t>n</w:t>
      </w:r>
      <w:r>
        <w:rPr>
          <w:rFonts w:eastAsia="Arial" w:cs="Arial"/>
          <w:spacing w:val="1"/>
          <w:szCs w:val="16"/>
        </w:rPr>
        <w:t>ce</w:t>
      </w:r>
      <w:r>
        <w:rPr>
          <w:rFonts w:eastAsia="Arial" w:cs="Arial"/>
          <w:spacing w:val="-1"/>
          <w:szCs w:val="16"/>
        </w:rPr>
        <w:t>n</w:t>
      </w:r>
      <w:r>
        <w:rPr>
          <w:rFonts w:eastAsia="Arial" w:cs="Arial"/>
          <w:spacing w:val="1"/>
          <w:szCs w:val="16"/>
        </w:rPr>
        <w:t>t</w:t>
      </w:r>
      <w:r>
        <w:rPr>
          <w:rFonts w:eastAsia="Arial" w:cs="Arial"/>
          <w:szCs w:val="16"/>
        </w:rPr>
        <w:t>r</w:t>
      </w:r>
      <w:r>
        <w:rPr>
          <w:rFonts w:eastAsia="Arial" w:cs="Arial"/>
          <w:spacing w:val="1"/>
          <w:szCs w:val="16"/>
        </w:rPr>
        <w:t>a</w:t>
      </w:r>
      <w:r>
        <w:rPr>
          <w:rFonts w:eastAsia="Arial" w:cs="Arial"/>
          <w:szCs w:val="16"/>
        </w:rPr>
        <w:t>tio</w:t>
      </w:r>
      <w:r>
        <w:rPr>
          <w:rFonts w:eastAsia="Arial" w:cs="Arial"/>
          <w:spacing w:val="1"/>
          <w:szCs w:val="16"/>
        </w:rPr>
        <w:t>n</w:t>
      </w:r>
      <w:r>
        <w:rPr>
          <w:rFonts w:eastAsia="Arial" w:cs="Arial"/>
          <w:szCs w:val="16"/>
        </w:rPr>
        <w:t>s</w:t>
      </w:r>
      <w:r>
        <w:rPr>
          <w:rFonts w:eastAsia="Arial" w:cs="Arial"/>
          <w:spacing w:val="-13"/>
          <w:szCs w:val="16"/>
        </w:rPr>
        <w:t xml:space="preserve"> </w:t>
      </w:r>
      <w:r>
        <w:rPr>
          <w:rFonts w:eastAsia="Arial" w:cs="Arial"/>
          <w:szCs w:val="16"/>
        </w:rPr>
        <w:t>in</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w</w:t>
      </w:r>
      <w:r>
        <w:rPr>
          <w:rFonts w:eastAsia="Arial" w:cs="Arial"/>
          <w:szCs w:val="16"/>
        </w:rPr>
        <w:t>ater</w:t>
      </w:r>
      <w:r>
        <w:rPr>
          <w:rFonts w:eastAsia="Arial" w:cs="Arial"/>
          <w:spacing w:val="-11"/>
          <w:szCs w:val="16"/>
        </w:rPr>
        <w:t xml:space="preserve"> </w:t>
      </w:r>
      <w:r>
        <w:rPr>
          <w:rFonts w:eastAsia="Arial" w:cs="Arial"/>
          <w:szCs w:val="16"/>
        </w:rPr>
        <w:t>can be</w:t>
      </w:r>
      <w:r>
        <w:rPr>
          <w:rFonts w:eastAsia="Arial" w:cs="Arial"/>
          <w:spacing w:val="-10"/>
          <w:szCs w:val="16"/>
        </w:rPr>
        <w:t xml:space="preserve"> </w:t>
      </w:r>
      <w:r>
        <w:rPr>
          <w:rFonts w:eastAsia="Arial" w:cs="Arial"/>
          <w:szCs w:val="16"/>
        </w:rPr>
        <w:t>adju</w:t>
      </w:r>
      <w:r>
        <w:rPr>
          <w:rFonts w:eastAsia="Arial" w:cs="Arial"/>
          <w:spacing w:val="-1"/>
          <w:szCs w:val="16"/>
        </w:rPr>
        <w:t>s</w:t>
      </w:r>
      <w:r>
        <w:rPr>
          <w:rFonts w:eastAsia="Arial" w:cs="Arial"/>
          <w:szCs w:val="16"/>
        </w:rPr>
        <w:t>ted</w:t>
      </w:r>
      <w:r>
        <w:rPr>
          <w:rFonts w:eastAsia="Arial" w:cs="Arial"/>
          <w:spacing w:val="-13"/>
          <w:szCs w:val="16"/>
        </w:rPr>
        <w:t xml:space="preserve"> </w:t>
      </w:r>
      <w:r>
        <w:rPr>
          <w:rFonts w:eastAsia="Arial" w:cs="Arial"/>
          <w:w w:val="98"/>
          <w:szCs w:val="16"/>
        </w:rPr>
        <w:t>auto</w:t>
      </w:r>
      <w:r>
        <w:rPr>
          <w:rFonts w:eastAsia="Arial" w:cs="Arial"/>
          <w:spacing w:val="-1"/>
          <w:w w:val="98"/>
          <w:szCs w:val="16"/>
        </w:rPr>
        <w:t>m</w:t>
      </w:r>
      <w:r>
        <w:rPr>
          <w:rFonts w:eastAsia="Arial" w:cs="Arial"/>
          <w:spacing w:val="1"/>
          <w:w w:val="98"/>
          <w:szCs w:val="16"/>
        </w:rPr>
        <w:t>a</w:t>
      </w:r>
      <w:r>
        <w:rPr>
          <w:rFonts w:eastAsia="Arial" w:cs="Arial"/>
          <w:spacing w:val="-1"/>
          <w:w w:val="98"/>
          <w:szCs w:val="16"/>
        </w:rPr>
        <w:t>t</w:t>
      </w:r>
      <w:r>
        <w:rPr>
          <w:rFonts w:eastAsia="Arial" w:cs="Arial"/>
          <w:spacing w:val="1"/>
          <w:w w:val="98"/>
          <w:szCs w:val="16"/>
        </w:rPr>
        <w:t>i</w:t>
      </w:r>
      <w:r>
        <w:rPr>
          <w:rFonts w:eastAsia="Arial" w:cs="Arial"/>
          <w:w w:val="98"/>
          <w:szCs w:val="16"/>
        </w:rPr>
        <w:t xml:space="preserve">cally </w:t>
      </w:r>
      <w:r>
        <w:rPr>
          <w:rFonts w:eastAsia="Arial" w:cs="Arial"/>
          <w:szCs w:val="16"/>
        </w:rPr>
        <w:t>depending</w:t>
      </w:r>
      <w:r>
        <w:rPr>
          <w:rFonts w:eastAsia="Arial" w:cs="Arial"/>
          <w:spacing w:val="-10"/>
          <w:szCs w:val="16"/>
        </w:rPr>
        <w:t xml:space="preserve"> </w:t>
      </w:r>
      <w:r>
        <w:rPr>
          <w:rFonts w:eastAsia="Arial" w:cs="Arial"/>
          <w:szCs w:val="16"/>
        </w:rPr>
        <w:t>on</w:t>
      </w:r>
      <w:r>
        <w:rPr>
          <w:rFonts w:eastAsia="Arial" w:cs="Arial"/>
          <w:spacing w:val="-11"/>
          <w:szCs w:val="16"/>
        </w:rPr>
        <w:t xml:space="preserve"> </w:t>
      </w:r>
      <w:r>
        <w:rPr>
          <w:rFonts w:eastAsia="Arial" w:cs="Arial"/>
          <w:szCs w:val="16"/>
        </w:rPr>
        <w:t>the</w:t>
      </w:r>
      <w:r>
        <w:rPr>
          <w:rFonts w:eastAsia="Arial" w:cs="Arial"/>
          <w:spacing w:val="-11"/>
          <w:szCs w:val="16"/>
        </w:rPr>
        <w:t xml:space="preserve"> </w:t>
      </w:r>
      <w:r>
        <w:rPr>
          <w:rFonts w:eastAsia="Arial" w:cs="Arial"/>
          <w:w w:val="98"/>
          <w:szCs w:val="16"/>
        </w:rPr>
        <w:t>m</w:t>
      </w:r>
      <w:r>
        <w:rPr>
          <w:rFonts w:eastAsia="Arial" w:cs="Arial"/>
          <w:spacing w:val="-1"/>
          <w:w w:val="98"/>
          <w:szCs w:val="16"/>
        </w:rPr>
        <w:t>e</w:t>
      </w:r>
      <w:r>
        <w:rPr>
          <w:rFonts w:eastAsia="Arial" w:cs="Arial"/>
          <w:w w:val="98"/>
          <w:szCs w:val="16"/>
        </w:rPr>
        <w:t>a</w:t>
      </w:r>
      <w:r>
        <w:rPr>
          <w:rFonts w:eastAsia="Arial" w:cs="Arial"/>
          <w:spacing w:val="-1"/>
          <w:w w:val="98"/>
          <w:szCs w:val="16"/>
        </w:rPr>
        <w:t>s</w:t>
      </w:r>
      <w:r>
        <w:rPr>
          <w:rFonts w:eastAsia="Arial" w:cs="Arial"/>
          <w:w w:val="98"/>
          <w:szCs w:val="16"/>
        </w:rPr>
        <w:t>ure</w:t>
      </w:r>
      <w:r>
        <w:rPr>
          <w:rFonts w:eastAsia="Arial" w:cs="Arial"/>
          <w:spacing w:val="-2"/>
          <w:w w:val="98"/>
          <w:szCs w:val="16"/>
        </w:rPr>
        <w:t>m</w:t>
      </w:r>
      <w:r>
        <w:rPr>
          <w:rFonts w:eastAsia="Arial" w:cs="Arial"/>
          <w:w w:val="98"/>
          <w:szCs w:val="16"/>
        </w:rPr>
        <w:t>en</w:t>
      </w:r>
      <w:r>
        <w:rPr>
          <w:rFonts w:eastAsia="Arial" w:cs="Arial"/>
          <w:spacing w:val="-1"/>
          <w:w w:val="98"/>
          <w:szCs w:val="16"/>
        </w:rPr>
        <w:t>t</w:t>
      </w:r>
      <w:r>
        <w:rPr>
          <w:rFonts w:eastAsia="Arial" w:cs="Arial"/>
          <w:w w:val="98"/>
          <w:szCs w:val="16"/>
        </w:rPr>
        <w:t>.</w:t>
      </w:r>
      <w:r>
        <w:rPr>
          <w:rFonts w:eastAsia="Arial" w:cs="Arial"/>
          <w:spacing w:val="-2"/>
          <w:w w:val="98"/>
          <w:szCs w:val="16"/>
        </w:rPr>
        <w:t xml:space="preserve"> </w:t>
      </w:r>
      <w:r>
        <w:rPr>
          <w:rFonts w:eastAsia="Arial" w:cs="Arial"/>
          <w:szCs w:val="16"/>
        </w:rPr>
        <w:t>All</w:t>
      </w:r>
      <w:r>
        <w:rPr>
          <w:rFonts w:eastAsia="Arial" w:cs="Arial"/>
          <w:spacing w:val="-11"/>
          <w:szCs w:val="16"/>
        </w:rPr>
        <w:t xml:space="preserve"> </w:t>
      </w:r>
      <w:r>
        <w:rPr>
          <w:rFonts w:eastAsia="Arial" w:cs="Arial"/>
          <w:szCs w:val="16"/>
        </w:rPr>
        <w:t>s</w:t>
      </w:r>
      <w:r>
        <w:rPr>
          <w:rFonts w:eastAsia="Arial" w:cs="Arial"/>
          <w:spacing w:val="-1"/>
          <w:szCs w:val="16"/>
        </w:rPr>
        <w:t>t</w:t>
      </w:r>
      <w:r>
        <w:rPr>
          <w:rFonts w:eastAsia="Arial" w:cs="Arial"/>
          <w:szCs w:val="16"/>
        </w:rPr>
        <w:t>atus</w:t>
      </w:r>
      <w:r>
        <w:rPr>
          <w:rFonts w:eastAsia="Arial" w:cs="Arial"/>
          <w:spacing w:val="-17"/>
          <w:szCs w:val="16"/>
        </w:rPr>
        <w:t xml:space="preserve"> </w:t>
      </w:r>
      <w:r>
        <w:rPr>
          <w:rFonts w:eastAsia="Arial" w:cs="Arial"/>
          <w:szCs w:val="16"/>
        </w:rPr>
        <w:t>me</w:t>
      </w:r>
      <w:r>
        <w:rPr>
          <w:rFonts w:eastAsia="Arial" w:cs="Arial"/>
          <w:spacing w:val="-1"/>
          <w:szCs w:val="16"/>
        </w:rPr>
        <w:t>s</w:t>
      </w:r>
      <w:r>
        <w:rPr>
          <w:rFonts w:eastAsia="Arial" w:cs="Arial"/>
          <w:spacing w:val="1"/>
          <w:szCs w:val="16"/>
        </w:rPr>
        <w:t>s</w:t>
      </w:r>
      <w:r>
        <w:rPr>
          <w:rFonts w:eastAsia="Arial" w:cs="Arial"/>
          <w:szCs w:val="16"/>
        </w:rPr>
        <w:t>ag</w:t>
      </w:r>
      <w:r>
        <w:rPr>
          <w:rFonts w:eastAsia="Arial" w:cs="Arial"/>
          <w:spacing w:val="-1"/>
          <w:szCs w:val="16"/>
        </w:rPr>
        <w:t>e</w:t>
      </w:r>
      <w:r>
        <w:rPr>
          <w:rFonts w:eastAsia="Arial" w:cs="Arial"/>
          <w:szCs w:val="16"/>
        </w:rPr>
        <w:t>s</w:t>
      </w:r>
      <w:r>
        <w:rPr>
          <w:rFonts w:eastAsia="Arial" w:cs="Arial"/>
          <w:spacing w:val="-16"/>
          <w:szCs w:val="16"/>
        </w:rPr>
        <w:t xml:space="preserve"> </w:t>
      </w:r>
      <w:r>
        <w:rPr>
          <w:rFonts w:eastAsia="Arial" w:cs="Arial"/>
          <w:szCs w:val="16"/>
        </w:rPr>
        <w:t>and</w:t>
      </w:r>
      <w:r>
        <w:rPr>
          <w:rFonts w:eastAsia="Arial" w:cs="Arial"/>
          <w:spacing w:val="-12"/>
          <w:szCs w:val="16"/>
        </w:rPr>
        <w:t xml:space="preserve"> </w:t>
      </w:r>
      <w:r>
        <w:rPr>
          <w:rFonts w:eastAsia="Arial" w:cs="Arial"/>
          <w:szCs w:val="16"/>
        </w:rPr>
        <w:t>measured</w:t>
      </w:r>
      <w:r>
        <w:rPr>
          <w:rFonts w:eastAsia="Arial" w:cs="Arial"/>
          <w:spacing w:val="-16"/>
          <w:szCs w:val="16"/>
        </w:rPr>
        <w:t xml:space="preserve"> </w:t>
      </w:r>
      <w:r>
        <w:rPr>
          <w:rFonts w:eastAsia="Arial" w:cs="Arial"/>
          <w:w w:val="98"/>
          <w:szCs w:val="16"/>
        </w:rPr>
        <w:t>values</w:t>
      </w:r>
      <w:r>
        <w:rPr>
          <w:rFonts w:eastAsia="Arial" w:cs="Arial"/>
          <w:spacing w:val="-9"/>
          <w:w w:val="98"/>
          <w:szCs w:val="16"/>
        </w:rPr>
        <w:t xml:space="preserve"> </w:t>
      </w:r>
      <w:r>
        <w:rPr>
          <w:rFonts w:eastAsia="Arial" w:cs="Arial"/>
          <w:szCs w:val="16"/>
        </w:rPr>
        <w:t>are d</w:t>
      </w:r>
      <w:r>
        <w:rPr>
          <w:rFonts w:eastAsia="Arial" w:cs="Arial"/>
          <w:spacing w:val="1"/>
          <w:szCs w:val="16"/>
        </w:rPr>
        <w:t>o</w:t>
      </w:r>
      <w:r>
        <w:rPr>
          <w:rFonts w:eastAsia="Arial" w:cs="Arial"/>
          <w:szCs w:val="16"/>
        </w:rPr>
        <w:t>cu</w:t>
      </w:r>
      <w:r>
        <w:rPr>
          <w:rFonts w:eastAsia="Arial" w:cs="Arial"/>
          <w:spacing w:val="1"/>
          <w:szCs w:val="16"/>
        </w:rPr>
        <w:t>m</w:t>
      </w:r>
      <w:r>
        <w:rPr>
          <w:rFonts w:eastAsia="Arial" w:cs="Arial"/>
          <w:szCs w:val="16"/>
        </w:rPr>
        <w:t>ented</w:t>
      </w:r>
      <w:r>
        <w:rPr>
          <w:rFonts w:eastAsia="Arial" w:cs="Arial"/>
          <w:spacing w:val="-15"/>
          <w:szCs w:val="16"/>
        </w:rPr>
        <w:t xml:space="preserve"> </w:t>
      </w:r>
      <w:r>
        <w:rPr>
          <w:rFonts w:eastAsia="Arial" w:cs="Arial"/>
          <w:szCs w:val="16"/>
        </w:rPr>
        <w:t>in</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w w:val="99"/>
          <w:szCs w:val="16"/>
        </w:rPr>
        <w:t>inte</w:t>
      </w:r>
      <w:r>
        <w:rPr>
          <w:rFonts w:eastAsia="Arial" w:cs="Arial"/>
          <w:spacing w:val="1"/>
          <w:w w:val="99"/>
          <w:szCs w:val="16"/>
        </w:rPr>
        <w:t>g</w:t>
      </w:r>
      <w:r>
        <w:rPr>
          <w:rFonts w:eastAsia="Arial" w:cs="Arial"/>
          <w:w w:val="99"/>
          <w:szCs w:val="16"/>
        </w:rPr>
        <w:t>rated</w:t>
      </w:r>
      <w:r>
        <w:rPr>
          <w:rFonts w:eastAsia="Arial" w:cs="Arial"/>
          <w:spacing w:val="-10"/>
          <w:w w:val="99"/>
          <w:szCs w:val="16"/>
        </w:rPr>
        <w:t xml:space="preserve"> </w:t>
      </w:r>
      <w:r>
        <w:rPr>
          <w:rFonts w:eastAsia="Arial" w:cs="Arial"/>
          <w:szCs w:val="16"/>
        </w:rPr>
        <w:t>data</w:t>
      </w:r>
      <w:r>
        <w:rPr>
          <w:rFonts w:eastAsia="Arial" w:cs="Arial"/>
          <w:spacing w:val="-16"/>
          <w:szCs w:val="16"/>
        </w:rPr>
        <w:t xml:space="preserve"> </w:t>
      </w:r>
      <w:r>
        <w:rPr>
          <w:rFonts w:eastAsia="Arial" w:cs="Arial"/>
          <w:szCs w:val="16"/>
        </w:rPr>
        <w:t>l</w:t>
      </w:r>
      <w:r>
        <w:rPr>
          <w:rFonts w:eastAsia="Arial" w:cs="Arial"/>
          <w:spacing w:val="1"/>
          <w:szCs w:val="16"/>
        </w:rPr>
        <w:t>o</w:t>
      </w:r>
      <w:r>
        <w:rPr>
          <w:rFonts w:eastAsia="Arial" w:cs="Arial"/>
          <w:szCs w:val="16"/>
        </w:rPr>
        <w:t>g</w:t>
      </w:r>
      <w:r>
        <w:rPr>
          <w:rFonts w:eastAsia="Arial" w:cs="Arial"/>
          <w:spacing w:val="1"/>
          <w:szCs w:val="16"/>
        </w:rPr>
        <w:t>g</w:t>
      </w:r>
      <w:r>
        <w:rPr>
          <w:rFonts w:eastAsia="Arial" w:cs="Arial"/>
          <w:szCs w:val="16"/>
        </w:rPr>
        <w:t>er</w:t>
      </w:r>
      <w:r>
        <w:rPr>
          <w:rFonts w:eastAsia="Arial" w:cs="Arial"/>
          <w:spacing w:val="-16"/>
          <w:szCs w:val="16"/>
        </w:rPr>
        <w:t xml:space="preserve"> </w:t>
      </w:r>
      <w:r>
        <w:rPr>
          <w:rFonts w:eastAsia="Arial" w:cs="Arial"/>
          <w:szCs w:val="16"/>
        </w:rPr>
        <w:t>and</w:t>
      </w:r>
      <w:r>
        <w:rPr>
          <w:rFonts w:eastAsia="Arial" w:cs="Arial"/>
          <w:spacing w:val="-16"/>
          <w:szCs w:val="16"/>
        </w:rPr>
        <w:t xml:space="preserve"> </w:t>
      </w:r>
      <w:r>
        <w:rPr>
          <w:rFonts w:eastAsia="Arial" w:cs="Arial"/>
          <w:w w:val="98"/>
          <w:szCs w:val="16"/>
        </w:rPr>
        <w:t>v</w:t>
      </w:r>
      <w:r>
        <w:rPr>
          <w:rFonts w:eastAsia="Arial" w:cs="Arial"/>
          <w:spacing w:val="1"/>
          <w:w w:val="98"/>
          <w:szCs w:val="16"/>
        </w:rPr>
        <w:t>i</w:t>
      </w:r>
      <w:r>
        <w:rPr>
          <w:rFonts w:eastAsia="Arial" w:cs="Arial"/>
          <w:w w:val="98"/>
          <w:szCs w:val="16"/>
        </w:rPr>
        <w:t>sua</w:t>
      </w:r>
      <w:r>
        <w:rPr>
          <w:rFonts w:eastAsia="Arial" w:cs="Arial"/>
          <w:spacing w:val="1"/>
          <w:w w:val="98"/>
          <w:szCs w:val="16"/>
        </w:rPr>
        <w:t>l</w:t>
      </w:r>
      <w:r>
        <w:rPr>
          <w:rFonts w:eastAsia="Arial" w:cs="Arial"/>
          <w:w w:val="98"/>
          <w:szCs w:val="16"/>
        </w:rPr>
        <w:t>i</w:t>
      </w:r>
      <w:r>
        <w:rPr>
          <w:rFonts w:eastAsia="Arial" w:cs="Arial"/>
          <w:spacing w:val="1"/>
          <w:w w:val="98"/>
          <w:szCs w:val="16"/>
        </w:rPr>
        <w:t>z</w:t>
      </w:r>
      <w:r>
        <w:rPr>
          <w:rFonts w:eastAsia="Arial" w:cs="Arial"/>
          <w:w w:val="98"/>
          <w:szCs w:val="16"/>
        </w:rPr>
        <w:t>ed</w:t>
      </w:r>
      <w:r>
        <w:rPr>
          <w:rFonts w:eastAsia="Arial" w:cs="Arial"/>
          <w:spacing w:val="-7"/>
          <w:w w:val="98"/>
          <w:szCs w:val="16"/>
        </w:rPr>
        <w:t xml:space="preserve"> </w:t>
      </w:r>
      <w:r>
        <w:rPr>
          <w:rFonts w:eastAsia="Arial" w:cs="Arial"/>
          <w:spacing w:val="1"/>
          <w:szCs w:val="16"/>
        </w:rPr>
        <w:t>i</w:t>
      </w:r>
      <w:r>
        <w:rPr>
          <w:rFonts w:eastAsia="Arial" w:cs="Arial"/>
          <w:szCs w:val="16"/>
        </w:rPr>
        <w:t>n</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7"/>
          <w:szCs w:val="16"/>
        </w:rPr>
        <w:t xml:space="preserve"> </w:t>
      </w:r>
      <w:r>
        <w:rPr>
          <w:rFonts w:eastAsia="Arial" w:cs="Arial"/>
          <w:spacing w:val="1"/>
          <w:szCs w:val="16"/>
        </w:rPr>
        <w:t>c</w:t>
      </w:r>
      <w:r>
        <w:rPr>
          <w:rFonts w:eastAsia="Arial" w:cs="Arial"/>
          <w:szCs w:val="16"/>
        </w:rPr>
        <w:t>lear</w:t>
      </w:r>
      <w:r>
        <w:rPr>
          <w:rFonts w:eastAsia="Arial" w:cs="Arial"/>
          <w:spacing w:val="-17"/>
          <w:szCs w:val="16"/>
        </w:rPr>
        <w:t xml:space="preserve"> </w:t>
      </w:r>
      <w:r>
        <w:rPr>
          <w:rFonts w:eastAsia="Arial" w:cs="Arial"/>
          <w:spacing w:val="1"/>
          <w:szCs w:val="16"/>
        </w:rPr>
        <w:t>c</w:t>
      </w:r>
      <w:r>
        <w:rPr>
          <w:rFonts w:eastAsia="Arial" w:cs="Arial"/>
          <w:szCs w:val="16"/>
        </w:rPr>
        <w:t>ol</w:t>
      </w:r>
      <w:r>
        <w:rPr>
          <w:rFonts w:eastAsia="Arial" w:cs="Arial"/>
          <w:spacing w:val="1"/>
          <w:szCs w:val="16"/>
        </w:rPr>
        <w:t>o</w:t>
      </w:r>
      <w:r>
        <w:rPr>
          <w:rFonts w:eastAsia="Arial" w:cs="Arial"/>
          <w:szCs w:val="16"/>
        </w:rPr>
        <w:t>r</w:t>
      </w:r>
      <w:r>
        <w:rPr>
          <w:rFonts w:eastAsia="Arial" w:cs="Arial"/>
          <w:spacing w:val="-15"/>
          <w:szCs w:val="16"/>
        </w:rPr>
        <w:t xml:space="preserve"> </w:t>
      </w:r>
      <w:r>
        <w:rPr>
          <w:rFonts w:eastAsia="Arial" w:cs="Arial"/>
          <w:szCs w:val="16"/>
        </w:rPr>
        <w:t>di</w:t>
      </w:r>
      <w:r>
        <w:rPr>
          <w:rFonts w:eastAsia="Arial" w:cs="Arial"/>
          <w:spacing w:val="1"/>
          <w:szCs w:val="16"/>
        </w:rPr>
        <w:t>s</w:t>
      </w:r>
      <w:r>
        <w:rPr>
          <w:rFonts w:eastAsia="Arial" w:cs="Arial"/>
          <w:szCs w:val="16"/>
        </w:rPr>
        <w:t>p</w:t>
      </w:r>
      <w:r>
        <w:rPr>
          <w:rFonts w:eastAsia="Arial" w:cs="Arial"/>
          <w:spacing w:val="1"/>
          <w:szCs w:val="16"/>
        </w:rPr>
        <w:t>l</w:t>
      </w:r>
      <w:r>
        <w:rPr>
          <w:rFonts w:eastAsia="Arial" w:cs="Arial"/>
          <w:szCs w:val="16"/>
        </w:rPr>
        <w:t>ay</w:t>
      </w:r>
      <w:r>
        <w:rPr>
          <w:rFonts w:eastAsia="Arial" w:cs="Arial"/>
          <w:spacing w:val="-16"/>
          <w:szCs w:val="16"/>
        </w:rPr>
        <w:t xml:space="preserve"> </w:t>
      </w:r>
      <w:r>
        <w:rPr>
          <w:rFonts w:eastAsia="Arial" w:cs="Arial"/>
          <w:w w:val="98"/>
          <w:szCs w:val="16"/>
        </w:rPr>
        <w:t>via</w:t>
      </w:r>
      <w:r>
        <w:rPr>
          <w:rFonts w:eastAsia="Arial" w:cs="Arial"/>
          <w:spacing w:val="-13"/>
          <w:w w:val="9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7"/>
          <w:szCs w:val="16"/>
        </w:rPr>
        <w:t xml:space="preserve"> </w:t>
      </w:r>
      <w:r>
        <w:rPr>
          <w:rFonts w:eastAsia="Arial" w:cs="Arial"/>
          <w:spacing w:val="1"/>
          <w:szCs w:val="16"/>
        </w:rPr>
        <w:t>s</w:t>
      </w:r>
      <w:r>
        <w:rPr>
          <w:rFonts w:eastAsia="Arial" w:cs="Arial"/>
          <w:szCs w:val="16"/>
        </w:rPr>
        <w:t>c</w:t>
      </w:r>
      <w:r>
        <w:rPr>
          <w:rFonts w:eastAsia="Arial" w:cs="Arial"/>
          <w:spacing w:val="1"/>
          <w:szCs w:val="16"/>
        </w:rPr>
        <w:t>r</w:t>
      </w:r>
      <w:r>
        <w:rPr>
          <w:rFonts w:eastAsia="Arial" w:cs="Arial"/>
          <w:szCs w:val="16"/>
        </w:rPr>
        <w:t>een</w:t>
      </w:r>
      <w:r>
        <w:rPr>
          <w:rFonts w:eastAsia="Arial" w:cs="Arial"/>
          <w:spacing w:val="-15"/>
          <w:szCs w:val="16"/>
        </w:rPr>
        <w:t xml:space="preserve"> </w:t>
      </w:r>
      <w:r>
        <w:rPr>
          <w:rFonts w:eastAsia="Arial" w:cs="Arial"/>
          <w:szCs w:val="16"/>
        </w:rPr>
        <w:t>rec</w:t>
      </w:r>
      <w:r>
        <w:rPr>
          <w:rFonts w:eastAsia="Arial" w:cs="Arial"/>
          <w:spacing w:val="1"/>
          <w:szCs w:val="16"/>
        </w:rPr>
        <w:t>o</w:t>
      </w:r>
      <w:r>
        <w:rPr>
          <w:rFonts w:eastAsia="Arial" w:cs="Arial"/>
          <w:szCs w:val="16"/>
        </w:rPr>
        <w:t>rde</w:t>
      </w:r>
      <w:r>
        <w:rPr>
          <w:rFonts w:eastAsia="Arial" w:cs="Arial"/>
          <w:spacing w:val="1"/>
          <w:szCs w:val="16"/>
        </w:rPr>
        <w:t>r</w:t>
      </w:r>
      <w:r>
        <w:rPr>
          <w:rFonts w:eastAsia="Arial" w:cs="Arial"/>
          <w:szCs w:val="16"/>
        </w:rPr>
        <w:t>. U</w:t>
      </w:r>
      <w:r>
        <w:rPr>
          <w:rFonts w:eastAsia="Arial" w:cs="Arial"/>
          <w:spacing w:val="-1"/>
          <w:szCs w:val="16"/>
        </w:rPr>
        <w:t>s</w:t>
      </w:r>
      <w:r>
        <w:rPr>
          <w:rFonts w:eastAsia="Arial" w:cs="Arial"/>
          <w:szCs w:val="16"/>
        </w:rPr>
        <w:t>ing</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embedd</w:t>
      </w:r>
      <w:r>
        <w:rPr>
          <w:rFonts w:eastAsia="Arial" w:cs="Arial"/>
          <w:spacing w:val="-1"/>
          <w:szCs w:val="16"/>
        </w:rPr>
        <w:t>e</w:t>
      </w:r>
      <w:r>
        <w:rPr>
          <w:rFonts w:eastAsia="Arial" w:cs="Arial"/>
          <w:szCs w:val="16"/>
        </w:rPr>
        <w:t>d</w:t>
      </w:r>
      <w:r>
        <w:rPr>
          <w:rFonts w:eastAsia="Arial" w:cs="Arial"/>
          <w:spacing w:val="-2"/>
          <w:szCs w:val="16"/>
        </w:rPr>
        <w:t xml:space="preserve"> </w:t>
      </w:r>
      <w:r>
        <w:rPr>
          <w:rFonts w:eastAsia="Arial" w:cs="Arial"/>
          <w:szCs w:val="16"/>
        </w:rPr>
        <w:t>web</w:t>
      </w:r>
      <w:r>
        <w:rPr>
          <w:rFonts w:eastAsia="Arial" w:cs="Arial"/>
          <w:spacing w:val="-4"/>
          <w:szCs w:val="16"/>
        </w:rPr>
        <w:t xml:space="preserve"> </w:t>
      </w:r>
      <w:r>
        <w:rPr>
          <w:rFonts w:eastAsia="Arial" w:cs="Arial"/>
          <w:szCs w:val="16"/>
        </w:rPr>
        <w:t>s</w:t>
      </w:r>
      <w:r>
        <w:rPr>
          <w:rFonts w:eastAsia="Arial" w:cs="Arial"/>
          <w:spacing w:val="-1"/>
          <w:szCs w:val="16"/>
        </w:rPr>
        <w:t>e</w:t>
      </w:r>
      <w:r>
        <w:rPr>
          <w:rFonts w:eastAsia="Arial" w:cs="Arial"/>
          <w:szCs w:val="16"/>
        </w:rPr>
        <w:t>rver,</w:t>
      </w:r>
      <w:r>
        <w:rPr>
          <w:rFonts w:eastAsia="Arial" w:cs="Arial"/>
          <w:spacing w:val="-12"/>
          <w:szCs w:val="16"/>
        </w:rPr>
        <w:t xml:space="preserve"> </w:t>
      </w:r>
      <w:r>
        <w:rPr>
          <w:rFonts w:eastAsia="Arial" w:cs="Arial"/>
          <w:szCs w:val="16"/>
        </w:rPr>
        <w:t>the</w:t>
      </w:r>
      <w:r>
        <w:rPr>
          <w:rFonts w:eastAsia="Arial" w:cs="Arial"/>
          <w:spacing w:val="-6"/>
          <w:szCs w:val="16"/>
        </w:rPr>
        <w:t xml:space="preserve"> </w:t>
      </w:r>
      <w:r>
        <w:rPr>
          <w:rFonts w:eastAsia="Arial" w:cs="Arial"/>
          <w:szCs w:val="16"/>
        </w:rPr>
        <w:t>u</w:t>
      </w:r>
      <w:r>
        <w:rPr>
          <w:rFonts w:eastAsia="Arial" w:cs="Arial"/>
          <w:spacing w:val="-1"/>
          <w:szCs w:val="16"/>
        </w:rPr>
        <w:t>s</w:t>
      </w:r>
      <w:r>
        <w:rPr>
          <w:rFonts w:eastAsia="Arial" w:cs="Arial"/>
          <w:szCs w:val="16"/>
        </w:rPr>
        <w:t>er</w:t>
      </w:r>
      <w:r>
        <w:rPr>
          <w:rFonts w:eastAsia="Arial" w:cs="Arial"/>
          <w:spacing w:val="-12"/>
          <w:szCs w:val="16"/>
        </w:rPr>
        <w:t xml:space="preserve"> </w:t>
      </w:r>
      <w:r>
        <w:rPr>
          <w:rFonts w:eastAsia="Arial" w:cs="Arial"/>
          <w:szCs w:val="16"/>
        </w:rPr>
        <w:t>interface</w:t>
      </w:r>
      <w:r>
        <w:rPr>
          <w:rFonts w:eastAsia="Arial" w:cs="Arial"/>
          <w:spacing w:val="-11"/>
          <w:szCs w:val="16"/>
        </w:rPr>
        <w:t xml:space="preserve"> </w:t>
      </w:r>
      <w:r>
        <w:rPr>
          <w:rFonts w:eastAsia="Arial" w:cs="Arial"/>
          <w:szCs w:val="16"/>
        </w:rPr>
        <w:t>can</w:t>
      </w:r>
      <w:r>
        <w:rPr>
          <w:rFonts w:eastAsia="Arial" w:cs="Arial"/>
          <w:spacing w:val="-9"/>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c</w:t>
      </w:r>
      <w:r>
        <w:rPr>
          <w:rFonts w:eastAsia="Arial" w:cs="Arial"/>
          <w:szCs w:val="16"/>
        </w:rPr>
        <w:t>alled</w:t>
      </w:r>
      <w:r>
        <w:rPr>
          <w:rFonts w:eastAsia="Arial" w:cs="Arial"/>
          <w:spacing w:val="-7"/>
          <w:szCs w:val="16"/>
        </w:rPr>
        <w:t xml:space="preserve"> </w:t>
      </w:r>
      <w:r>
        <w:rPr>
          <w:rFonts w:eastAsia="Arial" w:cs="Arial"/>
          <w:szCs w:val="16"/>
        </w:rPr>
        <w:t>up</w:t>
      </w:r>
      <w:r>
        <w:rPr>
          <w:rFonts w:eastAsia="Arial" w:cs="Arial"/>
          <w:spacing w:val="-7"/>
          <w:szCs w:val="16"/>
        </w:rPr>
        <w:t xml:space="preserve"> </w:t>
      </w:r>
      <w:r>
        <w:rPr>
          <w:rFonts w:eastAsia="Arial" w:cs="Arial"/>
          <w:szCs w:val="16"/>
        </w:rPr>
        <w:t>rem</w:t>
      </w:r>
      <w:r>
        <w:rPr>
          <w:rFonts w:eastAsia="Arial" w:cs="Arial"/>
          <w:spacing w:val="1"/>
          <w:szCs w:val="16"/>
        </w:rPr>
        <w:t>o</w:t>
      </w:r>
      <w:r>
        <w:rPr>
          <w:rFonts w:eastAsia="Arial" w:cs="Arial"/>
          <w:szCs w:val="16"/>
        </w:rPr>
        <w:t>tely</w:t>
      </w:r>
      <w:r>
        <w:rPr>
          <w:rFonts w:eastAsia="Arial" w:cs="Arial"/>
          <w:spacing w:val="-11"/>
          <w:szCs w:val="16"/>
        </w:rPr>
        <w:t xml:space="preserve"> </w:t>
      </w:r>
      <w:r>
        <w:rPr>
          <w:rFonts w:eastAsia="Arial" w:cs="Arial"/>
          <w:szCs w:val="16"/>
        </w:rPr>
        <w:t>in</w:t>
      </w:r>
      <w:r>
        <w:rPr>
          <w:rFonts w:eastAsia="Arial" w:cs="Arial"/>
          <w:spacing w:val="1"/>
          <w:szCs w:val="16"/>
        </w:rPr>
        <w:t>c</w:t>
      </w:r>
      <w:r>
        <w:rPr>
          <w:rFonts w:eastAsia="Arial" w:cs="Arial"/>
          <w:szCs w:val="16"/>
        </w:rPr>
        <w:t>ludi</w:t>
      </w:r>
      <w:r>
        <w:rPr>
          <w:rFonts w:eastAsia="Arial" w:cs="Arial"/>
          <w:spacing w:val="1"/>
          <w:szCs w:val="16"/>
        </w:rPr>
        <w:t>n</w:t>
      </w:r>
      <w:r>
        <w:rPr>
          <w:rFonts w:eastAsia="Arial" w:cs="Arial"/>
          <w:szCs w:val="16"/>
        </w:rPr>
        <w:t>g</w:t>
      </w:r>
      <w:r>
        <w:rPr>
          <w:rFonts w:eastAsia="Arial" w:cs="Arial"/>
          <w:spacing w:val="-9"/>
          <w:szCs w:val="16"/>
        </w:rPr>
        <w:t xml:space="preserve"> </w:t>
      </w:r>
      <w:r>
        <w:rPr>
          <w:rFonts w:eastAsia="Arial" w:cs="Arial"/>
          <w:szCs w:val="16"/>
        </w:rPr>
        <w:t>a</w:t>
      </w:r>
      <w:r>
        <w:rPr>
          <w:rFonts w:eastAsia="Arial" w:cs="Arial"/>
          <w:spacing w:val="1"/>
          <w:szCs w:val="16"/>
        </w:rPr>
        <w:t>l</w:t>
      </w:r>
      <w:r>
        <w:rPr>
          <w:rFonts w:eastAsia="Arial" w:cs="Arial"/>
          <w:szCs w:val="16"/>
        </w:rPr>
        <w:t>l</w:t>
      </w:r>
      <w:r>
        <w:rPr>
          <w:rFonts w:eastAsia="Arial" w:cs="Arial"/>
          <w:spacing w:val="-9"/>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va</w:t>
      </w:r>
      <w:r>
        <w:rPr>
          <w:rFonts w:eastAsia="Arial" w:cs="Arial"/>
          <w:spacing w:val="1"/>
          <w:szCs w:val="16"/>
        </w:rPr>
        <w:t>l</w:t>
      </w:r>
      <w:r>
        <w:rPr>
          <w:rFonts w:eastAsia="Arial" w:cs="Arial"/>
          <w:szCs w:val="16"/>
        </w:rPr>
        <w:t>ues and</w:t>
      </w:r>
      <w:r>
        <w:rPr>
          <w:rFonts w:eastAsia="Arial" w:cs="Arial"/>
          <w:spacing w:val="-7"/>
          <w:szCs w:val="16"/>
        </w:rPr>
        <w:t xml:space="preserve"> </w:t>
      </w:r>
      <w:r>
        <w:rPr>
          <w:rFonts w:eastAsia="Arial" w:cs="Arial"/>
          <w:szCs w:val="16"/>
        </w:rPr>
        <w:t>mes</w:t>
      </w:r>
      <w:r>
        <w:rPr>
          <w:rFonts w:eastAsia="Arial" w:cs="Arial"/>
          <w:spacing w:val="-1"/>
          <w:szCs w:val="16"/>
        </w:rPr>
        <w:t>s</w:t>
      </w:r>
      <w:r>
        <w:rPr>
          <w:rFonts w:eastAsia="Arial" w:cs="Arial"/>
          <w:szCs w:val="16"/>
        </w:rPr>
        <w:t>ages</w:t>
      </w:r>
      <w:r>
        <w:rPr>
          <w:rFonts w:eastAsia="Arial" w:cs="Arial"/>
          <w:spacing w:val="-12"/>
          <w:szCs w:val="16"/>
        </w:rPr>
        <w:t xml:space="preserve"> </w:t>
      </w:r>
      <w:r>
        <w:rPr>
          <w:rFonts w:eastAsia="Arial" w:cs="Arial"/>
          <w:spacing w:val="-1"/>
          <w:szCs w:val="16"/>
        </w:rPr>
        <w:t>s</w:t>
      </w:r>
      <w:r>
        <w:rPr>
          <w:rFonts w:eastAsia="Arial" w:cs="Arial"/>
          <w:spacing w:val="1"/>
          <w:szCs w:val="16"/>
        </w:rPr>
        <w:t>h</w:t>
      </w:r>
      <w:r>
        <w:rPr>
          <w:rFonts w:eastAsia="Arial" w:cs="Arial"/>
          <w:szCs w:val="16"/>
        </w:rPr>
        <w:t>own</w:t>
      </w:r>
      <w:r>
        <w:rPr>
          <w:rFonts w:eastAsia="Arial" w:cs="Arial"/>
          <w:spacing w:val="-12"/>
          <w:szCs w:val="16"/>
        </w:rPr>
        <w:t xml:space="preserve"> </w:t>
      </w:r>
      <w:r>
        <w:rPr>
          <w:rFonts w:eastAsia="Arial" w:cs="Arial"/>
          <w:szCs w:val="16"/>
        </w:rPr>
        <w:t>on</w:t>
      </w:r>
      <w:r>
        <w:rPr>
          <w:rFonts w:eastAsia="Arial" w:cs="Arial"/>
          <w:spacing w:val="-7"/>
          <w:szCs w:val="16"/>
        </w:rPr>
        <w:t xml:space="preserve"> </w:t>
      </w:r>
      <w:r>
        <w:rPr>
          <w:rFonts w:eastAsia="Arial" w:cs="Arial"/>
          <w:szCs w:val="16"/>
        </w:rPr>
        <w:t>the</w:t>
      </w:r>
      <w:r>
        <w:rPr>
          <w:rFonts w:eastAsia="Arial" w:cs="Arial"/>
          <w:spacing w:val="-6"/>
          <w:szCs w:val="16"/>
        </w:rPr>
        <w:t xml:space="preserve"> </w:t>
      </w:r>
      <w:r>
        <w:rPr>
          <w:rFonts w:eastAsia="Arial" w:cs="Arial"/>
          <w:spacing w:val="-1"/>
          <w:szCs w:val="16"/>
        </w:rPr>
        <w:t>d</w:t>
      </w:r>
      <w:r>
        <w:rPr>
          <w:rFonts w:eastAsia="Arial" w:cs="Arial"/>
          <w:spacing w:val="1"/>
          <w:szCs w:val="16"/>
        </w:rPr>
        <w:t>i</w:t>
      </w:r>
      <w:r>
        <w:rPr>
          <w:rFonts w:eastAsia="Arial" w:cs="Arial"/>
          <w:spacing w:val="-1"/>
          <w:szCs w:val="16"/>
        </w:rPr>
        <w:t>s</w:t>
      </w:r>
      <w:r>
        <w:rPr>
          <w:rFonts w:eastAsia="Arial" w:cs="Arial"/>
          <w:spacing w:val="1"/>
          <w:szCs w:val="16"/>
        </w:rPr>
        <w:t>p</w:t>
      </w:r>
      <w:r>
        <w:rPr>
          <w:rFonts w:eastAsia="Arial" w:cs="Arial"/>
          <w:szCs w:val="16"/>
        </w:rPr>
        <w:t>lay.</w:t>
      </w:r>
      <w:r>
        <w:rPr>
          <w:rFonts w:eastAsia="Arial" w:cs="Arial"/>
          <w:spacing w:val="-5"/>
          <w:szCs w:val="16"/>
        </w:rPr>
        <w:t xml:space="preserve"> </w:t>
      </w:r>
      <w:r>
        <w:rPr>
          <w:rFonts w:eastAsia="Arial" w:cs="Arial"/>
          <w:szCs w:val="16"/>
        </w:rPr>
        <w:t>All</w:t>
      </w:r>
      <w:r>
        <w:rPr>
          <w:rFonts w:eastAsia="Arial" w:cs="Arial"/>
          <w:spacing w:val="-6"/>
          <w:szCs w:val="16"/>
        </w:rPr>
        <w:t xml:space="preserve"> </w:t>
      </w:r>
      <w:r>
        <w:rPr>
          <w:rFonts w:eastAsia="Arial" w:cs="Arial"/>
          <w:szCs w:val="16"/>
        </w:rPr>
        <w:t>that</w:t>
      </w:r>
      <w:r>
        <w:rPr>
          <w:rFonts w:eastAsia="Arial" w:cs="Arial"/>
          <w:spacing w:val="-10"/>
          <w:szCs w:val="16"/>
        </w:rPr>
        <w:t xml:space="preserve"> </w:t>
      </w:r>
      <w:r>
        <w:rPr>
          <w:rFonts w:eastAsia="Arial" w:cs="Arial"/>
          <w:szCs w:val="16"/>
        </w:rPr>
        <w:t>is</w:t>
      </w:r>
      <w:r>
        <w:rPr>
          <w:rFonts w:eastAsia="Arial" w:cs="Arial"/>
          <w:spacing w:val="-7"/>
          <w:szCs w:val="16"/>
        </w:rPr>
        <w:t xml:space="preserve"> </w:t>
      </w:r>
      <w:r>
        <w:rPr>
          <w:rFonts w:eastAsia="Arial" w:cs="Arial"/>
          <w:szCs w:val="16"/>
        </w:rPr>
        <w:t>need</w:t>
      </w:r>
      <w:r>
        <w:rPr>
          <w:rFonts w:eastAsia="Arial" w:cs="Arial"/>
          <w:spacing w:val="-1"/>
          <w:szCs w:val="16"/>
        </w:rPr>
        <w:t>e</w:t>
      </w:r>
      <w:r>
        <w:rPr>
          <w:rFonts w:eastAsia="Arial" w:cs="Arial"/>
          <w:szCs w:val="16"/>
        </w:rPr>
        <w:t>d</w:t>
      </w:r>
      <w:r>
        <w:rPr>
          <w:rFonts w:eastAsia="Arial" w:cs="Arial"/>
          <w:spacing w:val="-9"/>
          <w:szCs w:val="16"/>
        </w:rPr>
        <w:t xml:space="preserve"> </w:t>
      </w:r>
      <w:r>
        <w:rPr>
          <w:rFonts w:eastAsia="Arial" w:cs="Arial"/>
          <w:szCs w:val="16"/>
        </w:rPr>
        <w:t>to</w:t>
      </w:r>
      <w:r>
        <w:rPr>
          <w:rFonts w:eastAsia="Arial" w:cs="Arial"/>
          <w:spacing w:val="-5"/>
          <w:szCs w:val="16"/>
        </w:rPr>
        <w:t xml:space="preserve"> </w:t>
      </w:r>
      <w:r>
        <w:rPr>
          <w:rFonts w:eastAsia="Arial" w:cs="Arial"/>
          <w:szCs w:val="16"/>
        </w:rPr>
        <w:t>view</w:t>
      </w:r>
      <w:r>
        <w:rPr>
          <w:rFonts w:eastAsia="Arial" w:cs="Arial"/>
          <w:spacing w:val="-9"/>
          <w:szCs w:val="16"/>
        </w:rPr>
        <w:t xml:space="preserve"> </w:t>
      </w:r>
      <w:r>
        <w:rPr>
          <w:rFonts w:eastAsia="Arial" w:cs="Arial"/>
          <w:szCs w:val="16"/>
        </w:rPr>
        <w:t>this</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b</w:t>
      </w:r>
      <w:r>
        <w:rPr>
          <w:rFonts w:eastAsia="Arial" w:cs="Arial"/>
          <w:szCs w:val="16"/>
        </w:rPr>
        <w:t>rows</w:t>
      </w:r>
      <w:r>
        <w:rPr>
          <w:rFonts w:eastAsia="Arial" w:cs="Arial"/>
          <w:spacing w:val="-1"/>
          <w:szCs w:val="16"/>
        </w:rPr>
        <w:t>e</w:t>
      </w:r>
      <w:r>
        <w:rPr>
          <w:rFonts w:eastAsia="Arial" w:cs="Arial"/>
          <w:szCs w:val="16"/>
        </w:rPr>
        <w:t>r,</w:t>
      </w:r>
      <w:r>
        <w:rPr>
          <w:rFonts w:eastAsia="Arial" w:cs="Arial"/>
          <w:spacing w:val="-12"/>
          <w:szCs w:val="16"/>
        </w:rPr>
        <w:t xml:space="preserve"> </w:t>
      </w:r>
      <w:r>
        <w:rPr>
          <w:rFonts w:eastAsia="Arial" w:cs="Arial"/>
          <w:szCs w:val="16"/>
        </w:rPr>
        <w:t>with</w:t>
      </w:r>
      <w:r>
        <w:rPr>
          <w:rFonts w:eastAsia="Arial" w:cs="Arial"/>
          <w:spacing w:val="-9"/>
          <w:szCs w:val="16"/>
        </w:rPr>
        <w:t xml:space="preserve"> </w:t>
      </w:r>
      <w:r>
        <w:rPr>
          <w:rFonts w:eastAsia="Arial" w:cs="Arial"/>
          <w:szCs w:val="16"/>
        </w:rPr>
        <w:t>no</w:t>
      </w:r>
      <w:r>
        <w:rPr>
          <w:rFonts w:eastAsia="Arial" w:cs="Arial"/>
          <w:spacing w:val="-7"/>
          <w:szCs w:val="16"/>
        </w:rPr>
        <w:t xml:space="preserve"> </w:t>
      </w:r>
      <w:r>
        <w:rPr>
          <w:rFonts w:eastAsia="Arial" w:cs="Arial"/>
          <w:szCs w:val="16"/>
        </w:rPr>
        <w:t>need</w:t>
      </w:r>
      <w:r>
        <w:rPr>
          <w:rFonts w:eastAsia="Arial" w:cs="Arial"/>
          <w:spacing w:val="-6"/>
          <w:szCs w:val="16"/>
        </w:rPr>
        <w:t xml:space="preserve"> </w:t>
      </w:r>
      <w:r>
        <w:rPr>
          <w:rFonts w:eastAsia="Arial" w:cs="Arial"/>
          <w:szCs w:val="16"/>
        </w:rPr>
        <w:t>for</w:t>
      </w:r>
      <w:r>
        <w:rPr>
          <w:rFonts w:eastAsia="Arial" w:cs="Arial"/>
          <w:spacing w:val="-7"/>
          <w:szCs w:val="16"/>
        </w:rPr>
        <w:t xml:space="preserve"> </w:t>
      </w:r>
      <w:r>
        <w:rPr>
          <w:rFonts w:eastAsia="Arial" w:cs="Arial"/>
          <w:szCs w:val="16"/>
        </w:rPr>
        <w:t>further software.</w:t>
      </w:r>
    </w:p>
    <w:p w14:paraId="46DAAC07" w14:textId="77777777" w:rsidR="00E41C2D" w:rsidRDefault="00E41C2D" w:rsidP="00E41C2D">
      <w:pPr>
        <w:spacing w:after="80"/>
        <w:ind w:left="2160"/>
        <w:rPr>
          <w:rFonts w:eastAsia="Arial" w:cs="Arial"/>
          <w:szCs w:val="16"/>
        </w:rPr>
      </w:pPr>
      <w:r>
        <w:rPr>
          <w:rFonts w:eastAsia="Arial" w:cs="Arial"/>
          <w:szCs w:val="16"/>
        </w:rPr>
        <w:t>The</w:t>
      </w:r>
      <w:r>
        <w:rPr>
          <w:rFonts w:eastAsia="Arial" w:cs="Arial"/>
          <w:spacing w:val="-10"/>
          <w:szCs w:val="16"/>
        </w:rPr>
        <w:t xml:space="preserve"> </w:t>
      </w:r>
      <w:r>
        <w:rPr>
          <w:rFonts w:eastAsia="Arial" w:cs="Arial"/>
          <w:szCs w:val="16"/>
        </w:rPr>
        <w:t>p</w:t>
      </w:r>
      <w:r>
        <w:rPr>
          <w:rFonts w:eastAsia="Arial" w:cs="Arial"/>
          <w:spacing w:val="1"/>
          <w:szCs w:val="16"/>
        </w:rPr>
        <w:t>l</w:t>
      </w:r>
      <w:r>
        <w:rPr>
          <w:rFonts w:eastAsia="Arial" w:cs="Arial"/>
          <w:szCs w:val="16"/>
        </w:rPr>
        <w:t>ants</w:t>
      </w:r>
      <w:r>
        <w:rPr>
          <w:rFonts w:eastAsia="Arial" w:cs="Arial"/>
          <w:spacing w:val="-10"/>
          <w:szCs w:val="16"/>
        </w:rPr>
        <w:t xml:space="preserve"> </w:t>
      </w:r>
      <w:r>
        <w:rPr>
          <w:rFonts w:eastAsia="Arial" w:cs="Arial"/>
          <w:szCs w:val="16"/>
        </w:rPr>
        <w:t>meets</w:t>
      </w:r>
      <w:r>
        <w:rPr>
          <w:rFonts w:eastAsia="Arial" w:cs="Arial"/>
          <w:spacing w:val="-10"/>
          <w:szCs w:val="16"/>
        </w:rPr>
        <w:t xml:space="preserve"> </w:t>
      </w:r>
      <w:r>
        <w:rPr>
          <w:rFonts w:eastAsia="Arial" w:cs="Arial"/>
          <w:szCs w:val="16"/>
        </w:rPr>
        <w:t>all</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9"/>
          <w:szCs w:val="16"/>
        </w:rPr>
        <w:t xml:space="preserve"> </w:t>
      </w:r>
      <w:r>
        <w:rPr>
          <w:rFonts w:eastAsia="Arial" w:cs="Arial"/>
          <w:szCs w:val="16"/>
        </w:rPr>
        <w:t>requi</w:t>
      </w:r>
      <w:r>
        <w:rPr>
          <w:rFonts w:eastAsia="Arial" w:cs="Arial"/>
          <w:spacing w:val="3"/>
          <w:szCs w:val="16"/>
        </w:rPr>
        <w:t>r</w:t>
      </w:r>
      <w:r>
        <w:rPr>
          <w:rFonts w:eastAsia="Arial" w:cs="Arial"/>
          <w:szCs w:val="16"/>
        </w:rPr>
        <w:t>ements</w:t>
      </w:r>
      <w:r>
        <w:rPr>
          <w:rFonts w:eastAsia="Arial" w:cs="Arial"/>
          <w:spacing w:val="-15"/>
          <w:szCs w:val="16"/>
        </w:rPr>
        <w:t xml:space="preserve"> </w:t>
      </w:r>
      <w:r>
        <w:rPr>
          <w:rFonts w:eastAsia="Arial" w:cs="Arial"/>
          <w:szCs w:val="16"/>
        </w:rPr>
        <w:t>of</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D</w:t>
      </w:r>
      <w:r>
        <w:rPr>
          <w:rFonts w:eastAsia="Arial" w:cs="Arial"/>
          <w:spacing w:val="1"/>
          <w:szCs w:val="16"/>
        </w:rPr>
        <w:t>V</w:t>
      </w:r>
      <w:r>
        <w:rPr>
          <w:rFonts w:eastAsia="Arial" w:cs="Arial"/>
          <w:szCs w:val="16"/>
        </w:rPr>
        <w:t>GW</w:t>
      </w:r>
      <w:r>
        <w:rPr>
          <w:rFonts w:eastAsia="Arial" w:cs="Arial"/>
          <w:spacing w:val="-13"/>
          <w:szCs w:val="16"/>
        </w:rPr>
        <w:t xml:space="preserve"> </w:t>
      </w:r>
      <w:r>
        <w:rPr>
          <w:rFonts w:eastAsia="Arial" w:cs="Arial"/>
          <w:szCs w:val="16"/>
        </w:rPr>
        <w:t>gu</w:t>
      </w:r>
      <w:r>
        <w:rPr>
          <w:rFonts w:eastAsia="Arial" w:cs="Arial"/>
          <w:spacing w:val="1"/>
          <w:szCs w:val="16"/>
        </w:rPr>
        <w:t>i</w:t>
      </w:r>
      <w:r>
        <w:rPr>
          <w:rFonts w:eastAsia="Arial" w:cs="Arial"/>
          <w:szCs w:val="16"/>
        </w:rPr>
        <w:t>d</w:t>
      </w:r>
      <w:r>
        <w:rPr>
          <w:rFonts w:eastAsia="Arial" w:cs="Arial"/>
          <w:spacing w:val="-1"/>
          <w:szCs w:val="16"/>
        </w:rPr>
        <w:t>e</w:t>
      </w:r>
      <w:r>
        <w:rPr>
          <w:rFonts w:eastAsia="Arial" w:cs="Arial"/>
          <w:spacing w:val="1"/>
          <w:szCs w:val="16"/>
        </w:rPr>
        <w:t>l</w:t>
      </w:r>
      <w:r>
        <w:rPr>
          <w:rFonts w:eastAsia="Arial" w:cs="Arial"/>
          <w:szCs w:val="16"/>
        </w:rPr>
        <w:t>in</w:t>
      </w:r>
      <w:r>
        <w:rPr>
          <w:rFonts w:eastAsia="Arial" w:cs="Arial"/>
          <w:spacing w:val="-1"/>
          <w:szCs w:val="16"/>
        </w:rPr>
        <w:t>e</w:t>
      </w:r>
      <w:r>
        <w:rPr>
          <w:rFonts w:eastAsia="Arial" w:cs="Arial"/>
          <w:szCs w:val="16"/>
        </w:rPr>
        <w:t>s</w:t>
      </w:r>
      <w:r>
        <w:rPr>
          <w:rFonts w:eastAsia="Arial" w:cs="Arial"/>
          <w:spacing w:val="-12"/>
          <w:szCs w:val="16"/>
        </w:rPr>
        <w:t xml:space="preserve"> </w:t>
      </w:r>
      <w:r>
        <w:rPr>
          <w:rFonts w:eastAsia="Arial" w:cs="Arial"/>
          <w:szCs w:val="16"/>
        </w:rPr>
        <w:t>W</w:t>
      </w:r>
      <w:r>
        <w:rPr>
          <w:rFonts w:eastAsia="Arial" w:cs="Arial"/>
          <w:spacing w:val="-5"/>
          <w:szCs w:val="16"/>
        </w:rPr>
        <w:t xml:space="preserve"> </w:t>
      </w:r>
      <w:r>
        <w:rPr>
          <w:rFonts w:eastAsia="Arial" w:cs="Arial"/>
          <w:szCs w:val="16"/>
        </w:rPr>
        <w:t>224</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W</w:t>
      </w:r>
      <w:r>
        <w:rPr>
          <w:rFonts w:eastAsia="Arial" w:cs="Arial"/>
          <w:spacing w:val="-7"/>
          <w:szCs w:val="16"/>
        </w:rPr>
        <w:t xml:space="preserve"> </w:t>
      </w:r>
      <w:r>
        <w:rPr>
          <w:rFonts w:eastAsia="Arial" w:cs="Arial"/>
          <w:szCs w:val="16"/>
        </w:rPr>
        <w:t>624</w:t>
      </w:r>
      <w:r>
        <w:rPr>
          <w:rFonts w:eastAsia="Arial" w:cs="Arial"/>
          <w:spacing w:val="-9"/>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9"/>
          <w:szCs w:val="16"/>
        </w:rPr>
        <w:t xml:space="preserve"> </w:t>
      </w:r>
      <w:r>
        <w:rPr>
          <w:rFonts w:eastAsia="Arial" w:cs="Arial"/>
          <w:szCs w:val="16"/>
        </w:rPr>
        <w:t>reg</w:t>
      </w:r>
      <w:r>
        <w:rPr>
          <w:rFonts w:eastAsia="Arial" w:cs="Arial"/>
          <w:spacing w:val="1"/>
          <w:szCs w:val="16"/>
        </w:rPr>
        <w:t>a</w:t>
      </w:r>
      <w:r>
        <w:rPr>
          <w:rFonts w:eastAsia="Arial" w:cs="Arial"/>
          <w:szCs w:val="16"/>
        </w:rPr>
        <w:t>rd</w:t>
      </w:r>
      <w:r>
        <w:rPr>
          <w:rFonts w:eastAsia="Arial" w:cs="Arial"/>
          <w:spacing w:val="-10"/>
          <w:szCs w:val="16"/>
        </w:rPr>
        <w:t xml:space="preserve"> </w:t>
      </w:r>
      <w:r>
        <w:rPr>
          <w:rFonts w:eastAsia="Arial" w:cs="Arial"/>
          <w:szCs w:val="16"/>
        </w:rPr>
        <w:t>to</w:t>
      </w:r>
      <w:r>
        <w:rPr>
          <w:rFonts w:eastAsia="Arial" w:cs="Arial"/>
          <w:spacing w:val="-7"/>
          <w:szCs w:val="16"/>
        </w:rPr>
        <w:t xml:space="preserve"> </w:t>
      </w:r>
      <w:r>
        <w:rPr>
          <w:rFonts w:eastAsia="Arial" w:cs="Arial"/>
          <w:szCs w:val="16"/>
        </w:rPr>
        <w:t>design and</w:t>
      </w:r>
      <w:r>
        <w:rPr>
          <w:rFonts w:eastAsia="Arial" w:cs="Arial"/>
          <w:spacing w:val="-8"/>
          <w:szCs w:val="16"/>
        </w:rPr>
        <w:t xml:space="preserve"> </w:t>
      </w:r>
      <w:r>
        <w:rPr>
          <w:rFonts w:eastAsia="Arial" w:cs="Arial"/>
          <w:szCs w:val="16"/>
        </w:rPr>
        <w:t>ope</w:t>
      </w:r>
      <w:r>
        <w:rPr>
          <w:rFonts w:eastAsia="Arial" w:cs="Arial"/>
          <w:spacing w:val="1"/>
          <w:szCs w:val="16"/>
        </w:rPr>
        <w:t>r</w:t>
      </w:r>
      <w:r>
        <w:rPr>
          <w:rFonts w:eastAsia="Arial" w:cs="Arial"/>
          <w:szCs w:val="16"/>
        </w:rPr>
        <w:t>ation</w:t>
      </w:r>
      <w:r>
        <w:rPr>
          <w:rFonts w:eastAsia="Arial" w:cs="Arial"/>
          <w:spacing w:val="-12"/>
          <w:szCs w:val="16"/>
        </w:rPr>
        <w:t xml:space="preserve"> </w:t>
      </w:r>
      <w:r>
        <w:rPr>
          <w:rFonts w:eastAsia="Arial" w:cs="Arial"/>
          <w:szCs w:val="16"/>
        </w:rPr>
        <w:t>and</w:t>
      </w:r>
      <w:r>
        <w:rPr>
          <w:rFonts w:eastAsia="Arial" w:cs="Arial"/>
          <w:spacing w:val="-8"/>
          <w:szCs w:val="16"/>
        </w:rPr>
        <w:t xml:space="preserve"> </w:t>
      </w:r>
      <w:r>
        <w:rPr>
          <w:rFonts w:eastAsia="Arial" w:cs="Arial"/>
          <w:szCs w:val="16"/>
        </w:rPr>
        <w:t>are</w:t>
      </w:r>
      <w:r>
        <w:rPr>
          <w:rFonts w:eastAsia="Arial" w:cs="Arial"/>
          <w:spacing w:val="-10"/>
          <w:szCs w:val="16"/>
        </w:rPr>
        <w:t xml:space="preserve"> </w:t>
      </w:r>
      <w:r>
        <w:rPr>
          <w:rFonts w:eastAsia="Arial" w:cs="Arial"/>
          <w:szCs w:val="16"/>
        </w:rPr>
        <w:t>intended</w:t>
      </w:r>
      <w:r>
        <w:rPr>
          <w:rFonts w:eastAsia="Arial" w:cs="Arial"/>
          <w:spacing w:val="-6"/>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ope</w:t>
      </w:r>
      <w:r>
        <w:rPr>
          <w:rFonts w:eastAsia="Arial" w:cs="Arial"/>
          <w:spacing w:val="1"/>
          <w:szCs w:val="16"/>
        </w:rPr>
        <w:t>r</w:t>
      </w:r>
      <w:r>
        <w:rPr>
          <w:rFonts w:eastAsia="Arial" w:cs="Arial"/>
          <w:szCs w:val="16"/>
        </w:rPr>
        <w:t>ation</w:t>
      </w:r>
      <w:r>
        <w:rPr>
          <w:rFonts w:eastAsia="Arial" w:cs="Arial"/>
          <w:spacing w:val="-12"/>
          <w:szCs w:val="16"/>
        </w:rPr>
        <w:t xml:space="preserve"> </w:t>
      </w:r>
      <w:r>
        <w:rPr>
          <w:rFonts w:eastAsia="Arial" w:cs="Arial"/>
          <w:szCs w:val="16"/>
        </w:rPr>
        <w:t>with</w:t>
      </w:r>
      <w:r>
        <w:rPr>
          <w:rFonts w:eastAsia="Arial" w:cs="Arial"/>
          <w:spacing w:val="-8"/>
          <w:szCs w:val="16"/>
        </w:rPr>
        <w:t xml:space="preserve"> </w:t>
      </w:r>
      <w:r>
        <w:rPr>
          <w:rFonts w:eastAsia="Arial" w:cs="Arial"/>
          <w:spacing w:val="1"/>
          <w:szCs w:val="16"/>
        </w:rPr>
        <w:t>p</w:t>
      </w:r>
      <w:r>
        <w:rPr>
          <w:rFonts w:eastAsia="Arial" w:cs="Arial"/>
          <w:szCs w:val="16"/>
        </w:rPr>
        <w:t>re-d</w:t>
      </w:r>
      <w:r>
        <w:rPr>
          <w:rFonts w:eastAsia="Arial" w:cs="Arial"/>
          <w:spacing w:val="1"/>
          <w:szCs w:val="16"/>
        </w:rPr>
        <w:t>i</w:t>
      </w:r>
      <w:r>
        <w:rPr>
          <w:rFonts w:eastAsia="Arial" w:cs="Arial"/>
          <w:szCs w:val="16"/>
        </w:rPr>
        <w:t>luted</w:t>
      </w:r>
      <w:r>
        <w:rPr>
          <w:rFonts w:eastAsia="Arial" w:cs="Arial"/>
          <w:spacing w:val="-10"/>
          <w:szCs w:val="16"/>
        </w:rPr>
        <w:t xml:space="preserve"> </w:t>
      </w:r>
      <w:r>
        <w:rPr>
          <w:rFonts w:eastAsia="Arial" w:cs="Arial"/>
          <w:spacing w:val="1"/>
          <w:szCs w:val="16"/>
        </w:rPr>
        <w:t>c</w:t>
      </w:r>
      <w:r>
        <w:rPr>
          <w:rFonts w:eastAsia="Arial" w:cs="Arial"/>
          <w:szCs w:val="16"/>
        </w:rPr>
        <w:t>he</w:t>
      </w:r>
      <w:r>
        <w:rPr>
          <w:rFonts w:eastAsia="Arial" w:cs="Arial"/>
          <w:spacing w:val="1"/>
          <w:szCs w:val="16"/>
        </w:rPr>
        <w:t>m</w:t>
      </w:r>
      <w:r>
        <w:rPr>
          <w:rFonts w:eastAsia="Arial" w:cs="Arial"/>
          <w:szCs w:val="16"/>
        </w:rPr>
        <w:t>ica</w:t>
      </w:r>
      <w:r>
        <w:rPr>
          <w:rFonts w:eastAsia="Arial" w:cs="Arial"/>
          <w:spacing w:val="1"/>
          <w:szCs w:val="16"/>
        </w:rPr>
        <w:t>l</w:t>
      </w:r>
      <w:r>
        <w:rPr>
          <w:rFonts w:eastAsia="Arial" w:cs="Arial"/>
          <w:szCs w:val="16"/>
        </w:rPr>
        <w:t>s</w:t>
      </w:r>
      <w:r>
        <w:rPr>
          <w:rFonts w:eastAsia="Arial" w:cs="Arial"/>
          <w:spacing w:val="-11"/>
          <w:szCs w:val="16"/>
        </w:rPr>
        <w:t xml:space="preserve"> </w:t>
      </w:r>
      <w:r>
        <w:rPr>
          <w:rFonts w:eastAsia="Arial" w:cs="Arial"/>
          <w:szCs w:val="16"/>
        </w:rPr>
        <w:t>Be</w:t>
      </w:r>
      <w:r>
        <w:rPr>
          <w:rFonts w:eastAsia="Arial" w:cs="Arial"/>
          <w:spacing w:val="1"/>
          <w:szCs w:val="16"/>
        </w:rPr>
        <w:t>l</w:t>
      </w:r>
      <w:r>
        <w:rPr>
          <w:rFonts w:eastAsia="Arial" w:cs="Arial"/>
          <w:szCs w:val="16"/>
        </w:rPr>
        <w:t>lo</w:t>
      </w:r>
      <w:r>
        <w:rPr>
          <w:rFonts w:eastAsia="Arial" w:cs="Arial"/>
          <w:spacing w:val="-8"/>
          <w:szCs w:val="16"/>
        </w:rPr>
        <w:t xml:space="preserve"> </w:t>
      </w:r>
      <w:r>
        <w:rPr>
          <w:rFonts w:eastAsia="Arial" w:cs="Arial"/>
          <w:szCs w:val="16"/>
        </w:rPr>
        <w:t>Zon</w:t>
      </w:r>
      <w:r>
        <w:rPr>
          <w:rFonts w:eastAsia="Arial" w:cs="Arial"/>
          <w:position w:val="5"/>
          <w:sz w:val="11"/>
          <w:szCs w:val="11"/>
        </w:rPr>
        <w:t>®</w:t>
      </w:r>
      <w:r>
        <w:rPr>
          <w:rFonts w:eastAsia="Arial" w:cs="Arial"/>
          <w:spacing w:val="25"/>
          <w:position w:val="5"/>
          <w:sz w:val="11"/>
          <w:szCs w:val="11"/>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rite</w:t>
      </w:r>
      <w:r>
        <w:rPr>
          <w:rFonts w:eastAsia="Arial" w:cs="Arial"/>
          <w:spacing w:val="-11"/>
          <w:szCs w:val="16"/>
        </w:rPr>
        <w:t xml:space="preserve"> </w:t>
      </w:r>
      <w:r>
        <w:rPr>
          <w:rFonts w:eastAsia="Arial" w:cs="Arial"/>
          <w:szCs w:val="16"/>
        </w:rPr>
        <w:t>(7.5</w:t>
      </w:r>
      <w:r>
        <w:rPr>
          <w:rFonts w:eastAsia="Arial" w:cs="Arial"/>
          <w:spacing w:val="-8"/>
          <w:szCs w:val="16"/>
        </w:rPr>
        <w:t xml:space="preserve"> </w:t>
      </w:r>
      <w:r>
        <w:rPr>
          <w:rFonts w:eastAsia="Arial" w:cs="Arial"/>
          <w:szCs w:val="16"/>
        </w:rPr>
        <w:t xml:space="preserve">% </w:t>
      </w:r>
      <w:r>
        <w:rPr>
          <w:rFonts w:eastAsia="Arial" w:cs="Arial"/>
          <w:spacing w:val="1"/>
          <w:szCs w:val="16"/>
        </w:rPr>
        <w:t>N</w:t>
      </w:r>
      <w:r>
        <w:rPr>
          <w:rFonts w:eastAsia="Arial" w:cs="Arial"/>
          <w:szCs w:val="16"/>
        </w:rPr>
        <w:t>aC</w:t>
      </w:r>
      <w:r>
        <w:rPr>
          <w:rFonts w:eastAsia="Arial" w:cs="Arial"/>
          <w:spacing w:val="1"/>
          <w:szCs w:val="16"/>
        </w:rPr>
        <w:t>l</w:t>
      </w:r>
      <w:r>
        <w:rPr>
          <w:rFonts w:eastAsia="Arial" w:cs="Arial"/>
          <w:szCs w:val="16"/>
        </w:rPr>
        <w:t>O</w:t>
      </w:r>
      <w:r>
        <w:rPr>
          <w:rFonts w:eastAsia="Arial" w:cs="Arial"/>
          <w:position w:val="-4"/>
          <w:sz w:val="12"/>
          <w:szCs w:val="12"/>
        </w:rPr>
        <w:t>2</w:t>
      </w:r>
      <w:r>
        <w:rPr>
          <w:rFonts w:eastAsia="Arial" w:cs="Arial"/>
          <w:szCs w:val="16"/>
        </w:rPr>
        <w:t>)</w:t>
      </w:r>
      <w:r>
        <w:rPr>
          <w:rFonts w:eastAsia="Arial" w:cs="Arial"/>
          <w:spacing w:val="-7"/>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acid</w:t>
      </w:r>
      <w:r>
        <w:rPr>
          <w:rFonts w:eastAsia="Arial" w:cs="Arial"/>
          <w:spacing w:val="-5"/>
          <w:szCs w:val="16"/>
        </w:rPr>
        <w:t xml:space="preserve"> </w:t>
      </w:r>
      <w:r>
        <w:rPr>
          <w:rFonts w:eastAsia="Arial" w:cs="Arial"/>
          <w:szCs w:val="16"/>
        </w:rPr>
        <w:t>(9</w:t>
      </w:r>
      <w:r>
        <w:rPr>
          <w:rFonts w:eastAsia="Arial" w:cs="Arial"/>
          <w:spacing w:val="-6"/>
          <w:szCs w:val="16"/>
        </w:rPr>
        <w:t xml:space="preserve"> </w:t>
      </w:r>
      <w:r>
        <w:rPr>
          <w:rFonts w:eastAsia="Arial" w:cs="Arial"/>
          <w:szCs w:val="16"/>
        </w:rPr>
        <w:t>%</w:t>
      </w:r>
      <w:r>
        <w:rPr>
          <w:rFonts w:eastAsia="Arial" w:cs="Arial"/>
          <w:spacing w:val="-6"/>
          <w:szCs w:val="16"/>
        </w:rPr>
        <w:t xml:space="preserve"> </w:t>
      </w:r>
      <w:r>
        <w:rPr>
          <w:rFonts w:eastAsia="Arial" w:cs="Arial"/>
          <w:szCs w:val="16"/>
        </w:rPr>
        <w:t>H</w:t>
      </w:r>
      <w:r>
        <w:rPr>
          <w:rFonts w:eastAsia="Arial" w:cs="Arial"/>
          <w:spacing w:val="1"/>
          <w:szCs w:val="16"/>
        </w:rPr>
        <w:t>C</w:t>
      </w:r>
      <w:r>
        <w:rPr>
          <w:rFonts w:eastAsia="Arial" w:cs="Arial"/>
          <w:szCs w:val="16"/>
        </w:rPr>
        <w:t>l).</w:t>
      </w:r>
    </w:p>
    <w:p w14:paraId="4E067411" w14:textId="77777777" w:rsidR="00E41C2D" w:rsidRDefault="00E41C2D" w:rsidP="00E41C2D">
      <w:pPr>
        <w:spacing w:after="80"/>
        <w:ind w:left="2160"/>
        <w:rPr>
          <w:rFonts w:eastAsia="Arial" w:cs="Arial"/>
          <w:szCs w:val="16"/>
        </w:rPr>
      </w:pPr>
      <w:r>
        <w:rPr>
          <w:rFonts w:eastAsia="Arial" w:cs="Arial"/>
          <w:spacing w:val="1"/>
          <w:szCs w:val="16"/>
        </w:rPr>
        <w:t>I</w:t>
      </w:r>
      <w:r>
        <w:rPr>
          <w:rFonts w:eastAsia="Arial" w:cs="Arial"/>
          <w:szCs w:val="16"/>
        </w:rPr>
        <w:t>n</w:t>
      </w:r>
      <w:r>
        <w:rPr>
          <w:rFonts w:eastAsia="Arial" w:cs="Arial"/>
          <w:spacing w:val="-10"/>
          <w:szCs w:val="16"/>
        </w:rPr>
        <w:t xml:space="preserve"> </w:t>
      </w:r>
      <w:r>
        <w:rPr>
          <w:rFonts w:eastAsia="Arial" w:cs="Arial"/>
          <w:szCs w:val="16"/>
        </w:rPr>
        <w:t>the</w:t>
      </w:r>
      <w:r>
        <w:rPr>
          <w:rFonts w:eastAsia="Arial" w:cs="Arial"/>
          <w:spacing w:val="-7"/>
          <w:szCs w:val="16"/>
        </w:rPr>
        <w:t xml:space="preserve"> </w:t>
      </w:r>
      <w:r>
        <w:rPr>
          <w:rFonts w:eastAsia="Arial" w:cs="Arial"/>
          <w:szCs w:val="16"/>
        </w:rPr>
        <w:t>bypass</w:t>
      </w:r>
      <w:r>
        <w:rPr>
          <w:rFonts w:eastAsia="Arial" w:cs="Arial"/>
          <w:spacing w:val="-11"/>
          <w:szCs w:val="16"/>
        </w:rPr>
        <w:t xml:space="preserve"> </w:t>
      </w:r>
      <w:r>
        <w:rPr>
          <w:rFonts w:eastAsia="Arial" w:cs="Arial"/>
          <w:szCs w:val="16"/>
        </w:rPr>
        <w:t>ve</w:t>
      </w:r>
      <w:r>
        <w:rPr>
          <w:rFonts w:eastAsia="Arial" w:cs="Arial"/>
          <w:spacing w:val="1"/>
          <w:szCs w:val="16"/>
        </w:rPr>
        <w:t>r</w:t>
      </w:r>
      <w:r>
        <w:rPr>
          <w:rFonts w:eastAsia="Arial" w:cs="Arial"/>
          <w:spacing w:val="-1"/>
          <w:szCs w:val="16"/>
        </w:rPr>
        <w:t>s</w:t>
      </w:r>
      <w:r>
        <w:rPr>
          <w:rFonts w:eastAsia="Arial" w:cs="Arial"/>
          <w:spacing w:val="1"/>
          <w:szCs w:val="16"/>
        </w:rPr>
        <w:t>i</w:t>
      </w:r>
      <w:r>
        <w:rPr>
          <w:rFonts w:eastAsia="Arial" w:cs="Arial"/>
          <w:szCs w:val="16"/>
        </w:rPr>
        <w:t>on</w:t>
      </w:r>
      <w:r>
        <w:rPr>
          <w:rFonts w:eastAsia="Arial" w:cs="Arial"/>
          <w:spacing w:val="-13"/>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st</w:t>
      </w:r>
      <w:r>
        <w:rPr>
          <w:rFonts w:eastAsia="Arial" w:cs="Arial"/>
          <w:spacing w:val="1"/>
          <w:szCs w:val="16"/>
        </w:rPr>
        <w:t>o</w:t>
      </w:r>
      <w:r>
        <w:rPr>
          <w:rFonts w:eastAsia="Arial" w:cs="Arial"/>
          <w:szCs w:val="16"/>
        </w:rPr>
        <w:t>ra</w:t>
      </w:r>
      <w:r>
        <w:rPr>
          <w:rFonts w:eastAsia="Arial" w:cs="Arial"/>
          <w:spacing w:val="1"/>
          <w:szCs w:val="16"/>
        </w:rPr>
        <w:t>g</w:t>
      </w:r>
      <w:r>
        <w:rPr>
          <w:rFonts w:eastAsia="Arial" w:cs="Arial"/>
          <w:szCs w:val="16"/>
        </w:rPr>
        <w:t>e</w:t>
      </w:r>
      <w:r>
        <w:rPr>
          <w:rFonts w:eastAsia="Arial" w:cs="Arial"/>
          <w:spacing w:val="-11"/>
          <w:szCs w:val="16"/>
        </w:rPr>
        <w:t xml:space="preserve"> </w:t>
      </w:r>
      <w:r>
        <w:rPr>
          <w:rFonts w:eastAsia="Arial" w:cs="Arial"/>
          <w:spacing w:val="1"/>
          <w:szCs w:val="16"/>
        </w:rPr>
        <w:t>m</w:t>
      </w:r>
      <w:r>
        <w:rPr>
          <w:rFonts w:eastAsia="Arial" w:cs="Arial"/>
          <w:szCs w:val="16"/>
        </w:rPr>
        <w:t>odule,</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plants</w:t>
      </w:r>
      <w:r>
        <w:rPr>
          <w:rFonts w:eastAsia="Arial" w:cs="Arial"/>
          <w:spacing w:val="-10"/>
          <w:szCs w:val="16"/>
        </w:rPr>
        <w:t xml:space="preserve"> </w:t>
      </w:r>
      <w:r>
        <w:rPr>
          <w:rFonts w:eastAsia="Arial" w:cs="Arial"/>
          <w:szCs w:val="16"/>
        </w:rPr>
        <w:t>are</w:t>
      </w:r>
      <w:r>
        <w:rPr>
          <w:rFonts w:eastAsia="Arial" w:cs="Arial"/>
          <w:spacing w:val="-11"/>
          <w:szCs w:val="16"/>
        </w:rPr>
        <w:t xml:space="preserve"> </w:t>
      </w:r>
      <w:r>
        <w:rPr>
          <w:rFonts w:eastAsia="Arial" w:cs="Arial"/>
          <w:szCs w:val="16"/>
        </w:rPr>
        <w:t>de</w:t>
      </w:r>
      <w:r>
        <w:rPr>
          <w:rFonts w:eastAsia="Arial" w:cs="Arial"/>
          <w:spacing w:val="-1"/>
          <w:szCs w:val="16"/>
        </w:rPr>
        <w:t>s</w:t>
      </w:r>
      <w:r>
        <w:rPr>
          <w:rFonts w:eastAsia="Arial" w:cs="Arial"/>
          <w:spacing w:val="1"/>
          <w:szCs w:val="16"/>
        </w:rPr>
        <w:t>i</w:t>
      </w:r>
      <w:r>
        <w:rPr>
          <w:rFonts w:eastAsia="Arial" w:cs="Arial"/>
          <w:szCs w:val="16"/>
        </w:rPr>
        <w:t>g</w:t>
      </w:r>
      <w:r>
        <w:rPr>
          <w:rFonts w:eastAsia="Arial" w:cs="Arial"/>
          <w:spacing w:val="2"/>
          <w:szCs w:val="16"/>
        </w:rPr>
        <w:t>n</w:t>
      </w:r>
      <w:r>
        <w:rPr>
          <w:rFonts w:eastAsia="Arial" w:cs="Arial"/>
          <w:szCs w:val="16"/>
        </w:rPr>
        <w:t>ed</w:t>
      </w:r>
      <w:r>
        <w:rPr>
          <w:rFonts w:eastAsia="Arial" w:cs="Arial"/>
          <w:spacing w:val="-8"/>
          <w:szCs w:val="16"/>
        </w:rPr>
        <w:t xml:space="preserve"> </w:t>
      </w:r>
      <w:r>
        <w:rPr>
          <w:rFonts w:eastAsia="Arial" w:cs="Arial"/>
          <w:szCs w:val="16"/>
        </w:rPr>
        <w:t>for</w:t>
      </w:r>
      <w:r>
        <w:rPr>
          <w:rFonts w:eastAsia="Arial" w:cs="Arial"/>
          <w:spacing w:val="-8"/>
          <w:szCs w:val="16"/>
        </w:rPr>
        <w:t xml:space="preserve"> </w:t>
      </w:r>
      <w:r>
        <w:rPr>
          <w:rFonts w:eastAsia="Arial" w:cs="Arial"/>
          <w:szCs w:val="16"/>
        </w:rPr>
        <w:t>filling</w:t>
      </w:r>
      <w:r>
        <w:rPr>
          <w:rFonts w:eastAsia="Arial" w:cs="Arial"/>
          <w:spacing w:val="-8"/>
          <w:szCs w:val="16"/>
        </w:rPr>
        <w:t xml:space="preserve"> </w:t>
      </w:r>
      <w:r>
        <w:rPr>
          <w:rFonts w:eastAsia="Arial" w:cs="Arial"/>
          <w:szCs w:val="16"/>
        </w:rPr>
        <w:t>of</w:t>
      </w:r>
      <w:r>
        <w:rPr>
          <w:rFonts w:eastAsia="Arial" w:cs="Arial"/>
          <w:spacing w:val="-6"/>
          <w:szCs w:val="16"/>
        </w:rPr>
        <w:t xml:space="preserve"> </w:t>
      </w:r>
      <w:r>
        <w:rPr>
          <w:rFonts w:eastAsia="Arial" w:cs="Arial"/>
          <w:szCs w:val="16"/>
        </w:rPr>
        <w:t>intermediate</w:t>
      </w:r>
      <w:r>
        <w:rPr>
          <w:rFonts w:eastAsia="Arial" w:cs="Arial"/>
          <w:spacing w:val="-15"/>
          <w:szCs w:val="16"/>
        </w:rPr>
        <w:t xml:space="preserve"> </w:t>
      </w:r>
      <w:r>
        <w:rPr>
          <w:rFonts w:eastAsia="Arial" w:cs="Arial"/>
          <w:szCs w:val="16"/>
        </w:rPr>
        <w:t>storage</w:t>
      </w:r>
      <w:r>
        <w:rPr>
          <w:rFonts w:eastAsia="Arial" w:cs="Arial"/>
          <w:spacing w:val="-11"/>
          <w:szCs w:val="16"/>
        </w:rPr>
        <w:t xml:space="preserve"> </w:t>
      </w:r>
      <w:r>
        <w:rPr>
          <w:rFonts w:eastAsia="Arial" w:cs="Arial"/>
          <w:szCs w:val="16"/>
        </w:rPr>
        <w:t>tanks for</w:t>
      </w:r>
      <w:r>
        <w:rPr>
          <w:rFonts w:eastAsia="Arial" w:cs="Arial"/>
          <w:spacing w:val="-12"/>
          <w:szCs w:val="16"/>
        </w:rPr>
        <w:t xml:space="preserve"> </w:t>
      </w:r>
      <w:r>
        <w:rPr>
          <w:rFonts w:eastAsia="Arial" w:cs="Arial"/>
          <w:w w:val="99"/>
          <w:szCs w:val="16"/>
        </w:rPr>
        <w:t>ClO</w:t>
      </w:r>
      <w:r w:rsidRPr="00806B69">
        <w:rPr>
          <w:rFonts w:eastAsia="Arial" w:cs="Arial"/>
          <w:w w:val="99"/>
          <w:szCs w:val="16"/>
          <w:vertAlign w:val="subscript"/>
        </w:rPr>
        <w:t>2</w:t>
      </w:r>
      <w:r>
        <w:rPr>
          <w:rFonts w:eastAsia="Arial" w:cs="Arial"/>
          <w:w w:val="99"/>
          <w:szCs w:val="16"/>
          <w:vertAlign w:val="subscript"/>
        </w:rPr>
        <w:t xml:space="preserve"> </w:t>
      </w:r>
      <w:r>
        <w:rPr>
          <w:rFonts w:eastAsia="Arial" w:cs="Arial"/>
          <w:spacing w:val="1"/>
          <w:szCs w:val="16"/>
        </w:rPr>
        <w:t>s</w:t>
      </w:r>
      <w:r>
        <w:rPr>
          <w:rFonts w:eastAsia="Arial" w:cs="Arial"/>
          <w:szCs w:val="16"/>
        </w:rPr>
        <w:t>olu</w:t>
      </w:r>
      <w:r>
        <w:rPr>
          <w:rFonts w:eastAsia="Arial" w:cs="Arial"/>
          <w:spacing w:val="1"/>
          <w:szCs w:val="16"/>
        </w:rPr>
        <w:t>ti</w:t>
      </w:r>
      <w:r>
        <w:rPr>
          <w:rFonts w:eastAsia="Arial" w:cs="Arial"/>
          <w:szCs w:val="16"/>
        </w:rPr>
        <w:t>o</w:t>
      </w:r>
      <w:r>
        <w:rPr>
          <w:rFonts w:eastAsia="Arial" w:cs="Arial"/>
          <w:spacing w:val="1"/>
          <w:szCs w:val="16"/>
        </w:rPr>
        <w:t>n</w:t>
      </w:r>
      <w:r>
        <w:rPr>
          <w:rFonts w:eastAsia="Arial" w:cs="Arial"/>
          <w:szCs w:val="16"/>
        </w:rPr>
        <w:t>.</w:t>
      </w:r>
      <w:r>
        <w:rPr>
          <w:rFonts w:eastAsia="Arial" w:cs="Arial"/>
          <w:spacing w:val="-16"/>
          <w:szCs w:val="16"/>
        </w:rPr>
        <w:t xml:space="preserve"> </w:t>
      </w:r>
      <w:r>
        <w:rPr>
          <w:rFonts w:eastAsia="Arial" w:cs="Arial"/>
          <w:spacing w:val="1"/>
          <w:szCs w:val="16"/>
        </w:rPr>
        <w:t>F</w:t>
      </w:r>
      <w:r>
        <w:rPr>
          <w:rFonts w:eastAsia="Arial" w:cs="Arial"/>
          <w:szCs w:val="16"/>
        </w:rPr>
        <w:t>or</w:t>
      </w:r>
      <w:r>
        <w:rPr>
          <w:rFonts w:eastAsia="Arial" w:cs="Arial"/>
          <w:spacing w:val="-15"/>
          <w:szCs w:val="16"/>
        </w:rPr>
        <w:t xml:space="preserve"> </w:t>
      </w:r>
      <w:r>
        <w:rPr>
          <w:rFonts w:eastAsia="Arial" w:cs="Arial"/>
          <w:spacing w:val="1"/>
          <w:szCs w:val="16"/>
        </w:rPr>
        <w:t>th</w:t>
      </w:r>
      <w:r>
        <w:rPr>
          <w:rFonts w:eastAsia="Arial" w:cs="Arial"/>
          <w:szCs w:val="16"/>
        </w:rPr>
        <w:t>is</w:t>
      </w:r>
      <w:r>
        <w:rPr>
          <w:rFonts w:eastAsia="Arial" w:cs="Arial"/>
          <w:spacing w:val="-12"/>
          <w:szCs w:val="16"/>
        </w:rPr>
        <w:t xml:space="preserve"> </w:t>
      </w:r>
      <w:r>
        <w:rPr>
          <w:rFonts w:eastAsia="Arial" w:cs="Arial"/>
          <w:spacing w:val="1"/>
          <w:szCs w:val="16"/>
        </w:rPr>
        <w:t>pu</w:t>
      </w:r>
      <w:r>
        <w:rPr>
          <w:rFonts w:eastAsia="Arial" w:cs="Arial"/>
          <w:szCs w:val="16"/>
        </w:rPr>
        <w:t>r</w:t>
      </w:r>
      <w:r>
        <w:rPr>
          <w:rFonts w:eastAsia="Arial" w:cs="Arial"/>
          <w:spacing w:val="1"/>
          <w:szCs w:val="16"/>
        </w:rPr>
        <w:t>p</w:t>
      </w:r>
      <w:r>
        <w:rPr>
          <w:rFonts w:eastAsia="Arial" w:cs="Arial"/>
          <w:szCs w:val="16"/>
        </w:rPr>
        <w:t>o</w:t>
      </w:r>
      <w:r>
        <w:rPr>
          <w:rFonts w:eastAsia="Arial" w:cs="Arial"/>
          <w:spacing w:val="1"/>
          <w:szCs w:val="16"/>
        </w:rPr>
        <w:t>s</w:t>
      </w:r>
      <w:r>
        <w:rPr>
          <w:rFonts w:eastAsia="Arial" w:cs="Arial"/>
          <w:szCs w:val="16"/>
        </w:rPr>
        <w:t>e,</w:t>
      </w:r>
      <w:r>
        <w:rPr>
          <w:rFonts w:eastAsia="Arial" w:cs="Arial"/>
          <w:spacing w:val="-15"/>
          <w:szCs w:val="16"/>
        </w:rPr>
        <w:t xml:space="preserve"> </w:t>
      </w:r>
      <w:r>
        <w:rPr>
          <w:rFonts w:eastAsia="Arial" w:cs="Arial"/>
          <w:szCs w:val="16"/>
        </w:rPr>
        <w:t>the</w:t>
      </w:r>
      <w:r>
        <w:rPr>
          <w:rFonts w:eastAsia="Arial" w:cs="Arial"/>
          <w:spacing w:val="-12"/>
          <w:szCs w:val="16"/>
        </w:rPr>
        <w:t xml:space="preserve"> </w:t>
      </w:r>
      <w:r>
        <w:rPr>
          <w:rFonts w:eastAsia="Arial" w:cs="Arial"/>
          <w:szCs w:val="16"/>
        </w:rPr>
        <w:t>plants</w:t>
      </w:r>
      <w:r>
        <w:rPr>
          <w:rFonts w:eastAsia="Arial" w:cs="Arial"/>
          <w:spacing w:val="-15"/>
          <w:szCs w:val="16"/>
        </w:rPr>
        <w:t xml:space="preserve"> </w:t>
      </w:r>
      <w:r>
        <w:rPr>
          <w:rFonts w:eastAsia="Arial" w:cs="Arial"/>
          <w:szCs w:val="16"/>
        </w:rPr>
        <w:t>include</w:t>
      </w:r>
      <w:r>
        <w:rPr>
          <w:rFonts w:eastAsia="Arial" w:cs="Arial"/>
          <w:spacing w:val="-11"/>
          <w:szCs w:val="16"/>
        </w:rPr>
        <w:t xml:space="preserve"> </w:t>
      </w:r>
      <w:r>
        <w:rPr>
          <w:rFonts w:eastAsia="Arial" w:cs="Arial"/>
          <w:szCs w:val="16"/>
        </w:rPr>
        <w:t>a</w:t>
      </w:r>
      <w:r>
        <w:rPr>
          <w:rFonts w:eastAsia="Arial" w:cs="Arial"/>
          <w:spacing w:val="-12"/>
          <w:szCs w:val="16"/>
        </w:rPr>
        <w:t xml:space="preserve"> </w:t>
      </w:r>
      <w:r>
        <w:rPr>
          <w:rFonts w:eastAsia="Arial" w:cs="Arial"/>
          <w:szCs w:val="16"/>
        </w:rPr>
        <w:t>water</w:t>
      </w:r>
      <w:r>
        <w:rPr>
          <w:rFonts w:eastAsia="Arial" w:cs="Arial"/>
          <w:spacing w:val="-14"/>
          <w:szCs w:val="16"/>
        </w:rPr>
        <w:t xml:space="preserve"> </w:t>
      </w:r>
      <w:r>
        <w:rPr>
          <w:rFonts w:eastAsia="Arial" w:cs="Arial"/>
          <w:spacing w:val="-1"/>
          <w:szCs w:val="16"/>
        </w:rPr>
        <w:t>s</w:t>
      </w:r>
      <w:r>
        <w:rPr>
          <w:rFonts w:eastAsia="Arial" w:cs="Arial"/>
          <w:szCs w:val="16"/>
        </w:rPr>
        <w:t>u</w:t>
      </w:r>
      <w:r>
        <w:rPr>
          <w:rFonts w:eastAsia="Arial" w:cs="Arial"/>
          <w:spacing w:val="1"/>
          <w:szCs w:val="16"/>
        </w:rPr>
        <w:t>p</w:t>
      </w:r>
      <w:r>
        <w:rPr>
          <w:rFonts w:eastAsia="Arial" w:cs="Arial"/>
          <w:szCs w:val="16"/>
        </w:rPr>
        <w:t>ply</w:t>
      </w:r>
      <w:r>
        <w:rPr>
          <w:rFonts w:eastAsia="Arial" w:cs="Arial"/>
          <w:spacing w:val="-14"/>
          <w:szCs w:val="16"/>
        </w:rPr>
        <w:t xml:space="preserve"> </w:t>
      </w:r>
      <w:r>
        <w:rPr>
          <w:rFonts w:eastAsia="Arial" w:cs="Arial"/>
          <w:szCs w:val="16"/>
        </w:rPr>
        <w:t>li</w:t>
      </w:r>
      <w:r>
        <w:rPr>
          <w:rFonts w:eastAsia="Arial" w:cs="Arial"/>
          <w:spacing w:val="2"/>
          <w:szCs w:val="16"/>
        </w:rPr>
        <w:t>n</w:t>
      </w:r>
      <w:r>
        <w:rPr>
          <w:rFonts w:eastAsia="Arial" w:cs="Arial"/>
          <w:szCs w:val="16"/>
        </w:rPr>
        <w:t>e</w:t>
      </w:r>
      <w:r>
        <w:rPr>
          <w:rFonts w:eastAsia="Arial" w:cs="Arial"/>
          <w:spacing w:val="-14"/>
          <w:szCs w:val="16"/>
        </w:rPr>
        <w:t xml:space="preserve"> </w:t>
      </w:r>
      <w:r>
        <w:rPr>
          <w:rFonts w:eastAsia="Arial" w:cs="Arial"/>
          <w:szCs w:val="16"/>
        </w:rPr>
        <w:t>con</w:t>
      </w:r>
      <w:r>
        <w:rPr>
          <w:rFonts w:eastAsia="Arial" w:cs="Arial"/>
          <w:spacing w:val="-1"/>
          <w:szCs w:val="16"/>
        </w:rPr>
        <w:t>s</w:t>
      </w:r>
      <w:r>
        <w:rPr>
          <w:rFonts w:eastAsia="Arial" w:cs="Arial"/>
          <w:szCs w:val="16"/>
        </w:rPr>
        <w:t>i</w:t>
      </w:r>
      <w:r>
        <w:rPr>
          <w:rFonts w:eastAsia="Arial" w:cs="Arial"/>
          <w:spacing w:val="-1"/>
          <w:szCs w:val="16"/>
        </w:rPr>
        <w:t>s</w:t>
      </w:r>
      <w:r>
        <w:rPr>
          <w:rFonts w:eastAsia="Arial" w:cs="Arial"/>
          <w:szCs w:val="16"/>
        </w:rPr>
        <w:t>ting</w:t>
      </w:r>
      <w:r>
        <w:rPr>
          <w:rFonts w:eastAsia="Arial" w:cs="Arial"/>
          <w:spacing w:val="-13"/>
          <w:szCs w:val="16"/>
        </w:rPr>
        <w:t xml:space="preserve"> </w:t>
      </w:r>
      <w:r>
        <w:rPr>
          <w:rFonts w:eastAsia="Arial" w:cs="Arial"/>
          <w:szCs w:val="16"/>
        </w:rPr>
        <w:t>of</w:t>
      </w:r>
      <w:r>
        <w:rPr>
          <w:rFonts w:eastAsia="Arial" w:cs="Arial"/>
          <w:spacing w:val="-10"/>
          <w:szCs w:val="16"/>
        </w:rPr>
        <w:t xml:space="preserve"> </w:t>
      </w:r>
      <w:r>
        <w:rPr>
          <w:rFonts w:eastAsia="Arial" w:cs="Arial"/>
          <w:szCs w:val="16"/>
        </w:rPr>
        <w:t>a</w:t>
      </w:r>
      <w:r>
        <w:rPr>
          <w:rFonts w:eastAsia="Arial" w:cs="Arial"/>
          <w:spacing w:val="-11"/>
          <w:szCs w:val="16"/>
        </w:rPr>
        <w:t xml:space="preserve"> </w:t>
      </w:r>
      <w:r>
        <w:rPr>
          <w:rFonts w:eastAsia="Arial" w:cs="Arial"/>
          <w:szCs w:val="16"/>
        </w:rPr>
        <w:t>shut-off</w:t>
      </w:r>
      <w:r>
        <w:rPr>
          <w:rFonts w:eastAsia="Arial" w:cs="Arial"/>
          <w:spacing w:val="-15"/>
          <w:szCs w:val="16"/>
        </w:rPr>
        <w:t xml:space="preserve"> </w:t>
      </w:r>
      <w:r>
        <w:rPr>
          <w:rFonts w:eastAsia="Arial" w:cs="Arial"/>
          <w:szCs w:val="16"/>
        </w:rPr>
        <w:t>valve,</w:t>
      </w:r>
      <w:r>
        <w:rPr>
          <w:rFonts w:eastAsia="Arial" w:cs="Arial"/>
          <w:spacing w:val="-13"/>
          <w:szCs w:val="16"/>
        </w:rPr>
        <w:t xml:space="preserve"> </w:t>
      </w:r>
      <w:r>
        <w:rPr>
          <w:rFonts w:eastAsia="Arial" w:cs="Arial"/>
          <w:szCs w:val="16"/>
        </w:rPr>
        <w:t xml:space="preserve">pre- </w:t>
      </w:r>
      <w:r>
        <w:rPr>
          <w:rFonts w:eastAsia="Arial" w:cs="Arial"/>
          <w:w w:val="98"/>
          <w:szCs w:val="16"/>
        </w:rPr>
        <w:t>f</w:t>
      </w:r>
      <w:r>
        <w:rPr>
          <w:rFonts w:eastAsia="Arial" w:cs="Arial"/>
          <w:spacing w:val="1"/>
          <w:w w:val="98"/>
          <w:szCs w:val="16"/>
        </w:rPr>
        <w:t>i</w:t>
      </w:r>
      <w:r>
        <w:rPr>
          <w:rFonts w:eastAsia="Arial" w:cs="Arial"/>
          <w:w w:val="98"/>
          <w:szCs w:val="16"/>
        </w:rPr>
        <w:t>lter,</w:t>
      </w:r>
      <w:r>
        <w:rPr>
          <w:rFonts w:eastAsia="Arial" w:cs="Arial"/>
          <w:spacing w:val="-12"/>
          <w:w w:val="98"/>
          <w:szCs w:val="16"/>
        </w:rPr>
        <w:t xml:space="preserve"> </w:t>
      </w:r>
      <w:r>
        <w:rPr>
          <w:rFonts w:eastAsia="Arial" w:cs="Arial"/>
          <w:w w:val="98"/>
          <w:szCs w:val="16"/>
        </w:rPr>
        <w:t>p</w:t>
      </w:r>
      <w:r>
        <w:rPr>
          <w:rFonts w:eastAsia="Arial" w:cs="Arial"/>
          <w:spacing w:val="1"/>
          <w:w w:val="98"/>
          <w:szCs w:val="16"/>
        </w:rPr>
        <w:t>r</w:t>
      </w:r>
      <w:r>
        <w:rPr>
          <w:rFonts w:eastAsia="Arial" w:cs="Arial"/>
          <w:w w:val="98"/>
          <w:szCs w:val="16"/>
        </w:rPr>
        <w:t>e</w:t>
      </w:r>
      <w:r>
        <w:rPr>
          <w:rFonts w:eastAsia="Arial" w:cs="Arial"/>
          <w:spacing w:val="1"/>
          <w:w w:val="98"/>
          <w:szCs w:val="16"/>
        </w:rPr>
        <w:t>ss</w:t>
      </w:r>
      <w:r>
        <w:rPr>
          <w:rFonts w:eastAsia="Arial" w:cs="Arial"/>
          <w:w w:val="98"/>
          <w:szCs w:val="16"/>
        </w:rPr>
        <w:t>ure</w:t>
      </w:r>
      <w:r>
        <w:rPr>
          <w:rFonts w:eastAsia="Arial" w:cs="Arial"/>
          <w:spacing w:val="-11"/>
          <w:w w:val="98"/>
          <w:szCs w:val="16"/>
        </w:rPr>
        <w:t xml:space="preserve"> </w:t>
      </w:r>
      <w:r>
        <w:rPr>
          <w:rFonts w:eastAsia="Arial" w:cs="Arial"/>
          <w:w w:val="98"/>
          <w:szCs w:val="16"/>
        </w:rPr>
        <w:t>reduce</w:t>
      </w:r>
      <w:r>
        <w:rPr>
          <w:rFonts w:eastAsia="Arial" w:cs="Arial"/>
          <w:spacing w:val="1"/>
          <w:w w:val="98"/>
          <w:szCs w:val="16"/>
        </w:rPr>
        <w:t>r</w:t>
      </w:r>
      <w:r>
        <w:rPr>
          <w:rFonts w:eastAsia="Arial" w:cs="Arial"/>
          <w:w w:val="98"/>
          <w:szCs w:val="16"/>
        </w:rPr>
        <w:t>,</w:t>
      </w:r>
      <w:r>
        <w:rPr>
          <w:rFonts w:eastAsia="Arial" w:cs="Arial"/>
          <w:spacing w:val="-8"/>
          <w:w w:val="98"/>
          <w:szCs w:val="16"/>
        </w:rPr>
        <w:t xml:space="preserve"> </w:t>
      </w:r>
      <w:r>
        <w:rPr>
          <w:rFonts w:eastAsia="Arial" w:cs="Arial"/>
          <w:szCs w:val="16"/>
        </w:rPr>
        <w:t>s</w:t>
      </w:r>
      <w:r>
        <w:rPr>
          <w:rFonts w:eastAsia="Arial" w:cs="Arial"/>
          <w:spacing w:val="1"/>
          <w:szCs w:val="16"/>
        </w:rPr>
        <w:t>o</w:t>
      </w:r>
      <w:r>
        <w:rPr>
          <w:rFonts w:eastAsia="Arial" w:cs="Arial"/>
          <w:szCs w:val="16"/>
        </w:rPr>
        <w:t>len</w:t>
      </w:r>
      <w:r>
        <w:rPr>
          <w:rFonts w:eastAsia="Arial" w:cs="Arial"/>
          <w:spacing w:val="1"/>
          <w:szCs w:val="16"/>
        </w:rPr>
        <w:t>o</w:t>
      </w:r>
      <w:r>
        <w:rPr>
          <w:rFonts w:eastAsia="Arial" w:cs="Arial"/>
          <w:szCs w:val="16"/>
        </w:rPr>
        <w:t>id</w:t>
      </w:r>
      <w:r>
        <w:rPr>
          <w:rFonts w:eastAsia="Arial" w:cs="Arial"/>
          <w:spacing w:val="-18"/>
          <w:szCs w:val="16"/>
        </w:rPr>
        <w:t xml:space="preserve"> </w:t>
      </w:r>
      <w:r>
        <w:rPr>
          <w:rFonts w:eastAsia="Arial" w:cs="Arial"/>
          <w:w w:val="98"/>
          <w:szCs w:val="16"/>
        </w:rPr>
        <w:t>val</w:t>
      </w:r>
      <w:r>
        <w:rPr>
          <w:rFonts w:eastAsia="Arial" w:cs="Arial"/>
          <w:spacing w:val="1"/>
          <w:w w:val="98"/>
          <w:szCs w:val="16"/>
        </w:rPr>
        <w:t>v</w:t>
      </w:r>
      <w:r>
        <w:rPr>
          <w:rFonts w:eastAsia="Arial" w:cs="Arial"/>
          <w:w w:val="98"/>
          <w:szCs w:val="16"/>
        </w:rPr>
        <w:t>e</w:t>
      </w:r>
      <w:r>
        <w:rPr>
          <w:rFonts w:eastAsia="Arial" w:cs="Arial"/>
          <w:spacing w:val="-14"/>
          <w:w w:val="98"/>
          <w:szCs w:val="16"/>
        </w:rPr>
        <w:t xml:space="preserve"> </w:t>
      </w:r>
      <w:r>
        <w:rPr>
          <w:rFonts w:eastAsia="Arial" w:cs="Arial"/>
          <w:spacing w:val="1"/>
          <w:w w:val="98"/>
          <w:szCs w:val="16"/>
        </w:rPr>
        <w:t>(</w:t>
      </w:r>
      <w:r>
        <w:rPr>
          <w:rFonts w:eastAsia="Arial" w:cs="Arial"/>
          <w:w w:val="98"/>
          <w:szCs w:val="16"/>
        </w:rPr>
        <w:t>alter</w:t>
      </w:r>
      <w:r>
        <w:rPr>
          <w:rFonts w:eastAsia="Arial" w:cs="Arial"/>
          <w:spacing w:val="1"/>
          <w:w w:val="98"/>
          <w:szCs w:val="16"/>
        </w:rPr>
        <w:t>n</w:t>
      </w:r>
      <w:r>
        <w:rPr>
          <w:rFonts w:eastAsia="Arial" w:cs="Arial"/>
          <w:w w:val="98"/>
          <w:szCs w:val="16"/>
        </w:rPr>
        <w:t>atively</w:t>
      </w:r>
      <w:r>
        <w:rPr>
          <w:rFonts w:eastAsia="Arial" w:cs="Arial"/>
          <w:spacing w:val="-10"/>
          <w:w w:val="98"/>
          <w:szCs w:val="16"/>
        </w:rPr>
        <w:t xml:space="preserve"> </w:t>
      </w:r>
      <w:r>
        <w:rPr>
          <w:rFonts w:eastAsia="Arial" w:cs="Arial"/>
          <w:w w:val="98"/>
          <w:szCs w:val="16"/>
        </w:rPr>
        <w:t>2</w:t>
      </w:r>
      <w:r>
        <w:rPr>
          <w:rFonts w:eastAsia="Arial" w:cs="Arial"/>
          <w:spacing w:val="1"/>
          <w:w w:val="98"/>
          <w:szCs w:val="16"/>
        </w:rPr>
        <w:t>3</w:t>
      </w:r>
      <w:r>
        <w:rPr>
          <w:rFonts w:eastAsia="Arial" w:cs="Arial"/>
          <w:w w:val="98"/>
          <w:szCs w:val="16"/>
        </w:rPr>
        <w:t>0</w:t>
      </w:r>
      <w:r>
        <w:rPr>
          <w:rFonts w:eastAsia="Arial" w:cs="Arial"/>
          <w:spacing w:val="-13"/>
          <w:w w:val="98"/>
          <w:szCs w:val="16"/>
        </w:rPr>
        <w:t xml:space="preserve"> </w:t>
      </w:r>
      <w:r>
        <w:rPr>
          <w:rFonts w:eastAsia="Arial" w:cs="Arial"/>
          <w:szCs w:val="16"/>
        </w:rPr>
        <w:t>V</w:t>
      </w:r>
      <w:r>
        <w:rPr>
          <w:rFonts w:eastAsia="Arial" w:cs="Arial"/>
          <w:spacing w:val="-17"/>
          <w:szCs w:val="16"/>
        </w:rPr>
        <w:t xml:space="preserve"> </w:t>
      </w:r>
      <w:r>
        <w:rPr>
          <w:rFonts w:eastAsia="Arial" w:cs="Arial"/>
          <w:szCs w:val="16"/>
        </w:rPr>
        <w:t>or</w:t>
      </w:r>
      <w:r>
        <w:rPr>
          <w:rFonts w:eastAsia="Arial" w:cs="Arial"/>
          <w:spacing w:val="-17"/>
          <w:szCs w:val="16"/>
        </w:rPr>
        <w:t xml:space="preserve"> </w:t>
      </w:r>
      <w:r>
        <w:rPr>
          <w:rFonts w:eastAsia="Arial" w:cs="Arial"/>
          <w:w w:val="98"/>
          <w:szCs w:val="16"/>
        </w:rPr>
        <w:t>24</w:t>
      </w:r>
      <w:r>
        <w:rPr>
          <w:rFonts w:eastAsia="Arial" w:cs="Arial"/>
          <w:spacing w:val="-13"/>
          <w:w w:val="98"/>
          <w:szCs w:val="16"/>
        </w:rPr>
        <w:t xml:space="preserve"> </w:t>
      </w:r>
      <w:r>
        <w:rPr>
          <w:rFonts w:eastAsia="Arial" w:cs="Arial"/>
          <w:spacing w:val="1"/>
          <w:w w:val="98"/>
          <w:szCs w:val="16"/>
        </w:rPr>
        <w:t>V</w:t>
      </w:r>
      <w:r>
        <w:rPr>
          <w:rFonts w:eastAsia="Arial" w:cs="Arial"/>
          <w:w w:val="98"/>
          <w:szCs w:val="16"/>
        </w:rPr>
        <w:t>),</w:t>
      </w:r>
      <w:r>
        <w:rPr>
          <w:rFonts w:eastAsia="Arial" w:cs="Arial"/>
          <w:spacing w:val="-14"/>
          <w:w w:val="98"/>
          <w:szCs w:val="16"/>
        </w:rPr>
        <w:t xml:space="preserve"> </w:t>
      </w:r>
      <w:r>
        <w:rPr>
          <w:rFonts w:eastAsia="Arial" w:cs="Arial"/>
          <w:w w:val="98"/>
          <w:szCs w:val="16"/>
        </w:rPr>
        <w:t>w</w:t>
      </w:r>
      <w:r>
        <w:rPr>
          <w:rFonts w:eastAsia="Arial" w:cs="Arial"/>
          <w:spacing w:val="1"/>
          <w:w w:val="98"/>
          <w:szCs w:val="16"/>
        </w:rPr>
        <w:t>a</w:t>
      </w:r>
      <w:r>
        <w:rPr>
          <w:rFonts w:eastAsia="Arial" w:cs="Arial"/>
          <w:w w:val="98"/>
          <w:szCs w:val="16"/>
        </w:rPr>
        <w:t>ter</w:t>
      </w:r>
      <w:r>
        <w:rPr>
          <w:rFonts w:eastAsia="Arial" w:cs="Arial"/>
          <w:spacing w:val="-12"/>
          <w:w w:val="98"/>
          <w:szCs w:val="16"/>
        </w:rPr>
        <w:t xml:space="preserve"> </w:t>
      </w:r>
      <w:r>
        <w:rPr>
          <w:rFonts w:eastAsia="Arial" w:cs="Arial"/>
          <w:w w:val="98"/>
          <w:szCs w:val="16"/>
        </w:rPr>
        <w:t>meter</w:t>
      </w:r>
      <w:r>
        <w:rPr>
          <w:rFonts w:eastAsia="Arial" w:cs="Arial"/>
          <w:spacing w:val="-11"/>
          <w:w w:val="98"/>
          <w:szCs w:val="16"/>
        </w:rPr>
        <w:t xml:space="preserve"> </w:t>
      </w:r>
      <w:r>
        <w:rPr>
          <w:rFonts w:eastAsia="Arial" w:cs="Arial"/>
          <w:w w:val="98"/>
          <w:szCs w:val="16"/>
        </w:rPr>
        <w:t>a</w:t>
      </w:r>
      <w:r>
        <w:rPr>
          <w:rFonts w:eastAsia="Arial" w:cs="Arial"/>
          <w:spacing w:val="1"/>
          <w:w w:val="98"/>
          <w:szCs w:val="16"/>
        </w:rPr>
        <w:t>n</w:t>
      </w:r>
      <w:r>
        <w:rPr>
          <w:rFonts w:eastAsia="Arial" w:cs="Arial"/>
          <w:w w:val="98"/>
          <w:szCs w:val="16"/>
        </w:rPr>
        <w:t>d</w:t>
      </w:r>
      <w:r>
        <w:rPr>
          <w:rFonts w:eastAsia="Arial" w:cs="Arial"/>
          <w:spacing w:val="-13"/>
          <w:w w:val="98"/>
          <w:szCs w:val="16"/>
        </w:rPr>
        <w:t xml:space="preserve"> </w:t>
      </w:r>
      <w:r>
        <w:rPr>
          <w:rFonts w:eastAsia="Arial" w:cs="Arial"/>
          <w:spacing w:val="1"/>
          <w:w w:val="98"/>
          <w:szCs w:val="16"/>
        </w:rPr>
        <w:t>n</w:t>
      </w:r>
      <w:r>
        <w:rPr>
          <w:rFonts w:eastAsia="Arial" w:cs="Arial"/>
          <w:w w:val="98"/>
          <w:szCs w:val="16"/>
        </w:rPr>
        <w:t>eedle</w:t>
      </w:r>
      <w:r>
        <w:rPr>
          <w:rFonts w:eastAsia="Arial" w:cs="Arial"/>
          <w:spacing w:val="-8"/>
          <w:w w:val="98"/>
          <w:szCs w:val="16"/>
        </w:rPr>
        <w:t xml:space="preserve"> </w:t>
      </w:r>
      <w:r>
        <w:rPr>
          <w:rFonts w:eastAsia="Arial" w:cs="Arial"/>
          <w:spacing w:val="1"/>
          <w:w w:val="98"/>
          <w:szCs w:val="16"/>
        </w:rPr>
        <w:t>v</w:t>
      </w:r>
      <w:r>
        <w:rPr>
          <w:rFonts w:eastAsia="Arial" w:cs="Arial"/>
          <w:w w:val="98"/>
          <w:szCs w:val="16"/>
        </w:rPr>
        <w:t>alve.</w:t>
      </w:r>
      <w:r>
        <w:rPr>
          <w:rFonts w:eastAsia="Arial" w:cs="Arial"/>
          <w:spacing w:val="-12"/>
          <w:w w:val="98"/>
          <w:szCs w:val="16"/>
        </w:rPr>
        <w:t xml:space="preserve"> </w:t>
      </w:r>
      <w:r>
        <w:rPr>
          <w:rFonts w:eastAsia="Arial" w:cs="Arial"/>
          <w:w w:val="98"/>
          <w:szCs w:val="16"/>
        </w:rPr>
        <w:t>The</w:t>
      </w:r>
      <w:r>
        <w:rPr>
          <w:rFonts w:eastAsia="Arial" w:cs="Arial"/>
          <w:spacing w:val="-12"/>
          <w:w w:val="98"/>
          <w:szCs w:val="16"/>
        </w:rPr>
        <w:t xml:space="preserve"> </w:t>
      </w:r>
      <w:r>
        <w:rPr>
          <w:rFonts w:eastAsia="Arial" w:cs="Arial"/>
          <w:szCs w:val="16"/>
        </w:rPr>
        <w:t>fl</w:t>
      </w:r>
      <w:r>
        <w:rPr>
          <w:rFonts w:eastAsia="Arial" w:cs="Arial"/>
          <w:spacing w:val="1"/>
          <w:szCs w:val="16"/>
        </w:rPr>
        <w:t>o</w:t>
      </w:r>
      <w:r>
        <w:rPr>
          <w:rFonts w:eastAsia="Arial" w:cs="Arial"/>
          <w:szCs w:val="16"/>
        </w:rPr>
        <w:t xml:space="preserve">at </w:t>
      </w:r>
      <w:r>
        <w:rPr>
          <w:rFonts w:eastAsia="Arial" w:cs="Arial"/>
          <w:w w:val="98"/>
          <w:szCs w:val="16"/>
        </w:rPr>
        <w:t>flow</w:t>
      </w:r>
      <w:r>
        <w:rPr>
          <w:rFonts w:eastAsia="Arial" w:cs="Arial"/>
          <w:spacing w:val="-13"/>
          <w:w w:val="98"/>
          <w:szCs w:val="16"/>
        </w:rPr>
        <w:t xml:space="preserve"> </w:t>
      </w:r>
      <w:r>
        <w:rPr>
          <w:rFonts w:eastAsia="Arial" w:cs="Arial"/>
          <w:w w:val="98"/>
          <w:szCs w:val="16"/>
        </w:rPr>
        <w:t>met</w:t>
      </w:r>
      <w:r>
        <w:rPr>
          <w:rFonts w:eastAsia="Arial" w:cs="Arial"/>
          <w:spacing w:val="-1"/>
          <w:w w:val="98"/>
          <w:szCs w:val="16"/>
        </w:rPr>
        <w:t>e</w:t>
      </w:r>
      <w:r>
        <w:rPr>
          <w:rFonts w:eastAsia="Arial" w:cs="Arial"/>
          <w:w w:val="98"/>
          <w:szCs w:val="16"/>
        </w:rPr>
        <w:t>r</w:t>
      </w:r>
      <w:r>
        <w:rPr>
          <w:rFonts w:eastAsia="Arial" w:cs="Arial"/>
          <w:spacing w:val="-11"/>
          <w:w w:val="98"/>
          <w:szCs w:val="16"/>
        </w:rPr>
        <w:t xml:space="preserve"> </w:t>
      </w:r>
      <w:r>
        <w:rPr>
          <w:rFonts w:eastAsia="Arial" w:cs="Arial"/>
          <w:w w:val="98"/>
          <w:szCs w:val="16"/>
        </w:rPr>
        <w:t>in</w:t>
      </w:r>
      <w:r>
        <w:rPr>
          <w:rFonts w:eastAsia="Arial" w:cs="Arial"/>
          <w:spacing w:val="-1"/>
          <w:w w:val="98"/>
          <w:szCs w:val="16"/>
        </w:rPr>
        <w:t>t</w:t>
      </w:r>
      <w:r>
        <w:rPr>
          <w:rFonts w:eastAsia="Arial" w:cs="Arial"/>
          <w:w w:val="98"/>
          <w:szCs w:val="16"/>
        </w:rPr>
        <w:t>egrated</w:t>
      </w:r>
      <w:r>
        <w:rPr>
          <w:rFonts w:eastAsia="Arial" w:cs="Arial"/>
          <w:spacing w:val="-7"/>
          <w:w w:val="98"/>
          <w:szCs w:val="16"/>
        </w:rPr>
        <w:t xml:space="preserve"> </w:t>
      </w:r>
      <w:r>
        <w:rPr>
          <w:rFonts w:eastAsia="Arial" w:cs="Arial"/>
          <w:w w:val="98"/>
          <w:szCs w:val="16"/>
        </w:rPr>
        <w:t>in</w:t>
      </w:r>
      <w:r>
        <w:rPr>
          <w:rFonts w:eastAsia="Arial" w:cs="Arial"/>
          <w:spacing w:val="-15"/>
          <w:w w:val="98"/>
          <w:szCs w:val="16"/>
        </w:rPr>
        <w:t xml:space="preserve"> </w:t>
      </w:r>
      <w:r>
        <w:rPr>
          <w:rFonts w:eastAsia="Arial" w:cs="Arial"/>
          <w:szCs w:val="16"/>
        </w:rPr>
        <w:t>the</w:t>
      </w:r>
      <w:r>
        <w:rPr>
          <w:rFonts w:eastAsia="Arial" w:cs="Arial"/>
          <w:spacing w:val="-17"/>
          <w:szCs w:val="16"/>
        </w:rPr>
        <w:t xml:space="preserve"> </w:t>
      </w:r>
      <w:r>
        <w:rPr>
          <w:rFonts w:eastAsia="Arial" w:cs="Arial"/>
          <w:w w:val="99"/>
          <w:szCs w:val="16"/>
        </w:rPr>
        <w:t>bypass</w:t>
      </w:r>
      <w:r>
        <w:rPr>
          <w:rFonts w:eastAsia="Arial" w:cs="Arial"/>
          <w:spacing w:val="-17"/>
          <w:w w:val="99"/>
          <w:szCs w:val="16"/>
        </w:rPr>
        <w:t xml:space="preserve"> </w:t>
      </w:r>
      <w:r>
        <w:rPr>
          <w:rFonts w:eastAsia="Arial" w:cs="Arial"/>
          <w:w w:val="99"/>
          <w:szCs w:val="16"/>
        </w:rPr>
        <w:t>line</w:t>
      </w:r>
      <w:r>
        <w:rPr>
          <w:rFonts w:eastAsia="Arial" w:cs="Arial"/>
          <w:spacing w:val="-17"/>
          <w:w w:val="99"/>
          <w:szCs w:val="16"/>
        </w:rPr>
        <w:t xml:space="preserve"> </w:t>
      </w:r>
      <w:r>
        <w:rPr>
          <w:rFonts w:eastAsia="Arial" w:cs="Arial"/>
          <w:szCs w:val="16"/>
        </w:rPr>
        <w:t>is</w:t>
      </w:r>
      <w:r>
        <w:rPr>
          <w:rFonts w:eastAsia="Arial" w:cs="Arial"/>
          <w:spacing w:val="-17"/>
          <w:szCs w:val="16"/>
        </w:rPr>
        <w:t xml:space="preserve"> </w:t>
      </w:r>
      <w:r>
        <w:rPr>
          <w:rFonts w:eastAsia="Arial" w:cs="Arial"/>
          <w:szCs w:val="16"/>
        </w:rPr>
        <w:t>de</w:t>
      </w:r>
      <w:r>
        <w:rPr>
          <w:rFonts w:eastAsia="Arial" w:cs="Arial"/>
          <w:spacing w:val="-1"/>
          <w:szCs w:val="16"/>
        </w:rPr>
        <w:t>s</w:t>
      </w:r>
      <w:r>
        <w:rPr>
          <w:rFonts w:eastAsia="Arial" w:cs="Arial"/>
          <w:spacing w:val="1"/>
          <w:szCs w:val="16"/>
        </w:rPr>
        <w:t>i</w:t>
      </w:r>
      <w:r>
        <w:rPr>
          <w:rFonts w:eastAsia="Arial" w:cs="Arial"/>
          <w:szCs w:val="16"/>
        </w:rPr>
        <w:t>gned</w:t>
      </w:r>
      <w:r>
        <w:rPr>
          <w:rFonts w:eastAsia="Arial" w:cs="Arial"/>
          <w:spacing w:val="-18"/>
          <w:szCs w:val="16"/>
        </w:rPr>
        <w:t xml:space="preserve"> </w:t>
      </w:r>
      <w:r>
        <w:rPr>
          <w:rFonts w:eastAsia="Arial" w:cs="Arial"/>
          <w:szCs w:val="16"/>
        </w:rPr>
        <w:t>for</w:t>
      </w:r>
      <w:r>
        <w:rPr>
          <w:rFonts w:eastAsia="Arial" w:cs="Arial"/>
          <w:spacing w:val="-17"/>
          <w:szCs w:val="16"/>
        </w:rPr>
        <w:t xml:space="preserve"> </w:t>
      </w:r>
      <w:r>
        <w:rPr>
          <w:rFonts w:eastAsia="Arial" w:cs="Arial"/>
          <w:szCs w:val="16"/>
        </w:rPr>
        <w:t>the</w:t>
      </w:r>
      <w:r>
        <w:rPr>
          <w:rFonts w:eastAsia="Arial" w:cs="Arial"/>
          <w:spacing w:val="-17"/>
          <w:szCs w:val="16"/>
        </w:rPr>
        <w:t xml:space="preserve"> </w:t>
      </w:r>
      <w:r>
        <w:rPr>
          <w:rFonts w:eastAsia="Arial" w:cs="Arial"/>
          <w:szCs w:val="16"/>
        </w:rPr>
        <w:t>low</w:t>
      </w:r>
      <w:r>
        <w:rPr>
          <w:rFonts w:eastAsia="Arial" w:cs="Arial"/>
          <w:spacing w:val="-17"/>
          <w:szCs w:val="16"/>
        </w:rPr>
        <w:t xml:space="preserve"> </w:t>
      </w:r>
      <w:r>
        <w:rPr>
          <w:rFonts w:eastAsia="Arial" w:cs="Arial"/>
          <w:w w:val="98"/>
          <w:szCs w:val="16"/>
        </w:rPr>
        <w:t>flow</w:t>
      </w:r>
      <w:r>
        <w:rPr>
          <w:rFonts w:eastAsia="Arial" w:cs="Arial"/>
          <w:spacing w:val="-11"/>
          <w:w w:val="98"/>
          <w:szCs w:val="16"/>
        </w:rPr>
        <w:t xml:space="preserve"> </w:t>
      </w:r>
      <w:r>
        <w:rPr>
          <w:rFonts w:eastAsia="Arial" w:cs="Arial"/>
          <w:w w:val="98"/>
          <w:szCs w:val="16"/>
        </w:rPr>
        <w:t>r</w:t>
      </w:r>
      <w:r>
        <w:rPr>
          <w:rFonts w:eastAsia="Arial" w:cs="Arial"/>
          <w:spacing w:val="1"/>
          <w:w w:val="98"/>
          <w:szCs w:val="16"/>
        </w:rPr>
        <w:t>a</w:t>
      </w:r>
      <w:r>
        <w:rPr>
          <w:rFonts w:eastAsia="Arial" w:cs="Arial"/>
          <w:spacing w:val="-1"/>
          <w:w w:val="98"/>
          <w:szCs w:val="16"/>
        </w:rPr>
        <w:t>t</w:t>
      </w:r>
      <w:r>
        <w:rPr>
          <w:rFonts w:eastAsia="Arial" w:cs="Arial"/>
          <w:w w:val="98"/>
          <w:szCs w:val="16"/>
        </w:rPr>
        <w:t>e</w:t>
      </w:r>
      <w:r>
        <w:rPr>
          <w:rFonts w:eastAsia="Arial" w:cs="Arial"/>
          <w:spacing w:val="-12"/>
          <w:w w:val="98"/>
          <w:szCs w:val="16"/>
        </w:rPr>
        <w:t xml:space="preserve"> </w:t>
      </w:r>
      <w:r>
        <w:rPr>
          <w:rFonts w:eastAsia="Arial" w:cs="Arial"/>
          <w:w w:val="98"/>
          <w:szCs w:val="16"/>
        </w:rPr>
        <w:t>re</w:t>
      </w:r>
      <w:r>
        <w:rPr>
          <w:rFonts w:eastAsia="Arial" w:cs="Arial"/>
          <w:spacing w:val="1"/>
          <w:w w:val="98"/>
          <w:szCs w:val="16"/>
        </w:rPr>
        <w:t>q</w:t>
      </w:r>
      <w:r>
        <w:rPr>
          <w:rFonts w:eastAsia="Arial" w:cs="Arial"/>
          <w:w w:val="98"/>
          <w:szCs w:val="16"/>
        </w:rPr>
        <w:t>uired</w:t>
      </w:r>
      <w:r>
        <w:rPr>
          <w:rFonts w:eastAsia="Arial" w:cs="Arial"/>
          <w:spacing w:val="-10"/>
          <w:w w:val="98"/>
          <w:szCs w:val="16"/>
        </w:rPr>
        <w:t xml:space="preserve"> </w:t>
      </w:r>
      <w:r>
        <w:rPr>
          <w:rFonts w:eastAsia="Arial" w:cs="Arial"/>
          <w:szCs w:val="16"/>
        </w:rPr>
        <w:t>to</w:t>
      </w:r>
      <w:r>
        <w:rPr>
          <w:rFonts w:eastAsia="Arial" w:cs="Arial"/>
          <w:spacing w:val="-16"/>
          <w:szCs w:val="16"/>
        </w:rPr>
        <w:t xml:space="preserve"> </w:t>
      </w:r>
      <w:r>
        <w:rPr>
          <w:rFonts w:eastAsia="Arial" w:cs="Arial"/>
          <w:w w:val="98"/>
          <w:szCs w:val="16"/>
        </w:rPr>
        <w:t>p</w:t>
      </w:r>
      <w:r>
        <w:rPr>
          <w:rFonts w:eastAsia="Arial" w:cs="Arial"/>
          <w:spacing w:val="1"/>
          <w:w w:val="98"/>
          <w:szCs w:val="16"/>
        </w:rPr>
        <w:t>r</w:t>
      </w:r>
      <w:r>
        <w:rPr>
          <w:rFonts w:eastAsia="Arial" w:cs="Arial"/>
          <w:w w:val="98"/>
          <w:szCs w:val="16"/>
        </w:rPr>
        <w:t>odu</w:t>
      </w:r>
      <w:r>
        <w:rPr>
          <w:rFonts w:eastAsia="Arial" w:cs="Arial"/>
          <w:spacing w:val="1"/>
          <w:w w:val="98"/>
          <w:szCs w:val="16"/>
        </w:rPr>
        <w:t>c</w:t>
      </w:r>
      <w:r>
        <w:rPr>
          <w:rFonts w:eastAsia="Arial" w:cs="Arial"/>
          <w:w w:val="98"/>
          <w:szCs w:val="16"/>
        </w:rPr>
        <w:t>e</w:t>
      </w:r>
      <w:r>
        <w:rPr>
          <w:rFonts w:eastAsia="Arial" w:cs="Arial"/>
          <w:spacing w:val="-6"/>
          <w:w w:val="98"/>
          <w:szCs w:val="16"/>
        </w:rPr>
        <w:t xml:space="preserve"> </w:t>
      </w:r>
      <w:r>
        <w:rPr>
          <w:rFonts w:eastAsia="Arial" w:cs="Arial"/>
          <w:w w:val="98"/>
          <w:szCs w:val="16"/>
        </w:rPr>
        <w:t>a</w:t>
      </w:r>
      <w:r>
        <w:rPr>
          <w:rFonts w:eastAsia="Arial" w:cs="Arial"/>
          <w:spacing w:val="-15"/>
          <w:w w:val="98"/>
          <w:szCs w:val="16"/>
        </w:rPr>
        <w:t xml:space="preserve"> </w:t>
      </w:r>
      <w:r>
        <w:rPr>
          <w:rFonts w:eastAsia="Arial" w:cs="Arial"/>
          <w:spacing w:val="1"/>
          <w:szCs w:val="16"/>
        </w:rPr>
        <w:t>s</w:t>
      </w:r>
      <w:r>
        <w:rPr>
          <w:rFonts w:eastAsia="Arial" w:cs="Arial"/>
          <w:szCs w:val="16"/>
        </w:rPr>
        <w:t>to</w:t>
      </w:r>
      <w:r>
        <w:rPr>
          <w:rFonts w:eastAsia="Arial" w:cs="Arial"/>
          <w:spacing w:val="1"/>
          <w:szCs w:val="16"/>
        </w:rPr>
        <w:t>c</w:t>
      </w:r>
      <w:r>
        <w:rPr>
          <w:rFonts w:eastAsia="Arial" w:cs="Arial"/>
          <w:szCs w:val="16"/>
        </w:rPr>
        <w:t>k</w:t>
      </w:r>
      <w:r>
        <w:rPr>
          <w:rFonts w:eastAsia="Arial" w:cs="Arial"/>
          <w:spacing w:val="-16"/>
          <w:szCs w:val="16"/>
        </w:rPr>
        <w:t xml:space="preserve"> </w:t>
      </w:r>
      <w:r>
        <w:rPr>
          <w:rFonts w:eastAsia="Arial" w:cs="Arial"/>
          <w:spacing w:val="1"/>
          <w:szCs w:val="16"/>
        </w:rPr>
        <w:t>s</w:t>
      </w:r>
      <w:r>
        <w:rPr>
          <w:rFonts w:eastAsia="Arial" w:cs="Arial"/>
          <w:spacing w:val="-1"/>
          <w:szCs w:val="16"/>
        </w:rPr>
        <w:t>o</w:t>
      </w:r>
      <w:r>
        <w:rPr>
          <w:rFonts w:eastAsia="Arial" w:cs="Arial"/>
          <w:szCs w:val="16"/>
        </w:rPr>
        <w:t>lut</w:t>
      </w:r>
      <w:r>
        <w:rPr>
          <w:rFonts w:eastAsia="Arial" w:cs="Arial"/>
          <w:spacing w:val="1"/>
          <w:szCs w:val="16"/>
        </w:rPr>
        <w:t>i</w:t>
      </w:r>
      <w:r>
        <w:rPr>
          <w:rFonts w:eastAsia="Arial" w:cs="Arial"/>
          <w:szCs w:val="16"/>
        </w:rPr>
        <w:t>on of</w:t>
      </w:r>
      <w:r>
        <w:rPr>
          <w:rFonts w:eastAsia="Arial" w:cs="Arial"/>
          <w:spacing w:val="-6"/>
          <w:szCs w:val="16"/>
        </w:rPr>
        <w:t xml:space="preserve"> </w:t>
      </w:r>
      <w:r>
        <w:rPr>
          <w:rFonts w:eastAsia="Arial" w:cs="Arial"/>
          <w:szCs w:val="16"/>
        </w:rPr>
        <w:t>500</w:t>
      </w:r>
      <w:r>
        <w:rPr>
          <w:rFonts w:eastAsia="Arial" w:cs="Arial"/>
          <w:spacing w:val="-8"/>
          <w:szCs w:val="16"/>
        </w:rPr>
        <w:t xml:space="preserve"> </w:t>
      </w:r>
      <w:r>
        <w:rPr>
          <w:rFonts w:eastAsia="Arial" w:cs="Arial"/>
          <w:szCs w:val="16"/>
        </w:rPr>
        <w:t>-</w:t>
      </w:r>
      <w:r>
        <w:rPr>
          <w:rFonts w:eastAsia="Arial" w:cs="Arial"/>
          <w:spacing w:val="-6"/>
          <w:szCs w:val="16"/>
        </w:rPr>
        <w:t xml:space="preserve"> </w:t>
      </w:r>
      <w:r>
        <w:rPr>
          <w:rFonts w:eastAsia="Arial" w:cs="Arial"/>
          <w:szCs w:val="16"/>
        </w:rPr>
        <w:t>2,000</w:t>
      </w:r>
      <w:r>
        <w:rPr>
          <w:rFonts w:eastAsia="Arial" w:cs="Arial"/>
          <w:spacing w:val="-9"/>
          <w:szCs w:val="16"/>
        </w:rPr>
        <w:t xml:space="preserve"> </w:t>
      </w:r>
      <w:r>
        <w:rPr>
          <w:rFonts w:eastAsia="Arial" w:cs="Arial"/>
          <w:szCs w:val="16"/>
        </w:rPr>
        <w:t>ppm</w:t>
      </w:r>
      <w:r>
        <w:rPr>
          <w:rFonts w:eastAsia="Arial" w:cs="Arial"/>
          <w:spacing w:val="-5"/>
          <w:szCs w:val="16"/>
        </w:rPr>
        <w:t xml:space="preserve"> </w:t>
      </w:r>
      <w:r>
        <w:rPr>
          <w:rFonts w:eastAsia="Arial" w:cs="Arial"/>
          <w:szCs w:val="16"/>
        </w:rPr>
        <w:t>of</w:t>
      </w:r>
      <w:r>
        <w:rPr>
          <w:rFonts w:eastAsia="Arial" w:cs="Arial"/>
          <w:spacing w:val="-5"/>
          <w:szCs w:val="16"/>
        </w:rPr>
        <w:t xml:space="preserve"> </w:t>
      </w:r>
      <w:r>
        <w:rPr>
          <w:rFonts w:eastAsia="Arial" w:cs="Arial"/>
          <w:w w:val="99"/>
          <w:szCs w:val="16"/>
        </w:rPr>
        <w:t>ClO</w:t>
      </w:r>
      <w:r w:rsidRPr="00806B69">
        <w:rPr>
          <w:rFonts w:eastAsia="Arial" w:cs="Arial"/>
          <w:w w:val="99"/>
          <w:szCs w:val="16"/>
          <w:vertAlign w:val="subscript"/>
        </w:rPr>
        <w:t>2</w:t>
      </w:r>
      <w:r>
        <w:rPr>
          <w:rFonts w:eastAsia="Arial" w:cs="Arial"/>
          <w:szCs w:val="16"/>
        </w:rPr>
        <w:t>.</w:t>
      </w:r>
    </w:p>
    <w:p w14:paraId="689F7CC0" w14:textId="77777777" w:rsidR="00E41C2D" w:rsidRDefault="00E41C2D" w:rsidP="00E41C2D">
      <w:pPr>
        <w:spacing w:before="120" w:after="120"/>
        <w:ind w:left="2160"/>
        <w:rPr>
          <w:rFonts w:eastAsia="Arial" w:cs="Arial"/>
          <w:szCs w:val="16"/>
        </w:rPr>
      </w:pPr>
      <w:r>
        <w:rPr>
          <w:rFonts w:eastAsia="Arial" w:cs="Arial"/>
          <w:b/>
          <w:bCs/>
          <w:spacing w:val="1"/>
          <w:w w:val="99"/>
          <w:szCs w:val="16"/>
        </w:rPr>
        <w:t>A</w:t>
      </w:r>
      <w:r>
        <w:rPr>
          <w:rFonts w:eastAsia="Arial" w:cs="Arial"/>
          <w:b/>
          <w:bCs/>
          <w:spacing w:val="-1"/>
          <w:w w:val="99"/>
          <w:szCs w:val="16"/>
        </w:rPr>
        <w:t>d</w:t>
      </w:r>
      <w:r>
        <w:rPr>
          <w:rFonts w:eastAsia="Arial" w:cs="Arial"/>
          <w:b/>
          <w:bCs/>
          <w:spacing w:val="1"/>
          <w:szCs w:val="16"/>
        </w:rPr>
        <w:t>v</w:t>
      </w:r>
      <w:r>
        <w:rPr>
          <w:rFonts w:eastAsia="Arial" w:cs="Arial"/>
          <w:b/>
          <w:bCs/>
          <w:szCs w:val="16"/>
        </w:rPr>
        <w:t>a</w:t>
      </w:r>
      <w:r>
        <w:rPr>
          <w:rFonts w:eastAsia="Arial" w:cs="Arial"/>
          <w:b/>
          <w:bCs/>
          <w:spacing w:val="1"/>
          <w:szCs w:val="16"/>
        </w:rPr>
        <w:t>n</w:t>
      </w:r>
      <w:r>
        <w:rPr>
          <w:rFonts w:eastAsia="Arial" w:cs="Arial"/>
          <w:b/>
          <w:bCs/>
          <w:spacing w:val="-1"/>
          <w:szCs w:val="16"/>
        </w:rPr>
        <w:t>t</w:t>
      </w:r>
      <w:r>
        <w:rPr>
          <w:rFonts w:eastAsia="Arial" w:cs="Arial"/>
          <w:b/>
          <w:bCs/>
          <w:w w:val="102"/>
          <w:szCs w:val="16"/>
        </w:rPr>
        <w:t>a</w:t>
      </w:r>
      <w:r>
        <w:rPr>
          <w:rFonts w:eastAsia="Arial" w:cs="Arial"/>
          <w:b/>
          <w:bCs/>
          <w:szCs w:val="16"/>
        </w:rPr>
        <w:t>g</w:t>
      </w:r>
      <w:r>
        <w:rPr>
          <w:rFonts w:eastAsia="Arial" w:cs="Arial"/>
          <w:b/>
          <w:bCs/>
          <w:spacing w:val="1"/>
          <w:w w:val="101"/>
          <w:szCs w:val="16"/>
        </w:rPr>
        <w:t>es</w:t>
      </w:r>
    </w:p>
    <w:p w14:paraId="4981C404" w14:textId="77777777" w:rsidR="00E41C2D" w:rsidRPr="00806B69" w:rsidRDefault="00E41C2D" w:rsidP="004915C2">
      <w:pPr>
        <w:pStyle w:val="ListParagraph"/>
        <w:numPr>
          <w:ilvl w:val="0"/>
          <w:numId w:val="39"/>
        </w:numPr>
        <w:spacing w:after="0"/>
        <w:ind w:left="2880"/>
        <w:rPr>
          <w:rFonts w:eastAsia="Arial" w:cs="Arial"/>
          <w:szCs w:val="16"/>
        </w:rPr>
      </w:pPr>
      <w:r w:rsidRPr="00806B69">
        <w:rPr>
          <w:rFonts w:eastAsia="Arial" w:cs="Arial"/>
          <w:color w:val="000000"/>
          <w:szCs w:val="16"/>
        </w:rPr>
        <w:t>Efficient</w:t>
      </w:r>
      <w:r w:rsidRPr="00806B69">
        <w:rPr>
          <w:rFonts w:eastAsia="Arial" w:cs="Arial"/>
          <w:color w:val="000000"/>
          <w:spacing w:val="-11"/>
          <w:szCs w:val="16"/>
        </w:rPr>
        <w:t xml:space="preserve"> </w:t>
      </w:r>
      <w:r w:rsidRPr="00806B69">
        <w:rPr>
          <w:rFonts w:eastAsia="Arial" w:cs="Arial"/>
          <w:color w:val="000000"/>
          <w:szCs w:val="16"/>
        </w:rPr>
        <w:t>operation</w:t>
      </w:r>
      <w:r w:rsidRPr="00806B69">
        <w:rPr>
          <w:rFonts w:eastAsia="Arial" w:cs="Arial"/>
          <w:color w:val="000000"/>
          <w:spacing w:val="-12"/>
          <w:szCs w:val="16"/>
        </w:rPr>
        <w:t xml:space="preserve"> </w:t>
      </w:r>
      <w:r w:rsidRPr="00806B69">
        <w:rPr>
          <w:rFonts w:eastAsia="Arial" w:cs="Arial"/>
          <w:color w:val="000000"/>
          <w:szCs w:val="16"/>
        </w:rPr>
        <w:t>than</w:t>
      </w:r>
      <w:r w:rsidRPr="00806B69">
        <w:rPr>
          <w:rFonts w:eastAsia="Arial" w:cs="Arial"/>
          <w:color w:val="000000"/>
          <w:spacing w:val="-1"/>
          <w:szCs w:val="16"/>
        </w:rPr>
        <w:t>k</w:t>
      </w:r>
      <w:r w:rsidRPr="00806B69">
        <w:rPr>
          <w:rFonts w:eastAsia="Arial" w:cs="Arial"/>
          <w:color w:val="000000"/>
          <w:szCs w:val="16"/>
        </w:rPr>
        <w:t>s</w:t>
      </w:r>
      <w:r w:rsidRPr="00806B69">
        <w:rPr>
          <w:rFonts w:eastAsia="Arial" w:cs="Arial"/>
          <w:color w:val="000000"/>
          <w:spacing w:val="-9"/>
          <w:szCs w:val="16"/>
        </w:rPr>
        <w:t xml:space="preserve"> </w:t>
      </w:r>
      <w:r w:rsidRPr="00806B69">
        <w:rPr>
          <w:rFonts w:eastAsia="Arial" w:cs="Arial"/>
          <w:color w:val="000000"/>
          <w:szCs w:val="16"/>
        </w:rPr>
        <w:t>to</w:t>
      </w:r>
      <w:r w:rsidRPr="00806B69">
        <w:rPr>
          <w:rFonts w:eastAsia="Arial" w:cs="Arial"/>
          <w:color w:val="000000"/>
          <w:spacing w:val="-5"/>
          <w:szCs w:val="16"/>
        </w:rPr>
        <w:t xml:space="preserve"> </w:t>
      </w:r>
      <w:r w:rsidRPr="00806B69">
        <w:rPr>
          <w:rFonts w:eastAsia="Arial" w:cs="Arial"/>
          <w:color w:val="000000"/>
          <w:spacing w:val="-1"/>
          <w:szCs w:val="16"/>
        </w:rPr>
        <w:t>t</w:t>
      </w:r>
      <w:r w:rsidRPr="00806B69">
        <w:rPr>
          <w:rFonts w:eastAsia="Arial" w:cs="Arial"/>
          <w:color w:val="000000"/>
          <w:spacing w:val="1"/>
          <w:szCs w:val="16"/>
        </w:rPr>
        <w:t>h</w:t>
      </w:r>
      <w:r w:rsidRPr="00806B69">
        <w:rPr>
          <w:rFonts w:eastAsia="Arial" w:cs="Arial"/>
          <w:color w:val="000000"/>
          <w:szCs w:val="16"/>
        </w:rPr>
        <w:t>e</w:t>
      </w:r>
      <w:r w:rsidRPr="00806B69">
        <w:rPr>
          <w:rFonts w:eastAsia="Arial" w:cs="Arial"/>
          <w:color w:val="000000"/>
          <w:spacing w:val="-9"/>
          <w:szCs w:val="16"/>
        </w:rPr>
        <w:t xml:space="preserve"> </w:t>
      </w:r>
      <w:r w:rsidRPr="00806B69">
        <w:rPr>
          <w:rFonts w:eastAsia="Arial" w:cs="Arial"/>
          <w:color w:val="000000"/>
          <w:spacing w:val="1"/>
          <w:szCs w:val="16"/>
        </w:rPr>
        <w:t>p</w:t>
      </w:r>
      <w:r w:rsidRPr="00806B69">
        <w:rPr>
          <w:rFonts w:eastAsia="Arial" w:cs="Arial"/>
          <w:color w:val="000000"/>
          <w:szCs w:val="16"/>
        </w:rPr>
        <w:t>rodu</w:t>
      </w:r>
      <w:r w:rsidRPr="00806B69">
        <w:rPr>
          <w:rFonts w:eastAsia="Arial" w:cs="Arial"/>
          <w:color w:val="000000"/>
          <w:spacing w:val="-1"/>
          <w:szCs w:val="16"/>
        </w:rPr>
        <w:t>c</w:t>
      </w:r>
      <w:r w:rsidRPr="00806B69">
        <w:rPr>
          <w:rFonts w:eastAsia="Arial" w:cs="Arial"/>
          <w:color w:val="000000"/>
          <w:szCs w:val="16"/>
        </w:rPr>
        <w:t>ti</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9"/>
          <w:szCs w:val="16"/>
        </w:rPr>
        <w:t xml:space="preserve"> </w:t>
      </w:r>
      <w:r w:rsidRPr="00806B69">
        <w:rPr>
          <w:rFonts w:eastAsia="Arial" w:cs="Arial"/>
          <w:color w:val="000000"/>
          <w:szCs w:val="16"/>
        </w:rPr>
        <w:t>meter</w:t>
      </w:r>
      <w:r w:rsidRPr="00806B69">
        <w:rPr>
          <w:rFonts w:eastAsia="Arial" w:cs="Arial"/>
          <w:color w:val="000000"/>
          <w:spacing w:val="1"/>
          <w:szCs w:val="16"/>
        </w:rPr>
        <w:t>i</w:t>
      </w:r>
      <w:r w:rsidRPr="00806B69">
        <w:rPr>
          <w:rFonts w:eastAsia="Arial" w:cs="Arial"/>
          <w:color w:val="000000"/>
          <w:szCs w:val="16"/>
        </w:rPr>
        <w:t>n</w:t>
      </w:r>
      <w:r w:rsidRPr="00806B69">
        <w:rPr>
          <w:rFonts w:eastAsia="Arial" w:cs="Arial"/>
          <w:color w:val="000000"/>
          <w:spacing w:val="1"/>
          <w:szCs w:val="16"/>
        </w:rPr>
        <w:t>g</w:t>
      </w:r>
      <w:r w:rsidRPr="00806B69">
        <w:rPr>
          <w:rFonts w:eastAsia="Arial" w:cs="Arial"/>
          <w:color w:val="000000"/>
          <w:szCs w:val="16"/>
        </w:rPr>
        <w:t>,</w:t>
      </w:r>
      <w:r w:rsidRPr="00806B69">
        <w:rPr>
          <w:rFonts w:eastAsia="Arial" w:cs="Arial"/>
          <w:color w:val="000000"/>
          <w:spacing w:val="-13"/>
          <w:szCs w:val="16"/>
        </w:rPr>
        <w:t xml:space="preserve"> </w:t>
      </w:r>
      <w:r w:rsidRPr="00806B69">
        <w:rPr>
          <w:rFonts w:eastAsia="Arial" w:cs="Arial"/>
          <w:color w:val="000000"/>
          <w:spacing w:val="1"/>
          <w:szCs w:val="16"/>
        </w:rPr>
        <w:t>a</w:t>
      </w:r>
      <w:r w:rsidRPr="00806B69">
        <w:rPr>
          <w:rFonts w:eastAsia="Arial" w:cs="Arial"/>
          <w:color w:val="000000"/>
          <w:szCs w:val="16"/>
        </w:rPr>
        <w:t>nd</w:t>
      </w:r>
      <w:r w:rsidRPr="00806B69">
        <w:rPr>
          <w:rFonts w:eastAsia="Arial" w:cs="Arial"/>
          <w:color w:val="000000"/>
          <w:spacing w:val="-7"/>
          <w:szCs w:val="16"/>
        </w:rPr>
        <w:t xml:space="preserve"> </w:t>
      </w:r>
      <w:r w:rsidRPr="00806B69">
        <w:rPr>
          <w:rFonts w:eastAsia="Arial" w:cs="Arial"/>
          <w:color w:val="000000"/>
          <w:szCs w:val="16"/>
        </w:rPr>
        <w:t>m</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1"/>
          <w:szCs w:val="16"/>
        </w:rPr>
        <w:t>i</w:t>
      </w:r>
      <w:r w:rsidRPr="00806B69">
        <w:rPr>
          <w:rFonts w:eastAsia="Arial" w:cs="Arial"/>
          <w:color w:val="000000"/>
          <w:szCs w:val="16"/>
        </w:rPr>
        <w:t>t</w:t>
      </w:r>
      <w:r w:rsidRPr="00806B69">
        <w:rPr>
          <w:rFonts w:eastAsia="Arial" w:cs="Arial"/>
          <w:color w:val="000000"/>
          <w:spacing w:val="1"/>
          <w:szCs w:val="16"/>
        </w:rPr>
        <w:t>o</w:t>
      </w:r>
      <w:r w:rsidRPr="00806B69">
        <w:rPr>
          <w:rFonts w:eastAsia="Arial" w:cs="Arial"/>
          <w:color w:val="000000"/>
          <w:szCs w:val="16"/>
        </w:rPr>
        <w:t>r</w:t>
      </w:r>
      <w:r w:rsidRPr="00806B69">
        <w:rPr>
          <w:rFonts w:eastAsia="Arial" w:cs="Arial"/>
          <w:color w:val="000000"/>
          <w:spacing w:val="1"/>
          <w:szCs w:val="16"/>
        </w:rPr>
        <w:t>i</w:t>
      </w:r>
      <w:r w:rsidRPr="00806B69">
        <w:rPr>
          <w:rFonts w:eastAsia="Arial" w:cs="Arial"/>
          <w:color w:val="000000"/>
          <w:szCs w:val="16"/>
        </w:rPr>
        <w:t>ng</w:t>
      </w:r>
      <w:r w:rsidRPr="00806B69">
        <w:rPr>
          <w:rFonts w:eastAsia="Arial" w:cs="Arial"/>
          <w:color w:val="000000"/>
          <w:spacing w:val="-13"/>
          <w:szCs w:val="16"/>
        </w:rPr>
        <w:t xml:space="preserve"> </w:t>
      </w:r>
      <w:r w:rsidRPr="00806B69">
        <w:rPr>
          <w:rFonts w:eastAsia="Arial" w:cs="Arial"/>
          <w:color w:val="000000"/>
          <w:spacing w:val="1"/>
          <w:szCs w:val="16"/>
        </w:rPr>
        <w:t>o</w:t>
      </w:r>
      <w:r w:rsidRPr="00806B69">
        <w:rPr>
          <w:rFonts w:eastAsia="Arial" w:cs="Arial"/>
          <w:color w:val="000000"/>
          <w:szCs w:val="16"/>
        </w:rPr>
        <w:t>f</w:t>
      </w:r>
      <w:r w:rsidRPr="00806B69">
        <w:rPr>
          <w:rFonts w:eastAsia="Arial" w:cs="Arial"/>
          <w:color w:val="000000"/>
          <w:spacing w:val="-6"/>
          <w:szCs w:val="16"/>
        </w:rPr>
        <w:t xml:space="preserve"> </w:t>
      </w:r>
      <w:r w:rsidRPr="00806B69">
        <w:rPr>
          <w:rFonts w:eastAsia="Arial" w:cs="Arial"/>
          <w:color w:val="000000"/>
          <w:spacing w:val="1"/>
          <w:szCs w:val="16"/>
        </w:rPr>
        <w:t>C</w:t>
      </w:r>
      <w:r w:rsidRPr="00806B69">
        <w:rPr>
          <w:rFonts w:eastAsia="Arial" w:cs="Arial"/>
          <w:color w:val="000000"/>
          <w:szCs w:val="16"/>
        </w:rPr>
        <w:t>lO</w:t>
      </w:r>
      <w:r w:rsidRPr="00806B69">
        <w:rPr>
          <w:rFonts w:eastAsia="Arial" w:cs="Arial"/>
          <w:color w:val="000000"/>
          <w:position w:val="-4"/>
          <w:sz w:val="12"/>
          <w:szCs w:val="12"/>
        </w:rPr>
        <w:t>2</w:t>
      </w:r>
      <w:r w:rsidRPr="00806B69">
        <w:rPr>
          <w:rFonts w:eastAsia="Arial" w:cs="Arial"/>
          <w:color w:val="000000"/>
          <w:spacing w:val="6"/>
          <w:position w:val="-4"/>
          <w:sz w:val="12"/>
          <w:szCs w:val="12"/>
        </w:rPr>
        <w:t xml:space="preserve"> </w:t>
      </w:r>
      <w:r w:rsidRPr="00806B69">
        <w:rPr>
          <w:rFonts w:eastAsia="Arial" w:cs="Arial"/>
          <w:color w:val="000000"/>
          <w:spacing w:val="1"/>
          <w:szCs w:val="16"/>
        </w:rPr>
        <w:t>w</w:t>
      </w:r>
      <w:r w:rsidRPr="00806B69">
        <w:rPr>
          <w:rFonts w:eastAsia="Arial" w:cs="Arial"/>
          <w:color w:val="000000"/>
          <w:szCs w:val="16"/>
        </w:rPr>
        <w:t>i</w:t>
      </w:r>
      <w:r w:rsidRPr="00806B69">
        <w:rPr>
          <w:rFonts w:eastAsia="Arial" w:cs="Arial"/>
          <w:color w:val="000000"/>
          <w:spacing w:val="1"/>
          <w:szCs w:val="16"/>
        </w:rPr>
        <w:t>t</w:t>
      </w:r>
      <w:r w:rsidRPr="00806B69">
        <w:rPr>
          <w:rFonts w:eastAsia="Arial" w:cs="Arial"/>
          <w:color w:val="000000"/>
          <w:szCs w:val="16"/>
        </w:rPr>
        <w:t>h</w:t>
      </w:r>
      <w:r w:rsidRPr="00806B69">
        <w:rPr>
          <w:rFonts w:eastAsia="Arial" w:cs="Arial"/>
          <w:color w:val="000000"/>
          <w:spacing w:val="-8"/>
          <w:szCs w:val="16"/>
        </w:rPr>
        <w:t xml:space="preserve"> </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1"/>
          <w:szCs w:val="16"/>
        </w:rPr>
        <w:t>l</w:t>
      </w:r>
      <w:r w:rsidRPr="00806B69">
        <w:rPr>
          <w:rFonts w:eastAsia="Arial" w:cs="Arial"/>
          <w:color w:val="000000"/>
          <w:szCs w:val="16"/>
        </w:rPr>
        <w:t>y</w:t>
      </w:r>
      <w:r w:rsidRPr="00806B69">
        <w:rPr>
          <w:rFonts w:eastAsia="Arial" w:cs="Arial"/>
          <w:color w:val="000000"/>
          <w:spacing w:val="-9"/>
          <w:szCs w:val="16"/>
        </w:rPr>
        <w:t xml:space="preserve"> </w:t>
      </w:r>
      <w:r w:rsidRPr="00806B69">
        <w:rPr>
          <w:rFonts w:eastAsia="Arial" w:cs="Arial"/>
          <w:color w:val="000000"/>
          <w:spacing w:val="1"/>
          <w:szCs w:val="16"/>
        </w:rPr>
        <w:t>o</w:t>
      </w:r>
      <w:r w:rsidRPr="00806B69">
        <w:rPr>
          <w:rFonts w:eastAsia="Arial" w:cs="Arial"/>
          <w:color w:val="000000"/>
          <w:szCs w:val="16"/>
        </w:rPr>
        <w:t>ne</w:t>
      </w:r>
      <w:r w:rsidRPr="00806B69">
        <w:rPr>
          <w:rFonts w:eastAsia="Arial" w:cs="Arial"/>
          <w:color w:val="000000"/>
          <w:spacing w:val="-7"/>
          <w:szCs w:val="16"/>
        </w:rPr>
        <w:t xml:space="preserve"> </w:t>
      </w:r>
      <w:r w:rsidRPr="00806B69">
        <w:rPr>
          <w:rFonts w:eastAsia="Arial" w:cs="Arial"/>
          <w:color w:val="000000"/>
          <w:spacing w:val="-1"/>
          <w:szCs w:val="16"/>
        </w:rPr>
        <w:t>s</w:t>
      </w:r>
      <w:r w:rsidRPr="00806B69">
        <w:rPr>
          <w:rFonts w:eastAsia="Arial" w:cs="Arial"/>
          <w:color w:val="000000"/>
          <w:szCs w:val="16"/>
        </w:rPr>
        <w:t>y</w:t>
      </w:r>
      <w:r w:rsidRPr="00806B69">
        <w:rPr>
          <w:rFonts w:eastAsia="Arial" w:cs="Arial"/>
          <w:color w:val="000000"/>
          <w:spacing w:val="1"/>
          <w:szCs w:val="16"/>
        </w:rPr>
        <w:t>stem</w:t>
      </w:r>
    </w:p>
    <w:p w14:paraId="1249A75F" w14:textId="77777777" w:rsidR="00E41C2D" w:rsidRPr="00806B69" w:rsidRDefault="00E41C2D" w:rsidP="004915C2">
      <w:pPr>
        <w:pStyle w:val="ListParagraph"/>
        <w:numPr>
          <w:ilvl w:val="0"/>
          <w:numId w:val="39"/>
        </w:numPr>
        <w:spacing w:after="0"/>
        <w:ind w:left="2880"/>
        <w:rPr>
          <w:rFonts w:eastAsia="Arial" w:cs="Arial"/>
          <w:szCs w:val="16"/>
        </w:rPr>
      </w:pPr>
      <w:r w:rsidRPr="00806B69">
        <w:rPr>
          <w:rFonts w:eastAsia="Arial" w:cs="Arial"/>
          <w:color w:val="000000"/>
          <w:spacing w:val="1"/>
          <w:position w:val="3"/>
          <w:szCs w:val="16"/>
        </w:rPr>
        <w:t>M</w:t>
      </w:r>
      <w:r w:rsidRPr="00806B69">
        <w:rPr>
          <w:rFonts w:eastAsia="Arial" w:cs="Arial"/>
          <w:color w:val="000000"/>
          <w:position w:val="3"/>
          <w:szCs w:val="16"/>
        </w:rPr>
        <w:t>a</w:t>
      </w:r>
      <w:r w:rsidRPr="00806B69">
        <w:rPr>
          <w:rFonts w:eastAsia="Arial" w:cs="Arial"/>
          <w:color w:val="000000"/>
          <w:spacing w:val="-1"/>
          <w:position w:val="3"/>
          <w:szCs w:val="16"/>
        </w:rPr>
        <w:t>x</w:t>
      </w:r>
      <w:r w:rsidRPr="00806B69">
        <w:rPr>
          <w:rFonts w:eastAsia="Arial" w:cs="Arial"/>
          <w:color w:val="000000"/>
          <w:spacing w:val="1"/>
          <w:position w:val="3"/>
          <w:szCs w:val="16"/>
        </w:rPr>
        <w:t>i</w:t>
      </w:r>
      <w:r w:rsidRPr="00806B69">
        <w:rPr>
          <w:rFonts w:eastAsia="Arial" w:cs="Arial"/>
          <w:color w:val="000000"/>
          <w:position w:val="3"/>
          <w:szCs w:val="16"/>
        </w:rPr>
        <w:t>mum</w:t>
      </w:r>
      <w:r w:rsidRPr="00806B69">
        <w:rPr>
          <w:rFonts w:eastAsia="Arial" w:cs="Arial"/>
          <w:color w:val="000000"/>
          <w:spacing w:val="-12"/>
          <w:position w:val="3"/>
          <w:szCs w:val="16"/>
        </w:rPr>
        <w:t xml:space="preserve"> </w:t>
      </w:r>
      <w:r w:rsidRPr="00806B69">
        <w:rPr>
          <w:rFonts w:eastAsia="Arial" w:cs="Arial"/>
          <w:color w:val="000000"/>
          <w:position w:val="3"/>
          <w:szCs w:val="16"/>
        </w:rPr>
        <w:t>operating</w:t>
      </w:r>
      <w:r w:rsidRPr="00806B69">
        <w:rPr>
          <w:rFonts w:eastAsia="Arial" w:cs="Arial"/>
          <w:color w:val="000000"/>
          <w:spacing w:val="-13"/>
          <w:position w:val="3"/>
          <w:szCs w:val="16"/>
        </w:rPr>
        <w:t xml:space="preserve"> </w:t>
      </w:r>
      <w:r w:rsidRPr="00806B69">
        <w:rPr>
          <w:rFonts w:eastAsia="Arial" w:cs="Arial"/>
          <w:color w:val="000000"/>
          <w:position w:val="3"/>
          <w:szCs w:val="16"/>
        </w:rPr>
        <w:t>safety</w:t>
      </w:r>
      <w:r w:rsidRPr="00806B69">
        <w:rPr>
          <w:rFonts w:eastAsia="Arial" w:cs="Arial"/>
          <w:color w:val="000000"/>
          <w:spacing w:val="-9"/>
          <w:position w:val="3"/>
          <w:szCs w:val="16"/>
        </w:rPr>
        <w:t xml:space="preserve"> </w:t>
      </w:r>
      <w:r w:rsidRPr="00806B69">
        <w:rPr>
          <w:rFonts w:eastAsia="Arial" w:cs="Arial"/>
          <w:color w:val="000000"/>
          <w:position w:val="3"/>
          <w:szCs w:val="16"/>
        </w:rPr>
        <w:t>and</w:t>
      </w:r>
      <w:r w:rsidRPr="00806B69">
        <w:rPr>
          <w:rFonts w:eastAsia="Arial" w:cs="Arial"/>
          <w:color w:val="000000"/>
          <w:spacing w:val="-8"/>
          <w:position w:val="3"/>
          <w:szCs w:val="16"/>
        </w:rPr>
        <w:t xml:space="preserve"> </w:t>
      </w:r>
      <w:r w:rsidRPr="00806B69">
        <w:rPr>
          <w:rFonts w:eastAsia="Arial" w:cs="Arial"/>
          <w:color w:val="000000"/>
          <w:position w:val="3"/>
          <w:szCs w:val="16"/>
        </w:rPr>
        <w:t>purity</w:t>
      </w:r>
      <w:r w:rsidRPr="00806B69">
        <w:rPr>
          <w:rFonts w:eastAsia="Arial" w:cs="Arial"/>
          <w:color w:val="000000"/>
          <w:spacing w:val="-10"/>
          <w:position w:val="3"/>
          <w:szCs w:val="16"/>
        </w:rPr>
        <w:t xml:space="preserve"> </w:t>
      </w:r>
      <w:r w:rsidRPr="00806B69">
        <w:rPr>
          <w:rFonts w:eastAsia="Arial" w:cs="Arial"/>
          <w:color w:val="000000"/>
          <w:position w:val="3"/>
          <w:szCs w:val="16"/>
        </w:rPr>
        <w:t>of</w:t>
      </w:r>
      <w:r w:rsidRPr="00806B69">
        <w:rPr>
          <w:rFonts w:eastAsia="Arial" w:cs="Arial"/>
          <w:color w:val="000000"/>
          <w:spacing w:val="-6"/>
          <w:position w:val="3"/>
          <w:szCs w:val="16"/>
        </w:rPr>
        <w:t xml:space="preserve"> </w:t>
      </w:r>
      <w:r w:rsidRPr="00806B69">
        <w:rPr>
          <w:rFonts w:eastAsia="Arial" w:cs="Arial"/>
          <w:color w:val="000000"/>
          <w:position w:val="3"/>
          <w:szCs w:val="16"/>
        </w:rPr>
        <w:t>the</w:t>
      </w:r>
      <w:r w:rsidRPr="00806B69">
        <w:rPr>
          <w:rFonts w:eastAsia="Arial" w:cs="Arial"/>
          <w:color w:val="000000"/>
          <w:spacing w:val="-8"/>
          <w:position w:val="3"/>
          <w:szCs w:val="16"/>
        </w:rPr>
        <w:t xml:space="preserve"> </w:t>
      </w:r>
      <w:r w:rsidRPr="00806B69">
        <w:rPr>
          <w:rFonts w:eastAsia="Arial" w:cs="Arial"/>
          <w:color w:val="000000"/>
          <w:position w:val="3"/>
          <w:szCs w:val="16"/>
        </w:rPr>
        <w:t>ClO</w:t>
      </w:r>
      <w:r w:rsidRPr="00806B69">
        <w:rPr>
          <w:rFonts w:eastAsia="Arial" w:cs="Arial"/>
          <w:color w:val="000000"/>
          <w:position w:val="-1"/>
          <w:sz w:val="12"/>
          <w:szCs w:val="12"/>
        </w:rPr>
        <w:t>2</w:t>
      </w:r>
      <w:r w:rsidRPr="00806B69">
        <w:rPr>
          <w:rFonts w:eastAsia="Arial" w:cs="Arial"/>
          <w:color w:val="000000"/>
          <w:spacing w:val="6"/>
          <w:position w:val="-1"/>
          <w:sz w:val="12"/>
          <w:szCs w:val="12"/>
        </w:rPr>
        <w:t xml:space="preserve"> </w:t>
      </w:r>
      <w:r w:rsidRPr="00806B69">
        <w:rPr>
          <w:rFonts w:eastAsia="Arial" w:cs="Arial"/>
          <w:color w:val="000000"/>
          <w:position w:val="3"/>
          <w:szCs w:val="16"/>
        </w:rPr>
        <w:t>gener</w:t>
      </w:r>
      <w:r w:rsidRPr="00806B69">
        <w:rPr>
          <w:rFonts w:eastAsia="Arial" w:cs="Arial"/>
          <w:color w:val="000000"/>
          <w:spacing w:val="1"/>
          <w:position w:val="3"/>
          <w:szCs w:val="16"/>
        </w:rPr>
        <w:t>a</w:t>
      </w:r>
      <w:r w:rsidRPr="00806B69">
        <w:rPr>
          <w:rFonts w:eastAsia="Arial" w:cs="Arial"/>
          <w:color w:val="000000"/>
          <w:spacing w:val="-1"/>
          <w:position w:val="3"/>
          <w:szCs w:val="16"/>
        </w:rPr>
        <w:t>t</w:t>
      </w:r>
      <w:r w:rsidRPr="00806B69">
        <w:rPr>
          <w:rFonts w:eastAsia="Arial" w:cs="Arial"/>
          <w:color w:val="000000"/>
          <w:position w:val="3"/>
          <w:szCs w:val="16"/>
        </w:rPr>
        <w:t>ed</w:t>
      </w:r>
      <w:r w:rsidRPr="00806B69">
        <w:rPr>
          <w:rFonts w:eastAsia="Arial" w:cs="Arial"/>
          <w:color w:val="000000"/>
          <w:spacing w:val="-10"/>
          <w:position w:val="3"/>
          <w:szCs w:val="16"/>
        </w:rPr>
        <w:t xml:space="preserve"> </w:t>
      </w:r>
      <w:r w:rsidRPr="00806B69">
        <w:rPr>
          <w:rFonts w:eastAsia="Arial" w:cs="Arial"/>
          <w:color w:val="000000"/>
          <w:position w:val="3"/>
          <w:szCs w:val="16"/>
        </w:rPr>
        <w:t>with</w:t>
      </w:r>
      <w:r w:rsidRPr="00806B69">
        <w:rPr>
          <w:rFonts w:eastAsia="Arial" w:cs="Arial"/>
          <w:color w:val="000000"/>
          <w:spacing w:val="-8"/>
          <w:position w:val="3"/>
          <w:szCs w:val="16"/>
        </w:rPr>
        <w:t xml:space="preserve"> </w:t>
      </w:r>
      <w:r w:rsidRPr="00806B69">
        <w:rPr>
          <w:rFonts w:eastAsia="Arial" w:cs="Arial"/>
          <w:color w:val="000000"/>
          <w:position w:val="3"/>
          <w:szCs w:val="16"/>
        </w:rPr>
        <w:t>PVDF</w:t>
      </w:r>
      <w:r w:rsidRPr="00806B69">
        <w:rPr>
          <w:rFonts w:eastAsia="Arial" w:cs="Arial"/>
          <w:color w:val="000000"/>
          <w:spacing w:val="-15"/>
          <w:position w:val="3"/>
          <w:szCs w:val="16"/>
        </w:rPr>
        <w:t xml:space="preserve"> </w:t>
      </w:r>
      <w:r w:rsidRPr="00806B69">
        <w:rPr>
          <w:rFonts w:eastAsia="Arial" w:cs="Arial"/>
          <w:color w:val="000000"/>
          <w:position w:val="3"/>
          <w:szCs w:val="16"/>
        </w:rPr>
        <w:t>reactors</w:t>
      </w:r>
    </w:p>
    <w:p w14:paraId="2EA699CA" w14:textId="77777777" w:rsidR="00E41C2D" w:rsidRPr="00806B69" w:rsidRDefault="00E41C2D" w:rsidP="004915C2">
      <w:pPr>
        <w:pStyle w:val="ListParagraph"/>
        <w:numPr>
          <w:ilvl w:val="0"/>
          <w:numId w:val="39"/>
        </w:numPr>
        <w:spacing w:after="0"/>
        <w:ind w:left="2880"/>
        <w:rPr>
          <w:rFonts w:eastAsia="Arial" w:cs="Arial"/>
          <w:szCs w:val="16"/>
        </w:rPr>
      </w:pPr>
      <w:r w:rsidRPr="00806B69">
        <w:rPr>
          <w:rFonts w:eastAsia="Arial" w:cs="Arial"/>
          <w:color w:val="000000"/>
          <w:spacing w:val="1"/>
          <w:position w:val="1"/>
          <w:szCs w:val="16"/>
        </w:rPr>
        <w:t>M</w:t>
      </w:r>
      <w:r w:rsidRPr="00806B69">
        <w:rPr>
          <w:rFonts w:eastAsia="Arial" w:cs="Arial"/>
          <w:color w:val="000000"/>
          <w:position w:val="1"/>
          <w:szCs w:val="16"/>
        </w:rPr>
        <w:t>a</w:t>
      </w:r>
      <w:r w:rsidRPr="00806B69">
        <w:rPr>
          <w:rFonts w:eastAsia="Arial" w:cs="Arial"/>
          <w:color w:val="000000"/>
          <w:spacing w:val="-1"/>
          <w:position w:val="1"/>
          <w:szCs w:val="16"/>
        </w:rPr>
        <w:t>x</w:t>
      </w:r>
      <w:r w:rsidRPr="00806B69">
        <w:rPr>
          <w:rFonts w:eastAsia="Arial" w:cs="Arial"/>
          <w:color w:val="000000"/>
          <w:spacing w:val="1"/>
          <w:position w:val="1"/>
          <w:szCs w:val="16"/>
        </w:rPr>
        <w:t>i</w:t>
      </w:r>
      <w:r w:rsidRPr="00806B69">
        <w:rPr>
          <w:rFonts w:eastAsia="Arial" w:cs="Arial"/>
          <w:color w:val="000000"/>
          <w:spacing w:val="-1"/>
          <w:position w:val="1"/>
          <w:szCs w:val="16"/>
        </w:rPr>
        <w:t>m</w:t>
      </w:r>
      <w:r w:rsidRPr="00806B69">
        <w:rPr>
          <w:rFonts w:eastAsia="Arial" w:cs="Arial"/>
          <w:color w:val="000000"/>
          <w:position w:val="1"/>
          <w:szCs w:val="16"/>
        </w:rPr>
        <w:t>um</w:t>
      </w:r>
      <w:r w:rsidRPr="00806B69">
        <w:rPr>
          <w:rFonts w:eastAsia="Arial" w:cs="Arial"/>
          <w:color w:val="000000"/>
          <w:spacing w:val="-11"/>
          <w:position w:val="1"/>
          <w:szCs w:val="16"/>
        </w:rPr>
        <w:t xml:space="preserve"> </w:t>
      </w:r>
      <w:r w:rsidRPr="00806B69">
        <w:rPr>
          <w:rFonts w:eastAsia="Arial" w:cs="Arial"/>
          <w:color w:val="000000"/>
          <w:spacing w:val="1"/>
          <w:position w:val="1"/>
          <w:szCs w:val="16"/>
        </w:rPr>
        <w:t>o</w:t>
      </w:r>
      <w:r w:rsidRPr="00806B69">
        <w:rPr>
          <w:rFonts w:eastAsia="Arial" w:cs="Arial"/>
          <w:color w:val="000000"/>
          <w:position w:val="1"/>
          <w:szCs w:val="16"/>
        </w:rPr>
        <w:t>p</w:t>
      </w:r>
      <w:r w:rsidRPr="00806B69">
        <w:rPr>
          <w:rFonts w:eastAsia="Arial" w:cs="Arial"/>
          <w:color w:val="000000"/>
          <w:spacing w:val="1"/>
          <w:position w:val="1"/>
          <w:szCs w:val="16"/>
        </w:rPr>
        <w:t>er</w:t>
      </w:r>
      <w:r w:rsidRPr="00806B69">
        <w:rPr>
          <w:rFonts w:eastAsia="Arial" w:cs="Arial"/>
          <w:color w:val="000000"/>
          <w:position w:val="1"/>
          <w:szCs w:val="16"/>
        </w:rPr>
        <w:t>ating</w:t>
      </w:r>
      <w:r w:rsidRPr="00806B69">
        <w:rPr>
          <w:rFonts w:eastAsia="Arial" w:cs="Arial"/>
          <w:color w:val="000000"/>
          <w:spacing w:val="-13"/>
          <w:position w:val="1"/>
          <w:szCs w:val="16"/>
        </w:rPr>
        <w:t xml:space="preserve"> </w:t>
      </w:r>
      <w:r w:rsidRPr="00806B69">
        <w:rPr>
          <w:rFonts w:eastAsia="Arial" w:cs="Arial"/>
          <w:color w:val="000000"/>
          <w:spacing w:val="1"/>
          <w:position w:val="1"/>
          <w:szCs w:val="16"/>
        </w:rPr>
        <w:t>s</w:t>
      </w:r>
      <w:r w:rsidRPr="00806B69">
        <w:rPr>
          <w:rFonts w:eastAsia="Arial" w:cs="Arial"/>
          <w:color w:val="000000"/>
          <w:position w:val="1"/>
          <w:szCs w:val="16"/>
        </w:rPr>
        <w:t>a</w:t>
      </w:r>
      <w:r w:rsidRPr="00806B69">
        <w:rPr>
          <w:rFonts w:eastAsia="Arial" w:cs="Arial"/>
          <w:color w:val="000000"/>
          <w:spacing w:val="1"/>
          <w:position w:val="1"/>
          <w:szCs w:val="16"/>
        </w:rPr>
        <w:t>fet</w:t>
      </w:r>
      <w:r w:rsidRPr="00806B69">
        <w:rPr>
          <w:rFonts w:eastAsia="Arial" w:cs="Arial"/>
          <w:color w:val="000000"/>
          <w:position w:val="1"/>
          <w:szCs w:val="16"/>
        </w:rPr>
        <w:t>y</w:t>
      </w:r>
      <w:r w:rsidRPr="00806B69">
        <w:rPr>
          <w:rFonts w:eastAsia="Arial" w:cs="Arial"/>
          <w:color w:val="000000"/>
          <w:spacing w:val="-8"/>
          <w:position w:val="1"/>
          <w:szCs w:val="16"/>
        </w:rPr>
        <w:t xml:space="preserve"> </w:t>
      </w:r>
      <w:r w:rsidRPr="00806B69">
        <w:rPr>
          <w:rFonts w:eastAsia="Arial" w:cs="Arial"/>
          <w:color w:val="000000"/>
          <w:spacing w:val="-1"/>
          <w:position w:val="1"/>
          <w:szCs w:val="16"/>
        </w:rPr>
        <w:t>t</w:t>
      </w:r>
      <w:r w:rsidRPr="00806B69">
        <w:rPr>
          <w:rFonts w:eastAsia="Arial" w:cs="Arial"/>
          <w:color w:val="000000"/>
          <w:spacing w:val="1"/>
          <w:position w:val="1"/>
          <w:szCs w:val="16"/>
        </w:rPr>
        <w:t>h</w:t>
      </w:r>
      <w:r w:rsidRPr="00806B69">
        <w:rPr>
          <w:rFonts w:eastAsia="Arial" w:cs="Arial"/>
          <w:color w:val="000000"/>
          <w:position w:val="1"/>
          <w:szCs w:val="16"/>
        </w:rPr>
        <w:t>a</w:t>
      </w:r>
      <w:r w:rsidRPr="00806B69">
        <w:rPr>
          <w:rFonts w:eastAsia="Arial" w:cs="Arial"/>
          <w:color w:val="000000"/>
          <w:spacing w:val="1"/>
          <w:position w:val="1"/>
          <w:szCs w:val="16"/>
        </w:rPr>
        <w:t>n</w:t>
      </w:r>
      <w:r w:rsidRPr="00806B69">
        <w:rPr>
          <w:rFonts w:eastAsia="Arial" w:cs="Arial"/>
          <w:color w:val="000000"/>
          <w:spacing w:val="-1"/>
          <w:position w:val="1"/>
          <w:szCs w:val="16"/>
        </w:rPr>
        <w:t>k</w:t>
      </w:r>
      <w:r w:rsidRPr="00806B69">
        <w:rPr>
          <w:rFonts w:eastAsia="Arial" w:cs="Arial"/>
          <w:color w:val="000000"/>
          <w:position w:val="1"/>
          <w:szCs w:val="16"/>
        </w:rPr>
        <w:t>s</w:t>
      </w:r>
      <w:r w:rsidRPr="00806B69">
        <w:rPr>
          <w:rFonts w:eastAsia="Arial" w:cs="Arial"/>
          <w:color w:val="000000"/>
          <w:spacing w:val="-11"/>
          <w:position w:val="1"/>
          <w:szCs w:val="16"/>
        </w:rPr>
        <w:t xml:space="preserve"> </w:t>
      </w:r>
      <w:r w:rsidRPr="00806B69">
        <w:rPr>
          <w:rFonts w:eastAsia="Arial" w:cs="Arial"/>
          <w:color w:val="000000"/>
          <w:spacing w:val="-1"/>
          <w:position w:val="1"/>
          <w:szCs w:val="16"/>
        </w:rPr>
        <w:t>t</w:t>
      </w:r>
      <w:r w:rsidRPr="00806B69">
        <w:rPr>
          <w:rFonts w:eastAsia="Arial" w:cs="Arial"/>
          <w:color w:val="000000"/>
          <w:position w:val="1"/>
          <w:szCs w:val="16"/>
        </w:rPr>
        <w:t>o</w:t>
      </w:r>
      <w:r w:rsidRPr="00806B69">
        <w:rPr>
          <w:rFonts w:eastAsia="Arial" w:cs="Arial"/>
          <w:color w:val="000000"/>
          <w:spacing w:val="-6"/>
          <w:position w:val="1"/>
          <w:szCs w:val="16"/>
        </w:rPr>
        <w:t xml:space="preserve"> </w:t>
      </w:r>
      <w:r w:rsidRPr="00806B69">
        <w:rPr>
          <w:rFonts w:eastAsia="Arial" w:cs="Arial"/>
          <w:color w:val="000000"/>
          <w:spacing w:val="1"/>
          <w:position w:val="1"/>
          <w:szCs w:val="16"/>
        </w:rPr>
        <w:t>s</w:t>
      </w:r>
      <w:r w:rsidRPr="00806B69">
        <w:rPr>
          <w:rFonts w:eastAsia="Arial" w:cs="Arial"/>
          <w:color w:val="000000"/>
          <w:position w:val="1"/>
          <w:szCs w:val="16"/>
        </w:rPr>
        <w:t>tr</w:t>
      </w:r>
      <w:r w:rsidRPr="00806B69">
        <w:rPr>
          <w:rFonts w:eastAsia="Arial" w:cs="Arial"/>
          <w:color w:val="000000"/>
          <w:spacing w:val="1"/>
          <w:position w:val="1"/>
          <w:szCs w:val="16"/>
        </w:rPr>
        <w:t>ok</w:t>
      </w:r>
      <w:r w:rsidRPr="00806B69">
        <w:rPr>
          <w:rFonts w:eastAsia="Arial" w:cs="Arial"/>
          <w:color w:val="000000"/>
          <w:position w:val="1"/>
          <w:szCs w:val="16"/>
        </w:rPr>
        <w:t>e</w:t>
      </w:r>
      <w:r w:rsidRPr="00806B69">
        <w:rPr>
          <w:rFonts w:eastAsia="Arial" w:cs="Arial"/>
          <w:color w:val="000000"/>
          <w:spacing w:val="-10"/>
          <w:position w:val="1"/>
          <w:szCs w:val="16"/>
        </w:rPr>
        <w:t xml:space="preserve"> </w:t>
      </w:r>
      <w:r w:rsidRPr="00806B69">
        <w:rPr>
          <w:rFonts w:eastAsia="Arial" w:cs="Arial"/>
          <w:color w:val="000000"/>
          <w:position w:val="1"/>
          <w:szCs w:val="16"/>
        </w:rPr>
        <w:t>le</w:t>
      </w:r>
      <w:r w:rsidRPr="00806B69">
        <w:rPr>
          <w:rFonts w:eastAsia="Arial" w:cs="Arial"/>
          <w:color w:val="000000"/>
          <w:spacing w:val="1"/>
          <w:position w:val="1"/>
          <w:szCs w:val="16"/>
        </w:rPr>
        <w:t>n</w:t>
      </w:r>
      <w:r w:rsidRPr="00806B69">
        <w:rPr>
          <w:rFonts w:eastAsia="Arial" w:cs="Arial"/>
          <w:color w:val="000000"/>
          <w:spacing w:val="-1"/>
          <w:position w:val="1"/>
          <w:szCs w:val="16"/>
        </w:rPr>
        <w:t>g</w:t>
      </w:r>
      <w:r w:rsidRPr="00806B69">
        <w:rPr>
          <w:rFonts w:eastAsia="Arial" w:cs="Arial"/>
          <w:color w:val="000000"/>
          <w:position w:val="1"/>
          <w:szCs w:val="16"/>
        </w:rPr>
        <w:t>t</w:t>
      </w:r>
      <w:r w:rsidRPr="00806B69">
        <w:rPr>
          <w:rFonts w:eastAsia="Arial" w:cs="Arial"/>
          <w:color w:val="000000"/>
          <w:spacing w:val="1"/>
          <w:position w:val="1"/>
          <w:szCs w:val="16"/>
        </w:rPr>
        <w:t>h</w:t>
      </w:r>
      <w:r w:rsidRPr="00806B69">
        <w:rPr>
          <w:rFonts w:eastAsia="Arial" w:cs="Arial"/>
          <w:color w:val="000000"/>
          <w:position w:val="1"/>
          <w:szCs w:val="16"/>
        </w:rPr>
        <w:t>-</w:t>
      </w:r>
      <w:r w:rsidRPr="00806B69">
        <w:rPr>
          <w:rFonts w:eastAsia="Arial" w:cs="Arial"/>
          <w:color w:val="000000"/>
          <w:spacing w:val="1"/>
          <w:position w:val="1"/>
          <w:szCs w:val="16"/>
        </w:rPr>
        <w:t>m</w:t>
      </w:r>
      <w:r w:rsidRPr="00806B69">
        <w:rPr>
          <w:rFonts w:eastAsia="Arial" w:cs="Arial"/>
          <w:color w:val="000000"/>
          <w:position w:val="1"/>
          <w:szCs w:val="16"/>
        </w:rPr>
        <w:t>o</w:t>
      </w:r>
      <w:r w:rsidRPr="00806B69">
        <w:rPr>
          <w:rFonts w:eastAsia="Arial" w:cs="Arial"/>
          <w:color w:val="000000"/>
          <w:spacing w:val="1"/>
          <w:position w:val="1"/>
          <w:szCs w:val="16"/>
        </w:rPr>
        <w:t>n</w:t>
      </w:r>
      <w:r w:rsidRPr="00806B69">
        <w:rPr>
          <w:rFonts w:eastAsia="Arial" w:cs="Arial"/>
          <w:color w:val="000000"/>
          <w:position w:val="1"/>
          <w:szCs w:val="16"/>
        </w:rPr>
        <w:t>ito</w:t>
      </w:r>
      <w:r w:rsidRPr="00806B69">
        <w:rPr>
          <w:rFonts w:eastAsia="Arial" w:cs="Arial"/>
          <w:color w:val="000000"/>
          <w:spacing w:val="1"/>
          <w:position w:val="1"/>
          <w:szCs w:val="16"/>
        </w:rPr>
        <w:t>r</w:t>
      </w:r>
      <w:r w:rsidRPr="00806B69">
        <w:rPr>
          <w:rFonts w:eastAsia="Arial" w:cs="Arial"/>
          <w:color w:val="000000"/>
          <w:position w:val="1"/>
          <w:szCs w:val="16"/>
        </w:rPr>
        <w:t>ed</w:t>
      </w:r>
      <w:r w:rsidRPr="00806B69">
        <w:rPr>
          <w:rFonts w:eastAsia="Arial" w:cs="Arial"/>
          <w:color w:val="000000"/>
          <w:spacing w:val="-15"/>
          <w:position w:val="1"/>
          <w:szCs w:val="16"/>
        </w:rPr>
        <w:t xml:space="preserve"> </w:t>
      </w:r>
      <w:r w:rsidRPr="00806B69">
        <w:rPr>
          <w:rFonts w:eastAsia="Arial" w:cs="Arial"/>
          <w:color w:val="000000"/>
          <w:position w:val="1"/>
          <w:szCs w:val="16"/>
        </w:rPr>
        <w:t>pu</w:t>
      </w:r>
      <w:r w:rsidRPr="00806B69">
        <w:rPr>
          <w:rFonts w:eastAsia="Arial" w:cs="Arial"/>
          <w:color w:val="000000"/>
          <w:spacing w:val="1"/>
          <w:position w:val="1"/>
          <w:szCs w:val="16"/>
        </w:rPr>
        <w:t>m</w:t>
      </w:r>
      <w:r w:rsidRPr="00806B69">
        <w:rPr>
          <w:rFonts w:eastAsia="Arial" w:cs="Arial"/>
          <w:color w:val="000000"/>
          <w:position w:val="1"/>
          <w:szCs w:val="16"/>
        </w:rPr>
        <w:t>ps</w:t>
      </w:r>
    </w:p>
    <w:p w14:paraId="4866AFA7" w14:textId="77777777" w:rsidR="00E41C2D" w:rsidRPr="00806B69" w:rsidRDefault="00E41C2D" w:rsidP="004915C2">
      <w:pPr>
        <w:pStyle w:val="ListParagraph"/>
        <w:numPr>
          <w:ilvl w:val="0"/>
          <w:numId w:val="39"/>
        </w:numPr>
        <w:spacing w:before="6" w:after="0"/>
        <w:ind w:left="2880"/>
        <w:rPr>
          <w:rFonts w:eastAsia="Arial" w:cs="Arial"/>
          <w:szCs w:val="16"/>
        </w:rPr>
      </w:pPr>
      <w:r w:rsidRPr="00806B69">
        <w:rPr>
          <w:rFonts w:eastAsia="Arial" w:cs="Arial"/>
          <w:color w:val="000000"/>
          <w:spacing w:val="-2"/>
          <w:w w:val="98"/>
          <w:szCs w:val="16"/>
        </w:rPr>
        <w:t>P</w:t>
      </w:r>
      <w:r w:rsidRPr="00806B69">
        <w:rPr>
          <w:rFonts w:eastAsia="Arial" w:cs="Arial"/>
          <w:color w:val="000000"/>
          <w:spacing w:val="-3"/>
          <w:w w:val="98"/>
          <w:szCs w:val="16"/>
        </w:rPr>
        <w:t>erfec</w:t>
      </w:r>
      <w:r w:rsidRPr="00806B69">
        <w:rPr>
          <w:rFonts w:eastAsia="Arial" w:cs="Arial"/>
          <w:color w:val="000000"/>
          <w:w w:val="98"/>
          <w:szCs w:val="16"/>
        </w:rPr>
        <w:t>t</w:t>
      </w:r>
      <w:r w:rsidRPr="00806B69">
        <w:rPr>
          <w:rFonts w:eastAsia="Arial" w:cs="Arial"/>
          <w:color w:val="000000"/>
          <w:spacing w:val="-9"/>
          <w:w w:val="98"/>
          <w:szCs w:val="16"/>
        </w:rPr>
        <w:t xml:space="preserve"> </w:t>
      </w:r>
      <w:r w:rsidRPr="00806B69">
        <w:rPr>
          <w:rFonts w:eastAsia="Arial" w:cs="Arial"/>
          <w:color w:val="000000"/>
          <w:spacing w:val="-2"/>
          <w:w w:val="98"/>
          <w:szCs w:val="16"/>
        </w:rPr>
        <w:t>q</w:t>
      </w:r>
      <w:r w:rsidRPr="00806B69">
        <w:rPr>
          <w:rFonts w:eastAsia="Arial" w:cs="Arial"/>
          <w:color w:val="000000"/>
          <w:spacing w:val="-3"/>
          <w:w w:val="98"/>
          <w:szCs w:val="16"/>
        </w:rPr>
        <w:t>ualit</w:t>
      </w:r>
      <w:r w:rsidRPr="00806B69">
        <w:rPr>
          <w:rFonts w:eastAsia="Arial" w:cs="Arial"/>
          <w:color w:val="000000"/>
          <w:w w:val="98"/>
          <w:szCs w:val="16"/>
        </w:rPr>
        <w:t>y</w:t>
      </w:r>
      <w:r w:rsidRPr="00806B69">
        <w:rPr>
          <w:rFonts w:eastAsia="Arial" w:cs="Arial"/>
          <w:color w:val="000000"/>
          <w:spacing w:val="-9"/>
          <w:w w:val="98"/>
          <w:szCs w:val="16"/>
        </w:rPr>
        <w:t xml:space="preserve"> </w:t>
      </w:r>
      <w:r w:rsidRPr="00806B69">
        <w:rPr>
          <w:rFonts w:eastAsia="Arial" w:cs="Arial"/>
          <w:color w:val="000000"/>
          <w:spacing w:val="-3"/>
          <w:w w:val="98"/>
          <w:szCs w:val="16"/>
        </w:rPr>
        <w:t>managemen</w:t>
      </w:r>
      <w:r w:rsidRPr="00806B69">
        <w:rPr>
          <w:rFonts w:eastAsia="Arial" w:cs="Arial"/>
          <w:color w:val="000000"/>
          <w:w w:val="98"/>
          <w:szCs w:val="16"/>
        </w:rPr>
        <w:t>t</w:t>
      </w:r>
      <w:r w:rsidRPr="00806B69">
        <w:rPr>
          <w:rFonts w:eastAsia="Arial" w:cs="Arial"/>
          <w:color w:val="000000"/>
          <w:spacing w:val="-2"/>
          <w:w w:val="98"/>
          <w:szCs w:val="16"/>
        </w:rPr>
        <w:t xml:space="preserve"> </w:t>
      </w:r>
      <w:r w:rsidRPr="00806B69">
        <w:rPr>
          <w:rFonts w:eastAsia="Arial" w:cs="Arial"/>
          <w:color w:val="000000"/>
          <w:spacing w:val="-3"/>
          <w:w w:val="98"/>
          <w:szCs w:val="16"/>
        </w:rPr>
        <w:t>th</w:t>
      </w:r>
      <w:r w:rsidRPr="00806B69">
        <w:rPr>
          <w:rFonts w:eastAsia="Arial" w:cs="Arial"/>
          <w:color w:val="000000"/>
          <w:spacing w:val="-2"/>
          <w:w w:val="98"/>
          <w:szCs w:val="16"/>
        </w:rPr>
        <w:t>a</w:t>
      </w:r>
      <w:r w:rsidRPr="00806B69">
        <w:rPr>
          <w:rFonts w:eastAsia="Arial" w:cs="Arial"/>
          <w:color w:val="000000"/>
          <w:spacing w:val="-3"/>
          <w:w w:val="98"/>
          <w:szCs w:val="16"/>
        </w:rPr>
        <w:t>nk</w:t>
      </w:r>
      <w:r w:rsidRPr="00806B69">
        <w:rPr>
          <w:rFonts w:eastAsia="Arial" w:cs="Arial"/>
          <w:color w:val="000000"/>
          <w:w w:val="98"/>
          <w:szCs w:val="16"/>
        </w:rPr>
        <w:t>s</w:t>
      </w:r>
      <w:r w:rsidRPr="00806B69">
        <w:rPr>
          <w:rFonts w:eastAsia="Arial" w:cs="Arial"/>
          <w:color w:val="000000"/>
          <w:spacing w:val="-11"/>
          <w:w w:val="98"/>
          <w:szCs w:val="16"/>
        </w:rPr>
        <w:t xml:space="preserve"> </w:t>
      </w:r>
      <w:r w:rsidRPr="00806B69">
        <w:rPr>
          <w:rFonts w:eastAsia="Arial" w:cs="Arial"/>
          <w:color w:val="000000"/>
          <w:spacing w:val="-2"/>
          <w:szCs w:val="16"/>
        </w:rPr>
        <w:t>t</w:t>
      </w:r>
      <w:r w:rsidRPr="00806B69">
        <w:rPr>
          <w:rFonts w:eastAsia="Arial" w:cs="Arial"/>
          <w:color w:val="000000"/>
          <w:szCs w:val="16"/>
        </w:rPr>
        <w:t>o</w:t>
      </w:r>
      <w:r w:rsidRPr="00806B69">
        <w:rPr>
          <w:rFonts w:eastAsia="Arial" w:cs="Arial"/>
          <w:color w:val="000000"/>
          <w:spacing w:val="-12"/>
          <w:szCs w:val="16"/>
        </w:rPr>
        <w:t xml:space="preserve"> </w:t>
      </w:r>
      <w:r w:rsidRPr="00806B69">
        <w:rPr>
          <w:rFonts w:eastAsia="Arial" w:cs="Arial"/>
          <w:color w:val="000000"/>
          <w:spacing w:val="-3"/>
          <w:szCs w:val="16"/>
        </w:rPr>
        <w:t>integra</w:t>
      </w:r>
      <w:r w:rsidRPr="00806B69">
        <w:rPr>
          <w:rFonts w:eastAsia="Arial" w:cs="Arial"/>
          <w:color w:val="000000"/>
          <w:spacing w:val="-2"/>
          <w:szCs w:val="16"/>
        </w:rPr>
        <w:t>t</w:t>
      </w:r>
      <w:r w:rsidRPr="00806B69">
        <w:rPr>
          <w:rFonts w:eastAsia="Arial" w:cs="Arial"/>
          <w:color w:val="000000"/>
          <w:spacing w:val="-3"/>
          <w:szCs w:val="16"/>
        </w:rPr>
        <w:t>e</w:t>
      </w:r>
      <w:r w:rsidRPr="00806B69">
        <w:rPr>
          <w:rFonts w:eastAsia="Arial" w:cs="Arial"/>
          <w:color w:val="000000"/>
          <w:szCs w:val="16"/>
        </w:rPr>
        <w:t>d</w:t>
      </w:r>
      <w:r w:rsidRPr="00806B69">
        <w:rPr>
          <w:rFonts w:eastAsia="Arial" w:cs="Arial"/>
          <w:color w:val="000000"/>
          <w:spacing w:val="-16"/>
          <w:szCs w:val="16"/>
        </w:rPr>
        <w:t xml:space="preserve"> </w:t>
      </w:r>
      <w:r w:rsidRPr="00806B69">
        <w:rPr>
          <w:rFonts w:eastAsia="Arial" w:cs="Arial"/>
          <w:color w:val="000000"/>
          <w:spacing w:val="-3"/>
          <w:szCs w:val="16"/>
        </w:rPr>
        <w:t>sto</w:t>
      </w:r>
      <w:r w:rsidRPr="00806B69">
        <w:rPr>
          <w:rFonts w:eastAsia="Arial" w:cs="Arial"/>
          <w:color w:val="000000"/>
          <w:spacing w:val="-1"/>
          <w:szCs w:val="16"/>
        </w:rPr>
        <w:t>r</w:t>
      </w:r>
      <w:r w:rsidRPr="00806B69">
        <w:rPr>
          <w:rFonts w:eastAsia="Arial" w:cs="Arial"/>
          <w:color w:val="000000"/>
          <w:spacing w:val="-4"/>
          <w:szCs w:val="16"/>
        </w:rPr>
        <w:t>a</w:t>
      </w:r>
      <w:r w:rsidRPr="00806B69">
        <w:rPr>
          <w:rFonts w:eastAsia="Arial" w:cs="Arial"/>
          <w:color w:val="000000"/>
          <w:spacing w:val="-3"/>
          <w:szCs w:val="16"/>
        </w:rPr>
        <w:t>g</w:t>
      </w:r>
      <w:r w:rsidRPr="00806B69">
        <w:rPr>
          <w:rFonts w:eastAsia="Arial" w:cs="Arial"/>
          <w:color w:val="000000"/>
          <w:szCs w:val="16"/>
        </w:rPr>
        <w:t>e</w:t>
      </w:r>
      <w:r w:rsidRPr="00806B69">
        <w:rPr>
          <w:rFonts w:eastAsia="Arial" w:cs="Arial"/>
          <w:color w:val="000000"/>
          <w:spacing w:val="-17"/>
          <w:szCs w:val="16"/>
        </w:rPr>
        <w:t xml:space="preserve"> </w:t>
      </w:r>
      <w:r w:rsidRPr="00806B69">
        <w:rPr>
          <w:rFonts w:eastAsia="Arial" w:cs="Arial"/>
          <w:color w:val="000000"/>
          <w:spacing w:val="-3"/>
          <w:szCs w:val="16"/>
        </w:rPr>
        <w:t>o</w:t>
      </w:r>
      <w:r w:rsidRPr="00806B69">
        <w:rPr>
          <w:rFonts w:eastAsia="Arial" w:cs="Arial"/>
          <w:color w:val="000000"/>
          <w:szCs w:val="16"/>
        </w:rPr>
        <w:t>f</w:t>
      </w:r>
      <w:r w:rsidRPr="00806B69">
        <w:rPr>
          <w:rFonts w:eastAsia="Arial" w:cs="Arial"/>
          <w:color w:val="000000"/>
          <w:spacing w:val="-11"/>
          <w:szCs w:val="16"/>
        </w:rPr>
        <w:t xml:space="preserve"> </w:t>
      </w:r>
      <w:r w:rsidRPr="00806B69">
        <w:rPr>
          <w:rFonts w:eastAsia="Arial" w:cs="Arial"/>
          <w:color w:val="000000"/>
          <w:spacing w:val="-3"/>
          <w:szCs w:val="16"/>
        </w:rPr>
        <w:t>a</w:t>
      </w:r>
      <w:r w:rsidRPr="00806B69">
        <w:rPr>
          <w:rFonts w:eastAsia="Arial" w:cs="Arial"/>
          <w:color w:val="000000"/>
          <w:spacing w:val="-4"/>
          <w:szCs w:val="16"/>
        </w:rPr>
        <w:t>l</w:t>
      </w:r>
      <w:r w:rsidRPr="00806B69">
        <w:rPr>
          <w:rFonts w:eastAsia="Arial" w:cs="Arial"/>
          <w:color w:val="000000"/>
          <w:szCs w:val="16"/>
        </w:rPr>
        <w:t>l</w:t>
      </w:r>
      <w:r w:rsidRPr="00806B69">
        <w:rPr>
          <w:rFonts w:eastAsia="Arial" w:cs="Arial"/>
          <w:color w:val="000000"/>
          <w:spacing w:val="-14"/>
          <w:szCs w:val="16"/>
        </w:rPr>
        <w:t xml:space="preserve"> </w:t>
      </w:r>
      <w:r w:rsidRPr="00806B69">
        <w:rPr>
          <w:rFonts w:eastAsia="Arial" w:cs="Arial"/>
          <w:color w:val="000000"/>
          <w:spacing w:val="-3"/>
          <w:w w:val="98"/>
          <w:szCs w:val="16"/>
        </w:rPr>
        <w:t>o</w:t>
      </w:r>
      <w:r w:rsidRPr="00806B69">
        <w:rPr>
          <w:rFonts w:eastAsia="Arial" w:cs="Arial"/>
          <w:color w:val="000000"/>
          <w:spacing w:val="-4"/>
          <w:w w:val="98"/>
          <w:szCs w:val="16"/>
        </w:rPr>
        <w:t>p</w:t>
      </w:r>
      <w:r w:rsidRPr="00806B69">
        <w:rPr>
          <w:rFonts w:eastAsia="Arial" w:cs="Arial"/>
          <w:color w:val="000000"/>
          <w:spacing w:val="-3"/>
          <w:w w:val="98"/>
          <w:szCs w:val="16"/>
        </w:rPr>
        <w:t>erati</w:t>
      </w:r>
      <w:r w:rsidRPr="00806B69">
        <w:rPr>
          <w:rFonts w:eastAsia="Arial" w:cs="Arial"/>
          <w:color w:val="000000"/>
          <w:spacing w:val="-4"/>
          <w:w w:val="98"/>
          <w:szCs w:val="16"/>
        </w:rPr>
        <w:t>n</w:t>
      </w:r>
      <w:r w:rsidRPr="00806B69">
        <w:rPr>
          <w:rFonts w:eastAsia="Arial" w:cs="Arial"/>
          <w:color w:val="000000"/>
          <w:w w:val="98"/>
          <w:szCs w:val="16"/>
        </w:rPr>
        <w:t>g</w:t>
      </w:r>
      <w:r w:rsidRPr="00806B69">
        <w:rPr>
          <w:rFonts w:eastAsia="Arial" w:cs="Arial"/>
          <w:color w:val="000000"/>
          <w:spacing w:val="-5"/>
          <w:w w:val="98"/>
          <w:szCs w:val="16"/>
        </w:rPr>
        <w:t xml:space="preserve"> </w:t>
      </w:r>
      <w:r w:rsidRPr="00806B69">
        <w:rPr>
          <w:rFonts w:eastAsia="Arial" w:cs="Arial"/>
          <w:color w:val="000000"/>
          <w:spacing w:val="-3"/>
          <w:w w:val="98"/>
          <w:szCs w:val="16"/>
        </w:rPr>
        <w:t>p</w:t>
      </w:r>
      <w:r w:rsidRPr="00806B69">
        <w:rPr>
          <w:rFonts w:eastAsia="Arial" w:cs="Arial"/>
          <w:color w:val="000000"/>
          <w:spacing w:val="-4"/>
          <w:w w:val="98"/>
          <w:szCs w:val="16"/>
        </w:rPr>
        <w:t>a</w:t>
      </w:r>
      <w:r w:rsidRPr="00806B69">
        <w:rPr>
          <w:rFonts w:eastAsia="Arial" w:cs="Arial"/>
          <w:color w:val="000000"/>
          <w:spacing w:val="-3"/>
          <w:w w:val="98"/>
          <w:szCs w:val="16"/>
        </w:rPr>
        <w:t>rameter</w:t>
      </w:r>
      <w:r w:rsidRPr="00806B69">
        <w:rPr>
          <w:rFonts w:eastAsia="Arial" w:cs="Arial"/>
          <w:color w:val="000000"/>
          <w:w w:val="98"/>
          <w:szCs w:val="16"/>
        </w:rPr>
        <w:t>s</w:t>
      </w:r>
      <w:r w:rsidRPr="00806B69">
        <w:rPr>
          <w:rFonts w:eastAsia="Arial" w:cs="Arial"/>
          <w:color w:val="000000"/>
          <w:spacing w:val="-6"/>
          <w:w w:val="98"/>
          <w:szCs w:val="16"/>
        </w:rPr>
        <w:t xml:space="preserve"> </w:t>
      </w:r>
      <w:r w:rsidRPr="00806B69">
        <w:rPr>
          <w:rFonts w:eastAsia="Arial" w:cs="Arial"/>
          <w:color w:val="000000"/>
          <w:spacing w:val="-3"/>
          <w:szCs w:val="16"/>
        </w:rPr>
        <w:t>an</w:t>
      </w:r>
      <w:r w:rsidRPr="00806B69">
        <w:rPr>
          <w:rFonts w:eastAsia="Arial" w:cs="Arial"/>
          <w:color w:val="000000"/>
          <w:szCs w:val="16"/>
        </w:rPr>
        <w:t>d</w:t>
      </w:r>
      <w:r w:rsidRPr="00806B69">
        <w:rPr>
          <w:rFonts w:eastAsia="Arial" w:cs="Arial"/>
          <w:color w:val="000000"/>
          <w:spacing w:val="-14"/>
          <w:szCs w:val="16"/>
        </w:rPr>
        <w:t xml:space="preserve"> </w:t>
      </w:r>
      <w:r w:rsidRPr="00806B69">
        <w:rPr>
          <w:rFonts w:eastAsia="Arial" w:cs="Arial"/>
          <w:color w:val="000000"/>
          <w:spacing w:val="-3"/>
          <w:w w:val="98"/>
          <w:szCs w:val="16"/>
        </w:rPr>
        <w:t>measure</w:t>
      </w:r>
      <w:r w:rsidRPr="00806B69">
        <w:rPr>
          <w:rFonts w:eastAsia="Arial" w:cs="Arial"/>
          <w:color w:val="000000"/>
          <w:w w:val="98"/>
          <w:szCs w:val="16"/>
        </w:rPr>
        <w:t>d</w:t>
      </w:r>
      <w:r w:rsidRPr="00806B69">
        <w:rPr>
          <w:rFonts w:eastAsia="Arial" w:cs="Arial"/>
          <w:color w:val="000000"/>
          <w:spacing w:val="-3"/>
          <w:w w:val="98"/>
          <w:szCs w:val="16"/>
        </w:rPr>
        <w:t xml:space="preserve"> </w:t>
      </w:r>
      <w:r w:rsidRPr="00806B69">
        <w:rPr>
          <w:rFonts w:eastAsia="Arial" w:cs="Arial"/>
          <w:color w:val="000000"/>
          <w:spacing w:val="-2"/>
          <w:szCs w:val="16"/>
        </w:rPr>
        <w:t>v</w:t>
      </w:r>
      <w:r w:rsidRPr="00806B69">
        <w:rPr>
          <w:rFonts w:eastAsia="Arial" w:cs="Arial"/>
          <w:color w:val="000000"/>
          <w:spacing w:val="-4"/>
          <w:szCs w:val="16"/>
        </w:rPr>
        <w:t>a</w:t>
      </w:r>
      <w:r w:rsidRPr="00806B69">
        <w:rPr>
          <w:rFonts w:eastAsia="Arial" w:cs="Arial"/>
          <w:color w:val="000000"/>
          <w:spacing w:val="-3"/>
          <w:szCs w:val="16"/>
        </w:rPr>
        <w:t>lues</w:t>
      </w:r>
    </w:p>
    <w:p w14:paraId="266D6845" w14:textId="77777777" w:rsidR="00E41C2D" w:rsidRPr="00806B69" w:rsidRDefault="00E41C2D" w:rsidP="004915C2">
      <w:pPr>
        <w:pStyle w:val="ListParagraph"/>
        <w:numPr>
          <w:ilvl w:val="0"/>
          <w:numId w:val="39"/>
        </w:numPr>
        <w:spacing w:before="6" w:after="0"/>
        <w:ind w:left="2880"/>
        <w:rPr>
          <w:rFonts w:eastAsia="Arial" w:cs="Arial"/>
          <w:szCs w:val="16"/>
        </w:rPr>
      </w:pPr>
      <w:r w:rsidRPr="00806B69">
        <w:rPr>
          <w:rFonts w:eastAsia="Arial" w:cs="Arial"/>
          <w:color w:val="000000"/>
          <w:spacing w:val="1"/>
          <w:szCs w:val="16"/>
        </w:rPr>
        <w:t>Auto</w:t>
      </w:r>
      <w:r w:rsidRPr="00806B69">
        <w:rPr>
          <w:rFonts w:eastAsia="Arial" w:cs="Arial"/>
          <w:color w:val="000000"/>
          <w:spacing w:val="-1"/>
          <w:szCs w:val="16"/>
        </w:rPr>
        <w:t>m</w:t>
      </w:r>
      <w:r w:rsidRPr="00806B69">
        <w:rPr>
          <w:rFonts w:eastAsia="Arial" w:cs="Arial"/>
          <w:color w:val="000000"/>
          <w:szCs w:val="16"/>
        </w:rPr>
        <w:t>a</w:t>
      </w:r>
      <w:r w:rsidRPr="00806B69">
        <w:rPr>
          <w:rFonts w:eastAsia="Arial" w:cs="Arial"/>
          <w:color w:val="000000"/>
          <w:spacing w:val="1"/>
          <w:szCs w:val="16"/>
        </w:rPr>
        <w:t>ti</w:t>
      </w:r>
      <w:r w:rsidRPr="00806B69">
        <w:rPr>
          <w:rFonts w:eastAsia="Arial" w:cs="Arial"/>
          <w:color w:val="000000"/>
          <w:szCs w:val="16"/>
        </w:rPr>
        <w:t>c</w:t>
      </w:r>
      <w:r w:rsidRPr="00806B69">
        <w:rPr>
          <w:rFonts w:eastAsia="Arial" w:cs="Arial"/>
          <w:color w:val="000000"/>
          <w:spacing w:val="-11"/>
          <w:szCs w:val="16"/>
        </w:rPr>
        <w:t xml:space="preserve"> </w:t>
      </w:r>
      <w:r w:rsidRPr="00806B69">
        <w:rPr>
          <w:rFonts w:eastAsia="Arial" w:cs="Arial"/>
          <w:color w:val="000000"/>
          <w:spacing w:val="-1"/>
          <w:szCs w:val="16"/>
        </w:rPr>
        <w:t>m</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1"/>
          <w:szCs w:val="16"/>
        </w:rPr>
        <w:t>i</w:t>
      </w:r>
      <w:r w:rsidRPr="00806B69">
        <w:rPr>
          <w:rFonts w:eastAsia="Arial" w:cs="Arial"/>
          <w:color w:val="000000"/>
          <w:spacing w:val="-1"/>
          <w:szCs w:val="16"/>
        </w:rPr>
        <w:t>t</w:t>
      </w:r>
      <w:r w:rsidRPr="00806B69">
        <w:rPr>
          <w:rFonts w:eastAsia="Arial" w:cs="Arial"/>
          <w:color w:val="000000"/>
          <w:spacing w:val="1"/>
          <w:szCs w:val="16"/>
        </w:rPr>
        <w:t>o</w:t>
      </w:r>
      <w:r w:rsidRPr="00806B69">
        <w:rPr>
          <w:rFonts w:eastAsia="Arial" w:cs="Arial"/>
          <w:color w:val="000000"/>
          <w:szCs w:val="16"/>
        </w:rPr>
        <w:t>r</w:t>
      </w:r>
      <w:r w:rsidRPr="00806B69">
        <w:rPr>
          <w:rFonts w:eastAsia="Arial" w:cs="Arial"/>
          <w:color w:val="000000"/>
          <w:spacing w:val="1"/>
          <w:szCs w:val="16"/>
        </w:rPr>
        <w:t>i</w:t>
      </w:r>
      <w:r w:rsidRPr="00806B69">
        <w:rPr>
          <w:rFonts w:eastAsia="Arial" w:cs="Arial"/>
          <w:color w:val="000000"/>
          <w:szCs w:val="16"/>
        </w:rPr>
        <w:t>ng</w:t>
      </w:r>
      <w:r w:rsidRPr="00806B69">
        <w:rPr>
          <w:rFonts w:eastAsia="Arial" w:cs="Arial"/>
          <w:color w:val="000000"/>
          <w:spacing w:val="-13"/>
          <w:szCs w:val="16"/>
        </w:rPr>
        <w:t xml:space="preserve"> </w:t>
      </w:r>
      <w:r w:rsidRPr="00806B69">
        <w:rPr>
          <w:rFonts w:eastAsia="Arial" w:cs="Arial"/>
          <w:color w:val="000000"/>
          <w:spacing w:val="1"/>
          <w:szCs w:val="16"/>
        </w:rPr>
        <w:t>o</w:t>
      </w:r>
      <w:r w:rsidRPr="00806B69">
        <w:rPr>
          <w:rFonts w:eastAsia="Arial" w:cs="Arial"/>
          <w:color w:val="000000"/>
          <w:szCs w:val="16"/>
        </w:rPr>
        <w:t>f</w:t>
      </w:r>
      <w:r w:rsidRPr="00806B69">
        <w:rPr>
          <w:rFonts w:eastAsia="Arial" w:cs="Arial"/>
          <w:color w:val="000000"/>
          <w:spacing w:val="-5"/>
          <w:szCs w:val="16"/>
        </w:rPr>
        <w:t xml:space="preserve"> </w:t>
      </w:r>
      <w:r w:rsidRPr="00806B69">
        <w:rPr>
          <w:rFonts w:eastAsia="Arial" w:cs="Arial"/>
          <w:color w:val="000000"/>
          <w:spacing w:val="1"/>
          <w:szCs w:val="16"/>
        </w:rPr>
        <w:t>o</w:t>
      </w:r>
      <w:r w:rsidRPr="00806B69">
        <w:rPr>
          <w:rFonts w:eastAsia="Arial" w:cs="Arial"/>
          <w:color w:val="000000"/>
          <w:szCs w:val="16"/>
        </w:rPr>
        <w:t>p</w:t>
      </w:r>
      <w:r w:rsidRPr="00806B69">
        <w:rPr>
          <w:rFonts w:eastAsia="Arial" w:cs="Arial"/>
          <w:color w:val="000000"/>
          <w:spacing w:val="1"/>
          <w:szCs w:val="16"/>
        </w:rPr>
        <w:t>e</w:t>
      </w:r>
      <w:r w:rsidRPr="00806B69">
        <w:rPr>
          <w:rFonts w:eastAsia="Arial" w:cs="Arial"/>
          <w:color w:val="000000"/>
          <w:szCs w:val="16"/>
        </w:rPr>
        <w:t>rat</w:t>
      </w:r>
      <w:r w:rsidRPr="00806B69">
        <w:rPr>
          <w:rFonts w:eastAsia="Arial" w:cs="Arial"/>
          <w:color w:val="000000"/>
          <w:spacing w:val="1"/>
          <w:szCs w:val="16"/>
        </w:rPr>
        <w:t>i</w:t>
      </w:r>
      <w:r w:rsidRPr="00806B69">
        <w:rPr>
          <w:rFonts w:eastAsia="Arial" w:cs="Arial"/>
          <w:color w:val="000000"/>
          <w:szCs w:val="16"/>
        </w:rPr>
        <w:t>ng</w:t>
      </w:r>
      <w:r w:rsidRPr="00806B69">
        <w:rPr>
          <w:rFonts w:eastAsia="Arial" w:cs="Arial"/>
          <w:color w:val="000000"/>
          <w:spacing w:val="-13"/>
          <w:szCs w:val="16"/>
        </w:rPr>
        <w:t xml:space="preserve"> </w:t>
      </w:r>
      <w:r w:rsidRPr="00806B69">
        <w:rPr>
          <w:rFonts w:eastAsia="Arial" w:cs="Arial"/>
          <w:color w:val="000000"/>
          <w:spacing w:val="1"/>
          <w:szCs w:val="16"/>
        </w:rPr>
        <w:t>p</w:t>
      </w:r>
      <w:r w:rsidRPr="00806B69">
        <w:rPr>
          <w:rFonts w:eastAsia="Arial" w:cs="Arial"/>
          <w:color w:val="000000"/>
          <w:szCs w:val="16"/>
        </w:rPr>
        <w:t>aramet</w:t>
      </w:r>
      <w:r w:rsidRPr="00806B69">
        <w:rPr>
          <w:rFonts w:eastAsia="Arial" w:cs="Arial"/>
          <w:color w:val="000000"/>
          <w:spacing w:val="-1"/>
          <w:szCs w:val="16"/>
        </w:rPr>
        <w:t>e</w:t>
      </w:r>
      <w:r w:rsidRPr="00806B69">
        <w:rPr>
          <w:rFonts w:eastAsia="Arial" w:cs="Arial"/>
          <w:color w:val="000000"/>
          <w:szCs w:val="16"/>
        </w:rPr>
        <w:t>rs</w:t>
      </w:r>
      <w:r w:rsidRPr="00806B69">
        <w:rPr>
          <w:rFonts w:eastAsia="Arial" w:cs="Arial"/>
          <w:color w:val="000000"/>
          <w:spacing w:val="-15"/>
          <w:szCs w:val="16"/>
        </w:rPr>
        <w:t xml:space="preserve"> </w:t>
      </w:r>
      <w:r w:rsidRPr="00806B69">
        <w:rPr>
          <w:rFonts w:eastAsia="Arial" w:cs="Arial"/>
          <w:color w:val="000000"/>
          <w:szCs w:val="16"/>
        </w:rPr>
        <w:t>and</w:t>
      </w:r>
      <w:r w:rsidRPr="00806B69">
        <w:rPr>
          <w:rFonts w:eastAsia="Arial" w:cs="Arial"/>
          <w:color w:val="000000"/>
          <w:spacing w:val="-9"/>
          <w:szCs w:val="16"/>
        </w:rPr>
        <w:t xml:space="preserve"> </w:t>
      </w:r>
      <w:r w:rsidRPr="00806B69">
        <w:rPr>
          <w:rFonts w:eastAsia="Arial" w:cs="Arial"/>
          <w:color w:val="000000"/>
          <w:szCs w:val="16"/>
        </w:rPr>
        <w:t>maintenance</w:t>
      </w:r>
      <w:r w:rsidRPr="00806B69">
        <w:rPr>
          <w:rFonts w:eastAsia="Arial" w:cs="Arial"/>
          <w:color w:val="000000"/>
          <w:spacing w:val="-14"/>
          <w:szCs w:val="16"/>
        </w:rPr>
        <w:t xml:space="preserve"> </w:t>
      </w:r>
      <w:r w:rsidRPr="00806B69">
        <w:rPr>
          <w:rFonts w:eastAsia="Arial" w:cs="Arial"/>
          <w:color w:val="000000"/>
          <w:szCs w:val="16"/>
        </w:rPr>
        <w:t>dates</w:t>
      </w:r>
    </w:p>
    <w:p w14:paraId="4E45E74C" w14:textId="77777777" w:rsidR="00E41C2D" w:rsidRPr="00806B69" w:rsidRDefault="00E41C2D" w:rsidP="004915C2">
      <w:pPr>
        <w:pStyle w:val="ListParagraph"/>
        <w:numPr>
          <w:ilvl w:val="0"/>
          <w:numId w:val="39"/>
        </w:numPr>
        <w:spacing w:before="5" w:after="0"/>
        <w:ind w:left="2880"/>
        <w:rPr>
          <w:rFonts w:eastAsia="Arial" w:cs="Arial"/>
          <w:szCs w:val="16"/>
        </w:rPr>
      </w:pPr>
      <w:r w:rsidRPr="00806B69">
        <w:rPr>
          <w:rFonts w:eastAsia="Arial" w:cs="Arial"/>
          <w:color w:val="000000"/>
          <w:spacing w:val="1"/>
          <w:szCs w:val="16"/>
        </w:rPr>
        <w:t>E</w:t>
      </w:r>
      <w:r w:rsidRPr="00806B69">
        <w:rPr>
          <w:rFonts w:eastAsia="Arial" w:cs="Arial"/>
          <w:color w:val="000000"/>
          <w:szCs w:val="16"/>
        </w:rPr>
        <w:t>a</w:t>
      </w:r>
      <w:r w:rsidRPr="00806B69">
        <w:rPr>
          <w:rFonts w:eastAsia="Arial" w:cs="Arial"/>
          <w:color w:val="000000"/>
          <w:spacing w:val="1"/>
          <w:szCs w:val="16"/>
        </w:rPr>
        <w:t>s</w:t>
      </w:r>
      <w:r w:rsidRPr="00806B69">
        <w:rPr>
          <w:rFonts w:eastAsia="Arial" w:cs="Arial"/>
          <w:color w:val="000000"/>
          <w:szCs w:val="16"/>
        </w:rPr>
        <w:t>y</w:t>
      </w:r>
      <w:r w:rsidRPr="00806B69">
        <w:rPr>
          <w:rFonts w:eastAsia="Arial" w:cs="Arial"/>
          <w:color w:val="000000"/>
          <w:spacing w:val="-13"/>
          <w:szCs w:val="16"/>
        </w:rPr>
        <w:t xml:space="preserve"> </w:t>
      </w:r>
      <w:r w:rsidRPr="00806B69">
        <w:rPr>
          <w:rFonts w:eastAsia="Arial" w:cs="Arial"/>
          <w:color w:val="000000"/>
          <w:szCs w:val="16"/>
        </w:rPr>
        <w:t>a</w:t>
      </w:r>
      <w:r w:rsidRPr="00806B69">
        <w:rPr>
          <w:rFonts w:eastAsia="Arial" w:cs="Arial"/>
          <w:color w:val="000000"/>
          <w:spacing w:val="1"/>
          <w:szCs w:val="16"/>
        </w:rPr>
        <w:t>n</w:t>
      </w:r>
      <w:r w:rsidRPr="00806B69">
        <w:rPr>
          <w:rFonts w:eastAsia="Arial" w:cs="Arial"/>
          <w:color w:val="000000"/>
          <w:szCs w:val="16"/>
        </w:rPr>
        <w:t>d</w:t>
      </w:r>
      <w:r w:rsidRPr="00806B69">
        <w:rPr>
          <w:rFonts w:eastAsia="Arial" w:cs="Arial"/>
          <w:color w:val="000000"/>
          <w:spacing w:val="-7"/>
          <w:szCs w:val="16"/>
        </w:rPr>
        <w:t xml:space="preserve"> </w:t>
      </w:r>
      <w:r w:rsidRPr="00806B69">
        <w:rPr>
          <w:rFonts w:eastAsia="Arial" w:cs="Arial"/>
          <w:color w:val="000000"/>
          <w:szCs w:val="16"/>
        </w:rPr>
        <w:t>safe</w:t>
      </w:r>
      <w:r w:rsidRPr="00806B69">
        <w:rPr>
          <w:rFonts w:eastAsia="Arial" w:cs="Arial"/>
          <w:color w:val="000000"/>
          <w:spacing w:val="-7"/>
          <w:szCs w:val="16"/>
        </w:rPr>
        <w:t xml:space="preserve"> </w:t>
      </w:r>
      <w:r w:rsidRPr="00806B69">
        <w:rPr>
          <w:rFonts w:eastAsia="Arial" w:cs="Arial"/>
          <w:color w:val="000000"/>
          <w:szCs w:val="16"/>
        </w:rPr>
        <w:t>ope</w:t>
      </w:r>
      <w:r w:rsidRPr="00806B69">
        <w:rPr>
          <w:rFonts w:eastAsia="Arial" w:cs="Arial"/>
          <w:color w:val="000000"/>
          <w:spacing w:val="1"/>
          <w:szCs w:val="16"/>
        </w:rPr>
        <w:t>r</w:t>
      </w:r>
      <w:r w:rsidRPr="00806B69">
        <w:rPr>
          <w:rFonts w:eastAsia="Arial" w:cs="Arial"/>
          <w:color w:val="000000"/>
          <w:szCs w:val="16"/>
        </w:rPr>
        <w:t>ati</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11"/>
          <w:szCs w:val="16"/>
        </w:rPr>
        <w:t xml:space="preserve"> </w:t>
      </w:r>
      <w:r w:rsidRPr="00806B69">
        <w:rPr>
          <w:rFonts w:eastAsia="Arial" w:cs="Arial"/>
          <w:color w:val="000000"/>
          <w:szCs w:val="16"/>
        </w:rPr>
        <w:t>tha</w:t>
      </w:r>
      <w:r w:rsidRPr="00806B69">
        <w:rPr>
          <w:rFonts w:eastAsia="Arial" w:cs="Arial"/>
          <w:color w:val="000000"/>
          <w:spacing w:val="1"/>
          <w:szCs w:val="16"/>
        </w:rPr>
        <w:t>n</w:t>
      </w:r>
      <w:r w:rsidRPr="00806B69">
        <w:rPr>
          <w:rFonts w:eastAsia="Arial" w:cs="Arial"/>
          <w:color w:val="000000"/>
          <w:szCs w:val="16"/>
        </w:rPr>
        <w:t>ks</w:t>
      </w:r>
      <w:r w:rsidRPr="00806B69">
        <w:rPr>
          <w:rFonts w:eastAsia="Arial" w:cs="Arial"/>
          <w:color w:val="000000"/>
          <w:spacing w:val="-12"/>
          <w:szCs w:val="16"/>
        </w:rPr>
        <w:t xml:space="preserve"> </w:t>
      </w:r>
      <w:r w:rsidRPr="00806B69">
        <w:rPr>
          <w:rFonts w:eastAsia="Arial" w:cs="Arial"/>
          <w:color w:val="000000"/>
          <w:szCs w:val="16"/>
        </w:rPr>
        <w:t>to</w:t>
      </w:r>
      <w:r w:rsidRPr="00806B69">
        <w:rPr>
          <w:rFonts w:eastAsia="Arial" w:cs="Arial"/>
          <w:color w:val="000000"/>
          <w:spacing w:val="-5"/>
          <w:szCs w:val="16"/>
        </w:rPr>
        <w:t xml:space="preserve"> </w:t>
      </w:r>
      <w:r w:rsidRPr="00806B69">
        <w:rPr>
          <w:rFonts w:eastAsia="Arial" w:cs="Arial"/>
          <w:color w:val="000000"/>
          <w:szCs w:val="16"/>
        </w:rPr>
        <w:t>clear</w:t>
      </w:r>
      <w:r w:rsidRPr="00806B69">
        <w:rPr>
          <w:rFonts w:eastAsia="Arial" w:cs="Arial"/>
          <w:color w:val="000000"/>
          <w:spacing w:val="-8"/>
          <w:szCs w:val="16"/>
        </w:rPr>
        <w:t xml:space="preserve"> </w:t>
      </w:r>
      <w:r w:rsidRPr="00806B69">
        <w:rPr>
          <w:rFonts w:eastAsia="Arial" w:cs="Arial"/>
          <w:color w:val="000000"/>
          <w:spacing w:val="1"/>
          <w:szCs w:val="16"/>
        </w:rPr>
        <w:t>m</w:t>
      </w:r>
      <w:r w:rsidRPr="00806B69">
        <w:rPr>
          <w:rFonts w:eastAsia="Arial" w:cs="Arial"/>
          <w:color w:val="000000"/>
          <w:szCs w:val="16"/>
        </w:rPr>
        <w:t>enu</w:t>
      </w:r>
      <w:r w:rsidRPr="00806B69">
        <w:rPr>
          <w:rFonts w:eastAsia="Arial" w:cs="Arial"/>
          <w:color w:val="000000"/>
          <w:spacing w:val="-11"/>
          <w:szCs w:val="16"/>
        </w:rPr>
        <w:t xml:space="preserve"> </w:t>
      </w:r>
      <w:r w:rsidRPr="00806B69">
        <w:rPr>
          <w:rFonts w:eastAsia="Arial" w:cs="Arial"/>
          <w:color w:val="000000"/>
          <w:szCs w:val="16"/>
        </w:rPr>
        <w:t>na</w:t>
      </w:r>
      <w:r w:rsidRPr="00806B69">
        <w:rPr>
          <w:rFonts w:eastAsia="Arial" w:cs="Arial"/>
          <w:color w:val="000000"/>
          <w:spacing w:val="1"/>
          <w:szCs w:val="16"/>
        </w:rPr>
        <w:t>v</w:t>
      </w:r>
      <w:r w:rsidRPr="00806B69">
        <w:rPr>
          <w:rFonts w:eastAsia="Arial" w:cs="Arial"/>
          <w:color w:val="000000"/>
          <w:szCs w:val="16"/>
        </w:rPr>
        <w:t>ig</w:t>
      </w:r>
      <w:r w:rsidRPr="00806B69">
        <w:rPr>
          <w:rFonts w:eastAsia="Arial" w:cs="Arial"/>
          <w:color w:val="000000"/>
          <w:spacing w:val="1"/>
          <w:szCs w:val="16"/>
        </w:rPr>
        <w:t>a</w:t>
      </w:r>
      <w:r w:rsidRPr="00806B69">
        <w:rPr>
          <w:rFonts w:eastAsia="Arial" w:cs="Arial"/>
          <w:color w:val="000000"/>
          <w:szCs w:val="16"/>
        </w:rPr>
        <w:t>t</w:t>
      </w:r>
      <w:r w:rsidRPr="00806B69">
        <w:rPr>
          <w:rFonts w:eastAsia="Arial" w:cs="Arial"/>
          <w:color w:val="000000"/>
          <w:spacing w:val="1"/>
          <w:szCs w:val="16"/>
        </w:rPr>
        <w:t>i</w:t>
      </w:r>
      <w:r w:rsidRPr="00806B69">
        <w:rPr>
          <w:rFonts w:eastAsia="Arial" w:cs="Arial"/>
          <w:color w:val="000000"/>
          <w:szCs w:val="16"/>
        </w:rPr>
        <w:t>on</w:t>
      </w:r>
      <w:r w:rsidRPr="00806B69">
        <w:rPr>
          <w:rFonts w:eastAsia="Arial" w:cs="Arial"/>
          <w:color w:val="000000"/>
          <w:spacing w:val="-15"/>
          <w:szCs w:val="16"/>
        </w:rPr>
        <w:t xml:space="preserve"> </w:t>
      </w:r>
      <w:r w:rsidRPr="00806B69">
        <w:rPr>
          <w:rFonts w:eastAsia="Arial" w:cs="Arial"/>
          <w:color w:val="000000"/>
          <w:spacing w:val="1"/>
          <w:szCs w:val="16"/>
        </w:rPr>
        <w:t>i</w:t>
      </w:r>
      <w:r w:rsidRPr="00806B69">
        <w:rPr>
          <w:rFonts w:eastAsia="Arial" w:cs="Arial"/>
          <w:color w:val="000000"/>
          <w:szCs w:val="16"/>
        </w:rPr>
        <w:t>n</w:t>
      </w:r>
      <w:r w:rsidRPr="00806B69">
        <w:rPr>
          <w:rFonts w:eastAsia="Arial" w:cs="Arial"/>
          <w:color w:val="000000"/>
          <w:spacing w:val="-7"/>
          <w:szCs w:val="16"/>
        </w:rPr>
        <w:t xml:space="preserve"> </w:t>
      </w:r>
      <w:r w:rsidRPr="00806B69">
        <w:rPr>
          <w:rFonts w:eastAsia="Arial" w:cs="Arial"/>
          <w:color w:val="000000"/>
          <w:szCs w:val="16"/>
        </w:rPr>
        <w:t>pl</w:t>
      </w:r>
      <w:r w:rsidRPr="00806B69">
        <w:rPr>
          <w:rFonts w:eastAsia="Arial" w:cs="Arial"/>
          <w:color w:val="000000"/>
          <w:spacing w:val="1"/>
          <w:szCs w:val="16"/>
        </w:rPr>
        <w:t>a</w:t>
      </w:r>
      <w:r w:rsidRPr="00806B69">
        <w:rPr>
          <w:rFonts w:eastAsia="Arial" w:cs="Arial"/>
          <w:color w:val="000000"/>
          <w:szCs w:val="16"/>
        </w:rPr>
        <w:t>in</w:t>
      </w:r>
      <w:r w:rsidRPr="00806B69">
        <w:rPr>
          <w:rFonts w:eastAsia="Arial" w:cs="Arial"/>
          <w:color w:val="000000"/>
          <w:spacing w:val="-10"/>
          <w:szCs w:val="16"/>
        </w:rPr>
        <w:t xml:space="preserve"> </w:t>
      </w:r>
      <w:r w:rsidRPr="00806B69">
        <w:rPr>
          <w:rFonts w:eastAsia="Arial" w:cs="Arial"/>
          <w:color w:val="000000"/>
          <w:szCs w:val="16"/>
        </w:rPr>
        <w:t>text</w:t>
      </w:r>
    </w:p>
    <w:p w14:paraId="6AC72C58" w14:textId="77777777" w:rsidR="00E41C2D" w:rsidRDefault="00E41C2D" w:rsidP="00E41C2D">
      <w:pPr>
        <w:spacing w:before="120" w:after="120"/>
        <w:ind w:left="2160"/>
        <w:rPr>
          <w:rFonts w:eastAsia="Arial" w:cs="Arial"/>
          <w:szCs w:val="16"/>
        </w:rPr>
      </w:pPr>
      <w:r>
        <w:rPr>
          <w:rFonts w:eastAsia="Arial" w:cs="Arial"/>
          <w:b/>
          <w:bCs/>
          <w:w w:val="101"/>
          <w:szCs w:val="16"/>
        </w:rPr>
        <w:t>Fea</w:t>
      </w:r>
      <w:r>
        <w:rPr>
          <w:rFonts w:eastAsia="Arial" w:cs="Arial"/>
          <w:b/>
          <w:bCs/>
          <w:spacing w:val="-1"/>
          <w:w w:val="101"/>
          <w:szCs w:val="16"/>
        </w:rPr>
        <w:t>t</w:t>
      </w:r>
      <w:r>
        <w:rPr>
          <w:rFonts w:eastAsia="Arial" w:cs="Arial"/>
          <w:b/>
          <w:bCs/>
          <w:szCs w:val="16"/>
        </w:rPr>
        <w:t>ures</w:t>
      </w:r>
    </w:p>
    <w:p w14:paraId="75FD0EB9" w14:textId="77777777" w:rsidR="00E41C2D" w:rsidRPr="00806B69" w:rsidRDefault="00E41C2D" w:rsidP="004915C2">
      <w:pPr>
        <w:pStyle w:val="ListParagraph"/>
        <w:numPr>
          <w:ilvl w:val="0"/>
          <w:numId w:val="40"/>
        </w:numPr>
        <w:spacing w:after="0"/>
        <w:ind w:left="2880"/>
        <w:rPr>
          <w:rFonts w:eastAsia="Arial" w:cs="Arial"/>
          <w:szCs w:val="16"/>
        </w:rPr>
      </w:pPr>
      <w:r w:rsidRPr="00806B69">
        <w:rPr>
          <w:rFonts w:eastAsia="Arial" w:cs="Arial"/>
          <w:color w:val="000000"/>
          <w:spacing w:val="1"/>
          <w:szCs w:val="16"/>
        </w:rPr>
        <w:t>C</w:t>
      </w:r>
      <w:r w:rsidRPr="00806B69">
        <w:rPr>
          <w:rFonts w:eastAsia="Arial" w:cs="Arial"/>
          <w:color w:val="000000"/>
          <w:szCs w:val="16"/>
        </w:rPr>
        <w:t>apa</w:t>
      </w:r>
      <w:r w:rsidRPr="00806B69">
        <w:rPr>
          <w:rFonts w:eastAsia="Arial" w:cs="Arial"/>
          <w:color w:val="000000"/>
          <w:spacing w:val="1"/>
          <w:szCs w:val="16"/>
        </w:rPr>
        <w:t>c</w:t>
      </w:r>
      <w:r w:rsidRPr="00806B69">
        <w:rPr>
          <w:rFonts w:eastAsia="Arial" w:cs="Arial"/>
          <w:color w:val="000000"/>
          <w:szCs w:val="16"/>
        </w:rPr>
        <w:t>ity</w:t>
      </w:r>
      <w:r w:rsidRPr="00806B69">
        <w:rPr>
          <w:rFonts w:eastAsia="Arial" w:cs="Arial"/>
          <w:color w:val="000000"/>
          <w:spacing w:val="-11"/>
          <w:szCs w:val="16"/>
        </w:rPr>
        <w:t xml:space="preserve"> </w:t>
      </w:r>
      <w:r w:rsidRPr="00806B69">
        <w:rPr>
          <w:rFonts w:eastAsia="Arial" w:cs="Arial"/>
          <w:color w:val="000000"/>
          <w:szCs w:val="16"/>
        </w:rPr>
        <w:t>range:</w:t>
      </w:r>
      <w:r w:rsidRPr="00806B69">
        <w:rPr>
          <w:rFonts w:eastAsia="Arial" w:cs="Arial"/>
          <w:color w:val="000000"/>
          <w:spacing w:val="-10"/>
          <w:szCs w:val="16"/>
        </w:rPr>
        <w:t xml:space="preserve"> </w:t>
      </w:r>
      <w:r w:rsidRPr="00806B69">
        <w:rPr>
          <w:rFonts w:eastAsia="Arial" w:cs="Arial"/>
          <w:color w:val="000000"/>
          <w:szCs w:val="16"/>
        </w:rPr>
        <w:t>20-2,000</w:t>
      </w:r>
      <w:r w:rsidRPr="00806B69">
        <w:rPr>
          <w:rFonts w:eastAsia="Arial" w:cs="Arial"/>
          <w:color w:val="000000"/>
          <w:spacing w:val="-11"/>
          <w:szCs w:val="16"/>
        </w:rPr>
        <w:t xml:space="preserve"> </w:t>
      </w:r>
      <w:r w:rsidRPr="00806B69">
        <w:rPr>
          <w:rFonts w:eastAsia="Arial" w:cs="Arial"/>
          <w:color w:val="000000"/>
          <w:szCs w:val="16"/>
        </w:rPr>
        <w:t>g/h</w:t>
      </w:r>
      <w:r w:rsidRPr="00806B69">
        <w:rPr>
          <w:rFonts w:eastAsia="Arial" w:cs="Arial"/>
          <w:color w:val="000000"/>
          <w:spacing w:val="-7"/>
          <w:szCs w:val="16"/>
        </w:rPr>
        <w:t xml:space="preserve"> </w:t>
      </w:r>
      <w:r w:rsidRPr="00806B69">
        <w:rPr>
          <w:rFonts w:eastAsia="Arial" w:cs="Arial"/>
          <w:color w:val="000000"/>
          <w:szCs w:val="16"/>
        </w:rPr>
        <w:t>of</w:t>
      </w:r>
      <w:r w:rsidRPr="00806B69">
        <w:rPr>
          <w:rFonts w:eastAsia="Arial" w:cs="Arial"/>
          <w:color w:val="000000"/>
          <w:spacing w:val="-5"/>
          <w:szCs w:val="16"/>
        </w:rPr>
        <w:t xml:space="preserve"> </w:t>
      </w:r>
      <w:r w:rsidRPr="00806B69">
        <w:rPr>
          <w:rFonts w:eastAsia="Arial" w:cs="Arial"/>
          <w:color w:val="000000"/>
          <w:w w:val="99"/>
          <w:szCs w:val="16"/>
        </w:rPr>
        <w:t>Cl</w:t>
      </w:r>
      <w:r w:rsidRPr="00806B69">
        <w:rPr>
          <w:rFonts w:eastAsia="Arial" w:cs="Arial"/>
          <w:color w:val="000000"/>
          <w:spacing w:val="1"/>
          <w:w w:val="99"/>
          <w:szCs w:val="16"/>
        </w:rPr>
        <w:t>O</w:t>
      </w:r>
      <w:r w:rsidRPr="00806B69">
        <w:rPr>
          <w:rFonts w:eastAsia="Arial" w:cs="Arial"/>
          <w:color w:val="000000"/>
          <w:w w:val="106"/>
          <w:position w:val="-4"/>
          <w:szCs w:val="16"/>
        </w:rPr>
        <w:t>2</w:t>
      </w:r>
    </w:p>
    <w:p w14:paraId="082AB8A3" w14:textId="77777777" w:rsidR="00E41C2D" w:rsidRPr="00806B69" w:rsidRDefault="00E41C2D" w:rsidP="004915C2">
      <w:pPr>
        <w:pStyle w:val="ListParagraph"/>
        <w:numPr>
          <w:ilvl w:val="0"/>
          <w:numId w:val="40"/>
        </w:numPr>
        <w:spacing w:after="0"/>
        <w:ind w:left="2880"/>
        <w:rPr>
          <w:rFonts w:eastAsia="Arial" w:cs="Arial"/>
          <w:szCs w:val="16"/>
        </w:rPr>
      </w:pPr>
      <w:r w:rsidRPr="00806B69">
        <w:rPr>
          <w:rFonts w:eastAsia="Arial" w:cs="Arial"/>
          <w:color w:val="000000"/>
          <w:position w:val="1"/>
          <w:szCs w:val="16"/>
        </w:rPr>
        <w:t>P</w:t>
      </w:r>
      <w:r w:rsidRPr="00806B69">
        <w:rPr>
          <w:rFonts w:eastAsia="Arial" w:cs="Arial"/>
          <w:color w:val="000000"/>
          <w:spacing w:val="1"/>
          <w:position w:val="1"/>
          <w:szCs w:val="16"/>
        </w:rPr>
        <w:t>V</w:t>
      </w:r>
      <w:r w:rsidRPr="00806B69">
        <w:rPr>
          <w:rFonts w:eastAsia="Arial" w:cs="Arial"/>
          <w:color w:val="000000"/>
          <w:position w:val="1"/>
          <w:szCs w:val="16"/>
        </w:rPr>
        <w:t>DF</w:t>
      </w:r>
      <w:r w:rsidRPr="00806B69">
        <w:rPr>
          <w:rFonts w:eastAsia="Arial" w:cs="Arial"/>
          <w:color w:val="000000"/>
          <w:spacing w:val="-16"/>
          <w:position w:val="1"/>
          <w:szCs w:val="16"/>
        </w:rPr>
        <w:t xml:space="preserve"> </w:t>
      </w:r>
      <w:r w:rsidRPr="00806B69">
        <w:rPr>
          <w:rFonts w:eastAsia="Arial" w:cs="Arial"/>
          <w:color w:val="000000"/>
          <w:position w:val="1"/>
          <w:szCs w:val="16"/>
        </w:rPr>
        <w:t>rea</w:t>
      </w:r>
      <w:r w:rsidRPr="00806B69">
        <w:rPr>
          <w:rFonts w:eastAsia="Arial" w:cs="Arial"/>
          <w:color w:val="000000"/>
          <w:spacing w:val="1"/>
          <w:position w:val="1"/>
          <w:szCs w:val="16"/>
        </w:rPr>
        <w:t>c</w:t>
      </w:r>
      <w:r w:rsidRPr="00806B69">
        <w:rPr>
          <w:rFonts w:eastAsia="Arial" w:cs="Arial"/>
          <w:color w:val="000000"/>
          <w:position w:val="1"/>
          <w:szCs w:val="16"/>
        </w:rPr>
        <w:t>tor</w:t>
      </w:r>
    </w:p>
    <w:p w14:paraId="69F9E834" w14:textId="77777777" w:rsidR="00E41C2D" w:rsidRPr="00806B69" w:rsidRDefault="00E41C2D" w:rsidP="004915C2">
      <w:pPr>
        <w:pStyle w:val="ListParagraph"/>
        <w:numPr>
          <w:ilvl w:val="0"/>
          <w:numId w:val="40"/>
        </w:numPr>
        <w:spacing w:before="5" w:after="0"/>
        <w:ind w:left="2880"/>
        <w:rPr>
          <w:rFonts w:eastAsia="Arial" w:cs="Arial"/>
          <w:szCs w:val="16"/>
        </w:rPr>
      </w:pPr>
      <w:r w:rsidRPr="00806B69">
        <w:rPr>
          <w:rFonts w:eastAsia="Arial" w:cs="Arial"/>
          <w:color w:val="000000"/>
          <w:spacing w:val="1"/>
          <w:szCs w:val="16"/>
        </w:rPr>
        <w:t>S</w:t>
      </w:r>
      <w:r w:rsidRPr="00806B69">
        <w:rPr>
          <w:rFonts w:eastAsia="Arial" w:cs="Arial"/>
          <w:color w:val="000000"/>
          <w:spacing w:val="-1"/>
          <w:szCs w:val="16"/>
        </w:rPr>
        <w:t>t</w:t>
      </w:r>
      <w:r w:rsidRPr="00806B69">
        <w:rPr>
          <w:rFonts w:eastAsia="Arial" w:cs="Arial"/>
          <w:color w:val="000000"/>
          <w:spacing w:val="1"/>
          <w:szCs w:val="16"/>
        </w:rPr>
        <w:t>r</w:t>
      </w:r>
      <w:r w:rsidRPr="00806B69">
        <w:rPr>
          <w:rFonts w:eastAsia="Arial" w:cs="Arial"/>
          <w:color w:val="000000"/>
          <w:szCs w:val="16"/>
        </w:rPr>
        <w:t>o</w:t>
      </w:r>
      <w:r w:rsidRPr="00806B69">
        <w:rPr>
          <w:rFonts w:eastAsia="Arial" w:cs="Arial"/>
          <w:color w:val="000000"/>
          <w:spacing w:val="1"/>
          <w:szCs w:val="16"/>
        </w:rPr>
        <w:t>k</w:t>
      </w:r>
      <w:r w:rsidRPr="00806B69">
        <w:rPr>
          <w:rFonts w:eastAsia="Arial" w:cs="Arial"/>
          <w:color w:val="000000"/>
          <w:szCs w:val="16"/>
        </w:rPr>
        <w:t>e</w:t>
      </w:r>
      <w:r w:rsidRPr="00806B69">
        <w:rPr>
          <w:rFonts w:eastAsia="Arial" w:cs="Arial"/>
          <w:color w:val="000000"/>
          <w:spacing w:val="-10"/>
          <w:szCs w:val="16"/>
        </w:rPr>
        <w:t xml:space="preserve"> </w:t>
      </w:r>
      <w:r w:rsidRPr="00806B69">
        <w:rPr>
          <w:rFonts w:eastAsia="Arial" w:cs="Arial"/>
          <w:color w:val="000000"/>
          <w:spacing w:val="1"/>
          <w:szCs w:val="16"/>
        </w:rPr>
        <w:t>l</w:t>
      </w:r>
      <w:r w:rsidRPr="00806B69">
        <w:rPr>
          <w:rFonts w:eastAsia="Arial" w:cs="Arial"/>
          <w:color w:val="000000"/>
          <w:szCs w:val="16"/>
        </w:rPr>
        <w:t>en</w:t>
      </w:r>
      <w:r w:rsidRPr="00806B69">
        <w:rPr>
          <w:rFonts w:eastAsia="Arial" w:cs="Arial"/>
          <w:color w:val="000000"/>
          <w:spacing w:val="1"/>
          <w:szCs w:val="16"/>
        </w:rPr>
        <w:t>g</w:t>
      </w:r>
      <w:r w:rsidRPr="00806B69">
        <w:rPr>
          <w:rFonts w:eastAsia="Arial" w:cs="Arial"/>
          <w:color w:val="000000"/>
          <w:szCs w:val="16"/>
        </w:rPr>
        <w:t>th</w:t>
      </w:r>
      <w:r w:rsidRPr="00806B69">
        <w:rPr>
          <w:rFonts w:eastAsia="Arial" w:cs="Arial"/>
          <w:color w:val="000000"/>
          <w:spacing w:val="-9"/>
          <w:szCs w:val="16"/>
        </w:rPr>
        <w:t xml:space="preserve"> </w:t>
      </w:r>
      <w:r w:rsidRPr="00806B69">
        <w:rPr>
          <w:rFonts w:eastAsia="Arial" w:cs="Arial"/>
          <w:color w:val="000000"/>
          <w:szCs w:val="16"/>
        </w:rPr>
        <w:t>m</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1"/>
          <w:szCs w:val="16"/>
        </w:rPr>
        <w:t>i</w:t>
      </w:r>
      <w:r w:rsidRPr="00806B69">
        <w:rPr>
          <w:rFonts w:eastAsia="Arial" w:cs="Arial"/>
          <w:color w:val="000000"/>
          <w:szCs w:val="16"/>
        </w:rPr>
        <w:t>t</w:t>
      </w:r>
      <w:r w:rsidRPr="00806B69">
        <w:rPr>
          <w:rFonts w:eastAsia="Arial" w:cs="Arial"/>
          <w:color w:val="000000"/>
          <w:spacing w:val="1"/>
          <w:szCs w:val="16"/>
        </w:rPr>
        <w:t>o</w:t>
      </w:r>
      <w:r w:rsidRPr="00806B69">
        <w:rPr>
          <w:rFonts w:eastAsia="Arial" w:cs="Arial"/>
          <w:color w:val="000000"/>
          <w:szCs w:val="16"/>
        </w:rPr>
        <w:t>r</w:t>
      </w:r>
      <w:r w:rsidRPr="00806B69">
        <w:rPr>
          <w:rFonts w:eastAsia="Arial" w:cs="Arial"/>
          <w:color w:val="000000"/>
          <w:spacing w:val="1"/>
          <w:szCs w:val="16"/>
        </w:rPr>
        <w:t>i</w:t>
      </w:r>
      <w:r w:rsidRPr="00806B69">
        <w:rPr>
          <w:rFonts w:eastAsia="Arial" w:cs="Arial"/>
          <w:color w:val="000000"/>
          <w:szCs w:val="16"/>
        </w:rPr>
        <w:t>ng</w:t>
      </w:r>
      <w:r w:rsidRPr="00806B69">
        <w:rPr>
          <w:rFonts w:eastAsia="Arial" w:cs="Arial"/>
          <w:color w:val="000000"/>
          <w:spacing w:val="-13"/>
          <w:szCs w:val="16"/>
        </w:rPr>
        <w:t xml:space="preserve"> </w:t>
      </w:r>
      <w:r w:rsidRPr="00806B69">
        <w:rPr>
          <w:rFonts w:eastAsia="Arial" w:cs="Arial"/>
          <w:color w:val="000000"/>
          <w:szCs w:val="16"/>
        </w:rPr>
        <w:t>f</w:t>
      </w:r>
      <w:r w:rsidRPr="00806B69">
        <w:rPr>
          <w:rFonts w:eastAsia="Arial" w:cs="Arial"/>
          <w:color w:val="000000"/>
          <w:spacing w:val="1"/>
          <w:szCs w:val="16"/>
        </w:rPr>
        <w:t>o</w:t>
      </w:r>
      <w:r w:rsidRPr="00806B69">
        <w:rPr>
          <w:rFonts w:eastAsia="Arial" w:cs="Arial"/>
          <w:color w:val="000000"/>
          <w:szCs w:val="16"/>
        </w:rPr>
        <w:t>r</w:t>
      </w:r>
      <w:r w:rsidRPr="00806B69">
        <w:rPr>
          <w:rFonts w:eastAsia="Arial" w:cs="Arial"/>
          <w:color w:val="000000"/>
          <w:spacing w:val="-7"/>
          <w:szCs w:val="16"/>
        </w:rPr>
        <w:t xml:space="preserve"> </w:t>
      </w:r>
      <w:r w:rsidRPr="00806B69">
        <w:rPr>
          <w:rFonts w:eastAsia="Arial" w:cs="Arial"/>
          <w:color w:val="000000"/>
          <w:szCs w:val="16"/>
        </w:rPr>
        <w:t>meter</w:t>
      </w:r>
      <w:r w:rsidRPr="00806B69">
        <w:rPr>
          <w:rFonts w:eastAsia="Arial" w:cs="Arial"/>
          <w:color w:val="000000"/>
          <w:spacing w:val="1"/>
          <w:szCs w:val="16"/>
        </w:rPr>
        <w:t>i</w:t>
      </w:r>
      <w:r w:rsidRPr="00806B69">
        <w:rPr>
          <w:rFonts w:eastAsia="Arial" w:cs="Arial"/>
          <w:color w:val="000000"/>
          <w:szCs w:val="16"/>
        </w:rPr>
        <w:t>ng</w:t>
      </w:r>
      <w:r w:rsidRPr="00806B69">
        <w:rPr>
          <w:rFonts w:eastAsia="Arial" w:cs="Arial"/>
          <w:color w:val="000000"/>
          <w:spacing w:val="-12"/>
          <w:szCs w:val="16"/>
        </w:rPr>
        <w:t xml:space="preserve"> </w:t>
      </w:r>
      <w:r w:rsidRPr="00806B69">
        <w:rPr>
          <w:rFonts w:eastAsia="Arial" w:cs="Arial"/>
          <w:color w:val="000000"/>
          <w:szCs w:val="16"/>
        </w:rPr>
        <w:t>p</w:t>
      </w:r>
      <w:r w:rsidRPr="00806B69">
        <w:rPr>
          <w:rFonts w:eastAsia="Arial" w:cs="Arial"/>
          <w:color w:val="000000"/>
          <w:spacing w:val="1"/>
          <w:szCs w:val="16"/>
        </w:rPr>
        <w:t>u</w:t>
      </w:r>
      <w:r w:rsidRPr="00806B69">
        <w:rPr>
          <w:rFonts w:eastAsia="Arial" w:cs="Arial"/>
          <w:color w:val="000000"/>
          <w:szCs w:val="16"/>
        </w:rPr>
        <w:t>mps</w:t>
      </w:r>
    </w:p>
    <w:p w14:paraId="334E0C6D" w14:textId="77777777" w:rsidR="00E41C2D" w:rsidRPr="00806B69" w:rsidRDefault="00E41C2D" w:rsidP="004915C2">
      <w:pPr>
        <w:pStyle w:val="ListParagraph"/>
        <w:numPr>
          <w:ilvl w:val="0"/>
          <w:numId w:val="40"/>
        </w:numPr>
        <w:spacing w:before="6" w:after="0"/>
        <w:ind w:left="2880"/>
        <w:rPr>
          <w:rFonts w:eastAsia="Arial" w:cs="Arial"/>
          <w:szCs w:val="16"/>
        </w:rPr>
      </w:pPr>
      <w:r w:rsidRPr="00806B69">
        <w:rPr>
          <w:rFonts w:eastAsia="Arial" w:cs="Arial"/>
          <w:color w:val="000000"/>
          <w:spacing w:val="1"/>
          <w:szCs w:val="16"/>
        </w:rPr>
        <w:t>C</w:t>
      </w:r>
      <w:r w:rsidRPr="00806B69">
        <w:rPr>
          <w:rFonts w:eastAsia="Arial" w:cs="Arial"/>
          <w:color w:val="000000"/>
          <w:szCs w:val="16"/>
        </w:rPr>
        <w:t>o</w:t>
      </w:r>
      <w:r w:rsidRPr="00806B69">
        <w:rPr>
          <w:rFonts w:eastAsia="Arial" w:cs="Arial"/>
          <w:color w:val="000000"/>
          <w:spacing w:val="1"/>
          <w:szCs w:val="16"/>
        </w:rPr>
        <w:t>n</w:t>
      </w:r>
      <w:r w:rsidRPr="00806B69">
        <w:rPr>
          <w:rFonts w:eastAsia="Arial" w:cs="Arial"/>
          <w:color w:val="000000"/>
          <w:szCs w:val="16"/>
        </w:rPr>
        <w:t>tr</w:t>
      </w:r>
      <w:r w:rsidRPr="00806B69">
        <w:rPr>
          <w:rFonts w:eastAsia="Arial" w:cs="Arial"/>
          <w:color w:val="000000"/>
          <w:spacing w:val="1"/>
          <w:szCs w:val="16"/>
        </w:rPr>
        <w:t>o</w:t>
      </w:r>
      <w:r w:rsidRPr="00806B69">
        <w:rPr>
          <w:rFonts w:eastAsia="Arial" w:cs="Arial"/>
          <w:color w:val="000000"/>
          <w:szCs w:val="16"/>
        </w:rPr>
        <w:t>l</w:t>
      </w:r>
      <w:r w:rsidRPr="00806B69">
        <w:rPr>
          <w:rFonts w:eastAsia="Arial" w:cs="Arial"/>
          <w:color w:val="000000"/>
          <w:spacing w:val="-12"/>
          <w:szCs w:val="16"/>
        </w:rPr>
        <w:t xml:space="preserve"> </w:t>
      </w:r>
      <w:r w:rsidRPr="00806B69">
        <w:rPr>
          <w:rFonts w:eastAsia="Arial" w:cs="Arial"/>
          <w:color w:val="000000"/>
          <w:spacing w:val="1"/>
          <w:szCs w:val="16"/>
        </w:rPr>
        <w:t>w</w:t>
      </w:r>
      <w:r w:rsidRPr="00806B69">
        <w:rPr>
          <w:rFonts w:eastAsia="Arial" w:cs="Arial"/>
          <w:color w:val="000000"/>
          <w:szCs w:val="16"/>
        </w:rPr>
        <w:t>ith</w:t>
      </w:r>
      <w:r w:rsidRPr="00806B69">
        <w:rPr>
          <w:rFonts w:eastAsia="Arial" w:cs="Arial"/>
          <w:color w:val="000000"/>
          <w:spacing w:val="-7"/>
          <w:szCs w:val="16"/>
        </w:rPr>
        <w:t xml:space="preserve"> </w:t>
      </w:r>
      <w:r w:rsidRPr="00806B69">
        <w:rPr>
          <w:rFonts w:eastAsia="Arial" w:cs="Arial"/>
          <w:color w:val="000000"/>
          <w:spacing w:val="1"/>
          <w:szCs w:val="16"/>
        </w:rPr>
        <w:t>l</w:t>
      </w:r>
      <w:r w:rsidRPr="00806B69">
        <w:rPr>
          <w:rFonts w:eastAsia="Arial" w:cs="Arial"/>
          <w:color w:val="000000"/>
          <w:szCs w:val="16"/>
        </w:rPr>
        <w:t>ar</w:t>
      </w:r>
      <w:r w:rsidRPr="00806B69">
        <w:rPr>
          <w:rFonts w:eastAsia="Arial" w:cs="Arial"/>
          <w:color w:val="000000"/>
          <w:spacing w:val="1"/>
          <w:szCs w:val="16"/>
        </w:rPr>
        <w:t>g</w:t>
      </w:r>
      <w:r w:rsidRPr="00806B69">
        <w:rPr>
          <w:rFonts w:eastAsia="Arial" w:cs="Arial"/>
          <w:color w:val="000000"/>
          <w:szCs w:val="16"/>
        </w:rPr>
        <w:t>e</w:t>
      </w:r>
      <w:r w:rsidRPr="00806B69">
        <w:rPr>
          <w:rFonts w:eastAsia="Arial" w:cs="Arial"/>
          <w:color w:val="000000"/>
          <w:spacing w:val="-11"/>
          <w:szCs w:val="16"/>
        </w:rPr>
        <w:t xml:space="preserve"> </w:t>
      </w:r>
      <w:r w:rsidRPr="00806B69">
        <w:rPr>
          <w:rFonts w:eastAsia="Arial" w:cs="Arial"/>
          <w:color w:val="000000"/>
          <w:szCs w:val="16"/>
        </w:rPr>
        <w:t>c</w:t>
      </w:r>
      <w:r w:rsidRPr="00806B69">
        <w:rPr>
          <w:rFonts w:eastAsia="Arial" w:cs="Arial"/>
          <w:color w:val="000000"/>
          <w:spacing w:val="1"/>
          <w:szCs w:val="16"/>
        </w:rPr>
        <w:t>o</w:t>
      </w:r>
      <w:r w:rsidRPr="00806B69">
        <w:rPr>
          <w:rFonts w:eastAsia="Arial" w:cs="Arial"/>
          <w:color w:val="000000"/>
          <w:szCs w:val="16"/>
        </w:rPr>
        <w:t>l</w:t>
      </w:r>
      <w:r w:rsidRPr="00806B69">
        <w:rPr>
          <w:rFonts w:eastAsia="Arial" w:cs="Arial"/>
          <w:color w:val="000000"/>
          <w:spacing w:val="1"/>
          <w:szCs w:val="16"/>
        </w:rPr>
        <w:t>o</w:t>
      </w:r>
      <w:r w:rsidRPr="00806B69">
        <w:rPr>
          <w:rFonts w:eastAsia="Arial" w:cs="Arial"/>
          <w:color w:val="000000"/>
          <w:szCs w:val="16"/>
        </w:rPr>
        <w:t>r</w:t>
      </w:r>
      <w:r w:rsidRPr="00806B69">
        <w:rPr>
          <w:rFonts w:eastAsia="Arial" w:cs="Arial"/>
          <w:color w:val="000000"/>
          <w:spacing w:val="-7"/>
          <w:szCs w:val="16"/>
        </w:rPr>
        <w:t xml:space="preserve"> </w:t>
      </w:r>
      <w:r w:rsidRPr="00806B69">
        <w:rPr>
          <w:rFonts w:eastAsia="Arial" w:cs="Arial"/>
          <w:color w:val="000000"/>
          <w:szCs w:val="16"/>
        </w:rPr>
        <w:t>di</w:t>
      </w:r>
      <w:r w:rsidRPr="00806B69">
        <w:rPr>
          <w:rFonts w:eastAsia="Arial" w:cs="Arial"/>
          <w:color w:val="000000"/>
          <w:spacing w:val="1"/>
          <w:szCs w:val="16"/>
        </w:rPr>
        <w:t>s</w:t>
      </w:r>
      <w:r w:rsidRPr="00806B69">
        <w:rPr>
          <w:rFonts w:eastAsia="Arial" w:cs="Arial"/>
          <w:color w:val="000000"/>
          <w:szCs w:val="16"/>
        </w:rPr>
        <w:t>play,</w:t>
      </w:r>
      <w:r w:rsidRPr="00806B69">
        <w:rPr>
          <w:rFonts w:eastAsia="Arial" w:cs="Arial"/>
          <w:color w:val="000000"/>
          <w:spacing w:val="-8"/>
          <w:szCs w:val="16"/>
        </w:rPr>
        <w:t xml:space="preserve"> </w:t>
      </w:r>
      <w:r w:rsidRPr="00806B69">
        <w:rPr>
          <w:rFonts w:eastAsia="Arial" w:cs="Arial"/>
          <w:color w:val="000000"/>
          <w:szCs w:val="16"/>
        </w:rPr>
        <w:t>i</w:t>
      </w:r>
      <w:r w:rsidRPr="00806B69">
        <w:rPr>
          <w:rFonts w:eastAsia="Arial" w:cs="Arial"/>
          <w:color w:val="000000"/>
          <w:spacing w:val="1"/>
          <w:szCs w:val="16"/>
        </w:rPr>
        <w:t>n</w:t>
      </w:r>
      <w:r w:rsidRPr="00806B69">
        <w:rPr>
          <w:rFonts w:eastAsia="Arial" w:cs="Arial"/>
          <w:color w:val="000000"/>
          <w:szCs w:val="16"/>
        </w:rPr>
        <w:t>teg</w:t>
      </w:r>
      <w:r w:rsidRPr="00806B69">
        <w:rPr>
          <w:rFonts w:eastAsia="Arial" w:cs="Arial"/>
          <w:color w:val="000000"/>
          <w:spacing w:val="1"/>
          <w:szCs w:val="16"/>
        </w:rPr>
        <w:t>r</w:t>
      </w:r>
      <w:r w:rsidRPr="00806B69">
        <w:rPr>
          <w:rFonts w:eastAsia="Arial" w:cs="Arial"/>
          <w:color w:val="000000"/>
          <w:szCs w:val="16"/>
        </w:rPr>
        <w:t>ated</w:t>
      </w:r>
      <w:r w:rsidRPr="00806B69">
        <w:rPr>
          <w:rFonts w:eastAsia="Arial" w:cs="Arial"/>
          <w:color w:val="000000"/>
          <w:spacing w:val="-10"/>
          <w:szCs w:val="16"/>
        </w:rPr>
        <w:t xml:space="preserve"> </w:t>
      </w:r>
      <w:r w:rsidRPr="00806B69">
        <w:rPr>
          <w:rFonts w:eastAsia="Arial" w:cs="Arial"/>
          <w:color w:val="000000"/>
          <w:szCs w:val="16"/>
        </w:rPr>
        <w:t>data</w:t>
      </w:r>
      <w:r w:rsidRPr="00806B69">
        <w:rPr>
          <w:rFonts w:eastAsia="Arial" w:cs="Arial"/>
          <w:color w:val="000000"/>
          <w:spacing w:val="-8"/>
          <w:szCs w:val="16"/>
        </w:rPr>
        <w:t xml:space="preserve"> </w:t>
      </w:r>
      <w:r w:rsidRPr="00806B69">
        <w:rPr>
          <w:rFonts w:eastAsia="Arial" w:cs="Arial"/>
          <w:color w:val="000000"/>
          <w:szCs w:val="16"/>
        </w:rPr>
        <w:t>lo</w:t>
      </w:r>
      <w:r w:rsidRPr="00806B69">
        <w:rPr>
          <w:rFonts w:eastAsia="Arial" w:cs="Arial"/>
          <w:color w:val="000000"/>
          <w:spacing w:val="1"/>
          <w:szCs w:val="16"/>
        </w:rPr>
        <w:t>g</w:t>
      </w:r>
      <w:r w:rsidRPr="00806B69">
        <w:rPr>
          <w:rFonts w:eastAsia="Arial" w:cs="Arial"/>
          <w:color w:val="000000"/>
          <w:szCs w:val="16"/>
        </w:rPr>
        <w:t>ger</w:t>
      </w:r>
      <w:r w:rsidRPr="00806B69">
        <w:rPr>
          <w:rFonts w:eastAsia="Arial" w:cs="Arial"/>
          <w:color w:val="000000"/>
          <w:spacing w:val="-8"/>
          <w:szCs w:val="16"/>
        </w:rPr>
        <w:t xml:space="preserve"> </w:t>
      </w:r>
      <w:r w:rsidRPr="00806B69">
        <w:rPr>
          <w:rFonts w:eastAsia="Arial" w:cs="Arial"/>
          <w:color w:val="000000"/>
          <w:szCs w:val="16"/>
        </w:rPr>
        <w:t>a</w:t>
      </w:r>
      <w:r w:rsidRPr="00806B69">
        <w:rPr>
          <w:rFonts w:eastAsia="Arial" w:cs="Arial"/>
          <w:color w:val="000000"/>
          <w:spacing w:val="1"/>
          <w:szCs w:val="16"/>
        </w:rPr>
        <w:t>n</w:t>
      </w:r>
      <w:r w:rsidRPr="00806B69">
        <w:rPr>
          <w:rFonts w:eastAsia="Arial" w:cs="Arial"/>
          <w:color w:val="000000"/>
          <w:szCs w:val="16"/>
        </w:rPr>
        <w:t>d</w:t>
      </w:r>
      <w:r w:rsidRPr="00806B69">
        <w:rPr>
          <w:rFonts w:eastAsia="Arial" w:cs="Arial"/>
          <w:color w:val="000000"/>
          <w:spacing w:val="-8"/>
          <w:szCs w:val="16"/>
        </w:rPr>
        <w:t xml:space="preserve"> </w:t>
      </w:r>
      <w:r w:rsidRPr="00806B69">
        <w:rPr>
          <w:rFonts w:eastAsia="Arial" w:cs="Arial"/>
          <w:color w:val="000000"/>
          <w:spacing w:val="1"/>
          <w:szCs w:val="16"/>
        </w:rPr>
        <w:t>s</w:t>
      </w:r>
      <w:r w:rsidRPr="00806B69">
        <w:rPr>
          <w:rFonts w:eastAsia="Arial" w:cs="Arial"/>
          <w:color w:val="000000"/>
          <w:szCs w:val="16"/>
        </w:rPr>
        <w:t>c</w:t>
      </w:r>
      <w:r w:rsidRPr="00806B69">
        <w:rPr>
          <w:rFonts w:eastAsia="Arial" w:cs="Arial"/>
          <w:color w:val="000000"/>
          <w:spacing w:val="1"/>
          <w:szCs w:val="16"/>
        </w:rPr>
        <w:t>r</w:t>
      </w:r>
      <w:r w:rsidRPr="00806B69">
        <w:rPr>
          <w:rFonts w:eastAsia="Arial" w:cs="Arial"/>
          <w:color w:val="000000"/>
          <w:szCs w:val="16"/>
        </w:rPr>
        <w:t>een</w:t>
      </w:r>
      <w:r w:rsidRPr="00806B69">
        <w:rPr>
          <w:rFonts w:eastAsia="Arial" w:cs="Arial"/>
          <w:color w:val="000000"/>
          <w:spacing w:val="-8"/>
          <w:szCs w:val="16"/>
        </w:rPr>
        <w:t xml:space="preserve"> </w:t>
      </w:r>
      <w:r w:rsidRPr="00806B69">
        <w:rPr>
          <w:rFonts w:eastAsia="Arial" w:cs="Arial"/>
          <w:color w:val="000000"/>
          <w:szCs w:val="16"/>
        </w:rPr>
        <w:t>rec</w:t>
      </w:r>
      <w:r w:rsidRPr="00806B69">
        <w:rPr>
          <w:rFonts w:eastAsia="Arial" w:cs="Arial"/>
          <w:color w:val="000000"/>
          <w:spacing w:val="1"/>
          <w:szCs w:val="16"/>
        </w:rPr>
        <w:t>o</w:t>
      </w:r>
      <w:r w:rsidRPr="00806B69">
        <w:rPr>
          <w:rFonts w:eastAsia="Arial" w:cs="Arial"/>
          <w:color w:val="000000"/>
          <w:szCs w:val="16"/>
        </w:rPr>
        <w:t>rder</w:t>
      </w:r>
    </w:p>
    <w:p w14:paraId="543F7CE6" w14:textId="77777777" w:rsidR="00E41C2D" w:rsidRPr="00806B69" w:rsidRDefault="00E41C2D" w:rsidP="004915C2">
      <w:pPr>
        <w:pStyle w:val="ListParagraph"/>
        <w:numPr>
          <w:ilvl w:val="0"/>
          <w:numId w:val="40"/>
        </w:numPr>
        <w:spacing w:after="120"/>
        <w:ind w:left="2880"/>
        <w:rPr>
          <w:rFonts w:eastAsia="Arial" w:cs="Arial"/>
          <w:b/>
          <w:bCs/>
          <w:position w:val="-2"/>
          <w:szCs w:val="16"/>
        </w:rPr>
      </w:pPr>
      <w:r w:rsidRPr="00806B69">
        <w:rPr>
          <w:rFonts w:eastAsia="Arial" w:cs="Arial"/>
          <w:color w:val="000000"/>
          <w:spacing w:val="1"/>
          <w:szCs w:val="16"/>
        </w:rPr>
        <w:t>M</w:t>
      </w:r>
      <w:r w:rsidRPr="00806B69">
        <w:rPr>
          <w:rFonts w:eastAsia="Arial" w:cs="Arial"/>
          <w:color w:val="000000"/>
          <w:spacing w:val="-1"/>
          <w:szCs w:val="16"/>
        </w:rPr>
        <w:t>e</w:t>
      </w:r>
      <w:r w:rsidRPr="00806B69">
        <w:rPr>
          <w:rFonts w:eastAsia="Arial" w:cs="Arial"/>
          <w:color w:val="000000"/>
          <w:spacing w:val="1"/>
          <w:szCs w:val="16"/>
        </w:rPr>
        <w:t>a</w:t>
      </w:r>
      <w:r w:rsidRPr="00806B69">
        <w:rPr>
          <w:rFonts w:eastAsia="Arial" w:cs="Arial"/>
          <w:color w:val="000000"/>
          <w:spacing w:val="-1"/>
          <w:szCs w:val="16"/>
        </w:rPr>
        <w:t>s</w:t>
      </w:r>
      <w:r w:rsidRPr="00806B69">
        <w:rPr>
          <w:rFonts w:eastAsia="Arial" w:cs="Arial"/>
          <w:color w:val="000000"/>
          <w:szCs w:val="16"/>
        </w:rPr>
        <w:t>u</w:t>
      </w:r>
      <w:r w:rsidRPr="00806B69">
        <w:rPr>
          <w:rFonts w:eastAsia="Arial" w:cs="Arial"/>
          <w:color w:val="000000"/>
          <w:spacing w:val="1"/>
          <w:szCs w:val="16"/>
        </w:rPr>
        <w:t>r</w:t>
      </w:r>
      <w:r w:rsidRPr="00806B69">
        <w:rPr>
          <w:rFonts w:eastAsia="Arial" w:cs="Arial"/>
          <w:color w:val="000000"/>
          <w:szCs w:val="16"/>
        </w:rPr>
        <w:t>eme</w:t>
      </w:r>
      <w:r w:rsidRPr="00806B69">
        <w:rPr>
          <w:rFonts w:eastAsia="Arial" w:cs="Arial"/>
          <w:color w:val="000000"/>
          <w:spacing w:val="1"/>
          <w:szCs w:val="16"/>
        </w:rPr>
        <w:t>n</w:t>
      </w:r>
      <w:r w:rsidRPr="00806B69">
        <w:rPr>
          <w:rFonts w:eastAsia="Arial" w:cs="Arial"/>
          <w:color w:val="000000"/>
          <w:szCs w:val="16"/>
        </w:rPr>
        <w:t>t,</w:t>
      </w:r>
      <w:r w:rsidRPr="00806B69">
        <w:rPr>
          <w:rFonts w:eastAsia="Arial" w:cs="Arial"/>
          <w:color w:val="000000"/>
          <w:spacing w:val="-15"/>
          <w:szCs w:val="16"/>
        </w:rPr>
        <w:t xml:space="preserve"> </w:t>
      </w:r>
      <w:r w:rsidRPr="00806B69">
        <w:rPr>
          <w:rFonts w:eastAsia="Arial" w:cs="Arial"/>
          <w:color w:val="000000"/>
          <w:szCs w:val="16"/>
        </w:rPr>
        <w:t>do</w:t>
      </w:r>
      <w:r w:rsidRPr="00806B69">
        <w:rPr>
          <w:rFonts w:eastAsia="Arial" w:cs="Arial"/>
          <w:color w:val="000000"/>
          <w:spacing w:val="1"/>
          <w:szCs w:val="16"/>
        </w:rPr>
        <w:t>c</w:t>
      </w:r>
      <w:r w:rsidRPr="00806B69">
        <w:rPr>
          <w:rFonts w:eastAsia="Arial" w:cs="Arial"/>
          <w:color w:val="000000"/>
          <w:szCs w:val="16"/>
        </w:rPr>
        <w:t>ume</w:t>
      </w:r>
      <w:r w:rsidRPr="00806B69">
        <w:rPr>
          <w:rFonts w:eastAsia="Arial" w:cs="Arial"/>
          <w:color w:val="000000"/>
          <w:spacing w:val="1"/>
          <w:szCs w:val="16"/>
        </w:rPr>
        <w:t>n</w:t>
      </w:r>
      <w:r w:rsidRPr="00806B69">
        <w:rPr>
          <w:rFonts w:eastAsia="Arial" w:cs="Arial"/>
          <w:color w:val="000000"/>
          <w:szCs w:val="16"/>
        </w:rPr>
        <w:t>tati</w:t>
      </w:r>
      <w:r w:rsidRPr="00806B69">
        <w:rPr>
          <w:rFonts w:eastAsia="Arial" w:cs="Arial"/>
          <w:color w:val="000000"/>
          <w:spacing w:val="1"/>
          <w:szCs w:val="16"/>
        </w:rPr>
        <w:t>o</w:t>
      </w:r>
      <w:r w:rsidRPr="00806B69">
        <w:rPr>
          <w:rFonts w:eastAsia="Arial" w:cs="Arial"/>
          <w:color w:val="000000"/>
          <w:szCs w:val="16"/>
        </w:rPr>
        <w:t>n,</w:t>
      </w:r>
      <w:r w:rsidRPr="00806B69">
        <w:rPr>
          <w:rFonts w:eastAsia="Arial" w:cs="Arial"/>
          <w:color w:val="000000"/>
          <w:spacing w:val="-12"/>
          <w:szCs w:val="16"/>
        </w:rPr>
        <w:t xml:space="preserve"> </w:t>
      </w:r>
      <w:r w:rsidRPr="00806B69">
        <w:rPr>
          <w:rFonts w:eastAsia="Arial" w:cs="Arial"/>
          <w:color w:val="000000"/>
          <w:szCs w:val="16"/>
        </w:rPr>
        <w:t>and</w:t>
      </w:r>
      <w:r w:rsidRPr="00806B69">
        <w:rPr>
          <w:rFonts w:eastAsia="Arial" w:cs="Arial"/>
          <w:color w:val="000000"/>
          <w:spacing w:val="-8"/>
          <w:szCs w:val="16"/>
        </w:rPr>
        <w:t xml:space="preserve"> </w:t>
      </w:r>
      <w:r w:rsidRPr="00806B69">
        <w:rPr>
          <w:rFonts w:eastAsia="Arial" w:cs="Arial"/>
          <w:color w:val="000000"/>
          <w:szCs w:val="16"/>
        </w:rPr>
        <w:t>vi</w:t>
      </w:r>
      <w:r w:rsidRPr="00806B69">
        <w:rPr>
          <w:rFonts w:eastAsia="Arial" w:cs="Arial"/>
          <w:color w:val="000000"/>
          <w:spacing w:val="1"/>
          <w:szCs w:val="16"/>
        </w:rPr>
        <w:t>s</w:t>
      </w:r>
      <w:r w:rsidRPr="00806B69">
        <w:rPr>
          <w:rFonts w:eastAsia="Arial" w:cs="Arial"/>
          <w:color w:val="000000"/>
          <w:szCs w:val="16"/>
        </w:rPr>
        <w:t>ua</w:t>
      </w:r>
      <w:r w:rsidRPr="00806B69">
        <w:rPr>
          <w:rFonts w:eastAsia="Arial" w:cs="Arial"/>
          <w:color w:val="000000"/>
          <w:spacing w:val="1"/>
          <w:szCs w:val="16"/>
        </w:rPr>
        <w:t>l</w:t>
      </w:r>
      <w:r w:rsidRPr="00806B69">
        <w:rPr>
          <w:rFonts w:eastAsia="Arial" w:cs="Arial"/>
          <w:color w:val="000000"/>
          <w:szCs w:val="16"/>
        </w:rPr>
        <w:t>iz</w:t>
      </w:r>
      <w:r w:rsidRPr="00806B69">
        <w:rPr>
          <w:rFonts w:eastAsia="Arial" w:cs="Arial"/>
          <w:color w:val="000000"/>
          <w:spacing w:val="1"/>
          <w:szCs w:val="16"/>
        </w:rPr>
        <w:t>a</w:t>
      </w:r>
      <w:r w:rsidRPr="00806B69">
        <w:rPr>
          <w:rFonts w:eastAsia="Arial" w:cs="Arial"/>
          <w:color w:val="000000"/>
          <w:szCs w:val="16"/>
        </w:rPr>
        <w:t>tion</w:t>
      </w:r>
      <w:r w:rsidRPr="00806B69">
        <w:rPr>
          <w:rFonts w:eastAsia="Arial" w:cs="Arial"/>
          <w:color w:val="000000"/>
          <w:spacing w:val="-16"/>
          <w:szCs w:val="16"/>
        </w:rPr>
        <w:t xml:space="preserve"> </w:t>
      </w:r>
      <w:r w:rsidRPr="00806B69">
        <w:rPr>
          <w:rFonts w:eastAsia="Arial" w:cs="Arial"/>
          <w:color w:val="000000"/>
          <w:spacing w:val="1"/>
          <w:szCs w:val="16"/>
        </w:rPr>
        <w:t>o</w:t>
      </w:r>
      <w:r w:rsidRPr="00806B69">
        <w:rPr>
          <w:rFonts w:eastAsia="Arial" w:cs="Arial"/>
          <w:color w:val="000000"/>
          <w:szCs w:val="16"/>
        </w:rPr>
        <w:t>f</w:t>
      </w:r>
      <w:r w:rsidRPr="00806B69">
        <w:rPr>
          <w:rFonts w:eastAsia="Arial" w:cs="Arial"/>
          <w:color w:val="000000"/>
          <w:spacing w:val="-6"/>
          <w:szCs w:val="16"/>
        </w:rPr>
        <w:t xml:space="preserve"> </w:t>
      </w:r>
      <w:r>
        <w:rPr>
          <w:rFonts w:eastAsia="Arial" w:cs="Arial"/>
          <w:color w:val="000000"/>
          <w:spacing w:val="1"/>
          <w:szCs w:val="16"/>
        </w:rPr>
        <w:t>ClO</w:t>
      </w:r>
      <w:r w:rsidRPr="00806B69">
        <w:rPr>
          <w:rFonts w:eastAsia="Arial" w:cs="Arial"/>
          <w:color w:val="000000"/>
          <w:spacing w:val="1"/>
          <w:szCs w:val="16"/>
          <w:vertAlign w:val="subscript"/>
        </w:rPr>
        <w:t>2</w:t>
      </w:r>
      <w:r>
        <w:rPr>
          <w:rFonts w:eastAsia="Arial" w:cs="Arial"/>
          <w:color w:val="000000"/>
          <w:spacing w:val="1"/>
          <w:szCs w:val="16"/>
        </w:rPr>
        <w:t xml:space="preserve"> </w:t>
      </w:r>
      <w:r w:rsidRPr="00806B69">
        <w:rPr>
          <w:rFonts w:eastAsia="Arial" w:cs="Arial"/>
          <w:color w:val="000000"/>
          <w:szCs w:val="16"/>
        </w:rPr>
        <w:t>and</w:t>
      </w:r>
      <w:r w:rsidRPr="00806B69">
        <w:rPr>
          <w:rFonts w:eastAsia="Arial" w:cs="Arial"/>
          <w:color w:val="000000"/>
          <w:spacing w:val="-8"/>
          <w:szCs w:val="16"/>
        </w:rPr>
        <w:t xml:space="preserve"> </w:t>
      </w:r>
      <w:r w:rsidRPr="00806B69">
        <w:rPr>
          <w:rFonts w:eastAsia="Arial" w:cs="Arial"/>
          <w:color w:val="000000"/>
          <w:szCs w:val="16"/>
        </w:rPr>
        <w:t>chlorite</w:t>
      </w:r>
      <w:r w:rsidRPr="00806B69">
        <w:rPr>
          <w:rFonts w:eastAsia="Arial" w:cs="Arial"/>
          <w:color w:val="000000"/>
          <w:spacing w:val="-11"/>
          <w:szCs w:val="16"/>
        </w:rPr>
        <w:t xml:space="preserve"> </w:t>
      </w:r>
      <w:r w:rsidRPr="00806B69">
        <w:rPr>
          <w:rFonts w:eastAsia="Arial" w:cs="Arial"/>
          <w:color w:val="000000"/>
          <w:szCs w:val="16"/>
        </w:rPr>
        <w:t>or</w:t>
      </w:r>
      <w:r w:rsidRPr="00806B69">
        <w:rPr>
          <w:rFonts w:eastAsia="Arial" w:cs="Arial"/>
          <w:color w:val="000000"/>
          <w:spacing w:val="-6"/>
          <w:szCs w:val="16"/>
        </w:rPr>
        <w:t xml:space="preserve"> </w:t>
      </w:r>
      <w:r w:rsidRPr="00806B69">
        <w:rPr>
          <w:rFonts w:eastAsia="Arial" w:cs="Arial"/>
          <w:color w:val="000000"/>
          <w:szCs w:val="16"/>
        </w:rPr>
        <w:t>redox</w:t>
      </w:r>
      <w:r w:rsidRPr="00806B69">
        <w:rPr>
          <w:rFonts w:eastAsia="Arial" w:cs="Arial"/>
          <w:color w:val="000000"/>
          <w:spacing w:val="-5"/>
          <w:szCs w:val="16"/>
        </w:rPr>
        <w:t xml:space="preserve"> </w:t>
      </w:r>
      <w:r w:rsidRPr="00806B69">
        <w:rPr>
          <w:rFonts w:eastAsia="Arial" w:cs="Arial"/>
          <w:color w:val="000000"/>
          <w:szCs w:val="16"/>
        </w:rPr>
        <w:t>pot</w:t>
      </w:r>
      <w:r w:rsidRPr="00806B69">
        <w:rPr>
          <w:rFonts w:eastAsia="Arial" w:cs="Arial"/>
          <w:color w:val="000000"/>
          <w:spacing w:val="-1"/>
          <w:szCs w:val="16"/>
        </w:rPr>
        <w:t>e</w:t>
      </w:r>
      <w:r w:rsidRPr="00806B69">
        <w:rPr>
          <w:rFonts w:eastAsia="Arial" w:cs="Arial"/>
          <w:color w:val="000000"/>
          <w:szCs w:val="16"/>
        </w:rPr>
        <w:t>ntial</w:t>
      </w:r>
    </w:p>
    <w:p w14:paraId="22A77273" w14:textId="77777777" w:rsidR="00E41C2D" w:rsidRDefault="00E41C2D" w:rsidP="00E41C2D">
      <w:pPr>
        <w:spacing w:after="120" w:line="360" w:lineRule="auto"/>
        <w:rPr>
          <w:rFonts w:eastAsia="Arial" w:cs="Arial"/>
          <w:b/>
          <w:bCs/>
          <w:position w:val="-2"/>
          <w:szCs w:val="16"/>
        </w:rPr>
      </w:pPr>
      <w:r>
        <w:rPr>
          <w:rFonts w:eastAsia="Arial" w:cs="Arial"/>
          <w:b/>
          <w:bCs/>
          <w:position w:val="-2"/>
          <w:szCs w:val="16"/>
        </w:rPr>
        <w:br w:type="page"/>
      </w:r>
    </w:p>
    <w:p w14:paraId="0CDE7907" w14:textId="77777777" w:rsidR="00E41C2D" w:rsidRPr="00AD4A72" w:rsidRDefault="00E41C2D" w:rsidP="00E41C2D">
      <w:pPr>
        <w:pStyle w:val="Heading2"/>
      </w:pPr>
      <w:bookmarkStart w:id="111" w:name="_Toc191973839"/>
      <w:r w:rsidRPr="00AD4A72">
        <w:rPr>
          <w:noProof/>
        </w:rPr>
        <w:drawing>
          <wp:anchor distT="0" distB="0" distL="114300" distR="114300" simplePos="0" relativeHeight="251915264" behindDoc="0" locked="0" layoutInCell="1" allowOverlap="1" wp14:anchorId="0662CFB8" wp14:editId="17C773A1">
            <wp:simplePos x="0" y="0"/>
            <wp:positionH relativeFrom="column">
              <wp:posOffset>-114300</wp:posOffset>
            </wp:positionH>
            <wp:positionV relativeFrom="paragraph">
              <wp:posOffset>342900</wp:posOffset>
            </wp:positionV>
            <wp:extent cx="1471295" cy="1979930"/>
            <wp:effectExtent l="0" t="0" r="1905" b="1270"/>
            <wp:wrapNone/>
            <wp:docPr id="4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712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A72">
        <w:t>Bello Zon</w:t>
      </w:r>
      <w:r w:rsidRPr="00FC4641">
        <w:rPr>
          <w:vertAlign w:val="superscript"/>
        </w:rPr>
        <w:t>®</w:t>
      </w:r>
      <w:r w:rsidRPr="00AD4A72">
        <w:t xml:space="preserve"> Chlorine Dioxide Plants Type CDKc</w:t>
      </w:r>
      <w:bookmarkEnd w:id="111"/>
    </w:p>
    <w:p w14:paraId="4DD5AD73" w14:textId="77777777" w:rsidR="00E41C2D" w:rsidRDefault="00E41C2D" w:rsidP="00E41C2D">
      <w:pPr>
        <w:spacing w:before="120" w:after="80"/>
        <w:ind w:left="2160"/>
        <w:rPr>
          <w:rFonts w:eastAsia="Arial" w:cs="Arial"/>
          <w:szCs w:val="16"/>
        </w:rPr>
      </w:pP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3"/>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5"/>
          <w:szCs w:val="16"/>
        </w:rPr>
        <w:t xml:space="preserve"> </w:t>
      </w:r>
      <w:r>
        <w:rPr>
          <w:rFonts w:eastAsia="Arial" w:cs="Arial"/>
          <w:spacing w:val="1"/>
          <w:szCs w:val="16"/>
        </w:rPr>
        <w:t>s</w:t>
      </w:r>
      <w:r>
        <w:rPr>
          <w:rFonts w:eastAsia="Arial" w:cs="Arial"/>
          <w:szCs w:val="16"/>
        </w:rPr>
        <w:t>y</w:t>
      </w:r>
      <w:r>
        <w:rPr>
          <w:rFonts w:eastAsia="Arial" w:cs="Arial"/>
          <w:spacing w:val="1"/>
          <w:szCs w:val="16"/>
        </w:rPr>
        <w:t>s</w:t>
      </w:r>
      <w:r>
        <w:rPr>
          <w:rFonts w:eastAsia="Arial" w:cs="Arial"/>
          <w:szCs w:val="16"/>
        </w:rPr>
        <w:t>tems</w:t>
      </w:r>
      <w:r>
        <w:rPr>
          <w:rFonts w:eastAsia="Arial" w:cs="Arial"/>
          <w:spacing w:val="-12"/>
          <w:szCs w:val="16"/>
        </w:rPr>
        <w:t xml:space="preserve"> </w:t>
      </w:r>
      <w:r>
        <w:rPr>
          <w:rFonts w:eastAsia="Arial" w:cs="Arial"/>
          <w:spacing w:val="1"/>
          <w:szCs w:val="16"/>
        </w:rPr>
        <w:t>B</w:t>
      </w:r>
      <w:r>
        <w:rPr>
          <w:rFonts w:eastAsia="Arial" w:cs="Arial"/>
          <w:szCs w:val="16"/>
        </w:rPr>
        <w:t>el</w:t>
      </w:r>
      <w:r>
        <w:rPr>
          <w:rFonts w:eastAsia="Arial" w:cs="Arial"/>
          <w:spacing w:val="1"/>
          <w:szCs w:val="16"/>
        </w:rPr>
        <w:t>l</w:t>
      </w:r>
      <w:r>
        <w:rPr>
          <w:rFonts w:eastAsia="Arial" w:cs="Arial"/>
          <w:szCs w:val="16"/>
        </w:rPr>
        <w:t>o</w:t>
      </w:r>
      <w:r>
        <w:rPr>
          <w:rFonts w:eastAsia="Arial" w:cs="Arial"/>
          <w:spacing w:val="-8"/>
          <w:szCs w:val="16"/>
        </w:rPr>
        <w:t xml:space="preserve"> </w:t>
      </w:r>
      <w:r>
        <w:rPr>
          <w:rFonts w:eastAsia="Arial" w:cs="Arial"/>
          <w:szCs w:val="16"/>
        </w:rPr>
        <w:t>Z</w:t>
      </w:r>
      <w:r>
        <w:rPr>
          <w:rFonts w:eastAsia="Arial" w:cs="Arial"/>
          <w:spacing w:val="1"/>
          <w:szCs w:val="16"/>
        </w:rPr>
        <w:t>o</w:t>
      </w:r>
      <w:r>
        <w:rPr>
          <w:rFonts w:eastAsia="Arial" w:cs="Arial"/>
          <w:spacing w:val="2"/>
          <w:szCs w:val="16"/>
        </w:rPr>
        <w:t>n</w:t>
      </w:r>
      <w:r>
        <w:rPr>
          <w:rFonts w:eastAsia="Arial" w:cs="Arial"/>
          <w:position w:val="5"/>
          <w:sz w:val="11"/>
          <w:szCs w:val="11"/>
        </w:rPr>
        <w:t>®</w:t>
      </w:r>
      <w:r>
        <w:rPr>
          <w:rFonts w:eastAsia="Arial" w:cs="Arial"/>
          <w:spacing w:val="24"/>
          <w:position w:val="5"/>
          <w:sz w:val="11"/>
          <w:szCs w:val="11"/>
        </w:rPr>
        <w:t xml:space="preserve"> </w:t>
      </w:r>
      <w:r>
        <w:rPr>
          <w:rFonts w:eastAsia="Arial" w:cs="Arial"/>
          <w:szCs w:val="16"/>
        </w:rPr>
        <w:t>CD</w:t>
      </w:r>
      <w:r>
        <w:rPr>
          <w:rFonts w:eastAsia="Arial" w:cs="Arial"/>
          <w:spacing w:val="1"/>
          <w:szCs w:val="16"/>
        </w:rPr>
        <w:t>K</w:t>
      </w:r>
      <w:r>
        <w:rPr>
          <w:rFonts w:eastAsia="Arial" w:cs="Arial"/>
          <w:szCs w:val="16"/>
        </w:rPr>
        <w:t>c,</w:t>
      </w:r>
      <w:r>
        <w:rPr>
          <w:rFonts w:eastAsia="Arial" w:cs="Arial"/>
          <w:spacing w:val="-5"/>
          <w:szCs w:val="16"/>
        </w:rPr>
        <w:t xml:space="preserve"> </w:t>
      </w:r>
      <w:r>
        <w:rPr>
          <w:rFonts w:eastAsia="Arial" w:cs="Arial"/>
          <w:spacing w:val="1"/>
          <w:szCs w:val="16"/>
        </w:rPr>
        <w:t>w</w:t>
      </w:r>
      <w:r>
        <w:rPr>
          <w:rFonts w:eastAsia="Arial" w:cs="Arial"/>
          <w:szCs w:val="16"/>
        </w:rPr>
        <w:t>i</w:t>
      </w:r>
      <w:r>
        <w:rPr>
          <w:rFonts w:eastAsia="Arial" w:cs="Arial"/>
          <w:spacing w:val="1"/>
          <w:szCs w:val="16"/>
        </w:rPr>
        <w:t>re</w:t>
      </w:r>
      <w:r>
        <w:rPr>
          <w:rFonts w:eastAsia="Arial" w:cs="Arial"/>
          <w:szCs w:val="16"/>
        </w:rPr>
        <w:t>d</w:t>
      </w:r>
      <w:r>
        <w:rPr>
          <w:rFonts w:eastAsia="Arial" w:cs="Arial"/>
          <w:spacing w:val="-7"/>
          <w:szCs w:val="16"/>
        </w:rPr>
        <w:t xml:space="preserve"> </w:t>
      </w:r>
      <w:r>
        <w:rPr>
          <w:rFonts w:eastAsia="Arial" w:cs="Arial"/>
          <w:szCs w:val="16"/>
        </w:rPr>
        <w:t>ready</w:t>
      </w:r>
      <w:r>
        <w:rPr>
          <w:rFonts w:eastAsia="Arial" w:cs="Arial"/>
          <w:spacing w:val="-9"/>
          <w:szCs w:val="16"/>
        </w:rPr>
        <w:t xml:space="preserve"> </w:t>
      </w:r>
      <w:r>
        <w:rPr>
          <w:rFonts w:eastAsia="Arial" w:cs="Arial"/>
          <w:spacing w:val="1"/>
          <w:szCs w:val="16"/>
        </w:rPr>
        <w:t>f</w:t>
      </w:r>
      <w:r>
        <w:rPr>
          <w:rFonts w:eastAsia="Arial" w:cs="Arial"/>
          <w:szCs w:val="16"/>
        </w:rPr>
        <w:t>or</w:t>
      </w:r>
      <w:r>
        <w:rPr>
          <w:rFonts w:eastAsia="Arial" w:cs="Arial"/>
          <w:spacing w:val="-7"/>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n</w:t>
      </w:r>
      <w:r>
        <w:rPr>
          <w:rFonts w:eastAsia="Arial" w:cs="Arial"/>
          <w:spacing w:val="1"/>
          <w:szCs w:val="16"/>
        </w:rPr>
        <w:t>ect</w:t>
      </w:r>
      <w:r>
        <w:rPr>
          <w:rFonts w:eastAsia="Arial" w:cs="Arial"/>
          <w:szCs w:val="16"/>
        </w:rPr>
        <w:t>io</w:t>
      </w:r>
      <w:r>
        <w:rPr>
          <w:rFonts w:eastAsia="Arial" w:cs="Arial"/>
          <w:spacing w:val="1"/>
          <w:szCs w:val="16"/>
        </w:rPr>
        <w:t>n</w:t>
      </w:r>
      <w:r>
        <w:rPr>
          <w:rFonts w:eastAsia="Arial" w:cs="Arial"/>
          <w:szCs w:val="16"/>
        </w:rPr>
        <w:t>,</w:t>
      </w:r>
      <w:r>
        <w:rPr>
          <w:rFonts w:eastAsia="Arial" w:cs="Arial"/>
          <w:spacing w:val="-9"/>
          <w:szCs w:val="16"/>
        </w:rPr>
        <w:t xml:space="preserve"> </w:t>
      </w:r>
      <w:r>
        <w:rPr>
          <w:rFonts w:eastAsia="Arial" w:cs="Arial"/>
          <w:szCs w:val="16"/>
        </w:rPr>
        <w:t>are</w:t>
      </w:r>
      <w:r>
        <w:rPr>
          <w:rFonts w:eastAsia="Arial" w:cs="Arial"/>
          <w:spacing w:val="-11"/>
          <w:szCs w:val="16"/>
        </w:rPr>
        <w:t xml:space="preserve"> </w:t>
      </w:r>
      <w:r>
        <w:rPr>
          <w:rFonts w:eastAsia="Arial" w:cs="Arial"/>
          <w:szCs w:val="16"/>
        </w:rPr>
        <w:t>used</w:t>
      </w:r>
      <w:r>
        <w:rPr>
          <w:rFonts w:eastAsia="Arial" w:cs="Arial"/>
          <w:spacing w:val="-9"/>
          <w:szCs w:val="16"/>
        </w:rPr>
        <w:t xml:space="preserve"> </w:t>
      </w:r>
      <w:r>
        <w:rPr>
          <w:rFonts w:eastAsia="Arial" w:cs="Arial"/>
          <w:szCs w:val="16"/>
        </w:rPr>
        <w:t>for</w:t>
      </w:r>
      <w:r>
        <w:rPr>
          <w:rFonts w:eastAsia="Arial" w:cs="Arial"/>
          <w:spacing w:val="-6"/>
          <w:szCs w:val="16"/>
        </w:rPr>
        <w:t xml:space="preserve"> </w:t>
      </w:r>
      <w:r>
        <w:rPr>
          <w:rFonts w:eastAsia="Arial" w:cs="Arial"/>
          <w:szCs w:val="16"/>
        </w:rPr>
        <w:t>the</w:t>
      </w:r>
      <w:r>
        <w:rPr>
          <w:rFonts w:eastAsia="Arial" w:cs="Arial"/>
          <w:spacing w:val="-7"/>
          <w:szCs w:val="16"/>
        </w:rPr>
        <w:t xml:space="preserve"> </w:t>
      </w:r>
      <w:r>
        <w:rPr>
          <w:rFonts w:eastAsia="Arial" w:cs="Arial"/>
          <w:szCs w:val="16"/>
        </w:rPr>
        <w:t>production, m</w:t>
      </w:r>
      <w:r>
        <w:rPr>
          <w:rFonts w:eastAsia="Arial" w:cs="Arial"/>
          <w:spacing w:val="-1"/>
          <w:szCs w:val="16"/>
        </w:rPr>
        <w:t>e</w:t>
      </w:r>
      <w:r>
        <w:rPr>
          <w:rFonts w:eastAsia="Arial" w:cs="Arial"/>
          <w:szCs w:val="16"/>
        </w:rPr>
        <w:t>ter</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zCs w:val="16"/>
        </w:rPr>
        <w:t>and</w:t>
      </w:r>
      <w:r>
        <w:rPr>
          <w:rFonts w:eastAsia="Arial" w:cs="Arial"/>
          <w:spacing w:val="-9"/>
          <w:szCs w:val="16"/>
        </w:rPr>
        <w:t xml:space="preserve"> </w:t>
      </w:r>
      <w:r>
        <w:rPr>
          <w:rFonts w:eastAsia="Arial" w:cs="Arial"/>
          <w:szCs w:val="16"/>
        </w:rPr>
        <w:t>monitoring</w:t>
      </w:r>
      <w:r>
        <w:rPr>
          <w:rFonts w:eastAsia="Arial" w:cs="Arial"/>
          <w:spacing w:val="-13"/>
          <w:szCs w:val="16"/>
        </w:rPr>
        <w:t xml:space="preserve"> </w:t>
      </w:r>
      <w:r>
        <w:rPr>
          <w:rFonts w:eastAsia="Arial" w:cs="Arial"/>
          <w:szCs w:val="16"/>
        </w:rPr>
        <w:t>of</w:t>
      </w:r>
      <w:r>
        <w:rPr>
          <w:rFonts w:eastAsia="Arial" w:cs="Arial"/>
          <w:spacing w:val="-6"/>
          <w:szCs w:val="16"/>
        </w:rPr>
        <w:t xml:space="preserve"> </w:t>
      </w:r>
      <w:r>
        <w:rPr>
          <w:rFonts w:eastAsia="Arial" w:cs="Arial"/>
          <w:szCs w:val="16"/>
        </w:rPr>
        <w:t>170</w:t>
      </w:r>
      <w:r>
        <w:rPr>
          <w:rFonts w:eastAsia="Arial" w:cs="Arial"/>
          <w:spacing w:val="-8"/>
          <w:szCs w:val="16"/>
        </w:rPr>
        <w:t xml:space="preserve"> </w:t>
      </w:r>
      <w:r>
        <w:rPr>
          <w:rFonts w:eastAsia="Arial" w:cs="Arial"/>
          <w:szCs w:val="16"/>
        </w:rPr>
        <w:t>to</w:t>
      </w:r>
      <w:r>
        <w:rPr>
          <w:rFonts w:eastAsia="Arial" w:cs="Arial"/>
          <w:spacing w:val="-5"/>
          <w:szCs w:val="16"/>
        </w:rPr>
        <w:t xml:space="preserve"> </w:t>
      </w:r>
      <w:r>
        <w:rPr>
          <w:rFonts w:eastAsia="Arial" w:cs="Arial"/>
          <w:szCs w:val="16"/>
        </w:rPr>
        <w:t>7</w:t>
      </w:r>
      <w:r>
        <w:rPr>
          <w:rFonts w:eastAsia="Arial" w:cs="Arial"/>
          <w:spacing w:val="1"/>
          <w:szCs w:val="16"/>
        </w:rPr>
        <w:t>,</w:t>
      </w:r>
      <w:r>
        <w:rPr>
          <w:rFonts w:eastAsia="Arial" w:cs="Arial"/>
          <w:szCs w:val="16"/>
        </w:rPr>
        <w:t>500</w:t>
      </w:r>
      <w:r>
        <w:rPr>
          <w:rFonts w:eastAsia="Arial" w:cs="Arial"/>
          <w:spacing w:val="-9"/>
          <w:szCs w:val="16"/>
        </w:rPr>
        <w:t xml:space="preserve"> </w:t>
      </w:r>
      <w:r>
        <w:rPr>
          <w:rFonts w:eastAsia="Arial" w:cs="Arial"/>
          <w:szCs w:val="16"/>
        </w:rPr>
        <w:t>g/h</w:t>
      </w:r>
      <w:r>
        <w:rPr>
          <w:rFonts w:eastAsia="Arial" w:cs="Arial"/>
          <w:spacing w:val="-8"/>
          <w:szCs w:val="16"/>
        </w:rPr>
        <w:t xml:space="preserve"> </w:t>
      </w:r>
      <w:r>
        <w:rPr>
          <w:rFonts w:eastAsia="Arial" w:cs="Arial"/>
          <w:szCs w:val="16"/>
        </w:rPr>
        <w:t>of</w:t>
      </w:r>
      <w:r>
        <w:rPr>
          <w:rFonts w:eastAsia="Arial" w:cs="Arial"/>
          <w:spacing w:val="-6"/>
          <w:szCs w:val="16"/>
        </w:rPr>
        <w:t xml:space="preserve"> </w:t>
      </w:r>
      <w:r>
        <w:rPr>
          <w:rFonts w:eastAsia="Arial" w:cs="Arial"/>
          <w:spacing w:val="1"/>
          <w:szCs w:val="16"/>
        </w:rPr>
        <w:t>c</w:t>
      </w:r>
      <w:r>
        <w:rPr>
          <w:rFonts w:eastAsia="Arial" w:cs="Arial"/>
          <w:szCs w:val="16"/>
        </w:rPr>
        <w:t>hlor</w:t>
      </w:r>
      <w:r>
        <w:rPr>
          <w:rFonts w:eastAsia="Arial" w:cs="Arial"/>
          <w:spacing w:val="1"/>
          <w:szCs w:val="16"/>
        </w:rPr>
        <w:t>i</w:t>
      </w:r>
      <w:r>
        <w:rPr>
          <w:rFonts w:eastAsia="Arial" w:cs="Arial"/>
          <w:szCs w:val="16"/>
        </w:rPr>
        <w:t>ne</w:t>
      </w:r>
      <w:r>
        <w:rPr>
          <w:rFonts w:eastAsia="Arial" w:cs="Arial"/>
          <w:spacing w:val="-9"/>
          <w:szCs w:val="16"/>
        </w:rPr>
        <w:t xml:space="preserve"> </w:t>
      </w:r>
      <w:r>
        <w:rPr>
          <w:rFonts w:eastAsia="Arial" w:cs="Arial"/>
          <w:szCs w:val="16"/>
        </w:rPr>
        <w:t>dioxide</w:t>
      </w:r>
      <w:r>
        <w:rPr>
          <w:rFonts w:eastAsia="Arial" w:cs="Arial"/>
          <w:spacing w:val="-5"/>
          <w:szCs w:val="16"/>
        </w:rPr>
        <w:t xml:space="preserve"> </w:t>
      </w:r>
      <w:r>
        <w:rPr>
          <w:rFonts w:eastAsia="Arial" w:cs="Arial"/>
          <w:szCs w:val="16"/>
        </w:rPr>
        <w:t>with</w:t>
      </w:r>
      <w:r>
        <w:rPr>
          <w:rFonts w:eastAsia="Arial" w:cs="Arial"/>
          <w:spacing w:val="-9"/>
          <w:szCs w:val="16"/>
        </w:rPr>
        <w:t xml:space="preserve"> </w:t>
      </w:r>
      <w:r>
        <w:rPr>
          <w:rFonts w:eastAsia="Arial" w:cs="Arial"/>
          <w:spacing w:val="1"/>
          <w:szCs w:val="16"/>
        </w:rPr>
        <w:t>c</w:t>
      </w:r>
      <w:r>
        <w:rPr>
          <w:rFonts w:eastAsia="Arial" w:cs="Arial"/>
          <w:szCs w:val="16"/>
        </w:rPr>
        <w:t>oncentrated</w:t>
      </w:r>
      <w:r>
        <w:rPr>
          <w:rFonts w:eastAsia="Arial" w:cs="Arial"/>
          <w:spacing w:val="-12"/>
          <w:szCs w:val="16"/>
        </w:rPr>
        <w:t xml:space="preserve"> </w:t>
      </w:r>
      <w:r>
        <w:rPr>
          <w:rFonts w:eastAsia="Arial" w:cs="Arial"/>
          <w:spacing w:val="1"/>
          <w:szCs w:val="16"/>
        </w:rPr>
        <w:t>b</w:t>
      </w:r>
      <w:r>
        <w:rPr>
          <w:rFonts w:eastAsia="Arial" w:cs="Arial"/>
          <w:szCs w:val="16"/>
        </w:rPr>
        <w:t>ase</w:t>
      </w:r>
      <w:r>
        <w:rPr>
          <w:rFonts w:eastAsia="Arial" w:cs="Arial"/>
          <w:spacing w:val="-8"/>
          <w:szCs w:val="16"/>
        </w:rPr>
        <w:t xml:space="preserve"> </w:t>
      </w:r>
      <w:r>
        <w:rPr>
          <w:rFonts w:eastAsia="Arial" w:cs="Arial"/>
          <w:szCs w:val="16"/>
        </w:rPr>
        <w:t>chem</w:t>
      </w:r>
      <w:r>
        <w:rPr>
          <w:rFonts w:eastAsia="Arial" w:cs="Arial"/>
          <w:spacing w:val="1"/>
          <w:szCs w:val="16"/>
        </w:rPr>
        <w:t>i</w:t>
      </w:r>
      <w:r>
        <w:rPr>
          <w:rFonts w:eastAsia="Arial" w:cs="Arial"/>
          <w:szCs w:val="16"/>
        </w:rPr>
        <w:t>cals.</w:t>
      </w:r>
      <w:r>
        <w:rPr>
          <w:rFonts w:eastAsia="Arial" w:cs="Arial"/>
          <w:spacing w:val="-10"/>
          <w:szCs w:val="16"/>
        </w:rPr>
        <w:t xml:space="preserve"> </w:t>
      </w:r>
      <w:r>
        <w:rPr>
          <w:rFonts w:eastAsia="Arial" w:cs="Arial"/>
          <w:szCs w:val="16"/>
        </w:rPr>
        <w:t>A comp</w:t>
      </w:r>
      <w:r>
        <w:rPr>
          <w:rFonts w:eastAsia="Arial" w:cs="Arial"/>
          <w:spacing w:val="1"/>
          <w:szCs w:val="16"/>
        </w:rPr>
        <w:t>l</w:t>
      </w:r>
      <w:r>
        <w:rPr>
          <w:rFonts w:eastAsia="Arial" w:cs="Arial"/>
          <w:spacing w:val="-1"/>
          <w:szCs w:val="16"/>
        </w:rPr>
        <w:t>e</w:t>
      </w:r>
      <w:r>
        <w:rPr>
          <w:rFonts w:eastAsia="Arial" w:cs="Arial"/>
          <w:szCs w:val="16"/>
        </w:rPr>
        <w:t>te</w:t>
      </w:r>
      <w:r>
        <w:rPr>
          <w:rFonts w:eastAsia="Arial" w:cs="Arial"/>
          <w:spacing w:val="1"/>
          <w:szCs w:val="16"/>
        </w:rPr>
        <w:t>l</w:t>
      </w:r>
      <w:r>
        <w:rPr>
          <w:rFonts w:eastAsia="Arial" w:cs="Arial"/>
          <w:szCs w:val="16"/>
        </w:rPr>
        <w:t>y</w:t>
      </w:r>
      <w:r>
        <w:rPr>
          <w:rFonts w:eastAsia="Arial" w:cs="Arial"/>
          <w:spacing w:val="-10"/>
          <w:szCs w:val="16"/>
        </w:rPr>
        <w:t xml:space="preserve"> </w:t>
      </w:r>
      <w:r>
        <w:rPr>
          <w:rFonts w:eastAsia="Arial" w:cs="Arial"/>
          <w:szCs w:val="16"/>
        </w:rPr>
        <w:t>newly</w:t>
      </w:r>
      <w:r>
        <w:rPr>
          <w:rFonts w:eastAsia="Arial" w:cs="Arial"/>
          <w:spacing w:val="-9"/>
          <w:szCs w:val="16"/>
        </w:rPr>
        <w:t xml:space="preserve"> </w:t>
      </w:r>
      <w:r>
        <w:rPr>
          <w:rFonts w:eastAsia="Arial" w:cs="Arial"/>
          <w:szCs w:val="16"/>
        </w:rPr>
        <w:t>developed</w:t>
      </w:r>
      <w:r>
        <w:rPr>
          <w:rFonts w:eastAsia="Arial" w:cs="Arial"/>
          <w:spacing w:val="-6"/>
          <w:szCs w:val="16"/>
        </w:rPr>
        <w:t xml:space="preserve"> </w:t>
      </w:r>
      <w:r>
        <w:rPr>
          <w:rFonts w:eastAsia="Arial" w:cs="Arial"/>
          <w:szCs w:val="16"/>
        </w:rPr>
        <w:t>r</w:t>
      </w:r>
      <w:r>
        <w:rPr>
          <w:rFonts w:eastAsia="Arial" w:cs="Arial"/>
          <w:spacing w:val="-1"/>
          <w:szCs w:val="16"/>
        </w:rPr>
        <w:t>e</w:t>
      </w:r>
      <w:r>
        <w:rPr>
          <w:rFonts w:eastAsia="Arial" w:cs="Arial"/>
          <w:spacing w:val="1"/>
          <w:szCs w:val="16"/>
        </w:rPr>
        <w:t>a</w:t>
      </w:r>
      <w:r>
        <w:rPr>
          <w:rFonts w:eastAsia="Arial" w:cs="Arial"/>
          <w:szCs w:val="16"/>
        </w:rPr>
        <w:t>ctor</w:t>
      </w:r>
      <w:r>
        <w:rPr>
          <w:rFonts w:eastAsia="Arial" w:cs="Arial"/>
          <w:spacing w:val="-11"/>
          <w:szCs w:val="16"/>
        </w:rPr>
        <w:t xml:space="preserve"> </w:t>
      </w:r>
      <w:r>
        <w:rPr>
          <w:rFonts w:eastAsia="Arial" w:cs="Arial"/>
          <w:spacing w:val="1"/>
          <w:szCs w:val="16"/>
        </w:rPr>
        <w:t>c</w:t>
      </w:r>
      <w:r>
        <w:rPr>
          <w:rFonts w:eastAsia="Arial" w:cs="Arial"/>
          <w:szCs w:val="16"/>
        </w:rPr>
        <w:t>oncept</w:t>
      </w:r>
      <w:r>
        <w:rPr>
          <w:rFonts w:eastAsia="Arial" w:cs="Arial"/>
          <w:spacing w:val="-2"/>
          <w:szCs w:val="16"/>
        </w:rPr>
        <w:t xml:space="preserve"> </w:t>
      </w:r>
      <w:r>
        <w:rPr>
          <w:rFonts w:eastAsia="Arial" w:cs="Arial"/>
          <w:spacing w:val="-1"/>
          <w:szCs w:val="16"/>
        </w:rPr>
        <w:t>e</w:t>
      </w:r>
      <w:r>
        <w:rPr>
          <w:rFonts w:eastAsia="Arial" w:cs="Arial"/>
          <w:spacing w:val="1"/>
          <w:szCs w:val="16"/>
        </w:rPr>
        <w:t>n</w:t>
      </w:r>
      <w:r>
        <w:rPr>
          <w:rFonts w:eastAsia="Arial" w:cs="Arial"/>
          <w:szCs w:val="16"/>
        </w:rPr>
        <w:t>sures</w:t>
      </w:r>
      <w:r>
        <w:rPr>
          <w:rFonts w:eastAsia="Arial" w:cs="Arial"/>
          <w:spacing w:val="-13"/>
          <w:szCs w:val="16"/>
        </w:rPr>
        <w:t xml:space="preserve"> </w:t>
      </w:r>
      <w:r>
        <w:rPr>
          <w:rFonts w:eastAsia="Arial" w:cs="Arial"/>
          <w:szCs w:val="16"/>
        </w:rPr>
        <w:t>the</w:t>
      </w:r>
      <w:r>
        <w:rPr>
          <w:rFonts w:eastAsia="Arial" w:cs="Arial"/>
          <w:spacing w:val="-8"/>
          <w:szCs w:val="16"/>
        </w:rPr>
        <w:t xml:space="preserve"> </w:t>
      </w:r>
      <w:r>
        <w:rPr>
          <w:rFonts w:eastAsia="Arial" w:cs="Arial"/>
          <w:szCs w:val="16"/>
        </w:rPr>
        <w:t>innovative</w:t>
      </w:r>
      <w:r>
        <w:rPr>
          <w:rFonts w:eastAsia="Arial" w:cs="Arial"/>
          <w:spacing w:val="-12"/>
          <w:szCs w:val="16"/>
        </w:rPr>
        <w:t xml:space="preserve"> </w:t>
      </w:r>
      <w:r>
        <w:rPr>
          <w:rFonts w:eastAsia="Arial" w:cs="Arial"/>
          <w:szCs w:val="16"/>
        </w:rPr>
        <w:t>product</w:t>
      </w:r>
      <w:r>
        <w:rPr>
          <w:rFonts w:eastAsia="Arial" w:cs="Arial"/>
          <w:spacing w:val="1"/>
          <w:szCs w:val="16"/>
        </w:rPr>
        <w:t>i</w:t>
      </w:r>
      <w:r>
        <w:rPr>
          <w:rFonts w:eastAsia="Arial" w:cs="Arial"/>
          <w:szCs w:val="16"/>
        </w:rPr>
        <w:t>on</w:t>
      </w:r>
      <w:r>
        <w:rPr>
          <w:rFonts w:eastAsia="Arial" w:cs="Arial"/>
          <w:spacing w:val="-8"/>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m</w:t>
      </w:r>
      <w:r>
        <w:rPr>
          <w:rFonts w:eastAsia="Arial" w:cs="Arial"/>
          <w:szCs w:val="16"/>
        </w:rPr>
        <w:t>eteri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of</w:t>
      </w:r>
      <w:r>
        <w:rPr>
          <w:rFonts w:eastAsia="Arial" w:cs="Arial"/>
          <w:spacing w:val="-5"/>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e dio</w:t>
      </w:r>
      <w:r>
        <w:rPr>
          <w:rFonts w:eastAsia="Arial" w:cs="Arial"/>
          <w:spacing w:val="-1"/>
          <w:szCs w:val="16"/>
        </w:rPr>
        <w:t>x</w:t>
      </w:r>
      <w:r>
        <w:rPr>
          <w:rFonts w:eastAsia="Arial" w:cs="Arial"/>
          <w:szCs w:val="16"/>
        </w:rPr>
        <w:t>ide.</w:t>
      </w:r>
      <w:r>
        <w:rPr>
          <w:rFonts w:eastAsia="Arial" w:cs="Arial"/>
          <w:spacing w:val="-13"/>
          <w:szCs w:val="16"/>
        </w:rPr>
        <w:t xml:space="preserve"> </w:t>
      </w:r>
      <w:r>
        <w:rPr>
          <w:rFonts w:eastAsia="Arial" w:cs="Arial"/>
          <w:w w:val="98"/>
          <w:szCs w:val="16"/>
        </w:rPr>
        <w:t>Instead</w:t>
      </w:r>
      <w:r>
        <w:rPr>
          <w:rFonts w:eastAsia="Arial" w:cs="Arial"/>
          <w:spacing w:val="-11"/>
          <w:w w:val="98"/>
          <w:szCs w:val="16"/>
        </w:rPr>
        <w:t xml:space="preserve"> </w:t>
      </w:r>
      <w:r>
        <w:rPr>
          <w:rFonts w:eastAsia="Arial" w:cs="Arial"/>
          <w:szCs w:val="16"/>
        </w:rPr>
        <w:t>of</w:t>
      </w:r>
      <w:r>
        <w:rPr>
          <w:rFonts w:eastAsia="Arial" w:cs="Arial"/>
          <w:spacing w:val="-12"/>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w w:val="98"/>
          <w:szCs w:val="16"/>
        </w:rPr>
        <w:t>PVC</w:t>
      </w:r>
      <w:r>
        <w:rPr>
          <w:rFonts w:eastAsia="Arial" w:cs="Arial"/>
          <w:spacing w:val="-11"/>
          <w:w w:val="98"/>
          <w:szCs w:val="16"/>
        </w:rPr>
        <w:t xml:space="preserve"> </w:t>
      </w:r>
      <w:r>
        <w:rPr>
          <w:rFonts w:eastAsia="Arial" w:cs="Arial"/>
          <w:szCs w:val="16"/>
        </w:rPr>
        <w:t>hitherto</w:t>
      </w:r>
      <w:r>
        <w:rPr>
          <w:rFonts w:eastAsia="Arial" w:cs="Arial"/>
          <w:spacing w:val="-17"/>
          <w:szCs w:val="16"/>
        </w:rPr>
        <w:t xml:space="preserve"> </w:t>
      </w:r>
      <w:r>
        <w:rPr>
          <w:rFonts w:eastAsia="Arial" w:cs="Arial"/>
          <w:szCs w:val="16"/>
        </w:rPr>
        <w:t>u</w:t>
      </w:r>
      <w:r>
        <w:rPr>
          <w:rFonts w:eastAsia="Arial" w:cs="Arial"/>
          <w:spacing w:val="-1"/>
          <w:szCs w:val="16"/>
        </w:rPr>
        <w:t>s</w:t>
      </w:r>
      <w:r>
        <w:rPr>
          <w:rFonts w:eastAsia="Arial" w:cs="Arial"/>
          <w:szCs w:val="16"/>
        </w:rPr>
        <w:t>ed</w:t>
      </w:r>
      <w:r>
        <w:rPr>
          <w:rFonts w:eastAsia="Arial" w:cs="Arial"/>
          <w:spacing w:val="-15"/>
          <w:szCs w:val="16"/>
        </w:rPr>
        <w:t xml:space="preserve"> </w:t>
      </w:r>
      <w:r>
        <w:rPr>
          <w:rFonts w:eastAsia="Arial" w:cs="Arial"/>
          <w:szCs w:val="16"/>
        </w:rPr>
        <w:t>in</w:t>
      </w:r>
      <w:r>
        <w:rPr>
          <w:rFonts w:eastAsia="Arial" w:cs="Arial"/>
          <w:spacing w:val="-14"/>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w w:val="98"/>
          <w:szCs w:val="16"/>
        </w:rPr>
        <w:t>industr</w:t>
      </w:r>
      <w:r>
        <w:rPr>
          <w:rFonts w:eastAsia="Arial" w:cs="Arial"/>
          <w:spacing w:val="2"/>
          <w:w w:val="98"/>
          <w:szCs w:val="16"/>
        </w:rPr>
        <w:t>y</w:t>
      </w:r>
      <w:r>
        <w:rPr>
          <w:rFonts w:eastAsia="Arial" w:cs="Arial"/>
          <w:w w:val="98"/>
          <w:szCs w:val="16"/>
        </w:rPr>
        <w:t>,</w:t>
      </w:r>
      <w:r>
        <w:rPr>
          <w:rFonts w:eastAsia="Arial" w:cs="Arial"/>
          <w:spacing w:val="-7"/>
          <w:w w:val="98"/>
          <w:szCs w:val="16"/>
        </w:rPr>
        <w:t xml:space="preserve"> </w:t>
      </w:r>
      <w:r>
        <w:rPr>
          <w:rFonts w:eastAsia="Arial" w:cs="Arial"/>
          <w:w w:val="98"/>
          <w:szCs w:val="16"/>
        </w:rPr>
        <w:t>PVDF</w:t>
      </w:r>
      <w:r>
        <w:rPr>
          <w:rFonts w:eastAsia="Arial" w:cs="Arial"/>
          <w:spacing w:val="-11"/>
          <w:w w:val="98"/>
          <w:szCs w:val="16"/>
        </w:rPr>
        <w:t xml:space="preserve"> </w:t>
      </w:r>
      <w:r>
        <w:rPr>
          <w:rFonts w:eastAsia="Arial" w:cs="Arial"/>
          <w:szCs w:val="16"/>
        </w:rPr>
        <w:t>is</w:t>
      </w:r>
      <w:r>
        <w:rPr>
          <w:rFonts w:eastAsia="Arial" w:cs="Arial"/>
          <w:spacing w:val="-13"/>
          <w:szCs w:val="16"/>
        </w:rPr>
        <w:t xml:space="preserve"> </w:t>
      </w:r>
      <w:r>
        <w:rPr>
          <w:rFonts w:eastAsia="Arial" w:cs="Arial"/>
          <w:szCs w:val="16"/>
        </w:rPr>
        <w:t>u</w:t>
      </w:r>
      <w:r>
        <w:rPr>
          <w:rFonts w:eastAsia="Arial" w:cs="Arial"/>
          <w:spacing w:val="-1"/>
          <w:szCs w:val="16"/>
        </w:rPr>
        <w:t>s</w:t>
      </w:r>
      <w:r>
        <w:rPr>
          <w:rFonts w:eastAsia="Arial" w:cs="Arial"/>
          <w:szCs w:val="16"/>
        </w:rPr>
        <w:t>ed</w:t>
      </w:r>
      <w:r>
        <w:rPr>
          <w:rFonts w:eastAsia="Arial" w:cs="Arial"/>
          <w:spacing w:val="-15"/>
          <w:szCs w:val="16"/>
        </w:rPr>
        <w:t xml:space="preserve"> </w:t>
      </w:r>
      <w:r>
        <w:rPr>
          <w:rFonts w:eastAsia="Arial" w:cs="Arial"/>
          <w:szCs w:val="16"/>
        </w:rPr>
        <w:t>for</w:t>
      </w:r>
      <w:r>
        <w:rPr>
          <w:rFonts w:eastAsia="Arial" w:cs="Arial"/>
          <w:spacing w:val="-15"/>
          <w:szCs w:val="16"/>
        </w:rPr>
        <w:t xml:space="preserve"> </w:t>
      </w:r>
      <w:r>
        <w:rPr>
          <w:rFonts w:eastAsia="Arial" w:cs="Arial"/>
          <w:szCs w:val="16"/>
        </w:rPr>
        <w:t>the</w:t>
      </w:r>
      <w:r>
        <w:rPr>
          <w:rFonts w:eastAsia="Arial" w:cs="Arial"/>
          <w:spacing w:val="-15"/>
          <w:szCs w:val="16"/>
        </w:rPr>
        <w:t xml:space="preserve"> </w:t>
      </w:r>
      <w:r>
        <w:rPr>
          <w:rFonts w:eastAsia="Arial" w:cs="Arial"/>
          <w:szCs w:val="16"/>
        </w:rPr>
        <w:t>first</w:t>
      </w:r>
      <w:r>
        <w:rPr>
          <w:rFonts w:eastAsia="Arial" w:cs="Arial"/>
          <w:spacing w:val="-16"/>
          <w:szCs w:val="16"/>
        </w:rPr>
        <w:t xml:space="preserve"> </w:t>
      </w:r>
      <w:r>
        <w:rPr>
          <w:rFonts w:eastAsia="Arial" w:cs="Arial"/>
          <w:spacing w:val="1"/>
          <w:szCs w:val="16"/>
        </w:rPr>
        <w:t>ti</w:t>
      </w:r>
      <w:r>
        <w:rPr>
          <w:rFonts w:eastAsia="Arial" w:cs="Arial"/>
          <w:szCs w:val="16"/>
        </w:rPr>
        <w:t>me.</w:t>
      </w:r>
      <w:r>
        <w:rPr>
          <w:rFonts w:eastAsia="Arial" w:cs="Arial"/>
          <w:spacing w:val="-14"/>
          <w:szCs w:val="16"/>
        </w:rPr>
        <w:t xml:space="preserve"> </w:t>
      </w:r>
      <w:r>
        <w:rPr>
          <w:rFonts w:eastAsia="Arial" w:cs="Arial"/>
          <w:spacing w:val="1"/>
          <w:szCs w:val="16"/>
        </w:rPr>
        <w:t>T</w:t>
      </w:r>
      <w:r>
        <w:rPr>
          <w:rFonts w:eastAsia="Arial" w:cs="Arial"/>
          <w:szCs w:val="16"/>
        </w:rPr>
        <w:t>h</w:t>
      </w:r>
      <w:r>
        <w:rPr>
          <w:rFonts w:eastAsia="Arial" w:cs="Arial"/>
          <w:spacing w:val="1"/>
          <w:szCs w:val="16"/>
        </w:rPr>
        <w:t>i</w:t>
      </w:r>
      <w:r>
        <w:rPr>
          <w:rFonts w:eastAsia="Arial" w:cs="Arial"/>
          <w:szCs w:val="16"/>
        </w:rPr>
        <w:t>s</w:t>
      </w:r>
      <w:r>
        <w:rPr>
          <w:rFonts w:eastAsia="Arial" w:cs="Arial"/>
          <w:spacing w:val="-16"/>
          <w:szCs w:val="16"/>
        </w:rPr>
        <w:t xml:space="preserve"> </w:t>
      </w:r>
      <w:r>
        <w:rPr>
          <w:rFonts w:eastAsia="Arial" w:cs="Arial"/>
          <w:w w:val="98"/>
          <w:szCs w:val="16"/>
        </w:rPr>
        <w:t>re</w:t>
      </w:r>
      <w:r>
        <w:rPr>
          <w:rFonts w:eastAsia="Arial" w:cs="Arial"/>
          <w:spacing w:val="1"/>
          <w:w w:val="98"/>
          <w:szCs w:val="16"/>
        </w:rPr>
        <w:t>su</w:t>
      </w:r>
      <w:r>
        <w:rPr>
          <w:rFonts w:eastAsia="Arial" w:cs="Arial"/>
          <w:w w:val="98"/>
          <w:szCs w:val="16"/>
        </w:rPr>
        <w:t>lts</w:t>
      </w:r>
      <w:r>
        <w:rPr>
          <w:rFonts w:eastAsia="Arial" w:cs="Arial"/>
          <w:spacing w:val="-10"/>
          <w:w w:val="98"/>
          <w:szCs w:val="16"/>
        </w:rPr>
        <w:t xml:space="preserve"> </w:t>
      </w:r>
      <w:r>
        <w:rPr>
          <w:rFonts w:eastAsia="Arial" w:cs="Arial"/>
          <w:spacing w:val="1"/>
          <w:szCs w:val="16"/>
        </w:rPr>
        <w:t>i</w:t>
      </w:r>
      <w:r>
        <w:rPr>
          <w:rFonts w:eastAsia="Arial" w:cs="Arial"/>
          <w:szCs w:val="16"/>
        </w:rPr>
        <w:t>n h</w:t>
      </w:r>
      <w:r>
        <w:rPr>
          <w:rFonts w:eastAsia="Arial" w:cs="Arial"/>
          <w:spacing w:val="1"/>
          <w:szCs w:val="16"/>
        </w:rPr>
        <w:t>i</w:t>
      </w:r>
      <w:r>
        <w:rPr>
          <w:rFonts w:eastAsia="Arial" w:cs="Arial"/>
          <w:szCs w:val="16"/>
        </w:rPr>
        <w:t>g</w:t>
      </w:r>
      <w:r>
        <w:rPr>
          <w:rFonts w:eastAsia="Arial" w:cs="Arial"/>
          <w:spacing w:val="1"/>
          <w:szCs w:val="16"/>
        </w:rPr>
        <w:t>h</w:t>
      </w:r>
      <w:r>
        <w:rPr>
          <w:rFonts w:eastAsia="Arial" w:cs="Arial"/>
          <w:szCs w:val="16"/>
        </w:rPr>
        <w:t>er</w:t>
      </w:r>
      <w:r>
        <w:rPr>
          <w:rFonts w:eastAsia="Arial" w:cs="Arial"/>
          <w:spacing w:val="-8"/>
          <w:szCs w:val="16"/>
        </w:rPr>
        <w:t xml:space="preserve"> </w:t>
      </w:r>
      <w:r>
        <w:rPr>
          <w:rFonts w:eastAsia="Arial" w:cs="Arial"/>
          <w:szCs w:val="16"/>
        </w:rPr>
        <w:t>o</w:t>
      </w:r>
      <w:r>
        <w:rPr>
          <w:rFonts w:eastAsia="Arial" w:cs="Arial"/>
          <w:spacing w:val="1"/>
          <w:szCs w:val="16"/>
        </w:rPr>
        <w:t>p</w:t>
      </w:r>
      <w:r>
        <w:rPr>
          <w:rFonts w:eastAsia="Arial" w:cs="Arial"/>
          <w:spacing w:val="-1"/>
          <w:szCs w:val="16"/>
        </w:rPr>
        <w:t>e</w:t>
      </w:r>
      <w:r>
        <w:rPr>
          <w:rFonts w:eastAsia="Arial" w:cs="Arial"/>
          <w:spacing w:val="1"/>
          <w:szCs w:val="16"/>
        </w:rPr>
        <w:t>r</w:t>
      </w:r>
      <w:r>
        <w:rPr>
          <w:rFonts w:eastAsia="Arial" w:cs="Arial"/>
          <w:szCs w:val="16"/>
        </w:rPr>
        <w:t>ating</w:t>
      </w:r>
      <w:r>
        <w:rPr>
          <w:rFonts w:eastAsia="Arial" w:cs="Arial"/>
          <w:spacing w:val="-11"/>
          <w:szCs w:val="16"/>
        </w:rPr>
        <w:t xml:space="preserve"> </w:t>
      </w:r>
      <w:r>
        <w:rPr>
          <w:rFonts w:eastAsia="Arial" w:cs="Arial"/>
          <w:szCs w:val="16"/>
        </w:rPr>
        <w:t>saf</w:t>
      </w:r>
      <w:r>
        <w:rPr>
          <w:rFonts w:eastAsia="Arial" w:cs="Arial"/>
          <w:spacing w:val="-1"/>
          <w:szCs w:val="16"/>
        </w:rPr>
        <w:t>e</w:t>
      </w:r>
      <w:r>
        <w:rPr>
          <w:rFonts w:eastAsia="Arial" w:cs="Arial"/>
          <w:szCs w:val="16"/>
        </w:rPr>
        <w:t>ty</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better</w:t>
      </w:r>
      <w:r>
        <w:rPr>
          <w:rFonts w:eastAsia="Arial" w:cs="Arial"/>
          <w:spacing w:val="-9"/>
          <w:szCs w:val="16"/>
        </w:rPr>
        <w:t xml:space="preserve"> </w:t>
      </w:r>
      <w:r>
        <w:rPr>
          <w:rFonts w:eastAsia="Arial" w:cs="Arial"/>
          <w:szCs w:val="16"/>
        </w:rPr>
        <w:t>purity</w:t>
      </w:r>
      <w:r>
        <w:rPr>
          <w:rFonts w:eastAsia="Arial" w:cs="Arial"/>
          <w:spacing w:val="-10"/>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generated</w:t>
      </w:r>
      <w:r>
        <w:rPr>
          <w:rFonts w:eastAsia="Arial" w:cs="Arial"/>
          <w:spacing w:val="-13"/>
          <w:szCs w:val="16"/>
        </w:rPr>
        <w:t xml:space="preserve"> </w:t>
      </w:r>
      <w:r>
        <w:rPr>
          <w:rFonts w:eastAsia="Arial" w:cs="Arial"/>
          <w:szCs w:val="16"/>
        </w:rPr>
        <w:t>chlorine</w:t>
      </w:r>
      <w:r>
        <w:rPr>
          <w:rFonts w:eastAsia="Arial" w:cs="Arial"/>
          <w:spacing w:val="-12"/>
          <w:szCs w:val="16"/>
        </w:rPr>
        <w:t xml:space="preserve"> </w:t>
      </w:r>
      <w:r>
        <w:rPr>
          <w:rFonts w:eastAsia="Arial" w:cs="Arial"/>
          <w:szCs w:val="16"/>
        </w:rPr>
        <w:t>dio</w:t>
      </w:r>
      <w:r>
        <w:rPr>
          <w:rFonts w:eastAsia="Arial" w:cs="Arial"/>
          <w:spacing w:val="-1"/>
          <w:szCs w:val="16"/>
        </w:rPr>
        <w:t>x</w:t>
      </w:r>
      <w:r>
        <w:rPr>
          <w:rFonts w:eastAsia="Arial" w:cs="Arial"/>
          <w:szCs w:val="16"/>
        </w:rPr>
        <w:t>id</w:t>
      </w:r>
      <w:r>
        <w:rPr>
          <w:rFonts w:eastAsia="Arial" w:cs="Arial"/>
          <w:spacing w:val="-1"/>
          <w:szCs w:val="16"/>
        </w:rPr>
        <w:t>e</w:t>
      </w:r>
      <w:r>
        <w:rPr>
          <w:rFonts w:eastAsia="Arial" w:cs="Arial"/>
          <w:szCs w:val="16"/>
        </w:rPr>
        <w:t>.</w:t>
      </w:r>
      <w:r>
        <w:rPr>
          <w:rFonts w:eastAsia="Arial" w:cs="Arial"/>
          <w:spacing w:val="-4"/>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s</w:t>
      </w:r>
      <w:r>
        <w:rPr>
          <w:rFonts w:eastAsia="Arial" w:cs="Arial"/>
          <w:szCs w:val="16"/>
        </w:rPr>
        <w:t>troke</w:t>
      </w:r>
      <w:r>
        <w:rPr>
          <w:rFonts w:eastAsia="Arial" w:cs="Arial"/>
          <w:spacing w:val="-10"/>
          <w:szCs w:val="16"/>
        </w:rPr>
        <w:t xml:space="preserve"> </w:t>
      </w:r>
      <w:r>
        <w:rPr>
          <w:rFonts w:eastAsia="Arial" w:cs="Arial"/>
          <w:szCs w:val="16"/>
        </w:rPr>
        <w:t>l</w:t>
      </w:r>
      <w:r>
        <w:rPr>
          <w:rFonts w:eastAsia="Arial" w:cs="Arial"/>
          <w:spacing w:val="-1"/>
          <w:szCs w:val="16"/>
        </w:rPr>
        <w:t>e</w:t>
      </w:r>
      <w:r>
        <w:rPr>
          <w:rFonts w:eastAsia="Arial" w:cs="Arial"/>
          <w:szCs w:val="16"/>
        </w:rPr>
        <w:t>ngths</w:t>
      </w:r>
      <w:r>
        <w:rPr>
          <w:rFonts w:eastAsia="Arial" w:cs="Arial"/>
          <w:spacing w:val="-11"/>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6"/>
          <w:szCs w:val="16"/>
        </w:rPr>
        <w:t xml:space="preserve"> </w:t>
      </w:r>
      <w:r>
        <w:rPr>
          <w:rFonts w:eastAsia="Arial" w:cs="Arial"/>
          <w:szCs w:val="16"/>
        </w:rPr>
        <w:t xml:space="preserve">latest </w:t>
      </w:r>
      <w:r>
        <w:rPr>
          <w:rFonts w:eastAsia="Arial" w:cs="Arial"/>
          <w:spacing w:val="1"/>
          <w:szCs w:val="16"/>
        </w:rPr>
        <w:t>g</w:t>
      </w:r>
      <w:r>
        <w:rPr>
          <w:rFonts w:eastAsia="Arial" w:cs="Arial"/>
          <w:spacing w:val="-1"/>
          <w:szCs w:val="16"/>
        </w:rPr>
        <w:t>e</w:t>
      </w:r>
      <w:r>
        <w:rPr>
          <w:rFonts w:eastAsia="Arial" w:cs="Arial"/>
          <w:spacing w:val="1"/>
          <w:szCs w:val="16"/>
        </w:rPr>
        <w:t>n</w:t>
      </w:r>
      <w:r>
        <w:rPr>
          <w:rFonts w:eastAsia="Arial" w:cs="Arial"/>
          <w:szCs w:val="16"/>
        </w:rPr>
        <w:t>erat</w:t>
      </w:r>
      <w:r>
        <w:rPr>
          <w:rFonts w:eastAsia="Arial" w:cs="Arial"/>
          <w:spacing w:val="1"/>
          <w:szCs w:val="16"/>
        </w:rPr>
        <w:t>i</w:t>
      </w:r>
      <w:r>
        <w:rPr>
          <w:rFonts w:eastAsia="Arial" w:cs="Arial"/>
          <w:szCs w:val="16"/>
        </w:rPr>
        <w:t>on</w:t>
      </w:r>
      <w:r>
        <w:rPr>
          <w:rFonts w:eastAsia="Arial" w:cs="Arial"/>
          <w:spacing w:val="-15"/>
          <w:szCs w:val="16"/>
        </w:rPr>
        <w:t xml:space="preserve"> </w:t>
      </w:r>
      <w:r>
        <w:rPr>
          <w:rFonts w:eastAsia="Arial" w:cs="Arial"/>
          <w:szCs w:val="16"/>
        </w:rPr>
        <w:t>P</w:t>
      </w:r>
      <w:r>
        <w:rPr>
          <w:rFonts w:eastAsia="Arial" w:cs="Arial"/>
          <w:spacing w:val="1"/>
          <w:szCs w:val="16"/>
        </w:rPr>
        <w:t>r</w:t>
      </w:r>
      <w:r>
        <w:rPr>
          <w:rFonts w:eastAsia="Arial" w:cs="Arial"/>
          <w:szCs w:val="16"/>
        </w:rPr>
        <w:t>oM</w:t>
      </w:r>
      <w:r>
        <w:rPr>
          <w:rFonts w:eastAsia="Arial" w:cs="Arial"/>
          <w:spacing w:val="1"/>
          <w:szCs w:val="16"/>
        </w:rPr>
        <w:t>i</w:t>
      </w:r>
      <w:r>
        <w:rPr>
          <w:rFonts w:eastAsia="Arial" w:cs="Arial"/>
          <w:szCs w:val="16"/>
        </w:rPr>
        <w:t>ne</w:t>
      </w:r>
      <w:r>
        <w:rPr>
          <w:rFonts w:eastAsia="Arial" w:cs="Arial"/>
          <w:spacing w:val="1"/>
          <w:szCs w:val="16"/>
        </w:rPr>
        <w:t>n</w:t>
      </w:r>
      <w:r>
        <w:rPr>
          <w:rFonts w:eastAsia="Arial" w:cs="Arial"/>
          <w:szCs w:val="16"/>
        </w:rPr>
        <w:t>t</w:t>
      </w:r>
      <w:r>
        <w:rPr>
          <w:rFonts w:eastAsia="Arial" w:cs="Arial"/>
          <w:position w:val="5"/>
          <w:sz w:val="11"/>
          <w:szCs w:val="11"/>
        </w:rPr>
        <w:t>®</w:t>
      </w:r>
      <w:r>
        <w:rPr>
          <w:rFonts w:eastAsia="Arial" w:cs="Arial"/>
          <w:spacing w:val="17"/>
          <w:position w:val="5"/>
          <w:sz w:val="11"/>
          <w:szCs w:val="11"/>
        </w:rPr>
        <w:t xml:space="preserve"> </w:t>
      </w:r>
      <w:r>
        <w:rPr>
          <w:rFonts w:eastAsia="Arial" w:cs="Arial"/>
          <w:szCs w:val="16"/>
        </w:rPr>
        <w:t>meter</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pacing w:val="1"/>
          <w:szCs w:val="16"/>
        </w:rPr>
        <w:t>p</w:t>
      </w:r>
      <w:r>
        <w:rPr>
          <w:rFonts w:eastAsia="Arial" w:cs="Arial"/>
          <w:szCs w:val="16"/>
        </w:rPr>
        <w:t>um</w:t>
      </w:r>
      <w:r>
        <w:rPr>
          <w:rFonts w:eastAsia="Arial" w:cs="Arial"/>
          <w:spacing w:val="1"/>
          <w:szCs w:val="16"/>
        </w:rPr>
        <w:t>p</w:t>
      </w:r>
      <w:r>
        <w:rPr>
          <w:rFonts w:eastAsia="Arial" w:cs="Arial"/>
          <w:szCs w:val="16"/>
        </w:rPr>
        <w:t>s</w:t>
      </w:r>
      <w:r>
        <w:rPr>
          <w:rFonts w:eastAsia="Arial" w:cs="Arial"/>
          <w:spacing w:val="-7"/>
          <w:szCs w:val="16"/>
        </w:rPr>
        <w:t xml:space="preserve"> </w:t>
      </w:r>
      <w:r>
        <w:rPr>
          <w:rFonts w:eastAsia="Arial" w:cs="Arial"/>
          <w:szCs w:val="16"/>
        </w:rPr>
        <w:t>are</w:t>
      </w:r>
      <w:r>
        <w:rPr>
          <w:rFonts w:eastAsia="Arial" w:cs="Arial"/>
          <w:spacing w:val="-9"/>
          <w:szCs w:val="16"/>
        </w:rPr>
        <w:t xml:space="preserve"> </w:t>
      </w:r>
      <w:r>
        <w:rPr>
          <w:rFonts w:eastAsia="Arial" w:cs="Arial"/>
          <w:szCs w:val="16"/>
        </w:rPr>
        <w:t>m</w:t>
      </w:r>
      <w:r>
        <w:rPr>
          <w:rFonts w:eastAsia="Arial" w:cs="Arial"/>
          <w:spacing w:val="1"/>
          <w:szCs w:val="16"/>
        </w:rPr>
        <w:t>o</w:t>
      </w:r>
      <w:r>
        <w:rPr>
          <w:rFonts w:eastAsia="Arial" w:cs="Arial"/>
          <w:szCs w:val="16"/>
        </w:rPr>
        <w:t>n</w:t>
      </w:r>
      <w:r>
        <w:rPr>
          <w:rFonts w:eastAsia="Arial" w:cs="Arial"/>
          <w:spacing w:val="1"/>
          <w:szCs w:val="16"/>
        </w:rPr>
        <w:t>i</w:t>
      </w:r>
      <w:r>
        <w:rPr>
          <w:rFonts w:eastAsia="Arial" w:cs="Arial"/>
          <w:szCs w:val="16"/>
        </w:rPr>
        <w:t>to</w:t>
      </w:r>
      <w:r>
        <w:rPr>
          <w:rFonts w:eastAsia="Arial" w:cs="Arial"/>
          <w:spacing w:val="1"/>
          <w:szCs w:val="16"/>
        </w:rPr>
        <w:t>r</w:t>
      </w:r>
      <w:r>
        <w:rPr>
          <w:rFonts w:eastAsia="Arial" w:cs="Arial"/>
          <w:spacing w:val="-1"/>
          <w:szCs w:val="16"/>
        </w:rPr>
        <w:t>e</w:t>
      </w:r>
      <w:r>
        <w:rPr>
          <w:rFonts w:eastAsia="Arial" w:cs="Arial"/>
          <w:szCs w:val="16"/>
        </w:rPr>
        <w:t>d</w:t>
      </w:r>
      <w:r>
        <w:rPr>
          <w:rFonts w:eastAsia="Arial" w:cs="Arial"/>
          <w:spacing w:val="-11"/>
          <w:szCs w:val="16"/>
        </w:rPr>
        <w:t xml:space="preserve"> </w:t>
      </w:r>
      <w:r>
        <w:rPr>
          <w:rFonts w:eastAsia="Arial" w:cs="Arial"/>
          <w:szCs w:val="16"/>
        </w:rPr>
        <w:t>o</w:t>
      </w:r>
      <w:r>
        <w:rPr>
          <w:rFonts w:eastAsia="Arial" w:cs="Arial"/>
          <w:spacing w:val="1"/>
          <w:szCs w:val="16"/>
        </w:rPr>
        <w:t>n</w:t>
      </w:r>
      <w:r>
        <w:rPr>
          <w:rFonts w:eastAsia="Arial" w:cs="Arial"/>
          <w:szCs w:val="16"/>
        </w:rPr>
        <w:t>l</w:t>
      </w:r>
      <w:r>
        <w:rPr>
          <w:rFonts w:eastAsia="Arial" w:cs="Arial"/>
          <w:spacing w:val="1"/>
          <w:szCs w:val="16"/>
        </w:rPr>
        <w:t>i</w:t>
      </w:r>
      <w:r>
        <w:rPr>
          <w:rFonts w:eastAsia="Arial" w:cs="Arial"/>
          <w:szCs w:val="16"/>
        </w:rPr>
        <w:t>ne.</w:t>
      </w:r>
      <w:r>
        <w:rPr>
          <w:rFonts w:eastAsia="Arial" w:cs="Arial"/>
          <w:spacing w:val="-11"/>
          <w:szCs w:val="16"/>
        </w:rPr>
        <w:t xml:space="preserve"> </w:t>
      </w:r>
      <w:r>
        <w:rPr>
          <w:rFonts w:eastAsia="Arial" w:cs="Arial"/>
          <w:spacing w:val="1"/>
          <w:szCs w:val="16"/>
        </w:rPr>
        <w:t>Haz</w:t>
      </w:r>
      <w:r>
        <w:rPr>
          <w:rFonts w:eastAsia="Arial" w:cs="Arial"/>
          <w:szCs w:val="16"/>
        </w:rPr>
        <w:t>ard</w:t>
      </w:r>
      <w:r>
        <w:rPr>
          <w:rFonts w:eastAsia="Arial" w:cs="Arial"/>
          <w:spacing w:val="1"/>
          <w:szCs w:val="16"/>
        </w:rPr>
        <w:t>o</w:t>
      </w:r>
      <w:r>
        <w:rPr>
          <w:rFonts w:eastAsia="Arial" w:cs="Arial"/>
          <w:szCs w:val="16"/>
        </w:rPr>
        <w:t>us</w:t>
      </w:r>
      <w:r>
        <w:rPr>
          <w:rFonts w:eastAsia="Arial" w:cs="Arial"/>
          <w:spacing w:val="-13"/>
          <w:szCs w:val="16"/>
        </w:rPr>
        <w:t xml:space="preserve"> </w:t>
      </w:r>
      <w:r>
        <w:rPr>
          <w:rFonts w:eastAsia="Arial" w:cs="Arial"/>
          <w:szCs w:val="16"/>
        </w:rPr>
        <w:t>o</w:t>
      </w:r>
      <w:r>
        <w:rPr>
          <w:rFonts w:eastAsia="Arial" w:cs="Arial"/>
          <w:spacing w:val="1"/>
          <w:szCs w:val="16"/>
        </w:rPr>
        <w:t>p</w:t>
      </w:r>
      <w:r>
        <w:rPr>
          <w:rFonts w:eastAsia="Arial" w:cs="Arial"/>
          <w:szCs w:val="16"/>
        </w:rPr>
        <w:t>e</w:t>
      </w:r>
      <w:r>
        <w:rPr>
          <w:rFonts w:eastAsia="Arial" w:cs="Arial"/>
          <w:spacing w:val="1"/>
          <w:szCs w:val="16"/>
        </w:rPr>
        <w:t>r</w:t>
      </w:r>
      <w:r>
        <w:rPr>
          <w:rFonts w:eastAsia="Arial" w:cs="Arial"/>
          <w:szCs w:val="16"/>
        </w:rPr>
        <w:t>ati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statu</w:t>
      </w:r>
      <w:r>
        <w:rPr>
          <w:rFonts w:eastAsia="Arial" w:cs="Arial"/>
          <w:spacing w:val="1"/>
          <w:szCs w:val="16"/>
        </w:rPr>
        <w:t>s</w:t>
      </w:r>
      <w:r>
        <w:rPr>
          <w:rFonts w:eastAsia="Arial" w:cs="Arial"/>
          <w:szCs w:val="16"/>
        </w:rPr>
        <w:t>es</w:t>
      </w:r>
      <w:r>
        <w:rPr>
          <w:rFonts w:eastAsia="Arial" w:cs="Arial"/>
          <w:spacing w:val="-11"/>
          <w:szCs w:val="16"/>
        </w:rPr>
        <w:t xml:space="preserve"> </w:t>
      </w:r>
      <w:r>
        <w:rPr>
          <w:rFonts w:eastAsia="Arial" w:cs="Arial"/>
          <w:spacing w:val="1"/>
          <w:szCs w:val="16"/>
        </w:rPr>
        <w:t>o</w:t>
      </w:r>
      <w:r>
        <w:rPr>
          <w:rFonts w:eastAsia="Arial" w:cs="Arial"/>
          <w:szCs w:val="16"/>
        </w:rPr>
        <w:t>wi</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to</w:t>
      </w:r>
      <w:r>
        <w:rPr>
          <w:rFonts w:eastAsia="Arial" w:cs="Arial"/>
          <w:spacing w:val="-5"/>
          <w:szCs w:val="16"/>
        </w:rPr>
        <w:t xml:space="preserve"> </w:t>
      </w:r>
      <w:r>
        <w:rPr>
          <w:rFonts w:eastAsia="Arial" w:cs="Arial"/>
          <w:szCs w:val="16"/>
        </w:rPr>
        <w:t>i</w:t>
      </w:r>
      <w:r>
        <w:rPr>
          <w:rFonts w:eastAsia="Arial" w:cs="Arial"/>
          <w:spacing w:val="1"/>
          <w:szCs w:val="16"/>
        </w:rPr>
        <w:t>n</w:t>
      </w:r>
      <w:r>
        <w:rPr>
          <w:rFonts w:eastAsia="Arial" w:cs="Arial"/>
          <w:szCs w:val="16"/>
        </w:rPr>
        <w:t>- c</w:t>
      </w:r>
      <w:r>
        <w:rPr>
          <w:rFonts w:eastAsia="Arial" w:cs="Arial"/>
          <w:spacing w:val="1"/>
          <w:szCs w:val="16"/>
        </w:rPr>
        <w:t>o</w:t>
      </w:r>
      <w:r>
        <w:rPr>
          <w:rFonts w:eastAsia="Arial" w:cs="Arial"/>
          <w:szCs w:val="16"/>
        </w:rPr>
        <w:t>r</w:t>
      </w:r>
      <w:r>
        <w:rPr>
          <w:rFonts w:eastAsia="Arial" w:cs="Arial"/>
          <w:spacing w:val="1"/>
          <w:szCs w:val="16"/>
        </w:rPr>
        <w:t>r</w:t>
      </w:r>
      <w:r>
        <w:rPr>
          <w:rFonts w:eastAsia="Arial" w:cs="Arial"/>
          <w:szCs w:val="16"/>
        </w:rPr>
        <w:t>ect</w:t>
      </w:r>
      <w:r>
        <w:rPr>
          <w:rFonts w:eastAsia="Arial" w:cs="Arial"/>
          <w:spacing w:val="-8"/>
          <w:szCs w:val="16"/>
        </w:rPr>
        <w:t xml:space="preserve"> </w:t>
      </w:r>
      <w:r>
        <w:rPr>
          <w:rFonts w:eastAsia="Arial" w:cs="Arial"/>
          <w:spacing w:val="1"/>
          <w:szCs w:val="16"/>
        </w:rPr>
        <w:t>o</w:t>
      </w:r>
      <w:r>
        <w:rPr>
          <w:rFonts w:eastAsia="Arial" w:cs="Arial"/>
          <w:szCs w:val="16"/>
        </w:rPr>
        <w:t>per</w:t>
      </w:r>
      <w:r>
        <w:rPr>
          <w:rFonts w:eastAsia="Arial" w:cs="Arial"/>
          <w:spacing w:val="1"/>
          <w:szCs w:val="16"/>
        </w:rPr>
        <w:t>a</w:t>
      </w:r>
      <w:r>
        <w:rPr>
          <w:rFonts w:eastAsia="Arial" w:cs="Arial"/>
          <w:szCs w:val="16"/>
        </w:rPr>
        <w:t>tion</w:t>
      </w:r>
      <w:r>
        <w:rPr>
          <w:rFonts w:eastAsia="Arial" w:cs="Arial"/>
          <w:spacing w:val="-11"/>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s</w:t>
      </w:r>
      <w:r>
        <w:rPr>
          <w:rFonts w:eastAsia="Arial" w:cs="Arial"/>
          <w:szCs w:val="16"/>
        </w:rPr>
        <w:t>tr</w:t>
      </w:r>
      <w:r>
        <w:rPr>
          <w:rFonts w:eastAsia="Arial" w:cs="Arial"/>
          <w:spacing w:val="1"/>
          <w:szCs w:val="16"/>
        </w:rPr>
        <w:t>ok</w:t>
      </w:r>
      <w:r>
        <w:rPr>
          <w:rFonts w:eastAsia="Arial" w:cs="Arial"/>
          <w:szCs w:val="16"/>
        </w:rPr>
        <w:t>e</w:t>
      </w:r>
      <w:r>
        <w:rPr>
          <w:rFonts w:eastAsia="Arial" w:cs="Arial"/>
          <w:spacing w:val="-10"/>
          <w:szCs w:val="16"/>
        </w:rPr>
        <w:t xml:space="preserve"> </w:t>
      </w:r>
      <w:r>
        <w:rPr>
          <w:rFonts w:eastAsia="Arial" w:cs="Arial"/>
          <w:szCs w:val="16"/>
        </w:rPr>
        <w:t>le</w:t>
      </w:r>
      <w:r>
        <w:rPr>
          <w:rFonts w:eastAsia="Arial" w:cs="Arial"/>
          <w:spacing w:val="1"/>
          <w:szCs w:val="16"/>
        </w:rPr>
        <w:t>n</w:t>
      </w:r>
      <w:r>
        <w:rPr>
          <w:rFonts w:eastAsia="Arial" w:cs="Arial"/>
          <w:spacing w:val="-1"/>
          <w:szCs w:val="16"/>
        </w:rPr>
        <w:t>g</w:t>
      </w:r>
      <w:r>
        <w:rPr>
          <w:rFonts w:eastAsia="Arial" w:cs="Arial"/>
          <w:szCs w:val="16"/>
        </w:rPr>
        <w:t>th</w:t>
      </w:r>
      <w:r>
        <w:rPr>
          <w:rFonts w:eastAsia="Arial" w:cs="Arial"/>
          <w:spacing w:val="-8"/>
          <w:szCs w:val="16"/>
        </w:rPr>
        <w:t xml:space="preserve"> </w:t>
      </w:r>
      <w:r>
        <w:rPr>
          <w:rFonts w:eastAsia="Arial" w:cs="Arial"/>
          <w:szCs w:val="16"/>
        </w:rPr>
        <w:t>adj</w:t>
      </w:r>
      <w:r>
        <w:rPr>
          <w:rFonts w:eastAsia="Arial" w:cs="Arial"/>
          <w:spacing w:val="1"/>
          <w:szCs w:val="16"/>
        </w:rPr>
        <w:t>u</w:t>
      </w:r>
      <w:r>
        <w:rPr>
          <w:rFonts w:eastAsia="Arial" w:cs="Arial"/>
          <w:szCs w:val="16"/>
        </w:rPr>
        <w:t>s</w:t>
      </w:r>
      <w:r>
        <w:rPr>
          <w:rFonts w:eastAsia="Arial" w:cs="Arial"/>
          <w:spacing w:val="1"/>
          <w:szCs w:val="16"/>
        </w:rPr>
        <w:t>t</w:t>
      </w:r>
      <w:r>
        <w:rPr>
          <w:rFonts w:eastAsia="Arial" w:cs="Arial"/>
          <w:szCs w:val="16"/>
        </w:rPr>
        <w:t>ment</w:t>
      </w:r>
      <w:r>
        <w:rPr>
          <w:rFonts w:eastAsia="Arial" w:cs="Arial"/>
          <w:spacing w:val="-12"/>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p</w:t>
      </w:r>
      <w:r>
        <w:rPr>
          <w:rFonts w:eastAsia="Arial" w:cs="Arial"/>
          <w:szCs w:val="16"/>
        </w:rPr>
        <w:t>umps</w:t>
      </w:r>
      <w:r>
        <w:rPr>
          <w:rFonts w:eastAsia="Arial" w:cs="Arial"/>
          <w:spacing w:val="-7"/>
          <w:szCs w:val="16"/>
        </w:rPr>
        <w:t xml:space="preserve"> </w:t>
      </w:r>
      <w:r>
        <w:rPr>
          <w:rFonts w:eastAsia="Arial" w:cs="Arial"/>
          <w:szCs w:val="16"/>
        </w:rPr>
        <w:t>can</w:t>
      </w:r>
      <w:r>
        <w:rPr>
          <w:rFonts w:eastAsia="Arial" w:cs="Arial"/>
          <w:spacing w:val="-9"/>
          <w:szCs w:val="16"/>
        </w:rPr>
        <w:t xml:space="preserve"> </w:t>
      </w:r>
      <w:r>
        <w:rPr>
          <w:rFonts w:eastAsia="Arial" w:cs="Arial"/>
          <w:szCs w:val="16"/>
        </w:rPr>
        <w:t>thus</w:t>
      </w:r>
      <w:r>
        <w:rPr>
          <w:rFonts w:eastAsia="Arial" w:cs="Arial"/>
          <w:spacing w:val="-8"/>
          <w:szCs w:val="16"/>
        </w:rPr>
        <w:t xml:space="preserve"> </w:t>
      </w:r>
      <w:r>
        <w:rPr>
          <w:rFonts w:eastAsia="Arial" w:cs="Arial"/>
          <w:szCs w:val="16"/>
        </w:rPr>
        <w:t>be</w:t>
      </w:r>
      <w:r>
        <w:rPr>
          <w:rFonts w:eastAsia="Arial" w:cs="Arial"/>
          <w:spacing w:val="-5"/>
          <w:szCs w:val="16"/>
        </w:rPr>
        <w:t xml:space="preserve"> </w:t>
      </w:r>
      <w:r>
        <w:rPr>
          <w:rFonts w:eastAsia="Arial" w:cs="Arial"/>
          <w:szCs w:val="16"/>
        </w:rPr>
        <w:t>avoid</w:t>
      </w:r>
      <w:r>
        <w:rPr>
          <w:rFonts w:eastAsia="Arial" w:cs="Arial"/>
          <w:spacing w:val="-1"/>
          <w:szCs w:val="16"/>
        </w:rPr>
        <w:t>e</w:t>
      </w:r>
      <w:r>
        <w:rPr>
          <w:rFonts w:eastAsia="Arial" w:cs="Arial"/>
          <w:szCs w:val="16"/>
        </w:rPr>
        <w:t>d.</w:t>
      </w:r>
    </w:p>
    <w:p w14:paraId="196BFF8E" w14:textId="77777777" w:rsidR="00E41C2D" w:rsidRDefault="00E41C2D" w:rsidP="00E41C2D">
      <w:pPr>
        <w:spacing w:before="80" w:after="80"/>
        <w:ind w:left="2160"/>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p</w:t>
      </w:r>
      <w:r>
        <w:rPr>
          <w:rFonts w:eastAsia="Arial" w:cs="Arial"/>
          <w:spacing w:val="1"/>
          <w:szCs w:val="16"/>
        </w:rPr>
        <w:t>r</w:t>
      </w:r>
      <w:r>
        <w:rPr>
          <w:rFonts w:eastAsia="Arial" w:cs="Arial"/>
          <w:szCs w:val="16"/>
        </w:rPr>
        <w:t>e</w:t>
      </w:r>
      <w:r>
        <w:rPr>
          <w:rFonts w:eastAsia="Arial" w:cs="Arial"/>
          <w:spacing w:val="1"/>
          <w:szCs w:val="16"/>
        </w:rPr>
        <w:t>c</w:t>
      </w:r>
      <w:r>
        <w:rPr>
          <w:rFonts w:eastAsia="Arial" w:cs="Arial"/>
          <w:szCs w:val="16"/>
        </w:rPr>
        <w:t>i</w:t>
      </w:r>
      <w:r>
        <w:rPr>
          <w:rFonts w:eastAsia="Arial" w:cs="Arial"/>
          <w:spacing w:val="1"/>
          <w:szCs w:val="16"/>
        </w:rPr>
        <w:t>s</w:t>
      </w:r>
      <w:r>
        <w:rPr>
          <w:rFonts w:eastAsia="Arial" w:cs="Arial"/>
          <w:szCs w:val="16"/>
        </w:rPr>
        <w:t>e</w:t>
      </w:r>
      <w:r>
        <w:rPr>
          <w:rFonts w:eastAsia="Arial" w:cs="Arial"/>
          <w:spacing w:val="-9"/>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tion</w:t>
      </w:r>
      <w:r>
        <w:rPr>
          <w:rFonts w:eastAsia="Arial" w:cs="Arial"/>
          <w:spacing w:val="-8"/>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ine</w:t>
      </w:r>
      <w:r>
        <w:rPr>
          <w:rFonts w:eastAsia="Arial" w:cs="Arial"/>
          <w:spacing w:val="-10"/>
          <w:szCs w:val="16"/>
        </w:rPr>
        <w:t xml:space="preserve"> </w:t>
      </w:r>
      <w:r>
        <w:rPr>
          <w:rFonts w:eastAsia="Arial" w:cs="Arial"/>
          <w:szCs w:val="16"/>
        </w:rPr>
        <w:t>di</w:t>
      </w:r>
      <w:r>
        <w:rPr>
          <w:rFonts w:eastAsia="Arial" w:cs="Arial"/>
          <w:spacing w:val="1"/>
          <w:szCs w:val="16"/>
        </w:rPr>
        <w:t>o</w:t>
      </w:r>
      <w:r>
        <w:rPr>
          <w:rFonts w:eastAsia="Arial" w:cs="Arial"/>
          <w:spacing w:val="-1"/>
          <w:szCs w:val="16"/>
        </w:rPr>
        <w:t>x</w:t>
      </w:r>
      <w:r>
        <w:rPr>
          <w:rFonts w:eastAsia="Arial" w:cs="Arial"/>
          <w:spacing w:val="1"/>
          <w:szCs w:val="16"/>
        </w:rPr>
        <w:t>i</w:t>
      </w:r>
      <w:r>
        <w:rPr>
          <w:rFonts w:eastAsia="Arial" w:cs="Arial"/>
          <w:szCs w:val="16"/>
        </w:rPr>
        <w:t>de</w:t>
      </w:r>
      <w:r>
        <w:rPr>
          <w:rFonts w:eastAsia="Arial" w:cs="Arial"/>
          <w:spacing w:val="-5"/>
          <w:szCs w:val="16"/>
        </w:rPr>
        <w:t xml:space="preserve"> </w:t>
      </w:r>
      <w:r>
        <w:rPr>
          <w:rFonts w:eastAsia="Arial" w:cs="Arial"/>
          <w:szCs w:val="16"/>
        </w:rPr>
        <w:t>is</w:t>
      </w:r>
      <w:r>
        <w:rPr>
          <w:rFonts w:eastAsia="Arial" w:cs="Arial"/>
          <w:spacing w:val="-6"/>
          <w:szCs w:val="16"/>
        </w:rPr>
        <w:t xml:space="preserve"> </w:t>
      </w:r>
      <w:r>
        <w:rPr>
          <w:rFonts w:eastAsia="Arial" w:cs="Arial"/>
          <w:spacing w:val="1"/>
          <w:szCs w:val="16"/>
        </w:rPr>
        <w:t>m</w:t>
      </w:r>
      <w:r>
        <w:rPr>
          <w:rFonts w:eastAsia="Arial" w:cs="Arial"/>
          <w:szCs w:val="16"/>
        </w:rPr>
        <w:t>a</w:t>
      </w:r>
      <w:r>
        <w:rPr>
          <w:rFonts w:eastAsia="Arial" w:cs="Arial"/>
          <w:spacing w:val="1"/>
          <w:szCs w:val="16"/>
        </w:rPr>
        <w:t>n</w:t>
      </w:r>
      <w:r>
        <w:rPr>
          <w:rFonts w:eastAsia="Arial" w:cs="Arial"/>
          <w:szCs w:val="16"/>
        </w:rPr>
        <w:t>aged</w:t>
      </w:r>
      <w:r>
        <w:rPr>
          <w:rFonts w:eastAsia="Arial" w:cs="Arial"/>
          <w:spacing w:val="-11"/>
          <w:szCs w:val="16"/>
        </w:rPr>
        <w:t xml:space="preserve"> </w:t>
      </w:r>
      <w:r>
        <w:rPr>
          <w:rFonts w:eastAsia="Arial" w:cs="Arial"/>
          <w:szCs w:val="16"/>
        </w:rPr>
        <w:t>by</w:t>
      </w:r>
      <w:r>
        <w:rPr>
          <w:rFonts w:eastAsia="Arial" w:cs="Arial"/>
          <w:spacing w:val="-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c</w:t>
      </w:r>
      <w:r>
        <w:rPr>
          <w:rFonts w:eastAsia="Arial" w:cs="Arial"/>
          <w:szCs w:val="16"/>
        </w:rPr>
        <w:t>entr</w:t>
      </w:r>
      <w:r>
        <w:rPr>
          <w:rFonts w:eastAsia="Arial" w:cs="Arial"/>
          <w:spacing w:val="1"/>
          <w:szCs w:val="16"/>
        </w:rPr>
        <w:t>a</w:t>
      </w:r>
      <w:r>
        <w:rPr>
          <w:rFonts w:eastAsia="Arial" w:cs="Arial"/>
          <w:szCs w:val="16"/>
        </w:rPr>
        <w:t>l</w:t>
      </w:r>
      <w:r>
        <w:rPr>
          <w:rFonts w:eastAsia="Arial" w:cs="Arial"/>
          <w:spacing w:val="-12"/>
          <w:szCs w:val="16"/>
        </w:rPr>
        <w:t xml:space="preserve"> </w:t>
      </w:r>
      <w:r>
        <w:rPr>
          <w:rFonts w:eastAsia="Arial" w:cs="Arial"/>
          <w:spacing w:val="1"/>
          <w:szCs w:val="16"/>
        </w:rPr>
        <w:t>p</w:t>
      </w:r>
      <w:r>
        <w:rPr>
          <w:rFonts w:eastAsia="Arial" w:cs="Arial"/>
          <w:szCs w:val="16"/>
        </w:rPr>
        <w:t>la</w:t>
      </w:r>
      <w:r>
        <w:rPr>
          <w:rFonts w:eastAsia="Arial" w:cs="Arial"/>
          <w:spacing w:val="1"/>
          <w:szCs w:val="16"/>
        </w:rPr>
        <w:t>n</w:t>
      </w:r>
      <w:r>
        <w:rPr>
          <w:rFonts w:eastAsia="Arial" w:cs="Arial"/>
          <w:szCs w:val="16"/>
        </w:rPr>
        <w:t>t</w:t>
      </w:r>
      <w:r>
        <w:rPr>
          <w:rFonts w:eastAsia="Arial" w:cs="Arial"/>
          <w:spacing w:val="-10"/>
          <w:szCs w:val="16"/>
        </w:rPr>
        <w:t xml:space="preserve"> </w:t>
      </w:r>
      <w:r>
        <w:rPr>
          <w:rFonts w:eastAsia="Arial" w:cs="Arial"/>
          <w:spacing w:val="1"/>
          <w:szCs w:val="16"/>
        </w:rPr>
        <w:t>c</w:t>
      </w:r>
      <w:r>
        <w:rPr>
          <w:rFonts w:eastAsia="Arial" w:cs="Arial"/>
          <w:spacing w:val="-1"/>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9"/>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pacing w:val="-1"/>
          <w:szCs w:val="16"/>
        </w:rPr>
        <w:t>o</w:t>
      </w:r>
      <w:r>
        <w:rPr>
          <w:rFonts w:eastAsia="Arial" w:cs="Arial"/>
          <w:spacing w:val="1"/>
          <w:szCs w:val="16"/>
        </w:rPr>
        <w:t>r</w:t>
      </w:r>
      <w:r>
        <w:rPr>
          <w:rFonts w:eastAsia="Arial" w:cs="Arial"/>
          <w:szCs w:val="16"/>
        </w:rPr>
        <w:t>ine</w:t>
      </w:r>
      <w:r>
        <w:rPr>
          <w:rFonts w:eastAsia="Arial" w:cs="Arial"/>
          <w:spacing w:val="-13"/>
          <w:szCs w:val="16"/>
        </w:rPr>
        <w:t xml:space="preserve"> </w:t>
      </w:r>
      <w:r>
        <w:rPr>
          <w:rFonts w:eastAsia="Arial" w:cs="Arial"/>
          <w:szCs w:val="16"/>
        </w:rPr>
        <w:t>di</w:t>
      </w:r>
      <w:r>
        <w:rPr>
          <w:rFonts w:eastAsia="Arial" w:cs="Arial"/>
          <w:spacing w:val="1"/>
          <w:szCs w:val="16"/>
        </w:rPr>
        <w:t>o</w:t>
      </w:r>
      <w:r>
        <w:rPr>
          <w:rFonts w:eastAsia="Arial" w:cs="Arial"/>
          <w:spacing w:val="-1"/>
          <w:szCs w:val="16"/>
        </w:rPr>
        <w:t>x</w:t>
      </w:r>
      <w:r>
        <w:rPr>
          <w:rFonts w:eastAsia="Arial" w:cs="Arial"/>
          <w:spacing w:val="1"/>
          <w:szCs w:val="16"/>
        </w:rPr>
        <w:t>i</w:t>
      </w:r>
      <w:r>
        <w:rPr>
          <w:rFonts w:eastAsia="Arial" w:cs="Arial"/>
          <w:spacing w:val="-1"/>
          <w:szCs w:val="16"/>
        </w:rPr>
        <w:t>d</w:t>
      </w:r>
      <w:r>
        <w:rPr>
          <w:rFonts w:eastAsia="Arial" w:cs="Arial"/>
          <w:szCs w:val="16"/>
        </w:rPr>
        <w:t>e, 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te,</w:t>
      </w:r>
      <w:r>
        <w:rPr>
          <w:rFonts w:eastAsia="Arial" w:cs="Arial"/>
          <w:spacing w:val="-10"/>
          <w:szCs w:val="16"/>
        </w:rPr>
        <w:t xml:space="preserve"> </w:t>
      </w:r>
      <w:r>
        <w:rPr>
          <w:rFonts w:eastAsia="Arial" w:cs="Arial"/>
          <w:szCs w:val="16"/>
        </w:rPr>
        <w:t>pH</w:t>
      </w:r>
      <w:r>
        <w:rPr>
          <w:rFonts w:eastAsia="Arial" w:cs="Arial"/>
          <w:spacing w:val="-4"/>
          <w:szCs w:val="16"/>
        </w:rPr>
        <w:t xml:space="preserve"> </w:t>
      </w:r>
      <w:r>
        <w:rPr>
          <w:rFonts w:eastAsia="Arial" w:cs="Arial"/>
          <w:szCs w:val="16"/>
        </w:rPr>
        <w:t>or</w:t>
      </w:r>
      <w:r>
        <w:rPr>
          <w:rFonts w:eastAsia="Arial" w:cs="Arial"/>
          <w:spacing w:val="-6"/>
          <w:szCs w:val="16"/>
        </w:rPr>
        <w:t xml:space="preserve"> </w:t>
      </w:r>
      <w:r>
        <w:rPr>
          <w:rFonts w:eastAsia="Arial" w:cs="Arial"/>
          <w:szCs w:val="16"/>
        </w:rPr>
        <w:t>redox</w:t>
      </w:r>
      <w:r>
        <w:rPr>
          <w:rFonts w:eastAsia="Arial" w:cs="Arial"/>
          <w:spacing w:val="-6"/>
          <w:szCs w:val="16"/>
        </w:rPr>
        <w:t xml:space="preserve"> </w:t>
      </w:r>
      <w:r>
        <w:rPr>
          <w:rFonts w:eastAsia="Arial" w:cs="Arial"/>
          <w:szCs w:val="16"/>
        </w:rPr>
        <w:t>potential</w:t>
      </w:r>
      <w:r>
        <w:rPr>
          <w:rFonts w:eastAsia="Arial" w:cs="Arial"/>
          <w:spacing w:val="-11"/>
          <w:szCs w:val="16"/>
        </w:rPr>
        <w:t xml:space="preserve"> </w:t>
      </w:r>
      <w:r>
        <w:rPr>
          <w:rFonts w:eastAsia="Arial" w:cs="Arial"/>
          <w:szCs w:val="16"/>
        </w:rPr>
        <w:t>s</w:t>
      </w:r>
      <w:r>
        <w:rPr>
          <w:rFonts w:eastAsia="Arial" w:cs="Arial"/>
          <w:spacing w:val="-1"/>
          <w:szCs w:val="16"/>
        </w:rPr>
        <w:t>e</w:t>
      </w:r>
      <w:r>
        <w:rPr>
          <w:rFonts w:eastAsia="Arial" w:cs="Arial"/>
          <w:szCs w:val="16"/>
        </w:rPr>
        <w:t>nsors</w:t>
      </w:r>
      <w:r>
        <w:rPr>
          <w:rFonts w:eastAsia="Arial" w:cs="Arial"/>
          <w:spacing w:val="-11"/>
          <w:szCs w:val="16"/>
        </w:rPr>
        <w:t xml:space="preserve"> </w:t>
      </w:r>
      <w:r>
        <w:rPr>
          <w:rFonts w:eastAsia="Arial" w:cs="Arial"/>
          <w:szCs w:val="16"/>
        </w:rPr>
        <w:t>DULCOTES</w:t>
      </w:r>
      <w:r>
        <w:rPr>
          <w:rFonts w:eastAsia="Arial" w:cs="Arial"/>
          <w:spacing w:val="1"/>
          <w:szCs w:val="16"/>
        </w:rPr>
        <w:t>T</w:t>
      </w:r>
      <w:r>
        <w:rPr>
          <w:rFonts w:eastAsia="Arial" w:cs="Arial"/>
          <w:position w:val="5"/>
          <w:sz w:val="11"/>
          <w:szCs w:val="11"/>
        </w:rPr>
        <w:t>®</w:t>
      </w:r>
      <w:r>
        <w:rPr>
          <w:rFonts w:eastAsia="Arial" w:cs="Arial"/>
          <w:spacing w:val="16"/>
          <w:position w:val="5"/>
          <w:sz w:val="11"/>
          <w:szCs w:val="11"/>
        </w:rPr>
        <w:t xml:space="preserve"> </w:t>
      </w:r>
      <w:r>
        <w:rPr>
          <w:rFonts w:eastAsia="Arial" w:cs="Arial"/>
          <w:szCs w:val="16"/>
        </w:rPr>
        <w:t>can</w:t>
      </w:r>
      <w:r>
        <w:rPr>
          <w:rFonts w:eastAsia="Arial" w:cs="Arial"/>
          <w:spacing w:val="-6"/>
          <w:szCs w:val="16"/>
        </w:rPr>
        <w:t xml:space="preserve"> </w:t>
      </w:r>
      <w:r>
        <w:rPr>
          <w:rFonts w:eastAsia="Arial" w:cs="Arial"/>
          <w:szCs w:val="16"/>
        </w:rPr>
        <w:t>be</w:t>
      </w:r>
      <w:r>
        <w:rPr>
          <w:rFonts w:eastAsia="Arial" w:cs="Arial"/>
          <w:spacing w:val="-6"/>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n</w:t>
      </w:r>
      <w:r>
        <w:rPr>
          <w:rFonts w:eastAsia="Arial" w:cs="Arial"/>
          <w:spacing w:val="1"/>
          <w:szCs w:val="16"/>
        </w:rPr>
        <w:t>e</w:t>
      </w:r>
      <w:r>
        <w:rPr>
          <w:rFonts w:eastAsia="Arial" w:cs="Arial"/>
          <w:szCs w:val="16"/>
        </w:rPr>
        <w:t>c</w:t>
      </w:r>
      <w:r>
        <w:rPr>
          <w:rFonts w:eastAsia="Arial" w:cs="Arial"/>
          <w:spacing w:val="1"/>
          <w:szCs w:val="16"/>
        </w:rPr>
        <w:t>te</w:t>
      </w:r>
      <w:r>
        <w:rPr>
          <w:rFonts w:eastAsia="Arial" w:cs="Arial"/>
          <w:szCs w:val="16"/>
        </w:rPr>
        <w:t>d</w:t>
      </w:r>
      <w:r>
        <w:rPr>
          <w:rFonts w:eastAsia="Arial" w:cs="Arial"/>
          <w:spacing w:val="-6"/>
          <w:szCs w:val="16"/>
        </w:rPr>
        <w:t xml:space="preserve"> </w:t>
      </w:r>
      <w:r>
        <w:rPr>
          <w:rFonts w:eastAsia="Arial" w:cs="Arial"/>
          <w:spacing w:val="1"/>
          <w:szCs w:val="16"/>
        </w:rPr>
        <w:t>d</w:t>
      </w:r>
      <w:r>
        <w:rPr>
          <w:rFonts w:eastAsia="Arial" w:cs="Arial"/>
          <w:szCs w:val="16"/>
        </w:rPr>
        <w:t>irect</w:t>
      </w:r>
      <w:r>
        <w:rPr>
          <w:rFonts w:eastAsia="Arial" w:cs="Arial"/>
          <w:spacing w:val="1"/>
          <w:szCs w:val="16"/>
        </w:rPr>
        <w:t>l</w:t>
      </w:r>
      <w:r>
        <w:rPr>
          <w:rFonts w:eastAsia="Arial" w:cs="Arial"/>
          <w:szCs w:val="16"/>
        </w:rPr>
        <w:t>y</w:t>
      </w:r>
      <w:r>
        <w:rPr>
          <w:rFonts w:eastAsia="Arial" w:cs="Arial"/>
          <w:spacing w:val="-8"/>
          <w:szCs w:val="16"/>
        </w:rPr>
        <w:t xml:space="preserve"> </w:t>
      </w:r>
      <w:r>
        <w:rPr>
          <w:rFonts w:eastAsia="Arial" w:cs="Arial"/>
          <w:szCs w:val="16"/>
        </w:rPr>
        <w:t>via</w:t>
      </w:r>
      <w:r>
        <w:rPr>
          <w:rFonts w:eastAsia="Arial" w:cs="Arial"/>
          <w:spacing w:val="-10"/>
          <w:szCs w:val="16"/>
        </w:rPr>
        <w:t xml:space="preserve"> </w:t>
      </w:r>
      <w:r>
        <w:rPr>
          <w:rFonts w:eastAsia="Arial" w:cs="Arial"/>
          <w:szCs w:val="16"/>
        </w:rPr>
        <w:t>the</w:t>
      </w:r>
      <w:r>
        <w:rPr>
          <w:rFonts w:eastAsia="Arial" w:cs="Arial"/>
          <w:spacing w:val="-8"/>
          <w:szCs w:val="16"/>
        </w:rPr>
        <w:t xml:space="preserve"> </w:t>
      </w:r>
      <w:r>
        <w:rPr>
          <w:rFonts w:eastAsia="Arial" w:cs="Arial"/>
          <w:szCs w:val="16"/>
        </w:rPr>
        <w:t>two</w:t>
      </w:r>
      <w:r>
        <w:rPr>
          <w:rFonts w:eastAsia="Arial" w:cs="Arial"/>
          <w:spacing w:val="-5"/>
          <w:szCs w:val="16"/>
        </w:rPr>
        <w:t xml:space="preserve"> </w:t>
      </w:r>
      <w:r>
        <w:rPr>
          <w:rFonts w:eastAsia="Arial" w:cs="Arial"/>
          <w:szCs w:val="16"/>
        </w:rPr>
        <w:t>mA</w:t>
      </w:r>
      <w:r>
        <w:rPr>
          <w:rFonts w:eastAsia="Arial" w:cs="Arial"/>
          <w:spacing w:val="-7"/>
          <w:szCs w:val="16"/>
        </w:rPr>
        <w:t xml:space="preserve"> </w:t>
      </w:r>
      <w:r>
        <w:rPr>
          <w:rFonts w:eastAsia="Arial" w:cs="Arial"/>
          <w:szCs w:val="16"/>
        </w:rPr>
        <w:t>input</w:t>
      </w:r>
      <w:r>
        <w:rPr>
          <w:rFonts w:eastAsia="Arial" w:cs="Arial"/>
          <w:spacing w:val="-1"/>
          <w:szCs w:val="16"/>
        </w:rPr>
        <w:t>s</w:t>
      </w:r>
      <w:r>
        <w:rPr>
          <w:rFonts w:eastAsia="Arial" w:cs="Arial"/>
          <w:szCs w:val="16"/>
        </w:rPr>
        <w:t>.</w:t>
      </w:r>
      <w:r>
        <w:rPr>
          <w:rFonts w:eastAsia="Arial" w:cs="Arial"/>
          <w:spacing w:val="-9"/>
          <w:szCs w:val="16"/>
        </w:rPr>
        <w:t xml:space="preserve"> </w:t>
      </w:r>
      <w:r>
        <w:rPr>
          <w:rFonts w:eastAsia="Arial" w:cs="Arial"/>
          <w:szCs w:val="16"/>
        </w:rPr>
        <w:t xml:space="preserve">The </w:t>
      </w:r>
      <w:r>
        <w:rPr>
          <w:rFonts w:eastAsia="Arial" w:cs="Arial"/>
          <w:w w:val="99"/>
          <w:szCs w:val="16"/>
        </w:rPr>
        <w:t>c</w:t>
      </w:r>
      <w:r>
        <w:rPr>
          <w:rFonts w:eastAsia="Arial" w:cs="Arial"/>
          <w:spacing w:val="1"/>
          <w:w w:val="99"/>
          <w:szCs w:val="16"/>
        </w:rPr>
        <w:t>h</w:t>
      </w:r>
      <w:r>
        <w:rPr>
          <w:rFonts w:eastAsia="Arial" w:cs="Arial"/>
          <w:w w:val="99"/>
          <w:szCs w:val="16"/>
        </w:rPr>
        <w:t>l</w:t>
      </w:r>
      <w:r>
        <w:rPr>
          <w:rFonts w:eastAsia="Arial" w:cs="Arial"/>
          <w:spacing w:val="1"/>
          <w:w w:val="99"/>
          <w:szCs w:val="16"/>
        </w:rPr>
        <w:t>o</w:t>
      </w:r>
      <w:r>
        <w:rPr>
          <w:rFonts w:eastAsia="Arial" w:cs="Arial"/>
          <w:w w:val="99"/>
          <w:szCs w:val="16"/>
        </w:rPr>
        <w:t>r</w:t>
      </w:r>
      <w:r>
        <w:rPr>
          <w:rFonts w:eastAsia="Arial" w:cs="Arial"/>
          <w:spacing w:val="1"/>
          <w:w w:val="99"/>
          <w:szCs w:val="16"/>
        </w:rPr>
        <w:t>i</w:t>
      </w:r>
      <w:r>
        <w:rPr>
          <w:rFonts w:eastAsia="Arial" w:cs="Arial"/>
          <w:w w:val="99"/>
          <w:szCs w:val="16"/>
        </w:rPr>
        <w:t>ne</w:t>
      </w:r>
      <w:r>
        <w:rPr>
          <w:rFonts w:eastAsia="Arial" w:cs="Arial"/>
          <w:spacing w:val="-13"/>
          <w:w w:val="99"/>
          <w:szCs w:val="16"/>
        </w:rPr>
        <w:t xml:space="preserve"> </w:t>
      </w:r>
      <w:r>
        <w:rPr>
          <w:rFonts w:eastAsia="Arial" w:cs="Arial"/>
          <w:szCs w:val="16"/>
        </w:rPr>
        <w:t>d</w:t>
      </w:r>
      <w:r>
        <w:rPr>
          <w:rFonts w:eastAsia="Arial" w:cs="Arial"/>
          <w:spacing w:val="1"/>
          <w:szCs w:val="16"/>
        </w:rPr>
        <w:t>i</w:t>
      </w:r>
      <w:r>
        <w:rPr>
          <w:rFonts w:eastAsia="Arial" w:cs="Arial"/>
          <w:szCs w:val="16"/>
        </w:rPr>
        <w:t>o</w:t>
      </w:r>
      <w:r>
        <w:rPr>
          <w:rFonts w:eastAsia="Arial" w:cs="Arial"/>
          <w:spacing w:val="1"/>
          <w:szCs w:val="16"/>
        </w:rPr>
        <w:t>x</w:t>
      </w:r>
      <w:r>
        <w:rPr>
          <w:rFonts w:eastAsia="Arial" w:cs="Arial"/>
          <w:szCs w:val="16"/>
        </w:rPr>
        <w:t>ide</w:t>
      </w:r>
      <w:r>
        <w:rPr>
          <w:rFonts w:eastAsia="Arial" w:cs="Arial"/>
          <w:spacing w:val="-13"/>
          <w:szCs w:val="16"/>
        </w:rPr>
        <w:t xml:space="preserve"> </w:t>
      </w:r>
      <w:r>
        <w:rPr>
          <w:rFonts w:eastAsia="Arial" w:cs="Arial"/>
          <w:szCs w:val="16"/>
        </w:rPr>
        <w:t>in</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w w:val="98"/>
          <w:szCs w:val="16"/>
        </w:rPr>
        <w:t>treated</w:t>
      </w:r>
      <w:r>
        <w:rPr>
          <w:rFonts w:eastAsia="Arial" w:cs="Arial"/>
          <w:spacing w:val="-8"/>
          <w:w w:val="98"/>
          <w:szCs w:val="16"/>
        </w:rPr>
        <w:t xml:space="preserve"> </w:t>
      </w:r>
      <w:r>
        <w:rPr>
          <w:rFonts w:eastAsia="Arial" w:cs="Arial"/>
          <w:spacing w:val="1"/>
          <w:w w:val="98"/>
          <w:szCs w:val="16"/>
        </w:rPr>
        <w:t>w</w:t>
      </w:r>
      <w:r>
        <w:rPr>
          <w:rFonts w:eastAsia="Arial" w:cs="Arial"/>
          <w:w w:val="98"/>
          <w:szCs w:val="16"/>
        </w:rPr>
        <w:t>ater,</w:t>
      </w:r>
      <w:r>
        <w:rPr>
          <w:rFonts w:eastAsia="Arial" w:cs="Arial"/>
          <w:spacing w:val="-10"/>
          <w:w w:val="98"/>
          <w:szCs w:val="16"/>
        </w:rPr>
        <w:t xml:space="preserve"> </w:t>
      </w:r>
      <w:r>
        <w:rPr>
          <w:rFonts w:eastAsia="Arial" w:cs="Arial"/>
          <w:szCs w:val="16"/>
        </w:rPr>
        <w:t>as</w:t>
      </w:r>
      <w:r>
        <w:rPr>
          <w:rFonts w:eastAsia="Arial" w:cs="Arial"/>
          <w:spacing w:val="-15"/>
          <w:szCs w:val="16"/>
        </w:rPr>
        <w:t xml:space="preserve"> </w:t>
      </w:r>
      <w:r>
        <w:rPr>
          <w:rFonts w:eastAsia="Arial" w:cs="Arial"/>
          <w:szCs w:val="16"/>
        </w:rPr>
        <w:t>well</w:t>
      </w:r>
      <w:r>
        <w:rPr>
          <w:rFonts w:eastAsia="Arial" w:cs="Arial"/>
          <w:spacing w:val="-17"/>
          <w:szCs w:val="16"/>
        </w:rPr>
        <w:t xml:space="preserve"> </w:t>
      </w:r>
      <w:r>
        <w:rPr>
          <w:rFonts w:eastAsia="Arial" w:cs="Arial"/>
          <w:szCs w:val="16"/>
        </w:rPr>
        <w:t>as</w:t>
      </w:r>
      <w:r>
        <w:rPr>
          <w:rFonts w:eastAsia="Arial" w:cs="Arial"/>
          <w:spacing w:val="-16"/>
          <w:szCs w:val="16"/>
        </w:rPr>
        <w:t xml:space="preserve"> </w:t>
      </w:r>
      <w:r>
        <w:rPr>
          <w:rFonts w:eastAsia="Arial" w:cs="Arial"/>
          <w:spacing w:val="1"/>
          <w:szCs w:val="16"/>
        </w:rPr>
        <w:t>i</w:t>
      </w:r>
      <w:r>
        <w:rPr>
          <w:rFonts w:eastAsia="Arial" w:cs="Arial"/>
          <w:spacing w:val="-1"/>
          <w:szCs w:val="16"/>
        </w:rPr>
        <w:t>t</w:t>
      </w:r>
      <w:r>
        <w:rPr>
          <w:rFonts w:eastAsia="Arial" w:cs="Arial"/>
          <w:szCs w:val="16"/>
        </w:rPr>
        <w:t>s</w:t>
      </w:r>
      <w:r>
        <w:rPr>
          <w:rFonts w:eastAsia="Arial" w:cs="Arial"/>
          <w:spacing w:val="-16"/>
          <w:szCs w:val="16"/>
        </w:rPr>
        <w:t xml:space="preserve"> </w:t>
      </w:r>
      <w:r>
        <w:rPr>
          <w:rFonts w:eastAsia="Arial" w:cs="Arial"/>
          <w:spacing w:val="1"/>
          <w:w w:val="98"/>
          <w:szCs w:val="16"/>
        </w:rPr>
        <w:t>m</w:t>
      </w:r>
      <w:r>
        <w:rPr>
          <w:rFonts w:eastAsia="Arial" w:cs="Arial"/>
          <w:w w:val="98"/>
          <w:szCs w:val="16"/>
        </w:rPr>
        <w:t>ain</w:t>
      </w:r>
      <w:r>
        <w:rPr>
          <w:rFonts w:eastAsia="Arial" w:cs="Arial"/>
          <w:spacing w:val="-12"/>
          <w:w w:val="98"/>
          <w:szCs w:val="16"/>
        </w:rPr>
        <w:t xml:space="preserve"> </w:t>
      </w:r>
      <w:r>
        <w:rPr>
          <w:rFonts w:eastAsia="Arial" w:cs="Arial"/>
          <w:spacing w:val="1"/>
          <w:szCs w:val="16"/>
        </w:rPr>
        <w:t>b</w:t>
      </w:r>
      <w:r>
        <w:rPr>
          <w:rFonts w:eastAsia="Arial" w:cs="Arial"/>
          <w:szCs w:val="16"/>
        </w:rPr>
        <w:t>y-p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t</w:t>
      </w:r>
      <w:r>
        <w:rPr>
          <w:rFonts w:eastAsia="Arial" w:cs="Arial"/>
          <w:spacing w:val="-16"/>
          <w:szCs w:val="16"/>
        </w:rPr>
        <w:t xml:space="preserve"> </w:t>
      </w:r>
      <w:r>
        <w:rPr>
          <w:rFonts w:eastAsia="Arial" w:cs="Arial"/>
          <w:w w:val="99"/>
          <w:szCs w:val="16"/>
        </w:rPr>
        <w:t>c</w:t>
      </w:r>
      <w:r>
        <w:rPr>
          <w:rFonts w:eastAsia="Arial" w:cs="Arial"/>
          <w:spacing w:val="1"/>
          <w:w w:val="99"/>
          <w:szCs w:val="16"/>
        </w:rPr>
        <w:t>h</w:t>
      </w:r>
      <w:r>
        <w:rPr>
          <w:rFonts w:eastAsia="Arial" w:cs="Arial"/>
          <w:w w:val="99"/>
          <w:szCs w:val="16"/>
        </w:rPr>
        <w:t>l</w:t>
      </w:r>
      <w:r>
        <w:rPr>
          <w:rFonts w:eastAsia="Arial" w:cs="Arial"/>
          <w:spacing w:val="1"/>
          <w:w w:val="99"/>
          <w:szCs w:val="16"/>
        </w:rPr>
        <w:t>o</w:t>
      </w:r>
      <w:r>
        <w:rPr>
          <w:rFonts w:eastAsia="Arial" w:cs="Arial"/>
          <w:w w:val="99"/>
          <w:szCs w:val="16"/>
        </w:rPr>
        <w:t>r</w:t>
      </w:r>
      <w:r>
        <w:rPr>
          <w:rFonts w:eastAsia="Arial" w:cs="Arial"/>
          <w:spacing w:val="1"/>
          <w:w w:val="99"/>
          <w:szCs w:val="16"/>
        </w:rPr>
        <w:t>i</w:t>
      </w:r>
      <w:r>
        <w:rPr>
          <w:rFonts w:eastAsia="Arial" w:cs="Arial"/>
          <w:w w:val="99"/>
          <w:szCs w:val="16"/>
        </w:rPr>
        <w:t>te,</w:t>
      </w:r>
      <w:r>
        <w:rPr>
          <w:rFonts w:eastAsia="Arial" w:cs="Arial"/>
          <w:spacing w:val="-12"/>
          <w:w w:val="99"/>
          <w:szCs w:val="16"/>
        </w:rPr>
        <w:t xml:space="preserve"> </w:t>
      </w:r>
      <w:r>
        <w:rPr>
          <w:rFonts w:eastAsia="Arial" w:cs="Arial"/>
          <w:szCs w:val="16"/>
        </w:rPr>
        <w:t>can</w:t>
      </w:r>
      <w:r>
        <w:rPr>
          <w:rFonts w:eastAsia="Arial" w:cs="Arial"/>
          <w:spacing w:val="-17"/>
          <w:szCs w:val="16"/>
        </w:rPr>
        <w:t xml:space="preserve"> </w:t>
      </w:r>
      <w:r>
        <w:rPr>
          <w:rFonts w:eastAsia="Arial" w:cs="Arial"/>
          <w:szCs w:val="16"/>
        </w:rPr>
        <w:t>t</w:t>
      </w:r>
      <w:r>
        <w:rPr>
          <w:rFonts w:eastAsia="Arial" w:cs="Arial"/>
          <w:spacing w:val="1"/>
          <w:szCs w:val="16"/>
        </w:rPr>
        <w:t>h</w:t>
      </w:r>
      <w:r>
        <w:rPr>
          <w:rFonts w:eastAsia="Arial" w:cs="Arial"/>
          <w:szCs w:val="16"/>
        </w:rPr>
        <w:t>us</w:t>
      </w:r>
      <w:r>
        <w:rPr>
          <w:rFonts w:eastAsia="Arial" w:cs="Arial"/>
          <w:spacing w:val="-18"/>
          <w:szCs w:val="16"/>
        </w:rPr>
        <w:t xml:space="preserve"> </w:t>
      </w:r>
      <w:r>
        <w:rPr>
          <w:rFonts w:eastAsia="Arial" w:cs="Arial"/>
          <w:szCs w:val="16"/>
        </w:rPr>
        <w:t>be</w:t>
      </w:r>
      <w:r>
        <w:rPr>
          <w:rFonts w:eastAsia="Arial" w:cs="Arial"/>
          <w:spacing w:val="-14"/>
          <w:szCs w:val="16"/>
        </w:rPr>
        <w:t xml:space="preserve"> </w:t>
      </w:r>
      <w:r>
        <w:rPr>
          <w:rFonts w:eastAsia="Arial" w:cs="Arial"/>
          <w:spacing w:val="1"/>
          <w:w w:val="99"/>
          <w:szCs w:val="16"/>
        </w:rPr>
        <w:t>m</w:t>
      </w:r>
      <w:r>
        <w:rPr>
          <w:rFonts w:eastAsia="Arial" w:cs="Arial"/>
          <w:w w:val="99"/>
          <w:szCs w:val="16"/>
        </w:rPr>
        <w:t>o</w:t>
      </w:r>
      <w:r>
        <w:rPr>
          <w:rFonts w:eastAsia="Arial" w:cs="Arial"/>
          <w:spacing w:val="1"/>
          <w:w w:val="99"/>
          <w:szCs w:val="16"/>
        </w:rPr>
        <w:t>n</w:t>
      </w:r>
      <w:r>
        <w:rPr>
          <w:rFonts w:eastAsia="Arial" w:cs="Arial"/>
          <w:w w:val="99"/>
          <w:szCs w:val="16"/>
        </w:rPr>
        <w:t>ito</w:t>
      </w:r>
      <w:r>
        <w:rPr>
          <w:rFonts w:eastAsia="Arial" w:cs="Arial"/>
          <w:spacing w:val="1"/>
          <w:w w:val="99"/>
          <w:szCs w:val="16"/>
        </w:rPr>
        <w:t>r</w:t>
      </w:r>
      <w:r>
        <w:rPr>
          <w:rFonts w:eastAsia="Arial" w:cs="Arial"/>
          <w:w w:val="99"/>
          <w:szCs w:val="16"/>
        </w:rPr>
        <w:t>ed</w:t>
      </w:r>
      <w:r>
        <w:rPr>
          <w:rFonts w:eastAsia="Arial" w:cs="Arial"/>
          <w:spacing w:val="-11"/>
          <w:w w:val="99"/>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6"/>
          <w:szCs w:val="16"/>
        </w:rPr>
        <w:t xml:space="preserve"> </w:t>
      </w:r>
      <w:r>
        <w:rPr>
          <w:rFonts w:eastAsia="Arial" w:cs="Arial"/>
          <w:w w:val="101"/>
          <w:szCs w:val="16"/>
        </w:rPr>
        <w:t>do</w:t>
      </w:r>
      <w:r>
        <w:rPr>
          <w:rFonts w:eastAsia="Arial" w:cs="Arial"/>
          <w:spacing w:val="1"/>
          <w:w w:val="101"/>
          <w:szCs w:val="16"/>
        </w:rPr>
        <w:t>c</w:t>
      </w:r>
      <w:r>
        <w:rPr>
          <w:rFonts w:eastAsia="Arial" w:cs="Arial"/>
          <w:szCs w:val="16"/>
        </w:rPr>
        <w:t>umented</w:t>
      </w:r>
      <w:r>
        <w:rPr>
          <w:rFonts w:eastAsia="Arial" w:cs="Arial"/>
          <w:spacing w:val="-12"/>
          <w:szCs w:val="16"/>
        </w:rPr>
        <w:t xml:space="preserve"> </w:t>
      </w:r>
      <w:r>
        <w:rPr>
          <w:rFonts w:eastAsia="Arial" w:cs="Arial"/>
          <w:szCs w:val="16"/>
        </w:rPr>
        <w:t>onlin</w:t>
      </w:r>
      <w:r>
        <w:rPr>
          <w:rFonts w:eastAsia="Arial" w:cs="Arial"/>
          <w:spacing w:val="-1"/>
          <w:szCs w:val="16"/>
        </w:rPr>
        <w:t>e</w:t>
      </w:r>
      <w:r>
        <w:rPr>
          <w:rFonts w:eastAsia="Arial" w:cs="Arial"/>
          <w:szCs w:val="16"/>
        </w:rPr>
        <w:t>.</w:t>
      </w:r>
      <w:r>
        <w:rPr>
          <w:rFonts w:eastAsia="Arial" w:cs="Arial"/>
          <w:spacing w:val="-9"/>
          <w:szCs w:val="16"/>
        </w:rPr>
        <w:t xml:space="preserve"> </w:t>
      </w:r>
      <w:r>
        <w:rPr>
          <w:rFonts w:eastAsia="Arial" w:cs="Arial"/>
          <w:szCs w:val="16"/>
        </w:rPr>
        <w:t>Using</w:t>
      </w:r>
      <w:r>
        <w:rPr>
          <w:rFonts w:eastAsia="Arial" w:cs="Arial"/>
          <w:spacing w:val="-9"/>
          <w:szCs w:val="16"/>
        </w:rPr>
        <w:t xml:space="preserve"> </w:t>
      </w:r>
      <w:r>
        <w:rPr>
          <w:rFonts w:eastAsia="Arial" w:cs="Arial"/>
          <w:szCs w:val="16"/>
        </w:rPr>
        <w:t>the</w:t>
      </w:r>
      <w:r>
        <w:rPr>
          <w:rFonts w:eastAsia="Arial" w:cs="Arial"/>
          <w:spacing w:val="-7"/>
          <w:szCs w:val="16"/>
        </w:rPr>
        <w:t xml:space="preserve"> </w:t>
      </w:r>
      <w:r>
        <w:rPr>
          <w:rFonts w:eastAsia="Arial" w:cs="Arial"/>
          <w:szCs w:val="16"/>
        </w:rPr>
        <w:t>int</w:t>
      </w:r>
      <w:r>
        <w:rPr>
          <w:rFonts w:eastAsia="Arial" w:cs="Arial"/>
          <w:spacing w:val="-1"/>
          <w:szCs w:val="16"/>
        </w:rPr>
        <w:t>e</w:t>
      </w:r>
      <w:r>
        <w:rPr>
          <w:rFonts w:eastAsia="Arial" w:cs="Arial"/>
          <w:szCs w:val="16"/>
        </w:rPr>
        <w:t>grated</w:t>
      </w:r>
      <w:r>
        <w:rPr>
          <w:rFonts w:eastAsia="Arial" w:cs="Arial"/>
          <w:spacing w:val="-12"/>
          <w:szCs w:val="16"/>
        </w:rPr>
        <w:t xml:space="preserve"> </w:t>
      </w:r>
      <w:r>
        <w:rPr>
          <w:rFonts w:eastAsia="Arial" w:cs="Arial"/>
          <w:szCs w:val="16"/>
        </w:rPr>
        <w:t>PID</w:t>
      </w:r>
      <w:r>
        <w:rPr>
          <w:rFonts w:eastAsia="Arial" w:cs="Arial"/>
          <w:spacing w:val="-13"/>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1"/>
          <w:szCs w:val="16"/>
        </w:rPr>
        <w:t>l</w:t>
      </w:r>
      <w:r>
        <w:rPr>
          <w:rFonts w:eastAsia="Arial" w:cs="Arial"/>
          <w:szCs w:val="16"/>
        </w:rPr>
        <w:t>e</w:t>
      </w:r>
      <w:r>
        <w:rPr>
          <w:rFonts w:eastAsia="Arial" w:cs="Arial"/>
          <w:spacing w:val="1"/>
          <w:szCs w:val="16"/>
        </w:rPr>
        <w:t>r</w:t>
      </w:r>
      <w:r>
        <w:rPr>
          <w:rFonts w:eastAsia="Arial" w:cs="Arial"/>
          <w:szCs w:val="16"/>
        </w:rPr>
        <w:t>,</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0"/>
          <w:szCs w:val="16"/>
        </w:rPr>
        <w:t xml:space="preserve"> </w:t>
      </w:r>
      <w:r>
        <w:rPr>
          <w:rFonts w:eastAsia="Arial" w:cs="Arial"/>
          <w:szCs w:val="16"/>
        </w:rPr>
        <w:t>dio</w:t>
      </w:r>
      <w:r>
        <w:rPr>
          <w:rFonts w:eastAsia="Arial" w:cs="Arial"/>
          <w:spacing w:val="1"/>
          <w:szCs w:val="16"/>
        </w:rPr>
        <w:t>x</w:t>
      </w:r>
      <w:r>
        <w:rPr>
          <w:rFonts w:eastAsia="Arial" w:cs="Arial"/>
          <w:szCs w:val="16"/>
        </w:rPr>
        <w:t>ide</w:t>
      </w:r>
      <w:r>
        <w:rPr>
          <w:rFonts w:eastAsia="Arial" w:cs="Arial"/>
          <w:spacing w:val="-5"/>
          <w:szCs w:val="16"/>
        </w:rPr>
        <w:t xml:space="preserve"> </w:t>
      </w:r>
      <w:r>
        <w:rPr>
          <w:rFonts w:eastAsia="Arial" w:cs="Arial"/>
          <w:szCs w:val="16"/>
        </w:rPr>
        <w:t>co</w:t>
      </w:r>
      <w:r>
        <w:rPr>
          <w:rFonts w:eastAsia="Arial" w:cs="Arial"/>
          <w:spacing w:val="1"/>
          <w:szCs w:val="16"/>
        </w:rPr>
        <w:t>n</w:t>
      </w:r>
      <w:r>
        <w:rPr>
          <w:rFonts w:eastAsia="Arial" w:cs="Arial"/>
          <w:szCs w:val="16"/>
        </w:rPr>
        <w:t>ce</w:t>
      </w:r>
      <w:r>
        <w:rPr>
          <w:rFonts w:eastAsia="Arial" w:cs="Arial"/>
          <w:spacing w:val="1"/>
          <w:szCs w:val="16"/>
        </w:rPr>
        <w:t>n</w:t>
      </w:r>
      <w:r>
        <w:rPr>
          <w:rFonts w:eastAsia="Arial" w:cs="Arial"/>
          <w:szCs w:val="16"/>
        </w:rPr>
        <w:t>trat</w:t>
      </w:r>
      <w:r>
        <w:rPr>
          <w:rFonts w:eastAsia="Arial" w:cs="Arial"/>
          <w:spacing w:val="1"/>
          <w:szCs w:val="16"/>
        </w:rPr>
        <w:t>i</w:t>
      </w:r>
      <w:r>
        <w:rPr>
          <w:rFonts w:eastAsia="Arial" w:cs="Arial"/>
          <w:spacing w:val="-1"/>
          <w:szCs w:val="16"/>
        </w:rPr>
        <w:t>o</w:t>
      </w:r>
      <w:r>
        <w:rPr>
          <w:rFonts w:eastAsia="Arial" w:cs="Arial"/>
          <w:spacing w:val="1"/>
          <w:szCs w:val="16"/>
        </w:rPr>
        <w:t>n</w:t>
      </w:r>
      <w:r>
        <w:rPr>
          <w:rFonts w:eastAsia="Arial" w:cs="Arial"/>
          <w:szCs w:val="16"/>
        </w:rPr>
        <w:t>s</w:t>
      </w:r>
      <w:r>
        <w:rPr>
          <w:rFonts w:eastAsia="Arial" w:cs="Arial"/>
          <w:spacing w:val="-13"/>
          <w:szCs w:val="16"/>
        </w:rPr>
        <w:t xml:space="preserve"> </w:t>
      </w:r>
      <w:r>
        <w:rPr>
          <w:rFonts w:eastAsia="Arial" w:cs="Arial"/>
          <w:szCs w:val="16"/>
        </w:rPr>
        <w:t>in</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zCs w:val="16"/>
        </w:rPr>
        <w:t>w</w:t>
      </w:r>
      <w:r>
        <w:rPr>
          <w:rFonts w:eastAsia="Arial" w:cs="Arial"/>
          <w:spacing w:val="1"/>
          <w:szCs w:val="16"/>
        </w:rPr>
        <w:t>a</w:t>
      </w:r>
      <w:r>
        <w:rPr>
          <w:rFonts w:eastAsia="Arial" w:cs="Arial"/>
          <w:szCs w:val="16"/>
        </w:rPr>
        <w:t>ter</w:t>
      </w:r>
      <w:r>
        <w:rPr>
          <w:rFonts w:eastAsia="Arial" w:cs="Arial"/>
          <w:spacing w:val="-11"/>
          <w:szCs w:val="16"/>
        </w:rPr>
        <w:t xml:space="preserve"> </w:t>
      </w:r>
      <w:r>
        <w:rPr>
          <w:rFonts w:eastAsia="Arial" w:cs="Arial"/>
          <w:spacing w:val="1"/>
          <w:szCs w:val="16"/>
        </w:rPr>
        <w:t>c</w:t>
      </w:r>
      <w:r>
        <w:rPr>
          <w:rFonts w:eastAsia="Arial" w:cs="Arial"/>
          <w:szCs w:val="16"/>
        </w:rPr>
        <w:t>an be</w:t>
      </w:r>
      <w:r>
        <w:rPr>
          <w:rFonts w:eastAsia="Arial" w:cs="Arial"/>
          <w:spacing w:val="-10"/>
          <w:szCs w:val="16"/>
        </w:rPr>
        <w:t xml:space="preserve"> </w:t>
      </w:r>
      <w:r>
        <w:rPr>
          <w:rFonts w:eastAsia="Arial" w:cs="Arial"/>
          <w:szCs w:val="16"/>
        </w:rPr>
        <w:t>ad</w:t>
      </w:r>
      <w:r>
        <w:rPr>
          <w:rFonts w:eastAsia="Arial" w:cs="Arial"/>
          <w:spacing w:val="1"/>
          <w:szCs w:val="16"/>
        </w:rPr>
        <w:t>j</w:t>
      </w:r>
      <w:r>
        <w:rPr>
          <w:rFonts w:eastAsia="Arial" w:cs="Arial"/>
          <w:szCs w:val="16"/>
        </w:rPr>
        <w:t>usted</w:t>
      </w:r>
      <w:r>
        <w:rPr>
          <w:rFonts w:eastAsia="Arial" w:cs="Arial"/>
          <w:spacing w:val="-12"/>
          <w:szCs w:val="16"/>
        </w:rPr>
        <w:t xml:space="preserve"> </w:t>
      </w:r>
      <w:r>
        <w:rPr>
          <w:rFonts w:eastAsia="Arial" w:cs="Arial"/>
          <w:w w:val="98"/>
          <w:szCs w:val="16"/>
        </w:rPr>
        <w:t>automat</w:t>
      </w:r>
      <w:r>
        <w:rPr>
          <w:rFonts w:eastAsia="Arial" w:cs="Arial"/>
          <w:spacing w:val="1"/>
          <w:w w:val="98"/>
          <w:szCs w:val="16"/>
        </w:rPr>
        <w:t>i</w:t>
      </w:r>
      <w:r>
        <w:rPr>
          <w:rFonts w:eastAsia="Arial" w:cs="Arial"/>
          <w:w w:val="98"/>
          <w:szCs w:val="16"/>
        </w:rPr>
        <w:t>cal</w:t>
      </w:r>
      <w:r>
        <w:rPr>
          <w:rFonts w:eastAsia="Arial" w:cs="Arial"/>
          <w:spacing w:val="1"/>
          <w:w w:val="98"/>
          <w:szCs w:val="16"/>
        </w:rPr>
        <w:t>l</w:t>
      </w:r>
      <w:r>
        <w:rPr>
          <w:rFonts w:eastAsia="Arial" w:cs="Arial"/>
          <w:w w:val="98"/>
          <w:szCs w:val="16"/>
        </w:rPr>
        <w:t>y</w:t>
      </w:r>
      <w:r>
        <w:rPr>
          <w:rFonts w:eastAsia="Arial" w:cs="Arial"/>
          <w:spacing w:val="-1"/>
          <w:w w:val="98"/>
          <w:szCs w:val="16"/>
        </w:rPr>
        <w:t xml:space="preserve"> </w:t>
      </w:r>
      <w:r>
        <w:rPr>
          <w:rFonts w:eastAsia="Arial" w:cs="Arial"/>
          <w:szCs w:val="16"/>
        </w:rPr>
        <w:t>dependi</w:t>
      </w:r>
      <w:r>
        <w:rPr>
          <w:rFonts w:eastAsia="Arial" w:cs="Arial"/>
          <w:spacing w:val="2"/>
          <w:szCs w:val="16"/>
        </w:rPr>
        <w:t>n</w:t>
      </w:r>
      <w:r>
        <w:rPr>
          <w:rFonts w:eastAsia="Arial" w:cs="Arial"/>
          <w:szCs w:val="16"/>
        </w:rPr>
        <w:t>g</w:t>
      </w:r>
      <w:r>
        <w:rPr>
          <w:rFonts w:eastAsia="Arial" w:cs="Arial"/>
          <w:spacing w:val="-10"/>
          <w:szCs w:val="16"/>
        </w:rPr>
        <w:t xml:space="preserve"> </w:t>
      </w:r>
      <w:r>
        <w:rPr>
          <w:rFonts w:eastAsia="Arial" w:cs="Arial"/>
          <w:szCs w:val="16"/>
        </w:rPr>
        <w:t>on</w:t>
      </w:r>
      <w:r>
        <w:rPr>
          <w:rFonts w:eastAsia="Arial" w:cs="Arial"/>
          <w:spacing w:val="-12"/>
          <w:szCs w:val="16"/>
        </w:rPr>
        <w:t xml:space="preserve"> </w:t>
      </w:r>
      <w:r>
        <w:rPr>
          <w:rFonts w:eastAsia="Arial" w:cs="Arial"/>
          <w:szCs w:val="16"/>
        </w:rPr>
        <w:t>the</w:t>
      </w:r>
      <w:r>
        <w:rPr>
          <w:rFonts w:eastAsia="Arial" w:cs="Arial"/>
          <w:spacing w:val="-11"/>
          <w:szCs w:val="16"/>
        </w:rPr>
        <w:t xml:space="preserve"> </w:t>
      </w:r>
      <w:r>
        <w:rPr>
          <w:rFonts w:eastAsia="Arial" w:cs="Arial"/>
          <w:w w:val="99"/>
          <w:szCs w:val="16"/>
        </w:rPr>
        <w:t>measurement.</w:t>
      </w:r>
      <w:r>
        <w:rPr>
          <w:rFonts w:eastAsia="Arial" w:cs="Arial"/>
          <w:spacing w:val="-9"/>
          <w:w w:val="99"/>
          <w:szCs w:val="16"/>
        </w:rPr>
        <w:t xml:space="preserve"> </w:t>
      </w:r>
      <w:r>
        <w:rPr>
          <w:rFonts w:eastAsia="Arial" w:cs="Arial"/>
          <w:szCs w:val="16"/>
        </w:rPr>
        <w:t>All</w:t>
      </w:r>
      <w:r>
        <w:rPr>
          <w:rFonts w:eastAsia="Arial" w:cs="Arial"/>
          <w:spacing w:val="-11"/>
          <w:szCs w:val="16"/>
        </w:rPr>
        <w:t xml:space="preserve"> </w:t>
      </w:r>
      <w:r>
        <w:rPr>
          <w:rFonts w:eastAsia="Arial" w:cs="Arial"/>
          <w:spacing w:val="-1"/>
          <w:szCs w:val="16"/>
        </w:rPr>
        <w:t>s</w:t>
      </w:r>
      <w:r>
        <w:rPr>
          <w:rFonts w:eastAsia="Arial" w:cs="Arial"/>
          <w:szCs w:val="16"/>
        </w:rPr>
        <w:t>tatus</w:t>
      </w:r>
      <w:r>
        <w:rPr>
          <w:rFonts w:eastAsia="Arial" w:cs="Arial"/>
          <w:spacing w:val="-17"/>
          <w:szCs w:val="16"/>
        </w:rPr>
        <w:t xml:space="preserve"> </w:t>
      </w:r>
      <w:r>
        <w:rPr>
          <w:rFonts w:eastAsia="Arial" w:cs="Arial"/>
          <w:szCs w:val="16"/>
        </w:rPr>
        <w:t>messages</w:t>
      </w:r>
      <w:r>
        <w:rPr>
          <w:rFonts w:eastAsia="Arial" w:cs="Arial"/>
          <w:spacing w:val="-17"/>
          <w:szCs w:val="16"/>
        </w:rPr>
        <w:t xml:space="preserve"> </w:t>
      </w:r>
      <w:r>
        <w:rPr>
          <w:rFonts w:eastAsia="Arial" w:cs="Arial"/>
          <w:szCs w:val="16"/>
        </w:rPr>
        <w:t>and</w:t>
      </w:r>
      <w:r>
        <w:rPr>
          <w:rFonts w:eastAsia="Arial" w:cs="Arial"/>
          <w:spacing w:val="-12"/>
          <w:szCs w:val="16"/>
        </w:rPr>
        <w:t xml:space="preserve"> </w:t>
      </w:r>
      <w:r>
        <w:rPr>
          <w:rFonts w:eastAsia="Arial" w:cs="Arial"/>
          <w:szCs w:val="16"/>
        </w:rPr>
        <w:t>measured</w:t>
      </w:r>
      <w:r>
        <w:rPr>
          <w:rFonts w:eastAsia="Arial" w:cs="Arial"/>
          <w:spacing w:val="-16"/>
          <w:szCs w:val="16"/>
        </w:rPr>
        <w:t xml:space="preserve"> </w:t>
      </w:r>
      <w:r>
        <w:rPr>
          <w:rFonts w:eastAsia="Arial" w:cs="Arial"/>
          <w:w w:val="98"/>
          <w:szCs w:val="16"/>
        </w:rPr>
        <w:t>values</w:t>
      </w:r>
      <w:r>
        <w:rPr>
          <w:rFonts w:eastAsia="Arial" w:cs="Arial"/>
          <w:spacing w:val="-8"/>
          <w:w w:val="98"/>
          <w:szCs w:val="16"/>
        </w:rPr>
        <w:t xml:space="preserve"> </w:t>
      </w:r>
      <w:r>
        <w:rPr>
          <w:rFonts w:eastAsia="Arial" w:cs="Arial"/>
          <w:szCs w:val="16"/>
        </w:rPr>
        <w:t>are docum</w:t>
      </w:r>
      <w:r>
        <w:rPr>
          <w:rFonts w:eastAsia="Arial" w:cs="Arial"/>
          <w:spacing w:val="-1"/>
          <w:szCs w:val="16"/>
        </w:rPr>
        <w:t>e</w:t>
      </w:r>
      <w:r>
        <w:rPr>
          <w:rFonts w:eastAsia="Arial" w:cs="Arial"/>
          <w:szCs w:val="16"/>
        </w:rPr>
        <w:t>nted</w:t>
      </w:r>
      <w:r>
        <w:rPr>
          <w:rFonts w:eastAsia="Arial" w:cs="Arial"/>
          <w:spacing w:val="-14"/>
          <w:szCs w:val="16"/>
        </w:rPr>
        <w:t xml:space="preserve"> </w:t>
      </w:r>
      <w:r>
        <w:rPr>
          <w:rFonts w:eastAsia="Arial" w:cs="Arial"/>
          <w:szCs w:val="16"/>
        </w:rPr>
        <w:t>in</w:t>
      </w:r>
      <w:r>
        <w:rPr>
          <w:rFonts w:eastAsia="Arial" w:cs="Arial"/>
          <w:spacing w:val="-15"/>
          <w:szCs w:val="16"/>
        </w:rPr>
        <w:t xml:space="preserve"> </w:t>
      </w:r>
      <w:r>
        <w:rPr>
          <w:rFonts w:eastAsia="Arial" w:cs="Arial"/>
          <w:szCs w:val="16"/>
        </w:rPr>
        <w:t>the</w:t>
      </w:r>
      <w:r>
        <w:rPr>
          <w:rFonts w:eastAsia="Arial" w:cs="Arial"/>
          <w:spacing w:val="-16"/>
          <w:szCs w:val="16"/>
        </w:rPr>
        <w:t xml:space="preserve"> </w:t>
      </w:r>
      <w:r>
        <w:rPr>
          <w:rFonts w:eastAsia="Arial" w:cs="Arial"/>
          <w:w w:val="99"/>
          <w:szCs w:val="16"/>
        </w:rPr>
        <w:t>integrated</w:t>
      </w:r>
      <w:r>
        <w:rPr>
          <w:rFonts w:eastAsia="Arial" w:cs="Arial"/>
          <w:spacing w:val="-13"/>
          <w:w w:val="99"/>
          <w:szCs w:val="16"/>
        </w:rPr>
        <w:t xml:space="preserve"> </w:t>
      </w:r>
      <w:r>
        <w:rPr>
          <w:rFonts w:eastAsia="Arial" w:cs="Arial"/>
          <w:spacing w:val="-1"/>
          <w:szCs w:val="16"/>
        </w:rPr>
        <w:t>d</w:t>
      </w:r>
      <w:r>
        <w:rPr>
          <w:rFonts w:eastAsia="Arial" w:cs="Arial"/>
          <w:spacing w:val="1"/>
          <w:szCs w:val="16"/>
        </w:rPr>
        <w:t>a</w:t>
      </w:r>
      <w:r>
        <w:rPr>
          <w:rFonts w:eastAsia="Arial" w:cs="Arial"/>
          <w:szCs w:val="16"/>
        </w:rPr>
        <w:t>ta</w:t>
      </w:r>
      <w:r>
        <w:rPr>
          <w:rFonts w:eastAsia="Arial" w:cs="Arial"/>
          <w:spacing w:val="-16"/>
          <w:szCs w:val="16"/>
        </w:rPr>
        <w:t xml:space="preserve"> </w:t>
      </w:r>
      <w:r>
        <w:rPr>
          <w:rFonts w:eastAsia="Arial" w:cs="Arial"/>
          <w:w w:val="99"/>
          <w:szCs w:val="16"/>
        </w:rPr>
        <w:t>logger</w:t>
      </w:r>
      <w:r>
        <w:rPr>
          <w:rFonts w:eastAsia="Arial" w:cs="Arial"/>
          <w:spacing w:val="-14"/>
          <w:w w:val="99"/>
          <w:szCs w:val="16"/>
        </w:rPr>
        <w:t xml:space="preserve"> </w:t>
      </w:r>
      <w:r>
        <w:rPr>
          <w:rFonts w:eastAsia="Arial" w:cs="Arial"/>
          <w:szCs w:val="16"/>
        </w:rPr>
        <w:t>and</w:t>
      </w:r>
      <w:r>
        <w:rPr>
          <w:rFonts w:eastAsia="Arial" w:cs="Arial"/>
          <w:spacing w:val="-15"/>
          <w:szCs w:val="16"/>
        </w:rPr>
        <w:t xml:space="preserve"> </w:t>
      </w:r>
      <w:r>
        <w:rPr>
          <w:rFonts w:eastAsia="Arial" w:cs="Arial"/>
          <w:w w:val="99"/>
          <w:szCs w:val="16"/>
        </w:rPr>
        <w:t>visuali</w:t>
      </w:r>
      <w:r>
        <w:rPr>
          <w:rFonts w:eastAsia="Arial" w:cs="Arial"/>
          <w:spacing w:val="-1"/>
          <w:w w:val="99"/>
          <w:szCs w:val="16"/>
        </w:rPr>
        <w:t>z</w:t>
      </w:r>
      <w:r>
        <w:rPr>
          <w:rFonts w:eastAsia="Arial" w:cs="Arial"/>
          <w:w w:val="99"/>
          <w:szCs w:val="16"/>
        </w:rPr>
        <w:t>ed</w:t>
      </w:r>
      <w:r>
        <w:rPr>
          <w:rFonts w:eastAsia="Arial" w:cs="Arial"/>
          <w:spacing w:val="-11"/>
          <w:w w:val="99"/>
          <w:szCs w:val="16"/>
        </w:rPr>
        <w:t xml:space="preserve"> </w:t>
      </w:r>
      <w:r>
        <w:rPr>
          <w:rFonts w:eastAsia="Arial" w:cs="Arial"/>
          <w:szCs w:val="16"/>
        </w:rPr>
        <w:t>in</w:t>
      </w:r>
      <w:r>
        <w:rPr>
          <w:rFonts w:eastAsia="Arial" w:cs="Arial"/>
          <w:spacing w:val="-15"/>
          <w:szCs w:val="16"/>
        </w:rPr>
        <w:t xml:space="preserve"> </w:t>
      </w:r>
      <w:r>
        <w:rPr>
          <w:rFonts w:eastAsia="Arial" w:cs="Arial"/>
          <w:szCs w:val="16"/>
        </w:rPr>
        <w:t>the</w:t>
      </w:r>
      <w:r>
        <w:rPr>
          <w:rFonts w:eastAsia="Arial" w:cs="Arial"/>
          <w:spacing w:val="-15"/>
          <w:szCs w:val="16"/>
        </w:rPr>
        <w:t xml:space="preserve"> </w:t>
      </w:r>
      <w:r>
        <w:rPr>
          <w:rFonts w:eastAsia="Arial" w:cs="Arial"/>
          <w:szCs w:val="16"/>
        </w:rPr>
        <w:t>cl</w:t>
      </w:r>
      <w:r>
        <w:rPr>
          <w:rFonts w:eastAsia="Arial" w:cs="Arial"/>
          <w:spacing w:val="-1"/>
          <w:szCs w:val="16"/>
        </w:rPr>
        <w:t>e</w:t>
      </w:r>
      <w:r>
        <w:rPr>
          <w:rFonts w:eastAsia="Arial" w:cs="Arial"/>
          <w:spacing w:val="1"/>
          <w:szCs w:val="16"/>
        </w:rPr>
        <w:t>a</w:t>
      </w:r>
      <w:r>
        <w:rPr>
          <w:rFonts w:eastAsia="Arial" w:cs="Arial"/>
          <w:szCs w:val="16"/>
        </w:rPr>
        <w:t>r</w:t>
      </w:r>
      <w:r>
        <w:rPr>
          <w:rFonts w:eastAsia="Arial" w:cs="Arial"/>
          <w:spacing w:val="-16"/>
          <w:szCs w:val="16"/>
        </w:rPr>
        <w:t xml:space="preserve"> </w:t>
      </w:r>
      <w:r>
        <w:rPr>
          <w:rFonts w:eastAsia="Arial" w:cs="Arial"/>
          <w:szCs w:val="16"/>
        </w:rPr>
        <w:t>col</w:t>
      </w:r>
      <w:r>
        <w:rPr>
          <w:rFonts w:eastAsia="Arial" w:cs="Arial"/>
          <w:spacing w:val="2"/>
          <w:szCs w:val="16"/>
        </w:rPr>
        <w:t>o</w:t>
      </w:r>
      <w:r>
        <w:rPr>
          <w:rFonts w:eastAsia="Arial" w:cs="Arial"/>
          <w:szCs w:val="16"/>
        </w:rPr>
        <w:t>r</w:t>
      </w:r>
      <w:r>
        <w:rPr>
          <w:rFonts w:eastAsia="Arial" w:cs="Arial"/>
          <w:spacing w:val="-16"/>
          <w:szCs w:val="16"/>
        </w:rPr>
        <w:t xml:space="preserve"> </w:t>
      </w:r>
      <w:r>
        <w:rPr>
          <w:rFonts w:eastAsia="Arial" w:cs="Arial"/>
          <w:szCs w:val="16"/>
        </w:rPr>
        <w:t>display</w:t>
      </w:r>
      <w:r>
        <w:rPr>
          <w:rFonts w:eastAsia="Arial" w:cs="Arial"/>
          <w:spacing w:val="-14"/>
          <w:szCs w:val="16"/>
        </w:rPr>
        <w:t xml:space="preserve"> </w:t>
      </w:r>
      <w:r>
        <w:rPr>
          <w:rFonts w:eastAsia="Arial" w:cs="Arial"/>
          <w:spacing w:val="1"/>
          <w:szCs w:val="16"/>
        </w:rPr>
        <w:t>v</w:t>
      </w:r>
      <w:r>
        <w:rPr>
          <w:rFonts w:eastAsia="Arial" w:cs="Arial"/>
          <w:szCs w:val="16"/>
        </w:rPr>
        <w:t>ia</w:t>
      </w:r>
      <w:r>
        <w:rPr>
          <w:rFonts w:eastAsia="Arial" w:cs="Arial"/>
          <w:spacing w:val="-17"/>
          <w:szCs w:val="16"/>
        </w:rPr>
        <w:t xml:space="preserve"> </w:t>
      </w:r>
      <w:r>
        <w:rPr>
          <w:rFonts w:eastAsia="Arial" w:cs="Arial"/>
          <w:szCs w:val="16"/>
        </w:rPr>
        <w:t>the</w:t>
      </w:r>
      <w:r>
        <w:rPr>
          <w:rFonts w:eastAsia="Arial" w:cs="Arial"/>
          <w:spacing w:val="-15"/>
          <w:szCs w:val="16"/>
        </w:rPr>
        <w:t xml:space="preserve"> </w:t>
      </w:r>
      <w:r>
        <w:rPr>
          <w:rFonts w:eastAsia="Arial" w:cs="Arial"/>
          <w:w w:val="99"/>
          <w:szCs w:val="16"/>
        </w:rPr>
        <w:t>screen</w:t>
      </w:r>
      <w:r>
        <w:rPr>
          <w:rFonts w:eastAsia="Arial" w:cs="Arial"/>
          <w:spacing w:val="-13"/>
          <w:w w:val="99"/>
          <w:szCs w:val="16"/>
        </w:rPr>
        <w:t xml:space="preserve"> </w:t>
      </w:r>
      <w:r>
        <w:rPr>
          <w:rFonts w:eastAsia="Arial" w:cs="Arial"/>
          <w:szCs w:val="16"/>
        </w:rPr>
        <w:t>recorder. Using</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e</w:t>
      </w:r>
      <w:r>
        <w:rPr>
          <w:rFonts w:eastAsia="Arial" w:cs="Arial"/>
          <w:spacing w:val="-1"/>
          <w:szCs w:val="16"/>
        </w:rPr>
        <w:t>m</w:t>
      </w:r>
      <w:r>
        <w:rPr>
          <w:rFonts w:eastAsia="Arial" w:cs="Arial"/>
          <w:szCs w:val="16"/>
        </w:rPr>
        <w:t>b</w:t>
      </w:r>
      <w:r>
        <w:rPr>
          <w:rFonts w:eastAsia="Arial" w:cs="Arial"/>
          <w:spacing w:val="-1"/>
          <w:szCs w:val="16"/>
        </w:rPr>
        <w:t>e</w:t>
      </w:r>
      <w:r>
        <w:rPr>
          <w:rFonts w:eastAsia="Arial" w:cs="Arial"/>
          <w:szCs w:val="16"/>
        </w:rPr>
        <w:t>dded</w:t>
      </w:r>
      <w:r>
        <w:rPr>
          <w:rFonts w:eastAsia="Arial" w:cs="Arial"/>
          <w:spacing w:val="-3"/>
          <w:szCs w:val="16"/>
        </w:rPr>
        <w:t xml:space="preserve"> </w:t>
      </w:r>
      <w:r>
        <w:rPr>
          <w:rFonts w:eastAsia="Arial" w:cs="Arial"/>
          <w:szCs w:val="16"/>
        </w:rPr>
        <w:t>web</w:t>
      </w:r>
      <w:r>
        <w:rPr>
          <w:rFonts w:eastAsia="Arial" w:cs="Arial"/>
          <w:spacing w:val="-5"/>
          <w:szCs w:val="16"/>
        </w:rPr>
        <w:t xml:space="preserve"> </w:t>
      </w:r>
      <w:r>
        <w:rPr>
          <w:rFonts w:eastAsia="Arial" w:cs="Arial"/>
          <w:spacing w:val="-1"/>
          <w:szCs w:val="16"/>
        </w:rPr>
        <w:t>s</w:t>
      </w:r>
      <w:r>
        <w:rPr>
          <w:rFonts w:eastAsia="Arial" w:cs="Arial"/>
          <w:szCs w:val="16"/>
        </w:rPr>
        <w:t>erver,</w:t>
      </w:r>
      <w:r>
        <w:rPr>
          <w:rFonts w:eastAsia="Arial" w:cs="Arial"/>
          <w:spacing w:val="-12"/>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user</w:t>
      </w:r>
      <w:r>
        <w:rPr>
          <w:rFonts w:eastAsia="Arial" w:cs="Arial"/>
          <w:spacing w:val="-10"/>
          <w:szCs w:val="16"/>
        </w:rPr>
        <w:t xml:space="preserve"> </w:t>
      </w:r>
      <w:r>
        <w:rPr>
          <w:rFonts w:eastAsia="Arial" w:cs="Arial"/>
          <w:szCs w:val="16"/>
        </w:rPr>
        <w:t>int</w:t>
      </w:r>
      <w:r>
        <w:rPr>
          <w:rFonts w:eastAsia="Arial" w:cs="Arial"/>
          <w:spacing w:val="-1"/>
          <w:szCs w:val="16"/>
        </w:rPr>
        <w:t>e</w:t>
      </w:r>
      <w:r>
        <w:rPr>
          <w:rFonts w:eastAsia="Arial" w:cs="Arial"/>
          <w:szCs w:val="16"/>
        </w:rPr>
        <w:t>rface</w:t>
      </w:r>
      <w:r>
        <w:rPr>
          <w:rFonts w:eastAsia="Arial" w:cs="Arial"/>
          <w:spacing w:val="-10"/>
          <w:szCs w:val="16"/>
        </w:rPr>
        <w:t xml:space="preserve"> </w:t>
      </w:r>
      <w:r>
        <w:rPr>
          <w:rFonts w:eastAsia="Arial" w:cs="Arial"/>
          <w:szCs w:val="16"/>
        </w:rPr>
        <w:t>can</w:t>
      </w:r>
      <w:r>
        <w:rPr>
          <w:rFonts w:eastAsia="Arial" w:cs="Arial"/>
          <w:spacing w:val="-9"/>
          <w:szCs w:val="16"/>
        </w:rPr>
        <w:t xml:space="preserve"> </w:t>
      </w:r>
      <w:r>
        <w:rPr>
          <w:rFonts w:eastAsia="Arial" w:cs="Arial"/>
          <w:szCs w:val="16"/>
        </w:rPr>
        <w:t>be</w:t>
      </w:r>
      <w:r>
        <w:rPr>
          <w:rFonts w:eastAsia="Arial" w:cs="Arial"/>
          <w:spacing w:val="-7"/>
          <w:szCs w:val="16"/>
        </w:rPr>
        <w:t xml:space="preserve"> </w:t>
      </w:r>
      <w:r>
        <w:rPr>
          <w:rFonts w:eastAsia="Arial" w:cs="Arial"/>
          <w:szCs w:val="16"/>
        </w:rPr>
        <w:t>ca</w:t>
      </w:r>
      <w:r>
        <w:rPr>
          <w:rFonts w:eastAsia="Arial" w:cs="Arial"/>
          <w:spacing w:val="1"/>
          <w:szCs w:val="16"/>
        </w:rPr>
        <w:t>l</w:t>
      </w:r>
      <w:r>
        <w:rPr>
          <w:rFonts w:eastAsia="Arial" w:cs="Arial"/>
          <w:szCs w:val="16"/>
        </w:rPr>
        <w:t>l</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pacing w:val="1"/>
          <w:szCs w:val="16"/>
        </w:rPr>
        <w:t>u</w:t>
      </w:r>
      <w:r>
        <w:rPr>
          <w:rFonts w:eastAsia="Arial" w:cs="Arial"/>
          <w:szCs w:val="16"/>
        </w:rPr>
        <w:t>p</w:t>
      </w:r>
      <w:r>
        <w:rPr>
          <w:rFonts w:eastAsia="Arial" w:cs="Arial"/>
          <w:spacing w:val="-7"/>
          <w:szCs w:val="16"/>
        </w:rPr>
        <w:t xml:space="preserve"> </w:t>
      </w:r>
      <w:r>
        <w:rPr>
          <w:rFonts w:eastAsia="Arial" w:cs="Arial"/>
          <w:spacing w:val="1"/>
          <w:szCs w:val="16"/>
        </w:rPr>
        <w:t>re</w:t>
      </w:r>
      <w:r>
        <w:rPr>
          <w:rFonts w:eastAsia="Arial" w:cs="Arial"/>
          <w:spacing w:val="-1"/>
          <w:szCs w:val="16"/>
        </w:rPr>
        <w:t>m</w:t>
      </w:r>
      <w:r>
        <w:rPr>
          <w:rFonts w:eastAsia="Arial" w:cs="Arial"/>
          <w:spacing w:val="1"/>
          <w:szCs w:val="16"/>
        </w:rPr>
        <w:t>ot</w:t>
      </w:r>
      <w:r>
        <w:rPr>
          <w:rFonts w:eastAsia="Arial" w:cs="Arial"/>
          <w:spacing w:val="-1"/>
          <w:szCs w:val="16"/>
        </w:rPr>
        <w:t>e</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pacing w:val="1"/>
          <w:szCs w:val="16"/>
        </w:rPr>
        <w:t>i</w:t>
      </w:r>
      <w:r>
        <w:rPr>
          <w:rFonts w:eastAsia="Arial" w:cs="Arial"/>
          <w:spacing w:val="-1"/>
          <w:szCs w:val="16"/>
        </w:rPr>
        <w:t>n</w:t>
      </w:r>
      <w:r>
        <w:rPr>
          <w:rFonts w:eastAsia="Arial" w:cs="Arial"/>
          <w:spacing w:val="1"/>
          <w:szCs w:val="16"/>
        </w:rPr>
        <w:t>c</w:t>
      </w:r>
      <w:r>
        <w:rPr>
          <w:rFonts w:eastAsia="Arial" w:cs="Arial"/>
          <w:szCs w:val="16"/>
        </w:rPr>
        <w:t>l</w:t>
      </w:r>
      <w:r>
        <w:rPr>
          <w:rFonts w:eastAsia="Arial" w:cs="Arial"/>
          <w:spacing w:val="1"/>
          <w:szCs w:val="16"/>
        </w:rPr>
        <w:t>ud</w:t>
      </w:r>
      <w:r>
        <w:rPr>
          <w:rFonts w:eastAsia="Arial" w:cs="Arial"/>
          <w:szCs w:val="16"/>
        </w:rPr>
        <w:t>i</w:t>
      </w:r>
      <w:r>
        <w:rPr>
          <w:rFonts w:eastAsia="Arial" w:cs="Arial"/>
          <w:spacing w:val="1"/>
          <w:szCs w:val="16"/>
        </w:rPr>
        <w:t>n</w:t>
      </w:r>
      <w:r>
        <w:rPr>
          <w:rFonts w:eastAsia="Arial" w:cs="Arial"/>
          <w:szCs w:val="16"/>
        </w:rPr>
        <w:t>g</w:t>
      </w:r>
      <w:r>
        <w:rPr>
          <w:rFonts w:eastAsia="Arial" w:cs="Arial"/>
          <w:spacing w:val="-8"/>
          <w:szCs w:val="16"/>
        </w:rPr>
        <w:t xml:space="preserve"> </w:t>
      </w:r>
      <w:r>
        <w:rPr>
          <w:rFonts w:eastAsia="Arial" w:cs="Arial"/>
          <w:szCs w:val="16"/>
        </w:rPr>
        <w:t>all</w:t>
      </w:r>
      <w:r>
        <w:rPr>
          <w:rFonts w:eastAsia="Arial" w:cs="Arial"/>
          <w:spacing w:val="-8"/>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th</w:t>
      </w:r>
      <w:r>
        <w:rPr>
          <w:rFonts w:eastAsia="Arial" w:cs="Arial"/>
          <w:szCs w:val="16"/>
        </w:rPr>
        <w:t>e</w:t>
      </w:r>
      <w:r>
        <w:rPr>
          <w:rFonts w:eastAsia="Arial" w:cs="Arial"/>
          <w:spacing w:val="-8"/>
          <w:szCs w:val="16"/>
        </w:rPr>
        <w:t xml:space="preserve"> </w:t>
      </w:r>
      <w:r>
        <w:rPr>
          <w:rFonts w:eastAsia="Arial" w:cs="Arial"/>
          <w:szCs w:val="16"/>
        </w:rPr>
        <w:t>valu</w:t>
      </w:r>
      <w:r>
        <w:rPr>
          <w:rFonts w:eastAsia="Arial" w:cs="Arial"/>
          <w:spacing w:val="1"/>
          <w:szCs w:val="16"/>
        </w:rPr>
        <w:t xml:space="preserve">es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m</w:t>
      </w:r>
      <w:r>
        <w:rPr>
          <w:rFonts w:eastAsia="Arial" w:cs="Arial"/>
          <w:szCs w:val="16"/>
        </w:rPr>
        <w:t>es</w:t>
      </w:r>
      <w:r>
        <w:rPr>
          <w:rFonts w:eastAsia="Arial" w:cs="Arial"/>
          <w:spacing w:val="1"/>
          <w:szCs w:val="16"/>
        </w:rPr>
        <w:t>s</w:t>
      </w:r>
      <w:r>
        <w:rPr>
          <w:rFonts w:eastAsia="Arial" w:cs="Arial"/>
          <w:szCs w:val="16"/>
        </w:rPr>
        <w:t>a</w:t>
      </w:r>
      <w:r>
        <w:rPr>
          <w:rFonts w:eastAsia="Arial" w:cs="Arial"/>
          <w:spacing w:val="1"/>
          <w:szCs w:val="16"/>
        </w:rPr>
        <w:t>g</w:t>
      </w:r>
      <w:r>
        <w:rPr>
          <w:rFonts w:eastAsia="Arial" w:cs="Arial"/>
          <w:szCs w:val="16"/>
        </w:rPr>
        <w:t>es</w:t>
      </w:r>
      <w:r>
        <w:rPr>
          <w:rFonts w:eastAsia="Arial" w:cs="Arial"/>
          <w:spacing w:val="-11"/>
          <w:szCs w:val="16"/>
        </w:rPr>
        <w:t xml:space="preserve"> </w:t>
      </w:r>
      <w:r>
        <w:rPr>
          <w:rFonts w:eastAsia="Arial" w:cs="Arial"/>
          <w:szCs w:val="16"/>
        </w:rPr>
        <w:t>s</w:t>
      </w:r>
      <w:r>
        <w:rPr>
          <w:rFonts w:eastAsia="Arial" w:cs="Arial"/>
          <w:spacing w:val="1"/>
          <w:szCs w:val="16"/>
        </w:rPr>
        <w:t>h</w:t>
      </w:r>
      <w:r>
        <w:rPr>
          <w:rFonts w:eastAsia="Arial" w:cs="Arial"/>
          <w:szCs w:val="16"/>
        </w:rPr>
        <w:t>o</w:t>
      </w:r>
      <w:r>
        <w:rPr>
          <w:rFonts w:eastAsia="Arial" w:cs="Arial"/>
          <w:spacing w:val="1"/>
          <w:szCs w:val="16"/>
        </w:rPr>
        <w:t>w</w:t>
      </w:r>
      <w:r>
        <w:rPr>
          <w:rFonts w:eastAsia="Arial" w:cs="Arial"/>
          <w:szCs w:val="16"/>
        </w:rPr>
        <w:t>n</w:t>
      </w:r>
      <w:r>
        <w:rPr>
          <w:rFonts w:eastAsia="Arial" w:cs="Arial"/>
          <w:spacing w:val="-8"/>
          <w:szCs w:val="16"/>
        </w:rPr>
        <w:t xml:space="preserve"> </w:t>
      </w:r>
      <w:r>
        <w:rPr>
          <w:rFonts w:eastAsia="Arial" w:cs="Arial"/>
          <w:szCs w:val="16"/>
        </w:rPr>
        <w:t>on</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d</w:t>
      </w:r>
      <w:r>
        <w:rPr>
          <w:rFonts w:eastAsia="Arial" w:cs="Arial"/>
          <w:spacing w:val="1"/>
          <w:szCs w:val="16"/>
        </w:rPr>
        <w:t>i</w:t>
      </w:r>
      <w:r>
        <w:rPr>
          <w:rFonts w:eastAsia="Arial" w:cs="Arial"/>
          <w:szCs w:val="16"/>
        </w:rPr>
        <w:t>sp</w:t>
      </w:r>
      <w:r>
        <w:rPr>
          <w:rFonts w:eastAsia="Arial" w:cs="Arial"/>
          <w:spacing w:val="1"/>
          <w:szCs w:val="16"/>
        </w:rPr>
        <w:t>l</w:t>
      </w:r>
      <w:r>
        <w:rPr>
          <w:rFonts w:eastAsia="Arial" w:cs="Arial"/>
          <w:szCs w:val="16"/>
        </w:rPr>
        <w:t>ay.</w:t>
      </w:r>
      <w:r>
        <w:rPr>
          <w:rFonts w:eastAsia="Arial" w:cs="Arial"/>
          <w:spacing w:val="-7"/>
          <w:szCs w:val="16"/>
        </w:rPr>
        <w:t xml:space="preserve"> </w:t>
      </w:r>
      <w:r>
        <w:rPr>
          <w:rFonts w:eastAsia="Arial" w:cs="Arial"/>
          <w:szCs w:val="16"/>
        </w:rPr>
        <w:t>A</w:t>
      </w:r>
      <w:r>
        <w:rPr>
          <w:rFonts w:eastAsia="Arial" w:cs="Arial"/>
          <w:spacing w:val="1"/>
          <w:szCs w:val="16"/>
        </w:rPr>
        <w:t>l</w:t>
      </w:r>
      <w:r>
        <w:rPr>
          <w:rFonts w:eastAsia="Arial" w:cs="Arial"/>
          <w:szCs w:val="16"/>
        </w:rPr>
        <w:t>l</w:t>
      </w:r>
      <w:r>
        <w:rPr>
          <w:rFonts w:eastAsia="Arial" w:cs="Arial"/>
          <w:spacing w:val="-7"/>
          <w:szCs w:val="16"/>
        </w:rPr>
        <w:t xml:space="preserve"> </w:t>
      </w:r>
      <w:r>
        <w:rPr>
          <w:rFonts w:eastAsia="Arial" w:cs="Arial"/>
          <w:szCs w:val="16"/>
        </w:rPr>
        <w:t>that</w:t>
      </w:r>
      <w:r>
        <w:rPr>
          <w:rFonts w:eastAsia="Arial" w:cs="Arial"/>
          <w:spacing w:val="-10"/>
          <w:szCs w:val="16"/>
        </w:rPr>
        <w:t xml:space="preserve"> </w:t>
      </w:r>
      <w:r>
        <w:rPr>
          <w:rFonts w:eastAsia="Arial" w:cs="Arial"/>
          <w:szCs w:val="16"/>
        </w:rPr>
        <w:t>is</w:t>
      </w:r>
      <w:r>
        <w:rPr>
          <w:rFonts w:eastAsia="Arial" w:cs="Arial"/>
          <w:spacing w:val="-7"/>
          <w:szCs w:val="16"/>
        </w:rPr>
        <w:t xml:space="preserve"> </w:t>
      </w:r>
      <w:r>
        <w:rPr>
          <w:rFonts w:eastAsia="Arial" w:cs="Arial"/>
          <w:spacing w:val="1"/>
          <w:szCs w:val="16"/>
        </w:rPr>
        <w:t>n</w:t>
      </w:r>
      <w:r>
        <w:rPr>
          <w:rFonts w:eastAsia="Arial" w:cs="Arial"/>
          <w:szCs w:val="16"/>
        </w:rPr>
        <w:t>eeded</w:t>
      </w:r>
      <w:r>
        <w:rPr>
          <w:rFonts w:eastAsia="Arial" w:cs="Arial"/>
          <w:spacing w:val="-4"/>
          <w:szCs w:val="16"/>
        </w:rPr>
        <w:t xml:space="preserve"> </w:t>
      </w:r>
      <w:r>
        <w:rPr>
          <w:rFonts w:eastAsia="Arial" w:cs="Arial"/>
          <w:szCs w:val="16"/>
        </w:rPr>
        <w:t>to</w:t>
      </w:r>
      <w:r>
        <w:rPr>
          <w:rFonts w:eastAsia="Arial" w:cs="Arial"/>
          <w:spacing w:val="-5"/>
          <w:szCs w:val="16"/>
        </w:rPr>
        <w:t xml:space="preserve"> </w:t>
      </w:r>
      <w:r>
        <w:rPr>
          <w:rFonts w:eastAsia="Arial" w:cs="Arial"/>
          <w:szCs w:val="16"/>
        </w:rPr>
        <w:t>view</w:t>
      </w:r>
      <w:r>
        <w:rPr>
          <w:rFonts w:eastAsia="Arial" w:cs="Arial"/>
          <w:spacing w:val="-8"/>
          <w:szCs w:val="16"/>
        </w:rPr>
        <w:t xml:space="preserve"> </w:t>
      </w:r>
      <w:r>
        <w:rPr>
          <w:rFonts w:eastAsia="Arial" w:cs="Arial"/>
          <w:szCs w:val="16"/>
        </w:rPr>
        <w:t>this</w:t>
      </w:r>
      <w:r>
        <w:rPr>
          <w:rFonts w:eastAsia="Arial" w:cs="Arial"/>
          <w:spacing w:val="-7"/>
          <w:szCs w:val="16"/>
        </w:rPr>
        <w:t xml:space="preserve"> </w:t>
      </w:r>
      <w:r>
        <w:rPr>
          <w:rFonts w:eastAsia="Arial" w:cs="Arial"/>
          <w:szCs w:val="16"/>
        </w:rPr>
        <w:t>is</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brow</w:t>
      </w:r>
      <w:r>
        <w:rPr>
          <w:rFonts w:eastAsia="Arial" w:cs="Arial"/>
          <w:spacing w:val="-1"/>
          <w:szCs w:val="16"/>
        </w:rPr>
        <w:t>s</w:t>
      </w:r>
      <w:r>
        <w:rPr>
          <w:rFonts w:eastAsia="Arial" w:cs="Arial"/>
          <w:szCs w:val="16"/>
        </w:rPr>
        <w:t>er,</w:t>
      </w:r>
      <w:r>
        <w:rPr>
          <w:rFonts w:eastAsia="Arial" w:cs="Arial"/>
          <w:spacing w:val="-10"/>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no</w:t>
      </w:r>
      <w:r>
        <w:rPr>
          <w:rFonts w:eastAsia="Arial" w:cs="Arial"/>
          <w:spacing w:val="-6"/>
          <w:szCs w:val="16"/>
        </w:rPr>
        <w:t xml:space="preserve"> </w:t>
      </w:r>
      <w:r>
        <w:rPr>
          <w:rFonts w:eastAsia="Arial" w:cs="Arial"/>
          <w:szCs w:val="16"/>
        </w:rPr>
        <w:t>need</w:t>
      </w:r>
      <w:r>
        <w:rPr>
          <w:rFonts w:eastAsia="Arial" w:cs="Arial"/>
          <w:spacing w:val="-7"/>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f</w:t>
      </w:r>
      <w:r>
        <w:rPr>
          <w:rFonts w:eastAsia="Arial" w:cs="Arial"/>
          <w:spacing w:val="1"/>
          <w:szCs w:val="16"/>
        </w:rPr>
        <w:t>u</w:t>
      </w:r>
      <w:r>
        <w:rPr>
          <w:rFonts w:eastAsia="Arial" w:cs="Arial"/>
          <w:szCs w:val="16"/>
        </w:rPr>
        <w:t>rther softw</w:t>
      </w:r>
      <w:r>
        <w:rPr>
          <w:rFonts w:eastAsia="Arial" w:cs="Arial"/>
          <w:spacing w:val="1"/>
          <w:szCs w:val="16"/>
        </w:rPr>
        <w:t>a</w:t>
      </w:r>
      <w:r>
        <w:rPr>
          <w:rFonts w:eastAsia="Arial" w:cs="Arial"/>
          <w:szCs w:val="16"/>
        </w:rPr>
        <w:t>re.</w:t>
      </w:r>
    </w:p>
    <w:p w14:paraId="5F3797D7" w14:textId="77777777" w:rsidR="00E41C2D" w:rsidRDefault="00E41C2D" w:rsidP="00E41C2D">
      <w:pPr>
        <w:spacing w:before="80" w:after="80"/>
        <w:ind w:left="2160"/>
        <w:jc w:val="both"/>
        <w:rPr>
          <w:rFonts w:eastAsia="Arial" w:cs="Arial"/>
          <w:szCs w:val="16"/>
        </w:rPr>
      </w:pPr>
      <w:r>
        <w:rPr>
          <w:rFonts w:eastAsia="Arial" w:cs="Arial"/>
          <w:spacing w:val="-3"/>
          <w:szCs w:val="16"/>
        </w:rPr>
        <w:t>Th</w:t>
      </w:r>
      <w:r>
        <w:rPr>
          <w:rFonts w:eastAsia="Arial" w:cs="Arial"/>
          <w:szCs w:val="16"/>
        </w:rPr>
        <w:t>e</w:t>
      </w:r>
      <w:r>
        <w:rPr>
          <w:rFonts w:eastAsia="Arial" w:cs="Arial"/>
          <w:spacing w:val="-14"/>
          <w:szCs w:val="16"/>
        </w:rPr>
        <w:t xml:space="preserve"> </w:t>
      </w:r>
      <w:r>
        <w:rPr>
          <w:rFonts w:eastAsia="Arial" w:cs="Arial"/>
          <w:spacing w:val="-3"/>
          <w:szCs w:val="16"/>
        </w:rPr>
        <w:t>plant</w:t>
      </w:r>
      <w:r>
        <w:rPr>
          <w:rFonts w:eastAsia="Arial" w:cs="Arial"/>
          <w:szCs w:val="16"/>
        </w:rPr>
        <w:t>s</w:t>
      </w:r>
      <w:r>
        <w:rPr>
          <w:rFonts w:eastAsia="Arial" w:cs="Arial"/>
          <w:spacing w:val="-15"/>
          <w:szCs w:val="16"/>
        </w:rPr>
        <w:t xml:space="preserve"> </w:t>
      </w:r>
      <w:r>
        <w:rPr>
          <w:rFonts w:eastAsia="Arial" w:cs="Arial"/>
          <w:spacing w:val="-3"/>
          <w:szCs w:val="16"/>
        </w:rPr>
        <w:t>mee</w:t>
      </w:r>
      <w:r>
        <w:rPr>
          <w:rFonts w:eastAsia="Arial" w:cs="Arial"/>
          <w:szCs w:val="16"/>
        </w:rPr>
        <w:t>t</w:t>
      </w:r>
      <w:r>
        <w:rPr>
          <w:rFonts w:eastAsia="Arial" w:cs="Arial"/>
          <w:spacing w:val="-15"/>
          <w:szCs w:val="16"/>
        </w:rPr>
        <w:t xml:space="preserve"> </w:t>
      </w:r>
      <w:r>
        <w:rPr>
          <w:rFonts w:eastAsia="Arial" w:cs="Arial"/>
          <w:spacing w:val="-3"/>
          <w:szCs w:val="16"/>
        </w:rPr>
        <w:t>al</w:t>
      </w:r>
      <w:r>
        <w:rPr>
          <w:rFonts w:eastAsia="Arial" w:cs="Arial"/>
          <w:szCs w:val="16"/>
        </w:rPr>
        <w:t>l</w:t>
      </w:r>
      <w:r>
        <w:rPr>
          <w:rFonts w:eastAsia="Arial" w:cs="Arial"/>
          <w:spacing w:val="-15"/>
          <w:szCs w:val="16"/>
        </w:rPr>
        <w:t xml:space="preserve"> </w:t>
      </w:r>
      <w:r>
        <w:rPr>
          <w:rFonts w:eastAsia="Arial" w:cs="Arial"/>
          <w:spacing w:val="-3"/>
          <w:szCs w:val="16"/>
        </w:rPr>
        <w:t>th</w:t>
      </w:r>
      <w:r>
        <w:rPr>
          <w:rFonts w:eastAsia="Arial" w:cs="Arial"/>
          <w:szCs w:val="16"/>
        </w:rPr>
        <w:t>e</w:t>
      </w:r>
      <w:r>
        <w:rPr>
          <w:rFonts w:eastAsia="Arial" w:cs="Arial"/>
          <w:spacing w:val="-13"/>
          <w:szCs w:val="16"/>
        </w:rPr>
        <w:t xml:space="preserve"> </w:t>
      </w:r>
      <w:r>
        <w:rPr>
          <w:rFonts w:eastAsia="Arial" w:cs="Arial"/>
          <w:spacing w:val="-3"/>
          <w:w w:val="98"/>
          <w:szCs w:val="16"/>
        </w:rPr>
        <w:t>req</w:t>
      </w:r>
      <w:r>
        <w:rPr>
          <w:rFonts w:eastAsia="Arial" w:cs="Arial"/>
          <w:spacing w:val="-4"/>
          <w:w w:val="98"/>
          <w:szCs w:val="16"/>
        </w:rPr>
        <w:t>u</w:t>
      </w:r>
      <w:r>
        <w:rPr>
          <w:rFonts w:eastAsia="Arial" w:cs="Arial"/>
          <w:spacing w:val="-3"/>
          <w:w w:val="98"/>
          <w:szCs w:val="16"/>
        </w:rPr>
        <w:t>i</w:t>
      </w:r>
      <w:r>
        <w:rPr>
          <w:rFonts w:eastAsia="Arial" w:cs="Arial"/>
          <w:spacing w:val="-4"/>
          <w:w w:val="98"/>
          <w:szCs w:val="16"/>
        </w:rPr>
        <w:t>r</w:t>
      </w:r>
      <w:r>
        <w:rPr>
          <w:rFonts w:eastAsia="Arial" w:cs="Arial"/>
          <w:spacing w:val="-2"/>
          <w:w w:val="98"/>
          <w:szCs w:val="16"/>
        </w:rPr>
        <w:t>e</w:t>
      </w:r>
      <w:r>
        <w:rPr>
          <w:rFonts w:eastAsia="Arial" w:cs="Arial"/>
          <w:spacing w:val="-3"/>
          <w:w w:val="98"/>
          <w:szCs w:val="16"/>
        </w:rPr>
        <w:t>ment</w:t>
      </w:r>
      <w:r>
        <w:rPr>
          <w:rFonts w:eastAsia="Arial" w:cs="Arial"/>
          <w:w w:val="98"/>
          <w:szCs w:val="16"/>
        </w:rPr>
        <w:t>s</w:t>
      </w:r>
      <w:r>
        <w:rPr>
          <w:rFonts w:eastAsia="Arial" w:cs="Arial"/>
          <w:spacing w:val="-4"/>
          <w:w w:val="98"/>
          <w:szCs w:val="16"/>
        </w:rPr>
        <w:t xml:space="preserve"> </w:t>
      </w:r>
      <w:r>
        <w:rPr>
          <w:rFonts w:eastAsia="Arial" w:cs="Arial"/>
          <w:spacing w:val="-3"/>
          <w:szCs w:val="16"/>
        </w:rPr>
        <w:t>o</w:t>
      </w:r>
      <w:r>
        <w:rPr>
          <w:rFonts w:eastAsia="Arial" w:cs="Arial"/>
          <w:szCs w:val="16"/>
        </w:rPr>
        <w:t>f</w:t>
      </w:r>
      <w:r>
        <w:rPr>
          <w:rFonts w:eastAsia="Arial" w:cs="Arial"/>
          <w:spacing w:val="-12"/>
          <w:szCs w:val="16"/>
        </w:rPr>
        <w:t xml:space="preserve"> </w:t>
      </w:r>
      <w:r>
        <w:rPr>
          <w:rFonts w:eastAsia="Arial" w:cs="Arial"/>
          <w:spacing w:val="-3"/>
          <w:szCs w:val="16"/>
        </w:rPr>
        <w:t>th</w:t>
      </w:r>
      <w:r>
        <w:rPr>
          <w:rFonts w:eastAsia="Arial" w:cs="Arial"/>
          <w:szCs w:val="16"/>
        </w:rPr>
        <w:t>e</w:t>
      </w:r>
      <w:r>
        <w:rPr>
          <w:rFonts w:eastAsia="Arial" w:cs="Arial"/>
          <w:spacing w:val="-14"/>
          <w:szCs w:val="16"/>
        </w:rPr>
        <w:t xml:space="preserve"> </w:t>
      </w:r>
      <w:r>
        <w:rPr>
          <w:rFonts w:eastAsia="Arial" w:cs="Arial"/>
          <w:spacing w:val="-3"/>
          <w:w w:val="98"/>
          <w:szCs w:val="16"/>
        </w:rPr>
        <w:t>DVG</w:t>
      </w:r>
      <w:r>
        <w:rPr>
          <w:rFonts w:eastAsia="Arial" w:cs="Arial"/>
          <w:w w:val="98"/>
          <w:szCs w:val="16"/>
        </w:rPr>
        <w:t>W</w:t>
      </w:r>
      <w:r>
        <w:rPr>
          <w:rFonts w:eastAsia="Arial" w:cs="Arial"/>
          <w:spacing w:val="-9"/>
          <w:w w:val="98"/>
          <w:szCs w:val="16"/>
        </w:rPr>
        <w:t xml:space="preserve"> </w:t>
      </w:r>
      <w:r>
        <w:rPr>
          <w:rFonts w:eastAsia="Arial" w:cs="Arial"/>
          <w:spacing w:val="-3"/>
          <w:szCs w:val="16"/>
        </w:rPr>
        <w:t>speci</w:t>
      </w:r>
      <w:r>
        <w:rPr>
          <w:rFonts w:eastAsia="Arial" w:cs="Arial"/>
          <w:spacing w:val="-2"/>
          <w:szCs w:val="16"/>
        </w:rPr>
        <w:t>f</w:t>
      </w:r>
      <w:r>
        <w:rPr>
          <w:rFonts w:eastAsia="Arial" w:cs="Arial"/>
          <w:spacing w:val="-3"/>
          <w:szCs w:val="16"/>
        </w:rPr>
        <w:t>ica</w:t>
      </w:r>
      <w:r>
        <w:rPr>
          <w:rFonts w:eastAsia="Arial" w:cs="Arial"/>
          <w:spacing w:val="-2"/>
          <w:szCs w:val="16"/>
        </w:rPr>
        <w:t>t</w:t>
      </w:r>
      <w:r>
        <w:rPr>
          <w:rFonts w:eastAsia="Arial" w:cs="Arial"/>
          <w:spacing w:val="-3"/>
          <w:szCs w:val="16"/>
        </w:rPr>
        <w:t>ion</w:t>
      </w:r>
      <w:r>
        <w:rPr>
          <w:rFonts w:eastAsia="Arial" w:cs="Arial"/>
          <w:szCs w:val="16"/>
        </w:rPr>
        <w:t>s</w:t>
      </w:r>
      <w:r>
        <w:rPr>
          <w:rFonts w:eastAsia="Arial" w:cs="Arial"/>
          <w:spacing w:val="-17"/>
          <w:szCs w:val="16"/>
        </w:rPr>
        <w:t xml:space="preserve"> </w:t>
      </w:r>
      <w:r>
        <w:rPr>
          <w:rFonts w:eastAsia="Arial" w:cs="Arial"/>
          <w:szCs w:val="16"/>
        </w:rPr>
        <w:t>W</w:t>
      </w:r>
      <w:r>
        <w:rPr>
          <w:rFonts w:eastAsia="Arial" w:cs="Arial"/>
          <w:spacing w:val="-12"/>
          <w:szCs w:val="16"/>
        </w:rPr>
        <w:t xml:space="preserve"> </w:t>
      </w:r>
      <w:r>
        <w:rPr>
          <w:rFonts w:eastAsia="Arial" w:cs="Arial"/>
          <w:spacing w:val="-3"/>
          <w:szCs w:val="16"/>
        </w:rPr>
        <w:t>2</w:t>
      </w:r>
      <w:r>
        <w:rPr>
          <w:rFonts w:eastAsia="Arial" w:cs="Arial"/>
          <w:spacing w:val="-2"/>
          <w:szCs w:val="16"/>
        </w:rPr>
        <w:t>2</w:t>
      </w:r>
      <w:r>
        <w:rPr>
          <w:rFonts w:eastAsia="Arial" w:cs="Arial"/>
          <w:szCs w:val="16"/>
        </w:rPr>
        <w:t>4</w:t>
      </w:r>
      <w:r>
        <w:rPr>
          <w:rFonts w:eastAsia="Arial" w:cs="Arial"/>
          <w:spacing w:val="-15"/>
          <w:szCs w:val="16"/>
        </w:rPr>
        <w:t xml:space="preserve"> </w:t>
      </w:r>
      <w:r>
        <w:rPr>
          <w:rFonts w:eastAsia="Arial" w:cs="Arial"/>
          <w:spacing w:val="-3"/>
          <w:szCs w:val="16"/>
        </w:rPr>
        <w:t>an</w:t>
      </w:r>
      <w:r>
        <w:rPr>
          <w:rFonts w:eastAsia="Arial" w:cs="Arial"/>
          <w:szCs w:val="16"/>
        </w:rPr>
        <w:t>d</w:t>
      </w:r>
      <w:r>
        <w:rPr>
          <w:rFonts w:eastAsia="Arial" w:cs="Arial"/>
          <w:spacing w:val="-14"/>
          <w:szCs w:val="16"/>
        </w:rPr>
        <w:t xml:space="preserve"> </w:t>
      </w:r>
      <w:r>
        <w:rPr>
          <w:rFonts w:eastAsia="Arial" w:cs="Arial"/>
          <w:szCs w:val="16"/>
        </w:rPr>
        <w:t>W</w:t>
      </w:r>
      <w:r>
        <w:rPr>
          <w:rFonts w:eastAsia="Arial" w:cs="Arial"/>
          <w:spacing w:val="-12"/>
          <w:szCs w:val="16"/>
        </w:rPr>
        <w:t xml:space="preserve"> </w:t>
      </w:r>
      <w:r>
        <w:rPr>
          <w:rFonts w:eastAsia="Arial" w:cs="Arial"/>
          <w:spacing w:val="-3"/>
          <w:szCs w:val="16"/>
        </w:rPr>
        <w:t>6</w:t>
      </w:r>
      <w:r>
        <w:rPr>
          <w:rFonts w:eastAsia="Arial" w:cs="Arial"/>
          <w:spacing w:val="-2"/>
          <w:szCs w:val="16"/>
        </w:rPr>
        <w:t>2</w:t>
      </w:r>
      <w:r>
        <w:rPr>
          <w:rFonts w:eastAsia="Arial" w:cs="Arial"/>
          <w:szCs w:val="16"/>
        </w:rPr>
        <w:t>4</w:t>
      </w:r>
      <w:r>
        <w:rPr>
          <w:rFonts w:eastAsia="Arial" w:cs="Arial"/>
          <w:spacing w:val="-15"/>
          <w:szCs w:val="16"/>
        </w:rPr>
        <w:t xml:space="preserve"> </w:t>
      </w:r>
      <w:r>
        <w:rPr>
          <w:rFonts w:eastAsia="Arial" w:cs="Arial"/>
          <w:spacing w:val="-3"/>
          <w:szCs w:val="16"/>
        </w:rPr>
        <w:t>wi</w:t>
      </w:r>
      <w:r>
        <w:rPr>
          <w:rFonts w:eastAsia="Arial" w:cs="Arial"/>
          <w:spacing w:val="-2"/>
          <w:szCs w:val="16"/>
        </w:rPr>
        <w:t>t</w:t>
      </w:r>
      <w:r>
        <w:rPr>
          <w:rFonts w:eastAsia="Arial" w:cs="Arial"/>
          <w:szCs w:val="16"/>
        </w:rPr>
        <w:t>h</w:t>
      </w:r>
      <w:r>
        <w:rPr>
          <w:rFonts w:eastAsia="Arial" w:cs="Arial"/>
          <w:spacing w:val="-16"/>
          <w:szCs w:val="16"/>
        </w:rPr>
        <w:t xml:space="preserve"> </w:t>
      </w:r>
      <w:r>
        <w:rPr>
          <w:rFonts w:eastAsia="Arial" w:cs="Arial"/>
          <w:spacing w:val="-3"/>
          <w:szCs w:val="16"/>
        </w:rPr>
        <w:t>regar</w:t>
      </w:r>
      <w:r>
        <w:rPr>
          <w:rFonts w:eastAsia="Arial" w:cs="Arial"/>
          <w:szCs w:val="16"/>
        </w:rPr>
        <w:t>d</w:t>
      </w:r>
      <w:r>
        <w:rPr>
          <w:rFonts w:eastAsia="Arial" w:cs="Arial"/>
          <w:spacing w:val="-15"/>
          <w:szCs w:val="16"/>
        </w:rPr>
        <w:t xml:space="preserve"> </w:t>
      </w:r>
      <w:r>
        <w:rPr>
          <w:rFonts w:eastAsia="Arial" w:cs="Arial"/>
          <w:spacing w:val="-3"/>
          <w:szCs w:val="16"/>
        </w:rPr>
        <w:t>t</w:t>
      </w:r>
      <w:r>
        <w:rPr>
          <w:rFonts w:eastAsia="Arial" w:cs="Arial"/>
          <w:szCs w:val="16"/>
        </w:rPr>
        <w:t>o</w:t>
      </w:r>
      <w:r>
        <w:rPr>
          <w:rFonts w:eastAsia="Arial" w:cs="Arial"/>
          <w:spacing w:val="-12"/>
          <w:szCs w:val="16"/>
        </w:rPr>
        <w:t xml:space="preserve"> </w:t>
      </w:r>
      <w:r>
        <w:rPr>
          <w:rFonts w:eastAsia="Arial" w:cs="Arial"/>
          <w:spacing w:val="-3"/>
          <w:szCs w:val="16"/>
        </w:rPr>
        <w:t>desig</w:t>
      </w:r>
      <w:r>
        <w:rPr>
          <w:rFonts w:eastAsia="Arial" w:cs="Arial"/>
          <w:szCs w:val="16"/>
        </w:rPr>
        <w:t>n</w:t>
      </w:r>
      <w:r>
        <w:rPr>
          <w:rFonts w:eastAsia="Arial" w:cs="Arial"/>
          <w:spacing w:val="-14"/>
          <w:szCs w:val="16"/>
        </w:rPr>
        <w:t xml:space="preserve"> </w:t>
      </w:r>
      <w:r>
        <w:rPr>
          <w:rFonts w:eastAsia="Arial" w:cs="Arial"/>
          <w:spacing w:val="-3"/>
          <w:szCs w:val="16"/>
        </w:rPr>
        <w:t>an</w:t>
      </w:r>
      <w:r>
        <w:rPr>
          <w:rFonts w:eastAsia="Arial" w:cs="Arial"/>
          <w:szCs w:val="16"/>
        </w:rPr>
        <w:t xml:space="preserve">d </w:t>
      </w:r>
      <w:r>
        <w:rPr>
          <w:rFonts w:eastAsia="Arial" w:cs="Arial"/>
          <w:spacing w:val="-3"/>
          <w:w w:val="98"/>
          <w:szCs w:val="16"/>
        </w:rPr>
        <w:t>operatio</w:t>
      </w:r>
      <w:r>
        <w:rPr>
          <w:rFonts w:eastAsia="Arial" w:cs="Arial"/>
          <w:w w:val="98"/>
          <w:szCs w:val="16"/>
        </w:rPr>
        <w:t>n</w:t>
      </w:r>
      <w:r>
        <w:rPr>
          <w:rFonts w:eastAsia="Arial" w:cs="Arial"/>
          <w:spacing w:val="-7"/>
          <w:w w:val="98"/>
          <w:szCs w:val="16"/>
        </w:rPr>
        <w:t xml:space="preserve"> </w:t>
      </w:r>
      <w:r>
        <w:rPr>
          <w:rFonts w:eastAsia="Arial" w:cs="Arial"/>
          <w:spacing w:val="-3"/>
          <w:szCs w:val="16"/>
        </w:rPr>
        <w:t>an</w:t>
      </w:r>
      <w:r>
        <w:rPr>
          <w:rFonts w:eastAsia="Arial" w:cs="Arial"/>
          <w:szCs w:val="16"/>
        </w:rPr>
        <w:t>d</w:t>
      </w:r>
      <w:r>
        <w:rPr>
          <w:rFonts w:eastAsia="Arial" w:cs="Arial"/>
          <w:spacing w:val="-14"/>
          <w:szCs w:val="16"/>
        </w:rPr>
        <w:t xml:space="preserve"> </w:t>
      </w:r>
      <w:r>
        <w:rPr>
          <w:rFonts w:eastAsia="Arial" w:cs="Arial"/>
          <w:spacing w:val="-3"/>
          <w:szCs w:val="16"/>
        </w:rPr>
        <w:t>ar</w:t>
      </w:r>
      <w:r>
        <w:rPr>
          <w:rFonts w:eastAsia="Arial" w:cs="Arial"/>
          <w:szCs w:val="16"/>
        </w:rPr>
        <w:t>e</w:t>
      </w:r>
      <w:r>
        <w:rPr>
          <w:rFonts w:eastAsia="Arial" w:cs="Arial"/>
          <w:spacing w:val="-17"/>
          <w:szCs w:val="16"/>
        </w:rPr>
        <w:t xml:space="preserve"> </w:t>
      </w:r>
      <w:r>
        <w:rPr>
          <w:rFonts w:eastAsia="Arial" w:cs="Arial"/>
          <w:spacing w:val="-2"/>
          <w:szCs w:val="16"/>
        </w:rPr>
        <w:t>d</w:t>
      </w:r>
      <w:r>
        <w:rPr>
          <w:rFonts w:eastAsia="Arial" w:cs="Arial"/>
          <w:spacing w:val="-3"/>
          <w:szCs w:val="16"/>
        </w:rPr>
        <w:t>esigne</w:t>
      </w:r>
      <w:r>
        <w:rPr>
          <w:rFonts w:eastAsia="Arial" w:cs="Arial"/>
          <w:szCs w:val="16"/>
        </w:rPr>
        <w:t>d</w:t>
      </w:r>
      <w:r>
        <w:rPr>
          <w:rFonts w:eastAsia="Arial" w:cs="Arial"/>
          <w:spacing w:val="-16"/>
          <w:szCs w:val="16"/>
        </w:rPr>
        <w:t xml:space="preserve"> </w:t>
      </w:r>
      <w:r>
        <w:rPr>
          <w:rFonts w:eastAsia="Arial" w:cs="Arial"/>
          <w:spacing w:val="-2"/>
          <w:szCs w:val="16"/>
        </w:rPr>
        <w:t>f</w:t>
      </w:r>
      <w:r>
        <w:rPr>
          <w:rFonts w:eastAsia="Arial" w:cs="Arial"/>
          <w:spacing w:val="-4"/>
          <w:szCs w:val="16"/>
        </w:rPr>
        <w:t>o</w:t>
      </w:r>
      <w:r>
        <w:rPr>
          <w:rFonts w:eastAsia="Arial" w:cs="Arial"/>
          <w:szCs w:val="16"/>
        </w:rPr>
        <w:t>r</w:t>
      </w:r>
      <w:r>
        <w:rPr>
          <w:rFonts w:eastAsia="Arial" w:cs="Arial"/>
          <w:spacing w:val="-13"/>
          <w:szCs w:val="16"/>
        </w:rPr>
        <w:t xml:space="preserve"> </w:t>
      </w:r>
      <w:r>
        <w:rPr>
          <w:rFonts w:eastAsia="Arial" w:cs="Arial"/>
          <w:spacing w:val="-3"/>
          <w:w w:val="98"/>
          <w:szCs w:val="16"/>
        </w:rPr>
        <w:t>operatio</w:t>
      </w:r>
      <w:r>
        <w:rPr>
          <w:rFonts w:eastAsia="Arial" w:cs="Arial"/>
          <w:w w:val="98"/>
          <w:szCs w:val="16"/>
        </w:rPr>
        <w:t>n</w:t>
      </w:r>
      <w:r>
        <w:rPr>
          <w:rFonts w:eastAsia="Arial" w:cs="Arial"/>
          <w:spacing w:val="-7"/>
          <w:w w:val="98"/>
          <w:szCs w:val="16"/>
        </w:rPr>
        <w:t xml:space="preserve"> </w:t>
      </w:r>
      <w:r>
        <w:rPr>
          <w:rFonts w:eastAsia="Arial" w:cs="Arial"/>
          <w:spacing w:val="-3"/>
          <w:szCs w:val="16"/>
        </w:rPr>
        <w:t>wit</w:t>
      </w:r>
      <w:r>
        <w:rPr>
          <w:rFonts w:eastAsia="Arial" w:cs="Arial"/>
          <w:szCs w:val="16"/>
        </w:rPr>
        <w:t>h</w:t>
      </w:r>
      <w:r>
        <w:rPr>
          <w:rFonts w:eastAsia="Arial" w:cs="Arial"/>
          <w:spacing w:val="-14"/>
          <w:szCs w:val="16"/>
        </w:rPr>
        <w:t xml:space="preserve"> </w:t>
      </w:r>
      <w:r>
        <w:rPr>
          <w:rFonts w:eastAsia="Arial" w:cs="Arial"/>
          <w:spacing w:val="-3"/>
          <w:szCs w:val="16"/>
        </w:rPr>
        <w:t>sodiu</w:t>
      </w:r>
      <w:r>
        <w:rPr>
          <w:rFonts w:eastAsia="Arial" w:cs="Arial"/>
          <w:szCs w:val="16"/>
        </w:rPr>
        <w:t>m</w:t>
      </w:r>
      <w:r>
        <w:rPr>
          <w:rFonts w:eastAsia="Arial" w:cs="Arial"/>
          <w:spacing w:val="-16"/>
          <w:szCs w:val="16"/>
        </w:rPr>
        <w:t xml:space="preserve"> </w:t>
      </w:r>
      <w:r>
        <w:rPr>
          <w:rFonts w:eastAsia="Arial" w:cs="Arial"/>
          <w:spacing w:val="-3"/>
          <w:szCs w:val="16"/>
        </w:rPr>
        <w:t>c</w:t>
      </w:r>
      <w:r>
        <w:rPr>
          <w:rFonts w:eastAsia="Arial" w:cs="Arial"/>
          <w:spacing w:val="-4"/>
          <w:szCs w:val="16"/>
        </w:rPr>
        <w:t>h</w:t>
      </w:r>
      <w:r>
        <w:rPr>
          <w:rFonts w:eastAsia="Arial" w:cs="Arial"/>
          <w:spacing w:val="-3"/>
          <w:szCs w:val="16"/>
        </w:rPr>
        <w:t>lori</w:t>
      </w:r>
      <w:r>
        <w:rPr>
          <w:rFonts w:eastAsia="Arial" w:cs="Arial"/>
          <w:spacing w:val="-2"/>
          <w:szCs w:val="16"/>
        </w:rPr>
        <w:t>t</w:t>
      </w:r>
      <w:r>
        <w:rPr>
          <w:rFonts w:eastAsia="Arial" w:cs="Arial"/>
          <w:szCs w:val="16"/>
        </w:rPr>
        <w:t>e</w:t>
      </w:r>
      <w:r>
        <w:rPr>
          <w:rFonts w:eastAsia="Arial" w:cs="Arial"/>
          <w:spacing w:val="-16"/>
          <w:szCs w:val="16"/>
        </w:rPr>
        <w:t xml:space="preserve"> </w:t>
      </w:r>
      <w:r>
        <w:rPr>
          <w:rFonts w:eastAsia="Arial" w:cs="Arial"/>
          <w:spacing w:val="-3"/>
          <w:szCs w:val="16"/>
        </w:rPr>
        <w:t>24</w:t>
      </w:r>
      <w:r>
        <w:rPr>
          <w:rFonts w:eastAsia="Arial" w:cs="Arial"/>
          <w:spacing w:val="-2"/>
          <w:szCs w:val="16"/>
        </w:rPr>
        <w:t>.</w:t>
      </w:r>
      <w:r>
        <w:rPr>
          <w:rFonts w:eastAsia="Arial" w:cs="Arial"/>
          <w:szCs w:val="16"/>
        </w:rPr>
        <w:t>5</w:t>
      </w:r>
      <w:r>
        <w:rPr>
          <w:rFonts w:eastAsia="Arial" w:cs="Arial"/>
          <w:spacing w:val="-15"/>
          <w:szCs w:val="16"/>
        </w:rPr>
        <w:t xml:space="preserve"> </w:t>
      </w:r>
      <w:r>
        <w:rPr>
          <w:rFonts w:eastAsia="Arial" w:cs="Arial"/>
          <w:szCs w:val="16"/>
        </w:rPr>
        <w:t>%</w:t>
      </w:r>
      <w:r>
        <w:rPr>
          <w:rFonts w:eastAsia="Arial" w:cs="Arial"/>
          <w:spacing w:val="-12"/>
          <w:szCs w:val="16"/>
        </w:rPr>
        <w:t xml:space="preserve"> </w:t>
      </w:r>
      <w:r>
        <w:rPr>
          <w:rFonts w:eastAsia="Arial" w:cs="Arial"/>
          <w:spacing w:val="-3"/>
          <w:szCs w:val="16"/>
        </w:rPr>
        <w:t>i</w:t>
      </w:r>
      <w:r>
        <w:rPr>
          <w:rFonts w:eastAsia="Arial" w:cs="Arial"/>
          <w:szCs w:val="16"/>
        </w:rPr>
        <w:t>n</w:t>
      </w:r>
      <w:r>
        <w:rPr>
          <w:rFonts w:eastAsia="Arial" w:cs="Arial"/>
          <w:spacing w:val="-14"/>
          <w:szCs w:val="16"/>
        </w:rPr>
        <w:t xml:space="preserve"> </w:t>
      </w:r>
      <w:r>
        <w:rPr>
          <w:rFonts w:eastAsia="Arial" w:cs="Arial"/>
          <w:spacing w:val="-3"/>
          <w:szCs w:val="16"/>
        </w:rPr>
        <w:t>a</w:t>
      </w:r>
      <w:r>
        <w:rPr>
          <w:rFonts w:eastAsia="Arial" w:cs="Arial"/>
          <w:spacing w:val="-4"/>
          <w:szCs w:val="16"/>
        </w:rPr>
        <w:t>c</w:t>
      </w:r>
      <w:r>
        <w:rPr>
          <w:rFonts w:eastAsia="Arial" w:cs="Arial"/>
          <w:spacing w:val="-3"/>
          <w:szCs w:val="16"/>
        </w:rPr>
        <w:t>corda</w:t>
      </w:r>
      <w:r>
        <w:rPr>
          <w:rFonts w:eastAsia="Arial" w:cs="Arial"/>
          <w:spacing w:val="-4"/>
          <w:szCs w:val="16"/>
        </w:rPr>
        <w:t>n</w:t>
      </w:r>
      <w:r>
        <w:rPr>
          <w:rFonts w:eastAsia="Arial" w:cs="Arial"/>
          <w:spacing w:val="-3"/>
          <w:szCs w:val="16"/>
        </w:rPr>
        <w:t>c</w:t>
      </w:r>
      <w:r>
        <w:rPr>
          <w:rFonts w:eastAsia="Arial" w:cs="Arial"/>
          <w:szCs w:val="16"/>
        </w:rPr>
        <w:t>e</w:t>
      </w:r>
      <w:r>
        <w:rPr>
          <w:rFonts w:eastAsia="Arial" w:cs="Arial"/>
          <w:spacing w:val="-14"/>
          <w:szCs w:val="16"/>
        </w:rPr>
        <w:t xml:space="preserve"> </w:t>
      </w:r>
      <w:r>
        <w:rPr>
          <w:rFonts w:eastAsia="Arial" w:cs="Arial"/>
          <w:spacing w:val="-3"/>
          <w:szCs w:val="16"/>
        </w:rPr>
        <w:t>wit</w:t>
      </w:r>
      <w:r>
        <w:rPr>
          <w:rFonts w:eastAsia="Arial" w:cs="Arial"/>
          <w:szCs w:val="16"/>
        </w:rPr>
        <w:t>h</w:t>
      </w:r>
      <w:r>
        <w:rPr>
          <w:rFonts w:eastAsia="Arial" w:cs="Arial"/>
          <w:spacing w:val="-14"/>
          <w:szCs w:val="16"/>
        </w:rPr>
        <w:t xml:space="preserve"> </w:t>
      </w:r>
      <w:r>
        <w:rPr>
          <w:rFonts w:eastAsia="Arial" w:cs="Arial"/>
          <w:spacing w:val="-3"/>
          <w:szCs w:val="16"/>
        </w:rPr>
        <w:t>DI</w:t>
      </w:r>
      <w:r>
        <w:rPr>
          <w:rFonts w:eastAsia="Arial" w:cs="Arial"/>
          <w:szCs w:val="16"/>
        </w:rPr>
        <w:t>N</w:t>
      </w:r>
      <w:r>
        <w:rPr>
          <w:rFonts w:eastAsia="Arial" w:cs="Arial"/>
          <w:spacing w:val="-17"/>
          <w:szCs w:val="16"/>
        </w:rPr>
        <w:t xml:space="preserve"> </w:t>
      </w:r>
      <w:r>
        <w:rPr>
          <w:rFonts w:eastAsia="Arial" w:cs="Arial"/>
          <w:spacing w:val="-3"/>
          <w:szCs w:val="16"/>
        </w:rPr>
        <w:t>E</w:t>
      </w:r>
      <w:r>
        <w:rPr>
          <w:rFonts w:eastAsia="Arial" w:cs="Arial"/>
          <w:szCs w:val="16"/>
        </w:rPr>
        <w:t>N</w:t>
      </w:r>
      <w:r>
        <w:rPr>
          <w:rFonts w:eastAsia="Arial" w:cs="Arial"/>
          <w:spacing w:val="-13"/>
          <w:szCs w:val="16"/>
        </w:rPr>
        <w:t xml:space="preserve"> </w:t>
      </w:r>
      <w:r>
        <w:rPr>
          <w:rFonts w:eastAsia="Arial" w:cs="Arial"/>
          <w:spacing w:val="-3"/>
          <w:szCs w:val="16"/>
        </w:rPr>
        <w:t>9</w:t>
      </w:r>
      <w:r>
        <w:rPr>
          <w:rFonts w:eastAsia="Arial" w:cs="Arial"/>
          <w:spacing w:val="-2"/>
          <w:szCs w:val="16"/>
        </w:rPr>
        <w:t>3</w:t>
      </w:r>
      <w:r>
        <w:rPr>
          <w:rFonts w:eastAsia="Arial" w:cs="Arial"/>
          <w:szCs w:val="16"/>
        </w:rPr>
        <w:t>8</w:t>
      </w:r>
      <w:r>
        <w:rPr>
          <w:rFonts w:eastAsia="Arial" w:cs="Arial"/>
          <w:spacing w:val="-15"/>
          <w:szCs w:val="16"/>
        </w:rPr>
        <w:t xml:space="preserve"> </w:t>
      </w:r>
      <w:r>
        <w:rPr>
          <w:rFonts w:eastAsia="Arial" w:cs="Arial"/>
          <w:spacing w:val="-3"/>
          <w:szCs w:val="16"/>
        </w:rPr>
        <w:t>an</w:t>
      </w:r>
      <w:r>
        <w:rPr>
          <w:rFonts w:eastAsia="Arial" w:cs="Arial"/>
          <w:szCs w:val="16"/>
        </w:rPr>
        <w:t xml:space="preserve">d </w:t>
      </w:r>
      <w:r>
        <w:rPr>
          <w:rFonts w:eastAsia="Arial" w:cs="Arial"/>
          <w:spacing w:val="-3"/>
          <w:szCs w:val="16"/>
        </w:rPr>
        <w:t>h</w:t>
      </w:r>
      <w:r>
        <w:rPr>
          <w:rFonts w:eastAsia="Arial" w:cs="Arial"/>
          <w:spacing w:val="-2"/>
          <w:szCs w:val="16"/>
        </w:rPr>
        <w:t>y</w:t>
      </w:r>
      <w:r>
        <w:rPr>
          <w:rFonts w:eastAsia="Arial" w:cs="Arial"/>
          <w:spacing w:val="-3"/>
          <w:szCs w:val="16"/>
        </w:rPr>
        <w:t>drochlori</w:t>
      </w:r>
      <w:r>
        <w:rPr>
          <w:rFonts w:eastAsia="Arial" w:cs="Arial"/>
          <w:szCs w:val="16"/>
        </w:rPr>
        <w:t>c</w:t>
      </w:r>
      <w:r>
        <w:rPr>
          <w:rFonts w:eastAsia="Arial" w:cs="Arial"/>
          <w:spacing w:val="-15"/>
          <w:szCs w:val="16"/>
        </w:rPr>
        <w:t xml:space="preserve"> </w:t>
      </w:r>
      <w:r>
        <w:rPr>
          <w:rFonts w:eastAsia="Arial" w:cs="Arial"/>
          <w:spacing w:val="-3"/>
          <w:szCs w:val="16"/>
        </w:rPr>
        <w:t>a</w:t>
      </w:r>
      <w:r>
        <w:rPr>
          <w:rFonts w:eastAsia="Arial" w:cs="Arial"/>
          <w:spacing w:val="-4"/>
          <w:szCs w:val="16"/>
        </w:rPr>
        <w:t>c</w:t>
      </w:r>
      <w:r>
        <w:rPr>
          <w:rFonts w:eastAsia="Arial" w:cs="Arial"/>
          <w:spacing w:val="-3"/>
          <w:szCs w:val="16"/>
        </w:rPr>
        <w:t>i</w:t>
      </w:r>
      <w:r>
        <w:rPr>
          <w:rFonts w:eastAsia="Arial" w:cs="Arial"/>
          <w:szCs w:val="16"/>
        </w:rPr>
        <w:t>d</w:t>
      </w:r>
      <w:r>
        <w:rPr>
          <w:rFonts w:eastAsia="Arial" w:cs="Arial"/>
          <w:spacing w:val="-11"/>
          <w:szCs w:val="16"/>
        </w:rPr>
        <w:t xml:space="preserve"> </w:t>
      </w:r>
      <w:r>
        <w:rPr>
          <w:rFonts w:eastAsia="Arial" w:cs="Arial"/>
          <w:spacing w:val="-3"/>
          <w:szCs w:val="16"/>
        </w:rPr>
        <w:t>3</w:t>
      </w:r>
      <w:r>
        <w:rPr>
          <w:rFonts w:eastAsia="Arial" w:cs="Arial"/>
          <w:spacing w:val="-2"/>
          <w:szCs w:val="16"/>
        </w:rPr>
        <w:t>0-3</w:t>
      </w:r>
      <w:r>
        <w:rPr>
          <w:rFonts w:eastAsia="Arial" w:cs="Arial"/>
          <w:szCs w:val="16"/>
        </w:rPr>
        <w:t>3</w:t>
      </w:r>
      <w:r>
        <w:rPr>
          <w:rFonts w:eastAsia="Arial" w:cs="Arial"/>
          <w:spacing w:val="-17"/>
          <w:szCs w:val="16"/>
        </w:rPr>
        <w:t xml:space="preserve"> </w:t>
      </w:r>
      <w:r>
        <w:rPr>
          <w:rFonts w:eastAsia="Arial" w:cs="Arial"/>
          <w:szCs w:val="16"/>
        </w:rPr>
        <w:t>%</w:t>
      </w:r>
      <w:r>
        <w:rPr>
          <w:rFonts w:eastAsia="Arial" w:cs="Arial"/>
          <w:spacing w:val="-12"/>
          <w:szCs w:val="16"/>
        </w:rPr>
        <w:t xml:space="preserve"> </w:t>
      </w:r>
      <w:r>
        <w:rPr>
          <w:rFonts w:eastAsia="Arial" w:cs="Arial"/>
          <w:spacing w:val="-3"/>
          <w:szCs w:val="16"/>
        </w:rPr>
        <w:t>i</w:t>
      </w:r>
      <w:r>
        <w:rPr>
          <w:rFonts w:eastAsia="Arial" w:cs="Arial"/>
          <w:szCs w:val="16"/>
        </w:rPr>
        <w:t>n</w:t>
      </w:r>
      <w:r>
        <w:rPr>
          <w:rFonts w:eastAsia="Arial" w:cs="Arial"/>
          <w:spacing w:val="-14"/>
          <w:szCs w:val="16"/>
        </w:rPr>
        <w:t xml:space="preserve"> </w:t>
      </w:r>
      <w:r>
        <w:rPr>
          <w:rFonts w:eastAsia="Arial" w:cs="Arial"/>
          <w:spacing w:val="-3"/>
          <w:szCs w:val="16"/>
        </w:rPr>
        <w:t>a</w:t>
      </w:r>
      <w:r>
        <w:rPr>
          <w:rFonts w:eastAsia="Arial" w:cs="Arial"/>
          <w:spacing w:val="-4"/>
          <w:szCs w:val="16"/>
        </w:rPr>
        <w:t>c</w:t>
      </w:r>
      <w:r>
        <w:rPr>
          <w:rFonts w:eastAsia="Arial" w:cs="Arial"/>
          <w:spacing w:val="-3"/>
          <w:szCs w:val="16"/>
        </w:rPr>
        <w:t>cord</w:t>
      </w:r>
      <w:r>
        <w:rPr>
          <w:rFonts w:eastAsia="Arial" w:cs="Arial"/>
          <w:spacing w:val="-2"/>
          <w:szCs w:val="16"/>
        </w:rPr>
        <w:t>a</w:t>
      </w:r>
      <w:r>
        <w:rPr>
          <w:rFonts w:eastAsia="Arial" w:cs="Arial"/>
          <w:spacing w:val="-4"/>
          <w:szCs w:val="16"/>
        </w:rPr>
        <w:t>n</w:t>
      </w:r>
      <w:r>
        <w:rPr>
          <w:rFonts w:eastAsia="Arial" w:cs="Arial"/>
          <w:spacing w:val="-3"/>
          <w:szCs w:val="16"/>
        </w:rPr>
        <w:t>c</w:t>
      </w:r>
      <w:r>
        <w:rPr>
          <w:rFonts w:eastAsia="Arial" w:cs="Arial"/>
          <w:szCs w:val="16"/>
        </w:rPr>
        <w:t>e</w:t>
      </w:r>
      <w:r>
        <w:rPr>
          <w:rFonts w:eastAsia="Arial" w:cs="Arial"/>
          <w:spacing w:val="-14"/>
          <w:szCs w:val="16"/>
        </w:rPr>
        <w:t xml:space="preserve"> </w:t>
      </w:r>
      <w:r>
        <w:rPr>
          <w:rFonts w:eastAsia="Arial" w:cs="Arial"/>
          <w:spacing w:val="-3"/>
          <w:szCs w:val="16"/>
        </w:rPr>
        <w:t>wit</w:t>
      </w:r>
      <w:r>
        <w:rPr>
          <w:rFonts w:eastAsia="Arial" w:cs="Arial"/>
          <w:szCs w:val="16"/>
        </w:rPr>
        <w:t>h</w:t>
      </w:r>
      <w:r>
        <w:rPr>
          <w:rFonts w:eastAsia="Arial" w:cs="Arial"/>
          <w:spacing w:val="-15"/>
          <w:szCs w:val="16"/>
        </w:rPr>
        <w:t xml:space="preserve"> </w:t>
      </w:r>
      <w:r>
        <w:rPr>
          <w:rFonts w:eastAsia="Arial" w:cs="Arial"/>
          <w:spacing w:val="-3"/>
          <w:szCs w:val="16"/>
        </w:rPr>
        <w:t>DI</w:t>
      </w:r>
      <w:r>
        <w:rPr>
          <w:rFonts w:eastAsia="Arial" w:cs="Arial"/>
          <w:szCs w:val="16"/>
        </w:rPr>
        <w:t>N</w:t>
      </w:r>
      <w:r>
        <w:rPr>
          <w:rFonts w:eastAsia="Arial" w:cs="Arial"/>
          <w:spacing w:val="-17"/>
          <w:szCs w:val="16"/>
        </w:rPr>
        <w:t xml:space="preserve"> </w:t>
      </w:r>
      <w:r>
        <w:rPr>
          <w:rFonts w:eastAsia="Arial" w:cs="Arial"/>
          <w:spacing w:val="-3"/>
          <w:szCs w:val="16"/>
        </w:rPr>
        <w:t>E</w:t>
      </w:r>
      <w:r>
        <w:rPr>
          <w:rFonts w:eastAsia="Arial" w:cs="Arial"/>
          <w:szCs w:val="16"/>
        </w:rPr>
        <w:t>N</w:t>
      </w:r>
      <w:r>
        <w:rPr>
          <w:rFonts w:eastAsia="Arial" w:cs="Arial"/>
          <w:spacing w:val="-13"/>
          <w:szCs w:val="16"/>
        </w:rPr>
        <w:t xml:space="preserve"> </w:t>
      </w:r>
      <w:r>
        <w:rPr>
          <w:rFonts w:eastAsia="Arial" w:cs="Arial"/>
          <w:spacing w:val="-3"/>
          <w:szCs w:val="16"/>
        </w:rPr>
        <w:t>9</w:t>
      </w:r>
      <w:r>
        <w:rPr>
          <w:rFonts w:eastAsia="Arial" w:cs="Arial"/>
          <w:spacing w:val="-2"/>
          <w:szCs w:val="16"/>
        </w:rPr>
        <w:t>3</w:t>
      </w:r>
      <w:r>
        <w:rPr>
          <w:rFonts w:eastAsia="Arial" w:cs="Arial"/>
          <w:spacing w:val="-3"/>
          <w:szCs w:val="16"/>
        </w:rPr>
        <w:t>9.</w:t>
      </w:r>
    </w:p>
    <w:p w14:paraId="72C90837" w14:textId="77777777" w:rsidR="00E41C2D" w:rsidRDefault="00E41C2D" w:rsidP="00E41C2D">
      <w:pPr>
        <w:spacing w:before="81" w:after="80"/>
        <w:ind w:left="2160"/>
        <w:rPr>
          <w:rFonts w:eastAsia="Arial" w:cs="Arial"/>
          <w:szCs w:val="16"/>
        </w:rPr>
      </w:pPr>
      <w:r>
        <w:rPr>
          <w:rFonts w:eastAsia="Arial" w:cs="Arial"/>
          <w:szCs w:val="16"/>
        </w:rPr>
        <w:t>In</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b</w:t>
      </w:r>
      <w:r>
        <w:rPr>
          <w:rFonts w:eastAsia="Arial" w:cs="Arial"/>
          <w:szCs w:val="16"/>
        </w:rPr>
        <w:t>ypa</w:t>
      </w:r>
      <w:r>
        <w:rPr>
          <w:rFonts w:eastAsia="Arial" w:cs="Arial"/>
          <w:spacing w:val="1"/>
          <w:szCs w:val="16"/>
        </w:rPr>
        <w:t>s</w:t>
      </w:r>
      <w:r>
        <w:rPr>
          <w:rFonts w:eastAsia="Arial" w:cs="Arial"/>
          <w:szCs w:val="16"/>
        </w:rPr>
        <w:t>s</w:t>
      </w:r>
      <w:r>
        <w:rPr>
          <w:rFonts w:eastAsia="Arial" w:cs="Arial"/>
          <w:spacing w:val="-9"/>
          <w:szCs w:val="16"/>
        </w:rPr>
        <w:t xml:space="preserve"> </w:t>
      </w:r>
      <w:r>
        <w:rPr>
          <w:rFonts w:eastAsia="Arial" w:cs="Arial"/>
          <w:szCs w:val="16"/>
        </w:rPr>
        <w:t>ver</w:t>
      </w:r>
      <w:r>
        <w:rPr>
          <w:rFonts w:eastAsia="Arial" w:cs="Arial"/>
          <w:spacing w:val="1"/>
          <w:szCs w:val="16"/>
        </w:rPr>
        <w:t>s</w:t>
      </w:r>
      <w:r>
        <w:rPr>
          <w:rFonts w:eastAsia="Arial" w:cs="Arial"/>
          <w:szCs w:val="16"/>
        </w:rPr>
        <w:t>i</w:t>
      </w:r>
      <w:r>
        <w:rPr>
          <w:rFonts w:eastAsia="Arial" w:cs="Arial"/>
          <w:spacing w:val="1"/>
          <w:szCs w:val="16"/>
        </w:rPr>
        <w:t>o</w:t>
      </w:r>
      <w:r>
        <w:rPr>
          <w:rFonts w:eastAsia="Arial" w:cs="Arial"/>
          <w:szCs w:val="16"/>
        </w:rPr>
        <w:t>n</w:t>
      </w:r>
      <w:r>
        <w:rPr>
          <w:rFonts w:eastAsia="Arial" w:cs="Arial"/>
          <w:spacing w:val="-11"/>
          <w:szCs w:val="16"/>
        </w:rPr>
        <w:t xml:space="preserve"> </w:t>
      </w:r>
      <w:r>
        <w:rPr>
          <w:rFonts w:eastAsia="Arial" w:cs="Arial"/>
          <w:szCs w:val="16"/>
        </w:rPr>
        <w:t>for</w:t>
      </w:r>
      <w:r>
        <w:rPr>
          <w:rFonts w:eastAsia="Arial" w:cs="Arial"/>
          <w:spacing w:val="-7"/>
          <w:szCs w:val="16"/>
        </w:rPr>
        <w:t xml:space="preserve"> </w:t>
      </w:r>
      <w:r>
        <w:rPr>
          <w:rFonts w:eastAsia="Arial" w:cs="Arial"/>
          <w:spacing w:val="1"/>
          <w:szCs w:val="16"/>
        </w:rPr>
        <w:t>s</w:t>
      </w:r>
      <w:r>
        <w:rPr>
          <w:rFonts w:eastAsia="Arial" w:cs="Arial"/>
          <w:szCs w:val="16"/>
        </w:rPr>
        <w:t>to</w:t>
      </w:r>
      <w:r>
        <w:rPr>
          <w:rFonts w:eastAsia="Arial" w:cs="Arial"/>
          <w:spacing w:val="1"/>
          <w:szCs w:val="16"/>
        </w:rPr>
        <w:t>r</w:t>
      </w:r>
      <w:r>
        <w:rPr>
          <w:rFonts w:eastAsia="Arial" w:cs="Arial"/>
          <w:szCs w:val="16"/>
        </w:rPr>
        <w:t>age</w:t>
      </w:r>
      <w:r>
        <w:rPr>
          <w:rFonts w:eastAsia="Arial" w:cs="Arial"/>
          <w:spacing w:val="-10"/>
          <w:szCs w:val="16"/>
        </w:rPr>
        <w:t xml:space="preserve"> </w:t>
      </w:r>
      <w:r>
        <w:rPr>
          <w:rFonts w:eastAsia="Arial" w:cs="Arial"/>
          <w:szCs w:val="16"/>
        </w:rPr>
        <w:t>m</w:t>
      </w:r>
      <w:r>
        <w:rPr>
          <w:rFonts w:eastAsia="Arial" w:cs="Arial"/>
          <w:spacing w:val="1"/>
          <w:szCs w:val="16"/>
        </w:rPr>
        <w:t>o</w:t>
      </w:r>
      <w:r>
        <w:rPr>
          <w:rFonts w:eastAsia="Arial" w:cs="Arial"/>
          <w:szCs w:val="16"/>
        </w:rPr>
        <w:t>dule,</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p</w:t>
      </w:r>
      <w:r>
        <w:rPr>
          <w:rFonts w:eastAsia="Arial" w:cs="Arial"/>
          <w:szCs w:val="16"/>
        </w:rPr>
        <w:t>la</w:t>
      </w:r>
      <w:r>
        <w:rPr>
          <w:rFonts w:eastAsia="Arial" w:cs="Arial"/>
          <w:spacing w:val="1"/>
          <w:szCs w:val="16"/>
        </w:rPr>
        <w:t>n</w:t>
      </w:r>
      <w:r>
        <w:rPr>
          <w:rFonts w:eastAsia="Arial" w:cs="Arial"/>
          <w:szCs w:val="16"/>
        </w:rPr>
        <w:t>ts</w:t>
      </w:r>
      <w:r>
        <w:rPr>
          <w:rFonts w:eastAsia="Arial" w:cs="Arial"/>
          <w:spacing w:val="-10"/>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9"/>
          <w:szCs w:val="16"/>
        </w:rPr>
        <w:t xml:space="preserve"> </w:t>
      </w:r>
      <w:r>
        <w:rPr>
          <w:rFonts w:eastAsia="Arial" w:cs="Arial"/>
          <w:szCs w:val="16"/>
        </w:rPr>
        <w:t>de</w:t>
      </w:r>
      <w:r>
        <w:rPr>
          <w:rFonts w:eastAsia="Arial" w:cs="Arial"/>
          <w:spacing w:val="-1"/>
          <w:szCs w:val="16"/>
        </w:rPr>
        <w:t>s</w:t>
      </w:r>
      <w:r>
        <w:rPr>
          <w:rFonts w:eastAsia="Arial" w:cs="Arial"/>
          <w:szCs w:val="16"/>
        </w:rPr>
        <w:t>ign</w:t>
      </w:r>
      <w:r>
        <w:rPr>
          <w:rFonts w:eastAsia="Arial" w:cs="Arial"/>
          <w:spacing w:val="-1"/>
          <w:szCs w:val="16"/>
        </w:rPr>
        <w:t>e</w:t>
      </w:r>
      <w:r>
        <w:rPr>
          <w:rFonts w:eastAsia="Arial" w:cs="Arial"/>
          <w:szCs w:val="16"/>
        </w:rPr>
        <w:t>d</w:t>
      </w:r>
      <w:r>
        <w:rPr>
          <w:rFonts w:eastAsia="Arial" w:cs="Arial"/>
          <w:spacing w:val="-6"/>
          <w:szCs w:val="16"/>
        </w:rPr>
        <w:t xml:space="preserve"> </w:t>
      </w:r>
      <w:r>
        <w:rPr>
          <w:rFonts w:eastAsia="Arial" w:cs="Arial"/>
          <w:szCs w:val="16"/>
        </w:rPr>
        <w:t>for</w:t>
      </w:r>
      <w:r>
        <w:rPr>
          <w:rFonts w:eastAsia="Arial" w:cs="Arial"/>
          <w:spacing w:val="-8"/>
          <w:szCs w:val="16"/>
        </w:rPr>
        <w:t xml:space="preserve"> </w:t>
      </w:r>
      <w:r>
        <w:rPr>
          <w:rFonts w:eastAsia="Arial" w:cs="Arial"/>
          <w:szCs w:val="16"/>
        </w:rPr>
        <w:t>filling</w:t>
      </w:r>
      <w:r>
        <w:rPr>
          <w:rFonts w:eastAsia="Arial" w:cs="Arial"/>
          <w:spacing w:val="-9"/>
          <w:szCs w:val="16"/>
        </w:rPr>
        <w:t xml:space="preserve"> </w:t>
      </w:r>
      <w:r>
        <w:rPr>
          <w:rFonts w:eastAsia="Arial" w:cs="Arial"/>
          <w:szCs w:val="16"/>
        </w:rPr>
        <w:t>of</w:t>
      </w:r>
      <w:r>
        <w:rPr>
          <w:rFonts w:eastAsia="Arial" w:cs="Arial"/>
          <w:spacing w:val="-5"/>
          <w:szCs w:val="16"/>
        </w:rPr>
        <w:t xml:space="preserve"> </w:t>
      </w:r>
      <w:r>
        <w:rPr>
          <w:rFonts w:eastAsia="Arial" w:cs="Arial"/>
          <w:szCs w:val="16"/>
        </w:rPr>
        <w:t>interm</w:t>
      </w:r>
      <w:r>
        <w:rPr>
          <w:rFonts w:eastAsia="Arial" w:cs="Arial"/>
          <w:spacing w:val="-1"/>
          <w:szCs w:val="16"/>
        </w:rPr>
        <w:t>e</w:t>
      </w:r>
      <w:r>
        <w:rPr>
          <w:rFonts w:eastAsia="Arial" w:cs="Arial"/>
          <w:szCs w:val="16"/>
        </w:rPr>
        <w:t>diate</w:t>
      </w:r>
      <w:r>
        <w:rPr>
          <w:rFonts w:eastAsia="Arial" w:cs="Arial"/>
          <w:spacing w:val="-15"/>
          <w:szCs w:val="16"/>
        </w:rPr>
        <w:t xml:space="preserve"> </w:t>
      </w:r>
      <w:r>
        <w:rPr>
          <w:rFonts w:eastAsia="Arial" w:cs="Arial"/>
          <w:szCs w:val="16"/>
        </w:rPr>
        <w:t>storage</w:t>
      </w:r>
      <w:r>
        <w:rPr>
          <w:rFonts w:eastAsia="Arial" w:cs="Arial"/>
          <w:spacing w:val="-10"/>
          <w:szCs w:val="16"/>
        </w:rPr>
        <w:t xml:space="preserve"> </w:t>
      </w:r>
      <w:r>
        <w:rPr>
          <w:rFonts w:eastAsia="Arial" w:cs="Arial"/>
          <w:szCs w:val="16"/>
        </w:rPr>
        <w:t>tanks for</w:t>
      </w:r>
      <w:r>
        <w:rPr>
          <w:rFonts w:eastAsia="Arial" w:cs="Arial"/>
          <w:spacing w:val="-12"/>
          <w:szCs w:val="16"/>
        </w:rPr>
        <w:t xml:space="preserve"> </w:t>
      </w:r>
      <w:r w:rsidRPr="00E9393D">
        <w:rPr>
          <w:rFonts w:eastAsia="Arial" w:cs="Arial"/>
          <w:szCs w:val="16"/>
        </w:rPr>
        <w:t>ClO</w:t>
      </w:r>
      <w:r w:rsidRPr="00E9393D">
        <w:rPr>
          <w:rFonts w:eastAsia="Arial" w:cs="Arial"/>
          <w:szCs w:val="16"/>
          <w:vertAlign w:val="subscript"/>
        </w:rPr>
        <w:t>2</w:t>
      </w:r>
      <w:r>
        <w:rPr>
          <w:rFonts w:eastAsia="Arial" w:cs="Arial"/>
          <w:szCs w:val="16"/>
        </w:rPr>
        <w:t xml:space="preserve"> </w:t>
      </w:r>
      <w:r w:rsidRPr="00E9393D">
        <w:rPr>
          <w:rFonts w:eastAsia="Arial" w:cs="Arial"/>
          <w:spacing w:val="-1"/>
          <w:szCs w:val="16"/>
        </w:rPr>
        <w:t>s</w:t>
      </w:r>
      <w:r w:rsidRPr="00E9393D">
        <w:rPr>
          <w:rFonts w:eastAsia="Arial" w:cs="Arial"/>
          <w:spacing w:val="1"/>
          <w:szCs w:val="16"/>
        </w:rPr>
        <w:t>o</w:t>
      </w:r>
      <w:r w:rsidRPr="00E9393D">
        <w:rPr>
          <w:rFonts w:eastAsia="Arial" w:cs="Arial"/>
          <w:szCs w:val="16"/>
        </w:rPr>
        <w:t>lution</w:t>
      </w:r>
      <w:r>
        <w:rPr>
          <w:rFonts w:eastAsia="Arial" w:cs="Arial"/>
          <w:szCs w:val="16"/>
        </w:rPr>
        <w:t>.</w:t>
      </w:r>
      <w:r>
        <w:rPr>
          <w:rFonts w:eastAsia="Arial" w:cs="Arial"/>
          <w:spacing w:val="-14"/>
          <w:szCs w:val="16"/>
        </w:rPr>
        <w:t xml:space="preserve"> </w:t>
      </w:r>
      <w:r>
        <w:rPr>
          <w:rFonts w:eastAsia="Arial" w:cs="Arial"/>
          <w:szCs w:val="16"/>
        </w:rPr>
        <w:t>For</w:t>
      </w:r>
      <w:r>
        <w:rPr>
          <w:rFonts w:eastAsia="Arial" w:cs="Arial"/>
          <w:spacing w:val="-16"/>
          <w:szCs w:val="16"/>
        </w:rPr>
        <w:t xml:space="preserve"> </w:t>
      </w:r>
      <w:r>
        <w:rPr>
          <w:rFonts w:eastAsia="Arial" w:cs="Arial"/>
          <w:szCs w:val="16"/>
        </w:rPr>
        <w:t>this</w:t>
      </w:r>
      <w:r>
        <w:rPr>
          <w:rFonts w:eastAsia="Arial" w:cs="Arial"/>
          <w:spacing w:val="-13"/>
          <w:szCs w:val="16"/>
        </w:rPr>
        <w:t xml:space="preserve"> </w:t>
      </w:r>
      <w:r>
        <w:rPr>
          <w:rFonts w:eastAsia="Arial" w:cs="Arial"/>
          <w:spacing w:val="1"/>
          <w:szCs w:val="16"/>
        </w:rPr>
        <w:t>p</w:t>
      </w:r>
      <w:r>
        <w:rPr>
          <w:rFonts w:eastAsia="Arial" w:cs="Arial"/>
          <w:szCs w:val="16"/>
        </w:rPr>
        <w:t>urpo</w:t>
      </w:r>
      <w:r>
        <w:rPr>
          <w:rFonts w:eastAsia="Arial" w:cs="Arial"/>
          <w:spacing w:val="-1"/>
          <w:szCs w:val="16"/>
        </w:rPr>
        <w:t>s</w:t>
      </w:r>
      <w:r>
        <w:rPr>
          <w:rFonts w:eastAsia="Arial" w:cs="Arial"/>
          <w:szCs w:val="16"/>
        </w:rPr>
        <w:t>e,</w:t>
      </w:r>
      <w:r>
        <w:rPr>
          <w:rFonts w:eastAsia="Arial" w:cs="Arial"/>
          <w:spacing w:val="-13"/>
          <w:szCs w:val="16"/>
        </w:rPr>
        <w:t xml:space="preserve"> </w:t>
      </w:r>
      <w:r>
        <w:rPr>
          <w:rFonts w:eastAsia="Arial" w:cs="Arial"/>
          <w:szCs w:val="16"/>
        </w:rPr>
        <w:t>the</w:t>
      </w:r>
      <w:r>
        <w:rPr>
          <w:rFonts w:eastAsia="Arial" w:cs="Arial"/>
          <w:spacing w:val="-11"/>
          <w:szCs w:val="16"/>
        </w:rPr>
        <w:t xml:space="preserve"> </w:t>
      </w:r>
      <w:r>
        <w:rPr>
          <w:rFonts w:eastAsia="Arial" w:cs="Arial"/>
          <w:szCs w:val="16"/>
        </w:rPr>
        <w:t>p</w:t>
      </w:r>
      <w:r>
        <w:rPr>
          <w:rFonts w:eastAsia="Arial" w:cs="Arial"/>
          <w:spacing w:val="-1"/>
          <w:szCs w:val="16"/>
        </w:rPr>
        <w:t>l</w:t>
      </w:r>
      <w:r>
        <w:rPr>
          <w:rFonts w:eastAsia="Arial" w:cs="Arial"/>
          <w:spacing w:val="1"/>
          <w:szCs w:val="16"/>
        </w:rPr>
        <w:t>a</w:t>
      </w:r>
      <w:r>
        <w:rPr>
          <w:rFonts w:eastAsia="Arial" w:cs="Arial"/>
          <w:spacing w:val="-1"/>
          <w:szCs w:val="16"/>
        </w:rPr>
        <w:t>n</w:t>
      </w:r>
      <w:r>
        <w:rPr>
          <w:rFonts w:eastAsia="Arial" w:cs="Arial"/>
          <w:szCs w:val="16"/>
        </w:rPr>
        <w:t>ts</w:t>
      </w:r>
      <w:r>
        <w:rPr>
          <w:rFonts w:eastAsia="Arial" w:cs="Arial"/>
          <w:spacing w:val="-15"/>
          <w:szCs w:val="16"/>
        </w:rPr>
        <w:t xml:space="preserve"> </w:t>
      </w:r>
      <w:r>
        <w:rPr>
          <w:rFonts w:eastAsia="Arial" w:cs="Arial"/>
          <w:spacing w:val="1"/>
          <w:szCs w:val="16"/>
        </w:rPr>
        <w:t>i</w:t>
      </w:r>
      <w:r>
        <w:rPr>
          <w:rFonts w:eastAsia="Arial" w:cs="Arial"/>
          <w:spacing w:val="-1"/>
          <w:szCs w:val="16"/>
        </w:rPr>
        <w:t>n</w:t>
      </w:r>
      <w:r>
        <w:rPr>
          <w:rFonts w:eastAsia="Arial" w:cs="Arial"/>
          <w:szCs w:val="16"/>
        </w:rPr>
        <w:t>c</w:t>
      </w:r>
      <w:r>
        <w:rPr>
          <w:rFonts w:eastAsia="Arial" w:cs="Arial"/>
          <w:spacing w:val="1"/>
          <w:szCs w:val="16"/>
        </w:rPr>
        <w:t>l</w:t>
      </w:r>
      <w:r>
        <w:rPr>
          <w:rFonts w:eastAsia="Arial" w:cs="Arial"/>
          <w:szCs w:val="16"/>
        </w:rPr>
        <w:t>ude</w:t>
      </w:r>
      <w:r>
        <w:rPr>
          <w:rFonts w:eastAsia="Arial" w:cs="Arial"/>
          <w:spacing w:val="-15"/>
          <w:szCs w:val="16"/>
        </w:rPr>
        <w:t xml:space="preserve"> </w:t>
      </w:r>
      <w:r>
        <w:rPr>
          <w:rFonts w:eastAsia="Arial" w:cs="Arial"/>
          <w:szCs w:val="16"/>
        </w:rPr>
        <w:t>a</w:t>
      </w:r>
      <w:r>
        <w:rPr>
          <w:rFonts w:eastAsia="Arial" w:cs="Arial"/>
          <w:spacing w:val="-12"/>
          <w:szCs w:val="16"/>
        </w:rPr>
        <w:t xml:space="preserve"> </w:t>
      </w:r>
      <w:r>
        <w:rPr>
          <w:rFonts w:eastAsia="Arial" w:cs="Arial"/>
          <w:szCs w:val="16"/>
        </w:rPr>
        <w:t>w</w:t>
      </w:r>
      <w:r>
        <w:rPr>
          <w:rFonts w:eastAsia="Arial" w:cs="Arial"/>
          <w:spacing w:val="1"/>
          <w:szCs w:val="16"/>
        </w:rPr>
        <w:t>a</w:t>
      </w:r>
      <w:r>
        <w:rPr>
          <w:rFonts w:eastAsia="Arial" w:cs="Arial"/>
          <w:szCs w:val="16"/>
        </w:rPr>
        <w:t>ter</w:t>
      </w:r>
      <w:r>
        <w:rPr>
          <w:rFonts w:eastAsia="Arial" w:cs="Arial"/>
          <w:spacing w:val="-16"/>
          <w:szCs w:val="16"/>
        </w:rPr>
        <w:t xml:space="preserve"> </w:t>
      </w:r>
      <w:r>
        <w:rPr>
          <w:rFonts w:eastAsia="Arial" w:cs="Arial"/>
          <w:spacing w:val="1"/>
          <w:szCs w:val="16"/>
        </w:rPr>
        <w:t>s</w:t>
      </w:r>
      <w:r>
        <w:rPr>
          <w:rFonts w:eastAsia="Arial" w:cs="Arial"/>
          <w:szCs w:val="16"/>
        </w:rPr>
        <w:t>up</w:t>
      </w:r>
      <w:r>
        <w:rPr>
          <w:rFonts w:eastAsia="Arial" w:cs="Arial"/>
          <w:spacing w:val="1"/>
          <w:szCs w:val="16"/>
        </w:rPr>
        <w:t>p</w:t>
      </w:r>
      <w:r>
        <w:rPr>
          <w:rFonts w:eastAsia="Arial" w:cs="Arial"/>
          <w:szCs w:val="16"/>
        </w:rPr>
        <w:t>ly</w:t>
      </w:r>
      <w:r>
        <w:rPr>
          <w:rFonts w:eastAsia="Arial" w:cs="Arial"/>
          <w:spacing w:val="-13"/>
          <w:szCs w:val="16"/>
        </w:rPr>
        <w:t xml:space="preserve"> </w:t>
      </w:r>
      <w:r>
        <w:rPr>
          <w:rFonts w:eastAsia="Arial" w:cs="Arial"/>
          <w:szCs w:val="16"/>
        </w:rPr>
        <w:t>li</w:t>
      </w:r>
      <w:r>
        <w:rPr>
          <w:rFonts w:eastAsia="Arial" w:cs="Arial"/>
          <w:spacing w:val="1"/>
          <w:szCs w:val="16"/>
        </w:rPr>
        <w:t>n</w:t>
      </w:r>
      <w:r>
        <w:rPr>
          <w:rFonts w:eastAsia="Arial" w:cs="Arial"/>
          <w:szCs w:val="16"/>
        </w:rPr>
        <w:t>e</w:t>
      </w:r>
      <w:r>
        <w:rPr>
          <w:rFonts w:eastAsia="Arial" w:cs="Arial"/>
          <w:spacing w:val="-15"/>
          <w:szCs w:val="16"/>
        </w:rPr>
        <w:t xml:space="preserve"> </w:t>
      </w:r>
      <w:r>
        <w:rPr>
          <w:rFonts w:eastAsia="Arial" w:cs="Arial"/>
          <w:spacing w:val="1"/>
          <w:szCs w:val="16"/>
        </w:rPr>
        <w:t>c</w:t>
      </w:r>
      <w:r>
        <w:rPr>
          <w:rFonts w:eastAsia="Arial" w:cs="Arial"/>
          <w:szCs w:val="16"/>
        </w:rPr>
        <w:t>on</w:t>
      </w:r>
      <w:r>
        <w:rPr>
          <w:rFonts w:eastAsia="Arial" w:cs="Arial"/>
          <w:spacing w:val="-1"/>
          <w:szCs w:val="16"/>
        </w:rPr>
        <w:t>s</w:t>
      </w:r>
      <w:r>
        <w:rPr>
          <w:rFonts w:eastAsia="Arial" w:cs="Arial"/>
          <w:szCs w:val="16"/>
        </w:rPr>
        <w:t>i</w:t>
      </w:r>
      <w:r>
        <w:rPr>
          <w:rFonts w:eastAsia="Arial" w:cs="Arial"/>
          <w:spacing w:val="-1"/>
          <w:szCs w:val="16"/>
        </w:rPr>
        <w:t>s</w:t>
      </w:r>
      <w:r>
        <w:rPr>
          <w:rFonts w:eastAsia="Arial" w:cs="Arial"/>
          <w:szCs w:val="16"/>
        </w:rPr>
        <w:t>ting</w:t>
      </w:r>
      <w:r>
        <w:rPr>
          <w:rFonts w:eastAsia="Arial" w:cs="Arial"/>
          <w:spacing w:val="-13"/>
          <w:szCs w:val="16"/>
        </w:rPr>
        <w:t xml:space="preserve"> </w:t>
      </w:r>
      <w:r>
        <w:rPr>
          <w:rFonts w:eastAsia="Arial" w:cs="Arial"/>
          <w:szCs w:val="16"/>
        </w:rPr>
        <w:t>of</w:t>
      </w:r>
      <w:r>
        <w:rPr>
          <w:rFonts w:eastAsia="Arial" w:cs="Arial"/>
          <w:spacing w:val="-11"/>
          <w:szCs w:val="16"/>
        </w:rPr>
        <w:t xml:space="preserve"> </w:t>
      </w:r>
      <w:r>
        <w:rPr>
          <w:rFonts w:eastAsia="Arial" w:cs="Arial"/>
          <w:szCs w:val="16"/>
        </w:rPr>
        <w:t>a</w:t>
      </w:r>
      <w:r>
        <w:rPr>
          <w:rFonts w:eastAsia="Arial" w:cs="Arial"/>
          <w:spacing w:val="-11"/>
          <w:szCs w:val="16"/>
        </w:rPr>
        <w:t xml:space="preserve"> </w:t>
      </w:r>
      <w:r>
        <w:rPr>
          <w:rFonts w:eastAsia="Arial" w:cs="Arial"/>
          <w:spacing w:val="-1"/>
          <w:szCs w:val="16"/>
        </w:rPr>
        <w:t>s</w:t>
      </w:r>
      <w:r>
        <w:rPr>
          <w:rFonts w:eastAsia="Arial" w:cs="Arial"/>
          <w:spacing w:val="1"/>
          <w:szCs w:val="16"/>
        </w:rPr>
        <w:t>h</w:t>
      </w:r>
      <w:r>
        <w:rPr>
          <w:rFonts w:eastAsia="Arial" w:cs="Arial"/>
          <w:szCs w:val="16"/>
        </w:rPr>
        <w:t>ut-off</w:t>
      </w:r>
      <w:r>
        <w:rPr>
          <w:rFonts w:eastAsia="Arial" w:cs="Arial"/>
          <w:spacing w:val="-16"/>
          <w:szCs w:val="16"/>
        </w:rPr>
        <w:t xml:space="preserve"> </w:t>
      </w:r>
      <w:r>
        <w:rPr>
          <w:rFonts w:eastAsia="Arial" w:cs="Arial"/>
          <w:szCs w:val="16"/>
        </w:rPr>
        <w:t>valve,</w:t>
      </w:r>
      <w:r>
        <w:rPr>
          <w:rFonts w:eastAsia="Arial" w:cs="Arial"/>
          <w:spacing w:val="-15"/>
          <w:szCs w:val="16"/>
        </w:rPr>
        <w:t xml:space="preserve"> </w:t>
      </w:r>
      <w:r>
        <w:rPr>
          <w:rFonts w:eastAsia="Arial" w:cs="Arial"/>
          <w:spacing w:val="1"/>
          <w:szCs w:val="16"/>
        </w:rPr>
        <w:t>p</w:t>
      </w:r>
      <w:r>
        <w:rPr>
          <w:rFonts w:eastAsia="Arial" w:cs="Arial"/>
          <w:szCs w:val="16"/>
        </w:rPr>
        <w:t xml:space="preserve">re- </w:t>
      </w:r>
      <w:r>
        <w:rPr>
          <w:rFonts w:eastAsia="Arial" w:cs="Arial"/>
          <w:w w:val="98"/>
          <w:szCs w:val="16"/>
        </w:rPr>
        <w:t>fi</w:t>
      </w:r>
      <w:r>
        <w:rPr>
          <w:rFonts w:eastAsia="Arial" w:cs="Arial"/>
          <w:spacing w:val="1"/>
          <w:w w:val="98"/>
          <w:szCs w:val="16"/>
        </w:rPr>
        <w:t>l</w:t>
      </w:r>
      <w:r>
        <w:rPr>
          <w:rFonts w:eastAsia="Arial" w:cs="Arial"/>
          <w:w w:val="98"/>
          <w:szCs w:val="16"/>
        </w:rPr>
        <w:t>t</w:t>
      </w:r>
      <w:r>
        <w:rPr>
          <w:rFonts w:eastAsia="Arial" w:cs="Arial"/>
          <w:spacing w:val="-1"/>
          <w:w w:val="98"/>
          <w:szCs w:val="16"/>
        </w:rPr>
        <w:t>e</w:t>
      </w:r>
      <w:r>
        <w:rPr>
          <w:rFonts w:eastAsia="Arial" w:cs="Arial"/>
          <w:spacing w:val="1"/>
          <w:w w:val="98"/>
          <w:szCs w:val="16"/>
        </w:rPr>
        <w:t>r</w:t>
      </w:r>
      <w:r>
        <w:rPr>
          <w:rFonts w:eastAsia="Arial" w:cs="Arial"/>
          <w:w w:val="98"/>
          <w:szCs w:val="16"/>
        </w:rPr>
        <w:t>,</w:t>
      </w:r>
      <w:r>
        <w:rPr>
          <w:rFonts w:eastAsia="Arial" w:cs="Arial"/>
          <w:spacing w:val="-11"/>
          <w:w w:val="98"/>
          <w:szCs w:val="16"/>
        </w:rPr>
        <w:t xml:space="preserve"> </w:t>
      </w:r>
      <w:r>
        <w:rPr>
          <w:rFonts w:eastAsia="Arial" w:cs="Arial"/>
          <w:w w:val="98"/>
          <w:szCs w:val="16"/>
        </w:rPr>
        <w:t>pressure</w:t>
      </w:r>
      <w:r>
        <w:rPr>
          <w:rFonts w:eastAsia="Arial" w:cs="Arial"/>
          <w:spacing w:val="-8"/>
          <w:w w:val="98"/>
          <w:szCs w:val="16"/>
        </w:rPr>
        <w:t xml:space="preserve"> </w:t>
      </w:r>
      <w:r>
        <w:rPr>
          <w:rFonts w:eastAsia="Arial" w:cs="Arial"/>
          <w:w w:val="98"/>
          <w:szCs w:val="16"/>
        </w:rPr>
        <w:t>reducer,</w:t>
      </w:r>
      <w:r>
        <w:rPr>
          <w:rFonts w:eastAsia="Arial" w:cs="Arial"/>
          <w:spacing w:val="-8"/>
          <w:w w:val="98"/>
          <w:szCs w:val="16"/>
        </w:rPr>
        <w:t xml:space="preserve"> </w:t>
      </w:r>
      <w:r>
        <w:rPr>
          <w:rFonts w:eastAsia="Arial" w:cs="Arial"/>
          <w:w w:val="98"/>
          <w:szCs w:val="16"/>
        </w:rPr>
        <w:t>so</w:t>
      </w:r>
      <w:r>
        <w:rPr>
          <w:rFonts w:eastAsia="Arial" w:cs="Arial"/>
          <w:spacing w:val="1"/>
          <w:w w:val="98"/>
          <w:szCs w:val="16"/>
        </w:rPr>
        <w:t>l</w:t>
      </w:r>
      <w:r>
        <w:rPr>
          <w:rFonts w:eastAsia="Arial" w:cs="Arial"/>
          <w:w w:val="98"/>
          <w:szCs w:val="16"/>
        </w:rPr>
        <w:t>enoid</w:t>
      </w:r>
      <w:r>
        <w:rPr>
          <w:rFonts w:eastAsia="Arial" w:cs="Arial"/>
          <w:spacing w:val="-5"/>
          <w:w w:val="98"/>
          <w:szCs w:val="16"/>
        </w:rPr>
        <w:t xml:space="preserve"> </w:t>
      </w:r>
      <w:r>
        <w:rPr>
          <w:rFonts w:eastAsia="Arial" w:cs="Arial"/>
          <w:w w:val="98"/>
          <w:szCs w:val="16"/>
        </w:rPr>
        <w:t>valve</w:t>
      </w:r>
      <w:r>
        <w:rPr>
          <w:rFonts w:eastAsia="Arial" w:cs="Arial"/>
          <w:spacing w:val="-15"/>
          <w:w w:val="98"/>
          <w:szCs w:val="16"/>
        </w:rPr>
        <w:t xml:space="preserve"> </w:t>
      </w:r>
      <w:r>
        <w:rPr>
          <w:rFonts w:eastAsia="Arial" w:cs="Arial"/>
          <w:w w:val="98"/>
          <w:szCs w:val="16"/>
        </w:rPr>
        <w:t>(a</w:t>
      </w:r>
      <w:r>
        <w:rPr>
          <w:rFonts w:eastAsia="Arial" w:cs="Arial"/>
          <w:spacing w:val="1"/>
          <w:w w:val="98"/>
          <w:szCs w:val="16"/>
        </w:rPr>
        <w:t>l</w:t>
      </w:r>
      <w:r>
        <w:rPr>
          <w:rFonts w:eastAsia="Arial" w:cs="Arial"/>
          <w:w w:val="98"/>
          <w:szCs w:val="16"/>
        </w:rPr>
        <w:t>ternatively</w:t>
      </w:r>
      <w:r>
        <w:rPr>
          <w:rFonts w:eastAsia="Arial" w:cs="Arial"/>
          <w:spacing w:val="-14"/>
          <w:w w:val="98"/>
          <w:szCs w:val="16"/>
        </w:rPr>
        <w:t xml:space="preserve"> </w:t>
      </w:r>
      <w:r>
        <w:rPr>
          <w:rFonts w:eastAsia="Arial" w:cs="Arial"/>
          <w:w w:val="98"/>
          <w:szCs w:val="16"/>
        </w:rPr>
        <w:t>230</w:t>
      </w:r>
      <w:r>
        <w:rPr>
          <w:rFonts w:eastAsia="Arial" w:cs="Arial"/>
          <w:spacing w:val="-12"/>
          <w:w w:val="98"/>
          <w:szCs w:val="16"/>
        </w:rPr>
        <w:t xml:space="preserve"> </w:t>
      </w:r>
      <w:r>
        <w:rPr>
          <w:rFonts w:eastAsia="Arial" w:cs="Arial"/>
          <w:w w:val="98"/>
          <w:szCs w:val="16"/>
        </w:rPr>
        <w:t>V</w:t>
      </w:r>
      <w:r>
        <w:rPr>
          <w:rFonts w:eastAsia="Arial" w:cs="Arial"/>
          <w:spacing w:val="-15"/>
          <w:w w:val="98"/>
          <w:szCs w:val="16"/>
        </w:rPr>
        <w:t xml:space="preserve"> </w:t>
      </w:r>
      <w:r>
        <w:rPr>
          <w:rFonts w:eastAsia="Arial" w:cs="Arial"/>
          <w:szCs w:val="16"/>
        </w:rPr>
        <w:t>or</w:t>
      </w:r>
      <w:r>
        <w:rPr>
          <w:rFonts w:eastAsia="Arial" w:cs="Arial"/>
          <w:spacing w:val="-16"/>
          <w:szCs w:val="16"/>
        </w:rPr>
        <w:t xml:space="preserve"> </w:t>
      </w:r>
      <w:r>
        <w:rPr>
          <w:rFonts w:eastAsia="Arial" w:cs="Arial"/>
          <w:szCs w:val="16"/>
        </w:rPr>
        <w:t>24</w:t>
      </w:r>
      <w:r>
        <w:rPr>
          <w:rFonts w:eastAsia="Arial" w:cs="Arial"/>
          <w:spacing w:val="-17"/>
          <w:szCs w:val="16"/>
        </w:rPr>
        <w:t xml:space="preserve"> </w:t>
      </w:r>
      <w:r>
        <w:rPr>
          <w:rFonts w:eastAsia="Arial" w:cs="Arial"/>
          <w:w w:val="98"/>
          <w:szCs w:val="16"/>
        </w:rPr>
        <w:t>V</w:t>
      </w:r>
      <w:r>
        <w:rPr>
          <w:rFonts w:eastAsia="Arial" w:cs="Arial"/>
          <w:spacing w:val="1"/>
          <w:w w:val="98"/>
          <w:szCs w:val="16"/>
        </w:rPr>
        <w:t>)</w:t>
      </w:r>
      <w:r>
        <w:rPr>
          <w:rFonts w:eastAsia="Arial" w:cs="Arial"/>
          <w:w w:val="98"/>
          <w:szCs w:val="16"/>
        </w:rPr>
        <w:t>,</w:t>
      </w:r>
      <w:r>
        <w:rPr>
          <w:rFonts w:eastAsia="Arial" w:cs="Arial"/>
          <w:spacing w:val="-13"/>
          <w:w w:val="98"/>
          <w:szCs w:val="16"/>
        </w:rPr>
        <w:t xml:space="preserve"> </w:t>
      </w:r>
      <w:r>
        <w:rPr>
          <w:rFonts w:eastAsia="Arial" w:cs="Arial"/>
          <w:w w:val="98"/>
          <w:szCs w:val="16"/>
        </w:rPr>
        <w:t>water</w:t>
      </w:r>
      <w:r>
        <w:rPr>
          <w:rFonts w:eastAsia="Arial" w:cs="Arial"/>
          <w:spacing w:val="-10"/>
          <w:w w:val="98"/>
          <w:szCs w:val="16"/>
        </w:rPr>
        <w:t xml:space="preserve"> </w:t>
      </w:r>
      <w:r>
        <w:rPr>
          <w:rFonts w:eastAsia="Arial" w:cs="Arial"/>
          <w:w w:val="98"/>
          <w:szCs w:val="16"/>
        </w:rPr>
        <w:t>met</w:t>
      </w:r>
      <w:r>
        <w:rPr>
          <w:rFonts w:eastAsia="Arial" w:cs="Arial"/>
          <w:spacing w:val="-1"/>
          <w:w w:val="98"/>
          <w:szCs w:val="16"/>
        </w:rPr>
        <w:t>e</w:t>
      </w:r>
      <w:r>
        <w:rPr>
          <w:rFonts w:eastAsia="Arial" w:cs="Arial"/>
          <w:w w:val="98"/>
          <w:szCs w:val="16"/>
        </w:rPr>
        <w:t>r</w:t>
      </w:r>
      <w:r>
        <w:rPr>
          <w:rFonts w:eastAsia="Arial" w:cs="Arial"/>
          <w:spacing w:val="-11"/>
          <w:w w:val="98"/>
          <w:szCs w:val="16"/>
        </w:rPr>
        <w:t xml:space="preserve"> </w:t>
      </w:r>
      <w:r>
        <w:rPr>
          <w:rFonts w:eastAsia="Arial" w:cs="Arial"/>
          <w:szCs w:val="16"/>
        </w:rPr>
        <w:t>and</w:t>
      </w:r>
      <w:r>
        <w:rPr>
          <w:rFonts w:eastAsia="Arial" w:cs="Arial"/>
          <w:spacing w:val="-18"/>
          <w:szCs w:val="16"/>
        </w:rPr>
        <w:t xml:space="preserve"> </w:t>
      </w:r>
      <w:r>
        <w:rPr>
          <w:rFonts w:eastAsia="Arial" w:cs="Arial"/>
          <w:w w:val="98"/>
          <w:szCs w:val="16"/>
        </w:rPr>
        <w:t>ne</w:t>
      </w:r>
      <w:r>
        <w:rPr>
          <w:rFonts w:eastAsia="Arial" w:cs="Arial"/>
          <w:spacing w:val="-1"/>
          <w:w w:val="98"/>
          <w:szCs w:val="16"/>
        </w:rPr>
        <w:t>e</w:t>
      </w:r>
      <w:r>
        <w:rPr>
          <w:rFonts w:eastAsia="Arial" w:cs="Arial"/>
          <w:w w:val="98"/>
          <w:szCs w:val="16"/>
        </w:rPr>
        <w:t>d</w:t>
      </w:r>
      <w:r>
        <w:rPr>
          <w:rFonts w:eastAsia="Arial" w:cs="Arial"/>
          <w:spacing w:val="1"/>
          <w:w w:val="98"/>
          <w:szCs w:val="16"/>
        </w:rPr>
        <w:t>l</w:t>
      </w:r>
      <w:r>
        <w:rPr>
          <w:rFonts w:eastAsia="Arial" w:cs="Arial"/>
          <w:w w:val="98"/>
          <w:szCs w:val="16"/>
        </w:rPr>
        <w:t>e</w:t>
      </w:r>
      <w:r>
        <w:rPr>
          <w:rFonts w:eastAsia="Arial" w:cs="Arial"/>
          <w:spacing w:val="-8"/>
          <w:w w:val="98"/>
          <w:szCs w:val="16"/>
        </w:rPr>
        <w:t xml:space="preserve"> </w:t>
      </w:r>
      <w:r>
        <w:rPr>
          <w:rFonts w:eastAsia="Arial" w:cs="Arial"/>
          <w:w w:val="98"/>
          <w:szCs w:val="16"/>
        </w:rPr>
        <w:t>va</w:t>
      </w:r>
      <w:r>
        <w:rPr>
          <w:rFonts w:eastAsia="Arial" w:cs="Arial"/>
          <w:spacing w:val="1"/>
          <w:w w:val="98"/>
          <w:szCs w:val="16"/>
        </w:rPr>
        <w:t>l</w:t>
      </w:r>
      <w:r>
        <w:rPr>
          <w:rFonts w:eastAsia="Arial" w:cs="Arial"/>
          <w:w w:val="98"/>
          <w:szCs w:val="16"/>
        </w:rPr>
        <w:t>ve.</w:t>
      </w:r>
      <w:r>
        <w:rPr>
          <w:rFonts w:eastAsia="Arial" w:cs="Arial"/>
          <w:spacing w:val="-13"/>
          <w:w w:val="98"/>
          <w:szCs w:val="16"/>
        </w:rPr>
        <w:t xml:space="preserve"> </w:t>
      </w:r>
      <w:r>
        <w:rPr>
          <w:rFonts w:eastAsia="Arial" w:cs="Arial"/>
          <w:spacing w:val="-1"/>
          <w:w w:val="98"/>
          <w:szCs w:val="16"/>
        </w:rPr>
        <w:t>T</w:t>
      </w:r>
      <w:r>
        <w:rPr>
          <w:rFonts w:eastAsia="Arial" w:cs="Arial"/>
          <w:spacing w:val="1"/>
          <w:w w:val="98"/>
          <w:szCs w:val="16"/>
        </w:rPr>
        <w:t>h</w:t>
      </w:r>
      <w:r>
        <w:rPr>
          <w:rFonts w:eastAsia="Arial" w:cs="Arial"/>
          <w:w w:val="98"/>
          <w:szCs w:val="16"/>
        </w:rPr>
        <w:t>e</w:t>
      </w:r>
      <w:r>
        <w:rPr>
          <w:rFonts w:eastAsia="Arial" w:cs="Arial"/>
          <w:spacing w:val="-12"/>
          <w:w w:val="98"/>
          <w:szCs w:val="16"/>
        </w:rPr>
        <w:t xml:space="preserve"> </w:t>
      </w:r>
      <w:r>
        <w:rPr>
          <w:rFonts w:eastAsia="Arial" w:cs="Arial"/>
          <w:szCs w:val="16"/>
        </w:rPr>
        <w:t>flo</w:t>
      </w:r>
      <w:r>
        <w:rPr>
          <w:rFonts w:eastAsia="Arial" w:cs="Arial"/>
          <w:spacing w:val="1"/>
          <w:szCs w:val="16"/>
        </w:rPr>
        <w:t>a</w:t>
      </w:r>
      <w:r>
        <w:rPr>
          <w:rFonts w:eastAsia="Arial" w:cs="Arial"/>
          <w:szCs w:val="16"/>
        </w:rPr>
        <w:t xml:space="preserve">t </w:t>
      </w:r>
      <w:r>
        <w:rPr>
          <w:rFonts w:eastAsia="Arial" w:cs="Arial"/>
          <w:w w:val="98"/>
          <w:szCs w:val="16"/>
        </w:rPr>
        <w:t>flow</w:t>
      </w:r>
      <w:r>
        <w:rPr>
          <w:rFonts w:eastAsia="Arial" w:cs="Arial"/>
          <w:spacing w:val="-11"/>
          <w:w w:val="98"/>
          <w:szCs w:val="16"/>
        </w:rPr>
        <w:t xml:space="preserve"> </w:t>
      </w:r>
      <w:r>
        <w:rPr>
          <w:rFonts w:eastAsia="Arial" w:cs="Arial"/>
          <w:w w:val="98"/>
          <w:szCs w:val="16"/>
        </w:rPr>
        <w:t>m</w:t>
      </w:r>
      <w:r>
        <w:rPr>
          <w:rFonts w:eastAsia="Arial" w:cs="Arial"/>
          <w:spacing w:val="-1"/>
          <w:w w:val="98"/>
          <w:szCs w:val="16"/>
        </w:rPr>
        <w:t>e</w:t>
      </w:r>
      <w:r>
        <w:rPr>
          <w:rFonts w:eastAsia="Arial" w:cs="Arial"/>
          <w:w w:val="98"/>
          <w:szCs w:val="16"/>
        </w:rPr>
        <w:t>ter</w:t>
      </w:r>
      <w:r>
        <w:rPr>
          <w:rFonts w:eastAsia="Arial" w:cs="Arial"/>
          <w:spacing w:val="-14"/>
          <w:w w:val="98"/>
          <w:szCs w:val="16"/>
        </w:rPr>
        <w:t xml:space="preserve"> </w:t>
      </w:r>
      <w:r>
        <w:rPr>
          <w:rFonts w:eastAsia="Arial" w:cs="Arial"/>
          <w:w w:val="98"/>
          <w:szCs w:val="16"/>
        </w:rPr>
        <w:t>integrated</w:t>
      </w:r>
      <w:r>
        <w:rPr>
          <w:rFonts w:eastAsia="Arial" w:cs="Arial"/>
          <w:spacing w:val="-7"/>
          <w:w w:val="98"/>
          <w:szCs w:val="16"/>
        </w:rPr>
        <w:t xml:space="preserve"> </w:t>
      </w:r>
      <w:r>
        <w:rPr>
          <w:rFonts w:eastAsia="Arial" w:cs="Arial"/>
          <w:w w:val="98"/>
          <w:szCs w:val="16"/>
        </w:rPr>
        <w:t>in</w:t>
      </w:r>
      <w:r>
        <w:rPr>
          <w:rFonts w:eastAsia="Arial" w:cs="Arial"/>
          <w:spacing w:val="-15"/>
          <w:w w:val="98"/>
          <w:szCs w:val="16"/>
        </w:rPr>
        <w:t xml:space="preserve"> </w:t>
      </w:r>
      <w:r>
        <w:rPr>
          <w:rFonts w:eastAsia="Arial" w:cs="Arial"/>
          <w:w w:val="98"/>
          <w:szCs w:val="16"/>
        </w:rPr>
        <w:t>the</w:t>
      </w:r>
      <w:r>
        <w:rPr>
          <w:rFonts w:eastAsia="Arial" w:cs="Arial"/>
          <w:spacing w:val="-14"/>
          <w:w w:val="98"/>
          <w:szCs w:val="16"/>
        </w:rPr>
        <w:t xml:space="preserve"> </w:t>
      </w:r>
      <w:r>
        <w:rPr>
          <w:rFonts w:eastAsia="Arial" w:cs="Arial"/>
          <w:w w:val="98"/>
          <w:szCs w:val="16"/>
        </w:rPr>
        <w:t>bypass</w:t>
      </w:r>
      <w:r>
        <w:rPr>
          <w:rFonts w:eastAsia="Arial" w:cs="Arial"/>
          <w:spacing w:val="-10"/>
          <w:w w:val="98"/>
          <w:szCs w:val="16"/>
        </w:rPr>
        <w:t xml:space="preserve"> </w:t>
      </w:r>
      <w:r>
        <w:rPr>
          <w:rFonts w:eastAsia="Arial" w:cs="Arial"/>
          <w:w w:val="98"/>
          <w:szCs w:val="16"/>
        </w:rPr>
        <w:t>li</w:t>
      </w:r>
      <w:r>
        <w:rPr>
          <w:rFonts w:eastAsia="Arial" w:cs="Arial"/>
          <w:spacing w:val="-1"/>
          <w:w w:val="98"/>
          <w:szCs w:val="16"/>
        </w:rPr>
        <w:t>n</w:t>
      </w:r>
      <w:r>
        <w:rPr>
          <w:rFonts w:eastAsia="Arial" w:cs="Arial"/>
          <w:w w:val="98"/>
          <w:szCs w:val="16"/>
        </w:rPr>
        <w:t>e</w:t>
      </w:r>
      <w:r>
        <w:rPr>
          <w:rFonts w:eastAsia="Arial" w:cs="Arial"/>
          <w:spacing w:val="-13"/>
          <w:w w:val="98"/>
          <w:szCs w:val="16"/>
        </w:rPr>
        <w:t xml:space="preserve"> </w:t>
      </w:r>
      <w:r>
        <w:rPr>
          <w:rFonts w:eastAsia="Arial" w:cs="Arial"/>
          <w:szCs w:val="16"/>
        </w:rPr>
        <w:t>is</w:t>
      </w:r>
      <w:r>
        <w:rPr>
          <w:rFonts w:eastAsia="Arial" w:cs="Arial"/>
          <w:spacing w:val="-16"/>
          <w:szCs w:val="16"/>
        </w:rPr>
        <w:t xml:space="preserve"> </w:t>
      </w:r>
      <w:r>
        <w:rPr>
          <w:rFonts w:eastAsia="Arial" w:cs="Arial"/>
          <w:w w:val="99"/>
          <w:szCs w:val="16"/>
        </w:rPr>
        <w:t>d</w:t>
      </w:r>
      <w:r>
        <w:rPr>
          <w:rFonts w:eastAsia="Arial" w:cs="Arial"/>
          <w:spacing w:val="-1"/>
          <w:w w:val="99"/>
          <w:szCs w:val="16"/>
        </w:rPr>
        <w:t>e</w:t>
      </w:r>
      <w:r>
        <w:rPr>
          <w:rFonts w:eastAsia="Arial" w:cs="Arial"/>
          <w:w w:val="99"/>
          <w:szCs w:val="16"/>
        </w:rPr>
        <w:t>sig</w:t>
      </w:r>
      <w:r>
        <w:rPr>
          <w:rFonts w:eastAsia="Arial" w:cs="Arial"/>
          <w:spacing w:val="-1"/>
          <w:w w:val="99"/>
          <w:szCs w:val="16"/>
        </w:rPr>
        <w:t>n</w:t>
      </w:r>
      <w:r>
        <w:rPr>
          <w:rFonts w:eastAsia="Arial" w:cs="Arial"/>
          <w:w w:val="99"/>
          <w:szCs w:val="16"/>
        </w:rPr>
        <w:t>ed</w:t>
      </w:r>
      <w:r>
        <w:rPr>
          <w:rFonts w:eastAsia="Arial" w:cs="Arial"/>
          <w:spacing w:val="-11"/>
          <w:w w:val="99"/>
          <w:szCs w:val="16"/>
        </w:rPr>
        <w:t xml:space="preserve"> </w:t>
      </w:r>
      <w:r>
        <w:rPr>
          <w:rFonts w:eastAsia="Arial" w:cs="Arial"/>
          <w:szCs w:val="16"/>
        </w:rPr>
        <w:t>for</w:t>
      </w:r>
      <w:r>
        <w:rPr>
          <w:rFonts w:eastAsia="Arial" w:cs="Arial"/>
          <w:spacing w:val="-17"/>
          <w:szCs w:val="16"/>
        </w:rPr>
        <w:t xml:space="preserve"> </w:t>
      </w:r>
      <w:r>
        <w:rPr>
          <w:rFonts w:eastAsia="Arial" w:cs="Arial"/>
          <w:spacing w:val="-1"/>
          <w:w w:val="98"/>
          <w:szCs w:val="16"/>
        </w:rPr>
        <w:t>t</w:t>
      </w:r>
      <w:r>
        <w:rPr>
          <w:rFonts w:eastAsia="Arial" w:cs="Arial"/>
          <w:spacing w:val="1"/>
          <w:w w:val="98"/>
          <w:szCs w:val="16"/>
        </w:rPr>
        <w:t>h</w:t>
      </w:r>
      <w:r>
        <w:rPr>
          <w:rFonts w:eastAsia="Arial" w:cs="Arial"/>
          <w:w w:val="98"/>
          <w:szCs w:val="16"/>
        </w:rPr>
        <w:t>e</w:t>
      </w:r>
      <w:r>
        <w:rPr>
          <w:rFonts w:eastAsia="Arial" w:cs="Arial"/>
          <w:spacing w:val="-13"/>
          <w:w w:val="98"/>
          <w:szCs w:val="16"/>
        </w:rPr>
        <w:t xml:space="preserve"> </w:t>
      </w:r>
      <w:r>
        <w:rPr>
          <w:rFonts w:eastAsia="Arial" w:cs="Arial"/>
          <w:szCs w:val="16"/>
        </w:rPr>
        <w:t>low</w:t>
      </w:r>
      <w:r>
        <w:rPr>
          <w:rFonts w:eastAsia="Arial" w:cs="Arial"/>
          <w:spacing w:val="-17"/>
          <w:szCs w:val="16"/>
        </w:rPr>
        <w:t xml:space="preserve"> </w:t>
      </w:r>
      <w:r>
        <w:rPr>
          <w:rFonts w:eastAsia="Arial" w:cs="Arial"/>
          <w:w w:val="98"/>
          <w:szCs w:val="16"/>
        </w:rPr>
        <w:t>flow</w:t>
      </w:r>
      <w:r>
        <w:rPr>
          <w:rFonts w:eastAsia="Arial" w:cs="Arial"/>
          <w:spacing w:val="-11"/>
          <w:w w:val="98"/>
          <w:szCs w:val="16"/>
        </w:rPr>
        <w:t xml:space="preserve"> </w:t>
      </w:r>
      <w:r>
        <w:rPr>
          <w:rFonts w:eastAsia="Arial" w:cs="Arial"/>
          <w:w w:val="98"/>
          <w:szCs w:val="16"/>
        </w:rPr>
        <w:t>rate</w:t>
      </w:r>
      <w:r>
        <w:rPr>
          <w:rFonts w:eastAsia="Arial" w:cs="Arial"/>
          <w:spacing w:val="-14"/>
          <w:w w:val="98"/>
          <w:szCs w:val="16"/>
        </w:rPr>
        <w:t xml:space="preserve"> </w:t>
      </w:r>
      <w:r>
        <w:rPr>
          <w:rFonts w:eastAsia="Arial" w:cs="Arial"/>
          <w:w w:val="98"/>
          <w:szCs w:val="16"/>
        </w:rPr>
        <w:t>required</w:t>
      </w:r>
      <w:r>
        <w:rPr>
          <w:rFonts w:eastAsia="Arial" w:cs="Arial"/>
          <w:spacing w:val="-8"/>
          <w:w w:val="98"/>
          <w:szCs w:val="16"/>
        </w:rPr>
        <w:t xml:space="preserve"> </w:t>
      </w:r>
      <w:r>
        <w:rPr>
          <w:rFonts w:eastAsia="Arial" w:cs="Arial"/>
          <w:szCs w:val="16"/>
        </w:rPr>
        <w:t>to</w:t>
      </w:r>
      <w:r>
        <w:rPr>
          <w:rFonts w:eastAsia="Arial" w:cs="Arial"/>
          <w:spacing w:val="-15"/>
          <w:szCs w:val="16"/>
        </w:rPr>
        <w:t xml:space="preserve"> </w:t>
      </w:r>
      <w:r>
        <w:rPr>
          <w:rFonts w:eastAsia="Arial" w:cs="Arial"/>
          <w:szCs w:val="16"/>
        </w:rPr>
        <w:t>produce</w:t>
      </w:r>
      <w:r>
        <w:rPr>
          <w:rFonts w:eastAsia="Arial" w:cs="Arial"/>
          <w:spacing w:val="-15"/>
          <w:szCs w:val="16"/>
        </w:rPr>
        <w:t xml:space="preserve"> </w:t>
      </w:r>
      <w:r>
        <w:rPr>
          <w:rFonts w:eastAsia="Arial" w:cs="Arial"/>
          <w:szCs w:val="16"/>
        </w:rPr>
        <w:t>a</w:t>
      </w:r>
      <w:r>
        <w:rPr>
          <w:rFonts w:eastAsia="Arial" w:cs="Arial"/>
          <w:spacing w:val="-17"/>
          <w:szCs w:val="16"/>
        </w:rPr>
        <w:t xml:space="preserve"> </w:t>
      </w:r>
      <w:r>
        <w:rPr>
          <w:rFonts w:eastAsia="Arial" w:cs="Arial"/>
          <w:szCs w:val="16"/>
        </w:rPr>
        <w:t>s</w:t>
      </w:r>
      <w:r>
        <w:rPr>
          <w:rFonts w:eastAsia="Arial" w:cs="Arial"/>
          <w:spacing w:val="-1"/>
          <w:szCs w:val="16"/>
        </w:rPr>
        <w:t>t</w:t>
      </w:r>
      <w:r>
        <w:rPr>
          <w:rFonts w:eastAsia="Arial" w:cs="Arial"/>
          <w:szCs w:val="16"/>
        </w:rPr>
        <w:t>ock</w:t>
      </w:r>
      <w:r>
        <w:rPr>
          <w:rFonts w:eastAsia="Arial" w:cs="Arial"/>
          <w:spacing w:val="-16"/>
          <w:szCs w:val="16"/>
        </w:rPr>
        <w:t xml:space="preserve"> </w:t>
      </w:r>
      <w:r>
        <w:rPr>
          <w:rFonts w:eastAsia="Arial" w:cs="Arial"/>
          <w:spacing w:val="-1"/>
          <w:szCs w:val="16"/>
        </w:rPr>
        <w:t>s</w:t>
      </w:r>
      <w:r>
        <w:rPr>
          <w:rFonts w:eastAsia="Arial" w:cs="Arial"/>
          <w:spacing w:val="1"/>
          <w:szCs w:val="16"/>
        </w:rPr>
        <w:t>o</w:t>
      </w:r>
      <w:r>
        <w:rPr>
          <w:rFonts w:eastAsia="Arial" w:cs="Arial"/>
          <w:szCs w:val="16"/>
        </w:rPr>
        <w:t>lution of</w:t>
      </w:r>
      <w:r>
        <w:rPr>
          <w:rFonts w:eastAsia="Arial" w:cs="Arial"/>
          <w:spacing w:val="-6"/>
          <w:szCs w:val="16"/>
        </w:rPr>
        <w:t xml:space="preserve"> </w:t>
      </w:r>
      <w:r>
        <w:rPr>
          <w:rFonts w:eastAsia="Arial" w:cs="Arial"/>
          <w:szCs w:val="16"/>
        </w:rPr>
        <w:t>500</w:t>
      </w:r>
      <w:r>
        <w:rPr>
          <w:rFonts w:eastAsia="Arial" w:cs="Arial"/>
          <w:spacing w:val="-8"/>
          <w:szCs w:val="16"/>
        </w:rPr>
        <w:t xml:space="preserve"> </w:t>
      </w:r>
      <w:r>
        <w:rPr>
          <w:rFonts w:eastAsia="Arial" w:cs="Arial"/>
          <w:szCs w:val="16"/>
        </w:rPr>
        <w:t>-</w:t>
      </w:r>
      <w:r>
        <w:rPr>
          <w:rFonts w:eastAsia="Arial" w:cs="Arial"/>
          <w:spacing w:val="-6"/>
          <w:szCs w:val="16"/>
        </w:rPr>
        <w:t xml:space="preserve"> </w:t>
      </w:r>
      <w:r>
        <w:rPr>
          <w:rFonts w:eastAsia="Arial" w:cs="Arial"/>
          <w:szCs w:val="16"/>
        </w:rPr>
        <w:t>2,000</w:t>
      </w:r>
      <w:r>
        <w:rPr>
          <w:rFonts w:eastAsia="Arial" w:cs="Arial"/>
          <w:spacing w:val="-9"/>
          <w:szCs w:val="16"/>
        </w:rPr>
        <w:t xml:space="preserve"> </w:t>
      </w:r>
      <w:r>
        <w:rPr>
          <w:rFonts w:eastAsia="Arial" w:cs="Arial"/>
          <w:szCs w:val="16"/>
        </w:rPr>
        <w:t>ppm</w:t>
      </w:r>
      <w:r>
        <w:rPr>
          <w:rFonts w:eastAsia="Arial" w:cs="Arial"/>
          <w:spacing w:val="-6"/>
          <w:szCs w:val="16"/>
        </w:rPr>
        <w:t xml:space="preserve"> </w:t>
      </w:r>
      <w:r>
        <w:rPr>
          <w:rFonts w:eastAsia="Arial" w:cs="Arial"/>
          <w:szCs w:val="16"/>
        </w:rPr>
        <w:t>of</w:t>
      </w:r>
      <w:r>
        <w:rPr>
          <w:rFonts w:eastAsia="Arial" w:cs="Arial"/>
          <w:spacing w:val="-6"/>
          <w:szCs w:val="16"/>
        </w:rPr>
        <w:t xml:space="preserve"> </w:t>
      </w:r>
      <w:r w:rsidRPr="00E9393D">
        <w:rPr>
          <w:rFonts w:eastAsia="Arial" w:cs="Arial"/>
          <w:szCs w:val="16"/>
        </w:rPr>
        <w:t>ClO</w:t>
      </w:r>
      <w:r w:rsidRPr="00E9393D">
        <w:rPr>
          <w:rFonts w:eastAsia="Arial" w:cs="Arial"/>
          <w:szCs w:val="16"/>
          <w:vertAlign w:val="subscript"/>
        </w:rPr>
        <w:t>2</w:t>
      </w:r>
      <w:r>
        <w:rPr>
          <w:rFonts w:eastAsia="Arial" w:cs="Arial"/>
          <w:szCs w:val="16"/>
        </w:rPr>
        <w:t>.</w:t>
      </w:r>
    </w:p>
    <w:p w14:paraId="254D2283" w14:textId="77777777" w:rsidR="00E41C2D" w:rsidRDefault="00E41C2D" w:rsidP="00E41C2D">
      <w:pPr>
        <w:spacing w:before="120" w:after="120"/>
        <w:ind w:left="2160"/>
        <w:rPr>
          <w:rFonts w:eastAsia="Arial" w:cs="Arial"/>
          <w:szCs w:val="16"/>
        </w:rPr>
      </w:pPr>
      <w:r>
        <w:rPr>
          <w:rFonts w:eastAsia="Arial" w:cs="Arial"/>
          <w:b/>
          <w:bCs/>
          <w:szCs w:val="16"/>
        </w:rPr>
        <w:t>Advantag</w:t>
      </w:r>
      <w:r>
        <w:rPr>
          <w:rFonts w:eastAsia="Arial" w:cs="Arial"/>
          <w:b/>
          <w:bCs/>
          <w:spacing w:val="1"/>
          <w:szCs w:val="16"/>
        </w:rPr>
        <w:t>e</w:t>
      </w:r>
      <w:r>
        <w:rPr>
          <w:rFonts w:eastAsia="Arial" w:cs="Arial"/>
          <w:b/>
          <w:bCs/>
          <w:szCs w:val="16"/>
        </w:rPr>
        <w:t>s</w:t>
      </w:r>
    </w:p>
    <w:p w14:paraId="1B31D13C" w14:textId="77777777" w:rsidR="00E41C2D" w:rsidRPr="00E9393D" w:rsidRDefault="00E41C2D" w:rsidP="004915C2">
      <w:pPr>
        <w:pStyle w:val="ListParagraph"/>
        <w:numPr>
          <w:ilvl w:val="0"/>
          <w:numId w:val="41"/>
        </w:numPr>
        <w:spacing w:after="0"/>
        <w:ind w:left="2880"/>
        <w:rPr>
          <w:rFonts w:eastAsia="Arial" w:cs="Arial"/>
          <w:szCs w:val="16"/>
        </w:rPr>
      </w:pPr>
      <w:r w:rsidRPr="00E9393D">
        <w:rPr>
          <w:rFonts w:eastAsia="Arial" w:cs="Arial"/>
          <w:color w:val="000000"/>
          <w:szCs w:val="16"/>
        </w:rPr>
        <w:t>Ef</w:t>
      </w:r>
      <w:r w:rsidRPr="00E9393D">
        <w:rPr>
          <w:rFonts w:eastAsia="Arial" w:cs="Arial"/>
          <w:color w:val="000000"/>
          <w:spacing w:val="-1"/>
          <w:szCs w:val="16"/>
        </w:rPr>
        <w:t>f</w:t>
      </w:r>
      <w:r w:rsidRPr="00E9393D">
        <w:rPr>
          <w:rFonts w:eastAsia="Arial" w:cs="Arial"/>
          <w:color w:val="000000"/>
          <w:spacing w:val="1"/>
          <w:szCs w:val="16"/>
        </w:rPr>
        <w:t>i</w:t>
      </w:r>
      <w:r w:rsidRPr="00E9393D">
        <w:rPr>
          <w:rFonts w:eastAsia="Arial" w:cs="Arial"/>
          <w:color w:val="000000"/>
          <w:szCs w:val="16"/>
        </w:rPr>
        <w:t>cient</w:t>
      </w:r>
      <w:r w:rsidRPr="00E9393D">
        <w:rPr>
          <w:rFonts w:eastAsia="Arial" w:cs="Arial"/>
          <w:color w:val="000000"/>
          <w:spacing w:val="-14"/>
          <w:szCs w:val="16"/>
        </w:rPr>
        <w:t xml:space="preserve"> </w:t>
      </w:r>
      <w:r w:rsidRPr="00E9393D">
        <w:rPr>
          <w:rFonts w:eastAsia="Arial" w:cs="Arial"/>
          <w:color w:val="000000"/>
          <w:szCs w:val="16"/>
        </w:rPr>
        <w:t>oper</w:t>
      </w:r>
      <w:r w:rsidRPr="00E9393D">
        <w:rPr>
          <w:rFonts w:eastAsia="Arial" w:cs="Arial"/>
          <w:color w:val="000000"/>
          <w:spacing w:val="1"/>
          <w:szCs w:val="16"/>
        </w:rPr>
        <w:t>a</w:t>
      </w:r>
      <w:r w:rsidRPr="00E9393D">
        <w:rPr>
          <w:rFonts w:eastAsia="Arial" w:cs="Arial"/>
          <w:color w:val="000000"/>
          <w:spacing w:val="-1"/>
          <w:szCs w:val="16"/>
        </w:rPr>
        <w:t>t</w:t>
      </w:r>
      <w:r w:rsidRPr="00E9393D">
        <w:rPr>
          <w:rFonts w:eastAsia="Arial" w:cs="Arial"/>
          <w:color w:val="000000"/>
          <w:szCs w:val="16"/>
        </w:rPr>
        <w:t>ion</w:t>
      </w:r>
      <w:r w:rsidRPr="00E9393D">
        <w:rPr>
          <w:rFonts w:eastAsia="Arial" w:cs="Arial"/>
          <w:color w:val="000000"/>
          <w:spacing w:val="-13"/>
          <w:szCs w:val="16"/>
        </w:rPr>
        <w:t xml:space="preserve"> </w:t>
      </w:r>
      <w:r w:rsidRPr="00E9393D">
        <w:rPr>
          <w:rFonts w:eastAsia="Arial" w:cs="Arial"/>
          <w:color w:val="000000"/>
          <w:szCs w:val="16"/>
        </w:rPr>
        <w:t>than</w:t>
      </w:r>
      <w:r w:rsidRPr="00E9393D">
        <w:rPr>
          <w:rFonts w:eastAsia="Arial" w:cs="Arial"/>
          <w:color w:val="000000"/>
          <w:spacing w:val="-1"/>
          <w:szCs w:val="16"/>
        </w:rPr>
        <w:t>k</w:t>
      </w:r>
      <w:r w:rsidRPr="00E9393D">
        <w:rPr>
          <w:rFonts w:eastAsia="Arial" w:cs="Arial"/>
          <w:color w:val="000000"/>
          <w:szCs w:val="16"/>
        </w:rPr>
        <w:t>s</w:t>
      </w:r>
      <w:r w:rsidRPr="00E9393D">
        <w:rPr>
          <w:rFonts w:eastAsia="Arial" w:cs="Arial"/>
          <w:color w:val="000000"/>
          <w:spacing w:val="-10"/>
          <w:szCs w:val="16"/>
        </w:rPr>
        <w:t xml:space="preserve"> </w:t>
      </w:r>
      <w:r w:rsidRPr="00E9393D">
        <w:rPr>
          <w:rFonts w:eastAsia="Arial" w:cs="Arial"/>
          <w:color w:val="000000"/>
          <w:szCs w:val="16"/>
        </w:rPr>
        <w:t>to</w:t>
      </w:r>
      <w:r w:rsidRPr="00E9393D">
        <w:rPr>
          <w:rFonts w:eastAsia="Arial" w:cs="Arial"/>
          <w:color w:val="000000"/>
          <w:spacing w:val="-6"/>
          <w:szCs w:val="16"/>
        </w:rPr>
        <w:t xml:space="preserve"> </w:t>
      </w:r>
      <w:r w:rsidRPr="00E9393D">
        <w:rPr>
          <w:rFonts w:eastAsia="Arial" w:cs="Arial"/>
          <w:color w:val="000000"/>
          <w:spacing w:val="1"/>
          <w:szCs w:val="16"/>
        </w:rPr>
        <w:t>p</w:t>
      </w:r>
      <w:r w:rsidRPr="00E9393D">
        <w:rPr>
          <w:rFonts w:eastAsia="Arial" w:cs="Arial"/>
          <w:color w:val="000000"/>
          <w:szCs w:val="16"/>
        </w:rPr>
        <w:t>roduct</w:t>
      </w:r>
      <w:r w:rsidRPr="00E9393D">
        <w:rPr>
          <w:rFonts w:eastAsia="Arial" w:cs="Arial"/>
          <w:color w:val="000000"/>
          <w:spacing w:val="1"/>
          <w:szCs w:val="16"/>
        </w:rPr>
        <w:t>io</w:t>
      </w:r>
      <w:r w:rsidRPr="00E9393D">
        <w:rPr>
          <w:rFonts w:eastAsia="Arial" w:cs="Arial"/>
          <w:color w:val="000000"/>
          <w:szCs w:val="16"/>
        </w:rPr>
        <w:t>n,</w:t>
      </w:r>
      <w:r w:rsidRPr="00E9393D">
        <w:rPr>
          <w:rFonts w:eastAsia="Arial" w:cs="Arial"/>
          <w:color w:val="000000"/>
          <w:spacing w:val="-7"/>
          <w:szCs w:val="16"/>
        </w:rPr>
        <w:t xml:space="preserve"> </w:t>
      </w:r>
      <w:r w:rsidRPr="00E9393D">
        <w:rPr>
          <w:rFonts w:eastAsia="Arial" w:cs="Arial"/>
          <w:color w:val="000000"/>
          <w:szCs w:val="16"/>
        </w:rPr>
        <w:t>meter</w:t>
      </w:r>
      <w:r w:rsidRPr="00E9393D">
        <w:rPr>
          <w:rFonts w:eastAsia="Arial" w:cs="Arial"/>
          <w:color w:val="000000"/>
          <w:spacing w:val="1"/>
          <w:szCs w:val="16"/>
        </w:rPr>
        <w:t>i</w:t>
      </w:r>
      <w:r w:rsidRPr="00E9393D">
        <w:rPr>
          <w:rFonts w:eastAsia="Arial" w:cs="Arial"/>
          <w:color w:val="000000"/>
          <w:szCs w:val="16"/>
        </w:rPr>
        <w:t>n</w:t>
      </w:r>
      <w:r w:rsidRPr="00E9393D">
        <w:rPr>
          <w:rFonts w:eastAsia="Arial" w:cs="Arial"/>
          <w:color w:val="000000"/>
          <w:spacing w:val="1"/>
          <w:szCs w:val="16"/>
        </w:rPr>
        <w:t>g</w:t>
      </w:r>
      <w:r w:rsidRPr="00E9393D">
        <w:rPr>
          <w:rFonts w:eastAsia="Arial" w:cs="Arial"/>
          <w:color w:val="000000"/>
          <w:szCs w:val="16"/>
        </w:rPr>
        <w:t>,</w:t>
      </w:r>
      <w:r w:rsidRPr="00E9393D">
        <w:rPr>
          <w:rFonts w:eastAsia="Arial" w:cs="Arial"/>
          <w:color w:val="000000"/>
          <w:spacing w:val="-13"/>
          <w:szCs w:val="16"/>
        </w:rPr>
        <w:t xml:space="preserve"> </w:t>
      </w:r>
      <w:r w:rsidRPr="00E9393D">
        <w:rPr>
          <w:rFonts w:eastAsia="Arial" w:cs="Arial"/>
          <w:color w:val="000000"/>
          <w:szCs w:val="16"/>
        </w:rPr>
        <w:t>a</w:t>
      </w:r>
      <w:r w:rsidRPr="00E9393D">
        <w:rPr>
          <w:rFonts w:eastAsia="Arial" w:cs="Arial"/>
          <w:color w:val="000000"/>
          <w:spacing w:val="1"/>
          <w:szCs w:val="16"/>
        </w:rPr>
        <w:t>n</w:t>
      </w:r>
      <w:r w:rsidRPr="00E9393D">
        <w:rPr>
          <w:rFonts w:eastAsia="Arial" w:cs="Arial"/>
          <w:color w:val="000000"/>
          <w:szCs w:val="16"/>
        </w:rPr>
        <w:t>d</w:t>
      </w:r>
      <w:r w:rsidRPr="00E9393D">
        <w:rPr>
          <w:rFonts w:eastAsia="Arial" w:cs="Arial"/>
          <w:color w:val="000000"/>
          <w:spacing w:val="-8"/>
          <w:szCs w:val="16"/>
        </w:rPr>
        <w:t xml:space="preserve"> </w:t>
      </w:r>
      <w:r w:rsidRPr="00E9393D">
        <w:rPr>
          <w:rFonts w:eastAsia="Arial" w:cs="Arial"/>
          <w:color w:val="000000"/>
          <w:spacing w:val="1"/>
          <w:szCs w:val="16"/>
        </w:rPr>
        <w:t>mo</w:t>
      </w:r>
      <w:r w:rsidRPr="00E9393D">
        <w:rPr>
          <w:rFonts w:eastAsia="Arial" w:cs="Arial"/>
          <w:color w:val="000000"/>
          <w:szCs w:val="16"/>
        </w:rPr>
        <w:t>nit</w:t>
      </w:r>
      <w:r w:rsidRPr="00E9393D">
        <w:rPr>
          <w:rFonts w:eastAsia="Arial" w:cs="Arial"/>
          <w:color w:val="000000"/>
          <w:spacing w:val="1"/>
          <w:szCs w:val="16"/>
        </w:rPr>
        <w:t>o</w:t>
      </w:r>
      <w:r w:rsidRPr="00E9393D">
        <w:rPr>
          <w:rFonts w:eastAsia="Arial" w:cs="Arial"/>
          <w:color w:val="000000"/>
          <w:szCs w:val="16"/>
        </w:rPr>
        <w:t>r</w:t>
      </w:r>
      <w:r w:rsidRPr="00E9393D">
        <w:rPr>
          <w:rFonts w:eastAsia="Arial" w:cs="Arial"/>
          <w:color w:val="000000"/>
          <w:spacing w:val="1"/>
          <w:szCs w:val="16"/>
        </w:rPr>
        <w:t>i</w:t>
      </w:r>
      <w:r w:rsidRPr="00E9393D">
        <w:rPr>
          <w:rFonts w:eastAsia="Arial" w:cs="Arial"/>
          <w:color w:val="000000"/>
          <w:szCs w:val="16"/>
        </w:rPr>
        <w:t>ng</w:t>
      </w:r>
      <w:r w:rsidRPr="00E9393D">
        <w:rPr>
          <w:rFonts w:eastAsia="Arial" w:cs="Arial"/>
          <w:color w:val="000000"/>
          <w:spacing w:val="-12"/>
          <w:szCs w:val="16"/>
        </w:rPr>
        <w:t xml:space="preserve"> </w:t>
      </w:r>
      <w:r w:rsidRPr="00E9393D">
        <w:rPr>
          <w:rFonts w:eastAsia="Arial" w:cs="Arial"/>
          <w:color w:val="000000"/>
          <w:spacing w:val="1"/>
          <w:szCs w:val="16"/>
        </w:rPr>
        <w:t>o</w:t>
      </w:r>
      <w:r w:rsidRPr="00E9393D">
        <w:rPr>
          <w:rFonts w:eastAsia="Arial" w:cs="Arial"/>
          <w:color w:val="000000"/>
          <w:szCs w:val="16"/>
        </w:rPr>
        <w:t>f</w:t>
      </w:r>
      <w:r w:rsidRPr="00E9393D">
        <w:rPr>
          <w:rFonts w:eastAsia="Arial" w:cs="Arial"/>
          <w:color w:val="000000"/>
          <w:spacing w:val="-6"/>
          <w:szCs w:val="16"/>
        </w:rPr>
        <w:t xml:space="preserve"> </w:t>
      </w:r>
      <w:r w:rsidRPr="00E9393D">
        <w:rPr>
          <w:rFonts w:eastAsia="Arial" w:cs="Arial"/>
          <w:szCs w:val="16"/>
        </w:rPr>
        <w:t>ClO</w:t>
      </w:r>
      <w:r w:rsidRPr="00E9393D">
        <w:rPr>
          <w:rFonts w:eastAsia="Arial" w:cs="Arial"/>
          <w:szCs w:val="16"/>
          <w:vertAlign w:val="subscript"/>
        </w:rPr>
        <w:t xml:space="preserve">2 </w:t>
      </w:r>
      <w:r w:rsidRPr="00E9393D">
        <w:rPr>
          <w:rFonts w:eastAsia="Arial" w:cs="Arial"/>
          <w:color w:val="000000"/>
          <w:spacing w:val="1"/>
          <w:szCs w:val="16"/>
        </w:rPr>
        <w:t>w</w:t>
      </w:r>
      <w:r w:rsidRPr="00E9393D">
        <w:rPr>
          <w:rFonts w:eastAsia="Arial" w:cs="Arial"/>
          <w:color w:val="000000"/>
          <w:szCs w:val="16"/>
        </w:rPr>
        <w:t>i</w:t>
      </w:r>
      <w:r w:rsidRPr="00E9393D">
        <w:rPr>
          <w:rFonts w:eastAsia="Arial" w:cs="Arial"/>
          <w:color w:val="000000"/>
          <w:spacing w:val="1"/>
          <w:szCs w:val="16"/>
        </w:rPr>
        <w:t>t</w:t>
      </w:r>
      <w:r w:rsidRPr="00E9393D">
        <w:rPr>
          <w:rFonts w:eastAsia="Arial" w:cs="Arial"/>
          <w:color w:val="000000"/>
          <w:szCs w:val="16"/>
        </w:rPr>
        <w:t>h</w:t>
      </w:r>
      <w:r w:rsidRPr="00E9393D">
        <w:rPr>
          <w:rFonts w:eastAsia="Arial" w:cs="Arial"/>
          <w:color w:val="000000"/>
          <w:spacing w:val="-8"/>
          <w:szCs w:val="16"/>
        </w:rPr>
        <w:t xml:space="preserve"> </w:t>
      </w:r>
      <w:r w:rsidRPr="00E9393D">
        <w:rPr>
          <w:rFonts w:eastAsia="Arial" w:cs="Arial"/>
          <w:color w:val="000000"/>
          <w:spacing w:val="1"/>
          <w:szCs w:val="16"/>
        </w:rPr>
        <w:t>o</w:t>
      </w:r>
      <w:r w:rsidRPr="00E9393D">
        <w:rPr>
          <w:rFonts w:eastAsia="Arial" w:cs="Arial"/>
          <w:color w:val="000000"/>
          <w:szCs w:val="16"/>
        </w:rPr>
        <w:t>nly</w:t>
      </w:r>
      <w:r w:rsidRPr="00E9393D">
        <w:rPr>
          <w:rFonts w:eastAsia="Arial" w:cs="Arial"/>
          <w:color w:val="000000"/>
          <w:spacing w:val="-9"/>
          <w:szCs w:val="16"/>
        </w:rPr>
        <w:t xml:space="preserve"> </w:t>
      </w:r>
      <w:r w:rsidRPr="00E9393D">
        <w:rPr>
          <w:rFonts w:eastAsia="Arial" w:cs="Arial"/>
          <w:color w:val="000000"/>
          <w:spacing w:val="1"/>
          <w:szCs w:val="16"/>
        </w:rPr>
        <w:t>o</w:t>
      </w:r>
      <w:r w:rsidRPr="00E9393D">
        <w:rPr>
          <w:rFonts w:eastAsia="Arial" w:cs="Arial"/>
          <w:color w:val="000000"/>
          <w:szCs w:val="16"/>
        </w:rPr>
        <w:t>ne</w:t>
      </w:r>
      <w:r w:rsidRPr="00E9393D">
        <w:rPr>
          <w:rFonts w:eastAsia="Arial" w:cs="Arial"/>
          <w:color w:val="000000"/>
          <w:spacing w:val="-8"/>
          <w:szCs w:val="16"/>
        </w:rPr>
        <w:t xml:space="preserve"> </w:t>
      </w:r>
      <w:r w:rsidRPr="00E9393D">
        <w:rPr>
          <w:rFonts w:eastAsia="Arial" w:cs="Arial"/>
          <w:color w:val="000000"/>
          <w:spacing w:val="1"/>
          <w:szCs w:val="16"/>
        </w:rPr>
        <w:t>p</w:t>
      </w:r>
      <w:r w:rsidRPr="00E9393D">
        <w:rPr>
          <w:rFonts w:eastAsia="Arial" w:cs="Arial"/>
          <w:color w:val="000000"/>
          <w:szCs w:val="16"/>
        </w:rPr>
        <w:t>la</w:t>
      </w:r>
      <w:r w:rsidRPr="00E9393D">
        <w:rPr>
          <w:rFonts w:eastAsia="Arial" w:cs="Arial"/>
          <w:color w:val="000000"/>
          <w:spacing w:val="1"/>
          <w:szCs w:val="16"/>
        </w:rPr>
        <w:t>nt</w:t>
      </w:r>
    </w:p>
    <w:p w14:paraId="6134B5E0" w14:textId="77777777" w:rsidR="00E41C2D" w:rsidRPr="00E9393D" w:rsidRDefault="00E41C2D" w:rsidP="004915C2">
      <w:pPr>
        <w:pStyle w:val="ListParagraph"/>
        <w:numPr>
          <w:ilvl w:val="0"/>
          <w:numId w:val="41"/>
        </w:numPr>
        <w:spacing w:after="0"/>
        <w:ind w:left="2880"/>
        <w:rPr>
          <w:rFonts w:eastAsia="Arial" w:cs="Arial"/>
          <w:szCs w:val="16"/>
        </w:rPr>
      </w:pPr>
      <w:r w:rsidRPr="00E9393D">
        <w:rPr>
          <w:rFonts w:eastAsia="Arial" w:cs="Arial"/>
          <w:color w:val="000000"/>
          <w:position w:val="3"/>
          <w:szCs w:val="16"/>
        </w:rPr>
        <w:t>H</w:t>
      </w:r>
      <w:r w:rsidRPr="00E9393D">
        <w:rPr>
          <w:rFonts w:eastAsia="Arial" w:cs="Arial"/>
          <w:color w:val="000000"/>
          <w:spacing w:val="1"/>
          <w:position w:val="3"/>
          <w:szCs w:val="16"/>
        </w:rPr>
        <w:t>i</w:t>
      </w:r>
      <w:r w:rsidRPr="00E9393D">
        <w:rPr>
          <w:rFonts w:eastAsia="Arial" w:cs="Arial"/>
          <w:color w:val="000000"/>
          <w:position w:val="3"/>
          <w:szCs w:val="16"/>
        </w:rPr>
        <w:t>g</w:t>
      </w:r>
      <w:r w:rsidRPr="00E9393D">
        <w:rPr>
          <w:rFonts w:eastAsia="Arial" w:cs="Arial"/>
          <w:color w:val="000000"/>
          <w:spacing w:val="1"/>
          <w:position w:val="3"/>
          <w:szCs w:val="16"/>
        </w:rPr>
        <w:t>h</w:t>
      </w:r>
      <w:r w:rsidRPr="00E9393D">
        <w:rPr>
          <w:rFonts w:eastAsia="Arial" w:cs="Arial"/>
          <w:color w:val="000000"/>
          <w:position w:val="3"/>
          <w:szCs w:val="16"/>
        </w:rPr>
        <w:t>est</w:t>
      </w:r>
      <w:r w:rsidRPr="00E9393D">
        <w:rPr>
          <w:rFonts w:eastAsia="Arial" w:cs="Arial"/>
          <w:color w:val="000000"/>
          <w:spacing w:val="-9"/>
          <w:position w:val="3"/>
          <w:szCs w:val="16"/>
        </w:rPr>
        <w:t xml:space="preserve"> </w:t>
      </w:r>
      <w:r w:rsidRPr="00E9393D">
        <w:rPr>
          <w:rFonts w:eastAsia="Arial" w:cs="Arial"/>
          <w:color w:val="000000"/>
          <w:position w:val="3"/>
          <w:szCs w:val="16"/>
        </w:rPr>
        <w:t>ope</w:t>
      </w:r>
      <w:r w:rsidRPr="00E9393D">
        <w:rPr>
          <w:rFonts w:eastAsia="Arial" w:cs="Arial"/>
          <w:color w:val="000000"/>
          <w:spacing w:val="1"/>
          <w:position w:val="3"/>
          <w:szCs w:val="16"/>
        </w:rPr>
        <w:t>r</w:t>
      </w:r>
      <w:r w:rsidRPr="00E9393D">
        <w:rPr>
          <w:rFonts w:eastAsia="Arial" w:cs="Arial"/>
          <w:color w:val="000000"/>
          <w:position w:val="3"/>
          <w:szCs w:val="16"/>
        </w:rPr>
        <w:t>ati</w:t>
      </w:r>
      <w:r w:rsidRPr="00E9393D">
        <w:rPr>
          <w:rFonts w:eastAsia="Arial" w:cs="Arial"/>
          <w:color w:val="000000"/>
          <w:spacing w:val="1"/>
          <w:position w:val="3"/>
          <w:szCs w:val="16"/>
        </w:rPr>
        <w:t>n</w:t>
      </w:r>
      <w:r w:rsidRPr="00E9393D">
        <w:rPr>
          <w:rFonts w:eastAsia="Arial" w:cs="Arial"/>
          <w:color w:val="000000"/>
          <w:position w:val="3"/>
          <w:szCs w:val="16"/>
        </w:rPr>
        <w:t>g</w:t>
      </w:r>
      <w:r w:rsidRPr="00E9393D">
        <w:rPr>
          <w:rFonts w:eastAsia="Arial" w:cs="Arial"/>
          <w:color w:val="000000"/>
          <w:spacing w:val="-13"/>
          <w:position w:val="3"/>
          <w:szCs w:val="16"/>
        </w:rPr>
        <w:t xml:space="preserve"> </w:t>
      </w:r>
      <w:r w:rsidRPr="00E9393D">
        <w:rPr>
          <w:rFonts w:eastAsia="Arial" w:cs="Arial"/>
          <w:color w:val="000000"/>
          <w:position w:val="3"/>
          <w:szCs w:val="16"/>
        </w:rPr>
        <w:t>safety</w:t>
      </w:r>
      <w:r w:rsidRPr="00E9393D">
        <w:rPr>
          <w:rFonts w:eastAsia="Arial" w:cs="Arial"/>
          <w:color w:val="000000"/>
          <w:spacing w:val="-9"/>
          <w:position w:val="3"/>
          <w:szCs w:val="16"/>
        </w:rPr>
        <w:t xml:space="preserve"> </w:t>
      </w:r>
      <w:r w:rsidRPr="00E9393D">
        <w:rPr>
          <w:rFonts w:eastAsia="Arial" w:cs="Arial"/>
          <w:color w:val="000000"/>
          <w:position w:val="3"/>
          <w:szCs w:val="16"/>
        </w:rPr>
        <w:t>and</w:t>
      </w:r>
      <w:r w:rsidRPr="00E9393D">
        <w:rPr>
          <w:rFonts w:eastAsia="Arial" w:cs="Arial"/>
          <w:color w:val="000000"/>
          <w:spacing w:val="-8"/>
          <w:position w:val="3"/>
          <w:szCs w:val="16"/>
        </w:rPr>
        <w:t xml:space="preserve"> </w:t>
      </w:r>
      <w:r w:rsidRPr="00E9393D">
        <w:rPr>
          <w:rFonts w:eastAsia="Arial" w:cs="Arial"/>
          <w:color w:val="000000"/>
          <w:position w:val="3"/>
          <w:szCs w:val="16"/>
        </w:rPr>
        <w:t>purity</w:t>
      </w:r>
      <w:r w:rsidRPr="00E9393D">
        <w:rPr>
          <w:rFonts w:eastAsia="Arial" w:cs="Arial"/>
          <w:color w:val="000000"/>
          <w:spacing w:val="-9"/>
          <w:position w:val="3"/>
          <w:szCs w:val="16"/>
        </w:rPr>
        <w:t xml:space="preserve"> </w:t>
      </w:r>
      <w:r w:rsidRPr="00E9393D">
        <w:rPr>
          <w:rFonts w:eastAsia="Arial" w:cs="Arial"/>
          <w:color w:val="000000"/>
          <w:position w:val="3"/>
          <w:szCs w:val="16"/>
        </w:rPr>
        <w:t>of</w:t>
      </w:r>
      <w:r w:rsidRPr="00E9393D">
        <w:rPr>
          <w:rFonts w:eastAsia="Arial" w:cs="Arial"/>
          <w:color w:val="000000"/>
          <w:spacing w:val="-6"/>
          <w:position w:val="3"/>
          <w:szCs w:val="16"/>
        </w:rPr>
        <w:t xml:space="preserve"> </w:t>
      </w:r>
      <w:r w:rsidRPr="00E9393D">
        <w:rPr>
          <w:rFonts w:eastAsia="Arial" w:cs="Arial"/>
          <w:color w:val="000000"/>
          <w:position w:val="3"/>
          <w:szCs w:val="16"/>
        </w:rPr>
        <w:t>the</w:t>
      </w:r>
      <w:r w:rsidRPr="00E9393D">
        <w:rPr>
          <w:rFonts w:eastAsia="Arial" w:cs="Arial"/>
          <w:color w:val="000000"/>
          <w:spacing w:val="-8"/>
          <w:position w:val="3"/>
          <w:szCs w:val="16"/>
        </w:rPr>
        <w:t xml:space="preserve"> </w:t>
      </w:r>
      <w:r w:rsidRPr="00E9393D">
        <w:rPr>
          <w:rFonts w:eastAsia="Arial" w:cs="Arial"/>
          <w:color w:val="000000"/>
          <w:spacing w:val="1"/>
          <w:position w:val="3"/>
          <w:szCs w:val="16"/>
        </w:rPr>
        <w:t>p</w:t>
      </w:r>
      <w:r w:rsidRPr="00E9393D">
        <w:rPr>
          <w:rFonts w:eastAsia="Arial" w:cs="Arial"/>
          <w:color w:val="000000"/>
          <w:position w:val="3"/>
          <w:szCs w:val="16"/>
        </w:rPr>
        <w:t>ro</w:t>
      </w:r>
      <w:r w:rsidRPr="00E9393D">
        <w:rPr>
          <w:rFonts w:eastAsia="Arial" w:cs="Arial"/>
          <w:color w:val="000000"/>
          <w:spacing w:val="-1"/>
          <w:position w:val="3"/>
          <w:szCs w:val="16"/>
        </w:rPr>
        <w:t>d</w:t>
      </w:r>
      <w:r w:rsidRPr="00E9393D">
        <w:rPr>
          <w:rFonts w:eastAsia="Arial" w:cs="Arial"/>
          <w:color w:val="000000"/>
          <w:position w:val="3"/>
          <w:szCs w:val="16"/>
        </w:rPr>
        <w:t>uced</w:t>
      </w:r>
      <w:r w:rsidRPr="00E9393D">
        <w:rPr>
          <w:rFonts w:eastAsia="Arial" w:cs="Arial"/>
          <w:color w:val="000000"/>
          <w:spacing w:val="-5"/>
          <w:position w:val="3"/>
          <w:szCs w:val="16"/>
        </w:rPr>
        <w:t xml:space="preserve"> </w:t>
      </w:r>
      <w:r>
        <w:rPr>
          <w:rFonts w:eastAsia="Arial" w:cs="Arial"/>
          <w:color w:val="000000"/>
          <w:spacing w:val="-5"/>
          <w:position w:val="3"/>
          <w:szCs w:val="16"/>
        </w:rPr>
        <w:t>ClO</w:t>
      </w:r>
      <w:r w:rsidRPr="00E9393D">
        <w:rPr>
          <w:rFonts w:eastAsia="Arial" w:cs="Arial"/>
          <w:color w:val="000000"/>
          <w:spacing w:val="-5"/>
          <w:position w:val="3"/>
          <w:szCs w:val="16"/>
          <w:vertAlign w:val="subscript"/>
        </w:rPr>
        <w:t>2</w:t>
      </w:r>
      <w:r>
        <w:rPr>
          <w:rFonts w:eastAsia="Arial" w:cs="Arial"/>
          <w:color w:val="000000"/>
          <w:spacing w:val="-5"/>
          <w:position w:val="3"/>
          <w:szCs w:val="16"/>
        </w:rPr>
        <w:t xml:space="preserve"> </w:t>
      </w:r>
      <w:r w:rsidRPr="00E9393D">
        <w:rPr>
          <w:rFonts w:eastAsia="Arial" w:cs="Arial"/>
          <w:color w:val="000000"/>
          <w:position w:val="3"/>
          <w:szCs w:val="16"/>
        </w:rPr>
        <w:t>thanks</w:t>
      </w:r>
      <w:r w:rsidRPr="00E9393D">
        <w:rPr>
          <w:rFonts w:eastAsia="Arial" w:cs="Arial"/>
          <w:color w:val="000000"/>
          <w:spacing w:val="-11"/>
          <w:position w:val="3"/>
          <w:szCs w:val="16"/>
        </w:rPr>
        <w:t xml:space="preserve"> </w:t>
      </w:r>
      <w:r w:rsidRPr="00E9393D">
        <w:rPr>
          <w:rFonts w:eastAsia="Arial" w:cs="Arial"/>
          <w:color w:val="000000"/>
          <w:position w:val="3"/>
          <w:szCs w:val="16"/>
        </w:rPr>
        <w:t>to</w:t>
      </w:r>
      <w:r w:rsidRPr="00E9393D">
        <w:rPr>
          <w:rFonts w:eastAsia="Arial" w:cs="Arial"/>
          <w:color w:val="000000"/>
          <w:spacing w:val="-6"/>
          <w:position w:val="3"/>
          <w:szCs w:val="16"/>
        </w:rPr>
        <w:t xml:space="preserve"> </w:t>
      </w:r>
      <w:r w:rsidRPr="00E9393D">
        <w:rPr>
          <w:rFonts w:eastAsia="Arial" w:cs="Arial"/>
          <w:color w:val="000000"/>
          <w:position w:val="3"/>
          <w:szCs w:val="16"/>
        </w:rPr>
        <w:t>PVDF</w:t>
      </w:r>
      <w:r w:rsidRPr="00E9393D">
        <w:rPr>
          <w:rFonts w:eastAsia="Arial" w:cs="Arial"/>
          <w:color w:val="000000"/>
          <w:spacing w:val="-14"/>
          <w:position w:val="3"/>
          <w:szCs w:val="16"/>
        </w:rPr>
        <w:t xml:space="preserve"> </w:t>
      </w:r>
      <w:r w:rsidRPr="00E9393D">
        <w:rPr>
          <w:rFonts w:eastAsia="Arial" w:cs="Arial"/>
          <w:color w:val="000000"/>
          <w:position w:val="3"/>
          <w:szCs w:val="16"/>
        </w:rPr>
        <w:t>reactors</w:t>
      </w:r>
    </w:p>
    <w:p w14:paraId="3E322C5D" w14:textId="77777777" w:rsidR="00E41C2D" w:rsidRPr="00E9393D" w:rsidRDefault="00E41C2D" w:rsidP="004915C2">
      <w:pPr>
        <w:pStyle w:val="ListParagraph"/>
        <w:numPr>
          <w:ilvl w:val="0"/>
          <w:numId w:val="41"/>
        </w:numPr>
        <w:spacing w:after="0"/>
        <w:ind w:left="2880"/>
        <w:rPr>
          <w:rFonts w:eastAsia="Arial" w:cs="Arial"/>
          <w:szCs w:val="16"/>
        </w:rPr>
      </w:pPr>
      <w:r w:rsidRPr="00E9393D">
        <w:rPr>
          <w:rFonts w:eastAsia="Arial" w:cs="Arial"/>
          <w:color w:val="000000"/>
          <w:position w:val="1"/>
          <w:szCs w:val="16"/>
        </w:rPr>
        <w:t>Highe</w:t>
      </w:r>
      <w:r w:rsidRPr="00E9393D">
        <w:rPr>
          <w:rFonts w:eastAsia="Arial" w:cs="Arial"/>
          <w:color w:val="000000"/>
          <w:spacing w:val="-1"/>
          <w:position w:val="1"/>
          <w:szCs w:val="16"/>
        </w:rPr>
        <w:t>s</w:t>
      </w:r>
      <w:r w:rsidRPr="00E9393D">
        <w:rPr>
          <w:rFonts w:eastAsia="Arial" w:cs="Arial"/>
          <w:color w:val="000000"/>
          <w:position w:val="1"/>
          <w:szCs w:val="16"/>
        </w:rPr>
        <w:t>t</w:t>
      </w:r>
      <w:r w:rsidRPr="00E9393D">
        <w:rPr>
          <w:rFonts w:eastAsia="Arial" w:cs="Arial"/>
          <w:color w:val="000000"/>
          <w:spacing w:val="-10"/>
          <w:position w:val="1"/>
          <w:szCs w:val="16"/>
        </w:rPr>
        <w:t xml:space="preserve"> </w:t>
      </w:r>
      <w:r w:rsidRPr="00E9393D">
        <w:rPr>
          <w:rFonts w:eastAsia="Arial" w:cs="Arial"/>
          <w:color w:val="000000"/>
          <w:position w:val="1"/>
          <w:szCs w:val="16"/>
        </w:rPr>
        <w:t>operating</w:t>
      </w:r>
      <w:r w:rsidRPr="00E9393D">
        <w:rPr>
          <w:rFonts w:eastAsia="Arial" w:cs="Arial"/>
          <w:color w:val="000000"/>
          <w:spacing w:val="-12"/>
          <w:position w:val="1"/>
          <w:szCs w:val="16"/>
        </w:rPr>
        <w:t xml:space="preserve"> </w:t>
      </w:r>
      <w:r w:rsidRPr="00E9393D">
        <w:rPr>
          <w:rFonts w:eastAsia="Arial" w:cs="Arial"/>
          <w:color w:val="000000"/>
          <w:spacing w:val="-1"/>
          <w:position w:val="1"/>
          <w:szCs w:val="16"/>
        </w:rPr>
        <w:t>s</w:t>
      </w:r>
      <w:r w:rsidRPr="00E9393D">
        <w:rPr>
          <w:rFonts w:eastAsia="Arial" w:cs="Arial"/>
          <w:color w:val="000000"/>
          <w:position w:val="1"/>
          <w:szCs w:val="16"/>
        </w:rPr>
        <w:t>afety</w:t>
      </w:r>
      <w:r w:rsidRPr="00E9393D">
        <w:rPr>
          <w:rFonts w:eastAsia="Arial" w:cs="Arial"/>
          <w:color w:val="000000"/>
          <w:spacing w:val="-10"/>
          <w:position w:val="1"/>
          <w:szCs w:val="16"/>
        </w:rPr>
        <w:t xml:space="preserve"> </w:t>
      </w:r>
      <w:r w:rsidRPr="00E9393D">
        <w:rPr>
          <w:rFonts w:eastAsia="Arial" w:cs="Arial"/>
          <w:color w:val="000000"/>
          <w:position w:val="1"/>
          <w:szCs w:val="16"/>
        </w:rPr>
        <w:t>thanks</w:t>
      </w:r>
      <w:r w:rsidRPr="00E9393D">
        <w:rPr>
          <w:rFonts w:eastAsia="Arial" w:cs="Arial"/>
          <w:color w:val="000000"/>
          <w:spacing w:val="-10"/>
          <w:position w:val="1"/>
          <w:szCs w:val="16"/>
        </w:rPr>
        <w:t xml:space="preserve"> </w:t>
      </w:r>
      <w:r w:rsidRPr="00E9393D">
        <w:rPr>
          <w:rFonts w:eastAsia="Arial" w:cs="Arial"/>
          <w:color w:val="000000"/>
          <w:position w:val="1"/>
          <w:szCs w:val="16"/>
        </w:rPr>
        <w:t>to</w:t>
      </w:r>
      <w:r w:rsidRPr="00E9393D">
        <w:rPr>
          <w:rFonts w:eastAsia="Arial" w:cs="Arial"/>
          <w:color w:val="000000"/>
          <w:spacing w:val="-6"/>
          <w:position w:val="1"/>
          <w:szCs w:val="16"/>
        </w:rPr>
        <w:t xml:space="preserve"> </w:t>
      </w:r>
      <w:r w:rsidRPr="00E9393D">
        <w:rPr>
          <w:rFonts w:eastAsia="Arial" w:cs="Arial"/>
          <w:color w:val="000000"/>
          <w:position w:val="1"/>
          <w:szCs w:val="16"/>
        </w:rPr>
        <w:t>st</w:t>
      </w:r>
      <w:r w:rsidRPr="00E9393D">
        <w:rPr>
          <w:rFonts w:eastAsia="Arial" w:cs="Arial"/>
          <w:color w:val="000000"/>
          <w:spacing w:val="1"/>
          <w:position w:val="1"/>
          <w:szCs w:val="16"/>
        </w:rPr>
        <w:t>r</w:t>
      </w:r>
      <w:r w:rsidRPr="00E9393D">
        <w:rPr>
          <w:rFonts w:eastAsia="Arial" w:cs="Arial"/>
          <w:color w:val="000000"/>
          <w:spacing w:val="-1"/>
          <w:position w:val="1"/>
          <w:szCs w:val="16"/>
        </w:rPr>
        <w:t>o</w:t>
      </w:r>
      <w:r w:rsidRPr="00E9393D">
        <w:rPr>
          <w:rFonts w:eastAsia="Arial" w:cs="Arial"/>
          <w:color w:val="000000"/>
          <w:spacing w:val="1"/>
          <w:position w:val="1"/>
          <w:szCs w:val="16"/>
        </w:rPr>
        <w:t>k</w:t>
      </w:r>
      <w:r w:rsidRPr="00E9393D">
        <w:rPr>
          <w:rFonts w:eastAsia="Arial" w:cs="Arial"/>
          <w:color w:val="000000"/>
          <w:position w:val="1"/>
          <w:szCs w:val="16"/>
        </w:rPr>
        <w:t>e</w:t>
      </w:r>
      <w:r w:rsidRPr="00E9393D">
        <w:rPr>
          <w:rFonts w:eastAsia="Arial" w:cs="Arial"/>
          <w:color w:val="000000"/>
          <w:spacing w:val="-9"/>
          <w:position w:val="1"/>
          <w:szCs w:val="16"/>
        </w:rPr>
        <w:t xml:space="preserve"> </w:t>
      </w:r>
      <w:r w:rsidRPr="00E9393D">
        <w:rPr>
          <w:rFonts w:eastAsia="Arial" w:cs="Arial"/>
          <w:color w:val="000000"/>
          <w:position w:val="1"/>
          <w:szCs w:val="16"/>
        </w:rPr>
        <w:t>le</w:t>
      </w:r>
      <w:r w:rsidRPr="00E9393D">
        <w:rPr>
          <w:rFonts w:eastAsia="Arial" w:cs="Arial"/>
          <w:color w:val="000000"/>
          <w:spacing w:val="1"/>
          <w:position w:val="1"/>
          <w:szCs w:val="16"/>
        </w:rPr>
        <w:t>n</w:t>
      </w:r>
      <w:r w:rsidRPr="00E9393D">
        <w:rPr>
          <w:rFonts w:eastAsia="Arial" w:cs="Arial"/>
          <w:color w:val="000000"/>
          <w:spacing w:val="-1"/>
          <w:position w:val="1"/>
          <w:szCs w:val="16"/>
        </w:rPr>
        <w:t>g</w:t>
      </w:r>
      <w:r w:rsidRPr="00E9393D">
        <w:rPr>
          <w:rFonts w:eastAsia="Arial" w:cs="Arial"/>
          <w:color w:val="000000"/>
          <w:position w:val="1"/>
          <w:szCs w:val="16"/>
        </w:rPr>
        <w:t>t</w:t>
      </w:r>
      <w:r w:rsidRPr="00E9393D">
        <w:rPr>
          <w:rFonts w:eastAsia="Arial" w:cs="Arial"/>
          <w:color w:val="000000"/>
          <w:spacing w:val="1"/>
          <w:position w:val="1"/>
          <w:szCs w:val="16"/>
        </w:rPr>
        <w:t>h</w:t>
      </w:r>
      <w:r w:rsidRPr="00E9393D">
        <w:rPr>
          <w:rFonts w:eastAsia="Arial" w:cs="Arial"/>
          <w:color w:val="000000"/>
          <w:position w:val="1"/>
          <w:szCs w:val="16"/>
        </w:rPr>
        <w:t>-</w:t>
      </w:r>
      <w:r w:rsidRPr="00E9393D">
        <w:rPr>
          <w:rFonts w:eastAsia="Arial" w:cs="Arial"/>
          <w:color w:val="000000"/>
          <w:spacing w:val="1"/>
          <w:position w:val="1"/>
          <w:szCs w:val="16"/>
        </w:rPr>
        <w:t>m</w:t>
      </w:r>
      <w:r w:rsidRPr="00E9393D">
        <w:rPr>
          <w:rFonts w:eastAsia="Arial" w:cs="Arial"/>
          <w:color w:val="000000"/>
          <w:position w:val="1"/>
          <w:szCs w:val="16"/>
        </w:rPr>
        <w:t>o</w:t>
      </w:r>
      <w:r w:rsidRPr="00E9393D">
        <w:rPr>
          <w:rFonts w:eastAsia="Arial" w:cs="Arial"/>
          <w:color w:val="000000"/>
          <w:spacing w:val="1"/>
          <w:position w:val="1"/>
          <w:szCs w:val="16"/>
        </w:rPr>
        <w:t>n</w:t>
      </w:r>
      <w:r w:rsidRPr="00E9393D">
        <w:rPr>
          <w:rFonts w:eastAsia="Arial" w:cs="Arial"/>
          <w:color w:val="000000"/>
          <w:position w:val="1"/>
          <w:szCs w:val="16"/>
        </w:rPr>
        <w:t>it</w:t>
      </w:r>
      <w:r w:rsidRPr="00E9393D">
        <w:rPr>
          <w:rFonts w:eastAsia="Arial" w:cs="Arial"/>
          <w:color w:val="000000"/>
          <w:spacing w:val="1"/>
          <w:position w:val="1"/>
          <w:szCs w:val="16"/>
        </w:rPr>
        <w:t>o</w:t>
      </w:r>
      <w:r w:rsidRPr="00E9393D">
        <w:rPr>
          <w:rFonts w:eastAsia="Arial" w:cs="Arial"/>
          <w:color w:val="000000"/>
          <w:position w:val="1"/>
          <w:szCs w:val="16"/>
        </w:rPr>
        <w:t>red</w:t>
      </w:r>
      <w:r w:rsidRPr="00E9393D">
        <w:rPr>
          <w:rFonts w:eastAsia="Arial" w:cs="Arial"/>
          <w:color w:val="000000"/>
          <w:spacing w:val="-16"/>
          <w:position w:val="1"/>
          <w:szCs w:val="16"/>
        </w:rPr>
        <w:t xml:space="preserve"> </w:t>
      </w:r>
      <w:r w:rsidRPr="00E9393D">
        <w:rPr>
          <w:rFonts w:eastAsia="Arial" w:cs="Arial"/>
          <w:color w:val="000000"/>
          <w:spacing w:val="1"/>
          <w:position w:val="1"/>
          <w:szCs w:val="16"/>
        </w:rPr>
        <w:t>p</w:t>
      </w:r>
      <w:r w:rsidRPr="00E9393D">
        <w:rPr>
          <w:rFonts w:eastAsia="Arial" w:cs="Arial"/>
          <w:color w:val="000000"/>
          <w:position w:val="1"/>
          <w:szCs w:val="16"/>
        </w:rPr>
        <w:t>um</w:t>
      </w:r>
      <w:r w:rsidRPr="00E9393D">
        <w:rPr>
          <w:rFonts w:eastAsia="Arial" w:cs="Arial"/>
          <w:color w:val="000000"/>
          <w:spacing w:val="1"/>
          <w:position w:val="1"/>
          <w:szCs w:val="16"/>
        </w:rPr>
        <w:t>p</w:t>
      </w:r>
      <w:r w:rsidRPr="00E9393D">
        <w:rPr>
          <w:rFonts w:eastAsia="Arial" w:cs="Arial"/>
          <w:color w:val="000000"/>
          <w:position w:val="1"/>
          <w:szCs w:val="16"/>
        </w:rPr>
        <w:t>s</w:t>
      </w:r>
    </w:p>
    <w:p w14:paraId="25DCCB65" w14:textId="77777777" w:rsidR="00E41C2D" w:rsidRPr="00E9393D" w:rsidRDefault="00E41C2D" w:rsidP="004915C2">
      <w:pPr>
        <w:pStyle w:val="ListParagraph"/>
        <w:numPr>
          <w:ilvl w:val="0"/>
          <w:numId w:val="41"/>
        </w:numPr>
        <w:spacing w:before="6" w:after="0"/>
        <w:ind w:left="2880"/>
        <w:rPr>
          <w:rFonts w:eastAsia="Arial" w:cs="Arial"/>
          <w:szCs w:val="16"/>
        </w:rPr>
      </w:pPr>
      <w:r w:rsidRPr="00E9393D">
        <w:rPr>
          <w:rFonts w:eastAsia="Arial" w:cs="Arial"/>
          <w:color w:val="000000"/>
          <w:spacing w:val="-3"/>
          <w:w w:val="98"/>
          <w:szCs w:val="16"/>
        </w:rPr>
        <w:t>P</w:t>
      </w:r>
      <w:r w:rsidRPr="00E9393D">
        <w:rPr>
          <w:rFonts w:eastAsia="Arial" w:cs="Arial"/>
          <w:color w:val="000000"/>
          <w:spacing w:val="-2"/>
          <w:w w:val="98"/>
          <w:szCs w:val="16"/>
        </w:rPr>
        <w:t>e</w:t>
      </w:r>
      <w:r w:rsidRPr="00E9393D">
        <w:rPr>
          <w:rFonts w:eastAsia="Arial" w:cs="Arial"/>
          <w:color w:val="000000"/>
          <w:spacing w:val="-3"/>
          <w:w w:val="98"/>
          <w:szCs w:val="16"/>
        </w:rPr>
        <w:t>r</w:t>
      </w:r>
      <w:r w:rsidRPr="00E9393D">
        <w:rPr>
          <w:rFonts w:eastAsia="Arial" w:cs="Arial"/>
          <w:color w:val="000000"/>
          <w:spacing w:val="-2"/>
          <w:w w:val="98"/>
          <w:szCs w:val="16"/>
        </w:rPr>
        <w:t>f</w:t>
      </w:r>
      <w:r w:rsidRPr="00E9393D">
        <w:rPr>
          <w:rFonts w:eastAsia="Arial" w:cs="Arial"/>
          <w:color w:val="000000"/>
          <w:spacing w:val="-3"/>
          <w:w w:val="98"/>
          <w:szCs w:val="16"/>
        </w:rPr>
        <w:t>ec</w:t>
      </w:r>
      <w:r w:rsidRPr="00E9393D">
        <w:rPr>
          <w:rFonts w:eastAsia="Arial" w:cs="Arial"/>
          <w:color w:val="000000"/>
          <w:w w:val="98"/>
          <w:szCs w:val="16"/>
        </w:rPr>
        <w:t>t</w:t>
      </w:r>
      <w:r w:rsidRPr="00E9393D">
        <w:rPr>
          <w:rFonts w:eastAsia="Arial" w:cs="Arial"/>
          <w:color w:val="000000"/>
          <w:spacing w:val="-7"/>
          <w:w w:val="98"/>
          <w:szCs w:val="16"/>
        </w:rPr>
        <w:t xml:space="preserve"> </w:t>
      </w:r>
      <w:r w:rsidRPr="00E9393D">
        <w:rPr>
          <w:rFonts w:eastAsia="Arial" w:cs="Arial"/>
          <w:color w:val="000000"/>
          <w:spacing w:val="-3"/>
          <w:w w:val="98"/>
          <w:szCs w:val="16"/>
        </w:rPr>
        <w:t>q</w:t>
      </w:r>
      <w:r w:rsidRPr="00E9393D">
        <w:rPr>
          <w:rFonts w:eastAsia="Arial" w:cs="Arial"/>
          <w:color w:val="000000"/>
          <w:spacing w:val="-2"/>
          <w:w w:val="98"/>
          <w:szCs w:val="16"/>
        </w:rPr>
        <w:t>u</w:t>
      </w:r>
      <w:r w:rsidRPr="00E9393D">
        <w:rPr>
          <w:rFonts w:eastAsia="Arial" w:cs="Arial"/>
          <w:color w:val="000000"/>
          <w:spacing w:val="-3"/>
          <w:w w:val="98"/>
          <w:szCs w:val="16"/>
        </w:rPr>
        <w:t>ali</w:t>
      </w:r>
      <w:r w:rsidRPr="00E9393D">
        <w:rPr>
          <w:rFonts w:eastAsia="Arial" w:cs="Arial"/>
          <w:color w:val="000000"/>
          <w:spacing w:val="-2"/>
          <w:w w:val="98"/>
          <w:szCs w:val="16"/>
        </w:rPr>
        <w:t>t</w:t>
      </w:r>
      <w:r w:rsidRPr="00E9393D">
        <w:rPr>
          <w:rFonts w:eastAsia="Arial" w:cs="Arial"/>
          <w:color w:val="000000"/>
          <w:w w:val="98"/>
          <w:szCs w:val="16"/>
        </w:rPr>
        <w:t>y</w:t>
      </w:r>
      <w:r w:rsidRPr="00E9393D">
        <w:rPr>
          <w:rFonts w:eastAsia="Arial" w:cs="Arial"/>
          <w:color w:val="000000"/>
          <w:spacing w:val="-10"/>
          <w:w w:val="98"/>
          <w:szCs w:val="16"/>
        </w:rPr>
        <w:t xml:space="preserve"> </w:t>
      </w:r>
      <w:r w:rsidRPr="00E9393D">
        <w:rPr>
          <w:rFonts w:eastAsia="Arial" w:cs="Arial"/>
          <w:color w:val="000000"/>
          <w:spacing w:val="-3"/>
          <w:w w:val="98"/>
          <w:szCs w:val="16"/>
        </w:rPr>
        <w:t>managemen</w:t>
      </w:r>
      <w:r w:rsidRPr="00E9393D">
        <w:rPr>
          <w:rFonts w:eastAsia="Arial" w:cs="Arial"/>
          <w:color w:val="000000"/>
          <w:w w:val="98"/>
          <w:szCs w:val="16"/>
        </w:rPr>
        <w:t>t</w:t>
      </w:r>
      <w:r w:rsidRPr="00E9393D">
        <w:rPr>
          <w:rFonts w:eastAsia="Arial" w:cs="Arial"/>
          <w:color w:val="000000"/>
          <w:spacing w:val="-6"/>
          <w:w w:val="98"/>
          <w:szCs w:val="16"/>
        </w:rPr>
        <w:t xml:space="preserve"> </w:t>
      </w:r>
      <w:r w:rsidRPr="00E9393D">
        <w:rPr>
          <w:rFonts w:eastAsia="Arial" w:cs="Arial"/>
          <w:color w:val="000000"/>
          <w:spacing w:val="-3"/>
          <w:w w:val="98"/>
          <w:szCs w:val="16"/>
        </w:rPr>
        <w:t>th</w:t>
      </w:r>
      <w:r w:rsidRPr="00E9393D">
        <w:rPr>
          <w:rFonts w:eastAsia="Arial" w:cs="Arial"/>
          <w:color w:val="000000"/>
          <w:spacing w:val="-2"/>
          <w:w w:val="98"/>
          <w:szCs w:val="16"/>
        </w:rPr>
        <w:t>a</w:t>
      </w:r>
      <w:r w:rsidRPr="00E9393D">
        <w:rPr>
          <w:rFonts w:eastAsia="Arial" w:cs="Arial"/>
          <w:color w:val="000000"/>
          <w:spacing w:val="-4"/>
          <w:w w:val="98"/>
          <w:szCs w:val="16"/>
        </w:rPr>
        <w:t>n</w:t>
      </w:r>
      <w:r w:rsidRPr="00E9393D">
        <w:rPr>
          <w:rFonts w:eastAsia="Arial" w:cs="Arial"/>
          <w:color w:val="000000"/>
          <w:spacing w:val="-3"/>
          <w:w w:val="98"/>
          <w:szCs w:val="16"/>
        </w:rPr>
        <w:t>k</w:t>
      </w:r>
      <w:r w:rsidRPr="00E9393D">
        <w:rPr>
          <w:rFonts w:eastAsia="Arial" w:cs="Arial"/>
          <w:color w:val="000000"/>
          <w:w w:val="98"/>
          <w:szCs w:val="16"/>
        </w:rPr>
        <w:t>s</w:t>
      </w:r>
      <w:r w:rsidRPr="00E9393D">
        <w:rPr>
          <w:rFonts w:eastAsia="Arial" w:cs="Arial"/>
          <w:color w:val="000000"/>
          <w:spacing w:val="-10"/>
          <w:w w:val="98"/>
          <w:szCs w:val="16"/>
        </w:rPr>
        <w:t xml:space="preserve"> </w:t>
      </w:r>
      <w:r w:rsidRPr="00E9393D">
        <w:rPr>
          <w:rFonts w:eastAsia="Arial" w:cs="Arial"/>
          <w:color w:val="000000"/>
          <w:spacing w:val="-3"/>
          <w:szCs w:val="16"/>
        </w:rPr>
        <w:t>t</w:t>
      </w:r>
      <w:r w:rsidRPr="00E9393D">
        <w:rPr>
          <w:rFonts w:eastAsia="Arial" w:cs="Arial"/>
          <w:color w:val="000000"/>
          <w:szCs w:val="16"/>
        </w:rPr>
        <w:t>o</w:t>
      </w:r>
      <w:r w:rsidRPr="00E9393D">
        <w:rPr>
          <w:rFonts w:eastAsia="Arial" w:cs="Arial"/>
          <w:color w:val="000000"/>
          <w:spacing w:val="-12"/>
          <w:szCs w:val="16"/>
        </w:rPr>
        <w:t xml:space="preserve"> </w:t>
      </w:r>
      <w:r w:rsidRPr="00E9393D">
        <w:rPr>
          <w:rFonts w:eastAsia="Arial" w:cs="Arial"/>
          <w:color w:val="000000"/>
          <w:spacing w:val="-3"/>
          <w:szCs w:val="16"/>
        </w:rPr>
        <w:t>integrat</w:t>
      </w:r>
      <w:r w:rsidRPr="00E9393D">
        <w:rPr>
          <w:rFonts w:eastAsia="Arial" w:cs="Arial"/>
          <w:color w:val="000000"/>
          <w:spacing w:val="-2"/>
          <w:szCs w:val="16"/>
        </w:rPr>
        <w:t>e</w:t>
      </w:r>
      <w:r w:rsidRPr="00E9393D">
        <w:rPr>
          <w:rFonts w:eastAsia="Arial" w:cs="Arial"/>
          <w:color w:val="000000"/>
          <w:szCs w:val="16"/>
        </w:rPr>
        <w:t>d</w:t>
      </w:r>
      <w:r w:rsidRPr="00E9393D">
        <w:rPr>
          <w:rFonts w:eastAsia="Arial" w:cs="Arial"/>
          <w:color w:val="000000"/>
          <w:spacing w:val="-16"/>
          <w:szCs w:val="16"/>
        </w:rPr>
        <w:t xml:space="preserve"> </w:t>
      </w:r>
      <w:r w:rsidRPr="00E9393D">
        <w:rPr>
          <w:rFonts w:eastAsia="Arial" w:cs="Arial"/>
          <w:color w:val="000000"/>
          <w:spacing w:val="-3"/>
          <w:szCs w:val="16"/>
        </w:rPr>
        <w:t>sto</w:t>
      </w:r>
      <w:r w:rsidRPr="00E9393D">
        <w:rPr>
          <w:rFonts w:eastAsia="Arial" w:cs="Arial"/>
          <w:color w:val="000000"/>
          <w:spacing w:val="-1"/>
          <w:szCs w:val="16"/>
        </w:rPr>
        <w:t>r</w:t>
      </w:r>
      <w:r w:rsidRPr="00E9393D">
        <w:rPr>
          <w:rFonts w:eastAsia="Arial" w:cs="Arial"/>
          <w:color w:val="000000"/>
          <w:spacing w:val="-3"/>
          <w:szCs w:val="16"/>
        </w:rPr>
        <w:t>ag</w:t>
      </w:r>
      <w:r w:rsidRPr="00E9393D">
        <w:rPr>
          <w:rFonts w:eastAsia="Arial" w:cs="Arial"/>
          <w:color w:val="000000"/>
          <w:szCs w:val="16"/>
        </w:rPr>
        <w:t>e</w:t>
      </w:r>
      <w:r w:rsidRPr="00E9393D">
        <w:rPr>
          <w:rFonts w:eastAsia="Arial" w:cs="Arial"/>
          <w:color w:val="000000"/>
          <w:spacing w:val="-17"/>
          <w:szCs w:val="16"/>
        </w:rPr>
        <w:t xml:space="preserve"> </w:t>
      </w:r>
      <w:r w:rsidRPr="00E9393D">
        <w:rPr>
          <w:rFonts w:eastAsia="Arial" w:cs="Arial"/>
          <w:color w:val="000000"/>
          <w:spacing w:val="-3"/>
          <w:szCs w:val="16"/>
        </w:rPr>
        <w:t>o</w:t>
      </w:r>
      <w:r w:rsidRPr="00E9393D">
        <w:rPr>
          <w:rFonts w:eastAsia="Arial" w:cs="Arial"/>
          <w:color w:val="000000"/>
          <w:szCs w:val="16"/>
        </w:rPr>
        <w:t>f</w:t>
      </w:r>
      <w:r w:rsidRPr="00E9393D">
        <w:rPr>
          <w:rFonts w:eastAsia="Arial" w:cs="Arial"/>
          <w:color w:val="000000"/>
          <w:spacing w:val="-11"/>
          <w:szCs w:val="16"/>
        </w:rPr>
        <w:t xml:space="preserve"> </w:t>
      </w:r>
      <w:r w:rsidRPr="00E9393D">
        <w:rPr>
          <w:rFonts w:eastAsia="Arial" w:cs="Arial"/>
          <w:color w:val="000000"/>
          <w:spacing w:val="-3"/>
          <w:szCs w:val="16"/>
        </w:rPr>
        <w:t>al</w:t>
      </w:r>
      <w:r w:rsidRPr="00E9393D">
        <w:rPr>
          <w:rFonts w:eastAsia="Arial" w:cs="Arial"/>
          <w:color w:val="000000"/>
          <w:szCs w:val="16"/>
        </w:rPr>
        <w:t>l</w:t>
      </w:r>
      <w:r w:rsidRPr="00E9393D">
        <w:rPr>
          <w:rFonts w:eastAsia="Arial" w:cs="Arial"/>
          <w:color w:val="000000"/>
          <w:spacing w:val="-15"/>
          <w:szCs w:val="16"/>
        </w:rPr>
        <w:t xml:space="preserve"> </w:t>
      </w:r>
      <w:r w:rsidRPr="00E9393D">
        <w:rPr>
          <w:rFonts w:eastAsia="Arial" w:cs="Arial"/>
          <w:color w:val="000000"/>
          <w:spacing w:val="-3"/>
          <w:szCs w:val="16"/>
        </w:rPr>
        <w:t>opera</w:t>
      </w:r>
      <w:r w:rsidRPr="00E9393D">
        <w:rPr>
          <w:rFonts w:eastAsia="Arial" w:cs="Arial"/>
          <w:color w:val="000000"/>
          <w:spacing w:val="-2"/>
          <w:szCs w:val="16"/>
        </w:rPr>
        <w:t>t</w:t>
      </w:r>
      <w:r w:rsidRPr="00E9393D">
        <w:rPr>
          <w:rFonts w:eastAsia="Arial" w:cs="Arial"/>
          <w:color w:val="000000"/>
          <w:spacing w:val="-3"/>
          <w:szCs w:val="16"/>
        </w:rPr>
        <w:t>in</w:t>
      </w:r>
      <w:r w:rsidRPr="00E9393D">
        <w:rPr>
          <w:rFonts w:eastAsia="Arial" w:cs="Arial"/>
          <w:color w:val="000000"/>
          <w:szCs w:val="16"/>
        </w:rPr>
        <w:t>g</w:t>
      </w:r>
      <w:r w:rsidRPr="00E9393D">
        <w:rPr>
          <w:rFonts w:eastAsia="Arial" w:cs="Arial"/>
          <w:color w:val="000000"/>
          <w:spacing w:val="-18"/>
          <w:szCs w:val="16"/>
        </w:rPr>
        <w:t xml:space="preserve"> </w:t>
      </w:r>
      <w:r w:rsidRPr="00E9393D">
        <w:rPr>
          <w:rFonts w:eastAsia="Arial" w:cs="Arial"/>
          <w:color w:val="000000"/>
          <w:spacing w:val="-3"/>
          <w:w w:val="98"/>
          <w:szCs w:val="16"/>
        </w:rPr>
        <w:t>parame</w:t>
      </w:r>
      <w:r w:rsidRPr="00E9393D">
        <w:rPr>
          <w:rFonts w:eastAsia="Arial" w:cs="Arial"/>
          <w:color w:val="000000"/>
          <w:spacing w:val="-2"/>
          <w:w w:val="98"/>
          <w:szCs w:val="16"/>
        </w:rPr>
        <w:t>t</w:t>
      </w:r>
      <w:r w:rsidRPr="00E9393D">
        <w:rPr>
          <w:rFonts w:eastAsia="Arial" w:cs="Arial"/>
          <w:color w:val="000000"/>
          <w:spacing w:val="-3"/>
          <w:w w:val="98"/>
          <w:szCs w:val="16"/>
        </w:rPr>
        <w:t>er</w:t>
      </w:r>
      <w:r w:rsidRPr="00E9393D">
        <w:rPr>
          <w:rFonts w:eastAsia="Arial" w:cs="Arial"/>
          <w:color w:val="000000"/>
          <w:w w:val="98"/>
          <w:szCs w:val="16"/>
        </w:rPr>
        <w:t>s</w:t>
      </w:r>
      <w:r w:rsidRPr="00E9393D">
        <w:rPr>
          <w:rFonts w:eastAsia="Arial" w:cs="Arial"/>
          <w:color w:val="000000"/>
          <w:spacing w:val="-6"/>
          <w:w w:val="98"/>
          <w:szCs w:val="16"/>
        </w:rPr>
        <w:t xml:space="preserve"> </w:t>
      </w:r>
      <w:r w:rsidRPr="00E9393D">
        <w:rPr>
          <w:rFonts w:eastAsia="Arial" w:cs="Arial"/>
          <w:color w:val="000000"/>
          <w:spacing w:val="-3"/>
          <w:szCs w:val="16"/>
        </w:rPr>
        <w:t>an</w:t>
      </w:r>
      <w:r w:rsidRPr="00E9393D">
        <w:rPr>
          <w:rFonts w:eastAsia="Arial" w:cs="Arial"/>
          <w:color w:val="000000"/>
          <w:szCs w:val="16"/>
        </w:rPr>
        <w:t>d</w:t>
      </w:r>
      <w:r w:rsidRPr="00E9393D">
        <w:rPr>
          <w:rFonts w:eastAsia="Arial" w:cs="Arial"/>
          <w:color w:val="000000"/>
          <w:spacing w:val="-14"/>
          <w:szCs w:val="16"/>
        </w:rPr>
        <w:t xml:space="preserve"> </w:t>
      </w:r>
      <w:r w:rsidRPr="00E9393D">
        <w:rPr>
          <w:rFonts w:eastAsia="Arial" w:cs="Arial"/>
          <w:color w:val="000000"/>
          <w:spacing w:val="-3"/>
          <w:w w:val="98"/>
          <w:szCs w:val="16"/>
        </w:rPr>
        <w:t>measure</w:t>
      </w:r>
      <w:r w:rsidRPr="00E9393D">
        <w:rPr>
          <w:rFonts w:eastAsia="Arial" w:cs="Arial"/>
          <w:color w:val="000000"/>
          <w:w w:val="98"/>
          <w:szCs w:val="16"/>
        </w:rPr>
        <w:t>d</w:t>
      </w:r>
      <w:r w:rsidRPr="00E9393D">
        <w:rPr>
          <w:rFonts w:eastAsia="Arial" w:cs="Arial"/>
          <w:color w:val="000000"/>
          <w:spacing w:val="-3"/>
          <w:w w:val="98"/>
          <w:szCs w:val="16"/>
        </w:rPr>
        <w:t xml:space="preserve"> </w:t>
      </w:r>
      <w:r w:rsidRPr="00E9393D">
        <w:rPr>
          <w:rFonts w:eastAsia="Arial" w:cs="Arial"/>
          <w:color w:val="000000"/>
          <w:spacing w:val="-3"/>
          <w:szCs w:val="16"/>
        </w:rPr>
        <w:t>values</w:t>
      </w:r>
    </w:p>
    <w:p w14:paraId="2273B2D7" w14:textId="77777777" w:rsidR="00E41C2D" w:rsidRPr="00E9393D" w:rsidRDefault="00E41C2D" w:rsidP="004915C2">
      <w:pPr>
        <w:pStyle w:val="ListParagraph"/>
        <w:numPr>
          <w:ilvl w:val="0"/>
          <w:numId w:val="41"/>
        </w:numPr>
        <w:spacing w:before="6" w:after="0"/>
        <w:ind w:left="2880"/>
        <w:rPr>
          <w:rFonts w:eastAsia="Arial" w:cs="Arial"/>
          <w:szCs w:val="16"/>
        </w:rPr>
      </w:pPr>
      <w:r w:rsidRPr="00E9393D">
        <w:rPr>
          <w:rFonts w:eastAsia="Arial" w:cs="Arial"/>
          <w:color w:val="000000"/>
          <w:szCs w:val="16"/>
        </w:rPr>
        <w:t>Automatic</w:t>
      </w:r>
      <w:r w:rsidRPr="00E9393D">
        <w:rPr>
          <w:rFonts w:eastAsia="Arial" w:cs="Arial"/>
          <w:color w:val="000000"/>
          <w:spacing w:val="-13"/>
          <w:szCs w:val="16"/>
        </w:rPr>
        <w:t xml:space="preserve"> </w:t>
      </w:r>
      <w:r w:rsidRPr="00E9393D">
        <w:rPr>
          <w:rFonts w:eastAsia="Arial" w:cs="Arial"/>
          <w:color w:val="000000"/>
          <w:szCs w:val="16"/>
        </w:rPr>
        <w:t>monitor</w:t>
      </w:r>
      <w:r w:rsidRPr="00E9393D">
        <w:rPr>
          <w:rFonts w:eastAsia="Arial" w:cs="Arial"/>
          <w:color w:val="000000"/>
          <w:spacing w:val="-1"/>
          <w:szCs w:val="16"/>
        </w:rPr>
        <w:t>i</w:t>
      </w:r>
      <w:r w:rsidRPr="00E9393D">
        <w:rPr>
          <w:rFonts w:eastAsia="Arial" w:cs="Arial"/>
          <w:color w:val="000000"/>
          <w:spacing w:val="1"/>
          <w:szCs w:val="16"/>
        </w:rPr>
        <w:t>n</w:t>
      </w:r>
      <w:r w:rsidRPr="00E9393D">
        <w:rPr>
          <w:rFonts w:eastAsia="Arial" w:cs="Arial"/>
          <w:color w:val="000000"/>
          <w:szCs w:val="16"/>
        </w:rPr>
        <w:t>g</w:t>
      </w:r>
      <w:r w:rsidRPr="00E9393D">
        <w:rPr>
          <w:rFonts w:eastAsia="Arial" w:cs="Arial"/>
          <w:color w:val="000000"/>
          <w:spacing w:val="-12"/>
          <w:szCs w:val="16"/>
        </w:rPr>
        <w:t xml:space="preserve"> </w:t>
      </w:r>
      <w:r w:rsidRPr="00E9393D">
        <w:rPr>
          <w:rFonts w:eastAsia="Arial" w:cs="Arial"/>
          <w:color w:val="000000"/>
          <w:szCs w:val="16"/>
        </w:rPr>
        <w:t>of</w:t>
      </w:r>
      <w:r w:rsidRPr="00E9393D">
        <w:rPr>
          <w:rFonts w:eastAsia="Arial" w:cs="Arial"/>
          <w:color w:val="000000"/>
          <w:spacing w:val="-5"/>
          <w:szCs w:val="16"/>
        </w:rPr>
        <w:t xml:space="preserve"> </w:t>
      </w:r>
      <w:r w:rsidRPr="00E9393D">
        <w:rPr>
          <w:rFonts w:eastAsia="Arial" w:cs="Arial"/>
          <w:color w:val="000000"/>
          <w:szCs w:val="16"/>
        </w:rPr>
        <w:t>o</w:t>
      </w:r>
      <w:r w:rsidRPr="00E9393D">
        <w:rPr>
          <w:rFonts w:eastAsia="Arial" w:cs="Arial"/>
          <w:color w:val="000000"/>
          <w:spacing w:val="1"/>
          <w:szCs w:val="16"/>
        </w:rPr>
        <w:t>p</w:t>
      </w:r>
      <w:r w:rsidRPr="00E9393D">
        <w:rPr>
          <w:rFonts w:eastAsia="Arial" w:cs="Arial"/>
          <w:color w:val="000000"/>
          <w:szCs w:val="16"/>
        </w:rPr>
        <w:t>erati</w:t>
      </w:r>
      <w:r w:rsidRPr="00E9393D">
        <w:rPr>
          <w:rFonts w:eastAsia="Arial" w:cs="Arial"/>
          <w:color w:val="000000"/>
          <w:spacing w:val="1"/>
          <w:szCs w:val="16"/>
        </w:rPr>
        <w:t>n</w:t>
      </w:r>
      <w:r w:rsidRPr="00E9393D">
        <w:rPr>
          <w:rFonts w:eastAsia="Arial" w:cs="Arial"/>
          <w:color w:val="000000"/>
          <w:szCs w:val="16"/>
        </w:rPr>
        <w:t>g</w:t>
      </w:r>
      <w:r w:rsidRPr="00E9393D">
        <w:rPr>
          <w:rFonts w:eastAsia="Arial" w:cs="Arial"/>
          <w:color w:val="000000"/>
          <w:spacing w:val="-13"/>
          <w:szCs w:val="16"/>
        </w:rPr>
        <w:t xml:space="preserve"> </w:t>
      </w:r>
      <w:r w:rsidRPr="00E9393D">
        <w:rPr>
          <w:rFonts w:eastAsia="Arial" w:cs="Arial"/>
          <w:color w:val="000000"/>
          <w:szCs w:val="16"/>
        </w:rPr>
        <w:t>pa</w:t>
      </w:r>
      <w:r w:rsidRPr="00E9393D">
        <w:rPr>
          <w:rFonts w:eastAsia="Arial" w:cs="Arial"/>
          <w:color w:val="000000"/>
          <w:spacing w:val="1"/>
          <w:szCs w:val="16"/>
        </w:rPr>
        <w:t>r</w:t>
      </w:r>
      <w:r w:rsidRPr="00E9393D">
        <w:rPr>
          <w:rFonts w:eastAsia="Arial" w:cs="Arial"/>
          <w:color w:val="000000"/>
          <w:szCs w:val="16"/>
        </w:rPr>
        <w:t>a</w:t>
      </w:r>
      <w:r w:rsidRPr="00E9393D">
        <w:rPr>
          <w:rFonts w:eastAsia="Arial" w:cs="Arial"/>
          <w:color w:val="000000"/>
          <w:spacing w:val="1"/>
          <w:szCs w:val="16"/>
        </w:rPr>
        <w:t>m</w:t>
      </w:r>
      <w:r w:rsidRPr="00E9393D">
        <w:rPr>
          <w:rFonts w:eastAsia="Arial" w:cs="Arial"/>
          <w:color w:val="000000"/>
          <w:spacing w:val="-1"/>
          <w:szCs w:val="16"/>
        </w:rPr>
        <w:t>e</w:t>
      </w:r>
      <w:r w:rsidRPr="00E9393D">
        <w:rPr>
          <w:rFonts w:eastAsia="Arial" w:cs="Arial"/>
          <w:color w:val="000000"/>
          <w:szCs w:val="16"/>
        </w:rPr>
        <w:t>te</w:t>
      </w:r>
      <w:r w:rsidRPr="00E9393D">
        <w:rPr>
          <w:rFonts w:eastAsia="Arial" w:cs="Arial"/>
          <w:color w:val="000000"/>
          <w:spacing w:val="1"/>
          <w:szCs w:val="16"/>
        </w:rPr>
        <w:t>r</w:t>
      </w:r>
      <w:r w:rsidRPr="00E9393D">
        <w:rPr>
          <w:rFonts w:eastAsia="Arial" w:cs="Arial"/>
          <w:color w:val="000000"/>
          <w:szCs w:val="16"/>
        </w:rPr>
        <w:t>s</w:t>
      </w:r>
      <w:r w:rsidRPr="00E9393D">
        <w:rPr>
          <w:rFonts w:eastAsia="Arial" w:cs="Arial"/>
          <w:color w:val="000000"/>
          <w:spacing w:val="-16"/>
          <w:szCs w:val="16"/>
        </w:rPr>
        <w:t xml:space="preserve"> </w:t>
      </w:r>
      <w:r w:rsidRPr="00E9393D">
        <w:rPr>
          <w:rFonts w:eastAsia="Arial" w:cs="Arial"/>
          <w:color w:val="000000"/>
          <w:szCs w:val="16"/>
        </w:rPr>
        <w:t>a</w:t>
      </w:r>
      <w:r w:rsidRPr="00E9393D">
        <w:rPr>
          <w:rFonts w:eastAsia="Arial" w:cs="Arial"/>
          <w:color w:val="000000"/>
          <w:spacing w:val="1"/>
          <w:szCs w:val="16"/>
        </w:rPr>
        <w:t>n</w:t>
      </w:r>
      <w:r w:rsidRPr="00E9393D">
        <w:rPr>
          <w:rFonts w:eastAsia="Arial" w:cs="Arial"/>
          <w:color w:val="000000"/>
          <w:szCs w:val="16"/>
        </w:rPr>
        <w:t>d</w:t>
      </w:r>
      <w:r w:rsidRPr="00E9393D">
        <w:rPr>
          <w:rFonts w:eastAsia="Arial" w:cs="Arial"/>
          <w:color w:val="000000"/>
          <w:spacing w:val="-7"/>
          <w:szCs w:val="16"/>
        </w:rPr>
        <w:t xml:space="preserve"> </w:t>
      </w:r>
      <w:r w:rsidRPr="00E9393D">
        <w:rPr>
          <w:rFonts w:eastAsia="Arial" w:cs="Arial"/>
          <w:color w:val="000000"/>
          <w:spacing w:val="1"/>
          <w:szCs w:val="16"/>
        </w:rPr>
        <w:t>m</w:t>
      </w:r>
      <w:r w:rsidRPr="00E9393D">
        <w:rPr>
          <w:rFonts w:eastAsia="Arial" w:cs="Arial"/>
          <w:color w:val="000000"/>
          <w:szCs w:val="16"/>
        </w:rPr>
        <w:t>ai</w:t>
      </w:r>
      <w:r w:rsidRPr="00E9393D">
        <w:rPr>
          <w:rFonts w:eastAsia="Arial" w:cs="Arial"/>
          <w:color w:val="000000"/>
          <w:spacing w:val="1"/>
          <w:szCs w:val="16"/>
        </w:rPr>
        <w:t>n</w:t>
      </w:r>
      <w:r w:rsidRPr="00E9393D">
        <w:rPr>
          <w:rFonts w:eastAsia="Arial" w:cs="Arial"/>
          <w:color w:val="000000"/>
          <w:szCs w:val="16"/>
        </w:rPr>
        <w:t>te</w:t>
      </w:r>
      <w:r w:rsidRPr="00E9393D">
        <w:rPr>
          <w:rFonts w:eastAsia="Arial" w:cs="Arial"/>
          <w:color w:val="000000"/>
          <w:spacing w:val="1"/>
          <w:szCs w:val="16"/>
        </w:rPr>
        <w:t>n</w:t>
      </w:r>
      <w:r w:rsidRPr="00E9393D">
        <w:rPr>
          <w:rFonts w:eastAsia="Arial" w:cs="Arial"/>
          <w:color w:val="000000"/>
          <w:szCs w:val="16"/>
        </w:rPr>
        <w:t>a</w:t>
      </w:r>
      <w:r w:rsidRPr="00E9393D">
        <w:rPr>
          <w:rFonts w:eastAsia="Arial" w:cs="Arial"/>
          <w:color w:val="000000"/>
          <w:spacing w:val="1"/>
          <w:szCs w:val="16"/>
        </w:rPr>
        <w:t>n</w:t>
      </w:r>
      <w:r w:rsidRPr="00E9393D">
        <w:rPr>
          <w:rFonts w:eastAsia="Arial" w:cs="Arial"/>
          <w:color w:val="000000"/>
          <w:szCs w:val="16"/>
        </w:rPr>
        <w:t>ce</w:t>
      </w:r>
      <w:r w:rsidRPr="00E9393D">
        <w:rPr>
          <w:rFonts w:eastAsia="Arial" w:cs="Arial"/>
          <w:color w:val="000000"/>
          <w:spacing w:val="-17"/>
          <w:szCs w:val="16"/>
        </w:rPr>
        <w:t xml:space="preserve"> </w:t>
      </w:r>
      <w:r w:rsidRPr="00E9393D">
        <w:rPr>
          <w:rFonts w:eastAsia="Arial" w:cs="Arial"/>
          <w:color w:val="000000"/>
          <w:szCs w:val="16"/>
        </w:rPr>
        <w:t>d</w:t>
      </w:r>
      <w:r w:rsidRPr="00E9393D">
        <w:rPr>
          <w:rFonts w:eastAsia="Arial" w:cs="Arial"/>
          <w:color w:val="000000"/>
          <w:spacing w:val="1"/>
          <w:szCs w:val="16"/>
        </w:rPr>
        <w:t>a</w:t>
      </w:r>
      <w:r w:rsidRPr="00E9393D">
        <w:rPr>
          <w:rFonts w:eastAsia="Arial" w:cs="Arial"/>
          <w:color w:val="000000"/>
          <w:szCs w:val="16"/>
        </w:rPr>
        <w:t>tes</w:t>
      </w:r>
    </w:p>
    <w:p w14:paraId="4BA0B114" w14:textId="77777777" w:rsidR="00E41C2D" w:rsidRPr="00E9393D" w:rsidRDefault="00E41C2D" w:rsidP="004915C2">
      <w:pPr>
        <w:pStyle w:val="ListParagraph"/>
        <w:numPr>
          <w:ilvl w:val="0"/>
          <w:numId w:val="41"/>
        </w:numPr>
        <w:spacing w:before="5" w:after="0"/>
        <w:ind w:left="2880"/>
        <w:rPr>
          <w:rFonts w:eastAsia="Arial" w:cs="Arial"/>
          <w:szCs w:val="16"/>
        </w:rPr>
      </w:pPr>
      <w:r w:rsidRPr="00E9393D">
        <w:rPr>
          <w:rFonts w:eastAsia="Arial" w:cs="Arial"/>
          <w:color w:val="000000"/>
          <w:szCs w:val="16"/>
        </w:rPr>
        <w:t>Ea</w:t>
      </w:r>
      <w:r w:rsidRPr="00E9393D">
        <w:rPr>
          <w:rFonts w:eastAsia="Arial" w:cs="Arial"/>
          <w:color w:val="000000"/>
          <w:spacing w:val="-1"/>
          <w:szCs w:val="16"/>
        </w:rPr>
        <w:t>s</w:t>
      </w:r>
      <w:r w:rsidRPr="00E9393D">
        <w:rPr>
          <w:rFonts w:eastAsia="Arial" w:cs="Arial"/>
          <w:color w:val="000000"/>
          <w:szCs w:val="16"/>
        </w:rPr>
        <w:t>y</w:t>
      </w:r>
      <w:r w:rsidRPr="00E9393D">
        <w:rPr>
          <w:rFonts w:eastAsia="Arial" w:cs="Arial"/>
          <w:color w:val="000000"/>
          <w:spacing w:val="-12"/>
          <w:szCs w:val="16"/>
        </w:rPr>
        <w:t xml:space="preserve"> </w:t>
      </w:r>
      <w:r w:rsidRPr="00E9393D">
        <w:rPr>
          <w:rFonts w:eastAsia="Arial" w:cs="Arial"/>
          <w:color w:val="000000"/>
          <w:szCs w:val="16"/>
        </w:rPr>
        <w:t>and</w:t>
      </w:r>
      <w:r w:rsidRPr="00E9393D">
        <w:rPr>
          <w:rFonts w:eastAsia="Arial" w:cs="Arial"/>
          <w:color w:val="000000"/>
          <w:spacing w:val="-9"/>
          <w:szCs w:val="16"/>
        </w:rPr>
        <w:t xml:space="preserve"> </w:t>
      </w:r>
      <w:r w:rsidRPr="00E9393D">
        <w:rPr>
          <w:rFonts w:eastAsia="Arial" w:cs="Arial"/>
          <w:color w:val="000000"/>
          <w:szCs w:val="16"/>
        </w:rPr>
        <w:t>safe</w:t>
      </w:r>
      <w:r w:rsidRPr="00E9393D">
        <w:rPr>
          <w:rFonts w:eastAsia="Arial" w:cs="Arial"/>
          <w:color w:val="000000"/>
          <w:spacing w:val="-9"/>
          <w:szCs w:val="16"/>
        </w:rPr>
        <w:t xml:space="preserve"> </w:t>
      </w:r>
      <w:r w:rsidRPr="00E9393D">
        <w:rPr>
          <w:rFonts w:eastAsia="Arial" w:cs="Arial"/>
          <w:color w:val="000000"/>
          <w:szCs w:val="16"/>
        </w:rPr>
        <w:t>oper</w:t>
      </w:r>
      <w:r w:rsidRPr="00E9393D">
        <w:rPr>
          <w:rFonts w:eastAsia="Arial" w:cs="Arial"/>
          <w:color w:val="000000"/>
          <w:spacing w:val="1"/>
          <w:szCs w:val="16"/>
        </w:rPr>
        <w:t>a</w:t>
      </w:r>
      <w:r w:rsidRPr="00E9393D">
        <w:rPr>
          <w:rFonts w:eastAsia="Arial" w:cs="Arial"/>
          <w:color w:val="000000"/>
          <w:spacing w:val="-1"/>
          <w:szCs w:val="16"/>
        </w:rPr>
        <w:t>t</w:t>
      </w:r>
      <w:r w:rsidRPr="00E9393D">
        <w:rPr>
          <w:rFonts w:eastAsia="Arial" w:cs="Arial"/>
          <w:color w:val="000000"/>
          <w:szCs w:val="16"/>
        </w:rPr>
        <w:t>ion</w:t>
      </w:r>
      <w:r w:rsidRPr="00E9393D">
        <w:rPr>
          <w:rFonts w:eastAsia="Arial" w:cs="Arial"/>
          <w:color w:val="000000"/>
          <w:spacing w:val="-13"/>
          <w:szCs w:val="16"/>
        </w:rPr>
        <w:t xml:space="preserve"> </w:t>
      </w:r>
      <w:r w:rsidRPr="00E9393D">
        <w:rPr>
          <w:rFonts w:eastAsia="Arial" w:cs="Arial"/>
          <w:color w:val="000000"/>
          <w:szCs w:val="16"/>
        </w:rPr>
        <w:t>than</w:t>
      </w:r>
      <w:r w:rsidRPr="00E9393D">
        <w:rPr>
          <w:rFonts w:eastAsia="Arial" w:cs="Arial"/>
          <w:color w:val="000000"/>
          <w:spacing w:val="-1"/>
          <w:szCs w:val="16"/>
        </w:rPr>
        <w:t>k</w:t>
      </w:r>
      <w:r w:rsidRPr="00E9393D">
        <w:rPr>
          <w:rFonts w:eastAsia="Arial" w:cs="Arial"/>
          <w:color w:val="000000"/>
          <w:szCs w:val="16"/>
        </w:rPr>
        <w:t>s</w:t>
      </w:r>
      <w:r w:rsidRPr="00E9393D">
        <w:rPr>
          <w:rFonts w:eastAsia="Arial" w:cs="Arial"/>
          <w:color w:val="000000"/>
          <w:spacing w:val="-10"/>
          <w:szCs w:val="16"/>
        </w:rPr>
        <w:t xml:space="preserve"> </w:t>
      </w:r>
      <w:r w:rsidRPr="00E9393D">
        <w:rPr>
          <w:rFonts w:eastAsia="Arial" w:cs="Arial"/>
          <w:color w:val="000000"/>
          <w:szCs w:val="16"/>
        </w:rPr>
        <w:t>to</w:t>
      </w:r>
      <w:r w:rsidRPr="00E9393D">
        <w:rPr>
          <w:rFonts w:eastAsia="Arial" w:cs="Arial"/>
          <w:color w:val="000000"/>
          <w:spacing w:val="-3"/>
          <w:szCs w:val="16"/>
        </w:rPr>
        <w:t xml:space="preserve"> </w:t>
      </w:r>
      <w:r w:rsidRPr="00E9393D">
        <w:rPr>
          <w:rFonts w:eastAsia="Arial" w:cs="Arial"/>
          <w:color w:val="000000"/>
          <w:szCs w:val="16"/>
        </w:rPr>
        <w:t>clear</w:t>
      </w:r>
      <w:r w:rsidRPr="00E9393D">
        <w:rPr>
          <w:rFonts w:eastAsia="Arial" w:cs="Arial"/>
          <w:color w:val="000000"/>
          <w:spacing w:val="-8"/>
          <w:szCs w:val="16"/>
        </w:rPr>
        <w:t xml:space="preserve"> </w:t>
      </w:r>
      <w:r w:rsidRPr="00E9393D">
        <w:rPr>
          <w:rFonts w:eastAsia="Arial" w:cs="Arial"/>
          <w:color w:val="000000"/>
          <w:szCs w:val="16"/>
        </w:rPr>
        <w:t>m</w:t>
      </w:r>
      <w:r w:rsidRPr="00E9393D">
        <w:rPr>
          <w:rFonts w:eastAsia="Arial" w:cs="Arial"/>
          <w:color w:val="000000"/>
          <w:spacing w:val="-1"/>
          <w:szCs w:val="16"/>
        </w:rPr>
        <w:t>e</w:t>
      </w:r>
      <w:r w:rsidRPr="00E9393D">
        <w:rPr>
          <w:rFonts w:eastAsia="Arial" w:cs="Arial"/>
          <w:color w:val="000000"/>
          <w:szCs w:val="16"/>
        </w:rPr>
        <w:t>nu</w:t>
      </w:r>
      <w:r w:rsidRPr="00E9393D">
        <w:rPr>
          <w:rFonts w:eastAsia="Arial" w:cs="Arial"/>
          <w:color w:val="000000"/>
          <w:spacing w:val="-12"/>
          <w:szCs w:val="16"/>
        </w:rPr>
        <w:t xml:space="preserve"> </w:t>
      </w:r>
      <w:r w:rsidRPr="00E9393D">
        <w:rPr>
          <w:rFonts w:eastAsia="Arial" w:cs="Arial"/>
          <w:color w:val="000000"/>
          <w:szCs w:val="16"/>
        </w:rPr>
        <w:t>navigation</w:t>
      </w:r>
      <w:r w:rsidRPr="00E9393D">
        <w:rPr>
          <w:rFonts w:eastAsia="Arial" w:cs="Arial"/>
          <w:color w:val="000000"/>
          <w:spacing w:val="-13"/>
          <w:szCs w:val="16"/>
        </w:rPr>
        <w:t xml:space="preserve"> </w:t>
      </w:r>
      <w:r w:rsidRPr="00E9393D">
        <w:rPr>
          <w:rFonts w:eastAsia="Arial" w:cs="Arial"/>
          <w:color w:val="000000"/>
          <w:szCs w:val="16"/>
        </w:rPr>
        <w:t>with</w:t>
      </w:r>
      <w:r w:rsidRPr="00E9393D">
        <w:rPr>
          <w:rFonts w:eastAsia="Arial" w:cs="Arial"/>
          <w:color w:val="000000"/>
          <w:spacing w:val="-8"/>
          <w:szCs w:val="16"/>
        </w:rPr>
        <w:t xml:space="preserve"> </w:t>
      </w:r>
      <w:r w:rsidRPr="00E9393D">
        <w:rPr>
          <w:rFonts w:eastAsia="Arial" w:cs="Arial"/>
          <w:color w:val="000000"/>
          <w:szCs w:val="16"/>
        </w:rPr>
        <w:t>full</w:t>
      </w:r>
      <w:r w:rsidRPr="00E9393D">
        <w:rPr>
          <w:rFonts w:eastAsia="Arial" w:cs="Arial"/>
          <w:color w:val="000000"/>
          <w:spacing w:val="-9"/>
          <w:szCs w:val="16"/>
        </w:rPr>
        <w:t xml:space="preserve"> </w:t>
      </w:r>
      <w:r w:rsidRPr="00E9393D">
        <w:rPr>
          <w:rFonts w:eastAsia="Arial" w:cs="Arial"/>
          <w:color w:val="000000"/>
          <w:szCs w:val="16"/>
        </w:rPr>
        <w:t>te</w:t>
      </w:r>
      <w:r w:rsidRPr="00E9393D">
        <w:rPr>
          <w:rFonts w:eastAsia="Arial" w:cs="Arial"/>
          <w:color w:val="000000"/>
          <w:spacing w:val="-1"/>
          <w:szCs w:val="16"/>
        </w:rPr>
        <w:t>x</w:t>
      </w:r>
      <w:r w:rsidRPr="00E9393D">
        <w:rPr>
          <w:rFonts w:eastAsia="Arial" w:cs="Arial"/>
          <w:color w:val="000000"/>
          <w:szCs w:val="16"/>
        </w:rPr>
        <w:t>t</w:t>
      </w:r>
    </w:p>
    <w:p w14:paraId="6EB63756" w14:textId="77777777" w:rsidR="00E41C2D" w:rsidRDefault="00E41C2D" w:rsidP="00E41C2D">
      <w:pPr>
        <w:spacing w:before="120" w:after="120"/>
        <w:ind w:left="2160"/>
        <w:rPr>
          <w:rFonts w:eastAsia="Arial" w:cs="Arial"/>
          <w:szCs w:val="16"/>
        </w:rPr>
      </w:pPr>
      <w:r>
        <w:rPr>
          <w:rFonts w:eastAsia="Arial" w:cs="Arial"/>
          <w:b/>
          <w:bCs/>
          <w:w w:val="101"/>
          <w:szCs w:val="16"/>
        </w:rPr>
        <w:t>Featu</w:t>
      </w:r>
      <w:r>
        <w:rPr>
          <w:rFonts w:eastAsia="Arial" w:cs="Arial"/>
          <w:b/>
          <w:bCs/>
          <w:spacing w:val="-1"/>
          <w:w w:val="101"/>
          <w:szCs w:val="16"/>
        </w:rPr>
        <w:t>r</w:t>
      </w:r>
      <w:r>
        <w:rPr>
          <w:rFonts w:eastAsia="Arial" w:cs="Arial"/>
          <w:b/>
          <w:bCs/>
          <w:w w:val="101"/>
          <w:szCs w:val="16"/>
        </w:rPr>
        <w:t>es</w:t>
      </w:r>
    </w:p>
    <w:p w14:paraId="5F75CDBC" w14:textId="77777777" w:rsidR="00E41C2D" w:rsidRPr="00E9393D" w:rsidRDefault="00E41C2D" w:rsidP="004915C2">
      <w:pPr>
        <w:pStyle w:val="ListParagraph"/>
        <w:numPr>
          <w:ilvl w:val="0"/>
          <w:numId w:val="42"/>
        </w:numPr>
        <w:spacing w:after="0"/>
        <w:ind w:left="2880"/>
        <w:rPr>
          <w:rFonts w:eastAsia="Arial" w:cs="Arial"/>
          <w:szCs w:val="16"/>
        </w:rPr>
      </w:pPr>
      <w:r w:rsidRPr="00E9393D">
        <w:rPr>
          <w:rFonts w:eastAsia="Arial" w:cs="Arial"/>
          <w:color w:val="000000"/>
          <w:szCs w:val="16"/>
        </w:rPr>
        <w:t>C</w:t>
      </w:r>
      <w:r w:rsidRPr="00E9393D">
        <w:rPr>
          <w:rFonts w:eastAsia="Arial" w:cs="Arial"/>
          <w:color w:val="000000"/>
          <w:spacing w:val="1"/>
          <w:szCs w:val="16"/>
        </w:rPr>
        <w:t>a</w:t>
      </w:r>
      <w:r w:rsidRPr="00E9393D">
        <w:rPr>
          <w:rFonts w:eastAsia="Arial" w:cs="Arial"/>
          <w:color w:val="000000"/>
          <w:szCs w:val="16"/>
        </w:rPr>
        <w:t>pac</w:t>
      </w:r>
      <w:r w:rsidRPr="00E9393D">
        <w:rPr>
          <w:rFonts w:eastAsia="Arial" w:cs="Arial"/>
          <w:color w:val="000000"/>
          <w:spacing w:val="1"/>
          <w:szCs w:val="16"/>
        </w:rPr>
        <w:t>i</w:t>
      </w:r>
      <w:r w:rsidRPr="00E9393D">
        <w:rPr>
          <w:rFonts w:eastAsia="Arial" w:cs="Arial"/>
          <w:color w:val="000000"/>
          <w:szCs w:val="16"/>
        </w:rPr>
        <w:t>ty</w:t>
      </w:r>
      <w:r w:rsidRPr="00E9393D">
        <w:rPr>
          <w:rFonts w:eastAsia="Arial" w:cs="Arial"/>
          <w:color w:val="000000"/>
          <w:spacing w:val="-9"/>
          <w:szCs w:val="16"/>
        </w:rPr>
        <w:t xml:space="preserve"> </w:t>
      </w:r>
      <w:r w:rsidRPr="00E9393D">
        <w:rPr>
          <w:rFonts w:eastAsia="Arial" w:cs="Arial"/>
          <w:color w:val="000000"/>
          <w:szCs w:val="16"/>
        </w:rPr>
        <w:t>range:</w:t>
      </w:r>
      <w:r w:rsidRPr="00E9393D">
        <w:rPr>
          <w:rFonts w:eastAsia="Arial" w:cs="Arial"/>
          <w:color w:val="000000"/>
          <w:spacing w:val="-11"/>
          <w:szCs w:val="16"/>
        </w:rPr>
        <w:t xml:space="preserve"> </w:t>
      </w:r>
      <w:r w:rsidRPr="00E9393D">
        <w:rPr>
          <w:rFonts w:eastAsia="Arial" w:cs="Arial"/>
          <w:color w:val="000000"/>
          <w:szCs w:val="16"/>
        </w:rPr>
        <w:t>17</w:t>
      </w:r>
      <w:r w:rsidRPr="00E9393D">
        <w:rPr>
          <w:rFonts w:eastAsia="Arial" w:cs="Arial"/>
          <w:color w:val="000000"/>
          <w:spacing w:val="1"/>
          <w:szCs w:val="16"/>
        </w:rPr>
        <w:t>0</w:t>
      </w:r>
      <w:r w:rsidRPr="00E9393D">
        <w:rPr>
          <w:rFonts w:eastAsia="Arial" w:cs="Arial"/>
          <w:color w:val="000000"/>
          <w:szCs w:val="16"/>
        </w:rPr>
        <w:t>-7,500</w:t>
      </w:r>
      <w:r w:rsidRPr="00E9393D">
        <w:rPr>
          <w:rFonts w:eastAsia="Arial" w:cs="Arial"/>
          <w:color w:val="000000"/>
          <w:spacing w:val="-12"/>
          <w:szCs w:val="16"/>
        </w:rPr>
        <w:t xml:space="preserve"> </w:t>
      </w:r>
      <w:r w:rsidRPr="00E9393D">
        <w:rPr>
          <w:rFonts w:eastAsia="Arial" w:cs="Arial"/>
          <w:color w:val="000000"/>
          <w:szCs w:val="16"/>
        </w:rPr>
        <w:t>g/h</w:t>
      </w:r>
      <w:r w:rsidRPr="00E9393D">
        <w:rPr>
          <w:rFonts w:eastAsia="Arial" w:cs="Arial"/>
          <w:color w:val="000000"/>
          <w:spacing w:val="-7"/>
          <w:szCs w:val="16"/>
        </w:rPr>
        <w:t xml:space="preserve"> </w:t>
      </w:r>
      <w:r w:rsidRPr="00E9393D">
        <w:rPr>
          <w:rFonts w:eastAsia="Arial" w:cs="Arial"/>
          <w:szCs w:val="16"/>
        </w:rPr>
        <w:t>ClO</w:t>
      </w:r>
      <w:r w:rsidRPr="00E9393D">
        <w:rPr>
          <w:rFonts w:eastAsia="Arial" w:cs="Arial"/>
          <w:szCs w:val="16"/>
          <w:vertAlign w:val="subscript"/>
        </w:rPr>
        <w:t>2</w:t>
      </w:r>
    </w:p>
    <w:p w14:paraId="456289ED" w14:textId="77777777" w:rsidR="00E41C2D" w:rsidRPr="00E9393D" w:rsidRDefault="00E41C2D" w:rsidP="004915C2">
      <w:pPr>
        <w:pStyle w:val="ListParagraph"/>
        <w:numPr>
          <w:ilvl w:val="0"/>
          <w:numId w:val="42"/>
        </w:numPr>
        <w:spacing w:after="0"/>
        <w:ind w:left="2880"/>
        <w:rPr>
          <w:rFonts w:eastAsia="Arial" w:cs="Arial"/>
          <w:szCs w:val="16"/>
        </w:rPr>
      </w:pPr>
      <w:r w:rsidRPr="00E9393D">
        <w:rPr>
          <w:rFonts w:eastAsia="Arial" w:cs="Arial"/>
          <w:color w:val="000000"/>
          <w:position w:val="1"/>
          <w:szCs w:val="16"/>
        </w:rPr>
        <w:t>P</w:t>
      </w:r>
      <w:r w:rsidRPr="00E9393D">
        <w:rPr>
          <w:rFonts w:eastAsia="Arial" w:cs="Arial"/>
          <w:color w:val="000000"/>
          <w:spacing w:val="1"/>
          <w:position w:val="1"/>
          <w:szCs w:val="16"/>
        </w:rPr>
        <w:t>V</w:t>
      </w:r>
      <w:r w:rsidRPr="00E9393D">
        <w:rPr>
          <w:rFonts w:eastAsia="Arial" w:cs="Arial"/>
          <w:color w:val="000000"/>
          <w:position w:val="1"/>
          <w:szCs w:val="16"/>
        </w:rPr>
        <w:t>DF</w:t>
      </w:r>
      <w:r w:rsidRPr="00E9393D">
        <w:rPr>
          <w:rFonts w:eastAsia="Arial" w:cs="Arial"/>
          <w:color w:val="000000"/>
          <w:spacing w:val="-16"/>
          <w:position w:val="1"/>
          <w:szCs w:val="16"/>
        </w:rPr>
        <w:t xml:space="preserve"> </w:t>
      </w:r>
      <w:r w:rsidRPr="00E9393D">
        <w:rPr>
          <w:rFonts w:eastAsia="Arial" w:cs="Arial"/>
          <w:color w:val="000000"/>
          <w:position w:val="1"/>
          <w:szCs w:val="16"/>
        </w:rPr>
        <w:t>rea</w:t>
      </w:r>
      <w:r w:rsidRPr="00E9393D">
        <w:rPr>
          <w:rFonts w:eastAsia="Arial" w:cs="Arial"/>
          <w:color w:val="000000"/>
          <w:spacing w:val="1"/>
          <w:position w:val="1"/>
          <w:szCs w:val="16"/>
        </w:rPr>
        <w:t>c</w:t>
      </w:r>
      <w:r w:rsidRPr="00E9393D">
        <w:rPr>
          <w:rFonts w:eastAsia="Arial" w:cs="Arial"/>
          <w:color w:val="000000"/>
          <w:spacing w:val="-1"/>
          <w:position w:val="1"/>
          <w:szCs w:val="16"/>
        </w:rPr>
        <w:t>t</w:t>
      </w:r>
      <w:r w:rsidRPr="00E9393D">
        <w:rPr>
          <w:rFonts w:eastAsia="Arial" w:cs="Arial"/>
          <w:color w:val="000000"/>
          <w:spacing w:val="1"/>
          <w:position w:val="1"/>
          <w:szCs w:val="16"/>
        </w:rPr>
        <w:t>o</w:t>
      </w:r>
      <w:r w:rsidRPr="00E9393D">
        <w:rPr>
          <w:rFonts w:eastAsia="Arial" w:cs="Arial"/>
          <w:color w:val="000000"/>
          <w:position w:val="1"/>
          <w:szCs w:val="16"/>
        </w:rPr>
        <w:t>r</w:t>
      </w:r>
    </w:p>
    <w:p w14:paraId="705220C3" w14:textId="77777777" w:rsidR="00E41C2D" w:rsidRPr="00E9393D" w:rsidRDefault="00E41C2D" w:rsidP="004915C2">
      <w:pPr>
        <w:pStyle w:val="ListParagraph"/>
        <w:numPr>
          <w:ilvl w:val="0"/>
          <w:numId w:val="42"/>
        </w:numPr>
        <w:spacing w:before="5" w:after="0"/>
        <w:ind w:left="2880"/>
        <w:rPr>
          <w:rFonts w:eastAsia="Arial" w:cs="Arial"/>
          <w:szCs w:val="16"/>
        </w:rPr>
      </w:pPr>
      <w:r w:rsidRPr="00E9393D">
        <w:rPr>
          <w:rFonts w:eastAsia="Arial" w:cs="Arial"/>
          <w:color w:val="000000"/>
          <w:szCs w:val="16"/>
        </w:rPr>
        <w:t>St</w:t>
      </w:r>
      <w:r w:rsidRPr="00E9393D">
        <w:rPr>
          <w:rFonts w:eastAsia="Arial" w:cs="Arial"/>
          <w:color w:val="000000"/>
          <w:spacing w:val="1"/>
          <w:szCs w:val="16"/>
        </w:rPr>
        <w:t>r</w:t>
      </w:r>
      <w:r w:rsidRPr="00E9393D">
        <w:rPr>
          <w:rFonts w:eastAsia="Arial" w:cs="Arial"/>
          <w:color w:val="000000"/>
          <w:szCs w:val="16"/>
        </w:rPr>
        <w:t>o</w:t>
      </w:r>
      <w:r w:rsidRPr="00E9393D">
        <w:rPr>
          <w:rFonts w:eastAsia="Arial" w:cs="Arial"/>
          <w:color w:val="000000"/>
          <w:spacing w:val="1"/>
          <w:szCs w:val="16"/>
        </w:rPr>
        <w:t>k</w:t>
      </w:r>
      <w:r w:rsidRPr="00E9393D">
        <w:rPr>
          <w:rFonts w:eastAsia="Arial" w:cs="Arial"/>
          <w:color w:val="000000"/>
          <w:szCs w:val="16"/>
        </w:rPr>
        <w:t>e</w:t>
      </w:r>
      <w:r w:rsidRPr="00E9393D">
        <w:rPr>
          <w:rFonts w:eastAsia="Arial" w:cs="Arial"/>
          <w:color w:val="000000"/>
          <w:spacing w:val="-10"/>
          <w:szCs w:val="16"/>
        </w:rPr>
        <w:t xml:space="preserve"> </w:t>
      </w:r>
      <w:r w:rsidRPr="00E9393D">
        <w:rPr>
          <w:rFonts w:eastAsia="Arial" w:cs="Arial"/>
          <w:color w:val="000000"/>
          <w:szCs w:val="16"/>
        </w:rPr>
        <w:t>le</w:t>
      </w:r>
      <w:r w:rsidRPr="00E9393D">
        <w:rPr>
          <w:rFonts w:eastAsia="Arial" w:cs="Arial"/>
          <w:color w:val="000000"/>
          <w:spacing w:val="1"/>
          <w:szCs w:val="16"/>
        </w:rPr>
        <w:t>n</w:t>
      </w:r>
      <w:r w:rsidRPr="00E9393D">
        <w:rPr>
          <w:rFonts w:eastAsia="Arial" w:cs="Arial"/>
          <w:color w:val="000000"/>
          <w:szCs w:val="16"/>
        </w:rPr>
        <w:t>g</w:t>
      </w:r>
      <w:r w:rsidRPr="00E9393D">
        <w:rPr>
          <w:rFonts w:eastAsia="Arial" w:cs="Arial"/>
          <w:color w:val="000000"/>
          <w:spacing w:val="1"/>
          <w:szCs w:val="16"/>
        </w:rPr>
        <w:t>t</w:t>
      </w:r>
      <w:r w:rsidRPr="00E9393D">
        <w:rPr>
          <w:rFonts w:eastAsia="Arial" w:cs="Arial"/>
          <w:color w:val="000000"/>
          <w:szCs w:val="16"/>
        </w:rPr>
        <w:t>h</w:t>
      </w:r>
      <w:r w:rsidRPr="00E9393D">
        <w:rPr>
          <w:rFonts w:eastAsia="Arial" w:cs="Arial"/>
          <w:color w:val="000000"/>
          <w:spacing w:val="-10"/>
          <w:szCs w:val="16"/>
        </w:rPr>
        <w:t xml:space="preserve"> </w:t>
      </w:r>
      <w:r w:rsidRPr="00E9393D">
        <w:rPr>
          <w:rFonts w:eastAsia="Arial" w:cs="Arial"/>
          <w:color w:val="000000"/>
          <w:spacing w:val="1"/>
          <w:szCs w:val="16"/>
        </w:rPr>
        <w:t>m</w:t>
      </w:r>
      <w:r w:rsidRPr="00E9393D">
        <w:rPr>
          <w:rFonts w:eastAsia="Arial" w:cs="Arial"/>
          <w:color w:val="000000"/>
          <w:spacing w:val="-1"/>
          <w:szCs w:val="16"/>
        </w:rPr>
        <w:t>o</w:t>
      </w:r>
      <w:r w:rsidRPr="00E9393D">
        <w:rPr>
          <w:rFonts w:eastAsia="Arial" w:cs="Arial"/>
          <w:color w:val="000000"/>
          <w:spacing w:val="1"/>
          <w:szCs w:val="16"/>
        </w:rPr>
        <w:t>n</w:t>
      </w:r>
      <w:r w:rsidRPr="00E9393D">
        <w:rPr>
          <w:rFonts w:eastAsia="Arial" w:cs="Arial"/>
          <w:color w:val="000000"/>
          <w:szCs w:val="16"/>
        </w:rPr>
        <w:t>i</w:t>
      </w:r>
      <w:r w:rsidRPr="00E9393D">
        <w:rPr>
          <w:rFonts w:eastAsia="Arial" w:cs="Arial"/>
          <w:color w:val="000000"/>
          <w:spacing w:val="1"/>
          <w:szCs w:val="16"/>
        </w:rPr>
        <w:t>to</w:t>
      </w:r>
      <w:r w:rsidRPr="00E9393D">
        <w:rPr>
          <w:rFonts w:eastAsia="Arial" w:cs="Arial"/>
          <w:color w:val="000000"/>
          <w:szCs w:val="16"/>
        </w:rPr>
        <w:t>r</w:t>
      </w:r>
      <w:r w:rsidRPr="00E9393D">
        <w:rPr>
          <w:rFonts w:eastAsia="Arial" w:cs="Arial"/>
          <w:color w:val="000000"/>
          <w:spacing w:val="-1"/>
          <w:szCs w:val="16"/>
        </w:rPr>
        <w:t>i</w:t>
      </w:r>
      <w:r w:rsidRPr="00E9393D">
        <w:rPr>
          <w:rFonts w:eastAsia="Arial" w:cs="Arial"/>
          <w:color w:val="000000"/>
          <w:szCs w:val="16"/>
        </w:rPr>
        <w:t>ng</w:t>
      </w:r>
      <w:r w:rsidRPr="00E9393D">
        <w:rPr>
          <w:rFonts w:eastAsia="Arial" w:cs="Arial"/>
          <w:color w:val="000000"/>
          <w:spacing w:val="-15"/>
          <w:szCs w:val="16"/>
        </w:rPr>
        <w:t xml:space="preserve"> </w:t>
      </w:r>
      <w:r w:rsidRPr="00E9393D">
        <w:rPr>
          <w:rFonts w:eastAsia="Arial" w:cs="Arial"/>
          <w:color w:val="000000"/>
          <w:szCs w:val="16"/>
        </w:rPr>
        <w:t>for</w:t>
      </w:r>
      <w:r w:rsidRPr="00E9393D">
        <w:rPr>
          <w:rFonts w:eastAsia="Arial" w:cs="Arial"/>
          <w:color w:val="000000"/>
          <w:spacing w:val="-8"/>
          <w:szCs w:val="16"/>
        </w:rPr>
        <w:t xml:space="preserve"> </w:t>
      </w:r>
      <w:r w:rsidRPr="00E9393D">
        <w:rPr>
          <w:rFonts w:eastAsia="Arial" w:cs="Arial"/>
          <w:color w:val="000000"/>
          <w:szCs w:val="16"/>
        </w:rPr>
        <w:t>metering</w:t>
      </w:r>
      <w:r w:rsidRPr="00E9393D">
        <w:rPr>
          <w:rFonts w:eastAsia="Arial" w:cs="Arial"/>
          <w:color w:val="000000"/>
          <w:spacing w:val="-11"/>
          <w:szCs w:val="16"/>
        </w:rPr>
        <w:t xml:space="preserve"> </w:t>
      </w:r>
      <w:r w:rsidRPr="00E9393D">
        <w:rPr>
          <w:rFonts w:eastAsia="Arial" w:cs="Arial"/>
          <w:color w:val="000000"/>
          <w:szCs w:val="16"/>
        </w:rPr>
        <w:t>pumps</w:t>
      </w:r>
    </w:p>
    <w:p w14:paraId="19BFC69D" w14:textId="77777777" w:rsidR="00E41C2D" w:rsidRPr="00E9393D" w:rsidRDefault="00E41C2D" w:rsidP="004915C2">
      <w:pPr>
        <w:pStyle w:val="ListParagraph"/>
        <w:numPr>
          <w:ilvl w:val="0"/>
          <w:numId w:val="42"/>
        </w:numPr>
        <w:spacing w:before="6" w:after="0"/>
        <w:ind w:left="2880"/>
        <w:rPr>
          <w:rFonts w:eastAsia="Arial" w:cs="Arial"/>
          <w:szCs w:val="16"/>
        </w:rPr>
      </w:pPr>
      <w:r w:rsidRPr="00E9393D">
        <w:rPr>
          <w:rFonts w:eastAsia="Arial" w:cs="Arial"/>
          <w:color w:val="000000"/>
          <w:szCs w:val="16"/>
        </w:rPr>
        <w:t>C</w:t>
      </w:r>
      <w:r w:rsidRPr="00E9393D">
        <w:rPr>
          <w:rFonts w:eastAsia="Arial" w:cs="Arial"/>
          <w:color w:val="000000"/>
          <w:spacing w:val="1"/>
          <w:szCs w:val="16"/>
        </w:rPr>
        <w:t>o</w:t>
      </w:r>
      <w:r w:rsidRPr="00E9393D">
        <w:rPr>
          <w:rFonts w:eastAsia="Arial" w:cs="Arial"/>
          <w:color w:val="000000"/>
          <w:szCs w:val="16"/>
        </w:rPr>
        <w:t>nt</w:t>
      </w:r>
      <w:r w:rsidRPr="00E9393D">
        <w:rPr>
          <w:rFonts w:eastAsia="Arial" w:cs="Arial"/>
          <w:color w:val="000000"/>
          <w:spacing w:val="1"/>
          <w:szCs w:val="16"/>
        </w:rPr>
        <w:t>r</w:t>
      </w:r>
      <w:r w:rsidRPr="00E9393D">
        <w:rPr>
          <w:rFonts w:eastAsia="Arial" w:cs="Arial"/>
          <w:color w:val="000000"/>
          <w:szCs w:val="16"/>
        </w:rPr>
        <w:t>ol</w:t>
      </w:r>
      <w:r w:rsidRPr="00E9393D">
        <w:rPr>
          <w:rFonts w:eastAsia="Arial" w:cs="Arial"/>
          <w:color w:val="000000"/>
          <w:spacing w:val="-12"/>
          <w:szCs w:val="16"/>
        </w:rPr>
        <w:t xml:space="preserve"> </w:t>
      </w:r>
      <w:r w:rsidRPr="00E9393D">
        <w:rPr>
          <w:rFonts w:eastAsia="Arial" w:cs="Arial"/>
          <w:color w:val="000000"/>
          <w:spacing w:val="1"/>
          <w:szCs w:val="16"/>
        </w:rPr>
        <w:t>w</w:t>
      </w:r>
      <w:r w:rsidRPr="00E9393D">
        <w:rPr>
          <w:rFonts w:eastAsia="Arial" w:cs="Arial"/>
          <w:color w:val="000000"/>
          <w:szCs w:val="16"/>
        </w:rPr>
        <w:t>i</w:t>
      </w:r>
      <w:r w:rsidRPr="00E9393D">
        <w:rPr>
          <w:rFonts w:eastAsia="Arial" w:cs="Arial"/>
          <w:color w:val="000000"/>
          <w:spacing w:val="1"/>
          <w:szCs w:val="16"/>
        </w:rPr>
        <w:t>t</w:t>
      </w:r>
      <w:r w:rsidRPr="00E9393D">
        <w:rPr>
          <w:rFonts w:eastAsia="Arial" w:cs="Arial"/>
          <w:color w:val="000000"/>
          <w:szCs w:val="16"/>
        </w:rPr>
        <w:t>h</w:t>
      </w:r>
      <w:r w:rsidRPr="00E9393D">
        <w:rPr>
          <w:rFonts w:eastAsia="Arial" w:cs="Arial"/>
          <w:color w:val="000000"/>
          <w:spacing w:val="-8"/>
          <w:szCs w:val="16"/>
        </w:rPr>
        <w:t xml:space="preserve"> </w:t>
      </w:r>
      <w:r w:rsidRPr="00E9393D">
        <w:rPr>
          <w:rFonts w:eastAsia="Arial" w:cs="Arial"/>
          <w:color w:val="000000"/>
          <w:szCs w:val="16"/>
        </w:rPr>
        <w:t>la</w:t>
      </w:r>
      <w:r w:rsidRPr="00E9393D">
        <w:rPr>
          <w:rFonts w:eastAsia="Arial" w:cs="Arial"/>
          <w:color w:val="000000"/>
          <w:spacing w:val="1"/>
          <w:szCs w:val="16"/>
        </w:rPr>
        <w:t>r</w:t>
      </w:r>
      <w:r w:rsidRPr="00E9393D">
        <w:rPr>
          <w:rFonts w:eastAsia="Arial" w:cs="Arial"/>
          <w:color w:val="000000"/>
          <w:szCs w:val="16"/>
        </w:rPr>
        <w:t>ge</w:t>
      </w:r>
      <w:r w:rsidRPr="00E9393D">
        <w:rPr>
          <w:rFonts w:eastAsia="Arial" w:cs="Arial"/>
          <w:color w:val="000000"/>
          <w:spacing w:val="-9"/>
          <w:szCs w:val="16"/>
        </w:rPr>
        <w:t xml:space="preserve"> </w:t>
      </w:r>
      <w:r w:rsidRPr="00E9393D">
        <w:rPr>
          <w:rFonts w:eastAsia="Arial" w:cs="Arial"/>
          <w:color w:val="000000"/>
          <w:szCs w:val="16"/>
        </w:rPr>
        <w:t>c</w:t>
      </w:r>
      <w:r w:rsidRPr="00E9393D">
        <w:rPr>
          <w:rFonts w:eastAsia="Arial" w:cs="Arial"/>
          <w:color w:val="000000"/>
          <w:spacing w:val="1"/>
          <w:szCs w:val="16"/>
        </w:rPr>
        <w:t>o</w:t>
      </w:r>
      <w:r w:rsidRPr="00E9393D">
        <w:rPr>
          <w:rFonts w:eastAsia="Arial" w:cs="Arial"/>
          <w:color w:val="000000"/>
          <w:szCs w:val="16"/>
        </w:rPr>
        <w:t>lor</w:t>
      </w:r>
      <w:r w:rsidRPr="00E9393D">
        <w:rPr>
          <w:rFonts w:eastAsia="Arial" w:cs="Arial"/>
          <w:color w:val="000000"/>
          <w:spacing w:val="-7"/>
          <w:szCs w:val="16"/>
        </w:rPr>
        <w:t xml:space="preserve"> </w:t>
      </w:r>
      <w:r w:rsidRPr="00E9393D">
        <w:rPr>
          <w:rFonts w:eastAsia="Arial" w:cs="Arial"/>
          <w:color w:val="000000"/>
          <w:spacing w:val="1"/>
          <w:szCs w:val="16"/>
        </w:rPr>
        <w:t>di</w:t>
      </w:r>
      <w:r w:rsidRPr="00E9393D">
        <w:rPr>
          <w:rFonts w:eastAsia="Arial" w:cs="Arial"/>
          <w:color w:val="000000"/>
          <w:spacing w:val="-1"/>
          <w:szCs w:val="16"/>
        </w:rPr>
        <w:t>s</w:t>
      </w:r>
      <w:r w:rsidRPr="00E9393D">
        <w:rPr>
          <w:rFonts w:eastAsia="Arial" w:cs="Arial"/>
          <w:color w:val="000000"/>
          <w:spacing w:val="1"/>
          <w:szCs w:val="16"/>
        </w:rPr>
        <w:t>p</w:t>
      </w:r>
      <w:r w:rsidRPr="00E9393D">
        <w:rPr>
          <w:rFonts w:eastAsia="Arial" w:cs="Arial"/>
          <w:color w:val="000000"/>
          <w:szCs w:val="16"/>
        </w:rPr>
        <w:t>la</w:t>
      </w:r>
      <w:r w:rsidRPr="00E9393D">
        <w:rPr>
          <w:rFonts w:eastAsia="Arial" w:cs="Arial"/>
          <w:color w:val="000000"/>
          <w:spacing w:val="1"/>
          <w:szCs w:val="16"/>
        </w:rPr>
        <w:t>y</w:t>
      </w:r>
      <w:r w:rsidRPr="00E9393D">
        <w:rPr>
          <w:rFonts w:eastAsia="Arial" w:cs="Arial"/>
          <w:color w:val="000000"/>
          <w:szCs w:val="16"/>
        </w:rPr>
        <w:t>,</w:t>
      </w:r>
      <w:r w:rsidRPr="00E9393D">
        <w:rPr>
          <w:rFonts w:eastAsia="Arial" w:cs="Arial"/>
          <w:color w:val="000000"/>
          <w:spacing w:val="-7"/>
          <w:szCs w:val="16"/>
        </w:rPr>
        <w:t xml:space="preserve"> </w:t>
      </w:r>
      <w:r w:rsidRPr="00E9393D">
        <w:rPr>
          <w:rFonts w:eastAsia="Arial" w:cs="Arial"/>
          <w:color w:val="000000"/>
          <w:szCs w:val="16"/>
        </w:rPr>
        <w:t>i</w:t>
      </w:r>
      <w:r w:rsidRPr="00E9393D">
        <w:rPr>
          <w:rFonts w:eastAsia="Arial" w:cs="Arial"/>
          <w:color w:val="000000"/>
          <w:spacing w:val="1"/>
          <w:szCs w:val="16"/>
        </w:rPr>
        <w:t>nt</w:t>
      </w:r>
      <w:r w:rsidRPr="00E9393D">
        <w:rPr>
          <w:rFonts w:eastAsia="Arial" w:cs="Arial"/>
          <w:color w:val="000000"/>
          <w:spacing w:val="-1"/>
          <w:szCs w:val="16"/>
        </w:rPr>
        <w:t>e</w:t>
      </w:r>
      <w:r w:rsidRPr="00E9393D">
        <w:rPr>
          <w:rFonts w:eastAsia="Arial" w:cs="Arial"/>
          <w:color w:val="000000"/>
          <w:spacing w:val="1"/>
          <w:szCs w:val="16"/>
        </w:rPr>
        <w:t>g</w:t>
      </w:r>
      <w:r w:rsidRPr="00E9393D">
        <w:rPr>
          <w:rFonts w:eastAsia="Arial" w:cs="Arial"/>
          <w:color w:val="000000"/>
          <w:szCs w:val="16"/>
        </w:rPr>
        <w:t>rat</w:t>
      </w:r>
      <w:r w:rsidRPr="00E9393D">
        <w:rPr>
          <w:rFonts w:eastAsia="Arial" w:cs="Arial"/>
          <w:color w:val="000000"/>
          <w:spacing w:val="1"/>
          <w:szCs w:val="16"/>
        </w:rPr>
        <w:t>e</w:t>
      </w:r>
      <w:r w:rsidRPr="00E9393D">
        <w:rPr>
          <w:rFonts w:eastAsia="Arial" w:cs="Arial"/>
          <w:color w:val="000000"/>
          <w:szCs w:val="16"/>
        </w:rPr>
        <w:t>d</w:t>
      </w:r>
      <w:r w:rsidRPr="00E9393D">
        <w:rPr>
          <w:rFonts w:eastAsia="Arial" w:cs="Arial"/>
          <w:color w:val="000000"/>
          <w:spacing w:val="-11"/>
          <w:szCs w:val="16"/>
        </w:rPr>
        <w:t xml:space="preserve"> </w:t>
      </w:r>
      <w:r w:rsidRPr="00E9393D">
        <w:rPr>
          <w:rFonts w:eastAsia="Arial" w:cs="Arial"/>
          <w:color w:val="000000"/>
          <w:spacing w:val="1"/>
          <w:szCs w:val="16"/>
        </w:rPr>
        <w:t>d</w:t>
      </w:r>
      <w:r w:rsidRPr="00E9393D">
        <w:rPr>
          <w:rFonts w:eastAsia="Arial" w:cs="Arial"/>
          <w:color w:val="000000"/>
          <w:szCs w:val="16"/>
        </w:rPr>
        <w:t>a</w:t>
      </w:r>
      <w:r w:rsidRPr="00E9393D">
        <w:rPr>
          <w:rFonts w:eastAsia="Arial" w:cs="Arial"/>
          <w:color w:val="000000"/>
          <w:spacing w:val="1"/>
          <w:szCs w:val="16"/>
        </w:rPr>
        <w:t>t</w:t>
      </w:r>
      <w:r w:rsidRPr="00E9393D">
        <w:rPr>
          <w:rFonts w:eastAsia="Arial" w:cs="Arial"/>
          <w:color w:val="000000"/>
          <w:szCs w:val="16"/>
        </w:rPr>
        <w:t>a</w:t>
      </w:r>
      <w:r w:rsidRPr="00E9393D">
        <w:rPr>
          <w:rFonts w:eastAsia="Arial" w:cs="Arial"/>
          <w:color w:val="000000"/>
          <w:spacing w:val="-9"/>
          <w:szCs w:val="16"/>
        </w:rPr>
        <w:t xml:space="preserve"> </w:t>
      </w:r>
      <w:r w:rsidRPr="00E9393D">
        <w:rPr>
          <w:rFonts w:eastAsia="Arial" w:cs="Arial"/>
          <w:color w:val="000000"/>
          <w:spacing w:val="1"/>
          <w:szCs w:val="16"/>
        </w:rPr>
        <w:t>l</w:t>
      </w:r>
      <w:r w:rsidRPr="00E9393D">
        <w:rPr>
          <w:rFonts w:eastAsia="Arial" w:cs="Arial"/>
          <w:color w:val="000000"/>
          <w:szCs w:val="16"/>
        </w:rPr>
        <w:t>o</w:t>
      </w:r>
      <w:r w:rsidRPr="00E9393D">
        <w:rPr>
          <w:rFonts w:eastAsia="Arial" w:cs="Arial"/>
          <w:color w:val="000000"/>
          <w:spacing w:val="1"/>
          <w:szCs w:val="16"/>
        </w:rPr>
        <w:t>g</w:t>
      </w:r>
      <w:r w:rsidRPr="00E9393D">
        <w:rPr>
          <w:rFonts w:eastAsia="Arial" w:cs="Arial"/>
          <w:color w:val="000000"/>
          <w:szCs w:val="16"/>
        </w:rPr>
        <w:t>g</w:t>
      </w:r>
      <w:r w:rsidRPr="00E9393D">
        <w:rPr>
          <w:rFonts w:eastAsia="Arial" w:cs="Arial"/>
          <w:color w:val="000000"/>
          <w:spacing w:val="1"/>
          <w:szCs w:val="16"/>
        </w:rPr>
        <w:t>e</w:t>
      </w:r>
      <w:r w:rsidRPr="00E9393D">
        <w:rPr>
          <w:rFonts w:eastAsia="Arial" w:cs="Arial"/>
          <w:color w:val="000000"/>
          <w:szCs w:val="16"/>
        </w:rPr>
        <w:t>r</w:t>
      </w:r>
      <w:r w:rsidRPr="00E9393D">
        <w:rPr>
          <w:rFonts w:eastAsia="Arial" w:cs="Arial"/>
          <w:color w:val="000000"/>
          <w:spacing w:val="-9"/>
          <w:szCs w:val="16"/>
        </w:rPr>
        <w:t xml:space="preserve"> </w:t>
      </w:r>
      <w:r w:rsidRPr="00E9393D">
        <w:rPr>
          <w:rFonts w:eastAsia="Arial" w:cs="Arial"/>
          <w:color w:val="000000"/>
          <w:szCs w:val="16"/>
        </w:rPr>
        <w:t>a</w:t>
      </w:r>
      <w:r w:rsidRPr="00E9393D">
        <w:rPr>
          <w:rFonts w:eastAsia="Arial" w:cs="Arial"/>
          <w:color w:val="000000"/>
          <w:spacing w:val="1"/>
          <w:szCs w:val="16"/>
        </w:rPr>
        <w:t>n</w:t>
      </w:r>
      <w:r w:rsidRPr="00E9393D">
        <w:rPr>
          <w:rFonts w:eastAsia="Arial" w:cs="Arial"/>
          <w:color w:val="000000"/>
          <w:szCs w:val="16"/>
        </w:rPr>
        <w:t>d</w:t>
      </w:r>
      <w:r w:rsidRPr="00E9393D">
        <w:rPr>
          <w:rFonts w:eastAsia="Arial" w:cs="Arial"/>
          <w:color w:val="000000"/>
          <w:spacing w:val="-7"/>
          <w:szCs w:val="16"/>
        </w:rPr>
        <w:t xml:space="preserve"> </w:t>
      </w:r>
      <w:r w:rsidRPr="00E9393D">
        <w:rPr>
          <w:rFonts w:eastAsia="Arial" w:cs="Arial"/>
          <w:color w:val="000000"/>
          <w:spacing w:val="1"/>
          <w:szCs w:val="16"/>
        </w:rPr>
        <w:t>s</w:t>
      </w:r>
      <w:r w:rsidRPr="00E9393D">
        <w:rPr>
          <w:rFonts w:eastAsia="Arial" w:cs="Arial"/>
          <w:color w:val="000000"/>
          <w:szCs w:val="16"/>
        </w:rPr>
        <w:t>c</w:t>
      </w:r>
      <w:r w:rsidRPr="00E9393D">
        <w:rPr>
          <w:rFonts w:eastAsia="Arial" w:cs="Arial"/>
          <w:color w:val="000000"/>
          <w:spacing w:val="1"/>
          <w:szCs w:val="16"/>
        </w:rPr>
        <w:t>r</w:t>
      </w:r>
      <w:r w:rsidRPr="00E9393D">
        <w:rPr>
          <w:rFonts w:eastAsia="Arial" w:cs="Arial"/>
          <w:color w:val="000000"/>
          <w:spacing w:val="-1"/>
          <w:szCs w:val="16"/>
        </w:rPr>
        <w:t>e</w:t>
      </w:r>
      <w:r w:rsidRPr="00E9393D">
        <w:rPr>
          <w:rFonts w:eastAsia="Arial" w:cs="Arial"/>
          <w:color w:val="000000"/>
          <w:spacing w:val="1"/>
          <w:szCs w:val="16"/>
        </w:rPr>
        <w:t>e</w:t>
      </w:r>
      <w:r w:rsidRPr="00E9393D">
        <w:rPr>
          <w:rFonts w:eastAsia="Arial" w:cs="Arial"/>
          <w:color w:val="000000"/>
          <w:szCs w:val="16"/>
        </w:rPr>
        <w:t>n</w:t>
      </w:r>
      <w:r w:rsidRPr="00E9393D">
        <w:rPr>
          <w:rFonts w:eastAsia="Arial" w:cs="Arial"/>
          <w:color w:val="000000"/>
          <w:spacing w:val="-8"/>
          <w:szCs w:val="16"/>
        </w:rPr>
        <w:t xml:space="preserve"> </w:t>
      </w:r>
      <w:r w:rsidRPr="00E9393D">
        <w:rPr>
          <w:rFonts w:eastAsia="Arial" w:cs="Arial"/>
          <w:color w:val="000000"/>
          <w:spacing w:val="1"/>
          <w:szCs w:val="16"/>
        </w:rPr>
        <w:t>re</w:t>
      </w:r>
      <w:r w:rsidRPr="00E9393D">
        <w:rPr>
          <w:rFonts w:eastAsia="Arial" w:cs="Arial"/>
          <w:color w:val="000000"/>
          <w:szCs w:val="16"/>
        </w:rPr>
        <w:t>co</w:t>
      </w:r>
      <w:r w:rsidRPr="00E9393D">
        <w:rPr>
          <w:rFonts w:eastAsia="Arial" w:cs="Arial"/>
          <w:color w:val="000000"/>
          <w:spacing w:val="1"/>
          <w:szCs w:val="16"/>
        </w:rPr>
        <w:t>rder</w:t>
      </w:r>
    </w:p>
    <w:p w14:paraId="6D332C8E" w14:textId="77777777" w:rsidR="00E41C2D" w:rsidRPr="00E9393D" w:rsidRDefault="00E41C2D" w:rsidP="004915C2">
      <w:pPr>
        <w:pStyle w:val="ListParagraph"/>
        <w:numPr>
          <w:ilvl w:val="0"/>
          <w:numId w:val="42"/>
        </w:numPr>
        <w:spacing w:after="120"/>
        <w:ind w:left="2880"/>
        <w:rPr>
          <w:rFonts w:eastAsia="Arial" w:cs="Arial"/>
          <w:b/>
          <w:bCs/>
          <w:position w:val="-2"/>
          <w:szCs w:val="16"/>
        </w:rPr>
      </w:pPr>
      <w:r w:rsidRPr="00E9393D">
        <w:rPr>
          <w:rFonts w:eastAsia="Arial" w:cs="Arial"/>
          <w:color w:val="000000"/>
          <w:szCs w:val="16"/>
        </w:rPr>
        <w:t>Measureme</w:t>
      </w:r>
      <w:r w:rsidRPr="00E9393D">
        <w:rPr>
          <w:rFonts w:eastAsia="Arial" w:cs="Arial"/>
          <w:color w:val="000000"/>
          <w:spacing w:val="-1"/>
          <w:szCs w:val="16"/>
        </w:rPr>
        <w:t>n</w:t>
      </w:r>
      <w:r w:rsidRPr="00E9393D">
        <w:rPr>
          <w:rFonts w:eastAsia="Arial" w:cs="Arial"/>
          <w:color w:val="000000"/>
          <w:szCs w:val="16"/>
        </w:rPr>
        <w:t>t,</w:t>
      </w:r>
      <w:r w:rsidRPr="00E9393D">
        <w:rPr>
          <w:rFonts w:eastAsia="Arial" w:cs="Arial"/>
          <w:color w:val="000000"/>
          <w:spacing w:val="-14"/>
          <w:szCs w:val="16"/>
        </w:rPr>
        <w:t xml:space="preserve"> </w:t>
      </w:r>
      <w:r w:rsidRPr="00E9393D">
        <w:rPr>
          <w:rFonts w:eastAsia="Arial" w:cs="Arial"/>
          <w:color w:val="000000"/>
          <w:szCs w:val="16"/>
        </w:rPr>
        <w:t>documen</w:t>
      </w:r>
      <w:r w:rsidRPr="00E9393D">
        <w:rPr>
          <w:rFonts w:eastAsia="Arial" w:cs="Arial"/>
          <w:color w:val="000000"/>
          <w:spacing w:val="-1"/>
          <w:szCs w:val="16"/>
        </w:rPr>
        <w:t>t</w:t>
      </w:r>
      <w:r w:rsidRPr="00E9393D">
        <w:rPr>
          <w:rFonts w:eastAsia="Arial" w:cs="Arial"/>
          <w:color w:val="000000"/>
          <w:szCs w:val="16"/>
        </w:rPr>
        <w:t>ation,</w:t>
      </w:r>
      <w:r w:rsidRPr="00E9393D">
        <w:rPr>
          <w:rFonts w:eastAsia="Arial" w:cs="Arial"/>
          <w:color w:val="000000"/>
          <w:spacing w:val="-12"/>
          <w:szCs w:val="16"/>
        </w:rPr>
        <w:t xml:space="preserve"> </w:t>
      </w:r>
      <w:r w:rsidRPr="00E9393D">
        <w:rPr>
          <w:rFonts w:eastAsia="Arial" w:cs="Arial"/>
          <w:color w:val="000000"/>
          <w:szCs w:val="16"/>
        </w:rPr>
        <w:t>and</w:t>
      </w:r>
      <w:r w:rsidRPr="00E9393D">
        <w:rPr>
          <w:rFonts w:eastAsia="Arial" w:cs="Arial"/>
          <w:color w:val="000000"/>
          <w:spacing w:val="-8"/>
          <w:szCs w:val="16"/>
        </w:rPr>
        <w:t xml:space="preserve"> </w:t>
      </w:r>
      <w:r w:rsidRPr="00E9393D">
        <w:rPr>
          <w:rFonts w:eastAsia="Arial" w:cs="Arial"/>
          <w:color w:val="000000"/>
          <w:w w:val="98"/>
          <w:szCs w:val="16"/>
        </w:rPr>
        <w:t>visual</w:t>
      </w:r>
      <w:r w:rsidRPr="00E9393D">
        <w:rPr>
          <w:rFonts w:eastAsia="Arial" w:cs="Arial"/>
          <w:color w:val="000000"/>
          <w:spacing w:val="1"/>
          <w:w w:val="98"/>
          <w:szCs w:val="16"/>
        </w:rPr>
        <w:t>i</w:t>
      </w:r>
      <w:r w:rsidRPr="00E9393D">
        <w:rPr>
          <w:rFonts w:eastAsia="Arial" w:cs="Arial"/>
          <w:color w:val="000000"/>
          <w:spacing w:val="-1"/>
          <w:w w:val="98"/>
          <w:szCs w:val="16"/>
        </w:rPr>
        <w:t>z</w:t>
      </w:r>
      <w:r w:rsidRPr="00E9393D">
        <w:rPr>
          <w:rFonts w:eastAsia="Arial" w:cs="Arial"/>
          <w:color w:val="000000"/>
          <w:w w:val="98"/>
          <w:szCs w:val="16"/>
        </w:rPr>
        <w:t>at</w:t>
      </w:r>
      <w:r w:rsidRPr="00E9393D">
        <w:rPr>
          <w:rFonts w:eastAsia="Arial" w:cs="Arial"/>
          <w:color w:val="000000"/>
          <w:spacing w:val="1"/>
          <w:w w:val="98"/>
          <w:szCs w:val="16"/>
        </w:rPr>
        <w:t>i</w:t>
      </w:r>
      <w:r w:rsidRPr="00E9393D">
        <w:rPr>
          <w:rFonts w:eastAsia="Arial" w:cs="Arial"/>
          <w:color w:val="000000"/>
          <w:w w:val="98"/>
          <w:szCs w:val="16"/>
        </w:rPr>
        <w:t>on</w:t>
      </w:r>
      <w:r w:rsidRPr="00E9393D">
        <w:rPr>
          <w:rFonts w:eastAsia="Arial" w:cs="Arial"/>
          <w:color w:val="000000"/>
          <w:spacing w:val="-3"/>
          <w:w w:val="98"/>
          <w:szCs w:val="16"/>
        </w:rPr>
        <w:t xml:space="preserve"> </w:t>
      </w:r>
      <w:r w:rsidRPr="00E9393D">
        <w:rPr>
          <w:rFonts w:eastAsia="Arial" w:cs="Arial"/>
          <w:color w:val="000000"/>
          <w:spacing w:val="1"/>
          <w:szCs w:val="16"/>
        </w:rPr>
        <w:t>o</w:t>
      </w:r>
      <w:r w:rsidRPr="00E9393D">
        <w:rPr>
          <w:rFonts w:eastAsia="Arial" w:cs="Arial"/>
          <w:color w:val="000000"/>
          <w:szCs w:val="16"/>
        </w:rPr>
        <w:t>f</w:t>
      </w:r>
      <w:r w:rsidRPr="00E9393D">
        <w:rPr>
          <w:rFonts w:eastAsia="Arial" w:cs="Arial"/>
          <w:color w:val="000000"/>
          <w:spacing w:val="-6"/>
          <w:szCs w:val="16"/>
        </w:rPr>
        <w:t xml:space="preserve"> </w:t>
      </w:r>
      <w:r w:rsidRPr="00E9393D">
        <w:rPr>
          <w:rFonts w:eastAsia="Arial" w:cs="Arial"/>
          <w:szCs w:val="16"/>
        </w:rPr>
        <w:t>ClO</w:t>
      </w:r>
      <w:r w:rsidRPr="00E9393D">
        <w:rPr>
          <w:rFonts w:eastAsia="Arial" w:cs="Arial"/>
          <w:szCs w:val="16"/>
          <w:vertAlign w:val="subscript"/>
        </w:rPr>
        <w:t>2</w:t>
      </w:r>
      <w:r w:rsidRPr="00E9393D">
        <w:rPr>
          <w:rFonts w:eastAsia="Arial" w:cs="Arial"/>
          <w:color w:val="000000"/>
          <w:szCs w:val="16"/>
        </w:rPr>
        <w:t>,</w:t>
      </w:r>
      <w:r w:rsidRPr="00E9393D">
        <w:rPr>
          <w:rFonts w:eastAsia="Arial" w:cs="Arial"/>
          <w:color w:val="000000"/>
          <w:spacing w:val="-5"/>
          <w:szCs w:val="16"/>
        </w:rPr>
        <w:t xml:space="preserve"> </w:t>
      </w:r>
      <w:r w:rsidRPr="00E9393D">
        <w:rPr>
          <w:rFonts w:eastAsia="Arial" w:cs="Arial"/>
          <w:color w:val="000000"/>
          <w:spacing w:val="1"/>
          <w:szCs w:val="16"/>
        </w:rPr>
        <w:t>c</w:t>
      </w:r>
      <w:r w:rsidRPr="00E9393D">
        <w:rPr>
          <w:rFonts w:eastAsia="Arial" w:cs="Arial"/>
          <w:color w:val="000000"/>
          <w:szCs w:val="16"/>
        </w:rPr>
        <w:t>h</w:t>
      </w:r>
      <w:r w:rsidRPr="00E9393D">
        <w:rPr>
          <w:rFonts w:eastAsia="Arial" w:cs="Arial"/>
          <w:color w:val="000000"/>
          <w:spacing w:val="1"/>
          <w:szCs w:val="16"/>
        </w:rPr>
        <w:t>l</w:t>
      </w:r>
      <w:r w:rsidRPr="00E9393D">
        <w:rPr>
          <w:rFonts w:eastAsia="Arial" w:cs="Arial"/>
          <w:color w:val="000000"/>
          <w:spacing w:val="-1"/>
          <w:szCs w:val="16"/>
        </w:rPr>
        <w:t>o</w:t>
      </w:r>
      <w:r w:rsidRPr="00E9393D">
        <w:rPr>
          <w:rFonts w:eastAsia="Arial" w:cs="Arial"/>
          <w:color w:val="000000"/>
          <w:szCs w:val="16"/>
        </w:rPr>
        <w:t>r</w:t>
      </w:r>
      <w:r w:rsidRPr="00E9393D">
        <w:rPr>
          <w:rFonts w:eastAsia="Arial" w:cs="Arial"/>
          <w:color w:val="000000"/>
          <w:spacing w:val="1"/>
          <w:szCs w:val="16"/>
        </w:rPr>
        <w:t>i</w:t>
      </w:r>
      <w:r w:rsidRPr="00E9393D">
        <w:rPr>
          <w:rFonts w:eastAsia="Arial" w:cs="Arial"/>
          <w:color w:val="000000"/>
          <w:szCs w:val="16"/>
        </w:rPr>
        <w:t>te</w:t>
      </w:r>
      <w:r w:rsidRPr="00E9393D">
        <w:rPr>
          <w:rFonts w:eastAsia="Arial" w:cs="Arial"/>
          <w:color w:val="000000"/>
          <w:spacing w:val="-10"/>
          <w:szCs w:val="16"/>
        </w:rPr>
        <w:t xml:space="preserve"> </w:t>
      </w:r>
      <w:r w:rsidRPr="00E9393D">
        <w:rPr>
          <w:rFonts w:eastAsia="Arial" w:cs="Arial"/>
          <w:color w:val="000000"/>
          <w:spacing w:val="1"/>
          <w:szCs w:val="16"/>
        </w:rPr>
        <w:t>o</w:t>
      </w:r>
      <w:r w:rsidRPr="00E9393D">
        <w:rPr>
          <w:rFonts w:eastAsia="Arial" w:cs="Arial"/>
          <w:color w:val="000000"/>
          <w:szCs w:val="16"/>
        </w:rPr>
        <w:t>r</w:t>
      </w:r>
      <w:r w:rsidRPr="00E9393D">
        <w:rPr>
          <w:rFonts w:eastAsia="Arial" w:cs="Arial"/>
          <w:color w:val="000000"/>
          <w:spacing w:val="-7"/>
          <w:szCs w:val="16"/>
        </w:rPr>
        <w:t xml:space="preserve"> </w:t>
      </w:r>
      <w:r w:rsidRPr="00E9393D">
        <w:rPr>
          <w:rFonts w:eastAsia="Arial" w:cs="Arial"/>
          <w:color w:val="000000"/>
          <w:szCs w:val="16"/>
        </w:rPr>
        <w:t>redox</w:t>
      </w:r>
      <w:r w:rsidRPr="00E9393D">
        <w:rPr>
          <w:rFonts w:eastAsia="Arial" w:cs="Arial"/>
          <w:color w:val="000000"/>
          <w:spacing w:val="-5"/>
          <w:szCs w:val="16"/>
        </w:rPr>
        <w:t xml:space="preserve"> </w:t>
      </w:r>
      <w:r w:rsidRPr="00E9393D">
        <w:rPr>
          <w:rFonts w:eastAsia="Arial" w:cs="Arial"/>
          <w:color w:val="000000"/>
          <w:spacing w:val="1"/>
          <w:szCs w:val="16"/>
        </w:rPr>
        <w:t>p</w:t>
      </w:r>
      <w:r w:rsidRPr="00E9393D">
        <w:rPr>
          <w:rFonts w:eastAsia="Arial" w:cs="Arial"/>
          <w:color w:val="000000"/>
          <w:spacing w:val="-1"/>
          <w:szCs w:val="16"/>
        </w:rPr>
        <w:t>o</w:t>
      </w:r>
      <w:r w:rsidRPr="00E9393D">
        <w:rPr>
          <w:rFonts w:eastAsia="Arial" w:cs="Arial"/>
          <w:color w:val="000000"/>
          <w:szCs w:val="16"/>
        </w:rPr>
        <w:t>tent</w:t>
      </w:r>
      <w:r w:rsidRPr="00E9393D">
        <w:rPr>
          <w:rFonts w:eastAsia="Arial" w:cs="Arial"/>
          <w:color w:val="000000"/>
          <w:spacing w:val="1"/>
          <w:szCs w:val="16"/>
        </w:rPr>
        <w:t>i</w:t>
      </w:r>
      <w:r w:rsidRPr="00E9393D">
        <w:rPr>
          <w:rFonts w:eastAsia="Arial" w:cs="Arial"/>
          <w:color w:val="000000"/>
          <w:szCs w:val="16"/>
        </w:rPr>
        <w:t>al</w:t>
      </w:r>
    </w:p>
    <w:p w14:paraId="5F413447" w14:textId="77777777" w:rsidR="00E41C2D" w:rsidRDefault="00E41C2D" w:rsidP="00E41C2D">
      <w:pPr>
        <w:spacing w:after="120"/>
        <w:rPr>
          <w:rFonts w:eastAsia="Arial" w:cs="Arial"/>
          <w:b/>
          <w:bCs/>
          <w:position w:val="-2"/>
          <w:szCs w:val="16"/>
        </w:rPr>
      </w:pPr>
      <w:r>
        <w:rPr>
          <w:rFonts w:eastAsia="Arial" w:cs="Arial"/>
          <w:b/>
          <w:bCs/>
          <w:position w:val="-2"/>
          <w:szCs w:val="16"/>
        </w:rPr>
        <w:br w:type="page"/>
      </w:r>
    </w:p>
    <w:p w14:paraId="637F68D3" w14:textId="77777777" w:rsidR="00E41C2D" w:rsidRPr="00AD4A72" w:rsidRDefault="00E41C2D" w:rsidP="00E41C2D">
      <w:pPr>
        <w:pStyle w:val="Heading2"/>
      </w:pPr>
      <w:bookmarkStart w:id="112" w:name="_Toc191973840"/>
      <w:r w:rsidRPr="00AD4A72">
        <w:t>Safety Accessories And Analysis</w:t>
      </w:r>
      <w:bookmarkEnd w:id="112"/>
    </w:p>
    <w:p w14:paraId="29E5491C" w14:textId="77777777" w:rsidR="00E41C2D" w:rsidRDefault="00E41C2D" w:rsidP="00E41C2D">
      <w:pPr>
        <w:spacing w:before="120" w:after="120"/>
        <w:ind w:left="2160"/>
        <w:rPr>
          <w:rFonts w:eastAsia="Arial" w:cs="Arial"/>
          <w:b/>
          <w:bCs/>
          <w:sz w:val="20"/>
          <w:szCs w:val="20"/>
        </w:rPr>
      </w:pPr>
      <w:r>
        <w:rPr>
          <w:rFonts w:eastAsia="Arial" w:cs="Arial"/>
          <w:b/>
          <w:bCs/>
          <w:sz w:val="20"/>
          <w:szCs w:val="20"/>
        </w:rPr>
        <w:t>G</w:t>
      </w:r>
      <w:r>
        <w:rPr>
          <w:rFonts w:eastAsia="Arial" w:cs="Arial"/>
          <w:b/>
          <w:bCs/>
          <w:spacing w:val="1"/>
          <w:sz w:val="20"/>
          <w:szCs w:val="20"/>
        </w:rPr>
        <w:t>a</w:t>
      </w:r>
      <w:r>
        <w:rPr>
          <w:rFonts w:eastAsia="Arial" w:cs="Arial"/>
          <w:b/>
          <w:bCs/>
          <w:sz w:val="20"/>
          <w:szCs w:val="20"/>
        </w:rPr>
        <w:t>s</w:t>
      </w:r>
      <w:r>
        <w:rPr>
          <w:rFonts w:eastAsia="Arial" w:cs="Arial"/>
          <w:b/>
          <w:bCs/>
          <w:spacing w:val="1"/>
          <w:sz w:val="20"/>
          <w:szCs w:val="20"/>
        </w:rPr>
        <w:t xml:space="preserve"> </w:t>
      </w:r>
      <w:r>
        <w:rPr>
          <w:rFonts w:eastAsia="Arial" w:cs="Arial"/>
          <w:b/>
          <w:bCs/>
          <w:sz w:val="20"/>
          <w:szCs w:val="20"/>
        </w:rPr>
        <w:t>warning</w:t>
      </w:r>
      <w:r>
        <w:rPr>
          <w:rFonts w:eastAsia="Arial" w:cs="Arial"/>
          <w:b/>
          <w:bCs/>
          <w:spacing w:val="-1"/>
          <w:sz w:val="20"/>
          <w:szCs w:val="20"/>
        </w:rPr>
        <w:t xml:space="preserve"> </w:t>
      </w:r>
      <w:r>
        <w:rPr>
          <w:rFonts w:eastAsia="Arial" w:cs="Arial"/>
          <w:b/>
          <w:bCs/>
          <w:sz w:val="20"/>
          <w:szCs w:val="20"/>
        </w:rPr>
        <w:t>device</w:t>
      </w:r>
      <w:r>
        <w:rPr>
          <w:rFonts w:eastAsia="Arial" w:cs="Arial"/>
          <w:b/>
          <w:bCs/>
          <w:spacing w:val="5"/>
          <w:sz w:val="20"/>
          <w:szCs w:val="20"/>
        </w:rPr>
        <w:t xml:space="preserve"> </w:t>
      </w:r>
      <w:r>
        <w:rPr>
          <w:rFonts w:eastAsia="Arial" w:cs="Arial"/>
          <w:b/>
          <w:bCs/>
          <w:sz w:val="20"/>
          <w:szCs w:val="20"/>
        </w:rPr>
        <w:t>GMA</w:t>
      </w:r>
      <w:r>
        <w:rPr>
          <w:rFonts w:eastAsia="Arial" w:cs="Arial"/>
          <w:b/>
          <w:bCs/>
          <w:spacing w:val="-6"/>
          <w:sz w:val="20"/>
          <w:szCs w:val="20"/>
        </w:rPr>
        <w:t xml:space="preserve"> </w:t>
      </w:r>
      <w:r>
        <w:rPr>
          <w:rFonts w:eastAsia="Arial" w:cs="Arial"/>
          <w:b/>
          <w:bCs/>
          <w:sz w:val="20"/>
          <w:szCs w:val="20"/>
        </w:rPr>
        <w:t>36</w:t>
      </w:r>
      <w:r>
        <w:rPr>
          <w:rFonts w:eastAsia="Arial" w:cs="Arial"/>
          <w:b/>
          <w:bCs/>
          <w:spacing w:val="6"/>
          <w:sz w:val="20"/>
          <w:szCs w:val="20"/>
        </w:rPr>
        <w:t xml:space="preserve"> </w:t>
      </w:r>
      <w:r>
        <w:rPr>
          <w:rFonts w:eastAsia="Arial" w:cs="Arial"/>
          <w:b/>
          <w:bCs/>
          <w:sz w:val="20"/>
          <w:szCs w:val="20"/>
        </w:rPr>
        <w:t>–</w:t>
      </w:r>
      <w:r>
        <w:rPr>
          <w:rFonts w:eastAsia="Arial" w:cs="Arial"/>
          <w:b/>
          <w:bCs/>
          <w:spacing w:val="-13"/>
          <w:sz w:val="20"/>
          <w:szCs w:val="20"/>
        </w:rPr>
        <w:t xml:space="preserve"> </w:t>
      </w:r>
      <w:r>
        <w:rPr>
          <w:rFonts w:eastAsia="Arial" w:cs="Arial"/>
          <w:b/>
          <w:bCs/>
          <w:sz w:val="20"/>
          <w:szCs w:val="20"/>
        </w:rPr>
        <w:t>chlorine</w:t>
      </w:r>
      <w:r>
        <w:rPr>
          <w:rFonts w:eastAsia="Arial" w:cs="Arial"/>
          <w:b/>
          <w:bCs/>
          <w:spacing w:val="-1"/>
          <w:sz w:val="20"/>
          <w:szCs w:val="20"/>
        </w:rPr>
        <w:t xml:space="preserve"> </w:t>
      </w:r>
      <w:r>
        <w:rPr>
          <w:rFonts w:eastAsia="Arial" w:cs="Arial"/>
          <w:b/>
          <w:bCs/>
          <w:sz w:val="20"/>
          <w:szCs w:val="20"/>
        </w:rPr>
        <w:t>dioxide</w:t>
      </w:r>
    </w:p>
    <w:p w14:paraId="5C328492" w14:textId="77777777" w:rsidR="00E41C2D" w:rsidRDefault="00E41C2D" w:rsidP="00E41C2D">
      <w:pPr>
        <w:spacing w:after="120"/>
        <w:ind w:left="2160"/>
        <w:rPr>
          <w:rFonts w:eastAsia="Arial" w:cs="Arial"/>
          <w:spacing w:val="1"/>
          <w:w w:val="99"/>
          <w:szCs w:val="16"/>
        </w:rPr>
      </w:pPr>
      <w:r>
        <w:rPr>
          <w:rFonts w:eastAsia="Arial" w:cs="Arial"/>
          <w:szCs w:val="16"/>
        </w:rPr>
        <w:t>The</w:t>
      </w:r>
      <w:r>
        <w:rPr>
          <w:rFonts w:eastAsia="Arial" w:cs="Arial"/>
          <w:spacing w:val="-9"/>
          <w:szCs w:val="16"/>
        </w:rPr>
        <w:t xml:space="preserve"> </w:t>
      </w:r>
      <w:r>
        <w:rPr>
          <w:rFonts w:eastAsia="Arial" w:cs="Arial"/>
          <w:szCs w:val="16"/>
        </w:rPr>
        <w:t>gas</w:t>
      </w:r>
      <w:r>
        <w:rPr>
          <w:rFonts w:eastAsia="Arial" w:cs="Arial"/>
          <w:spacing w:val="-8"/>
          <w:szCs w:val="16"/>
        </w:rPr>
        <w:t xml:space="preserve"> </w:t>
      </w:r>
      <w:r>
        <w:rPr>
          <w:rFonts w:eastAsia="Arial" w:cs="Arial"/>
          <w:szCs w:val="16"/>
        </w:rPr>
        <w:t>w</w:t>
      </w:r>
      <w:r>
        <w:rPr>
          <w:rFonts w:eastAsia="Arial" w:cs="Arial"/>
          <w:spacing w:val="1"/>
          <w:szCs w:val="16"/>
        </w:rPr>
        <w:t>a</w:t>
      </w:r>
      <w:r>
        <w:rPr>
          <w:rFonts w:eastAsia="Arial" w:cs="Arial"/>
          <w:szCs w:val="16"/>
        </w:rPr>
        <w:t>rning</w:t>
      </w:r>
      <w:r>
        <w:rPr>
          <w:rFonts w:eastAsia="Arial" w:cs="Arial"/>
          <w:spacing w:val="-12"/>
          <w:szCs w:val="16"/>
        </w:rPr>
        <w:t xml:space="preserve"> </w:t>
      </w:r>
      <w:r>
        <w:rPr>
          <w:rFonts w:eastAsia="Arial" w:cs="Arial"/>
          <w:szCs w:val="16"/>
        </w:rPr>
        <w:t>device</w:t>
      </w:r>
      <w:r>
        <w:rPr>
          <w:rFonts w:eastAsia="Arial" w:cs="Arial"/>
          <w:spacing w:val="-6"/>
          <w:szCs w:val="16"/>
        </w:rPr>
        <w:t xml:space="preserve"> </w:t>
      </w:r>
      <w:r>
        <w:rPr>
          <w:rFonts w:eastAsia="Arial" w:cs="Arial"/>
          <w:szCs w:val="16"/>
        </w:rPr>
        <w:t>Type</w:t>
      </w:r>
      <w:r>
        <w:rPr>
          <w:rFonts w:eastAsia="Arial" w:cs="Arial"/>
          <w:spacing w:val="-10"/>
          <w:szCs w:val="16"/>
        </w:rPr>
        <w:t xml:space="preserve"> </w:t>
      </w:r>
      <w:r>
        <w:rPr>
          <w:rFonts w:eastAsia="Arial" w:cs="Arial"/>
          <w:szCs w:val="16"/>
        </w:rPr>
        <w:t>GMA</w:t>
      </w:r>
      <w:r>
        <w:rPr>
          <w:rFonts w:eastAsia="Arial" w:cs="Arial"/>
          <w:spacing w:val="-6"/>
          <w:szCs w:val="16"/>
        </w:rPr>
        <w:t xml:space="preserve"> </w:t>
      </w:r>
      <w:r>
        <w:rPr>
          <w:rFonts w:eastAsia="Arial" w:cs="Arial"/>
          <w:spacing w:val="1"/>
          <w:szCs w:val="16"/>
        </w:rPr>
        <w:t>3</w:t>
      </w:r>
      <w:r>
        <w:rPr>
          <w:rFonts w:eastAsia="Arial" w:cs="Arial"/>
          <w:szCs w:val="16"/>
        </w:rPr>
        <w:t>6</w:t>
      </w:r>
      <w:r>
        <w:rPr>
          <w:rFonts w:eastAsia="Arial" w:cs="Arial"/>
          <w:spacing w:val="-7"/>
          <w:szCs w:val="16"/>
        </w:rPr>
        <w:t xml:space="preserve"> </w:t>
      </w:r>
      <w:r>
        <w:rPr>
          <w:rFonts w:eastAsia="Arial" w:cs="Arial"/>
          <w:szCs w:val="16"/>
        </w:rPr>
        <w:t>for</w:t>
      </w:r>
      <w:r>
        <w:rPr>
          <w:rFonts w:eastAsia="Arial" w:cs="Arial"/>
          <w:spacing w:val="-6"/>
          <w:szCs w:val="16"/>
        </w:rPr>
        <w:t xml:space="preserve"> </w:t>
      </w:r>
      <w:r>
        <w:rPr>
          <w:rFonts w:eastAsia="Arial" w:cs="Arial"/>
          <w:szCs w:val="16"/>
        </w:rPr>
        <w:t>chlorine</w:t>
      </w:r>
      <w:r>
        <w:rPr>
          <w:rFonts w:eastAsia="Arial" w:cs="Arial"/>
          <w:spacing w:val="-12"/>
          <w:szCs w:val="16"/>
        </w:rPr>
        <w:t xml:space="preserve"> </w:t>
      </w:r>
      <w:r>
        <w:rPr>
          <w:rFonts w:eastAsia="Arial" w:cs="Arial"/>
          <w:szCs w:val="16"/>
        </w:rPr>
        <w:t>dio</w:t>
      </w:r>
      <w:r>
        <w:rPr>
          <w:rFonts w:eastAsia="Arial" w:cs="Arial"/>
          <w:spacing w:val="-1"/>
          <w:szCs w:val="16"/>
        </w:rPr>
        <w:t>x</w:t>
      </w:r>
      <w:r>
        <w:rPr>
          <w:rFonts w:eastAsia="Arial" w:cs="Arial"/>
          <w:szCs w:val="16"/>
        </w:rPr>
        <w:t>ide</w:t>
      </w:r>
      <w:r>
        <w:rPr>
          <w:rFonts w:eastAsia="Arial" w:cs="Arial"/>
          <w:spacing w:val="-6"/>
          <w:szCs w:val="16"/>
        </w:rPr>
        <w:t xml:space="preserve"> </w:t>
      </w:r>
      <w:r>
        <w:rPr>
          <w:rFonts w:eastAsia="Arial" w:cs="Arial"/>
          <w:szCs w:val="16"/>
        </w:rPr>
        <w:t>is</w:t>
      </w:r>
      <w:r>
        <w:rPr>
          <w:rFonts w:eastAsia="Arial" w:cs="Arial"/>
          <w:spacing w:val="-7"/>
          <w:szCs w:val="16"/>
        </w:rPr>
        <w:t xml:space="preserve"> </w:t>
      </w:r>
      <w:r>
        <w:rPr>
          <w:rFonts w:eastAsia="Arial" w:cs="Arial"/>
          <w:szCs w:val="16"/>
        </w:rPr>
        <w:t>desi</w:t>
      </w:r>
      <w:r>
        <w:rPr>
          <w:rFonts w:eastAsia="Arial" w:cs="Arial"/>
          <w:spacing w:val="1"/>
          <w:szCs w:val="16"/>
        </w:rPr>
        <w:t>g</w:t>
      </w:r>
      <w:r>
        <w:rPr>
          <w:rFonts w:eastAsia="Arial" w:cs="Arial"/>
          <w:szCs w:val="16"/>
        </w:rPr>
        <w:t>ned</w:t>
      </w:r>
      <w:r>
        <w:rPr>
          <w:rFonts w:eastAsia="Arial" w:cs="Arial"/>
          <w:spacing w:val="-7"/>
          <w:szCs w:val="16"/>
        </w:rPr>
        <w:t xml:space="preserve"> </w:t>
      </w:r>
      <w:r>
        <w:rPr>
          <w:rFonts w:eastAsia="Arial" w:cs="Arial"/>
          <w:szCs w:val="16"/>
        </w:rPr>
        <w:t>as</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compa</w:t>
      </w:r>
      <w:r>
        <w:rPr>
          <w:rFonts w:eastAsia="Arial" w:cs="Arial"/>
          <w:spacing w:val="1"/>
          <w:szCs w:val="16"/>
        </w:rPr>
        <w:t>c</w:t>
      </w:r>
      <w:r>
        <w:rPr>
          <w:rFonts w:eastAsia="Arial" w:cs="Arial"/>
          <w:szCs w:val="16"/>
        </w:rPr>
        <w:t>t</w:t>
      </w:r>
      <w:r>
        <w:rPr>
          <w:rFonts w:eastAsia="Arial" w:cs="Arial"/>
          <w:spacing w:val="-5"/>
          <w:szCs w:val="16"/>
        </w:rPr>
        <w:t xml:space="preserve"> </w:t>
      </w:r>
      <w:r>
        <w:rPr>
          <w:rFonts w:eastAsia="Arial" w:cs="Arial"/>
          <w:szCs w:val="16"/>
        </w:rPr>
        <w:t>measurement</w:t>
      </w:r>
      <w:r>
        <w:rPr>
          <w:rFonts w:eastAsia="Arial" w:cs="Arial"/>
          <w:spacing w:val="-16"/>
          <w:szCs w:val="16"/>
        </w:rPr>
        <w:t xml:space="preserve"> </w:t>
      </w:r>
      <w:r>
        <w:rPr>
          <w:rFonts w:eastAsia="Arial" w:cs="Arial"/>
          <w:szCs w:val="16"/>
        </w:rPr>
        <w:t xml:space="preserve">and </w:t>
      </w:r>
      <w:r>
        <w:rPr>
          <w:rFonts w:eastAsia="Arial" w:cs="Arial"/>
          <w:spacing w:val="1"/>
          <w:szCs w:val="16"/>
        </w:rPr>
        <w:t>s</w:t>
      </w:r>
      <w:r>
        <w:rPr>
          <w:rFonts w:eastAsia="Arial" w:cs="Arial"/>
          <w:szCs w:val="16"/>
        </w:rPr>
        <w:t>w</w:t>
      </w:r>
      <w:r>
        <w:rPr>
          <w:rFonts w:eastAsia="Arial" w:cs="Arial"/>
          <w:spacing w:val="1"/>
          <w:szCs w:val="16"/>
        </w:rPr>
        <w:t>i</w:t>
      </w:r>
      <w:r>
        <w:rPr>
          <w:rFonts w:eastAsia="Arial" w:cs="Arial"/>
          <w:szCs w:val="16"/>
        </w:rPr>
        <w:t>tc</w:t>
      </w:r>
      <w:r>
        <w:rPr>
          <w:rFonts w:eastAsia="Arial" w:cs="Arial"/>
          <w:spacing w:val="1"/>
          <w:szCs w:val="16"/>
        </w:rPr>
        <w:t>h</w:t>
      </w:r>
      <w:r>
        <w:rPr>
          <w:rFonts w:eastAsia="Arial" w:cs="Arial"/>
          <w:szCs w:val="16"/>
        </w:rPr>
        <w:t>ing</w:t>
      </w:r>
      <w:r>
        <w:rPr>
          <w:rFonts w:eastAsia="Arial" w:cs="Arial"/>
          <w:spacing w:val="-9"/>
          <w:szCs w:val="16"/>
        </w:rPr>
        <w:t xml:space="preserve"> </w:t>
      </w:r>
      <w:r>
        <w:rPr>
          <w:rFonts w:eastAsia="Arial" w:cs="Arial"/>
          <w:spacing w:val="1"/>
          <w:szCs w:val="16"/>
        </w:rPr>
        <w:t>u</w:t>
      </w:r>
      <w:r>
        <w:rPr>
          <w:rFonts w:eastAsia="Arial" w:cs="Arial"/>
          <w:szCs w:val="16"/>
        </w:rPr>
        <w:t>nit</w:t>
      </w:r>
      <w:r>
        <w:rPr>
          <w:rFonts w:eastAsia="Arial" w:cs="Arial"/>
          <w:spacing w:val="-9"/>
          <w:szCs w:val="16"/>
        </w:rPr>
        <w:t xml:space="preserve"> </w:t>
      </w:r>
      <w:r>
        <w:rPr>
          <w:rFonts w:eastAsia="Arial" w:cs="Arial"/>
          <w:szCs w:val="16"/>
        </w:rPr>
        <w:t>for</w:t>
      </w:r>
      <w:r>
        <w:rPr>
          <w:rFonts w:eastAsia="Arial" w:cs="Arial"/>
          <w:spacing w:val="-7"/>
          <w:szCs w:val="16"/>
        </w:rPr>
        <w:t xml:space="preserve"> </w:t>
      </w:r>
      <w:r>
        <w:rPr>
          <w:rFonts w:eastAsia="Arial" w:cs="Arial"/>
          <w:spacing w:val="1"/>
          <w:szCs w:val="16"/>
        </w:rPr>
        <w:t>m</w:t>
      </w:r>
      <w:r>
        <w:rPr>
          <w:rFonts w:eastAsia="Arial" w:cs="Arial"/>
          <w:szCs w:val="16"/>
        </w:rPr>
        <w:t>o</w:t>
      </w:r>
      <w:r>
        <w:rPr>
          <w:rFonts w:eastAsia="Arial" w:cs="Arial"/>
          <w:spacing w:val="1"/>
          <w:szCs w:val="16"/>
        </w:rPr>
        <w:t>n</w:t>
      </w:r>
      <w:r>
        <w:rPr>
          <w:rFonts w:eastAsia="Arial" w:cs="Arial"/>
          <w:szCs w:val="16"/>
        </w:rPr>
        <w:t>it</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pacing w:val="1"/>
          <w:szCs w:val="16"/>
        </w:rPr>
        <w:t>t</w:t>
      </w:r>
      <w:r>
        <w:rPr>
          <w:rFonts w:eastAsia="Arial" w:cs="Arial"/>
          <w:szCs w:val="16"/>
        </w:rPr>
        <w:t>he</w:t>
      </w:r>
      <w:r>
        <w:rPr>
          <w:rFonts w:eastAsia="Arial" w:cs="Arial"/>
          <w:spacing w:val="-6"/>
          <w:szCs w:val="16"/>
        </w:rPr>
        <w:t xml:space="preserve"> </w:t>
      </w:r>
      <w:r>
        <w:rPr>
          <w:rFonts w:eastAsia="Arial" w:cs="Arial"/>
          <w:spacing w:val="-1"/>
          <w:szCs w:val="16"/>
        </w:rPr>
        <w:t>s</w:t>
      </w:r>
      <w:r>
        <w:rPr>
          <w:rFonts w:eastAsia="Arial" w:cs="Arial"/>
          <w:szCs w:val="16"/>
        </w:rPr>
        <w:t>u</w:t>
      </w:r>
      <w:r>
        <w:rPr>
          <w:rFonts w:eastAsia="Arial" w:cs="Arial"/>
          <w:spacing w:val="1"/>
          <w:szCs w:val="16"/>
        </w:rPr>
        <w:t>r</w:t>
      </w:r>
      <w:r>
        <w:rPr>
          <w:rFonts w:eastAsia="Arial" w:cs="Arial"/>
          <w:szCs w:val="16"/>
        </w:rPr>
        <w:t>r</w:t>
      </w:r>
      <w:r>
        <w:rPr>
          <w:rFonts w:eastAsia="Arial" w:cs="Arial"/>
          <w:spacing w:val="1"/>
          <w:szCs w:val="16"/>
        </w:rPr>
        <w:t>ou</w:t>
      </w:r>
      <w:r>
        <w:rPr>
          <w:rFonts w:eastAsia="Arial" w:cs="Arial"/>
          <w:szCs w:val="16"/>
        </w:rPr>
        <w:t>nd</w:t>
      </w:r>
      <w:r>
        <w:rPr>
          <w:rFonts w:eastAsia="Arial" w:cs="Arial"/>
          <w:spacing w:val="1"/>
          <w:szCs w:val="16"/>
        </w:rPr>
        <w:t>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zCs w:val="16"/>
        </w:rPr>
        <w:t>a</w:t>
      </w:r>
      <w:r>
        <w:rPr>
          <w:rFonts w:eastAsia="Arial" w:cs="Arial"/>
          <w:spacing w:val="1"/>
          <w:szCs w:val="16"/>
        </w:rPr>
        <w:t>i</w:t>
      </w:r>
      <w:r>
        <w:rPr>
          <w:rFonts w:eastAsia="Arial" w:cs="Arial"/>
          <w:szCs w:val="16"/>
        </w:rPr>
        <w:t>r</w:t>
      </w:r>
      <w:r>
        <w:rPr>
          <w:rFonts w:eastAsia="Arial" w:cs="Arial"/>
          <w:spacing w:val="-9"/>
          <w:szCs w:val="16"/>
        </w:rPr>
        <w:t xml:space="preserve"> </w:t>
      </w:r>
      <w:r>
        <w:rPr>
          <w:rFonts w:eastAsia="Arial" w:cs="Arial"/>
          <w:spacing w:val="1"/>
          <w:szCs w:val="16"/>
        </w:rPr>
        <w:t>f</w:t>
      </w:r>
      <w:r>
        <w:rPr>
          <w:rFonts w:eastAsia="Arial" w:cs="Arial"/>
          <w:szCs w:val="16"/>
        </w:rPr>
        <w:t>or</w:t>
      </w:r>
      <w:r>
        <w:rPr>
          <w:rFonts w:eastAsia="Arial" w:cs="Arial"/>
          <w:spacing w:val="-7"/>
          <w:szCs w:val="16"/>
        </w:rPr>
        <w:t xml:space="preserve"> </w:t>
      </w:r>
      <w:r>
        <w:rPr>
          <w:rFonts w:eastAsia="Arial" w:cs="Arial"/>
          <w:spacing w:val="1"/>
          <w:szCs w:val="16"/>
        </w:rPr>
        <w:t>d</w:t>
      </w:r>
      <w:r>
        <w:rPr>
          <w:rFonts w:eastAsia="Arial" w:cs="Arial"/>
          <w:szCs w:val="16"/>
        </w:rPr>
        <w:t>a</w:t>
      </w:r>
      <w:r>
        <w:rPr>
          <w:rFonts w:eastAsia="Arial" w:cs="Arial"/>
          <w:spacing w:val="1"/>
          <w:szCs w:val="16"/>
        </w:rPr>
        <w:t>n</w:t>
      </w:r>
      <w:r>
        <w:rPr>
          <w:rFonts w:eastAsia="Arial" w:cs="Arial"/>
          <w:szCs w:val="16"/>
        </w:rPr>
        <w:t>g</w:t>
      </w:r>
      <w:r>
        <w:rPr>
          <w:rFonts w:eastAsia="Arial" w:cs="Arial"/>
          <w:spacing w:val="1"/>
          <w:szCs w:val="16"/>
        </w:rPr>
        <w:t>er</w:t>
      </w:r>
      <w:r>
        <w:rPr>
          <w:rFonts w:eastAsia="Arial" w:cs="Arial"/>
          <w:szCs w:val="16"/>
        </w:rPr>
        <w:t>ous</w:t>
      </w:r>
      <w:r>
        <w:rPr>
          <w:rFonts w:eastAsia="Arial" w:cs="Arial"/>
          <w:spacing w:val="-12"/>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c</w:t>
      </w:r>
      <w:r>
        <w:rPr>
          <w:rFonts w:eastAsia="Arial" w:cs="Arial"/>
          <w:spacing w:val="1"/>
          <w:szCs w:val="16"/>
        </w:rPr>
        <w:t>e</w:t>
      </w:r>
      <w:r>
        <w:rPr>
          <w:rFonts w:eastAsia="Arial" w:cs="Arial"/>
          <w:spacing w:val="-1"/>
          <w:szCs w:val="16"/>
        </w:rPr>
        <w:t>n</w:t>
      </w:r>
      <w:r>
        <w:rPr>
          <w:rFonts w:eastAsia="Arial" w:cs="Arial"/>
          <w:spacing w:val="1"/>
          <w:szCs w:val="16"/>
        </w:rPr>
        <w:t>tr</w:t>
      </w:r>
      <w:r>
        <w:rPr>
          <w:rFonts w:eastAsia="Arial" w:cs="Arial"/>
          <w:szCs w:val="16"/>
        </w:rPr>
        <w:t>ati</w:t>
      </w:r>
      <w:r>
        <w:rPr>
          <w:rFonts w:eastAsia="Arial" w:cs="Arial"/>
          <w:spacing w:val="1"/>
          <w:szCs w:val="16"/>
        </w:rPr>
        <w:t>o</w:t>
      </w:r>
      <w:r>
        <w:rPr>
          <w:rFonts w:eastAsia="Arial" w:cs="Arial"/>
          <w:szCs w:val="16"/>
        </w:rPr>
        <w:t>ns</w:t>
      </w:r>
      <w:r>
        <w:rPr>
          <w:rFonts w:eastAsia="Arial" w:cs="Arial"/>
          <w:spacing w:val="-13"/>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1"/>
          <w:szCs w:val="16"/>
        </w:rPr>
        <w:t xml:space="preserve"> </w:t>
      </w:r>
      <w:r>
        <w:rPr>
          <w:rFonts w:eastAsia="Arial" w:cs="Arial"/>
          <w:spacing w:val="1"/>
          <w:w w:val="101"/>
          <w:szCs w:val="16"/>
        </w:rPr>
        <w:t>d</w:t>
      </w:r>
      <w:r>
        <w:rPr>
          <w:rFonts w:eastAsia="Arial" w:cs="Arial"/>
          <w:w w:val="101"/>
          <w:szCs w:val="16"/>
        </w:rPr>
        <w:t>i</w:t>
      </w:r>
      <w:r>
        <w:rPr>
          <w:rFonts w:eastAsia="Arial" w:cs="Arial"/>
          <w:spacing w:val="-1"/>
          <w:szCs w:val="16"/>
        </w:rPr>
        <w:t>o</w:t>
      </w:r>
      <w:r>
        <w:rPr>
          <w:rFonts w:eastAsia="Arial" w:cs="Arial"/>
          <w:spacing w:val="1"/>
          <w:w w:val="99"/>
          <w:szCs w:val="16"/>
        </w:rPr>
        <w:t>x</w:t>
      </w:r>
      <w:r>
        <w:rPr>
          <w:rFonts w:eastAsia="Arial" w:cs="Arial"/>
          <w:w w:val="99"/>
          <w:szCs w:val="16"/>
        </w:rPr>
        <w:t>i</w:t>
      </w:r>
      <w:r>
        <w:rPr>
          <w:rFonts w:eastAsia="Arial" w:cs="Arial"/>
          <w:w w:val="102"/>
          <w:szCs w:val="16"/>
        </w:rPr>
        <w:t>d</w:t>
      </w:r>
      <w:r>
        <w:rPr>
          <w:rFonts w:eastAsia="Arial" w:cs="Arial"/>
          <w:spacing w:val="1"/>
          <w:w w:val="99"/>
          <w:szCs w:val="16"/>
        </w:rPr>
        <w:t>e.</w:t>
      </w:r>
    </w:p>
    <w:p w14:paraId="1914C73C" w14:textId="77777777" w:rsidR="00E41C2D" w:rsidRDefault="00E41C2D" w:rsidP="00E41C2D">
      <w:pPr>
        <w:spacing w:before="120" w:after="120"/>
        <w:ind w:left="2160"/>
        <w:rPr>
          <w:rFonts w:eastAsia="Arial" w:cs="Arial"/>
          <w:b/>
          <w:bCs/>
          <w:w w:val="101"/>
          <w:position w:val="-1"/>
          <w:sz w:val="20"/>
          <w:szCs w:val="20"/>
        </w:rPr>
      </w:pPr>
      <w:r>
        <w:rPr>
          <w:rFonts w:eastAsia="Arial" w:cs="Arial"/>
          <w:b/>
          <w:bCs/>
          <w:position w:val="-1"/>
          <w:sz w:val="20"/>
          <w:szCs w:val="20"/>
        </w:rPr>
        <w:t>Technical</w:t>
      </w:r>
      <w:r>
        <w:rPr>
          <w:rFonts w:eastAsia="Arial" w:cs="Arial"/>
          <w:b/>
          <w:bCs/>
          <w:spacing w:val="-1"/>
          <w:position w:val="-1"/>
          <w:sz w:val="20"/>
          <w:szCs w:val="20"/>
        </w:rPr>
        <w:t xml:space="preserve"> </w:t>
      </w:r>
      <w:r>
        <w:rPr>
          <w:rFonts w:eastAsia="Arial" w:cs="Arial"/>
          <w:b/>
          <w:bCs/>
          <w:w w:val="101"/>
          <w:position w:val="-1"/>
          <w:sz w:val="20"/>
          <w:szCs w:val="20"/>
        </w:rPr>
        <w:t>Data</w:t>
      </w:r>
    </w:p>
    <w:p w14:paraId="4D2BF561" w14:textId="77777777" w:rsidR="00E41C2D" w:rsidRDefault="00E41C2D" w:rsidP="00E41C2D">
      <w:pP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Type</w:t>
      </w:r>
      <w:r>
        <w:rPr>
          <w:rFonts w:eastAsia="Arial" w:cs="Arial"/>
          <w:b/>
          <w:bCs/>
          <w:position w:val="-2"/>
        </w:rPr>
        <w:tab/>
      </w:r>
      <w:r w:rsidRPr="00E9393D">
        <w:rPr>
          <w:rFonts w:eastAsia="Arial" w:cs="Arial"/>
          <w:bCs/>
          <w:position w:val="-2"/>
        </w:rPr>
        <w:t>Chlorine Dioxide</w:t>
      </w:r>
    </w:p>
    <w:p w14:paraId="2A716700" w14:textId="77777777" w:rsidR="00E41C2D" w:rsidRDefault="00E41C2D" w:rsidP="00E41C2D">
      <w:pPr>
        <w:tabs>
          <w:tab w:val="left" w:pos="7380"/>
        </w:tabs>
        <w:spacing w:after="0"/>
        <w:ind w:left="2160"/>
        <w:rPr>
          <w:rFonts w:eastAsia="Arial" w:cs="Arial"/>
          <w:b/>
          <w:bCs/>
          <w:position w:val="-2"/>
        </w:rPr>
      </w:pPr>
      <w:r>
        <w:rPr>
          <w:rFonts w:eastAsia="Arial" w:cs="Arial"/>
          <w:b/>
          <w:bCs/>
          <w:position w:val="-2"/>
        </w:rPr>
        <w:t>Warning at approx.</w:t>
      </w:r>
      <w:r>
        <w:rPr>
          <w:rFonts w:eastAsia="Arial" w:cs="Arial"/>
          <w:b/>
          <w:bCs/>
          <w:position w:val="-2"/>
        </w:rPr>
        <w:tab/>
      </w:r>
      <w:r w:rsidRPr="00E9393D">
        <w:rPr>
          <w:rFonts w:eastAsia="Arial" w:cs="Arial"/>
          <w:bCs/>
          <w:position w:val="-2"/>
        </w:rPr>
        <w:t>0.1 ppm/vol%</w:t>
      </w:r>
    </w:p>
    <w:p w14:paraId="5B893FE4" w14:textId="77777777" w:rsidR="00E41C2D" w:rsidRPr="00E9393D" w:rsidRDefault="00E41C2D" w:rsidP="00E41C2D">
      <w:pPr>
        <w:shd w:val="clear" w:color="auto" w:fill="D9D9D9" w:themeFill="background1" w:themeFillShade="D9"/>
        <w:tabs>
          <w:tab w:val="left" w:pos="7380"/>
        </w:tabs>
        <w:spacing w:after="0"/>
        <w:ind w:left="2160"/>
        <w:rPr>
          <w:rFonts w:eastAsia="Arial" w:cs="Arial"/>
          <w:bCs/>
          <w:position w:val="-2"/>
        </w:rPr>
      </w:pPr>
      <w:r>
        <w:rPr>
          <w:rFonts w:eastAsia="Arial" w:cs="Arial"/>
          <w:b/>
          <w:bCs/>
          <w:position w:val="-2"/>
        </w:rPr>
        <w:t>Alarm at approx.</w:t>
      </w:r>
      <w:r>
        <w:rPr>
          <w:rFonts w:eastAsia="Arial" w:cs="Arial"/>
          <w:b/>
          <w:bCs/>
          <w:position w:val="-2"/>
        </w:rPr>
        <w:tab/>
      </w:r>
      <w:r w:rsidRPr="00E9393D">
        <w:rPr>
          <w:rFonts w:eastAsia="Arial" w:cs="Arial"/>
          <w:bCs/>
          <w:position w:val="-2"/>
        </w:rPr>
        <w:t>0.3 ppm/vol%</w:t>
      </w:r>
    </w:p>
    <w:p w14:paraId="3B650650" w14:textId="77777777" w:rsidR="00E41C2D" w:rsidRPr="00E9393D" w:rsidRDefault="00E41C2D" w:rsidP="00E41C2D">
      <w:pPr>
        <w:tabs>
          <w:tab w:val="left" w:pos="7380"/>
        </w:tabs>
        <w:spacing w:after="0"/>
        <w:ind w:left="2160"/>
        <w:rPr>
          <w:rFonts w:eastAsia="Arial" w:cs="Arial"/>
          <w:bCs/>
          <w:position w:val="-2"/>
        </w:rPr>
      </w:pPr>
      <w:r>
        <w:rPr>
          <w:rFonts w:eastAsia="Arial" w:cs="Arial"/>
          <w:b/>
          <w:bCs/>
          <w:position w:val="-2"/>
        </w:rPr>
        <w:t>Permissible ambient temperature</w:t>
      </w:r>
      <w:r>
        <w:rPr>
          <w:rFonts w:eastAsia="Arial" w:cs="Arial"/>
          <w:b/>
          <w:bCs/>
          <w:position w:val="-2"/>
        </w:rPr>
        <w:tab/>
      </w:r>
      <w:r w:rsidRPr="00E9393D">
        <w:rPr>
          <w:rFonts w:eastAsia="Arial" w:cs="Arial"/>
          <w:bCs/>
          <w:position w:val="-2"/>
        </w:rPr>
        <w:t xml:space="preserve">-15 – 45 </w:t>
      </w:r>
      <w:r w:rsidRPr="00E9393D">
        <w:rPr>
          <w:rFonts w:eastAsia="Arial" w:cs="Arial"/>
          <w:bCs/>
          <w:position w:val="-2"/>
          <w:vertAlign w:val="superscript"/>
        </w:rPr>
        <w:t>o</w:t>
      </w:r>
      <w:r w:rsidRPr="00E9393D">
        <w:rPr>
          <w:rFonts w:eastAsia="Arial" w:cs="Arial"/>
          <w:bCs/>
          <w:position w:val="-2"/>
        </w:rPr>
        <w:t>C</w:t>
      </w:r>
    </w:p>
    <w:p w14:paraId="2DB007E6" w14:textId="77777777" w:rsidR="00E41C2D" w:rsidRPr="00E9393D" w:rsidRDefault="00E41C2D" w:rsidP="00E41C2D">
      <w:pPr>
        <w:shd w:val="clear" w:color="auto" w:fill="D9D9D9" w:themeFill="background1" w:themeFillShade="D9"/>
        <w:tabs>
          <w:tab w:val="left" w:pos="7380"/>
        </w:tabs>
        <w:spacing w:after="0"/>
        <w:ind w:left="2160"/>
        <w:rPr>
          <w:rFonts w:eastAsia="Arial" w:cs="Arial"/>
          <w:bCs/>
          <w:position w:val="-2"/>
        </w:rPr>
      </w:pPr>
      <w:r>
        <w:rPr>
          <w:rFonts w:eastAsia="Arial" w:cs="Arial"/>
          <w:b/>
          <w:bCs/>
          <w:position w:val="-2"/>
        </w:rPr>
        <w:t>Protection class housing</w:t>
      </w:r>
      <w:r>
        <w:rPr>
          <w:rFonts w:eastAsia="Arial" w:cs="Arial"/>
          <w:b/>
          <w:bCs/>
          <w:position w:val="-2"/>
        </w:rPr>
        <w:tab/>
      </w:r>
      <w:r w:rsidRPr="00E9393D">
        <w:rPr>
          <w:rFonts w:eastAsia="Arial" w:cs="Arial"/>
          <w:bCs/>
          <w:position w:val="-2"/>
        </w:rPr>
        <w:t>IP 54</w:t>
      </w:r>
    </w:p>
    <w:p w14:paraId="552BDE6A" w14:textId="77777777" w:rsidR="00E41C2D" w:rsidRDefault="00E41C2D" w:rsidP="00E41C2D">
      <w:pPr>
        <w:tabs>
          <w:tab w:val="left" w:pos="7380"/>
        </w:tabs>
        <w:spacing w:after="0"/>
        <w:ind w:left="2160"/>
        <w:rPr>
          <w:rFonts w:eastAsia="Arial" w:cs="Arial"/>
          <w:b/>
          <w:bCs/>
          <w:position w:val="-2"/>
        </w:rPr>
      </w:pPr>
      <w:r>
        <w:rPr>
          <w:rFonts w:eastAsia="Arial" w:cs="Arial"/>
          <w:b/>
          <w:bCs/>
          <w:position w:val="-2"/>
        </w:rPr>
        <w:t>Dimensions (without PGs, without sensor) H x W x D</w:t>
      </w:r>
      <w:r>
        <w:rPr>
          <w:rFonts w:eastAsia="Arial" w:cs="Arial"/>
          <w:b/>
          <w:bCs/>
          <w:position w:val="-2"/>
        </w:rPr>
        <w:tab/>
      </w:r>
      <w:r w:rsidRPr="00E9393D">
        <w:rPr>
          <w:rFonts w:eastAsia="Arial" w:cs="Arial"/>
          <w:bCs/>
          <w:position w:val="-2"/>
        </w:rPr>
        <w:t>247 x 135 x 95 mm</w:t>
      </w:r>
    </w:p>
    <w:p w14:paraId="0F007CE0" w14:textId="77777777" w:rsidR="00E41C2D" w:rsidRPr="00E9393D" w:rsidRDefault="00E41C2D" w:rsidP="00E41C2D">
      <w:pPr>
        <w:shd w:val="clear" w:color="auto" w:fill="D9D9D9" w:themeFill="background1" w:themeFillShade="D9"/>
        <w:tabs>
          <w:tab w:val="left" w:pos="7380"/>
        </w:tabs>
        <w:spacing w:after="0"/>
        <w:ind w:left="2160"/>
        <w:rPr>
          <w:rFonts w:eastAsia="Arial" w:cs="Arial"/>
          <w:bCs/>
          <w:position w:val="-2"/>
        </w:rPr>
      </w:pPr>
      <w:r>
        <w:rPr>
          <w:rFonts w:eastAsia="Arial" w:cs="Arial"/>
          <w:b/>
          <w:bCs/>
          <w:position w:val="-2"/>
        </w:rPr>
        <w:t>Supply</w:t>
      </w:r>
      <w:r>
        <w:rPr>
          <w:rFonts w:eastAsia="Arial" w:cs="Arial"/>
          <w:b/>
          <w:bCs/>
          <w:position w:val="-2"/>
        </w:rPr>
        <w:tab/>
      </w:r>
      <w:r w:rsidRPr="00E9393D">
        <w:rPr>
          <w:rFonts w:eastAsia="Arial" w:cs="Arial"/>
          <w:bCs/>
          <w:position w:val="-2"/>
        </w:rPr>
        <w:t>85 – 264/50 – 60 V/Hz</w:t>
      </w:r>
    </w:p>
    <w:p w14:paraId="20C3543A" w14:textId="77777777" w:rsidR="00E41C2D" w:rsidRDefault="00E41C2D" w:rsidP="00E41C2D">
      <w:pPr>
        <w:tabs>
          <w:tab w:val="left" w:pos="7380"/>
        </w:tabs>
        <w:spacing w:after="0"/>
        <w:ind w:left="2160"/>
        <w:rPr>
          <w:rFonts w:eastAsia="Arial" w:cs="Arial"/>
          <w:b/>
          <w:bCs/>
          <w:position w:val="-2"/>
        </w:rPr>
      </w:pPr>
      <w:r>
        <w:rPr>
          <w:rFonts w:eastAsia="Arial" w:cs="Arial"/>
          <w:b/>
          <w:bCs/>
          <w:position w:val="-2"/>
        </w:rPr>
        <w:t>Power Consumption</w:t>
      </w:r>
      <w:r>
        <w:rPr>
          <w:rFonts w:eastAsia="Arial" w:cs="Arial"/>
          <w:b/>
          <w:bCs/>
          <w:position w:val="-2"/>
        </w:rPr>
        <w:tab/>
      </w:r>
      <w:r w:rsidRPr="00E9393D">
        <w:rPr>
          <w:rFonts w:eastAsia="Arial" w:cs="Arial"/>
          <w:bCs/>
          <w:position w:val="-2"/>
        </w:rPr>
        <w:t>5 W</w:t>
      </w:r>
    </w:p>
    <w:p w14:paraId="0082E70D" w14:textId="77777777" w:rsidR="00E41C2D" w:rsidRDefault="00E41C2D" w:rsidP="00E41C2D">
      <w:pP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Warm-up phase max.</w:t>
      </w:r>
      <w:r>
        <w:rPr>
          <w:rFonts w:eastAsia="Arial" w:cs="Arial"/>
          <w:b/>
          <w:bCs/>
          <w:position w:val="-2"/>
        </w:rPr>
        <w:tab/>
      </w:r>
      <w:r w:rsidRPr="00E9393D">
        <w:rPr>
          <w:rFonts w:eastAsia="Arial" w:cs="Arial"/>
          <w:bCs/>
          <w:position w:val="-2"/>
        </w:rPr>
        <w:t>150 s Relay</w:t>
      </w:r>
    </w:p>
    <w:p w14:paraId="38E6971E" w14:textId="77777777" w:rsidR="00E41C2D" w:rsidRPr="00E9393D" w:rsidRDefault="00E41C2D" w:rsidP="00E41C2D">
      <w:pPr>
        <w:tabs>
          <w:tab w:val="left" w:pos="7380"/>
        </w:tabs>
        <w:spacing w:after="0"/>
        <w:ind w:left="2160"/>
        <w:rPr>
          <w:rFonts w:eastAsia="Arial" w:cs="Arial"/>
          <w:bCs/>
          <w:position w:val="-2"/>
        </w:rPr>
      </w:pPr>
      <w:r>
        <w:rPr>
          <w:rFonts w:eastAsia="Arial" w:cs="Arial"/>
          <w:b/>
          <w:bCs/>
          <w:position w:val="-2"/>
        </w:rPr>
        <w:t>Contact “Warning”, self-resetting</w:t>
      </w:r>
      <w:r>
        <w:rPr>
          <w:rFonts w:eastAsia="Arial" w:cs="Arial"/>
          <w:b/>
          <w:bCs/>
          <w:position w:val="-2"/>
        </w:rPr>
        <w:tab/>
      </w:r>
      <w:r w:rsidRPr="00E9393D">
        <w:rPr>
          <w:rFonts w:eastAsia="Arial" w:cs="Arial"/>
          <w:bCs/>
          <w:position w:val="-2"/>
        </w:rPr>
        <w:t>230 / 1 V/A</w:t>
      </w:r>
    </w:p>
    <w:p w14:paraId="014038FD" w14:textId="77777777" w:rsidR="00E41C2D" w:rsidRDefault="00E41C2D" w:rsidP="00E41C2D">
      <w:pP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Relay contact “Alarm”, latching</w:t>
      </w:r>
      <w:r>
        <w:rPr>
          <w:rFonts w:eastAsia="Arial" w:cs="Arial"/>
          <w:b/>
          <w:bCs/>
          <w:position w:val="-2"/>
        </w:rPr>
        <w:tab/>
      </w:r>
      <w:r w:rsidRPr="00E9393D">
        <w:rPr>
          <w:rFonts w:eastAsia="Arial" w:cs="Arial"/>
          <w:bCs/>
          <w:position w:val="-2"/>
        </w:rPr>
        <w:t>230 / 1 V/A</w:t>
      </w:r>
    </w:p>
    <w:p w14:paraId="17D6EDBF" w14:textId="77777777" w:rsidR="00E41C2D" w:rsidRPr="00E9393D" w:rsidRDefault="00E41C2D" w:rsidP="00E41C2D">
      <w:pPr>
        <w:tabs>
          <w:tab w:val="left" w:pos="7380"/>
        </w:tabs>
        <w:spacing w:after="0"/>
        <w:ind w:left="2160"/>
        <w:rPr>
          <w:rFonts w:eastAsia="Arial" w:cs="Arial"/>
          <w:bCs/>
          <w:position w:val="-2"/>
        </w:rPr>
      </w:pPr>
      <w:r>
        <w:rPr>
          <w:rFonts w:eastAsia="Arial" w:cs="Arial"/>
          <w:b/>
          <w:bCs/>
          <w:position w:val="-2"/>
        </w:rPr>
        <w:t>Relay contact “Horn”, latching, can be acknowledged</w:t>
      </w:r>
      <w:r>
        <w:rPr>
          <w:rFonts w:eastAsia="Arial" w:cs="Arial"/>
          <w:b/>
          <w:bCs/>
          <w:position w:val="-2"/>
        </w:rPr>
        <w:tab/>
      </w:r>
      <w:r w:rsidRPr="00E9393D">
        <w:rPr>
          <w:rFonts w:eastAsia="Arial" w:cs="Arial"/>
          <w:bCs/>
          <w:position w:val="-2"/>
        </w:rPr>
        <w:t>230 / 1 V/A</w:t>
      </w:r>
    </w:p>
    <w:p w14:paraId="2B6B75D5" w14:textId="77777777" w:rsidR="00E41C2D" w:rsidRPr="00E9393D" w:rsidRDefault="00E41C2D" w:rsidP="00E41C2D">
      <w:pPr>
        <w:shd w:val="clear" w:color="auto" w:fill="D9D9D9" w:themeFill="background1" w:themeFillShade="D9"/>
        <w:tabs>
          <w:tab w:val="left" w:pos="7380"/>
        </w:tabs>
        <w:spacing w:after="0"/>
        <w:ind w:left="2160"/>
        <w:rPr>
          <w:rFonts w:eastAsia="Arial" w:cs="Arial"/>
          <w:bCs/>
          <w:position w:val="-2"/>
        </w:rPr>
      </w:pPr>
      <w:r>
        <w:rPr>
          <w:rFonts w:eastAsia="Arial" w:cs="Arial"/>
          <w:b/>
          <w:bCs/>
          <w:position w:val="-2"/>
        </w:rPr>
        <w:t>Sensor measuring principle</w:t>
      </w:r>
      <w:r>
        <w:rPr>
          <w:rFonts w:eastAsia="Arial" w:cs="Arial"/>
          <w:b/>
          <w:bCs/>
          <w:position w:val="-2"/>
        </w:rPr>
        <w:tab/>
      </w:r>
      <w:r w:rsidRPr="00E9393D">
        <w:rPr>
          <w:rFonts w:eastAsia="Arial" w:cs="Arial"/>
          <w:bCs/>
          <w:position w:val="-2"/>
        </w:rPr>
        <w:t>electrochemical</w:t>
      </w:r>
    </w:p>
    <w:p w14:paraId="54942942" w14:textId="77777777" w:rsidR="00E41C2D" w:rsidRDefault="00E41C2D" w:rsidP="00E41C2D">
      <w:pPr>
        <w:tabs>
          <w:tab w:val="left" w:pos="7380"/>
        </w:tabs>
        <w:spacing w:after="0"/>
        <w:ind w:left="2160"/>
        <w:rPr>
          <w:rFonts w:eastAsia="Arial" w:cs="Arial"/>
          <w:b/>
          <w:bCs/>
          <w:position w:val="-2"/>
        </w:rPr>
      </w:pPr>
      <w:r>
        <w:rPr>
          <w:rFonts w:eastAsia="Arial" w:cs="Arial"/>
          <w:b/>
          <w:bCs/>
          <w:position w:val="-2"/>
        </w:rPr>
        <w:t>Sensor service life (depending on environmental cond.)</w:t>
      </w:r>
      <w:r>
        <w:rPr>
          <w:rFonts w:eastAsia="Arial" w:cs="Arial"/>
          <w:b/>
          <w:bCs/>
          <w:position w:val="-2"/>
        </w:rPr>
        <w:tab/>
      </w:r>
      <w:r w:rsidRPr="00E9393D">
        <w:rPr>
          <w:rFonts w:eastAsia="Arial" w:cs="Arial"/>
          <w:bCs/>
          <w:position w:val="-2"/>
        </w:rPr>
        <w:t>2 – 3 years</w:t>
      </w:r>
    </w:p>
    <w:p w14:paraId="52FFA600" w14:textId="77777777" w:rsidR="00E41C2D" w:rsidRDefault="00E41C2D" w:rsidP="00E41C2D">
      <w:pPr>
        <w:tabs>
          <w:tab w:val="left" w:pos="7380"/>
        </w:tabs>
        <w:spacing w:before="120" w:after="0"/>
        <w:ind w:left="2160"/>
        <w:rPr>
          <w:rFonts w:eastAsia="Arial" w:cs="Arial"/>
          <w:b/>
          <w:bCs/>
          <w:position w:val="-2"/>
        </w:rPr>
      </w:pPr>
      <w:r>
        <w:rPr>
          <w:rFonts w:eastAsia="Arial" w:cs="Arial"/>
          <w:b/>
          <w:bCs/>
          <w:position w:val="-2"/>
        </w:rPr>
        <w:t xml:space="preserve">Note: </w:t>
      </w:r>
      <w:r w:rsidRPr="00E9393D">
        <w:rPr>
          <w:rFonts w:eastAsia="Arial" w:cs="Arial"/>
          <w:bCs/>
          <w:position w:val="-2"/>
        </w:rPr>
        <w:t>The sensor responds to all oxidizing gases</w:t>
      </w:r>
    </w:p>
    <w:p w14:paraId="34902811" w14:textId="77777777" w:rsidR="00E41C2D" w:rsidRDefault="00E41C2D" w:rsidP="00E41C2D">
      <w:pPr>
        <w:tabs>
          <w:tab w:val="left" w:pos="7380"/>
        </w:tabs>
        <w:spacing w:before="120" w:after="0"/>
        <w:ind w:left="2160"/>
        <w:rPr>
          <w:rFonts w:eastAsia="Arial" w:cs="Arial"/>
          <w:b/>
          <w:bCs/>
          <w:position w:val="-2"/>
        </w:rPr>
      </w:pPr>
      <w:r>
        <w:rPr>
          <w:rFonts w:eastAsia="Arial" w:cs="Arial"/>
          <w:b/>
          <w:bCs/>
          <w:position w:val="-2"/>
        </w:rPr>
        <w:tab/>
        <w:t>Part No.</w:t>
      </w:r>
    </w:p>
    <w:p w14:paraId="195DD464" w14:textId="77777777" w:rsidR="00E41C2D" w:rsidRDefault="00E41C2D" w:rsidP="00E41C2D">
      <w:pPr>
        <w:pBdr>
          <w:top w:val="single" w:sz="4" w:space="1" w:color="auto"/>
        </w:pBdr>
        <w:shd w:val="clear" w:color="auto" w:fill="D9D9D9" w:themeFill="background1" w:themeFillShade="D9"/>
        <w:tabs>
          <w:tab w:val="left" w:pos="7380"/>
        </w:tabs>
        <w:spacing w:after="0"/>
        <w:ind w:left="2160"/>
        <w:rPr>
          <w:rFonts w:eastAsia="Arial" w:cs="Arial"/>
          <w:bCs/>
          <w:position w:val="-2"/>
        </w:rPr>
      </w:pPr>
      <w:r>
        <w:rPr>
          <w:rFonts w:eastAsia="Arial" w:cs="Arial"/>
          <w:b/>
          <w:bCs/>
          <w:position w:val="-2"/>
        </w:rPr>
        <w:t>Gas warning device GMA 36 – chlorine dioxide</w:t>
      </w:r>
      <w:r>
        <w:rPr>
          <w:rFonts w:eastAsia="Arial" w:cs="Arial"/>
          <w:b/>
          <w:bCs/>
          <w:position w:val="-2"/>
        </w:rPr>
        <w:tab/>
      </w:r>
      <w:r w:rsidRPr="00E9393D">
        <w:rPr>
          <w:rFonts w:eastAsia="Arial" w:cs="Arial"/>
          <w:bCs/>
          <w:position w:val="-2"/>
        </w:rPr>
        <w:t>1023156</w:t>
      </w:r>
    </w:p>
    <w:p w14:paraId="3FA9CD5B" w14:textId="77777777" w:rsidR="00E41C2D" w:rsidRDefault="00E41C2D" w:rsidP="00E41C2D">
      <w:pPr>
        <w:tabs>
          <w:tab w:val="left" w:pos="7380"/>
        </w:tabs>
        <w:spacing w:before="240" w:after="120"/>
        <w:ind w:left="2160"/>
        <w:rPr>
          <w:rFonts w:eastAsia="Arial" w:cs="Arial"/>
          <w:b/>
          <w:bCs/>
          <w:w w:val="101"/>
          <w:position w:val="-1"/>
          <w:sz w:val="20"/>
          <w:szCs w:val="20"/>
        </w:rPr>
      </w:pPr>
      <w:r>
        <w:rPr>
          <w:rFonts w:eastAsia="Arial" w:cs="Arial"/>
          <w:b/>
          <w:bCs/>
          <w:position w:val="-1"/>
          <w:sz w:val="20"/>
          <w:szCs w:val="20"/>
        </w:rPr>
        <w:t>Spare Parts</w:t>
      </w:r>
    </w:p>
    <w:p w14:paraId="7037EB68" w14:textId="77777777" w:rsidR="00E41C2D" w:rsidRDefault="00E41C2D" w:rsidP="00E41C2D">
      <w:pPr>
        <w:tabs>
          <w:tab w:val="left" w:pos="7380"/>
        </w:tabs>
        <w:spacing w:before="120" w:after="0"/>
        <w:ind w:left="2160"/>
        <w:rPr>
          <w:rFonts w:eastAsia="Arial" w:cs="Arial"/>
          <w:b/>
          <w:bCs/>
          <w:position w:val="-2"/>
        </w:rPr>
      </w:pPr>
      <w:r>
        <w:rPr>
          <w:rFonts w:eastAsia="Arial" w:cs="Arial"/>
          <w:b/>
          <w:bCs/>
          <w:position w:val="-2"/>
        </w:rPr>
        <w:tab/>
        <w:t>Part No.</w:t>
      </w:r>
    </w:p>
    <w:p w14:paraId="2C4EDC55" w14:textId="77777777" w:rsidR="00E41C2D" w:rsidRDefault="00E41C2D" w:rsidP="00E41C2D">
      <w:pPr>
        <w:pBdr>
          <w:top w:val="single" w:sz="4" w:space="1" w:color="auto"/>
        </w:pBd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Replacement sensor</w:t>
      </w:r>
    </w:p>
    <w:p w14:paraId="686783EA" w14:textId="77777777" w:rsidR="00E41C2D" w:rsidRDefault="00E41C2D" w:rsidP="00E41C2D">
      <w:pPr>
        <w:pBdr>
          <w:top w:val="single" w:sz="4" w:space="1" w:color="auto"/>
        </w:pBdr>
        <w:tabs>
          <w:tab w:val="left" w:pos="7380"/>
        </w:tabs>
        <w:spacing w:after="0"/>
        <w:ind w:left="2160"/>
        <w:rPr>
          <w:rFonts w:eastAsia="Arial" w:cs="Arial"/>
          <w:bCs/>
          <w:position w:val="-2"/>
        </w:rPr>
      </w:pPr>
      <w:r>
        <w:rPr>
          <w:rFonts w:eastAsia="Arial" w:cs="Arial"/>
          <w:b/>
          <w:bCs/>
          <w:position w:val="-2"/>
        </w:rPr>
        <w:t>Replacement sensor</w:t>
      </w:r>
    </w:p>
    <w:p w14:paraId="663C9C72" w14:textId="77777777" w:rsidR="00E41C2D" w:rsidRDefault="00E41C2D" w:rsidP="00E41C2D">
      <w:pPr>
        <w:tabs>
          <w:tab w:val="left" w:pos="7380"/>
        </w:tabs>
        <w:spacing w:before="240" w:after="120"/>
        <w:ind w:left="2160"/>
        <w:rPr>
          <w:rFonts w:eastAsia="Arial" w:cs="Arial"/>
          <w:b/>
          <w:bCs/>
          <w:w w:val="101"/>
          <w:position w:val="-1"/>
          <w:sz w:val="20"/>
          <w:szCs w:val="20"/>
        </w:rPr>
      </w:pPr>
      <w:r>
        <w:rPr>
          <w:rFonts w:eastAsia="Arial" w:cs="Arial"/>
          <w:b/>
          <w:bCs/>
          <w:w w:val="101"/>
          <w:position w:val="-1"/>
          <w:sz w:val="20"/>
          <w:szCs w:val="20"/>
        </w:rPr>
        <w:t>Warning label in accordance with Safety Rules for Chlorine Dioxide</w:t>
      </w:r>
    </w:p>
    <w:p w14:paraId="3E4AA598" w14:textId="77777777" w:rsidR="00E41C2D" w:rsidRDefault="00E41C2D" w:rsidP="00E41C2D">
      <w:pPr>
        <w:tabs>
          <w:tab w:val="left" w:pos="7380"/>
        </w:tabs>
        <w:spacing w:after="120"/>
        <w:ind w:left="2160"/>
        <w:rPr>
          <w:rFonts w:eastAsia="Arial" w:cs="Arial"/>
          <w:b/>
          <w:bCs/>
          <w:w w:val="101"/>
          <w:position w:val="-1"/>
          <w:sz w:val="20"/>
          <w:szCs w:val="20"/>
        </w:rPr>
      </w:pPr>
      <w:r>
        <w:rPr>
          <w:rFonts w:eastAsia="Arial" w:cs="Arial"/>
          <w:position w:val="-1"/>
          <w:szCs w:val="16"/>
        </w:rPr>
        <w:t>Chlorination</w:t>
      </w:r>
      <w:r>
        <w:rPr>
          <w:rFonts w:eastAsia="Arial" w:cs="Arial"/>
          <w:spacing w:val="-14"/>
          <w:position w:val="-1"/>
          <w:szCs w:val="16"/>
        </w:rPr>
        <w:t xml:space="preserve"> </w:t>
      </w:r>
      <w:r>
        <w:rPr>
          <w:rFonts w:eastAsia="Arial" w:cs="Arial"/>
          <w:position w:val="-1"/>
          <w:szCs w:val="16"/>
        </w:rPr>
        <w:t>of</w:t>
      </w:r>
      <w:r>
        <w:rPr>
          <w:rFonts w:eastAsia="Arial" w:cs="Arial"/>
          <w:spacing w:val="-4"/>
          <w:position w:val="-1"/>
          <w:szCs w:val="16"/>
        </w:rPr>
        <w:t xml:space="preserve"> </w:t>
      </w:r>
      <w:r>
        <w:rPr>
          <w:rFonts w:eastAsia="Arial" w:cs="Arial"/>
          <w:position w:val="-1"/>
          <w:szCs w:val="16"/>
        </w:rPr>
        <w:t>water”,</w:t>
      </w:r>
      <w:r>
        <w:rPr>
          <w:rFonts w:eastAsia="Arial" w:cs="Arial"/>
          <w:spacing w:val="-11"/>
          <w:position w:val="-1"/>
          <w:szCs w:val="16"/>
        </w:rPr>
        <w:t xml:space="preserve"> </w:t>
      </w:r>
      <w:r>
        <w:rPr>
          <w:rFonts w:eastAsia="Arial" w:cs="Arial"/>
          <w:position w:val="-1"/>
          <w:szCs w:val="16"/>
        </w:rPr>
        <w:t>Appendix</w:t>
      </w:r>
      <w:r>
        <w:rPr>
          <w:rFonts w:eastAsia="Arial" w:cs="Arial"/>
          <w:spacing w:val="-5"/>
          <w:position w:val="-1"/>
          <w:szCs w:val="16"/>
        </w:rPr>
        <w:t xml:space="preserve"> </w:t>
      </w:r>
      <w:r>
        <w:rPr>
          <w:rFonts w:eastAsia="Arial" w:cs="Arial"/>
          <w:position w:val="-1"/>
          <w:szCs w:val="16"/>
        </w:rPr>
        <w:t>3</w:t>
      </w:r>
      <w:r>
        <w:rPr>
          <w:rFonts w:eastAsia="Arial" w:cs="Arial"/>
          <w:spacing w:val="-7"/>
          <w:position w:val="-1"/>
          <w:szCs w:val="16"/>
        </w:rPr>
        <w:t xml:space="preserve"> </w:t>
      </w:r>
      <w:r>
        <w:rPr>
          <w:rFonts w:eastAsia="Arial" w:cs="Arial"/>
          <w:position w:val="-1"/>
          <w:szCs w:val="16"/>
        </w:rPr>
        <w:t>S</w:t>
      </w:r>
      <w:r>
        <w:rPr>
          <w:rFonts w:eastAsia="Arial" w:cs="Arial"/>
          <w:spacing w:val="-1"/>
          <w:position w:val="-1"/>
          <w:szCs w:val="16"/>
        </w:rPr>
        <w:t>h</w:t>
      </w:r>
      <w:r>
        <w:rPr>
          <w:rFonts w:eastAsia="Arial" w:cs="Arial"/>
          <w:position w:val="-1"/>
          <w:szCs w:val="16"/>
        </w:rPr>
        <w:t>eet</w:t>
      </w:r>
      <w:r>
        <w:rPr>
          <w:rFonts w:eastAsia="Arial" w:cs="Arial"/>
          <w:spacing w:val="-10"/>
          <w:position w:val="-1"/>
          <w:szCs w:val="16"/>
        </w:rPr>
        <w:t xml:space="preserve"> </w:t>
      </w:r>
      <w:r>
        <w:rPr>
          <w:rFonts w:eastAsia="Arial" w:cs="Arial"/>
          <w:position w:val="-1"/>
          <w:szCs w:val="16"/>
        </w:rPr>
        <w:t>3,</w:t>
      </w:r>
      <w:r>
        <w:rPr>
          <w:rFonts w:eastAsia="Arial" w:cs="Arial"/>
          <w:spacing w:val="-5"/>
          <w:position w:val="-1"/>
          <w:szCs w:val="16"/>
        </w:rPr>
        <w:t xml:space="preserve"> </w:t>
      </w:r>
      <w:r>
        <w:rPr>
          <w:rFonts w:eastAsia="Arial" w:cs="Arial"/>
          <w:position w:val="-1"/>
          <w:szCs w:val="16"/>
        </w:rPr>
        <w:t>soft</w:t>
      </w:r>
      <w:r>
        <w:rPr>
          <w:rFonts w:eastAsia="Arial" w:cs="Arial"/>
          <w:spacing w:val="-10"/>
          <w:position w:val="-1"/>
          <w:szCs w:val="16"/>
        </w:rPr>
        <w:t xml:space="preserve"> </w:t>
      </w:r>
      <w:r>
        <w:rPr>
          <w:rFonts w:eastAsia="Arial" w:cs="Arial"/>
          <w:position w:val="-1"/>
          <w:szCs w:val="16"/>
        </w:rPr>
        <w:t>P</w:t>
      </w:r>
      <w:r>
        <w:rPr>
          <w:rFonts w:eastAsia="Arial" w:cs="Arial"/>
          <w:spacing w:val="1"/>
          <w:position w:val="-1"/>
          <w:szCs w:val="16"/>
        </w:rPr>
        <w:t>V</w:t>
      </w:r>
      <w:r>
        <w:rPr>
          <w:rFonts w:eastAsia="Arial" w:cs="Arial"/>
          <w:position w:val="-1"/>
          <w:szCs w:val="16"/>
        </w:rPr>
        <w:t>C</w:t>
      </w:r>
      <w:r>
        <w:rPr>
          <w:rFonts w:eastAsia="Arial" w:cs="Arial"/>
          <w:spacing w:val="-13"/>
          <w:position w:val="-1"/>
          <w:szCs w:val="16"/>
        </w:rPr>
        <w:t xml:space="preserve"> </w:t>
      </w:r>
      <w:r>
        <w:rPr>
          <w:rFonts w:eastAsia="Arial" w:cs="Arial"/>
          <w:position w:val="-1"/>
          <w:szCs w:val="16"/>
        </w:rPr>
        <w:t>film,</w:t>
      </w:r>
      <w:r>
        <w:rPr>
          <w:rFonts w:eastAsia="Arial" w:cs="Arial"/>
          <w:spacing w:val="-9"/>
          <w:position w:val="-1"/>
          <w:szCs w:val="16"/>
        </w:rPr>
        <w:t xml:space="preserve"> </w:t>
      </w:r>
      <w:r>
        <w:rPr>
          <w:rFonts w:eastAsia="Arial" w:cs="Arial"/>
          <w:spacing w:val="1"/>
          <w:position w:val="-1"/>
          <w:szCs w:val="16"/>
        </w:rPr>
        <w:t>y</w:t>
      </w:r>
      <w:r>
        <w:rPr>
          <w:rFonts w:eastAsia="Arial" w:cs="Arial"/>
          <w:spacing w:val="-1"/>
          <w:position w:val="-1"/>
          <w:szCs w:val="16"/>
        </w:rPr>
        <w:t>e</w:t>
      </w:r>
      <w:r>
        <w:rPr>
          <w:rFonts w:eastAsia="Arial" w:cs="Arial"/>
          <w:spacing w:val="1"/>
          <w:position w:val="-1"/>
          <w:szCs w:val="16"/>
        </w:rPr>
        <w:t>l</w:t>
      </w:r>
      <w:r>
        <w:rPr>
          <w:rFonts w:eastAsia="Arial" w:cs="Arial"/>
          <w:position w:val="-1"/>
          <w:szCs w:val="16"/>
        </w:rPr>
        <w:t>low/b</w:t>
      </w:r>
      <w:r>
        <w:rPr>
          <w:rFonts w:eastAsia="Arial" w:cs="Arial"/>
          <w:spacing w:val="1"/>
          <w:position w:val="-1"/>
          <w:szCs w:val="16"/>
        </w:rPr>
        <w:t>l</w:t>
      </w:r>
      <w:r>
        <w:rPr>
          <w:rFonts w:eastAsia="Arial" w:cs="Arial"/>
          <w:position w:val="-1"/>
          <w:szCs w:val="16"/>
        </w:rPr>
        <w:t>ack,</w:t>
      </w:r>
      <w:r>
        <w:rPr>
          <w:rFonts w:eastAsia="Arial" w:cs="Arial"/>
          <w:spacing w:val="-12"/>
          <w:position w:val="-1"/>
          <w:szCs w:val="16"/>
        </w:rPr>
        <w:t xml:space="preserve"> </w:t>
      </w:r>
      <w:r>
        <w:rPr>
          <w:rFonts w:eastAsia="Arial" w:cs="Arial"/>
          <w:position w:val="-1"/>
          <w:szCs w:val="16"/>
        </w:rPr>
        <w:t>3</w:t>
      </w:r>
      <w:r>
        <w:rPr>
          <w:rFonts w:eastAsia="Arial" w:cs="Arial"/>
          <w:spacing w:val="1"/>
          <w:position w:val="-1"/>
          <w:szCs w:val="16"/>
        </w:rPr>
        <w:t>0</w:t>
      </w:r>
      <w:r>
        <w:rPr>
          <w:rFonts w:eastAsia="Arial" w:cs="Arial"/>
          <w:position w:val="-1"/>
          <w:szCs w:val="16"/>
        </w:rPr>
        <w:t>0</w:t>
      </w:r>
      <w:r>
        <w:rPr>
          <w:rFonts w:eastAsia="Arial" w:cs="Arial"/>
          <w:spacing w:val="-9"/>
          <w:position w:val="-1"/>
          <w:szCs w:val="16"/>
        </w:rPr>
        <w:t xml:space="preserve"> </w:t>
      </w:r>
      <w:r>
        <w:rPr>
          <w:rFonts w:eastAsia="Arial" w:cs="Arial"/>
          <w:position w:val="-1"/>
          <w:szCs w:val="16"/>
        </w:rPr>
        <w:t>x</w:t>
      </w:r>
      <w:r>
        <w:rPr>
          <w:rFonts w:eastAsia="Arial" w:cs="Arial"/>
          <w:spacing w:val="-7"/>
          <w:position w:val="-1"/>
          <w:szCs w:val="16"/>
        </w:rPr>
        <w:t xml:space="preserve"> </w:t>
      </w:r>
      <w:r>
        <w:rPr>
          <w:rFonts w:eastAsia="Arial" w:cs="Arial"/>
          <w:position w:val="-1"/>
          <w:szCs w:val="16"/>
        </w:rPr>
        <w:t>2</w:t>
      </w:r>
      <w:r>
        <w:rPr>
          <w:rFonts w:eastAsia="Arial" w:cs="Arial"/>
          <w:spacing w:val="1"/>
          <w:position w:val="-1"/>
          <w:szCs w:val="16"/>
        </w:rPr>
        <w:t>0</w:t>
      </w:r>
      <w:r>
        <w:rPr>
          <w:rFonts w:eastAsia="Arial" w:cs="Arial"/>
          <w:position w:val="-1"/>
          <w:szCs w:val="16"/>
        </w:rPr>
        <w:t>0</w:t>
      </w:r>
      <w:r>
        <w:rPr>
          <w:rFonts w:eastAsia="Arial" w:cs="Arial"/>
          <w:spacing w:val="-9"/>
          <w:position w:val="-1"/>
          <w:szCs w:val="16"/>
        </w:rPr>
        <w:t xml:space="preserve"> </w:t>
      </w:r>
      <w:r>
        <w:rPr>
          <w:rFonts w:eastAsia="Arial" w:cs="Arial"/>
          <w:position w:val="-1"/>
          <w:szCs w:val="16"/>
        </w:rPr>
        <w:t>mm,</w:t>
      </w:r>
      <w:r>
        <w:rPr>
          <w:rFonts w:eastAsia="Arial" w:cs="Arial"/>
          <w:spacing w:val="-8"/>
          <w:position w:val="-1"/>
          <w:szCs w:val="16"/>
        </w:rPr>
        <w:t xml:space="preserve"> </w:t>
      </w:r>
      <w:r>
        <w:rPr>
          <w:rFonts w:eastAsia="Arial" w:cs="Arial"/>
          <w:position w:val="-1"/>
          <w:szCs w:val="16"/>
        </w:rPr>
        <w:t>s</w:t>
      </w:r>
      <w:r>
        <w:rPr>
          <w:rFonts w:eastAsia="Arial" w:cs="Arial"/>
          <w:spacing w:val="-1"/>
          <w:position w:val="-1"/>
          <w:szCs w:val="16"/>
        </w:rPr>
        <w:t>e</w:t>
      </w:r>
      <w:r>
        <w:rPr>
          <w:rFonts w:eastAsia="Arial" w:cs="Arial"/>
          <w:spacing w:val="1"/>
          <w:position w:val="-1"/>
          <w:szCs w:val="16"/>
        </w:rPr>
        <w:t>l</w:t>
      </w:r>
      <w:r>
        <w:rPr>
          <w:rFonts w:eastAsia="Arial" w:cs="Arial"/>
          <w:position w:val="-1"/>
          <w:szCs w:val="16"/>
        </w:rPr>
        <w:t>f-adhesi</w:t>
      </w:r>
      <w:r>
        <w:rPr>
          <w:rFonts w:eastAsia="Arial" w:cs="Arial"/>
          <w:spacing w:val="1"/>
          <w:position w:val="-1"/>
          <w:szCs w:val="16"/>
        </w:rPr>
        <w:t>v</w:t>
      </w:r>
      <w:r>
        <w:rPr>
          <w:rFonts w:eastAsia="Arial" w:cs="Arial"/>
          <w:spacing w:val="-1"/>
          <w:position w:val="-1"/>
          <w:szCs w:val="16"/>
        </w:rPr>
        <w:t>e</w:t>
      </w:r>
      <w:r>
        <w:rPr>
          <w:rFonts w:eastAsia="Arial" w:cs="Arial"/>
          <w:position w:val="-1"/>
          <w:szCs w:val="16"/>
        </w:rPr>
        <w:t>.</w:t>
      </w:r>
    </w:p>
    <w:p w14:paraId="50BF8C70" w14:textId="77777777" w:rsidR="00E41C2D" w:rsidRDefault="00E41C2D" w:rsidP="00E41C2D">
      <w:pPr>
        <w:tabs>
          <w:tab w:val="left" w:pos="7380"/>
        </w:tabs>
        <w:spacing w:before="120" w:after="0"/>
        <w:ind w:left="2160"/>
        <w:rPr>
          <w:rFonts w:eastAsia="Arial" w:cs="Arial"/>
          <w:b/>
          <w:bCs/>
          <w:position w:val="-2"/>
        </w:rPr>
      </w:pPr>
      <w:r>
        <w:rPr>
          <w:rFonts w:eastAsia="Arial" w:cs="Arial"/>
          <w:b/>
          <w:bCs/>
          <w:position w:val="-2"/>
        </w:rPr>
        <w:tab/>
        <w:t>Part No.</w:t>
      </w:r>
    </w:p>
    <w:p w14:paraId="5F7B84D2" w14:textId="77777777" w:rsidR="00E41C2D" w:rsidRDefault="00E41C2D" w:rsidP="00E41C2D">
      <w:pPr>
        <w:pBdr>
          <w:top w:val="single" w:sz="4" w:space="1" w:color="auto"/>
        </w:pBd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Warning label</w:t>
      </w:r>
      <w:r>
        <w:rPr>
          <w:rFonts w:eastAsia="Arial" w:cs="Arial"/>
          <w:b/>
          <w:bCs/>
          <w:position w:val="-2"/>
        </w:rPr>
        <w:tab/>
      </w:r>
      <w:r w:rsidRPr="00E16C91">
        <w:rPr>
          <w:rFonts w:eastAsia="Arial" w:cs="Arial"/>
          <w:bCs/>
          <w:position w:val="-2"/>
        </w:rPr>
        <w:t>607320</w:t>
      </w:r>
    </w:p>
    <w:p w14:paraId="20A347DB" w14:textId="77777777" w:rsidR="00E41C2D" w:rsidRDefault="00E41C2D" w:rsidP="00E41C2D">
      <w:pPr>
        <w:tabs>
          <w:tab w:val="left" w:pos="7380"/>
        </w:tabs>
        <w:spacing w:before="240" w:after="120"/>
        <w:ind w:left="2160"/>
        <w:rPr>
          <w:rFonts w:eastAsia="Arial" w:cs="Arial"/>
          <w:b/>
          <w:bCs/>
          <w:w w:val="101"/>
          <w:position w:val="-1"/>
          <w:sz w:val="20"/>
          <w:szCs w:val="20"/>
        </w:rPr>
      </w:pPr>
      <w:r>
        <w:rPr>
          <w:rFonts w:eastAsia="Arial" w:cs="Arial"/>
          <w:b/>
          <w:bCs/>
          <w:w w:val="101"/>
          <w:position w:val="-1"/>
          <w:sz w:val="20"/>
          <w:szCs w:val="20"/>
        </w:rPr>
        <w:t>Acid fume separator</w:t>
      </w:r>
    </w:p>
    <w:p w14:paraId="33084EB0" w14:textId="36A51FC4" w:rsidR="00E41C2D" w:rsidRDefault="00E41C2D" w:rsidP="00E41C2D">
      <w:pPr>
        <w:tabs>
          <w:tab w:val="left" w:pos="7380"/>
        </w:tabs>
        <w:spacing w:after="120"/>
        <w:ind w:left="2160"/>
        <w:rPr>
          <w:rFonts w:eastAsia="Arial" w:cs="Arial"/>
          <w:szCs w:val="16"/>
        </w:rPr>
      </w:pPr>
      <w:r>
        <w:rPr>
          <w:rFonts w:eastAsia="Arial" w:cs="Arial"/>
          <w:szCs w:val="16"/>
        </w:rPr>
        <w:t>A</w:t>
      </w:r>
      <w:r>
        <w:rPr>
          <w:rFonts w:eastAsia="Arial" w:cs="Arial"/>
          <w:spacing w:val="1"/>
          <w:szCs w:val="16"/>
        </w:rPr>
        <w:t>c</w:t>
      </w:r>
      <w:r>
        <w:rPr>
          <w:rFonts w:eastAsia="Arial" w:cs="Arial"/>
          <w:szCs w:val="16"/>
        </w:rPr>
        <w:t>id</w:t>
      </w:r>
      <w:r>
        <w:rPr>
          <w:rFonts w:eastAsia="Arial" w:cs="Arial"/>
          <w:spacing w:val="-9"/>
          <w:szCs w:val="16"/>
        </w:rPr>
        <w:t xml:space="preserve"> </w:t>
      </w:r>
      <w:r>
        <w:rPr>
          <w:rFonts w:eastAsia="Arial" w:cs="Arial"/>
          <w:szCs w:val="16"/>
        </w:rPr>
        <w:t>fu</w:t>
      </w:r>
      <w:r>
        <w:rPr>
          <w:rFonts w:eastAsia="Arial" w:cs="Arial"/>
          <w:spacing w:val="1"/>
          <w:szCs w:val="16"/>
        </w:rPr>
        <w:t>m</w:t>
      </w:r>
      <w:r>
        <w:rPr>
          <w:rFonts w:eastAsia="Arial" w:cs="Arial"/>
          <w:szCs w:val="16"/>
        </w:rPr>
        <w:t>e</w:t>
      </w:r>
      <w:r>
        <w:rPr>
          <w:rFonts w:eastAsia="Arial" w:cs="Arial"/>
          <w:spacing w:val="-13"/>
          <w:szCs w:val="16"/>
        </w:rPr>
        <w:t xml:space="preserve"> </w:t>
      </w:r>
      <w:r>
        <w:rPr>
          <w:rFonts w:eastAsia="Arial" w:cs="Arial"/>
          <w:spacing w:val="1"/>
          <w:w w:val="98"/>
          <w:szCs w:val="16"/>
        </w:rPr>
        <w:t>s</w:t>
      </w:r>
      <w:r>
        <w:rPr>
          <w:rFonts w:eastAsia="Arial" w:cs="Arial"/>
          <w:spacing w:val="-1"/>
          <w:w w:val="98"/>
          <w:szCs w:val="16"/>
        </w:rPr>
        <w:t>e</w:t>
      </w:r>
      <w:r>
        <w:rPr>
          <w:rFonts w:eastAsia="Arial" w:cs="Arial"/>
          <w:spacing w:val="1"/>
          <w:w w:val="98"/>
          <w:szCs w:val="16"/>
        </w:rPr>
        <w:t>p</w:t>
      </w:r>
      <w:r>
        <w:rPr>
          <w:rFonts w:eastAsia="Arial" w:cs="Arial"/>
          <w:w w:val="98"/>
          <w:szCs w:val="16"/>
        </w:rPr>
        <w:t>arat</w:t>
      </w:r>
      <w:r>
        <w:rPr>
          <w:rFonts w:eastAsia="Arial" w:cs="Arial"/>
          <w:spacing w:val="1"/>
          <w:w w:val="98"/>
          <w:szCs w:val="16"/>
        </w:rPr>
        <w:t>o</w:t>
      </w:r>
      <w:r>
        <w:rPr>
          <w:rFonts w:eastAsia="Arial" w:cs="Arial"/>
          <w:w w:val="98"/>
          <w:szCs w:val="16"/>
        </w:rPr>
        <w:t>r</w:t>
      </w:r>
      <w:r>
        <w:rPr>
          <w:rFonts w:eastAsia="Arial" w:cs="Arial"/>
          <w:spacing w:val="-4"/>
          <w:w w:val="98"/>
          <w:szCs w:val="16"/>
        </w:rPr>
        <w:t xml:space="preserve"> </w:t>
      </w:r>
      <w:r>
        <w:rPr>
          <w:rFonts w:eastAsia="Arial" w:cs="Arial"/>
          <w:szCs w:val="16"/>
        </w:rPr>
        <w:t>SDA-90</w:t>
      </w:r>
      <w:r>
        <w:rPr>
          <w:rFonts w:eastAsia="Arial" w:cs="Arial"/>
          <w:spacing w:val="-15"/>
          <w:szCs w:val="16"/>
        </w:rPr>
        <w:t xml:space="preserve"> </w:t>
      </w:r>
      <w:r>
        <w:rPr>
          <w:rFonts w:eastAsia="Arial" w:cs="Arial"/>
          <w:szCs w:val="16"/>
        </w:rPr>
        <w:t>fil</w:t>
      </w:r>
      <w:r>
        <w:rPr>
          <w:rFonts w:eastAsia="Arial" w:cs="Arial"/>
          <w:spacing w:val="1"/>
          <w:szCs w:val="16"/>
        </w:rPr>
        <w:t>l</w:t>
      </w:r>
      <w:r>
        <w:rPr>
          <w:rFonts w:eastAsia="Arial" w:cs="Arial"/>
          <w:szCs w:val="16"/>
        </w:rPr>
        <w:t>ed</w:t>
      </w:r>
      <w:r>
        <w:rPr>
          <w:rFonts w:eastAsia="Arial" w:cs="Arial"/>
          <w:spacing w:val="-10"/>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12"/>
          <w:szCs w:val="16"/>
        </w:rPr>
        <w:t xml:space="preserve"> </w:t>
      </w:r>
      <w:r>
        <w:rPr>
          <w:rFonts w:eastAsia="Arial" w:cs="Arial"/>
          <w:szCs w:val="16"/>
        </w:rPr>
        <w:t>0</w:t>
      </w:r>
      <w:r>
        <w:rPr>
          <w:rFonts w:eastAsia="Arial" w:cs="Arial"/>
          <w:spacing w:val="1"/>
          <w:szCs w:val="16"/>
        </w:rPr>
        <w:t>.</w:t>
      </w:r>
      <w:r>
        <w:rPr>
          <w:rFonts w:eastAsia="Arial" w:cs="Arial"/>
          <w:szCs w:val="16"/>
        </w:rPr>
        <w:t>7</w:t>
      </w:r>
      <w:r>
        <w:rPr>
          <w:rFonts w:eastAsia="Arial" w:cs="Arial"/>
          <w:spacing w:val="-12"/>
          <w:szCs w:val="16"/>
        </w:rPr>
        <w:t xml:space="preserve"> </w:t>
      </w:r>
      <w:r>
        <w:rPr>
          <w:rFonts w:eastAsia="Arial" w:cs="Arial"/>
          <w:szCs w:val="16"/>
        </w:rPr>
        <w:t>l</w:t>
      </w:r>
      <w:r>
        <w:rPr>
          <w:rFonts w:eastAsia="Arial" w:cs="Arial"/>
          <w:spacing w:val="-10"/>
          <w:szCs w:val="16"/>
        </w:rPr>
        <w:t xml:space="preserve"> </w:t>
      </w:r>
      <w:r>
        <w:rPr>
          <w:rFonts w:eastAsia="Arial" w:cs="Arial"/>
          <w:szCs w:val="16"/>
        </w:rPr>
        <w:t>of</w:t>
      </w:r>
      <w:r>
        <w:rPr>
          <w:rFonts w:eastAsia="Arial" w:cs="Arial"/>
          <w:spacing w:val="-10"/>
          <w:szCs w:val="16"/>
        </w:rPr>
        <w:t xml:space="preserve"> </w:t>
      </w:r>
      <w:r>
        <w:rPr>
          <w:rFonts w:eastAsia="Arial" w:cs="Arial"/>
          <w:spacing w:val="1"/>
          <w:szCs w:val="16"/>
        </w:rPr>
        <w:t>a</w:t>
      </w:r>
      <w:r>
        <w:rPr>
          <w:rFonts w:eastAsia="Arial" w:cs="Arial"/>
          <w:szCs w:val="16"/>
        </w:rPr>
        <w:t>cid</w:t>
      </w:r>
      <w:r>
        <w:rPr>
          <w:rFonts w:eastAsia="Arial" w:cs="Arial"/>
          <w:spacing w:val="1"/>
          <w:szCs w:val="16"/>
        </w:rPr>
        <w:t>-</w:t>
      </w:r>
      <w:r>
        <w:rPr>
          <w:rFonts w:eastAsia="Arial" w:cs="Arial"/>
          <w:szCs w:val="16"/>
        </w:rPr>
        <w:t>ab</w:t>
      </w:r>
      <w:r>
        <w:rPr>
          <w:rFonts w:eastAsia="Arial" w:cs="Arial"/>
          <w:spacing w:val="2"/>
          <w:szCs w:val="16"/>
        </w:rPr>
        <w:t>s</w:t>
      </w:r>
      <w:r>
        <w:rPr>
          <w:rFonts w:eastAsia="Arial" w:cs="Arial"/>
          <w:szCs w:val="16"/>
        </w:rPr>
        <w:t>o</w:t>
      </w:r>
      <w:r>
        <w:rPr>
          <w:rFonts w:eastAsia="Arial" w:cs="Arial"/>
          <w:spacing w:val="1"/>
          <w:szCs w:val="16"/>
        </w:rPr>
        <w:t>r</w:t>
      </w:r>
      <w:r>
        <w:rPr>
          <w:rFonts w:eastAsia="Arial" w:cs="Arial"/>
          <w:szCs w:val="16"/>
        </w:rPr>
        <w:t>bi</w:t>
      </w:r>
      <w:r>
        <w:rPr>
          <w:rFonts w:eastAsia="Arial" w:cs="Arial"/>
          <w:spacing w:val="1"/>
          <w:szCs w:val="16"/>
        </w:rPr>
        <w:t>n</w:t>
      </w:r>
      <w:r>
        <w:rPr>
          <w:rFonts w:eastAsia="Arial" w:cs="Arial"/>
          <w:szCs w:val="16"/>
        </w:rPr>
        <w:t>g</w:t>
      </w:r>
      <w:r>
        <w:rPr>
          <w:rFonts w:eastAsia="Arial" w:cs="Arial"/>
          <w:spacing w:val="-15"/>
          <w:szCs w:val="16"/>
        </w:rPr>
        <w:t xml:space="preserve"> </w:t>
      </w:r>
      <w:r>
        <w:rPr>
          <w:rFonts w:eastAsia="Arial" w:cs="Arial"/>
          <w:w w:val="98"/>
          <w:szCs w:val="16"/>
        </w:rPr>
        <w:t>g</w:t>
      </w:r>
      <w:r>
        <w:rPr>
          <w:rFonts w:eastAsia="Arial" w:cs="Arial"/>
          <w:spacing w:val="1"/>
          <w:w w:val="98"/>
          <w:szCs w:val="16"/>
        </w:rPr>
        <w:t>r</w:t>
      </w:r>
      <w:r>
        <w:rPr>
          <w:rFonts w:eastAsia="Arial" w:cs="Arial"/>
          <w:w w:val="98"/>
          <w:szCs w:val="16"/>
        </w:rPr>
        <w:t>anu</w:t>
      </w:r>
      <w:r>
        <w:rPr>
          <w:rFonts w:eastAsia="Arial" w:cs="Arial"/>
          <w:spacing w:val="1"/>
          <w:w w:val="98"/>
          <w:szCs w:val="16"/>
        </w:rPr>
        <w:t>l</w:t>
      </w:r>
      <w:r>
        <w:rPr>
          <w:rFonts w:eastAsia="Arial" w:cs="Arial"/>
          <w:w w:val="98"/>
          <w:szCs w:val="16"/>
        </w:rPr>
        <w:t>es</w:t>
      </w:r>
      <w:r>
        <w:rPr>
          <w:rFonts w:eastAsia="Arial" w:cs="Arial"/>
          <w:spacing w:val="-5"/>
          <w:w w:val="98"/>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1"/>
          <w:szCs w:val="16"/>
        </w:rPr>
        <w:t xml:space="preserve"> </w:t>
      </w:r>
      <w:r>
        <w:rPr>
          <w:rFonts w:eastAsia="Arial" w:cs="Arial"/>
          <w:szCs w:val="16"/>
        </w:rPr>
        <w:t>ab</w:t>
      </w:r>
      <w:r>
        <w:rPr>
          <w:rFonts w:eastAsia="Arial" w:cs="Arial"/>
          <w:spacing w:val="1"/>
          <w:szCs w:val="16"/>
        </w:rPr>
        <w:t>s</w:t>
      </w:r>
      <w:r>
        <w:rPr>
          <w:rFonts w:eastAsia="Arial" w:cs="Arial"/>
          <w:szCs w:val="16"/>
        </w:rPr>
        <w:t>o</w:t>
      </w:r>
      <w:r>
        <w:rPr>
          <w:rFonts w:eastAsia="Arial" w:cs="Arial"/>
          <w:spacing w:val="1"/>
          <w:szCs w:val="16"/>
        </w:rPr>
        <w:t>r</w:t>
      </w:r>
      <w:r>
        <w:rPr>
          <w:rFonts w:eastAsia="Arial" w:cs="Arial"/>
          <w:szCs w:val="16"/>
        </w:rPr>
        <w:t>pti</w:t>
      </w:r>
      <w:r>
        <w:rPr>
          <w:rFonts w:eastAsia="Arial" w:cs="Arial"/>
          <w:spacing w:val="1"/>
          <w:szCs w:val="16"/>
        </w:rPr>
        <w:t>o</w:t>
      </w:r>
      <w:r>
        <w:rPr>
          <w:rFonts w:eastAsia="Arial" w:cs="Arial"/>
          <w:szCs w:val="16"/>
        </w:rPr>
        <w:t>n</w:t>
      </w:r>
      <w:r>
        <w:rPr>
          <w:rFonts w:eastAsia="Arial" w:cs="Arial"/>
          <w:spacing w:val="-15"/>
          <w:szCs w:val="16"/>
        </w:rPr>
        <w:t xml:space="preserve"> </w:t>
      </w:r>
      <w:r>
        <w:rPr>
          <w:rFonts w:eastAsia="Arial" w:cs="Arial"/>
          <w:szCs w:val="16"/>
        </w:rPr>
        <w:t>of</w:t>
      </w:r>
      <w:r>
        <w:rPr>
          <w:rFonts w:eastAsia="Arial" w:cs="Arial"/>
          <w:spacing w:val="-10"/>
          <w:szCs w:val="16"/>
        </w:rPr>
        <w:t xml:space="preserve"> </w:t>
      </w:r>
      <w:r>
        <w:rPr>
          <w:rFonts w:eastAsia="Arial" w:cs="Arial"/>
          <w:spacing w:val="1"/>
          <w:szCs w:val="16"/>
        </w:rPr>
        <w:t>h</w:t>
      </w:r>
      <w:r>
        <w:rPr>
          <w:rFonts w:eastAsia="Arial" w:cs="Arial"/>
          <w:szCs w:val="16"/>
        </w:rPr>
        <w:t>yd</w:t>
      </w:r>
      <w:r>
        <w:rPr>
          <w:rFonts w:eastAsia="Arial" w:cs="Arial"/>
          <w:spacing w:val="1"/>
          <w:szCs w:val="16"/>
        </w:rPr>
        <w:t>r</w:t>
      </w:r>
      <w:r>
        <w:rPr>
          <w:rFonts w:eastAsia="Arial" w:cs="Arial"/>
          <w:szCs w:val="16"/>
        </w:rPr>
        <w:t>oc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c</w:t>
      </w:r>
      <w:r>
        <w:rPr>
          <w:rFonts w:eastAsia="Arial" w:cs="Arial"/>
          <w:spacing w:val="-15"/>
          <w:szCs w:val="16"/>
        </w:rPr>
        <w:t xml:space="preserve"> </w:t>
      </w:r>
      <w:r>
        <w:rPr>
          <w:rFonts w:eastAsia="Arial" w:cs="Arial"/>
          <w:szCs w:val="16"/>
        </w:rPr>
        <w:t>a</w:t>
      </w:r>
      <w:r>
        <w:rPr>
          <w:rFonts w:eastAsia="Arial" w:cs="Arial"/>
          <w:spacing w:val="1"/>
          <w:szCs w:val="16"/>
        </w:rPr>
        <w:t>c</w:t>
      </w:r>
      <w:r>
        <w:rPr>
          <w:rFonts w:eastAsia="Arial" w:cs="Arial"/>
          <w:w w:val="101"/>
          <w:szCs w:val="16"/>
        </w:rPr>
        <w:t xml:space="preserve">id </w:t>
      </w:r>
      <w:r>
        <w:rPr>
          <w:rFonts w:eastAsia="Arial" w:cs="Arial"/>
          <w:szCs w:val="16"/>
        </w:rPr>
        <w:t>fume</w:t>
      </w:r>
      <w:r>
        <w:rPr>
          <w:rFonts w:eastAsia="Arial" w:cs="Arial"/>
          <w:spacing w:val="-1"/>
          <w:szCs w:val="16"/>
        </w:rPr>
        <w:t>s</w:t>
      </w:r>
      <w:r>
        <w:rPr>
          <w:rFonts w:eastAsia="Arial" w:cs="Arial"/>
          <w:szCs w:val="16"/>
        </w:rPr>
        <w:t>.</w:t>
      </w:r>
      <w:r>
        <w:rPr>
          <w:rFonts w:eastAsia="Arial" w:cs="Arial"/>
          <w:spacing w:val="-9"/>
          <w:szCs w:val="16"/>
        </w:rPr>
        <w:t xml:space="preserve"> </w:t>
      </w:r>
      <w:r>
        <w:rPr>
          <w:rFonts w:eastAsia="Arial" w:cs="Arial"/>
          <w:szCs w:val="16"/>
        </w:rPr>
        <w:t>Connection:</w:t>
      </w:r>
      <w:r>
        <w:rPr>
          <w:rFonts w:eastAsia="Arial" w:cs="Arial"/>
          <w:spacing w:val="-13"/>
          <w:szCs w:val="16"/>
        </w:rPr>
        <w:t xml:space="preserve"> </w:t>
      </w:r>
      <w:r>
        <w:rPr>
          <w:rFonts w:eastAsia="Arial" w:cs="Arial"/>
          <w:szCs w:val="16"/>
        </w:rPr>
        <w:t>DN</w:t>
      </w:r>
      <w:r>
        <w:rPr>
          <w:rFonts w:eastAsia="Arial" w:cs="Arial"/>
          <w:spacing w:val="-5"/>
          <w:szCs w:val="16"/>
        </w:rPr>
        <w:t xml:space="preserve"> </w:t>
      </w:r>
      <w:r>
        <w:rPr>
          <w:rFonts w:eastAsia="Arial" w:cs="Arial"/>
          <w:szCs w:val="16"/>
        </w:rPr>
        <w:t>25</w:t>
      </w:r>
      <w:r>
        <w:rPr>
          <w:rFonts w:eastAsia="Arial" w:cs="Arial"/>
          <w:spacing w:val="-7"/>
          <w:szCs w:val="16"/>
        </w:rPr>
        <w:t xml:space="preserve"> </w:t>
      </w:r>
      <w:r>
        <w:rPr>
          <w:rFonts w:eastAsia="Arial" w:cs="Arial"/>
          <w:szCs w:val="16"/>
        </w:rPr>
        <w:t>PP</w:t>
      </w:r>
      <w:r>
        <w:rPr>
          <w:rFonts w:eastAsia="Arial" w:cs="Arial"/>
          <w:spacing w:val="-15"/>
          <w:szCs w:val="16"/>
        </w:rPr>
        <w:t xml:space="preserve"> </w:t>
      </w:r>
      <w:r>
        <w:rPr>
          <w:rFonts w:eastAsia="Arial" w:cs="Arial"/>
          <w:szCs w:val="16"/>
        </w:rPr>
        <w:t>c</w:t>
      </w:r>
      <w:r>
        <w:rPr>
          <w:rFonts w:eastAsia="Arial" w:cs="Arial"/>
          <w:spacing w:val="-1"/>
          <w:szCs w:val="16"/>
        </w:rPr>
        <w:t>o</w:t>
      </w:r>
      <w:r>
        <w:rPr>
          <w:rFonts w:eastAsia="Arial" w:cs="Arial"/>
          <w:szCs w:val="16"/>
        </w:rPr>
        <w:t>up</w:t>
      </w:r>
      <w:r>
        <w:rPr>
          <w:rFonts w:eastAsia="Arial" w:cs="Arial"/>
          <w:spacing w:val="1"/>
          <w:szCs w:val="16"/>
        </w:rPr>
        <w:t>l</w:t>
      </w:r>
      <w:r>
        <w:rPr>
          <w:rFonts w:eastAsia="Arial" w:cs="Arial"/>
          <w:szCs w:val="16"/>
        </w:rPr>
        <w:t>ing</w:t>
      </w:r>
      <w:r>
        <w:rPr>
          <w:rFonts w:eastAsia="Arial" w:cs="Arial"/>
          <w:spacing w:val="-8"/>
          <w:szCs w:val="16"/>
        </w:rPr>
        <w:t xml:space="preserve"> </w:t>
      </w:r>
      <w:r>
        <w:rPr>
          <w:rFonts w:eastAsia="Arial" w:cs="Arial"/>
          <w:szCs w:val="16"/>
        </w:rPr>
        <w:t>with</w:t>
      </w:r>
      <w:r w:rsidR="004915C2">
        <w:rPr>
          <w:rFonts w:eastAsia="Arial" w:cs="Arial"/>
          <w:szCs w:val="16"/>
        </w:rPr>
        <w:t xml:space="preserve"> </w:t>
      </w:r>
      <w:r>
        <w:rPr>
          <w:rFonts w:eastAsia="Arial" w:cs="Arial"/>
          <w:szCs w:val="16"/>
        </w:rPr>
        <w:t>G</w:t>
      </w:r>
      <w:r>
        <w:rPr>
          <w:rFonts w:eastAsia="Arial" w:cs="Arial"/>
          <w:spacing w:val="-10"/>
          <w:szCs w:val="16"/>
        </w:rPr>
        <w:t xml:space="preserve"> </w:t>
      </w:r>
      <w:r>
        <w:rPr>
          <w:rFonts w:eastAsia="Arial" w:cs="Arial"/>
          <w:szCs w:val="16"/>
        </w:rPr>
        <w:t>1/2“</w:t>
      </w:r>
      <w:r>
        <w:rPr>
          <w:rFonts w:eastAsia="Arial" w:cs="Arial"/>
          <w:spacing w:val="-8"/>
          <w:szCs w:val="16"/>
        </w:rPr>
        <w:t xml:space="preserve"> </w:t>
      </w:r>
      <w:r>
        <w:rPr>
          <w:rFonts w:eastAsia="Arial" w:cs="Arial"/>
          <w:szCs w:val="16"/>
        </w:rPr>
        <w:t>union</w:t>
      </w:r>
      <w:r>
        <w:rPr>
          <w:rFonts w:eastAsia="Arial" w:cs="Arial"/>
          <w:spacing w:val="-9"/>
          <w:szCs w:val="16"/>
        </w:rPr>
        <w:t xml:space="preserve"> </w:t>
      </w:r>
      <w:r>
        <w:rPr>
          <w:rFonts w:eastAsia="Arial" w:cs="Arial"/>
          <w:szCs w:val="16"/>
        </w:rPr>
        <w:t>nut.</w:t>
      </w:r>
    </w:p>
    <w:p w14:paraId="60BF7D44" w14:textId="77777777" w:rsidR="00E41C2D" w:rsidRDefault="00E41C2D" w:rsidP="00E41C2D">
      <w:pPr>
        <w:tabs>
          <w:tab w:val="left" w:pos="7380"/>
        </w:tabs>
        <w:spacing w:before="120" w:after="0"/>
        <w:ind w:left="2160"/>
        <w:rPr>
          <w:rFonts w:eastAsia="Arial" w:cs="Arial"/>
          <w:b/>
          <w:bCs/>
          <w:position w:val="-2"/>
        </w:rPr>
      </w:pPr>
      <w:r>
        <w:rPr>
          <w:rFonts w:eastAsia="Arial" w:cs="Arial"/>
          <w:b/>
          <w:bCs/>
          <w:position w:val="-2"/>
        </w:rPr>
        <w:tab/>
        <w:t>Part No.</w:t>
      </w:r>
    </w:p>
    <w:p w14:paraId="2D3596E9" w14:textId="77777777" w:rsidR="00E41C2D" w:rsidRDefault="00E41C2D" w:rsidP="00E41C2D">
      <w:pPr>
        <w:pBdr>
          <w:top w:val="single" w:sz="4" w:space="1" w:color="auto"/>
        </w:pBd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Acid fume separator</w:t>
      </w:r>
      <w:r>
        <w:rPr>
          <w:rFonts w:eastAsia="Arial" w:cs="Arial"/>
          <w:b/>
          <w:bCs/>
          <w:position w:val="-2"/>
        </w:rPr>
        <w:tab/>
      </w:r>
      <w:r w:rsidRPr="00E16C91">
        <w:rPr>
          <w:rFonts w:eastAsia="Arial" w:cs="Arial"/>
          <w:bCs/>
          <w:position w:val="-2"/>
        </w:rPr>
        <w:t>1009987</w:t>
      </w:r>
    </w:p>
    <w:p w14:paraId="7BEB301F" w14:textId="77777777" w:rsidR="00E41C2D" w:rsidRDefault="00E41C2D" w:rsidP="00E41C2D">
      <w:pPr>
        <w:pBdr>
          <w:top w:val="single" w:sz="4" w:space="1" w:color="auto"/>
        </w:pBd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Replacement pack of absorbent material 0.7 L</w:t>
      </w:r>
      <w:r>
        <w:rPr>
          <w:rFonts w:eastAsia="Arial" w:cs="Arial"/>
          <w:b/>
          <w:bCs/>
          <w:position w:val="-2"/>
        </w:rPr>
        <w:tab/>
      </w:r>
      <w:r w:rsidRPr="00E16C91">
        <w:rPr>
          <w:rFonts w:eastAsia="Arial" w:cs="Arial"/>
          <w:bCs/>
          <w:position w:val="-2"/>
        </w:rPr>
        <w:t>1010500</w:t>
      </w:r>
    </w:p>
    <w:p w14:paraId="08A22068" w14:textId="77777777" w:rsidR="00E41C2D" w:rsidRDefault="00E41C2D" w:rsidP="00E41C2D">
      <w:pPr>
        <w:tabs>
          <w:tab w:val="left" w:pos="7380"/>
        </w:tabs>
        <w:spacing w:before="240" w:after="120"/>
        <w:ind w:left="2160"/>
        <w:rPr>
          <w:rFonts w:eastAsia="Arial" w:cs="Arial"/>
          <w:b/>
          <w:bCs/>
          <w:w w:val="101"/>
          <w:position w:val="-1"/>
          <w:sz w:val="20"/>
          <w:szCs w:val="20"/>
        </w:rPr>
      </w:pPr>
      <w:r>
        <w:rPr>
          <w:rFonts w:eastAsia="Arial" w:cs="Arial"/>
          <w:b/>
          <w:bCs/>
          <w:w w:val="101"/>
          <w:position w:val="-1"/>
          <w:sz w:val="20"/>
          <w:szCs w:val="20"/>
        </w:rPr>
        <w:t>Reactor chamber vent valve</w:t>
      </w:r>
    </w:p>
    <w:p w14:paraId="4EC1F518" w14:textId="77777777" w:rsidR="00E41C2D" w:rsidRDefault="00E41C2D" w:rsidP="00E41C2D">
      <w:pPr>
        <w:tabs>
          <w:tab w:val="left" w:pos="7380"/>
        </w:tabs>
        <w:spacing w:before="120" w:after="0"/>
        <w:ind w:left="2160"/>
        <w:rPr>
          <w:rFonts w:eastAsia="Arial" w:cs="Arial"/>
          <w:szCs w:val="16"/>
        </w:rPr>
      </w:pPr>
      <w:r>
        <w:rPr>
          <w:rFonts w:eastAsia="Arial" w:cs="Arial"/>
          <w:szCs w:val="16"/>
        </w:rPr>
        <w:t>Vent</w:t>
      </w:r>
      <w:r>
        <w:rPr>
          <w:rFonts w:eastAsia="Arial" w:cs="Arial"/>
          <w:spacing w:val="-13"/>
          <w:szCs w:val="16"/>
        </w:rPr>
        <w:t xml:space="preserve"> </w:t>
      </w:r>
      <w:r>
        <w:rPr>
          <w:rFonts w:eastAsia="Arial" w:cs="Arial"/>
          <w:szCs w:val="16"/>
        </w:rPr>
        <w:t>v</w:t>
      </w:r>
      <w:r>
        <w:rPr>
          <w:rFonts w:eastAsia="Arial" w:cs="Arial"/>
          <w:spacing w:val="1"/>
          <w:szCs w:val="16"/>
        </w:rPr>
        <w:t>a</w:t>
      </w:r>
      <w:r>
        <w:rPr>
          <w:rFonts w:eastAsia="Arial" w:cs="Arial"/>
          <w:szCs w:val="16"/>
        </w:rPr>
        <w:t>lve</w:t>
      </w:r>
      <w:r>
        <w:rPr>
          <w:rFonts w:eastAsia="Arial" w:cs="Arial"/>
          <w:spacing w:val="-11"/>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react</w:t>
      </w:r>
      <w:r>
        <w:rPr>
          <w:rFonts w:eastAsia="Arial" w:cs="Arial"/>
          <w:spacing w:val="1"/>
          <w:szCs w:val="16"/>
        </w:rPr>
        <w:t>o</w:t>
      </w:r>
      <w:r>
        <w:rPr>
          <w:rFonts w:eastAsia="Arial" w:cs="Arial"/>
          <w:szCs w:val="16"/>
        </w:rPr>
        <w:t>r</w:t>
      </w:r>
      <w:r>
        <w:rPr>
          <w:rFonts w:eastAsia="Arial" w:cs="Arial"/>
          <w:spacing w:val="-11"/>
          <w:szCs w:val="16"/>
        </w:rPr>
        <w:t xml:space="preserve"> </w:t>
      </w:r>
      <w:r>
        <w:rPr>
          <w:rFonts w:eastAsia="Arial" w:cs="Arial"/>
          <w:szCs w:val="16"/>
        </w:rPr>
        <w:t>space,</w:t>
      </w:r>
      <w:r>
        <w:rPr>
          <w:rFonts w:eastAsia="Arial" w:cs="Arial"/>
          <w:spacing w:val="-5"/>
          <w:szCs w:val="16"/>
        </w:rPr>
        <w:t xml:space="preserve"> </w:t>
      </w:r>
      <w:r>
        <w:rPr>
          <w:rFonts w:eastAsia="Arial" w:cs="Arial"/>
          <w:szCs w:val="16"/>
        </w:rPr>
        <w:t>adjustab</w:t>
      </w:r>
      <w:r>
        <w:rPr>
          <w:rFonts w:eastAsia="Arial" w:cs="Arial"/>
          <w:spacing w:val="1"/>
          <w:szCs w:val="16"/>
        </w:rPr>
        <w:t>l</w:t>
      </w:r>
      <w:r>
        <w:rPr>
          <w:rFonts w:eastAsia="Arial" w:cs="Arial"/>
          <w:spacing w:val="-1"/>
          <w:szCs w:val="16"/>
        </w:rPr>
        <w:t>e</w:t>
      </w:r>
      <w:r>
        <w:rPr>
          <w:rFonts w:eastAsia="Arial" w:cs="Arial"/>
          <w:szCs w:val="16"/>
        </w:rPr>
        <w:t>,</w:t>
      </w:r>
      <w:r>
        <w:rPr>
          <w:rFonts w:eastAsia="Arial" w:cs="Arial"/>
          <w:spacing w:val="-12"/>
          <w:szCs w:val="16"/>
        </w:rPr>
        <w:t xml:space="preserve"> </w:t>
      </w:r>
      <w:r>
        <w:rPr>
          <w:rFonts w:eastAsia="Arial" w:cs="Arial"/>
          <w:szCs w:val="16"/>
        </w:rPr>
        <w:t>instead</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vent</w:t>
      </w:r>
      <w:r>
        <w:rPr>
          <w:rFonts w:eastAsia="Arial" w:cs="Arial"/>
          <w:spacing w:val="-7"/>
          <w:szCs w:val="16"/>
        </w:rPr>
        <w:t xml:space="preserve"> </w:t>
      </w:r>
      <w:r>
        <w:rPr>
          <w:rFonts w:eastAsia="Arial" w:cs="Arial"/>
          <w:szCs w:val="16"/>
        </w:rPr>
        <w:t>li</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pacing w:val="1"/>
          <w:szCs w:val="16"/>
        </w:rPr>
        <w:t>w</w:t>
      </w:r>
      <w:r>
        <w:rPr>
          <w:rFonts w:eastAsia="Arial" w:cs="Arial"/>
          <w:szCs w:val="16"/>
        </w:rPr>
        <w:t>h</w:t>
      </w:r>
      <w:r>
        <w:rPr>
          <w:rFonts w:eastAsia="Arial" w:cs="Arial"/>
          <w:spacing w:val="1"/>
          <w:szCs w:val="16"/>
        </w:rPr>
        <w:t>i</w:t>
      </w:r>
      <w:r>
        <w:rPr>
          <w:rFonts w:eastAsia="Arial" w:cs="Arial"/>
          <w:szCs w:val="16"/>
        </w:rPr>
        <w:t>ch</w:t>
      </w:r>
      <w:r>
        <w:rPr>
          <w:rFonts w:eastAsia="Arial" w:cs="Arial"/>
          <w:spacing w:val="-7"/>
          <w:szCs w:val="16"/>
        </w:rPr>
        <w:t xml:space="preserve"> </w:t>
      </w:r>
      <w:r>
        <w:rPr>
          <w:rFonts w:eastAsia="Arial" w:cs="Arial"/>
          <w:szCs w:val="16"/>
        </w:rPr>
        <w:t>is</w:t>
      </w:r>
      <w:r>
        <w:rPr>
          <w:rFonts w:eastAsia="Arial" w:cs="Arial"/>
          <w:spacing w:val="-5"/>
          <w:szCs w:val="16"/>
        </w:rPr>
        <w:t xml:space="preserve"> </w:t>
      </w:r>
      <w:r>
        <w:rPr>
          <w:rFonts w:eastAsia="Arial" w:cs="Arial"/>
          <w:szCs w:val="16"/>
        </w:rPr>
        <w:t>led</w:t>
      </w:r>
      <w:r>
        <w:rPr>
          <w:rFonts w:eastAsia="Arial" w:cs="Arial"/>
          <w:spacing w:val="-6"/>
          <w:szCs w:val="16"/>
        </w:rPr>
        <w:t xml:space="preserve"> </w:t>
      </w:r>
      <w:r>
        <w:rPr>
          <w:rFonts w:eastAsia="Arial" w:cs="Arial"/>
          <w:szCs w:val="16"/>
        </w:rPr>
        <w:t>to</w:t>
      </w:r>
      <w:r>
        <w:rPr>
          <w:rFonts w:eastAsia="Arial" w:cs="Arial"/>
          <w:spacing w:val="-5"/>
          <w:szCs w:val="16"/>
        </w:rPr>
        <w:t xml:space="preserve"> </w:t>
      </w:r>
      <w:r>
        <w:rPr>
          <w:rFonts w:eastAsia="Arial" w:cs="Arial"/>
          <w:spacing w:val="1"/>
          <w:szCs w:val="16"/>
        </w:rPr>
        <w:t>o</w:t>
      </w:r>
      <w:r>
        <w:rPr>
          <w:rFonts w:eastAsia="Arial" w:cs="Arial"/>
          <w:szCs w:val="16"/>
        </w:rPr>
        <w:t>pen</w:t>
      </w:r>
      <w:r>
        <w:rPr>
          <w:rFonts w:eastAsia="Arial" w:cs="Arial"/>
          <w:spacing w:val="-6"/>
          <w:szCs w:val="16"/>
        </w:rPr>
        <w:t xml:space="preserve"> </w:t>
      </w:r>
      <w:r>
        <w:rPr>
          <w:rFonts w:eastAsia="Arial" w:cs="Arial"/>
          <w:szCs w:val="16"/>
        </w:rPr>
        <w:t>air</w:t>
      </w:r>
      <w:r>
        <w:rPr>
          <w:rFonts w:eastAsia="Arial" w:cs="Arial"/>
          <w:spacing w:val="-9"/>
          <w:szCs w:val="16"/>
        </w:rPr>
        <w:t xml:space="preserve"> </w:t>
      </w:r>
      <w:r>
        <w:rPr>
          <w:rFonts w:eastAsia="Arial" w:cs="Arial"/>
          <w:spacing w:val="1"/>
          <w:szCs w:val="16"/>
        </w:rPr>
        <w:t>(</w:t>
      </w:r>
      <w:r>
        <w:rPr>
          <w:rFonts w:eastAsia="Arial" w:cs="Arial"/>
          <w:szCs w:val="16"/>
        </w:rPr>
        <w:t>al</w:t>
      </w:r>
      <w:r>
        <w:rPr>
          <w:rFonts w:eastAsia="Arial" w:cs="Arial"/>
          <w:spacing w:val="1"/>
          <w:szCs w:val="16"/>
        </w:rPr>
        <w:t>r</w:t>
      </w:r>
      <w:r>
        <w:rPr>
          <w:rFonts w:eastAsia="Arial" w:cs="Arial"/>
          <w:szCs w:val="16"/>
        </w:rPr>
        <w:t>e</w:t>
      </w:r>
      <w:r>
        <w:rPr>
          <w:rFonts w:eastAsia="Arial" w:cs="Arial"/>
          <w:spacing w:val="1"/>
          <w:szCs w:val="16"/>
        </w:rPr>
        <w:t>a</w:t>
      </w:r>
      <w:r>
        <w:rPr>
          <w:rFonts w:eastAsia="Arial" w:cs="Arial"/>
          <w:szCs w:val="16"/>
        </w:rPr>
        <w:t>dy</w:t>
      </w:r>
      <w:r>
        <w:rPr>
          <w:rFonts w:eastAsia="Arial" w:cs="Arial"/>
          <w:spacing w:val="-13"/>
          <w:szCs w:val="16"/>
        </w:rPr>
        <w:t xml:space="preserve"> </w:t>
      </w:r>
      <w:r>
        <w:rPr>
          <w:rFonts w:eastAsia="Arial" w:cs="Arial"/>
          <w:szCs w:val="16"/>
        </w:rPr>
        <w:t>i</w:t>
      </w:r>
      <w:r>
        <w:rPr>
          <w:rFonts w:eastAsia="Arial" w:cs="Arial"/>
          <w:spacing w:val="1"/>
          <w:szCs w:val="16"/>
        </w:rPr>
        <w:t>n</w:t>
      </w:r>
      <w:r>
        <w:rPr>
          <w:rFonts w:eastAsia="Arial" w:cs="Arial"/>
          <w:szCs w:val="16"/>
        </w:rPr>
        <w:t>c</w:t>
      </w:r>
      <w:r>
        <w:rPr>
          <w:rFonts w:eastAsia="Arial" w:cs="Arial"/>
          <w:spacing w:val="1"/>
          <w:szCs w:val="16"/>
        </w:rPr>
        <w:t>l</w:t>
      </w:r>
      <w:r>
        <w:rPr>
          <w:rFonts w:eastAsia="Arial" w:cs="Arial"/>
          <w:szCs w:val="16"/>
        </w:rPr>
        <w:t>uded</w:t>
      </w:r>
      <w:r>
        <w:rPr>
          <w:rFonts w:eastAsia="Arial" w:cs="Arial"/>
          <w:spacing w:val="-6"/>
          <w:szCs w:val="16"/>
        </w:rPr>
        <w:t xml:space="preserve"> </w:t>
      </w:r>
      <w:r>
        <w:rPr>
          <w:rFonts w:eastAsia="Arial" w:cs="Arial"/>
          <w:szCs w:val="16"/>
        </w:rPr>
        <w:t>in standard</w:t>
      </w:r>
      <w:r>
        <w:rPr>
          <w:rFonts w:eastAsia="Arial" w:cs="Arial"/>
          <w:spacing w:val="-12"/>
          <w:szCs w:val="16"/>
        </w:rPr>
        <w:t xml:space="preserve"> </w:t>
      </w:r>
      <w:r>
        <w:rPr>
          <w:rFonts w:eastAsia="Arial" w:cs="Arial"/>
          <w:szCs w:val="16"/>
        </w:rPr>
        <w:t>delivery</w:t>
      </w:r>
      <w:r>
        <w:rPr>
          <w:rFonts w:eastAsia="Arial" w:cs="Arial"/>
          <w:spacing w:val="-11"/>
          <w:szCs w:val="16"/>
        </w:rPr>
        <w:t xml:space="preserve"> </w:t>
      </w:r>
      <w:r>
        <w:rPr>
          <w:rFonts w:eastAsia="Arial" w:cs="Arial"/>
          <w:szCs w:val="16"/>
        </w:rPr>
        <w:t>pac</w:t>
      </w:r>
      <w:r>
        <w:rPr>
          <w:rFonts w:eastAsia="Arial" w:cs="Arial"/>
          <w:spacing w:val="-1"/>
          <w:szCs w:val="16"/>
        </w:rPr>
        <w:t>k</w:t>
      </w:r>
      <w:r>
        <w:rPr>
          <w:rFonts w:eastAsia="Arial" w:cs="Arial"/>
          <w:szCs w:val="16"/>
        </w:rPr>
        <w:t>age</w:t>
      </w:r>
      <w:r>
        <w:rPr>
          <w:rFonts w:eastAsia="Arial" w:cs="Arial"/>
          <w:spacing w:val="-9"/>
          <w:szCs w:val="16"/>
        </w:rPr>
        <w:t xml:space="preserve"> </w:t>
      </w:r>
      <w:r>
        <w:rPr>
          <w:rFonts w:eastAsia="Arial" w:cs="Arial"/>
          <w:szCs w:val="16"/>
        </w:rPr>
        <w:t>on</w:t>
      </w:r>
      <w:r>
        <w:rPr>
          <w:rFonts w:eastAsia="Arial" w:cs="Arial"/>
          <w:spacing w:val="-7"/>
          <w:szCs w:val="16"/>
        </w:rPr>
        <w:t xml:space="preserve"> </w:t>
      </w:r>
      <w:r>
        <w:rPr>
          <w:rFonts w:eastAsia="Arial" w:cs="Arial"/>
          <w:szCs w:val="16"/>
        </w:rPr>
        <w:t>CDVb).</w:t>
      </w:r>
    </w:p>
    <w:p w14:paraId="01E48638" w14:textId="77777777" w:rsidR="00E41C2D" w:rsidRDefault="00E41C2D" w:rsidP="00E41C2D">
      <w:pPr>
        <w:tabs>
          <w:tab w:val="left" w:pos="7380"/>
        </w:tabs>
        <w:spacing w:before="120" w:after="0"/>
        <w:ind w:left="2160"/>
        <w:rPr>
          <w:rFonts w:eastAsia="Arial" w:cs="Arial"/>
          <w:b/>
          <w:bCs/>
          <w:position w:val="-2"/>
        </w:rPr>
      </w:pPr>
      <w:r>
        <w:rPr>
          <w:rFonts w:eastAsia="Arial" w:cs="Arial"/>
          <w:b/>
          <w:bCs/>
          <w:position w:val="-2"/>
        </w:rPr>
        <w:tab/>
        <w:t>Part No.</w:t>
      </w:r>
    </w:p>
    <w:p w14:paraId="36FDC66B" w14:textId="40A2E01F" w:rsidR="00E41C2D" w:rsidRDefault="00E41C2D" w:rsidP="00E41C2D">
      <w:pPr>
        <w:pBdr>
          <w:top w:val="single" w:sz="4" w:space="1" w:color="auto"/>
        </w:pBdr>
        <w:shd w:val="clear" w:color="auto" w:fill="D9D9D9" w:themeFill="background1" w:themeFillShade="D9"/>
        <w:tabs>
          <w:tab w:val="left" w:pos="7380"/>
        </w:tabs>
        <w:spacing w:after="0"/>
        <w:ind w:left="2160"/>
        <w:rPr>
          <w:rFonts w:eastAsia="Arial" w:cs="Arial"/>
          <w:b/>
          <w:bCs/>
          <w:position w:val="-2"/>
        </w:rPr>
      </w:pPr>
      <w:r>
        <w:rPr>
          <w:rFonts w:eastAsia="Arial" w:cs="Arial"/>
          <w:b/>
          <w:bCs/>
          <w:position w:val="-2"/>
        </w:rPr>
        <w:t>Reactor cham</w:t>
      </w:r>
      <w:r w:rsidR="004915C2">
        <w:rPr>
          <w:rFonts w:eastAsia="Arial" w:cs="Arial"/>
          <w:b/>
          <w:bCs/>
          <w:position w:val="-2"/>
        </w:rPr>
        <w:t>b</w:t>
      </w:r>
      <w:r>
        <w:rPr>
          <w:rFonts w:eastAsia="Arial" w:cs="Arial"/>
          <w:b/>
          <w:bCs/>
          <w:position w:val="-2"/>
        </w:rPr>
        <w:t>er vent valve</w:t>
      </w:r>
      <w:r>
        <w:rPr>
          <w:rFonts w:eastAsia="Arial" w:cs="Arial"/>
          <w:b/>
          <w:bCs/>
          <w:position w:val="-2"/>
        </w:rPr>
        <w:tab/>
      </w:r>
      <w:r>
        <w:rPr>
          <w:rFonts w:eastAsia="Arial" w:cs="Arial"/>
          <w:bCs/>
          <w:position w:val="-2"/>
        </w:rPr>
        <w:t>791801</w:t>
      </w:r>
    </w:p>
    <w:p w14:paraId="02024EE4" w14:textId="2AD7DF7A" w:rsidR="00E41C2D" w:rsidRDefault="00E41C2D" w:rsidP="004915C2">
      <w:pPr>
        <w:tabs>
          <w:tab w:val="left" w:pos="7380"/>
        </w:tabs>
        <w:spacing w:before="120" w:after="120"/>
        <w:ind w:left="2160"/>
        <w:rPr>
          <w:rFonts w:eastAsia="Arial" w:cs="Arial"/>
          <w:szCs w:val="16"/>
        </w:rPr>
      </w:pPr>
      <w:r>
        <w:rPr>
          <w:rFonts w:eastAsia="Arial" w:cs="Arial"/>
          <w:szCs w:val="16"/>
        </w:rPr>
        <w:t>Safety</w:t>
      </w:r>
      <w:r>
        <w:rPr>
          <w:rFonts w:eastAsia="Arial" w:cs="Arial"/>
          <w:spacing w:val="-10"/>
          <w:szCs w:val="16"/>
        </w:rPr>
        <w:t xml:space="preserve"> </w:t>
      </w:r>
      <w:r>
        <w:rPr>
          <w:rFonts w:eastAsia="Arial" w:cs="Arial"/>
          <w:szCs w:val="16"/>
        </w:rPr>
        <w:t>collecting</w:t>
      </w:r>
      <w:r>
        <w:rPr>
          <w:rFonts w:eastAsia="Arial" w:cs="Arial"/>
          <w:spacing w:val="-6"/>
          <w:szCs w:val="16"/>
        </w:rPr>
        <w:t xml:space="preserve"> </w:t>
      </w:r>
      <w:r>
        <w:rPr>
          <w:rFonts w:eastAsia="Arial" w:cs="Arial"/>
          <w:spacing w:val="1"/>
          <w:szCs w:val="16"/>
        </w:rPr>
        <w:t>p</w:t>
      </w:r>
      <w:r>
        <w:rPr>
          <w:rFonts w:eastAsia="Arial" w:cs="Arial"/>
          <w:szCs w:val="16"/>
        </w:rPr>
        <w:t>ans</w:t>
      </w:r>
      <w:r>
        <w:rPr>
          <w:rFonts w:eastAsia="Arial" w:cs="Arial"/>
          <w:spacing w:val="-9"/>
          <w:szCs w:val="16"/>
        </w:rPr>
        <w:t xml:space="preserve"> </w:t>
      </w:r>
      <w:r>
        <w:rPr>
          <w:rFonts w:eastAsia="Arial" w:cs="Arial"/>
          <w:szCs w:val="16"/>
        </w:rPr>
        <w:t>for</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zCs w:val="16"/>
        </w:rPr>
        <w:t>c</w:t>
      </w:r>
      <w:r>
        <w:rPr>
          <w:rFonts w:eastAsia="Arial" w:cs="Arial"/>
          <w:spacing w:val="1"/>
          <w:szCs w:val="16"/>
        </w:rPr>
        <w:t>h</w:t>
      </w:r>
      <w:r>
        <w:rPr>
          <w:rFonts w:eastAsia="Arial" w:cs="Arial"/>
          <w:szCs w:val="16"/>
        </w:rPr>
        <w:t>emi</w:t>
      </w:r>
      <w:r>
        <w:rPr>
          <w:rFonts w:eastAsia="Arial" w:cs="Arial"/>
          <w:spacing w:val="1"/>
          <w:szCs w:val="16"/>
        </w:rPr>
        <w:t>c</w:t>
      </w:r>
      <w:r>
        <w:rPr>
          <w:rFonts w:eastAsia="Arial" w:cs="Arial"/>
          <w:szCs w:val="16"/>
        </w:rPr>
        <w:t>als</w:t>
      </w:r>
      <w:r>
        <w:rPr>
          <w:rFonts w:eastAsia="Arial" w:cs="Arial"/>
          <w:spacing w:val="-8"/>
          <w:szCs w:val="16"/>
        </w:rPr>
        <w:t xml:space="preserve"> </w:t>
      </w:r>
      <w:r>
        <w:rPr>
          <w:rFonts w:eastAsia="Arial" w:cs="Arial"/>
          <w:spacing w:val="1"/>
          <w:szCs w:val="16"/>
        </w:rPr>
        <w:t>c</w:t>
      </w:r>
      <w:r>
        <w:rPr>
          <w:rFonts w:eastAsia="Arial" w:cs="Arial"/>
          <w:szCs w:val="16"/>
        </w:rPr>
        <w:t>ontaine</w:t>
      </w:r>
      <w:r>
        <w:rPr>
          <w:rFonts w:eastAsia="Arial" w:cs="Arial"/>
          <w:spacing w:val="1"/>
          <w:szCs w:val="16"/>
        </w:rPr>
        <w:t>rs</w:t>
      </w:r>
      <w:r>
        <w:rPr>
          <w:rFonts w:eastAsia="Arial" w:cs="Arial"/>
          <w:szCs w:val="16"/>
        </w:rPr>
        <w:t>:</w:t>
      </w:r>
      <w:r>
        <w:rPr>
          <w:rFonts w:eastAsia="Arial" w:cs="Arial"/>
          <w:spacing w:val="-15"/>
          <w:szCs w:val="16"/>
        </w:rPr>
        <w:t xml:space="preserve"> </w:t>
      </w:r>
      <w:r>
        <w:rPr>
          <w:rFonts w:eastAsia="Arial" w:cs="Arial"/>
          <w:szCs w:val="16"/>
        </w:rPr>
        <w:br w:type="page"/>
      </w:r>
    </w:p>
    <w:p w14:paraId="2D99229F" w14:textId="77777777" w:rsidR="00E41C2D" w:rsidRDefault="00E41C2D" w:rsidP="00E41C2D">
      <w:pPr>
        <w:tabs>
          <w:tab w:val="left" w:pos="2070"/>
        </w:tabs>
        <w:spacing w:before="240" w:after="120"/>
        <w:ind w:left="2160"/>
        <w:rPr>
          <w:rFonts w:eastAsia="Arial" w:cs="Arial"/>
          <w:b/>
          <w:bCs/>
          <w:w w:val="101"/>
          <w:position w:val="-1"/>
          <w:sz w:val="20"/>
          <w:szCs w:val="20"/>
        </w:rPr>
      </w:pPr>
      <w:r>
        <w:rPr>
          <w:rFonts w:eastAsia="Arial" w:cs="Arial"/>
          <w:b/>
          <w:bCs/>
          <w:w w:val="101"/>
          <w:position w:val="-1"/>
          <w:sz w:val="20"/>
          <w:szCs w:val="20"/>
        </w:rPr>
        <w:t>Photometers DT1, DT2 and DT4</w:t>
      </w:r>
    </w:p>
    <w:p w14:paraId="66D20487" w14:textId="77777777" w:rsidR="00E41C2D" w:rsidRPr="00E16C91" w:rsidRDefault="00E41C2D" w:rsidP="004915C2">
      <w:pPr>
        <w:pStyle w:val="ListParagraph"/>
        <w:numPr>
          <w:ilvl w:val="0"/>
          <w:numId w:val="43"/>
        </w:numPr>
        <w:tabs>
          <w:tab w:val="left" w:pos="2070"/>
        </w:tabs>
        <w:spacing w:after="0" w:line="240" w:lineRule="auto"/>
        <w:ind w:left="2880" w:right="-20"/>
        <w:rPr>
          <w:rFonts w:eastAsia="Arial" w:cs="Arial"/>
          <w:szCs w:val="16"/>
        </w:rPr>
      </w:pPr>
      <w:r w:rsidRPr="00E16C91">
        <w:rPr>
          <w:rFonts w:eastAsia="Arial" w:cs="Arial"/>
          <w:color w:val="000000"/>
          <w:szCs w:val="16"/>
        </w:rPr>
        <w:t>Portable</w:t>
      </w:r>
      <w:r w:rsidRPr="00E16C91">
        <w:rPr>
          <w:rFonts w:eastAsia="Arial" w:cs="Arial"/>
          <w:color w:val="000000"/>
          <w:spacing w:val="-10"/>
          <w:szCs w:val="16"/>
        </w:rPr>
        <w:t xml:space="preserve"> and </w:t>
      </w:r>
      <w:r w:rsidRPr="00E16C91">
        <w:rPr>
          <w:rFonts w:eastAsia="Arial" w:cs="Arial"/>
          <w:color w:val="000000"/>
          <w:spacing w:val="1"/>
          <w:szCs w:val="16"/>
        </w:rPr>
        <w:t>c</w:t>
      </w:r>
      <w:r w:rsidRPr="00E16C91">
        <w:rPr>
          <w:rFonts w:eastAsia="Arial" w:cs="Arial"/>
          <w:color w:val="000000"/>
          <w:szCs w:val="16"/>
        </w:rPr>
        <w:t>ompa</w:t>
      </w:r>
      <w:r w:rsidRPr="00E16C91">
        <w:rPr>
          <w:rFonts w:eastAsia="Arial" w:cs="Arial"/>
          <w:color w:val="000000"/>
          <w:spacing w:val="1"/>
          <w:szCs w:val="16"/>
        </w:rPr>
        <w:t>c</w:t>
      </w:r>
      <w:r w:rsidRPr="00E16C91">
        <w:rPr>
          <w:rFonts w:eastAsia="Arial" w:cs="Arial"/>
          <w:color w:val="000000"/>
          <w:szCs w:val="16"/>
        </w:rPr>
        <w:t>t</w:t>
      </w:r>
      <w:r w:rsidRPr="00E16C91">
        <w:rPr>
          <w:rFonts w:eastAsia="Arial" w:cs="Arial"/>
          <w:color w:val="000000"/>
          <w:spacing w:val="-5"/>
          <w:szCs w:val="16"/>
        </w:rPr>
        <w:t xml:space="preserve"> </w:t>
      </w:r>
      <w:r w:rsidRPr="00E16C91">
        <w:rPr>
          <w:rFonts w:eastAsia="Arial" w:cs="Arial"/>
          <w:color w:val="000000"/>
          <w:szCs w:val="16"/>
        </w:rPr>
        <w:t>phot</w:t>
      </w:r>
      <w:r w:rsidRPr="00E16C91">
        <w:rPr>
          <w:rFonts w:eastAsia="Arial" w:cs="Arial"/>
          <w:color w:val="000000"/>
          <w:spacing w:val="1"/>
          <w:szCs w:val="16"/>
        </w:rPr>
        <w:t>o</w:t>
      </w:r>
      <w:r w:rsidRPr="00E16C91">
        <w:rPr>
          <w:rFonts w:eastAsia="Arial" w:cs="Arial"/>
          <w:color w:val="000000"/>
          <w:spacing w:val="-1"/>
          <w:szCs w:val="16"/>
        </w:rPr>
        <w:t>m</w:t>
      </w:r>
      <w:r w:rsidRPr="00E16C91">
        <w:rPr>
          <w:rFonts w:eastAsia="Arial" w:cs="Arial"/>
          <w:color w:val="000000"/>
          <w:szCs w:val="16"/>
        </w:rPr>
        <w:t>eter</w:t>
      </w:r>
    </w:p>
    <w:p w14:paraId="2204ACED" w14:textId="77777777" w:rsidR="00E41C2D" w:rsidRPr="00E16C91" w:rsidRDefault="00E41C2D" w:rsidP="004915C2">
      <w:pPr>
        <w:pStyle w:val="ListParagraph"/>
        <w:numPr>
          <w:ilvl w:val="0"/>
          <w:numId w:val="43"/>
        </w:numPr>
        <w:tabs>
          <w:tab w:val="left" w:pos="2070"/>
        </w:tabs>
        <w:spacing w:before="6" w:after="0" w:line="240" w:lineRule="auto"/>
        <w:ind w:left="2880" w:right="-20"/>
        <w:rPr>
          <w:rFonts w:eastAsia="Arial" w:cs="Arial"/>
          <w:szCs w:val="16"/>
        </w:rPr>
      </w:pPr>
      <w:r w:rsidRPr="00E16C91">
        <w:rPr>
          <w:rFonts w:eastAsia="Arial" w:cs="Arial"/>
          <w:color w:val="000000"/>
          <w:szCs w:val="16"/>
        </w:rPr>
        <w:t>Simple</w:t>
      </w:r>
      <w:r w:rsidRPr="00E16C91">
        <w:rPr>
          <w:rFonts w:eastAsia="Arial" w:cs="Arial"/>
          <w:color w:val="000000"/>
          <w:spacing w:val="-6"/>
          <w:szCs w:val="16"/>
        </w:rPr>
        <w:t xml:space="preserve"> </w:t>
      </w:r>
      <w:r w:rsidRPr="00E16C91">
        <w:rPr>
          <w:rFonts w:eastAsia="Arial" w:cs="Arial"/>
          <w:color w:val="000000"/>
          <w:szCs w:val="16"/>
        </w:rPr>
        <w:t>operati</w:t>
      </w:r>
      <w:r w:rsidRPr="00E16C91">
        <w:rPr>
          <w:rFonts w:eastAsia="Arial" w:cs="Arial"/>
          <w:color w:val="000000"/>
          <w:spacing w:val="1"/>
          <w:szCs w:val="16"/>
        </w:rPr>
        <w:t>o</w:t>
      </w:r>
      <w:r w:rsidRPr="00E16C91">
        <w:rPr>
          <w:rFonts w:eastAsia="Arial" w:cs="Arial"/>
          <w:color w:val="000000"/>
          <w:szCs w:val="16"/>
        </w:rPr>
        <w:t>n</w:t>
      </w:r>
      <w:r w:rsidRPr="00E16C91">
        <w:rPr>
          <w:rFonts w:eastAsia="Arial" w:cs="Arial"/>
          <w:color w:val="000000"/>
          <w:spacing w:val="-12"/>
          <w:szCs w:val="16"/>
        </w:rPr>
        <w:t xml:space="preserve"> </w:t>
      </w:r>
      <w:r w:rsidRPr="00E16C91">
        <w:rPr>
          <w:rFonts w:eastAsia="Arial" w:cs="Arial"/>
          <w:color w:val="000000"/>
          <w:szCs w:val="16"/>
        </w:rPr>
        <w:t>with</w:t>
      </w:r>
      <w:r w:rsidRPr="00E16C91">
        <w:rPr>
          <w:rFonts w:eastAsia="Arial" w:cs="Arial"/>
          <w:color w:val="000000"/>
          <w:spacing w:val="-8"/>
          <w:szCs w:val="16"/>
        </w:rPr>
        <w:t xml:space="preserve"> </w:t>
      </w:r>
      <w:r w:rsidRPr="00E16C91">
        <w:rPr>
          <w:rFonts w:eastAsia="Arial" w:cs="Arial"/>
          <w:color w:val="000000"/>
          <w:szCs w:val="16"/>
        </w:rPr>
        <w:t>text</w:t>
      </w:r>
      <w:r w:rsidRPr="00E16C91">
        <w:rPr>
          <w:rFonts w:eastAsia="Arial" w:cs="Arial"/>
          <w:color w:val="000000"/>
          <w:spacing w:val="-9"/>
          <w:szCs w:val="16"/>
        </w:rPr>
        <w:t xml:space="preserve"> </w:t>
      </w:r>
      <w:r w:rsidRPr="00E16C91">
        <w:rPr>
          <w:rFonts w:eastAsia="Arial" w:cs="Arial"/>
          <w:color w:val="000000"/>
          <w:szCs w:val="16"/>
        </w:rPr>
        <w:t>support</w:t>
      </w:r>
    </w:p>
    <w:p w14:paraId="286AB992" w14:textId="77777777" w:rsidR="00E41C2D" w:rsidRPr="00E16C91" w:rsidRDefault="00E41C2D" w:rsidP="004915C2">
      <w:pPr>
        <w:pStyle w:val="ListParagraph"/>
        <w:numPr>
          <w:ilvl w:val="0"/>
          <w:numId w:val="43"/>
        </w:numPr>
        <w:tabs>
          <w:tab w:val="left" w:pos="2070"/>
        </w:tabs>
        <w:spacing w:before="6" w:after="0" w:line="168" w:lineRule="exact"/>
        <w:ind w:left="2880" w:right="-20"/>
        <w:rPr>
          <w:rFonts w:eastAsia="Arial" w:cs="Arial"/>
          <w:szCs w:val="16"/>
        </w:rPr>
      </w:pPr>
      <w:r w:rsidRPr="00E16C91">
        <w:rPr>
          <w:rFonts w:eastAsia="Arial" w:cs="Arial"/>
          <w:color w:val="000000"/>
          <w:szCs w:val="16"/>
        </w:rPr>
        <w:t>Safe,</w:t>
      </w:r>
      <w:r w:rsidRPr="00E16C91">
        <w:rPr>
          <w:rFonts w:eastAsia="Arial" w:cs="Arial"/>
          <w:color w:val="000000"/>
          <w:spacing w:val="-9"/>
          <w:szCs w:val="16"/>
        </w:rPr>
        <w:t xml:space="preserve"> </w:t>
      </w:r>
      <w:r w:rsidRPr="00E16C91">
        <w:rPr>
          <w:rFonts w:eastAsia="Arial" w:cs="Arial"/>
          <w:color w:val="000000"/>
          <w:szCs w:val="16"/>
        </w:rPr>
        <w:t>simple</w:t>
      </w:r>
      <w:r w:rsidRPr="00E16C91">
        <w:rPr>
          <w:rFonts w:eastAsia="Arial" w:cs="Arial"/>
          <w:color w:val="000000"/>
          <w:spacing w:val="-6"/>
          <w:szCs w:val="16"/>
        </w:rPr>
        <w:t xml:space="preserve"> </w:t>
      </w:r>
      <w:r w:rsidRPr="00E16C91">
        <w:rPr>
          <w:rFonts w:eastAsia="Arial" w:cs="Arial"/>
          <w:color w:val="000000"/>
          <w:szCs w:val="16"/>
        </w:rPr>
        <w:t>measureme</w:t>
      </w:r>
      <w:r w:rsidRPr="00E16C91">
        <w:rPr>
          <w:rFonts w:eastAsia="Arial" w:cs="Arial"/>
          <w:color w:val="000000"/>
          <w:spacing w:val="-1"/>
          <w:szCs w:val="16"/>
        </w:rPr>
        <w:t>n</w:t>
      </w:r>
      <w:r w:rsidRPr="00E16C91">
        <w:rPr>
          <w:rFonts w:eastAsia="Arial" w:cs="Arial"/>
          <w:color w:val="000000"/>
          <w:szCs w:val="16"/>
        </w:rPr>
        <w:t>t</w:t>
      </w:r>
      <w:r w:rsidRPr="00E16C91">
        <w:rPr>
          <w:rFonts w:eastAsia="Arial" w:cs="Arial"/>
          <w:color w:val="000000"/>
          <w:spacing w:val="-17"/>
          <w:szCs w:val="16"/>
        </w:rPr>
        <w:t xml:space="preserve"> </w:t>
      </w:r>
      <w:r w:rsidRPr="00E16C91">
        <w:rPr>
          <w:rFonts w:eastAsia="Arial" w:cs="Arial"/>
          <w:color w:val="000000"/>
          <w:szCs w:val="16"/>
        </w:rPr>
        <w:t>of</w:t>
      </w:r>
      <w:r w:rsidRPr="00E16C91">
        <w:rPr>
          <w:rFonts w:eastAsia="Arial" w:cs="Arial"/>
          <w:color w:val="000000"/>
          <w:spacing w:val="-5"/>
          <w:szCs w:val="16"/>
        </w:rPr>
        <w:t xml:space="preserve"> </w:t>
      </w:r>
      <w:r w:rsidRPr="00E16C91">
        <w:rPr>
          <w:rFonts w:eastAsia="Arial" w:cs="Arial"/>
          <w:color w:val="000000"/>
          <w:szCs w:val="16"/>
        </w:rPr>
        <w:t>chl</w:t>
      </w:r>
      <w:r w:rsidRPr="00E16C91">
        <w:rPr>
          <w:rFonts w:eastAsia="Arial" w:cs="Arial"/>
          <w:color w:val="000000"/>
          <w:spacing w:val="-1"/>
          <w:szCs w:val="16"/>
        </w:rPr>
        <w:t>o</w:t>
      </w:r>
      <w:r w:rsidRPr="00E16C91">
        <w:rPr>
          <w:rFonts w:eastAsia="Arial" w:cs="Arial"/>
          <w:color w:val="000000"/>
          <w:szCs w:val="16"/>
        </w:rPr>
        <w:t>rin</w:t>
      </w:r>
      <w:r w:rsidRPr="00E16C91">
        <w:rPr>
          <w:rFonts w:eastAsia="Arial" w:cs="Arial"/>
          <w:color w:val="000000"/>
          <w:spacing w:val="-1"/>
          <w:szCs w:val="16"/>
        </w:rPr>
        <w:t>e</w:t>
      </w:r>
      <w:r w:rsidRPr="00E16C91">
        <w:rPr>
          <w:rFonts w:eastAsia="Arial" w:cs="Arial"/>
          <w:color w:val="000000"/>
          <w:szCs w:val="16"/>
        </w:rPr>
        <w:t>,</w:t>
      </w:r>
      <w:r w:rsidRPr="00E16C91">
        <w:rPr>
          <w:rFonts w:eastAsia="Arial" w:cs="Arial"/>
          <w:color w:val="000000"/>
          <w:spacing w:val="-10"/>
          <w:szCs w:val="16"/>
        </w:rPr>
        <w:t xml:space="preserve"> </w:t>
      </w:r>
      <w:r w:rsidRPr="00E16C91">
        <w:rPr>
          <w:rFonts w:eastAsia="Arial" w:cs="Arial"/>
          <w:color w:val="000000"/>
          <w:szCs w:val="16"/>
        </w:rPr>
        <w:t>chl</w:t>
      </w:r>
      <w:r w:rsidRPr="00E16C91">
        <w:rPr>
          <w:rFonts w:eastAsia="Arial" w:cs="Arial"/>
          <w:color w:val="000000"/>
          <w:spacing w:val="1"/>
          <w:szCs w:val="16"/>
        </w:rPr>
        <w:t>o</w:t>
      </w:r>
      <w:r w:rsidRPr="00E16C91">
        <w:rPr>
          <w:rFonts w:eastAsia="Arial" w:cs="Arial"/>
          <w:color w:val="000000"/>
          <w:szCs w:val="16"/>
        </w:rPr>
        <w:t>r</w:t>
      </w:r>
      <w:r w:rsidRPr="00E16C91">
        <w:rPr>
          <w:rFonts w:eastAsia="Arial" w:cs="Arial"/>
          <w:color w:val="000000"/>
          <w:spacing w:val="1"/>
          <w:szCs w:val="16"/>
        </w:rPr>
        <w:t>i</w:t>
      </w:r>
      <w:r w:rsidRPr="00E16C91">
        <w:rPr>
          <w:rFonts w:eastAsia="Arial" w:cs="Arial"/>
          <w:color w:val="000000"/>
          <w:szCs w:val="16"/>
        </w:rPr>
        <w:t>ne</w:t>
      </w:r>
      <w:r w:rsidRPr="00E16C91">
        <w:rPr>
          <w:rFonts w:eastAsia="Arial" w:cs="Arial"/>
          <w:color w:val="000000"/>
          <w:spacing w:val="-11"/>
          <w:szCs w:val="16"/>
        </w:rPr>
        <w:t xml:space="preserve"> </w:t>
      </w:r>
      <w:r w:rsidRPr="00E16C91">
        <w:rPr>
          <w:rFonts w:eastAsia="Arial" w:cs="Arial"/>
          <w:color w:val="000000"/>
          <w:szCs w:val="16"/>
        </w:rPr>
        <w:t>d</w:t>
      </w:r>
      <w:r w:rsidRPr="00E16C91">
        <w:rPr>
          <w:rFonts w:eastAsia="Arial" w:cs="Arial"/>
          <w:color w:val="000000"/>
          <w:spacing w:val="1"/>
          <w:szCs w:val="16"/>
        </w:rPr>
        <w:t>i</w:t>
      </w:r>
      <w:r w:rsidRPr="00E16C91">
        <w:rPr>
          <w:rFonts w:eastAsia="Arial" w:cs="Arial"/>
          <w:color w:val="000000"/>
          <w:szCs w:val="16"/>
        </w:rPr>
        <w:t>o</w:t>
      </w:r>
      <w:r w:rsidRPr="00E16C91">
        <w:rPr>
          <w:rFonts w:eastAsia="Arial" w:cs="Arial"/>
          <w:color w:val="000000"/>
          <w:spacing w:val="1"/>
          <w:szCs w:val="16"/>
        </w:rPr>
        <w:t>x</w:t>
      </w:r>
      <w:r w:rsidRPr="00E16C91">
        <w:rPr>
          <w:rFonts w:eastAsia="Arial" w:cs="Arial"/>
          <w:color w:val="000000"/>
          <w:szCs w:val="16"/>
        </w:rPr>
        <w:t>ide,</w:t>
      </w:r>
      <w:r w:rsidRPr="00E16C91">
        <w:rPr>
          <w:rFonts w:eastAsia="Arial" w:cs="Arial"/>
          <w:color w:val="000000"/>
          <w:spacing w:val="-4"/>
          <w:szCs w:val="16"/>
        </w:rPr>
        <w:t xml:space="preserve"> </w:t>
      </w:r>
      <w:r w:rsidRPr="00E16C91">
        <w:rPr>
          <w:rFonts w:eastAsia="Arial" w:cs="Arial"/>
          <w:color w:val="000000"/>
          <w:szCs w:val="16"/>
        </w:rPr>
        <w:t>f</w:t>
      </w:r>
      <w:r w:rsidRPr="00E16C91">
        <w:rPr>
          <w:rFonts w:eastAsia="Arial" w:cs="Arial"/>
          <w:color w:val="000000"/>
          <w:spacing w:val="1"/>
          <w:szCs w:val="16"/>
        </w:rPr>
        <w:t>l</w:t>
      </w:r>
      <w:r w:rsidRPr="00E16C91">
        <w:rPr>
          <w:rFonts w:eastAsia="Arial" w:cs="Arial"/>
          <w:color w:val="000000"/>
          <w:szCs w:val="16"/>
        </w:rPr>
        <w:t>uo</w:t>
      </w:r>
      <w:r w:rsidRPr="00E16C91">
        <w:rPr>
          <w:rFonts w:eastAsia="Arial" w:cs="Arial"/>
          <w:color w:val="000000"/>
          <w:spacing w:val="1"/>
          <w:szCs w:val="16"/>
        </w:rPr>
        <w:t>r</w:t>
      </w:r>
      <w:r w:rsidRPr="00E16C91">
        <w:rPr>
          <w:rFonts w:eastAsia="Arial" w:cs="Arial"/>
          <w:color w:val="000000"/>
          <w:szCs w:val="16"/>
        </w:rPr>
        <w:t>ide,</w:t>
      </w:r>
      <w:r w:rsidRPr="00E16C91">
        <w:rPr>
          <w:rFonts w:eastAsia="Arial" w:cs="Arial"/>
          <w:color w:val="000000"/>
          <w:spacing w:val="-12"/>
          <w:szCs w:val="16"/>
        </w:rPr>
        <w:t xml:space="preserve"> </w:t>
      </w:r>
      <w:r w:rsidRPr="00E16C91">
        <w:rPr>
          <w:rFonts w:eastAsia="Arial" w:cs="Arial"/>
          <w:color w:val="000000"/>
          <w:spacing w:val="1"/>
          <w:szCs w:val="16"/>
        </w:rPr>
        <w:t>c</w:t>
      </w:r>
      <w:r w:rsidRPr="00E16C91">
        <w:rPr>
          <w:rFonts w:eastAsia="Arial" w:cs="Arial"/>
          <w:color w:val="000000"/>
          <w:szCs w:val="16"/>
        </w:rPr>
        <w:t>h</w:t>
      </w:r>
      <w:r w:rsidRPr="00E16C91">
        <w:rPr>
          <w:rFonts w:eastAsia="Arial" w:cs="Arial"/>
          <w:color w:val="000000"/>
          <w:spacing w:val="1"/>
          <w:szCs w:val="16"/>
        </w:rPr>
        <w:t>l</w:t>
      </w:r>
      <w:r w:rsidRPr="00E16C91">
        <w:rPr>
          <w:rFonts w:eastAsia="Arial" w:cs="Arial"/>
          <w:color w:val="000000"/>
          <w:szCs w:val="16"/>
        </w:rPr>
        <w:t>o</w:t>
      </w:r>
      <w:r w:rsidRPr="00E16C91">
        <w:rPr>
          <w:rFonts w:eastAsia="Arial" w:cs="Arial"/>
          <w:color w:val="000000"/>
          <w:spacing w:val="1"/>
          <w:szCs w:val="16"/>
        </w:rPr>
        <w:t>r</w:t>
      </w:r>
      <w:r w:rsidRPr="00E16C91">
        <w:rPr>
          <w:rFonts w:eastAsia="Arial" w:cs="Arial"/>
          <w:color w:val="000000"/>
          <w:szCs w:val="16"/>
        </w:rPr>
        <w:t>ite,</w:t>
      </w:r>
      <w:r w:rsidRPr="00E16C91">
        <w:rPr>
          <w:rFonts w:eastAsia="Arial" w:cs="Arial"/>
          <w:color w:val="000000"/>
          <w:spacing w:val="-11"/>
          <w:szCs w:val="16"/>
        </w:rPr>
        <w:t xml:space="preserve"> </w:t>
      </w:r>
      <w:r w:rsidRPr="00E16C91">
        <w:rPr>
          <w:rFonts w:eastAsia="Arial" w:cs="Arial"/>
          <w:color w:val="000000"/>
          <w:spacing w:val="3"/>
          <w:szCs w:val="16"/>
        </w:rPr>
        <w:t>H</w:t>
      </w:r>
      <w:r w:rsidRPr="00E16C91">
        <w:rPr>
          <w:rFonts w:eastAsia="Arial" w:cs="Arial"/>
          <w:color w:val="000000"/>
          <w:position w:val="-4"/>
          <w:sz w:val="12"/>
          <w:szCs w:val="12"/>
        </w:rPr>
        <w:t>2</w:t>
      </w:r>
      <w:r w:rsidRPr="00E16C91">
        <w:rPr>
          <w:rFonts w:eastAsia="Arial" w:cs="Arial"/>
          <w:color w:val="000000"/>
          <w:spacing w:val="1"/>
          <w:szCs w:val="16"/>
        </w:rPr>
        <w:t>O</w:t>
      </w:r>
      <w:r w:rsidRPr="00E16C91">
        <w:rPr>
          <w:rFonts w:eastAsia="Arial" w:cs="Arial"/>
          <w:color w:val="000000"/>
          <w:position w:val="-4"/>
          <w:sz w:val="12"/>
          <w:szCs w:val="12"/>
        </w:rPr>
        <w:t>2</w:t>
      </w:r>
      <w:r w:rsidRPr="00E16C91">
        <w:rPr>
          <w:rFonts w:eastAsia="Arial" w:cs="Arial"/>
          <w:color w:val="000000"/>
          <w:szCs w:val="16"/>
        </w:rPr>
        <w:t>,</w:t>
      </w:r>
      <w:r w:rsidRPr="00E16C91">
        <w:rPr>
          <w:rFonts w:eastAsia="Arial" w:cs="Arial"/>
          <w:color w:val="000000"/>
          <w:spacing w:val="2"/>
          <w:szCs w:val="16"/>
        </w:rPr>
        <w:t xml:space="preserve"> </w:t>
      </w:r>
      <w:r w:rsidRPr="00E16C91">
        <w:rPr>
          <w:rFonts w:eastAsia="Arial" w:cs="Arial"/>
          <w:color w:val="000000"/>
          <w:spacing w:val="1"/>
          <w:szCs w:val="16"/>
        </w:rPr>
        <w:t>b</w:t>
      </w:r>
      <w:r w:rsidRPr="00E16C91">
        <w:rPr>
          <w:rFonts w:eastAsia="Arial" w:cs="Arial"/>
          <w:color w:val="000000"/>
          <w:szCs w:val="16"/>
        </w:rPr>
        <w:t>ro</w:t>
      </w:r>
      <w:r w:rsidRPr="00E16C91">
        <w:rPr>
          <w:rFonts w:eastAsia="Arial" w:cs="Arial"/>
          <w:color w:val="000000"/>
          <w:spacing w:val="1"/>
          <w:szCs w:val="16"/>
        </w:rPr>
        <w:t>m</w:t>
      </w:r>
      <w:r w:rsidRPr="00E16C91">
        <w:rPr>
          <w:rFonts w:eastAsia="Arial" w:cs="Arial"/>
          <w:color w:val="000000"/>
          <w:szCs w:val="16"/>
        </w:rPr>
        <w:t>i</w:t>
      </w:r>
      <w:r w:rsidRPr="00E16C91">
        <w:rPr>
          <w:rFonts w:eastAsia="Arial" w:cs="Arial"/>
          <w:color w:val="000000"/>
          <w:spacing w:val="1"/>
          <w:szCs w:val="16"/>
        </w:rPr>
        <w:t>ne</w:t>
      </w:r>
      <w:r w:rsidRPr="00E16C91">
        <w:rPr>
          <w:rFonts w:eastAsia="Arial" w:cs="Arial"/>
          <w:color w:val="000000"/>
          <w:szCs w:val="16"/>
        </w:rPr>
        <w:t>,</w:t>
      </w:r>
      <w:r w:rsidRPr="00E16C91">
        <w:rPr>
          <w:rFonts w:eastAsia="Arial" w:cs="Arial"/>
          <w:color w:val="000000"/>
          <w:spacing w:val="-12"/>
          <w:szCs w:val="16"/>
        </w:rPr>
        <w:t xml:space="preserve"> </w:t>
      </w:r>
      <w:r w:rsidRPr="00E16C91">
        <w:rPr>
          <w:rFonts w:eastAsia="Arial" w:cs="Arial"/>
          <w:color w:val="000000"/>
          <w:spacing w:val="1"/>
          <w:szCs w:val="16"/>
        </w:rPr>
        <w:t>o</w:t>
      </w:r>
      <w:r w:rsidRPr="00E16C91">
        <w:rPr>
          <w:rFonts w:eastAsia="Arial" w:cs="Arial"/>
          <w:color w:val="000000"/>
          <w:spacing w:val="-1"/>
          <w:szCs w:val="16"/>
        </w:rPr>
        <w:t>z</w:t>
      </w:r>
      <w:r w:rsidRPr="00E16C91">
        <w:rPr>
          <w:rFonts w:eastAsia="Arial" w:cs="Arial"/>
          <w:color w:val="000000"/>
          <w:spacing w:val="1"/>
          <w:szCs w:val="16"/>
        </w:rPr>
        <w:t>o</w:t>
      </w:r>
      <w:r w:rsidRPr="00E16C91">
        <w:rPr>
          <w:rFonts w:eastAsia="Arial" w:cs="Arial"/>
          <w:color w:val="000000"/>
          <w:szCs w:val="16"/>
        </w:rPr>
        <w:t>n</w:t>
      </w:r>
      <w:r w:rsidRPr="00E16C91">
        <w:rPr>
          <w:rFonts w:eastAsia="Arial" w:cs="Arial"/>
          <w:color w:val="000000"/>
          <w:spacing w:val="1"/>
          <w:szCs w:val="16"/>
        </w:rPr>
        <w:t>e</w:t>
      </w:r>
      <w:r w:rsidRPr="00E16C91">
        <w:rPr>
          <w:rFonts w:eastAsia="Arial" w:cs="Arial"/>
          <w:color w:val="000000"/>
          <w:szCs w:val="16"/>
        </w:rPr>
        <w:t>,</w:t>
      </w:r>
      <w:r w:rsidRPr="00E16C91">
        <w:rPr>
          <w:rFonts w:eastAsia="Arial" w:cs="Arial"/>
          <w:color w:val="000000"/>
          <w:spacing w:val="-9"/>
          <w:szCs w:val="16"/>
        </w:rPr>
        <w:t xml:space="preserve"> </w:t>
      </w:r>
      <w:r w:rsidRPr="00E16C91">
        <w:rPr>
          <w:rFonts w:eastAsia="Arial" w:cs="Arial"/>
          <w:color w:val="000000"/>
          <w:w w:val="101"/>
          <w:szCs w:val="16"/>
        </w:rPr>
        <w:t>p</w:t>
      </w:r>
      <w:r w:rsidRPr="00E16C91">
        <w:rPr>
          <w:rFonts w:eastAsia="Arial" w:cs="Arial"/>
          <w:color w:val="000000"/>
          <w:szCs w:val="16"/>
        </w:rPr>
        <w:t>H</w:t>
      </w:r>
      <w:r>
        <w:rPr>
          <w:rFonts w:eastAsia="Arial" w:cs="Arial"/>
          <w:color w:val="000000"/>
          <w:szCs w:val="16"/>
        </w:rPr>
        <w:t xml:space="preserve"> </w:t>
      </w:r>
      <w:r w:rsidRPr="00E16C91">
        <w:rPr>
          <w:rFonts w:eastAsia="Arial" w:cs="Arial"/>
          <w:szCs w:val="16"/>
        </w:rPr>
        <w:t>and</w:t>
      </w:r>
      <w:r w:rsidRPr="00E16C91">
        <w:rPr>
          <w:rFonts w:eastAsia="Arial" w:cs="Arial"/>
          <w:spacing w:val="-9"/>
          <w:szCs w:val="16"/>
        </w:rPr>
        <w:t xml:space="preserve"> </w:t>
      </w:r>
      <w:r w:rsidRPr="00E16C91">
        <w:rPr>
          <w:rFonts w:eastAsia="Arial" w:cs="Arial"/>
          <w:spacing w:val="1"/>
          <w:szCs w:val="16"/>
        </w:rPr>
        <w:t>c</w:t>
      </w:r>
      <w:r w:rsidRPr="00E16C91">
        <w:rPr>
          <w:rFonts w:eastAsia="Arial" w:cs="Arial"/>
          <w:szCs w:val="16"/>
        </w:rPr>
        <w:t>yanu</w:t>
      </w:r>
      <w:r w:rsidRPr="00E16C91">
        <w:rPr>
          <w:rFonts w:eastAsia="Arial" w:cs="Arial"/>
          <w:spacing w:val="1"/>
          <w:szCs w:val="16"/>
        </w:rPr>
        <w:t>r</w:t>
      </w:r>
      <w:r w:rsidRPr="00E16C91">
        <w:rPr>
          <w:rFonts w:eastAsia="Arial" w:cs="Arial"/>
          <w:szCs w:val="16"/>
        </w:rPr>
        <w:t>ic</w:t>
      </w:r>
      <w:r w:rsidRPr="00E16C91">
        <w:rPr>
          <w:rFonts w:eastAsia="Arial" w:cs="Arial"/>
          <w:spacing w:val="-10"/>
          <w:szCs w:val="16"/>
        </w:rPr>
        <w:t xml:space="preserve"> </w:t>
      </w:r>
      <w:r w:rsidRPr="00E16C91">
        <w:rPr>
          <w:rFonts w:eastAsia="Arial" w:cs="Arial"/>
          <w:szCs w:val="16"/>
        </w:rPr>
        <w:t>a</w:t>
      </w:r>
      <w:r w:rsidRPr="00E16C91">
        <w:rPr>
          <w:rFonts w:eastAsia="Arial" w:cs="Arial"/>
          <w:spacing w:val="1"/>
          <w:szCs w:val="16"/>
        </w:rPr>
        <w:t>c</w:t>
      </w:r>
      <w:r w:rsidRPr="00E16C91">
        <w:rPr>
          <w:rFonts w:eastAsia="Arial" w:cs="Arial"/>
          <w:w w:val="101"/>
          <w:szCs w:val="16"/>
        </w:rPr>
        <w:t>id</w:t>
      </w:r>
    </w:p>
    <w:p w14:paraId="215DD5BB" w14:textId="77777777" w:rsidR="00E41C2D" w:rsidRPr="00E16C91" w:rsidRDefault="00E41C2D" w:rsidP="004915C2">
      <w:pPr>
        <w:pStyle w:val="ListParagraph"/>
        <w:numPr>
          <w:ilvl w:val="0"/>
          <w:numId w:val="43"/>
        </w:numPr>
        <w:tabs>
          <w:tab w:val="left" w:pos="2070"/>
          <w:tab w:val="left" w:pos="6480"/>
        </w:tabs>
        <w:spacing w:before="120" w:after="120"/>
        <w:ind w:left="2880"/>
        <w:rPr>
          <w:rFonts w:eastAsia="Arial" w:cs="Arial"/>
          <w:bCs/>
          <w:position w:val="-2"/>
        </w:rPr>
      </w:pPr>
      <w:r w:rsidRPr="00E16C91">
        <w:rPr>
          <w:rFonts w:eastAsia="Arial" w:cs="Arial"/>
          <w:color w:val="000000"/>
          <w:szCs w:val="16"/>
        </w:rPr>
        <w:t>C</w:t>
      </w:r>
      <w:r w:rsidRPr="00E16C91">
        <w:rPr>
          <w:rFonts w:eastAsia="Arial" w:cs="Arial"/>
          <w:color w:val="000000"/>
          <w:spacing w:val="1"/>
          <w:szCs w:val="16"/>
        </w:rPr>
        <w:t>a</w:t>
      </w:r>
      <w:r w:rsidRPr="00E16C91">
        <w:rPr>
          <w:rFonts w:eastAsia="Arial" w:cs="Arial"/>
          <w:color w:val="000000"/>
          <w:szCs w:val="16"/>
        </w:rPr>
        <w:t>lib</w:t>
      </w:r>
      <w:r w:rsidRPr="00E16C91">
        <w:rPr>
          <w:rFonts w:eastAsia="Arial" w:cs="Arial"/>
          <w:color w:val="000000"/>
          <w:spacing w:val="1"/>
          <w:szCs w:val="16"/>
        </w:rPr>
        <w:t>r</w:t>
      </w:r>
      <w:r w:rsidRPr="00E16C91">
        <w:rPr>
          <w:rFonts w:eastAsia="Arial" w:cs="Arial"/>
          <w:color w:val="000000"/>
          <w:szCs w:val="16"/>
        </w:rPr>
        <w:t>atab</w:t>
      </w:r>
      <w:r w:rsidRPr="00E16C91">
        <w:rPr>
          <w:rFonts w:eastAsia="Arial" w:cs="Arial"/>
          <w:color w:val="000000"/>
          <w:spacing w:val="1"/>
          <w:szCs w:val="16"/>
        </w:rPr>
        <w:t>l</w:t>
      </w:r>
      <w:r w:rsidRPr="00E16C91">
        <w:rPr>
          <w:rFonts w:eastAsia="Arial" w:cs="Arial"/>
          <w:color w:val="000000"/>
          <w:szCs w:val="16"/>
        </w:rPr>
        <w:t>e</w:t>
      </w:r>
    </w:p>
    <w:p w14:paraId="27DD298C" w14:textId="77777777" w:rsidR="00E41C2D" w:rsidRDefault="00E41C2D" w:rsidP="00E41C2D">
      <w:pPr>
        <w:tabs>
          <w:tab w:val="left" w:pos="2070"/>
        </w:tabs>
        <w:spacing w:before="240" w:after="120"/>
        <w:ind w:left="2160"/>
        <w:rPr>
          <w:rFonts w:eastAsia="Arial" w:cs="Arial"/>
          <w:b/>
          <w:bCs/>
          <w:w w:val="101"/>
          <w:position w:val="-1"/>
          <w:sz w:val="20"/>
          <w:szCs w:val="20"/>
        </w:rPr>
      </w:pPr>
      <w:r>
        <w:rPr>
          <w:rFonts w:eastAsia="Arial" w:cs="Arial"/>
          <w:b/>
          <w:bCs/>
          <w:w w:val="101"/>
          <w:position w:val="-1"/>
          <w:sz w:val="20"/>
          <w:szCs w:val="20"/>
        </w:rPr>
        <w:t>Technical Data</w:t>
      </w:r>
    </w:p>
    <w:p w14:paraId="6A8FA5B1" w14:textId="77777777" w:rsidR="00E41C2D" w:rsidRDefault="00E41C2D" w:rsidP="00E41C2D">
      <w:pPr>
        <w:tabs>
          <w:tab w:val="left" w:pos="2070"/>
          <w:tab w:val="left" w:pos="5130"/>
        </w:tabs>
        <w:spacing w:after="0"/>
        <w:ind w:left="2160"/>
        <w:rPr>
          <w:rFonts w:eastAsia="Arial" w:cs="Arial"/>
          <w:bCs/>
          <w:position w:val="-2"/>
        </w:rPr>
      </w:pPr>
      <w:r>
        <w:rPr>
          <w:rFonts w:eastAsia="Arial" w:cs="Arial"/>
          <w:b/>
          <w:bCs/>
          <w:position w:val="-2"/>
        </w:rPr>
        <w:t>Ranges DT1</w:t>
      </w:r>
      <w:r>
        <w:rPr>
          <w:rFonts w:eastAsia="Arial" w:cs="Arial"/>
          <w:bCs/>
          <w:position w:val="-2"/>
        </w:rPr>
        <w:tab/>
        <w:t>0.5-6.0 mg/l free chlorine (DPD1) + total chlorine (DPD1+3)</w:t>
      </w:r>
    </w:p>
    <w:p w14:paraId="23D45C3B" w14:textId="77777777" w:rsidR="00E41C2D" w:rsidRDefault="00E41C2D" w:rsidP="00E41C2D">
      <w:pPr>
        <w:tabs>
          <w:tab w:val="left" w:pos="2070"/>
          <w:tab w:val="left" w:pos="5130"/>
        </w:tabs>
        <w:spacing w:after="0"/>
        <w:ind w:left="2160"/>
        <w:rPr>
          <w:rFonts w:eastAsia="Arial" w:cs="Arial"/>
          <w:bCs/>
          <w:position w:val="-2"/>
        </w:rPr>
      </w:pPr>
      <w:r>
        <w:rPr>
          <w:rFonts w:eastAsia="Arial" w:cs="Arial"/>
          <w:b/>
          <w:bCs/>
          <w:position w:val="-2"/>
        </w:rPr>
        <w:tab/>
      </w:r>
      <w:r>
        <w:rPr>
          <w:rFonts w:eastAsia="Arial" w:cs="Arial"/>
          <w:bCs/>
          <w:position w:val="-2"/>
        </w:rPr>
        <w:t>0.1-13.0 mg/l bromine (DPD1)</w:t>
      </w:r>
    </w:p>
    <w:p w14:paraId="24E3109D"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0.05-11 mg/l chlorine dioxide (DPD1)</w:t>
      </w:r>
    </w:p>
    <w:p w14:paraId="36010DF5"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0.03-4 mg/l ozone (DPD4)</w:t>
      </w:r>
    </w:p>
    <w:p w14:paraId="61814F50"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6.5-8.4 pH (phenol red)</w:t>
      </w:r>
    </w:p>
    <w:p w14:paraId="38CC8BB3"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1-80 mg/l cyanuric acid</w:t>
      </w:r>
    </w:p>
    <w:p w14:paraId="1A18317D"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Ranges DT2B</w:t>
      </w:r>
      <w:r>
        <w:rPr>
          <w:rFonts w:eastAsia="Arial" w:cs="Arial"/>
          <w:bCs/>
          <w:position w:val="-2"/>
        </w:rPr>
        <w:tab/>
        <w:t>0.05-2.0 mg/l fluoride</w:t>
      </w:r>
    </w:p>
    <w:p w14:paraId="2D2F4B9F"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0.05-6.0 mg/l free chlorine and total chlorine</w:t>
      </w:r>
    </w:p>
    <w:p w14:paraId="0A74E9FB"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0.05-11.0 mg/l chlorine dioxide</w:t>
      </w:r>
    </w:p>
    <w:p w14:paraId="42410625"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Ranges DT4</w:t>
      </w:r>
      <w:r>
        <w:rPr>
          <w:rFonts w:eastAsia="Arial" w:cs="Arial"/>
          <w:bCs/>
          <w:position w:val="-2"/>
        </w:rPr>
        <w:tab/>
        <w:t>0.03-2.5 mg/l chlorite</w:t>
      </w:r>
    </w:p>
    <w:p w14:paraId="5395899D"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0.05-11.0 mg/l chlorine dioxide</w:t>
      </w:r>
    </w:p>
    <w:p w14:paraId="2ACD3383"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0.05-6 mg/l chlorine</w:t>
      </w:r>
    </w:p>
    <w:p w14:paraId="1D3DFC83"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Measuring tolerance</w:t>
      </w:r>
      <w:r>
        <w:rPr>
          <w:rFonts w:eastAsia="Arial" w:cs="Arial"/>
          <w:bCs/>
          <w:position w:val="-2"/>
        </w:rPr>
        <w:tab/>
        <w:t>Dependent upon measured value and measuring method</w:t>
      </w:r>
    </w:p>
    <w:p w14:paraId="6E0CF1D9"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Battery</w:t>
      </w:r>
      <w:r>
        <w:rPr>
          <w:rFonts w:eastAsia="Arial" w:cs="Arial"/>
          <w:bCs/>
          <w:position w:val="-2"/>
        </w:rPr>
        <w:tab/>
        <w:t>9 V battery (approx. 600 x 4-minute measurement cycles)</w:t>
      </w:r>
    </w:p>
    <w:p w14:paraId="01A6FDE2"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Permissible ambient temperature</w:t>
      </w:r>
      <w:r>
        <w:rPr>
          <w:rFonts w:eastAsia="Arial" w:cs="Arial"/>
          <w:bCs/>
          <w:position w:val="-2"/>
        </w:rPr>
        <w:tab/>
        <w:t xml:space="preserve">5 – 40 </w:t>
      </w:r>
      <w:r w:rsidRPr="00E16C91">
        <w:rPr>
          <w:rFonts w:eastAsia="Arial" w:cs="Arial"/>
          <w:bCs/>
          <w:position w:val="-2"/>
          <w:vertAlign w:val="superscript"/>
        </w:rPr>
        <w:t>o</w:t>
      </w:r>
      <w:r>
        <w:rPr>
          <w:rFonts w:eastAsia="Arial" w:cs="Arial"/>
          <w:bCs/>
          <w:position w:val="-2"/>
        </w:rPr>
        <w:t>C</w:t>
      </w:r>
    </w:p>
    <w:p w14:paraId="7E6677E0"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Relative humidity</w:t>
      </w:r>
      <w:r>
        <w:rPr>
          <w:rFonts w:eastAsia="Arial" w:cs="Arial"/>
          <w:bCs/>
          <w:position w:val="-2"/>
        </w:rPr>
        <w:tab/>
        <w:t>30 – 90% (non-condensing)</w:t>
      </w:r>
    </w:p>
    <w:p w14:paraId="3C11D618"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Material</w:t>
      </w:r>
      <w:r>
        <w:rPr>
          <w:rFonts w:eastAsia="Arial" w:cs="Arial"/>
          <w:bCs/>
          <w:position w:val="-2"/>
        </w:rPr>
        <w:tab/>
        <w:t>Housing material: ABS</w:t>
      </w:r>
    </w:p>
    <w:p w14:paraId="134F368E" w14:textId="77777777" w:rsidR="00E41C2D" w:rsidRDefault="00E41C2D" w:rsidP="00E41C2D">
      <w:pPr>
        <w:tabs>
          <w:tab w:val="left" w:pos="2070"/>
          <w:tab w:val="left" w:pos="5130"/>
        </w:tabs>
        <w:spacing w:after="0"/>
        <w:ind w:left="2160"/>
        <w:rPr>
          <w:rFonts w:eastAsia="Arial" w:cs="Arial"/>
          <w:bCs/>
          <w:position w:val="-2"/>
        </w:rPr>
      </w:pPr>
      <w:r>
        <w:rPr>
          <w:rFonts w:eastAsia="Arial" w:cs="Arial"/>
          <w:bCs/>
          <w:position w:val="-2"/>
        </w:rPr>
        <w:tab/>
        <w:t>Keypad: Polycarbonate</w:t>
      </w:r>
    </w:p>
    <w:p w14:paraId="60ECA546" w14:textId="77777777" w:rsidR="00E41C2D" w:rsidRDefault="00E41C2D" w:rsidP="00E41C2D">
      <w:pPr>
        <w:tabs>
          <w:tab w:val="left" w:pos="2070"/>
          <w:tab w:val="left" w:pos="5130"/>
        </w:tabs>
        <w:spacing w:after="0"/>
        <w:ind w:left="2160"/>
        <w:rPr>
          <w:rFonts w:eastAsia="Arial" w:cs="Arial"/>
          <w:bCs/>
          <w:position w:val="-2"/>
        </w:rPr>
      </w:pPr>
      <w:r w:rsidRPr="00E16C91">
        <w:rPr>
          <w:rFonts w:eastAsia="Arial" w:cs="Arial"/>
          <w:b/>
          <w:bCs/>
          <w:position w:val="-2"/>
        </w:rPr>
        <w:t>Dimensions L x W x H (mm)</w:t>
      </w:r>
      <w:r>
        <w:rPr>
          <w:rFonts w:eastAsia="Arial" w:cs="Arial"/>
          <w:bCs/>
          <w:position w:val="-2"/>
        </w:rPr>
        <w:tab/>
        <w:t>190 x 110 x 55</w:t>
      </w:r>
    </w:p>
    <w:p w14:paraId="718D5767" w14:textId="77777777" w:rsidR="00E41C2D" w:rsidRDefault="00E41C2D" w:rsidP="00E41C2D">
      <w:pPr>
        <w:tabs>
          <w:tab w:val="left" w:pos="2070"/>
          <w:tab w:val="left" w:pos="5130"/>
        </w:tabs>
        <w:spacing w:after="120"/>
        <w:ind w:left="2160"/>
        <w:rPr>
          <w:rFonts w:eastAsia="Arial" w:cs="Arial"/>
          <w:bCs/>
          <w:position w:val="-2"/>
        </w:rPr>
      </w:pPr>
      <w:r>
        <w:rPr>
          <w:noProof/>
        </w:rPr>
        <w:drawing>
          <wp:anchor distT="0" distB="0" distL="114300" distR="114300" simplePos="0" relativeHeight="251916288" behindDoc="0" locked="0" layoutInCell="1" allowOverlap="1" wp14:anchorId="59AB9A4A" wp14:editId="274AE891">
            <wp:simplePos x="0" y="0"/>
            <wp:positionH relativeFrom="page">
              <wp:posOffset>701675</wp:posOffset>
            </wp:positionH>
            <wp:positionV relativeFrom="paragraph">
              <wp:posOffset>90805</wp:posOffset>
            </wp:positionV>
            <wp:extent cx="1470025" cy="789940"/>
            <wp:effectExtent l="0" t="0" r="3175" b="0"/>
            <wp:wrapNone/>
            <wp:docPr id="1129"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70025" cy="789940"/>
                    </a:xfrm>
                    <a:prstGeom prst="rect">
                      <a:avLst/>
                    </a:prstGeom>
                    <a:noFill/>
                  </pic:spPr>
                </pic:pic>
              </a:graphicData>
            </a:graphic>
            <wp14:sizeRelH relativeFrom="page">
              <wp14:pctWidth>0</wp14:pctWidth>
            </wp14:sizeRelH>
            <wp14:sizeRelV relativeFrom="page">
              <wp14:pctHeight>0</wp14:pctHeight>
            </wp14:sizeRelV>
          </wp:anchor>
        </w:drawing>
      </w:r>
      <w:r w:rsidRPr="00E16C91">
        <w:rPr>
          <w:rFonts w:eastAsia="Arial" w:cs="Arial"/>
          <w:b/>
          <w:bCs/>
          <w:position w:val="-2"/>
        </w:rPr>
        <w:t>Weight</w:t>
      </w:r>
      <w:r>
        <w:rPr>
          <w:rFonts w:eastAsia="Arial" w:cs="Arial"/>
          <w:bCs/>
          <w:position w:val="-2"/>
        </w:rPr>
        <w:tab/>
        <w:t>0.4 kg</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970"/>
        <w:gridCol w:w="1728"/>
      </w:tblGrid>
      <w:tr w:rsidR="00E41C2D" w14:paraId="0ACA0292" w14:textId="77777777" w:rsidTr="00E41C2D">
        <w:tc>
          <w:tcPr>
            <w:tcW w:w="2610" w:type="dxa"/>
            <w:tcBorders>
              <w:bottom w:val="single" w:sz="4" w:space="0" w:color="auto"/>
            </w:tcBorders>
          </w:tcPr>
          <w:p w14:paraId="565EF69D" w14:textId="77777777" w:rsidR="00E41C2D" w:rsidRDefault="00E41C2D" w:rsidP="00E41C2D">
            <w:pPr>
              <w:tabs>
                <w:tab w:val="left" w:pos="2070"/>
                <w:tab w:val="left" w:pos="5130"/>
              </w:tabs>
              <w:spacing w:after="0"/>
              <w:rPr>
                <w:rFonts w:eastAsia="Arial" w:cs="Arial"/>
                <w:bCs/>
                <w:position w:val="-2"/>
              </w:rPr>
            </w:pPr>
          </w:p>
        </w:tc>
        <w:tc>
          <w:tcPr>
            <w:tcW w:w="2970" w:type="dxa"/>
            <w:tcBorders>
              <w:bottom w:val="single" w:sz="4" w:space="0" w:color="auto"/>
            </w:tcBorders>
          </w:tcPr>
          <w:p w14:paraId="1427C9F7" w14:textId="77777777" w:rsidR="00E41C2D" w:rsidRPr="00075726" w:rsidRDefault="00E41C2D" w:rsidP="00E41C2D">
            <w:pPr>
              <w:tabs>
                <w:tab w:val="left" w:pos="2070"/>
                <w:tab w:val="left" w:pos="5130"/>
              </w:tabs>
              <w:spacing w:after="0"/>
              <w:rPr>
                <w:rFonts w:eastAsia="Arial" w:cs="Arial"/>
                <w:b/>
                <w:bCs/>
                <w:position w:val="-2"/>
              </w:rPr>
            </w:pPr>
          </w:p>
        </w:tc>
        <w:tc>
          <w:tcPr>
            <w:tcW w:w="1728" w:type="dxa"/>
            <w:tcBorders>
              <w:bottom w:val="single" w:sz="4" w:space="0" w:color="auto"/>
            </w:tcBorders>
          </w:tcPr>
          <w:p w14:paraId="557BD5E8" w14:textId="77777777" w:rsidR="00E41C2D" w:rsidRPr="00075726" w:rsidRDefault="00E41C2D" w:rsidP="00E41C2D">
            <w:pPr>
              <w:tabs>
                <w:tab w:val="left" w:pos="2070"/>
                <w:tab w:val="left" w:pos="5130"/>
              </w:tabs>
              <w:spacing w:after="0"/>
              <w:rPr>
                <w:rFonts w:eastAsia="Arial" w:cs="Arial"/>
                <w:b/>
                <w:bCs/>
                <w:position w:val="-2"/>
              </w:rPr>
            </w:pPr>
            <w:r w:rsidRPr="00075726">
              <w:rPr>
                <w:rFonts w:eastAsia="Arial" w:cs="Arial"/>
                <w:b/>
                <w:bCs/>
                <w:position w:val="-2"/>
              </w:rPr>
              <w:t>Part No.</w:t>
            </w:r>
          </w:p>
        </w:tc>
      </w:tr>
      <w:tr w:rsidR="00E41C2D" w14:paraId="4129D9FC" w14:textId="77777777" w:rsidTr="00E41C2D">
        <w:tc>
          <w:tcPr>
            <w:tcW w:w="2610" w:type="dxa"/>
            <w:tcBorders>
              <w:top w:val="single" w:sz="4" w:space="0" w:color="auto"/>
            </w:tcBorders>
            <w:shd w:val="clear" w:color="auto" w:fill="D9D9D9" w:themeFill="background1" w:themeFillShade="D9"/>
          </w:tcPr>
          <w:p w14:paraId="02D153FD" w14:textId="77777777" w:rsidR="00E41C2D" w:rsidRPr="00075726" w:rsidRDefault="00E41C2D" w:rsidP="00E41C2D">
            <w:pPr>
              <w:tabs>
                <w:tab w:val="left" w:pos="2070"/>
                <w:tab w:val="left" w:pos="5130"/>
              </w:tabs>
              <w:spacing w:after="0"/>
              <w:rPr>
                <w:rFonts w:eastAsia="Arial" w:cs="Arial"/>
                <w:b/>
                <w:bCs/>
                <w:position w:val="-2"/>
              </w:rPr>
            </w:pPr>
            <w:r w:rsidRPr="00075726">
              <w:rPr>
                <w:rFonts w:eastAsia="Arial" w:cs="Arial"/>
                <w:b/>
                <w:bCs/>
                <w:position w:val="-2"/>
              </w:rPr>
              <w:t>Photometer DT1</w:t>
            </w:r>
          </w:p>
        </w:tc>
        <w:tc>
          <w:tcPr>
            <w:tcW w:w="2970" w:type="dxa"/>
            <w:tcBorders>
              <w:top w:val="single" w:sz="4" w:space="0" w:color="auto"/>
            </w:tcBorders>
            <w:shd w:val="clear" w:color="auto" w:fill="D9D9D9" w:themeFill="background1" w:themeFillShade="D9"/>
          </w:tcPr>
          <w:p w14:paraId="338FC62F" w14:textId="77777777" w:rsidR="00E41C2D" w:rsidRDefault="00E41C2D" w:rsidP="00E41C2D">
            <w:pPr>
              <w:tabs>
                <w:tab w:val="left" w:pos="2070"/>
                <w:tab w:val="left" w:pos="5130"/>
              </w:tabs>
              <w:spacing w:after="0"/>
              <w:rPr>
                <w:rFonts w:eastAsia="Arial" w:cs="Arial"/>
                <w:bCs/>
                <w:position w:val="-2"/>
              </w:rPr>
            </w:pPr>
            <w:r>
              <w:rPr>
                <w:rFonts w:eastAsia="Arial" w:cs="Arial"/>
                <w:bCs/>
                <w:position w:val="-2"/>
              </w:rPr>
              <w:t>Complete with carrying case</w:t>
            </w:r>
          </w:p>
        </w:tc>
        <w:tc>
          <w:tcPr>
            <w:tcW w:w="1728" w:type="dxa"/>
            <w:tcBorders>
              <w:top w:val="single" w:sz="4" w:space="0" w:color="auto"/>
            </w:tcBorders>
            <w:shd w:val="clear" w:color="auto" w:fill="D9D9D9" w:themeFill="background1" w:themeFillShade="D9"/>
          </w:tcPr>
          <w:p w14:paraId="2DB2D889" w14:textId="77777777" w:rsidR="00E41C2D" w:rsidRDefault="00E41C2D" w:rsidP="00E41C2D">
            <w:pPr>
              <w:tabs>
                <w:tab w:val="left" w:pos="2070"/>
                <w:tab w:val="left" w:pos="5130"/>
              </w:tabs>
              <w:spacing w:after="0"/>
              <w:rPr>
                <w:rFonts w:eastAsia="Arial" w:cs="Arial"/>
                <w:bCs/>
                <w:position w:val="-2"/>
              </w:rPr>
            </w:pPr>
            <w:r>
              <w:rPr>
                <w:rFonts w:eastAsia="Arial" w:cs="Arial"/>
                <w:bCs/>
                <w:position w:val="-2"/>
              </w:rPr>
              <w:t>1003473</w:t>
            </w:r>
          </w:p>
        </w:tc>
      </w:tr>
      <w:tr w:rsidR="00E41C2D" w14:paraId="6CB6AFB7" w14:textId="77777777" w:rsidTr="00E41C2D">
        <w:tc>
          <w:tcPr>
            <w:tcW w:w="2610" w:type="dxa"/>
          </w:tcPr>
          <w:p w14:paraId="7D9C66B2" w14:textId="77777777" w:rsidR="00E41C2D" w:rsidRPr="00075726" w:rsidRDefault="00E41C2D" w:rsidP="00E41C2D">
            <w:pPr>
              <w:tabs>
                <w:tab w:val="left" w:pos="2070"/>
                <w:tab w:val="left" w:pos="5130"/>
              </w:tabs>
              <w:spacing w:after="0"/>
              <w:rPr>
                <w:rFonts w:eastAsia="Arial" w:cs="Arial"/>
                <w:b/>
                <w:bCs/>
                <w:position w:val="-2"/>
              </w:rPr>
            </w:pPr>
            <w:r w:rsidRPr="00075726">
              <w:rPr>
                <w:rFonts w:eastAsia="Arial" w:cs="Arial"/>
                <w:b/>
                <w:bCs/>
                <w:position w:val="-2"/>
              </w:rPr>
              <w:t>Photometer DT2B</w:t>
            </w:r>
          </w:p>
        </w:tc>
        <w:tc>
          <w:tcPr>
            <w:tcW w:w="2970" w:type="dxa"/>
          </w:tcPr>
          <w:p w14:paraId="741CA5CF" w14:textId="77777777" w:rsidR="00E41C2D" w:rsidRDefault="00E41C2D" w:rsidP="00E41C2D">
            <w:pPr>
              <w:tabs>
                <w:tab w:val="left" w:pos="2070"/>
                <w:tab w:val="left" w:pos="5130"/>
              </w:tabs>
              <w:spacing w:after="0"/>
              <w:rPr>
                <w:rFonts w:eastAsia="Arial" w:cs="Arial"/>
                <w:bCs/>
                <w:position w:val="-2"/>
              </w:rPr>
            </w:pPr>
            <w:r>
              <w:rPr>
                <w:rFonts w:eastAsia="Arial" w:cs="Arial"/>
                <w:bCs/>
                <w:position w:val="-2"/>
              </w:rPr>
              <w:t>Complete with carrying case</w:t>
            </w:r>
          </w:p>
        </w:tc>
        <w:tc>
          <w:tcPr>
            <w:tcW w:w="1728" w:type="dxa"/>
          </w:tcPr>
          <w:p w14:paraId="0A11ECD0" w14:textId="77777777" w:rsidR="00E41C2D" w:rsidRDefault="00E41C2D" w:rsidP="00E41C2D">
            <w:pPr>
              <w:tabs>
                <w:tab w:val="left" w:pos="2070"/>
                <w:tab w:val="left" w:pos="5130"/>
              </w:tabs>
              <w:spacing w:after="0"/>
              <w:rPr>
                <w:rFonts w:eastAsia="Arial" w:cs="Arial"/>
                <w:bCs/>
                <w:position w:val="-2"/>
              </w:rPr>
            </w:pPr>
            <w:r>
              <w:rPr>
                <w:rFonts w:eastAsia="Arial" w:cs="Arial"/>
                <w:bCs/>
                <w:position w:val="-2"/>
              </w:rPr>
              <w:t>1010394</w:t>
            </w:r>
          </w:p>
        </w:tc>
      </w:tr>
      <w:tr w:rsidR="00E41C2D" w14:paraId="31FEED7D" w14:textId="77777777" w:rsidTr="00E41C2D">
        <w:tc>
          <w:tcPr>
            <w:tcW w:w="2610" w:type="dxa"/>
            <w:shd w:val="clear" w:color="auto" w:fill="D9D9D9" w:themeFill="background1" w:themeFillShade="D9"/>
          </w:tcPr>
          <w:p w14:paraId="377FFC9D" w14:textId="77777777" w:rsidR="00E41C2D" w:rsidRPr="00075726" w:rsidRDefault="00E41C2D" w:rsidP="00E41C2D">
            <w:pPr>
              <w:tabs>
                <w:tab w:val="left" w:pos="2070"/>
                <w:tab w:val="left" w:pos="5130"/>
              </w:tabs>
              <w:spacing w:after="0"/>
              <w:rPr>
                <w:rFonts w:eastAsia="Arial" w:cs="Arial"/>
                <w:b/>
                <w:bCs/>
                <w:position w:val="-2"/>
              </w:rPr>
            </w:pPr>
            <w:r w:rsidRPr="00075726">
              <w:rPr>
                <w:rFonts w:eastAsia="Arial" w:cs="Arial"/>
                <w:b/>
                <w:bCs/>
                <w:position w:val="-2"/>
              </w:rPr>
              <w:t>Photometer DT4</w:t>
            </w:r>
          </w:p>
        </w:tc>
        <w:tc>
          <w:tcPr>
            <w:tcW w:w="2970" w:type="dxa"/>
            <w:shd w:val="clear" w:color="auto" w:fill="D9D9D9" w:themeFill="background1" w:themeFillShade="D9"/>
          </w:tcPr>
          <w:p w14:paraId="440AD3B3" w14:textId="77777777" w:rsidR="00E41C2D" w:rsidRDefault="00E41C2D" w:rsidP="00E41C2D">
            <w:pPr>
              <w:tabs>
                <w:tab w:val="left" w:pos="2070"/>
                <w:tab w:val="left" w:pos="5130"/>
              </w:tabs>
              <w:spacing w:after="0"/>
              <w:rPr>
                <w:rFonts w:eastAsia="Arial" w:cs="Arial"/>
                <w:bCs/>
                <w:position w:val="-2"/>
              </w:rPr>
            </w:pPr>
            <w:r>
              <w:rPr>
                <w:rFonts w:eastAsia="Arial" w:cs="Arial"/>
                <w:bCs/>
                <w:position w:val="-2"/>
              </w:rPr>
              <w:t>Complete with carry case</w:t>
            </w:r>
          </w:p>
        </w:tc>
        <w:tc>
          <w:tcPr>
            <w:tcW w:w="1728" w:type="dxa"/>
            <w:shd w:val="clear" w:color="auto" w:fill="D9D9D9" w:themeFill="background1" w:themeFillShade="D9"/>
          </w:tcPr>
          <w:p w14:paraId="6E684A7F" w14:textId="77777777" w:rsidR="00E41C2D" w:rsidRDefault="00E41C2D" w:rsidP="00E41C2D">
            <w:pPr>
              <w:tabs>
                <w:tab w:val="left" w:pos="2070"/>
                <w:tab w:val="left" w:pos="5130"/>
              </w:tabs>
              <w:spacing w:after="0"/>
              <w:rPr>
                <w:rFonts w:eastAsia="Arial" w:cs="Arial"/>
                <w:bCs/>
                <w:position w:val="-2"/>
              </w:rPr>
            </w:pPr>
            <w:r>
              <w:rPr>
                <w:rFonts w:eastAsia="Arial" w:cs="Arial"/>
                <w:bCs/>
                <w:position w:val="-2"/>
              </w:rPr>
              <w:t>1022736</w:t>
            </w:r>
          </w:p>
        </w:tc>
      </w:tr>
    </w:tbl>
    <w:p w14:paraId="1BE997EC" w14:textId="77777777" w:rsidR="00E41C2D" w:rsidRDefault="00E41C2D" w:rsidP="00E41C2D">
      <w:pPr>
        <w:tabs>
          <w:tab w:val="left" w:pos="2070"/>
          <w:tab w:val="left" w:pos="5130"/>
        </w:tabs>
        <w:spacing w:before="120" w:after="120"/>
        <w:ind w:left="2160"/>
        <w:rPr>
          <w:rFonts w:eastAsia="Arial" w:cs="Arial"/>
          <w:bCs/>
          <w:position w:val="-2"/>
        </w:rPr>
      </w:pPr>
      <w:r>
        <w:rPr>
          <w:rFonts w:eastAsia="Arial" w:cs="Arial"/>
          <w:bCs/>
          <w:position w:val="-2"/>
        </w:rPr>
        <w:t>The standard delivery package for the photometers includes accessories, cuvettes and reagents.</w:t>
      </w:r>
    </w:p>
    <w:p w14:paraId="6B760575" w14:textId="77777777" w:rsidR="00E41C2D" w:rsidRDefault="00E41C2D" w:rsidP="00E41C2D">
      <w:pPr>
        <w:tabs>
          <w:tab w:val="left" w:pos="2070"/>
        </w:tabs>
        <w:spacing w:before="240" w:after="120"/>
        <w:ind w:left="2160"/>
        <w:rPr>
          <w:rFonts w:eastAsia="Arial" w:cs="Arial"/>
          <w:b/>
          <w:bCs/>
          <w:w w:val="101"/>
          <w:position w:val="-1"/>
          <w:sz w:val="20"/>
          <w:szCs w:val="20"/>
        </w:rPr>
      </w:pPr>
      <w:r>
        <w:rPr>
          <w:rFonts w:eastAsia="Arial" w:cs="Arial"/>
          <w:b/>
          <w:bCs/>
          <w:w w:val="101"/>
          <w:position w:val="-1"/>
          <w:sz w:val="20"/>
          <w:szCs w:val="20"/>
        </w:rPr>
        <w:t>Consumables for analysis</w:t>
      </w:r>
    </w:p>
    <w:p w14:paraId="29BC59B5" w14:textId="77777777" w:rsidR="00E41C2D" w:rsidRPr="00766F4A" w:rsidRDefault="00E41C2D" w:rsidP="00E41C2D">
      <w:pPr>
        <w:tabs>
          <w:tab w:val="left" w:pos="7920"/>
        </w:tabs>
        <w:spacing w:after="0"/>
        <w:ind w:left="2160"/>
        <w:rPr>
          <w:rFonts w:eastAsia="Arial" w:cs="Arial"/>
          <w:b/>
          <w:bCs/>
          <w:position w:val="-2"/>
        </w:rPr>
      </w:pPr>
      <w:r w:rsidRPr="00766F4A">
        <w:rPr>
          <w:rFonts w:eastAsia="Arial" w:cs="Arial"/>
          <w:b/>
          <w:bCs/>
          <w:position w:val="-2"/>
        </w:rPr>
        <w:tab/>
        <w:t>Part No.</w:t>
      </w:r>
    </w:p>
    <w:p w14:paraId="39CA4680" w14:textId="77777777" w:rsidR="00E41C2D" w:rsidRDefault="00E41C2D" w:rsidP="00E41C2D">
      <w:pPr>
        <w:pBdr>
          <w:top w:val="single" w:sz="4" w:space="1" w:color="auto"/>
        </w:pBd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DPD 1 buffer, 15 ml</w:t>
      </w:r>
      <w:r>
        <w:rPr>
          <w:rFonts w:eastAsia="Arial" w:cs="Arial"/>
          <w:bCs/>
          <w:position w:val="-2"/>
        </w:rPr>
        <w:tab/>
        <w:t>1002857</w:t>
      </w:r>
    </w:p>
    <w:p w14:paraId="1FFF7CDC"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DPD 1 reagents, 15 ml</w:t>
      </w:r>
      <w:r>
        <w:rPr>
          <w:rFonts w:eastAsia="Arial" w:cs="Arial"/>
          <w:bCs/>
          <w:position w:val="-2"/>
        </w:rPr>
        <w:tab/>
        <w:t>1002858</w:t>
      </w:r>
    </w:p>
    <w:p w14:paraId="2765CE07" w14:textId="77777777" w:rsidR="00E41C2D" w:rsidRDefault="00E41C2D" w:rsidP="00E41C2D">
      <w:pP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DPD 3 solution, 15 ml</w:t>
      </w:r>
      <w:r>
        <w:rPr>
          <w:rFonts w:eastAsia="Arial" w:cs="Arial"/>
          <w:bCs/>
          <w:position w:val="-2"/>
        </w:rPr>
        <w:tab/>
        <w:t>1002859</w:t>
      </w:r>
    </w:p>
    <w:p w14:paraId="079DAEAD"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Phenol red tablets R 175 (100 in each)</w:t>
      </w:r>
      <w:r>
        <w:rPr>
          <w:rFonts w:eastAsia="Arial" w:cs="Arial"/>
          <w:bCs/>
          <w:position w:val="-2"/>
        </w:rPr>
        <w:tab/>
        <w:t>305532</w:t>
      </w:r>
    </w:p>
    <w:p w14:paraId="4742C4F1" w14:textId="77777777" w:rsidR="00E41C2D" w:rsidRDefault="00E41C2D" w:rsidP="00E41C2D">
      <w:pP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Cyanuric acid tablets R 263 (100 in each)</w:t>
      </w:r>
      <w:r>
        <w:rPr>
          <w:rFonts w:eastAsia="Arial" w:cs="Arial"/>
          <w:bCs/>
          <w:position w:val="-2"/>
        </w:rPr>
        <w:tab/>
        <w:t>305531</w:t>
      </w:r>
    </w:p>
    <w:p w14:paraId="678A1DD3"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SPADNS reagent, 250 ml for fluoride detection</w:t>
      </w:r>
      <w:r>
        <w:rPr>
          <w:rFonts w:eastAsia="Arial" w:cs="Arial"/>
          <w:bCs/>
          <w:position w:val="-2"/>
        </w:rPr>
        <w:tab/>
        <w:t>1010381</w:t>
      </w:r>
    </w:p>
    <w:p w14:paraId="38A72469" w14:textId="77777777" w:rsidR="00E41C2D" w:rsidRDefault="00E41C2D" w:rsidP="00E41C2D">
      <w:pP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Calibration standard fluoride 1 mg/l for calibration of photometer</w:t>
      </w:r>
      <w:r>
        <w:rPr>
          <w:rFonts w:eastAsia="Arial" w:cs="Arial"/>
          <w:bCs/>
          <w:position w:val="-2"/>
        </w:rPr>
        <w:tab/>
        <w:t>1010382</w:t>
      </w:r>
    </w:p>
    <w:p w14:paraId="7F2C942D" w14:textId="77777777" w:rsidR="00E41C2D" w:rsidRDefault="00E41C2D" w:rsidP="00E41C2D">
      <w:pP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(fluoride detection)</w:t>
      </w:r>
    </w:p>
    <w:p w14:paraId="6C3D7FDA"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3 off spare cells: round cells with covers for DPD phenol red and</w:t>
      </w:r>
      <w:r>
        <w:rPr>
          <w:rFonts w:eastAsia="Arial" w:cs="Arial"/>
          <w:bCs/>
          <w:position w:val="-2"/>
        </w:rPr>
        <w:tab/>
        <w:t>1007566</w:t>
      </w:r>
    </w:p>
    <w:p w14:paraId="0E5EB1A1"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cyanuric acid detection (DT1 and DT2B)</w:t>
      </w:r>
    </w:p>
    <w:p w14:paraId="61D12276" w14:textId="77777777" w:rsidR="00E41C2D" w:rsidRDefault="00E41C2D" w:rsidP="00E41C2D">
      <w:pP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3 off spare cells for fluoride detection (DT2A and B)</w:t>
      </w:r>
      <w:r>
        <w:rPr>
          <w:rFonts w:eastAsia="Arial" w:cs="Arial"/>
          <w:bCs/>
          <w:position w:val="-2"/>
        </w:rPr>
        <w:tab/>
        <w:t>1010396</w:t>
      </w:r>
    </w:p>
    <w:p w14:paraId="2F23F2D1"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DPD reagents set, 15 ml each : 3 x DPD 1 buffer, 1 x DPD 1 reagent,</w:t>
      </w:r>
      <w:r>
        <w:rPr>
          <w:rFonts w:eastAsia="Arial" w:cs="Arial"/>
          <w:bCs/>
          <w:position w:val="-2"/>
        </w:rPr>
        <w:tab/>
        <w:t>1007567</w:t>
      </w:r>
    </w:p>
    <w:p w14:paraId="11270FA0"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S2 x DPD 3 solution</w:t>
      </w:r>
    </w:p>
    <w:p w14:paraId="228F1C7B" w14:textId="77777777" w:rsidR="00E41C2D" w:rsidRDefault="00E41C2D" w:rsidP="00E41C2D">
      <w:pPr>
        <w:shd w:val="clear" w:color="auto" w:fill="D9D9D9" w:themeFill="background1" w:themeFillShade="D9"/>
        <w:tabs>
          <w:tab w:val="left" w:pos="2070"/>
          <w:tab w:val="left" w:pos="7920"/>
        </w:tabs>
        <w:spacing w:after="0"/>
        <w:ind w:left="2160"/>
        <w:rPr>
          <w:rFonts w:eastAsia="Arial" w:cs="Arial"/>
          <w:bCs/>
          <w:position w:val="-2"/>
        </w:rPr>
      </w:pPr>
      <w:r>
        <w:rPr>
          <w:rFonts w:eastAsia="Arial" w:cs="Arial"/>
          <w:bCs/>
          <w:position w:val="-2"/>
        </w:rPr>
        <w:t>Chlorine dioxide tablets Nr. 1 R 127</w:t>
      </w:r>
      <w:r>
        <w:rPr>
          <w:rFonts w:eastAsia="Arial" w:cs="Arial"/>
          <w:bCs/>
          <w:position w:val="-2"/>
        </w:rPr>
        <w:tab/>
        <w:t>501317</w:t>
      </w:r>
    </w:p>
    <w:p w14:paraId="67446CBA" w14:textId="77777777" w:rsidR="00E41C2D" w:rsidRDefault="00E41C2D" w:rsidP="00E41C2D">
      <w:pPr>
        <w:tabs>
          <w:tab w:val="left" w:pos="2070"/>
          <w:tab w:val="left" w:pos="7920"/>
        </w:tabs>
        <w:spacing w:after="0"/>
        <w:ind w:left="2160"/>
        <w:rPr>
          <w:rFonts w:eastAsia="Arial" w:cs="Arial"/>
          <w:bCs/>
          <w:position w:val="-2"/>
        </w:rPr>
      </w:pPr>
      <w:r>
        <w:rPr>
          <w:rFonts w:eastAsia="Arial" w:cs="Arial"/>
          <w:bCs/>
          <w:position w:val="-2"/>
        </w:rPr>
        <w:t>Chlorine dioxide tablets Nr. 2 R 128</w:t>
      </w:r>
      <w:r>
        <w:rPr>
          <w:rFonts w:eastAsia="Arial" w:cs="Arial"/>
          <w:bCs/>
          <w:position w:val="-2"/>
        </w:rPr>
        <w:tab/>
        <w:t>501318</w:t>
      </w:r>
    </w:p>
    <w:p w14:paraId="470C17CD" w14:textId="77777777" w:rsidR="00E41C2D" w:rsidRDefault="00E41C2D" w:rsidP="00E41C2D">
      <w:pPr>
        <w:tabs>
          <w:tab w:val="left" w:pos="2070"/>
          <w:tab w:val="left" w:pos="7920"/>
        </w:tabs>
        <w:spacing w:before="120" w:after="120"/>
        <w:ind w:left="2160"/>
        <w:rPr>
          <w:rFonts w:eastAsia="Arial" w:cs="Arial"/>
          <w:bCs/>
          <w:position w:val="-2"/>
        </w:rPr>
      </w:pPr>
      <w:r>
        <w:rPr>
          <w:rFonts w:eastAsia="Arial" w:cs="Arial"/>
          <w:bCs/>
          <w:position w:val="-2"/>
        </w:rPr>
        <w:t>DPD reagents for measurement of excess chlorine, ozone or chlorine dioxide in the water, in conjection with a Lovibond comparator.</w:t>
      </w:r>
    </w:p>
    <w:tbl>
      <w:tblPr>
        <w:tblStyle w:val="TableGrid"/>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970"/>
        <w:gridCol w:w="1728"/>
      </w:tblGrid>
      <w:tr w:rsidR="00E41C2D" w:rsidRPr="00721021" w14:paraId="0CD70ECB" w14:textId="77777777" w:rsidTr="00E41C2D">
        <w:tc>
          <w:tcPr>
            <w:tcW w:w="2610" w:type="dxa"/>
            <w:tcBorders>
              <w:bottom w:val="single" w:sz="4" w:space="0" w:color="auto"/>
            </w:tcBorders>
          </w:tcPr>
          <w:p w14:paraId="35F9F375" w14:textId="77777777" w:rsidR="00E41C2D" w:rsidRPr="00721021" w:rsidRDefault="00E41C2D" w:rsidP="00E41C2D">
            <w:pPr>
              <w:tabs>
                <w:tab w:val="left" w:pos="2070"/>
                <w:tab w:val="left" w:pos="7200"/>
              </w:tabs>
              <w:spacing w:after="0"/>
              <w:rPr>
                <w:rFonts w:eastAsia="Arial" w:cs="Arial"/>
                <w:b/>
                <w:bCs/>
                <w:position w:val="-2"/>
              </w:rPr>
            </w:pPr>
          </w:p>
        </w:tc>
        <w:tc>
          <w:tcPr>
            <w:tcW w:w="2970" w:type="dxa"/>
            <w:tcBorders>
              <w:bottom w:val="single" w:sz="4" w:space="0" w:color="auto"/>
            </w:tcBorders>
          </w:tcPr>
          <w:p w14:paraId="50FD9D21" w14:textId="77777777" w:rsidR="00E41C2D" w:rsidRPr="00721021" w:rsidRDefault="00E41C2D" w:rsidP="00E41C2D">
            <w:pPr>
              <w:tabs>
                <w:tab w:val="left" w:pos="2070"/>
                <w:tab w:val="left" w:pos="7200"/>
              </w:tabs>
              <w:spacing w:after="0"/>
              <w:rPr>
                <w:rFonts w:eastAsia="Arial" w:cs="Arial"/>
                <w:b/>
                <w:bCs/>
                <w:position w:val="-2"/>
              </w:rPr>
            </w:pPr>
            <w:r w:rsidRPr="00721021">
              <w:rPr>
                <w:rFonts w:eastAsia="Arial" w:cs="Arial"/>
                <w:b/>
                <w:bCs/>
                <w:position w:val="-2"/>
              </w:rPr>
              <w:t>Amount</w:t>
            </w:r>
          </w:p>
        </w:tc>
        <w:tc>
          <w:tcPr>
            <w:tcW w:w="1728" w:type="dxa"/>
            <w:tcBorders>
              <w:bottom w:val="single" w:sz="4" w:space="0" w:color="auto"/>
            </w:tcBorders>
          </w:tcPr>
          <w:p w14:paraId="2C81DBB9" w14:textId="77777777" w:rsidR="00E41C2D" w:rsidRPr="00721021" w:rsidRDefault="00E41C2D" w:rsidP="00E41C2D">
            <w:pPr>
              <w:tabs>
                <w:tab w:val="left" w:pos="2070"/>
                <w:tab w:val="left" w:pos="7200"/>
              </w:tabs>
              <w:spacing w:after="0"/>
              <w:rPr>
                <w:rFonts w:eastAsia="Arial" w:cs="Arial"/>
                <w:b/>
                <w:bCs/>
                <w:position w:val="-2"/>
              </w:rPr>
            </w:pPr>
            <w:r w:rsidRPr="00721021">
              <w:rPr>
                <w:rFonts w:eastAsia="Arial" w:cs="Arial"/>
                <w:b/>
                <w:bCs/>
                <w:position w:val="-2"/>
              </w:rPr>
              <w:t>Part No.</w:t>
            </w:r>
          </w:p>
        </w:tc>
      </w:tr>
      <w:tr w:rsidR="00E41C2D" w14:paraId="6AB1B8A9" w14:textId="77777777" w:rsidTr="00E41C2D">
        <w:tc>
          <w:tcPr>
            <w:tcW w:w="2610" w:type="dxa"/>
            <w:tcBorders>
              <w:top w:val="single" w:sz="4" w:space="0" w:color="auto"/>
            </w:tcBorders>
            <w:shd w:val="clear" w:color="auto" w:fill="D9D9D9" w:themeFill="background1" w:themeFillShade="D9"/>
          </w:tcPr>
          <w:p w14:paraId="315F3945" w14:textId="77777777" w:rsidR="00E41C2D" w:rsidRPr="00721021" w:rsidRDefault="00E41C2D" w:rsidP="00E41C2D">
            <w:pPr>
              <w:tabs>
                <w:tab w:val="left" w:pos="2070"/>
                <w:tab w:val="left" w:pos="7200"/>
              </w:tabs>
              <w:spacing w:after="0"/>
              <w:rPr>
                <w:rFonts w:eastAsia="Arial" w:cs="Arial"/>
                <w:b/>
                <w:bCs/>
                <w:position w:val="-2"/>
              </w:rPr>
            </w:pPr>
            <w:r w:rsidRPr="00721021">
              <w:rPr>
                <w:rFonts w:eastAsia="Arial" w:cs="Arial"/>
                <w:b/>
                <w:bCs/>
                <w:position w:val="-2"/>
              </w:rPr>
              <w:t>DPD tablets No. 1</w:t>
            </w:r>
          </w:p>
        </w:tc>
        <w:tc>
          <w:tcPr>
            <w:tcW w:w="2970" w:type="dxa"/>
            <w:tcBorders>
              <w:top w:val="single" w:sz="4" w:space="0" w:color="auto"/>
            </w:tcBorders>
            <w:shd w:val="clear" w:color="auto" w:fill="D9D9D9" w:themeFill="background1" w:themeFillShade="D9"/>
          </w:tcPr>
          <w:p w14:paraId="2D24D666"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100</w:t>
            </w:r>
          </w:p>
        </w:tc>
        <w:tc>
          <w:tcPr>
            <w:tcW w:w="1728" w:type="dxa"/>
            <w:tcBorders>
              <w:top w:val="single" w:sz="4" w:space="0" w:color="auto"/>
            </w:tcBorders>
            <w:shd w:val="clear" w:color="auto" w:fill="D9D9D9" w:themeFill="background1" w:themeFillShade="D9"/>
          </w:tcPr>
          <w:p w14:paraId="7941C1B8"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501319</w:t>
            </w:r>
          </w:p>
        </w:tc>
      </w:tr>
      <w:tr w:rsidR="00E41C2D" w14:paraId="61933C55" w14:textId="77777777" w:rsidTr="00E41C2D">
        <w:tc>
          <w:tcPr>
            <w:tcW w:w="2610" w:type="dxa"/>
          </w:tcPr>
          <w:p w14:paraId="3F061F4F" w14:textId="77777777" w:rsidR="00E41C2D" w:rsidRPr="00721021" w:rsidRDefault="00E41C2D" w:rsidP="00E41C2D">
            <w:pPr>
              <w:tabs>
                <w:tab w:val="left" w:pos="2070"/>
                <w:tab w:val="left" w:pos="7200"/>
              </w:tabs>
              <w:spacing w:after="0"/>
              <w:rPr>
                <w:rFonts w:eastAsia="Arial" w:cs="Arial"/>
                <w:b/>
                <w:bCs/>
                <w:position w:val="-2"/>
              </w:rPr>
            </w:pPr>
            <w:r w:rsidRPr="00721021">
              <w:rPr>
                <w:rFonts w:eastAsia="Arial" w:cs="Arial"/>
                <w:b/>
                <w:bCs/>
                <w:position w:val="-2"/>
              </w:rPr>
              <w:t>DPD tablets No. 2</w:t>
            </w:r>
          </w:p>
        </w:tc>
        <w:tc>
          <w:tcPr>
            <w:tcW w:w="2970" w:type="dxa"/>
          </w:tcPr>
          <w:p w14:paraId="68EBF376"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100</w:t>
            </w:r>
          </w:p>
        </w:tc>
        <w:tc>
          <w:tcPr>
            <w:tcW w:w="1728" w:type="dxa"/>
          </w:tcPr>
          <w:p w14:paraId="3EE7E6EF"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501320</w:t>
            </w:r>
          </w:p>
        </w:tc>
      </w:tr>
      <w:tr w:rsidR="00E41C2D" w14:paraId="245B3092" w14:textId="77777777" w:rsidTr="00E41C2D">
        <w:tc>
          <w:tcPr>
            <w:tcW w:w="2610" w:type="dxa"/>
            <w:shd w:val="clear" w:color="auto" w:fill="D9D9D9" w:themeFill="background1" w:themeFillShade="D9"/>
          </w:tcPr>
          <w:p w14:paraId="687E7D17" w14:textId="77777777" w:rsidR="00E41C2D" w:rsidRPr="00721021" w:rsidRDefault="00E41C2D" w:rsidP="00E41C2D">
            <w:pPr>
              <w:tabs>
                <w:tab w:val="left" w:pos="2070"/>
                <w:tab w:val="left" w:pos="7200"/>
              </w:tabs>
              <w:spacing w:after="0"/>
              <w:rPr>
                <w:rFonts w:eastAsia="Arial" w:cs="Arial"/>
                <w:b/>
                <w:bCs/>
                <w:position w:val="-2"/>
              </w:rPr>
            </w:pPr>
            <w:r w:rsidRPr="00721021">
              <w:rPr>
                <w:rFonts w:eastAsia="Arial" w:cs="Arial"/>
                <w:b/>
                <w:bCs/>
                <w:position w:val="-2"/>
              </w:rPr>
              <w:t>DPD tablets No. 3</w:t>
            </w:r>
          </w:p>
        </w:tc>
        <w:tc>
          <w:tcPr>
            <w:tcW w:w="2970" w:type="dxa"/>
            <w:shd w:val="clear" w:color="auto" w:fill="D9D9D9" w:themeFill="background1" w:themeFillShade="D9"/>
          </w:tcPr>
          <w:p w14:paraId="5791D0FE"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100</w:t>
            </w:r>
          </w:p>
        </w:tc>
        <w:tc>
          <w:tcPr>
            <w:tcW w:w="1728" w:type="dxa"/>
            <w:shd w:val="clear" w:color="auto" w:fill="D9D9D9" w:themeFill="background1" w:themeFillShade="D9"/>
          </w:tcPr>
          <w:p w14:paraId="100B80DC"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501321</w:t>
            </w:r>
          </w:p>
        </w:tc>
      </w:tr>
      <w:tr w:rsidR="00E41C2D" w14:paraId="7652D36E" w14:textId="77777777" w:rsidTr="00E41C2D">
        <w:tc>
          <w:tcPr>
            <w:tcW w:w="2610" w:type="dxa"/>
          </w:tcPr>
          <w:p w14:paraId="596310CD" w14:textId="77777777" w:rsidR="00E41C2D" w:rsidRPr="00721021" w:rsidRDefault="00E41C2D" w:rsidP="00E41C2D">
            <w:pPr>
              <w:tabs>
                <w:tab w:val="left" w:pos="2070"/>
                <w:tab w:val="left" w:pos="7200"/>
              </w:tabs>
              <w:spacing w:after="0"/>
              <w:rPr>
                <w:rFonts w:eastAsia="Arial" w:cs="Arial"/>
                <w:b/>
                <w:bCs/>
                <w:position w:val="-2"/>
              </w:rPr>
            </w:pPr>
            <w:r w:rsidRPr="00721021">
              <w:rPr>
                <w:rFonts w:eastAsia="Arial" w:cs="Arial"/>
                <w:b/>
                <w:bCs/>
                <w:position w:val="-2"/>
              </w:rPr>
              <w:t>DPD tablets No. 4</w:t>
            </w:r>
          </w:p>
        </w:tc>
        <w:tc>
          <w:tcPr>
            <w:tcW w:w="2970" w:type="dxa"/>
          </w:tcPr>
          <w:p w14:paraId="4888786A"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100</w:t>
            </w:r>
          </w:p>
        </w:tc>
        <w:tc>
          <w:tcPr>
            <w:tcW w:w="1728" w:type="dxa"/>
          </w:tcPr>
          <w:p w14:paraId="36806296" w14:textId="77777777" w:rsidR="00E41C2D" w:rsidRDefault="00E41C2D" w:rsidP="00E41C2D">
            <w:pPr>
              <w:tabs>
                <w:tab w:val="left" w:pos="2070"/>
                <w:tab w:val="left" w:pos="7200"/>
              </w:tabs>
              <w:spacing w:after="0"/>
              <w:rPr>
                <w:rFonts w:eastAsia="Arial" w:cs="Arial"/>
                <w:bCs/>
                <w:position w:val="-2"/>
              </w:rPr>
            </w:pPr>
            <w:r>
              <w:rPr>
                <w:rFonts w:eastAsia="Arial" w:cs="Arial"/>
                <w:bCs/>
                <w:position w:val="-2"/>
              </w:rPr>
              <w:t>501322</w:t>
            </w:r>
          </w:p>
        </w:tc>
      </w:tr>
    </w:tbl>
    <w:p w14:paraId="628612FA" w14:textId="77777777" w:rsidR="00E41C2D" w:rsidRDefault="00E41C2D" w:rsidP="00E41C2D">
      <w:pPr>
        <w:tabs>
          <w:tab w:val="left" w:pos="7200"/>
        </w:tabs>
        <w:spacing w:before="120" w:after="0"/>
        <w:ind w:left="1440"/>
        <w:rPr>
          <w:rFonts w:eastAsia="Arial" w:cs="Arial"/>
          <w:bCs/>
          <w:position w:val="-2"/>
        </w:rPr>
      </w:pPr>
      <w:r>
        <w:rPr>
          <w:rFonts w:eastAsia="Arial" w:cs="Arial"/>
          <w:bCs/>
          <w:position w:val="-2"/>
        </w:rPr>
        <w:br w:type="page"/>
      </w:r>
    </w:p>
    <w:p w14:paraId="5B253949" w14:textId="5E56B2CE" w:rsidR="001A49E9" w:rsidRDefault="001A49E9" w:rsidP="001A49E9">
      <w:pPr>
        <w:pStyle w:val="Heading1"/>
      </w:pPr>
      <w:bookmarkStart w:id="113" w:name="_Toc191973841"/>
      <w:r>
        <w:t>Backwash Water Reclamation Systems</w:t>
      </w:r>
      <w:bookmarkEnd w:id="113"/>
    </w:p>
    <w:p w14:paraId="57AE413F" w14:textId="05C43FBB" w:rsidR="00615DA5" w:rsidRPr="00615DA5" w:rsidRDefault="00615DA5" w:rsidP="00615DA5">
      <w:pPr>
        <w:pStyle w:val="Heading2"/>
      </w:pPr>
      <w:bookmarkStart w:id="114" w:name="_Toc191973842"/>
      <w:r>
        <w:t>Backwash Water Reclamation Systems</w:t>
      </w:r>
      <w:bookmarkEnd w:id="114"/>
    </w:p>
    <w:p w14:paraId="47743919" w14:textId="54CDA2B4" w:rsidR="001A49E9" w:rsidRDefault="00615DA5" w:rsidP="001A49E9">
      <w:pPr>
        <w:spacing w:after="120"/>
        <w:ind w:left="2880"/>
        <w:rPr>
          <w:rFonts w:eastAsia="Arial" w:cs="Arial"/>
          <w:szCs w:val="16"/>
        </w:rPr>
      </w:pPr>
      <w:r>
        <w:rPr>
          <w:noProof/>
        </w:rPr>
        <w:drawing>
          <wp:anchor distT="0" distB="0" distL="114300" distR="114300" simplePos="0" relativeHeight="251972608" behindDoc="0" locked="0" layoutInCell="1" allowOverlap="1" wp14:anchorId="22A0CFE2" wp14:editId="6FE7AEF3">
            <wp:simplePos x="0" y="0"/>
            <wp:positionH relativeFrom="margin">
              <wp:posOffset>114300</wp:posOffset>
            </wp:positionH>
            <wp:positionV relativeFrom="paragraph">
              <wp:posOffset>20955</wp:posOffset>
            </wp:positionV>
            <wp:extent cx="1487170" cy="580390"/>
            <wp:effectExtent l="0" t="0" r="11430" b="3810"/>
            <wp:wrapNone/>
            <wp:docPr id="4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87170" cy="580390"/>
                    </a:xfrm>
                    <a:prstGeom prst="rect">
                      <a:avLst/>
                    </a:prstGeom>
                    <a:noFill/>
                    <a:ln>
                      <a:noFill/>
                    </a:ln>
                  </pic:spPr>
                </pic:pic>
              </a:graphicData>
            </a:graphic>
            <wp14:sizeRelH relativeFrom="page">
              <wp14:pctWidth>0</wp14:pctWidth>
            </wp14:sizeRelH>
            <wp14:sizeRelV relativeFrom="page">
              <wp14:pctHeight>0</wp14:pctHeight>
            </wp14:sizeRelV>
          </wp:anchor>
        </w:drawing>
      </w:r>
      <w:r w:rsidR="001A49E9">
        <w:rPr>
          <w:rFonts w:eastAsia="Arial" w:cs="Arial"/>
          <w:szCs w:val="16"/>
        </w:rPr>
        <w:t>Dulcoclean</w:t>
      </w:r>
      <w:r w:rsidR="001A49E9" w:rsidRPr="00C133AC">
        <w:rPr>
          <w:rFonts w:eastAsia="Arial" w:cs="Arial"/>
          <w:szCs w:val="16"/>
          <w:vertAlign w:val="superscript"/>
        </w:rPr>
        <w:t>®</w:t>
      </w:r>
      <w:r w:rsidR="001A49E9">
        <w:rPr>
          <w:rFonts w:eastAsia="Arial" w:cs="Arial"/>
          <w:spacing w:val="17"/>
          <w:position w:val="5"/>
          <w:sz w:val="11"/>
          <w:szCs w:val="11"/>
        </w:rPr>
        <w:t xml:space="preserve"> </w:t>
      </w:r>
      <w:r w:rsidR="001A49E9">
        <w:rPr>
          <w:rFonts w:eastAsia="Arial" w:cs="Arial"/>
          <w:w w:val="98"/>
          <w:szCs w:val="16"/>
        </w:rPr>
        <w:t>ultrafiltration</w:t>
      </w:r>
      <w:r w:rsidR="001A49E9">
        <w:rPr>
          <w:rFonts w:eastAsia="Arial" w:cs="Arial"/>
          <w:spacing w:val="-4"/>
          <w:w w:val="98"/>
          <w:szCs w:val="16"/>
        </w:rPr>
        <w:t xml:space="preserve"> </w:t>
      </w:r>
      <w:r w:rsidR="001A49E9">
        <w:rPr>
          <w:rFonts w:eastAsia="Arial" w:cs="Arial"/>
          <w:spacing w:val="-1"/>
          <w:szCs w:val="16"/>
        </w:rPr>
        <w:t>s</w:t>
      </w:r>
      <w:r w:rsidR="001A49E9">
        <w:rPr>
          <w:rFonts w:eastAsia="Arial" w:cs="Arial"/>
          <w:szCs w:val="16"/>
        </w:rPr>
        <w:t>ystems</w:t>
      </w:r>
      <w:r w:rsidR="001A49E9">
        <w:rPr>
          <w:rFonts w:eastAsia="Arial" w:cs="Arial"/>
          <w:spacing w:val="-13"/>
          <w:szCs w:val="16"/>
        </w:rPr>
        <w:t xml:space="preserve"> </w:t>
      </w:r>
      <w:r w:rsidR="001A49E9">
        <w:rPr>
          <w:rFonts w:eastAsia="Arial" w:cs="Arial"/>
          <w:spacing w:val="1"/>
          <w:szCs w:val="16"/>
        </w:rPr>
        <w:t>1</w:t>
      </w:r>
      <w:r w:rsidR="001A49E9">
        <w:rPr>
          <w:rFonts w:eastAsia="Arial" w:cs="Arial"/>
          <w:szCs w:val="16"/>
        </w:rPr>
        <w:t>-352</w:t>
      </w:r>
      <w:r w:rsidR="001A49E9">
        <w:rPr>
          <w:rFonts w:eastAsia="Arial" w:cs="Arial"/>
          <w:spacing w:val="-8"/>
          <w:szCs w:val="16"/>
        </w:rPr>
        <w:t xml:space="preserve"> </w:t>
      </w:r>
      <w:r w:rsidR="001A49E9">
        <w:rPr>
          <w:rFonts w:eastAsia="Arial" w:cs="Arial"/>
          <w:spacing w:val="-1"/>
          <w:szCs w:val="16"/>
        </w:rPr>
        <w:t>gpm</w:t>
      </w:r>
      <w:r w:rsidR="001A49E9">
        <w:rPr>
          <w:rFonts w:eastAsia="Arial" w:cs="Arial"/>
          <w:szCs w:val="16"/>
        </w:rPr>
        <w:t xml:space="preserve"> </w:t>
      </w:r>
    </w:p>
    <w:p w14:paraId="50BF5A35" w14:textId="77777777" w:rsidR="001A49E9" w:rsidRDefault="001A49E9" w:rsidP="001A49E9">
      <w:pPr>
        <w:spacing w:after="120"/>
        <w:ind w:left="2880"/>
        <w:rPr>
          <w:rFonts w:eastAsia="Arial" w:cs="Arial"/>
          <w:spacing w:val="-8"/>
          <w:szCs w:val="16"/>
        </w:rPr>
      </w:pPr>
      <w:r>
        <w:rPr>
          <w:rFonts w:eastAsia="Arial" w:cs="Arial"/>
          <w:szCs w:val="16"/>
        </w:rPr>
        <w:t>Dulcosmos</w:t>
      </w:r>
      <w:r>
        <w:rPr>
          <w:rFonts w:eastAsia="Arial" w:cs="Arial"/>
          <w:spacing w:val="-1"/>
          <w:szCs w:val="16"/>
        </w:rPr>
        <w:t>e</w:t>
      </w:r>
      <w:r w:rsidRPr="00C133AC">
        <w:rPr>
          <w:rFonts w:eastAsia="Arial" w:cs="Arial"/>
          <w:szCs w:val="16"/>
          <w:vertAlign w:val="superscript"/>
        </w:rPr>
        <w:t>®</w:t>
      </w:r>
      <w:r>
        <w:rPr>
          <w:rFonts w:eastAsia="Arial" w:cs="Arial"/>
          <w:spacing w:val="17"/>
          <w:position w:val="5"/>
          <w:sz w:val="11"/>
          <w:szCs w:val="11"/>
        </w:rPr>
        <w:t xml:space="preserve"> </w:t>
      </w:r>
      <w:r>
        <w:rPr>
          <w:rFonts w:eastAsia="Arial" w:cs="Arial"/>
          <w:szCs w:val="16"/>
        </w:rPr>
        <w:t>n</w:t>
      </w:r>
      <w:r>
        <w:rPr>
          <w:rFonts w:eastAsia="Arial" w:cs="Arial"/>
          <w:spacing w:val="1"/>
          <w:szCs w:val="16"/>
        </w:rPr>
        <w:t>a</w:t>
      </w:r>
      <w:r>
        <w:rPr>
          <w:rFonts w:eastAsia="Arial" w:cs="Arial"/>
          <w:szCs w:val="16"/>
        </w:rPr>
        <w:t>nofiltration</w:t>
      </w:r>
      <w:r>
        <w:rPr>
          <w:rFonts w:eastAsia="Arial" w:cs="Arial"/>
          <w:spacing w:val="-16"/>
          <w:szCs w:val="16"/>
        </w:rPr>
        <w:t xml:space="preserve"> </w:t>
      </w:r>
      <w:r>
        <w:rPr>
          <w:rFonts w:eastAsia="Arial" w:cs="Arial"/>
          <w:szCs w:val="16"/>
        </w:rPr>
        <w:t>systems</w:t>
      </w:r>
      <w:r>
        <w:rPr>
          <w:rFonts w:eastAsia="Arial" w:cs="Arial"/>
          <w:spacing w:val="-12"/>
          <w:szCs w:val="16"/>
        </w:rPr>
        <w:t xml:space="preserve"> </w:t>
      </w:r>
      <w:r>
        <w:rPr>
          <w:rFonts w:eastAsia="Arial" w:cs="Arial"/>
          <w:szCs w:val="16"/>
        </w:rPr>
        <w:t>1</w:t>
      </w:r>
      <w:r>
        <w:rPr>
          <w:rFonts w:eastAsia="Arial" w:cs="Arial"/>
          <w:spacing w:val="1"/>
          <w:szCs w:val="16"/>
        </w:rPr>
        <w:t>-</w:t>
      </w:r>
      <w:r>
        <w:rPr>
          <w:rFonts w:eastAsia="Arial" w:cs="Arial"/>
          <w:szCs w:val="16"/>
        </w:rPr>
        <w:t>220</w:t>
      </w:r>
      <w:r>
        <w:rPr>
          <w:rFonts w:eastAsia="Arial" w:cs="Arial"/>
          <w:spacing w:val="-8"/>
          <w:szCs w:val="16"/>
        </w:rPr>
        <w:t xml:space="preserve"> gpm</w:t>
      </w:r>
    </w:p>
    <w:p w14:paraId="57F49332" w14:textId="0E7D5EB4" w:rsidR="001A49E9" w:rsidRDefault="00615DA5" w:rsidP="001A49E9">
      <w:pPr>
        <w:spacing w:after="120"/>
        <w:ind w:left="2880"/>
        <w:rPr>
          <w:rFonts w:eastAsia="Arial" w:cs="Arial"/>
          <w:szCs w:val="16"/>
        </w:rPr>
      </w:pPr>
      <w:r>
        <w:rPr>
          <w:noProof/>
        </w:rPr>
        <mc:AlternateContent>
          <mc:Choice Requires="wps">
            <w:drawing>
              <wp:anchor distT="0" distB="0" distL="114300" distR="114300" simplePos="0" relativeHeight="251973632" behindDoc="0" locked="0" layoutInCell="1" allowOverlap="1" wp14:anchorId="3E9DB3F5" wp14:editId="7AA6D6AF">
                <wp:simplePos x="0" y="0"/>
                <wp:positionH relativeFrom="column">
                  <wp:posOffset>228600</wp:posOffset>
                </wp:positionH>
                <wp:positionV relativeFrom="paragraph">
                  <wp:posOffset>179705</wp:posOffset>
                </wp:positionV>
                <wp:extent cx="800100" cy="18669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800100" cy="1866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138534" w14:textId="77777777" w:rsidR="002713F2" w:rsidRPr="00835C29" w:rsidRDefault="002713F2" w:rsidP="001A49E9">
                            <w:pPr>
                              <w:spacing w:after="0" w:line="240" w:lineRule="auto"/>
                              <w:rPr>
                                <w:sz w:val="12"/>
                                <w:szCs w:val="16"/>
                              </w:rPr>
                            </w:pPr>
                            <w:r>
                              <w:rPr>
                                <w:sz w:val="12"/>
                                <w:szCs w:val="16"/>
                              </w:rPr>
                              <w:t>Pk_7_074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4" type="#_x0000_t202" style="position:absolute;left:0;text-align:left;margin-left:18pt;margin-top:14.15pt;width:63pt;height:14.7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" filled="f" stroked="f">
                <v:textbox>
                  <w:txbxContent>
                    <w:p w14:paraId="3E138534" w14:textId="77777777" w:rsidR="002713F2" w:rsidRPr="00835C29" w:rsidRDefault="002713F2" w:rsidP="001A49E9">
                      <w:pPr>
                        <w:spacing w:after="0" w:line="240" w:lineRule="auto"/>
                        <w:rPr>
                          <w:sz w:val="12"/>
                          <w:szCs w:val="16"/>
                        </w:rPr>
                      </w:pPr>
                      <w:r>
                        <w:rPr>
                          <w:sz w:val="12"/>
                          <w:szCs w:val="16"/>
                        </w:rPr>
                        <w:t>Pk_7_074</w:t>
                      </w:r>
                    </w:p>
                  </w:txbxContent>
                </v:textbox>
              </v:shape>
            </w:pict>
          </mc:Fallback>
        </mc:AlternateContent>
      </w:r>
      <w:r w:rsidR="001A49E9">
        <w:rPr>
          <w:rFonts w:eastAsia="Arial" w:cs="Arial"/>
          <w:spacing w:val="-8"/>
          <w:szCs w:val="16"/>
        </w:rPr>
        <w:t>Contact factory upon inquiry</w:t>
      </w:r>
    </w:p>
    <w:p w14:paraId="6F57FDED" w14:textId="77777777" w:rsidR="00615DA5" w:rsidRDefault="00615DA5" w:rsidP="001A49E9">
      <w:pPr>
        <w:ind w:left="2160"/>
      </w:pPr>
    </w:p>
    <w:p w14:paraId="1DB56463" w14:textId="6E271BAD" w:rsidR="00615DA5" w:rsidRDefault="00615DA5" w:rsidP="001A49E9">
      <w:pPr>
        <w:ind w:left="2160"/>
      </w:pPr>
      <w:r>
        <w:br w:type="page"/>
      </w:r>
    </w:p>
    <w:p w14:paraId="4C92EFF0" w14:textId="00BE7EE2" w:rsidR="00E41C2D" w:rsidRDefault="00E41C2D" w:rsidP="00E41C2D">
      <w:pPr>
        <w:pStyle w:val="Heading1"/>
      </w:pPr>
      <w:bookmarkStart w:id="115" w:name="_Toc191973843"/>
      <w:r>
        <w:t>Electrolysis Plants CHLORINSITU</w:t>
      </w:r>
      <w:r w:rsidRPr="00084027">
        <w:rPr>
          <w:vertAlign w:val="superscript"/>
        </w:rPr>
        <w:t>®</w:t>
      </w:r>
      <w:bookmarkEnd w:id="115"/>
    </w:p>
    <w:p w14:paraId="3C0BB257" w14:textId="77777777" w:rsidR="00E41C2D" w:rsidRPr="00AD4A72" w:rsidRDefault="00E41C2D" w:rsidP="00E41C2D">
      <w:pPr>
        <w:pStyle w:val="Heading2"/>
      </w:pPr>
      <w:bookmarkStart w:id="116" w:name="_Toc191973844"/>
      <w:r w:rsidRPr="00AD4A72">
        <w:t>Electrolysis Plants CHLORINSITU</w:t>
      </w:r>
      <w:r w:rsidRPr="00084027">
        <w:rPr>
          <w:vertAlign w:val="superscript"/>
        </w:rPr>
        <w:t>®</w:t>
      </w:r>
      <w:bookmarkEnd w:id="116"/>
    </w:p>
    <w:p w14:paraId="27C57984" w14:textId="77777777" w:rsidR="00E41C2D" w:rsidRDefault="00E41C2D" w:rsidP="00E41C2D">
      <w:pPr>
        <w:spacing w:before="120" w:after="0"/>
        <w:ind w:left="2160"/>
        <w:rPr>
          <w:rFonts w:eastAsia="Arial" w:cs="Arial"/>
          <w:szCs w:val="16"/>
        </w:rPr>
      </w:pPr>
      <w:r>
        <w:rPr>
          <w:rFonts w:eastAsia="Arial" w:cs="Arial"/>
          <w:szCs w:val="16"/>
        </w:rPr>
        <w:t>In</w:t>
      </w:r>
      <w:r>
        <w:rPr>
          <w:rFonts w:eastAsia="Arial" w:cs="Arial"/>
          <w:spacing w:val="-11"/>
          <w:szCs w:val="16"/>
        </w:rPr>
        <w:t xml:space="preserve"> </w:t>
      </w:r>
      <w:r>
        <w:rPr>
          <w:rFonts w:eastAsia="Arial" w:cs="Arial"/>
          <w:szCs w:val="16"/>
        </w:rPr>
        <w:t>electr</w:t>
      </w:r>
      <w:r>
        <w:rPr>
          <w:rFonts w:eastAsia="Arial" w:cs="Arial"/>
          <w:spacing w:val="1"/>
          <w:szCs w:val="16"/>
        </w:rPr>
        <w:t>o</w:t>
      </w:r>
      <w:r>
        <w:rPr>
          <w:rFonts w:eastAsia="Arial" w:cs="Arial"/>
          <w:szCs w:val="16"/>
        </w:rPr>
        <w:t>ly</w:t>
      </w:r>
      <w:r>
        <w:rPr>
          <w:rFonts w:eastAsia="Arial" w:cs="Arial"/>
          <w:spacing w:val="1"/>
          <w:szCs w:val="16"/>
        </w:rPr>
        <w:t>s</w:t>
      </w:r>
      <w:r>
        <w:rPr>
          <w:rFonts w:eastAsia="Arial" w:cs="Arial"/>
          <w:szCs w:val="16"/>
        </w:rPr>
        <w:t>is,</w:t>
      </w:r>
      <w:r>
        <w:rPr>
          <w:rFonts w:eastAsia="Arial" w:cs="Arial"/>
          <w:spacing w:val="-15"/>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3"/>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9"/>
          <w:szCs w:val="16"/>
        </w:rPr>
        <w:t xml:space="preserve"> </w:t>
      </w:r>
      <w:r>
        <w:rPr>
          <w:rFonts w:eastAsia="Arial" w:cs="Arial"/>
          <w:szCs w:val="16"/>
        </w:rPr>
        <w:t>s</w:t>
      </w:r>
      <w:r>
        <w:rPr>
          <w:rFonts w:eastAsia="Arial" w:cs="Arial"/>
          <w:spacing w:val="1"/>
          <w:szCs w:val="16"/>
        </w:rPr>
        <w:t>o</w:t>
      </w:r>
      <w:r>
        <w:rPr>
          <w:rFonts w:eastAsia="Arial" w:cs="Arial"/>
          <w:szCs w:val="16"/>
        </w:rPr>
        <w:t>dium</w:t>
      </w:r>
      <w:r>
        <w:rPr>
          <w:rFonts w:eastAsia="Arial" w:cs="Arial"/>
          <w:spacing w:val="-10"/>
          <w:szCs w:val="16"/>
        </w:rPr>
        <w:t xml:space="preserve"> </w:t>
      </w:r>
      <w:r>
        <w:rPr>
          <w:rFonts w:eastAsia="Arial" w:cs="Arial"/>
          <w:szCs w:val="16"/>
        </w:rPr>
        <w:t>hydroxide</w:t>
      </w:r>
      <w:r>
        <w:rPr>
          <w:rFonts w:eastAsia="Arial" w:cs="Arial"/>
          <w:spacing w:val="-13"/>
          <w:szCs w:val="16"/>
        </w:rPr>
        <w:t xml:space="preserve"> </w:t>
      </w:r>
      <w:r>
        <w:rPr>
          <w:rFonts w:eastAsia="Arial" w:cs="Arial"/>
          <w:szCs w:val="16"/>
        </w:rPr>
        <w:t>are</w:t>
      </w:r>
      <w:r>
        <w:rPr>
          <w:rFonts w:eastAsia="Arial" w:cs="Arial"/>
          <w:spacing w:val="-13"/>
          <w:szCs w:val="16"/>
        </w:rPr>
        <w:t xml:space="preserve"> </w:t>
      </w:r>
      <w:r>
        <w:rPr>
          <w:rFonts w:eastAsia="Arial" w:cs="Arial"/>
          <w:szCs w:val="16"/>
        </w:rPr>
        <w:t>produced</w:t>
      </w:r>
      <w:r>
        <w:rPr>
          <w:rFonts w:eastAsia="Arial" w:cs="Arial"/>
          <w:spacing w:val="-8"/>
          <w:szCs w:val="16"/>
        </w:rPr>
        <w:t xml:space="preserve"> </w:t>
      </w:r>
      <w:r>
        <w:rPr>
          <w:rFonts w:eastAsia="Arial" w:cs="Arial"/>
          <w:szCs w:val="16"/>
        </w:rPr>
        <w:t>on</w:t>
      </w:r>
      <w:r>
        <w:rPr>
          <w:rFonts w:eastAsia="Arial" w:cs="Arial"/>
          <w:spacing w:val="-10"/>
          <w:szCs w:val="16"/>
        </w:rPr>
        <w:t xml:space="preserve"> </w:t>
      </w:r>
      <w:r>
        <w:rPr>
          <w:rFonts w:eastAsia="Arial" w:cs="Arial"/>
          <w:szCs w:val="16"/>
        </w:rPr>
        <w:t>site</w:t>
      </w:r>
      <w:r>
        <w:rPr>
          <w:rFonts w:eastAsia="Arial" w:cs="Arial"/>
          <w:spacing w:val="-10"/>
          <w:szCs w:val="16"/>
        </w:rPr>
        <w:t xml:space="preserve"> </w:t>
      </w:r>
      <w:r>
        <w:rPr>
          <w:rFonts w:eastAsia="Arial" w:cs="Arial"/>
          <w:szCs w:val="16"/>
        </w:rPr>
        <w:t>by</w:t>
      </w:r>
      <w:r>
        <w:rPr>
          <w:rFonts w:eastAsia="Arial" w:cs="Arial"/>
          <w:spacing w:val="-7"/>
          <w:szCs w:val="16"/>
        </w:rPr>
        <w:t xml:space="preserve"> </w:t>
      </w:r>
      <w:r>
        <w:rPr>
          <w:rFonts w:eastAsia="Arial" w:cs="Arial"/>
          <w:szCs w:val="16"/>
        </w:rPr>
        <w:t>pas</w:t>
      </w:r>
      <w:r>
        <w:rPr>
          <w:rFonts w:eastAsia="Arial" w:cs="Arial"/>
          <w:spacing w:val="-1"/>
          <w:szCs w:val="16"/>
        </w:rPr>
        <w:t>s</w:t>
      </w:r>
      <w:r>
        <w:rPr>
          <w:rFonts w:eastAsia="Arial" w:cs="Arial"/>
          <w:szCs w:val="16"/>
        </w:rPr>
        <w:t>ing</w:t>
      </w:r>
      <w:r>
        <w:rPr>
          <w:rFonts w:eastAsia="Arial" w:cs="Arial"/>
          <w:spacing w:val="-14"/>
          <w:szCs w:val="16"/>
        </w:rPr>
        <w:t xml:space="preserve"> </w:t>
      </w:r>
      <w:r>
        <w:rPr>
          <w:rFonts w:eastAsia="Arial" w:cs="Arial"/>
          <w:szCs w:val="16"/>
        </w:rPr>
        <w:t>an</w:t>
      </w:r>
      <w:r>
        <w:rPr>
          <w:rFonts w:eastAsia="Arial" w:cs="Arial"/>
          <w:spacing w:val="-11"/>
          <w:szCs w:val="16"/>
        </w:rPr>
        <w:t xml:space="preserve"> </w:t>
      </w:r>
      <w:r>
        <w:rPr>
          <w:rFonts w:eastAsia="Arial" w:cs="Arial"/>
          <w:szCs w:val="16"/>
        </w:rPr>
        <w:t>e</w:t>
      </w:r>
      <w:r>
        <w:rPr>
          <w:rFonts w:eastAsia="Arial" w:cs="Arial"/>
          <w:spacing w:val="-1"/>
          <w:szCs w:val="16"/>
        </w:rPr>
        <w:t>l</w:t>
      </w:r>
      <w:r>
        <w:rPr>
          <w:rFonts w:eastAsia="Arial" w:cs="Arial"/>
          <w:szCs w:val="16"/>
        </w:rPr>
        <w:t>ectric</w:t>
      </w:r>
      <w:r>
        <w:rPr>
          <w:rFonts w:eastAsia="Arial" w:cs="Arial"/>
          <w:spacing w:val="-8"/>
          <w:szCs w:val="16"/>
        </w:rPr>
        <w:t xml:space="preserve"> </w:t>
      </w:r>
      <w:r>
        <w:rPr>
          <w:rFonts w:eastAsia="Arial" w:cs="Arial"/>
          <w:szCs w:val="16"/>
        </w:rPr>
        <w:t>current</w:t>
      </w:r>
      <w:r>
        <w:rPr>
          <w:rFonts w:eastAsia="Arial" w:cs="Arial"/>
          <w:spacing w:val="-12"/>
          <w:szCs w:val="16"/>
        </w:rPr>
        <w:t xml:space="preserve"> </w:t>
      </w:r>
      <w:r>
        <w:rPr>
          <w:rFonts w:eastAsia="Arial" w:cs="Arial"/>
          <w:szCs w:val="16"/>
        </w:rPr>
        <w:t>through salt</w:t>
      </w:r>
      <w:r>
        <w:rPr>
          <w:rFonts w:eastAsia="Arial" w:cs="Arial"/>
          <w:spacing w:val="-7"/>
          <w:szCs w:val="16"/>
        </w:rPr>
        <w:t xml:space="preserve"> </w:t>
      </w:r>
      <w:r>
        <w:rPr>
          <w:rFonts w:eastAsia="Arial" w:cs="Arial"/>
          <w:szCs w:val="16"/>
        </w:rPr>
        <w:t>water.</w:t>
      </w:r>
    </w:p>
    <w:p w14:paraId="5DD3827C" w14:textId="39B01814" w:rsidR="00E41C2D" w:rsidRDefault="00E41C2D" w:rsidP="00E41C2D">
      <w:pPr>
        <w:spacing w:before="76" w:after="0"/>
        <w:ind w:left="2160"/>
        <w:rPr>
          <w:rFonts w:eastAsia="Arial" w:cs="Arial"/>
          <w:szCs w:val="16"/>
        </w:rPr>
      </w:pPr>
      <w:r>
        <w:rPr>
          <w:rFonts w:eastAsia="Arial" w:cs="Arial"/>
          <w:szCs w:val="16"/>
        </w:rPr>
        <w:t>In</w:t>
      </w:r>
      <w:r>
        <w:rPr>
          <w:rFonts w:eastAsia="Arial" w:cs="Arial"/>
          <w:spacing w:val="-9"/>
          <w:szCs w:val="16"/>
        </w:rPr>
        <w:t xml:space="preserve"> </w:t>
      </w:r>
      <w:r w:rsidRPr="00345911">
        <w:rPr>
          <w:rFonts w:eastAsia="Arial" w:cs="Arial"/>
          <w:b/>
          <w:szCs w:val="16"/>
        </w:rPr>
        <w:t>tu</w:t>
      </w:r>
      <w:r w:rsidRPr="00345911">
        <w:rPr>
          <w:rFonts w:eastAsia="Arial" w:cs="Arial"/>
          <w:b/>
          <w:spacing w:val="1"/>
          <w:szCs w:val="16"/>
        </w:rPr>
        <w:t>b</w:t>
      </w:r>
      <w:r w:rsidRPr="00345911">
        <w:rPr>
          <w:rFonts w:eastAsia="Arial" w:cs="Arial"/>
          <w:b/>
          <w:szCs w:val="16"/>
        </w:rPr>
        <w:t>ular</w:t>
      </w:r>
      <w:r w:rsidRPr="00345911">
        <w:rPr>
          <w:rFonts w:eastAsia="Arial" w:cs="Arial"/>
          <w:b/>
          <w:spacing w:val="-14"/>
          <w:szCs w:val="16"/>
        </w:rPr>
        <w:t xml:space="preserve"> </w:t>
      </w:r>
      <w:r w:rsidRPr="00345911">
        <w:rPr>
          <w:rFonts w:eastAsia="Arial" w:cs="Arial"/>
          <w:b/>
          <w:szCs w:val="16"/>
        </w:rPr>
        <w:t>cell</w:t>
      </w:r>
      <w:r w:rsidRPr="00345911">
        <w:rPr>
          <w:rFonts w:eastAsia="Arial" w:cs="Arial"/>
          <w:b/>
          <w:spacing w:val="-6"/>
          <w:szCs w:val="16"/>
        </w:rPr>
        <w:t xml:space="preserve"> </w:t>
      </w:r>
      <w:r w:rsidRPr="00345911">
        <w:rPr>
          <w:rFonts w:eastAsia="Arial" w:cs="Arial"/>
          <w:b/>
          <w:szCs w:val="16"/>
        </w:rPr>
        <w:t>el</w:t>
      </w:r>
      <w:r w:rsidRPr="00345911">
        <w:rPr>
          <w:rFonts w:eastAsia="Arial" w:cs="Arial"/>
          <w:b/>
          <w:spacing w:val="-1"/>
          <w:szCs w:val="16"/>
        </w:rPr>
        <w:t>e</w:t>
      </w:r>
      <w:r w:rsidRPr="00345911">
        <w:rPr>
          <w:rFonts w:eastAsia="Arial" w:cs="Arial"/>
          <w:b/>
          <w:spacing w:val="1"/>
          <w:szCs w:val="16"/>
        </w:rPr>
        <w:t>c</w:t>
      </w:r>
      <w:r w:rsidRPr="00345911">
        <w:rPr>
          <w:rFonts w:eastAsia="Arial" w:cs="Arial"/>
          <w:b/>
          <w:szCs w:val="16"/>
        </w:rPr>
        <w:t>troly</w:t>
      </w:r>
      <w:r w:rsidRPr="00345911">
        <w:rPr>
          <w:rFonts w:eastAsia="Arial" w:cs="Arial"/>
          <w:b/>
          <w:spacing w:val="1"/>
          <w:szCs w:val="16"/>
        </w:rPr>
        <w:t>s</w:t>
      </w:r>
      <w:r w:rsidRPr="00345911">
        <w:rPr>
          <w:rFonts w:eastAsia="Arial" w:cs="Arial"/>
          <w:b/>
          <w:szCs w:val="16"/>
        </w:rPr>
        <w:t>is</w:t>
      </w:r>
      <w:r>
        <w:rPr>
          <w:rFonts w:eastAsia="Arial" w:cs="Arial"/>
          <w:spacing w:val="-11"/>
          <w:szCs w:val="16"/>
        </w:rPr>
        <w:t xml:space="preserve"> </w:t>
      </w:r>
      <w:r>
        <w:rPr>
          <w:rFonts w:eastAsia="Arial" w:cs="Arial"/>
          <w:szCs w:val="16"/>
        </w:rPr>
        <w:t>(types</w:t>
      </w:r>
      <w:r>
        <w:rPr>
          <w:rFonts w:eastAsia="Arial" w:cs="Arial"/>
          <w:spacing w:val="-9"/>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SIT</w:t>
      </w:r>
      <w:r>
        <w:rPr>
          <w:rFonts w:eastAsia="Arial" w:cs="Arial"/>
          <w:spacing w:val="2"/>
          <w:szCs w:val="16"/>
        </w:rPr>
        <w:t>U</w:t>
      </w:r>
      <w:r>
        <w:rPr>
          <w:rFonts w:eastAsia="Arial" w:cs="Arial"/>
          <w:position w:val="5"/>
          <w:sz w:val="11"/>
          <w:szCs w:val="11"/>
        </w:rPr>
        <w:t>®</w:t>
      </w:r>
      <w:r>
        <w:rPr>
          <w:rFonts w:eastAsia="Arial" w:cs="Arial"/>
          <w:spacing w:val="11"/>
          <w:position w:val="5"/>
          <w:sz w:val="11"/>
          <w:szCs w:val="11"/>
        </w:rPr>
        <w:t xml:space="preserve"> </w:t>
      </w:r>
      <w:r>
        <w:rPr>
          <w:rFonts w:eastAsia="Arial" w:cs="Arial"/>
          <w:szCs w:val="16"/>
        </w:rPr>
        <w:t>II),</w:t>
      </w:r>
      <w:r>
        <w:rPr>
          <w:rFonts w:eastAsia="Arial" w:cs="Arial"/>
          <w:spacing w:val="-13"/>
          <w:szCs w:val="16"/>
        </w:rPr>
        <w:t xml:space="preserve"> </w:t>
      </w:r>
      <w:r>
        <w:rPr>
          <w:rFonts w:eastAsia="Arial" w:cs="Arial"/>
          <w:szCs w:val="16"/>
        </w:rPr>
        <w:t>the</w:t>
      </w:r>
      <w:r>
        <w:rPr>
          <w:rFonts w:eastAsia="Arial" w:cs="Arial"/>
          <w:spacing w:val="-8"/>
          <w:szCs w:val="16"/>
        </w:rPr>
        <w:t xml:space="preserve"> </w:t>
      </w:r>
      <w:r>
        <w:rPr>
          <w:rFonts w:eastAsia="Arial" w:cs="Arial"/>
          <w:szCs w:val="16"/>
        </w:rPr>
        <w:t>electrochemical</w:t>
      </w:r>
      <w:r>
        <w:rPr>
          <w:rFonts w:eastAsia="Arial" w:cs="Arial"/>
          <w:spacing w:val="-10"/>
          <w:szCs w:val="16"/>
        </w:rPr>
        <w:t xml:space="preserve"> </w:t>
      </w:r>
      <w:r>
        <w:rPr>
          <w:rFonts w:eastAsia="Arial" w:cs="Arial"/>
          <w:szCs w:val="16"/>
        </w:rPr>
        <w:t>r</w:t>
      </w:r>
      <w:r>
        <w:rPr>
          <w:rFonts w:eastAsia="Arial" w:cs="Arial"/>
          <w:spacing w:val="1"/>
          <w:szCs w:val="16"/>
        </w:rPr>
        <w:t>e</w:t>
      </w:r>
      <w:r>
        <w:rPr>
          <w:rFonts w:eastAsia="Arial" w:cs="Arial"/>
          <w:szCs w:val="16"/>
        </w:rPr>
        <w:t>action</w:t>
      </w:r>
      <w:r>
        <w:rPr>
          <w:rFonts w:eastAsia="Arial" w:cs="Arial"/>
          <w:spacing w:val="-13"/>
          <w:szCs w:val="16"/>
        </w:rPr>
        <w:t xml:space="preserve"> </w:t>
      </w:r>
      <w:r>
        <w:rPr>
          <w:rFonts w:eastAsia="Arial" w:cs="Arial"/>
          <w:szCs w:val="16"/>
        </w:rPr>
        <w:t>takes</w:t>
      </w:r>
      <w:r>
        <w:rPr>
          <w:rFonts w:eastAsia="Arial" w:cs="Arial"/>
          <w:spacing w:val="-10"/>
          <w:szCs w:val="16"/>
        </w:rPr>
        <w:t xml:space="preserve"> </w:t>
      </w:r>
      <w:r>
        <w:rPr>
          <w:rFonts w:eastAsia="Arial" w:cs="Arial"/>
          <w:szCs w:val="16"/>
        </w:rPr>
        <w:t>pl</w:t>
      </w:r>
      <w:r>
        <w:rPr>
          <w:rFonts w:eastAsia="Arial" w:cs="Arial"/>
          <w:spacing w:val="1"/>
          <w:szCs w:val="16"/>
        </w:rPr>
        <w:t>a</w:t>
      </w:r>
      <w:r>
        <w:rPr>
          <w:rFonts w:eastAsia="Arial" w:cs="Arial"/>
          <w:szCs w:val="16"/>
        </w:rPr>
        <w:t>ce</w:t>
      </w:r>
      <w:r>
        <w:rPr>
          <w:rFonts w:eastAsia="Arial" w:cs="Arial"/>
          <w:spacing w:val="-7"/>
          <w:szCs w:val="16"/>
        </w:rPr>
        <w:t xml:space="preserve"> </w:t>
      </w:r>
      <w:r>
        <w:rPr>
          <w:rFonts w:eastAsia="Arial" w:cs="Arial"/>
          <w:szCs w:val="16"/>
        </w:rPr>
        <w:t>in</w:t>
      </w:r>
      <w:r>
        <w:rPr>
          <w:rFonts w:eastAsia="Arial" w:cs="Arial"/>
          <w:spacing w:val="-7"/>
          <w:szCs w:val="16"/>
        </w:rPr>
        <w:t xml:space="preserve"> </w:t>
      </w:r>
      <w:r>
        <w:rPr>
          <w:rFonts w:eastAsia="Arial" w:cs="Arial"/>
          <w:szCs w:val="16"/>
        </w:rPr>
        <w:t>one c</w:t>
      </w:r>
      <w:r>
        <w:rPr>
          <w:rFonts w:eastAsia="Arial" w:cs="Arial"/>
          <w:spacing w:val="1"/>
          <w:szCs w:val="16"/>
        </w:rPr>
        <w:t>h</w:t>
      </w:r>
      <w:r>
        <w:rPr>
          <w:rFonts w:eastAsia="Arial" w:cs="Arial"/>
          <w:szCs w:val="16"/>
        </w:rPr>
        <w:t>a</w:t>
      </w:r>
      <w:r>
        <w:rPr>
          <w:rFonts w:eastAsia="Arial" w:cs="Arial"/>
          <w:spacing w:val="1"/>
          <w:szCs w:val="16"/>
        </w:rPr>
        <w:t>m</w:t>
      </w:r>
      <w:r>
        <w:rPr>
          <w:rFonts w:eastAsia="Arial" w:cs="Arial"/>
          <w:szCs w:val="16"/>
        </w:rPr>
        <w:t>ber,</w:t>
      </w:r>
      <w:r>
        <w:rPr>
          <w:rFonts w:eastAsia="Arial" w:cs="Arial"/>
          <w:spacing w:val="-10"/>
          <w:szCs w:val="16"/>
        </w:rPr>
        <w:t xml:space="preserve"> </w:t>
      </w:r>
      <w:r>
        <w:rPr>
          <w:rFonts w:eastAsia="Arial" w:cs="Arial"/>
          <w:spacing w:val="1"/>
          <w:szCs w:val="16"/>
        </w:rPr>
        <w:t>s</w:t>
      </w:r>
      <w:r>
        <w:rPr>
          <w:rFonts w:eastAsia="Arial" w:cs="Arial"/>
          <w:szCs w:val="16"/>
        </w:rPr>
        <w:t>o</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at</w:t>
      </w:r>
      <w:r>
        <w:rPr>
          <w:rFonts w:eastAsia="Arial" w:cs="Arial"/>
          <w:spacing w:val="-10"/>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3"/>
          <w:szCs w:val="16"/>
        </w:rPr>
        <w:t xml:space="preserve"> </w:t>
      </w:r>
      <w:r>
        <w:rPr>
          <w:rFonts w:eastAsia="Arial" w:cs="Arial"/>
          <w:spacing w:val="1"/>
          <w:szCs w:val="16"/>
        </w:rPr>
        <w:t>g</w:t>
      </w:r>
      <w:r>
        <w:rPr>
          <w:rFonts w:eastAsia="Arial" w:cs="Arial"/>
          <w:szCs w:val="16"/>
        </w:rPr>
        <w:t>as</w:t>
      </w:r>
      <w:r>
        <w:rPr>
          <w:rFonts w:eastAsia="Arial" w:cs="Arial"/>
          <w:spacing w:val="-8"/>
          <w:szCs w:val="16"/>
        </w:rPr>
        <w:t xml:space="preserve"> </w:t>
      </w:r>
      <w:r>
        <w:rPr>
          <w:rFonts w:eastAsia="Arial" w:cs="Arial"/>
          <w:szCs w:val="16"/>
        </w:rPr>
        <w:t>pr</w:t>
      </w:r>
      <w:r>
        <w:rPr>
          <w:rFonts w:eastAsia="Arial" w:cs="Arial"/>
          <w:spacing w:val="1"/>
          <w:szCs w:val="16"/>
        </w:rPr>
        <w:t>o</w:t>
      </w:r>
      <w:r>
        <w:rPr>
          <w:rFonts w:eastAsia="Arial" w:cs="Arial"/>
          <w:szCs w:val="16"/>
        </w:rPr>
        <w:t>duced</w:t>
      </w:r>
      <w:r>
        <w:rPr>
          <w:rFonts w:eastAsia="Arial" w:cs="Arial"/>
          <w:spacing w:val="-5"/>
          <w:szCs w:val="16"/>
        </w:rPr>
        <w:t xml:space="preserve"> </w:t>
      </w:r>
      <w:r>
        <w:rPr>
          <w:rFonts w:eastAsia="Arial" w:cs="Arial"/>
          <w:szCs w:val="16"/>
        </w:rPr>
        <w:t>i</w:t>
      </w:r>
      <w:r>
        <w:rPr>
          <w:rFonts w:eastAsia="Arial" w:cs="Arial"/>
          <w:spacing w:val="1"/>
          <w:szCs w:val="16"/>
        </w:rPr>
        <w:t>mm</w:t>
      </w:r>
      <w:r>
        <w:rPr>
          <w:rFonts w:eastAsia="Arial" w:cs="Arial"/>
          <w:spacing w:val="-1"/>
          <w:szCs w:val="16"/>
        </w:rPr>
        <w:t>e</w:t>
      </w:r>
      <w:r>
        <w:rPr>
          <w:rFonts w:eastAsia="Arial" w:cs="Arial"/>
          <w:szCs w:val="16"/>
        </w:rPr>
        <w:t>d</w:t>
      </w:r>
      <w:r>
        <w:rPr>
          <w:rFonts w:eastAsia="Arial" w:cs="Arial"/>
          <w:spacing w:val="1"/>
          <w:szCs w:val="16"/>
        </w:rPr>
        <w:t>i</w:t>
      </w:r>
      <w:r>
        <w:rPr>
          <w:rFonts w:eastAsia="Arial" w:cs="Arial"/>
          <w:szCs w:val="16"/>
        </w:rPr>
        <w:t>ately</w:t>
      </w:r>
      <w:r>
        <w:rPr>
          <w:rFonts w:eastAsia="Arial" w:cs="Arial"/>
          <w:spacing w:val="-13"/>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a</w:t>
      </w:r>
      <w:r>
        <w:rPr>
          <w:rFonts w:eastAsia="Arial" w:cs="Arial"/>
          <w:szCs w:val="16"/>
        </w:rPr>
        <w:t>cts</w:t>
      </w:r>
      <w:r>
        <w:rPr>
          <w:rFonts w:eastAsia="Arial" w:cs="Arial"/>
          <w:spacing w:val="-10"/>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s</w:t>
      </w:r>
      <w:r>
        <w:rPr>
          <w:rFonts w:eastAsia="Arial" w:cs="Arial"/>
          <w:spacing w:val="1"/>
          <w:szCs w:val="16"/>
        </w:rPr>
        <w:t>o</w:t>
      </w:r>
      <w:r>
        <w:rPr>
          <w:rFonts w:eastAsia="Arial" w:cs="Arial"/>
          <w:szCs w:val="16"/>
        </w:rPr>
        <w:t>dium</w:t>
      </w:r>
      <w:r>
        <w:rPr>
          <w:rFonts w:eastAsia="Arial" w:cs="Arial"/>
          <w:spacing w:val="-8"/>
          <w:szCs w:val="16"/>
        </w:rPr>
        <w:t xml:space="preserve"> </w:t>
      </w:r>
      <w:r>
        <w:rPr>
          <w:rFonts w:eastAsia="Arial" w:cs="Arial"/>
          <w:szCs w:val="16"/>
        </w:rPr>
        <w:t>h</w:t>
      </w:r>
      <w:r>
        <w:rPr>
          <w:rFonts w:eastAsia="Arial" w:cs="Arial"/>
          <w:spacing w:val="1"/>
          <w:szCs w:val="16"/>
        </w:rPr>
        <w:t>y</w:t>
      </w:r>
      <w:r>
        <w:rPr>
          <w:rFonts w:eastAsia="Arial" w:cs="Arial"/>
          <w:szCs w:val="16"/>
        </w:rPr>
        <w:t>d</w:t>
      </w:r>
      <w:r>
        <w:rPr>
          <w:rFonts w:eastAsia="Arial" w:cs="Arial"/>
          <w:spacing w:val="1"/>
          <w:szCs w:val="16"/>
        </w:rPr>
        <w:t>r</w:t>
      </w:r>
      <w:r>
        <w:rPr>
          <w:rFonts w:eastAsia="Arial" w:cs="Arial"/>
          <w:szCs w:val="16"/>
        </w:rPr>
        <w:t>o</w:t>
      </w:r>
      <w:r>
        <w:rPr>
          <w:rFonts w:eastAsia="Arial" w:cs="Arial"/>
          <w:spacing w:val="1"/>
          <w:szCs w:val="16"/>
        </w:rPr>
        <w:t>x</w:t>
      </w:r>
      <w:r>
        <w:rPr>
          <w:rFonts w:eastAsia="Arial" w:cs="Arial"/>
          <w:szCs w:val="16"/>
        </w:rPr>
        <w:t>ide</w:t>
      </w:r>
      <w:r>
        <w:rPr>
          <w:rFonts w:eastAsia="Arial" w:cs="Arial"/>
          <w:spacing w:val="-9"/>
          <w:szCs w:val="16"/>
        </w:rPr>
        <w:t xml:space="preserve"> </w:t>
      </w:r>
      <w:r>
        <w:rPr>
          <w:rFonts w:eastAsia="Arial" w:cs="Arial"/>
          <w:szCs w:val="16"/>
        </w:rPr>
        <w:t>to</w:t>
      </w:r>
      <w:r>
        <w:rPr>
          <w:rFonts w:eastAsia="Arial" w:cs="Arial"/>
          <w:spacing w:val="-5"/>
          <w:szCs w:val="16"/>
        </w:rPr>
        <w:t xml:space="preserve"> </w:t>
      </w:r>
      <w:r>
        <w:rPr>
          <w:rFonts w:eastAsia="Arial" w:cs="Arial"/>
          <w:szCs w:val="16"/>
        </w:rPr>
        <w:t>form</w:t>
      </w:r>
      <w:r>
        <w:rPr>
          <w:rFonts w:eastAsia="Arial" w:cs="Arial"/>
          <w:spacing w:val="-8"/>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 xml:space="preserve">um </w:t>
      </w:r>
      <w:r>
        <w:rPr>
          <w:rFonts w:eastAsia="Arial" w:cs="Arial"/>
          <w:spacing w:val="1"/>
          <w:szCs w:val="16"/>
        </w:rPr>
        <w:t>h</w:t>
      </w:r>
      <w:r>
        <w:rPr>
          <w:rFonts w:eastAsia="Arial" w:cs="Arial"/>
          <w:szCs w:val="16"/>
        </w:rPr>
        <w:t>yp</w:t>
      </w:r>
      <w:r>
        <w:rPr>
          <w:rFonts w:eastAsia="Arial" w:cs="Arial"/>
          <w:spacing w:val="1"/>
          <w:szCs w:val="16"/>
        </w:rPr>
        <w:t>o</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rite.</w:t>
      </w:r>
      <w:r>
        <w:rPr>
          <w:rFonts w:eastAsia="Arial" w:cs="Arial"/>
          <w:spacing w:val="-14"/>
          <w:szCs w:val="16"/>
        </w:rPr>
        <w:t xml:space="preserve"> </w:t>
      </w:r>
      <w:r>
        <w:rPr>
          <w:rFonts w:eastAsia="Arial" w:cs="Arial"/>
          <w:szCs w:val="16"/>
        </w:rPr>
        <w:t>A</w:t>
      </w:r>
      <w:r>
        <w:rPr>
          <w:rFonts w:eastAsia="Arial" w:cs="Arial"/>
          <w:spacing w:val="-12"/>
          <w:szCs w:val="16"/>
        </w:rPr>
        <w:t xml:space="preserve"> </w:t>
      </w:r>
      <w:r>
        <w:rPr>
          <w:rFonts w:eastAsia="Arial" w:cs="Arial"/>
          <w:spacing w:val="1"/>
          <w:szCs w:val="16"/>
        </w:rPr>
        <w:t>s</w:t>
      </w:r>
      <w:r>
        <w:rPr>
          <w:rFonts w:eastAsia="Arial" w:cs="Arial"/>
          <w:szCs w:val="16"/>
        </w:rPr>
        <w:t>atu</w:t>
      </w:r>
      <w:r>
        <w:rPr>
          <w:rFonts w:eastAsia="Arial" w:cs="Arial"/>
          <w:spacing w:val="1"/>
          <w:szCs w:val="16"/>
        </w:rPr>
        <w:t>r</w:t>
      </w:r>
      <w:r>
        <w:rPr>
          <w:rFonts w:eastAsia="Arial" w:cs="Arial"/>
          <w:szCs w:val="16"/>
        </w:rPr>
        <w:t>ated</w:t>
      </w:r>
      <w:r>
        <w:rPr>
          <w:rFonts w:eastAsia="Arial" w:cs="Arial"/>
          <w:spacing w:val="-16"/>
          <w:szCs w:val="16"/>
        </w:rPr>
        <w:t xml:space="preserve"> </w:t>
      </w:r>
      <w:r>
        <w:rPr>
          <w:rFonts w:eastAsia="Arial" w:cs="Arial"/>
          <w:szCs w:val="16"/>
        </w:rPr>
        <w:t>b</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5"/>
          <w:szCs w:val="16"/>
        </w:rPr>
        <w:t xml:space="preserve"> </w:t>
      </w:r>
      <w:r>
        <w:rPr>
          <w:rFonts w:eastAsia="Arial" w:cs="Arial"/>
          <w:szCs w:val="16"/>
        </w:rPr>
        <w:t>is</w:t>
      </w:r>
      <w:r>
        <w:rPr>
          <w:rFonts w:eastAsia="Arial" w:cs="Arial"/>
          <w:spacing w:val="-10"/>
          <w:szCs w:val="16"/>
        </w:rPr>
        <w:t xml:space="preserve"> </w:t>
      </w:r>
      <w:r>
        <w:rPr>
          <w:rFonts w:eastAsia="Arial" w:cs="Arial"/>
          <w:szCs w:val="16"/>
        </w:rPr>
        <w:t>used</w:t>
      </w:r>
      <w:r>
        <w:rPr>
          <w:rFonts w:eastAsia="Arial" w:cs="Arial"/>
          <w:spacing w:val="-13"/>
          <w:szCs w:val="16"/>
        </w:rPr>
        <w:t xml:space="preserve"> </w:t>
      </w:r>
      <w:r>
        <w:rPr>
          <w:rFonts w:eastAsia="Arial" w:cs="Arial"/>
          <w:szCs w:val="16"/>
        </w:rPr>
        <w:t>as</w:t>
      </w:r>
      <w:r>
        <w:rPr>
          <w:rFonts w:eastAsia="Arial" w:cs="Arial"/>
          <w:spacing w:val="-12"/>
          <w:szCs w:val="16"/>
        </w:rPr>
        <w:t xml:space="preserve"> </w:t>
      </w:r>
      <w:r>
        <w:rPr>
          <w:rFonts w:eastAsia="Arial" w:cs="Arial"/>
          <w:spacing w:val="1"/>
          <w:szCs w:val="16"/>
        </w:rPr>
        <w:t>s</w:t>
      </w:r>
      <w:r>
        <w:rPr>
          <w:rFonts w:eastAsia="Arial" w:cs="Arial"/>
          <w:szCs w:val="16"/>
        </w:rPr>
        <w:t>al</w:t>
      </w:r>
      <w:r>
        <w:rPr>
          <w:rFonts w:eastAsia="Arial" w:cs="Arial"/>
          <w:spacing w:val="1"/>
          <w:szCs w:val="16"/>
        </w:rPr>
        <w:t>i</w:t>
      </w:r>
      <w:r>
        <w:rPr>
          <w:rFonts w:eastAsia="Arial" w:cs="Arial"/>
          <w:szCs w:val="16"/>
        </w:rPr>
        <w:t>ne</w:t>
      </w:r>
      <w:r>
        <w:rPr>
          <w:rFonts w:eastAsia="Arial" w:cs="Arial"/>
          <w:spacing w:val="-16"/>
          <w:szCs w:val="16"/>
        </w:rPr>
        <w:t xml:space="preserve"> </w:t>
      </w:r>
      <w:r w:rsidR="004915C2">
        <w:rPr>
          <w:rFonts w:eastAsia="Arial" w:cs="Arial"/>
          <w:szCs w:val="16"/>
        </w:rPr>
        <w:t>s</w:t>
      </w:r>
      <w:r w:rsidR="004915C2">
        <w:rPr>
          <w:rFonts w:eastAsia="Arial" w:cs="Arial"/>
          <w:spacing w:val="1"/>
          <w:szCs w:val="16"/>
        </w:rPr>
        <w:t>o</w:t>
      </w:r>
      <w:r w:rsidR="004915C2">
        <w:rPr>
          <w:rFonts w:eastAsia="Arial" w:cs="Arial"/>
          <w:szCs w:val="16"/>
        </w:rPr>
        <w:t>lut</w:t>
      </w:r>
      <w:r w:rsidR="004915C2">
        <w:rPr>
          <w:rFonts w:eastAsia="Arial" w:cs="Arial"/>
          <w:spacing w:val="1"/>
          <w:szCs w:val="16"/>
        </w:rPr>
        <w:t>i</w:t>
      </w:r>
      <w:r w:rsidR="004915C2">
        <w:rPr>
          <w:rFonts w:eastAsia="Arial" w:cs="Arial"/>
          <w:szCs w:val="16"/>
        </w:rPr>
        <w:t>on</w:t>
      </w:r>
      <w:r w:rsidR="004915C2">
        <w:rPr>
          <w:rFonts w:eastAsia="Arial" w:cs="Arial"/>
          <w:spacing w:val="-15"/>
          <w:szCs w:val="16"/>
        </w:rPr>
        <w:t>, which</w:t>
      </w:r>
      <w:r>
        <w:rPr>
          <w:rFonts w:eastAsia="Arial" w:cs="Arial"/>
          <w:spacing w:val="-13"/>
          <w:szCs w:val="16"/>
        </w:rPr>
        <w:t xml:space="preserve"> </w:t>
      </w:r>
      <w:r>
        <w:rPr>
          <w:rFonts w:eastAsia="Arial" w:cs="Arial"/>
          <w:szCs w:val="16"/>
        </w:rPr>
        <w:t>is</w:t>
      </w:r>
      <w:r>
        <w:rPr>
          <w:rFonts w:eastAsia="Arial" w:cs="Arial"/>
          <w:spacing w:val="-10"/>
          <w:szCs w:val="16"/>
        </w:rPr>
        <w:t xml:space="preserve"> </w:t>
      </w:r>
      <w:r>
        <w:rPr>
          <w:rFonts w:eastAsia="Arial" w:cs="Arial"/>
          <w:szCs w:val="16"/>
        </w:rPr>
        <w:t>p</w:t>
      </w:r>
      <w:r>
        <w:rPr>
          <w:rFonts w:eastAsia="Arial" w:cs="Arial"/>
          <w:spacing w:val="1"/>
          <w:szCs w:val="16"/>
        </w:rPr>
        <w:t>r</w:t>
      </w:r>
      <w:r>
        <w:rPr>
          <w:rFonts w:eastAsia="Arial" w:cs="Arial"/>
          <w:szCs w:val="16"/>
        </w:rPr>
        <w:t>oduced</w:t>
      </w:r>
      <w:r>
        <w:rPr>
          <w:rFonts w:eastAsia="Arial" w:cs="Arial"/>
          <w:spacing w:val="-11"/>
          <w:szCs w:val="16"/>
        </w:rPr>
        <w:t xml:space="preserve"> </w:t>
      </w:r>
      <w:r>
        <w:rPr>
          <w:rFonts w:eastAsia="Arial" w:cs="Arial"/>
          <w:szCs w:val="16"/>
        </w:rPr>
        <w:t>in</w:t>
      </w:r>
      <w:r>
        <w:rPr>
          <w:rFonts w:eastAsia="Arial" w:cs="Arial"/>
          <w:spacing w:val="-12"/>
          <w:szCs w:val="16"/>
        </w:rPr>
        <w:t xml:space="preserve"> </w:t>
      </w:r>
      <w:r>
        <w:rPr>
          <w:rFonts w:eastAsia="Arial" w:cs="Arial"/>
          <w:szCs w:val="16"/>
        </w:rPr>
        <w:t>a</w:t>
      </w:r>
      <w:r>
        <w:rPr>
          <w:rFonts w:eastAsia="Arial" w:cs="Arial"/>
          <w:spacing w:val="-12"/>
          <w:szCs w:val="16"/>
        </w:rPr>
        <w:t xml:space="preserve"> </w:t>
      </w:r>
      <w:r>
        <w:rPr>
          <w:rFonts w:eastAsia="Arial" w:cs="Arial"/>
          <w:spacing w:val="1"/>
          <w:szCs w:val="16"/>
        </w:rPr>
        <w:t>s</w:t>
      </w:r>
      <w:r>
        <w:rPr>
          <w:rFonts w:eastAsia="Arial" w:cs="Arial"/>
          <w:szCs w:val="16"/>
        </w:rPr>
        <w:t>epa</w:t>
      </w:r>
      <w:r>
        <w:rPr>
          <w:rFonts w:eastAsia="Arial" w:cs="Arial"/>
          <w:spacing w:val="1"/>
          <w:szCs w:val="16"/>
        </w:rPr>
        <w:t>r</w:t>
      </w:r>
      <w:r>
        <w:rPr>
          <w:rFonts w:eastAsia="Arial" w:cs="Arial"/>
          <w:szCs w:val="16"/>
        </w:rPr>
        <w:t>ate</w:t>
      </w:r>
      <w:r>
        <w:rPr>
          <w:rFonts w:eastAsia="Arial" w:cs="Arial"/>
          <w:spacing w:val="-16"/>
          <w:szCs w:val="16"/>
        </w:rPr>
        <w:t xml:space="preserve"> </w:t>
      </w:r>
      <w:r>
        <w:rPr>
          <w:rFonts w:eastAsia="Arial" w:cs="Arial"/>
          <w:spacing w:val="1"/>
          <w:szCs w:val="16"/>
        </w:rPr>
        <w:t>s</w:t>
      </w:r>
      <w:r>
        <w:rPr>
          <w:rFonts w:eastAsia="Arial" w:cs="Arial"/>
          <w:szCs w:val="16"/>
        </w:rPr>
        <w:t>alt</w:t>
      </w:r>
      <w:r>
        <w:rPr>
          <w:rFonts w:eastAsia="Arial" w:cs="Arial"/>
          <w:spacing w:val="-14"/>
          <w:szCs w:val="16"/>
        </w:rPr>
        <w:t xml:space="preserve"> </w:t>
      </w:r>
      <w:r>
        <w:rPr>
          <w:rFonts w:eastAsia="Arial" w:cs="Arial"/>
          <w:szCs w:val="16"/>
        </w:rPr>
        <w:t>di</w:t>
      </w:r>
      <w:r>
        <w:rPr>
          <w:rFonts w:eastAsia="Arial" w:cs="Arial"/>
          <w:spacing w:val="1"/>
          <w:szCs w:val="16"/>
        </w:rPr>
        <w:t>s</w:t>
      </w:r>
      <w:r>
        <w:rPr>
          <w:rFonts w:eastAsia="Arial" w:cs="Arial"/>
          <w:spacing w:val="-1"/>
          <w:szCs w:val="16"/>
        </w:rPr>
        <w:t>s</w:t>
      </w:r>
      <w:r>
        <w:rPr>
          <w:rFonts w:eastAsia="Arial" w:cs="Arial"/>
          <w:spacing w:val="1"/>
          <w:szCs w:val="16"/>
        </w:rPr>
        <w:t>o</w:t>
      </w:r>
      <w:r>
        <w:rPr>
          <w:rFonts w:eastAsia="Arial" w:cs="Arial"/>
          <w:szCs w:val="16"/>
        </w:rPr>
        <w:t>lv</w:t>
      </w:r>
      <w:r>
        <w:rPr>
          <w:rFonts w:eastAsia="Arial" w:cs="Arial"/>
          <w:spacing w:val="1"/>
          <w:szCs w:val="16"/>
        </w:rPr>
        <w:t>i</w:t>
      </w:r>
      <w:r>
        <w:rPr>
          <w:rFonts w:eastAsia="Arial" w:cs="Arial"/>
          <w:szCs w:val="16"/>
        </w:rPr>
        <w:t>ng</w:t>
      </w:r>
      <w:r>
        <w:rPr>
          <w:rFonts w:eastAsia="Arial" w:cs="Arial"/>
          <w:spacing w:val="-16"/>
          <w:szCs w:val="16"/>
        </w:rPr>
        <w:t xml:space="preserve"> </w:t>
      </w:r>
      <w:r>
        <w:rPr>
          <w:rFonts w:eastAsia="Arial" w:cs="Arial"/>
          <w:szCs w:val="16"/>
        </w:rPr>
        <w:t>ta</w:t>
      </w:r>
      <w:r>
        <w:rPr>
          <w:rFonts w:eastAsia="Arial" w:cs="Arial"/>
          <w:spacing w:val="1"/>
          <w:szCs w:val="16"/>
        </w:rPr>
        <w:t>n</w:t>
      </w:r>
      <w:r>
        <w:rPr>
          <w:rFonts w:eastAsia="Arial" w:cs="Arial"/>
          <w:szCs w:val="16"/>
        </w:rPr>
        <w:t>k from</w:t>
      </w:r>
      <w:r>
        <w:rPr>
          <w:rFonts w:eastAsia="Arial" w:cs="Arial"/>
          <w:spacing w:val="-9"/>
          <w:szCs w:val="16"/>
        </w:rPr>
        <w:t xml:space="preserve"> </w:t>
      </w:r>
      <w:r>
        <w:rPr>
          <w:rFonts w:eastAsia="Arial" w:cs="Arial"/>
          <w:szCs w:val="16"/>
        </w:rPr>
        <w:t>salt</w:t>
      </w:r>
      <w:r>
        <w:rPr>
          <w:rFonts w:eastAsia="Arial" w:cs="Arial"/>
          <w:spacing w:val="-7"/>
          <w:szCs w:val="16"/>
        </w:rPr>
        <w:t xml:space="preserve"> </w:t>
      </w:r>
      <w:r>
        <w:rPr>
          <w:rFonts w:eastAsia="Arial" w:cs="Arial"/>
          <w:szCs w:val="16"/>
        </w:rPr>
        <w:t>of</w:t>
      </w:r>
      <w:r>
        <w:rPr>
          <w:rFonts w:eastAsia="Arial" w:cs="Arial"/>
          <w:spacing w:val="-5"/>
          <w:szCs w:val="16"/>
        </w:rPr>
        <w:t xml:space="preserve"> </w:t>
      </w:r>
      <w:r>
        <w:rPr>
          <w:rFonts w:eastAsia="Arial" w:cs="Arial"/>
          <w:szCs w:val="16"/>
        </w:rPr>
        <w:t>a</w:t>
      </w:r>
      <w:r>
        <w:rPr>
          <w:rFonts w:eastAsia="Arial" w:cs="Arial"/>
          <w:spacing w:val="-8"/>
          <w:szCs w:val="16"/>
        </w:rPr>
        <w:t xml:space="preserve"> </w:t>
      </w:r>
      <w:r>
        <w:rPr>
          <w:rFonts w:eastAsia="Arial" w:cs="Arial"/>
          <w:szCs w:val="16"/>
        </w:rPr>
        <w:t>prede</w:t>
      </w:r>
      <w:r>
        <w:rPr>
          <w:rFonts w:eastAsia="Arial" w:cs="Arial"/>
          <w:spacing w:val="-1"/>
          <w:szCs w:val="16"/>
        </w:rPr>
        <w:t>f</w:t>
      </w:r>
      <w:r>
        <w:rPr>
          <w:rFonts w:eastAsia="Arial" w:cs="Arial"/>
          <w:szCs w:val="16"/>
        </w:rPr>
        <w:t>ined</w:t>
      </w:r>
      <w:r>
        <w:rPr>
          <w:rFonts w:eastAsia="Arial" w:cs="Arial"/>
          <w:spacing w:val="-7"/>
          <w:szCs w:val="16"/>
        </w:rPr>
        <w:t xml:space="preserve"> </w:t>
      </w:r>
      <w:r>
        <w:rPr>
          <w:rFonts w:eastAsia="Arial" w:cs="Arial"/>
          <w:szCs w:val="16"/>
        </w:rPr>
        <w:t>quality.</w:t>
      </w:r>
      <w:r>
        <w:rPr>
          <w:rFonts w:eastAsia="Arial" w:cs="Arial"/>
          <w:spacing w:val="-11"/>
          <w:szCs w:val="16"/>
        </w:rPr>
        <w:t xml:space="preserve"> </w:t>
      </w:r>
      <w:r>
        <w:rPr>
          <w:rFonts w:eastAsia="Arial" w:cs="Arial"/>
          <w:szCs w:val="16"/>
        </w:rPr>
        <w:t>The</w:t>
      </w:r>
      <w:r>
        <w:rPr>
          <w:rFonts w:eastAsia="Arial" w:cs="Arial"/>
          <w:spacing w:val="-9"/>
          <w:szCs w:val="16"/>
        </w:rPr>
        <w:t xml:space="preserve"> </w:t>
      </w:r>
      <w:r>
        <w:rPr>
          <w:rFonts w:eastAsia="Arial" w:cs="Arial"/>
          <w:szCs w:val="16"/>
        </w:rPr>
        <w:t>adva</w:t>
      </w:r>
      <w:r>
        <w:rPr>
          <w:rFonts w:eastAsia="Arial" w:cs="Arial"/>
          <w:spacing w:val="-1"/>
          <w:szCs w:val="16"/>
        </w:rPr>
        <w:t>n</w:t>
      </w:r>
      <w:r>
        <w:rPr>
          <w:rFonts w:eastAsia="Arial" w:cs="Arial"/>
          <w:szCs w:val="16"/>
        </w:rPr>
        <w:t>tage</w:t>
      </w:r>
      <w:r>
        <w:rPr>
          <w:rFonts w:eastAsia="Arial" w:cs="Arial"/>
          <w:spacing w:val="-13"/>
          <w:szCs w:val="16"/>
        </w:rPr>
        <w:t xml:space="preserve"> </w:t>
      </w:r>
      <w:r>
        <w:rPr>
          <w:rFonts w:eastAsia="Arial" w:cs="Arial"/>
          <w:szCs w:val="16"/>
        </w:rPr>
        <w:t>of</w:t>
      </w:r>
      <w:r>
        <w:rPr>
          <w:rFonts w:eastAsia="Arial" w:cs="Arial"/>
          <w:spacing w:val="-6"/>
          <w:szCs w:val="16"/>
        </w:rPr>
        <w:t xml:space="preserve"> </w:t>
      </w:r>
      <w:r>
        <w:rPr>
          <w:rFonts w:eastAsia="Arial" w:cs="Arial"/>
          <w:szCs w:val="16"/>
        </w:rPr>
        <w:t>t</w:t>
      </w:r>
      <w:r>
        <w:rPr>
          <w:rFonts w:eastAsia="Arial" w:cs="Arial"/>
          <w:spacing w:val="-1"/>
          <w:szCs w:val="16"/>
        </w:rPr>
        <w:t>u</w:t>
      </w:r>
      <w:r>
        <w:rPr>
          <w:rFonts w:eastAsia="Arial" w:cs="Arial"/>
          <w:szCs w:val="16"/>
        </w:rPr>
        <w:t>bular</w:t>
      </w:r>
      <w:r>
        <w:rPr>
          <w:rFonts w:eastAsia="Arial" w:cs="Arial"/>
          <w:spacing w:val="-11"/>
          <w:szCs w:val="16"/>
        </w:rPr>
        <w:t xml:space="preserve"> </w:t>
      </w:r>
      <w:r>
        <w:rPr>
          <w:rFonts w:eastAsia="Arial" w:cs="Arial"/>
          <w:szCs w:val="16"/>
        </w:rPr>
        <w:t>cell</w:t>
      </w:r>
      <w:r>
        <w:rPr>
          <w:rFonts w:eastAsia="Arial" w:cs="Arial"/>
          <w:spacing w:val="-5"/>
          <w:szCs w:val="16"/>
        </w:rPr>
        <w:t xml:space="preserve"> </w:t>
      </w:r>
      <w:r>
        <w:rPr>
          <w:rFonts w:eastAsia="Arial" w:cs="Arial"/>
          <w:szCs w:val="16"/>
        </w:rPr>
        <w:t>electroly</w:t>
      </w:r>
      <w:r>
        <w:rPr>
          <w:rFonts w:eastAsia="Arial" w:cs="Arial"/>
          <w:spacing w:val="-1"/>
          <w:szCs w:val="16"/>
        </w:rPr>
        <w:t>s</w:t>
      </w:r>
      <w:r>
        <w:rPr>
          <w:rFonts w:eastAsia="Arial" w:cs="Arial"/>
          <w:szCs w:val="16"/>
        </w:rPr>
        <w:t>is</w:t>
      </w:r>
      <w:r>
        <w:rPr>
          <w:rFonts w:eastAsia="Arial" w:cs="Arial"/>
          <w:spacing w:val="-13"/>
          <w:szCs w:val="16"/>
        </w:rPr>
        <w:t xml:space="preserve"> </w:t>
      </w:r>
      <w:r>
        <w:rPr>
          <w:rFonts w:eastAsia="Arial" w:cs="Arial"/>
          <w:szCs w:val="16"/>
        </w:rPr>
        <w:t>lies</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s</w:t>
      </w:r>
      <w:r>
        <w:rPr>
          <w:rFonts w:eastAsia="Arial" w:cs="Arial"/>
          <w:spacing w:val="1"/>
          <w:szCs w:val="16"/>
        </w:rPr>
        <w:t>i</w:t>
      </w:r>
      <w:r>
        <w:rPr>
          <w:rFonts w:eastAsia="Arial" w:cs="Arial"/>
          <w:spacing w:val="-1"/>
          <w:szCs w:val="16"/>
        </w:rPr>
        <w:t>m</w:t>
      </w:r>
      <w:r>
        <w:rPr>
          <w:rFonts w:eastAsia="Arial" w:cs="Arial"/>
          <w:szCs w:val="16"/>
        </w:rPr>
        <w:t>ple</w:t>
      </w:r>
      <w:r>
        <w:rPr>
          <w:rFonts w:eastAsia="Arial" w:cs="Arial"/>
          <w:spacing w:val="-9"/>
          <w:szCs w:val="16"/>
        </w:rPr>
        <w:t xml:space="preserve"> </w:t>
      </w:r>
      <w:r>
        <w:rPr>
          <w:rFonts w:eastAsia="Arial" w:cs="Arial"/>
          <w:szCs w:val="16"/>
        </w:rPr>
        <w:t>design</w:t>
      </w:r>
      <w:r>
        <w:rPr>
          <w:rFonts w:eastAsia="Arial" w:cs="Arial"/>
          <w:spacing w:val="-6"/>
          <w:szCs w:val="16"/>
        </w:rPr>
        <w:t xml:space="preserve"> </w:t>
      </w:r>
      <w:r>
        <w:rPr>
          <w:rFonts w:eastAsia="Arial" w:cs="Arial"/>
          <w:szCs w:val="16"/>
        </w:rPr>
        <w:t>of</w:t>
      </w:r>
      <w:r>
        <w:rPr>
          <w:rFonts w:eastAsia="Arial" w:cs="Arial"/>
          <w:spacing w:val="-6"/>
          <w:szCs w:val="16"/>
        </w:rPr>
        <w:t xml:space="preserve"> </w:t>
      </w:r>
      <w:r>
        <w:rPr>
          <w:rFonts w:eastAsia="Arial" w:cs="Arial"/>
          <w:szCs w:val="16"/>
        </w:rPr>
        <w:t xml:space="preserve">the </w:t>
      </w:r>
      <w:r>
        <w:rPr>
          <w:rFonts w:eastAsia="Arial" w:cs="Arial"/>
          <w:w w:val="99"/>
          <w:szCs w:val="16"/>
        </w:rPr>
        <w:t>equip</w:t>
      </w:r>
      <w:r>
        <w:rPr>
          <w:rFonts w:eastAsia="Arial" w:cs="Arial"/>
          <w:spacing w:val="-1"/>
          <w:w w:val="99"/>
          <w:szCs w:val="16"/>
        </w:rPr>
        <w:t>m</w:t>
      </w:r>
      <w:r>
        <w:rPr>
          <w:rFonts w:eastAsia="Arial" w:cs="Arial"/>
          <w:w w:val="99"/>
          <w:szCs w:val="16"/>
        </w:rPr>
        <w:t>ent.</w:t>
      </w:r>
      <w:r>
        <w:rPr>
          <w:rFonts w:eastAsia="Arial" w:cs="Arial"/>
          <w:spacing w:val="-14"/>
          <w:w w:val="99"/>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8"/>
          <w:szCs w:val="16"/>
        </w:rPr>
        <w:t xml:space="preserve"> </w:t>
      </w:r>
      <w:r>
        <w:rPr>
          <w:rFonts w:eastAsia="Arial" w:cs="Arial"/>
          <w:w w:val="99"/>
          <w:szCs w:val="16"/>
        </w:rPr>
        <w:t>disadva</w:t>
      </w:r>
      <w:r>
        <w:rPr>
          <w:rFonts w:eastAsia="Arial" w:cs="Arial"/>
          <w:spacing w:val="-1"/>
          <w:w w:val="99"/>
          <w:szCs w:val="16"/>
        </w:rPr>
        <w:t>n</w:t>
      </w:r>
      <w:r>
        <w:rPr>
          <w:rFonts w:eastAsia="Arial" w:cs="Arial"/>
          <w:w w:val="99"/>
          <w:szCs w:val="16"/>
        </w:rPr>
        <w:t>tage</w:t>
      </w:r>
      <w:r>
        <w:rPr>
          <w:rFonts w:eastAsia="Arial" w:cs="Arial"/>
          <w:spacing w:val="-14"/>
          <w:w w:val="99"/>
          <w:szCs w:val="16"/>
        </w:rPr>
        <w:t xml:space="preserve"> </w:t>
      </w:r>
      <w:r>
        <w:rPr>
          <w:rFonts w:eastAsia="Arial" w:cs="Arial"/>
          <w:szCs w:val="16"/>
        </w:rPr>
        <w:t>is</w:t>
      </w:r>
      <w:r>
        <w:rPr>
          <w:rFonts w:eastAsia="Arial" w:cs="Arial"/>
          <w:spacing w:val="-16"/>
          <w:szCs w:val="16"/>
        </w:rPr>
        <w:t xml:space="preserve"> </w:t>
      </w:r>
      <w:r>
        <w:rPr>
          <w:rFonts w:eastAsia="Arial" w:cs="Arial"/>
          <w:szCs w:val="16"/>
        </w:rPr>
        <w:t>the</w:t>
      </w:r>
      <w:r>
        <w:rPr>
          <w:rFonts w:eastAsia="Arial" w:cs="Arial"/>
          <w:spacing w:val="-17"/>
          <w:szCs w:val="16"/>
        </w:rPr>
        <w:t xml:space="preserve"> </w:t>
      </w:r>
      <w:r>
        <w:rPr>
          <w:rFonts w:eastAsia="Arial" w:cs="Arial"/>
          <w:w w:val="98"/>
          <w:szCs w:val="16"/>
        </w:rPr>
        <w:t>r</w:t>
      </w:r>
      <w:r>
        <w:rPr>
          <w:rFonts w:eastAsia="Arial" w:cs="Arial"/>
          <w:spacing w:val="2"/>
          <w:w w:val="98"/>
          <w:szCs w:val="16"/>
        </w:rPr>
        <w:t>e</w:t>
      </w:r>
      <w:r>
        <w:rPr>
          <w:rFonts w:eastAsia="Arial" w:cs="Arial"/>
          <w:w w:val="98"/>
          <w:szCs w:val="16"/>
        </w:rPr>
        <w:t>la</w:t>
      </w:r>
      <w:r>
        <w:rPr>
          <w:rFonts w:eastAsia="Arial" w:cs="Arial"/>
          <w:spacing w:val="1"/>
          <w:w w:val="98"/>
          <w:szCs w:val="16"/>
        </w:rPr>
        <w:t>t</w:t>
      </w:r>
      <w:r>
        <w:rPr>
          <w:rFonts w:eastAsia="Arial" w:cs="Arial"/>
          <w:w w:val="98"/>
          <w:szCs w:val="16"/>
        </w:rPr>
        <w:t>ive</w:t>
      </w:r>
      <w:r>
        <w:rPr>
          <w:rFonts w:eastAsia="Arial" w:cs="Arial"/>
          <w:spacing w:val="1"/>
          <w:w w:val="98"/>
          <w:szCs w:val="16"/>
        </w:rPr>
        <w:t>l</w:t>
      </w:r>
      <w:r>
        <w:rPr>
          <w:rFonts w:eastAsia="Arial" w:cs="Arial"/>
          <w:w w:val="98"/>
          <w:szCs w:val="16"/>
        </w:rPr>
        <w:t>y</w:t>
      </w:r>
      <w:r>
        <w:rPr>
          <w:rFonts w:eastAsia="Arial" w:cs="Arial"/>
          <w:spacing w:val="-13"/>
          <w:w w:val="98"/>
          <w:szCs w:val="16"/>
        </w:rPr>
        <w:t xml:space="preserve"> </w:t>
      </w:r>
      <w:r>
        <w:rPr>
          <w:rFonts w:eastAsia="Arial" w:cs="Arial"/>
          <w:spacing w:val="1"/>
          <w:szCs w:val="16"/>
        </w:rPr>
        <w:t>p</w:t>
      </w:r>
      <w:r>
        <w:rPr>
          <w:rFonts w:eastAsia="Arial" w:cs="Arial"/>
          <w:szCs w:val="16"/>
        </w:rPr>
        <w:t>o</w:t>
      </w:r>
      <w:r>
        <w:rPr>
          <w:rFonts w:eastAsia="Arial" w:cs="Arial"/>
          <w:spacing w:val="1"/>
          <w:szCs w:val="16"/>
        </w:rPr>
        <w:t>o</w:t>
      </w:r>
      <w:r>
        <w:rPr>
          <w:rFonts w:eastAsia="Arial" w:cs="Arial"/>
          <w:szCs w:val="16"/>
        </w:rPr>
        <w:t>r</w:t>
      </w:r>
      <w:r>
        <w:rPr>
          <w:rFonts w:eastAsia="Arial" w:cs="Arial"/>
          <w:spacing w:val="-16"/>
          <w:szCs w:val="16"/>
        </w:rPr>
        <w:t xml:space="preserve"> </w:t>
      </w:r>
      <w:r w:rsidR="004915C2">
        <w:rPr>
          <w:rFonts w:eastAsia="Arial" w:cs="Arial"/>
          <w:szCs w:val="16"/>
        </w:rPr>
        <w:t>yi</w:t>
      </w:r>
      <w:r w:rsidR="004915C2">
        <w:rPr>
          <w:rFonts w:eastAsia="Arial" w:cs="Arial"/>
          <w:spacing w:val="1"/>
          <w:szCs w:val="16"/>
        </w:rPr>
        <w:t>el</w:t>
      </w:r>
      <w:r w:rsidR="004915C2">
        <w:rPr>
          <w:rFonts w:eastAsia="Arial" w:cs="Arial"/>
          <w:szCs w:val="16"/>
        </w:rPr>
        <w:t>d</w:t>
      </w:r>
      <w:r w:rsidR="004915C2">
        <w:rPr>
          <w:rFonts w:eastAsia="Arial" w:cs="Arial"/>
          <w:spacing w:val="-17"/>
          <w:szCs w:val="16"/>
        </w:rPr>
        <w:t>, which</w:t>
      </w:r>
      <w:r>
        <w:rPr>
          <w:rFonts w:eastAsia="Arial" w:cs="Arial"/>
          <w:szCs w:val="16"/>
        </w:rPr>
        <w:t>,</w:t>
      </w:r>
      <w:r>
        <w:rPr>
          <w:rFonts w:eastAsia="Arial" w:cs="Arial"/>
          <w:spacing w:val="-18"/>
          <w:szCs w:val="16"/>
        </w:rPr>
        <w:t xml:space="preserve"> </w:t>
      </w:r>
      <w:r>
        <w:rPr>
          <w:rFonts w:eastAsia="Arial" w:cs="Arial"/>
          <w:spacing w:val="1"/>
          <w:szCs w:val="16"/>
        </w:rPr>
        <w:t>l</w:t>
      </w:r>
      <w:r>
        <w:rPr>
          <w:rFonts w:eastAsia="Arial" w:cs="Arial"/>
          <w:spacing w:val="-1"/>
          <w:szCs w:val="16"/>
        </w:rPr>
        <w:t>e</w:t>
      </w:r>
      <w:r>
        <w:rPr>
          <w:rFonts w:eastAsia="Arial" w:cs="Arial"/>
          <w:spacing w:val="1"/>
          <w:szCs w:val="16"/>
        </w:rPr>
        <w:t>ad</w:t>
      </w:r>
      <w:r>
        <w:rPr>
          <w:rFonts w:eastAsia="Arial" w:cs="Arial"/>
          <w:szCs w:val="16"/>
        </w:rPr>
        <w:t>s</w:t>
      </w:r>
      <w:r>
        <w:rPr>
          <w:rFonts w:eastAsia="Arial" w:cs="Arial"/>
          <w:spacing w:val="-16"/>
          <w:szCs w:val="16"/>
        </w:rPr>
        <w:t xml:space="preserve"> </w:t>
      </w:r>
      <w:r>
        <w:rPr>
          <w:rFonts w:eastAsia="Arial" w:cs="Arial"/>
          <w:spacing w:val="1"/>
          <w:szCs w:val="16"/>
        </w:rPr>
        <w:t>t</w:t>
      </w:r>
      <w:r>
        <w:rPr>
          <w:rFonts w:eastAsia="Arial" w:cs="Arial"/>
          <w:szCs w:val="16"/>
        </w:rPr>
        <w:t>o</w:t>
      </w:r>
      <w:r>
        <w:rPr>
          <w:rFonts w:eastAsia="Arial" w:cs="Arial"/>
          <w:spacing w:val="-15"/>
          <w:szCs w:val="16"/>
        </w:rPr>
        <w:t xml:space="preserve"> </w:t>
      </w:r>
      <w:r>
        <w:rPr>
          <w:rFonts w:eastAsia="Arial" w:cs="Arial"/>
          <w:szCs w:val="16"/>
        </w:rPr>
        <w:t>a</w:t>
      </w:r>
      <w:r>
        <w:rPr>
          <w:rFonts w:eastAsia="Arial" w:cs="Arial"/>
          <w:spacing w:val="-16"/>
          <w:szCs w:val="16"/>
        </w:rPr>
        <w:t xml:space="preserve"> </w:t>
      </w:r>
      <w:r>
        <w:rPr>
          <w:rFonts w:eastAsia="Arial" w:cs="Arial"/>
          <w:spacing w:val="1"/>
          <w:w w:val="98"/>
          <w:szCs w:val="16"/>
        </w:rPr>
        <w:t>h</w:t>
      </w:r>
      <w:r>
        <w:rPr>
          <w:rFonts w:eastAsia="Arial" w:cs="Arial"/>
          <w:w w:val="98"/>
          <w:szCs w:val="16"/>
        </w:rPr>
        <w:t>i</w:t>
      </w:r>
      <w:r>
        <w:rPr>
          <w:rFonts w:eastAsia="Arial" w:cs="Arial"/>
          <w:spacing w:val="-1"/>
          <w:w w:val="98"/>
          <w:szCs w:val="16"/>
        </w:rPr>
        <w:t>g</w:t>
      </w:r>
      <w:r>
        <w:rPr>
          <w:rFonts w:eastAsia="Arial" w:cs="Arial"/>
          <w:w w:val="98"/>
          <w:szCs w:val="16"/>
        </w:rPr>
        <w:t>h</w:t>
      </w:r>
      <w:r>
        <w:rPr>
          <w:rFonts w:eastAsia="Arial" w:cs="Arial"/>
          <w:spacing w:val="-11"/>
          <w:w w:val="98"/>
          <w:szCs w:val="16"/>
        </w:rPr>
        <w:t xml:space="preserve"> </w:t>
      </w:r>
      <w:r>
        <w:rPr>
          <w:rFonts w:eastAsia="Arial" w:cs="Arial"/>
          <w:spacing w:val="1"/>
          <w:w w:val="98"/>
          <w:szCs w:val="16"/>
        </w:rPr>
        <w:t>e</w:t>
      </w:r>
      <w:r>
        <w:rPr>
          <w:rFonts w:eastAsia="Arial" w:cs="Arial"/>
          <w:w w:val="98"/>
          <w:szCs w:val="16"/>
        </w:rPr>
        <w:t>n</w:t>
      </w:r>
      <w:r>
        <w:rPr>
          <w:rFonts w:eastAsia="Arial" w:cs="Arial"/>
          <w:spacing w:val="1"/>
          <w:w w:val="98"/>
          <w:szCs w:val="16"/>
        </w:rPr>
        <w:t>tr</w:t>
      </w:r>
      <w:r>
        <w:rPr>
          <w:rFonts w:eastAsia="Arial" w:cs="Arial"/>
          <w:w w:val="98"/>
          <w:szCs w:val="16"/>
        </w:rPr>
        <w:t>ai</w:t>
      </w:r>
      <w:r>
        <w:rPr>
          <w:rFonts w:eastAsia="Arial" w:cs="Arial"/>
          <w:spacing w:val="1"/>
          <w:w w:val="98"/>
          <w:szCs w:val="16"/>
        </w:rPr>
        <w:t>n</w:t>
      </w:r>
      <w:r>
        <w:rPr>
          <w:rFonts w:eastAsia="Arial" w:cs="Arial"/>
          <w:w w:val="98"/>
          <w:szCs w:val="16"/>
        </w:rPr>
        <w:t>m</w:t>
      </w:r>
      <w:r>
        <w:rPr>
          <w:rFonts w:eastAsia="Arial" w:cs="Arial"/>
          <w:spacing w:val="1"/>
          <w:w w:val="98"/>
          <w:szCs w:val="16"/>
        </w:rPr>
        <w:t>en</w:t>
      </w:r>
      <w:r>
        <w:rPr>
          <w:rFonts w:eastAsia="Arial" w:cs="Arial"/>
          <w:w w:val="98"/>
          <w:szCs w:val="16"/>
        </w:rPr>
        <w:t>t</w:t>
      </w:r>
      <w:r>
        <w:rPr>
          <w:rFonts w:eastAsia="Arial" w:cs="Arial"/>
          <w:spacing w:val="-8"/>
          <w:w w:val="98"/>
          <w:szCs w:val="16"/>
        </w:rPr>
        <w:t xml:space="preserve"> </w:t>
      </w:r>
      <w:r>
        <w:rPr>
          <w:rFonts w:eastAsia="Arial" w:cs="Arial"/>
          <w:spacing w:val="1"/>
          <w:szCs w:val="16"/>
        </w:rPr>
        <w:t>o</w:t>
      </w:r>
      <w:r>
        <w:rPr>
          <w:rFonts w:eastAsia="Arial" w:cs="Arial"/>
          <w:szCs w:val="16"/>
        </w:rPr>
        <w:t>f</w:t>
      </w:r>
      <w:r>
        <w:rPr>
          <w:rFonts w:eastAsia="Arial" w:cs="Arial"/>
          <w:spacing w:val="-15"/>
          <w:szCs w:val="16"/>
        </w:rPr>
        <w:t xml:space="preserve"> </w:t>
      </w:r>
      <w:r>
        <w:rPr>
          <w:rFonts w:eastAsia="Arial" w:cs="Arial"/>
          <w:spacing w:val="1"/>
          <w:w w:val="99"/>
          <w:szCs w:val="16"/>
        </w:rPr>
        <w:t>c</w:t>
      </w:r>
      <w:r>
        <w:rPr>
          <w:rFonts w:eastAsia="Arial" w:cs="Arial"/>
          <w:w w:val="99"/>
          <w:szCs w:val="16"/>
        </w:rPr>
        <w:t>h</w:t>
      </w:r>
      <w:r>
        <w:rPr>
          <w:rFonts w:eastAsia="Arial" w:cs="Arial"/>
          <w:spacing w:val="1"/>
          <w:w w:val="99"/>
          <w:szCs w:val="16"/>
        </w:rPr>
        <w:t>l</w:t>
      </w:r>
      <w:r>
        <w:rPr>
          <w:rFonts w:eastAsia="Arial" w:cs="Arial"/>
          <w:spacing w:val="-1"/>
          <w:w w:val="99"/>
          <w:szCs w:val="16"/>
        </w:rPr>
        <w:t>o</w:t>
      </w:r>
      <w:r>
        <w:rPr>
          <w:rFonts w:eastAsia="Arial" w:cs="Arial"/>
          <w:spacing w:val="1"/>
          <w:w w:val="99"/>
          <w:szCs w:val="16"/>
        </w:rPr>
        <w:t>r</w:t>
      </w:r>
      <w:r>
        <w:rPr>
          <w:rFonts w:eastAsia="Arial" w:cs="Arial"/>
          <w:w w:val="99"/>
          <w:szCs w:val="16"/>
        </w:rPr>
        <w:t>i</w:t>
      </w:r>
      <w:r>
        <w:rPr>
          <w:rFonts w:eastAsia="Arial" w:cs="Arial"/>
          <w:spacing w:val="1"/>
          <w:w w:val="99"/>
          <w:szCs w:val="16"/>
        </w:rPr>
        <w:t>d</w:t>
      </w:r>
      <w:r>
        <w:rPr>
          <w:rFonts w:eastAsia="Arial" w:cs="Arial"/>
          <w:w w:val="99"/>
          <w:szCs w:val="16"/>
        </w:rPr>
        <w:t>e</w:t>
      </w:r>
      <w:r>
        <w:rPr>
          <w:rFonts w:eastAsia="Arial" w:cs="Arial"/>
          <w:spacing w:val="-12"/>
          <w:w w:val="99"/>
          <w:szCs w:val="16"/>
        </w:rPr>
        <w:t xml:space="preserve"> </w:t>
      </w:r>
      <w:r>
        <w:rPr>
          <w:rFonts w:eastAsia="Arial" w:cs="Arial"/>
          <w:spacing w:val="1"/>
          <w:szCs w:val="16"/>
        </w:rPr>
        <w:t>i</w:t>
      </w:r>
      <w:r>
        <w:rPr>
          <w:rFonts w:eastAsia="Arial" w:cs="Arial"/>
          <w:szCs w:val="16"/>
        </w:rPr>
        <w:t>n</w:t>
      </w:r>
      <w:r>
        <w:rPr>
          <w:rFonts w:eastAsia="Arial" w:cs="Arial"/>
          <w:spacing w:val="-17"/>
          <w:szCs w:val="16"/>
        </w:rPr>
        <w:t xml:space="preserve"> </w:t>
      </w:r>
      <w:r>
        <w:rPr>
          <w:rFonts w:eastAsia="Arial" w:cs="Arial"/>
          <w:spacing w:val="1"/>
          <w:szCs w:val="16"/>
        </w:rPr>
        <w:t xml:space="preserve">the </w:t>
      </w:r>
      <w:r>
        <w:rPr>
          <w:rFonts w:eastAsia="Arial" w:cs="Arial"/>
          <w:szCs w:val="16"/>
        </w:rPr>
        <w:t>wat</w:t>
      </w:r>
      <w:r>
        <w:rPr>
          <w:rFonts w:eastAsia="Arial" w:cs="Arial"/>
          <w:spacing w:val="-1"/>
          <w:szCs w:val="16"/>
        </w:rPr>
        <w:t>e</w:t>
      </w:r>
      <w:r>
        <w:rPr>
          <w:rFonts w:eastAsia="Arial" w:cs="Arial"/>
          <w:szCs w:val="16"/>
        </w:rPr>
        <w:t>r</w:t>
      </w:r>
      <w:r>
        <w:rPr>
          <w:rFonts w:eastAsia="Arial" w:cs="Arial"/>
          <w:spacing w:val="-11"/>
          <w:szCs w:val="16"/>
        </w:rPr>
        <w:t xml:space="preserve"> </w:t>
      </w:r>
      <w:r>
        <w:rPr>
          <w:rFonts w:eastAsia="Arial" w:cs="Arial"/>
          <w:szCs w:val="16"/>
        </w:rPr>
        <w:t>to</w:t>
      </w:r>
      <w:r>
        <w:rPr>
          <w:rFonts w:eastAsia="Arial" w:cs="Arial"/>
          <w:spacing w:val="-6"/>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treated</w:t>
      </w:r>
      <w:r>
        <w:rPr>
          <w:rFonts w:eastAsia="Arial" w:cs="Arial"/>
          <w:spacing w:val="-10"/>
          <w:szCs w:val="16"/>
        </w:rPr>
        <w:t xml:space="preserve"> </w:t>
      </w:r>
      <w:r>
        <w:rPr>
          <w:rFonts w:eastAsia="Arial" w:cs="Arial"/>
          <w:szCs w:val="16"/>
        </w:rPr>
        <w:t>and</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rela</w:t>
      </w:r>
      <w:r>
        <w:rPr>
          <w:rFonts w:eastAsia="Arial" w:cs="Arial"/>
          <w:spacing w:val="1"/>
          <w:szCs w:val="16"/>
        </w:rPr>
        <w:t>ti</w:t>
      </w:r>
      <w:r>
        <w:rPr>
          <w:rFonts w:eastAsia="Arial" w:cs="Arial"/>
          <w:szCs w:val="16"/>
        </w:rPr>
        <w:t>v</w:t>
      </w:r>
      <w:r>
        <w:rPr>
          <w:rFonts w:eastAsia="Arial" w:cs="Arial"/>
          <w:spacing w:val="-1"/>
          <w:szCs w:val="16"/>
        </w:rPr>
        <w:t>e</w:t>
      </w:r>
      <w:r>
        <w:rPr>
          <w:rFonts w:eastAsia="Arial" w:cs="Arial"/>
          <w:spacing w:val="1"/>
          <w:szCs w:val="16"/>
        </w:rPr>
        <w:t>l</w:t>
      </w:r>
      <w:r>
        <w:rPr>
          <w:rFonts w:eastAsia="Arial" w:cs="Arial"/>
          <w:szCs w:val="16"/>
        </w:rPr>
        <w:t>y</w:t>
      </w:r>
      <w:r>
        <w:rPr>
          <w:rFonts w:eastAsia="Arial" w:cs="Arial"/>
          <w:spacing w:val="-16"/>
          <w:szCs w:val="16"/>
        </w:rPr>
        <w:t xml:space="preserve"> </w:t>
      </w:r>
      <w:r>
        <w:rPr>
          <w:rFonts w:eastAsia="Arial" w:cs="Arial"/>
          <w:spacing w:val="1"/>
          <w:szCs w:val="16"/>
        </w:rPr>
        <w:t>l</w:t>
      </w:r>
      <w:r>
        <w:rPr>
          <w:rFonts w:eastAsia="Arial" w:cs="Arial"/>
          <w:szCs w:val="16"/>
        </w:rPr>
        <w:t>ow</w:t>
      </w:r>
      <w:r>
        <w:rPr>
          <w:rFonts w:eastAsia="Arial" w:cs="Arial"/>
          <w:spacing w:val="-6"/>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nc</w:t>
      </w:r>
      <w:r>
        <w:rPr>
          <w:rFonts w:eastAsia="Arial" w:cs="Arial"/>
          <w:spacing w:val="1"/>
          <w:szCs w:val="16"/>
        </w:rPr>
        <w:t>ent</w:t>
      </w:r>
      <w:r>
        <w:rPr>
          <w:rFonts w:eastAsia="Arial" w:cs="Arial"/>
          <w:szCs w:val="16"/>
        </w:rPr>
        <w:t>rations</w:t>
      </w:r>
      <w:r>
        <w:rPr>
          <w:rFonts w:eastAsia="Arial" w:cs="Arial"/>
          <w:spacing w:val="-14"/>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reaction</w:t>
      </w:r>
      <w:r>
        <w:rPr>
          <w:rFonts w:eastAsia="Arial" w:cs="Arial"/>
          <w:spacing w:val="-10"/>
          <w:szCs w:val="16"/>
        </w:rPr>
        <w:t xml:space="preserve"> </w:t>
      </w:r>
      <w:r>
        <w:rPr>
          <w:rFonts w:eastAsia="Arial" w:cs="Arial"/>
          <w:szCs w:val="16"/>
        </w:rPr>
        <w:t>mi</w:t>
      </w:r>
      <w:r>
        <w:rPr>
          <w:rFonts w:eastAsia="Arial" w:cs="Arial"/>
          <w:spacing w:val="-1"/>
          <w:szCs w:val="16"/>
        </w:rPr>
        <w:t>x</w:t>
      </w:r>
      <w:r>
        <w:rPr>
          <w:rFonts w:eastAsia="Arial" w:cs="Arial"/>
          <w:szCs w:val="16"/>
        </w:rPr>
        <w:t>tur</w:t>
      </w:r>
      <w:r>
        <w:rPr>
          <w:rFonts w:eastAsia="Arial" w:cs="Arial"/>
          <w:spacing w:val="-1"/>
          <w:szCs w:val="16"/>
        </w:rPr>
        <w:t>e</w:t>
      </w:r>
      <w:r>
        <w:rPr>
          <w:rFonts w:eastAsia="Arial" w:cs="Arial"/>
          <w:szCs w:val="16"/>
        </w:rPr>
        <w:t>.</w:t>
      </w:r>
    </w:p>
    <w:p w14:paraId="1641BE78" w14:textId="77777777" w:rsidR="00E41C2D" w:rsidRDefault="00E41C2D" w:rsidP="00E41C2D">
      <w:pPr>
        <w:spacing w:before="81" w:after="0"/>
        <w:ind w:left="2160"/>
        <w:rPr>
          <w:rFonts w:eastAsia="Arial" w:cs="Arial"/>
          <w:szCs w:val="16"/>
        </w:rPr>
      </w:pPr>
      <w:r>
        <w:rPr>
          <w:rFonts w:eastAsia="Arial" w:cs="Arial"/>
          <w:szCs w:val="16"/>
        </w:rPr>
        <w:t>In</w:t>
      </w:r>
      <w:r>
        <w:rPr>
          <w:rFonts w:eastAsia="Arial" w:cs="Arial"/>
          <w:spacing w:val="-10"/>
          <w:szCs w:val="16"/>
        </w:rPr>
        <w:t xml:space="preserve"> </w:t>
      </w:r>
      <w:r w:rsidRPr="00345911">
        <w:rPr>
          <w:rFonts w:eastAsia="Arial" w:cs="Arial"/>
          <w:b/>
          <w:spacing w:val="-1"/>
          <w:szCs w:val="16"/>
        </w:rPr>
        <w:t>m</w:t>
      </w:r>
      <w:r w:rsidRPr="00345911">
        <w:rPr>
          <w:rFonts w:eastAsia="Arial" w:cs="Arial"/>
          <w:b/>
          <w:szCs w:val="16"/>
        </w:rPr>
        <w:t>embrane</w:t>
      </w:r>
      <w:r w:rsidRPr="00345911">
        <w:rPr>
          <w:rFonts w:eastAsia="Arial" w:cs="Arial"/>
          <w:b/>
          <w:spacing w:val="-14"/>
          <w:szCs w:val="16"/>
        </w:rPr>
        <w:t xml:space="preserve"> </w:t>
      </w:r>
      <w:r w:rsidRPr="00345911">
        <w:rPr>
          <w:rFonts w:eastAsia="Arial" w:cs="Arial"/>
          <w:b/>
          <w:szCs w:val="16"/>
        </w:rPr>
        <w:t>el</w:t>
      </w:r>
      <w:r w:rsidRPr="00345911">
        <w:rPr>
          <w:rFonts w:eastAsia="Arial" w:cs="Arial"/>
          <w:b/>
          <w:spacing w:val="-1"/>
          <w:szCs w:val="16"/>
        </w:rPr>
        <w:t>e</w:t>
      </w:r>
      <w:r w:rsidRPr="00345911">
        <w:rPr>
          <w:rFonts w:eastAsia="Arial" w:cs="Arial"/>
          <w:b/>
          <w:spacing w:val="1"/>
          <w:szCs w:val="16"/>
        </w:rPr>
        <w:t>c</w:t>
      </w:r>
      <w:r w:rsidRPr="00345911">
        <w:rPr>
          <w:rFonts w:eastAsia="Arial" w:cs="Arial"/>
          <w:b/>
          <w:szCs w:val="16"/>
        </w:rPr>
        <w:t>trolysis</w:t>
      </w:r>
      <w:r>
        <w:rPr>
          <w:rFonts w:eastAsia="Arial" w:cs="Arial"/>
          <w:szCs w:val="16"/>
        </w:rPr>
        <w:t>,</w:t>
      </w:r>
      <w:r>
        <w:rPr>
          <w:rFonts w:eastAsia="Arial" w:cs="Arial"/>
          <w:spacing w:val="-12"/>
          <w:szCs w:val="16"/>
        </w:rPr>
        <w:t xml:space="preserve"> </w:t>
      </w:r>
      <w:r>
        <w:rPr>
          <w:rFonts w:eastAsia="Arial" w:cs="Arial"/>
          <w:szCs w:val="16"/>
        </w:rPr>
        <w:t>the</w:t>
      </w:r>
      <w:r>
        <w:rPr>
          <w:rFonts w:eastAsia="Arial" w:cs="Arial"/>
          <w:spacing w:val="-8"/>
          <w:szCs w:val="16"/>
        </w:rPr>
        <w:t xml:space="preserve"> </w:t>
      </w:r>
      <w:r>
        <w:rPr>
          <w:rFonts w:eastAsia="Arial" w:cs="Arial"/>
          <w:szCs w:val="16"/>
        </w:rPr>
        <w:t>electrochemical</w:t>
      </w:r>
      <w:r>
        <w:rPr>
          <w:rFonts w:eastAsia="Arial" w:cs="Arial"/>
          <w:spacing w:val="-14"/>
          <w:szCs w:val="16"/>
        </w:rPr>
        <w:t xml:space="preserve"> </w:t>
      </w:r>
      <w:r>
        <w:rPr>
          <w:rFonts w:eastAsia="Arial" w:cs="Arial"/>
          <w:szCs w:val="16"/>
        </w:rPr>
        <w:t>r</w:t>
      </w:r>
      <w:r>
        <w:rPr>
          <w:rFonts w:eastAsia="Arial" w:cs="Arial"/>
          <w:spacing w:val="-1"/>
          <w:szCs w:val="16"/>
        </w:rPr>
        <w:t>e</w:t>
      </w:r>
      <w:r>
        <w:rPr>
          <w:rFonts w:eastAsia="Arial" w:cs="Arial"/>
          <w:spacing w:val="1"/>
          <w:szCs w:val="16"/>
        </w:rPr>
        <w:t>a</w:t>
      </w:r>
      <w:r>
        <w:rPr>
          <w:rFonts w:eastAsia="Arial" w:cs="Arial"/>
          <w:szCs w:val="16"/>
        </w:rPr>
        <w:t>ction</w:t>
      </w:r>
      <w:r>
        <w:rPr>
          <w:rFonts w:eastAsia="Arial" w:cs="Arial"/>
          <w:spacing w:val="-11"/>
          <w:szCs w:val="16"/>
        </w:rPr>
        <w:t xml:space="preserve"> </w:t>
      </w:r>
      <w:r>
        <w:rPr>
          <w:rFonts w:eastAsia="Arial" w:cs="Arial"/>
          <w:szCs w:val="16"/>
        </w:rPr>
        <w:t>tak</w:t>
      </w:r>
      <w:r>
        <w:rPr>
          <w:rFonts w:eastAsia="Arial" w:cs="Arial"/>
          <w:spacing w:val="-1"/>
          <w:szCs w:val="16"/>
        </w:rPr>
        <w:t>e</w:t>
      </w:r>
      <w:r>
        <w:rPr>
          <w:rFonts w:eastAsia="Arial" w:cs="Arial"/>
          <w:szCs w:val="16"/>
        </w:rPr>
        <w:t>s</w:t>
      </w:r>
      <w:r>
        <w:rPr>
          <w:rFonts w:eastAsia="Arial" w:cs="Arial"/>
          <w:spacing w:val="-9"/>
          <w:szCs w:val="16"/>
        </w:rPr>
        <w:t xml:space="preserve"> </w:t>
      </w:r>
      <w:r>
        <w:rPr>
          <w:rFonts w:eastAsia="Arial" w:cs="Arial"/>
          <w:szCs w:val="16"/>
        </w:rPr>
        <w:t>place</w:t>
      </w:r>
      <w:r>
        <w:rPr>
          <w:rFonts w:eastAsia="Arial" w:cs="Arial"/>
          <w:spacing w:val="-6"/>
          <w:szCs w:val="16"/>
        </w:rPr>
        <w:t xml:space="preserve"> </w:t>
      </w:r>
      <w:r>
        <w:rPr>
          <w:rFonts w:eastAsia="Arial" w:cs="Arial"/>
          <w:szCs w:val="16"/>
        </w:rPr>
        <w:t>in</w:t>
      </w:r>
      <w:r>
        <w:rPr>
          <w:rFonts w:eastAsia="Arial" w:cs="Arial"/>
          <w:spacing w:val="-8"/>
          <w:szCs w:val="16"/>
        </w:rPr>
        <w:t xml:space="preserve"> </w:t>
      </w:r>
      <w:r>
        <w:rPr>
          <w:rFonts w:eastAsia="Arial" w:cs="Arial"/>
          <w:szCs w:val="16"/>
        </w:rPr>
        <w:t>two</w:t>
      </w:r>
      <w:r>
        <w:rPr>
          <w:rFonts w:eastAsia="Arial" w:cs="Arial"/>
          <w:spacing w:val="-5"/>
          <w:szCs w:val="16"/>
        </w:rPr>
        <w:t xml:space="preserve"> </w:t>
      </w:r>
      <w:r>
        <w:rPr>
          <w:rFonts w:eastAsia="Arial" w:cs="Arial"/>
          <w:szCs w:val="16"/>
        </w:rPr>
        <w:t>electrode</w:t>
      </w:r>
      <w:r>
        <w:rPr>
          <w:rFonts w:eastAsia="Arial" w:cs="Arial"/>
          <w:spacing w:val="-6"/>
          <w:szCs w:val="16"/>
        </w:rPr>
        <w:t xml:space="preserve"> </w:t>
      </w:r>
      <w:r>
        <w:rPr>
          <w:rFonts w:eastAsia="Arial" w:cs="Arial"/>
          <w:szCs w:val="16"/>
        </w:rPr>
        <w:t>chambers</w:t>
      </w:r>
      <w:r>
        <w:rPr>
          <w:rFonts w:eastAsia="Arial" w:cs="Arial"/>
          <w:spacing w:val="-11"/>
          <w:szCs w:val="16"/>
        </w:rPr>
        <w:t xml:space="preserve"> </w:t>
      </w:r>
      <w:r>
        <w:rPr>
          <w:rFonts w:eastAsia="Arial" w:cs="Arial"/>
          <w:spacing w:val="-1"/>
          <w:szCs w:val="16"/>
        </w:rPr>
        <w:t>s</w:t>
      </w:r>
      <w:r>
        <w:rPr>
          <w:rFonts w:eastAsia="Arial" w:cs="Arial"/>
          <w:szCs w:val="16"/>
        </w:rPr>
        <w:t>eparated by</w:t>
      </w:r>
      <w:r>
        <w:rPr>
          <w:rFonts w:eastAsia="Arial" w:cs="Arial"/>
          <w:spacing w:val="-11"/>
          <w:szCs w:val="16"/>
        </w:rPr>
        <w:t xml:space="preserve"> </w:t>
      </w:r>
      <w:r>
        <w:rPr>
          <w:rFonts w:eastAsia="Arial" w:cs="Arial"/>
          <w:szCs w:val="16"/>
        </w:rPr>
        <w:t>a</w:t>
      </w:r>
      <w:r>
        <w:rPr>
          <w:rFonts w:eastAsia="Arial" w:cs="Arial"/>
          <w:spacing w:val="-14"/>
          <w:szCs w:val="16"/>
        </w:rPr>
        <w:t xml:space="preserve"> </w:t>
      </w:r>
      <w:r>
        <w:rPr>
          <w:rFonts w:eastAsia="Arial" w:cs="Arial"/>
          <w:w w:val="98"/>
          <w:szCs w:val="16"/>
        </w:rPr>
        <w:t>memb</w:t>
      </w:r>
      <w:r>
        <w:rPr>
          <w:rFonts w:eastAsia="Arial" w:cs="Arial"/>
          <w:spacing w:val="1"/>
          <w:w w:val="98"/>
          <w:szCs w:val="16"/>
        </w:rPr>
        <w:t>r</w:t>
      </w:r>
      <w:r>
        <w:rPr>
          <w:rFonts w:eastAsia="Arial" w:cs="Arial"/>
          <w:w w:val="98"/>
          <w:szCs w:val="16"/>
        </w:rPr>
        <w:t>ane,</w:t>
      </w:r>
      <w:r>
        <w:rPr>
          <w:rFonts w:eastAsia="Arial" w:cs="Arial"/>
          <w:spacing w:val="-4"/>
          <w:w w:val="98"/>
          <w:szCs w:val="16"/>
        </w:rPr>
        <w:t xml:space="preserve"> </w:t>
      </w:r>
      <w:r>
        <w:rPr>
          <w:rFonts w:eastAsia="Arial" w:cs="Arial"/>
          <w:szCs w:val="16"/>
        </w:rPr>
        <w:t>so</w:t>
      </w:r>
      <w:r>
        <w:rPr>
          <w:rFonts w:eastAsia="Arial" w:cs="Arial"/>
          <w:spacing w:val="-12"/>
          <w:szCs w:val="16"/>
        </w:rPr>
        <w:t xml:space="preserve"> </w:t>
      </w:r>
      <w:r>
        <w:rPr>
          <w:rFonts w:eastAsia="Arial" w:cs="Arial"/>
          <w:szCs w:val="16"/>
        </w:rPr>
        <w:t>that</w:t>
      </w:r>
      <w:r>
        <w:rPr>
          <w:rFonts w:eastAsia="Arial" w:cs="Arial"/>
          <w:spacing w:val="-15"/>
          <w:szCs w:val="16"/>
        </w:rPr>
        <w:t xml:space="preserve"> </w:t>
      </w:r>
      <w:r>
        <w:rPr>
          <w:rFonts w:eastAsia="Arial" w:cs="Arial"/>
          <w:szCs w:val="16"/>
        </w:rPr>
        <w:t>the</w:t>
      </w:r>
      <w:r>
        <w:rPr>
          <w:rFonts w:eastAsia="Arial" w:cs="Arial"/>
          <w:spacing w:val="-13"/>
          <w:szCs w:val="16"/>
        </w:rPr>
        <w:t xml:space="preserve"> </w:t>
      </w:r>
      <w:r>
        <w:rPr>
          <w:rFonts w:eastAsia="Arial" w:cs="Arial"/>
          <w:spacing w:val="-1"/>
          <w:szCs w:val="16"/>
        </w:rPr>
        <w:t>f</w:t>
      </w:r>
      <w:r>
        <w:rPr>
          <w:rFonts w:eastAsia="Arial" w:cs="Arial"/>
          <w:spacing w:val="1"/>
          <w:szCs w:val="16"/>
        </w:rPr>
        <w:t>o</w:t>
      </w:r>
      <w:r>
        <w:rPr>
          <w:rFonts w:eastAsia="Arial" w:cs="Arial"/>
          <w:szCs w:val="16"/>
        </w:rPr>
        <w:t>rmati</w:t>
      </w:r>
      <w:r>
        <w:rPr>
          <w:rFonts w:eastAsia="Arial" w:cs="Arial"/>
          <w:spacing w:val="2"/>
          <w:szCs w:val="16"/>
        </w:rPr>
        <w:t>o</w:t>
      </w:r>
      <w:r>
        <w:rPr>
          <w:rFonts w:eastAsia="Arial" w:cs="Arial"/>
          <w:szCs w:val="16"/>
        </w:rPr>
        <w:t>n</w:t>
      </w:r>
      <w:r>
        <w:rPr>
          <w:rFonts w:eastAsia="Arial" w:cs="Arial"/>
          <w:spacing w:val="-18"/>
          <w:szCs w:val="16"/>
        </w:rPr>
        <w:t xml:space="preserve"> </w:t>
      </w:r>
      <w:r>
        <w:rPr>
          <w:rFonts w:eastAsia="Arial" w:cs="Arial"/>
          <w:szCs w:val="16"/>
        </w:rPr>
        <w:t>of</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4"/>
          <w:szCs w:val="16"/>
        </w:rPr>
        <w:t xml:space="preserve"> </w:t>
      </w:r>
      <w:r>
        <w:rPr>
          <w:rFonts w:eastAsia="Arial" w:cs="Arial"/>
          <w:spacing w:val="1"/>
          <w:w w:val="98"/>
          <w:szCs w:val="16"/>
        </w:rPr>
        <w:t>c</w:t>
      </w:r>
      <w:r>
        <w:rPr>
          <w:rFonts w:eastAsia="Arial" w:cs="Arial"/>
          <w:w w:val="98"/>
          <w:szCs w:val="16"/>
        </w:rPr>
        <w:t>h</w:t>
      </w:r>
      <w:r>
        <w:rPr>
          <w:rFonts w:eastAsia="Arial" w:cs="Arial"/>
          <w:spacing w:val="1"/>
          <w:w w:val="98"/>
          <w:szCs w:val="16"/>
        </w:rPr>
        <w:t>l</w:t>
      </w:r>
      <w:r>
        <w:rPr>
          <w:rFonts w:eastAsia="Arial" w:cs="Arial"/>
          <w:spacing w:val="-1"/>
          <w:w w:val="98"/>
          <w:szCs w:val="16"/>
        </w:rPr>
        <w:t>o</w:t>
      </w:r>
      <w:r>
        <w:rPr>
          <w:rFonts w:eastAsia="Arial" w:cs="Arial"/>
          <w:spacing w:val="1"/>
          <w:w w:val="98"/>
          <w:szCs w:val="16"/>
        </w:rPr>
        <w:t>r</w:t>
      </w:r>
      <w:r>
        <w:rPr>
          <w:rFonts w:eastAsia="Arial" w:cs="Arial"/>
          <w:w w:val="98"/>
          <w:szCs w:val="16"/>
        </w:rPr>
        <w:t>i</w:t>
      </w:r>
      <w:r>
        <w:rPr>
          <w:rFonts w:eastAsia="Arial" w:cs="Arial"/>
          <w:spacing w:val="1"/>
          <w:w w:val="98"/>
          <w:szCs w:val="16"/>
        </w:rPr>
        <w:t>n</w:t>
      </w:r>
      <w:r>
        <w:rPr>
          <w:rFonts w:eastAsia="Arial" w:cs="Arial"/>
          <w:w w:val="98"/>
          <w:szCs w:val="16"/>
        </w:rPr>
        <w:t>e</w:t>
      </w:r>
      <w:r>
        <w:rPr>
          <w:rFonts w:eastAsia="Arial" w:cs="Arial"/>
          <w:spacing w:val="-7"/>
          <w:w w:val="98"/>
          <w:szCs w:val="16"/>
        </w:rPr>
        <w:t xml:space="preserve"> </w:t>
      </w:r>
      <w:r>
        <w:rPr>
          <w:rFonts w:eastAsia="Arial" w:cs="Arial"/>
          <w:spacing w:val="1"/>
          <w:szCs w:val="16"/>
        </w:rPr>
        <w:t>a</w:t>
      </w:r>
      <w:r>
        <w:rPr>
          <w:rFonts w:eastAsia="Arial" w:cs="Arial"/>
          <w:szCs w:val="16"/>
        </w:rPr>
        <w:t>nd</w:t>
      </w:r>
      <w:r>
        <w:rPr>
          <w:rFonts w:eastAsia="Arial" w:cs="Arial"/>
          <w:spacing w:val="-14"/>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16"/>
          <w:szCs w:val="16"/>
        </w:rPr>
        <w:t xml:space="preserve"> </w:t>
      </w:r>
      <w:r>
        <w:rPr>
          <w:rFonts w:eastAsia="Arial" w:cs="Arial"/>
          <w:spacing w:val="1"/>
          <w:szCs w:val="16"/>
        </w:rPr>
        <w:t>h</w:t>
      </w:r>
      <w:r>
        <w:rPr>
          <w:rFonts w:eastAsia="Arial" w:cs="Arial"/>
          <w:szCs w:val="16"/>
        </w:rPr>
        <w:t>ydr</w:t>
      </w:r>
      <w:r>
        <w:rPr>
          <w:rFonts w:eastAsia="Arial" w:cs="Arial"/>
          <w:spacing w:val="1"/>
          <w:szCs w:val="16"/>
        </w:rPr>
        <w:t>ox</w:t>
      </w:r>
      <w:r>
        <w:rPr>
          <w:rFonts w:eastAsia="Arial" w:cs="Arial"/>
          <w:szCs w:val="16"/>
        </w:rPr>
        <w:t>ide</w:t>
      </w:r>
      <w:r>
        <w:rPr>
          <w:rFonts w:eastAsia="Arial" w:cs="Arial"/>
          <w:spacing w:val="-16"/>
          <w:szCs w:val="16"/>
        </w:rPr>
        <w:t xml:space="preserve"> </w:t>
      </w:r>
      <w:r>
        <w:rPr>
          <w:rFonts w:eastAsia="Arial" w:cs="Arial"/>
          <w:szCs w:val="16"/>
        </w:rPr>
        <w:t>is</w:t>
      </w:r>
      <w:r>
        <w:rPr>
          <w:rFonts w:eastAsia="Arial" w:cs="Arial"/>
          <w:spacing w:val="-12"/>
          <w:szCs w:val="16"/>
        </w:rPr>
        <w:t xml:space="preserve"> </w:t>
      </w:r>
      <w:r>
        <w:rPr>
          <w:rFonts w:eastAsia="Arial" w:cs="Arial"/>
          <w:szCs w:val="16"/>
        </w:rPr>
        <w:t>p</w:t>
      </w:r>
      <w:r>
        <w:rPr>
          <w:rFonts w:eastAsia="Arial" w:cs="Arial"/>
          <w:spacing w:val="1"/>
          <w:szCs w:val="16"/>
        </w:rPr>
        <w:t>h</w:t>
      </w:r>
      <w:r>
        <w:rPr>
          <w:rFonts w:eastAsia="Arial" w:cs="Arial"/>
          <w:szCs w:val="16"/>
        </w:rPr>
        <w:t>ys</w:t>
      </w:r>
      <w:r>
        <w:rPr>
          <w:rFonts w:eastAsia="Arial" w:cs="Arial"/>
          <w:spacing w:val="1"/>
          <w:szCs w:val="16"/>
        </w:rPr>
        <w:t>i</w:t>
      </w:r>
      <w:r>
        <w:rPr>
          <w:rFonts w:eastAsia="Arial" w:cs="Arial"/>
          <w:szCs w:val="16"/>
        </w:rPr>
        <w:t>ca</w:t>
      </w:r>
      <w:r>
        <w:rPr>
          <w:rFonts w:eastAsia="Arial" w:cs="Arial"/>
          <w:spacing w:val="1"/>
          <w:szCs w:val="16"/>
        </w:rPr>
        <w:t>l</w:t>
      </w:r>
      <w:r>
        <w:rPr>
          <w:rFonts w:eastAsia="Arial" w:cs="Arial"/>
          <w:szCs w:val="16"/>
        </w:rPr>
        <w:t>ly</w:t>
      </w:r>
      <w:r>
        <w:rPr>
          <w:rFonts w:eastAsia="Arial" w:cs="Arial"/>
          <w:spacing w:val="-17"/>
          <w:szCs w:val="16"/>
        </w:rPr>
        <w:t xml:space="preserve"> </w:t>
      </w:r>
      <w:r>
        <w:rPr>
          <w:rFonts w:eastAsia="Arial" w:cs="Arial"/>
          <w:spacing w:val="1"/>
          <w:szCs w:val="16"/>
        </w:rPr>
        <w:t>s</w:t>
      </w:r>
      <w:r>
        <w:rPr>
          <w:rFonts w:eastAsia="Arial" w:cs="Arial"/>
          <w:szCs w:val="16"/>
        </w:rPr>
        <w:t>epar</w:t>
      </w:r>
      <w:r>
        <w:rPr>
          <w:rFonts w:eastAsia="Arial" w:cs="Arial"/>
          <w:spacing w:val="1"/>
          <w:szCs w:val="16"/>
        </w:rPr>
        <w:t>a</w:t>
      </w:r>
      <w:r>
        <w:rPr>
          <w:rFonts w:eastAsia="Arial" w:cs="Arial"/>
          <w:szCs w:val="16"/>
        </w:rPr>
        <w:t xml:space="preserve">ted.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RINSITU</w:t>
      </w:r>
      <w:r>
        <w:rPr>
          <w:rFonts w:eastAsia="Arial" w:cs="Arial"/>
          <w:position w:val="5"/>
          <w:sz w:val="11"/>
          <w:szCs w:val="11"/>
        </w:rPr>
        <w:t>®</w:t>
      </w:r>
      <w:r>
        <w:rPr>
          <w:rFonts w:eastAsia="Arial" w:cs="Arial"/>
          <w:spacing w:val="7"/>
          <w:position w:val="5"/>
          <w:sz w:val="11"/>
          <w:szCs w:val="11"/>
        </w:rPr>
        <w:t xml:space="preserve"> </w:t>
      </w:r>
      <w:r>
        <w:rPr>
          <w:rFonts w:eastAsia="Arial" w:cs="Arial"/>
          <w:w w:val="92"/>
          <w:szCs w:val="16"/>
        </w:rPr>
        <w:t>I</w:t>
      </w:r>
      <w:r>
        <w:rPr>
          <w:rFonts w:eastAsia="Arial" w:cs="Arial"/>
          <w:spacing w:val="1"/>
          <w:w w:val="92"/>
          <w:szCs w:val="16"/>
        </w:rPr>
        <w:t>I</w:t>
      </w:r>
      <w:r>
        <w:rPr>
          <w:rFonts w:eastAsia="Arial" w:cs="Arial"/>
          <w:w w:val="92"/>
          <w:szCs w:val="16"/>
        </w:rPr>
        <w:t>I</w:t>
      </w:r>
      <w:r>
        <w:rPr>
          <w:rFonts w:eastAsia="Arial" w:cs="Arial"/>
          <w:spacing w:val="-7"/>
          <w:w w:val="92"/>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s</w:t>
      </w:r>
      <w:r>
        <w:rPr>
          <w:rFonts w:eastAsia="Arial" w:cs="Arial"/>
          <w:spacing w:val="-17"/>
          <w:szCs w:val="16"/>
        </w:rPr>
        <w:t xml:space="preserve"> </w:t>
      </w:r>
      <w:r>
        <w:rPr>
          <w:rFonts w:eastAsia="Arial" w:cs="Arial"/>
          <w:szCs w:val="16"/>
        </w:rPr>
        <w:t>br</w:t>
      </w:r>
      <w:r>
        <w:rPr>
          <w:rFonts w:eastAsia="Arial" w:cs="Arial"/>
          <w:spacing w:val="1"/>
          <w:szCs w:val="16"/>
        </w:rPr>
        <w:t>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zCs w:val="16"/>
        </w:rPr>
        <w:t>react</w:t>
      </w:r>
      <w:r>
        <w:rPr>
          <w:rFonts w:eastAsia="Arial" w:cs="Arial"/>
          <w:spacing w:val="1"/>
          <w:szCs w:val="16"/>
        </w:rPr>
        <w:t>i</w:t>
      </w:r>
      <w:r>
        <w:rPr>
          <w:rFonts w:eastAsia="Arial" w:cs="Arial"/>
          <w:szCs w:val="16"/>
        </w:rPr>
        <w:t>on</w:t>
      </w:r>
      <w:r>
        <w:rPr>
          <w:rFonts w:eastAsia="Arial" w:cs="Arial"/>
          <w:spacing w:val="-15"/>
          <w:szCs w:val="16"/>
        </w:rPr>
        <w:t xml:space="preserve"> </w:t>
      </w:r>
      <w:r>
        <w:rPr>
          <w:rFonts w:eastAsia="Arial" w:cs="Arial"/>
          <w:w w:val="98"/>
          <w:szCs w:val="16"/>
        </w:rPr>
        <w:t>m</w:t>
      </w:r>
      <w:r>
        <w:rPr>
          <w:rFonts w:eastAsia="Arial" w:cs="Arial"/>
          <w:spacing w:val="1"/>
          <w:w w:val="98"/>
          <w:szCs w:val="16"/>
        </w:rPr>
        <w:t>i</w:t>
      </w:r>
      <w:r>
        <w:rPr>
          <w:rFonts w:eastAsia="Arial" w:cs="Arial"/>
          <w:w w:val="98"/>
          <w:szCs w:val="16"/>
        </w:rPr>
        <w:t>xtu</w:t>
      </w:r>
      <w:r>
        <w:rPr>
          <w:rFonts w:eastAsia="Arial" w:cs="Arial"/>
          <w:spacing w:val="1"/>
          <w:w w:val="98"/>
          <w:szCs w:val="16"/>
        </w:rPr>
        <w:t>r</w:t>
      </w:r>
      <w:r>
        <w:rPr>
          <w:rFonts w:eastAsia="Arial" w:cs="Arial"/>
          <w:w w:val="98"/>
          <w:szCs w:val="16"/>
        </w:rPr>
        <w:t>es</w:t>
      </w:r>
      <w:r>
        <w:rPr>
          <w:rFonts w:eastAsia="Arial" w:cs="Arial"/>
          <w:spacing w:val="-5"/>
          <w:w w:val="98"/>
          <w:szCs w:val="16"/>
        </w:rPr>
        <w:t xml:space="preserve"> </w:t>
      </w:r>
      <w:r>
        <w:rPr>
          <w:rFonts w:eastAsia="Arial" w:cs="Arial"/>
          <w:spacing w:val="1"/>
          <w:szCs w:val="16"/>
        </w:rPr>
        <w:t>o</w:t>
      </w:r>
      <w:r>
        <w:rPr>
          <w:rFonts w:eastAsia="Arial" w:cs="Arial"/>
          <w:szCs w:val="16"/>
        </w:rPr>
        <w:t>f</w:t>
      </w:r>
      <w:r>
        <w:rPr>
          <w:rFonts w:eastAsia="Arial" w:cs="Arial"/>
          <w:spacing w:val="-10"/>
          <w:szCs w:val="16"/>
        </w:rPr>
        <w:t xml:space="preserve"> </w:t>
      </w:r>
      <w:r>
        <w:rPr>
          <w:rFonts w:eastAsia="Arial" w:cs="Arial"/>
          <w:szCs w:val="16"/>
        </w:rPr>
        <w:t>b</w:t>
      </w:r>
      <w:r>
        <w:rPr>
          <w:rFonts w:eastAsia="Arial" w:cs="Arial"/>
          <w:spacing w:val="1"/>
          <w:szCs w:val="16"/>
        </w:rPr>
        <w:t>o</w:t>
      </w:r>
      <w:r>
        <w:rPr>
          <w:rFonts w:eastAsia="Arial" w:cs="Arial"/>
          <w:szCs w:val="16"/>
        </w:rPr>
        <w:t>th</w:t>
      </w:r>
      <w:r>
        <w:rPr>
          <w:rFonts w:eastAsia="Arial" w:cs="Arial"/>
          <w:spacing w:val="-12"/>
          <w:szCs w:val="16"/>
        </w:rPr>
        <w:t xml:space="preserve"> </w:t>
      </w:r>
      <w:r>
        <w:rPr>
          <w:rFonts w:eastAsia="Arial" w:cs="Arial"/>
          <w:spacing w:val="-1"/>
          <w:szCs w:val="16"/>
        </w:rPr>
        <w:t>e</w:t>
      </w:r>
      <w:r>
        <w:rPr>
          <w:rFonts w:eastAsia="Arial" w:cs="Arial"/>
          <w:spacing w:val="1"/>
          <w:szCs w:val="16"/>
        </w:rPr>
        <w:t>l</w:t>
      </w:r>
      <w:r>
        <w:rPr>
          <w:rFonts w:eastAsia="Arial" w:cs="Arial"/>
          <w:szCs w:val="16"/>
        </w:rPr>
        <w:t>ectrode</w:t>
      </w:r>
      <w:r>
        <w:rPr>
          <w:rFonts w:eastAsia="Arial" w:cs="Arial"/>
          <w:spacing w:val="-13"/>
          <w:szCs w:val="16"/>
        </w:rPr>
        <w:t xml:space="preserve"> </w:t>
      </w:r>
      <w:r>
        <w:rPr>
          <w:rFonts w:eastAsia="Arial" w:cs="Arial"/>
          <w:szCs w:val="16"/>
        </w:rPr>
        <w:t>cham</w:t>
      </w:r>
      <w:r>
        <w:rPr>
          <w:rFonts w:eastAsia="Arial" w:cs="Arial"/>
          <w:spacing w:val="1"/>
          <w:szCs w:val="16"/>
        </w:rPr>
        <w:t>b</w:t>
      </w:r>
      <w:r>
        <w:rPr>
          <w:rFonts w:eastAsia="Arial" w:cs="Arial"/>
          <w:szCs w:val="16"/>
        </w:rPr>
        <w:t>ers</w:t>
      </w:r>
      <w:r>
        <w:rPr>
          <w:rFonts w:eastAsia="Arial" w:cs="Arial"/>
          <w:spacing w:val="-15"/>
          <w:szCs w:val="16"/>
        </w:rPr>
        <w:t xml:space="preserve"> </w:t>
      </w:r>
      <w:r>
        <w:rPr>
          <w:rFonts w:eastAsia="Arial" w:cs="Arial"/>
          <w:szCs w:val="16"/>
        </w:rPr>
        <w:t>toget</w:t>
      </w:r>
      <w:r>
        <w:rPr>
          <w:rFonts w:eastAsia="Arial" w:cs="Arial"/>
          <w:spacing w:val="-1"/>
          <w:szCs w:val="16"/>
        </w:rPr>
        <w:t>h</w:t>
      </w:r>
      <w:r>
        <w:rPr>
          <w:rFonts w:eastAsia="Arial" w:cs="Arial"/>
          <w:szCs w:val="16"/>
        </w:rPr>
        <w:t>er</w:t>
      </w:r>
      <w:r>
        <w:rPr>
          <w:rFonts w:eastAsia="Arial" w:cs="Arial"/>
          <w:spacing w:val="-16"/>
          <w:szCs w:val="16"/>
        </w:rPr>
        <w:t xml:space="preserve"> </w:t>
      </w:r>
      <w:r>
        <w:rPr>
          <w:rFonts w:eastAsia="Arial" w:cs="Arial"/>
          <w:szCs w:val="16"/>
        </w:rPr>
        <w:t>again</w:t>
      </w:r>
      <w:r>
        <w:rPr>
          <w:rFonts w:eastAsia="Arial" w:cs="Arial"/>
          <w:spacing w:val="-15"/>
          <w:szCs w:val="16"/>
        </w:rPr>
        <w:t xml:space="preserve"> </w:t>
      </w:r>
      <w:r>
        <w:rPr>
          <w:rFonts w:eastAsia="Arial" w:cs="Arial"/>
          <w:szCs w:val="16"/>
        </w:rPr>
        <w:t>af</w:t>
      </w:r>
      <w:r>
        <w:rPr>
          <w:rFonts w:eastAsia="Arial" w:cs="Arial"/>
          <w:spacing w:val="-1"/>
          <w:szCs w:val="16"/>
        </w:rPr>
        <w:t>t</w:t>
      </w:r>
      <w:r>
        <w:rPr>
          <w:rFonts w:eastAsia="Arial" w:cs="Arial"/>
          <w:szCs w:val="16"/>
        </w:rPr>
        <w:t>er</w:t>
      </w:r>
      <w:r>
        <w:rPr>
          <w:rFonts w:eastAsia="Arial" w:cs="Arial"/>
          <w:spacing w:val="-15"/>
          <w:szCs w:val="16"/>
        </w:rPr>
        <w:t xml:space="preserve"> </w:t>
      </w:r>
      <w:r>
        <w:rPr>
          <w:rFonts w:eastAsia="Arial" w:cs="Arial"/>
          <w:szCs w:val="16"/>
        </w:rPr>
        <w:t>the</w:t>
      </w:r>
      <w:r>
        <w:rPr>
          <w:rFonts w:eastAsia="Arial" w:cs="Arial"/>
          <w:spacing w:val="-12"/>
          <w:szCs w:val="16"/>
        </w:rPr>
        <w:t xml:space="preserve"> </w:t>
      </w:r>
      <w:r>
        <w:rPr>
          <w:rFonts w:eastAsia="Arial" w:cs="Arial"/>
          <w:szCs w:val="16"/>
        </w:rPr>
        <w:t>el</w:t>
      </w:r>
      <w:r>
        <w:rPr>
          <w:rFonts w:eastAsia="Arial" w:cs="Arial"/>
          <w:spacing w:val="-1"/>
          <w:szCs w:val="16"/>
        </w:rPr>
        <w:t>e</w:t>
      </w:r>
      <w:r>
        <w:rPr>
          <w:rFonts w:eastAsia="Arial" w:cs="Arial"/>
          <w:spacing w:val="1"/>
          <w:szCs w:val="16"/>
        </w:rPr>
        <w:t>c</w:t>
      </w:r>
      <w:r>
        <w:rPr>
          <w:rFonts w:eastAsia="Arial" w:cs="Arial"/>
          <w:w w:val="99"/>
          <w:szCs w:val="16"/>
        </w:rPr>
        <w:t>trochem</w:t>
      </w:r>
      <w:r>
        <w:rPr>
          <w:rFonts w:eastAsia="Arial" w:cs="Arial"/>
          <w:spacing w:val="1"/>
          <w:w w:val="99"/>
          <w:szCs w:val="16"/>
        </w:rPr>
        <w:t>i</w:t>
      </w:r>
      <w:r>
        <w:rPr>
          <w:rFonts w:eastAsia="Arial" w:cs="Arial"/>
          <w:w w:val="99"/>
          <w:szCs w:val="16"/>
        </w:rPr>
        <w:t>cal</w:t>
      </w:r>
      <w:r>
        <w:rPr>
          <w:rFonts w:eastAsia="Arial" w:cs="Arial"/>
          <w:spacing w:val="-11"/>
          <w:w w:val="99"/>
          <w:szCs w:val="16"/>
        </w:rPr>
        <w:t xml:space="preserve"> </w:t>
      </w:r>
      <w:r>
        <w:rPr>
          <w:rFonts w:eastAsia="Arial" w:cs="Arial"/>
          <w:w w:val="99"/>
          <w:szCs w:val="16"/>
        </w:rPr>
        <w:t>reaction</w:t>
      </w:r>
      <w:r>
        <w:rPr>
          <w:rFonts w:eastAsia="Arial" w:cs="Arial"/>
          <w:spacing w:val="-14"/>
          <w:w w:val="99"/>
          <w:szCs w:val="16"/>
        </w:rPr>
        <w:t xml:space="preserve"> </w:t>
      </w:r>
      <w:r>
        <w:rPr>
          <w:rFonts w:eastAsia="Arial" w:cs="Arial"/>
          <w:szCs w:val="16"/>
        </w:rPr>
        <w:t>to</w:t>
      </w:r>
      <w:r>
        <w:rPr>
          <w:rFonts w:eastAsia="Arial" w:cs="Arial"/>
          <w:spacing w:val="-14"/>
          <w:szCs w:val="16"/>
        </w:rPr>
        <w:t xml:space="preserve"> </w:t>
      </w:r>
      <w:r>
        <w:rPr>
          <w:rFonts w:eastAsia="Arial" w:cs="Arial"/>
          <w:szCs w:val="16"/>
        </w:rPr>
        <w:t>produce</w:t>
      </w:r>
      <w:r>
        <w:rPr>
          <w:rFonts w:eastAsia="Arial" w:cs="Arial"/>
          <w:spacing w:val="-16"/>
          <w:szCs w:val="16"/>
        </w:rPr>
        <w:t xml:space="preserve"> </w:t>
      </w:r>
      <w:r>
        <w:rPr>
          <w:rFonts w:eastAsia="Arial" w:cs="Arial"/>
          <w:szCs w:val="16"/>
        </w:rPr>
        <w:t>a</w:t>
      </w:r>
      <w:r>
        <w:rPr>
          <w:rFonts w:eastAsia="Arial" w:cs="Arial"/>
          <w:spacing w:val="-17"/>
          <w:szCs w:val="16"/>
        </w:rPr>
        <w:t xml:space="preserve"> </w:t>
      </w:r>
      <w:r>
        <w:rPr>
          <w:rFonts w:eastAsia="Arial" w:cs="Arial"/>
          <w:spacing w:val="-1"/>
          <w:szCs w:val="16"/>
        </w:rPr>
        <w:t>s</w:t>
      </w:r>
      <w:r>
        <w:rPr>
          <w:rFonts w:eastAsia="Arial" w:cs="Arial"/>
          <w:szCs w:val="16"/>
        </w:rPr>
        <w:t>tock</w:t>
      </w:r>
      <w:r>
        <w:rPr>
          <w:rFonts w:eastAsia="Arial" w:cs="Arial"/>
          <w:spacing w:val="-14"/>
          <w:szCs w:val="16"/>
        </w:rPr>
        <w:t xml:space="preserve"> </w:t>
      </w:r>
      <w:r>
        <w:rPr>
          <w:rFonts w:eastAsia="Arial" w:cs="Arial"/>
          <w:spacing w:val="-1"/>
          <w:w w:val="98"/>
          <w:szCs w:val="16"/>
        </w:rPr>
        <w:t>s</w:t>
      </w:r>
      <w:r>
        <w:rPr>
          <w:rFonts w:eastAsia="Arial" w:cs="Arial"/>
          <w:spacing w:val="1"/>
          <w:w w:val="98"/>
          <w:szCs w:val="16"/>
        </w:rPr>
        <w:t>o</w:t>
      </w:r>
      <w:r>
        <w:rPr>
          <w:rFonts w:eastAsia="Arial" w:cs="Arial"/>
          <w:w w:val="98"/>
          <w:szCs w:val="16"/>
        </w:rPr>
        <w:t>lution</w:t>
      </w:r>
      <w:r>
        <w:rPr>
          <w:rFonts w:eastAsia="Arial" w:cs="Arial"/>
          <w:spacing w:val="-9"/>
          <w:w w:val="98"/>
          <w:szCs w:val="16"/>
        </w:rPr>
        <w:t xml:space="preserve"> </w:t>
      </w:r>
      <w:r>
        <w:rPr>
          <w:rFonts w:eastAsia="Arial" w:cs="Arial"/>
          <w:szCs w:val="16"/>
        </w:rPr>
        <w:t>of</w:t>
      </w:r>
      <w:r>
        <w:rPr>
          <w:rFonts w:eastAsia="Arial" w:cs="Arial"/>
          <w:spacing w:val="-14"/>
          <w:szCs w:val="16"/>
        </w:rPr>
        <w:t xml:space="preserve"> </w:t>
      </w:r>
      <w:r>
        <w:rPr>
          <w:rFonts w:eastAsia="Arial" w:cs="Arial"/>
          <w:spacing w:val="-1"/>
          <w:w w:val="98"/>
          <w:szCs w:val="16"/>
        </w:rPr>
        <w:t>s</w:t>
      </w:r>
      <w:r>
        <w:rPr>
          <w:rFonts w:eastAsia="Arial" w:cs="Arial"/>
          <w:spacing w:val="2"/>
          <w:w w:val="98"/>
          <w:szCs w:val="16"/>
        </w:rPr>
        <w:t>o</w:t>
      </w:r>
      <w:r>
        <w:rPr>
          <w:rFonts w:eastAsia="Arial" w:cs="Arial"/>
          <w:w w:val="98"/>
          <w:szCs w:val="16"/>
        </w:rPr>
        <w:t>dium</w:t>
      </w:r>
      <w:r>
        <w:rPr>
          <w:rFonts w:eastAsia="Arial" w:cs="Arial"/>
          <w:spacing w:val="-8"/>
          <w:w w:val="98"/>
          <w:szCs w:val="16"/>
        </w:rPr>
        <w:t xml:space="preserve"> </w:t>
      </w:r>
      <w:r>
        <w:rPr>
          <w:rFonts w:eastAsia="Arial" w:cs="Arial"/>
          <w:spacing w:val="1"/>
          <w:w w:val="98"/>
          <w:szCs w:val="16"/>
        </w:rPr>
        <w:t>h</w:t>
      </w:r>
      <w:r>
        <w:rPr>
          <w:rFonts w:eastAsia="Arial" w:cs="Arial"/>
          <w:w w:val="98"/>
          <w:szCs w:val="16"/>
        </w:rPr>
        <w:t>yp</w:t>
      </w:r>
      <w:r>
        <w:rPr>
          <w:rFonts w:eastAsia="Arial" w:cs="Arial"/>
          <w:spacing w:val="1"/>
          <w:w w:val="98"/>
          <w:szCs w:val="16"/>
        </w:rPr>
        <w:t>o</w:t>
      </w:r>
      <w:r>
        <w:rPr>
          <w:rFonts w:eastAsia="Arial" w:cs="Arial"/>
          <w:w w:val="98"/>
          <w:szCs w:val="16"/>
        </w:rPr>
        <w:t>c</w:t>
      </w:r>
      <w:r>
        <w:rPr>
          <w:rFonts w:eastAsia="Arial" w:cs="Arial"/>
          <w:spacing w:val="1"/>
          <w:w w:val="98"/>
          <w:szCs w:val="16"/>
        </w:rPr>
        <w:t>h</w:t>
      </w:r>
      <w:r>
        <w:rPr>
          <w:rFonts w:eastAsia="Arial" w:cs="Arial"/>
          <w:w w:val="98"/>
          <w:szCs w:val="16"/>
        </w:rPr>
        <w:t>l</w:t>
      </w:r>
      <w:r>
        <w:rPr>
          <w:rFonts w:eastAsia="Arial" w:cs="Arial"/>
          <w:spacing w:val="1"/>
          <w:w w:val="98"/>
          <w:szCs w:val="16"/>
        </w:rPr>
        <w:t>o</w:t>
      </w:r>
      <w:r>
        <w:rPr>
          <w:rFonts w:eastAsia="Arial" w:cs="Arial"/>
          <w:w w:val="98"/>
          <w:szCs w:val="16"/>
        </w:rPr>
        <w:t>rite</w:t>
      </w:r>
      <w:r>
        <w:rPr>
          <w:rFonts w:eastAsia="Arial" w:cs="Arial"/>
          <w:spacing w:val="-5"/>
          <w:w w:val="98"/>
          <w:szCs w:val="16"/>
        </w:rPr>
        <w:t xml:space="preserve">, </w:t>
      </w:r>
      <w:r>
        <w:rPr>
          <w:rFonts w:eastAsia="Arial" w:cs="Arial"/>
          <w:spacing w:val="1"/>
          <w:szCs w:val="16"/>
        </w:rPr>
        <w:t>w</w:t>
      </w:r>
      <w:r>
        <w:rPr>
          <w:rFonts w:eastAsia="Arial" w:cs="Arial"/>
          <w:szCs w:val="16"/>
        </w:rPr>
        <w:t>hi</w:t>
      </w:r>
      <w:r>
        <w:rPr>
          <w:rFonts w:eastAsia="Arial" w:cs="Arial"/>
          <w:spacing w:val="1"/>
          <w:szCs w:val="16"/>
        </w:rPr>
        <w:t>c</w:t>
      </w:r>
      <w:r>
        <w:rPr>
          <w:rFonts w:eastAsia="Arial" w:cs="Arial"/>
          <w:szCs w:val="16"/>
        </w:rPr>
        <w:t>h</w:t>
      </w:r>
      <w:r>
        <w:rPr>
          <w:rFonts w:eastAsia="Arial" w:cs="Arial"/>
          <w:spacing w:val="-16"/>
          <w:szCs w:val="16"/>
        </w:rPr>
        <w:t xml:space="preserve"> </w:t>
      </w:r>
      <w:r>
        <w:rPr>
          <w:rFonts w:eastAsia="Arial" w:cs="Arial"/>
          <w:spacing w:val="1"/>
          <w:szCs w:val="16"/>
        </w:rPr>
        <w:t>c</w:t>
      </w:r>
      <w:r>
        <w:rPr>
          <w:rFonts w:eastAsia="Arial" w:cs="Arial"/>
          <w:szCs w:val="16"/>
        </w:rPr>
        <w:t>an</w:t>
      </w:r>
      <w:r>
        <w:rPr>
          <w:rFonts w:eastAsia="Arial" w:cs="Arial"/>
          <w:spacing w:val="-16"/>
          <w:szCs w:val="16"/>
        </w:rPr>
        <w:t xml:space="preserve"> </w:t>
      </w:r>
      <w:r>
        <w:rPr>
          <w:rFonts w:eastAsia="Arial" w:cs="Arial"/>
          <w:szCs w:val="16"/>
        </w:rPr>
        <w:t>be</w:t>
      </w:r>
      <w:r>
        <w:rPr>
          <w:rFonts w:eastAsia="Arial" w:cs="Arial"/>
          <w:spacing w:val="-14"/>
          <w:szCs w:val="16"/>
        </w:rPr>
        <w:t xml:space="preserve"> </w:t>
      </w:r>
      <w:r>
        <w:rPr>
          <w:rFonts w:eastAsia="Arial" w:cs="Arial"/>
          <w:spacing w:val="1"/>
          <w:szCs w:val="16"/>
        </w:rPr>
        <w:t>s</w:t>
      </w:r>
      <w:r>
        <w:rPr>
          <w:rFonts w:eastAsia="Arial" w:cs="Arial"/>
          <w:szCs w:val="16"/>
        </w:rPr>
        <w:t>to</w:t>
      </w:r>
      <w:r>
        <w:rPr>
          <w:rFonts w:eastAsia="Arial" w:cs="Arial"/>
          <w:spacing w:val="1"/>
          <w:szCs w:val="16"/>
        </w:rPr>
        <w:t>r</w:t>
      </w:r>
      <w:r>
        <w:rPr>
          <w:rFonts w:eastAsia="Arial" w:cs="Arial"/>
          <w:szCs w:val="16"/>
        </w:rPr>
        <w:t>ed</w:t>
      </w:r>
      <w:r>
        <w:rPr>
          <w:rFonts w:eastAsia="Arial" w:cs="Arial"/>
          <w:spacing w:val="-17"/>
          <w:szCs w:val="16"/>
        </w:rPr>
        <w:t xml:space="preserve"> </w:t>
      </w:r>
      <w:r>
        <w:rPr>
          <w:rFonts w:eastAsia="Arial" w:cs="Arial"/>
          <w:spacing w:val="1"/>
          <w:szCs w:val="16"/>
        </w:rPr>
        <w:t>i</w:t>
      </w:r>
      <w:r>
        <w:rPr>
          <w:rFonts w:eastAsia="Arial" w:cs="Arial"/>
          <w:szCs w:val="16"/>
        </w:rPr>
        <w:t>nter</w:t>
      </w:r>
      <w:r>
        <w:rPr>
          <w:rFonts w:eastAsia="Arial" w:cs="Arial"/>
          <w:spacing w:val="1"/>
          <w:szCs w:val="16"/>
        </w:rPr>
        <w:t>m</w:t>
      </w:r>
      <w:r>
        <w:rPr>
          <w:rFonts w:eastAsia="Arial" w:cs="Arial"/>
          <w:szCs w:val="16"/>
        </w:rPr>
        <w:t>ediately and</w:t>
      </w:r>
      <w:r>
        <w:rPr>
          <w:rFonts w:eastAsia="Arial" w:cs="Arial"/>
          <w:spacing w:val="-12"/>
          <w:szCs w:val="16"/>
        </w:rPr>
        <w:t xml:space="preserve"> </w:t>
      </w:r>
      <w:r>
        <w:rPr>
          <w:rFonts w:eastAsia="Arial" w:cs="Arial"/>
          <w:szCs w:val="16"/>
        </w:rPr>
        <w:t>metered</w:t>
      </w:r>
      <w:r>
        <w:rPr>
          <w:rFonts w:eastAsia="Arial" w:cs="Arial"/>
          <w:spacing w:val="-14"/>
          <w:szCs w:val="16"/>
        </w:rPr>
        <w:t xml:space="preserve"> </w:t>
      </w:r>
      <w:r>
        <w:rPr>
          <w:rFonts w:eastAsia="Arial" w:cs="Arial"/>
          <w:szCs w:val="16"/>
        </w:rPr>
        <w:t>as</w:t>
      </w:r>
      <w:r>
        <w:rPr>
          <w:rFonts w:eastAsia="Arial" w:cs="Arial"/>
          <w:spacing w:val="-11"/>
          <w:szCs w:val="16"/>
        </w:rPr>
        <w:t xml:space="preserve"> </w:t>
      </w:r>
      <w:r>
        <w:rPr>
          <w:rFonts w:eastAsia="Arial" w:cs="Arial"/>
          <w:szCs w:val="16"/>
        </w:rPr>
        <w:t>n</w:t>
      </w:r>
      <w:r>
        <w:rPr>
          <w:rFonts w:eastAsia="Arial" w:cs="Arial"/>
          <w:spacing w:val="-1"/>
          <w:szCs w:val="16"/>
        </w:rPr>
        <w:t>e</w:t>
      </w:r>
      <w:r>
        <w:rPr>
          <w:rFonts w:eastAsia="Arial" w:cs="Arial"/>
          <w:szCs w:val="16"/>
        </w:rPr>
        <w:t>eded.</w:t>
      </w:r>
      <w:r>
        <w:rPr>
          <w:rFonts w:eastAsia="Arial" w:cs="Arial"/>
          <w:spacing w:val="-10"/>
          <w:szCs w:val="16"/>
        </w:rPr>
        <w:t xml:space="preserve"> </w:t>
      </w:r>
      <w:r>
        <w:rPr>
          <w:rFonts w:eastAsia="Arial" w:cs="Arial"/>
          <w:szCs w:val="16"/>
        </w:rPr>
        <w:t>With</w:t>
      </w:r>
      <w:r>
        <w:rPr>
          <w:rFonts w:eastAsia="Arial" w:cs="Arial"/>
          <w:spacing w:val="-12"/>
          <w:szCs w:val="16"/>
        </w:rPr>
        <w:t xml:space="preserve"> </w:t>
      </w:r>
      <w:r>
        <w:rPr>
          <w:rFonts w:eastAsia="Arial" w:cs="Arial"/>
          <w:szCs w:val="16"/>
        </w:rPr>
        <w:t>the</w:t>
      </w:r>
      <w:r>
        <w:rPr>
          <w:rFonts w:eastAsia="Arial" w:cs="Arial"/>
          <w:spacing w:val="-11"/>
          <w:szCs w:val="16"/>
        </w:rPr>
        <w:t xml:space="preserve"> </w:t>
      </w:r>
      <w:r>
        <w:rPr>
          <w:rFonts w:eastAsia="Arial" w:cs="Arial"/>
          <w:szCs w:val="16"/>
        </w:rPr>
        <w:t>CHLORINSIT</w:t>
      </w:r>
      <w:r>
        <w:rPr>
          <w:rFonts w:eastAsia="Arial" w:cs="Arial"/>
          <w:spacing w:val="1"/>
          <w:szCs w:val="16"/>
        </w:rPr>
        <w:t>U</w:t>
      </w:r>
      <w:r>
        <w:rPr>
          <w:rFonts w:eastAsia="Arial" w:cs="Arial"/>
          <w:position w:val="5"/>
          <w:sz w:val="11"/>
          <w:szCs w:val="11"/>
        </w:rPr>
        <w:t>®</w:t>
      </w:r>
      <w:r>
        <w:rPr>
          <w:rFonts w:eastAsia="Arial" w:cs="Arial"/>
          <w:spacing w:val="11"/>
          <w:position w:val="5"/>
          <w:sz w:val="11"/>
          <w:szCs w:val="11"/>
        </w:rPr>
        <w:t xml:space="preserve"> </w:t>
      </w:r>
      <w:r>
        <w:rPr>
          <w:rFonts w:eastAsia="Arial" w:cs="Arial"/>
          <w:szCs w:val="16"/>
        </w:rPr>
        <w:t>IV</w:t>
      </w:r>
      <w:r>
        <w:rPr>
          <w:rFonts w:eastAsia="Arial" w:cs="Arial"/>
          <w:spacing w:val="-15"/>
          <w:szCs w:val="16"/>
        </w:rPr>
        <w:t xml:space="preserve"> </w:t>
      </w:r>
      <w:r>
        <w:rPr>
          <w:rFonts w:eastAsia="Arial" w:cs="Arial"/>
          <w:spacing w:val="1"/>
          <w:szCs w:val="16"/>
        </w:rPr>
        <w:t>c</w:t>
      </w:r>
      <w:r>
        <w:rPr>
          <w:rFonts w:eastAsia="Arial" w:cs="Arial"/>
          <w:spacing w:val="-1"/>
          <w:szCs w:val="16"/>
        </w:rPr>
        <w:t>o</w:t>
      </w:r>
      <w:r>
        <w:rPr>
          <w:rFonts w:eastAsia="Arial" w:cs="Arial"/>
          <w:spacing w:val="1"/>
          <w:szCs w:val="16"/>
        </w:rPr>
        <w:t>m</w:t>
      </w:r>
      <w:r>
        <w:rPr>
          <w:rFonts w:eastAsia="Arial" w:cs="Arial"/>
          <w:szCs w:val="16"/>
        </w:rPr>
        <w:t>pa</w:t>
      </w:r>
      <w:r>
        <w:rPr>
          <w:rFonts w:eastAsia="Arial" w:cs="Arial"/>
          <w:spacing w:val="1"/>
          <w:szCs w:val="16"/>
        </w:rPr>
        <w:t>c</w:t>
      </w:r>
      <w:r>
        <w:rPr>
          <w:rFonts w:eastAsia="Arial" w:cs="Arial"/>
          <w:szCs w:val="16"/>
        </w:rPr>
        <w:t>t</w:t>
      </w:r>
      <w:r>
        <w:rPr>
          <w:rFonts w:eastAsia="Arial" w:cs="Arial"/>
          <w:spacing w:val="-9"/>
          <w:szCs w:val="16"/>
        </w:rPr>
        <w:t xml:space="preserve"> </w:t>
      </w:r>
      <w:r>
        <w:rPr>
          <w:rFonts w:eastAsia="Arial" w:cs="Arial"/>
          <w:spacing w:val="1"/>
          <w:szCs w:val="16"/>
        </w:rPr>
        <w:t>a</w:t>
      </w:r>
      <w:r>
        <w:rPr>
          <w:rFonts w:eastAsia="Arial" w:cs="Arial"/>
          <w:szCs w:val="16"/>
        </w:rPr>
        <w:t>nd</w:t>
      </w:r>
      <w:r>
        <w:rPr>
          <w:rFonts w:eastAsia="Arial" w:cs="Arial"/>
          <w:spacing w:val="-10"/>
          <w:szCs w:val="16"/>
        </w:rPr>
        <w:t xml:space="preserve"> </w:t>
      </w:r>
      <w:r>
        <w:rPr>
          <w:rFonts w:eastAsia="Arial" w:cs="Arial"/>
          <w:szCs w:val="16"/>
        </w:rPr>
        <w:t>CH</w:t>
      </w:r>
      <w:r>
        <w:rPr>
          <w:rFonts w:eastAsia="Arial" w:cs="Arial"/>
          <w:spacing w:val="1"/>
          <w:szCs w:val="16"/>
        </w:rPr>
        <w:t>L</w:t>
      </w:r>
      <w:r>
        <w:rPr>
          <w:rFonts w:eastAsia="Arial" w:cs="Arial"/>
          <w:szCs w:val="16"/>
        </w:rPr>
        <w:t>OR</w:t>
      </w:r>
      <w:r>
        <w:rPr>
          <w:rFonts w:eastAsia="Arial" w:cs="Arial"/>
          <w:spacing w:val="1"/>
          <w:szCs w:val="16"/>
        </w:rPr>
        <w:t>I</w:t>
      </w:r>
      <w:r>
        <w:rPr>
          <w:rFonts w:eastAsia="Arial" w:cs="Arial"/>
          <w:szCs w:val="16"/>
        </w:rPr>
        <w:t>NS</w:t>
      </w:r>
      <w:r>
        <w:rPr>
          <w:rFonts w:eastAsia="Arial" w:cs="Arial"/>
          <w:spacing w:val="1"/>
          <w:szCs w:val="16"/>
        </w:rPr>
        <w:t>I</w:t>
      </w:r>
      <w:r>
        <w:rPr>
          <w:rFonts w:eastAsia="Arial" w:cs="Arial"/>
          <w:szCs w:val="16"/>
        </w:rPr>
        <w:t>TU</w:t>
      </w:r>
      <w:r>
        <w:rPr>
          <w:rFonts w:eastAsia="Arial" w:cs="Arial"/>
          <w:position w:val="5"/>
          <w:sz w:val="11"/>
          <w:szCs w:val="11"/>
        </w:rPr>
        <w:t>®</w:t>
      </w:r>
      <w:r>
        <w:rPr>
          <w:rFonts w:eastAsia="Arial" w:cs="Arial"/>
          <w:spacing w:val="5"/>
          <w:position w:val="5"/>
          <w:sz w:val="11"/>
          <w:szCs w:val="11"/>
        </w:rPr>
        <w:t xml:space="preserve"> </w:t>
      </w:r>
      <w:r>
        <w:rPr>
          <w:rFonts w:eastAsia="Arial" w:cs="Arial"/>
          <w:spacing w:val="1"/>
          <w:szCs w:val="16"/>
        </w:rPr>
        <w:t>I</w:t>
      </w:r>
      <w:r>
        <w:rPr>
          <w:rFonts w:eastAsia="Arial" w:cs="Arial"/>
          <w:szCs w:val="16"/>
        </w:rPr>
        <w:t>V</w:t>
      </w:r>
      <w:r>
        <w:rPr>
          <w:rFonts w:eastAsia="Arial" w:cs="Arial"/>
          <w:spacing w:val="-15"/>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s,</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rine</w:t>
      </w:r>
      <w:r>
        <w:rPr>
          <w:rFonts w:eastAsia="Arial" w:cs="Arial"/>
          <w:spacing w:val="-12"/>
          <w:szCs w:val="16"/>
        </w:rPr>
        <w:t xml:space="preserve"> </w:t>
      </w:r>
      <w:r>
        <w:rPr>
          <w:rFonts w:eastAsia="Arial" w:cs="Arial"/>
          <w:szCs w:val="16"/>
        </w:rPr>
        <w:t>is</w:t>
      </w:r>
      <w:r>
        <w:rPr>
          <w:rFonts w:eastAsia="Arial" w:cs="Arial"/>
          <w:spacing w:val="-8"/>
          <w:szCs w:val="16"/>
        </w:rPr>
        <w:t xml:space="preserve"> </w:t>
      </w:r>
      <w:r>
        <w:rPr>
          <w:rFonts w:eastAsia="Arial" w:cs="Arial"/>
          <w:szCs w:val="16"/>
        </w:rPr>
        <w:t>tr</w:t>
      </w:r>
      <w:r>
        <w:rPr>
          <w:rFonts w:eastAsia="Arial" w:cs="Arial"/>
          <w:spacing w:val="1"/>
          <w:szCs w:val="16"/>
        </w:rPr>
        <w:t>a</w:t>
      </w:r>
      <w:r>
        <w:rPr>
          <w:rFonts w:eastAsia="Arial" w:cs="Arial"/>
          <w:szCs w:val="16"/>
        </w:rPr>
        <w:t>nsf</w:t>
      </w:r>
      <w:r>
        <w:rPr>
          <w:rFonts w:eastAsia="Arial" w:cs="Arial"/>
          <w:spacing w:val="-1"/>
          <w:szCs w:val="16"/>
        </w:rPr>
        <w:t>e</w:t>
      </w:r>
      <w:r>
        <w:rPr>
          <w:rFonts w:eastAsia="Arial" w:cs="Arial"/>
          <w:spacing w:val="1"/>
          <w:szCs w:val="16"/>
        </w:rPr>
        <w:t>r</w:t>
      </w:r>
      <w:r>
        <w:rPr>
          <w:rFonts w:eastAsia="Arial" w:cs="Arial"/>
          <w:szCs w:val="16"/>
        </w:rPr>
        <w:t>red</w:t>
      </w:r>
      <w:r>
        <w:rPr>
          <w:rFonts w:eastAsia="Arial" w:cs="Arial"/>
          <w:spacing w:val="-16"/>
          <w:szCs w:val="16"/>
        </w:rPr>
        <w:t xml:space="preserve"> </w:t>
      </w:r>
      <w:r>
        <w:rPr>
          <w:rFonts w:eastAsia="Arial" w:cs="Arial"/>
          <w:szCs w:val="16"/>
        </w:rPr>
        <w:t>directly</w:t>
      </w:r>
      <w:r>
        <w:rPr>
          <w:rFonts w:eastAsia="Arial" w:cs="Arial"/>
          <w:spacing w:val="-7"/>
          <w:szCs w:val="16"/>
        </w:rPr>
        <w:t xml:space="preserve"> </w:t>
      </w:r>
      <w:r>
        <w:rPr>
          <w:rFonts w:eastAsia="Arial" w:cs="Arial"/>
          <w:szCs w:val="16"/>
        </w:rPr>
        <w:t>into</w:t>
      </w:r>
      <w:r>
        <w:rPr>
          <w:rFonts w:eastAsia="Arial" w:cs="Arial"/>
          <w:spacing w:val="-11"/>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water</w:t>
      </w:r>
      <w:r>
        <w:rPr>
          <w:rFonts w:eastAsia="Arial" w:cs="Arial"/>
          <w:spacing w:val="-12"/>
          <w:szCs w:val="16"/>
        </w:rPr>
        <w:t xml:space="preserve"> </w:t>
      </w:r>
      <w:r>
        <w:rPr>
          <w:rFonts w:eastAsia="Arial" w:cs="Arial"/>
          <w:szCs w:val="16"/>
        </w:rPr>
        <w:t>to</w:t>
      </w:r>
      <w:r>
        <w:rPr>
          <w:rFonts w:eastAsia="Arial" w:cs="Arial"/>
          <w:spacing w:val="-7"/>
          <w:szCs w:val="16"/>
        </w:rPr>
        <w:t xml:space="preserve"> </w:t>
      </w:r>
      <w:r>
        <w:rPr>
          <w:rFonts w:eastAsia="Arial" w:cs="Arial"/>
          <w:szCs w:val="16"/>
        </w:rPr>
        <w:t>be</w:t>
      </w:r>
      <w:r>
        <w:rPr>
          <w:rFonts w:eastAsia="Arial" w:cs="Arial"/>
          <w:spacing w:val="-7"/>
          <w:szCs w:val="16"/>
        </w:rPr>
        <w:t xml:space="preserve"> </w:t>
      </w:r>
      <w:r>
        <w:rPr>
          <w:rFonts w:eastAsia="Arial" w:cs="Arial"/>
          <w:szCs w:val="16"/>
        </w:rPr>
        <w:t>treated</w:t>
      </w:r>
      <w:r>
        <w:rPr>
          <w:rFonts w:eastAsia="Arial" w:cs="Arial"/>
          <w:spacing w:val="-12"/>
          <w:szCs w:val="16"/>
        </w:rPr>
        <w:t xml:space="preserve"> </w:t>
      </w:r>
      <w:r>
        <w:rPr>
          <w:rFonts w:eastAsia="Arial" w:cs="Arial"/>
          <w:szCs w:val="16"/>
        </w:rPr>
        <w:t>where</w:t>
      </w:r>
      <w:r>
        <w:rPr>
          <w:rFonts w:eastAsia="Arial" w:cs="Arial"/>
          <w:spacing w:val="-11"/>
          <w:szCs w:val="16"/>
        </w:rPr>
        <w:t xml:space="preserve"> </w:t>
      </w:r>
      <w:r>
        <w:rPr>
          <w:rFonts w:eastAsia="Arial" w:cs="Arial"/>
          <w:szCs w:val="16"/>
        </w:rPr>
        <w:t>it</w:t>
      </w:r>
      <w:r>
        <w:rPr>
          <w:rFonts w:eastAsia="Arial" w:cs="Arial"/>
          <w:spacing w:val="-8"/>
          <w:szCs w:val="16"/>
        </w:rPr>
        <w:t xml:space="preserve"> </w:t>
      </w:r>
      <w:r>
        <w:rPr>
          <w:rFonts w:eastAsia="Arial" w:cs="Arial"/>
          <w:szCs w:val="16"/>
        </w:rPr>
        <w:t>dissolves</w:t>
      </w:r>
      <w:r>
        <w:rPr>
          <w:rFonts w:eastAsia="Arial" w:cs="Arial"/>
          <w:spacing w:val="-9"/>
          <w:szCs w:val="16"/>
        </w:rPr>
        <w:t xml:space="preserve"> </w:t>
      </w:r>
      <w:r>
        <w:rPr>
          <w:rFonts w:eastAsia="Arial" w:cs="Arial"/>
          <w:szCs w:val="16"/>
        </w:rPr>
        <w:t>as</w:t>
      </w:r>
      <w:r>
        <w:rPr>
          <w:rFonts w:eastAsia="Arial" w:cs="Arial"/>
          <w:spacing w:val="-9"/>
          <w:szCs w:val="16"/>
        </w:rPr>
        <w:t xml:space="preserve"> </w:t>
      </w:r>
      <w:r>
        <w:rPr>
          <w:rFonts w:eastAsia="Arial" w:cs="Arial"/>
          <w:szCs w:val="16"/>
        </w:rPr>
        <w:t>hy</w:t>
      </w:r>
      <w:r>
        <w:rPr>
          <w:rFonts w:eastAsia="Arial" w:cs="Arial"/>
          <w:spacing w:val="1"/>
          <w:szCs w:val="16"/>
        </w:rPr>
        <w:t>p</w:t>
      </w:r>
      <w:r>
        <w:rPr>
          <w:rFonts w:eastAsia="Arial" w:cs="Arial"/>
          <w:szCs w:val="16"/>
        </w:rPr>
        <w:t>oc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c</w:t>
      </w:r>
      <w:r>
        <w:rPr>
          <w:rFonts w:eastAsia="Arial" w:cs="Arial"/>
          <w:spacing w:val="-11"/>
          <w:szCs w:val="16"/>
        </w:rPr>
        <w:t xml:space="preserve"> </w:t>
      </w:r>
      <w:r>
        <w:rPr>
          <w:rFonts w:eastAsia="Arial" w:cs="Arial"/>
          <w:szCs w:val="16"/>
        </w:rPr>
        <w:t>ac</w:t>
      </w:r>
      <w:r>
        <w:rPr>
          <w:rFonts w:eastAsia="Arial" w:cs="Arial"/>
          <w:spacing w:val="1"/>
          <w:szCs w:val="16"/>
        </w:rPr>
        <w:t>i</w:t>
      </w:r>
      <w:r>
        <w:rPr>
          <w:rFonts w:eastAsia="Arial" w:cs="Arial"/>
          <w:szCs w:val="16"/>
        </w:rPr>
        <w:t>d.</w:t>
      </w:r>
      <w:r>
        <w:rPr>
          <w:rFonts w:eastAsia="Arial" w:cs="Arial"/>
          <w:spacing w:val="-5"/>
          <w:szCs w:val="16"/>
        </w:rPr>
        <w:t xml:space="preserve"> </w:t>
      </w:r>
      <w:r>
        <w:rPr>
          <w:rFonts w:eastAsia="Arial" w:cs="Arial"/>
          <w:szCs w:val="16"/>
        </w:rPr>
        <w:t>In</w:t>
      </w:r>
      <w:r>
        <w:rPr>
          <w:rFonts w:eastAsia="Arial" w:cs="Arial"/>
          <w:spacing w:val="-13"/>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S</w:t>
      </w:r>
      <w:r>
        <w:rPr>
          <w:rFonts w:eastAsia="Arial" w:cs="Arial"/>
          <w:spacing w:val="1"/>
          <w:szCs w:val="16"/>
        </w:rPr>
        <w:t>I</w:t>
      </w:r>
      <w:r>
        <w:rPr>
          <w:rFonts w:eastAsia="Arial" w:cs="Arial"/>
          <w:szCs w:val="16"/>
        </w:rPr>
        <w:t>TU</w:t>
      </w:r>
      <w:r>
        <w:rPr>
          <w:rFonts w:eastAsia="Arial" w:cs="Arial"/>
          <w:position w:val="5"/>
          <w:sz w:val="11"/>
          <w:szCs w:val="11"/>
        </w:rPr>
        <w:t>®</w:t>
      </w:r>
      <w:r>
        <w:rPr>
          <w:rFonts w:eastAsia="Arial" w:cs="Arial"/>
          <w:spacing w:val="18"/>
          <w:position w:val="5"/>
          <w:sz w:val="11"/>
          <w:szCs w:val="11"/>
        </w:rPr>
        <w:t xml:space="preserve"> </w:t>
      </w:r>
      <w:r>
        <w:rPr>
          <w:rFonts w:eastAsia="Arial" w:cs="Arial"/>
          <w:spacing w:val="1"/>
          <w:szCs w:val="16"/>
        </w:rPr>
        <w:t>I</w:t>
      </w:r>
      <w:r>
        <w:rPr>
          <w:rFonts w:eastAsia="Arial" w:cs="Arial"/>
          <w:szCs w:val="16"/>
        </w:rPr>
        <w:t>V</w:t>
      </w:r>
      <w:r>
        <w:rPr>
          <w:rFonts w:eastAsia="Arial" w:cs="Arial"/>
          <w:spacing w:val="-12"/>
          <w:szCs w:val="16"/>
        </w:rPr>
        <w:t xml:space="preserve"> </w:t>
      </w:r>
      <w:r>
        <w:rPr>
          <w:rFonts w:eastAsia="Arial" w:cs="Arial"/>
          <w:spacing w:val="1"/>
          <w:szCs w:val="16"/>
        </w:rPr>
        <w:t>p</w:t>
      </w:r>
      <w:r>
        <w:rPr>
          <w:rFonts w:eastAsia="Arial" w:cs="Arial"/>
          <w:szCs w:val="16"/>
        </w:rPr>
        <w:t>l</w:t>
      </w:r>
      <w:r>
        <w:rPr>
          <w:rFonts w:eastAsia="Arial" w:cs="Arial"/>
          <w:spacing w:val="1"/>
          <w:szCs w:val="16"/>
        </w:rPr>
        <w:t>u</w:t>
      </w:r>
      <w:r>
        <w:rPr>
          <w:rFonts w:eastAsia="Arial" w:cs="Arial"/>
          <w:szCs w:val="16"/>
        </w:rPr>
        <w:t>s</w:t>
      </w:r>
      <w:r>
        <w:rPr>
          <w:rFonts w:eastAsia="Arial" w:cs="Arial"/>
          <w:spacing w:val="-8"/>
          <w:szCs w:val="16"/>
        </w:rPr>
        <w:t xml:space="preserve"> </w:t>
      </w:r>
      <w:r>
        <w:rPr>
          <w:rFonts w:eastAsia="Arial" w:cs="Arial"/>
          <w:spacing w:val="1"/>
          <w:szCs w:val="16"/>
        </w:rPr>
        <w:t>syst</w:t>
      </w:r>
      <w:r>
        <w:rPr>
          <w:rFonts w:eastAsia="Arial" w:cs="Arial"/>
          <w:spacing w:val="-1"/>
          <w:szCs w:val="16"/>
        </w:rPr>
        <w:t>e</w:t>
      </w:r>
      <w:r>
        <w:rPr>
          <w:rFonts w:eastAsia="Arial" w:cs="Arial"/>
          <w:spacing w:val="1"/>
          <w:szCs w:val="16"/>
        </w:rPr>
        <w:t>ms</w:t>
      </w:r>
      <w:r>
        <w:rPr>
          <w:rFonts w:eastAsia="Arial" w:cs="Arial"/>
          <w:szCs w:val="16"/>
        </w:rPr>
        <w:t>,</w:t>
      </w:r>
      <w:r>
        <w:rPr>
          <w:rFonts w:eastAsia="Arial" w:cs="Arial"/>
          <w:spacing w:val="-11"/>
          <w:szCs w:val="16"/>
        </w:rPr>
        <w:t xml:space="preserve"> </w:t>
      </w:r>
      <w:r>
        <w:rPr>
          <w:rFonts w:eastAsia="Arial" w:cs="Arial"/>
          <w:spacing w:val="1"/>
          <w:szCs w:val="16"/>
        </w:rPr>
        <w:t>ex</w:t>
      </w:r>
      <w:r>
        <w:rPr>
          <w:rFonts w:eastAsia="Arial" w:cs="Arial"/>
          <w:szCs w:val="16"/>
        </w:rPr>
        <w:t>ce</w:t>
      </w:r>
      <w:r>
        <w:rPr>
          <w:rFonts w:eastAsia="Arial" w:cs="Arial"/>
          <w:spacing w:val="-1"/>
          <w:szCs w:val="16"/>
        </w:rPr>
        <w:t>s</w:t>
      </w:r>
      <w:r>
        <w:rPr>
          <w:rFonts w:eastAsia="Arial" w:cs="Arial"/>
          <w:szCs w:val="16"/>
        </w:rPr>
        <w:t>s</w:t>
      </w:r>
      <w:r>
        <w:rPr>
          <w:rFonts w:eastAsia="Arial" w:cs="Arial"/>
          <w:spacing w:val="-6"/>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pacing w:val="1"/>
          <w:szCs w:val="16"/>
        </w:rPr>
        <w:t>ga</w:t>
      </w:r>
      <w:r>
        <w:rPr>
          <w:rFonts w:eastAsia="Arial" w:cs="Arial"/>
          <w:szCs w:val="16"/>
        </w:rPr>
        <w:t>s</w:t>
      </w:r>
      <w:r>
        <w:rPr>
          <w:rFonts w:eastAsia="Arial" w:cs="Arial"/>
          <w:spacing w:val="-8"/>
          <w:szCs w:val="16"/>
        </w:rPr>
        <w:t xml:space="preserve"> </w:t>
      </w:r>
      <w:r>
        <w:rPr>
          <w:rFonts w:eastAsia="Arial" w:cs="Arial"/>
          <w:spacing w:val="1"/>
          <w:szCs w:val="16"/>
        </w:rPr>
        <w:t>pr</w:t>
      </w:r>
      <w:r>
        <w:rPr>
          <w:rFonts w:eastAsia="Arial" w:cs="Arial"/>
          <w:szCs w:val="16"/>
        </w:rPr>
        <w:t>od</w:t>
      </w:r>
      <w:r>
        <w:rPr>
          <w:rFonts w:eastAsia="Arial" w:cs="Arial"/>
          <w:spacing w:val="1"/>
          <w:szCs w:val="16"/>
        </w:rPr>
        <w:t>u</w:t>
      </w:r>
      <w:r>
        <w:rPr>
          <w:rFonts w:eastAsia="Arial" w:cs="Arial"/>
          <w:szCs w:val="16"/>
        </w:rPr>
        <w:t>c</w:t>
      </w:r>
      <w:r>
        <w:rPr>
          <w:rFonts w:eastAsia="Arial" w:cs="Arial"/>
          <w:spacing w:val="1"/>
          <w:szCs w:val="16"/>
        </w:rPr>
        <w:t>e</w:t>
      </w:r>
      <w:r>
        <w:rPr>
          <w:rFonts w:eastAsia="Arial" w:cs="Arial"/>
          <w:szCs w:val="16"/>
        </w:rPr>
        <w:t>d</w:t>
      </w:r>
      <w:r>
        <w:rPr>
          <w:rFonts w:eastAsia="Arial" w:cs="Arial"/>
          <w:spacing w:val="-3"/>
          <w:szCs w:val="16"/>
        </w:rPr>
        <w:t xml:space="preserve"> </w:t>
      </w:r>
      <w:r>
        <w:rPr>
          <w:rFonts w:eastAsia="Arial" w:cs="Arial"/>
          <w:szCs w:val="16"/>
        </w:rPr>
        <w:t>is</w:t>
      </w:r>
      <w:r>
        <w:rPr>
          <w:rFonts w:eastAsia="Arial" w:cs="Arial"/>
          <w:spacing w:val="-7"/>
          <w:szCs w:val="16"/>
        </w:rPr>
        <w:t xml:space="preserve"> </w:t>
      </w:r>
      <w:r>
        <w:rPr>
          <w:rFonts w:eastAsia="Arial" w:cs="Arial"/>
          <w:szCs w:val="16"/>
        </w:rPr>
        <w:t>bound</w:t>
      </w:r>
      <w:r>
        <w:rPr>
          <w:rFonts w:eastAsia="Arial" w:cs="Arial"/>
          <w:spacing w:val="-6"/>
          <w:szCs w:val="16"/>
        </w:rPr>
        <w:t xml:space="preserve"> </w:t>
      </w:r>
      <w:r>
        <w:rPr>
          <w:rFonts w:eastAsia="Arial" w:cs="Arial"/>
          <w:szCs w:val="16"/>
        </w:rPr>
        <w:t>to</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s</w:t>
      </w:r>
      <w:r>
        <w:rPr>
          <w:rFonts w:eastAsia="Arial" w:cs="Arial"/>
          <w:spacing w:val="1"/>
          <w:szCs w:val="16"/>
        </w:rPr>
        <w:t>o</w:t>
      </w:r>
      <w:r>
        <w:rPr>
          <w:rFonts w:eastAsia="Arial" w:cs="Arial"/>
          <w:szCs w:val="16"/>
        </w:rPr>
        <w:t>dium</w:t>
      </w:r>
      <w:r>
        <w:rPr>
          <w:rFonts w:eastAsia="Arial" w:cs="Arial"/>
          <w:spacing w:val="-9"/>
          <w:szCs w:val="16"/>
        </w:rPr>
        <w:t xml:space="preserve"> </w:t>
      </w:r>
      <w:r>
        <w:rPr>
          <w:rFonts w:eastAsia="Arial" w:cs="Arial"/>
          <w:szCs w:val="16"/>
        </w:rPr>
        <w:t>hydroxide</w:t>
      </w:r>
      <w:r>
        <w:rPr>
          <w:rFonts w:eastAsia="Arial" w:cs="Arial"/>
          <w:spacing w:val="-6"/>
          <w:szCs w:val="16"/>
        </w:rPr>
        <w:t xml:space="preserve"> </w:t>
      </w:r>
      <w:r>
        <w:rPr>
          <w:rFonts w:eastAsia="Arial" w:cs="Arial"/>
          <w:szCs w:val="16"/>
        </w:rPr>
        <w:t>solution</w:t>
      </w:r>
      <w:r>
        <w:rPr>
          <w:rFonts w:eastAsia="Arial" w:cs="Arial"/>
          <w:spacing w:val="-12"/>
          <w:szCs w:val="16"/>
        </w:rPr>
        <w:t xml:space="preserve"> </w:t>
      </w:r>
      <w:r>
        <w:rPr>
          <w:rFonts w:eastAsia="Arial" w:cs="Arial"/>
          <w:spacing w:val="1"/>
          <w:szCs w:val="16"/>
        </w:rPr>
        <w:t>a</w:t>
      </w:r>
      <w:r>
        <w:rPr>
          <w:rFonts w:eastAsia="Arial" w:cs="Arial"/>
          <w:szCs w:val="16"/>
        </w:rPr>
        <w:t xml:space="preserve">nd </w:t>
      </w:r>
      <w:r>
        <w:rPr>
          <w:rFonts w:eastAsia="Arial" w:cs="Arial"/>
          <w:spacing w:val="1"/>
          <w:szCs w:val="16"/>
        </w:rPr>
        <w:t>s</w:t>
      </w:r>
      <w:r>
        <w:rPr>
          <w:rFonts w:eastAsia="Arial" w:cs="Arial"/>
          <w:szCs w:val="16"/>
        </w:rPr>
        <w:t>to</w:t>
      </w:r>
      <w:r>
        <w:rPr>
          <w:rFonts w:eastAsia="Arial" w:cs="Arial"/>
          <w:spacing w:val="1"/>
          <w:szCs w:val="16"/>
        </w:rPr>
        <w:t>r</w:t>
      </w:r>
      <w:r>
        <w:rPr>
          <w:rFonts w:eastAsia="Arial" w:cs="Arial"/>
          <w:szCs w:val="16"/>
        </w:rPr>
        <w:t>ed</w:t>
      </w:r>
      <w:r>
        <w:rPr>
          <w:rFonts w:eastAsia="Arial" w:cs="Arial"/>
          <w:spacing w:val="-8"/>
          <w:szCs w:val="16"/>
        </w:rPr>
        <w:t xml:space="preserve"> </w:t>
      </w:r>
      <w:r>
        <w:rPr>
          <w:rFonts w:eastAsia="Arial" w:cs="Arial"/>
          <w:szCs w:val="16"/>
        </w:rPr>
        <w:t>temp</w:t>
      </w:r>
      <w:r>
        <w:rPr>
          <w:rFonts w:eastAsia="Arial" w:cs="Arial"/>
          <w:spacing w:val="1"/>
          <w:szCs w:val="16"/>
        </w:rPr>
        <w:t>o</w:t>
      </w:r>
      <w:r>
        <w:rPr>
          <w:rFonts w:eastAsia="Arial" w:cs="Arial"/>
          <w:szCs w:val="16"/>
        </w:rPr>
        <w:t>r</w:t>
      </w:r>
      <w:r>
        <w:rPr>
          <w:rFonts w:eastAsia="Arial" w:cs="Arial"/>
          <w:spacing w:val="1"/>
          <w:szCs w:val="16"/>
        </w:rPr>
        <w:t>a</w:t>
      </w:r>
      <w:r>
        <w:rPr>
          <w:rFonts w:eastAsia="Arial" w:cs="Arial"/>
          <w:szCs w:val="16"/>
        </w:rPr>
        <w:t>ri</w:t>
      </w:r>
      <w:r>
        <w:rPr>
          <w:rFonts w:eastAsia="Arial" w:cs="Arial"/>
          <w:spacing w:val="1"/>
          <w:szCs w:val="16"/>
        </w:rPr>
        <w:t>l</w:t>
      </w:r>
      <w:r>
        <w:rPr>
          <w:rFonts w:eastAsia="Arial" w:cs="Arial"/>
          <w:szCs w:val="16"/>
        </w:rPr>
        <w:t>y</w:t>
      </w:r>
      <w:r>
        <w:rPr>
          <w:rFonts w:eastAsia="Arial" w:cs="Arial"/>
          <w:spacing w:val="-14"/>
          <w:szCs w:val="16"/>
        </w:rPr>
        <w:t xml:space="preserve"> </w:t>
      </w:r>
      <w:r>
        <w:rPr>
          <w:rFonts w:eastAsia="Arial" w:cs="Arial"/>
          <w:szCs w:val="16"/>
        </w:rPr>
        <w:t>as</w:t>
      </w:r>
      <w:r>
        <w:rPr>
          <w:rFonts w:eastAsia="Arial" w:cs="Arial"/>
          <w:spacing w:val="-6"/>
          <w:szCs w:val="16"/>
        </w:rPr>
        <w:t xml:space="preserve"> </w:t>
      </w:r>
      <w:r>
        <w:rPr>
          <w:rFonts w:eastAsia="Arial" w:cs="Arial"/>
          <w:szCs w:val="16"/>
        </w:rPr>
        <w:t>s</w:t>
      </w:r>
      <w:r>
        <w:rPr>
          <w:rFonts w:eastAsia="Arial" w:cs="Arial"/>
          <w:spacing w:val="1"/>
          <w:szCs w:val="16"/>
        </w:rPr>
        <w:t>o</w:t>
      </w:r>
      <w:r>
        <w:rPr>
          <w:rFonts w:eastAsia="Arial" w:cs="Arial"/>
          <w:szCs w:val="16"/>
        </w:rPr>
        <w:t>dium</w:t>
      </w:r>
      <w:r>
        <w:rPr>
          <w:rFonts w:eastAsia="Arial" w:cs="Arial"/>
          <w:spacing w:val="-8"/>
          <w:szCs w:val="16"/>
        </w:rPr>
        <w:t xml:space="preserve"> </w:t>
      </w:r>
      <w:r>
        <w:rPr>
          <w:rFonts w:eastAsia="Arial" w:cs="Arial"/>
          <w:spacing w:val="1"/>
          <w:szCs w:val="16"/>
        </w:rPr>
        <w:t>h</w:t>
      </w:r>
      <w:r>
        <w:rPr>
          <w:rFonts w:eastAsia="Arial" w:cs="Arial"/>
          <w:szCs w:val="16"/>
        </w:rPr>
        <w:t>yp</w:t>
      </w:r>
      <w:r>
        <w:rPr>
          <w:rFonts w:eastAsia="Arial" w:cs="Arial"/>
          <w:spacing w:val="1"/>
          <w:szCs w:val="16"/>
        </w:rPr>
        <w:t>o</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ite,</w:t>
      </w:r>
      <w:r>
        <w:rPr>
          <w:rFonts w:eastAsia="Arial" w:cs="Arial"/>
          <w:spacing w:val="-14"/>
          <w:szCs w:val="16"/>
        </w:rPr>
        <w:t xml:space="preserve"> </w:t>
      </w:r>
      <w:r>
        <w:rPr>
          <w:rFonts w:eastAsia="Arial" w:cs="Arial"/>
          <w:szCs w:val="16"/>
        </w:rPr>
        <w:t>similarly</w:t>
      </w:r>
      <w:r>
        <w:rPr>
          <w:rFonts w:eastAsia="Arial" w:cs="Arial"/>
          <w:spacing w:val="-18"/>
          <w:szCs w:val="16"/>
        </w:rPr>
        <w:t xml:space="preserve"> </w:t>
      </w:r>
      <w:r>
        <w:rPr>
          <w:rFonts w:eastAsia="Arial" w:cs="Arial"/>
          <w:szCs w:val="16"/>
        </w:rPr>
        <w:t>as</w:t>
      </w:r>
      <w:r>
        <w:rPr>
          <w:rFonts w:eastAsia="Arial" w:cs="Arial"/>
          <w:spacing w:val="-8"/>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C</w:t>
      </w:r>
      <w:r>
        <w:rPr>
          <w:rFonts w:eastAsia="Arial" w:cs="Arial"/>
          <w:spacing w:val="1"/>
          <w:szCs w:val="16"/>
        </w:rPr>
        <w:t>H</w:t>
      </w:r>
      <w:r>
        <w:rPr>
          <w:rFonts w:eastAsia="Arial" w:cs="Arial"/>
          <w:szCs w:val="16"/>
        </w:rPr>
        <w:t>LORIN</w:t>
      </w:r>
      <w:r>
        <w:rPr>
          <w:rFonts w:eastAsia="Arial" w:cs="Arial"/>
          <w:spacing w:val="1"/>
          <w:szCs w:val="16"/>
        </w:rPr>
        <w:t>S</w:t>
      </w:r>
      <w:r>
        <w:rPr>
          <w:rFonts w:eastAsia="Arial" w:cs="Arial"/>
          <w:szCs w:val="16"/>
        </w:rPr>
        <w:t>IT</w:t>
      </w:r>
      <w:r>
        <w:rPr>
          <w:rFonts w:eastAsia="Arial" w:cs="Arial"/>
          <w:spacing w:val="2"/>
          <w:szCs w:val="16"/>
        </w:rPr>
        <w:t>U</w:t>
      </w:r>
      <w:r>
        <w:rPr>
          <w:rFonts w:eastAsia="Arial" w:cs="Arial"/>
          <w:position w:val="5"/>
          <w:sz w:val="11"/>
          <w:szCs w:val="11"/>
        </w:rPr>
        <w:t>®</w:t>
      </w:r>
      <w:r>
        <w:rPr>
          <w:rFonts w:eastAsia="Arial" w:cs="Arial"/>
          <w:spacing w:val="13"/>
          <w:position w:val="5"/>
          <w:sz w:val="11"/>
          <w:szCs w:val="11"/>
        </w:rPr>
        <w:t xml:space="preserve"> </w:t>
      </w:r>
      <w:r>
        <w:rPr>
          <w:rFonts w:eastAsia="Arial" w:cs="Arial"/>
          <w:szCs w:val="16"/>
        </w:rPr>
        <w:t>III</w:t>
      </w:r>
      <w:r>
        <w:rPr>
          <w:rFonts w:eastAsia="Arial" w:cs="Arial"/>
          <w:spacing w:val="-16"/>
          <w:szCs w:val="16"/>
        </w:rPr>
        <w:t xml:space="preserve"> </w:t>
      </w:r>
      <w:r>
        <w:rPr>
          <w:rFonts w:eastAsia="Arial" w:cs="Arial"/>
          <w:spacing w:val="1"/>
          <w:szCs w:val="16"/>
        </w:rPr>
        <w:t>s</w:t>
      </w:r>
      <w:r>
        <w:rPr>
          <w:rFonts w:eastAsia="Arial" w:cs="Arial"/>
          <w:szCs w:val="16"/>
        </w:rPr>
        <w:t>y</w:t>
      </w:r>
      <w:r>
        <w:rPr>
          <w:rFonts w:eastAsia="Arial" w:cs="Arial"/>
          <w:spacing w:val="1"/>
          <w:szCs w:val="16"/>
        </w:rPr>
        <w:t>s</w:t>
      </w:r>
      <w:r>
        <w:rPr>
          <w:rFonts w:eastAsia="Arial" w:cs="Arial"/>
          <w:spacing w:val="-1"/>
          <w:szCs w:val="16"/>
        </w:rPr>
        <w:t>t</w:t>
      </w:r>
      <w:r>
        <w:rPr>
          <w:rFonts w:eastAsia="Arial" w:cs="Arial"/>
          <w:szCs w:val="16"/>
        </w:rPr>
        <w:t>e</w:t>
      </w:r>
      <w:r>
        <w:rPr>
          <w:rFonts w:eastAsia="Arial" w:cs="Arial"/>
          <w:spacing w:val="1"/>
          <w:szCs w:val="16"/>
        </w:rPr>
        <w:t>m</w:t>
      </w:r>
      <w:r>
        <w:rPr>
          <w:rFonts w:eastAsia="Arial" w:cs="Arial"/>
          <w:szCs w:val="16"/>
        </w:rPr>
        <w:t>.</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is</w:t>
      </w:r>
      <w:r>
        <w:rPr>
          <w:rFonts w:eastAsia="Arial" w:cs="Arial"/>
          <w:spacing w:val="-8"/>
          <w:szCs w:val="16"/>
        </w:rPr>
        <w:t xml:space="preserve"> </w:t>
      </w:r>
      <w:r>
        <w:rPr>
          <w:rFonts w:eastAsia="Arial" w:cs="Arial"/>
          <w:spacing w:val="1"/>
          <w:szCs w:val="16"/>
        </w:rPr>
        <w:t>m</w:t>
      </w:r>
      <w:r>
        <w:rPr>
          <w:rFonts w:eastAsia="Arial" w:cs="Arial"/>
          <w:szCs w:val="16"/>
        </w:rPr>
        <w:t>ea</w:t>
      </w:r>
      <w:r>
        <w:rPr>
          <w:rFonts w:eastAsia="Arial" w:cs="Arial"/>
          <w:spacing w:val="1"/>
          <w:szCs w:val="16"/>
        </w:rPr>
        <w:t>n</w:t>
      </w:r>
      <w:r>
        <w:rPr>
          <w:rFonts w:eastAsia="Arial" w:cs="Arial"/>
          <w:szCs w:val="16"/>
        </w:rPr>
        <w:t xml:space="preserve">s </w:t>
      </w:r>
      <w:r>
        <w:rPr>
          <w:rFonts w:eastAsia="Arial" w:cs="Arial"/>
          <w:spacing w:val="1"/>
          <w:w w:val="98"/>
          <w:szCs w:val="16"/>
        </w:rPr>
        <w:t>th</w:t>
      </w:r>
      <w:r>
        <w:rPr>
          <w:rFonts w:eastAsia="Arial" w:cs="Arial"/>
          <w:w w:val="98"/>
          <w:szCs w:val="16"/>
        </w:rPr>
        <w:t>at</w:t>
      </w:r>
      <w:r>
        <w:rPr>
          <w:rFonts w:eastAsia="Arial" w:cs="Arial"/>
          <w:spacing w:val="-12"/>
          <w:w w:val="98"/>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spacing w:val="-1"/>
          <w:w w:val="98"/>
          <w:szCs w:val="16"/>
        </w:rPr>
        <w:t>s</w:t>
      </w:r>
      <w:r>
        <w:rPr>
          <w:rFonts w:eastAsia="Arial" w:cs="Arial"/>
          <w:spacing w:val="1"/>
          <w:w w:val="98"/>
          <w:szCs w:val="16"/>
        </w:rPr>
        <w:t>y</w:t>
      </w:r>
      <w:r>
        <w:rPr>
          <w:rFonts w:eastAsia="Arial" w:cs="Arial"/>
          <w:spacing w:val="-1"/>
          <w:w w:val="98"/>
          <w:szCs w:val="16"/>
        </w:rPr>
        <w:t>s</w:t>
      </w:r>
      <w:r>
        <w:rPr>
          <w:rFonts w:eastAsia="Arial" w:cs="Arial"/>
          <w:w w:val="98"/>
          <w:szCs w:val="16"/>
        </w:rPr>
        <w:t>t</w:t>
      </w:r>
      <w:r>
        <w:rPr>
          <w:rFonts w:eastAsia="Arial" w:cs="Arial"/>
          <w:spacing w:val="1"/>
          <w:w w:val="98"/>
          <w:szCs w:val="16"/>
        </w:rPr>
        <w:t>em</w:t>
      </w:r>
      <w:r>
        <w:rPr>
          <w:rFonts w:eastAsia="Arial" w:cs="Arial"/>
          <w:w w:val="98"/>
          <w:szCs w:val="16"/>
        </w:rPr>
        <w:t>s</w:t>
      </w:r>
      <w:r>
        <w:rPr>
          <w:rFonts w:eastAsia="Arial" w:cs="Arial"/>
          <w:spacing w:val="-8"/>
          <w:w w:val="98"/>
          <w:szCs w:val="16"/>
        </w:rPr>
        <w:t xml:space="preserve"> </w:t>
      </w:r>
      <w:r>
        <w:rPr>
          <w:rFonts w:eastAsia="Arial" w:cs="Arial"/>
          <w:spacing w:val="1"/>
          <w:szCs w:val="16"/>
        </w:rPr>
        <w:t>n</w:t>
      </w:r>
      <w:r>
        <w:rPr>
          <w:rFonts w:eastAsia="Arial" w:cs="Arial"/>
          <w:spacing w:val="-1"/>
          <w:szCs w:val="16"/>
        </w:rPr>
        <w:t>e</w:t>
      </w:r>
      <w:r>
        <w:rPr>
          <w:rFonts w:eastAsia="Arial" w:cs="Arial"/>
          <w:spacing w:val="1"/>
          <w:szCs w:val="16"/>
        </w:rPr>
        <w:t>e</w:t>
      </w:r>
      <w:r>
        <w:rPr>
          <w:rFonts w:eastAsia="Arial" w:cs="Arial"/>
          <w:szCs w:val="16"/>
        </w:rPr>
        <w:t>d</w:t>
      </w:r>
      <w:r>
        <w:rPr>
          <w:rFonts w:eastAsia="Arial" w:cs="Arial"/>
          <w:spacing w:val="-14"/>
          <w:szCs w:val="16"/>
        </w:rPr>
        <w:t xml:space="preserve"> </w:t>
      </w:r>
      <w:r>
        <w:rPr>
          <w:rFonts w:eastAsia="Arial" w:cs="Arial"/>
          <w:spacing w:val="1"/>
          <w:szCs w:val="16"/>
        </w:rPr>
        <w:t>o</w:t>
      </w:r>
      <w:r>
        <w:rPr>
          <w:rFonts w:eastAsia="Arial" w:cs="Arial"/>
          <w:szCs w:val="16"/>
        </w:rPr>
        <w:t>n</w:t>
      </w:r>
      <w:r>
        <w:rPr>
          <w:rFonts w:eastAsia="Arial" w:cs="Arial"/>
          <w:spacing w:val="1"/>
          <w:szCs w:val="16"/>
        </w:rPr>
        <w:t>l</w:t>
      </w:r>
      <w:r>
        <w:rPr>
          <w:rFonts w:eastAsia="Arial" w:cs="Arial"/>
          <w:szCs w:val="16"/>
        </w:rPr>
        <w:t>y</w:t>
      </w:r>
      <w:r>
        <w:rPr>
          <w:rFonts w:eastAsia="Arial" w:cs="Arial"/>
          <w:spacing w:val="-17"/>
          <w:szCs w:val="16"/>
        </w:rPr>
        <w:t xml:space="preserve"> </w:t>
      </w:r>
      <w:r>
        <w:rPr>
          <w:rFonts w:eastAsia="Arial" w:cs="Arial"/>
          <w:szCs w:val="16"/>
        </w:rPr>
        <w:t>be</w:t>
      </w:r>
      <w:r>
        <w:rPr>
          <w:rFonts w:eastAsia="Arial" w:cs="Arial"/>
          <w:spacing w:val="-13"/>
          <w:szCs w:val="16"/>
        </w:rPr>
        <w:t xml:space="preserve"> </w:t>
      </w:r>
      <w:r>
        <w:rPr>
          <w:rFonts w:eastAsia="Arial" w:cs="Arial"/>
          <w:spacing w:val="1"/>
          <w:szCs w:val="16"/>
        </w:rPr>
        <w:t>d</w:t>
      </w:r>
      <w:r>
        <w:rPr>
          <w:rFonts w:eastAsia="Arial" w:cs="Arial"/>
          <w:spacing w:val="-1"/>
          <w:szCs w:val="16"/>
        </w:rPr>
        <w:t>e</w:t>
      </w:r>
      <w:r>
        <w:rPr>
          <w:rFonts w:eastAsia="Arial" w:cs="Arial"/>
          <w:spacing w:val="1"/>
          <w:szCs w:val="16"/>
        </w:rPr>
        <w:t>s</w:t>
      </w:r>
      <w:r>
        <w:rPr>
          <w:rFonts w:eastAsia="Arial" w:cs="Arial"/>
          <w:szCs w:val="16"/>
        </w:rPr>
        <w:t>i</w:t>
      </w:r>
      <w:r>
        <w:rPr>
          <w:rFonts w:eastAsia="Arial" w:cs="Arial"/>
          <w:spacing w:val="1"/>
          <w:szCs w:val="16"/>
        </w:rPr>
        <w:t>g</w:t>
      </w:r>
      <w:r>
        <w:rPr>
          <w:rFonts w:eastAsia="Arial" w:cs="Arial"/>
          <w:szCs w:val="16"/>
        </w:rPr>
        <w:t>n</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pacing w:val="1"/>
          <w:szCs w:val="16"/>
        </w:rPr>
        <w:t>fo</w:t>
      </w:r>
      <w:r>
        <w:rPr>
          <w:rFonts w:eastAsia="Arial" w:cs="Arial"/>
          <w:szCs w:val="16"/>
        </w:rPr>
        <w:t>r</w:t>
      </w:r>
      <w:r>
        <w:rPr>
          <w:rFonts w:eastAsia="Arial" w:cs="Arial"/>
          <w:spacing w:val="-15"/>
          <w:szCs w:val="16"/>
        </w:rPr>
        <w:t xml:space="preserve"> </w:t>
      </w:r>
      <w:r>
        <w:rPr>
          <w:rFonts w:eastAsia="Arial" w:cs="Arial"/>
          <w:spacing w:val="1"/>
          <w:szCs w:val="16"/>
        </w:rPr>
        <w:t>m</w:t>
      </w:r>
      <w:r>
        <w:rPr>
          <w:rFonts w:eastAsia="Arial" w:cs="Arial"/>
          <w:spacing w:val="-1"/>
          <w:szCs w:val="16"/>
        </w:rPr>
        <w:t>e</w:t>
      </w:r>
      <w:r>
        <w:rPr>
          <w:rFonts w:eastAsia="Arial" w:cs="Arial"/>
          <w:spacing w:val="1"/>
          <w:szCs w:val="16"/>
        </w:rPr>
        <w:t>di</w:t>
      </w:r>
      <w:r>
        <w:rPr>
          <w:rFonts w:eastAsia="Arial" w:cs="Arial"/>
          <w:szCs w:val="16"/>
        </w:rPr>
        <w:t>um</w:t>
      </w:r>
      <w:r>
        <w:rPr>
          <w:rFonts w:eastAsia="Arial" w:cs="Arial"/>
          <w:spacing w:val="-18"/>
          <w:szCs w:val="16"/>
        </w:rPr>
        <w:t xml:space="preserve"> </w:t>
      </w:r>
      <w:r>
        <w:rPr>
          <w:rFonts w:eastAsia="Arial" w:cs="Arial"/>
          <w:spacing w:val="1"/>
          <w:w w:val="98"/>
          <w:szCs w:val="16"/>
        </w:rPr>
        <w:t>c</w:t>
      </w:r>
      <w:r>
        <w:rPr>
          <w:rFonts w:eastAsia="Arial" w:cs="Arial"/>
          <w:w w:val="98"/>
          <w:szCs w:val="16"/>
        </w:rPr>
        <w:t>hl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ne</w:t>
      </w:r>
      <w:r>
        <w:rPr>
          <w:rFonts w:eastAsia="Arial" w:cs="Arial"/>
          <w:spacing w:val="-7"/>
          <w:w w:val="98"/>
          <w:szCs w:val="16"/>
        </w:rPr>
        <w:t xml:space="preserve"> </w:t>
      </w:r>
      <w:r>
        <w:rPr>
          <w:rFonts w:eastAsia="Arial" w:cs="Arial"/>
          <w:spacing w:val="1"/>
          <w:szCs w:val="16"/>
        </w:rPr>
        <w:t>de</w:t>
      </w:r>
      <w:r>
        <w:rPr>
          <w:rFonts w:eastAsia="Arial" w:cs="Arial"/>
          <w:szCs w:val="16"/>
        </w:rPr>
        <w:t>m</w:t>
      </w:r>
      <w:r>
        <w:rPr>
          <w:rFonts w:eastAsia="Arial" w:cs="Arial"/>
          <w:spacing w:val="1"/>
          <w:szCs w:val="16"/>
        </w:rPr>
        <w:t>a</w:t>
      </w:r>
      <w:r>
        <w:rPr>
          <w:rFonts w:eastAsia="Arial" w:cs="Arial"/>
          <w:szCs w:val="16"/>
        </w:rPr>
        <w:t>nd</w:t>
      </w:r>
      <w:r>
        <w:rPr>
          <w:rFonts w:eastAsia="Arial" w:cs="Arial"/>
          <w:spacing w:val="-15"/>
          <w:szCs w:val="16"/>
        </w:rPr>
        <w:t xml:space="preserve"> </w:t>
      </w:r>
      <w:r>
        <w:rPr>
          <w:rFonts w:eastAsia="Arial" w:cs="Arial"/>
          <w:szCs w:val="16"/>
        </w:rPr>
        <w:t>be</w:t>
      </w:r>
      <w:r>
        <w:rPr>
          <w:rFonts w:eastAsia="Arial" w:cs="Arial"/>
          <w:spacing w:val="1"/>
          <w:szCs w:val="16"/>
        </w:rPr>
        <w:t>c</w:t>
      </w:r>
      <w:r>
        <w:rPr>
          <w:rFonts w:eastAsia="Arial" w:cs="Arial"/>
          <w:szCs w:val="16"/>
        </w:rPr>
        <w:t>au</w:t>
      </w:r>
      <w:r>
        <w:rPr>
          <w:rFonts w:eastAsia="Arial" w:cs="Arial"/>
          <w:spacing w:val="-1"/>
          <w:szCs w:val="16"/>
        </w:rPr>
        <w:t>s</w:t>
      </w:r>
      <w:r>
        <w:rPr>
          <w:rFonts w:eastAsia="Arial" w:cs="Arial"/>
          <w:szCs w:val="16"/>
        </w:rPr>
        <w:t>e</w:t>
      </w:r>
      <w:r>
        <w:rPr>
          <w:rFonts w:eastAsia="Arial" w:cs="Arial"/>
          <w:spacing w:val="-16"/>
          <w:szCs w:val="16"/>
        </w:rPr>
        <w:t xml:space="preserve"> </w:t>
      </w:r>
      <w:r>
        <w:rPr>
          <w:rFonts w:eastAsia="Arial" w:cs="Arial"/>
          <w:spacing w:val="1"/>
          <w:szCs w:val="16"/>
        </w:rPr>
        <w:t>c</w:t>
      </w:r>
      <w:r>
        <w:rPr>
          <w:rFonts w:eastAsia="Arial" w:cs="Arial"/>
          <w:szCs w:val="16"/>
        </w:rPr>
        <w:t>apa</w:t>
      </w:r>
      <w:r>
        <w:rPr>
          <w:rFonts w:eastAsia="Arial" w:cs="Arial"/>
          <w:spacing w:val="1"/>
          <w:szCs w:val="16"/>
        </w:rPr>
        <w:t>c</w:t>
      </w:r>
      <w:r>
        <w:rPr>
          <w:rFonts w:eastAsia="Arial" w:cs="Arial"/>
          <w:szCs w:val="16"/>
        </w:rPr>
        <w:t>i</w:t>
      </w:r>
      <w:r>
        <w:rPr>
          <w:rFonts w:eastAsia="Arial" w:cs="Arial"/>
          <w:spacing w:val="1"/>
          <w:szCs w:val="16"/>
        </w:rPr>
        <w:t>t</w:t>
      </w:r>
      <w:r>
        <w:rPr>
          <w:rFonts w:eastAsia="Arial" w:cs="Arial"/>
          <w:szCs w:val="16"/>
        </w:rPr>
        <w:t>y</w:t>
      </w:r>
      <w:r>
        <w:rPr>
          <w:rFonts w:eastAsia="Arial" w:cs="Arial"/>
          <w:spacing w:val="-14"/>
          <w:szCs w:val="16"/>
        </w:rPr>
        <w:t xml:space="preserve"> </w:t>
      </w:r>
      <w:r>
        <w:rPr>
          <w:rFonts w:eastAsia="Arial" w:cs="Arial"/>
          <w:szCs w:val="16"/>
        </w:rPr>
        <w:t>pea</w:t>
      </w:r>
      <w:r>
        <w:rPr>
          <w:rFonts w:eastAsia="Arial" w:cs="Arial"/>
          <w:spacing w:val="1"/>
          <w:szCs w:val="16"/>
        </w:rPr>
        <w:t>k</w:t>
      </w:r>
      <w:r>
        <w:rPr>
          <w:rFonts w:eastAsia="Arial" w:cs="Arial"/>
          <w:szCs w:val="16"/>
        </w:rPr>
        <w:t>s</w:t>
      </w:r>
      <w:r>
        <w:rPr>
          <w:rFonts w:eastAsia="Arial" w:cs="Arial"/>
          <w:spacing w:val="-17"/>
          <w:szCs w:val="16"/>
        </w:rPr>
        <w:t xml:space="preserve"> </w:t>
      </w:r>
      <w:r>
        <w:rPr>
          <w:rFonts w:eastAsia="Arial" w:cs="Arial"/>
          <w:spacing w:val="1"/>
          <w:szCs w:val="16"/>
        </w:rPr>
        <w:t>c</w:t>
      </w:r>
      <w:r>
        <w:rPr>
          <w:rFonts w:eastAsia="Arial" w:cs="Arial"/>
          <w:szCs w:val="16"/>
        </w:rPr>
        <w:t>an</w:t>
      </w:r>
      <w:r>
        <w:rPr>
          <w:rFonts w:eastAsia="Arial" w:cs="Arial"/>
          <w:spacing w:val="-16"/>
          <w:szCs w:val="16"/>
        </w:rPr>
        <w:t xml:space="preserve"> </w:t>
      </w:r>
      <w:r>
        <w:rPr>
          <w:rFonts w:eastAsia="Arial" w:cs="Arial"/>
          <w:spacing w:val="1"/>
          <w:szCs w:val="16"/>
        </w:rPr>
        <w:t>b</w:t>
      </w:r>
      <w:r>
        <w:rPr>
          <w:rFonts w:eastAsia="Arial" w:cs="Arial"/>
          <w:szCs w:val="16"/>
        </w:rPr>
        <w:t>e</w:t>
      </w:r>
      <w:r>
        <w:rPr>
          <w:rFonts w:eastAsia="Arial" w:cs="Arial"/>
          <w:spacing w:val="-14"/>
          <w:szCs w:val="16"/>
        </w:rPr>
        <w:t xml:space="preserve"> </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pen</w:t>
      </w:r>
      <w:r>
        <w:rPr>
          <w:rFonts w:eastAsia="Arial" w:cs="Arial"/>
          <w:spacing w:val="-1"/>
          <w:szCs w:val="16"/>
        </w:rPr>
        <w:t>s</w:t>
      </w:r>
      <w:r>
        <w:rPr>
          <w:rFonts w:eastAsia="Arial" w:cs="Arial"/>
          <w:spacing w:val="1"/>
          <w:szCs w:val="16"/>
        </w:rPr>
        <w:t>a</w:t>
      </w:r>
      <w:r>
        <w:rPr>
          <w:rFonts w:eastAsia="Arial" w:cs="Arial"/>
          <w:spacing w:val="-1"/>
          <w:szCs w:val="16"/>
        </w:rPr>
        <w:t>t</w:t>
      </w:r>
      <w:r>
        <w:rPr>
          <w:rFonts w:eastAsia="Arial" w:cs="Arial"/>
          <w:szCs w:val="16"/>
        </w:rPr>
        <w:t>ed</w:t>
      </w:r>
      <w:r>
        <w:rPr>
          <w:rFonts w:eastAsia="Arial" w:cs="Arial"/>
          <w:spacing w:val="-12"/>
          <w:szCs w:val="16"/>
        </w:rPr>
        <w:t xml:space="preserve"> </w:t>
      </w:r>
      <w:r>
        <w:rPr>
          <w:rFonts w:eastAsia="Arial" w:cs="Arial"/>
          <w:szCs w:val="16"/>
        </w:rPr>
        <w:t>from</w:t>
      </w:r>
      <w:r>
        <w:rPr>
          <w:rFonts w:eastAsia="Arial" w:cs="Arial"/>
          <w:spacing w:val="-9"/>
          <w:szCs w:val="16"/>
        </w:rPr>
        <w:t xml:space="preserve"> </w:t>
      </w:r>
      <w:r>
        <w:rPr>
          <w:rFonts w:eastAsia="Arial" w:cs="Arial"/>
          <w:szCs w:val="16"/>
        </w:rPr>
        <w:t>the</w:t>
      </w:r>
      <w:r>
        <w:rPr>
          <w:rFonts w:eastAsia="Arial" w:cs="Arial"/>
          <w:spacing w:val="-8"/>
          <w:szCs w:val="16"/>
        </w:rPr>
        <w:t xml:space="preserve"> </w:t>
      </w:r>
      <w:r>
        <w:rPr>
          <w:rFonts w:eastAsia="Arial" w:cs="Arial"/>
          <w:szCs w:val="16"/>
        </w:rPr>
        <w:t>i</w:t>
      </w:r>
      <w:r>
        <w:rPr>
          <w:rFonts w:eastAsia="Arial" w:cs="Arial"/>
          <w:spacing w:val="2"/>
          <w:szCs w:val="16"/>
        </w:rPr>
        <w:t>n</w:t>
      </w:r>
      <w:r>
        <w:rPr>
          <w:rFonts w:eastAsia="Arial" w:cs="Arial"/>
          <w:szCs w:val="16"/>
        </w:rPr>
        <w:t>ter</w:t>
      </w:r>
      <w:r>
        <w:rPr>
          <w:rFonts w:eastAsia="Arial" w:cs="Arial"/>
          <w:spacing w:val="1"/>
          <w:szCs w:val="16"/>
        </w:rPr>
        <w:t>m</w:t>
      </w:r>
      <w:r>
        <w:rPr>
          <w:rFonts w:eastAsia="Arial" w:cs="Arial"/>
          <w:szCs w:val="16"/>
        </w:rPr>
        <w:t>ediate</w:t>
      </w:r>
      <w:r>
        <w:rPr>
          <w:rFonts w:eastAsia="Arial" w:cs="Arial"/>
          <w:spacing w:val="-16"/>
          <w:szCs w:val="16"/>
        </w:rPr>
        <w:t xml:space="preserve"> </w:t>
      </w:r>
      <w:r>
        <w:rPr>
          <w:rFonts w:eastAsia="Arial" w:cs="Arial"/>
          <w:szCs w:val="16"/>
        </w:rPr>
        <w:t>st</w:t>
      </w:r>
      <w:r>
        <w:rPr>
          <w:rFonts w:eastAsia="Arial" w:cs="Arial"/>
          <w:spacing w:val="1"/>
          <w:szCs w:val="16"/>
        </w:rPr>
        <w:t>o</w:t>
      </w:r>
      <w:r>
        <w:rPr>
          <w:rFonts w:eastAsia="Arial" w:cs="Arial"/>
          <w:szCs w:val="16"/>
        </w:rPr>
        <w:t>ra</w:t>
      </w:r>
      <w:r>
        <w:rPr>
          <w:rFonts w:eastAsia="Arial" w:cs="Arial"/>
          <w:spacing w:val="1"/>
          <w:szCs w:val="16"/>
        </w:rPr>
        <w:t>g</w:t>
      </w:r>
      <w:r>
        <w:rPr>
          <w:rFonts w:eastAsia="Arial" w:cs="Arial"/>
          <w:szCs w:val="16"/>
        </w:rPr>
        <w:t>e.</w:t>
      </w:r>
      <w:r>
        <w:rPr>
          <w:rFonts w:eastAsia="Arial" w:cs="Arial"/>
          <w:spacing w:val="-13"/>
          <w:szCs w:val="16"/>
        </w:rPr>
        <w:t xml:space="preserve"> </w:t>
      </w:r>
      <w:r>
        <w:rPr>
          <w:rFonts w:eastAsia="Arial" w:cs="Arial"/>
          <w:szCs w:val="16"/>
        </w:rPr>
        <w:t>With</w:t>
      </w:r>
      <w:r>
        <w:rPr>
          <w:rFonts w:eastAsia="Arial" w:cs="Arial"/>
          <w:spacing w:val="-8"/>
          <w:szCs w:val="16"/>
        </w:rPr>
        <w:t xml:space="preserve"> </w:t>
      </w:r>
      <w:r>
        <w:rPr>
          <w:rFonts w:eastAsia="Arial" w:cs="Arial"/>
          <w:szCs w:val="16"/>
        </w:rPr>
        <w:t>all</w:t>
      </w:r>
      <w:r>
        <w:rPr>
          <w:rFonts w:eastAsia="Arial" w:cs="Arial"/>
          <w:spacing w:val="-9"/>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SIT</w:t>
      </w:r>
      <w:r>
        <w:rPr>
          <w:rFonts w:eastAsia="Arial" w:cs="Arial"/>
          <w:spacing w:val="3"/>
          <w:szCs w:val="16"/>
        </w:rPr>
        <w:t>U</w:t>
      </w:r>
      <w:r>
        <w:rPr>
          <w:rFonts w:eastAsia="Arial" w:cs="Arial"/>
          <w:position w:val="5"/>
          <w:sz w:val="11"/>
          <w:szCs w:val="11"/>
        </w:rPr>
        <w:t>®</w:t>
      </w:r>
      <w:r>
        <w:rPr>
          <w:rFonts w:eastAsia="Arial" w:cs="Arial"/>
          <w:spacing w:val="10"/>
          <w:position w:val="5"/>
          <w:sz w:val="11"/>
          <w:szCs w:val="11"/>
        </w:rPr>
        <w:t xml:space="preserve"> </w:t>
      </w:r>
      <w:r>
        <w:rPr>
          <w:rFonts w:eastAsia="Arial" w:cs="Arial"/>
          <w:szCs w:val="16"/>
        </w:rPr>
        <w:t>IV</w:t>
      </w:r>
      <w:r>
        <w:rPr>
          <w:rFonts w:eastAsia="Arial" w:cs="Arial"/>
          <w:spacing w:val="-12"/>
          <w:szCs w:val="16"/>
        </w:rPr>
        <w:t xml:space="preserve"> </w:t>
      </w:r>
      <w:r>
        <w:rPr>
          <w:rFonts w:eastAsia="Arial" w:cs="Arial"/>
          <w:szCs w:val="16"/>
        </w:rPr>
        <w:t>syst</w:t>
      </w:r>
      <w:r>
        <w:rPr>
          <w:rFonts w:eastAsia="Arial" w:cs="Arial"/>
          <w:spacing w:val="-1"/>
          <w:szCs w:val="16"/>
        </w:rPr>
        <w:t>e</w:t>
      </w:r>
      <w:r>
        <w:rPr>
          <w:rFonts w:eastAsia="Arial" w:cs="Arial"/>
          <w:spacing w:val="1"/>
          <w:szCs w:val="16"/>
        </w:rPr>
        <w:t>m</w:t>
      </w:r>
      <w:r>
        <w:rPr>
          <w:rFonts w:eastAsia="Arial" w:cs="Arial"/>
          <w:szCs w:val="16"/>
        </w:rPr>
        <w:t>s,</w:t>
      </w:r>
      <w:r>
        <w:rPr>
          <w:rFonts w:eastAsia="Arial" w:cs="Arial"/>
          <w:spacing w:val="-11"/>
          <w:szCs w:val="16"/>
        </w:rPr>
        <w:t xml:space="preserve"> </w:t>
      </w:r>
      <w:r>
        <w:rPr>
          <w:rFonts w:eastAsia="Arial" w:cs="Arial"/>
          <w:szCs w:val="16"/>
        </w:rPr>
        <w:t>the</w:t>
      </w:r>
      <w:r>
        <w:rPr>
          <w:rFonts w:eastAsia="Arial" w:cs="Arial"/>
          <w:spacing w:val="-8"/>
          <w:szCs w:val="16"/>
        </w:rPr>
        <w:t xml:space="preserve"> </w:t>
      </w:r>
      <w:r>
        <w:rPr>
          <w:rFonts w:eastAsia="Arial" w:cs="Arial"/>
          <w:szCs w:val="16"/>
        </w:rPr>
        <w:t>s</w:t>
      </w:r>
      <w:r>
        <w:rPr>
          <w:rFonts w:eastAsia="Arial" w:cs="Arial"/>
          <w:spacing w:val="-1"/>
          <w:szCs w:val="16"/>
        </w:rPr>
        <w:t>o</w:t>
      </w:r>
      <w:r>
        <w:rPr>
          <w:rFonts w:eastAsia="Arial" w:cs="Arial"/>
          <w:szCs w:val="16"/>
        </w:rPr>
        <w:t>dium</w:t>
      </w:r>
      <w:r>
        <w:rPr>
          <w:rFonts w:eastAsia="Arial" w:cs="Arial"/>
          <w:spacing w:val="-8"/>
          <w:szCs w:val="16"/>
        </w:rPr>
        <w:t xml:space="preserve"> </w:t>
      </w:r>
      <w:r>
        <w:rPr>
          <w:rFonts w:eastAsia="Arial" w:cs="Arial"/>
          <w:szCs w:val="16"/>
        </w:rPr>
        <w:t>hydro</w:t>
      </w:r>
      <w:r>
        <w:rPr>
          <w:rFonts w:eastAsia="Arial" w:cs="Arial"/>
          <w:spacing w:val="-1"/>
          <w:szCs w:val="16"/>
        </w:rPr>
        <w:t>x</w:t>
      </w:r>
      <w:r>
        <w:rPr>
          <w:rFonts w:eastAsia="Arial" w:cs="Arial"/>
          <w:szCs w:val="16"/>
        </w:rPr>
        <w:t>ide</w:t>
      </w:r>
      <w:r>
        <w:rPr>
          <w:rFonts w:eastAsia="Arial" w:cs="Arial"/>
          <w:spacing w:val="-10"/>
          <w:szCs w:val="16"/>
        </w:rPr>
        <w:t xml:space="preserve"> </w:t>
      </w:r>
      <w:r>
        <w:rPr>
          <w:rFonts w:eastAsia="Arial" w:cs="Arial"/>
          <w:szCs w:val="16"/>
        </w:rPr>
        <w:t>s</w:t>
      </w:r>
      <w:r>
        <w:rPr>
          <w:rFonts w:eastAsia="Arial" w:cs="Arial"/>
          <w:spacing w:val="-1"/>
          <w:szCs w:val="16"/>
        </w:rPr>
        <w:t>o</w:t>
      </w:r>
      <w:r>
        <w:rPr>
          <w:rFonts w:eastAsia="Arial" w:cs="Arial"/>
          <w:szCs w:val="16"/>
        </w:rPr>
        <w:t>lution</w:t>
      </w:r>
      <w:r>
        <w:rPr>
          <w:rFonts w:eastAsia="Arial" w:cs="Arial"/>
          <w:spacing w:val="-8"/>
          <w:szCs w:val="16"/>
        </w:rPr>
        <w:t xml:space="preserve"> </w:t>
      </w:r>
      <w:r>
        <w:rPr>
          <w:rFonts w:eastAsia="Arial" w:cs="Arial"/>
          <w:szCs w:val="16"/>
        </w:rPr>
        <w:t>is</w:t>
      </w:r>
      <w:r>
        <w:rPr>
          <w:rFonts w:eastAsia="Arial" w:cs="Arial"/>
          <w:spacing w:val="-7"/>
          <w:szCs w:val="16"/>
        </w:rPr>
        <w:t xml:space="preserve"> </w:t>
      </w:r>
      <w:r>
        <w:rPr>
          <w:rFonts w:eastAsia="Arial" w:cs="Arial"/>
          <w:szCs w:val="16"/>
        </w:rPr>
        <w:t>temporarily</w:t>
      </w:r>
      <w:r>
        <w:rPr>
          <w:rFonts w:eastAsia="Arial" w:cs="Arial"/>
          <w:spacing w:val="-13"/>
          <w:szCs w:val="16"/>
        </w:rPr>
        <w:t xml:space="preserve"> </w:t>
      </w:r>
      <w:r>
        <w:rPr>
          <w:rFonts w:eastAsia="Arial" w:cs="Arial"/>
          <w:spacing w:val="-1"/>
          <w:szCs w:val="16"/>
        </w:rPr>
        <w:t>s</w:t>
      </w:r>
      <w:r>
        <w:rPr>
          <w:rFonts w:eastAsia="Arial" w:cs="Arial"/>
          <w:szCs w:val="16"/>
        </w:rPr>
        <w:t>tored</w:t>
      </w:r>
      <w:r>
        <w:rPr>
          <w:rFonts w:eastAsia="Arial" w:cs="Arial"/>
          <w:spacing w:val="-6"/>
          <w:szCs w:val="16"/>
        </w:rPr>
        <w:t xml:space="preserve"> </w:t>
      </w:r>
      <w:r>
        <w:rPr>
          <w:rFonts w:eastAsia="Arial" w:cs="Arial"/>
          <w:szCs w:val="16"/>
        </w:rPr>
        <w:t>and</w:t>
      </w:r>
      <w:r>
        <w:rPr>
          <w:rFonts w:eastAsia="Arial" w:cs="Arial"/>
          <w:spacing w:val="-8"/>
          <w:szCs w:val="16"/>
        </w:rPr>
        <w:t xml:space="preserve"> </w:t>
      </w:r>
      <w:r>
        <w:rPr>
          <w:rFonts w:eastAsia="Arial" w:cs="Arial"/>
          <w:szCs w:val="16"/>
        </w:rPr>
        <w:t>metered,</w:t>
      </w:r>
      <w:r>
        <w:rPr>
          <w:rFonts w:eastAsia="Arial" w:cs="Arial"/>
          <w:spacing w:val="-9"/>
          <w:szCs w:val="16"/>
        </w:rPr>
        <w:t xml:space="preserve"> </w:t>
      </w:r>
      <w:r>
        <w:rPr>
          <w:rFonts w:eastAsia="Arial" w:cs="Arial"/>
          <w:szCs w:val="16"/>
        </w:rPr>
        <w:t>as</w:t>
      </w:r>
      <w:r>
        <w:rPr>
          <w:rFonts w:eastAsia="Arial" w:cs="Arial"/>
          <w:spacing w:val="-8"/>
          <w:szCs w:val="16"/>
        </w:rPr>
        <w:t xml:space="preserve"> </w:t>
      </w:r>
      <w:r>
        <w:rPr>
          <w:rFonts w:eastAsia="Arial" w:cs="Arial"/>
          <w:szCs w:val="16"/>
        </w:rPr>
        <w:t>r</w:t>
      </w:r>
      <w:r>
        <w:rPr>
          <w:rFonts w:eastAsia="Arial" w:cs="Arial"/>
          <w:spacing w:val="-1"/>
          <w:szCs w:val="16"/>
        </w:rPr>
        <w:t>e</w:t>
      </w:r>
      <w:r>
        <w:rPr>
          <w:rFonts w:eastAsia="Arial" w:cs="Arial"/>
          <w:spacing w:val="1"/>
          <w:szCs w:val="16"/>
        </w:rPr>
        <w:t>q</w:t>
      </w:r>
      <w:r>
        <w:rPr>
          <w:rFonts w:eastAsia="Arial" w:cs="Arial"/>
          <w:szCs w:val="16"/>
        </w:rPr>
        <w:t>uired,</w:t>
      </w:r>
      <w:r>
        <w:rPr>
          <w:rFonts w:eastAsia="Arial" w:cs="Arial"/>
          <w:spacing w:val="-11"/>
          <w:szCs w:val="16"/>
        </w:rPr>
        <w:t xml:space="preserve"> </w:t>
      </w:r>
      <w:r>
        <w:rPr>
          <w:rFonts w:eastAsia="Arial" w:cs="Arial"/>
          <w:szCs w:val="16"/>
        </w:rPr>
        <w:t>to</w:t>
      </w:r>
      <w:r>
        <w:rPr>
          <w:rFonts w:eastAsia="Arial" w:cs="Arial"/>
          <w:spacing w:val="-5"/>
          <w:szCs w:val="16"/>
        </w:rPr>
        <w:t xml:space="preserve"> </w:t>
      </w:r>
      <w:r>
        <w:rPr>
          <w:rFonts w:eastAsia="Arial" w:cs="Arial"/>
          <w:szCs w:val="16"/>
        </w:rPr>
        <w:t>correct</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pH.</w:t>
      </w:r>
    </w:p>
    <w:p w14:paraId="7334B8E3" w14:textId="77777777" w:rsidR="00E41C2D" w:rsidRDefault="00E41C2D" w:rsidP="00E41C2D">
      <w:pPr>
        <w:spacing w:before="83" w:after="0"/>
        <w:ind w:left="2160"/>
        <w:rPr>
          <w:rFonts w:eastAsia="Arial" w:cs="Arial"/>
          <w:szCs w:val="16"/>
        </w:rPr>
      </w:pPr>
      <w:r>
        <w:rPr>
          <w:rFonts w:eastAsia="Arial" w:cs="Arial"/>
          <w:szCs w:val="16"/>
        </w:rPr>
        <w:t xml:space="preserve">The </w:t>
      </w:r>
      <w:r w:rsidRPr="00C770C7">
        <w:rPr>
          <w:rFonts w:eastAsia="Arial" w:cs="Arial"/>
          <w:b/>
          <w:szCs w:val="16"/>
        </w:rPr>
        <w:t>Dulco</w:t>
      </w:r>
      <w:r w:rsidRPr="00C770C7">
        <w:rPr>
          <w:rFonts w:eastAsia="Arial" w:cs="Arial"/>
          <w:b/>
          <w:szCs w:val="16"/>
          <w:vertAlign w:val="superscript"/>
        </w:rPr>
        <w:t>®</w:t>
      </w:r>
      <w:r w:rsidRPr="00C770C7">
        <w:rPr>
          <w:rFonts w:eastAsia="Arial" w:cs="Arial"/>
          <w:b/>
          <w:szCs w:val="16"/>
        </w:rPr>
        <w:t>Lyse</w:t>
      </w:r>
      <w:r>
        <w:rPr>
          <w:rFonts w:eastAsia="Arial" w:cs="Arial"/>
          <w:szCs w:val="16"/>
        </w:rPr>
        <w:t xml:space="preserve"> is a membrane electrolysis system for the production of ECA water (electrochemically activated water). The use of this systems engineering has been specially developed for processes in which the chloride content must be minimized to avoid corrosion of the system parts, e.g. in the food and beverage industry.</w:t>
      </w:r>
    </w:p>
    <w:p w14:paraId="48A5DE9D" w14:textId="77777777" w:rsidR="00E41C2D" w:rsidRDefault="00E41C2D" w:rsidP="00E41C2D">
      <w:pPr>
        <w:spacing w:before="83" w:after="0"/>
        <w:ind w:left="2160"/>
        <w:rPr>
          <w:rFonts w:eastAsia="Arial" w:cs="Arial"/>
          <w:szCs w:val="16"/>
        </w:rPr>
      </w:pPr>
      <w:r>
        <w:rPr>
          <w:rFonts w:eastAsia="Arial" w:cs="Arial"/>
          <w:szCs w:val="16"/>
        </w:rPr>
        <w:t>The</w:t>
      </w:r>
      <w:r>
        <w:rPr>
          <w:rFonts w:eastAsia="Arial" w:cs="Arial"/>
          <w:spacing w:val="-18"/>
          <w:szCs w:val="16"/>
        </w:rPr>
        <w:t xml:space="preserve"> </w:t>
      </w:r>
      <w:r>
        <w:rPr>
          <w:rFonts w:eastAsia="Arial" w:cs="Arial"/>
          <w:w w:val="98"/>
          <w:szCs w:val="16"/>
        </w:rPr>
        <w:t>ad</w:t>
      </w:r>
      <w:r>
        <w:rPr>
          <w:rFonts w:eastAsia="Arial" w:cs="Arial"/>
          <w:spacing w:val="1"/>
          <w:w w:val="98"/>
          <w:szCs w:val="16"/>
        </w:rPr>
        <w:t>v</w:t>
      </w:r>
      <w:r>
        <w:rPr>
          <w:rFonts w:eastAsia="Arial" w:cs="Arial"/>
          <w:w w:val="98"/>
          <w:szCs w:val="16"/>
        </w:rPr>
        <w:t>antage</w:t>
      </w:r>
      <w:r>
        <w:rPr>
          <w:rFonts w:eastAsia="Arial" w:cs="Arial"/>
          <w:spacing w:val="-7"/>
          <w:w w:val="98"/>
          <w:szCs w:val="16"/>
        </w:rPr>
        <w:t xml:space="preserve"> </w:t>
      </w:r>
      <w:r>
        <w:rPr>
          <w:rFonts w:eastAsia="Arial" w:cs="Arial"/>
          <w:szCs w:val="16"/>
        </w:rPr>
        <w:t>of</w:t>
      </w:r>
      <w:r>
        <w:rPr>
          <w:rFonts w:eastAsia="Arial" w:cs="Arial"/>
          <w:spacing w:val="-14"/>
          <w:szCs w:val="16"/>
        </w:rPr>
        <w:t xml:space="preserve"> </w:t>
      </w:r>
      <w:r>
        <w:rPr>
          <w:rFonts w:eastAsia="Arial" w:cs="Arial"/>
          <w:w w:val="99"/>
          <w:szCs w:val="16"/>
        </w:rPr>
        <w:t>m</w:t>
      </w:r>
      <w:r>
        <w:rPr>
          <w:rFonts w:eastAsia="Arial" w:cs="Arial"/>
          <w:spacing w:val="-1"/>
          <w:w w:val="99"/>
          <w:szCs w:val="16"/>
        </w:rPr>
        <w:t>e</w:t>
      </w:r>
      <w:r>
        <w:rPr>
          <w:rFonts w:eastAsia="Arial" w:cs="Arial"/>
          <w:w w:val="99"/>
          <w:szCs w:val="16"/>
        </w:rPr>
        <w:t>mbrane</w:t>
      </w:r>
      <w:r>
        <w:rPr>
          <w:rFonts w:eastAsia="Arial" w:cs="Arial"/>
          <w:spacing w:val="-14"/>
          <w:w w:val="99"/>
          <w:szCs w:val="16"/>
        </w:rPr>
        <w:t xml:space="preserve"> </w:t>
      </w:r>
      <w:r>
        <w:rPr>
          <w:rFonts w:eastAsia="Arial" w:cs="Arial"/>
          <w:w w:val="99"/>
          <w:szCs w:val="16"/>
        </w:rPr>
        <w:t>syst</w:t>
      </w:r>
      <w:r>
        <w:rPr>
          <w:rFonts w:eastAsia="Arial" w:cs="Arial"/>
          <w:spacing w:val="-1"/>
          <w:w w:val="99"/>
          <w:szCs w:val="16"/>
        </w:rPr>
        <w:t>e</w:t>
      </w:r>
      <w:r>
        <w:rPr>
          <w:rFonts w:eastAsia="Arial" w:cs="Arial"/>
          <w:spacing w:val="1"/>
          <w:w w:val="99"/>
          <w:szCs w:val="16"/>
        </w:rPr>
        <w:t>m</w:t>
      </w:r>
      <w:r>
        <w:rPr>
          <w:rFonts w:eastAsia="Arial" w:cs="Arial"/>
          <w:w w:val="99"/>
          <w:szCs w:val="16"/>
        </w:rPr>
        <w:t>s</w:t>
      </w:r>
      <w:r>
        <w:rPr>
          <w:rFonts w:eastAsia="Arial" w:cs="Arial"/>
          <w:spacing w:val="-14"/>
          <w:w w:val="99"/>
          <w:szCs w:val="16"/>
        </w:rPr>
        <w:t xml:space="preserve"> </w:t>
      </w:r>
      <w:r>
        <w:rPr>
          <w:rFonts w:eastAsia="Arial" w:cs="Arial"/>
          <w:szCs w:val="16"/>
        </w:rPr>
        <w:t>is</w:t>
      </w:r>
      <w:r>
        <w:rPr>
          <w:rFonts w:eastAsia="Arial" w:cs="Arial"/>
          <w:spacing w:val="-16"/>
          <w:szCs w:val="16"/>
        </w:rPr>
        <w:t xml:space="preserve"> </w:t>
      </w:r>
      <w:r>
        <w:rPr>
          <w:rFonts w:eastAsia="Arial" w:cs="Arial"/>
          <w:w w:val="98"/>
          <w:szCs w:val="16"/>
        </w:rPr>
        <w:t>their</w:t>
      </w:r>
      <w:r>
        <w:rPr>
          <w:rFonts w:eastAsia="Arial" w:cs="Arial"/>
          <w:spacing w:val="-14"/>
          <w:w w:val="98"/>
          <w:szCs w:val="16"/>
        </w:rPr>
        <w:t xml:space="preserve"> </w:t>
      </w:r>
      <w:r>
        <w:rPr>
          <w:rFonts w:eastAsia="Arial" w:cs="Arial"/>
          <w:w w:val="98"/>
          <w:szCs w:val="16"/>
        </w:rPr>
        <w:t>excelle</w:t>
      </w:r>
      <w:r>
        <w:rPr>
          <w:rFonts w:eastAsia="Arial" w:cs="Arial"/>
          <w:spacing w:val="-1"/>
          <w:w w:val="98"/>
          <w:szCs w:val="16"/>
        </w:rPr>
        <w:t>n</w:t>
      </w:r>
      <w:r>
        <w:rPr>
          <w:rFonts w:eastAsia="Arial" w:cs="Arial"/>
          <w:w w:val="98"/>
          <w:szCs w:val="16"/>
        </w:rPr>
        <w:t>t</w:t>
      </w:r>
      <w:r>
        <w:rPr>
          <w:rFonts w:eastAsia="Arial" w:cs="Arial"/>
          <w:spacing w:val="-7"/>
          <w:w w:val="98"/>
          <w:szCs w:val="16"/>
        </w:rPr>
        <w:t xml:space="preserve"> </w:t>
      </w:r>
      <w:r>
        <w:rPr>
          <w:rFonts w:eastAsia="Arial" w:cs="Arial"/>
          <w:szCs w:val="16"/>
        </w:rPr>
        <w:t>efficiency</w:t>
      </w:r>
      <w:r>
        <w:rPr>
          <w:rFonts w:eastAsia="Arial" w:cs="Arial"/>
          <w:spacing w:val="-14"/>
          <w:szCs w:val="16"/>
        </w:rPr>
        <w:t xml:space="preserve"> </w:t>
      </w:r>
      <w:r>
        <w:rPr>
          <w:rFonts w:eastAsia="Arial" w:cs="Arial"/>
          <w:szCs w:val="16"/>
        </w:rPr>
        <w:t>and</w:t>
      </w:r>
      <w:r>
        <w:rPr>
          <w:rFonts w:eastAsia="Arial" w:cs="Arial"/>
          <w:spacing w:val="-17"/>
          <w:szCs w:val="16"/>
        </w:rPr>
        <w:t xml:space="preserve"> </w:t>
      </w:r>
      <w:r>
        <w:rPr>
          <w:rFonts w:eastAsia="Arial" w:cs="Arial"/>
          <w:szCs w:val="16"/>
        </w:rPr>
        <w:t>the</w:t>
      </w:r>
      <w:r>
        <w:rPr>
          <w:rFonts w:eastAsia="Arial" w:cs="Arial"/>
          <w:spacing w:val="-17"/>
          <w:szCs w:val="16"/>
        </w:rPr>
        <w:t xml:space="preserve"> </w:t>
      </w:r>
      <w:r>
        <w:rPr>
          <w:rFonts w:eastAsia="Arial" w:cs="Arial"/>
          <w:spacing w:val="1"/>
          <w:w w:val="99"/>
          <w:szCs w:val="16"/>
        </w:rPr>
        <w:t>p</w:t>
      </w:r>
      <w:r>
        <w:rPr>
          <w:rFonts w:eastAsia="Arial" w:cs="Arial"/>
          <w:w w:val="99"/>
          <w:szCs w:val="16"/>
        </w:rPr>
        <w:t>revention</w:t>
      </w:r>
      <w:r>
        <w:rPr>
          <w:rFonts w:eastAsia="Arial" w:cs="Arial"/>
          <w:spacing w:val="-12"/>
          <w:w w:val="99"/>
          <w:szCs w:val="16"/>
        </w:rPr>
        <w:t xml:space="preserve"> </w:t>
      </w:r>
      <w:r>
        <w:rPr>
          <w:rFonts w:eastAsia="Arial" w:cs="Arial"/>
          <w:szCs w:val="16"/>
        </w:rPr>
        <w:t>of</w:t>
      </w:r>
      <w:r>
        <w:rPr>
          <w:rFonts w:eastAsia="Arial" w:cs="Arial"/>
          <w:spacing w:val="-14"/>
          <w:szCs w:val="16"/>
        </w:rPr>
        <w:t xml:space="preserve"> </w:t>
      </w:r>
      <w:r>
        <w:rPr>
          <w:rFonts w:eastAsia="Arial" w:cs="Arial"/>
          <w:w w:val="98"/>
          <w:szCs w:val="16"/>
        </w:rPr>
        <w:t>entrain</w:t>
      </w:r>
      <w:r>
        <w:rPr>
          <w:rFonts w:eastAsia="Arial" w:cs="Arial"/>
          <w:spacing w:val="-1"/>
          <w:w w:val="98"/>
          <w:szCs w:val="16"/>
        </w:rPr>
        <w:t>m</w:t>
      </w:r>
      <w:r>
        <w:rPr>
          <w:rFonts w:eastAsia="Arial" w:cs="Arial"/>
          <w:w w:val="98"/>
          <w:szCs w:val="16"/>
        </w:rPr>
        <w:t>ent</w:t>
      </w:r>
      <w:r>
        <w:rPr>
          <w:rFonts w:eastAsia="Arial" w:cs="Arial"/>
          <w:spacing w:val="-9"/>
          <w:w w:val="98"/>
          <w:szCs w:val="16"/>
        </w:rPr>
        <w:t xml:space="preserve"> </w:t>
      </w:r>
      <w:r>
        <w:rPr>
          <w:rFonts w:eastAsia="Arial" w:cs="Arial"/>
          <w:szCs w:val="16"/>
        </w:rPr>
        <w:t>of chloride</w:t>
      </w:r>
      <w:r>
        <w:rPr>
          <w:rFonts w:eastAsia="Arial" w:cs="Arial"/>
          <w:spacing w:val="-11"/>
          <w:szCs w:val="16"/>
        </w:rPr>
        <w:t xml:space="preserve"> </w:t>
      </w:r>
      <w:r>
        <w:rPr>
          <w:rFonts w:eastAsia="Arial" w:cs="Arial"/>
          <w:szCs w:val="16"/>
        </w:rPr>
        <w:t>from</w:t>
      </w:r>
      <w:r>
        <w:rPr>
          <w:rFonts w:eastAsia="Arial" w:cs="Arial"/>
          <w:spacing w:val="-11"/>
          <w:szCs w:val="16"/>
        </w:rPr>
        <w:t xml:space="preserve"> </w:t>
      </w:r>
      <w:r>
        <w:rPr>
          <w:rFonts w:eastAsia="Arial" w:cs="Arial"/>
          <w:szCs w:val="16"/>
        </w:rPr>
        <w:t>the</w:t>
      </w:r>
      <w:r>
        <w:rPr>
          <w:rFonts w:eastAsia="Arial" w:cs="Arial"/>
          <w:spacing w:val="-10"/>
          <w:szCs w:val="16"/>
        </w:rPr>
        <w:t xml:space="preserve"> </w:t>
      </w:r>
      <w:r>
        <w:rPr>
          <w:rFonts w:eastAsia="Arial" w:cs="Arial"/>
          <w:spacing w:val="-1"/>
          <w:szCs w:val="16"/>
        </w:rPr>
        <w:t>e</w:t>
      </w:r>
      <w:r>
        <w:rPr>
          <w:rFonts w:eastAsia="Arial" w:cs="Arial"/>
          <w:spacing w:val="1"/>
          <w:szCs w:val="16"/>
        </w:rPr>
        <w:t>l</w:t>
      </w:r>
      <w:r>
        <w:rPr>
          <w:rFonts w:eastAsia="Arial" w:cs="Arial"/>
          <w:szCs w:val="16"/>
        </w:rPr>
        <w:t>ectrolytic</w:t>
      </w:r>
      <w:r>
        <w:rPr>
          <w:rFonts w:eastAsia="Arial" w:cs="Arial"/>
          <w:spacing w:val="-10"/>
          <w:szCs w:val="16"/>
        </w:rPr>
        <w:t xml:space="preserve"> </w:t>
      </w:r>
      <w:r>
        <w:rPr>
          <w:rFonts w:eastAsia="Arial" w:cs="Arial"/>
          <w:szCs w:val="16"/>
        </w:rPr>
        <w:t>c</w:t>
      </w:r>
      <w:r>
        <w:rPr>
          <w:rFonts w:eastAsia="Arial" w:cs="Arial"/>
          <w:spacing w:val="1"/>
          <w:szCs w:val="16"/>
        </w:rPr>
        <w:t>e</w:t>
      </w:r>
      <w:r>
        <w:rPr>
          <w:rFonts w:eastAsia="Arial" w:cs="Arial"/>
          <w:szCs w:val="16"/>
        </w:rPr>
        <w:t>ll</w:t>
      </w:r>
      <w:r>
        <w:rPr>
          <w:rFonts w:eastAsia="Arial" w:cs="Arial"/>
          <w:spacing w:val="-9"/>
          <w:szCs w:val="16"/>
        </w:rPr>
        <w:t xml:space="preserve"> </w:t>
      </w:r>
      <w:r>
        <w:rPr>
          <w:rFonts w:eastAsia="Arial" w:cs="Arial"/>
          <w:szCs w:val="16"/>
        </w:rPr>
        <w:t>to</w:t>
      </w:r>
      <w:r>
        <w:rPr>
          <w:rFonts w:eastAsia="Arial" w:cs="Arial"/>
          <w:spacing w:val="-8"/>
          <w:szCs w:val="16"/>
        </w:rPr>
        <w:t xml:space="preserve"> </w:t>
      </w:r>
      <w:r>
        <w:rPr>
          <w:rFonts w:eastAsia="Arial" w:cs="Arial"/>
          <w:szCs w:val="16"/>
        </w:rPr>
        <w:t>the</w:t>
      </w:r>
      <w:r>
        <w:rPr>
          <w:rFonts w:eastAsia="Arial" w:cs="Arial"/>
          <w:spacing w:val="-10"/>
          <w:szCs w:val="16"/>
        </w:rPr>
        <w:t xml:space="preserve"> </w:t>
      </w:r>
      <w:r>
        <w:rPr>
          <w:rFonts w:eastAsia="Arial" w:cs="Arial"/>
          <w:szCs w:val="16"/>
        </w:rPr>
        <w:t>water</w:t>
      </w:r>
      <w:r>
        <w:rPr>
          <w:rFonts w:eastAsia="Arial" w:cs="Arial"/>
          <w:spacing w:val="-12"/>
          <w:szCs w:val="16"/>
        </w:rPr>
        <w:t xml:space="preserve"> </w:t>
      </w:r>
      <w:r>
        <w:rPr>
          <w:rFonts w:eastAsia="Arial" w:cs="Arial"/>
          <w:szCs w:val="16"/>
        </w:rPr>
        <w:t>to</w:t>
      </w:r>
      <w:r>
        <w:rPr>
          <w:rFonts w:eastAsia="Arial" w:cs="Arial"/>
          <w:spacing w:val="-8"/>
          <w:szCs w:val="16"/>
        </w:rPr>
        <w:t xml:space="preserve"> </w:t>
      </w:r>
      <w:r>
        <w:rPr>
          <w:rFonts w:eastAsia="Arial" w:cs="Arial"/>
          <w:szCs w:val="16"/>
        </w:rPr>
        <w:t>be</w:t>
      </w:r>
      <w:r>
        <w:rPr>
          <w:rFonts w:eastAsia="Arial" w:cs="Arial"/>
          <w:spacing w:val="-8"/>
          <w:szCs w:val="16"/>
        </w:rPr>
        <w:t xml:space="preserve"> </w:t>
      </w:r>
      <w:r>
        <w:rPr>
          <w:rFonts w:eastAsia="Arial" w:cs="Arial"/>
          <w:szCs w:val="16"/>
        </w:rPr>
        <w:t>tr</w:t>
      </w:r>
      <w:r>
        <w:rPr>
          <w:rFonts w:eastAsia="Arial" w:cs="Arial"/>
          <w:spacing w:val="-1"/>
          <w:szCs w:val="16"/>
        </w:rPr>
        <w:t>e</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d.</w:t>
      </w:r>
      <w:r>
        <w:rPr>
          <w:rFonts w:eastAsia="Arial" w:cs="Arial"/>
          <w:spacing w:val="-13"/>
          <w:szCs w:val="16"/>
        </w:rPr>
        <w:t xml:space="preserve"> </w:t>
      </w:r>
      <w:r>
        <w:rPr>
          <w:rFonts w:eastAsia="Arial" w:cs="Arial"/>
          <w:szCs w:val="16"/>
        </w:rPr>
        <w:t>In</w:t>
      </w:r>
      <w:r>
        <w:rPr>
          <w:rFonts w:eastAsia="Arial" w:cs="Arial"/>
          <w:spacing w:val="-12"/>
          <w:szCs w:val="16"/>
        </w:rPr>
        <w:t xml:space="preserve"> </w:t>
      </w:r>
      <w:r>
        <w:rPr>
          <w:rFonts w:eastAsia="Arial" w:cs="Arial"/>
          <w:szCs w:val="16"/>
        </w:rPr>
        <w:t>plants</w:t>
      </w:r>
      <w:r>
        <w:rPr>
          <w:rFonts w:eastAsia="Arial" w:cs="Arial"/>
          <w:spacing w:val="-13"/>
          <w:szCs w:val="16"/>
        </w:rPr>
        <w:t xml:space="preserve"> </w:t>
      </w:r>
      <w:r>
        <w:rPr>
          <w:rFonts w:eastAsia="Arial" w:cs="Arial"/>
          <w:szCs w:val="16"/>
        </w:rPr>
        <w:t>for</w:t>
      </w:r>
      <w:r>
        <w:rPr>
          <w:rFonts w:eastAsia="Arial" w:cs="Arial"/>
          <w:spacing w:val="-10"/>
          <w:szCs w:val="16"/>
        </w:rPr>
        <w:t xml:space="preserve"> </w:t>
      </w:r>
      <w:r>
        <w:rPr>
          <w:rFonts w:eastAsia="Arial" w:cs="Arial"/>
          <w:szCs w:val="16"/>
        </w:rPr>
        <w:t>the</w:t>
      </w:r>
      <w:r>
        <w:rPr>
          <w:rFonts w:eastAsia="Arial" w:cs="Arial"/>
          <w:spacing w:val="-10"/>
          <w:szCs w:val="16"/>
        </w:rPr>
        <w:t xml:space="preserve"> </w:t>
      </w:r>
      <w:r>
        <w:rPr>
          <w:rFonts w:eastAsia="Arial" w:cs="Arial"/>
          <w:szCs w:val="16"/>
        </w:rPr>
        <w:t>production</w:t>
      </w:r>
      <w:r>
        <w:rPr>
          <w:rFonts w:eastAsia="Arial" w:cs="Arial"/>
          <w:spacing w:val="-8"/>
          <w:szCs w:val="16"/>
        </w:rPr>
        <w:t xml:space="preserve"> </w:t>
      </w:r>
      <w:r>
        <w:rPr>
          <w:rFonts w:eastAsia="Arial" w:cs="Arial"/>
          <w:szCs w:val="16"/>
        </w:rPr>
        <w:t>of</w:t>
      </w:r>
      <w:r>
        <w:rPr>
          <w:rFonts w:eastAsia="Arial" w:cs="Arial"/>
          <w:spacing w:val="-8"/>
          <w:szCs w:val="16"/>
        </w:rPr>
        <w:t xml:space="preserve"> </w:t>
      </w:r>
      <w:r>
        <w:rPr>
          <w:rFonts w:eastAsia="Arial" w:cs="Arial"/>
          <w:szCs w:val="16"/>
        </w:rPr>
        <w:t>sodium</w:t>
      </w:r>
      <w:r>
        <w:rPr>
          <w:rFonts w:eastAsia="Arial" w:cs="Arial"/>
          <w:spacing w:val="-12"/>
          <w:szCs w:val="16"/>
        </w:rPr>
        <w:t xml:space="preserve"> </w:t>
      </w:r>
      <w:r>
        <w:rPr>
          <w:rFonts w:eastAsia="Arial" w:cs="Arial"/>
          <w:szCs w:val="16"/>
        </w:rPr>
        <w:t>hypoc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rite, 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zCs w:val="16"/>
        </w:rPr>
        <w:t>h</w:t>
      </w:r>
      <w:r>
        <w:rPr>
          <w:rFonts w:eastAsia="Arial" w:cs="Arial"/>
          <w:spacing w:val="1"/>
          <w:szCs w:val="16"/>
        </w:rPr>
        <w:t>i</w:t>
      </w:r>
      <w:r>
        <w:rPr>
          <w:rFonts w:eastAsia="Arial" w:cs="Arial"/>
          <w:szCs w:val="16"/>
        </w:rPr>
        <w:t>gh</w:t>
      </w:r>
      <w:r>
        <w:rPr>
          <w:rFonts w:eastAsia="Arial" w:cs="Arial"/>
          <w:spacing w:val="-9"/>
          <w:szCs w:val="16"/>
        </w:rPr>
        <w:t xml:space="preserve"> </w:t>
      </w:r>
      <w:r>
        <w:rPr>
          <w:rFonts w:eastAsia="Arial" w:cs="Arial"/>
          <w:szCs w:val="16"/>
        </w:rPr>
        <w:t>y</w:t>
      </w:r>
      <w:r>
        <w:rPr>
          <w:rFonts w:eastAsia="Arial" w:cs="Arial"/>
          <w:spacing w:val="1"/>
          <w:szCs w:val="16"/>
        </w:rPr>
        <w:t>i</w:t>
      </w:r>
      <w:r>
        <w:rPr>
          <w:rFonts w:eastAsia="Arial" w:cs="Arial"/>
          <w:szCs w:val="16"/>
        </w:rPr>
        <w:t>eld</w:t>
      </w:r>
      <w:r>
        <w:rPr>
          <w:rFonts w:eastAsia="Arial" w:cs="Arial"/>
          <w:spacing w:val="-8"/>
          <w:szCs w:val="16"/>
        </w:rPr>
        <w:t xml:space="preserve"> </w:t>
      </w:r>
      <w:r>
        <w:rPr>
          <w:rFonts w:eastAsia="Arial" w:cs="Arial"/>
          <w:spacing w:val="1"/>
          <w:szCs w:val="16"/>
        </w:rPr>
        <w:t>r</w:t>
      </w:r>
      <w:r>
        <w:rPr>
          <w:rFonts w:eastAsia="Arial" w:cs="Arial"/>
          <w:szCs w:val="16"/>
        </w:rPr>
        <w:t>esu</w:t>
      </w:r>
      <w:r>
        <w:rPr>
          <w:rFonts w:eastAsia="Arial" w:cs="Arial"/>
          <w:spacing w:val="1"/>
          <w:szCs w:val="16"/>
        </w:rPr>
        <w:t>l</w:t>
      </w:r>
      <w:r>
        <w:rPr>
          <w:rFonts w:eastAsia="Arial" w:cs="Arial"/>
          <w:szCs w:val="16"/>
        </w:rPr>
        <w:t>ts</w:t>
      </w:r>
      <w:r>
        <w:rPr>
          <w:rFonts w:eastAsia="Arial" w:cs="Arial"/>
          <w:spacing w:val="-13"/>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s</w:t>
      </w:r>
      <w:r>
        <w:rPr>
          <w:rFonts w:eastAsia="Arial" w:cs="Arial"/>
          <w:szCs w:val="16"/>
        </w:rPr>
        <w:t>o</w:t>
      </w:r>
      <w:r>
        <w:rPr>
          <w:rFonts w:eastAsia="Arial" w:cs="Arial"/>
          <w:spacing w:val="1"/>
          <w:szCs w:val="16"/>
        </w:rPr>
        <w:t>l</w:t>
      </w:r>
      <w:r>
        <w:rPr>
          <w:rFonts w:eastAsia="Arial" w:cs="Arial"/>
          <w:szCs w:val="16"/>
        </w:rPr>
        <w:t>ut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s</w:t>
      </w:r>
      <w:r>
        <w:rPr>
          <w:rFonts w:eastAsia="Arial" w:cs="Arial"/>
          <w:spacing w:val="-12"/>
          <w:szCs w:val="16"/>
        </w:rPr>
        <w:t xml:space="preserve"> </w:t>
      </w:r>
      <w:r>
        <w:rPr>
          <w:rFonts w:eastAsia="Arial" w:cs="Arial"/>
          <w:szCs w:val="16"/>
        </w:rPr>
        <w:t>th</w:t>
      </w:r>
      <w:r>
        <w:rPr>
          <w:rFonts w:eastAsia="Arial" w:cs="Arial"/>
          <w:spacing w:val="1"/>
          <w:szCs w:val="16"/>
        </w:rPr>
        <w:t>a</w:t>
      </w:r>
      <w:r>
        <w:rPr>
          <w:rFonts w:eastAsia="Arial" w:cs="Arial"/>
          <w:szCs w:val="16"/>
        </w:rPr>
        <w:t>t</w:t>
      </w:r>
      <w:r>
        <w:rPr>
          <w:rFonts w:eastAsia="Arial" w:cs="Arial"/>
          <w:spacing w:val="-11"/>
          <w:szCs w:val="16"/>
        </w:rPr>
        <w:t xml:space="preserve"> </w:t>
      </w:r>
      <w:r>
        <w:rPr>
          <w:rFonts w:eastAsia="Arial" w:cs="Arial"/>
          <w:spacing w:val="1"/>
          <w:szCs w:val="16"/>
        </w:rPr>
        <w:t>h</w:t>
      </w:r>
      <w:r>
        <w:rPr>
          <w:rFonts w:eastAsia="Arial" w:cs="Arial"/>
          <w:szCs w:val="16"/>
        </w:rPr>
        <w:t>ave</w:t>
      </w:r>
      <w:r>
        <w:rPr>
          <w:rFonts w:eastAsia="Arial" w:cs="Arial"/>
          <w:spacing w:val="-11"/>
          <w:szCs w:val="16"/>
        </w:rPr>
        <w:t xml:space="preserve"> </w:t>
      </w:r>
      <w:r>
        <w:rPr>
          <w:rFonts w:eastAsia="Arial" w:cs="Arial"/>
          <w:szCs w:val="16"/>
        </w:rPr>
        <w:t>significantly</w:t>
      </w:r>
      <w:r>
        <w:rPr>
          <w:rFonts w:eastAsia="Arial" w:cs="Arial"/>
          <w:spacing w:val="-15"/>
          <w:szCs w:val="16"/>
        </w:rPr>
        <w:t xml:space="preserve"> </w:t>
      </w:r>
      <w:r>
        <w:rPr>
          <w:rFonts w:eastAsia="Arial" w:cs="Arial"/>
          <w:spacing w:val="1"/>
          <w:szCs w:val="16"/>
        </w:rPr>
        <w:t>h</w:t>
      </w:r>
      <w:r>
        <w:rPr>
          <w:rFonts w:eastAsia="Arial" w:cs="Arial"/>
          <w:szCs w:val="16"/>
        </w:rPr>
        <w:t>i</w:t>
      </w:r>
      <w:r>
        <w:rPr>
          <w:rFonts w:eastAsia="Arial" w:cs="Arial"/>
          <w:spacing w:val="1"/>
          <w:szCs w:val="16"/>
        </w:rPr>
        <w:t>g</w:t>
      </w:r>
      <w:r>
        <w:rPr>
          <w:rFonts w:eastAsia="Arial" w:cs="Arial"/>
          <w:szCs w:val="16"/>
        </w:rPr>
        <w:t>her</w:t>
      </w:r>
      <w:r>
        <w:rPr>
          <w:rFonts w:eastAsia="Arial" w:cs="Arial"/>
          <w:spacing w:val="-12"/>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0"/>
          <w:szCs w:val="16"/>
        </w:rPr>
        <w:t xml:space="preserve"> </w:t>
      </w:r>
      <w:r>
        <w:rPr>
          <w:rFonts w:eastAsia="Arial" w:cs="Arial"/>
          <w:szCs w:val="16"/>
        </w:rPr>
        <w:t>co</w:t>
      </w:r>
      <w:r>
        <w:rPr>
          <w:rFonts w:eastAsia="Arial" w:cs="Arial"/>
          <w:spacing w:val="1"/>
          <w:szCs w:val="16"/>
        </w:rPr>
        <w:t>n</w:t>
      </w:r>
      <w:r>
        <w:rPr>
          <w:rFonts w:eastAsia="Arial" w:cs="Arial"/>
          <w:szCs w:val="16"/>
        </w:rPr>
        <w:t>tent</w:t>
      </w:r>
      <w:r>
        <w:rPr>
          <w:rFonts w:eastAsia="Arial" w:cs="Arial"/>
          <w:spacing w:val="-8"/>
          <w:szCs w:val="16"/>
        </w:rPr>
        <w:t xml:space="preserve"> </w:t>
      </w:r>
      <w:r>
        <w:rPr>
          <w:rFonts w:eastAsia="Arial" w:cs="Arial"/>
          <w:szCs w:val="16"/>
        </w:rPr>
        <w:t>than</w:t>
      </w:r>
      <w:r>
        <w:rPr>
          <w:rFonts w:eastAsia="Arial" w:cs="Arial"/>
          <w:spacing w:val="-11"/>
          <w:szCs w:val="16"/>
        </w:rPr>
        <w:t xml:space="preserve"> </w:t>
      </w:r>
      <w:r>
        <w:rPr>
          <w:rFonts w:eastAsia="Arial" w:cs="Arial"/>
          <w:spacing w:val="1"/>
          <w:szCs w:val="16"/>
        </w:rPr>
        <w:t>wh</w:t>
      </w:r>
      <w:r>
        <w:rPr>
          <w:rFonts w:eastAsia="Arial" w:cs="Arial"/>
          <w:szCs w:val="16"/>
        </w:rPr>
        <w:t>en</w:t>
      </w:r>
      <w:r>
        <w:rPr>
          <w:rFonts w:eastAsia="Arial" w:cs="Arial"/>
          <w:spacing w:val="-9"/>
          <w:szCs w:val="16"/>
        </w:rPr>
        <w:t xml:space="preserve"> </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duced</w:t>
      </w:r>
      <w:r>
        <w:rPr>
          <w:rFonts w:eastAsia="Arial" w:cs="Arial"/>
          <w:spacing w:val="-5"/>
          <w:szCs w:val="16"/>
        </w:rPr>
        <w:t xml:space="preserve"> </w:t>
      </w:r>
      <w:r>
        <w:rPr>
          <w:rFonts w:eastAsia="Arial" w:cs="Arial"/>
          <w:spacing w:val="1"/>
          <w:szCs w:val="16"/>
        </w:rPr>
        <w:t>b</w:t>
      </w:r>
      <w:r>
        <w:rPr>
          <w:rFonts w:eastAsia="Arial" w:cs="Arial"/>
          <w:szCs w:val="16"/>
        </w:rPr>
        <w:t>y tubular</w:t>
      </w:r>
      <w:r>
        <w:rPr>
          <w:rFonts w:eastAsia="Arial" w:cs="Arial"/>
          <w:spacing w:val="-15"/>
          <w:szCs w:val="16"/>
        </w:rPr>
        <w:t xml:space="preserve"> </w:t>
      </w:r>
      <w:r>
        <w:rPr>
          <w:rFonts w:eastAsia="Arial" w:cs="Arial"/>
          <w:szCs w:val="16"/>
        </w:rPr>
        <w:t>cell</w:t>
      </w:r>
      <w:r>
        <w:rPr>
          <w:rFonts w:eastAsia="Arial" w:cs="Arial"/>
          <w:spacing w:val="-6"/>
          <w:szCs w:val="16"/>
        </w:rPr>
        <w:t xml:space="preserve"> </w:t>
      </w:r>
      <w:r>
        <w:rPr>
          <w:rFonts w:eastAsia="Arial" w:cs="Arial"/>
          <w:szCs w:val="16"/>
        </w:rPr>
        <w:t>electroly</w:t>
      </w:r>
      <w:r>
        <w:rPr>
          <w:rFonts w:eastAsia="Arial" w:cs="Arial"/>
          <w:spacing w:val="-1"/>
          <w:szCs w:val="16"/>
        </w:rPr>
        <w:t>s</w:t>
      </w:r>
      <w:r>
        <w:rPr>
          <w:rFonts w:eastAsia="Arial" w:cs="Arial"/>
          <w:szCs w:val="16"/>
        </w:rPr>
        <w:t>i</w:t>
      </w:r>
      <w:r>
        <w:rPr>
          <w:rFonts w:eastAsia="Arial" w:cs="Arial"/>
          <w:spacing w:val="-1"/>
          <w:szCs w:val="16"/>
        </w:rPr>
        <w:t>s</w:t>
      </w:r>
      <w:r>
        <w:rPr>
          <w:rFonts w:eastAsia="Arial" w:cs="Arial"/>
          <w:szCs w:val="16"/>
        </w:rPr>
        <w:t>.</w:t>
      </w:r>
    </w:p>
    <w:p w14:paraId="1E5A1A82" w14:textId="77777777" w:rsidR="00E41C2D" w:rsidRDefault="00E41C2D" w:rsidP="00E41C2D">
      <w:pPr>
        <w:spacing w:after="0"/>
        <w:ind w:left="2160"/>
        <w:rPr>
          <w:sz w:val="20"/>
          <w:szCs w:val="20"/>
        </w:rPr>
      </w:pPr>
    </w:p>
    <w:p w14:paraId="01B7AF2B" w14:textId="77777777" w:rsidR="00E41C2D" w:rsidRPr="004A573F" w:rsidRDefault="00E41C2D" w:rsidP="004915C2">
      <w:pPr>
        <w:pStyle w:val="ListParagraph"/>
        <w:numPr>
          <w:ilvl w:val="0"/>
          <w:numId w:val="44"/>
        </w:numPr>
        <w:spacing w:after="0"/>
        <w:ind w:left="2880"/>
        <w:rPr>
          <w:rFonts w:eastAsia="Arial" w:cs="Arial"/>
          <w:szCs w:val="16"/>
        </w:rPr>
      </w:pPr>
      <w:r w:rsidRPr="004A573F">
        <w:rPr>
          <w:rFonts w:eastAsia="Arial" w:cs="Arial"/>
          <w:color w:val="000000"/>
          <w:szCs w:val="16"/>
        </w:rPr>
        <w:t>Disinfection</w:t>
      </w:r>
      <w:r w:rsidRPr="004A573F">
        <w:rPr>
          <w:rFonts w:eastAsia="Arial" w:cs="Arial"/>
          <w:color w:val="000000"/>
          <w:spacing w:val="-10"/>
          <w:szCs w:val="16"/>
        </w:rPr>
        <w:t xml:space="preserve"> </w:t>
      </w:r>
      <w:r w:rsidRPr="004A573F">
        <w:rPr>
          <w:rFonts w:eastAsia="Arial" w:cs="Arial"/>
          <w:color w:val="000000"/>
          <w:szCs w:val="16"/>
        </w:rPr>
        <w:t>u</w:t>
      </w:r>
      <w:r w:rsidRPr="004A573F">
        <w:rPr>
          <w:rFonts w:eastAsia="Arial" w:cs="Arial"/>
          <w:color w:val="000000"/>
          <w:spacing w:val="-1"/>
          <w:szCs w:val="16"/>
        </w:rPr>
        <w:t>s</w:t>
      </w:r>
      <w:r w:rsidRPr="004A573F">
        <w:rPr>
          <w:rFonts w:eastAsia="Arial" w:cs="Arial"/>
          <w:color w:val="000000"/>
          <w:szCs w:val="16"/>
        </w:rPr>
        <w:t>ing</w:t>
      </w:r>
      <w:r w:rsidRPr="004A573F">
        <w:rPr>
          <w:rFonts w:eastAsia="Arial" w:cs="Arial"/>
          <w:color w:val="000000"/>
          <w:spacing w:val="-11"/>
          <w:szCs w:val="16"/>
        </w:rPr>
        <w:t xml:space="preserve"> </w:t>
      </w:r>
      <w:r w:rsidRPr="004A573F">
        <w:rPr>
          <w:rFonts w:eastAsia="Arial" w:cs="Arial"/>
          <w:color w:val="000000"/>
          <w:szCs w:val="16"/>
        </w:rPr>
        <w:t>natur</w:t>
      </w:r>
      <w:r w:rsidRPr="004A573F">
        <w:rPr>
          <w:rFonts w:eastAsia="Arial" w:cs="Arial"/>
          <w:color w:val="000000"/>
          <w:spacing w:val="1"/>
          <w:szCs w:val="16"/>
        </w:rPr>
        <w:t>a</w:t>
      </w:r>
      <w:r w:rsidRPr="004A573F">
        <w:rPr>
          <w:rFonts w:eastAsia="Arial" w:cs="Arial"/>
          <w:color w:val="000000"/>
          <w:szCs w:val="16"/>
        </w:rPr>
        <w:t>l</w:t>
      </w:r>
      <w:r w:rsidRPr="004A573F">
        <w:rPr>
          <w:rFonts w:eastAsia="Arial" w:cs="Arial"/>
          <w:color w:val="000000"/>
          <w:spacing w:val="-16"/>
          <w:szCs w:val="16"/>
        </w:rPr>
        <w:t xml:space="preserve"> </w:t>
      </w:r>
      <w:r w:rsidRPr="004A573F">
        <w:rPr>
          <w:rFonts w:eastAsia="Arial" w:cs="Arial"/>
          <w:color w:val="000000"/>
          <w:szCs w:val="16"/>
        </w:rPr>
        <w:t>so</w:t>
      </w:r>
      <w:r w:rsidRPr="004A573F">
        <w:rPr>
          <w:rFonts w:eastAsia="Arial" w:cs="Arial"/>
          <w:color w:val="000000"/>
          <w:spacing w:val="-1"/>
          <w:szCs w:val="16"/>
        </w:rPr>
        <w:t>d</w:t>
      </w:r>
      <w:r w:rsidRPr="004A573F">
        <w:rPr>
          <w:rFonts w:eastAsia="Arial" w:cs="Arial"/>
          <w:color w:val="000000"/>
          <w:spacing w:val="1"/>
          <w:szCs w:val="16"/>
        </w:rPr>
        <w:t>i</w:t>
      </w:r>
      <w:r w:rsidRPr="004A573F">
        <w:rPr>
          <w:rFonts w:eastAsia="Arial" w:cs="Arial"/>
          <w:color w:val="000000"/>
          <w:szCs w:val="16"/>
        </w:rPr>
        <w:t>um</w:t>
      </w:r>
      <w:r w:rsidRPr="004A573F">
        <w:rPr>
          <w:rFonts w:eastAsia="Arial" w:cs="Arial"/>
          <w:color w:val="000000"/>
          <w:spacing w:val="-10"/>
          <w:szCs w:val="16"/>
        </w:rPr>
        <w:t xml:space="preserve"> </w:t>
      </w:r>
      <w:r w:rsidRPr="004A573F">
        <w:rPr>
          <w:rFonts w:eastAsia="Arial" w:cs="Arial"/>
          <w:color w:val="000000"/>
          <w:szCs w:val="16"/>
        </w:rPr>
        <w:t>c</w:t>
      </w:r>
      <w:r w:rsidRPr="004A573F">
        <w:rPr>
          <w:rFonts w:eastAsia="Arial" w:cs="Arial"/>
          <w:color w:val="000000"/>
          <w:spacing w:val="1"/>
          <w:szCs w:val="16"/>
        </w:rPr>
        <w:t>h</w:t>
      </w:r>
      <w:r w:rsidRPr="004A573F">
        <w:rPr>
          <w:rFonts w:eastAsia="Arial" w:cs="Arial"/>
          <w:color w:val="000000"/>
          <w:szCs w:val="16"/>
        </w:rPr>
        <w:t>l</w:t>
      </w:r>
      <w:r w:rsidRPr="004A573F">
        <w:rPr>
          <w:rFonts w:eastAsia="Arial" w:cs="Arial"/>
          <w:color w:val="000000"/>
          <w:spacing w:val="1"/>
          <w:szCs w:val="16"/>
        </w:rPr>
        <w:t>o</w:t>
      </w:r>
      <w:r w:rsidRPr="004A573F">
        <w:rPr>
          <w:rFonts w:eastAsia="Arial" w:cs="Arial"/>
          <w:color w:val="000000"/>
          <w:szCs w:val="16"/>
        </w:rPr>
        <w:t>ride</w:t>
      </w:r>
    </w:p>
    <w:p w14:paraId="7EC7B219" w14:textId="77777777" w:rsidR="00E41C2D" w:rsidRPr="004A573F" w:rsidRDefault="00E41C2D" w:rsidP="004915C2">
      <w:pPr>
        <w:pStyle w:val="ListParagraph"/>
        <w:numPr>
          <w:ilvl w:val="0"/>
          <w:numId w:val="44"/>
        </w:numPr>
        <w:spacing w:before="6" w:after="0"/>
        <w:ind w:left="2880"/>
        <w:rPr>
          <w:rFonts w:eastAsia="Arial" w:cs="Arial"/>
          <w:szCs w:val="16"/>
        </w:rPr>
      </w:pPr>
      <w:r w:rsidRPr="004A573F">
        <w:rPr>
          <w:rFonts w:eastAsia="Arial" w:cs="Arial"/>
          <w:color w:val="000000"/>
          <w:szCs w:val="16"/>
        </w:rPr>
        <w:t>No</w:t>
      </w:r>
      <w:r w:rsidRPr="004A573F">
        <w:rPr>
          <w:rFonts w:eastAsia="Arial" w:cs="Arial"/>
          <w:color w:val="000000"/>
          <w:spacing w:val="-5"/>
          <w:szCs w:val="16"/>
        </w:rPr>
        <w:t xml:space="preserve"> </w:t>
      </w:r>
      <w:r w:rsidRPr="004A573F">
        <w:rPr>
          <w:rFonts w:eastAsia="Arial" w:cs="Arial"/>
          <w:color w:val="000000"/>
          <w:spacing w:val="1"/>
          <w:szCs w:val="16"/>
        </w:rPr>
        <w:t>h</w:t>
      </w:r>
      <w:r w:rsidRPr="004A573F">
        <w:rPr>
          <w:rFonts w:eastAsia="Arial" w:cs="Arial"/>
          <w:color w:val="000000"/>
          <w:szCs w:val="16"/>
        </w:rPr>
        <w:t>a</w:t>
      </w:r>
      <w:r w:rsidRPr="004A573F">
        <w:rPr>
          <w:rFonts w:eastAsia="Arial" w:cs="Arial"/>
          <w:color w:val="000000"/>
          <w:spacing w:val="1"/>
          <w:szCs w:val="16"/>
        </w:rPr>
        <w:t>n</w:t>
      </w:r>
      <w:r w:rsidRPr="004A573F">
        <w:rPr>
          <w:rFonts w:eastAsia="Arial" w:cs="Arial"/>
          <w:color w:val="000000"/>
          <w:szCs w:val="16"/>
        </w:rPr>
        <w:t>dli</w:t>
      </w:r>
      <w:r w:rsidRPr="004A573F">
        <w:rPr>
          <w:rFonts w:eastAsia="Arial" w:cs="Arial"/>
          <w:color w:val="000000"/>
          <w:spacing w:val="1"/>
          <w:szCs w:val="16"/>
        </w:rPr>
        <w:t>n</w:t>
      </w:r>
      <w:r w:rsidRPr="004A573F">
        <w:rPr>
          <w:rFonts w:eastAsia="Arial" w:cs="Arial"/>
          <w:color w:val="000000"/>
          <w:szCs w:val="16"/>
        </w:rPr>
        <w:t>g</w:t>
      </w:r>
      <w:r w:rsidRPr="004A573F">
        <w:rPr>
          <w:rFonts w:eastAsia="Arial" w:cs="Arial"/>
          <w:color w:val="000000"/>
          <w:spacing w:val="-12"/>
          <w:szCs w:val="16"/>
        </w:rPr>
        <w:t xml:space="preserve"> </w:t>
      </w:r>
      <w:r w:rsidRPr="004A573F">
        <w:rPr>
          <w:rFonts w:eastAsia="Arial" w:cs="Arial"/>
          <w:color w:val="000000"/>
          <w:szCs w:val="16"/>
        </w:rPr>
        <w:t>of</w:t>
      </w:r>
      <w:r w:rsidRPr="004A573F">
        <w:rPr>
          <w:rFonts w:eastAsia="Arial" w:cs="Arial"/>
          <w:color w:val="000000"/>
          <w:spacing w:val="-5"/>
          <w:szCs w:val="16"/>
        </w:rPr>
        <w:t xml:space="preserve"> </w:t>
      </w:r>
      <w:r w:rsidRPr="004A573F">
        <w:rPr>
          <w:rFonts w:eastAsia="Arial" w:cs="Arial"/>
          <w:color w:val="000000"/>
          <w:szCs w:val="16"/>
        </w:rPr>
        <w:t>h</w:t>
      </w:r>
      <w:r w:rsidRPr="004A573F">
        <w:rPr>
          <w:rFonts w:eastAsia="Arial" w:cs="Arial"/>
          <w:color w:val="000000"/>
          <w:spacing w:val="1"/>
          <w:szCs w:val="16"/>
        </w:rPr>
        <w:t>a</w:t>
      </w:r>
      <w:r w:rsidRPr="004A573F">
        <w:rPr>
          <w:rFonts w:eastAsia="Arial" w:cs="Arial"/>
          <w:color w:val="000000"/>
          <w:szCs w:val="16"/>
        </w:rPr>
        <w:t>za</w:t>
      </w:r>
      <w:r w:rsidRPr="004A573F">
        <w:rPr>
          <w:rFonts w:eastAsia="Arial" w:cs="Arial"/>
          <w:color w:val="000000"/>
          <w:spacing w:val="1"/>
          <w:szCs w:val="16"/>
        </w:rPr>
        <w:t>r</w:t>
      </w:r>
      <w:r w:rsidRPr="004A573F">
        <w:rPr>
          <w:rFonts w:eastAsia="Arial" w:cs="Arial"/>
          <w:color w:val="000000"/>
          <w:szCs w:val="16"/>
        </w:rPr>
        <w:t>dous</w:t>
      </w:r>
      <w:r w:rsidRPr="004A573F">
        <w:rPr>
          <w:rFonts w:eastAsia="Arial" w:cs="Arial"/>
          <w:color w:val="000000"/>
          <w:spacing w:val="-14"/>
          <w:szCs w:val="16"/>
        </w:rPr>
        <w:t xml:space="preserve"> </w:t>
      </w:r>
      <w:r w:rsidRPr="004A573F">
        <w:rPr>
          <w:rFonts w:eastAsia="Arial" w:cs="Arial"/>
          <w:color w:val="000000"/>
          <w:spacing w:val="1"/>
          <w:szCs w:val="16"/>
        </w:rPr>
        <w:t>c</w:t>
      </w:r>
      <w:r w:rsidRPr="004A573F">
        <w:rPr>
          <w:rFonts w:eastAsia="Arial" w:cs="Arial"/>
          <w:color w:val="000000"/>
          <w:szCs w:val="16"/>
        </w:rPr>
        <w:t>he</w:t>
      </w:r>
      <w:r w:rsidRPr="004A573F">
        <w:rPr>
          <w:rFonts w:eastAsia="Arial" w:cs="Arial"/>
          <w:color w:val="000000"/>
          <w:spacing w:val="1"/>
          <w:szCs w:val="16"/>
        </w:rPr>
        <w:t>m</w:t>
      </w:r>
      <w:r w:rsidRPr="004A573F">
        <w:rPr>
          <w:rFonts w:eastAsia="Arial" w:cs="Arial"/>
          <w:color w:val="000000"/>
          <w:szCs w:val="16"/>
        </w:rPr>
        <w:t>ic</w:t>
      </w:r>
      <w:r w:rsidRPr="004A573F">
        <w:rPr>
          <w:rFonts w:eastAsia="Arial" w:cs="Arial"/>
          <w:color w:val="000000"/>
          <w:spacing w:val="1"/>
          <w:szCs w:val="16"/>
        </w:rPr>
        <w:t>a</w:t>
      </w:r>
      <w:r w:rsidRPr="004A573F">
        <w:rPr>
          <w:rFonts w:eastAsia="Arial" w:cs="Arial"/>
          <w:color w:val="000000"/>
          <w:szCs w:val="16"/>
        </w:rPr>
        <w:t>ls</w:t>
      </w:r>
    </w:p>
    <w:p w14:paraId="4E08731A" w14:textId="77777777" w:rsidR="00E41C2D" w:rsidRPr="004A573F" w:rsidRDefault="00E41C2D" w:rsidP="004915C2">
      <w:pPr>
        <w:pStyle w:val="ListParagraph"/>
        <w:numPr>
          <w:ilvl w:val="0"/>
          <w:numId w:val="44"/>
        </w:numPr>
        <w:spacing w:before="5" w:after="0"/>
        <w:ind w:left="2880"/>
        <w:rPr>
          <w:rFonts w:eastAsia="Arial" w:cs="Arial"/>
          <w:szCs w:val="16"/>
        </w:rPr>
      </w:pPr>
      <w:r w:rsidRPr="004A573F">
        <w:rPr>
          <w:rFonts w:eastAsia="Arial" w:cs="Arial"/>
          <w:color w:val="000000"/>
          <w:spacing w:val="1"/>
          <w:szCs w:val="16"/>
        </w:rPr>
        <w:t>E</w:t>
      </w:r>
      <w:r w:rsidRPr="004A573F">
        <w:rPr>
          <w:rFonts w:eastAsia="Arial" w:cs="Arial"/>
          <w:color w:val="000000"/>
          <w:szCs w:val="16"/>
        </w:rPr>
        <w:t>c</w:t>
      </w:r>
      <w:r w:rsidRPr="004A573F">
        <w:rPr>
          <w:rFonts w:eastAsia="Arial" w:cs="Arial"/>
          <w:color w:val="000000"/>
          <w:spacing w:val="1"/>
          <w:szCs w:val="16"/>
        </w:rPr>
        <w:t>o</w:t>
      </w:r>
      <w:r w:rsidRPr="004A573F">
        <w:rPr>
          <w:rFonts w:eastAsia="Arial" w:cs="Arial"/>
          <w:color w:val="000000"/>
          <w:szCs w:val="16"/>
        </w:rPr>
        <w:t>n</w:t>
      </w:r>
      <w:r w:rsidRPr="004A573F">
        <w:rPr>
          <w:rFonts w:eastAsia="Arial" w:cs="Arial"/>
          <w:color w:val="000000"/>
          <w:spacing w:val="1"/>
          <w:szCs w:val="16"/>
        </w:rPr>
        <w:t>o</w:t>
      </w:r>
      <w:r w:rsidRPr="004A573F">
        <w:rPr>
          <w:rFonts w:eastAsia="Arial" w:cs="Arial"/>
          <w:color w:val="000000"/>
          <w:spacing w:val="-1"/>
          <w:szCs w:val="16"/>
        </w:rPr>
        <w:t>m</w:t>
      </w:r>
      <w:r w:rsidRPr="004A573F">
        <w:rPr>
          <w:rFonts w:eastAsia="Arial" w:cs="Arial"/>
          <w:color w:val="000000"/>
          <w:spacing w:val="1"/>
          <w:szCs w:val="16"/>
        </w:rPr>
        <w:t>i</w:t>
      </w:r>
      <w:r w:rsidRPr="004A573F">
        <w:rPr>
          <w:rFonts w:eastAsia="Arial" w:cs="Arial"/>
          <w:color w:val="000000"/>
          <w:szCs w:val="16"/>
        </w:rPr>
        <w:t>cal</w:t>
      </w:r>
      <w:r w:rsidRPr="004A573F">
        <w:rPr>
          <w:rFonts w:eastAsia="Arial" w:cs="Arial"/>
          <w:color w:val="000000"/>
          <w:spacing w:val="-12"/>
          <w:szCs w:val="16"/>
        </w:rPr>
        <w:t xml:space="preserve"> </w:t>
      </w:r>
      <w:r w:rsidRPr="004A573F">
        <w:rPr>
          <w:rFonts w:eastAsia="Arial" w:cs="Arial"/>
          <w:color w:val="000000"/>
          <w:spacing w:val="-1"/>
          <w:szCs w:val="16"/>
        </w:rPr>
        <w:t>m</w:t>
      </w:r>
      <w:r w:rsidRPr="004A573F">
        <w:rPr>
          <w:rFonts w:eastAsia="Arial" w:cs="Arial"/>
          <w:color w:val="000000"/>
          <w:szCs w:val="16"/>
        </w:rPr>
        <w:t>e</w:t>
      </w:r>
      <w:r w:rsidRPr="004A573F">
        <w:rPr>
          <w:rFonts w:eastAsia="Arial" w:cs="Arial"/>
          <w:color w:val="000000"/>
          <w:spacing w:val="1"/>
          <w:szCs w:val="16"/>
        </w:rPr>
        <w:t>th</w:t>
      </w:r>
      <w:r w:rsidRPr="004A573F">
        <w:rPr>
          <w:rFonts w:eastAsia="Arial" w:cs="Arial"/>
          <w:color w:val="000000"/>
          <w:szCs w:val="16"/>
        </w:rPr>
        <w:t>od</w:t>
      </w:r>
      <w:r w:rsidRPr="004A573F">
        <w:rPr>
          <w:rFonts w:eastAsia="Arial" w:cs="Arial"/>
          <w:color w:val="000000"/>
          <w:spacing w:val="-7"/>
          <w:szCs w:val="16"/>
        </w:rPr>
        <w:t xml:space="preserve"> </w:t>
      </w:r>
      <w:r w:rsidRPr="004A573F">
        <w:rPr>
          <w:rFonts w:eastAsia="Arial" w:cs="Arial"/>
          <w:color w:val="000000"/>
          <w:spacing w:val="1"/>
          <w:szCs w:val="16"/>
        </w:rPr>
        <w:t>t</w:t>
      </w:r>
      <w:r w:rsidRPr="004A573F">
        <w:rPr>
          <w:rFonts w:eastAsia="Arial" w:cs="Arial"/>
          <w:color w:val="000000"/>
          <w:szCs w:val="16"/>
        </w:rPr>
        <w:t>ha</w:t>
      </w:r>
      <w:r w:rsidRPr="004A573F">
        <w:rPr>
          <w:rFonts w:eastAsia="Arial" w:cs="Arial"/>
          <w:color w:val="000000"/>
          <w:spacing w:val="1"/>
          <w:szCs w:val="16"/>
        </w:rPr>
        <w:t>nk</w:t>
      </w:r>
      <w:r w:rsidRPr="004A573F">
        <w:rPr>
          <w:rFonts w:eastAsia="Arial" w:cs="Arial"/>
          <w:color w:val="000000"/>
          <w:szCs w:val="16"/>
        </w:rPr>
        <w:t>s</w:t>
      </w:r>
      <w:r w:rsidRPr="004A573F">
        <w:rPr>
          <w:rFonts w:eastAsia="Arial" w:cs="Arial"/>
          <w:color w:val="000000"/>
          <w:spacing w:val="-11"/>
          <w:szCs w:val="16"/>
        </w:rPr>
        <w:t xml:space="preserve"> </w:t>
      </w:r>
      <w:r w:rsidRPr="004A573F">
        <w:rPr>
          <w:rFonts w:eastAsia="Arial" w:cs="Arial"/>
          <w:color w:val="000000"/>
          <w:szCs w:val="16"/>
        </w:rPr>
        <w:t>to</w:t>
      </w:r>
      <w:r w:rsidRPr="004A573F">
        <w:rPr>
          <w:rFonts w:eastAsia="Arial" w:cs="Arial"/>
          <w:color w:val="000000"/>
          <w:spacing w:val="-5"/>
          <w:szCs w:val="16"/>
        </w:rPr>
        <w:t xml:space="preserve"> </w:t>
      </w:r>
      <w:r w:rsidRPr="004A573F">
        <w:rPr>
          <w:rFonts w:eastAsia="Arial" w:cs="Arial"/>
          <w:color w:val="000000"/>
          <w:szCs w:val="16"/>
        </w:rPr>
        <w:t>m</w:t>
      </w:r>
      <w:r w:rsidRPr="004A573F">
        <w:rPr>
          <w:rFonts w:eastAsia="Arial" w:cs="Arial"/>
          <w:color w:val="000000"/>
          <w:spacing w:val="1"/>
          <w:szCs w:val="16"/>
        </w:rPr>
        <w:t>i</w:t>
      </w:r>
      <w:r w:rsidRPr="004A573F">
        <w:rPr>
          <w:rFonts w:eastAsia="Arial" w:cs="Arial"/>
          <w:color w:val="000000"/>
          <w:szCs w:val="16"/>
        </w:rPr>
        <w:t>ni</w:t>
      </w:r>
      <w:r w:rsidRPr="004A573F">
        <w:rPr>
          <w:rFonts w:eastAsia="Arial" w:cs="Arial"/>
          <w:color w:val="000000"/>
          <w:spacing w:val="1"/>
          <w:szCs w:val="16"/>
        </w:rPr>
        <w:t>m</w:t>
      </w:r>
      <w:r w:rsidRPr="004A573F">
        <w:rPr>
          <w:rFonts w:eastAsia="Arial" w:cs="Arial"/>
          <w:color w:val="000000"/>
          <w:szCs w:val="16"/>
        </w:rPr>
        <w:t>al</w:t>
      </w:r>
      <w:r w:rsidRPr="004A573F">
        <w:rPr>
          <w:rFonts w:eastAsia="Arial" w:cs="Arial"/>
          <w:color w:val="000000"/>
          <w:spacing w:val="-12"/>
          <w:szCs w:val="16"/>
        </w:rPr>
        <w:t xml:space="preserve"> </w:t>
      </w:r>
      <w:r w:rsidRPr="004A573F">
        <w:rPr>
          <w:rFonts w:eastAsia="Arial" w:cs="Arial"/>
          <w:color w:val="000000"/>
          <w:szCs w:val="16"/>
        </w:rPr>
        <w:t>c</w:t>
      </w:r>
      <w:r w:rsidRPr="004A573F">
        <w:rPr>
          <w:rFonts w:eastAsia="Arial" w:cs="Arial"/>
          <w:color w:val="000000"/>
          <w:spacing w:val="1"/>
          <w:szCs w:val="16"/>
        </w:rPr>
        <w:t>on</w:t>
      </w:r>
      <w:r w:rsidRPr="004A573F">
        <w:rPr>
          <w:rFonts w:eastAsia="Arial" w:cs="Arial"/>
          <w:color w:val="000000"/>
          <w:spacing w:val="-1"/>
          <w:szCs w:val="16"/>
        </w:rPr>
        <w:t>s</w:t>
      </w:r>
      <w:r w:rsidRPr="004A573F">
        <w:rPr>
          <w:rFonts w:eastAsia="Arial" w:cs="Arial"/>
          <w:color w:val="000000"/>
          <w:szCs w:val="16"/>
        </w:rPr>
        <w:t>u</w:t>
      </w:r>
      <w:r w:rsidRPr="004A573F">
        <w:rPr>
          <w:rFonts w:eastAsia="Arial" w:cs="Arial"/>
          <w:color w:val="000000"/>
          <w:spacing w:val="1"/>
          <w:szCs w:val="16"/>
        </w:rPr>
        <w:t>m</w:t>
      </w:r>
      <w:r w:rsidRPr="004A573F">
        <w:rPr>
          <w:rFonts w:eastAsia="Arial" w:cs="Arial"/>
          <w:color w:val="000000"/>
          <w:szCs w:val="16"/>
        </w:rPr>
        <w:t>pti</w:t>
      </w:r>
      <w:r w:rsidRPr="004A573F">
        <w:rPr>
          <w:rFonts w:eastAsia="Arial" w:cs="Arial"/>
          <w:color w:val="000000"/>
          <w:spacing w:val="1"/>
          <w:szCs w:val="16"/>
        </w:rPr>
        <w:t>o</w:t>
      </w:r>
      <w:r w:rsidRPr="004A573F">
        <w:rPr>
          <w:rFonts w:eastAsia="Arial" w:cs="Arial"/>
          <w:color w:val="000000"/>
          <w:szCs w:val="16"/>
        </w:rPr>
        <w:t>n</w:t>
      </w:r>
      <w:r w:rsidRPr="004A573F">
        <w:rPr>
          <w:rFonts w:eastAsia="Arial" w:cs="Arial"/>
          <w:color w:val="000000"/>
          <w:spacing w:val="-12"/>
          <w:szCs w:val="16"/>
        </w:rPr>
        <w:t xml:space="preserve"> </w:t>
      </w:r>
      <w:r w:rsidRPr="004A573F">
        <w:rPr>
          <w:rFonts w:eastAsia="Arial" w:cs="Arial"/>
          <w:color w:val="000000"/>
          <w:szCs w:val="16"/>
        </w:rPr>
        <w:t>of</w:t>
      </w:r>
      <w:r w:rsidRPr="004A573F">
        <w:rPr>
          <w:rFonts w:eastAsia="Arial" w:cs="Arial"/>
          <w:color w:val="000000"/>
          <w:spacing w:val="-5"/>
          <w:szCs w:val="16"/>
        </w:rPr>
        <w:t xml:space="preserve"> </w:t>
      </w:r>
      <w:r w:rsidRPr="004A573F">
        <w:rPr>
          <w:rFonts w:eastAsia="Arial" w:cs="Arial"/>
          <w:color w:val="000000"/>
          <w:szCs w:val="16"/>
        </w:rPr>
        <w:t>s</w:t>
      </w:r>
      <w:r w:rsidRPr="004A573F">
        <w:rPr>
          <w:rFonts w:eastAsia="Arial" w:cs="Arial"/>
          <w:color w:val="000000"/>
          <w:spacing w:val="1"/>
          <w:szCs w:val="16"/>
        </w:rPr>
        <w:t>a</w:t>
      </w:r>
      <w:r w:rsidRPr="004A573F">
        <w:rPr>
          <w:rFonts w:eastAsia="Arial" w:cs="Arial"/>
          <w:color w:val="000000"/>
          <w:szCs w:val="16"/>
        </w:rPr>
        <w:t>lt</w:t>
      </w:r>
      <w:r w:rsidRPr="004A573F">
        <w:rPr>
          <w:rFonts w:eastAsia="Arial" w:cs="Arial"/>
          <w:color w:val="000000"/>
          <w:spacing w:val="-8"/>
          <w:szCs w:val="16"/>
        </w:rPr>
        <w:t xml:space="preserve"> </w:t>
      </w:r>
      <w:r w:rsidRPr="004A573F">
        <w:rPr>
          <w:rFonts w:eastAsia="Arial" w:cs="Arial"/>
          <w:color w:val="000000"/>
          <w:spacing w:val="1"/>
          <w:szCs w:val="16"/>
        </w:rPr>
        <w:t>a</w:t>
      </w:r>
      <w:r w:rsidRPr="004A573F">
        <w:rPr>
          <w:rFonts w:eastAsia="Arial" w:cs="Arial"/>
          <w:color w:val="000000"/>
          <w:spacing w:val="-1"/>
          <w:szCs w:val="16"/>
        </w:rPr>
        <w:t>n</w:t>
      </w:r>
      <w:r w:rsidRPr="004A573F">
        <w:rPr>
          <w:rFonts w:eastAsia="Arial" w:cs="Arial"/>
          <w:color w:val="000000"/>
          <w:szCs w:val="16"/>
        </w:rPr>
        <w:t>d</w:t>
      </w:r>
      <w:r w:rsidRPr="004A573F">
        <w:rPr>
          <w:rFonts w:eastAsia="Arial" w:cs="Arial"/>
          <w:color w:val="000000"/>
          <w:spacing w:val="-7"/>
          <w:szCs w:val="16"/>
        </w:rPr>
        <w:t xml:space="preserve"> </w:t>
      </w:r>
      <w:r w:rsidRPr="004A573F">
        <w:rPr>
          <w:rFonts w:eastAsia="Arial" w:cs="Arial"/>
          <w:color w:val="000000"/>
          <w:szCs w:val="16"/>
        </w:rPr>
        <w:t>po</w:t>
      </w:r>
      <w:r w:rsidRPr="004A573F">
        <w:rPr>
          <w:rFonts w:eastAsia="Arial" w:cs="Arial"/>
          <w:color w:val="000000"/>
          <w:spacing w:val="1"/>
          <w:szCs w:val="16"/>
        </w:rPr>
        <w:t>w</w:t>
      </w:r>
      <w:r w:rsidRPr="004A573F">
        <w:rPr>
          <w:rFonts w:eastAsia="Arial" w:cs="Arial"/>
          <w:color w:val="000000"/>
          <w:szCs w:val="16"/>
        </w:rPr>
        <w:t>er</w:t>
      </w:r>
    </w:p>
    <w:p w14:paraId="35348D54" w14:textId="77777777" w:rsidR="00E41C2D" w:rsidRPr="004A573F" w:rsidRDefault="00E41C2D" w:rsidP="004915C2">
      <w:pPr>
        <w:pStyle w:val="ListParagraph"/>
        <w:numPr>
          <w:ilvl w:val="0"/>
          <w:numId w:val="44"/>
        </w:numPr>
        <w:spacing w:before="6" w:after="0"/>
        <w:ind w:left="2880"/>
        <w:rPr>
          <w:rFonts w:eastAsia="Arial" w:cs="Arial"/>
          <w:szCs w:val="16"/>
        </w:rPr>
      </w:pPr>
      <w:r w:rsidRPr="004A573F">
        <w:rPr>
          <w:rFonts w:eastAsia="Arial" w:cs="Arial"/>
          <w:color w:val="000000"/>
          <w:szCs w:val="16"/>
        </w:rPr>
        <w:t>U</w:t>
      </w:r>
      <w:r w:rsidRPr="004A573F">
        <w:rPr>
          <w:rFonts w:eastAsia="Arial" w:cs="Arial"/>
          <w:color w:val="000000"/>
          <w:spacing w:val="1"/>
          <w:szCs w:val="16"/>
        </w:rPr>
        <w:t>l</w:t>
      </w:r>
      <w:r w:rsidRPr="004A573F">
        <w:rPr>
          <w:rFonts w:eastAsia="Arial" w:cs="Arial"/>
          <w:color w:val="000000"/>
          <w:szCs w:val="16"/>
        </w:rPr>
        <w:t>tra</w:t>
      </w:r>
      <w:r w:rsidRPr="004A573F">
        <w:rPr>
          <w:rFonts w:eastAsia="Arial" w:cs="Arial"/>
          <w:color w:val="000000"/>
          <w:spacing w:val="1"/>
          <w:szCs w:val="16"/>
        </w:rPr>
        <w:t>-</w:t>
      </w:r>
      <w:r w:rsidRPr="004A573F">
        <w:rPr>
          <w:rFonts w:eastAsia="Arial" w:cs="Arial"/>
          <w:color w:val="000000"/>
          <w:szCs w:val="16"/>
        </w:rPr>
        <w:t>pure</w:t>
      </w:r>
      <w:r w:rsidRPr="004A573F">
        <w:rPr>
          <w:rFonts w:eastAsia="Arial" w:cs="Arial"/>
          <w:color w:val="000000"/>
          <w:spacing w:val="-16"/>
          <w:szCs w:val="16"/>
        </w:rPr>
        <w:t xml:space="preserve"> </w:t>
      </w:r>
      <w:r w:rsidRPr="004A573F">
        <w:rPr>
          <w:rFonts w:eastAsia="Arial" w:cs="Arial"/>
          <w:color w:val="000000"/>
          <w:szCs w:val="16"/>
        </w:rPr>
        <w:t>c</w:t>
      </w:r>
      <w:r w:rsidRPr="004A573F">
        <w:rPr>
          <w:rFonts w:eastAsia="Arial" w:cs="Arial"/>
          <w:color w:val="000000"/>
          <w:spacing w:val="1"/>
          <w:szCs w:val="16"/>
        </w:rPr>
        <w:t>h</w:t>
      </w:r>
      <w:r w:rsidRPr="004A573F">
        <w:rPr>
          <w:rFonts w:eastAsia="Arial" w:cs="Arial"/>
          <w:color w:val="000000"/>
          <w:szCs w:val="16"/>
        </w:rPr>
        <w:t>l</w:t>
      </w:r>
      <w:r w:rsidRPr="004A573F">
        <w:rPr>
          <w:rFonts w:eastAsia="Arial" w:cs="Arial"/>
          <w:color w:val="000000"/>
          <w:spacing w:val="1"/>
          <w:szCs w:val="16"/>
        </w:rPr>
        <w:t>o</w:t>
      </w:r>
      <w:r w:rsidRPr="004A573F">
        <w:rPr>
          <w:rFonts w:eastAsia="Arial" w:cs="Arial"/>
          <w:color w:val="000000"/>
          <w:szCs w:val="16"/>
        </w:rPr>
        <w:t>ri</w:t>
      </w:r>
      <w:r w:rsidRPr="004A573F">
        <w:rPr>
          <w:rFonts w:eastAsia="Arial" w:cs="Arial"/>
          <w:color w:val="000000"/>
          <w:spacing w:val="1"/>
          <w:szCs w:val="16"/>
        </w:rPr>
        <w:t>n</w:t>
      </w:r>
      <w:r w:rsidRPr="004A573F">
        <w:rPr>
          <w:rFonts w:eastAsia="Arial" w:cs="Arial"/>
          <w:color w:val="000000"/>
          <w:szCs w:val="16"/>
        </w:rPr>
        <w:t>e</w:t>
      </w:r>
      <w:r w:rsidRPr="004A573F">
        <w:rPr>
          <w:rFonts w:eastAsia="Arial" w:cs="Arial"/>
          <w:color w:val="000000"/>
          <w:spacing w:val="-12"/>
          <w:szCs w:val="16"/>
        </w:rPr>
        <w:t xml:space="preserve"> </w:t>
      </w:r>
      <w:r w:rsidRPr="004A573F">
        <w:rPr>
          <w:rFonts w:eastAsia="Arial" w:cs="Arial"/>
          <w:color w:val="000000"/>
          <w:szCs w:val="16"/>
        </w:rPr>
        <w:t>t</w:t>
      </w:r>
      <w:r w:rsidRPr="004A573F">
        <w:rPr>
          <w:rFonts w:eastAsia="Arial" w:cs="Arial"/>
          <w:color w:val="000000"/>
          <w:spacing w:val="1"/>
          <w:szCs w:val="16"/>
        </w:rPr>
        <w:t>h</w:t>
      </w:r>
      <w:r w:rsidRPr="004A573F">
        <w:rPr>
          <w:rFonts w:eastAsia="Arial" w:cs="Arial"/>
          <w:color w:val="000000"/>
          <w:szCs w:val="16"/>
        </w:rPr>
        <w:t>an</w:t>
      </w:r>
      <w:r w:rsidRPr="004A573F">
        <w:rPr>
          <w:rFonts w:eastAsia="Arial" w:cs="Arial"/>
          <w:color w:val="000000"/>
          <w:spacing w:val="1"/>
          <w:szCs w:val="16"/>
        </w:rPr>
        <w:t>k</w:t>
      </w:r>
      <w:r w:rsidRPr="004A573F">
        <w:rPr>
          <w:rFonts w:eastAsia="Arial" w:cs="Arial"/>
          <w:color w:val="000000"/>
          <w:szCs w:val="16"/>
        </w:rPr>
        <w:t>s</w:t>
      </w:r>
      <w:r w:rsidRPr="004A573F">
        <w:rPr>
          <w:rFonts w:eastAsia="Arial" w:cs="Arial"/>
          <w:color w:val="000000"/>
          <w:spacing w:val="-10"/>
          <w:szCs w:val="16"/>
        </w:rPr>
        <w:t xml:space="preserve"> </w:t>
      </w:r>
      <w:r w:rsidRPr="004A573F">
        <w:rPr>
          <w:rFonts w:eastAsia="Arial" w:cs="Arial"/>
          <w:color w:val="000000"/>
          <w:szCs w:val="16"/>
        </w:rPr>
        <w:t>to</w:t>
      </w:r>
      <w:r w:rsidRPr="004A573F">
        <w:rPr>
          <w:rFonts w:eastAsia="Arial" w:cs="Arial"/>
          <w:color w:val="000000"/>
          <w:spacing w:val="-5"/>
          <w:szCs w:val="16"/>
        </w:rPr>
        <w:t xml:space="preserve"> </w:t>
      </w:r>
      <w:r w:rsidRPr="004A573F">
        <w:rPr>
          <w:rFonts w:eastAsia="Arial" w:cs="Arial"/>
          <w:color w:val="000000"/>
          <w:szCs w:val="16"/>
        </w:rPr>
        <w:t>p</w:t>
      </w:r>
      <w:r w:rsidRPr="004A573F">
        <w:rPr>
          <w:rFonts w:eastAsia="Arial" w:cs="Arial"/>
          <w:color w:val="000000"/>
          <w:spacing w:val="1"/>
          <w:szCs w:val="16"/>
        </w:rPr>
        <w:t>r</w:t>
      </w:r>
      <w:r w:rsidRPr="004A573F">
        <w:rPr>
          <w:rFonts w:eastAsia="Arial" w:cs="Arial"/>
          <w:color w:val="000000"/>
          <w:szCs w:val="16"/>
        </w:rPr>
        <w:t>odu</w:t>
      </w:r>
      <w:r w:rsidRPr="004A573F">
        <w:rPr>
          <w:rFonts w:eastAsia="Arial" w:cs="Arial"/>
          <w:color w:val="000000"/>
          <w:spacing w:val="1"/>
          <w:szCs w:val="16"/>
        </w:rPr>
        <w:t>c</w:t>
      </w:r>
      <w:r w:rsidRPr="004A573F">
        <w:rPr>
          <w:rFonts w:eastAsia="Arial" w:cs="Arial"/>
          <w:color w:val="000000"/>
          <w:szCs w:val="16"/>
        </w:rPr>
        <w:t>tion</w:t>
      </w:r>
      <w:r w:rsidRPr="004A573F">
        <w:rPr>
          <w:rFonts w:eastAsia="Arial" w:cs="Arial"/>
          <w:color w:val="000000"/>
          <w:spacing w:val="-8"/>
          <w:szCs w:val="16"/>
        </w:rPr>
        <w:t xml:space="preserve"> </w:t>
      </w:r>
      <w:r w:rsidRPr="004A573F">
        <w:rPr>
          <w:rFonts w:eastAsia="Arial" w:cs="Arial"/>
          <w:color w:val="000000"/>
          <w:szCs w:val="16"/>
        </w:rPr>
        <w:t>on</w:t>
      </w:r>
      <w:r w:rsidRPr="004A573F">
        <w:rPr>
          <w:rFonts w:eastAsia="Arial" w:cs="Arial"/>
          <w:color w:val="000000"/>
          <w:spacing w:val="-7"/>
          <w:szCs w:val="16"/>
        </w:rPr>
        <w:t xml:space="preserve"> </w:t>
      </w:r>
      <w:r w:rsidRPr="004A573F">
        <w:rPr>
          <w:rFonts w:eastAsia="Arial" w:cs="Arial"/>
          <w:color w:val="000000"/>
          <w:spacing w:val="1"/>
          <w:szCs w:val="16"/>
        </w:rPr>
        <w:t>s</w:t>
      </w:r>
      <w:r w:rsidRPr="004A573F">
        <w:rPr>
          <w:rFonts w:eastAsia="Arial" w:cs="Arial"/>
          <w:color w:val="000000"/>
          <w:szCs w:val="16"/>
        </w:rPr>
        <w:t>ite</w:t>
      </w:r>
      <w:r w:rsidRPr="004A573F">
        <w:rPr>
          <w:rFonts w:eastAsia="Arial" w:cs="Arial"/>
          <w:color w:val="000000"/>
          <w:spacing w:val="-9"/>
          <w:szCs w:val="16"/>
        </w:rPr>
        <w:t xml:space="preserve"> </w:t>
      </w:r>
      <w:r w:rsidRPr="004A573F">
        <w:rPr>
          <w:rFonts w:eastAsia="Arial" w:cs="Arial"/>
          <w:color w:val="000000"/>
          <w:szCs w:val="16"/>
        </w:rPr>
        <w:t>a</w:t>
      </w:r>
      <w:r w:rsidRPr="004A573F">
        <w:rPr>
          <w:rFonts w:eastAsia="Arial" w:cs="Arial"/>
          <w:color w:val="000000"/>
          <w:spacing w:val="1"/>
          <w:szCs w:val="16"/>
        </w:rPr>
        <w:t>n</w:t>
      </w:r>
      <w:r w:rsidRPr="004A573F">
        <w:rPr>
          <w:rFonts w:eastAsia="Arial" w:cs="Arial"/>
          <w:color w:val="000000"/>
          <w:szCs w:val="16"/>
        </w:rPr>
        <w:t>d</w:t>
      </w:r>
      <w:r w:rsidRPr="004A573F">
        <w:rPr>
          <w:rFonts w:eastAsia="Arial" w:cs="Arial"/>
          <w:color w:val="000000"/>
          <w:spacing w:val="-5"/>
          <w:szCs w:val="16"/>
        </w:rPr>
        <w:t xml:space="preserve"> </w:t>
      </w:r>
      <w:r w:rsidRPr="004A573F">
        <w:rPr>
          <w:rFonts w:eastAsia="Arial" w:cs="Arial"/>
          <w:color w:val="000000"/>
          <w:spacing w:val="-1"/>
          <w:szCs w:val="16"/>
        </w:rPr>
        <w:t>s</w:t>
      </w:r>
      <w:r w:rsidRPr="004A573F">
        <w:rPr>
          <w:rFonts w:eastAsia="Arial" w:cs="Arial"/>
          <w:color w:val="000000"/>
          <w:spacing w:val="1"/>
          <w:szCs w:val="16"/>
        </w:rPr>
        <w:t>h</w:t>
      </w:r>
      <w:r w:rsidRPr="004A573F">
        <w:rPr>
          <w:rFonts w:eastAsia="Arial" w:cs="Arial"/>
          <w:color w:val="000000"/>
          <w:szCs w:val="16"/>
        </w:rPr>
        <w:t>ort</w:t>
      </w:r>
      <w:r w:rsidRPr="004A573F">
        <w:rPr>
          <w:rFonts w:eastAsia="Arial" w:cs="Arial"/>
          <w:color w:val="000000"/>
          <w:spacing w:val="-10"/>
          <w:szCs w:val="16"/>
        </w:rPr>
        <w:t xml:space="preserve"> </w:t>
      </w:r>
      <w:r w:rsidRPr="004A573F">
        <w:rPr>
          <w:rFonts w:eastAsia="Arial" w:cs="Arial"/>
          <w:color w:val="000000"/>
          <w:szCs w:val="16"/>
        </w:rPr>
        <w:t>tem</w:t>
      </w:r>
      <w:r w:rsidRPr="004A573F">
        <w:rPr>
          <w:rFonts w:eastAsia="Arial" w:cs="Arial"/>
          <w:color w:val="000000"/>
          <w:spacing w:val="1"/>
          <w:szCs w:val="16"/>
        </w:rPr>
        <w:t>p</w:t>
      </w:r>
      <w:r w:rsidRPr="004A573F">
        <w:rPr>
          <w:rFonts w:eastAsia="Arial" w:cs="Arial"/>
          <w:color w:val="000000"/>
          <w:szCs w:val="16"/>
        </w:rPr>
        <w:t>orary</w:t>
      </w:r>
      <w:r w:rsidRPr="004A573F">
        <w:rPr>
          <w:rFonts w:eastAsia="Arial" w:cs="Arial"/>
          <w:color w:val="000000"/>
          <w:spacing w:val="-16"/>
          <w:szCs w:val="16"/>
        </w:rPr>
        <w:t xml:space="preserve"> </w:t>
      </w:r>
      <w:r w:rsidRPr="004A573F">
        <w:rPr>
          <w:rFonts w:eastAsia="Arial" w:cs="Arial"/>
          <w:color w:val="000000"/>
          <w:szCs w:val="16"/>
        </w:rPr>
        <w:t>s</w:t>
      </w:r>
      <w:r w:rsidRPr="004A573F">
        <w:rPr>
          <w:rFonts w:eastAsia="Arial" w:cs="Arial"/>
          <w:color w:val="000000"/>
          <w:spacing w:val="-1"/>
          <w:szCs w:val="16"/>
        </w:rPr>
        <w:t>t</w:t>
      </w:r>
      <w:r w:rsidRPr="004A573F">
        <w:rPr>
          <w:rFonts w:eastAsia="Arial" w:cs="Arial"/>
          <w:color w:val="000000"/>
          <w:szCs w:val="16"/>
        </w:rPr>
        <w:t>or</w:t>
      </w:r>
      <w:r w:rsidRPr="004A573F">
        <w:rPr>
          <w:rFonts w:eastAsia="Arial" w:cs="Arial"/>
          <w:color w:val="000000"/>
          <w:spacing w:val="1"/>
          <w:szCs w:val="16"/>
        </w:rPr>
        <w:t>a</w:t>
      </w:r>
      <w:r w:rsidRPr="004A573F">
        <w:rPr>
          <w:rFonts w:eastAsia="Arial" w:cs="Arial"/>
          <w:color w:val="000000"/>
          <w:szCs w:val="16"/>
        </w:rPr>
        <w:t>ge</w:t>
      </w:r>
      <w:r w:rsidRPr="004A573F">
        <w:rPr>
          <w:rFonts w:eastAsia="Arial" w:cs="Arial"/>
          <w:color w:val="000000"/>
          <w:spacing w:val="-13"/>
          <w:szCs w:val="16"/>
        </w:rPr>
        <w:t xml:space="preserve"> </w:t>
      </w:r>
      <w:r w:rsidRPr="004A573F">
        <w:rPr>
          <w:rFonts w:eastAsia="Arial" w:cs="Arial"/>
          <w:color w:val="000000"/>
          <w:spacing w:val="1"/>
          <w:szCs w:val="16"/>
        </w:rPr>
        <w:t>p</w:t>
      </w:r>
      <w:r w:rsidRPr="004A573F">
        <w:rPr>
          <w:rFonts w:eastAsia="Arial" w:cs="Arial"/>
          <w:color w:val="000000"/>
          <w:spacing w:val="-1"/>
          <w:szCs w:val="16"/>
        </w:rPr>
        <w:t>e</w:t>
      </w:r>
      <w:r w:rsidRPr="004A573F">
        <w:rPr>
          <w:rFonts w:eastAsia="Arial" w:cs="Arial"/>
          <w:color w:val="000000"/>
          <w:szCs w:val="16"/>
        </w:rPr>
        <w:t>riods</w:t>
      </w:r>
    </w:p>
    <w:p w14:paraId="3C1EA409" w14:textId="77777777" w:rsidR="00E41C2D" w:rsidRPr="004A573F" w:rsidRDefault="00E41C2D" w:rsidP="004915C2">
      <w:pPr>
        <w:pStyle w:val="ListParagraph"/>
        <w:numPr>
          <w:ilvl w:val="0"/>
          <w:numId w:val="44"/>
        </w:numPr>
        <w:spacing w:before="3" w:after="0"/>
        <w:ind w:left="2880"/>
        <w:rPr>
          <w:rFonts w:eastAsia="Arial" w:cs="Arial"/>
          <w:szCs w:val="16"/>
        </w:rPr>
      </w:pPr>
      <w:r w:rsidRPr="004A573F">
        <w:rPr>
          <w:rFonts w:eastAsia="Arial" w:cs="Arial"/>
          <w:color w:val="000000"/>
          <w:szCs w:val="16"/>
        </w:rPr>
        <w:t>C</w:t>
      </w:r>
      <w:r w:rsidRPr="004A573F">
        <w:rPr>
          <w:rFonts w:eastAsia="Arial" w:cs="Arial"/>
          <w:color w:val="000000"/>
          <w:spacing w:val="1"/>
          <w:szCs w:val="16"/>
        </w:rPr>
        <w:t>h</w:t>
      </w:r>
      <w:r w:rsidRPr="004A573F">
        <w:rPr>
          <w:rFonts w:eastAsia="Arial" w:cs="Arial"/>
          <w:color w:val="000000"/>
          <w:szCs w:val="16"/>
        </w:rPr>
        <w:t>l</w:t>
      </w:r>
      <w:r w:rsidRPr="004A573F">
        <w:rPr>
          <w:rFonts w:eastAsia="Arial" w:cs="Arial"/>
          <w:color w:val="000000"/>
          <w:spacing w:val="1"/>
          <w:szCs w:val="16"/>
        </w:rPr>
        <w:t>o</w:t>
      </w:r>
      <w:r w:rsidRPr="004A573F">
        <w:rPr>
          <w:rFonts w:eastAsia="Arial" w:cs="Arial"/>
          <w:color w:val="000000"/>
          <w:szCs w:val="16"/>
        </w:rPr>
        <w:t>r</w:t>
      </w:r>
      <w:r w:rsidRPr="004A573F">
        <w:rPr>
          <w:rFonts w:eastAsia="Arial" w:cs="Arial"/>
          <w:color w:val="000000"/>
          <w:spacing w:val="1"/>
          <w:szCs w:val="16"/>
        </w:rPr>
        <w:t>i</w:t>
      </w:r>
      <w:r w:rsidRPr="004A573F">
        <w:rPr>
          <w:rFonts w:eastAsia="Arial" w:cs="Arial"/>
          <w:color w:val="000000"/>
          <w:szCs w:val="16"/>
        </w:rPr>
        <w:t>ne</w:t>
      </w:r>
      <w:r w:rsidRPr="004A573F">
        <w:rPr>
          <w:rFonts w:eastAsia="Arial" w:cs="Arial"/>
          <w:color w:val="000000"/>
          <w:spacing w:val="-13"/>
          <w:szCs w:val="16"/>
        </w:rPr>
        <w:t xml:space="preserve"> </w:t>
      </w:r>
      <w:r w:rsidRPr="004A573F">
        <w:rPr>
          <w:rFonts w:eastAsia="Arial" w:cs="Arial"/>
          <w:color w:val="000000"/>
          <w:spacing w:val="1"/>
          <w:szCs w:val="16"/>
        </w:rPr>
        <w:t>g</w:t>
      </w:r>
      <w:r w:rsidRPr="004A573F">
        <w:rPr>
          <w:rFonts w:eastAsia="Arial" w:cs="Arial"/>
          <w:color w:val="000000"/>
          <w:szCs w:val="16"/>
        </w:rPr>
        <w:t>ene</w:t>
      </w:r>
      <w:r w:rsidRPr="004A573F">
        <w:rPr>
          <w:rFonts w:eastAsia="Arial" w:cs="Arial"/>
          <w:color w:val="000000"/>
          <w:spacing w:val="1"/>
          <w:szCs w:val="16"/>
        </w:rPr>
        <w:t>r</w:t>
      </w:r>
      <w:r w:rsidRPr="004A573F">
        <w:rPr>
          <w:rFonts w:eastAsia="Arial" w:cs="Arial"/>
          <w:color w:val="000000"/>
          <w:szCs w:val="16"/>
        </w:rPr>
        <w:t>ation</w:t>
      </w:r>
      <w:r w:rsidRPr="004A573F">
        <w:rPr>
          <w:rFonts w:eastAsia="Arial" w:cs="Arial"/>
          <w:color w:val="000000"/>
          <w:spacing w:val="-13"/>
          <w:szCs w:val="16"/>
        </w:rPr>
        <w:t xml:space="preserve"> </w:t>
      </w:r>
      <w:r w:rsidRPr="004A573F">
        <w:rPr>
          <w:rFonts w:eastAsia="Arial" w:cs="Arial"/>
          <w:color w:val="000000"/>
          <w:szCs w:val="16"/>
        </w:rPr>
        <w:t>and</w:t>
      </w:r>
      <w:r w:rsidRPr="004A573F">
        <w:rPr>
          <w:rFonts w:eastAsia="Arial" w:cs="Arial"/>
          <w:color w:val="000000"/>
          <w:spacing w:val="-8"/>
          <w:szCs w:val="16"/>
        </w:rPr>
        <w:t xml:space="preserve"> </w:t>
      </w:r>
      <w:r w:rsidRPr="004A573F">
        <w:rPr>
          <w:rFonts w:eastAsia="Arial" w:cs="Arial"/>
          <w:color w:val="000000"/>
          <w:szCs w:val="16"/>
        </w:rPr>
        <w:t>pH</w:t>
      </w:r>
      <w:r w:rsidRPr="004A573F">
        <w:rPr>
          <w:rFonts w:eastAsia="Arial" w:cs="Arial"/>
          <w:color w:val="000000"/>
          <w:spacing w:val="-3"/>
          <w:szCs w:val="16"/>
        </w:rPr>
        <w:t xml:space="preserve"> </w:t>
      </w:r>
      <w:r w:rsidRPr="004A573F">
        <w:rPr>
          <w:rFonts w:eastAsia="Arial" w:cs="Arial"/>
          <w:color w:val="000000"/>
          <w:szCs w:val="16"/>
        </w:rPr>
        <w:t>c</w:t>
      </w:r>
      <w:r w:rsidRPr="004A573F">
        <w:rPr>
          <w:rFonts w:eastAsia="Arial" w:cs="Arial"/>
          <w:color w:val="000000"/>
          <w:spacing w:val="1"/>
          <w:szCs w:val="16"/>
        </w:rPr>
        <w:t>o</w:t>
      </w:r>
      <w:r w:rsidRPr="004A573F">
        <w:rPr>
          <w:rFonts w:eastAsia="Arial" w:cs="Arial"/>
          <w:color w:val="000000"/>
          <w:szCs w:val="16"/>
        </w:rPr>
        <w:t>r</w:t>
      </w:r>
      <w:r w:rsidRPr="004A573F">
        <w:rPr>
          <w:rFonts w:eastAsia="Arial" w:cs="Arial"/>
          <w:color w:val="000000"/>
          <w:spacing w:val="1"/>
          <w:szCs w:val="16"/>
        </w:rPr>
        <w:t>r</w:t>
      </w:r>
      <w:r w:rsidRPr="004A573F">
        <w:rPr>
          <w:rFonts w:eastAsia="Arial" w:cs="Arial"/>
          <w:color w:val="000000"/>
          <w:szCs w:val="16"/>
        </w:rPr>
        <w:t>e</w:t>
      </w:r>
      <w:r w:rsidRPr="004A573F">
        <w:rPr>
          <w:rFonts w:eastAsia="Arial" w:cs="Arial"/>
          <w:color w:val="000000"/>
          <w:spacing w:val="2"/>
          <w:szCs w:val="16"/>
        </w:rPr>
        <w:t>c</w:t>
      </w:r>
      <w:r w:rsidRPr="004A573F">
        <w:rPr>
          <w:rFonts w:eastAsia="Arial" w:cs="Arial"/>
          <w:color w:val="000000"/>
          <w:szCs w:val="16"/>
        </w:rPr>
        <w:t>tion</w:t>
      </w:r>
      <w:r w:rsidRPr="004A573F">
        <w:rPr>
          <w:rFonts w:eastAsia="Arial" w:cs="Arial"/>
          <w:color w:val="000000"/>
          <w:spacing w:val="-9"/>
          <w:szCs w:val="16"/>
        </w:rPr>
        <w:t xml:space="preserve"> </w:t>
      </w:r>
      <w:r w:rsidRPr="004A573F">
        <w:rPr>
          <w:rFonts w:eastAsia="Arial" w:cs="Arial"/>
          <w:color w:val="000000"/>
          <w:szCs w:val="16"/>
        </w:rPr>
        <w:t>with</w:t>
      </w:r>
      <w:r w:rsidRPr="004A573F">
        <w:rPr>
          <w:rFonts w:eastAsia="Arial" w:cs="Arial"/>
          <w:color w:val="000000"/>
          <w:spacing w:val="-9"/>
          <w:szCs w:val="16"/>
        </w:rPr>
        <w:t xml:space="preserve"> </w:t>
      </w:r>
      <w:r w:rsidRPr="004A573F">
        <w:rPr>
          <w:rFonts w:eastAsia="Arial" w:cs="Arial"/>
          <w:color w:val="000000"/>
          <w:szCs w:val="16"/>
        </w:rPr>
        <w:t>one</w:t>
      </w:r>
      <w:r w:rsidRPr="004A573F">
        <w:rPr>
          <w:rFonts w:eastAsia="Arial" w:cs="Arial"/>
          <w:color w:val="000000"/>
          <w:spacing w:val="-8"/>
          <w:szCs w:val="16"/>
        </w:rPr>
        <w:t xml:space="preserve"> </w:t>
      </w:r>
      <w:r w:rsidRPr="004A573F">
        <w:rPr>
          <w:rFonts w:eastAsia="Arial" w:cs="Arial"/>
          <w:color w:val="000000"/>
          <w:spacing w:val="-1"/>
          <w:szCs w:val="16"/>
        </w:rPr>
        <w:t>s</w:t>
      </w:r>
      <w:r w:rsidRPr="004A573F">
        <w:rPr>
          <w:rFonts w:eastAsia="Arial" w:cs="Arial"/>
          <w:color w:val="000000"/>
          <w:spacing w:val="1"/>
          <w:szCs w:val="16"/>
        </w:rPr>
        <w:t>y</w:t>
      </w:r>
      <w:r w:rsidRPr="004A573F">
        <w:rPr>
          <w:rFonts w:eastAsia="Arial" w:cs="Arial"/>
          <w:color w:val="000000"/>
          <w:spacing w:val="-1"/>
          <w:szCs w:val="16"/>
        </w:rPr>
        <w:t>s</w:t>
      </w:r>
      <w:r w:rsidRPr="004A573F">
        <w:rPr>
          <w:rFonts w:eastAsia="Arial" w:cs="Arial"/>
          <w:color w:val="000000"/>
          <w:szCs w:val="16"/>
        </w:rPr>
        <w:t>tem</w:t>
      </w:r>
      <w:r w:rsidRPr="004A573F">
        <w:rPr>
          <w:rFonts w:eastAsia="Arial" w:cs="Arial"/>
          <w:color w:val="000000"/>
          <w:spacing w:val="-12"/>
          <w:szCs w:val="16"/>
        </w:rPr>
        <w:t xml:space="preserve"> </w:t>
      </w:r>
      <w:r w:rsidRPr="004A573F">
        <w:rPr>
          <w:rFonts w:eastAsia="Arial" w:cs="Arial"/>
          <w:color w:val="000000"/>
          <w:szCs w:val="16"/>
        </w:rPr>
        <w:t>(CHLORINSIT</w:t>
      </w:r>
      <w:r>
        <w:rPr>
          <w:rFonts w:eastAsia="Arial" w:cs="Arial"/>
          <w:color w:val="000000"/>
          <w:spacing w:val="2"/>
          <w:szCs w:val="16"/>
        </w:rPr>
        <w:t>U</w:t>
      </w:r>
      <w:r w:rsidRPr="007C7B76">
        <w:rPr>
          <w:rFonts w:eastAsia="Arial" w:cs="Arial"/>
          <w:color w:val="000000"/>
          <w:spacing w:val="2"/>
          <w:szCs w:val="16"/>
          <w:vertAlign w:val="superscript"/>
        </w:rPr>
        <w:t>®</w:t>
      </w:r>
      <w:r w:rsidRPr="004A573F">
        <w:rPr>
          <w:rFonts w:eastAsia="Arial" w:cs="Arial"/>
          <w:color w:val="000000"/>
          <w:spacing w:val="14"/>
          <w:position w:val="5"/>
          <w:szCs w:val="16"/>
        </w:rPr>
        <w:t xml:space="preserve"> </w:t>
      </w:r>
      <w:r w:rsidRPr="004A573F">
        <w:rPr>
          <w:rFonts w:eastAsia="Arial" w:cs="Arial"/>
          <w:color w:val="000000"/>
          <w:szCs w:val="16"/>
        </w:rPr>
        <w:t>I</w:t>
      </w:r>
      <w:r w:rsidRPr="004A573F">
        <w:rPr>
          <w:rFonts w:eastAsia="Arial" w:cs="Arial"/>
          <w:color w:val="000000"/>
          <w:spacing w:val="1"/>
          <w:szCs w:val="16"/>
        </w:rPr>
        <w:t>V</w:t>
      </w:r>
      <w:r w:rsidRPr="004A573F">
        <w:rPr>
          <w:rFonts w:eastAsia="Arial" w:cs="Arial"/>
          <w:color w:val="000000"/>
          <w:szCs w:val="16"/>
        </w:rPr>
        <w:t>)</w:t>
      </w:r>
    </w:p>
    <w:p w14:paraId="7E87C2E9" w14:textId="77777777" w:rsidR="00E41C2D" w:rsidRPr="004A573F" w:rsidRDefault="00E41C2D" w:rsidP="004915C2">
      <w:pPr>
        <w:pStyle w:val="ListParagraph"/>
        <w:numPr>
          <w:ilvl w:val="0"/>
          <w:numId w:val="44"/>
        </w:numPr>
        <w:spacing w:before="4" w:after="0"/>
        <w:ind w:left="2880"/>
        <w:rPr>
          <w:rFonts w:eastAsia="Arial" w:cs="Arial"/>
          <w:szCs w:val="16"/>
        </w:rPr>
      </w:pPr>
      <w:r w:rsidRPr="004A573F">
        <w:rPr>
          <w:rFonts w:eastAsia="Arial" w:cs="Arial"/>
          <w:color w:val="000000"/>
          <w:szCs w:val="16"/>
        </w:rPr>
        <w:t>Maximum</w:t>
      </w:r>
      <w:r w:rsidRPr="004A573F">
        <w:rPr>
          <w:rFonts w:eastAsia="Arial" w:cs="Arial"/>
          <w:color w:val="000000"/>
          <w:spacing w:val="-13"/>
          <w:szCs w:val="16"/>
        </w:rPr>
        <w:t xml:space="preserve"> </w:t>
      </w:r>
      <w:r w:rsidRPr="004A573F">
        <w:rPr>
          <w:rFonts w:eastAsia="Arial" w:cs="Arial"/>
          <w:color w:val="000000"/>
          <w:szCs w:val="16"/>
        </w:rPr>
        <w:t>operating</w:t>
      </w:r>
      <w:r w:rsidRPr="004A573F">
        <w:rPr>
          <w:rFonts w:eastAsia="Arial" w:cs="Arial"/>
          <w:color w:val="000000"/>
          <w:spacing w:val="-13"/>
          <w:szCs w:val="16"/>
        </w:rPr>
        <w:t xml:space="preserve"> </w:t>
      </w:r>
      <w:r w:rsidRPr="004A573F">
        <w:rPr>
          <w:rFonts w:eastAsia="Arial" w:cs="Arial"/>
          <w:color w:val="000000"/>
          <w:szCs w:val="16"/>
        </w:rPr>
        <w:t>safety</w:t>
      </w:r>
      <w:r w:rsidRPr="004A573F">
        <w:rPr>
          <w:rFonts w:eastAsia="Arial" w:cs="Arial"/>
          <w:color w:val="000000"/>
          <w:spacing w:val="-10"/>
          <w:szCs w:val="16"/>
        </w:rPr>
        <w:t xml:space="preserve"> </w:t>
      </w:r>
      <w:r w:rsidRPr="004A573F">
        <w:rPr>
          <w:rFonts w:eastAsia="Arial" w:cs="Arial"/>
          <w:color w:val="000000"/>
          <w:szCs w:val="16"/>
        </w:rPr>
        <w:t>than</w:t>
      </w:r>
      <w:r w:rsidRPr="004A573F">
        <w:rPr>
          <w:rFonts w:eastAsia="Arial" w:cs="Arial"/>
          <w:color w:val="000000"/>
          <w:spacing w:val="-1"/>
          <w:szCs w:val="16"/>
        </w:rPr>
        <w:t>k</w:t>
      </w:r>
      <w:r w:rsidRPr="004A573F">
        <w:rPr>
          <w:rFonts w:eastAsia="Arial" w:cs="Arial"/>
          <w:color w:val="000000"/>
          <w:szCs w:val="16"/>
        </w:rPr>
        <w:t>s</w:t>
      </w:r>
      <w:r w:rsidRPr="004A573F">
        <w:rPr>
          <w:rFonts w:eastAsia="Arial" w:cs="Arial"/>
          <w:color w:val="000000"/>
          <w:spacing w:val="-9"/>
          <w:szCs w:val="16"/>
        </w:rPr>
        <w:t xml:space="preserve"> </w:t>
      </w:r>
      <w:r w:rsidRPr="004A573F">
        <w:rPr>
          <w:rFonts w:eastAsia="Arial" w:cs="Arial"/>
          <w:color w:val="000000"/>
          <w:szCs w:val="16"/>
        </w:rPr>
        <w:t>to</w:t>
      </w:r>
      <w:r w:rsidRPr="004A573F">
        <w:rPr>
          <w:rFonts w:eastAsia="Arial" w:cs="Arial"/>
          <w:color w:val="000000"/>
          <w:spacing w:val="-6"/>
          <w:szCs w:val="16"/>
        </w:rPr>
        <w:t xml:space="preserve"> </w:t>
      </w:r>
      <w:r w:rsidRPr="004A573F">
        <w:rPr>
          <w:rFonts w:eastAsia="Arial" w:cs="Arial"/>
          <w:color w:val="000000"/>
          <w:szCs w:val="16"/>
        </w:rPr>
        <w:t>desi</w:t>
      </w:r>
      <w:r w:rsidRPr="004A573F">
        <w:rPr>
          <w:rFonts w:eastAsia="Arial" w:cs="Arial"/>
          <w:color w:val="000000"/>
          <w:spacing w:val="-1"/>
          <w:szCs w:val="16"/>
        </w:rPr>
        <w:t>g</w:t>
      </w:r>
      <w:r w:rsidRPr="004A573F">
        <w:rPr>
          <w:rFonts w:eastAsia="Arial" w:cs="Arial"/>
          <w:color w:val="000000"/>
          <w:szCs w:val="16"/>
        </w:rPr>
        <w:t>n</w:t>
      </w:r>
      <w:r w:rsidRPr="004A573F">
        <w:rPr>
          <w:rFonts w:eastAsia="Arial" w:cs="Arial"/>
          <w:color w:val="000000"/>
          <w:spacing w:val="-6"/>
          <w:szCs w:val="16"/>
        </w:rPr>
        <w:t xml:space="preserve"> </w:t>
      </w:r>
      <w:r w:rsidRPr="004A573F">
        <w:rPr>
          <w:rFonts w:eastAsia="Arial" w:cs="Arial"/>
          <w:color w:val="000000"/>
          <w:szCs w:val="16"/>
        </w:rPr>
        <w:t>as</w:t>
      </w:r>
      <w:r w:rsidRPr="004A573F">
        <w:rPr>
          <w:rFonts w:eastAsia="Arial" w:cs="Arial"/>
          <w:color w:val="000000"/>
          <w:spacing w:val="-7"/>
          <w:szCs w:val="16"/>
        </w:rPr>
        <w:t xml:space="preserve"> </w:t>
      </w:r>
      <w:r w:rsidRPr="004A573F">
        <w:rPr>
          <w:rFonts w:eastAsia="Arial" w:cs="Arial"/>
          <w:color w:val="000000"/>
          <w:szCs w:val="16"/>
        </w:rPr>
        <w:t>vacuum</w:t>
      </w:r>
      <w:r w:rsidRPr="004A573F">
        <w:rPr>
          <w:rFonts w:eastAsia="Arial" w:cs="Arial"/>
          <w:color w:val="000000"/>
          <w:spacing w:val="-14"/>
          <w:szCs w:val="16"/>
        </w:rPr>
        <w:t xml:space="preserve"> </w:t>
      </w:r>
      <w:r w:rsidRPr="004A573F">
        <w:rPr>
          <w:rFonts w:eastAsia="Arial" w:cs="Arial"/>
          <w:color w:val="000000"/>
          <w:spacing w:val="-1"/>
          <w:szCs w:val="16"/>
        </w:rPr>
        <w:t>s</w:t>
      </w:r>
      <w:r w:rsidRPr="004A573F">
        <w:rPr>
          <w:rFonts w:eastAsia="Arial" w:cs="Arial"/>
          <w:color w:val="000000"/>
          <w:szCs w:val="16"/>
        </w:rPr>
        <w:t>yste</w:t>
      </w:r>
      <w:r w:rsidRPr="004A573F">
        <w:rPr>
          <w:rFonts w:eastAsia="Arial" w:cs="Arial"/>
          <w:color w:val="000000"/>
          <w:spacing w:val="-1"/>
          <w:szCs w:val="16"/>
        </w:rPr>
        <w:t>m</w:t>
      </w:r>
      <w:r w:rsidRPr="004A573F">
        <w:rPr>
          <w:rFonts w:eastAsia="Arial" w:cs="Arial"/>
          <w:color w:val="000000"/>
          <w:szCs w:val="16"/>
        </w:rPr>
        <w:t>s</w:t>
      </w:r>
    </w:p>
    <w:p w14:paraId="394D5616" w14:textId="77777777" w:rsidR="00E41C2D" w:rsidRPr="004A573F" w:rsidRDefault="00E41C2D" w:rsidP="004915C2">
      <w:pPr>
        <w:pStyle w:val="ListParagraph"/>
        <w:numPr>
          <w:ilvl w:val="0"/>
          <w:numId w:val="44"/>
        </w:numPr>
        <w:spacing w:before="6" w:after="0"/>
        <w:ind w:left="2880"/>
        <w:rPr>
          <w:rFonts w:eastAsia="Arial" w:cs="Arial"/>
          <w:szCs w:val="16"/>
        </w:rPr>
      </w:pPr>
      <w:r w:rsidRPr="004A573F">
        <w:rPr>
          <w:rFonts w:eastAsia="Arial" w:cs="Arial"/>
          <w:color w:val="000000"/>
          <w:szCs w:val="16"/>
        </w:rPr>
        <w:t>I</w:t>
      </w:r>
      <w:r w:rsidRPr="004A573F">
        <w:rPr>
          <w:rFonts w:eastAsia="Arial" w:cs="Arial"/>
          <w:color w:val="000000"/>
          <w:spacing w:val="1"/>
          <w:szCs w:val="16"/>
        </w:rPr>
        <w:t>m</w:t>
      </w:r>
      <w:r w:rsidRPr="004A573F">
        <w:rPr>
          <w:rFonts w:eastAsia="Arial" w:cs="Arial"/>
          <w:color w:val="000000"/>
          <w:szCs w:val="16"/>
        </w:rPr>
        <w:t>p</w:t>
      </w:r>
      <w:r w:rsidRPr="004A573F">
        <w:rPr>
          <w:rFonts w:eastAsia="Arial" w:cs="Arial"/>
          <w:color w:val="000000"/>
          <w:spacing w:val="1"/>
          <w:szCs w:val="16"/>
        </w:rPr>
        <w:t>r</w:t>
      </w:r>
      <w:r w:rsidRPr="004A573F">
        <w:rPr>
          <w:rFonts w:eastAsia="Arial" w:cs="Arial"/>
          <w:color w:val="000000"/>
          <w:szCs w:val="16"/>
        </w:rPr>
        <w:t>oved</w:t>
      </w:r>
      <w:r w:rsidRPr="004A573F">
        <w:rPr>
          <w:rFonts w:eastAsia="Arial" w:cs="Arial"/>
          <w:color w:val="000000"/>
          <w:spacing w:val="-12"/>
          <w:szCs w:val="16"/>
        </w:rPr>
        <w:t xml:space="preserve"> </w:t>
      </w:r>
      <w:r w:rsidRPr="004A573F">
        <w:rPr>
          <w:rFonts w:eastAsia="Arial" w:cs="Arial"/>
          <w:color w:val="000000"/>
          <w:szCs w:val="16"/>
        </w:rPr>
        <w:t>w</w:t>
      </w:r>
      <w:r w:rsidRPr="004A573F">
        <w:rPr>
          <w:rFonts w:eastAsia="Arial" w:cs="Arial"/>
          <w:color w:val="000000"/>
          <w:spacing w:val="1"/>
          <w:szCs w:val="16"/>
        </w:rPr>
        <w:t>o</w:t>
      </w:r>
      <w:r w:rsidRPr="004A573F">
        <w:rPr>
          <w:rFonts w:eastAsia="Arial" w:cs="Arial"/>
          <w:color w:val="000000"/>
          <w:szCs w:val="16"/>
        </w:rPr>
        <w:t>r</w:t>
      </w:r>
      <w:r w:rsidRPr="004A573F">
        <w:rPr>
          <w:rFonts w:eastAsia="Arial" w:cs="Arial"/>
          <w:color w:val="000000"/>
          <w:spacing w:val="1"/>
          <w:szCs w:val="16"/>
        </w:rPr>
        <w:t>k</w:t>
      </w:r>
      <w:r w:rsidRPr="004A573F">
        <w:rPr>
          <w:rFonts w:eastAsia="Arial" w:cs="Arial"/>
          <w:color w:val="000000"/>
          <w:szCs w:val="16"/>
        </w:rPr>
        <w:t>i</w:t>
      </w:r>
      <w:r w:rsidRPr="004A573F">
        <w:rPr>
          <w:rFonts w:eastAsia="Arial" w:cs="Arial"/>
          <w:color w:val="000000"/>
          <w:spacing w:val="1"/>
          <w:szCs w:val="16"/>
        </w:rPr>
        <w:t>n</w:t>
      </w:r>
      <w:r w:rsidRPr="004A573F">
        <w:rPr>
          <w:rFonts w:eastAsia="Arial" w:cs="Arial"/>
          <w:color w:val="000000"/>
          <w:szCs w:val="16"/>
        </w:rPr>
        <w:t>g</w:t>
      </w:r>
      <w:r w:rsidRPr="004A573F">
        <w:rPr>
          <w:rFonts w:eastAsia="Arial" w:cs="Arial"/>
          <w:color w:val="000000"/>
          <w:spacing w:val="-10"/>
          <w:szCs w:val="16"/>
        </w:rPr>
        <w:t xml:space="preserve"> </w:t>
      </w:r>
      <w:r w:rsidRPr="004A573F">
        <w:rPr>
          <w:rFonts w:eastAsia="Arial" w:cs="Arial"/>
          <w:color w:val="000000"/>
          <w:szCs w:val="16"/>
        </w:rPr>
        <w:t>co</w:t>
      </w:r>
      <w:r w:rsidRPr="004A573F">
        <w:rPr>
          <w:rFonts w:eastAsia="Arial" w:cs="Arial"/>
          <w:color w:val="000000"/>
          <w:spacing w:val="1"/>
          <w:szCs w:val="16"/>
        </w:rPr>
        <w:t>n</w:t>
      </w:r>
      <w:r w:rsidRPr="004A573F">
        <w:rPr>
          <w:rFonts w:eastAsia="Arial" w:cs="Arial"/>
          <w:color w:val="000000"/>
          <w:szCs w:val="16"/>
        </w:rPr>
        <w:t>dit</w:t>
      </w:r>
      <w:r w:rsidRPr="004A573F">
        <w:rPr>
          <w:rFonts w:eastAsia="Arial" w:cs="Arial"/>
          <w:color w:val="000000"/>
          <w:spacing w:val="1"/>
          <w:szCs w:val="16"/>
        </w:rPr>
        <w:t>i</w:t>
      </w:r>
      <w:r w:rsidRPr="004A573F">
        <w:rPr>
          <w:rFonts w:eastAsia="Arial" w:cs="Arial"/>
          <w:color w:val="000000"/>
          <w:szCs w:val="16"/>
        </w:rPr>
        <w:t>o</w:t>
      </w:r>
      <w:r w:rsidRPr="004A573F">
        <w:rPr>
          <w:rFonts w:eastAsia="Arial" w:cs="Arial"/>
          <w:color w:val="000000"/>
          <w:spacing w:val="1"/>
          <w:szCs w:val="16"/>
        </w:rPr>
        <w:t>n</w:t>
      </w:r>
      <w:r w:rsidRPr="004A573F">
        <w:rPr>
          <w:rFonts w:eastAsia="Arial" w:cs="Arial"/>
          <w:color w:val="000000"/>
          <w:szCs w:val="16"/>
        </w:rPr>
        <w:t>s</w:t>
      </w:r>
      <w:r w:rsidRPr="004A573F">
        <w:rPr>
          <w:rFonts w:eastAsia="Arial" w:cs="Arial"/>
          <w:color w:val="000000"/>
          <w:spacing w:val="-7"/>
          <w:szCs w:val="16"/>
        </w:rPr>
        <w:t xml:space="preserve"> </w:t>
      </w:r>
      <w:r w:rsidRPr="004A573F">
        <w:rPr>
          <w:rFonts w:eastAsia="Arial" w:cs="Arial"/>
          <w:color w:val="000000"/>
          <w:szCs w:val="16"/>
        </w:rPr>
        <w:t>for</w:t>
      </w:r>
      <w:r w:rsidRPr="004A573F">
        <w:rPr>
          <w:rFonts w:eastAsia="Arial" w:cs="Arial"/>
          <w:color w:val="000000"/>
          <w:spacing w:val="-7"/>
          <w:szCs w:val="16"/>
        </w:rPr>
        <w:t xml:space="preserve"> </w:t>
      </w:r>
      <w:r w:rsidRPr="004A573F">
        <w:rPr>
          <w:rFonts w:eastAsia="Arial" w:cs="Arial"/>
          <w:color w:val="000000"/>
          <w:spacing w:val="1"/>
          <w:szCs w:val="16"/>
        </w:rPr>
        <w:t>o</w:t>
      </w:r>
      <w:r w:rsidRPr="004A573F">
        <w:rPr>
          <w:rFonts w:eastAsia="Arial" w:cs="Arial"/>
          <w:color w:val="000000"/>
          <w:szCs w:val="16"/>
        </w:rPr>
        <w:t>perat</w:t>
      </w:r>
      <w:r w:rsidRPr="004A573F">
        <w:rPr>
          <w:rFonts w:eastAsia="Arial" w:cs="Arial"/>
          <w:color w:val="000000"/>
          <w:spacing w:val="1"/>
          <w:szCs w:val="16"/>
        </w:rPr>
        <w:t>i</w:t>
      </w:r>
      <w:r w:rsidRPr="004A573F">
        <w:rPr>
          <w:rFonts w:eastAsia="Arial" w:cs="Arial"/>
          <w:color w:val="000000"/>
          <w:szCs w:val="16"/>
        </w:rPr>
        <w:t>ng</w:t>
      </w:r>
      <w:r w:rsidRPr="004A573F">
        <w:rPr>
          <w:rFonts w:eastAsia="Arial" w:cs="Arial"/>
          <w:color w:val="000000"/>
          <w:spacing w:val="-11"/>
          <w:szCs w:val="16"/>
        </w:rPr>
        <w:t xml:space="preserve"> </w:t>
      </w:r>
      <w:r w:rsidRPr="004A573F">
        <w:rPr>
          <w:rFonts w:eastAsia="Arial" w:cs="Arial"/>
          <w:color w:val="000000"/>
          <w:szCs w:val="16"/>
        </w:rPr>
        <w:t>pe</w:t>
      </w:r>
      <w:r w:rsidRPr="004A573F">
        <w:rPr>
          <w:rFonts w:eastAsia="Arial" w:cs="Arial"/>
          <w:color w:val="000000"/>
          <w:spacing w:val="1"/>
          <w:szCs w:val="16"/>
        </w:rPr>
        <w:t>r</w:t>
      </w:r>
      <w:r w:rsidRPr="004A573F">
        <w:rPr>
          <w:rFonts w:eastAsia="Arial" w:cs="Arial"/>
          <w:color w:val="000000"/>
          <w:spacing w:val="-1"/>
          <w:szCs w:val="16"/>
        </w:rPr>
        <w:t>s</w:t>
      </w:r>
      <w:r w:rsidRPr="004A573F">
        <w:rPr>
          <w:rFonts w:eastAsia="Arial" w:cs="Arial"/>
          <w:color w:val="000000"/>
          <w:spacing w:val="1"/>
          <w:szCs w:val="16"/>
        </w:rPr>
        <w:t>o</w:t>
      </w:r>
      <w:r w:rsidRPr="004A573F">
        <w:rPr>
          <w:rFonts w:eastAsia="Arial" w:cs="Arial"/>
          <w:color w:val="000000"/>
          <w:szCs w:val="16"/>
        </w:rPr>
        <w:t>n</w:t>
      </w:r>
      <w:r w:rsidRPr="004A573F">
        <w:rPr>
          <w:rFonts w:eastAsia="Arial" w:cs="Arial"/>
          <w:color w:val="000000"/>
          <w:spacing w:val="1"/>
          <w:szCs w:val="16"/>
        </w:rPr>
        <w:t>n</w:t>
      </w:r>
      <w:r w:rsidRPr="004A573F">
        <w:rPr>
          <w:rFonts w:eastAsia="Arial" w:cs="Arial"/>
          <w:color w:val="000000"/>
          <w:szCs w:val="16"/>
        </w:rPr>
        <w:t>el</w:t>
      </w:r>
    </w:p>
    <w:p w14:paraId="66EC6421" w14:textId="77777777" w:rsidR="00E41C2D" w:rsidRPr="004A573F" w:rsidRDefault="00E41C2D" w:rsidP="004915C2">
      <w:pPr>
        <w:pStyle w:val="ListParagraph"/>
        <w:numPr>
          <w:ilvl w:val="0"/>
          <w:numId w:val="44"/>
        </w:numPr>
        <w:tabs>
          <w:tab w:val="left" w:pos="8640"/>
        </w:tabs>
        <w:spacing w:after="0"/>
        <w:ind w:left="2880"/>
        <w:rPr>
          <w:rFonts w:eastAsia="Arial" w:cs="Arial"/>
          <w:b/>
          <w:bCs/>
          <w:position w:val="-2"/>
          <w:szCs w:val="16"/>
        </w:rPr>
      </w:pPr>
      <w:r w:rsidRPr="004A573F">
        <w:rPr>
          <w:rFonts w:eastAsia="Arial" w:cs="Arial"/>
          <w:color w:val="000000"/>
          <w:szCs w:val="16"/>
        </w:rPr>
        <w:t>No</w:t>
      </w:r>
      <w:r w:rsidRPr="004A573F">
        <w:rPr>
          <w:rFonts w:eastAsia="Arial" w:cs="Arial"/>
          <w:color w:val="000000"/>
          <w:spacing w:val="-5"/>
          <w:szCs w:val="16"/>
        </w:rPr>
        <w:t xml:space="preserve"> </w:t>
      </w:r>
      <w:r w:rsidRPr="004A573F">
        <w:rPr>
          <w:rFonts w:eastAsia="Arial" w:cs="Arial"/>
          <w:color w:val="000000"/>
          <w:spacing w:val="1"/>
          <w:szCs w:val="16"/>
        </w:rPr>
        <w:t>r</w:t>
      </w:r>
      <w:r w:rsidRPr="004A573F">
        <w:rPr>
          <w:rFonts w:eastAsia="Arial" w:cs="Arial"/>
          <w:color w:val="000000"/>
          <w:szCs w:val="16"/>
        </w:rPr>
        <w:t>i</w:t>
      </w:r>
      <w:r w:rsidRPr="004A573F">
        <w:rPr>
          <w:rFonts w:eastAsia="Arial" w:cs="Arial"/>
          <w:color w:val="000000"/>
          <w:spacing w:val="1"/>
          <w:szCs w:val="16"/>
        </w:rPr>
        <w:t>s</w:t>
      </w:r>
      <w:r w:rsidRPr="004A573F">
        <w:rPr>
          <w:rFonts w:eastAsia="Arial" w:cs="Arial"/>
          <w:color w:val="000000"/>
          <w:szCs w:val="16"/>
        </w:rPr>
        <w:t>k</w:t>
      </w:r>
      <w:r w:rsidRPr="004A573F">
        <w:rPr>
          <w:rFonts w:eastAsia="Arial" w:cs="Arial"/>
          <w:color w:val="000000"/>
          <w:spacing w:val="-9"/>
          <w:szCs w:val="16"/>
        </w:rPr>
        <w:t xml:space="preserve"> </w:t>
      </w:r>
      <w:r w:rsidRPr="004A573F">
        <w:rPr>
          <w:rFonts w:eastAsia="Arial" w:cs="Arial"/>
          <w:color w:val="000000"/>
          <w:spacing w:val="1"/>
          <w:szCs w:val="16"/>
        </w:rPr>
        <w:t>o</w:t>
      </w:r>
      <w:r w:rsidRPr="004A573F">
        <w:rPr>
          <w:rFonts w:eastAsia="Arial" w:cs="Arial"/>
          <w:color w:val="000000"/>
          <w:szCs w:val="16"/>
        </w:rPr>
        <w:t>f</w:t>
      </w:r>
      <w:r w:rsidRPr="004A573F">
        <w:rPr>
          <w:rFonts w:eastAsia="Arial" w:cs="Arial"/>
          <w:color w:val="000000"/>
          <w:spacing w:val="-6"/>
          <w:szCs w:val="16"/>
        </w:rPr>
        <w:t xml:space="preserve"> </w:t>
      </w:r>
      <w:r w:rsidRPr="004A573F">
        <w:rPr>
          <w:rFonts w:eastAsia="Arial" w:cs="Arial"/>
          <w:color w:val="000000"/>
          <w:szCs w:val="16"/>
        </w:rPr>
        <w:t>c</w:t>
      </w:r>
      <w:r w:rsidRPr="004A573F">
        <w:rPr>
          <w:rFonts w:eastAsia="Arial" w:cs="Arial"/>
          <w:color w:val="000000"/>
          <w:spacing w:val="1"/>
          <w:szCs w:val="16"/>
        </w:rPr>
        <w:t>o</w:t>
      </w:r>
      <w:r w:rsidRPr="004A573F">
        <w:rPr>
          <w:rFonts w:eastAsia="Arial" w:cs="Arial"/>
          <w:color w:val="000000"/>
          <w:szCs w:val="16"/>
        </w:rPr>
        <w:t>nfu</w:t>
      </w:r>
      <w:r w:rsidRPr="004A573F">
        <w:rPr>
          <w:rFonts w:eastAsia="Arial" w:cs="Arial"/>
          <w:color w:val="000000"/>
          <w:spacing w:val="1"/>
          <w:szCs w:val="16"/>
        </w:rPr>
        <w:t>s</w:t>
      </w:r>
      <w:r w:rsidRPr="004A573F">
        <w:rPr>
          <w:rFonts w:eastAsia="Arial" w:cs="Arial"/>
          <w:color w:val="000000"/>
          <w:szCs w:val="16"/>
        </w:rPr>
        <w:t>i</w:t>
      </w:r>
      <w:r w:rsidRPr="004A573F">
        <w:rPr>
          <w:rFonts w:eastAsia="Arial" w:cs="Arial"/>
          <w:color w:val="000000"/>
          <w:spacing w:val="1"/>
          <w:szCs w:val="16"/>
        </w:rPr>
        <w:t>n</w:t>
      </w:r>
      <w:r w:rsidRPr="004A573F">
        <w:rPr>
          <w:rFonts w:eastAsia="Arial" w:cs="Arial"/>
          <w:color w:val="000000"/>
          <w:szCs w:val="16"/>
        </w:rPr>
        <w:t>g</w:t>
      </w:r>
      <w:r w:rsidRPr="004A573F">
        <w:rPr>
          <w:rFonts w:eastAsia="Arial" w:cs="Arial"/>
          <w:color w:val="000000"/>
          <w:spacing w:val="-9"/>
          <w:szCs w:val="16"/>
        </w:rPr>
        <w:t xml:space="preserve"> </w:t>
      </w:r>
      <w:r w:rsidRPr="004A573F">
        <w:rPr>
          <w:rFonts w:eastAsia="Arial" w:cs="Arial"/>
          <w:color w:val="000000"/>
          <w:szCs w:val="16"/>
        </w:rPr>
        <w:t>h</w:t>
      </w:r>
      <w:r w:rsidRPr="004A573F">
        <w:rPr>
          <w:rFonts w:eastAsia="Arial" w:cs="Arial"/>
          <w:color w:val="000000"/>
          <w:spacing w:val="1"/>
          <w:szCs w:val="16"/>
        </w:rPr>
        <w:t>a</w:t>
      </w:r>
      <w:r w:rsidRPr="004A573F">
        <w:rPr>
          <w:rFonts w:eastAsia="Arial" w:cs="Arial"/>
          <w:color w:val="000000"/>
          <w:szCs w:val="16"/>
        </w:rPr>
        <w:t>za</w:t>
      </w:r>
      <w:r w:rsidRPr="004A573F">
        <w:rPr>
          <w:rFonts w:eastAsia="Arial" w:cs="Arial"/>
          <w:color w:val="000000"/>
          <w:spacing w:val="1"/>
          <w:szCs w:val="16"/>
        </w:rPr>
        <w:t>r</w:t>
      </w:r>
      <w:r w:rsidRPr="004A573F">
        <w:rPr>
          <w:rFonts w:eastAsia="Arial" w:cs="Arial"/>
          <w:color w:val="000000"/>
          <w:szCs w:val="16"/>
        </w:rPr>
        <w:t>dous</w:t>
      </w:r>
      <w:r w:rsidRPr="004A573F">
        <w:rPr>
          <w:rFonts w:eastAsia="Arial" w:cs="Arial"/>
          <w:color w:val="000000"/>
          <w:spacing w:val="-14"/>
          <w:szCs w:val="16"/>
        </w:rPr>
        <w:t xml:space="preserve"> </w:t>
      </w:r>
      <w:r w:rsidRPr="004A573F">
        <w:rPr>
          <w:rFonts w:eastAsia="Arial" w:cs="Arial"/>
          <w:color w:val="000000"/>
          <w:spacing w:val="1"/>
          <w:szCs w:val="16"/>
        </w:rPr>
        <w:t>c</w:t>
      </w:r>
      <w:r w:rsidRPr="004A573F">
        <w:rPr>
          <w:rFonts w:eastAsia="Arial" w:cs="Arial"/>
          <w:color w:val="000000"/>
          <w:szCs w:val="16"/>
        </w:rPr>
        <w:t>he</w:t>
      </w:r>
      <w:r w:rsidRPr="004A573F">
        <w:rPr>
          <w:rFonts w:eastAsia="Arial" w:cs="Arial"/>
          <w:color w:val="000000"/>
          <w:spacing w:val="1"/>
          <w:szCs w:val="16"/>
        </w:rPr>
        <w:t>m</w:t>
      </w:r>
      <w:r w:rsidRPr="004A573F">
        <w:rPr>
          <w:rFonts w:eastAsia="Arial" w:cs="Arial"/>
          <w:color w:val="000000"/>
          <w:szCs w:val="16"/>
        </w:rPr>
        <w:t>ic</w:t>
      </w:r>
      <w:r w:rsidRPr="004A573F">
        <w:rPr>
          <w:rFonts w:eastAsia="Arial" w:cs="Arial"/>
          <w:color w:val="000000"/>
          <w:spacing w:val="1"/>
          <w:szCs w:val="16"/>
        </w:rPr>
        <w:t>a</w:t>
      </w:r>
      <w:r w:rsidRPr="004A573F">
        <w:rPr>
          <w:rFonts w:eastAsia="Arial" w:cs="Arial"/>
          <w:color w:val="000000"/>
          <w:szCs w:val="16"/>
        </w:rPr>
        <w:t>l</w:t>
      </w:r>
      <w:r w:rsidRPr="004A573F">
        <w:rPr>
          <w:rFonts w:eastAsia="Arial" w:cs="Arial"/>
          <w:color w:val="000000"/>
          <w:spacing w:val="-9"/>
          <w:szCs w:val="16"/>
        </w:rPr>
        <w:t xml:space="preserve"> </w:t>
      </w:r>
      <w:r w:rsidRPr="004A573F">
        <w:rPr>
          <w:rFonts w:eastAsia="Arial" w:cs="Arial"/>
          <w:color w:val="000000"/>
          <w:spacing w:val="1"/>
          <w:szCs w:val="16"/>
        </w:rPr>
        <w:t>c</w:t>
      </w:r>
      <w:r w:rsidRPr="004A573F">
        <w:rPr>
          <w:rFonts w:eastAsia="Arial" w:cs="Arial"/>
          <w:color w:val="000000"/>
          <w:szCs w:val="16"/>
        </w:rPr>
        <w:t>o</w:t>
      </w:r>
      <w:r w:rsidRPr="004A573F">
        <w:rPr>
          <w:rFonts w:eastAsia="Arial" w:cs="Arial"/>
          <w:color w:val="000000"/>
          <w:spacing w:val="1"/>
          <w:szCs w:val="16"/>
        </w:rPr>
        <w:t>n</w:t>
      </w:r>
      <w:r w:rsidRPr="004A573F">
        <w:rPr>
          <w:rFonts w:eastAsia="Arial" w:cs="Arial"/>
          <w:color w:val="000000"/>
          <w:szCs w:val="16"/>
        </w:rPr>
        <w:t>tai</w:t>
      </w:r>
      <w:r w:rsidRPr="004A573F">
        <w:rPr>
          <w:rFonts w:eastAsia="Arial" w:cs="Arial"/>
          <w:color w:val="000000"/>
          <w:spacing w:val="1"/>
          <w:szCs w:val="16"/>
        </w:rPr>
        <w:t>n</w:t>
      </w:r>
      <w:r w:rsidRPr="004A573F">
        <w:rPr>
          <w:rFonts w:eastAsia="Arial" w:cs="Arial"/>
          <w:color w:val="000000"/>
          <w:szCs w:val="16"/>
        </w:rPr>
        <w:t>ers</w:t>
      </w:r>
    </w:p>
    <w:p w14:paraId="15CA3389" w14:textId="77777777" w:rsidR="00E41C2D" w:rsidRDefault="00E41C2D" w:rsidP="00E41C2D">
      <w:pPr>
        <w:tabs>
          <w:tab w:val="left" w:pos="8640"/>
        </w:tabs>
        <w:spacing w:after="0"/>
        <w:rPr>
          <w:rFonts w:eastAsia="Arial" w:cs="Arial"/>
          <w:b/>
          <w:bCs/>
          <w:position w:val="-2"/>
          <w:szCs w:val="16"/>
        </w:rPr>
      </w:pPr>
      <w:r>
        <w:rPr>
          <w:rFonts w:eastAsia="Arial" w:cs="Arial"/>
          <w:b/>
          <w:bCs/>
          <w:position w:val="-2"/>
          <w:szCs w:val="16"/>
        </w:rPr>
        <w:br w:type="page"/>
      </w:r>
    </w:p>
    <w:p w14:paraId="0927D7AE" w14:textId="77777777" w:rsidR="00E41C2D" w:rsidRPr="00AD4A72" w:rsidRDefault="00E41C2D" w:rsidP="00E41C2D">
      <w:pPr>
        <w:pStyle w:val="Heading2"/>
      </w:pPr>
      <w:bookmarkStart w:id="117" w:name="_Toc191973845"/>
      <w:r w:rsidRPr="00AD4A72">
        <w:t>Performance Overview</w:t>
      </w:r>
      <w:bookmarkEnd w:id="117"/>
    </w:p>
    <w:p w14:paraId="5889D792" w14:textId="77777777" w:rsidR="00E41C2D" w:rsidRDefault="00E41C2D" w:rsidP="00E41C2D">
      <w:pPr>
        <w:tabs>
          <w:tab w:val="left" w:pos="8640"/>
        </w:tabs>
        <w:spacing w:after="0"/>
        <w:ind w:left="2160" w:hanging="1440"/>
        <w:rPr>
          <w:rFonts w:eastAsia="Arial" w:cs="Arial"/>
          <w:b/>
          <w:bCs/>
          <w:position w:val="-2"/>
        </w:rPr>
      </w:pPr>
      <w:r>
        <w:rPr>
          <w:rFonts w:eastAsia="Arial" w:cs="Arial"/>
          <w:b/>
          <w:bCs/>
          <w:noProof/>
          <w:position w:val="-2"/>
        </w:rPr>
        <w:drawing>
          <wp:anchor distT="0" distB="0" distL="114300" distR="114300" simplePos="0" relativeHeight="251934720" behindDoc="0" locked="0" layoutInCell="1" allowOverlap="1" wp14:anchorId="7FC8DACA" wp14:editId="577E6899">
            <wp:simplePos x="0" y="0"/>
            <wp:positionH relativeFrom="column">
              <wp:posOffset>1371600</wp:posOffset>
            </wp:positionH>
            <wp:positionV relativeFrom="paragraph">
              <wp:posOffset>1905</wp:posOffset>
            </wp:positionV>
            <wp:extent cx="3886200" cy="3019442"/>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ProMaqua_Germany_Charts_CHLORINSITU.pdf"/>
                    <pic:cNvPicPr/>
                  </pic:nvPicPr>
                  <pic:blipFill rotWithShape="1">
                    <a:blip r:embed="rId124">
                      <a:extLst>
                        <a:ext uri="{28A0092B-C50C-407E-A947-70E740481C1C}">
                          <a14:useLocalDpi xmlns:a14="http://schemas.microsoft.com/office/drawing/2010/main" val="0"/>
                        </a:ext>
                      </a:extLst>
                    </a:blip>
                    <a:srcRect l="6517" t="11475" r="35042" b="29766"/>
                    <a:stretch/>
                  </pic:blipFill>
                  <pic:spPr bwMode="auto">
                    <a:xfrm>
                      <a:off x="0" y="0"/>
                      <a:ext cx="3886200" cy="30194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1FE012" w14:textId="77777777" w:rsidR="00E41C2D" w:rsidRDefault="00E41C2D" w:rsidP="00E41C2D">
      <w:pPr>
        <w:tabs>
          <w:tab w:val="left" w:pos="8640"/>
        </w:tabs>
        <w:spacing w:after="0"/>
        <w:ind w:left="1440" w:hanging="1440"/>
        <w:rPr>
          <w:rFonts w:eastAsia="Arial" w:cs="Arial"/>
          <w:b/>
          <w:bCs/>
          <w:position w:val="-2"/>
        </w:rPr>
      </w:pPr>
    </w:p>
    <w:p w14:paraId="50E3D8D2" w14:textId="77777777" w:rsidR="00E41C2D" w:rsidRDefault="00E41C2D" w:rsidP="00E41C2D">
      <w:pPr>
        <w:tabs>
          <w:tab w:val="left" w:pos="8640"/>
        </w:tabs>
        <w:spacing w:after="0"/>
        <w:ind w:left="1440" w:hanging="1440"/>
        <w:rPr>
          <w:rFonts w:eastAsia="Arial" w:cs="Arial"/>
          <w:b/>
          <w:bCs/>
          <w:position w:val="-2"/>
        </w:rPr>
      </w:pPr>
    </w:p>
    <w:p w14:paraId="5001D8AA" w14:textId="77777777" w:rsidR="00E41C2D" w:rsidRDefault="00E41C2D" w:rsidP="00E41C2D">
      <w:pPr>
        <w:tabs>
          <w:tab w:val="left" w:pos="8640"/>
        </w:tabs>
        <w:spacing w:after="0"/>
        <w:ind w:left="1440" w:hanging="1440"/>
        <w:rPr>
          <w:rFonts w:eastAsia="Arial" w:cs="Arial"/>
          <w:b/>
          <w:bCs/>
          <w:position w:val="-2"/>
        </w:rPr>
      </w:pPr>
    </w:p>
    <w:p w14:paraId="71E1CC91" w14:textId="77777777" w:rsidR="00E41C2D" w:rsidRDefault="00E41C2D" w:rsidP="00E41C2D">
      <w:pPr>
        <w:tabs>
          <w:tab w:val="left" w:pos="8640"/>
        </w:tabs>
        <w:spacing w:after="0"/>
        <w:ind w:left="1440" w:hanging="1440"/>
        <w:rPr>
          <w:rFonts w:eastAsia="Arial" w:cs="Arial"/>
          <w:b/>
          <w:bCs/>
          <w:position w:val="-2"/>
        </w:rPr>
      </w:pPr>
    </w:p>
    <w:p w14:paraId="7E71DC92" w14:textId="77777777" w:rsidR="00E41C2D" w:rsidRDefault="00E41C2D" w:rsidP="00E41C2D">
      <w:pPr>
        <w:tabs>
          <w:tab w:val="left" w:pos="8640"/>
        </w:tabs>
        <w:spacing w:after="0"/>
        <w:ind w:left="1440" w:hanging="1440"/>
        <w:rPr>
          <w:rFonts w:eastAsia="Arial" w:cs="Arial"/>
          <w:b/>
          <w:bCs/>
          <w:position w:val="-2"/>
        </w:rPr>
      </w:pPr>
    </w:p>
    <w:p w14:paraId="7127BDA7" w14:textId="77777777" w:rsidR="00E41C2D" w:rsidRDefault="00E41C2D" w:rsidP="00E41C2D">
      <w:pPr>
        <w:tabs>
          <w:tab w:val="left" w:pos="8640"/>
        </w:tabs>
        <w:spacing w:after="0"/>
        <w:ind w:left="1440" w:hanging="1440"/>
        <w:rPr>
          <w:rFonts w:eastAsia="Arial" w:cs="Arial"/>
          <w:b/>
          <w:bCs/>
          <w:position w:val="-2"/>
        </w:rPr>
      </w:pPr>
    </w:p>
    <w:p w14:paraId="1CA3B02C" w14:textId="77777777" w:rsidR="00E41C2D" w:rsidRDefault="00E41C2D" w:rsidP="00E41C2D">
      <w:pPr>
        <w:tabs>
          <w:tab w:val="left" w:pos="8640"/>
        </w:tabs>
        <w:spacing w:after="0"/>
        <w:ind w:left="1440" w:hanging="1440"/>
        <w:rPr>
          <w:rFonts w:eastAsia="Arial" w:cs="Arial"/>
          <w:b/>
          <w:bCs/>
          <w:position w:val="-2"/>
        </w:rPr>
      </w:pPr>
    </w:p>
    <w:p w14:paraId="4EAA4F3E" w14:textId="77777777" w:rsidR="00E41C2D" w:rsidRDefault="00E41C2D" w:rsidP="00E41C2D">
      <w:pPr>
        <w:tabs>
          <w:tab w:val="left" w:pos="8640"/>
        </w:tabs>
        <w:spacing w:after="0"/>
        <w:ind w:left="1440" w:hanging="1440"/>
        <w:rPr>
          <w:rFonts w:eastAsia="Arial" w:cs="Arial"/>
          <w:b/>
          <w:bCs/>
          <w:position w:val="-2"/>
        </w:rPr>
      </w:pPr>
    </w:p>
    <w:p w14:paraId="76AECD65" w14:textId="77777777" w:rsidR="00E41C2D" w:rsidRDefault="00E41C2D" w:rsidP="00E41C2D">
      <w:pPr>
        <w:tabs>
          <w:tab w:val="left" w:pos="8640"/>
        </w:tabs>
        <w:spacing w:after="0"/>
        <w:ind w:left="1440" w:hanging="1440"/>
        <w:rPr>
          <w:rFonts w:eastAsia="Arial" w:cs="Arial"/>
          <w:b/>
          <w:bCs/>
          <w:position w:val="-2"/>
        </w:rPr>
      </w:pPr>
    </w:p>
    <w:p w14:paraId="2B0A8DA9" w14:textId="77777777" w:rsidR="00E41C2D" w:rsidRDefault="00E41C2D" w:rsidP="00E41C2D">
      <w:pPr>
        <w:tabs>
          <w:tab w:val="left" w:pos="8640"/>
        </w:tabs>
        <w:spacing w:after="0"/>
        <w:ind w:left="1440" w:hanging="1440"/>
        <w:rPr>
          <w:rFonts w:eastAsia="Arial" w:cs="Arial"/>
          <w:b/>
          <w:bCs/>
          <w:position w:val="-2"/>
        </w:rPr>
      </w:pPr>
    </w:p>
    <w:p w14:paraId="4EE94A82" w14:textId="77777777" w:rsidR="00E41C2D" w:rsidRDefault="00E41C2D" w:rsidP="00E41C2D">
      <w:pPr>
        <w:tabs>
          <w:tab w:val="left" w:pos="8640"/>
        </w:tabs>
        <w:spacing w:after="0"/>
        <w:ind w:left="1440" w:hanging="1440"/>
        <w:rPr>
          <w:rFonts w:eastAsia="Arial" w:cs="Arial"/>
          <w:b/>
          <w:bCs/>
          <w:position w:val="-2"/>
        </w:rPr>
      </w:pPr>
    </w:p>
    <w:p w14:paraId="66DC4D51" w14:textId="77777777" w:rsidR="00E41C2D" w:rsidRDefault="00E41C2D" w:rsidP="00E41C2D">
      <w:pPr>
        <w:tabs>
          <w:tab w:val="left" w:pos="8640"/>
        </w:tabs>
        <w:spacing w:after="0"/>
        <w:ind w:left="1440" w:hanging="1440"/>
        <w:rPr>
          <w:rFonts w:eastAsia="Arial" w:cs="Arial"/>
          <w:b/>
          <w:bCs/>
          <w:position w:val="-2"/>
        </w:rPr>
      </w:pPr>
    </w:p>
    <w:p w14:paraId="2C8F1270" w14:textId="77777777" w:rsidR="00E41C2D" w:rsidRDefault="00E41C2D" w:rsidP="00E41C2D">
      <w:pPr>
        <w:tabs>
          <w:tab w:val="left" w:pos="8640"/>
        </w:tabs>
        <w:spacing w:after="0"/>
        <w:ind w:left="1440" w:hanging="1440"/>
        <w:rPr>
          <w:rFonts w:eastAsia="Arial" w:cs="Arial"/>
          <w:b/>
          <w:bCs/>
          <w:position w:val="-2"/>
        </w:rPr>
      </w:pPr>
    </w:p>
    <w:p w14:paraId="07C32FC1" w14:textId="77777777" w:rsidR="00E41C2D" w:rsidRDefault="00E41C2D" w:rsidP="00E41C2D">
      <w:pPr>
        <w:tabs>
          <w:tab w:val="left" w:pos="8640"/>
        </w:tabs>
        <w:spacing w:after="0"/>
        <w:ind w:left="1440" w:hanging="1440"/>
        <w:rPr>
          <w:rFonts w:eastAsia="Arial" w:cs="Arial"/>
          <w:b/>
          <w:bCs/>
          <w:position w:val="-2"/>
        </w:rPr>
      </w:pPr>
    </w:p>
    <w:p w14:paraId="660BA327" w14:textId="77777777" w:rsidR="00E41C2D" w:rsidRDefault="00E41C2D" w:rsidP="00E41C2D">
      <w:pPr>
        <w:tabs>
          <w:tab w:val="left" w:pos="8640"/>
        </w:tabs>
        <w:spacing w:after="0"/>
        <w:ind w:left="1440" w:hanging="1440"/>
        <w:rPr>
          <w:rFonts w:eastAsia="Arial" w:cs="Arial"/>
          <w:b/>
          <w:bCs/>
          <w:position w:val="-2"/>
        </w:rPr>
      </w:pPr>
    </w:p>
    <w:p w14:paraId="677EF72B" w14:textId="77777777" w:rsidR="00E41C2D" w:rsidRDefault="00E41C2D" w:rsidP="00E41C2D">
      <w:pPr>
        <w:tabs>
          <w:tab w:val="left" w:pos="8640"/>
        </w:tabs>
        <w:spacing w:after="0"/>
        <w:ind w:left="1440" w:hanging="1440"/>
        <w:rPr>
          <w:rFonts w:eastAsia="Arial" w:cs="Arial"/>
          <w:b/>
          <w:bCs/>
          <w:position w:val="-2"/>
        </w:rPr>
      </w:pPr>
    </w:p>
    <w:p w14:paraId="0CDD0AF6" w14:textId="77777777" w:rsidR="00E41C2D" w:rsidRDefault="00E41C2D" w:rsidP="00E41C2D">
      <w:pPr>
        <w:tabs>
          <w:tab w:val="left" w:pos="8640"/>
        </w:tabs>
        <w:spacing w:after="0"/>
        <w:ind w:left="1440" w:hanging="1440"/>
        <w:rPr>
          <w:rFonts w:eastAsia="Arial" w:cs="Arial"/>
          <w:b/>
          <w:bCs/>
          <w:position w:val="-2"/>
        </w:rPr>
      </w:pPr>
      <w:r>
        <w:rPr>
          <w:rFonts w:eastAsia="Arial" w:cs="Arial"/>
          <w:b/>
          <w:bCs/>
          <w:noProof/>
          <w:position w:val="-2"/>
        </w:rPr>
        <w:drawing>
          <wp:anchor distT="0" distB="0" distL="114300" distR="114300" simplePos="0" relativeHeight="251935744" behindDoc="0" locked="0" layoutInCell="1" allowOverlap="1" wp14:anchorId="277FA11B" wp14:editId="66545562">
            <wp:simplePos x="0" y="0"/>
            <wp:positionH relativeFrom="column">
              <wp:posOffset>1371599</wp:posOffset>
            </wp:positionH>
            <wp:positionV relativeFrom="paragraph">
              <wp:posOffset>131445</wp:posOffset>
            </wp:positionV>
            <wp:extent cx="2530871" cy="2546350"/>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ProMaqua_Germany_Charts_CHLORINSITU_2.pdf"/>
                    <pic:cNvPicPr/>
                  </pic:nvPicPr>
                  <pic:blipFill rotWithShape="1">
                    <a:blip r:embed="rId125">
                      <a:extLst>
                        <a:ext uri="{28A0092B-C50C-407E-A947-70E740481C1C}">
                          <a14:useLocalDpi xmlns:a14="http://schemas.microsoft.com/office/drawing/2010/main" val="0"/>
                        </a:ext>
                      </a:extLst>
                    </a:blip>
                    <a:srcRect l="6624" t="11614" r="58440" b="42900"/>
                    <a:stretch/>
                  </pic:blipFill>
                  <pic:spPr bwMode="auto">
                    <a:xfrm>
                      <a:off x="0" y="0"/>
                      <a:ext cx="2530871" cy="254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bCs/>
          <w:position w:val="-2"/>
        </w:rPr>
        <w:br w:type="page"/>
      </w:r>
    </w:p>
    <w:p w14:paraId="16FA26C8" w14:textId="77777777" w:rsidR="00E41C2D" w:rsidRPr="00AD4A72" w:rsidRDefault="00E41C2D" w:rsidP="00E41C2D">
      <w:pPr>
        <w:pStyle w:val="Heading2"/>
      </w:pPr>
      <w:bookmarkStart w:id="118" w:name="_Toc191973846"/>
      <w:r w:rsidRPr="00AD4A72">
        <w:t>Tubular Cell Electrolysis Plants CHLORINSITU</w:t>
      </w:r>
      <w:r w:rsidRPr="00084027">
        <w:rPr>
          <w:vertAlign w:val="superscript"/>
        </w:rPr>
        <w:t>®</w:t>
      </w:r>
      <w:r w:rsidRPr="00AD4A72">
        <w:t xml:space="preserve"> II</w:t>
      </w:r>
      <w:bookmarkEnd w:id="118"/>
    </w:p>
    <w:p w14:paraId="15AE8EF7" w14:textId="25DB72BA" w:rsidR="00E41C2D" w:rsidRDefault="00E41C2D" w:rsidP="00E41C2D">
      <w:pPr>
        <w:spacing w:before="120" w:after="80"/>
        <w:ind w:left="2160"/>
        <w:rPr>
          <w:rFonts w:eastAsia="Arial" w:cs="Arial"/>
          <w:szCs w:val="16"/>
        </w:rPr>
      </w:pPr>
      <w:r>
        <w:rPr>
          <w:noProof/>
        </w:rPr>
        <w:drawing>
          <wp:anchor distT="0" distB="0" distL="114300" distR="114300" simplePos="0" relativeHeight="251917312" behindDoc="0" locked="0" layoutInCell="1" allowOverlap="1" wp14:anchorId="4C5C82DE" wp14:editId="14155891">
            <wp:simplePos x="0" y="0"/>
            <wp:positionH relativeFrom="column">
              <wp:posOffset>-114300</wp:posOffset>
            </wp:positionH>
            <wp:positionV relativeFrom="paragraph">
              <wp:posOffset>5715</wp:posOffset>
            </wp:positionV>
            <wp:extent cx="1471295" cy="2067560"/>
            <wp:effectExtent l="0" t="0" r="1905" b="0"/>
            <wp:wrapNone/>
            <wp:docPr id="4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71295"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w w:val="99"/>
          <w:szCs w:val="16"/>
        </w:rPr>
        <w:t>Electroly</w:t>
      </w:r>
      <w:r>
        <w:rPr>
          <w:rFonts w:eastAsia="Arial" w:cs="Arial"/>
          <w:spacing w:val="-1"/>
          <w:w w:val="99"/>
          <w:szCs w:val="16"/>
        </w:rPr>
        <w:t>s</w:t>
      </w:r>
      <w:r>
        <w:rPr>
          <w:rFonts w:eastAsia="Arial" w:cs="Arial"/>
          <w:w w:val="99"/>
          <w:szCs w:val="16"/>
        </w:rPr>
        <w:t>is</w:t>
      </w:r>
      <w:r>
        <w:rPr>
          <w:rFonts w:eastAsia="Arial" w:cs="Arial"/>
          <w:spacing w:val="-13"/>
          <w:w w:val="99"/>
          <w:szCs w:val="16"/>
        </w:rPr>
        <w:t xml:space="preserve"> </w:t>
      </w:r>
      <w:r>
        <w:rPr>
          <w:rFonts w:eastAsia="Arial" w:cs="Arial"/>
          <w:w w:val="99"/>
          <w:szCs w:val="16"/>
        </w:rPr>
        <w:t>sy</w:t>
      </w:r>
      <w:r>
        <w:rPr>
          <w:rFonts w:eastAsia="Arial" w:cs="Arial"/>
          <w:spacing w:val="-1"/>
          <w:w w:val="99"/>
          <w:szCs w:val="16"/>
        </w:rPr>
        <w:t>s</w:t>
      </w:r>
      <w:r>
        <w:rPr>
          <w:rFonts w:eastAsia="Arial" w:cs="Arial"/>
          <w:w w:val="99"/>
          <w:szCs w:val="16"/>
        </w:rPr>
        <w:t>tems</w:t>
      </w:r>
      <w:r>
        <w:rPr>
          <w:rFonts w:eastAsia="Arial" w:cs="Arial"/>
          <w:spacing w:val="-13"/>
          <w:w w:val="99"/>
          <w:szCs w:val="16"/>
        </w:rPr>
        <w:t xml:space="preserve"> </w:t>
      </w:r>
      <w:r>
        <w:rPr>
          <w:rFonts w:eastAsia="Arial" w:cs="Arial"/>
          <w:szCs w:val="16"/>
        </w:rPr>
        <w:t>of</w:t>
      </w:r>
      <w:r>
        <w:rPr>
          <w:rFonts w:eastAsia="Arial" w:cs="Arial"/>
          <w:spacing w:val="-13"/>
          <w:szCs w:val="16"/>
        </w:rPr>
        <w:t xml:space="preserve"> </w:t>
      </w:r>
      <w:r>
        <w:rPr>
          <w:rFonts w:eastAsia="Arial" w:cs="Arial"/>
          <w:szCs w:val="16"/>
        </w:rPr>
        <w:t>the</w:t>
      </w:r>
      <w:r>
        <w:rPr>
          <w:rFonts w:eastAsia="Arial" w:cs="Arial"/>
          <w:spacing w:val="-15"/>
          <w:szCs w:val="16"/>
        </w:rPr>
        <w:t xml:space="preserve"> </w:t>
      </w:r>
      <w:r>
        <w:rPr>
          <w:rFonts w:eastAsia="Arial" w:cs="Arial"/>
          <w:szCs w:val="16"/>
        </w:rPr>
        <w:t>CHLORINSITU</w:t>
      </w:r>
      <w:r>
        <w:rPr>
          <w:rFonts w:eastAsia="Arial" w:cs="Arial"/>
          <w:position w:val="5"/>
          <w:sz w:val="11"/>
          <w:szCs w:val="11"/>
        </w:rPr>
        <w:t>®</w:t>
      </w:r>
      <w:r>
        <w:rPr>
          <w:rFonts w:eastAsia="Arial" w:cs="Arial"/>
          <w:spacing w:val="8"/>
          <w:position w:val="5"/>
          <w:sz w:val="11"/>
          <w:szCs w:val="11"/>
        </w:rPr>
        <w:t xml:space="preserve"> </w:t>
      </w:r>
      <w:r>
        <w:rPr>
          <w:rFonts w:eastAsia="Arial" w:cs="Arial"/>
          <w:spacing w:val="1"/>
          <w:w w:val="97"/>
          <w:szCs w:val="16"/>
        </w:rPr>
        <w:t>I</w:t>
      </w:r>
      <w:r>
        <w:rPr>
          <w:rFonts w:eastAsia="Arial" w:cs="Arial"/>
          <w:w w:val="97"/>
          <w:szCs w:val="16"/>
        </w:rPr>
        <w:t>I</w:t>
      </w:r>
      <w:r>
        <w:rPr>
          <w:rFonts w:eastAsia="Arial" w:cs="Arial"/>
          <w:spacing w:val="-15"/>
          <w:w w:val="97"/>
          <w:szCs w:val="16"/>
        </w:rPr>
        <w:t xml:space="preserve"> </w:t>
      </w:r>
      <w:r>
        <w:rPr>
          <w:rFonts w:eastAsia="Arial" w:cs="Arial"/>
          <w:spacing w:val="-1"/>
          <w:w w:val="97"/>
          <w:szCs w:val="16"/>
        </w:rPr>
        <w:t>s</w:t>
      </w:r>
      <w:r>
        <w:rPr>
          <w:rFonts w:eastAsia="Arial" w:cs="Arial"/>
          <w:w w:val="97"/>
          <w:szCs w:val="16"/>
        </w:rPr>
        <w:t>e</w:t>
      </w:r>
      <w:r>
        <w:rPr>
          <w:rFonts w:eastAsia="Arial" w:cs="Arial"/>
          <w:spacing w:val="1"/>
          <w:w w:val="97"/>
          <w:szCs w:val="16"/>
        </w:rPr>
        <w:t>r</w:t>
      </w:r>
      <w:r>
        <w:rPr>
          <w:rFonts w:eastAsia="Arial" w:cs="Arial"/>
          <w:w w:val="97"/>
          <w:szCs w:val="16"/>
        </w:rPr>
        <w:t>ies</w:t>
      </w:r>
      <w:r>
        <w:rPr>
          <w:rFonts w:eastAsia="Arial" w:cs="Arial"/>
          <w:spacing w:val="-5"/>
          <w:w w:val="97"/>
          <w:szCs w:val="16"/>
        </w:rPr>
        <w:t xml:space="preserve"> </w:t>
      </w:r>
      <w:r>
        <w:rPr>
          <w:rFonts w:eastAsia="Arial" w:cs="Arial"/>
          <w:spacing w:val="1"/>
          <w:w w:val="97"/>
          <w:szCs w:val="16"/>
        </w:rPr>
        <w:t>g</w:t>
      </w:r>
      <w:r>
        <w:rPr>
          <w:rFonts w:eastAsia="Arial" w:cs="Arial"/>
          <w:w w:val="97"/>
          <w:szCs w:val="16"/>
        </w:rPr>
        <w:t>ener</w:t>
      </w:r>
      <w:r>
        <w:rPr>
          <w:rFonts w:eastAsia="Arial" w:cs="Arial"/>
          <w:spacing w:val="1"/>
          <w:w w:val="97"/>
          <w:szCs w:val="16"/>
        </w:rPr>
        <w:t>a</w:t>
      </w:r>
      <w:r>
        <w:rPr>
          <w:rFonts w:eastAsia="Arial" w:cs="Arial"/>
          <w:spacing w:val="-1"/>
          <w:w w:val="97"/>
          <w:szCs w:val="16"/>
        </w:rPr>
        <w:t>t</w:t>
      </w:r>
      <w:r>
        <w:rPr>
          <w:rFonts w:eastAsia="Arial" w:cs="Arial"/>
          <w:w w:val="97"/>
          <w:szCs w:val="16"/>
        </w:rPr>
        <w:t xml:space="preserve">e </w:t>
      </w:r>
      <w:r>
        <w:rPr>
          <w:rFonts w:eastAsia="Arial" w:cs="Arial"/>
          <w:spacing w:val="1"/>
          <w:w w:val="97"/>
          <w:szCs w:val="16"/>
        </w:rPr>
        <w:t>s</w:t>
      </w:r>
      <w:r>
        <w:rPr>
          <w:rFonts w:eastAsia="Arial" w:cs="Arial"/>
          <w:spacing w:val="-1"/>
          <w:w w:val="97"/>
          <w:szCs w:val="16"/>
        </w:rPr>
        <w:t>o</w:t>
      </w:r>
      <w:r>
        <w:rPr>
          <w:rFonts w:eastAsia="Arial" w:cs="Arial"/>
          <w:w w:val="97"/>
          <w:szCs w:val="16"/>
        </w:rPr>
        <w:t>diu</w:t>
      </w:r>
      <w:r>
        <w:rPr>
          <w:rFonts w:eastAsia="Arial" w:cs="Arial"/>
          <w:spacing w:val="1"/>
          <w:w w:val="97"/>
          <w:szCs w:val="16"/>
        </w:rPr>
        <w:t>m</w:t>
      </w:r>
      <w:r>
        <w:rPr>
          <w:rFonts w:eastAsia="Arial" w:cs="Arial"/>
          <w:w w:val="97"/>
          <w:szCs w:val="16"/>
        </w:rPr>
        <w:t>-</w:t>
      </w:r>
      <w:r>
        <w:rPr>
          <w:rFonts w:eastAsia="Arial" w:cs="Arial"/>
          <w:spacing w:val="1"/>
          <w:w w:val="97"/>
          <w:szCs w:val="16"/>
        </w:rPr>
        <w:t>c</w:t>
      </w:r>
      <w:r>
        <w:rPr>
          <w:rFonts w:eastAsia="Arial" w:cs="Arial"/>
          <w:w w:val="97"/>
          <w:szCs w:val="16"/>
        </w:rPr>
        <w:t>al</w:t>
      </w:r>
      <w:r>
        <w:rPr>
          <w:rFonts w:eastAsia="Arial" w:cs="Arial"/>
          <w:spacing w:val="1"/>
          <w:w w:val="97"/>
          <w:szCs w:val="16"/>
        </w:rPr>
        <w:t>c</w:t>
      </w:r>
      <w:r>
        <w:rPr>
          <w:rFonts w:eastAsia="Arial" w:cs="Arial"/>
          <w:w w:val="97"/>
          <w:szCs w:val="16"/>
        </w:rPr>
        <w:t>ium</w:t>
      </w:r>
      <w:r>
        <w:rPr>
          <w:rFonts w:eastAsia="Arial" w:cs="Arial"/>
          <w:spacing w:val="16"/>
          <w:w w:val="97"/>
          <w:szCs w:val="16"/>
        </w:rPr>
        <w:t xml:space="preserve"> </w:t>
      </w:r>
      <w:r>
        <w:rPr>
          <w:rFonts w:eastAsia="Arial" w:cs="Arial"/>
          <w:spacing w:val="1"/>
          <w:w w:val="97"/>
          <w:szCs w:val="16"/>
        </w:rPr>
        <w:t>h</w:t>
      </w:r>
      <w:r>
        <w:rPr>
          <w:rFonts w:eastAsia="Arial" w:cs="Arial"/>
          <w:w w:val="97"/>
          <w:szCs w:val="16"/>
        </w:rPr>
        <w:t>yp</w:t>
      </w:r>
      <w:r>
        <w:rPr>
          <w:rFonts w:eastAsia="Arial" w:cs="Arial"/>
          <w:spacing w:val="1"/>
          <w:w w:val="97"/>
          <w:szCs w:val="16"/>
        </w:rPr>
        <w:t>o</w:t>
      </w:r>
      <w:r>
        <w:rPr>
          <w:rFonts w:eastAsia="Arial" w:cs="Arial"/>
          <w:w w:val="97"/>
          <w:szCs w:val="16"/>
        </w:rPr>
        <w:t>c</w:t>
      </w:r>
      <w:r>
        <w:rPr>
          <w:rFonts w:eastAsia="Arial" w:cs="Arial"/>
          <w:spacing w:val="1"/>
          <w:w w:val="97"/>
          <w:szCs w:val="16"/>
        </w:rPr>
        <w:t>h</w:t>
      </w:r>
      <w:r>
        <w:rPr>
          <w:rFonts w:eastAsia="Arial" w:cs="Arial"/>
          <w:w w:val="97"/>
          <w:szCs w:val="16"/>
        </w:rPr>
        <w:t>l</w:t>
      </w:r>
      <w:r>
        <w:rPr>
          <w:rFonts w:eastAsia="Arial" w:cs="Arial"/>
          <w:spacing w:val="1"/>
          <w:w w:val="97"/>
          <w:szCs w:val="16"/>
        </w:rPr>
        <w:t>o</w:t>
      </w:r>
      <w:r>
        <w:rPr>
          <w:rFonts w:eastAsia="Arial" w:cs="Arial"/>
          <w:w w:val="97"/>
          <w:szCs w:val="16"/>
        </w:rPr>
        <w:t>rite</w:t>
      </w:r>
      <w:r>
        <w:rPr>
          <w:rFonts w:eastAsia="Arial" w:cs="Arial"/>
          <w:spacing w:val="8"/>
          <w:w w:val="97"/>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15"/>
          <w:szCs w:val="16"/>
        </w:rPr>
        <w:t xml:space="preserve"> </w:t>
      </w:r>
      <w:r>
        <w:rPr>
          <w:rFonts w:eastAsia="Arial" w:cs="Arial"/>
          <w:szCs w:val="16"/>
        </w:rPr>
        <w:t>a c</w:t>
      </w:r>
      <w:r>
        <w:rPr>
          <w:rFonts w:eastAsia="Arial" w:cs="Arial"/>
          <w:spacing w:val="1"/>
          <w:szCs w:val="16"/>
        </w:rPr>
        <w:t>o</w:t>
      </w:r>
      <w:r>
        <w:rPr>
          <w:rFonts w:eastAsia="Arial" w:cs="Arial"/>
          <w:szCs w:val="16"/>
        </w:rPr>
        <w:t>n</w:t>
      </w:r>
      <w:r>
        <w:rPr>
          <w:rFonts w:eastAsia="Arial" w:cs="Arial"/>
          <w:spacing w:val="1"/>
          <w:szCs w:val="16"/>
        </w:rPr>
        <w:t>c</w:t>
      </w:r>
      <w:r>
        <w:rPr>
          <w:rFonts w:eastAsia="Arial" w:cs="Arial"/>
          <w:szCs w:val="16"/>
        </w:rPr>
        <w:t>entration</w:t>
      </w:r>
      <w:r>
        <w:rPr>
          <w:rFonts w:eastAsia="Arial" w:cs="Arial"/>
          <w:spacing w:val="-17"/>
          <w:szCs w:val="16"/>
        </w:rPr>
        <w:t xml:space="preserve"> </w:t>
      </w:r>
      <w:r>
        <w:rPr>
          <w:rFonts w:eastAsia="Arial" w:cs="Arial"/>
          <w:szCs w:val="16"/>
        </w:rPr>
        <w:t>of</w:t>
      </w:r>
      <w:r>
        <w:rPr>
          <w:rFonts w:eastAsia="Arial" w:cs="Arial"/>
          <w:spacing w:val="-14"/>
          <w:szCs w:val="16"/>
        </w:rPr>
        <w:t xml:space="preserve"> </w:t>
      </w:r>
      <w:r>
        <w:rPr>
          <w:rFonts w:eastAsia="Arial" w:cs="Arial"/>
          <w:szCs w:val="16"/>
        </w:rPr>
        <w:t>5</w:t>
      </w:r>
      <w:r>
        <w:rPr>
          <w:rFonts w:eastAsia="Arial" w:cs="Arial"/>
          <w:spacing w:val="-14"/>
          <w:szCs w:val="16"/>
        </w:rPr>
        <w:t xml:space="preserve"> </w:t>
      </w:r>
      <w:r>
        <w:rPr>
          <w:rFonts w:eastAsia="Arial" w:cs="Arial"/>
          <w:szCs w:val="16"/>
        </w:rPr>
        <w:t>g/l.</w:t>
      </w:r>
      <w:r>
        <w:rPr>
          <w:rFonts w:eastAsia="Arial" w:cs="Arial"/>
          <w:spacing w:val="-16"/>
          <w:szCs w:val="16"/>
        </w:rPr>
        <w:t xml:space="preserve"> </w:t>
      </w:r>
      <w:r>
        <w:rPr>
          <w:rFonts w:eastAsia="Arial" w:cs="Arial"/>
          <w:w w:val="98"/>
          <w:szCs w:val="16"/>
        </w:rPr>
        <w:t>For</w:t>
      </w:r>
      <w:r>
        <w:rPr>
          <w:rFonts w:eastAsia="Arial" w:cs="Arial"/>
          <w:spacing w:val="-13"/>
          <w:w w:val="98"/>
          <w:szCs w:val="16"/>
        </w:rPr>
        <w:t xml:space="preserve"> </w:t>
      </w:r>
      <w:r>
        <w:rPr>
          <w:rFonts w:eastAsia="Arial" w:cs="Arial"/>
          <w:szCs w:val="16"/>
        </w:rPr>
        <w:t>this</w:t>
      </w:r>
      <w:r>
        <w:rPr>
          <w:rFonts w:eastAsia="Arial" w:cs="Arial"/>
          <w:spacing w:val="-16"/>
          <w:szCs w:val="16"/>
        </w:rPr>
        <w:t xml:space="preserve"> </w:t>
      </w:r>
      <w:r>
        <w:rPr>
          <w:rFonts w:eastAsia="Arial" w:cs="Arial"/>
          <w:w w:val="99"/>
          <w:szCs w:val="16"/>
        </w:rPr>
        <w:t>purpose,</w:t>
      </w:r>
      <w:r>
        <w:rPr>
          <w:rFonts w:eastAsia="Arial" w:cs="Arial"/>
          <w:spacing w:val="-14"/>
          <w:w w:val="99"/>
          <w:szCs w:val="16"/>
        </w:rPr>
        <w:t xml:space="preserve"> </w:t>
      </w:r>
      <w:r>
        <w:rPr>
          <w:rFonts w:eastAsia="Arial" w:cs="Arial"/>
          <w:szCs w:val="16"/>
        </w:rPr>
        <w:t>a</w:t>
      </w:r>
      <w:r>
        <w:rPr>
          <w:rFonts w:eastAsia="Arial" w:cs="Arial"/>
          <w:spacing w:val="-15"/>
          <w:szCs w:val="16"/>
        </w:rPr>
        <w:t xml:space="preserve"> </w:t>
      </w:r>
      <w:r>
        <w:rPr>
          <w:rFonts w:eastAsia="Arial" w:cs="Arial"/>
          <w:spacing w:val="-1"/>
          <w:w w:val="98"/>
          <w:szCs w:val="16"/>
        </w:rPr>
        <w:t>s</w:t>
      </w:r>
      <w:r>
        <w:rPr>
          <w:rFonts w:eastAsia="Arial" w:cs="Arial"/>
          <w:spacing w:val="1"/>
          <w:w w:val="98"/>
          <w:szCs w:val="16"/>
        </w:rPr>
        <w:t>a</w:t>
      </w:r>
      <w:r>
        <w:rPr>
          <w:rFonts w:eastAsia="Arial" w:cs="Arial"/>
          <w:w w:val="98"/>
          <w:szCs w:val="16"/>
        </w:rPr>
        <w:t>turated</w:t>
      </w:r>
      <w:r>
        <w:rPr>
          <w:rFonts w:eastAsia="Arial" w:cs="Arial"/>
          <w:spacing w:val="-7"/>
          <w:w w:val="98"/>
          <w:szCs w:val="16"/>
        </w:rPr>
        <w:t xml:space="preserve"> </w:t>
      </w:r>
      <w:r>
        <w:rPr>
          <w:rFonts w:eastAsia="Arial" w:cs="Arial"/>
          <w:w w:val="98"/>
          <w:szCs w:val="16"/>
        </w:rPr>
        <w:t>solution</w:t>
      </w:r>
      <w:r>
        <w:rPr>
          <w:rFonts w:eastAsia="Arial" w:cs="Arial"/>
          <w:spacing w:val="-8"/>
          <w:w w:val="98"/>
          <w:szCs w:val="16"/>
        </w:rPr>
        <w:t xml:space="preserve"> </w:t>
      </w:r>
      <w:r>
        <w:rPr>
          <w:rFonts w:eastAsia="Arial" w:cs="Arial"/>
          <w:szCs w:val="16"/>
        </w:rPr>
        <w:t>of</w:t>
      </w:r>
      <w:r>
        <w:rPr>
          <w:rFonts w:eastAsia="Arial" w:cs="Arial"/>
          <w:spacing w:val="-14"/>
          <w:szCs w:val="16"/>
        </w:rPr>
        <w:t xml:space="preserve"> </w:t>
      </w:r>
      <w:r>
        <w:rPr>
          <w:rFonts w:eastAsia="Arial" w:cs="Arial"/>
          <w:w w:val="99"/>
          <w:szCs w:val="16"/>
        </w:rPr>
        <w:t>sodium</w:t>
      </w:r>
      <w:r>
        <w:rPr>
          <w:rFonts w:eastAsia="Arial" w:cs="Arial"/>
          <w:spacing w:val="-13"/>
          <w:w w:val="99"/>
          <w:szCs w:val="16"/>
        </w:rPr>
        <w:t xml:space="preserve"> </w:t>
      </w:r>
      <w:r>
        <w:rPr>
          <w:rFonts w:eastAsia="Arial" w:cs="Arial"/>
          <w:szCs w:val="16"/>
        </w:rPr>
        <w:t>chloride</w:t>
      </w:r>
      <w:r>
        <w:rPr>
          <w:rFonts w:eastAsia="Arial" w:cs="Arial"/>
          <w:spacing w:val="-14"/>
          <w:szCs w:val="16"/>
        </w:rPr>
        <w:t xml:space="preserve"> </w:t>
      </w:r>
      <w:r>
        <w:rPr>
          <w:rFonts w:eastAsia="Arial" w:cs="Arial"/>
          <w:szCs w:val="16"/>
        </w:rPr>
        <w:t>is</w:t>
      </w:r>
      <w:r>
        <w:rPr>
          <w:rFonts w:eastAsia="Arial" w:cs="Arial"/>
          <w:spacing w:val="-15"/>
          <w:szCs w:val="16"/>
        </w:rPr>
        <w:t xml:space="preserve"> </w:t>
      </w:r>
      <w:r>
        <w:rPr>
          <w:rFonts w:eastAsia="Arial" w:cs="Arial"/>
          <w:szCs w:val="16"/>
        </w:rPr>
        <w:t>produced</w:t>
      </w:r>
      <w:r>
        <w:rPr>
          <w:rFonts w:eastAsia="Arial" w:cs="Arial"/>
          <w:spacing w:val="-15"/>
          <w:szCs w:val="16"/>
        </w:rPr>
        <w:t xml:space="preserve"> </w:t>
      </w:r>
      <w:r>
        <w:rPr>
          <w:rFonts w:eastAsia="Arial" w:cs="Arial"/>
          <w:szCs w:val="16"/>
        </w:rPr>
        <w:t>in</w:t>
      </w:r>
      <w:r>
        <w:rPr>
          <w:rFonts w:eastAsia="Arial" w:cs="Arial"/>
          <w:spacing w:val="-16"/>
          <w:szCs w:val="16"/>
        </w:rPr>
        <w:t xml:space="preserve"> </w:t>
      </w:r>
      <w:r>
        <w:rPr>
          <w:rFonts w:eastAsia="Arial" w:cs="Arial"/>
          <w:szCs w:val="16"/>
        </w:rPr>
        <w:t>a</w:t>
      </w:r>
      <w:r>
        <w:rPr>
          <w:rFonts w:eastAsia="Arial" w:cs="Arial"/>
          <w:spacing w:val="-16"/>
          <w:szCs w:val="16"/>
        </w:rPr>
        <w:t xml:space="preserve"> </w:t>
      </w:r>
      <w:r>
        <w:rPr>
          <w:rFonts w:eastAsia="Arial" w:cs="Arial"/>
          <w:szCs w:val="16"/>
        </w:rPr>
        <w:t>salt</w:t>
      </w:r>
      <w:r>
        <w:rPr>
          <w:rFonts w:eastAsia="Arial" w:cs="Arial"/>
          <w:spacing w:val="-15"/>
          <w:szCs w:val="16"/>
        </w:rPr>
        <w:t xml:space="preserve"> </w:t>
      </w:r>
      <w:r>
        <w:rPr>
          <w:rFonts w:eastAsia="Arial" w:cs="Arial"/>
          <w:w w:val="99"/>
          <w:szCs w:val="16"/>
        </w:rPr>
        <w:t>dis</w:t>
      </w:r>
      <w:r>
        <w:rPr>
          <w:rFonts w:eastAsia="Arial" w:cs="Arial"/>
          <w:spacing w:val="-1"/>
          <w:w w:val="99"/>
          <w:szCs w:val="16"/>
        </w:rPr>
        <w:t>s</w:t>
      </w:r>
      <w:r>
        <w:rPr>
          <w:rFonts w:eastAsia="Arial" w:cs="Arial"/>
          <w:w w:val="99"/>
          <w:szCs w:val="16"/>
        </w:rPr>
        <w:t>olving</w:t>
      </w:r>
      <w:r>
        <w:rPr>
          <w:rFonts w:eastAsia="Arial" w:cs="Arial"/>
          <w:spacing w:val="-12"/>
          <w:w w:val="99"/>
          <w:szCs w:val="16"/>
        </w:rPr>
        <w:t xml:space="preserve"> </w:t>
      </w:r>
      <w:r>
        <w:rPr>
          <w:rFonts w:eastAsia="Arial" w:cs="Arial"/>
          <w:szCs w:val="16"/>
        </w:rPr>
        <w:t>tank included</w:t>
      </w:r>
      <w:r>
        <w:rPr>
          <w:rFonts w:eastAsia="Arial" w:cs="Arial"/>
          <w:spacing w:val="-15"/>
          <w:szCs w:val="16"/>
        </w:rPr>
        <w:t xml:space="preserve"> </w:t>
      </w:r>
      <w:r>
        <w:rPr>
          <w:rFonts w:eastAsia="Arial" w:cs="Arial"/>
          <w:w w:val="99"/>
          <w:szCs w:val="16"/>
        </w:rPr>
        <w:t>with</w:t>
      </w:r>
      <w:r>
        <w:rPr>
          <w:rFonts w:eastAsia="Arial" w:cs="Arial"/>
          <w:spacing w:val="-15"/>
          <w:w w:val="99"/>
          <w:szCs w:val="16"/>
        </w:rPr>
        <w:t xml:space="preserve"> </w:t>
      </w:r>
      <w:r>
        <w:rPr>
          <w:rFonts w:eastAsia="Arial" w:cs="Arial"/>
          <w:szCs w:val="16"/>
        </w:rPr>
        <w:t>the</w:t>
      </w:r>
      <w:r>
        <w:rPr>
          <w:rFonts w:eastAsia="Arial" w:cs="Arial"/>
          <w:spacing w:val="-17"/>
          <w:szCs w:val="16"/>
        </w:rPr>
        <w:t xml:space="preserve"> </w:t>
      </w:r>
      <w:r>
        <w:rPr>
          <w:rFonts w:eastAsia="Arial" w:cs="Arial"/>
          <w:w w:val="99"/>
          <w:szCs w:val="16"/>
        </w:rPr>
        <w:t>delivery</w:t>
      </w:r>
      <w:r>
        <w:rPr>
          <w:rFonts w:eastAsia="Arial" w:cs="Arial"/>
          <w:spacing w:val="-14"/>
          <w:w w:val="99"/>
          <w:szCs w:val="16"/>
        </w:rPr>
        <w:t xml:space="preserve"> </w:t>
      </w:r>
      <w:r>
        <w:rPr>
          <w:rFonts w:eastAsia="Arial" w:cs="Arial"/>
          <w:szCs w:val="16"/>
        </w:rPr>
        <w:t>that</w:t>
      </w:r>
      <w:r>
        <w:rPr>
          <w:rFonts w:eastAsia="Arial" w:cs="Arial"/>
          <w:spacing w:val="-17"/>
          <w:szCs w:val="16"/>
        </w:rPr>
        <w:t xml:space="preserve"> </w:t>
      </w:r>
      <w:r>
        <w:rPr>
          <w:rFonts w:eastAsia="Arial" w:cs="Arial"/>
          <w:szCs w:val="16"/>
        </w:rPr>
        <w:t>is</w:t>
      </w:r>
      <w:r>
        <w:rPr>
          <w:rFonts w:eastAsia="Arial" w:cs="Arial"/>
          <w:spacing w:val="-15"/>
          <w:szCs w:val="16"/>
        </w:rPr>
        <w:t xml:space="preserve"> </w:t>
      </w:r>
      <w:r>
        <w:rPr>
          <w:rFonts w:eastAsia="Arial" w:cs="Arial"/>
          <w:w w:val="99"/>
          <w:szCs w:val="16"/>
        </w:rPr>
        <w:t>then</w:t>
      </w:r>
      <w:r>
        <w:rPr>
          <w:rFonts w:eastAsia="Arial" w:cs="Arial"/>
          <w:spacing w:val="-15"/>
          <w:w w:val="99"/>
          <w:szCs w:val="16"/>
        </w:rPr>
        <w:t xml:space="preserve"> </w:t>
      </w:r>
      <w:r>
        <w:rPr>
          <w:rFonts w:eastAsia="Arial" w:cs="Arial"/>
          <w:w w:val="99"/>
          <w:szCs w:val="16"/>
        </w:rPr>
        <w:t>elec</w:t>
      </w:r>
      <w:r>
        <w:rPr>
          <w:rFonts w:eastAsia="Arial" w:cs="Arial"/>
          <w:spacing w:val="-1"/>
          <w:w w:val="99"/>
          <w:szCs w:val="16"/>
        </w:rPr>
        <w:t>t</w:t>
      </w:r>
      <w:r>
        <w:rPr>
          <w:rFonts w:eastAsia="Arial" w:cs="Arial"/>
          <w:spacing w:val="1"/>
          <w:w w:val="99"/>
          <w:szCs w:val="16"/>
        </w:rPr>
        <w:t>r</w:t>
      </w:r>
      <w:r>
        <w:rPr>
          <w:rFonts w:eastAsia="Arial" w:cs="Arial"/>
          <w:w w:val="99"/>
          <w:szCs w:val="16"/>
        </w:rPr>
        <w:t>oly</w:t>
      </w:r>
      <w:r>
        <w:rPr>
          <w:rFonts w:eastAsia="Arial" w:cs="Arial"/>
          <w:spacing w:val="-1"/>
          <w:w w:val="99"/>
          <w:szCs w:val="16"/>
        </w:rPr>
        <w:t>z</w:t>
      </w:r>
      <w:r>
        <w:rPr>
          <w:rFonts w:eastAsia="Arial" w:cs="Arial"/>
          <w:w w:val="99"/>
          <w:szCs w:val="16"/>
        </w:rPr>
        <w:t>ed</w:t>
      </w:r>
      <w:r>
        <w:rPr>
          <w:rFonts w:eastAsia="Arial" w:cs="Arial"/>
          <w:spacing w:val="-9"/>
          <w:w w:val="99"/>
          <w:szCs w:val="16"/>
        </w:rPr>
        <w:t xml:space="preserve"> </w:t>
      </w:r>
      <w:r>
        <w:rPr>
          <w:rFonts w:eastAsia="Arial" w:cs="Arial"/>
          <w:szCs w:val="16"/>
        </w:rPr>
        <w:t>in</w:t>
      </w:r>
      <w:r>
        <w:rPr>
          <w:rFonts w:eastAsia="Arial" w:cs="Arial"/>
          <w:spacing w:val="-17"/>
          <w:szCs w:val="16"/>
        </w:rPr>
        <w:t xml:space="preserve"> </w:t>
      </w:r>
      <w:r>
        <w:rPr>
          <w:rFonts w:eastAsia="Arial" w:cs="Arial"/>
          <w:w w:val="98"/>
          <w:szCs w:val="16"/>
        </w:rPr>
        <w:t>an</w:t>
      </w:r>
      <w:r>
        <w:rPr>
          <w:rFonts w:eastAsia="Arial" w:cs="Arial"/>
          <w:spacing w:val="-14"/>
          <w:w w:val="98"/>
          <w:szCs w:val="16"/>
        </w:rPr>
        <w:t xml:space="preserve"> </w:t>
      </w:r>
      <w:r>
        <w:rPr>
          <w:rFonts w:eastAsia="Arial" w:cs="Arial"/>
          <w:szCs w:val="16"/>
        </w:rPr>
        <w:t>o</w:t>
      </w:r>
      <w:r>
        <w:rPr>
          <w:rFonts w:eastAsia="Arial" w:cs="Arial"/>
          <w:spacing w:val="2"/>
          <w:szCs w:val="16"/>
        </w:rPr>
        <w:t>p</w:t>
      </w:r>
      <w:r>
        <w:rPr>
          <w:rFonts w:eastAsia="Arial" w:cs="Arial"/>
          <w:szCs w:val="16"/>
        </w:rPr>
        <w:t>en</w:t>
      </w:r>
      <w:r>
        <w:rPr>
          <w:rFonts w:eastAsia="Arial" w:cs="Arial"/>
          <w:spacing w:val="-16"/>
          <w:szCs w:val="16"/>
        </w:rPr>
        <w:t xml:space="preserve"> </w:t>
      </w:r>
      <w:r>
        <w:rPr>
          <w:rFonts w:eastAsia="Arial" w:cs="Arial"/>
          <w:szCs w:val="16"/>
        </w:rPr>
        <w:t>cell</w:t>
      </w:r>
      <w:r>
        <w:rPr>
          <w:rFonts w:eastAsia="Arial" w:cs="Arial"/>
          <w:spacing w:val="-15"/>
          <w:szCs w:val="16"/>
        </w:rPr>
        <w:t xml:space="preserve"> </w:t>
      </w:r>
      <w:r>
        <w:rPr>
          <w:rFonts w:eastAsia="Arial" w:cs="Arial"/>
          <w:w w:val="98"/>
          <w:szCs w:val="16"/>
        </w:rPr>
        <w:t>after</w:t>
      </w:r>
      <w:r>
        <w:rPr>
          <w:rFonts w:eastAsia="Arial" w:cs="Arial"/>
          <w:spacing w:val="-13"/>
          <w:w w:val="98"/>
          <w:szCs w:val="16"/>
        </w:rPr>
        <w:t xml:space="preserve"> </w:t>
      </w:r>
      <w:r>
        <w:rPr>
          <w:rFonts w:eastAsia="Arial" w:cs="Arial"/>
          <w:w w:val="98"/>
          <w:szCs w:val="16"/>
        </w:rPr>
        <w:t>c</w:t>
      </w:r>
      <w:r>
        <w:rPr>
          <w:rFonts w:eastAsia="Arial" w:cs="Arial"/>
          <w:spacing w:val="1"/>
          <w:w w:val="98"/>
          <w:szCs w:val="16"/>
        </w:rPr>
        <w:t>o</w:t>
      </w:r>
      <w:r>
        <w:rPr>
          <w:rFonts w:eastAsia="Arial" w:cs="Arial"/>
          <w:w w:val="98"/>
          <w:szCs w:val="16"/>
        </w:rPr>
        <w:t>r</w:t>
      </w:r>
      <w:r>
        <w:rPr>
          <w:rFonts w:eastAsia="Arial" w:cs="Arial"/>
          <w:spacing w:val="1"/>
          <w:w w:val="98"/>
          <w:szCs w:val="16"/>
        </w:rPr>
        <w:t>r</w:t>
      </w:r>
      <w:r>
        <w:rPr>
          <w:rFonts w:eastAsia="Arial" w:cs="Arial"/>
          <w:w w:val="98"/>
          <w:szCs w:val="16"/>
        </w:rPr>
        <w:t>es</w:t>
      </w:r>
      <w:r>
        <w:rPr>
          <w:rFonts w:eastAsia="Arial" w:cs="Arial"/>
          <w:spacing w:val="1"/>
          <w:w w:val="98"/>
          <w:szCs w:val="16"/>
        </w:rPr>
        <w:t>p</w:t>
      </w:r>
      <w:r>
        <w:rPr>
          <w:rFonts w:eastAsia="Arial" w:cs="Arial"/>
          <w:w w:val="98"/>
          <w:szCs w:val="16"/>
        </w:rPr>
        <w:t>o</w:t>
      </w:r>
      <w:r>
        <w:rPr>
          <w:rFonts w:eastAsia="Arial" w:cs="Arial"/>
          <w:spacing w:val="1"/>
          <w:w w:val="98"/>
          <w:szCs w:val="16"/>
        </w:rPr>
        <w:t>n</w:t>
      </w:r>
      <w:r>
        <w:rPr>
          <w:rFonts w:eastAsia="Arial" w:cs="Arial"/>
          <w:w w:val="98"/>
          <w:szCs w:val="16"/>
        </w:rPr>
        <w:t>di</w:t>
      </w:r>
      <w:r>
        <w:rPr>
          <w:rFonts w:eastAsia="Arial" w:cs="Arial"/>
          <w:spacing w:val="1"/>
          <w:w w:val="98"/>
          <w:szCs w:val="16"/>
        </w:rPr>
        <w:t>n</w:t>
      </w:r>
      <w:r>
        <w:rPr>
          <w:rFonts w:eastAsia="Arial" w:cs="Arial"/>
          <w:w w:val="98"/>
          <w:szCs w:val="16"/>
        </w:rPr>
        <w:t>g</w:t>
      </w:r>
      <w:r>
        <w:rPr>
          <w:rFonts w:eastAsia="Arial" w:cs="Arial"/>
          <w:spacing w:val="2"/>
          <w:w w:val="98"/>
          <w:szCs w:val="16"/>
        </w:rPr>
        <w:t xml:space="preserve"> </w:t>
      </w:r>
      <w:r>
        <w:rPr>
          <w:rFonts w:eastAsia="Arial" w:cs="Arial"/>
          <w:w w:val="98"/>
          <w:szCs w:val="16"/>
        </w:rPr>
        <w:t>dilut</w:t>
      </w:r>
      <w:r>
        <w:rPr>
          <w:rFonts w:eastAsia="Arial" w:cs="Arial"/>
          <w:spacing w:val="1"/>
          <w:w w:val="98"/>
          <w:szCs w:val="16"/>
        </w:rPr>
        <w:t>i</w:t>
      </w:r>
      <w:r>
        <w:rPr>
          <w:rFonts w:eastAsia="Arial" w:cs="Arial"/>
          <w:w w:val="98"/>
          <w:szCs w:val="16"/>
        </w:rPr>
        <w:t>o</w:t>
      </w:r>
      <w:r>
        <w:rPr>
          <w:rFonts w:eastAsia="Arial" w:cs="Arial"/>
          <w:spacing w:val="1"/>
          <w:w w:val="98"/>
          <w:szCs w:val="16"/>
        </w:rPr>
        <w:t>n</w:t>
      </w:r>
      <w:r>
        <w:rPr>
          <w:rFonts w:eastAsia="Arial" w:cs="Arial"/>
          <w:w w:val="98"/>
          <w:szCs w:val="16"/>
        </w:rPr>
        <w:t>.</w:t>
      </w:r>
      <w:r>
        <w:rPr>
          <w:rFonts w:eastAsia="Arial" w:cs="Arial"/>
          <w:spacing w:val="-9"/>
          <w:w w:val="98"/>
          <w:szCs w:val="16"/>
        </w:rPr>
        <w:t xml:space="preserve"> </w:t>
      </w:r>
      <w:r>
        <w:rPr>
          <w:rFonts w:eastAsia="Arial" w:cs="Arial"/>
          <w:w w:val="98"/>
          <w:szCs w:val="16"/>
        </w:rPr>
        <w:t>T</w:t>
      </w:r>
      <w:r>
        <w:rPr>
          <w:rFonts w:eastAsia="Arial" w:cs="Arial"/>
          <w:spacing w:val="1"/>
          <w:w w:val="98"/>
          <w:szCs w:val="16"/>
        </w:rPr>
        <w:t>h</w:t>
      </w:r>
      <w:r>
        <w:rPr>
          <w:rFonts w:eastAsia="Arial" w:cs="Arial"/>
          <w:w w:val="98"/>
          <w:szCs w:val="16"/>
        </w:rPr>
        <w:t>e</w:t>
      </w:r>
      <w:r>
        <w:rPr>
          <w:rFonts w:eastAsia="Arial" w:cs="Arial"/>
          <w:spacing w:val="-12"/>
          <w:w w:val="98"/>
          <w:szCs w:val="16"/>
        </w:rPr>
        <w:t xml:space="preserve"> </w:t>
      </w:r>
      <w:r>
        <w:rPr>
          <w:rFonts w:eastAsia="Arial" w:cs="Arial"/>
          <w:spacing w:val="1"/>
          <w:szCs w:val="16"/>
        </w:rPr>
        <w:t>r</w:t>
      </w:r>
      <w:r>
        <w:rPr>
          <w:rFonts w:eastAsia="Arial" w:cs="Arial"/>
          <w:szCs w:val="16"/>
        </w:rPr>
        <w:t>esu</w:t>
      </w:r>
      <w:r>
        <w:rPr>
          <w:rFonts w:eastAsia="Arial" w:cs="Arial"/>
          <w:spacing w:val="1"/>
          <w:szCs w:val="16"/>
        </w:rPr>
        <w:t>l</w:t>
      </w:r>
      <w:r>
        <w:rPr>
          <w:rFonts w:eastAsia="Arial" w:cs="Arial"/>
          <w:spacing w:val="-1"/>
          <w:szCs w:val="16"/>
        </w:rPr>
        <w:t>t</w:t>
      </w:r>
      <w:r>
        <w:rPr>
          <w:rFonts w:eastAsia="Arial" w:cs="Arial"/>
          <w:spacing w:val="1"/>
          <w:szCs w:val="16"/>
        </w:rPr>
        <w:t>i</w:t>
      </w:r>
      <w:r>
        <w:rPr>
          <w:rFonts w:eastAsia="Arial" w:cs="Arial"/>
          <w:szCs w:val="16"/>
        </w:rPr>
        <w:t xml:space="preserve">ng </w:t>
      </w:r>
      <w:r>
        <w:rPr>
          <w:rFonts w:eastAsia="Arial" w:cs="Arial"/>
          <w:spacing w:val="1"/>
          <w:szCs w:val="16"/>
        </w:rPr>
        <w:t>s</w:t>
      </w:r>
      <w:r>
        <w:rPr>
          <w:rFonts w:eastAsia="Arial" w:cs="Arial"/>
          <w:szCs w:val="16"/>
        </w:rPr>
        <w:t>o</w:t>
      </w:r>
      <w:r>
        <w:rPr>
          <w:rFonts w:eastAsia="Arial" w:cs="Arial"/>
          <w:spacing w:val="1"/>
          <w:szCs w:val="16"/>
        </w:rPr>
        <w:t>lut</w:t>
      </w:r>
      <w:r>
        <w:rPr>
          <w:rFonts w:eastAsia="Arial" w:cs="Arial"/>
          <w:szCs w:val="16"/>
        </w:rPr>
        <w:t>i</w:t>
      </w:r>
      <w:r>
        <w:rPr>
          <w:rFonts w:eastAsia="Arial" w:cs="Arial"/>
          <w:spacing w:val="1"/>
          <w:szCs w:val="16"/>
        </w:rPr>
        <w:t>o</w:t>
      </w:r>
      <w:r>
        <w:rPr>
          <w:rFonts w:eastAsia="Arial" w:cs="Arial"/>
          <w:szCs w:val="16"/>
        </w:rPr>
        <w:t>n</w:t>
      </w:r>
      <w:r>
        <w:rPr>
          <w:rFonts w:eastAsia="Arial" w:cs="Arial"/>
          <w:spacing w:val="-14"/>
          <w:szCs w:val="16"/>
        </w:rPr>
        <w:t xml:space="preserve"> </w:t>
      </w:r>
      <w:r>
        <w:rPr>
          <w:rFonts w:eastAsia="Arial" w:cs="Arial"/>
          <w:spacing w:val="1"/>
          <w:szCs w:val="16"/>
        </w:rPr>
        <w:t>i</w:t>
      </w:r>
      <w:r>
        <w:rPr>
          <w:rFonts w:eastAsia="Arial" w:cs="Arial"/>
          <w:szCs w:val="16"/>
        </w:rPr>
        <w:t>s</w:t>
      </w:r>
      <w:r>
        <w:rPr>
          <w:rFonts w:eastAsia="Arial" w:cs="Arial"/>
          <w:spacing w:val="-7"/>
          <w:szCs w:val="16"/>
        </w:rPr>
        <w:t xml:space="preserve"> </w:t>
      </w:r>
      <w:r>
        <w:rPr>
          <w:rFonts w:eastAsia="Arial" w:cs="Arial"/>
          <w:szCs w:val="16"/>
        </w:rPr>
        <w:t>co</w:t>
      </w:r>
      <w:r>
        <w:rPr>
          <w:rFonts w:eastAsia="Arial" w:cs="Arial"/>
          <w:spacing w:val="1"/>
          <w:szCs w:val="16"/>
        </w:rPr>
        <w:t>l</w:t>
      </w:r>
      <w:r>
        <w:rPr>
          <w:rFonts w:eastAsia="Arial" w:cs="Arial"/>
          <w:szCs w:val="16"/>
        </w:rPr>
        <w:t>l</w:t>
      </w:r>
      <w:r>
        <w:rPr>
          <w:rFonts w:eastAsia="Arial" w:cs="Arial"/>
          <w:spacing w:val="1"/>
          <w:szCs w:val="16"/>
        </w:rPr>
        <w:t>e</w:t>
      </w:r>
      <w:r>
        <w:rPr>
          <w:rFonts w:eastAsia="Arial" w:cs="Arial"/>
          <w:szCs w:val="16"/>
        </w:rPr>
        <w:t>c</w:t>
      </w:r>
      <w:r>
        <w:rPr>
          <w:rFonts w:eastAsia="Arial" w:cs="Arial"/>
          <w:spacing w:val="1"/>
          <w:szCs w:val="16"/>
        </w:rPr>
        <w:t>te</w:t>
      </w:r>
      <w:r>
        <w:rPr>
          <w:rFonts w:eastAsia="Arial" w:cs="Arial"/>
          <w:szCs w:val="16"/>
        </w:rPr>
        <w:t>d</w:t>
      </w:r>
      <w:r>
        <w:rPr>
          <w:rFonts w:eastAsia="Arial" w:cs="Arial"/>
          <w:spacing w:val="-7"/>
          <w:szCs w:val="16"/>
        </w:rPr>
        <w:t xml:space="preserve"> </w:t>
      </w:r>
      <w:r>
        <w:rPr>
          <w:rFonts w:eastAsia="Arial" w:cs="Arial"/>
          <w:spacing w:val="1"/>
          <w:szCs w:val="16"/>
        </w:rPr>
        <w:t>i</w:t>
      </w:r>
      <w:r>
        <w:rPr>
          <w:rFonts w:eastAsia="Arial" w:cs="Arial"/>
          <w:szCs w:val="16"/>
        </w:rPr>
        <w:t>n</w:t>
      </w:r>
      <w:r>
        <w:rPr>
          <w:rFonts w:eastAsia="Arial" w:cs="Arial"/>
          <w:spacing w:val="-10"/>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s</w:t>
      </w:r>
      <w:r>
        <w:rPr>
          <w:rFonts w:eastAsia="Arial" w:cs="Arial"/>
          <w:szCs w:val="16"/>
        </w:rPr>
        <w:t>t</w:t>
      </w:r>
      <w:r>
        <w:rPr>
          <w:rFonts w:eastAsia="Arial" w:cs="Arial"/>
          <w:spacing w:val="1"/>
          <w:szCs w:val="16"/>
        </w:rPr>
        <w:t>o</w:t>
      </w:r>
      <w:r>
        <w:rPr>
          <w:rFonts w:eastAsia="Arial" w:cs="Arial"/>
          <w:szCs w:val="16"/>
        </w:rPr>
        <w:t>ra</w:t>
      </w:r>
      <w:r>
        <w:rPr>
          <w:rFonts w:eastAsia="Arial" w:cs="Arial"/>
          <w:spacing w:val="1"/>
          <w:szCs w:val="16"/>
        </w:rPr>
        <w:t>g</w:t>
      </w:r>
      <w:r>
        <w:rPr>
          <w:rFonts w:eastAsia="Arial" w:cs="Arial"/>
          <w:szCs w:val="16"/>
        </w:rPr>
        <w:t>e</w:t>
      </w:r>
      <w:r>
        <w:rPr>
          <w:rFonts w:eastAsia="Arial" w:cs="Arial"/>
          <w:spacing w:val="-12"/>
          <w:szCs w:val="16"/>
        </w:rPr>
        <w:t xml:space="preserve"> </w:t>
      </w:r>
      <w:r>
        <w:rPr>
          <w:rFonts w:eastAsia="Arial" w:cs="Arial"/>
          <w:spacing w:val="1"/>
          <w:szCs w:val="16"/>
        </w:rPr>
        <w:t>t</w:t>
      </w:r>
      <w:r>
        <w:rPr>
          <w:rFonts w:eastAsia="Arial" w:cs="Arial"/>
          <w:szCs w:val="16"/>
        </w:rPr>
        <w:t>ank</w:t>
      </w:r>
      <w:r>
        <w:rPr>
          <w:rFonts w:eastAsia="Arial" w:cs="Arial"/>
          <w:spacing w:val="-12"/>
          <w:szCs w:val="16"/>
        </w:rPr>
        <w:t xml:space="preserve"> </w:t>
      </w:r>
      <w:r>
        <w:rPr>
          <w:rFonts w:eastAsia="Arial" w:cs="Arial"/>
          <w:spacing w:val="1"/>
          <w:szCs w:val="16"/>
        </w:rPr>
        <w:t>a</w:t>
      </w:r>
      <w:r>
        <w:rPr>
          <w:rFonts w:eastAsia="Arial" w:cs="Arial"/>
          <w:szCs w:val="16"/>
        </w:rPr>
        <w:t>nd,</w:t>
      </w:r>
      <w:r>
        <w:rPr>
          <w:rFonts w:eastAsia="Arial" w:cs="Arial"/>
          <w:spacing w:val="-9"/>
          <w:szCs w:val="16"/>
        </w:rPr>
        <w:t xml:space="preserve"> </w:t>
      </w:r>
      <w:r>
        <w:rPr>
          <w:rFonts w:eastAsia="Arial" w:cs="Arial"/>
          <w:szCs w:val="16"/>
        </w:rPr>
        <w:t>from</w:t>
      </w:r>
      <w:r>
        <w:rPr>
          <w:rFonts w:eastAsia="Arial" w:cs="Arial"/>
          <w:spacing w:val="-10"/>
          <w:szCs w:val="16"/>
        </w:rPr>
        <w:t xml:space="preserve"> </w:t>
      </w:r>
      <w:r>
        <w:rPr>
          <w:rFonts w:eastAsia="Arial" w:cs="Arial"/>
          <w:szCs w:val="16"/>
        </w:rPr>
        <w:t>th</w:t>
      </w:r>
      <w:r>
        <w:rPr>
          <w:rFonts w:eastAsia="Arial" w:cs="Arial"/>
          <w:spacing w:val="-1"/>
          <w:szCs w:val="16"/>
        </w:rPr>
        <w:t>e</w:t>
      </w:r>
      <w:r>
        <w:rPr>
          <w:rFonts w:eastAsia="Arial" w:cs="Arial"/>
          <w:spacing w:val="1"/>
          <w:szCs w:val="16"/>
        </w:rPr>
        <w:t>r</w:t>
      </w:r>
      <w:r>
        <w:rPr>
          <w:rFonts w:eastAsia="Arial" w:cs="Arial"/>
          <w:szCs w:val="16"/>
        </w:rPr>
        <w:t>e,</w:t>
      </w:r>
      <w:r>
        <w:rPr>
          <w:rFonts w:eastAsia="Arial" w:cs="Arial"/>
          <w:spacing w:val="-12"/>
          <w:szCs w:val="16"/>
        </w:rPr>
        <w:t xml:space="preserve"> </w:t>
      </w:r>
      <w:r>
        <w:rPr>
          <w:rFonts w:eastAsia="Arial" w:cs="Arial"/>
          <w:szCs w:val="16"/>
        </w:rPr>
        <w:t>m</w:t>
      </w:r>
      <w:r>
        <w:rPr>
          <w:rFonts w:eastAsia="Arial" w:cs="Arial"/>
          <w:spacing w:val="-1"/>
          <w:szCs w:val="16"/>
        </w:rPr>
        <w:t>e</w:t>
      </w:r>
      <w:r>
        <w:rPr>
          <w:rFonts w:eastAsia="Arial" w:cs="Arial"/>
          <w:szCs w:val="16"/>
        </w:rPr>
        <w:t>tered</w:t>
      </w:r>
      <w:r>
        <w:rPr>
          <w:rFonts w:eastAsia="Arial" w:cs="Arial"/>
          <w:spacing w:val="-13"/>
          <w:szCs w:val="16"/>
        </w:rPr>
        <w:t xml:space="preserve"> </w:t>
      </w:r>
      <w:r>
        <w:rPr>
          <w:rFonts w:eastAsia="Arial" w:cs="Arial"/>
          <w:szCs w:val="16"/>
        </w:rPr>
        <w:t>wi</w:t>
      </w:r>
      <w:r>
        <w:rPr>
          <w:rFonts w:eastAsia="Arial" w:cs="Arial"/>
          <w:spacing w:val="-1"/>
          <w:szCs w:val="16"/>
        </w:rPr>
        <w:t>t</w:t>
      </w:r>
      <w:r>
        <w:rPr>
          <w:rFonts w:eastAsia="Arial" w:cs="Arial"/>
          <w:szCs w:val="16"/>
        </w:rPr>
        <w:t>h</w:t>
      </w:r>
      <w:r>
        <w:rPr>
          <w:rFonts w:eastAsia="Arial" w:cs="Arial"/>
          <w:spacing w:val="-11"/>
          <w:szCs w:val="16"/>
        </w:rPr>
        <w:t xml:space="preserve"> </w:t>
      </w:r>
      <w:r>
        <w:rPr>
          <w:rFonts w:eastAsia="Arial" w:cs="Arial"/>
          <w:szCs w:val="16"/>
        </w:rPr>
        <w:t>separate</w:t>
      </w:r>
      <w:r>
        <w:rPr>
          <w:rFonts w:eastAsia="Arial" w:cs="Arial"/>
          <w:spacing w:val="-13"/>
          <w:szCs w:val="16"/>
        </w:rPr>
        <w:t xml:space="preserve"> </w:t>
      </w:r>
      <w:r>
        <w:rPr>
          <w:rFonts w:eastAsia="Arial" w:cs="Arial"/>
          <w:szCs w:val="16"/>
        </w:rPr>
        <w:t>metering</w:t>
      </w:r>
      <w:r>
        <w:rPr>
          <w:rFonts w:eastAsia="Arial" w:cs="Arial"/>
          <w:spacing w:val="-13"/>
          <w:szCs w:val="16"/>
        </w:rPr>
        <w:t xml:space="preserve"> </w:t>
      </w:r>
      <w:r>
        <w:rPr>
          <w:rFonts w:eastAsia="Arial" w:cs="Arial"/>
          <w:szCs w:val="16"/>
        </w:rPr>
        <w:t>pumps</w:t>
      </w:r>
      <w:r>
        <w:rPr>
          <w:rFonts w:eastAsia="Arial" w:cs="Arial"/>
          <w:spacing w:val="-12"/>
          <w:szCs w:val="16"/>
        </w:rPr>
        <w:t xml:space="preserve"> </w:t>
      </w:r>
      <w:r>
        <w:rPr>
          <w:rFonts w:eastAsia="Arial" w:cs="Arial"/>
          <w:szCs w:val="16"/>
        </w:rPr>
        <w:t>as</w:t>
      </w:r>
      <w:r>
        <w:rPr>
          <w:rFonts w:eastAsia="Arial" w:cs="Arial"/>
          <w:spacing w:val="-9"/>
          <w:szCs w:val="16"/>
        </w:rPr>
        <w:t xml:space="preserve"> </w:t>
      </w:r>
      <w:r>
        <w:rPr>
          <w:rFonts w:eastAsia="Arial" w:cs="Arial"/>
          <w:w w:val="99"/>
          <w:szCs w:val="16"/>
        </w:rPr>
        <w:t>ne</w:t>
      </w:r>
      <w:r>
        <w:rPr>
          <w:rFonts w:eastAsia="Arial" w:cs="Arial"/>
          <w:spacing w:val="-1"/>
          <w:w w:val="99"/>
          <w:szCs w:val="16"/>
        </w:rPr>
        <w:t>e</w:t>
      </w:r>
      <w:r>
        <w:rPr>
          <w:rFonts w:eastAsia="Arial" w:cs="Arial"/>
          <w:w w:val="101"/>
          <w:szCs w:val="16"/>
        </w:rPr>
        <w:t xml:space="preserve">ded. </w:t>
      </w:r>
      <w:r>
        <w:rPr>
          <w:rFonts w:eastAsia="Arial" w:cs="Arial"/>
          <w:szCs w:val="16"/>
        </w:rPr>
        <w:t>Because</w:t>
      </w:r>
      <w:r>
        <w:rPr>
          <w:rFonts w:eastAsia="Arial" w:cs="Arial"/>
          <w:spacing w:val="-16"/>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2"/>
          <w:szCs w:val="16"/>
        </w:rPr>
        <w:t xml:space="preserve"> </w:t>
      </w:r>
      <w:r>
        <w:rPr>
          <w:rFonts w:eastAsia="Arial" w:cs="Arial"/>
          <w:spacing w:val="-1"/>
          <w:szCs w:val="16"/>
        </w:rPr>
        <w:t>m</w:t>
      </w:r>
      <w:r>
        <w:rPr>
          <w:rFonts w:eastAsia="Arial" w:cs="Arial"/>
          <w:spacing w:val="1"/>
          <w:szCs w:val="16"/>
        </w:rPr>
        <w:t>o</w:t>
      </w:r>
      <w:r>
        <w:rPr>
          <w:rFonts w:eastAsia="Arial" w:cs="Arial"/>
          <w:szCs w:val="16"/>
        </w:rPr>
        <w:t>derate</w:t>
      </w:r>
      <w:r>
        <w:rPr>
          <w:rFonts w:eastAsia="Arial" w:cs="Arial"/>
          <w:spacing w:val="-16"/>
          <w:szCs w:val="16"/>
        </w:rPr>
        <w:t xml:space="preserve"> </w:t>
      </w:r>
      <w:r>
        <w:rPr>
          <w:rFonts w:eastAsia="Arial" w:cs="Arial"/>
          <w:szCs w:val="16"/>
        </w:rPr>
        <w:t>pH</w:t>
      </w:r>
      <w:r>
        <w:rPr>
          <w:rFonts w:eastAsia="Arial" w:cs="Arial"/>
          <w:spacing w:val="-10"/>
          <w:szCs w:val="16"/>
        </w:rPr>
        <w:t xml:space="preserve"> </w:t>
      </w:r>
      <w:r>
        <w:rPr>
          <w:rFonts w:eastAsia="Arial" w:cs="Arial"/>
          <w:w w:val="98"/>
          <w:szCs w:val="16"/>
        </w:rPr>
        <w:t>value</w:t>
      </w:r>
      <w:r>
        <w:rPr>
          <w:rFonts w:eastAsia="Arial" w:cs="Arial"/>
          <w:spacing w:val="-10"/>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a</w:t>
      </w:r>
      <w:r>
        <w:rPr>
          <w:rFonts w:eastAsia="Arial" w:cs="Arial"/>
          <w:spacing w:val="1"/>
          <w:szCs w:val="16"/>
        </w:rPr>
        <w:t>p</w:t>
      </w:r>
      <w:r>
        <w:rPr>
          <w:rFonts w:eastAsia="Arial" w:cs="Arial"/>
          <w:szCs w:val="16"/>
        </w:rPr>
        <w:t>pro</w:t>
      </w:r>
      <w:r>
        <w:rPr>
          <w:rFonts w:eastAsia="Arial" w:cs="Arial"/>
          <w:spacing w:val="-1"/>
          <w:szCs w:val="16"/>
        </w:rPr>
        <w:t>x</w:t>
      </w:r>
      <w:r>
        <w:rPr>
          <w:rFonts w:eastAsia="Arial" w:cs="Arial"/>
          <w:szCs w:val="16"/>
        </w:rPr>
        <w:t>.</w:t>
      </w:r>
      <w:r>
        <w:rPr>
          <w:rFonts w:eastAsia="Arial" w:cs="Arial"/>
          <w:spacing w:val="-12"/>
          <w:szCs w:val="16"/>
        </w:rPr>
        <w:t xml:space="preserve"> </w:t>
      </w:r>
      <w:r>
        <w:rPr>
          <w:rFonts w:eastAsia="Arial" w:cs="Arial"/>
          <w:szCs w:val="16"/>
        </w:rPr>
        <w:t>8.5</w:t>
      </w:r>
      <w:r>
        <w:rPr>
          <w:rFonts w:eastAsia="Arial" w:cs="Arial"/>
          <w:spacing w:val="-12"/>
          <w:szCs w:val="16"/>
        </w:rPr>
        <w:t xml:space="preserve"> </w:t>
      </w:r>
      <w:r>
        <w:rPr>
          <w:rFonts w:eastAsia="Arial" w:cs="Arial"/>
          <w:spacing w:val="-1"/>
          <w:szCs w:val="16"/>
        </w:rPr>
        <w:t>t</w:t>
      </w:r>
      <w:r>
        <w:rPr>
          <w:rFonts w:eastAsia="Arial" w:cs="Arial"/>
          <w:szCs w:val="16"/>
        </w:rPr>
        <w:t>o</w:t>
      </w:r>
      <w:r>
        <w:rPr>
          <w:rFonts w:eastAsia="Arial" w:cs="Arial"/>
          <w:spacing w:val="-11"/>
          <w:szCs w:val="16"/>
        </w:rPr>
        <w:t xml:space="preserve"> </w:t>
      </w:r>
      <w:r>
        <w:rPr>
          <w:rFonts w:eastAsia="Arial" w:cs="Arial"/>
          <w:szCs w:val="16"/>
        </w:rPr>
        <w:t>9,</w:t>
      </w:r>
      <w:r>
        <w:rPr>
          <w:rFonts w:eastAsia="Arial" w:cs="Arial"/>
          <w:spacing w:val="-12"/>
          <w:szCs w:val="16"/>
        </w:rPr>
        <w:t xml:space="preserve"> </w:t>
      </w:r>
      <w:r>
        <w:rPr>
          <w:rFonts w:eastAsia="Arial" w:cs="Arial"/>
          <w:szCs w:val="16"/>
        </w:rPr>
        <w:t>the</w:t>
      </w:r>
      <w:r>
        <w:rPr>
          <w:rFonts w:eastAsia="Arial" w:cs="Arial"/>
          <w:spacing w:val="-13"/>
          <w:szCs w:val="16"/>
        </w:rPr>
        <w:t xml:space="preserve"> </w:t>
      </w:r>
      <w:r>
        <w:rPr>
          <w:rFonts w:eastAsia="Arial" w:cs="Arial"/>
          <w:szCs w:val="16"/>
        </w:rPr>
        <w:t>pH</w:t>
      </w:r>
      <w:r>
        <w:rPr>
          <w:rFonts w:eastAsia="Arial" w:cs="Arial"/>
          <w:spacing w:val="-9"/>
          <w:szCs w:val="16"/>
        </w:rPr>
        <w:t xml:space="preserve"> </w:t>
      </w:r>
      <w:r>
        <w:rPr>
          <w:rFonts w:eastAsia="Arial" w:cs="Arial"/>
          <w:w w:val="98"/>
          <w:szCs w:val="16"/>
        </w:rPr>
        <w:t>value</w:t>
      </w:r>
      <w:r>
        <w:rPr>
          <w:rFonts w:eastAsia="Arial" w:cs="Arial"/>
          <w:spacing w:val="-10"/>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szCs w:val="16"/>
        </w:rPr>
        <w:t>treated</w:t>
      </w:r>
      <w:r>
        <w:rPr>
          <w:rFonts w:eastAsia="Arial" w:cs="Arial"/>
          <w:spacing w:val="-16"/>
          <w:szCs w:val="16"/>
        </w:rPr>
        <w:t xml:space="preserve"> </w:t>
      </w:r>
      <w:r>
        <w:rPr>
          <w:rFonts w:eastAsia="Arial" w:cs="Arial"/>
          <w:szCs w:val="16"/>
        </w:rPr>
        <w:t>wa</w:t>
      </w:r>
      <w:r>
        <w:rPr>
          <w:rFonts w:eastAsia="Arial" w:cs="Arial"/>
          <w:spacing w:val="1"/>
          <w:szCs w:val="16"/>
        </w:rPr>
        <w:t>te</w:t>
      </w:r>
      <w:r>
        <w:rPr>
          <w:rFonts w:eastAsia="Arial" w:cs="Arial"/>
          <w:szCs w:val="16"/>
        </w:rPr>
        <w:t>r</w:t>
      </w:r>
      <w:r>
        <w:rPr>
          <w:rFonts w:eastAsia="Arial" w:cs="Arial"/>
          <w:spacing w:val="-17"/>
          <w:szCs w:val="16"/>
        </w:rPr>
        <w:t xml:space="preserve"> </w:t>
      </w:r>
      <w:r>
        <w:rPr>
          <w:rFonts w:eastAsia="Arial" w:cs="Arial"/>
          <w:szCs w:val="16"/>
        </w:rPr>
        <w:t>is</w:t>
      </w:r>
      <w:r>
        <w:rPr>
          <w:rFonts w:eastAsia="Arial" w:cs="Arial"/>
          <w:spacing w:val="-13"/>
          <w:szCs w:val="16"/>
        </w:rPr>
        <w:t xml:space="preserve"> </w:t>
      </w:r>
      <w:r>
        <w:rPr>
          <w:rFonts w:eastAsia="Arial" w:cs="Arial"/>
          <w:spacing w:val="1"/>
          <w:w w:val="98"/>
          <w:szCs w:val="16"/>
        </w:rPr>
        <w:t>s</w:t>
      </w:r>
      <w:r>
        <w:rPr>
          <w:rFonts w:eastAsia="Arial" w:cs="Arial"/>
          <w:w w:val="98"/>
          <w:szCs w:val="16"/>
        </w:rPr>
        <w:t>i</w:t>
      </w:r>
      <w:r>
        <w:rPr>
          <w:rFonts w:eastAsia="Arial" w:cs="Arial"/>
          <w:spacing w:val="1"/>
          <w:w w:val="98"/>
          <w:szCs w:val="16"/>
        </w:rPr>
        <w:t>g</w:t>
      </w:r>
      <w:r>
        <w:rPr>
          <w:rFonts w:eastAsia="Arial" w:cs="Arial"/>
          <w:spacing w:val="-1"/>
          <w:w w:val="98"/>
          <w:szCs w:val="16"/>
        </w:rPr>
        <w:t>n</w:t>
      </w:r>
      <w:r>
        <w:rPr>
          <w:rFonts w:eastAsia="Arial" w:cs="Arial"/>
          <w:spacing w:val="1"/>
          <w:w w:val="98"/>
          <w:szCs w:val="16"/>
        </w:rPr>
        <w:t>i</w:t>
      </w:r>
      <w:r>
        <w:rPr>
          <w:rFonts w:eastAsia="Arial" w:cs="Arial"/>
          <w:spacing w:val="-1"/>
          <w:w w:val="98"/>
          <w:szCs w:val="16"/>
        </w:rPr>
        <w:t>f</w:t>
      </w:r>
      <w:r>
        <w:rPr>
          <w:rFonts w:eastAsia="Arial" w:cs="Arial"/>
          <w:spacing w:val="1"/>
          <w:w w:val="98"/>
          <w:szCs w:val="16"/>
        </w:rPr>
        <w:t>i</w:t>
      </w:r>
      <w:r>
        <w:rPr>
          <w:rFonts w:eastAsia="Arial" w:cs="Arial"/>
          <w:w w:val="98"/>
          <w:szCs w:val="16"/>
        </w:rPr>
        <w:t>ca</w:t>
      </w:r>
      <w:r>
        <w:rPr>
          <w:rFonts w:eastAsia="Arial" w:cs="Arial"/>
          <w:spacing w:val="1"/>
          <w:w w:val="98"/>
          <w:szCs w:val="16"/>
        </w:rPr>
        <w:t>nt</w:t>
      </w:r>
      <w:r>
        <w:rPr>
          <w:rFonts w:eastAsia="Arial" w:cs="Arial"/>
          <w:w w:val="98"/>
          <w:szCs w:val="16"/>
        </w:rPr>
        <w:t>ly</w:t>
      </w:r>
      <w:r>
        <w:rPr>
          <w:rFonts w:eastAsia="Arial" w:cs="Arial"/>
          <w:spacing w:val="-2"/>
          <w:w w:val="98"/>
          <w:szCs w:val="16"/>
        </w:rPr>
        <w:t xml:space="preserve"> </w:t>
      </w:r>
      <w:r>
        <w:rPr>
          <w:rFonts w:eastAsia="Arial" w:cs="Arial"/>
          <w:szCs w:val="16"/>
        </w:rPr>
        <w:t>le</w:t>
      </w:r>
      <w:r>
        <w:rPr>
          <w:rFonts w:eastAsia="Arial" w:cs="Arial"/>
          <w:spacing w:val="-1"/>
          <w:szCs w:val="16"/>
        </w:rPr>
        <w:t>s</w:t>
      </w:r>
      <w:r>
        <w:rPr>
          <w:rFonts w:eastAsia="Arial" w:cs="Arial"/>
          <w:szCs w:val="16"/>
        </w:rPr>
        <w:t xml:space="preserve">s </w:t>
      </w:r>
      <w:r>
        <w:rPr>
          <w:rFonts w:eastAsia="Arial" w:cs="Arial"/>
          <w:w w:val="98"/>
          <w:szCs w:val="16"/>
        </w:rPr>
        <w:t>affe</w:t>
      </w:r>
      <w:r>
        <w:rPr>
          <w:rFonts w:eastAsia="Arial" w:cs="Arial"/>
          <w:spacing w:val="1"/>
          <w:w w:val="98"/>
          <w:szCs w:val="16"/>
        </w:rPr>
        <w:t>c</w:t>
      </w:r>
      <w:r>
        <w:rPr>
          <w:rFonts w:eastAsia="Arial" w:cs="Arial"/>
          <w:spacing w:val="-1"/>
          <w:w w:val="98"/>
          <w:szCs w:val="16"/>
        </w:rPr>
        <w:t>t</w:t>
      </w:r>
      <w:r>
        <w:rPr>
          <w:rFonts w:eastAsia="Arial" w:cs="Arial"/>
          <w:w w:val="98"/>
          <w:szCs w:val="16"/>
        </w:rPr>
        <w:t>ed</w:t>
      </w:r>
      <w:r>
        <w:rPr>
          <w:rFonts w:eastAsia="Arial" w:cs="Arial"/>
          <w:spacing w:val="-8"/>
          <w:w w:val="98"/>
          <w:szCs w:val="16"/>
        </w:rPr>
        <w:t xml:space="preserve"> </w:t>
      </w:r>
      <w:r>
        <w:rPr>
          <w:rFonts w:eastAsia="Arial" w:cs="Arial"/>
          <w:w w:val="98"/>
          <w:szCs w:val="16"/>
        </w:rPr>
        <w:t>than</w:t>
      </w:r>
      <w:r>
        <w:rPr>
          <w:rFonts w:eastAsia="Arial" w:cs="Arial"/>
          <w:spacing w:val="-14"/>
          <w:w w:val="98"/>
          <w:szCs w:val="16"/>
        </w:rPr>
        <w:t xml:space="preserve"> </w:t>
      </w:r>
      <w:r>
        <w:rPr>
          <w:rFonts w:eastAsia="Arial" w:cs="Arial"/>
          <w:w w:val="98"/>
          <w:szCs w:val="16"/>
        </w:rPr>
        <w:t>w</w:t>
      </w:r>
      <w:r>
        <w:rPr>
          <w:rFonts w:eastAsia="Arial" w:cs="Arial"/>
          <w:spacing w:val="1"/>
          <w:w w:val="98"/>
          <w:szCs w:val="16"/>
        </w:rPr>
        <w:t>h</w:t>
      </w:r>
      <w:r>
        <w:rPr>
          <w:rFonts w:eastAsia="Arial" w:cs="Arial"/>
          <w:w w:val="98"/>
          <w:szCs w:val="16"/>
        </w:rPr>
        <w:t>en</w:t>
      </w:r>
      <w:r>
        <w:rPr>
          <w:rFonts w:eastAsia="Arial" w:cs="Arial"/>
          <w:spacing w:val="-11"/>
          <w:w w:val="98"/>
          <w:szCs w:val="16"/>
        </w:rPr>
        <w:t xml:space="preserve"> </w:t>
      </w:r>
      <w:r>
        <w:rPr>
          <w:rFonts w:eastAsia="Arial" w:cs="Arial"/>
          <w:w w:val="98"/>
          <w:szCs w:val="16"/>
        </w:rPr>
        <w:t>us</w:t>
      </w:r>
      <w:r>
        <w:rPr>
          <w:rFonts w:eastAsia="Arial" w:cs="Arial"/>
          <w:spacing w:val="1"/>
          <w:w w:val="98"/>
          <w:szCs w:val="16"/>
        </w:rPr>
        <w:t>i</w:t>
      </w:r>
      <w:r>
        <w:rPr>
          <w:rFonts w:eastAsia="Arial" w:cs="Arial"/>
          <w:spacing w:val="-1"/>
          <w:w w:val="98"/>
          <w:szCs w:val="16"/>
        </w:rPr>
        <w:t>n</w:t>
      </w:r>
      <w:r>
        <w:rPr>
          <w:rFonts w:eastAsia="Arial" w:cs="Arial"/>
          <w:w w:val="98"/>
          <w:szCs w:val="16"/>
        </w:rPr>
        <w:t>g</w:t>
      </w:r>
      <w:r>
        <w:rPr>
          <w:rFonts w:eastAsia="Arial" w:cs="Arial"/>
          <w:spacing w:val="-13"/>
          <w:w w:val="98"/>
          <w:szCs w:val="16"/>
        </w:rPr>
        <w:t xml:space="preserve"> </w:t>
      </w:r>
      <w:r>
        <w:rPr>
          <w:rFonts w:eastAsia="Arial" w:cs="Arial"/>
          <w:spacing w:val="1"/>
          <w:w w:val="98"/>
          <w:szCs w:val="16"/>
        </w:rPr>
        <w:t>c</w:t>
      </w:r>
      <w:r>
        <w:rPr>
          <w:rFonts w:eastAsia="Arial" w:cs="Arial"/>
          <w:w w:val="98"/>
          <w:szCs w:val="16"/>
        </w:rPr>
        <w:t>o</w:t>
      </w:r>
      <w:r>
        <w:rPr>
          <w:rFonts w:eastAsia="Arial" w:cs="Arial"/>
          <w:spacing w:val="1"/>
          <w:w w:val="98"/>
          <w:szCs w:val="16"/>
        </w:rPr>
        <w:t>mm</w:t>
      </w:r>
      <w:r>
        <w:rPr>
          <w:rFonts w:eastAsia="Arial" w:cs="Arial"/>
          <w:spacing w:val="-1"/>
          <w:w w:val="98"/>
          <w:szCs w:val="16"/>
        </w:rPr>
        <w:t>e</w:t>
      </w:r>
      <w:r>
        <w:rPr>
          <w:rFonts w:eastAsia="Arial" w:cs="Arial"/>
          <w:spacing w:val="1"/>
          <w:w w:val="98"/>
          <w:szCs w:val="16"/>
        </w:rPr>
        <w:t>r</w:t>
      </w:r>
      <w:r>
        <w:rPr>
          <w:rFonts w:eastAsia="Arial" w:cs="Arial"/>
          <w:w w:val="98"/>
          <w:szCs w:val="16"/>
        </w:rPr>
        <w:t>ci</w:t>
      </w:r>
      <w:r>
        <w:rPr>
          <w:rFonts w:eastAsia="Arial" w:cs="Arial"/>
          <w:spacing w:val="1"/>
          <w:w w:val="98"/>
          <w:szCs w:val="16"/>
        </w:rPr>
        <w:t>a</w:t>
      </w:r>
      <w:r>
        <w:rPr>
          <w:rFonts w:eastAsia="Arial" w:cs="Arial"/>
          <w:w w:val="98"/>
          <w:szCs w:val="16"/>
        </w:rPr>
        <w:t>lly</w:t>
      </w:r>
      <w:r>
        <w:rPr>
          <w:rFonts w:eastAsia="Arial" w:cs="Arial"/>
          <w:spacing w:val="-4"/>
          <w:w w:val="98"/>
          <w:szCs w:val="16"/>
        </w:rPr>
        <w:t xml:space="preserve"> </w:t>
      </w:r>
      <w:r>
        <w:rPr>
          <w:rFonts w:eastAsia="Arial" w:cs="Arial"/>
          <w:w w:val="98"/>
          <w:szCs w:val="16"/>
        </w:rPr>
        <w:t>ava</w:t>
      </w:r>
      <w:r>
        <w:rPr>
          <w:rFonts w:eastAsia="Arial" w:cs="Arial"/>
          <w:spacing w:val="1"/>
          <w:w w:val="98"/>
          <w:szCs w:val="16"/>
        </w:rPr>
        <w:t>i</w:t>
      </w:r>
      <w:r>
        <w:rPr>
          <w:rFonts w:eastAsia="Arial" w:cs="Arial"/>
          <w:w w:val="98"/>
          <w:szCs w:val="16"/>
        </w:rPr>
        <w:t>la</w:t>
      </w:r>
      <w:r>
        <w:rPr>
          <w:rFonts w:eastAsia="Arial" w:cs="Arial"/>
          <w:spacing w:val="1"/>
          <w:w w:val="98"/>
          <w:szCs w:val="16"/>
        </w:rPr>
        <w:t>b</w:t>
      </w:r>
      <w:r>
        <w:rPr>
          <w:rFonts w:eastAsia="Arial" w:cs="Arial"/>
          <w:w w:val="98"/>
          <w:szCs w:val="16"/>
        </w:rPr>
        <w:t>le</w:t>
      </w:r>
      <w:r>
        <w:rPr>
          <w:rFonts w:eastAsia="Arial" w:cs="Arial"/>
          <w:spacing w:val="-13"/>
          <w:w w:val="98"/>
          <w:szCs w:val="16"/>
        </w:rPr>
        <w:t xml:space="preserve"> </w:t>
      </w:r>
      <w:r>
        <w:rPr>
          <w:rFonts w:eastAsia="Arial" w:cs="Arial"/>
          <w:spacing w:val="1"/>
          <w:w w:val="98"/>
          <w:szCs w:val="16"/>
        </w:rPr>
        <w:t>s</w:t>
      </w:r>
      <w:r>
        <w:rPr>
          <w:rFonts w:eastAsia="Arial" w:cs="Arial"/>
          <w:w w:val="98"/>
          <w:szCs w:val="16"/>
        </w:rPr>
        <w:t>od</w:t>
      </w:r>
      <w:r>
        <w:rPr>
          <w:rFonts w:eastAsia="Arial" w:cs="Arial"/>
          <w:spacing w:val="1"/>
          <w:w w:val="98"/>
          <w:szCs w:val="16"/>
        </w:rPr>
        <w:t>i</w:t>
      </w:r>
      <w:r>
        <w:rPr>
          <w:rFonts w:eastAsia="Arial" w:cs="Arial"/>
          <w:w w:val="98"/>
          <w:szCs w:val="16"/>
        </w:rPr>
        <w:t>um</w:t>
      </w:r>
      <w:r>
        <w:rPr>
          <w:rFonts w:eastAsia="Arial" w:cs="Arial"/>
          <w:spacing w:val="1"/>
          <w:w w:val="98"/>
          <w:szCs w:val="16"/>
        </w:rPr>
        <w:t>-</w:t>
      </w:r>
      <w:r>
        <w:rPr>
          <w:rFonts w:eastAsia="Arial" w:cs="Arial"/>
          <w:w w:val="98"/>
          <w:szCs w:val="16"/>
        </w:rPr>
        <w:t>ca</w:t>
      </w:r>
      <w:r>
        <w:rPr>
          <w:rFonts w:eastAsia="Arial" w:cs="Arial"/>
          <w:spacing w:val="1"/>
          <w:w w:val="98"/>
          <w:szCs w:val="16"/>
        </w:rPr>
        <w:t>l</w:t>
      </w:r>
      <w:r>
        <w:rPr>
          <w:rFonts w:eastAsia="Arial" w:cs="Arial"/>
          <w:w w:val="98"/>
          <w:szCs w:val="16"/>
        </w:rPr>
        <w:t>cium</w:t>
      </w:r>
      <w:r>
        <w:rPr>
          <w:rFonts w:eastAsia="Arial" w:cs="Arial"/>
          <w:spacing w:val="2"/>
          <w:w w:val="98"/>
          <w:szCs w:val="16"/>
        </w:rPr>
        <w:t xml:space="preserve"> </w:t>
      </w:r>
      <w:r>
        <w:rPr>
          <w:rFonts w:eastAsia="Arial" w:cs="Arial"/>
          <w:w w:val="98"/>
          <w:szCs w:val="16"/>
        </w:rPr>
        <w:t>hy</w:t>
      </w:r>
      <w:r>
        <w:rPr>
          <w:rFonts w:eastAsia="Arial" w:cs="Arial"/>
          <w:spacing w:val="1"/>
          <w:w w:val="98"/>
          <w:szCs w:val="16"/>
        </w:rPr>
        <w:t>p</w:t>
      </w:r>
      <w:r>
        <w:rPr>
          <w:rFonts w:eastAsia="Arial" w:cs="Arial"/>
          <w:w w:val="98"/>
          <w:szCs w:val="16"/>
        </w:rPr>
        <w:t>oc</w:t>
      </w:r>
      <w:r>
        <w:rPr>
          <w:rFonts w:eastAsia="Arial" w:cs="Arial"/>
          <w:spacing w:val="1"/>
          <w:w w:val="98"/>
          <w:szCs w:val="16"/>
        </w:rPr>
        <w:t>h</w:t>
      </w:r>
      <w:r>
        <w:rPr>
          <w:rFonts w:eastAsia="Arial" w:cs="Arial"/>
          <w:w w:val="98"/>
          <w:szCs w:val="16"/>
        </w:rPr>
        <w:t>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te</w:t>
      </w:r>
      <w:r>
        <w:rPr>
          <w:rFonts w:eastAsia="Arial" w:cs="Arial"/>
          <w:spacing w:val="-5"/>
          <w:w w:val="98"/>
          <w:szCs w:val="16"/>
        </w:rPr>
        <w:t xml:space="preserve"> </w:t>
      </w:r>
      <w:r>
        <w:rPr>
          <w:rFonts w:eastAsia="Arial" w:cs="Arial"/>
          <w:szCs w:val="16"/>
        </w:rPr>
        <w:t>(</w:t>
      </w:r>
      <w:r>
        <w:rPr>
          <w:rFonts w:eastAsia="Arial" w:cs="Arial"/>
          <w:spacing w:val="1"/>
          <w:szCs w:val="16"/>
        </w:rPr>
        <w:t>p</w:t>
      </w:r>
      <w:r>
        <w:rPr>
          <w:rFonts w:eastAsia="Arial" w:cs="Arial"/>
          <w:szCs w:val="16"/>
        </w:rPr>
        <w:t>H</w:t>
      </w:r>
      <w:r>
        <w:rPr>
          <w:rFonts w:eastAsia="Arial" w:cs="Arial"/>
          <w:spacing w:val="-17"/>
          <w:szCs w:val="16"/>
        </w:rPr>
        <w:t xml:space="preserve"> </w:t>
      </w:r>
      <w:r>
        <w:rPr>
          <w:rFonts w:eastAsia="Arial" w:cs="Arial"/>
          <w:spacing w:val="1"/>
          <w:w w:val="99"/>
          <w:szCs w:val="16"/>
        </w:rPr>
        <w:t>1</w:t>
      </w:r>
      <w:r>
        <w:rPr>
          <w:rFonts w:eastAsia="Arial" w:cs="Arial"/>
          <w:w w:val="99"/>
          <w:szCs w:val="16"/>
        </w:rPr>
        <w:t>2-13.5</w:t>
      </w:r>
      <w:r>
        <w:rPr>
          <w:rFonts w:eastAsia="Arial" w:cs="Arial"/>
          <w:spacing w:val="1"/>
          <w:w w:val="99"/>
          <w:szCs w:val="16"/>
        </w:rPr>
        <w:t>)</w:t>
      </w:r>
      <w:r>
        <w:rPr>
          <w:rFonts w:eastAsia="Arial" w:cs="Arial"/>
          <w:w w:val="99"/>
          <w:szCs w:val="16"/>
        </w:rPr>
        <w:t>.</w:t>
      </w:r>
      <w:r>
        <w:rPr>
          <w:rFonts w:eastAsia="Arial" w:cs="Arial"/>
          <w:spacing w:val="-16"/>
          <w:w w:val="99"/>
          <w:szCs w:val="16"/>
        </w:rPr>
        <w:t xml:space="preserve"> </w:t>
      </w:r>
      <w:r>
        <w:rPr>
          <w:rFonts w:eastAsia="Arial" w:cs="Arial"/>
          <w:w w:val="99"/>
          <w:szCs w:val="16"/>
        </w:rPr>
        <w:t>T</w:t>
      </w:r>
      <w:r>
        <w:rPr>
          <w:rFonts w:eastAsia="Arial" w:cs="Arial"/>
          <w:spacing w:val="1"/>
          <w:w w:val="99"/>
          <w:szCs w:val="16"/>
        </w:rPr>
        <w:t>h</w:t>
      </w:r>
      <w:r>
        <w:rPr>
          <w:rFonts w:eastAsia="Arial" w:cs="Arial"/>
          <w:w w:val="99"/>
          <w:szCs w:val="16"/>
        </w:rPr>
        <w:t>e</w:t>
      </w:r>
      <w:r>
        <w:rPr>
          <w:rFonts w:eastAsia="Arial" w:cs="Arial"/>
          <w:spacing w:val="-17"/>
          <w:w w:val="99"/>
          <w:szCs w:val="16"/>
        </w:rPr>
        <w:t xml:space="preserve"> </w:t>
      </w:r>
      <w:r>
        <w:rPr>
          <w:rFonts w:eastAsia="Arial" w:cs="Arial"/>
          <w:spacing w:val="1"/>
          <w:szCs w:val="16"/>
        </w:rPr>
        <w:t>h</w:t>
      </w:r>
      <w:r>
        <w:rPr>
          <w:rFonts w:eastAsia="Arial" w:cs="Arial"/>
          <w:szCs w:val="16"/>
        </w:rPr>
        <w:t>ydr</w:t>
      </w:r>
      <w:r>
        <w:rPr>
          <w:rFonts w:eastAsia="Arial" w:cs="Arial"/>
          <w:spacing w:val="1"/>
          <w:szCs w:val="16"/>
        </w:rPr>
        <w:t>o</w:t>
      </w:r>
      <w:r>
        <w:rPr>
          <w:rFonts w:eastAsia="Arial" w:cs="Arial"/>
          <w:szCs w:val="16"/>
        </w:rPr>
        <w:t xml:space="preserve">gen </w:t>
      </w:r>
      <w:r>
        <w:rPr>
          <w:rFonts w:eastAsia="Arial" w:cs="Arial"/>
          <w:spacing w:val="1"/>
          <w:szCs w:val="16"/>
        </w:rPr>
        <w:t>p</w:t>
      </w:r>
      <w:r>
        <w:rPr>
          <w:rFonts w:eastAsia="Arial" w:cs="Arial"/>
          <w:szCs w:val="16"/>
        </w:rPr>
        <w:t>roduced</w:t>
      </w:r>
      <w:r>
        <w:rPr>
          <w:rFonts w:eastAsia="Arial" w:cs="Arial"/>
          <w:spacing w:val="-7"/>
          <w:szCs w:val="16"/>
        </w:rPr>
        <w:t xml:space="preserve"> </w:t>
      </w:r>
      <w:r>
        <w:rPr>
          <w:rFonts w:eastAsia="Arial" w:cs="Arial"/>
          <w:szCs w:val="16"/>
        </w:rPr>
        <w:t>is</w:t>
      </w:r>
      <w:r>
        <w:rPr>
          <w:rFonts w:eastAsia="Arial" w:cs="Arial"/>
          <w:spacing w:val="-6"/>
          <w:szCs w:val="16"/>
        </w:rPr>
        <w:t xml:space="preserve"> </w:t>
      </w:r>
      <w:r>
        <w:rPr>
          <w:rFonts w:eastAsia="Arial" w:cs="Arial"/>
          <w:szCs w:val="16"/>
        </w:rPr>
        <w:t>then</w:t>
      </w:r>
      <w:r>
        <w:rPr>
          <w:rFonts w:eastAsia="Arial" w:cs="Arial"/>
          <w:spacing w:val="-9"/>
          <w:szCs w:val="16"/>
        </w:rPr>
        <w:t xml:space="preserve"> </w:t>
      </w:r>
      <w:r>
        <w:rPr>
          <w:rFonts w:eastAsia="Arial" w:cs="Arial"/>
          <w:szCs w:val="16"/>
        </w:rPr>
        <w:t>dilut</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zCs w:val="16"/>
        </w:rPr>
        <w:t>with</w:t>
      </w:r>
      <w:r>
        <w:rPr>
          <w:rFonts w:eastAsia="Arial" w:cs="Arial"/>
          <w:spacing w:val="-8"/>
          <w:szCs w:val="16"/>
        </w:rPr>
        <w:t xml:space="preserve"> </w:t>
      </w:r>
      <w:r>
        <w:rPr>
          <w:rFonts w:eastAsia="Arial" w:cs="Arial"/>
          <w:szCs w:val="16"/>
        </w:rPr>
        <w:t>fre</w:t>
      </w:r>
      <w:r>
        <w:rPr>
          <w:rFonts w:eastAsia="Arial" w:cs="Arial"/>
          <w:spacing w:val="1"/>
          <w:szCs w:val="16"/>
        </w:rPr>
        <w:t>s</w:t>
      </w:r>
      <w:r>
        <w:rPr>
          <w:rFonts w:eastAsia="Arial" w:cs="Arial"/>
          <w:szCs w:val="16"/>
        </w:rPr>
        <w:t>h</w:t>
      </w:r>
      <w:r>
        <w:rPr>
          <w:rFonts w:eastAsia="Arial" w:cs="Arial"/>
          <w:spacing w:val="-9"/>
          <w:szCs w:val="16"/>
        </w:rPr>
        <w:t xml:space="preserve"> </w:t>
      </w:r>
      <w:r>
        <w:rPr>
          <w:rFonts w:eastAsia="Arial" w:cs="Arial"/>
          <w:szCs w:val="16"/>
        </w:rPr>
        <w:t>air</w:t>
      </w:r>
      <w:r>
        <w:rPr>
          <w:rFonts w:eastAsia="Arial" w:cs="Arial"/>
          <w:spacing w:val="-9"/>
          <w:szCs w:val="16"/>
        </w:rPr>
        <w:t xml:space="preserve"> </w:t>
      </w:r>
      <w:r>
        <w:rPr>
          <w:rFonts w:eastAsia="Arial" w:cs="Arial"/>
          <w:szCs w:val="16"/>
        </w:rPr>
        <w:t>using</w:t>
      </w:r>
      <w:r>
        <w:rPr>
          <w:rFonts w:eastAsia="Arial" w:cs="Arial"/>
          <w:spacing w:val="-9"/>
          <w:szCs w:val="16"/>
        </w:rPr>
        <w:t xml:space="preserve"> </w:t>
      </w:r>
      <w:r>
        <w:rPr>
          <w:rFonts w:eastAsia="Arial" w:cs="Arial"/>
          <w:szCs w:val="16"/>
        </w:rPr>
        <w:t>an</w:t>
      </w:r>
      <w:r>
        <w:rPr>
          <w:rFonts w:eastAsia="Arial" w:cs="Arial"/>
          <w:spacing w:val="-9"/>
          <w:szCs w:val="16"/>
        </w:rPr>
        <w:t xml:space="preserve"> </w:t>
      </w:r>
      <w:r>
        <w:rPr>
          <w:rFonts w:eastAsia="Arial" w:cs="Arial"/>
          <w:w w:val="98"/>
          <w:szCs w:val="16"/>
        </w:rPr>
        <w:t>ATEX</w:t>
      </w:r>
      <w:r>
        <w:rPr>
          <w:rFonts w:eastAsia="Arial" w:cs="Arial"/>
          <w:spacing w:val="1"/>
          <w:w w:val="98"/>
          <w:szCs w:val="16"/>
        </w:rPr>
        <w:t>-</w:t>
      </w:r>
      <w:r>
        <w:rPr>
          <w:rFonts w:eastAsia="Arial" w:cs="Arial"/>
          <w:w w:val="98"/>
          <w:szCs w:val="16"/>
        </w:rPr>
        <w:t>app</w:t>
      </w:r>
      <w:r>
        <w:rPr>
          <w:rFonts w:eastAsia="Arial" w:cs="Arial"/>
          <w:spacing w:val="1"/>
          <w:w w:val="98"/>
          <w:szCs w:val="16"/>
        </w:rPr>
        <w:t>r</w:t>
      </w:r>
      <w:r>
        <w:rPr>
          <w:rFonts w:eastAsia="Arial" w:cs="Arial"/>
          <w:w w:val="98"/>
          <w:szCs w:val="16"/>
        </w:rPr>
        <w:t>o</w:t>
      </w:r>
      <w:r>
        <w:rPr>
          <w:rFonts w:eastAsia="Arial" w:cs="Arial"/>
          <w:spacing w:val="1"/>
          <w:w w:val="98"/>
          <w:szCs w:val="16"/>
        </w:rPr>
        <w:t>v</w:t>
      </w:r>
      <w:r>
        <w:rPr>
          <w:rFonts w:eastAsia="Arial" w:cs="Arial"/>
          <w:w w:val="98"/>
          <w:szCs w:val="16"/>
        </w:rPr>
        <w:t>ed</w:t>
      </w:r>
      <w:r>
        <w:rPr>
          <w:rFonts w:eastAsia="Arial" w:cs="Arial"/>
          <w:spacing w:val="4"/>
          <w:w w:val="98"/>
          <w:szCs w:val="16"/>
        </w:rPr>
        <w:t xml:space="preserve"> </w:t>
      </w:r>
      <w:r>
        <w:rPr>
          <w:rFonts w:eastAsia="Arial" w:cs="Arial"/>
          <w:szCs w:val="16"/>
        </w:rPr>
        <w:t>vent</w:t>
      </w:r>
      <w:r>
        <w:rPr>
          <w:rFonts w:eastAsia="Arial" w:cs="Arial"/>
          <w:spacing w:val="1"/>
          <w:szCs w:val="16"/>
        </w:rPr>
        <w:t>i</w:t>
      </w:r>
      <w:r>
        <w:rPr>
          <w:rFonts w:eastAsia="Arial" w:cs="Arial"/>
          <w:szCs w:val="16"/>
        </w:rPr>
        <w:t>lator</w:t>
      </w:r>
      <w:r>
        <w:rPr>
          <w:rFonts w:eastAsia="Arial" w:cs="Arial"/>
          <w:spacing w:val="-13"/>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is</w:t>
      </w:r>
      <w:r>
        <w:rPr>
          <w:rFonts w:eastAsia="Arial" w:cs="Arial"/>
          <w:spacing w:val="-7"/>
          <w:szCs w:val="16"/>
        </w:rPr>
        <w:t xml:space="preserve"> </w:t>
      </w:r>
      <w:r>
        <w:rPr>
          <w:rFonts w:eastAsia="Arial" w:cs="Arial"/>
          <w:szCs w:val="16"/>
        </w:rPr>
        <w:t>dissipated</w:t>
      </w:r>
      <w:r>
        <w:rPr>
          <w:rFonts w:eastAsia="Arial" w:cs="Arial"/>
          <w:spacing w:val="-5"/>
          <w:szCs w:val="16"/>
        </w:rPr>
        <w:t xml:space="preserve"> </w:t>
      </w:r>
      <w:r>
        <w:rPr>
          <w:rFonts w:eastAsia="Arial" w:cs="Arial"/>
          <w:szCs w:val="16"/>
        </w:rPr>
        <w:t>harmle</w:t>
      </w:r>
      <w:r>
        <w:rPr>
          <w:rFonts w:eastAsia="Arial" w:cs="Arial"/>
          <w:spacing w:val="-1"/>
          <w:szCs w:val="16"/>
        </w:rPr>
        <w:t>s</w:t>
      </w:r>
      <w:r>
        <w:rPr>
          <w:rFonts w:eastAsia="Arial" w:cs="Arial"/>
          <w:spacing w:val="1"/>
          <w:szCs w:val="16"/>
        </w:rPr>
        <w:t>s</w:t>
      </w:r>
      <w:r>
        <w:rPr>
          <w:rFonts w:eastAsia="Arial" w:cs="Arial"/>
          <w:szCs w:val="16"/>
        </w:rPr>
        <w:t xml:space="preserve">ly. </w:t>
      </w:r>
      <w:r>
        <w:rPr>
          <w:rFonts w:eastAsia="Arial" w:cs="Arial"/>
          <w:spacing w:val="1"/>
          <w:szCs w:val="16"/>
        </w:rPr>
        <w:t>B</w:t>
      </w:r>
      <w:r>
        <w:rPr>
          <w:rFonts w:eastAsia="Arial" w:cs="Arial"/>
          <w:szCs w:val="16"/>
        </w:rPr>
        <w:t>oth</w:t>
      </w:r>
      <w:r>
        <w:rPr>
          <w:rFonts w:eastAsia="Arial" w:cs="Arial"/>
          <w:spacing w:val="-12"/>
          <w:szCs w:val="16"/>
        </w:rPr>
        <w:t xml:space="preserve"> </w:t>
      </w:r>
      <w:r>
        <w:rPr>
          <w:rFonts w:eastAsia="Arial" w:cs="Arial"/>
          <w:szCs w:val="16"/>
        </w:rPr>
        <w:t>the</w:t>
      </w:r>
      <w:r>
        <w:rPr>
          <w:rFonts w:eastAsia="Arial" w:cs="Arial"/>
          <w:spacing w:val="-13"/>
          <w:szCs w:val="16"/>
        </w:rPr>
        <w:t xml:space="preserve"> </w:t>
      </w:r>
      <w:r w:rsidR="004915C2">
        <w:rPr>
          <w:rFonts w:eastAsia="Arial" w:cs="Arial"/>
          <w:w w:val="99"/>
          <w:szCs w:val="16"/>
        </w:rPr>
        <w:t>sa</w:t>
      </w:r>
      <w:r w:rsidR="004915C2">
        <w:rPr>
          <w:rFonts w:eastAsia="Arial" w:cs="Arial"/>
          <w:spacing w:val="1"/>
          <w:w w:val="99"/>
          <w:szCs w:val="16"/>
        </w:rPr>
        <w:t>l</w:t>
      </w:r>
      <w:r w:rsidR="004915C2">
        <w:rPr>
          <w:rFonts w:eastAsia="Arial" w:cs="Arial"/>
          <w:w w:val="99"/>
          <w:szCs w:val="16"/>
        </w:rPr>
        <w:t>t dissolving</w:t>
      </w:r>
      <w:r>
        <w:rPr>
          <w:rFonts w:eastAsia="Arial" w:cs="Arial"/>
          <w:spacing w:val="-8"/>
          <w:w w:val="99"/>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4"/>
          <w:szCs w:val="16"/>
        </w:rPr>
        <w:t xml:space="preserve"> </w:t>
      </w:r>
      <w:r>
        <w:rPr>
          <w:rFonts w:eastAsia="Arial" w:cs="Arial"/>
          <w:szCs w:val="16"/>
        </w:rPr>
        <w:t>the</w:t>
      </w:r>
      <w:r>
        <w:rPr>
          <w:rFonts w:eastAsia="Arial" w:cs="Arial"/>
          <w:spacing w:val="-14"/>
          <w:szCs w:val="16"/>
        </w:rPr>
        <w:t xml:space="preserve"> </w:t>
      </w:r>
      <w:r>
        <w:rPr>
          <w:rFonts w:eastAsia="Arial" w:cs="Arial"/>
          <w:szCs w:val="16"/>
        </w:rPr>
        <w:t>d</w:t>
      </w:r>
      <w:r>
        <w:rPr>
          <w:rFonts w:eastAsia="Arial" w:cs="Arial"/>
          <w:spacing w:val="1"/>
          <w:szCs w:val="16"/>
        </w:rPr>
        <w:t>i</w:t>
      </w:r>
      <w:r>
        <w:rPr>
          <w:rFonts w:eastAsia="Arial" w:cs="Arial"/>
          <w:szCs w:val="16"/>
        </w:rPr>
        <w:t>luent</w:t>
      </w:r>
      <w:r>
        <w:rPr>
          <w:rFonts w:eastAsia="Arial" w:cs="Arial"/>
          <w:spacing w:val="-15"/>
          <w:szCs w:val="16"/>
        </w:rPr>
        <w:t xml:space="preserve"> </w:t>
      </w:r>
      <w:r>
        <w:rPr>
          <w:rFonts w:eastAsia="Arial" w:cs="Arial"/>
          <w:szCs w:val="16"/>
        </w:rPr>
        <w:t>water</w:t>
      </w:r>
      <w:r>
        <w:rPr>
          <w:rFonts w:eastAsia="Arial" w:cs="Arial"/>
          <w:spacing w:val="-16"/>
          <w:szCs w:val="16"/>
        </w:rPr>
        <w:t xml:space="preserve"> </w:t>
      </w:r>
      <w:r>
        <w:rPr>
          <w:rFonts w:eastAsia="Arial" w:cs="Arial"/>
          <w:szCs w:val="16"/>
        </w:rPr>
        <w:t>come</w:t>
      </w:r>
      <w:r>
        <w:rPr>
          <w:rFonts w:eastAsia="Arial" w:cs="Arial"/>
          <w:spacing w:val="-12"/>
          <w:szCs w:val="16"/>
        </w:rPr>
        <w:t xml:space="preserve"> </w:t>
      </w:r>
      <w:r>
        <w:rPr>
          <w:rFonts w:eastAsia="Arial" w:cs="Arial"/>
          <w:szCs w:val="16"/>
        </w:rPr>
        <w:t>from</w:t>
      </w:r>
      <w:r>
        <w:rPr>
          <w:rFonts w:eastAsia="Arial" w:cs="Arial"/>
          <w:spacing w:val="-15"/>
          <w:szCs w:val="16"/>
        </w:rPr>
        <w:t xml:space="preserve"> </w:t>
      </w:r>
      <w:r>
        <w:rPr>
          <w:rFonts w:eastAsia="Arial" w:cs="Arial"/>
          <w:szCs w:val="16"/>
        </w:rPr>
        <w:t>a</w:t>
      </w:r>
      <w:r>
        <w:rPr>
          <w:rFonts w:eastAsia="Arial" w:cs="Arial"/>
          <w:spacing w:val="-13"/>
          <w:szCs w:val="16"/>
        </w:rPr>
        <w:t xml:space="preserve"> </w:t>
      </w:r>
      <w:r>
        <w:rPr>
          <w:rFonts w:eastAsia="Arial" w:cs="Arial"/>
          <w:spacing w:val="-1"/>
          <w:szCs w:val="16"/>
        </w:rPr>
        <w:t>s</w:t>
      </w:r>
      <w:r>
        <w:rPr>
          <w:rFonts w:eastAsia="Arial" w:cs="Arial"/>
          <w:spacing w:val="1"/>
          <w:szCs w:val="16"/>
        </w:rPr>
        <w:t>o</w:t>
      </w:r>
      <w:r>
        <w:rPr>
          <w:rFonts w:eastAsia="Arial" w:cs="Arial"/>
          <w:szCs w:val="16"/>
        </w:rPr>
        <w:t>ftener</w:t>
      </w:r>
      <w:r>
        <w:rPr>
          <w:rFonts w:eastAsia="Arial" w:cs="Arial"/>
          <w:spacing w:val="-16"/>
          <w:szCs w:val="16"/>
        </w:rPr>
        <w:t xml:space="preserve"> </w:t>
      </w:r>
      <w:r>
        <w:rPr>
          <w:rFonts w:eastAsia="Arial" w:cs="Arial"/>
          <w:szCs w:val="16"/>
        </w:rPr>
        <w:t>in</w:t>
      </w:r>
      <w:r>
        <w:rPr>
          <w:rFonts w:eastAsia="Arial" w:cs="Arial"/>
          <w:spacing w:val="-1"/>
          <w:szCs w:val="16"/>
        </w:rPr>
        <w:t>t</w:t>
      </w:r>
      <w:r>
        <w:rPr>
          <w:rFonts w:eastAsia="Arial" w:cs="Arial"/>
          <w:szCs w:val="16"/>
        </w:rPr>
        <w:t>egrated</w:t>
      </w:r>
      <w:r>
        <w:rPr>
          <w:rFonts w:eastAsia="Arial" w:cs="Arial"/>
          <w:spacing w:val="-16"/>
          <w:szCs w:val="16"/>
        </w:rPr>
        <w:t xml:space="preserve"> </w:t>
      </w:r>
      <w:r>
        <w:rPr>
          <w:rFonts w:eastAsia="Arial" w:cs="Arial"/>
          <w:szCs w:val="16"/>
        </w:rPr>
        <w:t>in</w:t>
      </w:r>
      <w:r>
        <w:rPr>
          <w:rFonts w:eastAsia="Arial" w:cs="Arial"/>
          <w:spacing w:val="-14"/>
          <w:szCs w:val="16"/>
        </w:rPr>
        <w:t xml:space="preserve"> </w:t>
      </w:r>
      <w:r>
        <w:rPr>
          <w:rFonts w:eastAsia="Arial" w:cs="Arial"/>
          <w:szCs w:val="16"/>
        </w:rPr>
        <w:t>the</w:t>
      </w:r>
      <w:r>
        <w:rPr>
          <w:rFonts w:eastAsia="Arial" w:cs="Arial"/>
          <w:spacing w:val="-14"/>
          <w:szCs w:val="16"/>
        </w:rPr>
        <w:t xml:space="preserve"> </w:t>
      </w:r>
      <w:r>
        <w:rPr>
          <w:rFonts w:eastAsia="Arial" w:cs="Arial"/>
          <w:spacing w:val="-1"/>
          <w:szCs w:val="16"/>
        </w:rPr>
        <w:t>s</w:t>
      </w:r>
      <w:r>
        <w:rPr>
          <w:rFonts w:eastAsia="Arial" w:cs="Arial"/>
          <w:spacing w:val="1"/>
          <w:szCs w:val="16"/>
        </w:rPr>
        <w:t>y</w:t>
      </w:r>
      <w:r>
        <w:rPr>
          <w:rFonts w:eastAsia="Arial" w:cs="Arial"/>
          <w:spacing w:val="-1"/>
          <w:szCs w:val="16"/>
        </w:rPr>
        <w:t>s</w:t>
      </w:r>
      <w:r>
        <w:rPr>
          <w:rFonts w:eastAsia="Arial" w:cs="Arial"/>
          <w:szCs w:val="16"/>
        </w:rPr>
        <w:t>te</w:t>
      </w:r>
      <w:r>
        <w:rPr>
          <w:rFonts w:eastAsia="Arial" w:cs="Arial"/>
          <w:spacing w:val="-1"/>
          <w:szCs w:val="16"/>
        </w:rPr>
        <w:t>m</w:t>
      </w:r>
      <w:r>
        <w:rPr>
          <w:rFonts w:eastAsia="Arial" w:cs="Arial"/>
          <w:szCs w:val="16"/>
        </w:rPr>
        <w:t>.</w:t>
      </w:r>
      <w:r>
        <w:rPr>
          <w:rFonts w:eastAsia="Arial" w:cs="Arial"/>
          <w:spacing w:val="-17"/>
          <w:szCs w:val="16"/>
        </w:rPr>
        <w:t xml:space="preserve"> </w:t>
      </w:r>
      <w:r>
        <w:rPr>
          <w:rFonts w:eastAsia="Arial" w:cs="Arial"/>
          <w:szCs w:val="16"/>
        </w:rPr>
        <w:t>Thus,</w:t>
      </w:r>
      <w:r>
        <w:rPr>
          <w:rFonts w:eastAsia="Arial" w:cs="Arial"/>
          <w:spacing w:val="-16"/>
          <w:szCs w:val="16"/>
        </w:rPr>
        <w:t xml:space="preserve"> </w:t>
      </w:r>
      <w:r>
        <w:rPr>
          <w:rFonts w:eastAsia="Arial" w:cs="Arial"/>
          <w:szCs w:val="16"/>
        </w:rPr>
        <w:t>li</w:t>
      </w:r>
      <w:r>
        <w:rPr>
          <w:rFonts w:eastAsia="Arial" w:cs="Arial"/>
          <w:spacing w:val="-1"/>
          <w:szCs w:val="16"/>
        </w:rPr>
        <w:t>m</w:t>
      </w:r>
      <w:r>
        <w:rPr>
          <w:rFonts w:eastAsia="Arial" w:cs="Arial"/>
          <w:szCs w:val="16"/>
        </w:rPr>
        <w:t>e</w:t>
      </w:r>
      <w:r>
        <w:rPr>
          <w:rFonts w:eastAsia="Arial" w:cs="Arial"/>
          <w:spacing w:val="-15"/>
          <w:szCs w:val="16"/>
        </w:rPr>
        <w:t xml:space="preserve"> </w:t>
      </w:r>
      <w:r>
        <w:rPr>
          <w:rFonts w:eastAsia="Arial" w:cs="Arial"/>
          <w:szCs w:val="16"/>
        </w:rPr>
        <w:t>de- posits</w:t>
      </w:r>
      <w:r>
        <w:rPr>
          <w:rFonts w:eastAsia="Arial" w:cs="Arial"/>
          <w:spacing w:val="-6"/>
          <w:szCs w:val="16"/>
        </w:rPr>
        <w:t xml:space="preserve"> </w:t>
      </w:r>
      <w:r>
        <w:rPr>
          <w:rFonts w:eastAsia="Arial" w:cs="Arial"/>
          <w:szCs w:val="16"/>
        </w:rPr>
        <w:t>can</w:t>
      </w:r>
      <w:r>
        <w:rPr>
          <w:rFonts w:eastAsia="Arial" w:cs="Arial"/>
          <w:spacing w:val="-8"/>
          <w:szCs w:val="16"/>
        </w:rPr>
        <w:t xml:space="preserve"> </w:t>
      </w:r>
      <w:r>
        <w:rPr>
          <w:rFonts w:eastAsia="Arial" w:cs="Arial"/>
          <w:szCs w:val="16"/>
        </w:rPr>
        <w:t>be</w:t>
      </w:r>
      <w:r>
        <w:rPr>
          <w:rFonts w:eastAsia="Arial" w:cs="Arial"/>
          <w:spacing w:val="-6"/>
          <w:szCs w:val="16"/>
        </w:rPr>
        <w:t xml:space="preserve"> </w:t>
      </w:r>
      <w:r>
        <w:rPr>
          <w:rFonts w:eastAsia="Arial" w:cs="Arial"/>
          <w:szCs w:val="16"/>
        </w:rPr>
        <w:t>prevented</w:t>
      </w:r>
      <w:r>
        <w:rPr>
          <w:rFonts w:eastAsia="Arial" w:cs="Arial"/>
          <w:spacing w:val="-9"/>
          <w:szCs w:val="16"/>
        </w:rPr>
        <w:t xml:space="preserve"> </w:t>
      </w:r>
      <w:r>
        <w:rPr>
          <w:rFonts w:eastAsia="Arial" w:cs="Arial"/>
          <w:szCs w:val="16"/>
        </w:rPr>
        <w:t>and</w:t>
      </w:r>
      <w:r>
        <w:rPr>
          <w:rFonts w:eastAsia="Arial" w:cs="Arial"/>
          <w:spacing w:val="-6"/>
          <w:szCs w:val="16"/>
        </w:rPr>
        <w:t xml:space="preserve"> </w:t>
      </w:r>
      <w:r>
        <w:rPr>
          <w:rFonts w:eastAsia="Arial" w:cs="Arial"/>
          <w:szCs w:val="16"/>
        </w:rPr>
        <w:t>the</w:t>
      </w:r>
      <w:r>
        <w:rPr>
          <w:rFonts w:eastAsia="Arial" w:cs="Arial"/>
          <w:spacing w:val="-7"/>
          <w:szCs w:val="16"/>
        </w:rPr>
        <w:t xml:space="preserve"> </w:t>
      </w:r>
      <w:r>
        <w:rPr>
          <w:rFonts w:eastAsia="Arial" w:cs="Arial"/>
          <w:szCs w:val="16"/>
        </w:rPr>
        <w:t>long</w:t>
      </w:r>
      <w:r>
        <w:rPr>
          <w:rFonts w:eastAsia="Arial" w:cs="Arial"/>
          <w:spacing w:val="-9"/>
          <w:szCs w:val="16"/>
        </w:rPr>
        <w:t xml:space="preserve"> </w:t>
      </w:r>
      <w:r>
        <w:rPr>
          <w:rFonts w:eastAsia="Arial" w:cs="Arial"/>
          <w:szCs w:val="16"/>
        </w:rPr>
        <w:t>service</w:t>
      </w:r>
      <w:r>
        <w:rPr>
          <w:rFonts w:eastAsia="Arial" w:cs="Arial"/>
          <w:spacing w:val="-11"/>
          <w:szCs w:val="16"/>
        </w:rPr>
        <w:t xml:space="preserve"> </w:t>
      </w:r>
      <w:r>
        <w:rPr>
          <w:rFonts w:eastAsia="Arial" w:cs="Arial"/>
          <w:szCs w:val="16"/>
        </w:rPr>
        <w:t>life</w:t>
      </w:r>
      <w:r>
        <w:rPr>
          <w:rFonts w:eastAsia="Arial" w:cs="Arial"/>
          <w:spacing w:val="-8"/>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electroly</w:t>
      </w:r>
      <w:r>
        <w:rPr>
          <w:rFonts w:eastAsia="Arial" w:cs="Arial"/>
          <w:spacing w:val="-1"/>
          <w:szCs w:val="16"/>
        </w:rPr>
        <w:t>t</w:t>
      </w:r>
      <w:r>
        <w:rPr>
          <w:rFonts w:eastAsia="Arial" w:cs="Arial"/>
          <w:spacing w:val="1"/>
          <w:szCs w:val="16"/>
        </w:rPr>
        <w:t>i</w:t>
      </w:r>
      <w:r>
        <w:rPr>
          <w:rFonts w:eastAsia="Arial" w:cs="Arial"/>
          <w:szCs w:val="16"/>
        </w:rPr>
        <w:t>c</w:t>
      </w:r>
      <w:r>
        <w:rPr>
          <w:rFonts w:eastAsia="Arial" w:cs="Arial"/>
          <w:spacing w:val="-12"/>
          <w:szCs w:val="16"/>
        </w:rPr>
        <w:t xml:space="preserve"> </w:t>
      </w:r>
      <w:r>
        <w:rPr>
          <w:rFonts w:eastAsia="Arial" w:cs="Arial"/>
          <w:spacing w:val="1"/>
          <w:szCs w:val="16"/>
        </w:rPr>
        <w:t>c</w:t>
      </w:r>
      <w:r>
        <w:rPr>
          <w:rFonts w:eastAsia="Arial" w:cs="Arial"/>
          <w:szCs w:val="16"/>
        </w:rPr>
        <w:t>ell</w:t>
      </w:r>
      <w:r>
        <w:rPr>
          <w:rFonts w:eastAsia="Arial" w:cs="Arial"/>
          <w:spacing w:val="-6"/>
          <w:szCs w:val="16"/>
        </w:rPr>
        <w:t xml:space="preserve"> </w:t>
      </w:r>
      <w:r>
        <w:rPr>
          <w:rFonts w:eastAsia="Arial" w:cs="Arial"/>
          <w:szCs w:val="16"/>
        </w:rPr>
        <w:t>can</w:t>
      </w:r>
      <w:r>
        <w:rPr>
          <w:rFonts w:eastAsia="Arial" w:cs="Arial"/>
          <w:spacing w:val="-8"/>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en</w:t>
      </w:r>
      <w:r>
        <w:rPr>
          <w:rFonts w:eastAsia="Arial" w:cs="Arial"/>
          <w:spacing w:val="1"/>
          <w:szCs w:val="16"/>
        </w:rPr>
        <w:t>s</w:t>
      </w:r>
      <w:r>
        <w:rPr>
          <w:rFonts w:eastAsia="Arial" w:cs="Arial"/>
          <w:szCs w:val="16"/>
        </w:rPr>
        <w:t>u</w:t>
      </w:r>
      <w:r>
        <w:rPr>
          <w:rFonts w:eastAsia="Arial" w:cs="Arial"/>
          <w:spacing w:val="1"/>
          <w:szCs w:val="16"/>
        </w:rPr>
        <w:t>r</w:t>
      </w:r>
      <w:r>
        <w:rPr>
          <w:rFonts w:eastAsia="Arial" w:cs="Arial"/>
          <w:spacing w:val="-1"/>
          <w:szCs w:val="16"/>
        </w:rPr>
        <w:t>e</w:t>
      </w:r>
      <w:r>
        <w:rPr>
          <w:rFonts w:eastAsia="Arial" w:cs="Arial"/>
          <w:szCs w:val="16"/>
        </w:rPr>
        <w:t>d.</w:t>
      </w:r>
    </w:p>
    <w:p w14:paraId="64AF5812" w14:textId="77777777" w:rsidR="00E41C2D" w:rsidRDefault="00E41C2D" w:rsidP="00E41C2D">
      <w:pPr>
        <w:spacing w:before="81" w:after="80"/>
        <w:ind w:left="2160"/>
        <w:rPr>
          <w:rFonts w:eastAsia="Arial" w:cs="Arial"/>
          <w:szCs w:val="16"/>
        </w:rPr>
      </w:pPr>
      <w:r>
        <w:rPr>
          <w:rFonts w:eastAsia="Arial" w:cs="Arial"/>
          <w:szCs w:val="16"/>
        </w:rPr>
        <w:t>The</w:t>
      </w:r>
      <w:r>
        <w:rPr>
          <w:rFonts w:eastAsia="Arial" w:cs="Arial"/>
          <w:spacing w:val="-11"/>
          <w:szCs w:val="16"/>
        </w:rPr>
        <w:t xml:space="preserve"> </w:t>
      </w:r>
      <w:r>
        <w:rPr>
          <w:rFonts w:eastAsia="Arial" w:cs="Arial"/>
          <w:szCs w:val="16"/>
        </w:rPr>
        <w:t>syst</w:t>
      </w:r>
      <w:r>
        <w:rPr>
          <w:rFonts w:eastAsia="Arial" w:cs="Arial"/>
          <w:spacing w:val="-1"/>
          <w:szCs w:val="16"/>
        </w:rPr>
        <w:t>e</w:t>
      </w:r>
      <w:r>
        <w:rPr>
          <w:rFonts w:eastAsia="Arial" w:cs="Arial"/>
          <w:spacing w:val="1"/>
          <w:szCs w:val="16"/>
        </w:rPr>
        <w:t>m</w:t>
      </w:r>
      <w:r>
        <w:rPr>
          <w:rFonts w:eastAsia="Arial" w:cs="Arial"/>
          <w:szCs w:val="16"/>
        </w:rPr>
        <w:t>s</w:t>
      </w:r>
      <w:r>
        <w:rPr>
          <w:rFonts w:eastAsia="Arial" w:cs="Arial"/>
          <w:spacing w:val="-14"/>
          <w:szCs w:val="16"/>
        </w:rPr>
        <w:t xml:space="preserve"> </w:t>
      </w:r>
      <w:r>
        <w:rPr>
          <w:rFonts w:eastAsia="Arial" w:cs="Arial"/>
          <w:szCs w:val="16"/>
        </w:rPr>
        <w:t>are</w:t>
      </w:r>
      <w:r>
        <w:rPr>
          <w:rFonts w:eastAsia="Arial" w:cs="Arial"/>
          <w:spacing w:val="-13"/>
          <w:szCs w:val="16"/>
        </w:rPr>
        <w:t xml:space="preserve"> </w:t>
      </w:r>
      <w:r>
        <w:rPr>
          <w:rFonts w:eastAsia="Arial" w:cs="Arial"/>
          <w:szCs w:val="16"/>
        </w:rPr>
        <w:t>contr</w:t>
      </w:r>
      <w:r>
        <w:rPr>
          <w:rFonts w:eastAsia="Arial" w:cs="Arial"/>
          <w:spacing w:val="1"/>
          <w:szCs w:val="16"/>
        </w:rPr>
        <w:t>o</w:t>
      </w:r>
      <w:r>
        <w:rPr>
          <w:rFonts w:eastAsia="Arial" w:cs="Arial"/>
          <w:szCs w:val="16"/>
        </w:rPr>
        <w:t>lled</w:t>
      </w:r>
      <w:r>
        <w:rPr>
          <w:rFonts w:eastAsia="Arial" w:cs="Arial"/>
          <w:spacing w:val="-10"/>
          <w:szCs w:val="16"/>
        </w:rPr>
        <w:t xml:space="preserve"> </w:t>
      </w:r>
      <w:r>
        <w:rPr>
          <w:rFonts w:eastAsia="Arial" w:cs="Arial"/>
          <w:szCs w:val="16"/>
        </w:rPr>
        <w:t>w</w:t>
      </w:r>
      <w:r>
        <w:rPr>
          <w:rFonts w:eastAsia="Arial" w:cs="Arial"/>
          <w:spacing w:val="1"/>
          <w:szCs w:val="16"/>
        </w:rPr>
        <w:t>i</w:t>
      </w:r>
      <w:r>
        <w:rPr>
          <w:rFonts w:eastAsia="Arial" w:cs="Arial"/>
          <w:spacing w:val="-1"/>
          <w:szCs w:val="16"/>
        </w:rPr>
        <w:t>t</w:t>
      </w:r>
      <w:r>
        <w:rPr>
          <w:rFonts w:eastAsia="Arial" w:cs="Arial"/>
          <w:szCs w:val="16"/>
        </w:rPr>
        <w:t>h</w:t>
      </w:r>
      <w:r>
        <w:rPr>
          <w:rFonts w:eastAsia="Arial" w:cs="Arial"/>
          <w:spacing w:val="-9"/>
          <w:szCs w:val="16"/>
        </w:rPr>
        <w:t xml:space="preserve"> </w:t>
      </w:r>
      <w:r>
        <w:rPr>
          <w:rFonts w:eastAsia="Arial" w:cs="Arial"/>
          <w:szCs w:val="16"/>
        </w:rPr>
        <w:t>a</w:t>
      </w:r>
      <w:r>
        <w:rPr>
          <w:rFonts w:eastAsia="Arial" w:cs="Arial"/>
          <w:spacing w:val="-10"/>
          <w:szCs w:val="16"/>
        </w:rPr>
        <w:t xml:space="preserve"> </w:t>
      </w:r>
      <w:r>
        <w:rPr>
          <w:rFonts w:eastAsia="Arial" w:cs="Arial"/>
          <w:szCs w:val="16"/>
        </w:rPr>
        <w:t>mod</w:t>
      </w:r>
      <w:r>
        <w:rPr>
          <w:rFonts w:eastAsia="Arial" w:cs="Arial"/>
          <w:spacing w:val="-1"/>
          <w:szCs w:val="16"/>
        </w:rPr>
        <w:t>e</w:t>
      </w:r>
      <w:r>
        <w:rPr>
          <w:rFonts w:eastAsia="Arial" w:cs="Arial"/>
          <w:szCs w:val="16"/>
        </w:rPr>
        <w:t>rn</w:t>
      </w:r>
      <w:r>
        <w:rPr>
          <w:rFonts w:eastAsia="Arial" w:cs="Arial"/>
          <w:spacing w:val="-11"/>
          <w:szCs w:val="16"/>
        </w:rPr>
        <w:t xml:space="preserve"> </w:t>
      </w:r>
      <w:r>
        <w:rPr>
          <w:rFonts w:eastAsia="Arial" w:cs="Arial"/>
          <w:szCs w:val="16"/>
        </w:rPr>
        <w:t>PLC</w:t>
      </w:r>
      <w:r>
        <w:rPr>
          <w:rFonts w:eastAsia="Arial" w:cs="Arial"/>
          <w:spacing w:val="-14"/>
          <w:szCs w:val="16"/>
        </w:rPr>
        <w:t xml:space="preserve"> </w:t>
      </w:r>
      <w:r>
        <w:rPr>
          <w:rFonts w:eastAsia="Arial" w:cs="Arial"/>
          <w:szCs w:val="16"/>
        </w:rPr>
        <w:t>with</w:t>
      </w:r>
      <w:r>
        <w:rPr>
          <w:rFonts w:eastAsia="Arial" w:cs="Arial"/>
          <w:spacing w:val="-11"/>
          <w:szCs w:val="16"/>
        </w:rPr>
        <w:t xml:space="preserve"> </w:t>
      </w:r>
      <w:r>
        <w:rPr>
          <w:rFonts w:eastAsia="Arial" w:cs="Arial"/>
          <w:szCs w:val="16"/>
        </w:rPr>
        <w:t>a</w:t>
      </w:r>
      <w:r>
        <w:rPr>
          <w:rFonts w:eastAsia="Arial" w:cs="Arial"/>
          <w:spacing w:val="-8"/>
          <w:szCs w:val="16"/>
        </w:rPr>
        <w:t xml:space="preserve"> </w:t>
      </w:r>
      <w:r>
        <w:rPr>
          <w:rFonts w:eastAsia="Arial" w:cs="Arial"/>
          <w:szCs w:val="16"/>
        </w:rPr>
        <w:t>la</w:t>
      </w:r>
      <w:r>
        <w:rPr>
          <w:rFonts w:eastAsia="Arial" w:cs="Arial"/>
          <w:spacing w:val="1"/>
          <w:szCs w:val="16"/>
        </w:rPr>
        <w:t>r</w:t>
      </w:r>
      <w:r>
        <w:rPr>
          <w:rFonts w:eastAsia="Arial" w:cs="Arial"/>
          <w:szCs w:val="16"/>
        </w:rPr>
        <w:t>ge,</w:t>
      </w:r>
      <w:r>
        <w:rPr>
          <w:rFonts w:eastAsia="Arial" w:cs="Arial"/>
          <w:spacing w:val="-12"/>
          <w:szCs w:val="16"/>
        </w:rPr>
        <w:t xml:space="preserve"> </w:t>
      </w:r>
      <w:r>
        <w:rPr>
          <w:rFonts w:eastAsia="Arial" w:cs="Arial"/>
          <w:w w:val="98"/>
          <w:szCs w:val="16"/>
        </w:rPr>
        <w:t>i</w:t>
      </w:r>
      <w:r>
        <w:rPr>
          <w:rFonts w:eastAsia="Arial" w:cs="Arial"/>
          <w:spacing w:val="1"/>
          <w:w w:val="98"/>
          <w:szCs w:val="16"/>
        </w:rPr>
        <w:t>l</w:t>
      </w:r>
      <w:r>
        <w:rPr>
          <w:rFonts w:eastAsia="Arial" w:cs="Arial"/>
          <w:w w:val="98"/>
          <w:szCs w:val="16"/>
        </w:rPr>
        <w:t>lu</w:t>
      </w:r>
      <w:r>
        <w:rPr>
          <w:rFonts w:eastAsia="Arial" w:cs="Arial"/>
          <w:spacing w:val="1"/>
          <w:w w:val="98"/>
          <w:szCs w:val="16"/>
        </w:rPr>
        <w:t>m</w:t>
      </w:r>
      <w:r>
        <w:rPr>
          <w:rFonts w:eastAsia="Arial" w:cs="Arial"/>
          <w:w w:val="98"/>
          <w:szCs w:val="16"/>
        </w:rPr>
        <w:t>in</w:t>
      </w:r>
      <w:r>
        <w:rPr>
          <w:rFonts w:eastAsia="Arial" w:cs="Arial"/>
          <w:spacing w:val="1"/>
          <w:w w:val="98"/>
          <w:szCs w:val="16"/>
        </w:rPr>
        <w:t>a</w:t>
      </w:r>
      <w:r>
        <w:rPr>
          <w:rFonts w:eastAsia="Arial" w:cs="Arial"/>
          <w:w w:val="98"/>
          <w:szCs w:val="16"/>
        </w:rPr>
        <w:t>ted</w:t>
      </w:r>
      <w:r>
        <w:rPr>
          <w:rFonts w:eastAsia="Arial" w:cs="Arial"/>
          <w:spacing w:val="-2"/>
          <w:w w:val="98"/>
          <w:szCs w:val="16"/>
        </w:rPr>
        <w:t xml:space="preserve"> </w:t>
      </w:r>
      <w:r>
        <w:rPr>
          <w:rFonts w:eastAsia="Arial" w:cs="Arial"/>
          <w:szCs w:val="16"/>
        </w:rPr>
        <w:t>di</w:t>
      </w:r>
      <w:r>
        <w:rPr>
          <w:rFonts w:eastAsia="Arial" w:cs="Arial"/>
          <w:spacing w:val="1"/>
          <w:szCs w:val="16"/>
        </w:rPr>
        <w:t>s</w:t>
      </w:r>
      <w:r>
        <w:rPr>
          <w:rFonts w:eastAsia="Arial" w:cs="Arial"/>
          <w:szCs w:val="16"/>
        </w:rPr>
        <w:t>pl</w:t>
      </w:r>
      <w:r>
        <w:rPr>
          <w:rFonts w:eastAsia="Arial" w:cs="Arial"/>
          <w:spacing w:val="1"/>
          <w:szCs w:val="16"/>
        </w:rPr>
        <w:t>a</w:t>
      </w:r>
      <w:r>
        <w:rPr>
          <w:rFonts w:eastAsia="Arial" w:cs="Arial"/>
          <w:szCs w:val="16"/>
        </w:rPr>
        <w:t>y</w:t>
      </w:r>
      <w:r>
        <w:rPr>
          <w:rFonts w:eastAsia="Arial" w:cs="Arial"/>
          <w:spacing w:val="-13"/>
          <w:szCs w:val="16"/>
        </w:rPr>
        <w:t xml:space="preserve"> </w:t>
      </w:r>
      <w:r>
        <w:rPr>
          <w:rFonts w:eastAsia="Arial" w:cs="Arial"/>
          <w:spacing w:val="1"/>
          <w:szCs w:val="16"/>
        </w:rPr>
        <w:t>a</w:t>
      </w:r>
      <w:r>
        <w:rPr>
          <w:rFonts w:eastAsia="Arial" w:cs="Arial"/>
          <w:szCs w:val="16"/>
        </w:rPr>
        <w:t>nd</w:t>
      </w:r>
      <w:r>
        <w:rPr>
          <w:rFonts w:eastAsia="Arial" w:cs="Arial"/>
          <w:spacing w:val="-9"/>
          <w:szCs w:val="16"/>
        </w:rPr>
        <w:t xml:space="preserve"> </w:t>
      </w:r>
      <w:r>
        <w:rPr>
          <w:rFonts w:eastAsia="Arial" w:cs="Arial"/>
          <w:szCs w:val="16"/>
        </w:rPr>
        <w:t>i</w:t>
      </w:r>
      <w:r>
        <w:rPr>
          <w:rFonts w:eastAsia="Arial" w:cs="Arial"/>
          <w:spacing w:val="1"/>
          <w:szCs w:val="16"/>
        </w:rPr>
        <w:t>n</w:t>
      </w:r>
      <w:r>
        <w:rPr>
          <w:rFonts w:eastAsia="Arial" w:cs="Arial"/>
          <w:szCs w:val="16"/>
        </w:rPr>
        <w:t>te</w:t>
      </w:r>
      <w:r>
        <w:rPr>
          <w:rFonts w:eastAsia="Arial" w:cs="Arial"/>
          <w:spacing w:val="1"/>
          <w:szCs w:val="16"/>
        </w:rPr>
        <w:t>g</w:t>
      </w:r>
      <w:r>
        <w:rPr>
          <w:rFonts w:eastAsia="Arial" w:cs="Arial"/>
          <w:szCs w:val="16"/>
        </w:rPr>
        <w:t>rated</w:t>
      </w:r>
      <w:r>
        <w:rPr>
          <w:rFonts w:eastAsia="Arial" w:cs="Arial"/>
          <w:spacing w:val="-13"/>
          <w:szCs w:val="16"/>
        </w:rPr>
        <w:t xml:space="preserve"> </w:t>
      </w:r>
      <w:r>
        <w:rPr>
          <w:rFonts w:eastAsia="Arial" w:cs="Arial"/>
          <w:szCs w:val="16"/>
        </w:rPr>
        <w:t>m</w:t>
      </w:r>
      <w:r>
        <w:rPr>
          <w:rFonts w:eastAsia="Arial" w:cs="Arial"/>
          <w:spacing w:val="1"/>
          <w:szCs w:val="16"/>
        </w:rPr>
        <w:t>o</w:t>
      </w:r>
      <w:r>
        <w:rPr>
          <w:rFonts w:eastAsia="Arial" w:cs="Arial"/>
          <w:szCs w:val="16"/>
        </w:rPr>
        <w:t>dem</w:t>
      </w:r>
      <w:r>
        <w:rPr>
          <w:rFonts w:eastAsia="Arial" w:cs="Arial"/>
          <w:spacing w:val="-9"/>
          <w:szCs w:val="16"/>
        </w:rPr>
        <w:t xml:space="preserve"> </w:t>
      </w:r>
      <w:r>
        <w:rPr>
          <w:rFonts w:eastAsia="Arial" w:cs="Arial"/>
          <w:szCs w:val="16"/>
        </w:rPr>
        <w:t>for re</w:t>
      </w:r>
      <w:r>
        <w:rPr>
          <w:rFonts w:eastAsia="Arial" w:cs="Arial"/>
          <w:spacing w:val="-1"/>
          <w:szCs w:val="16"/>
        </w:rPr>
        <w:t>m</w:t>
      </w:r>
      <w:r>
        <w:rPr>
          <w:rFonts w:eastAsia="Arial" w:cs="Arial"/>
          <w:spacing w:val="1"/>
          <w:szCs w:val="16"/>
        </w:rPr>
        <w:t>o</w:t>
      </w:r>
      <w:r>
        <w:rPr>
          <w:rFonts w:eastAsia="Arial" w:cs="Arial"/>
          <w:szCs w:val="16"/>
        </w:rPr>
        <w:t>te</w:t>
      </w:r>
      <w:r>
        <w:rPr>
          <w:rFonts w:eastAsia="Arial" w:cs="Arial"/>
          <w:spacing w:val="-10"/>
          <w:szCs w:val="16"/>
        </w:rPr>
        <w:t xml:space="preserve"> </w:t>
      </w:r>
      <w:r>
        <w:rPr>
          <w:rFonts w:eastAsia="Arial" w:cs="Arial"/>
          <w:szCs w:val="16"/>
        </w:rPr>
        <w:t>diag</w:t>
      </w:r>
      <w:r>
        <w:rPr>
          <w:rFonts w:eastAsia="Arial" w:cs="Arial"/>
          <w:spacing w:val="-1"/>
          <w:szCs w:val="16"/>
        </w:rPr>
        <w:t>n</w:t>
      </w:r>
      <w:r>
        <w:rPr>
          <w:rFonts w:eastAsia="Arial" w:cs="Arial"/>
          <w:spacing w:val="1"/>
          <w:szCs w:val="16"/>
        </w:rPr>
        <w:t>o</w:t>
      </w:r>
      <w:r>
        <w:rPr>
          <w:rFonts w:eastAsia="Arial" w:cs="Arial"/>
          <w:szCs w:val="16"/>
        </w:rPr>
        <w:t>sis</w:t>
      </w:r>
      <w:r>
        <w:rPr>
          <w:rFonts w:eastAsia="Arial" w:cs="Arial"/>
          <w:spacing w:val="-8"/>
          <w:szCs w:val="16"/>
        </w:rPr>
        <w:t xml:space="preserve"> </w:t>
      </w:r>
      <w:r>
        <w:rPr>
          <w:rFonts w:eastAsia="Arial" w:cs="Arial"/>
          <w:szCs w:val="16"/>
        </w:rPr>
        <w:t>and</w:t>
      </w:r>
      <w:r>
        <w:rPr>
          <w:rFonts w:eastAsia="Arial" w:cs="Arial"/>
          <w:spacing w:val="-8"/>
          <w:szCs w:val="16"/>
        </w:rPr>
        <w:t xml:space="preserve"> </w:t>
      </w:r>
      <w:r>
        <w:rPr>
          <w:rFonts w:eastAsia="Arial" w:cs="Arial"/>
          <w:szCs w:val="16"/>
        </w:rPr>
        <w:t>trouble</w:t>
      </w:r>
      <w:r>
        <w:rPr>
          <w:rFonts w:eastAsia="Arial" w:cs="Arial"/>
          <w:spacing w:val="-1"/>
          <w:szCs w:val="16"/>
        </w:rPr>
        <w:t>s</w:t>
      </w:r>
      <w:r>
        <w:rPr>
          <w:rFonts w:eastAsia="Arial" w:cs="Arial"/>
          <w:szCs w:val="16"/>
        </w:rPr>
        <w:t>hooti</w:t>
      </w:r>
      <w:r>
        <w:rPr>
          <w:rFonts w:eastAsia="Arial" w:cs="Arial"/>
          <w:spacing w:val="1"/>
          <w:szCs w:val="16"/>
        </w:rPr>
        <w:t>n</w:t>
      </w:r>
      <w:r>
        <w:rPr>
          <w:rFonts w:eastAsia="Arial" w:cs="Arial"/>
          <w:spacing w:val="-1"/>
          <w:szCs w:val="16"/>
        </w:rPr>
        <w:t>g</w:t>
      </w:r>
      <w:r>
        <w:rPr>
          <w:rFonts w:eastAsia="Arial" w:cs="Arial"/>
          <w:szCs w:val="16"/>
        </w:rPr>
        <w:t>.</w:t>
      </w:r>
    </w:p>
    <w:p w14:paraId="35D2892D" w14:textId="77777777" w:rsidR="00E41C2D" w:rsidRPr="00652135" w:rsidRDefault="00E41C2D" w:rsidP="00E41C2D">
      <w:pPr>
        <w:spacing w:before="79" w:after="80"/>
        <w:ind w:left="2160"/>
        <w:rPr>
          <w:rFonts w:eastAsia="Arial" w:cs="Arial"/>
          <w:szCs w:val="16"/>
        </w:rPr>
      </w:pPr>
      <w:r>
        <w:rPr>
          <w:rFonts w:eastAsia="Arial" w:cs="Arial"/>
          <w:spacing w:val="1"/>
          <w:szCs w:val="16"/>
        </w:rPr>
        <w:t>E</w:t>
      </w:r>
      <w:r>
        <w:rPr>
          <w:rFonts w:eastAsia="Arial" w:cs="Arial"/>
          <w:szCs w:val="16"/>
        </w:rPr>
        <w:t>lect</w:t>
      </w:r>
      <w:r>
        <w:rPr>
          <w:rFonts w:eastAsia="Arial" w:cs="Arial"/>
          <w:spacing w:val="1"/>
          <w:szCs w:val="16"/>
        </w:rPr>
        <w:t>r</w:t>
      </w:r>
      <w:r>
        <w:rPr>
          <w:rFonts w:eastAsia="Arial" w:cs="Arial"/>
          <w:szCs w:val="16"/>
        </w:rPr>
        <w:t>o</w:t>
      </w:r>
      <w:r>
        <w:rPr>
          <w:rFonts w:eastAsia="Arial" w:cs="Arial"/>
          <w:spacing w:val="1"/>
          <w:szCs w:val="16"/>
        </w:rPr>
        <w:t>l</w:t>
      </w:r>
      <w:r>
        <w:rPr>
          <w:rFonts w:eastAsia="Arial" w:cs="Arial"/>
          <w:szCs w:val="16"/>
        </w:rPr>
        <w:t>ys</w:t>
      </w:r>
      <w:r>
        <w:rPr>
          <w:rFonts w:eastAsia="Arial" w:cs="Arial"/>
          <w:spacing w:val="1"/>
          <w:szCs w:val="16"/>
        </w:rPr>
        <w:t>i</w:t>
      </w:r>
      <w:r>
        <w:rPr>
          <w:rFonts w:eastAsia="Arial" w:cs="Arial"/>
          <w:szCs w:val="16"/>
        </w:rPr>
        <w:t>s</w:t>
      </w:r>
      <w:r>
        <w:rPr>
          <w:rFonts w:eastAsia="Arial" w:cs="Arial"/>
          <w:spacing w:val="-14"/>
          <w:szCs w:val="16"/>
        </w:rPr>
        <w:t xml:space="preserve"> </w:t>
      </w:r>
      <w:r>
        <w:rPr>
          <w:rFonts w:eastAsia="Arial" w:cs="Arial"/>
          <w:szCs w:val="16"/>
        </w:rPr>
        <w:t>s</w:t>
      </w:r>
      <w:r>
        <w:rPr>
          <w:rFonts w:eastAsia="Arial" w:cs="Arial"/>
          <w:spacing w:val="1"/>
          <w:szCs w:val="16"/>
        </w:rPr>
        <w:t>y</w:t>
      </w:r>
      <w:r>
        <w:rPr>
          <w:rFonts w:eastAsia="Arial" w:cs="Arial"/>
          <w:szCs w:val="16"/>
        </w:rPr>
        <w:t>ste</w:t>
      </w:r>
      <w:r>
        <w:rPr>
          <w:rFonts w:eastAsia="Arial" w:cs="Arial"/>
          <w:spacing w:val="1"/>
          <w:szCs w:val="16"/>
        </w:rPr>
        <w:t>m</w:t>
      </w:r>
      <w:r>
        <w:rPr>
          <w:rFonts w:eastAsia="Arial" w:cs="Arial"/>
          <w:szCs w:val="16"/>
        </w:rPr>
        <w:t>s</w:t>
      </w:r>
      <w:r>
        <w:rPr>
          <w:rFonts w:eastAsia="Arial" w:cs="Arial"/>
          <w:spacing w:val="-11"/>
          <w:szCs w:val="16"/>
        </w:rPr>
        <w:t xml:space="preserve"> </w:t>
      </w:r>
      <w:r>
        <w:rPr>
          <w:rFonts w:eastAsia="Arial" w:cs="Arial"/>
          <w:szCs w:val="16"/>
        </w:rPr>
        <w:t>of</w:t>
      </w:r>
      <w:r>
        <w:rPr>
          <w:rFonts w:eastAsia="Arial" w:cs="Arial"/>
          <w:spacing w:val="-4"/>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SITU</w:t>
      </w:r>
      <w:r>
        <w:rPr>
          <w:rFonts w:eastAsia="Arial" w:cs="Arial"/>
          <w:position w:val="5"/>
          <w:sz w:val="11"/>
          <w:szCs w:val="11"/>
        </w:rPr>
        <w:t>®</w:t>
      </w:r>
      <w:r>
        <w:rPr>
          <w:rFonts w:eastAsia="Arial" w:cs="Arial"/>
          <w:spacing w:val="9"/>
          <w:position w:val="5"/>
          <w:sz w:val="11"/>
          <w:szCs w:val="11"/>
        </w:rPr>
        <w:t xml:space="preserve"> </w:t>
      </w:r>
      <w:r>
        <w:rPr>
          <w:rFonts w:eastAsia="Arial" w:cs="Arial"/>
          <w:szCs w:val="16"/>
        </w:rPr>
        <w:t>II</w:t>
      </w:r>
      <w:r>
        <w:rPr>
          <w:rFonts w:eastAsia="Arial" w:cs="Arial"/>
          <w:spacing w:val="-12"/>
          <w:szCs w:val="16"/>
        </w:rPr>
        <w:t xml:space="preserve"> </w:t>
      </w:r>
      <w:r>
        <w:rPr>
          <w:rFonts w:eastAsia="Arial" w:cs="Arial"/>
          <w:spacing w:val="1"/>
          <w:szCs w:val="16"/>
        </w:rPr>
        <w:t>s</w:t>
      </w:r>
      <w:r>
        <w:rPr>
          <w:rFonts w:eastAsia="Arial" w:cs="Arial"/>
          <w:szCs w:val="16"/>
        </w:rPr>
        <w:t>eries</w:t>
      </w:r>
      <w:r>
        <w:rPr>
          <w:rFonts w:eastAsia="Arial" w:cs="Arial"/>
          <w:spacing w:val="-9"/>
          <w:szCs w:val="16"/>
        </w:rPr>
        <w:t xml:space="preserve"> </w:t>
      </w:r>
      <w:r>
        <w:rPr>
          <w:rFonts w:eastAsia="Arial" w:cs="Arial"/>
          <w:spacing w:val="1"/>
          <w:szCs w:val="16"/>
        </w:rPr>
        <w:t>a</w:t>
      </w:r>
      <w:r>
        <w:rPr>
          <w:rFonts w:eastAsia="Arial" w:cs="Arial"/>
          <w:szCs w:val="16"/>
        </w:rPr>
        <w:t>re</w:t>
      </w:r>
      <w:r>
        <w:rPr>
          <w:rFonts w:eastAsia="Arial" w:cs="Arial"/>
          <w:spacing w:val="-10"/>
          <w:szCs w:val="16"/>
        </w:rPr>
        <w:t xml:space="preserve"> </w:t>
      </w:r>
      <w:r>
        <w:rPr>
          <w:rFonts w:eastAsia="Arial" w:cs="Arial"/>
          <w:spacing w:val="1"/>
          <w:szCs w:val="16"/>
        </w:rPr>
        <w:t>s</w:t>
      </w:r>
      <w:r>
        <w:rPr>
          <w:rFonts w:eastAsia="Arial" w:cs="Arial"/>
          <w:szCs w:val="16"/>
        </w:rPr>
        <w:t>pec</w:t>
      </w:r>
      <w:r>
        <w:rPr>
          <w:rFonts w:eastAsia="Arial" w:cs="Arial"/>
          <w:spacing w:val="1"/>
          <w:szCs w:val="16"/>
        </w:rPr>
        <w:t>i</w:t>
      </w:r>
      <w:r>
        <w:rPr>
          <w:rFonts w:eastAsia="Arial" w:cs="Arial"/>
          <w:szCs w:val="16"/>
        </w:rPr>
        <w:t>fic</w:t>
      </w:r>
      <w:r>
        <w:rPr>
          <w:rFonts w:eastAsia="Arial" w:cs="Arial"/>
          <w:spacing w:val="1"/>
          <w:szCs w:val="16"/>
        </w:rPr>
        <w:t>a</w:t>
      </w:r>
      <w:r>
        <w:rPr>
          <w:rFonts w:eastAsia="Arial" w:cs="Arial"/>
          <w:szCs w:val="16"/>
        </w:rPr>
        <w:t>lly</w:t>
      </w:r>
      <w:r>
        <w:rPr>
          <w:rFonts w:eastAsia="Arial" w:cs="Arial"/>
          <w:spacing w:val="-9"/>
          <w:szCs w:val="16"/>
        </w:rPr>
        <w:t xml:space="preserve"> </w:t>
      </w:r>
      <w:r>
        <w:rPr>
          <w:rFonts w:eastAsia="Arial" w:cs="Arial"/>
          <w:szCs w:val="16"/>
        </w:rPr>
        <w:t>su</w:t>
      </w:r>
      <w:r>
        <w:rPr>
          <w:rFonts w:eastAsia="Arial" w:cs="Arial"/>
          <w:spacing w:val="1"/>
          <w:szCs w:val="16"/>
        </w:rPr>
        <w:t>i</w:t>
      </w:r>
      <w:r>
        <w:rPr>
          <w:rFonts w:eastAsia="Arial" w:cs="Arial"/>
          <w:szCs w:val="16"/>
        </w:rPr>
        <w:t>table</w:t>
      </w:r>
      <w:r>
        <w:rPr>
          <w:rFonts w:eastAsia="Arial" w:cs="Arial"/>
          <w:spacing w:val="-13"/>
          <w:szCs w:val="16"/>
        </w:rPr>
        <w:t xml:space="preserve"> </w:t>
      </w:r>
      <w:r>
        <w:rPr>
          <w:rFonts w:eastAsia="Arial" w:cs="Arial"/>
          <w:szCs w:val="16"/>
        </w:rPr>
        <w:t>for</w:t>
      </w:r>
      <w:r>
        <w:rPr>
          <w:rFonts w:eastAsia="Arial" w:cs="Arial"/>
          <w:spacing w:val="-7"/>
          <w:szCs w:val="16"/>
        </w:rPr>
        <w:t xml:space="preserve"> </w:t>
      </w:r>
      <w:r>
        <w:rPr>
          <w:rFonts w:eastAsia="Arial" w:cs="Arial"/>
          <w:szCs w:val="16"/>
        </w:rPr>
        <w:t>a</w:t>
      </w:r>
      <w:r>
        <w:rPr>
          <w:rFonts w:eastAsia="Arial" w:cs="Arial"/>
          <w:spacing w:val="1"/>
          <w:szCs w:val="16"/>
        </w:rPr>
        <w:t>p</w:t>
      </w:r>
      <w:r>
        <w:rPr>
          <w:rFonts w:eastAsia="Arial" w:cs="Arial"/>
          <w:szCs w:val="16"/>
        </w:rPr>
        <w:t>pl</w:t>
      </w:r>
      <w:r>
        <w:rPr>
          <w:rFonts w:eastAsia="Arial" w:cs="Arial"/>
          <w:spacing w:val="1"/>
          <w:szCs w:val="16"/>
        </w:rPr>
        <w:t>i</w:t>
      </w:r>
      <w:r>
        <w:rPr>
          <w:rFonts w:eastAsia="Arial" w:cs="Arial"/>
          <w:szCs w:val="16"/>
        </w:rPr>
        <w:t>cati</w:t>
      </w:r>
      <w:r>
        <w:rPr>
          <w:rFonts w:eastAsia="Arial" w:cs="Arial"/>
          <w:spacing w:val="1"/>
          <w:szCs w:val="16"/>
        </w:rPr>
        <w:t>o</w:t>
      </w:r>
      <w:r>
        <w:rPr>
          <w:rFonts w:eastAsia="Arial" w:cs="Arial"/>
          <w:szCs w:val="16"/>
        </w:rPr>
        <w:t>ns</w:t>
      </w:r>
      <w:r>
        <w:rPr>
          <w:rFonts w:eastAsia="Arial" w:cs="Arial"/>
          <w:spacing w:val="-7"/>
          <w:szCs w:val="16"/>
        </w:rPr>
        <w:t xml:space="preserve"> </w:t>
      </w:r>
      <w:r>
        <w:rPr>
          <w:rFonts w:eastAsia="Arial" w:cs="Arial"/>
          <w:szCs w:val="16"/>
        </w:rPr>
        <w:t>w</w:t>
      </w:r>
      <w:r>
        <w:rPr>
          <w:rFonts w:eastAsia="Arial" w:cs="Arial"/>
          <w:spacing w:val="1"/>
          <w:szCs w:val="16"/>
        </w:rPr>
        <w:t>h</w:t>
      </w:r>
      <w:r>
        <w:rPr>
          <w:rFonts w:eastAsia="Arial" w:cs="Arial"/>
          <w:szCs w:val="16"/>
        </w:rPr>
        <w:t>e</w:t>
      </w:r>
      <w:r>
        <w:rPr>
          <w:rFonts w:eastAsia="Arial" w:cs="Arial"/>
          <w:spacing w:val="1"/>
          <w:szCs w:val="16"/>
        </w:rPr>
        <w:t>r</w:t>
      </w:r>
      <w:r>
        <w:rPr>
          <w:rFonts w:eastAsia="Arial" w:cs="Arial"/>
          <w:szCs w:val="16"/>
        </w:rPr>
        <w:t>e</w:t>
      </w:r>
      <w:r>
        <w:rPr>
          <w:rFonts w:eastAsia="Arial" w:cs="Arial"/>
          <w:spacing w:val="-12"/>
          <w:szCs w:val="16"/>
        </w:rPr>
        <w:t xml:space="preserve"> </w:t>
      </w:r>
      <w:r>
        <w:rPr>
          <w:rFonts w:eastAsia="Arial" w:cs="Arial"/>
          <w:szCs w:val="16"/>
        </w:rPr>
        <w:t>a</w:t>
      </w:r>
      <w:r>
        <w:rPr>
          <w:rFonts w:eastAsia="Arial" w:cs="Arial"/>
          <w:spacing w:val="-7"/>
          <w:szCs w:val="16"/>
        </w:rPr>
        <w:br/>
      </w:r>
      <w:r>
        <w:rPr>
          <w:rFonts w:eastAsia="Arial" w:cs="Arial"/>
          <w:szCs w:val="16"/>
        </w:rPr>
        <w:t>r</w:t>
      </w:r>
      <w:r>
        <w:rPr>
          <w:rFonts w:eastAsia="Arial" w:cs="Arial"/>
          <w:spacing w:val="1"/>
          <w:szCs w:val="16"/>
        </w:rPr>
        <w:t>ob</w:t>
      </w:r>
      <w:r>
        <w:rPr>
          <w:rFonts w:eastAsia="Arial" w:cs="Arial"/>
          <w:szCs w:val="16"/>
        </w:rPr>
        <w:t>ust</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0"/>
          <w:szCs w:val="16"/>
        </w:rPr>
        <w:t xml:space="preserve"> </w:t>
      </w:r>
      <w:r>
        <w:rPr>
          <w:rFonts w:eastAsia="Arial" w:cs="Arial"/>
          <w:szCs w:val="16"/>
        </w:rPr>
        <w:t>c</w:t>
      </w:r>
      <w:r>
        <w:rPr>
          <w:rFonts w:eastAsia="Arial" w:cs="Arial"/>
          <w:spacing w:val="1"/>
          <w:szCs w:val="16"/>
        </w:rPr>
        <w:t>l</w:t>
      </w:r>
      <w:r>
        <w:rPr>
          <w:rFonts w:eastAsia="Arial" w:cs="Arial"/>
          <w:szCs w:val="16"/>
        </w:rPr>
        <w:t>e</w:t>
      </w:r>
      <w:r>
        <w:rPr>
          <w:rFonts w:eastAsia="Arial" w:cs="Arial"/>
          <w:spacing w:val="1"/>
          <w:szCs w:val="16"/>
        </w:rPr>
        <w:t>a</w:t>
      </w:r>
      <w:r>
        <w:rPr>
          <w:rFonts w:eastAsia="Arial" w:cs="Arial"/>
          <w:szCs w:val="16"/>
        </w:rPr>
        <w:t>rly</w:t>
      </w:r>
      <w:r>
        <w:rPr>
          <w:rFonts w:eastAsia="Arial" w:cs="Arial"/>
          <w:spacing w:val="-14"/>
          <w:szCs w:val="16"/>
        </w:rPr>
        <w:t xml:space="preserve"> </w:t>
      </w:r>
      <w:r>
        <w:rPr>
          <w:rFonts w:eastAsia="Arial" w:cs="Arial"/>
          <w:spacing w:val="1"/>
          <w:szCs w:val="16"/>
        </w:rPr>
        <w:t>l</w:t>
      </w:r>
      <w:r>
        <w:rPr>
          <w:rFonts w:eastAsia="Arial" w:cs="Arial"/>
          <w:szCs w:val="16"/>
        </w:rPr>
        <w:t>aid</w:t>
      </w:r>
      <w:r>
        <w:rPr>
          <w:rFonts w:eastAsia="Arial" w:cs="Arial"/>
          <w:spacing w:val="1"/>
          <w:szCs w:val="16"/>
        </w:rPr>
        <w:t>-</w:t>
      </w:r>
      <w:r>
        <w:rPr>
          <w:rFonts w:eastAsia="Arial" w:cs="Arial"/>
          <w:szCs w:val="16"/>
        </w:rPr>
        <w:t>out</w:t>
      </w:r>
      <w:r>
        <w:rPr>
          <w:rFonts w:eastAsia="Arial" w:cs="Arial"/>
          <w:spacing w:val="-11"/>
          <w:szCs w:val="16"/>
        </w:rPr>
        <w:t xml:space="preserve"> </w:t>
      </w:r>
      <w:r>
        <w:rPr>
          <w:rFonts w:eastAsia="Arial" w:cs="Arial"/>
          <w:szCs w:val="16"/>
        </w:rPr>
        <w:t>tec</w:t>
      </w:r>
      <w:r>
        <w:rPr>
          <w:rFonts w:eastAsia="Arial" w:cs="Arial"/>
          <w:spacing w:val="1"/>
          <w:szCs w:val="16"/>
        </w:rPr>
        <w:t>h</w:t>
      </w:r>
      <w:r>
        <w:rPr>
          <w:rFonts w:eastAsia="Arial" w:cs="Arial"/>
          <w:szCs w:val="16"/>
        </w:rPr>
        <w:t>n</w:t>
      </w:r>
      <w:r>
        <w:rPr>
          <w:rFonts w:eastAsia="Arial" w:cs="Arial"/>
          <w:spacing w:val="1"/>
          <w:szCs w:val="16"/>
        </w:rPr>
        <w:t>o</w:t>
      </w:r>
      <w:r>
        <w:rPr>
          <w:rFonts w:eastAsia="Arial" w:cs="Arial"/>
          <w:szCs w:val="16"/>
        </w:rPr>
        <w:t>l</w:t>
      </w:r>
      <w:r>
        <w:rPr>
          <w:rFonts w:eastAsia="Arial" w:cs="Arial"/>
          <w:spacing w:val="1"/>
          <w:szCs w:val="16"/>
        </w:rPr>
        <w:t>o</w:t>
      </w:r>
      <w:r>
        <w:rPr>
          <w:rFonts w:eastAsia="Arial" w:cs="Arial"/>
          <w:szCs w:val="16"/>
        </w:rPr>
        <w:t>gy</w:t>
      </w:r>
      <w:r>
        <w:rPr>
          <w:rFonts w:eastAsia="Arial" w:cs="Arial"/>
          <w:spacing w:val="-14"/>
          <w:szCs w:val="16"/>
        </w:rPr>
        <w:t xml:space="preserve"> </w:t>
      </w:r>
      <w:r>
        <w:rPr>
          <w:rFonts w:eastAsia="Arial" w:cs="Arial"/>
          <w:szCs w:val="16"/>
        </w:rPr>
        <w:t>is</w:t>
      </w:r>
      <w:r>
        <w:rPr>
          <w:rFonts w:eastAsia="Arial" w:cs="Arial"/>
          <w:spacing w:val="-9"/>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q</w:t>
      </w:r>
      <w:r>
        <w:rPr>
          <w:rFonts w:eastAsia="Arial" w:cs="Arial"/>
          <w:szCs w:val="16"/>
        </w:rPr>
        <w:t>uired,</w:t>
      </w:r>
      <w:r>
        <w:rPr>
          <w:rFonts w:eastAsia="Arial" w:cs="Arial"/>
          <w:spacing w:val="-14"/>
          <w:szCs w:val="16"/>
        </w:rPr>
        <w:t xml:space="preserve"> </w:t>
      </w:r>
      <w:r w:rsidRPr="005A58DF">
        <w:rPr>
          <w:rFonts w:eastAsia="Arial" w:cs="Arial"/>
          <w:szCs w:val="16"/>
          <w:u w:val="single"/>
        </w:rPr>
        <w:t>a</w:t>
      </w:r>
      <w:r w:rsidRPr="005A58DF">
        <w:rPr>
          <w:rFonts w:eastAsia="Arial" w:cs="Arial"/>
          <w:spacing w:val="1"/>
          <w:szCs w:val="16"/>
          <w:u w:val="single"/>
        </w:rPr>
        <w:t>n</w:t>
      </w:r>
      <w:r w:rsidRPr="005A58DF">
        <w:rPr>
          <w:rFonts w:eastAsia="Arial" w:cs="Arial"/>
          <w:szCs w:val="16"/>
          <w:u w:val="single"/>
        </w:rPr>
        <w:t>d</w:t>
      </w:r>
      <w:r w:rsidRPr="005A58DF">
        <w:rPr>
          <w:rFonts w:eastAsia="Arial" w:cs="Arial"/>
          <w:spacing w:val="-9"/>
          <w:szCs w:val="16"/>
          <w:u w:val="single"/>
        </w:rPr>
        <w:t xml:space="preserve"> </w:t>
      </w:r>
      <w:r w:rsidRPr="005A58DF">
        <w:rPr>
          <w:rFonts w:eastAsia="Arial" w:cs="Arial"/>
          <w:szCs w:val="16"/>
          <w:u w:val="single"/>
        </w:rPr>
        <w:t>where</w:t>
      </w:r>
      <w:r w:rsidRPr="005A58DF">
        <w:rPr>
          <w:rFonts w:eastAsia="Arial" w:cs="Arial"/>
          <w:spacing w:val="-12"/>
          <w:szCs w:val="16"/>
          <w:u w:val="single"/>
        </w:rPr>
        <w:t xml:space="preserve"> </w:t>
      </w:r>
      <w:r w:rsidRPr="005A58DF">
        <w:rPr>
          <w:rFonts w:eastAsia="Arial" w:cs="Arial"/>
          <w:szCs w:val="16"/>
          <w:u w:val="single"/>
        </w:rPr>
        <w:t>the</w:t>
      </w:r>
      <w:r w:rsidRPr="005A58DF">
        <w:rPr>
          <w:rFonts w:eastAsia="Arial" w:cs="Arial"/>
          <w:spacing w:val="-11"/>
          <w:szCs w:val="16"/>
          <w:u w:val="single"/>
        </w:rPr>
        <w:t xml:space="preserve"> </w:t>
      </w:r>
      <w:r w:rsidRPr="005A58DF">
        <w:rPr>
          <w:rFonts w:eastAsia="Arial" w:cs="Arial"/>
          <w:w w:val="98"/>
          <w:szCs w:val="16"/>
          <w:u w:val="single"/>
        </w:rPr>
        <w:t>entrain</w:t>
      </w:r>
      <w:r w:rsidRPr="005A58DF">
        <w:rPr>
          <w:rFonts w:eastAsia="Arial" w:cs="Arial"/>
          <w:spacing w:val="1"/>
          <w:w w:val="98"/>
          <w:szCs w:val="16"/>
          <w:u w:val="single"/>
        </w:rPr>
        <w:t>m</w:t>
      </w:r>
      <w:r w:rsidRPr="005A58DF">
        <w:rPr>
          <w:rFonts w:eastAsia="Arial" w:cs="Arial"/>
          <w:w w:val="98"/>
          <w:szCs w:val="16"/>
          <w:u w:val="single"/>
        </w:rPr>
        <w:t>e</w:t>
      </w:r>
      <w:r w:rsidRPr="005A58DF">
        <w:rPr>
          <w:rFonts w:eastAsia="Arial" w:cs="Arial"/>
          <w:spacing w:val="-1"/>
          <w:w w:val="98"/>
          <w:szCs w:val="16"/>
          <w:u w:val="single"/>
        </w:rPr>
        <w:t>n</w:t>
      </w:r>
      <w:r w:rsidRPr="005A58DF">
        <w:rPr>
          <w:rFonts w:eastAsia="Arial" w:cs="Arial"/>
          <w:w w:val="98"/>
          <w:szCs w:val="16"/>
          <w:u w:val="single"/>
        </w:rPr>
        <w:t>t</w:t>
      </w:r>
      <w:r w:rsidRPr="005A58DF">
        <w:rPr>
          <w:rFonts w:eastAsia="Arial" w:cs="Arial"/>
          <w:spacing w:val="-4"/>
          <w:w w:val="98"/>
          <w:szCs w:val="16"/>
          <w:u w:val="single"/>
        </w:rPr>
        <w:t xml:space="preserve"> </w:t>
      </w:r>
      <w:r w:rsidRPr="005A58DF">
        <w:rPr>
          <w:rFonts w:eastAsia="Arial" w:cs="Arial"/>
          <w:szCs w:val="16"/>
          <w:u w:val="single"/>
        </w:rPr>
        <w:t>of</w:t>
      </w:r>
      <w:r w:rsidRPr="005A58DF">
        <w:rPr>
          <w:rFonts w:eastAsia="Arial" w:cs="Arial"/>
          <w:spacing w:val="-8"/>
          <w:szCs w:val="16"/>
          <w:u w:val="single"/>
        </w:rPr>
        <w:t xml:space="preserve"> </w:t>
      </w:r>
      <w:r w:rsidRPr="005A58DF">
        <w:rPr>
          <w:rFonts w:eastAsia="Arial" w:cs="Arial"/>
          <w:spacing w:val="-1"/>
          <w:szCs w:val="16"/>
          <w:u w:val="single"/>
        </w:rPr>
        <w:t>s</w:t>
      </w:r>
      <w:r w:rsidRPr="005A58DF">
        <w:rPr>
          <w:rFonts w:eastAsia="Arial" w:cs="Arial"/>
          <w:spacing w:val="1"/>
          <w:szCs w:val="16"/>
          <w:u w:val="single"/>
        </w:rPr>
        <w:t>o</w:t>
      </w:r>
      <w:r w:rsidRPr="005A58DF">
        <w:rPr>
          <w:rFonts w:eastAsia="Arial" w:cs="Arial"/>
          <w:szCs w:val="16"/>
          <w:u w:val="single"/>
        </w:rPr>
        <w:t>dium</w:t>
      </w:r>
      <w:r w:rsidRPr="005A58DF">
        <w:rPr>
          <w:rFonts w:eastAsia="Arial" w:cs="Arial"/>
          <w:spacing w:val="-12"/>
          <w:szCs w:val="16"/>
          <w:u w:val="single"/>
        </w:rPr>
        <w:t xml:space="preserve"> </w:t>
      </w:r>
      <w:r w:rsidRPr="005A58DF">
        <w:rPr>
          <w:rFonts w:eastAsia="Arial" w:cs="Arial"/>
          <w:szCs w:val="16"/>
          <w:u w:val="single"/>
        </w:rPr>
        <w:t>chloride</w:t>
      </w:r>
      <w:r w:rsidRPr="005A58DF">
        <w:rPr>
          <w:rFonts w:eastAsia="Arial" w:cs="Arial"/>
          <w:spacing w:val="-8"/>
          <w:szCs w:val="16"/>
          <w:u w:val="single"/>
        </w:rPr>
        <w:t xml:space="preserve"> </w:t>
      </w:r>
      <w:r w:rsidRPr="005A58DF">
        <w:rPr>
          <w:rFonts w:eastAsia="Arial" w:cs="Arial"/>
          <w:szCs w:val="16"/>
          <w:u w:val="single"/>
        </w:rPr>
        <w:t>into</w:t>
      </w:r>
      <w:r w:rsidRPr="005A58DF">
        <w:rPr>
          <w:rFonts w:eastAsia="Arial" w:cs="Arial"/>
          <w:spacing w:val="-11"/>
          <w:szCs w:val="16"/>
          <w:u w:val="single"/>
        </w:rPr>
        <w:t xml:space="preserve"> </w:t>
      </w:r>
      <w:r w:rsidRPr="005A58DF">
        <w:rPr>
          <w:rFonts w:eastAsia="Arial" w:cs="Arial"/>
          <w:szCs w:val="16"/>
          <w:u w:val="single"/>
        </w:rPr>
        <w:t>the</w:t>
      </w:r>
      <w:r w:rsidRPr="005A58DF">
        <w:rPr>
          <w:rFonts w:eastAsia="Arial" w:cs="Arial"/>
          <w:spacing w:val="-11"/>
          <w:szCs w:val="16"/>
          <w:u w:val="single"/>
        </w:rPr>
        <w:t xml:space="preserve"> </w:t>
      </w:r>
      <w:r w:rsidRPr="005A58DF">
        <w:rPr>
          <w:rFonts w:eastAsia="Arial" w:cs="Arial"/>
          <w:szCs w:val="16"/>
          <w:u w:val="single"/>
        </w:rPr>
        <w:t>water</w:t>
      </w:r>
      <w:r w:rsidRPr="005A58DF">
        <w:rPr>
          <w:rFonts w:eastAsia="Arial" w:cs="Arial"/>
          <w:spacing w:val="-10"/>
          <w:szCs w:val="16"/>
          <w:u w:val="single"/>
        </w:rPr>
        <w:t xml:space="preserve"> </w:t>
      </w:r>
      <w:r w:rsidRPr="005A58DF">
        <w:rPr>
          <w:rFonts w:eastAsia="Arial" w:cs="Arial"/>
          <w:szCs w:val="16"/>
          <w:u w:val="single"/>
        </w:rPr>
        <w:t>to</w:t>
      </w:r>
      <w:r w:rsidRPr="005A58DF">
        <w:rPr>
          <w:rFonts w:eastAsia="Arial" w:cs="Arial"/>
          <w:spacing w:val="-5"/>
          <w:szCs w:val="16"/>
          <w:u w:val="single"/>
        </w:rPr>
        <w:t xml:space="preserve"> </w:t>
      </w:r>
      <w:r w:rsidRPr="005A58DF">
        <w:rPr>
          <w:rFonts w:eastAsia="Arial" w:cs="Arial"/>
          <w:szCs w:val="16"/>
          <w:u w:val="single"/>
        </w:rPr>
        <w:t>be</w:t>
      </w:r>
      <w:r w:rsidRPr="005A58DF">
        <w:rPr>
          <w:rFonts w:eastAsia="Arial" w:cs="Arial"/>
          <w:spacing w:val="-5"/>
          <w:szCs w:val="16"/>
          <w:u w:val="single"/>
        </w:rPr>
        <w:t xml:space="preserve"> </w:t>
      </w:r>
      <w:r w:rsidRPr="005A58DF">
        <w:rPr>
          <w:rFonts w:eastAsia="Arial" w:cs="Arial"/>
          <w:szCs w:val="16"/>
          <w:u w:val="single"/>
        </w:rPr>
        <w:t>treated</w:t>
      </w:r>
      <w:r w:rsidRPr="005A58DF">
        <w:rPr>
          <w:rFonts w:eastAsia="Arial" w:cs="Arial"/>
          <w:spacing w:val="-11"/>
          <w:szCs w:val="16"/>
          <w:u w:val="single"/>
        </w:rPr>
        <w:t xml:space="preserve"> </w:t>
      </w:r>
      <w:r w:rsidRPr="005A58DF">
        <w:rPr>
          <w:rFonts w:eastAsia="Arial" w:cs="Arial"/>
          <w:szCs w:val="16"/>
          <w:u w:val="single"/>
        </w:rPr>
        <w:t>is</w:t>
      </w:r>
      <w:r w:rsidRPr="005A58DF">
        <w:rPr>
          <w:rFonts w:eastAsia="Arial" w:cs="Arial"/>
          <w:spacing w:val="-6"/>
          <w:szCs w:val="16"/>
          <w:u w:val="single"/>
        </w:rPr>
        <w:t xml:space="preserve"> </w:t>
      </w:r>
      <w:r w:rsidRPr="005A58DF">
        <w:rPr>
          <w:rFonts w:eastAsia="Arial" w:cs="Arial"/>
          <w:szCs w:val="16"/>
          <w:u w:val="single"/>
        </w:rPr>
        <w:t>not</w:t>
      </w:r>
      <w:r w:rsidRPr="005A58DF">
        <w:rPr>
          <w:rFonts w:eastAsia="Arial" w:cs="Arial"/>
          <w:spacing w:val="-8"/>
          <w:szCs w:val="16"/>
          <w:u w:val="single"/>
        </w:rPr>
        <w:t xml:space="preserve"> </w:t>
      </w:r>
      <w:r w:rsidRPr="005A58DF">
        <w:rPr>
          <w:rFonts w:eastAsia="Arial" w:cs="Arial"/>
          <w:szCs w:val="16"/>
          <w:u w:val="single"/>
        </w:rPr>
        <w:t>pro</w:t>
      </w:r>
      <w:r w:rsidRPr="005A58DF">
        <w:rPr>
          <w:rFonts w:eastAsia="Arial" w:cs="Arial"/>
          <w:spacing w:val="1"/>
          <w:szCs w:val="16"/>
          <w:u w:val="single"/>
        </w:rPr>
        <w:t>b</w:t>
      </w:r>
      <w:r w:rsidRPr="005A58DF">
        <w:rPr>
          <w:rFonts w:eastAsia="Arial" w:cs="Arial"/>
          <w:szCs w:val="16"/>
          <w:u w:val="single"/>
        </w:rPr>
        <w:t>lem</w:t>
      </w:r>
      <w:r w:rsidRPr="005A58DF">
        <w:rPr>
          <w:rFonts w:eastAsia="Arial" w:cs="Arial"/>
          <w:spacing w:val="1"/>
          <w:szCs w:val="16"/>
          <w:u w:val="single"/>
        </w:rPr>
        <w:t>a</w:t>
      </w:r>
      <w:r w:rsidRPr="005A58DF">
        <w:rPr>
          <w:rFonts w:eastAsia="Arial" w:cs="Arial"/>
          <w:spacing w:val="-1"/>
          <w:szCs w:val="16"/>
          <w:u w:val="single"/>
        </w:rPr>
        <w:t>t</w:t>
      </w:r>
      <w:r w:rsidRPr="005A58DF">
        <w:rPr>
          <w:rFonts w:eastAsia="Arial" w:cs="Arial"/>
          <w:spacing w:val="1"/>
          <w:szCs w:val="16"/>
          <w:u w:val="single"/>
        </w:rPr>
        <w:t>i</w:t>
      </w:r>
      <w:r>
        <w:rPr>
          <w:rFonts w:eastAsia="Arial" w:cs="Arial"/>
          <w:szCs w:val="16"/>
          <w:u w:val="single"/>
        </w:rPr>
        <w:t>c.</w:t>
      </w:r>
      <w:r>
        <w:rPr>
          <w:rFonts w:eastAsia="Arial" w:cs="Arial"/>
          <w:szCs w:val="16"/>
        </w:rPr>
        <w:t xml:space="preserve">  Systems are available from 2.4 ppd up to 116 ppd.</w:t>
      </w:r>
    </w:p>
    <w:p w14:paraId="68E546A2" w14:textId="77777777" w:rsidR="00E41C2D" w:rsidRPr="005118C6" w:rsidRDefault="00E41C2D" w:rsidP="004915C2">
      <w:pPr>
        <w:pStyle w:val="ListParagraph"/>
        <w:numPr>
          <w:ilvl w:val="0"/>
          <w:numId w:val="45"/>
        </w:numPr>
        <w:spacing w:before="120" w:after="0"/>
        <w:ind w:left="2880"/>
        <w:contextualSpacing w:val="0"/>
        <w:rPr>
          <w:rFonts w:eastAsia="Arial" w:cs="Arial"/>
          <w:szCs w:val="16"/>
        </w:rPr>
      </w:pPr>
      <w:r w:rsidRPr="005118C6">
        <w:rPr>
          <w:rFonts w:eastAsia="Arial" w:cs="Arial"/>
          <w:color w:val="000000"/>
          <w:szCs w:val="16"/>
        </w:rPr>
        <w:t>Robust,</w:t>
      </w:r>
      <w:r w:rsidRPr="005118C6">
        <w:rPr>
          <w:rFonts w:eastAsia="Arial" w:cs="Arial"/>
          <w:color w:val="000000"/>
          <w:spacing w:val="-12"/>
          <w:szCs w:val="16"/>
        </w:rPr>
        <w:t xml:space="preserve"> </w:t>
      </w:r>
      <w:r w:rsidRPr="005118C6">
        <w:rPr>
          <w:rFonts w:eastAsia="Arial" w:cs="Arial"/>
          <w:color w:val="000000"/>
          <w:szCs w:val="16"/>
        </w:rPr>
        <w:t>simple</w:t>
      </w:r>
      <w:r w:rsidRPr="005118C6">
        <w:rPr>
          <w:rFonts w:eastAsia="Arial" w:cs="Arial"/>
          <w:color w:val="000000"/>
          <w:spacing w:val="-11"/>
          <w:szCs w:val="16"/>
        </w:rPr>
        <w:t xml:space="preserve"> </w:t>
      </w:r>
      <w:r w:rsidRPr="005118C6">
        <w:rPr>
          <w:rFonts w:eastAsia="Arial" w:cs="Arial"/>
          <w:color w:val="000000"/>
          <w:szCs w:val="16"/>
        </w:rPr>
        <w:t>technology</w:t>
      </w:r>
    </w:p>
    <w:p w14:paraId="3ED39309" w14:textId="77777777" w:rsidR="00E41C2D" w:rsidRPr="005118C6" w:rsidRDefault="00E41C2D" w:rsidP="004915C2">
      <w:pPr>
        <w:pStyle w:val="ListParagraph"/>
        <w:numPr>
          <w:ilvl w:val="0"/>
          <w:numId w:val="45"/>
        </w:numPr>
        <w:spacing w:before="6" w:after="0"/>
        <w:ind w:left="2880"/>
        <w:rPr>
          <w:rFonts w:eastAsia="Arial" w:cs="Arial"/>
          <w:szCs w:val="16"/>
        </w:rPr>
      </w:pPr>
      <w:r w:rsidRPr="005118C6">
        <w:rPr>
          <w:rFonts w:eastAsia="Arial" w:cs="Arial"/>
          <w:color w:val="000000"/>
          <w:spacing w:val="1"/>
          <w:szCs w:val="16"/>
        </w:rPr>
        <w:t>C</w:t>
      </w:r>
      <w:r w:rsidRPr="005118C6">
        <w:rPr>
          <w:rFonts w:eastAsia="Arial" w:cs="Arial"/>
          <w:color w:val="000000"/>
          <w:szCs w:val="16"/>
        </w:rPr>
        <w:t>ompa</w:t>
      </w:r>
      <w:r w:rsidRPr="005118C6">
        <w:rPr>
          <w:rFonts w:eastAsia="Arial" w:cs="Arial"/>
          <w:color w:val="000000"/>
          <w:spacing w:val="1"/>
          <w:szCs w:val="16"/>
        </w:rPr>
        <w:t>c</w:t>
      </w:r>
      <w:r w:rsidRPr="005118C6">
        <w:rPr>
          <w:rFonts w:eastAsia="Arial" w:cs="Arial"/>
          <w:color w:val="000000"/>
          <w:spacing w:val="-1"/>
          <w:szCs w:val="16"/>
        </w:rPr>
        <w:t>t</w:t>
      </w:r>
      <w:r w:rsidRPr="005118C6">
        <w:rPr>
          <w:rFonts w:eastAsia="Arial" w:cs="Arial"/>
          <w:color w:val="000000"/>
          <w:szCs w:val="16"/>
        </w:rPr>
        <w:t>,</w:t>
      </w:r>
      <w:r w:rsidRPr="005118C6">
        <w:rPr>
          <w:rFonts w:eastAsia="Arial" w:cs="Arial"/>
          <w:color w:val="000000"/>
          <w:spacing w:val="-7"/>
          <w:szCs w:val="16"/>
        </w:rPr>
        <w:t xml:space="preserve"> </w:t>
      </w:r>
      <w:r w:rsidRPr="005118C6">
        <w:rPr>
          <w:rFonts w:eastAsia="Arial" w:cs="Arial"/>
          <w:color w:val="000000"/>
          <w:szCs w:val="16"/>
        </w:rPr>
        <w:t>spa</w:t>
      </w:r>
      <w:r w:rsidRPr="005118C6">
        <w:rPr>
          <w:rFonts w:eastAsia="Arial" w:cs="Arial"/>
          <w:color w:val="000000"/>
          <w:spacing w:val="1"/>
          <w:szCs w:val="16"/>
        </w:rPr>
        <w:t>c</w:t>
      </w:r>
      <w:r w:rsidRPr="005118C6">
        <w:rPr>
          <w:rFonts w:eastAsia="Arial" w:cs="Arial"/>
          <w:color w:val="000000"/>
          <w:szCs w:val="16"/>
        </w:rPr>
        <w:t>e</w:t>
      </w:r>
      <w:r w:rsidRPr="005118C6">
        <w:rPr>
          <w:rFonts w:eastAsia="Arial" w:cs="Arial"/>
          <w:color w:val="000000"/>
          <w:spacing w:val="1"/>
          <w:szCs w:val="16"/>
        </w:rPr>
        <w:t>-</w:t>
      </w:r>
      <w:r w:rsidRPr="005118C6">
        <w:rPr>
          <w:rFonts w:eastAsia="Arial" w:cs="Arial"/>
          <w:color w:val="000000"/>
          <w:szCs w:val="16"/>
        </w:rPr>
        <w:t>s</w:t>
      </w:r>
      <w:r w:rsidRPr="005118C6">
        <w:rPr>
          <w:rFonts w:eastAsia="Arial" w:cs="Arial"/>
          <w:color w:val="000000"/>
          <w:spacing w:val="1"/>
          <w:szCs w:val="16"/>
        </w:rPr>
        <w:t>a</w:t>
      </w:r>
      <w:r w:rsidRPr="005118C6">
        <w:rPr>
          <w:rFonts w:eastAsia="Arial" w:cs="Arial"/>
          <w:color w:val="000000"/>
          <w:szCs w:val="16"/>
        </w:rPr>
        <w:t>ving</w:t>
      </w:r>
      <w:r w:rsidRPr="005118C6">
        <w:rPr>
          <w:rFonts w:eastAsia="Arial" w:cs="Arial"/>
          <w:color w:val="000000"/>
          <w:spacing w:val="-10"/>
          <w:szCs w:val="16"/>
        </w:rPr>
        <w:t xml:space="preserve"> </w:t>
      </w:r>
      <w:r w:rsidRPr="005118C6">
        <w:rPr>
          <w:rFonts w:eastAsia="Arial" w:cs="Arial"/>
          <w:color w:val="000000"/>
          <w:spacing w:val="-1"/>
          <w:szCs w:val="16"/>
        </w:rPr>
        <w:t>d</w:t>
      </w:r>
      <w:r w:rsidRPr="005118C6">
        <w:rPr>
          <w:rFonts w:eastAsia="Arial" w:cs="Arial"/>
          <w:color w:val="000000"/>
          <w:szCs w:val="16"/>
        </w:rPr>
        <w:t>esi</w:t>
      </w:r>
      <w:r w:rsidRPr="005118C6">
        <w:rPr>
          <w:rFonts w:eastAsia="Arial" w:cs="Arial"/>
          <w:color w:val="000000"/>
          <w:spacing w:val="1"/>
          <w:szCs w:val="16"/>
        </w:rPr>
        <w:t>g</w:t>
      </w:r>
      <w:r w:rsidRPr="005118C6">
        <w:rPr>
          <w:rFonts w:eastAsia="Arial" w:cs="Arial"/>
          <w:color w:val="000000"/>
          <w:szCs w:val="16"/>
        </w:rPr>
        <w:t>n</w:t>
      </w:r>
    </w:p>
    <w:p w14:paraId="55BCA679" w14:textId="77777777" w:rsidR="00E41C2D" w:rsidRPr="005118C6" w:rsidRDefault="00E41C2D" w:rsidP="004915C2">
      <w:pPr>
        <w:pStyle w:val="ListParagraph"/>
        <w:numPr>
          <w:ilvl w:val="0"/>
          <w:numId w:val="45"/>
        </w:numPr>
        <w:spacing w:before="6" w:after="0"/>
        <w:ind w:left="2880"/>
        <w:rPr>
          <w:rFonts w:eastAsia="Arial" w:cs="Arial"/>
          <w:szCs w:val="16"/>
        </w:rPr>
      </w:pPr>
      <w:r w:rsidRPr="005118C6">
        <w:rPr>
          <w:rFonts w:eastAsia="Arial" w:cs="Arial"/>
          <w:color w:val="000000"/>
          <w:spacing w:val="1"/>
          <w:szCs w:val="16"/>
        </w:rPr>
        <w:t>S</w:t>
      </w:r>
      <w:r w:rsidRPr="005118C6">
        <w:rPr>
          <w:rFonts w:eastAsia="Arial" w:cs="Arial"/>
          <w:color w:val="000000"/>
          <w:szCs w:val="16"/>
        </w:rPr>
        <w:t>afe</w:t>
      </w:r>
      <w:r w:rsidRPr="005118C6">
        <w:rPr>
          <w:rFonts w:eastAsia="Arial" w:cs="Arial"/>
          <w:color w:val="000000"/>
          <w:spacing w:val="-10"/>
          <w:szCs w:val="16"/>
        </w:rPr>
        <w:t xml:space="preserve"> </w:t>
      </w:r>
      <w:r w:rsidRPr="005118C6">
        <w:rPr>
          <w:rFonts w:eastAsia="Arial" w:cs="Arial"/>
          <w:color w:val="000000"/>
          <w:szCs w:val="16"/>
        </w:rPr>
        <w:t>sy</w:t>
      </w:r>
      <w:r w:rsidRPr="005118C6">
        <w:rPr>
          <w:rFonts w:eastAsia="Arial" w:cs="Arial"/>
          <w:color w:val="000000"/>
          <w:spacing w:val="-1"/>
          <w:szCs w:val="16"/>
        </w:rPr>
        <w:t>s</w:t>
      </w:r>
      <w:r w:rsidRPr="005118C6">
        <w:rPr>
          <w:rFonts w:eastAsia="Arial" w:cs="Arial"/>
          <w:color w:val="000000"/>
          <w:szCs w:val="16"/>
        </w:rPr>
        <w:t>tem</w:t>
      </w:r>
      <w:r w:rsidRPr="005118C6">
        <w:rPr>
          <w:rFonts w:eastAsia="Arial" w:cs="Arial"/>
          <w:color w:val="000000"/>
          <w:spacing w:val="-11"/>
          <w:szCs w:val="16"/>
        </w:rPr>
        <w:t xml:space="preserve"> </w:t>
      </w:r>
      <w:r w:rsidRPr="005118C6">
        <w:rPr>
          <w:rFonts w:eastAsia="Arial" w:cs="Arial"/>
          <w:color w:val="000000"/>
          <w:szCs w:val="16"/>
        </w:rPr>
        <w:t>control</w:t>
      </w:r>
      <w:r w:rsidRPr="005118C6">
        <w:rPr>
          <w:rFonts w:eastAsia="Arial" w:cs="Arial"/>
          <w:color w:val="000000"/>
          <w:spacing w:val="-11"/>
          <w:szCs w:val="16"/>
        </w:rPr>
        <w:t xml:space="preserve"> </w:t>
      </w:r>
      <w:r w:rsidRPr="005118C6">
        <w:rPr>
          <w:rFonts w:eastAsia="Arial" w:cs="Arial"/>
          <w:color w:val="000000"/>
          <w:szCs w:val="16"/>
        </w:rPr>
        <w:t>with</w:t>
      </w:r>
      <w:r w:rsidRPr="005118C6">
        <w:rPr>
          <w:rFonts w:eastAsia="Arial" w:cs="Arial"/>
          <w:color w:val="000000"/>
          <w:spacing w:val="-8"/>
          <w:szCs w:val="16"/>
        </w:rPr>
        <w:t xml:space="preserve"> </w:t>
      </w:r>
      <w:r w:rsidRPr="005118C6">
        <w:rPr>
          <w:rFonts w:eastAsia="Arial" w:cs="Arial"/>
          <w:color w:val="000000"/>
          <w:spacing w:val="1"/>
          <w:szCs w:val="16"/>
        </w:rPr>
        <w:t>r</w:t>
      </w:r>
      <w:r w:rsidRPr="005118C6">
        <w:rPr>
          <w:rFonts w:eastAsia="Arial" w:cs="Arial"/>
          <w:color w:val="000000"/>
          <w:spacing w:val="-1"/>
          <w:szCs w:val="16"/>
        </w:rPr>
        <w:t>e</w:t>
      </w:r>
      <w:r w:rsidRPr="005118C6">
        <w:rPr>
          <w:rFonts w:eastAsia="Arial" w:cs="Arial"/>
          <w:color w:val="000000"/>
          <w:spacing w:val="1"/>
          <w:szCs w:val="16"/>
        </w:rPr>
        <w:t>m</w:t>
      </w:r>
      <w:r w:rsidRPr="005118C6">
        <w:rPr>
          <w:rFonts w:eastAsia="Arial" w:cs="Arial"/>
          <w:color w:val="000000"/>
          <w:szCs w:val="16"/>
        </w:rPr>
        <w:t>ote</w:t>
      </w:r>
      <w:r w:rsidRPr="005118C6">
        <w:rPr>
          <w:rFonts w:eastAsia="Arial" w:cs="Arial"/>
          <w:color w:val="000000"/>
          <w:spacing w:val="-9"/>
          <w:szCs w:val="16"/>
        </w:rPr>
        <w:t xml:space="preserve"> </w:t>
      </w:r>
      <w:r w:rsidRPr="005118C6">
        <w:rPr>
          <w:rFonts w:eastAsia="Arial" w:cs="Arial"/>
          <w:color w:val="000000"/>
          <w:szCs w:val="16"/>
        </w:rPr>
        <w:t>dia</w:t>
      </w:r>
      <w:r w:rsidRPr="005118C6">
        <w:rPr>
          <w:rFonts w:eastAsia="Arial" w:cs="Arial"/>
          <w:color w:val="000000"/>
          <w:spacing w:val="1"/>
          <w:szCs w:val="16"/>
        </w:rPr>
        <w:t>g</w:t>
      </w:r>
      <w:r w:rsidRPr="005118C6">
        <w:rPr>
          <w:rFonts w:eastAsia="Arial" w:cs="Arial"/>
          <w:color w:val="000000"/>
          <w:szCs w:val="16"/>
        </w:rPr>
        <w:t>n</w:t>
      </w:r>
      <w:r w:rsidRPr="005118C6">
        <w:rPr>
          <w:rFonts w:eastAsia="Arial" w:cs="Arial"/>
          <w:color w:val="000000"/>
          <w:spacing w:val="1"/>
          <w:szCs w:val="16"/>
        </w:rPr>
        <w:t>o</w:t>
      </w:r>
      <w:r w:rsidRPr="005118C6">
        <w:rPr>
          <w:rFonts w:eastAsia="Arial" w:cs="Arial"/>
          <w:color w:val="000000"/>
          <w:szCs w:val="16"/>
        </w:rPr>
        <w:t>s</w:t>
      </w:r>
      <w:r w:rsidRPr="005118C6">
        <w:rPr>
          <w:rFonts w:eastAsia="Arial" w:cs="Arial"/>
          <w:color w:val="000000"/>
          <w:spacing w:val="1"/>
          <w:szCs w:val="16"/>
        </w:rPr>
        <w:t>i</w:t>
      </w:r>
      <w:r w:rsidRPr="005118C6">
        <w:rPr>
          <w:rFonts w:eastAsia="Arial" w:cs="Arial"/>
          <w:color w:val="000000"/>
          <w:szCs w:val="16"/>
        </w:rPr>
        <w:t>s</w:t>
      </w:r>
      <w:r w:rsidRPr="005118C6">
        <w:rPr>
          <w:rFonts w:eastAsia="Arial" w:cs="Arial"/>
          <w:color w:val="000000"/>
          <w:spacing w:val="-9"/>
          <w:szCs w:val="16"/>
        </w:rPr>
        <w:t xml:space="preserve"> </w:t>
      </w:r>
      <w:r w:rsidRPr="005118C6">
        <w:rPr>
          <w:rFonts w:eastAsia="Arial" w:cs="Arial"/>
          <w:color w:val="000000"/>
          <w:szCs w:val="16"/>
        </w:rPr>
        <w:t>by</w:t>
      </w:r>
      <w:r w:rsidRPr="005118C6">
        <w:rPr>
          <w:rFonts w:eastAsia="Arial" w:cs="Arial"/>
          <w:color w:val="000000"/>
          <w:spacing w:val="-5"/>
          <w:szCs w:val="16"/>
        </w:rPr>
        <w:t xml:space="preserve"> </w:t>
      </w:r>
      <w:r w:rsidRPr="005118C6">
        <w:rPr>
          <w:rFonts w:eastAsia="Arial" w:cs="Arial"/>
          <w:color w:val="000000"/>
          <w:szCs w:val="16"/>
        </w:rPr>
        <w:t>m</w:t>
      </w:r>
      <w:r w:rsidRPr="005118C6">
        <w:rPr>
          <w:rFonts w:eastAsia="Arial" w:cs="Arial"/>
          <w:color w:val="000000"/>
          <w:spacing w:val="1"/>
          <w:szCs w:val="16"/>
        </w:rPr>
        <w:t>o</w:t>
      </w:r>
      <w:r w:rsidRPr="005118C6">
        <w:rPr>
          <w:rFonts w:eastAsia="Arial" w:cs="Arial"/>
          <w:color w:val="000000"/>
          <w:szCs w:val="16"/>
        </w:rPr>
        <w:t>dem</w:t>
      </w:r>
    </w:p>
    <w:p w14:paraId="414B4081" w14:textId="77777777" w:rsidR="00E41C2D" w:rsidRPr="005118C6" w:rsidRDefault="00E41C2D" w:rsidP="004915C2">
      <w:pPr>
        <w:pStyle w:val="ListParagraph"/>
        <w:numPr>
          <w:ilvl w:val="0"/>
          <w:numId w:val="45"/>
        </w:numPr>
        <w:spacing w:before="5" w:after="0"/>
        <w:ind w:left="2880"/>
        <w:rPr>
          <w:rFonts w:eastAsia="Arial" w:cs="Arial"/>
          <w:szCs w:val="16"/>
        </w:rPr>
      </w:pPr>
      <w:r w:rsidRPr="005118C6">
        <w:rPr>
          <w:rFonts w:eastAsia="Arial" w:cs="Arial"/>
          <w:color w:val="000000"/>
          <w:w w:val="99"/>
          <w:szCs w:val="16"/>
        </w:rPr>
        <w:t>Cost-effective</w:t>
      </w:r>
      <w:r w:rsidRPr="005118C6">
        <w:rPr>
          <w:rFonts w:eastAsia="Arial" w:cs="Arial"/>
          <w:color w:val="000000"/>
          <w:spacing w:val="-11"/>
          <w:w w:val="99"/>
          <w:szCs w:val="16"/>
        </w:rPr>
        <w:t xml:space="preserve"> </w:t>
      </w:r>
      <w:r w:rsidRPr="005118C6">
        <w:rPr>
          <w:rFonts w:eastAsia="Arial" w:cs="Arial"/>
          <w:color w:val="000000"/>
          <w:szCs w:val="16"/>
        </w:rPr>
        <w:t>operation</w:t>
      </w:r>
      <w:r w:rsidRPr="005118C6">
        <w:rPr>
          <w:rFonts w:eastAsia="Arial" w:cs="Arial"/>
          <w:color w:val="000000"/>
          <w:spacing w:val="-18"/>
          <w:szCs w:val="16"/>
        </w:rPr>
        <w:t xml:space="preserve"> </w:t>
      </w:r>
      <w:r w:rsidRPr="005118C6">
        <w:rPr>
          <w:rFonts w:eastAsia="Arial" w:cs="Arial"/>
          <w:color w:val="000000"/>
          <w:w w:val="98"/>
          <w:szCs w:val="16"/>
        </w:rPr>
        <w:t>th</w:t>
      </w:r>
      <w:r w:rsidRPr="005118C6">
        <w:rPr>
          <w:rFonts w:eastAsia="Arial" w:cs="Arial"/>
          <w:color w:val="000000"/>
          <w:spacing w:val="1"/>
          <w:w w:val="98"/>
          <w:szCs w:val="16"/>
        </w:rPr>
        <w:t>a</w:t>
      </w:r>
      <w:r w:rsidRPr="005118C6">
        <w:rPr>
          <w:rFonts w:eastAsia="Arial" w:cs="Arial"/>
          <w:color w:val="000000"/>
          <w:spacing w:val="-1"/>
          <w:w w:val="98"/>
          <w:szCs w:val="16"/>
        </w:rPr>
        <w:t>n</w:t>
      </w:r>
      <w:r w:rsidRPr="005118C6">
        <w:rPr>
          <w:rFonts w:eastAsia="Arial" w:cs="Arial"/>
          <w:color w:val="000000"/>
          <w:w w:val="98"/>
          <w:szCs w:val="16"/>
        </w:rPr>
        <w:t>ks</w:t>
      </w:r>
      <w:r w:rsidRPr="005118C6">
        <w:rPr>
          <w:rFonts w:eastAsia="Arial" w:cs="Arial"/>
          <w:color w:val="000000"/>
          <w:spacing w:val="-8"/>
          <w:w w:val="98"/>
          <w:szCs w:val="16"/>
        </w:rPr>
        <w:t xml:space="preserve"> </w:t>
      </w:r>
      <w:r w:rsidRPr="005118C6">
        <w:rPr>
          <w:rFonts w:eastAsia="Arial" w:cs="Arial"/>
          <w:color w:val="000000"/>
          <w:szCs w:val="16"/>
        </w:rPr>
        <w:t>to</w:t>
      </w:r>
      <w:r w:rsidRPr="005118C6">
        <w:rPr>
          <w:rFonts w:eastAsia="Arial" w:cs="Arial"/>
          <w:color w:val="000000"/>
          <w:spacing w:val="-10"/>
          <w:szCs w:val="16"/>
        </w:rPr>
        <w:t xml:space="preserve"> </w:t>
      </w:r>
      <w:r w:rsidRPr="005118C6">
        <w:rPr>
          <w:rFonts w:eastAsia="Arial" w:cs="Arial"/>
          <w:color w:val="000000"/>
          <w:szCs w:val="16"/>
        </w:rPr>
        <w:t>the</w:t>
      </w:r>
      <w:r w:rsidRPr="005118C6">
        <w:rPr>
          <w:rFonts w:eastAsia="Arial" w:cs="Arial"/>
          <w:color w:val="000000"/>
          <w:spacing w:val="-12"/>
          <w:szCs w:val="16"/>
        </w:rPr>
        <w:t xml:space="preserve"> </w:t>
      </w:r>
      <w:r w:rsidRPr="005118C6">
        <w:rPr>
          <w:rFonts w:eastAsia="Arial" w:cs="Arial"/>
          <w:color w:val="000000"/>
          <w:szCs w:val="16"/>
        </w:rPr>
        <w:t>u</w:t>
      </w:r>
      <w:r w:rsidRPr="005118C6">
        <w:rPr>
          <w:rFonts w:eastAsia="Arial" w:cs="Arial"/>
          <w:color w:val="000000"/>
          <w:spacing w:val="-1"/>
          <w:szCs w:val="16"/>
        </w:rPr>
        <w:t>s</w:t>
      </w:r>
      <w:r w:rsidRPr="005118C6">
        <w:rPr>
          <w:rFonts w:eastAsia="Arial" w:cs="Arial"/>
          <w:color w:val="000000"/>
          <w:szCs w:val="16"/>
        </w:rPr>
        <w:t>e</w:t>
      </w:r>
      <w:r w:rsidRPr="005118C6">
        <w:rPr>
          <w:rFonts w:eastAsia="Arial" w:cs="Arial"/>
          <w:color w:val="000000"/>
          <w:spacing w:val="-15"/>
          <w:szCs w:val="16"/>
        </w:rPr>
        <w:t xml:space="preserve"> </w:t>
      </w:r>
      <w:r w:rsidRPr="005118C6">
        <w:rPr>
          <w:rFonts w:eastAsia="Arial" w:cs="Arial"/>
          <w:color w:val="000000"/>
          <w:szCs w:val="16"/>
        </w:rPr>
        <w:t>of</w:t>
      </w:r>
      <w:r w:rsidRPr="005118C6">
        <w:rPr>
          <w:rFonts w:eastAsia="Arial" w:cs="Arial"/>
          <w:color w:val="000000"/>
          <w:spacing w:val="-10"/>
          <w:szCs w:val="16"/>
        </w:rPr>
        <w:t xml:space="preserve"> </w:t>
      </w:r>
      <w:r w:rsidRPr="005118C6">
        <w:rPr>
          <w:rFonts w:eastAsia="Arial" w:cs="Arial"/>
          <w:color w:val="000000"/>
          <w:szCs w:val="16"/>
        </w:rPr>
        <w:t>sodium</w:t>
      </w:r>
      <w:r w:rsidRPr="005118C6">
        <w:rPr>
          <w:rFonts w:eastAsia="Arial" w:cs="Arial"/>
          <w:color w:val="000000"/>
          <w:spacing w:val="-16"/>
          <w:szCs w:val="16"/>
        </w:rPr>
        <w:t xml:space="preserve"> </w:t>
      </w:r>
      <w:r w:rsidRPr="005118C6">
        <w:rPr>
          <w:rFonts w:eastAsia="Arial" w:cs="Arial"/>
          <w:color w:val="000000"/>
          <w:szCs w:val="16"/>
        </w:rPr>
        <w:t>chloride</w:t>
      </w:r>
      <w:r w:rsidRPr="005118C6">
        <w:rPr>
          <w:rFonts w:eastAsia="Arial" w:cs="Arial"/>
          <w:color w:val="000000"/>
          <w:spacing w:val="-10"/>
          <w:szCs w:val="16"/>
        </w:rPr>
        <w:t xml:space="preserve"> </w:t>
      </w:r>
      <w:r w:rsidRPr="005118C6">
        <w:rPr>
          <w:rFonts w:eastAsia="Arial" w:cs="Arial"/>
          <w:color w:val="000000"/>
          <w:szCs w:val="16"/>
        </w:rPr>
        <w:t>as</w:t>
      </w:r>
      <w:r w:rsidRPr="005118C6">
        <w:rPr>
          <w:rFonts w:eastAsia="Arial" w:cs="Arial"/>
          <w:color w:val="000000"/>
          <w:spacing w:val="-12"/>
          <w:szCs w:val="16"/>
        </w:rPr>
        <w:t xml:space="preserve"> </w:t>
      </w:r>
      <w:r w:rsidRPr="005118C6">
        <w:rPr>
          <w:rFonts w:eastAsia="Arial" w:cs="Arial"/>
          <w:color w:val="000000"/>
          <w:szCs w:val="16"/>
        </w:rPr>
        <w:t>an</w:t>
      </w:r>
      <w:r w:rsidRPr="005118C6">
        <w:rPr>
          <w:rFonts w:eastAsia="Arial" w:cs="Arial"/>
          <w:color w:val="000000"/>
          <w:spacing w:val="-14"/>
          <w:szCs w:val="16"/>
        </w:rPr>
        <w:t xml:space="preserve"> </w:t>
      </w:r>
      <w:r w:rsidRPr="005118C6">
        <w:rPr>
          <w:rFonts w:eastAsia="Arial" w:cs="Arial"/>
          <w:color w:val="000000"/>
          <w:w w:val="98"/>
          <w:szCs w:val="16"/>
        </w:rPr>
        <w:t>inexpens</w:t>
      </w:r>
      <w:r w:rsidRPr="005118C6">
        <w:rPr>
          <w:rFonts w:eastAsia="Arial" w:cs="Arial"/>
          <w:color w:val="000000"/>
          <w:spacing w:val="1"/>
          <w:w w:val="98"/>
          <w:szCs w:val="16"/>
        </w:rPr>
        <w:t>i</w:t>
      </w:r>
      <w:r w:rsidRPr="005118C6">
        <w:rPr>
          <w:rFonts w:eastAsia="Arial" w:cs="Arial"/>
          <w:color w:val="000000"/>
          <w:w w:val="98"/>
          <w:szCs w:val="16"/>
        </w:rPr>
        <w:t>ve</w:t>
      </w:r>
      <w:r w:rsidRPr="005118C6">
        <w:rPr>
          <w:rFonts w:eastAsia="Arial" w:cs="Arial"/>
          <w:color w:val="000000"/>
          <w:spacing w:val="-1"/>
          <w:w w:val="98"/>
          <w:szCs w:val="16"/>
        </w:rPr>
        <w:t xml:space="preserve"> </w:t>
      </w:r>
      <w:r w:rsidRPr="005118C6">
        <w:rPr>
          <w:rFonts w:eastAsia="Arial" w:cs="Arial"/>
          <w:color w:val="000000"/>
          <w:szCs w:val="16"/>
        </w:rPr>
        <w:t>raw</w:t>
      </w:r>
      <w:r w:rsidRPr="005118C6">
        <w:rPr>
          <w:rFonts w:eastAsia="Arial" w:cs="Arial"/>
          <w:color w:val="000000"/>
          <w:spacing w:val="-13"/>
          <w:szCs w:val="16"/>
        </w:rPr>
        <w:t xml:space="preserve"> </w:t>
      </w:r>
      <w:r w:rsidRPr="005118C6">
        <w:rPr>
          <w:rFonts w:eastAsia="Arial" w:cs="Arial"/>
          <w:color w:val="000000"/>
          <w:szCs w:val="16"/>
        </w:rPr>
        <w:t>mate</w:t>
      </w:r>
      <w:r w:rsidRPr="005118C6">
        <w:rPr>
          <w:rFonts w:eastAsia="Arial" w:cs="Arial"/>
          <w:color w:val="000000"/>
          <w:spacing w:val="1"/>
          <w:szCs w:val="16"/>
        </w:rPr>
        <w:t>r</w:t>
      </w:r>
      <w:r w:rsidRPr="005118C6">
        <w:rPr>
          <w:rFonts w:eastAsia="Arial" w:cs="Arial"/>
          <w:color w:val="000000"/>
          <w:szCs w:val="16"/>
        </w:rPr>
        <w:t>ial</w:t>
      </w:r>
      <w:r w:rsidRPr="005118C6">
        <w:rPr>
          <w:rFonts w:eastAsia="Arial" w:cs="Arial"/>
          <w:color w:val="000000"/>
          <w:spacing w:val="-17"/>
          <w:szCs w:val="16"/>
        </w:rPr>
        <w:t xml:space="preserve"> </w:t>
      </w:r>
      <w:r w:rsidRPr="005118C6">
        <w:rPr>
          <w:rFonts w:eastAsia="Arial" w:cs="Arial"/>
          <w:color w:val="000000"/>
          <w:szCs w:val="16"/>
        </w:rPr>
        <w:t>and</w:t>
      </w:r>
      <w:r w:rsidRPr="005118C6">
        <w:rPr>
          <w:rFonts w:eastAsia="Arial" w:cs="Arial"/>
          <w:color w:val="000000"/>
          <w:spacing w:val="-14"/>
          <w:szCs w:val="16"/>
        </w:rPr>
        <w:t xml:space="preserve"> </w:t>
      </w:r>
      <w:r w:rsidRPr="005118C6">
        <w:rPr>
          <w:rFonts w:eastAsia="Arial" w:cs="Arial"/>
          <w:color w:val="000000"/>
          <w:szCs w:val="16"/>
        </w:rPr>
        <w:t>l</w:t>
      </w:r>
      <w:r w:rsidRPr="005118C6">
        <w:rPr>
          <w:rFonts w:eastAsia="Arial" w:cs="Arial"/>
          <w:color w:val="000000"/>
          <w:spacing w:val="1"/>
          <w:szCs w:val="16"/>
        </w:rPr>
        <w:t>o</w:t>
      </w:r>
      <w:r w:rsidRPr="005118C6">
        <w:rPr>
          <w:rFonts w:eastAsia="Arial" w:cs="Arial"/>
          <w:color w:val="000000"/>
          <w:szCs w:val="16"/>
        </w:rPr>
        <w:t xml:space="preserve">wer </w:t>
      </w:r>
      <w:r w:rsidRPr="005118C6">
        <w:rPr>
          <w:rFonts w:eastAsia="Arial" w:cs="Arial"/>
          <w:color w:val="000000"/>
          <w:spacing w:val="1"/>
          <w:szCs w:val="16"/>
        </w:rPr>
        <w:t>c</w:t>
      </w:r>
      <w:r w:rsidRPr="005118C6">
        <w:rPr>
          <w:rFonts w:eastAsia="Arial" w:cs="Arial"/>
          <w:color w:val="000000"/>
          <w:szCs w:val="16"/>
        </w:rPr>
        <w:t>h</w:t>
      </w:r>
      <w:r w:rsidRPr="005118C6">
        <w:rPr>
          <w:rFonts w:eastAsia="Arial" w:cs="Arial"/>
          <w:color w:val="000000"/>
          <w:spacing w:val="1"/>
          <w:szCs w:val="16"/>
        </w:rPr>
        <w:t>em</w:t>
      </w:r>
      <w:r w:rsidRPr="005118C6">
        <w:rPr>
          <w:rFonts w:eastAsia="Arial" w:cs="Arial"/>
          <w:color w:val="000000"/>
          <w:szCs w:val="16"/>
        </w:rPr>
        <w:t>ic</w:t>
      </w:r>
      <w:r w:rsidRPr="005118C6">
        <w:rPr>
          <w:rFonts w:eastAsia="Arial" w:cs="Arial"/>
          <w:color w:val="000000"/>
          <w:spacing w:val="1"/>
          <w:szCs w:val="16"/>
        </w:rPr>
        <w:t>a</w:t>
      </w:r>
      <w:r w:rsidRPr="005118C6">
        <w:rPr>
          <w:rFonts w:eastAsia="Arial" w:cs="Arial"/>
          <w:color w:val="000000"/>
          <w:szCs w:val="16"/>
        </w:rPr>
        <w:t>l</w:t>
      </w:r>
      <w:r w:rsidRPr="005118C6">
        <w:rPr>
          <w:rFonts w:eastAsia="Arial" w:cs="Arial"/>
          <w:color w:val="000000"/>
          <w:spacing w:val="-9"/>
          <w:szCs w:val="16"/>
        </w:rPr>
        <w:t xml:space="preserve"> </w:t>
      </w:r>
      <w:r w:rsidRPr="005118C6">
        <w:rPr>
          <w:rFonts w:eastAsia="Arial" w:cs="Arial"/>
          <w:color w:val="000000"/>
          <w:spacing w:val="1"/>
          <w:szCs w:val="16"/>
        </w:rPr>
        <w:t>c</w:t>
      </w:r>
      <w:r w:rsidRPr="005118C6">
        <w:rPr>
          <w:rFonts w:eastAsia="Arial" w:cs="Arial"/>
          <w:color w:val="000000"/>
          <w:szCs w:val="16"/>
        </w:rPr>
        <w:t>o</w:t>
      </w:r>
      <w:r w:rsidRPr="005118C6">
        <w:rPr>
          <w:rFonts w:eastAsia="Arial" w:cs="Arial"/>
          <w:color w:val="000000"/>
          <w:spacing w:val="1"/>
          <w:szCs w:val="16"/>
        </w:rPr>
        <w:t>n</w:t>
      </w:r>
      <w:r w:rsidRPr="005118C6">
        <w:rPr>
          <w:rFonts w:eastAsia="Arial" w:cs="Arial"/>
          <w:color w:val="000000"/>
          <w:spacing w:val="-1"/>
          <w:szCs w:val="16"/>
        </w:rPr>
        <w:t>s</w:t>
      </w:r>
      <w:r w:rsidRPr="005118C6">
        <w:rPr>
          <w:rFonts w:eastAsia="Arial" w:cs="Arial"/>
          <w:color w:val="000000"/>
          <w:szCs w:val="16"/>
        </w:rPr>
        <w:t>u</w:t>
      </w:r>
      <w:r w:rsidRPr="005118C6">
        <w:rPr>
          <w:rFonts w:eastAsia="Arial" w:cs="Arial"/>
          <w:color w:val="000000"/>
          <w:spacing w:val="1"/>
          <w:szCs w:val="16"/>
        </w:rPr>
        <w:t>m</w:t>
      </w:r>
      <w:r w:rsidRPr="005118C6">
        <w:rPr>
          <w:rFonts w:eastAsia="Arial" w:cs="Arial"/>
          <w:color w:val="000000"/>
          <w:szCs w:val="16"/>
        </w:rPr>
        <w:t>pt</w:t>
      </w:r>
      <w:r w:rsidRPr="005118C6">
        <w:rPr>
          <w:rFonts w:eastAsia="Arial" w:cs="Arial"/>
          <w:color w:val="000000"/>
          <w:spacing w:val="1"/>
          <w:szCs w:val="16"/>
        </w:rPr>
        <w:t>i</w:t>
      </w:r>
      <w:r w:rsidRPr="005118C6">
        <w:rPr>
          <w:rFonts w:eastAsia="Arial" w:cs="Arial"/>
          <w:color w:val="000000"/>
          <w:spacing w:val="-1"/>
          <w:szCs w:val="16"/>
        </w:rPr>
        <w:t>o</w:t>
      </w:r>
      <w:r w:rsidRPr="005118C6">
        <w:rPr>
          <w:rFonts w:eastAsia="Arial" w:cs="Arial"/>
          <w:color w:val="000000"/>
          <w:szCs w:val="16"/>
        </w:rPr>
        <w:t>n</w:t>
      </w:r>
      <w:r w:rsidRPr="005118C6">
        <w:rPr>
          <w:rFonts w:eastAsia="Arial" w:cs="Arial"/>
          <w:color w:val="000000"/>
          <w:spacing w:val="-10"/>
          <w:szCs w:val="16"/>
        </w:rPr>
        <w:t xml:space="preserve"> </w:t>
      </w:r>
      <w:r w:rsidRPr="005118C6">
        <w:rPr>
          <w:rFonts w:eastAsia="Arial" w:cs="Arial"/>
          <w:color w:val="000000"/>
          <w:spacing w:val="1"/>
          <w:szCs w:val="16"/>
        </w:rPr>
        <w:t>fo</w:t>
      </w:r>
      <w:r w:rsidRPr="005118C6">
        <w:rPr>
          <w:rFonts w:eastAsia="Arial" w:cs="Arial"/>
          <w:color w:val="000000"/>
          <w:szCs w:val="16"/>
        </w:rPr>
        <w:t>r</w:t>
      </w:r>
      <w:r w:rsidRPr="005118C6">
        <w:rPr>
          <w:rFonts w:eastAsia="Arial" w:cs="Arial"/>
          <w:color w:val="000000"/>
          <w:spacing w:val="-7"/>
          <w:szCs w:val="16"/>
        </w:rPr>
        <w:t xml:space="preserve"> </w:t>
      </w:r>
      <w:r w:rsidRPr="005118C6">
        <w:rPr>
          <w:rFonts w:eastAsia="Arial" w:cs="Arial"/>
          <w:color w:val="000000"/>
          <w:szCs w:val="16"/>
        </w:rPr>
        <w:t>pH</w:t>
      </w:r>
      <w:r w:rsidRPr="005118C6">
        <w:rPr>
          <w:rFonts w:eastAsia="Arial" w:cs="Arial"/>
          <w:color w:val="000000"/>
          <w:spacing w:val="-4"/>
          <w:szCs w:val="16"/>
        </w:rPr>
        <w:t xml:space="preserve"> </w:t>
      </w:r>
      <w:r w:rsidRPr="005118C6">
        <w:rPr>
          <w:rFonts w:eastAsia="Arial" w:cs="Arial"/>
          <w:color w:val="000000"/>
          <w:szCs w:val="16"/>
        </w:rPr>
        <w:t>c</w:t>
      </w:r>
      <w:r w:rsidRPr="005118C6">
        <w:rPr>
          <w:rFonts w:eastAsia="Arial" w:cs="Arial"/>
          <w:color w:val="000000"/>
          <w:spacing w:val="-1"/>
          <w:szCs w:val="16"/>
        </w:rPr>
        <w:t>o</w:t>
      </w:r>
      <w:r w:rsidRPr="005118C6">
        <w:rPr>
          <w:rFonts w:eastAsia="Arial" w:cs="Arial"/>
          <w:color w:val="000000"/>
          <w:spacing w:val="1"/>
          <w:szCs w:val="16"/>
        </w:rPr>
        <w:t>r</w:t>
      </w:r>
      <w:r w:rsidRPr="005118C6">
        <w:rPr>
          <w:rFonts w:eastAsia="Arial" w:cs="Arial"/>
          <w:color w:val="000000"/>
          <w:szCs w:val="16"/>
        </w:rPr>
        <w:t>r</w:t>
      </w:r>
      <w:r w:rsidRPr="005118C6">
        <w:rPr>
          <w:rFonts w:eastAsia="Arial" w:cs="Arial"/>
          <w:color w:val="000000"/>
          <w:spacing w:val="1"/>
          <w:szCs w:val="16"/>
        </w:rPr>
        <w:t>ec</w:t>
      </w:r>
      <w:r w:rsidRPr="005118C6">
        <w:rPr>
          <w:rFonts w:eastAsia="Arial" w:cs="Arial"/>
          <w:color w:val="000000"/>
          <w:spacing w:val="-1"/>
          <w:szCs w:val="16"/>
        </w:rPr>
        <w:t>t</w:t>
      </w:r>
      <w:r w:rsidRPr="005118C6">
        <w:rPr>
          <w:rFonts w:eastAsia="Arial" w:cs="Arial"/>
          <w:color w:val="000000"/>
          <w:spacing w:val="1"/>
          <w:szCs w:val="16"/>
        </w:rPr>
        <w:t>i</w:t>
      </w:r>
      <w:r w:rsidRPr="005118C6">
        <w:rPr>
          <w:rFonts w:eastAsia="Arial" w:cs="Arial"/>
          <w:color w:val="000000"/>
          <w:spacing w:val="-1"/>
          <w:szCs w:val="16"/>
        </w:rPr>
        <w:t>o</w:t>
      </w:r>
      <w:r w:rsidRPr="005118C6">
        <w:rPr>
          <w:rFonts w:eastAsia="Arial" w:cs="Arial"/>
          <w:color w:val="000000"/>
          <w:szCs w:val="16"/>
        </w:rPr>
        <w:t>n</w:t>
      </w:r>
    </w:p>
    <w:p w14:paraId="7EF678D0" w14:textId="77777777" w:rsidR="00E41C2D" w:rsidRPr="005118C6" w:rsidRDefault="00E41C2D" w:rsidP="004915C2">
      <w:pPr>
        <w:pStyle w:val="ListParagraph"/>
        <w:numPr>
          <w:ilvl w:val="0"/>
          <w:numId w:val="45"/>
        </w:numPr>
        <w:spacing w:before="10" w:after="0"/>
        <w:ind w:left="2880"/>
        <w:rPr>
          <w:rFonts w:eastAsia="Arial" w:cs="Arial"/>
          <w:szCs w:val="16"/>
        </w:rPr>
      </w:pPr>
      <w:r w:rsidRPr="005118C6">
        <w:rPr>
          <w:rFonts w:eastAsia="Arial" w:cs="Arial"/>
          <w:color w:val="000000"/>
          <w:spacing w:val="1"/>
          <w:szCs w:val="16"/>
        </w:rPr>
        <w:t>I</w:t>
      </w:r>
      <w:r w:rsidRPr="005118C6">
        <w:rPr>
          <w:rFonts w:eastAsia="Arial" w:cs="Arial"/>
          <w:color w:val="000000"/>
          <w:szCs w:val="16"/>
        </w:rPr>
        <w:t>m</w:t>
      </w:r>
      <w:r w:rsidRPr="005118C6">
        <w:rPr>
          <w:rFonts w:eastAsia="Arial" w:cs="Arial"/>
          <w:color w:val="000000"/>
          <w:spacing w:val="1"/>
          <w:szCs w:val="16"/>
        </w:rPr>
        <w:t>p</w:t>
      </w:r>
      <w:r w:rsidRPr="005118C6">
        <w:rPr>
          <w:rFonts w:eastAsia="Arial" w:cs="Arial"/>
          <w:color w:val="000000"/>
          <w:szCs w:val="16"/>
        </w:rPr>
        <w:t>r</w:t>
      </w:r>
      <w:r w:rsidRPr="005118C6">
        <w:rPr>
          <w:rFonts w:eastAsia="Arial" w:cs="Arial"/>
          <w:color w:val="000000"/>
          <w:spacing w:val="1"/>
          <w:szCs w:val="16"/>
        </w:rPr>
        <w:t>o</w:t>
      </w:r>
      <w:r w:rsidRPr="005118C6">
        <w:rPr>
          <w:rFonts w:eastAsia="Arial" w:cs="Arial"/>
          <w:color w:val="000000"/>
          <w:szCs w:val="16"/>
        </w:rPr>
        <w:t>ved</w:t>
      </w:r>
      <w:r w:rsidRPr="005118C6">
        <w:rPr>
          <w:rFonts w:eastAsia="Arial" w:cs="Arial"/>
          <w:color w:val="000000"/>
          <w:spacing w:val="-12"/>
          <w:szCs w:val="16"/>
        </w:rPr>
        <w:t xml:space="preserve"> </w:t>
      </w:r>
      <w:r w:rsidRPr="005118C6">
        <w:rPr>
          <w:rFonts w:eastAsia="Arial" w:cs="Arial"/>
          <w:color w:val="000000"/>
          <w:szCs w:val="16"/>
        </w:rPr>
        <w:t>w</w:t>
      </w:r>
      <w:r w:rsidRPr="005118C6">
        <w:rPr>
          <w:rFonts w:eastAsia="Arial" w:cs="Arial"/>
          <w:color w:val="000000"/>
          <w:spacing w:val="1"/>
          <w:szCs w:val="16"/>
        </w:rPr>
        <w:t>o</w:t>
      </w:r>
      <w:r w:rsidRPr="005118C6">
        <w:rPr>
          <w:rFonts w:eastAsia="Arial" w:cs="Arial"/>
          <w:color w:val="000000"/>
          <w:szCs w:val="16"/>
        </w:rPr>
        <w:t>r</w:t>
      </w:r>
      <w:r w:rsidRPr="005118C6">
        <w:rPr>
          <w:rFonts w:eastAsia="Arial" w:cs="Arial"/>
          <w:color w:val="000000"/>
          <w:spacing w:val="1"/>
          <w:szCs w:val="16"/>
        </w:rPr>
        <w:t>k</w:t>
      </w:r>
      <w:r w:rsidRPr="005118C6">
        <w:rPr>
          <w:rFonts w:eastAsia="Arial" w:cs="Arial"/>
          <w:color w:val="000000"/>
          <w:szCs w:val="16"/>
        </w:rPr>
        <w:t>i</w:t>
      </w:r>
      <w:r w:rsidRPr="005118C6">
        <w:rPr>
          <w:rFonts w:eastAsia="Arial" w:cs="Arial"/>
          <w:color w:val="000000"/>
          <w:spacing w:val="1"/>
          <w:szCs w:val="16"/>
        </w:rPr>
        <w:t>n</w:t>
      </w:r>
      <w:r w:rsidRPr="005118C6">
        <w:rPr>
          <w:rFonts w:eastAsia="Arial" w:cs="Arial"/>
          <w:color w:val="000000"/>
          <w:szCs w:val="16"/>
        </w:rPr>
        <w:t>g</w:t>
      </w:r>
      <w:r w:rsidRPr="005118C6">
        <w:rPr>
          <w:rFonts w:eastAsia="Arial" w:cs="Arial"/>
          <w:color w:val="000000"/>
          <w:spacing w:val="-10"/>
          <w:szCs w:val="16"/>
        </w:rPr>
        <w:t xml:space="preserve"> </w:t>
      </w:r>
      <w:r w:rsidRPr="005118C6">
        <w:rPr>
          <w:rFonts w:eastAsia="Arial" w:cs="Arial"/>
          <w:color w:val="000000"/>
          <w:szCs w:val="16"/>
        </w:rPr>
        <w:t>c</w:t>
      </w:r>
      <w:r w:rsidRPr="005118C6">
        <w:rPr>
          <w:rFonts w:eastAsia="Arial" w:cs="Arial"/>
          <w:color w:val="000000"/>
          <w:spacing w:val="1"/>
          <w:szCs w:val="16"/>
        </w:rPr>
        <w:t>o</w:t>
      </w:r>
      <w:r w:rsidRPr="005118C6">
        <w:rPr>
          <w:rFonts w:eastAsia="Arial" w:cs="Arial"/>
          <w:color w:val="000000"/>
          <w:szCs w:val="16"/>
        </w:rPr>
        <w:t>nd</w:t>
      </w:r>
      <w:r w:rsidRPr="005118C6">
        <w:rPr>
          <w:rFonts w:eastAsia="Arial" w:cs="Arial"/>
          <w:color w:val="000000"/>
          <w:spacing w:val="1"/>
          <w:szCs w:val="16"/>
        </w:rPr>
        <w:t>i</w:t>
      </w:r>
      <w:r w:rsidRPr="005118C6">
        <w:rPr>
          <w:rFonts w:eastAsia="Arial" w:cs="Arial"/>
          <w:color w:val="000000"/>
          <w:szCs w:val="16"/>
        </w:rPr>
        <w:t>tio</w:t>
      </w:r>
      <w:r w:rsidRPr="005118C6">
        <w:rPr>
          <w:rFonts w:eastAsia="Arial" w:cs="Arial"/>
          <w:color w:val="000000"/>
          <w:spacing w:val="1"/>
          <w:szCs w:val="16"/>
        </w:rPr>
        <w:t>n</w:t>
      </w:r>
      <w:r w:rsidRPr="005118C6">
        <w:rPr>
          <w:rFonts w:eastAsia="Arial" w:cs="Arial"/>
          <w:color w:val="000000"/>
          <w:szCs w:val="16"/>
        </w:rPr>
        <w:t>s</w:t>
      </w:r>
      <w:r w:rsidRPr="005118C6">
        <w:rPr>
          <w:rFonts w:eastAsia="Arial" w:cs="Arial"/>
          <w:color w:val="000000"/>
          <w:spacing w:val="-7"/>
          <w:szCs w:val="16"/>
        </w:rPr>
        <w:t xml:space="preserve"> </w:t>
      </w:r>
      <w:r w:rsidRPr="005118C6">
        <w:rPr>
          <w:rFonts w:eastAsia="Arial" w:cs="Arial"/>
          <w:color w:val="000000"/>
          <w:szCs w:val="16"/>
        </w:rPr>
        <w:t>for</w:t>
      </w:r>
      <w:r w:rsidRPr="005118C6">
        <w:rPr>
          <w:rFonts w:eastAsia="Arial" w:cs="Arial"/>
          <w:color w:val="000000"/>
          <w:spacing w:val="-7"/>
          <w:szCs w:val="16"/>
        </w:rPr>
        <w:t xml:space="preserve"> </w:t>
      </w:r>
      <w:r w:rsidRPr="005118C6">
        <w:rPr>
          <w:rFonts w:eastAsia="Arial" w:cs="Arial"/>
          <w:color w:val="000000"/>
          <w:spacing w:val="1"/>
          <w:szCs w:val="16"/>
        </w:rPr>
        <w:t>o</w:t>
      </w:r>
      <w:r w:rsidRPr="005118C6">
        <w:rPr>
          <w:rFonts w:eastAsia="Arial" w:cs="Arial"/>
          <w:color w:val="000000"/>
          <w:szCs w:val="16"/>
        </w:rPr>
        <w:t>per</w:t>
      </w:r>
      <w:r w:rsidRPr="005118C6">
        <w:rPr>
          <w:rFonts w:eastAsia="Arial" w:cs="Arial"/>
          <w:color w:val="000000"/>
          <w:spacing w:val="1"/>
          <w:szCs w:val="16"/>
        </w:rPr>
        <w:t>a</w:t>
      </w:r>
      <w:r w:rsidRPr="005118C6">
        <w:rPr>
          <w:rFonts w:eastAsia="Arial" w:cs="Arial"/>
          <w:color w:val="000000"/>
          <w:szCs w:val="16"/>
        </w:rPr>
        <w:t>ting</w:t>
      </w:r>
      <w:r w:rsidRPr="005118C6">
        <w:rPr>
          <w:rFonts w:eastAsia="Arial" w:cs="Arial"/>
          <w:color w:val="000000"/>
          <w:spacing w:val="-11"/>
          <w:szCs w:val="16"/>
        </w:rPr>
        <w:t xml:space="preserve"> </w:t>
      </w:r>
      <w:r w:rsidRPr="005118C6">
        <w:rPr>
          <w:rFonts w:eastAsia="Arial" w:cs="Arial"/>
          <w:color w:val="000000"/>
          <w:spacing w:val="1"/>
          <w:szCs w:val="16"/>
        </w:rPr>
        <w:t>p</w:t>
      </w:r>
      <w:r w:rsidRPr="005118C6">
        <w:rPr>
          <w:rFonts w:eastAsia="Arial" w:cs="Arial"/>
          <w:color w:val="000000"/>
          <w:szCs w:val="16"/>
        </w:rPr>
        <w:t>er</w:t>
      </w:r>
      <w:r w:rsidRPr="005118C6">
        <w:rPr>
          <w:rFonts w:eastAsia="Arial" w:cs="Arial"/>
          <w:color w:val="000000"/>
          <w:spacing w:val="1"/>
          <w:szCs w:val="16"/>
        </w:rPr>
        <w:t>s</w:t>
      </w:r>
      <w:r w:rsidRPr="005118C6">
        <w:rPr>
          <w:rFonts w:eastAsia="Arial" w:cs="Arial"/>
          <w:color w:val="000000"/>
          <w:szCs w:val="16"/>
        </w:rPr>
        <w:t>o</w:t>
      </w:r>
      <w:r w:rsidRPr="005118C6">
        <w:rPr>
          <w:rFonts w:eastAsia="Arial" w:cs="Arial"/>
          <w:color w:val="000000"/>
          <w:spacing w:val="1"/>
          <w:szCs w:val="16"/>
        </w:rPr>
        <w:t>n</w:t>
      </w:r>
      <w:r w:rsidRPr="005118C6">
        <w:rPr>
          <w:rFonts w:eastAsia="Arial" w:cs="Arial"/>
          <w:color w:val="000000"/>
          <w:szCs w:val="16"/>
        </w:rPr>
        <w:t>nel</w:t>
      </w:r>
    </w:p>
    <w:p w14:paraId="5085CF9A" w14:textId="77777777" w:rsidR="00E41C2D" w:rsidRPr="005118C6" w:rsidRDefault="00E41C2D" w:rsidP="004915C2">
      <w:pPr>
        <w:pStyle w:val="ListParagraph"/>
        <w:numPr>
          <w:ilvl w:val="0"/>
          <w:numId w:val="45"/>
        </w:numPr>
        <w:spacing w:after="0"/>
        <w:ind w:left="2880"/>
        <w:rPr>
          <w:rFonts w:eastAsia="Arial" w:cs="Arial"/>
          <w:b/>
          <w:bCs/>
          <w:position w:val="-2"/>
          <w:szCs w:val="16"/>
        </w:rPr>
      </w:pPr>
      <w:r w:rsidRPr="005118C6">
        <w:rPr>
          <w:rFonts w:eastAsia="Arial" w:cs="Arial"/>
          <w:color w:val="000000"/>
          <w:spacing w:val="1"/>
          <w:szCs w:val="16"/>
        </w:rPr>
        <w:t>N</w:t>
      </w:r>
      <w:r w:rsidRPr="005118C6">
        <w:rPr>
          <w:rFonts w:eastAsia="Arial" w:cs="Arial"/>
          <w:color w:val="000000"/>
          <w:szCs w:val="16"/>
        </w:rPr>
        <w:t>o</w:t>
      </w:r>
      <w:r w:rsidRPr="005118C6">
        <w:rPr>
          <w:rFonts w:eastAsia="Arial" w:cs="Arial"/>
          <w:color w:val="000000"/>
          <w:spacing w:val="-5"/>
          <w:szCs w:val="16"/>
        </w:rPr>
        <w:t xml:space="preserve"> </w:t>
      </w:r>
      <w:r w:rsidRPr="005118C6">
        <w:rPr>
          <w:rFonts w:eastAsia="Arial" w:cs="Arial"/>
          <w:color w:val="000000"/>
          <w:szCs w:val="16"/>
        </w:rPr>
        <w:t>ri</w:t>
      </w:r>
      <w:r w:rsidRPr="005118C6">
        <w:rPr>
          <w:rFonts w:eastAsia="Arial" w:cs="Arial"/>
          <w:color w:val="000000"/>
          <w:spacing w:val="1"/>
          <w:szCs w:val="16"/>
        </w:rPr>
        <w:t>s</w:t>
      </w:r>
      <w:r w:rsidRPr="005118C6">
        <w:rPr>
          <w:rFonts w:eastAsia="Arial" w:cs="Arial"/>
          <w:color w:val="000000"/>
          <w:szCs w:val="16"/>
        </w:rPr>
        <w:t>k</w:t>
      </w:r>
      <w:r w:rsidRPr="005118C6">
        <w:rPr>
          <w:rFonts w:eastAsia="Arial" w:cs="Arial"/>
          <w:color w:val="000000"/>
          <w:spacing w:val="-9"/>
          <w:szCs w:val="16"/>
        </w:rPr>
        <w:t xml:space="preserve"> </w:t>
      </w:r>
      <w:r w:rsidRPr="005118C6">
        <w:rPr>
          <w:rFonts w:eastAsia="Arial" w:cs="Arial"/>
          <w:color w:val="000000"/>
          <w:spacing w:val="1"/>
          <w:szCs w:val="16"/>
        </w:rPr>
        <w:t>o</w:t>
      </w:r>
      <w:r w:rsidRPr="005118C6">
        <w:rPr>
          <w:rFonts w:eastAsia="Arial" w:cs="Arial"/>
          <w:color w:val="000000"/>
          <w:szCs w:val="16"/>
        </w:rPr>
        <w:t>f</w:t>
      </w:r>
      <w:r w:rsidRPr="005118C6">
        <w:rPr>
          <w:rFonts w:eastAsia="Arial" w:cs="Arial"/>
          <w:color w:val="000000"/>
          <w:spacing w:val="-5"/>
          <w:szCs w:val="16"/>
        </w:rPr>
        <w:t xml:space="preserve"> </w:t>
      </w:r>
      <w:r w:rsidRPr="005118C6">
        <w:rPr>
          <w:rFonts w:eastAsia="Arial" w:cs="Arial"/>
          <w:color w:val="000000"/>
          <w:spacing w:val="1"/>
          <w:szCs w:val="16"/>
        </w:rPr>
        <w:t>c</w:t>
      </w:r>
      <w:r w:rsidRPr="005118C6">
        <w:rPr>
          <w:rFonts w:eastAsia="Arial" w:cs="Arial"/>
          <w:color w:val="000000"/>
          <w:szCs w:val="16"/>
        </w:rPr>
        <w:t>o</w:t>
      </w:r>
      <w:r w:rsidRPr="005118C6">
        <w:rPr>
          <w:rFonts w:eastAsia="Arial" w:cs="Arial"/>
          <w:color w:val="000000"/>
          <w:spacing w:val="1"/>
          <w:szCs w:val="16"/>
        </w:rPr>
        <w:t>nfu</w:t>
      </w:r>
      <w:r w:rsidRPr="005118C6">
        <w:rPr>
          <w:rFonts w:eastAsia="Arial" w:cs="Arial"/>
          <w:color w:val="000000"/>
          <w:spacing w:val="-1"/>
          <w:szCs w:val="16"/>
        </w:rPr>
        <w:t>s</w:t>
      </w:r>
      <w:r w:rsidRPr="005118C6">
        <w:rPr>
          <w:rFonts w:eastAsia="Arial" w:cs="Arial"/>
          <w:color w:val="000000"/>
          <w:spacing w:val="1"/>
          <w:szCs w:val="16"/>
        </w:rPr>
        <w:t>i</w:t>
      </w:r>
      <w:r w:rsidRPr="005118C6">
        <w:rPr>
          <w:rFonts w:eastAsia="Arial" w:cs="Arial"/>
          <w:color w:val="000000"/>
          <w:szCs w:val="16"/>
        </w:rPr>
        <w:t>ng</w:t>
      </w:r>
      <w:r w:rsidRPr="005118C6">
        <w:rPr>
          <w:rFonts w:eastAsia="Arial" w:cs="Arial"/>
          <w:color w:val="000000"/>
          <w:spacing w:val="-9"/>
          <w:szCs w:val="16"/>
        </w:rPr>
        <w:t xml:space="preserve"> </w:t>
      </w:r>
      <w:r w:rsidRPr="005118C6">
        <w:rPr>
          <w:rFonts w:eastAsia="Arial" w:cs="Arial"/>
          <w:color w:val="000000"/>
          <w:spacing w:val="1"/>
          <w:szCs w:val="16"/>
        </w:rPr>
        <w:t>ha</w:t>
      </w:r>
      <w:r w:rsidRPr="005118C6">
        <w:rPr>
          <w:rFonts w:eastAsia="Arial" w:cs="Arial"/>
          <w:color w:val="000000"/>
          <w:spacing w:val="-1"/>
          <w:szCs w:val="16"/>
        </w:rPr>
        <w:t>z</w:t>
      </w:r>
      <w:r w:rsidRPr="005118C6">
        <w:rPr>
          <w:rFonts w:eastAsia="Arial" w:cs="Arial"/>
          <w:color w:val="000000"/>
          <w:spacing w:val="1"/>
          <w:szCs w:val="16"/>
        </w:rPr>
        <w:t>a</w:t>
      </w:r>
      <w:r w:rsidRPr="005118C6">
        <w:rPr>
          <w:rFonts w:eastAsia="Arial" w:cs="Arial"/>
          <w:color w:val="000000"/>
          <w:szCs w:val="16"/>
        </w:rPr>
        <w:t>rdous</w:t>
      </w:r>
      <w:r w:rsidRPr="005118C6">
        <w:rPr>
          <w:rFonts w:eastAsia="Arial" w:cs="Arial"/>
          <w:color w:val="000000"/>
          <w:spacing w:val="-13"/>
          <w:szCs w:val="16"/>
        </w:rPr>
        <w:t xml:space="preserve"> </w:t>
      </w:r>
      <w:r w:rsidRPr="005118C6">
        <w:rPr>
          <w:rFonts w:eastAsia="Arial" w:cs="Arial"/>
          <w:color w:val="000000"/>
          <w:szCs w:val="16"/>
        </w:rPr>
        <w:t>c</w:t>
      </w:r>
      <w:r w:rsidRPr="005118C6">
        <w:rPr>
          <w:rFonts w:eastAsia="Arial" w:cs="Arial"/>
          <w:color w:val="000000"/>
          <w:spacing w:val="1"/>
          <w:szCs w:val="16"/>
        </w:rPr>
        <w:t>h</w:t>
      </w:r>
      <w:r w:rsidRPr="005118C6">
        <w:rPr>
          <w:rFonts w:eastAsia="Arial" w:cs="Arial"/>
          <w:color w:val="000000"/>
          <w:spacing w:val="-1"/>
          <w:szCs w:val="16"/>
        </w:rPr>
        <w:t>e</w:t>
      </w:r>
      <w:r w:rsidRPr="005118C6">
        <w:rPr>
          <w:rFonts w:eastAsia="Arial" w:cs="Arial"/>
          <w:color w:val="000000"/>
          <w:spacing w:val="1"/>
          <w:szCs w:val="16"/>
        </w:rPr>
        <w:t>m</w:t>
      </w:r>
      <w:r w:rsidRPr="005118C6">
        <w:rPr>
          <w:rFonts w:eastAsia="Arial" w:cs="Arial"/>
          <w:color w:val="000000"/>
          <w:szCs w:val="16"/>
        </w:rPr>
        <w:t>i</w:t>
      </w:r>
      <w:r w:rsidRPr="005118C6">
        <w:rPr>
          <w:rFonts w:eastAsia="Arial" w:cs="Arial"/>
          <w:color w:val="000000"/>
          <w:spacing w:val="1"/>
          <w:szCs w:val="16"/>
        </w:rPr>
        <w:t>ca</w:t>
      </w:r>
      <w:r w:rsidRPr="005118C6">
        <w:rPr>
          <w:rFonts w:eastAsia="Arial" w:cs="Arial"/>
          <w:color w:val="000000"/>
          <w:szCs w:val="16"/>
        </w:rPr>
        <w:t>l</w:t>
      </w:r>
      <w:r w:rsidRPr="005118C6">
        <w:rPr>
          <w:rFonts w:eastAsia="Arial" w:cs="Arial"/>
          <w:color w:val="000000"/>
          <w:spacing w:val="-9"/>
          <w:szCs w:val="16"/>
        </w:rPr>
        <w:t xml:space="preserve"> </w:t>
      </w:r>
      <w:r w:rsidRPr="005118C6">
        <w:rPr>
          <w:rFonts w:eastAsia="Arial" w:cs="Arial"/>
          <w:color w:val="000000"/>
          <w:szCs w:val="16"/>
        </w:rPr>
        <w:t>c</w:t>
      </w:r>
      <w:r w:rsidRPr="005118C6">
        <w:rPr>
          <w:rFonts w:eastAsia="Arial" w:cs="Arial"/>
          <w:color w:val="000000"/>
          <w:spacing w:val="1"/>
          <w:szCs w:val="16"/>
        </w:rPr>
        <w:t>o</w:t>
      </w:r>
      <w:r w:rsidRPr="005118C6">
        <w:rPr>
          <w:rFonts w:eastAsia="Arial" w:cs="Arial"/>
          <w:color w:val="000000"/>
          <w:szCs w:val="16"/>
        </w:rPr>
        <w:t>nt</w:t>
      </w:r>
      <w:r w:rsidRPr="005118C6">
        <w:rPr>
          <w:rFonts w:eastAsia="Arial" w:cs="Arial"/>
          <w:color w:val="000000"/>
          <w:spacing w:val="1"/>
          <w:szCs w:val="16"/>
        </w:rPr>
        <w:t>a</w:t>
      </w:r>
      <w:r w:rsidRPr="005118C6">
        <w:rPr>
          <w:rFonts w:eastAsia="Arial" w:cs="Arial"/>
          <w:color w:val="000000"/>
          <w:spacing w:val="-1"/>
          <w:szCs w:val="16"/>
        </w:rPr>
        <w:t>i</w:t>
      </w:r>
      <w:r w:rsidRPr="005118C6">
        <w:rPr>
          <w:rFonts w:eastAsia="Arial" w:cs="Arial"/>
          <w:color w:val="000000"/>
          <w:spacing w:val="1"/>
          <w:szCs w:val="16"/>
        </w:rPr>
        <w:t>ne</w:t>
      </w:r>
      <w:r w:rsidRPr="005118C6">
        <w:rPr>
          <w:rFonts w:eastAsia="Arial" w:cs="Arial"/>
          <w:color w:val="000000"/>
          <w:szCs w:val="16"/>
        </w:rPr>
        <w:t>rs</w:t>
      </w:r>
    </w:p>
    <w:p w14:paraId="387A3384" w14:textId="77777777" w:rsidR="00E41C2D" w:rsidRPr="005118C6" w:rsidRDefault="00E41C2D" w:rsidP="00E41C2D">
      <w:pPr>
        <w:spacing w:before="120" w:after="120"/>
        <w:ind w:left="2160" w:right="-14"/>
        <w:rPr>
          <w:rFonts w:eastAsia="Arial" w:cs="Arial"/>
          <w:szCs w:val="16"/>
        </w:rPr>
      </w:pPr>
      <w:r w:rsidRPr="005118C6">
        <w:rPr>
          <w:rFonts w:eastAsia="Arial" w:cs="Arial"/>
          <w:b/>
          <w:bCs/>
          <w:szCs w:val="16"/>
        </w:rPr>
        <w:t>Scope</w:t>
      </w:r>
      <w:r w:rsidRPr="005118C6">
        <w:rPr>
          <w:rFonts w:eastAsia="Arial" w:cs="Arial"/>
          <w:b/>
          <w:bCs/>
          <w:spacing w:val="4"/>
          <w:szCs w:val="16"/>
        </w:rPr>
        <w:t xml:space="preserve"> </w:t>
      </w:r>
      <w:r w:rsidRPr="005118C6">
        <w:rPr>
          <w:rFonts w:eastAsia="Arial" w:cs="Arial"/>
          <w:b/>
          <w:bCs/>
          <w:szCs w:val="16"/>
        </w:rPr>
        <w:t>of</w:t>
      </w:r>
      <w:r w:rsidRPr="005118C6">
        <w:rPr>
          <w:rFonts w:eastAsia="Arial" w:cs="Arial"/>
          <w:b/>
          <w:bCs/>
          <w:spacing w:val="-3"/>
          <w:szCs w:val="16"/>
        </w:rPr>
        <w:t xml:space="preserve"> </w:t>
      </w:r>
      <w:r w:rsidRPr="005118C6">
        <w:rPr>
          <w:rFonts w:eastAsia="Arial" w:cs="Arial"/>
          <w:b/>
          <w:bCs/>
          <w:w w:val="101"/>
          <w:szCs w:val="16"/>
        </w:rPr>
        <w:t>del</w:t>
      </w:r>
      <w:r w:rsidRPr="005118C6">
        <w:rPr>
          <w:rFonts w:eastAsia="Arial" w:cs="Arial"/>
          <w:b/>
          <w:bCs/>
          <w:spacing w:val="-1"/>
          <w:w w:val="101"/>
          <w:szCs w:val="16"/>
        </w:rPr>
        <w:t>i</w:t>
      </w:r>
      <w:r w:rsidRPr="005118C6">
        <w:rPr>
          <w:rFonts w:eastAsia="Arial" w:cs="Arial"/>
          <w:b/>
          <w:bCs/>
          <w:w w:val="101"/>
          <w:szCs w:val="16"/>
        </w:rPr>
        <w:t>ve</w:t>
      </w:r>
      <w:r w:rsidRPr="005118C6">
        <w:rPr>
          <w:rFonts w:eastAsia="Arial" w:cs="Arial"/>
          <w:b/>
          <w:bCs/>
          <w:spacing w:val="-1"/>
          <w:w w:val="101"/>
          <w:szCs w:val="16"/>
        </w:rPr>
        <w:t>r</w:t>
      </w:r>
      <w:r w:rsidRPr="005118C6">
        <w:rPr>
          <w:rFonts w:eastAsia="Arial" w:cs="Arial"/>
          <w:b/>
          <w:bCs/>
          <w:spacing w:val="1"/>
          <w:szCs w:val="16"/>
        </w:rPr>
        <w:t>y</w:t>
      </w:r>
      <w:r w:rsidRPr="005118C6">
        <w:rPr>
          <w:rFonts w:eastAsia="Arial" w:cs="Arial"/>
          <w:b/>
          <w:bCs/>
          <w:w w:val="83"/>
          <w:szCs w:val="16"/>
        </w:rPr>
        <w:t>:</w:t>
      </w:r>
    </w:p>
    <w:p w14:paraId="4317305C" w14:textId="77777777" w:rsidR="00E41C2D" w:rsidRDefault="00E41C2D" w:rsidP="00E41C2D">
      <w:pPr>
        <w:spacing w:after="0"/>
        <w:ind w:left="2160"/>
        <w:rPr>
          <w:rFonts w:eastAsia="Arial" w:cs="Arial"/>
          <w:szCs w:val="16"/>
        </w:rPr>
      </w:pPr>
      <w:r w:rsidRPr="005118C6">
        <w:rPr>
          <w:rFonts w:eastAsia="Arial" w:cs="Arial"/>
          <w:spacing w:val="1"/>
          <w:szCs w:val="16"/>
        </w:rPr>
        <w:t>E</w:t>
      </w:r>
      <w:r w:rsidRPr="005118C6">
        <w:rPr>
          <w:rFonts w:eastAsia="Arial" w:cs="Arial"/>
          <w:szCs w:val="16"/>
        </w:rPr>
        <w:t>lect</w:t>
      </w:r>
      <w:r w:rsidRPr="005118C6">
        <w:rPr>
          <w:rFonts w:eastAsia="Arial" w:cs="Arial"/>
          <w:spacing w:val="1"/>
          <w:szCs w:val="16"/>
        </w:rPr>
        <w:t>r</w:t>
      </w:r>
      <w:r w:rsidRPr="005118C6">
        <w:rPr>
          <w:rFonts w:eastAsia="Arial" w:cs="Arial"/>
          <w:szCs w:val="16"/>
        </w:rPr>
        <w:t>o</w:t>
      </w:r>
      <w:r w:rsidRPr="005118C6">
        <w:rPr>
          <w:rFonts w:eastAsia="Arial" w:cs="Arial"/>
          <w:spacing w:val="1"/>
          <w:szCs w:val="16"/>
        </w:rPr>
        <w:t>l</w:t>
      </w:r>
      <w:r w:rsidRPr="005118C6">
        <w:rPr>
          <w:rFonts w:eastAsia="Arial" w:cs="Arial"/>
          <w:szCs w:val="16"/>
        </w:rPr>
        <w:t>ys</w:t>
      </w:r>
      <w:r w:rsidRPr="005118C6">
        <w:rPr>
          <w:rFonts w:eastAsia="Arial" w:cs="Arial"/>
          <w:spacing w:val="1"/>
          <w:szCs w:val="16"/>
        </w:rPr>
        <w:t>i</w:t>
      </w:r>
      <w:r w:rsidRPr="005118C6">
        <w:rPr>
          <w:rFonts w:eastAsia="Arial" w:cs="Arial"/>
          <w:szCs w:val="16"/>
        </w:rPr>
        <w:t>s</w:t>
      </w:r>
      <w:r w:rsidRPr="005118C6">
        <w:rPr>
          <w:rFonts w:eastAsia="Arial" w:cs="Arial"/>
          <w:spacing w:val="-14"/>
          <w:szCs w:val="16"/>
        </w:rPr>
        <w:t xml:space="preserve"> </w:t>
      </w:r>
      <w:r w:rsidRPr="005118C6">
        <w:rPr>
          <w:rFonts w:eastAsia="Arial" w:cs="Arial"/>
          <w:szCs w:val="16"/>
        </w:rPr>
        <w:t>s</w:t>
      </w:r>
      <w:r w:rsidRPr="005118C6">
        <w:rPr>
          <w:rFonts w:eastAsia="Arial" w:cs="Arial"/>
          <w:spacing w:val="1"/>
          <w:szCs w:val="16"/>
        </w:rPr>
        <w:t>y</w:t>
      </w:r>
      <w:r w:rsidRPr="005118C6">
        <w:rPr>
          <w:rFonts w:eastAsia="Arial" w:cs="Arial"/>
          <w:szCs w:val="16"/>
        </w:rPr>
        <w:t>ste</w:t>
      </w:r>
      <w:r w:rsidRPr="005118C6">
        <w:rPr>
          <w:rFonts w:eastAsia="Arial" w:cs="Arial"/>
          <w:spacing w:val="1"/>
          <w:szCs w:val="16"/>
        </w:rPr>
        <w:t>m</w:t>
      </w:r>
      <w:r w:rsidRPr="005118C6">
        <w:rPr>
          <w:rFonts w:eastAsia="Arial" w:cs="Arial"/>
          <w:szCs w:val="16"/>
        </w:rPr>
        <w:t>,</w:t>
      </w:r>
      <w:r w:rsidRPr="005118C6">
        <w:rPr>
          <w:rFonts w:eastAsia="Arial" w:cs="Arial"/>
          <w:spacing w:val="-11"/>
          <w:szCs w:val="16"/>
        </w:rPr>
        <w:t xml:space="preserve"> </w:t>
      </w:r>
      <w:r w:rsidRPr="005118C6">
        <w:rPr>
          <w:rFonts w:eastAsia="Arial" w:cs="Arial"/>
          <w:spacing w:val="1"/>
          <w:szCs w:val="16"/>
        </w:rPr>
        <w:t>m</w:t>
      </w:r>
      <w:r w:rsidRPr="005118C6">
        <w:rPr>
          <w:rFonts w:eastAsia="Arial" w:cs="Arial"/>
          <w:szCs w:val="16"/>
        </w:rPr>
        <w:t>ou</w:t>
      </w:r>
      <w:r w:rsidRPr="005118C6">
        <w:rPr>
          <w:rFonts w:eastAsia="Arial" w:cs="Arial"/>
          <w:spacing w:val="1"/>
          <w:szCs w:val="16"/>
        </w:rPr>
        <w:t>n</w:t>
      </w:r>
      <w:r w:rsidRPr="005118C6">
        <w:rPr>
          <w:rFonts w:eastAsia="Arial" w:cs="Arial"/>
          <w:szCs w:val="16"/>
        </w:rPr>
        <w:t>ted</w:t>
      </w:r>
      <w:r w:rsidRPr="005118C6">
        <w:rPr>
          <w:rFonts w:eastAsia="Arial" w:cs="Arial"/>
          <w:spacing w:val="-10"/>
          <w:szCs w:val="16"/>
        </w:rPr>
        <w:t xml:space="preserve"> </w:t>
      </w:r>
      <w:r w:rsidRPr="005118C6">
        <w:rPr>
          <w:rFonts w:eastAsia="Arial" w:cs="Arial"/>
          <w:szCs w:val="16"/>
        </w:rPr>
        <w:t>ready</w:t>
      </w:r>
      <w:r w:rsidRPr="005118C6">
        <w:rPr>
          <w:rFonts w:eastAsia="Arial" w:cs="Arial"/>
          <w:spacing w:val="-9"/>
          <w:szCs w:val="16"/>
        </w:rPr>
        <w:t xml:space="preserve"> </w:t>
      </w:r>
      <w:r w:rsidRPr="005118C6">
        <w:rPr>
          <w:rFonts w:eastAsia="Arial" w:cs="Arial"/>
          <w:spacing w:val="1"/>
          <w:szCs w:val="16"/>
        </w:rPr>
        <w:t>f</w:t>
      </w:r>
      <w:r w:rsidRPr="005118C6">
        <w:rPr>
          <w:rFonts w:eastAsia="Arial" w:cs="Arial"/>
          <w:szCs w:val="16"/>
        </w:rPr>
        <w:t>or</w:t>
      </w:r>
      <w:r w:rsidRPr="005118C6">
        <w:rPr>
          <w:rFonts w:eastAsia="Arial" w:cs="Arial"/>
          <w:spacing w:val="-7"/>
          <w:szCs w:val="16"/>
        </w:rPr>
        <w:t xml:space="preserve"> </w:t>
      </w:r>
      <w:r w:rsidRPr="005118C6">
        <w:rPr>
          <w:rFonts w:eastAsia="Arial" w:cs="Arial"/>
          <w:spacing w:val="1"/>
          <w:szCs w:val="16"/>
        </w:rPr>
        <w:t>o</w:t>
      </w:r>
      <w:r w:rsidRPr="005118C6">
        <w:rPr>
          <w:rFonts w:eastAsia="Arial" w:cs="Arial"/>
          <w:szCs w:val="16"/>
        </w:rPr>
        <w:t>p</w:t>
      </w:r>
      <w:r w:rsidRPr="005118C6">
        <w:rPr>
          <w:rFonts w:eastAsia="Arial" w:cs="Arial"/>
          <w:spacing w:val="1"/>
          <w:szCs w:val="16"/>
        </w:rPr>
        <w:t>e</w:t>
      </w:r>
      <w:r w:rsidRPr="005118C6">
        <w:rPr>
          <w:rFonts w:eastAsia="Arial" w:cs="Arial"/>
          <w:szCs w:val="16"/>
        </w:rPr>
        <w:t>r</w:t>
      </w:r>
      <w:r w:rsidRPr="005118C6">
        <w:rPr>
          <w:rFonts w:eastAsia="Arial" w:cs="Arial"/>
          <w:spacing w:val="1"/>
          <w:szCs w:val="16"/>
        </w:rPr>
        <w:t>at</w:t>
      </w:r>
      <w:r w:rsidRPr="005118C6">
        <w:rPr>
          <w:rFonts w:eastAsia="Arial" w:cs="Arial"/>
          <w:szCs w:val="16"/>
        </w:rPr>
        <w:t>ion</w:t>
      </w:r>
      <w:r w:rsidRPr="005118C6">
        <w:rPr>
          <w:rFonts w:eastAsia="Arial" w:cs="Arial"/>
          <w:spacing w:val="-13"/>
          <w:szCs w:val="16"/>
        </w:rPr>
        <w:t xml:space="preserve"> </w:t>
      </w:r>
      <w:r w:rsidRPr="005118C6">
        <w:rPr>
          <w:rFonts w:eastAsia="Arial" w:cs="Arial"/>
          <w:spacing w:val="1"/>
          <w:szCs w:val="16"/>
        </w:rPr>
        <w:t>o</w:t>
      </w:r>
      <w:r w:rsidRPr="005118C6">
        <w:rPr>
          <w:rFonts w:eastAsia="Arial" w:cs="Arial"/>
          <w:szCs w:val="16"/>
        </w:rPr>
        <w:t>n</w:t>
      </w:r>
      <w:r w:rsidRPr="005118C6">
        <w:rPr>
          <w:rFonts w:eastAsia="Arial" w:cs="Arial"/>
          <w:spacing w:val="-7"/>
          <w:szCs w:val="16"/>
        </w:rPr>
        <w:t xml:space="preserve"> </w:t>
      </w:r>
      <w:r w:rsidRPr="005118C6">
        <w:rPr>
          <w:rFonts w:eastAsia="Arial" w:cs="Arial"/>
          <w:szCs w:val="16"/>
        </w:rPr>
        <w:t>a</w:t>
      </w:r>
      <w:r w:rsidRPr="005118C6">
        <w:rPr>
          <w:rFonts w:eastAsia="Arial" w:cs="Arial"/>
          <w:spacing w:val="-7"/>
          <w:szCs w:val="16"/>
        </w:rPr>
        <w:t xml:space="preserve"> </w:t>
      </w:r>
      <w:r w:rsidRPr="005118C6">
        <w:rPr>
          <w:rFonts w:eastAsia="Arial" w:cs="Arial"/>
          <w:szCs w:val="16"/>
        </w:rPr>
        <w:t>po</w:t>
      </w:r>
      <w:r w:rsidRPr="005118C6">
        <w:rPr>
          <w:rFonts w:eastAsia="Arial" w:cs="Arial"/>
          <w:spacing w:val="1"/>
          <w:szCs w:val="16"/>
        </w:rPr>
        <w:t>wde</w:t>
      </w:r>
      <w:r w:rsidRPr="005118C6">
        <w:rPr>
          <w:rFonts w:eastAsia="Arial" w:cs="Arial"/>
          <w:szCs w:val="16"/>
        </w:rPr>
        <w:t>r</w:t>
      </w:r>
      <w:r w:rsidRPr="005118C6">
        <w:rPr>
          <w:rFonts w:eastAsia="Arial" w:cs="Arial"/>
          <w:spacing w:val="-4"/>
          <w:szCs w:val="16"/>
        </w:rPr>
        <w:t xml:space="preserve"> </w:t>
      </w:r>
      <w:r w:rsidRPr="005118C6">
        <w:rPr>
          <w:rFonts w:eastAsia="Arial" w:cs="Arial"/>
          <w:szCs w:val="16"/>
        </w:rPr>
        <w:t>c</w:t>
      </w:r>
      <w:r w:rsidRPr="005118C6">
        <w:rPr>
          <w:rFonts w:eastAsia="Arial" w:cs="Arial"/>
          <w:spacing w:val="1"/>
          <w:szCs w:val="16"/>
        </w:rPr>
        <w:t>o</w:t>
      </w:r>
      <w:r w:rsidRPr="005118C6">
        <w:rPr>
          <w:rFonts w:eastAsia="Arial" w:cs="Arial"/>
          <w:szCs w:val="16"/>
        </w:rPr>
        <w:t>at</w:t>
      </w:r>
      <w:r w:rsidRPr="005118C6">
        <w:rPr>
          <w:rFonts w:eastAsia="Arial" w:cs="Arial"/>
          <w:spacing w:val="-1"/>
          <w:szCs w:val="16"/>
        </w:rPr>
        <w:t>e</w:t>
      </w:r>
      <w:r w:rsidRPr="005118C6">
        <w:rPr>
          <w:rFonts w:eastAsia="Arial" w:cs="Arial"/>
          <w:szCs w:val="16"/>
        </w:rPr>
        <w:t>d</w:t>
      </w:r>
      <w:r w:rsidRPr="005118C6">
        <w:rPr>
          <w:rFonts w:eastAsia="Arial" w:cs="Arial"/>
          <w:spacing w:val="-4"/>
          <w:szCs w:val="16"/>
        </w:rPr>
        <w:t xml:space="preserve"> </w:t>
      </w:r>
      <w:r w:rsidRPr="005118C6">
        <w:rPr>
          <w:rFonts w:eastAsia="Arial" w:cs="Arial"/>
          <w:szCs w:val="16"/>
        </w:rPr>
        <w:t>stainle</w:t>
      </w:r>
      <w:r w:rsidRPr="005118C6">
        <w:rPr>
          <w:rFonts w:eastAsia="Arial" w:cs="Arial"/>
          <w:spacing w:val="-1"/>
          <w:szCs w:val="16"/>
        </w:rPr>
        <w:t>s</w:t>
      </w:r>
      <w:r w:rsidRPr="005118C6">
        <w:rPr>
          <w:rFonts w:eastAsia="Arial" w:cs="Arial"/>
          <w:szCs w:val="16"/>
        </w:rPr>
        <w:t>s</w:t>
      </w:r>
      <w:r w:rsidRPr="005118C6">
        <w:rPr>
          <w:rFonts w:eastAsia="Arial" w:cs="Arial"/>
          <w:spacing w:val="-13"/>
          <w:szCs w:val="16"/>
        </w:rPr>
        <w:t xml:space="preserve"> </w:t>
      </w:r>
      <w:r w:rsidRPr="005118C6">
        <w:rPr>
          <w:rFonts w:eastAsia="Arial" w:cs="Arial"/>
          <w:szCs w:val="16"/>
        </w:rPr>
        <w:t>steel</w:t>
      </w:r>
      <w:r w:rsidRPr="005118C6">
        <w:rPr>
          <w:rFonts w:eastAsia="Arial" w:cs="Arial"/>
          <w:spacing w:val="-8"/>
          <w:szCs w:val="16"/>
        </w:rPr>
        <w:t xml:space="preserve"> </w:t>
      </w:r>
      <w:r w:rsidRPr="005118C6">
        <w:rPr>
          <w:rFonts w:eastAsia="Arial" w:cs="Arial"/>
          <w:spacing w:val="-1"/>
          <w:szCs w:val="16"/>
        </w:rPr>
        <w:t>f</w:t>
      </w:r>
      <w:r w:rsidRPr="005118C6">
        <w:rPr>
          <w:rFonts w:eastAsia="Arial" w:cs="Arial"/>
          <w:spacing w:val="1"/>
          <w:szCs w:val="16"/>
        </w:rPr>
        <w:t>r</w:t>
      </w:r>
      <w:r w:rsidRPr="005118C6">
        <w:rPr>
          <w:rFonts w:eastAsia="Arial" w:cs="Arial"/>
          <w:szCs w:val="16"/>
        </w:rPr>
        <w:t>ame</w:t>
      </w:r>
      <w:r w:rsidRPr="005118C6">
        <w:rPr>
          <w:rFonts w:eastAsia="Arial" w:cs="Arial"/>
          <w:spacing w:val="-11"/>
          <w:szCs w:val="16"/>
        </w:rPr>
        <w:t xml:space="preserve"> </w:t>
      </w:r>
      <w:r w:rsidRPr="005118C6">
        <w:rPr>
          <w:rFonts w:eastAsia="Arial" w:cs="Arial"/>
          <w:szCs w:val="16"/>
        </w:rPr>
        <w:t>w</w:t>
      </w:r>
      <w:r w:rsidRPr="005118C6">
        <w:rPr>
          <w:rFonts w:eastAsia="Arial" w:cs="Arial"/>
          <w:spacing w:val="1"/>
          <w:szCs w:val="16"/>
        </w:rPr>
        <w:t>i</w:t>
      </w:r>
      <w:r w:rsidRPr="005118C6">
        <w:rPr>
          <w:rFonts w:eastAsia="Arial" w:cs="Arial"/>
          <w:szCs w:val="16"/>
        </w:rPr>
        <w:t>th</w:t>
      </w:r>
      <w:r>
        <w:rPr>
          <w:rFonts w:eastAsia="Arial" w:cs="Arial"/>
          <w:szCs w:val="16"/>
        </w:rPr>
        <w:t xml:space="preserve"> </w:t>
      </w:r>
      <w:r w:rsidRPr="005118C6">
        <w:rPr>
          <w:rFonts w:eastAsia="Arial" w:cs="Arial"/>
          <w:szCs w:val="16"/>
        </w:rPr>
        <w:t>pro</w:t>
      </w:r>
      <w:r w:rsidRPr="005118C6">
        <w:rPr>
          <w:rFonts w:eastAsia="Arial" w:cs="Arial"/>
          <w:spacing w:val="1"/>
          <w:szCs w:val="16"/>
        </w:rPr>
        <w:t>g</w:t>
      </w:r>
      <w:r w:rsidRPr="005118C6">
        <w:rPr>
          <w:rFonts w:eastAsia="Arial" w:cs="Arial"/>
          <w:szCs w:val="16"/>
        </w:rPr>
        <w:t>ram</w:t>
      </w:r>
      <w:r w:rsidRPr="005118C6">
        <w:rPr>
          <w:rFonts w:eastAsia="Arial" w:cs="Arial"/>
          <w:spacing w:val="1"/>
          <w:szCs w:val="16"/>
        </w:rPr>
        <w:t>m</w:t>
      </w:r>
      <w:r w:rsidRPr="005118C6">
        <w:rPr>
          <w:rFonts w:eastAsia="Arial" w:cs="Arial"/>
          <w:szCs w:val="16"/>
        </w:rPr>
        <w:t>ab</w:t>
      </w:r>
      <w:r w:rsidRPr="005118C6">
        <w:rPr>
          <w:rFonts w:eastAsia="Arial" w:cs="Arial"/>
          <w:spacing w:val="1"/>
          <w:szCs w:val="16"/>
        </w:rPr>
        <w:t>l</w:t>
      </w:r>
      <w:r w:rsidRPr="005118C6">
        <w:rPr>
          <w:rFonts w:eastAsia="Arial" w:cs="Arial"/>
          <w:szCs w:val="16"/>
        </w:rPr>
        <w:t>e</w:t>
      </w:r>
      <w:r w:rsidRPr="005118C6">
        <w:rPr>
          <w:rFonts w:eastAsia="Arial" w:cs="Arial"/>
          <w:spacing w:val="-17"/>
          <w:szCs w:val="16"/>
        </w:rPr>
        <w:t xml:space="preserve"> </w:t>
      </w:r>
      <w:r w:rsidRPr="005118C6">
        <w:rPr>
          <w:rFonts w:eastAsia="Arial" w:cs="Arial"/>
          <w:spacing w:val="1"/>
          <w:szCs w:val="16"/>
        </w:rPr>
        <w:t>l</w:t>
      </w:r>
      <w:r w:rsidRPr="005118C6">
        <w:rPr>
          <w:rFonts w:eastAsia="Arial" w:cs="Arial"/>
          <w:spacing w:val="-1"/>
          <w:szCs w:val="16"/>
        </w:rPr>
        <w:t>o</w:t>
      </w:r>
      <w:r w:rsidRPr="005118C6">
        <w:rPr>
          <w:rFonts w:eastAsia="Arial" w:cs="Arial"/>
          <w:spacing w:val="1"/>
          <w:szCs w:val="16"/>
        </w:rPr>
        <w:t>g</w:t>
      </w:r>
      <w:r w:rsidRPr="005118C6">
        <w:rPr>
          <w:rFonts w:eastAsia="Arial" w:cs="Arial"/>
          <w:szCs w:val="16"/>
        </w:rPr>
        <w:t>ic</w:t>
      </w:r>
      <w:r w:rsidRPr="005118C6">
        <w:rPr>
          <w:rFonts w:eastAsia="Arial" w:cs="Arial"/>
          <w:spacing w:val="-12"/>
          <w:szCs w:val="16"/>
        </w:rPr>
        <w:t xml:space="preserve"> </w:t>
      </w:r>
      <w:r w:rsidRPr="005118C6">
        <w:rPr>
          <w:rFonts w:eastAsia="Arial" w:cs="Arial"/>
          <w:spacing w:val="1"/>
          <w:w w:val="98"/>
          <w:szCs w:val="16"/>
        </w:rPr>
        <w:t>c</w:t>
      </w:r>
      <w:r w:rsidRPr="005118C6">
        <w:rPr>
          <w:rFonts w:eastAsia="Arial" w:cs="Arial"/>
          <w:spacing w:val="-1"/>
          <w:w w:val="98"/>
          <w:szCs w:val="16"/>
        </w:rPr>
        <w:t>o</w:t>
      </w:r>
      <w:r w:rsidRPr="005118C6">
        <w:rPr>
          <w:rFonts w:eastAsia="Arial" w:cs="Arial"/>
          <w:spacing w:val="1"/>
          <w:w w:val="98"/>
          <w:szCs w:val="16"/>
        </w:rPr>
        <w:t>n</w:t>
      </w:r>
      <w:r w:rsidRPr="005118C6">
        <w:rPr>
          <w:rFonts w:eastAsia="Arial" w:cs="Arial"/>
          <w:w w:val="98"/>
          <w:szCs w:val="16"/>
        </w:rPr>
        <w:t>tr</w:t>
      </w:r>
      <w:r w:rsidRPr="005118C6">
        <w:rPr>
          <w:rFonts w:eastAsia="Arial" w:cs="Arial"/>
          <w:spacing w:val="1"/>
          <w:w w:val="98"/>
          <w:szCs w:val="16"/>
        </w:rPr>
        <w:t>o</w:t>
      </w:r>
      <w:r w:rsidRPr="005118C6">
        <w:rPr>
          <w:rFonts w:eastAsia="Arial" w:cs="Arial"/>
          <w:w w:val="98"/>
          <w:szCs w:val="16"/>
        </w:rPr>
        <w:t>ller</w:t>
      </w:r>
      <w:r w:rsidRPr="005118C6">
        <w:rPr>
          <w:rFonts w:eastAsia="Arial" w:cs="Arial"/>
          <w:spacing w:val="-4"/>
          <w:w w:val="98"/>
          <w:szCs w:val="16"/>
        </w:rPr>
        <w:t xml:space="preserve"> </w:t>
      </w:r>
      <w:r w:rsidRPr="005118C6">
        <w:rPr>
          <w:rFonts w:eastAsia="Arial" w:cs="Arial"/>
          <w:spacing w:val="1"/>
          <w:w w:val="98"/>
          <w:szCs w:val="16"/>
        </w:rPr>
        <w:t>(</w:t>
      </w:r>
      <w:r w:rsidRPr="005118C6">
        <w:rPr>
          <w:rFonts w:eastAsia="Arial" w:cs="Arial"/>
          <w:w w:val="98"/>
          <w:szCs w:val="16"/>
        </w:rPr>
        <w:t>PLC)</w:t>
      </w:r>
      <w:r w:rsidRPr="005118C6">
        <w:rPr>
          <w:rFonts w:eastAsia="Arial" w:cs="Arial"/>
          <w:spacing w:val="-9"/>
          <w:w w:val="98"/>
          <w:szCs w:val="16"/>
        </w:rPr>
        <w:t xml:space="preserve"> </w:t>
      </w:r>
      <w:r w:rsidRPr="005118C6">
        <w:rPr>
          <w:rFonts w:eastAsia="Arial" w:cs="Arial"/>
          <w:szCs w:val="16"/>
        </w:rPr>
        <w:t>in</w:t>
      </w:r>
      <w:r w:rsidRPr="005118C6">
        <w:rPr>
          <w:rFonts w:eastAsia="Arial" w:cs="Arial"/>
          <w:spacing w:val="-14"/>
          <w:szCs w:val="16"/>
        </w:rPr>
        <w:t xml:space="preserve"> </w:t>
      </w:r>
      <w:r w:rsidRPr="005118C6">
        <w:rPr>
          <w:rFonts w:eastAsia="Arial" w:cs="Arial"/>
          <w:szCs w:val="16"/>
        </w:rPr>
        <w:t>a</w:t>
      </w:r>
      <w:r w:rsidRPr="005118C6">
        <w:rPr>
          <w:rFonts w:eastAsia="Arial" w:cs="Arial"/>
          <w:spacing w:val="-14"/>
          <w:szCs w:val="16"/>
        </w:rPr>
        <w:t xml:space="preserve"> </w:t>
      </w:r>
      <w:r w:rsidRPr="005118C6">
        <w:rPr>
          <w:rFonts w:eastAsia="Arial" w:cs="Arial"/>
          <w:spacing w:val="1"/>
          <w:szCs w:val="16"/>
        </w:rPr>
        <w:t>c</w:t>
      </w:r>
      <w:r w:rsidRPr="005118C6">
        <w:rPr>
          <w:rFonts w:eastAsia="Arial" w:cs="Arial"/>
          <w:spacing w:val="-1"/>
          <w:szCs w:val="16"/>
        </w:rPr>
        <w:t>o</w:t>
      </w:r>
      <w:r w:rsidRPr="005118C6">
        <w:rPr>
          <w:rFonts w:eastAsia="Arial" w:cs="Arial"/>
          <w:spacing w:val="1"/>
          <w:szCs w:val="16"/>
        </w:rPr>
        <w:t>n</w:t>
      </w:r>
      <w:r w:rsidRPr="005118C6">
        <w:rPr>
          <w:rFonts w:eastAsia="Arial" w:cs="Arial"/>
          <w:szCs w:val="16"/>
        </w:rPr>
        <w:t>tr</w:t>
      </w:r>
      <w:r w:rsidRPr="005118C6">
        <w:rPr>
          <w:rFonts w:eastAsia="Arial" w:cs="Arial"/>
          <w:spacing w:val="1"/>
          <w:szCs w:val="16"/>
        </w:rPr>
        <w:t>o</w:t>
      </w:r>
      <w:r w:rsidRPr="005118C6">
        <w:rPr>
          <w:rFonts w:eastAsia="Arial" w:cs="Arial"/>
          <w:szCs w:val="16"/>
        </w:rPr>
        <w:t>l</w:t>
      </w:r>
      <w:r w:rsidRPr="005118C6">
        <w:rPr>
          <w:rFonts w:eastAsia="Arial" w:cs="Arial"/>
          <w:spacing w:val="-15"/>
          <w:szCs w:val="16"/>
        </w:rPr>
        <w:t xml:space="preserve"> </w:t>
      </w:r>
      <w:r w:rsidRPr="005118C6">
        <w:rPr>
          <w:rFonts w:eastAsia="Arial" w:cs="Arial"/>
          <w:szCs w:val="16"/>
        </w:rPr>
        <w:t>c</w:t>
      </w:r>
      <w:r w:rsidRPr="005118C6">
        <w:rPr>
          <w:rFonts w:eastAsia="Arial" w:cs="Arial"/>
          <w:spacing w:val="1"/>
          <w:szCs w:val="16"/>
        </w:rPr>
        <w:t>a</w:t>
      </w:r>
      <w:r w:rsidRPr="005118C6">
        <w:rPr>
          <w:rFonts w:eastAsia="Arial" w:cs="Arial"/>
          <w:szCs w:val="16"/>
        </w:rPr>
        <w:t>bi</w:t>
      </w:r>
      <w:r w:rsidRPr="005118C6">
        <w:rPr>
          <w:rFonts w:eastAsia="Arial" w:cs="Arial"/>
          <w:spacing w:val="1"/>
          <w:szCs w:val="16"/>
        </w:rPr>
        <w:t>n</w:t>
      </w:r>
      <w:r w:rsidRPr="005118C6">
        <w:rPr>
          <w:rFonts w:eastAsia="Arial" w:cs="Arial"/>
          <w:szCs w:val="16"/>
        </w:rPr>
        <w:t>et,</w:t>
      </w:r>
      <w:r w:rsidRPr="005118C6">
        <w:rPr>
          <w:rFonts w:eastAsia="Arial" w:cs="Arial"/>
          <w:spacing w:val="-16"/>
          <w:szCs w:val="16"/>
        </w:rPr>
        <w:t xml:space="preserve"> </w:t>
      </w:r>
      <w:r w:rsidRPr="005118C6">
        <w:rPr>
          <w:rFonts w:eastAsia="Arial" w:cs="Arial"/>
          <w:spacing w:val="1"/>
          <w:w w:val="98"/>
          <w:szCs w:val="16"/>
        </w:rPr>
        <w:t>i</w:t>
      </w:r>
      <w:r w:rsidRPr="005118C6">
        <w:rPr>
          <w:rFonts w:eastAsia="Arial" w:cs="Arial"/>
          <w:w w:val="98"/>
          <w:szCs w:val="16"/>
        </w:rPr>
        <w:t>nte</w:t>
      </w:r>
      <w:r w:rsidRPr="005118C6">
        <w:rPr>
          <w:rFonts w:eastAsia="Arial" w:cs="Arial"/>
          <w:spacing w:val="1"/>
          <w:w w:val="98"/>
          <w:szCs w:val="16"/>
        </w:rPr>
        <w:t>gr</w:t>
      </w:r>
      <w:r w:rsidRPr="005118C6">
        <w:rPr>
          <w:rFonts w:eastAsia="Arial" w:cs="Arial"/>
          <w:w w:val="98"/>
          <w:szCs w:val="16"/>
        </w:rPr>
        <w:t>ated</w:t>
      </w:r>
      <w:r w:rsidRPr="005118C6">
        <w:rPr>
          <w:rFonts w:eastAsia="Arial" w:cs="Arial"/>
          <w:spacing w:val="-3"/>
          <w:w w:val="98"/>
          <w:szCs w:val="16"/>
        </w:rPr>
        <w:t xml:space="preserve"> </w:t>
      </w:r>
      <w:r w:rsidRPr="005118C6">
        <w:rPr>
          <w:rFonts w:eastAsia="Arial" w:cs="Arial"/>
          <w:spacing w:val="-1"/>
          <w:w w:val="98"/>
          <w:szCs w:val="16"/>
        </w:rPr>
        <w:t>s</w:t>
      </w:r>
      <w:r w:rsidRPr="005118C6">
        <w:rPr>
          <w:rFonts w:eastAsia="Arial" w:cs="Arial"/>
          <w:spacing w:val="1"/>
          <w:w w:val="98"/>
          <w:szCs w:val="16"/>
        </w:rPr>
        <w:t>o</w:t>
      </w:r>
      <w:r w:rsidRPr="005118C6">
        <w:rPr>
          <w:rFonts w:eastAsia="Arial" w:cs="Arial"/>
          <w:w w:val="98"/>
          <w:szCs w:val="16"/>
        </w:rPr>
        <w:t>ftener,</w:t>
      </w:r>
      <w:r w:rsidRPr="005118C6">
        <w:rPr>
          <w:rFonts w:eastAsia="Arial" w:cs="Arial"/>
          <w:spacing w:val="-5"/>
          <w:w w:val="98"/>
          <w:szCs w:val="16"/>
        </w:rPr>
        <w:t xml:space="preserve"> </w:t>
      </w:r>
      <w:r w:rsidRPr="005118C6">
        <w:rPr>
          <w:rFonts w:eastAsia="Arial" w:cs="Arial"/>
          <w:w w:val="98"/>
          <w:szCs w:val="16"/>
        </w:rPr>
        <w:t>electrolytic</w:t>
      </w:r>
      <w:r w:rsidRPr="005118C6">
        <w:rPr>
          <w:rFonts w:eastAsia="Arial" w:cs="Arial"/>
          <w:spacing w:val="-5"/>
          <w:w w:val="98"/>
          <w:szCs w:val="16"/>
        </w:rPr>
        <w:t xml:space="preserve"> </w:t>
      </w:r>
      <w:r w:rsidRPr="005118C6">
        <w:rPr>
          <w:rFonts w:eastAsia="Arial" w:cs="Arial"/>
          <w:szCs w:val="16"/>
        </w:rPr>
        <w:t>cell,</w:t>
      </w:r>
      <w:r w:rsidRPr="005118C6">
        <w:rPr>
          <w:rFonts w:eastAsia="Arial" w:cs="Arial"/>
          <w:spacing w:val="-12"/>
          <w:szCs w:val="16"/>
        </w:rPr>
        <w:t xml:space="preserve"> </w:t>
      </w:r>
      <w:r w:rsidRPr="005118C6">
        <w:rPr>
          <w:rFonts w:eastAsia="Arial" w:cs="Arial"/>
          <w:w w:val="99"/>
          <w:szCs w:val="16"/>
        </w:rPr>
        <w:t>ATEX-certified</w:t>
      </w:r>
      <w:r w:rsidRPr="005118C6">
        <w:rPr>
          <w:rFonts w:eastAsia="Arial" w:cs="Arial"/>
          <w:spacing w:val="-12"/>
          <w:w w:val="99"/>
          <w:szCs w:val="16"/>
        </w:rPr>
        <w:t xml:space="preserve"> </w:t>
      </w:r>
      <w:r w:rsidRPr="005118C6">
        <w:rPr>
          <w:rFonts w:eastAsia="Arial" w:cs="Arial"/>
          <w:szCs w:val="16"/>
        </w:rPr>
        <w:t>bleedi</w:t>
      </w:r>
      <w:r w:rsidRPr="005118C6">
        <w:rPr>
          <w:rFonts w:eastAsia="Arial" w:cs="Arial"/>
          <w:spacing w:val="-1"/>
          <w:szCs w:val="16"/>
        </w:rPr>
        <w:t>n</w:t>
      </w:r>
      <w:r w:rsidRPr="005118C6">
        <w:rPr>
          <w:rFonts w:eastAsia="Arial" w:cs="Arial"/>
          <w:szCs w:val="16"/>
        </w:rPr>
        <w:t>g</w:t>
      </w:r>
      <w:r w:rsidRPr="005118C6">
        <w:rPr>
          <w:rFonts w:eastAsia="Arial" w:cs="Arial"/>
          <w:spacing w:val="-14"/>
          <w:szCs w:val="16"/>
        </w:rPr>
        <w:t xml:space="preserve"> </w:t>
      </w:r>
      <w:r w:rsidRPr="005118C6">
        <w:rPr>
          <w:rFonts w:eastAsia="Arial" w:cs="Arial"/>
          <w:szCs w:val="16"/>
        </w:rPr>
        <w:t>sy</w:t>
      </w:r>
      <w:r w:rsidRPr="005118C6">
        <w:rPr>
          <w:rFonts w:eastAsia="Arial" w:cs="Arial"/>
          <w:spacing w:val="-1"/>
          <w:szCs w:val="16"/>
        </w:rPr>
        <w:t>s</w:t>
      </w:r>
      <w:r w:rsidRPr="005118C6">
        <w:rPr>
          <w:rFonts w:eastAsia="Arial" w:cs="Arial"/>
          <w:szCs w:val="16"/>
        </w:rPr>
        <w:t>tem</w:t>
      </w:r>
      <w:r w:rsidRPr="005118C6">
        <w:rPr>
          <w:rFonts w:eastAsia="Arial" w:cs="Arial"/>
          <w:spacing w:val="-17"/>
          <w:szCs w:val="16"/>
        </w:rPr>
        <w:t xml:space="preserve"> </w:t>
      </w:r>
      <w:r w:rsidRPr="005118C6">
        <w:rPr>
          <w:rFonts w:eastAsia="Arial" w:cs="Arial"/>
          <w:szCs w:val="16"/>
        </w:rPr>
        <w:t>and</w:t>
      </w:r>
      <w:r w:rsidRPr="005118C6">
        <w:rPr>
          <w:rFonts w:eastAsia="Arial" w:cs="Arial"/>
          <w:spacing w:val="-14"/>
          <w:szCs w:val="16"/>
        </w:rPr>
        <w:t xml:space="preserve"> </w:t>
      </w:r>
      <w:r w:rsidRPr="005118C6">
        <w:rPr>
          <w:rFonts w:eastAsia="Arial" w:cs="Arial"/>
          <w:w w:val="98"/>
          <w:szCs w:val="16"/>
        </w:rPr>
        <w:t>separ</w:t>
      </w:r>
      <w:r w:rsidRPr="005118C6">
        <w:rPr>
          <w:rFonts w:eastAsia="Arial" w:cs="Arial"/>
          <w:spacing w:val="1"/>
          <w:w w:val="98"/>
          <w:szCs w:val="16"/>
        </w:rPr>
        <w:t>a</w:t>
      </w:r>
      <w:r w:rsidRPr="005118C6">
        <w:rPr>
          <w:rFonts w:eastAsia="Arial" w:cs="Arial"/>
          <w:w w:val="98"/>
          <w:szCs w:val="16"/>
        </w:rPr>
        <w:t>te</w:t>
      </w:r>
      <w:r w:rsidRPr="005118C6">
        <w:rPr>
          <w:rFonts w:eastAsia="Arial" w:cs="Arial"/>
          <w:spacing w:val="-6"/>
          <w:w w:val="98"/>
          <w:szCs w:val="16"/>
        </w:rPr>
        <w:t xml:space="preserve"> </w:t>
      </w:r>
      <w:r w:rsidRPr="005118C6">
        <w:rPr>
          <w:rFonts w:eastAsia="Arial" w:cs="Arial"/>
          <w:spacing w:val="-1"/>
          <w:w w:val="98"/>
          <w:szCs w:val="16"/>
        </w:rPr>
        <w:t>s</w:t>
      </w:r>
      <w:r w:rsidRPr="005118C6">
        <w:rPr>
          <w:rFonts w:eastAsia="Arial" w:cs="Arial"/>
          <w:w w:val="98"/>
          <w:szCs w:val="16"/>
        </w:rPr>
        <w:t>alt-dissol</w:t>
      </w:r>
      <w:r w:rsidRPr="005118C6">
        <w:rPr>
          <w:rFonts w:eastAsia="Arial" w:cs="Arial"/>
          <w:spacing w:val="1"/>
          <w:w w:val="98"/>
          <w:szCs w:val="16"/>
        </w:rPr>
        <w:t>v</w:t>
      </w:r>
      <w:r w:rsidRPr="005118C6">
        <w:rPr>
          <w:rFonts w:eastAsia="Arial" w:cs="Arial"/>
          <w:w w:val="98"/>
          <w:szCs w:val="16"/>
        </w:rPr>
        <w:t>ing</w:t>
      </w:r>
      <w:r w:rsidRPr="005118C6">
        <w:rPr>
          <w:rFonts w:eastAsia="Arial" w:cs="Arial"/>
          <w:spacing w:val="-1"/>
          <w:w w:val="98"/>
          <w:szCs w:val="16"/>
        </w:rPr>
        <w:t xml:space="preserve"> </w:t>
      </w:r>
      <w:r w:rsidRPr="005118C6">
        <w:rPr>
          <w:rFonts w:eastAsia="Arial" w:cs="Arial"/>
          <w:szCs w:val="16"/>
        </w:rPr>
        <w:t>tank</w:t>
      </w:r>
      <w:r w:rsidRPr="005118C6">
        <w:rPr>
          <w:rFonts w:eastAsia="Arial" w:cs="Arial"/>
          <w:spacing w:val="-14"/>
          <w:szCs w:val="16"/>
        </w:rPr>
        <w:t xml:space="preserve"> </w:t>
      </w:r>
      <w:r w:rsidRPr="005118C6">
        <w:rPr>
          <w:rFonts w:eastAsia="Arial" w:cs="Arial"/>
          <w:szCs w:val="16"/>
        </w:rPr>
        <w:t>w</w:t>
      </w:r>
      <w:r w:rsidRPr="005118C6">
        <w:rPr>
          <w:rFonts w:eastAsia="Arial" w:cs="Arial"/>
          <w:spacing w:val="1"/>
          <w:szCs w:val="16"/>
        </w:rPr>
        <w:t>i</w:t>
      </w:r>
      <w:r w:rsidRPr="005118C6">
        <w:rPr>
          <w:rFonts w:eastAsia="Arial" w:cs="Arial"/>
          <w:szCs w:val="16"/>
        </w:rPr>
        <w:t>th</w:t>
      </w:r>
      <w:r w:rsidRPr="005118C6">
        <w:rPr>
          <w:rFonts w:eastAsia="Arial" w:cs="Arial"/>
          <w:spacing w:val="-14"/>
          <w:szCs w:val="16"/>
        </w:rPr>
        <w:t xml:space="preserve"> </w:t>
      </w:r>
      <w:r w:rsidRPr="005118C6">
        <w:rPr>
          <w:rFonts w:eastAsia="Arial" w:cs="Arial"/>
          <w:szCs w:val="16"/>
        </w:rPr>
        <w:t>lev</w:t>
      </w:r>
      <w:r w:rsidRPr="005118C6">
        <w:rPr>
          <w:rFonts w:eastAsia="Arial" w:cs="Arial"/>
          <w:spacing w:val="1"/>
          <w:szCs w:val="16"/>
        </w:rPr>
        <w:t>e</w:t>
      </w:r>
      <w:r w:rsidRPr="005118C6">
        <w:rPr>
          <w:rFonts w:eastAsia="Arial" w:cs="Arial"/>
          <w:szCs w:val="16"/>
        </w:rPr>
        <w:t>l</w:t>
      </w:r>
      <w:r w:rsidRPr="005118C6">
        <w:rPr>
          <w:rFonts w:eastAsia="Arial" w:cs="Arial"/>
          <w:spacing w:val="-16"/>
          <w:szCs w:val="16"/>
        </w:rPr>
        <w:t xml:space="preserve"> </w:t>
      </w:r>
      <w:r w:rsidRPr="005118C6">
        <w:rPr>
          <w:rFonts w:eastAsia="Arial" w:cs="Arial"/>
          <w:spacing w:val="1"/>
          <w:w w:val="98"/>
          <w:szCs w:val="16"/>
        </w:rPr>
        <w:t>m</w:t>
      </w:r>
      <w:r w:rsidRPr="005118C6">
        <w:rPr>
          <w:rFonts w:eastAsia="Arial" w:cs="Arial"/>
          <w:w w:val="98"/>
          <w:szCs w:val="16"/>
        </w:rPr>
        <w:t>o</w:t>
      </w:r>
      <w:r w:rsidRPr="005118C6">
        <w:rPr>
          <w:rFonts w:eastAsia="Arial" w:cs="Arial"/>
          <w:spacing w:val="1"/>
          <w:w w:val="98"/>
          <w:szCs w:val="16"/>
        </w:rPr>
        <w:t>n</w:t>
      </w:r>
      <w:r w:rsidRPr="005118C6">
        <w:rPr>
          <w:rFonts w:eastAsia="Arial" w:cs="Arial"/>
          <w:w w:val="98"/>
          <w:szCs w:val="16"/>
        </w:rPr>
        <w:t>i</w:t>
      </w:r>
      <w:r w:rsidRPr="005118C6">
        <w:rPr>
          <w:rFonts w:eastAsia="Arial" w:cs="Arial"/>
          <w:spacing w:val="1"/>
          <w:w w:val="98"/>
          <w:szCs w:val="16"/>
        </w:rPr>
        <w:t>to</w:t>
      </w:r>
      <w:r w:rsidRPr="005118C6">
        <w:rPr>
          <w:rFonts w:eastAsia="Arial" w:cs="Arial"/>
          <w:w w:val="98"/>
          <w:szCs w:val="16"/>
        </w:rPr>
        <w:t>r.</w:t>
      </w:r>
      <w:r w:rsidRPr="005118C6">
        <w:rPr>
          <w:rFonts w:eastAsia="Arial" w:cs="Arial"/>
          <w:spacing w:val="-6"/>
          <w:w w:val="98"/>
          <w:szCs w:val="16"/>
        </w:rPr>
        <w:t xml:space="preserve"> </w:t>
      </w:r>
      <w:r w:rsidRPr="005118C6">
        <w:rPr>
          <w:rFonts w:eastAsia="Arial" w:cs="Arial"/>
          <w:spacing w:val="1"/>
          <w:szCs w:val="16"/>
        </w:rPr>
        <w:t>Leve</w:t>
      </w:r>
      <w:r w:rsidRPr="005118C6">
        <w:rPr>
          <w:rFonts w:eastAsia="Arial" w:cs="Arial"/>
          <w:szCs w:val="16"/>
        </w:rPr>
        <w:t>l</w:t>
      </w:r>
      <w:r w:rsidRPr="005118C6">
        <w:rPr>
          <w:rFonts w:eastAsia="Arial" w:cs="Arial"/>
          <w:spacing w:val="-16"/>
          <w:szCs w:val="16"/>
        </w:rPr>
        <w:t xml:space="preserve"> </w:t>
      </w:r>
      <w:r w:rsidRPr="005118C6">
        <w:rPr>
          <w:rFonts w:eastAsia="Arial" w:cs="Arial"/>
          <w:spacing w:val="-1"/>
          <w:szCs w:val="16"/>
        </w:rPr>
        <w:t>s</w:t>
      </w:r>
      <w:r w:rsidRPr="005118C6">
        <w:rPr>
          <w:rFonts w:eastAsia="Arial" w:cs="Arial"/>
          <w:szCs w:val="16"/>
        </w:rPr>
        <w:t>e</w:t>
      </w:r>
      <w:r w:rsidRPr="005118C6">
        <w:rPr>
          <w:rFonts w:eastAsia="Arial" w:cs="Arial"/>
          <w:spacing w:val="1"/>
          <w:szCs w:val="16"/>
        </w:rPr>
        <w:t>ns</w:t>
      </w:r>
      <w:r w:rsidRPr="005118C6">
        <w:rPr>
          <w:rFonts w:eastAsia="Arial" w:cs="Arial"/>
          <w:szCs w:val="16"/>
        </w:rPr>
        <w:t>ors</w:t>
      </w:r>
      <w:r w:rsidRPr="005118C6">
        <w:rPr>
          <w:rFonts w:eastAsia="Arial" w:cs="Arial"/>
          <w:spacing w:val="-18"/>
          <w:szCs w:val="16"/>
        </w:rPr>
        <w:t xml:space="preserve"> </w:t>
      </w:r>
      <w:r w:rsidRPr="005118C6">
        <w:rPr>
          <w:rFonts w:eastAsia="Arial" w:cs="Arial"/>
          <w:spacing w:val="1"/>
          <w:szCs w:val="16"/>
        </w:rPr>
        <w:t>t</w:t>
      </w:r>
      <w:r w:rsidRPr="005118C6">
        <w:rPr>
          <w:rFonts w:eastAsia="Arial" w:cs="Arial"/>
          <w:szCs w:val="16"/>
        </w:rPr>
        <w:t>o</w:t>
      </w:r>
      <w:r w:rsidRPr="005118C6">
        <w:rPr>
          <w:rFonts w:eastAsia="Arial" w:cs="Arial"/>
          <w:spacing w:val="-11"/>
          <w:szCs w:val="16"/>
        </w:rPr>
        <w:t xml:space="preserve"> </w:t>
      </w:r>
      <w:r w:rsidRPr="005118C6">
        <w:rPr>
          <w:rFonts w:eastAsia="Arial" w:cs="Arial"/>
          <w:szCs w:val="16"/>
        </w:rPr>
        <w:t>monitor</w:t>
      </w:r>
      <w:r w:rsidRPr="005118C6">
        <w:rPr>
          <w:rFonts w:eastAsia="Arial" w:cs="Arial"/>
          <w:spacing w:val="-17"/>
          <w:szCs w:val="16"/>
        </w:rPr>
        <w:t xml:space="preserve"> </w:t>
      </w:r>
      <w:r w:rsidRPr="005118C6">
        <w:rPr>
          <w:rFonts w:eastAsia="Arial" w:cs="Arial"/>
          <w:szCs w:val="16"/>
        </w:rPr>
        <w:t>the</w:t>
      </w:r>
      <w:r w:rsidRPr="005118C6">
        <w:rPr>
          <w:rFonts w:eastAsia="Arial" w:cs="Arial"/>
          <w:spacing w:val="-14"/>
          <w:szCs w:val="16"/>
        </w:rPr>
        <w:t xml:space="preserve"> </w:t>
      </w:r>
      <w:r w:rsidRPr="005118C6">
        <w:rPr>
          <w:rFonts w:eastAsia="Arial" w:cs="Arial"/>
          <w:w w:val="98"/>
          <w:szCs w:val="16"/>
        </w:rPr>
        <w:t>s</w:t>
      </w:r>
      <w:r w:rsidRPr="005118C6">
        <w:rPr>
          <w:rFonts w:eastAsia="Arial" w:cs="Arial"/>
          <w:spacing w:val="-1"/>
          <w:w w:val="98"/>
          <w:szCs w:val="16"/>
        </w:rPr>
        <w:t>t</w:t>
      </w:r>
      <w:r w:rsidRPr="005118C6">
        <w:rPr>
          <w:rFonts w:eastAsia="Arial" w:cs="Arial"/>
          <w:w w:val="98"/>
          <w:szCs w:val="16"/>
        </w:rPr>
        <w:t>or</w:t>
      </w:r>
      <w:r w:rsidRPr="005118C6">
        <w:rPr>
          <w:rFonts w:eastAsia="Arial" w:cs="Arial"/>
          <w:spacing w:val="1"/>
          <w:w w:val="98"/>
          <w:szCs w:val="16"/>
        </w:rPr>
        <w:t>a</w:t>
      </w:r>
      <w:r w:rsidRPr="005118C6">
        <w:rPr>
          <w:rFonts w:eastAsia="Arial" w:cs="Arial"/>
          <w:spacing w:val="-1"/>
          <w:w w:val="98"/>
          <w:szCs w:val="16"/>
        </w:rPr>
        <w:t>g</w:t>
      </w:r>
      <w:r w:rsidRPr="005118C6">
        <w:rPr>
          <w:rFonts w:eastAsia="Arial" w:cs="Arial"/>
          <w:w w:val="98"/>
          <w:szCs w:val="16"/>
        </w:rPr>
        <w:t>e</w:t>
      </w:r>
      <w:r w:rsidRPr="005118C6">
        <w:rPr>
          <w:rFonts w:eastAsia="Arial" w:cs="Arial"/>
          <w:spacing w:val="-7"/>
          <w:w w:val="98"/>
          <w:szCs w:val="16"/>
        </w:rPr>
        <w:t xml:space="preserve"> </w:t>
      </w:r>
      <w:r w:rsidRPr="005118C6">
        <w:rPr>
          <w:rFonts w:eastAsia="Arial" w:cs="Arial"/>
          <w:szCs w:val="16"/>
        </w:rPr>
        <w:t>tanks for</w:t>
      </w:r>
      <w:r w:rsidRPr="005118C6">
        <w:rPr>
          <w:rFonts w:eastAsia="Arial" w:cs="Arial"/>
          <w:spacing w:val="-7"/>
          <w:szCs w:val="16"/>
        </w:rPr>
        <w:t xml:space="preserve"> </w:t>
      </w:r>
      <w:r w:rsidRPr="005118C6">
        <w:rPr>
          <w:rFonts w:eastAsia="Arial" w:cs="Arial"/>
          <w:szCs w:val="16"/>
        </w:rPr>
        <w:t>the</w:t>
      </w:r>
      <w:r w:rsidRPr="005118C6">
        <w:rPr>
          <w:rFonts w:eastAsia="Arial" w:cs="Arial"/>
          <w:spacing w:val="-7"/>
          <w:szCs w:val="16"/>
        </w:rPr>
        <w:t xml:space="preserve"> </w:t>
      </w:r>
      <w:r w:rsidRPr="005118C6">
        <w:rPr>
          <w:rFonts w:eastAsia="Arial" w:cs="Arial"/>
          <w:spacing w:val="-1"/>
          <w:szCs w:val="16"/>
        </w:rPr>
        <w:t>s</w:t>
      </w:r>
      <w:r w:rsidRPr="005118C6">
        <w:rPr>
          <w:rFonts w:eastAsia="Arial" w:cs="Arial"/>
          <w:spacing w:val="1"/>
          <w:szCs w:val="16"/>
        </w:rPr>
        <w:t>o</w:t>
      </w:r>
      <w:r w:rsidRPr="005118C6">
        <w:rPr>
          <w:rFonts w:eastAsia="Arial" w:cs="Arial"/>
          <w:szCs w:val="16"/>
        </w:rPr>
        <w:t>dium-calcium</w:t>
      </w:r>
      <w:r w:rsidRPr="005118C6">
        <w:rPr>
          <w:rFonts w:eastAsia="Arial" w:cs="Arial"/>
          <w:spacing w:val="-15"/>
          <w:szCs w:val="16"/>
        </w:rPr>
        <w:t xml:space="preserve"> </w:t>
      </w:r>
      <w:r w:rsidRPr="005118C6">
        <w:rPr>
          <w:rFonts w:eastAsia="Arial" w:cs="Arial"/>
          <w:szCs w:val="16"/>
        </w:rPr>
        <w:t>hy</w:t>
      </w:r>
      <w:r w:rsidRPr="005118C6">
        <w:rPr>
          <w:rFonts w:eastAsia="Arial" w:cs="Arial"/>
          <w:spacing w:val="1"/>
          <w:szCs w:val="16"/>
        </w:rPr>
        <w:t>p</w:t>
      </w:r>
      <w:r w:rsidRPr="005118C6">
        <w:rPr>
          <w:rFonts w:eastAsia="Arial" w:cs="Arial"/>
          <w:spacing w:val="-1"/>
          <w:szCs w:val="16"/>
        </w:rPr>
        <w:t>o</w:t>
      </w:r>
      <w:r w:rsidRPr="005118C6">
        <w:rPr>
          <w:rFonts w:eastAsia="Arial" w:cs="Arial"/>
          <w:szCs w:val="16"/>
        </w:rPr>
        <w:t>c</w:t>
      </w:r>
      <w:r w:rsidRPr="005118C6">
        <w:rPr>
          <w:rFonts w:eastAsia="Arial" w:cs="Arial"/>
          <w:spacing w:val="1"/>
          <w:szCs w:val="16"/>
        </w:rPr>
        <w:t>h</w:t>
      </w:r>
      <w:r w:rsidRPr="005118C6">
        <w:rPr>
          <w:rFonts w:eastAsia="Arial" w:cs="Arial"/>
          <w:szCs w:val="16"/>
        </w:rPr>
        <w:t>l</w:t>
      </w:r>
      <w:r w:rsidRPr="005118C6">
        <w:rPr>
          <w:rFonts w:eastAsia="Arial" w:cs="Arial"/>
          <w:spacing w:val="1"/>
          <w:szCs w:val="16"/>
        </w:rPr>
        <w:t>o</w:t>
      </w:r>
      <w:r w:rsidRPr="005118C6">
        <w:rPr>
          <w:rFonts w:eastAsia="Arial" w:cs="Arial"/>
          <w:szCs w:val="16"/>
        </w:rPr>
        <w:t>r</w:t>
      </w:r>
      <w:r w:rsidRPr="005118C6">
        <w:rPr>
          <w:rFonts w:eastAsia="Arial" w:cs="Arial"/>
          <w:spacing w:val="1"/>
          <w:szCs w:val="16"/>
        </w:rPr>
        <w:t>i</w:t>
      </w:r>
      <w:r w:rsidRPr="005118C6">
        <w:rPr>
          <w:rFonts w:eastAsia="Arial" w:cs="Arial"/>
          <w:szCs w:val="16"/>
        </w:rPr>
        <w:t>te</w:t>
      </w:r>
      <w:r w:rsidRPr="005118C6">
        <w:rPr>
          <w:rFonts w:eastAsia="Arial" w:cs="Arial"/>
          <w:spacing w:val="-12"/>
          <w:szCs w:val="16"/>
        </w:rPr>
        <w:t xml:space="preserve"> </w:t>
      </w:r>
      <w:r w:rsidRPr="005118C6">
        <w:rPr>
          <w:rFonts w:eastAsia="Arial" w:cs="Arial"/>
          <w:szCs w:val="16"/>
        </w:rPr>
        <w:t>to</w:t>
      </w:r>
      <w:r w:rsidRPr="005118C6">
        <w:rPr>
          <w:rFonts w:eastAsia="Arial" w:cs="Arial"/>
          <w:spacing w:val="-5"/>
          <w:szCs w:val="16"/>
        </w:rPr>
        <w:t xml:space="preserve"> </w:t>
      </w:r>
      <w:r w:rsidRPr="005118C6">
        <w:rPr>
          <w:rFonts w:eastAsia="Arial" w:cs="Arial"/>
          <w:szCs w:val="16"/>
        </w:rPr>
        <w:t>be</w:t>
      </w:r>
      <w:r w:rsidRPr="005118C6">
        <w:rPr>
          <w:rFonts w:eastAsia="Arial" w:cs="Arial"/>
          <w:spacing w:val="-6"/>
          <w:szCs w:val="16"/>
        </w:rPr>
        <w:t xml:space="preserve"> </w:t>
      </w:r>
      <w:r w:rsidRPr="005118C6">
        <w:rPr>
          <w:rFonts w:eastAsia="Arial" w:cs="Arial"/>
          <w:spacing w:val="1"/>
          <w:szCs w:val="16"/>
        </w:rPr>
        <w:t>p</w:t>
      </w:r>
      <w:r w:rsidRPr="005118C6">
        <w:rPr>
          <w:rFonts w:eastAsia="Arial" w:cs="Arial"/>
          <w:szCs w:val="16"/>
        </w:rPr>
        <w:t>r</w:t>
      </w:r>
      <w:r w:rsidRPr="005118C6">
        <w:rPr>
          <w:rFonts w:eastAsia="Arial" w:cs="Arial"/>
          <w:spacing w:val="1"/>
          <w:szCs w:val="16"/>
        </w:rPr>
        <w:t>o</w:t>
      </w:r>
      <w:r w:rsidRPr="005118C6">
        <w:rPr>
          <w:rFonts w:eastAsia="Arial" w:cs="Arial"/>
          <w:szCs w:val="16"/>
        </w:rPr>
        <w:t>vided</w:t>
      </w:r>
      <w:r w:rsidRPr="005118C6">
        <w:rPr>
          <w:rFonts w:eastAsia="Arial" w:cs="Arial"/>
          <w:spacing w:val="-5"/>
          <w:szCs w:val="16"/>
        </w:rPr>
        <w:t xml:space="preserve"> </w:t>
      </w:r>
      <w:r w:rsidRPr="005118C6">
        <w:rPr>
          <w:rFonts w:eastAsia="Arial" w:cs="Arial"/>
          <w:spacing w:val="1"/>
          <w:szCs w:val="16"/>
        </w:rPr>
        <w:t>b</w:t>
      </w:r>
      <w:r w:rsidRPr="005118C6">
        <w:rPr>
          <w:rFonts w:eastAsia="Arial" w:cs="Arial"/>
          <w:szCs w:val="16"/>
        </w:rPr>
        <w:t>y</w:t>
      </w:r>
      <w:r w:rsidRPr="005118C6">
        <w:rPr>
          <w:rFonts w:eastAsia="Arial" w:cs="Arial"/>
          <w:spacing w:val="-7"/>
          <w:szCs w:val="16"/>
        </w:rPr>
        <w:t xml:space="preserve"> </w:t>
      </w:r>
      <w:r w:rsidRPr="005118C6">
        <w:rPr>
          <w:rFonts w:eastAsia="Arial" w:cs="Arial"/>
          <w:szCs w:val="16"/>
        </w:rPr>
        <w:t>t</w:t>
      </w:r>
      <w:r w:rsidRPr="005118C6">
        <w:rPr>
          <w:rFonts w:eastAsia="Arial" w:cs="Arial"/>
          <w:spacing w:val="1"/>
          <w:szCs w:val="16"/>
        </w:rPr>
        <w:t>h</w:t>
      </w:r>
      <w:r w:rsidRPr="005118C6">
        <w:rPr>
          <w:rFonts w:eastAsia="Arial" w:cs="Arial"/>
          <w:szCs w:val="16"/>
        </w:rPr>
        <w:t>e</w:t>
      </w:r>
      <w:r w:rsidRPr="005118C6">
        <w:rPr>
          <w:rFonts w:eastAsia="Arial" w:cs="Arial"/>
          <w:spacing w:val="-8"/>
          <w:szCs w:val="16"/>
        </w:rPr>
        <w:t xml:space="preserve"> </w:t>
      </w:r>
      <w:r w:rsidRPr="005118C6">
        <w:rPr>
          <w:rFonts w:eastAsia="Arial" w:cs="Arial"/>
          <w:szCs w:val="16"/>
        </w:rPr>
        <w:t>cu</w:t>
      </w:r>
      <w:r w:rsidRPr="005118C6">
        <w:rPr>
          <w:rFonts w:eastAsia="Arial" w:cs="Arial"/>
          <w:spacing w:val="1"/>
          <w:szCs w:val="16"/>
        </w:rPr>
        <w:t>s</w:t>
      </w:r>
      <w:r w:rsidRPr="005118C6">
        <w:rPr>
          <w:rFonts w:eastAsia="Arial" w:cs="Arial"/>
          <w:szCs w:val="16"/>
        </w:rPr>
        <w:t>t</w:t>
      </w:r>
      <w:r w:rsidRPr="005118C6">
        <w:rPr>
          <w:rFonts w:eastAsia="Arial" w:cs="Arial"/>
          <w:spacing w:val="1"/>
          <w:szCs w:val="16"/>
        </w:rPr>
        <w:t>om</w:t>
      </w:r>
      <w:r w:rsidRPr="005118C6">
        <w:rPr>
          <w:rFonts w:eastAsia="Arial" w:cs="Arial"/>
          <w:szCs w:val="16"/>
        </w:rPr>
        <w:t>er.</w:t>
      </w:r>
      <w:r w:rsidRPr="005118C6">
        <w:rPr>
          <w:rFonts w:eastAsia="Arial" w:cs="Arial"/>
          <w:spacing w:val="-9"/>
          <w:szCs w:val="16"/>
        </w:rPr>
        <w:t xml:space="preserve"> </w:t>
      </w:r>
      <w:r w:rsidRPr="005118C6">
        <w:rPr>
          <w:rFonts w:eastAsia="Arial" w:cs="Arial"/>
          <w:szCs w:val="16"/>
        </w:rPr>
        <w:t>Automatic</w:t>
      </w:r>
      <w:r w:rsidRPr="005118C6">
        <w:rPr>
          <w:rFonts w:eastAsia="Arial" w:cs="Arial"/>
          <w:spacing w:val="-13"/>
          <w:szCs w:val="16"/>
        </w:rPr>
        <w:t xml:space="preserve"> </w:t>
      </w:r>
      <w:r w:rsidRPr="005118C6">
        <w:rPr>
          <w:rFonts w:eastAsia="Arial" w:cs="Arial"/>
          <w:szCs w:val="16"/>
        </w:rPr>
        <w:t>monitori</w:t>
      </w:r>
      <w:r w:rsidRPr="005118C6">
        <w:rPr>
          <w:rFonts w:eastAsia="Arial" w:cs="Arial"/>
          <w:spacing w:val="1"/>
          <w:szCs w:val="16"/>
        </w:rPr>
        <w:t>n</w:t>
      </w:r>
      <w:r w:rsidRPr="005118C6">
        <w:rPr>
          <w:rFonts w:eastAsia="Arial" w:cs="Arial"/>
          <w:szCs w:val="16"/>
        </w:rPr>
        <w:t>g</w:t>
      </w:r>
      <w:r w:rsidRPr="005118C6">
        <w:rPr>
          <w:rFonts w:eastAsia="Arial" w:cs="Arial"/>
          <w:spacing w:val="-12"/>
          <w:szCs w:val="16"/>
        </w:rPr>
        <w:t xml:space="preserve"> </w:t>
      </w:r>
      <w:r w:rsidRPr="005118C6">
        <w:rPr>
          <w:rFonts w:eastAsia="Arial" w:cs="Arial"/>
          <w:szCs w:val="16"/>
        </w:rPr>
        <w:t>of</w:t>
      </w:r>
      <w:r w:rsidRPr="005118C6">
        <w:rPr>
          <w:rFonts w:eastAsia="Arial" w:cs="Arial"/>
          <w:spacing w:val="-4"/>
          <w:szCs w:val="16"/>
        </w:rPr>
        <w:t xml:space="preserve"> </w:t>
      </w:r>
      <w:r w:rsidRPr="005118C6">
        <w:rPr>
          <w:rFonts w:eastAsia="Arial" w:cs="Arial"/>
          <w:szCs w:val="16"/>
        </w:rPr>
        <w:t>wa</w:t>
      </w:r>
      <w:r w:rsidRPr="005118C6">
        <w:rPr>
          <w:rFonts w:eastAsia="Arial" w:cs="Arial"/>
          <w:spacing w:val="1"/>
          <w:szCs w:val="16"/>
        </w:rPr>
        <w:t>te</w:t>
      </w:r>
      <w:r w:rsidRPr="005118C6">
        <w:rPr>
          <w:rFonts w:eastAsia="Arial" w:cs="Arial"/>
          <w:szCs w:val="16"/>
        </w:rPr>
        <w:t>r</w:t>
      </w:r>
      <w:r w:rsidRPr="005118C6">
        <w:rPr>
          <w:rFonts w:eastAsia="Arial" w:cs="Arial"/>
          <w:spacing w:val="-11"/>
          <w:szCs w:val="16"/>
        </w:rPr>
        <w:t xml:space="preserve"> </w:t>
      </w:r>
      <w:r w:rsidRPr="005118C6">
        <w:rPr>
          <w:rFonts w:eastAsia="Arial" w:cs="Arial"/>
          <w:spacing w:val="1"/>
          <w:szCs w:val="16"/>
        </w:rPr>
        <w:t>ha</w:t>
      </w:r>
      <w:r w:rsidRPr="005118C6">
        <w:rPr>
          <w:rFonts w:eastAsia="Arial" w:cs="Arial"/>
          <w:szCs w:val="16"/>
        </w:rPr>
        <w:t>rdness</w:t>
      </w:r>
      <w:r w:rsidRPr="005118C6">
        <w:rPr>
          <w:rFonts w:eastAsia="Arial" w:cs="Arial"/>
          <w:spacing w:val="-9"/>
          <w:szCs w:val="16"/>
        </w:rPr>
        <w:t xml:space="preserve"> </w:t>
      </w:r>
      <w:r w:rsidRPr="005118C6">
        <w:rPr>
          <w:rFonts w:eastAsia="Arial" w:cs="Arial"/>
          <w:szCs w:val="16"/>
        </w:rPr>
        <w:t>downstream</w:t>
      </w:r>
      <w:r w:rsidRPr="005118C6">
        <w:rPr>
          <w:rFonts w:eastAsia="Arial" w:cs="Arial"/>
          <w:spacing w:val="-15"/>
          <w:szCs w:val="16"/>
        </w:rPr>
        <w:t xml:space="preserve"> </w:t>
      </w:r>
      <w:r w:rsidRPr="005118C6">
        <w:rPr>
          <w:rFonts w:eastAsia="Arial" w:cs="Arial"/>
          <w:szCs w:val="16"/>
        </w:rPr>
        <w:t>of</w:t>
      </w:r>
      <w:r w:rsidRPr="005118C6">
        <w:rPr>
          <w:rFonts w:eastAsia="Arial" w:cs="Arial"/>
          <w:spacing w:val="-6"/>
          <w:szCs w:val="16"/>
        </w:rPr>
        <w:t xml:space="preserve"> </w:t>
      </w:r>
      <w:r w:rsidRPr="005118C6">
        <w:rPr>
          <w:rFonts w:eastAsia="Arial" w:cs="Arial"/>
          <w:szCs w:val="16"/>
        </w:rPr>
        <w:t>t</w:t>
      </w:r>
      <w:r w:rsidRPr="005118C6">
        <w:rPr>
          <w:rFonts w:eastAsia="Arial" w:cs="Arial"/>
          <w:spacing w:val="3"/>
          <w:szCs w:val="16"/>
        </w:rPr>
        <w:t>h</w:t>
      </w:r>
      <w:r w:rsidRPr="005118C6">
        <w:rPr>
          <w:rFonts w:eastAsia="Arial" w:cs="Arial"/>
          <w:szCs w:val="16"/>
        </w:rPr>
        <w:t>e</w:t>
      </w:r>
      <w:r w:rsidRPr="005118C6">
        <w:rPr>
          <w:rFonts w:eastAsia="Arial" w:cs="Arial"/>
          <w:spacing w:val="-8"/>
          <w:szCs w:val="16"/>
        </w:rPr>
        <w:t xml:space="preserve"> </w:t>
      </w:r>
      <w:r w:rsidRPr="005118C6">
        <w:rPr>
          <w:rFonts w:eastAsia="Arial" w:cs="Arial"/>
          <w:szCs w:val="16"/>
        </w:rPr>
        <w:t>softener</w:t>
      </w:r>
      <w:r w:rsidRPr="005118C6">
        <w:rPr>
          <w:rFonts w:eastAsia="Arial" w:cs="Arial"/>
          <w:spacing w:val="-11"/>
          <w:szCs w:val="16"/>
        </w:rPr>
        <w:t xml:space="preserve"> </w:t>
      </w:r>
      <w:r w:rsidRPr="005118C6">
        <w:rPr>
          <w:rFonts w:eastAsia="Arial" w:cs="Arial"/>
          <w:szCs w:val="16"/>
        </w:rPr>
        <w:t>system</w:t>
      </w:r>
      <w:r w:rsidRPr="005118C6">
        <w:rPr>
          <w:rFonts w:eastAsia="Arial" w:cs="Arial"/>
          <w:spacing w:val="-11"/>
          <w:szCs w:val="16"/>
        </w:rPr>
        <w:t xml:space="preserve"> </w:t>
      </w:r>
      <w:r w:rsidRPr="005118C6">
        <w:rPr>
          <w:rFonts w:eastAsia="Arial" w:cs="Arial"/>
          <w:szCs w:val="16"/>
        </w:rPr>
        <w:t>and</w:t>
      </w:r>
      <w:r w:rsidRPr="005118C6">
        <w:rPr>
          <w:rFonts w:eastAsia="Arial" w:cs="Arial"/>
          <w:spacing w:val="-9"/>
          <w:szCs w:val="16"/>
        </w:rPr>
        <w:t xml:space="preserve"> </w:t>
      </w:r>
      <w:r w:rsidRPr="005118C6">
        <w:rPr>
          <w:rFonts w:eastAsia="Arial" w:cs="Arial"/>
          <w:spacing w:val="1"/>
          <w:szCs w:val="16"/>
        </w:rPr>
        <w:t>c</w:t>
      </w:r>
      <w:r w:rsidRPr="005118C6">
        <w:rPr>
          <w:rFonts w:eastAsia="Arial" w:cs="Arial"/>
          <w:szCs w:val="16"/>
        </w:rPr>
        <w:t>h</w:t>
      </w:r>
      <w:r w:rsidRPr="005118C6">
        <w:rPr>
          <w:rFonts w:eastAsia="Arial" w:cs="Arial"/>
          <w:spacing w:val="1"/>
          <w:szCs w:val="16"/>
        </w:rPr>
        <w:t>l</w:t>
      </w:r>
      <w:r w:rsidRPr="005118C6">
        <w:rPr>
          <w:rFonts w:eastAsia="Arial" w:cs="Arial"/>
          <w:szCs w:val="16"/>
        </w:rPr>
        <w:t>orine</w:t>
      </w:r>
      <w:r w:rsidRPr="005118C6">
        <w:rPr>
          <w:rFonts w:eastAsia="Arial" w:cs="Arial"/>
          <w:spacing w:val="-12"/>
          <w:szCs w:val="16"/>
        </w:rPr>
        <w:t xml:space="preserve"> </w:t>
      </w:r>
      <w:r w:rsidRPr="005118C6">
        <w:rPr>
          <w:rFonts w:eastAsia="Arial" w:cs="Arial"/>
          <w:szCs w:val="16"/>
        </w:rPr>
        <w:t>g</w:t>
      </w:r>
      <w:r w:rsidRPr="005118C6">
        <w:rPr>
          <w:rFonts w:eastAsia="Arial" w:cs="Arial"/>
          <w:spacing w:val="1"/>
          <w:szCs w:val="16"/>
        </w:rPr>
        <w:t>a</w:t>
      </w:r>
      <w:r w:rsidRPr="005118C6">
        <w:rPr>
          <w:rFonts w:eastAsia="Arial" w:cs="Arial"/>
          <w:szCs w:val="16"/>
        </w:rPr>
        <w:t>s</w:t>
      </w:r>
      <w:r w:rsidRPr="005118C6">
        <w:rPr>
          <w:rFonts w:eastAsia="Arial" w:cs="Arial"/>
          <w:spacing w:val="-6"/>
          <w:szCs w:val="16"/>
        </w:rPr>
        <w:t xml:space="preserve"> </w:t>
      </w:r>
      <w:r w:rsidRPr="005118C6">
        <w:rPr>
          <w:rFonts w:eastAsia="Arial" w:cs="Arial"/>
          <w:szCs w:val="16"/>
        </w:rPr>
        <w:t>d</w:t>
      </w:r>
      <w:r w:rsidRPr="005118C6">
        <w:rPr>
          <w:rFonts w:eastAsia="Arial" w:cs="Arial"/>
          <w:spacing w:val="-1"/>
          <w:szCs w:val="16"/>
        </w:rPr>
        <w:t>e</w:t>
      </w:r>
      <w:r w:rsidRPr="005118C6">
        <w:rPr>
          <w:rFonts w:eastAsia="Arial" w:cs="Arial"/>
          <w:szCs w:val="16"/>
        </w:rPr>
        <w:t>te</w:t>
      </w:r>
      <w:r w:rsidRPr="005118C6">
        <w:rPr>
          <w:rFonts w:eastAsia="Arial" w:cs="Arial"/>
          <w:spacing w:val="1"/>
          <w:szCs w:val="16"/>
        </w:rPr>
        <w:t>c</w:t>
      </w:r>
      <w:r w:rsidRPr="005118C6">
        <w:rPr>
          <w:rFonts w:eastAsia="Arial" w:cs="Arial"/>
          <w:spacing w:val="-1"/>
          <w:szCs w:val="16"/>
        </w:rPr>
        <w:t>t</w:t>
      </w:r>
      <w:r w:rsidRPr="005118C6">
        <w:rPr>
          <w:rFonts w:eastAsia="Arial" w:cs="Arial"/>
          <w:szCs w:val="16"/>
        </w:rPr>
        <w:t>or</w:t>
      </w:r>
      <w:r w:rsidRPr="005118C6">
        <w:rPr>
          <w:rFonts w:eastAsia="Arial" w:cs="Arial"/>
          <w:spacing w:val="-7"/>
          <w:szCs w:val="16"/>
        </w:rPr>
        <w:t xml:space="preserve"> </w:t>
      </w:r>
      <w:r w:rsidRPr="005118C6">
        <w:rPr>
          <w:rFonts w:eastAsia="Arial" w:cs="Arial"/>
          <w:szCs w:val="16"/>
        </w:rPr>
        <w:t>for</w:t>
      </w:r>
      <w:r w:rsidRPr="005118C6">
        <w:rPr>
          <w:rFonts w:eastAsia="Arial" w:cs="Arial"/>
          <w:spacing w:val="-8"/>
          <w:szCs w:val="16"/>
        </w:rPr>
        <w:t xml:space="preserve"> </w:t>
      </w:r>
      <w:r w:rsidRPr="005118C6">
        <w:rPr>
          <w:rFonts w:eastAsia="Arial" w:cs="Arial"/>
          <w:szCs w:val="16"/>
        </w:rPr>
        <w:t>syst</w:t>
      </w:r>
      <w:r w:rsidRPr="005118C6">
        <w:rPr>
          <w:rFonts w:eastAsia="Arial" w:cs="Arial"/>
          <w:spacing w:val="-1"/>
          <w:szCs w:val="16"/>
        </w:rPr>
        <w:t>e</w:t>
      </w:r>
      <w:r w:rsidRPr="005118C6">
        <w:rPr>
          <w:rFonts w:eastAsia="Arial" w:cs="Arial"/>
          <w:spacing w:val="1"/>
          <w:szCs w:val="16"/>
        </w:rPr>
        <w:t>m</w:t>
      </w:r>
      <w:r w:rsidRPr="005118C6">
        <w:rPr>
          <w:rFonts w:eastAsia="Arial" w:cs="Arial"/>
          <w:szCs w:val="16"/>
        </w:rPr>
        <w:t>s</w:t>
      </w:r>
      <w:r w:rsidRPr="005118C6">
        <w:rPr>
          <w:rFonts w:eastAsia="Arial" w:cs="Arial"/>
          <w:spacing w:val="-12"/>
          <w:szCs w:val="16"/>
        </w:rPr>
        <w:t xml:space="preserve"> </w:t>
      </w:r>
      <w:r w:rsidRPr="005118C6">
        <w:rPr>
          <w:rFonts w:eastAsia="Arial" w:cs="Arial"/>
          <w:szCs w:val="16"/>
        </w:rPr>
        <w:t>from</w:t>
      </w:r>
      <w:r w:rsidRPr="005118C6">
        <w:rPr>
          <w:rFonts w:eastAsia="Arial" w:cs="Arial"/>
          <w:spacing w:val="-9"/>
          <w:szCs w:val="16"/>
        </w:rPr>
        <w:t xml:space="preserve"> </w:t>
      </w:r>
      <w:r w:rsidRPr="005118C6">
        <w:rPr>
          <w:rFonts w:eastAsia="Arial" w:cs="Arial"/>
          <w:szCs w:val="16"/>
        </w:rPr>
        <w:t>600</w:t>
      </w:r>
      <w:r w:rsidRPr="005118C6">
        <w:rPr>
          <w:rFonts w:eastAsia="Arial" w:cs="Arial"/>
          <w:spacing w:val="-8"/>
          <w:szCs w:val="16"/>
        </w:rPr>
        <w:t xml:space="preserve"> </w:t>
      </w:r>
      <w:r w:rsidRPr="005118C6">
        <w:rPr>
          <w:rFonts w:eastAsia="Arial" w:cs="Arial"/>
          <w:szCs w:val="16"/>
        </w:rPr>
        <w:t>g/h.</w:t>
      </w:r>
    </w:p>
    <w:p w14:paraId="6BA7185B" w14:textId="77777777" w:rsidR="00E41C2D" w:rsidRDefault="00E41C2D" w:rsidP="00E41C2D">
      <w:pPr>
        <w:spacing w:after="0"/>
        <w:ind w:left="1440"/>
        <w:rPr>
          <w:rFonts w:eastAsia="Arial" w:cs="Arial"/>
          <w:szCs w:val="16"/>
        </w:rPr>
      </w:pPr>
      <w:r>
        <w:rPr>
          <w:rFonts w:eastAsia="Arial" w:cs="Arial"/>
          <w:szCs w:val="16"/>
        </w:rPr>
        <w:br w:type="page"/>
      </w:r>
    </w:p>
    <w:p w14:paraId="045E3A39" w14:textId="77777777" w:rsidR="00E41C2D" w:rsidRPr="00AD4A72" w:rsidRDefault="00E41C2D" w:rsidP="00E41C2D">
      <w:pPr>
        <w:pStyle w:val="Heading2"/>
      </w:pPr>
      <w:bookmarkStart w:id="119" w:name="_Toc191973847"/>
      <w:r w:rsidRPr="00AD4A72">
        <w:t>Membrane Electrolysis Plants CHLORINSITU</w:t>
      </w:r>
      <w:r w:rsidRPr="00FC4641">
        <w:rPr>
          <w:vertAlign w:val="superscript"/>
        </w:rPr>
        <w:t>®</w:t>
      </w:r>
      <w:r w:rsidRPr="00AD4A72">
        <w:t xml:space="preserve"> III</w:t>
      </w:r>
      <w:bookmarkEnd w:id="119"/>
    </w:p>
    <w:p w14:paraId="2DEC4432" w14:textId="77777777" w:rsidR="00E41C2D" w:rsidRDefault="00E41C2D" w:rsidP="00E41C2D">
      <w:pPr>
        <w:spacing w:before="120" w:after="80"/>
        <w:ind w:left="2160"/>
        <w:rPr>
          <w:rFonts w:eastAsia="Arial" w:cs="Arial"/>
          <w:szCs w:val="16"/>
        </w:rPr>
      </w:pPr>
      <w:r>
        <w:rPr>
          <w:noProof/>
        </w:rPr>
        <w:drawing>
          <wp:anchor distT="0" distB="0" distL="114300" distR="114300" simplePos="0" relativeHeight="251918336" behindDoc="0" locked="0" layoutInCell="1" allowOverlap="1" wp14:anchorId="11F364F5" wp14:editId="4174B9E9">
            <wp:simplePos x="0" y="0"/>
            <wp:positionH relativeFrom="column">
              <wp:posOffset>-114300</wp:posOffset>
            </wp:positionH>
            <wp:positionV relativeFrom="paragraph">
              <wp:posOffset>5715</wp:posOffset>
            </wp:positionV>
            <wp:extent cx="1471295" cy="1311910"/>
            <wp:effectExtent l="0" t="0" r="1905" b="8890"/>
            <wp:wrapNone/>
            <wp:docPr id="4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71295" cy="1311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Arial" w:cs="Arial"/>
          <w:szCs w:val="16"/>
        </w:rPr>
        <w:t>Electrolysis</w:t>
      </w:r>
      <w:r>
        <w:rPr>
          <w:rFonts w:eastAsia="Arial" w:cs="Arial"/>
          <w:spacing w:val="-15"/>
          <w:szCs w:val="16"/>
        </w:rPr>
        <w:t xml:space="preserve"> </w:t>
      </w:r>
      <w:r>
        <w:rPr>
          <w:rFonts w:eastAsia="Arial" w:cs="Arial"/>
          <w:szCs w:val="16"/>
        </w:rPr>
        <w:t>sys</w:t>
      </w:r>
      <w:r>
        <w:rPr>
          <w:rFonts w:eastAsia="Arial" w:cs="Arial"/>
          <w:spacing w:val="-1"/>
          <w:szCs w:val="16"/>
        </w:rPr>
        <w:t>t</w:t>
      </w:r>
      <w:r>
        <w:rPr>
          <w:rFonts w:eastAsia="Arial" w:cs="Arial"/>
          <w:szCs w:val="16"/>
        </w:rPr>
        <w:t>ems</w:t>
      </w:r>
      <w:r>
        <w:rPr>
          <w:rFonts w:eastAsia="Arial" w:cs="Arial"/>
          <w:spacing w:val="-12"/>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the</w:t>
      </w:r>
      <w:r>
        <w:rPr>
          <w:rFonts w:eastAsia="Arial" w:cs="Arial"/>
          <w:spacing w:val="-7"/>
          <w:szCs w:val="16"/>
        </w:rPr>
        <w:t xml:space="preserve"> </w:t>
      </w:r>
      <w:r>
        <w:rPr>
          <w:rFonts w:eastAsia="Arial" w:cs="Arial"/>
          <w:szCs w:val="16"/>
        </w:rPr>
        <w:t>CHLORINSITU</w:t>
      </w:r>
      <w:r>
        <w:rPr>
          <w:rFonts w:eastAsia="Arial" w:cs="Arial"/>
          <w:position w:val="5"/>
          <w:sz w:val="11"/>
          <w:szCs w:val="11"/>
        </w:rPr>
        <w:t>®</w:t>
      </w:r>
      <w:r>
        <w:rPr>
          <w:rFonts w:eastAsia="Arial" w:cs="Arial"/>
          <w:spacing w:val="12"/>
          <w:position w:val="5"/>
          <w:sz w:val="11"/>
          <w:szCs w:val="11"/>
        </w:rPr>
        <w:t xml:space="preserve"> </w:t>
      </w:r>
      <w:r>
        <w:rPr>
          <w:rFonts w:eastAsia="Arial" w:cs="Arial"/>
          <w:szCs w:val="16"/>
        </w:rPr>
        <w:t>I</w:t>
      </w:r>
      <w:r>
        <w:rPr>
          <w:rFonts w:eastAsia="Arial" w:cs="Arial"/>
          <w:spacing w:val="1"/>
          <w:szCs w:val="16"/>
        </w:rPr>
        <w:t>I</w:t>
      </w:r>
      <w:r>
        <w:rPr>
          <w:rFonts w:eastAsia="Arial" w:cs="Arial"/>
          <w:szCs w:val="16"/>
        </w:rPr>
        <w:t>I</w:t>
      </w:r>
      <w:r>
        <w:rPr>
          <w:rFonts w:eastAsia="Arial" w:cs="Arial"/>
          <w:spacing w:val="-17"/>
          <w:szCs w:val="16"/>
        </w:rPr>
        <w:t xml:space="preserve"> </w:t>
      </w:r>
      <w:r>
        <w:rPr>
          <w:rFonts w:eastAsia="Arial" w:cs="Arial"/>
          <w:szCs w:val="16"/>
        </w:rPr>
        <w:t>type</w:t>
      </w:r>
      <w:r>
        <w:rPr>
          <w:rFonts w:eastAsia="Arial" w:cs="Arial"/>
          <w:spacing w:val="-9"/>
          <w:szCs w:val="16"/>
        </w:rPr>
        <w:t xml:space="preserve"> </w:t>
      </w:r>
      <w:r>
        <w:rPr>
          <w:rFonts w:eastAsia="Arial" w:cs="Arial"/>
          <w:spacing w:val="1"/>
          <w:szCs w:val="16"/>
        </w:rPr>
        <w:t>g</w:t>
      </w:r>
      <w:r>
        <w:rPr>
          <w:rFonts w:eastAsia="Arial" w:cs="Arial"/>
          <w:szCs w:val="16"/>
        </w:rPr>
        <w:t>ene</w:t>
      </w:r>
      <w:r>
        <w:rPr>
          <w:rFonts w:eastAsia="Arial" w:cs="Arial"/>
          <w:spacing w:val="1"/>
          <w:szCs w:val="16"/>
        </w:rPr>
        <w:t>r</w:t>
      </w:r>
      <w:r>
        <w:rPr>
          <w:rFonts w:eastAsia="Arial" w:cs="Arial"/>
          <w:szCs w:val="16"/>
        </w:rPr>
        <w:t>ate</w:t>
      </w:r>
      <w:r>
        <w:rPr>
          <w:rFonts w:eastAsia="Arial" w:cs="Arial"/>
          <w:spacing w:val="-15"/>
          <w:szCs w:val="16"/>
        </w:rPr>
        <w:t xml:space="preserve"> </w:t>
      </w:r>
      <w:r>
        <w:rPr>
          <w:rFonts w:eastAsia="Arial" w:cs="Arial"/>
          <w:szCs w:val="16"/>
        </w:rPr>
        <w:t>s</w:t>
      </w:r>
      <w:r>
        <w:rPr>
          <w:rFonts w:eastAsia="Arial" w:cs="Arial"/>
          <w:spacing w:val="1"/>
          <w:szCs w:val="16"/>
        </w:rPr>
        <w:t>o</w:t>
      </w:r>
      <w:r>
        <w:rPr>
          <w:rFonts w:eastAsia="Arial" w:cs="Arial"/>
          <w:szCs w:val="16"/>
        </w:rPr>
        <w:t>dium</w:t>
      </w:r>
      <w:r>
        <w:rPr>
          <w:rFonts w:eastAsia="Arial" w:cs="Arial"/>
          <w:spacing w:val="-8"/>
          <w:szCs w:val="16"/>
        </w:rPr>
        <w:t xml:space="preserve"> </w:t>
      </w:r>
      <w:r>
        <w:rPr>
          <w:rFonts w:eastAsia="Arial" w:cs="Arial"/>
          <w:szCs w:val="16"/>
        </w:rPr>
        <w:t>h</w:t>
      </w:r>
      <w:r>
        <w:rPr>
          <w:rFonts w:eastAsia="Arial" w:cs="Arial"/>
          <w:spacing w:val="1"/>
          <w:szCs w:val="16"/>
        </w:rPr>
        <w:t>y</w:t>
      </w:r>
      <w:r>
        <w:rPr>
          <w:rFonts w:eastAsia="Arial" w:cs="Arial"/>
          <w:szCs w:val="16"/>
        </w:rPr>
        <w:t>po</w:t>
      </w:r>
      <w:r>
        <w:rPr>
          <w:rFonts w:eastAsia="Arial" w:cs="Arial"/>
          <w:spacing w:val="1"/>
          <w:szCs w:val="16"/>
        </w:rPr>
        <w:t>c</w:t>
      </w:r>
      <w:r>
        <w:rPr>
          <w:rFonts w:eastAsia="Arial" w:cs="Arial"/>
          <w:spacing w:val="2"/>
          <w:szCs w:val="16"/>
        </w:rPr>
        <w:t>h</w:t>
      </w:r>
      <w:r>
        <w:rPr>
          <w:rFonts w:eastAsia="Arial" w:cs="Arial"/>
          <w:szCs w:val="16"/>
        </w:rPr>
        <w:t>lorite</w:t>
      </w:r>
      <w:r>
        <w:rPr>
          <w:rFonts w:eastAsia="Arial" w:cs="Arial"/>
          <w:spacing w:val="-12"/>
          <w:szCs w:val="16"/>
        </w:rPr>
        <w:t xml:space="preserve"> </w:t>
      </w:r>
      <w:r>
        <w:rPr>
          <w:rFonts w:eastAsia="Arial" w:cs="Arial"/>
          <w:szCs w:val="16"/>
        </w:rPr>
        <w:t>wi</w:t>
      </w:r>
      <w:r>
        <w:rPr>
          <w:rFonts w:eastAsia="Arial" w:cs="Arial"/>
          <w:spacing w:val="-1"/>
          <w:szCs w:val="16"/>
        </w:rPr>
        <w:t>t</w:t>
      </w:r>
      <w:r>
        <w:rPr>
          <w:rFonts w:eastAsia="Arial" w:cs="Arial"/>
          <w:szCs w:val="16"/>
        </w:rPr>
        <w:t>h</w:t>
      </w:r>
      <w:r>
        <w:rPr>
          <w:rFonts w:eastAsia="Arial" w:cs="Arial"/>
          <w:spacing w:val="-9"/>
          <w:szCs w:val="16"/>
        </w:rPr>
        <w:t xml:space="preserve"> </w:t>
      </w:r>
      <w:r>
        <w:rPr>
          <w:rFonts w:eastAsia="Arial" w:cs="Arial"/>
          <w:szCs w:val="16"/>
        </w:rPr>
        <w:t>a</w:t>
      </w:r>
      <w:r>
        <w:rPr>
          <w:rFonts w:eastAsia="Arial" w:cs="Arial"/>
          <w:spacing w:val="-8"/>
          <w:szCs w:val="16"/>
        </w:rPr>
        <w:t xml:space="preserve"> </w:t>
      </w:r>
      <w:r>
        <w:rPr>
          <w:rFonts w:eastAsia="Arial" w:cs="Arial"/>
          <w:szCs w:val="16"/>
        </w:rPr>
        <w:t>concentration</w:t>
      </w:r>
      <w:r>
        <w:rPr>
          <w:rFonts w:eastAsia="Arial" w:cs="Arial"/>
          <w:spacing w:val="-15"/>
          <w:szCs w:val="16"/>
        </w:rPr>
        <w:t xml:space="preserve"> </w:t>
      </w:r>
      <w:r>
        <w:rPr>
          <w:rFonts w:eastAsia="Arial" w:cs="Arial"/>
          <w:szCs w:val="16"/>
        </w:rPr>
        <w:t>of a</w:t>
      </w:r>
      <w:r>
        <w:rPr>
          <w:rFonts w:eastAsia="Arial" w:cs="Arial"/>
          <w:spacing w:val="1"/>
          <w:szCs w:val="16"/>
        </w:rPr>
        <w:t>p</w:t>
      </w:r>
      <w:r>
        <w:rPr>
          <w:rFonts w:eastAsia="Arial" w:cs="Arial"/>
          <w:szCs w:val="16"/>
        </w:rPr>
        <w:t>prox</w:t>
      </w:r>
      <w:r w:rsidRPr="00104903">
        <w:rPr>
          <w:rFonts w:eastAsia="Arial" w:cs="Arial"/>
          <w:szCs w:val="16"/>
        </w:rPr>
        <w:t>.</w:t>
      </w:r>
      <w:r w:rsidRPr="00104903">
        <w:rPr>
          <w:rFonts w:eastAsia="Arial" w:cs="Arial"/>
          <w:spacing w:val="-10"/>
          <w:szCs w:val="16"/>
        </w:rPr>
        <w:t xml:space="preserve"> </w:t>
      </w:r>
      <w:r w:rsidRPr="00693ABF">
        <w:rPr>
          <w:rFonts w:eastAsia="Arial" w:cs="Arial"/>
          <w:szCs w:val="16"/>
        </w:rPr>
        <w:t>2.5 percent</w:t>
      </w:r>
      <w:r>
        <w:rPr>
          <w:rFonts w:eastAsia="Arial" w:cs="Arial"/>
          <w:spacing w:val="-7"/>
          <w:szCs w:val="16"/>
        </w:rPr>
        <w:t xml:space="preserve"> </w:t>
      </w:r>
      <w:r>
        <w:rPr>
          <w:rFonts w:eastAsia="Arial" w:cs="Arial"/>
          <w:szCs w:val="16"/>
        </w:rPr>
        <w:t>without</w:t>
      </w:r>
      <w:r>
        <w:rPr>
          <w:rFonts w:eastAsia="Arial" w:cs="Arial"/>
          <w:spacing w:val="-10"/>
          <w:szCs w:val="16"/>
        </w:rPr>
        <w:t xml:space="preserve"> </w:t>
      </w:r>
      <w:r>
        <w:rPr>
          <w:rFonts w:eastAsia="Arial" w:cs="Arial"/>
          <w:szCs w:val="16"/>
        </w:rPr>
        <w:t>m</w:t>
      </w:r>
      <w:r>
        <w:rPr>
          <w:rFonts w:eastAsia="Arial" w:cs="Arial"/>
          <w:spacing w:val="1"/>
          <w:szCs w:val="16"/>
        </w:rPr>
        <w:t>a</w:t>
      </w:r>
      <w:r>
        <w:rPr>
          <w:rFonts w:eastAsia="Arial" w:cs="Arial"/>
          <w:szCs w:val="16"/>
        </w:rPr>
        <w:t>jor</w:t>
      </w:r>
      <w:r>
        <w:rPr>
          <w:rFonts w:eastAsia="Arial" w:cs="Arial"/>
          <w:spacing w:val="-10"/>
          <w:szCs w:val="16"/>
        </w:rPr>
        <w:t xml:space="preserve"> </w:t>
      </w:r>
      <w:r>
        <w:rPr>
          <w:rFonts w:eastAsia="Arial" w:cs="Arial"/>
          <w:szCs w:val="16"/>
        </w:rPr>
        <w:t>entra</w:t>
      </w:r>
      <w:r>
        <w:rPr>
          <w:rFonts w:eastAsia="Arial" w:cs="Arial"/>
          <w:spacing w:val="1"/>
          <w:szCs w:val="16"/>
        </w:rPr>
        <w:t>i</w:t>
      </w:r>
      <w:r>
        <w:rPr>
          <w:rFonts w:eastAsia="Arial" w:cs="Arial"/>
          <w:szCs w:val="16"/>
        </w:rPr>
        <w:t>n</w:t>
      </w:r>
      <w:r>
        <w:rPr>
          <w:rFonts w:eastAsia="Arial" w:cs="Arial"/>
          <w:spacing w:val="2"/>
          <w:szCs w:val="16"/>
        </w:rPr>
        <w:t>m</w:t>
      </w:r>
      <w:r>
        <w:rPr>
          <w:rFonts w:eastAsia="Arial" w:cs="Arial"/>
          <w:szCs w:val="16"/>
        </w:rPr>
        <w:t>ent</w:t>
      </w:r>
      <w:r>
        <w:rPr>
          <w:rFonts w:eastAsia="Arial" w:cs="Arial"/>
          <w:spacing w:val="-17"/>
          <w:szCs w:val="16"/>
        </w:rPr>
        <w:t xml:space="preserve"> </w:t>
      </w:r>
      <w:r>
        <w:rPr>
          <w:rFonts w:eastAsia="Arial" w:cs="Arial"/>
          <w:szCs w:val="16"/>
        </w:rPr>
        <w:t>of</w:t>
      </w:r>
      <w:r>
        <w:rPr>
          <w:rFonts w:eastAsia="Arial" w:cs="Arial"/>
          <w:spacing w:val="-5"/>
          <w:szCs w:val="16"/>
        </w:rPr>
        <w:t xml:space="preserve"> </w:t>
      </w:r>
      <w:r>
        <w:rPr>
          <w:rFonts w:eastAsia="Arial" w:cs="Arial"/>
          <w:spacing w:val="-1"/>
          <w:szCs w:val="16"/>
        </w:rPr>
        <w:t>s</w:t>
      </w:r>
      <w:r>
        <w:rPr>
          <w:rFonts w:eastAsia="Arial" w:cs="Arial"/>
          <w:spacing w:val="1"/>
          <w:szCs w:val="16"/>
        </w:rPr>
        <w:t>o</w:t>
      </w:r>
      <w:r>
        <w:rPr>
          <w:rFonts w:eastAsia="Arial" w:cs="Arial"/>
          <w:szCs w:val="16"/>
        </w:rPr>
        <w:t>dium</w:t>
      </w:r>
      <w:r>
        <w:rPr>
          <w:rFonts w:eastAsia="Arial" w:cs="Arial"/>
          <w:spacing w:val="-10"/>
          <w:szCs w:val="16"/>
        </w:rPr>
        <w:t xml:space="preserve"> </w:t>
      </w:r>
      <w:r>
        <w:rPr>
          <w:rFonts w:eastAsia="Arial" w:cs="Arial"/>
          <w:szCs w:val="16"/>
        </w:rPr>
        <w:t>chloride</w:t>
      </w:r>
      <w:r>
        <w:rPr>
          <w:rFonts w:eastAsia="Arial" w:cs="Arial"/>
          <w:spacing w:val="-5"/>
          <w:szCs w:val="16"/>
        </w:rPr>
        <w:t xml:space="preserve"> </w:t>
      </w:r>
      <w:r>
        <w:rPr>
          <w:rFonts w:eastAsia="Arial" w:cs="Arial"/>
          <w:szCs w:val="16"/>
        </w:rPr>
        <w:t>from</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e</w:t>
      </w:r>
      <w:r>
        <w:rPr>
          <w:rFonts w:eastAsia="Arial" w:cs="Arial"/>
          <w:spacing w:val="-2"/>
          <w:szCs w:val="16"/>
        </w:rPr>
        <w:t>l</w:t>
      </w:r>
      <w:r>
        <w:rPr>
          <w:rFonts w:eastAsia="Arial" w:cs="Arial"/>
          <w:szCs w:val="16"/>
        </w:rPr>
        <w:t>ectrolytic</w:t>
      </w:r>
      <w:r>
        <w:rPr>
          <w:rFonts w:eastAsia="Arial" w:cs="Arial"/>
          <w:spacing w:val="-7"/>
          <w:szCs w:val="16"/>
        </w:rPr>
        <w:t xml:space="preserve"> </w:t>
      </w:r>
      <w:r>
        <w:rPr>
          <w:rFonts w:eastAsia="Arial" w:cs="Arial"/>
          <w:szCs w:val="16"/>
        </w:rPr>
        <w:t>cell</w:t>
      </w:r>
      <w:r>
        <w:rPr>
          <w:rFonts w:eastAsia="Arial" w:cs="Arial"/>
          <w:spacing w:val="-5"/>
          <w:szCs w:val="16"/>
        </w:rPr>
        <w:t xml:space="preserve"> </w:t>
      </w:r>
      <w:r>
        <w:rPr>
          <w:rFonts w:eastAsia="Arial" w:cs="Arial"/>
          <w:szCs w:val="16"/>
        </w:rPr>
        <w:t>into</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fini</w:t>
      </w:r>
      <w:r>
        <w:rPr>
          <w:rFonts w:eastAsia="Arial" w:cs="Arial"/>
          <w:spacing w:val="-1"/>
          <w:szCs w:val="16"/>
        </w:rPr>
        <w:t>s</w:t>
      </w:r>
      <w:r>
        <w:rPr>
          <w:rFonts w:eastAsia="Arial" w:cs="Arial"/>
          <w:spacing w:val="1"/>
          <w:szCs w:val="16"/>
        </w:rPr>
        <w:t>h</w:t>
      </w:r>
      <w:r>
        <w:rPr>
          <w:rFonts w:eastAsia="Arial" w:cs="Arial"/>
          <w:szCs w:val="16"/>
        </w:rPr>
        <w:t>ed product.</w:t>
      </w:r>
      <w:r>
        <w:rPr>
          <w:rFonts w:eastAsia="Arial" w:cs="Arial"/>
          <w:spacing w:val="-6"/>
          <w:szCs w:val="16"/>
        </w:rPr>
        <w:t xml:space="preserve"> </w:t>
      </w:r>
      <w:r>
        <w:rPr>
          <w:rFonts w:eastAsia="Arial" w:cs="Arial"/>
          <w:szCs w:val="16"/>
        </w:rPr>
        <w:t>For</w:t>
      </w:r>
      <w:r>
        <w:rPr>
          <w:rFonts w:eastAsia="Arial" w:cs="Arial"/>
          <w:spacing w:val="-11"/>
          <w:szCs w:val="16"/>
        </w:rPr>
        <w:t xml:space="preserve"> </w:t>
      </w:r>
      <w:r>
        <w:rPr>
          <w:rFonts w:eastAsia="Arial" w:cs="Arial"/>
          <w:szCs w:val="16"/>
        </w:rPr>
        <w:t>this</w:t>
      </w:r>
      <w:r>
        <w:rPr>
          <w:rFonts w:eastAsia="Arial" w:cs="Arial"/>
          <w:spacing w:val="-8"/>
          <w:szCs w:val="16"/>
        </w:rPr>
        <w:t xml:space="preserve"> </w:t>
      </w:r>
      <w:r>
        <w:rPr>
          <w:rFonts w:eastAsia="Arial" w:cs="Arial"/>
          <w:spacing w:val="1"/>
          <w:szCs w:val="16"/>
        </w:rPr>
        <w:t>p</w:t>
      </w:r>
      <w:r>
        <w:rPr>
          <w:rFonts w:eastAsia="Arial" w:cs="Arial"/>
          <w:szCs w:val="16"/>
        </w:rPr>
        <w:t>urpo</w:t>
      </w:r>
      <w:r>
        <w:rPr>
          <w:rFonts w:eastAsia="Arial" w:cs="Arial"/>
          <w:spacing w:val="-1"/>
          <w:szCs w:val="16"/>
        </w:rPr>
        <w:t>s</w:t>
      </w:r>
      <w:r>
        <w:rPr>
          <w:rFonts w:eastAsia="Arial" w:cs="Arial"/>
          <w:szCs w:val="16"/>
        </w:rPr>
        <w:t>e,</w:t>
      </w:r>
      <w:r>
        <w:rPr>
          <w:rFonts w:eastAsia="Arial" w:cs="Arial"/>
          <w:spacing w:val="-9"/>
          <w:szCs w:val="16"/>
        </w:rPr>
        <w:t xml:space="preserve"> </w:t>
      </w:r>
      <w:r>
        <w:rPr>
          <w:rFonts w:eastAsia="Arial" w:cs="Arial"/>
          <w:szCs w:val="16"/>
        </w:rPr>
        <w:t>a</w:t>
      </w:r>
      <w:r>
        <w:rPr>
          <w:rFonts w:eastAsia="Arial" w:cs="Arial"/>
          <w:spacing w:val="-8"/>
          <w:szCs w:val="16"/>
        </w:rPr>
        <w:t xml:space="preserve"> </w:t>
      </w:r>
      <w:r>
        <w:rPr>
          <w:rFonts w:eastAsia="Arial" w:cs="Arial"/>
          <w:szCs w:val="16"/>
        </w:rPr>
        <w:t>saturated</w:t>
      </w:r>
      <w:r>
        <w:rPr>
          <w:rFonts w:eastAsia="Arial" w:cs="Arial"/>
          <w:spacing w:val="-16"/>
          <w:szCs w:val="16"/>
        </w:rPr>
        <w:t xml:space="preserve"> </w:t>
      </w:r>
      <w:r>
        <w:rPr>
          <w:rFonts w:eastAsia="Arial" w:cs="Arial"/>
          <w:spacing w:val="1"/>
          <w:szCs w:val="16"/>
        </w:rPr>
        <w:t>s</w:t>
      </w:r>
      <w:r>
        <w:rPr>
          <w:rFonts w:eastAsia="Arial" w:cs="Arial"/>
          <w:szCs w:val="16"/>
        </w:rPr>
        <w:t>o</w:t>
      </w:r>
      <w:r>
        <w:rPr>
          <w:rFonts w:eastAsia="Arial" w:cs="Arial"/>
          <w:spacing w:val="1"/>
          <w:szCs w:val="16"/>
        </w:rPr>
        <w:t>l</w:t>
      </w:r>
      <w:r>
        <w:rPr>
          <w:rFonts w:eastAsia="Arial" w:cs="Arial"/>
          <w:szCs w:val="16"/>
        </w:rPr>
        <w:t>ut</w:t>
      </w:r>
      <w:r>
        <w:rPr>
          <w:rFonts w:eastAsia="Arial" w:cs="Arial"/>
          <w:spacing w:val="1"/>
          <w:szCs w:val="16"/>
        </w:rPr>
        <w:t>i</w:t>
      </w:r>
      <w:r>
        <w:rPr>
          <w:rFonts w:eastAsia="Arial" w:cs="Arial"/>
          <w:szCs w:val="16"/>
        </w:rPr>
        <w:t>on</w:t>
      </w:r>
      <w:r>
        <w:rPr>
          <w:rFonts w:eastAsia="Arial" w:cs="Arial"/>
          <w:spacing w:val="-11"/>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9"/>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ride</w:t>
      </w:r>
      <w:r>
        <w:rPr>
          <w:rFonts w:eastAsia="Arial" w:cs="Arial"/>
          <w:spacing w:val="-9"/>
          <w:szCs w:val="16"/>
        </w:rPr>
        <w:t xml:space="preserve"> </w:t>
      </w:r>
      <w:r>
        <w:rPr>
          <w:rFonts w:eastAsia="Arial" w:cs="Arial"/>
          <w:szCs w:val="16"/>
        </w:rPr>
        <w:t>is</w:t>
      </w:r>
      <w:r>
        <w:rPr>
          <w:rFonts w:eastAsia="Arial" w:cs="Arial"/>
          <w:spacing w:val="-6"/>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ed</w:t>
      </w:r>
      <w:r>
        <w:rPr>
          <w:rFonts w:eastAsia="Arial" w:cs="Arial"/>
          <w:spacing w:val="-6"/>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zCs w:val="16"/>
        </w:rPr>
        <w:t>alt-d</w:t>
      </w:r>
      <w:r>
        <w:rPr>
          <w:rFonts w:eastAsia="Arial" w:cs="Arial"/>
          <w:spacing w:val="1"/>
          <w:szCs w:val="16"/>
        </w:rPr>
        <w:t>i</w:t>
      </w:r>
      <w:r>
        <w:rPr>
          <w:rFonts w:eastAsia="Arial" w:cs="Arial"/>
          <w:spacing w:val="-1"/>
          <w:szCs w:val="16"/>
        </w:rPr>
        <w:t>s</w:t>
      </w:r>
      <w:r>
        <w:rPr>
          <w:rFonts w:eastAsia="Arial" w:cs="Arial"/>
          <w:spacing w:val="1"/>
          <w:szCs w:val="16"/>
        </w:rPr>
        <w:t>so</w:t>
      </w:r>
      <w:r>
        <w:rPr>
          <w:rFonts w:eastAsia="Arial" w:cs="Arial"/>
          <w:szCs w:val="16"/>
        </w:rPr>
        <w:t>lvi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zCs w:val="16"/>
        </w:rPr>
        <w:t>tank i</w:t>
      </w:r>
      <w:r>
        <w:rPr>
          <w:rFonts w:eastAsia="Arial" w:cs="Arial"/>
          <w:spacing w:val="1"/>
          <w:szCs w:val="16"/>
        </w:rPr>
        <w:t>n</w:t>
      </w:r>
      <w:r>
        <w:rPr>
          <w:rFonts w:eastAsia="Arial" w:cs="Arial"/>
          <w:szCs w:val="16"/>
        </w:rPr>
        <w:t>cluded</w:t>
      </w:r>
      <w:r>
        <w:rPr>
          <w:rFonts w:eastAsia="Arial" w:cs="Arial"/>
          <w:spacing w:val="-8"/>
          <w:szCs w:val="16"/>
        </w:rPr>
        <w:t xml:space="preserve"> </w:t>
      </w:r>
      <w:r>
        <w:rPr>
          <w:rFonts w:eastAsia="Arial" w:cs="Arial"/>
          <w:szCs w:val="16"/>
        </w:rPr>
        <w:t>with</w:t>
      </w:r>
      <w:r>
        <w:rPr>
          <w:rFonts w:eastAsia="Arial" w:cs="Arial"/>
          <w:spacing w:val="-10"/>
          <w:szCs w:val="16"/>
        </w:rPr>
        <w:t xml:space="preserve"> </w:t>
      </w:r>
      <w:r>
        <w:rPr>
          <w:rFonts w:eastAsia="Arial" w:cs="Arial"/>
          <w:szCs w:val="16"/>
        </w:rPr>
        <w:t>the</w:t>
      </w:r>
      <w:r>
        <w:rPr>
          <w:rFonts w:eastAsia="Arial" w:cs="Arial"/>
          <w:spacing w:val="-10"/>
          <w:szCs w:val="16"/>
        </w:rPr>
        <w:t xml:space="preserve"> </w:t>
      </w:r>
      <w:r>
        <w:rPr>
          <w:rFonts w:eastAsia="Arial" w:cs="Arial"/>
          <w:szCs w:val="16"/>
        </w:rPr>
        <w:t>deli</w:t>
      </w:r>
      <w:r>
        <w:rPr>
          <w:rFonts w:eastAsia="Arial" w:cs="Arial"/>
          <w:spacing w:val="1"/>
          <w:szCs w:val="16"/>
        </w:rPr>
        <w:t>v</w:t>
      </w:r>
      <w:r>
        <w:rPr>
          <w:rFonts w:eastAsia="Arial" w:cs="Arial"/>
          <w:spacing w:val="-1"/>
          <w:szCs w:val="16"/>
        </w:rPr>
        <w:t>e</w:t>
      </w:r>
      <w:r>
        <w:rPr>
          <w:rFonts w:eastAsia="Arial" w:cs="Arial"/>
          <w:spacing w:val="1"/>
          <w:szCs w:val="16"/>
        </w:rPr>
        <w:t>r</w:t>
      </w:r>
      <w:r>
        <w:rPr>
          <w:rFonts w:eastAsia="Arial" w:cs="Arial"/>
          <w:szCs w:val="16"/>
        </w:rPr>
        <w:t>y</w:t>
      </w:r>
      <w:r>
        <w:rPr>
          <w:rFonts w:eastAsia="Arial" w:cs="Arial"/>
          <w:spacing w:val="-14"/>
          <w:szCs w:val="16"/>
        </w:rPr>
        <w:t xml:space="preserve"> </w:t>
      </w:r>
      <w:r>
        <w:rPr>
          <w:rFonts w:eastAsia="Arial" w:cs="Arial"/>
          <w:szCs w:val="16"/>
        </w:rPr>
        <w:t>that</w:t>
      </w:r>
      <w:r>
        <w:rPr>
          <w:rFonts w:eastAsia="Arial" w:cs="Arial"/>
          <w:spacing w:val="-10"/>
          <w:szCs w:val="16"/>
        </w:rPr>
        <w:t xml:space="preserve"> </w:t>
      </w:r>
      <w:r>
        <w:rPr>
          <w:rFonts w:eastAsia="Arial" w:cs="Arial"/>
          <w:szCs w:val="16"/>
        </w:rPr>
        <w:t>is</w:t>
      </w:r>
      <w:r>
        <w:rPr>
          <w:rFonts w:eastAsia="Arial" w:cs="Arial"/>
          <w:spacing w:val="-9"/>
          <w:szCs w:val="16"/>
        </w:rPr>
        <w:t xml:space="preserve"> </w:t>
      </w:r>
      <w:r>
        <w:rPr>
          <w:rFonts w:eastAsia="Arial" w:cs="Arial"/>
          <w:szCs w:val="16"/>
        </w:rPr>
        <w:t>t</w:t>
      </w:r>
      <w:r>
        <w:rPr>
          <w:rFonts w:eastAsia="Arial" w:cs="Arial"/>
          <w:spacing w:val="1"/>
          <w:szCs w:val="16"/>
        </w:rPr>
        <w:t>h</w:t>
      </w:r>
      <w:r>
        <w:rPr>
          <w:rFonts w:eastAsia="Arial" w:cs="Arial"/>
          <w:szCs w:val="16"/>
        </w:rPr>
        <w:t>en</w:t>
      </w:r>
      <w:r>
        <w:rPr>
          <w:rFonts w:eastAsia="Arial" w:cs="Arial"/>
          <w:spacing w:val="-11"/>
          <w:szCs w:val="16"/>
        </w:rPr>
        <w:t xml:space="preserve"> </w:t>
      </w:r>
      <w:r>
        <w:rPr>
          <w:rFonts w:eastAsia="Arial" w:cs="Arial"/>
          <w:szCs w:val="16"/>
        </w:rPr>
        <w:t>electrol</w:t>
      </w:r>
      <w:r>
        <w:rPr>
          <w:rFonts w:eastAsia="Arial" w:cs="Arial"/>
          <w:spacing w:val="1"/>
          <w:szCs w:val="16"/>
        </w:rPr>
        <w:t>y</w:t>
      </w:r>
      <w:r>
        <w:rPr>
          <w:rFonts w:eastAsia="Arial" w:cs="Arial"/>
          <w:spacing w:val="-1"/>
          <w:szCs w:val="16"/>
        </w:rPr>
        <w:t>z</w:t>
      </w:r>
      <w:r>
        <w:rPr>
          <w:rFonts w:eastAsia="Arial" w:cs="Arial"/>
          <w:szCs w:val="16"/>
        </w:rPr>
        <w:t>ed</w:t>
      </w:r>
      <w:r>
        <w:rPr>
          <w:rFonts w:eastAsia="Arial" w:cs="Arial"/>
          <w:spacing w:val="-14"/>
          <w:szCs w:val="16"/>
        </w:rPr>
        <w:t xml:space="preserve"> </w:t>
      </w:r>
      <w:r>
        <w:rPr>
          <w:rFonts w:eastAsia="Arial" w:cs="Arial"/>
          <w:szCs w:val="16"/>
        </w:rPr>
        <w:t>in</w:t>
      </w:r>
      <w:r>
        <w:rPr>
          <w:rFonts w:eastAsia="Arial" w:cs="Arial"/>
          <w:spacing w:val="-10"/>
          <w:szCs w:val="16"/>
        </w:rPr>
        <w:t xml:space="preserve"> </w:t>
      </w:r>
      <w:r>
        <w:rPr>
          <w:rFonts w:eastAsia="Arial" w:cs="Arial"/>
          <w:szCs w:val="16"/>
        </w:rPr>
        <w:t>a</w:t>
      </w:r>
      <w:r>
        <w:rPr>
          <w:rFonts w:eastAsia="Arial" w:cs="Arial"/>
          <w:spacing w:val="-9"/>
          <w:szCs w:val="16"/>
        </w:rPr>
        <w:t xml:space="preserve"> </w:t>
      </w:r>
      <w:r>
        <w:rPr>
          <w:rFonts w:eastAsia="Arial" w:cs="Arial"/>
          <w:szCs w:val="16"/>
        </w:rPr>
        <w:t>m</w:t>
      </w:r>
      <w:r>
        <w:rPr>
          <w:rFonts w:eastAsia="Arial" w:cs="Arial"/>
          <w:spacing w:val="-1"/>
          <w:szCs w:val="16"/>
        </w:rPr>
        <w:t>e</w:t>
      </w:r>
      <w:r>
        <w:rPr>
          <w:rFonts w:eastAsia="Arial" w:cs="Arial"/>
          <w:szCs w:val="16"/>
        </w:rPr>
        <w:t>mbrane</w:t>
      </w:r>
      <w:r>
        <w:rPr>
          <w:rFonts w:eastAsia="Arial" w:cs="Arial"/>
          <w:spacing w:val="-15"/>
          <w:szCs w:val="16"/>
        </w:rPr>
        <w:t xml:space="preserve"> </w:t>
      </w:r>
      <w:r>
        <w:rPr>
          <w:rFonts w:eastAsia="Arial" w:cs="Arial"/>
          <w:szCs w:val="16"/>
        </w:rPr>
        <w:t>cel</w:t>
      </w:r>
      <w:r>
        <w:rPr>
          <w:rFonts w:eastAsia="Arial" w:cs="Arial"/>
          <w:spacing w:val="2"/>
          <w:szCs w:val="16"/>
        </w:rPr>
        <w:t>l</w:t>
      </w:r>
      <w:r>
        <w:rPr>
          <w:rFonts w:eastAsia="Arial" w:cs="Arial"/>
          <w:szCs w:val="16"/>
        </w:rPr>
        <w:t>.</w:t>
      </w:r>
      <w:r>
        <w:rPr>
          <w:rFonts w:eastAsia="Arial" w:cs="Arial"/>
          <w:spacing w:val="-8"/>
          <w:szCs w:val="16"/>
        </w:rPr>
        <w:t xml:space="preserve"> </w:t>
      </w:r>
      <w:r>
        <w:rPr>
          <w:rFonts w:eastAsia="Arial" w:cs="Arial"/>
          <w:spacing w:val="1"/>
          <w:szCs w:val="16"/>
        </w:rPr>
        <w:t>S</w:t>
      </w:r>
      <w:r>
        <w:rPr>
          <w:rFonts w:eastAsia="Arial" w:cs="Arial"/>
          <w:spacing w:val="-1"/>
          <w:szCs w:val="16"/>
        </w:rPr>
        <w:t>o</w:t>
      </w:r>
      <w:r>
        <w:rPr>
          <w:rFonts w:eastAsia="Arial" w:cs="Arial"/>
          <w:szCs w:val="16"/>
        </w:rPr>
        <w:t>dium</w:t>
      </w:r>
      <w:r>
        <w:rPr>
          <w:rFonts w:eastAsia="Arial" w:cs="Arial"/>
          <w:spacing w:val="-12"/>
          <w:szCs w:val="16"/>
        </w:rPr>
        <w:t xml:space="preserve"> </w:t>
      </w:r>
      <w:r>
        <w:rPr>
          <w:rFonts w:eastAsia="Arial" w:cs="Arial"/>
          <w:szCs w:val="16"/>
        </w:rPr>
        <w:t>hydroxide</w:t>
      </w:r>
      <w:r>
        <w:rPr>
          <w:rFonts w:eastAsia="Arial" w:cs="Arial"/>
          <w:spacing w:val="-7"/>
          <w:szCs w:val="16"/>
        </w:rPr>
        <w:t xml:space="preserve"> </w:t>
      </w:r>
      <w:r>
        <w:rPr>
          <w:rFonts w:eastAsia="Arial" w:cs="Arial"/>
          <w:szCs w:val="16"/>
        </w:rPr>
        <w:t>and</w:t>
      </w:r>
      <w:r>
        <w:rPr>
          <w:rFonts w:eastAsia="Arial" w:cs="Arial"/>
          <w:spacing w:val="-10"/>
          <w:szCs w:val="16"/>
        </w:rPr>
        <w:t xml:space="preserve"> </w:t>
      </w:r>
      <w:r>
        <w:rPr>
          <w:rFonts w:eastAsia="Arial" w:cs="Arial"/>
          <w:szCs w:val="16"/>
        </w:rPr>
        <w:t>hydrogen</w:t>
      </w:r>
      <w:r>
        <w:rPr>
          <w:rFonts w:eastAsia="Arial" w:cs="Arial"/>
          <w:spacing w:val="-14"/>
          <w:szCs w:val="16"/>
        </w:rPr>
        <w:t xml:space="preserve"> </w:t>
      </w:r>
      <w:r>
        <w:rPr>
          <w:rFonts w:eastAsia="Arial" w:cs="Arial"/>
          <w:szCs w:val="16"/>
        </w:rPr>
        <w:t>are 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pacing w:val="-1"/>
          <w:szCs w:val="16"/>
        </w:rPr>
        <w:t>e</w:t>
      </w:r>
      <w:r>
        <w:rPr>
          <w:rFonts w:eastAsia="Arial" w:cs="Arial"/>
          <w:szCs w:val="16"/>
        </w:rPr>
        <w:t>d</w:t>
      </w:r>
      <w:r>
        <w:rPr>
          <w:rFonts w:eastAsia="Arial" w:cs="Arial"/>
          <w:spacing w:val="-3"/>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th</w:t>
      </w:r>
      <w:r>
        <w:rPr>
          <w:rFonts w:eastAsia="Arial" w:cs="Arial"/>
          <w:szCs w:val="16"/>
        </w:rPr>
        <w:t>e</w:t>
      </w:r>
      <w:r>
        <w:rPr>
          <w:rFonts w:eastAsia="Arial" w:cs="Arial"/>
          <w:spacing w:val="-7"/>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id</w:t>
      </w:r>
      <w:r>
        <w:rPr>
          <w:rFonts w:eastAsia="Arial" w:cs="Arial"/>
          <w:spacing w:val="-1"/>
          <w:szCs w:val="16"/>
        </w:rPr>
        <w:t>e</w:t>
      </w:r>
      <w:r>
        <w:rPr>
          <w:rFonts w:eastAsia="Arial" w:cs="Arial"/>
          <w:spacing w:val="1"/>
          <w:szCs w:val="16"/>
        </w:rPr>
        <w:t>-f</w:t>
      </w:r>
      <w:r>
        <w:rPr>
          <w:rFonts w:eastAsia="Arial" w:cs="Arial"/>
          <w:szCs w:val="16"/>
        </w:rPr>
        <w:t>r</w:t>
      </w:r>
      <w:r>
        <w:rPr>
          <w:rFonts w:eastAsia="Arial" w:cs="Arial"/>
          <w:spacing w:val="1"/>
          <w:szCs w:val="16"/>
        </w:rPr>
        <w:t>e</w:t>
      </w:r>
      <w:r>
        <w:rPr>
          <w:rFonts w:eastAsia="Arial" w:cs="Arial"/>
          <w:szCs w:val="16"/>
        </w:rPr>
        <w:t>e</w:t>
      </w:r>
      <w:r>
        <w:rPr>
          <w:rFonts w:eastAsia="Arial" w:cs="Arial"/>
          <w:spacing w:val="-13"/>
          <w:szCs w:val="16"/>
        </w:rPr>
        <w:t xml:space="preserve"> </w:t>
      </w:r>
      <w:r>
        <w:rPr>
          <w:rFonts w:eastAsia="Arial" w:cs="Arial"/>
          <w:spacing w:val="1"/>
          <w:szCs w:val="16"/>
        </w:rPr>
        <w:t>c</w:t>
      </w:r>
      <w:r>
        <w:rPr>
          <w:rFonts w:eastAsia="Arial" w:cs="Arial"/>
          <w:szCs w:val="16"/>
        </w:rPr>
        <w:t>a</w:t>
      </w:r>
      <w:r>
        <w:rPr>
          <w:rFonts w:eastAsia="Arial" w:cs="Arial"/>
          <w:spacing w:val="1"/>
          <w:szCs w:val="16"/>
        </w:rPr>
        <w:t>t</w:t>
      </w:r>
      <w:r>
        <w:rPr>
          <w:rFonts w:eastAsia="Arial" w:cs="Arial"/>
          <w:szCs w:val="16"/>
        </w:rPr>
        <w:t>h</w:t>
      </w:r>
      <w:r>
        <w:rPr>
          <w:rFonts w:eastAsia="Arial" w:cs="Arial"/>
          <w:spacing w:val="1"/>
          <w:szCs w:val="16"/>
        </w:rPr>
        <w:t>od</w:t>
      </w:r>
      <w:r>
        <w:rPr>
          <w:rFonts w:eastAsia="Arial" w:cs="Arial"/>
          <w:szCs w:val="16"/>
        </w:rPr>
        <w:t>e</w:t>
      </w:r>
      <w:r>
        <w:rPr>
          <w:rFonts w:eastAsia="Arial" w:cs="Arial"/>
          <w:spacing w:val="-6"/>
          <w:szCs w:val="16"/>
        </w:rPr>
        <w:t xml:space="preserve"> </w:t>
      </w:r>
      <w:r>
        <w:rPr>
          <w:rFonts w:eastAsia="Arial" w:cs="Arial"/>
          <w:spacing w:val="1"/>
          <w:szCs w:val="16"/>
        </w:rPr>
        <w:t>c</w:t>
      </w:r>
      <w:r>
        <w:rPr>
          <w:rFonts w:eastAsia="Arial" w:cs="Arial"/>
          <w:szCs w:val="16"/>
        </w:rPr>
        <w:t>ha</w:t>
      </w:r>
      <w:r>
        <w:rPr>
          <w:rFonts w:eastAsia="Arial" w:cs="Arial"/>
          <w:spacing w:val="1"/>
          <w:szCs w:val="16"/>
        </w:rPr>
        <w:t>m</w:t>
      </w:r>
      <w:r>
        <w:rPr>
          <w:rFonts w:eastAsia="Arial" w:cs="Arial"/>
          <w:szCs w:val="16"/>
        </w:rPr>
        <w:t>ber</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pacing w:val="1"/>
          <w:szCs w:val="16"/>
        </w:rPr>
        <w:t>c</w:t>
      </w:r>
      <w:r>
        <w:rPr>
          <w:rFonts w:eastAsia="Arial" w:cs="Arial"/>
          <w:spacing w:val="-1"/>
          <w:szCs w:val="16"/>
        </w:rPr>
        <w:t>h</w:t>
      </w:r>
      <w:r>
        <w:rPr>
          <w:rFonts w:eastAsia="Arial" w:cs="Arial"/>
          <w:szCs w:val="16"/>
        </w:rPr>
        <w:t>lorine</w:t>
      </w:r>
      <w:r>
        <w:rPr>
          <w:rFonts w:eastAsia="Arial" w:cs="Arial"/>
          <w:spacing w:val="-9"/>
          <w:szCs w:val="16"/>
        </w:rPr>
        <w:t xml:space="preserve"> </w:t>
      </w:r>
      <w:r>
        <w:rPr>
          <w:rFonts w:eastAsia="Arial" w:cs="Arial"/>
          <w:szCs w:val="16"/>
        </w:rPr>
        <w:t>gas</w:t>
      </w:r>
      <w:r>
        <w:rPr>
          <w:rFonts w:eastAsia="Arial" w:cs="Arial"/>
          <w:spacing w:val="-9"/>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pacing w:val="-1"/>
          <w:szCs w:val="16"/>
        </w:rPr>
        <w:t>s</w:t>
      </w:r>
      <w:r>
        <w:rPr>
          <w:rFonts w:eastAsia="Arial" w:cs="Arial"/>
          <w:spacing w:val="1"/>
          <w:szCs w:val="16"/>
        </w:rPr>
        <w:t>c</w:t>
      </w:r>
      <w:r>
        <w:rPr>
          <w:rFonts w:eastAsia="Arial" w:cs="Arial"/>
          <w:szCs w:val="16"/>
        </w:rPr>
        <w:t>aled</w:t>
      </w:r>
      <w:r>
        <w:rPr>
          <w:rFonts w:eastAsia="Arial" w:cs="Arial"/>
          <w:spacing w:val="-8"/>
          <w:szCs w:val="16"/>
        </w:rPr>
        <w:t xml:space="preserve"> </w:t>
      </w:r>
      <w:r>
        <w:rPr>
          <w:rFonts w:eastAsia="Arial" w:cs="Arial"/>
          <w:szCs w:val="16"/>
        </w:rPr>
        <w:t>down</w:t>
      </w:r>
      <w:r>
        <w:rPr>
          <w:rFonts w:eastAsia="Arial" w:cs="Arial"/>
          <w:spacing w:val="-5"/>
          <w:szCs w:val="16"/>
        </w:rPr>
        <w:t xml:space="preserve"> </w:t>
      </w:r>
      <w:r>
        <w:rPr>
          <w:rFonts w:eastAsia="Arial" w:cs="Arial"/>
          <w:spacing w:val="1"/>
          <w:szCs w:val="16"/>
        </w:rPr>
        <w:t>r</w:t>
      </w:r>
      <w:r>
        <w:rPr>
          <w:rFonts w:eastAsia="Arial" w:cs="Arial"/>
          <w:szCs w:val="16"/>
        </w:rPr>
        <w:t>es</w:t>
      </w:r>
      <w:r>
        <w:rPr>
          <w:rFonts w:eastAsia="Arial" w:cs="Arial"/>
          <w:spacing w:val="1"/>
          <w:szCs w:val="16"/>
        </w:rPr>
        <w:t>i</w:t>
      </w:r>
      <w:r>
        <w:rPr>
          <w:rFonts w:eastAsia="Arial" w:cs="Arial"/>
          <w:szCs w:val="16"/>
        </w:rPr>
        <w:t>dual</w:t>
      </w:r>
      <w:r>
        <w:rPr>
          <w:rFonts w:eastAsia="Arial" w:cs="Arial"/>
          <w:spacing w:val="-12"/>
          <w:szCs w:val="16"/>
        </w:rPr>
        <w:t xml:space="preserve"> </w:t>
      </w:r>
      <w:r>
        <w:rPr>
          <w:rFonts w:eastAsia="Arial" w:cs="Arial"/>
          <w:szCs w:val="16"/>
        </w:rPr>
        <w:t>br</w:t>
      </w:r>
      <w:r>
        <w:rPr>
          <w:rFonts w:eastAsia="Arial" w:cs="Arial"/>
          <w:spacing w:val="1"/>
          <w:szCs w:val="16"/>
        </w:rPr>
        <w:t>i</w:t>
      </w:r>
      <w:r>
        <w:rPr>
          <w:rFonts w:eastAsia="Arial" w:cs="Arial"/>
          <w:spacing w:val="-1"/>
          <w:szCs w:val="16"/>
        </w:rPr>
        <w:t>n</w:t>
      </w:r>
      <w:r>
        <w:rPr>
          <w:rFonts w:eastAsia="Arial" w:cs="Arial"/>
          <w:szCs w:val="16"/>
        </w:rPr>
        <w:t>e</w:t>
      </w:r>
      <w:r>
        <w:rPr>
          <w:rFonts w:eastAsia="Arial" w:cs="Arial"/>
          <w:spacing w:val="-9"/>
          <w:szCs w:val="16"/>
        </w:rPr>
        <w:t xml:space="preserve"> </w:t>
      </w:r>
      <w:r>
        <w:rPr>
          <w:rFonts w:eastAsia="Arial" w:cs="Arial"/>
          <w:szCs w:val="16"/>
        </w:rPr>
        <w:t>are</w:t>
      </w:r>
      <w:r>
        <w:rPr>
          <w:rFonts w:eastAsia="Arial" w:cs="Arial"/>
          <w:spacing w:val="-10"/>
          <w:szCs w:val="16"/>
        </w:rPr>
        <w:t xml:space="preserve"> </w:t>
      </w:r>
      <w:r>
        <w:rPr>
          <w:rFonts w:eastAsia="Arial" w:cs="Arial"/>
          <w:szCs w:val="16"/>
        </w:rPr>
        <w:t>pr</w:t>
      </w:r>
      <w:r>
        <w:rPr>
          <w:rFonts w:eastAsia="Arial" w:cs="Arial"/>
          <w:spacing w:val="1"/>
          <w:szCs w:val="16"/>
        </w:rPr>
        <w:t>o</w:t>
      </w:r>
      <w:r>
        <w:rPr>
          <w:rFonts w:eastAsia="Arial" w:cs="Arial"/>
          <w:szCs w:val="16"/>
        </w:rPr>
        <w:t>duced</w:t>
      </w:r>
      <w:r>
        <w:rPr>
          <w:rFonts w:eastAsia="Arial" w:cs="Arial"/>
          <w:spacing w:val="-12"/>
          <w:szCs w:val="16"/>
        </w:rPr>
        <w:t xml:space="preserve"> </w:t>
      </w:r>
      <w:r>
        <w:rPr>
          <w:rFonts w:eastAsia="Arial" w:cs="Arial"/>
          <w:szCs w:val="16"/>
        </w:rPr>
        <w:t>in</w:t>
      </w:r>
      <w:r>
        <w:rPr>
          <w:rFonts w:eastAsia="Arial" w:cs="Arial"/>
          <w:spacing w:val="-15"/>
          <w:szCs w:val="16"/>
        </w:rPr>
        <w:t xml:space="preserve"> </w:t>
      </w:r>
      <w:r>
        <w:rPr>
          <w:rFonts w:eastAsia="Arial" w:cs="Arial"/>
          <w:szCs w:val="16"/>
        </w:rPr>
        <w:t>the</w:t>
      </w:r>
      <w:r>
        <w:rPr>
          <w:rFonts w:eastAsia="Arial" w:cs="Arial"/>
          <w:spacing w:val="-15"/>
          <w:szCs w:val="16"/>
        </w:rPr>
        <w:t xml:space="preserve"> </w:t>
      </w:r>
      <w:r>
        <w:rPr>
          <w:rFonts w:eastAsia="Arial" w:cs="Arial"/>
          <w:spacing w:val="1"/>
          <w:szCs w:val="16"/>
        </w:rPr>
        <w:t>a</w:t>
      </w:r>
      <w:r>
        <w:rPr>
          <w:rFonts w:eastAsia="Arial" w:cs="Arial"/>
          <w:szCs w:val="16"/>
        </w:rPr>
        <w:t>node</w:t>
      </w:r>
      <w:r>
        <w:rPr>
          <w:rFonts w:eastAsia="Arial" w:cs="Arial"/>
          <w:spacing w:val="-17"/>
          <w:szCs w:val="16"/>
        </w:rPr>
        <w:t xml:space="preserve"> </w:t>
      </w:r>
      <w:r>
        <w:rPr>
          <w:rFonts w:eastAsia="Arial" w:cs="Arial"/>
          <w:w w:val="99"/>
          <w:szCs w:val="16"/>
        </w:rPr>
        <w:t>chamber</w:t>
      </w:r>
      <w:r>
        <w:rPr>
          <w:rFonts w:eastAsia="Arial" w:cs="Arial"/>
          <w:spacing w:val="-12"/>
          <w:w w:val="99"/>
          <w:szCs w:val="16"/>
        </w:rPr>
        <w:t xml:space="preserve"> </w:t>
      </w:r>
      <w:r>
        <w:rPr>
          <w:rFonts w:eastAsia="Arial" w:cs="Arial"/>
          <w:szCs w:val="16"/>
        </w:rPr>
        <w:t>separ</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d</w:t>
      </w:r>
      <w:r>
        <w:rPr>
          <w:rFonts w:eastAsia="Arial" w:cs="Arial"/>
          <w:spacing w:val="-16"/>
          <w:szCs w:val="16"/>
        </w:rPr>
        <w:t xml:space="preserve"> </w:t>
      </w:r>
      <w:r>
        <w:rPr>
          <w:rFonts w:eastAsia="Arial" w:cs="Arial"/>
          <w:szCs w:val="16"/>
        </w:rPr>
        <w:t>by</w:t>
      </w:r>
      <w:r>
        <w:rPr>
          <w:rFonts w:eastAsia="Arial" w:cs="Arial"/>
          <w:spacing w:val="-12"/>
          <w:szCs w:val="16"/>
        </w:rPr>
        <w:t xml:space="preserve"> </w:t>
      </w:r>
      <w:r>
        <w:rPr>
          <w:rFonts w:eastAsia="Arial" w:cs="Arial"/>
          <w:szCs w:val="16"/>
        </w:rPr>
        <w:t>the</w:t>
      </w:r>
      <w:r>
        <w:rPr>
          <w:rFonts w:eastAsia="Arial" w:cs="Arial"/>
          <w:spacing w:val="-15"/>
          <w:szCs w:val="16"/>
        </w:rPr>
        <w:t xml:space="preserve"> </w:t>
      </w:r>
      <w:r>
        <w:rPr>
          <w:rFonts w:eastAsia="Arial" w:cs="Arial"/>
          <w:w w:val="99"/>
          <w:szCs w:val="16"/>
        </w:rPr>
        <w:t>m</w:t>
      </w:r>
      <w:r>
        <w:rPr>
          <w:rFonts w:eastAsia="Arial" w:cs="Arial"/>
          <w:spacing w:val="-1"/>
          <w:w w:val="99"/>
          <w:szCs w:val="16"/>
        </w:rPr>
        <w:t>e</w:t>
      </w:r>
      <w:r>
        <w:rPr>
          <w:rFonts w:eastAsia="Arial" w:cs="Arial"/>
          <w:w w:val="99"/>
          <w:szCs w:val="16"/>
        </w:rPr>
        <w:t>mbrane.</w:t>
      </w:r>
      <w:r>
        <w:rPr>
          <w:rFonts w:eastAsia="Arial" w:cs="Arial"/>
          <w:spacing w:val="-10"/>
          <w:w w:val="99"/>
          <w:szCs w:val="16"/>
        </w:rPr>
        <w:t xml:space="preserve"> </w:t>
      </w:r>
      <w:r>
        <w:rPr>
          <w:rFonts w:eastAsia="Arial" w:cs="Arial"/>
          <w:spacing w:val="1"/>
          <w:szCs w:val="16"/>
        </w:rPr>
        <w:t>Th</w:t>
      </w:r>
      <w:r>
        <w:rPr>
          <w:rFonts w:eastAsia="Arial" w:cs="Arial"/>
          <w:szCs w:val="16"/>
        </w:rPr>
        <w:t>e</w:t>
      </w:r>
      <w:r>
        <w:rPr>
          <w:rFonts w:eastAsia="Arial" w:cs="Arial"/>
          <w:spacing w:val="-16"/>
          <w:szCs w:val="16"/>
        </w:rPr>
        <w:t xml:space="preserve"> </w:t>
      </w:r>
      <w:r>
        <w:rPr>
          <w:rFonts w:eastAsia="Arial" w:cs="Arial"/>
          <w:spacing w:val="1"/>
          <w:w w:val="98"/>
          <w:szCs w:val="16"/>
        </w:rPr>
        <w:t>r</w:t>
      </w:r>
      <w:r>
        <w:rPr>
          <w:rFonts w:eastAsia="Arial" w:cs="Arial"/>
          <w:spacing w:val="-1"/>
          <w:w w:val="98"/>
          <w:szCs w:val="16"/>
        </w:rPr>
        <w:t>e</w:t>
      </w:r>
      <w:r>
        <w:rPr>
          <w:rFonts w:eastAsia="Arial" w:cs="Arial"/>
          <w:spacing w:val="1"/>
          <w:w w:val="98"/>
          <w:szCs w:val="16"/>
        </w:rPr>
        <w:t>su</w:t>
      </w:r>
      <w:r>
        <w:rPr>
          <w:rFonts w:eastAsia="Arial" w:cs="Arial"/>
          <w:w w:val="98"/>
          <w:szCs w:val="16"/>
        </w:rPr>
        <w:t>lt</w:t>
      </w:r>
      <w:r>
        <w:rPr>
          <w:rFonts w:eastAsia="Arial" w:cs="Arial"/>
          <w:spacing w:val="1"/>
          <w:w w:val="98"/>
          <w:szCs w:val="16"/>
        </w:rPr>
        <w:t>i</w:t>
      </w:r>
      <w:r>
        <w:rPr>
          <w:rFonts w:eastAsia="Arial" w:cs="Arial"/>
          <w:w w:val="98"/>
          <w:szCs w:val="16"/>
        </w:rPr>
        <w:t>ng</w:t>
      </w:r>
      <w:r>
        <w:rPr>
          <w:rFonts w:eastAsia="Arial" w:cs="Arial"/>
          <w:spacing w:val="-10"/>
          <w:w w:val="98"/>
          <w:szCs w:val="16"/>
        </w:rPr>
        <w:t xml:space="preserve"> </w:t>
      </w:r>
      <w:r>
        <w:rPr>
          <w:rFonts w:eastAsia="Arial" w:cs="Arial"/>
          <w:spacing w:val="1"/>
          <w:w w:val="98"/>
          <w:szCs w:val="16"/>
        </w:rPr>
        <w:t>c</w:t>
      </w:r>
      <w:r>
        <w:rPr>
          <w:rFonts w:eastAsia="Arial" w:cs="Arial"/>
          <w:w w:val="98"/>
          <w:szCs w:val="16"/>
        </w:rPr>
        <w:t>h</w:t>
      </w:r>
      <w:r>
        <w:rPr>
          <w:rFonts w:eastAsia="Arial" w:cs="Arial"/>
          <w:spacing w:val="1"/>
          <w:w w:val="98"/>
          <w:szCs w:val="16"/>
        </w:rPr>
        <w:t>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ne</w:t>
      </w:r>
      <w:r>
        <w:rPr>
          <w:rFonts w:eastAsia="Arial" w:cs="Arial"/>
          <w:spacing w:val="-6"/>
          <w:w w:val="98"/>
          <w:szCs w:val="16"/>
        </w:rPr>
        <w:t xml:space="preserve"> </w:t>
      </w:r>
      <w:r>
        <w:rPr>
          <w:rFonts w:eastAsia="Arial" w:cs="Arial"/>
          <w:szCs w:val="16"/>
        </w:rPr>
        <w:t>g</w:t>
      </w:r>
      <w:r>
        <w:rPr>
          <w:rFonts w:eastAsia="Arial" w:cs="Arial"/>
          <w:spacing w:val="1"/>
          <w:szCs w:val="16"/>
        </w:rPr>
        <w:t>a</w:t>
      </w:r>
      <w:r>
        <w:rPr>
          <w:rFonts w:eastAsia="Arial" w:cs="Arial"/>
          <w:szCs w:val="16"/>
        </w:rPr>
        <w:t>s</w:t>
      </w:r>
      <w:r>
        <w:rPr>
          <w:rFonts w:eastAsia="Arial" w:cs="Arial"/>
          <w:spacing w:val="-15"/>
          <w:szCs w:val="16"/>
        </w:rPr>
        <w:t xml:space="preserve"> </w:t>
      </w:r>
      <w:r>
        <w:rPr>
          <w:rFonts w:eastAsia="Arial" w:cs="Arial"/>
          <w:szCs w:val="16"/>
        </w:rPr>
        <w:t>is</w:t>
      </w:r>
      <w:r>
        <w:rPr>
          <w:rFonts w:eastAsia="Arial" w:cs="Arial"/>
          <w:spacing w:val="-14"/>
          <w:szCs w:val="16"/>
        </w:rPr>
        <w:t xml:space="preserve"> </w:t>
      </w:r>
      <w:r>
        <w:rPr>
          <w:rFonts w:eastAsia="Arial" w:cs="Arial"/>
          <w:szCs w:val="16"/>
        </w:rPr>
        <w:t>bound</w:t>
      </w:r>
      <w:r>
        <w:rPr>
          <w:rFonts w:eastAsia="Arial" w:cs="Arial"/>
          <w:spacing w:val="-12"/>
          <w:szCs w:val="16"/>
        </w:rPr>
        <w:t xml:space="preserve"> </w:t>
      </w:r>
      <w:r>
        <w:rPr>
          <w:rFonts w:eastAsia="Arial" w:cs="Arial"/>
          <w:szCs w:val="16"/>
        </w:rPr>
        <w:t>with</w:t>
      </w:r>
      <w:r>
        <w:rPr>
          <w:rFonts w:eastAsia="Arial" w:cs="Arial"/>
          <w:spacing w:val="-16"/>
          <w:szCs w:val="16"/>
        </w:rPr>
        <w:t xml:space="preserve"> </w:t>
      </w:r>
      <w:r>
        <w:rPr>
          <w:rFonts w:eastAsia="Arial" w:cs="Arial"/>
          <w:szCs w:val="16"/>
        </w:rPr>
        <w:t xml:space="preserve">sodium </w:t>
      </w:r>
      <w:r>
        <w:rPr>
          <w:rFonts w:eastAsia="Arial" w:cs="Arial"/>
          <w:spacing w:val="1"/>
          <w:szCs w:val="16"/>
        </w:rPr>
        <w:t>h</w:t>
      </w:r>
      <w:r>
        <w:rPr>
          <w:rFonts w:eastAsia="Arial" w:cs="Arial"/>
          <w:szCs w:val="16"/>
        </w:rPr>
        <w:t>ydr</w:t>
      </w:r>
      <w:r>
        <w:rPr>
          <w:rFonts w:eastAsia="Arial" w:cs="Arial"/>
          <w:spacing w:val="1"/>
          <w:szCs w:val="16"/>
        </w:rPr>
        <w:t>o</w:t>
      </w:r>
      <w:r>
        <w:rPr>
          <w:rFonts w:eastAsia="Arial" w:cs="Arial"/>
          <w:spacing w:val="-1"/>
          <w:szCs w:val="16"/>
        </w:rPr>
        <w:t>x</w:t>
      </w:r>
      <w:r>
        <w:rPr>
          <w:rFonts w:eastAsia="Arial" w:cs="Arial"/>
          <w:spacing w:val="1"/>
          <w:szCs w:val="16"/>
        </w:rPr>
        <w:t>i</w:t>
      </w:r>
      <w:r>
        <w:rPr>
          <w:rFonts w:eastAsia="Arial" w:cs="Arial"/>
          <w:szCs w:val="16"/>
        </w:rPr>
        <w:t>de,</w:t>
      </w:r>
      <w:r>
        <w:rPr>
          <w:rFonts w:eastAsia="Arial" w:cs="Arial"/>
          <w:spacing w:val="-9"/>
          <w:szCs w:val="16"/>
        </w:rPr>
        <w:t xml:space="preserve"> </w:t>
      </w:r>
      <w:r>
        <w:rPr>
          <w:rFonts w:eastAsia="Arial" w:cs="Arial"/>
          <w:szCs w:val="16"/>
        </w:rPr>
        <w:t>c</w:t>
      </w:r>
      <w:r>
        <w:rPr>
          <w:rFonts w:eastAsia="Arial" w:cs="Arial"/>
          <w:spacing w:val="1"/>
          <w:szCs w:val="16"/>
        </w:rPr>
        <w:t>o</w:t>
      </w:r>
      <w:r>
        <w:rPr>
          <w:rFonts w:eastAsia="Arial" w:cs="Arial"/>
          <w:szCs w:val="16"/>
        </w:rPr>
        <w:t>lle</w:t>
      </w:r>
      <w:r>
        <w:rPr>
          <w:rFonts w:eastAsia="Arial" w:cs="Arial"/>
          <w:spacing w:val="1"/>
          <w:szCs w:val="16"/>
        </w:rPr>
        <w:t>c</w:t>
      </w:r>
      <w:r>
        <w:rPr>
          <w:rFonts w:eastAsia="Arial" w:cs="Arial"/>
          <w:szCs w:val="16"/>
        </w:rPr>
        <w:t>ted</w:t>
      </w:r>
      <w:r>
        <w:rPr>
          <w:rFonts w:eastAsia="Arial" w:cs="Arial"/>
          <w:spacing w:val="-4"/>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pacing w:val="-1"/>
          <w:szCs w:val="16"/>
        </w:rPr>
        <w:t>t</w:t>
      </w:r>
      <w:r>
        <w:rPr>
          <w:rFonts w:eastAsia="Arial" w:cs="Arial"/>
          <w:spacing w:val="1"/>
          <w:szCs w:val="16"/>
        </w:rPr>
        <w:t>o</w:t>
      </w:r>
      <w:r>
        <w:rPr>
          <w:rFonts w:eastAsia="Arial" w:cs="Arial"/>
          <w:szCs w:val="16"/>
        </w:rPr>
        <w:t>r</w:t>
      </w:r>
      <w:r>
        <w:rPr>
          <w:rFonts w:eastAsia="Arial" w:cs="Arial"/>
          <w:spacing w:val="1"/>
          <w:szCs w:val="16"/>
        </w:rPr>
        <w:t>a</w:t>
      </w:r>
      <w:r>
        <w:rPr>
          <w:rFonts w:eastAsia="Arial" w:cs="Arial"/>
          <w:szCs w:val="16"/>
        </w:rPr>
        <w:t>ge</w:t>
      </w:r>
      <w:r>
        <w:rPr>
          <w:rFonts w:eastAsia="Arial" w:cs="Arial"/>
          <w:spacing w:val="-12"/>
          <w:szCs w:val="16"/>
        </w:rPr>
        <w:t xml:space="preserve"> </w:t>
      </w:r>
      <w:r>
        <w:rPr>
          <w:rFonts w:eastAsia="Arial" w:cs="Arial"/>
          <w:szCs w:val="16"/>
        </w:rPr>
        <w:t>ta</w:t>
      </w:r>
      <w:r>
        <w:rPr>
          <w:rFonts w:eastAsia="Arial" w:cs="Arial"/>
          <w:spacing w:val="1"/>
          <w:szCs w:val="16"/>
        </w:rPr>
        <w:t>n</w:t>
      </w:r>
      <w:r>
        <w:rPr>
          <w:rFonts w:eastAsia="Arial" w:cs="Arial"/>
          <w:szCs w:val="16"/>
        </w:rPr>
        <w:t>k</w:t>
      </w:r>
      <w:r>
        <w:rPr>
          <w:rFonts w:eastAsia="Arial" w:cs="Arial"/>
          <w:spacing w:val="-10"/>
          <w:szCs w:val="16"/>
        </w:rPr>
        <w:t xml:space="preserve"> </w:t>
      </w:r>
      <w:r>
        <w:rPr>
          <w:rFonts w:eastAsia="Arial" w:cs="Arial"/>
          <w:szCs w:val="16"/>
        </w:rPr>
        <w:t>as</w:t>
      </w:r>
      <w:r>
        <w:rPr>
          <w:rFonts w:eastAsia="Arial" w:cs="Arial"/>
          <w:spacing w:val="-6"/>
          <w:szCs w:val="16"/>
        </w:rPr>
        <w:t xml:space="preserve"> </w:t>
      </w:r>
      <w:r>
        <w:rPr>
          <w:rFonts w:eastAsia="Arial" w:cs="Arial"/>
          <w:szCs w:val="16"/>
        </w:rPr>
        <w:t>s</w:t>
      </w:r>
      <w:r>
        <w:rPr>
          <w:rFonts w:eastAsia="Arial" w:cs="Arial"/>
          <w:spacing w:val="1"/>
          <w:szCs w:val="16"/>
        </w:rPr>
        <w:t>o</w:t>
      </w:r>
      <w:r>
        <w:rPr>
          <w:rFonts w:eastAsia="Arial" w:cs="Arial"/>
          <w:szCs w:val="16"/>
        </w:rPr>
        <w:t>diu</w:t>
      </w:r>
      <w:r>
        <w:rPr>
          <w:rFonts w:eastAsia="Arial" w:cs="Arial"/>
          <w:spacing w:val="1"/>
          <w:szCs w:val="16"/>
        </w:rPr>
        <w:t>m</w:t>
      </w:r>
      <w:r>
        <w:rPr>
          <w:rFonts w:eastAsia="Arial" w:cs="Arial"/>
          <w:szCs w:val="16"/>
        </w:rPr>
        <w:t>-ca</w:t>
      </w:r>
      <w:r>
        <w:rPr>
          <w:rFonts w:eastAsia="Arial" w:cs="Arial"/>
          <w:spacing w:val="1"/>
          <w:szCs w:val="16"/>
        </w:rPr>
        <w:t>l</w:t>
      </w:r>
      <w:r>
        <w:rPr>
          <w:rFonts w:eastAsia="Arial" w:cs="Arial"/>
          <w:szCs w:val="16"/>
        </w:rPr>
        <w:t>cium</w:t>
      </w:r>
      <w:r>
        <w:rPr>
          <w:rFonts w:eastAsia="Arial" w:cs="Arial"/>
          <w:spacing w:val="-11"/>
          <w:szCs w:val="16"/>
        </w:rPr>
        <w:t xml:space="preserve"> </w:t>
      </w:r>
      <w:r>
        <w:rPr>
          <w:rFonts w:eastAsia="Arial" w:cs="Arial"/>
          <w:szCs w:val="16"/>
        </w:rPr>
        <w:t>hy</w:t>
      </w:r>
      <w:r>
        <w:rPr>
          <w:rFonts w:eastAsia="Arial" w:cs="Arial"/>
          <w:spacing w:val="1"/>
          <w:szCs w:val="16"/>
        </w:rPr>
        <w:t>p</w:t>
      </w:r>
      <w:r>
        <w:rPr>
          <w:rFonts w:eastAsia="Arial" w:cs="Arial"/>
          <w:szCs w:val="16"/>
        </w:rPr>
        <w:t>oc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te</w:t>
      </w:r>
      <w:r>
        <w:rPr>
          <w:rFonts w:eastAsia="Arial" w:cs="Arial"/>
          <w:spacing w:val="-12"/>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fr</w:t>
      </w:r>
      <w:r>
        <w:rPr>
          <w:rFonts w:eastAsia="Arial" w:cs="Arial"/>
          <w:spacing w:val="1"/>
          <w:szCs w:val="16"/>
        </w:rPr>
        <w:t>o</w:t>
      </w:r>
      <w:r>
        <w:rPr>
          <w:rFonts w:eastAsia="Arial" w:cs="Arial"/>
          <w:szCs w:val="16"/>
        </w:rPr>
        <w:t>m</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
          <w:szCs w:val="16"/>
        </w:rPr>
        <w:t>r</w:t>
      </w:r>
      <w:r>
        <w:rPr>
          <w:rFonts w:eastAsia="Arial" w:cs="Arial"/>
          <w:szCs w:val="16"/>
        </w:rPr>
        <w:t>e</w:t>
      </w:r>
      <w:r>
        <w:rPr>
          <w:rFonts w:eastAsia="Arial" w:cs="Arial"/>
          <w:spacing w:val="-11"/>
          <w:szCs w:val="16"/>
        </w:rPr>
        <w:t xml:space="preserve"> </w:t>
      </w:r>
      <w:r>
        <w:rPr>
          <w:rFonts w:eastAsia="Arial" w:cs="Arial"/>
          <w:spacing w:val="1"/>
          <w:szCs w:val="16"/>
        </w:rPr>
        <w:t>m</w:t>
      </w:r>
      <w:r>
        <w:rPr>
          <w:rFonts w:eastAsia="Arial" w:cs="Arial"/>
          <w:szCs w:val="16"/>
        </w:rPr>
        <w:t>ete</w:t>
      </w:r>
      <w:r>
        <w:rPr>
          <w:rFonts w:eastAsia="Arial" w:cs="Arial"/>
          <w:spacing w:val="1"/>
          <w:szCs w:val="16"/>
        </w:rPr>
        <w:t>r</w:t>
      </w:r>
      <w:r>
        <w:rPr>
          <w:rFonts w:eastAsia="Arial" w:cs="Arial"/>
          <w:szCs w:val="16"/>
        </w:rPr>
        <w:t>ed</w:t>
      </w:r>
      <w:r>
        <w:rPr>
          <w:rFonts w:eastAsia="Arial" w:cs="Arial"/>
          <w:spacing w:val="-11"/>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se</w:t>
      </w:r>
      <w:r>
        <w:rPr>
          <w:rFonts w:eastAsia="Arial" w:cs="Arial"/>
          <w:spacing w:val="1"/>
          <w:szCs w:val="16"/>
        </w:rPr>
        <w:t>p</w:t>
      </w:r>
      <w:r>
        <w:rPr>
          <w:rFonts w:eastAsia="Arial" w:cs="Arial"/>
          <w:szCs w:val="16"/>
        </w:rPr>
        <w:t>a</w:t>
      </w:r>
      <w:r>
        <w:rPr>
          <w:rFonts w:eastAsia="Arial" w:cs="Arial"/>
          <w:w w:val="98"/>
          <w:szCs w:val="16"/>
        </w:rPr>
        <w:t>rate</w:t>
      </w:r>
      <w:r>
        <w:rPr>
          <w:rFonts w:eastAsia="Arial" w:cs="Arial"/>
          <w:spacing w:val="-12"/>
          <w:w w:val="98"/>
          <w:szCs w:val="16"/>
        </w:rPr>
        <w:t xml:space="preserve"> </w:t>
      </w:r>
      <w:r>
        <w:rPr>
          <w:rFonts w:eastAsia="Arial" w:cs="Arial"/>
          <w:w w:val="98"/>
          <w:szCs w:val="16"/>
        </w:rPr>
        <w:t>met</w:t>
      </w:r>
      <w:r>
        <w:rPr>
          <w:rFonts w:eastAsia="Arial" w:cs="Arial"/>
          <w:spacing w:val="-1"/>
          <w:w w:val="98"/>
          <w:szCs w:val="16"/>
        </w:rPr>
        <w:t>e</w:t>
      </w:r>
      <w:r>
        <w:rPr>
          <w:rFonts w:eastAsia="Arial" w:cs="Arial"/>
          <w:w w:val="98"/>
          <w:szCs w:val="16"/>
        </w:rPr>
        <w:t>ring</w:t>
      </w:r>
      <w:r>
        <w:rPr>
          <w:rFonts w:eastAsia="Arial" w:cs="Arial"/>
          <w:spacing w:val="-5"/>
          <w:w w:val="98"/>
          <w:szCs w:val="16"/>
        </w:rPr>
        <w:t xml:space="preserve"> </w:t>
      </w:r>
      <w:r>
        <w:rPr>
          <w:rFonts w:eastAsia="Arial" w:cs="Arial"/>
          <w:szCs w:val="16"/>
        </w:rPr>
        <w:t>pumps</w:t>
      </w:r>
      <w:r>
        <w:rPr>
          <w:rFonts w:eastAsia="Arial" w:cs="Arial"/>
          <w:spacing w:val="-15"/>
          <w:szCs w:val="16"/>
        </w:rPr>
        <w:t xml:space="preserve"> </w:t>
      </w:r>
      <w:r>
        <w:rPr>
          <w:rFonts w:eastAsia="Arial" w:cs="Arial"/>
          <w:szCs w:val="16"/>
        </w:rPr>
        <w:t>as</w:t>
      </w:r>
      <w:r>
        <w:rPr>
          <w:rFonts w:eastAsia="Arial" w:cs="Arial"/>
          <w:spacing w:val="-14"/>
          <w:szCs w:val="16"/>
        </w:rPr>
        <w:t xml:space="preserve"> </w:t>
      </w:r>
      <w:r>
        <w:rPr>
          <w:rFonts w:eastAsia="Arial" w:cs="Arial"/>
          <w:szCs w:val="16"/>
        </w:rPr>
        <w:t>needed.</w:t>
      </w:r>
      <w:r>
        <w:rPr>
          <w:rFonts w:eastAsia="Arial" w:cs="Arial"/>
          <w:spacing w:val="-14"/>
          <w:szCs w:val="16"/>
        </w:rPr>
        <w:t xml:space="preserve"> </w:t>
      </w:r>
      <w:r>
        <w:rPr>
          <w:rFonts w:eastAsia="Arial" w:cs="Arial"/>
          <w:w w:val="99"/>
          <w:szCs w:val="16"/>
        </w:rPr>
        <w:t>Becau</w:t>
      </w:r>
      <w:r>
        <w:rPr>
          <w:rFonts w:eastAsia="Arial" w:cs="Arial"/>
          <w:spacing w:val="-1"/>
          <w:w w:val="99"/>
          <w:szCs w:val="16"/>
        </w:rPr>
        <w:t>s</w:t>
      </w:r>
      <w:r>
        <w:rPr>
          <w:rFonts w:eastAsia="Arial" w:cs="Arial"/>
          <w:w w:val="99"/>
          <w:szCs w:val="16"/>
        </w:rPr>
        <w:t>e</w:t>
      </w:r>
      <w:r>
        <w:rPr>
          <w:rFonts w:eastAsia="Arial" w:cs="Arial"/>
          <w:spacing w:val="-12"/>
          <w:w w:val="99"/>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5"/>
          <w:szCs w:val="16"/>
        </w:rPr>
        <w:t xml:space="preserve"> </w:t>
      </w:r>
      <w:r>
        <w:rPr>
          <w:rFonts w:eastAsia="Arial" w:cs="Arial"/>
          <w:szCs w:val="16"/>
        </w:rPr>
        <w:t>mod</w:t>
      </w:r>
      <w:r>
        <w:rPr>
          <w:rFonts w:eastAsia="Arial" w:cs="Arial"/>
          <w:spacing w:val="-1"/>
          <w:szCs w:val="16"/>
        </w:rPr>
        <w:t>e</w:t>
      </w:r>
      <w:r>
        <w:rPr>
          <w:rFonts w:eastAsia="Arial" w:cs="Arial"/>
          <w:szCs w:val="16"/>
        </w:rPr>
        <w:t>rate</w:t>
      </w:r>
      <w:r>
        <w:rPr>
          <w:rFonts w:eastAsia="Arial" w:cs="Arial"/>
          <w:spacing w:val="-17"/>
          <w:szCs w:val="16"/>
        </w:rPr>
        <w:t xml:space="preserve"> </w:t>
      </w:r>
      <w:r>
        <w:rPr>
          <w:rFonts w:eastAsia="Arial" w:cs="Arial"/>
          <w:szCs w:val="16"/>
        </w:rPr>
        <w:t>pH</w:t>
      </w:r>
      <w:r>
        <w:rPr>
          <w:rFonts w:eastAsia="Arial" w:cs="Arial"/>
          <w:spacing w:val="-10"/>
          <w:szCs w:val="16"/>
        </w:rPr>
        <w:t xml:space="preserve"> </w:t>
      </w:r>
      <w:r>
        <w:rPr>
          <w:rFonts w:eastAsia="Arial" w:cs="Arial"/>
          <w:w w:val="98"/>
          <w:szCs w:val="16"/>
        </w:rPr>
        <w:t>value</w:t>
      </w:r>
      <w:r>
        <w:rPr>
          <w:rFonts w:eastAsia="Arial" w:cs="Arial"/>
          <w:spacing w:val="-12"/>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appro</w:t>
      </w:r>
      <w:r>
        <w:rPr>
          <w:rFonts w:eastAsia="Arial" w:cs="Arial"/>
          <w:spacing w:val="-1"/>
          <w:szCs w:val="16"/>
        </w:rPr>
        <w:t>x</w:t>
      </w:r>
      <w:r>
        <w:rPr>
          <w:rFonts w:eastAsia="Arial" w:cs="Arial"/>
          <w:szCs w:val="16"/>
        </w:rPr>
        <w:t>.</w:t>
      </w:r>
      <w:r>
        <w:rPr>
          <w:rFonts w:eastAsia="Arial" w:cs="Arial"/>
          <w:spacing w:val="-17"/>
          <w:szCs w:val="16"/>
        </w:rPr>
        <w:t xml:space="preserve"> </w:t>
      </w:r>
      <w:r>
        <w:rPr>
          <w:rFonts w:eastAsia="Arial" w:cs="Arial"/>
          <w:szCs w:val="16"/>
        </w:rPr>
        <w:t>9</w:t>
      </w:r>
      <w:r>
        <w:rPr>
          <w:rFonts w:eastAsia="Arial" w:cs="Arial"/>
          <w:spacing w:val="-13"/>
          <w:szCs w:val="16"/>
        </w:rPr>
        <w:t xml:space="preserve"> </w:t>
      </w:r>
      <w:r>
        <w:rPr>
          <w:rFonts w:eastAsia="Arial" w:cs="Arial"/>
          <w:szCs w:val="16"/>
        </w:rPr>
        <w:t>to</w:t>
      </w:r>
      <w:r>
        <w:rPr>
          <w:rFonts w:eastAsia="Arial" w:cs="Arial"/>
          <w:spacing w:val="-13"/>
          <w:szCs w:val="16"/>
        </w:rPr>
        <w:t xml:space="preserve"> </w:t>
      </w:r>
      <w:r>
        <w:rPr>
          <w:rFonts w:eastAsia="Arial" w:cs="Arial"/>
          <w:spacing w:val="1"/>
          <w:szCs w:val="16"/>
        </w:rPr>
        <w:t>9</w:t>
      </w:r>
      <w:r>
        <w:rPr>
          <w:rFonts w:eastAsia="Arial" w:cs="Arial"/>
          <w:szCs w:val="16"/>
        </w:rPr>
        <w:t>.5,</w:t>
      </w:r>
      <w:r>
        <w:rPr>
          <w:rFonts w:eastAsia="Arial" w:cs="Arial"/>
          <w:spacing w:val="-14"/>
          <w:szCs w:val="16"/>
        </w:rPr>
        <w:t xml:space="preserve"> </w:t>
      </w:r>
      <w:r>
        <w:rPr>
          <w:rFonts w:eastAsia="Arial" w:cs="Arial"/>
          <w:szCs w:val="16"/>
        </w:rPr>
        <w:t>the</w:t>
      </w:r>
      <w:r>
        <w:rPr>
          <w:rFonts w:eastAsia="Arial" w:cs="Arial"/>
          <w:spacing w:val="-14"/>
          <w:szCs w:val="16"/>
        </w:rPr>
        <w:t xml:space="preserve"> </w:t>
      </w:r>
      <w:r>
        <w:rPr>
          <w:rFonts w:eastAsia="Arial" w:cs="Arial"/>
          <w:szCs w:val="16"/>
        </w:rPr>
        <w:t>pH</w:t>
      </w:r>
      <w:r>
        <w:rPr>
          <w:rFonts w:eastAsia="Arial" w:cs="Arial"/>
          <w:spacing w:val="-10"/>
          <w:szCs w:val="16"/>
        </w:rPr>
        <w:t xml:space="preserve"> </w:t>
      </w:r>
      <w:r>
        <w:rPr>
          <w:rFonts w:eastAsia="Arial" w:cs="Arial"/>
          <w:w w:val="98"/>
          <w:szCs w:val="16"/>
        </w:rPr>
        <w:t>value</w:t>
      </w:r>
      <w:r>
        <w:rPr>
          <w:rFonts w:eastAsia="Arial" w:cs="Arial"/>
          <w:spacing w:val="-11"/>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the treated</w:t>
      </w:r>
      <w:r>
        <w:rPr>
          <w:rFonts w:eastAsia="Arial" w:cs="Arial"/>
          <w:spacing w:val="-10"/>
          <w:szCs w:val="16"/>
        </w:rPr>
        <w:t xml:space="preserve"> </w:t>
      </w:r>
      <w:r>
        <w:rPr>
          <w:rFonts w:eastAsia="Arial" w:cs="Arial"/>
          <w:szCs w:val="16"/>
        </w:rPr>
        <w:t>water</w:t>
      </w:r>
      <w:r>
        <w:rPr>
          <w:rFonts w:eastAsia="Arial" w:cs="Arial"/>
          <w:spacing w:val="-9"/>
          <w:szCs w:val="16"/>
        </w:rPr>
        <w:t xml:space="preserve"> </w:t>
      </w:r>
      <w:r>
        <w:rPr>
          <w:rFonts w:eastAsia="Arial" w:cs="Arial"/>
          <w:szCs w:val="16"/>
        </w:rPr>
        <w:t>is</w:t>
      </w:r>
      <w:r>
        <w:rPr>
          <w:rFonts w:eastAsia="Arial" w:cs="Arial"/>
          <w:spacing w:val="-7"/>
          <w:szCs w:val="16"/>
        </w:rPr>
        <w:t xml:space="preserve"> </w:t>
      </w:r>
      <w:r>
        <w:rPr>
          <w:rFonts w:eastAsia="Arial" w:cs="Arial"/>
          <w:szCs w:val="16"/>
        </w:rPr>
        <w:t>signific</w:t>
      </w:r>
      <w:r>
        <w:rPr>
          <w:rFonts w:eastAsia="Arial" w:cs="Arial"/>
          <w:spacing w:val="1"/>
          <w:szCs w:val="16"/>
        </w:rPr>
        <w:t>a</w:t>
      </w:r>
      <w:r>
        <w:rPr>
          <w:rFonts w:eastAsia="Arial" w:cs="Arial"/>
          <w:szCs w:val="16"/>
        </w:rPr>
        <w:t>ntly</w:t>
      </w:r>
      <w:r>
        <w:rPr>
          <w:rFonts w:eastAsia="Arial" w:cs="Arial"/>
          <w:spacing w:val="-14"/>
          <w:szCs w:val="16"/>
        </w:rPr>
        <w:t xml:space="preserve"> </w:t>
      </w:r>
      <w:r>
        <w:rPr>
          <w:rFonts w:eastAsia="Arial" w:cs="Arial"/>
          <w:szCs w:val="16"/>
        </w:rPr>
        <w:t>less</w:t>
      </w:r>
      <w:r>
        <w:rPr>
          <w:rFonts w:eastAsia="Arial" w:cs="Arial"/>
          <w:spacing w:val="-8"/>
          <w:szCs w:val="16"/>
        </w:rPr>
        <w:t xml:space="preserve"> </w:t>
      </w:r>
      <w:r>
        <w:rPr>
          <w:rFonts w:eastAsia="Arial" w:cs="Arial"/>
          <w:szCs w:val="16"/>
        </w:rPr>
        <w:t>affected</w:t>
      </w:r>
      <w:r>
        <w:rPr>
          <w:rFonts w:eastAsia="Arial" w:cs="Arial"/>
          <w:spacing w:val="-6"/>
          <w:szCs w:val="16"/>
        </w:rPr>
        <w:t xml:space="preserve"> </w:t>
      </w:r>
      <w:r>
        <w:rPr>
          <w:rFonts w:eastAsia="Arial" w:cs="Arial"/>
          <w:szCs w:val="16"/>
        </w:rPr>
        <w:t>than</w:t>
      </w:r>
      <w:r>
        <w:rPr>
          <w:rFonts w:eastAsia="Arial" w:cs="Arial"/>
          <w:spacing w:val="-10"/>
          <w:szCs w:val="16"/>
        </w:rPr>
        <w:t xml:space="preserve"> </w:t>
      </w:r>
      <w:r>
        <w:rPr>
          <w:rFonts w:eastAsia="Arial" w:cs="Arial"/>
          <w:szCs w:val="16"/>
        </w:rPr>
        <w:t>when</w:t>
      </w:r>
      <w:r>
        <w:rPr>
          <w:rFonts w:eastAsia="Arial" w:cs="Arial"/>
          <w:spacing w:val="-9"/>
          <w:szCs w:val="16"/>
        </w:rPr>
        <w:t xml:space="preserve"> </w:t>
      </w:r>
      <w:r>
        <w:rPr>
          <w:rFonts w:eastAsia="Arial" w:cs="Arial"/>
          <w:szCs w:val="16"/>
        </w:rPr>
        <w:t>using</w:t>
      </w:r>
      <w:r>
        <w:rPr>
          <w:rFonts w:eastAsia="Arial" w:cs="Arial"/>
          <w:spacing w:val="-9"/>
          <w:szCs w:val="16"/>
        </w:rPr>
        <w:t xml:space="preserve"> </w:t>
      </w:r>
      <w:r>
        <w:rPr>
          <w:rFonts w:eastAsia="Arial" w:cs="Arial"/>
          <w:szCs w:val="16"/>
        </w:rPr>
        <w:t>comm</w:t>
      </w:r>
      <w:r>
        <w:rPr>
          <w:rFonts w:eastAsia="Arial" w:cs="Arial"/>
          <w:spacing w:val="-1"/>
          <w:szCs w:val="16"/>
        </w:rPr>
        <w:t>e</w:t>
      </w:r>
      <w:r>
        <w:rPr>
          <w:rFonts w:eastAsia="Arial" w:cs="Arial"/>
          <w:szCs w:val="16"/>
        </w:rPr>
        <w:t>r</w:t>
      </w:r>
      <w:r>
        <w:rPr>
          <w:rFonts w:eastAsia="Arial" w:cs="Arial"/>
          <w:spacing w:val="-1"/>
          <w:szCs w:val="16"/>
        </w:rPr>
        <w:t>c</w:t>
      </w:r>
      <w:r>
        <w:rPr>
          <w:rFonts w:eastAsia="Arial" w:cs="Arial"/>
          <w:spacing w:val="1"/>
          <w:szCs w:val="16"/>
        </w:rPr>
        <w:t>i</w:t>
      </w:r>
      <w:r>
        <w:rPr>
          <w:rFonts w:eastAsia="Arial" w:cs="Arial"/>
          <w:szCs w:val="16"/>
        </w:rPr>
        <w:t>ally</w:t>
      </w:r>
      <w:r>
        <w:rPr>
          <w:rFonts w:eastAsia="Arial" w:cs="Arial"/>
          <w:spacing w:val="-16"/>
          <w:szCs w:val="16"/>
        </w:rPr>
        <w:t xml:space="preserve"> </w:t>
      </w:r>
      <w:r>
        <w:rPr>
          <w:rFonts w:eastAsia="Arial" w:cs="Arial"/>
          <w:szCs w:val="16"/>
        </w:rPr>
        <w:t>ava</w:t>
      </w:r>
      <w:r>
        <w:rPr>
          <w:rFonts w:eastAsia="Arial" w:cs="Arial"/>
          <w:spacing w:val="1"/>
          <w:szCs w:val="16"/>
        </w:rPr>
        <w:t>i</w:t>
      </w:r>
      <w:r>
        <w:rPr>
          <w:rFonts w:eastAsia="Arial" w:cs="Arial"/>
          <w:szCs w:val="16"/>
        </w:rPr>
        <w:t>lab</w:t>
      </w:r>
      <w:r>
        <w:rPr>
          <w:rFonts w:eastAsia="Arial" w:cs="Arial"/>
          <w:spacing w:val="1"/>
          <w:szCs w:val="16"/>
        </w:rPr>
        <w:t>l</w:t>
      </w:r>
      <w:r>
        <w:rPr>
          <w:rFonts w:eastAsia="Arial" w:cs="Arial"/>
          <w:szCs w:val="16"/>
        </w:rPr>
        <w:t>e</w:t>
      </w:r>
      <w:r>
        <w:rPr>
          <w:rFonts w:eastAsia="Arial" w:cs="Arial"/>
          <w:spacing w:val="-15"/>
          <w:szCs w:val="16"/>
        </w:rPr>
        <w:t xml:space="preserve"> </w:t>
      </w:r>
      <w:r>
        <w:rPr>
          <w:rFonts w:eastAsia="Arial" w:cs="Arial"/>
          <w:szCs w:val="16"/>
        </w:rPr>
        <w:t>sod</w:t>
      </w:r>
      <w:r>
        <w:rPr>
          <w:rFonts w:eastAsia="Arial" w:cs="Arial"/>
          <w:spacing w:val="1"/>
          <w:szCs w:val="16"/>
        </w:rPr>
        <w:t>i</w:t>
      </w:r>
      <w:r>
        <w:rPr>
          <w:rFonts w:eastAsia="Arial" w:cs="Arial"/>
          <w:szCs w:val="16"/>
        </w:rPr>
        <w:t>um</w:t>
      </w:r>
      <w:r>
        <w:rPr>
          <w:rFonts w:eastAsia="Arial" w:cs="Arial"/>
          <w:spacing w:val="1"/>
          <w:szCs w:val="16"/>
        </w:rPr>
        <w:t>-</w:t>
      </w:r>
      <w:r>
        <w:rPr>
          <w:rFonts w:eastAsia="Arial" w:cs="Arial"/>
          <w:szCs w:val="16"/>
        </w:rPr>
        <w:t>cal</w:t>
      </w:r>
      <w:r>
        <w:rPr>
          <w:rFonts w:eastAsia="Arial" w:cs="Arial"/>
          <w:spacing w:val="1"/>
          <w:szCs w:val="16"/>
        </w:rPr>
        <w:t>c</w:t>
      </w:r>
      <w:r>
        <w:rPr>
          <w:rFonts w:eastAsia="Arial" w:cs="Arial"/>
          <w:szCs w:val="16"/>
        </w:rPr>
        <w:t>ium</w:t>
      </w:r>
      <w:r>
        <w:rPr>
          <w:rFonts w:eastAsia="Arial" w:cs="Arial"/>
          <w:spacing w:val="-12"/>
          <w:szCs w:val="16"/>
        </w:rPr>
        <w:t xml:space="preserve"> </w:t>
      </w:r>
      <w:r>
        <w:rPr>
          <w:rFonts w:eastAsia="Arial" w:cs="Arial"/>
          <w:szCs w:val="16"/>
        </w:rPr>
        <w:t>hypochlorite</w:t>
      </w:r>
      <w:r>
        <w:rPr>
          <w:rFonts w:eastAsia="Arial" w:cs="Arial"/>
          <w:spacing w:val="-12"/>
          <w:szCs w:val="16"/>
        </w:rPr>
        <w:t xml:space="preserve"> </w:t>
      </w:r>
      <w:r>
        <w:rPr>
          <w:rFonts w:eastAsia="Arial" w:cs="Arial"/>
          <w:szCs w:val="16"/>
        </w:rPr>
        <w:t>(pH</w:t>
      </w:r>
      <w:r>
        <w:rPr>
          <w:rFonts w:eastAsia="Arial" w:cs="Arial"/>
          <w:spacing w:val="-5"/>
          <w:szCs w:val="16"/>
        </w:rPr>
        <w:t xml:space="preserve"> </w:t>
      </w:r>
      <w:r>
        <w:rPr>
          <w:rFonts w:eastAsia="Arial" w:cs="Arial"/>
          <w:szCs w:val="16"/>
        </w:rPr>
        <w:t>12</w:t>
      </w:r>
      <w:r>
        <w:rPr>
          <w:rFonts w:eastAsia="Arial" w:cs="Arial"/>
          <w:spacing w:val="1"/>
          <w:szCs w:val="16"/>
        </w:rPr>
        <w:t>-</w:t>
      </w:r>
      <w:r>
        <w:rPr>
          <w:rFonts w:eastAsia="Arial" w:cs="Arial"/>
          <w:szCs w:val="16"/>
        </w:rPr>
        <w:t>13.5).</w:t>
      </w:r>
      <w:r>
        <w:rPr>
          <w:rFonts w:eastAsia="Arial" w:cs="Arial"/>
          <w:spacing w:val="-11"/>
          <w:szCs w:val="16"/>
        </w:rPr>
        <w:t xml:space="preserve"> </w:t>
      </w:r>
      <w:r>
        <w:rPr>
          <w:rFonts w:eastAsia="Arial" w:cs="Arial"/>
          <w:szCs w:val="16"/>
        </w:rPr>
        <w:t>The</w:t>
      </w:r>
      <w:r>
        <w:rPr>
          <w:rFonts w:eastAsia="Arial" w:cs="Arial"/>
          <w:spacing w:val="-8"/>
          <w:szCs w:val="16"/>
        </w:rPr>
        <w:t xml:space="preserve"> </w:t>
      </w:r>
      <w:r>
        <w:rPr>
          <w:rFonts w:eastAsia="Arial" w:cs="Arial"/>
          <w:szCs w:val="16"/>
        </w:rPr>
        <w:t>hydrogen</w:t>
      </w:r>
      <w:r>
        <w:rPr>
          <w:rFonts w:eastAsia="Arial" w:cs="Arial"/>
          <w:spacing w:val="-12"/>
          <w:szCs w:val="16"/>
        </w:rPr>
        <w:t xml:space="preserve"> </w:t>
      </w:r>
      <w:r>
        <w:rPr>
          <w:rFonts w:eastAsia="Arial" w:cs="Arial"/>
          <w:szCs w:val="16"/>
        </w:rPr>
        <w:t>produced</w:t>
      </w:r>
      <w:r>
        <w:rPr>
          <w:rFonts w:eastAsia="Arial" w:cs="Arial"/>
          <w:spacing w:val="-4"/>
          <w:szCs w:val="16"/>
        </w:rPr>
        <w:t xml:space="preserve"> </w:t>
      </w:r>
      <w:r>
        <w:rPr>
          <w:rFonts w:eastAsia="Arial" w:cs="Arial"/>
          <w:szCs w:val="16"/>
        </w:rPr>
        <w:t>is</w:t>
      </w:r>
      <w:r>
        <w:rPr>
          <w:rFonts w:eastAsia="Arial" w:cs="Arial"/>
          <w:spacing w:val="-7"/>
          <w:szCs w:val="16"/>
        </w:rPr>
        <w:t xml:space="preserve"> </w:t>
      </w:r>
      <w:r>
        <w:rPr>
          <w:rFonts w:eastAsia="Arial" w:cs="Arial"/>
          <w:szCs w:val="16"/>
        </w:rPr>
        <w:t>th</w:t>
      </w:r>
      <w:r>
        <w:rPr>
          <w:rFonts w:eastAsia="Arial" w:cs="Arial"/>
          <w:spacing w:val="-1"/>
          <w:szCs w:val="16"/>
        </w:rPr>
        <w:t>e</w:t>
      </w:r>
      <w:r>
        <w:rPr>
          <w:rFonts w:eastAsia="Arial" w:cs="Arial"/>
          <w:szCs w:val="16"/>
        </w:rPr>
        <w:t>n</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dilut</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zCs w:val="16"/>
        </w:rPr>
        <w:t>with</w:t>
      </w:r>
      <w:r>
        <w:rPr>
          <w:rFonts w:eastAsia="Arial" w:cs="Arial"/>
          <w:spacing w:val="-8"/>
          <w:szCs w:val="16"/>
        </w:rPr>
        <w:t xml:space="preserve"> </w:t>
      </w:r>
      <w:r>
        <w:rPr>
          <w:rFonts w:eastAsia="Arial" w:cs="Arial"/>
          <w:szCs w:val="16"/>
        </w:rPr>
        <w:t>fresh</w:t>
      </w:r>
      <w:r>
        <w:rPr>
          <w:rFonts w:eastAsia="Arial" w:cs="Arial"/>
          <w:spacing w:val="-9"/>
          <w:szCs w:val="16"/>
        </w:rPr>
        <w:t xml:space="preserve"> </w:t>
      </w:r>
      <w:r>
        <w:rPr>
          <w:rFonts w:eastAsia="Arial" w:cs="Arial"/>
          <w:szCs w:val="16"/>
        </w:rPr>
        <w:t>air</w:t>
      </w:r>
      <w:r>
        <w:rPr>
          <w:rFonts w:eastAsia="Arial" w:cs="Arial"/>
          <w:spacing w:val="-10"/>
          <w:szCs w:val="16"/>
        </w:rPr>
        <w:t xml:space="preserve"> </w:t>
      </w:r>
      <w:r>
        <w:rPr>
          <w:rFonts w:eastAsia="Arial" w:cs="Arial"/>
          <w:szCs w:val="16"/>
        </w:rPr>
        <w:t>using</w:t>
      </w:r>
      <w:r>
        <w:rPr>
          <w:rFonts w:eastAsia="Arial" w:cs="Arial"/>
          <w:spacing w:val="-9"/>
          <w:szCs w:val="16"/>
        </w:rPr>
        <w:t xml:space="preserve"> </w:t>
      </w:r>
      <w:r>
        <w:rPr>
          <w:rFonts w:eastAsia="Arial" w:cs="Arial"/>
          <w:szCs w:val="16"/>
        </w:rPr>
        <w:t>an</w:t>
      </w:r>
      <w:r>
        <w:rPr>
          <w:rFonts w:eastAsia="Arial" w:cs="Arial"/>
          <w:spacing w:val="-9"/>
          <w:szCs w:val="16"/>
        </w:rPr>
        <w:t xml:space="preserve"> </w:t>
      </w:r>
      <w:r>
        <w:rPr>
          <w:rFonts w:eastAsia="Arial" w:cs="Arial"/>
          <w:szCs w:val="16"/>
        </w:rPr>
        <w:t>ATEX-ap</w:t>
      </w:r>
      <w:r>
        <w:rPr>
          <w:rFonts w:eastAsia="Arial" w:cs="Arial"/>
          <w:spacing w:val="1"/>
          <w:szCs w:val="16"/>
        </w:rPr>
        <w:t>p</w:t>
      </w:r>
      <w:r>
        <w:rPr>
          <w:rFonts w:eastAsia="Arial" w:cs="Arial"/>
          <w:szCs w:val="16"/>
        </w:rPr>
        <w:t>ro</w:t>
      </w:r>
      <w:r>
        <w:rPr>
          <w:rFonts w:eastAsia="Arial" w:cs="Arial"/>
          <w:spacing w:val="1"/>
          <w:szCs w:val="16"/>
        </w:rPr>
        <w:t>v</w:t>
      </w:r>
      <w:r>
        <w:rPr>
          <w:rFonts w:eastAsia="Arial" w:cs="Arial"/>
          <w:spacing w:val="-1"/>
          <w:szCs w:val="16"/>
        </w:rPr>
        <w:t>e</w:t>
      </w:r>
      <w:r>
        <w:rPr>
          <w:rFonts w:eastAsia="Arial" w:cs="Arial"/>
          <w:szCs w:val="16"/>
        </w:rPr>
        <w:t>d ve</w:t>
      </w:r>
      <w:r>
        <w:rPr>
          <w:rFonts w:eastAsia="Arial" w:cs="Arial"/>
          <w:spacing w:val="1"/>
          <w:szCs w:val="16"/>
        </w:rPr>
        <w:t>n</w:t>
      </w:r>
      <w:r>
        <w:rPr>
          <w:rFonts w:eastAsia="Arial" w:cs="Arial"/>
          <w:spacing w:val="-1"/>
          <w:szCs w:val="16"/>
        </w:rPr>
        <w:t>t</w:t>
      </w:r>
      <w:r>
        <w:rPr>
          <w:rFonts w:eastAsia="Arial" w:cs="Arial"/>
          <w:spacing w:val="1"/>
          <w:szCs w:val="16"/>
        </w:rPr>
        <w:t>i</w:t>
      </w:r>
      <w:r>
        <w:rPr>
          <w:rFonts w:eastAsia="Arial" w:cs="Arial"/>
          <w:szCs w:val="16"/>
        </w:rPr>
        <w:t>lat</w:t>
      </w:r>
      <w:r>
        <w:rPr>
          <w:rFonts w:eastAsia="Arial" w:cs="Arial"/>
          <w:spacing w:val="1"/>
          <w:szCs w:val="16"/>
        </w:rPr>
        <w:t>o</w:t>
      </w:r>
      <w:r>
        <w:rPr>
          <w:rFonts w:eastAsia="Arial" w:cs="Arial"/>
          <w:szCs w:val="16"/>
        </w:rPr>
        <w:t>r</w:t>
      </w:r>
      <w:r>
        <w:rPr>
          <w:rFonts w:eastAsia="Arial" w:cs="Arial"/>
          <w:spacing w:val="-13"/>
          <w:szCs w:val="16"/>
        </w:rPr>
        <w:t xml:space="preserve"> </w:t>
      </w:r>
      <w:r>
        <w:rPr>
          <w:rFonts w:eastAsia="Arial" w:cs="Arial"/>
          <w:szCs w:val="16"/>
        </w:rPr>
        <w:t>and</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zCs w:val="16"/>
        </w:rPr>
        <w:t>d</w:t>
      </w:r>
      <w:r>
        <w:rPr>
          <w:rFonts w:eastAsia="Arial" w:cs="Arial"/>
          <w:spacing w:val="1"/>
          <w:szCs w:val="16"/>
        </w:rPr>
        <w:t>i</w:t>
      </w:r>
      <w:r>
        <w:rPr>
          <w:rFonts w:eastAsia="Arial" w:cs="Arial"/>
          <w:szCs w:val="16"/>
        </w:rPr>
        <w:t>s</w:t>
      </w:r>
      <w:r>
        <w:rPr>
          <w:rFonts w:eastAsia="Arial" w:cs="Arial"/>
          <w:spacing w:val="1"/>
          <w:szCs w:val="16"/>
        </w:rPr>
        <w:t>s</w:t>
      </w:r>
      <w:r>
        <w:rPr>
          <w:rFonts w:eastAsia="Arial" w:cs="Arial"/>
          <w:szCs w:val="16"/>
        </w:rPr>
        <w:t>ip</w:t>
      </w:r>
      <w:r>
        <w:rPr>
          <w:rFonts w:eastAsia="Arial" w:cs="Arial"/>
          <w:spacing w:val="1"/>
          <w:szCs w:val="16"/>
        </w:rPr>
        <w:t>a</w:t>
      </w:r>
      <w:r>
        <w:rPr>
          <w:rFonts w:eastAsia="Arial" w:cs="Arial"/>
          <w:szCs w:val="16"/>
        </w:rPr>
        <w:t>ted</w:t>
      </w:r>
      <w:r>
        <w:rPr>
          <w:rFonts w:eastAsia="Arial" w:cs="Arial"/>
          <w:spacing w:val="-8"/>
          <w:szCs w:val="16"/>
        </w:rPr>
        <w:t xml:space="preserve"> </w:t>
      </w:r>
      <w:r>
        <w:rPr>
          <w:rFonts w:eastAsia="Arial" w:cs="Arial"/>
          <w:szCs w:val="16"/>
        </w:rPr>
        <w:t>h</w:t>
      </w:r>
      <w:r>
        <w:rPr>
          <w:rFonts w:eastAsia="Arial" w:cs="Arial"/>
          <w:spacing w:val="1"/>
          <w:szCs w:val="16"/>
        </w:rPr>
        <w:t>a</w:t>
      </w:r>
      <w:r>
        <w:rPr>
          <w:rFonts w:eastAsia="Arial" w:cs="Arial"/>
          <w:szCs w:val="16"/>
        </w:rPr>
        <w:t>r</w:t>
      </w:r>
      <w:r>
        <w:rPr>
          <w:rFonts w:eastAsia="Arial" w:cs="Arial"/>
          <w:spacing w:val="1"/>
          <w:szCs w:val="16"/>
        </w:rPr>
        <w:t>m</w:t>
      </w:r>
      <w:r>
        <w:rPr>
          <w:rFonts w:eastAsia="Arial" w:cs="Arial"/>
          <w:szCs w:val="16"/>
        </w:rPr>
        <w:t>les</w:t>
      </w:r>
      <w:r>
        <w:rPr>
          <w:rFonts w:eastAsia="Arial" w:cs="Arial"/>
          <w:spacing w:val="1"/>
          <w:szCs w:val="16"/>
        </w:rPr>
        <w:t>s</w:t>
      </w:r>
      <w:r>
        <w:rPr>
          <w:rFonts w:eastAsia="Arial" w:cs="Arial"/>
          <w:szCs w:val="16"/>
        </w:rPr>
        <w:t>ly.</w:t>
      </w:r>
      <w:r>
        <w:rPr>
          <w:rFonts w:eastAsia="Arial" w:cs="Arial"/>
          <w:spacing w:val="-17"/>
          <w:szCs w:val="16"/>
        </w:rPr>
        <w:t xml:space="preserve"> </w:t>
      </w:r>
      <w:r>
        <w:rPr>
          <w:rFonts w:eastAsia="Arial" w:cs="Arial"/>
          <w:szCs w:val="16"/>
        </w:rPr>
        <w:t>The</w:t>
      </w:r>
      <w:r>
        <w:rPr>
          <w:rFonts w:eastAsia="Arial" w:cs="Arial"/>
          <w:spacing w:val="-8"/>
          <w:szCs w:val="16"/>
        </w:rPr>
        <w:t xml:space="preserve"> </w:t>
      </w:r>
      <w:r>
        <w:rPr>
          <w:rFonts w:eastAsia="Arial" w:cs="Arial"/>
          <w:szCs w:val="16"/>
        </w:rPr>
        <w:t>s</w:t>
      </w:r>
      <w:r>
        <w:rPr>
          <w:rFonts w:eastAsia="Arial" w:cs="Arial"/>
          <w:spacing w:val="1"/>
          <w:szCs w:val="16"/>
        </w:rPr>
        <w:t>a</w:t>
      </w:r>
      <w:r>
        <w:rPr>
          <w:rFonts w:eastAsia="Arial" w:cs="Arial"/>
          <w:szCs w:val="16"/>
        </w:rPr>
        <w:t>lt</w:t>
      </w:r>
      <w:r>
        <w:rPr>
          <w:rFonts w:eastAsia="Arial" w:cs="Arial"/>
          <w:spacing w:val="-8"/>
          <w:szCs w:val="16"/>
        </w:rPr>
        <w:t xml:space="preserve"> </w:t>
      </w:r>
      <w:r>
        <w:rPr>
          <w:rFonts w:eastAsia="Arial" w:cs="Arial"/>
          <w:szCs w:val="16"/>
        </w:rPr>
        <w:t>d</w:t>
      </w:r>
      <w:r>
        <w:rPr>
          <w:rFonts w:eastAsia="Arial" w:cs="Arial"/>
          <w:spacing w:val="1"/>
          <w:szCs w:val="16"/>
        </w:rPr>
        <w:t>i</w:t>
      </w:r>
      <w:r>
        <w:rPr>
          <w:rFonts w:eastAsia="Arial" w:cs="Arial"/>
          <w:szCs w:val="16"/>
        </w:rPr>
        <w:t>s</w:t>
      </w:r>
      <w:r>
        <w:rPr>
          <w:rFonts w:eastAsia="Arial" w:cs="Arial"/>
          <w:spacing w:val="3"/>
          <w:szCs w:val="16"/>
        </w:rPr>
        <w:t>s</w:t>
      </w:r>
      <w:r>
        <w:rPr>
          <w:rFonts w:eastAsia="Arial" w:cs="Arial"/>
          <w:szCs w:val="16"/>
        </w:rPr>
        <w:t>o</w:t>
      </w:r>
      <w:r>
        <w:rPr>
          <w:rFonts w:eastAsia="Arial" w:cs="Arial"/>
          <w:spacing w:val="1"/>
          <w:szCs w:val="16"/>
        </w:rPr>
        <w:t>l</w:t>
      </w:r>
      <w:r>
        <w:rPr>
          <w:rFonts w:eastAsia="Arial" w:cs="Arial"/>
          <w:szCs w:val="16"/>
        </w:rPr>
        <w:t>vi</w:t>
      </w:r>
      <w:r>
        <w:rPr>
          <w:rFonts w:eastAsia="Arial" w:cs="Arial"/>
          <w:spacing w:val="1"/>
          <w:szCs w:val="16"/>
        </w:rPr>
        <w:t>n</w:t>
      </w:r>
      <w:r>
        <w:rPr>
          <w:rFonts w:eastAsia="Arial" w:cs="Arial"/>
          <w:szCs w:val="16"/>
        </w:rPr>
        <w:t>g</w:t>
      </w:r>
      <w:r>
        <w:rPr>
          <w:rFonts w:eastAsia="Arial" w:cs="Arial"/>
          <w:spacing w:val="-11"/>
          <w:szCs w:val="16"/>
        </w:rPr>
        <w:t xml:space="preserve"> </w:t>
      </w:r>
      <w:r>
        <w:rPr>
          <w:rFonts w:eastAsia="Arial" w:cs="Arial"/>
          <w:szCs w:val="16"/>
        </w:rPr>
        <w:t>water</w:t>
      </w:r>
      <w:r>
        <w:rPr>
          <w:rFonts w:eastAsia="Arial" w:cs="Arial"/>
          <w:spacing w:val="-9"/>
          <w:szCs w:val="16"/>
        </w:rPr>
        <w:t xml:space="preserve"> </w:t>
      </w:r>
      <w:r>
        <w:rPr>
          <w:rFonts w:eastAsia="Arial" w:cs="Arial"/>
          <w:szCs w:val="16"/>
        </w:rPr>
        <w:t>c</w:t>
      </w:r>
      <w:r>
        <w:rPr>
          <w:rFonts w:eastAsia="Arial" w:cs="Arial"/>
          <w:spacing w:val="1"/>
          <w:szCs w:val="16"/>
        </w:rPr>
        <w:t>om</w:t>
      </w:r>
      <w:r>
        <w:rPr>
          <w:rFonts w:eastAsia="Arial" w:cs="Arial"/>
          <w:spacing w:val="-1"/>
          <w:szCs w:val="16"/>
        </w:rPr>
        <w:t>e</w:t>
      </w:r>
      <w:r>
        <w:rPr>
          <w:rFonts w:eastAsia="Arial" w:cs="Arial"/>
          <w:szCs w:val="16"/>
        </w:rPr>
        <w:t>s</w:t>
      </w:r>
      <w:r>
        <w:rPr>
          <w:rFonts w:eastAsia="Arial" w:cs="Arial"/>
          <w:spacing w:val="-5"/>
          <w:szCs w:val="16"/>
        </w:rPr>
        <w:t xml:space="preserve"> </w:t>
      </w:r>
      <w:r>
        <w:rPr>
          <w:rFonts w:eastAsia="Arial" w:cs="Arial"/>
          <w:szCs w:val="16"/>
        </w:rPr>
        <w:t>f</w:t>
      </w:r>
      <w:r>
        <w:rPr>
          <w:rFonts w:eastAsia="Arial" w:cs="Arial"/>
          <w:spacing w:val="1"/>
          <w:szCs w:val="16"/>
        </w:rPr>
        <w:t>r</w:t>
      </w:r>
      <w:r>
        <w:rPr>
          <w:rFonts w:eastAsia="Arial" w:cs="Arial"/>
          <w:szCs w:val="16"/>
        </w:rPr>
        <w:t>om</w:t>
      </w:r>
      <w:r>
        <w:rPr>
          <w:rFonts w:eastAsia="Arial" w:cs="Arial"/>
          <w:spacing w:val="-8"/>
          <w:szCs w:val="16"/>
        </w:rPr>
        <w:t xml:space="preserve"> </w:t>
      </w:r>
      <w:r>
        <w:rPr>
          <w:rFonts w:eastAsia="Arial" w:cs="Arial"/>
          <w:szCs w:val="16"/>
        </w:rPr>
        <w:t>a</w:t>
      </w:r>
      <w:r>
        <w:rPr>
          <w:rFonts w:eastAsia="Arial" w:cs="Arial"/>
          <w:spacing w:val="-7"/>
          <w:szCs w:val="16"/>
        </w:rPr>
        <w:t xml:space="preserve"> </w:t>
      </w:r>
      <w:r>
        <w:rPr>
          <w:rFonts w:eastAsia="Arial" w:cs="Arial"/>
          <w:szCs w:val="16"/>
        </w:rPr>
        <w:t>soften</w:t>
      </w:r>
      <w:r>
        <w:rPr>
          <w:rFonts w:eastAsia="Arial" w:cs="Arial"/>
          <w:spacing w:val="-1"/>
          <w:szCs w:val="16"/>
        </w:rPr>
        <w:t>e</w:t>
      </w:r>
      <w:r>
        <w:rPr>
          <w:rFonts w:eastAsia="Arial" w:cs="Arial"/>
          <w:szCs w:val="16"/>
        </w:rPr>
        <w:t>r</w:t>
      </w:r>
      <w:r>
        <w:rPr>
          <w:rFonts w:eastAsia="Arial" w:cs="Arial"/>
          <w:spacing w:val="-13"/>
          <w:szCs w:val="16"/>
        </w:rPr>
        <w:t xml:space="preserve"> </w:t>
      </w:r>
      <w:r>
        <w:rPr>
          <w:rFonts w:eastAsia="Arial" w:cs="Arial"/>
          <w:szCs w:val="16"/>
        </w:rPr>
        <w:t>integrated</w:t>
      </w:r>
      <w:r>
        <w:rPr>
          <w:rFonts w:eastAsia="Arial" w:cs="Arial"/>
          <w:spacing w:val="-13"/>
          <w:szCs w:val="16"/>
        </w:rPr>
        <w:t xml:space="preserve"> </w:t>
      </w:r>
      <w:r>
        <w:rPr>
          <w:rFonts w:eastAsia="Arial" w:cs="Arial"/>
          <w:szCs w:val="16"/>
        </w:rPr>
        <w:t>in</w:t>
      </w:r>
      <w:r>
        <w:rPr>
          <w:rFonts w:eastAsia="Arial" w:cs="Arial"/>
          <w:spacing w:val="-7"/>
          <w:szCs w:val="16"/>
        </w:rPr>
        <w:t xml:space="preserve"> </w:t>
      </w:r>
      <w:r>
        <w:rPr>
          <w:rFonts w:eastAsia="Arial" w:cs="Arial"/>
          <w:szCs w:val="16"/>
        </w:rPr>
        <w:t>the plant,</w:t>
      </w:r>
      <w:r>
        <w:rPr>
          <w:rFonts w:eastAsia="Arial" w:cs="Arial"/>
          <w:spacing w:val="-15"/>
          <w:szCs w:val="16"/>
        </w:rPr>
        <w:t xml:space="preserve"> </w:t>
      </w:r>
      <w:r>
        <w:rPr>
          <w:rFonts w:eastAsia="Arial" w:cs="Arial"/>
          <w:szCs w:val="16"/>
        </w:rPr>
        <w:t>ther</w:t>
      </w:r>
      <w:r>
        <w:rPr>
          <w:rFonts w:eastAsia="Arial" w:cs="Arial"/>
          <w:spacing w:val="-1"/>
          <w:szCs w:val="16"/>
        </w:rPr>
        <w:t>e</w:t>
      </w:r>
      <w:r>
        <w:rPr>
          <w:rFonts w:eastAsia="Arial" w:cs="Arial"/>
          <w:spacing w:val="1"/>
          <w:szCs w:val="16"/>
        </w:rPr>
        <w:t>b</w:t>
      </w:r>
      <w:r>
        <w:rPr>
          <w:rFonts w:eastAsia="Arial" w:cs="Arial"/>
          <w:szCs w:val="16"/>
        </w:rPr>
        <w:t>y</w:t>
      </w:r>
      <w:r>
        <w:rPr>
          <w:rFonts w:eastAsia="Arial" w:cs="Arial"/>
          <w:spacing w:val="-16"/>
          <w:szCs w:val="16"/>
        </w:rPr>
        <w:t xml:space="preserve"> </w:t>
      </w:r>
      <w:r>
        <w:rPr>
          <w:rFonts w:eastAsia="Arial" w:cs="Arial"/>
          <w:spacing w:val="1"/>
          <w:w w:val="99"/>
          <w:szCs w:val="16"/>
        </w:rPr>
        <w:t>p</w:t>
      </w:r>
      <w:r>
        <w:rPr>
          <w:rFonts w:eastAsia="Arial" w:cs="Arial"/>
          <w:w w:val="99"/>
          <w:szCs w:val="16"/>
        </w:rPr>
        <w:t>reventing</w:t>
      </w:r>
      <w:r>
        <w:rPr>
          <w:rFonts w:eastAsia="Arial" w:cs="Arial"/>
          <w:spacing w:val="-11"/>
          <w:w w:val="99"/>
          <w:szCs w:val="16"/>
        </w:rPr>
        <w:t xml:space="preserve"> </w:t>
      </w:r>
      <w:r>
        <w:rPr>
          <w:rFonts w:eastAsia="Arial" w:cs="Arial"/>
          <w:szCs w:val="16"/>
        </w:rPr>
        <w:t>the</w:t>
      </w:r>
      <w:r>
        <w:rPr>
          <w:rFonts w:eastAsia="Arial" w:cs="Arial"/>
          <w:spacing w:val="-13"/>
          <w:szCs w:val="16"/>
        </w:rPr>
        <w:t xml:space="preserve"> </w:t>
      </w:r>
      <w:r>
        <w:rPr>
          <w:rFonts w:eastAsia="Arial" w:cs="Arial"/>
          <w:w w:val="99"/>
          <w:szCs w:val="16"/>
        </w:rPr>
        <w:t>form</w:t>
      </w:r>
      <w:r>
        <w:rPr>
          <w:rFonts w:eastAsia="Arial" w:cs="Arial"/>
          <w:spacing w:val="1"/>
          <w:w w:val="99"/>
          <w:szCs w:val="16"/>
        </w:rPr>
        <w:t>a</w:t>
      </w:r>
      <w:r>
        <w:rPr>
          <w:rFonts w:eastAsia="Arial" w:cs="Arial"/>
          <w:spacing w:val="-1"/>
          <w:w w:val="99"/>
          <w:szCs w:val="16"/>
        </w:rPr>
        <w:t>t</w:t>
      </w:r>
      <w:r>
        <w:rPr>
          <w:rFonts w:eastAsia="Arial" w:cs="Arial"/>
          <w:w w:val="99"/>
          <w:szCs w:val="16"/>
        </w:rPr>
        <w:t>ion</w:t>
      </w:r>
      <w:r>
        <w:rPr>
          <w:rFonts w:eastAsia="Arial" w:cs="Arial"/>
          <w:spacing w:val="-12"/>
          <w:w w:val="99"/>
          <w:szCs w:val="16"/>
        </w:rPr>
        <w:t xml:space="preserve"> </w:t>
      </w:r>
      <w:r>
        <w:rPr>
          <w:rFonts w:eastAsia="Arial" w:cs="Arial"/>
          <w:szCs w:val="16"/>
        </w:rPr>
        <w:t>of</w:t>
      </w:r>
      <w:r>
        <w:rPr>
          <w:rFonts w:eastAsia="Arial" w:cs="Arial"/>
          <w:spacing w:val="-12"/>
          <w:szCs w:val="16"/>
        </w:rPr>
        <w:t xml:space="preserve"> </w:t>
      </w:r>
      <w:r>
        <w:rPr>
          <w:rFonts w:eastAsia="Arial" w:cs="Arial"/>
          <w:szCs w:val="16"/>
        </w:rPr>
        <w:t>lime</w:t>
      </w:r>
      <w:r>
        <w:rPr>
          <w:rFonts w:eastAsia="Arial" w:cs="Arial"/>
          <w:spacing w:val="-14"/>
          <w:szCs w:val="16"/>
        </w:rPr>
        <w:t xml:space="preserve"> </w:t>
      </w:r>
      <w:r>
        <w:rPr>
          <w:rFonts w:eastAsia="Arial" w:cs="Arial"/>
          <w:szCs w:val="16"/>
        </w:rPr>
        <w:t>deposits</w:t>
      </w:r>
      <w:r>
        <w:rPr>
          <w:rFonts w:eastAsia="Arial" w:cs="Arial"/>
          <w:spacing w:val="-13"/>
          <w:szCs w:val="16"/>
        </w:rPr>
        <w:t xml:space="preserve"> </w:t>
      </w:r>
      <w:r>
        <w:rPr>
          <w:rFonts w:eastAsia="Arial" w:cs="Arial"/>
          <w:szCs w:val="16"/>
        </w:rPr>
        <w:t>and</w:t>
      </w:r>
      <w:r>
        <w:rPr>
          <w:rFonts w:eastAsia="Arial" w:cs="Arial"/>
          <w:spacing w:val="-15"/>
          <w:szCs w:val="16"/>
        </w:rPr>
        <w:t xml:space="preserve"> </w:t>
      </w:r>
      <w:r>
        <w:rPr>
          <w:rFonts w:eastAsia="Arial" w:cs="Arial"/>
          <w:w w:val="98"/>
          <w:szCs w:val="16"/>
        </w:rPr>
        <w:t>ensuring</w:t>
      </w:r>
      <w:r>
        <w:rPr>
          <w:rFonts w:eastAsia="Arial" w:cs="Arial"/>
          <w:spacing w:val="-8"/>
          <w:w w:val="98"/>
          <w:szCs w:val="16"/>
        </w:rPr>
        <w:t xml:space="preserve"> </w:t>
      </w:r>
      <w:r>
        <w:rPr>
          <w:rFonts w:eastAsia="Arial" w:cs="Arial"/>
          <w:szCs w:val="16"/>
        </w:rPr>
        <w:t>the</w:t>
      </w:r>
      <w:r>
        <w:rPr>
          <w:rFonts w:eastAsia="Arial" w:cs="Arial"/>
          <w:spacing w:val="-12"/>
          <w:szCs w:val="16"/>
        </w:rPr>
        <w:t xml:space="preserve"> </w:t>
      </w:r>
      <w:r>
        <w:rPr>
          <w:rFonts w:eastAsia="Arial" w:cs="Arial"/>
          <w:szCs w:val="16"/>
        </w:rPr>
        <w:t>long</w:t>
      </w:r>
      <w:r>
        <w:rPr>
          <w:rFonts w:eastAsia="Arial" w:cs="Arial"/>
          <w:spacing w:val="-13"/>
          <w:szCs w:val="16"/>
        </w:rPr>
        <w:t xml:space="preserve"> </w:t>
      </w:r>
      <w:r>
        <w:rPr>
          <w:rFonts w:eastAsia="Arial" w:cs="Arial"/>
          <w:szCs w:val="16"/>
        </w:rPr>
        <w:t>s</w:t>
      </w:r>
      <w:r>
        <w:rPr>
          <w:rFonts w:eastAsia="Arial" w:cs="Arial"/>
          <w:spacing w:val="-1"/>
          <w:szCs w:val="16"/>
        </w:rPr>
        <w:t>e</w:t>
      </w:r>
      <w:r>
        <w:rPr>
          <w:rFonts w:eastAsia="Arial" w:cs="Arial"/>
          <w:szCs w:val="16"/>
        </w:rPr>
        <w:t>rv</w:t>
      </w:r>
      <w:r>
        <w:rPr>
          <w:rFonts w:eastAsia="Arial" w:cs="Arial"/>
          <w:spacing w:val="-1"/>
          <w:szCs w:val="16"/>
        </w:rPr>
        <w:t>i</w:t>
      </w:r>
      <w:r>
        <w:rPr>
          <w:rFonts w:eastAsia="Arial" w:cs="Arial"/>
          <w:spacing w:val="1"/>
          <w:szCs w:val="16"/>
        </w:rPr>
        <w:t>c</w:t>
      </w:r>
      <w:r>
        <w:rPr>
          <w:rFonts w:eastAsia="Arial" w:cs="Arial"/>
          <w:szCs w:val="16"/>
        </w:rPr>
        <w:t>e</w:t>
      </w:r>
      <w:r>
        <w:rPr>
          <w:rFonts w:eastAsia="Arial" w:cs="Arial"/>
          <w:spacing w:val="-15"/>
          <w:szCs w:val="16"/>
        </w:rPr>
        <w:t xml:space="preserve"> </w:t>
      </w:r>
      <w:r>
        <w:rPr>
          <w:rFonts w:eastAsia="Arial" w:cs="Arial"/>
          <w:spacing w:val="-1"/>
          <w:szCs w:val="16"/>
        </w:rPr>
        <w:t>l</w:t>
      </w:r>
      <w:r>
        <w:rPr>
          <w:rFonts w:eastAsia="Arial" w:cs="Arial"/>
          <w:spacing w:val="1"/>
          <w:szCs w:val="16"/>
        </w:rPr>
        <w:t>i</w:t>
      </w:r>
      <w:r>
        <w:rPr>
          <w:rFonts w:eastAsia="Arial" w:cs="Arial"/>
          <w:szCs w:val="16"/>
        </w:rPr>
        <w:t>fe</w:t>
      </w:r>
      <w:r>
        <w:rPr>
          <w:rFonts w:eastAsia="Arial" w:cs="Arial"/>
          <w:spacing w:val="-15"/>
          <w:szCs w:val="16"/>
        </w:rPr>
        <w:t xml:space="preserve"> </w:t>
      </w:r>
      <w:r>
        <w:rPr>
          <w:rFonts w:eastAsia="Arial" w:cs="Arial"/>
          <w:spacing w:val="-1"/>
          <w:szCs w:val="16"/>
        </w:rPr>
        <w:t>o</w:t>
      </w:r>
      <w:r>
        <w:rPr>
          <w:rFonts w:eastAsia="Arial" w:cs="Arial"/>
          <w:szCs w:val="16"/>
        </w:rPr>
        <w:t>f</w:t>
      </w:r>
      <w:r>
        <w:rPr>
          <w:rFonts w:eastAsia="Arial" w:cs="Arial"/>
          <w:spacing w:val="-11"/>
          <w:szCs w:val="16"/>
        </w:rPr>
        <w:t xml:space="preserve"> </w:t>
      </w:r>
      <w:r>
        <w:rPr>
          <w:rFonts w:eastAsia="Arial" w:cs="Arial"/>
          <w:szCs w:val="16"/>
        </w:rPr>
        <w:t>the</w:t>
      </w:r>
      <w:r>
        <w:rPr>
          <w:rFonts w:eastAsia="Arial" w:cs="Arial"/>
          <w:spacing w:val="-13"/>
          <w:szCs w:val="16"/>
        </w:rPr>
        <w:t xml:space="preserve"> </w:t>
      </w:r>
      <w:r>
        <w:rPr>
          <w:rFonts w:eastAsia="Arial" w:cs="Arial"/>
          <w:spacing w:val="-1"/>
          <w:szCs w:val="16"/>
        </w:rPr>
        <w:t>e</w:t>
      </w:r>
      <w:r>
        <w:rPr>
          <w:rFonts w:eastAsia="Arial" w:cs="Arial"/>
          <w:spacing w:val="1"/>
          <w:szCs w:val="16"/>
        </w:rPr>
        <w:t>l</w:t>
      </w:r>
      <w:r>
        <w:rPr>
          <w:rFonts w:eastAsia="Arial" w:cs="Arial"/>
          <w:spacing w:val="-1"/>
          <w:szCs w:val="16"/>
        </w:rPr>
        <w:t>e</w:t>
      </w:r>
      <w:r>
        <w:rPr>
          <w:rFonts w:eastAsia="Arial" w:cs="Arial"/>
          <w:spacing w:val="1"/>
          <w:szCs w:val="16"/>
        </w:rPr>
        <w:t>c</w:t>
      </w:r>
      <w:r>
        <w:rPr>
          <w:rFonts w:eastAsia="Arial" w:cs="Arial"/>
          <w:szCs w:val="16"/>
        </w:rPr>
        <w:t>tr</w:t>
      </w:r>
      <w:r>
        <w:rPr>
          <w:rFonts w:eastAsia="Arial" w:cs="Arial"/>
          <w:spacing w:val="1"/>
          <w:szCs w:val="16"/>
        </w:rPr>
        <w:t>o</w:t>
      </w:r>
      <w:r>
        <w:rPr>
          <w:rFonts w:eastAsia="Arial" w:cs="Arial"/>
          <w:szCs w:val="16"/>
        </w:rPr>
        <w:t>lyt</w:t>
      </w:r>
      <w:r>
        <w:rPr>
          <w:rFonts w:eastAsia="Arial" w:cs="Arial"/>
          <w:spacing w:val="-1"/>
          <w:szCs w:val="16"/>
        </w:rPr>
        <w:t xml:space="preserve">ic </w:t>
      </w:r>
      <w:r>
        <w:rPr>
          <w:rFonts w:eastAsia="Arial" w:cs="Arial"/>
          <w:szCs w:val="16"/>
        </w:rPr>
        <w:t>cell.</w:t>
      </w:r>
      <w:r>
        <w:rPr>
          <w:rFonts w:eastAsia="Arial" w:cs="Arial"/>
          <w:spacing w:val="-12"/>
          <w:szCs w:val="16"/>
        </w:rPr>
        <w:t xml:space="preserve"> </w:t>
      </w:r>
      <w:r>
        <w:rPr>
          <w:rFonts w:eastAsia="Arial" w:cs="Arial"/>
          <w:szCs w:val="16"/>
        </w:rPr>
        <w:t>The</w:t>
      </w:r>
      <w:r>
        <w:rPr>
          <w:rFonts w:eastAsia="Arial" w:cs="Arial"/>
          <w:spacing w:val="-15"/>
          <w:szCs w:val="16"/>
        </w:rPr>
        <w:t xml:space="preserve"> </w:t>
      </w:r>
      <w:r>
        <w:rPr>
          <w:rFonts w:eastAsia="Arial" w:cs="Arial"/>
          <w:szCs w:val="16"/>
        </w:rPr>
        <w:t>efficiency</w:t>
      </w:r>
      <w:r>
        <w:rPr>
          <w:rFonts w:eastAsia="Arial" w:cs="Arial"/>
          <w:spacing w:val="-17"/>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w w:val="98"/>
          <w:szCs w:val="16"/>
        </w:rPr>
        <w:t>electr</w:t>
      </w:r>
      <w:r>
        <w:rPr>
          <w:rFonts w:eastAsia="Arial" w:cs="Arial"/>
          <w:spacing w:val="1"/>
          <w:w w:val="98"/>
          <w:szCs w:val="16"/>
        </w:rPr>
        <w:t>o</w:t>
      </w:r>
      <w:r>
        <w:rPr>
          <w:rFonts w:eastAsia="Arial" w:cs="Arial"/>
          <w:w w:val="98"/>
          <w:szCs w:val="16"/>
        </w:rPr>
        <w:t>ly</w:t>
      </w:r>
      <w:r>
        <w:rPr>
          <w:rFonts w:eastAsia="Arial" w:cs="Arial"/>
          <w:spacing w:val="1"/>
          <w:w w:val="98"/>
          <w:szCs w:val="16"/>
        </w:rPr>
        <w:t>s</w:t>
      </w:r>
      <w:r>
        <w:rPr>
          <w:rFonts w:eastAsia="Arial" w:cs="Arial"/>
          <w:w w:val="98"/>
          <w:szCs w:val="16"/>
        </w:rPr>
        <w:t>is</w:t>
      </w:r>
      <w:r>
        <w:rPr>
          <w:rFonts w:eastAsia="Arial" w:cs="Arial"/>
          <w:spacing w:val="-3"/>
          <w:w w:val="98"/>
          <w:szCs w:val="16"/>
        </w:rPr>
        <w:t xml:space="preserve"> </w:t>
      </w:r>
      <w:r>
        <w:rPr>
          <w:rFonts w:eastAsia="Arial" w:cs="Arial"/>
          <w:szCs w:val="16"/>
        </w:rPr>
        <w:t>is</w:t>
      </w:r>
      <w:r>
        <w:rPr>
          <w:rFonts w:eastAsia="Arial" w:cs="Arial"/>
          <w:spacing w:val="-12"/>
          <w:szCs w:val="16"/>
        </w:rPr>
        <w:t xml:space="preserve"> </w:t>
      </w:r>
      <w:r>
        <w:rPr>
          <w:rFonts w:eastAsia="Arial" w:cs="Arial"/>
          <w:spacing w:val="1"/>
          <w:szCs w:val="16"/>
        </w:rPr>
        <w:t>m</w:t>
      </w:r>
      <w:r>
        <w:rPr>
          <w:rFonts w:eastAsia="Arial" w:cs="Arial"/>
          <w:szCs w:val="16"/>
        </w:rPr>
        <w:t>o</w:t>
      </w:r>
      <w:r>
        <w:rPr>
          <w:rFonts w:eastAsia="Arial" w:cs="Arial"/>
          <w:spacing w:val="1"/>
          <w:szCs w:val="16"/>
        </w:rPr>
        <w:t>n</w:t>
      </w:r>
      <w:r>
        <w:rPr>
          <w:rFonts w:eastAsia="Arial" w:cs="Arial"/>
          <w:szCs w:val="16"/>
        </w:rPr>
        <w:t>ito</w:t>
      </w:r>
      <w:r>
        <w:rPr>
          <w:rFonts w:eastAsia="Arial" w:cs="Arial"/>
          <w:spacing w:val="1"/>
          <w:szCs w:val="16"/>
        </w:rPr>
        <w:t>r</w:t>
      </w:r>
      <w:r>
        <w:rPr>
          <w:rFonts w:eastAsia="Arial" w:cs="Arial"/>
          <w:szCs w:val="16"/>
        </w:rPr>
        <w:t>ed</w:t>
      </w:r>
      <w:r>
        <w:rPr>
          <w:rFonts w:eastAsia="Arial" w:cs="Arial"/>
          <w:spacing w:val="-17"/>
          <w:szCs w:val="16"/>
        </w:rPr>
        <w:t xml:space="preserve"> </w:t>
      </w:r>
      <w:r>
        <w:rPr>
          <w:rFonts w:eastAsia="Arial" w:cs="Arial"/>
          <w:szCs w:val="16"/>
        </w:rPr>
        <w:t>by</w:t>
      </w:r>
      <w:r>
        <w:rPr>
          <w:rFonts w:eastAsia="Arial" w:cs="Arial"/>
          <w:spacing w:val="-12"/>
          <w:szCs w:val="16"/>
        </w:rPr>
        <w:t xml:space="preserve"> </w:t>
      </w:r>
      <w:r>
        <w:rPr>
          <w:rFonts w:eastAsia="Arial" w:cs="Arial"/>
          <w:szCs w:val="16"/>
        </w:rPr>
        <w:t>an</w:t>
      </w:r>
      <w:r>
        <w:rPr>
          <w:rFonts w:eastAsia="Arial" w:cs="Arial"/>
          <w:spacing w:val="-15"/>
          <w:szCs w:val="16"/>
        </w:rPr>
        <w:t xml:space="preserve"> </w:t>
      </w:r>
      <w:r>
        <w:rPr>
          <w:rFonts w:eastAsia="Arial" w:cs="Arial"/>
          <w:w w:val="99"/>
          <w:szCs w:val="16"/>
        </w:rPr>
        <w:t>i</w:t>
      </w:r>
      <w:r>
        <w:rPr>
          <w:rFonts w:eastAsia="Arial" w:cs="Arial"/>
          <w:spacing w:val="1"/>
          <w:w w:val="99"/>
          <w:szCs w:val="16"/>
        </w:rPr>
        <w:t>n</w:t>
      </w:r>
      <w:r>
        <w:rPr>
          <w:rFonts w:eastAsia="Arial" w:cs="Arial"/>
          <w:w w:val="99"/>
          <w:szCs w:val="16"/>
        </w:rPr>
        <w:t>teg</w:t>
      </w:r>
      <w:r>
        <w:rPr>
          <w:rFonts w:eastAsia="Arial" w:cs="Arial"/>
          <w:spacing w:val="1"/>
          <w:w w:val="99"/>
          <w:szCs w:val="16"/>
        </w:rPr>
        <w:t>r</w:t>
      </w:r>
      <w:r>
        <w:rPr>
          <w:rFonts w:eastAsia="Arial" w:cs="Arial"/>
          <w:w w:val="99"/>
          <w:szCs w:val="16"/>
        </w:rPr>
        <w:t>a</w:t>
      </w:r>
      <w:r>
        <w:rPr>
          <w:rFonts w:eastAsia="Arial" w:cs="Arial"/>
          <w:spacing w:val="2"/>
          <w:w w:val="99"/>
          <w:szCs w:val="16"/>
        </w:rPr>
        <w:t>t</w:t>
      </w:r>
      <w:r>
        <w:rPr>
          <w:rFonts w:eastAsia="Arial" w:cs="Arial"/>
          <w:spacing w:val="-1"/>
          <w:w w:val="99"/>
          <w:szCs w:val="16"/>
        </w:rPr>
        <w:t>e</w:t>
      </w:r>
      <w:r>
        <w:rPr>
          <w:rFonts w:eastAsia="Arial" w:cs="Arial"/>
          <w:w w:val="99"/>
          <w:szCs w:val="16"/>
        </w:rPr>
        <w:t>d</w:t>
      </w:r>
      <w:r>
        <w:rPr>
          <w:rFonts w:eastAsia="Arial" w:cs="Arial"/>
          <w:spacing w:val="-10"/>
          <w:w w:val="99"/>
          <w:szCs w:val="16"/>
        </w:rPr>
        <w:t xml:space="preserve"> </w:t>
      </w:r>
      <w:r>
        <w:rPr>
          <w:rFonts w:eastAsia="Arial" w:cs="Arial"/>
          <w:szCs w:val="16"/>
        </w:rPr>
        <w:t>pH</w:t>
      </w:r>
      <w:r>
        <w:rPr>
          <w:rFonts w:eastAsia="Arial" w:cs="Arial"/>
          <w:spacing w:val="-10"/>
          <w:szCs w:val="16"/>
        </w:rPr>
        <w:t xml:space="preserve"> </w:t>
      </w:r>
      <w:r>
        <w:rPr>
          <w:rFonts w:eastAsia="Arial" w:cs="Arial"/>
          <w:w w:val="98"/>
          <w:szCs w:val="16"/>
        </w:rPr>
        <w:t>mea</w:t>
      </w:r>
      <w:r>
        <w:rPr>
          <w:rFonts w:eastAsia="Arial" w:cs="Arial"/>
          <w:spacing w:val="-1"/>
          <w:w w:val="98"/>
          <w:szCs w:val="16"/>
        </w:rPr>
        <w:t>s</w:t>
      </w:r>
      <w:r>
        <w:rPr>
          <w:rFonts w:eastAsia="Arial" w:cs="Arial"/>
          <w:w w:val="98"/>
          <w:szCs w:val="16"/>
        </w:rPr>
        <w:t>ure</w:t>
      </w:r>
      <w:r>
        <w:rPr>
          <w:rFonts w:eastAsia="Arial" w:cs="Arial"/>
          <w:spacing w:val="-1"/>
          <w:w w:val="98"/>
          <w:szCs w:val="16"/>
        </w:rPr>
        <w:t>m</w:t>
      </w:r>
      <w:r>
        <w:rPr>
          <w:rFonts w:eastAsia="Arial" w:cs="Arial"/>
          <w:w w:val="98"/>
          <w:szCs w:val="16"/>
        </w:rPr>
        <w:t>ent</w:t>
      </w:r>
      <w:r>
        <w:rPr>
          <w:rFonts w:eastAsia="Arial" w:cs="Arial"/>
          <w:spacing w:val="-5"/>
          <w:w w:val="98"/>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spacing w:val="-1"/>
          <w:szCs w:val="16"/>
        </w:rPr>
        <w:t>s</w:t>
      </w:r>
      <w:r>
        <w:rPr>
          <w:rFonts w:eastAsia="Arial" w:cs="Arial"/>
          <w:spacing w:val="1"/>
          <w:szCs w:val="16"/>
        </w:rPr>
        <w:t>o</w:t>
      </w:r>
      <w:r>
        <w:rPr>
          <w:rFonts w:eastAsia="Arial" w:cs="Arial"/>
          <w:szCs w:val="16"/>
        </w:rPr>
        <w:t>dium</w:t>
      </w:r>
      <w:r>
        <w:rPr>
          <w:rFonts w:eastAsia="Arial" w:cs="Arial"/>
          <w:spacing w:val="-16"/>
          <w:szCs w:val="16"/>
        </w:rPr>
        <w:t xml:space="preserve"> </w:t>
      </w:r>
      <w:r>
        <w:rPr>
          <w:rFonts w:eastAsia="Arial" w:cs="Arial"/>
          <w:spacing w:val="-1"/>
          <w:szCs w:val="16"/>
        </w:rPr>
        <w:t>h</w:t>
      </w:r>
      <w:r>
        <w:rPr>
          <w:rFonts w:eastAsia="Arial" w:cs="Arial"/>
          <w:szCs w:val="16"/>
        </w:rPr>
        <w:t>ydroxide</w:t>
      </w:r>
      <w:r>
        <w:rPr>
          <w:rFonts w:eastAsia="Arial" w:cs="Arial"/>
          <w:spacing w:val="-5"/>
          <w:szCs w:val="16"/>
        </w:rPr>
        <w:t xml:space="preserve"> </w:t>
      </w:r>
      <w:r>
        <w:rPr>
          <w:rFonts w:eastAsia="Arial" w:cs="Arial"/>
          <w:szCs w:val="16"/>
        </w:rPr>
        <w:t>pr</w:t>
      </w:r>
      <w:r>
        <w:rPr>
          <w:rFonts w:eastAsia="Arial" w:cs="Arial"/>
          <w:spacing w:val="1"/>
          <w:szCs w:val="16"/>
        </w:rPr>
        <w:t>o</w:t>
      </w:r>
      <w:r>
        <w:rPr>
          <w:rFonts w:eastAsia="Arial" w:cs="Arial"/>
          <w:szCs w:val="16"/>
        </w:rPr>
        <w:t>duct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w:t>
      </w:r>
    </w:p>
    <w:p w14:paraId="5C010170" w14:textId="77777777" w:rsidR="00E41C2D" w:rsidRDefault="00E41C2D" w:rsidP="00E41C2D">
      <w:pPr>
        <w:spacing w:before="80" w:after="80"/>
        <w:ind w:left="2160"/>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12"/>
          <w:szCs w:val="16"/>
        </w:rPr>
        <w:t xml:space="preserve"> </w:t>
      </w:r>
      <w:r>
        <w:rPr>
          <w:rFonts w:eastAsia="Arial" w:cs="Arial"/>
          <w:spacing w:val="1"/>
          <w:szCs w:val="16"/>
        </w:rPr>
        <w:t>s</w:t>
      </w:r>
      <w:r>
        <w:rPr>
          <w:rFonts w:eastAsia="Arial" w:cs="Arial"/>
          <w:szCs w:val="16"/>
        </w:rPr>
        <w:t>yste</w:t>
      </w:r>
      <w:r>
        <w:rPr>
          <w:rFonts w:eastAsia="Arial" w:cs="Arial"/>
          <w:spacing w:val="1"/>
          <w:szCs w:val="16"/>
        </w:rPr>
        <w:t>m</w:t>
      </w:r>
      <w:r>
        <w:rPr>
          <w:rFonts w:eastAsia="Arial" w:cs="Arial"/>
          <w:szCs w:val="16"/>
        </w:rPr>
        <w:t>s</w:t>
      </w:r>
      <w:r>
        <w:rPr>
          <w:rFonts w:eastAsia="Arial" w:cs="Arial"/>
          <w:spacing w:val="-15"/>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2"/>
          <w:szCs w:val="16"/>
        </w:rPr>
        <w:t xml:space="preserve"> </w:t>
      </w:r>
      <w:r>
        <w:rPr>
          <w:rFonts w:eastAsia="Arial" w:cs="Arial"/>
          <w:szCs w:val="16"/>
        </w:rPr>
        <w:t>c</w:t>
      </w:r>
      <w:r>
        <w:rPr>
          <w:rFonts w:eastAsia="Arial" w:cs="Arial"/>
          <w:spacing w:val="1"/>
          <w:szCs w:val="16"/>
        </w:rPr>
        <w:t>on</w:t>
      </w:r>
      <w:r>
        <w:rPr>
          <w:rFonts w:eastAsia="Arial" w:cs="Arial"/>
          <w:spacing w:val="-1"/>
          <w:szCs w:val="16"/>
        </w:rPr>
        <w:t>t</w:t>
      </w:r>
      <w:r>
        <w:rPr>
          <w:rFonts w:eastAsia="Arial" w:cs="Arial"/>
          <w:spacing w:val="1"/>
          <w:szCs w:val="16"/>
        </w:rPr>
        <w:t>r</w:t>
      </w:r>
      <w:r>
        <w:rPr>
          <w:rFonts w:eastAsia="Arial" w:cs="Arial"/>
          <w:szCs w:val="16"/>
        </w:rPr>
        <w:t>o</w:t>
      </w:r>
      <w:r>
        <w:rPr>
          <w:rFonts w:eastAsia="Arial" w:cs="Arial"/>
          <w:spacing w:val="1"/>
          <w:szCs w:val="16"/>
        </w:rPr>
        <w:t>l</w:t>
      </w:r>
      <w:r>
        <w:rPr>
          <w:rFonts w:eastAsia="Arial" w:cs="Arial"/>
          <w:szCs w:val="16"/>
        </w:rPr>
        <w:t>led</w:t>
      </w:r>
      <w:r>
        <w:rPr>
          <w:rFonts w:eastAsia="Arial" w:cs="Arial"/>
          <w:spacing w:val="-11"/>
          <w:szCs w:val="16"/>
        </w:rPr>
        <w:t xml:space="preserve"> </w:t>
      </w:r>
      <w:r>
        <w:rPr>
          <w:rFonts w:eastAsia="Arial" w:cs="Arial"/>
          <w:spacing w:val="1"/>
          <w:szCs w:val="16"/>
        </w:rPr>
        <w:t>w</w:t>
      </w:r>
      <w:r>
        <w:rPr>
          <w:rFonts w:eastAsia="Arial" w:cs="Arial"/>
          <w:szCs w:val="16"/>
        </w:rPr>
        <w:t>ith</w:t>
      </w:r>
      <w:r>
        <w:rPr>
          <w:rFonts w:eastAsia="Arial" w:cs="Arial"/>
          <w:spacing w:val="-11"/>
          <w:szCs w:val="16"/>
        </w:rPr>
        <w:t xml:space="preserve"> </w:t>
      </w:r>
      <w:r>
        <w:rPr>
          <w:rFonts w:eastAsia="Arial" w:cs="Arial"/>
          <w:szCs w:val="16"/>
        </w:rPr>
        <w:t>a</w:t>
      </w:r>
      <w:r>
        <w:rPr>
          <w:rFonts w:eastAsia="Arial" w:cs="Arial"/>
          <w:spacing w:val="-9"/>
          <w:szCs w:val="16"/>
        </w:rPr>
        <w:t xml:space="preserve"> </w:t>
      </w:r>
      <w:r>
        <w:rPr>
          <w:rFonts w:eastAsia="Arial" w:cs="Arial"/>
          <w:spacing w:val="1"/>
          <w:szCs w:val="16"/>
        </w:rPr>
        <w:t>m</w:t>
      </w:r>
      <w:r>
        <w:rPr>
          <w:rFonts w:eastAsia="Arial" w:cs="Arial"/>
          <w:szCs w:val="16"/>
        </w:rPr>
        <w:t>ode</w:t>
      </w:r>
      <w:r>
        <w:rPr>
          <w:rFonts w:eastAsia="Arial" w:cs="Arial"/>
          <w:spacing w:val="1"/>
          <w:szCs w:val="16"/>
        </w:rPr>
        <w:t>r</w:t>
      </w:r>
      <w:r>
        <w:rPr>
          <w:rFonts w:eastAsia="Arial" w:cs="Arial"/>
          <w:szCs w:val="16"/>
        </w:rPr>
        <w:t>n</w:t>
      </w:r>
      <w:r>
        <w:rPr>
          <w:rFonts w:eastAsia="Arial" w:cs="Arial"/>
          <w:spacing w:val="-12"/>
          <w:szCs w:val="16"/>
        </w:rPr>
        <w:t xml:space="preserve"> </w:t>
      </w:r>
      <w:r>
        <w:rPr>
          <w:rFonts w:eastAsia="Arial" w:cs="Arial"/>
          <w:szCs w:val="16"/>
        </w:rPr>
        <w:t>PLC</w:t>
      </w:r>
      <w:r>
        <w:rPr>
          <w:rFonts w:eastAsia="Arial" w:cs="Arial"/>
          <w:spacing w:val="-14"/>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12"/>
          <w:szCs w:val="16"/>
        </w:rPr>
        <w:t xml:space="preserve"> </w:t>
      </w:r>
      <w:r>
        <w:rPr>
          <w:rFonts w:eastAsia="Arial" w:cs="Arial"/>
          <w:szCs w:val="16"/>
        </w:rPr>
        <w:t>a</w:t>
      </w:r>
      <w:r>
        <w:rPr>
          <w:rFonts w:eastAsia="Arial" w:cs="Arial"/>
          <w:spacing w:val="-8"/>
          <w:szCs w:val="16"/>
        </w:rPr>
        <w:t xml:space="preserve"> </w:t>
      </w:r>
      <w:r>
        <w:rPr>
          <w:rFonts w:eastAsia="Arial" w:cs="Arial"/>
          <w:szCs w:val="16"/>
        </w:rPr>
        <w:t>la</w:t>
      </w:r>
      <w:r>
        <w:rPr>
          <w:rFonts w:eastAsia="Arial" w:cs="Arial"/>
          <w:spacing w:val="1"/>
          <w:szCs w:val="16"/>
        </w:rPr>
        <w:t>r</w:t>
      </w:r>
      <w:r>
        <w:rPr>
          <w:rFonts w:eastAsia="Arial" w:cs="Arial"/>
          <w:spacing w:val="-1"/>
          <w:szCs w:val="16"/>
        </w:rPr>
        <w:t>g</w:t>
      </w:r>
      <w:r>
        <w:rPr>
          <w:rFonts w:eastAsia="Arial" w:cs="Arial"/>
          <w:szCs w:val="16"/>
        </w:rPr>
        <w:t>e,</w:t>
      </w:r>
      <w:r>
        <w:rPr>
          <w:rFonts w:eastAsia="Arial" w:cs="Arial"/>
          <w:spacing w:val="-12"/>
          <w:szCs w:val="16"/>
        </w:rPr>
        <w:t xml:space="preserve"> </w:t>
      </w:r>
      <w:r>
        <w:rPr>
          <w:rFonts w:eastAsia="Arial" w:cs="Arial"/>
          <w:szCs w:val="16"/>
        </w:rPr>
        <w:t>il</w:t>
      </w:r>
      <w:r>
        <w:rPr>
          <w:rFonts w:eastAsia="Arial" w:cs="Arial"/>
          <w:spacing w:val="1"/>
          <w:szCs w:val="16"/>
        </w:rPr>
        <w:t>l</w:t>
      </w:r>
      <w:r>
        <w:rPr>
          <w:rFonts w:eastAsia="Arial" w:cs="Arial"/>
          <w:szCs w:val="16"/>
        </w:rPr>
        <w:t>um</w:t>
      </w:r>
      <w:r>
        <w:rPr>
          <w:rFonts w:eastAsia="Arial" w:cs="Arial"/>
          <w:spacing w:val="1"/>
          <w:szCs w:val="16"/>
        </w:rPr>
        <w:t>i</w:t>
      </w:r>
      <w:r>
        <w:rPr>
          <w:rFonts w:eastAsia="Arial" w:cs="Arial"/>
          <w:szCs w:val="16"/>
        </w:rPr>
        <w:t>nated</w:t>
      </w:r>
      <w:r>
        <w:rPr>
          <w:rFonts w:eastAsia="Arial" w:cs="Arial"/>
          <w:spacing w:val="-16"/>
          <w:szCs w:val="16"/>
        </w:rPr>
        <w:t xml:space="preserve"> </w:t>
      </w:r>
      <w:r>
        <w:rPr>
          <w:rFonts w:eastAsia="Arial" w:cs="Arial"/>
          <w:szCs w:val="16"/>
        </w:rPr>
        <w:t>di</w:t>
      </w:r>
      <w:r>
        <w:rPr>
          <w:rFonts w:eastAsia="Arial" w:cs="Arial"/>
          <w:spacing w:val="1"/>
          <w:szCs w:val="16"/>
        </w:rPr>
        <w:t>s</w:t>
      </w:r>
      <w:r>
        <w:rPr>
          <w:rFonts w:eastAsia="Arial" w:cs="Arial"/>
          <w:szCs w:val="16"/>
        </w:rPr>
        <w:t>play</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10"/>
          <w:szCs w:val="16"/>
        </w:rPr>
        <w:t xml:space="preserve"> </w:t>
      </w:r>
      <w:r>
        <w:rPr>
          <w:rFonts w:eastAsia="Arial" w:cs="Arial"/>
          <w:spacing w:val="1"/>
          <w:szCs w:val="16"/>
        </w:rPr>
        <w:t>i</w:t>
      </w:r>
      <w:r>
        <w:rPr>
          <w:rFonts w:eastAsia="Arial" w:cs="Arial"/>
          <w:szCs w:val="16"/>
        </w:rPr>
        <w:t>nte</w:t>
      </w:r>
      <w:r>
        <w:rPr>
          <w:rFonts w:eastAsia="Arial" w:cs="Arial"/>
          <w:spacing w:val="1"/>
          <w:szCs w:val="16"/>
        </w:rPr>
        <w:t>g</w:t>
      </w:r>
      <w:r>
        <w:rPr>
          <w:rFonts w:eastAsia="Arial" w:cs="Arial"/>
          <w:szCs w:val="16"/>
        </w:rPr>
        <w:t>rated</w:t>
      </w:r>
      <w:r>
        <w:rPr>
          <w:rFonts w:eastAsia="Arial" w:cs="Arial"/>
          <w:spacing w:val="-13"/>
          <w:szCs w:val="16"/>
        </w:rPr>
        <w:t xml:space="preserve"> </w:t>
      </w:r>
      <w:r>
        <w:rPr>
          <w:rFonts w:eastAsia="Arial" w:cs="Arial"/>
          <w:szCs w:val="16"/>
        </w:rPr>
        <w:t>m</w:t>
      </w:r>
      <w:r>
        <w:rPr>
          <w:rFonts w:eastAsia="Arial" w:cs="Arial"/>
          <w:spacing w:val="1"/>
          <w:szCs w:val="16"/>
        </w:rPr>
        <w:t>o</w:t>
      </w:r>
      <w:r>
        <w:rPr>
          <w:rFonts w:eastAsia="Arial" w:cs="Arial"/>
          <w:szCs w:val="16"/>
        </w:rPr>
        <w:t>dem</w:t>
      </w:r>
      <w:r>
        <w:rPr>
          <w:rFonts w:eastAsia="Arial" w:cs="Arial"/>
          <w:spacing w:val="-8"/>
          <w:szCs w:val="16"/>
        </w:rPr>
        <w:t xml:space="preserve"> </w:t>
      </w:r>
      <w:r>
        <w:rPr>
          <w:rFonts w:eastAsia="Arial" w:cs="Arial"/>
          <w:szCs w:val="16"/>
        </w:rPr>
        <w:t>for re</w:t>
      </w:r>
      <w:r>
        <w:rPr>
          <w:rFonts w:eastAsia="Arial" w:cs="Arial"/>
          <w:spacing w:val="1"/>
          <w:szCs w:val="16"/>
        </w:rPr>
        <w:t>m</w:t>
      </w:r>
      <w:r>
        <w:rPr>
          <w:rFonts w:eastAsia="Arial" w:cs="Arial"/>
          <w:szCs w:val="16"/>
        </w:rPr>
        <w:t>o</w:t>
      </w:r>
      <w:r>
        <w:rPr>
          <w:rFonts w:eastAsia="Arial" w:cs="Arial"/>
          <w:spacing w:val="1"/>
          <w:szCs w:val="16"/>
        </w:rPr>
        <w:t>t</w:t>
      </w:r>
      <w:r>
        <w:rPr>
          <w:rFonts w:eastAsia="Arial" w:cs="Arial"/>
          <w:szCs w:val="16"/>
        </w:rPr>
        <w:t>e</w:t>
      </w:r>
      <w:r>
        <w:rPr>
          <w:rFonts w:eastAsia="Arial" w:cs="Arial"/>
          <w:spacing w:val="-10"/>
          <w:szCs w:val="16"/>
        </w:rPr>
        <w:t xml:space="preserve"> </w:t>
      </w:r>
      <w:r>
        <w:rPr>
          <w:rFonts w:eastAsia="Arial" w:cs="Arial"/>
          <w:spacing w:val="1"/>
          <w:szCs w:val="16"/>
        </w:rPr>
        <w:t>d</w:t>
      </w:r>
      <w:r>
        <w:rPr>
          <w:rFonts w:eastAsia="Arial" w:cs="Arial"/>
          <w:szCs w:val="16"/>
        </w:rPr>
        <w:t>ia</w:t>
      </w:r>
      <w:r>
        <w:rPr>
          <w:rFonts w:eastAsia="Arial" w:cs="Arial"/>
          <w:spacing w:val="1"/>
          <w:szCs w:val="16"/>
        </w:rPr>
        <w:t>g</w:t>
      </w:r>
      <w:r>
        <w:rPr>
          <w:rFonts w:eastAsia="Arial" w:cs="Arial"/>
          <w:szCs w:val="16"/>
        </w:rPr>
        <w:t>n</w:t>
      </w:r>
      <w:r>
        <w:rPr>
          <w:rFonts w:eastAsia="Arial" w:cs="Arial"/>
          <w:spacing w:val="1"/>
          <w:szCs w:val="16"/>
        </w:rPr>
        <w:t>o</w:t>
      </w:r>
      <w:r>
        <w:rPr>
          <w:rFonts w:eastAsia="Arial" w:cs="Arial"/>
          <w:spacing w:val="-1"/>
          <w:szCs w:val="16"/>
        </w:rPr>
        <w:t>s</w:t>
      </w:r>
      <w:r>
        <w:rPr>
          <w:rFonts w:eastAsia="Arial" w:cs="Arial"/>
          <w:spacing w:val="1"/>
          <w:szCs w:val="16"/>
        </w:rPr>
        <w:t>i</w:t>
      </w:r>
      <w:r>
        <w:rPr>
          <w:rFonts w:eastAsia="Arial" w:cs="Arial"/>
          <w:szCs w:val="16"/>
        </w:rPr>
        <w:t>s</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t</w:t>
      </w:r>
      <w:r>
        <w:rPr>
          <w:rFonts w:eastAsia="Arial" w:cs="Arial"/>
          <w:szCs w:val="16"/>
        </w:rPr>
        <w:t>r</w:t>
      </w:r>
      <w:r>
        <w:rPr>
          <w:rFonts w:eastAsia="Arial" w:cs="Arial"/>
          <w:spacing w:val="1"/>
          <w:szCs w:val="16"/>
        </w:rPr>
        <w:t>ou</w:t>
      </w:r>
      <w:r>
        <w:rPr>
          <w:rFonts w:eastAsia="Arial" w:cs="Arial"/>
          <w:szCs w:val="16"/>
        </w:rPr>
        <w:t>bl</w:t>
      </w:r>
      <w:r>
        <w:rPr>
          <w:rFonts w:eastAsia="Arial" w:cs="Arial"/>
          <w:spacing w:val="1"/>
          <w:szCs w:val="16"/>
        </w:rPr>
        <w:t>esh</w:t>
      </w:r>
      <w:r>
        <w:rPr>
          <w:rFonts w:eastAsia="Arial" w:cs="Arial"/>
          <w:szCs w:val="16"/>
        </w:rPr>
        <w:t>o</w:t>
      </w:r>
      <w:r>
        <w:rPr>
          <w:rFonts w:eastAsia="Arial" w:cs="Arial"/>
          <w:spacing w:val="1"/>
          <w:szCs w:val="16"/>
        </w:rPr>
        <w:t>o</w:t>
      </w:r>
      <w:r>
        <w:rPr>
          <w:rFonts w:eastAsia="Arial" w:cs="Arial"/>
          <w:spacing w:val="-1"/>
          <w:szCs w:val="16"/>
        </w:rPr>
        <w:t>t</w:t>
      </w:r>
      <w:r>
        <w:rPr>
          <w:rFonts w:eastAsia="Arial" w:cs="Arial"/>
          <w:spacing w:val="1"/>
          <w:szCs w:val="16"/>
        </w:rPr>
        <w:t>i</w:t>
      </w:r>
      <w:r>
        <w:rPr>
          <w:rFonts w:eastAsia="Arial" w:cs="Arial"/>
          <w:szCs w:val="16"/>
        </w:rPr>
        <w:t>n</w:t>
      </w:r>
      <w:r>
        <w:rPr>
          <w:rFonts w:eastAsia="Arial" w:cs="Arial"/>
          <w:spacing w:val="1"/>
          <w:szCs w:val="16"/>
        </w:rPr>
        <w:t>g.</w:t>
      </w:r>
    </w:p>
    <w:p w14:paraId="2DA10646" w14:textId="77777777" w:rsidR="00E41C2D" w:rsidRDefault="00E41C2D" w:rsidP="00E41C2D">
      <w:pPr>
        <w:spacing w:before="76" w:after="80"/>
        <w:ind w:left="2160"/>
        <w:rPr>
          <w:rFonts w:eastAsia="Arial" w:cs="Arial"/>
          <w:szCs w:val="16"/>
        </w:rPr>
      </w:pPr>
      <w:r>
        <w:rPr>
          <w:rFonts w:eastAsia="Arial" w:cs="Arial"/>
          <w:szCs w:val="16"/>
        </w:rPr>
        <w:t>Electrolysis</w:t>
      </w:r>
      <w:r>
        <w:rPr>
          <w:rFonts w:eastAsia="Arial" w:cs="Arial"/>
          <w:spacing w:val="-15"/>
          <w:szCs w:val="16"/>
        </w:rPr>
        <w:t xml:space="preserve"> </w:t>
      </w:r>
      <w:r>
        <w:rPr>
          <w:rFonts w:eastAsia="Arial" w:cs="Arial"/>
          <w:szCs w:val="16"/>
        </w:rPr>
        <w:t>sy</w:t>
      </w:r>
      <w:r>
        <w:rPr>
          <w:rFonts w:eastAsia="Arial" w:cs="Arial"/>
          <w:spacing w:val="-1"/>
          <w:szCs w:val="16"/>
        </w:rPr>
        <w:t>s</w:t>
      </w:r>
      <w:r>
        <w:rPr>
          <w:rFonts w:eastAsia="Arial" w:cs="Arial"/>
          <w:szCs w:val="16"/>
        </w:rPr>
        <w:t>tems</w:t>
      </w:r>
      <w:r>
        <w:rPr>
          <w:rFonts w:eastAsia="Arial" w:cs="Arial"/>
          <w:spacing w:val="-14"/>
          <w:szCs w:val="16"/>
        </w:rPr>
        <w:t xml:space="preserve"> </w:t>
      </w:r>
      <w:r>
        <w:rPr>
          <w:rFonts w:eastAsia="Arial" w:cs="Arial"/>
          <w:szCs w:val="16"/>
        </w:rPr>
        <w:t>of</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CHL</w:t>
      </w:r>
      <w:r>
        <w:rPr>
          <w:rFonts w:eastAsia="Arial" w:cs="Arial"/>
          <w:spacing w:val="-1"/>
          <w:szCs w:val="16"/>
        </w:rPr>
        <w:t>O</w:t>
      </w:r>
      <w:r>
        <w:rPr>
          <w:rFonts w:eastAsia="Arial" w:cs="Arial"/>
          <w:szCs w:val="16"/>
        </w:rPr>
        <w:t>RINSIT</w:t>
      </w:r>
      <w:r>
        <w:rPr>
          <w:rFonts w:eastAsia="Arial" w:cs="Arial"/>
          <w:spacing w:val="1"/>
          <w:szCs w:val="16"/>
        </w:rPr>
        <w:t>U</w:t>
      </w:r>
      <w:r>
        <w:rPr>
          <w:rFonts w:eastAsia="Arial" w:cs="Arial"/>
          <w:position w:val="5"/>
          <w:sz w:val="11"/>
          <w:szCs w:val="11"/>
        </w:rPr>
        <w:t>®</w:t>
      </w:r>
      <w:r>
        <w:rPr>
          <w:rFonts w:eastAsia="Arial" w:cs="Arial"/>
          <w:spacing w:val="9"/>
          <w:position w:val="5"/>
          <w:sz w:val="11"/>
          <w:szCs w:val="11"/>
        </w:rPr>
        <w:t xml:space="preserve"> </w:t>
      </w:r>
      <w:r>
        <w:rPr>
          <w:rFonts w:eastAsia="Arial" w:cs="Arial"/>
          <w:szCs w:val="16"/>
        </w:rPr>
        <w:t>I</w:t>
      </w:r>
      <w:r>
        <w:rPr>
          <w:rFonts w:eastAsia="Arial" w:cs="Arial"/>
          <w:spacing w:val="1"/>
          <w:szCs w:val="16"/>
        </w:rPr>
        <w:t>I</w:t>
      </w:r>
      <w:r>
        <w:rPr>
          <w:rFonts w:eastAsia="Arial" w:cs="Arial"/>
          <w:szCs w:val="16"/>
        </w:rPr>
        <w:t>I</w:t>
      </w:r>
      <w:r>
        <w:rPr>
          <w:rFonts w:eastAsia="Arial" w:cs="Arial"/>
          <w:spacing w:val="-18"/>
          <w:szCs w:val="16"/>
        </w:rPr>
        <w:t xml:space="preserve"> </w:t>
      </w:r>
      <w:r>
        <w:rPr>
          <w:rFonts w:eastAsia="Arial" w:cs="Arial"/>
          <w:szCs w:val="16"/>
        </w:rPr>
        <w:t>se</w:t>
      </w:r>
      <w:r>
        <w:rPr>
          <w:rFonts w:eastAsia="Arial" w:cs="Arial"/>
          <w:spacing w:val="1"/>
          <w:szCs w:val="16"/>
        </w:rPr>
        <w:t>r</w:t>
      </w:r>
      <w:r>
        <w:rPr>
          <w:rFonts w:eastAsia="Arial" w:cs="Arial"/>
          <w:szCs w:val="16"/>
        </w:rPr>
        <w:t>ies</w:t>
      </w:r>
      <w:r>
        <w:rPr>
          <w:rFonts w:eastAsia="Arial" w:cs="Arial"/>
          <w:spacing w:val="-13"/>
          <w:szCs w:val="16"/>
        </w:rPr>
        <w:t xml:space="preserve"> </w:t>
      </w:r>
      <w:r>
        <w:rPr>
          <w:rFonts w:eastAsia="Arial" w:cs="Arial"/>
          <w:spacing w:val="1"/>
          <w:szCs w:val="16"/>
        </w:rPr>
        <w:t>a</w:t>
      </w:r>
      <w:r>
        <w:rPr>
          <w:rFonts w:eastAsia="Arial" w:cs="Arial"/>
          <w:szCs w:val="16"/>
        </w:rPr>
        <w:t>re</w:t>
      </w:r>
      <w:r>
        <w:rPr>
          <w:rFonts w:eastAsia="Arial" w:cs="Arial"/>
          <w:spacing w:val="-11"/>
          <w:szCs w:val="16"/>
        </w:rPr>
        <w:t xml:space="preserve"> </w:t>
      </w:r>
      <w:r>
        <w:rPr>
          <w:rFonts w:eastAsia="Arial" w:cs="Arial"/>
          <w:szCs w:val="16"/>
        </w:rPr>
        <w:t>s</w:t>
      </w:r>
      <w:r>
        <w:rPr>
          <w:rFonts w:eastAsia="Arial" w:cs="Arial"/>
          <w:spacing w:val="1"/>
          <w:szCs w:val="16"/>
        </w:rPr>
        <w:t>p</w:t>
      </w:r>
      <w:r>
        <w:rPr>
          <w:rFonts w:eastAsia="Arial" w:cs="Arial"/>
          <w:szCs w:val="16"/>
        </w:rPr>
        <w:t>ecif</w:t>
      </w:r>
      <w:r>
        <w:rPr>
          <w:rFonts w:eastAsia="Arial" w:cs="Arial"/>
          <w:spacing w:val="1"/>
          <w:szCs w:val="16"/>
        </w:rPr>
        <w:t>i</w:t>
      </w:r>
      <w:r>
        <w:rPr>
          <w:rFonts w:eastAsia="Arial" w:cs="Arial"/>
          <w:szCs w:val="16"/>
        </w:rPr>
        <w:t>cal</w:t>
      </w:r>
      <w:r>
        <w:rPr>
          <w:rFonts w:eastAsia="Arial" w:cs="Arial"/>
          <w:spacing w:val="1"/>
          <w:szCs w:val="16"/>
        </w:rPr>
        <w:t>l</w:t>
      </w:r>
      <w:r>
        <w:rPr>
          <w:rFonts w:eastAsia="Arial" w:cs="Arial"/>
          <w:szCs w:val="16"/>
        </w:rPr>
        <w:t>y</w:t>
      </w:r>
      <w:r>
        <w:rPr>
          <w:rFonts w:eastAsia="Arial" w:cs="Arial"/>
          <w:spacing w:val="-10"/>
          <w:szCs w:val="16"/>
        </w:rPr>
        <w:t xml:space="preserve"> </w:t>
      </w:r>
      <w:r>
        <w:rPr>
          <w:rFonts w:eastAsia="Arial" w:cs="Arial"/>
          <w:szCs w:val="16"/>
        </w:rPr>
        <w:t>su</w:t>
      </w:r>
      <w:r>
        <w:rPr>
          <w:rFonts w:eastAsia="Arial" w:cs="Arial"/>
          <w:spacing w:val="1"/>
          <w:szCs w:val="16"/>
        </w:rPr>
        <w:t>i</w:t>
      </w:r>
      <w:r>
        <w:rPr>
          <w:rFonts w:eastAsia="Arial" w:cs="Arial"/>
          <w:szCs w:val="16"/>
        </w:rPr>
        <w:t>table</w:t>
      </w:r>
      <w:r>
        <w:rPr>
          <w:rFonts w:eastAsia="Arial" w:cs="Arial"/>
          <w:spacing w:val="-15"/>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9"/>
          <w:szCs w:val="16"/>
        </w:rPr>
        <w:t xml:space="preserve"> </w:t>
      </w:r>
      <w:r>
        <w:rPr>
          <w:rFonts w:eastAsia="Arial" w:cs="Arial"/>
          <w:szCs w:val="16"/>
        </w:rPr>
        <w:t>ap</w:t>
      </w:r>
      <w:r>
        <w:rPr>
          <w:rFonts w:eastAsia="Arial" w:cs="Arial"/>
          <w:spacing w:val="1"/>
          <w:szCs w:val="16"/>
        </w:rPr>
        <w:t>p</w:t>
      </w:r>
      <w:r>
        <w:rPr>
          <w:rFonts w:eastAsia="Arial" w:cs="Arial"/>
          <w:szCs w:val="16"/>
        </w:rPr>
        <w:t>li</w:t>
      </w:r>
      <w:r>
        <w:rPr>
          <w:rFonts w:eastAsia="Arial" w:cs="Arial"/>
          <w:spacing w:val="1"/>
          <w:szCs w:val="16"/>
        </w:rPr>
        <w:t>c</w:t>
      </w:r>
      <w:r>
        <w:rPr>
          <w:rFonts w:eastAsia="Arial" w:cs="Arial"/>
          <w:szCs w:val="16"/>
        </w:rPr>
        <w:t>ati</w:t>
      </w:r>
      <w:r>
        <w:rPr>
          <w:rFonts w:eastAsia="Arial" w:cs="Arial"/>
          <w:spacing w:val="1"/>
          <w:szCs w:val="16"/>
        </w:rPr>
        <w:t>o</w:t>
      </w:r>
      <w:r>
        <w:rPr>
          <w:rFonts w:eastAsia="Arial" w:cs="Arial"/>
          <w:szCs w:val="16"/>
        </w:rPr>
        <w:t>ns</w:t>
      </w:r>
      <w:r>
        <w:rPr>
          <w:rFonts w:eastAsia="Arial" w:cs="Arial"/>
          <w:spacing w:val="-10"/>
          <w:szCs w:val="16"/>
        </w:rPr>
        <w:t xml:space="preserve"> </w:t>
      </w:r>
      <w:r>
        <w:rPr>
          <w:rFonts w:eastAsia="Arial" w:cs="Arial"/>
          <w:szCs w:val="16"/>
        </w:rPr>
        <w:t>w</w:t>
      </w:r>
      <w:r>
        <w:rPr>
          <w:rFonts w:eastAsia="Arial" w:cs="Arial"/>
          <w:spacing w:val="1"/>
          <w:szCs w:val="16"/>
        </w:rPr>
        <w:t>h</w:t>
      </w:r>
      <w:r>
        <w:rPr>
          <w:rFonts w:eastAsia="Arial" w:cs="Arial"/>
          <w:szCs w:val="16"/>
        </w:rPr>
        <w:t>ere</w:t>
      </w:r>
      <w:r>
        <w:rPr>
          <w:rFonts w:eastAsia="Arial" w:cs="Arial"/>
          <w:spacing w:val="-14"/>
          <w:szCs w:val="16"/>
        </w:rPr>
        <w:t xml:space="preserve"> </w:t>
      </w:r>
      <w:r>
        <w:rPr>
          <w:rFonts w:eastAsia="Arial" w:cs="Arial"/>
          <w:szCs w:val="16"/>
        </w:rPr>
        <w:t xml:space="preserve">an </w:t>
      </w:r>
      <w:r>
        <w:rPr>
          <w:rFonts w:eastAsia="Arial" w:cs="Arial"/>
          <w:spacing w:val="1"/>
          <w:szCs w:val="16"/>
        </w:rPr>
        <w:t>u</w:t>
      </w:r>
      <w:r>
        <w:rPr>
          <w:rFonts w:eastAsia="Arial" w:cs="Arial"/>
          <w:szCs w:val="16"/>
        </w:rPr>
        <w:t>ltr</w:t>
      </w:r>
      <w:r>
        <w:rPr>
          <w:rFonts w:eastAsia="Arial" w:cs="Arial"/>
          <w:spacing w:val="1"/>
          <w:szCs w:val="16"/>
        </w:rPr>
        <w:t>a</w:t>
      </w:r>
      <w:r>
        <w:rPr>
          <w:rFonts w:eastAsia="Arial" w:cs="Arial"/>
          <w:szCs w:val="16"/>
        </w:rPr>
        <w:t>-pu</w:t>
      </w:r>
      <w:r>
        <w:rPr>
          <w:rFonts w:eastAsia="Arial" w:cs="Arial"/>
          <w:spacing w:val="1"/>
          <w:szCs w:val="16"/>
        </w:rPr>
        <w:t>r</w:t>
      </w:r>
      <w:r>
        <w:rPr>
          <w:rFonts w:eastAsia="Arial" w:cs="Arial"/>
          <w:szCs w:val="16"/>
        </w:rPr>
        <w:t>e</w:t>
      </w:r>
      <w:r>
        <w:rPr>
          <w:rFonts w:eastAsia="Arial" w:cs="Arial"/>
          <w:spacing w:val="-13"/>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l</w:t>
      </w:r>
      <w:r>
        <w:rPr>
          <w:rFonts w:eastAsia="Arial" w:cs="Arial"/>
          <w:szCs w:val="16"/>
        </w:rPr>
        <w:t>o</w:t>
      </w:r>
      <w:r>
        <w:rPr>
          <w:rFonts w:eastAsia="Arial" w:cs="Arial"/>
          <w:spacing w:val="1"/>
          <w:szCs w:val="16"/>
        </w:rPr>
        <w:t>w</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ride</w:t>
      </w:r>
      <w:r>
        <w:rPr>
          <w:rFonts w:eastAsia="Arial" w:cs="Arial"/>
          <w:spacing w:val="-10"/>
          <w:szCs w:val="16"/>
        </w:rPr>
        <w:t xml:space="preserve"> </w:t>
      </w:r>
      <w:r>
        <w:rPr>
          <w:rFonts w:eastAsia="Arial" w:cs="Arial"/>
          <w:szCs w:val="16"/>
        </w:rPr>
        <w:t>s</w:t>
      </w:r>
      <w:r>
        <w:rPr>
          <w:rFonts w:eastAsia="Arial" w:cs="Arial"/>
          <w:spacing w:val="1"/>
          <w:szCs w:val="16"/>
        </w:rPr>
        <w:t>o</w:t>
      </w:r>
      <w:r>
        <w:rPr>
          <w:rFonts w:eastAsia="Arial" w:cs="Arial"/>
          <w:szCs w:val="16"/>
        </w:rPr>
        <w:t>diu</w:t>
      </w:r>
      <w:r>
        <w:rPr>
          <w:rFonts w:eastAsia="Arial" w:cs="Arial"/>
          <w:spacing w:val="1"/>
          <w:szCs w:val="16"/>
        </w:rPr>
        <w:t>m</w:t>
      </w:r>
      <w:r>
        <w:rPr>
          <w:rFonts w:eastAsia="Arial" w:cs="Arial"/>
          <w:szCs w:val="16"/>
        </w:rPr>
        <w:t>-</w:t>
      </w:r>
      <w:r>
        <w:rPr>
          <w:rFonts w:eastAsia="Arial" w:cs="Arial"/>
          <w:spacing w:val="1"/>
          <w:szCs w:val="16"/>
        </w:rPr>
        <w:t>c</w:t>
      </w:r>
      <w:r>
        <w:rPr>
          <w:rFonts w:eastAsia="Arial" w:cs="Arial"/>
          <w:szCs w:val="16"/>
        </w:rPr>
        <w:t>alc</w:t>
      </w:r>
      <w:r>
        <w:rPr>
          <w:rFonts w:eastAsia="Arial" w:cs="Arial"/>
          <w:spacing w:val="1"/>
          <w:szCs w:val="16"/>
        </w:rPr>
        <w:t>i</w:t>
      </w:r>
      <w:r>
        <w:rPr>
          <w:rFonts w:eastAsia="Arial" w:cs="Arial"/>
          <w:szCs w:val="16"/>
        </w:rPr>
        <w:t>um</w:t>
      </w:r>
      <w:r>
        <w:rPr>
          <w:rFonts w:eastAsia="Arial" w:cs="Arial"/>
          <w:spacing w:val="-14"/>
          <w:szCs w:val="16"/>
        </w:rPr>
        <w:t xml:space="preserve"> </w:t>
      </w:r>
      <w:r>
        <w:rPr>
          <w:rFonts w:eastAsia="Arial" w:cs="Arial"/>
          <w:szCs w:val="16"/>
        </w:rPr>
        <w:t>h</w:t>
      </w:r>
      <w:r>
        <w:rPr>
          <w:rFonts w:eastAsia="Arial" w:cs="Arial"/>
          <w:spacing w:val="1"/>
          <w:szCs w:val="16"/>
        </w:rPr>
        <w:t>y</w:t>
      </w:r>
      <w:r>
        <w:rPr>
          <w:rFonts w:eastAsia="Arial" w:cs="Arial"/>
          <w:szCs w:val="16"/>
        </w:rPr>
        <w:t>po</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ite</w:t>
      </w:r>
      <w:r>
        <w:rPr>
          <w:rFonts w:eastAsia="Arial" w:cs="Arial"/>
          <w:spacing w:val="-13"/>
          <w:szCs w:val="16"/>
        </w:rPr>
        <w:t xml:space="preserve"> </w:t>
      </w:r>
      <w:r>
        <w:rPr>
          <w:rFonts w:eastAsia="Arial" w:cs="Arial"/>
          <w:szCs w:val="16"/>
        </w:rPr>
        <w:t>is</w:t>
      </w:r>
      <w:r>
        <w:rPr>
          <w:rFonts w:eastAsia="Arial" w:cs="Arial"/>
          <w:spacing w:val="-5"/>
          <w:szCs w:val="16"/>
        </w:rPr>
        <w:t xml:space="preserve"> </w:t>
      </w:r>
      <w:r>
        <w:rPr>
          <w:rFonts w:eastAsia="Arial" w:cs="Arial"/>
          <w:szCs w:val="16"/>
        </w:rPr>
        <w:t>requi</w:t>
      </w:r>
      <w:r>
        <w:rPr>
          <w:rFonts w:eastAsia="Arial" w:cs="Arial"/>
          <w:spacing w:val="1"/>
          <w:szCs w:val="16"/>
        </w:rPr>
        <w:t>r</w:t>
      </w:r>
      <w:r>
        <w:rPr>
          <w:rFonts w:eastAsia="Arial" w:cs="Arial"/>
          <w:szCs w:val="16"/>
        </w:rPr>
        <w:t>ed.</w:t>
      </w:r>
    </w:p>
    <w:p w14:paraId="157A6414" w14:textId="77777777" w:rsidR="00E41C2D" w:rsidRPr="005118C6" w:rsidRDefault="00E41C2D" w:rsidP="004915C2">
      <w:pPr>
        <w:pStyle w:val="ListParagraph"/>
        <w:numPr>
          <w:ilvl w:val="0"/>
          <w:numId w:val="46"/>
        </w:numPr>
        <w:spacing w:before="120" w:after="0"/>
        <w:ind w:left="2880"/>
        <w:rPr>
          <w:rFonts w:eastAsia="Arial" w:cs="Arial"/>
          <w:szCs w:val="16"/>
        </w:rPr>
      </w:pPr>
      <w:r w:rsidRPr="005118C6">
        <w:rPr>
          <w:rFonts w:eastAsia="Arial" w:cs="Arial"/>
          <w:color w:val="000000"/>
          <w:szCs w:val="16"/>
        </w:rPr>
        <w:t>Robust,</w:t>
      </w:r>
      <w:r w:rsidRPr="005118C6">
        <w:rPr>
          <w:rFonts w:eastAsia="Arial" w:cs="Arial"/>
          <w:color w:val="000000"/>
          <w:spacing w:val="-12"/>
          <w:szCs w:val="16"/>
        </w:rPr>
        <w:t xml:space="preserve"> </w:t>
      </w:r>
      <w:r w:rsidRPr="005118C6">
        <w:rPr>
          <w:rFonts w:eastAsia="Arial" w:cs="Arial"/>
          <w:color w:val="000000"/>
          <w:szCs w:val="16"/>
        </w:rPr>
        <w:t>simple</w:t>
      </w:r>
      <w:r w:rsidRPr="005118C6">
        <w:rPr>
          <w:rFonts w:eastAsia="Arial" w:cs="Arial"/>
          <w:color w:val="000000"/>
          <w:spacing w:val="-10"/>
          <w:szCs w:val="16"/>
        </w:rPr>
        <w:t xml:space="preserve"> </w:t>
      </w:r>
      <w:r w:rsidRPr="005118C6">
        <w:rPr>
          <w:rFonts w:eastAsia="Arial" w:cs="Arial"/>
          <w:color w:val="000000"/>
          <w:szCs w:val="16"/>
        </w:rPr>
        <w:t>t</w:t>
      </w:r>
      <w:r w:rsidRPr="005118C6">
        <w:rPr>
          <w:rFonts w:eastAsia="Arial" w:cs="Arial"/>
          <w:color w:val="000000"/>
          <w:spacing w:val="-1"/>
          <w:szCs w:val="16"/>
        </w:rPr>
        <w:t>e</w:t>
      </w:r>
      <w:r w:rsidRPr="005118C6">
        <w:rPr>
          <w:rFonts w:eastAsia="Arial" w:cs="Arial"/>
          <w:color w:val="000000"/>
          <w:spacing w:val="1"/>
          <w:szCs w:val="16"/>
        </w:rPr>
        <w:t>c</w:t>
      </w:r>
      <w:r w:rsidRPr="005118C6">
        <w:rPr>
          <w:rFonts w:eastAsia="Arial" w:cs="Arial"/>
          <w:color w:val="000000"/>
          <w:spacing w:val="-1"/>
          <w:szCs w:val="16"/>
        </w:rPr>
        <w:t>h</w:t>
      </w:r>
      <w:r w:rsidRPr="005118C6">
        <w:rPr>
          <w:rFonts w:eastAsia="Arial" w:cs="Arial"/>
          <w:color w:val="000000"/>
          <w:szCs w:val="16"/>
        </w:rPr>
        <w:t>nology</w:t>
      </w:r>
    </w:p>
    <w:p w14:paraId="135E1308" w14:textId="77777777" w:rsidR="00E41C2D" w:rsidRPr="005118C6" w:rsidRDefault="00E41C2D" w:rsidP="004915C2">
      <w:pPr>
        <w:pStyle w:val="ListParagraph"/>
        <w:numPr>
          <w:ilvl w:val="0"/>
          <w:numId w:val="46"/>
        </w:numPr>
        <w:spacing w:before="6" w:after="0"/>
        <w:ind w:left="2880"/>
        <w:rPr>
          <w:rFonts w:eastAsia="Arial" w:cs="Arial"/>
          <w:szCs w:val="16"/>
        </w:rPr>
      </w:pPr>
      <w:r w:rsidRPr="005118C6">
        <w:rPr>
          <w:rFonts w:eastAsia="Arial" w:cs="Arial"/>
          <w:color w:val="000000"/>
          <w:szCs w:val="16"/>
        </w:rPr>
        <w:t>M</w:t>
      </w:r>
      <w:r w:rsidRPr="005118C6">
        <w:rPr>
          <w:rFonts w:eastAsia="Arial" w:cs="Arial"/>
          <w:color w:val="000000"/>
          <w:spacing w:val="1"/>
          <w:szCs w:val="16"/>
        </w:rPr>
        <w:t>i</w:t>
      </w:r>
      <w:r w:rsidRPr="005118C6">
        <w:rPr>
          <w:rFonts w:eastAsia="Arial" w:cs="Arial"/>
          <w:color w:val="000000"/>
          <w:szCs w:val="16"/>
        </w:rPr>
        <w:t>n</w:t>
      </w:r>
      <w:r w:rsidRPr="005118C6">
        <w:rPr>
          <w:rFonts w:eastAsia="Arial" w:cs="Arial"/>
          <w:color w:val="000000"/>
          <w:spacing w:val="1"/>
          <w:szCs w:val="16"/>
        </w:rPr>
        <w:t>i</w:t>
      </w:r>
      <w:r w:rsidRPr="005118C6">
        <w:rPr>
          <w:rFonts w:eastAsia="Arial" w:cs="Arial"/>
          <w:color w:val="000000"/>
          <w:szCs w:val="16"/>
        </w:rPr>
        <w:t>mum</w:t>
      </w:r>
      <w:r w:rsidRPr="005118C6">
        <w:rPr>
          <w:rFonts w:eastAsia="Arial" w:cs="Arial"/>
          <w:color w:val="000000"/>
          <w:spacing w:val="-9"/>
          <w:szCs w:val="16"/>
        </w:rPr>
        <w:t xml:space="preserve"> </w:t>
      </w:r>
      <w:r w:rsidRPr="005118C6">
        <w:rPr>
          <w:rFonts w:eastAsia="Arial" w:cs="Arial"/>
          <w:color w:val="000000"/>
          <w:szCs w:val="16"/>
        </w:rPr>
        <w:t>a</w:t>
      </w:r>
      <w:r w:rsidRPr="005118C6">
        <w:rPr>
          <w:rFonts w:eastAsia="Arial" w:cs="Arial"/>
          <w:color w:val="000000"/>
          <w:spacing w:val="1"/>
          <w:szCs w:val="16"/>
        </w:rPr>
        <w:t>c</w:t>
      </w:r>
      <w:r w:rsidRPr="005118C6">
        <w:rPr>
          <w:rFonts w:eastAsia="Arial" w:cs="Arial"/>
          <w:color w:val="000000"/>
          <w:szCs w:val="16"/>
        </w:rPr>
        <w:t>id</w:t>
      </w:r>
      <w:r w:rsidRPr="005118C6">
        <w:rPr>
          <w:rFonts w:eastAsia="Arial" w:cs="Arial"/>
          <w:color w:val="000000"/>
          <w:spacing w:val="-4"/>
          <w:szCs w:val="16"/>
        </w:rPr>
        <w:t xml:space="preserve"> </w:t>
      </w:r>
      <w:r w:rsidRPr="005118C6">
        <w:rPr>
          <w:rFonts w:eastAsia="Arial" w:cs="Arial"/>
          <w:color w:val="000000"/>
          <w:szCs w:val="16"/>
        </w:rPr>
        <w:t>co</w:t>
      </w:r>
      <w:r w:rsidRPr="005118C6">
        <w:rPr>
          <w:rFonts w:eastAsia="Arial" w:cs="Arial"/>
          <w:color w:val="000000"/>
          <w:spacing w:val="1"/>
          <w:szCs w:val="16"/>
        </w:rPr>
        <w:t>ns</w:t>
      </w:r>
      <w:r w:rsidRPr="005118C6">
        <w:rPr>
          <w:rFonts w:eastAsia="Arial" w:cs="Arial"/>
          <w:color w:val="000000"/>
          <w:szCs w:val="16"/>
        </w:rPr>
        <w:t>um</w:t>
      </w:r>
      <w:r w:rsidRPr="005118C6">
        <w:rPr>
          <w:rFonts w:eastAsia="Arial" w:cs="Arial"/>
          <w:color w:val="000000"/>
          <w:spacing w:val="1"/>
          <w:szCs w:val="16"/>
        </w:rPr>
        <w:t>p</w:t>
      </w:r>
      <w:r w:rsidRPr="005118C6">
        <w:rPr>
          <w:rFonts w:eastAsia="Arial" w:cs="Arial"/>
          <w:color w:val="000000"/>
          <w:szCs w:val="16"/>
        </w:rPr>
        <w:t>tion</w:t>
      </w:r>
      <w:r w:rsidRPr="005118C6">
        <w:rPr>
          <w:rFonts w:eastAsia="Arial" w:cs="Arial"/>
          <w:color w:val="000000"/>
          <w:spacing w:val="-11"/>
          <w:szCs w:val="16"/>
        </w:rPr>
        <w:t xml:space="preserve"> </w:t>
      </w:r>
      <w:r w:rsidRPr="005118C6">
        <w:rPr>
          <w:rFonts w:eastAsia="Arial" w:cs="Arial"/>
          <w:color w:val="000000"/>
          <w:szCs w:val="16"/>
        </w:rPr>
        <w:t>f</w:t>
      </w:r>
      <w:r w:rsidRPr="005118C6">
        <w:rPr>
          <w:rFonts w:eastAsia="Arial" w:cs="Arial"/>
          <w:color w:val="000000"/>
          <w:spacing w:val="1"/>
          <w:szCs w:val="16"/>
        </w:rPr>
        <w:t>o</w:t>
      </w:r>
      <w:r w:rsidRPr="005118C6">
        <w:rPr>
          <w:rFonts w:eastAsia="Arial" w:cs="Arial"/>
          <w:color w:val="000000"/>
          <w:szCs w:val="16"/>
        </w:rPr>
        <w:t>r</w:t>
      </w:r>
      <w:r w:rsidRPr="005118C6">
        <w:rPr>
          <w:rFonts w:eastAsia="Arial" w:cs="Arial"/>
          <w:color w:val="000000"/>
          <w:spacing w:val="-7"/>
          <w:szCs w:val="16"/>
        </w:rPr>
        <w:t xml:space="preserve"> </w:t>
      </w:r>
      <w:r w:rsidRPr="005118C6">
        <w:rPr>
          <w:rFonts w:eastAsia="Arial" w:cs="Arial"/>
          <w:color w:val="000000"/>
          <w:szCs w:val="16"/>
        </w:rPr>
        <w:t>pH</w:t>
      </w:r>
      <w:r w:rsidRPr="005118C6">
        <w:rPr>
          <w:rFonts w:eastAsia="Arial" w:cs="Arial"/>
          <w:color w:val="000000"/>
          <w:spacing w:val="-3"/>
          <w:szCs w:val="16"/>
        </w:rPr>
        <w:t xml:space="preserve"> </w:t>
      </w:r>
      <w:r w:rsidRPr="005118C6">
        <w:rPr>
          <w:rFonts w:eastAsia="Arial" w:cs="Arial"/>
          <w:color w:val="000000"/>
          <w:szCs w:val="16"/>
        </w:rPr>
        <w:t>c</w:t>
      </w:r>
      <w:r w:rsidRPr="005118C6">
        <w:rPr>
          <w:rFonts w:eastAsia="Arial" w:cs="Arial"/>
          <w:color w:val="000000"/>
          <w:spacing w:val="1"/>
          <w:szCs w:val="16"/>
        </w:rPr>
        <w:t>o</w:t>
      </w:r>
      <w:r w:rsidRPr="005118C6">
        <w:rPr>
          <w:rFonts w:eastAsia="Arial" w:cs="Arial"/>
          <w:color w:val="000000"/>
          <w:szCs w:val="16"/>
        </w:rPr>
        <w:t>r</w:t>
      </w:r>
      <w:r w:rsidRPr="005118C6">
        <w:rPr>
          <w:rFonts w:eastAsia="Arial" w:cs="Arial"/>
          <w:color w:val="000000"/>
          <w:spacing w:val="1"/>
          <w:szCs w:val="16"/>
        </w:rPr>
        <w:t>r</w:t>
      </w:r>
      <w:r w:rsidRPr="005118C6">
        <w:rPr>
          <w:rFonts w:eastAsia="Arial" w:cs="Arial"/>
          <w:color w:val="000000"/>
          <w:szCs w:val="16"/>
        </w:rPr>
        <w:t>e</w:t>
      </w:r>
      <w:r w:rsidRPr="005118C6">
        <w:rPr>
          <w:rFonts w:eastAsia="Arial" w:cs="Arial"/>
          <w:color w:val="000000"/>
          <w:spacing w:val="1"/>
          <w:szCs w:val="16"/>
        </w:rPr>
        <w:t>c</w:t>
      </w:r>
      <w:r w:rsidRPr="005118C6">
        <w:rPr>
          <w:rFonts w:eastAsia="Arial" w:cs="Arial"/>
          <w:color w:val="000000"/>
          <w:szCs w:val="16"/>
        </w:rPr>
        <w:t>ti</w:t>
      </w:r>
      <w:r w:rsidRPr="005118C6">
        <w:rPr>
          <w:rFonts w:eastAsia="Arial" w:cs="Arial"/>
          <w:color w:val="000000"/>
          <w:spacing w:val="1"/>
          <w:szCs w:val="16"/>
        </w:rPr>
        <w:t>o</w:t>
      </w:r>
      <w:r w:rsidRPr="005118C6">
        <w:rPr>
          <w:rFonts w:eastAsia="Arial" w:cs="Arial"/>
          <w:color w:val="000000"/>
          <w:szCs w:val="16"/>
        </w:rPr>
        <w:t>n</w:t>
      </w:r>
    </w:p>
    <w:p w14:paraId="1B0CE37D" w14:textId="77777777" w:rsidR="00E41C2D" w:rsidRPr="005118C6" w:rsidRDefault="00E41C2D" w:rsidP="004915C2">
      <w:pPr>
        <w:pStyle w:val="ListParagraph"/>
        <w:numPr>
          <w:ilvl w:val="0"/>
          <w:numId w:val="46"/>
        </w:numPr>
        <w:spacing w:before="5" w:after="0"/>
        <w:ind w:left="2880"/>
        <w:rPr>
          <w:rFonts w:eastAsia="Arial" w:cs="Arial"/>
          <w:szCs w:val="16"/>
        </w:rPr>
      </w:pPr>
      <w:r w:rsidRPr="005118C6">
        <w:rPr>
          <w:rFonts w:eastAsia="Arial" w:cs="Arial"/>
          <w:color w:val="000000"/>
          <w:spacing w:val="1"/>
          <w:szCs w:val="16"/>
        </w:rPr>
        <w:t>E</w:t>
      </w:r>
      <w:r w:rsidRPr="005118C6">
        <w:rPr>
          <w:rFonts w:eastAsia="Arial" w:cs="Arial"/>
          <w:color w:val="000000"/>
          <w:spacing w:val="-1"/>
          <w:szCs w:val="16"/>
        </w:rPr>
        <w:t>x</w:t>
      </w:r>
      <w:r w:rsidRPr="005118C6">
        <w:rPr>
          <w:rFonts w:eastAsia="Arial" w:cs="Arial"/>
          <w:color w:val="000000"/>
          <w:spacing w:val="1"/>
          <w:szCs w:val="16"/>
        </w:rPr>
        <w:t>c</w:t>
      </w:r>
      <w:r w:rsidRPr="005118C6">
        <w:rPr>
          <w:rFonts w:eastAsia="Arial" w:cs="Arial"/>
          <w:color w:val="000000"/>
          <w:spacing w:val="-1"/>
          <w:szCs w:val="16"/>
        </w:rPr>
        <w:t>e</w:t>
      </w:r>
      <w:r w:rsidRPr="005118C6">
        <w:rPr>
          <w:rFonts w:eastAsia="Arial" w:cs="Arial"/>
          <w:color w:val="000000"/>
          <w:spacing w:val="1"/>
          <w:szCs w:val="16"/>
        </w:rPr>
        <w:t>l</w:t>
      </w:r>
      <w:r w:rsidRPr="005118C6">
        <w:rPr>
          <w:rFonts w:eastAsia="Arial" w:cs="Arial"/>
          <w:color w:val="000000"/>
          <w:szCs w:val="16"/>
        </w:rPr>
        <w:t>le</w:t>
      </w:r>
      <w:r w:rsidRPr="005118C6">
        <w:rPr>
          <w:rFonts w:eastAsia="Arial" w:cs="Arial"/>
          <w:color w:val="000000"/>
          <w:spacing w:val="1"/>
          <w:szCs w:val="16"/>
        </w:rPr>
        <w:t>n</w:t>
      </w:r>
      <w:r w:rsidRPr="005118C6">
        <w:rPr>
          <w:rFonts w:eastAsia="Arial" w:cs="Arial"/>
          <w:color w:val="000000"/>
          <w:szCs w:val="16"/>
        </w:rPr>
        <w:t>t</w:t>
      </w:r>
      <w:r w:rsidRPr="005118C6">
        <w:rPr>
          <w:rFonts w:eastAsia="Arial" w:cs="Arial"/>
          <w:color w:val="000000"/>
          <w:spacing w:val="-12"/>
          <w:szCs w:val="16"/>
        </w:rPr>
        <w:t xml:space="preserve"> </w:t>
      </w:r>
      <w:r w:rsidRPr="005118C6">
        <w:rPr>
          <w:rFonts w:eastAsia="Arial" w:cs="Arial"/>
          <w:color w:val="000000"/>
          <w:spacing w:val="1"/>
          <w:szCs w:val="16"/>
        </w:rPr>
        <w:t>s</w:t>
      </w:r>
      <w:r w:rsidRPr="005118C6">
        <w:rPr>
          <w:rFonts w:eastAsia="Arial" w:cs="Arial"/>
          <w:color w:val="000000"/>
          <w:spacing w:val="-1"/>
          <w:szCs w:val="16"/>
        </w:rPr>
        <w:t>e</w:t>
      </w:r>
      <w:r w:rsidRPr="005118C6">
        <w:rPr>
          <w:rFonts w:eastAsia="Arial" w:cs="Arial"/>
          <w:color w:val="000000"/>
          <w:spacing w:val="1"/>
          <w:szCs w:val="16"/>
        </w:rPr>
        <w:t>r</w:t>
      </w:r>
      <w:r w:rsidRPr="005118C6">
        <w:rPr>
          <w:rFonts w:eastAsia="Arial" w:cs="Arial"/>
          <w:color w:val="000000"/>
          <w:szCs w:val="16"/>
        </w:rPr>
        <w:t>vi</w:t>
      </w:r>
      <w:r w:rsidRPr="005118C6">
        <w:rPr>
          <w:rFonts w:eastAsia="Arial" w:cs="Arial"/>
          <w:color w:val="000000"/>
          <w:spacing w:val="1"/>
          <w:szCs w:val="16"/>
        </w:rPr>
        <w:t>c</w:t>
      </w:r>
      <w:r w:rsidRPr="005118C6">
        <w:rPr>
          <w:rFonts w:eastAsia="Arial" w:cs="Arial"/>
          <w:color w:val="000000"/>
          <w:szCs w:val="16"/>
        </w:rPr>
        <w:t>e</w:t>
      </w:r>
      <w:r w:rsidRPr="005118C6">
        <w:rPr>
          <w:rFonts w:eastAsia="Arial" w:cs="Arial"/>
          <w:color w:val="000000"/>
          <w:spacing w:val="-10"/>
          <w:szCs w:val="16"/>
        </w:rPr>
        <w:t xml:space="preserve"> </w:t>
      </w:r>
      <w:r w:rsidRPr="005118C6">
        <w:rPr>
          <w:rFonts w:eastAsia="Arial" w:cs="Arial"/>
          <w:color w:val="000000"/>
          <w:szCs w:val="16"/>
        </w:rPr>
        <w:t>l</w:t>
      </w:r>
      <w:r w:rsidRPr="005118C6">
        <w:rPr>
          <w:rFonts w:eastAsia="Arial" w:cs="Arial"/>
          <w:color w:val="000000"/>
          <w:spacing w:val="1"/>
          <w:szCs w:val="16"/>
        </w:rPr>
        <w:t>i</w:t>
      </w:r>
      <w:r w:rsidRPr="005118C6">
        <w:rPr>
          <w:rFonts w:eastAsia="Arial" w:cs="Arial"/>
          <w:color w:val="000000"/>
          <w:szCs w:val="16"/>
        </w:rPr>
        <w:t>fe</w:t>
      </w:r>
      <w:r w:rsidRPr="005118C6">
        <w:rPr>
          <w:rFonts w:eastAsia="Arial" w:cs="Arial"/>
          <w:color w:val="000000"/>
          <w:spacing w:val="-8"/>
          <w:szCs w:val="16"/>
        </w:rPr>
        <w:t xml:space="preserve"> </w:t>
      </w:r>
      <w:r w:rsidRPr="005118C6">
        <w:rPr>
          <w:rFonts w:eastAsia="Arial" w:cs="Arial"/>
          <w:color w:val="000000"/>
          <w:szCs w:val="16"/>
        </w:rPr>
        <w:t>of</w:t>
      </w:r>
      <w:r w:rsidRPr="005118C6">
        <w:rPr>
          <w:rFonts w:eastAsia="Arial" w:cs="Arial"/>
          <w:color w:val="000000"/>
          <w:spacing w:val="-5"/>
          <w:szCs w:val="16"/>
        </w:rPr>
        <w:t xml:space="preserve"> </w:t>
      </w:r>
      <w:r w:rsidRPr="005118C6">
        <w:rPr>
          <w:rFonts w:eastAsia="Arial" w:cs="Arial"/>
          <w:color w:val="000000"/>
          <w:szCs w:val="16"/>
        </w:rPr>
        <w:t>elect</w:t>
      </w:r>
      <w:r w:rsidRPr="005118C6">
        <w:rPr>
          <w:rFonts w:eastAsia="Arial" w:cs="Arial"/>
          <w:color w:val="000000"/>
          <w:spacing w:val="1"/>
          <w:szCs w:val="16"/>
        </w:rPr>
        <w:t>r</w:t>
      </w:r>
      <w:r w:rsidRPr="005118C6">
        <w:rPr>
          <w:rFonts w:eastAsia="Arial" w:cs="Arial"/>
          <w:color w:val="000000"/>
          <w:szCs w:val="16"/>
        </w:rPr>
        <w:t>oly</w:t>
      </w:r>
      <w:r w:rsidRPr="005118C6">
        <w:rPr>
          <w:rFonts w:eastAsia="Arial" w:cs="Arial"/>
          <w:color w:val="000000"/>
          <w:spacing w:val="1"/>
          <w:szCs w:val="16"/>
        </w:rPr>
        <w:t>s</w:t>
      </w:r>
      <w:r w:rsidRPr="005118C6">
        <w:rPr>
          <w:rFonts w:eastAsia="Arial" w:cs="Arial"/>
          <w:color w:val="000000"/>
          <w:szCs w:val="16"/>
        </w:rPr>
        <w:t>is</w:t>
      </w:r>
      <w:r w:rsidRPr="005118C6">
        <w:rPr>
          <w:rFonts w:eastAsia="Arial" w:cs="Arial"/>
          <w:color w:val="000000"/>
          <w:spacing w:val="-12"/>
          <w:szCs w:val="16"/>
        </w:rPr>
        <w:t xml:space="preserve"> </w:t>
      </w:r>
      <w:r w:rsidRPr="005118C6">
        <w:rPr>
          <w:rFonts w:eastAsia="Arial" w:cs="Arial"/>
          <w:color w:val="000000"/>
          <w:szCs w:val="16"/>
        </w:rPr>
        <w:t>cells</w:t>
      </w:r>
    </w:p>
    <w:p w14:paraId="587FF41F" w14:textId="77777777" w:rsidR="00E41C2D" w:rsidRPr="005118C6" w:rsidRDefault="00E41C2D" w:rsidP="004915C2">
      <w:pPr>
        <w:pStyle w:val="ListParagraph"/>
        <w:numPr>
          <w:ilvl w:val="0"/>
          <w:numId w:val="46"/>
        </w:numPr>
        <w:spacing w:before="6" w:after="0"/>
        <w:ind w:left="2880"/>
        <w:rPr>
          <w:rFonts w:eastAsia="Arial" w:cs="Arial"/>
          <w:szCs w:val="16"/>
        </w:rPr>
      </w:pPr>
      <w:r w:rsidRPr="005118C6">
        <w:rPr>
          <w:rFonts w:eastAsia="Arial" w:cs="Arial"/>
          <w:color w:val="000000"/>
          <w:szCs w:val="16"/>
        </w:rPr>
        <w:t>C</w:t>
      </w:r>
      <w:r w:rsidRPr="005118C6">
        <w:rPr>
          <w:rFonts w:eastAsia="Arial" w:cs="Arial"/>
          <w:color w:val="000000"/>
          <w:spacing w:val="1"/>
          <w:szCs w:val="16"/>
        </w:rPr>
        <w:t>o</w:t>
      </w:r>
      <w:r w:rsidRPr="005118C6">
        <w:rPr>
          <w:rFonts w:eastAsia="Arial" w:cs="Arial"/>
          <w:color w:val="000000"/>
          <w:szCs w:val="16"/>
        </w:rPr>
        <w:t>m</w:t>
      </w:r>
      <w:r w:rsidRPr="005118C6">
        <w:rPr>
          <w:rFonts w:eastAsia="Arial" w:cs="Arial"/>
          <w:color w:val="000000"/>
          <w:spacing w:val="1"/>
          <w:szCs w:val="16"/>
        </w:rPr>
        <w:t>p</w:t>
      </w:r>
      <w:r w:rsidRPr="005118C6">
        <w:rPr>
          <w:rFonts w:eastAsia="Arial" w:cs="Arial"/>
          <w:color w:val="000000"/>
          <w:szCs w:val="16"/>
        </w:rPr>
        <w:t>act,</w:t>
      </w:r>
      <w:r w:rsidRPr="005118C6">
        <w:rPr>
          <w:rFonts w:eastAsia="Arial" w:cs="Arial"/>
          <w:color w:val="000000"/>
          <w:spacing w:val="-5"/>
          <w:szCs w:val="16"/>
        </w:rPr>
        <w:t xml:space="preserve"> </w:t>
      </w:r>
      <w:r w:rsidRPr="005118C6">
        <w:rPr>
          <w:rFonts w:eastAsia="Arial" w:cs="Arial"/>
          <w:color w:val="000000"/>
          <w:szCs w:val="16"/>
        </w:rPr>
        <w:t>s</w:t>
      </w:r>
      <w:r w:rsidRPr="005118C6">
        <w:rPr>
          <w:rFonts w:eastAsia="Arial" w:cs="Arial"/>
          <w:color w:val="000000"/>
          <w:spacing w:val="1"/>
          <w:szCs w:val="16"/>
        </w:rPr>
        <w:t>p</w:t>
      </w:r>
      <w:r w:rsidRPr="005118C6">
        <w:rPr>
          <w:rFonts w:eastAsia="Arial" w:cs="Arial"/>
          <w:color w:val="000000"/>
          <w:szCs w:val="16"/>
        </w:rPr>
        <w:t>ace-sav</w:t>
      </w:r>
      <w:r w:rsidRPr="005118C6">
        <w:rPr>
          <w:rFonts w:eastAsia="Arial" w:cs="Arial"/>
          <w:color w:val="000000"/>
          <w:spacing w:val="1"/>
          <w:szCs w:val="16"/>
        </w:rPr>
        <w:t>i</w:t>
      </w:r>
      <w:r w:rsidRPr="005118C6">
        <w:rPr>
          <w:rFonts w:eastAsia="Arial" w:cs="Arial"/>
          <w:color w:val="000000"/>
          <w:szCs w:val="16"/>
        </w:rPr>
        <w:t>ng</w:t>
      </w:r>
      <w:r w:rsidRPr="005118C6">
        <w:rPr>
          <w:rFonts w:eastAsia="Arial" w:cs="Arial"/>
          <w:color w:val="000000"/>
          <w:spacing w:val="-13"/>
          <w:szCs w:val="16"/>
        </w:rPr>
        <w:t xml:space="preserve"> </w:t>
      </w:r>
      <w:r w:rsidRPr="005118C6">
        <w:rPr>
          <w:rFonts w:eastAsia="Arial" w:cs="Arial"/>
          <w:color w:val="000000"/>
          <w:szCs w:val="16"/>
        </w:rPr>
        <w:t>design</w:t>
      </w:r>
    </w:p>
    <w:p w14:paraId="3FC52E91" w14:textId="77777777" w:rsidR="00E41C2D" w:rsidRPr="005118C6" w:rsidRDefault="00E41C2D" w:rsidP="004915C2">
      <w:pPr>
        <w:pStyle w:val="ListParagraph"/>
        <w:numPr>
          <w:ilvl w:val="0"/>
          <w:numId w:val="46"/>
        </w:numPr>
        <w:spacing w:before="6" w:after="0"/>
        <w:ind w:left="2880"/>
        <w:rPr>
          <w:rFonts w:eastAsia="Arial" w:cs="Arial"/>
          <w:szCs w:val="16"/>
        </w:rPr>
      </w:pPr>
      <w:r w:rsidRPr="005118C6">
        <w:rPr>
          <w:rFonts w:eastAsia="Arial" w:cs="Arial"/>
          <w:color w:val="000000"/>
          <w:szCs w:val="16"/>
        </w:rPr>
        <w:t>Safe</w:t>
      </w:r>
      <w:r w:rsidRPr="005118C6">
        <w:rPr>
          <w:rFonts w:eastAsia="Arial" w:cs="Arial"/>
          <w:color w:val="000000"/>
          <w:spacing w:val="-8"/>
          <w:szCs w:val="16"/>
        </w:rPr>
        <w:t xml:space="preserve"> </w:t>
      </w:r>
      <w:r w:rsidRPr="005118C6">
        <w:rPr>
          <w:rFonts w:eastAsia="Arial" w:cs="Arial"/>
          <w:color w:val="000000"/>
          <w:spacing w:val="-1"/>
          <w:szCs w:val="16"/>
        </w:rPr>
        <w:t>s</w:t>
      </w:r>
      <w:r w:rsidRPr="005118C6">
        <w:rPr>
          <w:rFonts w:eastAsia="Arial" w:cs="Arial"/>
          <w:color w:val="000000"/>
          <w:szCs w:val="16"/>
        </w:rPr>
        <w:t>ystem</w:t>
      </w:r>
      <w:r w:rsidRPr="005118C6">
        <w:rPr>
          <w:rFonts w:eastAsia="Arial" w:cs="Arial"/>
          <w:color w:val="000000"/>
          <w:spacing w:val="-11"/>
          <w:szCs w:val="16"/>
        </w:rPr>
        <w:t xml:space="preserve"> </w:t>
      </w:r>
      <w:r w:rsidRPr="005118C6">
        <w:rPr>
          <w:rFonts w:eastAsia="Arial" w:cs="Arial"/>
          <w:color w:val="000000"/>
          <w:szCs w:val="16"/>
        </w:rPr>
        <w:t>control</w:t>
      </w:r>
      <w:r w:rsidRPr="005118C6">
        <w:rPr>
          <w:rFonts w:eastAsia="Arial" w:cs="Arial"/>
          <w:color w:val="000000"/>
          <w:spacing w:val="-11"/>
          <w:szCs w:val="16"/>
        </w:rPr>
        <w:t xml:space="preserve"> </w:t>
      </w:r>
      <w:r w:rsidRPr="005118C6">
        <w:rPr>
          <w:rFonts w:eastAsia="Arial" w:cs="Arial"/>
          <w:color w:val="000000"/>
          <w:szCs w:val="16"/>
        </w:rPr>
        <w:t>with</w:t>
      </w:r>
      <w:r w:rsidRPr="005118C6">
        <w:rPr>
          <w:rFonts w:eastAsia="Arial" w:cs="Arial"/>
          <w:color w:val="000000"/>
          <w:spacing w:val="-9"/>
          <w:szCs w:val="16"/>
        </w:rPr>
        <w:t xml:space="preserve"> </w:t>
      </w:r>
      <w:r w:rsidRPr="005118C6">
        <w:rPr>
          <w:rFonts w:eastAsia="Arial" w:cs="Arial"/>
          <w:color w:val="000000"/>
          <w:szCs w:val="16"/>
        </w:rPr>
        <w:t>remote</w:t>
      </w:r>
      <w:r w:rsidRPr="005118C6">
        <w:rPr>
          <w:rFonts w:eastAsia="Arial" w:cs="Arial"/>
          <w:color w:val="000000"/>
          <w:spacing w:val="-12"/>
          <w:szCs w:val="16"/>
        </w:rPr>
        <w:t xml:space="preserve"> </w:t>
      </w:r>
      <w:r w:rsidRPr="005118C6">
        <w:rPr>
          <w:rFonts w:eastAsia="Arial" w:cs="Arial"/>
          <w:color w:val="000000"/>
          <w:szCs w:val="16"/>
        </w:rPr>
        <w:t>diagnosis</w:t>
      </w:r>
      <w:r w:rsidRPr="005118C6">
        <w:rPr>
          <w:rFonts w:eastAsia="Arial" w:cs="Arial"/>
          <w:color w:val="000000"/>
          <w:spacing w:val="-8"/>
          <w:szCs w:val="16"/>
        </w:rPr>
        <w:t xml:space="preserve"> </w:t>
      </w:r>
      <w:r w:rsidRPr="005118C6">
        <w:rPr>
          <w:rFonts w:eastAsia="Arial" w:cs="Arial"/>
          <w:color w:val="000000"/>
          <w:szCs w:val="16"/>
        </w:rPr>
        <w:t>by</w:t>
      </w:r>
      <w:r w:rsidRPr="005118C6">
        <w:rPr>
          <w:rFonts w:eastAsia="Arial" w:cs="Arial"/>
          <w:color w:val="000000"/>
          <w:spacing w:val="-6"/>
          <w:szCs w:val="16"/>
        </w:rPr>
        <w:t xml:space="preserve"> </w:t>
      </w:r>
      <w:r w:rsidRPr="005118C6">
        <w:rPr>
          <w:rFonts w:eastAsia="Arial" w:cs="Arial"/>
          <w:color w:val="000000"/>
          <w:szCs w:val="16"/>
        </w:rPr>
        <w:t>mod</w:t>
      </w:r>
      <w:r w:rsidRPr="005118C6">
        <w:rPr>
          <w:rFonts w:eastAsia="Arial" w:cs="Arial"/>
          <w:color w:val="000000"/>
          <w:spacing w:val="-1"/>
          <w:szCs w:val="16"/>
        </w:rPr>
        <w:t>e</w:t>
      </w:r>
      <w:r w:rsidRPr="005118C6">
        <w:rPr>
          <w:rFonts w:eastAsia="Arial" w:cs="Arial"/>
          <w:color w:val="000000"/>
          <w:szCs w:val="16"/>
        </w:rPr>
        <w:t>m</w:t>
      </w:r>
    </w:p>
    <w:p w14:paraId="0A983A55" w14:textId="77777777" w:rsidR="00E41C2D" w:rsidRPr="005118C6" w:rsidRDefault="00E41C2D" w:rsidP="004915C2">
      <w:pPr>
        <w:pStyle w:val="ListParagraph"/>
        <w:numPr>
          <w:ilvl w:val="0"/>
          <w:numId w:val="46"/>
        </w:numPr>
        <w:spacing w:before="5" w:after="0"/>
        <w:ind w:left="2880"/>
        <w:rPr>
          <w:rFonts w:eastAsia="Arial" w:cs="Arial"/>
          <w:szCs w:val="16"/>
        </w:rPr>
      </w:pPr>
      <w:r w:rsidRPr="005118C6">
        <w:rPr>
          <w:rFonts w:eastAsia="Arial" w:cs="Arial"/>
          <w:color w:val="000000"/>
          <w:szCs w:val="16"/>
        </w:rPr>
        <w:t>L</w:t>
      </w:r>
      <w:r w:rsidRPr="005118C6">
        <w:rPr>
          <w:rFonts w:eastAsia="Arial" w:cs="Arial"/>
          <w:color w:val="000000"/>
          <w:spacing w:val="1"/>
          <w:szCs w:val="16"/>
        </w:rPr>
        <w:t>o</w:t>
      </w:r>
      <w:r w:rsidRPr="005118C6">
        <w:rPr>
          <w:rFonts w:eastAsia="Arial" w:cs="Arial"/>
          <w:color w:val="000000"/>
          <w:szCs w:val="16"/>
        </w:rPr>
        <w:t>w-</w:t>
      </w:r>
      <w:r w:rsidRPr="005118C6">
        <w:rPr>
          <w:rFonts w:eastAsia="Arial" w:cs="Arial"/>
          <w:color w:val="000000"/>
          <w:spacing w:val="1"/>
          <w:szCs w:val="16"/>
        </w:rPr>
        <w:t>c</w:t>
      </w:r>
      <w:r w:rsidRPr="005118C6">
        <w:rPr>
          <w:rFonts w:eastAsia="Arial" w:cs="Arial"/>
          <w:color w:val="000000"/>
          <w:szCs w:val="16"/>
        </w:rPr>
        <w:t>h</w:t>
      </w:r>
      <w:r w:rsidRPr="005118C6">
        <w:rPr>
          <w:rFonts w:eastAsia="Arial" w:cs="Arial"/>
          <w:color w:val="000000"/>
          <w:spacing w:val="1"/>
          <w:szCs w:val="16"/>
        </w:rPr>
        <w:t>l</w:t>
      </w:r>
      <w:r w:rsidRPr="005118C6">
        <w:rPr>
          <w:rFonts w:eastAsia="Arial" w:cs="Arial"/>
          <w:color w:val="000000"/>
          <w:szCs w:val="16"/>
        </w:rPr>
        <w:t>o</w:t>
      </w:r>
      <w:r w:rsidRPr="005118C6">
        <w:rPr>
          <w:rFonts w:eastAsia="Arial" w:cs="Arial"/>
          <w:color w:val="000000"/>
          <w:spacing w:val="1"/>
          <w:szCs w:val="16"/>
        </w:rPr>
        <w:t>r</w:t>
      </w:r>
      <w:r w:rsidRPr="005118C6">
        <w:rPr>
          <w:rFonts w:eastAsia="Arial" w:cs="Arial"/>
          <w:color w:val="000000"/>
          <w:szCs w:val="16"/>
        </w:rPr>
        <w:t>ide</w:t>
      </w:r>
      <w:r w:rsidRPr="005118C6">
        <w:rPr>
          <w:rFonts w:eastAsia="Arial" w:cs="Arial"/>
          <w:color w:val="000000"/>
          <w:spacing w:val="-11"/>
          <w:szCs w:val="16"/>
        </w:rPr>
        <w:t xml:space="preserve"> </w:t>
      </w:r>
      <w:r w:rsidRPr="005118C6">
        <w:rPr>
          <w:rFonts w:eastAsia="Arial" w:cs="Arial"/>
          <w:color w:val="000000"/>
          <w:spacing w:val="1"/>
          <w:szCs w:val="16"/>
        </w:rPr>
        <w:t>s</w:t>
      </w:r>
      <w:r w:rsidRPr="005118C6">
        <w:rPr>
          <w:rFonts w:eastAsia="Arial" w:cs="Arial"/>
          <w:color w:val="000000"/>
          <w:szCs w:val="16"/>
        </w:rPr>
        <w:t>od</w:t>
      </w:r>
      <w:r w:rsidRPr="005118C6">
        <w:rPr>
          <w:rFonts w:eastAsia="Arial" w:cs="Arial"/>
          <w:color w:val="000000"/>
          <w:spacing w:val="1"/>
          <w:szCs w:val="16"/>
        </w:rPr>
        <w:t>i</w:t>
      </w:r>
      <w:r w:rsidRPr="005118C6">
        <w:rPr>
          <w:rFonts w:eastAsia="Arial" w:cs="Arial"/>
          <w:color w:val="000000"/>
          <w:szCs w:val="16"/>
        </w:rPr>
        <w:t>um</w:t>
      </w:r>
      <w:r w:rsidRPr="005118C6">
        <w:rPr>
          <w:rFonts w:eastAsia="Arial" w:cs="Arial"/>
          <w:color w:val="000000"/>
          <w:spacing w:val="1"/>
          <w:szCs w:val="16"/>
        </w:rPr>
        <w:t>-</w:t>
      </w:r>
      <w:r w:rsidRPr="005118C6">
        <w:rPr>
          <w:rFonts w:eastAsia="Arial" w:cs="Arial"/>
          <w:color w:val="000000"/>
          <w:szCs w:val="16"/>
        </w:rPr>
        <w:t>ca</w:t>
      </w:r>
      <w:r w:rsidRPr="005118C6">
        <w:rPr>
          <w:rFonts w:eastAsia="Arial" w:cs="Arial"/>
          <w:color w:val="000000"/>
          <w:spacing w:val="1"/>
          <w:szCs w:val="16"/>
        </w:rPr>
        <w:t>l</w:t>
      </w:r>
      <w:r w:rsidRPr="005118C6">
        <w:rPr>
          <w:rFonts w:eastAsia="Arial" w:cs="Arial"/>
          <w:color w:val="000000"/>
          <w:szCs w:val="16"/>
        </w:rPr>
        <w:t>cium</w:t>
      </w:r>
      <w:r w:rsidRPr="005118C6">
        <w:rPr>
          <w:rFonts w:eastAsia="Arial" w:cs="Arial"/>
          <w:color w:val="000000"/>
          <w:spacing w:val="-12"/>
          <w:szCs w:val="16"/>
        </w:rPr>
        <w:t xml:space="preserve"> </w:t>
      </w:r>
      <w:r w:rsidRPr="005118C6">
        <w:rPr>
          <w:rFonts w:eastAsia="Arial" w:cs="Arial"/>
          <w:color w:val="000000"/>
          <w:spacing w:val="1"/>
          <w:szCs w:val="16"/>
        </w:rPr>
        <w:t>h</w:t>
      </w:r>
      <w:r w:rsidRPr="005118C6">
        <w:rPr>
          <w:rFonts w:eastAsia="Arial" w:cs="Arial"/>
          <w:color w:val="000000"/>
          <w:szCs w:val="16"/>
        </w:rPr>
        <w:t>yp</w:t>
      </w:r>
      <w:r w:rsidRPr="005118C6">
        <w:rPr>
          <w:rFonts w:eastAsia="Arial" w:cs="Arial"/>
          <w:color w:val="000000"/>
          <w:spacing w:val="1"/>
          <w:szCs w:val="16"/>
        </w:rPr>
        <w:t>o</w:t>
      </w:r>
      <w:r w:rsidRPr="005118C6">
        <w:rPr>
          <w:rFonts w:eastAsia="Arial" w:cs="Arial"/>
          <w:color w:val="000000"/>
          <w:szCs w:val="16"/>
        </w:rPr>
        <w:t>c</w:t>
      </w:r>
      <w:r w:rsidRPr="005118C6">
        <w:rPr>
          <w:rFonts w:eastAsia="Arial" w:cs="Arial"/>
          <w:color w:val="000000"/>
          <w:spacing w:val="1"/>
          <w:szCs w:val="16"/>
        </w:rPr>
        <w:t>h</w:t>
      </w:r>
      <w:r w:rsidRPr="005118C6">
        <w:rPr>
          <w:rFonts w:eastAsia="Arial" w:cs="Arial"/>
          <w:color w:val="000000"/>
          <w:szCs w:val="16"/>
        </w:rPr>
        <w:t>l</w:t>
      </w:r>
      <w:r w:rsidRPr="005118C6">
        <w:rPr>
          <w:rFonts w:eastAsia="Arial" w:cs="Arial"/>
          <w:color w:val="000000"/>
          <w:spacing w:val="1"/>
          <w:szCs w:val="16"/>
        </w:rPr>
        <w:t>o</w:t>
      </w:r>
      <w:r w:rsidRPr="005118C6">
        <w:rPr>
          <w:rFonts w:eastAsia="Arial" w:cs="Arial"/>
          <w:color w:val="000000"/>
          <w:szCs w:val="16"/>
        </w:rPr>
        <w:t>rite</w:t>
      </w:r>
      <w:r w:rsidRPr="005118C6">
        <w:rPr>
          <w:rFonts w:eastAsia="Arial" w:cs="Arial"/>
          <w:color w:val="000000"/>
          <w:spacing w:val="-14"/>
          <w:szCs w:val="16"/>
        </w:rPr>
        <w:t xml:space="preserve"> </w:t>
      </w:r>
      <w:r w:rsidRPr="005118C6">
        <w:rPr>
          <w:rFonts w:eastAsia="Arial" w:cs="Arial"/>
          <w:color w:val="000000"/>
          <w:szCs w:val="16"/>
        </w:rPr>
        <w:t>with</w:t>
      </w:r>
      <w:r w:rsidRPr="005118C6">
        <w:rPr>
          <w:rFonts w:eastAsia="Arial" w:cs="Arial"/>
          <w:color w:val="000000"/>
          <w:spacing w:val="-8"/>
          <w:szCs w:val="16"/>
        </w:rPr>
        <w:t xml:space="preserve"> </w:t>
      </w:r>
      <w:r w:rsidRPr="005118C6">
        <w:rPr>
          <w:rFonts w:eastAsia="Arial" w:cs="Arial"/>
          <w:color w:val="000000"/>
          <w:szCs w:val="16"/>
        </w:rPr>
        <w:t>a</w:t>
      </w:r>
      <w:r w:rsidRPr="005118C6">
        <w:rPr>
          <w:rFonts w:eastAsia="Arial" w:cs="Arial"/>
          <w:color w:val="000000"/>
          <w:spacing w:val="-7"/>
          <w:szCs w:val="16"/>
        </w:rPr>
        <w:t xml:space="preserve"> </w:t>
      </w:r>
      <w:r w:rsidRPr="005118C6">
        <w:rPr>
          <w:rFonts w:eastAsia="Arial" w:cs="Arial"/>
          <w:color w:val="000000"/>
          <w:spacing w:val="1"/>
          <w:szCs w:val="16"/>
        </w:rPr>
        <w:t>h</w:t>
      </w:r>
      <w:r w:rsidRPr="005118C6">
        <w:rPr>
          <w:rFonts w:eastAsia="Arial" w:cs="Arial"/>
          <w:color w:val="000000"/>
          <w:szCs w:val="16"/>
        </w:rPr>
        <w:t>igh</w:t>
      </w:r>
      <w:r w:rsidRPr="005118C6">
        <w:rPr>
          <w:rFonts w:eastAsia="Arial" w:cs="Arial"/>
          <w:color w:val="000000"/>
          <w:spacing w:val="-8"/>
          <w:szCs w:val="16"/>
        </w:rPr>
        <w:t xml:space="preserve"> </w:t>
      </w:r>
      <w:r w:rsidRPr="005118C6">
        <w:rPr>
          <w:rFonts w:eastAsia="Arial" w:cs="Arial"/>
          <w:color w:val="000000"/>
          <w:szCs w:val="16"/>
        </w:rPr>
        <w:t>ch</w:t>
      </w:r>
      <w:r w:rsidRPr="005118C6">
        <w:rPr>
          <w:rFonts w:eastAsia="Arial" w:cs="Arial"/>
          <w:color w:val="000000"/>
          <w:spacing w:val="1"/>
          <w:szCs w:val="16"/>
        </w:rPr>
        <w:t>l</w:t>
      </w:r>
      <w:r w:rsidRPr="005118C6">
        <w:rPr>
          <w:rFonts w:eastAsia="Arial" w:cs="Arial"/>
          <w:color w:val="000000"/>
          <w:szCs w:val="16"/>
        </w:rPr>
        <w:t>o</w:t>
      </w:r>
      <w:r w:rsidRPr="005118C6">
        <w:rPr>
          <w:rFonts w:eastAsia="Arial" w:cs="Arial"/>
          <w:color w:val="000000"/>
          <w:spacing w:val="1"/>
          <w:szCs w:val="16"/>
        </w:rPr>
        <w:t>r</w:t>
      </w:r>
      <w:r w:rsidRPr="005118C6">
        <w:rPr>
          <w:rFonts w:eastAsia="Arial" w:cs="Arial"/>
          <w:color w:val="000000"/>
          <w:szCs w:val="16"/>
        </w:rPr>
        <w:t>i</w:t>
      </w:r>
      <w:r w:rsidRPr="005118C6">
        <w:rPr>
          <w:rFonts w:eastAsia="Arial" w:cs="Arial"/>
          <w:color w:val="000000"/>
          <w:spacing w:val="1"/>
          <w:szCs w:val="16"/>
        </w:rPr>
        <w:t>n</w:t>
      </w:r>
      <w:r w:rsidRPr="005118C6">
        <w:rPr>
          <w:rFonts w:eastAsia="Arial" w:cs="Arial"/>
          <w:color w:val="000000"/>
          <w:szCs w:val="16"/>
        </w:rPr>
        <w:t>e</w:t>
      </w:r>
      <w:r w:rsidRPr="005118C6">
        <w:rPr>
          <w:rFonts w:eastAsia="Arial" w:cs="Arial"/>
          <w:color w:val="000000"/>
          <w:spacing w:val="-11"/>
          <w:szCs w:val="16"/>
        </w:rPr>
        <w:t xml:space="preserve"> </w:t>
      </w:r>
      <w:r w:rsidRPr="005118C6">
        <w:rPr>
          <w:rFonts w:eastAsia="Arial" w:cs="Arial"/>
          <w:color w:val="000000"/>
          <w:szCs w:val="16"/>
        </w:rPr>
        <w:t>c</w:t>
      </w:r>
      <w:r w:rsidRPr="005118C6">
        <w:rPr>
          <w:rFonts w:eastAsia="Arial" w:cs="Arial"/>
          <w:color w:val="000000"/>
          <w:spacing w:val="1"/>
          <w:szCs w:val="16"/>
        </w:rPr>
        <w:t>o</w:t>
      </w:r>
      <w:r w:rsidRPr="005118C6">
        <w:rPr>
          <w:rFonts w:eastAsia="Arial" w:cs="Arial"/>
          <w:color w:val="000000"/>
          <w:szCs w:val="16"/>
        </w:rPr>
        <w:t>n</w:t>
      </w:r>
      <w:r w:rsidRPr="005118C6">
        <w:rPr>
          <w:rFonts w:eastAsia="Arial" w:cs="Arial"/>
          <w:color w:val="000000"/>
          <w:spacing w:val="1"/>
          <w:szCs w:val="16"/>
        </w:rPr>
        <w:t>c</w:t>
      </w:r>
      <w:r w:rsidRPr="005118C6">
        <w:rPr>
          <w:rFonts w:eastAsia="Arial" w:cs="Arial"/>
          <w:color w:val="000000"/>
          <w:szCs w:val="16"/>
        </w:rPr>
        <w:t>ent</w:t>
      </w:r>
      <w:r w:rsidRPr="005118C6">
        <w:rPr>
          <w:rFonts w:eastAsia="Arial" w:cs="Arial"/>
          <w:color w:val="000000"/>
          <w:spacing w:val="1"/>
          <w:szCs w:val="16"/>
        </w:rPr>
        <w:t>r</w:t>
      </w:r>
      <w:r w:rsidRPr="005118C6">
        <w:rPr>
          <w:rFonts w:eastAsia="Arial" w:cs="Arial"/>
          <w:color w:val="000000"/>
          <w:szCs w:val="16"/>
        </w:rPr>
        <w:t>ation</w:t>
      </w:r>
    </w:p>
    <w:p w14:paraId="0D029790" w14:textId="77777777" w:rsidR="00E41C2D" w:rsidRPr="005118C6" w:rsidRDefault="00E41C2D" w:rsidP="004915C2">
      <w:pPr>
        <w:pStyle w:val="ListParagraph"/>
        <w:numPr>
          <w:ilvl w:val="0"/>
          <w:numId w:val="46"/>
        </w:numPr>
        <w:spacing w:before="6" w:after="0"/>
        <w:ind w:left="2880"/>
        <w:rPr>
          <w:rFonts w:eastAsia="Arial" w:cs="Arial"/>
          <w:szCs w:val="16"/>
        </w:rPr>
      </w:pPr>
      <w:r w:rsidRPr="005118C6">
        <w:rPr>
          <w:rFonts w:eastAsia="Arial" w:cs="Arial"/>
          <w:color w:val="000000"/>
          <w:w w:val="99"/>
          <w:szCs w:val="16"/>
        </w:rPr>
        <w:t>Cos</w:t>
      </w:r>
      <w:r w:rsidRPr="005118C6">
        <w:rPr>
          <w:rFonts w:eastAsia="Arial" w:cs="Arial"/>
          <w:color w:val="000000"/>
          <w:spacing w:val="-1"/>
          <w:w w:val="99"/>
          <w:szCs w:val="16"/>
        </w:rPr>
        <w:t>t</w:t>
      </w:r>
      <w:r w:rsidRPr="005118C6">
        <w:rPr>
          <w:rFonts w:eastAsia="Arial" w:cs="Arial"/>
          <w:color w:val="000000"/>
          <w:w w:val="99"/>
          <w:szCs w:val="16"/>
        </w:rPr>
        <w:t>-ef</w:t>
      </w:r>
      <w:r w:rsidRPr="005118C6">
        <w:rPr>
          <w:rFonts w:eastAsia="Arial" w:cs="Arial"/>
          <w:color w:val="000000"/>
          <w:spacing w:val="-1"/>
          <w:w w:val="99"/>
          <w:szCs w:val="16"/>
        </w:rPr>
        <w:t>f</w:t>
      </w:r>
      <w:r w:rsidRPr="005118C6">
        <w:rPr>
          <w:rFonts w:eastAsia="Arial" w:cs="Arial"/>
          <w:color w:val="000000"/>
          <w:w w:val="99"/>
          <w:szCs w:val="16"/>
        </w:rPr>
        <w:t>ective</w:t>
      </w:r>
      <w:r w:rsidRPr="005118C6">
        <w:rPr>
          <w:rFonts w:eastAsia="Arial" w:cs="Arial"/>
          <w:color w:val="000000"/>
          <w:spacing w:val="-10"/>
          <w:w w:val="99"/>
          <w:szCs w:val="16"/>
        </w:rPr>
        <w:t xml:space="preserve"> </w:t>
      </w:r>
      <w:r w:rsidRPr="005118C6">
        <w:rPr>
          <w:rFonts w:eastAsia="Arial" w:cs="Arial"/>
          <w:color w:val="000000"/>
          <w:szCs w:val="16"/>
        </w:rPr>
        <w:t>operation</w:t>
      </w:r>
      <w:r w:rsidRPr="005118C6">
        <w:rPr>
          <w:rFonts w:eastAsia="Arial" w:cs="Arial"/>
          <w:color w:val="000000"/>
          <w:spacing w:val="-17"/>
          <w:szCs w:val="16"/>
        </w:rPr>
        <w:t xml:space="preserve"> </w:t>
      </w:r>
      <w:r w:rsidRPr="005118C6">
        <w:rPr>
          <w:rFonts w:eastAsia="Arial" w:cs="Arial"/>
          <w:color w:val="000000"/>
          <w:szCs w:val="16"/>
        </w:rPr>
        <w:t>thanks</w:t>
      </w:r>
      <w:r w:rsidRPr="005118C6">
        <w:rPr>
          <w:rFonts w:eastAsia="Arial" w:cs="Arial"/>
          <w:color w:val="000000"/>
          <w:spacing w:val="-16"/>
          <w:szCs w:val="16"/>
        </w:rPr>
        <w:t xml:space="preserve"> </w:t>
      </w:r>
      <w:r w:rsidRPr="005118C6">
        <w:rPr>
          <w:rFonts w:eastAsia="Arial" w:cs="Arial"/>
          <w:color w:val="000000"/>
          <w:szCs w:val="16"/>
        </w:rPr>
        <w:t>to</w:t>
      </w:r>
      <w:r w:rsidRPr="005118C6">
        <w:rPr>
          <w:rFonts w:eastAsia="Arial" w:cs="Arial"/>
          <w:color w:val="000000"/>
          <w:spacing w:val="-11"/>
          <w:szCs w:val="16"/>
        </w:rPr>
        <w:t xml:space="preserve"> </w:t>
      </w:r>
      <w:r w:rsidRPr="005118C6">
        <w:rPr>
          <w:rFonts w:eastAsia="Arial" w:cs="Arial"/>
          <w:color w:val="000000"/>
          <w:szCs w:val="16"/>
        </w:rPr>
        <w:t>the</w:t>
      </w:r>
      <w:r w:rsidRPr="005118C6">
        <w:rPr>
          <w:rFonts w:eastAsia="Arial" w:cs="Arial"/>
          <w:color w:val="000000"/>
          <w:spacing w:val="-13"/>
          <w:szCs w:val="16"/>
        </w:rPr>
        <w:t xml:space="preserve"> </w:t>
      </w:r>
      <w:r w:rsidRPr="005118C6">
        <w:rPr>
          <w:rFonts w:eastAsia="Arial" w:cs="Arial"/>
          <w:color w:val="000000"/>
          <w:szCs w:val="16"/>
        </w:rPr>
        <w:t>u</w:t>
      </w:r>
      <w:r w:rsidRPr="005118C6">
        <w:rPr>
          <w:rFonts w:eastAsia="Arial" w:cs="Arial"/>
          <w:color w:val="000000"/>
          <w:spacing w:val="1"/>
          <w:szCs w:val="16"/>
        </w:rPr>
        <w:t>s</w:t>
      </w:r>
      <w:r w:rsidRPr="005118C6">
        <w:rPr>
          <w:rFonts w:eastAsia="Arial" w:cs="Arial"/>
          <w:color w:val="000000"/>
          <w:szCs w:val="16"/>
        </w:rPr>
        <w:t>e</w:t>
      </w:r>
      <w:r w:rsidRPr="005118C6">
        <w:rPr>
          <w:rFonts w:eastAsia="Arial" w:cs="Arial"/>
          <w:color w:val="000000"/>
          <w:spacing w:val="-13"/>
          <w:szCs w:val="16"/>
        </w:rPr>
        <w:t xml:space="preserve"> </w:t>
      </w:r>
      <w:r w:rsidRPr="005118C6">
        <w:rPr>
          <w:rFonts w:eastAsia="Arial" w:cs="Arial"/>
          <w:color w:val="000000"/>
          <w:spacing w:val="1"/>
          <w:szCs w:val="16"/>
        </w:rPr>
        <w:t>o</w:t>
      </w:r>
      <w:r w:rsidRPr="005118C6">
        <w:rPr>
          <w:rFonts w:eastAsia="Arial" w:cs="Arial"/>
          <w:color w:val="000000"/>
          <w:szCs w:val="16"/>
        </w:rPr>
        <w:t>f</w:t>
      </w:r>
      <w:r w:rsidRPr="005118C6">
        <w:rPr>
          <w:rFonts w:eastAsia="Arial" w:cs="Arial"/>
          <w:color w:val="000000"/>
          <w:spacing w:val="-10"/>
          <w:szCs w:val="16"/>
        </w:rPr>
        <w:t xml:space="preserve"> </w:t>
      </w:r>
      <w:r w:rsidRPr="005118C6">
        <w:rPr>
          <w:rFonts w:eastAsia="Arial" w:cs="Arial"/>
          <w:color w:val="000000"/>
          <w:spacing w:val="-1"/>
          <w:szCs w:val="16"/>
        </w:rPr>
        <w:t>s</w:t>
      </w:r>
      <w:r w:rsidRPr="005118C6">
        <w:rPr>
          <w:rFonts w:eastAsia="Arial" w:cs="Arial"/>
          <w:color w:val="000000"/>
          <w:spacing w:val="1"/>
          <w:szCs w:val="16"/>
        </w:rPr>
        <w:t>o</w:t>
      </w:r>
      <w:r w:rsidRPr="005118C6">
        <w:rPr>
          <w:rFonts w:eastAsia="Arial" w:cs="Arial"/>
          <w:color w:val="000000"/>
          <w:szCs w:val="16"/>
        </w:rPr>
        <w:t>dium</w:t>
      </w:r>
      <w:r w:rsidRPr="005118C6">
        <w:rPr>
          <w:rFonts w:eastAsia="Arial" w:cs="Arial"/>
          <w:color w:val="000000"/>
          <w:spacing w:val="-13"/>
          <w:szCs w:val="16"/>
        </w:rPr>
        <w:t xml:space="preserve"> </w:t>
      </w:r>
      <w:r w:rsidRPr="005118C6">
        <w:rPr>
          <w:rFonts w:eastAsia="Arial" w:cs="Arial"/>
          <w:color w:val="000000"/>
          <w:szCs w:val="16"/>
        </w:rPr>
        <w:t>c</w:t>
      </w:r>
      <w:r w:rsidRPr="005118C6">
        <w:rPr>
          <w:rFonts w:eastAsia="Arial" w:cs="Arial"/>
          <w:color w:val="000000"/>
          <w:spacing w:val="1"/>
          <w:szCs w:val="16"/>
        </w:rPr>
        <w:t>h</w:t>
      </w:r>
      <w:r w:rsidRPr="005118C6">
        <w:rPr>
          <w:rFonts w:eastAsia="Arial" w:cs="Arial"/>
          <w:color w:val="000000"/>
          <w:szCs w:val="16"/>
        </w:rPr>
        <w:t>l</w:t>
      </w:r>
      <w:r w:rsidRPr="005118C6">
        <w:rPr>
          <w:rFonts w:eastAsia="Arial" w:cs="Arial"/>
          <w:color w:val="000000"/>
          <w:spacing w:val="1"/>
          <w:szCs w:val="16"/>
        </w:rPr>
        <w:t>o</w:t>
      </w:r>
      <w:r w:rsidRPr="005118C6">
        <w:rPr>
          <w:rFonts w:eastAsia="Arial" w:cs="Arial"/>
          <w:color w:val="000000"/>
          <w:szCs w:val="16"/>
        </w:rPr>
        <w:t>ride</w:t>
      </w:r>
      <w:r w:rsidRPr="005118C6">
        <w:rPr>
          <w:rFonts w:eastAsia="Arial" w:cs="Arial"/>
          <w:color w:val="000000"/>
          <w:spacing w:val="-12"/>
          <w:szCs w:val="16"/>
        </w:rPr>
        <w:t xml:space="preserve"> </w:t>
      </w:r>
      <w:r w:rsidRPr="005118C6">
        <w:rPr>
          <w:rFonts w:eastAsia="Arial" w:cs="Arial"/>
          <w:color w:val="000000"/>
          <w:spacing w:val="1"/>
          <w:szCs w:val="16"/>
        </w:rPr>
        <w:t>a</w:t>
      </w:r>
      <w:r w:rsidRPr="005118C6">
        <w:rPr>
          <w:rFonts w:eastAsia="Arial" w:cs="Arial"/>
          <w:color w:val="000000"/>
          <w:szCs w:val="16"/>
        </w:rPr>
        <w:t>s</w:t>
      </w:r>
      <w:r w:rsidRPr="005118C6">
        <w:rPr>
          <w:rFonts w:eastAsia="Arial" w:cs="Arial"/>
          <w:color w:val="000000"/>
          <w:spacing w:val="-14"/>
          <w:szCs w:val="16"/>
        </w:rPr>
        <w:t xml:space="preserve"> </w:t>
      </w:r>
      <w:r w:rsidRPr="005118C6">
        <w:rPr>
          <w:rFonts w:eastAsia="Arial" w:cs="Arial"/>
          <w:color w:val="000000"/>
          <w:spacing w:val="1"/>
          <w:szCs w:val="16"/>
        </w:rPr>
        <w:t>a</w:t>
      </w:r>
      <w:r w:rsidRPr="005118C6">
        <w:rPr>
          <w:rFonts w:eastAsia="Arial" w:cs="Arial"/>
          <w:color w:val="000000"/>
          <w:szCs w:val="16"/>
        </w:rPr>
        <w:t>n</w:t>
      </w:r>
      <w:r w:rsidRPr="005118C6">
        <w:rPr>
          <w:rFonts w:eastAsia="Arial" w:cs="Arial"/>
          <w:color w:val="000000"/>
          <w:spacing w:val="-15"/>
          <w:szCs w:val="16"/>
        </w:rPr>
        <w:t xml:space="preserve"> </w:t>
      </w:r>
      <w:r w:rsidRPr="005118C6">
        <w:rPr>
          <w:rFonts w:eastAsia="Arial" w:cs="Arial"/>
          <w:color w:val="000000"/>
          <w:w w:val="98"/>
          <w:szCs w:val="16"/>
        </w:rPr>
        <w:t>inexpen</w:t>
      </w:r>
      <w:r w:rsidRPr="005118C6">
        <w:rPr>
          <w:rFonts w:eastAsia="Arial" w:cs="Arial"/>
          <w:color w:val="000000"/>
          <w:spacing w:val="1"/>
          <w:w w:val="98"/>
          <w:szCs w:val="16"/>
        </w:rPr>
        <w:t>s</w:t>
      </w:r>
      <w:r w:rsidRPr="005118C6">
        <w:rPr>
          <w:rFonts w:eastAsia="Arial" w:cs="Arial"/>
          <w:color w:val="000000"/>
          <w:w w:val="98"/>
          <w:szCs w:val="16"/>
        </w:rPr>
        <w:t>ive</w:t>
      </w:r>
      <w:r w:rsidRPr="005118C6">
        <w:rPr>
          <w:rFonts w:eastAsia="Arial" w:cs="Arial"/>
          <w:color w:val="000000"/>
          <w:spacing w:val="-3"/>
          <w:w w:val="98"/>
          <w:szCs w:val="16"/>
        </w:rPr>
        <w:t xml:space="preserve"> </w:t>
      </w:r>
      <w:r w:rsidRPr="005118C6">
        <w:rPr>
          <w:rFonts w:eastAsia="Arial" w:cs="Arial"/>
          <w:color w:val="000000"/>
          <w:szCs w:val="16"/>
        </w:rPr>
        <w:t>raw</w:t>
      </w:r>
      <w:r w:rsidRPr="005118C6">
        <w:rPr>
          <w:rFonts w:eastAsia="Arial" w:cs="Arial"/>
          <w:color w:val="000000"/>
          <w:spacing w:val="-12"/>
          <w:szCs w:val="16"/>
        </w:rPr>
        <w:t xml:space="preserve"> </w:t>
      </w:r>
      <w:r w:rsidRPr="005118C6">
        <w:rPr>
          <w:rFonts w:eastAsia="Arial" w:cs="Arial"/>
          <w:color w:val="000000"/>
          <w:w w:val="98"/>
          <w:szCs w:val="16"/>
        </w:rPr>
        <w:t>material</w:t>
      </w:r>
      <w:r w:rsidRPr="005118C6">
        <w:rPr>
          <w:rFonts w:eastAsia="Arial" w:cs="Arial"/>
          <w:color w:val="000000"/>
          <w:spacing w:val="-7"/>
          <w:w w:val="98"/>
          <w:szCs w:val="16"/>
        </w:rPr>
        <w:t xml:space="preserve"> </w:t>
      </w:r>
      <w:r w:rsidRPr="005118C6">
        <w:rPr>
          <w:rFonts w:eastAsia="Arial" w:cs="Arial"/>
          <w:color w:val="000000"/>
          <w:szCs w:val="16"/>
        </w:rPr>
        <w:t>and</w:t>
      </w:r>
      <w:r w:rsidRPr="005118C6">
        <w:rPr>
          <w:rFonts w:eastAsia="Arial" w:cs="Arial"/>
          <w:color w:val="000000"/>
          <w:spacing w:val="-13"/>
          <w:szCs w:val="16"/>
        </w:rPr>
        <w:t xml:space="preserve"> </w:t>
      </w:r>
      <w:r w:rsidRPr="005118C6">
        <w:rPr>
          <w:rFonts w:eastAsia="Arial" w:cs="Arial"/>
          <w:color w:val="000000"/>
          <w:szCs w:val="16"/>
        </w:rPr>
        <w:t>lower c</w:t>
      </w:r>
      <w:r w:rsidRPr="005118C6">
        <w:rPr>
          <w:rFonts w:eastAsia="Arial" w:cs="Arial"/>
          <w:color w:val="000000"/>
          <w:spacing w:val="1"/>
          <w:szCs w:val="16"/>
        </w:rPr>
        <w:t>h</w:t>
      </w:r>
      <w:r w:rsidRPr="005118C6">
        <w:rPr>
          <w:rFonts w:eastAsia="Arial" w:cs="Arial"/>
          <w:color w:val="000000"/>
          <w:szCs w:val="16"/>
        </w:rPr>
        <w:t>em</w:t>
      </w:r>
      <w:r w:rsidRPr="005118C6">
        <w:rPr>
          <w:rFonts w:eastAsia="Arial" w:cs="Arial"/>
          <w:color w:val="000000"/>
          <w:spacing w:val="1"/>
          <w:szCs w:val="16"/>
        </w:rPr>
        <w:t>i</w:t>
      </w:r>
      <w:r w:rsidRPr="005118C6">
        <w:rPr>
          <w:rFonts w:eastAsia="Arial" w:cs="Arial"/>
          <w:color w:val="000000"/>
          <w:szCs w:val="16"/>
        </w:rPr>
        <w:t>cal</w:t>
      </w:r>
      <w:r w:rsidRPr="005118C6">
        <w:rPr>
          <w:rFonts w:eastAsia="Arial" w:cs="Arial"/>
          <w:color w:val="000000"/>
          <w:spacing w:val="-8"/>
          <w:szCs w:val="16"/>
        </w:rPr>
        <w:t xml:space="preserve"> </w:t>
      </w:r>
      <w:r w:rsidRPr="005118C6">
        <w:rPr>
          <w:rFonts w:eastAsia="Arial" w:cs="Arial"/>
          <w:color w:val="000000"/>
          <w:szCs w:val="16"/>
        </w:rPr>
        <w:t>c</w:t>
      </w:r>
      <w:r w:rsidRPr="005118C6">
        <w:rPr>
          <w:rFonts w:eastAsia="Arial" w:cs="Arial"/>
          <w:color w:val="000000"/>
          <w:spacing w:val="1"/>
          <w:szCs w:val="16"/>
        </w:rPr>
        <w:t>on</w:t>
      </w:r>
      <w:r w:rsidRPr="005118C6">
        <w:rPr>
          <w:rFonts w:eastAsia="Arial" w:cs="Arial"/>
          <w:color w:val="000000"/>
          <w:spacing w:val="-1"/>
          <w:szCs w:val="16"/>
        </w:rPr>
        <w:t>s</w:t>
      </w:r>
      <w:r w:rsidRPr="005118C6">
        <w:rPr>
          <w:rFonts w:eastAsia="Arial" w:cs="Arial"/>
          <w:color w:val="000000"/>
          <w:szCs w:val="16"/>
        </w:rPr>
        <w:t>u</w:t>
      </w:r>
      <w:r w:rsidRPr="005118C6">
        <w:rPr>
          <w:rFonts w:eastAsia="Arial" w:cs="Arial"/>
          <w:color w:val="000000"/>
          <w:spacing w:val="1"/>
          <w:szCs w:val="16"/>
        </w:rPr>
        <w:t>m</w:t>
      </w:r>
      <w:r w:rsidRPr="005118C6">
        <w:rPr>
          <w:rFonts w:eastAsia="Arial" w:cs="Arial"/>
          <w:color w:val="000000"/>
          <w:szCs w:val="16"/>
        </w:rPr>
        <w:t>pti</w:t>
      </w:r>
      <w:r w:rsidRPr="005118C6">
        <w:rPr>
          <w:rFonts w:eastAsia="Arial" w:cs="Arial"/>
          <w:color w:val="000000"/>
          <w:spacing w:val="1"/>
          <w:szCs w:val="16"/>
        </w:rPr>
        <w:t>o</w:t>
      </w:r>
      <w:r w:rsidRPr="005118C6">
        <w:rPr>
          <w:rFonts w:eastAsia="Arial" w:cs="Arial"/>
          <w:color w:val="000000"/>
          <w:szCs w:val="16"/>
        </w:rPr>
        <w:t>n</w:t>
      </w:r>
      <w:r w:rsidRPr="005118C6">
        <w:rPr>
          <w:rFonts w:eastAsia="Arial" w:cs="Arial"/>
          <w:color w:val="000000"/>
          <w:spacing w:val="-12"/>
          <w:szCs w:val="16"/>
        </w:rPr>
        <w:t xml:space="preserve"> </w:t>
      </w:r>
      <w:r w:rsidRPr="005118C6">
        <w:rPr>
          <w:rFonts w:eastAsia="Arial" w:cs="Arial"/>
          <w:color w:val="000000"/>
          <w:szCs w:val="16"/>
        </w:rPr>
        <w:t>for</w:t>
      </w:r>
      <w:r w:rsidRPr="005118C6">
        <w:rPr>
          <w:rFonts w:eastAsia="Arial" w:cs="Arial"/>
          <w:color w:val="000000"/>
          <w:spacing w:val="-7"/>
          <w:szCs w:val="16"/>
        </w:rPr>
        <w:t xml:space="preserve"> </w:t>
      </w:r>
      <w:r w:rsidRPr="005118C6">
        <w:rPr>
          <w:rFonts w:eastAsia="Arial" w:cs="Arial"/>
          <w:color w:val="000000"/>
          <w:spacing w:val="1"/>
          <w:szCs w:val="16"/>
        </w:rPr>
        <w:t>p</w:t>
      </w:r>
      <w:r w:rsidRPr="005118C6">
        <w:rPr>
          <w:rFonts w:eastAsia="Arial" w:cs="Arial"/>
          <w:color w:val="000000"/>
          <w:szCs w:val="16"/>
        </w:rPr>
        <w:t>H</w:t>
      </w:r>
      <w:r w:rsidRPr="005118C6">
        <w:rPr>
          <w:rFonts w:eastAsia="Arial" w:cs="Arial"/>
          <w:color w:val="000000"/>
          <w:spacing w:val="-5"/>
          <w:szCs w:val="16"/>
        </w:rPr>
        <w:t xml:space="preserve"> </w:t>
      </w:r>
      <w:r w:rsidRPr="005118C6">
        <w:rPr>
          <w:rFonts w:eastAsia="Arial" w:cs="Arial"/>
          <w:color w:val="000000"/>
          <w:spacing w:val="1"/>
          <w:szCs w:val="16"/>
        </w:rPr>
        <w:t>c</w:t>
      </w:r>
      <w:r w:rsidRPr="005118C6">
        <w:rPr>
          <w:rFonts w:eastAsia="Arial" w:cs="Arial"/>
          <w:color w:val="000000"/>
          <w:szCs w:val="16"/>
        </w:rPr>
        <w:t>o</w:t>
      </w:r>
      <w:r w:rsidRPr="005118C6">
        <w:rPr>
          <w:rFonts w:eastAsia="Arial" w:cs="Arial"/>
          <w:color w:val="000000"/>
          <w:spacing w:val="1"/>
          <w:szCs w:val="16"/>
        </w:rPr>
        <w:t>r</w:t>
      </w:r>
      <w:r w:rsidRPr="005118C6">
        <w:rPr>
          <w:rFonts w:eastAsia="Arial" w:cs="Arial"/>
          <w:color w:val="000000"/>
          <w:szCs w:val="16"/>
        </w:rPr>
        <w:t>rect</w:t>
      </w:r>
      <w:r w:rsidRPr="005118C6">
        <w:rPr>
          <w:rFonts w:eastAsia="Arial" w:cs="Arial"/>
          <w:color w:val="000000"/>
          <w:spacing w:val="1"/>
          <w:szCs w:val="16"/>
        </w:rPr>
        <w:t>i</w:t>
      </w:r>
      <w:r w:rsidRPr="005118C6">
        <w:rPr>
          <w:rFonts w:eastAsia="Arial" w:cs="Arial"/>
          <w:color w:val="000000"/>
          <w:szCs w:val="16"/>
        </w:rPr>
        <w:t>on</w:t>
      </w:r>
    </w:p>
    <w:p w14:paraId="377D2A22" w14:textId="77777777" w:rsidR="00E41C2D" w:rsidRDefault="00E41C2D" w:rsidP="00E41C2D">
      <w:pPr>
        <w:spacing w:before="240" w:after="120"/>
        <w:ind w:left="2160"/>
        <w:rPr>
          <w:rFonts w:eastAsia="Arial" w:cs="Arial"/>
          <w:b/>
          <w:sz w:val="20"/>
          <w:szCs w:val="16"/>
        </w:rPr>
      </w:pPr>
      <w:r>
        <w:rPr>
          <w:rFonts w:eastAsia="Arial" w:cs="Arial"/>
          <w:b/>
          <w:sz w:val="20"/>
          <w:szCs w:val="16"/>
        </w:rPr>
        <w:t>Technical Data</w:t>
      </w:r>
    </w:p>
    <w:tbl>
      <w:tblPr>
        <w:tblStyle w:val="TableGrid"/>
        <w:tblW w:w="963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900"/>
        <w:gridCol w:w="810"/>
        <w:gridCol w:w="1260"/>
        <w:gridCol w:w="1350"/>
        <w:gridCol w:w="1260"/>
        <w:gridCol w:w="1170"/>
        <w:gridCol w:w="630"/>
        <w:gridCol w:w="1440"/>
      </w:tblGrid>
      <w:tr w:rsidR="00E41C2D" w:rsidRPr="00141EEC" w14:paraId="532413F1" w14:textId="77777777" w:rsidTr="00E41C2D">
        <w:tc>
          <w:tcPr>
            <w:tcW w:w="810" w:type="dxa"/>
            <w:tcBorders>
              <w:bottom w:val="single" w:sz="4" w:space="0" w:color="auto"/>
            </w:tcBorders>
          </w:tcPr>
          <w:p w14:paraId="57C62461" w14:textId="77777777" w:rsidR="00E41C2D" w:rsidRPr="00141EEC" w:rsidRDefault="00E41C2D" w:rsidP="00E41C2D">
            <w:pPr>
              <w:spacing w:after="0"/>
              <w:rPr>
                <w:rFonts w:eastAsia="Arial" w:cs="Arial"/>
                <w:b/>
                <w:szCs w:val="16"/>
              </w:rPr>
            </w:pPr>
            <w:r w:rsidRPr="00141EEC">
              <w:rPr>
                <w:rFonts w:eastAsia="Arial" w:cs="Arial"/>
                <w:b/>
                <w:szCs w:val="16"/>
              </w:rPr>
              <w:t>Type / Output (ppd)</w:t>
            </w:r>
          </w:p>
        </w:tc>
        <w:tc>
          <w:tcPr>
            <w:tcW w:w="900" w:type="dxa"/>
            <w:tcBorders>
              <w:bottom w:val="single" w:sz="4" w:space="0" w:color="auto"/>
            </w:tcBorders>
          </w:tcPr>
          <w:p w14:paraId="676E88C2" w14:textId="77777777" w:rsidR="00E41C2D" w:rsidRPr="00141EEC" w:rsidRDefault="00E41C2D" w:rsidP="00E41C2D">
            <w:pPr>
              <w:spacing w:after="0"/>
              <w:rPr>
                <w:rFonts w:eastAsia="Arial" w:cs="Arial"/>
                <w:b/>
                <w:szCs w:val="16"/>
              </w:rPr>
            </w:pPr>
            <w:r w:rsidRPr="00141EEC">
              <w:rPr>
                <w:rFonts w:eastAsia="Arial" w:cs="Arial"/>
                <w:b/>
                <w:szCs w:val="16"/>
              </w:rPr>
              <w:t>Voltage Supply</w:t>
            </w:r>
          </w:p>
        </w:tc>
        <w:tc>
          <w:tcPr>
            <w:tcW w:w="810" w:type="dxa"/>
            <w:tcBorders>
              <w:bottom w:val="single" w:sz="4" w:space="0" w:color="auto"/>
            </w:tcBorders>
          </w:tcPr>
          <w:p w14:paraId="16816D6B" w14:textId="77777777" w:rsidR="00E41C2D" w:rsidRPr="00141EEC" w:rsidRDefault="00E41C2D" w:rsidP="00E41C2D">
            <w:pPr>
              <w:spacing w:after="0"/>
              <w:rPr>
                <w:rFonts w:eastAsia="Arial" w:cs="Arial"/>
                <w:b/>
                <w:szCs w:val="16"/>
              </w:rPr>
            </w:pPr>
            <w:r w:rsidRPr="00141EEC">
              <w:rPr>
                <w:rFonts w:eastAsia="Arial" w:cs="Arial"/>
                <w:b/>
                <w:szCs w:val="16"/>
              </w:rPr>
              <w:t>Power Uptake (kW)</w:t>
            </w:r>
          </w:p>
        </w:tc>
        <w:tc>
          <w:tcPr>
            <w:tcW w:w="1260" w:type="dxa"/>
            <w:tcBorders>
              <w:bottom w:val="single" w:sz="4" w:space="0" w:color="auto"/>
            </w:tcBorders>
          </w:tcPr>
          <w:p w14:paraId="7E4F6DC5" w14:textId="77777777" w:rsidR="00E41C2D" w:rsidRPr="00141EEC" w:rsidRDefault="00E41C2D" w:rsidP="00E41C2D">
            <w:pPr>
              <w:spacing w:after="0"/>
              <w:rPr>
                <w:rFonts w:eastAsia="Arial" w:cs="Arial"/>
                <w:b/>
                <w:szCs w:val="16"/>
              </w:rPr>
            </w:pPr>
            <w:r w:rsidRPr="00141EEC">
              <w:rPr>
                <w:rFonts w:eastAsia="Arial" w:cs="Arial"/>
                <w:b/>
                <w:szCs w:val="16"/>
              </w:rPr>
              <w:t>Salt consumption (lb/h)</w:t>
            </w:r>
          </w:p>
        </w:tc>
        <w:tc>
          <w:tcPr>
            <w:tcW w:w="1350" w:type="dxa"/>
            <w:tcBorders>
              <w:bottom w:val="single" w:sz="4" w:space="0" w:color="auto"/>
            </w:tcBorders>
          </w:tcPr>
          <w:p w14:paraId="48331ED8" w14:textId="77777777" w:rsidR="00E41C2D" w:rsidRPr="00141EEC" w:rsidRDefault="00E41C2D" w:rsidP="00E41C2D">
            <w:pPr>
              <w:spacing w:after="0"/>
              <w:rPr>
                <w:rFonts w:eastAsia="Arial" w:cs="Arial"/>
                <w:b/>
                <w:szCs w:val="16"/>
              </w:rPr>
            </w:pPr>
            <w:r w:rsidRPr="00141EEC">
              <w:rPr>
                <w:rFonts w:eastAsia="Arial" w:cs="Arial"/>
                <w:b/>
                <w:szCs w:val="16"/>
              </w:rPr>
              <w:t>Process water consumption (gpm)</w:t>
            </w:r>
          </w:p>
        </w:tc>
        <w:tc>
          <w:tcPr>
            <w:tcW w:w="1260" w:type="dxa"/>
            <w:tcBorders>
              <w:bottom w:val="single" w:sz="4" w:space="0" w:color="auto"/>
            </w:tcBorders>
          </w:tcPr>
          <w:p w14:paraId="6C331D1B" w14:textId="77777777" w:rsidR="00E41C2D" w:rsidRPr="00141EEC" w:rsidRDefault="00E41C2D" w:rsidP="00E41C2D">
            <w:pPr>
              <w:spacing w:after="0"/>
              <w:rPr>
                <w:rFonts w:eastAsia="Arial" w:cs="Arial"/>
                <w:b/>
                <w:szCs w:val="16"/>
              </w:rPr>
            </w:pPr>
            <w:r w:rsidRPr="00141EEC">
              <w:rPr>
                <w:rFonts w:eastAsia="Arial" w:cs="Arial"/>
                <w:b/>
                <w:szCs w:val="16"/>
              </w:rPr>
              <w:t>Cooling water consumption (gpm/h)</w:t>
            </w:r>
          </w:p>
        </w:tc>
        <w:tc>
          <w:tcPr>
            <w:tcW w:w="1170" w:type="dxa"/>
            <w:tcBorders>
              <w:bottom w:val="single" w:sz="4" w:space="0" w:color="auto"/>
            </w:tcBorders>
          </w:tcPr>
          <w:p w14:paraId="7FF09070" w14:textId="77777777" w:rsidR="00E41C2D" w:rsidRPr="00141EEC" w:rsidRDefault="00E41C2D" w:rsidP="00E41C2D">
            <w:pPr>
              <w:spacing w:after="0"/>
              <w:rPr>
                <w:rFonts w:eastAsia="Arial" w:cs="Arial"/>
                <w:b/>
                <w:szCs w:val="16"/>
              </w:rPr>
            </w:pPr>
            <w:r w:rsidRPr="00141EEC">
              <w:rPr>
                <w:rFonts w:eastAsia="Arial" w:cs="Arial"/>
                <w:b/>
                <w:szCs w:val="16"/>
              </w:rPr>
              <w:t>Dimensions L x W x H (in)</w:t>
            </w:r>
          </w:p>
        </w:tc>
        <w:tc>
          <w:tcPr>
            <w:tcW w:w="630" w:type="dxa"/>
            <w:tcBorders>
              <w:bottom w:val="single" w:sz="4" w:space="0" w:color="auto"/>
            </w:tcBorders>
          </w:tcPr>
          <w:p w14:paraId="4AE20DCD" w14:textId="77777777" w:rsidR="00E41C2D" w:rsidRPr="00141EEC" w:rsidRDefault="00E41C2D" w:rsidP="00E41C2D">
            <w:pPr>
              <w:spacing w:after="0"/>
              <w:rPr>
                <w:rFonts w:eastAsia="Arial" w:cs="Arial"/>
                <w:b/>
                <w:szCs w:val="16"/>
              </w:rPr>
            </w:pPr>
            <w:r w:rsidRPr="00141EEC">
              <w:rPr>
                <w:rFonts w:eastAsia="Arial" w:cs="Arial"/>
                <w:b/>
                <w:szCs w:val="16"/>
              </w:rPr>
              <w:t>Brine Tank (gal)</w:t>
            </w:r>
          </w:p>
        </w:tc>
        <w:tc>
          <w:tcPr>
            <w:tcW w:w="1440" w:type="dxa"/>
            <w:tcBorders>
              <w:bottom w:val="single" w:sz="4" w:space="0" w:color="auto"/>
            </w:tcBorders>
          </w:tcPr>
          <w:p w14:paraId="5D3847B7" w14:textId="77777777" w:rsidR="00E41C2D" w:rsidRPr="00141EEC" w:rsidRDefault="00E41C2D" w:rsidP="00E41C2D">
            <w:pPr>
              <w:spacing w:after="0"/>
              <w:rPr>
                <w:rFonts w:eastAsia="Arial" w:cs="Arial"/>
                <w:b/>
                <w:szCs w:val="16"/>
              </w:rPr>
            </w:pPr>
            <w:r w:rsidRPr="00141EEC">
              <w:rPr>
                <w:rFonts w:eastAsia="Arial" w:cs="Arial"/>
                <w:b/>
                <w:szCs w:val="16"/>
              </w:rPr>
              <w:t>Recommended capacity storage tank (gal)</w:t>
            </w:r>
          </w:p>
        </w:tc>
      </w:tr>
      <w:tr w:rsidR="00E41C2D" w14:paraId="7C353E0D" w14:textId="77777777" w:rsidTr="00E41C2D">
        <w:tc>
          <w:tcPr>
            <w:tcW w:w="810" w:type="dxa"/>
            <w:tcBorders>
              <w:top w:val="single" w:sz="4" w:space="0" w:color="auto"/>
            </w:tcBorders>
            <w:shd w:val="clear" w:color="auto" w:fill="D9D9D9" w:themeFill="background1" w:themeFillShade="D9"/>
          </w:tcPr>
          <w:p w14:paraId="2A1DE3F0" w14:textId="77777777" w:rsidR="00E41C2D" w:rsidRPr="00141EEC" w:rsidRDefault="00E41C2D" w:rsidP="00E41C2D">
            <w:pPr>
              <w:spacing w:after="0"/>
              <w:rPr>
                <w:rFonts w:eastAsia="Arial" w:cs="Arial"/>
                <w:b/>
                <w:szCs w:val="16"/>
              </w:rPr>
            </w:pPr>
            <w:r w:rsidRPr="00141EEC">
              <w:rPr>
                <w:rFonts w:eastAsia="Arial" w:cs="Arial"/>
                <w:b/>
                <w:szCs w:val="16"/>
              </w:rPr>
              <w:t>2.4</w:t>
            </w:r>
          </w:p>
        </w:tc>
        <w:tc>
          <w:tcPr>
            <w:tcW w:w="900" w:type="dxa"/>
            <w:tcBorders>
              <w:top w:val="single" w:sz="4" w:space="0" w:color="auto"/>
            </w:tcBorders>
            <w:shd w:val="clear" w:color="auto" w:fill="D9D9D9" w:themeFill="background1" w:themeFillShade="D9"/>
          </w:tcPr>
          <w:p w14:paraId="57BE2A6E" w14:textId="77777777" w:rsidR="00E41C2D" w:rsidRDefault="00E41C2D" w:rsidP="00E41C2D">
            <w:pPr>
              <w:spacing w:after="0"/>
              <w:rPr>
                <w:rFonts w:eastAsia="Arial" w:cs="Arial"/>
                <w:szCs w:val="16"/>
              </w:rPr>
            </w:pPr>
            <w:r>
              <w:rPr>
                <w:rFonts w:eastAsia="Arial" w:cs="Arial"/>
                <w:szCs w:val="16"/>
              </w:rPr>
              <w:t>3 x 400 V</w:t>
            </w:r>
          </w:p>
        </w:tc>
        <w:tc>
          <w:tcPr>
            <w:tcW w:w="810" w:type="dxa"/>
            <w:tcBorders>
              <w:top w:val="single" w:sz="4" w:space="0" w:color="auto"/>
            </w:tcBorders>
            <w:shd w:val="clear" w:color="auto" w:fill="D9D9D9" w:themeFill="background1" w:themeFillShade="D9"/>
          </w:tcPr>
          <w:p w14:paraId="356E994D" w14:textId="77777777" w:rsidR="00E41C2D" w:rsidRDefault="00E41C2D" w:rsidP="00E41C2D">
            <w:pPr>
              <w:spacing w:after="0"/>
              <w:rPr>
                <w:rFonts w:eastAsia="Arial" w:cs="Arial"/>
                <w:szCs w:val="16"/>
              </w:rPr>
            </w:pPr>
            <w:r>
              <w:rPr>
                <w:rFonts w:eastAsia="Arial" w:cs="Arial"/>
                <w:szCs w:val="16"/>
              </w:rPr>
              <w:t>0.90</w:t>
            </w:r>
          </w:p>
        </w:tc>
        <w:tc>
          <w:tcPr>
            <w:tcW w:w="1260" w:type="dxa"/>
            <w:tcBorders>
              <w:top w:val="single" w:sz="4" w:space="0" w:color="auto"/>
            </w:tcBorders>
            <w:shd w:val="clear" w:color="auto" w:fill="D9D9D9" w:themeFill="background1" w:themeFillShade="D9"/>
          </w:tcPr>
          <w:p w14:paraId="6EFBE28E" w14:textId="77777777" w:rsidR="00E41C2D" w:rsidRDefault="00E41C2D" w:rsidP="00E41C2D">
            <w:pPr>
              <w:spacing w:after="0"/>
              <w:rPr>
                <w:rFonts w:eastAsia="Arial" w:cs="Arial"/>
                <w:szCs w:val="16"/>
              </w:rPr>
            </w:pPr>
            <w:r>
              <w:rPr>
                <w:rFonts w:eastAsia="Arial" w:cs="Arial"/>
                <w:szCs w:val="16"/>
              </w:rPr>
              <w:t>.2</w:t>
            </w:r>
          </w:p>
        </w:tc>
        <w:tc>
          <w:tcPr>
            <w:tcW w:w="1350" w:type="dxa"/>
            <w:tcBorders>
              <w:top w:val="single" w:sz="4" w:space="0" w:color="auto"/>
            </w:tcBorders>
            <w:shd w:val="clear" w:color="auto" w:fill="D9D9D9" w:themeFill="background1" w:themeFillShade="D9"/>
          </w:tcPr>
          <w:p w14:paraId="502F5BA5" w14:textId="77777777" w:rsidR="00E41C2D" w:rsidRDefault="00E41C2D" w:rsidP="00E41C2D">
            <w:pPr>
              <w:spacing w:after="0"/>
              <w:rPr>
                <w:rFonts w:eastAsia="Arial" w:cs="Arial"/>
                <w:szCs w:val="16"/>
              </w:rPr>
            </w:pPr>
            <w:r>
              <w:rPr>
                <w:rFonts w:eastAsia="Arial" w:cs="Arial"/>
                <w:szCs w:val="16"/>
              </w:rPr>
              <w:t>.01</w:t>
            </w:r>
          </w:p>
        </w:tc>
        <w:tc>
          <w:tcPr>
            <w:tcW w:w="1260" w:type="dxa"/>
            <w:tcBorders>
              <w:top w:val="single" w:sz="4" w:space="0" w:color="auto"/>
            </w:tcBorders>
            <w:shd w:val="clear" w:color="auto" w:fill="D9D9D9" w:themeFill="background1" w:themeFillShade="D9"/>
          </w:tcPr>
          <w:p w14:paraId="43DB9EBC" w14:textId="77777777" w:rsidR="00E41C2D" w:rsidRDefault="00E41C2D" w:rsidP="00E41C2D">
            <w:pPr>
              <w:spacing w:after="0"/>
              <w:rPr>
                <w:rFonts w:eastAsia="Arial" w:cs="Arial"/>
                <w:szCs w:val="16"/>
              </w:rPr>
            </w:pPr>
            <w:r>
              <w:rPr>
                <w:rFonts w:eastAsia="Arial" w:cs="Arial"/>
                <w:szCs w:val="16"/>
              </w:rPr>
              <w:t>-</w:t>
            </w:r>
          </w:p>
        </w:tc>
        <w:tc>
          <w:tcPr>
            <w:tcW w:w="1170" w:type="dxa"/>
            <w:tcBorders>
              <w:top w:val="single" w:sz="4" w:space="0" w:color="auto"/>
            </w:tcBorders>
            <w:shd w:val="clear" w:color="auto" w:fill="D9D9D9" w:themeFill="background1" w:themeFillShade="D9"/>
          </w:tcPr>
          <w:p w14:paraId="5B656B4F" w14:textId="77777777" w:rsidR="00E41C2D" w:rsidRDefault="00E41C2D" w:rsidP="00E41C2D">
            <w:pPr>
              <w:spacing w:after="0"/>
              <w:rPr>
                <w:rFonts w:eastAsia="Arial" w:cs="Arial"/>
                <w:szCs w:val="16"/>
              </w:rPr>
            </w:pPr>
            <w:r>
              <w:rPr>
                <w:rFonts w:eastAsia="Arial" w:cs="Arial"/>
                <w:szCs w:val="16"/>
              </w:rPr>
              <w:t>49 x 24 x 61</w:t>
            </w:r>
          </w:p>
        </w:tc>
        <w:tc>
          <w:tcPr>
            <w:tcW w:w="630" w:type="dxa"/>
            <w:tcBorders>
              <w:top w:val="single" w:sz="4" w:space="0" w:color="auto"/>
            </w:tcBorders>
            <w:shd w:val="clear" w:color="auto" w:fill="D9D9D9" w:themeFill="background1" w:themeFillShade="D9"/>
          </w:tcPr>
          <w:p w14:paraId="5CD2ADCF" w14:textId="77777777" w:rsidR="00E41C2D" w:rsidRDefault="00E41C2D" w:rsidP="00E41C2D">
            <w:pPr>
              <w:spacing w:after="0"/>
              <w:rPr>
                <w:rFonts w:eastAsia="Arial" w:cs="Arial"/>
                <w:szCs w:val="16"/>
              </w:rPr>
            </w:pPr>
            <w:r>
              <w:rPr>
                <w:rFonts w:eastAsia="Arial" w:cs="Arial"/>
                <w:szCs w:val="16"/>
              </w:rPr>
              <w:t>21</w:t>
            </w:r>
          </w:p>
        </w:tc>
        <w:tc>
          <w:tcPr>
            <w:tcW w:w="1440" w:type="dxa"/>
            <w:tcBorders>
              <w:top w:val="single" w:sz="4" w:space="0" w:color="auto"/>
            </w:tcBorders>
            <w:shd w:val="clear" w:color="auto" w:fill="D9D9D9" w:themeFill="background1" w:themeFillShade="D9"/>
          </w:tcPr>
          <w:p w14:paraId="1962BE8F" w14:textId="77777777" w:rsidR="00E41C2D" w:rsidRDefault="00E41C2D" w:rsidP="00E41C2D">
            <w:pPr>
              <w:spacing w:after="0"/>
              <w:rPr>
                <w:rFonts w:eastAsia="Arial" w:cs="Arial"/>
                <w:szCs w:val="16"/>
              </w:rPr>
            </w:pPr>
            <w:r>
              <w:rPr>
                <w:rFonts w:eastAsia="Arial" w:cs="Arial"/>
                <w:szCs w:val="16"/>
              </w:rPr>
              <w:t>27</w:t>
            </w:r>
          </w:p>
        </w:tc>
      </w:tr>
      <w:tr w:rsidR="00E41C2D" w14:paraId="5527ED66" w14:textId="77777777" w:rsidTr="00E41C2D">
        <w:tc>
          <w:tcPr>
            <w:tcW w:w="810" w:type="dxa"/>
          </w:tcPr>
          <w:p w14:paraId="219A6B37" w14:textId="77777777" w:rsidR="00E41C2D" w:rsidRPr="00141EEC" w:rsidRDefault="00E41C2D" w:rsidP="00E41C2D">
            <w:pPr>
              <w:spacing w:after="0"/>
              <w:rPr>
                <w:rFonts w:eastAsia="Arial" w:cs="Arial"/>
                <w:b/>
                <w:szCs w:val="16"/>
              </w:rPr>
            </w:pPr>
            <w:r w:rsidRPr="00141EEC">
              <w:rPr>
                <w:rFonts w:eastAsia="Arial" w:cs="Arial"/>
                <w:b/>
                <w:szCs w:val="16"/>
              </w:rPr>
              <w:t>3.6</w:t>
            </w:r>
          </w:p>
        </w:tc>
        <w:tc>
          <w:tcPr>
            <w:tcW w:w="900" w:type="dxa"/>
          </w:tcPr>
          <w:p w14:paraId="3C0FE570" w14:textId="77777777" w:rsidR="00E41C2D" w:rsidRDefault="00E41C2D" w:rsidP="00E41C2D">
            <w:pPr>
              <w:spacing w:after="0"/>
              <w:rPr>
                <w:rFonts w:eastAsia="Arial" w:cs="Arial"/>
                <w:szCs w:val="16"/>
              </w:rPr>
            </w:pPr>
            <w:r>
              <w:rPr>
                <w:rFonts w:eastAsia="Arial" w:cs="Arial"/>
                <w:szCs w:val="16"/>
              </w:rPr>
              <w:t>3 x 400 V</w:t>
            </w:r>
          </w:p>
        </w:tc>
        <w:tc>
          <w:tcPr>
            <w:tcW w:w="810" w:type="dxa"/>
          </w:tcPr>
          <w:p w14:paraId="48E1C5F7" w14:textId="77777777" w:rsidR="00E41C2D" w:rsidRDefault="00E41C2D" w:rsidP="00E41C2D">
            <w:pPr>
              <w:spacing w:after="0"/>
              <w:rPr>
                <w:rFonts w:eastAsia="Arial" w:cs="Arial"/>
                <w:szCs w:val="16"/>
              </w:rPr>
            </w:pPr>
            <w:r>
              <w:rPr>
                <w:rFonts w:eastAsia="Arial" w:cs="Arial"/>
                <w:szCs w:val="16"/>
              </w:rPr>
              <w:t>1.00</w:t>
            </w:r>
          </w:p>
        </w:tc>
        <w:tc>
          <w:tcPr>
            <w:tcW w:w="1260" w:type="dxa"/>
          </w:tcPr>
          <w:p w14:paraId="18746B20" w14:textId="77777777" w:rsidR="00E41C2D" w:rsidRDefault="00E41C2D" w:rsidP="00E41C2D">
            <w:pPr>
              <w:spacing w:after="0"/>
              <w:rPr>
                <w:rFonts w:eastAsia="Arial" w:cs="Arial"/>
                <w:szCs w:val="16"/>
              </w:rPr>
            </w:pPr>
            <w:r>
              <w:rPr>
                <w:rFonts w:eastAsia="Arial" w:cs="Arial"/>
                <w:szCs w:val="16"/>
              </w:rPr>
              <w:t>.5</w:t>
            </w:r>
          </w:p>
        </w:tc>
        <w:tc>
          <w:tcPr>
            <w:tcW w:w="1350" w:type="dxa"/>
          </w:tcPr>
          <w:p w14:paraId="453E6EA9" w14:textId="77777777" w:rsidR="00E41C2D" w:rsidRDefault="00E41C2D" w:rsidP="00E41C2D">
            <w:pPr>
              <w:spacing w:after="0"/>
              <w:rPr>
                <w:rFonts w:eastAsia="Arial" w:cs="Arial"/>
                <w:szCs w:val="16"/>
              </w:rPr>
            </w:pPr>
            <w:r>
              <w:rPr>
                <w:rFonts w:eastAsia="Arial" w:cs="Arial"/>
                <w:szCs w:val="16"/>
              </w:rPr>
              <w:t>.01</w:t>
            </w:r>
          </w:p>
        </w:tc>
        <w:tc>
          <w:tcPr>
            <w:tcW w:w="1260" w:type="dxa"/>
          </w:tcPr>
          <w:p w14:paraId="0728208A" w14:textId="77777777" w:rsidR="00E41C2D" w:rsidRDefault="00E41C2D" w:rsidP="00E41C2D">
            <w:pPr>
              <w:spacing w:after="0"/>
              <w:rPr>
                <w:rFonts w:eastAsia="Arial" w:cs="Arial"/>
                <w:szCs w:val="16"/>
              </w:rPr>
            </w:pPr>
            <w:r>
              <w:rPr>
                <w:rFonts w:eastAsia="Arial" w:cs="Arial"/>
                <w:szCs w:val="16"/>
              </w:rPr>
              <w:t>-</w:t>
            </w:r>
          </w:p>
        </w:tc>
        <w:tc>
          <w:tcPr>
            <w:tcW w:w="1170" w:type="dxa"/>
          </w:tcPr>
          <w:p w14:paraId="29750B20" w14:textId="77777777" w:rsidR="00E41C2D" w:rsidRDefault="00E41C2D" w:rsidP="00E41C2D">
            <w:pPr>
              <w:spacing w:after="0"/>
              <w:rPr>
                <w:rFonts w:eastAsia="Arial" w:cs="Arial"/>
                <w:szCs w:val="16"/>
              </w:rPr>
            </w:pPr>
            <w:r>
              <w:rPr>
                <w:rFonts w:eastAsia="Arial" w:cs="Arial"/>
                <w:szCs w:val="16"/>
              </w:rPr>
              <w:t>49 x 24 x 61</w:t>
            </w:r>
          </w:p>
        </w:tc>
        <w:tc>
          <w:tcPr>
            <w:tcW w:w="630" w:type="dxa"/>
          </w:tcPr>
          <w:p w14:paraId="0A389EEC" w14:textId="77777777" w:rsidR="00E41C2D" w:rsidRDefault="00E41C2D" w:rsidP="00E41C2D">
            <w:pPr>
              <w:spacing w:after="0"/>
              <w:rPr>
                <w:rFonts w:eastAsia="Arial" w:cs="Arial"/>
                <w:szCs w:val="16"/>
              </w:rPr>
            </w:pPr>
            <w:r>
              <w:rPr>
                <w:rFonts w:eastAsia="Arial" w:cs="Arial"/>
                <w:szCs w:val="16"/>
              </w:rPr>
              <w:t>21</w:t>
            </w:r>
          </w:p>
        </w:tc>
        <w:tc>
          <w:tcPr>
            <w:tcW w:w="1440" w:type="dxa"/>
          </w:tcPr>
          <w:p w14:paraId="39358479" w14:textId="77777777" w:rsidR="00E41C2D" w:rsidRDefault="00E41C2D" w:rsidP="00E41C2D">
            <w:pPr>
              <w:spacing w:after="0"/>
              <w:rPr>
                <w:rFonts w:eastAsia="Arial" w:cs="Arial"/>
                <w:szCs w:val="16"/>
              </w:rPr>
            </w:pPr>
            <w:r>
              <w:rPr>
                <w:rFonts w:eastAsia="Arial" w:cs="Arial"/>
                <w:szCs w:val="16"/>
              </w:rPr>
              <w:t>27</w:t>
            </w:r>
          </w:p>
        </w:tc>
      </w:tr>
      <w:tr w:rsidR="00E41C2D" w14:paraId="4C67D64F" w14:textId="77777777" w:rsidTr="00E41C2D">
        <w:tc>
          <w:tcPr>
            <w:tcW w:w="810" w:type="dxa"/>
            <w:shd w:val="clear" w:color="auto" w:fill="D9D9D9" w:themeFill="background1" w:themeFillShade="D9"/>
          </w:tcPr>
          <w:p w14:paraId="77CB3AEB" w14:textId="77777777" w:rsidR="00E41C2D" w:rsidRPr="00141EEC" w:rsidRDefault="00E41C2D" w:rsidP="00E41C2D">
            <w:pPr>
              <w:spacing w:after="0"/>
              <w:rPr>
                <w:rFonts w:eastAsia="Arial" w:cs="Arial"/>
                <w:b/>
                <w:szCs w:val="16"/>
              </w:rPr>
            </w:pPr>
            <w:r w:rsidRPr="00141EEC">
              <w:rPr>
                <w:rFonts w:eastAsia="Arial" w:cs="Arial"/>
                <w:b/>
                <w:szCs w:val="16"/>
              </w:rPr>
              <w:t>4.9</w:t>
            </w:r>
          </w:p>
        </w:tc>
        <w:tc>
          <w:tcPr>
            <w:tcW w:w="900" w:type="dxa"/>
            <w:shd w:val="clear" w:color="auto" w:fill="D9D9D9" w:themeFill="background1" w:themeFillShade="D9"/>
          </w:tcPr>
          <w:p w14:paraId="4AA0338B"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7EE6442B" w14:textId="77777777" w:rsidR="00E41C2D" w:rsidRDefault="00E41C2D" w:rsidP="00E41C2D">
            <w:pPr>
              <w:spacing w:after="0"/>
              <w:rPr>
                <w:rFonts w:eastAsia="Arial" w:cs="Arial"/>
                <w:szCs w:val="16"/>
              </w:rPr>
            </w:pPr>
            <w:r>
              <w:rPr>
                <w:rFonts w:eastAsia="Arial" w:cs="Arial"/>
                <w:szCs w:val="16"/>
              </w:rPr>
              <w:t>1.10</w:t>
            </w:r>
          </w:p>
        </w:tc>
        <w:tc>
          <w:tcPr>
            <w:tcW w:w="1260" w:type="dxa"/>
            <w:shd w:val="clear" w:color="auto" w:fill="D9D9D9" w:themeFill="background1" w:themeFillShade="D9"/>
          </w:tcPr>
          <w:p w14:paraId="62D21C4E" w14:textId="77777777" w:rsidR="00E41C2D" w:rsidRDefault="00E41C2D" w:rsidP="00E41C2D">
            <w:pPr>
              <w:spacing w:after="0"/>
              <w:rPr>
                <w:rFonts w:eastAsia="Arial" w:cs="Arial"/>
                <w:szCs w:val="16"/>
              </w:rPr>
            </w:pPr>
            <w:r>
              <w:rPr>
                <w:rFonts w:eastAsia="Arial" w:cs="Arial"/>
                <w:szCs w:val="16"/>
              </w:rPr>
              <w:t>.5</w:t>
            </w:r>
          </w:p>
        </w:tc>
        <w:tc>
          <w:tcPr>
            <w:tcW w:w="1350" w:type="dxa"/>
            <w:shd w:val="clear" w:color="auto" w:fill="D9D9D9" w:themeFill="background1" w:themeFillShade="D9"/>
          </w:tcPr>
          <w:p w14:paraId="3194D1C0" w14:textId="77777777" w:rsidR="00E41C2D" w:rsidRDefault="00E41C2D" w:rsidP="00E41C2D">
            <w:pPr>
              <w:spacing w:after="0"/>
              <w:rPr>
                <w:rFonts w:eastAsia="Arial" w:cs="Arial"/>
                <w:szCs w:val="16"/>
              </w:rPr>
            </w:pPr>
            <w:r>
              <w:rPr>
                <w:rFonts w:eastAsia="Arial" w:cs="Arial"/>
                <w:szCs w:val="16"/>
              </w:rPr>
              <w:t>.02</w:t>
            </w:r>
          </w:p>
        </w:tc>
        <w:tc>
          <w:tcPr>
            <w:tcW w:w="1260" w:type="dxa"/>
            <w:shd w:val="clear" w:color="auto" w:fill="D9D9D9" w:themeFill="background1" w:themeFillShade="D9"/>
          </w:tcPr>
          <w:p w14:paraId="353F7E6E"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D9D9D9" w:themeFill="background1" w:themeFillShade="D9"/>
          </w:tcPr>
          <w:p w14:paraId="5FE206F8" w14:textId="77777777" w:rsidR="00E41C2D" w:rsidRDefault="00E41C2D" w:rsidP="00E41C2D">
            <w:pPr>
              <w:spacing w:after="0"/>
              <w:rPr>
                <w:rFonts w:eastAsia="Arial" w:cs="Arial"/>
                <w:szCs w:val="16"/>
              </w:rPr>
            </w:pPr>
            <w:r>
              <w:rPr>
                <w:rFonts w:eastAsia="Arial" w:cs="Arial"/>
                <w:szCs w:val="16"/>
              </w:rPr>
              <w:t>49 x 24 x 61</w:t>
            </w:r>
          </w:p>
        </w:tc>
        <w:tc>
          <w:tcPr>
            <w:tcW w:w="630" w:type="dxa"/>
            <w:shd w:val="clear" w:color="auto" w:fill="D9D9D9" w:themeFill="background1" w:themeFillShade="D9"/>
          </w:tcPr>
          <w:p w14:paraId="7D323D18" w14:textId="77777777" w:rsidR="00E41C2D" w:rsidRDefault="00E41C2D" w:rsidP="00E41C2D">
            <w:pPr>
              <w:spacing w:after="0"/>
              <w:rPr>
                <w:rFonts w:eastAsia="Arial" w:cs="Arial"/>
                <w:szCs w:val="16"/>
              </w:rPr>
            </w:pPr>
            <w:r>
              <w:rPr>
                <w:rFonts w:eastAsia="Arial" w:cs="Arial"/>
                <w:szCs w:val="16"/>
              </w:rPr>
              <w:t>21</w:t>
            </w:r>
          </w:p>
        </w:tc>
        <w:tc>
          <w:tcPr>
            <w:tcW w:w="1440" w:type="dxa"/>
            <w:shd w:val="clear" w:color="auto" w:fill="D9D9D9" w:themeFill="background1" w:themeFillShade="D9"/>
          </w:tcPr>
          <w:p w14:paraId="0B5EBC3B" w14:textId="77777777" w:rsidR="00E41C2D" w:rsidRDefault="00E41C2D" w:rsidP="00E41C2D">
            <w:pPr>
              <w:spacing w:after="0"/>
              <w:rPr>
                <w:rFonts w:eastAsia="Arial" w:cs="Arial"/>
                <w:szCs w:val="16"/>
              </w:rPr>
            </w:pPr>
            <w:r>
              <w:rPr>
                <w:rFonts w:eastAsia="Arial" w:cs="Arial"/>
                <w:szCs w:val="16"/>
              </w:rPr>
              <w:t>55</w:t>
            </w:r>
          </w:p>
        </w:tc>
      </w:tr>
      <w:tr w:rsidR="00E41C2D" w14:paraId="33F6D35B" w14:textId="77777777" w:rsidTr="00E41C2D">
        <w:tc>
          <w:tcPr>
            <w:tcW w:w="810" w:type="dxa"/>
          </w:tcPr>
          <w:p w14:paraId="46957B5A" w14:textId="77777777" w:rsidR="00E41C2D" w:rsidRPr="00141EEC" w:rsidRDefault="00E41C2D" w:rsidP="00E41C2D">
            <w:pPr>
              <w:spacing w:after="0"/>
              <w:rPr>
                <w:rFonts w:eastAsia="Arial" w:cs="Arial"/>
                <w:b/>
                <w:szCs w:val="16"/>
              </w:rPr>
            </w:pPr>
            <w:r w:rsidRPr="00141EEC">
              <w:rPr>
                <w:rFonts w:eastAsia="Arial" w:cs="Arial"/>
                <w:b/>
                <w:szCs w:val="16"/>
              </w:rPr>
              <w:t>9.7</w:t>
            </w:r>
          </w:p>
        </w:tc>
        <w:tc>
          <w:tcPr>
            <w:tcW w:w="900" w:type="dxa"/>
          </w:tcPr>
          <w:p w14:paraId="6FA9FFB0" w14:textId="77777777" w:rsidR="00E41C2D" w:rsidRDefault="00E41C2D" w:rsidP="00E41C2D">
            <w:pPr>
              <w:spacing w:after="0"/>
              <w:rPr>
                <w:rFonts w:eastAsia="Arial" w:cs="Arial"/>
                <w:szCs w:val="16"/>
              </w:rPr>
            </w:pPr>
            <w:r>
              <w:rPr>
                <w:rFonts w:eastAsia="Arial" w:cs="Arial"/>
                <w:szCs w:val="16"/>
              </w:rPr>
              <w:t>3 x 400 V</w:t>
            </w:r>
          </w:p>
        </w:tc>
        <w:tc>
          <w:tcPr>
            <w:tcW w:w="810" w:type="dxa"/>
          </w:tcPr>
          <w:p w14:paraId="67C2F487" w14:textId="77777777" w:rsidR="00E41C2D" w:rsidRDefault="00E41C2D" w:rsidP="00E41C2D">
            <w:pPr>
              <w:spacing w:after="0"/>
              <w:rPr>
                <w:rFonts w:eastAsia="Arial" w:cs="Arial"/>
                <w:szCs w:val="16"/>
              </w:rPr>
            </w:pPr>
            <w:r>
              <w:rPr>
                <w:rFonts w:eastAsia="Arial" w:cs="Arial"/>
                <w:szCs w:val="16"/>
              </w:rPr>
              <w:t>1.50</w:t>
            </w:r>
          </w:p>
        </w:tc>
        <w:tc>
          <w:tcPr>
            <w:tcW w:w="1260" w:type="dxa"/>
          </w:tcPr>
          <w:p w14:paraId="3D2BC6F8" w14:textId="77777777" w:rsidR="00E41C2D" w:rsidRDefault="00E41C2D" w:rsidP="00E41C2D">
            <w:pPr>
              <w:spacing w:after="0"/>
              <w:rPr>
                <w:rFonts w:eastAsia="Arial" w:cs="Arial"/>
                <w:szCs w:val="16"/>
              </w:rPr>
            </w:pPr>
            <w:r>
              <w:rPr>
                <w:rFonts w:eastAsia="Arial" w:cs="Arial"/>
                <w:szCs w:val="16"/>
              </w:rPr>
              <w:t>.9</w:t>
            </w:r>
          </w:p>
        </w:tc>
        <w:tc>
          <w:tcPr>
            <w:tcW w:w="1350" w:type="dxa"/>
          </w:tcPr>
          <w:p w14:paraId="537CEF76" w14:textId="77777777" w:rsidR="00E41C2D" w:rsidRDefault="00E41C2D" w:rsidP="00E41C2D">
            <w:pPr>
              <w:spacing w:after="0"/>
              <w:rPr>
                <w:rFonts w:eastAsia="Arial" w:cs="Arial"/>
                <w:szCs w:val="16"/>
              </w:rPr>
            </w:pPr>
            <w:r>
              <w:rPr>
                <w:rFonts w:eastAsia="Arial" w:cs="Arial"/>
                <w:szCs w:val="16"/>
              </w:rPr>
              <w:t>.04</w:t>
            </w:r>
          </w:p>
        </w:tc>
        <w:tc>
          <w:tcPr>
            <w:tcW w:w="1260" w:type="dxa"/>
          </w:tcPr>
          <w:p w14:paraId="7AFB53C3" w14:textId="77777777" w:rsidR="00E41C2D" w:rsidRDefault="00E41C2D" w:rsidP="00E41C2D">
            <w:pPr>
              <w:spacing w:after="0"/>
              <w:rPr>
                <w:rFonts w:eastAsia="Arial" w:cs="Arial"/>
                <w:szCs w:val="16"/>
              </w:rPr>
            </w:pPr>
            <w:r>
              <w:rPr>
                <w:rFonts w:eastAsia="Arial" w:cs="Arial"/>
                <w:szCs w:val="16"/>
              </w:rPr>
              <w:t>-</w:t>
            </w:r>
          </w:p>
        </w:tc>
        <w:tc>
          <w:tcPr>
            <w:tcW w:w="1170" w:type="dxa"/>
          </w:tcPr>
          <w:p w14:paraId="16C94E23" w14:textId="77777777" w:rsidR="00E41C2D" w:rsidRDefault="00E41C2D" w:rsidP="00E41C2D">
            <w:pPr>
              <w:spacing w:after="0"/>
              <w:rPr>
                <w:rFonts w:eastAsia="Arial" w:cs="Arial"/>
                <w:szCs w:val="16"/>
              </w:rPr>
            </w:pPr>
            <w:r>
              <w:rPr>
                <w:rFonts w:eastAsia="Arial" w:cs="Arial"/>
                <w:szCs w:val="16"/>
              </w:rPr>
              <w:t>49 x 24 x 61</w:t>
            </w:r>
          </w:p>
        </w:tc>
        <w:tc>
          <w:tcPr>
            <w:tcW w:w="630" w:type="dxa"/>
          </w:tcPr>
          <w:p w14:paraId="43C75694" w14:textId="77777777" w:rsidR="00E41C2D" w:rsidRDefault="00E41C2D" w:rsidP="00E41C2D">
            <w:pPr>
              <w:spacing w:after="0"/>
              <w:rPr>
                <w:rFonts w:eastAsia="Arial" w:cs="Arial"/>
                <w:szCs w:val="16"/>
              </w:rPr>
            </w:pPr>
            <w:r>
              <w:rPr>
                <w:rFonts w:eastAsia="Arial" w:cs="Arial"/>
                <w:szCs w:val="16"/>
              </w:rPr>
              <w:t>21</w:t>
            </w:r>
          </w:p>
        </w:tc>
        <w:tc>
          <w:tcPr>
            <w:tcW w:w="1440" w:type="dxa"/>
          </w:tcPr>
          <w:p w14:paraId="515138A4" w14:textId="77777777" w:rsidR="00E41C2D" w:rsidRDefault="00E41C2D" w:rsidP="00E41C2D">
            <w:pPr>
              <w:spacing w:after="0"/>
              <w:rPr>
                <w:rFonts w:eastAsia="Arial" w:cs="Arial"/>
                <w:szCs w:val="16"/>
              </w:rPr>
            </w:pPr>
            <w:r>
              <w:rPr>
                <w:rFonts w:eastAsia="Arial" w:cs="Arial"/>
                <w:szCs w:val="16"/>
              </w:rPr>
              <w:t>80</w:t>
            </w:r>
          </w:p>
        </w:tc>
      </w:tr>
      <w:tr w:rsidR="00E41C2D" w14:paraId="1BCEBC04" w14:textId="77777777" w:rsidTr="00E41C2D">
        <w:tc>
          <w:tcPr>
            <w:tcW w:w="810" w:type="dxa"/>
            <w:shd w:val="clear" w:color="auto" w:fill="D9D9D9" w:themeFill="background1" w:themeFillShade="D9"/>
          </w:tcPr>
          <w:p w14:paraId="1F17137E" w14:textId="77777777" w:rsidR="00E41C2D" w:rsidRPr="00141EEC" w:rsidRDefault="00E41C2D" w:rsidP="00E41C2D">
            <w:pPr>
              <w:spacing w:after="0"/>
              <w:rPr>
                <w:rFonts w:eastAsia="Arial" w:cs="Arial"/>
                <w:b/>
                <w:szCs w:val="16"/>
              </w:rPr>
            </w:pPr>
            <w:r w:rsidRPr="00141EEC">
              <w:rPr>
                <w:rFonts w:eastAsia="Arial" w:cs="Arial"/>
                <w:b/>
                <w:szCs w:val="16"/>
              </w:rPr>
              <w:t>14.6</w:t>
            </w:r>
          </w:p>
        </w:tc>
        <w:tc>
          <w:tcPr>
            <w:tcW w:w="900" w:type="dxa"/>
            <w:shd w:val="clear" w:color="auto" w:fill="D9D9D9" w:themeFill="background1" w:themeFillShade="D9"/>
          </w:tcPr>
          <w:p w14:paraId="53537C8C"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44DDF468" w14:textId="77777777" w:rsidR="00E41C2D" w:rsidRDefault="00E41C2D" w:rsidP="00E41C2D">
            <w:pPr>
              <w:spacing w:after="0"/>
              <w:rPr>
                <w:rFonts w:eastAsia="Arial" w:cs="Arial"/>
                <w:szCs w:val="16"/>
              </w:rPr>
            </w:pPr>
            <w:r>
              <w:rPr>
                <w:rFonts w:eastAsia="Arial" w:cs="Arial"/>
                <w:szCs w:val="16"/>
              </w:rPr>
              <w:t>1.9</w:t>
            </w:r>
          </w:p>
        </w:tc>
        <w:tc>
          <w:tcPr>
            <w:tcW w:w="1260" w:type="dxa"/>
            <w:shd w:val="clear" w:color="auto" w:fill="D9D9D9" w:themeFill="background1" w:themeFillShade="D9"/>
          </w:tcPr>
          <w:p w14:paraId="11F602B1" w14:textId="77777777" w:rsidR="00E41C2D" w:rsidRDefault="00E41C2D" w:rsidP="00E41C2D">
            <w:pPr>
              <w:spacing w:after="0"/>
              <w:rPr>
                <w:rFonts w:eastAsia="Arial" w:cs="Arial"/>
                <w:szCs w:val="16"/>
              </w:rPr>
            </w:pPr>
            <w:r>
              <w:rPr>
                <w:rFonts w:eastAsia="Arial" w:cs="Arial"/>
                <w:szCs w:val="16"/>
              </w:rPr>
              <w:t>1.3</w:t>
            </w:r>
          </w:p>
        </w:tc>
        <w:tc>
          <w:tcPr>
            <w:tcW w:w="1350" w:type="dxa"/>
            <w:shd w:val="clear" w:color="auto" w:fill="D9D9D9" w:themeFill="background1" w:themeFillShade="D9"/>
          </w:tcPr>
          <w:p w14:paraId="25D1E9AA" w14:textId="77777777" w:rsidR="00E41C2D" w:rsidRDefault="00E41C2D" w:rsidP="00E41C2D">
            <w:pPr>
              <w:spacing w:after="0"/>
              <w:rPr>
                <w:rFonts w:eastAsia="Arial" w:cs="Arial"/>
                <w:szCs w:val="16"/>
              </w:rPr>
            </w:pPr>
            <w:r>
              <w:rPr>
                <w:rFonts w:eastAsia="Arial" w:cs="Arial"/>
                <w:szCs w:val="16"/>
              </w:rPr>
              <w:t>.07</w:t>
            </w:r>
          </w:p>
        </w:tc>
        <w:tc>
          <w:tcPr>
            <w:tcW w:w="1260" w:type="dxa"/>
            <w:shd w:val="clear" w:color="auto" w:fill="D9D9D9" w:themeFill="background1" w:themeFillShade="D9"/>
          </w:tcPr>
          <w:p w14:paraId="00FDDC6E" w14:textId="77777777" w:rsidR="00E41C2D" w:rsidRDefault="00E41C2D" w:rsidP="00E41C2D">
            <w:pPr>
              <w:spacing w:after="0"/>
              <w:rPr>
                <w:rFonts w:eastAsia="Arial" w:cs="Arial"/>
                <w:szCs w:val="16"/>
              </w:rPr>
            </w:pPr>
            <w:r>
              <w:rPr>
                <w:rFonts w:eastAsia="Arial" w:cs="Arial"/>
                <w:szCs w:val="16"/>
              </w:rPr>
              <w:t>.44</w:t>
            </w:r>
          </w:p>
        </w:tc>
        <w:tc>
          <w:tcPr>
            <w:tcW w:w="1170" w:type="dxa"/>
            <w:shd w:val="clear" w:color="auto" w:fill="D9D9D9" w:themeFill="background1" w:themeFillShade="D9"/>
          </w:tcPr>
          <w:p w14:paraId="25FE07E2" w14:textId="77777777" w:rsidR="00E41C2D" w:rsidRDefault="00E41C2D" w:rsidP="00E41C2D">
            <w:pPr>
              <w:spacing w:after="0"/>
              <w:rPr>
                <w:rFonts w:eastAsia="Arial" w:cs="Arial"/>
                <w:szCs w:val="16"/>
              </w:rPr>
            </w:pPr>
            <w:r>
              <w:rPr>
                <w:rFonts w:eastAsia="Arial" w:cs="Arial"/>
                <w:szCs w:val="16"/>
              </w:rPr>
              <w:t>49 x 24 x 61</w:t>
            </w:r>
          </w:p>
        </w:tc>
        <w:tc>
          <w:tcPr>
            <w:tcW w:w="630" w:type="dxa"/>
            <w:shd w:val="clear" w:color="auto" w:fill="D9D9D9" w:themeFill="background1" w:themeFillShade="D9"/>
          </w:tcPr>
          <w:p w14:paraId="1D812B1E" w14:textId="77777777" w:rsidR="00E41C2D" w:rsidRDefault="00E41C2D" w:rsidP="00E41C2D">
            <w:pPr>
              <w:spacing w:after="0"/>
              <w:rPr>
                <w:rFonts w:eastAsia="Arial" w:cs="Arial"/>
                <w:szCs w:val="16"/>
              </w:rPr>
            </w:pPr>
            <w:r>
              <w:rPr>
                <w:rFonts w:eastAsia="Arial" w:cs="Arial"/>
                <w:szCs w:val="16"/>
              </w:rPr>
              <w:t>55</w:t>
            </w:r>
          </w:p>
        </w:tc>
        <w:tc>
          <w:tcPr>
            <w:tcW w:w="1440" w:type="dxa"/>
            <w:shd w:val="clear" w:color="auto" w:fill="D9D9D9" w:themeFill="background1" w:themeFillShade="D9"/>
          </w:tcPr>
          <w:p w14:paraId="7F5FDDD9" w14:textId="77777777" w:rsidR="00E41C2D" w:rsidRDefault="00E41C2D" w:rsidP="00E41C2D">
            <w:pPr>
              <w:spacing w:after="0"/>
              <w:rPr>
                <w:rFonts w:eastAsia="Arial" w:cs="Arial"/>
                <w:szCs w:val="16"/>
              </w:rPr>
            </w:pPr>
            <w:r>
              <w:rPr>
                <w:rFonts w:eastAsia="Arial" w:cs="Arial"/>
                <w:szCs w:val="16"/>
              </w:rPr>
              <w:t>106</w:t>
            </w:r>
          </w:p>
        </w:tc>
      </w:tr>
      <w:tr w:rsidR="00E41C2D" w14:paraId="777FDBF7" w14:textId="77777777" w:rsidTr="00E41C2D">
        <w:tc>
          <w:tcPr>
            <w:tcW w:w="810" w:type="dxa"/>
            <w:shd w:val="clear" w:color="auto" w:fill="auto"/>
          </w:tcPr>
          <w:p w14:paraId="650FB028" w14:textId="77777777" w:rsidR="00E41C2D" w:rsidRPr="00141EEC" w:rsidRDefault="00E41C2D" w:rsidP="00E41C2D">
            <w:pPr>
              <w:spacing w:after="0"/>
              <w:rPr>
                <w:rFonts w:eastAsia="Arial" w:cs="Arial"/>
                <w:b/>
                <w:szCs w:val="16"/>
              </w:rPr>
            </w:pPr>
            <w:r w:rsidRPr="00141EEC">
              <w:rPr>
                <w:rFonts w:eastAsia="Arial" w:cs="Arial"/>
                <w:b/>
                <w:szCs w:val="16"/>
              </w:rPr>
              <w:t>19.4</w:t>
            </w:r>
          </w:p>
        </w:tc>
        <w:tc>
          <w:tcPr>
            <w:tcW w:w="900" w:type="dxa"/>
            <w:shd w:val="clear" w:color="auto" w:fill="auto"/>
          </w:tcPr>
          <w:p w14:paraId="25E5CC0B"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7BD18FD8" w14:textId="77777777" w:rsidR="00E41C2D" w:rsidRDefault="00E41C2D" w:rsidP="00E41C2D">
            <w:pPr>
              <w:spacing w:after="0"/>
              <w:rPr>
                <w:rFonts w:eastAsia="Arial" w:cs="Arial"/>
                <w:szCs w:val="16"/>
              </w:rPr>
            </w:pPr>
            <w:r>
              <w:rPr>
                <w:rFonts w:eastAsia="Arial" w:cs="Arial"/>
                <w:szCs w:val="16"/>
              </w:rPr>
              <w:t>2.30</w:t>
            </w:r>
          </w:p>
        </w:tc>
        <w:tc>
          <w:tcPr>
            <w:tcW w:w="1260" w:type="dxa"/>
            <w:shd w:val="clear" w:color="auto" w:fill="auto"/>
          </w:tcPr>
          <w:p w14:paraId="3188471B" w14:textId="77777777" w:rsidR="00E41C2D" w:rsidRDefault="00E41C2D" w:rsidP="00E41C2D">
            <w:pPr>
              <w:spacing w:after="0"/>
              <w:rPr>
                <w:rFonts w:eastAsia="Arial" w:cs="Arial"/>
                <w:szCs w:val="16"/>
              </w:rPr>
            </w:pPr>
            <w:r>
              <w:rPr>
                <w:rFonts w:eastAsia="Arial" w:cs="Arial"/>
                <w:szCs w:val="16"/>
              </w:rPr>
              <w:t>1.8</w:t>
            </w:r>
          </w:p>
        </w:tc>
        <w:tc>
          <w:tcPr>
            <w:tcW w:w="1350" w:type="dxa"/>
            <w:shd w:val="clear" w:color="auto" w:fill="auto"/>
          </w:tcPr>
          <w:p w14:paraId="541CB78A" w14:textId="77777777" w:rsidR="00E41C2D" w:rsidRDefault="00E41C2D" w:rsidP="00E41C2D">
            <w:pPr>
              <w:spacing w:after="0"/>
              <w:rPr>
                <w:rFonts w:eastAsia="Arial" w:cs="Arial"/>
                <w:szCs w:val="16"/>
              </w:rPr>
            </w:pPr>
            <w:r>
              <w:rPr>
                <w:rFonts w:eastAsia="Arial" w:cs="Arial"/>
                <w:szCs w:val="16"/>
              </w:rPr>
              <w:t>.08</w:t>
            </w:r>
          </w:p>
        </w:tc>
        <w:tc>
          <w:tcPr>
            <w:tcW w:w="1260" w:type="dxa"/>
            <w:shd w:val="clear" w:color="auto" w:fill="auto"/>
          </w:tcPr>
          <w:p w14:paraId="6CBA1613" w14:textId="77777777" w:rsidR="00E41C2D" w:rsidRDefault="00E41C2D" w:rsidP="00E41C2D">
            <w:pPr>
              <w:spacing w:after="0"/>
              <w:rPr>
                <w:rFonts w:eastAsia="Arial" w:cs="Arial"/>
                <w:szCs w:val="16"/>
              </w:rPr>
            </w:pPr>
            <w:r>
              <w:rPr>
                <w:rFonts w:eastAsia="Arial" w:cs="Arial"/>
                <w:szCs w:val="16"/>
              </w:rPr>
              <w:t>.44</w:t>
            </w:r>
          </w:p>
        </w:tc>
        <w:tc>
          <w:tcPr>
            <w:tcW w:w="1170" w:type="dxa"/>
            <w:shd w:val="clear" w:color="auto" w:fill="auto"/>
          </w:tcPr>
          <w:p w14:paraId="39EDDB27" w14:textId="77777777" w:rsidR="00E41C2D" w:rsidRDefault="00E41C2D" w:rsidP="00E41C2D">
            <w:pPr>
              <w:spacing w:after="0"/>
              <w:rPr>
                <w:rFonts w:eastAsia="Arial" w:cs="Arial"/>
                <w:szCs w:val="16"/>
              </w:rPr>
            </w:pPr>
            <w:r>
              <w:rPr>
                <w:rFonts w:eastAsia="Arial" w:cs="Arial"/>
                <w:szCs w:val="16"/>
              </w:rPr>
              <w:t>49 x 24 x 61</w:t>
            </w:r>
          </w:p>
        </w:tc>
        <w:tc>
          <w:tcPr>
            <w:tcW w:w="630" w:type="dxa"/>
            <w:shd w:val="clear" w:color="auto" w:fill="auto"/>
          </w:tcPr>
          <w:p w14:paraId="74FD3192" w14:textId="77777777" w:rsidR="00E41C2D" w:rsidRDefault="00E41C2D" w:rsidP="00E41C2D">
            <w:pPr>
              <w:spacing w:after="0"/>
              <w:rPr>
                <w:rFonts w:eastAsia="Arial" w:cs="Arial"/>
                <w:szCs w:val="16"/>
              </w:rPr>
            </w:pPr>
            <w:r>
              <w:rPr>
                <w:rFonts w:eastAsia="Arial" w:cs="Arial"/>
                <w:szCs w:val="16"/>
              </w:rPr>
              <w:t>55</w:t>
            </w:r>
          </w:p>
        </w:tc>
        <w:tc>
          <w:tcPr>
            <w:tcW w:w="1440" w:type="dxa"/>
            <w:shd w:val="clear" w:color="auto" w:fill="auto"/>
          </w:tcPr>
          <w:p w14:paraId="3063960A" w14:textId="77777777" w:rsidR="00E41C2D" w:rsidRDefault="00E41C2D" w:rsidP="00E41C2D">
            <w:pPr>
              <w:spacing w:after="0"/>
              <w:rPr>
                <w:rFonts w:eastAsia="Arial" w:cs="Arial"/>
                <w:szCs w:val="16"/>
              </w:rPr>
            </w:pPr>
            <w:r>
              <w:rPr>
                <w:rFonts w:eastAsia="Arial" w:cs="Arial"/>
                <w:szCs w:val="16"/>
              </w:rPr>
              <w:t>133</w:t>
            </w:r>
          </w:p>
        </w:tc>
      </w:tr>
      <w:tr w:rsidR="00E41C2D" w14:paraId="428B4565" w14:textId="77777777" w:rsidTr="00E41C2D">
        <w:tc>
          <w:tcPr>
            <w:tcW w:w="810" w:type="dxa"/>
            <w:shd w:val="clear" w:color="auto" w:fill="D9D9D9" w:themeFill="background1" w:themeFillShade="D9"/>
          </w:tcPr>
          <w:p w14:paraId="7F2686DE" w14:textId="77777777" w:rsidR="00E41C2D" w:rsidRPr="00141EEC" w:rsidRDefault="00E41C2D" w:rsidP="00E41C2D">
            <w:pPr>
              <w:spacing w:after="0"/>
              <w:rPr>
                <w:rFonts w:eastAsia="Arial" w:cs="Arial"/>
                <w:b/>
                <w:szCs w:val="16"/>
              </w:rPr>
            </w:pPr>
            <w:r w:rsidRPr="00141EEC">
              <w:rPr>
                <w:rFonts w:eastAsia="Arial" w:cs="Arial"/>
                <w:b/>
                <w:szCs w:val="16"/>
              </w:rPr>
              <w:t>24.3</w:t>
            </w:r>
          </w:p>
        </w:tc>
        <w:tc>
          <w:tcPr>
            <w:tcW w:w="900" w:type="dxa"/>
            <w:shd w:val="clear" w:color="auto" w:fill="D9D9D9" w:themeFill="background1" w:themeFillShade="D9"/>
          </w:tcPr>
          <w:p w14:paraId="0410E179"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16A684F3" w14:textId="77777777" w:rsidR="00E41C2D" w:rsidRDefault="00E41C2D" w:rsidP="00E41C2D">
            <w:pPr>
              <w:spacing w:after="0"/>
              <w:rPr>
                <w:rFonts w:eastAsia="Arial" w:cs="Arial"/>
                <w:szCs w:val="16"/>
              </w:rPr>
            </w:pPr>
            <w:r>
              <w:rPr>
                <w:rFonts w:eastAsia="Arial" w:cs="Arial"/>
                <w:szCs w:val="16"/>
              </w:rPr>
              <w:t>2.70</w:t>
            </w:r>
          </w:p>
        </w:tc>
        <w:tc>
          <w:tcPr>
            <w:tcW w:w="1260" w:type="dxa"/>
            <w:shd w:val="clear" w:color="auto" w:fill="D9D9D9" w:themeFill="background1" w:themeFillShade="D9"/>
          </w:tcPr>
          <w:p w14:paraId="0D471547" w14:textId="77777777" w:rsidR="00E41C2D" w:rsidRDefault="00E41C2D" w:rsidP="00E41C2D">
            <w:pPr>
              <w:spacing w:after="0"/>
              <w:rPr>
                <w:rFonts w:eastAsia="Arial" w:cs="Arial"/>
                <w:szCs w:val="16"/>
              </w:rPr>
            </w:pPr>
            <w:r>
              <w:rPr>
                <w:rFonts w:eastAsia="Arial" w:cs="Arial"/>
                <w:szCs w:val="16"/>
              </w:rPr>
              <w:t>2.4</w:t>
            </w:r>
          </w:p>
        </w:tc>
        <w:tc>
          <w:tcPr>
            <w:tcW w:w="1350" w:type="dxa"/>
            <w:shd w:val="clear" w:color="auto" w:fill="D9D9D9" w:themeFill="background1" w:themeFillShade="D9"/>
          </w:tcPr>
          <w:p w14:paraId="7B0804B4" w14:textId="77777777" w:rsidR="00E41C2D" w:rsidRDefault="00E41C2D" w:rsidP="00E41C2D">
            <w:pPr>
              <w:spacing w:after="0"/>
              <w:rPr>
                <w:rFonts w:eastAsia="Arial" w:cs="Arial"/>
                <w:szCs w:val="16"/>
              </w:rPr>
            </w:pPr>
            <w:r>
              <w:rPr>
                <w:rFonts w:eastAsia="Arial" w:cs="Arial"/>
                <w:szCs w:val="16"/>
              </w:rPr>
              <w:t>.11</w:t>
            </w:r>
          </w:p>
        </w:tc>
        <w:tc>
          <w:tcPr>
            <w:tcW w:w="1260" w:type="dxa"/>
            <w:shd w:val="clear" w:color="auto" w:fill="D9D9D9" w:themeFill="background1" w:themeFillShade="D9"/>
          </w:tcPr>
          <w:p w14:paraId="7DA96B44" w14:textId="77777777" w:rsidR="00E41C2D" w:rsidRDefault="00E41C2D" w:rsidP="00E41C2D">
            <w:pPr>
              <w:spacing w:after="0"/>
              <w:rPr>
                <w:rFonts w:eastAsia="Arial" w:cs="Arial"/>
                <w:szCs w:val="16"/>
              </w:rPr>
            </w:pPr>
            <w:r>
              <w:rPr>
                <w:rFonts w:eastAsia="Arial" w:cs="Arial"/>
                <w:szCs w:val="16"/>
              </w:rPr>
              <w:t>.44</w:t>
            </w:r>
          </w:p>
        </w:tc>
        <w:tc>
          <w:tcPr>
            <w:tcW w:w="1170" w:type="dxa"/>
            <w:shd w:val="clear" w:color="auto" w:fill="D9D9D9" w:themeFill="background1" w:themeFillShade="D9"/>
          </w:tcPr>
          <w:p w14:paraId="678515E6" w14:textId="77777777" w:rsidR="00E41C2D" w:rsidRDefault="00E41C2D" w:rsidP="00E41C2D">
            <w:pPr>
              <w:spacing w:after="0"/>
              <w:rPr>
                <w:rFonts w:eastAsia="Arial" w:cs="Arial"/>
                <w:szCs w:val="16"/>
              </w:rPr>
            </w:pPr>
            <w:r>
              <w:rPr>
                <w:rFonts w:eastAsia="Arial" w:cs="Arial"/>
                <w:szCs w:val="16"/>
              </w:rPr>
              <w:t>49 x 24 x 61</w:t>
            </w:r>
          </w:p>
        </w:tc>
        <w:tc>
          <w:tcPr>
            <w:tcW w:w="630" w:type="dxa"/>
            <w:shd w:val="clear" w:color="auto" w:fill="D9D9D9" w:themeFill="background1" w:themeFillShade="D9"/>
          </w:tcPr>
          <w:p w14:paraId="77A5FEAE" w14:textId="77777777" w:rsidR="00E41C2D" w:rsidRDefault="00E41C2D" w:rsidP="00E41C2D">
            <w:pPr>
              <w:spacing w:after="0"/>
              <w:rPr>
                <w:rFonts w:eastAsia="Arial" w:cs="Arial"/>
                <w:szCs w:val="16"/>
              </w:rPr>
            </w:pPr>
            <w:r>
              <w:rPr>
                <w:rFonts w:eastAsia="Arial" w:cs="Arial"/>
                <w:szCs w:val="16"/>
              </w:rPr>
              <w:t>55</w:t>
            </w:r>
          </w:p>
        </w:tc>
        <w:tc>
          <w:tcPr>
            <w:tcW w:w="1440" w:type="dxa"/>
            <w:shd w:val="clear" w:color="auto" w:fill="D9D9D9" w:themeFill="background1" w:themeFillShade="D9"/>
          </w:tcPr>
          <w:p w14:paraId="36284928" w14:textId="77777777" w:rsidR="00E41C2D" w:rsidRDefault="00E41C2D" w:rsidP="00E41C2D">
            <w:pPr>
              <w:spacing w:after="0"/>
              <w:rPr>
                <w:rFonts w:eastAsia="Arial" w:cs="Arial"/>
                <w:szCs w:val="16"/>
              </w:rPr>
            </w:pPr>
            <w:r>
              <w:rPr>
                <w:rFonts w:eastAsia="Arial" w:cs="Arial"/>
                <w:szCs w:val="16"/>
              </w:rPr>
              <w:t>159</w:t>
            </w:r>
          </w:p>
        </w:tc>
      </w:tr>
      <w:tr w:rsidR="00E41C2D" w14:paraId="0E521DC9" w14:textId="77777777" w:rsidTr="00E41C2D">
        <w:tc>
          <w:tcPr>
            <w:tcW w:w="810" w:type="dxa"/>
            <w:shd w:val="clear" w:color="auto" w:fill="auto"/>
          </w:tcPr>
          <w:p w14:paraId="73F20091" w14:textId="77777777" w:rsidR="00E41C2D" w:rsidRPr="00141EEC" w:rsidRDefault="00E41C2D" w:rsidP="00E41C2D">
            <w:pPr>
              <w:spacing w:after="0"/>
              <w:rPr>
                <w:rFonts w:eastAsia="Arial" w:cs="Arial"/>
                <w:b/>
                <w:szCs w:val="16"/>
              </w:rPr>
            </w:pPr>
            <w:r w:rsidRPr="00141EEC">
              <w:rPr>
                <w:rFonts w:eastAsia="Arial" w:cs="Arial"/>
                <w:b/>
                <w:szCs w:val="16"/>
              </w:rPr>
              <w:t>29.1</w:t>
            </w:r>
          </w:p>
        </w:tc>
        <w:tc>
          <w:tcPr>
            <w:tcW w:w="900" w:type="dxa"/>
            <w:shd w:val="clear" w:color="auto" w:fill="auto"/>
          </w:tcPr>
          <w:p w14:paraId="260CA274"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4DC105A5" w14:textId="77777777" w:rsidR="00E41C2D" w:rsidRDefault="00E41C2D" w:rsidP="00E41C2D">
            <w:pPr>
              <w:spacing w:after="0"/>
              <w:rPr>
                <w:rFonts w:eastAsia="Arial" w:cs="Arial"/>
                <w:szCs w:val="16"/>
              </w:rPr>
            </w:pPr>
            <w:r>
              <w:rPr>
                <w:rFonts w:eastAsia="Arial" w:cs="Arial"/>
                <w:szCs w:val="16"/>
              </w:rPr>
              <w:t>3.10</w:t>
            </w:r>
          </w:p>
        </w:tc>
        <w:tc>
          <w:tcPr>
            <w:tcW w:w="1260" w:type="dxa"/>
            <w:shd w:val="clear" w:color="auto" w:fill="auto"/>
          </w:tcPr>
          <w:p w14:paraId="01026C0D" w14:textId="77777777" w:rsidR="00E41C2D" w:rsidRDefault="00E41C2D" w:rsidP="00E41C2D">
            <w:pPr>
              <w:spacing w:after="0"/>
              <w:rPr>
                <w:rFonts w:eastAsia="Arial" w:cs="Arial"/>
                <w:szCs w:val="16"/>
              </w:rPr>
            </w:pPr>
            <w:r>
              <w:rPr>
                <w:rFonts w:eastAsia="Arial" w:cs="Arial"/>
                <w:szCs w:val="16"/>
              </w:rPr>
              <w:t>2.9</w:t>
            </w:r>
          </w:p>
        </w:tc>
        <w:tc>
          <w:tcPr>
            <w:tcW w:w="1350" w:type="dxa"/>
            <w:shd w:val="clear" w:color="auto" w:fill="auto"/>
          </w:tcPr>
          <w:p w14:paraId="54F7F1C8" w14:textId="77777777" w:rsidR="00E41C2D" w:rsidRDefault="00E41C2D" w:rsidP="00E41C2D">
            <w:pPr>
              <w:spacing w:after="0"/>
              <w:rPr>
                <w:rFonts w:eastAsia="Arial" w:cs="Arial"/>
                <w:szCs w:val="16"/>
              </w:rPr>
            </w:pPr>
            <w:r>
              <w:rPr>
                <w:rFonts w:eastAsia="Arial" w:cs="Arial"/>
                <w:szCs w:val="16"/>
              </w:rPr>
              <w:t>.13</w:t>
            </w:r>
          </w:p>
        </w:tc>
        <w:tc>
          <w:tcPr>
            <w:tcW w:w="1260" w:type="dxa"/>
            <w:shd w:val="clear" w:color="auto" w:fill="auto"/>
          </w:tcPr>
          <w:p w14:paraId="4703754D" w14:textId="77777777" w:rsidR="00E41C2D" w:rsidRDefault="00E41C2D" w:rsidP="00E41C2D">
            <w:pPr>
              <w:spacing w:after="0"/>
              <w:rPr>
                <w:rFonts w:eastAsia="Arial" w:cs="Arial"/>
                <w:szCs w:val="16"/>
              </w:rPr>
            </w:pPr>
            <w:r>
              <w:rPr>
                <w:rFonts w:eastAsia="Arial" w:cs="Arial"/>
                <w:szCs w:val="16"/>
              </w:rPr>
              <w:t>.44</w:t>
            </w:r>
          </w:p>
        </w:tc>
        <w:tc>
          <w:tcPr>
            <w:tcW w:w="1170" w:type="dxa"/>
            <w:shd w:val="clear" w:color="auto" w:fill="auto"/>
          </w:tcPr>
          <w:p w14:paraId="6AB7E2A3" w14:textId="77777777" w:rsidR="00E41C2D" w:rsidRDefault="00E41C2D" w:rsidP="00E41C2D">
            <w:pPr>
              <w:spacing w:after="0"/>
              <w:rPr>
                <w:rFonts w:eastAsia="Arial" w:cs="Arial"/>
                <w:szCs w:val="16"/>
              </w:rPr>
            </w:pPr>
            <w:r>
              <w:rPr>
                <w:rFonts w:eastAsia="Arial" w:cs="Arial"/>
                <w:szCs w:val="16"/>
              </w:rPr>
              <w:t>49 x 24 x 61</w:t>
            </w:r>
          </w:p>
        </w:tc>
        <w:tc>
          <w:tcPr>
            <w:tcW w:w="630" w:type="dxa"/>
            <w:shd w:val="clear" w:color="auto" w:fill="auto"/>
          </w:tcPr>
          <w:p w14:paraId="2B7E74FD" w14:textId="77777777" w:rsidR="00E41C2D" w:rsidRDefault="00E41C2D" w:rsidP="00E41C2D">
            <w:pPr>
              <w:spacing w:after="0"/>
              <w:rPr>
                <w:rFonts w:eastAsia="Arial" w:cs="Arial"/>
                <w:szCs w:val="16"/>
              </w:rPr>
            </w:pPr>
            <w:r>
              <w:rPr>
                <w:rFonts w:eastAsia="Arial" w:cs="Arial"/>
                <w:szCs w:val="16"/>
              </w:rPr>
              <w:t>55</w:t>
            </w:r>
          </w:p>
        </w:tc>
        <w:tc>
          <w:tcPr>
            <w:tcW w:w="1440" w:type="dxa"/>
            <w:shd w:val="clear" w:color="auto" w:fill="auto"/>
          </w:tcPr>
          <w:p w14:paraId="2D5AC55C" w14:textId="77777777" w:rsidR="00E41C2D" w:rsidRDefault="00E41C2D" w:rsidP="00E41C2D">
            <w:pPr>
              <w:spacing w:after="0"/>
              <w:rPr>
                <w:rFonts w:eastAsia="Arial" w:cs="Arial"/>
                <w:szCs w:val="16"/>
              </w:rPr>
            </w:pPr>
            <w:r>
              <w:rPr>
                <w:rFonts w:eastAsia="Arial" w:cs="Arial"/>
                <w:szCs w:val="16"/>
              </w:rPr>
              <w:t>185</w:t>
            </w:r>
          </w:p>
        </w:tc>
      </w:tr>
      <w:tr w:rsidR="00E41C2D" w14:paraId="0BA1B267" w14:textId="77777777" w:rsidTr="00E41C2D">
        <w:tc>
          <w:tcPr>
            <w:tcW w:w="810" w:type="dxa"/>
            <w:shd w:val="clear" w:color="auto" w:fill="D9D9D9" w:themeFill="background1" w:themeFillShade="D9"/>
          </w:tcPr>
          <w:p w14:paraId="7F4D66CE" w14:textId="77777777" w:rsidR="00E41C2D" w:rsidRPr="00141EEC" w:rsidRDefault="00E41C2D" w:rsidP="00E41C2D">
            <w:pPr>
              <w:spacing w:after="0"/>
              <w:rPr>
                <w:rFonts w:eastAsia="Arial" w:cs="Arial"/>
                <w:b/>
                <w:szCs w:val="16"/>
              </w:rPr>
            </w:pPr>
            <w:r w:rsidRPr="00141EEC">
              <w:rPr>
                <w:rFonts w:eastAsia="Arial" w:cs="Arial"/>
                <w:b/>
                <w:szCs w:val="16"/>
              </w:rPr>
              <w:t>48.5</w:t>
            </w:r>
          </w:p>
        </w:tc>
        <w:tc>
          <w:tcPr>
            <w:tcW w:w="900" w:type="dxa"/>
            <w:shd w:val="clear" w:color="auto" w:fill="D9D9D9" w:themeFill="background1" w:themeFillShade="D9"/>
          </w:tcPr>
          <w:p w14:paraId="576DF547"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30679C28" w14:textId="77777777" w:rsidR="00E41C2D" w:rsidRDefault="00E41C2D" w:rsidP="00E41C2D">
            <w:pPr>
              <w:spacing w:after="0"/>
              <w:rPr>
                <w:rFonts w:eastAsia="Arial" w:cs="Arial"/>
                <w:szCs w:val="16"/>
              </w:rPr>
            </w:pPr>
            <w:r>
              <w:rPr>
                <w:rFonts w:eastAsia="Arial" w:cs="Arial"/>
                <w:szCs w:val="16"/>
              </w:rPr>
              <w:t>4.70</w:t>
            </w:r>
          </w:p>
        </w:tc>
        <w:tc>
          <w:tcPr>
            <w:tcW w:w="1260" w:type="dxa"/>
            <w:shd w:val="clear" w:color="auto" w:fill="D9D9D9" w:themeFill="background1" w:themeFillShade="D9"/>
          </w:tcPr>
          <w:p w14:paraId="11DE6B92" w14:textId="77777777" w:rsidR="00E41C2D" w:rsidRDefault="00E41C2D" w:rsidP="00E41C2D">
            <w:pPr>
              <w:spacing w:after="0"/>
              <w:rPr>
                <w:rFonts w:eastAsia="Arial" w:cs="Arial"/>
                <w:szCs w:val="16"/>
              </w:rPr>
            </w:pPr>
            <w:r>
              <w:rPr>
                <w:rFonts w:eastAsia="Arial" w:cs="Arial"/>
                <w:szCs w:val="16"/>
              </w:rPr>
              <w:t>4.6</w:t>
            </w:r>
          </w:p>
        </w:tc>
        <w:tc>
          <w:tcPr>
            <w:tcW w:w="1350" w:type="dxa"/>
            <w:shd w:val="clear" w:color="auto" w:fill="D9D9D9" w:themeFill="background1" w:themeFillShade="D9"/>
          </w:tcPr>
          <w:p w14:paraId="1CD18CFE" w14:textId="77777777" w:rsidR="00E41C2D" w:rsidRDefault="00E41C2D" w:rsidP="00E41C2D">
            <w:pPr>
              <w:spacing w:after="0"/>
              <w:rPr>
                <w:rFonts w:eastAsia="Arial" w:cs="Arial"/>
                <w:szCs w:val="16"/>
              </w:rPr>
            </w:pPr>
            <w:r>
              <w:rPr>
                <w:rFonts w:eastAsia="Arial" w:cs="Arial"/>
                <w:szCs w:val="16"/>
              </w:rPr>
              <w:t>.21</w:t>
            </w:r>
          </w:p>
        </w:tc>
        <w:tc>
          <w:tcPr>
            <w:tcW w:w="1260" w:type="dxa"/>
            <w:shd w:val="clear" w:color="auto" w:fill="D9D9D9" w:themeFill="background1" w:themeFillShade="D9"/>
          </w:tcPr>
          <w:p w14:paraId="2E1AB4A8" w14:textId="77777777" w:rsidR="00E41C2D" w:rsidRDefault="00E41C2D" w:rsidP="00E41C2D">
            <w:pPr>
              <w:spacing w:after="0"/>
              <w:rPr>
                <w:rFonts w:eastAsia="Arial" w:cs="Arial"/>
                <w:szCs w:val="16"/>
              </w:rPr>
            </w:pPr>
            <w:r>
              <w:rPr>
                <w:rFonts w:eastAsia="Arial" w:cs="Arial"/>
                <w:szCs w:val="16"/>
              </w:rPr>
              <w:t>.44</w:t>
            </w:r>
          </w:p>
        </w:tc>
        <w:tc>
          <w:tcPr>
            <w:tcW w:w="1170" w:type="dxa"/>
            <w:shd w:val="clear" w:color="auto" w:fill="D9D9D9" w:themeFill="background1" w:themeFillShade="D9"/>
          </w:tcPr>
          <w:p w14:paraId="51915657" w14:textId="77777777" w:rsidR="00E41C2D" w:rsidRDefault="00E41C2D" w:rsidP="00E41C2D">
            <w:pPr>
              <w:spacing w:after="0"/>
              <w:rPr>
                <w:rFonts w:eastAsia="Arial" w:cs="Arial"/>
                <w:szCs w:val="16"/>
              </w:rPr>
            </w:pPr>
            <w:r>
              <w:rPr>
                <w:rFonts w:eastAsia="Arial" w:cs="Arial"/>
                <w:szCs w:val="16"/>
              </w:rPr>
              <w:t>70 x 24 x 79</w:t>
            </w:r>
          </w:p>
        </w:tc>
        <w:tc>
          <w:tcPr>
            <w:tcW w:w="630" w:type="dxa"/>
            <w:shd w:val="clear" w:color="auto" w:fill="D9D9D9" w:themeFill="background1" w:themeFillShade="D9"/>
          </w:tcPr>
          <w:p w14:paraId="4FAA221E" w14:textId="77777777" w:rsidR="00E41C2D" w:rsidRDefault="00E41C2D" w:rsidP="00E41C2D">
            <w:pPr>
              <w:spacing w:after="0"/>
              <w:rPr>
                <w:rFonts w:eastAsia="Arial" w:cs="Arial"/>
                <w:szCs w:val="16"/>
              </w:rPr>
            </w:pPr>
            <w:r>
              <w:rPr>
                <w:rFonts w:eastAsia="Arial" w:cs="Arial"/>
                <w:szCs w:val="16"/>
              </w:rPr>
              <w:t>55</w:t>
            </w:r>
          </w:p>
        </w:tc>
        <w:tc>
          <w:tcPr>
            <w:tcW w:w="1440" w:type="dxa"/>
            <w:shd w:val="clear" w:color="auto" w:fill="D9D9D9" w:themeFill="background1" w:themeFillShade="D9"/>
          </w:tcPr>
          <w:p w14:paraId="4CEBC2EC" w14:textId="77777777" w:rsidR="00E41C2D" w:rsidRDefault="00E41C2D" w:rsidP="00E41C2D">
            <w:pPr>
              <w:spacing w:after="0"/>
              <w:rPr>
                <w:rFonts w:eastAsia="Arial" w:cs="Arial"/>
                <w:szCs w:val="16"/>
              </w:rPr>
            </w:pPr>
            <w:r>
              <w:rPr>
                <w:rFonts w:eastAsia="Arial" w:cs="Arial"/>
                <w:szCs w:val="16"/>
              </w:rPr>
              <w:t>320</w:t>
            </w:r>
          </w:p>
        </w:tc>
      </w:tr>
      <w:tr w:rsidR="00E41C2D" w14:paraId="0A8638CA" w14:textId="77777777" w:rsidTr="00E41C2D">
        <w:tc>
          <w:tcPr>
            <w:tcW w:w="810" w:type="dxa"/>
            <w:shd w:val="clear" w:color="auto" w:fill="auto"/>
          </w:tcPr>
          <w:p w14:paraId="5545C4A7" w14:textId="77777777" w:rsidR="00E41C2D" w:rsidRPr="00141EEC" w:rsidRDefault="00E41C2D" w:rsidP="00E41C2D">
            <w:pPr>
              <w:spacing w:after="0"/>
              <w:rPr>
                <w:rFonts w:eastAsia="Arial" w:cs="Arial"/>
                <w:b/>
                <w:szCs w:val="16"/>
              </w:rPr>
            </w:pPr>
            <w:r w:rsidRPr="00141EEC">
              <w:rPr>
                <w:rFonts w:eastAsia="Arial" w:cs="Arial"/>
                <w:b/>
                <w:szCs w:val="16"/>
              </w:rPr>
              <w:t>72.8</w:t>
            </w:r>
          </w:p>
        </w:tc>
        <w:tc>
          <w:tcPr>
            <w:tcW w:w="900" w:type="dxa"/>
            <w:shd w:val="clear" w:color="auto" w:fill="auto"/>
          </w:tcPr>
          <w:p w14:paraId="70960D16"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4780FDB4" w14:textId="77777777" w:rsidR="00E41C2D" w:rsidRDefault="00E41C2D" w:rsidP="00E41C2D">
            <w:pPr>
              <w:spacing w:after="0"/>
              <w:rPr>
                <w:rFonts w:eastAsia="Arial" w:cs="Arial"/>
                <w:szCs w:val="16"/>
              </w:rPr>
            </w:pPr>
            <w:r>
              <w:rPr>
                <w:rFonts w:eastAsia="Arial" w:cs="Arial"/>
                <w:szCs w:val="16"/>
              </w:rPr>
              <w:t>6.70</w:t>
            </w:r>
          </w:p>
        </w:tc>
        <w:tc>
          <w:tcPr>
            <w:tcW w:w="1260" w:type="dxa"/>
            <w:shd w:val="clear" w:color="auto" w:fill="auto"/>
          </w:tcPr>
          <w:p w14:paraId="3A91ADD8" w14:textId="77777777" w:rsidR="00E41C2D" w:rsidRDefault="00E41C2D" w:rsidP="00E41C2D">
            <w:pPr>
              <w:spacing w:after="0"/>
              <w:rPr>
                <w:rFonts w:eastAsia="Arial" w:cs="Arial"/>
                <w:szCs w:val="16"/>
              </w:rPr>
            </w:pPr>
            <w:r>
              <w:rPr>
                <w:rFonts w:eastAsia="Arial" w:cs="Arial"/>
                <w:szCs w:val="16"/>
              </w:rPr>
              <w:t>7.0</w:t>
            </w:r>
          </w:p>
        </w:tc>
        <w:tc>
          <w:tcPr>
            <w:tcW w:w="1350" w:type="dxa"/>
            <w:shd w:val="clear" w:color="auto" w:fill="auto"/>
          </w:tcPr>
          <w:p w14:paraId="01C70DF1" w14:textId="77777777" w:rsidR="00E41C2D" w:rsidRDefault="00E41C2D" w:rsidP="00E41C2D">
            <w:pPr>
              <w:spacing w:after="0"/>
              <w:rPr>
                <w:rFonts w:eastAsia="Arial" w:cs="Arial"/>
                <w:szCs w:val="16"/>
              </w:rPr>
            </w:pPr>
            <w:r>
              <w:rPr>
                <w:rFonts w:eastAsia="Arial" w:cs="Arial"/>
                <w:szCs w:val="16"/>
              </w:rPr>
              <w:t>.32</w:t>
            </w:r>
          </w:p>
        </w:tc>
        <w:tc>
          <w:tcPr>
            <w:tcW w:w="1260" w:type="dxa"/>
            <w:shd w:val="clear" w:color="auto" w:fill="auto"/>
          </w:tcPr>
          <w:p w14:paraId="4C6E7B31" w14:textId="77777777" w:rsidR="00E41C2D" w:rsidRDefault="00E41C2D" w:rsidP="00E41C2D">
            <w:pPr>
              <w:spacing w:after="0"/>
              <w:rPr>
                <w:rFonts w:eastAsia="Arial" w:cs="Arial"/>
                <w:szCs w:val="16"/>
              </w:rPr>
            </w:pPr>
            <w:r>
              <w:rPr>
                <w:rFonts w:eastAsia="Arial" w:cs="Arial"/>
                <w:szCs w:val="16"/>
              </w:rPr>
              <w:t>.44</w:t>
            </w:r>
          </w:p>
        </w:tc>
        <w:tc>
          <w:tcPr>
            <w:tcW w:w="1170" w:type="dxa"/>
            <w:shd w:val="clear" w:color="auto" w:fill="auto"/>
          </w:tcPr>
          <w:p w14:paraId="4578D9D3" w14:textId="77777777" w:rsidR="00E41C2D" w:rsidRDefault="00E41C2D" w:rsidP="00E41C2D">
            <w:pPr>
              <w:spacing w:after="0"/>
              <w:rPr>
                <w:rFonts w:eastAsia="Arial" w:cs="Arial"/>
                <w:szCs w:val="16"/>
              </w:rPr>
            </w:pPr>
            <w:r>
              <w:rPr>
                <w:rFonts w:eastAsia="Arial" w:cs="Arial"/>
                <w:szCs w:val="16"/>
              </w:rPr>
              <w:t>70 x 24 x 79</w:t>
            </w:r>
          </w:p>
        </w:tc>
        <w:tc>
          <w:tcPr>
            <w:tcW w:w="630" w:type="dxa"/>
            <w:shd w:val="clear" w:color="auto" w:fill="auto"/>
          </w:tcPr>
          <w:p w14:paraId="48494805" w14:textId="77777777" w:rsidR="00E41C2D" w:rsidRDefault="00E41C2D" w:rsidP="00E41C2D">
            <w:pPr>
              <w:spacing w:after="0"/>
              <w:rPr>
                <w:rFonts w:eastAsia="Arial" w:cs="Arial"/>
                <w:szCs w:val="16"/>
              </w:rPr>
            </w:pPr>
            <w:r>
              <w:rPr>
                <w:rFonts w:eastAsia="Arial" w:cs="Arial"/>
                <w:szCs w:val="16"/>
              </w:rPr>
              <w:t>100</w:t>
            </w:r>
          </w:p>
        </w:tc>
        <w:tc>
          <w:tcPr>
            <w:tcW w:w="1440" w:type="dxa"/>
            <w:shd w:val="clear" w:color="auto" w:fill="auto"/>
          </w:tcPr>
          <w:p w14:paraId="3E5CD5E3" w14:textId="77777777" w:rsidR="00E41C2D" w:rsidRDefault="00E41C2D" w:rsidP="00E41C2D">
            <w:pPr>
              <w:spacing w:after="0"/>
              <w:rPr>
                <w:rFonts w:eastAsia="Arial" w:cs="Arial"/>
                <w:szCs w:val="16"/>
              </w:rPr>
            </w:pPr>
            <w:r>
              <w:rPr>
                <w:rFonts w:eastAsia="Arial" w:cs="Arial"/>
                <w:szCs w:val="16"/>
              </w:rPr>
              <w:t>415</w:t>
            </w:r>
          </w:p>
        </w:tc>
      </w:tr>
      <w:tr w:rsidR="00E41C2D" w14:paraId="0E4E868C" w14:textId="77777777" w:rsidTr="00E41C2D">
        <w:tc>
          <w:tcPr>
            <w:tcW w:w="810" w:type="dxa"/>
            <w:shd w:val="clear" w:color="auto" w:fill="D9D9D9" w:themeFill="background1" w:themeFillShade="D9"/>
          </w:tcPr>
          <w:p w14:paraId="5A3D5042" w14:textId="77777777" w:rsidR="00E41C2D" w:rsidRPr="00141EEC" w:rsidRDefault="00E41C2D" w:rsidP="00E41C2D">
            <w:pPr>
              <w:spacing w:after="0"/>
              <w:rPr>
                <w:rFonts w:eastAsia="Arial" w:cs="Arial"/>
                <w:b/>
                <w:szCs w:val="16"/>
              </w:rPr>
            </w:pPr>
            <w:r w:rsidRPr="00141EEC">
              <w:rPr>
                <w:rFonts w:eastAsia="Arial" w:cs="Arial"/>
                <w:b/>
                <w:szCs w:val="16"/>
              </w:rPr>
              <w:t>97.0</w:t>
            </w:r>
          </w:p>
        </w:tc>
        <w:tc>
          <w:tcPr>
            <w:tcW w:w="900" w:type="dxa"/>
            <w:shd w:val="clear" w:color="auto" w:fill="D9D9D9" w:themeFill="background1" w:themeFillShade="D9"/>
          </w:tcPr>
          <w:p w14:paraId="7D3CDAA0"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229C267C" w14:textId="77777777" w:rsidR="00E41C2D" w:rsidRDefault="00E41C2D" w:rsidP="00E41C2D">
            <w:pPr>
              <w:spacing w:after="0"/>
              <w:rPr>
                <w:rFonts w:eastAsia="Arial" w:cs="Arial"/>
                <w:szCs w:val="16"/>
              </w:rPr>
            </w:pPr>
            <w:r>
              <w:rPr>
                <w:rFonts w:eastAsia="Arial" w:cs="Arial"/>
                <w:szCs w:val="16"/>
              </w:rPr>
              <w:t>8.70</w:t>
            </w:r>
          </w:p>
        </w:tc>
        <w:tc>
          <w:tcPr>
            <w:tcW w:w="1260" w:type="dxa"/>
            <w:shd w:val="clear" w:color="auto" w:fill="D9D9D9" w:themeFill="background1" w:themeFillShade="D9"/>
          </w:tcPr>
          <w:p w14:paraId="5B7D2E59" w14:textId="77777777" w:rsidR="00E41C2D" w:rsidRDefault="00E41C2D" w:rsidP="00E41C2D">
            <w:pPr>
              <w:spacing w:after="0"/>
              <w:rPr>
                <w:rFonts w:eastAsia="Arial" w:cs="Arial"/>
                <w:szCs w:val="16"/>
              </w:rPr>
            </w:pPr>
            <w:r>
              <w:rPr>
                <w:rFonts w:eastAsia="Arial" w:cs="Arial"/>
                <w:szCs w:val="16"/>
              </w:rPr>
              <w:t>9.2</w:t>
            </w:r>
          </w:p>
        </w:tc>
        <w:tc>
          <w:tcPr>
            <w:tcW w:w="1350" w:type="dxa"/>
            <w:shd w:val="clear" w:color="auto" w:fill="D9D9D9" w:themeFill="background1" w:themeFillShade="D9"/>
          </w:tcPr>
          <w:p w14:paraId="6C67FB39" w14:textId="77777777" w:rsidR="00E41C2D" w:rsidRDefault="00E41C2D" w:rsidP="00E41C2D">
            <w:pPr>
              <w:spacing w:after="0"/>
              <w:rPr>
                <w:rFonts w:eastAsia="Arial" w:cs="Arial"/>
                <w:szCs w:val="16"/>
              </w:rPr>
            </w:pPr>
            <w:r>
              <w:rPr>
                <w:rFonts w:eastAsia="Arial" w:cs="Arial"/>
                <w:szCs w:val="16"/>
              </w:rPr>
              <w:t>.43</w:t>
            </w:r>
          </w:p>
        </w:tc>
        <w:tc>
          <w:tcPr>
            <w:tcW w:w="1260" w:type="dxa"/>
            <w:shd w:val="clear" w:color="auto" w:fill="D9D9D9" w:themeFill="background1" w:themeFillShade="D9"/>
          </w:tcPr>
          <w:p w14:paraId="6C1DB350" w14:textId="77777777" w:rsidR="00E41C2D" w:rsidRDefault="00E41C2D" w:rsidP="00E41C2D">
            <w:pPr>
              <w:spacing w:after="0"/>
              <w:rPr>
                <w:rFonts w:eastAsia="Arial" w:cs="Arial"/>
                <w:szCs w:val="16"/>
              </w:rPr>
            </w:pPr>
            <w:r>
              <w:rPr>
                <w:rFonts w:eastAsia="Arial" w:cs="Arial"/>
                <w:szCs w:val="16"/>
              </w:rPr>
              <w:t>.88</w:t>
            </w:r>
          </w:p>
        </w:tc>
        <w:tc>
          <w:tcPr>
            <w:tcW w:w="1170" w:type="dxa"/>
            <w:shd w:val="clear" w:color="auto" w:fill="D9D9D9" w:themeFill="background1" w:themeFillShade="D9"/>
          </w:tcPr>
          <w:p w14:paraId="4A74FCC6" w14:textId="77777777" w:rsidR="00E41C2D" w:rsidRDefault="00E41C2D" w:rsidP="00E41C2D">
            <w:pPr>
              <w:spacing w:after="0"/>
              <w:rPr>
                <w:rFonts w:eastAsia="Arial" w:cs="Arial"/>
                <w:szCs w:val="16"/>
              </w:rPr>
            </w:pPr>
            <w:r>
              <w:rPr>
                <w:rFonts w:eastAsia="Arial" w:cs="Arial"/>
                <w:szCs w:val="16"/>
              </w:rPr>
              <w:t>71 x 48 x 79</w:t>
            </w:r>
          </w:p>
        </w:tc>
        <w:tc>
          <w:tcPr>
            <w:tcW w:w="630" w:type="dxa"/>
            <w:shd w:val="clear" w:color="auto" w:fill="D9D9D9" w:themeFill="background1" w:themeFillShade="D9"/>
          </w:tcPr>
          <w:p w14:paraId="05120363" w14:textId="77777777" w:rsidR="00E41C2D" w:rsidRDefault="00E41C2D" w:rsidP="00E41C2D">
            <w:pPr>
              <w:spacing w:after="0"/>
              <w:rPr>
                <w:rFonts w:eastAsia="Arial" w:cs="Arial"/>
                <w:szCs w:val="16"/>
              </w:rPr>
            </w:pPr>
            <w:r>
              <w:rPr>
                <w:rFonts w:eastAsia="Arial" w:cs="Arial"/>
                <w:szCs w:val="16"/>
              </w:rPr>
              <w:t>140</w:t>
            </w:r>
          </w:p>
        </w:tc>
        <w:tc>
          <w:tcPr>
            <w:tcW w:w="1440" w:type="dxa"/>
            <w:shd w:val="clear" w:color="auto" w:fill="D9D9D9" w:themeFill="background1" w:themeFillShade="D9"/>
          </w:tcPr>
          <w:p w14:paraId="1F189D12" w14:textId="77777777" w:rsidR="00E41C2D" w:rsidRDefault="00E41C2D" w:rsidP="00E41C2D">
            <w:pPr>
              <w:spacing w:after="0"/>
              <w:rPr>
                <w:rFonts w:eastAsia="Arial" w:cs="Arial"/>
                <w:szCs w:val="16"/>
              </w:rPr>
            </w:pPr>
            <w:r>
              <w:rPr>
                <w:rFonts w:eastAsia="Arial" w:cs="Arial"/>
                <w:szCs w:val="16"/>
              </w:rPr>
              <w:t>660</w:t>
            </w:r>
          </w:p>
        </w:tc>
      </w:tr>
      <w:tr w:rsidR="00E41C2D" w14:paraId="54A03812" w14:textId="77777777" w:rsidTr="00E41C2D">
        <w:tc>
          <w:tcPr>
            <w:tcW w:w="810" w:type="dxa"/>
            <w:shd w:val="clear" w:color="auto" w:fill="auto"/>
          </w:tcPr>
          <w:p w14:paraId="758C5584" w14:textId="77777777" w:rsidR="00E41C2D" w:rsidRPr="00141EEC" w:rsidRDefault="00E41C2D" w:rsidP="00E41C2D">
            <w:pPr>
              <w:spacing w:after="0"/>
              <w:rPr>
                <w:rFonts w:eastAsia="Arial" w:cs="Arial"/>
                <w:b/>
                <w:szCs w:val="16"/>
              </w:rPr>
            </w:pPr>
            <w:r w:rsidRPr="00141EEC">
              <w:rPr>
                <w:rFonts w:eastAsia="Arial" w:cs="Arial"/>
                <w:b/>
                <w:szCs w:val="16"/>
              </w:rPr>
              <w:t>121.3</w:t>
            </w:r>
          </w:p>
        </w:tc>
        <w:tc>
          <w:tcPr>
            <w:tcW w:w="900" w:type="dxa"/>
            <w:shd w:val="clear" w:color="auto" w:fill="auto"/>
          </w:tcPr>
          <w:p w14:paraId="23B98CAF"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2056E66D" w14:textId="77777777" w:rsidR="00E41C2D" w:rsidRDefault="00E41C2D" w:rsidP="00E41C2D">
            <w:pPr>
              <w:spacing w:after="0"/>
              <w:rPr>
                <w:rFonts w:eastAsia="Arial" w:cs="Arial"/>
                <w:szCs w:val="16"/>
              </w:rPr>
            </w:pPr>
            <w:r>
              <w:rPr>
                <w:rFonts w:eastAsia="Arial" w:cs="Arial"/>
                <w:szCs w:val="16"/>
              </w:rPr>
              <w:t>10.70</w:t>
            </w:r>
          </w:p>
        </w:tc>
        <w:tc>
          <w:tcPr>
            <w:tcW w:w="1260" w:type="dxa"/>
            <w:shd w:val="clear" w:color="auto" w:fill="auto"/>
          </w:tcPr>
          <w:p w14:paraId="40D296B3" w14:textId="77777777" w:rsidR="00E41C2D" w:rsidRDefault="00E41C2D" w:rsidP="00E41C2D">
            <w:pPr>
              <w:spacing w:after="0"/>
              <w:rPr>
                <w:rFonts w:eastAsia="Arial" w:cs="Arial"/>
                <w:szCs w:val="16"/>
              </w:rPr>
            </w:pPr>
            <w:r>
              <w:rPr>
                <w:rFonts w:eastAsia="Arial" w:cs="Arial"/>
                <w:szCs w:val="16"/>
              </w:rPr>
              <w:t>11.7</w:t>
            </w:r>
          </w:p>
        </w:tc>
        <w:tc>
          <w:tcPr>
            <w:tcW w:w="1350" w:type="dxa"/>
            <w:shd w:val="clear" w:color="auto" w:fill="auto"/>
          </w:tcPr>
          <w:p w14:paraId="69EC2638" w14:textId="77777777" w:rsidR="00E41C2D" w:rsidRDefault="00E41C2D" w:rsidP="00E41C2D">
            <w:pPr>
              <w:spacing w:after="0"/>
              <w:rPr>
                <w:rFonts w:eastAsia="Arial" w:cs="Arial"/>
                <w:szCs w:val="16"/>
              </w:rPr>
            </w:pPr>
            <w:r>
              <w:rPr>
                <w:rFonts w:eastAsia="Arial" w:cs="Arial"/>
                <w:szCs w:val="16"/>
              </w:rPr>
              <w:t>.53</w:t>
            </w:r>
          </w:p>
        </w:tc>
        <w:tc>
          <w:tcPr>
            <w:tcW w:w="1260" w:type="dxa"/>
            <w:shd w:val="clear" w:color="auto" w:fill="auto"/>
          </w:tcPr>
          <w:p w14:paraId="23832057" w14:textId="77777777" w:rsidR="00E41C2D" w:rsidRDefault="00E41C2D" w:rsidP="00E41C2D">
            <w:pPr>
              <w:spacing w:after="0"/>
              <w:rPr>
                <w:rFonts w:eastAsia="Arial" w:cs="Arial"/>
                <w:szCs w:val="16"/>
              </w:rPr>
            </w:pPr>
            <w:r>
              <w:rPr>
                <w:rFonts w:eastAsia="Arial" w:cs="Arial"/>
                <w:szCs w:val="16"/>
              </w:rPr>
              <w:t>.88</w:t>
            </w:r>
          </w:p>
        </w:tc>
        <w:tc>
          <w:tcPr>
            <w:tcW w:w="1170" w:type="dxa"/>
            <w:shd w:val="clear" w:color="auto" w:fill="auto"/>
          </w:tcPr>
          <w:p w14:paraId="787C75F4" w14:textId="77777777" w:rsidR="00E41C2D" w:rsidRDefault="00E41C2D" w:rsidP="00E41C2D">
            <w:pPr>
              <w:spacing w:after="0"/>
              <w:rPr>
                <w:rFonts w:eastAsia="Arial" w:cs="Arial"/>
                <w:szCs w:val="16"/>
              </w:rPr>
            </w:pPr>
            <w:r>
              <w:rPr>
                <w:rFonts w:eastAsia="Arial" w:cs="Arial"/>
                <w:szCs w:val="16"/>
              </w:rPr>
              <w:t>71 x 48 x 79</w:t>
            </w:r>
          </w:p>
        </w:tc>
        <w:tc>
          <w:tcPr>
            <w:tcW w:w="630" w:type="dxa"/>
            <w:shd w:val="clear" w:color="auto" w:fill="auto"/>
          </w:tcPr>
          <w:p w14:paraId="59C6155D" w14:textId="77777777" w:rsidR="00E41C2D" w:rsidRDefault="00E41C2D" w:rsidP="00E41C2D">
            <w:pPr>
              <w:spacing w:after="0"/>
              <w:rPr>
                <w:rFonts w:eastAsia="Arial" w:cs="Arial"/>
                <w:szCs w:val="16"/>
              </w:rPr>
            </w:pPr>
            <w:r>
              <w:rPr>
                <w:rFonts w:eastAsia="Arial" w:cs="Arial"/>
                <w:szCs w:val="16"/>
              </w:rPr>
              <w:t>140</w:t>
            </w:r>
          </w:p>
        </w:tc>
        <w:tc>
          <w:tcPr>
            <w:tcW w:w="1440" w:type="dxa"/>
            <w:shd w:val="clear" w:color="auto" w:fill="auto"/>
          </w:tcPr>
          <w:p w14:paraId="1F2E7737" w14:textId="77777777" w:rsidR="00E41C2D" w:rsidRDefault="00E41C2D" w:rsidP="00E41C2D">
            <w:pPr>
              <w:spacing w:after="0"/>
              <w:rPr>
                <w:rFonts w:eastAsia="Arial" w:cs="Arial"/>
                <w:szCs w:val="16"/>
              </w:rPr>
            </w:pPr>
            <w:r>
              <w:rPr>
                <w:rFonts w:eastAsia="Arial" w:cs="Arial"/>
                <w:szCs w:val="16"/>
              </w:rPr>
              <w:t>793</w:t>
            </w:r>
          </w:p>
        </w:tc>
      </w:tr>
      <w:tr w:rsidR="00E41C2D" w14:paraId="67B85125" w14:textId="77777777" w:rsidTr="00E41C2D">
        <w:tc>
          <w:tcPr>
            <w:tcW w:w="810" w:type="dxa"/>
            <w:shd w:val="clear" w:color="auto" w:fill="D9D9D9" w:themeFill="background1" w:themeFillShade="D9"/>
          </w:tcPr>
          <w:p w14:paraId="2193E222" w14:textId="77777777" w:rsidR="00E41C2D" w:rsidRPr="00141EEC" w:rsidRDefault="00E41C2D" w:rsidP="00E41C2D">
            <w:pPr>
              <w:spacing w:after="0"/>
              <w:rPr>
                <w:rFonts w:eastAsia="Arial" w:cs="Arial"/>
                <w:b/>
                <w:szCs w:val="16"/>
              </w:rPr>
            </w:pPr>
            <w:r w:rsidRPr="00141EEC">
              <w:rPr>
                <w:rFonts w:eastAsia="Arial" w:cs="Arial"/>
                <w:b/>
                <w:szCs w:val="16"/>
              </w:rPr>
              <w:t>145.5</w:t>
            </w:r>
          </w:p>
        </w:tc>
        <w:tc>
          <w:tcPr>
            <w:tcW w:w="900" w:type="dxa"/>
            <w:shd w:val="clear" w:color="auto" w:fill="D9D9D9" w:themeFill="background1" w:themeFillShade="D9"/>
          </w:tcPr>
          <w:p w14:paraId="4156F2CA"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3FAD1150" w14:textId="77777777" w:rsidR="00E41C2D" w:rsidRDefault="00E41C2D" w:rsidP="00E41C2D">
            <w:pPr>
              <w:spacing w:after="0"/>
              <w:rPr>
                <w:rFonts w:eastAsia="Arial" w:cs="Arial"/>
                <w:szCs w:val="16"/>
              </w:rPr>
            </w:pPr>
            <w:r>
              <w:rPr>
                <w:rFonts w:eastAsia="Arial" w:cs="Arial"/>
                <w:szCs w:val="16"/>
              </w:rPr>
              <w:t>12.70</w:t>
            </w:r>
          </w:p>
        </w:tc>
        <w:tc>
          <w:tcPr>
            <w:tcW w:w="1260" w:type="dxa"/>
            <w:shd w:val="clear" w:color="auto" w:fill="D9D9D9" w:themeFill="background1" w:themeFillShade="D9"/>
          </w:tcPr>
          <w:p w14:paraId="6D7E1369" w14:textId="77777777" w:rsidR="00E41C2D" w:rsidRDefault="00E41C2D" w:rsidP="00E41C2D">
            <w:pPr>
              <w:spacing w:after="0"/>
              <w:rPr>
                <w:rFonts w:eastAsia="Arial" w:cs="Arial"/>
                <w:szCs w:val="16"/>
              </w:rPr>
            </w:pPr>
            <w:r>
              <w:rPr>
                <w:rFonts w:eastAsia="Arial" w:cs="Arial"/>
                <w:szCs w:val="16"/>
              </w:rPr>
              <w:t>13.9</w:t>
            </w:r>
          </w:p>
        </w:tc>
        <w:tc>
          <w:tcPr>
            <w:tcW w:w="1350" w:type="dxa"/>
            <w:shd w:val="clear" w:color="auto" w:fill="D9D9D9" w:themeFill="background1" w:themeFillShade="D9"/>
          </w:tcPr>
          <w:p w14:paraId="18BB8BD2" w14:textId="77777777" w:rsidR="00E41C2D" w:rsidRDefault="00E41C2D" w:rsidP="00E41C2D">
            <w:pPr>
              <w:spacing w:after="0"/>
              <w:rPr>
                <w:rFonts w:eastAsia="Arial" w:cs="Arial"/>
                <w:szCs w:val="16"/>
              </w:rPr>
            </w:pPr>
            <w:r>
              <w:rPr>
                <w:rFonts w:eastAsia="Arial" w:cs="Arial"/>
                <w:szCs w:val="16"/>
              </w:rPr>
              <w:t>.64</w:t>
            </w:r>
          </w:p>
        </w:tc>
        <w:tc>
          <w:tcPr>
            <w:tcW w:w="1260" w:type="dxa"/>
            <w:shd w:val="clear" w:color="auto" w:fill="D9D9D9" w:themeFill="background1" w:themeFillShade="D9"/>
          </w:tcPr>
          <w:p w14:paraId="6DEFC7AF" w14:textId="77777777" w:rsidR="00E41C2D" w:rsidRDefault="00E41C2D" w:rsidP="00E41C2D">
            <w:pPr>
              <w:spacing w:after="0"/>
              <w:rPr>
                <w:rFonts w:eastAsia="Arial" w:cs="Arial"/>
                <w:szCs w:val="16"/>
              </w:rPr>
            </w:pPr>
            <w:r>
              <w:rPr>
                <w:rFonts w:eastAsia="Arial" w:cs="Arial"/>
                <w:szCs w:val="16"/>
              </w:rPr>
              <w:t>.88</w:t>
            </w:r>
          </w:p>
        </w:tc>
        <w:tc>
          <w:tcPr>
            <w:tcW w:w="1170" w:type="dxa"/>
            <w:shd w:val="clear" w:color="auto" w:fill="D9D9D9" w:themeFill="background1" w:themeFillShade="D9"/>
          </w:tcPr>
          <w:p w14:paraId="22CC80F5" w14:textId="77777777" w:rsidR="00E41C2D" w:rsidRDefault="00E41C2D" w:rsidP="00E41C2D">
            <w:pPr>
              <w:spacing w:after="0"/>
              <w:rPr>
                <w:rFonts w:eastAsia="Arial" w:cs="Arial"/>
                <w:szCs w:val="16"/>
              </w:rPr>
            </w:pPr>
            <w:r>
              <w:rPr>
                <w:rFonts w:eastAsia="Arial" w:cs="Arial"/>
                <w:szCs w:val="16"/>
              </w:rPr>
              <w:t>91 x 24 x 79</w:t>
            </w:r>
          </w:p>
        </w:tc>
        <w:tc>
          <w:tcPr>
            <w:tcW w:w="630" w:type="dxa"/>
            <w:shd w:val="clear" w:color="auto" w:fill="D9D9D9" w:themeFill="background1" w:themeFillShade="D9"/>
          </w:tcPr>
          <w:p w14:paraId="1A7BFE90" w14:textId="77777777" w:rsidR="00E41C2D" w:rsidRDefault="00E41C2D" w:rsidP="00E41C2D">
            <w:pPr>
              <w:spacing w:after="0"/>
              <w:rPr>
                <w:rFonts w:eastAsia="Arial" w:cs="Arial"/>
                <w:szCs w:val="16"/>
              </w:rPr>
            </w:pPr>
            <w:r>
              <w:rPr>
                <w:rFonts w:eastAsia="Arial" w:cs="Arial"/>
                <w:szCs w:val="16"/>
              </w:rPr>
              <w:t>140</w:t>
            </w:r>
          </w:p>
        </w:tc>
        <w:tc>
          <w:tcPr>
            <w:tcW w:w="1440" w:type="dxa"/>
            <w:shd w:val="clear" w:color="auto" w:fill="D9D9D9" w:themeFill="background1" w:themeFillShade="D9"/>
          </w:tcPr>
          <w:p w14:paraId="21E19FB3" w14:textId="77777777" w:rsidR="00E41C2D" w:rsidRDefault="00E41C2D" w:rsidP="00E41C2D">
            <w:pPr>
              <w:spacing w:after="0"/>
              <w:rPr>
                <w:rFonts w:eastAsia="Arial" w:cs="Arial"/>
                <w:szCs w:val="16"/>
              </w:rPr>
            </w:pPr>
            <w:r>
              <w:rPr>
                <w:rFonts w:eastAsia="Arial" w:cs="Arial"/>
                <w:szCs w:val="16"/>
              </w:rPr>
              <w:t>1000</w:t>
            </w:r>
          </w:p>
        </w:tc>
      </w:tr>
      <w:tr w:rsidR="00E41C2D" w14:paraId="4F0C5A5F" w14:textId="77777777" w:rsidTr="00E41C2D">
        <w:tc>
          <w:tcPr>
            <w:tcW w:w="810" w:type="dxa"/>
            <w:shd w:val="clear" w:color="auto" w:fill="auto"/>
          </w:tcPr>
          <w:p w14:paraId="250DDE59" w14:textId="77777777" w:rsidR="00E41C2D" w:rsidRPr="00141EEC" w:rsidRDefault="00E41C2D" w:rsidP="00E41C2D">
            <w:pPr>
              <w:spacing w:after="0"/>
              <w:rPr>
                <w:rFonts w:eastAsia="Arial" w:cs="Arial"/>
                <w:b/>
                <w:szCs w:val="16"/>
              </w:rPr>
            </w:pPr>
            <w:r w:rsidRPr="00141EEC">
              <w:rPr>
                <w:rFonts w:eastAsia="Arial" w:cs="Arial"/>
                <w:b/>
                <w:szCs w:val="16"/>
              </w:rPr>
              <w:t>169.8</w:t>
            </w:r>
          </w:p>
        </w:tc>
        <w:tc>
          <w:tcPr>
            <w:tcW w:w="900" w:type="dxa"/>
            <w:shd w:val="clear" w:color="auto" w:fill="auto"/>
          </w:tcPr>
          <w:p w14:paraId="2017B102"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47EE67CD" w14:textId="77777777" w:rsidR="00E41C2D" w:rsidRDefault="00E41C2D" w:rsidP="00E41C2D">
            <w:pPr>
              <w:spacing w:after="0"/>
              <w:rPr>
                <w:rFonts w:eastAsia="Arial" w:cs="Arial"/>
                <w:szCs w:val="16"/>
              </w:rPr>
            </w:pPr>
            <w:r>
              <w:rPr>
                <w:rFonts w:eastAsia="Arial" w:cs="Arial"/>
                <w:szCs w:val="16"/>
              </w:rPr>
              <w:t>14.70</w:t>
            </w:r>
          </w:p>
        </w:tc>
        <w:tc>
          <w:tcPr>
            <w:tcW w:w="1260" w:type="dxa"/>
            <w:shd w:val="clear" w:color="auto" w:fill="auto"/>
          </w:tcPr>
          <w:p w14:paraId="201107A7" w14:textId="77777777" w:rsidR="00E41C2D" w:rsidRDefault="00E41C2D" w:rsidP="00E41C2D">
            <w:pPr>
              <w:spacing w:after="0"/>
              <w:rPr>
                <w:rFonts w:eastAsia="Arial" w:cs="Arial"/>
                <w:szCs w:val="16"/>
              </w:rPr>
            </w:pPr>
            <w:r>
              <w:rPr>
                <w:rFonts w:eastAsia="Arial" w:cs="Arial"/>
                <w:szCs w:val="16"/>
              </w:rPr>
              <w:t>16.2</w:t>
            </w:r>
          </w:p>
        </w:tc>
        <w:tc>
          <w:tcPr>
            <w:tcW w:w="1350" w:type="dxa"/>
            <w:shd w:val="clear" w:color="auto" w:fill="auto"/>
          </w:tcPr>
          <w:p w14:paraId="485F65E3" w14:textId="77777777" w:rsidR="00E41C2D" w:rsidRDefault="00E41C2D" w:rsidP="00E41C2D">
            <w:pPr>
              <w:spacing w:after="0"/>
              <w:rPr>
                <w:rFonts w:eastAsia="Arial" w:cs="Arial"/>
                <w:szCs w:val="16"/>
              </w:rPr>
            </w:pPr>
            <w:r>
              <w:rPr>
                <w:rFonts w:eastAsia="Arial" w:cs="Arial"/>
                <w:szCs w:val="16"/>
              </w:rPr>
              <w:t>.74</w:t>
            </w:r>
          </w:p>
        </w:tc>
        <w:tc>
          <w:tcPr>
            <w:tcW w:w="1260" w:type="dxa"/>
            <w:shd w:val="clear" w:color="auto" w:fill="auto"/>
          </w:tcPr>
          <w:p w14:paraId="0ED4959A" w14:textId="77777777" w:rsidR="00E41C2D" w:rsidRDefault="00E41C2D" w:rsidP="00E41C2D">
            <w:pPr>
              <w:spacing w:after="0"/>
              <w:rPr>
                <w:rFonts w:eastAsia="Arial" w:cs="Arial"/>
                <w:szCs w:val="16"/>
              </w:rPr>
            </w:pPr>
            <w:r>
              <w:rPr>
                <w:rFonts w:eastAsia="Arial" w:cs="Arial"/>
                <w:szCs w:val="16"/>
              </w:rPr>
              <w:t>.88</w:t>
            </w:r>
          </w:p>
        </w:tc>
        <w:tc>
          <w:tcPr>
            <w:tcW w:w="1170" w:type="dxa"/>
            <w:shd w:val="clear" w:color="auto" w:fill="auto"/>
          </w:tcPr>
          <w:p w14:paraId="0C7BEA26" w14:textId="77777777" w:rsidR="00E41C2D" w:rsidRDefault="00E41C2D" w:rsidP="00E41C2D">
            <w:pPr>
              <w:spacing w:after="0"/>
              <w:rPr>
                <w:rFonts w:eastAsia="Arial" w:cs="Arial"/>
                <w:szCs w:val="16"/>
              </w:rPr>
            </w:pPr>
            <w:r>
              <w:rPr>
                <w:rFonts w:eastAsia="Arial" w:cs="Arial"/>
                <w:szCs w:val="16"/>
              </w:rPr>
              <w:t>91 x 24 x 79</w:t>
            </w:r>
          </w:p>
        </w:tc>
        <w:tc>
          <w:tcPr>
            <w:tcW w:w="630" w:type="dxa"/>
            <w:shd w:val="clear" w:color="auto" w:fill="auto"/>
          </w:tcPr>
          <w:p w14:paraId="08D265EF" w14:textId="77777777" w:rsidR="00E41C2D" w:rsidRDefault="00E41C2D" w:rsidP="00E41C2D">
            <w:pPr>
              <w:spacing w:after="0"/>
              <w:rPr>
                <w:rFonts w:eastAsia="Arial" w:cs="Arial"/>
                <w:szCs w:val="16"/>
              </w:rPr>
            </w:pPr>
            <w:r>
              <w:rPr>
                <w:rFonts w:eastAsia="Arial" w:cs="Arial"/>
                <w:szCs w:val="16"/>
              </w:rPr>
              <w:t>140</w:t>
            </w:r>
          </w:p>
        </w:tc>
        <w:tc>
          <w:tcPr>
            <w:tcW w:w="1440" w:type="dxa"/>
            <w:shd w:val="clear" w:color="auto" w:fill="auto"/>
          </w:tcPr>
          <w:p w14:paraId="0A9D4929" w14:textId="77777777" w:rsidR="00E41C2D" w:rsidRDefault="00E41C2D" w:rsidP="00E41C2D">
            <w:pPr>
              <w:spacing w:after="0"/>
              <w:rPr>
                <w:rFonts w:eastAsia="Arial" w:cs="Arial"/>
                <w:szCs w:val="16"/>
              </w:rPr>
            </w:pPr>
            <w:r>
              <w:rPr>
                <w:rFonts w:eastAsia="Arial" w:cs="Arial"/>
                <w:szCs w:val="16"/>
              </w:rPr>
              <w:t>1057</w:t>
            </w:r>
          </w:p>
        </w:tc>
      </w:tr>
    </w:tbl>
    <w:p w14:paraId="27F3DC5C" w14:textId="77777777" w:rsidR="00E41C2D" w:rsidRPr="005118C6" w:rsidRDefault="00E41C2D" w:rsidP="00E41C2D">
      <w:pPr>
        <w:spacing w:before="120" w:after="120"/>
        <w:ind w:left="2160" w:right="-14"/>
        <w:rPr>
          <w:rFonts w:eastAsia="Arial" w:cs="Arial"/>
          <w:szCs w:val="16"/>
        </w:rPr>
      </w:pPr>
      <w:r w:rsidRPr="005118C6">
        <w:rPr>
          <w:rFonts w:eastAsia="Arial" w:cs="Arial"/>
          <w:b/>
          <w:bCs/>
          <w:szCs w:val="16"/>
        </w:rPr>
        <w:t>Scope</w:t>
      </w:r>
      <w:r w:rsidRPr="005118C6">
        <w:rPr>
          <w:rFonts w:eastAsia="Arial" w:cs="Arial"/>
          <w:b/>
          <w:bCs/>
          <w:spacing w:val="4"/>
          <w:szCs w:val="16"/>
        </w:rPr>
        <w:t xml:space="preserve"> </w:t>
      </w:r>
      <w:r w:rsidRPr="005118C6">
        <w:rPr>
          <w:rFonts w:eastAsia="Arial" w:cs="Arial"/>
          <w:b/>
          <w:bCs/>
          <w:szCs w:val="16"/>
        </w:rPr>
        <w:t>of</w:t>
      </w:r>
      <w:r w:rsidRPr="005118C6">
        <w:rPr>
          <w:rFonts w:eastAsia="Arial" w:cs="Arial"/>
          <w:b/>
          <w:bCs/>
          <w:spacing w:val="-3"/>
          <w:szCs w:val="16"/>
        </w:rPr>
        <w:t xml:space="preserve"> </w:t>
      </w:r>
      <w:r w:rsidRPr="005118C6">
        <w:rPr>
          <w:rFonts w:eastAsia="Arial" w:cs="Arial"/>
          <w:b/>
          <w:bCs/>
          <w:w w:val="101"/>
          <w:szCs w:val="16"/>
        </w:rPr>
        <w:t>del</w:t>
      </w:r>
      <w:r w:rsidRPr="005118C6">
        <w:rPr>
          <w:rFonts w:eastAsia="Arial" w:cs="Arial"/>
          <w:b/>
          <w:bCs/>
          <w:spacing w:val="-1"/>
          <w:w w:val="101"/>
          <w:szCs w:val="16"/>
        </w:rPr>
        <w:t>i</w:t>
      </w:r>
      <w:r w:rsidRPr="005118C6">
        <w:rPr>
          <w:rFonts w:eastAsia="Arial" w:cs="Arial"/>
          <w:b/>
          <w:bCs/>
          <w:w w:val="101"/>
          <w:szCs w:val="16"/>
        </w:rPr>
        <w:t>ve</w:t>
      </w:r>
      <w:r w:rsidRPr="005118C6">
        <w:rPr>
          <w:rFonts w:eastAsia="Arial" w:cs="Arial"/>
          <w:b/>
          <w:bCs/>
          <w:spacing w:val="-1"/>
          <w:w w:val="101"/>
          <w:szCs w:val="16"/>
        </w:rPr>
        <w:t>r</w:t>
      </w:r>
      <w:r w:rsidRPr="005118C6">
        <w:rPr>
          <w:rFonts w:eastAsia="Arial" w:cs="Arial"/>
          <w:b/>
          <w:bCs/>
          <w:spacing w:val="1"/>
          <w:szCs w:val="16"/>
        </w:rPr>
        <w:t>y</w:t>
      </w:r>
      <w:r w:rsidRPr="005118C6">
        <w:rPr>
          <w:rFonts w:eastAsia="Arial" w:cs="Arial"/>
          <w:b/>
          <w:bCs/>
          <w:w w:val="83"/>
          <w:szCs w:val="16"/>
        </w:rPr>
        <w:t>:</w:t>
      </w:r>
    </w:p>
    <w:p w14:paraId="515973D6" w14:textId="77777777" w:rsidR="00E41C2D" w:rsidRDefault="00E41C2D" w:rsidP="00E41C2D">
      <w:pPr>
        <w:spacing w:after="0"/>
        <w:ind w:left="2160"/>
        <w:rPr>
          <w:rFonts w:eastAsia="Arial" w:cs="Arial"/>
          <w:szCs w:val="16"/>
        </w:rPr>
      </w:pPr>
      <w:r>
        <w:rPr>
          <w:rFonts w:eastAsia="Arial" w:cs="Arial"/>
          <w:szCs w:val="16"/>
        </w:rPr>
        <w:t>Electrolysis</w:t>
      </w:r>
      <w:r>
        <w:rPr>
          <w:rFonts w:eastAsia="Arial" w:cs="Arial"/>
          <w:spacing w:val="-14"/>
          <w:szCs w:val="16"/>
        </w:rPr>
        <w:t xml:space="preserve"> </w:t>
      </w:r>
      <w:r>
        <w:rPr>
          <w:rFonts w:eastAsia="Arial" w:cs="Arial"/>
          <w:szCs w:val="16"/>
        </w:rPr>
        <w:t>plant</w:t>
      </w:r>
      <w:r>
        <w:rPr>
          <w:rFonts w:eastAsia="Arial" w:cs="Arial"/>
          <w:spacing w:val="-10"/>
          <w:szCs w:val="16"/>
        </w:rPr>
        <w:t xml:space="preserve"> </w:t>
      </w:r>
      <w:r>
        <w:rPr>
          <w:rFonts w:eastAsia="Arial" w:cs="Arial"/>
          <w:szCs w:val="16"/>
        </w:rPr>
        <w:t>mounted</w:t>
      </w:r>
      <w:r>
        <w:rPr>
          <w:rFonts w:eastAsia="Arial" w:cs="Arial"/>
          <w:spacing w:val="-13"/>
          <w:szCs w:val="16"/>
        </w:rPr>
        <w:t xml:space="preserve"> </w:t>
      </w:r>
      <w:r>
        <w:rPr>
          <w:rFonts w:eastAsia="Arial" w:cs="Arial"/>
          <w:szCs w:val="16"/>
        </w:rPr>
        <w:t>r</w:t>
      </w:r>
      <w:r>
        <w:rPr>
          <w:rFonts w:eastAsia="Arial" w:cs="Arial"/>
          <w:spacing w:val="-1"/>
          <w:szCs w:val="16"/>
        </w:rPr>
        <w:t>e</w:t>
      </w:r>
      <w:r>
        <w:rPr>
          <w:rFonts w:eastAsia="Arial" w:cs="Arial"/>
          <w:spacing w:val="1"/>
          <w:szCs w:val="16"/>
        </w:rPr>
        <w:t>a</w:t>
      </w:r>
      <w:r>
        <w:rPr>
          <w:rFonts w:eastAsia="Arial" w:cs="Arial"/>
          <w:spacing w:val="-1"/>
          <w:szCs w:val="16"/>
        </w:rPr>
        <w:t>d</w:t>
      </w:r>
      <w:r>
        <w:rPr>
          <w:rFonts w:eastAsia="Arial" w:cs="Arial"/>
          <w:szCs w:val="16"/>
        </w:rPr>
        <w:t>y</w:t>
      </w:r>
      <w:r>
        <w:rPr>
          <w:rFonts w:eastAsia="Arial" w:cs="Arial"/>
          <w:spacing w:val="-10"/>
          <w:szCs w:val="16"/>
        </w:rPr>
        <w:t xml:space="preserve"> </w:t>
      </w:r>
      <w:r>
        <w:rPr>
          <w:rFonts w:eastAsia="Arial" w:cs="Arial"/>
          <w:szCs w:val="16"/>
        </w:rPr>
        <w:t>for</w:t>
      </w:r>
      <w:r>
        <w:rPr>
          <w:rFonts w:eastAsia="Arial" w:cs="Arial"/>
          <w:spacing w:val="-8"/>
          <w:szCs w:val="16"/>
        </w:rPr>
        <w:t xml:space="preserve"> </w:t>
      </w:r>
      <w:r>
        <w:rPr>
          <w:rFonts w:eastAsia="Arial" w:cs="Arial"/>
          <w:spacing w:val="1"/>
          <w:szCs w:val="16"/>
        </w:rPr>
        <w:t>o</w:t>
      </w:r>
      <w:r>
        <w:rPr>
          <w:rFonts w:eastAsia="Arial" w:cs="Arial"/>
          <w:szCs w:val="16"/>
        </w:rPr>
        <w:t>p</w:t>
      </w:r>
      <w:r>
        <w:rPr>
          <w:rFonts w:eastAsia="Arial" w:cs="Arial"/>
          <w:spacing w:val="1"/>
          <w:szCs w:val="16"/>
        </w:rPr>
        <w:t>e</w:t>
      </w:r>
      <w:r>
        <w:rPr>
          <w:rFonts w:eastAsia="Arial" w:cs="Arial"/>
          <w:szCs w:val="16"/>
        </w:rPr>
        <w:t>r</w:t>
      </w:r>
      <w:r>
        <w:rPr>
          <w:rFonts w:eastAsia="Arial" w:cs="Arial"/>
          <w:spacing w:val="1"/>
          <w:szCs w:val="16"/>
        </w:rPr>
        <w:t>a</w:t>
      </w:r>
      <w:r>
        <w:rPr>
          <w:rFonts w:eastAsia="Arial" w:cs="Arial"/>
          <w:spacing w:val="-1"/>
          <w:szCs w:val="16"/>
        </w:rPr>
        <w:t>t</w:t>
      </w:r>
      <w:r>
        <w:rPr>
          <w:rFonts w:eastAsia="Arial" w:cs="Arial"/>
          <w:spacing w:val="1"/>
          <w:szCs w:val="16"/>
        </w:rPr>
        <w:t>i</w:t>
      </w:r>
      <w:r>
        <w:rPr>
          <w:rFonts w:eastAsia="Arial" w:cs="Arial"/>
          <w:spacing w:val="-1"/>
          <w:szCs w:val="16"/>
        </w:rPr>
        <w:t>o</w:t>
      </w:r>
      <w:r>
        <w:rPr>
          <w:rFonts w:eastAsia="Arial" w:cs="Arial"/>
          <w:szCs w:val="16"/>
        </w:rPr>
        <w:t>n</w:t>
      </w:r>
      <w:r>
        <w:rPr>
          <w:rFonts w:eastAsia="Arial" w:cs="Arial"/>
          <w:spacing w:val="-15"/>
          <w:szCs w:val="16"/>
        </w:rPr>
        <w:t xml:space="preserve"> </w:t>
      </w:r>
      <w:r>
        <w:rPr>
          <w:rFonts w:eastAsia="Arial" w:cs="Arial"/>
          <w:spacing w:val="1"/>
          <w:szCs w:val="16"/>
        </w:rPr>
        <w:t>o</w:t>
      </w:r>
      <w:r>
        <w:rPr>
          <w:rFonts w:eastAsia="Arial" w:cs="Arial"/>
          <w:szCs w:val="16"/>
        </w:rPr>
        <w:t>n</w:t>
      </w:r>
      <w:r>
        <w:rPr>
          <w:rFonts w:eastAsia="Arial" w:cs="Arial"/>
          <w:spacing w:val="-8"/>
          <w:szCs w:val="16"/>
        </w:rPr>
        <w:t xml:space="preserve"> </w:t>
      </w:r>
      <w:r>
        <w:rPr>
          <w:rFonts w:eastAsia="Arial" w:cs="Arial"/>
          <w:szCs w:val="16"/>
        </w:rPr>
        <w:t>a</w:t>
      </w:r>
      <w:r>
        <w:rPr>
          <w:rFonts w:eastAsia="Arial" w:cs="Arial"/>
          <w:spacing w:val="-9"/>
          <w:szCs w:val="16"/>
        </w:rPr>
        <w:t xml:space="preserve"> </w:t>
      </w:r>
      <w:r>
        <w:rPr>
          <w:rFonts w:eastAsia="Arial" w:cs="Arial"/>
          <w:spacing w:val="1"/>
          <w:szCs w:val="16"/>
        </w:rPr>
        <w:t>p</w:t>
      </w:r>
      <w:r>
        <w:rPr>
          <w:rFonts w:eastAsia="Arial" w:cs="Arial"/>
          <w:szCs w:val="16"/>
        </w:rPr>
        <w:t>o</w:t>
      </w:r>
      <w:r>
        <w:rPr>
          <w:rFonts w:eastAsia="Arial" w:cs="Arial"/>
          <w:spacing w:val="1"/>
          <w:szCs w:val="16"/>
        </w:rPr>
        <w:t>wde</w:t>
      </w:r>
      <w:r>
        <w:rPr>
          <w:rFonts w:eastAsia="Arial" w:cs="Arial"/>
          <w:szCs w:val="16"/>
        </w:rPr>
        <w:t>r-</w:t>
      </w:r>
      <w:r>
        <w:rPr>
          <w:rFonts w:eastAsia="Arial" w:cs="Arial"/>
          <w:spacing w:val="1"/>
          <w:szCs w:val="16"/>
        </w:rPr>
        <w:t>c</w:t>
      </w:r>
      <w:r>
        <w:rPr>
          <w:rFonts w:eastAsia="Arial" w:cs="Arial"/>
          <w:szCs w:val="16"/>
        </w:rPr>
        <w:t>oa</w:t>
      </w:r>
      <w:r>
        <w:rPr>
          <w:rFonts w:eastAsia="Arial" w:cs="Arial"/>
          <w:spacing w:val="1"/>
          <w:szCs w:val="16"/>
        </w:rPr>
        <w:t>te</w:t>
      </w:r>
      <w:r>
        <w:rPr>
          <w:rFonts w:eastAsia="Arial" w:cs="Arial"/>
          <w:szCs w:val="16"/>
        </w:rPr>
        <w:t>d</w:t>
      </w:r>
      <w:r>
        <w:rPr>
          <w:rFonts w:eastAsia="Arial" w:cs="Arial"/>
          <w:spacing w:val="-6"/>
          <w:szCs w:val="16"/>
        </w:rPr>
        <w:t xml:space="preserve"> </w:t>
      </w:r>
      <w:r>
        <w:rPr>
          <w:rFonts w:eastAsia="Arial" w:cs="Arial"/>
          <w:spacing w:val="-1"/>
          <w:szCs w:val="16"/>
        </w:rPr>
        <w:t>s</w:t>
      </w:r>
      <w:r>
        <w:rPr>
          <w:rFonts w:eastAsia="Arial" w:cs="Arial"/>
          <w:szCs w:val="16"/>
        </w:rPr>
        <w:t>ta</w:t>
      </w:r>
      <w:r>
        <w:rPr>
          <w:rFonts w:eastAsia="Arial" w:cs="Arial"/>
          <w:spacing w:val="1"/>
          <w:szCs w:val="16"/>
        </w:rPr>
        <w:t>i</w:t>
      </w:r>
      <w:r>
        <w:rPr>
          <w:rFonts w:eastAsia="Arial" w:cs="Arial"/>
          <w:szCs w:val="16"/>
        </w:rPr>
        <w:t>nless</w:t>
      </w:r>
      <w:r>
        <w:rPr>
          <w:rFonts w:eastAsia="Arial" w:cs="Arial"/>
          <w:spacing w:val="-16"/>
          <w:szCs w:val="16"/>
        </w:rPr>
        <w:t xml:space="preserve"> </w:t>
      </w:r>
      <w:r>
        <w:rPr>
          <w:rFonts w:eastAsia="Arial" w:cs="Arial"/>
          <w:szCs w:val="16"/>
        </w:rPr>
        <w:t>st</w:t>
      </w:r>
      <w:r>
        <w:rPr>
          <w:rFonts w:eastAsia="Arial" w:cs="Arial"/>
          <w:spacing w:val="-1"/>
          <w:szCs w:val="16"/>
        </w:rPr>
        <w:t>e</w:t>
      </w:r>
      <w:r>
        <w:rPr>
          <w:rFonts w:eastAsia="Arial" w:cs="Arial"/>
          <w:szCs w:val="16"/>
        </w:rPr>
        <w:t>el</w:t>
      </w:r>
      <w:r>
        <w:rPr>
          <w:rFonts w:eastAsia="Arial" w:cs="Arial"/>
          <w:spacing w:val="-10"/>
          <w:szCs w:val="16"/>
        </w:rPr>
        <w:t xml:space="preserve"> </w:t>
      </w:r>
      <w:r>
        <w:rPr>
          <w:rFonts w:eastAsia="Arial" w:cs="Arial"/>
          <w:szCs w:val="16"/>
        </w:rPr>
        <w:t>frame</w:t>
      </w:r>
      <w:r>
        <w:rPr>
          <w:rFonts w:eastAsia="Arial" w:cs="Arial"/>
          <w:spacing w:val="-12"/>
          <w:szCs w:val="16"/>
        </w:rPr>
        <w:t xml:space="preserve"> </w:t>
      </w:r>
      <w:r>
        <w:rPr>
          <w:rFonts w:eastAsia="Arial" w:cs="Arial"/>
          <w:szCs w:val="16"/>
        </w:rPr>
        <w:t>with pro</w:t>
      </w:r>
      <w:r>
        <w:rPr>
          <w:rFonts w:eastAsia="Arial" w:cs="Arial"/>
          <w:spacing w:val="1"/>
          <w:szCs w:val="16"/>
        </w:rPr>
        <w:t>g</w:t>
      </w:r>
      <w:r>
        <w:rPr>
          <w:rFonts w:eastAsia="Arial" w:cs="Arial"/>
          <w:szCs w:val="16"/>
        </w:rPr>
        <w:t>rammab</w:t>
      </w:r>
      <w:r>
        <w:rPr>
          <w:rFonts w:eastAsia="Arial" w:cs="Arial"/>
          <w:spacing w:val="1"/>
          <w:szCs w:val="16"/>
        </w:rPr>
        <w:t>l</w:t>
      </w:r>
      <w:r>
        <w:rPr>
          <w:rFonts w:eastAsia="Arial" w:cs="Arial"/>
          <w:szCs w:val="16"/>
        </w:rPr>
        <w:t>e</w:t>
      </w:r>
      <w:r>
        <w:rPr>
          <w:rFonts w:eastAsia="Arial" w:cs="Arial"/>
          <w:spacing w:val="-6"/>
          <w:szCs w:val="16"/>
        </w:rPr>
        <w:t xml:space="preserve"> </w:t>
      </w:r>
      <w:r>
        <w:rPr>
          <w:rFonts w:eastAsia="Arial" w:cs="Arial"/>
          <w:szCs w:val="16"/>
        </w:rPr>
        <w:t>l</w:t>
      </w:r>
      <w:r>
        <w:rPr>
          <w:rFonts w:eastAsia="Arial" w:cs="Arial"/>
          <w:spacing w:val="1"/>
          <w:szCs w:val="16"/>
        </w:rPr>
        <w:t>o</w:t>
      </w:r>
      <w:r>
        <w:rPr>
          <w:rFonts w:eastAsia="Arial" w:cs="Arial"/>
          <w:szCs w:val="16"/>
        </w:rPr>
        <w:t>g</w:t>
      </w:r>
      <w:r>
        <w:rPr>
          <w:rFonts w:eastAsia="Arial" w:cs="Arial"/>
          <w:spacing w:val="1"/>
          <w:szCs w:val="16"/>
        </w:rPr>
        <w:t>i</w:t>
      </w:r>
      <w:r>
        <w:rPr>
          <w:rFonts w:eastAsia="Arial" w:cs="Arial"/>
          <w:szCs w:val="16"/>
        </w:rPr>
        <w:t>c</w:t>
      </w:r>
      <w:r>
        <w:rPr>
          <w:rFonts w:eastAsia="Arial" w:cs="Arial"/>
          <w:spacing w:val="-6"/>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ller</w:t>
      </w:r>
      <w:r>
        <w:rPr>
          <w:rFonts w:eastAsia="Arial" w:cs="Arial"/>
          <w:spacing w:val="-11"/>
          <w:szCs w:val="16"/>
        </w:rPr>
        <w:t xml:space="preserve"> </w:t>
      </w:r>
      <w:r>
        <w:rPr>
          <w:rFonts w:eastAsia="Arial" w:cs="Arial"/>
          <w:spacing w:val="1"/>
          <w:szCs w:val="16"/>
        </w:rPr>
        <w:t>(</w:t>
      </w:r>
      <w:r>
        <w:rPr>
          <w:rFonts w:eastAsia="Arial" w:cs="Arial"/>
          <w:szCs w:val="16"/>
        </w:rPr>
        <w:t>PLC)</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8"/>
          <w:szCs w:val="16"/>
        </w:rPr>
        <w:t xml:space="preserve"> </w:t>
      </w:r>
      <w:r>
        <w:rPr>
          <w:rFonts w:eastAsia="Arial" w:cs="Arial"/>
          <w:szCs w:val="16"/>
        </w:rPr>
        <w:t>cab</w:t>
      </w:r>
      <w:r>
        <w:rPr>
          <w:rFonts w:eastAsia="Arial" w:cs="Arial"/>
          <w:spacing w:val="1"/>
          <w:szCs w:val="16"/>
        </w:rPr>
        <w:t>i</w:t>
      </w:r>
      <w:r>
        <w:rPr>
          <w:rFonts w:eastAsia="Arial" w:cs="Arial"/>
          <w:szCs w:val="16"/>
        </w:rPr>
        <w:t>net,</w:t>
      </w:r>
      <w:r>
        <w:rPr>
          <w:rFonts w:eastAsia="Arial" w:cs="Arial"/>
          <w:spacing w:val="-8"/>
          <w:szCs w:val="16"/>
        </w:rPr>
        <w:t xml:space="preserve"> </w:t>
      </w:r>
      <w:r>
        <w:rPr>
          <w:rFonts w:eastAsia="Arial" w:cs="Arial"/>
          <w:szCs w:val="16"/>
        </w:rPr>
        <w:t>inte</w:t>
      </w:r>
      <w:r>
        <w:rPr>
          <w:rFonts w:eastAsia="Arial" w:cs="Arial"/>
          <w:spacing w:val="1"/>
          <w:szCs w:val="16"/>
        </w:rPr>
        <w:t>g</w:t>
      </w:r>
      <w:r>
        <w:rPr>
          <w:rFonts w:eastAsia="Arial" w:cs="Arial"/>
          <w:szCs w:val="16"/>
        </w:rPr>
        <w:t>ra</w:t>
      </w:r>
      <w:r>
        <w:rPr>
          <w:rFonts w:eastAsia="Arial" w:cs="Arial"/>
          <w:spacing w:val="2"/>
          <w:szCs w:val="16"/>
        </w:rPr>
        <w:t>t</w:t>
      </w:r>
      <w:r>
        <w:rPr>
          <w:rFonts w:eastAsia="Arial" w:cs="Arial"/>
          <w:szCs w:val="16"/>
        </w:rPr>
        <w:t>ed</w:t>
      </w:r>
      <w:r>
        <w:rPr>
          <w:rFonts w:eastAsia="Arial" w:cs="Arial"/>
          <w:spacing w:val="-13"/>
          <w:szCs w:val="16"/>
        </w:rPr>
        <w:t xml:space="preserve"> </w:t>
      </w:r>
      <w:r>
        <w:rPr>
          <w:rFonts w:eastAsia="Arial" w:cs="Arial"/>
          <w:spacing w:val="-1"/>
          <w:szCs w:val="16"/>
        </w:rPr>
        <w:t>s</w:t>
      </w:r>
      <w:r>
        <w:rPr>
          <w:rFonts w:eastAsia="Arial" w:cs="Arial"/>
          <w:spacing w:val="1"/>
          <w:szCs w:val="16"/>
        </w:rPr>
        <w:t>o</w:t>
      </w:r>
      <w:r>
        <w:rPr>
          <w:rFonts w:eastAsia="Arial" w:cs="Arial"/>
          <w:szCs w:val="16"/>
        </w:rPr>
        <w:t>f</w:t>
      </w:r>
      <w:r>
        <w:rPr>
          <w:rFonts w:eastAsia="Arial" w:cs="Arial"/>
          <w:spacing w:val="-1"/>
          <w:szCs w:val="16"/>
        </w:rPr>
        <w:t>t</w:t>
      </w:r>
      <w:r>
        <w:rPr>
          <w:rFonts w:eastAsia="Arial" w:cs="Arial"/>
          <w:szCs w:val="16"/>
        </w:rPr>
        <w:t>ener,</w:t>
      </w:r>
      <w:r>
        <w:rPr>
          <w:rFonts w:eastAsia="Arial" w:cs="Arial"/>
          <w:spacing w:val="-10"/>
          <w:szCs w:val="16"/>
        </w:rPr>
        <w:t xml:space="preserve"> </w:t>
      </w:r>
      <w:r>
        <w:rPr>
          <w:rFonts w:eastAsia="Arial" w:cs="Arial"/>
          <w:szCs w:val="16"/>
        </w:rPr>
        <w:t>electrolytic</w:t>
      </w:r>
      <w:r>
        <w:rPr>
          <w:rFonts w:eastAsia="Arial" w:cs="Arial"/>
          <w:spacing w:val="-14"/>
          <w:szCs w:val="16"/>
        </w:rPr>
        <w:t xml:space="preserve"> </w:t>
      </w:r>
      <w:r>
        <w:rPr>
          <w:rFonts w:eastAsia="Arial" w:cs="Arial"/>
          <w:spacing w:val="1"/>
          <w:szCs w:val="16"/>
        </w:rPr>
        <w:t>c</w:t>
      </w:r>
      <w:r>
        <w:rPr>
          <w:rFonts w:eastAsia="Arial" w:cs="Arial"/>
          <w:szCs w:val="16"/>
        </w:rPr>
        <w:t>ell,</w:t>
      </w:r>
      <w:r>
        <w:rPr>
          <w:rFonts w:eastAsia="Arial" w:cs="Arial"/>
          <w:spacing w:val="-5"/>
          <w:szCs w:val="16"/>
        </w:rPr>
        <w:t xml:space="preserve"> </w:t>
      </w:r>
      <w:r>
        <w:rPr>
          <w:rFonts w:eastAsia="Arial" w:cs="Arial"/>
          <w:szCs w:val="16"/>
        </w:rPr>
        <w:t>pH</w:t>
      </w:r>
      <w:r>
        <w:rPr>
          <w:rFonts w:eastAsia="Arial" w:cs="Arial"/>
          <w:spacing w:val="-3"/>
          <w:szCs w:val="16"/>
        </w:rPr>
        <w:t xml:space="preserve"> </w:t>
      </w:r>
      <w:r>
        <w:rPr>
          <w:rFonts w:eastAsia="Arial" w:cs="Arial"/>
          <w:szCs w:val="16"/>
        </w:rPr>
        <w:t>val</w:t>
      </w:r>
      <w:r>
        <w:rPr>
          <w:rFonts w:eastAsia="Arial" w:cs="Arial"/>
          <w:spacing w:val="1"/>
          <w:szCs w:val="16"/>
        </w:rPr>
        <w:t>u</w:t>
      </w:r>
      <w:r>
        <w:rPr>
          <w:rFonts w:eastAsia="Arial" w:cs="Arial"/>
          <w:szCs w:val="16"/>
        </w:rPr>
        <w:t>e</w:t>
      </w:r>
      <w:r>
        <w:rPr>
          <w:rFonts w:eastAsia="Arial" w:cs="Arial"/>
          <w:spacing w:val="-12"/>
          <w:szCs w:val="16"/>
        </w:rPr>
        <w:t xml:space="preserve"> </w:t>
      </w:r>
      <w:r>
        <w:rPr>
          <w:rFonts w:eastAsia="Arial" w:cs="Arial"/>
          <w:szCs w:val="16"/>
        </w:rPr>
        <w:t>m</w:t>
      </w:r>
      <w:r>
        <w:rPr>
          <w:rFonts w:eastAsia="Arial" w:cs="Arial"/>
          <w:spacing w:val="1"/>
          <w:szCs w:val="16"/>
        </w:rPr>
        <w:t>on</w:t>
      </w:r>
      <w:r>
        <w:rPr>
          <w:rFonts w:eastAsia="Arial" w:cs="Arial"/>
          <w:szCs w:val="16"/>
        </w:rPr>
        <w:t>ito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 AT</w:t>
      </w:r>
      <w:r>
        <w:rPr>
          <w:rFonts w:eastAsia="Arial" w:cs="Arial"/>
          <w:spacing w:val="-1"/>
          <w:szCs w:val="16"/>
        </w:rPr>
        <w:t>E</w:t>
      </w:r>
      <w:r>
        <w:rPr>
          <w:rFonts w:eastAsia="Arial" w:cs="Arial"/>
          <w:spacing w:val="1"/>
          <w:szCs w:val="16"/>
        </w:rPr>
        <w:t>X</w:t>
      </w:r>
      <w:r>
        <w:rPr>
          <w:rFonts w:eastAsia="Arial" w:cs="Arial"/>
          <w:szCs w:val="16"/>
        </w:rPr>
        <w:t>-cer</w:t>
      </w:r>
      <w:r>
        <w:rPr>
          <w:rFonts w:eastAsia="Arial" w:cs="Arial"/>
          <w:spacing w:val="-1"/>
          <w:szCs w:val="16"/>
        </w:rPr>
        <w:t>t</w:t>
      </w:r>
      <w:r>
        <w:rPr>
          <w:rFonts w:eastAsia="Arial" w:cs="Arial"/>
          <w:spacing w:val="1"/>
          <w:szCs w:val="16"/>
        </w:rPr>
        <w:t>i</w:t>
      </w:r>
      <w:r>
        <w:rPr>
          <w:rFonts w:eastAsia="Arial" w:cs="Arial"/>
          <w:szCs w:val="16"/>
        </w:rPr>
        <w:t>fied</w:t>
      </w:r>
      <w:r>
        <w:rPr>
          <w:rFonts w:eastAsia="Arial" w:cs="Arial"/>
          <w:spacing w:val="-17"/>
          <w:szCs w:val="16"/>
        </w:rPr>
        <w:t xml:space="preserve"> </w:t>
      </w:r>
      <w:r>
        <w:rPr>
          <w:rFonts w:eastAsia="Arial" w:cs="Arial"/>
          <w:szCs w:val="16"/>
        </w:rPr>
        <w:t>bleedi</w:t>
      </w:r>
      <w:r>
        <w:rPr>
          <w:rFonts w:eastAsia="Arial" w:cs="Arial"/>
          <w:spacing w:val="-1"/>
          <w:szCs w:val="16"/>
        </w:rPr>
        <w:t>n</w:t>
      </w:r>
      <w:r>
        <w:rPr>
          <w:rFonts w:eastAsia="Arial" w:cs="Arial"/>
          <w:szCs w:val="16"/>
        </w:rPr>
        <w:t>g</w:t>
      </w:r>
      <w:r>
        <w:rPr>
          <w:rFonts w:eastAsia="Arial" w:cs="Arial"/>
          <w:spacing w:val="-6"/>
          <w:szCs w:val="16"/>
        </w:rPr>
        <w:t xml:space="preserve"> </w:t>
      </w:r>
      <w:r>
        <w:rPr>
          <w:rFonts w:eastAsia="Arial" w:cs="Arial"/>
          <w:szCs w:val="16"/>
        </w:rPr>
        <w:t>system</w:t>
      </w:r>
      <w:r>
        <w:rPr>
          <w:rFonts w:eastAsia="Arial" w:cs="Arial"/>
          <w:spacing w:val="-10"/>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zCs w:val="16"/>
        </w:rPr>
        <w:t>side</w:t>
      </w:r>
      <w:r>
        <w:rPr>
          <w:rFonts w:eastAsia="Arial" w:cs="Arial"/>
          <w:spacing w:val="-7"/>
          <w:szCs w:val="16"/>
        </w:rPr>
        <w:t xml:space="preserve"> </w:t>
      </w:r>
      <w:r>
        <w:rPr>
          <w:rFonts w:eastAsia="Arial" w:cs="Arial"/>
          <w:szCs w:val="16"/>
        </w:rPr>
        <w:t>salt</w:t>
      </w:r>
      <w:r>
        <w:rPr>
          <w:rFonts w:eastAsia="Arial" w:cs="Arial"/>
          <w:spacing w:val="-7"/>
          <w:szCs w:val="16"/>
        </w:rPr>
        <w:t xml:space="preserve"> </w:t>
      </w:r>
      <w:r>
        <w:rPr>
          <w:rFonts w:eastAsia="Arial" w:cs="Arial"/>
          <w:szCs w:val="16"/>
        </w:rPr>
        <w:t>dis</w:t>
      </w:r>
      <w:r>
        <w:rPr>
          <w:rFonts w:eastAsia="Arial" w:cs="Arial"/>
          <w:spacing w:val="-1"/>
          <w:szCs w:val="16"/>
        </w:rPr>
        <w:t>s</w:t>
      </w:r>
      <w:r>
        <w:rPr>
          <w:rFonts w:eastAsia="Arial" w:cs="Arial"/>
          <w:szCs w:val="16"/>
        </w:rPr>
        <w:t>olving</w:t>
      </w:r>
      <w:r>
        <w:rPr>
          <w:rFonts w:eastAsia="Arial" w:cs="Arial"/>
          <w:spacing w:val="-10"/>
          <w:szCs w:val="16"/>
        </w:rPr>
        <w:t xml:space="preserve"> </w:t>
      </w:r>
      <w:r>
        <w:rPr>
          <w:rFonts w:eastAsia="Arial" w:cs="Arial"/>
          <w:szCs w:val="16"/>
        </w:rPr>
        <w:t>tank</w:t>
      </w:r>
      <w:r>
        <w:rPr>
          <w:rFonts w:eastAsia="Arial" w:cs="Arial"/>
          <w:spacing w:val="-8"/>
          <w:szCs w:val="16"/>
        </w:rPr>
        <w:t xml:space="preserve"> </w:t>
      </w:r>
      <w:r>
        <w:rPr>
          <w:rFonts w:eastAsia="Arial" w:cs="Arial"/>
          <w:szCs w:val="16"/>
        </w:rPr>
        <w:t>with</w:t>
      </w:r>
      <w:r>
        <w:rPr>
          <w:rFonts w:eastAsia="Arial" w:cs="Arial"/>
          <w:spacing w:val="-7"/>
          <w:szCs w:val="16"/>
        </w:rPr>
        <w:t xml:space="preserve"> </w:t>
      </w:r>
      <w:r>
        <w:rPr>
          <w:rFonts w:eastAsia="Arial" w:cs="Arial"/>
          <w:szCs w:val="16"/>
        </w:rPr>
        <w:t>lev</w:t>
      </w:r>
      <w:r>
        <w:rPr>
          <w:rFonts w:eastAsia="Arial" w:cs="Arial"/>
          <w:spacing w:val="-1"/>
          <w:szCs w:val="16"/>
        </w:rPr>
        <w:t>e</w:t>
      </w:r>
      <w:r>
        <w:rPr>
          <w:rFonts w:eastAsia="Arial" w:cs="Arial"/>
          <w:szCs w:val="16"/>
        </w:rPr>
        <w:t>l</w:t>
      </w:r>
      <w:r>
        <w:rPr>
          <w:rFonts w:eastAsia="Arial" w:cs="Arial"/>
          <w:spacing w:val="-9"/>
          <w:szCs w:val="16"/>
        </w:rPr>
        <w:t xml:space="preserve"> </w:t>
      </w:r>
      <w:r>
        <w:rPr>
          <w:rFonts w:eastAsia="Arial" w:cs="Arial"/>
          <w:szCs w:val="16"/>
        </w:rPr>
        <w:t>m</w:t>
      </w:r>
      <w:r>
        <w:rPr>
          <w:rFonts w:eastAsia="Arial" w:cs="Arial"/>
          <w:spacing w:val="1"/>
          <w:szCs w:val="16"/>
        </w:rPr>
        <w:t>o</w:t>
      </w:r>
      <w:r>
        <w:rPr>
          <w:rFonts w:eastAsia="Arial" w:cs="Arial"/>
          <w:szCs w:val="16"/>
        </w:rPr>
        <w:t>n</w:t>
      </w:r>
      <w:r>
        <w:rPr>
          <w:rFonts w:eastAsia="Arial" w:cs="Arial"/>
          <w:spacing w:val="1"/>
          <w:szCs w:val="16"/>
        </w:rPr>
        <w:t>i</w:t>
      </w:r>
      <w:r>
        <w:rPr>
          <w:rFonts w:eastAsia="Arial" w:cs="Arial"/>
          <w:szCs w:val="16"/>
        </w:rPr>
        <w:t>t</w:t>
      </w:r>
      <w:r>
        <w:rPr>
          <w:rFonts w:eastAsia="Arial" w:cs="Arial"/>
          <w:spacing w:val="1"/>
          <w:szCs w:val="16"/>
        </w:rPr>
        <w:t>o</w:t>
      </w:r>
      <w:r>
        <w:rPr>
          <w:rFonts w:eastAsia="Arial" w:cs="Arial"/>
          <w:szCs w:val="16"/>
        </w:rPr>
        <w:t>r.</w:t>
      </w:r>
      <w:r>
        <w:rPr>
          <w:rFonts w:eastAsia="Arial" w:cs="Arial"/>
          <w:spacing w:val="-12"/>
          <w:szCs w:val="16"/>
        </w:rPr>
        <w:t xml:space="preserve"> </w:t>
      </w:r>
      <w:r>
        <w:rPr>
          <w:rFonts w:eastAsia="Arial" w:cs="Arial"/>
          <w:szCs w:val="16"/>
        </w:rPr>
        <w:t>Level</w:t>
      </w:r>
      <w:r>
        <w:rPr>
          <w:rFonts w:eastAsia="Arial" w:cs="Arial"/>
          <w:spacing w:val="-9"/>
          <w:szCs w:val="16"/>
        </w:rPr>
        <w:t xml:space="preserve"> </w:t>
      </w:r>
      <w:r>
        <w:rPr>
          <w:rFonts w:eastAsia="Arial" w:cs="Arial"/>
          <w:szCs w:val="16"/>
        </w:rPr>
        <w:t>se</w:t>
      </w:r>
      <w:r>
        <w:rPr>
          <w:rFonts w:eastAsia="Arial" w:cs="Arial"/>
          <w:spacing w:val="1"/>
          <w:szCs w:val="16"/>
        </w:rPr>
        <w:t>n</w:t>
      </w:r>
      <w:r>
        <w:rPr>
          <w:rFonts w:eastAsia="Arial" w:cs="Arial"/>
          <w:spacing w:val="-1"/>
          <w:szCs w:val="16"/>
        </w:rPr>
        <w:t>s</w:t>
      </w:r>
      <w:r>
        <w:rPr>
          <w:rFonts w:eastAsia="Arial" w:cs="Arial"/>
          <w:spacing w:val="1"/>
          <w:szCs w:val="16"/>
        </w:rPr>
        <w:t>o</w:t>
      </w:r>
      <w:r>
        <w:rPr>
          <w:rFonts w:eastAsia="Arial" w:cs="Arial"/>
          <w:szCs w:val="16"/>
        </w:rPr>
        <w:t>rs</w:t>
      </w:r>
      <w:r>
        <w:rPr>
          <w:rFonts w:eastAsia="Arial" w:cs="Arial"/>
          <w:spacing w:val="-11"/>
          <w:szCs w:val="16"/>
        </w:rPr>
        <w:t xml:space="preserve"> </w:t>
      </w:r>
      <w:r>
        <w:rPr>
          <w:rFonts w:eastAsia="Arial" w:cs="Arial"/>
          <w:szCs w:val="16"/>
        </w:rPr>
        <w:t>to</w:t>
      </w:r>
      <w:r>
        <w:rPr>
          <w:rFonts w:eastAsia="Arial" w:cs="Arial"/>
          <w:spacing w:val="-5"/>
          <w:szCs w:val="16"/>
        </w:rPr>
        <w:t xml:space="preserve"> </w:t>
      </w:r>
      <w:r>
        <w:rPr>
          <w:rFonts w:eastAsia="Arial" w:cs="Arial"/>
          <w:spacing w:val="1"/>
          <w:szCs w:val="16"/>
        </w:rPr>
        <w:t>m</w:t>
      </w:r>
      <w:r>
        <w:rPr>
          <w:rFonts w:eastAsia="Arial" w:cs="Arial"/>
          <w:szCs w:val="16"/>
        </w:rPr>
        <w:t>o</w:t>
      </w:r>
      <w:r>
        <w:rPr>
          <w:rFonts w:eastAsia="Arial" w:cs="Arial"/>
          <w:spacing w:val="1"/>
          <w:szCs w:val="16"/>
        </w:rPr>
        <w:t>n</w:t>
      </w:r>
      <w:r>
        <w:rPr>
          <w:rFonts w:eastAsia="Arial" w:cs="Arial"/>
          <w:szCs w:val="16"/>
        </w:rPr>
        <w:t>it</w:t>
      </w:r>
      <w:r>
        <w:rPr>
          <w:rFonts w:eastAsia="Arial" w:cs="Arial"/>
          <w:spacing w:val="1"/>
          <w:szCs w:val="16"/>
        </w:rPr>
        <w:t>o</w:t>
      </w:r>
      <w:r>
        <w:rPr>
          <w:rFonts w:eastAsia="Arial" w:cs="Arial"/>
          <w:szCs w:val="16"/>
        </w:rPr>
        <w:t>r the</w:t>
      </w:r>
      <w:r>
        <w:rPr>
          <w:rFonts w:eastAsia="Arial" w:cs="Arial"/>
          <w:spacing w:val="-11"/>
          <w:szCs w:val="16"/>
        </w:rPr>
        <w:t xml:space="preserve"> </w:t>
      </w:r>
      <w:r>
        <w:rPr>
          <w:rFonts w:eastAsia="Arial" w:cs="Arial"/>
          <w:szCs w:val="16"/>
        </w:rPr>
        <w:t>sto</w:t>
      </w:r>
      <w:r>
        <w:rPr>
          <w:rFonts w:eastAsia="Arial" w:cs="Arial"/>
          <w:spacing w:val="1"/>
          <w:szCs w:val="16"/>
        </w:rPr>
        <w:t>r</w:t>
      </w:r>
      <w:r>
        <w:rPr>
          <w:rFonts w:eastAsia="Arial" w:cs="Arial"/>
          <w:szCs w:val="16"/>
        </w:rPr>
        <w:t>a</w:t>
      </w:r>
      <w:r>
        <w:rPr>
          <w:rFonts w:eastAsia="Arial" w:cs="Arial"/>
          <w:spacing w:val="-1"/>
          <w:szCs w:val="16"/>
        </w:rPr>
        <w:t>g</w:t>
      </w:r>
      <w:r>
        <w:rPr>
          <w:rFonts w:eastAsia="Arial" w:cs="Arial"/>
          <w:szCs w:val="16"/>
        </w:rPr>
        <w:t>e</w:t>
      </w:r>
      <w:r>
        <w:rPr>
          <w:rFonts w:eastAsia="Arial" w:cs="Arial"/>
          <w:spacing w:val="-14"/>
          <w:szCs w:val="16"/>
        </w:rPr>
        <w:t xml:space="preserve"> </w:t>
      </w:r>
      <w:r>
        <w:rPr>
          <w:rFonts w:eastAsia="Arial" w:cs="Arial"/>
          <w:szCs w:val="16"/>
        </w:rPr>
        <w:t>tanks</w:t>
      </w:r>
      <w:r>
        <w:rPr>
          <w:rFonts w:eastAsia="Arial" w:cs="Arial"/>
          <w:spacing w:val="-15"/>
          <w:szCs w:val="16"/>
        </w:rPr>
        <w:t xml:space="preserve"> </w:t>
      </w:r>
      <w:r>
        <w:rPr>
          <w:rFonts w:eastAsia="Arial" w:cs="Arial"/>
          <w:szCs w:val="16"/>
        </w:rPr>
        <w:t>for</w:t>
      </w:r>
      <w:r>
        <w:rPr>
          <w:rFonts w:eastAsia="Arial" w:cs="Arial"/>
          <w:spacing w:val="-11"/>
          <w:szCs w:val="16"/>
        </w:rPr>
        <w:t xml:space="preserve"> </w:t>
      </w:r>
      <w:r>
        <w:rPr>
          <w:rFonts w:eastAsia="Arial" w:cs="Arial"/>
          <w:szCs w:val="16"/>
        </w:rPr>
        <w:t>sodium</w:t>
      </w:r>
      <w:r>
        <w:rPr>
          <w:rFonts w:eastAsia="Arial" w:cs="Arial"/>
          <w:spacing w:val="-11"/>
          <w:szCs w:val="16"/>
        </w:rPr>
        <w:t xml:space="preserve"> </w:t>
      </w:r>
      <w:r>
        <w:rPr>
          <w:rFonts w:eastAsia="Arial" w:cs="Arial"/>
          <w:szCs w:val="16"/>
        </w:rPr>
        <w:t>hypochlor</w:t>
      </w:r>
      <w:r>
        <w:rPr>
          <w:rFonts w:eastAsia="Arial" w:cs="Arial"/>
          <w:spacing w:val="1"/>
          <w:szCs w:val="16"/>
        </w:rPr>
        <w:t>i</w:t>
      </w:r>
      <w:r>
        <w:rPr>
          <w:rFonts w:eastAsia="Arial" w:cs="Arial"/>
          <w:szCs w:val="16"/>
        </w:rPr>
        <w:t>te</w:t>
      </w:r>
      <w:r>
        <w:rPr>
          <w:rFonts w:eastAsia="Arial" w:cs="Arial"/>
          <w:spacing w:val="-17"/>
          <w:szCs w:val="16"/>
        </w:rPr>
        <w:t xml:space="preserve"> </w:t>
      </w:r>
      <w:r>
        <w:rPr>
          <w:rFonts w:eastAsia="Arial" w:cs="Arial"/>
          <w:szCs w:val="16"/>
        </w:rPr>
        <w:t>to</w:t>
      </w:r>
      <w:r>
        <w:rPr>
          <w:rFonts w:eastAsia="Arial" w:cs="Arial"/>
          <w:spacing w:val="-9"/>
          <w:szCs w:val="16"/>
        </w:rPr>
        <w:t xml:space="preserve"> </w:t>
      </w:r>
      <w:r>
        <w:rPr>
          <w:rFonts w:eastAsia="Arial" w:cs="Arial"/>
          <w:spacing w:val="1"/>
          <w:szCs w:val="16"/>
        </w:rPr>
        <w:t>b</w:t>
      </w:r>
      <w:r>
        <w:rPr>
          <w:rFonts w:eastAsia="Arial" w:cs="Arial"/>
          <w:szCs w:val="16"/>
        </w:rPr>
        <w:t>e</w:t>
      </w:r>
      <w:r>
        <w:rPr>
          <w:rFonts w:eastAsia="Arial" w:cs="Arial"/>
          <w:spacing w:val="-9"/>
          <w:szCs w:val="16"/>
        </w:rPr>
        <w:t xml:space="preserve"> </w:t>
      </w:r>
      <w:r>
        <w:rPr>
          <w:rFonts w:eastAsia="Arial" w:cs="Arial"/>
          <w:spacing w:val="1"/>
          <w:szCs w:val="16"/>
        </w:rPr>
        <w:t>p</w:t>
      </w:r>
      <w:r>
        <w:rPr>
          <w:rFonts w:eastAsia="Arial" w:cs="Arial"/>
          <w:szCs w:val="16"/>
        </w:rPr>
        <w:t>ro</w:t>
      </w:r>
      <w:r>
        <w:rPr>
          <w:rFonts w:eastAsia="Arial" w:cs="Arial"/>
          <w:spacing w:val="1"/>
          <w:szCs w:val="16"/>
        </w:rPr>
        <w:t>v</w:t>
      </w:r>
      <w:r>
        <w:rPr>
          <w:rFonts w:eastAsia="Arial" w:cs="Arial"/>
          <w:szCs w:val="16"/>
        </w:rPr>
        <w:t>id</w:t>
      </w:r>
      <w:r>
        <w:rPr>
          <w:rFonts w:eastAsia="Arial" w:cs="Arial"/>
          <w:spacing w:val="1"/>
          <w:szCs w:val="16"/>
        </w:rPr>
        <w:t>e</w:t>
      </w:r>
      <w:r>
        <w:rPr>
          <w:rFonts w:eastAsia="Arial" w:cs="Arial"/>
          <w:szCs w:val="16"/>
        </w:rPr>
        <w:t>d</w:t>
      </w:r>
      <w:r>
        <w:rPr>
          <w:rFonts w:eastAsia="Arial" w:cs="Arial"/>
          <w:spacing w:val="-11"/>
          <w:szCs w:val="16"/>
        </w:rPr>
        <w:t xml:space="preserve"> </w:t>
      </w:r>
      <w:r>
        <w:rPr>
          <w:rFonts w:eastAsia="Arial" w:cs="Arial"/>
          <w:spacing w:val="1"/>
          <w:szCs w:val="16"/>
        </w:rPr>
        <w:t>b</w:t>
      </w:r>
      <w:r>
        <w:rPr>
          <w:rFonts w:eastAsia="Arial" w:cs="Arial"/>
          <w:szCs w:val="16"/>
        </w:rPr>
        <w:t>y</w:t>
      </w:r>
      <w:r>
        <w:rPr>
          <w:rFonts w:eastAsia="Arial" w:cs="Arial"/>
          <w:spacing w:val="-10"/>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0"/>
          <w:szCs w:val="16"/>
        </w:rPr>
        <w:t xml:space="preserve"> </w:t>
      </w:r>
      <w:r>
        <w:rPr>
          <w:rFonts w:eastAsia="Arial" w:cs="Arial"/>
          <w:szCs w:val="16"/>
        </w:rPr>
        <w:t>cu</w:t>
      </w:r>
      <w:r>
        <w:rPr>
          <w:rFonts w:eastAsia="Arial" w:cs="Arial"/>
          <w:spacing w:val="1"/>
          <w:szCs w:val="16"/>
        </w:rPr>
        <w:t>s</w:t>
      </w:r>
      <w:r>
        <w:rPr>
          <w:rFonts w:eastAsia="Arial" w:cs="Arial"/>
          <w:spacing w:val="-1"/>
          <w:szCs w:val="16"/>
        </w:rPr>
        <w:t>t</w:t>
      </w:r>
      <w:r>
        <w:rPr>
          <w:rFonts w:eastAsia="Arial" w:cs="Arial"/>
          <w:spacing w:val="1"/>
          <w:szCs w:val="16"/>
        </w:rPr>
        <w:t>o</w:t>
      </w:r>
      <w:r>
        <w:rPr>
          <w:rFonts w:eastAsia="Arial" w:cs="Arial"/>
          <w:szCs w:val="16"/>
        </w:rPr>
        <w:t>m</w:t>
      </w:r>
      <w:r>
        <w:rPr>
          <w:rFonts w:eastAsia="Arial" w:cs="Arial"/>
          <w:spacing w:val="-1"/>
          <w:szCs w:val="16"/>
        </w:rPr>
        <w:t>e</w:t>
      </w:r>
      <w:r>
        <w:rPr>
          <w:rFonts w:eastAsia="Arial" w:cs="Arial"/>
          <w:spacing w:val="1"/>
          <w:szCs w:val="16"/>
        </w:rPr>
        <w:t>r</w:t>
      </w:r>
      <w:r>
        <w:rPr>
          <w:rFonts w:eastAsia="Arial" w:cs="Arial"/>
          <w:szCs w:val="16"/>
        </w:rPr>
        <w:t>.</w:t>
      </w:r>
      <w:r>
        <w:rPr>
          <w:rFonts w:eastAsia="Arial" w:cs="Arial"/>
          <w:spacing w:val="-14"/>
          <w:szCs w:val="16"/>
        </w:rPr>
        <w:t xml:space="preserve"> </w:t>
      </w:r>
      <w:r>
        <w:rPr>
          <w:rFonts w:eastAsia="Arial" w:cs="Arial"/>
          <w:szCs w:val="16"/>
        </w:rPr>
        <w:t>Au</w:t>
      </w:r>
      <w:r>
        <w:rPr>
          <w:rFonts w:eastAsia="Arial" w:cs="Arial"/>
          <w:spacing w:val="-1"/>
          <w:szCs w:val="16"/>
        </w:rPr>
        <w:t>t</w:t>
      </w:r>
      <w:r>
        <w:rPr>
          <w:rFonts w:eastAsia="Arial" w:cs="Arial"/>
          <w:spacing w:val="1"/>
          <w:szCs w:val="16"/>
        </w:rPr>
        <w:t>o</w:t>
      </w:r>
      <w:r>
        <w:rPr>
          <w:rFonts w:eastAsia="Arial" w:cs="Arial"/>
          <w:szCs w:val="16"/>
        </w:rPr>
        <w:t>mat</w:t>
      </w:r>
      <w:r>
        <w:rPr>
          <w:rFonts w:eastAsia="Arial" w:cs="Arial"/>
          <w:spacing w:val="-1"/>
          <w:szCs w:val="16"/>
        </w:rPr>
        <w:t>i</w:t>
      </w:r>
      <w:r>
        <w:rPr>
          <w:rFonts w:eastAsia="Arial" w:cs="Arial"/>
          <w:szCs w:val="16"/>
        </w:rPr>
        <w:t>c</w:t>
      </w:r>
      <w:r>
        <w:rPr>
          <w:rFonts w:eastAsia="Arial" w:cs="Arial"/>
          <w:spacing w:val="-13"/>
          <w:szCs w:val="16"/>
        </w:rPr>
        <w:t xml:space="preserve"> </w:t>
      </w:r>
      <w:r>
        <w:rPr>
          <w:rFonts w:eastAsia="Arial" w:cs="Arial"/>
          <w:szCs w:val="16"/>
        </w:rPr>
        <w:t>monito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7"/>
          <w:szCs w:val="16"/>
        </w:rPr>
        <w:t xml:space="preserve"> </w:t>
      </w:r>
      <w:r>
        <w:rPr>
          <w:rFonts w:eastAsia="Arial" w:cs="Arial"/>
          <w:spacing w:val="1"/>
          <w:szCs w:val="16"/>
        </w:rPr>
        <w:t>o</w:t>
      </w:r>
      <w:r>
        <w:rPr>
          <w:rFonts w:eastAsia="Arial" w:cs="Arial"/>
          <w:szCs w:val="16"/>
        </w:rPr>
        <w:t>f</w:t>
      </w:r>
      <w:r>
        <w:rPr>
          <w:rFonts w:eastAsia="Arial" w:cs="Arial"/>
          <w:spacing w:val="-9"/>
          <w:szCs w:val="16"/>
        </w:rPr>
        <w:t xml:space="preserve"> </w:t>
      </w:r>
      <w:r>
        <w:rPr>
          <w:rFonts w:eastAsia="Arial" w:cs="Arial"/>
          <w:spacing w:val="1"/>
          <w:szCs w:val="16"/>
        </w:rPr>
        <w:t>th</w:t>
      </w:r>
      <w:r>
        <w:rPr>
          <w:rFonts w:eastAsia="Arial" w:cs="Arial"/>
          <w:szCs w:val="16"/>
        </w:rPr>
        <w:t>e</w:t>
      </w:r>
      <w:r>
        <w:rPr>
          <w:rFonts w:eastAsia="Arial" w:cs="Arial"/>
          <w:spacing w:val="-11"/>
          <w:szCs w:val="16"/>
        </w:rPr>
        <w:t xml:space="preserve"> </w:t>
      </w:r>
      <w:r>
        <w:rPr>
          <w:rFonts w:eastAsia="Arial" w:cs="Arial"/>
          <w:spacing w:val="1"/>
          <w:szCs w:val="16"/>
        </w:rPr>
        <w:t>w</w:t>
      </w:r>
      <w:r>
        <w:rPr>
          <w:rFonts w:eastAsia="Arial" w:cs="Arial"/>
          <w:szCs w:val="16"/>
        </w:rPr>
        <w:t>ater</w:t>
      </w:r>
      <w:r>
        <w:rPr>
          <w:rFonts w:eastAsia="Arial" w:cs="Arial"/>
          <w:spacing w:val="-8"/>
          <w:szCs w:val="16"/>
        </w:rPr>
        <w:t xml:space="preserve"> </w:t>
      </w:r>
      <w:r>
        <w:rPr>
          <w:rFonts w:eastAsia="Arial" w:cs="Arial"/>
          <w:szCs w:val="16"/>
        </w:rPr>
        <w:t>hardness</w:t>
      </w:r>
      <w:r>
        <w:rPr>
          <w:rFonts w:eastAsia="Arial" w:cs="Arial"/>
          <w:spacing w:val="-13"/>
          <w:szCs w:val="16"/>
        </w:rPr>
        <w:t xml:space="preserve"> </w:t>
      </w:r>
      <w:r>
        <w:rPr>
          <w:rFonts w:eastAsia="Arial" w:cs="Arial"/>
          <w:szCs w:val="16"/>
        </w:rPr>
        <w:t>downstr</w:t>
      </w:r>
      <w:r>
        <w:rPr>
          <w:rFonts w:eastAsia="Arial" w:cs="Arial"/>
          <w:spacing w:val="-1"/>
          <w:szCs w:val="16"/>
        </w:rPr>
        <w:t>e</w:t>
      </w:r>
      <w:r>
        <w:rPr>
          <w:rFonts w:eastAsia="Arial" w:cs="Arial"/>
          <w:spacing w:val="1"/>
          <w:szCs w:val="16"/>
        </w:rPr>
        <w:t>a</w:t>
      </w:r>
      <w:r>
        <w:rPr>
          <w:rFonts w:eastAsia="Arial" w:cs="Arial"/>
          <w:szCs w:val="16"/>
        </w:rPr>
        <w:t>m</w:t>
      </w:r>
      <w:r>
        <w:rPr>
          <w:rFonts w:eastAsia="Arial" w:cs="Arial"/>
          <w:spacing w:val="-15"/>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8"/>
          <w:szCs w:val="16"/>
        </w:rPr>
        <w:t xml:space="preserve"> </w:t>
      </w:r>
      <w:r>
        <w:rPr>
          <w:rFonts w:eastAsia="Arial" w:cs="Arial"/>
          <w:szCs w:val="16"/>
        </w:rPr>
        <w:t>so</w:t>
      </w:r>
      <w:r>
        <w:rPr>
          <w:rFonts w:eastAsia="Arial" w:cs="Arial"/>
          <w:spacing w:val="-1"/>
          <w:szCs w:val="16"/>
        </w:rPr>
        <w:t>f</w:t>
      </w:r>
      <w:r>
        <w:rPr>
          <w:rFonts w:eastAsia="Arial" w:cs="Arial"/>
          <w:szCs w:val="16"/>
        </w:rPr>
        <w:t>tener</w:t>
      </w:r>
      <w:r>
        <w:rPr>
          <w:rFonts w:eastAsia="Arial" w:cs="Arial"/>
          <w:spacing w:val="-10"/>
          <w:szCs w:val="16"/>
        </w:rPr>
        <w:t xml:space="preserve"> </w:t>
      </w:r>
      <w:r>
        <w:rPr>
          <w:rFonts w:eastAsia="Arial" w:cs="Arial"/>
          <w:szCs w:val="16"/>
        </w:rPr>
        <w:t>and</w:t>
      </w:r>
      <w:r>
        <w:rPr>
          <w:rFonts w:eastAsia="Arial" w:cs="Arial"/>
          <w:spacing w:val="-8"/>
          <w:szCs w:val="16"/>
        </w:rPr>
        <w:t xml:space="preserve"> </w:t>
      </w:r>
      <w:r>
        <w:rPr>
          <w:rFonts w:eastAsia="Arial" w:cs="Arial"/>
          <w:szCs w:val="16"/>
        </w:rPr>
        <w:t>c</w:t>
      </w:r>
      <w:r>
        <w:rPr>
          <w:rFonts w:eastAsia="Arial" w:cs="Arial"/>
          <w:spacing w:val="-1"/>
          <w:szCs w:val="16"/>
        </w:rPr>
        <w:t>h</w:t>
      </w:r>
      <w:r>
        <w:rPr>
          <w:rFonts w:eastAsia="Arial" w:cs="Arial"/>
          <w:szCs w:val="16"/>
        </w:rPr>
        <w:t>lorine</w:t>
      </w:r>
      <w:r>
        <w:rPr>
          <w:rFonts w:eastAsia="Arial" w:cs="Arial"/>
          <w:spacing w:val="-10"/>
          <w:szCs w:val="16"/>
        </w:rPr>
        <w:t xml:space="preserve"> </w:t>
      </w:r>
      <w:r>
        <w:rPr>
          <w:rFonts w:eastAsia="Arial" w:cs="Arial"/>
          <w:szCs w:val="16"/>
        </w:rPr>
        <w:t>gas</w:t>
      </w:r>
      <w:r>
        <w:rPr>
          <w:rFonts w:eastAsia="Arial" w:cs="Arial"/>
          <w:spacing w:val="-8"/>
          <w:szCs w:val="16"/>
        </w:rPr>
        <w:t xml:space="preserve"> </w:t>
      </w:r>
      <w:r>
        <w:rPr>
          <w:rFonts w:eastAsia="Arial" w:cs="Arial"/>
          <w:szCs w:val="16"/>
        </w:rPr>
        <w:t>detector</w:t>
      </w:r>
      <w:r>
        <w:rPr>
          <w:rFonts w:eastAsia="Arial" w:cs="Arial"/>
          <w:spacing w:val="-6"/>
          <w:szCs w:val="16"/>
        </w:rPr>
        <w:t xml:space="preserve"> </w:t>
      </w:r>
      <w:r>
        <w:rPr>
          <w:rFonts w:eastAsia="Arial" w:cs="Arial"/>
          <w:szCs w:val="16"/>
        </w:rPr>
        <w:t>f</w:t>
      </w:r>
      <w:r>
        <w:rPr>
          <w:rFonts w:eastAsia="Arial" w:cs="Arial"/>
          <w:spacing w:val="3"/>
          <w:szCs w:val="16"/>
        </w:rPr>
        <w:t>o</w:t>
      </w:r>
      <w:r>
        <w:rPr>
          <w:rFonts w:eastAsia="Arial" w:cs="Arial"/>
          <w:szCs w:val="16"/>
        </w:rPr>
        <w:t>r</w:t>
      </w:r>
      <w:r>
        <w:rPr>
          <w:rFonts w:eastAsia="Arial" w:cs="Arial"/>
          <w:spacing w:val="-7"/>
          <w:szCs w:val="16"/>
        </w:rPr>
        <w:t xml:space="preserve"> </w:t>
      </w:r>
      <w:r>
        <w:rPr>
          <w:rFonts w:eastAsia="Arial" w:cs="Arial"/>
          <w:szCs w:val="16"/>
        </w:rPr>
        <w:t>plants</w:t>
      </w:r>
      <w:r>
        <w:rPr>
          <w:rFonts w:eastAsia="Arial" w:cs="Arial"/>
          <w:spacing w:val="-10"/>
          <w:szCs w:val="16"/>
        </w:rPr>
        <w:t xml:space="preserve"> </w:t>
      </w:r>
      <w:r>
        <w:rPr>
          <w:rFonts w:eastAsia="Arial" w:cs="Arial"/>
          <w:szCs w:val="16"/>
        </w:rPr>
        <w:t>from</w:t>
      </w:r>
      <w:r>
        <w:rPr>
          <w:rFonts w:eastAsia="Arial" w:cs="Arial"/>
          <w:spacing w:val="-9"/>
          <w:szCs w:val="16"/>
        </w:rPr>
        <w:t xml:space="preserve"> </w:t>
      </w:r>
      <w:r>
        <w:rPr>
          <w:rFonts w:eastAsia="Arial" w:cs="Arial"/>
          <w:szCs w:val="16"/>
        </w:rPr>
        <w:t>600</w:t>
      </w:r>
      <w:r>
        <w:rPr>
          <w:rFonts w:eastAsia="Arial" w:cs="Arial"/>
          <w:spacing w:val="-8"/>
          <w:szCs w:val="16"/>
        </w:rPr>
        <w:t xml:space="preserve"> </w:t>
      </w:r>
      <w:r>
        <w:rPr>
          <w:rFonts w:eastAsia="Arial" w:cs="Arial"/>
          <w:szCs w:val="16"/>
        </w:rPr>
        <w:t>g/h.</w:t>
      </w:r>
    </w:p>
    <w:p w14:paraId="6FBDBE58" w14:textId="77777777" w:rsidR="00E41C2D" w:rsidRDefault="00E41C2D" w:rsidP="00E41C2D">
      <w:pPr>
        <w:spacing w:after="0"/>
        <w:rPr>
          <w:rFonts w:eastAsia="Arial" w:cs="Arial"/>
          <w:szCs w:val="16"/>
        </w:rPr>
      </w:pPr>
      <w:r>
        <w:rPr>
          <w:rFonts w:eastAsia="Arial" w:cs="Arial"/>
          <w:szCs w:val="16"/>
        </w:rPr>
        <w:br w:type="page"/>
      </w:r>
    </w:p>
    <w:p w14:paraId="5D3C1B7F" w14:textId="77777777" w:rsidR="00E41C2D" w:rsidRPr="00AD4A72" w:rsidRDefault="00E41C2D" w:rsidP="00E41C2D">
      <w:pPr>
        <w:pStyle w:val="Heading2"/>
      </w:pPr>
      <w:bookmarkStart w:id="120" w:name="_Toc191973848"/>
      <w:r w:rsidRPr="00AD4A72">
        <w:rPr>
          <w:noProof/>
        </w:rPr>
        <w:drawing>
          <wp:anchor distT="0" distB="0" distL="114300" distR="114300" simplePos="0" relativeHeight="251933696" behindDoc="0" locked="0" layoutInCell="1" allowOverlap="1" wp14:anchorId="360CEE3F" wp14:editId="291CAF1F">
            <wp:simplePos x="0" y="0"/>
            <wp:positionH relativeFrom="column">
              <wp:posOffset>-228600</wp:posOffset>
            </wp:positionH>
            <wp:positionV relativeFrom="paragraph">
              <wp:posOffset>228600</wp:posOffset>
            </wp:positionV>
            <wp:extent cx="1478915" cy="1979930"/>
            <wp:effectExtent l="0" t="0" r="0" b="1270"/>
            <wp:wrapNone/>
            <wp:docPr id="4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7891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A72">
        <w:t>Membrane Electrolysis Plants CHLORINSITU</w:t>
      </w:r>
      <w:r w:rsidRPr="00FC4641">
        <w:rPr>
          <w:vertAlign w:val="superscript"/>
        </w:rPr>
        <w:t>®</w:t>
      </w:r>
      <w:r w:rsidRPr="00AD4A72">
        <w:t xml:space="preserve"> </w:t>
      </w:r>
      <w:r>
        <w:t xml:space="preserve"> </w:t>
      </w:r>
      <w:r w:rsidRPr="00AD4A72">
        <w:t>IV compact</w:t>
      </w:r>
      <w:bookmarkEnd w:id="120"/>
    </w:p>
    <w:p w14:paraId="65F7B5C5" w14:textId="77777777" w:rsidR="00E41C2D" w:rsidRDefault="00E41C2D" w:rsidP="00E41C2D">
      <w:pPr>
        <w:spacing w:before="120" w:after="80"/>
        <w:ind w:left="2160"/>
        <w:rPr>
          <w:rFonts w:eastAsia="Arial" w:cs="Arial"/>
          <w:szCs w:val="16"/>
        </w:rPr>
      </w:pPr>
      <w:r>
        <w:rPr>
          <w:rFonts w:eastAsia="Arial" w:cs="Arial"/>
          <w:w w:val="98"/>
          <w:szCs w:val="16"/>
        </w:rPr>
        <w:t>Electro</w:t>
      </w:r>
      <w:r>
        <w:rPr>
          <w:rFonts w:eastAsia="Arial" w:cs="Arial"/>
          <w:spacing w:val="1"/>
          <w:w w:val="98"/>
          <w:szCs w:val="16"/>
        </w:rPr>
        <w:t>l</w:t>
      </w:r>
      <w:r>
        <w:rPr>
          <w:rFonts w:eastAsia="Arial" w:cs="Arial"/>
          <w:w w:val="98"/>
          <w:szCs w:val="16"/>
        </w:rPr>
        <w:t>y</w:t>
      </w:r>
      <w:r>
        <w:rPr>
          <w:rFonts w:eastAsia="Arial" w:cs="Arial"/>
          <w:spacing w:val="-1"/>
          <w:w w:val="98"/>
          <w:szCs w:val="16"/>
        </w:rPr>
        <w:t>s</w:t>
      </w:r>
      <w:r>
        <w:rPr>
          <w:rFonts w:eastAsia="Arial" w:cs="Arial"/>
          <w:w w:val="98"/>
          <w:szCs w:val="16"/>
        </w:rPr>
        <w:t>is</w:t>
      </w:r>
      <w:r>
        <w:rPr>
          <w:rFonts w:eastAsia="Arial" w:cs="Arial"/>
          <w:spacing w:val="-6"/>
          <w:w w:val="98"/>
          <w:szCs w:val="16"/>
        </w:rPr>
        <w:t xml:space="preserve"> </w:t>
      </w:r>
      <w:r>
        <w:rPr>
          <w:rFonts w:eastAsia="Arial" w:cs="Arial"/>
          <w:szCs w:val="16"/>
        </w:rPr>
        <w:t>syste</w:t>
      </w:r>
      <w:r>
        <w:rPr>
          <w:rFonts w:eastAsia="Arial" w:cs="Arial"/>
          <w:spacing w:val="-1"/>
          <w:szCs w:val="16"/>
        </w:rPr>
        <w:t>m</w:t>
      </w:r>
      <w:r>
        <w:rPr>
          <w:rFonts w:eastAsia="Arial" w:cs="Arial"/>
          <w:szCs w:val="16"/>
        </w:rPr>
        <w:t>s</w:t>
      </w:r>
      <w:r>
        <w:rPr>
          <w:rFonts w:eastAsia="Arial" w:cs="Arial"/>
          <w:spacing w:val="-17"/>
          <w:szCs w:val="16"/>
        </w:rPr>
        <w:t xml:space="preserve"> </w:t>
      </w:r>
      <w:r>
        <w:rPr>
          <w:rFonts w:eastAsia="Arial" w:cs="Arial"/>
          <w:szCs w:val="16"/>
        </w:rPr>
        <w:t>of</w:t>
      </w:r>
      <w:r>
        <w:rPr>
          <w:rFonts w:eastAsia="Arial" w:cs="Arial"/>
          <w:spacing w:val="-12"/>
          <w:szCs w:val="16"/>
        </w:rPr>
        <w:t xml:space="preserve"> </w:t>
      </w:r>
      <w:r>
        <w:rPr>
          <w:rFonts w:eastAsia="Arial" w:cs="Arial"/>
          <w:szCs w:val="16"/>
        </w:rPr>
        <w:t>the</w:t>
      </w:r>
      <w:r>
        <w:rPr>
          <w:rFonts w:eastAsia="Arial" w:cs="Arial"/>
          <w:spacing w:val="-13"/>
          <w:szCs w:val="16"/>
        </w:rPr>
        <w:t xml:space="preserve"> </w:t>
      </w:r>
      <w:r>
        <w:rPr>
          <w:rFonts w:eastAsia="Arial" w:cs="Arial"/>
          <w:szCs w:val="16"/>
        </w:rPr>
        <w:t>C</w:t>
      </w:r>
      <w:r>
        <w:rPr>
          <w:rFonts w:eastAsia="Arial" w:cs="Arial"/>
          <w:spacing w:val="1"/>
          <w:szCs w:val="16"/>
        </w:rPr>
        <w:t>H</w:t>
      </w:r>
      <w:r>
        <w:rPr>
          <w:rFonts w:eastAsia="Arial" w:cs="Arial"/>
          <w:szCs w:val="16"/>
        </w:rPr>
        <w:t>LORIN</w:t>
      </w:r>
      <w:r>
        <w:rPr>
          <w:rFonts w:eastAsia="Arial" w:cs="Arial"/>
          <w:spacing w:val="1"/>
          <w:szCs w:val="16"/>
        </w:rPr>
        <w:t>S</w:t>
      </w:r>
      <w:r>
        <w:rPr>
          <w:rFonts w:eastAsia="Arial" w:cs="Arial"/>
          <w:szCs w:val="16"/>
        </w:rPr>
        <w:t>ITU</w:t>
      </w:r>
      <w:r>
        <w:rPr>
          <w:rFonts w:eastAsia="Arial" w:cs="Arial"/>
          <w:position w:val="5"/>
          <w:sz w:val="11"/>
          <w:szCs w:val="11"/>
        </w:rPr>
        <w:t>®</w:t>
      </w:r>
      <w:r>
        <w:rPr>
          <w:rFonts w:eastAsia="Arial" w:cs="Arial"/>
          <w:spacing w:val="1"/>
          <w:position w:val="5"/>
          <w:sz w:val="11"/>
          <w:szCs w:val="11"/>
        </w:rPr>
        <w:t xml:space="preserve"> </w:t>
      </w:r>
      <w:r>
        <w:rPr>
          <w:rFonts w:eastAsia="Arial" w:cs="Arial"/>
          <w:w w:val="96"/>
          <w:szCs w:val="16"/>
        </w:rPr>
        <w:t>IV</w:t>
      </w:r>
      <w:r>
        <w:rPr>
          <w:rFonts w:eastAsia="Arial" w:cs="Arial"/>
          <w:spacing w:val="-10"/>
          <w:w w:val="96"/>
          <w:szCs w:val="16"/>
        </w:rPr>
        <w:t xml:space="preserve"> </w:t>
      </w:r>
      <w:r>
        <w:rPr>
          <w:rFonts w:eastAsia="Arial" w:cs="Arial"/>
          <w:szCs w:val="16"/>
        </w:rPr>
        <w:t>compact</w:t>
      </w:r>
      <w:r>
        <w:rPr>
          <w:rFonts w:eastAsia="Arial" w:cs="Arial"/>
          <w:spacing w:val="-11"/>
          <w:szCs w:val="16"/>
        </w:rPr>
        <w:t xml:space="preserve"> </w:t>
      </w:r>
      <w:r>
        <w:rPr>
          <w:rFonts w:eastAsia="Arial" w:cs="Arial"/>
          <w:spacing w:val="-1"/>
          <w:szCs w:val="16"/>
        </w:rPr>
        <w:t>t</w:t>
      </w:r>
      <w:r>
        <w:rPr>
          <w:rFonts w:eastAsia="Arial" w:cs="Arial"/>
          <w:spacing w:val="1"/>
          <w:szCs w:val="16"/>
        </w:rPr>
        <w:t>y</w:t>
      </w:r>
      <w:r>
        <w:rPr>
          <w:rFonts w:eastAsia="Arial" w:cs="Arial"/>
          <w:szCs w:val="16"/>
        </w:rPr>
        <w:t>pe</w:t>
      </w:r>
      <w:r>
        <w:rPr>
          <w:rFonts w:eastAsia="Arial" w:cs="Arial"/>
          <w:spacing w:val="-14"/>
          <w:szCs w:val="16"/>
        </w:rPr>
        <w:t xml:space="preserve"> </w:t>
      </w:r>
      <w:r>
        <w:rPr>
          <w:rFonts w:eastAsia="Arial" w:cs="Arial"/>
          <w:w w:val="98"/>
          <w:szCs w:val="16"/>
        </w:rPr>
        <w:t>generate</w:t>
      </w:r>
      <w:r>
        <w:rPr>
          <w:rFonts w:eastAsia="Arial" w:cs="Arial"/>
          <w:spacing w:val="-5"/>
          <w:w w:val="98"/>
          <w:szCs w:val="16"/>
        </w:rPr>
        <w:t xml:space="preserve"> </w:t>
      </w:r>
      <w:r>
        <w:rPr>
          <w:rFonts w:eastAsia="Arial" w:cs="Arial"/>
          <w:w w:val="98"/>
          <w:szCs w:val="16"/>
        </w:rPr>
        <w:t>ultra-</w:t>
      </w:r>
      <w:r>
        <w:rPr>
          <w:rFonts w:eastAsia="Arial" w:cs="Arial"/>
          <w:spacing w:val="1"/>
          <w:w w:val="98"/>
          <w:szCs w:val="16"/>
        </w:rPr>
        <w:t>p</w:t>
      </w:r>
      <w:r>
        <w:rPr>
          <w:rFonts w:eastAsia="Arial" w:cs="Arial"/>
          <w:w w:val="98"/>
          <w:szCs w:val="16"/>
        </w:rPr>
        <w:t>ure</w:t>
      </w:r>
      <w:r>
        <w:rPr>
          <w:rFonts w:eastAsia="Arial" w:cs="Arial"/>
          <w:spacing w:val="-8"/>
          <w:w w:val="98"/>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7"/>
          <w:szCs w:val="16"/>
        </w:rPr>
        <w:t xml:space="preserve"> </w:t>
      </w:r>
      <w:r>
        <w:rPr>
          <w:rFonts w:eastAsia="Arial" w:cs="Arial"/>
          <w:spacing w:val="1"/>
          <w:szCs w:val="16"/>
        </w:rPr>
        <w:t>g</w:t>
      </w:r>
      <w:r>
        <w:rPr>
          <w:rFonts w:eastAsia="Arial" w:cs="Arial"/>
          <w:szCs w:val="16"/>
        </w:rPr>
        <w:t>as</w:t>
      </w:r>
      <w:r>
        <w:rPr>
          <w:rFonts w:eastAsia="Arial" w:cs="Arial"/>
          <w:spacing w:val="-14"/>
          <w:szCs w:val="16"/>
        </w:rPr>
        <w:t xml:space="preserve"> </w:t>
      </w:r>
      <w:r>
        <w:rPr>
          <w:rFonts w:eastAsia="Arial" w:cs="Arial"/>
          <w:szCs w:val="16"/>
        </w:rPr>
        <w:t>in</w:t>
      </w:r>
      <w:r>
        <w:rPr>
          <w:rFonts w:eastAsia="Arial" w:cs="Arial"/>
          <w:spacing w:val="-13"/>
          <w:szCs w:val="16"/>
        </w:rPr>
        <w:t xml:space="preserve"> </w:t>
      </w:r>
      <w:r>
        <w:rPr>
          <w:rFonts w:eastAsia="Arial" w:cs="Arial"/>
          <w:szCs w:val="16"/>
        </w:rPr>
        <w:t>a</w:t>
      </w:r>
      <w:r>
        <w:rPr>
          <w:rFonts w:eastAsia="Arial" w:cs="Arial"/>
          <w:spacing w:val="-14"/>
          <w:szCs w:val="16"/>
        </w:rPr>
        <w:t xml:space="preserve"> </w:t>
      </w:r>
      <w:r>
        <w:rPr>
          <w:rFonts w:eastAsia="Arial" w:cs="Arial"/>
          <w:szCs w:val="16"/>
        </w:rPr>
        <w:t>va</w:t>
      </w:r>
      <w:r>
        <w:rPr>
          <w:rFonts w:eastAsia="Arial" w:cs="Arial"/>
          <w:spacing w:val="1"/>
          <w:szCs w:val="16"/>
        </w:rPr>
        <w:t>c</w:t>
      </w:r>
      <w:r>
        <w:rPr>
          <w:rFonts w:eastAsia="Arial" w:cs="Arial"/>
          <w:szCs w:val="16"/>
        </w:rPr>
        <w:t xml:space="preserve">uum </w:t>
      </w:r>
      <w:r>
        <w:rPr>
          <w:rFonts w:eastAsia="Arial" w:cs="Arial"/>
          <w:spacing w:val="1"/>
          <w:szCs w:val="16"/>
        </w:rPr>
        <w:t>p</w:t>
      </w:r>
      <w:r>
        <w:rPr>
          <w:rFonts w:eastAsia="Arial" w:cs="Arial"/>
          <w:szCs w:val="16"/>
        </w:rPr>
        <w:t>roce</w:t>
      </w:r>
      <w:r>
        <w:rPr>
          <w:rFonts w:eastAsia="Arial" w:cs="Arial"/>
          <w:spacing w:val="-1"/>
          <w:szCs w:val="16"/>
        </w:rPr>
        <w:t>s</w:t>
      </w:r>
      <w:r>
        <w:rPr>
          <w:rFonts w:eastAsia="Arial" w:cs="Arial"/>
          <w:szCs w:val="16"/>
        </w:rPr>
        <w:t>s.</w:t>
      </w:r>
      <w:r>
        <w:rPr>
          <w:rFonts w:eastAsia="Arial" w:cs="Arial"/>
          <w:spacing w:val="-7"/>
          <w:szCs w:val="16"/>
        </w:rPr>
        <w:t xml:space="preserve"> </w:t>
      </w:r>
      <w:r>
        <w:rPr>
          <w:rFonts w:eastAsia="Arial" w:cs="Arial"/>
          <w:szCs w:val="16"/>
        </w:rPr>
        <w:t>For</w:t>
      </w:r>
      <w:r>
        <w:rPr>
          <w:rFonts w:eastAsia="Arial" w:cs="Arial"/>
          <w:spacing w:val="-10"/>
          <w:szCs w:val="16"/>
        </w:rPr>
        <w:t xml:space="preserve"> </w:t>
      </w:r>
      <w:r>
        <w:rPr>
          <w:rFonts w:eastAsia="Arial" w:cs="Arial"/>
          <w:szCs w:val="16"/>
        </w:rPr>
        <w:t>this</w:t>
      </w:r>
      <w:r>
        <w:rPr>
          <w:rFonts w:eastAsia="Arial" w:cs="Arial"/>
          <w:spacing w:val="-7"/>
          <w:szCs w:val="16"/>
        </w:rPr>
        <w:t xml:space="preserve"> </w:t>
      </w:r>
      <w:r>
        <w:rPr>
          <w:rFonts w:eastAsia="Arial" w:cs="Arial"/>
          <w:szCs w:val="16"/>
        </w:rPr>
        <w:t>pur</w:t>
      </w:r>
      <w:r>
        <w:rPr>
          <w:rFonts w:eastAsia="Arial" w:cs="Arial"/>
          <w:spacing w:val="1"/>
          <w:szCs w:val="16"/>
        </w:rPr>
        <w:t>p</w:t>
      </w:r>
      <w:r>
        <w:rPr>
          <w:rFonts w:eastAsia="Arial" w:cs="Arial"/>
          <w:szCs w:val="16"/>
        </w:rPr>
        <w:t>ose,</w:t>
      </w:r>
      <w:r>
        <w:rPr>
          <w:rFonts w:eastAsia="Arial" w:cs="Arial"/>
          <w:spacing w:val="-12"/>
          <w:szCs w:val="16"/>
        </w:rPr>
        <w:t xml:space="preserve"> </w:t>
      </w:r>
      <w:r>
        <w:rPr>
          <w:rFonts w:eastAsia="Arial" w:cs="Arial"/>
          <w:szCs w:val="16"/>
        </w:rPr>
        <w:t>a</w:t>
      </w:r>
      <w:r>
        <w:rPr>
          <w:rFonts w:eastAsia="Arial" w:cs="Arial"/>
          <w:spacing w:val="-7"/>
          <w:szCs w:val="16"/>
        </w:rPr>
        <w:t xml:space="preserve"> </w:t>
      </w:r>
      <w:r>
        <w:rPr>
          <w:rFonts w:eastAsia="Arial" w:cs="Arial"/>
          <w:szCs w:val="16"/>
        </w:rPr>
        <w:t>saturated</w:t>
      </w:r>
      <w:r>
        <w:rPr>
          <w:rFonts w:eastAsia="Arial" w:cs="Arial"/>
          <w:spacing w:val="-12"/>
          <w:szCs w:val="16"/>
        </w:rPr>
        <w:t xml:space="preserve"> </w:t>
      </w:r>
      <w:r>
        <w:rPr>
          <w:rFonts w:eastAsia="Arial" w:cs="Arial"/>
          <w:spacing w:val="-1"/>
          <w:szCs w:val="16"/>
        </w:rPr>
        <w:t>s</w:t>
      </w:r>
      <w:r>
        <w:rPr>
          <w:rFonts w:eastAsia="Arial" w:cs="Arial"/>
          <w:spacing w:val="1"/>
          <w:szCs w:val="16"/>
        </w:rPr>
        <w:t>o</w:t>
      </w:r>
      <w:r>
        <w:rPr>
          <w:rFonts w:eastAsia="Arial" w:cs="Arial"/>
          <w:szCs w:val="16"/>
        </w:rPr>
        <w:t>lution</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pacing w:val="-1"/>
          <w:szCs w:val="16"/>
        </w:rPr>
        <w:t>s</w:t>
      </w:r>
      <w:r>
        <w:rPr>
          <w:rFonts w:eastAsia="Arial" w:cs="Arial"/>
          <w:spacing w:val="1"/>
          <w:szCs w:val="16"/>
        </w:rPr>
        <w:t>o</w:t>
      </w:r>
      <w:r>
        <w:rPr>
          <w:rFonts w:eastAsia="Arial" w:cs="Arial"/>
          <w:szCs w:val="16"/>
        </w:rPr>
        <w:t>d</w:t>
      </w:r>
      <w:r>
        <w:rPr>
          <w:rFonts w:eastAsia="Arial" w:cs="Arial"/>
          <w:spacing w:val="-2"/>
          <w:szCs w:val="16"/>
        </w:rPr>
        <w:t>i</w:t>
      </w:r>
      <w:r>
        <w:rPr>
          <w:rFonts w:eastAsia="Arial" w:cs="Arial"/>
          <w:spacing w:val="1"/>
          <w:szCs w:val="16"/>
        </w:rPr>
        <w:t>u</w:t>
      </w:r>
      <w:r>
        <w:rPr>
          <w:rFonts w:eastAsia="Arial" w:cs="Arial"/>
          <w:szCs w:val="16"/>
        </w:rPr>
        <w:t>m</w:t>
      </w:r>
      <w:r>
        <w:rPr>
          <w:rFonts w:eastAsia="Arial" w:cs="Arial"/>
          <w:spacing w:val="-9"/>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or</w:t>
      </w:r>
      <w:r>
        <w:rPr>
          <w:rFonts w:eastAsia="Arial" w:cs="Arial"/>
          <w:spacing w:val="1"/>
          <w:szCs w:val="16"/>
        </w:rPr>
        <w:t>id</w:t>
      </w:r>
      <w:r>
        <w:rPr>
          <w:rFonts w:eastAsia="Arial" w:cs="Arial"/>
          <w:szCs w:val="16"/>
        </w:rPr>
        <w:t>e</w:t>
      </w:r>
      <w:r>
        <w:rPr>
          <w:rFonts w:eastAsia="Arial" w:cs="Arial"/>
          <w:spacing w:val="-9"/>
          <w:szCs w:val="16"/>
        </w:rPr>
        <w:t xml:space="preserve"> </w:t>
      </w:r>
      <w:r>
        <w:rPr>
          <w:rFonts w:eastAsia="Arial" w:cs="Arial"/>
          <w:szCs w:val="16"/>
        </w:rPr>
        <w:t>is</w:t>
      </w:r>
      <w:r>
        <w:rPr>
          <w:rFonts w:eastAsia="Arial" w:cs="Arial"/>
          <w:spacing w:val="-5"/>
          <w:szCs w:val="16"/>
        </w:rPr>
        <w:t xml:space="preserve"> </w:t>
      </w:r>
      <w:r>
        <w:rPr>
          <w:rFonts w:eastAsia="Arial" w:cs="Arial"/>
          <w:szCs w:val="16"/>
        </w:rPr>
        <w:t>pr</w:t>
      </w:r>
      <w:r>
        <w:rPr>
          <w:rFonts w:eastAsia="Arial" w:cs="Arial"/>
          <w:spacing w:val="1"/>
          <w:szCs w:val="16"/>
        </w:rPr>
        <w:t>odu</w:t>
      </w:r>
      <w:r>
        <w:rPr>
          <w:rFonts w:eastAsia="Arial" w:cs="Arial"/>
          <w:szCs w:val="16"/>
        </w:rPr>
        <w:t>c</w:t>
      </w:r>
      <w:r>
        <w:rPr>
          <w:rFonts w:eastAsia="Arial" w:cs="Arial"/>
          <w:spacing w:val="1"/>
          <w:szCs w:val="16"/>
        </w:rPr>
        <w:t>e</w:t>
      </w:r>
      <w:r>
        <w:rPr>
          <w:rFonts w:eastAsia="Arial" w:cs="Arial"/>
          <w:szCs w:val="16"/>
        </w:rPr>
        <w:t>d</w:t>
      </w:r>
      <w:r>
        <w:rPr>
          <w:rFonts w:eastAsia="Arial" w:cs="Arial"/>
          <w:spacing w:val="-6"/>
          <w:szCs w:val="16"/>
        </w:rPr>
        <w:t xml:space="preserve"> </w:t>
      </w:r>
      <w:r>
        <w:rPr>
          <w:rFonts w:eastAsia="Arial" w:cs="Arial"/>
          <w:spacing w:val="1"/>
          <w:szCs w:val="16"/>
        </w:rPr>
        <w:t>i</w:t>
      </w:r>
      <w:r>
        <w:rPr>
          <w:rFonts w:eastAsia="Arial" w:cs="Arial"/>
          <w:szCs w:val="16"/>
        </w:rPr>
        <w:t>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zCs w:val="16"/>
        </w:rPr>
        <w:t>a</w:t>
      </w:r>
      <w:r>
        <w:rPr>
          <w:rFonts w:eastAsia="Arial" w:cs="Arial"/>
          <w:spacing w:val="1"/>
          <w:szCs w:val="16"/>
        </w:rPr>
        <w:t>l</w:t>
      </w:r>
      <w:r>
        <w:rPr>
          <w:rFonts w:eastAsia="Arial" w:cs="Arial"/>
          <w:szCs w:val="16"/>
        </w:rPr>
        <w:t>t</w:t>
      </w:r>
      <w:r>
        <w:rPr>
          <w:rFonts w:eastAsia="Arial" w:cs="Arial"/>
          <w:spacing w:val="-8"/>
          <w:szCs w:val="16"/>
        </w:rPr>
        <w:t xml:space="preserve"> </w:t>
      </w:r>
      <w:r>
        <w:rPr>
          <w:rFonts w:eastAsia="Arial" w:cs="Arial"/>
          <w:spacing w:val="1"/>
          <w:szCs w:val="16"/>
        </w:rPr>
        <w:t>d</w:t>
      </w:r>
      <w:r>
        <w:rPr>
          <w:rFonts w:eastAsia="Arial" w:cs="Arial"/>
          <w:szCs w:val="16"/>
        </w:rPr>
        <w:t>i</w:t>
      </w:r>
      <w:r>
        <w:rPr>
          <w:rFonts w:eastAsia="Arial" w:cs="Arial"/>
          <w:spacing w:val="1"/>
          <w:szCs w:val="16"/>
        </w:rPr>
        <w:t>ss</w:t>
      </w:r>
      <w:r>
        <w:rPr>
          <w:rFonts w:eastAsia="Arial" w:cs="Arial"/>
          <w:szCs w:val="16"/>
        </w:rPr>
        <w:t>ol</w:t>
      </w:r>
      <w:r>
        <w:rPr>
          <w:rFonts w:eastAsia="Arial" w:cs="Arial"/>
          <w:spacing w:val="1"/>
          <w:szCs w:val="16"/>
        </w:rPr>
        <w:t>v</w:t>
      </w:r>
      <w:r>
        <w:rPr>
          <w:rFonts w:eastAsia="Arial" w:cs="Arial"/>
          <w:szCs w:val="16"/>
        </w:rPr>
        <w:t>i</w:t>
      </w:r>
      <w:r>
        <w:rPr>
          <w:rFonts w:eastAsia="Arial" w:cs="Arial"/>
          <w:spacing w:val="-1"/>
          <w:szCs w:val="16"/>
        </w:rPr>
        <w:t>n</w:t>
      </w:r>
      <w:r>
        <w:rPr>
          <w:rFonts w:eastAsia="Arial" w:cs="Arial"/>
          <w:szCs w:val="16"/>
        </w:rPr>
        <w:t>g</w:t>
      </w:r>
      <w:r>
        <w:rPr>
          <w:rFonts w:eastAsia="Arial" w:cs="Arial"/>
          <w:spacing w:val="-11"/>
          <w:szCs w:val="16"/>
        </w:rPr>
        <w:t xml:space="preserve"> </w:t>
      </w:r>
      <w:r>
        <w:rPr>
          <w:rFonts w:eastAsia="Arial" w:cs="Arial"/>
          <w:spacing w:val="1"/>
          <w:szCs w:val="16"/>
        </w:rPr>
        <w:t>ta</w:t>
      </w:r>
      <w:r>
        <w:rPr>
          <w:rFonts w:eastAsia="Arial" w:cs="Arial"/>
          <w:spacing w:val="-1"/>
          <w:szCs w:val="16"/>
        </w:rPr>
        <w:t>n</w:t>
      </w:r>
      <w:r>
        <w:rPr>
          <w:rFonts w:eastAsia="Arial" w:cs="Arial"/>
          <w:szCs w:val="16"/>
        </w:rPr>
        <w:t xml:space="preserve">k </w:t>
      </w:r>
      <w:r>
        <w:rPr>
          <w:rFonts w:eastAsia="Arial" w:cs="Arial"/>
          <w:spacing w:val="1"/>
          <w:szCs w:val="16"/>
        </w:rPr>
        <w:t>i</w:t>
      </w:r>
      <w:r>
        <w:rPr>
          <w:rFonts w:eastAsia="Arial" w:cs="Arial"/>
          <w:spacing w:val="-1"/>
          <w:szCs w:val="16"/>
        </w:rPr>
        <w:t>n</w:t>
      </w:r>
      <w:r>
        <w:rPr>
          <w:rFonts w:eastAsia="Arial" w:cs="Arial"/>
          <w:szCs w:val="16"/>
        </w:rPr>
        <w:t>cluded</w:t>
      </w:r>
      <w:r>
        <w:rPr>
          <w:rFonts w:eastAsia="Arial" w:cs="Arial"/>
          <w:spacing w:val="-8"/>
          <w:szCs w:val="16"/>
        </w:rPr>
        <w:t xml:space="preserve"> </w:t>
      </w:r>
      <w:r>
        <w:rPr>
          <w:rFonts w:eastAsia="Arial" w:cs="Arial"/>
          <w:szCs w:val="16"/>
        </w:rPr>
        <w:t>with</w:t>
      </w:r>
      <w:r>
        <w:rPr>
          <w:rFonts w:eastAsia="Arial" w:cs="Arial"/>
          <w:spacing w:val="-11"/>
          <w:szCs w:val="16"/>
        </w:rPr>
        <w:t xml:space="preserve"> </w:t>
      </w:r>
      <w:r>
        <w:rPr>
          <w:rFonts w:eastAsia="Arial" w:cs="Arial"/>
          <w:szCs w:val="16"/>
        </w:rPr>
        <w:t>the</w:t>
      </w:r>
      <w:r>
        <w:rPr>
          <w:rFonts w:eastAsia="Arial" w:cs="Arial"/>
          <w:spacing w:val="-10"/>
          <w:szCs w:val="16"/>
        </w:rPr>
        <w:t xml:space="preserve"> </w:t>
      </w:r>
      <w:r>
        <w:rPr>
          <w:rFonts w:eastAsia="Arial" w:cs="Arial"/>
          <w:szCs w:val="16"/>
        </w:rPr>
        <w:t>delivery</w:t>
      </w:r>
      <w:r>
        <w:rPr>
          <w:rFonts w:eastAsia="Arial" w:cs="Arial"/>
          <w:spacing w:val="-13"/>
          <w:szCs w:val="16"/>
        </w:rPr>
        <w:t xml:space="preserve"> </w:t>
      </w:r>
      <w:r>
        <w:rPr>
          <w:rFonts w:eastAsia="Arial" w:cs="Arial"/>
          <w:szCs w:val="16"/>
        </w:rPr>
        <w:t>that</w:t>
      </w:r>
      <w:r>
        <w:rPr>
          <w:rFonts w:eastAsia="Arial" w:cs="Arial"/>
          <w:spacing w:val="-10"/>
          <w:szCs w:val="16"/>
        </w:rPr>
        <w:t xml:space="preserve"> </w:t>
      </w:r>
      <w:r>
        <w:rPr>
          <w:rFonts w:eastAsia="Arial" w:cs="Arial"/>
          <w:szCs w:val="16"/>
        </w:rPr>
        <w:t>is</w:t>
      </w:r>
      <w:r>
        <w:rPr>
          <w:rFonts w:eastAsia="Arial" w:cs="Arial"/>
          <w:spacing w:val="-8"/>
          <w:szCs w:val="16"/>
        </w:rPr>
        <w:t xml:space="preserve"> </w:t>
      </w:r>
      <w:r>
        <w:rPr>
          <w:rFonts w:eastAsia="Arial" w:cs="Arial"/>
          <w:szCs w:val="16"/>
        </w:rPr>
        <w:t>then</w:t>
      </w:r>
      <w:r>
        <w:rPr>
          <w:rFonts w:eastAsia="Arial" w:cs="Arial"/>
          <w:spacing w:val="-11"/>
          <w:szCs w:val="16"/>
        </w:rPr>
        <w:t xml:space="preserve"> </w:t>
      </w:r>
      <w:r>
        <w:rPr>
          <w:rFonts w:eastAsia="Arial" w:cs="Arial"/>
          <w:szCs w:val="16"/>
        </w:rPr>
        <w:t>elec</w:t>
      </w:r>
      <w:r>
        <w:rPr>
          <w:rFonts w:eastAsia="Arial" w:cs="Arial"/>
          <w:spacing w:val="-1"/>
          <w:szCs w:val="16"/>
        </w:rPr>
        <w:t>t</w:t>
      </w:r>
      <w:r>
        <w:rPr>
          <w:rFonts w:eastAsia="Arial" w:cs="Arial"/>
          <w:spacing w:val="1"/>
          <w:szCs w:val="16"/>
        </w:rPr>
        <w:t>r</w:t>
      </w:r>
      <w:r>
        <w:rPr>
          <w:rFonts w:eastAsia="Arial" w:cs="Arial"/>
          <w:szCs w:val="16"/>
        </w:rPr>
        <w:t>oly</w:t>
      </w:r>
      <w:r>
        <w:rPr>
          <w:rFonts w:eastAsia="Arial" w:cs="Arial"/>
          <w:spacing w:val="-1"/>
          <w:szCs w:val="16"/>
        </w:rPr>
        <w:t>z</w:t>
      </w:r>
      <w:r>
        <w:rPr>
          <w:rFonts w:eastAsia="Arial" w:cs="Arial"/>
          <w:szCs w:val="16"/>
        </w:rPr>
        <w:t>ed</w:t>
      </w:r>
      <w:r>
        <w:rPr>
          <w:rFonts w:eastAsia="Arial" w:cs="Arial"/>
          <w:spacing w:val="-11"/>
          <w:szCs w:val="16"/>
        </w:rPr>
        <w:t xml:space="preserve"> </w:t>
      </w:r>
      <w:r>
        <w:rPr>
          <w:rFonts w:eastAsia="Arial" w:cs="Arial"/>
          <w:szCs w:val="16"/>
        </w:rPr>
        <w:t>in</w:t>
      </w:r>
      <w:r>
        <w:rPr>
          <w:rFonts w:eastAsia="Arial" w:cs="Arial"/>
          <w:spacing w:val="-10"/>
          <w:szCs w:val="16"/>
        </w:rPr>
        <w:t xml:space="preserve"> </w:t>
      </w:r>
      <w:r>
        <w:rPr>
          <w:rFonts w:eastAsia="Arial" w:cs="Arial"/>
          <w:szCs w:val="16"/>
        </w:rPr>
        <w:t>a</w:t>
      </w:r>
      <w:r>
        <w:rPr>
          <w:rFonts w:eastAsia="Arial" w:cs="Arial"/>
          <w:spacing w:val="-10"/>
          <w:szCs w:val="16"/>
        </w:rPr>
        <w:t xml:space="preserve"> </w:t>
      </w:r>
      <w:r>
        <w:rPr>
          <w:rFonts w:eastAsia="Arial" w:cs="Arial"/>
          <w:szCs w:val="16"/>
        </w:rPr>
        <w:t>me</w:t>
      </w:r>
      <w:r>
        <w:rPr>
          <w:rFonts w:eastAsia="Arial" w:cs="Arial"/>
          <w:spacing w:val="-1"/>
          <w:szCs w:val="16"/>
        </w:rPr>
        <w:t>m</w:t>
      </w:r>
      <w:r>
        <w:rPr>
          <w:rFonts w:eastAsia="Arial" w:cs="Arial"/>
          <w:spacing w:val="1"/>
          <w:szCs w:val="16"/>
        </w:rPr>
        <w:t>b</w:t>
      </w:r>
      <w:r>
        <w:rPr>
          <w:rFonts w:eastAsia="Arial" w:cs="Arial"/>
          <w:szCs w:val="16"/>
        </w:rPr>
        <w:t>rane</w:t>
      </w:r>
      <w:r>
        <w:rPr>
          <w:rFonts w:eastAsia="Arial" w:cs="Arial"/>
          <w:spacing w:val="-17"/>
          <w:szCs w:val="16"/>
        </w:rPr>
        <w:t xml:space="preserve"> </w:t>
      </w:r>
      <w:r>
        <w:rPr>
          <w:rFonts w:eastAsia="Arial" w:cs="Arial"/>
          <w:szCs w:val="16"/>
        </w:rPr>
        <w:t>c</w:t>
      </w:r>
      <w:r>
        <w:rPr>
          <w:rFonts w:eastAsia="Arial" w:cs="Arial"/>
          <w:spacing w:val="-1"/>
          <w:szCs w:val="16"/>
        </w:rPr>
        <w:t>e</w:t>
      </w:r>
      <w:r>
        <w:rPr>
          <w:rFonts w:eastAsia="Arial" w:cs="Arial"/>
          <w:szCs w:val="16"/>
        </w:rPr>
        <w:t>l</w:t>
      </w:r>
      <w:r>
        <w:rPr>
          <w:rFonts w:eastAsia="Arial" w:cs="Arial"/>
          <w:spacing w:val="-1"/>
          <w:szCs w:val="16"/>
        </w:rPr>
        <w:t>l</w:t>
      </w:r>
      <w:r>
        <w:rPr>
          <w:rFonts w:eastAsia="Arial" w:cs="Arial"/>
          <w:szCs w:val="16"/>
        </w:rPr>
        <w:t>.</w:t>
      </w:r>
      <w:r>
        <w:rPr>
          <w:rFonts w:eastAsia="Arial" w:cs="Arial"/>
          <w:spacing w:val="-8"/>
          <w:szCs w:val="16"/>
        </w:rPr>
        <w:t xml:space="preserve"> </w:t>
      </w:r>
      <w:r>
        <w:rPr>
          <w:rFonts w:eastAsia="Arial" w:cs="Arial"/>
          <w:szCs w:val="16"/>
        </w:rPr>
        <w:t>Sodium</w:t>
      </w:r>
      <w:r>
        <w:rPr>
          <w:rFonts w:eastAsia="Arial" w:cs="Arial"/>
          <w:spacing w:val="-12"/>
          <w:szCs w:val="16"/>
        </w:rPr>
        <w:t xml:space="preserve"> </w:t>
      </w:r>
      <w:r>
        <w:rPr>
          <w:rFonts w:eastAsia="Arial" w:cs="Arial"/>
          <w:szCs w:val="16"/>
        </w:rPr>
        <w:t>hydro</w:t>
      </w:r>
      <w:r>
        <w:rPr>
          <w:rFonts w:eastAsia="Arial" w:cs="Arial"/>
          <w:spacing w:val="-1"/>
          <w:szCs w:val="16"/>
        </w:rPr>
        <w:t>x</w:t>
      </w:r>
      <w:r>
        <w:rPr>
          <w:rFonts w:eastAsia="Arial" w:cs="Arial"/>
          <w:szCs w:val="16"/>
        </w:rPr>
        <w:t>i</w:t>
      </w:r>
      <w:r>
        <w:rPr>
          <w:rFonts w:eastAsia="Arial" w:cs="Arial"/>
          <w:spacing w:val="-1"/>
          <w:szCs w:val="16"/>
        </w:rPr>
        <w:t>d</w:t>
      </w:r>
      <w:r>
        <w:rPr>
          <w:rFonts w:eastAsia="Arial" w:cs="Arial"/>
          <w:szCs w:val="16"/>
        </w:rPr>
        <w:t>e</w:t>
      </w:r>
      <w:r>
        <w:rPr>
          <w:rFonts w:eastAsia="Arial" w:cs="Arial"/>
          <w:spacing w:val="-12"/>
          <w:szCs w:val="16"/>
        </w:rPr>
        <w:t xml:space="preserve"> </w:t>
      </w:r>
      <w:r>
        <w:rPr>
          <w:rFonts w:eastAsia="Arial" w:cs="Arial"/>
          <w:szCs w:val="16"/>
        </w:rPr>
        <w:t>and</w:t>
      </w:r>
      <w:r>
        <w:rPr>
          <w:rFonts w:eastAsia="Arial" w:cs="Arial"/>
          <w:spacing w:val="-11"/>
          <w:szCs w:val="16"/>
        </w:rPr>
        <w:t xml:space="preserve"> </w:t>
      </w:r>
      <w:r>
        <w:rPr>
          <w:rFonts w:eastAsia="Arial" w:cs="Arial"/>
          <w:szCs w:val="16"/>
        </w:rPr>
        <w:t>hydrogen</w:t>
      </w:r>
      <w:r>
        <w:rPr>
          <w:rFonts w:eastAsia="Arial" w:cs="Arial"/>
          <w:spacing w:val="-15"/>
          <w:szCs w:val="16"/>
        </w:rPr>
        <w:t xml:space="preserve"> </w:t>
      </w:r>
      <w:r>
        <w:rPr>
          <w:rFonts w:eastAsia="Arial" w:cs="Arial"/>
          <w:spacing w:val="1"/>
          <w:szCs w:val="16"/>
        </w:rPr>
        <w:t>a</w:t>
      </w:r>
      <w:r>
        <w:rPr>
          <w:rFonts w:eastAsia="Arial" w:cs="Arial"/>
          <w:szCs w:val="16"/>
        </w:rPr>
        <w:t>re produced</w:t>
      </w:r>
      <w:r>
        <w:rPr>
          <w:rFonts w:eastAsia="Arial" w:cs="Arial"/>
          <w:spacing w:val="-16"/>
          <w:szCs w:val="16"/>
        </w:rPr>
        <w:t xml:space="preserve"> </w:t>
      </w:r>
      <w:r>
        <w:rPr>
          <w:rFonts w:eastAsia="Arial" w:cs="Arial"/>
          <w:w w:val="98"/>
          <w:szCs w:val="16"/>
        </w:rPr>
        <w:t>in</w:t>
      </w:r>
      <w:r>
        <w:rPr>
          <w:rFonts w:eastAsia="Arial" w:cs="Arial"/>
          <w:spacing w:val="-15"/>
          <w:w w:val="98"/>
          <w:szCs w:val="16"/>
        </w:rPr>
        <w:t xml:space="preserve"> </w:t>
      </w:r>
      <w:r>
        <w:rPr>
          <w:rFonts w:eastAsia="Arial" w:cs="Arial"/>
          <w:szCs w:val="16"/>
        </w:rPr>
        <w:t>the</w:t>
      </w:r>
      <w:r>
        <w:rPr>
          <w:rFonts w:eastAsia="Arial" w:cs="Arial"/>
          <w:spacing w:val="-17"/>
          <w:szCs w:val="16"/>
        </w:rPr>
        <w:t xml:space="preserve"> </w:t>
      </w:r>
      <w:r>
        <w:rPr>
          <w:rFonts w:eastAsia="Arial" w:cs="Arial"/>
          <w:szCs w:val="16"/>
        </w:rPr>
        <w:t>cathode</w:t>
      </w:r>
      <w:r>
        <w:rPr>
          <w:rFonts w:eastAsia="Arial" w:cs="Arial"/>
          <w:spacing w:val="-15"/>
          <w:szCs w:val="16"/>
        </w:rPr>
        <w:t xml:space="preserve"> </w:t>
      </w:r>
      <w:r>
        <w:rPr>
          <w:rFonts w:eastAsia="Arial" w:cs="Arial"/>
          <w:w w:val="98"/>
          <w:szCs w:val="16"/>
        </w:rPr>
        <w:t>chamb</w:t>
      </w:r>
      <w:r>
        <w:rPr>
          <w:rFonts w:eastAsia="Arial" w:cs="Arial"/>
          <w:spacing w:val="-1"/>
          <w:w w:val="98"/>
          <w:szCs w:val="16"/>
        </w:rPr>
        <w:t>e</w:t>
      </w:r>
      <w:r>
        <w:rPr>
          <w:rFonts w:eastAsia="Arial" w:cs="Arial"/>
          <w:w w:val="98"/>
          <w:szCs w:val="16"/>
        </w:rPr>
        <w:t>r</w:t>
      </w:r>
      <w:r>
        <w:rPr>
          <w:rFonts w:eastAsia="Arial" w:cs="Arial"/>
          <w:spacing w:val="-7"/>
          <w:w w:val="98"/>
          <w:szCs w:val="16"/>
        </w:rPr>
        <w:t xml:space="preserve"> </w:t>
      </w:r>
      <w:r>
        <w:rPr>
          <w:rFonts w:eastAsia="Arial" w:cs="Arial"/>
          <w:w w:val="98"/>
          <w:szCs w:val="16"/>
        </w:rPr>
        <w:t>and</w:t>
      </w:r>
      <w:r>
        <w:rPr>
          <w:rFonts w:eastAsia="Arial" w:cs="Arial"/>
          <w:spacing w:val="-12"/>
          <w:w w:val="98"/>
          <w:szCs w:val="16"/>
        </w:rPr>
        <w:t xml:space="preserve"> </w:t>
      </w:r>
      <w:r>
        <w:rPr>
          <w:rFonts w:eastAsia="Arial" w:cs="Arial"/>
          <w:w w:val="98"/>
          <w:szCs w:val="16"/>
        </w:rPr>
        <w:t>ultra-pure</w:t>
      </w:r>
      <w:r>
        <w:rPr>
          <w:rFonts w:eastAsia="Arial" w:cs="Arial"/>
          <w:spacing w:val="-12"/>
          <w:w w:val="98"/>
          <w:szCs w:val="16"/>
        </w:rPr>
        <w:t xml:space="preserve"> </w:t>
      </w:r>
      <w:r>
        <w:rPr>
          <w:rFonts w:eastAsia="Arial" w:cs="Arial"/>
          <w:w w:val="98"/>
          <w:szCs w:val="16"/>
        </w:rPr>
        <w:t>chl</w:t>
      </w:r>
      <w:r>
        <w:rPr>
          <w:rFonts w:eastAsia="Arial" w:cs="Arial"/>
          <w:spacing w:val="-1"/>
          <w:w w:val="98"/>
          <w:szCs w:val="16"/>
        </w:rPr>
        <w:t>o</w:t>
      </w:r>
      <w:r>
        <w:rPr>
          <w:rFonts w:eastAsia="Arial" w:cs="Arial"/>
          <w:w w:val="98"/>
          <w:szCs w:val="16"/>
        </w:rPr>
        <w:t>r</w:t>
      </w:r>
      <w:r>
        <w:rPr>
          <w:rFonts w:eastAsia="Arial" w:cs="Arial"/>
          <w:spacing w:val="1"/>
          <w:w w:val="98"/>
          <w:szCs w:val="16"/>
        </w:rPr>
        <w:t>i</w:t>
      </w:r>
      <w:r>
        <w:rPr>
          <w:rFonts w:eastAsia="Arial" w:cs="Arial"/>
          <w:w w:val="98"/>
          <w:szCs w:val="16"/>
        </w:rPr>
        <w:t>ne</w:t>
      </w:r>
      <w:r>
        <w:rPr>
          <w:rFonts w:eastAsia="Arial" w:cs="Arial"/>
          <w:spacing w:val="-9"/>
          <w:w w:val="98"/>
          <w:szCs w:val="16"/>
        </w:rPr>
        <w:t xml:space="preserve"> </w:t>
      </w:r>
      <w:r>
        <w:rPr>
          <w:rFonts w:eastAsia="Arial" w:cs="Arial"/>
          <w:szCs w:val="16"/>
        </w:rPr>
        <w:t>gas</w:t>
      </w:r>
      <w:r>
        <w:rPr>
          <w:rFonts w:eastAsia="Arial" w:cs="Arial"/>
          <w:spacing w:val="-18"/>
          <w:szCs w:val="16"/>
        </w:rPr>
        <w:t xml:space="preserve"> </w:t>
      </w:r>
      <w:r>
        <w:rPr>
          <w:rFonts w:eastAsia="Arial" w:cs="Arial"/>
          <w:szCs w:val="16"/>
        </w:rPr>
        <w:t>and</w:t>
      </w:r>
      <w:r>
        <w:rPr>
          <w:rFonts w:eastAsia="Arial" w:cs="Arial"/>
          <w:spacing w:val="-17"/>
          <w:szCs w:val="16"/>
        </w:rPr>
        <w:t xml:space="preserve"> </w:t>
      </w:r>
      <w:r>
        <w:rPr>
          <w:rFonts w:eastAsia="Arial" w:cs="Arial"/>
          <w:szCs w:val="16"/>
        </w:rPr>
        <w:t>scal</w:t>
      </w:r>
      <w:r>
        <w:rPr>
          <w:rFonts w:eastAsia="Arial" w:cs="Arial"/>
          <w:spacing w:val="-1"/>
          <w:szCs w:val="16"/>
        </w:rPr>
        <w:t>e</w:t>
      </w:r>
      <w:r>
        <w:rPr>
          <w:rFonts w:eastAsia="Arial" w:cs="Arial"/>
          <w:szCs w:val="16"/>
        </w:rPr>
        <w:t>d</w:t>
      </w:r>
      <w:r>
        <w:rPr>
          <w:rFonts w:eastAsia="Arial" w:cs="Arial"/>
          <w:spacing w:val="-16"/>
          <w:szCs w:val="16"/>
        </w:rPr>
        <w:t xml:space="preserve"> </w:t>
      </w:r>
      <w:r>
        <w:rPr>
          <w:rFonts w:eastAsia="Arial" w:cs="Arial"/>
          <w:szCs w:val="16"/>
        </w:rPr>
        <w:t>down</w:t>
      </w:r>
      <w:r>
        <w:rPr>
          <w:rFonts w:eastAsia="Arial" w:cs="Arial"/>
          <w:spacing w:val="-16"/>
          <w:szCs w:val="16"/>
        </w:rPr>
        <w:t xml:space="preserve"> </w:t>
      </w:r>
      <w:r>
        <w:rPr>
          <w:rFonts w:eastAsia="Arial" w:cs="Arial"/>
          <w:w w:val="98"/>
          <w:szCs w:val="16"/>
        </w:rPr>
        <w:t>residual</w:t>
      </w:r>
      <w:r>
        <w:rPr>
          <w:rFonts w:eastAsia="Arial" w:cs="Arial"/>
          <w:spacing w:val="-11"/>
          <w:w w:val="98"/>
          <w:szCs w:val="16"/>
        </w:rPr>
        <w:t xml:space="preserve"> </w:t>
      </w:r>
      <w:r>
        <w:rPr>
          <w:rFonts w:eastAsia="Arial" w:cs="Arial"/>
          <w:w w:val="98"/>
          <w:szCs w:val="16"/>
        </w:rPr>
        <w:t>bri</w:t>
      </w:r>
      <w:r>
        <w:rPr>
          <w:rFonts w:eastAsia="Arial" w:cs="Arial"/>
          <w:spacing w:val="1"/>
          <w:w w:val="98"/>
          <w:szCs w:val="16"/>
        </w:rPr>
        <w:t>n</w:t>
      </w:r>
      <w:r>
        <w:rPr>
          <w:rFonts w:eastAsia="Arial" w:cs="Arial"/>
          <w:w w:val="98"/>
          <w:szCs w:val="16"/>
        </w:rPr>
        <w:t>e</w:t>
      </w:r>
      <w:r>
        <w:rPr>
          <w:rFonts w:eastAsia="Arial" w:cs="Arial"/>
          <w:spacing w:val="-13"/>
          <w:w w:val="98"/>
          <w:szCs w:val="16"/>
        </w:rPr>
        <w:t xml:space="preserve"> </w:t>
      </w:r>
      <w:r>
        <w:rPr>
          <w:rFonts w:eastAsia="Arial" w:cs="Arial"/>
          <w:w w:val="98"/>
          <w:szCs w:val="16"/>
        </w:rPr>
        <w:t>are</w:t>
      </w:r>
      <w:r>
        <w:rPr>
          <w:rFonts w:eastAsia="Arial" w:cs="Arial"/>
          <w:spacing w:val="-14"/>
          <w:w w:val="98"/>
          <w:szCs w:val="16"/>
        </w:rPr>
        <w:t xml:space="preserve"> </w:t>
      </w:r>
      <w:r>
        <w:rPr>
          <w:rFonts w:eastAsia="Arial" w:cs="Arial"/>
          <w:szCs w:val="16"/>
        </w:rPr>
        <w:t xml:space="preserve">produced </w:t>
      </w:r>
      <w:r>
        <w:rPr>
          <w:rFonts w:eastAsia="Arial" w:cs="Arial"/>
          <w:spacing w:val="1"/>
          <w:szCs w:val="16"/>
        </w:rPr>
        <w:t>i</w:t>
      </w:r>
      <w:r>
        <w:rPr>
          <w:rFonts w:eastAsia="Arial" w:cs="Arial"/>
          <w:szCs w:val="16"/>
        </w:rPr>
        <w:t>n</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a</w:t>
      </w:r>
      <w:r>
        <w:rPr>
          <w:rFonts w:eastAsia="Arial" w:cs="Arial"/>
          <w:szCs w:val="16"/>
        </w:rPr>
        <w:t>n</w:t>
      </w:r>
      <w:r>
        <w:rPr>
          <w:rFonts w:eastAsia="Arial" w:cs="Arial"/>
          <w:spacing w:val="1"/>
          <w:szCs w:val="16"/>
        </w:rPr>
        <w:t>o</w:t>
      </w:r>
      <w:r>
        <w:rPr>
          <w:rFonts w:eastAsia="Arial" w:cs="Arial"/>
          <w:szCs w:val="16"/>
        </w:rPr>
        <w:t>de</w:t>
      </w:r>
      <w:r>
        <w:rPr>
          <w:rFonts w:eastAsia="Arial" w:cs="Arial"/>
          <w:spacing w:val="-9"/>
          <w:szCs w:val="16"/>
        </w:rPr>
        <w:t xml:space="preserve"> </w:t>
      </w:r>
      <w:r>
        <w:rPr>
          <w:rFonts w:eastAsia="Arial" w:cs="Arial"/>
          <w:spacing w:val="1"/>
          <w:szCs w:val="16"/>
        </w:rPr>
        <w:t>c</w:t>
      </w:r>
      <w:r>
        <w:rPr>
          <w:rFonts w:eastAsia="Arial" w:cs="Arial"/>
          <w:szCs w:val="16"/>
        </w:rPr>
        <w:t>ha</w:t>
      </w:r>
      <w:r>
        <w:rPr>
          <w:rFonts w:eastAsia="Arial" w:cs="Arial"/>
          <w:spacing w:val="1"/>
          <w:szCs w:val="16"/>
        </w:rPr>
        <w:t>m</w:t>
      </w:r>
      <w:r>
        <w:rPr>
          <w:rFonts w:eastAsia="Arial" w:cs="Arial"/>
          <w:szCs w:val="16"/>
        </w:rPr>
        <w:t>ber</w:t>
      </w:r>
      <w:r>
        <w:rPr>
          <w:rFonts w:eastAsia="Arial" w:cs="Arial"/>
          <w:spacing w:val="-11"/>
          <w:szCs w:val="16"/>
        </w:rPr>
        <w:t xml:space="preserve"> </w:t>
      </w:r>
      <w:r>
        <w:rPr>
          <w:rFonts w:eastAsia="Arial" w:cs="Arial"/>
          <w:szCs w:val="16"/>
        </w:rPr>
        <w:t>sepa</w:t>
      </w:r>
      <w:r>
        <w:rPr>
          <w:rFonts w:eastAsia="Arial" w:cs="Arial"/>
          <w:spacing w:val="1"/>
          <w:szCs w:val="16"/>
        </w:rPr>
        <w:t>r</w:t>
      </w:r>
      <w:r>
        <w:rPr>
          <w:rFonts w:eastAsia="Arial" w:cs="Arial"/>
          <w:szCs w:val="16"/>
        </w:rPr>
        <w:t>ated</w:t>
      </w:r>
      <w:r>
        <w:rPr>
          <w:rFonts w:eastAsia="Arial" w:cs="Arial"/>
          <w:spacing w:val="-10"/>
          <w:szCs w:val="16"/>
        </w:rPr>
        <w:t xml:space="preserve"> </w:t>
      </w:r>
      <w:r>
        <w:rPr>
          <w:rFonts w:eastAsia="Arial" w:cs="Arial"/>
          <w:szCs w:val="16"/>
        </w:rPr>
        <w:t>by</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m</w:t>
      </w:r>
      <w:r>
        <w:rPr>
          <w:rFonts w:eastAsia="Arial" w:cs="Arial"/>
          <w:szCs w:val="16"/>
        </w:rPr>
        <w:t>em</w:t>
      </w:r>
      <w:r>
        <w:rPr>
          <w:rFonts w:eastAsia="Arial" w:cs="Arial"/>
          <w:spacing w:val="1"/>
          <w:szCs w:val="16"/>
        </w:rPr>
        <w:t>b</w:t>
      </w:r>
      <w:r>
        <w:rPr>
          <w:rFonts w:eastAsia="Arial" w:cs="Arial"/>
          <w:szCs w:val="16"/>
        </w:rPr>
        <w:t>ra</w:t>
      </w:r>
      <w:r>
        <w:rPr>
          <w:rFonts w:eastAsia="Arial" w:cs="Arial"/>
          <w:spacing w:val="1"/>
          <w:szCs w:val="16"/>
        </w:rPr>
        <w:t>n</w:t>
      </w:r>
      <w:r>
        <w:rPr>
          <w:rFonts w:eastAsia="Arial" w:cs="Arial"/>
          <w:szCs w:val="16"/>
        </w:rPr>
        <w:t>e.</w:t>
      </w:r>
      <w:r>
        <w:rPr>
          <w:rFonts w:eastAsia="Arial" w:cs="Arial"/>
          <w:spacing w:val="-14"/>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zCs w:val="16"/>
        </w:rPr>
        <w:t>re</w:t>
      </w:r>
      <w:r>
        <w:rPr>
          <w:rFonts w:eastAsia="Arial" w:cs="Arial"/>
          <w:spacing w:val="1"/>
          <w:szCs w:val="16"/>
        </w:rPr>
        <w:t>s</w:t>
      </w:r>
      <w:r>
        <w:rPr>
          <w:rFonts w:eastAsia="Arial" w:cs="Arial"/>
          <w:szCs w:val="16"/>
        </w:rPr>
        <w:t>ulti</w:t>
      </w:r>
      <w:r>
        <w:rPr>
          <w:rFonts w:eastAsia="Arial" w:cs="Arial"/>
          <w:spacing w:val="1"/>
          <w:szCs w:val="16"/>
        </w:rPr>
        <w:t>n</w:t>
      </w:r>
      <w:r>
        <w:rPr>
          <w:rFonts w:eastAsia="Arial" w:cs="Arial"/>
          <w:szCs w:val="16"/>
        </w:rPr>
        <w:t>g</w:t>
      </w:r>
      <w:r>
        <w:rPr>
          <w:rFonts w:eastAsia="Arial" w:cs="Arial"/>
          <w:spacing w:val="-12"/>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1"/>
          <w:szCs w:val="16"/>
        </w:rPr>
        <w:t xml:space="preserve"> </w:t>
      </w:r>
      <w:r>
        <w:rPr>
          <w:rFonts w:eastAsia="Arial" w:cs="Arial"/>
          <w:spacing w:val="1"/>
          <w:szCs w:val="16"/>
        </w:rPr>
        <w:t>g</w:t>
      </w:r>
      <w:r>
        <w:rPr>
          <w:rFonts w:eastAsia="Arial" w:cs="Arial"/>
          <w:szCs w:val="16"/>
        </w:rPr>
        <w:t>as</w:t>
      </w:r>
      <w:r>
        <w:rPr>
          <w:rFonts w:eastAsia="Arial" w:cs="Arial"/>
          <w:spacing w:val="-9"/>
          <w:szCs w:val="16"/>
        </w:rPr>
        <w:t xml:space="preserve"> </w:t>
      </w:r>
      <w:r>
        <w:rPr>
          <w:rFonts w:eastAsia="Arial" w:cs="Arial"/>
          <w:spacing w:val="1"/>
          <w:szCs w:val="16"/>
        </w:rPr>
        <w:t>i</w:t>
      </w:r>
      <w:r>
        <w:rPr>
          <w:rFonts w:eastAsia="Arial" w:cs="Arial"/>
          <w:szCs w:val="16"/>
        </w:rPr>
        <w:t>s</w:t>
      </w:r>
      <w:r>
        <w:rPr>
          <w:rFonts w:eastAsia="Arial" w:cs="Arial"/>
          <w:spacing w:val="-8"/>
          <w:szCs w:val="16"/>
        </w:rPr>
        <w:t xml:space="preserve"> </w:t>
      </w:r>
      <w:r>
        <w:rPr>
          <w:rFonts w:eastAsia="Arial" w:cs="Arial"/>
          <w:spacing w:val="1"/>
          <w:szCs w:val="16"/>
        </w:rPr>
        <w:t>s</w:t>
      </w:r>
      <w:r>
        <w:rPr>
          <w:rFonts w:eastAsia="Arial" w:cs="Arial"/>
          <w:szCs w:val="16"/>
        </w:rPr>
        <w:t>ucti</w:t>
      </w:r>
      <w:r>
        <w:rPr>
          <w:rFonts w:eastAsia="Arial" w:cs="Arial"/>
          <w:spacing w:val="1"/>
          <w:szCs w:val="16"/>
        </w:rPr>
        <w:t>o</w:t>
      </w:r>
      <w:r>
        <w:rPr>
          <w:rFonts w:eastAsia="Arial" w:cs="Arial"/>
          <w:szCs w:val="16"/>
        </w:rPr>
        <w:t>ned</w:t>
      </w:r>
      <w:r>
        <w:rPr>
          <w:rFonts w:eastAsia="Arial" w:cs="Arial"/>
          <w:spacing w:val="-9"/>
          <w:szCs w:val="16"/>
        </w:rPr>
        <w:t xml:space="preserve"> </w:t>
      </w:r>
      <w:r>
        <w:rPr>
          <w:rFonts w:eastAsia="Arial" w:cs="Arial"/>
          <w:spacing w:val="1"/>
          <w:szCs w:val="16"/>
        </w:rPr>
        <w:t>o</w:t>
      </w:r>
      <w:r>
        <w:rPr>
          <w:rFonts w:eastAsia="Arial" w:cs="Arial"/>
          <w:szCs w:val="16"/>
        </w:rPr>
        <w:t>ff</w:t>
      </w:r>
      <w:r>
        <w:rPr>
          <w:rFonts w:eastAsia="Arial" w:cs="Arial"/>
          <w:spacing w:val="-7"/>
          <w:szCs w:val="16"/>
        </w:rPr>
        <w:t xml:space="preserve"> </w:t>
      </w:r>
      <w:r>
        <w:rPr>
          <w:rFonts w:eastAsia="Arial" w:cs="Arial"/>
          <w:szCs w:val="16"/>
        </w:rPr>
        <w:t>t</w:t>
      </w:r>
      <w:r>
        <w:rPr>
          <w:rFonts w:eastAsia="Arial" w:cs="Arial"/>
          <w:spacing w:val="1"/>
          <w:szCs w:val="16"/>
        </w:rPr>
        <w:t>h</w:t>
      </w:r>
      <w:r>
        <w:rPr>
          <w:rFonts w:eastAsia="Arial" w:cs="Arial"/>
          <w:szCs w:val="16"/>
        </w:rPr>
        <w:t>r</w:t>
      </w:r>
      <w:r>
        <w:rPr>
          <w:rFonts w:eastAsia="Arial" w:cs="Arial"/>
          <w:spacing w:val="1"/>
          <w:szCs w:val="16"/>
        </w:rPr>
        <w:t>o</w:t>
      </w:r>
      <w:r>
        <w:rPr>
          <w:rFonts w:eastAsia="Arial" w:cs="Arial"/>
          <w:szCs w:val="16"/>
        </w:rPr>
        <w:t>ugh</w:t>
      </w:r>
      <w:r>
        <w:rPr>
          <w:rFonts w:eastAsia="Arial" w:cs="Arial"/>
          <w:spacing w:val="-10"/>
          <w:szCs w:val="16"/>
        </w:rPr>
        <w:t xml:space="preserve"> </w:t>
      </w:r>
      <w:r>
        <w:rPr>
          <w:rFonts w:eastAsia="Arial" w:cs="Arial"/>
          <w:szCs w:val="16"/>
        </w:rPr>
        <w:t>an inj</w:t>
      </w:r>
      <w:r>
        <w:rPr>
          <w:rFonts w:eastAsia="Arial" w:cs="Arial"/>
          <w:spacing w:val="-1"/>
          <w:szCs w:val="16"/>
        </w:rPr>
        <w:t>e</w:t>
      </w:r>
      <w:r>
        <w:rPr>
          <w:rFonts w:eastAsia="Arial" w:cs="Arial"/>
          <w:szCs w:val="16"/>
        </w:rPr>
        <w:t>ctor</w:t>
      </w:r>
      <w:r>
        <w:rPr>
          <w:rFonts w:eastAsia="Arial" w:cs="Arial"/>
          <w:spacing w:val="-12"/>
          <w:szCs w:val="16"/>
        </w:rPr>
        <w:t xml:space="preserve"> </w:t>
      </w:r>
      <w:r>
        <w:rPr>
          <w:rFonts w:eastAsia="Arial" w:cs="Arial"/>
          <w:szCs w:val="16"/>
        </w:rPr>
        <w:t>int</w:t>
      </w:r>
      <w:r>
        <w:rPr>
          <w:rFonts w:eastAsia="Arial" w:cs="Arial"/>
          <w:spacing w:val="-1"/>
          <w:szCs w:val="16"/>
        </w:rPr>
        <w:t>e</w:t>
      </w:r>
      <w:r>
        <w:rPr>
          <w:rFonts w:eastAsia="Arial" w:cs="Arial"/>
          <w:szCs w:val="16"/>
        </w:rPr>
        <w:t>grated</w:t>
      </w:r>
      <w:r>
        <w:rPr>
          <w:rFonts w:eastAsia="Arial" w:cs="Arial"/>
          <w:spacing w:val="-15"/>
          <w:szCs w:val="16"/>
        </w:rPr>
        <w:t xml:space="preserve"> </w:t>
      </w:r>
      <w:r>
        <w:rPr>
          <w:rFonts w:eastAsia="Arial" w:cs="Arial"/>
          <w:szCs w:val="16"/>
        </w:rPr>
        <w:t>in</w:t>
      </w:r>
      <w:r>
        <w:rPr>
          <w:rFonts w:eastAsia="Arial" w:cs="Arial"/>
          <w:spacing w:val="-11"/>
          <w:szCs w:val="16"/>
        </w:rPr>
        <w:t xml:space="preserve"> </w:t>
      </w:r>
      <w:r>
        <w:rPr>
          <w:rFonts w:eastAsia="Arial" w:cs="Arial"/>
          <w:szCs w:val="16"/>
        </w:rPr>
        <w:t>the</w:t>
      </w:r>
      <w:r>
        <w:rPr>
          <w:rFonts w:eastAsia="Arial" w:cs="Arial"/>
          <w:spacing w:val="-10"/>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3"/>
          <w:szCs w:val="16"/>
        </w:rPr>
        <w:t xml:space="preserve"> </w:t>
      </w:r>
      <w:r>
        <w:rPr>
          <w:rFonts w:eastAsia="Arial" w:cs="Arial"/>
          <w:szCs w:val="16"/>
        </w:rPr>
        <w:t>and</w:t>
      </w:r>
      <w:r>
        <w:rPr>
          <w:rFonts w:eastAsia="Arial" w:cs="Arial"/>
          <w:spacing w:val="-11"/>
          <w:szCs w:val="16"/>
        </w:rPr>
        <w:t xml:space="preserve"> </w:t>
      </w:r>
      <w:r>
        <w:rPr>
          <w:rFonts w:eastAsia="Arial" w:cs="Arial"/>
          <w:szCs w:val="16"/>
        </w:rPr>
        <w:t>dis</w:t>
      </w:r>
      <w:r>
        <w:rPr>
          <w:rFonts w:eastAsia="Arial" w:cs="Arial"/>
          <w:spacing w:val="-1"/>
          <w:szCs w:val="16"/>
        </w:rPr>
        <w:t>s</w:t>
      </w:r>
      <w:r>
        <w:rPr>
          <w:rFonts w:eastAsia="Arial" w:cs="Arial"/>
          <w:szCs w:val="16"/>
        </w:rPr>
        <w:t>olved</w:t>
      </w:r>
      <w:r>
        <w:rPr>
          <w:rFonts w:eastAsia="Arial" w:cs="Arial"/>
          <w:spacing w:val="-8"/>
          <w:szCs w:val="16"/>
        </w:rPr>
        <w:t xml:space="preserve"> </w:t>
      </w:r>
      <w:r>
        <w:rPr>
          <w:rFonts w:eastAsia="Arial" w:cs="Arial"/>
          <w:szCs w:val="16"/>
        </w:rPr>
        <w:t>in</w:t>
      </w:r>
      <w:r>
        <w:rPr>
          <w:rFonts w:eastAsia="Arial" w:cs="Arial"/>
          <w:spacing w:val="-10"/>
          <w:szCs w:val="16"/>
        </w:rPr>
        <w:t xml:space="preserve"> </w:t>
      </w:r>
      <w:r>
        <w:rPr>
          <w:rFonts w:eastAsia="Arial" w:cs="Arial"/>
          <w:szCs w:val="16"/>
        </w:rPr>
        <w:t>the</w:t>
      </w:r>
      <w:r>
        <w:rPr>
          <w:rFonts w:eastAsia="Arial" w:cs="Arial"/>
          <w:spacing w:val="-10"/>
          <w:szCs w:val="16"/>
        </w:rPr>
        <w:t xml:space="preserve"> </w:t>
      </w:r>
      <w:r>
        <w:rPr>
          <w:rFonts w:eastAsia="Arial" w:cs="Arial"/>
          <w:szCs w:val="16"/>
        </w:rPr>
        <w:t>water</w:t>
      </w:r>
      <w:r>
        <w:rPr>
          <w:rFonts w:eastAsia="Arial" w:cs="Arial"/>
          <w:spacing w:val="-12"/>
          <w:szCs w:val="16"/>
        </w:rPr>
        <w:t xml:space="preserve"> </w:t>
      </w:r>
      <w:r>
        <w:rPr>
          <w:rFonts w:eastAsia="Arial" w:cs="Arial"/>
          <w:szCs w:val="16"/>
        </w:rPr>
        <w:t>to</w:t>
      </w:r>
      <w:r>
        <w:rPr>
          <w:rFonts w:eastAsia="Arial" w:cs="Arial"/>
          <w:spacing w:val="-8"/>
          <w:szCs w:val="16"/>
        </w:rPr>
        <w:t xml:space="preserve"> </w:t>
      </w:r>
      <w:r>
        <w:rPr>
          <w:rFonts w:eastAsia="Arial" w:cs="Arial"/>
          <w:spacing w:val="1"/>
          <w:szCs w:val="16"/>
        </w:rPr>
        <w:t>b</w:t>
      </w:r>
      <w:r>
        <w:rPr>
          <w:rFonts w:eastAsia="Arial" w:cs="Arial"/>
          <w:szCs w:val="16"/>
        </w:rPr>
        <w:t>e</w:t>
      </w:r>
      <w:r>
        <w:rPr>
          <w:rFonts w:eastAsia="Arial" w:cs="Arial"/>
          <w:spacing w:val="-8"/>
          <w:szCs w:val="16"/>
        </w:rPr>
        <w:t xml:space="preserve"> </w:t>
      </w:r>
      <w:r>
        <w:rPr>
          <w:rFonts w:eastAsia="Arial" w:cs="Arial"/>
          <w:szCs w:val="16"/>
        </w:rPr>
        <w:t>treated</w:t>
      </w:r>
      <w:r>
        <w:rPr>
          <w:rFonts w:eastAsia="Arial" w:cs="Arial"/>
          <w:spacing w:val="-13"/>
          <w:szCs w:val="16"/>
        </w:rPr>
        <w:t xml:space="preserve"> </w:t>
      </w:r>
      <w:r>
        <w:rPr>
          <w:rFonts w:eastAsia="Arial" w:cs="Arial"/>
          <w:szCs w:val="16"/>
        </w:rPr>
        <w:t>as</w:t>
      </w:r>
      <w:r>
        <w:rPr>
          <w:rFonts w:eastAsia="Arial" w:cs="Arial"/>
          <w:spacing w:val="-10"/>
          <w:szCs w:val="16"/>
        </w:rPr>
        <w:t xml:space="preserve"> </w:t>
      </w:r>
      <w:r>
        <w:rPr>
          <w:rFonts w:eastAsia="Arial" w:cs="Arial"/>
          <w:szCs w:val="16"/>
        </w:rPr>
        <w:t>h</w:t>
      </w:r>
      <w:r>
        <w:rPr>
          <w:rFonts w:eastAsia="Arial" w:cs="Arial"/>
          <w:spacing w:val="1"/>
          <w:szCs w:val="16"/>
        </w:rPr>
        <w:t>y</w:t>
      </w:r>
      <w:r>
        <w:rPr>
          <w:rFonts w:eastAsia="Arial" w:cs="Arial"/>
          <w:szCs w:val="16"/>
        </w:rPr>
        <w:t>po</w:t>
      </w:r>
      <w:r>
        <w:rPr>
          <w:rFonts w:eastAsia="Arial" w:cs="Arial"/>
          <w:spacing w:val="1"/>
          <w:szCs w:val="16"/>
        </w:rPr>
        <w:t>c</w:t>
      </w:r>
      <w:r>
        <w:rPr>
          <w:rFonts w:eastAsia="Arial" w:cs="Arial"/>
          <w:szCs w:val="16"/>
        </w:rPr>
        <w:t>h</w:t>
      </w:r>
      <w:r>
        <w:rPr>
          <w:rFonts w:eastAsia="Arial" w:cs="Arial"/>
          <w:spacing w:val="1"/>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c</w:t>
      </w:r>
      <w:r>
        <w:rPr>
          <w:rFonts w:eastAsia="Arial" w:cs="Arial"/>
          <w:spacing w:val="-11"/>
          <w:szCs w:val="16"/>
        </w:rPr>
        <w:t xml:space="preserve"> </w:t>
      </w:r>
      <w:r>
        <w:rPr>
          <w:rFonts w:eastAsia="Arial" w:cs="Arial"/>
          <w:spacing w:val="1"/>
          <w:szCs w:val="16"/>
        </w:rPr>
        <w:t>a</w:t>
      </w:r>
      <w:r>
        <w:rPr>
          <w:rFonts w:eastAsia="Arial" w:cs="Arial"/>
          <w:szCs w:val="16"/>
        </w:rPr>
        <w:t>cid.</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 ge</w:t>
      </w:r>
      <w:r>
        <w:rPr>
          <w:rFonts w:eastAsia="Arial" w:cs="Arial"/>
          <w:spacing w:val="1"/>
          <w:szCs w:val="16"/>
        </w:rPr>
        <w:t>n</w:t>
      </w:r>
      <w:r>
        <w:rPr>
          <w:rFonts w:eastAsia="Arial" w:cs="Arial"/>
          <w:szCs w:val="16"/>
        </w:rPr>
        <w:t>erated</w:t>
      </w:r>
      <w:r>
        <w:rPr>
          <w:rFonts w:eastAsia="Arial" w:cs="Arial"/>
          <w:spacing w:val="-8"/>
          <w:szCs w:val="16"/>
        </w:rPr>
        <w:t xml:space="preserve"> </w:t>
      </w:r>
      <w:r>
        <w:rPr>
          <w:rFonts w:eastAsia="Arial" w:cs="Arial"/>
          <w:szCs w:val="16"/>
        </w:rPr>
        <w:t>hydrog</w:t>
      </w:r>
      <w:r>
        <w:rPr>
          <w:rFonts w:eastAsia="Arial" w:cs="Arial"/>
          <w:spacing w:val="-1"/>
          <w:szCs w:val="16"/>
        </w:rPr>
        <w:t>e</w:t>
      </w:r>
      <w:r>
        <w:rPr>
          <w:rFonts w:eastAsia="Arial" w:cs="Arial"/>
          <w:szCs w:val="16"/>
        </w:rPr>
        <w:t>n</w:t>
      </w:r>
      <w:r>
        <w:rPr>
          <w:rFonts w:eastAsia="Arial" w:cs="Arial"/>
          <w:spacing w:val="-16"/>
          <w:szCs w:val="16"/>
        </w:rPr>
        <w:t xml:space="preserve"> </w:t>
      </w:r>
      <w:r>
        <w:rPr>
          <w:rFonts w:eastAsia="Arial" w:cs="Arial"/>
          <w:szCs w:val="16"/>
        </w:rPr>
        <w:t>is</w:t>
      </w:r>
      <w:r>
        <w:rPr>
          <w:rFonts w:eastAsia="Arial" w:cs="Arial"/>
          <w:spacing w:val="-9"/>
          <w:szCs w:val="16"/>
        </w:rPr>
        <w:t xml:space="preserve"> </w:t>
      </w:r>
      <w:r>
        <w:rPr>
          <w:rFonts w:eastAsia="Arial" w:cs="Arial"/>
          <w:spacing w:val="-1"/>
          <w:szCs w:val="16"/>
        </w:rPr>
        <w:t>d</w:t>
      </w:r>
      <w:r>
        <w:rPr>
          <w:rFonts w:eastAsia="Arial" w:cs="Arial"/>
          <w:spacing w:val="1"/>
          <w:szCs w:val="16"/>
        </w:rPr>
        <w:t>i</w:t>
      </w:r>
      <w:r>
        <w:rPr>
          <w:rFonts w:eastAsia="Arial" w:cs="Arial"/>
          <w:spacing w:val="-1"/>
          <w:szCs w:val="16"/>
        </w:rPr>
        <w:t>s</w:t>
      </w:r>
      <w:r>
        <w:rPr>
          <w:rFonts w:eastAsia="Arial" w:cs="Arial"/>
          <w:spacing w:val="1"/>
          <w:szCs w:val="16"/>
        </w:rPr>
        <w:t>c</w:t>
      </w:r>
      <w:r>
        <w:rPr>
          <w:rFonts w:eastAsia="Arial" w:cs="Arial"/>
          <w:szCs w:val="16"/>
        </w:rPr>
        <w:t>h</w:t>
      </w:r>
      <w:r>
        <w:rPr>
          <w:rFonts w:eastAsia="Arial" w:cs="Arial"/>
          <w:spacing w:val="1"/>
          <w:szCs w:val="16"/>
        </w:rPr>
        <w:t>a</w:t>
      </w:r>
      <w:r>
        <w:rPr>
          <w:rFonts w:eastAsia="Arial" w:cs="Arial"/>
          <w:szCs w:val="16"/>
        </w:rPr>
        <w:t>rged</w:t>
      </w:r>
      <w:r>
        <w:rPr>
          <w:rFonts w:eastAsia="Arial" w:cs="Arial"/>
          <w:spacing w:val="-9"/>
          <w:szCs w:val="16"/>
        </w:rPr>
        <w:t xml:space="preserve"> </w:t>
      </w:r>
      <w:r>
        <w:rPr>
          <w:rFonts w:eastAsia="Arial" w:cs="Arial"/>
          <w:szCs w:val="16"/>
        </w:rPr>
        <w:t>through</w:t>
      </w:r>
      <w:r>
        <w:rPr>
          <w:rFonts w:eastAsia="Arial" w:cs="Arial"/>
          <w:spacing w:val="-13"/>
          <w:szCs w:val="16"/>
        </w:rPr>
        <w:t xml:space="preserve"> </w:t>
      </w:r>
      <w:r>
        <w:rPr>
          <w:rFonts w:eastAsia="Arial" w:cs="Arial"/>
          <w:szCs w:val="16"/>
        </w:rPr>
        <w:t>a</w:t>
      </w:r>
      <w:r>
        <w:rPr>
          <w:rFonts w:eastAsia="Arial" w:cs="Arial"/>
          <w:spacing w:val="-9"/>
          <w:szCs w:val="16"/>
        </w:rPr>
        <w:t xml:space="preserve"> </w:t>
      </w:r>
      <w:r>
        <w:rPr>
          <w:rFonts w:eastAsia="Arial" w:cs="Arial"/>
          <w:szCs w:val="16"/>
        </w:rPr>
        <w:t>bl</w:t>
      </w:r>
      <w:r>
        <w:rPr>
          <w:rFonts w:eastAsia="Arial" w:cs="Arial"/>
          <w:spacing w:val="-1"/>
          <w:szCs w:val="16"/>
        </w:rPr>
        <w:t>e</w:t>
      </w:r>
      <w:r>
        <w:rPr>
          <w:rFonts w:eastAsia="Arial" w:cs="Arial"/>
          <w:szCs w:val="16"/>
        </w:rPr>
        <w:t>ed</w:t>
      </w:r>
      <w:r>
        <w:rPr>
          <w:rFonts w:eastAsia="Arial" w:cs="Arial"/>
          <w:spacing w:val="-7"/>
          <w:szCs w:val="16"/>
        </w:rPr>
        <w:t xml:space="preserve"> </w:t>
      </w:r>
      <w:r>
        <w:rPr>
          <w:rFonts w:eastAsia="Arial" w:cs="Arial"/>
          <w:szCs w:val="16"/>
        </w:rPr>
        <w:t>line</w:t>
      </w:r>
      <w:r>
        <w:rPr>
          <w:rFonts w:eastAsia="Arial" w:cs="Arial"/>
          <w:spacing w:val="-10"/>
          <w:szCs w:val="16"/>
        </w:rPr>
        <w:t xml:space="preserve"> </w:t>
      </w:r>
      <w:r>
        <w:rPr>
          <w:rFonts w:eastAsia="Arial" w:cs="Arial"/>
          <w:szCs w:val="16"/>
        </w:rPr>
        <w:t>and</w:t>
      </w:r>
      <w:r>
        <w:rPr>
          <w:rFonts w:eastAsia="Arial" w:cs="Arial"/>
          <w:spacing w:val="-11"/>
          <w:szCs w:val="16"/>
        </w:rPr>
        <w:t xml:space="preserve"> </w:t>
      </w:r>
      <w:r>
        <w:rPr>
          <w:rFonts w:eastAsia="Arial" w:cs="Arial"/>
          <w:szCs w:val="16"/>
        </w:rPr>
        <w:t>the</w:t>
      </w:r>
      <w:r>
        <w:rPr>
          <w:rFonts w:eastAsia="Arial" w:cs="Arial"/>
          <w:spacing w:val="-9"/>
          <w:szCs w:val="16"/>
        </w:rPr>
        <w:t xml:space="preserve"> </w:t>
      </w:r>
      <w:r>
        <w:rPr>
          <w:rFonts w:eastAsia="Arial" w:cs="Arial"/>
          <w:spacing w:val="-1"/>
          <w:szCs w:val="16"/>
        </w:rPr>
        <w:t>s</w:t>
      </w:r>
      <w:r>
        <w:rPr>
          <w:rFonts w:eastAsia="Arial" w:cs="Arial"/>
          <w:spacing w:val="1"/>
          <w:szCs w:val="16"/>
        </w:rPr>
        <w:t>c</w:t>
      </w:r>
      <w:r>
        <w:rPr>
          <w:rFonts w:eastAsia="Arial" w:cs="Arial"/>
          <w:szCs w:val="16"/>
        </w:rPr>
        <w:t>aled</w:t>
      </w:r>
      <w:r>
        <w:rPr>
          <w:rFonts w:eastAsia="Arial" w:cs="Arial"/>
          <w:spacing w:val="-10"/>
          <w:szCs w:val="16"/>
        </w:rPr>
        <w:t xml:space="preserve"> </w:t>
      </w:r>
      <w:r>
        <w:rPr>
          <w:rFonts w:eastAsia="Arial" w:cs="Arial"/>
          <w:szCs w:val="16"/>
        </w:rPr>
        <w:t>down</w:t>
      </w:r>
      <w:r>
        <w:rPr>
          <w:rFonts w:eastAsia="Arial" w:cs="Arial"/>
          <w:spacing w:val="-8"/>
          <w:szCs w:val="16"/>
        </w:rPr>
        <w:t xml:space="preserve"> </w:t>
      </w:r>
      <w:r>
        <w:rPr>
          <w:rFonts w:eastAsia="Arial" w:cs="Arial"/>
          <w:szCs w:val="16"/>
        </w:rPr>
        <w:t>residual</w:t>
      </w:r>
      <w:r>
        <w:rPr>
          <w:rFonts w:eastAsia="Arial" w:cs="Arial"/>
          <w:spacing w:val="-14"/>
          <w:szCs w:val="16"/>
        </w:rPr>
        <w:t xml:space="preserve"> </w:t>
      </w:r>
      <w:r>
        <w:rPr>
          <w:rFonts w:eastAsia="Arial" w:cs="Arial"/>
          <w:szCs w:val="16"/>
        </w:rPr>
        <w:t>bri</w:t>
      </w:r>
      <w:r>
        <w:rPr>
          <w:rFonts w:eastAsia="Arial" w:cs="Arial"/>
          <w:spacing w:val="2"/>
          <w:szCs w:val="16"/>
        </w:rPr>
        <w:t>n</w:t>
      </w:r>
      <w:r>
        <w:rPr>
          <w:rFonts w:eastAsia="Arial" w:cs="Arial"/>
          <w:szCs w:val="16"/>
        </w:rPr>
        <w:t>e</w:t>
      </w:r>
      <w:r>
        <w:rPr>
          <w:rFonts w:eastAsia="Arial" w:cs="Arial"/>
          <w:spacing w:val="-12"/>
          <w:szCs w:val="16"/>
        </w:rPr>
        <w:t xml:space="preserve"> </w:t>
      </w:r>
      <w:r>
        <w:rPr>
          <w:rFonts w:eastAsia="Arial" w:cs="Arial"/>
          <w:szCs w:val="16"/>
        </w:rPr>
        <w:t>is</w:t>
      </w:r>
      <w:r>
        <w:rPr>
          <w:rFonts w:eastAsia="Arial" w:cs="Arial"/>
          <w:spacing w:val="-9"/>
          <w:szCs w:val="16"/>
        </w:rPr>
        <w:t xml:space="preserve"> </w:t>
      </w:r>
      <w:r>
        <w:rPr>
          <w:rFonts w:eastAsia="Arial" w:cs="Arial"/>
          <w:szCs w:val="16"/>
        </w:rPr>
        <w:t>dispo</w:t>
      </w:r>
      <w:r>
        <w:rPr>
          <w:rFonts w:eastAsia="Arial" w:cs="Arial"/>
          <w:spacing w:val="-1"/>
          <w:szCs w:val="16"/>
        </w:rPr>
        <w:t>s</w:t>
      </w:r>
      <w:r>
        <w:rPr>
          <w:rFonts w:eastAsia="Arial" w:cs="Arial"/>
          <w:szCs w:val="16"/>
        </w:rPr>
        <w:t>ed</w:t>
      </w:r>
      <w:r>
        <w:rPr>
          <w:rFonts w:eastAsia="Arial" w:cs="Arial"/>
          <w:spacing w:val="-7"/>
          <w:szCs w:val="16"/>
        </w:rPr>
        <w:t xml:space="preserve"> </w:t>
      </w:r>
      <w:r>
        <w:rPr>
          <w:rFonts w:eastAsia="Arial" w:cs="Arial"/>
          <w:szCs w:val="16"/>
        </w:rPr>
        <w:t>of.</w:t>
      </w:r>
      <w:r>
        <w:rPr>
          <w:rFonts w:eastAsia="Arial" w:cs="Arial"/>
          <w:spacing w:val="-8"/>
          <w:szCs w:val="16"/>
        </w:rPr>
        <w:t xml:space="preserve"> </w:t>
      </w:r>
      <w:r>
        <w:rPr>
          <w:rFonts w:eastAsia="Arial" w:cs="Arial"/>
          <w:szCs w:val="16"/>
        </w:rPr>
        <w:t>The</w:t>
      </w:r>
      <w:r>
        <w:rPr>
          <w:rFonts w:eastAsia="Arial" w:cs="Arial"/>
          <w:spacing w:val="-11"/>
          <w:szCs w:val="16"/>
        </w:rPr>
        <w:t xml:space="preserve"> </w:t>
      </w:r>
      <w:r>
        <w:rPr>
          <w:rFonts w:eastAsia="Arial" w:cs="Arial"/>
          <w:szCs w:val="16"/>
        </w:rPr>
        <w:t>sodium</w:t>
      </w:r>
      <w:r>
        <w:rPr>
          <w:rFonts w:eastAsia="Arial" w:cs="Arial"/>
          <w:spacing w:val="-9"/>
          <w:szCs w:val="16"/>
        </w:rPr>
        <w:t xml:space="preserve"> </w:t>
      </w:r>
      <w:r>
        <w:rPr>
          <w:rFonts w:eastAsia="Arial" w:cs="Arial"/>
          <w:szCs w:val="16"/>
        </w:rPr>
        <w:t>hydroxide</w:t>
      </w:r>
      <w:r>
        <w:rPr>
          <w:rFonts w:eastAsia="Arial" w:cs="Arial"/>
          <w:spacing w:val="-6"/>
          <w:szCs w:val="16"/>
        </w:rPr>
        <w:t xml:space="preserve"> </w:t>
      </w:r>
      <w:r>
        <w:rPr>
          <w:rFonts w:eastAsia="Arial" w:cs="Arial"/>
          <w:szCs w:val="16"/>
        </w:rPr>
        <w:t>is</w:t>
      </w:r>
      <w:r>
        <w:rPr>
          <w:rFonts w:eastAsia="Arial" w:cs="Arial"/>
          <w:spacing w:val="-8"/>
          <w:szCs w:val="16"/>
        </w:rPr>
        <w:t xml:space="preserve"> </w:t>
      </w:r>
      <w:r>
        <w:rPr>
          <w:rFonts w:eastAsia="Arial" w:cs="Arial"/>
          <w:szCs w:val="16"/>
        </w:rPr>
        <w:t>dispo</w:t>
      </w:r>
      <w:r>
        <w:rPr>
          <w:rFonts w:eastAsia="Arial" w:cs="Arial"/>
          <w:spacing w:val="-1"/>
          <w:szCs w:val="16"/>
        </w:rPr>
        <w:t>s</w:t>
      </w:r>
      <w:r>
        <w:rPr>
          <w:rFonts w:eastAsia="Arial" w:cs="Arial"/>
          <w:szCs w:val="16"/>
        </w:rPr>
        <w:t>ed</w:t>
      </w:r>
      <w:r>
        <w:rPr>
          <w:rFonts w:eastAsia="Arial" w:cs="Arial"/>
          <w:spacing w:val="-6"/>
          <w:szCs w:val="16"/>
        </w:rPr>
        <w:t xml:space="preserve"> </w:t>
      </w:r>
      <w:r>
        <w:rPr>
          <w:rFonts w:eastAsia="Arial" w:cs="Arial"/>
          <w:szCs w:val="16"/>
        </w:rPr>
        <w:t>of</w:t>
      </w:r>
      <w:r>
        <w:rPr>
          <w:rFonts w:eastAsia="Arial" w:cs="Arial"/>
          <w:spacing w:val="-6"/>
          <w:szCs w:val="16"/>
        </w:rPr>
        <w:t xml:space="preserve"> </w:t>
      </w:r>
      <w:r>
        <w:rPr>
          <w:rFonts w:eastAsia="Arial" w:cs="Arial"/>
          <w:szCs w:val="16"/>
        </w:rPr>
        <w:t>or</w:t>
      </w:r>
      <w:r>
        <w:rPr>
          <w:rFonts w:eastAsia="Arial" w:cs="Arial"/>
          <w:spacing w:val="-8"/>
          <w:szCs w:val="16"/>
        </w:rPr>
        <w:t xml:space="preserve"> </w:t>
      </w:r>
      <w:r>
        <w:rPr>
          <w:rFonts w:eastAsia="Arial" w:cs="Arial"/>
          <w:szCs w:val="16"/>
        </w:rPr>
        <w:t>o</w:t>
      </w:r>
      <w:r>
        <w:rPr>
          <w:rFonts w:eastAsia="Arial" w:cs="Arial"/>
          <w:spacing w:val="-1"/>
          <w:szCs w:val="16"/>
        </w:rPr>
        <w:t>p</w:t>
      </w:r>
      <w:r>
        <w:rPr>
          <w:rFonts w:eastAsia="Arial" w:cs="Arial"/>
          <w:szCs w:val="16"/>
        </w:rPr>
        <w:t>ti</w:t>
      </w:r>
      <w:r>
        <w:rPr>
          <w:rFonts w:eastAsia="Arial" w:cs="Arial"/>
          <w:spacing w:val="1"/>
          <w:szCs w:val="16"/>
        </w:rPr>
        <w:t>o</w:t>
      </w:r>
      <w:r>
        <w:rPr>
          <w:rFonts w:eastAsia="Arial" w:cs="Arial"/>
          <w:szCs w:val="16"/>
        </w:rPr>
        <w:t>na</w:t>
      </w:r>
      <w:r>
        <w:rPr>
          <w:rFonts w:eastAsia="Arial" w:cs="Arial"/>
          <w:spacing w:val="1"/>
          <w:szCs w:val="16"/>
        </w:rPr>
        <w:t>l</w:t>
      </w:r>
      <w:r>
        <w:rPr>
          <w:rFonts w:eastAsia="Arial" w:cs="Arial"/>
          <w:szCs w:val="16"/>
        </w:rPr>
        <w:t>ly</w:t>
      </w:r>
      <w:r>
        <w:rPr>
          <w:rFonts w:eastAsia="Arial" w:cs="Arial"/>
          <w:spacing w:val="-14"/>
          <w:szCs w:val="16"/>
        </w:rPr>
        <w:t xml:space="preserve"> </w:t>
      </w:r>
      <w:r>
        <w:rPr>
          <w:rFonts w:eastAsia="Arial" w:cs="Arial"/>
          <w:szCs w:val="16"/>
        </w:rPr>
        <w:t>used</w:t>
      </w:r>
      <w:r>
        <w:rPr>
          <w:rFonts w:eastAsia="Arial" w:cs="Arial"/>
          <w:spacing w:val="-7"/>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a</w:t>
      </w:r>
      <w:r>
        <w:rPr>
          <w:rFonts w:eastAsia="Arial" w:cs="Arial"/>
          <w:spacing w:val="-10"/>
          <w:szCs w:val="16"/>
        </w:rPr>
        <w:t xml:space="preserve"> </w:t>
      </w:r>
      <w:r>
        <w:rPr>
          <w:rFonts w:eastAsia="Arial" w:cs="Arial"/>
          <w:spacing w:val="1"/>
          <w:szCs w:val="16"/>
        </w:rPr>
        <w:t>m</w:t>
      </w:r>
      <w:r>
        <w:rPr>
          <w:rFonts w:eastAsia="Arial" w:cs="Arial"/>
          <w:szCs w:val="16"/>
        </w:rPr>
        <w:t>ete</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zCs w:val="16"/>
        </w:rPr>
        <w:t>pu</w:t>
      </w:r>
      <w:r>
        <w:rPr>
          <w:rFonts w:eastAsia="Arial" w:cs="Arial"/>
          <w:spacing w:val="1"/>
          <w:szCs w:val="16"/>
        </w:rPr>
        <w:t>m</w:t>
      </w:r>
      <w:r>
        <w:rPr>
          <w:rFonts w:eastAsia="Arial" w:cs="Arial"/>
          <w:szCs w:val="16"/>
        </w:rPr>
        <w:t>p</w:t>
      </w:r>
      <w:r>
        <w:rPr>
          <w:rFonts w:eastAsia="Arial" w:cs="Arial"/>
          <w:spacing w:val="-6"/>
          <w:szCs w:val="16"/>
        </w:rPr>
        <w:t xml:space="preserve"> </w:t>
      </w:r>
      <w:r>
        <w:rPr>
          <w:rFonts w:eastAsia="Arial" w:cs="Arial"/>
          <w:szCs w:val="16"/>
        </w:rPr>
        <w:t>integrated</w:t>
      </w:r>
      <w:r>
        <w:rPr>
          <w:rFonts w:eastAsia="Arial" w:cs="Arial"/>
          <w:spacing w:val="-14"/>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s</w:t>
      </w:r>
      <w:r>
        <w:rPr>
          <w:rFonts w:eastAsia="Arial" w:cs="Arial"/>
          <w:spacing w:val="1"/>
          <w:szCs w:val="16"/>
        </w:rPr>
        <w:t>y</w:t>
      </w:r>
      <w:r>
        <w:rPr>
          <w:rFonts w:eastAsia="Arial" w:cs="Arial"/>
          <w:spacing w:val="-1"/>
          <w:szCs w:val="16"/>
        </w:rPr>
        <w:t>s</w:t>
      </w:r>
      <w:r>
        <w:rPr>
          <w:rFonts w:eastAsia="Arial" w:cs="Arial"/>
          <w:szCs w:val="16"/>
        </w:rPr>
        <w:t>tem</w:t>
      </w:r>
      <w:r>
        <w:rPr>
          <w:rFonts w:eastAsia="Arial" w:cs="Arial"/>
          <w:spacing w:val="-13"/>
          <w:szCs w:val="16"/>
        </w:rPr>
        <w:t xml:space="preserve"> </w:t>
      </w:r>
      <w:r>
        <w:rPr>
          <w:rFonts w:eastAsia="Arial" w:cs="Arial"/>
          <w:szCs w:val="16"/>
        </w:rPr>
        <w:t>to</w:t>
      </w:r>
      <w:r>
        <w:rPr>
          <w:rFonts w:eastAsia="Arial" w:cs="Arial"/>
          <w:spacing w:val="-7"/>
          <w:szCs w:val="16"/>
        </w:rPr>
        <w:t xml:space="preserve"> </w:t>
      </w:r>
      <w:r>
        <w:rPr>
          <w:rFonts w:eastAsia="Arial" w:cs="Arial"/>
          <w:szCs w:val="16"/>
        </w:rPr>
        <w:t>correct the</w:t>
      </w:r>
      <w:r>
        <w:rPr>
          <w:rFonts w:eastAsia="Arial" w:cs="Arial"/>
          <w:spacing w:val="-8"/>
          <w:szCs w:val="16"/>
        </w:rPr>
        <w:t xml:space="preserve"> </w:t>
      </w:r>
      <w:r>
        <w:rPr>
          <w:rFonts w:eastAsia="Arial" w:cs="Arial"/>
          <w:szCs w:val="16"/>
        </w:rPr>
        <w:t>pH</w:t>
      </w:r>
      <w:r>
        <w:rPr>
          <w:rFonts w:eastAsia="Arial" w:cs="Arial"/>
          <w:spacing w:val="-3"/>
          <w:szCs w:val="16"/>
        </w:rPr>
        <w:t xml:space="preserve"> </w:t>
      </w:r>
      <w:r>
        <w:rPr>
          <w:rFonts w:eastAsia="Arial" w:cs="Arial"/>
          <w:szCs w:val="16"/>
        </w:rPr>
        <w:t>of</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w</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r</w:t>
      </w:r>
      <w:r>
        <w:rPr>
          <w:rFonts w:eastAsia="Arial" w:cs="Arial"/>
          <w:spacing w:val="-11"/>
          <w:szCs w:val="16"/>
        </w:rPr>
        <w:t xml:space="preserve"> </w:t>
      </w:r>
      <w:r>
        <w:rPr>
          <w:rFonts w:eastAsia="Arial" w:cs="Arial"/>
          <w:szCs w:val="16"/>
        </w:rPr>
        <w:t>to</w:t>
      </w:r>
      <w:r>
        <w:rPr>
          <w:rFonts w:eastAsia="Arial" w:cs="Arial"/>
          <w:spacing w:val="-6"/>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treated.</w:t>
      </w:r>
      <w:r>
        <w:rPr>
          <w:rFonts w:eastAsia="Arial" w:cs="Arial"/>
          <w:spacing w:val="-10"/>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0"/>
          <w:szCs w:val="16"/>
        </w:rPr>
        <w:t xml:space="preserve"> </w:t>
      </w:r>
      <w:r>
        <w:rPr>
          <w:rFonts w:eastAsia="Arial" w:cs="Arial"/>
          <w:szCs w:val="16"/>
        </w:rPr>
        <w:t>salt</w:t>
      </w:r>
      <w:r>
        <w:rPr>
          <w:rFonts w:eastAsia="Arial" w:cs="Arial"/>
          <w:spacing w:val="-7"/>
          <w:szCs w:val="16"/>
        </w:rPr>
        <w:t xml:space="preserve"> </w:t>
      </w:r>
      <w:r>
        <w:rPr>
          <w:rFonts w:eastAsia="Arial" w:cs="Arial"/>
          <w:szCs w:val="16"/>
        </w:rPr>
        <w:t>dis</w:t>
      </w:r>
      <w:r>
        <w:rPr>
          <w:rFonts w:eastAsia="Arial" w:cs="Arial"/>
          <w:spacing w:val="-1"/>
          <w:szCs w:val="16"/>
        </w:rPr>
        <w:t>s</w:t>
      </w:r>
      <w:r>
        <w:rPr>
          <w:rFonts w:eastAsia="Arial" w:cs="Arial"/>
          <w:szCs w:val="16"/>
        </w:rPr>
        <w:t>olving</w:t>
      </w:r>
      <w:r>
        <w:rPr>
          <w:rFonts w:eastAsia="Arial" w:cs="Arial"/>
          <w:spacing w:val="-7"/>
          <w:szCs w:val="16"/>
        </w:rPr>
        <w:t xml:space="preserve"> </w:t>
      </w:r>
      <w:r>
        <w:rPr>
          <w:rFonts w:eastAsia="Arial" w:cs="Arial"/>
          <w:szCs w:val="16"/>
        </w:rPr>
        <w:t>water</w:t>
      </w:r>
      <w:r>
        <w:rPr>
          <w:rFonts w:eastAsia="Arial" w:cs="Arial"/>
          <w:spacing w:val="-9"/>
          <w:szCs w:val="16"/>
        </w:rPr>
        <w:t xml:space="preserve"> </w:t>
      </w:r>
      <w:r>
        <w:rPr>
          <w:rFonts w:eastAsia="Arial" w:cs="Arial"/>
          <w:szCs w:val="16"/>
        </w:rPr>
        <w:t>comes</w:t>
      </w:r>
      <w:r>
        <w:rPr>
          <w:rFonts w:eastAsia="Arial" w:cs="Arial"/>
          <w:spacing w:val="-6"/>
          <w:szCs w:val="16"/>
        </w:rPr>
        <w:t xml:space="preserve"> </w:t>
      </w:r>
      <w:r>
        <w:rPr>
          <w:rFonts w:eastAsia="Arial" w:cs="Arial"/>
          <w:szCs w:val="16"/>
        </w:rPr>
        <w:t>from</w:t>
      </w:r>
      <w:r>
        <w:rPr>
          <w:rFonts w:eastAsia="Arial" w:cs="Arial"/>
          <w:spacing w:val="-8"/>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pacing w:val="1"/>
          <w:szCs w:val="16"/>
        </w:rPr>
        <w:t>o</w:t>
      </w:r>
      <w:r>
        <w:rPr>
          <w:rFonts w:eastAsia="Arial" w:cs="Arial"/>
          <w:szCs w:val="16"/>
        </w:rPr>
        <w:t>ft</w:t>
      </w:r>
      <w:r>
        <w:rPr>
          <w:rFonts w:eastAsia="Arial" w:cs="Arial"/>
          <w:spacing w:val="-1"/>
          <w:szCs w:val="16"/>
        </w:rPr>
        <w:t>e</w:t>
      </w:r>
      <w:r>
        <w:rPr>
          <w:rFonts w:eastAsia="Arial" w:cs="Arial"/>
          <w:szCs w:val="16"/>
        </w:rPr>
        <w:t>ner</w:t>
      </w:r>
      <w:r>
        <w:rPr>
          <w:rFonts w:eastAsia="Arial" w:cs="Arial"/>
          <w:spacing w:val="-10"/>
          <w:szCs w:val="16"/>
        </w:rPr>
        <w:t xml:space="preserve"> </w:t>
      </w:r>
      <w:r>
        <w:rPr>
          <w:rFonts w:eastAsia="Arial" w:cs="Arial"/>
          <w:szCs w:val="16"/>
        </w:rPr>
        <w:t>int</w:t>
      </w:r>
      <w:r>
        <w:rPr>
          <w:rFonts w:eastAsia="Arial" w:cs="Arial"/>
          <w:spacing w:val="-1"/>
          <w:szCs w:val="16"/>
        </w:rPr>
        <w:t>e</w:t>
      </w:r>
      <w:r>
        <w:rPr>
          <w:rFonts w:eastAsia="Arial" w:cs="Arial"/>
          <w:szCs w:val="16"/>
        </w:rPr>
        <w:t>gr</w:t>
      </w:r>
      <w:r>
        <w:rPr>
          <w:rFonts w:eastAsia="Arial" w:cs="Arial"/>
          <w:spacing w:val="1"/>
          <w:szCs w:val="16"/>
        </w:rPr>
        <w:t>a</w:t>
      </w:r>
      <w:r>
        <w:rPr>
          <w:rFonts w:eastAsia="Arial" w:cs="Arial"/>
          <w:spacing w:val="-1"/>
          <w:szCs w:val="16"/>
        </w:rPr>
        <w:t>t</w:t>
      </w:r>
      <w:r>
        <w:rPr>
          <w:rFonts w:eastAsia="Arial" w:cs="Arial"/>
          <w:szCs w:val="16"/>
        </w:rPr>
        <w:t>ed</w:t>
      </w:r>
      <w:r>
        <w:rPr>
          <w:rFonts w:eastAsia="Arial" w:cs="Arial"/>
          <w:spacing w:val="-13"/>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7"/>
          <w:szCs w:val="16"/>
        </w:rPr>
        <w:t xml:space="preserve"> </w:t>
      </w:r>
      <w:r>
        <w:rPr>
          <w:rFonts w:eastAsia="Arial" w:cs="Arial"/>
          <w:szCs w:val="16"/>
        </w:rPr>
        <w:t>plant, thereby</w:t>
      </w:r>
      <w:r>
        <w:rPr>
          <w:rFonts w:eastAsia="Arial" w:cs="Arial"/>
          <w:spacing w:val="-9"/>
          <w:szCs w:val="16"/>
        </w:rPr>
        <w:t xml:space="preserve"> </w:t>
      </w:r>
      <w:r>
        <w:rPr>
          <w:rFonts w:eastAsia="Arial" w:cs="Arial"/>
          <w:szCs w:val="16"/>
        </w:rPr>
        <w:t>pr</w:t>
      </w:r>
      <w:r>
        <w:rPr>
          <w:rFonts w:eastAsia="Arial" w:cs="Arial"/>
          <w:spacing w:val="-1"/>
          <w:szCs w:val="16"/>
        </w:rPr>
        <w:t>e</w:t>
      </w:r>
      <w:r>
        <w:rPr>
          <w:rFonts w:eastAsia="Arial" w:cs="Arial"/>
          <w:szCs w:val="16"/>
        </w:rPr>
        <w:t>venting</w:t>
      </w:r>
      <w:r>
        <w:rPr>
          <w:rFonts w:eastAsia="Arial" w:cs="Arial"/>
          <w:spacing w:val="-12"/>
          <w:szCs w:val="16"/>
        </w:rPr>
        <w:t xml:space="preserve"> </w:t>
      </w:r>
      <w:r>
        <w:rPr>
          <w:rFonts w:eastAsia="Arial" w:cs="Arial"/>
          <w:szCs w:val="16"/>
        </w:rPr>
        <w:t>the</w:t>
      </w:r>
      <w:r>
        <w:rPr>
          <w:rFonts w:eastAsia="Arial" w:cs="Arial"/>
          <w:spacing w:val="-8"/>
          <w:szCs w:val="16"/>
        </w:rPr>
        <w:t xml:space="preserve"> </w:t>
      </w:r>
      <w:r>
        <w:rPr>
          <w:rFonts w:eastAsia="Arial" w:cs="Arial"/>
          <w:szCs w:val="16"/>
        </w:rPr>
        <w:t>formati</w:t>
      </w:r>
      <w:r>
        <w:rPr>
          <w:rFonts w:eastAsia="Arial" w:cs="Arial"/>
          <w:spacing w:val="1"/>
          <w:szCs w:val="16"/>
        </w:rPr>
        <w:t>o</w:t>
      </w:r>
      <w:r>
        <w:rPr>
          <w:rFonts w:eastAsia="Arial" w:cs="Arial"/>
          <w:szCs w:val="16"/>
        </w:rPr>
        <w:t>n</w:t>
      </w:r>
      <w:r>
        <w:rPr>
          <w:rFonts w:eastAsia="Arial" w:cs="Arial"/>
          <w:spacing w:val="-13"/>
          <w:szCs w:val="16"/>
        </w:rPr>
        <w:t xml:space="preserve"> </w:t>
      </w:r>
      <w:r>
        <w:rPr>
          <w:rFonts w:eastAsia="Arial" w:cs="Arial"/>
          <w:szCs w:val="16"/>
        </w:rPr>
        <w:t>of</w:t>
      </w:r>
      <w:r>
        <w:rPr>
          <w:rFonts w:eastAsia="Arial" w:cs="Arial"/>
          <w:spacing w:val="-5"/>
          <w:szCs w:val="16"/>
        </w:rPr>
        <w:t xml:space="preserve"> </w:t>
      </w:r>
      <w:r>
        <w:rPr>
          <w:rFonts w:eastAsia="Arial" w:cs="Arial"/>
          <w:szCs w:val="16"/>
        </w:rPr>
        <w:t>li</w:t>
      </w:r>
      <w:r>
        <w:rPr>
          <w:rFonts w:eastAsia="Arial" w:cs="Arial"/>
          <w:spacing w:val="1"/>
          <w:szCs w:val="16"/>
        </w:rPr>
        <w:t>m</w:t>
      </w:r>
      <w:r>
        <w:rPr>
          <w:rFonts w:eastAsia="Arial" w:cs="Arial"/>
          <w:szCs w:val="16"/>
        </w:rPr>
        <w:t>e</w:t>
      </w:r>
      <w:r>
        <w:rPr>
          <w:rFonts w:eastAsia="Arial" w:cs="Arial"/>
          <w:spacing w:val="-9"/>
          <w:szCs w:val="16"/>
        </w:rPr>
        <w:t xml:space="preserve"> </w:t>
      </w:r>
      <w:r>
        <w:rPr>
          <w:rFonts w:eastAsia="Arial" w:cs="Arial"/>
          <w:szCs w:val="16"/>
        </w:rPr>
        <w:t>de</w:t>
      </w:r>
      <w:r>
        <w:rPr>
          <w:rFonts w:eastAsia="Arial" w:cs="Arial"/>
          <w:spacing w:val="1"/>
          <w:szCs w:val="16"/>
        </w:rPr>
        <w:t>p</w:t>
      </w:r>
      <w:r>
        <w:rPr>
          <w:rFonts w:eastAsia="Arial" w:cs="Arial"/>
          <w:szCs w:val="16"/>
        </w:rPr>
        <w:t>o</w:t>
      </w:r>
      <w:r>
        <w:rPr>
          <w:rFonts w:eastAsia="Arial" w:cs="Arial"/>
          <w:spacing w:val="1"/>
          <w:szCs w:val="16"/>
        </w:rPr>
        <w:t>s</w:t>
      </w:r>
      <w:r>
        <w:rPr>
          <w:rFonts w:eastAsia="Arial" w:cs="Arial"/>
          <w:szCs w:val="16"/>
        </w:rPr>
        <w:t>its</w:t>
      </w:r>
      <w:r>
        <w:rPr>
          <w:rFonts w:eastAsia="Arial" w:cs="Arial"/>
          <w:spacing w:val="-5"/>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e</w:t>
      </w:r>
      <w:r>
        <w:rPr>
          <w:rFonts w:eastAsia="Arial" w:cs="Arial"/>
          <w:spacing w:val="1"/>
          <w:szCs w:val="16"/>
        </w:rPr>
        <w:t>n</w:t>
      </w:r>
      <w:r>
        <w:rPr>
          <w:rFonts w:eastAsia="Arial" w:cs="Arial"/>
          <w:szCs w:val="16"/>
        </w:rPr>
        <w:t>su</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l</w:t>
      </w:r>
      <w:r>
        <w:rPr>
          <w:rFonts w:eastAsia="Arial" w:cs="Arial"/>
          <w:szCs w:val="16"/>
        </w:rPr>
        <w:t>o</w:t>
      </w:r>
      <w:r>
        <w:rPr>
          <w:rFonts w:eastAsia="Arial" w:cs="Arial"/>
          <w:spacing w:val="1"/>
          <w:szCs w:val="16"/>
        </w:rPr>
        <w:t>n</w:t>
      </w:r>
      <w:r>
        <w:rPr>
          <w:rFonts w:eastAsia="Arial" w:cs="Arial"/>
          <w:szCs w:val="16"/>
        </w:rPr>
        <w:t>g</w:t>
      </w:r>
      <w:r>
        <w:rPr>
          <w:rFonts w:eastAsia="Arial" w:cs="Arial"/>
          <w:spacing w:val="-7"/>
          <w:szCs w:val="16"/>
        </w:rPr>
        <w:t xml:space="preserve"> </w:t>
      </w:r>
      <w:r>
        <w:rPr>
          <w:rFonts w:eastAsia="Arial" w:cs="Arial"/>
          <w:szCs w:val="16"/>
        </w:rPr>
        <w:t>se</w:t>
      </w:r>
      <w:r>
        <w:rPr>
          <w:rFonts w:eastAsia="Arial" w:cs="Arial"/>
          <w:spacing w:val="1"/>
          <w:szCs w:val="16"/>
        </w:rPr>
        <w:t>r</w:t>
      </w:r>
      <w:r>
        <w:rPr>
          <w:rFonts w:eastAsia="Arial" w:cs="Arial"/>
          <w:szCs w:val="16"/>
        </w:rPr>
        <w:t>vi</w:t>
      </w:r>
      <w:r>
        <w:rPr>
          <w:rFonts w:eastAsia="Arial" w:cs="Arial"/>
          <w:spacing w:val="1"/>
          <w:szCs w:val="16"/>
        </w:rPr>
        <w:t>c</w:t>
      </w:r>
      <w:r>
        <w:rPr>
          <w:rFonts w:eastAsia="Arial" w:cs="Arial"/>
          <w:szCs w:val="16"/>
        </w:rPr>
        <w:t>e</w:t>
      </w:r>
      <w:r>
        <w:rPr>
          <w:rFonts w:eastAsia="Arial" w:cs="Arial"/>
          <w:spacing w:val="-9"/>
          <w:szCs w:val="16"/>
        </w:rPr>
        <w:t xml:space="preserve"> </w:t>
      </w:r>
      <w:r>
        <w:rPr>
          <w:rFonts w:eastAsia="Arial" w:cs="Arial"/>
          <w:szCs w:val="16"/>
        </w:rPr>
        <w:t>l</w:t>
      </w:r>
      <w:r>
        <w:rPr>
          <w:rFonts w:eastAsia="Arial" w:cs="Arial"/>
          <w:spacing w:val="1"/>
          <w:szCs w:val="16"/>
        </w:rPr>
        <w:t>i</w:t>
      </w:r>
      <w:r>
        <w:rPr>
          <w:rFonts w:eastAsia="Arial" w:cs="Arial"/>
          <w:szCs w:val="16"/>
        </w:rPr>
        <w:t>fe</w:t>
      </w:r>
      <w:r>
        <w:rPr>
          <w:rFonts w:eastAsia="Arial" w:cs="Arial"/>
          <w:spacing w:val="-8"/>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e</w:t>
      </w:r>
      <w:r>
        <w:rPr>
          <w:rFonts w:eastAsia="Arial" w:cs="Arial"/>
          <w:spacing w:val="1"/>
          <w:szCs w:val="16"/>
        </w:rPr>
        <w:t>l</w:t>
      </w:r>
      <w:r>
        <w:rPr>
          <w:rFonts w:eastAsia="Arial" w:cs="Arial"/>
          <w:szCs w:val="16"/>
        </w:rPr>
        <w:t>ectr</w:t>
      </w:r>
      <w:r>
        <w:rPr>
          <w:rFonts w:eastAsia="Arial" w:cs="Arial"/>
          <w:spacing w:val="1"/>
          <w:szCs w:val="16"/>
        </w:rPr>
        <w:t>o</w:t>
      </w:r>
      <w:r>
        <w:rPr>
          <w:rFonts w:eastAsia="Arial" w:cs="Arial"/>
          <w:szCs w:val="16"/>
        </w:rPr>
        <w:t>lytic</w:t>
      </w:r>
      <w:r>
        <w:rPr>
          <w:rFonts w:eastAsia="Arial" w:cs="Arial"/>
          <w:spacing w:val="-7"/>
          <w:szCs w:val="16"/>
        </w:rPr>
        <w:t xml:space="preserve"> </w:t>
      </w:r>
      <w:r>
        <w:rPr>
          <w:rFonts w:eastAsia="Arial" w:cs="Arial"/>
          <w:spacing w:val="1"/>
          <w:szCs w:val="16"/>
        </w:rPr>
        <w:t>c</w:t>
      </w:r>
      <w:r>
        <w:rPr>
          <w:rFonts w:eastAsia="Arial" w:cs="Arial"/>
          <w:spacing w:val="-1"/>
          <w:szCs w:val="16"/>
        </w:rPr>
        <w:t>e</w:t>
      </w:r>
      <w:r>
        <w:rPr>
          <w:rFonts w:eastAsia="Arial" w:cs="Arial"/>
          <w:spacing w:val="1"/>
          <w:szCs w:val="16"/>
        </w:rPr>
        <w:t>l</w:t>
      </w:r>
      <w:r>
        <w:rPr>
          <w:rFonts w:eastAsia="Arial" w:cs="Arial"/>
          <w:szCs w:val="16"/>
        </w:rPr>
        <w:t>l.</w:t>
      </w:r>
    </w:p>
    <w:p w14:paraId="6B053037" w14:textId="77777777" w:rsidR="00E41C2D" w:rsidRDefault="00E41C2D" w:rsidP="00E41C2D">
      <w:pPr>
        <w:spacing w:before="80" w:after="80"/>
        <w:ind w:left="2160"/>
        <w:jc w:val="both"/>
        <w:rPr>
          <w:rFonts w:eastAsia="Arial" w:cs="Arial"/>
          <w:szCs w:val="16"/>
        </w:rPr>
      </w:pPr>
      <w:r>
        <w:rPr>
          <w:rFonts w:eastAsia="Arial" w:cs="Arial"/>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spacing w:val="1"/>
          <w:szCs w:val="16"/>
        </w:rPr>
        <w:t>m</w:t>
      </w:r>
      <w:r>
        <w:rPr>
          <w:rFonts w:eastAsia="Arial" w:cs="Arial"/>
          <w:szCs w:val="16"/>
        </w:rPr>
        <w:t>ic</w:t>
      </w:r>
      <w:r>
        <w:rPr>
          <w:rFonts w:eastAsia="Arial" w:cs="Arial"/>
          <w:spacing w:val="1"/>
          <w:szCs w:val="16"/>
        </w:rPr>
        <w:t>r</w:t>
      </w:r>
      <w:r>
        <w:rPr>
          <w:rFonts w:eastAsia="Arial" w:cs="Arial"/>
          <w:szCs w:val="16"/>
        </w:rPr>
        <w:t>o</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ces</w:t>
      </w:r>
      <w:r>
        <w:rPr>
          <w:rFonts w:eastAsia="Arial" w:cs="Arial"/>
          <w:spacing w:val="1"/>
          <w:szCs w:val="16"/>
        </w:rPr>
        <w:t>so</w:t>
      </w:r>
      <w:r>
        <w:rPr>
          <w:rFonts w:eastAsia="Arial" w:cs="Arial"/>
          <w:szCs w:val="16"/>
        </w:rPr>
        <w:t>r</w:t>
      </w:r>
      <w:r>
        <w:rPr>
          <w:rFonts w:eastAsia="Arial" w:cs="Arial"/>
          <w:spacing w:val="-16"/>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ller</w:t>
      </w:r>
      <w:r>
        <w:rPr>
          <w:rFonts w:eastAsia="Arial" w:cs="Arial"/>
          <w:spacing w:val="-17"/>
          <w:szCs w:val="16"/>
        </w:rPr>
        <w:t xml:space="preserve"> </w:t>
      </w:r>
      <w:r>
        <w:rPr>
          <w:rFonts w:eastAsia="Arial" w:cs="Arial"/>
          <w:spacing w:val="1"/>
          <w:szCs w:val="16"/>
        </w:rPr>
        <w:t>i</w:t>
      </w:r>
      <w:r>
        <w:rPr>
          <w:rFonts w:eastAsia="Arial" w:cs="Arial"/>
          <w:szCs w:val="16"/>
        </w:rPr>
        <w:t>nteg</w:t>
      </w:r>
      <w:r>
        <w:rPr>
          <w:rFonts w:eastAsia="Arial" w:cs="Arial"/>
          <w:spacing w:val="1"/>
          <w:szCs w:val="16"/>
        </w:rPr>
        <w:t>r</w:t>
      </w:r>
      <w:r>
        <w:rPr>
          <w:rFonts w:eastAsia="Arial" w:cs="Arial"/>
          <w:szCs w:val="16"/>
        </w:rPr>
        <w:t>ated</w:t>
      </w:r>
      <w:r>
        <w:rPr>
          <w:rFonts w:eastAsia="Arial" w:cs="Arial"/>
          <w:spacing w:val="-16"/>
          <w:szCs w:val="16"/>
        </w:rPr>
        <w:t xml:space="preserve"> </w:t>
      </w:r>
      <w:r>
        <w:rPr>
          <w:rFonts w:eastAsia="Arial" w:cs="Arial"/>
          <w:szCs w:val="16"/>
        </w:rPr>
        <w:t>in</w:t>
      </w:r>
      <w:r>
        <w:rPr>
          <w:rFonts w:eastAsia="Arial" w:cs="Arial"/>
          <w:spacing w:val="-13"/>
          <w:szCs w:val="16"/>
        </w:rPr>
        <w:t xml:space="preserve"> </w:t>
      </w:r>
      <w:r>
        <w:rPr>
          <w:rFonts w:eastAsia="Arial" w:cs="Arial"/>
          <w:szCs w:val="16"/>
        </w:rPr>
        <w:t>the</w:t>
      </w:r>
      <w:r>
        <w:rPr>
          <w:rFonts w:eastAsia="Arial" w:cs="Arial"/>
          <w:spacing w:val="-13"/>
          <w:szCs w:val="16"/>
        </w:rPr>
        <w:t xml:space="preserve"> </w:t>
      </w:r>
      <w:r>
        <w:rPr>
          <w:rFonts w:eastAsia="Arial" w:cs="Arial"/>
          <w:spacing w:val="-1"/>
          <w:szCs w:val="16"/>
        </w:rPr>
        <w:t>s</w:t>
      </w:r>
      <w:r>
        <w:rPr>
          <w:rFonts w:eastAsia="Arial" w:cs="Arial"/>
          <w:szCs w:val="16"/>
        </w:rPr>
        <w:t>ystem</w:t>
      </w:r>
      <w:r>
        <w:rPr>
          <w:rFonts w:eastAsia="Arial" w:cs="Arial"/>
          <w:spacing w:val="-17"/>
          <w:szCs w:val="16"/>
        </w:rPr>
        <w:t xml:space="preserve"> </w:t>
      </w:r>
      <w:r>
        <w:rPr>
          <w:rFonts w:eastAsia="Arial" w:cs="Arial"/>
          <w:w w:val="98"/>
          <w:szCs w:val="16"/>
        </w:rPr>
        <w:t>digital</w:t>
      </w:r>
      <w:r>
        <w:rPr>
          <w:rFonts w:eastAsia="Arial" w:cs="Arial"/>
          <w:spacing w:val="1"/>
          <w:w w:val="98"/>
          <w:szCs w:val="16"/>
        </w:rPr>
        <w:t>l</w:t>
      </w:r>
      <w:r>
        <w:rPr>
          <w:rFonts w:eastAsia="Arial" w:cs="Arial"/>
          <w:w w:val="98"/>
          <w:szCs w:val="16"/>
        </w:rPr>
        <w:t>y</w:t>
      </w:r>
      <w:r>
        <w:rPr>
          <w:rFonts w:eastAsia="Arial" w:cs="Arial"/>
          <w:spacing w:val="-7"/>
          <w:w w:val="98"/>
          <w:szCs w:val="16"/>
        </w:rPr>
        <w:t xml:space="preserve"> </w:t>
      </w:r>
      <w:r>
        <w:rPr>
          <w:rFonts w:eastAsia="Arial" w:cs="Arial"/>
          <w:szCs w:val="16"/>
        </w:rPr>
        <w:t>indicates</w:t>
      </w:r>
      <w:r>
        <w:rPr>
          <w:rFonts w:eastAsia="Arial" w:cs="Arial"/>
          <w:spacing w:val="-11"/>
          <w:szCs w:val="16"/>
        </w:rPr>
        <w:t xml:space="preserve"> </w:t>
      </w:r>
      <w:r>
        <w:rPr>
          <w:rFonts w:eastAsia="Arial" w:cs="Arial"/>
          <w:szCs w:val="16"/>
        </w:rPr>
        <w:t>the</w:t>
      </w:r>
      <w:r>
        <w:rPr>
          <w:rFonts w:eastAsia="Arial" w:cs="Arial"/>
          <w:spacing w:val="-13"/>
          <w:szCs w:val="16"/>
        </w:rPr>
        <w:t xml:space="preserve"> </w:t>
      </w:r>
      <w:r>
        <w:rPr>
          <w:rFonts w:eastAsia="Arial" w:cs="Arial"/>
          <w:szCs w:val="16"/>
        </w:rPr>
        <w:t>actual</w:t>
      </w:r>
      <w:r>
        <w:rPr>
          <w:rFonts w:eastAsia="Arial" w:cs="Arial"/>
          <w:spacing w:val="-16"/>
          <w:szCs w:val="16"/>
        </w:rPr>
        <w:t xml:space="preserve"> </w:t>
      </w:r>
      <w:r>
        <w:rPr>
          <w:rFonts w:eastAsia="Arial" w:cs="Arial"/>
          <w:szCs w:val="16"/>
        </w:rPr>
        <w:t>feed</w:t>
      </w:r>
      <w:r>
        <w:rPr>
          <w:rFonts w:eastAsia="Arial" w:cs="Arial"/>
          <w:spacing w:val="-12"/>
          <w:szCs w:val="16"/>
        </w:rPr>
        <w:t xml:space="preserve"> </w:t>
      </w:r>
      <w:r>
        <w:rPr>
          <w:rFonts w:eastAsia="Arial" w:cs="Arial"/>
          <w:szCs w:val="16"/>
        </w:rPr>
        <w:t>rate</w:t>
      </w:r>
      <w:r>
        <w:rPr>
          <w:rFonts w:eastAsia="Arial" w:cs="Arial"/>
          <w:spacing w:val="-18"/>
          <w:szCs w:val="16"/>
        </w:rPr>
        <w:t xml:space="preserve"> </w:t>
      </w:r>
      <w:r>
        <w:rPr>
          <w:rFonts w:eastAsia="Arial" w:cs="Arial"/>
          <w:szCs w:val="16"/>
        </w:rPr>
        <w:t>and</w:t>
      </w:r>
      <w:r>
        <w:rPr>
          <w:rFonts w:eastAsia="Arial" w:cs="Arial"/>
          <w:spacing w:val="-15"/>
          <w:szCs w:val="16"/>
        </w:rPr>
        <w:t xml:space="preserve"> </w:t>
      </w:r>
      <w:r>
        <w:rPr>
          <w:rFonts w:eastAsia="Arial" w:cs="Arial"/>
          <w:szCs w:val="16"/>
        </w:rPr>
        <w:t>monitors all</w:t>
      </w:r>
      <w:r>
        <w:rPr>
          <w:rFonts w:eastAsia="Arial" w:cs="Arial"/>
          <w:spacing w:val="-12"/>
          <w:szCs w:val="16"/>
        </w:rPr>
        <w:t xml:space="preserve"> </w:t>
      </w:r>
      <w:r>
        <w:rPr>
          <w:rFonts w:eastAsia="Arial" w:cs="Arial"/>
          <w:szCs w:val="16"/>
        </w:rPr>
        <w:t>key</w:t>
      </w:r>
      <w:r>
        <w:rPr>
          <w:rFonts w:eastAsia="Arial" w:cs="Arial"/>
          <w:spacing w:val="-10"/>
          <w:szCs w:val="16"/>
        </w:rPr>
        <w:t xml:space="preserve"> </w:t>
      </w:r>
      <w:r>
        <w:rPr>
          <w:rFonts w:eastAsia="Arial" w:cs="Arial"/>
          <w:szCs w:val="16"/>
        </w:rPr>
        <w:t>fun</w:t>
      </w:r>
      <w:r>
        <w:rPr>
          <w:rFonts w:eastAsia="Arial" w:cs="Arial"/>
          <w:spacing w:val="1"/>
          <w:szCs w:val="16"/>
        </w:rPr>
        <w:t>c</w:t>
      </w:r>
      <w:r>
        <w:rPr>
          <w:rFonts w:eastAsia="Arial" w:cs="Arial"/>
          <w:spacing w:val="-1"/>
          <w:szCs w:val="16"/>
        </w:rPr>
        <w:t>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pacing w:val="-1"/>
          <w:szCs w:val="16"/>
        </w:rPr>
        <w:t>s</w:t>
      </w:r>
      <w:r>
        <w:rPr>
          <w:rFonts w:eastAsia="Arial" w:cs="Arial"/>
          <w:szCs w:val="16"/>
        </w:rPr>
        <w:t>.</w:t>
      </w:r>
      <w:r>
        <w:rPr>
          <w:rFonts w:eastAsia="Arial" w:cs="Arial"/>
          <w:spacing w:val="-14"/>
          <w:szCs w:val="16"/>
        </w:rPr>
        <w:t xml:space="preserve"> </w:t>
      </w:r>
      <w:r>
        <w:rPr>
          <w:rFonts w:eastAsia="Arial" w:cs="Arial"/>
          <w:spacing w:val="-1"/>
          <w:szCs w:val="16"/>
        </w:rPr>
        <w:t>A</w:t>
      </w:r>
      <w:r>
        <w:rPr>
          <w:rFonts w:eastAsia="Arial" w:cs="Arial"/>
          <w:spacing w:val="1"/>
          <w:szCs w:val="16"/>
        </w:rPr>
        <w:t>l</w:t>
      </w:r>
      <w:r>
        <w:rPr>
          <w:rFonts w:eastAsia="Arial" w:cs="Arial"/>
          <w:szCs w:val="16"/>
        </w:rPr>
        <w:t>l</w:t>
      </w:r>
      <w:r>
        <w:rPr>
          <w:rFonts w:eastAsia="Arial" w:cs="Arial"/>
          <w:spacing w:val="-11"/>
          <w:szCs w:val="16"/>
        </w:rPr>
        <w:t xml:space="preserve"> </w:t>
      </w:r>
      <w:r>
        <w:rPr>
          <w:rFonts w:eastAsia="Arial" w:cs="Arial"/>
          <w:szCs w:val="16"/>
        </w:rPr>
        <w:t>operati</w:t>
      </w:r>
      <w:r>
        <w:rPr>
          <w:rFonts w:eastAsia="Arial" w:cs="Arial"/>
          <w:spacing w:val="1"/>
          <w:szCs w:val="16"/>
        </w:rPr>
        <w:t>n</w:t>
      </w:r>
      <w:r>
        <w:rPr>
          <w:rFonts w:eastAsia="Arial" w:cs="Arial"/>
          <w:szCs w:val="16"/>
        </w:rPr>
        <w:t>g</w:t>
      </w:r>
      <w:r>
        <w:rPr>
          <w:rFonts w:eastAsia="Arial" w:cs="Arial"/>
          <w:spacing w:val="-16"/>
          <w:szCs w:val="16"/>
        </w:rPr>
        <w:t xml:space="preserve"> </w:t>
      </w:r>
      <w:r>
        <w:rPr>
          <w:rFonts w:eastAsia="Arial" w:cs="Arial"/>
          <w:szCs w:val="16"/>
        </w:rPr>
        <w:t>and</w:t>
      </w:r>
      <w:r>
        <w:rPr>
          <w:rFonts w:eastAsia="Arial" w:cs="Arial"/>
          <w:spacing w:val="-10"/>
          <w:szCs w:val="16"/>
        </w:rPr>
        <w:t xml:space="preserve"> </w:t>
      </w:r>
      <w:r>
        <w:rPr>
          <w:rFonts w:eastAsia="Arial" w:cs="Arial"/>
          <w:szCs w:val="16"/>
        </w:rPr>
        <w:t>error</w:t>
      </w:r>
      <w:r>
        <w:rPr>
          <w:rFonts w:eastAsia="Arial" w:cs="Arial"/>
          <w:spacing w:val="-13"/>
          <w:szCs w:val="16"/>
        </w:rPr>
        <w:t xml:space="preserve"> </w:t>
      </w:r>
      <w:r>
        <w:rPr>
          <w:rFonts w:eastAsia="Arial" w:cs="Arial"/>
          <w:szCs w:val="16"/>
        </w:rPr>
        <w:t>messa</w:t>
      </w:r>
      <w:r>
        <w:rPr>
          <w:rFonts w:eastAsia="Arial" w:cs="Arial"/>
          <w:spacing w:val="-1"/>
          <w:szCs w:val="16"/>
        </w:rPr>
        <w:t>g</w:t>
      </w:r>
      <w:r>
        <w:rPr>
          <w:rFonts w:eastAsia="Arial" w:cs="Arial"/>
          <w:szCs w:val="16"/>
        </w:rPr>
        <w:t>es</w:t>
      </w:r>
      <w:r>
        <w:rPr>
          <w:rFonts w:eastAsia="Arial" w:cs="Arial"/>
          <w:spacing w:val="-15"/>
          <w:szCs w:val="16"/>
        </w:rPr>
        <w:t xml:space="preserve"> </w:t>
      </w:r>
      <w:r>
        <w:rPr>
          <w:rFonts w:eastAsia="Arial" w:cs="Arial"/>
          <w:szCs w:val="16"/>
        </w:rPr>
        <w:t>are</w:t>
      </w:r>
      <w:r>
        <w:rPr>
          <w:rFonts w:eastAsia="Arial" w:cs="Arial"/>
          <w:spacing w:val="-12"/>
          <w:szCs w:val="16"/>
        </w:rPr>
        <w:t xml:space="preserve"> </w:t>
      </w:r>
      <w:r>
        <w:rPr>
          <w:rFonts w:eastAsia="Arial" w:cs="Arial"/>
          <w:szCs w:val="16"/>
        </w:rPr>
        <w:t>shown</w:t>
      </w:r>
      <w:r>
        <w:rPr>
          <w:rFonts w:eastAsia="Arial" w:cs="Arial"/>
          <w:spacing w:val="-13"/>
          <w:szCs w:val="16"/>
        </w:rPr>
        <w:t xml:space="preserve"> </w:t>
      </w:r>
      <w:r>
        <w:rPr>
          <w:rFonts w:eastAsia="Arial" w:cs="Arial"/>
          <w:szCs w:val="16"/>
        </w:rPr>
        <w:t>in</w:t>
      </w:r>
      <w:r>
        <w:rPr>
          <w:rFonts w:eastAsia="Arial" w:cs="Arial"/>
          <w:spacing w:val="-10"/>
          <w:szCs w:val="16"/>
        </w:rPr>
        <w:t xml:space="preserve"> </w:t>
      </w:r>
      <w:r>
        <w:rPr>
          <w:rFonts w:eastAsia="Arial" w:cs="Arial"/>
          <w:szCs w:val="16"/>
        </w:rPr>
        <w:t>pl</w:t>
      </w:r>
      <w:r>
        <w:rPr>
          <w:rFonts w:eastAsia="Arial" w:cs="Arial"/>
          <w:spacing w:val="1"/>
          <w:szCs w:val="16"/>
        </w:rPr>
        <w:t>a</w:t>
      </w:r>
      <w:r>
        <w:rPr>
          <w:rFonts w:eastAsia="Arial" w:cs="Arial"/>
          <w:szCs w:val="16"/>
        </w:rPr>
        <w:t>in</w:t>
      </w:r>
      <w:r>
        <w:rPr>
          <w:rFonts w:eastAsia="Arial" w:cs="Arial"/>
          <w:spacing w:val="-13"/>
          <w:szCs w:val="16"/>
        </w:rPr>
        <w:t xml:space="preserve"> </w:t>
      </w:r>
      <w:r>
        <w:rPr>
          <w:rFonts w:eastAsia="Arial" w:cs="Arial"/>
          <w:szCs w:val="16"/>
        </w:rPr>
        <w:t>text</w:t>
      </w:r>
      <w:r>
        <w:rPr>
          <w:rFonts w:eastAsia="Arial" w:cs="Arial"/>
          <w:spacing w:val="-11"/>
          <w:szCs w:val="16"/>
        </w:rPr>
        <w:t xml:space="preserve"> </w:t>
      </w:r>
      <w:r>
        <w:rPr>
          <w:rFonts w:eastAsia="Arial" w:cs="Arial"/>
          <w:szCs w:val="16"/>
        </w:rPr>
        <w:t>on</w:t>
      </w:r>
      <w:r>
        <w:rPr>
          <w:rFonts w:eastAsia="Arial" w:cs="Arial"/>
          <w:spacing w:val="-10"/>
          <w:szCs w:val="16"/>
        </w:rPr>
        <w:t xml:space="preserve"> </w:t>
      </w:r>
      <w:r>
        <w:rPr>
          <w:rFonts w:eastAsia="Arial" w:cs="Arial"/>
          <w:szCs w:val="16"/>
        </w:rPr>
        <w:t>the</w:t>
      </w:r>
      <w:r>
        <w:rPr>
          <w:rFonts w:eastAsia="Arial" w:cs="Arial"/>
          <w:spacing w:val="-10"/>
          <w:szCs w:val="16"/>
        </w:rPr>
        <w:t xml:space="preserve"> </w:t>
      </w:r>
      <w:r>
        <w:rPr>
          <w:rFonts w:eastAsia="Arial" w:cs="Arial"/>
          <w:szCs w:val="16"/>
        </w:rPr>
        <w:t>clearly</w:t>
      </w:r>
      <w:r>
        <w:rPr>
          <w:rFonts w:eastAsia="Arial" w:cs="Arial"/>
          <w:spacing w:val="-12"/>
          <w:szCs w:val="16"/>
        </w:rPr>
        <w:t xml:space="preserve"> </w:t>
      </w:r>
      <w:r>
        <w:rPr>
          <w:rFonts w:eastAsia="Arial" w:cs="Arial"/>
          <w:szCs w:val="16"/>
        </w:rPr>
        <w:t>arran</w:t>
      </w:r>
      <w:r>
        <w:rPr>
          <w:rFonts w:eastAsia="Arial" w:cs="Arial"/>
          <w:spacing w:val="1"/>
          <w:szCs w:val="16"/>
        </w:rPr>
        <w:t>g</w:t>
      </w:r>
      <w:r>
        <w:rPr>
          <w:rFonts w:eastAsia="Arial" w:cs="Arial"/>
          <w:szCs w:val="16"/>
        </w:rPr>
        <w:t>ed</w:t>
      </w:r>
      <w:r>
        <w:rPr>
          <w:rFonts w:eastAsia="Arial" w:cs="Arial"/>
          <w:spacing w:val="-15"/>
          <w:szCs w:val="16"/>
        </w:rPr>
        <w:t xml:space="preserve"> </w:t>
      </w:r>
      <w:r>
        <w:rPr>
          <w:rFonts w:eastAsia="Arial" w:cs="Arial"/>
          <w:szCs w:val="16"/>
        </w:rPr>
        <w:t>display. The</w:t>
      </w:r>
      <w:r>
        <w:rPr>
          <w:rFonts w:eastAsia="Arial" w:cs="Arial"/>
          <w:spacing w:val="-9"/>
          <w:szCs w:val="16"/>
        </w:rPr>
        <w:t xml:space="preserve"> </w:t>
      </w:r>
      <w:r>
        <w:rPr>
          <w:rFonts w:eastAsia="Arial" w:cs="Arial"/>
          <w:szCs w:val="16"/>
        </w:rPr>
        <w:t>feed</w:t>
      </w:r>
      <w:r>
        <w:rPr>
          <w:rFonts w:eastAsia="Arial" w:cs="Arial"/>
          <w:spacing w:val="-6"/>
          <w:szCs w:val="16"/>
        </w:rPr>
        <w:t xml:space="preserve"> </w:t>
      </w:r>
      <w:r>
        <w:rPr>
          <w:rFonts w:eastAsia="Arial" w:cs="Arial"/>
          <w:szCs w:val="16"/>
        </w:rPr>
        <w:t>rate</w:t>
      </w:r>
      <w:r>
        <w:rPr>
          <w:rFonts w:eastAsia="Arial" w:cs="Arial"/>
          <w:spacing w:val="-12"/>
          <w:szCs w:val="16"/>
        </w:rPr>
        <w:t xml:space="preserve"> </w:t>
      </w:r>
      <w:r>
        <w:rPr>
          <w:rFonts w:eastAsia="Arial" w:cs="Arial"/>
          <w:szCs w:val="16"/>
        </w:rPr>
        <w:t>can</w:t>
      </w:r>
      <w:r>
        <w:rPr>
          <w:rFonts w:eastAsia="Arial" w:cs="Arial"/>
          <w:spacing w:val="-8"/>
          <w:szCs w:val="16"/>
        </w:rPr>
        <w:t xml:space="preserve"> </w:t>
      </w:r>
      <w:r>
        <w:rPr>
          <w:rFonts w:eastAsia="Arial" w:cs="Arial"/>
          <w:szCs w:val="16"/>
        </w:rPr>
        <w:t>be</w:t>
      </w:r>
      <w:r>
        <w:rPr>
          <w:rFonts w:eastAsia="Arial" w:cs="Arial"/>
          <w:spacing w:val="-6"/>
          <w:szCs w:val="16"/>
        </w:rPr>
        <w:t xml:space="preserve"> </w:t>
      </w:r>
      <w:r>
        <w:rPr>
          <w:rFonts w:eastAsia="Arial" w:cs="Arial"/>
          <w:szCs w:val="16"/>
        </w:rPr>
        <w:t>contr</w:t>
      </w:r>
      <w:r>
        <w:rPr>
          <w:rFonts w:eastAsia="Arial" w:cs="Arial"/>
          <w:spacing w:val="2"/>
          <w:szCs w:val="16"/>
        </w:rPr>
        <w:t>o</w:t>
      </w:r>
      <w:r>
        <w:rPr>
          <w:rFonts w:eastAsia="Arial" w:cs="Arial"/>
          <w:szCs w:val="16"/>
        </w:rPr>
        <w:t>lled</w:t>
      </w:r>
      <w:r>
        <w:rPr>
          <w:rFonts w:eastAsia="Arial" w:cs="Arial"/>
          <w:spacing w:val="-5"/>
          <w:szCs w:val="16"/>
        </w:rPr>
        <w:t xml:space="preserve"> </w:t>
      </w:r>
      <w:r>
        <w:rPr>
          <w:rFonts w:eastAsia="Arial" w:cs="Arial"/>
          <w:w w:val="98"/>
          <w:szCs w:val="16"/>
        </w:rPr>
        <w:t>manual</w:t>
      </w:r>
      <w:r>
        <w:rPr>
          <w:rFonts w:eastAsia="Arial" w:cs="Arial"/>
          <w:spacing w:val="1"/>
          <w:w w:val="98"/>
          <w:szCs w:val="16"/>
        </w:rPr>
        <w:t>l</w:t>
      </w:r>
      <w:r>
        <w:rPr>
          <w:rFonts w:eastAsia="Arial" w:cs="Arial"/>
          <w:w w:val="98"/>
          <w:szCs w:val="16"/>
        </w:rPr>
        <w:t>y</w:t>
      </w:r>
      <w:r>
        <w:rPr>
          <w:rFonts w:eastAsia="Arial" w:cs="Arial"/>
          <w:spacing w:val="-5"/>
          <w:w w:val="98"/>
          <w:szCs w:val="16"/>
        </w:rPr>
        <w:t xml:space="preserve"> </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zCs w:val="16"/>
        </w:rPr>
        <w:t>external</w:t>
      </w:r>
      <w:r>
        <w:rPr>
          <w:rFonts w:eastAsia="Arial" w:cs="Arial"/>
          <w:spacing w:val="1"/>
          <w:szCs w:val="16"/>
        </w:rPr>
        <w:t>l</w:t>
      </w:r>
      <w:r>
        <w:rPr>
          <w:rFonts w:eastAsia="Arial" w:cs="Arial"/>
          <w:szCs w:val="16"/>
        </w:rPr>
        <w:t>y.</w:t>
      </w:r>
    </w:p>
    <w:p w14:paraId="41178C2A" w14:textId="77777777" w:rsidR="00E41C2D" w:rsidRDefault="00E41C2D" w:rsidP="00E41C2D">
      <w:pPr>
        <w:spacing w:before="76" w:after="80"/>
        <w:ind w:left="2160"/>
        <w:rPr>
          <w:rFonts w:eastAsia="Arial" w:cs="Arial"/>
          <w:szCs w:val="16"/>
        </w:rPr>
      </w:pPr>
      <w:r>
        <w:rPr>
          <w:rFonts w:eastAsia="Arial" w:cs="Arial"/>
          <w:w w:val="98"/>
          <w:szCs w:val="16"/>
        </w:rPr>
        <w:t>Electro</w:t>
      </w:r>
      <w:r>
        <w:rPr>
          <w:rFonts w:eastAsia="Arial" w:cs="Arial"/>
          <w:spacing w:val="1"/>
          <w:w w:val="98"/>
          <w:szCs w:val="16"/>
        </w:rPr>
        <w:t>l</w:t>
      </w:r>
      <w:r>
        <w:rPr>
          <w:rFonts w:eastAsia="Arial" w:cs="Arial"/>
          <w:w w:val="98"/>
          <w:szCs w:val="16"/>
        </w:rPr>
        <w:t>y</w:t>
      </w:r>
      <w:r>
        <w:rPr>
          <w:rFonts w:eastAsia="Arial" w:cs="Arial"/>
          <w:spacing w:val="-1"/>
          <w:w w:val="98"/>
          <w:szCs w:val="16"/>
        </w:rPr>
        <w:t>s</w:t>
      </w:r>
      <w:r>
        <w:rPr>
          <w:rFonts w:eastAsia="Arial" w:cs="Arial"/>
          <w:w w:val="98"/>
          <w:szCs w:val="16"/>
        </w:rPr>
        <w:t>is</w:t>
      </w:r>
      <w:r>
        <w:rPr>
          <w:rFonts w:eastAsia="Arial" w:cs="Arial"/>
          <w:spacing w:val="-2"/>
          <w:w w:val="98"/>
          <w:szCs w:val="16"/>
        </w:rPr>
        <w:t xml:space="preserve"> </w:t>
      </w:r>
      <w:r>
        <w:rPr>
          <w:rFonts w:eastAsia="Arial" w:cs="Arial"/>
          <w:szCs w:val="16"/>
        </w:rPr>
        <w:t>syste</w:t>
      </w:r>
      <w:r>
        <w:rPr>
          <w:rFonts w:eastAsia="Arial" w:cs="Arial"/>
          <w:spacing w:val="-1"/>
          <w:szCs w:val="16"/>
        </w:rPr>
        <w:t>m</w:t>
      </w:r>
      <w:r>
        <w:rPr>
          <w:rFonts w:eastAsia="Arial" w:cs="Arial"/>
          <w:szCs w:val="16"/>
        </w:rPr>
        <w:t>s</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8"/>
          <w:szCs w:val="16"/>
        </w:rPr>
        <w:t xml:space="preserve"> </w:t>
      </w:r>
      <w:r>
        <w:rPr>
          <w:rFonts w:eastAsia="Arial" w:cs="Arial"/>
          <w:szCs w:val="16"/>
        </w:rPr>
        <w:t>the</w:t>
      </w:r>
      <w:r>
        <w:rPr>
          <w:rFonts w:eastAsia="Arial" w:cs="Arial"/>
          <w:spacing w:val="-10"/>
          <w:szCs w:val="16"/>
        </w:rPr>
        <w:t xml:space="preserve"> </w:t>
      </w:r>
      <w:r>
        <w:rPr>
          <w:rFonts w:eastAsia="Arial" w:cs="Arial"/>
          <w:szCs w:val="16"/>
        </w:rPr>
        <w:t>CHLORINSIT</w:t>
      </w:r>
      <w:r>
        <w:rPr>
          <w:rFonts w:eastAsia="Arial" w:cs="Arial"/>
          <w:spacing w:val="-1"/>
          <w:szCs w:val="16"/>
        </w:rPr>
        <w:t>U</w:t>
      </w:r>
      <w:r>
        <w:rPr>
          <w:rFonts w:eastAsia="Arial" w:cs="Arial"/>
          <w:position w:val="5"/>
          <w:sz w:val="11"/>
          <w:szCs w:val="11"/>
        </w:rPr>
        <w:t>®</w:t>
      </w:r>
      <w:r>
        <w:rPr>
          <w:rFonts w:eastAsia="Arial" w:cs="Arial"/>
          <w:spacing w:val="9"/>
          <w:position w:val="5"/>
          <w:sz w:val="11"/>
          <w:szCs w:val="11"/>
        </w:rPr>
        <w:t xml:space="preserve"> </w:t>
      </w:r>
      <w:r>
        <w:rPr>
          <w:rFonts w:eastAsia="Arial" w:cs="Arial"/>
          <w:szCs w:val="16"/>
        </w:rPr>
        <w:t>IV</w:t>
      </w:r>
      <w:r>
        <w:rPr>
          <w:rFonts w:eastAsia="Arial" w:cs="Arial"/>
          <w:spacing w:val="-13"/>
          <w:szCs w:val="16"/>
        </w:rPr>
        <w:t xml:space="preserve"> </w:t>
      </w:r>
      <w:r>
        <w:rPr>
          <w:rFonts w:eastAsia="Arial" w:cs="Arial"/>
          <w:szCs w:val="16"/>
        </w:rPr>
        <w:t>c</w:t>
      </w:r>
      <w:r>
        <w:rPr>
          <w:rFonts w:eastAsia="Arial" w:cs="Arial"/>
          <w:spacing w:val="1"/>
          <w:szCs w:val="16"/>
        </w:rPr>
        <w:t>o</w:t>
      </w:r>
      <w:r>
        <w:rPr>
          <w:rFonts w:eastAsia="Arial" w:cs="Arial"/>
          <w:szCs w:val="16"/>
        </w:rPr>
        <w:t>mp</w:t>
      </w:r>
      <w:r>
        <w:rPr>
          <w:rFonts w:eastAsia="Arial" w:cs="Arial"/>
          <w:spacing w:val="1"/>
          <w:szCs w:val="16"/>
        </w:rPr>
        <w:t>a</w:t>
      </w:r>
      <w:r>
        <w:rPr>
          <w:rFonts w:eastAsia="Arial" w:cs="Arial"/>
          <w:szCs w:val="16"/>
        </w:rPr>
        <w:t>ct</w:t>
      </w:r>
      <w:r>
        <w:rPr>
          <w:rFonts w:eastAsia="Arial" w:cs="Arial"/>
          <w:spacing w:val="-8"/>
          <w:szCs w:val="16"/>
        </w:rPr>
        <w:t xml:space="preserve"> </w:t>
      </w:r>
      <w:r>
        <w:rPr>
          <w:rFonts w:eastAsia="Arial" w:cs="Arial"/>
          <w:spacing w:val="1"/>
          <w:szCs w:val="16"/>
        </w:rPr>
        <w:t>s</w:t>
      </w:r>
      <w:r>
        <w:rPr>
          <w:rFonts w:eastAsia="Arial" w:cs="Arial"/>
          <w:spacing w:val="-1"/>
          <w:szCs w:val="16"/>
        </w:rPr>
        <w:t>e</w:t>
      </w:r>
      <w:r>
        <w:rPr>
          <w:rFonts w:eastAsia="Arial" w:cs="Arial"/>
          <w:spacing w:val="1"/>
          <w:szCs w:val="16"/>
        </w:rPr>
        <w:t>r</w:t>
      </w:r>
      <w:r>
        <w:rPr>
          <w:rFonts w:eastAsia="Arial" w:cs="Arial"/>
          <w:szCs w:val="16"/>
        </w:rPr>
        <w:t>ies</w:t>
      </w:r>
      <w:r>
        <w:rPr>
          <w:rFonts w:eastAsia="Arial" w:cs="Arial"/>
          <w:spacing w:val="-14"/>
          <w:szCs w:val="16"/>
        </w:rPr>
        <w:t xml:space="preserve"> </w:t>
      </w:r>
      <w:r>
        <w:rPr>
          <w:rFonts w:eastAsia="Arial" w:cs="Arial"/>
          <w:szCs w:val="16"/>
        </w:rPr>
        <w:t>are</w:t>
      </w:r>
      <w:r>
        <w:rPr>
          <w:rFonts w:eastAsia="Arial" w:cs="Arial"/>
          <w:spacing w:val="-13"/>
          <w:szCs w:val="16"/>
        </w:rPr>
        <w:t xml:space="preserve"> </w:t>
      </w:r>
      <w:r>
        <w:rPr>
          <w:rFonts w:eastAsia="Arial" w:cs="Arial"/>
          <w:szCs w:val="16"/>
        </w:rPr>
        <w:t>e</w:t>
      </w:r>
      <w:r>
        <w:rPr>
          <w:rFonts w:eastAsia="Arial" w:cs="Arial"/>
          <w:spacing w:val="1"/>
          <w:szCs w:val="16"/>
        </w:rPr>
        <w:t>s</w:t>
      </w:r>
      <w:r>
        <w:rPr>
          <w:rFonts w:eastAsia="Arial" w:cs="Arial"/>
          <w:szCs w:val="16"/>
        </w:rPr>
        <w:t>pec</w:t>
      </w:r>
      <w:r>
        <w:rPr>
          <w:rFonts w:eastAsia="Arial" w:cs="Arial"/>
          <w:spacing w:val="1"/>
          <w:szCs w:val="16"/>
        </w:rPr>
        <w:t>i</w:t>
      </w:r>
      <w:r>
        <w:rPr>
          <w:rFonts w:eastAsia="Arial" w:cs="Arial"/>
          <w:szCs w:val="16"/>
        </w:rPr>
        <w:t>ally</w:t>
      </w:r>
      <w:r>
        <w:rPr>
          <w:rFonts w:eastAsia="Arial" w:cs="Arial"/>
          <w:spacing w:val="-13"/>
          <w:szCs w:val="16"/>
        </w:rPr>
        <w:t xml:space="preserve"> </w:t>
      </w:r>
      <w:r>
        <w:rPr>
          <w:rFonts w:eastAsia="Arial" w:cs="Arial"/>
          <w:szCs w:val="16"/>
        </w:rPr>
        <w:t>su</w:t>
      </w:r>
      <w:r>
        <w:rPr>
          <w:rFonts w:eastAsia="Arial" w:cs="Arial"/>
          <w:spacing w:val="1"/>
          <w:szCs w:val="16"/>
        </w:rPr>
        <w:t>i</w:t>
      </w:r>
      <w:r>
        <w:rPr>
          <w:rFonts w:eastAsia="Arial" w:cs="Arial"/>
          <w:spacing w:val="-1"/>
          <w:szCs w:val="16"/>
        </w:rPr>
        <w:t>t</w:t>
      </w:r>
      <w:r>
        <w:rPr>
          <w:rFonts w:eastAsia="Arial" w:cs="Arial"/>
          <w:spacing w:val="1"/>
          <w:szCs w:val="16"/>
        </w:rPr>
        <w:t>a</w:t>
      </w:r>
      <w:r>
        <w:rPr>
          <w:rFonts w:eastAsia="Arial" w:cs="Arial"/>
          <w:szCs w:val="16"/>
        </w:rPr>
        <w:t>ble</w:t>
      </w:r>
      <w:r>
        <w:rPr>
          <w:rFonts w:eastAsia="Arial" w:cs="Arial"/>
          <w:spacing w:val="-15"/>
          <w:szCs w:val="16"/>
        </w:rPr>
        <w:t xml:space="preserve"> </w:t>
      </w:r>
      <w:r>
        <w:rPr>
          <w:rFonts w:eastAsia="Arial" w:cs="Arial"/>
          <w:szCs w:val="16"/>
        </w:rPr>
        <w:t>f</w:t>
      </w:r>
      <w:r>
        <w:rPr>
          <w:rFonts w:eastAsia="Arial" w:cs="Arial"/>
          <w:spacing w:val="1"/>
          <w:szCs w:val="16"/>
        </w:rPr>
        <w:t>o</w:t>
      </w:r>
      <w:r>
        <w:rPr>
          <w:rFonts w:eastAsia="Arial" w:cs="Arial"/>
          <w:szCs w:val="16"/>
        </w:rPr>
        <w:t>r</w:t>
      </w:r>
      <w:r>
        <w:rPr>
          <w:rFonts w:eastAsia="Arial" w:cs="Arial"/>
          <w:spacing w:val="-10"/>
          <w:szCs w:val="16"/>
        </w:rPr>
        <w:t xml:space="preserve"> </w:t>
      </w:r>
      <w:r>
        <w:rPr>
          <w:rFonts w:eastAsia="Arial" w:cs="Arial"/>
          <w:szCs w:val="16"/>
        </w:rPr>
        <w:t>u</w:t>
      </w:r>
      <w:r>
        <w:rPr>
          <w:rFonts w:eastAsia="Arial" w:cs="Arial"/>
          <w:spacing w:val="1"/>
          <w:szCs w:val="16"/>
        </w:rPr>
        <w:t>s</w:t>
      </w:r>
      <w:r>
        <w:rPr>
          <w:rFonts w:eastAsia="Arial" w:cs="Arial"/>
          <w:szCs w:val="16"/>
        </w:rPr>
        <w:t>e</w:t>
      </w:r>
      <w:r>
        <w:rPr>
          <w:rFonts w:eastAsia="Arial" w:cs="Arial"/>
          <w:spacing w:val="-12"/>
          <w:szCs w:val="16"/>
        </w:rPr>
        <w:t xml:space="preserve"> </w:t>
      </w:r>
      <w:r>
        <w:rPr>
          <w:rFonts w:eastAsia="Arial" w:cs="Arial"/>
          <w:szCs w:val="16"/>
        </w:rPr>
        <w:t>with</w:t>
      </w:r>
      <w:r>
        <w:rPr>
          <w:rFonts w:eastAsia="Arial" w:cs="Arial"/>
          <w:spacing w:val="-11"/>
          <w:szCs w:val="16"/>
        </w:rPr>
        <w:t xml:space="preserve"> </w:t>
      </w:r>
      <w:r>
        <w:rPr>
          <w:rFonts w:eastAsia="Arial" w:cs="Arial"/>
          <w:spacing w:val="1"/>
          <w:szCs w:val="16"/>
        </w:rPr>
        <w:t>s</w:t>
      </w:r>
      <w:r>
        <w:rPr>
          <w:rFonts w:eastAsia="Arial" w:cs="Arial"/>
          <w:spacing w:val="-1"/>
          <w:szCs w:val="16"/>
        </w:rPr>
        <w:t>m</w:t>
      </w:r>
      <w:r>
        <w:rPr>
          <w:rFonts w:eastAsia="Arial" w:cs="Arial"/>
          <w:szCs w:val="16"/>
        </w:rPr>
        <w:t>a</w:t>
      </w:r>
      <w:r>
        <w:rPr>
          <w:rFonts w:eastAsia="Arial" w:cs="Arial"/>
          <w:spacing w:val="1"/>
          <w:szCs w:val="16"/>
        </w:rPr>
        <w:t>l</w:t>
      </w:r>
      <w:r>
        <w:rPr>
          <w:rFonts w:eastAsia="Arial" w:cs="Arial"/>
          <w:szCs w:val="16"/>
        </w:rPr>
        <w:t xml:space="preserve">ler </w:t>
      </w:r>
      <w:r>
        <w:rPr>
          <w:rFonts w:eastAsia="Arial" w:cs="Arial"/>
          <w:spacing w:val="1"/>
          <w:szCs w:val="16"/>
        </w:rPr>
        <w:t>s</w:t>
      </w:r>
      <w:r>
        <w:rPr>
          <w:rFonts w:eastAsia="Arial" w:cs="Arial"/>
          <w:szCs w:val="16"/>
        </w:rPr>
        <w:t>w</w:t>
      </w:r>
      <w:r>
        <w:rPr>
          <w:rFonts w:eastAsia="Arial" w:cs="Arial"/>
          <w:spacing w:val="1"/>
          <w:szCs w:val="16"/>
        </w:rPr>
        <w:t>i</w:t>
      </w:r>
      <w:r>
        <w:rPr>
          <w:rFonts w:eastAsia="Arial" w:cs="Arial"/>
          <w:szCs w:val="16"/>
        </w:rPr>
        <w:t>m</w:t>
      </w:r>
      <w:r>
        <w:rPr>
          <w:rFonts w:eastAsia="Arial" w:cs="Arial"/>
          <w:spacing w:val="1"/>
          <w:szCs w:val="16"/>
        </w:rPr>
        <w:t>m</w:t>
      </w:r>
      <w:r>
        <w:rPr>
          <w:rFonts w:eastAsia="Arial" w:cs="Arial"/>
          <w:szCs w:val="16"/>
        </w:rPr>
        <w:t>i</w:t>
      </w:r>
      <w:r>
        <w:rPr>
          <w:rFonts w:eastAsia="Arial" w:cs="Arial"/>
          <w:spacing w:val="1"/>
          <w:szCs w:val="16"/>
        </w:rPr>
        <w:t>n</w:t>
      </w:r>
      <w:r>
        <w:rPr>
          <w:rFonts w:eastAsia="Arial" w:cs="Arial"/>
          <w:szCs w:val="16"/>
        </w:rPr>
        <w:t>g</w:t>
      </w:r>
      <w:r>
        <w:rPr>
          <w:rFonts w:eastAsia="Arial" w:cs="Arial"/>
          <w:spacing w:val="-12"/>
          <w:szCs w:val="16"/>
        </w:rPr>
        <w:t xml:space="preserve"> </w:t>
      </w:r>
      <w:r>
        <w:rPr>
          <w:rFonts w:eastAsia="Arial" w:cs="Arial"/>
          <w:szCs w:val="16"/>
        </w:rPr>
        <w:t>p</w:t>
      </w:r>
      <w:r>
        <w:rPr>
          <w:rFonts w:eastAsia="Arial" w:cs="Arial"/>
          <w:spacing w:val="1"/>
          <w:szCs w:val="16"/>
        </w:rPr>
        <w:t>o</w:t>
      </w:r>
      <w:r>
        <w:rPr>
          <w:rFonts w:eastAsia="Arial" w:cs="Arial"/>
          <w:szCs w:val="16"/>
        </w:rPr>
        <w:t>ols</w:t>
      </w:r>
      <w:r>
        <w:rPr>
          <w:rFonts w:eastAsia="Arial" w:cs="Arial"/>
          <w:spacing w:val="-6"/>
          <w:szCs w:val="16"/>
        </w:rPr>
        <w:t xml:space="preserve"> </w:t>
      </w:r>
      <w:r>
        <w:rPr>
          <w:rFonts w:eastAsia="Arial" w:cs="Arial"/>
          <w:szCs w:val="16"/>
        </w:rPr>
        <w:t>in</w:t>
      </w:r>
      <w:r>
        <w:rPr>
          <w:rFonts w:eastAsia="Arial" w:cs="Arial"/>
          <w:spacing w:val="-7"/>
          <w:szCs w:val="16"/>
        </w:rPr>
        <w:t xml:space="preserve"> </w:t>
      </w:r>
      <w:r>
        <w:rPr>
          <w:rFonts w:eastAsia="Arial" w:cs="Arial"/>
          <w:szCs w:val="16"/>
        </w:rPr>
        <w:t>re</w:t>
      </w:r>
      <w:r>
        <w:rPr>
          <w:rFonts w:eastAsia="Arial" w:cs="Arial"/>
          <w:spacing w:val="1"/>
          <w:szCs w:val="16"/>
        </w:rPr>
        <w:t>s</w:t>
      </w:r>
      <w:r>
        <w:rPr>
          <w:rFonts w:eastAsia="Arial" w:cs="Arial"/>
          <w:szCs w:val="16"/>
        </w:rPr>
        <w:t>ide</w:t>
      </w:r>
      <w:r>
        <w:rPr>
          <w:rFonts w:eastAsia="Arial" w:cs="Arial"/>
          <w:spacing w:val="1"/>
          <w:szCs w:val="16"/>
        </w:rPr>
        <w:t>n</w:t>
      </w:r>
      <w:r>
        <w:rPr>
          <w:rFonts w:eastAsia="Arial" w:cs="Arial"/>
          <w:szCs w:val="16"/>
        </w:rPr>
        <w:t>tial</w:t>
      </w:r>
      <w:r>
        <w:rPr>
          <w:rFonts w:eastAsia="Arial" w:cs="Arial"/>
          <w:spacing w:val="-12"/>
          <w:szCs w:val="16"/>
        </w:rPr>
        <w:t xml:space="preserve"> </w:t>
      </w:r>
      <w:r>
        <w:rPr>
          <w:rFonts w:eastAsia="Arial" w:cs="Arial"/>
          <w:szCs w:val="16"/>
        </w:rPr>
        <w:t>p</w:t>
      </w:r>
      <w:r>
        <w:rPr>
          <w:rFonts w:eastAsia="Arial" w:cs="Arial"/>
          <w:spacing w:val="1"/>
          <w:szCs w:val="16"/>
        </w:rPr>
        <w:t>r</w:t>
      </w:r>
      <w:r>
        <w:rPr>
          <w:rFonts w:eastAsia="Arial" w:cs="Arial"/>
          <w:szCs w:val="16"/>
        </w:rPr>
        <w:t>ope</w:t>
      </w:r>
      <w:r>
        <w:rPr>
          <w:rFonts w:eastAsia="Arial" w:cs="Arial"/>
          <w:spacing w:val="1"/>
          <w:szCs w:val="16"/>
        </w:rPr>
        <w:t>r</w:t>
      </w:r>
      <w:r>
        <w:rPr>
          <w:rFonts w:eastAsia="Arial" w:cs="Arial"/>
          <w:szCs w:val="16"/>
        </w:rPr>
        <w:t>ties</w:t>
      </w:r>
      <w:r>
        <w:rPr>
          <w:rFonts w:eastAsia="Arial" w:cs="Arial"/>
          <w:spacing w:val="-12"/>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pacing w:val="1"/>
          <w:szCs w:val="16"/>
        </w:rPr>
        <w:t>h</w:t>
      </w:r>
      <w:r>
        <w:rPr>
          <w:rFonts w:eastAsia="Arial" w:cs="Arial"/>
          <w:szCs w:val="16"/>
        </w:rPr>
        <w:t>otels.</w:t>
      </w:r>
    </w:p>
    <w:p w14:paraId="3F690D89" w14:textId="77777777" w:rsidR="00E41C2D" w:rsidRPr="009E6323" w:rsidRDefault="00E41C2D" w:rsidP="004915C2">
      <w:pPr>
        <w:pStyle w:val="ListParagraph"/>
        <w:numPr>
          <w:ilvl w:val="0"/>
          <w:numId w:val="47"/>
        </w:numPr>
        <w:spacing w:before="120" w:after="0"/>
        <w:ind w:left="2880"/>
        <w:contextualSpacing w:val="0"/>
        <w:jc w:val="both"/>
        <w:rPr>
          <w:rFonts w:eastAsia="Arial" w:cs="Arial"/>
          <w:szCs w:val="16"/>
        </w:rPr>
      </w:pPr>
      <w:r w:rsidRPr="009E6323">
        <w:rPr>
          <w:rFonts w:eastAsia="Arial" w:cs="Arial"/>
          <w:color w:val="000000"/>
          <w:szCs w:val="16"/>
        </w:rPr>
        <w:t>Robust,</w:t>
      </w:r>
      <w:r w:rsidRPr="009E6323">
        <w:rPr>
          <w:rFonts w:eastAsia="Arial" w:cs="Arial"/>
          <w:color w:val="000000"/>
          <w:spacing w:val="-12"/>
          <w:szCs w:val="16"/>
        </w:rPr>
        <w:t xml:space="preserve"> </w:t>
      </w:r>
      <w:r w:rsidRPr="009E6323">
        <w:rPr>
          <w:rFonts w:eastAsia="Arial" w:cs="Arial"/>
          <w:color w:val="000000"/>
          <w:szCs w:val="16"/>
        </w:rPr>
        <w:t>simple</w:t>
      </w:r>
      <w:r w:rsidRPr="009E6323">
        <w:rPr>
          <w:rFonts w:eastAsia="Arial" w:cs="Arial"/>
          <w:color w:val="000000"/>
          <w:spacing w:val="-11"/>
          <w:szCs w:val="16"/>
        </w:rPr>
        <w:t xml:space="preserve"> </w:t>
      </w:r>
      <w:r w:rsidRPr="009E6323">
        <w:rPr>
          <w:rFonts w:eastAsia="Arial" w:cs="Arial"/>
          <w:color w:val="000000"/>
          <w:szCs w:val="16"/>
        </w:rPr>
        <w:t>technology</w:t>
      </w:r>
    </w:p>
    <w:p w14:paraId="3C391849" w14:textId="77777777" w:rsidR="00E41C2D" w:rsidRPr="009E6323" w:rsidRDefault="00E41C2D" w:rsidP="004915C2">
      <w:pPr>
        <w:pStyle w:val="ListParagraph"/>
        <w:numPr>
          <w:ilvl w:val="0"/>
          <w:numId w:val="47"/>
        </w:numPr>
        <w:spacing w:before="6" w:after="0"/>
        <w:ind w:left="2880"/>
        <w:jc w:val="both"/>
        <w:rPr>
          <w:rFonts w:eastAsia="Arial" w:cs="Arial"/>
          <w:szCs w:val="16"/>
        </w:rPr>
      </w:pPr>
      <w:r w:rsidRPr="009E6323">
        <w:rPr>
          <w:rFonts w:eastAsia="Arial" w:cs="Arial"/>
          <w:color w:val="000000"/>
          <w:spacing w:val="1"/>
          <w:szCs w:val="16"/>
        </w:rPr>
        <w:t>C</w:t>
      </w:r>
      <w:r w:rsidRPr="009E6323">
        <w:rPr>
          <w:rFonts w:eastAsia="Arial" w:cs="Arial"/>
          <w:color w:val="000000"/>
          <w:szCs w:val="16"/>
        </w:rPr>
        <w:t>ompa</w:t>
      </w:r>
      <w:r w:rsidRPr="009E6323">
        <w:rPr>
          <w:rFonts w:eastAsia="Arial" w:cs="Arial"/>
          <w:color w:val="000000"/>
          <w:spacing w:val="1"/>
          <w:szCs w:val="16"/>
        </w:rPr>
        <w:t>c</w:t>
      </w:r>
      <w:r w:rsidRPr="009E6323">
        <w:rPr>
          <w:rFonts w:eastAsia="Arial" w:cs="Arial"/>
          <w:color w:val="000000"/>
          <w:spacing w:val="-1"/>
          <w:szCs w:val="16"/>
        </w:rPr>
        <w:t>t</w:t>
      </w:r>
      <w:r w:rsidRPr="009E6323">
        <w:rPr>
          <w:rFonts w:eastAsia="Arial" w:cs="Arial"/>
          <w:color w:val="000000"/>
          <w:szCs w:val="16"/>
        </w:rPr>
        <w:t>,</w:t>
      </w:r>
      <w:r w:rsidRPr="009E6323">
        <w:rPr>
          <w:rFonts w:eastAsia="Arial" w:cs="Arial"/>
          <w:color w:val="000000"/>
          <w:spacing w:val="-7"/>
          <w:szCs w:val="16"/>
        </w:rPr>
        <w:t xml:space="preserve"> </w:t>
      </w:r>
      <w:r w:rsidRPr="009E6323">
        <w:rPr>
          <w:rFonts w:eastAsia="Arial" w:cs="Arial"/>
          <w:color w:val="000000"/>
          <w:szCs w:val="16"/>
        </w:rPr>
        <w:t>spa</w:t>
      </w:r>
      <w:r w:rsidRPr="009E6323">
        <w:rPr>
          <w:rFonts w:eastAsia="Arial" w:cs="Arial"/>
          <w:color w:val="000000"/>
          <w:spacing w:val="1"/>
          <w:szCs w:val="16"/>
        </w:rPr>
        <w:t>c</w:t>
      </w:r>
      <w:r w:rsidRPr="009E6323">
        <w:rPr>
          <w:rFonts w:eastAsia="Arial" w:cs="Arial"/>
          <w:color w:val="000000"/>
          <w:szCs w:val="16"/>
        </w:rPr>
        <w:t>e</w:t>
      </w:r>
      <w:r w:rsidRPr="009E6323">
        <w:rPr>
          <w:rFonts w:eastAsia="Arial" w:cs="Arial"/>
          <w:color w:val="000000"/>
          <w:spacing w:val="1"/>
          <w:szCs w:val="16"/>
        </w:rPr>
        <w:t>-</w:t>
      </w:r>
      <w:r w:rsidRPr="009E6323">
        <w:rPr>
          <w:rFonts w:eastAsia="Arial" w:cs="Arial"/>
          <w:color w:val="000000"/>
          <w:szCs w:val="16"/>
        </w:rPr>
        <w:t>s</w:t>
      </w:r>
      <w:r w:rsidRPr="009E6323">
        <w:rPr>
          <w:rFonts w:eastAsia="Arial" w:cs="Arial"/>
          <w:color w:val="000000"/>
          <w:spacing w:val="1"/>
          <w:szCs w:val="16"/>
        </w:rPr>
        <w:t>a</w:t>
      </w:r>
      <w:r w:rsidRPr="009E6323">
        <w:rPr>
          <w:rFonts w:eastAsia="Arial" w:cs="Arial"/>
          <w:color w:val="000000"/>
          <w:szCs w:val="16"/>
        </w:rPr>
        <w:t>ving</w:t>
      </w:r>
      <w:r w:rsidRPr="009E6323">
        <w:rPr>
          <w:rFonts w:eastAsia="Arial" w:cs="Arial"/>
          <w:color w:val="000000"/>
          <w:spacing w:val="-10"/>
          <w:szCs w:val="16"/>
        </w:rPr>
        <w:t xml:space="preserve"> </w:t>
      </w:r>
      <w:r w:rsidRPr="009E6323">
        <w:rPr>
          <w:rFonts w:eastAsia="Arial" w:cs="Arial"/>
          <w:color w:val="000000"/>
          <w:spacing w:val="-1"/>
          <w:szCs w:val="16"/>
        </w:rPr>
        <w:t>d</w:t>
      </w:r>
      <w:r w:rsidRPr="009E6323">
        <w:rPr>
          <w:rFonts w:eastAsia="Arial" w:cs="Arial"/>
          <w:color w:val="000000"/>
          <w:szCs w:val="16"/>
        </w:rPr>
        <w:t>esi</w:t>
      </w:r>
      <w:r w:rsidRPr="009E6323">
        <w:rPr>
          <w:rFonts w:eastAsia="Arial" w:cs="Arial"/>
          <w:color w:val="000000"/>
          <w:spacing w:val="1"/>
          <w:szCs w:val="16"/>
        </w:rPr>
        <w:t>g</w:t>
      </w:r>
      <w:r w:rsidRPr="009E6323">
        <w:rPr>
          <w:rFonts w:eastAsia="Arial" w:cs="Arial"/>
          <w:color w:val="000000"/>
          <w:szCs w:val="16"/>
        </w:rPr>
        <w:t>n</w:t>
      </w:r>
    </w:p>
    <w:p w14:paraId="7565885A" w14:textId="77777777" w:rsidR="00E41C2D" w:rsidRPr="009E6323" w:rsidRDefault="00E41C2D" w:rsidP="004915C2">
      <w:pPr>
        <w:pStyle w:val="ListParagraph"/>
        <w:numPr>
          <w:ilvl w:val="0"/>
          <w:numId w:val="47"/>
        </w:numPr>
        <w:spacing w:before="5" w:after="0"/>
        <w:ind w:left="2880"/>
        <w:jc w:val="both"/>
        <w:rPr>
          <w:rFonts w:eastAsia="Arial" w:cs="Arial"/>
          <w:szCs w:val="16"/>
        </w:rPr>
      </w:pPr>
      <w:r w:rsidRPr="009E6323">
        <w:rPr>
          <w:rFonts w:eastAsia="Arial" w:cs="Arial"/>
          <w:color w:val="000000"/>
          <w:szCs w:val="16"/>
        </w:rPr>
        <w:t>Water</w:t>
      </w:r>
      <w:r w:rsidRPr="009E6323">
        <w:rPr>
          <w:rFonts w:eastAsia="Arial" w:cs="Arial"/>
          <w:color w:val="000000"/>
          <w:spacing w:val="-10"/>
          <w:szCs w:val="16"/>
        </w:rPr>
        <w:t xml:space="preserve"> </w:t>
      </w:r>
      <w:r w:rsidRPr="009E6323">
        <w:rPr>
          <w:rFonts w:eastAsia="Arial" w:cs="Arial"/>
          <w:color w:val="000000"/>
          <w:szCs w:val="16"/>
        </w:rPr>
        <w:t>disinfection</w:t>
      </w:r>
      <w:r w:rsidRPr="009E6323">
        <w:rPr>
          <w:rFonts w:eastAsia="Arial" w:cs="Arial"/>
          <w:color w:val="000000"/>
          <w:spacing w:val="-5"/>
          <w:szCs w:val="16"/>
        </w:rPr>
        <w:t xml:space="preserve"> </w:t>
      </w:r>
      <w:r w:rsidRPr="009E6323">
        <w:rPr>
          <w:rFonts w:eastAsia="Arial" w:cs="Arial"/>
          <w:color w:val="000000"/>
          <w:szCs w:val="16"/>
        </w:rPr>
        <w:t>and</w:t>
      </w:r>
      <w:r w:rsidRPr="009E6323">
        <w:rPr>
          <w:rFonts w:eastAsia="Arial" w:cs="Arial"/>
          <w:color w:val="000000"/>
          <w:spacing w:val="-9"/>
          <w:szCs w:val="16"/>
        </w:rPr>
        <w:t xml:space="preserve"> </w:t>
      </w:r>
      <w:r w:rsidRPr="009E6323">
        <w:rPr>
          <w:rFonts w:eastAsia="Arial" w:cs="Arial"/>
          <w:color w:val="000000"/>
          <w:szCs w:val="16"/>
        </w:rPr>
        <w:t>pH</w:t>
      </w:r>
      <w:r w:rsidRPr="009E6323">
        <w:rPr>
          <w:rFonts w:eastAsia="Arial" w:cs="Arial"/>
          <w:color w:val="000000"/>
          <w:spacing w:val="-3"/>
          <w:szCs w:val="16"/>
        </w:rPr>
        <w:t xml:space="preserve"> </w:t>
      </w:r>
      <w:r w:rsidRPr="009E6323">
        <w:rPr>
          <w:rFonts w:eastAsia="Arial" w:cs="Arial"/>
          <w:color w:val="000000"/>
          <w:szCs w:val="16"/>
        </w:rPr>
        <w:t>correction</w:t>
      </w:r>
      <w:r w:rsidRPr="009E6323">
        <w:rPr>
          <w:rFonts w:eastAsia="Arial" w:cs="Arial"/>
          <w:color w:val="000000"/>
          <w:spacing w:val="-12"/>
          <w:szCs w:val="16"/>
        </w:rPr>
        <w:t xml:space="preserve"> </w:t>
      </w:r>
      <w:r w:rsidRPr="009E6323">
        <w:rPr>
          <w:rFonts w:eastAsia="Arial" w:cs="Arial"/>
          <w:color w:val="000000"/>
          <w:szCs w:val="16"/>
        </w:rPr>
        <w:t>with</w:t>
      </w:r>
      <w:r w:rsidRPr="009E6323">
        <w:rPr>
          <w:rFonts w:eastAsia="Arial" w:cs="Arial"/>
          <w:color w:val="000000"/>
          <w:spacing w:val="-8"/>
          <w:szCs w:val="16"/>
        </w:rPr>
        <w:t xml:space="preserve"> </w:t>
      </w:r>
      <w:r w:rsidRPr="009E6323">
        <w:rPr>
          <w:rFonts w:eastAsia="Arial" w:cs="Arial"/>
          <w:color w:val="000000"/>
          <w:szCs w:val="16"/>
        </w:rPr>
        <w:t>one</w:t>
      </w:r>
      <w:r w:rsidRPr="009E6323">
        <w:rPr>
          <w:rFonts w:eastAsia="Arial" w:cs="Arial"/>
          <w:color w:val="000000"/>
          <w:spacing w:val="-9"/>
          <w:szCs w:val="16"/>
        </w:rPr>
        <w:t xml:space="preserve"> </w:t>
      </w:r>
      <w:r w:rsidRPr="009E6323">
        <w:rPr>
          <w:rFonts w:eastAsia="Arial" w:cs="Arial"/>
          <w:color w:val="000000"/>
          <w:szCs w:val="16"/>
        </w:rPr>
        <w:t>sy</w:t>
      </w:r>
      <w:r w:rsidRPr="009E6323">
        <w:rPr>
          <w:rFonts w:eastAsia="Arial" w:cs="Arial"/>
          <w:color w:val="000000"/>
          <w:spacing w:val="-1"/>
          <w:szCs w:val="16"/>
        </w:rPr>
        <w:t>s</w:t>
      </w:r>
      <w:r w:rsidRPr="009E6323">
        <w:rPr>
          <w:rFonts w:eastAsia="Arial" w:cs="Arial"/>
          <w:color w:val="000000"/>
          <w:szCs w:val="16"/>
        </w:rPr>
        <w:t>tem</w:t>
      </w:r>
    </w:p>
    <w:p w14:paraId="532CCABF" w14:textId="77777777" w:rsidR="00E41C2D" w:rsidRPr="009E6323" w:rsidRDefault="00E41C2D" w:rsidP="004915C2">
      <w:pPr>
        <w:pStyle w:val="ListParagraph"/>
        <w:numPr>
          <w:ilvl w:val="0"/>
          <w:numId w:val="47"/>
        </w:numPr>
        <w:spacing w:before="6" w:after="0"/>
        <w:ind w:left="2880"/>
        <w:jc w:val="both"/>
        <w:rPr>
          <w:rFonts w:eastAsia="Arial" w:cs="Arial"/>
          <w:szCs w:val="16"/>
        </w:rPr>
      </w:pPr>
      <w:r w:rsidRPr="009E6323">
        <w:rPr>
          <w:rFonts w:eastAsia="Arial" w:cs="Arial"/>
          <w:color w:val="000000"/>
          <w:spacing w:val="1"/>
          <w:szCs w:val="16"/>
        </w:rPr>
        <w:t>S</w:t>
      </w:r>
      <w:r w:rsidRPr="009E6323">
        <w:rPr>
          <w:rFonts w:eastAsia="Arial" w:cs="Arial"/>
          <w:color w:val="000000"/>
          <w:szCs w:val="16"/>
        </w:rPr>
        <w:t>afe</w:t>
      </w:r>
      <w:r w:rsidRPr="009E6323">
        <w:rPr>
          <w:rFonts w:eastAsia="Arial" w:cs="Arial"/>
          <w:color w:val="000000"/>
          <w:spacing w:val="-11"/>
          <w:szCs w:val="16"/>
        </w:rPr>
        <w:t xml:space="preserve"> </w:t>
      </w:r>
      <w:r w:rsidRPr="009E6323">
        <w:rPr>
          <w:rFonts w:eastAsia="Arial" w:cs="Arial"/>
          <w:color w:val="000000"/>
          <w:szCs w:val="16"/>
        </w:rPr>
        <w:t>va</w:t>
      </w:r>
      <w:r w:rsidRPr="009E6323">
        <w:rPr>
          <w:rFonts w:eastAsia="Arial" w:cs="Arial"/>
          <w:color w:val="000000"/>
          <w:spacing w:val="1"/>
          <w:szCs w:val="16"/>
        </w:rPr>
        <w:t>c</w:t>
      </w:r>
      <w:r w:rsidRPr="009E6323">
        <w:rPr>
          <w:rFonts w:eastAsia="Arial" w:cs="Arial"/>
          <w:color w:val="000000"/>
          <w:szCs w:val="16"/>
        </w:rPr>
        <w:t>uum</w:t>
      </w:r>
      <w:r w:rsidRPr="009E6323">
        <w:rPr>
          <w:rFonts w:eastAsia="Arial" w:cs="Arial"/>
          <w:color w:val="000000"/>
          <w:spacing w:val="-11"/>
          <w:szCs w:val="16"/>
        </w:rPr>
        <w:t xml:space="preserve"> </w:t>
      </w:r>
      <w:r w:rsidRPr="009E6323">
        <w:rPr>
          <w:rFonts w:eastAsia="Arial" w:cs="Arial"/>
          <w:color w:val="000000"/>
          <w:szCs w:val="16"/>
        </w:rPr>
        <w:t>pl</w:t>
      </w:r>
      <w:r w:rsidRPr="009E6323">
        <w:rPr>
          <w:rFonts w:eastAsia="Arial" w:cs="Arial"/>
          <w:color w:val="000000"/>
          <w:spacing w:val="1"/>
          <w:szCs w:val="16"/>
        </w:rPr>
        <w:t>a</w:t>
      </w:r>
      <w:r w:rsidRPr="009E6323">
        <w:rPr>
          <w:rFonts w:eastAsia="Arial" w:cs="Arial"/>
          <w:color w:val="000000"/>
          <w:spacing w:val="-1"/>
          <w:szCs w:val="16"/>
        </w:rPr>
        <w:t>n</w:t>
      </w:r>
      <w:r w:rsidRPr="009E6323">
        <w:rPr>
          <w:rFonts w:eastAsia="Arial" w:cs="Arial"/>
          <w:color w:val="000000"/>
          <w:szCs w:val="16"/>
        </w:rPr>
        <w:t>t</w:t>
      </w:r>
      <w:r w:rsidRPr="009E6323">
        <w:rPr>
          <w:rFonts w:eastAsia="Arial" w:cs="Arial"/>
          <w:color w:val="000000"/>
          <w:spacing w:val="-8"/>
          <w:szCs w:val="16"/>
        </w:rPr>
        <w:t xml:space="preserve"> </w:t>
      </w:r>
      <w:r w:rsidRPr="009E6323">
        <w:rPr>
          <w:rFonts w:eastAsia="Arial" w:cs="Arial"/>
          <w:color w:val="000000"/>
          <w:spacing w:val="-1"/>
          <w:szCs w:val="16"/>
        </w:rPr>
        <w:t>t</w:t>
      </w:r>
      <w:r w:rsidRPr="009E6323">
        <w:rPr>
          <w:rFonts w:eastAsia="Arial" w:cs="Arial"/>
          <w:color w:val="000000"/>
          <w:szCs w:val="16"/>
        </w:rPr>
        <w:t>e</w:t>
      </w:r>
      <w:r w:rsidRPr="009E6323">
        <w:rPr>
          <w:rFonts w:eastAsia="Arial" w:cs="Arial"/>
          <w:color w:val="000000"/>
          <w:spacing w:val="1"/>
          <w:szCs w:val="16"/>
        </w:rPr>
        <w:t>c</w:t>
      </w:r>
      <w:r w:rsidRPr="009E6323">
        <w:rPr>
          <w:rFonts w:eastAsia="Arial" w:cs="Arial"/>
          <w:color w:val="000000"/>
          <w:szCs w:val="16"/>
        </w:rPr>
        <w:t>h</w:t>
      </w:r>
      <w:r w:rsidRPr="009E6323">
        <w:rPr>
          <w:rFonts w:eastAsia="Arial" w:cs="Arial"/>
          <w:color w:val="000000"/>
          <w:spacing w:val="1"/>
          <w:szCs w:val="16"/>
        </w:rPr>
        <w:t>n</w:t>
      </w:r>
      <w:r w:rsidRPr="009E6323">
        <w:rPr>
          <w:rFonts w:eastAsia="Arial" w:cs="Arial"/>
          <w:color w:val="000000"/>
          <w:szCs w:val="16"/>
        </w:rPr>
        <w:t>o</w:t>
      </w:r>
      <w:r w:rsidRPr="009E6323">
        <w:rPr>
          <w:rFonts w:eastAsia="Arial" w:cs="Arial"/>
          <w:color w:val="000000"/>
          <w:spacing w:val="1"/>
          <w:szCs w:val="16"/>
        </w:rPr>
        <w:t>l</w:t>
      </w:r>
      <w:r w:rsidRPr="009E6323">
        <w:rPr>
          <w:rFonts w:eastAsia="Arial" w:cs="Arial"/>
          <w:color w:val="000000"/>
          <w:szCs w:val="16"/>
        </w:rPr>
        <w:t>o</w:t>
      </w:r>
      <w:r w:rsidRPr="009E6323">
        <w:rPr>
          <w:rFonts w:eastAsia="Arial" w:cs="Arial"/>
          <w:color w:val="000000"/>
          <w:spacing w:val="1"/>
          <w:szCs w:val="16"/>
        </w:rPr>
        <w:t>gy</w:t>
      </w:r>
    </w:p>
    <w:p w14:paraId="786AEA82" w14:textId="77777777" w:rsidR="00E41C2D" w:rsidRPr="009E6323" w:rsidRDefault="00E41C2D" w:rsidP="004915C2">
      <w:pPr>
        <w:pStyle w:val="ListParagraph"/>
        <w:numPr>
          <w:ilvl w:val="0"/>
          <w:numId w:val="47"/>
        </w:numPr>
        <w:spacing w:before="6" w:after="0"/>
        <w:ind w:left="2880"/>
        <w:jc w:val="both"/>
        <w:rPr>
          <w:rFonts w:eastAsia="Arial" w:cs="Arial"/>
          <w:szCs w:val="16"/>
        </w:rPr>
      </w:pPr>
      <w:r w:rsidRPr="009E6323">
        <w:rPr>
          <w:rFonts w:eastAsia="Arial" w:cs="Arial"/>
          <w:color w:val="000000"/>
          <w:szCs w:val="16"/>
        </w:rPr>
        <w:t>P</w:t>
      </w:r>
      <w:r w:rsidRPr="009E6323">
        <w:rPr>
          <w:rFonts w:eastAsia="Arial" w:cs="Arial"/>
          <w:color w:val="000000"/>
          <w:spacing w:val="1"/>
          <w:szCs w:val="16"/>
        </w:rPr>
        <w:t>r</w:t>
      </w:r>
      <w:r w:rsidRPr="009E6323">
        <w:rPr>
          <w:rFonts w:eastAsia="Arial" w:cs="Arial"/>
          <w:color w:val="000000"/>
          <w:szCs w:val="16"/>
        </w:rPr>
        <w:t>odu</w:t>
      </w:r>
      <w:r w:rsidRPr="009E6323">
        <w:rPr>
          <w:rFonts w:eastAsia="Arial" w:cs="Arial"/>
          <w:color w:val="000000"/>
          <w:spacing w:val="1"/>
          <w:szCs w:val="16"/>
        </w:rPr>
        <w:t>c</w:t>
      </w:r>
      <w:r w:rsidRPr="009E6323">
        <w:rPr>
          <w:rFonts w:eastAsia="Arial" w:cs="Arial"/>
          <w:color w:val="000000"/>
          <w:szCs w:val="16"/>
        </w:rPr>
        <w:t>tion</w:t>
      </w:r>
      <w:r w:rsidRPr="009E6323">
        <w:rPr>
          <w:rFonts w:eastAsia="Arial" w:cs="Arial"/>
          <w:color w:val="000000"/>
          <w:spacing w:val="-12"/>
          <w:szCs w:val="16"/>
        </w:rPr>
        <w:t xml:space="preserve"> </w:t>
      </w:r>
      <w:r w:rsidRPr="009E6323">
        <w:rPr>
          <w:rFonts w:eastAsia="Arial" w:cs="Arial"/>
          <w:color w:val="000000"/>
          <w:spacing w:val="1"/>
          <w:szCs w:val="16"/>
        </w:rPr>
        <w:t>a</w:t>
      </w:r>
      <w:r w:rsidRPr="009E6323">
        <w:rPr>
          <w:rFonts w:eastAsia="Arial" w:cs="Arial"/>
          <w:color w:val="000000"/>
          <w:szCs w:val="16"/>
        </w:rPr>
        <w:t>nd</w:t>
      </w:r>
      <w:r w:rsidRPr="009E6323">
        <w:rPr>
          <w:rFonts w:eastAsia="Arial" w:cs="Arial"/>
          <w:color w:val="000000"/>
          <w:spacing w:val="-7"/>
          <w:szCs w:val="16"/>
        </w:rPr>
        <w:t xml:space="preserve"> </w:t>
      </w:r>
      <w:r w:rsidRPr="009E6323">
        <w:rPr>
          <w:rFonts w:eastAsia="Arial" w:cs="Arial"/>
          <w:color w:val="000000"/>
          <w:szCs w:val="16"/>
        </w:rPr>
        <w:t>meter</w:t>
      </w:r>
      <w:r w:rsidRPr="009E6323">
        <w:rPr>
          <w:rFonts w:eastAsia="Arial" w:cs="Arial"/>
          <w:color w:val="000000"/>
          <w:spacing w:val="1"/>
          <w:szCs w:val="16"/>
        </w:rPr>
        <w:t>i</w:t>
      </w:r>
      <w:r w:rsidRPr="009E6323">
        <w:rPr>
          <w:rFonts w:eastAsia="Arial" w:cs="Arial"/>
          <w:color w:val="000000"/>
          <w:szCs w:val="16"/>
        </w:rPr>
        <w:t>ng</w:t>
      </w:r>
      <w:r w:rsidRPr="009E6323">
        <w:rPr>
          <w:rFonts w:eastAsia="Arial" w:cs="Arial"/>
          <w:color w:val="000000"/>
          <w:spacing w:val="-11"/>
          <w:szCs w:val="16"/>
        </w:rPr>
        <w:t xml:space="preserve"> </w:t>
      </w:r>
      <w:r w:rsidRPr="009E6323">
        <w:rPr>
          <w:rFonts w:eastAsia="Arial" w:cs="Arial"/>
          <w:color w:val="000000"/>
          <w:spacing w:val="1"/>
          <w:szCs w:val="16"/>
        </w:rPr>
        <w:t>o</w:t>
      </w:r>
      <w:r w:rsidRPr="009E6323">
        <w:rPr>
          <w:rFonts w:eastAsia="Arial" w:cs="Arial"/>
          <w:color w:val="000000"/>
          <w:szCs w:val="16"/>
        </w:rPr>
        <w:t>f</w:t>
      </w:r>
      <w:r w:rsidRPr="009E6323">
        <w:rPr>
          <w:rFonts w:eastAsia="Arial" w:cs="Arial"/>
          <w:color w:val="000000"/>
          <w:spacing w:val="-4"/>
          <w:szCs w:val="16"/>
        </w:rPr>
        <w:t xml:space="preserve"> </w:t>
      </w:r>
      <w:r w:rsidRPr="009E6323">
        <w:rPr>
          <w:rFonts w:eastAsia="Arial" w:cs="Arial"/>
          <w:color w:val="000000"/>
          <w:szCs w:val="16"/>
        </w:rPr>
        <w:t>ult</w:t>
      </w:r>
      <w:r w:rsidRPr="009E6323">
        <w:rPr>
          <w:rFonts w:eastAsia="Arial" w:cs="Arial"/>
          <w:color w:val="000000"/>
          <w:spacing w:val="1"/>
          <w:szCs w:val="16"/>
        </w:rPr>
        <w:t>r</w:t>
      </w:r>
      <w:r w:rsidRPr="009E6323">
        <w:rPr>
          <w:rFonts w:eastAsia="Arial" w:cs="Arial"/>
          <w:color w:val="000000"/>
          <w:szCs w:val="16"/>
        </w:rPr>
        <w:t>a-</w:t>
      </w:r>
      <w:r w:rsidRPr="009E6323">
        <w:rPr>
          <w:rFonts w:eastAsia="Arial" w:cs="Arial"/>
          <w:color w:val="000000"/>
          <w:spacing w:val="1"/>
          <w:szCs w:val="16"/>
        </w:rPr>
        <w:t>p</w:t>
      </w:r>
      <w:r w:rsidRPr="009E6323">
        <w:rPr>
          <w:rFonts w:eastAsia="Arial" w:cs="Arial"/>
          <w:color w:val="000000"/>
          <w:szCs w:val="16"/>
        </w:rPr>
        <w:t>ure</w:t>
      </w:r>
      <w:r w:rsidRPr="009E6323">
        <w:rPr>
          <w:rFonts w:eastAsia="Arial" w:cs="Arial"/>
          <w:color w:val="000000"/>
          <w:spacing w:val="-16"/>
          <w:szCs w:val="16"/>
        </w:rPr>
        <w:t xml:space="preserve"> </w:t>
      </w:r>
      <w:r w:rsidRPr="009E6323">
        <w:rPr>
          <w:rFonts w:eastAsia="Arial" w:cs="Arial"/>
          <w:color w:val="000000"/>
          <w:szCs w:val="16"/>
        </w:rPr>
        <w:t>hyp</w:t>
      </w:r>
      <w:r w:rsidRPr="009E6323">
        <w:rPr>
          <w:rFonts w:eastAsia="Arial" w:cs="Arial"/>
          <w:color w:val="000000"/>
          <w:spacing w:val="1"/>
          <w:szCs w:val="16"/>
        </w:rPr>
        <w:t>o</w:t>
      </w:r>
      <w:r w:rsidRPr="009E6323">
        <w:rPr>
          <w:rFonts w:eastAsia="Arial" w:cs="Arial"/>
          <w:color w:val="000000"/>
          <w:szCs w:val="16"/>
        </w:rPr>
        <w:t>c</w:t>
      </w:r>
      <w:r w:rsidRPr="009E6323">
        <w:rPr>
          <w:rFonts w:eastAsia="Arial" w:cs="Arial"/>
          <w:color w:val="000000"/>
          <w:spacing w:val="1"/>
          <w:szCs w:val="16"/>
        </w:rPr>
        <w:t>h</w:t>
      </w:r>
      <w:r w:rsidRPr="009E6323">
        <w:rPr>
          <w:rFonts w:eastAsia="Arial" w:cs="Arial"/>
          <w:color w:val="000000"/>
          <w:szCs w:val="16"/>
        </w:rPr>
        <w:t>l</w:t>
      </w:r>
      <w:r w:rsidRPr="009E6323">
        <w:rPr>
          <w:rFonts w:eastAsia="Arial" w:cs="Arial"/>
          <w:color w:val="000000"/>
          <w:spacing w:val="1"/>
          <w:szCs w:val="16"/>
        </w:rPr>
        <w:t>o</w:t>
      </w:r>
      <w:r w:rsidRPr="009E6323">
        <w:rPr>
          <w:rFonts w:eastAsia="Arial" w:cs="Arial"/>
          <w:color w:val="000000"/>
          <w:szCs w:val="16"/>
        </w:rPr>
        <w:t>ric</w:t>
      </w:r>
      <w:r w:rsidRPr="009E6323">
        <w:rPr>
          <w:rFonts w:eastAsia="Arial" w:cs="Arial"/>
          <w:color w:val="000000"/>
          <w:spacing w:val="-10"/>
          <w:szCs w:val="16"/>
        </w:rPr>
        <w:t xml:space="preserve"> </w:t>
      </w:r>
      <w:r w:rsidRPr="009E6323">
        <w:rPr>
          <w:rFonts w:eastAsia="Arial" w:cs="Arial"/>
          <w:color w:val="000000"/>
          <w:spacing w:val="1"/>
          <w:w w:val="98"/>
          <w:szCs w:val="16"/>
        </w:rPr>
        <w:t>a</w:t>
      </w:r>
      <w:r w:rsidRPr="009E6323">
        <w:rPr>
          <w:rFonts w:eastAsia="Arial" w:cs="Arial"/>
          <w:color w:val="000000"/>
          <w:w w:val="101"/>
          <w:szCs w:val="16"/>
        </w:rPr>
        <w:t>cid</w:t>
      </w:r>
    </w:p>
    <w:p w14:paraId="38B3775C" w14:textId="77777777" w:rsidR="00E41C2D" w:rsidRPr="009E6323" w:rsidRDefault="00E41C2D" w:rsidP="004915C2">
      <w:pPr>
        <w:pStyle w:val="ListParagraph"/>
        <w:numPr>
          <w:ilvl w:val="0"/>
          <w:numId w:val="47"/>
        </w:numPr>
        <w:spacing w:before="5" w:after="0"/>
        <w:ind w:left="2880"/>
        <w:rPr>
          <w:rFonts w:eastAsia="Arial" w:cs="Arial"/>
          <w:szCs w:val="16"/>
        </w:rPr>
      </w:pPr>
      <w:r w:rsidRPr="009E6323">
        <w:rPr>
          <w:rFonts w:eastAsia="Arial" w:cs="Arial"/>
          <w:color w:val="000000"/>
          <w:w w:val="99"/>
          <w:szCs w:val="16"/>
        </w:rPr>
        <w:t>Cost-effective</w:t>
      </w:r>
      <w:r w:rsidRPr="009E6323">
        <w:rPr>
          <w:rFonts w:eastAsia="Arial" w:cs="Arial"/>
          <w:color w:val="000000"/>
          <w:spacing w:val="-11"/>
          <w:w w:val="99"/>
          <w:szCs w:val="16"/>
        </w:rPr>
        <w:t xml:space="preserve"> </w:t>
      </w:r>
      <w:r w:rsidRPr="009E6323">
        <w:rPr>
          <w:rFonts w:eastAsia="Arial" w:cs="Arial"/>
          <w:color w:val="000000"/>
          <w:szCs w:val="16"/>
        </w:rPr>
        <w:t>operation</w:t>
      </w:r>
      <w:r w:rsidRPr="009E6323">
        <w:rPr>
          <w:rFonts w:eastAsia="Arial" w:cs="Arial"/>
          <w:color w:val="000000"/>
          <w:spacing w:val="-18"/>
          <w:szCs w:val="16"/>
        </w:rPr>
        <w:t xml:space="preserve"> </w:t>
      </w:r>
      <w:r w:rsidRPr="009E6323">
        <w:rPr>
          <w:rFonts w:eastAsia="Arial" w:cs="Arial"/>
          <w:color w:val="000000"/>
          <w:w w:val="98"/>
          <w:szCs w:val="16"/>
        </w:rPr>
        <w:t>th</w:t>
      </w:r>
      <w:r w:rsidRPr="009E6323">
        <w:rPr>
          <w:rFonts w:eastAsia="Arial" w:cs="Arial"/>
          <w:color w:val="000000"/>
          <w:spacing w:val="1"/>
          <w:w w:val="98"/>
          <w:szCs w:val="16"/>
        </w:rPr>
        <w:t>a</w:t>
      </w:r>
      <w:r w:rsidRPr="009E6323">
        <w:rPr>
          <w:rFonts w:eastAsia="Arial" w:cs="Arial"/>
          <w:color w:val="000000"/>
          <w:spacing w:val="-1"/>
          <w:w w:val="98"/>
          <w:szCs w:val="16"/>
        </w:rPr>
        <w:t>n</w:t>
      </w:r>
      <w:r w:rsidRPr="009E6323">
        <w:rPr>
          <w:rFonts w:eastAsia="Arial" w:cs="Arial"/>
          <w:color w:val="000000"/>
          <w:w w:val="98"/>
          <w:szCs w:val="16"/>
        </w:rPr>
        <w:t>ks</w:t>
      </w:r>
      <w:r w:rsidRPr="009E6323">
        <w:rPr>
          <w:rFonts w:eastAsia="Arial" w:cs="Arial"/>
          <w:color w:val="000000"/>
          <w:spacing w:val="-8"/>
          <w:w w:val="98"/>
          <w:szCs w:val="16"/>
        </w:rPr>
        <w:t xml:space="preserve"> </w:t>
      </w:r>
      <w:r w:rsidRPr="009E6323">
        <w:rPr>
          <w:rFonts w:eastAsia="Arial" w:cs="Arial"/>
          <w:color w:val="000000"/>
          <w:szCs w:val="16"/>
        </w:rPr>
        <w:t>to</w:t>
      </w:r>
      <w:r w:rsidRPr="009E6323">
        <w:rPr>
          <w:rFonts w:eastAsia="Arial" w:cs="Arial"/>
          <w:color w:val="000000"/>
          <w:spacing w:val="-10"/>
          <w:szCs w:val="16"/>
        </w:rPr>
        <w:t xml:space="preserve"> </w:t>
      </w:r>
      <w:r w:rsidRPr="009E6323">
        <w:rPr>
          <w:rFonts w:eastAsia="Arial" w:cs="Arial"/>
          <w:color w:val="000000"/>
          <w:szCs w:val="16"/>
        </w:rPr>
        <w:t>the</w:t>
      </w:r>
      <w:r w:rsidRPr="009E6323">
        <w:rPr>
          <w:rFonts w:eastAsia="Arial" w:cs="Arial"/>
          <w:color w:val="000000"/>
          <w:spacing w:val="-12"/>
          <w:szCs w:val="16"/>
        </w:rPr>
        <w:t xml:space="preserve"> </w:t>
      </w:r>
      <w:r w:rsidRPr="009E6323">
        <w:rPr>
          <w:rFonts w:eastAsia="Arial" w:cs="Arial"/>
          <w:color w:val="000000"/>
          <w:szCs w:val="16"/>
        </w:rPr>
        <w:t>u</w:t>
      </w:r>
      <w:r w:rsidRPr="009E6323">
        <w:rPr>
          <w:rFonts w:eastAsia="Arial" w:cs="Arial"/>
          <w:color w:val="000000"/>
          <w:spacing w:val="-1"/>
          <w:szCs w:val="16"/>
        </w:rPr>
        <w:t>s</w:t>
      </w:r>
      <w:r w:rsidRPr="009E6323">
        <w:rPr>
          <w:rFonts w:eastAsia="Arial" w:cs="Arial"/>
          <w:color w:val="000000"/>
          <w:szCs w:val="16"/>
        </w:rPr>
        <w:t>e</w:t>
      </w:r>
      <w:r w:rsidRPr="009E6323">
        <w:rPr>
          <w:rFonts w:eastAsia="Arial" w:cs="Arial"/>
          <w:color w:val="000000"/>
          <w:spacing w:val="-15"/>
          <w:szCs w:val="16"/>
        </w:rPr>
        <w:t xml:space="preserve"> </w:t>
      </w:r>
      <w:r w:rsidRPr="009E6323">
        <w:rPr>
          <w:rFonts w:eastAsia="Arial" w:cs="Arial"/>
          <w:color w:val="000000"/>
          <w:szCs w:val="16"/>
        </w:rPr>
        <w:t>of</w:t>
      </w:r>
      <w:r w:rsidRPr="009E6323">
        <w:rPr>
          <w:rFonts w:eastAsia="Arial" w:cs="Arial"/>
          <w:color w:val="000000"/>
          <w:spacing w:val="-10"/>
          <w:szCs w:val="16"/>
        </w:rPr>
        <w:t xml:space="preserve"> </w:t>
      </w:r>
      <w:r w:rsidRPr="009E6323">
        <w:rPr>
          <w:rFonts w:eastAsia="Arial" w:cs="Arial"/>
          <w:color w:val="000000"/>
          <w:szCs w:val="16"/>
        </w:rPr>
        <w:t>sodium</w:t>
      </w:r>
      <w:r w:rsidRPr="009E6323">
        <w:rPr>
          <w:rFonts w:eastAsia="Arial" w:cs="Arial"/>
          <w:color w:val="000000"/>
          <w:spacing w:val="-16"/>
          <w:szCs w:val="16"/>
        </w:rPr>
        <w:t xml:space="preserve"> </w:t>
      </w:r>
      <w:r w:rsidRPr="009E6323">
        <w:rPr>
          <w:rFonts w:eastAsia="Arial" w:cs="Arial"/>
          <w:color w:val="000000"/>
          <w:szCs w:val="16"/>
        </w:rPr>
        <w:t>chloride</w:t>
      </w:r>
      <w:r w:rsidRPr="009E6323">
        <w:rPr>
          <w:rFonts w:eastAsia="Arial" w:cs="Arial"/>
          <w:color w:val="000000"/>
          <w:spacing w:val="-10"/>
          <w:szCs w:val="16"/>
        </w:rPr>
        <w:t xml:space="preserve"> </w:t>
      </w:r>
      <w:r w:rsidRPr="009E6323">
        <w:rPr>
          <w:rFonts w:eastAsia="Arial" w:cs="Arial"/>
          <w:color w:val="000000"/>
          <w:szCs w:val="16"/>
        </w:rPr>
        <w:t>as</w:t>
      </w:r>
      <w:r w:rsidRPr="009E6323">
        <w:rPr>
          <w:rFonts w:eastAsia="Arial" w:cs="Arial"/>
          <w:color w:val="000000"/>
          <w:spacing w:val="-12"/>
          <w:szCs w:val="16"/>
        </w:rPr>
        <w:t xml:space="preserve"> </w:t>
      </w:r>
      <w:r w:rsidRPr="009E6323">
        <w:rPr>
          <w:rFonts w:eastAsia="Arial" w:cs="Arial"/>
          <w:color w:val="000000"/>
          <w:szCs w:val="16"/>
        </w:rPr>
        <w:t>an</w:t>
      </w:r>
      <w:r w:rsidRPr="009E6323">
        <w:rPr>
          <w:rFonts w:eastAsia="Arial" w:cs="Arial"/>
          <w:color w:val="000000"/>
          <w:spacing w:val="-14"/>
          <w:szCs w:val="16"/>
        </w:rPr>
        <w:t xml:space="preserve"> </w:t>
      </w:r>
      <w:r w:rsidRPr="009E6323">
        <w:rPr>
          <w:rFonts w:eastAsia="Arial" w:cs="Arial"/>
          <w:color w:val="000000"/>
          <w:w w:val="98"/>
          <w:szCs w:val="16"/>
        </w:rPr>
        <w:t>inexpens</w:t>
      </w:r>
      <w:r w:rsidRPr="009E6323">
        <w:rPr>
          <w:rFonts w:eastAsia="Arial" w:cs="Arial"/>
          <w:color w:val="000000"/>
          <w:spacing w:val="1"/>
          <w:w w:val="98"/>
          <w:szCs w:val="16"/>
        </w:rPr>
        <w:t>i</w:t>
      </w:r>
      <w:r w:rsidRPr="009E6323">
        <w:rPr>
          <w:rFonts w:eastAsia="Arial" w:cs="Arial"/>
          <w:color w:val="000000"/>
          <w:w w:val="98"/>
          <w:szCs w:val="16"/>
        </w:rPr>
        <w:t>ve</w:t>
      </w:r>
      <w:r w:rsidRPr="009E6323">
        <w:rPr>
          <w:rFonts w:eastAsia="Arial" w:cs="Arial"/>
          <w:color w:val="000000"/>
          <w:spacing w:val="-1"/>
          <w:w w:val="98"/>
          <w:szCs w:val="16"/>
        </w:rPr>
        <w:t xml:space="preserve"> </w:t>
      </w:r>
      <w:r w:rsidRPr="009E6323">
        <w:rPr>
          <w:rFonts w:eastAsia="Arial" w:cs="Arial"/>
          <w:color w:val="000000"/>
          <w:szCs w:val="16"/>
        </w:rPr>
        <w:t>raw</w:t>
      </w:r>
      <w:r w:rsidRPr="009E6323">
        <w:rPr>
          <w:rFonts w:eastAsia="Arial" w:cs="Arial"/>
          <w:color w:val="000000"/>
          <w:spacing w:val="-13"/>
          <w:szCs w:val="16"/>
        </w:rPr>
        <w:t xml:space="preserve"> </w:t>
      </w:r>
      <w:r w:rsidRPr="009E6323">
        <w:rPr>
          <w:rFonts w:eastAsia="Arial" w:cs="Arial"/>
          <w:color w:val="000000"/>
          <w:szCs w:val="16"/>
        </w:rPr>
        <w:t>mate</w:t>
      </w:r>
      <w:r w:rsidRPr="009E6323">
        <w:rPr>
          <w:rFonts w:eastAsia="Arial" w:cs="Arial"/>
          <w:color w:val="000000"/>
          <w:spacing w:val="1"/>
          <w:szCs w:val="16"/>
        </w:rPr>
        <w:t>r</w:t>
      </w:r>
      <w:r w:rsidRPr="009E6323">
        <w:rPr>
          <w:rFonts w:eastAsia="Arial" w:cs="Arial"/>
          <w:color w:val="000000"/>
          <w:szCs w:val="16"/>
        </w:rPr>
        <w:t>ial</w:t>
      </w:r>
      <w:r w:rsidRPr="009E6323">
        <w:rPr>
          <w:rFonts w:eastAsia="Arial" w:cs="Arial"/>
          <w:color w:val="000000"/>
          <w:spacing w:val="-17"/>
          <w:szCs w:val="16"/>
        </w:rPr>
        <w:t xml:space="preserve"> </w:t>
      </w:r>
      <w:r w:rsidRPr="009E6323">
        <w:rPr>
          <w:rFonts w:eastAsia="Arial" w:cs="Arial"/>
          <w:color w:val="000000"/>
          <w:szCs w:val="16"/>
        </w:rPr>
        <w:t>and</w:t>
      </w:r>
      <w:r w:rsidRPr="009E6323">
        <w:rPr>
          <w:rFonts w:eastAsia="Arial" w:cs="Arial"/>
          <w:color w:val="000000"/>
          <w:spacing w:val="-14"/>
          <w:szCs w:val="16"/>
        </w:rPr>
        <w:t xml:space="preserve"> </w:t>
      </w:r>
      <w:r w:rsidRPr="009E6323">
        <w:rPr>
          <w:rFonts w:eastAsia="Arial" w:cs="Arial"/>
          <w:color w:val="000000"/>
          <w:szCs w:val="16"/>
        </w:rPr>
        <w:t>l</w:t>
      </w:r>
      <w:r w:rsidRPr="009E6323">
        <w:rPr>
          <w:rFonts w:eastAsia="Arial" w:cs="Arial"/>
          <w:color w:val="000000"/>
          <w:spacing w:val="1"/>
          <w:szCs w:val="16"/>
        </w:rPr>
        <w:t>o</w:t>
      </w:r>
      <w:r w:rsidRPr="009E6323">
        <w:rPr>
          <w:rFonts w:eastAsia="Arial" w:cs="Arial"/>
          <w:color w:val="000000"/>
          <w:szCs w:val="16"/>
        </w:rPr>
        <w:t xml:space="preserve">wer </w:t>
      </w:r>
      <w:r w:rsidRPr="009E6323">
        <w:rPr>
          <w:rFonts w:eastAsia="Arial" w:cs="Arial"/>
          <w:color w:val="000000"/>
          <w:spacing w:val="1"/>
          <w:szCs w:val="16"/>
        </w:rPr>
        <w:t>c</w:t>
      </w:r>
      <w:r w:rsidRPr="009E6323">
        <w:rPr>
          <w:rFonts w:eastAsia="Arial" w:cs="Arial"/>
          <w:color w:val="000000"/>
          <w:szCs w:val="16"/>
        </w:rPr>
        <w:t>h</w:t>
      </w:r>
      <w:r w:rsidRPr="009E6323">
        <w:rPr>
          <w:rFonts w:eastAsia="Arial" w:cs="Arial"/>
          <w:color w:val="000000"/>
          <w:spacing w:val="1"/>
          <w:szCs w:val="16"/>
        </w:rPr>
        <w:t>em</w:t>
      </w:r>
      <w:r w:rsidRPr="009E6323">
        <w:rPr>
          <w:rFonts w:eastAsia="Arial" w:cs="Arial"/>
          <w:color w:val="000000"/>
          <w:szCs w:val="16"/>
        </w:rPr>
        <w:t>ic</w:t>
      </w:r>
      <w:r w:rsidRPr="009E6323">
        <w:rPr>
          <w:rFonts w:eastAsia="Arial" w:cs="Arial"/>
          <w:color w:val="000000"/>
          <w:spacing w:val="1"/>
          <w:szCs w:val="16"/>
        </w:rPr>
        <w:t>a</w:t>
      </w:r>
      <w:r w:rsidRPr="009E6323">
        <w:rPr>
          <w:rFonts w:eastAsia="Arial" w:cs="Arial"/>
          <w:color w:val="000000"/>
          <w:szCs w:val="16"/>
        </w:rPr>
        <w:t>l</w:t>
      </w:r>
      <w:r w:rsidRPr="009E6323">
        <w:rPr>
          <w:rFonts w:eastAsia="Arial" w:cs="Arial"/>
          <w:color w:val="000000"/>
          <w:spacing w:val="-9"/>
          <w:szCs w:val="16"/>
        </w:rPr>
        <w:t xml:space="preserve"> </w:t>
      </w:r>
      <w:r w:rsidRPr="009E6323">
        <w:rPr>
          <w:rFonts w:eastAsia="Arial" w:cs="Arial"/>
          <w:color w:val="000000"/>
          <w:spacing w:val="1"/>
          <w:szCs w:val="16"/>
        </w:rPr>
        <w:t>c</w:t>
      </w:r>
      <w:r w:rsidRPr="009E6323">
        <w:rPr>
          <w:rFonts w:eastAsia="Arial" w:cs="Arial"/>
          <w:color w:val="000000"/>
          <w:szCs w:val="16"/>
        </w:rPr>
        <w:t>o</w:t>
      </w:r>
      <w:r w:rsidRPr="009E6323">
        <w:rPr>
          <w:rFonts w:eastAsia="Arial" w:cs="Arial"/>
          <w:color w:val="000000"/>
          <w:spacing w:val="1"/>
          <w:szCs w:val="16"/>
        </w:rPr>
        <w:t>n</w:t>
      </w:r>
      <w:r w:rsidRPr="009E6323">
        <w:rPr>
          <w:rFonts w:eastAsia="Arial" w:cs="Arial"/>
          <w:color w:val="000000"/>
          <w:spacing w:val="-1"/>
          <w:szCs w:val="16"/>
        </w:rPr>
        <w:t>s</w:t>
      </w:r>
      <w:r w:rsidRPr="009E6323">
        <w:rPr>
          <w:rFonts w:eastAsia="Arial" w:cs="Arial"/>
          <w:color w:val="000000"/>
          <w:szCs w:val="16"/>
        </w:rPr>
        <w:t>u</w:t>
      </w:r>
      <w:r w:rsidRPr="009E6323">
        <w:rPr>
          <w:rFonts w:eastAsia="Arial" w:cs="Arial"/>
          <w:color w:val="000000"/>
          <w:spacing w:val="1"/>
          <w:szCs w:val="16"/>
        </w:rPr>
        <w:t>m</w:t>
      </w:r>
      <w:r w:rsidRPr="009E6323">
        <w:rPr>
          <w:rFonts w:eastAsia="Arial" w:cs="Arial"/>
          <w:color w:val="000000"/>
          <w:szCs w:val="16"/>
        </w:rPr>
        <w:t>pt</w:t>
      </w:r>
      <w:r w:rsidRPr="009E6323">
        <w:rPr>
          <w:rFonts w:eastAsia="Arial" w:cs="Arial"/>
          <w:color w:val="000000"/>
          <w:spacing w:val="1"/>
          <w:szCs w:val="16"/>
        </w:rPr>
        <w:t>i</w:t>
      </w:r>
      <w:r w:rsidRPr="009E6323">
        <w:rPr>
          <w:rFonts w:eastAsia="Arial" w:cs="Arial"/>
          <w:color w:val="000000"/>
          <w:spacing w:val="-1"/>
          <w:szCs w:val="16"/>
        </w:rPr>
        <w:t>o</w:t>
      </w:r>
      <w:r w:rsidRPr="009E6323">
        <w:rPr>
          <w:rFonts w:eastAsia="Arial" w:cs="Arial"/>
          <w:color w:val="000000"/>
          <w:szCs w:val="16"/>
        </w:rPr>
        <w:t>n</w:t>
      </w:r>
      <w:r w:rsidRPr="009E6323">
        <w:rPr>
          <w:rFonts w:eastAsia="Arial" w:cs="Arial"/>
          <w:color w:val="000000"/>
          <w:spacing w:val="-10"/>
          <w:szCs w:val="16"/>
        </w:rPr>
        <w:t xml:space="preserve"> </w:t>
      </w:r>
      <w:r w:rsidRPr="009E6323">
        <w:rPr>
          <w:rFonts w:eastAsia="Arial" w:cs="Arial"/>
          <w:color w:val="000000"/>
          <w:spacing w:val="1"/>
          <w:szCs w:val="16"/>
        </w:rPr>
        <w:t>fo</w:t>
      </w:r>
      <w:r w:rsidRPr="009E6323">
        <w:rPr>
          <w:rFonts w:eastAsia="Arial" w:cs="Arial"/>
          <w:color w:val="000000"/>
          <w:szCs w:val="16"/>
        </w:rPr>
        <w:t>r</w:t>
      </w:r>
      <w:r w:rsidRPr="009E6323">
        <w:rPr>
          <w:rFonts w:eastAsia="Arial" w:cs="Arial"/>
          <w:color w:val="000000"/>
          <w:spacing w:val="-7"/>
          <w:szCs w:val="16"/>
        </w:rPr>
        <w:t xml:space="preserve"> </w:t>
      </w:r>
      <w:r w:rsidRPr="009E6323">
        <w:rPr>
          <w:rFonts w:eastAsia="Arial" w:cs="Arial"/>
          <w:color w:val="000000"/>
          <w:szCs w:val="16"/>
        </w:rPr>
        <w:t>pH</w:t>
      </w:r>
      <w:r w:rsidRPr="009E6323">
        <w:rPr>
          <w:rFonts w:eastAsia="Arial" w:cs="Arial"/>
          <w:color w:val="000000"/>
          <w:spacing w:val="-4"/>
          <w:szCs w:val="16"/>
        </w:rPr>
        <w:t xml:space="preserve"> </w:t>
      </w:r>
      <w:r w:rsidRPr="009E6323">
        <w:rPr>
          <w:rFonts w:eastAsia="Arial" w:cs="Arial"/>
          <w:color w:val="000000"/>
          <w:szCs w:val="16"/>
        </w:rPr>
        <w:t>c</w:t>
      </w:r>
      <w:r w:rsidRPr="009E6323">
        <w:rPr>
          <w:rFonts w:eastAsia="Arial" w:cs="Arial"/>
          <w:color w:val="000000"/>
          <w:spacing w:val="-1"/>
          <w:szCs w:val="16"/>
        </w:rPr>
        <w:t>o</w:t>
      </w:r>
      <w:r w:rsidRPr="009E6323">
        <w:rPr>
          <w:rFonts w:eastAsia="Arial" w:cs="Arial"/>
          <w:color w:val="000000"/>
          <w:spacing w:val="1"/>
          <w:szCs w:val="16"/>
        </w:rPr>
        <w:t>r</w:t>
      </w:r>
      <w:r w:rsidRPr="009E6323">
        <w:rPr>
          <w:rFonts w:eastAsia="Arial" w:cs="Arial"/>
          <w:color w:val="000000"/>
          <w:szCs w:val="16"/>
        </w:rPr>
        <w:t>r</w:t>
      </w:r>
      <w:r w:rsidRPr="009E6323">
        <w:rPr>
          <w:rFonts w:eastAsia="Arial" w:cs="Arial"/>
          <w:color w:val="000000"/>
          <w:spacing w:val="1"/>
          <w:szCs w:val="16"/>
        </w:rPr>
        <w:t>ec</w:t>
      </w:r>
      <w:r w:rsidRPr="009E6323">
        <w:rPr>
          <w:rFonts w:eastAsia="Arial" w:cs="Arial"/>
          <w:color w:val="000000"/>
          <w:spacing w:val="-1"/>
          <w:szCs w:val="16"/>
        </w:rPr>
        <w:t>t</w:t>
      </w:r>
      <w:r w:rsidRPr="009E6323">
        <w:rPr>
          <w:rFonts w:eastAsia="Arial" w:cs="Arial"/>
          <w:color w:val="000000"/>
          <w:spacing w:val="1"/>
          <w:szCs w:val="16"/>
        </w:rPr>
        <w:t>i</w:t>
      </w:r>
      <w:r w:rsidRPr="009E6323">
        <w:rPr>
          <w:rFonts w:eastAsia="Arial" w:cs="Arial"/>
          <w:color w:val="000000"/>
          <w:spacing w:val="-1"/>
          <w:szCs w:val="16"/>
        </w:rPr>
        <w:t>o</w:t>
      </w:r>
      <w:r w:rsidRPr="009E6323">
        <w:rPr>
          <w:rFonts w:eastAsia="Arial" w:cs="Arial"/>
          <w:color w:val="000000"/>
          <w:szCs w:val="16"/>
        </w:rPr>
        <w:t>n</w:t>
      </w:r>
    </w:p>
    <w:p w14:paraId="57F6E142" w14:textId="77777777" w:rsidR="00E41C2D" w:rsidRPr="009E6323" w:rsidRDefault="00E41C2D" w:rsidP="004915C2">
      <w:pPr>
        <w:pStyle w:val="ListParagraph"/>
        <w:numPr>
          <w:ilvl w:val="0"/>
          <w:numId w:val="47"/>
        </w:numPr>
        <w:spacing w:before="10" w:after="0"/>
        <w:ind w:left="2880"/>
        <w:jc w:val="both"/>
        <w:rPr>
          <w:rFonts w:eastAsia="Arial" w:cs="Arial"/>
          <w:szCs w:val="16"/>
        </w:rPr>
      </w:pPr>
      <w:r w:rsidRPr="009E6323">
        <w:rPr>
          <w:rFonts w:eastAsia="Arial" w:cs="Arial"/>
          <w:color w:val="000000"/>
          <w:szCs w:val="16"/>
        </w:rPr>
        <w:t>Opt</w:t>
      </w:r>
      <w:r w:rsidRPr="009E6323">
        <w:rPr>
          <w:rFonts w:eastAsia="Arial" w:cs="Arial"/>
          <w:color w:val="000000"/>
          <w:spacing w:val="1"/>
          <w:szCs w:val="16"/>
        </w:rPr>
        <w:t>i</w:t>
      </w:r>
      <w:r w:rsidRPr="009E6323">
        <w:rPr>
          <w:rFonts w:eastAsia="Arial" w:cs="Arial"/>
          <w:color w:val="000000"/>
          <w:szCs w:val="16"/>
        </w:rPr>
        <w:t>onal</w:t>
      </w:r>
      <w:r w:rsidRPr="009E6323">
        <w:rPr>
          <w:rFonts w:eastAsia="Arial" w:cs="Arial"/>
          <w:color w:val="000000"/>
          <w:spacing w:val="-8"/>
          <w:szCs w:val="16"/>
        </w:rPr>
        <w:t xml:space="preserve"> </w:t>
      </w:r>
      <w:r w:rsidRPr="009E6323">
        <w:rPr>
          <w:rFonts w:eastAsia="Arial" w:cs="Arial"/>
          <w:color w:val="000000"/>
          <w:szCs w:val="16"/>
        </w:rPr>
        <w:t>inte</w:t>
      </w:r>
      <w:r w:rsidRPr="009E6323">
        <w:rPr>
          <w:rFonts w:eastAsia="Arial" w:cs="Arial"/>
          <w:color w:val="000000"/>
          <w:spacing w:val="1"/>
          <w:szCs w:val="16"/>
        </w:rPr>
        <w:t>g</w:t>
      </w:r>
      <w:r w:rsidRPr="009E6323">
        <w:rPr>
          <w:rFonts w:eastAsia="Arial" w:cs="Arial"/>
          <w:color w:val="000000"/>
          <w:szCs w:val="16"/>
        </w:rPr>
        <w:t>ral</w:t>
      </w:r>
      <w:r w:rsidRPr="009E6323">
        <w:rPr>
          <w:rFonts w:eastAsia="Arial" w:cs="Arial"/>
          <w:color w:val="000000"/>
          <w:spacing w:val="-13"/>
          <w:szCs w:val="16"/>
        </w:rPr>
        <w:t xml:space="preserve"> </w:t>
      </w:r>
      <w:r w:rsidRPr="009E6323">
        <w:rPr>
          <w:rFonts w:eastAsia="Arial" w:cs="Arial"/>
          <w:color w:val="000000"/>
          <w:szCs w:val="16"/>
        </w:rPr>
        <w:t>chl</w:t>
      </w:r>
      <w:r w:rsidRPr="009E6323">
        <w:rPr>
          <w:rFonts w:eastAsia="Arial" w:cs="Arial"/>
          <w:color w:val="000000"/>
          <w:spacing w:val="1"/>
          <w:szCs w:val="16"/>
        </w:rPr>
        <w:t>o</w:t>
      </w:r>
      <w:r w:rsidRPr="009E6323">
        <w:rPr>
          <w:rFonts w:eastAsia="Arial" w:cs="Arial"/>
          <w:color w:val="000000"/>
          <w:szCs w:val="16"/>
        </w:rPr>
        <w:t>r</w:t>
      </w:r>
      <w:r w:rsidRPr="009E6323">
        <w:rPr>
          <w:rFonts w:eastAsia="Arial" w:cs="Arial"/>
          <w:color w:val="000000"/>
          <w:spacing w:val="1"/>
          <w:szCs w:val="16"/>
        </w:rPr>
        <w:t>i</w:t>
      </w:r>
      <w:r w:rsidRPr="009E6323">
        <w:rPr>
          <w:rFonts w:eastAsia="Arial" w:cs="Arial"/>
          <w:color w:val="000000"/>
          <w:szCs w:val="16"/>
        </w:rPr>
        <w:t>ne</w:t>
      </w:r>
      <w:r w:rsidRPr="009E6323">
        <w:rPr>
          <w:rFonts w:eastAsia="Arial" w:cs="Arial"/>
          <w:color w:val="000000"/>
          <w:spacing w:val="-9"/>
          <w:szCs w:val="16"/>
        </w:rPr>
        <w:t xml:space="preserve"> </w:t>
      </w:r>
      <w:r w:rsidRPr="009E6323">
        <w:rPr>
          <w:rFonts w:eastAsia="Arial" w:cs="Arial"/>
          <w:color w:val="000000"/>
          <w:szCs w:val="16"/>
        </w:rPr>
        <w:t>and</w:t>
      </w:r>
      <w:r w:rsidRPr="009E6323">
        <w:rPr>
          <w:rFonts w:eastAsia="Arial" w:cs="Arial"/>
          <w:color w:val="000000"/>
          <w:spacing w:val="-8"/>
          <w:szCs w:val="16"/>
        </w:rPr>
        <w:t xml:space="preserve"> </w:t>
      </w:r>
      <w:r w:rsidRPr="009E6323">
        <w:rPr>
          <w:rFonts w:eastAsia="Arial" w:cs="Arial"/>
          <w:color w:val="000000"/>
          <w:szCs w:val="16"/>
        </w:rPr>
        <w:t>pH</w:t>
      </w:r>
      <w:r w:rsidRPr="009E6323">
        <w:rPr>
          <w:rFonts w:eastAsia="Arial" w:cs="Arial"/>
          <w:color w:val="000000"/>
          <w:spacing w:val="-3"/>
          <w:szCs w:val="16"/>
        </w:rPr>
        <w:t xml:space="preserve"> </w:t>
      </w:r>
      <w:r w:rsidRPr="009E6323">
        <w:rPr>
          <w:rFonts w:eastAsia="Arial" w:cs="Arial"/>
          <w:color w:val="000000"/>
          <w:szCs w:val="16"/>
        </w:rPr>
        <w:t>c</w:t>
      </w:r>
      <w:r w:rsidRPr="009E6323">
        <w:rPr>
          <w:rFonts w:eastAsia="Arial" w:cs="Arial"/>
          <w:color w:val="000000"/>
          <w:spacing w:val="1"/>
          <w:szCs w:val="16"/>
        </w:rPr>
        <w:t>o</w:t>
      </w:r>
      <w:r w:rsidRPr="009E6323">
        <w:rPr>
          <w:rFonts w:eastAsia="Arial" w:cs="Arial"/>
          <w:color w:val="000000"/>
          <w:szCs w:val="16"/>
        </w:rPr>
        <w:t>nt</w:t>
      </w:r>
      <w:r w:rsidRPr="009E6323">
        <w:rPr>
          <w:rFonts w:eastAsia="Arial" w:cs="Arial"/>
          <w:color w:val="000000"/>
          <w:spacing w:val="1"/>
          <w:szCs w:val="16"/>
        </w:rPr>
        <w:t>r</w:t>
      </w:r>
      <w:r w:rsidRPr="009E6323">
        <w:rPr>
          <w:rFonts w:eastAsia="Arial" w:cs="Arial"/>
          <w:color w:val="000000"/>
          <w:spacing w:val="-1"/>
          <w:szCs w:val="16"/>
        </w:rPr>
        <w:t>o</w:t>
      </w:r>
      <w:r w:rsidRPr="009E6323">
        <w:rPr>
          <w:rFonts w:eastAsia="Arial" w:cs="Arial"/>
          <w:color w:val="000000"/>
          <w:szCs w:val="16"/>
        </w:rPr>
        <w:t>l</w:t>
      </w:r>
    </w:p>
    <w:p w14:paraId="352C7CD7" w14:textId="77777777" w:rsidR="00E41C2D" w:rsidRDefault="00E41C2D" w:rsidP="00E41C2D">
      <w:pPr>
        <w:spacing w:before="240" w:after="120"/>
        <w:ind w:left="2160"/>
        <w:rPr>
          <w:rFonts w:eastAsia="Arial" w:cs="Arial"/>
          <w:b/>
          <w:sz w:val="20"/>
          <w:szCs w:val="16"/>
        </w:rPr>
      </w:pPr>
      <w:r w:rsidRPr="009E6323">
        <w:rPr>
          <w:rFonts w:eastAsia="Arial" w:cs="Arial"/>
          <w:b/>
          <w:sz w:val="20"/>
          <w:szCs w:val="16"/>
        </w:rPr>
        <w:t>Technical Data</w:t>
      </w:r>
    </w:p>
    <w:tbl>
      <w:tblPr>
        <w:tblStyle w:val="TableGrid"/>
        <w:tblW w:w="7290"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1170"/>
        <w:gridCol w:w="810"/>
        <w:gridCol w:w="1260"/>
        <w:gridCol w:w="1350"/>
        <w:gridCol w:w="1260"/>
        <w:gridCol w:w="630"/>
      </w:tblGrid>
      <w:tr w:rsidR="00E41C2D" w:rsidRPr="00141EEC" w14:paraId="6EFB8092" w14:textId="77777777" w:rsidTr="00E41C2D">
        <w:tc>
          <w:tcPr>
            <w:tcW w:w="810" w:type="dxa"/>
            <w:tcBorders>
              <w:bottom w:val="single" w:sz="4" w:space="0" w:color="auto"/>
            </w:tcBorders>
          </w:tcPr>
          <w:p w14:paraId="06BE121C" w14:textId="77777777" w:rsidR="00E41C2D" w:rsidRPr="00141EEC" w:rsidRDefault="00E41C2D" w:rsidP="00E41C2D">
            <w:pPr>
              <w:spacing w:after="0"/>
              <w:rPr>
                <w:rFonts w:eastAsia="Arial" w:cs="Arial"/>
                <w:b/>
                <w:szCs w:val="16"/>
              </w:rPr>
            </w:pPr>
            <w:r w:rsidRPr="00141EEC">
              <w:rPr>
                <w:rFonts w:eastAsia="Arial" w:cs="Arial"/>
                <w:b/>
                <w:szCs w:val="16"/>
              </w:rPr>
              <w:t>Type / Output (ppd)</w:t>
            </w:r>
          </w:p>
        </w:tc>
        <w:tc>
          <w:tcPr>
            <w:tcW w:w="1170" w:type="dxa"/>
            <w:tcBorders>
              <w:bottom w:val="single" w:sz="4" w:space="0" w:color="auto"/>
            </w:tcBorders>
          </w:tcPr>
          <w:p w14:paraId="44C97305" w14:textId="77777777" w:rsidR="00E41C2D" w:rsidRPr="00141EEC" w:rsidRDefault="00E41C2D" w:rsidP="00E41C2D">
            <w:pPr>
              <w:spacing w:after="0"/>
              <w:rPr>
                <w:rFonts w:eastAsia="Arial" w:cs="Arial"/>
                <w:b/>
                <w:szCs w:val="16"/>
              </w:rPr>
            </w:pPr>
            <w:r w:rsidRPr="00141EEC">
              <w:rPr>
                <w:rFonts w:eastAsia="Arial" w:cs="Arial"/>
                <w:b/>
                <w:szCs w:val="16"/>
              </w:rPr>
              <w:t>Voltage Supply</w:t>
            </w:r>
          </w:p>
        </w:tc>
        <w:tc>
          <w:tcPr>
            <w:tcW w:w="810" w:type="dxa"/>
            <w:tcBorders>
              <w:bottom w:val="single" w:sz="4" w:space="0" w:color="auto"/>
            </w:tcBorders>
          </w:tcPr>
          <w:p w14:paraId="7F4E5F27" w14:textId="77777777" w:rsidR="00E41C2D" w:rsidRPr="00141EEC" w:rsidRDefault="00E41C2D" w:rsidP="00E41C2D">
            <w:pPr>
              <w:spacing w:after="0"/>
              <w:rPr>
                <w:rFonts w:eastAsia="Arial" w:cs="Arial"/>
                <w:b/>
                <w:szCs w:val="16"/>
              </w:rPr>
            </w:pPr>
            <w:r w:rsidRPr="00141EEC">
              <w:rPr>
                <w:rFonts w:eastAsia="Arial" w:cs="Arial"/>
                <w:b/>
                <w:szCs w:val="16"/>
              </w:rPr>
              <w:t>Power Uptake (kW)</w:t>
            </w:r>
          </w:p>
        </w:tc>
        <w:tc>
          <w:tcPr>
            <w:tcW w:w="1260" w:type="dxa"/>
            <w:tcBorders>
              <w:bottom w:val="single" w:sz="4" w:space="0" w:color="auto"/>
            </w:tcBorders>
          </w:tcPr>
          <w:p w14:paraId="7CA56149" w14:textId="77777777" w:rsidR="00E41C2D" w:rsidRPr="00141EEC" w:rsidRDefault="00E41C2D" w:rsidP="00E41C2D">
            <w:pPr>
              <w:spacing w:after="0"/>
              <w:rPr>
                <w:rFonts w:eastAsia="Arial" w:cs="Arial"/>
                <w:b/>
                <w:szCs w:val="16"/>
              </w:rPr>
            </w:pPr>
            <w:r w:rsidRPr="00141EEC">
              <w:rPr>
                <w:rFonts w:eastAsia="Arial" w:cs="Arial"/>
                <w:b/>
                <w:szCs w:val="16"/>
              </w:rPr>
              <w:t>Salt consumption (lb/h)</w:t>
            </w:r>
          </w:p>
        </w:tc>
        <w:tc>
          <w:tcPr>
            <w:tcW w:w="1350" w:type="dxa"/>
            <w:tcBorders>
              <w:bottom w:val="single" w:sz="4" w:space="0" w:color="auto"/>
            </w:tcBorders>
          </w:tcPr>
          <w:p w14:paraId="6F92331D" w14:textId="77777777" w:rsidR="00E41C2D" w:rsidRPr="00141EEC" w:rsidRDefault="00E41C2D" w:rsidP="00E41C2D">
            <w:pPr>
              <w:spacing w:after="0"/>
              <w:rPr>
                <w:rFonts w:eastAsia="Arial" w:cs="Arial"/>
                <w:b/>
                <w:szCs w:val="16"/>
              </w:rPr>
            </w:pPr>
            <w:r w:rsidRPr="00141EEC">
              <w:rPr>
                <w:rFonts w:eastAsia="Arial" w:cs="Arial"/>
                <w:b/>
                <w:szCs w:val="16"/>
              </w:rPr>
              <w:t>Process water consumption (gpm)</w:t>
            </w:r>
          </w:p>
        </w:tc>
        <w:tc>
          <w:tcPr>
            <w:tcW w:w="1260" w:type="dxa"/>
            <w:tcBorders>
              <w:bottom w:val="single" w:sz="4" w:space="0" w:color="auto"/>
            </w:tcBorders>
          </w:tcPr>
          <w:p w14:paraId="56BFDAA4" w14:textId="77777777" w:rsidR="00E41C2D" w:rsidRPr="00141EEC" w:rsidRDefault="00E41C2D" w:rsidP="00E41C2D">
            <w:pPr>
              <w:spacing w:after="0"/>
              <w:rPr>
                <w:rFonts w:eastAsia="Arial" w:cs="Arial"/>
                <w:b/>
                <w:szCs w:val="16"/>
              </w:rPr>
            </w:pPr>
            <w:r w:rsidRPr="00141EEC">
              <w:rPr>
                <w:rFonts w:eastAsia="Arial" w:cs="Arial"/>
                <w:b/>
                <w:szCs w:val="16"/>
              </w:rPr>
              <w:t>Dimensions L x W x H (in)</w:t>
            </w:r>
          </w:p>
        </w:tc>
        <w:tc>
          <w:tcPr>
            <w:tcW w:w="630" w:type="dxa"/>
            <w:tcBorders>
              <w:bottom w:val="single" w:sz="4" w:space="0" w:color="auto"/>
            </w:tcBorders>
          </w:tcPr>
          <w:p w14:paraId="1933B034" w14:textId="77777777" w:rsidR="00E41C2D" w:rsidRPr="00141EEC" w:rsidRDefault="00E41C2D" w:rsidP="00E41C2D">
            <w:pPr>
              <w:spacing w:after="0"/>
              <w:rPr>
                <w:rFonts w:eastAsia="Arial" w:cs="Arial"/>
                <w:b/>
                <w:szCs w:val="16"/>
              </w:rPr>
            </w:pPr>
            <w:r w:rsidRPr="00141EEC">
              <w:rPr>
                <w:rFonts w:eastAsia="Arial" w:cs="Arial"/>
                <w:b/>
                <w:szCs w:val="16"/>
              </w:rPr>
              <w:t>Brine Tank (gal)</w:t>
            </w:r>
          </w:p>
        </w:tc>
      </w:tr>
      <w:tr w:rsidR="00E41C2D" w14:paraId="3E87AEC5" w14:textId="77777777" w:rsidTr="00E41C2D">
        <w:tc>
          <w:tcPr>
            <w:tcW w:w="810" w:type="dxa"/>
            <w:tcBorders>
              <w:top w:val="single" w:sz="4" w:space="0" w:color="auto"/>
            </w:tcBorders>
            <w:shd w:val="clear" w:color="auto" w:fill="D9D9D9" w:themeFill="background1" w:themeFillShade="D9"/>
          </w:tcPr>
          <w:p w14:paraId="41805E65" w14:textId="77777777" w:rsidR="00E41C2D" w:rsidRPr="00141EEC" w:rsidRDefault="00E41C2D" w:rsidP="00E41C2D">
            <w:pPr>
              <w:spacing w:after="0"/>
              <w:rPr>
                <w:rFonts w:eastAsia="Arial" w:cs="Arial"/>
                <w:b/>
                <w:szCs w:val="16"/>
              </w:rPr>
            </w:pPr>
            <w:r>
              <w:rPr>
                <w:rFonts w:eastAsia="Arial" w:cs="Arial"/>
                <w:b/>
                <w:szCs w:val="16"/>
              </w:rPr>
              <w:t>25</w:t>
            </w:r>
          </w:p>
        </w:tc>
        <w:tc>
          <w:tcPr>
            <w:tcW w:w="1170" w:type="dxa"/>
            <w:tcBorders>
              <w:top w:val="single" w:sz="4" w:space="0" w:color="auto"/>
            </w:tcBorders>
            <w:shd w:val="clear" w:color="auto" w:fill="D9D9D9" w:themeFill="background1" w:themeFillShade="D9"/>
          </w:tcPr>
          <w:p w14:paraId="74B21E2F" w14:textId="77777777" w:rsidR="00E41C2D" w:rsidRDefault="00E41C2D" w:rsidP="00E41C2D">
            <w:pPr>
              <w:spacing w:after="0"/>
              <w:rPr>
                <w:rFonts w:eastAsia="Arial" w:cs="Arial"/>
                <w:szCs w:val="16"/>
              </w:rPr>
            </w:pPr>
            <w:r>
              <w:rPr>
                <w:rFonts w:eastAsia="Arial" w:cs="Arial"/>
                <w:szCs w:val="16"/>
              </w:rPr>
              <w:t>230 V/50 Hz</w:t>
            </w:r>
          </w:p>
        </w:tc>
        <w:tc>
          <w:tcPr>
            <w:tcW w:w="810" w:type="dxa"/>
            <w:tcBorders>
              <w:top w:val="single" w:sz="4" w:space="0" w:color="auto"/>
            </w:tcBorders>
            <w:shd w:val="clear" w:color="auto" w:fill="D9D9D9" w:themeFill="background1" w:themeFillShade="D9"/>
          </w:tcPr>
          <w:p w14:paraId="703CD494" w14:textId="77777777" w:rsidR="00E41C2D" w:rsidRDefault="00E41C2D" w:rsidP="00E41C2D">
            <w:pPr>
              <w:spacing w:after="0"/>
              <w:rPr>
                <w:rFonts w:eastAsia="Arial" w:cs="Arial"/>
                <w:szCs w:val="16"/>
              </w:rPr>
            </w:pPr>
            <w:r>
              <w:rPr>
                <w:rFonts w:eastAsia="Arial" w:cs="Arial"/>
                <w:szCs w:val="16"/>
              </w:rPr>
              <w:t>0.11</w:t>
            </w:r>
          </w:p>
        </w:tc>
        <w:tc>
          <w:tcPr>
            <w:tcW w:w="1260" w:type="dxa"/>
            <w:tcBorders>
              <w:top w:val="single" w:sz="4" w:space="0" w:color="auto"/>
            </w:tcBorders>
            <w:shd w:val="clear" w:color="auto" w:fill="D9D9D9" w:themeFill="background1" w:themeFillShade="D9"/>
          </w:tcPr>
          <w:p w14:paraId="68B413FF" w14:textId="77777777" w:rsidR="00E41C2D" w:rsidRDefault="00E41C2D" w:rsidP="00E41C2D">
            <w:pPr>
              <w:spacing w:after="0"/>
              <w:rPr>
                <w:rFonts w:eastAsia="Arial" w:cs="Arial"/>
                <w:szCs w:val="16"/>
              </w:rPr>
            </w:pPr>
            <w:r>
              <w:rPr>
                <w:rFonts w:eastAsia="Arial" w:cs="Arial"/>
                <w:szCs w:val="16"/>
              </w:rPr>
              <w:t>.17</w:t>
            </w:r>
          </w:p>
        </w:tc>
        <w:tc>
          <w:tcPr>
            <w:tcW w:w="1350" w:type="dxa"/>
            <w:tcBorders>
              <w:top w:val="single" w:sz="4" w:space="0" w:color="auto"/>
            </w:tcBorders>
            <w:shd w:val="clear" w:color="auto" w:fill="D9D9D9" w:themeFill="background1" w:themeFillShade="D9"/>
          </w:tcPr>
          <w:p w14:paraId="5F6FFC92" w14:textId="77777777" w:rsidR="00E41C2D" w:rsidRDefault="00E41C2D" w:rsidP="00E41C2D">
            <w:pPr>
              <w:spacing w:after="0"/>
              <w:rPr>
                <w:rFonts w:eastAsia="Arial" w:cs="Arial"/>
                <w:szCs w:val="16"/>
              </w:rPr>
            </w:pPr>
            <w:r>
              <w:rPr>
                <w:rFonts w:eastAsia="Arial" w:cs="Arial"/>
                <w:szCs w:val="16"/>
              </w:rPr>
              <w:t>.4</w:t>
            </w:r>
          </w:p>
        </w:tc>
        <w:tc>
          <w:tcPr>
            <w:tcW w:w="1260" w:type="dxa"/>
            <w:tcBorders>
              <w:top w:val="single" w:sz="4" w:space="0" w:color="auto"/>
            </w:tcBorders>
            <w:shd w:val="clear" w:color="auto" w:fill="D9D9D9" w:themeFill="background1" w:themeFillShade="D9"/>
          </w:tcPr>
          <w:p w14:paraId="66394C32" w14:textId="77777777" w:rsidR="00E41C2D" w:rsidRDefault="00E41C2D" w:rsidP="00E41C2D">
            <w:pPr>
              <w:spacing w:after="0"/>
              <w:rPr>
                <w:rFonts w:eastAsia="Arial" w:cs="Arial"/>
                <w:szCs w:val="16"/>
              </w:rPr>
            </w:pPr>
            <w:r>
              <w:rPr>
                <w:rFonts w:eastAsia="Arial" w:cs="Arial"/>
                <w:szCs w:val="16"/>
              </w:rPr>
              <w:t>24 x 14 x 26</w:t>
            </w:r>
          </w:p>
        </w:tc>
        <w:tc>
          <w:tcPr>
            <w:tcW w:w="630" w:type="dxa"/>
            <w:tcBorders>
              <w:top w:val="single" w:sz="4" w:space="0" w:color="auto"/>
            </w:tcBorders>
            <w:shd w:val="clear" w:color="auto" w:fill="D9D9D9" w:themeFill="background1" w:themeFillShade="D9"/>
          </w:tcPr>
          <w:p w14:paraId="3F2D0E3A" w14:textId="77777777" w:rsidR="00E41C2D" w:rsidRDefault="00E41C2D" w:rsidP="00E41C2D">
            <w:pPr>
              <w:spacing w:after="0"/>
              <w:rPr>
                <w:rFonts w:eastAsia="Arial" w:cs="Arial"/>
                <w:szCs w:val="16"/>
              </w:rPr>
            </w:pPr>
            <w:r>
              <w:rPr>
                <w:rFonts w:eastAsia="Arial" w:cs="Arial"/>
                <w:szCs w:val="16"/>
              </w:rPr>
              <w:t>32</w:t>
            </w:r>
          </w:p>
        </w:tc>
      </w:tr>
      <w:tr w:rsidR="00E41C2D" w14:paraId="79EA2FAA" w14:textId="77777777" w:rsidTr="00E41C2D">
        <w:tc>
          <w:tcPr>
            <w:tcW w:w="810" w:type="dxa"/>
          </w:tcPr>
          <w:p w14:paraId="7648A463" w14:textId="77777777" w:rsidR="00E41C2D" w:rsidRPr="00141EEC" w:rsidRDefault="00E41C2D" w:rsidP="00E41C2D">
            <w:pPr>
              <w:spacing w:after="0"/>
              <w:rPr>
                <w:rFonts w:eastAsia="Arial" w:cs="Arial"/>
                <w:b/>
                <w:szCs w:val="16"/>
              </w:rPr>
            </w:pPr>
            <w:r>
              <w:rPr>
                <w:rFonts w:eastAsia="Arial" w:cs="Arial"/>
                <w:b/>
                <w:szCs w:val="16"/>
              </w:rPr>
              <w:t>50</w:t>
            </w:r>
          </w:p>
        </w:tc>
        <w:tc>
          <w:tcPr>
            <w:tcW w:w="1170" w:type="dxa"/>
          </w:tcPr>
          <w:p w14:paraId="5BD76E96" w14:textId="77777777" w:rsidR="00E41C2D" w:rsidRDefault="00E41C2D" w:rsidP="00E41C2D">
            <w:pPr>
              <w:spacing w:after="0"/>
              <w:rPr>
                <w:rFonts w:eastAsia="Arial" w:cs="Arial"/>
                <w:szCs w:val="16"/>
              </w:rPr>
            </w:pPr>
            <w:r>
              <w:rPr>
                <w:rFonts w:eastAsia="Arial" w:cs="Arial"/>
                <w:szCs w:val="16"/>
              </w:rPr>
              <w:t>230 V/50 Hz</w:t>
            </w:r>
          </w:p>
        </w:tc>
        <w:tc>
          <w:tcPr>
            <w:tcW w:w="810" w:type="dxa"/>
          </w:tcPr>
          <w:p w14:paraId="72BA5DCF" w14:textId="77777777" w:rsidR="00E41C2D" w:rsidRDefault="00E41C2D" w:rsidP="00E41C2D">
            <w:pPr>
              <w:spacing w:after="0"/>
              <w:rPr>
                <w:rFonts w:eastAsia="Arial" w:cs="Arial"/>
                <w:szCs w:val="16"/>
              </w:rPr>
            </w:pPr>
            <w:r>
              <w:rPr>
                <w:rFonts w:eastAsia="Arial" w:cs="Arial"/>
                <w:szCs w:val="16"/>
              </w:rPr>
              <w:t>0.22</w:t>
            </w:r>
          </w:p>
        </w:tc>
        <w:tc>
          <w:tcPr>
            <w:tcW w:w="1260" w:type="dxa"/>
          </w:tcPr>
          <w:p w14:paraId="72ADCEEC" w14:textId="77777777" w:rsidR="00E41C2D" w:rsidRDefault="00E41C2D" w:rsidP="00E41C2D">
            <w:pPr>
              <w:spacing w:after="0"/>
              <w:rPr>
                <w:rFonts w:eastAsia="Arial" w:cs="Arial"/>
                <w:szCs w:val="16"/>
              </w:rPr>
            </w:pPr>
            <w:r>
              <w:rPr>
                <w:rFonts w:eastAsia="Arial" w:cs="Arial"/>
                <w:szCs w:val="16"/>
              </w:rPr>
              <w:t>.5</w:t>
            </w:r>
          </w:p>
        </w:tc>
        <w:tc>
          <w:tcPr>
            <w:tcW w:w="1350" w:type="dxa"/>
          </w:tcPr>
          <w:p w14:paraId="10E83656" w14:textId="77777777" w:rsidR="00E41C2D" w:rsidRDefault="00E41C2D" w:rsidP="00E41C2D">
            <w:pPr>
              <w:spacing w:after="0"/>
              <w:rPr>
                <w:rFonts w:eastAsia="Arial" w:cs="Arial"/>
                <w:szCs w:val="16"/>
              </w:rPr>
            </w:pPr>
            <w:r>
              <w:rPr>
                <w:rFonts w:eastAsia="Arial" w:cs="Arial"/>
                <w:szCs w:val="16"/>
              </w:rPr>
              <w:t>.8</w:t>
            </w:r>
          </w:p>
        </w:tc>
        <w:tc>
          <w:tcPr>
            <w:tcW w:w="1260" w:type="dxa"/>
          </w:tcPr>
          <w:p w14:paraId="37794BCC" w14:textId="77777777" w:rsidR="00E41C2D" w:rsidRDefault="00E41C2D" w:rsidP="00E41C2D">
            <w:pPr>
              <w:spacing w:after="0"/>
              <w:rPr>
                <w:rFonts w:eastAsia="Arial" w:cs="Arial"/>
                <w:szCs w:val="16"/>
              </w:rPr>
            </w:pPr>
            <w:r>
              <w:rPr>
                <w:rFonts w:eastAsia="Arial" w:cs="Arial"/>
                <w:szCs w:val="16"/>
              </w:rPr>
              <w:t>24 x 14 x 26</w:t>
            </w:r>
          </w:p>
        </w:tc>
        <w:tc>
          <w:tcPr>
            <w:tcW w:w="630" w:type="dxa"/>
          </w:tcPr>
          <w:p w14:paraId="435DA0AF" w14:textId="77777777" w:rsidR="00E41C2D" w:rsidRDefault="00E41C2D" w:rsidP="00E41C2D">
            <w:pPr>
              <w:spacing w:after="0"/>
              <w:rPr>
                <w:rFonts w:eastAsia="Arial" w:cs="Arial"/>
                <w:szCs w:val="16"/>
              </w:rPr>
            </w:pPr>
            <w:r>
              <w:rPr>
                <w:rFonts w:eastAsia="Arial" w:cs="Arial"/>
                <w:szCs w:val="16"/>
              </w:rPr>
              <w:t>32</w:t>
            </w:r>
          </w:p>
        </w:tc>
      </w:tr>
    </w:tbl>
    <w:p w14:paraId="283381A6" w14:textId="77777777" w:rsidR="00E41C2D" w:rsidRPr="009E6323" w:rsidRDefault="00E41C2D" w:rsidP="00E41C2D">
      <w:pPr>
        <w:spacing w:before="120" w:after="120"/>
        <w:ind w:left="2160" w:right="-14"/>
        <w:rPr>
          <w:rFonts w:eastAsia="Arial" w:cs="Arial"/>
          <w:szCs w:val="16"/>
        </w:rPr>
      </w:pPr>
      <w:r w:rsidRPr="009E6323">
        <w:rPr>
          <w:rFonts w:eastAsia="Arial" w:cs="Arial"/>
          <w:b/>
          <w:bCs/>
          <w:szCs w:val="16"/>
        </w:rPr>
        <w:t>Scope</w:t>
      </w:r>
      <w:r w:rsidRPr="009E6323">
        <w:rPr>
          <w:rFonts w:eastAsia="Arial" w:cs="Arial"/>
          <w:b/>
          <w:bCs/>
          <w:spacing w:val="4"/>
          <w:szCs w:val="16"/>
        </w:rPr>
        <w:t xml:space="preserve"> </w:t>
      </w:r>
      <w:r w:rsidRPr="009E6323">
        <w:rPr>
          <w:rFonts w:eastAsia="Arial" w:cs="Arial"/>
          <w:b/>
          <w:bCs/>
          <w:szCs w:val="16"/>
        </w:rPr>
        <w:t>of</w:t>
      </w:r>
      <w:r w:rsidRPr="009E6323">
        <w:rPr>
          <w:rFonts w:eastAsia="Arial" w:cs="Arial"/>
          <w:b/>
          <w:bCs/>
          <w:spacing w:val="-3"/>
          <w:szCs w:val="16"/>
        </w:rPr>
        <w:t xml:space="preserve"> </w:t>
      </w:r>
      <w:r w:rsidRPr="009E6323">
        <w:rPr>
          <w:rFonts w:eastAsia="Arial" w:cs="Arial"/>
          <w:b/>
          <w:bCs/>
          <w:w w:val="101"/>
          <w:szCs w:val="16"/>
        </w:rPr>
        <w:t>del</w:t>
      </w:r>
      <w:r w:rsidRPr="009E6323">
        <w:rPr>
          <w:rFonts w:eastAsia="Arial" w:cs="Arial"/>
          <w:b/>
          <w:bCs/>
          <w:spacing w:val="-1"/>
          <w:w w:val="101"/>
          <w:szCs w:val="16"/>
        </w:rPr>
        <w:t>i</w:t>
      </w:r>
      <w:r w:rsidRPr="009E6323">
        <w:rPr>
          <w:rFonts w:eastAsia="Arial" w:cs="Arial"/>
          <w:b/>
          <w:bCs/>
          <w:w w:val="101"/>
          <w:szCs w:val="16"/>
        </w:rPr>
        <w:t>ve</w:t>
      </w:r>
      <w:r w:rsidRPr="009E6323">
        <w:rPr>
          <w:rFonts w:eastAsia="Arial" w:cs="Arial"/>
          <w:b/>
          <w:bCs/>
          <w:spacing w:val="-1"/>
          <w:w w:val="101"/>
          <w:szCs w:val="16"/>
        </w:rPr>
        <w:t>r</w:t>
      </w:r>
      <w:r w:rsidRPr="009E6323">
        <w:rPr>
          <w:rFonts w:eastAsia="Arial" w:cs="Arial"/>
          <w:b/>
          <w:bCs/>
          <w:spacing w:val="1"/>
          <w:szCs w:val="16"/>
        </w:rPr>
        <w:t>y</w:t>
      </w:r>
      <w:r w:rsidRPr="009E6323">
        <w:rPr>
          <w:rFonts w:eastAsia="Arial" w:cs="Arial"/>
          <w:b/>
          <w:bCs/>
          <w:w w:val="83"/>
          <w:szCs w:val="16"/>
        </w:rPr>
        <w:t>:</w:t>
      </w:r>
    </w:p>
    <w:p w14:paraId="5B017E91" w14:textId="77777777" w:rsidR="00E41C2D" w:rsidRDefault="00E41C2D" w:rsidP="00E41C2D">
      <w:pPr>
        <w:spacing w:after="0"/>
        <w:ind w:left="2160"/>
        <w:rPr>
          <w:rFonts w:eastAsia="Arial" w:cs="Arial"/>
          <w:szCs w:val="16"/>
        </w:rPr>
      </w:pPr>
      <w:r>
        <w:rPr>
          <w:rFonts w:eastAsia="Arial" w:cs="Arial"/>
          <w:spacing w:val="1"/>
          <w:szCs w:val="16"/>
        </w:rPr>
        <w:t>C</w:t>
      </w:r>
      <w:r>
        <w:rPr>
          <w:rFonts w:eastAsia="Arial" w:cs="Arial"/>
          <w:spacing w:val="-1"/>
          <w:szCs w:val="16"/>
        </w:rPr>
        <w:t>h</w:t>
      </w:r>
      <w:r>
        <w:rPr>
          <w:rFonts w:eastAsia="Arial" w:cs="Arial"/>
          <w:spacing w:val="1"/>
          <w:szCs w:val="16"/>
        </w:rPr>
        <w:t>l</w:t>
      </w:r>
      <w:r>
        <w:rPr>
          <w:rFonts w:eastAsia="Arial" w:cs="Arial"/>
          <w:szCs w:val="16"/>
        </w:rPr>
        <w:t>or</w:t>
      </w:r>
      <w:r>
        <w:rPr>
          <w:rFonts w:eastAsia="Arial" w:cs="Arial"/>
          <w:spacing w:val="1"/>
          <w:szCs w:val="16"/>
        </w:rPr>
        <w:t>i</w:t>
      </w:r>
      <w:r>
        <w:rPr>
          <w:rFonts w:eastAsia="Arial" w:cs="Arial"/>
          <w:szCs w:val="16"/>
        </w:rPr>
        <w:t>ne</w:t>
      </w:r>
      <w:r>
        <w:rPr>
          <w:rFonts w:eastAsia="Arial" w:cs="Arial"/>
          <w:spacing w:val="-13"/>
          <w:szCs w:val="16"/>
        </w:rPr>
        <w:t xml:space="preserve"> </w:t>
      </w:r>
      <w:r>
        <w:rPr>
          <w:rFonts w:eastAsia="Arial" w:cs="Arial"/>
          <w:szCs w:val="16"/>
        </w:rPr>
        <w:t>elect</w:t>
      </w:r>
      <w:r>
        <w:rPr>
          <w:rFonts w:eastAsia="Arial" w:cs="Arial"/>
          <w:spacing w:val="1"/>
          <w:szCs w:val="16"/>
        </w:rPr>
        <w:t>r</w:t>
      </w:r>
      <w:r>
        <w:rPr>
          <w:rFonts w:eastAsia="Arial" w:cs="Arial"/>
          <w:szCs w:val="16"/>
        </w:rPr>
        <w:t>o</w:t>
      </w:r>
      <w:r>
        <w:rPr>
          <w:rFonts w:eastAsia="Arial" w:cs="Arial"/>
          <w:spacing w:val="1"/>
          <w:szCs w:val="16"/>
        </w:rPr>
        <w:t>l</w:t>
      </w:r>
      <w:r>
        <w:rPr>
          <w:rFonts w:eastAsia="Arial" w:cs="Arial"/>
          <w:szCs w:val="16"/>
        </w:rPr>
        <w:t>ys</w:t>
      </w:r>
      <w:r>
        <w:rPr>
          <w:rFonts w:eastAsia="Arial" w:cs="Arial"/>
          <w:spacing w:val="1"/>
          <w:szCs w:val="16"/>
        </w:rPr>
        <w:t>i</w:t>
      </w:r>
      <w:r>
        <w:rPr>
          <w:rFonts w:eastAsia="Arial" w:cs="Arial"/>
          <w:szCs w:val="16"/>
        </w:rPr>
        <w:t>s</w:t>
      </w:r>
      <w:r>
        <w:rPr>
          <w:rFonts w:eastAsia="Arial" w:cs="Arial"/>
          <w:spacing w:val="-14"/>
          <w:szCs w:val="16"/>
        </w:rPr>
        <w:t xml:space="preserve"> </w:t>
      </w:r>
      <w:r>
        <w:rPr>
          <w:rFonts w:eastAsia="Arial" w:cs="Arial"/>
          <w:szCs w:val="16"/>
        </w:rPr>
        <w:t>p</w:t>
      </w:r>
      <w:r>
        <w:rPr>
          <w:rFonts w:eastAsia="Arial" w:cs="Arial"/>
          <w:spacing w:val="1"/>
          <w:szCs w:val="16"/>
        </w:rPr>
        <w:t>l</w:t>
      </w:r>
      <w:r>
        <w:rPr>
          <w:rFonts w:eastAsia="Arial" w:cs="Arial"/>
          <w:szCs w:val="16"/>
        </w:rPr>
        <w:t>a</w:t>
      </w:r>
      <w:r>
        <w:rPr>
          <w:rFonts w:eastAsia="Arial" w:cs="Arial"/>
          <w:spacing w:val="1"/>
          <w:szCs w:val="16"/>
        </w:rPr>
        <w:t>n</w:t>
      </w:r>
      <w:r>
        <w:rPr>
          <w:rFonts w:eastAsia="Arial" w:cs="Arial"/>
          <w:szCs w:val="16"/>
        </w:rPr>
        <w:t>t</w:t>
      </w:r>
      <w:r>
        <w:rPr>
          <w:rFonts w:eastAsia="Arial" w:cs="Arial"/>
          <w:spacing w:val="-10"/>
          <w:szCs w:val="16"/>
        </w:rPr>
        <w:t xml:space="preserve"> </w:t>
      </w:r>
      <w:r>
        <w:rPr>
          <w:rFonts w:eastAsia="Arial" w:cs="Arial"/>
          <w:spacing w:val="1"/>
          <w:szCs w:val="16"/>
        </w:rPr>
        <w:t>m</w:t>
      </w:r>
      <w:r>
        <w:rPr>
          <w:rFonts w:eastAsia="Arial" w:cs="Arial"/>
          <w:szCs w:val="16"/>
        </w:rPr>
        <w:t>ou</w:t>
      </w:r>
      <w:r>
        <w:rPr>
          <w:rFonts w:eastAsia="Arial" w:cs="Arial"/>
          <w:spacing w:val="1"/>
          <w:szCs w:val="16"/>
        </w:rPr>
        <w:t>n</w:t>
      </w:r>
      <w:r>
        <w:rPr>
          <w:rFonts w:eastAsia="Arial" w:cs="Arial"/>
          <w:szCs w:val="16"/>
        </w:rPr>
        <w:t>ted</w:t>
      </w:r>
      <w:r>
        <w:rPr>
          <w:rFonts w:eastAsia="Arial" w:cs="Arial"/>
          <w:spacing w:val="-11"/>
          <w:szCs w:val="16"/>
        </w:rPr>
        <w:t xml:space="preserve"> </w:t>
      </w:r>
      <w:r>
        <w:rPr>
          <w:rFonts w:eastAsia="Arial" w:cs="Arial"/>
          <w:szCs w:val="16"/>
        </w:rPr>
        <w:t>on</w:t>
      </w:r>
      <w:r>
        <w:rPr>
          <w:rFonts w:eastAsia="Arial" w:cs="Arial"/>
          <w:spacing w:val="-7"/>
          <w:szCs w:val="16"/>
        </w:rPr>
        <w:t xml:space="preserve"> </w:t>
      </w:r>
      <w:r>
        <w:rPr>
          <w:rFonts w:eastAsia="Arial" w:cs="Arial"/>
          <w:szCs w:val="16"/>
        </w:rPr>
        <w:t>a</w:t>
      </w:r>
      <w:r>
        <w:rPr>
          <w:rFonts w:eastAsia="Arial" w:cs="Arial"/>
          <w:spacing w:val="-8"/>
          <w:szCs w:val="16"/>
        </w:rPr>
        <w:t xml:space="preserve"> </w:t>
      </w:r>
      <w:r>
        <w:rPr>
          <w:rFonts w:eastAsia="Arial" w:cs="Arial"/>
          <w:szCs w:val="16"/>
        </w:rPr>
        <w:t>wa</w:t>
      </w:r>
      <w:r>
        <w:rPr>
          <w:rFonts w:eastAsia="Arial" w:cs="Arial"/>
          <w:spacing w:val="1"/>
          <w:szCs w:val="16"/>
        </w:rPr>
        <w:t>l</w:t>
      </w:r>
      <w:r>
        <w:rPr>
          <w:rFonts w:eastAsia="Arial" w:cs="Arial"/>
          <w:szCs w:val="16"/>
        </w:rPr>
        <w:t>l</w:t>
      </w:r>
      <w:r>
        <w:rPr>
          <w:rFonts w:eastAsia="Arial" w:cs="Arial"/>
          <w:spacing w:val="-9"/>
          <w:szCs w:val="16"/>
        </w:rPr>
        <w:t xml:space="preserve"> </w:t>
      </w:r>
      <w:r>
        <w:rPr>
          <w:rFonts w:eastAsia="Arial" w:cs="Arial"/>
          <w:szCs w:val="16"/>
        </w:rPr>
        <w:t>pl</w:t>
      </w:r>
      <w:r>
        <w:rPr>
          <w:rFonts w:eastAsia="Arial" w:cs="Arial"/>
          <w:spacing w:val="1"/>
          <w:szCs w:val="16"/>
        </w:rPr>
        <w:t>a</w:t>
      </w:r>
      <w:r>
        <w:rPr>
          <w:rFonts w:eastAsia="Arial" w:cs="Arial"/>
          <w:szCs w:val="16"/>
        </w:rPr>
        <w:t>te,</w:t>
      </w:r>
      <w:r>
        <w:rPr>
          <w:rFonts w:eastAsia="Arial" w:cs="Arial"/>
          <w:spacing w:val="-10"/>
          <w:szCs w:val="16"/>
        </w:rPr>
        <w:t xml:space="preserve"> </w:t>
      </w:r>
      <w:r>
        <w:rPr>
          <w:rFonts w:eastAsia="Arial" w:cs="Arial"/>
          <w:spacing w:val="1"/>
          <w:szCs w:val="16"/>
        </w:rPr>
        <w:t>w</w:t>
      </w:r>
      <w:r>
        <w:rPr>
          <w:rFonts w:eastAsia="Arial" w:cs="Arial"/>
          <w:szCs w:val="16"/>
        </w:rPr>
        <w:t>i</w:t>
      </w:r>
      <w:r>
        <w:rPr>
          <w:rFonts w:eastAsia="Arial" w:cs="Arial"/>
          <w:spacing w:val="1"/>
          <w:szCs w:val="16"/>
        </w:rPr>
        <w:t>r</w:t>
      </w:r>
      <w:r>
        <w:rPr>
          <w:rFonts w:eastAsia="Arial" w:cs="Arial"/>
          <w:spacing w:val="-1"/>
          <w:szCs w:val="16"/>
        </w:rPr>
        <w:t>e</w:t>
      </w:r>
      <w:r>
        <w:rPr>
          <w:rFonts w:eastAsia="Arial" w:cs="Arial"/>
          <w:szCs w:val="16"/>
        </w:rPr>
        <w:t>d</w:t>
      </w:r>
      <w:r>
        <w:rPr>
          <w:rFonts w:eastAsia="Arial" w:cs="Arial"/>
          <w:spacing w:val="-7"/>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a</w:t>
      </w:r>
      <w:r>
        <w:rPr>
          <w:rFonts w:eastAsia="Arial" w:cs="Arial"/>
          <w:szCs w:val="16"/>
        </w:rPr>
        <w:t>dy</w:t>
      </w:r>
      <w:r>
        <w:rPr>
          <w:rFonts w:eastAsia="Arial" w:cs="Arial"/>
          <w:spacing w:val="-10"/>
          <w:szCs w:val="16"/>
        </w:rPr>
        <w:t xml:space="preserve"> </w:t>
      </w:r>
      <w:r>
        <w:rPr>
          <w:rFonts w:eastAsia="Arial" w:cs="Arial"/>
          <w:szCs w:val="16"/>
        </w:rPr>
        <w:t>for</w:t>
      </w:r>
      <w:r>
        <w:rPr>
          <w:rFonts w:eastAsia="Arial" w:cs="Arial"/>
          <w:spacing w:val="-8"/>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pacing w:val="-1"/>
          <w:szCs w:val="16"/>
        </w:rPr>
        <w:t>n</w:t>
      </w:r>
      <w:r>
        <w:rPr>
          <w:rFonts w:eastAsia="Arial" w:cs="Arial"/>
          <w:szCs w:val="16"/>
        </w:rPr>
        <w:t>e</w:t>
      </w:r>
      <w:r>
        <w:rPr>
          <w:rFonts w:eastAsia="Arial" w:cs="Arial"/>
          <w:spacing w:val="1"/>
          <w:szCs w:val="16"/>
        </w:rPr>
        <w:t>c</w:t>
      </w:r>
      <w:r>
        <w:rPr>
          <w:rFonts w:eastAsia="Arial" w:cs="Arial"/>
          <w:szCs w:val="16"/>
        </w:rPr>
        <w:t>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w:t>
      </w:r>
      <w:r>
        <w:rPr>
          <w:rFonts w:eastAsia="Arial" w:cs="Arial"/>
          <w:spacing w:val="-11"/>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8"/>
          <w:szCs w:val="16"/>
        </w:rPr>
        <w:t xml:space="preserve"> </w:t>
      </w:r>
      <w:r>
        <w:rPr>
          <w:rFonts w:eastAsia="Arial" w:cs="Arial"/>
          <w:szCs w:val="16"/>
        </w:rPr>
        <w:t>i</w:t>
      </w:r>
      <w:r>
        <w:rPr>
          <w:rFonts w:eastAsia="Arial" w:cs="Arial"/>
          <w:spacing w:val="1"/>
          <w:szCs w:val="16"/>
        </w:rPr>
        <w:t>n</w:t>
      </w:r>
      <w:r>
        <w:rPr>
          <w:rFonts w:eastAsia="Arial" w:cs="Arial"/>
          <w:szCs w:val="16"/>
        </w:rPr>
        <w:t>teg</w:t>
      </w:r>
      <w:r>
        <w:rPr>
          <w:rFonts w:eastAsia="Arial" w:cs="Arial"/>
          <w:spacing w:val="1"/>
          <w:szCs w:val="16"/>
        </w:rPr>
        <w:t>r</w:t>
      </w:r>
      <w:r>
        <w:rPr>
          <w:rFonts w:eastAsia="Arial" w:cs="Arial"/>
          <w:szCs w:val="16"/>
        </w:rPr>
        <w:t xml:space="preserve">ated </w:t>
      </w:r>
      <w:r>
        <w:rPr>
          <w:rFonts w:eastAsia="Arial" w:cs="Arial"/>
          <w:spacing w:val="1"/>
          <w:szCs w:val="16"/>
        </w:rPr>
        <w:t>m</w:t>
      </w:r>
      <w:r>
        <w:rPr>
          <w:rFonts w:eastAsia="Arial" w:cs="Arial"/>
          <w:szCs w:val="16"/>
        </w:rPr>
        <w:t>i</w:t>
      </w:r>
      <w:r>
        <w:rPr>
          <w:rFonts w:eastAsia="Arial" w:cs="Arial"/>
          <w:spacing w:val="1"/>
          <w:szCs w:val="16"/>
        </w:rPr>
        <w:t>c</w:t>
      </w:r>
      <w:r>
        <w:rPr>
          <w:rFonts w:eastAsia="Arial" w:cs="Arial"/>
          <w:szCs w:val="16"/>
        </w:rPr>
        <w:t>ro</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ce</w:t>
      </w:r>
      <w:r>
        <w:rPr>
          <w:rFonts w:eastAsia="Arial" w:cs="Arial"/>
          <w:spacing w:val="1"/>
          <w:szCs w:val="16"/>
        </w:rPr>
        <w:t>s</w:t>
      </w:r>
      <w:r>
        <w:rPr>
          <w:rFonts w:eastAsia="Arial" w:cs="Arial"/>
          <w:szCs w:val="16"/>
        </w:rPr>
        <w:t>s</w:t>
      </w:r>
      <w:r>
        <w:rPr>
          <w:rFonts w:eastAsia="Arial" w:cs="Arial"/>
          <w:spacing w:val="1"/>
          <w:szCs w:val="16"/>
        </w:rPr>
        <w:t>o</w:t>
      </w:r>
      <w:r>
        <w:rPr>
          <w:rFonts w:eastAsia="Arial" w:cs="Arial"/>
          <w:szCs w:val="16"/>
        </w:rPr>
        <w:t>r</w:t>
      </w:r>
      <w:r>
        <w:rPr>
          <w:rFonts w:eastAsia="Arial" w:cs="Arial"/>
          <w:spacing w:val="-13"/>
          <w:szCs w:val="16"/>
        </w:rPr>
        <w:t xml:space="preserve"> </w:t>
      </w:r>
      <w:r>
        <w:rPr>
          <w:rFonts w:eastAsia="Arial" w:cs="Arial"/>
          <w:szCs w:val="16"/>
        </w:rPr>
        <w:t>c</w:t>
      </w:r>
      <w:r>
        <w:rPr>
          <w:rFonts w:eastAsia="Arial" w:cs="Arial"/>
          <w:spacing w:val="1"/>
          <w:szCs w:val="16"/>
        </w:rPr>
        <w:t>o</w:t>
      </w:r>
      <w:r>
        <w:rPr>
          <w:rFonts w:eastAsia="Arial" w:cs="Arial"/>
          <w:szCs w:val="16"/>
        </w:rPr>
        <w:t>ntr</w:t>
      </w:r>
      <w:r>
        <w:rPr>
          <w:rFonts w:eastAsia="Arial" w:cs="Arial"/>
          <w:spacing w:val="1"/>
          <w:szCs w:val="16"/>
        </w:rPr>
        <w:t>o</w:t>
      </w:r>
      <w:r>
        <w:rPr>
          <w:rFonts w:eastAsia="Arial" w:cs="Arial"/>
          <w:szCs w:val="16"/>
        </w:rPr>
        <w:t>l</w:t>
      </w:r>
      <w:r>
        <w:rPr>
          <w:rFonts w:eastAsia="Arial" w:cs="Arial"/>
          <w:spacing w:val="-12"/>
          <w:szCs w:val="16"/>
        </w:rPr>
        <w:t xml:space="preserve"> </w:t>
      </w:r>
      <w:r>
        <w:rPr>
          <w:rFonts w:eastAsia="Arial" w:cs="Arial"/>
          <w:szCs w:val="16"/>
        </w:rPr>
        <w:t>and</w:t>
      </w:r>
      <w:r>
        <w:rPr>
          <w:rFonts w:eastAsia="Arial" w:cs="Arial"/>
          <w:spacing w:val="-13"/>
          <w:szCs w:val="16"/>
        </w:rPr>
        <w:t xml:space="preserve"> </w:t>
      </w:r>
      <w:r>
        <w:rPr>
          <w:rFonts w:eastAsia="Arial" w:cs="Arial"/>
          <w:szCs w:val="16"/>
        </w:rPr>
        <w:t>s</w:t>
      </w:r>
      <w:r>
        <w:rPr>
          <w:rFonts w:eastAsia="Arial" w:cs="Arial"/>
          <w:spacing w:val="1"/>
          <w:szCs w:val="16"/>
        </w:rPr>
        <w:t>o</w:t>
      </w:r>
      <w:r>
        <w:rPr>
          <w:rFonts w:eastAsia="Arial" w:cs="Arial"/>
          <w:szCs w:val="16"/>
        </w:rPr>
        <w:t>ftener</w:t>
      </w:r>
      <w:r>
        <w:rPr>
          <w:rFonts w:eastAsia="Arial" w:cs="Arial"/>
          <w:spacing w:val="-14"/>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6"/>
          <w:szCs w:val="16"/>
        </w:rPr>
        <w:t xml:space="preserve"> </w:t>
      </w:r>
      <w:r>
        <w:rPr>
          <w:rFonts w:eastAsia="Arial" w:cs="Arial"/>
          <w:szCs w:val="16"/>
        </w:rPr>
        <w:t>E</w:t>
      </w:r>
      <w:r>
        <w:rPr>
          <w:rFonts w:eastAsia="Arial" w:cs="Arial"/>
          <w:spacing w:val="1"/>
          <w:szCs w:val="16"/>
        </w:rPr>
        <w:t>l</w:t>
      </w:r>
      <w:r>
        <w:rPr>
          <w:rFonts w:eastAsia="Arial" w:cs="Arial"/>
          <w:szCs w:val="16"/>
        </w:rPr>
        <w:t>ectrolytic</w:t>
      </w:r>
      <w:r>
        <w:rPr>
          <w:rFonts w:eastAsia="Arial" w:cs="Arial"/>
          <w:spacing w:val="-17"/>
          <w:szCs w:val="16"/>
        </w:rPr>
        <w:t xml:space="preserve"> </w:t>
      </w:r>
      <w:r>
        <w:rPr>
          <w:rFonts w:eastAsia="Arial" w:cs="Arial"/>
          <w:spacing w:val="1"/>
          <w:szCs w:val="16"/>
        </w:rPr>
        <w:t>c</w:t>
      </w:r>
      <w:r>
        <w:rPr>
          <w:rFonts w:eastAsia="Arial" w:cs="Arial"/>
          <w:spacing w:val="-1"/>
          <w:szCs w:val="16"/>
        </w:rPr>
        <w:t>e</w:t>
      </w:r>
      <w:r>
        <w:rPr>
          <w:rFonts w:eastAsia="Arial" w:cs="Arial"/>
          <w:spacing w:val="1"/>
          <w:szCs w:val="16"/>
        </w:rPr>
        <w:t>l</w:t>
      </w:r>
      <w:r>
        <w:rPr>
          <w:rFonts w:eastAsia="Arial" w:cs="Arial"/>
          <w:szCs w:val="16"/>
        </w:rPr>
        <w:t>l</w:t>
      </w:r>
      <w:r>
        <w:rPr>
          <w:rFonts w:eastAsia="Arial" w:cs="Arial"/>
          <w:spacing w:val="-12"/>
          <w:szCs w:val="16"/>
        </w:rPr>
        <w:t xml:space="preserve"> </w:t>
      </w:r>
      <w:r>
        <w:rPr>
          <w:rFonts w:eastAsia="Arial" w:cs="Arial"/>
          <w:spacing w:val="1"/>
          <w:szCs w:val="16"/>
        </w:rPr>
        <w:t>w</w:t>
      </w:r>
      <w:r>
        <w:rPr>
          <w:rFonts w:eastAsia="Arial" w:cs="Arial"/>
          <w:szCs w:val="16"/>
        </w:rPr>
        <w:t>ith</w:t>
      </w:r>
      <w:r>
        <w:rPr>
          <w:rFonts w:eastAsia="Arial" w:cs="Arial"/>
          <w:spacing w:val="-13"/>
          <w:szCs w:val="16"/>
        </w:rPr>
        <w:t xml:space="preserve"> </w:t>
      </w:r>
      <w:r>
        <w:rPr>
          <w:rFonts w:eastAsia="Arial" w:cs="Arial"/>
          <w:w w:val="98"/>
          <w:szCs w:val="16"/>
        </w:rPr>
        <w:t>va</w:t>
      </w:r>
      <w:r>
        <w:rPr>
          <w:rFonts w:eastAsia="Arial" w:cs="Arial"/>
          <w:spacing w:val="1"/>
          <w:w w:val="98"/>
          <w:szCs w:val="16"/>
        </w:rPr>
        <w:t>c</w:t>
      </w:r>
      <w:r>
        <w:rPr>
          <w:rFonts w:eastAsia="Arial" w:cs="Arial"/>
          <w:w w:val="98"/>
          <w:szCs w:val="16"/>
        </w:rPr>
        <w:t>uum</w:t>
      </w:r>
      <w:r>
        <w:rPr>
          <w:rFonts w:eastAsia="Arial" w:cs="Arial"/>
          <w:spacing w:val="-7"/>
          <w:w w:val="98"/>
          <w:szCs w:val="16"/>
        </w:rPr>
        <w:t xml:space="preserve"> </w:t>
      </w:r>
      <w:r>
        <w:rPr>
          <w:rFonts w:eastAsia="Arial" w:cs="Arial"/>
          <w:szCs w:val="16"/>
        </w:rPr>
        <w:t>mon</w:t>
      </w:r>
      <w:r>
        <w:rPr>
          <w:rFonts w:eastAsia="Arial" w:cs="Arial"/>
          <w:spacing w:val="1"/>
          <w:szCs w:val="16"/>
        </w:rPr>
        <w:t>i</w:t>
      </w:r>
      <w:r>
        <w:rPr>
          <w:rFonts w:eastAsia="Arial" w:cs="Arial"/>
          <w:szCs w:val="16"/>
        </w:rPr>
        <w:t>tor,</w:t>
      </w:r>
      <w:r>
        <w:rPr>
          <w:rFonts w:eastAsia="Arial" w:cs="Arial"/>
          <w:spacing w:val="-16"/>
          <w:szCs w:val="16"/>
        </w:rPr>
        <w:t xml:space="preserve"> </w:t>
      </w:r>
      <w:r>
        <w:rPr>
          <w:rFonts w:eastAsia="Arial" w:cs="Arial"/>
          <w:szCs w:val="16"/>
        </w:rPr>
        <w:t>s</w:t>
      </w:r>
      <w:r>
        <w:rPr>
          <w:rFonts w:eastAsia="Arial" w:cs="Arial"/>
          <w:spacing w:val="-1"/>
          <w:szCs w:val="16"/>
        </w:rPr>
        <w:t>e</w:t>
      </w:r>
      <w:r>
        <w:rPr>
          <w:rFonts w:eastAsia="Arial" w:cs="Arial"/>
          <w:szCs w:val="16"/>
        </w:rPr>
        <w:t>parate</w:t>
      </w:r>
      <w:r>
        <w:rPr>
          <w:rFonts w:eastAsia="Arial" w:cs="Arial"/>
          <w:spacing w:val="-16"/>
          <w:szCs w:val="16"/>
        </w:rPr>
        <w:t xml:space="preserve"> </w:t>
      </w:r>
      <w:r>
        <w:rPr>
          <w:rFonts w:eastAsia="Arial" w:cs="Arial"/>
          <w:spacing w:val="-1"/>
          <w:szCs w:val="16"/>
        </w:rPr>
        <w:t>s</w:t>
      </w:r>
      <w:r>
        <w:rPr>
          <w:rFonts w:eastAsia="Arial" w:cs="Arial"/>
          <w:szCs w:val="16"/>
        </w:rPr>
        <w:t>alt</w:t>
      </w:r>
      <w:r>
        <w:rPr>
          <w:rFonts w:eastAsia="Arial" w:cs="Arial"/>
          <w:spacing w:val="-13"/>
          <w:szCs w:val="16"/>
        </w:rPr>
        <w:t xml:space="preserve"> </w:t>
      </w:r>
      <w:r>
        <w:rPr>
          <w:rFonts w:eastAsia="Arial" w:cs="Arial"/>
          <w:szCs w:val="16"/>
        </w:rPr>
        <w:t>dissolving</w:t>
      </w:r>
      <w:r>
        <w:rPr>
          <w:rFonts w:eastAsia="Arial" w:cs="Arial"/>
          <w:spacing w:val="-16"/>
          <w:szCs w:val="16"/>
        </w:rPr>
        <w:t xml:space="preserve"> </w:t>
      </w:r>
      <w:r>
        <w:rPr>
          <w:rFonts w:eastAsia="Arial" w:cs="Arial"/>
          <w:szCs w:val="16"/>
        </w:rPr>
        <w:t>tank</w:t>
      </w:r>
      <w:r>
        <w:rPr>
          <w:rFonts w:eastAsia="Arial" w:cs="Arial"/>
          <w:spacing w:val="-13"/>
          <w:szCs w:val="16"/>
        </w:rPr>
        <w:t xml:space="preserve"> </w:t>
      </w:r>
      <w:r>
        <w:rPr>
          <w:rFonts w:eastAsia="Arial" w:cs="Arial"/>
          <w:szCs w:val="16"/>
        </w:rPr>
        <w:t>with l</w:t>
      </w:r>
      <w:r>
        <w:rPr>
          <w:rFonts w:eastAsia="Arial" w:cs="Arial"/>
          <w:spacing w:val="-1"/>
          <w:szCs w:val="16"/>
        </w:rPr>
        <w:t>e</w:t>
      </w:r>
      <w:r>
        <w:rPr>
          <w:rFonts w:eastAsia="Arial" w:cs="Arial"/>
          <w:spacing w:val="1"/>
          <w:szCs w:val="16"/>
        </w:rPr>
        <w:t>v</w:t>
      </w:r>
      <w:r>
        <w:rPr>
          <w:rFonts w:eastAsia="Arial" w:cs="Arial"/>
          <w:spacing w:val="-1"/>
          <w:szCs w:val="16"/>
        </w:rPr>
        <w:t>e</w:t>
      </w:r>
      <w:r>
        <w:rPr>
          <w:rFonts w:eastAsia="Arial" w:cs="Arial"/>
          <w:szCs w:val="16"/>
        </w:rPr>
        <w:t>l</w:t>
      </w:r>
      <w:r>
        <w:rPr>
          <w:rFonts w:eastAsia="Arial" w:cs="Arial"/>
          <w:spacing w:val="-10"/>
          <w:szCs w:val="16"/>
        </w:rPr>
        <w:t xml:space="preserve"> </w:t>
      </w:r>
      <w:r>
        <w:rPr>
          <w:rFonts w:eastAsia="Arial" w:cs="Arial"/>
          <w:szCs w:val="16"/>
        </w:rPr>
        <w:t>monitor.</w:t>
      </w:r>
      <w:r>
        <w:rPr>
          <w:rFonts w:eastAsia="Arial" w:cs="Arial"/>
          <w:spacing w:val="-10"/>
          <w:szCs w:val="16"/>
        </w:rPr>
        <w:t xml:space="preserve"> </w:t>
      </w:r>
      <w:r>
        <w:rPr>
          <w:rFonts w:eastAsia="Arial" w:cs="Arial"/>
          <w:szCs w:val="16"/>
        </w:rPr>
        <w:t>Fit</w:t>
      </w:r>
      <w:r>
        <w:rPr>
          <w:rFonts w:eastAsia="Arial" w:cs="Arial"/>
          <w:spacing w:val="-1"/>
          <w:szCs w:val="16"/>
        </w:rPr>
        <w:t>t</w:t>
      </w:r>
      <w:r>
        <w:rPr>
          <w:rFonts w:eastAsia="Arial" w:cs="Arial"/>
          <w:szCs w:val="16"/>
        </w:rPr>
        <w:t>ed</w:t>
      </w:r>
      <w:r>
        <w:rPr>
          <w:rFonts w:eastAsia="Arial" w:cs="Arial"/>
          <w:spacing w:val="-9"/>
          <w:szCs w:val="16"/>
        </w:rPr>
        <w:t xml:space="preserve"> </w:t>
      </w:r>
      <w:r>
        <w:rPr>
          <w:rFonts w:eastAsia="Arial" w:cs="Arial"/>
          <w:szCs w:val="16"/>
        </w:rPr>
        <w:t>injector</w:t>
      </w:r>
      <w:r>
        <w:rPr>
          <w:rFonts w:eastAsia="Arial" w:cs="Arial"/>
          <w:spacing w:val="-9"/>
          <w:szCs w:val="16"/>
        </w:rPr>
        <w:t xml:space="preserve"> </w:t>
      </w:r>
      <w:r>
        <w:rPr>
          <w:rFonts w:eastAsia="Arial" w:cs="Arial"/>
          <w:szCs w:val="16"/>
        </w:rPr>
        <w:t>and</w:t>
      </w:r>
      <w:r>
        <w:rPr>
          <w:rFonts w:eastAsia="Arial" w:cs="Arial"/>
          <w:spacing w:val="-8"/>
          <w:szCs w:val="16"/>
        </w:rPr>
        <w:t xml:space="preserve"> </w:t>
      </w:r>
      <w:r>
        <w:rPr>
          <w:rFonts w:eastAsia="Arial" w:cs="Arial"/>
          <w:szCs w:val="16"/>
        </w:rPr>
        <w:t>metering</w:t>
      </w:r>
      <w:r>
        <w:rPr>
          <w:rFonts w:eastAsia="Arial" w:cs="Arial"/>
          <w:spacing w:val="-13"/>
          <w:szCs w:val="16"/>
        </w:rPr>
        <w:t xml:space="preserve"> </w:t>
      </w:r>
      <w:r>
        <w:rPr>
          <w:rFonts w:eastAsia="Arial" w:cs="Arial"/>
          <w:szCs w:val="16"/>
        </w:rPr>
        <w:t>equipm</w:t>
      </w:r>
      <w:r>
        <w:rPr>
          <w:rFonts w:eastAsia="Arial" w:cs="Arial"/>
          <w:spacing w:val="-1"/>
          <w:szCs w:val="16"/>
        </w:rPr>
        <w:t>e</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zCs w:val="16"/>
        </w:rPr>
        <w:t>for</w:t>
      </w:r>
      <w:r>
        <w:rPr>
          <w:rFonts w:eastAsia="Arial" w:cs="Arial"/>
          <w:spacing w:val="-7"/>
          <w:szCs w:val="16"/>
        </w:rPr>
        <w:t xml:space="preserve"> </w:t>
      </w:r>
      <w:r>
        <w:rPr>
          <w:rFonts w:eastAsia="Arial" w:cs="Arial"/>
          <w:spacing w:val="-1"/>
          <w:szCs w:val="16"/>
        </w:rPr>
        <w:t>s</w:t>
      </w:r>
      <w:r>
        <w:rPr>
          <w:rFonts w:eastAsia="Arial" w:cs="Arial"/>
          <w:spacing w:val="1"/>
          <w:szCs w:val="16"/>
        </w:rPr>
        <w:t>o</w:t>
      </w:r>
      <w:r>
        <w:rPr>
          <w:rFonts w:eastAsia="Arial" w:cs="Arial"/>
          <w:szCs w:val="16"/>
        </w:rPr>
        <w:t>dium</w:t>
      </w:r>
      <w:r>
        <w:rPr>
          <w:rFonts w:eastAsia="Arial" w:cs="Arial"/>
          <w:spacing w:val="-8"/>
          <w:szCs w:val="16"/>
        </w:rPr>
        <w:t xml:space="preserve"> </w:t>
      </w:r>
      <w:r>
        <w:rPr>
          <w:rFonts w:eastAsia="Arial" w:cs="Arial"/>
          <w:spacing w:val="1"/>
          <w:szCs w:val="16"/>
        </w:rPr>
        <w:t>h</w:t>
      </w:r>
      <w:r>
        <w:rPr>
          <w:rFonts w:eastAsia="Arial" w:cs="Arial"/>
          <w:szCs w:val="16"/>
        </w:rPr>
        <w:t>y</w:t>
      </w:r>
      <w:r>
        <w:rPr>
          <w:rFonts w:eastAsia="Arial" w:cs="Arial"/>
          <w:spacing w:val="1"/>
          <w:szCs w:val="16"/>
        </w:rPr>
        <w:t>d</w:t>
      </w:r>
      <w:r>
        <w:rPr>
          <w:rFonts w:eastAsia="Arial" w:cs="Arial"/>
          <w:szCs w:val="16"/>
        </w:rPr>
        <w:t>r</w:t>
      </w:r>
      <w:r>
        <w:rPr>
          <w:rFonts w:eastAsia="Arial" w:cs="Arial"/>
          <w:spacing w:val="1"/>
          <w:szCs w:val="16"/>
        </w:rPr>
        <w:t>ox</w:t>
      </w:r>
      <w:r>
        <w:rPr>
          <w:rFonts w:eastAsia="Arial" w:cs="Arial"/>
          <w:szCs w:val="16"/>
        </w:rPr>
        <w:t>ide</w:t>
      </w:r>
      <w:r>
        <w:rPr>
          <w:rFonts w:eastAsia="Arial" w:cs="Arial"/>
          <w:spacing w:val="-10"/>
          <w:szCs w:val="16"/>
        </w:rPr>
        <w:t xml:space="preserve"> </w:t>
      </w:r>
      <w:r>
        <w:rPr>
          <w:rFonts w:eastAsia="Arial" w:cs="Arial"/>
          <w:spacing w:val="1"/>
          <w:szCs w:val="16"/>
        </w:rPr>
        <w:t>(</w:t>
      </w:r>
      <w:r>
        <w:rPr>
          <w:rFonts w:eastAsia="Arial" w:cs="Arial"/>
          <w:szCs w:val="16"/>
        </w:rPr>
        <w:t>opt</w:t>
      </w:r>
      <w:r>
        <w:rPr>
          <w:rFonts w:eastAsia="Arial" w:cs="Arial"/>
          <w:spacing w:val="1"/>
          <w:szCs w:val="16"/>
        </w:rPr>
        <w:t>i</w:t>
      </w:r>
      <w:r>
        <w:rPr>
          <w:rFonts w:eastAsia="Arial" w:cs="Arial"/>
          <w:spacing w:val="-1"/>
          <w:szCs w:val="16"/>
        </w:rPr>
        <w:t>o</w:t>
      </w:r>
      <w:r>
        <w:rPr>
          <w:rFonts w:eastAsia="Arial" w:cs="Arial"/>
          <w:spacing w:val="1"/>
          <w:szCs w:val="16"/>
        </w:rPr>
        <w:t>n</w:t>
      </w:r>
      <w:r>
        <w:rPr>
          <w:rFonts w:eastAsia="Arial" w:cs="Arial"/>
          <w:szCs w:val="16"/>
        </w:rPr>
        <w:t>al</w:t>
      </w:r>
      <w:r>
        <w:rPr>
          <w:rFonts w:eastAsia="Arial" w:cs="Arial"/>
          <w:spacing w:val="1"/>
          <w:szCs w:val="16"/>
        </w:rPr>
        <w:t>)</w:t>
      </w:r>
      <w:r>
        <w:rPr>
          <w:rFonts w:eastAsia="Arial" w:cs="Arial"/>
          <w:szCs w:val="16"/>
        </w:rPr>
        <w:t>.</w:t>
      </w:r>
    </w:p>
    <w:p w14:paraId="63616288" w14:textId="77777777" w:rsidR="00E41C2D" w:rsidRPr="009E6323" w:rsidRDefault="00E41C2D" w:rsidP="00E41C2D">
      <w:pPr>
        <w:tabs>
          <w:tab w:val="left" w:pos="7920"/>
        </w:tabs>
        <w:spacing w:after="0"/>
        <w:ind w:left="2160"/>
        <w:rPr>
          <w:rFonts w:eastAsia="Arial" w:cs="Arial"/>
          <w:b/>
          <w:bCs/>
          <w:position w:val="-2"/>
        </w:rPr>
      </w:pPr>
      <w:r>
        <w:rPr>
          <w:rFonts w:eastAsia="Arial" w:cs="Arial"/>
          <w:bCs/>
          <w:position w:val="-2"/>
        </w:rPr>
        <w:tab/>
      </w:r>
      <w:r w:rsidRPr="009E6323">
        <w:rPr>
          <w:rFonts w:eastAsia="Arial" w:cs="Arial"/>
          <w:b/>
          <w:bCs/>
          <w:position w:val="-2"/>
        </w:rPr>
        <w:t>Part No.</w:t>
      </w:r>
    </w:p>
    <w:p w14:paraId="2A0DDDCA" w14:textId="77777777" w:rsidR="00E41C2D" w:rsidRDefault="00E41C2D" w:rsidP="00E41C2D">
      <w:pPr>
        <w:pBdr>
          <w:top w:val="single" w:sz="4" w:space="1" w:color="auto"/>
        </w:pBdr>
        <w:shd w:val="clear" w:color="auto" w:fill="D9D9D9" w:themeFill="background1" w:themeFillShade="D9"/>
        <w:tabs>
          <w:tab w:val="left" w:pos="7920"/>
        </w:tabs>
        <w:spacing w:after="0"/>
        <w:ind w:left="2160"/>
        <w:rPr>
          <w:rFonts w:eastAsia="Arial" w:cs="Arial"/>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25</w:t>
      </w:r>
      <w:r>
        <w:rPr>
          <w:rFonts w:eastAsia="Arial" w:cs="Arial"/>
          <w:bCs/>
          <w:position w:val="-2"/>
        </w:rPr>
        <w:tab/>
        <w:t>1036461</w:t>
      </w:r>
    </w:p>
    <w:p w14:paraId="710254D0" w14:textId="77777777" w:rsidR="00E41C2D" w:rsidRDefault="00E41C2D" w:rsidP="00E41C2D">
      <w:pPr>
        <w:pBdr>
          <w:top w:val="single" w:sz="4" w:space="1" w:color="auto"/>
        </w:pBdr>
        <w:tabs>
          <w:tab w:val="left" w:pos="7920"/>
        </w:tabs>
        <w:spacing w:after="0"/>
        <w:ind w:left="2160"/>
        <w:rPr>
          <w:rFonts w:eastAsia="Arial" w:cs="Arial"/>
          <w:b/>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25 with pH correction</w:t>
      </w:r>
      <w:r>
        <w:rPr>
          <w:rFonts w:eastAsia="Arial" w:cs="Arial"/>
          <w:b/>
          <w:bCs/>
          <w:position w:val="-2"/>
        </w:rPr>
        <w:tab/>
      </w:r>
      <w:r w:rsidRPr="001F0947">
        <w:rPr>
          <w:rFonts w:eastAsia="Arial" w:cs="Arial"/>
          <w:bCs/>
          <w:position w:val="-2"/>
        </w:rPr>
        <w:t>1036462</w:t>
      </w:r>
    </w:p>
    <w:p w14:paraId="017CA5E1" w14:textId="77777777" w:rsidR="00E41C2D" w:rsidRDefault="00E41C2D" w:rsidP="00E41C2D">
      <w:pPr>
        <w:pBdr>
          <w:top w:val="single" w:sz="4" w:space="1" w:color="auto"/>
        </w:pBdr>
        <w:shd w:val="clear" w:color="auto" w:fill="D9D9D9" w:themeFill="background1" w:themeFillShade="D9"/>
        <w:tabs>
          <w:tab w:val="left" w:pos="7920"/>
        </w:tabs>
        <w:spacing w:after="0"/>
        <w:ind w:left="2160"/>
        <w:rPr>
          <w:rFonts w:eastAsia="Arial" w:cs="Arial"/>
          <w:b/>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50</w:t>
      </w:r>
      <w:r>
        <w:rPr>
          <w:rFonts w:eastAsia="Arial" w:cs="Arial"/>
          <w:b/>
          <w:bCs/>
          <w:position w:val="-2"/>
        </w:rPr>
        <w:tab/>
      </w:r>
      <w:r w:rsidRPr="001F0947">
        <w:rPr>
          <w:rFonts w:eastAsia="Arial" w:cs="Arial"/>
          <w:bCs/>
          <w:position w:val="-2"/>
        </w:rPr>
        <w:t>1036463</w:t>
      </w:r>
    </w:p>
    <w:p w14:paraId="25F45506" w14:textId="77777777" w:rsidR="00E41C2D" w:rsidRDefault="00E41C2D" w:rsidP="00E41C2D">
      <w:pPr>
        <w:pBdr>
          <w:top w:val="single" w:sz="4" w:space="1" w:color="auto"/>
        </w:pBdr>
        <w:tabs>
          <w:tab w:val="left" w:pos="7920"/>
        </w:tabs>
        <w:spacing w:after="0"/>
        <w:ind w:left="2160"/>
        <w:rPr>
          <w:rFonts w:eastAsia="Arial" w:cs="Arial"/>
          <w:b/>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50 with pH correction</w:t>
      </w:r>
      <w:r>
        <w:rPr>
          <w:rFonts w:eastAsia="Arial" w:cs="Arial"/>
          <w:b/>
          <w:bCs/>
          <w:position w:val="-2"/>
        </w:rPr>
        <w:tab/>
      </w:r>
      <w:r w:rsidRPr="001F0947">
        <w:rPr>
          <w:rFonts w:eastAsia="Arial" w:cs="Arial"/>
          <w:bCs/>
          <w:position w:val="-2"/>
        </w:rPr>
        <w:t>1036464</w:t>
      </w:r>
    </w:p>
    <w:p w14:paraId="296E8812" w14:textId="77777777" w:rsidR="00E41C2D" w:rsidRDefault="00E41C2D" w:rsidP="00E41C2D">
      <w:pPr>
        <w:pBdr>
          <w:top w:val="single" w:sz="4" w:space="1" w:color="auto"/>
        </w:pBdr>
        <w:shd w:val="clear" w:color="auto" w:fill="D9D9D9" w:themeFill="background1" w:themeFillShade="D9"/>
        <w:tabs>
          <w:tab w:val="left" w:pos="7920"/>
        </w:tabs>
        <w:spacing w:after="0"/>
        <w:ind w:left="2160"/>
        <w:rPr>
          <w:rFonts w:eastAsia="Arial" w:cs="Arial"/>
          <w:b/>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25 with integral pH and chlorine controller</w:t>
      </w:r>
      <w:r>
        <w:rPr>
          <w:rFonts w:eastAsia="Arial" w:cs="Arial"/>
          <w:b/>
          <w:bCs/>
          <w:position w:val="-2"/>
        </w:rPr>
        <w:tab/>
      </w:r>
      <w:r w:rsidRPr="001F0947">
        <w:rPr>
          <w:rFonts w:eastAsia="Arial" w:cs="Arial"/>
          <w:bCs/>
          <w:position w:val="-2"/>
        </w:rPr>
        <w:t>1041405</w:t>
      </w:r>
    </w:p>
    <w:p w14:paraId="1066E50F" w14:textId="77777777" w:rsidR="00E41C2D" w:rsidRDefault="00E41C2D" w:rsidP="00E41C2D">
      <w:pPr>
        <w:pBdr>
          <w:top w:val="single" w:sz="4" w:space="1" w:color="auto"/>
        </w:pBdr>
        <w:tabs>
          <w:tab w:val="left" w:pos="7920"/>
        </w:tabs>
        <w:spacing w:after="0"/>
        <w:ind w:left="2160"/>
        <w:rPr>
          <w:rFonts w:eastAsia="Arial" w:cs="Arial"/>
          <w:b/>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25 integral pH and chlorine controller</w:t>
      </w:r>
      <w:r>
        <w:rPr>
          <w:rFonts w:eastAsia="Arial" w:cs="Arial"/>
          <w:b/>
          <w:bCs/>
          <w:position w:val="-2"/>
        </w:rPr>
        <w:tab/>
      </w:r>
      <w:r w:rsidRPr="001F0947">
        <w:rPr>
          <w:rFonts w:eastAsia="Arial" w:cs="Arial"/>
          <w:bCs/>
          <w:position w:val="-2"/>
        </w:rPr>
        <w:t>1041403</w:t>
      </w:r>
    </w:p>
    <w:p w14:paraId="566E295B" w14:textId="77777777" w:rsidR="00E41C2D" w:rsidRDefault="00E41C2D" w:rsidP="00E41C2D">
      <w:pPr>
        <w:pBdr>
          <w:top w:val="single" w:sz="4" w:space="1" w:color="auto"/>
        </w:pBdr>
        <w:tabs>
          <w:tab w:val="left" w:pos="7920"/>
        </w:tabs>
        <w:spacing w:after="0"/>
        <w:ind w:left="2160"/>
        <w:rPr>
          <w:rFonts w:eastAsia="Arial" w:cs="Arial"/>
          <w:b/>
          <w:bCs/>
          <w:position w:val="-2"/>
        </w:rPr>
      </w:pPr>
      <w:r>
        <w:rPr>
          <w:rFonts w:eastAsia="Arial" w:cs="Arial"/>
          <w:b/>
          <w:bCs/>
          <w:position w:val="-2"/>
        </w:rPr>
        <w:t>plus pH correction</w:t>
      </w:r>
    </w:p>
    <w:p w14:paraId="5B357364" w14:textId="77777777" w:rsidR="00E41C2D" w:rsidRDefault="00E41C2D" w:rsidP="00E41C2D">
      <w:pPr>
        <w:pBdr>
          <w:top w:val="single" w:sz="4" w:space="1" w:color="auto"/>
        </w:pBdr>
        <w:shd w:val="clear" w:color="auto" w:fill="D9D9D9" w:themeFill="background1" w:themeFillShade="D9"/>
        <w:tabs>
          <w:tab w:val="left" w:pos="7920"/>
        </w:tabs>
        <w:spacing w:after="0"/>
        <w:ind w:left="2160"/>
        <w:rPr>
          <w:rFonts w:eastAsia="Arial" w:cs="Arial"/>
          <w:b/>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50 with integral pH and chlorine controller</w:t>
      </w:r>
      <w:r>
        <w:rPr>
          <w:rFonts w:eastAsia="Arial" w:cs="Arial"/>
          <w:b/>
          <w:bCs/>
          <w:position w:val="-2"/>
        </w:rPr>
        <w:tab/>
      </w:r>
      <w:r w:rsidRPr="001F0947">
        <w:rPr>
          <w:rFonts w:eastAsia="Arial" w:cs="Arial"/>
          <w:bCs/>
          <w:position w:val="-2"/>
        </w:rPr>
        <w:t>1041406</w:t>
      </w:r>
    </w:p>
    <w:p w14:paraId="2C98B811" w14:textId="77777777" w:rsidR="00E41C2D" w:rsidRDefault="00E41C2D" w:rsidP="00E41C2D">
      <w:pPr>
        <w:pBdr>
          <w:top w:val="single" w:sz="4" w:space="1" w:color="auto"/>
        </w:pBdr>
        <w:tabs>
          <w:tab w:val="left" w:pos="7920"/>
        </w:tabs>
        <w:spacing w:after="0"/>
        <w:ind w:left="2160"/>
        <w:rPr>
          <w:rFonts w:eastAsia="Arial" w:cs="Arial"/>
          <w:b/>
          <w:bCs/>
          <w:position w:val="-2"/>
        </w:rPr>
      </w:pPr>
      <w:r>
        <w:rPr>
          <w:rFonts w:eastAsia="Arial" w:cs="Arial"/>
          <w:b/>
          <w:bCs/>
          <w:position w:val="-2"/>
        </w:rPr>
        <w:t>CHLORINSITU</w:t>
      </w:r>
      <w:r w:rsidRPr="001F0947">
        <w:rPr>
          <w:rFonts w:eastAsia="Arial" w:cs="Arial"/>
          <w:b/>
          <w:bCs/>
          <w:position w:val="-2"/>
          <w:vertAlign w:val="superscript"/>
        </w:rPr>
        <w:t>®</w:t>
      </w:r>
      <w:r>
        <w:rPr>
          <w:rFonts w:eastAsia="Arial" w:cs="Arial"/>
          <w:b/>
          <w:bCs/>
          <w:position w:val="-2"/>
        </w:rPr>
        <w:t xml:space="preserve"> IV compact 50 with integral pH and chlorine controller</w:t>
      </w:r>
      <w:r>
        <w:rPr>
          <w:rFonts w:eastAsia="Arial" w:cs="Arial"/>
          <w:b/>
          <w:bCs/>
          <w:position w:val="-2"/>
        </w:rPr>
        <w:tab/>
      </w:r>
      <w:r w:rsidRPr="001F0947">
        <w:rPr>
          <w:rFonts w:eastAsia="Arial" w:cs="Arial"/>
          <w:bCs/>
          <w:position w:val="-2"/>
        </w:rPr>
        <w:t>1041404</w:t>
      </w:r>
    </w:p>
    <w:p w14:paraId="79DA3DDD" w14:textId="77777777" w:rsidR="00E41C2D" w:rsidRDefault="00E41C2D" w:rsidP="00E41C2D">
      <w:pPr>
        <w:pBdr>
          <w:top w:val="single" w:sz="4" w:space="1" w:color="auto"/>
        </w:pBdr>
        <w:tabs>
          <w:tab w:val="left" w:pos="7920"/>
        </w:tabs>
        <w:spacing w:after="0"/>
        <w:ind w:left="2160"/>
        <w:rPr>
          <w:rFonts w:eastAsia="Arial" w:cs="Arial"/>
          <w:b/>
          <w:bCs/>
          <w:position w:val="-2"/>
        </w:rPr>
      </w:pPr>
      <w:r>
        <w:rPr>
          <w:rFonts w:eastAsia="Arial" w:cs="Arial"/>
          <w:b/>
          <w:bCs/>
          <w:position w:val="-2"/>
        </w:rPr>
        <w:t>plus pH correction</w:t>
      </w:r>
    </w:p>
    <w:p w14:paraId="44843162" w14:textId="77777777" w:rsidR="00E41C2D" w:rsidRDefault="00E41C2D" w:rsidP="00E41C2D">
      <w:pPr>
        <w:pBdr>
          <w:top w:val="single" w:sz="4" w:space="1" w:color="auto"/>
        </w:pBdr>
        <w:tabs>
          <w:tab w:val="left" w:pos="7920"/>
        </w:tabs>
        <w:spacing w:before="120" w:after="0"/>
        <w:ind w:left="2160"/>
        <w:rPr>
          <w:rFonts w:eastAsia="Arial" w:cs="Arial"/>
          <w:b/>
          <w:bCs/>
          <w:position w:val="-2"/>
        </w:rPr>
      </w:pPr>
      <w:r>
        <w:rPr>
          <w:rFonts w:eastAsia="Arial" w:cs="Arial"/>
          <w:b/>
          <w:bCs/>
          <w:position w:val="-2"/>
        </w:rPr>
        <w:t>Spare parts and maintenance kits</w:t>
      </w:r>
    </w:p>
    <w:p w14:paraId="1E675E3C" w14:textId="77777777" w:rsidR="00E41C2D" w:rsidRPr="00345911" w:rsidRDefault="00E41C2D" w:rsidP="00E41C2D">
      <w:pPr>
        <w:tabs>
          <w:tab w:val="left" w:pos="5040"/>
          <w:tab w:val="left" w:pos="7920"/>
        </w:tabs>
        <w:spacing w:after="0"/>
        <w:ind w:left="2160"/>
        <w:rPr>
          <w:rFonts w:eastAsia="Arial" w:cs="Arial"/>
          <w:b/>
        </w:rPr>
      </w:pPr>
      <w:r w:rsidRPr="00345911">
        <w:rPr>
          <w:rFonts w:eastAsia="Arial" w:cs="Arial"/>
          <w:b/>
        </w:rPr>
        <w:tab/>
        <w:t>Type</w:t>
      </w:r>
      <w:r w:rsidRPr="00345911">
        <w:rPr>
          <w:rFonts w:eastAsia="Arial" w:cs="Arial"/>
          <w:b/>
        </w:rPr>
        <w:tab/>
        <w:t>Part No.</w:t>
      </w:r>
    </w:p>
    <w:p w14:paraId="7E96F145" w14:textId="77777777" w:rsidR="00E41C2D" w:rsidRDefault="00E41C2D" w:rsidP="00E41C2D">
      <w:pPr>
        <w:pBdr>
          <w:top w:val="single" w:sz="4" w:space="1" w:color="auto"/>
        </w:pBdr>
        <w:shd w:val="clear" w:color="auto" w:fill="D9D9D9" w:themeFill="background1" w:themeFillShade="D9"/>
        <w:tabs>
          <w:tab w:val="left" w:pos="5040"/>
          <w:tab w:val="left" w:pos="7920"/>
        </w:tabs>
        <w:spacing w:after="0"/>
        <w:ind w:left="2160"/>
        <w:rPr>
          <w:rFonts w:eastAsia="Arial" w:cs="Arial"/>
        </w:rPr>
      </w:pPr>
      <w:r>
        <w:rPr>
          <w:rFonts w:eastAsia="Arial" w:cs="Arial"/>
        </w:rPr>
        <w:t>Annual maintenance kit</w:t>
      </w:r>
      <w:r>
        <w:rPr>
          <w:rFonts w:eastAsia="Arial" w:cs="Arial"/>
        </w:rPr>
        <w:tab/>
        <w:t>CHLORINSITU IV compact 25</w:t>
      </w:r>
      <w:r>
        <w:rPr>
          <w:rFonts w:eastAsia="Arial" w:cs="Arial"/>
        </w:rPr>
        <w:tab/>
        <w:t>1041415</w:t>
      </w:r>
    </w:p>
    <w:p w14:paraId="7FB2DD39" w14:textId="77777777" w:rsidR="00E41C2D" w:rsidRDefault="00E41C2D" w:rsidP="00E41C2D">
      <w:pPr>
        <w:pBdr>
          <w:top w:val="single" w:sz="4" w:space="1" w:color="auto"/>
        </w:pBdr>
        <w:tabs>
          <w:tab w:val="left" w:pos="5040"/>
          <w:tab w:val="left" w:pos="7920"/>
        </w:tabs>
        <w:spacing w:after="0"/>
        <w:ind w:left="2160"/>
        <w:rPr>
          <w:rFonts w:eastAsia="Arial" w:cs="Arial"/>
        </w:rPr>
      </w:pPr>
      <w:r>
        <w:rPr>
          <w:rFonts w:eastAsia="Arial" w:cs="Arial"/>
        </w:rPr>
        <w:t>Annual maintenance kit</w:t>
      </w:r>
      <w:r>
        <w:rPr>
          <w:rFonts w:eastAsia="Arial" w:cs="Arial"/>
        </w:rPr>
        <w:tab/>
        <w:t>CHLORINSITU IV compact 50</w:t>
      </w:r>
      <w:r>
        <w:rPr>
          <w:rFonts w:eastAsia="Arial" w:cs="Arial"/>
        </w:rPr>
        <w:tab/>
        <w:t>1041417</w:t>
      </w:r>
    </w:p>
    <w:p w14:paraId="0BDDC8F9" w14:textId="77777777" w:rsidR="00E41C2D" w:rsidRDefault="00E41C2D" w:rsidP="00E41C2D">
      <w:pPr>
        <w:pBdr>
          <w:top w:val="single" w:sz="4" w:space="1" w:color="auto"/>
        </w:pBdr>
        <w:shd w:val="clear" w:color="auto" w:fill="D9D9D9" w:themeFill="background1" w:themeFillShade="D9"/>
        <w:tabs>
          <w:tab w:val="left" w:pos="5040"/>
          <w:tab w:val="left" w:pos="7920"/>
        </w:tabs>
        <w:spacing w:after="0"/>
        <w:ind w:left="2160"/>
        <w:rPr>
          <w:rFonts w:eastAsia="Arial" w:cs="Arial"/>
        </w:rPr>
      </w:pPr>
      <w:r>
        <w:rPr>
          <w:rFonts w:eastAsia="Arial" w:cs="Arial"/>
        </w:rPr>
        <w:t>3-yearly maintenance kit</w:t>
      </w:r>
      <w:r>
        <w:rPr>
          <w:rFonts w:eastAsia="Arial" w:cs="Arial"/>
        </w:rPr>
        <w:tab/>
        <w:t>CHLORINSITU IV compact 25</w:t>
      </w:r>
      <w:r>
        <w:rPr>
          <w:rFonts w:eastAsia="Arial" w:cs="Arial"/>
        </w:rPr>
        <w:tab/>
        <w:t>1041416</w:t>
      </w:r>
    </w:p>
    <w:p w14:paraId="5673B646" w14:textId="77777777" w:rsidR="00E41C2D" w:rsidRDefault="00E41C2D" w:rsidP="00E41C2D">
      <w:pPr>
        <w:pBdr>
          <w:top w:val="single" w:sz="4" w:space="1" w:color="auto"/>
        </w:pBdr>
        <w:tabs>
          <w:tab w:val="left" w:pos="5040"/>
          <w:tab w:val="left" w:pos="7920"/>
        </w:tabs>
        <w:spacing w:after="0"/>
        <w:ind w:left="2160"/>
        <w:rPr>
          <w:rFonts w:eastAsia="Arial" w:cs="Arial"/>
        </w:rPr>
      </w:pPr>
      <w:r>
        <w:rPr>
          <w:rFonts w:eastAsia="Arial" w:cs="Arial"/>
        </w:rPr>
        <w:t>3-yearly maintenance kit</w:t>
      </w:r>
      <w:r>
        <w:rPr>
          <w:rFonts w:eastAsia="Arial" w:cs="Arial"/>
        </w:rPr>
        <w:tab/>
        <w:t>CHLORINSITU IV compact 50</w:t>
      </w:r>
      <w:r>
        <w:rPr>
          <w:rFonts w:eastAsia="Arial" w:cs="Arial"/>
        </w:rPr>
        <w:tab/>
        <w:t>1041418</w:t>
      </w:r>
    </w:p>
    <w:p w14:paraId="30246FA6" w14:textId="77777777" w:rsidR="00E41C2D" w:rsidRDefault="00E41C2D" w:rsidP="00E41C2D">
      <w:pPr>
        <w:pBdr>
          <w:top w:val="single" w:sz="4" w:space="1" w:color="auto"/>
        </w:pBdr>
        <w:shd w:val="clear" w:color="auto" w:fill="D9D9D9" w:themeFill="background1" w:themeFillShade="D9"/>
        <w:tabs>
          <w:tab w:val="left" w:pos="5040"/>
          <w:tab w:val="left" w:pos="7920"/>
        </w:tabs>
        <w:spacing w:after="0"/>
        <w:ind w:left="2160"/>
        <w:rPr>
          <w:rFonts w:eastAsia="Arial" w:cs="Arial"/>
        </w:rPr>
      </w:pPr>
      <w:r>
        <w:rPr>
          <w:rFonts w:eastAsia="Arial" w:cs="Arial"/>
        </w:rPr>
        <w:t>Membrane cell</w:t>
      </w:r>
      <w:r>
        <w:rPr>
          <w:rFonts w:eastAsia="Arial" w:cs="Arial"/>
        </w:rPr>
        <w:tab/>
        <w:t>CHLORINSITU IV compact 25</w:t>
      </w:r>
      <w:r>
        <w:rPr>
          <w:rFonts w:eastAsia="Arial" w:cs="Arial"/>
        </w:rPr>
        <w:tab/>
        <w:t>1041419</w:t>
      </w:r>
    </w:p>
    <w:p w14:paraId="00DC1371" w14:textId="77777777" w:rsidR="00E41C2D" w:rsidRDefault="00E41C2D" w:rsidP="00E41C2D">
      <w:pPr>
        <w:pBdr>
          <w:top w:val="single" w:sz="4" w:space="1" w:color="auto"/>
        </w:pBdr>
        <w:tabs>
          <w:tab w:val="left" w:pos="5040"/>
          <w:tab w:val="left" w:pos="7920"/>
        </w:tabs>
        <w:spacing w:after="0"/>
        <w:ind w:left="2160"/>
        <w:rPr>
          <w:rFonts w:eastAsia="Arial" w:cs="Arial"/>
        </w:rPr>
      </w:pPr>
      <w:r>
        <w:rPr>
          <w:rFonts w:eastAsia="Arial" w:cs="Arial"/>
        </w:rPr>
        <w:t>Membrane cell</w:t>
      </w:r>
      <w:r>
        <w:rPr>
          <w:rFonts w:eastAsia="Arial" w:cs="Arial"/>
        </w:rPr>
        <w:tab/>
        <w:t>CHLORINSITU IV compact 50</w:t>
      </w:r>
      <w:r>
        <w:rPr>
          <w:rFonts w:eastAsia="Arial" w:cs="Arial"/>
        </w:rPr>
        <w:tab/>
        <w:t>1041420</w:t>
      </w:r>
    </w:p>
    <w:p w14:paraId="15E28B41" w14:textId="77777777" w:rsidR="00E41C2D" w:rsidRDefault="00E41C2D" w:rsidP="00E41C2D">
      <w:pPr>
        <w:pBdr>
          <w:top w:val="single" w:sz="4" w:space="1" w:color="auto"/>
        </w:pBdr>
        <w:shd w:val="clear" w:color="auto" w:fill="D9D9D9" w:themeFill="background1" w:themeFillShade="D9"/>
        <w:tabs>
          <w:tab w:val="left" w:pos="5040"/>
          <w:tab w:val="left" w:pos="7920"/>
        </w:tabs>
        <w:spacing w:after="0"/>
        <w:ind w:left="2160"/>
        <w:rPr>
          <w:rFonts w:eastAsia="Arial" w:cs="Arial"/>
        </w:rPr>
      </w:pPr>
      <w:r>
        <w:rPr>
          <w:rFonts w:eastAsia="Arial" w:cs="Arial"/>
        </w:rPr>
        <w:t>Membrane</w:t>
      </w:r>
      <w:r>
        <w:rPr>
          <w:rFonts w:eastAsia="Arial" w:cs="Arial"/>
        </w:rPr>
        <w:tab/>
        <w:t>CHLORINSITU IV compact 25</w:t>
      </w:r>
      <w:r>
        <w:rPr>
          <w:rFonts w:eastAsia="Arial" w:cs="Arial"/>
        </w:rPr>
        <w:tab/>
        <w:t>1041421</w:t>
      </w:r>
    </w:p>
    <w:p w14:paraId="2F04EEBE" w14:textId="77777777" w:rsidR="00E41C2D" w:rsidRDefault="00E41C2D" w:rsidP="00E41C2D">
      <w:pPr>
        <w:tabs>
          <w:tab w:val="left" w:pos="5040"/>
          <w:tab w:val="left" w:pos="7920"/>
        </w:tabs>
        <w:spacing w:after="0"/>
        <w:ind w:left="2160"/>
        <w:rPr>
          <w:rFonts w:eastAsia="Arial" w:cs="Arial"/>
          <w:b/>
        </w:rPr>
      </w:pPr>
      <w:r>
        <w:rPr>
          <w:rFonts w:eastAsia="Arial" w:cs="Arial"/>
        </w:rPr>
        <w:t>Membrane</w:t>
      </w:r>
      <w:r>
        <w:rPr>
          <w:rFonts w:eastAsia="Arial" w:cs="Arial"/>
        </w:rPr>
        <w:tab/>
        <w:t>CHLORINSITU IV compact 50</w:t>
      </w:r>
      <w:r>
        <w:rPr>
          <w:rFonts w:eastAsia="Arial" w:cs="Arial"/>
        </w:rPr>
        <w:tab/>
        <w:t>1041422</w:t>
      </w:r>
      <w:r>
        <w:rPr>
          <w:rFonts w:eastAsia="Arial" w:cs="Arial"/>
          <w:b/>
        </w:rPr>
        <w:br w:type="page"/>
      </w:r>
    </w:p>
    <w:p w14:paraId="6B47C1DB" w14:textId="77777777" w:rsidR="00E41C2D" w:rsidRPr="00AD4A72" w:rsidRDefault="00E41C2D" w:rsidP="00E41C2D">
      <w:pPr>
        <w:pStyle w:val="Heading2"/>
      </w:pPr>
      <w:bookmarkStart w:id="121" w:name="_Toc191973849"/>
      <w:r>
        <w:rPr>
          <w:noProof/>
        </w:rPr>
        <w:drawing>
          <wp:anchor distT="0" distB="0" distL="114300" distR="114300" simplePos="0" relativeHeight="251919360" behindDoc="0" locked="0" layoutInCell="1" allowOverlap="1" wp14:anchorId="4C76EFA2" wp14:editId="09D3FC9C">
            <wp:simplePos x="0" y="0"/>
            <wp:positionH relativeFrom="column">
              <wp:posOffset>-99695</wp:posOffset>
            </wp:positionH>
            <wp:positionV relativeFrom="paragraph">
              <wp:posOffset>228600</wp:posOffset>
            </wp:positionV>
            <wp:extent cx="1471295" cy="2520315"/>
            <wp:effectExtent l="0" t="0" r="1905" b="0"/>
            <wp:wrapNone/>
            <wp:docPr id="4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71295"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A72">
        <w:t>Membrane Electrolysis Plants CHLORINSITU</w:t>
      </w:r>
      <w:r w:rsidRPr="00FC4641">
        <w:rPr>
          <w:vertAlign w:val="superscript"/>
        </w:rPr>
        <w:t>®</w:t>
      </w:r>
      <w:r w:rsidRPr="00AD4A72">
        <w:t xml:space="preserve"> IV</w:t>
      </w:r>
      <w:bookmarkEnd w:id="121"/>
    </w:p>
    <w:p w14:paraId="3AE4D40D" w14:textId="25709AE1" w:rsidR="00E41C2D" w:rsidRDefault="00E41C2D" w:rsidP="00E41C2D">
      <w:pPr>
        <w:spacing w:before="120" w:after="80"/>
        <w:ind w:left="2160"/>
        <w:rPr>
          <w:rFonts w:eastAsia="Arial" w:cs="Arial"/>
          <w:szCs w:val="16"/>
        </w:rPr>
      </w:pPr>
      <w:r>
        <w:rPr>
          <w:rFonts w:eastAsia="Arial" w:cs="Arial"/>
          <w:szCs w:val="16"/>
        </w:rPr>
        <w:t>Electrolysis</w:t>
      </w:r>
      <w:r>
        <w:rPr>
          <w:rFonts w:eastAsia="Arial" w:cs="Arial"/>
          <w:spacing w:val="-13"/>
          <w:szCs w:val="16"/>
        </w:rPr>
        <w:t xml:space="preserve"> </w:t>
      </w:r>
      <w:r>
        <w:rPr>
          <w:rFonts w:eastAsia="Arial" w:cs="Arial"/>
          <w:szCs w:val="16"/>
        </w:rPr>
        <w:t>plants</w:t>
      </w:r>
      <w:r>
        <w:rPr>
          <w:rFonts w:eastAsia="Arial" w:cs="Arial"/>
          <w:spacing w:val="-9"/>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types</w:t>
      </w:r>
      <w:r>
        <w:rPr>
          <w:rFonts w:eastAsia="Arial" w:cs="Arial"/>
          <w:spacing w:val="-9"/>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IN</w:t>
      </w:r>
      <w:r>
        <w:rPr>
          <w:rFonts w:eastAsia="Arial" w:cs="Arial"/>
          <w:spacing w:val="1"/>
          <w:szCs w:val="16"/>
        </w:rPr>
        <w:t>S</w:t>
      </w:r>
      <w:r>
        <w:rPr>
          <w:rFonts w:eastAsia="Arial" w:cs="Arial"/>
          <w:szCs w:val="16"/>
        </w:rPr>
        <w:t>ITU</w:t>
      </w:r>
      <w:r>
        <w:rPr>
          <w:rFonts w:eastAsia="Arial" w:cs="Arial"/>
          <w:position w:val="5"/>
          <w:sz w:val="11"/>
          <w:szCs w:val="11"/>
        </w:rPr>
        <w:t>®</w:t>
      </w:r>
      <w:r>
        <w:rPr>
          <w:rFonts w:eastAsia="Arial" w:cs="Arial"/>
          <w:spacing w:val="11"/>
          <w:position w:val="5"/>
          <w:sz w:val="11"/>
          <w:szCs w:val="11"/>
        </w:rPr>
        <w:t xml:space="preserve"> </w:t>
      </w:r>
      <w:r>
        <w:rPr>
          <w:rFonts w:eastAsia="Arial" w:cs="Arial"/>
          <w:szCs w:val="16"/>
        </w:rPr>
        <w:t>IV</w:t>
      </w:r>
      <w:r>
        <w:rPr>
          <w:rFonts w:eastAsia="Arial" w:cs="Arial"/>
          <w:spacing w:val="-11"/>
          <w:szCs w:val="16"/>
        </w:rPr>
        <w:t xml:space="preserve"> </w:t>
      </w:r>
      <w:r>
        <w:rPr>
          <w:rFonts w:eastAsia="Arial" w:cs="Arial"/>
          <w:szCs w:val="16"/>
        </w:rPr>
        <w:t>gen</w:t>
      </w:r>
      <w:r>
        <w:rPr>
          <w:rFonts w:eastAsia="Arial" w:cs="Arial"/>
          <w:spacing w:val="-1"/>
          <w:szCs w:val="16"/>
        </w:rPr>
        <w:t>e</w:t>
      </w:r>
      <w:r>
        <w:rPr>
          <w:rFonts w:eastAsia="Arial" w:cs="Arial"/>
          <w:szCs w:val="16"/>
        </w:rPr>
        <w:t>rate</w:t>
      </w:r>
      <w:r>
        <w:rPr>
          <w:rFonts w:eastAsia="Arial" w:cs="Arial"/>
          <w:spacing w:val="-15"/>
          <w:szCs w:val="16"/>
        </w:rPr>
        <w:t xml:space="preserve"> </w:t>
      </w:r>
      <w:r>
        <w:rPr>
          <w:rFonts w:eastAsia="Arial" w:cs="Arial"/>
          <w:szCs w:val="16"/>
        </w:rPr>
        <w:t>ultra</w:t>
      </w:r>
      <w:r>
        <w:rPr>
          <w:rFonts w:eastAsia="Arial" w:cs="Arial"/>
          <w:spacing w:val="2"/>
          <w:szCs w:val="16"/>
        </w:rPr>
        <w:t>p</w:t>
      </w:r>
      <w:r>
        <w:rPr>
          <w:rFonts w:eastAsia="Arial" w:cs="Arial"/>
          <w:szCs w:val="16"/>
        </w:rPr>
        <w:t>ure</w:t>
      </w:r>
      <w:r>
        <w:rPr>
          <w:rFonts w:eastAsia="Arial" w:cs="Arial"/>
          <w:spacing w:val="-15"/>
          <w:szCs w:val="16"/>
        </w:rPr>
        <w:t xml:space="preserve"> </w:t>
      </w:r>
      <w:r>
        <w:rPr>
          <w:rFonts w:eastAsia="Arial" w:cs="Arial"/>
          <w:spacing w:val="1"/>
          <w:szCs w:val="16"/>
        </w:rPr>
        <w:t>c</w:t>
      </w:r>
      <w:r>
        <w:rPr>
          <w:rFonts w:eastAsia="Arial" w:cs="Arial"/>
          <w:szCs w:val="16"/>
        </w:rPr>
        <w:t>hlorine</w:t>
      </w:r>
      <w:r>
        <w:rPr>
          <w:rFonts w:eastAsia="Arial" w:cs="Arial"/>
          <w:spacing w:val="-9"/>
          <w:szCs w:val="16"/>
        </w:rPr>
        <w:t xml:space="preserve"> </w:t>
      </w:r>
      <w:r>
        <w:rPr>
          <w:rFonts w:eastAsia="Arial" w:cs="Arial"/>
          <w:szCs w:val="16"/>
        </w:rPr>
        <w:t>gas</w:t>
      </w:r>
      <w:r>
        <w:rPr>
          <w:rFonts w:eastAsia="Arial" w:cs="Arial"/>
          <w:spacing w:val="-8"/>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vacuum</w:t>
      </w:r>
      <w:r>
        <w:rPr>
          <w:rFonts w:eastAsia="Arial" w:cs="Arial"/>
          <w:spacing w:val="-12"/>
          <w:szCs w:val="16"/>
        </w:rPr>
        <w:t xml:space="preserve"> </w:t>
      </w:r>
      <w:r>
        <w:rPr>
          <w:rFonts w:eastAsia="Arial" w:cs="Arial"/>
          <w:spacing w:val="1"/>
          <w:szCs w:val="16"/>
        </w:rPr>
        <w:t>p</w:t>
      </w:r>
      <w:r>
        <w:rPr>
          <w:rFonts w:eastAsia="Arial" w:cs="Arial"/>
          <w:szCs w:val="16"/>
        </w:rPr>
        <w:t>rocess. For</w:t>
      </w:r>
      <w:r>
        <w:rPr>
          <w:rFonts w:eastAsia="Arial" w:cs="Arial"/>
          <w:spacing w:val="-11"/>
          <w:szCs w:val="16"/>
        </w:rPr>
        <w:t xml:space="preserve"> </w:t>
      </w:r>
      <w:r>
        <w:rPr>
          <w:rFonts w:eastAsia="Arial" w:cs="Arial"/>
          <w:szCs w:val="16"/>
        </w:rPr>
        <w:t>this</w:t>
      </w:r>
      <w:r>
        <w:rPr>
          <w:rFonts w:eastAsia="Arial" w:cs="Arial"/>
          <w:spacing w:val="-8"/>
          <w:szCs w:val="16"/>
        </w:rPr>
        <w:t xml:space="preserve"> </w:t>
      </w:r>
      <w:r>
        <w:rPr>
          <w:rFonts w:eastAsia="Arial" w:cs="Arial"/>
          <w:szCs w:val="16"/>
        </w:rPr>
        <w:t>purpose,</w:t>
      </w:r>
      <w:r>
        <w:rPr>
          <w:rFonts w:eastAsia="Arial" w:cs="Arial"/>
          <w:spacing w:val="-11"/>
          <w:szCs w:val="16"/>
        </w:rPr>
        <w:t xml:space="preserve"> </w:t>
      </w:r>
      <w:r>
        <w:rPr>
          <w:rFonts w:eastAsia="Arial" w:cs="Arial"/>
          <w:szCs w:val="16"/>
        </w:rPr>
        <w:t>a</w:t>
      </w:r>
      <w:r>
        <w:rPr>
          <w:rFonts w:eastAsia="Arial" w:cs="Arial"/>
          <w:spacing w:val="-8"/>
          <w:szCs w:val="16"/>
        </w:rPr>
        <w:t xml:space="preserve"> </w:t>
      </w:r>
      <w:r>
        <w:rPr>
          <w:rFonts w:eastAsia="Arial" w:cs="Arial"/>
          <w:szCs w:val="16"/>
        </w:rPr>
        <w:t>saturated</w:t>
      </w:r>
      <w:r>
        <w:rPr>
          <w:rFonts w:eastAsia="Arial" w:cs="Arial"/>
          <w:spacing w:val="-13"/>
          <w:szCs w:val="16"/>
        </w:rPr>
        <w:t xml:space="preserve"> </w:t>
      </w:r>
      <w:r>
        <w:rPr>
          <w:rFonts w:eastAsia="Arial" w:cs="Arial"/>
          <w:szCs w:val="16"/>
        </w:rPr>
        <w:t>solution</w:t>
      </w:r>
      <w:r>
        <w:rPr>
          <w:rFonts w:eastAsia="Arial" w:cs="Arial"/>
          <w:spacing w:val="-11"/>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9"/>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ride</w:t>
      </w:r>
      <w:r>
        <w:rPr>
          <w:rFonts w:eastAsia="Arial" w:cs="Arial"/>
          <w:spacing w:val="-9"/>
          <w:szCs w:val="16"/>
        </w:rPr>
        <w:t xml:space="preserve"> </w:t>
      </w:r>
      <w:r>
        <w:rPr>
          <w:rFonts w:eastAsia="Arial" w:cs="Arial"/>
          <w:szCs w:val="16"/>
        </w:rPr>
        <w:t>is</w:t>
      </w:r>
      <w:r>
        <w:rPr>
          <w:rFonts w:eastAsia="Arial" w:cs="Arial"/>
          <w:spacing w:val="-6"/>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ed</w:t>
      </w:r>
      <w:r>
        <w:rPr>
          <w:rFonts w:eastAsia="Arial" w:cs="Arial"/>
          <w:spacing w:val="-6"/>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s</w:t>
      </w:r>
      <w:r>
        <w:rPr>
          <w:rFonts w:eastAsia="Arial" w:cs="Arial"/>
          <w:szCs w:val="16"/>
        </w:rPr>
        <w:t>alt</w:t>
      </w:r>
      <w:r>
        <w:rPr>
          <w:rFonts w:eastAsia="Arial" w:cs="Arial"/>
          <w:spacing w:val="-8"/>
          <w:szCs w:val="16"/>
        </w:rPr>
        <w:t xml:space="preserve"> </w:t>
      </w:r>
      <w:r>
        <w:rPr>
          <w:rFonts w:eastAsia="Arial" w:cs="Arial"/>
          <w:szCs w:val="16"/>
        </w:rPr>
        <w:t>dis</w:t>
      </w:r>
      <w:r>
        <w:rPr>
          <w:rFonts w:eastAsia="Arial" w:cs="Arial"/>
          <w:spacing w:val="1"/>
          <w:szCs w:val="16"/>
        </w:rPr>
        <w:t>so</w:t>
      </w:r>
      <w:r>
        <w:rPr>
          <w:rFonts w:eastAsia="Arial" w:cs="Arial"/>
          <w:szCs w:val="16"/>
        </w:rPr>
        <w:t>lvi</w:t>
      </w:r>
      <w:r>
        <w:rPr>
          <w:rFonts w:eastAsia="Arial" w:cs="Arial"/>
          <w:spacing w:val="1"/>
          <w:szCs w:val="16"/>
        </w:rPr>
        <w:t>n</w:t>
      </w:r>
      <w:r>
        <w:rPr>
          <w:rFonts w:eastAsia="Arial" w:cs="Arial"/>
          <w:szCs w:val="16"/>
        </w:rPr>
        <w:t>g</w:t>
      </w:r>
      <w:r>
        <w:rPr>
          <w:rFonts w:eastAsia="Arial" w:cs="Arial"/>
          <w:spacing w:val="-10"/>
          <w:szCs w:val="16"/>
        </w:rPr>
        <w:t xml:space="preserve"> </w:t>
      </w:r>
      <w:r>
        <w:rPr>
          <w:rFonts w:eastAsia="Arial" w:cs="Arial"/>
          <w:szCs w:val="16"/>
        </w:rPr>
        <w:t>ta</w:t>
      </w:r>
      <w:r>
        <w:rPr>
          <w:rFonts w:eastAsia="Arial" w:cs="Arial"/>
          <w:spacing w:val="1"/>
          <w:szCs w:val="16"/>
        </w:rPr>
        <w:t>n</w:t>
      </w:r>
      <w:r>
        <w:rPr>
          <w:rFonts w:eastAsia="Arial" w:cs="Arial"/>
          <w:szCs w:val="16"/>
        </w:rPr>
        <w:t>k</w:t>
      </w:r>
      <w:r>
        <w:rPr>
          <w:rFonts w:eastAsia="Arial" w:cs="Arial"/>
          <w:spacing w:val="-10"/>
          <w:szCs w:val="16"/>
        </w:rPr>
        <w:t xml:space="preserve"> </w:t>
      </w:r>
      <w:r>
        <w:rPr>
          <w:rFonts w:eastAsia="Arial" w:cs="Arial"/>
          <w:szCs w:val="16"/>
        </w:rPr>
        <w:t>i</w:t>
      </w:r>
      <w:r>
        <w:rPr>
          <w:rFonts w:eastAsia="Arial" w:cs="Arial"/>
          <w:spacing w:val="1"/>
          <w:szCs w:val="16"/>
        </w:rPr>
        <w:t>n</w:t>
      </w:r>
      <w:r>
        <w:rPr>
          <w:rFonts w:eastAsia="Arial" w:cs="Arial"/>
          <w:szCs w:val="16"/>
        </w:rPr>
        <w:t>cluded</w:t>
      </w:r>
      <w:r>
        <w:rPr>
          <w:rFonts w:eastAsia="Arial" w:cs="Arial"/>
          <w:spacing w:val="-7"/>
          <w:szCs w:val="16"/>
        </w:rPr>
        <w:t xml:space="preserve"> </w:t>
      </w:r>
      <w:r>
        <w:rPr>
          <w:rFonts w:eastAsia="Arial" w:cs="Arial"/>
          <w:szCs w:val="16"/>
        </w:rPr>
        <w:t>in t</w:t>
      </w:r>
      <w:r>
        <w:rPr>
          <w:rFonts w:eastAsia="Arial" w:cs="Arial"/>
          <w:spacing w:val="1"/>
          <w:szCs w:val="16"/>
        </w:rPr>
        <w:t>h</w:t>
      </w:r>
      <w:r>
        <w:rPr>
          <w:rFonts w:eastAsia="Arial" w:cs="Arial"/>
          <w:szCs w:val="16"/>
        </w:rPr>
        <w:t>e</w:t>
      </w:r>
      <w:r>
        <w:rPr>
          <w:rFonts w:eastAsia="Arial" w:cs="Arial"/>
          <w:spacing w:val="-7"/>
          <w:szCs w:val="16"/>
        </w:rPr>
        <w:t xml:space="preserve"> </w:t>
      </w:r>
      <w:r>
        <w:rPr>
          <w:rFonts w:eastAsia="Arial" w:cs="Arial"/>
          <w:spacing w:val="1"/>
          <w:szCs w:val="16"/>
        </w:rPr>
        <w:t>s</w:t>
      </w:r>
      <w:r>
        <w:rPr>
          <w:rFonts w:eastAsia="Arial" w:cs="Arial"/>
          <w:szCs w:val="16"/>
        </w:rPr>
        <w:t>co</w:t>
      </w:r>
      <w:r>
        <w:rPr>
          <w:rFonts w:eastAsia="Arial" w:cs="Arial"/>
          <w:spacing w:val="1"/>
          <w:szCs w:val="16"/>
        </w:rPr>
        <w:t>p</w:t>
      </w:r>
      <w:r>
        <w:rPr>
          <w:rFonts w:eastAsia="Arial" w:cs="Arial"/>
          <w:szCs w:val="16"/>
        </w:rPr>
        <w:t>e</w:t>
      </w:r>
      <w:r>
        <w:rPr>
          <w:rFonts w:eastAsia="Arial" w:cs="Arial"/>
          <w:spacing w:val="-4"/>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sidR="004915C2">
        <w:rPr>
          <w:rFonts w:eastAsia="Arial" w:cs="Arial"/>
          <w:szCs w:val="16"/>
        </w:rPr>
        <w:t>delive</w:t>
      </w:r>
      <w:r w:rsidR="004915C2">
        <w:rPr>
          <w:rFonts w:eastAsia="Arial" w:cs="Arial"/>
          <w:spacing w:val="1"/>
          <w:szCs w:val="16"/>
        </w:rPr>
        <w:t>r</w:t>
      </w:r>
      <w:r w:rsidR="004915C2">
        <w:rPr>
          <w:rFonts w:eastAsia="Arial" w:cs="Arial"/>
          <w:szCs w:val="16"/>
        </w:rPr>
        <w:t>y</w:t>
      </w:r>
      <w:r w:rsidR="004915C2">
        <w:rPr>
          <w:rFonts w:eastAsia="Arial" w:cs="Arial"/>
          <w:spacing w:val="-12"/>
          <w:szCs w:val="16"/>
        </w:rPr>
        <w:t>, which</w:t>
      </w:r>
      <w:r>
        <w:rPr>
          <w:rFonts w:eastAsia="Arial" w:cs="Arial"/>
          <w:spacing w:val="-7"/>
          <w:szCs w:val="16"/>
        </w:rPr>
        <w:t xml:space="preserve"> </w:t>
      </w:r>
      <w:r>
        <w:rPr>
          <w:rFonts w:eastAsia="Arial" w:cs="Arial"/>
          <w:szCs w:val="16"/>
        </w:rPr>
        <w:t>is</w:t>
      </w:r>
      <w:r>
        <w:rPr>
          <w:rFonts w:eastAsia="Arial" w:cs="Arial"/>
          <w:spacing w:val="-5"/>
          <w:szCs w:val="16"/>
        </w:rPr>
        <w:t xml:space="preserve"> </w:t>
      </w:r>
      <w:r>
        <w:rPr>
          <w:rFonts w:eastAsia="Arial" w:cs="Arial"/>
          <w:szCs w:val="16"/>
        </w:rPr>
        <w:t>then</w:t>
      </w:r>
      <w:r>
        <w:rPr>
          <w:rFonts w:eastAsia="Arial" w:cs="Arial"/>
          <w:spacing w:val="-8"/>
          <w:szCs w:val="16"/>
        </w:rPr>
        <w:t xml:space="preserve"> </w:t>
      </w:r>
      <w:r>
        <w:rPr>
          <w:rFonts w:eastAsia="Arial" w:cs="Arial"/>
          <w:szCs w:val="16"/>
        </w:rPr>
        <w:t>electroly</w:t>
      </w:r>
      <w:r>
        <w:rPr>
          <w:rFonts w:eastAsia="Arial" w:cs="Arial"/>
          <w:spacing w:val="-1"/>
          <w:szCs w:val="16"/>
        </w:rPr>
        <w:t>z</w:t>
      </w:r>
      <w:r>
        <w:rPr>
          <w:rFonts w:eastAsia="Arial" w:cs="Arial"/>
          <w:szCs w:val="16"/>
        </w:rPr>
        <w:t>ed</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zCs w:val="16"/>
        </w:rPr>
        <w:t>membrane</w:t>
      </w:r>
      <w:r>
        <w:rPr>
          <w:rFonts w:eastAsia="Arial" w:cs="Arial"/>
          <w:spacing w:val="-12"/>
          <w:szCs w:val="16"/>
        </w:rPr>
        <w:t xml:space="preserve"> </w:t>
      </w:r>
      <w:r>
        <w:rPr>
          <w:rFonts w:eastAsia="Arial" w:cs="Arial"/>
          <w:szCs w:val="16"/>
        </w:rPr>
        <w:t>cell.</w:t>
      </w:r>
      <w:r>
        <w:rPr>
          <w:rFonts w:eastAsia="Arial" w:cs="Arial"/>
          <w:spacing w:val="-5"/>
          <w:szCs w:val="16"/>
        </w:rPr>
        <w:t xml:space="preserve"> </w:t>
      </w:r>
      <w:r>
        <w:rPr>
          <w:rFonts w:eastAsia="Arial" w:cs="Arial"/>
          <w:szCs w:val="16"/>
        </w:rPr>
        <w:t>Chloride-</w:t>
      </w:r>
      <w:r>
        <w:rPr>
          <w:rFonts w:eastAsia="Arial" w:cs="Arial"/>
          <w:spacing w:val="-1"/>
          <w:szCs w:val="16"/>
        </w:rPr>
        <w:t>f</w:t>
      </w:r>
      <w:r>
        <w:rPr>
          <w:rFonts w:eastAsia="Arial" w:cs="Arial"/>
          <w:szCs w:val="16"/>
        </w:rPr>
        <w:t>ree</w:t>
      </w:r>
      <w:r>
        <w:rPr>
          <w:rFonts w:eastAsia="Arial" w:cs="Arial"/>
          <w:spacing w:val="-18"/>
          <w:szCs w:val="16"/>
        </w:rPr>
        <w:t xml:space="preserve"> </w:t>
      </w:r>
      <w:r>
        <w:rPr>
          <w:rFonts w:eastAsia="Arial" w:cs="Arial"/>
          <w:szCs w:val="16"/>
        </w:rPr>
        <w:t>sodium</w:t>
      </w:r>
      <w:r>
        <w:rPr>
          <w:rFonts w:eastAsia="Arial" w:cs="Arial"/>
          <w:spacing w:val="-9"/>
          <w:szCs w:val="16"/>
        </w:rPr>
        <w:t xml:space="preserve"> </w:t>
      </w:r>
      <w:r>
        <w:rPr>
          <w:rFonts w:eastAsia="Arial" w:cs="Arial"/>
          <w:szCs w:val="16"/>
        </w:rPr>
        <w:t>hydroxide</w:t>
      </w:r>
      <w:r>
        <w:rPr>
          <w:rFonts w:eastAsia="Arial" w:cs="Arial"/>
          <w:spacing w:val="-6"/>
          <w:szCs w:val="16"/>
        </w:rPr>
        <w:t xml:space="preserve"> </w:t>
      </w:r>
      <w:r>
        <w:rPr>
          <w:rFonts w:eastAsia="Arial" w:cs="Arial"/>
          <w:spacing w:val="1"/>
          <w:szCs w:val="16"/>
        </w:rPr>
        <w:t>a</w:t>
      </w:r>
      <w:r>
        <w:rPr>
          <w:rFonts w:eastAsia="Arial" w:cs="Arial"/>
          <w:szCs w:val="16"/>
        </w:rPr>
        <w:t xml:space="preserve">nd </w:t>
      </w:r>
      <w:r>
        <w:rPr>
          <w:rFonts w:eastAsia="Arial" w:cs="Arial"/>
          <w:w w:val="99"/>
          <w:szCs w:val="16"/>
        </w:rPr>
        <w:t>hydrogen</w:t>
      </w:r>
      <w:r>
        <w:rPr>
          <w:rFonts w:eastAsia="Arial" w:cs="Arial"/>
          <w:spacing w:val="-13"/>
          <w:w w:val="99"/>
          <w:szCs w:val="16"/>
        </w:rPr>
        <w:t xml:space="preserve"> </w:t>
      </w:r>
      <w:r>
        <w:rPr>
          <w:rFonts w:eastAsia="Arial" w:cs="Arial"/>
          <w:szCs w:val="16"/>
        </w:rPr>
        <w:t>are</w:t>
      </w:r>
      <w:r>
        <w:rPr>
          <w:rFonts w:eastAsia="Arial" w:cs="Arial"/>
          <w:spacing w:val="-18"/>
          <w:szCs w:val="16"/>
        </w:rPr>
        <w:t xml:space="preserve"> </w:t>
      </w:r>
      <w:r>
        <w:rPr>
          <w:rFonts w:eastAsia="Arial" w:cs="Arial"/>
          <w:szCs w:val="16"/>
        </w:rPr>
        <w:t>produced</w:t>
      </w:r>
      <w:r>
        <w:rPr>
          <w:rFonts w:eastAsia="Arial" w:cs="Arial"/>
          <w:spacing w:val="-13"/>
          <w:szCs w:val="16"/>
        </w:rPr>
        <w:t xml:space="preserve"> </w:t>
      </w:r>
      <w:r>
        <w:rPr>
          <w:rFonts w:eastAsia="Arial" w:cs="Arial"/>
          <w:spacing w:val="1"/>
          <w:szCs w:val="16"/>
        </w:rPr>
        <w:t>i</w:t>
      </w:r>
      <w:r>
        <w:rPr>
          <w:rFonts w:eastAsia="Arial" w:cs="Arial"/>
          <w:szCs w:val="16"/>
        </w:rPr>
        <w:t>n</w:t>
      </w:r>
      <w:r>
        <w:rPr>
          <w:rFonts w:eastAsia="Arial" w:cs="Arial"/>
          <w:spacing w:val="-14"/>
          <w:szCs w:val="16"/>
        </w:rPr>
        <w:t xml:space="preserve"> </w:t>
      </w:r>
      <w:r>
        <w:rPr>
          <w:rFonts w:eastAsia="Arial" w:cs="Arial"/>
          <w:szCs w:val="16"/>
        </w:rPr>
        <w:t>the</w:t>
      </w:r>
      <w:r>
        <w:rPr>
          <w:rFonts w:eastAsia="Arial" w:cs="Arial"/>
          <w:spacing w:val="-14"/>
          <w:szCs w:val="16"/>
        </w:rPr>
        <w:t xml:space="preserve"> </w:t>
      </w:r>
      <w:r>
        <w:rPr>
          <w:rFonts w:eastAsia="Arial" w:cs="Arial"/>
          <w:szCs w:val="16"/>
        </w:rPr>
        <w:t>c</w:t>
      </w:r>
      <w:r>
        <w:rPr>
          <w:rFonts w:eastAsia="Arial" w:cs="Arial"/>
          <w:spacing w:val="1"/>
          <w:szCs w:val="16"/>
        </w:rPr>
        <w:t>a</w:t>
      </w:r>
      <w:r>
        <w:rPr>
          <w:rFonts w:eastAsia="Arial" w:cs="Arial"/>
          <w:spacing w:val="-1"/>
          <w:szCs w:val="16"/>
        </w:rPr>
        <w:t>t</w:t>
      </w:r>
      <w:r>
        <w:rPr>
          <w:rFonts w:eastAsia="Arial" w:cs="Arial"/>
          <w:spacing w:val="1"/>
          <w:szCs w:val="16"/>
        </w:rPr>
        <w:t>ho</w:t>
      </w:r>
      <w:r>
        <w:rPr>
          <w:rFonts w:eastAsia="Arial" w:cs="Arial"/>
          <w:spacing w:val="-1"/>
          <w:szCs w:val="16"/>
        </w:rPr>
        <w:t>d</w:t>
      </w:r>
      <w:r>
        <w:rPr>
          <w:rFonts w:eastAsia="Arial" w:cs="Arial"/>
          <w:szCs w:val="16"/>
        </w:rPr>
        <w:t>e</w:t>
      </w:r>
      <w:r>
        <w:rPr>
          <w:rFonts w:eastAsia="Arial" w:cs="Arial"/>
          <w:spacing w:val="-13"/>
          <w:szCs w:val="16"/>
        </w:rPr>
        <w:t xml:space="preserve"> </w:t>
      </w:r>
      <w:r>
        <w:rPr>
          <w:rFonts w:eastAsia="Arial" w:cs="Arial"/>
          <w:w w:val="99"/>
          <w:szCs w:val="16"/>
        </w:rPr>
        <w:t>chamber</w:t>
      </w:r>
      <w:r>
        <w:rPr>
          <w:rFonts w:eastAsia="Arial" w:cs="Arial"/>
          <w:spacing w:val="-12"/>
          <w:w w:val="99"/>
          <w:szCs w:val="16"/>
        </w:rPr>
        <w:t xml:space="preserve"> </w:t>
      </w:r>
      <w:r>
        <w:rPr>
          <w:rFonts w:eastAsia="Arial" w:cs="Arial"/>
          <w:szCs w:val="16"/>
        </w:rPr>
        <w:t>and</w:t>
      </w:r>
      <w:r>
        <w:rPr>
          <w:rFonts w:eastAsia="Arial" w:cs="Arial"/>
          <w:spacing w:val="-16"/>
          <w:szCs w:val="16"/>
        </w:rPr>
        <w:t xml:space="preserve"> </w:t>
      </w:r>
      <w:r>
        <w:rPr>
          <w:rFonts w:eastAsia="Arial" w:cs="Arial"/>
          <w:w w:val="98"/>
          <w:szCs w:val="16"/>
        </w:rPr>
        <w:t>u</w:t>
      </w:r>
      <w:r>
        <w:rPr>
          <w:rFonts w:eastAsia="Arial" w:cs="Arial"/>
          <w:spacing w:val="1"/>
          <w:w w:val="98"/>
          <w:szCs w:val="16"/>
        </w:rPr>
        <w:t>l</w:t>
      </w:r>
      <w:r>
        <w:rPr>
          <w:rFonts w:eastAsia="Arial" w:cs="Arial"/>
          <w:w w:val="98"/>
          <w:szCs w:val="16"/>
        </w:rPr>
        <w:t>tra</w:t>
      </w:r>
      <w:r>
        <w:rPr>
          <w:rFonts w:eastAsia="Arial" w:cs="Arial"/>
          <w:spacing w:val="1"/>
          <w:w w:val="98"/>
          <w:szCs w:val="16"/>
        </w:rPr>
        <w:t>p</w:t>
      </w:r>
      <w:r>
        <w:rPr>
          <w:rFonts w:eastAsia="Arial" w:cs="Arial"/>
          <w:w w:val="98"/>
          <w:szCs w:val="16"/>
        </w:rPr>
        <w:t>ure</w:t>
      </w:r>
      <w:r>
        <w:rPr>
          <w:rFonts w:eastAsia="Arial" w:cs="Arial"/>
          <w:spacing w:val="-8"/>
          <w:w w:val="98"/>
          <w:szCs w:val="16"/>
        </w:rPr>
        <w:t xml:space="preserve"> </w:t>
      </w:r>
      <w:r>
        <w:rPr>
          <w:rFonts w:eastAsia="Arial" w:cs="Arial"/>
          <w:w w:val="98"/>
          <w:szCs w:val="16"/>
        </w:rPr>
        <w:t>ch</w:t>
      </w:r>
      <w:r>
        <w:rPr>
          <w:rFonts w:eastAsia="Arial" w:cs="Arial"/>
          <w:spacing w:val="1"/>
          <w:w w:val="98"/>
          <w:szCs w:val="16"/>
        </w:rPr>
        <w:t>l</w:t>
      </w:r>
      <w:r>
        <w:rPr>
          <w:rFonts w:eastAsia="Arial" w:cs="Arial"/>
          <w:w w:val="98"/>
          <w:szCs w:val="16"/>
        </w:rPr>
        <w:t>orine</w:t>
      </w:r>
      <w:r>
        <w:rPr>
          <w:rFonts w:eastAsia="Arial" w:cs="Arial"/>
          <w:spacing w:val="-6"/>
          <w:w w:val="98"/>
          <w:szCs w:val="16"/>
        </w:rPr>
        <w:t xml:space="preserve"> </w:t>
      </w:r>
      <w:r>
        <w:rPr>
          <w:rFonts w:eastAsia="Arial" w:cs="Arial"/>
          <w:szCs w:val="16"/>
        </w:rPr>
        <w:t>gas</w:t>
      </w:r>
      <w:r>
        <w:rPr>
          <w:rFonts w:eastAsia="Arial" w:cs="Arial"/>
          <w:spacing w:val="-16"/>
          <w:szCs w:val="16"/>
        </w:rPr>
        <w:t xml:space="preserve"> </w:t>
      </w:r>
      <w:r>
        <w:rPr>
          <w:rFonts w:eastAsia="Arial" w:cs="Arial"/>
          <w:szCs w:val="16"/>
        </w:rPr>
        <w:t>and</w:t>
      </w:r>
      <w:r>
        <w:rPr>
          <w:rFonts w:eastAsia="Arial" w:cs="Arial"/>
          <w:spacing w:val="-16"/>
          <w:szCs w:val="16"/>
        </w:rPr>
        <w:t xml:space="preserve"> </w:t>
      </w:r>
      <w:r>
        <w:rPr>
          <w:rFonts w:eastAsia="Arial" w:cs="Arial"/>
          <w:szCs w:val="16"/>
        </w:rPr>
        <w:t>sc</w:t>
      </w:r>
      <w:r>
        <w:rPr>
          <w:rFonts w:eastAsia="Arial" w:cs="Arial"/>
          <w:spacing w:val="1"/>
          <w:szCs w:val="16"/>
        </w:rPr>
        <w:t>a</w:t>
      </w:r>
      <w:r>
        <w:rPr>
          <w:rFonts w:eastAsia="Arial" w:cs="Arial"/>
          <w:szCs w:val="16"/>
        </w:rPr>
        <w:t>led</w:t>
      </w:r>
      <w:r>
        <w:rPr>
          <w:rFonts w:eastAsia="Arial" w:cs="Arial"/>
          <w:spacing w:val="-14"/>
          <w:szCs w:val="16"/>
        </w:rPr>
        <w:t xml:space="preserve"> </w:t>
      </w:r>
      <w:r>
        <w:rPr>
          <w:rFonts w:eastAsia="Arial" w:cs="Arial"/>
          <w:szCs w:val="16"/>
        </w:rPr>
        <w:t>down</w:t>
      </w:r>
      <w:r>
        <w:rPr>
          <w:rFonts w:eastAsia="Arial" w:cs="Arial"/>
          <w:spacing w:val="-12"/>
          <w:szCs w:val="16"/>
        </w:rPr>
        <w:t xml:space="preserve"> </w:t>
      </w:r>
      <w:r>
        <w:rPr>
          <w:rFonts w:eastAsia="Arial" w:cs="Arial"/>
          <w:szCs w:val="16"/>
        </w:rPr>
        <w:t>residual</w:t>
      </w:r>
      <w:r>
        <w:rPr>
          <w:rFonts w:eastAsia="Arial" w:cs="Arial"/>
          <w:spacing w:val="-18"/>
          <w:szCs w:val="16"/>
        </w:rPr>
        <w:t xml:space="preserve"> </w:t>
      </w:r>
      <w:r>
        <w:rPr>
          <w:rFonts w:eastAsia="Arial" w:cs="Arial"/>
          <w:szCs w:val="16"/>
        </w:rPr>
        <w:t>brine 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anode</w:t>
      </w:r>
      <w:r>
        <w:rPr>
          <w:rFonts w:eastAsia="Arial" w:cs="Arial"/>
          <w:spacing w:val="-10"/>
          <w:szCs w:val="16"/>
        </w:rPr>
        <w:t xml:space="preserve"> </w:t>
      </w:r>
      <w:r>
        <w:rPr>
          <w:rFonts w:eastAsia="Arial" w:cs="Arial"/>
          <w:szCs w:val="16"/>
        </w:rPr>
        <w:t>chamber</w:t>
      </w:r>
      <w:r>
        <w:rPr>
          <w:rFonts w:eastAsia="Arial" w:cs="Arial"/>
          <w:spacing w:val="-12"/>
          <w:szCs w:val="16"/>
        </w:rPr>
        <w:t xml:space="preserve"> </w:t>
      </w:r>
      <w:r>
        <w:rPr>
          <w:rFonts w:eastAsia="Arial" w:cs="Arial"/>
          <w:szCs w:val="16"/>
        </w:rPr>
        <w:t>separat</w:t>
      </w:r>
      <w:r>
        <w:rPr>
          <w:rFonts w:eastAsia="Arial" w:cs="Arial"/>
          <w:spacing w:val="-1"/>
          <w:szCs w:val="16"/>
        </w:rPr>
        <w:t>e</w:t>
      </w:r>
      <w:r>
        <w:rPr>
          <w:rFonts w:eastAsia="Arial" w:cs="Arial"/>
          <w:szCs w:val="16"/>
        </w:rPr>
        <w:t>d</w:t>
      </w:r>
      <w:r>
        <w:rPr>
          <w:rFonts w:eastAsia="Arial" w:cs="Arial"/>
          <w:spacing w:val="-10"/>
          <w:szCs w:val="16"/>
        </w:rPr>
        <w:t xml:space="preserve"> </w:t>
      </w:r>
      <w:r>
        <w:rPr>
          <w:rFonts w:eastAsia="Arial" w:cs="Arial"/>
          <w:szCs w:val="16"/>
        </w:rPr>
        <w:t>by</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m</w:t>
      </w:r>
      <w:r>
        <w:rPr>
          <w:rFonts w:eastAsia="Arial" w:cs="Arial"/>
          <w:spacing w:val="-1"/>
          <w:szCs w:val="16"/>
        </w:rPr>
        <w:t>e</w:t>
      </w:r>
      <w:r>
        <w:rPr>
          <w:rFonts w:eastAsia="Arial" w:cs="Arial"/>
          <w:szCs w:val="16"/>
        </w:rPr>
        <w:t>mbra</w:t>
      </w:r>
      <w:r>
        <w:rPr>
          <w:rFonts w:eastAsia="Arial" w:cs="Arial"/>
          <w:spacing w:val="-1"/>
          <w:szCs w:val="16"/>
        </w:rPr>
        <w:t>n</w:t>
      </w:r>
      <w:r>
        <w:rPr>
          <w:rFonts w:eastAsia="Arial" w:cs="Arial"/>
          <w:szCs w:val="16"/>
        </w:rPr>
        <w:t>e.</w:t>
      </w:r>
      <w:r>
        <w:rPr>
          <w:rFonts w:eastAsia="Arial" w:cs="Arial"/>
          <w:spacing w:val="-14"/>
          <w:szCs w:val="16"/>
        </w:rPr>
        <w:t xml:space="preserve"> </w:t>
      </w:r>
      <w:r>
        <w:rPr>
          <w:rFonts w:eastAsia="Arial" w:cs="Arial"/>
          <w:szCs w:val="16"/>
        </w:rPr>
        <w:t>The</w:t>
      </w:r>
      <w:r>
        <w:rPr>
          <w:rFonts w:eastAsia="Arial" w:cs="Arial"/>
          <w:spacing w:val="-9"/>
          <w:szCs w:val="16"/>
        </w:rPr>
        <w:t xml:space="preserve"> </w:t>
      </w:r>
      <w:r>
        <w:rPr>
          <w:rFonts w:eastAsia="Arial" w:cs="Arial"/>
          <w:spacing w:val="1"/>
          <w:szCs w:val="16"/>
        </w:rPr>
        <w:t>r</w:t>
      </w:r>
      <w:r>
        <w:rPr>
          <w:rFonts w:eastAsia="Arial" w:cs="Arial"/>
          <w:szCs w:val="16"/>
        </w:rPr>
        <w:t>esu</w:t>
      </w:r>
      <w:r>
        <w:rPr>
          <w:rFonts w:eastAsia="Arial" w:cs="Arial"/>
          <w:spacing w:val="1"/>
          <w:szCs w:val="16"/>
        </w:rPr>
        <w:t>l</w:t>
      </w:r>
      <w:r>
        <w:rPr>
          <w:rFonts w:eastAsia="Arial" w:cs="Arial"/>
          <w:szCs w:val="16"/>
        </w:rPr>
        <w:t>ti</w:t>
      </w:r>
      <w:r>
        <w:rPr>
          <w:rFonts w:eastAsia="Arial" w:cs="Arial"/>
          <w:spacing w:val="1"/>
          <w:szCs w:val="16"/>
        </w:rPr>
        <w:t>n</w:t>
      </w:r>
      <w:r>
        <w:rPr>
          <w:rFonts w:eastAsia="Arial" w:cs="Arial"/>
          <w:szCs w:val="16"/>
        </w:rPr>
        <w:t>g</w:t>
      </w:r>
      <w:r>
        <w:rPr>
          <w:rFonts w:eastAsia="Arial" w:cs="Arial"/>
          <w:spacing w:val="-15"/>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e</w:t>
      </w:r>
      <w:r>
        <w:rPr>
          <w:rFonts w:eastAsia="Arial" w:cs="Arial"/>
          <w:spacing w:val="-12"/>
          <w:szCs w:val="16"/>
        </w:rPr>
        <w:t xml:space="preserve"> </w:t>
      </w:r>
      <w:r>
        <w:rPr>
          <w:rFonts w:eastAsia="Arial" w:cs="Arial"/>
          <w:szCs w:val="16"/>
        </w:rPr>
        <w:t>gas</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zCs w:val="16"/>
        </w:rPr>
        <w:t>s</w:t>
      </w:r>
      <w:r>
        <w:rPr>
          <w:rFonts w:eastAsia="Arial" w:cs="Arial"/>
          <w:spacing w:val="1"/>
          <w:szCs w:val="16"/>
        </w:rPr>
        <w:t>u</w:t>
      </w:r>
      <w:r>
        <w:rPr>
          <w:rFonts w:eastAsia="Arial" w:cs="Arial"/>
          <w:szCs w:val="16"/>
        </w:rPr>
        <w:t>cti</w:t>
      </w:r>
      <w:r>
        <w:rPr>
          <w:rFonts w:eastAsia="Arial" w:cs="Arial"/>
          <w:spacing w:val="1"/>
          <w:szCs w:val="16"/>
        </w:rPr>
        <w:t>o</w:t>
      </w:r>
      <w:r>
        <w:rPr>
          <w:rFonts w:eastAsia="Arial" w:cs="Arial"/>
          <w:szCs w:val="16"/>
        </w:rPr>
        <w:t>ned</w:t>
      </w:r>
      <w:r>
        <w:rPr>
          <w:rFonts w:eastAsia="Arial" w:cs="Arial"/>
          <w:spacing w:val="-9"/>
          <w:szCs w:val="16"/>
        </w:rPr>
        <w:t xml:space="preserve"> </w:t>
      </w:r>
      <w:r>
        <w:rPr>
          <w:rFonts w:eastAsia="Arial" w:cs="Arial"/>
          <w:szCs w:val="16"/>
        </w:rPr>
        <w:t>off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r</w:t>
      </w:r>
      <w:r>
        <w:rPr>
          <w:rFonts w:eastAsia="Arial" w:cs="Arial"/>
          <w:spacing w:val="1"/>
          <w:szCs w:val="16"/>
        </w:rPr>
        <w:t>o</w:t>
      </w:r>
      <w:r>
        <w:rPr>
          <w:rFonts w:eastAsia="Arial" w:cs="Arial"/>
          <w:szCs w:val="16"/>
        </w:rPr>
        <w:t>ugh</w:t>
      </w:r>
      <w:r>
        <w:rPr>
          <w:rFonts w:eastAsia="Arial" w:cs="Arial"/>
          <w:spacing w:val="-10"/>
          <w:szCs w:val="16"/>
        </w:rPr>
        <w:t xml:space="preserve"> </w:t>
      </w:r>
      <w:r>
        <w:rPr>
          <w:rFonts w:eastAsia="Arial" w:cs="Arial"/>
          <w:szCs w:val="16"/>
        </w:rPr>
        <w:t>an i</w:t>
      </w:r>
      <w:r>
        <w:rPr>
          <w:rFonts w:eastAsia="Arial" w:cs="Arial"/>
          <w:spacing w:val="1"/>
          <w:szCs w:val="16"/>
        </w:rPr>
        <w:t>n</w:t>
      </w:r>
      <w:r>
        <w:rPr>
          <w:rFonts w:eastAsia="Arial" w:cs="Arial"/>
          <w:szCs w:val="16"/>
        </w:rPr>
        <w:t>jector</w:t>
      </w:r>
      <w:r>
        <w:rPr>
          <w:rFonts w:eastAsia="Arial" w:cs="Arial"/>
          <w:spacing w:val="-11"/>
          <w:szCs w:val="16"/>
        </w:rPr>
        <w:t xml:space="preserve"> </w:t>
      </w:r>
      <w:r>
        <w:rPr>
          <w:rFonts w:eastAsia="Arial" w:cs="Arial"/>
          <w:szCs w:val="16"/>
        </w:rPr>
        <w:t>included</w:t>
      </w:r>
      <w:r>
        <w:rPr>
          <w:rFonts w:eastAsia="Arial" w:cs="Arial"/>
          <w:spacing w:val="-8"/>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9"/>
          <w:szCs w:val="16"/>
        </w:rPr>
        <w:t xml:space="preserve"> </w:t>
      </w:r>
      <w:r>
        <w:rPr>
          <w:rFonts w:eastAsia="Arial" w:cs="Arial"/>
          <w:szCs w:val="16"/>
        </w:rPr>
        <w:t>scope</w:t>
      </w:r>
      <w:r>
        <w:rPr>
          <w:rFonts w:eastAsia="Arial" w:cs="Arial"/>
          <w:spacing w:val="-6"/>
          <w:szCs w:val="16"/>
        </w:rPr>
        <w:t xml:space="preserve"> </w:t>
      </w:r>
      <w:r>
        <w:rPr>
          <w:rFonts w:eastAsia="Arial" w:cs="Arial"/>
          <w:szCs w:val="16"/>
        </w:rPr>
        <w:t>of</w:t>
      </w:r>
      <w:r>
        <w:rPr>
          <w:rFonts w:eastAsia="Arial" w:cs="Arial"/>
          <w:spacing w:val="-7"/>
          <w:szCs w:val="16"/>
        </w:rPr>
        <w:t xml:space="preserve"> </w:t>
      </w:r>
      <w:r>
        <w:rPr>
          <w:rFonts w:eastAsia="Arial" w:cs="Arial"/>
          <w:szCs w:val="16"/>
        </w:rPr>
        <w:t>d</w:t>
      </w:r>
      <w:r>
        <w:rPr>
          <w:rFonts w:eastAsia="Arial" w:cs="Arial"/>
          <w:spacing w:val="-1"/>
          <w:szCs w:val="16"/>
        </w:rPr>
        <w:t>e</w:t>
      </w:r>
      <w:r>
        <w:rPr>
          <w:rFonts w:eastAsia="Arial" w:cs="Arial"/>
          <w:szCs w:val="16"/>
        </w:rPr>
        <w:t>livery</w:t>
      </w:r>
      <w:r>
        <w:rPr>
          <w:rFonts w:eastAsia="Arial" w:cs="Arial"/>
          <w:spacing w:val="-13"/>
          <w:szCs w:val="16"/>
        </w:rPr>
        <w:t xml:space="preserve"> </w:t>
      </w:r>
      <w:r>
        <w:rPr>
          <w:rFonts w:eastAsia="Arial" w:cs="Arial"/>
          <w:szCs w:val="16"/>
        </w:rPr>
        <w:t>and</w:t>
      </w:r>
      <w:r>
        <w:rPr>
          <w:rFonts w:eastAsia="Arial" w:cs="Arial"/>
          <w:spacing w:val="-7"/>
          <w:szCs w:val="16"/>
        </w:rPr>
        <w:t xml:space="preserve"> </w:t>
      </w:r>
      <w:r>
        <w:rPr>
          <w:rFonts w:eastAsia="Arial" w:cs="Arial"/>
          <w:szCs w:val="16"/>
        </w:rPr>
        <w:t>di</w:t>
      </w:r>
      <w:r>
        <w:rPr>
          <w:rFonts w:eastAsia="Arial" w:cs="Arial"/>
          <w:spacing w:val="-1"/>
          <w:szCs w:val="16"/>
        </w:rPr>
        <w:t>s</w:t>
      </w:r>
      <w:r>
        <w:rPr>
          <w:rFonts w:eastAsia="Arial" w:cs="Arial"/>
          <w:spacing w:val="1"/>
          <w:szCs w:val="16"/>
        </w:rPr>
        <w:t>s</w:t>
      </w:r>
      <w:r>
        <w:rPr>
          <w:rFonts w:eastAsia="Arial" w:cs="Arial"/>
          <w:szCs w:val="16"/>
        </w:rPr>
        <w:t>olv</w:t>
      </w:r>
      <w:r>
        <w:rPr>
          <w:rFonts w:eastAsia="Arial" w:cs="Arial"/>
          <w:spacing w:val="-1"/>
          <w:szCs w:val="16"/>
        </w:rPr>
        <w:t>e</w:t>
      </w:r>
      <w:r>
        <w:rPr>
          <w:rFonts w:eastAsia="Arial" w:cs="Arial"/>
          <w:szCs w:val="16"/>
        </w:rPr>
        <w:t>d</w:t>
      </w:r>
      <w:r>
        <w:rPr>
          <w:rFonts w:eastAsia="Arial" w:cs="Arial"/>
          <w:spacing w:val="-8"/>
          <w:szCs w:val="16"/>
        </w:rPr>
        <w:t xml:space="preserve"> </w:t>
      </w:r>
      <w:r>
        <w:rPr>
          <w:rFonts w:eastAsia="Arial" w:cs="Arial"/>
          <w:szCs w:val="16"/>
        </w:rPr>
        <w:t>in</w:t>
      </w:r>
      <w:r>
        <w:rPr>
          <w:rFonts w:eastAsia="Arial" w:cs="Arial"/>
          <w:spacing w:val="-9"/>
          <w:szCs w:val="16"/>
        </w:rPr>
        <w:t xml:space="preserve"> </w:t>
      </w:r>
      <w:r>
        <w:rPr>
          <w:rFonts w:eastAsia="Arial" w:cs="Arial"/>
          <w:szCs w:val="16"/>
        </w:rPr>
        <w:t>the</w:t>
      </w:r>
      <w:r>
        <w:rPr>
          <w:rFonts w:eastAsia="Arial" w:cs="Arial"/>
          <w:spacing w:val="-9"/>
          <w:szCs w:val="16"/>
        </w:rPr>
        <w:t xml:space="preserve"> </w:t>
      </w:r>
      <w:r>
        <w:rPr>
          <w:rFonts w:eastAsia="Arial" w:cs="Arial"/>
          <w:szCs w:val="16"/>
        </w:rPr>
        <w:t>water</w:t>
      </w:r>
      <w:r>
        <w:rPr>
          <w:rFonts w:eastAsia="Arial" w:cs="Arial"/>
          <w:spacing w:val="-11"/>
          <w:szCs w:val="16"/>
        </w:rPr>
        <w:t xml:space="preserve"> </w:t>
      </w:r>
      <w:r>
        <w:rPr>
          <w:rFonts w:eastAsia="Arial" w:cs="Arial"/>
          <w:szCs w:val="16"/>
        </w:rPr>
        <w:t>to</w:t>
      </w:r>
      <w:r>
        <w:rPr>
          <w:rFonts w:eastAsia="Arial" w:cs="Arial"/>
          <w:spacing w:val="-7"/>
          <w:szCs w:val="16"/>
        </w:rPr>
        <w:t xml:space="preserve"> </w:t>
      </w:r>
      <w:r>
        <w:rPr>
          <w:rFonts w:eastAsia="Arial" w:cs="Arial"/>
          <w:szCs w:val="16"/>
        </w:rPr>
        <w:t>be</w:t>
      </w:r>
      <w:r>
        <w:rPr>
          <w:rFonts w:eastAsia="Arial" w:cs="Arial"/>
          <w:spacing w:val="-7"/>
          <w:szCs w:val="16"/>
        </w:rPr>
        <w:t xml:space="preserve"> </w:t>
      </w:r>
      <w:r>
        <w:rPr>
          <w:rFonts w:eastAsia="Arial" w:cs="Arial"/>
          <w:szCs w:val="16"/>
        </w:rPr>
        <w:t>tr</w:t>
      </w:r>
      <w:r>
        <w:rPr>
          <w:rFonts w:eastAsia="Arial" w:cs="Arial"/>
          <w:spacing w:val="-1"/>
          <w:szCs w:val="16"/>
        </w:rPr>
        <w:t>e</w:t>
      </w:r>
      <w:r>
        <w:rPr>
          <w:rFonts w:eastAsia="Arial" w:cs="Arial"/>
          <w:spacing w:val="1"/>
          <w:szCs w:val="16"/>
        </w:rPr>
        <w:t>a</w:t>
      </w:r>
      <w:r>
        <w:rPr>
          <w:rFonts w:eastAsia="Arial" w:cs="Arial"/>
          <w:spacing w:val="-1"/>
          <w:szCs w:val="16"/>
        </w:rPr>
        <w:t>t</w:t>
      </w:r>
      <w:r>
        <w:rPr>
          <w:rFonts w:eastAsia="Arial" w:cs="Arial"/>
          <w:spacing w:val="1"/>
          <w:szCs w:val="16"/>
        </w:rPr>
        <w:t>e</w:t>
      </w:r>
      <w:r>
        <w:rPr>
          <w:rFonts w:eastAsia="Arial" w:cs="Arial"/>
          <w:szCs w:val="16"/>
        </w:rPr>
        <w:t>d</w:t>
      </w:r>
      <w:r>
        <w:rPr>
          <w:rFonts w:eastAsia="Arial" w:cs="Arial"/>
          <w:spacing w:val="-12"/>
          <w:szCs w:val="16"/>
        </w:rPr>
        <w:t xml:space="preserve"> </w:t>
      </w:r>
      <w:r>
        <w:rPr>
          <w:rFonts w:eastAsia="Arial" w:cs="Arial"/>
          <w:spacing w:val="1"/>
          <w:szCs w:val="16"/>
        </w:rPr>
        <w:t>a</w:t>
      </w:r>
      <w:r>
        <w:rPr>
          <w:rFonts w:eastAsia="Arial" w:cs="Arial"/>
          <w:szCs w:val="16"/>
        </w:rPr>
        <w:t>s</w:t>
      </w:r>
      <w:r>
        <w:rPr>
          <w:rFonts w:eastAsia="Arial" w:cs="Arial"/>
          <w:spacing w:val="-11"/>
          <w:szCs w:val="16"/>
        </w:rPr>
        <w:t xml:space="preserve"> </w:t>
      </w:r>
      <w:r>
        <w:rPr>
          <w:rFonts w:eastAsia="Arial" w:cs="Arial"/>
          <w:szCs w:val="16"/>
        </w:rPr>
        <w:t>hypochloric</w:t>
      </w:r>
      <w:r>
        <w:rPr>
          <w:rFonts w:eastAsia="Arial" w:cs="Arial"/>
          <w:spacing w:val="-7"/>
          <w:szCs w:val="16"/>
        </w:rPr>
        <w:t xml:space="preserve"> </w:t>
      </w:r>
      <w:r>
        <w:rPr>
          <w:rFonts w:eastAsia="Arial" w:cs="Arial"/>
          <w:szCs w:val="16"/>
        </w:rPr>
        <w:t>acid.</w:t>
      </w:r>
      <w:r>
        <w:rPr>
          <w:rFonts w:eastAsia="Arial" w:cs="Arial"/>
          <w:spacing w:val="-7"/>
          <w:szCs w:val="16"/>
        </w:rPr>
        <w:t xml:space="preserve"> </w:t>
      </w:r>
      <w:r>
        <w:rPr>
          <w:rFonts w:eastAsia="Arial" w:cs="Arial"/>
          <w:szCs w:val="16"/>
        </w:rPr>
        <w:t>The 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de</w:t>
      </w:r>
      <w:r>
        <w:rPr>
          <w:rFonts w:eastAsia="Arial" w:cs="Arial"/>
          <w:spacing w:val="1"/>
          <w:szCs w:val="16"/>
        </w:rPr>
        <w:t>-</w:t>
      </w:r>
      <w:r>
        <w:rPr>
          <w:rFonts w:eastAsia="Arial" w:cs="Arial"/>
          <w:szCs w:val="16"/>
        </w:rPr>
        <w:t>free</w:t>
      </w:r>
      <w:r>
        <w:rPr>
          <w:rFonts w:eastAsia="Arial" w:cs="Arial"/>
          <w:spacing w:val="-14"/>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9"/>
          <w:szCs w:val="16"/>
        </w:rPr>
        <w:t xml:space="preserve"> </w:t>
      </w:r>
      <w:r>
        <w:rPr>
          <w:rFonts w:eastAsia="Arial" w:cs="Arial"/>
          <w:szCs w:val="16"/>
        </w:rPr>
        <w:t>hyd</w:t>
      </w:r>
      <w:r>
        <w:rPr>
          <w:rFonts w:eastAsia="Arial" w:cs="Arial"/>
          <w:spacing w:val="1"/>
          <w:szCs w:val="16"/>
        </w:rPr>
        <w:t>r</w:t>
      </w:r>
      <w:r>
        <w:rPr>
          <w:rFonts w:eastAsia="Arial" w:cs="Arial"/>
          <w:szCs w:val="16"/>
        </w:rPr>
        <w:t>o</w:t>
      </w:r>
      <w:r>
        <w:rPr>
          <w:rFonts w:eastAsia="Arial" w:cs="Arial"/>
          <w:spacing w:val="1"/>
          <w:szCs w:val="16"/>
        </w:rPr>
        <w:t>x</w:t>
      </w:r>
      <w:r>
        <w:rPr>
          <w:rFonts w:eastAsia="Arial" w:cs="Arial"/>
          <w:szCs w:val="16"/>
        </w:rPr>
        <w:t>ide</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pacing w:val="1"/>
          <w:szCs w:val="16"/>
        </w:rPr>
        <w:t>s</w:t>
      </w:r>
      <w:r>
        <w:rPr>
          <w:rFonts w:eastAsia="Arial" w:cs="Arial"/>
          <w:szCs w:val="16"/>
        </w:rPr>
        <w:t>to</w:t>
      </w:r>
      <w:r>
        <w:rPr>
          <w:rFonts w:eastAsia="Arial" w:cs="Arial"/>
          <w:spacing w:val="1"/>
          <w:szCs w:val="16"/>
        </w:rPr>
        <w:t>r</w:t>
      </w:r>
      <w:r>
        <w:rPr>
          <w:rFonts w:eastAsia="Arial" w:cs="Arial"/>
          <w:szCs w:val="16"/>
        </w:rPr>
        <w:t>ed</w:t>
      </w:r>
      <w:r>
        <w:rPr>
          <w:rFonts w:eastAsia="Arial" w:cs="Arial"/>
          <w:spacing w:val="-8"/>
          <w:szCs w:val="16"/>
        </w:rPr>
        <w:t xml:space="preserve"> </w:t>
      </w:r>
      <w:r>
        <w:rPr>
          <w:rFonts w:eastAsia="Arial" w:cs="Arial"/>
          <w:szCs w:val="16"/>
        </w:rPr>
        <w:t>i</w:t>
      </w:r>
      <w:r>
        <w:rPr>
          <w:rFonts w:eastAsia="Arial" w:cs="Arial"/>
          <w:spacing w:val="1"/>
          <w:szCs w:val="16"/>
        </w:rPr>
        <w:t>n</w:t>
      </w:r>
      <w:r>
        <w:rPr>
          <w:rFonts w:eastAsia="Arial" w:cs="Arial"/>
          <w:szCs w:val="16"/>
        </w:rPr>
        <w:t>ter</w:t>
      </w:r>
      <w:r>
        <w:rPr>
          <w:rFonts w:eastAsia="Arial" w:cs="Arial"/>
          <w:spacing w:val="1"/>
          <w:szCs w:val="16"/>
        </w:rPr>
        <w:t>m</w:t>
      </w:r>
      <w:r>
        <w:rPr>
          <w:rFonts w:eastAsia="Arial" w:cs="Arial"/>
          <w:szCs w:val="16"/>
        </w:rPr>
        <w:t>ed</w:t>
      </w:r>
      <w:r>
        <w:rPr>
          <w:rFonts w:eastAsia="Arial" w:cs="Arial"/>
          <w:spacing w:val="1"/>
          <w:szCs w:val="16"/>
        </w:rPr>
        <w:t>i</w:t>
      </w:r>
      <w:r>
        <w:rPr>
          <w:rFonts w:eastAsia="Arial" w:cs="Arial"/>
          <w:szCs w:val="16"/>
        </w:rPr>
        <w:t>at</w:t>
      </w:r>
      <w:r>
        <w:rPr>
          <w:rFonts w:eastAsia="Arial" w:cs="Arial"/>
          <w:spacing w:val="1"/>
          <w:szCs w:val="16"/>
        </w:rPr>
        <w:t>e</w:t>
      </w:r>
      <w:r>
        <w:rPr>
          <w:rFonts w:eastAsia="Arial" w:cs="Arial"/>
          <w:szCs w:val="16"/>
        </w:rPr>
        <w:t>ly</w:t>
      </w:r>
      <w:r>
        <w:rPr>
          <w:rFonts w:eastAsia="Arial" w:cs="Arial"/>
          <w:spacing w:val="-15"/>
          <w:szCs w:val="16"/>
        </w:rPr>
        <w:t xml:space="preserve"> </w:t>
      </w:r>
      <w:r>
        <w:rPr>
          <w:rFonts w:eastAsia="Arial" w:cs="Arial"/>
          <w:szCs w:val="16"/>
        </w:rPr>
        <w:t>and</w:t>
      </w:r>
      <w:r>
        <w:rPr>
          <w:rFonts w:eastAsia="Arial" w:cs="Arial"/>
          <w:spacing w:val="-7"/>
          <w:szCs w:val="16"/>
        </w:rPr>
        <w:t xml:space="preserve"> </w:t>
      </w:r>
      <w:r>
        <w:rPr>
          <w:rFonts w:eastAsia="Arial" w:cs="Arial"/>
          <w:szCs w:val="16"/>
        </w:rPr>
        <w:t>can</w:t>
      </w:r>
      <w:r>
        <w:rPr>
          <w:rFonts w:eastAsia="Arial" w:cs="Arial"/>
          <w:spacing w:val="-9"/>
          <w:szCs w:val="16"/>
        </w:rPr>
        <w:t xml:space="preserve"> </w:t>
      </w:r>
      <w:r>
        <w:rPr>
          <w:rFonts w:eastAsia="Arial" w:cs="Arial"/>
          <w:szCs w:val="16"/>
        </w:rPr>
        <w:t>be</w:t>
      </w:r>
      <w:r>
        <w:rPr>
          <w:rFonts w:eastAsia="Arial" w:cs="Arial"/>
          <w:spacing w:val="-6"/>
          <w:szCs w:val="16"/>
        </w:rPr>
        <w:t xml:space="preserve"> </w:t>
      </w:r>
      <w:r>
        <w:rPr>
          <w:rFonts w:eastAsia="Arial" w:cs="Arial"/>
          <w:szCs w:val="16"/>
        </w:rPr>
        <w:t>tr</w:t>
      </w:r>
      <w:r>
        <w:rPr>
          <w:rFonts w:eastAsia="Arial" w:cs="Arial"/>
          <w:spacing w:val="1"/>
          <w:szCs w:val="16"/>
        </w:rPr>
        <w:t>a</w:t>
      </w:r>
      <w:r>
        <w:rPr>
          <w:rFonts w:eastAsia="Arial" w:cs="Arial"/>
          <w:szCs w:val="16"/>
        </w:rPr>
        <w:t>nsf</w:t>
      </w:r>
      <w:r>
        <w:rPr>
          <w:rFonts w:eastAsia="Arial" w:cs="Arial"/>
          <w:spacing w:val="-1"/>
          <w:szCs w:val="16"/>
        </w:rPr>
        <w:t>e</w:t>
      </w:r>
      <w:r>
        <w:rPr>
          <w:rFonts w:eastAsia="Arial" w:cs="Arial"/>
          <w:spacing w:val="1"/>
          <w:szCs w:val="16"/>
        </w:rPr>
        <w:t>r</w:t>
      </w:r>
      <w:r>
        <w:rPr>
          <w:rFonts w:eastAsia="Arial" w:cs="Arial"/>
          <w:szCs w:val="16"/>
        </w:rPr>
        <w:t>red</w:t>
      </w:r>
      <w:r>
        <w:rPr>
          <w:rFonts w:eastAsia="Arial" w:cs="Arial"/>
          <w:spacing w:val="-16"/>
          <w:szCs w:val="16"/>
        </w:rPr>
        <w:t xml:space="preserve"> </w:t>
      </w:r>
      <w:r>
        <w:rPr>
          <w:rFonts w:eastAsia="Arial" w:cs="Arial"/>
          <w:szCs w:val="16"/>
        </w:rPr>
        <w:t>in</w:t>
      </w:r>
      <w:r>
        <w:rPr>
          <w:rFonts w:eastAsia="Arial" w:cs="Arial"/>
          <w:spacing w:val="-1"/>
          <w:szCs w:val="16"/>
        </w:rPr>
        <w:t>t</w:t>
      </w:r>
      <w:r>
        <w:rPr>
          <w:rFonts w:eastAsia="Arial" w:cs="Arial"/>
          <w:szCs w:val="16"/>
        </w:rPr>
        <w:t>o</w:t>
      </w:r>
      <w:r>
        <w:rPr>
          <w:rFonts w:eastAsia="Arial" w:cs="Arial"/>
          <w:spacing w:val="-7"/>
          <w:szCs w:val="16"/>
        </w:rPr>
        <w:t xml:space="preserve"> </w:t>
      </w:r>
      <w:r>
        <w:rPr>
          <w:rFonts w:eastAsia="Arial" w:cs="Arial"/>
          <w:szCs w:val="16"/>
        </w:rPr>
        <w:t>the</w:t>
      </w:r>
      <w:r>
        <w:rPr>
          <w:rFonts w:eastAsia="Arial" w:cs="Arial"/>
          <w:spacing w:val="-8"/>
          <w:szCs w:val="16"/>
        </w:rPr>
        <w:t xml:space="preserve"> </w:t>
      </w:r>
      <w:r>
        <w:rPr>
          <w:rFonts w:eastAsia="Arial" w:cs="Arial"/>
          <w:szCs w:val="16"/>
        </w:rPr>
        <w:t>water</w:t>
      </w:r>
      <w:r>
        <w:rPr>
          <w:rFonts w:eastAsia="Arial" w:cs="Arial"/>
          <w:spacing w:val="-9"/>
          <w:szCs w:val="16"/>
        </w:rPr>
        <w:t xml:space="preserve"> </w:t>
      </w:r>
      <w:r>
        <w:rPr>
          <w:rFonts w:eastAsia="Arial" w:cs="Arial"/>
          <w:szCs w:val="16"/>
        </w:rPr>
        <w:t>through</w:t>
      </w:r>
      <w:r>
        <w:rPr>
          <w:rFonts w:eastAsia="Arial" w:cs="Arial"/>
          <w:spacing w:val="-10"/>
          <w:szCs w:val="16"/>
        </w:rPr>
        <w:t xml:space="preserve"> </w:t>
      </w:r>
      <w:r>
        <w:rPr>
          <w:rFonts w:eastAsia="Arial" w:cs="Arial"/>
          <w:szCs w:val="16"/>
        </w:rPr>
        <w:t>the sa</w:t>
      </w:r>
      <w:r>
        <w:rPr>
          <w:rFonts w:eastAsia="Arial" w:cs="Arial"/>
          <w:spacing w:val="-1"/>
          <w:szCs w:val="16"/>
        </w:rPr>
        <w:t>m</w:t>
      </w:r>
      <w:r>
        <w:rPr>
          <w:rFonts w:eastAsia="Arial" w:cs="Arial"/>
          <w:szCs w:val="16"/>
        </w:rPr>
        <w:t>e</w:t>
      </w:r>
      <w:r>
        <w:rPr>
          <w:rFonts w:eastAsia="Arial" w:cs="Arial"/>
          <w:spacing w:val="-11"/>
          <w:szCs w:val="16"/>
        </w:rPr>
        <w:t xml:space="preserve"> </w:t>
      </w:r>
      <w:r>
        <w:rPr>
          <w:rFonts w:eastAsia="Arial" w:cs="Arial"/>
          <w:szCs w:val="16"/>
        </w:rPr>
        <w:t>injector</w:t>
      </w:r>
      <w:r>
        <w:rPr>
          <w:rFonts w:eastAsia="Arial" w:cs="Arial"/>
          <w:spacing w:val="-12"/>
          <w:szCs w:val="16"/>
        </w:rPr>
        <w:t xml:space="preserve"> </w:t>
      </w:r>
      <w:r>
        <w:rPr>
          <w:rFonts w:eastAsia="Arial" w:cs="Arial"/>
          <w:szCs w:val="16"/>
        </w:rPr>
        <w:t>to</w:t>
      </w:r>
      <w:r>
        <w:rPr>
          <w:rFonts w:eastAsia="Arial" w:cs="Arial"/>
          <w:spacing w:val="-7"/>
          <w:szCs w:val="16"/>
        </w:rPr>
        <w:t xml:space="preserve"> </w:t>
      </w:r>
      <w:r>
        <w:rPr>
          <w:rFonts w:eastAsia="Arial" w:cs="Arial"/>
          <w:szCs w:val="16"/>
        </w:rPr>
        <w:t>adju</w:t>
      </w:r>
      <w:r>
        <w:rPr>
          <w:rFonts w:eastAsia="Arial" w:cs="Arial"/>
          <w:spacing w:val="-1"/>
          <w:szCs w:val="16"/>
        </w:rPr>
        <w:t>s</w:t>
      </w:r>
      <w:r>
        <w:rPr>
          <w:rFonts w:eastAsia="Arial" w:cs="Arial"/>
          <w:szCs w:val="16"/>
        </w:rPr>
        <w:t>t</w:t>
      </w:r>
      <w:r>
        <w:rPr>
          <w:rFonts w:eastAsia="Arial" w:cs="Arial"/>
          <w:spacing w:val="-11"/>
          <w:szCs w:val="16"/>
        </w:rPr>
        <w:t xml:space="preserve"> </w:t>
      </w:r>
      <w:r>
        <w:rPr>
          <w:rFonts w:eastAsia="Arial" w:cs="Arial"/>
          <w:szCs w:val="16"/>
        </w:rPr>
        <w:t>the</w:t>
      </w:r>
      <w:r>
        <w:rPr>
          <w:rFonts w:eastAsia="Arial" w:cs="Arial"/>
          <w:spacing w:val="-9"/>
          <w:szCs w:val="16"/>
        </w:rPr>
        <w:t xml:space="preserve"> </w:t>
      </w:r>
      <w:r>
        <w:rPr>
          <w:rFonts w:eastAsia="Arial" w:cs="Arial"/>
          <w:szCs w:val="16"/>
        </w:rPr>
        <w:t>pH</w:t>
      </w:r>
      <w:r>
        <w:rPr>
          <w:rFonts w:eastAsia="Arial" w:cs="Arial"/>
          <w:spacing w:val="-5"/>
          <w:szCs w:val="16"/>
        </w:rPr>
        <w:t xml:space="preserve"> </w:t>
      </w:r>
      <w:r>
        <w:rPr>
          <w:rFonts w:eastAsia="Arial" w:cs="Arial"/>
          <w:szCs w:val="16"/>
        </w:rPr>
        <w:t>value.</w:t>
      </w:r>
      <w:r>
        <w:rPr>
          <w:rFonts w:eastAsia="Arial" w:cs="Arial"/>
          <w:spacing w:val="-17"/>
          <w:szCs w:val="16"/>
        </w:rPr>
        <w:t xml:space="preserve"> </w:t>
      </w:r>
      <w:r>
        <w:rPr>
          <w:rFonts w:eastAsia="Arial" w:cs="Arial"/>
          <w:szCs w:val="16"/>
        </w:rPr>
        <w:t>To</w:t>
      </w:r>
      <w:r>
        <w:rPr>
          <w:rFonts w:eastAsia="Arial" w:cs="Arial"/>
          <w:spacing w:val="-9"/>
          <w:szCs w:val="16"/>
        </w:rPr>
        <w:t xml:space="preserve"> </w:t>
      </w:r>
      <w:r>
        <w:rPr>
          <w:rFonts w:eastAsia="Arial" w:cs="Arial"/>
          <w:szCs w:val="16"/>
        </w:rPr>
        <w:t>achieve</w:t>
      </w:r>
      <w:r>
        <w:rPr>
          <w:rFonts w:eastAsia="Arial" w:cs="Arial"/>
          <w:spacing w:val="-13"/>
          <w:szCs w:val="16"/>
        </w:rPr>
        <w:t xml:space="preserve"> </w:t>
      </w:r>
      <w:r>
        <w:rPr>
          <w:rFonts w:eastAsia="Arial" w:cs="Arial"/>
          <w:szCs w:val="16"/>
        </w:rPr>
        <w:t>this,</w:t>
      </w:r>
      <w:r>
        <w:rPr>
          <w:rFonts w:eastAsia="Arial" w:cs="Arial"/>
          <w:spacing w:val="-9"/>
          <w:szCs w:val="16"/>
        </w:rPr>
        <w:t xml:space="preserve"> </w:t>
      </w:r>
      <w:r>
        <w:rPr>
          <w:rFonts w:eastAsia="Arial" w:cs="Arial"/>
          <w:szCs w:val="16"/>
        </w:rPr>
        <w:t>an</w:t>
      </w:r>
      <w:r>
        <w:rPr>
          <w:rFonts w:eastAsia="Arial" w:cs="Arial"/>
          <w:spacing w:val="-11"/>
          <w:szCs w:val="16"/>
        </w:rPr>
        <w:t xml:space="preserve"> </w:t>
      </w:r>
      <w:r>
        <w:rPr>
          <w:rFonts w:eastAsia="Arial" w:cs="Arial"/>
          <w:szCs w:val="16"/>
        </w:rPr>
        <w:t>ex</w:t>
      </w:r>
      <w:r>
        <w:rPr>
          <w:rFonts w:eastAsia="Arial" w:cs="Arial"/>
          <w:spacing w:val="-1"/>
          <w:szCs w:val="16"/>
        </w:rPr>
        <w:t>t</w:t>
      </w:r>
      <w:r>
        <w:rPr>
          <w:rFonts w:eastAsia="Arial" w:cs="Arial"/>
          <w:szCs w:val="16"/>
        </w:rPr>
        <w:t>e</w:t>
      </w:r>
      <w:r>
        <w:rPr>
          <w:rFonts w:eastAsia="Arial" w:cs="Arial"/>
          <w:spacing w:val="1"/>
          <w:szCs w:val="16"/>
        </w:rPr>
        <w:t>r</w:t>
      </w:r>
      <w:r>
        <w:rPr>
          <w:rFonts w:eastAsia="Arial" w:cs="Arial"/>
          <w:szCs w:val="16"/>
        </w:rPr>
        <w:t>nal</w:t>
      </w:r>
      <w:r>
        <w:rPr>
          <w:rFonts w:eastAsia="Arial" w:cs="Arial"/>
          <w:spacing w:val="-15"/>
          <w:szCs w:val="16"/>
        </w:rPr>
        <w:t xml:space="preserve"> </w:t>
      </w:r>
      <w:r>
        <w:rPr>
          <w:rFonts w:eastAsia="Arial" w:cs="Arial"/>
          <w:szCs w:val="16"/>
        </w:rPr>
        <w:t>pH</w:t>
      </w:r>
      <w:r>
        <w:rPr>
          <w:rFonts w:eastAsia="Arial" w:cs="Arial"/>
          <w:spacing w:val="-5"/>
          <w:szCs w:val="16"/>
        </w:rPr>
        <w:t xml:space="preserve"> </w:t>
      </w:r>
      <w:r>
        <w:rPr>
          <w:rFonts w:eastAsia="Arial" w:cs="Arial"/>
          <w:szCs w:val="16"/>
        </w:rPr>
        <w:t>value</w:t>
      </w:r>
      <w:r>
        <w:rPr>
          <w:rFonts w:eastAsia="Arial" w:cs="Arial"/>
          <w:spacing w:val="-15"/>
          <w:szCs w:val="16"/>
        </w:rPr>
        <w:t xml:space="preserve"> </w:t>
      </w:r>
      <w:r>
        <w:rPr>
          <w:rFonts w:eastAsia="Arial" w:cs="Arial"/>
          <w:szCs w:val="16"/>
        </w:rPr>
        <w:t>c</w:t>
      </w:r>
      <w:r>
        <w:rPr>
          <w:rFonts w:eastAsia="Arial" w:cs="Arial"/>
          <w:spacing w:val="1"/>
          <w:szCs w:val="16"/>
        </w:rPr>
        <w:t>o</w:t>
      </w:r>
      <w:r>
        <w:rPr>
          <w:rFonts w:eastAsia="Arial" w:cs="Arial"/>
          <w:szCs w:val="16"/>
        </w:rPr>
        <w:t>nt</w:t>
      </w:r>
      <w:r>
        <w:rPr>
          <w:rFonts w:eastAsia="Arial" w:cs="Arial"/>
          <w:spacing w:val="1"/>
          <w:szCs w:val="16"/>
        </w:rPr>
        <w:t>r</w:t>
      </w:r>
      <w:r>
        <w:rPr>
          <w:rFonts w:eastAsia="Arial" w:cs="Arial"/>
          <w:szCs w:val="16"/>
        </w:rPr>
        <w:t>o</w:t>
      </w:r>
      <w:r>
        <w:rPr>
          <w:rFonts w:eastAsia="Arial" w:cs="Arial"/>
          <w:spacing w:val="1"/>
          <w:szCs w:val="16"/>
        </w:rPr>
        <w:t>l</w:t>
      </w:r>
      <w:r>
        <w:rPr>
          <w:rFonts w:eastAsia="Arial" w:cs="Arial"/>
          <w:szCs w:val="16"/>
        </w:rPr>
        <w:t>l</w:t>
      </w:r>
      <w:r>
        <w:rPr>
          <w:rFonts w:eastAsia="Arial" w:cs="Arial"/>
          <w:spacing w:val="1"/>
          <w:szCs w:val="16"/>
        </w:rPr>
        <w:t>e</w:t>
      </w:r>
      <w:r>
        <w:rPr>
          <w:rFonts w:eastAsia="Arial" w:cs="Arial"/>
          <w:szCs w:val="16"/>
        </w:rPr>
        <w:t>r</w:t>
      </w:r>
      <w:r>
        <w:rPr>
          <w:rFonts w:eastAsia="Arial" w:cs="Arial"/>
          <w:spacing w:val="-13"/>
          <w:szCs w:val="16"/>
        </w:rPr>
        <w:t xml:space="preserve"> </w:t>
      </w:r>
      <w:r>
        <w:rPr>
          <w:rFonts w:eastAsia="Arial" w:cs="Arial"/>
          <w:szCs w:val="16"/>
        </w:rPr>
        <w:t>is</w:t>
      </w:r>
      <w:r>
        <w:rPr>
          <w:rFonts w:eastAsia="Arial" w:cs="Arial"/>
          <w:spacing w:val="-8"/>
          <w:szCs w:val="16"/>
        </w:rPr>
        <w:t xml:space="preserve"> </w:t>
      </w:r>
      <w:r>
        <w:rPr>
          <w:rFonts w:eastAsia="Arial" w:cs="Arial"/>
          <w:spacing w:val="1"/>
          <w:szCs w:val="16"/>
        </w:rPr>
        <w:t>d</w:t>
      </w:r>
      <w:r>
        <w:rPr>
          <w:rFonts w:eastAsia="Arial" w:cs="Arial"/>
          <w:szCs w:val="16"/>
        </w:rPr>
        <w:t>ire</w:t>
      </w:r>
      <w:r>
        <w:rPr>
          <w:rFonts w:eastAsia="Arial" w:cs="Arial"/>
          <w:spacing w:val="1"/>
          <w:szCs w:val="16"/>
        </w:rPr>
        <w:t>c</w:t>
      </w:r>
      <w:r>
        <w:rPr>
          <w:rFonts w:eastAsia="Arial" w:cs="Arial"/>
          <w:spacing w:val="-1"/>
          <w:szCs w:val="16"/>
        </w:rPr>
        <w:t>t</w:t>
      </w:r>
      <w:r>
        <w:rPr>
          <w:rFonts w:eastAsia="Arial" w:cs="Arial"/>
          <w:spacing w:val="1"/>
          <w:szCs w:val="16"/>
        </w:rPr>
        <w:t>l</w:t>
      </w:r>
      <w:r>
        <w:rPr>
          <w:rFonts w:eastAsia="Arial" w:cs="Arial"/>
          <w:szCs w:val="16"/>
        </w:rPr>
        <w:t>y</w:t>
      </w:r>
      <w:r>
        <w:rPr>
          <w:rFonts w:eastAsia="Arial" w:cs="Arial"/>
          <w:spacing w:val="-9"/>
          <w:szCs w:val="16"/>
        </w:rPr>
        <w:t xml:space="preserve"> </w:t>
      </w:r>
      <w:r>
        <w:rPr>
          <w:rFonts w:eastAsia="Arial" w:cs="Arial"/>
          <w:w w:val="102"/>
          <w:szCs w:val="16"/>
        </w:rPr>
        <w:t>c</w:t>
      </w:r>
      <w:r>
        <w:rPr>
          <w:rFonts w:eastAsia="Arial" w:cs="Arial"/>
          <w:spacing w:val="-1"/>
          <w:szCs w:val="16"/>
        </w:rPr>
        <w:t>o</w:t>
      </w:r>
      <w:r>
        <w:rPr>
          <w:rFonts w:eastAsia="Arial" w:cs="Arial"/>
          <w:spacing w:val="1"/>
          <w:w w:val="99"/>
          <w:szCs w:val="16"/>
        </w:rPr>
        <w:t>nn</w:t>
      </w:r>
      <w:r>
        <w:rPr>
          <w:rFonts w:eastAsia="Arial" w:cs="Arial"/>
          <w:spacing w:val="-1"/>
          <w:w w:val="99"/>
          <w:szCs w:val="16"/>
        </w:rPr>
        <w:t>e</w:t>
      </w:r>
      <w:r>
        <w:rPr>
          <w:rFonts w:eastAsia="Arial" w:cs="Arial"/>
          <w:spacing w:val="1"/>
          <w:w w:val="101"/>
          <w:szCs w:val="16"/>
        </w:rPr>
        <w:t xml:space="preserve">cted </w:t>
      </w:r>
      <w:r>
        <w:rPr>
          <w:rFonts w:eastAsia="Arial" w:cs="Arial"/>
          <w:szCs w:val="16"/>
        </w:rPr>
        <w:t>to</w:t>
      </w:r>
      <w:r>
        <w:rPr>
          <w:rFonts w:eastAsia="Arial" w:cs="Arial"/>
          <w:spacing w:val="-15"/>
          <w:szCs w:val="16"/>
        </w:rPr>
        <w:t xml:space="preserve"> </w:t>
      </w:r>
      <w:r>
        <w:rPr>
          <w:rFonts w:eastAsia="Arial" w:cs="Arial"/>
          <w:w w:val="99"/>
          <w:szCs w:val="16"/>
        </w:rPr>
        <w:t>the</w:t>
      </w:r>
      <w:r>
        <w:rPr>
          <w:rFonts w:eastAsia="Arial" w:cs="Arial"/>
          <w:spacing w:val="-16"/>
          <w:w w:val="99"/>
          <w:szCs w:val="16"/>
        </w:rPr>
        <w:t xml:space="preserve"> </w:t>
      </w:r>
      <w:r>
        <w:rPr>
          <w:rFonts w:eastAsia="Arial" w:cs="Arial"/>
          <w:spacing w:val="1"/>
          <w:w w:val="99"/>
          <w:szCs w:val="16"/>
        </w:rPr>
        <w:t>p</w:t>
      </w:r>
      <w:r>
        <w:rPr>
          <w:rFonts w:eastAsia="Arial" w:cs="Arial"/>
          <w:w w:val="99"/>
          <w:szCs w:val="16"/>
        </w:rPr>
        <w:t>lant's</w:t>
      </w:r>
      <w:r>
        <w:rPr>
          <w:rFonts w:eastAsia="Arial" w:cs="Arial"/>
          <w:spacing w:val="-14"/>
          <w:w w:val="99"/>
          <w:szCs w:val="16"/>
        </w:rPr>
        <w:t xml:space="preserve"> </w:t>
      </w:r>
      <w:r>
        <w:rPr>
          <w:rFonts w:eastAsia="Arial" w:cs="Arial"/>
          <w:w w:val="99"/>
          <w:szCs w:val="16"/>
        </w:rPr>
        <w:t>con</w:t>
      </w:r>
      <w:r>
        <w:rPr>
          <w:rFonts w:eastAsia="Arial" w:cs="Arial"/>
          <w:spacing w:val="-1"/>
          <w:w w:val="99"/>
          <w:szCs w:val="16"/>
        </w:rPr>
        <w:t>t</w:t>
      </w:r>
      <w:r>
        <w:rPr>
          <w:rFonts w:eastAsia="Arial" w:cs="Arial"/>
          <w:w w:val="99"/>
          <w:szCs w:val="16"/>
        </w:rPr>
        <w:t>rol.</w:t>
      </w:r>
      <w:r>
        <w:rPr>
          <w:rFonts w:eastAsia="Arial" w:cs="Arial"/>
          <w:spacing w:val="-14"/>
          <w:w w:val="99"/>
          <w:szCs w:val="16"/>
        </w:rPr>
        <w:t xml:space="preserve"> </w:t>
      </w:r>
      <w:r>
        <w:rPr>
          <w:rFonts w:eastAsia="Arial" w:cs="Arial"/>
          <w:w w:val="99"/>
          <w:szCs w:val="16"/>
        </w:rPr>
        <w:t>The</w:t>
      </w:r>
      <w:r>
        <w:rPr>
          <w:rFonts w:eastAsia="Arial" w:cs="Arial"/>
          <w:spacing w:val="-17"/>
          <w:w w:val="99"/>
          <w:szCs w:val="16"/>
        </w:rPr>
        <w:t xml:space="preserve"> </w:t>
      </w:r>
      <w:r>
        <w:rPr>
          <w:rFonts w:eastAsia="Arial" w:cs="Arial"/>
          <w:w w:val="99"/>
          <w:szCs w:val="16"/>
        </w:rPr>
        <w:t>generated</w:t>
      </w:r>
      <w:r>
        <w:rPr>
          <w:rFonts w:eastAsia="Arial" w:cs="Arial"/>
          <w:spacing w:val="-17"/>
          <w:w w:val="99"/>
          <w:szCs w:val="16"/>
        </w:rPr>
        <w:t xml:space="preserve"> </w:t>
      </w:r>
      <w:r>
        <w:rPr>
          <w:rFonts w:eastAsia="Arial" w:cs="Arial"/>
          <w:w w:val="99"/>
          <w:szCs w:val="16"/>
        </w:rPr>
        <w:t>hydrogen</w:t>
      </w:r>
      <w:r>
        <w:rPr>
          <w:rFonts w:eastAsia="Arial" w:cs="Arial"/>
          <w:spacing w:val="-16"/>
          <w:w w:val="99"/>
          <w:szCs w:val="16"/>
        </w:rPr>
        <w:t xml:space="preserve"> </w:t>
      </w:r>
      <w:r>
        <w:rPr>
          <w:rFonts w:eastAsia="Arial" w:cs="Arial"/>
          <w:szCs w:val="16"/>
        </w:rPr>
        <w:t>is</w:t>
      </w:r>
      <w:r>
        <w:rPr>
          <w:rFonts w:eastAsia="Arial" w:cs="Arial"/>
          <w:spacing w:val="-17"/>
          <w:szCs w:val="16"/>
        </w:rPr>
        <w:t xml:space="preserve"> </w:t>
      </w:r>
      <w:r>
        <w:rPr>
          <w:rFonts w:eastAsia="Arial" w:cs="Arial"/>
          <w:szCs w:val="16"/>
        </w:rPr>
        <w:t>diluted</w:t>
      </w:r>
      <w:r>
        <w:rPr>
          <w:rFonts w:eastAsia="Arial" w:cs="Arial"/>
          <w:spacing w:val="-17"/>
          <w:szCs w:val="16"/>
        </w:rPr>
        <w:t xml:space="preserve"> </w:t>
      </w:r>
      <w:r>
        <w:rPr>
          <w:rFonts w:eastAsia="Arial" w:cs="Arial"/>
          <w:w w:val="98"/>
          <w:szCs w:val="16"/>
        </w:rPr>
        <w:t>with</w:t>
      </w:r>
      <w:r>
        <w:rPr>
          <w:rFonts w:eastAsia="Arial" w:cs="Arial"/>
          <w:spacing w:val="-11"/>
          <w:w w:val="98"/>
          <w:szCs w:val="16"/>
        </w:rPr>
        <w:t xml:space="preserve"> </w:t>
      </w:r>
      <w:r>
        <w:rPr>
          <w:rFonts w:eastAsia="Arial" w:cs="Arial"/>
          <w:w w:val="98"/>
          <w:szCs w:val="16"/>
        </w:rPr>
        <w:t>fre</w:t>
      </w:r>
      <w:r>
        <w:rPr>
          <w:rFonts w:eastAsia="Arial" w:cs="Arial"/>
          <w:spacing w:val="-1"/>
          <w:w w:val="98"/>
          <w:szCs w:val="16"/>
        </w:rPr>
        <w:t>s</w:t>
      </w:r>
      <w:r>
        <w:rPr>
          <w:rFonts w:eastAsia="Arial" w:cs="Arial"/>
          <w:w w:val="98"/>
          <w:szCs w:val="16"/>
        </w:rPr>
        <w:t>h</w:t>
      </w:r>
      <w:r>
        <w:rPr>
          <w:rFonts w:eastAsia="Arial" w:cs="Arial"/>
          <w:spacing w:val="-13"/>
          <w:w w:val="98"/>
          <w:szCs w:val="16"/>
        </w:rPr>
        <w:t xml:space="preserve"> </w:t>
      </w:r>
      <w:r>
        <w:rPr>
          <w:rFonts w:eastAsia="Arial" w:cs="Arial"/>
          <w:w w:val="98"/>
          <w:szCs w:val="16"/>
        </w:rPr>
        <w:t>air</w:t>
      </w:r>
      <w:r>
        <w:rPr>
          <w:rFonts w:eastAsia="Arial" w:cs="Arial"/>
          <w:spacing w:val="-15"/>
          <w:w w:val="98"/>
          <w:szCs w:val="16"/>
        </w:rPr>
        <w:t xml:space="preserve"> </w:t>
      </w:r>
      <w:r>
        <w:rPr>
          <w:rFonts w:eastAsia="Arial" w:cs="Arial"/>
          <w:w w:val="98"/>
          <w:szCs w:val="16"/>
        </w:rPr>
        <w:t>through</w:t>
      </w:r>
      <w:r>
        <w:rPr>
          <w:rFonts w:eastAsia="Arial" w:cs="Arial"/>
          <w:spacing w:val="-10"/>
          <w:w w:val="98"/>
          <w:szCs w:val="16"/>
        </w:rPr>
        <w:t xml:space="preserve"> </w:t>
      </w:r>
      <w:r>
        <w:rPr>
          <w:rFonts w:eastAsia="Arial" w:cs="Arial"/>
          <w:spacing w:val="1"/>
          <w:w w:val="98"/>
          <w:szCs w:val="16"/>
        </w:rPr>
        <w:t>a</w:t>
      </w:r>
      <w:r>
        <w:rPr>
          <w:rFonts w:eastAsia="Arial" w:cs="Arial"/>
          <w:w w:val="98"/>
          <w:szCs w:val="16"/>
        </w:rPr>
        <w:t>n</w:t>
      </w:r>
      <w:r>
        <w:rPr>
          <w:rFonts w:eastAsia="Arial" w:cs="Arial"/>
          <w:spacing w:val="-15"/>
          <w:w w:val="98"/>
          <w:szCs w:val="16"/>
        </w:rPr>
        <w:t xml:space="preserve"> </w:t>
      </w:r>
      <w:r>
        <w:rPr>
          <w:rFonts w:eastAsia="Arial" w:cs="Arial"/>
          <w:spacing w:val="-1"/>
          <w:w w:val="98"/>
          <w:szCs w:val="16"/>
        </w:rPr>
        <w:t>A</w:t>
      </w:r>
      <w:r>
        <w:rPr>
          <w:rFonts w:eastAsia="Arial" w:cs="Arial"/>
          <w:w w:val="98"/>
          <w:szCs w:val="16"/>
        </w:rPr>
        <w:t>T</w:t>
      </w:r>
      <w:r>
        <w:rPr>
          <w:rFonts w:eastAsia="Arial" w:cs="Arial"/>
          <w:spacing w:val="1"/>
          <w:w w:val="98"/>
          <w:szCs w:val="16"/>
        </w:rPr>
        <w:t>EX</w:t>
      </w:r>
      <w:r>
        <w:rPr>
          <w:rFonts w:eastAsia="Arial" w:cs="Arial"/>
          <w:w w:val="98"/>
          <w:szCs w:val="16"/>
        </w:rPr>
        <w:t>-</w:t>
      </w:r>
      <w:r>
        <w:rPr>
          <w:rFonts w:eastAsia="Arial" w:cs="Arial"/>
          <w:spacing w:val="1"/>
          <w:w w:val="98"/>
          <w:szCs w:val="16"/>
        </w:rPr>
        <w:t>c</w:t>
      </w:r>
      <w:r>
        <w:rPr>
          <w:rFonts w:eastAsia="Arial" w:cs="Arial"/>
          <w:spacing w:val="-1"/>
          <w:w w:val="98"/>
          <w:szCs w:val="16"/>
        </w:rPr>
        <w:t>o</w:t>
      </w:r>
      <w:r>
        <w:rPr>
          <w:rFonts w:eastAsia="Arial" w:cs="Arial"/>
          <w:spacing w:val="1"/>
          <w:w w:val="98"/>
          <w:szCs w:val="16"/>
        </w:rPr>
        <w:t>m</w:t>
      </w:r>
      <w:r>
        <w:rPr>
          <w:rFonts w:eastAsia="Arial" w:cs="Arial"/>
          <w:w w:val="98"/>
          <w:szCs w:val="16"/>
        </w:rPr>
        <w:t>pl</w:t>
      </w:r>
      <w:r>
        <w:rPr>
          <w:rFonts w:eastAsia="Arial" w:cs="Arial"/>
          <w:spacing w:val="1"/>
          <w:w w:val="98"/>
          <w:szCs w:val="16"/>
        </w:rPr>
        <w:t>i</w:t>
      </w:r>
      <w:r>
        <w:rPr>
          <w:rFonts w:eastAsia="Arial" w:cs="Arial"/>
          <w:w w:val="98"/>
          <w:szCs w:val="16"/>
        </w:rPr>
        <w:t>a</w:t>
      </w:r>
      <w:r>
        <w:rPr>
          <w:rFonts w:eastAsia="Arial" w:cs="Arial"/>
          <w:spacing w:val="1"/>
          <w:w w:val="98"/>
          <w:szCs w:val="16"/>
        </w:rPr>
        <w:t>n</w:t>
      </w:r>
      <w:r>
        <w:rPr>
          <w:rFonts w:eastAsia="Arial" w:cs="Arial"/>
          <w:w w:val="98"/>
          <w:szCs w:val="16"/>
        </w:rPr>
        <w:t>t</w:t>
      </w:r>
      <w:r>
        <w:rPr>
          <w:rFonts w:eastAsia="Arial" w:cs="Arial"/>
          <w:spacing w:val="-2"/>
          <w:w w:val="98"/>
          <w:szCs w:val="16"/>
        </w:rPr>
        <w:t xml:space="preserve"> </w:t>
      </w:r>
      <w:r>
        <w:rPr>
          <w:rFonts w:eastAsia="Arial" w:cs="Arial"/>
          <w:szCs w:val="16"/>
        </w:rPr>
        <w:t>vent</w:t>
      </w:r>
      <w:r>
        <w:rPr>
          <w:rFonts w:eastAsia="Arial" w:cs="Arial"/>
          <w:spacing w:val="1"/>
          <w:szCs w:val="16"/>
        </w:rPr>
        <w:t>i</w:t>
      </w:r>
      <w:r>
        <w:rPr>
          <w:rFonts w:eastAsia="Arial" w:cs="Arial"/>
          <w:szCs w:val="16"/>
        </w:rPr>
        <w:t>lat</w:t>
      </w:r>
      <w:r>
        <w:rPr>
          <w:rFonts w:eastAsia="Arial" w:cs="Arial"/>
          <w:spacing w:val="-1"/>
          <w:szCs w:val="16"/>
        </w:rPr>
        <w:t>o</w:t>
      </w:r>
      <w:r>
        <w:rPr>
          <w:rFonts w:eastAsia="Arial" w:cs="Arial"/>
          <w:szCs w:val="16"/>
        </w:rPr>
        <w:t>r and</w:t>
      </w:r>
      <w:r>
        <w:rPr>
          <w:rFonts w:eastAsia="Arial" w:cs="Arial"/>
          <w:spacing w:val="-17"/>
          <w:szCs w:val="16"/>
        </w:rPr>
        <w:t xml:space="preserve"> </w:t>
      </w:r>
      <w:r>
        <w:rPr>
          <w:rFonts w:eastAsia="Arial" w:cs="Arial"/>
          <w:szCs w:val="16"/>
        </w:rPr>
        <w:t>discharged</w:t>
      </w:r>
      <w:r>
        <w:rPr>
          <w:rFonts w:eastAsia="Arial" w:cs="Arial"/>
          <w:spacing w:val="-18"/>
          <w:szCs w:val="16"/>
        </w:rPr>
        <w:t xml:space="preserve"> </w:t>
      </w:r>
      <w:r>
        <w:rPr>
          <w:rFonts w:eastAsia="Arial" w:cs="Arial"/>
          <w:w w:val="98"/>
          <w:szCs w:val="16"/>
        </w:rPr>
        <w:t>safely,</w:t>
      </w:r>
      <w:r>
        <w:rPr>
          <w:rFonts w:eastAsia="Arial" w:cs="Arial"/>
          <w:spacing w:val="-8"/>
          <w:w w:val="98"/>
          <w:szCs w:val="16"/>
        </w:rPr>
        <w:t xml:space="preserve"> </w:t>
      </w:r>
      <w:r>
        <w:rPr>
          <w:rFonts w:eastAsia="Arial" w:cs="Arial"/>
          <w:szCs w:val="16"/>
        </w:rPr>
        <w:t>the</w:t>
      </w:r>
      <w:r>
        <w:rPr>
          <w:rFonts w:eastAsia="Arial" w:cs="Arial"/>
          <w:spacing w:val="-16"/>
          <w:szCs w:val="16"/>
        </w:rPr>
        <w:t xml:space="preserve"> </w:t>
      </w:r>
      <w:r>
        <w:rPr>
          <w:rFonts w:eastAsia="Arial" w:cs="Arial"/>
          <w:szCs w:val="16"/>
        </w:rPr>
        <w:t>scaled</w:t>
      </w:r>
      <w:r>
        <w:rPr>
          <w:rFonts w:eastAsia="Arial" w:cs="Arial"/>
          <w:spacing w:val="-15"/>
          <w:szCs w:val="16"/>
        </w:rPr>
        <w:t xml:space="preserve"> </w:t>
      </w:r>
      <w:r>
        <w:rPr>
          <w:rFonts w:eastAsia="Arial" w:cs="Arial"/>
          <w:szCs w:val="16"/>
        </w:rPr>
        <w:t>down</w:t>
      </w:r>
      <w:r>
        <w:rPr>
          <w:rFonts w:eastAsia="Arial" w:cs="Arial"/>
          <w:spacing w:val="-14"/>
          <w:szCs w:val="16"/>
        </w:rPr>
        <w:t xml:space="preserve"> </w:t>
      </w:r>
      <w:r>
        <w:rPr>
          <w:rFonts w:eastAsia="Arial" w:cs="Arial"/>
          <w:w w:val="98"/>
          <w:szCs w:val="16"/>
        </w:rPr>
        <w:t>residual</w:t>
      </w:r>
      <w:r>
        <w:rPr>
          <w:rFonts w:eastAsia="Arial" w:cs="Arial"/>
          <w:spacing w:val="-9"/>
          <w:w w:val="98"/>
          <w:szCs w:val="16"/>
        </w:rPr>
        <w:t xml:space="preserve"> </w:t>
      </w:r>
      <w:r>
        <w:rPr>
          <w:rFonts w:eastAsia="Arial" w:cs="Arial"/>
          <w:w w:val="98"/>
          <w:szCs w:val="16"/>
        </w:rPr>
        <w:t>bri</w:t>
      </w:r>
      <w:r>
        <w:rPr>
          <w:rFonts w:eastAsia="Arial" w:cs="Arial"/>
          <w:spacing w:val="1"/>
          <w:w w:val="98"/>
          <w:szCs w:val="16"/>
        </w:rPr>
        <w:t>n</w:t>
      </w:r>
      <w:r>
        <w:rPr>
          <w:rFonts w:eastAsia="Arial" w:cs="Arial"/>
          <w:w w:val="98"/>
          <w:szCs w:val="16"/>
        </w:rPr>
        <w:t>e</w:t>
      </w:r>
      <w:r>
        <w:rPr>
          <w:rFonts w:eastAsia="Arial" w:cs="Arial"/>
          <w:spacing w:val="-10"/>
          <w:w w:val="98"/>
          <w:szCs w:val="16"/>
        </w:rPr>
        <w:t xml:space="preserve"> </w:t>
      </w:r>
      <w:r>
        <w:rPr>
          <w:rFonts w:eastAsia="Arial" w:cs="Arial"/>
          <w:szCs w:val="16"/>
        </w:rPr>
        <w:t>is</w:t>
      </w:r>
      <w:r>
        <w:rPr>
          <w:rFonts w:eastAsia="Arial" w:cs="Arial"/>
          <w:spacing w:val="-15"/>
          <w:szCs w:val="16"/>
        </w:rPr>
        <w:t xml:space="preserve"> </w:t>
      </w:r>
      <w:r>
        <w:rPr>
          <w:rFonts w:eastAsia="Arial" w:cs="Arial"/>
          <w:szCs w:val="16"/>
        </w:rPr>
        <w:t>dispo</w:t>
      </w:r>
      <w:r>
        <w:rPr>
          <w:rFonts w:eastAsia="Arial" w:cs="Arial"/>
          <w:spacing w:val="-1"/>
          <w:szCs w:val="16"/>
        </w:rPr>
        <w:t>s</w:t>
      </w:r>
      <w:r>
        <w:rPr>
          <w:rFonts w:eastAsia="Arial" w:cs="Arial"/>
          <w:szCs w:val="16"/>
        </w:rPr>
        <w:t>ed</w:t>
      </w:r>
      <w:r>
        <w:rPr>
          <w:rFonts w:eastAsia="Arial" w:cs="Arial"/>
          <w:spacing w:val="-12"/>
          <w:szCs w:val="16"/>
        </w:rPr>
        <w:t xml:space="preserve"> </w:t>
      </w:r>
      <w:r>
        <w:rPr>
          <w:rFonts w:eastAsia="Arial" w:cs="Arial"/>
          <w:szCs w:val="16"/>
        </w:rPr>
        <w:t>of.</w:t>
      </w:r>
      <w:r>
        <w:rPr>
          <w:rFonts w:eastAsia="Arial" w:cs="Arial"/>
          <w:spacing w:val="-13"/>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18"/>
          <w:szCs w:val="16"/>
        </w:rPr>
        <w:t xml:space="preserve"> </w:t>
      </w:r>
      <w:r>
        <w:rPr>
          <w:rFonts w:eastAsia="Arial" w:cs="Arial"/>
          <w:szCs w:val="16"/>
        </w:rPr>
        <w:t>salt</w:t>
      </w:r>
      <w:r>
        <w:rPr>
          <w:rFonts w:eastAsia="Arial" w:cs="Arial"/>
          <w:spacing w:val="-15"/>
          <w:szCs w:val="16"/>
        </w:rPr>
        <w:t xml:space="preserve"> </w:t>
      </w:r>
      <w:r>
        <w:rPr>
          <w:rFonts w:eastAsia="Arial" w:cs="Arial"/>
          <w:w w:val="98"/>
          <w:szCs w:val="16"/>
        </w:rPr>
        <w:t>dis</w:t>
      </w:r>
      <w:r>
        <w:rPr>
          <w:rFonts w:eastAsia="Arial" w:cs="Arial"/>
          <w:spacing w:val="-1"/>
          <w:w w:val="98"/>
          <w:szCs w:val="16"/>
        </w:rPr>
        <w:t>s</w:t>
      </w:r>
      <w:r>
        <w:rPr>
          <w:rFonts w:eastAsia="Arial" w:cs="Arial"/>
          <w:w w:val="98"/>
          <w:szCs w:val="16"/>
        </w:rPr>
        <w:t>olving</w:t>
      </w:r>
      <w:r>
        <w:rPr>
          <w:rFonts w:eastAsia="Arial" w:cs="Arial"/>
          <w:spacing w:val="-5"/>
          <w:w w:val="98"/>
          <w:szCs w:val="16"/>
        </w:rPr>
        <w:t xml:space="preserve"> </w:t>
      </w:r>
      <w:r>
        <w:rPr>
          <w:rFonts w:eastAsia="Arial" w:cs="Arial"/>
          <w:w w:val="98"/>
          <w:szCs w:val="16"/>
        </w:rPr>
        <w:t>water</w:t>
      </w:r>
      <w:r>
        <w:rPr>
          <w:rFonts w:eastAsia="Arial" w:cs="Arial"/>
          <w:spacing w:val="-11"/>
          <w:w w:val="98"/>
          <w:szCs w:val="16"/>
        </w:rPr>
        <w:t xml:space="preserve"> </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e</w:t>
      </w:r>
      <w:r>
        <w:rPr>
          <w:rFonts w:eastAsia="Arial" w:cs="Arial"/>
          <w:szCs w:val="16"/>
        </w:rPr>
        <w:t>s</w:t>
      </w:r>
      <w:r>
        <w:rPr>
          <w:rFonts w:eastAsia="Arial" w:cs="Arial"/>
          <w:spacing w:val="-15"/>
          <w:szCs w:val="16"/>
        </w:rPr>
        <w:t xml:space="preserve"> </w:t>
      </w:r>
      <w:r>
        <w:rPr>
          <w:rFonts w:eastAsia="Arial" w:cs="Arial"/>
          <w:w w:val="99"/>
          <w:szCs w:val="16"/>
        </w:rPr>
        <w:t xml:space="preserve">from </w:t>
      </w:r>
      <w:r>
        <w:rPr>
          <w:rFonts w:eastAsia="Arial" w:cs="Arial"/>
          <w:w w:val="98"/>
          <w:szCs w:val="16"/>
        </w:rPr>
        <w:t>a</w:t>
      </w:r>
      <w:r>
        <w:rPr>
          <w:rFonts w:eastAsia="Arial" w:cs="Arial"/>
          <w:spacing w:val="-5"/>
          <w:szCs w:val="16"/>
        </w:rPr>
        <w:t xml:space="preserve"> </w:t>
      </w:r>
      <w:r>
        <w:rPr>
          <w:rFonts w:eastAsia="Arial" w:cs="Arial"/>
          <w:spacing w:val="-1"/>
          <w:szCs w:val="16"/>
        </w:rPr>
        <w:t>s</w:t>
      </w:r>
      <w:r>
        <w:rPr>
          <w:rFonts w:eastAsia="Arial" w:cs="Arial"/>
          <w:spacing w:val="1"/>
          <w:szCs w:val="16"/>
        </w:rPr>
        <w:t>o</w:t>
      </w:r>
      <w:r>
        <w:rPr>
          <w:rFonts w:eastAsia="Arial" w:cs="Arial"/>
          <w:szCs w:val="16"/>
        </w:rPr>
        <w:t>ftener</w:t>
      </w:r>
      <w:r>
        <w:rPr>
          <w:rFonts w:eastAsia="Arial" w:cs="Arial"/>
          <w:spacing w:val="-10"/>
          <w:szCs w:val="16"/>
        </w:rPr>
        <w:t xml:space="preserve"> </w:t>
      </w:r>
      <w:r>
        <w:rPr>
          <w:rFonts w:eastAsia="Arial" w:cs="Arial"/>
          <w:szCs w:val="16"/>
        </w:rPr>
        <w:t>int</w:t>
      </w:r>
      <w:r>
        <w:rPr>
          <w:rFonts w:eastAsia="Arial" w:cs="Arial"/>
          <w:spacing w:val="-1"/>
          <w:szCs w:val="16"/>
        </w:rPr>
        <w:t>e</w:t>
      </w:r>
      <w:r>
        <w:rPr>
          <w:rFonts w:eastAsia="Arial" w:cs="Arial"/>
          <w:szCs w:val="16"/>
        </w:rPr>
        <w:t>gr</w:t>
      </w:r>
      <w:r>
        <w:rPr>
          <w:rFonts w:eastAsia="Arial" w:cs="Arial"/>
          <w:spacing w:val="1"/>
          <w:szCs w:val="16"/>
        </w:rPr>
        <w:t>a</w:t>
      </w:r>
      <w:r>
        <w:rPr>
          <w:rFonts w:eastAsia="Arial" w:cs="Arial"/>
          <w:szCs w:val="16"/>
        </w:rPr>
        <w:t>t</w:t>
      </w:r>
      <w:r>
        <w:rPr>
          <w:rFonts w:eastAsia="Arial" w:cs="Arial"/>
          <w:spacing w:val="-1"/>
          <w:szCs w:val="16"/>
        </w:rPr>
        <w:t>e</w:t>
      </w:r>
      <w:r>
        <w:rPr>
          <w:rFonts w:eastAsia="Arial" w:cs="Arial"/>
          <w:szCs w:val="16"/>
        </w:rPr>
        <w:t>d</w:t>
      </w:r>
      <w:r>
        <w:rPr>
          <w:rFonts w:eastAsia="Arial" w:cs="Arial"/>
          <w:spacing w:val="-11"/>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plant.</w:t>
      </w:r>
      <w:r>
        <w:rPr>
          <w:rFonts w:eastAsia="Arial" w:cs="Arial"/>
          <w:spacing w:val="-8"/>
          <w:szCs w:val="16"/>
        </w:rPr>
        <w:t xml:space="preserve"> </w:t>
      </w:r>
      <w:r>
        <w:rPr>
          <w:rFonts w:eastAsia="Arial" w:cs="Arial"/>
          <w:szCs w:val="16"/>
        </w:rPr>
        <w:t>Thus,</w:t>
      </w:r>
      <w:r>
        <w:rPr>
          <w:rFonts w:eastAsia="Arial" w:cs="Arial"/>
          <w:spacing w:val="-8"/>
          <w:szCs w:val="16"/>
        </w:rPr>
        <w:t xml:space="preserve"> </w:t>
      </w:r>
      <w:r>
        <w:rPr>
          <w:rFonts w:eastAsia="Arial" w:cs="Arial"/>
          <w:szCs w:val="16"/>
        </w:rPr>
        <w:t>lime</w:t>
      </w:r>
      <w:r>
        <w:rPr>
          <w:rFonts w:eastAsia="Arial" w:cs="Arial"/>
          <w:spacing w:val="-9"/>
          <w:szCs w:val="16"/>
        </w:rPr>
        <w:t xml:space="preserve"> </w:t>
      </w:r>
      <w:r>
        <w:rPr>
          <w:rFonts w:eastAsia="Arial" w:cs="Arial"/>
          <w:szCs w:val="16"/>
        </w:rPr>
        <w:t>depo</w:t>
      </w:r>
      <w:r>
        <w:rPr>
          <w:rFonts w:eastAsia="Arial" w:cs="Arial"/>
          <w:spacing w:val="-1"/>
          <w:szCs w:val="16"/>
        </w:rPr>
        <w:t>s</w:t>
      </w:r>
      <w:r>
        <w:rPr>
          <w:rFonts w:eastAsia="Arial" w:cs="Arial"/>
          <w:spacing w:val="1"/>
          <w:szCs w:val="16"/>
        </w:rPr>
        <w:t>i</w:t>
      </w:r>
      <w:r>
        <w:rPr>
          <w:rFonts w:eastAsia="Arial" w:cs="Arial"/>
          <w:szCs w:val="16"/>
        </w:rPr>
        <w:t>ts</w:t>
      </w:r>
      <w:r>
        <w:rPr>
          <w:rFonts w:eastAsia="Arial" w:cs="Arial"/>
          <w:spacing w:val="-7"/>
          <w:szCs w:val="16"/>
        </w:rPr>
        <w:t xml:space="preserve"> </w:t>
      </w:r>
      <w:r>
        <w:rPr>
          <w:rFonts w:eastAsia="Arial" w:cs="Arial"/>
          <w:szCs w:val="16"/>
        </w:rPr>
        <w:t>can</w:t>
      </w:r>
      <w:r>
        <w:rPr>
          <w:rFonts w:eastAsia="Arial" w:cs="Arial"/>
          <w:spacing w:val="-9"/>
          <w:szCs w:val="16"/>
        </w:rPr>
        <w:t xml:space="preserve"> </w:t>
      </w:r>
      <w:r>
        <w:rPr>
          <w:rFonts w:eastAsia="Arial" w:cs="Arial"/>
          <w:szCs w:val="16"/>
        </w:rPr>
        <w:t>be</w:t>
      </w:r>
      <w:r>
        <w:rPr>
          <w:rFonts w:eastAsia="Arial" w:cs="Arial"/>
          <w:spacing w:val="-6"/>
          <w:szCs w:val="16"/>
        </w:rPr>
        <w:t xml:space="preserve"> </w:t>
      </w:r>
      <w:r>
        <w:rPr>
          <w:rFonts w:eastAsia="Arial" w:cs="Arial"/>
          <w:szCs w:val="16"/>
        </w:rPr>
        <w:t>prev</w:t>
      </w:r>
      <w:r>
        <w:rPr>
          <w:rFonts w:eastAsia="Arial" w:cs="Arial"/>
          <w:spacing w:val="-1"/>
          <w:szCs w:val="16"/>
        </w:rPr>
        <w:t>e</w:t>
      </w:r>
      <w:r>
        <w:rPr>
          <w:rFonts w:eastAsia="Arial" w:cs="Arial"/>
          <w:spacing w:val="1"/>
          <w:szCs w:val="16"/>
        </w:rPr>
        <w:t>n</w:t>
      </w:r>
      <w:r>
        <w:rPr>
          <w:rFonts w:eastAsia="Arial" w:cs="Arial"/>
          <w:szCs w:val="16"/>
        </w:rPr>
        <w:t>ted</w:t>
      </w:r>
      <w:r>
        <w:rPr>
          <w:rFonts w:eastAsia="Arial" w:cs="Arial"/>
          <w:spacing w:val="-13"/>
          <w:szCs w:val="16"/>
        </w:rPr>
        <w:t xml:space="preserve"> </w:t>
      </w:r>
      <w:r>
        <w:rPr>
          <w:rFonts w:eastAsia="Arial" w:cs="Arial"/>
          <w:szCs w:val="16"/>
        </w:rPr>
        <w:t>and</w:t>
      </w:r>
      <w:r>
        <w:rPr>
          <w:rFonts w:eastAsia="Arial" w:cs="Arial"/>
          <w:spacing w:val="-9"/>
          <w:szCs w:val="16"/>
        </w:rPr>
        <w:t xml:space="preserve"> </w:t>
      </w:r>
      <w:r>
        <w:rPr>
          <w:rFonts w:eastAsia="Arial" w:cs="Arial"/>
          <w:szCs w:val="16"/>
        </w:rPr>
        <w:t>a</w:t>
      </w:r>
      <w:r>
        <w:rPr>
          <w:rFonts w:eastAsia="Arial" w:cs="Arial"/>
          <w:spacing w:val="-8"/>
          <w:szCs w:val="16"/>
        </w:rPr>
        <w:t xml:space="preserve"> </w:t>
      </w:r>
      <w:r>
        <w:rPr>
          <w:rFonts w:eastAsia="Arial" w:cs="Arial"/>
          <w:szCs w:val="16"/>
        </w:rPr>
        <w:t>long</w:t>
      </w:r>
      <w:r>
        <w:rPr>
          <w:rFonts w:eastAsia="Arial" w:cs="Arial"/>
          <w:spacing w:val="-8"/>
          <w:szCs w:val="16"/>
        </w:rPr>
        <w:t xml:space="preserve"> </w:t>
      </w:r>
      <w:r>
        <w:rPr>
          <w:rFonts w:eastAsia="Arial" w:cs="Arial"/>
          <w:spacing w:val="-1"/>
          <w:szCs w:val="16"/>
        </w:rPr>
        <w:t>s</w:t>
      </w:r>
      <w:r>
        <w:rPr>
          <w:rFonts w:eastAsia="Arial" w:cs="Arial"/>
          <w:szCs w:val="16"/>
        </w:rPr>
        <w:t>er</w:t>
      </w:r>
      <w:r>
        <w:rPr>
          <w:rFonts w:eastAsia="Arial" w:cs="Arial"/>
          <w:spacing w:val="1"/>
          <w:szCs w:val="16"/>
        </w:rPr>
        <w:t>v</w:t>
      </w:r>
      <w:r>
        <w:rPr>
          <w:rFonts w:eastAsia="Arial" w:cs="Arial"/>
          <w:szCs w:val="16"/>
        </w:rPr>
        <w:t>ice</w:t>
      </w:r>
      <w:r>
        <w:rPr>
          <w:rFonts w:eastAsia="Arial" w:cs="Arial"/>
          <w:spacing w:val="-9"/>
          <w:szCs w:val="16"/>
        </w:rPr>
        <w:t xml:space="preserve"> </w:t>
      </w:r>
      <w:r>
        <w:rPr>
          <w:rFonts w:eastAsia="Arial" w:cs="Arial"/>
          <w:szCs w:val="16"/>
        </w:rPr>
        <w:t>life</w:t>
      </w:r>
      <w:r>
        <w:rPr>
          <w:rFonts w:eastAsia="Arial" w:cs="Arial"/>
          <w:spacing w:val="-8"/>
          <w:szCs w:val="16"/>
        </w:rPr>
        <w:t xml:space="preserve"> </w:t>
      </w:r>
      <w:r>
        <w:rPr>
          <w:rFonts w:eastAsia="Arial" w:cs="Arial"/>
          <w:szCs w:val="16"/>
        </w:rPr>
        <w:t>of</w:t>
      </w:r>
      <w:r>
        <w:rPr>
          <w:rFonts w:eastAsia="Arial" w:cs="Arial"/>
          <w:spacing w:val="-6"/>
          <w:szCs w:val="16"/>
        </w:rPr>
        <w:t xml:space="preserve"> </w:t>
      </w:r>
      <w:r>
        <w:rPr>
          <w:rFonts w:eastAsia="Arial" w:cs="Arial"/>
          <w:szCs w:val="16"/>
        </w:rPr>
        <w:t>the electr</w:t>
      </w:r>
      <w:r>
        <w:rPr>
          <w:rFonts w:eastAsia="Arial" w:cs="Arial"/>
          <w:spacing w:val="1"/>
          <w:szCs w:val="16"/>
        </w:rPr>
        <w:t>o</w:t>
      </w:r>
      <w:r>
        <w:rPr>
          <w:rFonts w:eastAsia="Arial" w:cs="Arial"/>
          <w:szCs w:val="16"/>
        </w:rPr>
        <w:t>lyt</w:t>
      </w:r>
      <w:r>
        <w:rPr>
          <w:rFonts w:eastAsia="Arial" w:cs="Arial"/>
          <w:spacing w:val="1"/>
          <w:szCs w:val="16"/>
        </w:rPr>
        <w:t>i</w:t>
      </w:r>
      <w:r>
        <w:rPr>
          <w:rFonts w:eastAsia="Arial" w:cs="Arial"/>
          <w:szCs w:val="16"/>
        </w:rPr>
        <w:t>c</w:t>
      </w:r>
      <w:r>
        <w:rPr>
          <w:rFonts w:eastAsia="Arial" w:cs="Arial"/>
          <w:spacing w:val="-9"/>
          <w:szCs w:val="16"/>
        </w:rPr>
        <w:t xml:space="preserve"> </w:t>
      </w:r>
      <w:r>
        <w:rPr>
          <w:rFonts w:eastAsia="Arial" w:cs="Arial"/>
          <w:spacing w:val="1"/>
          <w:szCs w:val="16"/>
        </w:rPr>
        <w:t>c</w:t>
      </w:r>
      <w:r>
        <w:rPr>
          <w:rFonts w:eastAsia="Arial" w:cs="Arial"/>
          <w:szCs w:val="16"/>
        </w:rPr>
        <w:t>ell</w:t>
      </w:r>
      <w:r>
        <w:rPr>
          <w:rFonts w:eastAsia="Arial" w:cs="Arial"/>
          <w:spacing w:val="-6"/>
          <w:szCs w:val="16"/>
        </w:rPr>
        <w:t xml:space="preserve"> </w:t>
      </w:r>
      <w:r>
        <w:rPr>
          <w:rFonts w:eastAsia="Arial" w:cs="Arial"/>
          <w:szCs w:val="16"/>
        </w:rPr>
        <w:t>can</w:t>
      </w:r>
      <w:r>
        <w:rPr>
          <w:rFonts w:eastAsia="Arial" w:cs="Arial"/>
          <w:spacing w:val="-8"/>
          <w:szCs w:val="16"/>
        </w:rPr>
        <w:t xml:space="preserve"> </w:t>
      </w:r>
      <w:r>
        <w:rPr>
          <w:rFonts w:eastAsia="Arial" w:cs="Arial"/>
          <w:spacing w:val="1"/>
          <w:szCs w:val="16"/>
        </w:rPr>
        <w:t>b</w:t>
      </w:r>
      <w:r>
        <w:rPr>
          <w:rFonts w:eastAsia="Arial" w:cs="Arial"/>
          <w:szCs w:val="16"/>
        </w:rPr>
        <w:t>e</w:t>
      </w:r>
      <w:r>
        <w:rPr>
          <w:rFonts w:eastAsia="Arial" w:cs="Arial"/>
          <w:spacing w:val="-6"/>
          <w:szCs w:val="16"/>
        </w:rPr>
        <w:t xml:space="preserve"> </w:t>
      </w:r>
      <w:r>
        <w:rPr>
          <w:rFonts w:eastAsia="Arial" w:cs="Arial"/>
          <w:szCs w:val="16"/>
        </w:rPr>
        <w:t>en</w:t>
      </w:r>
      <w:r>
        <w:rPr>
          <w:rFonts w:eastAsia="Arial" w:cs="Arial"/>
          <w:spacing w:val="1"/>
          <w:szCs w:val="16"/>
        </w:rPr>
        <w:t>s</w:t>
      </w:r>
      <w:r>
        <w:rPr>
          <w:rFonts w:eastAsia="Arial" w:cs="Arial"/>
          <w:szCs w:val="16"/>
        </w:rPr>
        <w:t>u</w:t>
      </w:r>
      <w:r>
        <w:rPr>
          <w:rFonts w:eastAsia="Arial" w:cs="Arial"/>
          <w:spacing w:val="1"/>
          <w:szCs w:val="16"/>
        </w:rPr>
        <w:t>r</w:t>
      </w:r>
      <w:r>
        <w:rPr>
          <w:rFonts w:eastAsia="Arial" w:cs="Arial"/>
          <w:spacing w:val="-1"/>
          <w:szCs w:val="16"/>
        </w:rPr>
        <w:t>e</w:t>
      </w:r>
      <w:r>
        <w:rPr>
          <w:rFonts w:eastAsia="Arial" w:cs="Arial"/>
          <w:szCs w:val="16"/>
        </w:rPr>
        <w:t>d.</w:t>
      </w:r>
    </w:p>
    <w:p w14:paraId="77A7BEBA" w14:textId="77777777" w:rsidR="00E41C2D" w:rsidRDefault="00E41C2D" w:rsidP="00E41C2D">
      <w:pPr>
        <w:spacing w:before="81"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pla</w:t>
      </w:r>
      <w:r>
        <w:rPr>
          <w:rFonts w:eastAsia="Arial" w:cs="Arial"/>
          <w:spacing w:val="-1"/>
          <w:szCs w:val="16"/>
        </w:rPr>
        <w:t>n</w:t>
      </w:r>
      <w:r>
        <w:rPr>
          <w:rFonts w:eastAsia="Arial" w:cs="Arial"/>
          <w:szCs w:val="16"/>
        </w:rPr>
        <w:t>ts</w:t>
      </w:r>
      <w:r>
        <w:rPr>
          <w:rFonts w:eastAsia="Arial" w:cs="Arial"/>
          <w:spacing w:val="-10"/>
          <w:szCs w:val="16"/>
        </w:rPr>
        <w:t xml:space="preserve"> </w:t>
      </w:r>
      <w:r>
        <w:rPr>
          <w:rFonts w:eastAsia="Arial" w:cs="Arial"/>
          <w:szCs w:val="16"/>
        </w:rPr>
        <w:t>are</w:t>
      </w:r>
      <w:r>
        <w:rPr>
          <w:rFonts w:eastAsia="Arial" w:cs="Arial"/>
          <w:spacing w:val="-11"/>
          <w:szCs w:val="16"/>
        </w:rPr>
        <w:t xml:space="preserve"> </w:t>
      </w:r>
      <w:r>
        <w:rPr>
          <w:rFonts w:eastAsia="Arial" w:cs="Arial"/>
          <w:szCs w:val="16"/>
        </w:rPr>
        <w:t>controlled</w:t>
      </w:r>
      <w:r>
        <w:rPr>
          <w:rFonts w:eastAsia="Arial" w:cs="Arial"/>
          <w:spacing w:val="-6"/>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a</w:t>
      </w:r>
      <w:r>
        <w:rPr>
          <w:rFonts w:eastAsia="Arial" w:cs="Arial"/>
          <w:spacing w:val="-7"/>
          <w:szCs w:val="16"/>
        </w:rPr>
        <w:t xml:space="preserve"> </w:t>
      </w:r>
      <w:r>
        <w:rPr>
          <w:rFonts w:eastAsia="Arial" w:cs="Arial"/>
          <w:spacing w:val="1"/>
          <w:szCs w:val="16"/>
        </w:rPr>
        <w:t>m</w:t>
      </w:r>
      <w:r>
        <w:rPr>
          <w:rFonts w:eastAsia="Arial" w:cs="Arial"/>
          <w:spacing w:val="-1"/>
          <w:szCs w:val="16"/>
        </w:rPr>
        <w:t>o</w:t>
      </w:r>
      <w:r>
        <w:rPr>
          <w:rFonts w:eastAsia="Arial" w:cs="Arial"/>
          <w:szCs w:val="16"/>
        </w:rPr>
        <w:t>dern</w:t>
      </w:r>
      <w:r>
        <w:rPr>
          <w:rFonts w:eastAsia="Arial" w:cs="Arial"/>
          <w:spacing w:val="-10"/>
          <w:szCs w:val="16"/>
        </w:rPr>
        <w:t xml:space="preserve"> </w:t>
      </w:r>
      <w:r>
        <w:rPr>
          <w:rFonts w:eastAsia="Arial" w:cs="Arial"/>
          <w:szCs w:val="16"/>
        </w:rPr>
        <w:t>P</w:t>
      </w:r>
      <w:r>
        <w:rPr>
          <w:rFonts w:eastAsia="Arial" w:cs="Arial"/>
          <w:spacing w:val="1"/>
          <w:szCs w:val="16"/>
        </w:rPr>
        <w:t>L</w:t>
      </w:r>
      <w:r>
        <w:rPr>
          <w:rFonts w:eastAsia="Arial" w:cs="Arial"/>
          <w:szCs w:val="16"/>
        </w:rPr>
        <w:t>C</w:t>
      </w:r>
      <w:r>
        <w:rPr>
          <w:rFonts w:eastAsia="Arial" w:cs="Arial"/>
          <w:spacing w:val="-11"/>
          <w:szCs w:val="16"/>
        </w:rPr>
        <w:t xml:space="preserve"> </w:t>
      </w:r>
      <w:r>
        <w:rPr>
          <w:rFonts w:eastAsia="Arial" w:cs="Arial"/>
          <w:spacing w:val="1"/>
          <w:szCs w:val="16"/>
        </w:rPr>
        <w:t>w</w:t>
      </w:r>
      <w:r>
        <w:rPr>
          <w:rFonts w:eastAsia="Arial" w:cs="Arial"/>
          <w:szCs w:val="16"/>
        </w:rPr>
        <w:t>ith</w:t>
      </w:r>
      <w:r>
        <w:rPr>
          <w:rFonts w:eastAsia="Arial" w:cs="Arial"/>
          <w:spacing w:val="-7"/>
          <w:szCs w:val="16"/>
        </w:rPr>
        <w:t xml:space="preserve"> </w:t>
      </w:r>
      <w:r>
        <w:rPr>
          <w:rFonts w:eastAsia="Arial" w:cs="Arial"/>
          <w:szCs w:val="16"/>
        </w:rPr>
        <w:t>l</w:t>
      </w:r>
      <w:r>
        <w:rPr>
          <w:rFonts w:eastAsia="Arial" w:cs="Arial"/>
          <w:spacing w:val="1"/>
          <w:szCs w:val="16"/>
        </w:rPr>
        <w:t>a</w:t>
      </w:r>
      <w:r>
        <w:rPr>
          <w:rFonts w:eastAsia="Arial" w:cs="Arial"/>
          <w:szCs w:val="16"/>
        </w:rPr>
        <w:t>r</w:t>
      </w:r>
      <w:r>
        <w:rPr>
          <w:rFonts w:eastAsia="Arial" w:cs="Arial"/>
          <w:spacing w:val="1"/>
          <w:szCs w:val="16"/>
        </w:rPr>
        <w:t>g</w:t>
      </w:r>
      <w:r>
        <w:rPr>
          <w:rFonts w:eastAsia="Arial" w:cs="Arial"/>
          <w:szCs w:val="16"/>
        </w:rPr>
        <w:t>e,</w:t>
      </w:r>
      <w:r>
        <w:rPr>
          <w:rFonts w:eastAsia="Arial" w:cs="Arial"/>
          <w:spacing w:val="-10"/>
          <w:szCs w:val="16"/>
        </w:rPr>
        <w:t xml:space="preserve"> </w:t>
      </w:r>
      <w:r>
        <w:rPr>
          <w:rFonts w:eastAsia="Arial" w:cs="Arial"/>
          <w:szCs w:val="16"/>
        </w:rPr>
        <w:t>i</w:t>
      </w:r>
      <w:r>
        <w:rPr>
          <w:rFonts w:eastAsia="Arial" w:cs="Arial"/>
          <w:spacing w:val="1"/>
          <w:szCs w:val="16"/>
        </w:rPr>
        <w:t>l</w:t>
      </w:r>
      <w:r>
        <w:rPr>
          <w:rFonts w:eastAsia="Arial" w:cs="Arial"/>
          <w:szCs w:val="16"/>
        </w:rPr>
        <w:t>lu</w:t>
      </w:r>
      <w:r>
        <w:rPr>
          <w:rFonts w:eastAsia="Arial" w:cs="Arial"/>
          <w:spacing w:val="1"/>
          <w:szCs w:val="16"/>
        </w:rPr>
        <w:t>m</w:t>
      </w:r>
      <w:r>
        <w:rPr>
          <w:rFonts w:eastAsia="Arial" w:cs="Arial"/>
          <w:szCs w:val="16"/>
        </w:rPr>
        <w:t>in</w:t>
      </w:r>
      <w:r>
        <w:rPr>
          <w:rFonts w:eastAsia="Arial" w:cs="Arial"/>
          <w:spacing w:val="3"/>
          <w:szCs w:val="16"/>
        </w:rPr>
        <w:t>a</w:t>
      </w:r>
      <w:r>
        <w:rPr>
          <w:rFonts w:eastAsia="Arial" w:cs="Arial"/>
          <w:szCs w:val="16"/>
        </w:rPr>
        <w:t>t</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zCs w:val="16"/>
        </w:rPr>
        <w:t>displ</w:t>
      </w:r>
      <w:r>
        <w:rPr>
          <w:rFonts w:eastAsia="Arial" w:cs="Arial"/>
          <w:spacing w:val="1"/>
          <w:szCs w:val="16"/>
        </w:rPr>
        <w:t>a</w:t>
      </w:r>
      <w:r>
        <w:rPr>
          <w:rFonts w:eastAsia="Arial" w:cs="Arial"/>
          <w:szCs w:val="16"/>
        </w:rPr>
        <w:t>y</w:t>
      </w:r>
      <w:r>
        <w:rPr>
          <w:rFonts w:eastAsia="Arial" w:cs="Arial"/>
          <w:spacing w:val="-8"/>
          <w:szCs w:val="16"/>
        </w:rPr>
        <w:t xml:space="preserve"> </w:t>
      </w:r>
      <w:r>
        <w:rPr>
          <w:rFonts w:eastAsia="Arial" w:cs="Arial"/>
          <w:szCs w:val="16"/>
        </w:rPr>
        <w:t>and</w:t>
      </w:r>
      <w:r>
        <w:rPr>
          <w:rFonts w:eastAsia="Arial" w:cs="Arial"/>
          <w:spacing w:val="-9"/>
          <w:szCs w:val="16"/>
        </w:rPr>
        <w:t xml:space="preserve"> </w:t>
      </w:r>
      <w:r>
        <w:rPr>
          <w:rFonts w:eastAsia="Arial" w:cs="Arial"/>
          <w:szCs w:val="16"/>
        </w:rPr>
        <w:t>integrated</w:t>
      </w:r>
      <w:r>
        <w:rPr>
          <w:rFonts w:eastAsia="Arial" w:cs="Arial"/>
          <w:spacing w:val="-13"/>
          <w:szCs w:val="16"/>
        </w:rPr>
        <w:t xml:space="preserve"> </w:t>
      </w:r>
      <w:r>
        <w:rPr>
          <w:rFonts w:eastAsia="Arial" w:cs="Arial"/>
          <w:szCs w:val="16"/>
        </w:rPr>
        <w:t>modem</w:t>
      </w:r>
      <w:r>
        <w:rPr>
          <w:rFonts w:eastAsia="Arial" w:cs="Arial"/>
          <w:spacing w:val="-6"/>
          <w:szCs w:val="16"/>
        </w:rPr>
        <w:t xml:space="preserve"> </w:t>
      </w:r>
      <w:r>
        <w:rPr>
          <w:rFonts w:eastAsia="Arial" w:cs="Arial"/>
          <w:szCs w:val="16"/>
        </w:rPr>
        <w:t>for</w:t>
      </w:r>
      <w:r>
        <w:rPr>
          <w:rFonts w:eastAsia="Arial" w:cs="Arial"/>
          <w:spacing w:val="-7"/>
          <w:szCs w:val="16"/>
        </w:rPr>
        <w:t xml:space="preserve"> </w:t>
      </w:r>
      <w:r>
        <w:rPr>
          <w:rFonts w:eastAsia="Arial" w:cs="Arial"/>
          <w:szCs w:val="16"/>
        </w:rPr>
        <w:t>re- mote</w:t>
      </w:r>
      <w:r>
        <w:rPr>
          <w:rFonts w:eastAsia="Arial" w:cs="Arial"/>
          <w:spacing w:val="-10"/>
          <w:szCs w:val="16"/>
        </w:rPr>
        <w:t xml:space="preserve"> </w:t>
      </w:r>
      <w:r>
        <w:rPr>
          <w:rFonts w:eastAsia="Arial" w:cs="Arial"/>
          <w:szCs w:val="16"/>
        </w:rPr>
        <w:t>dia</w:t>
      </w:r>
      <w:r>
        <w:rPr>
          <w:rFonts w:eastAsia="Arial" w:cs="Arial"/>
          <w:spacing w:val="-1"/>
          <w:szCs w:val="16"/>
        </w:rPr>
        <w:t>g</w:t>
      </w:r>
      <w:r>
        <w:rPr>
          <w:rFonts w:eastAsia="Arial" w:cs="Arial"/>
          <w:szCs w:val="16"/>
        </w:rPr>
        <w:t>nosis</w:t>
      </w:r>
      <w:r>
        <w:rPr>
          <w:rFonts w:eastAsia="Arial" w:cs="Arial"/>
          <w:spacing w:val="-8"/>
          <w:szCs w:val="16"/>
        </w:rPr>
        <w:t xml:space="preserve"> </w:t>
      </w:r>
      <w:r>
        <w:rPr>
          <w:rFonts w:eastAsia="Arial" w:cs="Arial"/>
          <w:szCs w:val="16"/>
        </w:rPr>
        <w:t>and</w:t>
      </w:r>
      <w:r>
        <w:rPr>
          <w:rFonts w:eastAsia="Arial" w:cs="Arial"/>
          <w:spacing w:val="-6"/>
          <w:szCs w:val="16"/>
        </w:rPr>
        <w:t xml:space="preserve"> </w:t>
      </w:r>
      <w:r>
        <w:rPr>
          <w:rFonts w:eastAsia="Arial" w:cs="Arial"/>
          <w:szCs w:val="16"/>
        </w:rPr>
        <w:t>troublesh</w:t>
      </w:r>
      <w:r>
        <w:rPr>
          <w:rFonts w:eastAsia="Arial" w:cs="Arial"/>
          <w:spacing w:val="1"/>
          <w:szCs w:val="16"/>
        </w:rPr>
        <w:t>o</w:t>
      </w:r>
      <w:r>
        <w:rPr>
          <w:rFonts w:eastAsia="Arial" w:cs="Arial"/>
          <w:szCs w:val="16"/>
        </w:rPr>
        <w:t>oti</w:t>
      </w:r>
      <w:r>
        <w:rPr>
          <w:rFonts w:eastAsia="Arial" w:cs="Arial"/>
          <w:spacing w:val="1"/>
          <w:szCs w:val="16"/>
        </w:rPr>
        <w:t>n</w:t>
      </w:r>
      <w:r>
        <w:rPr>
          <w:rFonts w:eastAsia="Arial" w:cs="Arial"/>
          <w:szCs w:val="16"/>
        </w:rPr>
        <w:t>g.</w:t>
      </w:r>
      <w:r>
        <w:rPr>
          <w:rFonts w:eastAsia="Arial" w:cs="Arial"/>
          <w:spacing w:val="-1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e</w:t>
      </w:r>
      <w:r>
        <w:rPr>
          <w:rFonts w:eastAsia="Arial" w:cs="Arial"/>
          <w:spacing w:val="-12"/>
          <w:szCs w:val="16"/>
        </w:rPr>
        <w:t xml:space="preserve"> </w:t>
      </w:r>
      <w:r>
        <w:rPr>
          <w:rFonts w:eastAsia="Arial" w:cs="Arial"/>
          <w:spacing w:val="1"/>
          <w:szCs w:val="16"/>
        </w:rPr>
        <w:t>m</w:t>
      </w:r>
      <w:r>
        <w:rPr>
          <w:rFonts w:eastAsia="Arial" w:cs="Arial"/>
          <w:szCs w:val="16"/>
        </w:rPr>
        <w:t>et</w:t>
      </w:r>
      <w:r>
        <w:rPr>
          <w:rFonts w:eastAsia="Arial" w:cs="Arial"/>
          <w:spacing w:val="-1"/>
          <w:szCs w:val="16"/>
        </w:rPr>
        <w:t>e</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3"/>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pH</w:t>
      </w:r>
      <w:r>
        <w:rPr>
          <w:rFonts w:eastAsia="Arial" w:cs="Arial"/>
          <w:spacing w:val="-3"/>
          <w:szCs w:val="16"/>
        </w:rPr>
        <w:t xml:space="preserve"> </w:t>
      </w:r>
      <w:r>
        <w:rPr>
          <w:rFonts w:eastAsia="Arial" w:cs="Arial"/>
          <w:szCs w:val="16"/>
        </w:rPr>
        <w:t>va</w:t>
      </w:r>
      <w:r>
        <w:rPr>
          <w:rFonts w:eastAsia="Arial" w:cs="Arial"/>
          <w:spacing w:val="1"/>
          <w:szCs w:val="16"/>
        </w:rPr>
        <w:t>l</w:t>
      </w:r>
      <w:r>
        <w:rPr>
          <w:rFonts w:eastAsia="Arial" w:cs="Arial"/>
          <w:szCs w:val="16"/>
        </w:rPr>
        <w:t>ue</w:t>
      </w:r>
      <w:r>
        <w:rPr>
          <w:rFonts w:eastAsia="Arial" w:cs="Arial"/>
          <w:spacing w:val="-12"/>
          <w:szCs w:val="16"/>
        </w:rPr>
        <w:t xml:space="preserve"> </w:t>
      </w:r>
      <w:r>
        <w:rPr>
          <w:rFonts w:eastAsia="Arial" w:cs="Arial"/>
          <w:szCs w:val="16"/>
        </w:rPr>
        <w:t>c</w:t>
      </w:r>
      <w:r>
        <w:rPr>
          <w:rFonts w:eastAsia="Arial" w:cs="Arial"/>
          <w:spacing w:val="1"/>
          <w:szCs w:val="16"/>
        </w:rPr>
        <w:t>o</w:t>
      </w:r>
      <w:r>
        <w:rPr>
          <w:rFonts w:eastAsia="Arial" w:cs="Arial"/>
          <w:szCs w:val="16"/>
        </w:rPr>
        <w:t>r</w:t>
      </w:r>
      <w:r>
        <w:rPr>
          <w:rFonts w:eastAsia="Arial" w:cs="Arial"/>
          <w:spacing w:val="1"/>
          <w:szCs w:val="16"/>
        </w:rPr>
        <w:t>r</w:t>
      </w:r>
      <w:r>
        <w:rPr>
          <w:rFonts w:eastAsia="Arial" w:cs="Arial"/>
          <w:szCs w:val="16"/>
        </w:rPr>
        <w:t>e</w:t>
      </w:r>
      <w:r>
        <w:rPr>
          <w:rFonts w:eastAsia="Arial" w:cs="Arial"/>
          <w:spacing w:val="1"/>
          <w:szCs w:val="16"/>
        </w:rPr>
        <w:t>c</w:t>
      </w:r>
      <w:r>
        <w:rPr>
          <w:rFonts w:eastAsia="Arial" w:cs="Arial"/>
          <w:szCs w:val="16"/>
        </w:rPr>
        <w:t>ti</w:t>
      </w:r>
      <w:r>
        <w:rPr>
          <w:rFonts w:eastAsia="Arial" w:cs="Arial"/>
          <w:spacing w:val="1"/>
          <w:szCs w:val="16"/>
        </w:rPr>
        <w:t>o</w:t>
      </w:r>
      <w:r>
        <w:rPr>
          <w:rFonts w:eastAsia="Arial" w:cs="Arial"/>
          <w:szCs w:val="16"/>
        </w:rPr>
        <w:t>n</w:t>
      </w:r>
      <w:r>
        <w:rPr>
          <w:rFonts w:eastAsia="Arial" w:cs="Arial"/>
          <w:spacing w:val="-10"/>
          <w:szCs w:val="16"/>
        </w:rPr>
        <w:t xml:space="preserve"> </w:t>
      </w:r>
      <w:r>
        <w:rPr>
          <w:rFonts w:eastAsia="Arial" w:cs="Arial"/>
          <w:szCs w:val="16"/>
        </w:rPr>
        <w:t>are</w:t>
      </w:r>
      <w:r>
        <w:rPr>
          <w:rFonts w:eastAsia="Arial" w:cs="Arial"/>
          <w:spacing w:val="-9"/>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1"/>
          <w:szCs w:val="16"/>
        </w:rPr>
        <w:t>l</w:t>
      </w:r>
      <w:r>
        <w:rPr>
          <w:rFonts w:eastAsia="Arial" w:cs="Arial"/>
          <w:szCs w:val="16"/>
        </w:rPr>
        <w:t>ed</w:t>
      </w:r>
      <w:r>
        <w:rPr>
          <w:rFonts w:eastAsia="Arial" w:cs="Arial"/>
          <w:spacing w:val="-8"/>
          <w:szCs w:val="16"/>
        </w:rPr>
        <w:t xml:space="preserve"> </w:t>
      </w:r>
      <w:r>
        <w:rPr>
          <w:rFonts w:eastAsia="Arial" w:cs="Arial"/>
          <w:szCs w:val="16"/>
        </w:rPr>
        <w:t>as standa</w:t>
      </w:r>
      <w:r>
        <w:rPr>
          <w:rFonts w:eastAsia="Arial" w:cs="Arial"/>
          <w:spacing w:val="1"/>
          <w:szCs w:val="16"/>
        </w:rPr>
        <w:t>r</w:t>
      </w:r>
      <w:r>
        <w:rPr>
          <w:rFonts w:eastAsia="Arial" w:cs="Arial"/>
          <w:szCs w:val="16"/>
        </w:rPr>
        <w:t>d</w:t>
      </w:r>
      <w:r>
        <w:rPr>
          <w:rFonts w:eastAsia="Arial" w:cs="Arial"/>
          <w:spacing w:val="-10"/>
          <w:szCs w:val="16"/>
        </w:rPr>
        <w:t xml:space="preserve"> </w:t>
      </w:r>
      <w:r>
        <w:rPr>
          <w:rFonts w:eastAsia="Arial" w:cs="Arial"/>
          <w:szCs w:val="16"/>
        </w:rPr>
        <w:t>thr</w:t>
      </w:r>
      <w:r>
        <w:rPr>
          <w:rFonts w:eastAsia="Arial" w:cs="Arial"/>
          <w:spacing w:val="1"/>
          <w:szCs w:val="16"/>
        </w:rPr>
        <w:t>o</w:t>
      </w:r>
      <w:r>
        <w:rPr>
          <w:rFonts w:eastAsia="Arial" w:cs="Arial"/>
          <w:szCs w:val="16"/>
        </w:rPr>
        <w:t>ugh</w:t>
      </w:r>
      <w:r>
        <w:rPr>
          <w:rFonts w:eastAsia="Arial" w:cs="Arial"/>
          <w:spacing w:val="-11"/>
          <w:szCs w:val="16"/>
        </w:rPr>
        <w:t xml:space="preserve"> </w:t>
      </w:r>
      <w:r>
        <w:rPr>
          <w:rFonts w:eastAsia="Arial" w:cs="Arial"/>
          <w:spacing w:val="1"/>
          <w:szCs w:val="16"/>
        </w:rPr>
        <w:t>c</w:t>
      </w:r>
      <w:r>
        <w:rPr>
          <w:rFonts w:eastAsia="Arial" w:cs="Arial"/>
          <w:szCs w:val="16"/>
        </w:rPr>
        <w:t>ontact</w:t>
      </w:r>
      <w:r>
        <w:rPr>
          <w:rFonts w:eastAsia="Arial" w:cs="Arial"/>
          <w:spacing w:val="-7"/>
          <w:szCs w:val="16"/>
        </w:rPr>
        <w:t xml:space="preserve"> </w:t>
      </w:r>
      <w:r>
        <w:rPr>
          <w:rFonts w:eastAsia="Arial" w:cs="Arial"/>
          <w:szCs w:val="16"/>
        </w:rPr>
        <w:t>inputs;</w:t>
      </w:r>
      <w:r>
        <w:rPr>
          <w:rFonts w:eastAsia="Arial" w:cs="Arial"/>
          <w:spacing w:val="-10"/>
          <w:szCs w:val="16"/>
        </w:rPr>
        <w:t xml:space="preserve"> </w:t>
      </w:r>
      <w:r>
        <w:rPr>
          <w:rFonts w:eastAsia="Arial" w:cs="Arial"/>
          <w:szCs w:val="16"/>
        </w:rPr>
        <w:t>anal</w:t>
      </w:r>
      <w:r>
        <w:rPr>
          <w:rFonts w:eastAsia="Arial" w:cs="Arial"/>
          <w:spacing w:val="1"/>
          <w:szCs w:val="16"/>
        </w:rPr>
        <w:t>o</w:t>
      </w:r>
      <w:r>
        <w:rPr>
          <w:rFonts w:eastAsia="Arial" w:cs="Arial"/>
          <w:szCs w:val="16"/>
        </w:rPr>
        <w:t>gue</w:t>
      </w:r>
      <w:r>
        <w:rPr>
          <w:rFonts w:eastAsia="Arial" w:cs="Arial"/>
          <w:spacing w:val="-12"/>
          <w:szCs w:val="16"/>
        </w:rPr>
        <w:t xml:space="preserve"> </w:t>
      </w:r>
      <w:r>
        <w:rPr>
          <w:rFonts w:eastAsia="Arial" w:cs="Arial"/>
          <w:szCs w:val="16"/>
        </w:rPr>
        <w:t>in</w:t>
      </w:r>
      <w:r>
        <w:rPr>
          <w:rFonts w:eastAsia="Arial" w:cs="Arial"/>
          <w:spacing w:val="1"/>
          <w:szCs w:val="16"/>
        </w:rPr>
        <w:t>p</w:t>
      </w:r>
      <w:r>
        <w:rPr>
          <w:rFonts w:eastAsia="Arial" w:cs="Arial"/>
          <w:szCs w:val="16"/>
        </w:rPr>
        <w:t>uts</w:t>
      </w:r>
      <w:r>
        <w:rPr>
          <w:rFonts w:eastAsia="Arial" w:cs="Arial"/>
          <w:spacing w:val="-10"/>
          <w:szCs w:val="16"/>
        </w:rPr>
        <w:t xml:space="preserve"> </w:t>
      </w:r>
      <w:r>
        <w:rPr>
          <w:rFonts w:eastAsia="Arial" w:cs="Arial"/>
          <w:szCs w:val="16"/>
        </w:rPr>
        <w:t>are</w:t>
      </w:r>
      <w:r>
        <w:rPr>
          <w:rFonts w:eastAsia="Arial" w:cs="Arial"/>
          <w:spacing w:val="-10"/>
          <w:szCs w:val="16"/>
        </w:rPr>
        <w:t xml:space="preserve"> </w:t>
      </w:r>
      <w:r>
        <w:rPr>
          <w:rFonts w:eastAsia="Arial" w:cs="Arial"/>
          <w:szCs w:val="16"/>
        </w:rPr>
        <w:t>o</w:t>
      </w:r>
      <w:r>
        <w:rPr>
          <w:rFonts w:eastAsia="Arial" w:cs="Arial"/>
          <w:spacing w:val="1"/>
          <w:szCs w:val="16"/>
        </w:rPr>
        <w:t>p</w:t>
      </w:r>
      <w:r>
        <w:rPr>
          <w:rFonts w:eastAsia="Arial" w:cs="Arial"/>
          <w:szCs w:val="16"/>
        </w:rPr>
        <w:t>tional</w:t>
      </w:r>
      <w:r>
        <w:rPr>
          <w:rFonts w:eastAsia="Arial" w:cs="Arial"/>
          <w:spacing w:val="1"/>
          <w:szCs w:val="16"/>
        </w:rPr>
        <w:t>l</w:t>
      </w:r>
      <w:r>
        <w:rPr>
          <w:rFonts w:eastAsia="Arial" w:cs="Arial"/>
          <w:szCs w:val="16"/>
        </w:rPr>
        <w:t>y</w:t>
      </w:r>
      <w:r>
        <w:rPr>
          <w:rFonts w:eastAsia="Arial" w:cs="Arial"/>
          <w:spacing w:val="-12"/>
          <w:szCs w:val="16"/>
        </w:rPr>
        <w:t xml:space="preserve"> </w:t>
      </w:r>
      <w:r>
        <w:rPr>
          <w:rFonts w:eastAsia="Arial" w:cs="Arial"/>
          <w:szCs w:val="16"/>
        </w:rPr>
        <w:t>a</w:t>
      </w:r>
      <w:r>
        <w:rPr>
          <w:rFonts w:eastAsia="Arial" w:cs="Arial"/>
          <w:spacing w:val="1"/>
          <w:szCs w:val="16"/>
        </w:rPr>
        <w:t>v</w:t>
      </w:r>
      <w:r>
        <w:rPr>
          <w:rFonts w:eastAsia="Arial" w:cs="Arial"/>
          <w:szCs w:val="16"/>
        </w:rPr>
        <w:t>ail</w:t>
      </w:r>
      <w:r>
        <w:rPr>
          <w:rFonts w:eastAsia="Arial" w:cs="Arial"/>
          <w:spacing w:val="1"/>
          <w:szCs w:val="16"/>
        </w:rPr>
        <w:t>a</w:t>
      </w:r>
      <w:r>
        <w:rPr>
          <w:rFonts w:eastAsia="Arial" w:cs="Arial"/>
          <w:szCs w:val="16"/>
        </w:rPr>
        <w:t>ble.</w:t>
      </w:r>
    </w:p>
    <w:p w14:paraId="794CD4C3" w14:textId="77777777" w:rsidR="00E41C2D" w:rsidRDefault="00E41C2D" w:rsidP="00E41C2D">
      <w:pPr>
        <w:spacing w:before="77" w:after="80"/>
        <w:ind w:left="2160"/>
        <w:rPr>
          <w:rFonts w:eastAsia="Arial" w:cs="Arial"/>
          <w:szCs w:val="16"/>
        </w:rPr>
      </w:pPr>
      <w:r>
        <w:rPr>
          <w:rFonts w:eastAsia="Arial" w:cs="Arial"/>
          <w:szCs w:val="16"/>
        </w:rPr>
        <w:t>Electrolysis</w:t>
      </w:r>
      <w:r>
        <w:rPr>
          <w:rFonts w:eastAsia="Arial" w:cs="Arial"/>
          <w:spacing w:val="-14"/>
          <w:szCs w:val="16"/>
        </w:rPr>
        <w:t xml:space="preserve"> </w:t>
      </w:r>
      <w:r>
        <w:rPr>
          <w:rFonts w:eastAsia="Arial" w:cs="Arial"/>
          <w:szCs w:val="16"/>
        </w:rPr>
        <w:t>plants</w:t>
      </w:r>
      <w:r>
        <w:rPr>
          <w:rFonts w:eastAsia="Arial" w:cs="Arial"/>
          <w:spacing w:val="-10"/>
          <w:szCs w:val="16"/>
        </w:rPr>
        <w:t xml:space="preserve"> </w:t>
      </w:r>
      <w:r>
        <w:rPr>
          <w:rFonts w:eastAsia="Arial" w:cs="Arial"/>
          <w:szCs w:val="16"/>
        </w:rPr>
        <w:t>of</w:t>
      </w:r>
      <w:r>
        <w:rPr>
          <w:rFonts w:eastAsia="Arial" w:cs="Arial"/>
          <w:spacing w:val="-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types</w:t>
      </w:r>
      <w:r>
        <w:rPr>
          <w:rFonts w:eastAsia="Arial" w:cs="Arial"/>
          <w:spacing w:val="-8"/>
          <w:szCs w:val="16"/>
        </w:rPr>
        <w:t xml:space="preserve"> </w:t>
      </w:r>
      <w:r>
        <w:rPr>
          <w:rFonts w:eastAsia="Arial" w:cs="Arial"/>
          <w:szCs w:val="16"/>
        </w:rPr>
        <w:t>CH</w:t>
      </w:r>
      <w:r>
        <w:rPr>
          <w:rFonts w:eastAsia="Arial" w:cs="Arial"/>
          <w:spacing w:val="1"/>
          <w:szCs w:val="16"/>
        </w:rPr>
        <w:t>L</w:t>
      </w:r>
      <w:r>
        <w:rPr>
          <w:rFonts w:eastAsia="Arial" w:cs="Arial"/>
          <w:szCs w:val="16"/>
        </w:rPr>
        <w:t>OR</w:t>
      </w:r>
      <w:r>
        <w:rPr>
          <w:rFonts w:eastAsia="Arial" w:cs="Arial"/>
          <w:spacing w:val="1"/>
          <w:szCs w:val="16"/>
        </w:rPr>
        <w:t>I</w:t>
      </w:r>
      <w:r>
        <w:rPr>
          <w:rFonts w:eastAsia="Arial" w:cs="Arial"/>
          <w:szCs w:val="16"/>
        </w:rPr>
        <w:t>NS</w:t>
      </w:r>
      <w:r>
        <w:rPr>
          <w:rFonts w:eastAsia="Arial" w:cs="Arial"/>
          <w:spacing w:val="1"/>
          <w:szCs w:val="16"/>
        </w:rPr>
        <w:t>I</w:t>
      </w:r>
      <w:r>
        <w:rPr>
          <w:rFonts w:eastAsia="Arial" w:cs="Arial"/>
          <w:szCs w:val="16"/>
        </w:rPr>
        <w:t>TU</w:t>
      </w:r>
      <w:r>
        <w:rPr>
          <w:rFonts w:eastAsia="Arial" w:cs="Arial"/>
          <w:position w:val="5"/>
          <w:sz w:val="11"/>
          <w:szCs w:val="11"/>
        </w:rPr>
        <w:t>®</w:t>
      </w:r>
      <w:r>
        <w:rPr>
          <w:rFonts w:eastAsia="Arial" w:cs="Arial"/>
          <w:spacing w:val="11"/>
          <w:position w:val="5"/>
          <w:sz w:val="11"/>
          <w:szCs w:val="11"/>
        </w:rPr>
        <w:t xml:space="preserve"> </w:t>
      </w:r>
      <w:r>
        <w:rPr>
          <w:rFonts w:eastAsia="Arial" w:cs="Arial"/>
          <w:szCs w:val="16"/>
        </w:rPr>
        <w:t>IV</w:t>
      </w:r>
      <w:r>
        <w:rPr>
          <w:rFonts w:eastAsia="Arial" w:cs="Arial"/>
          <w:spacing w:val="-11"/>
          <w:szCs w:val="16"/>
        </w:rPr>
        <w:t xml:space="preserve"> </w:t>
      </w:r>
      <w:r>
        <w:rPr>
          <w:rFonts w:eastAsia="Arial" w:cs="Arial"/>
          <w:szCs w:val="16"/>
        </w:rPr>
        <w:t>are</w:t>
      </w:r>
      <w:r>
        <w:rPr>
          <w:rFonts w:eastAsia="Arial" w:cs="Arial"/>
          <w:spacing w:val="-11"/>
          <w:szCs w:val="16"/>
        </w:rPr>
        <w:t xml:space="preserve"> </w:t>
      </w:r>
      <w:r>
        <w:rPr>
          <w:rFonts w:eastAsia="Arial" w:cs="Arial"/>
          <w:spacing w:val="1"/>
          <w:szCs w:val="16"/>
        </w:rPr>
        <w:t>s</w:t>
      </w:r>
      <w:r>
        <w:rPr>
          <w:rFonts w:eastAsia="Arial" w:cs="Arial"/>
          <w:szCs w:val="16"/>
        </w:rPr>
        <w:t>uita</w:t>
      </w:r>
      <w:r>
        <w:rPr>
          <w:rFonts w:eastAsia="Arial" w:cs="Arial"/>
          <w:spacing w:val="1"/>
          <w:szCs w:val="16"/>
        </w:rPr>
        <w:t>b</w:t>
      </w:r>
      <w:r>
        <w:rPr>
          <w:rFonts w:eastAsia="Arial" w:cs="Arial"/>
          <w:szCs w:val="16"/>
        </w:rPr>
        <w:t>le</w:t>
      </w:r>
      <w:r>
        <w:rPr>
          <w:rFonts w:eastAsia="Arial" w:cs="Arial"/>
          <w:spacing w:val="-12"/>
          <w:szCs w:val="16"/>
        </w:rPr>
        <w:t xml:space="preserve"> </w:t>
      </w:r>
      <w:r>
        <w:rPr>
          <w:rFonts w:eastAsia="Arial" w:cs="Arial"/>
          <w:szCs w:val="16"/>
        </w:rPr>
        <w:t>for</w:t>
      </w:r>
      <w:r>
        <w:rPr>
          <w:rFonts w:eastAsia="Arial" w:cs="Arial"/>
          <w:spacing w:val="-7"/>
          <w:szCs w:val="16"/>
        </w:rPr>
        <w:t xml:space="preserve"> </w:t>
      </w:r>
      <w:r>
        <w:rPr>
          <w:rFonts w:eastAsia="Arial" w:cs="Arial"/>
          <w:szCs w:val="16"/>
        </w:rPr>
        <w:t>all</w:t>
      </w:r>
      <w:r>
        <w:rPr>
          <w:rFonts w:eastAsia="Arial" w:cs="Arial"/>
          <w:spacing w:val="-8"/>
          <w:szCs w:val="16"/>
        </w:rPr>
        <w:t xml:space="preserve"> </w:t>
      </w:r>
      <w:r>
        <w:rPr>
          <w:rFonts w:eastAsia="Arial" w:cs="Arial"/>
          <w:szCs w:val="16"/>
        </w:rPr>
        <w:t>app</w:t>
      </w:r>
      <w:r>
        <w:rPr>
          <w:rFonts w:eastAsia="Arial" w:cs="Arial"/>
          <w:spacing w:val="1"/>
          <w:szCs w:val="16"/>
        </w:rPr>
        <w:t>l</w:t>
      </w:r>
      <w:r>
        <w:rPr>
          <w:rFonts w:eastAsia="Arial" w:cs="Arial"/>
          <w:szCs w:val="16"/>
        </w:rPr>
        <w:t>icat</w:t>
      </w:r>
      <w:r>
        <w:rPr>
          <w:rFonts w:eastAsia="Arial" w:cs="Arial"/>
          <w:spacing w:val="1"/>
          <w:szCs w:val="16"/>
        </w:rPr>
        <w:t>i</w:t>
      </w:r>
      <w:r>
        <w:rPr>
          <w:rFonts w:eastAsia="Arial" w:cs="Arial"/>
          <w:szCs w:val="16"/>
        </w:rPr>
        <w:t>o</w:t>
      </w:r>
      <w:r>
        <w:rPr>
          <w:rFonts w:eastAsia="Arial" w:cs="Arial"/>
          <w:spacing w:val="1"/>
          <w:szCs w:val="16"/>
        </w:rPr>
        <w:t>n</w:t>
      </w:r>
      <w:r>
        <w:rPr>
          <w:rFonts w:eastAsia="Arial" w:cs="Arial"/>
          <w:szCs w:val="16"/>
        </w:rPr>
        <w:t>s</w:t>
      </w:r>
      <w:r>
        <w:rPr>
          <w:rFonts w:eastAsia="Arial" w:cs="Arial"/>
          <w:spacing w:val="-12"/>
          <w:szCs w:val="16"/>
        </w:rPr>
        <w:t>, which</w:t>
      </w:r>
      <w:r>
        <w:rPr>
          <w:rFonts w:eastAsia="Arial" w:cs="Arial"/>
          <w:spacing w:val="-7"/>
          <w:szCs w:val="16"/>
        </w:rPr>
        <w:t xml:space="preserve"> </w:t>
      </w:r>
      <w:r>
        <w:rPr>
          <w:rFonts w:eastAsia="Arial" w:cs="Arial"/>
          <w:szCs w:val="16"/>
        </w:rPr>
        <w:t>requ</w:t>
      </w:r>
      <w:r>
        <w:rPr>
          <w:rFonts w:eastAsia="Arial" w:cs="Arial"/>
          <w:spacing w:val="1"/>
          <w:szCs w:val="16"/>
        </w:rPr>
        <w:t>i</w:t>
      </w:r>
      <w:r>
        <w:rPr>
          <w:rFonts w:eastAsia="Arial" w:cs="Arial"/>
          <w:szCs w:val="16"/>
        </w:rPr>
        <w:t>re</w:t>
      </w:r>
      <w:r>
        <w:rPr>
          <w:rFonts w:eastAsia="Arial" w:cs="Arial"/>
          <w:spacing w:val="-12"/>
          <w:szCs w:val="16"/>
        </w:rPr>
        <w:t xml:space="preserve"> </w:t>
      </w:r>
      <w:r>
        <w:rPr>
          <w:rFonts w:eastAsia="Arial" w:cs="Arial"/>
          <w:spacing w:val="1"/>
          <w:szCs w:val="16"/>
        </w:rPr>
        <w:t>m</w:t>
      </w:r>
      <w:r>
        <w:rPr>
          <w:rFonts w:eastAsia="Arial" w:cs="Arial"/>
          <w:szCs w:val="16"/>
        </w:rPr>
        <w:t>ete</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 xml:space="preserve">g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hy</w:t>
      </w:r>
      <w:r>
        <w:rPr>
          <w:rFonts w:eastAsia="Arial" w:cs="Arial"/>
          <w:szCs w:val="16"/>
        </w:rPr>
        <w:t>po</w:t>
      </w:r>
      <w:r>
        <w:rPr>
          <w:rFonts w:eastAsia="Arial" w:cs="Arial"/>
          <w:spacing w:val="1"/>
          <w:szCs w:val="16"/>
        </w:rPr>
        <w:t>c</w:t>
      </w:r>
      <w:r>
        <w:rPr>
          <w:rFonts w:eastAsia="Arial" w:cs="Arial"/>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ic</w:t>
      </w:r>
      <w:r>
        <w:rPr>
          <w:rFonts w:eastAsia="Arial" w:cs="Arial"/>
          <w:spacing w:val="-9"/>
          <w:szCs w:val="16"/>
        </w:rPr>
        <w:t xml:space="preserve"> </w:t>
      </w:r>
      <w:r>
        <w:rPr>
          <w:rFonts w:eastAsia="Arial" w:cs="Arial"/>
          <w:szCs w:val="16"/>
        </w:rPr>
        <w:t>ac</w:t>
      </w:r>
      <w:r>
        <w:rPr>
          <w:rFonts w:eastAsia="Arial" w:cs="Arial"/>
          <w:spacing w:val="1"/>
          <w:szCs w:val="16"/>
        </w:rPr>
        <w:t>i</w:t>
      </w:r>
      <w:r>
        <w:rPr>
          <w:rFonts w:eastAsia="Arial" w:cs="Arial"/>
          <w:szCs w:val="16"/>
        </w:rPr>
        <w:t>d</w:t>
      </w:r>
      <w:r>
        <w:rPr>
          <w:rFonts w:eastAsia="Arial" w:cs="Arial"/>
          <w:spacing w:val="-4"/>
          <w:szCs w:val="16"/>
        </w:rPr>
        <w:t xml:space="preserve"> </w:t>
      </w:r>
      <w:r>
        <w:rPr>
          <w:rFonts w:eastAsia="Arial" w:cs="Arial"/>
          <w:spacing w:val="1"/>
          <w:szCs w:val="16"/>
        </w:rPr>
        <w:t>w</w:t>
      </w:r>
      <w:r>
        <w:rPr>
          <w:rFonts w:eastAsia="Arial" w:cs="Arial"/>
          <w:szCs w:val="16"/>
        </w:rPr>
        <w:t>i</w:t>
      </w:r>
      <w:r>
        <w:rPr>
          <w:rFonts w:eastAsia="Arial" w:cs="Arial"/>
          <w:spacing w:val="1"/>
          <w:szCs w:val="16"/>
        </w:rPr>
        <w:t>t</w:t>
      </w:r>
      <w:r>
        <w:rPr>
          <w:rFonts w:eastAsia="Arial" w:cs="Arial"/>
          <w:szCs w:val="16"/>
        </w:rPr>
        <w:t>h</w:t>
      </w:r>
      <w:r>
        <w:rPr>
          <w:rFonts w:eastAsia="Arial" w:cs="Arial"/>
          <w:spacing w:val="-8"/>
          <w:szCs w:val="16"/>
        </w:rPr>
        <w:t xml:space="preserve"> </w:t>
      </w:r>
      <w:r>
        <w:rPr>
          <w:rFonts w:eastAsia="Arial" w:cs="Arial"/>
          <w:spacing w:val="1"/>
          <w:w w:val="98"/>
          <w:szCs w:val="16"/>
        </w:rPr>
        <w:t>s</w:t>
      </w:r>
      <w:r>
        <w:rPr>
          <w:rFonts w:eastAsia="Arial" w:cs="Arial"/>
          <w:w w:val="98"/>
          <w:szCs w:val="16"/>
        </w:rPr>
        <w:t>i</w:t>
      </w:r>
      <w:r>
        <w:rPr>
          <w:rFonts w:eastAsia="Arial" w:cs="Arial"/>
          <w:spacing w:val="1"/>
          <w:w w:val="98"/>
          <w:szCs w:val="16"/>
        </w:rPr>
        <w:t>m</w:t>
      </w:r>
      <w:r>
        <w:rPr>
          <w:rFonts w:eastAsia="Arial" w:cs="Arial"/>
          <w:w w:val="98"/>
          <w:szCs w:val="16"/>
        </w:rPr>
        <w:t>ulta</w:t>
      </w:r>
      <w:r>
        <w:rPr>
          <w:rFonts w:eastAsia="Arial" w:cs="Arial"/>
          <w:spacing w:val="-1"/>
          <w:w w:val="98"/>
          <w:szCs w:val="16"/>
        </w:rPr>
        <w:t>n</w:t>
      </w:r>
      <w:r>
        <w:rPr>
          <w:rFonts w:eastAsia="Arial" w:cs="Arial"/>
          <w:w w:val="98"/>
          <w:szCs w:val="16"/>
        </w:rPr>
        <w:t>eous</w:t>
      </w:r>
      <w:r>
        <w:rPr>
          <w:rFonts w:eastAsia="Arial" w:cs="Arial"/>
          <w:spacing w:val="1"/>
          <w:w w:val="98"/>
          <w:szCs w:val="16"/>
        </w:rPr>
        <w:t xml:space="preserve"> </w:t>
      </w:r>
      <w:r>
        <w:rPr>
          <w:rFonts w:eastAsia="Arial" w:cs="Arial"/>
          <w:szCs w:val="16"/>
        </w:rPr>
        <w:t>pH</w:t>
      </w:r>
      <w:r>
        <w:rPr>
          <w:rFonts w:eastAsia="Arial" w:cs="Arial"/>
          <w:spacing w:val="-4"/>
          <w:szCs w:val="16"/>
        </w:rPr>
        <w:t xml:space="preserve"> </w:t>
      </w:r>
      <w:r>
        <w:rPr>
          <w:rFonts w:eastAsia="Arial" w:cs="Arial"/>
          <w:szCs w:val="16"/>
        </w:rPr>
        <w:t>value</w:t>
      </w:r>
      <w:r>
        <w:rPr>
          <w:rFonts w:eastAsia="Arial" w:cs="Arial"/>
          <w:spacing w:val="-14"/>
          <w:szCs w:val="16"/>
        </w:rPr>
        <w:t xml:space="preserve"> </w:t>
      </w:r>
      <w:r>
        <w:rPr>
          <w:rFonts w:eastAsia="Arial" w:cs="Arial"/>
          <w:szCs w:val="16"/>
        </w:rPr>
        <w:t>correction.</w:t>
      </w:r>
    </w:p>
    <w:p w14:paraId="138B2BF6" w14:textId="77777777" w:rsidR="00E41C2D" w:rsidRPr="00EF7F47" w:rsidRDefault="00E41C2D" w:rsidP="004915C2">
      <w:pPr>
        <w:pStyle w:val="ListParagraph"/>
        <w:numPr>
          <w:ilvl w:val="0"/>
          <w:numId w:val="48"/>
        </w:numPr>
        <w:spacing w:before="120" w:after="0"/>
        <w:ind w:left="2880"/>
        <w:rPr>
          <w:rFonts w:eastAsia="Arial" w:cs="Arial"/>
          <w:szCs w:val="16"/>
        </w:rPr>
      </w:pPr>
      <w:r w:rsidRPr="00EF7F47">
        <w:rPr>
          <w:rFonts w:eastAsia="Arial" w:cs="Arial"/>
          <w:color w:val="000000"/>
          <w:szCs w:val="16"/>
        </w:rPr>
        <w:t>Robust</w:t>
      </w:r>
      <w:r w:rsidRPr="00EF7F47">
        <w:rPr>
          <w:rFonts w:eastAsia="Arial" w:cs="Arial"/>
          <w:color w:val="000000"/>
          <w:spacing w:val="-11"/>
          <w:szCs w:val="16"/>
        </w:rPr>
        <w:t xml:space="preserve"> </w:t>
      </w:r>
      <w:r w:rsidRPr="00EF7F47">
        <w:rPr>
          <w:rFonts w:eastAsia="Arial" w:cs="Arial"/>
          <w:color w:val="000000"/>
          <w:szCs w:val="16"/>
        </w:rPr>
        <w:t>technology</w:t>
      </w:r>
    </w:p>
    <w:p w14:paraId="5D223E3A" w14:textId="77777777" w:rsidR="00E41C2D" w:rsidRPr="00EF7F47" w:rsidRDefault="00E41C2D" w:rsidP="004915C2">
      <w:pPr>
        <w:pStyle w:val="ListParagraph"/>
        <w:numPr>
          <w:ilvl w:val="0"/>
          <w:numId w:val="48"/>
        </w:numPr>
        <w:spacing w:before="6" w:after="0"/>
        <w:ind w:left="2880"/>
        <w:rPr>
          <w:rFonts w:eastAsia="Arial" w:cs="Arial"/>
          <w:szCs w:val="16"/>
        </w:rPr>
      </w:pPr>
      <w:r w:rsidRPr="00EF7F47">
        <w:rPr>
          <w:rFonts w:eastAsia="Arial" w:cs="Arial"/>
          <w:color w:val="000000"/>
          <w:szCs w:val="16"/>
        </w:rPr>
        <w:t>C</w:t>
      </w:r>
      <w:r w:rsidRPr="00EF7F47">
        <w:rPr>
          <w:rFonts w:eastAsia="Arial" w:cs="Arial"/>
          <w:color w:val="000000"/>
          <w:spacing w:val="1"/>
          <w:szCs w:val="16"/>
        </w:rPr>
        <w:t>o</w:t>
      </w:r>
      <w:r w:rsidRPr="00EF7F47">
        <w:rPr>
          <w:rFonts w:eastAsia="Arial" w:cs="Arial"/>
          <w:color w:val="000000"/>
          <w:szCs w:val="16"/>
        </w:rPr>
        <w:t>m</w:t>
      </w:r>
      <w:r w:rsidRPr="00EF7F47">
        <w:rPr>
          <w:rFonts w:eastAsia="Arial" w:cs="Arial"/>
          <w:color w:val="000000"/>
          <w:spacing w:val="1"/>
          <w:szCs w:val="16"/>
        </w:rPr>
        <w:t>p</w:t>
      </w:r>
      <w:r w:rsidRPr="00EF7F47">
        <w:rPr>
          <w:rFonts w:eastAsia="Arial" w:cs="Arial"/>
          <w:color w:val="000000"/>
          <w:szCs w:val="16"/>
        </w:rPr>
        <w:t>act,</w:t>
      </w:r>
      <w:r w:rsidRPr="00EF7F47">
        <w:rPr>
          <w:rFonts w:eastAsia="Arial" w:cs="Arial"/>
          <w:color w:val="000000"/>
          <w:spacing w:val="-5"/>
          <w:szCs w:val="16"/>
        </w:rPr>
        <w:t xml:space="preserve"> </w:t>
      </w:r>
      <w:r w:rsidRPr="00EF7F47">
        <w:rPr>
          <w:rFonts w:eastAsia="Arial" w:cs="Arial"/>
          <w:color w:val="000000"/>
          <w:szCs w:val="16"/>
        </w:rPr>
        <w:t>s</w:t>
      </w:r>
      <w:r w:rsidRPr="00EF7F47">
        <w:rPr>
          <w:rFonts w:eastAsia="Arial" w:cs="Arial"/>
          <w:color w:val="000000"/>
          <w:spacing w:val="1"/>
          <w:szCs w:val="16"/>
        </w:rPr>
        <w:t>p</w:t>
      </w:r>
      <w:r w:rsidRPr="00EF7F47">
        <w:rPr>
          <w:rFonts w:eastAsia="Arial" w:cs="Arial"/>
          <w:color w:val="000000"/>
          <w:szCs w:val="16"/>
        </w:rPr>
        <w:t>ace-sav</w:t>
      </w:r>
      <w:r w:rsidRPr="00EF7F47">
        <w:rPr>
          <w:rFonts w:eastAsia="Arial" w:cs="Arial"/>
          <w:color w:val="000000"/>
          <w:spacing w:val="1"/>
          <w:szCs w:val="16"/>
        </w:rPr>
        <w:t>i</w:t>
      </w:r>
      <w:r w:rsidRPr="00EF7F47">
        <w:rPr>
          <w:rFonts w:eastAsia="Arial" w:cs="Arial"/>
          <w:color w:val="000000"/>
          <w:szCs w:val="16"/>
        </w:rPr>
        <w:t>ng</w:t>
      </w:r>
      <w:r w:rsidRPr="00EF7F47">
        <w:rPr>
          <w:rFonts w:eastAsia="Arial" w:cs="Arial"/>
          <w:color w:val="000000"/>
          <w:spacing w:val="-13"/>
          <w:szCs w:val="16"/>
        </w:rPr>
        <w:t xml:space="preserve"> </w:t>
      </w:r>
      <w:r w:rsidRPr="00EF7F47">
        <w:rPr>
          <w:rFonts w:eastAsia="Arial" w:cs="Arial"/>
          <w:color w:val="000000"/>
          <w:szCs w:val="16"/>
        </w:rPr>
        <w:t>design</w:t>
      </w:r>
    </w:p>
    <w:p w14:paraId="05BA2A50" w14:textId="77777777" w:rsidR="00E41C2D" w:rsidRPr="00EF7F47" w:rsidRDefault="00E41C2D" w:rsidP="004915C2">
      <w:pPr>
        <w:pStyle w:val="ListParagraph"/>
        <w:numPr>
          <w:ilvl w:val="0"/>
          <w:numId w:val="48"/>
        </w:numPr>
        <w:spacing w:before="6" w:after="0"/>
        <w:ind w:left="2880"/>
        <w:rPr>
          <w:rFonts w:eastAsia="Arial" w:cs="Arial"/>
          <w:szCs w:val="16"/>
        </w:rPr>
      </w:pPr>
      <w:r w:rsidRPr="00EF7F47">
        <w:rPr>
          <w:rFonts w:eastAsia="Arial" w:cs="Arial"/>
          <w:color w:val="000000"/>
          <w:szCs w:val="16"/>
        </w:rPr>
        <w:t>Safe</w:t>
      </w:r>
      <w:r w:rsidRPr="00EF7F47">
        <w:rPr>
          <w:rFonts w:eastAsia="Arial" w:cs="Arial"/>
          <w:color w:val="000000"/>
          <w:spacing w:val="-8"/>
          <w:szCs w:val="16"/>
        </w:rPr>
        <w:t xml:space="preserve"> </w:t>
      </w:r>
      <w:r w:rsidRPr="00EF7F47">
        <w:rPr>
          <w:rFonts w:eastAsia="Arial" w:cs="Arial"/>
          <w:color w:val="000000"/>
          <w:szCs w:val="16"/>
        </w:rPr>
        <w:t>vacuum</w:t>
      </w:r>
      <w:r w:rsidRPr="00EF7F47">
        <w:rPr>
          <w:rFonts w:eastAsia="Arial" w:cs="Arial"/>
          <w:color w:val="000000"/>
          <w:spacing w:val="-12"/>
          <w:szCs w:val="16"/>
        </w:rPr>
        <w:t xml:space="preserve"> </w:t>
      </w:r>
      <w:r w:rsidRPr="00EF7F47">
        <w:rPr>
          <w:rFonts w:eastAsia="Arial" w:cs="Arial"/>
          <w:color w:val="000000"/>
          <w:spacing w:val="1"/>
          <w:szCs w:val="16"/>
        </w:rPr>
        <w:t>p</w:t>
      </w:r>
      <w:r w:rsidRPr="00EF7F47">
        <w:rPr>
          <w:rFonts w:eastAsia="Arial" w:cs="Arial"/>
          <w:color w:val="000000"/>
          <w:szCs w:val="16"/>
        </w:rPr>
        <w:t>lant</w:t>
      </w:r>
      <w:r w:rsidRPr="00EF7F47">
        <w:rPr>
          <w:rFonts w:eastAsia="Arial" w:cs="Arial"/>
          <w:color w:val="000000"/>
          <w:spacing w:val="-10"/>
          <w:szCs w:val="16"/>
        </w:rPr>
        <w:t xml:space="preserve"> </w:t>
      </w:r>
      <w:r w:rsidRPr="00EF7F47">
        <w:rPr>
          <w:rFonts w:eastAsia="Arial" w:cs="Arial"/>
          <w:color w:val="000000"/>
          <w:szCs w:val="16"/>
        </w:rPr>
        <w:t>technology</w:t>
      </w:r>
    </w:p>
    <w:p w14:paraId="51F60079" w14:textId="77777777" w:rsidR="00E41C2D" w:rsidRPr="00EF7F47" w:rsidRDefault="00E41C2D" w:rsidP="004915C2">
      <w:pPr>
        <w:pStyle w:val="ListParagraph"/>
        <w:numPr>
          <w:ilvl w:val="0"/>
          <w:numId w:val="48"/>
        </w:numPr>
        <w:spacing w:before="5" w:after="0"/>
        <w:ind w:left="2880"/>
        <w:rPr>
          <w:rFonts w:eastAsia="Arial" w:cs="Arial"/>
          <w:szCs w:val="16"/>
        </w:rPr>
      </w:pPr>
      <w:r w:rsidRPr="00EF7F47">
        <w:rPr>
          <w:rFonts w:eastAsia="Arial" w:cs="Arial"/>
          <w:color w:val="000000"/>
          <w:szCs w:val="16"/>
        </w:rPr>
        <w:t>P</w:t>
      </w:r>
      <w:r w:rsidRPr="00EF7F47">
        <w:rPr>
          <w:rFonts w:eastAsia="Arial" w:cs="Arial"/>
          <w:color w:val="000000"/>
          <w:spacing w:val="1"/>
          <w:szCs w:val="16"/>
        </w:rPr>
        <w:t>r</w:t>
      </w:r>
      <w:r w:rsidRPr="00EF7F47">
        <w:rPr>
          <w:rFonts w:eastAsia="Arial" w:cs="Arial"/>
          <w:color w:val="000000"/>
          <w:szCs w:val="16"/>
        </w:rPr>
        <w:t>oduct</w:t>
      </w:r>
      <w:r w:rsidRPr="00EF7F47">
        <w:rPr>
          <w:rFonts w:eastAsia="Arial" w:cs="Arial"/>
          <w:color w:val="000000"/>
          <w:spacing w:val="1"/>
          <w:szCs w:val="16"/>
        </w:rPr>
        <w:t>i</w:t>
      </w:r>
      <w:r w:rsidRPr="00EF7F47">
        <w:rPr>
          <w:rFonts w:eastAsia="Arial" w:cs="Arial"/>
          <w:color w:val="000000"/>
          <w:szCs w:val="16"/>
        </w:rPr>
        <w:t>on</w:t>
      </w:r>
      <w:r w:rsidRPr="00EF7F47">
        <w:rPr>
          <w:rFonts w:eastAsia="Arial" w:cs="Arial"/>
          <w:color w:val="000000"/>
          <w:spacing w:val="-12"/>
          <w:szCs w:val="16"/>
        </w:rPr>
        <w:t xml:space="preserve"> </w:t>
      </w:r>
      <w:r w:rsidRPr="00EF7F47">
        <w:rPr>
          <w:rFonts w:eastAsia="Arial" w:cs="Arial"/>
          <w:color w:val="000000"/>
          <w:szCs w:val="16"/>
        </w:rPr>
        <w:t>a</w:t>
      </w:r>
      <w:r w:rsidRPr="00EF7F47">
        <w:rPr>
          <w:rFonts w:eastAsia="Arial" w:cs="Arial"/>
          <w:color w:val="000000"/>
          <w:spacing w:val="1"/>
          <w:szCs w:val="16"/>
        </w:rPr>
        <w:t>n</w:t>
      </w:r>
      <w:r w:rsidRPr="00EF7F47">
        <w:rPr>
          <w:rFonts w:eastAsia="Arial" w:cs="Arial"/>
          <w:color w:val="000000"/>
          <w:szCs w:val="16"/>
        </w:rPr>
        <w:t>d</w:t>
      </w:r>
      <w:r w:rsidRPr="00EF7F47">
        <w:rPr>
          <w:rFonts w:eastAsia="Arial" w:cs="Arial"/>
          <w:color w:val="000000"/>
          <w:spacing w:val="-8"/>
          <w:szCs w:val="16"/>
        </w:rPr>
        <w:t xml:space="preserve"> </w:t>
      </w:r>
      <w:r w:rsidRPr="00EF7F47">
        <w:rPr>
          <w:rFonts w:eastAsia="Arial" w:cs="Arial"/>
          <w:color w:val="000000"/>
          <w:spacing w:val="1"/>
          <w:szCs w:val="16"/>
        </w:rPr>
        <w:t>m</w:t>
      </w:r>
      <w:r w:rsidRPr="00EF7F47">
        <w:rPr>
          <w:rFonts w:eastAsia="Arial" w:cs="Arial"/>
          <w:color w:val="000000"/>
          <w:szCs w:val="16"/>
        </w:rPr>
        <w:t>eteri</w:t>
      </w:r>
      <w:r w:rsidRPr="00EF7F47">
        <w:rPr>
          <w:rFonts w:eastAsia="Arial" w:cs="Arial"/>
          <w:color w:val="000000"/>
          <w:spacing w:val="1"/>
          <w:szCs w:val="16"/>
        </w:rPr>
        <w:t>n</w:t>
      </w:r>
      <w:r w:rsidRPr="00EF7F47">
        <w:rPr>
          <w:rFonts w:eastAsia="Arial" w:cs="Arial"/>
          <w:color w:val="000000"/>
          <w:szCs w:val="16"/>
        </w:rPr>
        <w:t>g</w:t>
      </w:r>
      <w:r w:rsidRPr="00EF7F47">
        <w:rPr>
          <w:rFonts w:eastAsia="Arial" w:cs="Arial"/>
          <w:color w:val="000000"/>
          <w:spacing w:val="-13"/>
          <w:szCs w:val="16"/>
        </w:rPr>
        <w:t xml:space="preserve"> </w:t>
      </w:r>
      <w:r w:rsidRPr="00EF7F47">
        <w:rPr>
          <w:rFonts w:eastAsia="Arial" w:cs="Arial"/>
          <w:color w:val="000000"/>
          <w:szCs w:val="16"/>
        </w:rPr>
        <w:t>of</w:t>
      </w:r>
      <w:r w:rsidRPr="00EF7F47">
        <w:rPr>
          <w:rFonts w:eastAsia="Arial" w:cs="Arial"/>
          <w:color w:val="000000"/>
          <w:spacing w:val="-5"/>
          <w:szCs w:val="16"/>
        </w:rPr>
        <w:t xml:space="preserve"> </w:t>
      </w:r>
      <w:r w:rsidRPr="00EF7F47">
        <w:rPr>
          <w:rFonts w:eastAsia="Arial" w:cs="Arial"/>
          <w:color w:val="000000"/>
          <w:szCs w:val="16"/>
        </w:rPr>
        <w:t>ult</w:t>
      </w:r>
      <w:r w:rsidRPr="00EF7F47">
        <w:rPr>
          <w:rFonts w:eastAsia="Arial" w:cs="Arial"/>
          <w:color w:val="000000"/>
          <w:spacing w:val="1"/>
          <w:szCs w:val="16"/>
        </w:rPr>
        <w:t>r</w:t>
      </w:r>
      <w:r w:rsidRPr="00EF7F47">
        <w:rPr>
          <w:rFonts w:eastAsia="Arial" w:cs="Arial"/>
          <w:color w:val="000000"/>
          <w:szCs w:val="16"/>
        </w:rPr>
        <w:t>apu</w:t>
      </w:r>
      <w:r w:rsidRPr="00EF7F47">
        <w:rPr>
          <w:rFonts w:eastAsia="Arial" w:cs="Arial"/>
          <w:color w:val="000000"/>
          <w:spacing w:val="1"/>
          <w:szCs w:val="16"/>
        </w:rPr>
        <w:t>r</w:t>
      </w:r>
      <w:r w:rsidRPr="00EF7F47">
        <w:rPr>
          <w:rFonts w:eastAsia="Arial" w:cs="Arial"/>
          <w:color w:val="000000"/>
          <w:szCs w:val="16"/>
        </w:rPr>
        <w:t>e</w:t>
      </w:r>
      <w:r w:rsidRPr="00EF7F47">
        <w:rPr>
          <w:rFonts w:eastAsia="Arial" w:cs="Arial"/>
          <w:color w:val="000000"/>
          <w:spacing w:val="-14"/>
          <w:szCs w:val="16"/>
        </w:rPr>
        <w:t xml:space="preserve"> </w:t>
      </w:r>
      <w:r w:rsidRPr="00EF7F47">
        <w:rPr>
          <w:rFonts w:eastAsia="Arial" w:cs="Arial"/>
          <w:color w:val="000000"/>
          <w:szCs w:val="16"/>
        </w:rPr>
        <w:t>h</w:t>
      </w:r>
      <w:r w:rsidRPr="00EF7F47">
        <w:rPr>
          <w:rFonts w:eastAsia="Arial" w:cs="Arial"/>
          <w:color w:val="000000"/>
          <w:spacing w:val="1"/>
          <w:szCs w:val="16"/>
        </w:rPr>
        <w:t>y</w:t>
      </w:r>
      <w:r w:rsidRPr="00EF7F47">
        <w:rPr>
          <w:rFonts w:eastAsia="Arial" w:cs="Arial"/>
          <w:color w:val="000000"/>
          <w:szCs w:val="16"/>
        </w:rPr>
        <w:t>po</w:t>
      </w:r>
      <w:r w:rsidRPr="00EF7F47">
        <w:rPr>
          <w:rFonts w:eastAsia="Arial" w:cs="Arial"/>
          <w:color w:val="000000"/>
          <w:spacing w:val="1"/>
          <w:szCs w:val="16"/>
        </w:rPr>
        <w:t>c</w:t>
      </w:r>
      <w:r w:rsidRPr="00EF7F47">
        <w:rPr>
          <w:rFonts w:eastAsia="Arial" w:cs="Arial"/>
          <w:color w:val="000000"/>
          <w:szCs w:val="16"/>
        </w:rPr>
        <w:t>h</w:t>
      </w:r>
      <w:r w:rsidRPr="00EF7F47">
        <w:rPr>
          <w:rFonts w:eastAsia="Arial" w:cs="Arial"/>
          <w:color w:val="000000"/>
          <w:spacing w:val="1"/>
          <w:szCs w:val="16"/>
        </w:rPr>
        <w:t>l</w:t>
      </w:r>
      <w:r w:rsidRPr="00EF7F47">
        <w:rPr>
          <w:rFonts w:eastAsia="Arial" w:cs="Arial"/>
          <w:color w:val="000000"/>
          <w:spacing w:val="-1"/>
          <w:szCs w:val="16"/>
        </w:rPr>
        <w:t>o</w:t>
      </w:r>
      <w:r w:rsidRPr="00EF7F47">
        <w:rPr>
          <w:rFonts w:eastAsia="Arial" w:cs="Arial"/>
          <w:color w:val="000000"/>
          <w:spacing w:val="1"/>
          <w:szCs w:val="16"/>
        </w:rPr>
        <w:t>r</w:t>
      </w:r>
      <w:r w:rsidRPr="00EF7F47">
        <w:rPr>
          <w:rFonts w:eastAsia="Arial" w:cs="Arial"/>
          <w:color w:val="000000"/>
          <w:szCs w:val="16"/>
        </w:rPr>
        <w:t>ic</w:t>
      </w:r>
      <w:r w:rsidRPr="00EF7F47">
        <w:rPr>
          <w:rFonts w:eastAsia="Arial" w:cs="Arial"/>
          <w:color w:val="000000"/>
          <w:spacing w:val="-10"/>
          <w:szCs w:val="16"/>
        </w:rPr>
        <w:t xml:space="preserve"> </w:t>
      </w:r>
      <w:r w:rsidRPr="00EF7F47">
        <w:rPr>
          <w:rFonts w:eastAsia="Arial" w:cs="Arial"/>
          <w:color w:val="000000"/>
          <w:szCs w:val="16"/>
        </w:rPr>
        <w:t>ac</w:t>
      </w:r>
      <w:r w:rsidRPr="00EF7F47">
        <w:rPr>
          <w:rFonts w:eastAsia="Arial" w:cs="Arial"/>
          <w:color w:val="000000"/>
          <w:spacing w:val="1"/>
          <w:szCs w:val="16"/>
        </w:rPr>
        <w:t>i</w:t>
      </w:r>
      <w:r w:rsidRPr="00EF7F47">
        <w:rPr>
          <w:rFonts w:eastAsia="Arial" w:cs="Arial"/>
          <w:color w:val="000000"/>
          <w:szCs w:val="16"/>
        </w:rPr>
        <w:t>d</w:t>
      </w:r>
      <w:r w:rsidRPr="00EF7F47">
        <w:rPr>
          <w:rFonts w:eastAsia="Arial" w:cs="Arial"/>
          <w:color w:val="000000"/>
          <w:spacing w:val="-4"/>
          <w:szCs w:val="16"/>
        </w:rPr>
        <w:t xml:space="preserve"> </w:t>
      </w:r>
      <w:r w:rsidRPr="00EF7F47">
        <w:rPr>
          <w:rFonts w:eastAsia="Arial" w:cs="Arial"/>
          <w:color w:val="000000"/>
          <w:spacing w:val="1"/>
          <w:szCs w:val="16"/>
        </w:rPr>
        <w:t>w</w:t>
      </w:r>
      <w:r w:rsidRPr="00EF7F47">
        <w:rPr>
          <w:rFonts w:eastAsia="Arial" w:cs="Arial"/>
          <w:color w:val="000000"/>
          <w:szCs w:val="16"/>
        </w:rPr>
        <w:t>i</w:t>
      </w:r>
      <w:r w:rsidRPr="00EF7F47">
        <w:rPr>
          <w:rFonts w:eastAsia="Arial" w:cs="Arial"/>
          <w:color w:val="000000"/>
          <w:spacing w:val="1"/>
          <w:szCs w:val="16"/>
        </w:rPr>
        <w:t>t</w:t>
      </w:r>
      <w:r w:rsidRPr="00EF7F47">
        <w:rPr>
          <w:rFonts w:eastAsia="Arial" w:cs="Arial"/>
          <w:color w:val="000000"/>
          <w:szCs w:val="16"/>
        </w:rPr>
        <w:t>h</w:t>
      </w:r>
      <w:r w:rsidRPr="00EF7F47">
        <w:rPr>
          <w:rFonts w:eastAsia="Arial" w:cs="Arial"/>
          <w:color w:val="000000"/>
          <w:spacing w:val="1"/>
          <w:szCs w:val="16"/>
        </w:rPr>
        <w:t>ou</w:t>
      </w:r>
      <w:r w:rsidRPr="00EF7F47">
        <w:rPr>
          <w:rFonts w:eastAsia="Arial" w:cs="Arial"/>
          <w:color w:val="000000"/>
          <w:szCs w:val="16"/>
        </w:rPr>
        <w:t>t</w:t>
      </w:r>
      <w:r w:rsidRPr="00EF7F47">
        <w:rPr>
          <w:rFonts w:eastAsia="Arial" w:cs="Arial"/>
          <w:color w:val="000000"/>
          <w:spacing w:val="-10"/>
          <w:szCs w:val="16"/>
        </w:rPr>
        <w:t xml:space="preserve"> </w:t>
      </w:r>
      <w:r w:rsidRPr="00EF7F47">
        <w:rPr>
          <w:rFonts w:eastAsia="Arial" w:cs="Arial"/>
          <w:color w:val="000000"/>
          <w:szCs w:val="16"/>
        </w:rPr>
        <w:t>intermediate</w:t>
      </w:r>
      <w:r w:rsidRPr="00EF7F47">
        <w:rPr>
          <w:rFonts w:eastAsia="Arial" w:cs="Arial"/>
          <w:color w:val="000000"/>
          <w:spacing w:val="-15"/>
          <w:szCs w:val="16"/>
        </w:rPr>
        <w:t xml:space="preserve"> </w:t>
      </w:r>
      <w:r w:rsidRPr="00EF7F47">
        <w:rPr>
          <w:rFonts w:eastAsia="Arial" w:cs="Arial"/>
          <w:color w:val="000000"/>
          <w:szCs w:val="16"/>
        </w:rPr>
        <w:t>storage</w:t>
      </w:r>
    </w:p>
    <w:p w14:paraId="657D11C0" w14:textId="77777777" w:rsidR="00E41C2D" w:rsidRPr="00EF7F47" w:rsidRDefault="00E41C2D" w:rsidP="004915C2">
      <w:pPr>
        <w:pStyle w:val="ListParagraph"/>
        <w:numPr>
          <w:ilvl w:val="0"/>
          <w:numId w:val="48"/>
        </w:numPr>
        <w:spacing w:before="6" w:after="0"/>
        <w:ind w:left="2880"/>
        <w:rPr>
          <w:rFonts w:eastAsia="Arial" w:cs="Arial"/>
          <w:szCs w:val="16"/>
        </w:rPr>
      </w:pPr>
      <w:r w:rsidRPr="00EF7F47">
        <w:rPr>
          <w:rFonts w:eastAsia="Arial" w:cs="Arial"/>
          <w:color w:val="000000"/>
          <w:szCs w:val="16"/>
        </w:rPr>
        <w:t>C</w:t>
      </w:r>
      <w:r w:rsidRPr="00EF7F47">
        <w:rPr>
          <w:rFonts w:eastAsia="Arial" w:cs="Arial"/>
          <w:color w:val="000000"/>
          <w:spacing w:val="1"/>
          <w:szCs w:val="16"/>
        </w:rPr>
        <w:t>h</w:t>
      </w:r>
      <w:r w:rsidRPr="00EF7F47">
        <w:rPr>
          <w:rFonts w:eastAsia="Arial" w:cs="Arial"/>
          <w:color w:val="000000"/>
          <w:szCs w:val="16"/>
        </w:rPr>
        <w:t>l</w:t>
      </w:r>
      <w:r w:rsidRPr="00EF7F47">
        <w:rPr>
          <w:rFonts w:eastAsia="Arial" w:cs="Arial"/>
          <w:color w:val="000000"/>
          <w:spacing w:val="1"/>
          <w:szCs w:val="16"/>
        </w:rPr>
        <w:t>o</w:t>
      </w:r>
      <w:r w:rsidRPr="00EF7F47">
        <w:rPr>
          <w:rFonts w:eastAsia="Arial" w:cs="Arial"/>
          <w:color w:val="000000"/>
          <w:szCs w:val="16"/>
        </w:rPr>
        <w:t>r</w:t>
      </w:r>
      <w:r w:rsidRPr="00EF7F47">
        <w:rPr>
          <w:rFonts w:eastAsia="Arial" w:cs="Arial"/>
          <w:color w:val="000000"/>
          <w:spacing w:val="1"/>
          <w:szCs w:val="16"/>
        </w:rPr>
        <w:t>i</w:t>
      </w:r>
      <w:r w:rsidRPr="00EF7F47">
        <w:rPr>
          <w:rFonts w:eastAsia="Arial" w:cs="Arial"/>
          <w:color w:val="000000"/>
          <w:szCs w:val="16"/>
        </w:rPr>
        <w:t>nati</w:t>
      </w:r>
      <w:r w:rsidRPr="00EF7F47">
        <w:rPr>
          <w:rFonts w:eastAsia="Arial" w:cs="Arial"/>
          <w:color w:val="000000"/>
          <w:spacing w:val="1"/>
          <w:szCs w:val="16"/>
        </w:rPr>
        <w:t>o</w:t>
      </w:r>
      <w:r w:rsidRPr="00EF7F47">
        <w:rPr>
          <w:rFonts w:eastAsia="Arial" w:cs="Arial"/>
          <w:color w:val="000000"/>
          <w:szCs w:val="16"/>
        </w:rPr>
        <w:t>n</w:t>
      </w:r>
      <w:r w:rsidRPr="00EF7F47">
        <w:rPr>
          <w:rFonts w:eastAsia="Arial" w:cs="Arial"/>
          <w:color w:val="000000"/>
          <w:spacing w:val="-15"/>
          <w:szCs w:val="16"/>
        </w:rPr>
        <w:t xml:space="preserve"> </w:t>
      </w:r>
      <w:r w:rsidRPr="00EF7F47">
        <w:rPr>
          <w:rFonts w:eastAsia="Arial" w:cs="Arial"/>
          <w:color w:val="000000"/>
          <w:szCs w:val="16"/>
        </w:rPr>
        <w:t>a</w:t>
      </w:r>
      <w:r w:rsidRPr="00EF7F47">
        <w:rPr>
          <w:rFonts w:eastAsia="Arial" w:cs="Arial"/>
          <w:color w:val="000000"/>
          <w:spacing w:val="1"/>
          <w:szCs w:val="16"/>
        </w:rPr>
        <w:t>n</w:t>
      </w:r>
      <w:r w:rsidRPr="00EF7F47">
        <w:rPr>
          <w:rFonts w:eastAsia="Arial" w:cs="Arial"/>
          <w:color w:val="000000"/>
          <w:szCs w:val="16"/>
        </w:rPr>
        <w:t>d</w:t>
      </w:r>
      <w:r w:rsidRPr="00EF7F47">
        <w:rPr>
          <w:rFonts w:eastAsia="Arial" w:cs="Arial"/>
          <w:color w:val="000000"/>
          <w:spacing w:val="-8"/>
          <w:szCs w:val="16"/>
        </w:rPr>
        <w:t xml:space="preserve"> </w:t>
      </w:r>
      <w:r w:rsidRPr="00EF7F47">
        <w:rPr>
          <w:rFonts w:eastAsia="Arial" w:cs="Arial"/>
          <w:color w:val="000000"/>
          <w:spacing w:val="1"/>
          <w:szCs w:val="16"/>
        </w:rPr>
        <w:t>p</w:t>
      </w:r>
      <w:r w:rsidRPr="00EF7F47">
        <w:rPr>
          <w:rFonts w:eastAsia="Arial" w:cs="Arial"/>
          <w:color w:val="000000"/>
          <w:szCs w:val="16"/>
        </w:rPr>
        <w:t>H</w:t>
      </w:r>
      <w:r w:rsidRPr="00EF7F47">
        <w:rPr>
          <w:rFonts w:eastAsia="Arial" w:cs="Arial"/>
          <w:color w:val="000000"/>
          <w:spacing w:val="-5"/>
          <w:szCs w:val="16"/>
        </w:rPr>
        <w:t xml:space="preserve"> </w:t>
      </w:r>
      <w:r w:rsidRPr="00EF7F47">
        <w:rPr>
          <w:rFonts w:eastAsia="Arial" w:cs="Arial"/>
          <w:color w:val="000000"/>
          <w:szCs w:val="16"/>
        </w:rPr>
        <w:t>v</w:t>
      </w:r>
      <w:r w:rsidRPr="00EF7F47">
        <w:rPr>
          <w:rFonts w:eastAsia="Arial" w:cs="Arial"/>
          <w:color w:val="000000"/>
          <w:spacing w:val="1"/>
          <w:szCs w:val="16"/>
        </w:rPr>
        <w:t>a</w:t>
      </w:r>
      <w:r w:rsidRPr="00EF7F47">
        <w:rPr>
          <w:rFonts w:eastAsia="Arial" w:cs="Arial"/>
          <w:color w:val="000000"/>
          <w:szCs w:val="16"/>
        </w:rPr>
        <w:t>lue</w:t>
      </w:r>
      <w:r w:rsidRPr="00EF7F47">
        <w:rPr>
          <w:rFonts w:eastAsia="Arial" w:cs="Arial"/>
          <w:color w:val="000000"/>
          <w:spacing w:val="-14"/>
          <w:szCs w:val="16"/>
        </w:rPr>
        <w:t xml:space="preserve"> </w:t>
      </w:r>
      <w:r w:rsidRPr="00EF7F47">
        <w:rPr>
          <w:rFonts w:eastAsia="Arial" w:cs="Arial"/>
          <w:color w:val="000000"/>
          <w:szCs w:val="16"/>
        </w:rPr>
        <w:t>ad</w:t>
      </w:r>
      <w:r w:rsidRPr="00EF7F47">
        <w:rPr>
          <w:rFonts w:eastAsia="Arial" w:cs="Arial"/>
          <w:color w:val="000000"/>
          <w:spacing w:val="1"/>
          <w:szCs w:val="16"/>
        </w:rPr>
        <w:t>j</w:t>
      </w:r>
      <w:r w:rsidRPr="00EF7F47">
        <w:rPr>
          <w:rFonts w:eastAsia="Arial" w:cs="Arial"/>
          <w:color w:val="000000"/>
          <w:szCs w:val="16"/>
        </w:rPr>
        <w:t>ust</w:t>
      </w:r>
      <w:r w:rsidRPr="00EF7F47">
        <w:rPr>
          <w:rFonts w:eastAsia="Arial" w:cs="Arial"/>
          <w:color w:val="000000"/>
          <w:spacing w:val="1"/>
          <w:szCs w:val="16"/>
        </w:rPr>
        <w:t>m</w:t>
      </w:r>
      <w:r w:rsidRPr="00EF7F47">
        <w:rPr>
          <w:rFonts w:eastAsia="Arial" w:cs="Arial"/>
          <w:color w:val="000000"/>
          <w:szCs w:val="16"/>
        </w:rPr>
        <w:t>ent</w:t>
      </w:r>
      <w:r w:rsidRPr="00EF7F47">
        <w:rPr>
          <w:rFonts w:eastAsia="Arial" w:cs="Arial"/>
          <w:color w:val="000000"/>
          <w:spacing w:val="-12"/>
          <w:szCs w:val="16"/>
        </w:rPr>
        <w:t xml:space="preserve"> </w:t>
      </w:r>
      <w:r w:rsidRPr="00EF7F47">
        <w:rPr>
          <w:rFonts w:eastAsia="Arial" w:cs="Arial"/>
          <w:color w:val="000000"/>
          <w:szCs w:val="16"/>
        </w:rPr>
        <w:t>w</w:t>
      </w:r>
      <w:r w:rsidRPr="00EF7F47">
        <w:rPr>
          <w:rFonts w:eastAsia="Arial" w:cs="Arial"/>
          <w:color w:val="000000"/>
          <w:spacing w:val="1"/>
          <w:szCs w:val="16"/>
        </w:rPr>
        <w:t>i</w:t>
      </w:r>
      <w:r w:rsidRPr="00EF7F47">
        <w:rPr>
          <w:rFonts w:eastAsia="Arial" w:cs="Arial"/>
          <w:color w:val="000000"/>
          <w:szCs w:val="16"/>
        </w:rPr>
        <w:t>th</w:t>
      </w:r>
      <w:r w:rsidRPr="00EF7F47">
        <w:rPr>
          <w:rFonts w:eastAsia="Arial" w:cs="Arial"/>
          <w:color w:val="000000"/>
          <w:spacing w:val="-7"/>
          <w:szCs w:val="16"/>
        </w:rPr>
        <w:t xml:space="preserve"> </w:t>
      </w:r>
      <w:r w:rsidRPr="00EF7F47">
        <w:rPr>
          <w:rFonts w:eastAsia="Arial" w:cs="Arial"/>
          <w:color w:val="000000"/>
          <w:szCs w:val="16"/>
        </w:rPr>
        <w:t>o</w:t>
      </w:r>
      <w:r w:rsidRPr="00EF7F47">
        <w:rPr>
          <w:rFonts w:eastAsia="Arial" w:cs="Arial"/>
          <w:color w:val="000000"/>
          <w:spacing w:val="1"/>
          <w:szCs w:val="16"/>
        </w:rPr>
        <w:t>n</w:t>
      </w:r>
      <w:r w:rsidRPr="00EF7F47">
        <w:rPr>
          <w:rFonts w:eastAsia="Arial" w:cs="Arial"/>
          <w:color w:val="000000"/>
          <w:szCs w:val="16"/>
        </w:rPr>
        <w:t>e</w:t>
      </w:r>
      <w:r w:rsidRPr="00EF7F47">
        <w:rPr>
          <w:rFonts w:eastAsia="Arial" w:cs="Arial"/>
          <w:color w:val="000000"/>
          <w:spacing w:val="-8"/>
          <w:szCs w:val="16"/>
        </w:rPr>
        <w:t xml:space="preserve"> </w:t>
      </w:r>
      <w:r w:rsidRPr="00EF7F47">
        <w:rPr>
          <w:rFonts w:eastAsia="Arial" w:cs="Arial"/>
          <w:color w:val="000000"/>
          <w:spacing w:val="1"/>
          <w:szCs w:val="16"/>
        </w:rPr>
        <w:t>s</w:t>
      </w:r>
      <w:r w:rsidRPr="00EF7F47">
        <w:rPr>
          <w:rFonts w:eastAsia="Arial" w:cs="Arial"/>
          <w:color w:val="000000"/>
          <w:szCs w:val="16"/>
        </w:rPr>
        <w:t>in</w:t>
      </w:r>
      <w:r w:rsidRPr="00EF7F47">
        <w:rPr>
          <w:rFonts w:eastAsia="Arial" w:cs="Arial"/>
          <w:color w:val="000000"/>
          <w:spacing w:val="1"/>
          <w:szCs w:val="16"/>
        </w:rPr>
        <w:t>g</w:t>
      </w:r>
      <w:r w:rsidRPr="00EF7F47">
        <w:rPr>
          <w:rFonts w:eastAsia="Arial" w:cs="Arial"/>
          <w:color w:val="000000"/>
          <w:szCs w:val="16"/>
        </w:rPr>
        <w:t>le</w:t>
      </w:r>
      <w:r w:rsidRPr="00EF7F47">
        <w:rPr>
          <w:rFonts w:eastAsia="Arial" w:cs="Arial"/>
          <w:color w:val="000000"/>
          <w:spacing w:val="-10"/>
          <w:szCs w:val="16"/>
        </w:rPr>
        <w:t xml:space="preserve"> </w:t>
      </w:r>
      <w:r w:rsidRPr="00EF7F47">
        <w:rPr>
          <w:rFonts w:eastAsia="Arial" w:cs="Arial"/>
          <w:color w:val="000000"/>
          <w:szCs w:val="16"/>
        </w:rPr>
        <w:t>pla</w:t>
      </w:r>
      <w:r w:rsidRPr="00EF7F47">
        <w:rPr>
          <w:rFonts w:eastAsia="Arial" w:cs="Arial"/>
          <w:color w:val="000000"/>
          <w:spacing w:val="1"/>
          <w:szCs w:val="16"/>
        </w:rPr>
        <w:t>n</w:t>
      </w:r>
      <w:r w:rsidRPr="00EF7F47">
        <w:rPr>
          <w:rFonts w:eastAsia="Arial" w:cs="Arial"/>
          <w:color w:val="000000"/>
          <w:szCs w:val="16"/>
        </w:rPr>
        <w:t>t</w:t>
      </w:r>
    </w:p>
    <w:p w14:paraId="0A1ECCE4" w14:textId="77777777" w:rsidR="00E41C2D" w:rsidRPr="00EF7F47" w:rsidRDefault="00E41C2D" w:rsidP="004915C2">
      <w:pPr>
        <w:pStyle w:val="ListParagraph"/>
        <w:numPr>
          <w:ilvl w:val="0"/>
          <w:numId w:val="48"/>
        </w:numPr>
        <w:spacing w:after="0"/>
        <w:ind w:left="2880"/>
        <w:rPr>
          <w:rFonts w:eastAsia="Arial" w:cs="Arial"/>
          <w:b/>
          <w:szCs w:val="16"/>
        </w:rPr>
      </w:pPr>
      <w:r w:rsidRPr="00EF7F47">
        <w:rPr>
          <w:rFonts w:eastAsia="Arial" w:cs="Arial"/>
          <w:color w:val="000000"/>
          <w:spacing w:val="1"/>
          <w:szCs w:val="16"/>
        </w:rPr>
        <w:t>E</w:t>
      </w:r>
      <w:r w:rsidRPr="00EF7F47">
        <w:rPr>
          <w:rFonts w:eastAsia="Arial" w:cs="Arial"/>
          <w:color w:val="000000"/>
          <w:szCs w:val="16"/>
        </w:rPr>
        <w:t>c</w:t>
      </w:r>
      <w:r w:rsidRPr="00EF7F47">
        <w:rPr>
          <w:rFonts w:eastAsia="Arial" w:cs="Arial"/>
          <w:color w:val="000000"/>
          <w:spacing w:val="1"/>
          <w:szCs w:val="16"/>
        </w:rPr>
        <w:t>o</w:t>
      </w:r>
      <w:r w:rsidRPr="00EF7F47">
        <w:rPr>
          <w:rFonts w:eastAsia="Arial" w:cs="Arial"/>
          <w:color w:val="000000"/>
          <w:szCs w:val="16"/>
        </w:rPr>
        <w:t>n</w:t>
      </w:r>
      <w:r w:rsidRPr="00EF7F47">
        <w:rPr>
          <w:rFonts w:eastAsia="Arial" w:cs="Arial"/>
          <w:color w:val="000000"/>
          <w:spacing w:val="1"/>
          <w:szCs w:val="16"/>
        </w:rPr>
        <w:t>o</w:t>
      </w:r>
      <w:r w:rsidRPr="00EF7F47">
        <w:rPr>
          <w:rFonts w:eastAsia="Arial" w:cs="Arial"/>
          <w:color w:val="000000"/>
          <w:szCs w:val="16"/>
        </w:rPr>
        <w:t>m</w:t>
      </w:r>
      <w:r w:rsidRPr="00EF7F47">
        <w:rPr>
          <w:rFonts w:eastAsia="Arial" w:cs="Arial"/>
          <w:color w:val="000000"/>
          <w:spacing w:val="1"/>
          <w:szCs w:val="16"/>
        </w:rPr>
        <w:t>i</w:t>
      </w:r>
      <w:r w:rsidRPr="00EF7F47">
        <w:rPr>
          <w:rFonts w:eastAsia="Arial" w:cs="Arial"/>
          <w:color w:val="000000"/>
          <w:szCs w:val="16"/>
        </w:rPr>
        <w:t>c</w:t>
      </w:r>
      <w:r w:rsidRPr="00EF7F47">
        <w:rPr>
          <w:rFonts w:eastAsia="Arial" w:cs="Arial"/>
          <w:color w:val="000000"/>
          <w:spacing w:val="-10"/>
          <w:szCs w:val="16"/>
        </w:rPr>
        <w:t xml:space="preserve"> </w:t>
      </w:r>
      <w:r w:rsidRPr="00EF7F47">
        <w:rPr>
          <w:rFonts w:eastAsia="Arial" w:cs="Arial"/>
          <w:color w:val="000000"/>
          <w:spacing w:val="1"/>
          <w:szCs w:val="16"/>
        </w:rPr>
        <w:t>o</w:t>
      </w:r>
      <w:r w:rsidRPr="00EF7F47">
        <w:rPr>
          <w:rFonts w:eastAsia="Arial" w:cs="Arial"/>
          <w:color w:val="000000"/>
          <w:szCs w:val="16"/>
        </w:rPr>
        <w:t>per</w:t>
      </w:r>
      <w:r w:rsidRPr="00EF7F47">
        <w:rPr>
          <w:rFonts w:eastAsia="Arial" w:cs="Arial"/>
          <w:color w:val="000000"/>
          <w:spacing w:val="1"/>
          <w:szCs w:val="16"/>
        </w:rPr>
        <w:t>a</w:t>
      </w:r>
      <w:r w:rsidRPr="00EF7F47">
        <w:rPr>
          <w:rFonts w:eastAsia="Arial" w:cs="Arial"/>
          <w:color w:val="000000"/>
          <w:szCs w:val="16"/>
        </w:rPr>
        <w:t>tion</w:t>
      </w:r>
      <w:r w:rsidRPr="00EF7F47">
        <w:rPr>
          <w:rFonts w:eastAsia="Arial" w:cs="Arial"/>
          <w:color w:val="000000"/>
          <w:spacing w:val="-11"/>
          <w:szCs w:val="16"/>
        </w:rPr>
        <w:t xml:space="preserve"> </w:t>
      </w:r>
      <w:r w:rsidRPr="00EF7F47">
        <w:rPr>
          <w:rFonts w:eastAsia="Arial" w:cs="Arial"/>
          <w:color w:val="000000"/>
          <w:szCs w:val="16"/>
        </w:rPr>
        <w:t>t</w:t>
      </w:r>
      <w:r w:rsidRPr="00EF7F47">
        <w:rPr>
          <w:rFonts w:eastAsia="Arial" w:cs="Arial"/>
          <w:color w:val="000000"/>
          <w:spacing w:val="1"/>
          <w:szCs w:val="16"/>
        </w:rPr>
        <w:t>h</w:t>
      </w:r>
      <w:r w:rsidRPr="00EF7F47">
        <w:rPr>
          <w:rFonts w:eastAsia="Arial" w:cs="Arial"/>
          <w:color w:val="000000"/>
          <w:szCs w:val="16"/>
        </w:rPr>
        <w:t>a</w:t>
      </w:r>
      <w:r w:rsidRPr="00EF7F47">
        <w:rPr>
          <w:rFonts w:eastAsia="Arial" w:cs="Arial"/>
          <w:color w:val="000000"/>
          <w:spacing w:val="1"/>
          <w:szCs w:val="16"/>
        </w:rPr>
        <w:t>n</w:t>
      </w:r>
      <w:r w:rsidRPr="00EF7F47">
        <w:rPr>
          <w:rFonts w:eastAsia="Arial" w:cs="Arial"/>
          <w:color w:val="000000"/>
          <w:szCs w:val="16"/>
        </w:rPr>
        <w:t>ks</w:t>
      </w:r>
      <w:r w:rsidRPr="00EF7F47">
        <w:rPr>
          <w:rFonts w:eastAsia="Arial" w:cs="Arial"/>
          <w:color w:val="000000"/>
          <w:spacing w:val="-11"/>
          <w:szCs w:val="16"/>
        </w:rPr>
        <w:t xml:space="preserve"> </w:t>
      </w:r>
      <w:r w:rsidRPr="00EF7F47">
        <w:rPr>
          <w:rFonts w:eastAsia="Arial" w:cs="Arial"/>
          <w:color w:val="000000"/>
          <w:szCs w:val="16"/>
        </w:rPr>
        <w:t>to</w:t>
      </w:r>
      <w:r w:rsidRPr="00EF7F47">
        <w:rPr>
          <w:rFonts w:eastAsia="Arial" w:cs="Arial"/>
          <w:color w:val="000000"/>
          <w:spacing w:val="-5"/>
          <w:szCs w:val="16"/>
        </w:rPr>
        <w:t xml:space="preserve"> </w:t>
      </w:r>
      <w:r w:rsidRPr="00EF7F47">
        <w:rPr>
          <w:rFonts w:eastAsia="Arial" w:cs="Arial"/>
          <w:color w:val="000000"/>
          <w:szCs w:val="16"/>
        </w:rPr>
        <w:t>t</w:t>
      </w:r>
      <w:r w:rsidRPr="00EF7F47">
        <w:rPr>
          <w:rFonts w:eastAsia="Arial" w:cs="Arial"/>
          <w:color w:val="000000"/>
          <w:spacing w:val="1"/>
          <w:szCs w:val="16"/>
        </w:rPr>
        <w:t>h</w:t>
      </w:r>
      <w:r w:rsidRPr="00EF7F47">
        <w:rPr>
          <w:rFonts w:eastAsia="Arial" w:cs="Arial"/>
          <w:color w:val="000000"/>
          <w:szCs w:val="16"/>
        </w:rPr>
        <w:t>e</w:t>
      </w:r>
      <w:r w:rsidRPr="00EF7F47">
        <w:rPr>
          <w:rFonts w:eastAsia="Arial" w:cs="Arial"/>
          <w:color w:val="000000"/>
          <w:spacing w:val="-8"/>
          <w:szCs w:val="16"/>
        </w:rPr>
        <w:t xml:space="preserve"> </w:t>
      </w:r>
      <w:r w:rsidRPr="00EF7F47">
        <w:rPr>
          <w:rFonts w:eastAsia="Arial" w:cs="Arial"/>
          <w:color w:val="000000"/>
          <w:szCs w:val="16"/>
        </w:rPr>
        <w:t>i</w:t>
      </w:r>
      <w:r w:rsidRPr="00EF7F47">
        <w:rPr>
          <w:rFonts w:eastAsia="Arial" w:cs="Arial"/>
          <w:color w:val="000000"/>
          <w:spacing w:val="1"/>
          <w:szCs w:val="16"/>
        </w:rPr>
        <w:t>n</w:t>
      </w:r>
      <w:r w:rsidRPr="00EF7F47">
        <w:rPr>
          <w:rFonts w:eastAsia="Arial" w:cs="Arial"/>
          <w:color w:val="000000"/>
          <w:szCs w:val="16"/>
        </w:rPr>
        <w:t>e</w:t>
      </w:r>
      <w:r w:rsidRPr="00EF7F47">
        <w:rPr>
          <w:rFonts w:eastAsia="Arial" w:cs="Arial"/>
          <w:color w:val="000000"/>
          <w:spacing w:val="1"/>
          <w:szCs w:val="16"/>
        </w:rPr>
        <w:t>x</w:t>
      </w:r>
      <w:r w:rsidRPr="00EF7F47">
        <w:rPr>
          <w:rFonts w:eastAsia="Arial" w:cs="Arial"/>
          <w:color w:val="000000"/>
          <w:szCs w:val="16"/>
        </w:rPr>
        <w:t>pen</w:t>
      </w:r>
      <w:r w:rsidRPr="00EF7F47">
        <w:rPr>
          <w:rFonts w:eastAsia="Arial" w:cs="Arial"/>
          <w:color w:val="000000"/>
          <w:spacing w:val="1"/>
          <w:szCs w:val="16"/>
        </w:rPr>
        <w:t>s</w:t>
      </w:r>
      <w:r w:rsidRPr="00EF7F47">
        <w:rPr>
          <w:rFonts w:eastAsia="Arial" w:cs="Arial"/>
          <w:color w:val="000000"/>
          <w:szCs w:val="16"/>
        </w:rPr>
        <w:t>ive</w:t>
      </w:r>
      <w:r w:rsidRPr="00EF7F47">
        <w:rPr>
          <w:rFonts w:eastAsia="Arial" w:cs="Arial"/>
          <w:color w:val="000000"/>
          <w:spacing w:val="-15"/>
          <w:szCs w:val="16"/>
        </w:rPr>
        <w:t xml:space="preserve"> </w:t>
      </w:r>
      <w:r w:rsidRPr="00EF7F47">
        <w:rPr>
          <w:rFonts w:eastAsia="Arial" w:cs="Arial"/>
          <w:color w:val="000000"/>
          <w:szCs w:val="16"/>
        </w:rPr>
        <w:t>raw</w:t>
      </w:r>
      <w:r w:rsidRPr="00EF7F47">
        <w:rPr>
          <w:rFonts w:eastAsia="Arial" w:cs="Arial"/>
          <w:color w:val="000000"/>
          <w:spacing w:val="-8"/>
          <w:szCs w:val="16"/>
        </w:rPr>
        <w:t xml:space="preserve"> </w:t>
      </w:r>
      <w:r w:rsidRPr="00EF7F47">
        <w:rPr>
          <w:rFonts w:eastAsia="Arial" w:cs="Arial"/>
          <w:color w:val="000000"/>
          <w:spacing w:val="1"/>
          <w:szCs w:val="16"/>
        </w:rPr>
        <w:t>m</w:t>
      </w:r>
      <w:r w:rsidRPr="00EF7F47">
        <w:rPr>
          <w:rFonts w:eastAsia="Arial" w:cs="Arial"/>
          <w:color w:val="000000"/>
          <w:szCs w:val="16"/>
        </w:rPr>
        <w:t>ateri</w:t>
      </w:r>
      <w:r w:rsidRPr="00EF7F47">
        <w:rPr>
          <w:rFonts w:eastAsia="Arial" w:cs="Arial"/>
          <w:color w:val="000000"/>
          <w:spacing w:val="1"/>
          <w:szCs w:val="16"/>
        </w:rPr>
        <w:t>a</w:t>
      </w:r>
      <w:r w:rsidRPr="00EF7F47">
        <w:rPr>
          <w:rFonts w:eastAsia="Arial" w:cs="Arial"/>
          <w:color w:val="000000"/>
          <w:szCs w:val="16"/>
        </w:rPr>
        <w:t>l</w:t>
      </w:r>
      <w:r w:rsidRPr="00EF7F47">
        <w:rPr>
          <w:rFonts w:eastAsia="Arial" w:cs="Arial"/>
          <w:color w:val="000000"/>
          <w:spacing w:val="-16"/>
          <w:szCs w:val="16"/>
        </w:rPr>
        <w:t xml:space="preserve"> </w:t>
      </w:r>
      <w:r w:rsidRPr="00EF7F47">
        <w:rPr>
          <w:rFonts w:eastAsia="Arial" w:cs="Arial"/>
          <w:color w:val="000000"/>
          <w:spacing w:val="1"/>
          <w:szCs w:val="16"/>
        </w:rPr>
        <w:t>so</w:t>
      </w:r>
      <w:r w:rsidRPr="00EF7F47">
        <w:rPr>
          <w:rFonts w:eastAsia="Arial" w:cs="Arial"/>
          <w:color w:val="000000"/>
          <w:szCs w:val="16"/>
        </w:rPr>
        <w:t>dium</w:t>
      </w:r>
      <w:r w:rsidRPr="00EF7F47">
        <w:rPr>
          <w:rFonts w:eastAsia="Arial" w:cs="Arial"/>
          <w:color w:val="000000"/>
          <w:spacing w:val="-9"/>
          <w:szCs w:val="16"/>
        </w:rPr>
        <w:t xml:space="preserve"> </w:t>
      </w:r>
      <w:r w:rsidRPr="00EF7F47">
        <w:rPr>
          <w:rFonts w:eastAsia="Arial" w:cs="Arial"/>
          <w:color w:val="000000"/>
          <w:szCs w:val="16"/>
        </w:rPr>
        <w:t>c</w:t>
      </w:r>
      <w:r w:rsidRPr="00EF7F47">
        <w:rPr>
          <w:rFonts w:eastAsia="Arial" w:cs="Arial"/>
          <w:color w:val="000000"/>
          <w:spacing w:val="1"/>
          <w:szCs w:val="16"/>
        </w:rPr>
        <w:t>h</w:t>
      </w:r>
      <w:r w:rsidRPr="00EF7F47">
        <w:rPr>
          <w:rFonts w:eastAsia="Arial" w:cs="Arial"/>
          <w:color w:val="000000"/>
          <w:szCs w:val="16"/>
        </w:rPr>
        <w:t>l</w:t>
      </w:r>
      <w:r w:rsidRPr="00EF7F47">
        <w:rPr>
          <w:rFonts w:eastAsia="Arial" w:cs="Arial"/>
          <w:color w:val="000000"/>
          <w:spacing w:val="1"/>
          <w:szCs w:val="16"/>
        </w:rPr>
        <w:t>o</w:t>
      </w:r>
      <w:r w:rsidRPr="00EF7F47">
        <w:rPr>
          <w:rFonts w:eastAsia="Arial" w:cs="Arial"/>
          <w:color w:val="000000"/>
          <w:szCs w:val="16"/>
        </w:rPr>
        <w:t>r</w:t>
      </w:r>
      <w:r w:rsidRPr="00EF7F47">
        <w:rPr>
          <w:rFonts w:eastAsia="Arial" w:cs="Arial"/>
          <w:color w:val="000000"/>
          <w:spacing w:val="1"/>
          <w:szCs w:val="16"/>
        </w:rPr>
        <w:t>i</w:t>
      </w:r>
      <w:r w:rsidRPr="00EF7F47">
        <w:rPr>
          <w:rFonts w:eastAsia="Arial" w:cs="Arial"/>
          <w:color w:val="000000"/>
          <w:szCs w:val="16"/>
        </w:rPr>
        <w:t>de</w:t>
      </w:r>
      <w:r w:rsidRPr="00EF7F47">
        <w:rPr>
          <w:rFonts w:eastAsia="Arial" w:cs="Arial"/>
          <w:color w:val="000000"/>
          <w:spacing w:val="-8"/>
          <w:szCs w:val="16"/>
        </w:rPr>
        <w:t xml:space="preserve"> </w:t>
      </w:r>
      <w:r w:rsidRPr="00EF7F47">
        <w:rPr>
          <w:rFonts w:eastAsia="Arial" w:cs="Arial"/>
          <w:color w:val="000000"/>
          <w:szCs w:val="16"/>
        </w:rPr>
        <w:t>a</w:t>
      </w:r>
      <w:r w:rsidRPr="00EF7F47">
        <w:rPr>
          <w:rFonts w:eastAsia="Arial" w:cs="Arial"/>
          <w:color w:val="000000"/>
          <w:spacing w:val="1"/>
          <w:szCs w:val="16"/>
        </w:rPr>
        <w:t>n</w:t>
      </w:r>
      <w:r w:rsidRPr="00EF7F47">
        <w:rPr>
          <w:rFonts w:eastAsia="Arial" w:cs="Arial"/>
          <w:color w:val="000000"/>
          <w:szCs w:val="16"/>
        </w:rPr>
        <w:t>d</w:t>
      </w:r>
      <w:r w:rsidRPr="00EF7F47">
        <w:rPr>
          <w:rFonts w:eastAsia="Arial" w:cs="Arial"/>
          <w:color w:val="000000"/>
          <w:spacing w:val="-8"/>
          <w:szCs w:val="16"/>
        </w:rPr>
        <w:t xml:space="preserve"> </w:t>
      </w:r>
      <w:r w:rsidRPr="00EF7F47">
        <w:rPr>
          <w:rFonts w:eastAsia="Arial" w:cs="Arial"/>
          <w:color w:val="000000"/>
          <w:szCs w:val="16"/>
        </w:rPr>
        <w:t>le</w:t>
      </w:r>
      <w:r w:rsidRPr="00EF7F47">
        <w:rPr>
          <w:rFonts w:eastAsia="Arial" w:cs="Arial"/>
          <w:color w:val="000000"/>
          <w:spacing w:val="1"/>
          <w:szCs w:val="16"/>
        </w:rPr>
        <w:t>s</w:t>
      </w:r>
      <w:r w:rsidRPr="00EF7F47">
        <w:rPr>
          <w:rFonts w:eastAsia="Arial" w:cs="Arial"/>
          <w:color w:val="000000"/>
          <w:szCs w:val="16"/>
        </w:rPr>
        <w:t>s</w:t>
      </w:r>
      <w:r w:rsidRPr="00EF7F47">
        <w:rPr>
          <w:rFonts w:eastAsia="Arial" w:cs="Arial"/>
          <w:color w:val="000000"/>
          <w:spacing w:val="-8"/>
          <w:szCs w:val="16"/>
        </w:rPr>
        <w:t xml:space="preserve"> </w:t>
      </w:r>
      <w:r w:rsidRPr="00EF7F47">
        <w:rPr>
          <w:rFonts w:eastAsia="Arial" w:cs="Arial"/>
          <w:color w:val="000000"/>
          <w:szCs w:val="16"/>
        </w:rPr>
        <w:t xml:space="preserve">chemical </w:t>
      </w:r>
      <w:r w:rsidRPr="00EF7F47">
        <w:rPr>
          <w:rFonts w:eastAsia="Arial" w:cs="Arial"/>
          <w:color w:val="000000"/>
          <w:w w:val="101"/>
          <w:szCs w:val="16"/>
        </w:rPr>
        <w:t>c</w:t>
      </w:r>
      <w:r w:rsidRPr="00EF7F47">
        <w:rPr>
          <w:rFonts w:eastAsia="Arial" w:cs="Arial"/>
          <w:color w:val="000000"/>
          <w:spacing w:val="1"/>
          <w:w w:val="101"/>
          <w:szCs w:val="16"/>
        </w:rPr>
        <w:t>o</w:t>
      </w:r>
      <w:r w:rsidRPr="00EF7F47">
        <w:rPr>
          <w:rFonts w:eastAsia="Arial" w:cs="Arial"/>
          <w:color w:val="000000"/>
          <w:w w:val="99"/>
          <w:szCs w:val="16"/>
        </w:rPr>
        <w:t>n</w:t>
      </w:r>
      <w:r w:rsidRPr="00EF7F47">
        <w:rPr>
          <w:rFonts w:eastAsia="Arial" w:cs="Arial"/>
          <w:color w:val="000000"/>
          <w:szCs w:val="16"/>
        </w:rPr>
        <w:t>sum</w:t>
      </w:r>
      <w:r w:rsidRPr="00EF7F47">
        <w:rPr>
          <w:rFonts w:eastAsia="Arial" w:cs="Arial"/>
          <w:color w:val="000000"/>
          <w:spacing w:val="1"/>
          <w:szCs w:val="16"/>
        </w:rPr>
        <w:t>p</w:t>
      </w:r>
      <w:r w:rsidRPr="00EF7F47">
        <w:rPr>
          <w:rFonts w:eastAsia="Arial" w:cs="Arial"/>
          <w:color w:val="000000"/>
          <w:szCs w:val="16"/>
        </w:rPr>
        <w:t>tion</w:t>
      </w:r>
      <w:r w:rsidRPr="00EF7F47">
        <w:rPr>
          <w:rFonts w:eastAsia="Arial" w:cs="Arial"/>
          <w:color w:val="000000"/>
          <w:spacing w:val="-12"/>
          <w:szCs w:val="16"/>
        </w:rPr>
        <w:t xml:space="preserve"> </w:t>
      </w:r>
      <w:r w:rsidRPr="00EF7F47">
        <w:rPr>
          <w:rFonts w:eastAsia="Arial" w:cs="Arial"/>
          <w:color w:val="000000"/>
          <w:szCs w:val="16"/>
        </w:rPr>
        <w:t>for</w:t>
      </w:r>
      <w:r w:rsidRPr="00EF7F47">
        <w:rPr>
          <w:rFonts w:eastAsia="Arial" w:cs="Arial"/>
          <w:color w:val="000000"/>
          <w:spacing w:val="-7"/>
          <w:szCs w:val="16"/>
        </w:rPr>
        <w:t xml:space="preserve"> </w:t>
      </w:r>
      <w:r w:rsidRPr="00EF7F47">
        <w:rPr>
          <w:rFonts w:eastAsia="Arial" w:cs="Arial"/>
          <w:color w:val="000000"/>
          <w:szCs w:val="16"/>
        </w:rPr>
        <w:t>pH</w:t>
      </w:r>
      <w:r w:rsidRPr="00EF7F47">
        <w:rPr>
          <w:rFonts w:eastAsia="Arial" w:cs="Arial"/>
          <w:color w:val="000000"/>
          <w:spacing w:val="-3"/>
          <w:szCs w:val="16"/>
        </w:rPr>
        <w:t xml:space="preserve"> </w:t>
      </w:r>
      <w:r w:rsidRPr="00EF7F47">
        <w:rPr>
          <w:rFonts w:eastAsia="Arial" w:cs="Arial"/>
          <w:color w:val="000000"/>
          <w:szCs w:val="16"/>
        </w:rPr>
        <w:t>value</w:t>
      </w:r>
      <w:r w:rsidRPr="00EF7F47">
        <w:rPr>
          <w:rFonts w:eastAsia="Arial" w:cs="Arial"/>
          <w:color w:val="000000"/>
          <w:spacing w:val="-13"/>
          <w:szCs w:val="16"/>
        </w:rPr>
        <w:t xml:space="preserve"> </w:t>
      </w:r>
      <w:r w:rsidRPr="00EF7F47">
        <w:rPr>
          <w:rFonts w:eastAsia="Arial" w:cs="Arial"/>
          <w:color w:val="000000"/>
          <w:szCs w:val="16"/>
        </w:rPr>
        <w:t>adjustment</w:t>
      </w:r>
    </w:p>
    <w:p w14:paraId="5AA70E02" w14:textId="77777777" w:rsidR="00E41C2D" w:rsidRPr="00EF7F47" w:rsidRDefault="00E41C2D" w:rsidP="00E41C2D">
      <w:pPr>
        <w:spacing w:before="240" w:after="120"/>
        <w:ind w:left="2160"/>
        <w:rPr>
          <w:rFonts w:eastAsia="Arial" w:cs="Arial"/>
          <w:b/>
          <w:sz w:val="20"/>
          <w:szCs w:val="16"/>
        </w:rPr>
      </w:pPr>
      <w:r w:rsidRPr="00EF7F47">
        <w:rPr>
          <w:rFonts w:eastAsia="Arial" w:cs="Arial"/>
          <w:b/>
          <w:sz w:val="20"/>
          <w:szCs w:val="16"/>
        </w:rPr>
        <w:t>Technical Data</w:t>
      </w:r>
    </w:p>
    <w:tbl>
      <w:tblPr>
        <w:tblStyle w:val="TableGrid"/>
        <w:tblW w:w="963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900"/>
        <w:gridCol w:w="810"/>
        <w:gridCol w:w="1260"/>
        <w:gridCol w:w="1350"/>
        <w:gridCol w:w="1260"/>
        <w:gridCol w:w="1170"/>
        <w:gridCol w:w="630"/>
        <w:gridCol w:w="1440"/>
      </w:tblGrid>
      <w:tr w:rsidR="00E41C2D" w:rsidRPr="00141EEC" w14:paraId="30C86F72" w14:textId="77777777" w:rsidTr="00E41C2D">
        <w:tc>
          <w:tcPr>
            <w:tcW w:w="810" w:type="dxa"/>
            <w:tcBorders>
              <w:bottom w:val="single" w:sz="4" w:space="0" w:color="auto"/>
            </w:tcBorders>
          </w:tcPr>
          <w:p w14:paraId="55D151FE" w14:textId="77777777" w:rsidR="00E41C2D" w:rsidRPr="00141EEC" w:rsidRDefault="00E41C2D" w:rsidP="00E41C2D">
            <w:pPr>
              <w:spacing w:after="0"/>
              <w:rPr>
                <w:rFonts w:eastAsia="Arial" w:cs="Arial"/>
                <w:b/>
                <w:szCs w:val="16"/>
              </w:rPr>
            </w:pPr>
            <w:r w:rsidRPr="00141EEC">
              <w:rPr>
                <w:rFonts w:eastAsia="Arial" w:cs="Arial"/>
                <w:b/>
                <w:szCs w:val="16"/>
              </w:rPr>
              <w:t>Type / Output (ppd)</w:t>
            </w:r>
          </w:p>
        </w:tc>
        <w:tc>
          <w:tcPr>
            <w:tcW w:w="900" w:type="dxa"/>
            <w:tcBorders>
              <w:bottom w:val="single" w:sz="4" w:space="0" w:color="auto"/>
            </w:tcBorders>
          </w:tcPr>
          <w:p w14:paraId="5A43735C" w14:textId="77777777" w:rsidR="00E41C2D" w:rsidRPr="00141EEC" w:rsidRDefault="00E41C2D" w:rsidP="00E41C2D">
            <w:pPr>
              <w:spacing w:after="0"/>
              <w:rPr>
                <w:rFonts w:eastAsia="Arial" w:cs="Arial"/>
                <w:b/>
                <w:szCs w:val="16"/>
              </w:rPr>
            </w:pPr>
            <w:r w:rsidRPr="00141EEC">
              <w:rPr>
                <w:rFonts w:eastAsia="Arial" w:cs="Arial"/>
                <w:b/>
                <w:szCs w:val="16"/>
              </w:rPr>
              <w:t>Voltage Supply</w:t>
            </w:r>
          </w:p>
        </w:tc>
        <w:tc>
          <w:tcPr>
            <w:tcW w:w="810" w:type="dxa"/>
            <w:tcBorders>
              <w:bottom w:val="single" w:sz="4" w:space="0" w:color="auto"/>
            </w:tcBorders>
          </w:tcPr>
          <w:p w14:paraId="68AD7473" w14:textId="77777777" w:rsidR="00E41C2D" w:rsidRPr="00141EEC" w:rsidRDefault="00E41C2D" w:rsidP="00E41C2D">
            <w:pPr>
              <w:spacing w:after="0"/>
              <w:rPr>
                <w:rFonts w:eastAsia="Arial" w:cs="Arial"/>
                <w:b/>
                <w:szCs w:val="16"/>
              </w:rPr>
            </w:pPr>
            <w:r w:rsidRPr="00141EEC">
              <w:rPr>
                <w:rFonts w:eastAsia="Arial" w:cs="Arial"/>
                <w:b/>
                <w:szCs w:val="16"/>
              </w:rPr>
              <w:t>Power Uptake (kW)</w:t>
            </w:r>
          </w:p>
        </w:tc>
        <w:tc>
          <w:tcPr>
            <w:tcW w:w="1260" w:type="dxa"/>
            <w:tcBorders>
              <w:bottom w:val="single" w:sz="4" w:space="0" w:color="auto"/>
            </w:tcBorders>
          </w:tcPr>
          <w:p w14:paraId="61594C6C" w14:textId="77777777" w:rsidR="00E41C2D" w:rsidRPr="00141EEC" w:rsidRDefault="00E41C2D" w:rsidP="00E41C2D">
            <w:pPr>
              <w:spacing w:after="0"/>
              <w:rPr>
                <w:rFonts w:eastAsia="Arial" w:cs="Arial"/>
                <w:b/>
                <w:szCs w:val="16"/>
              </w:rPr>
            </w:pPr>
            <w:r w:rsidRPr="00141EEC">
              <w:rPr>
                <w:rFonts w:eastAsia="Arial" w:cs="Arial"/>
                <w:b/>
                <w:szCs w:val="16"/>
              </w:rPr>
              <w:t>Salt consumption (lb/h)</w:t>
            </w:r>
          </w:p>
        </w:tc>
        <w:tc>
          <w:tcPr>
            <w:tcW w:w="1350" w:type="dxa"/>
            <w:tcBorders>
              <w:bottom w:val="single" w:sz="4" w:space="0" w:color="auto"/>
            </w:tcBorders>
          </w:tcPr>
          <w:p w14:paraId="39D5B39C" w14:textId="77777777" w:rsidR="00E41C2D" w:rsidRPr="00141EEC" w:rsidRDefault="00E41C2D" w:rsidP="00E41C2D">
            <w:pPr>
              <w:spacing w:after="0"/>
              <w:rPr>
                <w:rFonts w:eastAsia="Arial" w:cs="Arial"/>
                <w:b/>
                <w:szCs w:val="16"/>
              </w:rPr>
            </w:pPr>
            <w:r>
              <w:rPr>
                <w:rFonts w:eastAsia="Arial" w:cs="Arial"/>
                <w:b/>
                <w:szCs w:val="16"/>
              </w:rPr>
              <w:t>Process water consumption (gal/h</w:t>
            </w:r>
            <w:r w:rsidRPr="00141EEC">
              <w:rPr>
                <w:rFonts w:eastAsia="Arial" w:cs="Arial"/>
                <w:b/>
                <w:szCs w:val="16"/>
              </w:rPr>
              <w:t>)</w:t>
            </w:r>
          </w:p>
        </w:tc>
        <w:tc>
          <w:tcPr>
            <w:tcW w:w="1260" w:type="dxa"/>
            <w:tcBorders>
              <w:bottom w:val="single" w:sz="4" w:space="0" w:color="auto"/>
            </w:tcBorders>
          </w:tcPr>
          <w:p w14:paraId="5658427C" w14:textId="77777777" w:rsidR="00E41C2D" w:rsidRPr="00141EEC" w:rsidRDefault="00E41C2D" w:rsidP="00E41C2D">
            <w:pPr>
              <w:spacing w:after="0"/>
              <w:rPr>
                <w:rFonts w:eastAsia="Arial" w:cs="Arial"/>
                <w:b/>
                <w:szCs w:val="16"/>
              </w:rPr>
            </w:pPr>
            <w:r>
              <w:rPr>
                <w:rFonts w:eastAsia="Arial" w:cs="Arial"/>
                <w:b/>
                <w:szCs w:val="16"/>
              </w:rPr>
              <w:t>Cooling water consumption (gal</w:t>
            </w:r>
            <w:r w:rsidRPr="00141EEC">
              <w:rPr>
                <w:rFonts w:eastAsia="Arial" w:cs="Arial"/>
                <w:b/>
                <w:szCs w:val="16"/>
              </w:rPr>
              <w:t>/h)</w:t>
            </w:r>
          </w:p>
        </w:tc>
        <w:tc>
          <w:tcPr>
            <w:tcW w:w="1170" w:type="dxa"/>
            <w:tcBorders>
              <w:bottom w:val="single" w:sz="4" w:space="0" w:color="auto"/>
            </w:tcBorders>
          </w:tcPr>
          <w:p w14:paraId="12FB6E95" w14:textId="77777777" w:rsidR="00E41C2D" w:rsidRPr="00141EEC" w:rsidRDefault="00E41C2D" w:rsidP="00E41C2D">
            <w:pPr>
              <w:spacing w:after="0"/>
              <w:rPr>
                <w:rFonts w:eastAsia="Arial" w:cs="Arial"/>
                <w:b/>
                <w:szCs w:val="16"/>
              </w:rPr>
            </w:pPr>
            <w:r w:rsidRPr="00141EEC">
              <w:rPr>
                <w:rFonts w:eastAsia="Arial" w:cs="Arial"/>
                <w:b/>
                <w:szCs w:val="16"/>
              </w:rPr>
              <w:t>Dimensions L x W x H (in)</w:t>
            </w:r>
          </w:p>
        </w:tc>
        <w:tc>
          <w:tcPr>
            <w:tcW w:w="630" w:type="dxa"/>
            <w:tcBorders>
              <w:bottom w:val="single" w:sz="4" w:space="0" w:color="auto"/>
            </w:tcBorders>
          </w:tcPr>
          <w:p w14:paraId="52CE144F" w14:textId="77777777" w:rsidR="00E41C2D" w:rsidRPr="00141EEC" w:rsidRDefault="00E41C2D" w:rsidP="00E41C2D">
            <w:pPr>
              <w:spacing w:after="0"/>
              <w:rPr>
                <w:rFonts w:eastAsia="Arial" w:cs="Arial"/>
                <w:b/>
                <w:szCs w:val="16"/>
              </w:rPr>
            </w:pPr>
            <w:r>
              <w:rPr>
                <w:rFonts w:eastAsia="Arial" w:cs="Arial"/>
                <w:b/>
                <w:szCs w:val="16"/>
              </w:rPr>
              <w:t>Salt</w:t>
            </w:r>
            <w:r w:rsidRPr="00141EEC">
              <w:rPr>
                <w:rFonts w:eastAsia="Arial" w:cs="Arial"/>
                <w:b/>
                <w:szCs w:val="16"/>
              </w:rPr>
              <w:t xml:space="preserve"> Tank (gal)</w:t>
            </w:r>
          </w:p>
        </w:tc>
        <w:tc>
          <w:tcPr>
            <w:tcW w:w="1440" w:type="dxa"/>
            <w:tcBorders>
              <w:bottom w:val="single" w:sz="4" w:space="0" w:color="auto"/>
            </w:tcBorders>
          </w:tcPr>
          <w:p w14:paraId="46EDEDCB" w14:textId="77777777" w:rsidR="00E41C2D" w:rsidRPr="00141EEC" w:rsidRDefault="00E41C2D" w:rsidP="00E41C2D">
            <w:pPr>
              <w:spacing w:after="0"/>
              <w:rPr>
                <w:rFonts w:eastAsia="Arial" w:cs="Arial"/>
                <w:b/>
                <w:szCs w:val="16"/>
              </w:rPr>
            </w:pPr>
            <w:r w:rsidRPr="00141EEC">
              <w:rPr>
                <w:rFonts w:eastAsia="Arial" w:cs="Arial"/>
                <w:b/>
                <w:szCs w:val="16"/>
              </w:rPr>
              <w:t>Recommended capacity storage tank (gal)</w:t>
            </w:r>
          </w:p>
        </w:tc>
      </w:tr>
      <w:tr w:rsidR="00E41C2D" w14:paraId="62E352C4" w14:textId="77777777" w:rsidTr="00E41C2D">
        <w:tc>
          <w:tcPr>
            <w:tcW w:w="810" w:type="dxa"/>
            <w:tcBorders>
              <w:top w:val="single" w:sz="4" w:space="0" w:color="auto"/>
            </w:tcBorders>
            <w:shd w:val="clear" w:color="auto" w:fill="D9D9D9" w:themeFill="background1" w:themeFillShade="D9"/>
          </w:tcPr>
          <w:p w14:paraId="14683512" w14:textId="77777777" w:rsidR="00E41C2D" w:rsidRPr="00141EEC" w:rsidRDefault="00E41C2D" w:rsidP="00E41C2D">
            <w:pPr>
              <w:spacing w:after="0"/>
              <w:rPr>
                <w:rFonts w:eastAsia="Arial" w:cs="Arial"/>
                <w:b/>
                <w:szCs w:val="16"/>
              </w:rPr>
            </w:pPr>
            <w:r>
              <w:rPr>
                <w:rFonts w:eastAsia="Arial" w:cs="Arial"/>
                <w:b/>
                <w:szCs w:val="16"/>
              </w:rPr>
              <w:t>4.9</w:t>
            </w:r>
          </w:p>
        </w:tc>
        <w:tc>
          <w:tcPr>
            <w:tcW w:w="900" w:type="dxa"/>
            <w:tcBorders>
              <w:top w:val="single" w:sz="4" w:space="0" w:color="auto"/>
            </w:tcBorders>
            <w:shd w:val="clear" w:color="auto" w:fill="D9D9D9" w:themeFill="background1" w:themeFillShade="D9"/>
          </w:tcPr>
          <w:p w14:paraId="7CC8A00B" w14:textId="77777777" w:rsidR="00E41C2D" w:rsidRDefault="00E41C2D" w:rsidP="00E41C2D">
            <w:pPr>
              <w:spacing w:after="0"/>
              <w:rPr>
                <w:rFonts w:eastAsia="Arial" w:cs="Arial"/>
                <w:szCs w:val="16"/>
              </w:rPr>
            </w:pPr>
            <w:r>
              <w:rPr>
                <w:rFonts w:eastAsia="Arial" w:cs="Arial"/>
                <w:szCs w:val="16"/>
              </w:rPr>
              <w:t>230 V</w:t>
            </w:r>
          </w:p>
        </w:tc>
        <w:tc>
          <w:tcPr>
            <w:tcW w:w="810" w:type="dxa"/>
            <w:tcBorders>
              <w:top w:val="single" w:sz="4" w:space="0" w:color="auto"/>
            </w:tcBorders>
            <w:shd w:val="clear" w:color="auto" w:fill="D9D9D9" w:themeFill="background1" w:themeFillShade="D9"/>
          </w:tcPr>
          <w:p w14:paraId="37B0C227" w14:textId="77777777" w:rsidR="00E41C2D" w:rsidRDefault="00E41C2D" w:rsidP="00E41C2D">
            <w:pPr>
              <w:spacing w:after="0"/>
              <w:rPr>
                <w:rFonts w:eastAsia="Arial" w:cs="Arial"/>
                <w:szCs w:val="16"/>
              </w:rPr>
            </w:pPr>
            <w:r>
              <w:rPr>
                <w:rFonts w:eastAsia="Arial" w:cs="Arial"/>
                <w:szCs w:val="16"/>
              </w:rPr>
              <w:t>1.1</w:t>
            </w:r>
          </w:p>
        </w:tc>
        <w:tc>
          <w:tcPr>
            <w:tcW w:w="1260" w:type="dxa"/>
            <w:tcBorders>
              <w:top w:val="single" w:sz="4" w:space="0" w:color="auto"/>
            </w:tcBorders>
            <w:shd w:val="clear" w:color="auto" w:fill="D9D9D9" w:themeFill="background1" w:themeFillShade="D9"/>
          </w:tcPr>
          <w:p w14:paraId="13152B43" w14:textId="77777777" w:rsidR="00E41C2D" w:rsidRDefault="00E41C2D" w:rsidP="00E41C2D">
            <w:pPr>
              <w:spacing w:after="0"/>
              <w:rPr>
                <w:rFonts w:eastAsia="Arial" w:cs="Arial"/>
                <w:szCs w:val="16"/>
              </w:rPr>
            </w:pPr>
            <w:r>
              <w:rPr>
                <w:rFonts w:eastAsia="Arial" w:cs="Arial"/>
                <w:szCs w:val="16"/>
              </w:rPr>
              <w:t>0.44</w:t>
            </w:r>
          </w:p>
        </w:tc>
        <w:tc>
          <w:tcPr>
            <w:tcW w:w="1350" w:type="dxa"/>
            <w:tcBorders>
              <w:top w:val="single" w:sz="4" w:space="0" w:color="auto"/>
            </w:tcBorders>
            <w:shd w:val="clear" w:color="auto" w:fill="D9D9D9" w:themeFill="background1" w:themeFillShade="D9"/>
          </w:tcPr>
          <w:p w14:paraId="2E295BB1" w14:textId="77777777" w:rsidR="00E41C2D" w:rsidRDefault="00E41C2D" w:rsidP="00E41C2D">
            <w:pPr>
              <w:spacing w:after="0"/>
              <w:rPr>
                <w:rFonts w:eastAsia="Arial" w:cs="Arial"/>
                <w:szCs w:val="16"/>
              </w:rPr>
            </w:pPr>
            <w:r>
              <w:rPr>
                <w:rFonts w:eastAsia="Arial" w:cs="Arial"/>
                <w:szCs w:val="16"/>
              </w:rPr>
              <w:t>0.208</w:t>
            </w:r>
          </w:p>
        </w:tc>
        <w:tc>
          <w:tcPr>
            <w:tcW w:w="1260" w:type="dxa"/>
            <w:tcBorders>
              <w:top w:val="single" w:sz="4" w:space="0" w:color="auto"/>
            </w:tcBorders>
            <w:shd w:val="clear" w:color="auto" w:fill="D9D9D9" w:themeFill="background1" w:themeFillShade="D9"/>
          </w:tcPr>
          <w:p w14:paraId="03AF718B" w14:textId="77777777" w:rsidR="00E41C2D" w:rsidRDefault="00E41C2D" w:rsidP="00E41C2D">
            <w:pPr>
              <w:spacing w:after="0"/>
              <w:rPr>
                <w:rFonts w:eastAsia="Arial" w:cs="Arial"/>
                <w:szCs w:val="16"/>
              </w:rPr>
            </w:pPr>
            <w:r>
              <w:rPr>
                <w:rFonts w:eastAsia="Arial" w:cs="Arial"/>
                <w:szCs w:val="16"/>
              </w:rPr>
              <w:t>-</w:t>
            </w:r>
          </w:p>
        </w:tc>
        <w:tc>
          <w:tcPr>
            <w:tcW w:w="1170" w:type="dxa"/>
            <w:tcBorders>
              <w:top w:val="single" w:sz="4" w:space="0" w:color="auto"/>
            </w:tcBorders>
            <w:shd w:val="clear" w:color="auto" w:fill="D9D9D9" w:themeFill="background1" w:themeFillShade="D9"/>
          </w:tcPr>
          <w:p w14:paraId="7CA3859C" w14:textId="77777777" w:rsidR="00E41C2D" w:rsidRDefault="00E41C2D" w:rsidP="00E41C2D">
            <w:pPr>
              <w:spacing w:after="0"/>
              <w:rPr>
                <w:rFonts w:eastAsia="Arial" w:cs="Arial"/>
                <w:szCs w:val="16"/>
              </w:rPr>
            </w:pPr>
            <w:r>
              <w:rPr>
                <w:rFonts w:eastAsia="Arial" w:cs="Arial"/>
                <w:szCs w:val="16"/>
              </w:rPr>
              <w:t>42 x 24 x 62</w:t>
            </w:r>
          </w:p>
        </w:tc>
        <w:tc>
          <w:tcPr>
            <w:tcW w:w="630" w:type="dxa"/>
            <w:tcBorders>
              <w:top w:val="single" w:sz="4" w:space="0" w:color="auto"/>
            </w:tcBorders>
            <w:shd w:val="clear" w:color="auto" w:fill="D9D9D9" w:themeFill="background1" w:themeFillShade="D9"/>
          </w:tcPr>
          <w:p w14:paraId="2849A0A4" w14:textId="77777777" w:rsidR="00E41C2D" w:rsidRDefault="00E41C2D" w:rsidP="00E41C2D">
            <w:pPr>
              <w:spacing w:after="0"/>
              <w:rPr>
                <w:rFonts w:eastAsia="Arial" w:cs="Arial"/>
                <w:szCs w:val="16"/>
              </w:rPr>
            </w:pPr>
            <w:r>
              <w:rPr>
                <w:rFonts w:eastAsia="Arial" w:cs="Arial"/>
                <w:szCs w:val="16"/>
              </w:rPr>
              <w:t>20.8</w:t>
            </w:r>
          </w:p>
        </w:tc>
        <w:tc>
          <w:tcPr>
            <w:tcW w:w="1440" w:type="dxa"/>
            <w:tcBorders>
              <w:top w:val="single" w:sz="4" w:space="0" w:color="auto"/>
            </w:tcBorders>
            <w:shd w:val="clear" w:color="auto" w:fill="D9D9D9" w:themeFill="background1" w:themeFillShade="D9"/>
          </w:tcPr>
          <w:p w14:paraId="2BA48DDE" w14:textId="77777777" w:rsidR="00E41C2D" w:rsidRDefault="00E41C2D" w:rsidP="00E41C2D">
            <w:pPr>
              <w:spacing w:after="0"/>
              <w:rPr>
                <w:rFonts w:eastAsia="Arial" w:cs="Arial"/>
                <w:szCs w:val="16"/>
              </w:rPr>
            </w:pPr>
          </w:p>
        </w:tc>
      </w:tr>
      <w:tr w:rsidR="00E41C2D" w14:paraId="5F82ECCB" w14:textId="77777777" w:rsidTr="00E41C2D">
        <w:tc>
          <w:tcPr>
            <w:tcW w:w="810" w:type="dxa"/>
          </w:tcPr>
          <w:p w14:paraId="45EB103B" w14:textId="77777777" w:rsidR="00E41C2D" w:rsidRPr="00141EEC" w:rsidRDefault="00E41C2D" w:rsidP="00E41C2D">
            <w:pPr>
              <w:spacing w:after="0"/>
              <w:rPr>
                <w:rFonts w:eastAsia="Arial" w:cs="Arial"/>
                <w:b/>
                <w:szCs w:val="16"/>
              </w:rPr>
            </w:pPr>
            <w:r>
              <w:rPr>
                <w:rFonts w:eastAsia="Arial" w:cs="Arial"/>
                <w:b/>
                <w:szCs w:val="16"/>
              </w:rPr>
              <w:t>7.3</w:t>
            </w:r>
          </w:p>
        </w:tc>
        <w:tc>
          <w:tcPr>
            <w:tcW w:w="900" w:type="dxa"/>
          </w:tcPr>
          <w:p w14:paraId="65DA77E8" w14:textId="77777777" w:rsidR="00E41C2D" w:rsidRDefault="00E41C2D" w:rsidP="00E41C2D">
            <w:pPr>
              <w:spacing w:after="0"/>
              <w:rPr>
                <w:rFonts w:eastAsia="Arial" w:cs="Arial"/>
                <w:szCs w:val="16"/>
              </w:rPr>
            </w:pPr>
            <w:r>
              <w:rPr>
                <w:rFonts w:eastAsia="Arial" w:cs="Arial"/>
                <w:szCs w:val="16"/>
              </w:rPr>
              <w:t>3 x 400 V</w:t>
            </w:r>
          </w:p>
        </w:tc>
        <w:tc>
          <w:tcPr>
            <w:tcW w:w="810" w:type="dxa"/>
          </w:tcPr>
          <w:p w14:paraId="0936DC45" w14:textId="77777777" w:rsidR="00E41C2D" w:rsidRDefault="00E41C2D" w:rsidP="00E41C2D">
            <w:pPr>
              <w:spacing w:after="0"/>
              <w:rPr>
                <w:rFonts w:eastAsia="Arial" w:cs="Arial"/>
                <w:szCs w:val="16"/>
              </w:rPr>
            </w:pPr>
            <w:r>
              <w:rPr>
                <w:rFonts w:eastAsia="Arial" w:cs="Arial"/>
                <w:szCs w:val="16"/>
              </w:rPr>
              <w:t>1.3</w:t>
            </w:r>
          </w:p>
        </w:tc>
        <w:tc>
          <w:tcPr>
            <w:tcW w:w="1260" w:type="dxa"/>
          </w:tcPr>
          <w:p w14:paraId="18AD0681" w14:textId="77777777" w:rsidR="00E41C2D" w:rsidRDefault="00E41C2D" w:rsidP="00E41C2D">
            <w:pPr>
              <w:spacing w:after="0"/>
              <w:rPr>
                <w:rFonts w:eastAsia="Arial" w:cs="Arial"/>
                <w:szCs w:val="16"/>
              </w:rPr>
            </w:pPr>
            <w:r>
              <w:rPr>
                <w:rFonts w:eastAsia="Arial" w:cs="Arial"/>
                <w:szCs w:val="16"/>
              </w:rPr>
              <w:t>0.66</w:t>
            </w:r>
          </w:p>
        </w:tc>
        <w:tc>
          <w:tcPr>
            <w:tcW w:w="1350" w:type="dxa"/>
          </w:tcPr>
          <w:p w14:paraId="40DF489F" w14:textId="77777777" w:rsidR="00E41C2D" w:rsidRDefault="00E41C2D" w:rsidP="00E41C2D">
            <w:pPr>
              <w:spacing w:after="0"/>
              <w:rPr>
                <w:rFonts w:eastAsia="Arial" w:cs="Arial"/>
                <w:szCs w:val="16"/>
              </w:rPr>
            </w:pPr>
            <w:r>
              <w:rPr>
                <w:rFonts w:eastAsia="Arial" w:cs="Arial"/>
                <w:szCs w:val="16"/>
              </w:rPr>
              <w:t>0.338</w:t>
            </w:r>
          </w:p>
        </w:tc>
        <w:tc>
          <w:tcPr>
            <w:tcW w:w="1260" w:type="dxa"/>
          </w:tcPr>
          <w:p w14:paraId="50F1D9B9" w14:textId="77777777" w:rsidR="00E41C2D" w:rsidRDefault="00E41C2D" w:rsidP="00E41C2D">
            <w:pPr>
              <w:spacing w:after="0"/>
              <w:rPr>
                <w:rFonts w:eastAsia="Arial" w:cs="Arial"/>
                <w:szCs w:val="16"/>
              </w:rPr>
            </w:pPr>
            <w:r>
              <w:rPr>
                <w:rFonts w:eastAsia="Arial" w:cs="Arial"/>
                <w:szCs w:val="16"/>
              </w:rPr>
              <w:t>-</w:t>
            </w:r>
          </w:p>
        </w:tc>
        <w:tc>
          <w:tcPr>
            <w:tcW w:w="1170" w:type="dxa"/>
          </w:tcPr>
          <w:p w14:paraId="693A5F81" w14:textId="77777777" w:rsidR="00E41C2D" w:rsidRDefault="00E41C2D" w:rsidP="00E41C2D">
            <w:pPr>
              <w:spacing w:after="0"/>
              <w:rPr>
                <w:rFonts w:eastAsia="Arial" w:cs="Arial"/>
                <w:szCs w:val="16"/>
              </w:rPr>
            </w:pPr>
            <w:r>
              <w:rPr>
                <w:rFonts w:eastAsia="Arial" w:cs="Arial"/>
                <w:szCs w:val="16"/>
              </w:rPr>
              <w:t>43 x 24 x 62</w:t>
            </w:r>
          </w:p>
        </w:tc>
        <w:tc>
          <w:tcPr>
            <w:tcW w:w="630" w:type="dxa"/>
          </w:tcPr>
          <w:p w14:paraId="7F6EB4C5" w14:textId="77777777" w:rsidR="00E41C2D" w:rsidRDefault="00E41C2D" w:rsidP="00E41C2D">
            <w:pPr>
              <w:spacing w:after="0"/>
              <w:rPr>
                <w:rFonts w:eastAsia="Arial" w:cs="Arial"/>
                <w:szCs w:val="16"/>
              </w:rPr>
            </w:pPr>
            <w:r>
              <w:rPr>
                <w:rFonts w:eastAsia="Arial" w:cs="Arial"/>
                <w:szCs w:val="16"/>
              </w:rPr>
              <w:t>20.8</w:t>
            </w:r>
          </w:p>
        </w:tc>
        <w:tc>
          <w:tcPr>
            <w:tcW w:w="1440" w:type="dxa"/>
          </w:tcPr>
          <w:p w14:paraId="5519F2C2" w14:textId="77777777" w:rsidR="00E41C2D" w:rsidRDefault="00E41C2D" w:rsidP="00E41C2D">
            <w:pPr>
              <w:spacing w:after="0"/>
              <w:rPr>
                <w:rFonts w:eastAsia="Arial" w:cs="Arial"/>
                <w:szCs w:val="16"/>
              </w:rPr>
            </w:pPr>
          </w:p>
        </w:tc>
      </w:tr>
      <w:tr w:rsidR="00E41C2D" w14:paraId="43931CFF" w14:textId="77777777" w:rsidTr="00E41C2D">
        <w:tc>
          <w:tcPr>
            <w:tcW w:w="810" w:type="dxa"/>
            <w:shd w:val="clear" w:color="auto" w:fill="D9D9D9" w:themeFill="background1" w:themeFillShade="D9"/>
          </w:tcPr>
          <w:p w14:paraId="3CC30C4D" w14:textId="77777777" w:rsidR="00E41C2D" w:rsidRPr="00141EEC" w:rsidRDefault="00E41C2D" w:rsidP="00E41C2D">
            <w:pPr>
              <w:spacing w:after="0"/>
              <w:rPr>
                <w:rFonts w:eastAsia="Arial" w:cs="Arial"/>
                <w:b/>
                <w:szCs w:val="16"/>
              </w:rPr>
            </w:pPr>
            <w:r>
              <w:rPr>
                <w:rFonts w:eastAsia="Arial" w:cs="Arial"/>
                <w:b/>
                <w:szCs w:val="16"/>
              </w:rPr>
              <w:t>9.7</w:t>
            </w:r>
          </w:p>
        </w:tc>
        <w:tc>
          <w:tcPr>
            <w:tcW w:w="900" w:type="dxa"/>
            <w:shd w:val="clear" w:color="auto" w:fill="D9D9D9" w:themeFill="background1" w:themeFillShade="D9"/>
          </w:tcPr>
          <w:p w14:paraId="21BBB6AC"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395BB003" w14:textId="77777777" w:rsidR="00E41C2D" w:rsidRDefault="00E41C2D" w:rsidP="00E41C2D">
            <w:pPr>
              <w:spacing w:after="0"/>
              <w:rPr>
                <w:rFonts w:eastAsia="Arial" w:cs="Arial"/>
                <w:szCs w:val="16"/>
              </w:rPr>
            </w:pPr>
            <w:r>
              <w:rPr>
                <w:rFonts w:eastAsia="Arial" w:cs="Arial"/>
                <w:szCs w:val="16"/>
              </w:rPr>
              <w:t>1.5</w:t>
            </w:r>
          </w:p>
        </w:tc>
        <w:tc>
          <w:tcPr>
            <w:tcW w:w="1260" w:type="dxa"/>
            <w:shd w:val="clear" w:color="auto" w:fill="D9D9D9" w:themeFill="background1" w:themeFillShade="D9"/>
          </w:tcPr>
          <w:p w14:paraId="0D7C4087" w14:textId="77777777" w:rsidR="00E41C2D" w:rsidRDefault="00E41C2D" w:rsidP="00E41C2D">
            <w:pPr>
              <w:spacing w:after="0"/>
              <w:rPr>
                <w:rFonts w:eastAsia="Arial" w:cs="Arial"/>
                <w:szCs w:val="16"/>
              </w:rPr>
            </w:pPr>
            <w:r>
              <w:rPr>
                <w:rFonts w:eastAsia="Arial" w:cs="Arial"/>
                <w:szCs w:val="16"/>
              </w:rPr>
              <w:t>0.88</w:t>
            </w:r>
          </w:p>
        </w:tc>
        <w:tc>
          <w:tcPr>
            <w:tcW w:w="1350" w:type="dxa"/>
            <w:shd w:val="clear" w:color="auto" w:fill="D9D9D9" w:themeFill="background1" w:themeFillShade="D9"/>
          </w:tcPr>
          <w:p w14:paraId="72C441EC" w14:textId="77777777" w:rsidR="00E41C2D" w:rsidRDefault="00E41C2D" w:rsidP="00E41C2D">
            <w:pPr>
              <w:spacing w:after="0"/>
              <w:rPr>
                <w:rFonts w:eastAsia="Arial" w:cs="Arial"/>
                <w:szCs w:val="16"/>
              </w:rPr>
            </w:pPr>
            <w:r>
              <w:rPr>
                <w:rFonts w:eastAsia="Arial" w:cs="Arial"/>
                <w:szCs w:val="16"/>
              </w:rPr>
              <w:t>0.442</w:t>
            </w:r>
          </w:p>
        </w:tc>
        <w:tc>
          <w:tcPr>
            <w:tcW w:w="1260" w:type="dxa"/>
            <w:shd w:val="clear" w:color="auto" w:fill="D9D9D9" w:themeFill="background1" w:themeFillShade="D9"/>
          </w:tcPr>
          <w:p w14:paraId="6E21F47E"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D9D9D9" w:themeFill="background1" w:themeFillShade="D9"/>
          </w:tcPr>
          <w:p w14:paraId="27AD660F" w14:textId="77777777" w:rsidR="00E41C2D" w:rsidRDefault="00E41C2D" w:rsidP="00E41C2D">
            <w:pPr>
              <w:spacing w:after="0"/>
              <w:rPr>
                <w:rFonts w:eastAsia="Arial" w:cs="Arial"/>
                <w:szCs w:val="16"/>
              </w:rPr>
            </w:pPr>
            <w:r>
              <w:rPr>
                <w:rFonts w:eastAsia="Arial" w:cs="Arial"/>
                <w:szCs w:val="16"/>
              </w:rPr>
              <w:t>44 x 24 x 62</w:t>
            </w:r>
          </w:p>
        </w:tc>
        <w:tc>
          <w:tcPr>
            <w:tcW w:w="630" w:type="dxa"/>
            <w:shd w:val="clear" w:color="auto" w:fill="D9D9D9" w:themeFill="background1" w:themeFillShade="D9"/>
          </w:tcPr>
          <w:p w14:paraId="423110A9" w14:textId="77777777" w:rsidR="00E41C2D" w:rsidRDefault="00E41C2D" w:rsidP="00E41C2D">
            <w:pPr>
              <w:spacing w:after="0"/>
              <w:rPr>
                <w:rFonts w:eastAsia="Arial" w:cs="Arial"/>
                <w:szCs w:val="16"/>
              </w:rPr>
            </w:pPr>
            <w:r>
              <w:rPr>
                <w:rFonts w:eastAsia="Arial" w:cs="Arial"/>
                <w:szCs w:val="16"/>
              </w:rPr>
              <w:t>52</w:t>
            </w:r>
          </w:p>
        </w:tc>
        <w:tc>
          <w:tcPr>
            <w:tcW w:w="1440" w:type="dxa"/>
            <w:shd w:val="clear" w:color="auto" w:fill="D9D9D9" w:themeFill="background1" w:themeFillShade="D9"/>
          </w:tcPr>
          <w:p w14:paraId="6F58FA9C" w14:textId="77777777" w:rsidR="00E41C2D" w:rsidRDefault="00E41C2D" w:rsidP="00E41C2D">
            <w:pPr>
              <w:spacing w:after="0"/>
              <w:rPr>
                <w:rFonts w:eastAsia="Arial" w:cs="Arial"/>
                <w:szCs w:val="16"/>
              </w:rPr>
            </w:pPr>
          </w:p>
        </w:tc>
      </w:tr>
      <w:tr w:rsidR="00E41C2D" w14:paraId="25B7693E" w14:textId="77777777" w:rsidTr="00E41C2D">
        <w:tc>
          <w:tcPr>
            <w:tcW w:w="810" w:type="dxa"/>
          </w:tcPr>
          <w:p w14:paraId="7DCC32E2" w14:textId="77777777" w:rsidR="00E41C2D" w:rsidRPr="00141EEC" w:rsidRDefault="00E41C2D" w:rsidP="00E41C2D">
            <w:pPr>
              <w:spacing w:after="0"/>
              <w:rPr>
                <w:rFonts w:eastAsia="Arial" w:cs="Arial"/>
                <w:b/>
                <w:szCs w:val="16"/>
              </w:rPr>
            </w:pPr>
            <w:r>
              <w:rPr>
                <w:rFonts w:eastAsia="Arial" w:cs="Arial"/>
                <w:b/>
                <w:szCs w:val="16"/>
              </w:rPr>
              <w:t>14.6</w:t>
            </w:r>
          </w:p>
        </w:tc>
        <w:tc>
          <w:tcPr>
            <w:tcW w:w="900" w:type="dxa"/>
          </w:tcPr>
          <w:p w14:paraId="1DC8F68C" w14:textId="77777777" w:rsidR="00E41C2D" w:rsidRDefault="00E41C2D" w:rsidP="00E41C2D">
            <w:pPr>
              <w:spacing w:after="0"/>
              <w:rPr>
                <w:rFonts w:eastAsia="Arial" w:cs="Arial"/>
                <w:szCs w:val="16"/>
              </w:rPr>
            </w:pPr>
            <w:r>
              <w:rPr>
                <w:rFonts w:eastAsia="Arial" w:cs="Arial"/>
                <w:szCs w:val="16"/>
              </w:rPr>
              <w:t>3 x 400 V</w:t>
            </w:r>
          </w:p>
        </w:tc>
        <w:tc>
          <w:tcPr>
            <w:tcW w:w="810" w:type="dxa"/>
          </w:tcPr>
          <w:p w14:paraId="41A728CF" w14:textId="77777777" w:rsidR="00E41C2D" w:rsidRDefault="00E41C2D" w:rsidP="00E41C2D">
            <w:pPr>
              <w:spacing w:after="0"/>
              <w:rPr>
                <w:rFonts w:eastAsia="Arial" w:cs="Arial"/>
                <w:szCs w:val="16"/>
              </w:rPr>
            </w:pPr>
            <w:r>
              <w:rPr>
                <w:rFonts w:eastAsia="Arial" w:cs="Arial"/>
                <w:szCs w:val="16"/>
              </w:rPr>
              <w:t>1.9</w:t>
            </w:r>
          </w:p>
        </w:tc>
        <w:tc>
          <w:tcPr>
            <w:tcW w:w="1260" w:type="dxa"/>
          </w:tcPr>
          <w:p w14:paraId="44D55FC5" w14:textId="77777777" w:rsidR="00E41C2D" w:rsidRDefault="00E41C2D" w:rsidP="00E41C2D">
            <w:pPr>
              <w:spacing w:after="0"/>
              <w:rPr>
                <w:rFonts w:eastAsia="Arial" w:cs="Arial"/>
                <w:szCs w:val="16"/>
              </w:rPr>
            </w:pPr>
            <w:r>
              <w:rPr>
                <w:rFonts w:eastAsia="Arial" w:cs="Arial"/>
                <w:szCs w:val="16"/>
              </w:rPr>
              <w:t>1.32</w:t>
            </w:r>
          </w:p>
        </w:tc>
        <w:tc>
          <w:tcPr>
            <w:tcW w:w="1350" w:type="dxa"/>
          </w:tcPr>
          <w:p w14:paraId="48C7E8D9" w14:textId="77777777" w:rsidR="00E41C2D" w:rsidRDefault="00E41C2D" w:rsidP="00E41C2D">
            <w:pPr>
              <w:spacing w:after="0"/>
              <w:rPr>
                <w:rFonts w:eastAsia="Arial" w:cs="Arial"/>
                <w:szCs w:val="16"/>
              </w:rPr>
            </w:pPr>
            <w:r>
              <w:rPr>
                <w:rFonts w:eastAsia="Arial" w:cs="Arial"/>
                <w:szCs w:val="16"/>
              </w:rPr>
              <w:t>0.62</w:t>
            </w:r>
          </w:p>
        </w:tc>
        <w:tc>
          <w:tcPr>
            <w:tcW w:w="1260" w:type="dxa"/>
          </w:tcPr>
          <w:p w14:paraId="383CB655" w14:textId="77777777" w:rsidR="00E41C2D" w:rsidRDefault="00E41C2D" w:rsidP="00E41C2D">
            <w:pPr>
              <w:spacing w:after="0"/>
              <w:rPr>
                <w:rFonts w:eastAsia="Arial" w:cs="Arial"/>
                <w:szCs w:val="16"/>
              </w:rPr>
            </w:pPr>
            <w:r>
              <w:rPr>
                <w:rFonts w:eastAsia="Arial" w:cs="Arial"/>
                <w:szCs w:val="16"/>
              </w:rPr>
              <w:t>-</w:t>
            </w:r>
          </w:p>
        </w:tc>
        <w:tc>
          <w:tcPr>
            <w:tcW w:w="1170" w:type="dxa"/>
          </w:tcPr>
          <w:p w14:paraId="0C2BAB21" w14:textId="77777777" w:rsidR="00E41C2D" w:rsidRDefault="00E41C2D" w:rsidP="00E41C2D">
            <w:pPr>
              <w:spacing w:after="0"/>
              <w:rPr>
                <w:rFonts w:eastAsia="Arial" w:cs="Arial"/>
                <w:szCs w:val="16"/>
              </w:rPr>
            </w:pPr>
            <w:r>
              <w:rPr>
                <w:rFonts w:eastAsia="Arial" w:cs="Arial"/>
                <w:szCs w:val="16"/>
              </w:rPr>
              <w:t>45 x 24 x 62</w:t>
            </w:r>
          </w:p>
        </w:tc>
        <w:tc>
          <w:tcPr>
            <w:tcW w:w="630" w:type="dxa"/>
          </w:tcPr>
          <w:p w14:paraId="0250D913" w14:textId="77777777" w:rsidR="00E41C2D" w:rsidRDefault="00E41C2D" w:rsidP="00E41C2D">
            <w:pPr>
              <w:spacing w:after="0"/>
              <w:rPr>
                <w:rFonts w:eastAsia="Arial" w:cs="Arial"/>
                <w:szCs w:val="16"/>
              </w:rPr>
            </w:pPr>
            <w:r>
              <w:rPr>
                <w:rFonts w:eastAsia="Arial" w:cs="Arial"/>
                <w:szCs w:val="16"/>
              </w:rPr>
              <w:t>52</w:t>
            </w:r>
          </w:p>
        </w:tc>
        <w:tc>
          <w:tcPr>
            <w:tcW w:w="1440" w:type="dxa"/>
          </w:tcPr>
          <w:p w14:paraId="72A45756" w14:textId="77777777" w:rsidR="00E41C2D" w:rsidRDefault="00E41C2D" w:rsidP="00E41C2D">
            <w:pPr>
              <w:spacing w:after="0"/>
              <w:rPr>
                <w:rFonts w:eastAsia="Arial" w:cs="Arial"/>
                <w:szCs w:val="16"/>
              </w:rPr>
            </w:pPr>
          </w:p>
        </w:tc>
      </w:tr>
      <w:tr w:rsidR="00E41C2D" w14:paraId="624AFB48" w14:textId="77777777" w:rsidTr="00E41C2D">
        <w:tc>
          <w:tcPr>
            <w:tcW w:w="810" w:type="dxa"/>
            <w:shd w:val="clear" w:color="auto" w:fill="auto"/>
          </w:tcPr>
          <w:p w14:paraId="084D48C4" w14:textId="77777777" w:rsidR="00E41C2D" w:rsidRPr="00141EEC" w:rsidRDefault="00E41C2D" w:rsidP="00E41C2D">
            <w:pPr>
              <w:spacing w:after="0"/>
              <w:rPr>
                <w:rFonts w:eastAsia="Arial" w:cs="Arial"/>
                <w:b/>
                <w:szCs w:val="16"/>
              </w:rPr>
            </w:pPr>
            <w:r w:rsidRPr="00141EEC">
              <w:rPr>
                <w:rFonts w:eastAsia="Arial" w:cs="Arial"/>
                <w:b/>
                <w:szCs w:val="16"/>
              </w:rPr>
              <w:t>19.4</w:t>
            </w:r>
          </w:p>
        </w:tc>
        <w:tc>
          <w:tcPr>
            <w:tcW w:w="900" w:type="dxa"/>
            <w:shd w:val="clear" w:color="auto" w:fill="auto"/>
          </w:tcPr>
          <w:p w14:paraId="17ED477F"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04DC80C6" w14:textId="77777777" w:rsidR="00E41C2D" w:rsidRDefault="00E41C2D" w:rsidP="00E41C2D">
            <w:pPr>
              <w:spacing w:after="0"/>
              <w:rPr>
                <w:rFonts w:eastAsia="Arial" w:cs="Arial"/>
                <w:szCs w:val="16"/>
              </w:rPr>
            </w:pPr>
            <w:r>
              <w:rPr>
                <w:rFonts w:eastAsia="Arial" w:cs="Arial"/>
                <w:szCs w:val="16"/>
              </w:rPr>
              <w:t>2.3</w:t>
            </w:r>
          </w:p>
        </w:tc>
        <w:tc>
          <w:tcPr>
            <w:tcW w:w="1260" w:type="dxa"/>
            <w:shd w:val="clear" w:color="auto" w:fill="auto"/>
          </w:tcPr>
          <w:p w14:paraId="1A44D0CC" w14:textId="77777777" w:rsidR="00E41C2D" w:rsidRDefault="00E41C2D" w:rsidP="00E41C2D">
            <w:pPr>
              <w:spacing w:after="0"/>
              <w:rPr>
                <w:rFonts w:eastAsia="Arial" w:cs="Arial"/>
                <w:szCs w:val="16"/>
              </w:rPr>
            </w:pPr>
            <w:r>
              <w:rPr>
                <w:rFonts w:eastAsia="Arial" w:cs="Arial"/>
                <w:szCs w:val="16"/>
              </w:rPr>
              <w:t>1.76</w:t>
            </w:r>
          </w:p>
        </w:tc>
        <w:tc>
          <w:tcPr>
            <w:tcW w:w="1350" w:type="dxa"/>
            <w:shd w:val="clear" w:color="auto" w:fill="auto"/>
          </w:tcPr>
          <w:p w14:paraId="5D0AE3AC" w14:textId="77777777" w:rsidR="00E41C2D" w:rsidRDefault="00E41C2D" w:rsidP="00E41C2D">
            <w:pPr>
              <w:spacing w:after="0"/>
              <w:rPr>
                <w:rFonts w:eastAsia="Arial" w:cs="Arial"/>
                <w:szCs w:val="16"/>
              </w:rPr>
            </w:pPr>
            <w:r>
              <w:rPr>
                <w:rFonts w:eastAsia="Arial" w:cs="Arial"/>
                <w:szCs w:val="16"/>
              </w:rPr>
              <w:t>0.884</w:t>
            </w:r>
          </w:p>
        </w:tc>
        <w:tc>
          <w:tcPr>
            <w:tcW w:w="1260" w:type="dxa"/>
            <w:shd w:val="clear" w:color="auto" w:fill="auto"/>
          </w:tcPr>
          <w:p w14:paraId="05CD14DB"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auto"/>
          </w:tcPr>
          <w:p w14:paraId="27A5C118" w14:textId="77777777" w:rsidR="00E41C2D" w:rsidRDefault="00E41C2D" w:rsidP="00E41C2D">
            <w:pPr>
              <w:spacing w:after="0"/>
              <w:rPr>
                <w:rFonts w:eastAsia="Arial" w:cs="Arial"/>
                <w:szCs w:val="16"/>
              </w:rPr>
            </w:pPr>
            <w:r>
              <w:rPr>
                <w:rFonts w:eastAsia="Arial" w:cs="Arial"/>
                <w:szCs w:val="16"/>
              </w:rPr>
              <w:t>46 x 24 x 62</w:t>
            </w:r>
          </w:p>
        </w:tc>
        <w:tc>
          <w:tcPr>
            <w:tcW w:w="630" w:type="dxa"/>
            <w:shd w:val="clear" w:color="auto" w:fill="auto"/>
          </w:tcPr>
          <w:p w14:paraId="1CED7DA7" w14:textId="77777777" w:rsidR="00E41C2D" w:rsidRDefault="00E41C2D" w:rsidP="00E41C2D">
            <w:pPr>
              <w:spacing w:after="0"/>
              <w:rPr>
                <w:rFonts w:eastAsia="Arial" w:cs="Arial"/>
                <w:szCs w:val="16"/>
              </w:rPr>
            </w:pPr>
            <w:r>
              <w:rPr>
                <w:rFonts w:eastAsia="Arial" w:cs="Arial"/>
                <w:szCs w:val="16"/>
              </w:rPr>
              <w:t>52</w:t>
            </w:r>
          </w:p>
        </w:tc>
        <w:tc>
          <w:tcPr>
            <w:tcW w:w="1440" w:type="dxa"/>
            <w:shd w:val="clear" w:color="auto" w:fill="auto"/>
          </w:tcPr>
          <w:p w14:paraId="5DFA3187" w14:textId="77777777" w:rsidR="00E41C2D" w:rsidRDefault="00E41C2D" w:rsidP="00E41C2D">
            <w:pPr>
              <w:spacing w:after="0"/>
              <w:rPr>
                <w:rFonts w:eastAsia="Arial" w:cs="Arial"/>
                <w:szCs w:val="16"/>
              </w:rPr>
            </w:pPr>
          </w:p>
        </w:tc>
      </w:tr>
      <w:tr w:rsidR="00E41C2D" w14:paraId="56F2539D" w14:textId="77777777" w:rsidTr="00E41C2D">
        <w:tc>
          <w:tcPr>
            <w:tcW w:w="810" w:type="dxa"/>
            <w:shd w:val="clear" w:color="auto" w:fill="D9D9D9" w:themeFill="background1" w:themeFillShade="D9"/>
          </w:tcPr>
          <w:p w14:paraId="7196E0EE" w14:textId="77777777" w:rsidR="00E41C2D" w:rsidRPr="00141EEC" w:rsidRDefault="00E41C2D" w:rsidP="00E41C2D">
            <w:pPr>
              <w:spacing w:after="0"/>
              <w:rPr>
                <w:rFonts w:eastAsia="Arial" w:cs="Arial"/>
                <w:b/>
                <w:szCs w:val="16"/>
              </w:rPr>
            </w:pPr>
            <w:r w:rsidRPr="00141EEC">
              <w:rPr>
                <w:rFonts w:eastAsia="Arial" w:cs="Arial"/>
                <w:b/>
                <w:szCs w:val="16"/>
              </w:rPr>
              <w:t>24.3</w:t>
            </w:r>
          </w:p>
        </w:tc>
        <w:tc>
          <w:tcPr>
            <w:tcW w:w="900" w:type="dxa"/>
            <w:shd w:val="clear" w:color="auto" w:fill="D9D9D9" w:themeFill="background1" w:themeFillShade="D9"/>
          </w:tcPr>
          <w:p w14:paraId="443FFA41"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657069C0" w14:textId="77777777" w:rsidR="00E41C2D" w:rsidRDefault="00E41C2D" w:rsidP="00E41C2D">
            <w:pPr>
              <w:spacing w:after="0"/>
              <w:rPr>
                <w:rFonts w:eastAsia="Arial" w:cs="Arial"/>
                <w:szCs w:val="16"/>
              </w:rPr>
            </w:pPr>
            <w:r>
              <w:rPr>
                <w:rFonts w:eastAsia="Arial" w:cs="Arial"/>
                <w:szCs w:val="16"/>
              </w:rPr>
              <w:t>2.7</w:t>
            </w:r>
          </w:p>
        </w:tc>
        <w:tc>
          <w:tcPr>
            <w:tcW w:w="1260" w:type="dxa"/>
            <w:shd w:val="clear" w:color="auto" w:fill="D9D9D9" w:themeFill="background1" w:themeFillShade="D9"/>
          </w:tcPr>
          <w:p w14:paraId="2495D84C" w14:textId="77777777" w:rsidR="00E41C2D" w:rsidRDefault="00E41C2D" w:rsidP="00E41C2D">
            <w:pPr>
              <w:spacing w:after="0"/>
              <w:rPr>
                <w:rFonts w:eastAsia="Arial" w:cs="Arial"/>
                <w:szCs w:val="16"/>
              </w:rPr>
            </w:pPr>
            <w:r>
              <w:rPr>
                <w:rFonts w:eastAsia="Arial" w:cs="Arial"/>
                <w:szCs w:val="16"/>
              </w:rPr>
              <w:t>2.42</w:t>
            </w:r>
          </w:p>
        </w:tc>
        <w:tc>
          <w:tcPr>
            <w:tcW w:w="1350" w:type="dxa"/>
            <w:shd w:val="clear" w:color="auto" w:fill="D9D9D9" w:themeFill="background1" w:themeFillShade="D9"/>
          </w:tcPr>
          <w:p w14:paraId="2397A484" w14:textId="77777777" w:rsidR="00E41C2D" w:rsidRDefault="00E41C2D" w:rsidP="00E41C2D">
            <w:pPr>
              <w:spacing w:after="0"/>
              <w:rPr>
                <w:rFonts w:eastAsia="Arial" w:cs="Arial"/>
                <w:szCs w:val="16"/>
              </w:rPr>
            </w:pPr>
            <w:r>
              <w:rPr>
                <w:rFonts w:eastAsia="Arial" w:cs="Arial"/>
                <w:szCs w:val="16"/>
              </w:rPr>
              <w:t>1.092</w:t>
            </w:r>
          </w:p>
        </w:tc>
        <w:tc>
          <w:tcPr>
            <w:tcW w:w="1260" w:type="dxa"/>
            <w:shd w:val="clear" w:color="auto" w:fill="D9D9D9" w:themeFill="background1" w:themeFillShade="D9"/>
          </w:tcPr>
          <w:p w14:paraId="0B8F2BAE"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D9D9D9" w:themeFill="background1" w:themeFillShade="D9"/>
          </w:tcPr>
          <w:p w14:paraId="0E8B6FE1" w14:textId="77777777" w:rsidR="00E41C2D" w:rsidRDefault="00E41C2D" w:rsidP="00E41C2D">
            <w:pPr>
              <w:spacing w:after="0"/>
              <w:rPr>
                <w:rFonts w:eastAsia="Arial" w:cs="Arial"/>
                <w:szCs w:val="16"/>
              </w:rPr>
            </w:pPr>
            <w:r>
              <w:rPr>
                <w:rFonts w:eastAsia="Arial" w:cs="Arial"/>
                <w:szCs w:val="16"/>
              </w:rPr>
              <w:t>47 x 24 x 62</w:t>
            </w:r>
          </w:p>
        </w:tc>
        <w:tc>
          <w:tcPr>
            <w:tcW w:w="630" w:type="dxa"/>
            <w:shd w:val="clear" w:color="auto" w:fill="D9D9D9" w:themeFill="background1" w:themeFillShade="D9"/>
          </w:tcPr>
          <w:p w14:paraId="164FD106" w14:textId="77777777" w:rsidR="00E41C2D" w:rsidRDefault="00E41C2D" w:rsidP="00E41C2D">
            <w:pPr>
              <w:spacing w:after="0"/>
              <w:rPr>
                <w:rFonts w:eastAsia="Arial" w:cs="Arial"/>
                <w:szCs w:val="16"/>
              </w:rPr>
            </w:pPr>
            <w:r>
              <w:rPr>
                <w:rFonts w:eastAsia="Arial" w:cs="Arial"/>
                <w:szCs w:val="16"/>
              </w:rPr>
              <w:t>52</w:t>
            </w:r>
          </w:p>
        </w:tc>
        <w:tc>
          <w:tcPr>
            <w:tcW w:w="1440" w:type="dxa"/>
            <w:shd w:val="clear" w:color="auto" w:fill="D9D9D9" w:themeFill="background1" w:themeFillShade="D9"/>
          </w:tcPr>
          <w:p w14:paraId="0F129532" w14:textId="77777777" w:rsidR="00E41C2D" w:rsidRDefault="00E41C2D" w:rsidP="00E41C2D">
            <w:pPr>
              <w:spacing w:after="0"/>
              <w:rPr>
                <w:rFonts w:eastAsia="Arial" w:cs="Arial"/>
                <w:szCs w:val="16"/>
              </w:rPr>
            </w:pPr>
          </w:p>
        </w:tc>
      </w:tr>
      <w:tr w:rsidR="00E41C2D" w14:paraId="50892156" w14:textId="77777777" w:rsidTr="00E41C2D">
        <w:tc>
          <w:tcPr>
            <w:tcW w:w="810" w:type="dxa"/>
            <w:shd w:val="clear" w:color="auto" w:fill="auto"/>
          </w:tcPr>
          <w:p w14:paraId="297E8D92" w14:textId="77777777" w:rsidR="00E41C2D" w:rsidRPr="00141EEC" w:rsidRDefault="00E41C2D" w:rsidP="00E41C2D">
            <w:pPr>
              <w:spacing w:after="0"/>
              <w:rPr>
                <w:rFonts w:eastAsia="Arial" w:cs="Arial"/>
                <w:b/>
                <w:szCs w:val="16"/>
              </w:rPr>
            </w:pPr>
            <w:r w:rsidRPr="00141EEC">
              <w:rPr>
                <w:rFonts w:eastAsia="Arial" w:cs="Arial"/>
                <w:b/>
                <w:szCs w:val="16"/>
              </w:rPr>
              <w:t>29.1</w:t>
            </w:r>
          </w:p>
        </w:tc>
        <w:tc>
          <w:tcPr>
            <w:tcW w:w="900" w:type="dxa"/>
            <w:shd w:val="clear" w:color="auto" w:fill="auto"/>
          </w:tcPr>
          <w:p w14:paraId="7709E437"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51850B70" w14:textId="77777777" w:rsidR="00E41C2D" w:rsidRDefault="00E41C2D" w:rsidP="00E41C2D">
            <w:pPr>
              <w:spacing w:after="0"/>
              <w:rPr>
                <w:rFonts w:eastAsia="Arial" w:cs="Arial"/>
                <w:szCs w:val="16"/>
              </w:rPr>
            </w:pPr>
            <w:r>
              <w:rPr>
                <w:rFonts w:eastAsia="Arial" w:cs="Arial"/>
                <w:szCs w:val="16"/>
              </w:rPr>
              <w:t>3.1</w:t>
            </w:r>
          </w:p>
        </w:tc>
        <w:tc>
          <w:tcPr>
            <w:tcW w:w="1260" w:type="dxa"/>
            <w:shd w:val="clear" w:color="auto" w:fill="auto"/>
          </w:tcPr>
          <w:p w14:paraId="7814B275" w14:textId="77777777" w:rsidR="00E41C2D" w:rsidRDefault="00E41C2D" w:rsidP="00E41C2D">
            <w:pPr>
              <w:spacing w:after="0"/>
              <w:rPr>
                <w:rFonts w:eastAsia="Arial" w:cs="Arial"/>
                <w:szCs w:val="16"/>
              </w:rPr>
            </w:pPr>
            <w:r>
              <w:rPr>
                <w:rFonts w:eastAsia="Arial" w:cs="Arial"/>
                <w:szCs w:val="16"/>
              </w:rPr>
              <w:t>2.86</w:t>
            </w:r>
          </w:p>
        </w:tc>
        <w:tc>
          <w:tcPr>
            <w:tcW w:w="1350" w:type="dxa"/>
            <w:shd w:val="clear" w:color="auto" w:fill="auto"/>
          </w:tcPr>
          <w:p w14:paraId="4D0F2C7D" w14:textId="77777777" w:rsidR="00E41C2D" w:rsidRDefault="00E41C2D" w:rsidP="00E41C2D">
            <w:pPr>
              <w:spacing w:after="0"/>
              <w:rPr>
                <w:rFonts w:eastAsia="Arial" w:cs="Arial"/>
                <w:szCs w:val="16"/>
              </w:rPr>
            </w:pPr>
            <w:r>
              <w:rPr>
                <w:rFonts w:eastAsia="Arial" w:cs="Arial"/>
                <w:szCs w:val="16"/>
              </w:rPr>
              <w:t>1.3</w:t>
            </w:r>
          </w:p>
        </w:tc>
        <w:tc>
          <w:tcPr>
            <w:tcW w:w="1260" w:type="dxa"/>
            <w:shd w:val="clear" w:color="auto" w:fill="auto"/>
          </w:tcPr>
          <w:p w14:paraId="5A2A8629"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auto"/>
          </w:tcPr>
          <w:p w14:paraId="2C69A910" w14:textId="77777777" w:rsidR="00E41C2D" w:rsidRDefault="00E41C2D" w:rsidP="00E41C2D">
            <w:pPr>
              <w:spacing w:after="0"/>
              <w:rPr>
                <w:rFonts w:eastAsia="Arial" w:cs="Arial"/>
                <w:szCs w:val="16"/>
              </w:rPr>
            </w:pPr>
            <w:r>
              <w:rPr>
                <w:rFonts w:eastAsia="Arial" w:cs="Arial"/>
                <w:szCs w:val="16"/>
              </w:rPr>
              <w:t>48 x 24 x 62</w:t>
            </w:r>
          </w:p>
        </w:tc>
        <w:tc>
          <w:tcPr>
            <w:tcW w:w="630" w:type="dxa"/>
            <w:shd w:val="clear" w:color="auto" w:fill="auto"/>
          </w:tcPr>
          <w:p w14:paraId="6C87A04E" w14:textId="77777777" w:rsidR="00E41C2D" w:rsidRDefault="00E41C2D" w:rsidP="00E41C2D">
            <w:pPr>
              <w:spacing w:after="0"/>
              <w:rPr>
                <w:rFonts w:eastAsia="Arial" w:cs="Arial"/>
                <w:szCs w:val="16"/>
              </w:rPr>
            </w:pPr>
            <w:r>
              <w:rPr>
                <w:rFonts w:eastAsia="Arial" w:cs="Arial"/>
                <w:szCs w:val="16"/>
              </w:rPr>
              <w:t>52</w:t>
            </w:r>
          </w:p>
        </w:tc>
        <w:tc>
          <w:tcPr>
            <w:tcW w:w="1440" w:type="dxa"/>
            <w:shd w:val="clear" w:color="auto" w:fill="auto"/>
          </w:tcPr>
          <w:p w14:paraId="2A1DB3D8" w14:textId="77777777" w:rsidR="00E41C2D" w:rsidRDefault="00E41C2D" w:rsidP="00E41C2D">
            <w:pPr>
              <w:spacing w:after="0"/>
              <w:rPr>
                <w:rFonts w:eastAsia="Arial" w:cs="Arial"/>
                <w:szCs w:val="16"/>
              </w:rPr>
            </w:pPr>
          </w:p>
        </w:tc>
      </w:tr>
      <w:tr w:rsidR="00E41C2D" w14:paraId="7BB32CC7" w14:textId="77777777" w:rsidTr="00E41C2D">
        <w:tc>
          <w:tcPr>
            <w:tcW w:w="810" w:type="dxa"/>
            <w:shd w:val="clear" w:color="auto" w:fill="D9D9D9" w:themeFill="background1" w:themeFillShade="D9"/>
          </w:tcPr>
          <w:p w14:paraId="37D0BF1A" w14:textId="77777777" w:rsidR="00E41C2D" w:rsidRPr="00141EEC" w:rsidRDefault="00E41C2D" w:rsidP="00E41C2D">
            <w:pPr>
              <w:spacing w:after="0"/>
              <w:rPr>
                <w:rFonts w:eastAsia="Arial" w:cs="Arial"/>
                <w:b/>
                <w:szCs w:val="16"/>
              </w:rPr>
            </w:pPr>
            <w:r>
              <w:rPr>
                <w:rFonts w:eastAsia="Arial" w:cs="Arial"/>
                <w:b/>
                <w:szCs w:val="16"/>
              </w:rPr>
              <w:t>36.4</w:t>
            </w:r>
          </w:p>
        </w:tc>
        <w:tc>
          <w:tcPr>
            <w:tcW w:w="900" w:type="dxa"/>
            <w:shd w:val="clear" w:color="auto" w:fill="D9D9D9" w:themeFill="background1" w:themeFillShade="D9"/>
          </w:tcPr>
          <w:p w14:paraId="5E4020A2"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5D30DF09" w14:textId="77777777" w:rsidR="00E41C2D" w:rsidRDefault="00E41C2D" w:rsidP="00E41C2D">
            <w:pPr>
              <w:spacing w:after="0"/>
              <w:rPr>
                <w:rFonts w:eastAsia="Arial" w:cs="Arial"/>
                <w:szCs w:val="16"/>
              </w:rPr>
            </w:pPr>
            <w:r>
              <w:rPr>
                <w:rFonts w:eastAsia="Arial" w:cs="Arial"/>
                <w:szCs w:val="16"/>
              </w:rPr>
              <w:t>3.7</w:t>
            </w:r>
          </w:p>
        </w:tc>
        <w:tc>
          <w:tcPr>
            <w:tcW w:w="1260" w:type="dxa"/>
            <w:shd w:val="clear" w:color="auto" w:fill="D9D9D9" w:themeFill="background1" w:themeFillShade="D9"/>
          </w:tcPr>
          <w:p w14:paraId="36E94399" w14:textId="77777777" w:rsidR="00E41C2D" w:rsidRDefault="00E41C2D" w:rsidP="00E41C2D">
            <w:pPr>
              <w:spacing w:after="0"/>
              <w:rPr>
                <w:rFonts w:eastAsia="Arial" w:cs="Arial"/>
                <w:szCs w:val="16"/>
              </w:rPr>
            </w:pPr>
            <w:r>
              <w:rPr>
                <w:rFonts w:eastAsia="Arial" w:cs="Arial"/>
                <w:szCs w:val="16"/>
              </w:rPr>
              <w:t>3.52</w:t>
            </w:r>
          </w:p>
        </w:tc>
        <w:tc>
          <w:tcPr>
            <w:tcW w:w="1350" w:type="dxa"/>
            <w:shd w:val="clear" w:color="auto" w:fill="D9D9D9" w:themeFill="background1" w:themeFillShade="D9"/>
          </w:tcPr>
          <w:p w14:paraId="2DD30A91" w14:textId="77777777" w:rsidR="00E41C2D" w:rsidRDefault="00E41C2D" w:rsidP="00E41C2D">
            <w:pPr>
              <w:spacing w:after="0"/>
              <w:rPr>
                <w:rFonts w:eastAsia="Arial" w:cs="Arial"/>
                <w:szCs w:val="16"/>
              </w:rPr>
            </w:pPr>
            <w:r>
              <w:rPr>
                <w:rFonts w:eastAsia="Arial" w:cs="Arial"/>
                <w:szCs w:val="16"/>
              </w:rPr>
              <w:t>1.638</w:t>
            </w:r>
          </w:p>
        </w:tc>
        <w:tc>
          <w:tcPr>
            <w:tcW w:w="1260" w:type="dxa"/>
            <w:shd w:val="clear" w:color="auto" w:fill="D9D9D9" w:themeFill="background1" w:themeFillShade="D9"/>
          </w:tcPr>
          <w:p w14:paraId="1449292E"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D9D9D9" w:themeFill="background1" w:themeFillShade="D9"/>
          </w:tcPr>
          <w:p w14:paraId="55BD8EA5" w14:textId="77777777" w:rsidR="00E41C2D" w:rsidRDefault="00E41C2D" w:rsidP="00E41C2D">
            <w:pPr>
              <w:spacing w:after="0"/>
              <w:rPr>
                <w:rFonts w:eastAsia="Arial" w:cs="Arial"/>
                <w:szCs w:val="16"/>
              </w:rPr>
            </w:pPr>
            <w:r>
              <w:rPr>
                <w:rFonts w:eastAsia="Arial" w:cs="Arial"/>
                <w:szCs w:val="16"/>
              </w:rPr>
              <w:t>49 x 24 x 62</w:t>
            </w:r>
          </w:p>
        </w:tc>
        <w:tc>
          <w:tcPr>
            <w:tcW w:w="630" w:type="dxa"/>
            <w:shd w:val="clear" w:color="auto" w:fill="D9D9D9" w:themeFill="background1" w:themeFillShade="D9"/>
          </w:tcPr>
          <w:p w14:paraId="64162DF9" w14:textId="77777777" w:rsidR="00E41C2D" w:rsidRDefault="00E41C2D" w:rsidP="00E41C2D">
            <w:pPr>
              <w:spacing w:after="0"/>
              <w:rPr>
                <w:rFonts w:eastAsia="Arial" w:cs="Arial"/>
                <w:szCs w:val="16"/>
              </w:rPr>
            </w:pPr>
            <w:r>
              <w:rPr>
                <w:rFonts w:eastAsia="Arial" w:cs="Arial"/>
                <w:szCs w:val="16"/>
              </w:rPr>
              <w:t>98.8</w:t>
            </w:r>
          </w:p>
        </w:tc>
        <w:tc>
          <w:tcPr>
            <w:tcW w:w="1440" w:type="dxa"/>
            <w:shd w:val="clear" w:color="auto" w:fill="D9D9D9" w:themeFill="background1" w:themeFillShade="D9"/>
          </w:tcPr>
          <w:p w14:paraId="41EEA816" w14:textId="77777777" w:rsidR="00E41C2D" w:rsidRDefault="00E41C2D" w:rsidP="00E41C2D">
            <w:pPr>
              <w:spacing w:after="0"/>
              <w:rPr>
                <w:rFonts w:eastAsia="Arial" w:cs="Arial"/>
                <w:szCs w:val="16"/>
              </w:rPr>
            </w:pPr>
          </w:p>
        </w:tc>
      </w:tr>
      <w:tr w:rsidR="00E41C2D" w14:paraId="024B681E" w14:textId="77777777" w:rsidTr="00E41C2D">
        <w:tc>
          <w:tcPr>
            <w:tcW w:w="810" w:type="dxa"/>
            <w:shd w:val="clear" w:color="auto" w:fill="auto"/>
          </w:tcPr>
          <w:p w14:paraId="23C9D7DD" w14:textId="77777777" w:rsidR="00E41C2D" w:rsidRPr="00141EEC" w:rsidRDefault="00E41C2D" w:rsidP="00E41C2D">
            <w:pPr>
              <w:spacing w:after="0"/>
              <w:rPr>
                <w:rFonts w:eastAsia="Arial" w:cs="Arial"/>
                <w:b/>
                <w:szCs w:val="16"/>
              </w:rPr>
            </w:pPr>
            <w:r>
              <w:rPr>
                <w:rFonts w:eastAsia="Arial" w:cs="Arial"/>
                <w:b/>
                <w:szCs w:val="16"/>
              </w:rPr>
              <w:t>48.5</w:t>
            </w:r>
          </w:p>
        </w:tc>
        <w:tc>
          <w:tcPr>
            <w:tcW w:w="900" w:type="dxa"/>
            <w:shd w:val="clear" w:color="auto" w:fill="auto"/>
          </w:tcPr>
          <w:p w14:paraId="116AFFA5"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50DE25EC" w14:textId="77777777" w:rsidR="00E41C2D" w:rsidRDefault="00E41C2D" w:rsidP="00E41C2D">
            <w:pPr>
              <w:spacing w:after="0"/>
              <w:rPr>
                <w:rFonts w:eastAsia="Arial" w:cs="Arial"/>
                <w:szCs w:val="16"/>
              </w:rPr>
            </w:pPr>
            <w:r>
              <w:rPr>
                <w:rFonts w:eastAsia="Arial" w:cs="Arial"/>
                <w:szCs w:val="16"/>
              </w:rPr>
              <w:t>4.7</w:t>
            </w:r>
          </w:p>
        </w:tc>
        <w:tc>
          <w:tcPr>
            <w:tcW w:w="1260" w:type="dxa"/>
            <w:shd w:val="clear" w:color="auto" w:fill="auto"/>
          </w:tcPr>
          <w:p w14:paraId="7561A56C" w14:textId="77777777" w:rsidR="00E41C2D" w:rsidRDefault="00E41C2D" w:rsidP="00E41C2D">
            <w:pPr>
              <w:spacing w:after="0"/>
              <w:rPr>
                <w:rFonts w:eastAsia="Arial" w:cs="Arial"/>
                <w:szCs w:val="16"/>
              </w:rPr>
            </w:pPr>
            <w:r>
              <w:rPr>
                <w:rFonts w:eastAsia="Arial" w:cs="Arial"/>
                <w:szCs w:val="16"/>
              </w:rPr>
              <w:t>4.62</w:t>
            </w:r>
          </w:p>
        </w:tc>
        <w:tc>
          <w:tcPr>
            <w:tcW w:w="1350" w:type="dxa"/>
            <w:shd w:val="clear" w:color="auto" w:fill="auto"/>
          </w:tcPr>
          <w:p w14:paraId="3E142682" w14:textId="77777777" w:rsidR="00E41C2D" w:rsidRDefault="00E41C2D" w:rsidP="00E41C2D">
            <w:pPr>
              <w:spacing w:after="0"/>
              <w:rPr>
                <w:rFonts w:eastAsia="Arial" w:cs="Arial"/>
                <w:szCs w:val="16"/>
              </w:rPr>
            </w:pPr>
            <w:r>
              <w:rPr>
                <w:rFonts w:eastAsia="Arial" w:cs="Arial"/>
                <w:szCs w:val="16"/>
              </w:rPr>
              <w:t>2.184</w:t>
            </w:r>
          </w:p>
        </w:tc>
        <w:tc>
          <w:tcPr>
            <w:tcW w:w="1260" w:type="dxa"/>
            <w:shd w:val="clear" w:color="auto" w:fill="auto"/>
          </w:tcPr>
          <w:p w14:paraId="26160FE3"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auto"/>
          </w:tcPr>
          <w:p w14:paraId="376C35F5" w14:textId="77777777" w:rsidR="00E41C2D" w:rsidRDefault="00E41C2D" w:rsidP="00E41C2D">
            <w:pPr>
              <w:spacing w:after="0"/>
              <w:rPr>
                <w:rFonts w:eastAsia="Arial" w:cs="Arial"/>
                <w:szCs w:val="16"/>
              </w:rPr>
            </w:pPr>
            <w:r>
              <w:rPr>
                <w:rFonts w:eastAsia="Arial" w:cs="Arial"/>
                <w:szCs w:val="16"/>
              </w:rPr>
              <w:t>50 x 24 x 62</w:t>
            </w:r>
          </w:p>
        </w:tc>
        <w:tc>
          <w:tcPr>
            <w:tcW w:w="630" w:type="dxa"/>
            <w:shd w:val="clear" w:color="auto" w:fill="auto"/>
          </w:tcPr>
          <w:p w14:paraId="4D5EBE36" w14:textId="77777777" w:rsidR="00E41C2D" w:rsidRDefault="00E41C2D" w:rsidP="00E41C2D">
            <w:pPr>
              <w:spacing w:after="0"/>
              <w:rPr>
                <w:rFonts w:eastAsia="Arial" w:cs="Arial"/>
                <w:szCs w:val="16"/>
              </w:rPr>
            </w:pPr>
            <w:r>
              <w:rPr>
                <w:rFonts w:eastAsia="Arial" w:cs="Arial"/>
                <w:szCs w:val="16"/>
              </w:rPr>
              <w:t>98.8</w:t>
            </w:r>
          </w:p>
        </w:tc>
        <w:tc>
          <w:tcPr>
            <w:tcW w:w="1440" w:type="dxa"/>
            <w:shd w:val="clear" w:color="auto" w:fill="auto"/>
          </w:tcPr>
          <w:p w14:paraId="46B3FF06" w14:textId="77777777" w:rsidR="00E41C2D" w:rsidRDefault="00E41C2D" w:rsidP="00E41C2D">
            <w:pPr>
              <w:spacing w:after="0"/>
              <w:rPr>
                <w:rFonts w:eastAsia="Arial" w:cs="Arial"/>
                <w:szCs w:val="16"/>
              </w:rPr>
            </w:pPr>
          </w:p>
        </w:tc>
      </w:tr>
      <w:tr w:rsidR="00E41C2D" w14:paraId="27371FFE" w14:textId="77777777" w:rsidTr="00E41C2D">
        <w:tc>
          <w:tcPr>
            <w:tcW w:w="810" w:type="dxa"/>
            <w:shd w:val="clear" w:color="auto" w:fill="D9D9D9" w:themeFill="background1" w:themeFillShade="D9"/>
          </w:tcPr>
          <w:p w14:paraId="21E5FFB2" w14:textId="77777777" w:rsidR="00E41C2D" w:rsidRPr="00141EEC" w:rsidRDefault="00E41C2D" w:rsidP="00E41C2D">
            <w:pPr>
              <w:spacing w:after="0"/>
              <w:rPr>
                <w:rFonts w:eastAsia="Arial" w:cs="Arial"/>
                <w:b/>
                <w:szCs w:val="16"/>
              </w:rPr>
            </w:pPr>
            <w:r>
              <w:rPr>
                <w:rFonts w:eastAsia="Arial" w:cs="Arial"/>
                <w:b/>
                <w:szCs w:val="16"/>
              </w:rPr>
              <w:t>60.6</w:t>
            </w:r>
          </w:p>
        </w:tc>
        <w:tc>
          <w:tcPr>
            <w:tcW w:w="900" w:type="dxa"/>
            <w:shd w:val="clear" w:color="auto" w:fill="D9D9D9" w:themeFill="background1" w:themeFillShade="D9"/>
          </w:tcPr>
          <w:p w14:paraId="0F8F1D5F"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0066777E" w14:textId="77777777" w:rsidR="00E41C2D" w:rsidRDefault="00E41C2D" w:rsidP="00E41C2D">
            <w:pPr>
              <w:spacing w:after="0"/>
              <w:rPr>
                <w:rFonts w:eastAsia="Arial" w:cs="Arial"/>
                <w:szCs w:val="16"/>
              </w:rPr>
            </w:pPr>
            <w:r>
              <w:rPr>
                <w:rFonts w:eastAsia="Arial" w:cs="Arial"/>
                <w:szCs w:val="16"/>
              </w:rPr>
              <w:t>5.7</w:t>
            </w:r>
          </w:p>
        </w:tc>
        <w:tc>
          <w:tcPr>
            <w:tcW w:w="1260" w:type="dxa"/>
            <w:shd w:val="clear" w:color="auto" w:fill="D9D9D9" w:themeFill="background1" w:themeFillShade="D9"/>
          </w:tcPr>
          <w:p w14:paraId="7602D62A" w14:textId="77777777" w:rsidR="00E41C2D" w:rsidRDefault="00E41C2D" w:rsidP="00E41C2D">
            <w:pPr>
              <w:spacing w:after="0"/>
              <w:rPr>
                <w:rFonts w:eastAsia="Arial" w:cs="Arial"/>
                <w:szCs w:val="16"/>
              </w:rPr>
            </w:pPr>
            <w:r>
              <w:rPr>
                <w:rFonts w:eastAsia="Arial" w:cs="Arial"/>
                <w:szCs w:val="16"/>
              </w:rPr>
              <w:t>5.72</w:t>
            </w:r>
          </w:p>
        </w:tc>
        <w:tc>
          <w:tcPr>
            <w:tcW w:w="1350" w:type="dxa"/>
            <w:shd w:val="clear" w:color="auto" w:fill="D9D9D9" w:themeFill="background1" w:themeFillShade="D9"/>
          </w:tcPr>
          <w:p w14:paraId="65DF0EB4" w14:textId="77777777" w:rsidR="00E41C2D" w:rsidRDefault="00E41C2D" w:rsidP="00E41C2D">
            <w:pPr>
              <w:spacing w:after="0"/>
              <w:rPr>
                <w:rFonts w:eastAsia="Arial" w:cs="Arial"/>
                <w:szCs w:val="16"/>
              </w:rPr>
            </w:pPr>
            <w:r>
              <w:rPr>
                <w:rFonts w:eastAsia="Arial" w:cs="Arial"/>
                <w:szCs w:val="16"/>
              </w:rPr>
              <w:t>2.86</w:t>
            </w:r>
          </w:p>
        </w:tc>
        <w:tc>
          <w:tcPr>
            <w:tcW w:w="1260" w:type="dxa"/>
            <w:shd w:val="clear" w:color="auto" w:fill="D9D9D9" w:themeFill="background1" w:themeFillShade="D9"/>
          </w:tcPr>
          <w:p w14:paraId="39440AF3"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D9D9D9" w:themeFill="background1" w:themeFillShade="D9"/>
          </w:tcPr>
          <w:p w14:paraId="0264D3EA" w14:textId="77777777" w:rsidR="00E41C2D" w:rsidRDefault="00E41C2D" w:rsidP="00E41C2D">
            <w:pPr>
              <w:spacing w:after="0"/>
              <w:rPr>
                <w:rFonts w:eastAsia="Arial" w:cs="Arial"/>
                <w:szCs w:val="16"/>
              </w:rPr>
            </w:pPr>
            <w:r>
              <w:rPr>
                <w:rFonts w:eastAsia="Arial" w:cs="Arial"/>
                <w:szCs w:val="16"/>
              </w:rPr>
              <w:t>51 x 24 x 62</w:t>
            </w:r>
          </w:p>
        </w:tc>
        <w:tc>
          <w:tcPr>
            <w:tcW w:w="630" w:type="dxa"/>
            <w:shd w:val="clear" w:color="auto" w:fill="D9D9D9" w:themeFill="background1" w:themeFillShade="D9"/>
          </w:tcPr>
          <w:p w14:paraId="71225DFE" w14:textId="77777777" w:rsidR="00E41C2D" w:rsidRDefault="00E41C2D" w:rsidP="00E41C2D">
            <w:pPr>
              <w:spacing w:after="0"/>
              <w:rPr>
                <w:rFonts w:eastAsia="Arial" w:cs="Arial"/>
                <w:szCs w:val="16"/>
              </w:rPr>
            </w:pPr>
            <w:r>
              <w:rPr>
                <w:rFonts w:eastAsia="Arial" w:cs="Arial"/>
                <w:szCs w:val="16"/>
              </w:rPr>
              <w:t>98.8</w:t>
            </w:r>
          </w:p>
        </w:tc>
        <w:tc>
          <w:tcPr>
            <w:tcW w:w="1440" w:type="dxa"/>
            <w:shd w:val="clear" w:color="auto" w:fill="D9D9D9" w:themeFill="background1" w:themeFillShade="D9"/>
          </w:tcPr>
          <w:p w14:paraId="4E7CDD00" w14:textId="77777777" w:rsidR="00E41C2D" w:rsidRDefault="00E41C2D" w:rsidP="00E41C2D">
            <w:pPr>
              <w:spacing w:after="0"/>
              <w:rPr>
                <w:rFonts w:eastAsia="Arial" w:cs="Arial"/>
                <w:szCs w:val="16"/>
              </w:rPr>
            </w:pPr>
          </w:p>
        </w:tc>
      </w:tr>
      <w:tr w:rsidR="00E41C2D" w14:paraId="0E082096" w14:textId="77777777" w:rsidTr="00E41C2D">
        <w:tc>
          <w:tcPr>
            <w:tcW w:w="810" w:type="dxa"/>
            <w:shd w:val="clear" w:color="auto" w:fill="auto"/>
          </w:tcPr>
          <w:p w14:paraId="08D328B2" w14:textId="77777777" w:rsidR="00E41C2D" w:rsidRPr="00141EEC" w:rsidRDefault="00E41C2D" w:rsidP="00E41C2D">
            <w:pPr>
              <w:spacing w:after="0"/>
              <w:rPr>
                <w:rFonts w:eastAsia="Arial" w:cs="Arial"/>
                <w:b/>
                <w:szCs w:val="16"/>
              </w:rPr>
            </w:pPr>
            <w:r>
              <w:rPr>
                <w:rFonts w:eastAsia="Arial" w:cs="Arial"/>
                <w:b/>
                <w:szCs w:val="16"/>
              </w:rPr>
              <w:t>72.8</w:t>
            </w:r>
          </w:p>
        </w:tc>
        <w:tc>
          <w:tcPr>
            <w:tcW w:w="900" w:type="dxa"/>
            <w:shd w:val="clear" w:color="auto" w:fill="auto"/>
          </w:tcPr>
          <w:p w14:paraId="27CCEAD7"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7B59FA17" w14:textId="77777777" w:rsidR="00E41C2D" w:rsidRDefault="00E41C2D" w:rsidP="00E41C2D">
            <w:pPr>
              <w:spacing w:after="0"/>
              <w:rPr>
                <w:rFonts w:eastAsia="Arial" w:cs="Arial"/>
                <w:szCs w:val="16"/>
              </w:rPr>
            </w:pPr>
            <w:r>
              <w:rPr>
                <w:rFonts w:eastAsia="Arial" w:cs="Arial"/>
                <w:szCs w:val="16"/>
              </w:rPr>
              <w:t>6.7</w:t>
            </w:r>
          </w:p>
        </w:tc>
        <w:tc>
          <w:tcPr>
            <w:tcW w:w="1260" w:type="dxa"/>
            <w:shd w:val="clear" w:color="auto" w:fill="auto"/>
          </w:tcPr>
          <w:p w14:paraId="45DC4934" w14:textId="77777777" w:rsidR="00E41C2D" w:rsidRDefault="00E41C2D" w:rsidP="00E41C2D">
            <w:pPr>
              <w:spacing w:after="0"/>
              <w:rPr>
                <w:rFonts w:eastAsia="Arial" w:cs="Arial"/>
                <w:szCs w:val="16"/>
              </w:rPr>
            </w:pPr>
            <w:r>
              <w:rPr>
                <w:rFonts w:eastAsia="Arial" w:cs="Arial"/>
                <w:szCs w:val="16"/>
              </w:rPr>
              <w:t>7.04</w:t>
            </w:r>
          </w:p>
        </w:tc>
        <w:tc>
          <w:tcPr>
            <w:tcW w:w="1350" w:type="dxa"/>
            <w:shd w:val="clear" w:color="auto" w:fill="auto"/>
          </w:tcPr>
          <w:p w14:paraId="2EF12BAE" w14:textId="77777777" w:rsidR="00E41C2D" w:rsidRDefault="00E41C2D" w:rsidP="00E41C2D">
            <w:pPr>
              <w:spacing w:after="0"/>
              <w:rPr>
                <w:rFonts w:eastAsia="Arial" w:cs="Arial"/>
                <w:szCs w:val="16"/>
              </w:rPr>
            </w:pPr>
            <w:r>
              <w:rPr>
                <w:rFonts w:eastAsia="Arial" w:cs="Arial"/>
                <w:szCs w:val="16"/>
              </w:rPr>
              <w:t>3.38</w:t>
            </w:r>
          </w:p>
        </w:tc>
        <w:tc>
          <w:tcPr>
            <w:tcW w:w="1260" w:type="dxa"/>
            <w:shd w:val="clear" w:color="auto" w:fill="auto"/>
          </w:tcPr>
          <w:p w14:paraId="7525793D"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auto"/>
          </w:tcPr>
          <w:p w14:paraId="39A920DB" w14:textId="77777777" w:rsidR="00E41C2D" w:rsidRDefault="00E41C2D" w:rsidP="00E41C2D">
            <w:pPr>
              <w:spacing w:after="0"/>
              <w:rPr>
                <w:rFonts w:eastAsia="Arial" w:cs="Arial"/>
                <w:szCs w:val="16"/>
              </w:rPr>
            </w:pPr>
            <w:r>
              <w:rPr>
                <w:rFonts w:eastAsia="Arial" w:cs="Arial"/>
                <w:szCs w:val="16"/>
              </w:rPr>
              <w:t>52 x 24 x 62</w:t>
            </w:r>
          </w:p>
        </w:tc>
        <w:tc>
          <w:tcPr>
            <w:tcW w:w="630" w:type="dxa"/>
            <w:shd w:val="clear" w:color="auto" w:fill="auto"/>
          </w:tcPr>
          <w:p w14:paraId="285E499A" w14:textId="77777777" w:rsidR="00E41C2D" w:rsidRDefault="00E41C2D" w:rsidP="00E41C2D">
            <w:pPr>
              <w:spacing w:after="0"/>
              <w:rPr>
                <w:rFonts w:eastAsia="Arial" w:cs="Arial"/>
                <w:szCs w:val="16"/>
              </w:rPr>
            </w:pPr>
            <w:r>
              <w:rPr>
                <w:rFonts w:eastAsia="Arial" w:cs="Arial"/>
                <w:szCs w:val="16"/>
              </w:rPr>
              <w:t>98.8</w:t>
            </w:r>
          </w:p>
        </w:tc>
        <w:tc>
          <w:tcPr>
            <w:tcW w:w="1440" w:type="dxa"/>
            <w:shd w:val="clear" w:color="auto" w:fill="auto"/>
          </w:tcPr>
          <w:p w14:paraId="443A5CD5" w14:textId="77777777" w:rsidR="00E41C2D" w:rsidRDefault="00E41C2D" w:rsidP="00E41C2D">
            <w:pPr>
              <w:spacing w:after="0"/>
              <w:rPr>
                <w:rFonts w:eastAsia="Arial" w:cs="Arial"/>
                <w:szCs w:val="16"/>
              </w:rPr>
            </w:pPr>
          </w:p>
        </w:tc>
      </w:tr>
      <w:tr w:rsidR="00E41C2D" w14:paraId="27707372" w14:textId="77777777" w:rsidTr="00E41C2D">
        <w:tc>
          <w:tcPr>
            <w:tcW w:w="810" w:type="dxa"/>
            <w:shd w:val="clear" w:color="auto" w:fill="D9D9D9" w:themeFill="background1" w:themeFillShade="D9"/>
          </w:tcPr>
          <w:p w14:paraId="68D6DFB9" w14:textId="77777777" w:rsidR="00E41C2D" w:rsidRPr="00141EEC" w:rsidRDefault="00E41C2D" w:rsidP="00E41C2D">
            <w:pPr>
              <w:spacing w:after="0"/>
              <w:rPr>
                <w:rFonts w:eastAsia="Arial" w:cs="Arial"/>
                <w:b/>
                <w:szCs w:val="16"/>
              </w:rPr>
            </w:pPr>
            <w:r>
              <w:rPr>
                <w:rFonts w:eastAsia="Arial" w:cs="Arial"/>
                <w:b/>
                <w:szCs w:val="16"/>
              </w:rPr>
              <w:t>84.9</w:t>
            </w:r>
          </w:p>
        </w:tc>
        <w:tc>
          <w:tcPr>
            <w:tcW w:w="900" w:type="dxa"/>
            <w:shd w:val="clear" w:color="auto" w:fill="D9D9D9" w:themeFill="background1" w:themeFillShade="D9"/>
          </w:tcPr>
          <w:p w14:paraId="1651B61E"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57C464AE" w14:textId="77777777" w:rsidR="00E41C2D" w:rsidRDefault="00E41C2D" w:rsidP="00E41C2D">
            <w:pPr>
              <w:spacing w:after="0"/>
              <w:rPr>
                <w:rFonts w:eastAsia="Arial" w:cs="Arial"/>
                <w:szCs w:val="16"/>
              </w:rPr>
            </w:pPr>
            <w:r>
              <w:rPr>
                <w:rFonts w:eastAsia="Arial" w:cs="Arial"/>
                <w:szCs w:val="16"/>
              </w:rPr>
              <w:t>7.7</w:t>
            </w:r>
          </w:p>
        </w:tc>
        <w:tc>
          <w:tcPr>
            <w:tcW w:w="1260" w:type="dxa"/>
            <w:shd w:val="clear" w:color="auto" w:fill="D9D9D9" w:themeFill="background1" w:themeFillShade="D9"/>
          </w:tcPr>
          <w:p w14:paraId="24574180" w14:textId="77777777" w:rsidR="00E41C2D" w:rsidRDefault="00E41C2D" w:rsidP="00E41C2D">
            <w:pPr>
              <w:spacing w:after="0"/>
              <w:rPr>
                <w:rFonts w:eastAsia="Arial" w:cs="Arial"/>
                <w:szCs w:val="16"/>
              </w:rPr>
            </w:pPr>
            <w:r>
              <w:rPr>
                <w:rFonts w:eastAsia="Arial" w:cs="Arial"/>
                <w:szCs w:val="16"/>
              </w:rPr>
              <w:t>8.14</w:t>
            </w:r>
          </w:p>
        </w:tc>
        <w:tc>
          <w:tcPr>
            <w:tcW w:w="1350" w:type="dxa"/>
            <w:shd w:val="clear" w:color="auto" w:fill="D9D9D9" w:themeFill="background1" w:themeFillShade="D9"/>
          </w:tcPr>
          <w:p w14:paraId="4278A09E" w14:textId="77777777" w:rsidR="00E41C2D" w:rsidRDefault="00E41C2D" w:rsidP="00E41C2D">
            <w:pPr>
              <w:spacing w:after="0"/>
              <w:rPr>
                <w:rFonts w:eastAsia="Arial" w:cs="Arial"/>
                <w:szCs w:val="16"/>
              </w:rPr>
            </w:pPr>
            <w:r>
              <w:rPr>
                <w:rFonts w:eastAsia="Arial" w:cs="Arial"/>
                <w:szCs w:val="16"/>
              </w:rPr>
              <w:t>3.9</w:t>
            </w:r>
          </w:p>
        </w:tc>
        <w:tc>
          <w:tcPr>
            <w:tcW w:w="1260" w:type="dxa"/>
            <w:shd w:val="clear" w:color="auto" w:fill="D9D9D9" w:themeFill="background1" w:themeFillShade="D9"/>
          </w:tcPr>
          <w:p w14:paraId="28B6B46D" w14:textId="77777777" w:rsidR="00E41C2D" w:rsidRDefault="00E41C2D" w:rsidP="00E41C2D">
            <w:pPr>
              <w:spacing w:after="0"/>
              <w:rPr>
                <w:rFonts w:eastAsia="Arial" w:cs="Arial"/>
                <w:szCs w:val="16"/>
              </w:rPr>
            </w:pPr>
            <w:r>
              <w:rPr>
                <w:rFonts w:eastAsia="Arial" w:cs="Arial"/>
                <w:szCs w:val="16"/>
              </w:rPr>
              <w:t>-</w:t>
            </w:r>
          </w:p>
        </w:tc>
        <w:tc>
          <w:tcPr>
            <w:tcW w:w="1170" w:type="dxa"/>
            <w:shd w:val="clear" w:color="auto" w:fill="D9D9D9" w:themeFill="background1" w:themeFillShade="D9"/>
          </w:tcPr>
          <w:p w14:paraId="04348A13" w14:textId="77777777" w:rsidR="00E41C2D" w:rsidRDefault="00E41C2D" w:rsidP="00E41C2D">
            <w:pPr>
              <w:spacing w:after="0"/>
              <w:rPr>
                <w:rFonts w:eastAsia="Arial" w:cs="Arial"/>
                <w:szCs w:val="16"/>
              </w:rPr>
            </w:pPr>
            <w:r>
              <w:rPr>
                <w:rFonts w:eastAsia="Arial" w:cs="Arial"/>
                <w:szCs w:val="16"/>
              </w:rPr>
              <w:t>53 x 24 x 62</w:t>
            </w:r>
          </w:p>
        </w:tc>
        <w:tc>
          <w:tcPr>
            <w:tcW w:w="630" w:type="dxa"/>
            <w:shd w:val="clear" w:color="auto" w:fill="D9D9D9" w:themeFill="background1" w:themeFillShade="D9"/>
          </w:tcPr>
          <w:p w14:paraId="6EA1B186" w14:textId="77777777" w:rsidR="00E41C2D" w:rsidRDefault="00E41C2D" w:rsidP="00E41C2D">
            <w:pPr>
              <w:spacing w:after="0"/>
              <w:rPr>
                <w:rFonts w:eastAsia="Arial" w:cs="Arial"/>
                <w:szCs w:val="16"/>
              </w:rPr>
            </w:pPr>
            <w:r>
              <w:rPr>
                <w:rFonts w:eastAsia="Arial" w:cs="Arial"/>
                <w:szCs w:val="16"/>
              </w:rPr>
              <w:t>98.8</w:t>
            </w:r>
          </w:p>
        </w:tc>
        <w:tc>
          <w:tcPr>
            <w:tcW w:w="1440" w:type="dxa"/>
            <w:shd w:val="clear" w:color="auto" w:fill="D9D9D9" w:themeFill="background1" w:themeFillShade="D9"/>
          </w:tcPr>
          <w:p w14:paraId="4C244B7A" w14:textId="77777777" w:rsidR="00E41C2D" w:rsidRDefault="00E41C2D" w:rsidP="00E41C2D">
            <w:pPr>
              <w:spacing w:after="0"/>
              <w:rPr>
                <w:rFonts w:eastAsia="Arial" w:cs="Arial"/>
                <w:szCs w:val="16"/>
              </w:rPr>
            </w:pPr>
          </w:p>
        </w:tc>
      </w:tr>
      <w:tr w:rsidR="00E41C2D" w14:paraId="1F8273C3" w14:textId="77777777" w:rsidTr="00E41C2D">
        <w:tc>
          <w:tcPr>
            <w:tcW w:w="810" w:type="dxa"/>
            <w:shd w:val="clear" w:color="auto" w:fill="auto"/>
          </w:tcPr>
          <w:p w14:paraId="20099403" w14:textId="77777777" w:rsidR="00E41C2D" w:rsidRPr="00141EEC" w:rsidRDefault="00E41C2D" w:rsidP="00E41C2D">
            <w:pPr>
              <w:spacing w:after="0"/>
              <w:rPr>
                <w:rFonts w:eastAsia="Arial" w:cs="Arial"/>
                <w:b/>
                <w:szCs w:val="16"/>
              </w:rPr>
            </w:pPr>
            <w:r>
              <w:rPr>
                <w:rFonts w:eastAsia="Arial" w:cs="Arial"/>
                <w:b/>
                <w:szCs w:val="16"/>
              </w:rPr>
              <w:t>97.0</w:t>
            </w:r>
          </w:p>
        </w:tc>
        <w:tc>
          <w:tcPr>
            <w:tcW w:w="900" w:type="dxa"/>
            <w:shd w:val="clear" w:color="auto" w:fill="auto"/>
          </w:tcPr>
          <w:p w14:paraId="2A800864"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0CCE9AE1" w14:textId="77777777" w:rsidR="00E41C2D" w:rsidRDefault="00E41C2D" w:rsidP="00E41C2D">
            <w:pPr>
              <w:spacing w:after="0"/>
              <w:rPr>
                <w:rFonts w:eastAsia="Arial" w:cs="Arial"/>
                <w:szCs w:val="16"/>
              </w:rPr>
            </w:pPr>
            <w:r>
              <w:rPr>
                <w:rFonts w:eastAsia="Arial" w:cs="Arial"/>
                <w:szCs w:val="16"/>
              </w:rPr>
              <w:t>8.7</w:t>
            </w:r>
          </w:p>
        </w:tc>
        <w:tc>
          <w:tcPr>
            <w:tcW w:w="1260" w:type="dxa"/>
            <w:shd w:val="clear" w:color="auto" w:fill="auto"/>
          </w:tcPr>
          <w:p w14:paraId="6D186634" w14:textId="77777777" w:rsidR="00E41C2D" w:rsidRDefault="00E41C2D" w:rsidP="00E41C2D">
            <w:pPr>
              <w:spacing w:after="0"/>
              <w:rPr>
                <w:rFonts w:eastAsia="Arial" w:cs="Arial"/>
                <w:szCs w:val="16"/>
              </w:rPr>
            </w:pPr>
            <w:r>
              <w:rPr>
                <w:rFonts w:eastAsia="Arial" w:cs="Arial"/>
                <w:szCs w:val="16"/>
              </w:rPr>
              <w:t>9.24</w:t>
            </w:r>
          </w:p>
        </w:tc>
        <w:tc>
          <w:tcPr>
            <w:tcW w:w="1350" w:type="dxa"/>
            <w:shd w:val="clear" w:color="auto" w:fill="auto"/>
          </w:tcPr>
          <w:p w14:paraId="5C15C922" w14:textId="77777777" w:rsidR="00E41C2D" w:rsidRDefault="00E41C2D" w:rsidP="00E41C2D">
            <w:pPr>
              <w:spacing w:after="0"/>
              <w:rPr>
                <w:rFonts w:eastAsia="Arial" w:cs="Arial"/>
                <w:szCs w:val="16"/>
              </w:rPr>
            </w:pPr>
            <w:r>
              <w:rPr>
                <w:rFonts w:eastAsia="Arial" w:cs="Arial"/>
                <w:szCs w:val="16"/>
              </w:rPr>
              <w:t>4.42</w:t>
            </w:r>
          </w:p>
        </w:tc>
        <w:tc>
          <w:tcPr>
            <w:tcW w:w="1260" w:type="dxa"/>
            <w:shd w:val="clear" w:color="auto" w:fill="auto"/>
          </w:tcPr>
          <w:p w14:paraId="4AD1FB16" w14:textId="77777777" w:rsidR="00E41C2D" w:rsidRDefault="00E41C2D" w:rsidP="00E41C2D">
            <w:pPr>
              <w:spacing w:after="0"/>
              <w:rPr>
                <w:rFonts w:eastAsia="Arial" w:cs="Arial"/>
                <w:szCs w:val="16"/>
              </w:rPr>
            </w:pPr>
            <w:r>
              <w:rPr>
                <w:rFonts w:eastAsia="Arial" w:cs="Arial"/>
                <w:szCs w:val="16"/>
              </w:rPr>
              <w:t>52</w:t>
            </w:r>
          </w:p>
        </w:tc>
        <w:tc>
          <w:tcPr>
            <w:tcW w:w="1170" w:type="dxa"/>
            <w:shd w:val="clear" w:color="auto" w:fill="auto"/>
          </w:tcPr>
          <w:p w14:paraId="749A5DBF" w14:textId="77777777" w:rsidR="00E41C2D" w:rsidRDefault="00E41C2D" w:rsidP="00E41C2D">
            <w:pPr>
              <w:spacing w:after="0"/>
              <w:rPr>
                <w:rFonts w:eastAsia="Arial" w:cs="Arial"/>
                <w:szCs w:val="16"/>
              </w:rPr>
            </w:pPr>
            <w:r>
              <w:rPr>
                <w:rFonts w:eastAsia="Arial" w:cs="Arial"/>
                <w:szCs w:val="16"/>
              </w:rPr>
              <w:t>91 x 24 x 79</w:t>
            </w:r>
          </w:p>
        </w:tc>
        <w:tc>
          <w:tcPr>
            <w:tcW w:w="630" w:type="dxa"/>
            <w:shd w:val="clear" w:color="auto" w:fill="auto"/>
          </w:tcPr>
          <w:p w14:paraId="610B51A9" w14:textId="77777777" w:rsidR="00E41C2D" w:rsidRDefault="00E41C2D" w:rsidP="00E41C2D">
            <w:pPr>
              <w:spacing w:after="0"/>
              <w:rPr>
                <w:rFonts w:eastAsia="Arial" w:cs="Arial"/>
                <w:szCs w:val="16"/>
              </w:rPr>
            </w:pPr>
            <w:r>
              <w:rPr>
                <w:rFonts w:eastAsia="Arial" w:cs="Arial"/>
                <w:szCs w:val="16"/>
              </w:rPr>
              <w:t>135.2</w:t>
            </w:r>
          </w:p>
        </w:tc>
        <w:tc>
          <w:tcPr>
            <w:tcW w:w="1440" w:type="dxa"/>
            <w:shd w:val="clear" w:color="auto" w:fill="auto"/>
          </w:tcPr>
          <w:p w14:paraId="0A48A22E" w14:textId="77777777" w:rsidR="00E41C2D" w:rsidRDefault="00E41C2D" w:rsidP="00E41C2D">
            <w:pPr>
              <w:spacing w:after="0"/>
              <w:rPr>
                <w:rFonts w:eastAsia="Arial" w:cs="Arial"/>
                <w:szCs w:val="16"/>
              </w:rPr>
            </w:pPr>
          </w:p>
        </w:tc>
      </w:tr>
      <w:tr w:rsidR="00E41C2D" w14:paraId="6F3DFDA7" w14:textId="77777777" w:rsidTr="00E41C2D">
        <w:tc>
          <w:tcPr>
            <w:tcW w:w="810" w:type="dxa"/>
            <w:shd w:val="clear" w:color="auto" w:fill="auto"/>
          </w:tcPr>
          <w:p w14:paraId="6A9FCA64" w14:textId="77777777" w:rsidR="00E41C2D" w:rsidRDefault="00E41C2D" w:rsidP="00E41C2D">
            <w:pPr>
              <w:spacing w:after="0"/>
              <w:rPr>
                <w:rFonts w:eastAsia="Arial" w:cs="Arial"/>
                <w:b/>
                <w:szCs w:val="16"/>
              </w:rPr>
            </w:pPr>
            <w:r>
              <w:rPr>
                <w:rFonts w:eastAsia="Arial" w:cs="Arial"/>
                <w:b/>
                <w:szCs w:val="16"/>
              </w:rPr>
              <w:t>121.3</w:t>
            </w:r>
          </w:p>
        </w:tc>
        <w:tc>
          <w:tcPr>
            <w:tcW w:w="900" w:type="dxa"/>
            <w:shd w:val="clear" w:color="auto" w:fill="auto"/>
          </w:tcPr>
          <w:p w14:paraId="0F245445"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7FC18ACB" w14:textId="77777777" w:rsidR="00E41C2D" w:rsidRDefault="00E41C2D" w:rsidP="00E41C2D">
            <w:pPr>
              <w:spacing w:after="0"/>
              <w:rPr>
                <w:rFonts w:eastAsia="Arial" w:cs="Arial"/>
                <w:szCs w:val="16"/>
              </w:rPr>
            </w:pPr>
            <w:r>
              <w:rPr>
                <w:rFonts w:eastAsia="Arial" w:cs="Arial"/>
                <w:szCs w:val="16"/>
              </w:rPr>
              <w:t>10.7</w:t>
            </w:r>
          </w:p>
        </w:tc>
        <w:tc>
          <w:tcPr>
            <w:tcW w:w="1260" w:type="dxa"/>
            <w:shd w:val="clear" w:color="auto" w:fill="auto"/>
          </w:tcPr>
          <w:p w14:paraId="3EF682A2" w14:textId="77777777" w:rsidR="00E41C2D" w:rsidRDefault="00E41C2D" w:rsidP="00E41C2D">
            <w:pPr>
              <w:spacing w:after="0"/>
              <w:rPr>
                <w:rFonts w:eastAsia="Arial" w:cs="Arial"/>
                <w:szCs w:val="16"/>
              </w:rPr>
            </w:pPr>
            <w:r>
              <w:rPr>
                <w:rFonts w:eastAsia="Arial" w:cs="Arial"/>
                <w:szCs w:val="16"/>
              </w:rPr>
              <w:t>11.66</w:t>
            </w:r>
          </w:p>
        </w:tc>
        <w:tc>
          <w:tcPr>
            <w:tcW w:w="1350" w:type="dxa"/>
            <w:shd w:val="clear" w:color="auto" w:fill="auto"/>
          </w:tcPr>
          <w:p w14:paraId="11FE687B" w14:textId="77777777" w:rsidR="00E41C2D" w:rsidRDefault="00E41C2D" w:rsidP="00E41C2D">
            <w:pPr>
              <w:spacing w:after="0"/>
              <w:rPr>
                <w:rFonts w:eastAsia="Arial" w:cs="Arial"/>
                <w:szCs w:val="16"/>
              </w:rPr>
            </w:pPr>
            <w:r>
              <w:rPr>
                <w:rFonts w:eastAsia="Arial" w:cs="Arial"/>
                <w:szCs w:val="16"/>
              </w:rPr>
              <w:t>5.46</w:t>
            </w:r>
          </w:p>
        </w:tc>
        <w:tc>
          <w:tcPr>
            <w:tcW w:w="1260" w:type="dxa"/>
            <w:shd w:val="clear" w:color="auto" w:fill="auto"/>
          </w:tcPr>
          <w:p w14:paraId="67FAF22D" w14:textId="77777777" w:rsidR="00E41C2D" w:rsidRDefault="00E41C2D" w:rsidP="00E41C2D">
            <w:pPr>
              <w:spacing w:after="0"/>
              <w:rPr>
                <w:rFonts w:eastAsia="Arial" w:cs="Arial"/>
                <w:szCs w:val="16"/>
              </w:rPr>
            </w:pPr>
            <w:r>
              <w:rPr>
                <w:rFonts w:eastAsia="Arial" w:cs="Arial"/>
                <w:szCs w:val="16"/>
              </w:rPr>
              <w:t>52</w:t>
            </w:r>
          </w:p>
        </w:tc>
        <w:tc>
          <w:tcPr>
            <w:tcW w:w="1170" w:type="dxa"/>
            <w:shd w:val="clear" w:color="auto" w:fill="auto"/>
          </w:tcPr>
          <w:p w14:paraId="21298ABB" w14:textId="77777777" w:rsidR="00E41C2D" w:rsidRDefault="00E41C2D" w:rsidP="00E41C2D">
            <w:pPr>
              <w:spacing w:after="0"/>
              <w:rPr>
                <w:rFonts w:eastAsia="Arial" w:cs="Arial"/>
                <w:szCs w:val="16"/>
              </w:rPr>
            </w:pPr>
            <w:r>
              <w:rPr>
                <w:rFonts w:eastAsia="Arial" w:cs="Arial"/>
                <w:szCs w:val="16"/>
              </w:rPr>
              <w:t>92 x 24 x 79</w:t>
            </w:r>
          </w:p>
        </w:tc>
        <w:tc>
          <w:tcPr>
            <w:tcW w:w="630" w:type="dxa"/>
            <w:shd w:val="clear" w:color="auto" w:fill="auto"/>
          </w:tcPr>
          <w:p w14:paraId="51BBEE5E" w14:textId="77777777" w:rsidR="00E41C2D" w:rsidRDefault="00E41C2D" w:rsidP="00E41C2D">
            <w:pPr>
              <w:spacing w:after="0"/>
              <w:rPr>
                <w:rFonts w:eastAsia="Arial" w:cs="Arial"/>
                <w:szCs w:val="16"/>
              </w:rPr>
            </w:pPr>
            <w:r>
              <w:rPr>
                <w:rFonts w:eastAsia="Arial" w:cs="Arial"/>
                <w:szCs w:val="16"/>
              </w:rPr>
              <w:t>135.2</w:t>
            </w:r>
          </w:p>
        </w:tc>
        <w:tc>
          <w:tcPr>
            <w:tcW w:w="1440" w:type="dxa"/>
            <w:shd w:val="clear" w:color="auto" w:fill="auto"/>
          </w:tcPr>
          <w:p w14:paraId="31B45C19" w14:textId="77777777" w:rsidR="00E41C2D" w:rsidRDefault="00E41C2D" w:rsidP="00E41C2D">
            <w:pPr>
              <w:spacing w:after="0"/>
              <w:rPr>
                <w:rFonts w:eastAsia="Arial" w:cs="Arial"/>
                <w:szCs w:val="16"/>
              </w:rPr>
            </w:pPr>
          </w:p>
        </w:tc>
      </w:tr>
      <w:tr w:rsidR="00E41C2D" w14:paraId="39C77FD6" w14:textId="77777777" w:rsidTr="00E41C2D">
        <w:tc>
          <w:tcPr>
            <w:tcW w:w="810" w:type="dxa"/>
            <w:shd w:val="clear" w:color="auto" w:fill="auto"/>
          </w:tcPr>
          <w:p w14:paraId="3838CFF4" w14:textId="77777777" w:rsidR="00E41C2D" w:rsidRDefault="00E41C2D" w:rsidP="00E41C2D">
            <w:pPr>
              <w:spacing w:after="0"/>
              <w:rPr>
                <w:rFonts w:eastAsia="Arial" w:cs="Arial"/>
                <w:b/>
                <w:szCs w:val="16"/>
              </w:rPr>
            </w:pPr>
            <w:r>
              <w:rPr>
                <w:rFonts w:eastAsia="Arial" w:cs="Arial"/>
                <w:b/>
                <w:szCs w:val="16"/>
              </w:rPr>
              <w:t>145.5</w:t>
            </w:r>
          </w:p>
        </w:tc>
        <w:tc>
          <w:tcPr>
            <w:tcW w:w="900" w:type="dxa"/>
            <w:shd w:val="clear" w:color="auto" w:fill="auto"/>
          </w:tcPr>
          <w:p w14:paraId="768E86D9"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54D83069" w14:textId="77777777" w:rsidR="00E41C2D" w:rsidRDefault="00E41C2D" w:rsidP="00E41C2D">
            <w:pPr>
              <w:spacing w:after="0"/>
              <w:rPr>
                <w:rFonts w:eastAsia="Arial" w:cs="Arial"/>
                <w:szCs w:val="16"/>
              </w:rPr>
            </w:pPr>
            <w:r>
              <w:rPr>
                <w:rFonts w:eastAsia="Arial" w:cs="Arial"/>
                <w:szCs w:val="16"/>
              </w:rPr>
              <w:t>12.7</w:t>
            </w:r>
          </w:p>
        </w:tc>
        <w:tc>
          <w:tcPr>
            <w:tcW w:w="1260" w:type="dxa"/>
            <w:shd w:val="clear" w:color="auto" w:fill="auto"/>
          </w:tcPr>
          <w:p w14:paraId="04C61679" w14:textId="77777777" w:rsidR="00E41C2D" w:rsidRDefault="00E41C2D" w:rsidP="00E41C2D">
            <w:pPr>
              <w:spacing w:after="0"/>
              <w:rPr>
                <w:rFonts w:eastAsia="Arial" w:cs="Arial"/>
                <w:szCs w:val="16"/>
              </w:rPr>
            </w:pPr>
            <w:r>
              <w:rPr>
                <w:rFonts w:eastAsia="Arial" w:cs="Arial"/>
                <w:szCs w:val="16"/>
              </w:rPr>
              <w:t>13.86</w:t>
            </w:r>
          </w:p>
        </w:tc>
        <w:tc>
          <w:tcPr>
            <w:tcW w:w="1350" w:type="dxa"/>
            <w:shd w:val="clear" w:color="auto" w:fill="auto"/>
          </w:tcPr>
          <w:p w14:paraId="3E58C9C4" w14:textId="77777777" w:rsidR="00E41C2D" w:rsidRDefault="00E41C2D" w:rsidP="00E41C2D">
            <w:pPr>
              <w:spacing w:after="0"/>
              <w:rPr>
                <w:rFonts w:eastAsia="Arial" w:cs="Arial"/>
                <w:szCs w:val="16"/>
              </w:rPr>
            </w:pPr>
            <w:r>
              <w:rPr>
                <w:rFonts w:eastAsia="Arial" w:cs="Arial"/>
                <w:szCs w:val="16"/>
              </w:rPr>
              <w:t>6.5</w:t>
            </w:r>
          </w:p>
        </w:tc>
        <w:tc>
          <w:tcPr>
            <w:tcW w:w="1260" w:type="dxa"/>
            <w:shd w:val="clear" w:color="auto" w:fill="auto"/>
          </w:tcPr>
          <w:p w14:paraId="6F414BAD" w14:textId="77777777" w:rsidR="00E41C2D" w:rsidRDefault="00E41C2D" w:rsidP="00E41C2D">
            <w:pPr>
              <w:spacing w:after="0"/>
              <w:rPr>
                <w:rFonts w:eastAsia="Arial" w:cs="Arial"/>
                <w:szCs w:val="16"/>
              </w:rPr>
            </w:pPr>
            <w:r>
              <w:rPr>
                <w:rFonts w:eastAsia="Arial" w:cs="Arial"/>
                <w:szCs w:val="16"/>
              </w:rPr>
              <w:t>52</w:t>
            </w:r>
          </w:p>
        </w:tc>
        <w:tc>
          <w:tcPr>
            <w:tcW w:w="1170" w:type="dxa"/>
            <w:shd w:val="clear" w:color="auto" w:fill="auto"/>
          </w:tcPr>
          <w:p w14:paraId="37012622" w14:textId="77777777" w:rsidR="00E41C2D" w:rsidRDefault="00E41C2D" w:rsidP="00E41C2D">
            <w:pPr>
              <w:spacing w:after="0"/>
              <w:rPr>
                <w:rFonts w:eastAsia="Arial" w:cs="Arial"/>
                <w:szCs w:val="16"/>
              </w:rPr>
            </w:pPr>
            <w:r>
              <w:rPr>
                <w:rFonts w:eastAsia="Arial" w:cs="Arial"/>
                <w:szCs w:val="16"/>
              </w:rPr>
              <w:t>93 x 24 x 79</w:t>
            </w:r>
          </w:p>
        </w:tc>
        <w:tc>
          <w:tcPr>
            <w:tcW w:w="630" w:type="dxa"/>
            <w:shd w:val="clear" w:color="auto" w:fill="auto"/>
          </w:tcPr>
          <w:p w14:paraId="4220AA9D" w14:textId="77777777" w:rsidR="00E41C2D" w:rsidRDefault="00E41C2D" w:rsidP="00E41C2D">
            <w:pPr>
              <w:spacing w:after="0"/>
              <w:rPr>
                <w:rFonts w:eastAsia="Arial" w:cs="Arial"/>
                <w:szCs w:val="16"/>
              </w:rPr>
            </w:pPr>
            <w:r>
              <w:rPr>
                <w:rFonts w:eastAsia="Arial" w:cs="Arial"/>
                <w:szCs w:val="16"/>
              </w:rPr>
              <w:t>135.2</w:t>
            </w:r>
          </w:p>
        </w:tc>
        <w:tc>
          <w:tcPr>
            <w:tcW w:w="1440" w:type="dxa"/>
            <w:shd w:val="clear" w:color="auto" w:fill="auto"/>
          </w:tcPr>
          <w:p w14:paraId="7A3E0EB7" w14:textId="77777777" w:rsidR="00E41C2D" w:rsidRDefault="00E41C2D" w:rsidP="00E41C2D">
            <w:pPr>
              <w:spacing w:after="0"/>
              <w:rPr>
                <w:rFonts w:eastAsia="Arial" w:cs="Arial"/>
                <w:szCs w:val="16"/>
              </w:rPr>
            </w:pPr>
          </w:p>
        </w:tc>
      </w:tr>
      <w:tr w:rsidR="00E41C2D" w14:paraId="73A897DA" w14:textId="77777777" w:rsidTr="00E41C2D">
        <w:tc>
          <w:tcPr>
            <w:tcW w:w="810" w:type="dxa"/>
            <w:shd w:val="clear" w:color="auto" w:fill="auto"/>
          </w:tcPr>
          <w:p w14:paraId="35800A3D" w14:textId="77777777" w:rsidR="00E41C2D" w:rsidRDefault="00E41C2D" w:rsidP="00E41C2D">
            <w:pPr>
              <w:spacing w:after="0"/>
              <w:rPr>
                <w:rFonts w:eastAsia="Arial" w:cs="Arial"/>
                <w:b/>
                <w:szCs w:val="16"/>
              </w:rPr>
            </w:pPr>
            <w:r>
              <w:rPr>
                <w:rFonts w:eastAsia="Arial" w:cs="Arial"/>
                <w:b/>
                <w:szCs w:val="16"/>
              </w:rPr>
              <w:t>169.8</w:t>
            </w:r>
          </w:p>
        </w:tc>
        <w:tc>
          <w:tcPr>
            <w:tcW w:w="900" w:type="dxa"/>
            <w:shd w:val="clear" w:color="auto" w:fill="auto"/>
          </w:tcPr>
          <w:p w14:paraId="0C15834E"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305B0334" w14:textId="77777777" w:rsidR="00E41C2D" w:rsidRDefault="00E41C2D" w:rsidP="00E41C2D">
            <w:pPr>
              <w:spacing w:after="0"/>
              <w:rPr>
                <w:rFonts w:eastAsia="Arial" w:cs="Arial"/>
                <w:szCs w:val="16"/>
              </w:rPr>
            </w:pPr>
            <w:r>
              <w:rPr>
                <w:rFonts w:eastAsia="Arial" w:cs="Arial"/>
                <w:szCs w:val="16"/>
              </w:rPr>
              <w:t>14.7</w:t>
            </w:r>
          </w:p>
        </w:tc>
        <w:tc>
          <w:tcPr>
            <w:tcW w:w="1260" w:type="dxa"/>
            <w:shd w:val="clear" w:color="auto" w:fill="auto"/>
          </w:tcPr>
          <w:p w14:paraId="2E96C0C0" w14:textId="77777777" w:rsidR="00E41C2D" w:rsidRDefault="00E41C2D" w:rsidP="00E41C2D">
            <w:pPr>
              <w:spacing w:after="0"/>
              <w:rPr>
                <w:rFonts w:eastAsia="Arial" w:cs="Arial"/>
                <w:szCs w:val="16"/>
              </w:rPr>
            </w:pPr>
            <w:r>
              <w:rPr>
                <w:rFonts w:eastAsia="Arial" w:cs="Arial"/>
                <w:szCs w:val="16"/>
              </w:rPr>
              <w:t>16.28</w:t>
            </w:r>
          </w:p>
        </w:tc>
        <w:tc>
          <w:tcPr>
            <w:tcW w:w="1350" w:type="dxa"/>
            <w:shd w:val="clear" w:color="auto" w:fill="auto"/>
          </w:tcPr>
          <w:p w14:paraId="686D5DF0" w14:textId="77777777" w:rsidR="00E41C2D" w:rsidRDefault="00E41C2D" w:rsidP="00E41C2D">
            <w:pPr>
              <w:spacing w:after="0"/>
              <w:rPr>
                <w:rFonts w:eastAsia="Arial" w:cs="Arial"/>
                <w:szCs w:val="16"/>
              </w:rPr>
            </w:pPr>
            <w:r>
              <w:rPr>
                <w:rFonts w:eastAsia="Arial" w:cs="Arial"/>
                <w:szCs w:val="16"/>
              </w:rPr>
              <w:t>7.54</w:t>
            </w:r>
          </w:p>
        </w:tc>
        <w:tc>
          <w:tcPr>
            <w:tcW w:w="1260" w:type="dxa"/>
            <w:shd w:val="clear" w:color="auto" w:fill="auto"/>
          </w:tcPr>
          <w:p w14:paraId="46B9B85F" w14:textId="77777777" w:rsidR="00E41C2D" w:rsidRDefault="00E41C2D" w:rsidP="00E41C2D">
            <w:pPr>
              <w:spacing w:after="0"/>
              <w:rPr>
                <w:rFonts w:eastAsia="Arial" w:cs="Arial"/>
                <w:szCs w:val="16"/>
              </w:rPr>
            </w:pPr>
            <w:r>
              <w:rPr>
                <w:rFonts w:eastAsia="Arial" w:cs="Arial"/>
                <w:szCs w:val="16"/>
              </w:rPr>
              <w:t>52</w:t>
            </w:r>
          </w:p>
        </w:tc>
        <w:tc>
          <w:tcPr>
            <w:tcW w:w="1170" w:type="dxa"/>
            <w:shd w:val="clear" w:color="auto" w:fill="auto"/>
          </w:tcPr>
          <w:p w14:paraId="5DE2FBD6" w14:textId="77777777" w:rsidR="00E41C2D" w:rsidRDefault="00E41C2D" w:rsidP="00E41C2D">
            <w:pPr>
              <w:spacing w:after="0"/>
              <w:rPr>
                <w:rFonts w:eastAsia="Arial" w:cs="Arial"/>
                <w:szCs w:val="16"/>
              </w:rPr>
            </w:pPr>
            <w:r>
              <w:rPr>
                <w:rFonts w:eastAsia="Arial" w:cs="Arial"/>
                <w:szCs w:val="16"/>
              </w:rPr>
              <w:t>94 x 24 x 79</w:t>
            </w:r>
          </w:p>
        </w:tc>
        <w:tc>
          <w:tcPr>
            <w:tcW w:w="630" w:type="dxa"/>
            <w:shd w:val="clear" w:color="auto" w:fill="auto"/>
          </w:tcPr>
          <w:p w14:paraId="67E42D16" w14:textId="77777777" w:rsidR="00E41C2D" w:rsidRDefault="00E41C2D" w:rsidP="00E41C2D">
            <w:pPr>
              <w:spacing w:after="0"/>
              <w:rPr>
                <w:rFonts w:eastAsia="Arial" w:cs="Arial"/>
                <w:szCs w:val="16"/>
              </w:rPr>
            </w:pPr>
            <w:r>
              <w:rPr>
                <w:rFonts w:eastAsia="Arial" w:cs="Arial"/>
                <w:szCs w:val="16"/>
              </w:rPr>
              <w:t>135.2</w:t>
            </w:r>
          </w:p>
        </w:tc>
        <w:tc>
          <w:tcPr>
            <w:tcW w:w="1440" w:type="dxa"/>
            <w:shd w:val="clear" w:color="auto" w:fill="auto"/>
          </w:tcPr>
          <w:p w14:paraId="37A297DC" w14:textId="77777777" w:rsidR="00E41C2D" w:rsidRDefault="00E41C2D" w:rsidP="00E41C2D">
            <w:pPr>
              <w:spacing w:after="0"/>
              <w:rPr>
                <w:rFonts w:eastAsia="Arial" w:cs="Arial"/>
                <w:szCs w:val="16"/>
              </w:rPr>
            </w:pPr>
          </w:p>
        </w:tc>
      </w:tr>
    </w:tbl>
    <w:p w14:paraId="25D68A98" w14:textId="77777777" w:rsidR="00E41C2D" w:rsidRPr="009E6323" w:rsidRDefault="00E41C2D" w:rsidP="00E41C2D">
      <w:pPr>
        <w:spacing w:before="240" w:after="120"/>
        <w:ind w:left="2160" w:right="-14"/>
        <w:rPr>
          <w:rFonts w:eastAsia="Arial" w:cs="Arial"/>
          <w:szCs w:val="16"/>
        </w:rPr>
      </w:pPr>
      <w:r w:rsidRPr="009E6323">
        <w:rPr>
          <w:rFonts w:eastAsia="Arial" w:cs="Arial"/>
          <w:b/>
          <w:bCs/>
          <w:szCs w:val="16"/>
        </w:rPr>
        <w:t>Scope</w:t>
      </w:r>
      <w:r w:rsidRPr="009E6323">
        <w:rPr>
          <w:rFonts w:eastAsia="Arial" w:cs="Arial"/>
          <w:b/>
          <w:bCs/>
          <w:spacing w:val="4"/>
          <w:szCs w:val="16"/>
        </w:rPr>
        <w:t xml:space="preserve"> </w:t>
      </w:r>
      <w:r w:rsidRPr="009E6323">
        <w:rPr>
          <w:rFonts w:eastAsia="Arial" w:cs="Arial"/>
          <w:b/>
          <w:bCs/>
          <w:szCs w:val="16"/>
        </w:rPr>
        <w:t>of</w:t>
      </w:r>
      <w:r w:rsidRPr="009E6323">
        <w:rPr>
          <w:rFonts w:eastAsia="Arial" w:cs="Arial"/>
          <w:b/>
          <w:bCs/>
          <w:spacing w:val="-3"/>
          <w:szCs w:val="16"/>
        </w:rPr>
        <w:t xml:space="preserve"> </w:t>
      </w:r>
      <w:r w:rsidRPr="009E6323">
        <w:rPr>
          <w:rFonts w:eastAsia="Arial" w:cs="Arial"/>
          <w:b/>
          <w:bCs/>
          <w:w w:val="101"/>
          <w:szCs w:val="16"/>
        </w:rPr>
        <w:t>del</w:t>
      </w:r>
      <w:r w:rsidRPr="009E6323">
        <w:rPr>
          <w:rFonts w:eastAsia="Arial" w:cs="Arial"/>
          <w:b/>
          <w:bCs/>
          <w:spacing w:val="-1"/>
          <w:w w:val="101"/>
          <w:szCs w:val="16"/>
        </w:rPr>
        <w:t>i</w:t>
      </w:r>
      <w:r w:rsidRPr="009E6323">
        <w:rPr>
          <w:rFonts w:eastAsia="Arial" w:cs="Arial"/>
          <w:b/>
          <w:bCs/>
          <w:w w:val="101"/>
          <w:szCs w:val="16"/>
        </w:rPr>
        <w:t>ve</w:t>
      </w:r>
      <w:r w:rsidRPr="009E6323">
        <w:rPr>
          <w:rFonts w:eastAsia="Arial" w:cs="Arial"/>
          <w:b/>
          <w:bCs/>
          <w:spacing w:val="-1"/>
          <w:w w:val="101"/>
          <w:szCs w:val="16"/>
        </w:rPr>
        <w:t>r</w:t>
      </w:r>
      <w:r w:rsidRPr="009E6323">
        <w:rPr>
          <w:rFonts w:eastAsia="Arial" w:cs="Arial"/>
          <w:b/>
          <w:bCs/>
          <w:spacing w:val="1"/>
          <w:szCs w:val="16"/>
        </w:rPr>
        <w:t>y</w:t>
      </w:r>
      <w:r w:rsidRPr="009E6323">
        <w:rPr>
          <w:rFonts w:eastAsia="Arial" w:cs="Arial"/>
          <w:b/>
          <w:bCs/>
          <w:w w:val="83"/>
          <w:szCs w:val="16"/>
        </w:rPr>
        <w:t>:</w:t>
      </w:r>
    </w:p>
    <w:p w14:paraId="328FC18F" w14:textId="77777777" w:rsidR="00E41C2D" w:rsidRPr="00345911" w:rsidRDefault="00E41C2D" w:rsidP="00E41C2D">
      <w:pPr>
        <w:spacing w:after="0"/>
        <w:ind w:left="2160" w:right="-14"/>
        <w:rPr>
          <w:rFonts w:eastAsia="Arial" w:cs="Arial"/>
          <w:szCs w:val="16"/>
        </w:rPr>
      </w:pPr>
      <w:r>
        <w:rPr>
          <w:rFonts w:eastAsia="Arial" w:cs="Arial"/>
          <w:szCs w:val="16"/>
        </w:rPr>
        <w:t>Electrolysis</w:t>
      </w:r>
      <w:r>
        <w:rPr>
          <w:rFonts w:eastAsia="Arial" w:cs="Arial"/>
          <w:spacing w:val="-14"/>
          <w:szCs w:val="16"/>
        </w:rPr>
        <w:t xml:space="preserve"> </w:t>
      </w:r>
      <w:r>
        <w:rPr>
          <w:rFonts w:eastAsia="Arial" w:cs="Arial"/>
          <w:szCs w:val="16"/>
        </w:rPr>
        <w:t>plant</w:t>
      </w:r>
      <w:r>
        <w:rPr>
          <w:rFonts w:eastAsia="Arial" w:cs="Arial"/>
          <w:spacing w:val="-10"/>
          <w:szCs w:val="16"/>
        </w:rPr>
        <w:t xml:space="preserve"> </w:t>
      </w:r>
      <w:r>
        <w:rPr>
          <w:rFonts w:eastAsia="Arial" w:cs="Arial"/>
          <w:szCs w:val="16"/>
        </w:rPr>
        <w:t>mounted</w:t>
      </w:r>
      <w:r>
        <w:rPr>
          <w:rFonts w:eastAsia="Arial" w:cs="Arial"/>
          <w:spacing w:val="-13"/>
          <w:szCs w:val="16"/>
        </w:rPr>
        <w:t xml:space="preserve"> </w:t>
      </w:r>
      <w:r>
        <w:rPr>
          <w:rFonts w:eastAsia="Arial" w:cs="Arial"/>
          <w:szCs w:val="16"/>
        </w:rPr>
        <w:t>r</w:t>
      </w:r>
      <w:r>
        <w:rPr>
          <w:rFonts w:eastAsia="Arial" w:cs="Arial"/>
          <w:spacing w:val="-1"/>
          <w:szCs w:val="16"/>
        </w:rPr>
        <w:t>e</w:t>
      </w:r>
      <w:r>
        <w:rPr>
          <w:rFonts w:eastAsia="Arial" w:cs="Arial"/>
          <w:spacing w:val="1"/>
          <w:szCs w:val="16"/>
        </w:rPr>
        <w:t>a</w:t>
      </w:r>
      <w:r>
        <w:rPr>
          <w:rFonts w:eastAsia="Arial" w:cs="Arial"/>
          <w:spacing w:val="-1"/>
          <w:szCs w:val="16"/>
        </w:rPr>
        <w:t>d</w:t>
      </w:r>
      <w:r>
        <w:rPr>
          <w:rFonts w:eastAsia="Arial" w:cs="Arial"/>
          <w:szCs w:val="16"/>
        </w:rPr>
        <w:t>y</w:t>
      </w:r>
      <w:r>
        <w:rPr>
          <w:rFonts w:eastAsia="Arial" w:cs="Arial"/>
          <w:spacing w:val="-10"/>
          <w:szCs w:val="16"/>
        </w:rPr>
        <w:t xml:space="preserve"> </w:t>
      </w:r>
      <w:r>
        <w:rPr>
          <w:rFonts w:eastAsia="Arial" w:cs="Arial"/>
          <w:szCs w:val="16"/>
        </w:rPr>
        <w:t>for</w:t>
      </w:r>
      <w:r>
        <w:rPr>
          <w:rFonts w:eastAsia="Arial" w:cs="Arial"/>
          <w:spacing w:val="-8"/>
          <w:szCs w:val="16"/>
        </w:rPr>
        <w:t xml:space="preserve"> </w:t>
      </w:r>
      <w:r>
        <w:rPr>
          <w:rFonts w:eastAsia="Arial" w:cs="Arial"/>
          <w:spacing w:val="1"/>
          <w:szCs w:val="16"/>
        </w:rPr>
        <w:t>o</w:t>
      </w:r>
      <w:r>
        <w:rPr>
          <w:rFonts w:eastAsia="Arial" w:cs="Arial"/>
          <w:szCs w:val="16"/>
        </w:rPr>
        <w:t>p</w:t>
      </w:r>
      <w:r>
        <w:rPr>
          <w:rFonts w:eastAsia="Arial" w:cs="Arial"/>
          <w:spacing w:val="1"/>
          <w:szCs w:val="16"/>
        </w:rPr>
        <w:t>e</w:t>
      </w:r>
      <w:r>
        <w:rPr>
          <w:rFonts w:eastAsia="Arial" w:cs="Arial"/>
          <w:szCs w:val="16"/>
        </w:rPr>
        <w:t>r</w:t>
      </w:r>
      <w:r>
        <w:rPr>
          <w:rFonts w:eastAsia="Arial" w:cs="Arial"/>
          <w:spacing w:val="1"/>
          <w:szCs w:val="16"/>
        </w:rPr>
        <w:t>a</w:t>
      </w:r>
      <w:r>
        <w:rPr>
          <w:rFonts w:eastAsia="Arial" w:cs="Arial"/>
          <w:spacing w:val="-1"/>
          <w:szCs w:val="16"/>
        </w:rPr>
        <w:t>t</w:t>
      </w:r>
      <w:r>
        <w:rPr>
          <w:rFonts w:eastAsia="Arial" w:cs="Arial"/>
          <w:spacing w:val="1"/>
          <w:szCs w:val="16"/>
        </w:rPr>
        <w:t>i</w:t>
      </w:r>
      <w:r>
        <w:rPr>
          <w:rFonts w:eastAsia="Arial" w:cs="Arial"/>
          <w:spacing w:val="-1"/>
          <w:szCs w:val="16"/>
        </w:rPr>
        <w:t>o</w:t>
      </w:r>
      <w:r>
        <w:rPr>
          <w:rFonts w:eastAsia="Arial" w:cs="Arial"/>
          <w:szCs w:val="16"/>
        </w:rPr>
        <w:t>n</w:t>
      </w:r>
      <w:r>
        <w:rPr>
          <w:rFonts w:eastAsia="Arial" w:cs="Arial"/>
          <w:spacing w:val="-15"/>
          <w:szCs w:val="16"/>
        </w:rPr>
        <w:t xml:space="preserve"> </w:t>
      </w:r>
      <w:r>
        <w:rPr>
          <w:rFonts w:eastAsia="Arial" w:cs="Arial"/>
          <w:spacing w:val="1"/>
          <w:szCs w:val="16"/>
        </w:rPr>
        <w:t>o</w:t>
      </w:r>
      <w:r>
        <w:rPr>
          <w:rFonts w:eastAsia="Arial" w:cs="Arial"/>
          <w:szCs w:val="16"/>
        </w:rPr>
        <w:t>n</w:t>
      </w:r>
      <w:r>
        <w:rPr>
          <w:rFonts w:eastAsia="Arial" w:cs="Arial"/>
          <w:spacing w:val="-8"/>
          <w:szCs w:val="16"/>
        </w:rPr>
        <w:t xml:space="preserve"> </w:t>
      </w:r>
      <w:r>
        <w:rPr>
          <w:rFonts w:eastAsia="Arial" w:cs="Arial"/>
          <w:szCs w:val="16"/>
        </w:rPr>
        <w:t>a</w:t>
      </w:r>
      <w:r>
        <w:rPr>
          <w:rFonts w:eastAsia="Arial" w:cs="Arial"/>
          <w:spacing w:val="-9"/>
          <w:szCs w:val="16"/>
        </w:rPr>
        <w:t xml:space="preserve"> </w:t>
      </w:r>
      <w:r>
        <w:rPr>
          <w:rFonts w:eastAsia="Arial" w:cs="Arial"/>
          <w:spacing w:val="1"/>
          <w:szCs w:val="16"/>
        </w:rPr>
        <w:t>p</w:t>
      </w:r>
      <w:r>
        <w:rPr>
          <w:rFonts w:eastAsia="Arial" w:cs="Arial"/>
          <w:szCs w:val="16"/>
        </w:rPr>
        <w:t>o</w:t>
      </w:r>
      <w:r>
        <w:rPr>
          <w:rFonts w:eastAsia="Arial" w:cs="Arial"/>
          <w:spacing w:val="1"/>
          <w:szCs w:val="16"/>
        </w:rPr>
        <w:t>wde</w:t>
      </w:r>
      <w:r>
        <w:rPr>
          <w:rFonts w:eastAsia="Arial" w:cs="Arial"/>
          <w:szCs w:val="16"/>
        </w:rPr>
        <w:t>r-</w:t>
      </w:r>
      <w:r>
        <w:rPr>
          <w:rFonts w:eastAsia="Arial" w:cs="Arial"/>
          <w:spacing w:val="1"/>
          <w:szCs w:val="16"/>
        </w:rPr>
        <w:t>c</w:t>
      </w:r>
      <w:r>
        <w:rPr>
          <w:rFonts w:eastAsia="Arial" w:cs="Arial"/>
          <w:szCs w:val="16"/>
        </w:rPr>
        <w:t>oa</w:t>
      </w:r>
      <w:r>
        <w:rPr>
          <w:rFonts w:eastAsia="Arial" w:cs="Arial"/>
          <w:spacing w:val="1"/>
          <w:szCs w:val="16"/>
        </w:rPr>
        <w:t>te</w:t>
      </w:r>
      <w:r>
        <w:rPr>
          <w:rFonts w:eastAsia="Arial" w:cs="Arial"/>
          <w:szCs w:val="16"/>
        </w:rPr>
        <w:t>d</w:t>
      </w:r>
      <w:r>
        <w:rPr>
          <w:rFonts w:eastAsia="Arial" w:cs="Arial"/>
          <w:spacing w:val="-6"/>
          <w:szCs w:val="16"/>
        </w:rPr>
        <w:t xml:space="preserve"> </w:t>
      </w:r>
      <w:r>
        <w:rPr>
          <w:rFonts w:eastAsia="Arial" w:cs="Arial"/>
          <w:spacing w:val="-1"/>
          <w:szCs w:val="16"/>
        </w:rPr>
        <w:t>s</w:t>
      </w:r>
      <w:r>
        <w:rPr>
          <w:rFonts w:eastAsia="Arial" w:cs="Arial"/>
          <w:szCs w:val="16"/>
        </w:rPr>
        <w:t>ta</w:t>
      </w:r>
      <w:r>
        <w:rPr>
          <w:rFonts w:eastAsia="Arial" w:cs="Arial"/>
          <w:spacing w:val="1"/>
          <w:szCs w:val="16"/>
        </w:rPr>
        <w:t>i</w:t>
      </w:r>
      <w:r>
        <w:rPr>
          <w:rFonts w:eastAsia="Arial" w:cs="Arial"/>
          <w:szCs w:val="16"/>
        </w:rPr>
        <w:t>nless</w:t>
      </w:r>
      <w:r>
        <w:rPr>
          <w:rFonts w:eastAsia="Arial" w:cs="Arial"/>
          <w:spacing w:val="-16"/>
          <w:szCs w:val="16"/>
        </w:rPr>
        <w:t xml:space="preserve"> </w:t>
      </w:r>
      <w:r>
        <w:rPr>
          <w:rFonts w:eastAsia="Arial" w:cs="Arial"/>
          <w:szCs w:val="16"/>
        </w:rPr>
        <w:t>st</w:t>
      </w:r>
      <w:r>
        <w:rPr>
          <w:rFonts w:eastAsia="Arial" w:cs="Arial"/>
          <w:spacing w:val="-1"/>
          <w:szCs w:val="16"/>
        </w:rPr>
        <w:t>e</w:t>
      </w:r>
      <w:r>
        <w:rPr>
          <w:rFonts w:eastAsia="Arial" w:cs="Arial"/>
          <w:szCs w:val="16"/>
        </w:rPr>
        <w:t>el</w:t>
      </w:r>
      <w:r>
        <w:rPr>
          <w:rFonts w:eastAsia="Arial" w:cs="Arial"/>
          <w:spacing w:val="-10"/>
          <w:szCs w:val="16"/>
        </w:rPr>
        <w:t xml:space="preserve"> </w:t>
      </w:r>
      <w:r>
        <w:rPr>
          <w:rFonts w:eastAsia="Arial" w:cs="Arial"/>
          <w:szCs w:val="16"/>
        </w:rPr>
        <w:t>frame</w:t>
      </w:r>
      <w:r>
        <w:rPr>
          <w:rFonts w:eastAsia="Arial" w:cs="Arial"/>
          <w:spacing w:val="-12"/>
          <w:szCs w:val="16"/>
        </w:rPr>
        <w:t xml:space="preserve"> </w:t>
      </w:r>
      <w:r>
        <w:rPr>
          <w:rFonts w:eastAsia="Arial" w:cs="Arial"/>
          <w:szCs w:val="16"/>
        </w:rPr>
        <w:t>with pro</w:t>
      </w:r>
      <w:r>
        <w:rPr>
          <w:rFonts w:eastAsia="Arial" w:cs="Arial"/>
          <w:spacing w:val="1"/>
          <w:szCs w:val="16"/>
        </w:rPr>
        <w:t>g</w:t>
      </w:r>
      <w:r>
        <w:rPr>
          <w:rFonts w:eastAsia="Arial" w:cs="Arial"/>
          <w:szCs w:val="16"/>
        </w:rPr>
        <w:t>rammab</w:t>
      </w:r>
      <w:r>
        <w:rPr>
          <w:rFonts w:eastAsia="Arial" w:cs="Arial"/>
          <w:spacing w:val="1"/>
          <w:szCs w:val="16"/>
        </w:rPr>
        <w:t>l</w:t>
      </w:r>
      <w:r>
        <w:rPr>
          <w:rFonts w:eastAsia="Arial" w:cs="Arial"/>
          <w:szCs w:val="16"/>
        </w:rPr>
        <w:t>e</w:t>
      </w:r>
      <w:r>
        <w:rPr>
          <w:rFonts w:eastAsia="Arial" w:cs="Arial"/>
          <w:spacing w:val="-6"/>
          <w:szCs w:val="16"/>
        </w:rPr>
        <w:t xml:space="preserve"> </w:t>
      </w:r>
      <w:r>
        <w:rPr>
          <w:rFonts w:eastAsia="Arial" w:cs="Arial"/>
          <w:szCs w:val="16"/>
        </w:rPr>
        <w:t>l</w:t>
      </w:r>
      <w:r>
        <w:rPr>
          <w:rFonts w:eastAsia="Arial" w:cs="Arial"/>
          <w:spacing w:val="1"/>
          <w:szCs w:val="16"/>
        </w:rPr>
        <w:t>o</w:t>
      </w:r>
      <w:r>
        <w:rPr>
          <w:rFonts w:eastAsia="Arial" w:cs="Arial"/>
          <w:szCs w:val="16"/>
        </w:rPr>
        <w:t>g</w:t>
      </w:r>
      <w:r>
        <w:rPr>
          <w:rFonts w:eastAsia="Arial" w:cs="Arial"/>
          <w:spacing w:val="1"/>
          <w:szCs w:val="16"/>
        </w:rPr>
        <w:t>i</w:t>
      </w:r>
      <w:r>
        <w:rPr>
          <w:rFonts w:eastAsia="Arial" w:cs="Arial"/>
          <w:szCs w:val="16"/>
        </w:rPr>
        <w:t>c</w:t>
      </w:r>
      <w:r>
        <w:rPr>
          <w:rFonts w:eastAsia="Arial" w:cs="Arial"/>
          <w:spacing w:val="-6"/>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ller</w:t>
      </w:r>
      <w:r>
        <w:rPr>
          <w:rFonts w:eastAsia="Arial" w:cs="Arial"/>
          <w:spacing w:val="-11"/>
          <w:szCs w:val="16"/>
        </w:rPr>
        <w:t xml:space="preserve"> </w:t>
      </w:r>
      <w:r>
        <w:rPr>
          <w:rFonts w:eastAsia="Arial" w:cs="Arial"/>
          <w:spacing w:val="1"/>
          <w:szCs w:val="16"/>
        </w:rPr>
        <w:t>(</w:t>
      </w:r>
      <w:r>
        <w:rPr>
          <w:rFonts w:eastAsia="Arial" w:cs="Arial"/>
          <w:szCs w:val="16"/>
        </w:rPr>
        <w:t>PLC)</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8"/>
          <w:szCs w:val="16"/>
        </w:rPr>
        <w:t xml:space="preserve"> </w:t>
      </w:r>
      <w:r>
        <w:rPr>
          <w:rFonts w:eastAsia="Arial" w:cs="Arial"/>
          <w:szCs w:val="16"/>
        </w:rPr>
        <w:t>cab</w:t>
      </w:r>
      <w:r>
        <w:rPr>
          <w:rFonts w:eastAsia="Arial" w:cs="Arial"/>
          <w:spacing w:val="1"/>
          <w:szCs w:val="16"/>
        </w:rPr>
        <w:t>i</w:t>
      </w:r>
      <w:r>
        <w:rPr>
          <w:rFonts w:eastAsia="Arial" w:cs="Arial"/>
          <w:szCs w:val="16"/>
        </w:rPr>
        <w:t>net,</w:t>
      </w:r>
      <w:r>
        <w:rPr>
          <w:rFonts w:eastAsia="Arial" w:cs="Arial"/>
          <w:spacing w:val="-8"/>
          <w:szCs w:val="16"/>
        </w:rPr>
        <w:t xml:space="preserve"> </w:t>
      </w:r>
      <w:r>
        <w:rPr>
          <w:rFonts w:eastAsia="Arial" w:cs="Arial"/>
          <w:szCs w:val="16"/>
        </w:rPr>
        <w:t>inte</w:t>
      </w:r>
      <w:r>
        <w:rPr>
          <w:rFonts w:eastAsia="Arial" w:cs="Arial"/>
          <w:spacing w:val="1"/>
          <w:szCs w:val="16"/>
        </w:rPr>
        <w:t>g</w:t>
      </w:r>
      <w:r>
        <w:rPr>
          <w:rFonts w:eastAsia="Arial" w:cs="Arial"/>
          <w:szCs w:val="16"/>
        </w:rPr>
        <w:t>rated</w:t>
      </w:r>
      <w:r>
        <w:rPr>
          <w:rFonts w:eastAsia="Arial" w:cs="Arial"/>
          <w:spacing w:val="-8"/>
          <w:szCs w:val="16"/>
        </w:rPr>
        <w:t xml:space="preserve"> </w:t>
      </w:r>
      <w:r>
        <w:rPr>
          <w:rFonts w:eastAsia="Arial" w:cs="Arial"/>
          <w:spacing w:val="-1"/>
          <w:szCs w:val="16"/>
        </w:rPr>
        <w:t>s</w:t>
      </w:r>
      <w:r>
        <w:rPr>
          <w:rFonts w:eastAsia="Arial" w:cs="Arial"/>
          <w:spacing w:val="1"/>
          <w:szCs w:val="16"/>
        </w:rPr>
        <w:t>o</w:t>
      </w:r>
      <w:r>
        <w:rPr>
          <w:rFonts w:eastAsia="Arial" w:cs="Arial"/>
          <w:szCs w:val="16"/>
        </w:rPr>
        <w:t>f</w:t>
      </w:r>
      <w:r>
        <w:rPr>
          <w:rFonts w:eastAsia="Arial" w:cs="Arial"/>
          <w:spacing w:val="-1"/>
          <w:szCs w:val="16"/>
        </w:rPr>
        <w:t>t</w:t>
      </w:r>
      <w:r>
        <w:rPr>
          <w:rFonts w:eastAsia="Arial" w:cs="Arial"/>
          <w:szCs w:val="16"/>
        </w:rPr>
        <w:t>ener,</w:t>
      </w:r>
      <w:r>
        <w:rPr>
          <w:rFonts w:eastAsia="Arial" w:cs="Arial"/>
          <w:spacing w:val="-10"/>
          <w:szCs w:val="16"/>
        </w:rPr>
        <w:t xml:space="preserve"> </w:t>
      </w:r>
      <w:r>
        <w:rPr>
          <w:rFonts w:eastAsia="Arial" w:cs="Arial"/>
          <w:szCs w:val="16"/>
        </w:rPr>
        <w:t>electrolytic</w:t>
      </w:r>
      <w:r>
        <w:rPr>
          <w:rFonts w:eastAsia="Arial" w:cs="Arial"/>
          <w:spacing w:val="-14"/>
          <w:szCs w:val="16"/>
        </w:rPr>
        <w:t xml:space="preserve"> </w:t>
      </w:r>
      <w:r>
        <w:rPr>
          <w:rFonts w:eastAsia="Arial" w:cs="Arial"/>
          <w:szCs w:val="16"/>
        </w:rPr>
        <w:t>cell,</w:t>
      </w:r>
      <w:r>
        <w:rPr>
          <w:rFonts w:eastAsia="Arial" w:cs="Arial"/>
          <w:spacing w:val="-5"/>
          <w:szCs w:val="16"/>
        </w:rPr>
        <w:t xml:space="preserve"> </w:t>
      </w:r>
      <w:r>
        <w:rPr>
          <w:rFonts w:eastAsia="Arial" w:cs="Arial"/>
          <w:szCs w:val="16"/>
        </w:rPr>
        <w:t>pH</w:t>
      </w:r>
      <w:r>
        <w:rPr>
          <w:rFonts w:eastAsia="Arial" w:cs="Arial"/>
          <w:spacing w:val="-4"/>
          <w:szCs w:val="16"/>
        </w:rPr>
        <w:t xml:space="preserve"> </w:t>
      </w:r>
      <w:r>
        <w:rPr>
          <w:rFonts w:eastAsia="Arial" w:cs="Arial"/>
          <w:spacing w:val="1"/>
          <w:szCs w:val="16"/>
        </w:rPr>
        <w:t>va</w:t>
      </w:r>
      <w:r>
        <w:rPr>
          <w:rFonts w:eastAsia="Arial" w:cs="Arial"/>
          <w:spacing w:val="-1"/>
          <w:szCs w:val="16"/>
        </w:rPr>
        <w:t>l</w:t>
      </w:r>
      <w:r>
        <w:rPr>
          <w:rFonts w:eastAsia="Arial" w:cs="Arial"/>
          <w:spacing w:val="1"/>
          <w:szCs w:val="16"/>
        </w:rPr>
        <w:t>u</w:t>
      </w:r>
      <w:r>
        <w:rPr>
          <w:rFonts w:eastAsia="Arial" w:cs="Arial"/>
          <w:szCs w:val="16"/>
        </w:rPr>
        <w:t>e</w:t>
      </w:r>
      <w:r>
        <w:rPr>
          <w:rFonts w:eastAsia="Arial" w:cs="Arial"/>
          <w:spacing w:val="-13"/>
          <w:szCs w:val="16"/>
        </w:rPr>
        <w:t xml:space="preserve"> </w:t>
      </w:r>
      <w:r>
        <w:rPr>
          <w:rFonts w:eastAsia="Arial" w:cs="Arial"/>
          <w:szCs w:val="16"/>
        </w:rPr>
        <w:t>m</w:t>
      </w:r>
      <w:r>
        <w:rPr>
          <w:rFonts w:eastAsia="Arial" w:cs="Arial"/>
          <w:spacing w:val="1"/>
          <w:szCs w:val="16"/>
        </w:rPr>
        <w:t>on</w:t>
      </w:r>
      <w:r>
        <w:rPr>
          <w:rFonts w:eastAsia="Arial" w:cs="Arial"/>
          <w:szCs w:val="16"/>
        </w:rPr>
        <w:t>i</w:t>
      </w:r>
      <w:r>
        <w:rPr>
          <w:rFonts w:eastAsia="Arial" w:cs="Arial"/>
          <w:spacing w:val="1"/>
          <w:szCs w:val="16"/>
        </w:rPr>
        <w:t>t</w:t>
      </w:r>
      <w:r>
        <w:rPr>
          <w:rFonts w:eastAsia="Arial" w:cs="Arial"/>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2"/>
          <w:szCs w:val="16"/>
        </w:rPr>
        <w:t xml:space="preserve"> </w:t>
      </w:r>
      <w:r>
        <w:rPr>
          <w:rFonts w:eastAsia="Arial" w:cs="Arial"/>
          <w:szCs w:val="16"/>
        </w:rPr>
        <w:t>of electroly</w:t>
      </w:r>
      <w:r>
        <w:rPr>
          <w:rFonts w:eastAsia="Arial" w:cs="Arial"/>
          <w:spacing w:val="-1"/>
          <w:szCs w:val="16"/>
        </w:rPr>
        <w:t>s</w:t>
      </w:r>
      <w:r>
        <w:rPr>
          <w:rFonts w:eastAsia="Arial" w:cs="Arial"/>
          <w:szCs w:val="16"/>
        </w:rPr>
        <w:t>i</w:t>
      </w:r>
      <w:r>
        <w:rPr>
          <w:rFonts w:eastAsia="Arial" w:cs="Arial"/>
          <w:spacing w:val="-1"/>
          <w:szCs w:val="16"/>
        </w:rPr>
        <w:t>s</w:t>
      </w:r>
      <w:r>
        <w:rPr>
          <w:rFonts w:eastAsia="Arial" w:cs="Arial"/>
          <w:szCs w:val="16"/>
        </w:rPr>
        <w:t>,</w:t>
      </w:r>
      <w:r>
        <w:rPr>
          <w:rFonts w:eastAsia="Arial" w:cs="Arial"/>
          <w:spacing w:val="-15"/>
          <w:szCs w:val="16"/>
        </w:rPr>
        <w:t xml:space="preserve"> </w:t>
      </w:r>
      <w:r>
        <w:rPr>
          <w:rFonts w:eastAsia="Arial" w:cs="Arial"/>
          <w:spacing w:val="-1"/>
          <w:szCs w:val="16"/>
        </w:rPr>
        <w:t>A</w:t>
      </w:r>
      <w:r>
        <w:rPr>
          <w:rFonts w:eastAsia="Arial" w:cs="Arial"/>
          <w:szCs w:val="16"/>
        </w:rPr>
        <w:t>TEX-certifi</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zCs w:val="16"/>
        </w:rPr>
        <w:t>bleedi</w:t>
      </w:r>
      <w:r>
        <w:rPr>
          <w:rFonts w:eastAsia="Arial" w:cs="Arial"/>
          <w:spacing w:val="1"/>
          <w:szCs w:val="16"/>
        </w:rPr>
        <w:t>n</w:t>
      </w:r>
      <w:r>
        <w:rPr>
          <w:rFonts w:eastAsia="Arial" w:cs="Arial"/>
          <w:szCs w:val="16"/>
        </w:rPr>
        <w:t>g</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3"/>
          <w:szCs w:val="16"/>
        </w:rPr>
        <w:t xml:space="preserve"> </w:t>
      </w:r>
      <w:r>
        <w:rPr>
          <w:rFonts w:eastAsia="Arial" w:cs="Arial"/>
          <w:szCs w:val="16"/>
        </w:rPr>
        <w:t>and</w:t>
      </w:r>
      <w:r>
        <w:rPr>
          <w:rFonts w:eastAsia="Arial" w:cs="Arial"/>
          <w:spacing w:val="-10"/>
          <w:szCs w:val="16"/>
        </w:rPr>
        <w:t xml:space="preserve"> </w:t>
      </w:r>
      <w:r>
        <w:rPr>
          <w:rFonts w:eastAsia="Arial" w:cs="Arial"/>
          <w:szCs w:val="16"/>
        </w:rPr>
        <w:t>side</w:t>
      </w:r>
      <w:r>
        <w:rPr>
          <w:rFonts w:eastAsia="Arial" w:cs="Arial"/>
          <w:spacing w:val="-8"/>
          <w:szCs w:val="16"/>
        </w:rPr>
        <w:t xml:space="preserve"> </w:t>
      </w:r>
      <w:r>
        <w:rPr>
          <w:rFonts w:eastAsia="Arial" w:cs="Arial"/>
          <w:szCs w:val="16"/>
        </w:rPr>
        <w:t>sa</w:t>
      </w:r>
      <w:r>
        <w:rPr>
          <w:rFonts w:eastAsia="Arial" w:cs="Arial"/>
          <w:spacing w:val="1"/>
          <w:szCs w:val="16"/>
        </w:rPr>
        <w:t>l</w:t>
      </w:r>
      <w:r>
        <w:rPr>
          <w:rFonts w:eastAsia="Arial" w:cs="Arial"/>
          <w:szCs w:val="16"/>
        </w:rPr>
        <w:t>t</w:t>
      </w:r>
      <w:r>
        <w:rPr>
          <w:rFonts w:eastAsia="Arial" w:cs="Arial"/>
          <w:spacing w:val="-10"/>
          <w:szCs w:val="16"/>
        </w:rPr>
        <w:t xml:space="preserve"> </w:t>
      </w:r>
      <w:r>
        <w:rPr>
          <w:rFonts w:eastAsia="Arial" w:cs="Arial"/>
          <w:szCs w:val="16"/>
        </w:rPr>
        <w:t>di</w:t>
      </w:r>
      <w:r>
        <w:rPr>
          <w:rFonts w:eastAsia="Arial" w:cs="Arial"/>
          <w:spacing w:val="1"/>
          <w:szCs w:val="16"/>
        </w:rPr>
        <w:t>s</w:t>
      </w:r>
      <w:r>
        <w:rPr>
          <w:rFonts w:eastAsia="Arial" w:cs="Arial"/>
          <w:spacing w:val="-1"/>
          <w:szCs w:val="16"/>
        </w:rPr>
        <w:t>s</w:t>
      </w:r>
      <w:r>
        <w:rPr>
          <w:rFonts w:eastAsia="Arial" w:cs="Arial"/>
          <w:spacing w:val="1"/>
          <w:szCs w:val="16"/>
        </w:rPr>
        <w:t>o</w:t>
      </w:r>
      <w:r>
        <w:rPr>
          <w:rFonts w:eastAsia="Arial" w:cs="Arial"/>
          <w:szCs w:val="16"/>
        </w:rPr>
        <w:t>lv</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zCs w:val="16"/>
        </w:rPr>
        <w:t>tank</w:t>
      </w:r>
      <w:r>
        <w:rPr>
          <w:rFonts w:eastAsia="Arial" w:cs="Arial"/>
          <w:spacing w:val="-11"/>
          <w:szCs w:val="16"/>
        </w:rPr>
        <w:t xml:space="preserve"> </w:t>
      </w:r>
      <w:r>
        <w:rPr>
          <w:rFonts w:eastAsia="Arial" w:cs="Arial"/>
          <w:szCs w:val="16"/>
        </w:rPr>
        <w:t>with</w:t>
      </w:r>
      <w:r>
        <w:rPr>
          <w:rFonts w:eastAsia="Arial" w:cs="Arial"/>
          <w:spacing w:val="-11"/>
          <w:szCs w:val="16"/>
        </w:rPr>
        <w:t xml:space="preserve"> </w:t>
      </w:r>
      <w:r>
        <w:rPr>
          <w:rFonts w:eastAsia="Arial" w:cs="Arial"/>
          <w:szCs w:val="16"/>
        </w:rPr>
        <w:t>level</w:t>
      </w:r>
      <w:r>
        <w:rPr>
          <w:rFonts w:eastAsia="Arial" w:cs="Arial"/>
          <w:spacing w:val="-11"/>
          <w:szCs w:val="16"/>
        </w:rPr>
        <w:t xml:space="preserve"> </w:t>
      </w:r>
      <w:r>
        <w:rPr>
          <w:rFonts w:eastAsia="Arial" w:cs="Arial"/>
          <w:szCs w:val="16"/>
        </w:rPr>
        <w:t>monitor.</w:t>
      </w:r>
      <w:r>
        <w:rPr>
          <w:rFonts w:eastAsia="Arial" w:cs="Arial"/>
          <w:spacing w:val="-14"/>
          <w:szCs w:val="16"/>
        </w:rPr>
        <w:t xml:space="preserve"> </w:t>
      </w:r>
      <w:r>
        <w:rPr>
          <w:rFonts w:eastAsia="Arial" w:cs="Arial"/>
          <w:szCs w:val="16"/>
        </w:rPr>
        <w:t>The</w:t>
      </w:r>
      <w:r>
        <w:rPr>
          <w:rFonts w:eastAsia="Arial" w:cs="Arial"/>
          <w:spacing w:val="-10"/>
          <w:szCs w:val="16"/>
        </w:rPr>
        <w:t xml:space="preserve"> </w:t>
      </w:r>
      <w:r>
        <w:rPr>
          <w:rFonts w:eastAsia="Arial" w:cs="Arial"/>
          <w:spacing w:val="-1"/>
          <w:szCs w:val="16"/>
        </w:rPr>
        <w:t>s</w:t>
      </w:r>
      <w:r>
        <w:rPr>
          <w:rFonts w:eastAsia="Arial" w:cs="Arial"/>
          <w:spacing w:val="1"/>
          <w:szCs w:val="16"/>
        </w:rPr>
        <w:t>c</w:t>
      </w:r>
      <w:r>
        <w:rPr>
          <w:rFonts w:eastAsia="Arial" w:cs="Arial"/>
          <w:szCs w:val="16"/>
        </w:rPr>
        <w:t>ope</w:t>
      </w:r>
      <w:r>
        <w:rPr>
          <w:rFonts w:eastAsia="Arial" w:cs="Arial"/>
          <w:spacing w:val="-6"/>
          <w:szCs w:val="16"/>
        </w:rPr>
        <w:t xml:space="preserve"> </w:t>
      </w:r>
      <w:r>
        <w:rPr>
          <w:rFonts w:eastAsia="Arial" w:cs="Arial"/>
          <w:szCs w:val="16"/>
        </w:rPr>
        <w:t>of deli</w:t>
      </w:r>
      <w:r>
        <w:rPr>
          <w:rFonts w:eastAsia="Arial" w:cs="Arial"/>
          <w:spacing w:val="1"/>
          <w:szCs w:val="16"/>
        </w:rPr>
        <w:t>v</w:t>
      </w:r>
      <w:r>
        <w:rPr>
          <w:rFonts w:eastAsia="Arial" w:cs="Arial"/>
          <w:szCs w:val="16"/>
        </w:rPr>
        <w:t>e</w:t>
      </w:r>
      <w:r>
        <w:rPr>
          <w:rFonts w:eastAsia="Arial" w:cs="Arial"/>
          <w:spacing w:val="1"/>
          <w:szCs w:val="16"/>
        </w:rPr>
        <w:t>r</w:t>
      </w:r>
      <w:r>
        <w:rPr>
          <w:rFonts w:eastAsia="Arial" w:cs="Arial"/>
          <w:szCs w:val="16"/>
        </w:rPr>
        <w:t>y</w:t>
      </w:r>
      <w:r>
        <w:rPr>
          <w:rFonts w:eastAsia="Arial" w:cs="Arial"/>
          <w:spacing w:val="-14"/>
          <w:szCs w:val="16"/>
        </w:rPr>
        <w:t xml:space="preserve"> </w:t>
      </w:r>
      <w:r>
        <w:rPr>
          <w:rFonts w:eastAsia="Arial" w:cs="Arial"/>
          <w:spacing w:val="1"/>
          <w:szCs w:val="16"/>
        </w:rPr>
        <w:t>a</w:t>
      </w:r>
      <w:r>
        <w:rPr>
          <w:rFonts w:eastAsia="Arial" w:cs="Arial"/>
          <w:szCs w:val="16"/>
        </w:rPr>
        <w:t>l</w:t>
      </w:r>
      <w:r>
        <w:rPr>
          <w:rFonts w:eastAsia="Arial" w:cs="Arial"/>
          <w:spacing w:val="1"/>
          <w:szCs w:val="16"/>
        </w:rPr>
        <w:t>s</w:t>
      </w:r>
      <w:r>
        <w:rPr>
          <w:rFonts w:eastAsia="Arial" w:cs="Arial"/>
          <w:szCs w:val="16"/>
        </w:rPr>
        <w:t>o</w:t>
      </w:r>
      <w:r>
        <w:rPr>
          <w:rFonts w:eastAsia="Arial" w:cs="Arial"/>
          <w:spacing w:val="-8"/>
          <w:szCs w:val="16"/>
        </w:rPr>
        <w:t xml:space="preserve"> </w:t>
      </w:r>
      <w:r>
        <w:rPr>
          <w:rFonts w:eastAsia="Arial" w:cs="Arial"/>
          <w:szCs w:val="16"/>
        </w:rPr>
        <w:t>in</w:t>
      </w:r>
      <w:r>
        <w:rPr>
          <w:rFonts w:eastAsia="Arial" w:cs="Arial"/>
          <w:spacing w:val="1"/>
          <w:szCs w:val="16"/>
        </w:rPr>
        <w:t>c</w:t>
      </w:r>
      <w:r>
        <w:rPr>
          <w:rFonts w:eastAsia="Arial" w:cs="Arial"/>
          <w:szCs w:val="16"/>
        </w:rPr>
        <w:t>ludes</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ce</w:t>
      </w:r>
      <w:r>
        <w:rPr>
          <w:rFonts w:eastAsia="Arial" w:cs="Arial"/>
          <w:spacing w:val="1"/>
          <w:szCs w:val="16"/>
        </w:rPr>
        <w:t>n</w:t>
      </w:r>
      <w:r>
        <w:rPr>
          <w:rFonts w:eastAsia="Arial" w:cs="Arial"/>
          <w:spacing w:val="-1"/>
          <w:szCs w:val="16"/>
        </w:rPr>
        <w:t>t</w:t>
      </w:r>
      <w:r>
        <w:rPr>
          <w:rFonts w:eastAsia="Arial" w:cs="Arial"/>
          <w:spacing w:val="1"/>
          <w:szCs w:val="16"/>
        </w:rPr>
        <w:t>r</w:t>
      </w:r>
      <w:r>
        <w:rPr>
          <w:rFonts w:eastAsia="Arial" w:cs="Arial"/>
          <w:szCs w:val="16"/>
        </w:rPr>
        <w:t>al</w:t>
      </w:r>
      <w:r>
        <w:rPr>
          <w:rFonts w:eastAsia="Arial" w:cs="Arial"/>
          <w:spacing w:val="-10"/>
          <w:szCs w:val="16"/>
        </w:rPr>
        <w:t xml:space="preserve"> </w:t>
      </w:r>
      <w:r>
        <w:rPr>
          <w:rFonts w:eastAsia="Arial" w:cs="Arial"/>
          <w:szCs w:val="16"/>
        </w:rPr>
        <w:t>i</w:t>
      </w:r>
      <w:r>
        <w:rPr>
          <w:rFonts w:eastAsia="Arial" w:cs="Arial"/>
          <w:spacing w:val="1"/>
          <w:szCs w:val="16"/>
        </w:rPr>
        <w:t>n</w:t>
      </w:r>
      <w:r>
        <w:rPr>
          <w:rFonts w:eastAsia="Arial" w:cs="Arial"/>
          <w:szCs w:val="16"/>
        </w:rPr>
        <w:t>ject</w:t>
      </w:r>
      <w:r>
        <w:rPr>
          <w:rFonts w:eastAsia="Arial" w:cs="Arial"/>
          <w:spacing w:val="1"/>
          <w:szCs w:val="16"/>
        </w:rPr>
        <w:t>o</w:t>
      </w:r>
      <w:r>
        <w:rPr>
          <w:rFonts w:eastAsia="Arial" w:cs="Arial"/>
          <w:szCs w:val="16"/>
        </w:rPr>
        <w:t>r</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0"/>
          <w:szCs w:val="16"/>
        </w:rPr>
        <w:t xml:space="preserve"> </w:t>
      </w:r>
      <w:r>
        <w:rPr>
          <w:rFonts w:eastAsia="Arial" w:cs="Arial"/>
          <w:spacing w:val="1"/>
          <w:szCs w:val="16"/>
        </w:rPr>
        <w:t>m</w:t>
      </w:r>
      <w:r>
        <w:rPr>
          <w:rFonts w:eastAsia="Arial" w:cs="Arial"/>
          <w:szCs w:val="16"/>
        </w:rPr>
        <w:t>atc</w:t>
      </w:r>
      <w:r>
        <w:rPr>
          <w:rFonts w:eastAsia="Arial" w:cs="Arial"/>
          <w:spacing w:val="1"/>
          <w:szCs w:val="16"/>
        </w:rPr>
        <w:t>he</w:t>
      </w:r>
      <w:r>
        <w:rPr>
          <w:rFonts w:eastAsia="Arial" w:cs="Arial"/>
          <w:szCs w:val="16"/>
        </w:rPr>
        <w:t>d</w:t>
      </w:r>
      <w:r>
        <w:rPr>
          <w:rFonts w:eastAsia="Arial" w:cs="Arial"/>
          <w:spacing w:val="-7"/>
          <w:szCs w:val="16"/>
        </w:rPr>
        <w:t xml:space="preserve"> </w:t>
      </w:r>
      <w:r>
        <w:rPr>
          <w:rFonts w:eastAsia="Arial" w:cs="Arial"/>
          <w:szCs w:val="16"/>
        </w:rPr>
        <w:t>to</w:t>
      </w:r>
      <w:r>
        <w:rPr>
          <w:rFonts w:eastAsia="Arial" w:cs="Arial"/>
          <w:spacing w:val="-4"/>
          <w:szCs w:val="16"/>
        </w:rPr>
        <w:t xml:space="preserve"> </w:t>
      </w:r>
      <w:r>
        <w:rPr>
          <w:rFonts w:eastAsia="Arial" w:cs="Arial"/>
          <w:szCs w:val="16"/>
        </w:rPr>
        <w:t>the</w:t>
      </w:r>
      <w:r>
        <w:rPr>
          <w:rFonts w:eastAsia="Arial" w:cs="Arial"/>
          <w:spacing w:val="-6"/>
          <w:szCs w:val="16"/>
        </w:rPr>
        <w:t xml:space="preserve"> </w:t>
      </w:r>
      <w:r>
        <w:rPr>
          <w:rFonts w:eastAsia="Arial" w:cs="Arial"/>
          <w:szCs w:val="16"/>
        </w:rPr>
        <w:t>plant</w:t>
      </w:r>
      <w:r>
        <w:rPr>
          <w:rFonts w:eastAsia="Arial" w:cs="Arial"/>
          <w:spacing w:val="-9"/>
          <w:szCs w:val="16"/>
        </w:rPr>
        <w:t xml:space="preserve"> </w:t>
      </w:r>
      <w:r>
        <w:rPr>
          <w:rFonts w:eastAsia="Arial" w:cs="Arial"/>
          <w:szCs w:val="16"/>
        </w:rPr>
        <w:t>to</w:t>
      </w:r>
      <w:r>
        <w:rPr>
          <w:rFonts w:eastAsia="Arial" w:cs="Arial"/>
          <w:spacing w:val="-6"/>
          <w:szCs w:val="16"/>
        </w:rPr>
        <w:t xml:space="preserve"> </w:t>
      </w:r>
      <w:r>
        <w:rPr>
          <w:rFonts w:eastAsia="Arial" w:cs="Arial"/>
          <w:szCs w:val="16"/>
        </w:rPr>
        <w:t>met</w:t>
      </w:r>
      <w:r>
        <w:rPr>
          <w:rFonts w:eastAsia="Arial" w:cs="Arial"/>
          <w:spacing w:val="-1"/>
          <w:szCs w:val="16"/>
        </w:rPr>
        <w:t>e</w:t>
      </w:r>
      <w:r>
        <w:rPr>
          <w:rFonts w:eastAsia="Arial" w:cs="Arial"/>
          <w:szCs w:val="16"/>
        </w:rPr>
        <w:t>r</w:t>
      </w:r>
      <w:r>
        <w:rPr>
          <w:rFonts w:eastAsia="Arial" w:cs="Arial"/>
          <w:spacing w:val="-11"/>
          <w:szCs w:val="16"/>
        </w:rPr>
        <w:t xml:space="preserve"> </w:t>
      </w:r>
      <w:r>
        <w:rPr>
          <w:rFonts w:eastAsia="Arial" w:cs="Arial"/>
          <w:szCs w:val="16"/>
        </w:rPr>
        <w:t>c</w:t>
      </w:r>
      <w:r>
        <w:rPr>
          <w:rFonts w:eastAsia="Arial" w:cs="Arial"/>
          <w:spacing w:val="-1"/>
          <w:szCs w:val="16"/>
        </w:rPr>
        <w:t>h</w:t>
      </w:r>
      <w:r>
        <w:rPr>
          <w:rFonts w:eastAsia="Arial" w:cs="Arial"/>
          <w:spacing w:val="1"/>
          <w:szCs w:val="16"/>
        </w:rPr>
        <w:t>l</w:t>
      </w:r>
      <w:r>
        <w:rPr>
          <w:rFonts w:eastAsia="Arial" w:cs="Arial"/>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2"/>
          <w:szCs w:val="16"/>
        </w:rPr>
        <w:t xml:space="preserve"> </w:t>
      </w:r>
      <w:r>
        <w:rPr>
          <w:rFonts w:eastAsia="Arial" w:cs="Arial"/>
          <w:szCs w:val="16"/>
        </w:rPr>
        <w:t>g</w:t>
      </w:r>
      <w:r>
        <w:rPr>
          <w:rFonts w:eastAsia="Arial" w:cs="Arial"/>
          <w:spacing w:val="1"/>
          <w:szCs w:val="16"/>
        </w:rPr>
        <w:t>a</w:t>
      </w:r>
      <w:r>
        <w:rPr>
          <w:rFonts w:eastAsia="Arial" w:cs="Arial"/>
          <w:szCs w:val="16"/>
        </w:rPr>
        <w:t>s</w:t>
      </w:r>
      <w:r>
        <w:rPr>
          <w:rFonts w:eastAsia="Arial" w:cs="Arial"/>
          <w:spacing w:val="-8"/>
          <w:szCs w:val="16"/>
        </w:rPr>
        <w:t xml:space="preserve"> </w:t>
      </w:r>
      <w:r>
        <w:rPr>
          <w:rFonts w:eastAsia="Arial" w:cs="Arial"/>
          <w:szCs w:val="16"/>
        </w:rPr>
        <w:t>and</w:t>
      </w:r>
      <w:r>
        <w:rPr>
          <w:rFonts w:eastAsia="Arial" w:cs="Arial"/>
          <w:spacing w:val="-7"/>
          <w:szCs w:val="16"/>
        </w:rPr>
        <w:t xml:space="preserve"> </w:t>
      </w:r>
      <w:r>
        <w:rPr>
          <w:rFonts w:eastAsia="Arial" w:cs="Arial"/>
          <w:szCs w:val="16"/>
        </w:rPr>
        <w:t>s</w:t>
      </w:r>
      <w:r>
        <w:rPr>
          <w:rFonts w:eastAsia="Arial" w:cs="Arial"/>
          <w:spacing w:val="1"/>
          <w:szCs w:val="16"/>
        </w:rPr>
        <w:t>o</w:t>
      </w:r>
      <w:r>
        <w:rPr>
          <w:rFonts w:eastAsia="Arial" w:cs="Arial"/>
          <w:szCs w:val="16"/>
        </w:rPr>
        <w:t>dium</w:t>
      </w:r>
      <w:r>
        <w:rPr>
          <w:rFonts w:eastAsia="Arial" w:cs="Arial"/>
          <w:spacing w:val="-8"/>
          <w:szCs w:val="16"/>
        </w:rPr>
        <w:t xml:space="preserve"> </w:t>
      </w:r>
      <w:r>
        <w:rPr>
          <w:rFonts w:eastAsia="Arial" w:cs="Arial"/>
          <w:spacing w:val="1"/>
          <w:szCs w:val="16"/>
        </w:rPr>
        <w:t>h</w:t>
      </w:r>
      <w:r>
        <w:rPr>
          <w:rFonts w:eastAsia="Arial" w:cs="Arial"/>
          <w:szCs w:val="16"/>
        </w:rPr>
        <w:t>ydroxide,</w:t>
      </w:r>
      <w:r>
        <w:rPr>
          <w:rFonts w:eastAsia="Arial" w:cs="Arial"/>
          <w:spacing w:val="-6"/>
          <w:szCs w:val="16"/>
        </w:rPr>
        <w:t xml:space="preserve"> </w:t>
      </w:r>
      <w:r>
        <w:rPr>
          <w:rFonts w:eastAsia="Arial" w:cs="Arial"/>
          <w:szCs w:val="16"/>
        </w:rPr>
        <w:t>i</w:t>
      </w:r>
      <w:r>
        <w:rPr>
          <w:rFonts w:eastAsia="Arial" w:cs="Arial"/>
          <w:spacing w:val="-1"/>
          <w:szCs w:val="16"/>
        </w:rPr>
        <w:t>n</w:t>
      </w:r>
      <w:r>
        <w:rPr>
          <w:rFonts w:eastAsia="Arial" w:cs="Arial"/>
          <w:szCs w:val="16"/>
        </w:rPr>
        <w:t>clu</w:t>
      </w:r>
      <w:r>
        <w:rPr>
          <w:rFonts w:eastAsia="Arial" w:cs="Arial"/>
          <w:spacing w:val="-1"/>
          <w:szCs w:val="16"/>
        </w:rPr>
        <w:t>s</w:t>
      </w:r>
      <w:r>
        <w:rPr>
          <w:rFonts w:eastAsia="Arial" w:cs="Arial"/>
          <w:szCs w:val="16"/>
        </w:rPr>
        <w:t>ive</w:t>
      </w:r>
      <w:r>
        <w:rPr>
          <w:rFonts w:eastAsia="Arial" w:cs="Arial"/>
          <w:spacing w:val="-13"/>
          <w:szCs w:val="16"/>
        </w:rPr>
        <w:t xml:space="preserve"> </w:t>
      </w:r>
      <w:r>
        <w:rPr>
          <w:rFonts w:eastAsia="Arial" w:cs="Arial"/>
          <w:szCs w:val="16"/>
        </w:rPr>
        <w:t>of</w:t>
      </w:r>
      <w:r>
        <w:rPr>
          <w:rFonts w:eastAsia="Arial" w:cs="Arial"/>
          <w:spacing w:val="-6"/>
          <w:szCs w:val="16"/>
        </w:rPr>
        <w:t xml:space="preserve"> </w:t>
      </w:r>
      <w:r>
        <w:rPr>
          <w:rFonts w:eastAsia="Arial" w:cs="Arial"/>
          <w:szCs w:val="16"/>
        </w:rPr>
        <w:t>a</w:t>
      </w:r>
      <w:r>
        <w:rPr>
          <w:rFonts w:eastAsia="Arial" w:cs="Arial"/>
          <w:spacing w:val="-7"/>
          <w:szCs w:val="16"/>
        </w:rPr>
        <w:t xml:space="preserve"> </w:t>
      </w:r>
      <w:r>
        <w:rPr>
          <w:rFonts w:eastAsia="Arial" w:cs="Arial"/>
          <w:szCs w:val="16"/>
        </w:rPr>
        <w:t>booster</w:t>
      </w:r>
      <w:r>
        <w:rPr>
          <w:rFonts w:eastAsia="Arial" w:cs="Arial"/>
          <w:spacing w:val="-11"/>
          <w:szCs w:val="16"/>
        </w:rPr>
        <w:t xml:space="preserve"> </w:t>
      </w:r>
      <w:r>
        <w:rPr>
          <w:rFonts w:eastAsia="Arial" w:cs="Arial"/>
          <w:szCs w:val="16"/>
        </w:rPr>
        <w:t>pu</w:t>
      </w:r>
      <w:r>
        <w:rPr>
          <w:rFonts w:eastAsia="Arial" w:cs="Arial"/>
          <w:spacing w:val="-1"/>
          <w:szCs w:val="16"/>
        </w:rPr>
        <w:t>m</w:t>
      </w:r>
      <w:r>
        <w:rPr>
          <w:rFonts w:eastAsia="Arial" w:cs="Arial"/>
          <w:spacing w:val="2"/>
          <w:szCs w:val="16"/>
        </w:rPr>
        <w:t>p</w:t>
      </w:r>
      <w:r w:rsidRPr="00530C08">
        <w:rPr>
          <w:rFonts w:eastAsia="Arial" w:cs="Arial"/>
          <w:b/>
          <w:szCs w:val="16"/>
        </w:rPr>
        <w:t>.</w:t>
      </w:r>
      <w:r w:rsidRPr="00530C08">
        <w:rPr>
          <w:rFonts w:eastAsia="Arial" w:cs="Arial"/>
          <w:b/>
          <w:spacing w:val="-8"/>
          <w:szCs w:val="16"/>
        </w:rPr>
        <w:t xml:space="preserve"> </w:t>
      </w:r>
      <w:r w:rsidRPr="00345911">
        <w:rPr>
          <w:rFonts w:eastAsia="Arial" w:cs="Arial"/>
          <w:szCs w:val="16"/>
        </w:rPr>
        <w:t>Automatic</w:t>
      </w:r>
      <w:r w:rsidRPr="00345911">
        <w:rPr>
          <w:rFonts w:eastAsia="Arial" w:cs="Arial"/>
          <w:spacing w:val="-13"/>
          <w:szCs w:val="16"/>
        </w:rPr>
        <w:t xml:space="preserve"> </w:t>
      </w:r>
      <w:r w:rsidRPr="00345911">
        <w:rPr>
          <w:rFonts w:eastAsia="Arial" w:cs="Arial"/>
          <w:szCs w:val="16"/>
        </w:rPr>
        <w:t>monit</w:t>
      </w:r>
      <w:r w:rsidRPr="00345911">
        <w:rPr>
          <w:rFonts w:eastAsia="Arial" w:cs="Arial"/>
          <w:spacing w:val="1"/>
          <w:szCs w:val="16"/>
        </w:rPr>
        <w:t>o</w:t>
      </w:r>
      <w:r w:rsidRPr="00345911">
        <w:rPr>
          <w:rFonts w:eastAsia="Arial" w:cs="Arial"/>
          <w:szCs w:val="16"/>
        </w:rPr>
        <w:t>ring</w:t>
      </w:r>
      <w:r w:rsidRPr="00345911">
        <w:rPr>
          <w:rFonts w:eastAsia="Arial" w:cs="Arial"/>
          <w:spacing w:val="-13"/>
          <w:szCs w:val="16"/>
        </w:rPr>
        <w:t xml:space="preserve"> </w:t>
      </w:r>
      <w:r w:rsidRPr="00345911">
        <w:rPr>
          <w:rFonts w:eastAsia="Arial" w:cs="Arial"/>
          <w:szCs w:val="16"/>
        </w:rPr>
        <w:t>of</w:t>
      </w:r>
      <w:r w:rsidRPr="00345911">
        <w:rPr>
          <w:rFonts w:eastAsia="Arial" w:cs="Arial"/>
          <w:spacing w:val="-6"/>
          <w:szCs w:val="16"/>
        </w:rPr>
        <w:t xml:space="preserve"> </w:t>
      </w:r>
      <w:r w:rsidRPr="00345911">
        <w:rPr>
          <w:rFonts w:eastAsia="Arial" w:cs="Arial"/>
          <w:szCs w:val="16"/>
        </w:rPr>
        <w:t>the</w:t>
      </w:r>
      <w:r w:rsidRPr="00345911">
        <w:rPr>
          <w:rFonts w:eastAsia="Arial" w:cs="Arial"/>
          <w:spacing w:val="-8"/>
          <w:szCs w:val="16"/>
        </w:rPr>
        <w:t xml:space="preserve"> </w:t>
      </w:r>
      <w:r w:rsidRPr="00345911">
        <w:rPr>
          <w:rFonts w:eastAsia="Arial" w:cs="Arial"/>
          <w:szCs w:val="16"/>
        </w:rPr>
        <w:t>w</w:t>
      </w:r>
      <w:r w:rsidRPr="00345911">
        <w:rPr>
          <w:rFonts w:eastAsia="Arial" w:cs="Arial"/>
          <w:spacing w:val="1"/>
          <w:szCs w:val="16"/>
        </w:rPr>
        <w:t>a</w:t>
      </w:r>
      <w:r w:rsidRPr="00345911">
        <w:rPr>
          <w:rFonts w:eastAsia="Arial" w:cs="Arial"/>
          <w:szCs w:val="16"/>
        </w:rPr>
        <w:t>t</w:t>
      </w:r>
      <w:r w:rsidRPr="00345911">
        <w:rPr>
          <w:rFonts w:eastAsia="Arial" w:cs="Arial"/>
          <w:spacing w:val="-1"/>
          <w:szCs w:val="16"/>
        </w:rPr>
        <w:t>e</w:t>
      </w:r>
      <w:r w:rsidRPr="00345911">
        <w:rPr>
          <w:rFonts w:eastAsia="Arial" w:cs="Arial"/>
          <w:szCs w:val="16"/>
        </w:rPr>
        <w:t>r</w:t>
      </w:r>
      <w:r w:rsidRPr="00345911">
        <w:rPr>
          <w:rFonts w:eastAsia="Arial" w:cs="Arial"/>
          <w:spacing w:val="-11"/>
          <w:szCs w:val="16"/>
        </w:rPr>
        <w:t xml:space="preserve"> </w:t>
      </w:r>
      <w:r w:rsidRPr="00345911">
        <w:rPr>
          <w:rFonts w:eastAsia="Arial" w:cs="Arial"/>
          <w:szCs w:val="16"/>
        </w:rPr>
        <w:t>hardne</w:t>
      </w:r>
      <w:r w:rsidRPr="00345911">
        <w:rPr>
          <w:rFonts w:eastAsia="Arial" w:cs="Arial"/>
          <w:spacing w:val="-1"/>
          <w:szCs w:val="16"/>
        </w:rPr>
        <w:t>s</w:t>
      </w:r>
      <w:r w:rsidRPr="00345911">
        <w:rPr>
          <w:rFonts w:eastAsia="Arial" w:cs="Arial"/>
          <w:szCs w:val="16"/>
        </w:rPr>
        <w:t>s</w:t>
      </w:r>
      <w:r w:rsidRPr="00345911">
        <w:rPr>
          <w:rFonts w:eastAsia="Arial" w:cs="Arial"/>
          <w:spacing w:val="-10"/>
          <w:szCs w:val="16"/>
        </w:rPr>
        <w:t xml:space="preserve"> </w:t>
      </w:r>
      <w:r w:rsidRPr="00345911">
        <w:rPr>
          <w:rFonts w:eastAsia="Arial" w:cs="Arial"/>
          <w:szCs w:val="16"/>
        </w:rPr>
        <w:t>downstream</w:t>
      </w:r>
      <w:r w:rsidRPr="00345911">
        <w:rPr>
          <w:rFonts w:eastAsia="Arial" w:cs="Arial"/>
          <w:spacing w:val="-11"/>
          <w:szCs w:val="16"/>
        </w:rPr>
        <w:t xml:space="preserve"> </w:t>
      </w:r>
      <w:r w:rsidRPr="00345911">
        <w:rPr>
          <w:rFonts w:eastAsia="Arial" w:cs="Arial"/>
          <w:szCs w:val="16"/>
        </w:rPr>
        <w:t>of</w:t>
      </w:r>
      <w:r w:rsidRPr="00345911">
        <w:rPr>
          <w:rFonts w:eastAsia="Arial" w:cs="Arial"/>
          <w:spacing w:val="-5"/>
          <w:szCs w:val="16"/>
        </w:rPr>
        <w:t xml:space="preserve"> </w:t>
      </w:r>
      <w:r w:rsidRPr="00345911">
        <w:rPr>
          <w:rFonts w:eastAsia="Arial" w:cs="Arial"/>
          <w:szCs w:val="16"/>
        </w:rPr>
        <w:t>the</w:t>
      </w:r>
      <w:r w:rsidRPr="00345911">
        <w:rPr>
          <w:rFonts w:eastAsia="Arial" w:cs="Arial"/>
          <w:spacing w:val="-8"/>
          <w:szCs w:val="16"/>
        </w:rPr>
        <w:t xml:space="preserve"> </w:t>
      </w:r>
      <w:r w:rsidRPr="00345911">
        <w:rPr>
          <w:rFonts w:eastAsia="Arial" w:cs="Arial"/>
          <w:szCs w:val="16"/>
        </w:rPr>
        <w:t>s</w:t>
      </w:r>
      <w:r w:rsidRPr="00345911">
        <w:rPr>
          <w:rFonts w:eastAsia="Arial" w:cs="Arial"/>
          <w:spacing w:val="-1"/>
          <w:szCs w:val="16"/>
        </w:rPr>
        <w:t>o</w:t>
      </w:r>
      <w:r w:rsidRPr="00345911">
        <w:rPr>
          <w:rFonts w:eastAsia="Arial" w:cs="Arial"/>
          <w:szCs w:val="16"/>
        </w:rPr>
        <w:t>ftener</w:t>
      </w:r>
      <w:r w:rsidRPr="00345911">
        <w:rPr>
          <w:rFonts w:eastAsia="Arial" w:cs="Arial"/>
          <w:spacing w:val="-10"/>
          <w:szCs w:val="16"/>
        </w:rPr>
        <w:t xml:space="preserve"> </w:t>
      </w:r>
      <w:r w:rsidRPr="00345911">
        <w:rPr>
          <w:rFonts w:eastAsia="Arial" w:cs="Arial"/>
          <w:szCs w:val="16"/>
        </w:rPr>
        <w:t>and</w:t>
      </w:r>
      <w:r w:rsidRPr="00345911">
        <w:rPr>
          <w:rFonts w:eastAsia="Arial" w:cs="Arial"/>
          <w:spacing w:val="-9"/>
          <w:szCs w:val="16"/>
        </w:rPr>
        <w:t xml:space="preserve"> </w:t>
      </w:r>
      <w:r w:rsidRPr="00345911">
        <w:rPr>
          <w:rFonts w:eastAsia="Arial" w:cs="Arial"/>
          <w:spacing w:val="1"/>
          <w:szCs w:val="16"/>
        </w:rPr>
        <w:t>c</w:t>
      </w:r>
      <w:r w:rsidRPr="00345911">
        <w:rPr>
          <w:rFonts w:eastAsia="Arial" w:cs="Arial"/>
          <w:szCs w:val="16"/>
        </w:rPr>
        <w:t>h</w:t>
      </w:r>
      <w:r w:rsidRPr="00345911">
        <w:rPr>
          <w:rFonts w:eastAsia="Arial" w:cs="Arial"/>
          <w:spacing w:val="1"/>
          <w:szCs w:val="16"/>
        </w:rPr>
        <w:t>l</w:t>
      </w:r>
      <w:r w:rsidRPr="00345911">
        <w:rPr>
          <w:rFonts w:eastAsia="Arial" w:cs="Arial"/>
          <w:szCs w:val="16"/>
        </w:rPr>
        <w:t>orine</w:t>
      </w:r>
      <w:r w:rsidRPr="00345911">
        <w:rPr>
          <w:rFonts w:eastAsia="Arial" w:cs="Arial"/>
          <w:spacing w:val="-11"/>
          <w:szCs w:val="16"/>
        </w:rPr>
        <w:t xml:space="preserve"> </w:t>
      </w:r>
      <w:r w:rsidRPr="00345911">
        <w:rPr>
          <w:rFonts w:eastAsia="Arial" w:cs="Arial"/>
          <w:szCs w:val="16"/>
        </w:rPr>
        <w:t>gas</w:t>
      </w:r>
      <w:r w:rsidRPr="00345911">
        <w:rPr>
          <w:rFonts w:eastAsia="Arial" w:cs="Arial"/>
          <w:spacing w:val="-8"/>
          <w:szCs w:val="16"/>
        </w:rPr>
        <w:t xml:space="preserve"> </w:t>
      </w:r>
      <w:r w:rsidRPr="00345911">
        <w:rPr>
          <w:rFonts w:eastAsia="Arial" w:cs="Arial"/>
          <w:szCs w:val="16"/>
        </w:rPr>
        <w:t>d</w:t>
      </w:r>
      <w:r w:rsidRPr="00345911">
        <w:rPr>
          <w:rFonts w:eastAsia="Arial" w:cs="Arial"/>
          <w:spacing w:val="-1"/>
          <w:szCs w:val="16"/>
        </w:rPr>
        <w:t>e</w:t>
      </w:r>
      <w:r w:rsidRPr="00345911">
        <w:rPr>
          <w:rFonts w:eastAsia="Arial" w:cs="Arial"/>
          <w:szCs w:val="16"/>
        </w:rPr>
        <w:t>tec</w:t>
      </w:r>
      <w:r w:rsidRPr="00345911">
        <w:rPr>
          <w:rFonts w:eastAsia="Arial" w:cs="Arial"/>
          <w:spacing w:val="-1"/>
          <w:szCs w:val="16"/>
        </w:rPr>
        <w:t>t</w:t>
      </w:r>
      <w:r w:rsidRPr="00345911">
        <w:rPr>
          <w:rFonts w:eastAsia="Arial" w:cs="Arial"/>
          <w:szCs w:val="16"/>
        </w:rPr>
        <w:t>or</w:t>
      </w:r>
      <w:r w:rsidRPr="00345911">
        <w:rPr>
          <w:rFonts w:eastAsia="Arial" w:cs="Arial"/>
          <w:spacing w:val="-5"/>
          <w:szCs w:val="16"/>
        </w:rPr>
        <w:t xml:space="preserve"> </w:t>
      </w:r>
      <w:r w:rsidRPr="00345911">
        <w:rPr>
          <w:rFonts w:eastAsia="Arial" w:cs="Arial"/>
          <w:szCs w:val="16"/>
        </w:rPr>
        <w:t>for</w:t>
      </w:r>
      <w:r w:rsidRPr="00345911">
        <w:rPr>
          <w:rFonts w:eastAsia="Arial" w:cs="Arial"/>
          <w:spacing w:val="-8"/>
          <w:szCs w:val="16"/>
        </w:rPr>
        <w:t xml:space="preserve"> </w:t>
      </w:r>
      <w:r w:rsidRPr="00345911">
        <w:rPr>
          <w:rFonts w:eastAsia="Arial" w:cs="Arial"/>
          <w:spacing w:val="1"/>
          <w:szCs w:val="16"/>
        </w:rPr>
        <w:t>p</w:t>
      </w:r>
      <w:r w:rsidRPr="00345911">
        <w:rPr>
          <w:rFonts w:eastAsia="Arial" w:cs="Arial"/>
          <w:szCs w:val="16"/>
        </w:rPr>
        <w:t>lan</w:t>
      </w:r>
      <w:r w:rsidRPr="00345911">
        <w:rPr>
          <w:rFonts w:eastAsia="Arial" w:cs="Arial"/>
          <w:spacing w:val="-1"/>
          <w:szCs w:val="16"/>
        </w:rPr>
        <w:t>t</w:t>
      </w:r>
      <w:r w:rsidRPr="00345911">
        <w:rPr>
          <w:rFonts w:eastAsia="Arial" w:cs="Arial"/>
          <w:szCs w:val="16"/>
        </w:rPr>
        <w:t>s</w:t>
      </w:r>
      <w:r w:rsidRPr="00345911">
        <w:rPr>
          <w:rFonts w:eastAsia="Arial" w:cs="Arial"/>
          <w:spacing w:val="-9"/>
          <w:szCs w:val="16"/>
        </w:rPr>
        <w:t xml:space="preserve"> </w:t>
      </w:r>
      <w:r w:rsidRPr="00345911">
        <w:rPr>
          <w:rFonts w:eastAsia="Arial" w:cs="Arial"/>
          <w:szCs w:val="16"/>
        </w:rPr>
        <w:t>from</w:t>
      </w:r>
      <w:r w:rsidRPr="00345911">
        <w:rPr>
          <w:rFonts w:eastAsia="Arial" w:cs="Arial"/>
          <w:spacing w:val="-7"/>
          <w:szCs w:val="16"/>
        </w:rPr>
        <w:t xml:space="preserve"> </w:t>
      </w:r>
      <w:r w:rsidRPr="00345911">
        <w:rPr>
          <w:rFonts w:eastAsia="Arial" w:cs="Arial"/>
          <w:szCs w:val="16"/>
        </w:rPr>
        <w:t>600</w:t>
      </w:r>
      <w:r w:rsidRPr="00345911">
        <w:rPr>
          <w:rFonts w:eastAsia="Arial" w:cs="Arial"/>
          <w:spacing w:val="-9"/>
          <w:szCs w:val="16"/>
        </w:rPr>
        <w:t xml:space="preserve"> </w:t>
      </w:r>
      <w:r w:rsidRPr="00345911">
        <w:rPr>
          <w:rFonts w:eastAsia="Arial" w:cs="Arial"/>
          <w:szCs w:val="16"/>
        </w:rPr>
        <w:t>g/h.</w:t>
      </w:r>
    </w:p>
    <w:p w14:paraId="50016AB5" w14:textId="77777777" w:rsidR="00E41C2D" w:rsidRDefault="00E41C2D" w:rsidP="00E41C2D">
      <w:pPr>
        <w:spacing w:after="0"/>
        <w:ind w:left="2160" w:right="-14"/>
        <w:rPr>
          <w:rFonts w:eastAsia="Arial" w:cs="Arial"/>
          <w:b/>
          <w:szCs w:val="16"/>
        </w:rPr>
      </w:pPr>
      <w:r>
        <w:rPr>
          <w:rFonts w:eastAsia="Arial" w:cs="Arial"/>
          <w:b/>
          <w:szCs w:val="16"/>
        </w:rPr>
        <w:br w:type="page"/>
      </w:r>
    </w:p>
    <w:p w14:paraId="616780D6" w14:textId="77777777" w:rsidR="00E41C2D" w:rsidRPr="00AD4A72" w:rsidRDefault="00E41C2D" w:rsidP="00E41C2D">
      <w:pPr>
        <w:pStyle w:val="Heading2"/>
      </w:pPr>
      <w:bookmarkStart w:id="122" w:name="_Toc191973850"/>
      <w:r w:rsidRPr="00AD4A72">
        <w:rPr>
          <w:noProof/>
        </w:rPr>
        <w:drawing>
          <wp:anchor distT="0" distB="0" distL="114300" distR="114300" simplePos="0" relativeHeight="251920384" behindDoc="0" locked="0" layoutInCell="1" allowOverlap="1" wp14:anchorId="248EAF96" wp14:editId="10F2C8D7">
            <wp:simplePos x="0" y="0"/>
            <wp:positionH relativeFrom="column">
              <wp:posOffset>-114300</wp:posOffset>
            </wp:positionH>
            <wp:positionV relativeFrom="paragraph">
              <wp:posOffset>228600</wp:posOffset>
            </wp:positionV>
            <wp:extent cx="1471295" cy="898525"/>
            <wp:effectExtent l="0" t="0" r="1905" b="0"/>
            <wp:wrapNone/>
            <wp:docPr id="4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71295" cy="898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A72">
        <w:t>Membrane Electrolysis Plants CHLORINSITU</w:t>
      </w:r>
      <w:r w:rsidRPr="00FC4641">
        <w:rPr>
          <w:vertAlign w:val="superscript"/>
        </w:rPr>
        <w:t>®</w:t>
      </w:r>
      <w:r w:rsidRPr="00AD4A72">
        <w:t xml:space="preserve"> IV plus</w:t>
      </w:r>
      <w:bookmarkEnd w:id="122"/>
    </w:p>
    <w:p w14:paraId="5AC67ED6" w14:textId="77777777" w:rsidR="00E41C2D" w:rsidRDefault="00E41C2D" w:rsidP="00E41C2D">
      <w:pPr>
        <w:spacing w:before="120" w:after="80"/>
        <w:ind w:left="2160"/>
        <w:rPr>
          <w:rFonts w:eastAsia="Arial" w:cs="Arial"/>
          <w:szCs w:val="16"/>
        </w:rPr>
      </w:pPr>
      <w:r>
        <w:rPr>
          <w:rFonts w:eastAsia="Arial" w:cs="Arial"/>
          <w:szCs w:val="16"/>
        </w:rPr>
        <w:t>Electroly</w:t>
      </w:r>
      <w:r>
        <w:rPr>
          <w:rFonts w:eastAsia="Arial" w:cs="Arial"/>
          <w:spacing w:val="-1"/>
          <w:szCs w:val="16"/>
        </w:rPr>
        <w:t>s</w:t>
      </w:r>
      <w:r>
        <w:rPr>
          <w:rFonts w:eastAsia="Arial" w:cs="Arial"/>
          <w:szCs w:val="16"/>
        </w:rPr>
        <w:t>is</w:t>
      </w:r>
      <w:r>
        <w:rPr>
          <w:rFonts w:eastAsia="Arial" w:cs="Arial"/>
          <w:spacing w:val="-15"/>
          <w:szCs w:val="16"/>
        </w:rPr>
        <w:t xml:space="preserve"> </w:t>
      </w:r>
      <w:r>
        <w:rPr>
          <w:rFonts w:eastAsia="Arial" w:cs="Arial"/>
          <w:szCs w:val="16"/>
        </w:rPr>
        <w:t>plants</w:t>
      </w:r>
      <w:r>
        <w:rPr>
          <w:rFonts w:eastAsia="Arial" w:cs="Arial"/>
          <w:spacing w:val="-11"/>
          <w:szCs w:val="16"/>
        </w:rPr>
        <w:t xml:space="preserve"> </w:t>
      </w:r>
      <w:r>
        <w:rPr>
          <w:rFonts w:eastAsia="Arial" w:cs="Arial"/>
          <w:szCs w:val="16"/>
        </w:rPr>
        <w:t>of</w:t>
      </w:r>
      <w:r>
        <w:rPr>
          <w:rFonts w:eastAsia="Arial" w:cs="Arial"/>
          <w:spacing w:val="-6"/>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t</w:t>
      </w:r>
      <w:r>
        <w:rPr>
          <w:rFonts w:eastAsia="Arial" w:cs="Arial"/>
          <w:spacing w:val="1"/>
          <w:szCs w:val="16"/>
        </w:rPr>
        <w:t>y</w:t>
      </w:r>
      <w:r>
        <w:rPr>
          <w:rFonts w:eastAsia="Arial" w:cs="Arial"/>
          <w:szCs w:val="16"/>
        </w:rPr>
        <w:t>pes</w:t>
      </w:r>
      <w:r>
        <w:rPr>
          <w:rFonts w:eastAsia="Arial" w:cs="Arial"/>
          <w:spacing w:val="-8"/>
          <w:szCs w:val="16"/>
        </w:rPr>
        <w:t xml:space="preserve"> </w:t>
      </w:r>
      <w:r>
        <w:rPr>
          <w:rFonts w:eastAsia="Arial" w:cs="Arial"/>
          <w:spacing w:val="-1"/>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pacing w:val="-1"/>
          <w:szCs w:val="16"/>
        </w:rPr>
        <w:t>N</w:t>
      </w:r>
      <w:r>
        <w:rPr>
          <w:rFonts w:eastAsia="Arial" w:cs="Arial"/>
          <w:spacing w:val="1"/>
          <w:szCs w:val="16"/>
        </w:rPr>
        <w:t>S</w:t>
      </w:r>
      <w:r>
        <w:rPr>
          <w:rFonts w:eastAsia="Arial" w:cs="Arial"/>
          <w:spacing w:val="-1"/>
          <w:szCs w:val="16"/>
        </w:rPr>
        <w:t>I</w:t>
      </w:r>
      <w:r>
        <w:rPr>
          <w:rFonts w:eastAsia="Arial" w:cs="Arial"/>
          <w:szCs w:val="16"/>
        </w:rPr>
        <w:t>TU</w:t>
      </w:r>
      <w:r>
        <w:rPr>
          <w:rFonts w:eastAsia="Arial" w:cs="Arial"/>
          <w:position w:val="5"/>
          <w:sz w:val="11"/>
          <w:szCs w:val="11"/>
        </w:rPr>
        <w:t>®</w:t>
      </w:r>
      <w:r>
        <w:rPr>
          <w:rFonts w:eastAsia="Arial" w:cs="Arial"/>
          <w:spacing w:val="10"/>
          <w:position w:val="5"/>
          <w:sz w:val="11"/>
          <w:szCs w:val="11"/>
        </w:rPr>
        <w:t xml:space="preserve"> </w:t>
      </w:r>
      <w:r>
        <w:rPr>
          <w:rFonts w:eastAsia="Arial" w:cs="Arial"/>
          <w:szCs w:val="16"/>
        </w:rPr>
        <w:t>IV</w:t>
      </w:r>
      <w:r>
        <w:rPr>
          <w:rFonts w:eastAsia="Arial" w:cs="Arial"/>
          <w:spacing w:val="-12"/>
          <w:szCs w:val="16"/>
        </w:rPr>
        <w:t xml:space="preserve"> </w:t>
      </w:r>
      <w:r>
        <w:rPr>
          <w:rFonts w:eastAsia="Arial" w:cs="Arial"/>
          <w:szCs w:val="16"/>
        </w:rPr>
        <w:t>plus</w:t>
      </w:r>
      <w:r>
        <w:rPr>
          <w:rFonts w:eastAsia="Arial" w:cs="Arial"/>
          <w:spacing w:val="-9"/>
          <w:szCs w:val="16"/>
        </w:rPr>
        <w:t xml:space="preserve"> </w:t>
      </w:r>
      <w:r>
        <w:rPr>
          <w:rFonts w:eastAsia="Arial" w:cs="Arial"/>
          <w:szCs w:val="16"/>
        </w:rPr>
        <w:t>generate</w:t>
      </w:r>
      <w:r>
        <w:rPr>
          <w:rFonts w:eastAsia="Arial" w:cs="Arial"/>
          <w:spacing w:val="-12"/>
          <w:szCs w:val="16"/>
        </w:rPr>
        <w:t xml:space="preserve"> </w:t>
      </w:r>
      <w:r>
        <w:rPr>
          <w:rFonts w:eastAsia="Arial" w:cs="Arial"/>
          <w:szCs w:val="16"/>
        </w:rPr>
        <w:t>ultra</w:t>
      </w:r>
      <w:r>
        <w:rPr>
          <w:rFonts w:eastAsia="Arial" w:cs="Arial"/>
          <w:spacing w:val="1"/>
          <w:szCs w:val="16"/>
        </w:rPr>
        <w:t>p</w:t>
      </w:r>
      <w:r>
        <w:rPr>
          <w:rFonts w:eastAsia="Arial" w:cs="Arial"/>
          <w:szCs w:val="16"/>
        </w:rPr>
        <w:t>ure</w:t>
      </w:r>
      <w:r>
        <w:rPr>
          <w:rFonts w:eastAsia="Arial" w:cs="Arial"/>
          <w:spacing w:val="-15"/>
          <w:szCs w:val="16"/>
        </w:rPr>
        <w:t xml:space="preserve"> </w:t>
      </w:r>
      <w:r>
        <w:rPr>
          <w:rFonts w:eastAsia="Arial" w:cs="Arial"/>
          <w:szCs w:val="16"/>
        </w:rPr>
        <w:t>c</w:t>
      </w:r>
      <w:r>
        <w:rPr>
          <w:rFonts w:eastAsia="Arial" w:cs="Arial"/>
          <w:spacing w:val="2"/>
          <w:szCs w:val="16"/>
        </w:rPr>
        <w:t>h</w:t>
      </w:r>
      <w:r>
        <w:rPr>
          <w:rFonts w:eastAsia="Arial" w:cs="Arial"/>
          <w:szCs w:val="16"/>
        </w:rPr>
        <w:t>l</w:t>
      </w:r>
      <w:r>
        <w:rPr>
          <w:rFonts w:eastAsia="Arial" w:cs="Arial"/>
          <w:spacing w:val="-1"/>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e</w:t>
      </w:r>
      <w:r>
        <w:rPr>
          <w:rFonts w:eastAsia="Arial" w:cs="Arial"/>
          <w:spacing w:val="-11"/>
          <w:szCs w:val="16"/>
        </w:rPr>
        <w:t xml:space="preserve"> </w:t>
      </w:r>
      <w:r>
        <w:rPr>
          <w:rFonts w:eastAsia="Arial" w:cs="Arial"/>
          <w:spacing w:val="1"/>
          <w:szCs w:val="16"/>
        </w:rPr>
        <w:t>g</w:t>
      </w:r>
      <w:r>
        <w:rPr>
          <w:rFonts w:eastAsia="Arial" w:cs="Arial"/>
          <w:szCs w:val="16"/>
        </w:rPr>
        <w:t>as</w:t>
      </w:r>
      <w:r>
        <w:rPr>
          <w:rFonts w:eastAsia="Arial" w:cs="Arial"/>
          <w:spacing w:val="-10"/>
          <w:szCs w:val="16"/>
        </w:rPr>
        <w:t xml:space="preserve"> </w:t>
      </w:r>
      <w:r>
        <w:rPr>
          <w:rFonts w:eastAsia="Arial" w:cs="Arial"/>
          <w:spacing w:val="1"/>
          <w:szCs w:val="16"/>
        </w:rPr>
        <w:t>i</w:t>
      </w:r>
      <w:r>
        <w:rPr>
          <w:rFonts w:eastAsia="Arial" w:cs="Arial"/>
          <w:szCs w:val="16"/>
        </w:rPr>
        <w:t>n</w:t>
      </w:r>
      <w:r>
        <w:rPr>
          <w:rFonts w:eastAsia="Arial" w:cs="Arial"/>
          <w:spacing w:val="-8"/>
          <w:szCs w:val="16"/>
        </w:rPr>
        <w:t xml:space="preserve"> </w:t>
      </w:r>
      <w:r>
        <w:rPr>
          <w:rFonts w:eastAsia="Arial" w:cs="Arial"/>
          <w:szCs w:val="16"/>
        </w:rPr>
        <w:t>a</w:t>
      </w:r>
      <w:r>
        <w:rPr>
          <w:rFonts w:eastAsia="Arial" w:cs="Arial"/>
          <w:spacing w:val="-8"/>
          <w:szCs w:val="16"/>
        </w:rPr>
        <w:t xml:space="preserve"> </w:t>
      </w:r>
      <w:r>
        <w:rPr>
          <w:rFonts w:eastAsia="Arial" w:cs="Arial"/>
          <w:spacing w:val="1"/>
          <w:szCs w:val="16"/>
        </w:rPr>
        <w:t>v</w:t>
      </w:r>
      <w:r>
        <w:rPr>
          <w:rFonts w:eastAsia="Arial" w:cs="Arial"/>
          <w:szCs w:val="16"/>
        </w:rPr>
        <w:t>ac</w:t>
      </w:r>
      <w:r>
        <w:rPr>
          <w:rFonts w:eastAsia="Arial" w:cs="Arial"/>
          <w:spacing w:val="1"/>
          <w:szCs w:val="16"/>
        </w:rPr>
        <w:t>u</w:t>
      </w:r>
      <w:r>
        <w:rPr>
          <w:rFonts w:eastAsia="Arial" w:cs="Arial"/>
          <w:szCs w:val="16"/>
        </w:rPr>
        <w:t xml:space="preserve">um </w:t>
      </w:r>
      <w:r>
        <w:rPr>
          <w:rFonts w:eastAsia="Arial" w:cs="Arial"/>
          <w:spacing w:val="1"/>
          <w:szCs w:val="16"/>
        </w:rPr>
        <w:t>p</w:t>
      </w:r>
      <w:r>
        <w:rPr>
          <w:rFonts w:eastAsia="Arial" w:cs="Arial"/>
          <w:szCs w:val="16"/>
        </w:rPr>
        <w:t>r</w:t>
      </w:r>
      <w:r>
        <w:rPr>
          <w:rFonts w:eastAsia="Arial" w:cs="Arial"/>
          <w:spacing w:val="1"/>
          <w:szCs w:val="16"/>
        </w:rPr>
        <w:t>o</w:t>
      </w:r>
      <w:r>
        <w:rPr>
          <w:rFonts w:eastAsia="Arial" w:cs="Arial"/>
          <w:szCs w:val="16"/>
        </w:rPr>
        <w:t>ce</w:t>
      </w:r>
      <w:r>
        <w:rPr>
          <w:rFonts w:eastAsia="Arial" w:cs="Arial"/>
          <w:spacing w:val="1"/>
          <w:szCs w:val="16"/>
        </w:rPr>
        <w:t>s</w:t>
      </w:r>
      <w:r>
        <w:rPr>
          <w:rFonts w:eastAsia="Arial" w:cs="Arial"/>
          <w:szCs w:val="16"/>
        </w:rPr>
        <w:t>s.</w:t>
      </w:r>
      <w:r>
        <w:rPr>
          <w:rFonts w:eastAsia="Arial" w:cs="Arial"/>
          <w:spacing w:val="-14"/>
          <w:szCs w:val="16"/>
        </w:rPr>
        <w:t xml:space="preserve"> </w:t>
      </w:r>
      <w:r>
        <w:rPr>
          <w:rFonts w:eastAsia="Arial" w:cs="Arial"/>
          <w:spacing w:val="1"/>
          <w:szCs w:val="16"/>
        </w:rPr>
        <w:t>F</w:t>
      </w:r>
      <w:r>
        <w:rPr>
          <w:rFonts w:eastAsia="Arial" w:cs="Arial"/>
          <w:szCs w:val="16"/>
        </w:rPr>
        <w:t>or</w:t>
      </w:r>
      <w:r>
        <w:rPr>
          <w:rFonts w:eastAsia="Arial" w:cs="Arial"/>
          <w:spacing w:val="-16"/>
          <w:szCs w:val="16"/>
        </w:rPr>
        <w:t xml:space="preserve"> </w:t>
      </w:r>
      <w:r>
        <w:rPr>
          <w:rFonts w:eastAsia="Arial" w:cs="Arial"/>
          <w:szCs w:val="16"/>
        </w:rPr>
        <w:t>t</w:t>
      </w:r>
      <w:r>
        <w:rPr>
          <w:rFonts w:eastAsia="Arial" w:cs="Arial"/>
          <w:spacing w:val="1"/>
          <w:szCs w:val="16"/>
        </w:rPr>
        <w:t>h</w:t>
      </w:r>
      <w:r>
        <w:rPr>
          <w:rFonts w:eastAsia="Arial" w:cs="Arial"/>
          <w:szCs w:val="16"/>
        </w:rPr>
        <w:t>is</w:t>
      </w:r>
      <w:r>
        <w:rPr>
          <w:rFonts w:eastAsia="Arial" w:cs="Arial"/>
          <w:spacing w:val="-13"/>
          <w:szCs w:val="16"/>
        </w:rPr>
        <w:t xml:space="preserve"> </w:t>
      </w:r>
      <w:r>
        <w:rPr>
          <w:rFonts w:eastAsia="Arial" w:cs="Arial"/>
          <w:szCs w:val="16"/>
        </w:rPr>
        <w:t>pu</w:t>
      </w:r>
      <w:r>
        <w:rPr>
          <w:rFonts w:eastAsia="Arial" w:cs="Arial"/>
          <w:spacing w:val="1"/>
          <w:szCs w:val="16"/>
        </w:rPr>
        <w:t>r</w:t>
      </w:r>
      <w:r>
        <w:rPr>
          <w:rFonts w:eastAsia="Arial" w:cs="Arial"/>
          <w:szCs w:val="16"/>
        </w:rPr>
        <w:t>p</w:t>
      </w:r>
      <w:r>
        <w:rPr>
          <w:rFonts w:eastAsia="Arial" w:cs="Arial"/>
          <w:spacing w:val="1"/>
          <w:szCs w:val="16"/>
        </w:rPr>
        <w:t>o</w:t>
      </w:r>
      <w:r>
        <w:rPr>
          <w:rFonts w:eastAsia="Arial" w:cs="Arial"/>
          <w:spacing w:val="-1"/>
          <w:szCs w:val="16"/>
        </w:rPr>
        <w:t>s</w:t>
      </w:r>
      <w:r>
        <w:rPr>
          <w:rFonts w:eastAsia="Arial" w:cs="Arial"/>
          <w:szCs w:val="16"/>
        </w:rPr>
        <w:t>e,</w:t>
      </w:r>
      <w:r>
        <w:rPr>
          <w:rFonts w:eastAsia="Arial" w:cs="Arial"/>
          <w:spacing w:val="-15"/>
          <w:szCs w:val="16"/>
        </w:rPr>
        <w:t xml:space="preserve"> </w:t>
      </w:r>
      <w:r>
        <w:rPr>
          <w:rFonts w:eastAsia="Arial" w:cs="Arial"/>
          <w:szCs w:val="16"/>
        </w:rPr>
        <w:t>a</w:t>
      </w:r>
      <w:r>
        <w:rPr>
          <w:rFonts w:eastAsia="Arial" w:cs="Arial"/>
          <w:spacing w:val="-14"/>
          <w:szCs w:val="16"/>
        </w:rPr>
        <w:t xml:space="preserve"> </w:t>
      </w:r>
      <w:r>
        <w:rPr>
          <w:rFonts w:eastAsia="Arial" w:cs="Arial"/>
          <w:spacing w:val="1"/>
          <w:szCs w:val="16"/>
        </w:rPr>
        <w:t>s</w:t>
      </w:r>
      <w:r>
        <w:rPr>
          <w:rFonts w:eastAsia="Arial" w:cs="Arial"/>
          <w:szCs w:val="16"/>
        </w:rPr>
        <w:t>atu</w:t>
      </w:r>
      <w:r>
        <w:rPr>
          <w:rFonts w:eastAsia="Arial" w:cs="Arial"/>
          <w:spacing w:val="1"/>
          <w:szCs w:val="16"/>
        </w:rPr>
        <w:t>r</w:t>
      </w:r>
      <w:r>
        <w:rPr>
          <w:rFonts w:eastAsia="Arial" w:cs="Arial"/>
          <w:szCs w:val="16"/>
        </w:rPr>
        <w:t>ated</w:t>
      </w:r>
      <w:r>
        <w:rPr>
          <w:rFonts w:eastAsia="Arial" w:cs="Arial"/>
          <w:spacing w:val="-17"/>
          <w:szCs w:val="16"/>
        </w:rPr>
        <w:t xml:space="preserve"> </w:t>
      </w:r>
      <w:r>
        <w:rPr>
          <w:rFonts w:eastAsia="Arial" w:cs="Arial"/>
          <w:spacing w:val="1"/>
          <w:szCs w:val="16"/>
        </w:rPr>
        <w:t>s</w:t>
      </w:r>
      <w:r>
        <w:rPr>
          <w:rFonts w:eastAsia="Arial" w:cs="Arial"/>
          <w:szCs w:val="16"/>
        </w:rPr>
        <w:t>olut</w:t>
      </w:r>
      <w:r>
        <w:rPr>
          <w:rFonts w:eastAsia="Arial" w:cs="Arial"/>
          <w:spacing w:val="1"/>
          <w:szCs w:val="16"/>
        </w:rPr>
        <w:t>i</w:t>
      </w:r>
      <w:r>
        <w:rPr>
          <w:rFonts w:eastAsia="Arial" w:cs="Arial"/>
          <w:szCs w:val="16"/>
        </w:rPr>
        <w:t>on</w:t>
      </w:r>
      <w:r>
        <w:rPr>
          <w:rFonts w:eastAsia="Arial" w:cs="Arial"/>
          <w:spacing w:val="-18"/>
          <w:szCs w:val="16"/>
        </w:rPr>
        <w:t xml:space="preserve"> </w:t>
      </w:r>
      <w:r>
        <w:rPr>
          <w:rFonts w:eastAsia="Arial" w:cs="Arial"/>
          <w:spacing w:val="1"/>
          <w:szCs w:val="16"/>
        </w:rPr>
        <w:t>o</w:t>
      </w:r>
      <w:r>
        <w:rPr>
          <w:rFonts w:eastAsia="Arial" w:cs="Arial"/>
          <w:szCs w:val="16"/>
        </w:rPr>
        <w:t>f</w:t>
      </w:r>
      <w:r>
        <w:rPr>
          <w:rFonts w:eastAsia="Arial" w:cs="Arial"/>
          <w:spacing w:val="-12"/>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15"/>
          <w:szCs w:val="16"/>
        </w:rPr>
        <w:t xml:space="preserve"> </w:t>
      </w:r>
      <w:r>
        <w:rPr>
          <w:rFonts w:eastAsia="Arial" w:cs="Arial"/>
          <w:szCs w:val="16"/>
        </w:rPr>
        <w:t>c</w:t>
      </w:r>
      <w:r>
        <w:rPr>
          <w:rFonts w:eastAsia="Arial" w:cs="Arial"/>
          <w:spacing w:val="1"/>
          <w:szCs w:val="16"/>
        </w:rPr>
        <w:t>h</w:t>
      </w:r>
      <w:r>
        <w:rPr>
          <w:rFonts w:eastAsia="Arial" w:cs="Arial"/>
          <w:szCs w:val="16"/>
        </w:rPr>
        <w:t>lo</w:t>
      </w:r>
      <w:r>
        <w:rPr>
          <w:rFonts w:eastAsia="Arial" w:cs="Arial"/>
          <w:spacing w:val="1"/>
          <w:szCs w:val="16"/>
        </w:rPr>
        <w:t>r</w:t>
      </w:r>
      <w:r>
        <w:rPr>
          <w:rFonts w:eastAsia="Arial" w:cs="Arial"/>
          <w:szCs w:val="16"/>
        </w:rPr>
        <w:t>ide</w:t>
      </w:r>
      <w:r>
        <w:rPr>
          <w:rFonts w:eastAsia="Arial" w:cs="Arial"/>
          <w:spacing w:val="-14"/>
          <w:szCs w:val="16"/>
        </w:rPr>
        <w:t xml:space="preserve"> </w:t>
      </w:r>
      <w:r>
        <w:rPr>
          <w:rFonts w:eastAsia="Arial" w:cs="Arial"/>
          <w:spacing w:val="1"/>
          <w:szCs w:val="16"/>
        </w:rPr>
        <w:t>i</w:t>
      </w:r>
      <w:r>
        <w:rPr>
          <w:rFonts w:eastAsia="Arial" w:cs="Arial"/>
          <w:szCs w:val="16"/>
        </w:rPr>
        <w:t>s</w:t>
      </w:r>
      <w:r>
        <w:rPr>
          <w:rFonts w:eastAsia="Arial" w:cs="Arial"/>
          <w:spacing w:val="-13"/>
          <w:szCs w:val="16"/>
        </w:rPr>
        <w:t xml:space="preserve"> </w:t>
      </w:r>
      <w:r>
        <w:rPr>
          <w:rFonts w:eastAsia="Arial" w:cs="Arial"/>
          <w:szCs w:val="16"/>
        </w:rPr>
        <w:t>p</w:t>
      </w:r>
      <w:r>
        <w:rPr>
          <w:rFonts w:eastAsia="Arial" w:cs="Arial"/>
          <w:spacing w:val="1"/>
          <w:szCs w:val="16"/>
        </w:rPr>
        <w:t>r</w:t>
      </w:r>
      <w:r>
        <w:rPr>
          <w:rFonts w:eastAsia="Arial" w:cs="Arial"/>
          <w:szCs w:val="16"/>
        </w:rPr>
        <w:t>odu</w:t>
      </w:r>
      <w:r>
        <w:rPr>
          <w:rFonts w:eastAsia="Arial" w:cs="Arial"/>
          <w:spacing w:val="1"/>
          <w:szCs w:val="16"/>
        </w:rPr>
        <w:t>c</w:t>
      </w:r>
      <w:r>
        <w:rPr>
          <w:rFonts w:eastAsia="Arial" w:cs="Arial"/>
          <w:szCs w:val="16"/>
        </w:rPr>
        <w:t>ed</w:t>
      </w:r>
      <w:r>
        <w:rPr>
          <w:rFonts w:eastAsia="Arial" w:cs="Arial"/>
          <w:spacing w:val="-12"/>
          <w:szCs w:val="16"/>
        </w:rPr>
        <w:t xml:space="preserve"> </w:t>
      </w:r>
      <w:r>
        <w:rPr>
          <w:rFonts w:eastAsia="Arial" w:cs="Arial"/>
          <w:szCs w:val="16"/>
        </w:rPr>
        <w:t>in</w:t>
      </w:r>
      <w:r>
        <w:rPr>
          <w:rFonts w:eastAsia="Arial" w:cs="Arial"/>
          <w:spacing w:val="-13"/>
          <w:szCs w:val="16"/>
        </w:rPr>
        <w:t xml:space="preserve"> </w:t>
      </w:r>
      <w:r>
        <w:rPr>
          <w:rFonts w:eastAsia="Arial" w:cs="Arial"/>
          <w:szCs w:val="16"/>
        </w:rPr>
        <w:t>a</w:t>
      </w:r>
      <w:r>
        <w:rPr>
          <w:rFonts w:eastAsia="Arial" w:cs="Arial"/>
          <w:spacing w:val="-13"/>
          <w:szCs w:val="16"/>
        </w:rPr>
        <w:t xml:space="preserve"> </w:t>
      </w:r>
      <w:r>
        <w:rPr>
          <w:rFonts w:eastAsia="Arial" w:cs="Arial"/>
          <w:spacing w:val="1"/>
          <w:szCs w:val="16"/>
        </w:rPr>
        <w:t>s</w:t>
      </w:r>
      <w:r>
        <w:rPr>
          <w:rFonts w:eastAsia="Arial" w:cs="Arial"/>
          <w:szCs w:val="16"/>
        </w:rPr>
        <w:t>alt</w:t>
      </w:r>
      <w:r>
        <w:rPr>
          <w:rFonts w:eastAsia="Arial" w:cs="Arial"/>
          <w:spacing w:val="-16"/>
          <w:szCs w:val="16"/>
        </w:rPr>
        <w:t xml:space="preserve"> </w:t>
      </w:r>
      <w:r>
        <w:rPr>
          <w:rFonts w:eastAsia="Arial" w:cs="Arial"/>
          <w:szCs w:val="16"/>
        </w:rPr>
        <w:t>d</w:t>
      </w:r>
      <w:r>
        <w:rPr>
          <w:rFonts w:eastAsia="Arial" w:cs="Arial"/>
          <w:spacing w:val="1"/>
          <w:szCs w:val="16"/>
        </w:rPr>
        <w:t>i</w:t>
      </w:r>
      <w:r>
        <w:rPr>
          <w:rFonts w:eastAsia="Arial" w:cs="Arial"/>
          <w:szCs w:val="16"/>
        </w:rPr>
        <w:t>s</w:t>
      </w:r>
      <w:r>
        <w:rPr>
          <w:rFonts w:eastAsia="Arial" w:cs="Arial"/>
          <w:spacing w:val="1"/>
          <w:szCs w:val="16"/>
        </w:rPr>
        <w:t>so</w:t>
      </w:r>
      <w:r>
        <w:rPr>
          <w:rFonts w:eastAsia="Arial" w:cs="Arial"/>
          <w:szCs w:val="16"/>
        </w:rPr>
        <w:t>lvi</w:t>
      </w:r>
      <w:r>
        <w:rPr>
          <w:rFonts w:eastAsia="Arial" w:cs="Arial"/>
          <w:spacing w:val="1"/>
          <w:szCs w:val="16"/>
        </w:rPr>
        <w:t>n</w:t>
      </w:r>
      <w:r>
        <w:rPr>
          <w:rFonts w:eastAsia="Arial" w:cs="Arial"/>
          <w:szCs w:val="16"/>
        </w:rPr>
        <w:t>g</w:t>
      </w:r>
      <w:r>
        <w:rPr>
          <w:rFonts w:eastAsia="Arial" w:cs="Arial"/>
          <w:spacing w:val="-16"/>
          <w:szCs w:val="16"/>
        </w:rPr>
        <w:t xml:space="preserve"> </w:t>
      </w:r>
      <w:r>
        <w:rPr>
          <w:rFonts w:eastAsia="Arial" w:cs="Arial"/>
          <w:szCs w:val="16"/>
        </w:rPr>
        <w:t>tank</w:t>
      </w:r>
      <w:r>
        <w:rPr>
          <w:rFonts w:eastAsia="Arial" w:cs="Arial"/>
          <w:spacing w:val="-13"/>
          <w:szCs w:val="16"/>
        </w:rPr>
        <w:t xml:space="preserve"> </w:t>
      </w:r>
      <w:r>
        <w:rPr>
          <w:rFonts w:eastAsia="Arial" w:cs="Arial"/>
          <w:szCs w:val="16"/>
        </w:rPr>
        <w:t>in</w:t>
      </w:r>
      <w:r>
        <w:rPr>
          <w:rFonts w:eastAsia="Arial" w:cs="Arial"/>
          <w:spacing w:val="1"/>
          <w:szCs w:val="16"/>
        </w:rPr>
        <w:t>c</w:t>
      </w:r>
      <w:r>
        <w:rPr>
          <w:rFonts w:eastAsia="Arial" w:cs="Arial"/>
          <w:szCs w:val="16"/>
        </w:rPr>
        <w:t xml:space="preserve">luded </w:t>
      </w:r>
      <w:r>
        <w:rPr>
          <w:rFonts w:eastAsia="Arial" w:cs="Arial"/>
          <w:spacing w:val="1"/>
          <w:szCs w:val="16"/>
        </w:rPr>
        <w:t>i</w:t>
      </w:r>
      <w:r>
        <w:rPr>
          <w:rFonts w:eastAsia="Arial" w:cs="Arial"/>
          <w:szCs w:val="16"/>
        </w:rPr>
        <w:t>n</w:t>
      </w:r>
      <w:r>
        <w:rPr>
          <w:rFonts w:eastAsia="Arial" w:cs="Arial"/>
          <w:spacing w:val="-14"/>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6"/>
          <w:szCs w:val="16"/>
        </w:rPr>
        <w:t xml:space="preserve"> </w:t>
      </w:r>
      <w:r>
        <w:rPr>
          <w:rFonts w:eastAsia="Arial" w:cs="Arial"/>
          <w:spacing w:val="1"/>
          <w:szCs w:val="16"/>
        </w:rPr>
        <w:t>s</w:t>
      </w:r>
      <w:r>
        <w:rPr>
          <w:rFonts w:eastAsia="Arial" w:cs="Arial"/>
          <w:szCs w:val="16"/>
        </w:rPr>
        <w:t>c</w:t>
      </w:r>
      <w:r>
        <w:rPr>
          <w:rFonts w:eastAsia="Arial" w:cs="Arial"/>
          <w:spacing w:val="1"/>
          <w:szCs w:val="16"/>
        </w:rPr>
        <w:t>o</w:t>
      </w:r>
      <w:r>
        <w:rPr>
          <w:rFonts w:eastAsia="Arial" w:cs="Arial"/>
          <w:szCs w:val="16"/>
        </w:rPr>
        <w:t>pe</w:t>
      </w:r>
      <w:r>
        <w:rPr>
          <w:rFonts w:eastAsia="Arial" w:cs="Arial"/>
          <w:spacing w:val="-11"/>
          <w:szCs w:val="16"/>
        </w:rPr>
        <w:t xml:space="preserve"> </w:t>
      </w:r>
      <w:r>
        <w:rPr>
          <w:rFonts w:eastAsia="Arial" w:cs="Arial"/>
          <w:spacing w:val="1"/>
          <w:szCs w:val="16"/>
        </w:rPr>
        <w:t>o</w:t>
      </w:r>
      <w:r>
        <w:rPr>
          <w:rFonts w:eastAsia="Arial" w:cs="Arial"/>
          <w:szCs w:val="16"/>
        </w:rPr>
        <w:t>f</w:t>
      </w:r>
      <w:r>
        <w:rPr>
          <w:rFonts w:eastAsia="Arial" w:cs="Arial"/>
          <w:spacing w:val="-12"/>
          <w:szCs w:val="16"/>
        </w:rPr>
        <w:t xml:space="preserve"> </w:t>
      </w:r>
      <w:r>
        <w:rPr>
          <w:rFonts w:eastAsia="Arial" w:cs="Arial"/>
          <w:spacing w:val="-1"/>
          <w:w w:val="98"/>
          <w:szCs w:val="16"/>
        </w:rPr>
        <w:t>d</w:t>
      </w:r>
      <w:r>
        <w:rPr>
          <w:rFonts w:eastAsia="Arial" w:cs="Arial"/>
          <w:w w:val="98"/>
          <w:szCs w:val="16"/>
        </w:rPr>
        <w:t>e</w:t>
      </w:r>
      <w:r>
        <w:rPr>
          <w:rFonts w:eastAsia="Arial" w:cs="Arial"/>
          <w:spacing w:val="1"/>
          <w:w w:val="98"/>
          <w:szCs w:val="16"/>
        </w:rPr>
        <w:t>l</w:t>
      </w:r>
      <w:r>
        <w:rPr>
          <w:rFonts w:eastAsia="Arial" w:cs="Arial"/>
          <w:w w:val="98"/>
          <w:szCs w:val="16"/>
        </w:rPr>
        <w:t>ive</w:t>
      </w:r>
      <w:r>
        <w:rPr>
          <w:rFonts w:eastAsia="Arial" w:cs="Arial"/>
          <w:spacing w:val="-1"/>
          <w:w w:val="98"/>
          <w:szCs w:val="16"/>
        </w:rPr>
        <w:t>r</w:t>
      </w:r>
      <w:r>
        <w:rPr>
          <w:rFonts w:eastAsia="Arial" w:cs="Arial"/>
          <w:w w:val="98"/>
          <w:szCs w:val="16"/>
        </w:rPr>
        <w:t>y</w:t>
      </w:r>
      <w:r>
        <w:rPr>
          <w:rFonts w:eastAsia="Arial" w:cs="Arial"/>
          <w:spacing w:val="-7"/>
          <w:w w:val="98"/>
          <w:szCs w:val="16"/>
        </w:rPr>
        <w:t>, which</w:t>
      </w:r>
      <w:r>
        <w:rPr>
          <w:rFonts w:eastAsia="Arial" w:cs="Arial"/>
          <w:spacing w:val="-14"/>
          <w:szCs w:val="16"/>
        </w:rPr>
        <w:t xml:space="preserve"> </w:t>
      </w:r>
      <w:r>
        <w:rPr>
          <w:rFonts w:eastAsia="Arial" w:cs="Arial"/>
          <w:spacing w:val="-1"/>
          <w:szCs w:val="16"/>
        </w:rPr>
        <w:t>i</w:t>
      </w:r>
      <w:r>
        <w:rPr>
          <w:rFonts w:eastAsia="Arial" w:cs="Arial"/>
          <w:szCs w:val="16"/>
        </w:rPr>
        <w:t>s</w:t>
      </w:r>
      <w:r>
        <w:rPr>
          <w:rFonts w:eastAsia="Arial" w:cs="Arial"/>
          <w:spacing w:val="-12"/>
          <w:szCs w:val="16"/>
        </w:rPr>
        <w:t xml:space="preserve"> </w:t>
      </w:r>
      <w:r>
        <w:rPr>
          <w:rFonts w:eastAsia="Arial" w:cs="Arial"/>
          <w:szCs w:val="16"/>
        </w:rPr>
        <w:t>t</w:t>
      </w:r>
      <w:r>
        <w:rPr>
          <w:rFonts w:eastAsia="Arial" w:cs="Arial"/>
          <w:spacing w:val="-1"/>
          <w:szCs w:val="16"/>
        </w:rPr>
        <w:t>h</w:t>
      </w:r>
      <w:r>
        <w:rPr>
          <w:rFonts w:eastAsia="Arial" w:cs="Arial"/>
          <w:szCs w:val="16"/>
        </w:rPr>
        <w:t>en</w:t>
      </w:r>
      <w:r>
        <w:rPr>
          <w:rFonts w:eastAsia="Arial" w:cs="Arial"/>
          <w:spacing w:val="-16"/>
          <w:szCs w:val="16"/>
        </w:rPr>
        <w:t xml:space="preserve"> </w:t>
      </w:r>
      <w:r>
        <w:rPr>
          <w:rFonts w:eastAsia="Arial" w:cs="Arial"/>
          <w:spacing w:val="-1"/>
          <w:szCs w:val="16"/>
        </w:rPr>
        <w:t>e</w:t>
      </w:r>
      <w:r>
        <w:rPr>
          <w:rFonts w:eastAsia="Arial" w:cs="Arial"/>
          <w:spacing w:val="1"/>
          <w:szCs w:val="16"/>
        </w:rPr>
        <w:t>l</w:t>
      </w:r>
      <w:r>
        <w:rPr>
          <w:rFonts w:eastAsia="Arial" w:cs="Arial"/>
          <w:spacing w:val="-1"/>
          <w:szCs w:val="16"/>
        </w:rPr>
        <w:t>e</w:t>
      </w:r>
      <w:r>
        <w:rPr>
          <w:rFonts w:eastAsia="Arial" w:cs="Arial"/>
          <w:spacing w:val="1"/>
          <w:szCs w:val="16"/>
        </w:rPr>
        <w:t>c</w:t>
      </w:r>
      <w:r>
        <w:rPr>
          <w:rFonts w:eastAsia="Arial" w:cs="Arial"/>
          <w:szCs w:val="16"/>
        </w:rPr>
        <w:t>tr</w:t>
      </w:r>
      <w:r>
        <w:rPr>
          <w:rFonts w:eastAsia="Arial" w:cs="Arial"/>
          <w:spacing w:val="1"/>
          <w:szCs w:val="16"/>
        </w:rPr>
        <w:t>o</w:t>
      </w:r>
      <w:r>
        <w:rPr>
          <w:rFonts w:eastAsia="Arial" w:cs="Arial"/>
          <w:szCs w:val="16"/>
        </w:rPr>
        <w:t>ly</w:t>
      </w:r>
      <w:r>
        <w:rPr>
          <w:rFonts w:eastAsia="Arial" w:cs="Arial"/>
          <w:spacing w:val="1"/>
          <w:szCs w:val="16"/>
        </w:rPr>
        <w:t>z</w:t>
      </w:r>
      <w:r>
        <w:rPr>
          <w:rFonts w:eastAsia="Arial" w:cs="Arial"/>
          <w:szCs w:val="16"/>
        </w:rPr>
        <w:t>ed</w:t>
      </w:r>
      <w:r>
        <w:rPr>
          <w:rFonts w:eastAsia="Arial" w:cs="Arial"/>
          <w:spacing w:val="-16"/>
          <w:szCs w:val="16"/>
        </w:rPr>
        <w:t xml:space="preserve"> </w:t>
      </w:r>
      <w:r>
        <w:rPr>
          <w:rFonts w:eastAsia="Arial" w:cs="Arial"/>
          <w:szCs w:val="16"/>
        </w:rPr>
        <w:t>in</w:t>
      </w:r>
      <w:r>
        <w:rPr>
          <w:rFonts w:eastAsia="Arial" w:cs="Arial"/>
          <w:spacing w:val="-14"/>
          <w:szCs w:val="16"/>
        </w:rPr>
        <w:t xml:space="preserve"> </w:t>
      </w:r>
      <w:r>
        <w:rPr>
          <w:rFonts w:eastAsia="Arial" w:cs="Arial"/>
          <w:szCs w:val="16"/>
        </w:rPr>
        <w:t>a</w:t>
      </w:r>
      <w:r>
        <w:rPr>
          <w:rFonts w:eastAsia="Arial" w:cs="Arial"/>
          <w:spacing w:val="-13"/>
          <w:szCs w:val="16"/>
        </w:rPr>
        <w:t xml:space="preserve"> </w:t>
      </w:r>
      <w:r>
        <w:rPr>
          <w:rFonts w:eastAsia="Arial" w:cs="Arial"/>
          <w:w w:val="99"/>
          <w:szCs w:val="16"/>
        </w:rPr>
        <w:t>me</w:t>
      </w:r>
      <w:r>
        <w:rPr>
          <w:rFonts w:eastAsia="Arial" w:cs="Arial"/>
          <w:spacing w:val="1"/>
          <w:w w:val="99"/>
          <w:szCs w:val="16"/>
        </w:rPr>
        <w:t>m</w:t>
      </w:r>
      <w:r>
        <w:rPr>
          <w:rFonts w:eastAsia="Arial" w:cs="Arial"/>
          <w:w w:val="99"/>
          <w:szCs w:val="16"/>
        </w:rPr>
        <w:t>br</w:t>
      </w:r>
      <w:r>
        <w:rPr>
          <w:rFonts w:eastAsia="Arial" w:cs="Arial"/>
          <w:spacing w:val="1"/>
          <w:w w:val="99"/>
          <w:szCs w:val="16"/>
        </w:rPr>
        <w:t>a</w:t>
      </w:r>
      <w:r>
        <w:rPr>
          <w:rFonts w:eastAsia="Arial" w:cs="Arial"/>
          <w:w w:val="99"/>
          <w:szCs w:val="16"/>
        </w:rPr>
        <w:t>ne</w:t>
      </w:r>
      <w:r>
        <w:rPr>
          <w:rFonts w:eastAsia="Arial" w:cs="Arial"/>
          <w:spacing w:val="-12"/>
          <w:w w:val="99"/>
          <w:szCs w:val="16"/>
        </w:rPr>
        <w:t xml:space="preserve"> </w:t>
      </w:r>
      <w:r>
        <w:rPr>
          <w:rFonts w:eastAsia="Arial" w:cs="Arial"/>
          <w:szCs w:val="16"/>
        </w:rPr>
        <w:t>cel</w:t>
      </w:r>
      <w:r>
        <w:rPr>
          <w:rFonts w:eastAsia="Arial" w:cs="Arial"/>
          <w:spacing w:val="1"/>
          <w:szCs w:val="16"/>
        </w:rPr>
        <w:t>l</w:t>
      </w:r>
      <w:r>
        <w:rPr>
          <w:rFonts w:eastAsia="Arial" w:cs="Arial"/>
          <w:szCs w:val="16"/>
        </w:rPr>
        <w:t>.</w:t>
      </w:r>
      <w:r>
        <w:rPr>
          <w:rFonts w:eastAsia="Arial" w:cs="Arial"/>
          <w:spacing w:val="-12"/>
          <w:szCs w:val="16"/>
        </w:rPr>
        <w:t xml:space="preserve"> </w:t>
      </w:r>
      <w:r>
        <w:rPr>
          <w:rFonts w:eastAsia="Arial" w:cs="Arial"/>
          <w:w w:val="99"/>
          <w:szCs w:val="16"/>
        </w:rPr>
        <w:t>C</w:t>
      </w:r>
      <w:r>
        <w:rPr>
          <w:rFonts w:eastAsia="Arial" w:cs="Arial"/>
          <w:spacing w:val="1"/>
          <w:w w:val="99"/>
          <w:szCs w:val="16"/>
        </w:rPr>
        <w:t>h</w:t>
      </w:r>
      <w:r>
        <w:rPr>
          <w:rFonts w:eastAsia="Arial" w:cs="Arial"/>
          <w:w w:val="99"/>
          <w:szCs w:val="16"/>
        </w:rPr>
        <w:t>l</w:t>
      </w:r>
      <w:r>
        <w:rPr>
          <w:rFonts w:eastAsia="Arial" w:cs="Arial"/>
          <w:spacing w:val="1"/>
          <w:w w:val="99"/>
          <w:szCs w:val="16"/>
        </w:rPr>
        <w:t>o</w:t>
      </w:r>
      <w:r>
        <w:rPr>
          <w:rFonts w:eastAsia="Arial" w:cs="Arial"/>
          <w:w w:val="99"/>
          <w:szCs w:val="16"/>
        </w:rPr>
        <w:t>ride-f</w:t>
      </w:r>
      <w:r>
        <w:rPr>
          <w:rFonts w:eastAsia="Arial" w:cs="Arial"/>
          <w:spacing w:val="1"/>
          <w:w w:val="99"/>
          <w:szCs w:val="16"/>
        </w:rPr>
        <w:t>r</w:t>
      </w:r>
      <w:r>
        <w:rPr>
          <w:rFonts w:eastAsia="Arial" w:cs="Arial"/>
          <w:w w:val="99"/>
          <w:szCs w:val="16"/>
        </w:rPr>
        <w:t>ee</w:t>
      </w:r>
      <w:r>
        <w:rPr>
          <w:rFonts w:eastAsia="Arial" w:cs="Arial"/>
          <w:spacing w:val="-12"/>
          <w:w w:val="99"/>
          <w:szCs w:val="16"/>
        </w:rPr>
        <w:t xml:space="preserve"> </w:t>
      </w:r>
      <w:r>
        <w:rPr>
          <w:rFonts w:eastAsia="Arial" w:cs="Arial"/>
          <w:spacing w:val="1"/>
          <w:szCs w:val="16"/>
        </w:rPr>
        <w:t>so</w:t>
      </w:r>
      <w:r>
        <w:rPr>
          <w:rFonts w:eastAsia="Arial" w:cs="Arial"/>
          <w:szCs w:val="16"/>
        </w:rPr>
        <w:t>dium</w:t>
      </w:r>
      <w:r>
        <w:rPr>
          <w:rFonts w:eastAsia="Arial" w:cs="Arial"/>
          <w:spacing w:val="-16"/>
          <w:szCs w:val="16"/>
        </w:rPr>
        <w:t xml:space="preserve"> </w:t>
      </w:r>
      <w:r>
        <w:rPr>
          <w:rFonts w:eastAsia="Arial" w:cs="Arial"/>
          <w:spacing w:val="1"/>
          <w:szCs w:val="16"/>
        </w:rPr>
        <w:t>h</w:t>
      </w:r>
      <w:r>
        <w:rPr>
          <w:rFonts w:eastAsia="Arial" w:cs="Arial"/>
          <w:szCs w:val="16"/>
        </w:rPr>
        <w:t>yd</w:t>
      </w:r>
      <w:r>
        <w:rPr>
          <w:rFonts w:eastAsia="Arial" w:cs="Arial"/>
          <w:spacing w:val="1"/>
          <w:szCs w:val="16"/>
        </w:rPr>
        <w:t>r</w:t>
      </w:r>
      <w:r>
        <w:rPr>
          <w:rFonts w:eastAsia="Arial" w:cs="Arial"/>
          <w:szCs w:val="16"/>
        </w:rPr>
        <w:t>o</w:t>
      </w:r>
      <w:r>
        <w:rPr>
          <w:rFonts w:eastAsia="Arial" w:cs="Arial"/>
          <w:spacing w:val="1"/>
          <w:szCs w:val="16"/>
        </w:rPr>
        <w:t>x</w:t>
      </w:r>
      <w:r>
        <w:rPr>
          <w:rFonts w:eastAsia="Arial" w:cs="Arial"/>
          <w:szCs w:val="16"/>
        </w:rPr>
        <w:t>ide</w:t>
      </w:r>
      <w:r>
        <w:rPr>
          <w:rFonts w:eastAsia="Arial" w:cs="Arial"/>
          <w:spacing w:val="-15"/>
          <w:szCs w:val="16"/>
        </w:rPr>
        <w:t xml:space="preserve"> </w:t>
      </w:r>
      <w:r>
        <w:rPr>
          <w:rFonts w:eastAsia="Arial" w:cs="Arial"/>
          <w:szCs w:val="16"/>
        </w:rPr>
        <w:t>a</w:t>
      </w:r>
      <w:r>
        <w:rPr>
          <w:rFonts w:eastAsia="Arial" w:cs="Arial"/>
          <w:spacing w:val="1"/>
          <w:szCs w:val="16"/>
        </w:rPr>
        <w:t>n</w:t>
      </w:r>
      <w:r>
        <w:rPr>
          <w:rFonts w:eastAsia="Arial" w:cs="Arial"/>
          <w:szCs w:val="16"/>
        </w:rPr>
        <w:t xml:space="preserve">d </w:t>
      </w:r>
      <w:r>
        <w:rPr>
          <w:rFonts w:eastAsia="Arial" w:cs="Arial"/>
          <w:w w:val="99"/>
          <w:szCs w:val="16"/>
        </w:rPr>
        <w:t>hydrogen</w:t>
      </w:r>
      <w:r>
        <w:rPr>
          <w:rFonts w:eastAsia="Arial" w:cs="Arial"/>
          <w:spacing w:val="-13"/>
          <w:w w:val="99"/>
          <w:szCs w:val="16"/>
        </w:rPr>
        <w:t xml:space="preserve"> </w:t>
      </w:r>
      <w:r>
        <w:rPr>
          <w:rFonts w:eastAsia="Arial" w:cs="Arial"/>
          <w:szCs w:val="16"/>
        </w:rPr>
        <w:t>are</w:t>
      </w:r>
      <w:r>
        <w:rPr>
          <w:rFonts w:eastAsia="Arial" w:cs="Arial"/>
          <w:spacing w:val="-17"/>
          <w:szCs w:val="16"/>
        </w:rPr>
        <w:t xml:space="preserve"> </w:t>
      </w:r>
      <w:r>
        <w:rPr>
          <w:rFonts w:eastAsia="Arial" w:cs="Arial"/>
          <w:szCs w:val="16"/>
        </w:rPr>
        <w:t>produced</w:t>
      </w:r>
      <w:r>
        <w:rPr>
          <w:rFonts w:eastAsia="Arial" w:cs="Arial"/>
          <w:spacing w:val="-12"/>
          <w:szCs w:val="16"/>
        </w:rPr>
        <w:t xml:space="preserve"> </w:t>
      </w:r>
      <w:r>
        <w:rPr>
          <w:rFonts w:eastAsia="Arial" w:cs="Arial"/>
          <w:szCs w:val="16"/>
        </w:rPr>
        <w:t>in</w:t>
      </w:r>
      <w:r>
        <w:rPr>
          <w:rFonts w:eastAsia="Arial" w:cs="Arial"/>
          <w:spacing w:val="-15"/>
          <w:szCs w:val="16"/>
        </w:rPr>
        <w:t xml:space="preserve"> </w:t>
      </w:r>
      <w:r>
        <w:rPr>
          <w:rFonts w:eastAsia="Arial" w:cs="Arial"/>
          <w:szCs w:val="16"/>
        </w:rPr>
        <w:t>the</w:t>
      </w:r>
      <w:r>
        <w:rPr>
          <w:rFonts w:eastAsia="Arial" w:cs="Arial"/>
          <w:spacing w:val="-15"/>
          <w:szCs w:val="16"/>
        </w:rPr>
        <w:t xml:space="preserve"> </w:t>
      </w:r>
      <w:r>
        <w:rPr>
          <w:rFonts w:eastAsia="Arial" w:cs="Arial"/>
          <w:szCs w:val="16"/>
        </w:rPr>
        <w:t>cathode</w:t>
      </w:r>
      <w:r>
        <w:rPr>
          <w:rFonts w:eastAsia="Arial" w:cs="Arial"/>
          <w:spacing w:val="-13"/>
          <w:szCs w:val="16"/>
        </w:rPr>
        <w:t xml:space="preserve"> </w:t>
      </w:r>
      <w:r>
        <w:rPr>
          <w:rFonts w:eastAsia="Arial" w:cs="Arial"/>
          <w:w w:val="99"/>
          <w:szCs w:val="16"/>
        </w:rPr>
        <w:t>chamber</w:t>
      </w:r>
      <w:r>
        <w:rPr>
          <w:rFonts w:eastAsia="Arial" w:cs="Arial"/>
          <w:spacing w:val="-13"/>
          <w:w w:val="99"/>
          <w:szCs w:val="16"/>
        </w:rPr>
        <w:t xml:space="preserve"> </w:t>
      </w:r>
      <w:r>
        <w:rPr>
          <w:rFonts w:eastAsia="Arial" w:cs="Arial"/>
          <w:szCs w:val="16"/>
        </w:rPr>
        <w:t>and</w:t>
      </w:r>
      <w:r>
        <w:rPr>
          <w:rFonts w:eastAsia="Arial" w:cs="Arial"/>
          <w:spacing w:val="-15"/>
          <w:szCs w:val="16"/>
        </w:rPr>
        <w:t xml:space="preserve"> </w:t>
      </w:r>
      <w:r>
        <w:rPr>
          <w:rFonts w:eastAsia="Arial" w:cs="Arial"/>
          <w:w w:val="98"/>
          <w:szCs w:val="16"/>
        </w:rPr>
        <w:t>ult</w:t>
      </w:r>
      <w:r>
        <w:rPr>
          <w:rFonts w:eastAsia="Arial" w:cs="Arial"/>
          <w:spacing w:val="-1"/>
          <w:w w:val="98"/>
          <w:szCs w:val="16"/>
        </w:rPr>
        <w:t>r</w:t>
      </w:r>
      <w:r>
        <w:rPr>
          <w:rFonts w:eastAsia="Arial" w:cs="Arial"/>
          <w:w w:val="98"/>
          <w:szCs w:val="16"/>
        </w:rPr>
        <w:t>a</w:t>
      </w:r>
      <w:r>
        <w:rPr>
          <w:rFonts w:eastAsia="Arial" w:cs="Arial"/>
          <w:spacing w:val="1"/>
          <w:w w:val="98"/>
          <w:szCs w:val="16"/>
        </w:rPr>
        <w:t>p</w:t>
      </w:r>
      <w:r>
        <w:rPr>
          <w:rFonts w:eastAsia="Arial" w:cs="Arial"/>
          <w:w w:val="98"/>
          <w:szCs w:val="16"/>
        </w:rPr>
        <w:t>ure</w:t>
      </w:r>
      <w:r>
        <w:rPr>
          <w:rFonts w:eastAsia="Arial" w:cs="Arial"/>
          <w:spacing w:val="-9"/>
          <w:w w:val="98"/>
          <w:szCs w:val="16"/>
        </w:rPr>
        <w:t xml:space="preserve"> </w:t>
      </w:r>
      <w:r>
        <w:rPr>
          <w:rFonts w:eastAsia="Arial" w:cs="Arial"/>
          <w:w w:val="98"/>
          <w:szCs w:val="16"/>
        </w:rPr>
        <w:t>chl</w:t>
      </w:r>
      <w:r>
        <w:rPr>
          <w:rFonts w:eastAsia="Arial" w:cs="Arial"/>
          <w:spacing w:val="1"/>
          <w:w w:val="98"/>
          <w:szCs w:val="16"/>
        </w:rPr>
        <w:t>o</w:t>
      </w:r>
      <w:r>
        <w:rPr>
          <w:rFonts w:eastAsia="Arial" w:cs="Arial"/>
          <w:w w:val="98"/>
          <w:szCs w:val="16"/>
        </w:rPr>
        <w:t>rine</w:t>
      </w:r>
      <w:r>
        <w:rPr>
          <w:rFonts w:eastAsia="Arial" w:cs="Arial"/>
          <w:spacing w:val="-6"/>
          <w:w w:val="98"/>
          <w:szCs w:val="16"/>
        </w:rPr>
        <w:t xml:space="preserve"> </w:t>
      </w:r>
      <w:r>
        <w:rPr>
          <w:rFonts w:eastAsia="Arial" w:cs="Arial"/>
          <w:spacing w:val="1"/>
          <w:szCs w:val="16"/>
        </w:rPr>
        <w:t>g</w:t>
      </w:r>
      <w:r>
        <w:rPr>
          <w:rFonts w:eastAsia="Arial" w:cs="Arial"/>
          <w:szCs w:val="16"/>
        </w:rPr>
        <w:t>as</w:t>
      </w:r>
      <w:r>
        <w:rPr>
          <w:rFonts w:eastAsia="Arial" w:cs="Arial"/>
          <w:spacing w:val="-16"/>
          <w:szCs w:val="16"/>
        </w:rPr>
        <w:t xml:space="preserve"> </w:t>
      </w:r>
      <w:r>
        <w:rPr>
          <w:rFonts w:eastAsia="Arial" w:cs="Arial"/>
          <w:spacing w:val="1"/>
          <w:szCs w:val="16"/>
        </w:rPr>
        <w:t>a</w:t>
      </w:r>
      <w:r>
        <w:rPr>
          <w:rFonts w:eastAsia="Arial" w:cs="Arial"/>
          <w:szCs w:val="16"/>
        </w:rPr>
        <w:t>nd</w:t>
      </w:r>
      <w:r>
        <w:rPr>
          <w:rFonts w:eastAsia="Arial" w:cs="Arial"/>
          <w:spacing w:val="-14"/>
          <w:szCs w:val="16"/>
        </w:rPr>
        <w:t xml:space="preserve"> </w:t>
      </w:r>
      <w:r>
        <w:rPr>
          <w:rFonts w:eastAsia="Arial" w:cs="Arial"/>
          <w:szCs w:val="16"/>
        </w:rPr>
        <w:t>s</w:t>
      </w:r>
      <w:r>
        <w:rPr>
          <w:rFonts w:eastAsia="Arial" w:cs="Arial"/>
          <w:spacing w:val="1"/>
          <w:szCs w:val="16"/>
        </w:rPr>
        <w:t>c</w:t>
      </w:r>
      <w:r>
        <w:rPr>
          <w:rFonts w:eastAsia="Arial" w:cs="Arial"/>
          <w:szCs w:val="16"/>
        </w:rPr>
        <w:t>aled</w:t>
      </w:r>
      <w:r>
        <w:rPr>
          <w:rFonts w:eastAsia="Arial" w:cs="Arial"/>
          <w:spacing w:val="-13"/>
          <w:szCs w:val="16"/>
        </w:rPr>
        <w:t xml:space="preserve"> </w:t>
      </w:r>
      <w:r>
        <w:rPr>
          <w:rFonts w:eastAsia="Arial" w:cs="Arial"/>
          <w:szCs w:val="16"/>
        </w:rPr>
        <w:t>down</w:t>
      </w:r>
      <w:r>
        <w:rPr>
          <w:rFonts w:eastAsia="Arial" w:cs="Arial"/>
          <w:spacing w:val="-12"/>
          <w:szCs w:val="16"/>
        </w:rPr>
        <w:t xml:space="preserve"> </w:t>
      </w:r>
      <w:r>
        <w:rPr>
          <w:rFonts w:eastAsia="Arial" w:cs="Arial"/>
          <w:w w:val="99"/>
          <w:szCs w:val="16"/>
        </w:rPr>
        <w:t>residual</w:t>
      </w:r>
      <w:r>
        <w:rPr>
          <w:rFonts w:eastAsia="Arial" w:cs="Arial"/>
          <w:spacing w:val="-13"/>
          <w:w w:val="99"/>
          <w:szCs w:val="16"/>
        </w:rPr>
        <w:t xml:space="preserve"> </w:t>
      </w:r>
      <w:r>
        <w:rPr>
          <w:rFonts w:eastAsia="Arial" w:cs="Arial"/>
          <w:szCs w:val="16"/>
        </w:rPr>
        <w:t>brine 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anode</w:t>
      </w:r>
      <w:r>
        <w:rPr>
          <w:rFonts w:eastAsia="Arial" w:cs="Arial"/>
          <w:spacing w:val="-10"/>
          <w:szCs w:val="16"/>
        </w:rPr>
        <w:t xml:space="preserve"> </w:t>
      </w:r>
      <w:r>
        <w:rPr>
          <w:rFonts w:eastAsia="Arial" w:cs="Arial"/>
          <w:szCs w:val="16"/>
        </w:rPr>
        <w:t>chamber</w:t>
      </w:r>
      <w:r>
        <w:rPr>
          <w:rFonts w:eastAsia="Arial" w:cs="Arial"/>
          <w:spacing w:val="-12"/>
          <w:szCs w:val="16"/>
        </w:rPr>
        <w:t xml:space="preserve"> </w:t>
      </w:r>
      <w:r>
        <w:rPr>
          <w:rFonts w:eastAsia="Arial" w:cs="Arial"/>
          <w:szCs w:val="16"/>
        </w:rPr>
        <w:t>s</w:t>
      </w:r>
      <w:r>
        <w:rPr>
          <w:rFonts w:eastAsia="Arial" w:cs="Arial"/>
          <w:spacing w:val="-1"/>
          <w:szCs w:val="16"/>
        </w:rPr>
        <w:t>e</w:t>
      </w:r>
      <w:r>
        <w:rPr>
          <w:rFonts w:eastAsia="Arial" w:cs="Arial"/>
          <w:spacing w:val="1"/>
          <w:szCs w:val="16"/>
        </w:rPr>
        <w:t>p</w:t>
      </w:r>
      <w:r>
        <w:rPr>
          <w:rFonts w:eastAsia="Arial" w:cs="Arial"/>
          <w:szCs w:val="16"/>
        </w:rPr>
        <w:t>arated</w:t>
      </w:r>
      <w:r>
        <w:rPr>
          <w:rFonts w:eastAsia="Arial" w:cs="Arial"/>
          <w:spacing w:val="-12"/>
          <w:szCs w:val="16"/>
        </w:rPr>
        <w:t xml:space="preserve"> </w:t>
      </w:r>
      <w:r>
        <w:rPr>
          <w:rFonts w:eastAsia="Arial" w:cs="Arial"/>
          <w:spacing w:val="1"/>
          <w:szCs w:val="16"/>
        </w:rPr>
        <w:t>b</w:t>
      </w:r>
      <w:r>
        <w:rPr>
          <w:rFonts w:eastAsia="Arial" w:cs="Arial"/>
          <w:szCs w:val="16"/>
        </w:rPr>
        <w:t>y</w:t>
      </w:r>
      <w:r>
        <w:rPr>
          <w:rFonts w:eastAsia="Arial" w:cs="Arial"/>
          <w:spacing w:val="-7"/>
          <w:szCs w:val="16"/>
        </w:rPr>
        <w:t xml:space="preserve"> </w:t>
      </w:r>
      <w:r>
        <w:rPr>
          <w:rFonts w:eastAsia="Arial" w:cs="Arial"/>
          <w:szCs w:val="16"/>
        </w:rPr>
        <w:t>the</w:t>
      </w:r>
      <w:r>
        <w:rPr>
          <w:rFonts w:eastAsia="Arial" w:cs="Arial"/>
          <w:spacing w:val="-8"/>
          <w:szCs w:val="16"/>
        </w:rPr>
        <w:t xml:space="preserve"> </w:t>
      </w:r>
      <w:r>
        <w:rPr>
          <w:rFonts w:eastAsia="Arial" w:cs="Arial"/>
          <w:szCs w:val="16"/>
        </w:rPr>
        <w:t>membrane.</w:t>
      </w:r>
      <w:r>
        <w:rPr>
          <w:rFonts w:eastAsia="Arial" w:cs="Arial"/>
          <w:spacing w:val="-14"/>
          <w:szCs w:val="16"/>
        </w:rPr>
        <w:t xml:space="preserve"> </w:t>
      </w:r>
      <w:r>
        <w:rPr>
          <w:rFonts w:eastAsia="Arial" w:cs="Arial"/>
          <w:szCs w:val="16"/>
        </w:rPr>
        <w:t>The</w:t>
      </w:r>
      <w:r>
        <w:rPr>
          <w:rFonts w:eastAsia="Arial" w:cs="Arial"/>
          <w:spacing w:val="-8"/>
          <w:szCs w:val="16"/>
        </w:rPr>
        <w:t xml:space="preserve"> </w:t>
      </w:r>
      <w:r>
        <w:rPr>
          <w:rFonts w:eastAsia="Arial" w:cs="Arial"/>
          <w:szCs w:val="16"/>
        </w:rPr>
        <w:t>re</w:t>
      </w:r>
      <w:r>
        <w:rPr>
          <w:rFonts w:eastAsia="Arial" w:cs="Arial"/>
          <w:spacing w:val="1"/>
          <w:szCs w:val="16"/>
        </w:rPr>
        <w:t>s</w:t>
      </w:r>
      <w:r>
        <w:rPr>
          <w:rFonts w:eastAsia="Arial" w:cs="Arial"/>
          <w:szCs w:val="16"/>
        </w:rPr>
        <w:t>ult</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e</w:t>
      </w:r>
      <w:r>
        <w:rPr>
          <w:rFonts w:eastAsia="Arial" w:cs="Arial"/>
          <w:spacing w:val="-12"/>
          <w:szCs w:val="16"/>
        </w:rPr>
        <w:t xml:space="preserve"> </w:t>
      </w:r>
      <w:r>
        <w:rPr>
          <w:rFonts w:eastAsia="Arial" w:cs="Arial"/>
          <w:spacing w:val="1"/>
          <w:szCs w:val="16"/>
        </w:rPr>
        <w:t>g</w:t>
      </w:r>
      <w:r>
        <w:rPr>
          <w:rFonts w:eastAsia="Arial" w:cs="Arial"/>
          <w:szCs w:val="16"/>
        </w:rPr>
        <w:t>as</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zCs w:val="16"/>
        </w:rPr>
        <w:t>p</w:t>
      </w:r>
      <w:r>
        <w:rPr>
          <w:rFonts w:eastAsia="Arial" w:cs="Arial"/>
          <w:spacing w:val="1"/>
          <w:szCs w:val="16"/>
        </w:rPr>
        <w:t>r</w:t>
      </w:r>
      <w:r>
        <w:rPr>
          <w:rFonts w:eastAsia="Arial" w:cs="Arial"/>
          <w:szCs w:val="16"/>
        </w:rPr>
        <w:t>oce</w:t>
      </w:r>
      <w:r>
        <w:rPr>
          <w:rFonts w:eastAsia="Arial" w:cs="Arial"/>
          <w:spacing w:val="1"/>
          <w:szCs w:val="16"/>
        </w:rPr>
        <w:t>ss</w:t>
      </w:r>
      <w:r>
        <w:rPr>
          <w:rFonts w:eastAsia="Arial" w:cs="Arial"/>
          <w:spacing w:val="-1"/>
          <w:szCs w:val="16"/>
        </w:rPr>
        <w:t>e</w:t>
      </w:r>
      <w:r>
        <w:rPr>
          <w:rFonts w:eastAsia="Arial" w:cs="Arial"/>
          <w:szCs w:val="16"/>
        </w:rPr>
        <w:t>d</w:t>
      </w:r>
      <w:r>
        <w:rPr>
          <w:rFonts w:eastAsia="Arial" w:cs="Arial"/>
          <w:spacing w:val="-6"/>
          <w:szCs w:val="16"/>
        </w:rPr>
        <w:t xml:space="preserve"> </w:t>
      </w:r>
      <w:r>
        <w:rPr>
          <w:rFonts w:eastAsia="Arial" w:cs="Arial"/>
          <w:szCs w:val="16"/>
        </w:rPr>
        <w:t>furt</w:t>
      </w:r>
      <w:r>
        <w:rPr>
          <w:rFonts w:eastAsia="Arial" w:cs="Arial"/>
          <w:spacing w:val="1"/>
          <w:szCs w:val="16"/>
        </w:rPr>
        <w:t>h</w:t>
      </w:r>
      <w:r>
        <w:rPr>
          <w:rFonts w:eastAsia="Arial" w:cs="Arial"/>
          <w:spacing w:val="-1"/>
          <w:szCs w:val="16"/>
        </w:rPr>
        <w:t>e</w:t>
      </w:r>
      <w:r>
        <w:rPr>
          <w:rFonts w:eastAsia="Arial" w:cs="Arial"/>
          <w:szCs w:val="16"/>
        </w:rPr>
        <w:t>r</w:t>
      </w:r>
      <w:r>
        <w:rPr>
          <w:rFonts w:eastAsia="Arial" w:cs="Arial"/>
          <w:spacing w:val="-14"/>
          <w:szCs w:val="16"/>
        </w:rPr>
        <w:t xml:space="preserve"> </w:t>
      </w:r>
      <w:r>
        <w:rPr>
          <w:rFonts w:eastAsia="Arial" w:cs="Arial"/>
          <w:szCs w:val="16"/>
        </w:rPr>
        <w:t>in</w:t>
      </w:r>
      <w:r>
        <w:rPr>
          <w:rFonts w:eastAsia="Arial" w:cs="Arial"/>
          <w:spacing w:val="-7"/>
          <w:szCs w:val="16"/>
        </w:rPr>
        <w:t xml:space="preserve"> </w:t>
      </w:r>
      <w:r>
        <w:rPr>
          <w:rFonts w:eastAsia="Arial" w:cs="Arial"/>
          <w:szCs w:val="16"/>
        </w:rPr>
        <w:t>t</w:t>
      </w:r>
      <w:r>
        <w:rPr>
          <w:rFonts w:eastAsia="Arial" w:cs="Arial"/>
          <w:spacing w:val="1"/>
          <w:szCs w:val="16"/>
        </w:rPr>
        <w:t>w</w:t>
      </w:r>
      <w:r>
        <w:rPr>
          <w:rFonts w:eastAsia="Arial" w:cs="Arial"/>
          <w:szCs w:val="16"/>
        </w:rPr>
        <w:t>o ways.</w:t>
      </w:r>
      <w:r>
        <w:rPr>
          <w:rFonts w:eastAsia="Arial" w:cs="Arial"/>
          <w:spacing w:val="-13"/>
          <w:szCs w:val="16"/>
        </w:rPr>
        <w:t xml:space="preserve"> </w:t>
      </w:r>
      <w:r>
        <w:rPr>
          <w:rFonts w:eastAsia="Arial" w:cs="Arial"/>
          <w:szCs w:val="16"/>
        </w:rPr>
        <w:t>As</w:t>
      </w:r>
      <w:r>
        <w:rPr>
          <w:rFonts w:eastAsia="Arial" w:cs="Arial"/>
          <w:spacing w:val="-11"/>
          <w:szCs w:val="16"/>
        </w:rPr>
        <w:t xml:space="preserve"> </w:t>
      </w:r>
      <w:r>
        <w:rPr>
          <w:rFonts w:eastAsia="Arial" w:cs="Arial"/>
          <w:szCs w:val="16"/>
        </w:rPr>
        <w:t>with</w:t>
      </w:r>
      <w:r>
        <w:rPr>
          <w:rFonts w:eastAsia="Arial" w:cs="Arial"/>
          <w:spacing w:val="-11"/>
          <w:szCs w:val="16"/>
        </w:rPr>
        <w:t xml:space="preserve"> </w:t>
      </w:r>
      <w:r>
        <w:rPr>
          <w:rFonts w:eastAsia="Arial" w:cs="Arial"/>
          <w:szCs w:val="16"/>
        </w:rPr>
        <w:t>the</w:t>
      </w:r>
      <w:r>
        <w:rPr>
          <w:rFonts w:eastAsia="Arial" w:cs="Arial"/>
          <w:spacing w:val="-11"/>
          <w:szCs w:val="16"/>
        </w:rPr>
        <w:t xml:space="preserve"> </w:t>
      </w:r>
      <w:r>
        <w:rPr>
          <w:rFonts w:eastAsia="Arial" w:cs="Arial"/>
          <w:spacing w:val="1"/>
          <w:szCs w:val="16"/>
        </w:rPr>
        <w:t>p</w:t>
      </w:r>
      <w:r>
        <w:rPr>
          <w:rFonts w:eastAsia="Arial" w:cs="Arial"/>
          <w:szCs w:val="16"/>
        </w:rPr>
        <w:t>lants</w:t>
      </w:r>
      <w:r>
        <w:rPr>
          <w:rFonts w:eastAsia="Arial" w:cs="Arial"/>
          <w:spacing w:val="-12"/>
          <w:szCs w:val="16"/>
        </w:rPr>
        <w:t xml:space="preserve"> </w:t>
      </w:r>
      <w:r>
        <w:rPr>
          <w:rFonts w:eastAsia="Arial" w:cs="Arial"/>
          <w:szCs w:val="16"/>
        </w:rPr>
        <w:t>CHLORINSIT</w:t>
      </w:r>
      <w:r>
        <w:rPr>
          <w:rFonts w:eastAsia="Arial" w:cs="Arial"/>
          <w:spacing w:val="-1"/>
          <w:szCs w:val="16"/>
        </w:rPr>
        <w:t>U</w:t>
      </w:r>
      <w:r>
        <w:rPr>
          <w:rFonts w:eastAsia="Arial" w:cs="Arial"/>
          <w:position w:val="5"/>
          <w:sz w:val="11"/>
          <w:szCs w:val="11"/>
        </w:rPr>
        <w:t>®</w:t>
      </w:r>
      <w:r>
        <w:rPr>
          <w:rFonts w:eastAsia="Arial" w:cs="Arial"/>
          <w:spacing w:val="10"/>
          <w:position w:val="5"/>
          <w:sz w:val="11"/>
          <w:szCs w:val="11"/>
        </w:rPr>
        <w:t xml:space="preserve"> </w:t>
      </w:r>
      <w:r>
        <w:rPr>
          <w:rFonts w:eastAsia="Arial" w:cs="Arial"/>
          <w:szCs w:val="16"/>
        </w:rPr>
        <w:t>I</w:t>
      </w:r>
      <w:r>
        <w:rPr>
          <w:rFonts w:eastAsia="Arial" w:cs="Arial"/>
          <w:spacing w:val="1"/>
          <w:szCs w:val="16"/>
        </w:rPr>
        <w:t>V</w:t>
      </w:r>
      <w:r>
        <w:rPr>
          <w:rFonts w:eastAsia="Arial" w:cs="Arial"/>
          <w:szCs w:val="16"/>
        </w:rPr>
        <w:t>,</w:t>
      </w:r>
      <w:r>
        <w:rPr>
          <w:rFonts w:eastAsia="Arial" w:cs="Arial"/>
          <w:spacing w:val="-16"/>
          <w:szCs w:val="16"/>
        </w:rPr>
        <w:t xml:space="preserve"> </w:t>
      </w:r>
      <w:r>
        <w:rPr>
          <w:rFonts w:eastAsia="Arial" w:cs="Arial"/>
          <w:spacing w:val="1"/>
          <w:szCs w:val="16"/>
        </w:rPr>
        <w:t>i</w:t>
      </w:r>
      <w:r>
        <w:rPr>
          <w:rFonts w:eastAsia="Arial" w:cs="Arial"/>
          <w:szCs w:val="16"/>
        </w:rPr>
        <w:t>t</w:t>
      </w:r>
      <w:r>
        <w:rPr>
          <w:rFonts w:eastAsia="Arial" w:cs="Arial"/>
          <w:spacing w:val="-10"/>
          <w:szCs w:val="16"/>
        </w:rPr>
        <w:t xml:space="preserve"> </w:t>
      </w:r>
      <w:r>
        <w:rPr>
          <w:rFonts w:eastAsia="Arial" w:cs="Arial"/>
          <w:szCs w:val="16"/>
        </w:rPr>
        <w:t>is</w:t>
      </w:r>
      <w:r>
        <w:rPr>
          <w:rFonts w:eastAsia="Arial" w:cs="Arial"/>
          <w:spacing w:val="-10"/>
          <w:szCs w:val="16"/>
        </w:rPr>
        <w:t xml:space="preserve"> </w:t>
      </w:r>
      <w:r>
        <w:rPr>
          <w:rFonts w:eastAsia="Arial" w:cs="Arial"/>
          <w:spacing w:val="1"/>
          <w:szCs w:val="16"/>
        </w:rPr>
        <w:t>s</w:t>
      </w:r>
      <w:r>
        <w:rPr>
          <w:rFonts w:eastAsia="Arial" w:cs="Arial"/>
          <w:szCs w:val="16"/>
        </w:rPr>
        <w:t>ucti</w:t>
      </w:r>
      <w:r>
        <w:rPr>
          <w:rFonts w:eastAsia="Arial" w:cs="Arial"/>
          <w:spacing w:val="1"/>
          <w:szCs w:val="16"/>
        </w:rPr>
        <w:t>o</w:t>
      </w:r>
      <w:r>
        <w:rPr>
          <w:rFonts w:eastAsia="Arial" w:cs="Arial"/>
          <w:szCs w:val="16"/>
        </w:rPr>
        <w:t>ned</w:t>
      </w:r>
      <w:r>
        <w:rPr>
          <w:rFonts w:eastAsia="Arial" w:cs="Arial"/>
          <w:spacing w:val="-12"/>
          <w:szCs w:val="16"/>
        </w:rPr>
        <w:t xml:space="preserve"> </w:t>
      </w:r>
      <w:r>
        <w:rPr>
          <w:rFonts w:eastAsia="Arial" w:cs="Arial"/>
          <w:szCs w:val="16"/>
        </w:rPr>
        <w:t>off</w:t>
      </w:r>
      <w:r>
        <w:rPr>
          <w:rFonts w:eastAsia="Arial" w:cs="Arial"/>
          <w:spacing w:val="-10"/>
          <w:szCs w:val="16"/>
        </w:rPr>
        <w:t xml:space="preserve"> </w:t>
      </w:r>
      <w:r>
        <w:rPr>
          <w:rFonts w:eastAsia="Arial" w:cs="Arial"/>
          <w:szCs w:val="16"/>
        </w:rPr>
        <w:t>t</w:t>
      </w:r>
      <w:r>
        <w:rPr>
          <w:rFonts w:eastAsia="Arial" w:cs="Arial"/>
          <w:spacing w:val="1"/>
          <w:szCs w:val="16"/>
        </w:rPr>
        <w:t>h</w:t>
      </w:r>
      <w:r>
        <w:rPr>
          <w:rFonts w:eastAsia="Arial" w:cs="Arial"/>
          <w:szCs w:val="16"/>
        </w:rPr>
        <w:t>r</w:t>
      </w:r>
      <w:r>
        <w:rPr>
          <w:rFonts w:eastAsia="Arial" w:cs="Arial"/>
          <w:spacing w:val="1"/>
          <w:szCs w:val="16"/>
        </w:rPr>
        <w:t>o</w:t>
      </w:r>
      <w:r>
        <w:rPr>
          <w:rFonts w:eastAsia="Arial" w:cs="Arial"/>
          <w:szCs w:val="16"/>
        </w:rPr>
        <w:t>ugh</w:t>
      </w:r>
      <w:r>
        <w:rPr>
          <w:rFonts w:eastAsia="Arial" w:cs="Arial"/>
          <w:spacing w:val="-14"/>
          <w:szCs w:val="16"/>
        </w:rPr>
        <w:t xml:space="preserve"> </w:t>
      </w:r>
      <w:r>
        <w:rPr>
          <w:rFonts w:eastAsia="Arial" w:cs="Arial"/>
          <w:szCs w:val="16"/>
        </w:rPr>
        <w:t>an</w:t>
      </w:r>
      <w:r>
        <w:rPr>
          <w:rFonts w:eastAsia="Arial" w:cs="Arial"/>
          <w:spacing w:val="-13"/>
          <w:szCs w:val="16"/>
        </w:rPr>
        <w:t xml:space="preserve"> </w:t>
      </w:r>
      <w:r>
        <w:rPr>
          <w:rFonts w:eastAsia="Arial" w:cs="Arial"/>
          <w:spacing w:val="1"/>
          <w:szCs w:val="16"/>
        </w:rPr>
        <w:t>i</w:t>
      </w:r>
      <w:r>
        <w:rPr>
          <w:rFonts w:eastAsia="Arial" w:cs="Arial"/>
          <w:szCs w:val="16"/>
        </w:rPr>
        <w:t>n</w:t>
      </w:r>
      <w:r>
        <w:rPr>
          <w:rFonts w:eastAsia="Arial" w:cs="Arial"/>
          <w:spacing w:val="1"/>
          <w:szCs w:val="16"/>
        </w:rPr>
        <w:t>j</w:t>
      </w:r>
      <w:r>
        <w:rPr>
          <w:rFonts w:eastAsia="Arial" w:cs="Arial"/>
          <w:spacing w:val="-1"/>
          <w:szCs w:val="16"/>
        </w:rPr>
        <w:t>e</w:t>
      </w:r>
      <w:r>
        <w:rPr>
          <w:rFonts w:eastAsia="Arial" w:cs="Arial"/>
          <w:spacing w:val="1"/>
          <w:szCs w:val="16"/>
        </w:rPr>
        <w:t>c</w:t>
      </w:r>
      <w:r>
        <w:rPr>
          <w:rFonts w:eastAsia="Arial" w:cs="Arial"/>
          <w:szCs w:val="16"/>
        </w:rPr>
        <w:t>tor</w:t>
      </w:r>
      <w:r>
        <w:rPr>
          <w:rFonts w:eastAsia="Arial" w:cs="Arial"/>
          <w:spacing w:val="-13"/>
          <w:szCs w:val="16"/>
        </w:rPr>
        <w:t xml:space="preserve"> </w:t>
      </w:r>
      <w:r>
        <w:rPr>
          <w:rFonts w:eastAsia="Arial" w:cs="Arial"/>
          <w:szCs w:val="16"/>
        </w:rPr>
        <w:t>i</w:t>
      </w:r>
      <w:r>
        <w:rPr>
          <w:rFonts w:eastAsia="Arial" w:cs="Arial"/>
          <w:spacing w:val="1"/>
          <w:szCs w:val="16"/>
        </w:rPr>
        <w:t>n</w:t>
      </w:r>
      <w:r>
        <w:rPr>
          <w:rFonts w:eastAsia="Arial" w:cs="Arial"/>
          <w:szCs w:val="16"/>
        </w:rPr>
        <w:t>c</w:t>
      </w:r>
      <w:r>
        <w:rPr>
          <w:rFonts w:eastAsia="Arial" w:cs="Arial"/>
          <w:spacing w:val="1"/>
          <w:szCs w:val="16"/>
        </w:rPr>
        <w:t>l</w:t>
      </w:r>
      <w:r>
        <w:rPr>
          <w:rFonts w:eastAsia="Arial" w:cs="Arial"/>
          <w:szCs w:val="16"/>
        </w:rPr>
        <w:t>uded</w:t>
      </w:r>
      <w:r>
        <w:rPr>
          <w:rFonts w:eastAsia="Arial" w:cs="Arial"/>
          <w:spacing w:val="-9"/>
          <w:szCs w:val="16"/>
        </w:rPr>
        <w:t xml:space="preserve"> </w:t>
      </w:r>
      <w:r>
        <w:rPr>
          <w:rFonts w:eastAsia="Arial" w:cs="Arial"/>
          <w:szCs w:val="16"/>
        </w:rPr>
        <w:t>in</w:t>
      </w:r>
      <w:r>
        <w:rPr>
          <w:rFonts w:eastAsia="Arial" w:cs="Arial"/>
          <w:spacing w:val="-11"/>
          <w:szCs w:val="16"/>
        </w:rPr>
        <w:t xml:space="preserve"> </w:t>
      </w:r>
      <w:r>
        <w:rPr>
          <w:rFonts w:eastAsia="Arial" w:cs="Arial"/>
          <w:szCs w:val="16"/>
        </w:rPr>
        <w:t>the</w:t>
      </w:r>
      <w:r>
        <w:rPr>
          <w:rFonts w:eastAsia="Arial" w:cs="Arial"/>
          <w:spacing w:val="-11"/>
          <w:szCs w:val="16"/>
        </w:rPr>
        <w:t xml:space="preserve"> </w:t>
      </w:r>
      <w:r>
        <w:rPr>
          <w:rFonts w:eastAsia="Arial" w:cs="Arial"/>
          <w:szCs w:val="16"/>
        </w:rPr>
        <w:t>s</w:t>
      </w:r>
      <w:r>
        <w:rPr>
          <w:rFonts w:eastAsia="Arial" w:cs="Arial"/>
          <w:spacing w:val="1"/>
          <w:szCs w:val="16"/>
        </w:rPr>
        <w:t>c</w:t>
      </w:r>
      <w:r>
        <w:rPr>
          <w:rFonts w:eastAsia="Arial" w:cs="Arial"/>
          <w:szCs w:val="16"/>
        </w:rPr>
        <w:t>ope</w:t>
      </w:r>
      <w:r>
        <w:rPr>
          <w:rFonts w:eastAsia="Arial" w:cs="Arial"/>
          <w:spacing w:val="-7"/>
          <w:szCs w:val="16"/>
        </w:rPr>
        <w:t xml:space="preserve"> </w:t>
      </w:r>
      <w:r>
        <w:rPr>
          <w:rFonts w:eastAsia="Arial" w:cs="Arial"/>
          <w:szCs w:val="16"/>
        </w:rPr>
        <w:t>of delivery</w:t>
      </w:r>
      <w:r>
        <w:rPr>
          <w:rFonts w:eastAsia="Arial" w:cs="Arial"/>
          <w:spacing w:val="-11"/>
          <w:szCs w:val="16"/>
        </w:rPr>
        <w:t xml:space="preserve"> </w:t>
      </w:r>
      <w:r>
        <w:rPr>
          <w:rFonts w:eastAsia="Arial" w:cs="Arial"/>
          <w:szCs w:val="16"/>
        </w:rPr>
        <w:t>and</w:t>
      </w:r>
      <w:r>
        <w:rPr>
          <w:rFonts w:eastAsia="Arial" w:cs="Arial"/>
          <w:spacing w:val="-8"/>
          <w:szCs w:val="16"/>
        </w:rPr>
        <w:t xml:space="preserve"> </w:t>
      </w:r>
      <w:r>
        <w:rPr>
          <w:rFonts w:eastAsia="Arial" w:cs="Arial"/>
          <w:szCs w:val="16"/>
        </w:rPr>
        <w:t>dis</w:t>
      </w:r>
      <w:r>
        <w:rPr>
          <w:rFonts w:eastAsia="Arial" w:cs="Arial"/>
          <w:spacing w:val="-1"/>
          <w:szCs w:val="16"/>
        </w:rPr>
        <w:t>s</w:t>
      </w:r>
      <w:r>
        <w:rPr>
          <w:rFonts w:eastAsia="Arial" w:cs="Arial"/>
          <w:szCs w:val="16"/>
        </w:rPr>
        <w:t>olved</w:t>
      </w:r>
      <w:r>
        <w:rPr>
          <w:rFonts w:eastAsia="Arial" w:cs="Arial"/>
          <w:spacing w:val="-5"/>
          <w:szCs w:val="16"/>
        </w:rPr>
        <w:t xml:space="preserve"> </w:t>
      </w:r>
      <w:r>
        <w:rPr>
          <w:rFonts w:eastAsia="Arial" w:cs="Arial"/>
          <w:szCs w:val="16"/>
        </w:rPr>
        <w:t>in</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w</w:t>
      </w:r>
      <w:r>
        <w:rPr>
          <w:rFonts w:eastAsia="Arial" w:cs="Arial"/>
          <w:spacing w:val="1"/>
          <w:szCs w:val="16"/>
        </w:rPr>
        <w:t>a</w:t>
      </w:r>
      <w:r>
        <w:rPr>
          <w:rFonts w:eastAsia="Arial" w:cs="Arial"/>
          <w:spacing w:val="-1"/>
          <w:szCs w:val="16"/>
        </w:rPr>
        <w:t>t</w:t>
      </w:r>
      <w:r>
        <w:rPr>
          <w:rFonts w:eastAsia="Arial" w:cs="Arial"/>
          <w:szCs w:val="16"/>
        </w:rPr>
        <w:t>er</w:t>
      </w:r>
      <w:r>
        <w:rPr>
          <w:rFonts w:eastAsia="Arial" w:cs="Arial"/>
          <w:spacing w:val="-11"/>
          <w:szCs w:val="16"/>
        </w:rPr>
        <w:t xml:space="preserve"> </w:t>
      </w:r>
      <w:r>
        <w:rPr>
          <w:rFonts w:eastAsia="Arial" w:cs="Arial"/>
          <w:szCs w:val="16"/>
        </w:rPr>
        <w:t>to</w:t>
      </w:r>
      <w:r>
        <w:rPr>
          <w:rFonts w:eastAsia="Arial" w:cs="Arial"/>
          <w:spacing w:val="-6"/>
          <w:szCs w:val="16"/>
        </w:rPr>
        <w:t xml:space="preserve"> </w:t>
      </w:r>
      <w:r>
        <w:rPr>
          <w:rFonts w:eastAsia="Arial" w:cs="Arial"/>
          <w:szCs w:val="16"/>
        </w:rPr>
        <w:t>be</w:t>
      </w:r>
      <w:r>
        <w:rPr>
          <w:rFonts w:eastAsia="Arial" w:cs="Arial"/>
          <w:spacing w:val="-5"/>
          <w:szCs w:val="16"/>
        </w:rPr>
        <w:t xml:space="preserve"> </w:t>
      </w:r>
      <w:r>
        <w:rPr>
          <w:rFonts w:eastAsia="Arial" w:cs="Arial"/>
          <w:szCs w:val="16"/>
        </w:rPr>
        <w:t>treated</w:t>
      </w:r>
      <w:r>
        <w:rPr>
          <w:rFonts w:eastAsia="Arial" w:cs="Arial"/>
          <w:spacing w:val="-11"/>
          <w:szCs w:val="16"/>
        </w:rPr>
        <w:t xml:space="preserve"> </w:t>
      </w:r>
      <w:r>
        <w:rPr>
          <w:rFonts w:eastAsia="Arial" w:cs="Arial"/>
          <w:spacing w:val="1"/>
          <w:szCs w:val="16"/>
        </w:rPr>
        <w:t>a</w:t>
      </w:r>
      <w:r>
        <w:rPr>
          <w:rFonts w:eastAsia="Arial" w:cs="Arial"/>
          <w:szCs w:val="16"/>
        </w:rPr>
        <w:t>s</w:t>
      </w:r>
      <w:r>
        <w:rPr>
          <w:rFonts w:eastAsia="Arial" w:cs="Arial"/>
          <w:spacing w:val="-8"/>
          <w:szCs w:val="16"/>
        </w:rPr>
        <w:t xml:space="preserve"> </w:t>
      </w:r>
      <w:r>
        <w:rPr>
          <w:rFonts w:eastAsia="Arial" w:cs="Arial"/>
          <w:szCs w:val="16"/>
        </w:rPr>
        <w:t>h</w:t>
      </w:r>
      <w:r>
        <w:rPr>
          <w:rFonts w:eastAsia="Arial" w:cs="Arial"/>
          <w:spacing w:val="-1"/>
          <w:szCs w:val="16"/>
        </w:rPr>
        <w:t>y</w:t>
      </w:r>
      <w:r>
        <w:rPr>
          <w:rFonts w:eastAsia="Arial" w:cs="Arial"/>
          <w:spacing w:val="1"/>
          <w:szCs w:val="16"/>
        </w:rPr>
        <w:t>p</w:t>
      </w:r>
      <w:r>
        <w:rPr>
          <w:rFonts w:eastAsia="Arial" w:cs="Arial"/>
          <w:szCs w:val="16"/>
        </w:rPr>
        <w:t>o</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c</w:t>
      </w:r>
      <w:r>
        <w:rPr>
          <w:rFonts w:eastAsia="Arial" w:cs="Arial"/>
          <w:spacing w:val="-9"/>
          <w:szCs w:val="16"/>
        </w:rPr>
        <w:t xml:space="preserve"> </w:t>
      </w:r>
      <w:r>
        <w:rPr>
          <w:rFonts w:eastAsia="Arial" w:cs="Arial"/>
          <w:szCs w:val="16"/>
        </w:rPr>
        <w:t>acid.</w:t>
      </w:r>
      <w:r>
        <w:rPr>
          <w:rFonts w:eastAsia="Arial" w:cs="Arial"/>
          <w:spacing w:val="-5"/>
          <w:szCs w:val="16"/>
        </w:rPr>
        <w:t xml:space="preserve"> </w:t>
      </w:r>
      <w:r>
        <w:rPr>
          <w:rFonts w:eastAsia="Arial" w:cs="Arial"/>
          <w:szCs w:val="16"/>
        </w:rPr>
        <w:t>If</w:t>
      </w:r>
      <w:r>
        <w:rPr>
          <w:rFonts w:eastAsia="Arial" w:cs="Arial"/>
          <w:spacing w:val="-9"/>
          <w:szCs w:val="16"/>
        </w:rPr>
        <w:t xml:space="preserve"> </w:t>
      </w:r>
      <w:r>
        <w:rPr>
          <w:rFonts w:eastAsia="Arial" w:cs="Arial"/>
          <w:szCs w:val="16"/>
        </w:rPr>
        <w:t>the</w:t>
      </w:r>
      <w:r>
        <w:rPr>
          <w:rFonts w:eastAsia="Arial" w:cs="Arial"/>
          <w:spacing w:val="-7"/>
          <w:szCs w:val="16"/>
        </w:rPr>
        <w:t xml:space="preserve"> </w:t>
      </w:r>
      <w:r>
        <w:rPr>
          <w:rFonts w:eastAsia="Arial" w:cs="Arial"/>
          <w:szCs w:val="16"/>
        </w:rPr>
        <w:t>co</w:t>
      </w:r>
      <w:r>
        <w:rPr>
          <w:rFonts w:eastAsia="Arial" w:cs="Arial"/>
          <w:spacing w:val="1"/>
          <w:szCs w:val="16"/>
        </w:rPr>
        <w:t>m</w:t>
      </w:r>
      <w:r>
        <w:rPr>
          <w:rFonts w:eastAsia="Arial" w:cs="Arial"/>
          <w:szCs w:val="16"/>
        </w:rPr>
        <w:t>p</w:t>
      </w:r>
      <w:r>
        <w:rPr>
          <w:rFonts w:eastAsia="Arial" w:cs="Arial"/>
          <w:spacing w:val="1"/>
          <w:szCs w:val="16"/>
        </w:rPr>
        <w:t>l</w:t>
      </w:r>
      <w:r>
        <w:rPr>
          <w:rFonts w:eastAsia="Arial" w:cs="Arial"/>
          <w:spacing w:val="-1"/>
          <w:szCs w:val="16"/>
        </w:rPr>
        <w:t>e</w:t>
      </w:r>
      <w:r>
        <w:rPr>
          <w:rFonts w:eastAsia="Arial" w:cs="Arial"/>
          <w:szCs w:val="16"/>
        </w:rPr>
        <w:t>te</w:t>
      </w:r>
      <w:r>
        <w:rPr>
          <w:rFonts w:eastAsia="Arial" w:cs="Arial"/>
          <w:spacing w:val="-7"/>
          <w:szCs w:val="16"/>
        </w:rPr>
        <w:t xml:space="preserve"> </w:t>
      </w:r>
      <w:r>
        <w:rPr>
          <w:rFonts w:eastAsia="Arial" w:cs="Arial"/>
          <w:szCs w:val="16"/>
        </w:rPr>
        <w:t>production</w:t>
      </w:r>
      <w:r>
        <w:rPr>
          <w:rFonts w:eastAsia="Arial" w:cs="Arial"/>
          <w:spacing w:val="-6"/>
          <w:szCs w:val="16"/>
        </w:rPr>
        <w:t xml:space="preserve"> </w:t>
      </w:r>
      <w:r>
        <w:rPr>
          <w:rFonts w:eastAsia="Arial" w:cs="Arial"/>
          <w:szCs w:val="16"/>
        </w:rPr>
        <w:t>output</w:t>
      </w:r>
      <w:r>
        <w:rPr>
          <w:rFonts w:eastAsia="Arial" w:cs="Arial"/>
          <w:spacing w:val="-10"/>
          <w:szCs w:val="16"/>
        </w:rPr>
        <w:t xml:space="preserve"> </w:t>
      </w:r>
      <w:r>
        <w:rPr>
          <w:rFonts w:eastAsia="Arial" w:cs="Arial"/>
          <w:szCs w:val="16"/>
        </w:rPr>
        <w:t>is not</w:t>
      </w:r>
      <w:r>
        <w:rPr>
          <w:rFonts w:eastAsia="Arial" w:cs="Arial"/>
          <w:spacing w:val="-17"/>
          <w:szCs w:val="16"/>
        </w:rPr>
        <w:t xml:space="preserve"> </w:t>
      </w:r>
      <w:r>
        <w:rPr>
          <w:rFonts w:eastAsia="Arial" w:cs="Arial"/>
          <w:szCs w:val="16"/>
        </w:rPr>
        <w:t>nee</w:t>
      </w:r>
      <w:r>
        <w:rPr>
          <w:rFonts w:eastAsia="Arial" w:cs="Arial"/>
          <w:spacing w:val="-1"/>
          <w:szCs w:val="16"/>
        </w:rPr>
        <w:t>d</w:t>
      </w:r>
      <w:r>
        <w:rPr>
          <w:rFonts w:eastAsia="Arial" w:cs="Arial"/>
          <w:szCs w:val="16"/>
        </w:rPr>
        <w:t>ed,</w:t>
      </w:r>
      <w:r>
        <w:rPr>
          <w:rFonts w:eastAsia="Arial" w:cs="Arial"/>
          <w:spacing w:val="-15"/>
          <w:szCs w:val="16"/>
        </w:rPr>
        <w:t xml:space="preserve"> </w:t>
      </w:r>
      <w:r>
        <w:rPr>
          <w:rFonts w:eastAsia="Arial" w:cs="Arial"/>
          <w:szCs w:val="16"/>
        </w:rPr>
        <w:t>excess</w:t>
      </w:r>
      <w:r>
        <w:rPr>
          <w:rFonts w:eastAsia="Arial" w:cs="Arial"/>
          <w:spacing w:val="-16"/>
          <w:szCs w:val="16"/>
        </w:rPr>
        <w:t xml:space="preserve"> </w:t>
      </w:r>
      <w:r>
        <w:rPr>
          <w:rFonts w:eastAsia="Arial" w:cs="Arial"/>
          <w:w w:val="99"/>
          <w:szCs w:val="16"/>
        </w:rPr>
        <w:t>chlorine</w:t>
      </w:r>
      <w:r>
        <w:rPr>
          <w:rFonts w:eastAsia="Arial" w:cs="Arial"/>
          <w:spacing w:val="-13"/>
          <w:w w:val="99"/>
          <w:szCs w:val="16"/>
        </w:rPr>
        <w:t xml:space="preserve"> </w:t>
      </w:r>
      <w:r>
        <w:rPr>
          <w:rFonts w:eastAsia="Arial" w:cs="Arial"/>
          <w:w w:val="99"/>
          <w:szCs w:val="16"/>
        </w:rPr>
        <w:t>gas</w:t>
      </w:r>
      <w:r>
        <w:rPr>
          <w:rFonts w:eastAsia="Arial" w:cs="Arial"/>
          <w:spacing w:val="-16"/>
          <w:w w:val="99"/>
          <w:szCs w:val="16"/>
        </w:rPr>
        <w:t xml:space="preserve"> </w:t>
      </w:r>
      <w:r>
        <w:rPr>
          <w:rFonts w:eastAsia="Arial" w:cs="Arial"/>
          <w:szCs w:val="16"/>
        </w:rPr>
        <w:t>can</w:t>
      </w:r>
      <w:r>
        <w:rPr>
          <w:rFonts w:eastAsia="Arial" w:cs="Arial"/>
          <w:spacing w:val="-18"/>
          <w:szCs w:val="16"/>
        </w:rPr>
        <w:t xml:space="preserve"> </w:t>
      </w:r>
      <w:r>
        <w:rPr>
          <w:rFonts w:eastAsia="Arial" w:cs="Arial"/>
          <w:w w:val="99"/>
          <w:szCs w:val="16"/>
        </w:rPr>
        <w:t>a</w:t>
      </w:r>
      <w:r>
        <w:rPr>
          <w:rFonts w:eastAsia="Arial" w:cs="Arial"/>
          <w:spacing w:val="-1"/>
          <w:w w:val="99"/>
          <w:szCs w:val="16"/>
        </w:rPr>
        <w:t>l</w:t>
      </w:r>
      <w:r>
        <w:rPr>
          <w:rFonts w:eastAsia="Arial" w:cs="Arial"/>
          <w:spacing w:val="1"/>
          <w:w w:val="99"/>
          <w:szCs w:val="16"/>
        </w:rPr>
        <w:t>s</w:t>
      </w:r>
      <w:r>
        <w:rPr>
          <w:rFonts w:eastAsia="Arial" w:cs="Arial"/>
          <w:w w:val="99"/>
          <w:szCs w:val="16"/>
        </w:rPr>
        <w:t>o</w:t>
      </w:r>
      <w:r>
        <w:rPr>
          <w:rFonts w:eastAsia="Arial" w:cs="Arial"/>
          <w:spacing w:val="-15"/>
          <w:w w:val="99"/>
          <w:szCs w:val="16"/>
        </w:rPr>
        <w:t xml:space="preserve"> </w:t>
      </w:r>
      <w:r>
        <w:rPr>
          <w:rFonts w:eastAsia="Arial" w:cs="Arial"/>
          <w:spacing w:val="1"/>
          <w:szCs w:val="16"/>
        </w:rPr>
        <w:t>b</w:t>
      </w:r>
      <w:r>
        <w:rPr>
          <w:rFonts w:eastAsia="Arial" w:cs="Arial"/>
          <w:szCs w:val="16"/>
        </w:rPr>
        <w:t>e</w:t>
      </w:r>
      <w:r>
        <w:rPr>
          <w:rFonts w:eastAsia="Arial" w:cs="Arial"/>
          <w:spacing w:val="-16"/>
          <w:szCs w:val="16"/>
        </w:rPr>
        <w:t xml:space="preserve"> </w:t>
      </w:r>
      <w:r>
        <w:rPr>
          <w:rFonts w:eastAsia="Arial" w:cs="Arial"/>
          <w:spacing w:val="1"/>
          <w:szCs w:val="16"/>
        </w:rPr>
        <w:t>b</w:t>
      </w:r>
      <w:r>
        <w:rPr>
          <w:rFonts w:eastAsia="Arial" w:cs="Arial"/>
          <w:spacing w:val="-1"/>
          <w:szCs w:val="16"/>
        </w:rPr>
        <w:t>o</w:t>
      </w:r>
      <w:r>
        <w:rPr>
          <w:rFonts w:eastAsia="Arial" w:cs="Arial"/>
          <w:szCs w:val="16"/>
        </w:rPr>
        <w:t>u</w:t>
      </w:r>
      <w:r>
        <w:rPr>
          <w:rFonts w:eastAsia="Arial" w:cs="Arial"/>
          <w:spacing w:val="1"/>
          <w:szCs w:val="16"/>
        </w:rPr>
        <w:t>n</w:t>
      </w:r>
      <w:r>
        <w:rPr>
          <w:rFonts w:eastAsia="Arial" w:cs="Arial"/>
          <w:szCs w:val="16"/>
        </w:rPr>
        <w:t>d</w:t>
      </w:r>
      <w:r>
        <w:rPr>
          <w:rFonts w:eastAsia="Arial" w:cs="Arial"/>
          <w:spacing w:val="-17"/>
          <w:szCs w:val="16"/>
        </w:rPr>
        <w:t xml:space="preserve"> </w:t>
      </w:r>
      <w:r>
        <w:rPr>
          <w:rFonts w:eastAsia="Arial" w:cs="Arial"/>
          <w:w w:val="98"/>
          <w:szCs w:val="16"/>
        </w:rPr>
        <w:t>w</w:t>
      </w:r>
      <w:r>
        <w:rPr>
          <w:rFonts w:eastAsia="Arial" w:cs="Arial"/>
          <w:spacing w:val="1"/>
          <w:w w:val="98"/>
          <w:szCs w:val="16"/>
        </w:rPr>
        <w:t>i</w:t>
      </w:r>
      <w:r>
        <w:rPr>
          <w:rFonts w:eastAsia="Arial" w:cs="Arial"/>
          <w:spacing w:val="-1"/>
          <w:w w:val="98"/>
          <w:szCs w:val="16"/>
        </w:rPr>
        <w:t>t</w:t>
      </w:r>
      <w:r>
        <w:rPr>
          <w:rFonts w:eastAsia="Arial" w:cs="Arial"/>
          <w:w w:val="98"/>
          <w:szCs w:val="16"/>
        </w:rPr>
        <w:t>h</w:t>
      </w:r>
      <w:r>
        <w:rPr>
          <w:rFonts w:eastAsia="Arial" w:cs="Arial"/>
          <w:spacing w:val="-11"/>
          <w:w w:val="98"/>
          <w:szCs w:val="16"/>
        </w:rPr>
        <w:t xml:space="preserve"> </w:t>
      </w:r>
      <w:r>
        <w:rPr>
          <w:rFonts w:eastAsia="Arial" w:cs="Arial"/>
          <w:w w:val="98"/>
          <w:szCs w:val="16"/>
        </w:rPr>
        <w:t>the</w:t>
      </w:r>
      <w:r>
        <w:rPr>
          <w:rFonts w:eastAsia="Arial" w:cs="Arial"/>
          <w:spacing w:val="-13"/>
          <w:w w:val="98"/>
          <w:szCs w:val="16"/>
        </w:rPr>
        <w:t xml:space="preserve"> </w:t>
      </w:r>
      <w:r>
        <w:rPr>
          <w:rFonts w:eastAsia="Arial" w:cs="Arial"/>
          <w:spacing w:val="1"/>
          <w:szCs w:val="16"/>
        </w:rPr>
        <w:t>p</w:t>
      </w:r>
      <w:r>
        <w:rPr>
          <w:rFonts w:eastAsia="Arial" w:cs="Arial"/>
          <w:szCs w:val="16"/>
        </w:rPr>
        <w:t>r</w:t>
      </w:r>
      <w:r>
        <w:rPr>
          <w:rFonts w:eastAsia="Arial" w:cs="Arial"/>
          <w:spacing w:val="1"/>
          <w:szCs w:val="16"/>
        </w:rPr>
        <w:t>od</w:t>
      </w:r>
      <w:r>
        <w:rPr>
          <w:rFonts w:eastAsia="Arial" w:cs="Arial"/>
          <w:szCs w:val="16"/>
        </w:rPr>
        <w:t>uc</w:t>
      </w:r>
      <w:r>
        <w:rPr>
          <w:rFonts w:eastAsia="Arial" w:cs="Arial"/>
          <w:spacing w:val="1"/>
          <w:szCs w:val="16"/>
        </w:rPr>
        <w:t>e</w:t>
      </w:r>
      <w:r>
        <w:rPr>
          <w:rFonts w:eastAsia="Arial" w:cs="Arial"/>
          <w:szCs w:val="16"/>
        </w:rPr>
        <w:t>d</w:t>
      </w:r>
      <w:r>
        <w:rPr>
          <w:rFonts w:eastAsia="Arial" w:cs="Arial"/>
          <w:spacing w:val="-15"/>
          <w:szCs w:val="16"/>
        </w:rPr>
        <w:t xml:space="preserve"> </w:t>
      </w:r>
      <w:r>
        <w:rPr>
          <w:rFonts w:eastAsia="Arial" w:cs="Arial"/>
          <w:spacing w:val="-1"/>
          <w:w w:val="99"/>
          <w:szCs w:val="16"/>
        </w:rPr>
        <w:t>s</w:t>
      </w:r>
      <w:r>
        <w:rPr>
          <w:rFonts w:eastAsia="Arial" w:cs="Arial"/>
          <w:spacing w:val="1"/>
          <w:w w:val="99"/>
          <w:szCs w:val="16"/>
        </w:rPr>
        <w:t>od</w:t>
      </w:r>
      <w:r>
        <w:rPr>
          <w:rFonts w:eastAsia="Arial" w:cs="Arial"/>
          <w:spacing w:val="-1"/>
          <w:w w:val="99"/>
          <w:szCs w:val="16"/>
        </w:rPr>
        <w:t>i</w:t>
      </w:r>
      <w:r>
        <w:rPr>
          <w:rFonts w:eastAsia="Arial" w:cs="Arial"/>
          <w:w w:val="99"/>
          <w:szCs w:val="16"/>
        </w:rPr>
        <w:t>um</w:t>
      </w:r>
      <w:r>
        <w:rPr>
          <w:rFonts w:eastAsia="Arial" w:cs="Arial"/>
          <w:spacing w:val="-13"/>
          <w:w w:val="99"/>
          <w:szCs w:val="16"/>
        </w:rPr>
        <w:t xml:space="preserve"> </w:t>
      </w:r>
      <w:r>
        <w:rPr>
          <w:rFonts w:eastAsia="Arial" w:cs="Arial"/>
          <w:w w:val="99"/>
          <w:szCs w:val="16"/>
        </w:rPr>
        <w:t>hyd</w:t>
      </w:r>
      <w:r>
        <w:rPr>
          <w:rFonts w:eastAsia="Arial" w:cs="Arial"/>
          <w:spacing w:val="1"/>
          <w:w w:val="99"/>
          <w:szCs w:val="16"/>
        </w:rPr>
        <w:t>r</w:t>
      </w:r>
      <w:r>
        <w:rPr>
          <w:rFonts w:eastAsia="Arial" w:cs="Arial"/>
          <w:w w:val="99"/>
          <w:szCs w:val="16"/>
        </w:rPr>
        <w:t>o</w:t>
      </w:r>
      <w:r>
        <w:rPr>
          <w:rFonts w:eastAsia="Arial" w:cs="Arial"/>
          <w:spacing w:val="1"/>
          <w:w w:val="99"/>
          <w:szCs w:val="16"/>
        </w:rPr>
        <w:t>x</w:t>
      </w:r>
      <w:r>
        <w:rPr>
          <w:rFonts w:eastAsia="Arial" w:cs="Arial"/>
          <w:w w:val="99"/>
          <w:szCs w:val="16"/>
        </w:rPr>
        <w:t>ide,</w:t>
      </w:r>
      <w:r>
        <w:rPr>
          <w:rFonts w:eastAsia="Arial" w:cs="Arial"/>
          <w:spacing w:val="-12"/>
          <w:w w:val="99"/>
          <w:szCs w:val="16"/>
        </w:rPr>
        <w:t xml:space="preserve"> </w:t>
      </w:r>
      <w:r>
        <w:rPr>
          <w:rFonts w:eastAsia="Arial" w:cs="Arial"/>
          <w:szCs w:val="16"/>
        </w:rPr>
        <w:t>as</w:t>
      </w:r>
      <w:r>
        <w:rPr>
          <w:rFonts w:eastAsia="Arial" w:cs="Arial"/>
          <w:spacing w:val="-17"/>
          <w:szCs w:val="16"/>
        </w:rPr>
        <w:t xml:space="preserve"> </w:t>
      </w:r>
      <w:r>
        <w:rPr>
          <w:rFonts w:eastAsia="Arial" w:cs="Arial"/>
          <w:szCs w:val="16"/>
        </w:rPr>
        <w:t>is</w:t>
      </w:r>
      <w:r>
        <w:rPr>
          <w:rFonts w:eastAsia="Arial" w:cs="Arial"/>
          <w:spacing w:val="-16"/>
          <w:szCs w:val="16"/>
        </w:rPr>
        <w:t xml:space="preserve"> </w:t>
      </w:r>
      <w:r>
        <w:rPr>
          <w:rFonts w:eastAsia="Arial" w:cs="Arial"/>
          <w:w w:val="99"/>
          <w:szCs w:val="16"/>
        </w:rPr>
        <w:t>the</w:t>
      </w:r>
      <w:r>
        <w:rPr>
          <w:rFonts w:eastAsia="Arial" w:cs="Arial"/>
          <w:spacing w:val="-16"/>
          <w:w w:val="99"/>
          <w:szCs w:val="16"/>
        </w:rPr>
        <w:t xml:space="preserve"> </w:t>
      </w:r>
      <w:r>
        <w:rPr>
          <w:rFonts w:eastAsia="Arial" w:cs="Arial"/>
          <w:spacing w:val="1"/>
          <w:szCs w:val="16"/>
        </w:rPr>
        <w:t>c</w:t>
      </w:r>
      <w:r>
        <w:rPr>
          <w:rFonts w:eastAsia="Arial" w:cs="Arial"/>
          <w:szCs w:val="16"/>
        </w:rPr>
        <w:t>ase</w:t>
      </w:r>
      <w:r>
        <w:rPr>
          <w:rFonts w:eastAsia="Arial" w:cs="Arial"/>
          <w:spacing w:val="-17"/>
          <w:szCs w:val="16"/>
        </w:rPr>
        <w:t xml:space="preserve"> </w:t>
      </w:r>
      <w:r>
        <w:rPr>
          <w:rFonts w:eastAsia="Arial" w:cs="Arial"/>
          <w:spacing w:val="1"/>
          <w:szCs w:val="16"/>
        </w:rPr>
        <w:t>w</w:t>
      </w:r>
      <w:r>
        <w:rPr>
          <w:rFonts w:eastAsia="Arial" w:cs="Arial"/>
          <w:szCs w:val="16"/>
        </w:rPr>
        <w:t>ith the</w:t>
      </w:r>
      <w:r>
        <w:rPr>
          <w:rFonts w:eastAsia="Arial" w:cs="Arial"/>
          <w:spacing w:val="-17"/>
          <w:szCs w:val="16"/>
        </w:rPr>
        <w:t xml:space="preserve"> </w:t>
      </w:r>
      <w:r>
        <w:rPr>
          <w:rFonts w:eastAsia="Arial" w:cs="Arial"/>
          <w:w w:val="99"/>
          <w:szCs w:val="16"/>
        </w:rPr>
        <w:t>plants</w:t>
      </w:r>
      <w:r>
        <w:rPr>
          <w:rFonts w:eastAsia="Arial" w:cs="Arial"/>
          <w:spacing w:val="-16"/>
          <w:w w:val="99"/>
          <w:szCs w:val="16"/>
        </w:rPr>
        <w:t xml:space="preserve"> </w:t>
      </w:r>
      <w:r>
        <w:rPr>
          <w:rFonts w:eastAsia="Arial" w:cs="Arial"/>
          <w:szCs w:val="16"/>
        </w:rPr>
        <w:t>of</w:t>
      </w:r>
      <w:r>
        <w:rPr>
          <w:rFonts w:eastAsia="Arial" w:cs="Arial"/>
          <w:spacing w:val="-15"/>
          <w:szCs w:val="16"/>
        </w:rPr>
        <w:t xml:space="preserve"> </w:t>
      </w:r>
      <w:r>
        <w:rPr>
          <w:rFonts w:eastAsia="Arial" w:cs="Arial"/>
          <w:szCs w:val="16"/>
        </w:rPr>
        <w:t>the</w:t>
      </w:r>
      <w:r>
        <w:rPr>
          <w:rFonts w:eastAsia="Arial" w:cs="Arial"/>
          <w:spacing w:val="-17"/>
          <w:szCs w:val="16"/>
        </w:rPr>
        <w:t xml:space="preserve"> </w:t>
      </w:r>
      <w:r>
        <w:rPr>
          <w:rFonts w:eastAsia="Arial" w:cs="Arial"/>
          <w:w w:val="99"/>
          <w:szCs w:val="16"/>
        </w:rPr>
        <w:t>types</w:t>
      </w:r>
      <w:r>
        <w:rPr>
          <w:rFonts w:eastAsia="Arial" w:cs="Arial"/>
          <w:spacing w:val="-15"/>
          <w:w w:val="99"/>
          <w:szCs w:val="16"/>
        </w:rPr>
        <w:t xml:space="preserve"> </w:t>
      </w:r>
      <w:r>
        <w:rPr>
          <w:rFonts w:eastAsia="Arial" w:cs="Arial"/>
          <w:szCs w:val="16"/>
        </w:rPr>
        <w:t>CHLORINSIT</w:t>
      </w:r>
      <w:r>
        <w:rPr>
          <w:rFonts w:eastAsia="Arial" w:cs="Arial"/>
          <w:spacing w:val="-2"/>
          <w:szCs w:val="16"/>
        </w:rPr>
        <w:t>U</w:t>
      </w:r>
      <w:r>
        <w:rPr>
          <w:rFonts w:eastAsia="Arial" w:cs="Arial"/>
          <w:position w:val="5"/>
          <w:sz w:val="11"/>
          <w:szCs w:val="11"/>
        </w:rPr>
        <w:t>®</w:t>
      </w:r>
      <w:r>
        <w:rPr>
          <w:rFonts w:eastAsia="Arial" w:cs="Arial"/>
          <w:spacing w:val="4"/>
          <w:position w:val="5"/>
          <w:sz w:val="11"/>
          <w:szCs w:val="11"/>
        </w:rPr>
        <w:t xml:space="preserve"> </w:t>
      </w:r>
      <w:r>
        <w:rPr>
          <w:rFonts w:eastAsia="Arial" w:cs="Arial"/>
          <w:w w:val="94"/>
          <w:szCs w:val="16"/>
        </w:rPr>
        <w:t>III</w:t>
      </w:r>
      <w:r>
        <w:rPr>
          <w:rFonts w:eastAsia="Arial" w:cs="Arial"/>
          <w:spacing w:val="-15"/>
          <w:w w:val="94"/>
          <w:szCs w:val="16"/>
        </w:rPr>
        <w:t xml:space="preserve"> </w:t>
      </w:r>
      <w:r>
        <w:rPr>
          <w:rFonts w:eastAsia="Arial" w:cs="Arial"/>
          <w:w w:val="94"/>
          <w:szCs w:val="16"/>
        </w:rPr>
        <w:t xml:space="preserve">and </w:t>
      </w:r>
      <w:r>
        <w:rPr>
          <w:rFonts w:eastAsia="Arial" w:cs="Arial"/>
          <w:spacing w:val="1"/>
          <w:w w:val="94"/>
          <w:szCs w:val="16"/>
        </w:rPr>
        <w:t>s</w:t>
      </w:r>
      <w:r>
        <w:rPr>
          <w:rFonts w:eastAsia="Arial" w:cs="Arial"/>
          <w:w w:val="94"/>
          <w:szCs w:val="16"/>
        </w:rPr>
        <w:t>to</w:t>
      </w:r>
      <w:r>
        <w:rPr>
          <w:rFonts w:eastAsia="Arial" w:cs="Arial"/>
          <w:spacing w:val="1"/>
          <w:w w:val="94"/>
          <w:szCs w:val="16"/>
        </w:rPr>
        <w:t>r</w:t>
      </w:r>
      <w:r>
        <w:rPr>
          <w:rFonts w:eastAsia="Arial" w:cs="Arial"/>
          <w:w w:val="94"/>
          <w:szCs w:val="16"/>
        </w:rPr>
        <w:t>ed</w:t>
      </w:r>
      <w:r>
        <w:rPr>
          <w:rFonts w:eastAsia="Arial" w:cs="Arial"/>
          <w:spacing w:val="11"/>
          <w:w w:val="94"/>
          <w:szCs w:val="16"/>
        </w:rPr>
        <w:t xml:space="preserve"> </w:t>
      </w:r>
      <w:r>
        <w:rPr>
          <w:rFonts w:eastAsia="Arial" w:cs="Arial"/>
          <w:w w:val="94"/>
          <w:szCs w:val="16"/>
        </w:rPr>
        <w:t>inte</w:t>
      </w:r>
      <w:r>
        <w:rPr>
          <w:rFonts w:eastAsia="Arial" w:cs="Arial"/>
          <w:spacing w:val="1"/>
          <w:w w:val="94"/>
          <w:szCs w:val="16"/>
        </w:rPr>
        <w:t>r</w:t>
      </w:r>
      <w:r>
        <w:rPr>
          <w:rFonts w:eastAsia="Arial" w:cs="Arial"/>
          <w:spacing w:val="-1"/>
          <w:w w:val="94"/>
          <w:szCs w:val="16"/>
        </w:rPr>
        <w:t>m</w:t>
      </w:r>
      <w:r>
        <w:rPr>
          <w:rFonts w:eastAsia="Arial" w:cs="Arial"/>
          <w:w w:val="94"/>
          <w:szCs w:val="16"/>
        </w:rPr>
        <w:t>ediate</w:t>
      </w:r>
      <w:r>
        <w:rPr>
          <w:rFonts w:eastAsia="Arial" w:cs="Arial"/>
          <w:spacing w:val="1"/>
          <w:w w:val="94"/>
          <w:szCs w:val="16"/>
        </w:rPr>
        <w:t>l</w:t>
      </w:r>
      <w:r>
        <w:rPr>
          <w:rFonts w:eastAsia="Arial" w:cs="Arial"/>
          <w:w w:val="94"/>
          <w:szCs w:val="16"/>
        </w:rPr>
        <w:t>y</w:t>
      </w:r>
      <w:r>
        <w:rPr>
          <w:rFonts w:eastAsia="Arial" w:cs="Arial"/>
          <w:spacing w:val="34"/>
          <w:w w:val="94"/>
          <w:szCs w:val="16"/>
        </w:rPr>
        <w:t xml:space="preserve"> </w:t>
      </w:r>
      <w:r>
        <w:rPr>
          <w:rFonts w:eastAsia="Arial" w:cs="Arial"/>
          <w:szCs w:val="16"/>
        </w:rPr>
        <w:t>as</w:t>
      </w:r>
      <w:r>
        <w:rPr>
          <w:rFonts w:eastAsia="Arial" w:cs="Arial"/>
          <w:spacing w:val="-18"/>
          <w:szCs w:val="16"/>
        </w:rPr>
        <w:t xml:space="preserve"> </w:t>
      </w:r>
      <w:r>
        <w:rPr>
          <w:rFonts w:eastAsia="Arial" w:cs="Arial"/>
          <w:spacing w:val="1"/>
          <w:w w:val="98"/>
          <w:szCs w:val="16"/>
        </w:rPr>
        <w:t>s</w:t>
      </w:r>
      <w:r>
        <w:rPr>
          <w:rFonts w:eastAsia="Arial" w:cs="Arial"/>
          <w:w w:val="98"/>
          <w:szCs w:val="16"/>
        </w:rPr>
        <w:t>od</w:t>
      </w:r>
      <w:r>
        <w:rPr>
          <w:rFonts w:eastAsia="Arial" w:cs="Arial"/>
          <w:spacing w:val="1"/>
          <w:w w:val="98"/>
          <w:szCs w:val="16"/>
        </w:rPr>
        <w:t>i</w:t>
      </w:r>
      <w:r>
        <w:rPr>
          <w:rFonts w:eastAsia="Arial" w:cs="Arial"/>
          <w:w w:val="98"/>
          <w:szCs w:val="16"/>
        </w:rPr>
        <w:t>um</w:t>
      </w:r>
      <w:r>
        <w:rPr>
          <w:rFonts w:eastAsia="Arial" w:cs="Arial"/>
          <w:spacing w:val="-9"/>
          <w:w w:val="98"/>
          <w:szCs w:val="16"/>
        </w:rPr>
        <w:t xml:space="preserve"> </w:t>
      </w:r>
      <w:r>
        <w:rPr>
          <w:rFonts w:eastAsia="Arial" w:cs="Arial"/>
          <w:spacing w:val="1"/>
          <w:w w:val="98"/>
          <w:szCs w:val="16"/>
        </w:rPr>
        <w:t>h</w:t>
      </w:r>
      <w:r>
        <w:rPr>
          <w:rFonts w:eastAsia="Arial" w:cs="Arial"/>
          <w:w w:val="98"/>
          <w:szCs w:val="16"/>
        </w:rPr>
        <w:t>yp</w:t>
      </w:r>
      <w:r>
        <w:rPr>
          <w:rFonts w:eastAsia="Arial" w:cs="Arial"/>
          <w:spacing w:val="1"/>
          <w:w w:val="98"/>
          <w:szCs w:val="16"/>
        </w:rPr>
        <w:t>o</w:t>
      </w:r>
      <w:r>
        <w:rPr>
          <w:rFonts w:eastAsia="Arial" w:cs="Arial"/>
          <w:w w:val="98"/>
          <w:szCs w:val="16"/>
        </w:rPr>
        <w:t>c</w:t>
      </w:r>
      <w:r>
        <w:rPr>
          <w:rFonts w:eastAsia="Arial" w:cs="Arial"/>
          <w:spacing w:val="1"/>
          <w:w w:val="98"/>
          <w:szCs w:val="16"/>
        </w:rPr>
        <w:t>h</w:t>
      </w:r>
      <w:r>
        <w:rPr>
          <w:rFonts w:eastAsia="Arial" w:cs="Arial"/>
          <w:w w:val="98"/>
          <w:szCs w:val="16"/>
        </w:rPr>
        <w:t>lo</w:t>
      </w:r>
      <w:r>
        <w:rPr>
          <w:rFonts w:eastAsia="Arial" w:cs="Arial"/>
          <w:spacing w:val="1"/>
          <w:w w:val="98"/>
          <w:szCs w:val="16"/>
        </w:rPr>
        <w:t>r</w:t>
      </w:r>
      <w:r>
        <w:rPr>
          <w:rFonts w:eastAsia="Arial" w:cs="Arial"/>
          <w:w w:val="98"/>
          <w:szCs w:val="16"/>
        </w:rPr>
        <w:t>ite.</w:t>
      </w:r>
      <w:r>
        <w:rPr>
          <w:rFonts w:eastAsia="Arial" w:cs="Arial"/>
          <w:spacing w:val="-3"/>
          <w:w w:val="98"/>
          <w:szCs w:val="16"/>
        </w:rPr>
        <w:t xml:space="preserve"> </w:t>
      </w:r>
      <w:r>
        <w:rPr>
          <w:rFonts w:eastAsia="Arial" w:cs="Arial"/>
          <w:w w:val="98"/>
          <w:szCs w:val="16"/>
        </w:rPr>
        <w:t>The</w:t>
      </w:r>
      <w:r>
        <w:rPr>
          <w:rFonts w:eastAsia="Arial" w:cs="Arial"/>
          <w:spacing w:val="-12"/>
          <w:w w:val="98"/>
          <w:szCs w:val="16"/>
        </w:rPr>
        <w:t xml:space="preserve"> </w:t>
      </w:r>
      <w:r>
        <w:rPr>
          <w:rFonts w:eastAsia="Arial" w:cs="Arial"/>
          <w:w w:val="98"/>
          <w:szCs w:val="16"/>
        </w:rPr>
        <w:t>p</w:t>
      </w:r>
      <w:r>
        <w:rPr>
          <w:rFonts w:eastAsia="Arial" w:cs="Arial"/>
          <w:spacing w:val="1"/>
          <w:w w:val="98"/>
          <w:szCs w:val="16"/>
        </w:rPr>
        <w:t>l</w:t>
      </w:r>
      <w:r>
        <w:rPr>
          <w:rFonts w:eastAsia="Arial" w:cs="Arial"/>
          <w:w w:val="98"/>
          <w:szCs w:val="16"/>
        </w:rPr>
        <w:t>a</w:t>
      </w:r>
      <w:r>
        <w:rPr>
          <w:rFonts w:eastAsia="Arial" w:cs="Arial"/>
          <w:spacing w:val="1"/>
          <w:w w:val="98"/>
          <w:szCs w:val="16"/>
        </w:rPr>
        <w:t>n</w:t>
      </w:r>
      <w:r>
        <w:rPr>
          <w:rFonts w:eastAsia="Arial" w:cs="Arial"/>
          <w:w w:val="98"/>
          <w:szCs w:val="16"/>
        </w:rPr>
        <w:t>t</w:t>
      </w:r>
      <w:r>
        <w:rPr>
          <w:rFonts w:eastAsia="Arial" w:cs="Arial"/>
          <w:spacing w:val="-12"/>
          <w:w w:val="98"/>
          <w:szCs w:val="16"/>
        </w:rPr>
        <w:t xml:space="preserve"> </w:t>
      </w:r>
      <w:r>
        <w:rPr>
          <w:rFonts w:eastAsia="Arial" w:cs="Arial"/>
          <w:szCs w:val="16"/>
        </w:rPr>
        <w:t>t</w:t>
      </w:r>
      <w:r>
        <w:rPr>
          <w:rFonts w:eastAsia="Arial" w:cs="Arial"/>
          <w:spacing w:val="1"/>
          <w:szCs w:val="16"/>
        </w:rPr>
        <w:t>h</w:t>
      </w:r>
      <w:r>
        <w:rPr>
          <w:rFonts w:eastAsia="Arial" w:cs="Arial"/>
          <w:szCs w:val="16"/>
        </w:rPr>
        <w:t>us does</w:t>
      </w:r>
      <w:r>
        <w:rPr>
          <w:rFonts w:eastAsia="Arial" w:cs="Arial"/>
          <w:spacing w:val="-6"/>
          <w:szCs w:val="16"/>
        </w:rPr>
        <w:t xml:space="preserve"> </w:t>
      </w:r>
      <w:r>
        <w:rPr>
          <w:rFonts w:eastAsia="Arial" w:cs="Arial"/>
          <w:szCs w:val="16"/>
        </w:rPr>
        <w:t>not</w:t>
      </w:r>
      <w:r>
        <w:rPr>
          <w:rFonts w:eastAsia="Arial" w:cs="Arial"/>
          <w:spacing w:val="-9"/>
          <w:szCs w:val="16"/>
        </w:rPr>
        <w:t xml:space="preserve"> </w:t>
      </w:r>
      <w:r>
        <w:rPr>
          <w:rFonts w:eastAsia="Arial" w:cs="Arial"/>
          <w:szCs w:val="16"/>
        </w:rPr>
        <w:t>have</w:t>
      </w:r>
      <w:r>
        <w:rPr>
          <w:rFonts w:eastAsia="Arial" w:cs="Arial"/>
          <w:spacing w:val="-14"/>
          <w:szCs w:val="16"/>
        </w:rPr>
        <w:t xml:space="preserve"> </w:t>
      </w:r>
      <w:r>
        <w:rPr>
          <w:rFonts w:eastAsia="Arial" w:cs="Arial"/>
          <w:szCs w:val="16"/>
        </w:rPr>
        <w:t>to</w:t>
      </w:r>
      <w:r>
        <w:rPr>
          <w:rFonts w:eastAsia="Arial" w:cs="Arial"/>
          <w:spacing w:val="-7"/>
          <w:szCs w:val="16"/>
        </w:rPr>
        <w:t xml:space="preserve"> </w:t>
      </w:r>
      <w:r>
        <w:rPr>
          <w:rFonts w:eastAsia="Arial" w:cs="Arial"/>
          <w:spacing w:val="1"/>
          <w:szCs w:val="16"/>
        </w:rPr>
        <w:t>b</w:t>
      </w:r>
      <w:r>
        <w:rPr>
          <w:rFonts w:eastAsia="Arial" w:cs="Arial"/>
          <w:szCs w:val="16"/>
        </w:rPr>
        <w:t>e</w:t>
      </w:r>
      <w:r>
        <w:rPr>
          <w:rFonts w:eastAsia="Arial" w:cs="Arial"/>
          <w:spacing w:val="-7"/>
          <w:szCs w:val="16"/>
        </w:rPr>
        <w:t xml:space="preserve"> </w:t>
      </w:r>
      <w:r>
        <w:rPr>
          <w:rFonts w:eastAsia="Arial" w:cs="Arial"/>
          <w:szCs w:val="16"/>
        </w:rPr>
        <w:t>adjusted</w:t>
      </w:r>
      <w:r>
        <w:rPr>
          <w:rFonts w:eastAsia="Arial" w:cs="Arial"/>
          <w:spacing w:val="-13"/>
          <w:szCs w:val="16"/>
        </w:rPr>
        <w:t xml:space="preserve"> </w:t>
      </w:r>
      <w:r>
        <w:rPr>
          <w:rFonts w:eastAsia="Arial" w:cs="Arial"/>
          <w:szCs w:val="16"/>
        </w:rPr>
        <w:t>to</w:t>
      </w:r>
      <w:r>
        <w:rPr>
          <w:rFonts w:eastAsia="Arial" w:cs="Arial"/>
          <w:spacing w:val="-5"/>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m</w:t>
      </w:r>
      <w:r>
        <w:rPr>
          <w:rFonts w:eastAsia="Arial" w:cs="Arial"/>
          <w:spacing w:val="1"/>
          <w:szCs w:val="16"/>
        </w:rPr>
        <w:t>a</w:t>
      </w:r>
      <w:r>
        <w:rPr>
          <w:rFonts w:eastAsia="Arial" w:cs="Arial"/>
          <w:szCs w:val="16"/>
        </w:rPr>
        <w:t>x</w:t>
      </w:r>
      <w:r>
        <w:rPr>
          <w:rFonts w:eastAsia="Arial" w:cs="Arial"/>
          <w:spacing w:val="1"/>
          <w:szCs w:val="16"/>
        </w:rPr>
        <w:t>i</w:t>
      </w:r>
      <w:r>
        <w:rPr>
          <w:rFonts w:eastAsia="Arial" w:cs="Arial"/>
          <w:szCs w:val="16"/>
        </w:rPr>
        <w:t>mum</w:t>
      </w:r>
      <w:r>
        <w:rPr>
          <w:rFonts w:eastAsia="Arial" w:cs="Arial"/>
          <w:spacing w:val="-14"/>
          <w:szCs w:val="16"/>
        </w:rPr>
        <w:t xml:space="preserve"> </w:t>
      </w:r>
      <w:r>
        <w:rPr>
          <w:rFonts w:eastAsia="Arial" w:cs="Arial"/>
          <w:szCs w:val="16"/>
        </w:rPr>
        <w:t>de</w:t>
      </w:r>
      <w:r>
        <w:rPr>
          <w:rFonts w:eastAsia="Arial" w:cs="Arial"/>
          <w:spacing w:val="1"/>
          <w:szCs w:val="16"/>
        </w:rPr>
        <w:t>m</w:t>
      </w:r>
      <w:r>
        <w:rPr>
          <w:rFonts w:eastAsia="Arial" w:cs="Arial"/>
          <w:szCs w:val="16"/>
        </w:rPr>
        <w:t>and</w:t>
      </w:r>
      <w:r>
        <w:rPr>
          <w:rFonts w:eastAsia="Arial" w:cs="Arial"/>
          <w:spacing w:val="-9"/>
          <w:szCs w:val="16"/>
        </w:rPr>
        <w:t xml:space="preserve"> </w:t>
      </w:r>
      <w:r>
        <w:rPr>
          <w:rFonts w:eastAsia="Arial" w:cs="Arial"/>
          <w:szCs w:val="16"/>
        </w:rPr>
        <w:t>of</w:t>
      </w:r>
      <w:r>
        <w:rPr>
          <w:rFonts w:eastAsia="Arial" w:cs="Arial"/>
          <w:spacing w:val="-6"/>
          <w:szCs w:val="16"/>
        </w:rPr>
        <w:t xml:space="preserve"> </w:t>
      </w:r>
      <w:r>
        <w:rPr>
          <w:rFonts w:eastAsia="Arial" w:cs="Arial"/>
          <w:szCs w:val="16"/>
        </w:rPr>
        <w:t>c</w:t>
      </w:r>
      <w:r>
        <w:rPr>
          <w:rFonts w:eastAsia="Arial" w:cs="Arial"/>
          <w:spacing w:val="1"/>
          <w:szCs w:val="16"/>
        </w:rPr>
        <w:t>h</w:t>
      </w:r>
      <w:r>
        <w:rPr>
          <w:rFonts w:eastAsia="Arial" w:cs="Arial"/>
          <w:szCs w:val="16"/>
        </w:rPr>
        <w:t>l</w:t>
      </w:r>
      <w:r>
        <w:rPr>
          <w:rFonts w:eastAsia="Arial" w:cs="Arial"/>
          <w:spacing w:val="1"/>
          <w:szCs w:val="16"/>
        </w:rPr>
        <w:t>o</w:t>
      </w:r>
      <w:r>
        <w:rPr>
          <w:rFonts w:eastAsia="Arial" w:cs="Arial"/>
          <w:szCs w:val="16"/>
        </w:rPr>
        <w:t>ri</w:t>
      </w:r>
      <w:r>
        <w:rPr>
          <w:rFonts w:eastAsia="Arial" w:cs="Arial"/>
          <w:spacing w:val="1"/>
          <w:szCs w:val="16"/>
        </w:rPr>
        <w:t>n</w:t>
      </w:r>
      <w:r>
        <w:rPr>
          <w:rFonts w:eastAsia="Arial" w:cs="Arial"/>
          <w:szCs w:val="16"/>
        </w:rPr>
        <w:t>e</w:t>
      </w:r>
      <w:r>
        <w:rPr>
          <w:rFonts w:eastAsia="Arial" w:cs="Arial"/>
          <w:spacing w:val="-13"/>
          <w:szCs w:val="16"/>
        </w:rPr>
        <w:t xml:space="preserve"> </w:t>
      </w:r>
      <w:r>
        <w:rPr>
          <w:rFonts w:eastAsia="Arial" w:cs="Arial"/>
          <w:spacing w:val="1"/>
          <w:szCs w:val="16"/>
        </w:rPr>
        <w:t>g</w:t>
      </w:r>
      <w:r>
        <w:rPr>
          <w:rFonts w:eastAsia="Arial" w:cs="Arial"/>
          <w:szCs w:val="16"/>
        </w:rPr>
        <w:t>as</w:t>
      </w:r>
      <w:r>
        <w:rPr>
          <w:rFonts w:eastAsia="Arial" w:cs="Arial"/>
          <w:spacing w:val="-8"/>
          <w:szCs w:val="16"/>
        </w:rPr>
        <w:t xml:space="preserve"> </w:t>
      </w:r>
      <w:r>
        <w:rPr>
          <w:rFonts w:eastAsia="Arial" w:cs="Arial"/>
          <w:szCs w:val="16"/>
        </w:rPr>
        <w:t>but</w:t>
      </w:r>
      <w:r>
        <w:rPr>
          <w:rFonts w:eastAsia="Arial" w:cs="Arial"/>
          <w:spacing w:val="-8"/>
          <w:szCs w:val="16"/>
        </w:rPr>
        <w:t xml:space="preserve"> </w:t>
      </w:r>
      <w:r>
        <w:rPr>
          <w:rFonts w:eastAsia="Arial" w:cs="Arial"/>
          <w:szCs w:val="16"/>
        </w:rPr>
        <w:t>can</w:t>
      </w:r>
      <w:r>
        <w:rPr>
          <w:rFonts w:eastAsia="Arial" w:cs="Arial"/>
          <w:spacing w:val="-10"/>
          <w:szCs w:val="16"/>
        </w:rPr>
        <w:t xml:space="preserve"> </w:t>
      </w:r>
      <w:r>
        <w:rPr>
          <w:rFonts w:eastAsia="Arial" w:cs="Arial"/>
          <w:spacing w:val="1"/>
          <w:szCs w:val="16"/>
        </w:rPr>
        <w:t>b</w:t>
      </w:r>
      <w:r>
        <w:rPr>
          <w:rFonts w:eastAsia="Arial" w:cs="Arial"/>
          <w:szCs w:val="16"/>
        </w:rPr>
        <w:t>e</w:t>
      </w:r>
      <w:r>
        <w:rPr>
          <w:rFonts w:eastAsia="Arial" w:cs="Arial"/>
          <w:spacing w:val="-7"/>
          <w:szCs w:val="16"/>
        </w:rPr>
        <w:t xml:space="preserve"> </w:t>
      </w:r>
      <w:r>
        <w:rPr>
          <w:rFonts w:eastAsia="Arial" w:cs="Arial"/>
          <w:szCs w:val="16"/>
        </w:rPr>
        <w:t>adjusted</w:t>
      </w:r>
      <w:r>
        <w:rPr>
          <w:rFonts w:eastAsia="Arial" w:cs="Arial"/>
          <w:spacing w:val="-13"/>
          <w:szCs w:val="16"/>
        </w:rPr>
        <w:t xml:space="preserve"> </w:t>
      </w:r>
      <w:r>
        <w:rPr>
          <w:rFonts w:eastAsia="Arial" w:cs="Arial"/>
          <w:szCs w:val="16"/>
        </w:rPr>
        <w:t>to</w:t>
      </w:r>
      <w:r>
        <w:rPr>
          <w:rFonts w:eastAsia="Arial" w:cs="Arial"/>
          <w:spacing w:val="-7"/>
          <w:szCs w:val="16"/>
        </w:rPr>
        <w:t xml:space="preserve"> </w:t>
      </w:r>
      <w:r>
        <w:rPr>
          <w:rFonts w:eastAsia="Arial" w:cs="Arial"/>
          <w:szCs w:val="16"/>
        </w:rPr>
        <w:t>the</w:t>
      </w:r>
      <w:r>
        <w:rPr>
          <w:rFonts w:eastAsia="Arial" w:cs="Arial"/>
          <w:spacing w:val="-9"/>
          <w:szCs w:val="16"/>
        </w:rPr>
        <w:t xml:space="preserve"> </w:t>
      </w:r>
      <w:r>
        <w:rPr>
          <w:rFonts w:eastAsia="Arial" w:cs="Arial"/>
          <w:szCs w:val="16"/>
        </w:rPr>
        <w:t>aver</w:t>
      </w:r>
      <w:r>
        <w:rPr>
          <w:rFonts w:eastAsia="Arial" w:cs="Arial"/>
          <w:spacing w:val="1"/>
          <w:szCs w:val="16"/>
        </w:rPr>
        <w:t>a</w:t>
      </w:r>
      <w:r>
        <w:rPr>
          <w:rFonts w:eastAsia="Arial" w:cs="Arial"/>
          <w:szCs w:val="16"/>
        </w:rPr>
        <w:t>ge daily</w:t>
      </w:r>
      <w:r>
        <w:rPr>
          <w:rFonts w:eastAsia="Arial" w:cs="Arial"/>
          <w:spacing w:val="-8"/>
          <w:szCs w:val="16"/>
        </w:rPr>
        <w:t xml:space="preserve"> </w:t>
      </w:r>
      <w:r>
        <w:rPr>
          <w:rFonts w:eastAsia="Arial" w:cs="Arial"/>
          <w:szCs w:val="16"/>
        </w:rPr>
        <w:t>d</w:t>
      </w:r>
      <w:r>
        <w:rPr>
          <w:rFonts w:eastAsia="Arial" w:cs="Arial"/>
          <w:spacing w:val="-1"/>
          <w:szCs w:val="16"/>
        </w:rPr>
        <w:t>e</w:t>
      </w:r>
      <w:r>
        <w:rPr>
          <w:rFonts w:eastAsia="Arial" w:cs="Arial"/>
          <w:szCs w:val="16"/>
        </w:rPr>
        <w:t>mand.</w:t>
      </w:r>
      <w:r>
        <w:rPr>
          <w:rFonts w:eastAsia="Arial" w:cs="Arial"/>
          <w:spacing w:val="-10"/>
          <w:szCs w:val="16"/>
        </w:rPr>
        <w:t xml:space="preserve"> </w:t>
      </w:r>
      <w:r>
        <w:rPr>
          <w:rFonts w:eastAsia="Arial" w:cs="Arial"/>
          <w:szCs w:val="16"/>
        </w:rPr>
        <w:t>Peaks</w:t>
      </w:r>
      <w:r>
        <w:rPr>
          <w:rFonts w:eastAsia="Arial" w:cs="Arial"/>
          <w:spacing w:val="-15"/>
          <w:szCs w:val="16"/>
        </w:rPr>
        <w:t xml:space="preserve"> </w:t>
      </w:r>
      <w:r>
        <w:rPr>
          <w:rFonts w:eastAsia="Arial" w:cs="Arial"/>
          <w:szCs w:val="16"/>
        </w:rPr>
        <w:t>of</w:t>
      </w:r>
      <w:r>
        <w:rPr>
          <w:rFonts w:eastAsia="Arial" w:cs="Arial"/>
          <w:spacing w:val="-6"/>
          <w:szCs w:val="16"/>
        </w:rPr>
        <w:t xml:space="preserve"> </w:t>
      </w:r>
      <w:r>
        <w:rPr>
          <w:rFonts w:eastAsia="Arial" w:cs="Arial"/>
          <w:szCs w:val="16"/>
        </w:rPr>
        <w:t>demand</w:t>
      </w:r>
      <w:r>
        <w:rPr>
          <w:rFonts w:eastAsia="Arial" w:cs="Arial"/>
          <w:spacing w:val="-5"/>
          <w:szCs w:val="16"/>
        </w:rPr>
        <w:t xml:space="preserve"> </w:t>
      </w:r>
      <w:r>
        <w:rPr>
          <w:rFonts w:eastAsia="Arial" w:cs="Arial"/>
          <w:szCs w:val="16"/>
        </w:rPr>
        <w:t>are</w:t>
      </w:r>
      <w:r>
        <w:rPr>
          <w:rFonts w:eastAsia="Arial" w:cs="Arial"/>
          <w:spacing w:val="-10"/>
          <w:szCs w:val="16"/>
        </w:rPr>
        <w:t xml:space="preserve"> </w:t>
      </w:r>
      <w:r>
        <w:rPr>
          <w:rFonts w:eastAsia="Arial" w:cs="Arial"/>
          <w:szCs w:val="16"/>
        </w:rPr>
        <w:t>c</w:t>
      </w:r>
      <w:r>
        <w:rPr>
          <w:rFonts w:eastAsia="Arial" w:cs="Arial"/>
          <w:spacing w:val="1"/>
          <w:szCs w:val="16"/>
        </w:rPr>
        <w:t>o</w:t>
      </w:r>
      <w:r>
        <w:rPr>
          <w:rFonts w:eastAsia="Arial" w:cs="Arial"/>
          <w:szCs w:val="16"/>
        </w:rPr>
        <w:t>v</w:t>
      </w:r>
      <w:r>
        <w:rPr>
          <w:rFonts w:eastAsia="Arial" w:cs="Arial"/>
          <w:spacing w:val="-1"/>
          <w:szCs w:val="16"/>
        </w:rPr>
        <w:t>e</w:t>
      </w:r>
      <w:r>
        <w:rPr>
          <w:rFonts w:eastAsia="Arial" w:cs="Arial"/>
          <w:szCs w:val="16"/>
        </w:rPr>
        <w:t>red</w:t>
      </w:r>
      <w:r>
        <w:rPr>
          <w:rFonts w:eastAsia="Arial" w:cs="Arial"/>
          <w:spacing w:val="-6"/>
          <w:szCs w:val="16"/>
        </w:rPr>
        <w:t xml:space="preserve"> </w:t>
      </w:r>
      <w:r>
        <w:rPr>
          <w:rFonts w:eastAsia="Arial" w:cs="Arial"/>
          <w:szCs w:val="16"/>
        </w:rPr>
        <w:t>by</w:t>
      </w:r>
      <w:r>
        <w:rPr>
          <w:rFonts w:eastAsia="Arial" w:cs="Arial"/>
          <w:spacing w:val="-6"/>
          <w:szCs w:val="16"/>
        </w:rPr>
        <w:t xml:space="preserve"> </w:t>
      </w:r>
      <w:r>
        <w:rPr>
          <w:rFonts w:eastAsia="Arial" w:cs="Arial"/>
          <w:szCs w:val="16"/>
        </w:rPr>
        <w:t>the</w:t>
      </w:r>
      <w:r>
        <w:rPr>
          <w:rFonts w:eastAsia="Arial" w:cs="Arial"/>
          <w:spacing w:val="-8"/>
          <w:szCs w:val="16"/>
        </w:rPr>
        <w:t xml:space="preserve"> </w:t>
      </w:r>
      <w:r>
        <w:rPr>
          <w:rFonts w:eastAsia="Arial" w:cs="Arial"/>
          <w:szCs w:val="16"/>
        </w:rPr>
        <w:t>additional</w:t>
      </w:r>
      <w:r>
        <w:rPr>
          <w:rFonts w:eastAsia="Arial" w:cs="Arial"/>
          <w:spacing w:val="-12"/>
          <w:szCs w:val="16"/>
        </w:rPr>
        <w:t xml:space="preserve"> </w:t>
      </w:r>
      <w:r>
        <w:rPr>
          <w:rFonts w:eastAsia="Arial" w:cs="Arial"/>
          <w:szCs w:val="16"/>
        </w:rPr>
        <w:t>meter</w:t>
      </w:r>
      <w:r>
        <w:rPr>
          <w:rFonts w:eastAsia="Arial" w:cs="Arial"/>
          <w:spacing w:val="1"/>
          <w:szCs w:val="16"/>
        </w:rPr>
        <w:t>i</w:t>
      </w:r>
      <w:r>
        <w:rPr>
          <w:rFonts w:eastAsia="Arial" w:cs="Arial"/>
          <w:szCs w:val="16"/>
        </w:rPr>
        <w:t>ng</w:t>
      </w:r>
      <w:r>
        <w:rPr>
          <w:rFonts w:eastAsia="Arial" w:cs="Arial"/>
          <w:spacing w:val="-12"/>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8"/>
          <w:szCs w:val="16"/>
        </w:rPr>
        <w:t xml:space="preserve"> </w:t>
      </w:r>
      <w:r>
        <w:rPr>
          <w:rFonts w:eastAsia="Arial" w:cs="Arial"/>
          <w:szCs w:val="16"/>
        </w:rPr>
        <w:t>hy</w:t>
      </w:r>
      <w:r>
        <w:rPr>
          <w:rFonts w:eastAsia="Arial" w:cs="Arial"/>
          <w:spacing w:val="1"/>
          <w:szCs w:val="16"/>
        </w:rPr>
        <w:t>p</w:t>
      </w:r>
      <w:r>
        <w:rPr>
          <w:rFonts w:eastAsia="Arial" w:cs="Arial"/>
          <w:szCs w:val="16"/>
        </w:rPr>
        <w:t>ochlorite</w:t>
      </w:r>
      <w:r>
        <w:rPr>
          <w:rFonts w:eastAsia="Arial" w:cs="Arial"/>
          <w:spacing w:val="-13"/>
          <w:szCs w:val="16"/>
        </w:rPr>
        <w:t xml:space="preserve"> </w:t>
      </w:r>
      <w:r>
        <w:rPr>
          <w:rFonts w:eastAsia="Arial" w:cs="Arial"/>
          <w:szCs w:val="16"/>
        </w:rPr>
        <w:t>from</w:t>
      </w:r>
      <w:r>
        <w:rPr>
          <w:rFonts w:eastAsia="Arial" w:cs="Arial"/>
          <w:spacing w:val="-8"/>
          <w:szCs w:val="16"/>
        </w:rPr>
        <w:t xml:space="preserve"> </w:t>
      </w:r>
      <w:r>
        <w:rPr>
          <w:rFonts w:eastAsia="Arial" w:cs="Arial"/>
          <w:szCs w:val="16"/>
        </w:rPr>
        <w:t>the i</w:t>
      </w:r>
      <w:r>
        <w:rPr>
          <w:rFonts w:eastAsia="Arial" w:cs="Arial"/>
          <w:spacing w:val="-1"/>
          <w:szCs w:val="16"/>
        </w:rPr>
        <w:t>n</w:t>
      </w:r>
      <w:r>
        <w:rPr>
          <w:rFonts w:eastAsia="Arial" w:cs="Arial"/>
          <w:szCs w:val="16"/>
        </w:rPr>
        <w:t>termediate</w:t>
      </w:r>
      <w:r>
        <w:rPr>
          <w:rFonts w:eastAsia="Arial" w:cs="Arial"/>
          <w:spacing w:val="-15"/>
          <w:szCs w:val="16"/>
        </w:rPr>
        <w:t xml:space="preserve"> </w:t>
      </w:r>
      <w:r>
        <w:rPr>
          <w:rFonts w:eastAsia="Arial" w:cs="Arial"/>
          <w:spacing w:val="-1"/>
          <w:szCs w:val="16"/>
        </w:rPr>
        <w:t>s</w:t>
      </w:r>
      <w:r>
        <w:rPr>
          <w:rFonts w:eastAsia="Arial" w:cs="Arial"/>
          <w:szCs w:val="16"/>
        </w:rPr>
        <w:t>torage.</w:t>
      </w:r>
      <w:r>
        <w:rPr>
          <w:rFonts w:eastAsia="Arial" w:cs="Arial"/>
          <w:spacing w:val="-12"/>
          <w:szCs w:val="16"/>
        </w:rPr>
        <w:t xml:space="preserve"> </w:t>
      </w:r>
      <w:r>
        <w:rPr>
          <w:rFonts w:eastAsia="Arial" w:cs="Arial"/>
          <w:szCs w:val="16"/>
        </w:rPr>
        <w:t>As</w:t>
      </w:r>
      <w:r>
        <w:rPr>
          <w:rFonts w:eastAsia="Arial" w:cs="Arial"/>
          <w:spacing w:val="-8"/>
          <w:szCs w:val="16"/>
        </w:rPr>
        <w:t xml:space="preserve"> </w:t>
      </w:r>
      <w:r>
        <w:rPr>
          <w:rFonts w:eastAsia="Arial" w:cs="Arial"/>
          <w:szCs w:val="16"/>
        </w:rPr>
        <w:t>with</w:t>
      </w:r>
      <w:r>
        <w:rPr>
          <w:rFonts w:eastAsia="Arial" w:cs="Arial"/>
          <w:spacing w:val="-8"/>
          <w:szCs w:val="16"/>
        </w:rPr>
        <w:t xml:space="preserve"> </w:t>
      </w:r>
      <w:r>
        <w:rPr>
          <w:rFonts w:eastAsia="Arial" w:cs="Arial"/>
          <w:szCs w:val="16"/>
        </w:rPr>
        <w:t>chlor</w:t>
      </w:r>
      <w:r>
        <w:rPr>
          <w:rFonts w:eastAsia="Arial" w:cs="Arial"/>
          <w:spacing w:val="-1"/>
          <w:szCs w:val="16"/>
        </w:rPr>
        <w:t>i</w:t>
      </w:r>
      <w:r>
        <w:rPr>
          <w:rFonts w:eastAsia="Arial" w:cs="Arial"/>
          <w:szCs w:val="16"/>
        </w:rPr>
        <w:t>ne</w:t>
      </w:r>
      <w:r>
        <w:rPr>
          <w:rFonts w:eastAsia="Arial" w:cs="Arial"/>
          <w:spacing w:val="-11"/>
          <w:szCs w:val="16"/>
        </w:rPr>
        <w:t xml:space="preserve"> </w:t>
      </w:r>
      <w:r>
        <w:rPr>
          <w:rFonts w:eastAsia="Arial" w:cs="Arial"/>
          <w:szCs w:val="16"/>
        </w:rPr>
        <w:t>gas,</w:t>
      </w:r>
      <w:r>
        <w:rPr>
          <w:rFonts w:eastAsia="Arial" w:cs="Arial"/>
          <w:spacing w:val="-8"/>
          <w:szCs w:val="16"/>
        </w:rPr>
        <w:t xml:space="preserve"> </w:t>
      </w:r>
      <w:r>
        <w:rPr>
          <w:rFonts w:eastAsia="Arial" w:cs="Arial"/>
          <w:szCs w:val="16"/>
        </w:rPr>
        <w:t>met</w:t>
      </w:r>
      <w:r>
        <w:rPr>
          <w:rFonts w:eastAsia="Arial" w:cs="Arial"/>
          <w:spacing w:val="-1"/>
          <w:szCs w:val="16"/>
        </w:rPr>
        <w:t>e</w:t>
      </w:r>
      <w:r>
        <w:rPr>
          <w:rFonts w:eastAsia="Arial" w:cs="Arial"/>
          <w:szCs w:val="16"/>
        </w:rPr>
        <w:t>ring</w:t>
      </w:r>
      <w:r>
        <w:rPr>
          <w:rFonts w:eastAsia="Arial" w:cs="Arial"/>
          <w:spacing w:val="-12"/>
          <w:szCs w:val="16"/>
        </w:rPr>
        <w:t xml:space="preserve"> </w:t>
      </w:r>
      <w:r>
        <w:rPr>
          <w:rFonts w:eastAsia="Arial" w:cs="Arial"/>
          <w:szCs w:val="16"/>
        </w:rPr>
        <w:t>will</w:t>
      </w:r>
      <w:r>
        <w:rPr>
          <w:rFonts w:eastAsia="Arial" w:cs="Arial"/>
          <w:spacing w:val="-7"/>
          <w:szCs w:val="16"/>
        </w:rPr>
        <w:t xml:space="preserve"> </w:t>
      </w:r>
      <w:r>
        <w:rPr>
          <w:rFonts w:eastAsia="Arial" w:cs="Arial"/>
          <w:szCs w:val="16"/>
        </w:rPr>
        <w:t>be</w:t>
      </w:r>
      <w:r>
        <w:rPr>
          <w:rFonts w:eastAsia="Arial" w:cs="Arial"/>
          <w:spacing w:val="-6"/>
          <w:szCs w:val="16"/>
        </w:rPr>
        <w:t xml:space="preserve"> </w:t>
      </w:r>
      <w:r>
        <w:rPr>
          <w:rFonts w:eastAsia="Arial" w:cs="Arial"/>
          <w:szCs w:val="16"/>
        </w:rPr>
        <w:t>car</w:t>
      </w:r>
      <w:r>
        <w:rPr>
          <w:rFonts w:eastAsia="Arial" w:cs="Arial"/>
          <w:spacing w:val="1"/>
          <w:szCs w:val="16"/>
        </w:rPr>
        <w:t>r</w:t>
      </w:r>
      <w:r>
        <w:rPr>
          <w:rFonts w:eastAsia="Arial" w:cs="Arial"/>
          <w:szCs w:val="16"/>
        </w:rPr>
        <w:t>ied</w:t>
      </w:r>
      <w:r>
        <w:rPr>
          <w:rFonts w:eastAsia="Arial" w:cs="Arial"/>
          <w:spacing w:val="-9"/>
          <w:szCs w:val="16"/>
        </w:rPr>
        <w:t xml:space="preserve"> </w:t>
      </w:r>
      <w:r>
        <w:rPr>
          <w:rFonts w:eastAsia="Arial" w:cs="Arial"/>
          <w:szCs w:val="16"/>
        </w:rPr>
        <w:t>out</w:t>
      </w:r>
      <w:r>
        <w:rPr>
          <w:rFonts w:eastAsia="Arial" w:cs="Arial"/>
          <w:spacing w:val="-7"/>
          <w:szCs w:val="16"/>
        </w:rPr>
        <w:t xml:space="preserve"> </w:t>
      </w:r>
      <w:r>
        <w:rPr>
          <w:rFonts w:eastAsia="Arial" w:cs="Arial"/>
          <w:szCs w:val="16"/>
        </w:rPr>
        <w:t>thr</w:t>
      </w:r>
      <w:r>
        <w:rPr>
          <w:rFonts w:eastAsia="Arial" w:cs="Arial"/>
          <w:spacing w:val="1"/>
          <w:szCs w:val="16"/>
        </w:rPr>
        <w:t>o</w:t>
      </w:r>
      <w:r>
        <w:rPr>
          <w:rFonts w:eastAsia="Arial" w:cs="Arial"/>
          <w:szCs w:val="16"/>
        </w:rPr>
        <w:t>ugh</w:t>
      </w:r>
      <w:r>
        <w:rPr>
          <w:rFonts w:eastAsia="Arial" w:cs="Arial"/>
          <w:spacing w:val="-12"/>
          <w:szCs w:val="16"/>
        </w:rPr>
        <w:t xml:space="preserve"> </w:t>
      </w:r>
      <w:r>
        <w:rPr>
          <w:rFonts w:eastAsia="Arial" w:cs="Arial"/>
          <w:szCs w:val="16"/>
        </w:rPr>
        <w:t>a</w:t>
      </w:r>
      <w:r>
        <w:rPr>
          <w:rFonts w:eastAsia="Arial" w:cs="Arial"/>
          <w:spacing w:val="-6"/>
          <w:szCs w:val="16"/>
        </w:rPr>
        <w:t xml:space="preserve"> </w:t>
      </w:r>
      <w:r>
        <w:rPr>
          <w:rFonts w:eastAsia="Arial" w:cs="Arial"/>
          <w:szCs w:val="16"/>
        </w:rPr>
        <w:t>central</w:t>
      </w:r>
      <w:r>
        <w:rPr>
          <w:rFonts w:eastAsia="Arial" w:cs="Arial"/>
          <w:spacing w:val="-11"/>
          <w:szCs w:val="16"/>
        </w:rPr>
        <w:t xml:space="preserve"> </w:t>
      </w:r>
      <w:r>
        <w:rPr>
          <w:rFonts w:eastAsia="Arial" w:cs="Arial"/>
          <w:szCs w:val="16"/>
        </w:rPr>
        <w:t>i</w:t>
      </w:r>
      <w:r>
        <w:rPr>
          <w:rFonts w:eastAsia="Arial" w:cs="Arial"/>
          <w:spacing w:val="1"/>
          <w:szCs w:val="16"/>
        </w:rPr>
        <w:t>n</w:t>
      </w:r>
      <w:r>
        <w:rPr>
          <w:rFonts w:eastAsia="Arial" w:cs="Arial"/>
          <w:szCs w:val="16"/>
        </w:rPr>
        <w:t>jector</w:t>
      </w:r>
      <w:r>
        <w:rPr>
          <w:rFonts w:eastAsia="Arial" w:cs="Arial"/>
          <w:spacing w:val="-9"/>
          <w:szCs w:val="16"/>
        </w:rPr>
        <w:t xml:space="preserve"> </w:t>
      </w:r>
      <w:r>
        <w:rPr>
          <w:rFonts w:eastAsia="Arial" w:cs="Arial"/>
          <w:szCs w:val="16"/>
        </w:rPr>
        <w:t>sy</w:t>
      </w:r>
      <w:r>
        <w:rPr>
          <w:rFonts w:eastAsia="Arial" w:cs="Arial"/>
          <w:spacing w:val="-1"/>
          <w:szCs w:val="16"/>
        </w:rPr>
        <w:t>s</w:t>
      </w:r>
      <w:r>
        <w:rPr>
          <w:rFonts w:eastAsia="Arial" w:cs="Arial"/>
          <w:szCs w:val="16"/>
        </w:rPr>
        <w:t>tem.</w:t>
      </w:r>
    </w:p>
    <w:p w14:paraId="0BFCC391" w14:textId="77777777" w:rsidR="00E41C2D" w:rsidRDefault="00E41C2D" w:rsidP="00E41C2D">
      <w:pPr>
        <w:spacing w:before="82"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chlorid</w:t>
      </w:r>
      <w:r>
        <w:rPr>
          <w:rFonts w:eastAsia="Arial" w:cs="Arial"/>
          <w:spacing w:val="-1"/>
          <w:szCs w:val="16"/>
        </w:rPr>
        <w:t>e</w:t>
      </w:r>
      <w:r>
        <w:rPr>
          <w:rFonts w:eastAsia="Arial" w:cs="Arial"/>
          <w:szCs w:val="16"/>
        </w:rPr>
        <w:t>-free</w:t>
      </w:r>
      <w:r>
        <w:rPr>
          <w:rFonts w:eastAsia="Arial" w:cs="Arial"/>
          <w:spacing w:val="-9"/>
          <w:szCs w:val="16"/>
        </w:rPr>
        <w:t xml:space="preserve"> </w:t>
      </w:r>
      <w:r>
        <w:rPr>
          <w:rFonts w:eastAsia="Arial" w:cs="Arial"/>
          <w:szCs w:val="16"/>
        </w:rPr>
        <w:t>sodium</w:t>
      </w:r>
      <w:r>
        <w:rPr>
          <w:rFonts w:eastAsia="Arial" w:cs="Arial"/>
          <w:spacing w:val="-10"/>
          <w:szCs w:val="16"/>
        </w:rPr>
        <w:t xml:space="preserve"> </w:t>
      </w:r>
      <w:r>
        <w:rPr>
          <w:rFonts w:eastAsia="Arial" w:cs="Arial"/>
          <w:szCs w:val="16"/>
        </w:rPr>
        <w:t>h</w:t>
      </w:r>
      <w:r>
        <w:rPr>
          <w:rFonts w:eastAsia="Arial" w:cs="Arial"/>
          <w:spacing w:val="1"/>
          <w:szCs w:val="16"/>
        </w:rPr>
        <w:t>y</w:t>
      </w:r>
      <w:r>
        <w:rPr>
          <w:rFonts w:eastAsia="Arial" w:cs="Arial"/>
          <w:szCs w:val="16"/>
        </w:rPr>
        <w:t>dro</w:t>
      </w:r>
      <w:r>
        <w:rPr>
          <w:rFonts w:eastAsia="Arial" w:cs="Arial"/>
          <w:spacing w:val="1"/>
          <w:szCs w:val="16"/>
        </w:rPr>
        <w:t>x</w:t>
      </w:r>
      <w:r>
        <w:rPr>
          <w:rFonts w:eastAsia="Arial" w:cs="Arial"/>
          <w:szCs w:val="16"/>
        </w:rPr>
        <w:t>ide</w:t>
      </w:r>
      <w:r>
        <w:rPr>
          <w:rFonts w:eastAsia="Arial" w:cs="Arial"/>
          <w:spacing w:val="-8"/>
          <w:szCs w:val="16"/>
        </w:rPr>
        <w:t xml:space="preserve"> </w:t>
      </w:r>
      <w:r>
        <w:rPr>
          <w:rFonts w:eastAsia="Arial" w:cs="Arial"/>
          <w:szCs w:val="16"/>
        </w:rPr>
        <w:t>is</w:t>
      </w:r>
      <w:r>
        <w:rPr>
          <w:rFonts w:eastAsia="Arial" w:cs="Arial"/>
          <w:spacing w:val="-6"/>
          <w:szCs w:val="16"/>
        </w:rPr>
        <w:t xml:space="preserve"> </w:t>
      </w:r>
      <w:r>
        <w:rPr>
          <w:rFonts w:eastAsia="Arial" w:cs="Arial"/>
          <w:szCs w:val="16"/>
        </w:rPr>
        <w:t>a</w:t>
      </w:r>
      <w:r>
        <w:rPr>
          <w:rFonts w:eastAsia="Arial" w:cs="Arial"/>
          <w:spacing w:val="1"/>
          <w:szCs w:val="16"/>
        </w:rPr>
        <w:t>l</w:t>
      </w:r>
      <w:r>
        <w:rPr>
          <w:rFonts w:eastAsia="Arial" w:cs="Arial"/>
          <w:szCs w:val="16"/>
        </w:rPr>
        <w:t>so</w:t>
      </w:r>
      <w:r>
        <w:rPr>
          <w:rFonts w:eastAsia="Arial" w:cs="Arial"/>
          <w:spacing w:val="-7"/>
          <w:szCs w:val="16"/>
        </w:rPr>
        <w:t xml:space="preserve"> </w:t>
      </w:r>
      <w:r>
        <w:rPr>
          <w:rFonts w:eastAsia="Arial" w:cs="Arial"/>
          <w:spacing w:val="1"/>
          <w:szCs w:val="16"/>
        </w:rPr>
        <w:t>s</w:t>
      </w:r>
      <w:r>
        <w:rPr>
          <w:rFonts w:eastAsia="Arial" w:cs="Arial"/>
          <w:szCs w:val="16"/>
        </w:rPr>
        <w:t>to</w:t>
      </w:r>
      <w:r>
        <w:rPr>
          <w:rFonts w:eastAsia="Arial" w:cs="Arial"/>
          <w:spacing w:val="1"/>
          <w:szCs w:val="16"/>
        </w:rPr>
        <w:t>r</w:t>
      </w:r>
      <w:r>
        <w:rPr>
          <w:rFonts w:eastAsia="Arial" w:cs="Arial"/>
          <w:szCs w:val="16"/>
        </w:rPr>
        <w:t>ed</w:t>
      </w:r>
      <w:r>
        <w:rPr>
          <w:rFonts w:eastAsia="Arial" w:cs="Arial"/>
          <w:spacing w:val="-9"/>
          <w:szCs w:val="16"/>
        </w:rPr>
        <w:t xml:space="preserve"> </w:t>
      </w:r>
      <w:r>
        <w:rPr>
          <w:rFonts w:eastAsia="Arial" w:cs="Arial"/>
          <w:szCs w:val="16"/>
        </w:rPr>
        <w:t>i</w:t>
      </w:r>
      <w:r>
        <w:rPr>
          <w:rFonts w:eastAsia="Arial" w:cs="Arial"/>
          <w:spacing w:val="1"/>
          <w:szCs w:val="16"/>
        </w:rPr>
        <w:t>n</w:t>
      </w:r>
      <w:r>
        <w:rPr>
          <w:rFonts w:eastAsia="Arial" w:cs="Arial"/>
          <w:szCs w:val="16"/>
        </w:rPr>
        <w:t>ter</w:t>
      </w:r>
      <w:r>
        <w:rPr>
          <w:rFonts w:eastAsia="Arial" w:cs="Arial"/>
          <w:spacing w:val="1"/>
          <w:szCs w:val="16"/>
        </w:rPr>
        <w:t>m</w:t>
      </w:r>
      <w:r>
        <w:rPr>
          <w:rFonts w:eastAsia="Arial" w:cs="Arial"/>
          <w:szCs w:val="16"/>
        </w:rPr>
        <w:t>ediately</w:t>
      </w:r>
      <w:r>
        <w:rPr>
          <w:rFonts w:eastAsia="Arial" w:cs="Arial"/>
          <w:spacing w:val="-16"/>
          <w:szCs w:val="16"/>
        </w:rPr>
        <w:t xml:space="preserve"> </w:t>
      </w:r>
      <w:r>
        <w:rPr>
          <w:rFonts w:eastAsia="Arial" w:cs="Arial"/>
          <w:szCs w:val="16"/>
        </w:rPr>
        <w:t>a</w:t>
      </w:r>
      <w:r>
        <w:rPr>
          <w:rFonts w:eastAsia="Arial" w:cs="Arial"/>
          <w:spacing w:val="3"/>
          <w:szCs w:val="16"/>
        </w:rPr>
        <w:t>n</w:t>
      </w:r>
      <w:r>
        <w:rPr>
          <w:rFonts w:eastAsia="Arial" w:cs="Arial"/>
          <w:szCs w:val="16"/>
        </w:rPr>
        <w:t>d</w:t>
      </w:r>
      <w:r>
        <w:rPr>
          <w:rFonts w:eastAsia="Arial" w:cs="Arial"/>
          <w:spacing w:val="-6"/>
          <w:szCs w:val="16"/>
        </w:rPr>
        <w:t xml:space="preserve"> </w:t>
      </w:r>
      <w:r>
        <w:rPr>
          <w:rFonts w:eastAsia="Arial" w:cs="Arial"/>
          <w:szCs w:val="16"/>
        </w:rPr>
        <w:t>can</w:t>
      </w:r>
      <w:r>
        <w:rPr>
          <w:rFonts w:eastAsia="Arial" w:cs="Arial"/>
          <w:spacing w:val="-7"/>
          <w:szCs w:val="16"/>
        </w:rPr>
        <w:t xml:space="preserve"> </w:t>
      </w:r>
      <w:r>
        <w:rPr>
          <w:rFonts w:eastAsia="Arial" w:cs="Arial"/>
          <w:szCs w:val="16"/>
        </w:rPr>
        <w:t>be</w:t>
      </w:r>
      <w:r>
        <w:rPr>
          <w:rFonts w:eastAsia="Arial" w:cs="Arial"/>
          <w:spacing w:val="-6"/>
          <w:szCs w:val="16"/>
        </w:rPr>
        <w:t xml:space="preserve"> </w:t>
      </w:r>
      <w:r>
        <w:rPr>
          <w:rFonts w:eastAsia="Arial" w:cs="Arial"/>
          <w:w w:val="98"/>
          <w:szCs w:val="16"/>
        </w:rPr>
        <w:t>transferr</w:t>
      </w:r>
      <w:r>
        <w:rPr>
          <w:rFonts w:eastAsia="Arial" w:cs="Arial"/>
          <w:spacing w:val="-1"/>
          <w:w w:val="98"/>
          <w:szCs w:val="16"/>
        </w:rPr>
        <w:t>e</w:t>
      </w:r>
      <w:r>
        <w:rPr>
          <w:rFonts w:eastAsia="Arial" w:cs="Arial"/>
          <w:w w:val="98"/>
          <w:szCs w:val="16"/>
        </w:rPr>
        <w:t>d</w:t>
      </w:r>
      <w:r>
        <w:rPr>
          <w:rFonts w:eastAsia="Arial" w:cs="Arial"/>
          <w:spacing w:val="-2"/>
          <w:w w:val="98"/>
          <w:szCs w:val="16"/>
        </w:rPr>
        <w:t xml:space="preserve"> </w:t>
      </w:r>
      <w:r>
        <w:rPr>
          <w:rFonts w:eastAsia="Arial" w:cs="Arial"/>
          <w:szCs w:val="16"/>
        </w:rPr>
        <w:t>into</w:t>
      </w:r>
      <w:r>
        <w:rPr>
          <w:rFonts w:eastAsia="Arial" w:cs="Arial"/>
          <w:spacing w:val="-8"/>
          <w:szCs w:val="16"/>
        </w:rPr>
        <w:t xml:space="preserve"> </w:t>
      </w:r>
      <w:r>
        <w:rPr>
          <w:rFonts w:eastAsia="Arial" w:cs="Arial"/>
          <w:szCs w:val="16"/>
        </w:rPr>
        <w:t>the</w:t>
      </w:r>
      <w:r>
        <w:rPr>
          <w:rFonts w:eastAsia="Arial" w:cs="Arial"/>
          <w:spacing w:val="-8"/>
          <w:szCs w:val="16"/>
        </w:rPr>
        <w:t xml:space="preserve"> </w:t>
      </w:r>
      <w:r>
        <w:rPr>
          <w:rFonts w:eastAsia="Arial" w:cs="Arial"/>
          <w:szCs w:val="16"/>
        </w:rPr>
        <w:t>water</w:t>
      </w:r>
      <w:r>
        <w:rPr>
          <w:rFonts w:eastAsia="Arial" w:cs="Arial"/>
          <w:spacing w:val="-9"/>
          <w:szCs w:val="16"/>
        </w:rPr>
        <w:t xml:space="preserve"> </w:t>
      </w:r>
      <w:r>
        <w:rPr>
          <w:rFonts w:eastAsia="Arial" w:cs="Arial"/>
          <w:szCs w:val="16"/>
        </w:rPr>
        <w:t xml:space="preserve">to </w:t>
      </w:r>
      <w:r>
        <w:rPr>
          <w:rFonts w:eastAsia="Arial" w:cs="Arial"/>
          <w:spacing w:val="1"/>
          <w:szCs w:val="16"/>
        </w:rPr>
        <w:t>b</w:t>
      </w:r>
      <w:r>
        <w:rPr>
          <w:rFonts w:eastAsia="Arial" w:cs="Arial"/>
          <w:szCs w:val="16"/>
        </w:rPr>
        <w:t>e</w:t>
      </w:r>
      <w:r>
        <w:rPr>
          <w:rFonts w:eastAsia="Arial" w:cs="Arial"/>
          <w:spacing w:val="-10"/>
          <w:szCs w:val="16"/>
        </w:rPr>
        <w:t xml:space="preserve"> </w:t>
      </w:r>
      <w:r>
        <w:rPr>
          <w:rFonts w:eastAsia="Arial" w:cs="Arial"/>
          <w:szCs w:val="16"/>
        </w:rPr>
        <w:t>tr</w:t>
      </w:r>
      <w:r>
        <w:rPr>
          <w:rFonts w:eastAsia="Arial" w:cs="Arial"/>
          <w:spacing w:val="-1"/>
          <w:szCs w:val="16"/>
        </w:rPr>
        <w:t>e</w:t>
      </w:r>
      <w:r>
        <w:rPr>
          <w:rFonts w:eastAsia="Arial" w:cs="Arial"/>
          <w:spacing w:val="1"/>
          <w:szCs w:val="16"/>
        </w:rPr>
        <w:t>a</w:t>
      </w:r>
      <w:r>
        <w:rPr>
          <w:rFonts w:eastAsia="Arial" w:cs="Arial"/>
          <w:spacing w:val="-1"/>
          <w:szCs w:val="16"/>
        </w:rPr>
        <w:t>t</w:t>
      </w:r>
      <w:r>
        <w:rPr>
          <w:rFonts w:eastAsia="Arial" w:cs="Arial"/>
          <w:szCs w:val="16"/>
        </w:rPr>
        <w:t>ed</w:t>
      </w:r>
      <w:r>
        <w:rPr>
          <w:rFonts w:eastAsia="Arial" w:cs="Arial"/>
          <w:spacing w:val="-14"/>
          <w:szCs w:val="16"/>
        </w:rPr>
        <w:t xml:space="preserve"> </w:t>
      </w:r>
      <w:r>
        <w:rPr>
          <w:rFonts w:eastAsia="Arial" w:cs="Arial"/>
          <w:szCs w:val="16"/>
        </w:rPr>
        <w:t>through</w:t>
      </w:r>
      <w:r>
        <w:rPr>
          <w:rFonts w:eastAsia="Arial" w:cs="Arial"/>
          <w:spacing w:val="-16"/>
          <w:szCs w:val="16"/>
        </w:rPr>
        <w:t xml:space="preserve"> </w:t>
      </w:r>
      <w:r>
        <w:rPr>
          <w:rFonts w:eastAsia="Arial" w:cs="Arial"/>
          <w:szCs w:val="16"/>
        </w:rPr>
        <w:t>the</w:t>
      </w:r>
      <w:r>
        <w:rPr>
          <w:rFonts w:eastAsia="Arial" w:cs="Arial"/>
          <w:spacing w:val="-13"/>
          <w:szCs w:val="16"/>
        </w:rPr>
        <w:t xml:space="preserve"> </w:t>
      </w:r>
      <w:r>
        <w:rPr>
          <w:rFonts w:eastAsia="Arial" w:cs="Arial"/>
          <w:szCs w:val="16"/>
        </w:rPr>
        <w:t>centr</w:t>
      </w:r>
      <w:r>
        <w:rPr>
          <w:rFonts w:eastAsia="Arial" w:cs="Arial"/>
          <w:spacing w:val="1"/>
          <w:szCs w:val="16"/>
        </w:rPr>
        <w:t>a</w:t>
      </w:r>
      <w:r>
        <w:rPr>
          <w:rFonts w:eastAsia="Arial" w:cs="Arial"/>
          <w:szCs w:val="16"/>
        </w:rPr>
        <w:t>l</w:t>
      </w:r>
      <w:r>
        <w:rPr>
          <w:rFonts w:eastAsia="Arial" w:cs="Arial"/>
          <w:spacing w:val="-14"/>
          <w:szCs w:val="16"/>
        </w:rPr>
        <w:t xml:space="preserve"> </w:t>
      </w:r>
      <w:r>
        <w:rPr>
          <w:rFonts w:eastAsia="Arial" w:cs="Arial"/>
          <w:szCs w:val="16"/>
        </w:rPr>
        <w:t>injector</w:t>
      </w:r>
      <w:r>
        <w:rPr>
          <w:rFonts w:eastAsia="Arial" w:cs="Arial"/>
          <w:spacing w:val="-13"/>
          <w:szCs w:val="16"/>
        </w:rPr>
        <w:t xml:space="preserve"> </w:t>
      </w:r>
      <w:r>
        <w:rPr>
          <w:rFonts w:eastAsia="Arial" w:cs="Arial"/>
          <w:szCs w:val="16"/>
        </w:rPr>
        <w:t>sy</w:t>
      </w:r>
      <w:r>
        <w:rPr>
          <w:rFonts w:eastAsia="Arial" w:cs="Arial"/>
          <w:spacing w:val="1"/>
          <w:szCs w:val="16"/>
        </w:rPr>
        <w:t>s</w:t>
      </w:r>
      <w:r>
        <w:rPr>
          <w:rFonts w:eastAsia="Arial" w:cs="Arial"/>
          <w:szCs w:val="16"/>
        </w:rPr>
        <w:t>tem</w:t>
      </w:r>
      <w:r>
        <w:rPr>
          <w:rFonts w:eastAsia="Arial" w:cs="Arial"/>
          <w:spacing w:val="-15"/>
          <w:szCs w:val="16"/>
        </w:rPr>
        <w:t xml:space="preserve"> </w:t>
      </w:r>
      <w:r>
        <w:rPr>
          <w:rFonts w:eastAsia="Arial" w:cs="Arial"/>
          <w:szCs w:val="16"/>
        </w:rPr>
        <w:t>to</w:t>
      </w:r>
      <w:r>
        <w:rPr>
          <w:rFonts w:eastAsia="Arial" w:cs="Arial"/>
          <w:spacing w:val="-10"/>
          <w:szCs w:val="16"/>
        </w:rPr>
        <w:t xml:space="preserve"> </w:t>
      </w:r>
      <w:r>
        <w:rPr>
          <w:rFonts w:eastAsia="Arial" w:cs="Arial"/>
          <w:szCs w:val="16"/>
        </w:rPr>
        <w:t>ad</w:t>
      </w:r>
      <w:r>
        <w:rPr>
          <w:rFonts w:eastAsia="Arial" w:cs="Arial"/>
          <w:spacing w:val="1"/>
          <w:szCs w:val="16"/>
        </w:rPr>
        <w:t>j</w:t>
      </w:r>
      <w:r>
        <w:rPr>
          <w:rFonts w:eastAsia="Arial" w:cs="Arial"/>
          <w:szCs w:val="16"/>
        </w:rPr>
        <w:t>ust</w:t>
      </w:r>
      <w:r>
        <w:rPr>
          <w:rFonts w:eastAsia="Arial" w:cs="Arial"/>
          <w:spacing w:val="-13"/>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3"/>
          <w:szCs w:val="16"/>
        </w:rPr>
        <w:t xml:space="preserve"> </w:t>
      </w:r>
      <w:r>
        <w:rPr>
          <w:rFonts w:eastAsia="Arial" w:cs="Arial"/>
          <w:szCs w:val="16"/>
        </w:rPr>
        <w:t>pH</w:t>
      </w:r>
      <w:r>
        <w:rPr>
          <w:rFonts w:eastAsia="Arial" w:cs="Arial"/>
          <w:spacing w:val="-8"/>
          <w:szCs w:val="16"/>
        </w:rPr>
        <w:t xml:space="preserve"> </w:t>
      </w:r>
      <w:r>
        <w:rPr>
          <w:rFonts w:eastAsia="Arial" w:cs="Arial"/>
          <w:spacing w:val="1"/>
          <w:szCs w:val="16"/>
        </w:rPr>
        <w:t>v</w:t>
      </w:r>
      <w:r>
        <w:rPr>
          <w:rFonts w:eastAsia="Arial" w:cs="Arial"/>
          <w:szCs w:val="16"/>
        </w:rPr>
        <w:t>alue.</w:t>
      </w:r>
      <w:r>
        <w:rPr>
          <w:rFonts w:eastAsia="Arial" w:cs="Arial"/>
          <w:spacing w:val="-17"/>
          <w:szCs w:val="16"/>
        </w:rPr>
        <w:t xml:space="preserve"> </w:t>
      </w:r>
      <w:r>
        <w:rPr>
          <w:rFonts w:eastAsia="Arial" w:cs="Arial"/>
          <w:szCs w:val="16"/>
        </w:rPr>
        <w:t>To</w:t>
      </w:r>
      <w:r>
        <w:rPr>
          <w:rFonts w:eastAsia="Arial" w:cs="Arial"/>
          <w:spacing w:val="-10"/>
          <w:szCs w:val="16"/>
        </w:rPr>
        <w:t xml:space="preserve"> </w:t>
      </w:r>
      <w:r>
        <w:rPr>
          <w:rFonts w:eastAsia="Arial" w:cs="Arial"/>
          <w:szCs w:val="16"/>
        </w:rPr>
        <w:t>achieve</w:t>
      </w:r>
      <w:r>
        <w:rPr>
          <w:rFonts w:eastAsia="Arial" w:cs="Arial"/>
          <w:spacing w:val="-14"/>
          <w:szCs w:val="16"/>
        </w:rPr>
        <w:t xml:space="preserve"> </w:t>
      </w:r>
      <w:r>
        <w:rPr>
          <w:rFonts w:eastAsia="Arial" w:cs="Arial"/>
          <w:szCs w:val="16"/>
        </w:rPr>
        <w:t>thi</w:t>
      </w:r>
      <w:r>
        <w:rPr>
          <w:rFonts w:eastAsia="Arial" w:cs="Arial"/>
          <w:spacing w:val="-1"/>
          <w:szCs w:val="16"/>
        </w:rPr>
        <w:t>s</w:t>
      </w:r>
      <w:r>
        <w:rPr>
          <w:rFonts w:eastAsia="Arial" w:cs="Arial"/>
          <w:szCs w:val="16"/>
        </w:rPr>
        <w:t>,</w:t>
      </w:r>
      <w:r>
        <w:rPr>
          <w:rFonts w:eastAsia="Arial" w:cs="Arial"/>
          <w:spacing w:val="-11"/>
          <w:szCs w:val="16"/>
        </w:rPr>
        <w:t xml:space="preserve"> </w:t>
      </w:r>
      <w:r>
        <w:rPr>
          <w:rFonts w:eastAsia="Arial" w:cs="Arial"/>
          <w:szCs w:val="16"/>
        </w:rPr>
        <w:t>an</w:t>
      </w:r>
      <w:r>
        <w:rPr>
          <w:rFonts w:eastAsia="Arial" w:cs="Arial"/>
          <w:spacing w:val="-15"/>
          <w:szCs w:val="16"/>
        </w:rPr>
        <w:t xml:space="preserve"> </w:t>
      </w:r>
      <w:r>
        <w:rPr>
          <w:rFonts w:eastAsia="Arial" w:cs="Arial"/>
          <w:szCs w:val="16"/>
        </w:rPr>
        <w:t>external</w:t>
      </w:r>
      <w:r>
        <w:rPr>
          <w:rFonts w:eastAsia="Arial" w:cs="Arial"/>
          <w:spacing w:val="-15"/>
          <w:szCs w:val="16"/>
        </w:rPr>
        <w:t xml:space="preserve"> </w:t>
      </w:r>
      <w:r>
        <w:rPr>
          <w:rFonts w:eastAsia="Arial" w:cs="Arial"/>
          <w:szCs w:val="16"/>
        </w:rPr>
        <w:t>pH</w:t>
      </w:r>
      <w:r>
        <w:rPr>
          <w:rFonts w:eastAsia="Arial" w:cs="Arial"/>
          <w:spacing w:val="-9"/>
          <w:szCs w:val="16"/>
        </w:rPr>
        <w:t xml:space="preserve"> </w:t>
      </w:r>
      <w:r>
        <w:rPr>
          <w:rFonts w:eastAsia="Arial" w:cs="Arial"/>
          <w:szCs w:val="16"/>
        </w:rPr>
        <w:t xml:space="preserve">value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ller</w:t>
      </w:r>
      <w:r>
        <w:rPr>
          <w:rFonts w:eastAsia="Arial" w:cs="Arial"/>
          <w:spacing w:val="-11"/>
          <w:szCs w:val="16"/>
        </w:rPr>
        <w:t xml:space="preserve"> </w:t>
      </w:r>
      <w:r>
        <w:rPr>
          <w:rFonts w:eastAsia="Arial" w:cs="Arial"/>
          <w:szCs w:val="16"/>
        </w:rPr>
        <w:t>is</w:t>
      </w:r>
      <w:r>
        <w:rPr>
          <w:rFonts w:eastAsia="Arial" w:cs="Arial"/>
          <w:spacing w:val="-6"/>
          <w:szCs w:val="16"/>
        </w:rPr>
        <w:t xml:space="preserve"> </w:t>
      </w:r>
      <w:r>
        <w:rPr>
          <w:rFonts w:eastAsia="Arial" w:cs="Arial"/>
          <w:szCs w:val="16"/>
        </w:rPr>
        <w:t>d</w:t>
      </w:r>
      <w:r>
        <w:rPr>
          <w:rFonts w:eastAsia="Arial" w:cs="Arial"/>
          <w:spacing w:val="1"/>
          <w:szCs w:val="16"/>
        </w:rPr>
        <w:t>i</w:t>
      </w:r>
      <w:r>
        <w:rPr>
          <w:rFonts w:eastAsia="Arial" w:cs="Arial"/>
          <w:szCs w:val="16"/>
        </w:rPr>
        <w:t>rect</w:t>
      </w:r>
      <w:r>
        <w:rPr>
          <w:rFonts w:eastAsia="Arial" w:cs="Arial"/>
          <w:spacing w:val="1"/>
          <w:szCs w:val="16"/>
        </w:rPr>
        <w:t>l</w:t>
      </w:r>
      <w:r>
        <w:rPr>
          <w:rFonts w:eastAsia="Arial" w:cs="Arial"/>
          <w:szCs w:val="16"/>
        </w:rPr>
        <w:t>y</w:t>
      </w:r>
      <w:r>
        <w:rPr>
          <w:rFonts w:eastAsia="Arial" w:cs="Arial"/>
          <w:spacing w:val="-9"/>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pacing w:val="-1"/>
          <w:szCs w:val="16"/>
        </w:rPr>
        <w:t>n</w:t>
      </w:r>
      <w:r>
        <w:rPr>
          <w:rFonts w:eastAsia="Arial" w:cs="Arial"/>
          <w:szCs w:val="16"/>
        </w:rPr>
        <w:t>ected</w:t>
      </w:r>
      <w:r>
        <w:rPr>
          <w:rFonts w:eastAsia="Arial" w:cs="Arial"/>
          <w:spacing w:val="-7"/>
          <w:szCs w:val="16"/>
        </w:rPr>
        <w:t xml:space="preserve"> </w:t>
      </w:r>
      <w:r>
        <w:rPr>
          <w:rFonts w:eastAsia="Arial" w:cs="Arial"/>
          <w:szCs w:val="16"/>
        </w:rPr>
        <w:t>to</w:t>
      </w:r>
      <w:r>
        <w:rPr>
          <w:rFonts w:eastAsia="Arial" w:cs="Arial"/>
          <w:spacing w:val="-4"/>
          <w:szCs w:val="16"/>
        </w:rPr>
        <w:t xml:space="preserve"> </w:t>
      </w:r>
      <w:r>
        <w:rPr>
          <w:rFonts w:eastAsia="Arial" w:cs="Arial"/>
          <w:szCs w:val="16"/>
        </w:rPr>
        <w:t>the</w:t>
      </w:r>
      <w:r>
        <w:rPr>
          <w:rFonts w:eastAsia="Arial" w:cs="Arial"/>
          <w:spacing w:val="-8"/>
          <w:szCs w:val="16"/>
        </w:rPr>
        <w:t xml:space="preserve"> </w:t>
      </w:r>
      <w:r>
        <w:rPr>
          <w:rFonts w:eastAsia="Arial" w:cs="Arial"/>
          <w:spacing w:val="1"/>
          <w:szCs w:val="16"/>
        </w:rPr>
        <w:t>p</w:t>
      </w:r>
      <w:r>
        <w:rPr>
          <w:rFonts w:eastAsia="Arial" w:cs="Arial"/>
          <w:szCs w:val="16"/>
        </w:rPr>
        <w:t>lant's</w:t>
      </w:r>
      <w:r>
        <w:rPr>
          <w:rFonts w:eastAsia="Arial" w:cs="Arial"/>
          <w:spacing w:val="-9"/>
          <w:szCs w:val="16"/>
        </w:rPr>
        <w:t xml:space="preserve"> </w:t>
      </w:r>
      <w:r>
        <w:rPr>
          <w:rFonts w:eastAsia="Arial" w:cs="Arial"/>
          <w:szCs w:val="16"/>
        </w:rPr>
        <w:t>control.</w:t>
      </w:r>
      <w:r>
        <w:rPr>
          <w:rFonts w:eastAsia="Arial" w:cs="Arial"/>
          <w:spacing w:val="-11"/>
          <w:szCs w:val="16"/>
        </w:rPr>
        <w:t xml:space="preserve"> </w:t>
      </w:r>
      <w:r>
        <w:rPr>
          <w:rFonts w:eastAsia="Arial" w:cs="Arial"/>
          <w:szCs w:val="16"/>
        </w:rPr>
        <w:t>The</w:t>
      </w:r>
      <w:r>
        <w:rPr>
          <w:rFonts w:eastAsia="Arial" w:cs="Arial"/>
          <w:spacing w:val="-9"/>
          <w:szCs w:val="16"/>
        </w:rPr>
        <w:t xml:space="preserve"> </w:t>
      </w:r>
      <w:r>
        <w:rPr>
          <w:rFonts w:eastAsia="Arial" w:cs="Arial"/>
          <w:szCs w:val="16"/>
        </w:rPr>
        <w:t>gener</w:t>
      </w:r>
      <w:r>
        <w:rPr>
          <w:rFonts w:eastAsia="Arial" w:cs="Arial"/>
          <w:spacing w:val="1"/>
          <w:szCs w:val="16"/>
        </w:rPr>
        <w:t>a</w:t>
      </w:r>
      <w:r>
        <w:rPr>
          <w:rFonts w:eastAsia="Arial" w:cs="Arial"/>
          <w:spacing w:val="-1"/>
          <w:szCs w:val="16"/>
        </w:rPr>
        <w:t>t</w:t>
      </w:r>
      <w:r>
        <w:rPr>
          <w:rFonts w:eastAsia="Arial" w:cs="Arial"/>
          <w:szCs w:val="16"/>
        </w:rPr>
        <w:t>ed</w:t>
      </w:r>
      <w:r>
        <w:rPr>
          <w:rFonts w:eastAsia="Arial" w:cs="Arial"/>
          <w:spacing w:val="-10"/>
          <w:szCs w:val="16"/>
        </w:rPr>
        <w:t xml:space="preserve"> </w:t>
      </w:r>
      <w:r>
        <w:rPr>
          <w:rFonts w:eastAsia="Arial" w:cs="Arial"/>
          <w:szCs w:val="16"/>
        </w:rPr>
        <w:t>h</w:t>
      </w:r>
      <w:r>
        <w:rPr>
          <w:rFonts w:eastAsia="Arial" w:cs="Arial"/>
          <w:spacing w:val="1"/>
          <w:szCs w:val="16"/>
        </w:rPr>
        <w:t>y</w:t>
      </w:r>
      <w:r>
        <w:rPr>
          <w:rFonts w:eastAsia="Arial" w:cs="Arial"/>
          <w:szCs w:val="16"/>
        </w:rPr>
        <w:t>drogen</w:t>
      </w:r>
      <w:r>
        <w:rPr>
          <w:rFonts w:eastAsia="Arial" w:cs="Arial"/>
          <w:spacing w:val="-12"/>
          <w:szCs w:val="16"/>
        </w:rPr>
        <w:t xml:space="preserve"> </w:t>
      </w:r>
      <w:r>
        <w:rPr>
          <w:rFonts w:eastAsia="Arial" w:cs="Arial"/>
          <w:szCs w:val="16"/>
        </w:rPr>
        <w:t>is</w:t>
      </w:r>
      <w:r>
        <w:rPr>
          <w:rFonts w:eastAsia="Arial" w:cs="Arial"/>
          <w:spacing w:val="-7"/>
          <w:szCs w:val="16"/>
        </w:rPr>
        <w:t xml:space="preserve"> </w:t>
      </w:r>
      <w:r>
        <w:rPr>
          <w:rFonts w:eastAsia="Arial" w:cs="Arial"/>
          <w:szCs w:val="16"/>
        </w:rPr>
        <w:t>diluted</w:t>
      </w:r>
      <w:r>
        <w:rPr>
          <w:rFonts w:eastAsia="Arial" w:cs="Arial"/>
          <w:spacing w:val="-8"/>
          <w:szCs w:val="16"/>
        </w:rPr>
        <w:t xml:space="preserve"> </w:t>
      </w:r>
      <w:r>
        <w:rPr>
          <w:rFonts w:eastAsia="Arial" w:cs="Arial"/>
          <w:szCs w:val="16"/>
        </w:rPr>
        <w:t>with</w:t>
      </w:r>
      <w:r>
        <w:rPr>
          <w:rFonts w:eastAsia="Arial" w:cs="Arial"/>
          <w:spacing w:val="-8"/>
          <w:szCs w:val="16"/>
        </w:rPr>
        <w:t xml:space="preserve"> </w:t>
      </w:r>
      <w:r>
        <w:rPr>
          <w:rFonts w:eastAsia="Arial" w:cs="Arial"/>
          <w:szCs w:val="16"/>
        </w:rPr>
        <w:t>fresh</w:t>
      </w:r>
      <w:r>
        <w:rPr>
          <w:rFonts w:eastAsia="Arial" w:cs="Arial"/>
          <w:spacing w:val="-9"/>
          <w:szCs w:val="16"/>
        </w:rPr>
        <w:t xml:space="preserve"> </w:t>
      </w:r>
      <w:r>
        <w:rPr>
          <w:rFonts w:eastAsia="Arial" w:cs="Arial"/>
          <w:szCs w:val="16"/>
        </w:rPr>
        <w:t>air thr</w:t>
      </w:r>
      <w:r>
        <w:rPr>
          <w:rFonts w:eastAsia="Arial" w:cs="Arial"/>
          <w:spacing w:val="1"/>
          <w:szCs w:val="16"/>
        </w:rPr>
        <w:t>o</w:t>
      </w:r>
      <w:r>
        <w:rPr>
          <w:rFonts w:eastAsia="Arial" w:cs="Arial"/>
          <w:szCs w:val="16"/>
        </w:rPr>
        <w:t>ugh</w:t>
      </w:r>
      <w:r>
        <w:rPr>
          <w:rFonts w:eastAsia="Arial" w:cs="Arial"/>
          <w:spacing w:val="-12"/>
          <w:szCs w:val="16"/>
        </w:rPr>
        <w:t xml:space="preserve"> </w:t>
      </w:r>
      <w:r>
        <w:rPr>
          <w:rFonts w:eastAsia="Arial" w:cs="Arial"/>
          <w:szCs w:val="16"/>
        </w:rPr>
        <w:t>an</w:t>
      </w:r>
      <w:r>
        <w:rPr>
          <w:rFonts w:eastAsia="Arial" w:cs="Arial"/>
          <w:spacing w:val="-9"/>
          <w:szCs w:val="16"/>
        </w:rPr>
        <w:t xml:space="preserve"> </w:t>
      </w:r>
      <w:r>
        <w:rPr>
          <w:rFonts w:eastAsia="Arial" w:cs="Arial"/>
          <w:spacing w:val="-1"/>
          <w:szCs w:val="16"/>
        </w:rPr>
        <w:t>A</w:t>
      </w:r>
      <w:r>
        <w:rPr>
          <w:rFonts w:eastAsia="Arial" w:cs="Arial"/>
          <w:szCs w:val="16"/>
        </w:rPr>
        <w:t>TEX-</w:t>
      </w:r>
      <w:r>
        <w:rPr>
          <w:rFonts w:eastAsia="Arial" w:cs="Arial"/>
          <w:spacing w:val="1"/>
          <w:szCs w:val="16"/>
        </w:rPr>
        <w:t>c</w:t>
      </w:r>
      <w:r>
        <w:rPr>
          <w:rFonts w:eastAsia="Arial" w:cs="Arial"/>
          <w:szCs w:val="16"/>
        </w:rPr>
        <w:t>o</w:t>
      </w:r>
      <w:r>
        <w:rPr>
          <w:rFonts w:eastAsia="Arial" w:cs="Arial"/>
          <w:spacing w:val="1"/>
          <w:szCs w:val="16"/>
        </w:rPr>
        <w:t>m</w:t>
      </w:r>
      <w:r>
        <w:rPr>
          <w:rFonts w:eastAsia="Arial" w:cs="Arial"/>
          <w:szCs w:val="16"/>
        </w:rPr>
        <w:t>p</w:t>
      </w:r>
      <w:r>
        <w:rPr>
          <w:rFonts w:eastAsia="Arial" w:cs="Arial"/>
          <w:spacing w:val="1"/>
          <w:szCs w:val="16"/>
        </w:rPr>
        <w:t>l</w:t>
      </w:r>
      <w:r>
        <w:rPr>
          <w:rFonts w:eastAsia="Arial" w:cs="Arial"/>
          <w:szCs w:val="16"/>
        </w:rPr>
        <w:t>iant</w:t>
      </w:r>
      <w:r>
        <w:rPr>
          <w:rFonts w:eastAsia="Arial" w:cs="Arial"/>
          <w:spacing w:val="-17"/>
          <w:szCs w:val="16"/>
        </w:rPr>
        <w:t xml:space="preserve"> </w:t>
      </w:r>
      <w:r>
        <w:rPr>
          <w:rFonts w:eastAsia="Arial" w:cs="Arial"/>
          <w:szCs w:val="16"/>
        </w:rPr>
        <w:t>ven</w:t>
      </w:r>
      <w:r>
        <w:rPr>
          <w:rFonts w:eastAsia="Arial" w:cs="Arial"/>
          <w:spacing w:val="-1"/>
          <w:szCs w:val="16"/>
        </w:rPr>
        <w:t>t</w:t>
      </w:r>
      <w:r>
        <w:rPr>
          <w:rFonts w:eastAsia="Arial" w:cs="Arial"/>
          <w:szCs w:val="16"/>
        </w:rPr>
        <w:t>ilator</w:t>
      </w:r>
      <w:r>
        <w:rPr>
          <w:rFonts w:eastAsia="Arial" w:cs="Arial"/>
          <w:spacing w:val="-12"/>
          <w:szCs w:val="16"/>
        </w:rPr>
        <w:t xml:space="preserve"> </w:t>
      </w:r>
      <w:r>
        <w:rPr>
          <w:rFonts w:eastAsia="Arial" w:cs="Arial"/>
          <w:szCs w:val="16"/>
        </w:rPr>
        <w:t>and</w:t>
      </w:r>
      <w:r>
        <w:rPr>
          <w:rFonts w:eastAsia="Arial" w:cs="Arial"/>
          <w:spacing w:val="-6"/>
          <w:szCs w:val="16"/>
        </w:rPr>
        <w:t xml:space="preserve"> </w:t>
      </w:r>
      <w:r>
        <w:rPr>
          <w:rFonts w:eastAsia="Arial" w:cs="Arial"/>
          <w:szCs w:val="16"/>
        </w:rPr>
        <w:t>dischar</w:t>
      </w:r>
      <w:r>
        <w:rPr>
          <w:rFonts w:eastAsia="Arial" w:cs="Arial"/>
          <w:spacing w:val="1"/>
          <w:szCs w:val="16"/>
        </w:rPr>
        <w:t>g</w:t>
      </w:r>
      <w:r>
        <w:rPr>
          <w:rFonts w:eastAsia="Arial" w:cs="Arial"/>
          <w:szCs w:val="16"/>
        </w:rPr>
        <w:t>ed</w:t>
      </w:r>
      <w:r>
        <w:rPr>
          <w:rFonts w:eastAsia="Arial" w:cs="Arial"/>
          <w:spacing w:val="-9"/>
          <w:szCs w:val="16"/>
        </w:rPr>
        <w:t xml:space="preserve"> </w:t>
      </w:r>
      <w:r>
        <w:rPr>
          <w:rFonts w:eastAsia="Arial" w:cs="Arial"/>
          <w:spacing w:val="1"/>
          <w:szCs w:val="16"/>
        </w:rPr>
        <w:t>safe</w:t>
      </w:r>
      <w:r>
        <w:rPr>
          <w:rFonts w:eastAsia="Arial" w:cs="Arial"/>
          <w:spacing w:val="-1"/>
          <w:szCs w:val="16"/>
        </w:rPr>
        <w:t>l</w:t>
      </w:r>
      <w:r>
        <w:rPr>
          <w:rFonts w:eastAsia="Arial" w:cs="Arial"/>
          <w:szCs w:val="16"/>
        </w:rPr>
        <w:t>y,</w:t>
      </w:r>
      <w:r>
        <w:rPr>
          <w:rFonts w:eastAsia="Arial" w:cs="Arial"/>
          <w:spacing w:val="-9"/>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s</w:t>
      </w:r>
      <w:r>
        <w:rPr>
          <w:rFonts w:eastAsia="Arial" w:cs="Arial"/>
          <w:szCs w:val="16"/>
        </w:rPr>
        <w:t>c</w:t>
      </w:r>
      <w:r>
        <w:rPr>
          <w:rFonts w:eastAsia="Arial" w:cs="Arial"/>
          <w:spacing w:val="1"/>
          <w:szCs w:val="16"/>
        </w:rPr>
        <w:t>a</w:t>
      </w:r>
      <w:r>
        <w:rPr>
          <w:rFonts w:eastAsia="Arial" w:cs="Arial"/>
          <w:spacing w:val="-1"/>
          <w:szCs w:val="16"/>
        </w:rPr>
        <w:t>l</w:t>
      </w:r>
      <w:r>
        <w:rPr>
          <w:rFonts w:eastAsia="Arial" w:cs="Arial"/>
          <w:spacing w:val="1"/>
          <w:szCs w:val="16"/>
        </w:rPr>
        <w:t>e</w:t>
      </w:r>
      <w:r>
        <w:rPr>
          <w:rFonts w:eastAsia="Arial" w:cs="Arial"/>
          <w:szCs w:val="16"/>
        </w:rPr>
        <w:t>d</w:t>
      </w:r>
      <w:r>
        <w:rPr>
          <w:rFonts w:eastAsia="Arial" w:cs="Arial"/>
          <w:spacing w:val="-6"/>
          <w:szCs w:val="16"/>
        </w:rPr>
        <w:t xml:space="preserve"> </w:t>
      </w:r>
      <w:r>
        <w:rPr>
          <w:rFonts w:eastAsia="Arial" w:cs="Arial"/>
          <w:spacing w:val="1"/>
          <w:szCs w:val="16"/>
        </w:rPr>
        <w:t>do</w:t>
      </w:r>
      <w:r>
        <w:rPr>
          <w:rFonts w:eastAsia="Arial" w:cs="Arial"/>
          <w:szCs w:val="16"/>
        </w:rPr>
        <w:t>wn</w:t>
      </w:r>
      <w:r>
        <w:rPr>
          <w:rFonts w:eastAsia="Arial" w:cs="Arial"/>
          <w:spacing w:val="-7"/>
          <w:szCs w:val="16"/>
        </w:rPr>
        <w:t xml:space="preserve"> </w:t>
      </w:r>
      <w:r>
        <w:rPr>
          <w:rFonts w:eastAsia="Arial" w:cs="Arial"/>
          <w:spacing w:val="1"/>
          <w:szCs w:val="16"/>
        </w:rPr>
        <w:t>r</w:t>
      </w:r>
      <w:r>
        <w:rPr>
          <w:rFonts w:eastAsia="Arial" w:cs="Arial"/>
          <w:spacing w:val="-1"/>
          <w:szCs w:val="16"/>
        </w:rPr>
        <w:t>e</w:t>
      </w:r>
      <w:r>
        <w:rPr>
          <w:rFonts w:eastAsia="Arial" w:cs="Arial"/>
          <w:spacing w:val="1"/>
          <w:szCs w:val="16"/>
        </w:rPr>
        <w:t>s</w:t>
      </w:r>
      <w:r>
        <w:rPr>
          <w:rFonts w:eastAsia="Arial" w:cs="Arial"/>
          <w:szCs w:val="16"/>
        </w:rPr>
        <w:t>i</w:t>
      </w:r>
      <w:r>
        <w:rPr>
          <w:rFonts w:eastAsia="Arial" w:cs="Arial"/>
          <w:spacing w:val="1"/>
          <w:szCs w:val="16"/>
        </w:rPr>
        <w:t>dua</w:t>
      </w:r>
      <w:r>
        <w:rPr>
          <w:rFonts w:eastAsia="Arial" w:cs="Arial"/>
          <w:szCs w:val="16"/>
        </w:rPr>
        <w:t>l</w:t>
      </w:r>
      <w:r>
        <w:rPr>
          <w:rFonts w:eastAsia="Arial" w:cs="Arial"/>
          <w:spacing w:val="-13"/>
          <w:szCs w:val="16"/>
        </w:rPr>
        <w:t xml:space="preserve"> </w:t>
      </w:r>
      <w:r>
        <w:rPr>
          <w:rFonts w:eastAsia="Arial" w:cs="Arial"/>
          <w:spacing w:val="1"/>
          <w:szCs w:val="16"/>
        </w:rPr>
        <w:t>b</w:t>
      </w:r>
      <w:r>
        <w:rPr>
          <w:rFonts w:eastAsia="Arial" w:cs="Arial"/>
          <w:szCs w:val="16"/>
        </w:rPr>
        <w:t>ri</w:t>
      </w:r>
      <w:r>
        <w:rPr>
          <w:rFonts w:eastAsia="Arial" w:cs="Arial"/>
          <w:spacing w:val="1"/>
          <w:szCs w:val="16"/>
        </w:rPr>
        <w:t>n</w:t>
      </w:r>
      <w:r>
        <w:rPr>
          <w:rFonts w:eastAsia="Arial" w:cs="Arial"/>
          <w:szCs w:val="16"/>
        </w:rPr>
        <w:t>e</w:t>
      </w:r>
      <w:r>
        <w:rPr>
          <w:rFonts w:eastAsia="Arial" w:cs="Arial"/>
          <w:spacing w:val="-10"/>
          <w:szCs w:val="16"/>
        </w:rPr>
        <w:t xml:space="preserve"> </w:t>
      </w:r>
      <w:r>
        <w:rPr>
          <w:rFonts w:eastAsia="Arial" w:cs="Arial"/>
          <w:spacing w:val="1"/>
          <w:szCs w:val="16"/>
        </w:rPr>
        <w:t>i</w:t>
      </w:r>
      <w:r>
        <w:rPr>
          <w:rFonts w:eastAsia="Arial" w:cs="Arial"/>
          <w:szCs w:val="16"/>
        </w:rPr>
        <w:t>s</w:t>
      </w:r>
      <w:r>
        <w:rPr>
          <w:rFonts w:eastAsia="Arial" w:cs="Arial"/>
          <w:spacing w:val="-6"/>
          <w:szCs w:val="16"/>
        </w:rPr>
        <w:t xml:space="preserve"> </w:t>
      </w:r>
      <w:r>
        <w:rPr>
          <w:rFonts w:eastAsia="Arial" w:cs="Arial"/>
          <w:spacing w:val="1"/>
          <w:w w:val="101"/>
          <w:szCs w:val="16"/>
        </w:rPr>
        <w:t>d</w:t>
      </w:r>
      <w:r>
        <w:rPr>
          <w:rFonts w:eastAsia="Arial" w:cs="Arial"/>
          <w:w w:val="101"/>
          <w:szCs w:val="16"/>
        </w:rPr>
        <w:t>i</w:t>
      </w:r>
      <w:r>
        <w:rPr>
          <w:rFonts w:eastAsia="Arial" w:cs="Arial"/>
          <w:spacing w:val="1"/>
          <w:szCs w:val="16"/>
        </w:rPr>
        <w:t>spo</w:t>
      </w:r>
      <w:r>
        <w:rPr>
          <w:rFonts w:eastAsia="Arial" w:cs="Arial"/>
          <w:spacing w:val="-1"/>
          <w:szCs w:val="16"/>
        </w:rPr>
        <w:t>s</w:t>
      </w:r>
      <w:r>
        <w:rPr>
          <w:rFonts w:eastAsia="Arial" w:cs="Arial"/>
          <w:spacing w:val="1"/>
          <w:szCs w:val="16"/>
        </w:rPr>
        <w:t xml:space="preserve">ed </w:t>
      </w:r>
      <w:r>
        <w:rPr>
          <w:rFonts w:eastAsia="Arial" w:cs="Arial"/>
          <w:szCs w:val="16"/>
        </w:rPr>
        <w:t>of.</w:t>
      </w:r>
      <w:r>
        <w:rPr>
          <w:rFonts w:eastAsia="Arial" w:cs="Arial"/>
          <w:spacing w:val="-8"/>
          <w:szCs w:val="16"/>
        </w:rPr>
        <w:t xml:space="preserve"> </w:t>
      </w:r>
      <w:r>
        <w:rPr>
          <w:rFonts w:eastAsia="Arial" w:cs="Arial"/>
          <w:szCs w:val="16"/>
        </w:rPr>
        <w:t>The</w:t>
      </w:r>
      <w:r>
        <w:rPr>
          <w:rFonts w:eastAsia="Arial" w:cs="Arial"/>
          <w:spacing w:val="-11"/>
          <w:szCs w:val="16"/>
        </w:rPr>
        <w:t xml:space="preserve"> </w:t>
      </w:r>
      <w:r>
        <w:rPr>
          <w:rFonts w:eastAsia="Arial" w:cs="Arial"/>
          <w:spacing w:val="-1"/>
          <w:szCs w:val="16"/>
        </w:rPr>
        <w:t>s</w:t>
      </w:r>
      <w:r>
        <w:rPr>
          <w:rFonts w:eastAsia="Arial" w:cs="Arial"/>
          <w:spacing w:val="1"/>
          <w:szCs w:val="16"/>
        </w:rPr>
        <w:t>a</w:t>
      </w:r>
      <w:r>
        <w:rPr>
          <w:rFonts w:eastAsia="Arial" w:cs="Arial"/>
          <w:szCs w:val="16"/>
        </w:rPr>
        <w:t>lt</w:t>
      </w:r>
      <w:r>
        <w:rPr>
          <w:rFonts w:eastAsia="Arial" w:cs="Arial"/>
          <w:spacing w:val="-11"/>
          <w:szCs w:val="16"/>
        </w:rPr>
        <w:t xml:space="preserve"> </w:t>
      </w:r>
      <w:r>
        <w:rPr>
          <w:rFonts w:eastAsia="Arial" w:cs="Arial"/>
          <w:szCs w:val="16"/>
        </w:rPr>
        <w:t>di</w:t>
      </w:r>
      <w:r>
        <w:rPr>
          <w:rFonts w:eastAsia="Arial" w:cs="Arial"/>
          <w:spacing w:val="-1"/>
          <w:szCs w:val="16"/>
        </w:rPr>
        <w:t>s</w:t>
      </w:r>
      <w:r>
        <w:rPr>
          <w:rFonts w:eastAsia="Arial" w:cs="Arial"/>
          <w:spacing w:val="1"/>
          <w:szCs w:val="16"/>
        </w:rPr>
        <w:t>s</w:t>
      </w:r>
      <w:r>
        <w:rPr>
          <w:rFonts w:eastAsia="Arial" w:cs="Arial"/>
          <w:szCs w:val="16"/>
        </w:rPr>
        <w:t>olving</w:t>
      </w:r>
      <w:r>
        <w:rPr>
          <w:rFonts w:eastAsia="Arial" w:cs="Arial"/>
          <w:spacing w:val="-12"/>
          <w:szCs w:val="16"/>
        </w:rPr>
        <w:t xml:space="preserve"> </w:t>
      </w:r>
      <w:r>
        <w:rPr>
          <w:rFonts w:eastAsia="Arial" w:cs="Arial"/>
          <w:szCs w:val="16"/>
        </w:rPr>
        <w:t>water</w:t>
      </w:r>
      <w:r>
        <w:rPr>
          <w:rFonts w:eastAsia="Arial" w:cs="Arial"/>
          <w:spacing w:val="-11"/>
          <w:szCs w:val="16"/>
        </w:rPr>
        <w:t xml:space="preserve"> </w:t>
      </w:r>
      <w:r>
        <w:rPr>
          <w:rFonts w:eastAsia="Arial" w:cs="Arial"/>
          <w:szCs w:val="16"/>
        </w:rPr>
        <w:t>comes</w:t>
      </w:r>
      <w:r>
        <w:rPr>
          <w:rFonts w:eastAsia="Arial" w:cs="Arial"/>
          <w:spacing w:val="-8"/>
          <w:szCs w:val="16"/>
        </w:rPr>
        <w:t xml:space="preserve"> </w:t>
      </w:r>
      <w:r>
        <w:rPr>
          <w:rFonts w:eastAsia="Arial" w:cs="Arial"/>
          <w:szCs w:val="16"/>
        </w:rPr>
        <w:t>from</w:t>
      </w:r>
      <w:r>
        <w:rPr>
          <w:rFonts w:eastAsia="Arial" w:cs="Arial"/>
          <w:spacing w:val="-12"/>
          <w:szCs w:val="16"/>
        </w:rPr>
        <w:t xml:space="preserve"> </w:t>
      </w:r>
      <w:r>
        <w:rPr>
          <w:rFonts w:eastAsia="Arial" w:cs="Arial"/>
          <w:szCs w:val="16"/>
        </w:rPr>
        <w:t>a</w:t>
      </w:r>
      <w:r>
        <w:rPr>
          <w:rFonts w:eastAsia="Arial" w:cs="Arial"/>
          <w:spacing w:val="-10"/>
          <w:szCs w:val="16"/>
        </w:rPr>
        <w:t xml:space="preserve"> </w:t>
      </w:r>
      <w:r>
        <w:rPr>
          <w:rFonts w:eastAsia="Arial" w:cs="Arial"/>
          <w:szCs w:val="16"/>
        </w:rPr>
        <w:t>sof</w:t>
      </w:r>
      <w:r>
        <w:rPr>
          <w:rFonts w:eastAsia="Arial" w:cs="Arial"/>
          <w:spacing w:val="-1"/>
          <w:szCs w:val="16"/>
        </w:rPr>
        <w:t>t</w:t>
      </w:r>
      <w:r>
        <w:rPr>
          <w:rFonts w:eastAsia="Arial" w:cs="Arial"/>
          <w:szCs w:val="16"/>
        </w:rPr>
        <w:t>ener</w:t>
      </w:r>
      <w:r>
        <w:rPr>
          <w:rFonts w:eastAsia="Arial" w:cs="Arial"/>
          <w:spacing w:val="-16"/>
          <w:szCs w:val="16"/>
        </w:rPr>
        <w:t xml:space="preserve"> </w:t>
      </w:r>
      <w:r>
        <w:rPr>
          <w:rFonts w:eastAsia="Arial" w:cs="Arial"/>
          <w:szCs w:val="16"/>
        </w:rPr>
        <w:t>integrated</w:t>
      </w:r>
      <w:r>
        <w:rPr>
          <w:rFonts w:eastAsia="Arial" w:cs="Arial"/>
          <w:spacing w:val="-16"/>
          <w:szCs w:val="16"/>
        </w:rPr>
        <w:t xml:space="preserve"> </w:t>
      </w:r>
      <w:r>
        <w:rPr>
          <w:rFonts w:eastAsia="Arial" w:cs="Arial"/>
          <w:szCs w:val="16"/>
        </w:rPr>
        <w:t>in</w:t>
      </w:r>
      <w:r>
        <w:rPr>
          <w:rFonts w:eastAsia="Arial" w:cs="Arial"/>
          <w:spacing w:val="-10"/>
          <w:szCs w:val="16"/>
        </w:rPr>
        <w:t xml:space="preserve"> </w:t>
      </w:r>
      <w:r>
        <w:rPr>
          <w:rFonts w:eastAsia="Arial" w:cs="Arial"/>
          <w:szCs w:val="16"/>
        </w:rPr>
        <w:t>the</w:t>
      </w:r>
      <w:r>
        <w:rPr>
          <w:rFonts w:eastAsia="Arial" w:cs="Arial"/>
          <w:spacing w:val="-10"/>
          <w:szCs w:val="16"/>
        </w:rPr>
        <w:t xml:space="preserve"> </w:t>
      </w:r>
      <w:r>
        <w:rPr>
          <w:rFonts w:eastAsia="Arial" w:cs="Arial"/>
          <w:szCs w:val="16"/>
        </w:rPr>
        <w:t>pla</w:t>
      </w:r>
      <w:r>
        <w:rPr>
          <w:rFonts w:eastAsia="Arial" w:cs="Arial"/>
          <w:spacing w:val="1"/>
          <w:szCs w:val="16"/>
        </w:rPr>
        <w:t>n</w:t>
      </w:r>
      <w:r>
        <w:rPr>
          <w:rFonts w:eastAsia="Arial" w:cs="Arial"/>
          <w:szCs w:val="16"/>
        </w:rPr>
        <w:t>t.</w:t>
      </w:r>
      <w:r>
        <w:rPr>
          <w:rFonts w:eastAsia="Arial" w:cs="Arial"/>
          <w:spacing w:val="-12"/>
          <w:szCs w:val="16"/>
        </w:rPr>
        <w:t xml:space="preserve"> </w:t>
      </w:r>
      <w:r>
        <w:rPr>
          <w:rFonts w:eastAsia="Arial" w:cs="Arial"/>
          <w:szCs w:val="16"/>
        </w:rPr>
        <w:t>Thus,</w:t>
      </w:r>
      <w:r>
        <w:rPr>
          <w:rFonts w:eastAsia="Arial" w:cs="Arial"/>
          <w:spacing w:val="-11"/>
          <w:szCs w:val="16"/>
        </w:rPr>
        <w:t xml:space="preserve"> </w:t>
      </w:r>
      <w:r>
        <w:rPr>
          <w:rFonts w:eastAsia="Arial" w:cs="Arial"/>
          <w:szCs w:val="16"/>
        </w:rPr>
        <w:t>li</w:t>
      </w:r>
      <w:r>
        <w:rPr>
          <w:rFonts w:eastAsia="Arial" w:cs="Arial"/>
          <w:spacing w:val="1"/>
          <w:szCs w:val="16"/>
        </w:rPr>
        <w:t>m</w:t>
      </w:r>
      <w:r>
        <w:rPr>
          <w:rFonts w:eastAsia="Arial" w:cs="Arial"/>
          <w:szCs w:val="16"/>
        </w:rPr>
        <w:t>e</w:t>
      </w:r>
      <w:r>
        <w:rPr>
          <w:rFonts w:eastAsia="Arial" w:cs="Arial"/>
          <w:spacing w:val="-11"/>
          <w:szCs w:val="16"/>
        </w:rPr>
        <w:t xml:space="preserve"> </w:t>
      </w:r>
      <w:r>
        <w:rPr>
          <w:rFonts w:eastAsia="Arial" w:cs="Arial"/>
          <w:szCs w:val="16"/>
        </w:rPr>
        <w:t>dep</w:t>
      </w:r>
      <w:r>
        <w:rPr>
          <w:rFonts w:eastAsia="Arial" w:cs="Arial"/>
          <w:spacing w:val="1"/>
          <w:szCs w:val="16"/>
        </w:rPr>
        <w:t>o</w:t>
      </w:r>
      <w:r>
        <w:rPr>
          <w:rFonts w:eastAsia="Arial" w:cs="Arial"/>
          <w:szCs w:val="16"/>
        </w:rPr>
        <w:t>s</w:t>
      </w:r>
      <w:r>
        <w:rPr>
          <w:rFonts w:eastAsia="Arial" w:cs="Arial"/>
          <w:spacing w:val="1"/>
          <w:szCs w:val="16"/>
        </w:rPr>
        <w:t>i</w:t>
      </w:r>
      <w:r>
        <w:rPr>
          <w:rFonts w:eastAsia="Arial" w:cs="Arial"/>
          <w:spacing w:val="-1"/>
          <w:szCs w:val="16"/>
        </w:rPr>
        <w:t>t</w:t>
      </w:r>
      <w:r>
        <w:rPr>
          <w:rFonts w:eastAsia="Arial" w:cs="Arial"/>
          <w:szCs w:val="16"/>
        </w:rPr>
        <w:t>s</w:t>
      </w:r>
      <w:r>
        <w:rPr>
          <w:rFonts w:eastAsia="Arial" w:cs="Arial"/>
          <w:spacing w:val="-9"/>
          <w:szCs w:val="16"/>
        </w:rPr>
        <w:t xml:space="preserve"> </w:t>
      </w:r>
      <w:r>
        <w:rPr>
          <w:rFonts w:eastAsia="Arial" w:cs="Arial"/>
          <w:szCs w:val="16"/>
        </w:rPr>
        <w:t>can</w:t>
      </w:r>
      <w:r>
        <w:rPr>
          <w:rFonts w:eastAsia="Arial" w:cs="Arial"/>
          <w:spacing w:val="-11"/>
          <w:szCs w:val="16"/>
        </w:rPr>
        <w:t xml:space="preserve"> </w:t>
      </w:r>
      <w:r>
        <w:rPr>
          <w:rFonts w:eastAsia="Arial" w:cs="Arial"/>
          <w:szCs w:val="16"/>
        </w:rPr>
        <w:t>be</w:t>
      </w:r>
      <w:r>
        <w:rPr>
          <w:rFonts w:eastAsia="Arial" w:cs="Arial"/>
          <w:spacing w:val="-7"/>
          <w:szCs w:val="16"/>
        </w:rPr>
        <w:t xml:space="preserve"> </w:t>
      </w:r>
      <w:r>
        <w:rPr>
          <w:rFonts w:eastAsia="Arial" w:cs="Arial"/>
          <w:szCs w:val="16"/>
        </w:rPr>
        <w:t>pre- vented</w:t>
      </w:r>
      <w:r>
        <w:rPr>
          <w:rFonts w:eastAsia="Arial" w:cs="Arial"/>
          <w:spacing w:val="-11"/>
          <w:szCs w:val="16"/>
        </w:rPr>
        <w:t xml:space="preserve"> </w:t>
      </w:r>
      <w:r>
        <w:rPr>
          <w:rFonts w:eastAsia="Arial" w:cs="Arial"/>
          <w:szCs w:val="16"/>
        </w:rPr>
        <w:t>and</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l</w:t>
      </w:r>
      <w:r>
        <w:rPr>
          <w:rFonts w:eastAsia="Arial" w:cs="Arial"/>
          <w:spacing w:val="1"/>
          <w:szCs w:val="16"/>
        </w:rPr>
        <w:t>o</w:t>
      </w:r>
      <w:r>
        <w:rPr>
          <w:rFonts w:eastAsia="Arial" w:cs="Arial"/>
          <w:szCs w:val="16"/>
        </w:rPr>
        <w:t>ng</w:t>
      </w:r>
      <w:r>
        <w:rPr>
          <w:rFonts w:eastAsia="Arial" w:cs="Arial"/>
          <w:spacing w:val="-8"/>
          <w:szCs w:val="16"/>
        </w:rPr>
        <w:t xml:space="preserve"> </w:t>
      </w:r>
      <w:r>
        <w:rPr>
          <w:rFonts w:eastAsia="Arial" w:cs="Arial"/>
          <w:szCs w:val="16"/>
        </w:rPr>
        <w:t>serv</w:t>
      </w:r>
      <w:r>
        <w:rPr>
          <w:rFonts w:eastAsia="Arial" w:cs="Arial"/>
          <w:spacing w:val="1"/>
          <w:szCs w:val="16"/>
        </w:rPr>
        <w:t>i</w:t>
      </w:r>
      <w:r>
        <w:rPr>
          <w:rFonts w:eastAsia="Arial" w:cs="Arial"/>
          <w:szCs w:val="16"/>
        </w:rPr>
        <w:t>ce</w:t>
      </w:r>
      <w:r>
        <w:rPr>
          <w:rFonts w:eastAsia="Arial" w:cs="Arial"/>
          <w:spacing w:val="-9"/>
          <w:szCs w:val="16"/>
        </w:rPr>
        <w:t xml:space="preserve"> </w:t>
      </w:r>
      <w:r>
        <w:rPr>
          <w:rFonts w:eastAsia="Arial" w:cs="Arial"/>
          <w:spacing w:val="1"/>
          <w:szCs w:val="16"/>
        </w:rPr>
        <w:t>l</w:t>
      </w:r>
      <w:r>
        <w:rPr>
          <w:rFonts w:eastAsia="Arial" w:cs="Arial"/>
          <w:szCs w:val="16"/>
        </w:rPr>
        <w:t>ife</w:t>
      </w:r>
      <w:r>
        <w:rPr>
          <w:rFonts w:eastAsia="Arial" w:cs="Arial"/>
          <w:spacing w:val="-9"/>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the</w:t>
      </w:r>
      <w:r>
        <w:rPr>
          <w:rFonts w:eastAsia="Arial" w:cs="Arial"/>
          <w:spacing w:val="-3"/>
          <w:szCs w:val="16"/>
        </w:rPr>
        <w:t xml:space="preserve"> </w:t>
      </w:r>
      <w:r>
        <w:rPr>
          <w:rFonts w:eastAsia="Arial" w:cs="Arial"/>
          <w:szCs w:val="16"/>
        </w:rPr>
        <w:t>electrol</w:t>
      </w:r>
      <w:r>
        <w:rPr>
          <w:rFonts w:eastAsia="Arial" w:cs="Arial"/>
          <w:spacing w:val="1"/>
          <w:szCs w:val="16"/>
        </w:rPr>
        <w:t>y</w:t>
      </w:r>
      <w:r>
        <w:rPr>
          <w:rFonts w:eastAsia="Arial" w:cs="Arial"/>
          <w:szCs w:val="16"/>
        </w:rPr>
        <w:t>tic</w:t>
      </w:r>
      <w:r>
        <w:rPr>
          <w:rFonts w:eastAsia="Arial" w:cs="Arial"/>
          <w:spacing w:val="-10"/>
          <w:szCs w:val="16"/>
        </w:rPr>
        <w:t xml:space="preserve"> </w:t>
      </w:r>
      <w:r>
        <w:rPr>
          <w:rFonts w:eastAsia="Arial" w:cs="Arial"/>
          <w:szCs w:val="16"/>
        </w:rPr>
        <w:t>cell</w:t>
      </w:r>
      <w:r>
        <w:rPr>
          <w:rFonts w:eastAsia="Arial" w:cs="Arial"/>
          <w:spacing w:val="-6"/>
          <w:szCs w:val="16"/>
        </w:rPr>
        <w:t xml:space="preserve"> </w:t>
      </w:r>
      <w:r>
        <w:rPr>
          <w:rFonts w:eastAsia="Arial" w:cs="Arial"/>
          <w:szCs w:val="16"/>
        </w:rPr>
        <w:t>can</w:t>
      </w:r>
      <w:r>
        <w:rPr>
          <w:rFonts w:eastAsia="Arial" w:cs="Arial"/>
          <w:spacing w:val="-8"/>
          <w:szCs w:val="16"/>
        </w:rPr>
        <w:t xml:space="preserve"> </w:t>
      </w:r>
      <w:r>
        <w:rPr>
          <w:rFonts w:eastAsia="Arial" w:cs="Arial"/>
          <w:szCs w:val="16"/>
        </w:rPr>
        <w:t>be</w:t>
      </w:r>
      <w:r>
        <w:rPr>
          <w:rFonts w:eastAsia="Arial" w:cs="Arial"/>
          <w:spacing w:val="-6"/>
          <w:szCs w:val="16"/>
        </w:rPr>
        <w:t xml:space="preserve"> </w:t>
      </w:r>
      <w:r>
        <w:rPr>
          <w:rFonts w:eastAsia="Arial" w:cs="Arial"/>
          <w:szCs w:val="16"/>
        </w:rPr>
        <w:t>en</w:t>
      </w:r>
      <w:r>
        <w:rPr>
          <w:rFonts w:eastAsia="Arial" w:cs="Arial"/>
          <w:spacing w:val="-1"/>
          <w:szCs w:val="16"/>
        </w:rPr>
        <w:t>s</w:t>
      </w:r>
      <w:r>
        <w:rPr>
          <w:rFonts w:eastAsia="Arial" w:cs="Arial"/>
          <w:szCs w:val="16"/>
        </w:rPr>
        <w:t>ured.</w:t>
      </w:r>
      <w:r>
        <w:rPr>
          <w:rFonts w:eastAsia="Arial" w:cs="Arial"/>
          <w:spacing w:val="-10"/>
          <w:szCs w:val="16"/>
        </w:rPr>
        <w:t xml:space="preserve"> </w:t>
      </w:r>
      <w:r>
        <w:rPr>
          <w:rFonts w:eastAsia="Arial" w:cs="Arial"/>
          <w:szCs w:val="16"/>
        </w:rPr>
        <w:t>The</w:t>
      </w:r>
      <w:r>
        <w:rPr>
          <w:rFonts w:eastAsia="Arial" w:cs="Arial"/>
          <w:spacing w:val="-9"/>
          <w:szCs w:val="16"/>
        </w:rPr>
        <w:t xml:space="preserve"> </w:t>
      </w:r>
      <w:r>
        <w:rPr>
          <w:rFonts w:eastAsia="Arial" w:cs="Arial"/>
          <w:szCs w:val="16"/>
        </w:rPr>
        <w:t>effici</w:t>
      </w:r>
      <w:r>
        <w:rPr>
          <w:rFonts w:eastAsia="Arial" w:cs="Arial"/>
          <w:spacing w:val="-1"/>
          <w:szCs w:val="16"/>
        </w:rPr>
        <w:t>e</w:t>
      </w:r>
      <w:r>
        <w:rPr>
          <w:rFonts w:eastAsia="Arial" w:cs="Arial"/>
          <w:spacing w:val="1"/>
          <w:szCs w:val="16"/>
        </w:rPr>
        <w:t>n</w:t>
      </w:r>
      <w:r>
        <w:rPr>
          <w:rFonts w:eastAsia="Arial" w:cs="Arial"/>
          <w:szCs w:val="16"/>
        </w:rPr>
        <w:t>cy</w:t>
      </w:r>
      <w:r>
        <w:rPr>
          <w:rFonts w:eastAsia="Arial" w:cs="Arial"/>
          <w:spacing w:val="-11"/>
          <w:szCs w:val="16"/>
        </w:rPr>
        <w:t xml:space="preserve"> </w:t>
      </w:r>
      <w:r>
        <w:rPr>
          <w:rFonts w:eastAsia="Arial" w:cs="Arial"/>
          <w:szCs w:val="16"/>
        </w:rPr>
        <w:t>of</w:t>
      </w:r>
      <w:r>
        <w:rPr>
          <w:rFonts w:eastAsia="Arial" w:cs="Arial"/>
          <w:spacing w:val="-5"/>
          <w:szCs w:val="16"/>
        </w:rPr>
        <w:t xml:space="preserve"> </w:t>
      </w:r>
      <w:r>
        <w:rPr>
          <w:rFonts w:eastAsia="Arial" w:cs="Arial"/>
          <w:szCs w:val="16"/>
        </w:rPr>
        <w:t>the</w:t>
      </w:r>
      <w:r>
        <w:rPr>
          <w:rFonts w:eastAsia="Arial" w:cs="Arial"/>
          <w:spacing w:val="-7"/>
          <w:szCs w:val="16"/>
        </w:rPr>
        <w:t xml:space="preserve"> </w:t>
      </w:r>
      <w:r>
        <w:rPr>
          <w:rFonts w:eastAsia="Arial" w:cs="Arial"/>
          <w:szCs w:val="16"/>
        </w:rPr>
        <w:t>electrolysis</w:t>
      </w:r>
      <w:r>
        <w:rPr>
          <w:rFonts w:eastAsia="Arial" w:cs="Arial"/>
          <w:spacing w:val="-14"/>
          <w:szCs w:val="16"/>
        </w:rPr>
        <w:t xml:space="preserve"> </w:t>
      </w:r>
      <w:r>
        <w:rPr>
          <w:rFonts w:eastAsia="Arial" w:cs="Arial"/>
          <w:szCs w:val="16"/>
        </w:rPr>
        <w:t>is monit</w:t>
      </w:r>
      <w:r>
        <w:rPr>
          <w:rFonts w:eastAsia="Arial" w:cs="Arial"/>
          <w:spacing w:val="1"/>
          <w:szCs w:val="16"/>
        </w:rPr>
        <w:t>o</w:t>
      </w:r>
      <w:r>
        <w:rPr>
          <w:rFonts w:eastAsia="Arial" w:cs="Arial"/>
          <w:szCs w:val="16"/>
        </w:rPr>
        <w:t>red</w:t>
      </w:r>
      <w:r>
        <w:rPr>
          <w:rFonts w:eastAsia="Arial" w:cs="Arial"/>
          <w:spacing w:val="-11"/>
          <w:szCs w:val="16"/>
        </w:rPr>
        <w:t xml:space="preserve"> </w:t>
      </w:r>
      <w:r>
        <w:rPr>
          <w:rFonts w:eastAsia="Arial" w:cs="Arial"/>
          <w:spacing w:val="1"/>
          <w:szCs w:val="16"/>
        </w:rPr>
        <w:t>b</w:t>
      </w:r>
      <w:r>
        <w:rPr>
          <w:rFonts w:eastAsia="Arial" w:cs="Arial"/>
          <w:szCs w:val="16"/>
        </w:rPr>
        <w:t>y</w:t>
      </w:r>
      <w:r>
        <w:rPr>
          <w:rFonts w:eastAsia="Arial" w:cs="Arial"/>
          <w:spacing w:val="-7"/>
          <w:szCs w:val="16"/>
        </w:rPr>
        <w:t xml:space="preserve"> </w:t>
      </w:r>
      <w:r>
        <w:rPr>
          <w:rFonts w:eastAsia="Arial" w:cs="Arial"/>
          <w:spacing w:val="1"/>
          <w:szCs w:val="16"/>
        </w:rPr>
        <w:t>a</w:t>
      </w:r>
      <w:r>
        <w:rPr>
          <w:rFonts w:eastAsia="Arial" w:cs="Arial"/>
          <w:szCs w:val="16"/>
        </w:rPr>
        <w:t>n</w:t>
      </w:r>
      <w:r>
        <w:rPr>
          <w:rFonts w:eastAsia="Arial" w:cs="Arial"/>
          <w:spacing w:val="-9"/>
          <w:szCs w:val="16"/>
        </w:rPr>
        <w:t xml:space="preserve"> </w:t>
      </w:r>
      <w:r>
        <w:rPr>
          <w:rFonts w:eastAsia="Arial" w:cs="Arial"/>
          <w:szCs w:val="16"/>
        </w:rPr>
        <w:t>in</w:t>
      </w:r>
      <w:r>
        <w:rPr>
          <w:rFonts w:eastAsia="Arial" w:cs="Arial"/>
          <w:spacing w:val="-1"/>
          <w:szCs w:val="16"/>
        </w:rPr>
        <w:t>t</w:t>
      </w:r>
      <w:r>
        <w:rPr>
          <w:rFonts w:eastAsia="Arial" w:cs="Arial"/>
          <w:szCs w:val="16"/>
        </w:rPr>
        <w:t>e</w:t>
      </w:r>
      <w:r>
        <w:rPr>
          <w:rFonts w:eastAsia="Arial" w:cs="Arial"/>
          <w:spacing w:val="1"/>
          <w:szCs w:val="16"/>
        </w:rPr>
        <w:t>g</w:t>
      </w:r>
      <w:r>
        <w:rPr>
          <w:rFonts w:eastAsia="Arial" w:cs="Arial"/>
          <w:szCs w:val="16"/>
        </w:rPr>
        <w:t>rated</w:t>
      </w:r>
      <w:r>
        <w:rPr>
          <w:rFonts w:eastAsia="Arial" w:cs="Arial"/>
          <w:spacing w:val="-9"/>
          <w:szCs w:val="16"/>
        </w:rPr>
        <w:t xml:space="preserve"> </w:t>
      </w:r>
      <w:r>
        <w:rPr>
          <w:rFonts w:eastAsia="Arial" w:cs="Arial"/>
          <w:szCs w:val="16"/>
        </w:rPr>
        <w:t>pH</w:t>
      </w:r>
      <w:r>
        <w:rPr>
          <w:rFonts w:eastAsia="Arial" w:cs="Arial"/>
          <w:spacing w:val="-3"/>
          <w:szCs w:val="16"/>
        </w:rPr>
        <w:t xml:space="preserve"> </w:t>
      </w:r>
      <w:r>
        <w:rPr>
          <w:rFonts w:eastAsia="Arial" w:cs="Arial"/>
          <w:szCs w:val="16"/>
        </w:rPr>
        <w:t>measureme</w:t>
      </w:r>
      <w:r>
        <w:rPr>
          <w:rFonts w:eastAsia="Arial" w:cs="Arial"/>
          <w:spacing w:val="-1"/>
          <w:szCs w:val="16"/>
        </w:rPr>
        <w:t>n</w:t>
      </w:r>
      <w:r>
        <w:rPr>
          <w:rFonts w:eastAsia="Arial" w:cs="Arial"/>
          <w:szCs w:val="16"/>
        </w:rPr>
        <w:t>t</w:t>
      </w:r>
      <w:r>
        <w:rPr>
          <w:rFonts w:eastAsia="Arial" w:cs="Arial"/>
          <w:spacing w:val="-14"/>
          <w:szCs w:val="16"/>
        </w:rPr>
        <w:t xml:space="preserve"> </w:t>
      </w:r>
      <w:r>
        <w:rPr>
          <w:rFonts w:eastAsia="Arial" w:cs="Arial"/>
          <w:szCs w:val="16"/>
        </w:rPr>
        <w:t>of</w:t>
      </w:r>
      <w:r>
        <w:rPr>
          <w:rFonts w:eastAsia="Arial" w:cs="Arial"/>
          <w:spacing w:val="-4"/>
          <w:szCs w:val="16"/>
        </w:rPr>
        <w:t xml:space="preserve"> </w:t>
      </w:r>
      <w:r>
        <w:rPr>
          <w:rFonts w:eastAsia="Arial" w:cs="Arial"/>
          <w:spacing w:val="-1"/>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zCs w:val="16"/>
        </w:rPr>
        <w:t>so</w:t>
      </w:r>
      <w:r>
        <w:rPr>
          <w:rFonts w:eastAsia="Arial" w:cs="Arial"/>
          <w:spacing w:val="-1"/>
          <w:szCs w:val="16"/>
        </w:rPr>
        <w:t>d</w:t>
      </w:r>
      <w:r>
        <w:rPr>
          <w:rFonts w:eastAsia="Arial" w:cs="Arial"/>
          <w:spacing w:val="1"/>
          <w:szCs w:val="16"/>
        </w:rPr>
        <w:t>i</w:t>
      </w:r>
      <w:r>
        <w:rPr>
          <w:rFonts w:eastAsia="Arial" w:cs="Arial"/>
          <w:szCs w:val="16"/>
        </w:rPr>
        <w:t>um</w:t>
      </w:r>
      <w:r>
        <w:rPr>
          <w:rFonts w:eastAsia="Arial" w:cs="Arial"/>
          <w:spacing w:val="-10"/>
          <w:szCs w:val="16"/>
        </w:rPr>
        <w:t xml:space="preserve"> </w:t>
      </w:r>
      <w:r>
        <w:rPr>
          <w:rFonts w:eastAsia="Arial" w:cs="Arial"/>
          <w:szCs w:val="16"/>
        </w:rPr>
        <w:t>hydro</w:t>
      </w:r>
      <w:r>
        <w:rPr>
          <w:rFonts w:eastAsia="Arial" w:cs="Arial"/>
          <w:spacing w:val="-1"/>
          <w:szCs w:val="16"/>
        </w:rPr>
        <w:t>x</w:t>
      </w:r>
      <w:r>
        <w:rPr>
          <w:rFonts w:eastAsia="Arial" w:cs="Arial"/>
          <w:szCs w:val="16"/>
        </w:rPr>
        <w:t>ide</w:t>
      </w:r>
      <w:r>
        <w:rPr>
          <w:rFonts w:eastAsia="Arial" w:cs="Arial"/>
          <w:spacing w:val="-10"/>
          <w:szCs w:val="16"/>
        </w:rPr>
        <w:t xml:space="preserve"> </w:t>
      </w:r>
      <w:r>
        <w:rPr>
          <w:rFonts w:eastAsia="Arial" w:cs="Arial"/>
          <w:szCs w:val="16"/>
        </w:rPr>
        <w:t>production.</w:t>
      </w:r>
    </w:p>
    <w:p w14:paraId="7AE753C2" w14:textId="77777777" w:rsidR="00E41C2D" w:rsidRDefault="00E41C2D" w:rsidP="00E41C2D">
      <w:pPr>
        <w:spacing w:before="80" w:after="80"/>
        <w:ind w:left="2160"/>
        <w:rPr>
          <w:rFonts w:eastAsia="Arial" w:cs="Arial"/>
          <w:szCs w:val="16"/>
        </w:rPr>
      </w:pPr>
      <w:r>
        <w:rPr>
          <w:rFonts w:eastAsia="Arial" w:cs="Arial"/>
          <w:szCs w:val="16"/>
        </w:rPr>
        <w:t>The</w:t>
      </w:r>
      <w:r>
        <w:rPr>
          <w:rFonts w:eastAsia="Arial" w:cs="Arial"/>
          <w:spacing w:val="-9"/>
          <w:szCs w:val="16"/>
        </w:rPr>
        <w:t xml:space="preserve"> </w:t>
      </w:r>
      <w:r>
        <w:rPr>
          <w:rFonts w:eastAsia="Arial" w:cs="Arial"/>
          <w:szCs w:val="16"/>
        </w:rPr>
        <w:t>plants</w:t>
      </w:r>
      <w:r>
        <w:rPr>
          <w:rFonts w:eastAsia="Arial" w:cs="Arial"/>
          <w:spacing w:val="-9"/>
          <w:szCs w:val="16"/>
        </w:rPr>
        <w:t xml:space="preserve"> </w:t>
      </w:r>
      <w:r>
        <w:rPr>
          <w:rFonts w:eastAsia="Arial" w:cs="Arial"/>
          <w:szCs w:val="16"/>
        </w:rPr>
        <w:t>are</w:t>
      </w:r>
      <w:r>
        <w:rPr>
          <w:rFonts w:eastAsia="Arial" w:cs="Arial"/>
          <w:spacing w:val="-11"/>
          <w:szCs w:val="16"/>
        </w:rPr>
        <w:t xml:space="preserve"> </w:t>
      </w:r>
      <w:r>
        <w:rPr>
          <w:rFonts w:eastAsia="Arial" w:cs="Arial"/>
          <w:szCs w:val="16"/>
        </w:rPr>
        <w:t>controlled</w:t>
      </w:r>
      <w:r>
        <w:rPr>
          <w:rFonts w:eastAsia="Arial" w:cs="Arial"/>
          <w:spacing w:val="-5"/>
          <w:szCs w:val="16"/>
        </w:rPr>
        <w:t xml:space="preserve"> </w:t>
      </w:r>
      <w:r>
        <w:rPr>
          <w:rFonts w:eastAsia="Arial" w:cs="Arial"/>
          <w:szCs w:val="16"/>
        </w:rPr>
        <w:t>with</w:t>
      </w:r>
      <w:r>
        <w:rPr>
          <w:rFonts w:eastAsia="Arial" w:cs="Arial"/>
          <w:spacing w:val="-9"/>
          <w:szCs w:val="16"/>
        </w:rPr>
        <w:t xml:space="preserve"> </w:t>
      </w:r>
      <w:r>
        <w:rPr>
          <w:rFonts w:eastAsia="Arial" w:cs="Arial"/>
          <w:szCs w:val="16"/>
        </w:rPr>
        <w:t>a</w:t>
      </w:r>
      <w:r>
        <w:rPr>
          <w:rFonts w:eastAsia="Arial" w:cs="Arial"/>
          <w:spacing w:val="-7"/>
          <w:szCs w:val="16"/>
        </w:rPr>
        <w:t xml:space="preserve"> </w:t>
      </w:r>
      <w:r>
        <w:rPr>
          <w:rFonts w:eastAsia="Arial" w:cs="Arial"/>
          <w:szCs w:val="16"/>
        </w:rPr>
        <w:t>modern</w:t>
      </w:r>
      <w:r>
        <w:rPr>
          <w:rFonts w:eastAsia="Arial" w:cs="Arial"/>
          <w:spacing w:val="-8"/>
          <w:szCs w:val="16"/>
        </w:rPr>
        <w:t xml:space="preserve"> </w:t>
      </w:r>
      <w:r>
        <w:rPr>
          <w:rFonts w:eastAsia="Arial" w:cs="Arial"/>
          <w:szCs w:val="16"/>
        </w:rPr>
        <w:t>PLC</w:t>
      </w:r>
      <w:r>
        <w:rPr>
          <w:rFonts w:eastAsia="Arial" w:cs="Arial"/>
          <w:spacing w:val="-11"/>
          <w:szCs w:val="16"/>
        </w:rPr>
        <w:t xml:space="preserve"> </w:t>
      </w:r>
      <w:r>
        <w:rPr>
          <w:rFonts w:eastAsia="Arial" w:cs="Arial"/>
          <w:szCs w:val="16"/>
        </w:rPr>
        <w:t>with</w:t>
      </w:r>
      <w:r>
        <w:rPr>
          <w:rFonts w:eastAsia="Arial" w:cs="Arial"/>
          <w:spacing w:val="-9"/>
          <w:szCs w:val="16"/>
        </w:rPr>
        <w:t xml:space="preserve"> </w:t>
      </w:r>
      <w:r>
        <w:rPr>
          <w:rFonts w:eastAsia="Arial" w:cs="Arial"/>
          <w:szCs w:val="16"/>
        </w:rPr>
        <w:t>large,</w:t>
      </w:r>
      <w:r>
        <w:rPr>
          <w:rFonts w:eastAsia="Arial" w:cs="Arial"/>
          <w:spacing w:val="-10"/>
          <w:szCs w:val="16"/>
        </w:rPr>
        <w:t xml:space="preserve"> </w:t>
      </w:r>
      <w:r>
        <w:rPr>
          <w:rFonts w:eastAsia="Arial" w:cs="Arial"/>
          <w:szCs w:val="16"/>
        </w:rPr>
        <w:t>illuminated</w:t>
      </w:r>
      <w:r>
        <w:rPr>
          <w:rFonts w:eastAsia="Arial" w:cs="Arial"/>
          <w:spacing w:val="-14"/>
          <w:szCs w:val="16"/>
        </w:rPr>
        <w:t xml:space="preserve"> </w:t>
      </w:r>
      <w:r>
        <w:rPr>
          <w:rFonts w:eastAsia="Arial" w:cs="Arial"/>
          <w:szCs w:val="16"/>
        </w:rPr>
        <w:t>d</w:t>
      </w:r>
      <w:r>
        <w:rPr>
          <w:rFonts w:eastAsia="Arial" w:cs="Arial"/>
          <w:spacing w:val="1"/>
          <w:szCs w:val="16"/>
        </w:rPr>
        <w:t>i</w:t>
      </w:r>
      <w:r>
        <w:rPr>
          <w:rFonts w:eastAsia="Arial" w:cs="Arial"/>
          <w:szCs w:val="16"/>
        </w:rPr>
        <w:t>splay</w:t>
      </w:r>
      <w:r>
        <w:rPr>
          <w:rFonts w:eastAsia="Arial" w:cs="Arial"/>
          <w:spacing w:val="-8"/>
          <w:szCs w:val="16"/>
        </w:rPr>
        <w:t xml:space="preserve"> </w:t>
      </w:r>
      <w:r>
        <w:rPr>
          <w:rFonts w:eastAsia="Arial" w:cs="Arial"/>
          <w:spacing w:val="1"/>
          <w:szCs w:val="16"/>
        </w:rPr>
        <w:t>a</w:t>
      </w:r>
      <w:r>
        <w:rPr>
          <w:rFonts w:eastAsia="Arial" w:cs="Arial"/>
          <w:szCs w:val="16"/>
        </w:rPr>
        <w:t>nd</w:t>
      </w:r>
      <w:r>
        <w:rPr>
          <w:rFonts w:eastAsia="Arial" w:cs="Arial"/>
          <w:spacing w:val="-7"/>
          <w:szCs w:val="16"/>
        </w:rPr>
        <w:t xml:space="preserve"> </w:t>
      </w:r>
      <w:r>
        <w:rPr>
          <w:rFonts w:eastAsia="Arial" w:cs="Arial"/>
          <w:szCs w:val="16"/>
        </w:rPr>
        <w:t>in</w:t>
      </w:r>
      <w:r>
        <w:rPr>
          <w:rFonts w:eastAsia="Arial" w:cs="Arial"/>
          <w:spacing w:val="-1"/>
          <w:szCs w:val="16"/>
        </w:rPr>
        <w:t>t</w:t>
      </w:r>
      <w:r>
        <w:rPr>
          <w:rFonts w:eastAsia="Arial" w:cs="Arial"/>
          <w:szCs w:val="16"/>
        </w:rPr>
        <w:t>egrated</w:t>
      </w:r>
      <w:r>
        <w:rPr>
          <w:rFonts w:eastAsia="Arial" w:cs="Arial"/>
          <w:spacing w:val="-12"/>
          <w:szCs w:val="16"/>
        </w:rPr>
        <w:t xml:space="preserve"> </w:t>
      </w:r>
      <w:r>
        <w:rPr>
          <w:rFonts w:eastAsia="Arial" w:cs="Arial"/>
          <w:szCs w:val="16"/>
        </w:rPr>
        <w:t>mod</w:t>
      </w:r>
      <w:r>
        <w:rPr>
          <w:rFonts w:eastAsia="Arial" w:cs="Arial"/>
          <w:spacing w:val="-1"/>
          <w:szCs w:val="16"/>
        </w:rPr>
        <w:t>e</w:t>
      </w:r>
      <w:r>
        <w:rPr>
          <w:rFonts w:eastAsia="Arial" w:cs="Arial"/>
          <w:szCs w:val="16"/>
        </w:rPr>
        <w:t>m</w:t>
      </w:r>
      <w:r>
        <w:rPr>
          <w:rFonts w:eastAsia="Arial" w:cs="Arial"/>
          <w:spacing w:val="-6"/>
          <w:szCs w:val="16"/>
        </w:rPr>
        <w:t xml:space="preserve"> </w:t>
      </w:r>
      <w:r>
        <w:rPr>
          <w:rFonts w:eastAsia="Arial" w:cs="Arial"/>
          <w:szCs w:val="16"/>
        </w:rPr>
        <w:t>for</w:t>
      </w:r>
      <w:r>
        <w:rPr>
          <w:rFonts w:eastAsia="Arial" w:cs="Arial"/>
          <w:spacing w:val="-7"/>
          <w:szCs w:val="16"/>
        </w:rPr>
        <w:t xml:space="preserve"> </w:t>
      </w:r>
      <w:r>
        <w:rPr>
          <w:rFonts w:eastAsia="Arial" w:cs="Arial"/>
          <w:szCs w:val="16"/>
        </w:rPr>
        <w:t xml:space="preserve">re- </w:t>
      </w:r>
      <w:r>
        <w:rPr>
          <w:rFonts w:eastAsia="Arial" w:cs="Arial"/>
          <w:spacing w:val="1"/>
          <w:szCs w:val="16"/>
        </w:rPr>
        <w:t>m</w:t>
      </w:r>
      <w:r>
        <w:rPr>
          <w:rFonts w:eastAsia="Arial" w:cs="Arial"/>
          <w:szCs w:val="16"/>
        </w:rPr>
        <w:t>ote</w:t>
      </w:r>
      <w:r>
        <w:rPr>
          <w:rFonts w:eastAsia="Arial" w:cs="Arial"/>
          <w:spacing w:val="-6"/>
          <w:szCs w:val="16"/>
        </w:rPr>
        <w:t xml:space="preserve"> </w:t>
      </w:r>
      <w:r>
        <w:rPr>
          <w:rFonts w:eastAsia="Arial" w:cs="Arial"/>
          <w:szCs w:val="16"/>
        </w:rPr>
        <w:t>dia</w:t>
      </w:r>
      <w:r>
        <w:rPr>
          <w:rFonts w:eastAsia="Arial" w:cs="Arial"/>
          <w:spacing w:val="1"/>
          <w:szCs w:val="16"/>
        </w:rPr>
        <w:t>g</w:t>
      </w:r>
      <w:r>
        <w:rPr>
          <w:rFonts w:eastAsia="Arial" w:cs="Arial"/>
          <w:szCs w:val="16"/>
        </w:rPr>
        <w:t>n</w:t>
      </w:r>
      <w:r>
        <w:rPr>
          <w:rFonts w:eastAsia="Arial" w:cs="Arial"/>
          <w:spacing w:val="1"/>
          <w:szCs w:val="16"/>
        </w:rPr>
        <w:t>o</w:t>
      </w:r>
      <w:r>
        <w:rPr>
          <w:rFonts w:eastAsia="Arial" w:cs="Arial"/>
          <w:szCs w:val="16"/>
        </w:rPr>
        <w:t>s</w:t>
      </w:r>
      <w:r>
        <w:rPr>
          <w:rFonts w:eastAsia="Arial" w:cs="Arial"/>
          <w:spacing w:val="1"/>
          <w:szCs w:val="16"/>
        </w:rPr>
        <w:t>i</w:t>
      </w:r>
      <w:r>
        <w:rPr>
          <w:rFonts w:eastAsia="Arial" w:cs="Arial"/>
          <w:szCs w:val="16"/>
        </w:rPr>
        <w:t>s</w:t>
      </w:r>
      <w:r>
        <w:rPr>
          <w:rFonts w:eastAsia="Arial" w:cs="Arial"/>
          <w:spacing w:val="-9"/>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7"/>
          <w:szCs w:val="16"/>
        </w:rPr>
        <w:t xml:space="preserve"> </w:t>
      </w:r>
      <w:r>
        <w:rPr>
          <w:rFonts w:eastAsia="Arial" w:cs="Arial"/>
          <w:szCs w:val="16"/>
        </w:rPr>
        <w:t>tr</w:t>
      </w:r>
      <w:r>
        <w:rPr>
          <w:rFonts w:eastAsia="Arial" w:cs="Arial"/>
          <w:spacing w:val="1"/>
          <w:szCs w:val="16"/>
        </w:rPr>
        <w:t>o</w:t>
      </w:r>
      <w:r>
        <w:rPr>
          <w:rFonts w:eastAsia="Arial" w:cs="Arial"/>
          <w:szCs w:val="16"/>
        </w:rPr>
        <w:t>uble</w:t>
      </w:r>
      <w:r>
        <w:rPr>
          <w:rFonts w:eastAsia="Arial" w:cs="Arial"/>
          <w:spacing w:val="1"/>
          <w:szCs w:val="16"/>
        </w:rPr>
        <w:t>sh</w:t>
      </w:r>
      <w:r>
        <w:rPr>
          <w:rFonts w:eastAsia="Arial" w:cs="Arial"/>
          <w:szCs w:val="16"/>
        </w:rPr>
        <w:t>oot</w:t>
      </w:r>
      <w:r>
        <w:rPr>
          <w:rFonts w:eastAsia="Arial" w:cs="Arial"/>
          <w:spacing w:val="1"/>
          <w:szCs w:val="16"/>
        </w:rPr>
        <w:t>i</w:t>
      </w:r>
      <w:r>
        <w:rPr>
          <w:rFonts w:eastAsia="Arial" w:cs="Arial"/>
          <w:szCs w:val="16"/>
        </w:rPr>
        <w:t>n</w:t>
      </w:r>
      <w:r>
        <w:rPr>
          <w:rFonts w:eastAsia="Arial" w:cs="Arial"/>
          <w:spacing w:val="1"/>
          <w:szCs w:val="16"/>
        </w:rPr>
        <w:t>g</w:t>
      </w:r>
      <w:r>
        <w:rPr>
          <w:rFonts w:eastAsia="Arial" w:cs="Arial"/>
          <w:szCs w:val="16"/>
        </w:rPr>
        <w:t>.</w:t>
      </w:r>
      <w:r>
        <w:rPr>
          <w:rFonts w:eastAsia="Arial" w:cs="Arial"/>
          <w:spacing w:val="-14"/>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9"/>
          <w:szCs w:val="16"/>
        </w:rPr>
        <w:t xml:space="preserve"> </w:t>
      </w:r>
      <w:r>
        <w:rPr>
          <w:rFonts w:eastAsia="Arial" w:cs="Arial"/>
          <w:spacing w:val="1"/>
          <w:szCs w:val="16"/>
        </w:rPr>
        <w:t>c</w:t>
      </w:r>
      <w:r>
        <w:rPr>
          <w:rFonts w:eastAsia="Arial" w:cs="Arial"/>
          <w:szCs w:val="16"/>
        </w:rPr>
        <w:t>hl</w:t>
      </w:r>
      <w:r>
        <w:rPr>
          <w:rFonts w:eastAsia="Arial" w:cs="Arial"/>
          <w:spacing w:val="1"/>
          <w:szCs w:val="16"/>
        </w:rPr>
        <w:t>o</w:t>
      </w:r>
      <w:r>
        <w:rPr>
          <w:rFonts w:eastAsia="Arial" w:cs="Arial"/>
          <w:szCs w:val="16"/>
        </w:rPr>
        <w:t>r</w:t>
      </w:r>
      <w:r>
        <w:rPr>
          <w:rFonts w:eastAsia="Arial" w:cs="Arial"/>
          <w:spacing w:val="1"/>
          <w:szCs w:val="16"/>
        </w:rPr>
        <w:t>i</w:t>
      </w:r>
      <w:r>
        <w:rPr>
          <w:rFonts w:eastAsia="Arial" w:cs="Arial"/>
          <w:szCs w:val="16"/>
        </w:rPr>
        <w:t>ne</w:t>
      </w:r>
      <w:r>
        <w:rPr>
          <w:rFonts w:eastAsia="Arial" w:cs="Arial"/>
          <w:spacing w:val="-10"/>
          <w:szCs w:val="16"/>
        </w:rPr>
        <w:t xml:space="preserve"> </w:t>
      </w:r>
      <w:r>
        <w:rPr>
          <w:rFonts w:eastAsia="Arial" w:cs="Arial"/>
          <w:szCs w:val="16"/>
        </w:rPr>
        <w:t>meter</w:t>
      </w:r>
      <w:r>
        <w:rPr>
          <w:rFonts w:eastAsia="Arial" w:cs="Arial"/>
          <w:spacing w:val="1"/>
          <w:szCs w:val="16"/>
        </w:rPr>
        <w:t>i</w:t>
      </w:r>
      <w:r>
        <w:rPr>
          <w:rFonts w:eastAsia="Arial" w:cs="Arial"/>
          <w:szCs w:val="16"/>
        </w:rPr>
        <w:t>ng</w:t>
      </w:r>
      <w:r>
        <w:rPr>
          <w:rFonts w:eastAsia="Arial" w:cs="Arial"/>
          <w:spacing w:val="-11"/>
          <w:szCs w:val="16"/>
        </w:rPr>
        <w:t xml:space="preserve"> </w:t>
      </w:r>
      <w:r>
        <w:rPr>
          <w:rFonts w:eastAsia="Arial" w:cs="Arial"/>
          <w:szCs w:val="16"/>
        </w:rPr>
        <w:t>a</w:t>
      </w:r>
      <w:r>
        <w:rPr>
          <w:rFonts w:eastAsia="Arial" w:cs="Arial"/>
          <w:spacing w:val="1"/>
          <w:szCs w:val="16"/>
        </w:rPr>
        <w:t>n</w:t>
      </w:r>
      <w:r>
        <w:rPr>
          <w:rFonts w:eastAsia="Arial" w:cs="Arial"/>
          <w:szCs w:val="16"/>
        </w:rPr>
        <w:t>d</w:t>
      </w:r>
      <w:r>
        <w:rPr>
          <w:rFonts w:eastAsia="Arial" w:cs="Arial"/>
          <w:spacing w:val="-8"/>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zCs w:val="16"/>
        </w:rPr>
        <w:t>pH</w:t>
      </w:r>
      <w:r>
        <w:rPr>
          <w:rFonts w:eastAsia="Arial" w:cs="Arial"/>
          <w:spacing w:val="-3"/>
          <w:szCs w:val="16"/>
        </w:rPr>
        <w:t xml:space="preserve"> </w:t>
      </w:r>
      <w:r>
        <w:rPr>
          <w:rFonts w:eastAsia="Arial" w:cs="Arial"/>
          <w:szCs w:val="16"/>
        </w:rPr>
        <w:t>v</w:t>
      </w:r>
      <w:r>
        <w:rPr>
          <w:rFonts w:eastAsia="Arial" w:cs="Arial"/>
          <w:spacing w:val="1"/>
          <w:szCs w:val="16"/>
        </w:rPr>
        <w:t>a</w:t>
      </w:r>
      <w:r>
        <w:rPr>
          <w:rFonts w:eastAsia="Arial" w:cs="Arial"/>
          <w:szCs w:val="16"/>
        </w:rPr>
        <w:t>lue</w:t>
      </w:r>
      <w:r>
        <w:rPr>
          <w:rFonts w:eastAsia="Arial" w:cs="Arial"/>
          <w:spacing w:val="-14"/>
          <w:szCs w:val="16"/>
        </w:rPr>
        <w:t xml:space="preserve"> </w:t>
      </w:r>
      <w:r>
        <w:rPr>
          <w:rFonts w:eastAsia="Arial" w:cs="Arial"/>
          <w:szCs w:val="16"/>
        </w:rPr>
        <w:t>correction</w:t>
      </w:r>
      <w:r>
        <w:rPr>
          <w:rFonts w:eastAsia="Arial" w:cs="Arial"/>
          <w:spacing w:val="-12"/>
          <w:szCs w:val="16"/>
        </w:rPr>
        <w:t xml:space="preserve"> </w:t>
      </w:r>
      <w:r>
        <w:rPr>
          <w:rFonts w:eastAsia="Arial" w:cs="Arial"/>
          <w:szCs w:val="16"/>
        </w:rPr>
        <w:t>are</w:t>
      </w:r>
      <w:r>
        <w:rPr>
          <w:rFonts w:eastAsia="Arial" w:cs="Arial"/>
          <w:spacing w:val="-11"/>
          <w:szCs w:val="16"/>
        </w:rPr>
        <w:t xml:space="preserve"> </w:t>
      </w:r>
      <w:r>
        <w:rPr>
          <w:rFonts w:eastAsia="Arial" w:cs="Arial"/>
          <w:szCs w:val="16"/>
        </w:rPr>
        <w:t>controlled</w:t>
      </w:r>
      <w:r>
        <w:rPr>
          <w:rFonts w:eastAsia="Arial" w:cs="Arial"/>
          <w:spacing w:val="-10"/>
          <w:szCs w:val="16"/>
        </w:rPr>
        <w:t xml:space="preserve"> </w:t>
      </w:r>
      <w:r>
        <w:rPr>
          <w:rFonts w:eastAsia="Arial" w:cs="Arial"/>
          <w:szCs w:val="16"/>
        </w:rPr>
        <w:t>as standard</w:t>
      </w:r>
      <w:r>
        <w:rPr>
          <w:rFonts w:eastAsia="Arial" w:cs="Arial"/>
          <w:spacing w:val="-11"/>
          <w:szCs w:val="16"/>
        </w:rPr>
        <w:t xml:space="preserve"> </w:t>
      </w:r>
      <w:r>
        <w:rPr>
          <w:rFonts w:eastAsia="Arial" w:cs="Arial"/>
          <w:szCs w:val="16"/>
        </w:rPr>
        <w:t>th</w:t>
      </w:r>
      <w:r>
        <w:rPr>
          <w:rFonts w:eastAsia="Arial" w:cs="Arial"/>
          <w:spacing w:val="1"/>
          <w:szCs w:val="16"/>
        </w:rPr>
        <w:t>r</w:t>
      </w:r>
      <w:r>
        <w:rPr>
          <w:rFonts w:eastAsia="Arial" w:cs="Arial"/>
          <w:szCs w:val="16"/>
        </w:rPr>
        <w:t>ou</w:t>
      </w:r>
      <w:r>
        <w:rPr>
          <w:rFonts w:eastAsia="Arial" w:cs="Arial"/>
          <w:spacing w:val="1"/>
          <w:szCs w:val="16"/>
        </w:rPr>
        <w:t>g</w:t>
      </w:r>
      <w:r>
        <w:rPr>
          <w:rFonts w:eastAsia="Arial" w:cs="Arial"/>
          <w:szCs w:val="16"/>
        </w:rPr>
        <w:t>h</w:t>
      </w:r>
      <w:r>
        <w:rPr>
          <w:rFonts w:eastAsia="Arial" w:cs="Arial"/>
          <w:spacing w:val="-12"/>
          <w:szCs w:val="16"/>
        </w:rPr>
        <w:t xml:space="preserve"> </w:t>
      </w:r>
      <w:r>
        <w:rPr>
          <w:rFonts w:eastAsia="Arial" w:cs="Arial"/>
          <w:szCs w:val="16"/>
        </w:rPr>
        <w:t>c</w:t>
      </w:r>
      <w:r>
        <w:rPr>
          <w:rFonts w:eastAsia="Arial" w:cs="Arial"/>
          <w:spacing w:val="1"/>
          <w:szCs w:val="16"/>
        </w:rPr>
        <w:t>o</w:t>
      </w:r>
      <w:r>
        <w:rPr>
          <w:rFonts w:eastAsia="Arial" w:cs="Arial"/>
          <w:szCs w:val="16"/>
        </w:rPr>
        <w:t>nta</w:t>
      </w:r>
      <w:r>
        <w:rPr>
          <w:rFonts w:eastAsia="Arial" w:cs="Arial"/>
          <w:spacing w:val="1"/>
          <w:szCs w:val="16"/>
        </w:rPr>
        <w:t>c</w:t>
      </w:r>
      <w:r>
        <w:rPr>
          <w:rFonts w:eastAsia="Arial" w:cs="Arial"/>
          <w:szCs w:val="16"/>
        </w:rPr>
        <w:t>t</w:t>
      </w:r>
      <w:r>
        <w:rPr>
          <w:rFonts w:eastAsia="Arial" w:cs="Arial"/>
          <w:spacing w:val="-8"/>
          <w:szCs w:val="16"/>
        </w:rPr>
        <w:t xml:space="preserve"> </w:t>
      </w:r>
      <w:r>
        <w:rPr>
          <w:rFonts w:eastAsia="Arial" w:cs="Arial"/>
          <w:szCs w:val="16"/>
        </w:rPr>
        <w:t>inputs;</w:t>
      </w:r>
      <w:r>
        <w:rPr>
          <w:rFonts w:eastAsia="Arial" w:cs="Arial"/>
          <w:spacing w:val="-11"/>
          <w:szCs w:val="16"/>
        </w:rPr>
        <w:t xml:space="preserve"> </w:t>
      </w:r>
      <w:r>
        <w:rPr>
          <w:rFonts w:eastAsia="Arial" w:cs="Arial"/>
          <w:szCs w:val="16"/>
        </w:rPr>
        <w:t>anal</w:t>
      </w:r>
      <w:r>
        <w:rPr>
          <w:rFonts w:eastAsia="Arial" w:cs="Arial"/>
          <w:spacing w:val="1"/>
          <w:szCs w:val="16"/>
        </w:rPr>
        <w:t>o</w:t>
      </w:r>
      <w:r>
        <w:rPr>
          <w:rFonts w:eastAsia="Arial" w:cs="Arial"/>
          <w:szCs w:val="16"/>
        </w:rPr>
        <w:t>gue</w:t>
      </w:r>
      <w:r>
        <w:rPr>
          <w:rFonts w:eastAsia="Arial" w:cs="Arial"/>
          <w:spacing w:val="-12"/>
          <w:szCs w:val="16"/>
        </w:rPr>
        <w:t xml:space="preserve"> </w:t>
      </w:r>
      <w:r>
        <w:rPr>
          <w:rFonts w:eastAsia="Arial" w:cs="Arial"/>
          <w:szCs w:val="16"/>
        </w:rPr>
        <w:t>inputs</w:t>
      </w:r>
      <w:r>
        <w:rPr>
          <w:rFonts w:eastAsia="Arial" w:cs="Arial"/>
          <w:spacing w:val="-10"/>
          <w:szCs w:val="16"/>
        </w:rPr>
        <w:t xml:space="preserve"> </w:t>
      </w:r>
      <w:r>
        <w:rPr>
          <w:rFonts w:eastAsia="Arial" w:cs="Arial"/>
          <w:szCs w:val="16"/>
        </w:rPr>
        <w:t>a</w:t>
      </w:r>
      <w:r>
        <w:rPr>
          <w:rFonts w:eastAsia="Arial" w:cs="Arial"/>
          <w:spacing w:val="1"/>
          <w:szCs w:val="16"/>
        </w:rPr>
        <w:t>r</w:t>
      </w:r>
      <w:r>
        <w:rPr>
          <w:rFonts w:eastAsia="Arial" w:cs="Arial"/>
          <w:szCs w:val="16"/>
        </w:rPr>
        <w:t>e</w:t>
      </w:r>
      <w:r>
        <w:rPr>
          <w:rFonts w:eastAsia="Arial" w:cs="Arial"/>
          <w:spacing w:val="-10"/>
          <w:szCs w:val="16"/>
        </w:rPr>
        <w:t xml:space="preserve"> </w:t>
      </w:r>
      <w:r>
        <w:rPr>
          <w:rFonts w:eastAsia="Arial" w:cs="Arial"/>
          <w:spacing w:val="1"/>
          <w:szCs w:val="16"/>
        </w:rPr>
        <w:t>o</w:t>
      </w:r>
      <w:r>
        <w:rPr>
          <w:rFonts w:eastAsia="Arial" w:cs="Arial"/>
          <w:szCs w:val="16"/>
        </w:rPr>
        <w:t>pti</w:t>
      </w:r>
      <w:r>
        <w:rPr>
          <w:rFonts w:eastAsia="Arial" w:cs="Arial"/>
          <w:spacing w:val="1"/>
          <w:szCs w:val="16"/>
        </w:rPr>
        <w:t>o</w:t>
      </w:r>
      <w:r>
        <w:rPr>
          <w:rFonts w:eastAsia="Arial" w:cs="Arial"/>
          <w:szCs w:val="16"/>
        </w:rPr>
        <w:t>na</w:t>
      </w:r>
      <w:r>
        <w:rPr>
          <w:rFonts w:eastAsia="Arial" w:cs="Arial"/>
          <w:spacing w:val="1"/>
          <w:szCs w:val="16"/>
        </w:rPr>
        <w:t>l</w:t>
      </w:r>
      <w:r>
        <w:rPr>
          <w:rFonts w:eastAsia="Arial" w:cs="Arial"/>
          <w:szCs w:val="16"/>
        </w:rPr>
        <w:t>ly</w:t>
      </w:r>
      <w:r>
        <w:rPr>
          <w:rFonts w:eastAsia="Arial" w:cs="Arial"/>
          <w:spacing w:val="-12"/>
          <w:szCs w:val="16"/>
        </w:rPr>
        <w:t xml:space="preserve"> </w:t>
      </w:r>
      <w:r>
        <w:rPr>
          <w:rFonts w:eastAsia="Arial" w:cs="Arial"/>
          <w:szCs w:val="16"/>
        </w:rPr>
        <w:t>avai</w:t>
      </w:r>
      <w:r>
        <w:rPr>
          <w:rFonts w:eastAsia="Arial" w:cs="Arial"/>
          <w:spacing w:val="1"/>
          <w:szCs w:val="16"/>
        </w:rPr>
        <w:t>l</w:t>
      </w:r>
      <w:r>
        <w:rPr>
          <w:rFonts w:eastAsia="Arial" w:cs="Arial"/>
          <w:szCs w:val="16"/>
        </w:rPr>
        <w:t>able.</w:t>
      </w:r>
    </w:p>
    <w:p w14:paraId="178541A0" w14:textId="77777777" w:rsidR="00E41C2D" w:rsidRPr="00345911" w:rsidRDefault="00E41C2D" w:rsidP="00E41C2D">
      <w:pPr>
        <w:spacing w:before="78" w:after="80"/>
        <w:ind w:left="2160"/>
        <w:rPr>
          <w:rFonts w:eastAsia="Arial" w:cs="Arial"/>
          <w:szCs w:val="16"/>
        </w:rPr>
      </w:pPr>
      <w:r w:rsidRPr="00345911">
        <w:rPr>
          <w:rFonts w:eastAsia="Arial" w:cs="Arial"/>
          <w:szCs w:val="16"/>
        </w:rPr>
        <w:t>Electroly</w:t>
      </w:r>
      <w:r w:rsidRPr="00345911">
        <w:rPr>
          <w:rFonts w:eastAsia="Arial" w:cs="Arial"/>
          <w:spacing w:val="-1"/>
          <w:szCs w:val="16"/>
        </w:rPr>
        <w:t>s</w:t>
      </w:r>
      <w:r w:rsidRPr="00345911">
        <w:rPr>
          <w:rFonts w:eastAsia="Arial" w:cs="Arial"/>
          <w:szCs w:val="16"/>
        </w:rPr>
        <w:t>is</w:t>
      </w:r>
      <w:r w:rsidRPr="00345911">
        <w:rPr>
          <w:rFonts w:eastAsia="Arial" w:cs="Arial"/>
          <w:spacing w:val="-17"/>
          <w:szCs w:val="16"/>
        </w:rPr>
        <w:t xml:space="preserve"> </w:t>
      </w:r>
      <w:r w:rsidRPr="00345911">
        <w:rPr>
          <w:rFonts w:eastAsia="Arial" w:cs="Arial"/>
          <w:szCs w:val="16"/>
        </w:rPr>
        <w:t>plants</w:t>
      </w:r>
      <w:r w:rsidRPr="00345911">
        <w:rPr>
          <w:rFonts w:eastAsia="Arial" w:cs="Arial"/>
          <w:spacing w:val="-13"/>
          <w:szCs w:val="16"/>
        </w:rPr>
        <w:t xml:space="preserve"> </w:t>
      </w:r>
      <w:r w:rsidRPr="00345911">
        <w:rPr>
          <w:rFonts w:eastAsia="Arial" w:cs="Arial"/>
          <w:szCs w:val="16"/>
        </w:rPr>
        <w:t>of</w:t>
      </w:r>
      <w:r w:rsidRPr="00345911">
        <w:rPr>
          <w:rFonts w:eastAsia="Arial" w:cs="Arial"/>
          <w:spacing w:val="-8"/>
          <w:szCs w:val="16"/>
        </w:rPr>
        <w:t xml:space="preserve"> </w:t>
      </w:r>
      <w:r w:rsidRPr="00345911">
        <w:rPr>
          <w:rFonts w:eastAsia="Arial" w:cs="Arial"/>
          <w:szCs w:val="16"/>
        </w:rPr>
        <w:t>the</w:t>
      </w:r>
      <w:r w:rsidRPr="00345911">
        <w:rPr>
          <w:rFonts w:eastAsia="Arial" w:cs="Arial"/>
          <w:spacing w:val="-11"/>
          <w:szCs w:val="16"/>
        </w:rPr>
        <w:t xml:space="preserve"> </w:t>
      </w:r>
      <w:r w:rsidRPr="00345911">
        <w:rPr>
          <w:rFonts w:eastAsia="Arial" w:cs="Arial"/>
          <w:szCs w:val="16"/>
        </w:rPr>
        <w:t>ty</w:t>
      </w:r>
      <w:r w:rsidRPr="00345911">
        <w:rPr>
          <w:rFonts w:eastAsia="Arial" w:cs="Arial"/>
          <w:spacing w:val="1"/>
          <w:szCs w:val="16"/>
        </w:rPr>
        <w:t>p</w:t>
      </w:r>
      <w:r w:rsidRPr="00345911">
        <w:rPr>
          <w:rFonts w:eastAsia="Arial" w:cs="Arial"/>
          <w:spacing w:val="-1"/>
          <w:szCs w:val="16"/>
        </w:rPr>
        <w:t>e</w:t>
      </w:r>
      <w:r w:rsidRPr="00345911">
        <w:rPr>
          <w:rFonts w:eastAsia="Arial" w:cs="Arial"/>
          <w:szCs w:val="16"/>
        </w:rPr>
        <w:t>s</w:t>
      </w:r>
      <w:r w:rsidRPr="00345911">
        <w:rPr>
          <w:rFonts w:eastAsia="Arial" w:cs="Arial"/>
          <w:spacing w:val="-11"/>
          <w:szCs w:val="16"/>
        </w:rPr>
        <w:t xml:space="preserve"> </w:t>
      </w:r>
      <w:r w:rsidRPr="00345911">
        <w:rPr>
          <w:rFonts w:eastAsia="Arial" w:cs="Arial"/>
          <w:szCs w:val="16"/>
        </w:rPr>
        <w:t>CHLORINSIT</w:t>
      </w:r>
      <w:r w:rsidRPr="00345911">
        <w:rPr>
          <w:rFonts w:eastAsia="Arial" w:cs="Arial"/>
          <w:spacing w:val="-1"/>
          <w:szCs w:val="16"/>
        </w:rPr>
        <w:t>U</w:t>
      </w:r>
      <w:r w:rsidRPr="00345911">
        <w:rPr>
          <w:rFonts w:eastAsia="Arial" w:cs="Arial"/>
          <w:position w:val="5"/>
          <w:szCs w:val="16"/>
        </w:rPr>
        <w:t>®</w:t>
      </w:r>
      <w:r w:rsidRPr="00345911">
        <w:rPr>
          <w:rFonts w:eastAsia="Arial" w:cs="Arial"/>
          <w:spacing w:val="11"/>
          <w:position w:val="5"/>
          <w:szCs w:val="16"/>
        </w:rPr>
        <w:t xml:space="preserve"> </w:t>
      </w:r>
      <w:r w:rsidRPr="00345911">
        <w:rPr>
          <w:rFonts w:eastAsia="Arial" w:cs="Arial"/>
          <w:szCs w:val="16"/>
        </w:rPr>
        <w:t>IV</w:t>
      </w:r>
      <w:r w:rsidRPr="00345911">
        <w:rPr>
          <w:rFonts w:eastAsia="Arial" w:cs="Arial"/>
          <w:spacing w:val="-14"/>
          <w:szCs w:val="16"/>
        </w:rPr>
        <w:t xml:space="preserve"> </w:t>
      </w:r>
      <w:r w:rsidRPr="00345911">
        <w:rPr>
          <w:rFonts w:eastAsia="Arial" w:cs="Arial"/>
          <w:szCs w:val="16"/>
        </w:rPr>
        <w:t>plus</w:t>
      </w:r>
      <w:r w:rsidRPr="00345911">
        <w:rPr>
          <w:rFonts w:eastAsia="Arial" w:cs="Arial"/>
          <w:spacing w:val="-12"/>
          <w:szCs w:val="16"/>
        </w:rPr>
        <w:t xml:space="preserve"> </w:t>
      </w:r>
      <w:r w:rsidRPr="00345911">
        <w:rPr>
          <w:rFonts w:eastAsia="Arial" w:cs="Arial"/>
          <w:spacing w:val="1"/>
          <w:szCs w:val="16"/>
        </w:rPr>
        <w:t>a</w:t>
      </w:r>
      <w:r w:rsidRPr="00345911">
        <w:rPr>
          <w:rFonts w:eastAsia="Arial" w:cs="Arial"/>
          <w:szCs w:val="16"/>
        </w:rPr>
        <w:t>re</w:t>
      </w:r>
      <w:r w:rsidRPr="00345911">
        <w:rPr>
          <w:rFonts w:eastAsia="Arial" w:cs="Arial"/>
          <w:spacing w:val="-14"/>
          <w:szCs w:val="16"/>
        </w:rPr>
        <w:t xml:space="preserve"> </w:t>
      </w:r>
      <w:r w:rsidRPr="00345911">
        <w:rPr>
          <w:rFonts w:eastAsia="Arial" w:cs="Arial"/>
          <w:szCs w:val="16"/>
        </w:rPr>
        <w:t>a</w:t>
      </w:r>
      <w:r w:rsidRPr="00345911">
        <w:rPr>
          <w:rFonts w:eastAsia="Arial" w:cs="Arial"/>
          <w:spacing w:val="-11"/>
          <w:szCs w:val="16"/>
        </w:rPr>
        <w:t xml:space="preserve"> </w:t>
      </w:r>
      <w:r w:rsidRPr="00345911">
        <w:rPr>
          <w:rFonts w:eastAsia="Arial" w:cs="Arial"/>
          <w:szCs w:val="16"/>
        </w:rPr>
        <w:t>s</w:t>
      </w:r>
      <w:r w:rsidRPr="00345911">
        <w:rPr>
          <w:rFonts w:eastAsia="Arial" w:cs="Arial"/>
          <w:spacing w:val="1"/>
          <w:szCs w:val="16"/>
        </w:rPr>
        <w:t>p</w:t>
      </w:r>
      <w:r w:rsidRPr="00345911">
        <w:rPr>
          <w:rFonts w:eastAsia="Arial" w:cs="Arial"/>
          <w:szCs w:val="16"/>
        </w:rPr>
        <w:t>ecifi</w:t>
      </w:r>
      <w:r w:rsidRPr="00345911">
        <w:rPr>
          <w:rFonts w:eastAsia="Arial" w:cs="Arial"/>
          <w:spacing w:val="1"/>
          <w:szCs w:val="16"/>
        </w:rPr>
        <w:t>c</w:t>
      </w:r>
      <w:r w:rsidRPr="00345911">
        <w:rPr>
          <w:rFonts w:eastAsia="Arial" w:cs="Arial"/>
          <w:szCs w:val="16"/>
        </w:rPr>
        <w:t>al</w:t>
      </w:r>
      <w:r w:rsidRPr="00345911">
        <w:rPr>
          <w:rFonts w:eastAsia="Arial" w:cs="Arial"/>
          <w:spacing w:val="1"/>
          <w:szCs w:val="16"/>
        </w:rPr>
        <w:t>l</w:t>
      </w:r>
      <w:r w:rsidRPr="00345911">
        <w:rPr>
          <w:rFonts w:eastAsia="Arial" w:cs="Arial"/>
          <w:szCs w:val="16"/>
        </w:rPr>
        <w:t>y</w:t>
      </w:r>
      <w:r w:rsidRPr="00345911">
        <w:rPr>
          <w:rFonts w:eastAsia="Arial" w:cs="Arial"/>
          <w:spacing w:val="-15"/>
          <w:szCs w:val="16"/>
        </w:rPr>
        <w:t xml:space="preserve"> </w:t>
      </w:r>
      <w:r w:rsidRPr="00345911">
        <w:rPr>
          <w:rFonts w:eastAsia="Arial" w:cs="Arial"/>
          <w:szCs w:val="16"/>
        </w:rPr>
        <w:t>ec</w:t>
      </w:r>
      <w:r w:rsidRPr="00345911">
        <w:rPr>
          <w:rFonts w:eastAsia="Arial" w:cs="Arial"/>
          <w:spacing w:val="1"/>
          <w:szCs w:val="16"/>
        </w:rPr>
        <w:t>o</w:t>
      </w:r>
      <w:r w:rsidRPr="00345911">
        <w:rPr>
          <w:rFonts w:eastAsia="Arial" w:cs="Arial"/>
          <w:szCs w:val="16"/>
        </w:rPr>
        <w:t>n</w:t>
      </w:r>
      <w:r w:rsidRPr="00345911">
        <w:rPr>
          <w:rFonts w:eastAsia="Arial" w:cs="Arial"/>
          <w:spacing w:val="1"/>
          <w:szCs w:val="16"/>
        </w:rPr>
        <w:t>o</w:t>
      </w:r>
      <w:r w:rsidRPr="00345911">
        <w:rPr>
          <w:rFonts w:eastAsia="Arial" w:cs="Arial"/>
          <w:szCs w:val="16"/>
        </w:rPr>
        <w:t>m</w:t>
      </w:r>
      <w:r w:rsidRPr="00345911">
        <w:rPr>
          <w:rFonts w:eastAsia="Arial" w:cs="Arial"/>
          <w:spacing w:val="1"/>
          <w:szCs w:val="16"/>
        </w:rPr>
        <w:t>i</w:t>
      </w:r>
      <w:r w:rsidRPr="00345911">
        <w:rPr>
          <w:rFonts w:eastAsia="Arial" w:cs="Arial"/>
          <w:szCs w:val="16"/>
        </w:rPr>
        <w:t>c</w:t>
      </w:r>
      <w:r w:rsidRPr="00345911">
        <w:rPr>
          <w:rFonts w:eastAsia="Arial" w:cs="Arial"/>
          <w:spacing w:val="-12"/>
          <w:szCs w:val="16"/>
        </w:rPr>
        <w:t xml:space="preserve"> </w:t>
      </w:r>
      <w:r w:rsidRPr="00345911">
        <w:rPr>
          <w:rFonts w:eastAsia="Arial" w:cs="Arial"/>
          <w:spacing w:val="1"/>
          <w:w w:val="98"/>
          <w:szCs w:val="16"/>
        </w:rPr>
        <w:t>a</w:t>
      </w:r>
      <w:r w:rsidRPr="00345911">
        <w:rPr>
          <w:rFonts w:eastAsia="Arial" w:cs="Arial"/>
          <w:w w:val="98"/>
          <w:szCs w:val="16"/>
        </w:rPr>
        <w:t>lter</w:t>
      </w:r>
      <w:r w:rsidRPr="00345911">
        <w:rPr>
          <w:rFonts w:eastAsia="Arial" w:cs="Arial"/>
          <w:spacing w:val="1"/>
          <w:w w:val="98"/>
          <w:szCs w:val="16"/>
        </w:rPr>
        <w:t>n</w:t>
      </w:r>
      <w:r w:rsidRPr="00345911">
        <w:rPr>
          <w:rFonts w:eastAsia="Arial" w:cs="Arial"/>
          <w:w w:val="98"/>
          <w:szCs w:val="16"/>
        </w:rPr>
        <w:t>ative</w:t>
      </w:r>
      <w:r w:rsidRPr="00345911">
        <w:rPr>
          <w:rFonts w:eastAsia="Arial" w:cs="Arial"/>
          <w:spacing w:val="-6"/>
          <w:w w:val="98"/>
          <w:szCs w:val="16"/>
        </w:rPr>
        <w:t xml:space="preserve"> </w:t>
      </w:r>
      <w:r w:rsidRPr="00345911">
        <w:rPr>
          <w:rFonts w:eastAsia="Arial" w:cs="Arial"/>
          <w:szCs w:val="16"/>
        </w:rPr>
        <w:t>f</w:t>
      </w:r>
      <w:r w:rsidRPr="00345911">
        <w:rPr>
          <w:rFonts w:eastAsia="Arial" w:cs="Arial"/>
          <w:spacing w:val="1"/>
          <w:szCs w:val="16"/>
        </w:rPr>
        <w:t>o</w:t>
      </w:r>
      <w:r w:rsidRPr="00345911">
        <w:rPr>
          <w:rFonts w:eastAsia="Arial" w:cs="Arial"/>
          <w:szCs w:val="16"/>
        </w:rPr>
        <w:t>r</w:t>
      </w:r>
      <w:r w:rsidRPr="00345911">
        <w:rPr>
          <w:rFonts w:eastAsia="Arial" w:cs="Arial"/>
          <w:spacing w:val="-10"/>
          <w:szCs w:val="16"/>
        </w:rPr>
        <w:t xml:space="preserve"> </w:t>
      </w:r>
      <w:r w:rsidRPr="00345911">
        <w:rPr>
          <w:rFonts w:eastAsia="Arial" w:cs="Arial"/>
          <w:szCs w:val="16"/>
        </w:rPr>
        <w:t>all app</w:t>
      </w:r>
      <w:r w:rsidRPr="00345911">
        <w:rPr>
          <w:rFonts w:eastAsia="Arial" w:cs="Arial"/>
          <w:spacing w:val="1"/>
          <w:szCs w:val="16"/>
        </w:rPr>
        <w:t>l</w:t>
      </w:r>
      <w:r w:rsidRPr="00345911">
        <w:rPr>
          <w:rFonts w:eastAsia="Arial" w:cs="Arial"/>
          <w:szCs w:val="16"/>
        </w:rPr>
        <w:t>i</w:t>
      </w:r>
      <w:r w:rsidRPr="00345911">
        <w:rPr>
          <w:rFonts w:eastAsia="Arial" w:cs="Arial"/>
          <w:spacing w:val="1"/>
          <w:szCs w:val="16"/>
        </w:rPr>
        <w:t>c</w:t>
      </w:r>
      <w:r w:rsidRPr="00345911">
        <w:rPr>
          <w:rFonts w:eastAsia="Arial" w:cs="Arial"/>
          <w:szCs w:val="16"/>
        </w:rPr>
        <w:t>ati</w:t>
      </w:r>
      <w:r w:rsidRPr="00345911">
        <w:rPr>
          <w:rFonts w:eastAsia="Arial" w:cs="Arial"/>
          <w:spacing w:val="1"/>
          <w:szCs w:val="16"/>
        </w:rPr>
        <w:t>o</w:t>
      </w:r>
      <w:r w:rsidRPr="00345911">
        <w:rPr>
          <w:rFonts w:eastAsia="Arial" w:cs="Arial"/>
          <w:szCs w:val="16"/>
        </w:rPr>
        <w:t>ns</w:t>
      </w:r>
      <w:r w:rsidRPr="00345911">
        <w:rPr>
          <w:rFonts w:eastAsia="Arial" w:cs="Arial"/>
          <w:spacing w:val="-9"/>
          <w:szCs w:val="16"/>
        </w:rPr>
        <w:t>, which require metering of hypochloric acid with simultaneous pH,</w:t>
      </w:r>
      <w:r w:rsidRPr="00345911">
        <w:rPr>
          <w:rFonts w:eastAsia="Arial" w:cs="Arial"/>
          <w:spacing w:val="-5"/>
          <w:szCs w:val="16"/>
        </w:rPr>
        <w:t xml:space="preserve"> </w:t>
      </w:r>
      <w:r w:rsidRPr="00345911">
        <w:rPr>
          <w:rFonts w:eastAsia="Arial" w:cs="Arial"/>
          <w:szCs w:val="16"/>
        </w:rPr>
        <w:t>v</w:t>
      </w:r>
      <w:r w:rsidRPr="00345911">
        <w:rPr>
          <w:rFonts w:eastAsia="Arial" w:cs="Arial"/>
          <w:spacing w:val="1"/>
          <w:szCs w:val="16"/>
        </w:rPr>
        <w:t>a</w:t>
      </w:r>
      <w:r w:rsidRPr="00345911">
        <w:rPr>
          <w:rFonts w:eastAsia="Arial" w:cs="Arial"/>
          <w:szCs w:val="16"/>
        </w:rPr>
        <w:t>lue</w:t>
      </w:r>
      <w:r w:rsidRPr="00345911">
        <w:rPr>
          <w:rFonts w:eastAsia="Arial" w:cs="Arial"/>
          <w:spacing w:val="-14"/>
          <w:szCs w:val="16"/>
        </w:rPr>
        <w:t xml:space="preserve"> </w:t>
      </w:r>
      <w:r w:rsidRPr="00345911">
        <w:rPr>
          <w:rFonts w:eastAsia="Arial" w:cs="Arial"/>
          <w:spacing w:val="1"/>
          <w:szCs w:val="16"/>
        </w:rPr>
        <w:t>c</w:t>
      </w:r>
      <w:r w:rsidRPr="00345911">
        <w:rPr>
          <w:rFonts w:eastAsia="Arial" w:cs="Arial"/>
          <w:szCs w:val="16"/>
        </w:rPr>
        <w:t>o</w:t>
      </w:r>
      <w:r w:rsidRPr="00345911">
        <w:rPr>
          <w:rFonts w:eastAsia="Arial" w:cs="Arial"/>
          <w:spacing w:val="1"/>
          <w:szCs w:val="16"/>
        </w:rPr>
        <w:t>r</w:t>
      </w:r>
      <w:r w:rsidRPr="00345911">
        <w:rPr>
          <w:rFonts w:eastAsia="Arial" w:cs="Arial"/>
          <w:szCs w:val="16"/>
        </w:rPr>
        <w:t>recti</w:t>
      </w:r>
      <w:r w:rsidRPr="00345911">
        <w:rPr>
          <w:rFonts w:eastAsia="Arial" w:cs="Arial"/>
          <w:spacing w:val="1"/>
          <w:szCs w:val="16"/>
        </w:rPr>
        <w:t>on</w:t>
      </w:r>
      <w:r w:rsidRPr="00345911">
        <w:rPr>
          <w:rFonts w:eastAsia="Arial" w:cs="Arial"/>
          <w:szCs w:val="16"/>
        </w:rPr>
        <w:t>.</w:t>
      </w:r>
    </w:p>
    <w:p w14:paraId="6E334C3F" w14:textId="77777777" w:rsidR="00E41C2D" w:rsidRPr="00D035B1" w:rsidRDefault="00E41C2D" w:rsidP="004915C2">
      <w:pPr>
        <w:pStyle w:val="ListParagraph"/>
        <w:numPr>
          <w:ilvl w:val="0"/>
          <w:numId w:val="49"/>
        </w:numPr>
        <w:spacing w:before="120" w:after="0"/>
        <w:ind w:left="2880"/>
        <w:rPr>
          <w:rFonts w:eastAsia="Arial" w:cs="Arial"/>
          <w:szCs w:val="16"/>
        </w:rPr>
      </w:pPr>
      <w:r w:rsidRPr="00D035B1">
        <w:rPr>
          <w:rFonts w:eastAsia="Arial" w:cs="Arial"/>
          <w:color w:val="000000"/>
          <w:szCs w:val="16"/>
        </w:rPr>
        <w:t>Robust</w:t>
      </w:r>
      <w:r w:rsidRPr="00D035B1">
        <w:rPr>
          <w:rFonts w:eastAsia="Arial" w:cs="Arial"/>
          <w:color w:val="000000"/>
          <w:spacing w:val="-11"/>
          <w:szCs w:val="16"/>
        </w:rPr>
        <w:t xml:space="preserve"> </w:t>
      </w:r>
      <w:r w:rsidRPr="00D035B1">
        <w:rPr>
          <w:rFonts w:eastAsia="Arial" w:cs="Arial"/>
          <w:color w:val="000000"/>
          <w:szCs w:val="16"/>
        </w:rPr>
        <w:t>technol</w:t>
      </w:r>
      <w:r w:rsidRPr="00D035B1">
        <w:rPr>
          <w:rFonts w:eastAsia="Arial" w:cs="Arial"/>
          <w:color w:val="000000"/>
          <w:spacing w:val="1"/>
          <w:szCs w:val="16"/>
        </w:rPr>
        <w:t>o</w:t>
      </w:r>
      <w:r w:rsidRPr="00D035B1">
        <w:rPr>
          <w:rFonts w:eastAsia="Arial" w:cs="Arial"/>
          <w:color w:val="000000"/>
          <w:szCs w:val="16"/>
        </w:rPr>
        <w:t>gy</w:t>
      </w:r>
    </w:p>
    <w:p w14:paraId="410104C6" w14:textId="77777777" w:rsidR="00E41C2D" w:rsidRPr="00D035B1" w:rsidRDefault="00E41C2D" w:rsidP="004915C2">
      <w:pPr>
        <w:pStyle w:val="ListParagraph"/>
        <w:numPr>
          <w:ilvl w:val="0"/>
          <w:numId w:val="49"/>
        </w:numPr>
        <w:spacing w:before="5" w:after="0"/>
        <w:ind w:left="2880"/>
        <w:rPr>
          <w:rFonts w:eastAsia="Arial" w:cs="Arial"/>
          <w:szCs w:val="16"/>
        </w:rPr>
      </w:pPr>
      <w:r w:rsidRPr="00D035B1">
        <w:rPr>
          <w:rFonts w:eastAsia="Arial" w:cs="Arial"/>
          <w:color w:val="000000"/>
          <w:spacing w:val="1"/>
          <w:szCs w:val="16"/>
        </w:rPr>
        <w:t>C</w:t>
      </w:r>
      <w:r w:rsidRPr="00D035B1">
        <w:rPr>
          <w:rFonts w:eastAsia="Arial" w:cs="Arial"/>
          <w:color w:val="000000"/>
          <w:szCs w:val="16"/>
        </w:rPr>
        <w:t>ompa</w:t>
      </w:r>
      <w:r w:rsidRPr="00D035B1">
        <w:rPr>
          <w:rFonts w:eastAsia="Arial" w:cs="Arial"/>
          <w:color w:val="000000"/>
          <w:spacing w:val="1"/>
          <w:szCs w:val="16"/>
        </w:rPr>
        <w:t>c</w:t>
      </w:r>
      <w:r w:rsidRPr="00D035B1">
        <w:rPr>
          <w:rFonts w:eastAsia="Arial" w:cs="Arial"/>
          <w:color w:val="000000"/>
          <w:spacing w:val="-1"/>
          <w:szCs w:val="16"/>
        </w:rPr>
        <w:t>t</w:t>
      </w:r>
      <w:r w:rsidRPr="00D035B1">
        <w:rPr>
          <w:rFonts w:eastAsia="Arial" w:cs="Arial"/>
          <w:color w:val="000000"/>
          <w:szCs w:val="16"/>
        </w:rPr>
        <w:t>,</w:t>
      </w:r>
      <w:r w:rsidRPr="00D035B1">
        <w:rPr>
          <w:rFonts w:eastAsia="Arial" w:cs="Arial"/>
          <w:color w:val="000000"/>
          <w:spacing w:val="-7"/>
          <w:szCs w:val="16"/>
        </w:rPr>
        <w:t xml:space="preserve"> </w:t>
      </w:r>
      <w:r w:rsidRPr="00D035B1">
        <w:rPr>
          <w:rFonts w:eastAsia="Arial" w:cs="Arial"/>
          <w:color w:val="000000"/>
          <w:szCs w:val="16"/>
        </w:rPr>
        <w:t>spa</w:t>
      </w:r>
      <w:r w:rsidRPr="00D035B1">
        <w:rPr>
          <w:rFonts w:eastAsia="Arial" w:cs="Arial"/>
          <w:color w:val="000000"/>
          <w:spacing w:val="1"/>
          <w:szCs w:val="16"/>
        </w:rPr>
        <w:t>c</w:t>
      </w:r>
      <w:r w:rsidRPr="00D035B1">
        <w:rPr>
          <w:rFonts w:eastAsia="Arial" w:cs="Arial"/>
          <w:color w:val="000000"/>
          <w:szCs w:val="16"/>
        </w:rPr>
        <w:t>e</w:t>
      </w:r>
      <w:r w:rsidRPr="00D035B1">
        <w:rPr>
          <w:rFonts w:eastAsia="Arial" w:cs="Arial"/>
          <w:color w:val="000000"/>
          <w:spacing w:val="1"/>
          <w:szCs w:val="16"/>
        </w:rPr>
        <w:t>-</w:t>
      </w:r>
      <w:r w:rsidRPr="00D035B1">
        <w:rPr>
          <w:rFonts w:eastAsia="Arial" w:cs="Arial"/>
          <w:color w:val="000000"/>
          <w:szCs w:val="16"/>
        </w:rPr>
        <w:t>s</w:t>
      </w:r>
      <w:r w:rsidRPr="00D035B1">
        <w:rPr>
          <w:rFonts w:eastAsia="Arial" w:cs="Arial"/>
          <w:color w:val="000000"/>
          <w:spacing w:val="1"/>
          <w:szCs w:val="16"/>
        </w:rPr>
        <w:t>a</w:t>
      </w:r>
      <w:r w:rsidRPr="00D035B1">
        <w:rPr>
          <w:rFonts w:eastAsia="Arial" w:cs="Arial"/>
          <w:color w:val="000000"/>
          <w:szCs w:val="16"/>
        </w:rPr>
        <w:t>ving</w:t>
      </w:r>
      <w:r w:rsidRPr="00D035B1">
        <w:rPr>
          <w:rFonts w:eastAsia="Arial" w:cs="Arial"/>
          <w:color w:val="000000"/>
          <w:spacing w:val="-10"/>
          <w:szCs w:val="16"/>
        </w:rPr>
        <w:t xml:space="preserve"> </w:t>
      </w:r>
      <w:r w:rsidRPr="00D035B1">
        <w:rPr>
          <w:rFonts w:eastAsia="Arial" w:cs="Arial"/>
          <w:color w:val="000000"/>
          <w:spacing w:val="-1"/>
          <w:szCs w:val="16"/>
        </w:rPr>
        <w:t>d</w:t>
      </w:r>
      <w:r w:rsidRPr="00D035B1">
        <w:rPr>
          <w:rFonts w:eastAsia="Arial" w:cs="Arial"/>
          <w:color w:val="000000"/>
          <w:szCs w:val="16"/>
        </w:rPr>
        <w:t>esi</w:t>
      </w:r>
      <w:r w:rsidRPr="00D035B1">
        <w:rPr>
          <w:rFonts w:eastAsia="Arial" w:cs="Arial"/>
          <w:color w:val="000000"/>
          <w:spacing w:val="1"/>
          <w:szCs w:val="16"/>
        </w:rPr>
        <w:t>g</w:t>
      </w:r>
      <w:r w:rsidRPr="00D035B1">
        <w:rPr>
          <w:rFonts w:eastAsia="Arial" w:cs="Arial"/>
          <w:color w:val="000000"/>
          <w:szCs w:val="16"/>
        </w:rPr>
        <w:t>n</w:t>
      </w:r>
    </w:p>
    <w:p w14:paraId="5F20EB62" w14:textId="77777777" w:rsidR="00E41C2D" w:rsidRPr="00D035B1" w:rsidRDefault="00E41C2D" w:rsidP="004915C2">
      <w:pPr>
        <w:pStyle w:val="ListParagraph"/>
        <w:numPr>
          <w:ilvl w:val="0"/>
          <w:numId w:val="49"/>
        </w:numPr>
        <w:spacing w:before="6" w:after="0"/>
        <w:ind w:left="2880"/>
        <w:rPr>
          <w:rFonts w:eastAsia="Arial" w:cs="Arial"/>
          <w:szCs w:val="16"/>
        </w:rPr>
      </w:pPr>
      <w:r w:rsidRPr="00D035B1">
        <w:rPr>
          <w:rFonts w:eastAsia="Arial" w:cs="Arial"/>
          <w:color w:val="000000"/>
          <w:spacing w:val="1"/>
          <w:szCs w:val="16"/>
        </w:rPr>
        <w:t>S</w:t>
      </w:r>
      <w:r w:rsidRPr="00D035B1">
        <w:rPr>
          <w:rFonts w:eastAsia="Arial" w:cs="Arial"/>
          <w:color w:val="000000"/>
          <w:szCs w:val="16"/>
        </w:rPr>
        <w:t>afe</w:t>
      </w:r>
      <w:r w:rsidRPr="00D035B1">
        <w:rPr>
          <w:rFonts w:eastAsia="Arial" w:cs="Arial"/>
          <w:color w:val="000000"/>
          <w:spacing w:val="-11"/>
          <w:szCs w:val="16"/>
        </w:rPr>
        <w:t xml:space="preserve"> </w:t>
      </w:r>
      <w:r w:rsidRPr="00D035B1">
        <w:rPr>
          <w:rFonts w:eastAsia="Arial" w:cs="Arial"/>
          <w:color w:val="000000"/>
          <w:szCs w:val="16"/>
        </w:rPr>
        <w:t>va</w:t>
      </w:r>
      <w:r w:rsidRPr="00D035B1">
        <w:rPr>
          <w:rFonts w:eastAsia="Arial" w:cs="Arial"/>
          <w:color w:val="000000"/>
          <w:spacing w:val="1"/>
          <w:szCs w:val="16"/>
        </w:rPr>
        <w:t>c</w:t>
      </w:r>
      <w:r w:rsidRPr="00D035B1">
        <w:rPr>
          <w:rFonts w:eastAsia="Arial" w:cs="Arial"/>
          <w:color w:val="000000"/>
          <w:szCs w:val="16"/>
        </w:rPr>
        <w:t>uum</w:t>
      </w:r>
      <w:r w:rsidRPr="00D035B1">
        <w:rPr>
          <w:rFonts w:eastAsia="Arial" w:cs="Arial"/>
          <w:color w:val="000000"/>
          <w:spacing w:val="-11"/>
          <w:szCs w:val="16"/>
        </w:rPr>
        <w:t xml:space="preserve"> </w:t>
      </w:r>
      <w:r w:rsidRPr="00D035B1">
        <w:rPr>
          <w:rFonts w:eastAsia="Arial" w:cs="Arial"/>
          <w:color w:val="000000"/>
          <w:szCs w:val="16"/>
        </w:rPr>
        <w:t>pl</w:t>
      </w:r>
      <w:r w:rsidRPr="00D035B1">
        <w:rPr>
          <w:rFonts w:eastAsia="Arial" w:cs="Arial"/>
          <w:color w:val="000000"/>
          <w:spacing w:val="1"/>
          <w:szCs w:val="16"/>
        </w:rPr>
        <w:t>a</w:t>
      </w:r>
      <w:r w:rsidRPr="00D035B1">
        <w:rPr>
          <w:rFonts w:eastAsia="Arial" w:cs="Arial"/>
          <w:color w:val="000000"/>
          <w:spacing w:val="-1"/>
          <w:szCs w:val="16"/>
        </w:rPr>
        <w:t>n</w:t>
      </w:r>
      <w:r w:rsidRPr="00D035B1">
        <w:rPr>
          <w:rFonts w:eastAsia="Arial" w:cs="Arial"/>
          <w:color w:val="000000"/>
          <w:szCs w:val="16"/>
        </w:rPr>
        <w:t>t</w:t>
      </w:r>
      <w:r w:rsidRPr="00D035B1">
        <w:rPr>
          <w:rFonts w:eastAsia="Arial" w:cs="Arial"/>
          <w:color w:val="000000"/>
          <w:spacing w:val="-8"/>
          <w:szCs w:val="16"/>
        </w:rPr>
        <w:t xml:space="preserve"> </w:t>
      </w:r>
      <w:r w:rsidRPr="00D035B1">
        <w:rPr>
          <w:rFonts w:eastAsia="Arial" w:cs="Arial"/>
          <w:color w:val="000000"/>
          <w:spacing w:val="-1"/>
          <w:szCs w:val="16"/>
        </w:rPr>
        <w:t>t</w:t>
      </w:r>
      <w:r w:rsidRPr="00D035B1">
        <w:rPr>
          <w:rFonts w:eastAsia="Arial" w:cs="Arial"/>
          <w:color w:val="000000"/>
          <w:szCs w:val="16"/>
        </w:rPr>
        <w:t>e</w:t>
      </w:r>
      <w:r w:rsidRPr="00D035B1">
        <w:rPr>
          <w:rFonts w:eastAsia="Arial" w:cs="Arial"/>
          <w:color w:val="000000"/>
          <w:spacing w:val="1"/>
          <w:szCs w:val="16"/>
        </w:rPr>
        <w:t>c</w:t>
      </w:r>
      <w:r w:rsidRPr="00D035B1">
        <w:rPr>
          <w:rFonts w:eastAsia="Arial" w:cs="Arial"/>
          <w:color w:val="000000"/>
          <w:szCs w:val="16"/>
        </w:rPr>
        <w:t>h</w:t>
      </w:r>
      <w:r w:rsidRPr="00D035B1">
        <w:rPr>
          <w:rFonts w:eastAsia="Arial" w:cs="Arial"/>
          <w:color w:val="000000"/>
          <w:spacing w:val="1"/>
          <w:szCs w:val="16"/>
        </w:rPr>
        <w:t>n</w:t>
      </w:r>
      <w:r w:rsidRPr="00D035B1">
        <w:rPr>
          <w:rFonts w:eastAsia="Arial" w:cs="Arial"/>
          <w:color w:val="000000"/>
          <w:szCs w:val="16"/>
        </w:rPr>
        <w:t>o</w:t>
      </w:r>
      <w:r w:rsidRPr="00D035B1">
        <w:rPr>
          <w:rFonts w:eastAsia="Arial" w:cs="Arial"/>
          <w:color w:val="000000"/>
          <w:spacing w:val="1"/>
          <w:szCs w:val="16"/>
        </w:rPr>
        <w:t>l</w:t>
      </w:r>
      <w:r w:rsidRPr="00D035B1">
        <w:rPr>
          <w:rFonts w:eastAsia="Arial" w:cs="Arial"/>
          <w:color w:val="000000"/>
          <w:szCs w:val="16"/>
        </w:rPr>
        <w:t>o</w:t>
      </w:r>
      <w:r w:rsidRPr="00D035B1">
        <w:rPr>
          <w:rFonts w:eastAsia="Arial" w:cs="Arial"/>
          <w:color w:val="000000"/>
          <w:spacing w:val="1"/>
          <w:szCs w:val="16"/>
        </w:rPr>
        <w:t>gy</w:t>
      </w:r>
    </w:p>
    <w:p w14:paraId="0CF2E512" w14:textId="77777777" w:rsidR="00E41C2D" w:rsidRPr="00D035B1" w:rsidRDefault="00E41C2D" w:rsidP="004915C2">
      <w:pPr>
        <w:pStyle w:val="ListParagraph"/>
        <w:numPr>
          <w:ilvl w:val="0"/>
          <w:numId w:val="49"/>
        </w:numPr>
        <w:spacing w:before="6" w:after="0"/>
        <w:ind w:left="2880"/>
        <w:rPr>
          <w:rFonts w:eastAsia="Arial" w:cs="Arial"/>
          <w:szCs w:val="16"/>
        </w:rPr>
      </w:pPr>
      <w:r w:rsidRPr="00D035B1">
        <w:rPr>
          <w:rFonts w:eastAsia="Arial" w:cs="Arial"/>
          <w:color w:val="000000"/>
          <w:spacing w:val="1"/>
          <w:szCs w:val="16"/>
        </w:rPr>
        <w:t>S</w:t>
      </w:r>
      <w:r w:rsidRPr="00D035B1">
        <w:rPr>
          <w:rFonts w:eastAsia="Arial" w:cs="Arial"/>
          <w:color w:val="000000"/>
          <w:szCs w:val="16"/>
        </w:rPr>
        <w:t>imultaneous</w:t>
      </w:r>
      <w:r w:rsidRPr="00D035B1">
        <w:rPr>
          <w:rFonts w:eastAsia="Arial" w:cs="Arial"/>
          <w:color w:val="000000"/>
          <w:spacing w:val="-15"/>
          <w:szCs w:val="16"/>
        </w:rPr>
        <w:t xml:space="preserve"> </w:t>
      </w:r>
      <w:r w:rsidRPr="00D035B1">
        <w:rPr>
          <w:rFonts w:eastAsia="Arial" w:cs="Arial"/>
          <w:color w:val="000000"/>
          <w:szCs w:val="16"/>
        </w:rPr>
        <w:t>produ</w:t>
      </w:r>
      <w:r w:rsidRPr="00D035B1">
        <w:rPr>
          <w:rFonts w:eastAsia="Arial" w:cs="Arial"/>
          <w:color w:val="000000"/>
          <w:spacing w:val="1"/>
          <w:szCs w:val="16"/>
        </w:rPr>
        <w:t>c</w:t>
      </w:r>
      <w:r w:rsidRPr="00D035B1">
        <w:rPr>
          <w:rFonts w:eastAsia="Arial" w:cs="Arial"/>
          <w:color w:val="000000"/>
          <w:spacing w:val="-1"/>
          <w:szCs w:val="16"/>
        </w:rPr>
        <w:t>t</w:t>
      </w:r>
      <w:r w:rsidRPr="00D035B1">
        <w:rPr>
          <w:rFonts w:eastAsia="Arial" w:cs="Arial"/>
          <w:color w:val="000000"/>
          <w:spacing w:val="1"/>
          <w:szCs w:val="16"/>
        </w:rPr>
        <w:t>i</w:t>
      </w:r>
      <w:r w:rsidRPr="00D035B1">
        <w:rPr>
          <w:rFonts w:eastAsia="Arial" w:cs="Arial"/>
          <w:color w:val="000000"/>
          <w:szCs w:val="16"/>
        </w:rPr>
        <w:t>on</w:t>
      </w:r>
      <w:r w:rsidRPr="00D035B1">
        <w:rPr>
          <w:rFonts w:eastAsia="Arial" w:cs="Arial"/>
          <w:color w:val="000000"/>
          <w:spacing w:val="-9"/>
          <w:szCs w:val="16"/>
        </w:rPr>
        <w:t xml:space="preserve"> </w:t>
      </w:r>
      <w:r w:rsidRPr="00D035B1">
        <w:rPr>
          <w:rFonts w:eastAsia="Arial" w:cs="Arial"/>
          <w:color w:val="000000"/>
          <w:spacing w:val="1"/>
          <w:szCs w:val="16"/>
        </w:rPr>
        <w:t>a</w:t>
      </w:r>
      <w:r w:rsidRPr="00D035B1">
        <w:rPr>
          <w:rFonts w:eastAsia="Arial" w:cs="Arial"/>
          <w:color w:val="000000"/>
          <w:szCs w:val="16"/>
        </w:rPr>
        <w:t>nd</w:t>
      </w:r>
      <w:r w:rsidRPr="00D035B1">
        <w:rPr>
          <w:rFonts w:eastAsia="Arial" w:cs="Arial"/>
          <w:color w:val="000000"/>
          <w:spacing w:val="-7"/>
          <w:szCs w:val="16"/>
        </w:rPr>
        <w:t xml:space="preserve"> </w:t>
      </w:r>
      <w:r w:rsidRPr="00D035B1">
        <w:rPr>
          <w:rFonts w:eastAsia="Arial" w:cs="Arial"/>
          <w:color w:val="000000"/>
          <w:szCs w:val="16"/>
        </w:rPr>
        <w:t>metering</w:t>
      </w:r>
      <w:r w:rsidRPr="00D035B1">
        <w:rPr>
          <w:rFonts w:eastAsia="Arial" w:cs="Arial"/>
          <w:color w:val="000000"/>
          <w:spacing w:val="-12"/>
          <w:szCs w:val="16"/>
        </w:rPr>
        <w:t xml:space="preserve"> </w:t>
      </w:r>
      <w:r w:rsidRPr="00D035B1">
        <w:rPr>
          <w:rFonts w:eastAsia="Arial" w:cs="Arial"/>
          <w:color w:val="000000"/>
          <w:szCs w:val="16"/>
        </w:rPr>
        <w:t>of</w:t>
      </w:r>
      <w:r w:rsidRPr="00D035B1">
        <w:rPr>
          <w:rFonts w:eastAsia="Arial" w:cs="Arial"/>
          <w:color w:val="000000"/>
          <w:spacing w:val="-6"/>
          <w:szCs w:val="16"/>
        </w:rPr>
        <w:t xml:space="preserve"> </w:t>
      </w:r>
      <w:r w:rsidRPr="00D035B1">
        <w:rPr>
          <w:rFonts w:eastAsia="Arial" w:cs="Arial"/>
          <w:color w:val="000000"/>
          <w:szCs w:val="16"/>
        </w:rPr>
        <w:t>ult</w:t>
      </w:r>
      <w:r w:rsidRPr="00D035B1">
        <w:rPr>
          <w:rFonts w:eastAsia="Arial" w:cs="Arial"/>
          <w:color w:val="000000"/>
          <w:spacing w:val="1"/>
          <w:szCs w:val="16"/>
        </w:rPr>
        <w:t>r</w:t>
      </w:r>
      <w:r w:rsidRPr="00D035B1">
        <w:rPr>
          <w:rFonts w:eastAsia="Arial" w:cs="Arial"/>
          <w:color w:val="000000"/>
          <w:szCs w:val="16"/>
        </w:rPr>
        <w:t>apu</w:t>
      </w:r>
      <w:r w:rsidRPr="00D035B1">
        <w:rPr>
          <w:rFonts w:eastAsia="Arial" w:cs="Arial"/>
          <w:color w:val="000000"/>
          <w:spacing w:val="1"/>
          <w:szCs w:val="16"/>
        </w:rPr>
        <w:t>r</w:t>
      </w:r>
      <w:r w:rsidRPr="00D035B1">
        <w:rPr>
          <w:rFonts w:eastAsia="Arial" w:cs="Arial"/>
          <w:color w:val="000000"/>
          <w:szCs w:val="16"/>
        </w:rPr>
        <w:t>e</w:t>
      </w:r>
      <w:r w:rsidRPr="00D035B1">
        <w:rPr>
          <w:rFonts w:eastAsia="Arial" w:cs="Arial"/>
          <w:color w:val="000000"/>
          <w:spacing w:val="-14"/>
          <w:szCs w:val="16"/>
        </w:rPr>
        <w:t xml:space="preserve"> </w:t>
      </w:r>
      <w:r w:rsidRPr="00D035B1">
        <w:rPr>
          <w:rFonts w:eastAsia="Arial" w:cs="Arial"/>
          <w:color w:val="000000"/>
          <w:szCs w:val="16"/>
        </w:rPr>
        <w:t>hypo</w:t>
      </w:r>
      <w:r w:rsidRPr="00D035B1">
        <w:rPr>
          <w:rFonts w:eastAsia="Arial" w:cs="Arial"/>
          <w:color w:val="000000"/>
          <w:spacing w:val="1"/>
          <w:szCs w:val="16"/>
        </w:rPr>
        <w:t>c</w:t>
      </w:r>
      <w:r w:rsidRPr="00D035B1">
        <w:rPr>
          <w:rFonts w:eastAsia="Arial" w:cs="Arial"/>
          <w:color w:val="000000"/>
          <w:szCs w:val="16"/>
        </w:rPr>
        <w:t>h</w:t>
      </w:r>
      <w:r w:rsidRPr="00D035B1">
        <w:rPr>
          <w:rFonts w:eastAsia="Arial" w:cs="Arial"/>
          <w:color w:val="000000"/>
          <w:spacing w:val="1"/>
          <w:szCs w:val="16"/>
        </w:rPr>
        <w:t>l</w:t>
      </w:r>
      <w:r w:rsidRPr="00D035B1">
        <w:rPr>
          <w:rFonts w:eastAsia="Arial" w:cs="Arial"/>
          <w:color w:val="000000"/>
          <w:szCs w:val="16"/>
        </w:rPr>
        <w:t>o</w:t>
      </w:r>
      <w:r w:rsidRPr="00D035B1">
        <w:rPr>
          <w:rFonts w:eastAsia="Arial" w:cs="Arial"/>
          <w:color w:val="000000"/>
          <w:spacing w:val="1"/>
          <w:szCs w:val="16"/>
        </w:rPr>
        <w:t>r</w:t>
      </w:r>
      <w:r w:rsidRPr="00D035B1">
        <w:rPr>
          <w:rFonts w:eastAsia="Arial" w:cs="Arial"/>
          <w:color w:val="000000"/>
          <w:szCs w:val="16"/>
        </w:rPr>
        <w:t>ic</w:t>
      </w:r>
      <w:r w:rsidRPr="00D035B1">
        <w:rPr>
          <w:rFonts w:eastAsia="Arial" w:cs="Arial"/>
          <w:color w:val="000000"/>
          <w:spacing w:val="-8"/>
          <w:szCs w:val="16"/>
        </w:rPr>
        <w:t xml:space="preserve"> </w:t>
      </w:r>
      <w:r w:rsidRPr="00D035B1">
        <w:rPr>
          <w:rFonts w:eastAsia="Arial" w:cs="Arial"/>
          <w:color w:val="000000"/>
          <w:szCs w:val="16"/>
        </w:rPr>
        <w:t>ac</w:t>
      </w:r>
      <w:r w:rsidRPr="00D035B1">
        <w:rPr>
          <w:rFonts w:eastAsia="Arial" w:cs="Arial"/>
          <w:color w:val="000000"/>
          <w:spacing w:val="1"/>
          <w:szCs w:val="16"/>
        </w:rPr>
        <w:t>i</w:t>
      </w:r>
      <w:r w:rsidRPr="00D035B1">
        <w:rPr>
          <w:rFonts w:eastAsia="Arial" w:cs="Arial"/>
          <w:color w:val="000000"/>
          <w:szCs w:val="16"/>
        </w:rPr>
        <w:t>d</w:t>
      </w:r>
      <w:r w:rsidRPr="00D035B1">
        <w:rPr>
          <w:rFonts w:eastAsia="Arial" w:cs="Arial"/>
          <w:color w:val="000000"/>
          <w:spacing w:val="-4"/>
          <w:szCs w:val="16"/>
        </w:rPr>
        <w:t xml:space="preserve"> </w:t>
      </w:r>
      <w:r w:rsidRPr="00D035B1">
        <w:rPr>
          <w:rFonts w:eastAsia="Arial" w:cs="Arial"/>
          <w:color w:val="000000"/>
          <w:szCs w:val="16"/>
        </w:rPr>
        <w:t>and</w:t>
      </w:r>
      <w:r w:rsidRPr="00D035B1">
        <w:rPr>
          <w:rFonts w:eastAsia="Arial" w:cs="Arial"/>
          <w:color w:val="000000"/>
          <w:spacing w:val="-9"/>
          <w:szCs w:val="16"/>
        </w:rPr>
        <w:t xml:space="preserve"> </w:t>
      </w:r>
      <w:r w:rsidRPr="00D035B1">
        <w:rPr>
          <w:rFonts w:eastAsia="Arial" w:cs="Arial"/>
          <w:color w:val="000000"/>
          <w:szCs w:val="16"/>
        </w:rPr>
        <w:t>sod</w:t>
      </w:r>
      <w:r w:rsidRPr="00D035B1">
        <w:rPr>
          <w:rFonts w:eastAsia="Arial" w:cs="Arial"/>
          <w:color w:val="000000"/>
          <w:spacing w:val="1"/>
          <w:szCs w:val="16"/>
        </w:rPr>
        <w:t>i</w:t>
      </w:r>
      <w:r w:rsidRPr="00D035B1">
        <w:rPr>
          <w:rFonts w:eastAsia="Arial" w:cs="Arial"/>
          <w:color w:val="000000"/>
          <w:szCs w:val="16"/>
        </w:rPr>
        <w:t>um</w:t>
      </w:r>
      <w:r w:rsidRPr="00D035B1">
        <w:rPr>
          <w:rFonts w:eastAsia="Arial" w:cs="Arial"/>
          <w:color w:val="000000"/>
          <w:spacing w:val="-9"/>
          <w:szCs w:val="16"/>
        </w:rPr>
        <w:t xml:space="preserve"> </w:t>
      </w:r>
      <w:r w:rsidRPr="00D035B1">
        <w:rPr>
          <w:rFonts w:eastAsia="Arial" w:cs="Arial"/>
          <w:color w:val="000000"/>
          <w:szCs w:val="16"/>
        </w:rPr>
        <w:t>h</w:t>
      </w:r>
      <w:r w:rsidRPr="00D035B1">
        <w:rPr>
          <w:rFonts w:eastAsia="Arial" w:cs="Arial"/>
          <w:color w:val="000000"/>
          <w:spacing w:val="1"/>
          <w:szCs w:val="16"/>
        </w:rPr>
        <w:t>y</w:t>
      </w:r>
      <w:r w:rsidRPr="00D035B1">
        <w:rPr>
          <w:rFonts w:eastAsia="Arial" w:cs="Arial"/>
          <w:color w:val="000000"/>
          <w:szCs w:val="16"/>
        </w:rPr>
        <w:t>po</w:t>
      </w:r>
      <w:r w:rsidRPr="00D035B1">
        <w:rPr>
          <w:rFonts w:eastAsia="Arial" w:cs="Arial"/>
          <w:color w:val="000000"/>
          <w:spacing w:val="1"/>
          <w:szCs w:val="16"/>
        </w:rPr>
        <w:t>c</w:t>
      </w:r>
      <w:r w:rsidRPr="00D035B1">
        <w:rPr>
          <w:rFonts w:eastAsia="Arial" w:cs="Arial"/>
          <w:color w:val="000000"/>
          <w:szCs w:val="16"/>
        </w:rPr>
        <w:t>h</w:t>
      </w:r>
      <w:r w:rsidRPr="00D035B1">
        <w:rPr>
          <w:rFonts w:eastAsia="Arial" w:cs="Arial"/>
          <w:color w:val="000000"/>
          <w:spacing w:val="1"/>
          <w:szCs w:val="16"/>
        </w:rPr>
        <w:t>l</w:t>
      </w:r>
      <w:r w:rsidRPr="00D035B1">
        <w:rPr>
          <w:rFonts w:eastAsia="Arial" w:cs="Arial"/>
          <w:color w:val="000000"/>
          <w:szCs w:val="16"/>
        </w:rPr>
        <w:t>o</w:t>
      </w:r>
      <w:r w:rsidRPr="00D035B1">
        <w:rPr>
          <w:rFonts w:eastAsia="Arial" w:cs="Arial"/>
          <w:color w:val="000000"/>
          <w:spacing w:val="1"/>
          <w:szCs w:val="16"/>
        </w:rPr>
        <w:t>r</w:t>
      </w:r>
      <w:r w:rsidRPr="00D035B1">
        <w:rPr>
          <w:rFonts w:eastAsia="Arial" w:cs="Arial"/>
          <w:color w:val="000000"/>
          <w:szCs w:val="16"/>
        </w:rPr>
        <w:t>ite</w:t>
      </w:r>
    </w:p>
    <w:p w14:paraId="5D4AAE8A" w14:textId="77777777" w:rsidR="00E41C2D" w:rsidRPr="00D035B1" w:rsidRDefault="00E41C2D" w:rsidP="004915C2">
      <w:pPr>
        <w:pStyle w:val="ListParagraph"/>
        <w:numPr>
          <w:ilvl w:val="0"/>
          <w:numId w:val="49"/>
        </w:numPr>
        <w:spacing w:before="5" w:after="0"/>
        <w:ind w:left="2880"/>
        <w:rPr>
          <w:rFonts w:eastAsia="Arial" w:cs="Arial"/>
          <w:szCs w:val="16"/>
        </w:rPr>
      </w:pPr>
      <w:r w:rsidRPr="00D035B1">
        <w:rPr>
          <w:rFonts w:eastAsia="Arial" w:cs="Arial"/>
          <w:color w:val="000000"/>
          <w:spacing w:val="1"/>
          <w:w w:val="98"/>
          <w:szCs w:val="16"/>
        </w:rPr>
        <w:t>C</w:t>
      </w:r>
      <w:r w:rsidRPr="00D035B1">
        <w:rPr>
          <w:rFonts w:eastAsia="Arial" w:cs="Arial"/>
          <w:color w:val="000000"/>
          <w:w w:val="98"/>
          <w:szCs w:val="16"/>
        </w:rPr>
        <w:t>h</w:t>
      </w:r>
      <w:r w:rsidRPr="00D035B1">
        <w:rPr>
          <w:rFonts w:eastAsia="Arial" w:cs="Arial"/>
          <w:color w:val="000000"/>
          <w:spacing w:val="1"/>
          <w:w w:val="98"/>
          <w:szCs w:val="16"/>
        </w:rPr>
        <w:t>l</w:t>
      </w:r>
      <w:r w:rsidRPr="00D035B1">
        <w:rPr>
          <w:rFonts w:eastAsia="Arial" w:cs="Arial"/>
          <w:color w:val="000000"/>
          <w:w w:val="98"/>
          <w:szCs w:val="16"/>
        </w:rPr>
        <w:t>or</w:t>
      </w:r>
      <w:r w:rsidRPr="00D035B1">
        <w:rPr>
          <w:rFonts w:eastAsia="Arial" w:cs="Arial"/>
          <w:color w:val="000000"/>
          <w:spacing w:val="1"/>
          <w:w w:val="98"/>
          <w:szCs w:val="16"/>
        </w:rPr>
        <w:t>i</w:t>
      </w:r>
      <w:r w:rsidRPr="00D035B1">
        <w:rPr>
          <w:rFonts w:eastAsia="Arial" w:cs="Arial"/>
          <w:color w:val="000000"/>
          <w:w w:val="98"/>
          <w:szCs w:val="16"/>
        </w:rPr>
        <w:t>n</w:t>
      </w:r>
      <w:r w:rsidRPr="00D035B1">
        <w:rPr>
          <w:rFonts w:eastAsia="Arial" w:cs="Arial"/>
          <w:color w:val="000000"/>
          <w:spacing w:val="1"/>
          <w:w w:val="98"/>
          <w:szCs w:val="16"/>
        </w:rPr>
        <w:t>a</w:t>
      </w:r>
      <w:r w:rsidRPr="00D035B1">
        <w:rPr>
          <w:rFonts w:eastAsia="Arial" w:cs="Arial"/>
          <w:color w:val="000000"/>
          <w:spacing w:val="-1"/>
          <w:w w:val="98"/>
          <w:szCs w:val="16"/>
        </w:rPr>
        <w:t>t</w:t>
      </w:r>
      <w:r w:rsidRPr="00D035B1">
        <w:rPr>
          <w:rFonts w:eastAsia="Arial" w:cs="Arial"/>
          <w:color w:val="000000"/>
          <w:spacing w:val="1"/>
          <w:w w:val="98"/>
          <w:szCs w:val="16"/>
        </w:rPr>
        <w:t>i</w:t>
      </w:r>
      <w:r w:rsidRPr="00D035B1">
        <w:rPr>
          <w:rFonts w:eastAsia="Arial" w:cs="Arial"/>
          <w:color w:val="000000"/>
          <w:w w:val="98"/>
          <w:szCs w:val="16"/>
        </w:rPr>
        <w:t xml:space="preserve">on </w:t>
      </w:r>
      <w:r w:rsidRPr="00D035B1">
        <w:rPr>
          <w:rFonts w:eastAsia="Arial" w:cs="Arial"/>
          <w:color w:val="000000"/>
          <w:szCs w:val="16"/>
        </w:rPr>
        <w:t>and</w:t>
      </w:r>
      <w:r w:rsidRPr="00D035B1">
        <w:rPr>
          <w:rFonts w:eastAsia="Arial" w:cs="Arial"/>
          <w:color w:val="000000"/>
          <w:spacing w:val="-8"/>
          <w:szCs w:val="16"/>
        </w:rPr>
        <w:t xml:space="preserve"> </w:t>
      </w:r>
      <w:r w:rsidRPr="00D035B1">
        <w:rPr>
          <w:rFonts w:eastAsia="Arial" w:cs="Arial"/>
          <w:color w:val="000000"/>
          <w:szCs w:val="16"/>
        </w:rPr>
        <w:t>pH</w:t>
      </w:r>
      <w:r w:rsidRPr="00D035B1">
        <w:rPr>
          <w:rFonts w:eastAsia="Arial" w:cs="Arial"/>
          <w:color w:val="000000"/>
          <w:spacing w:val="-3"/>
          <w:szCs w:val="16"/>
        </w:rPr>
        <w:t xml:space="preserve"> </w:t>
      </w:r>
      <w:r w:rsidRPr="00D035B1">
        <w:rPr>
          <w:rFonts w:eastAsia="Arial" w:cs="Arial"/>
          <w:color w:val="000000"/>
          <w:szCs w:val="16"/>
        </w:rPr>
        <w:t>value</w:t>
      </w:r>
      <w:r w:rsidRPr="00D035B1">
        <w:rPr>
          <w:rFonts w:eastAsia="Arial" w:cs="Arial"/>
          <w:color w:val="000000"/>
          <w:spacing w:val="-13"/>
          <w:szCs w:val="16"/>
        </w:rPr>
        <w:t xml:space="preserve"> </w:t>
      </w:r>
      <w:r w:rsidRPr="00D035B1">
        <w:rPr>
          <w:rFonts w:eastAsia="Arial" w:cs="Arial"/>
          <w:color w:val="000000"/>
          <w:szCs w:val="16"/>
        </w:rPr>
        <w:t>adjustment</w:t>
      </w:r>
      <w:r w:rsidRPr="00D035B1">
        <w:rPr>
          <w:rFonts w:eastAsia="Arial" w:cs="Arial"/>
          <w:color w:val="000000"/>
          <w:spacing w:val="-14"/>
          <w:szCs w:val="16"/>
        </w:rPr>
        <w:t xml:space="preserve"> </w:t>
      </w:r>
      <w:r w:rsidRPr="00D035B1">
        <w:rPr>
          <w:rFonts w:eastAsia="Arial" w:cs="Arial"/>
          <w:color w:val="000000"/>
          <w:spacing w:val="1"/>
          <w:szCs w:val="16"/>
        </w:rPr>
        <w:t>w</w:t>
      </w:r>
      <w:r w:rsidRPr="00D035B1">
        <w:rPr>
          <w:rFonts w:eastAsia="Arial" w:cs="Arial"/>
          <w:color w:val="000000"/>
          <w:szCs w:val="16"/>
        </w:rPr>
        <w:t>ith</w:t>
      </w:r>
      <w:r w:rsidRPr="00D035B1">
        <w:rPr>
          <w:rFonts w:eastAsia="Arial" w:cs="Arial"/>
          <w:color w:val="000000"/>
          <w:spacing w:val="-7"/>
          <w:szCs w:val="16"/>
        </w:rPr>
        <w:t xml:space="preserve"> </w:t>
      </w:r>
      <w:r w:rsidRPr="00D035B1">
        <w:rPr>
          <w:rFonts w:eastAsia="Arial" w:cs="Arial"/>
          <w:color w:val="000000"/>
          <w:szCs w:val="16"/>
        </w:rPr>
        <w:t>one</w:t>
      </w:r>
      <w:r w:rsidRPr="00D035B1">
        <w:rPr>
          <w:rFonts w:eastAsia="Arial" w:cs="Arial"/>
          <w:color w:val="000000"/>
          <w:spacing w:val="-9"/>
          <w:szCs w:val="16"/>
        </w:rPr>
        <w:t xml:space="preserve"> </w:t>
      </w:r>
      <w:r w:rsidRPr="00D035B1">
        <w:rPr>
          <w:rFonts w:eastAsia="Arial" w:cs="Arial"/>
          <w:color w:val="000000"/>
          <w:szCs w:val="16"/>
        </w:rPr>
        <w:t>sing</w:t>
      </w:r>
      <w:r w:rsidRPr="00D035B1">
        <w:rPr>
          <w:rFonts w:eastAsia="Arial" w:cs="Arial"/>
          <w:color w:val="000000"/>
          <w:spacing w:val="1"/>
          <w:szCs w:val="16"/>
        </w:rPr>
        <w:t>l</w:t>
      </w:r>
      <w:r w:rsidRPr="00D035B1">
        <w:rPr>
          <w:rFonts w:eastAsia="Arial" w:cs="Arial"/>
          <w:color w:val="000000"/>
          <w:szCs w:val="16"/>
        </w:rPr>
        <w:t>e</w:t>
      </w:r>
      <w:r w:rsidRPr="00D035B1">
        <w:rPr>
          <w:rFonts w:eastAsia="Arial" w:cs="Arial"/>
          <w:color w:val="000000"/>
          <w:spacing w:val="-10"/>
          <w:szCs w:val="16"/>
        </w:rPr>
        <w:t xml:space="preserve"> </w:t>
      </w:r>
      <w:r w:rsidRPr="00D035B1">
        <w:rPr>
          <w:rFonts w:eastAsia="Arial" w:cs="Arial"/>
          <w:color w:val="000000"/>
          <w:szCs w:val="16"/>
        </w:rPr>
        <w:t>p</w:t>
      </w:r>
      <w:r w:rsidRPr="00D035B1">
        <w:rPr>
          <w:rFonts w:eastAsia="Arial" w:cs="Arial"/>
          <w:color w:val="000000"/>
          <w:spacing w:val="1"/>
          <w:szCs w:val="16"/>
        </w:rPr>
        <w:t>l</w:t>
      </w:r>
      <w:r w:rsidRPr="00D035B1">
        <w:rPr>
          <w:rFonts w:eastAsia="Arial" w:cs="Arial"/>
          <w:color w:val="000000"/>
          <w:szCs w:val="16"/>
        </w:rPr>
        <w:t>ant</w:t>
      </w:r>
    </w:p>
    <w:p w14:paraId="1516DD85" w14:textId="77777777" w:rsidR="00E41C2D" w:rsidRPr="00660E6C" w:rsidRDefault="00E41C2D" w:rsidP="004915C2">
      <w:pPr>
        <w:pStyle w:val="ListParagraph"/>
        <w:numPr>
          <w:ilvl w:val="0"/>
          <w:numId w:val="49"/>
        </w:numPr>
        <w:spacing w:before="6" w:after="0"/>
        <w:ind w:left="2880"/>
        <w:rPr>
          <w:rFonts w:eastAsia="Arial" w:cs="Arial"/>
          <w:szCs w:val="16"/>
        </w:rPr>
      </w:pPr>
      <w:r w:rsidRPr="00D035B1">
        <w:rPr>
          <w:rFonts w:eastAsia="Arial" w:cs="Arial"/>
          <w:color w:val="000000"/>
          <w:spacing w:val="1"/>
          <w:szCs w:val="16"/>
        </w:rPr>
        <w:t>E</w:t>
      </w:r>
      <w:r w:rsidRPr="00D035B1">
        <w:rPr>
          <w:rFonts w:eastAsia="Arial" w:cs="Arial"/>
          <w:color w:val="000000"/>
          <w:szCs w:val="16"/>
        </w:rPr>
        <w:t>c</w:t>
      </w:r>
      <w:r w:rsidRPr="00D035B1">
        <w:rPr>
          <w:rFonts w:eastAsia="Arial" w:cs="Arial"/>
          <w:color w:val="000000"/>
          <w:spacing w:val="1"/>
          <w:szCs w:val="16"/>
        </w:rPr>
        <w:t>o</w:t>
      </w:r>
      <w:r w:rsidRPr="00D035B1">
        <w:rPr>
          <w:rFonts w:eastAsia="Arial" w:cs="Arial"/>
          <w:color w:val="000000"/>
          <w:szCs w:val="16"/>
        </w:rPr>
        <w:t>n</w:t>
      </w:r>
      <w:r w:rsidRPr="00D035B1">
        <w:rPr>
          <w:rFonts w:eastAsia="Arial" w:cs="Arial"/>
          <w:color w:val="000000"/>
          <w:spacing w:val="1"/>
          <w:szCs w:val="16"/>
        </w:rPr>
        <w:t>o</w:t>
      </w:r>
      <w:r w:rsidRPr="00D035B1">
        <w:rPr>
          <w:rFonts w:eastAsia="Arial" w:cs="Arial"/>
          <w:color w:val="000000"/>
          <w:spacing w:val="-1"/>
          <w:szCs w:val="16"/>
        </w:rPr>
        <w:t>m</w:t>
      </w:r>
      <w:r w:rsidRPr="00D035B1">
        <w:rPr>
          <w:rFonts w:eastAsia="Arial" w:cs="Arial"/>
          <w:color w:val="000000"/>
          <w:spacing w:val="1"/>
          <w:szCs w:val="16"/>
        </w:rPr>
        <w:t>i</w:t>
      </w:r>
      <w:r w:rsidRPr="00D035B1">
        <w:rPr>
          <w:rFonts w:eastAsia="Arial" w:cs="Arial"/>
          <w:color w:val="000000"/>
          <w:szCs w:val="16"/>
        </w:rPr>
        <w:t>c</w:t>
      </w:r>
      <w:r w:rsidRPr="00D035B1">
        <w:rPr>
          <w:rFonts w:eastAsia="Arial" w:cs="Arial"/>
          <w:color w:val="000000"/>
          <w:spacing w:val="-10"/>
          <w:szCs w:val="16"/>
        </w:rPr>
        <w:t xml:space="preserve"> </w:t>
      </w:r>
      <w:r w:rsidRPr="00D035B1">
        <w:rPr>
          <w:rFonts w:eastAsia="Arial" w:cs="Arial"/>
          <w:color w:val="000000"/>
          <w:szCs w:val="16"/>
        </w:rPr>
        <w:t>op</w:t>
      </w:r>
      <w:r w:rsidRPr="00D035B1">
        <w:rPr>
          <w:rFonts w:eastAsia="Arial" w:cs="Arial"/>
          <w:color w:val="000000"/>
          <w:spacing w:val="1"/>
          <w:szCs w:val="16"/>
        </w:rPr>
        <w:t>er</w:t>
      </w:r>
      <w:r w:rsidRPr="00D035B1">
        <w:rPr>
          <w:rFonts w:eastAsia="Arial" w:cs="Arial"/>
          <w:color w:val="000000"/>
          <w:szCs w:val="16"/>
        </w:rPr>
        <w:t>ati</w:t>
      </w:r>
      <w:r w:rsidRPr="00D035B1">
        <w:rPr>
          <w:rFonts w:eastAsia="Arial" w:cs="Arial"/>
          <w:color w:val="000000"/>
          <w:spacing w:val="1"/>
          <w:szCs w:val="16"/>
        </w:rPr>
        <w:t>o</w:t>
      </w:r>
      <w:r w:rsidRPr="00D035B1">
        <w:rPr>
          <w:rFonts w:eastAsia="Arial" w:cs="Arial"/>
          <w:color w:val="000000"/>
          <w:szCs w:val="16"/>
        </w:rPr>
        <w:t>n</w:t>
      </w:r>
      <w:r w:rsidRPr="00D035B1">
        <w:rPr>
          <w:rFonts w:eastAsia="Arial" w:cs="Arial"/>
          <w:color w:val="000000"/>
          <w:spacing w:val="-12"/>
          <w:szCs w:val="16"/>
        </w:rPr>
        <w:t xml:space="preserve"> </w:t>
      </w:r>
      <w:r w:rsidRPr="00D035B1">
        <w:rPr>
          <w:rFonts w:eastAsia="Arial" w:cs="Arial"/>
          <w:color w:val="000000"/>
          <w:spacing w:val="1"/>
          <w:szCs w:val="16"/>
        </w:rPr>
        <w:t>t</w:t>
      </w:r>
      <w:r w:rsidRPr="00D035B1">
        <w:rPr>
          <w:rFonts w:eastAsia="Arial" w:cs="Arial"/>
          <w:color w:val="000000"/>
          <w:szCs w:val="16"/>
        </w:rPr>
        <w:t>ha</w:t>
      </w:r>
      <w:r w:rsidRPr="00D035B1">
        <w:rPr>
          <w:rFonts w:eastAsia="Arial" w:cs="Arial"/>
          <w:color w:val="000000"/>
          <w:spacing w:val="1"/>
          <w:szCs w:val="16"/>
        </w:rPr>
        <w:t>nk</w:t>
      </w:r>
      <w:r w:rsidRPr="00D035B1">
        <w:rPr>
          <w:rFonts w:eastAsia="Arial" w:cs="Arial"/>
          <w:color w:val="000000"/>
          <w:szCs w:val="16"/>
        </w:rPr>
        <w:t>s</w:t>
      </w:r>
      <w:r w:rsidRPr="00D035B1">
        <w:rPr>
          <w:rFonts w:eastAsia="Arial" w:cs="Arial"/>
          <w:color w:val="000000"/>
          <w:spacing w:val="-12"/>
          <w:szCs w:val="16"/>
        </w:rPr>
        <w:t xml:space="preserve"> </w:t>
      </w:r>
      <w:r w:rsidRPr="00D035B1">
        <w:rPr>
          <w:rFonts w:eastAsia="Arial" w:cs="Arial"/>
          <w:color w:val="000000"/>
          <w:szCs w:val="16"/>
        </w:rPr>
        <w:t>to</w:t>
      </w:r>
      <w:r w:rsidRPr="00D035B1">
        <w:rPr>
          <w:rFonts w:eastAsia="Arial" w:cs="Arial"/>
          <w:color w:val="000000"/>
          <w:spacing w:val="-5"/>
          <w:szCs w:val="16"/>
        </w:rPr>
        <w:t xml:space="preserve"> </w:t>
      </w:r>
      <w:r w:rsidRPr="00D035B1">
        <w:rPr>
          <w:rFonts w:eastAsia="Arial" w:cs="Arial"/>
          <w:color w:val="000000"/>
          <w:szCs w:val="16"/>
        </w:rPr>
        <w:t>the</w:t>
      </w:r>
      <w:r w:rsidRPr="00D035B1">
        <w:rPr>
          <w:rFonts w:eastAsia="Arial" w:cs="Arial"/>
          <w:color w:val="000000"/>
          <w:spacing w:val="-8"/>
          <w:szCs w:val="16"/>
        </w:rPr>
        <w:t xml:space="preserve"> </w:t>
      </w:r>
      <w:r w:rsidRPr="00D035B1">
        <w:rPr>
          <w:rFonts w:eastAsia="Arial" w:cs="Arial"/>
          <w:color w:val="000000"/>
          <w:szCs w:val="16"/>
        </w:rPr>
        <w:t>inexpensi</w:t>
      </w:r>
      <w:r w:rsidRPr="00D035B1">
        <w:rPr>
          <w:rFonts w:eastAsia="Arial" w:cs="Arial"/>
          <w:color w:val="000000"/>
          <w:spacing w:val="1"/>
          <w:szCs w:val="16"/>
        </w:rPr>
        <w:t>v</w:t>
      </w:r>
      <w:r w:rsidRPr="00D035B1">
        <w:rPr>
          <w:rFonts w:eastAsia="Arial" w:cs="Arial"/>
          <w:color w:val="000000"/>
          <w:szCs w:val="16"/>
        </w:rPr>
        <w:t>e</w:t>
      </w:r>
      <w:r w:rsidRPr="00D035B1">
        <w:rPr>
          <w:rFonts w:eastAsia="Arial" w:cs="Arial"/>
          <w:color w:val="000000"/>
          <w:spacing w:val="-14"/>
          <w:szCs w:val="16"/>
        </w:rPr>
        <w:t xml:space="preserve"> </w:t>
      </w:r>
      <w:r w:rsidRPr="00D035B1">
        <w:rPr>
          <w:rFonts w:eastAsia="Arial" w:cs="Arial"/>
          <w:color w:val="000000"/>
          <w:szCs w:val="16"/>
        </w:rPr>
        <w:t>raw</w:t>
      </w:r>
      <w:r w:rsidRPr="00D035B1">
        <w:rPr>
          <w:rFonts w:eastAsia="Arial" w:cs="Arial"/>
          <w:color w:val="000000"/>
          <w:spacing w:val="-9"/>
          <w:szCs w:val="16"/>
        </w:rPr>
        <w:t xml:space="preserve"> </w:t>
      </w:r>
      <w:r w:rsidRPr="00D035B1">
        <w:rPr>
          <w:rFonts w:eastAsia="Arial" w:cs="Arial"/>
          <w:color w:val="000000"/>
          <w:szCs w:val="16"/>
        </w:rPr>
        <w:t>material</w:t>
      </w:r>
      <w:r w:rsidRPr="00D035B1">
        <w:rPr>
          <w:rFonts w:eastAsia="Arial" w:cs="Arial"/>
          <w:color w:val="000000"/>
          <w:spacing w:val="-16"/>
          <w:szCs w:val="16"/>
        </w:rPr>
        <w:t xml:space="preserve"> </w:t>
      </w:r>
      <w:r w:rsidRPr="00D035B1">
        <w:rPr>
          <w:rFonts w:eastAsia="Arial" w:cs="Arial"/>
          <w:color w:val="000000"/>
          <w:spacing w:val="-1"/>
          <w:szCs w:val="16"/>
        </w:rPr>
        <w:t>s</w:t>
      </w:r>
      <w:r w:rsidRPr="00D035B1">
        <w:rPr>
          <w:rFonts w:eastAsia="Arial" w:cs="Arial"/>
          <w:color w:val="000000"/>
          <w:szCs w:val="16"/>
        </w:rPr>
        <w:t>odium</w:t>
      </w:r>
      <w:r w:rsidRPr="00D035B1">
        <w:rPr>
          <w:rFonts w:eastAsia="Arial" w:cs="Arial"/>
          <w:color w:val="000000"/>
          <w:spacing w:val="-10"/>
          <w:szCs w:val="16"/>
        </w:rPr>
        <w:t xml:space="preserve"> </w:t>
      </w:r>
      <w:r w:rsidRPr="00D035B1">
        <w:rPr>
          <w:rFonts w:eastAsia="Arial" w:cs="Arial"/>
          <w:color w:val="000000"/>
          <w:szCs w:val="16"/>
        </w:rPr>
        <w:t>chloride</w:t>
      </w:r>
      <w:r w:rsidRPr="00D035B1">
        <w:rPr>
          <w:rFonts w:eastAsia="Arial" w:cs="Arial"/>
          <w:color w:val="000000"/>
          <w:spacing w:val="-6"/>
          <w:szCs w:val="16"/>
        </w:rPr>
        <w:t xml:space="preserve"> </w:t>
      </w:r>
      <w:r w:rsidRPr="00D035B1">
        <w:rPr>
          <w:rFonts w:eastAsia="Arial" w:cs="Arial"/>
          <w:color w:val="000000"/>
          <w:szCs w:val="16"/>
        </w:rPr>
        <w:t>and</w:t>
      </w:r>
      <w:r w:rsidRPr="00D035B1">
        <w:rPr>
          <w:rFonts w:eastAsia="Arial" w:cs="Arial"/>
          <w:color w:val="000000"/>
          <w:spacing w:val="-9"/>
          <w:szCs w:val="16"/>
        </w:rPr>
        <w:t xml:space="preserve"> </w:t>
      </w:r>
      <w:r w:rsidRPr="00D035B1">
        <w:rPr>
          <w:rFonts w:eastAsia="Arial" w:cs="Arial"/>
          <w:color w:val="000000"/>
          <w:spacing w:val="1"/>
          <w:szCs w:val="16"/>
        </w:rPr>
        <w:t>l</w:t>
      </w:r>
      <w:r w:rsidRPr="00D035B1">
        <w:rPr>
          <w:rFonts w:eastAsia="Arial" w:cs="Arial"/>
          <w:color w:val="000000"/>
          <w:spacing w:val="-1"/>
          <w:szCs w:val="16"/>
        </w:rPr>
        <w:t>e</w:t>
      </w:r>
      <w:r w:rsidRPr="00D035B1">
        <w:rPr>
          <w:rFonts w:eastAsia="Arial" w:cs="Arial"/>
          <w:color w:val="000000"/>
          <w:spacing w:val="1"/>
          <w:szCs w:val="16"/>
        </w:rPr>
        <w:t>s</w:t>
      </w:r>
      <w:r w:rsidRPr="00D035B1">
        <w:rPr>
          <w:rFonts w:eastAsia="Arial" w:cs="Arial"/>
          <w:color w:val="000000"/>
          <w:szCs w:val="16"/>
        </w:rPr>
        <w:t>s</w:t>
      </w:r>
      <w:r w:rsidRPr="00D035B1">
        <w:rPr>
          <w:rFonts w:eastAsia="Arial" w:cs="Arial"/>
          <w:color w:val="000000"/>
          <w:spacing w:val="-8"/>
          <w:szCs w:val="16"/>
        </w:rPr>
        <w:t xml:space="preserve"> </w:t>
      </w:r>
      <w:r w:rsidRPr="00D035B1">
        <w:rPr>
          <w:rFonts w:eastAsia="Arial" w:cs="Arial"/>
          <w:color w:val="000000"/>
          <w:spacing w:val="1"/>
          <w:szCs w:val="16"/>
        </w:rPr>
        <w:t>c</w:t>
      </w:r>
      <w:r w:rsidRPr="00D035B1">
        <w:rPr>
          <w:rFonts w:eastAsia="Arial" w:cs="Arial"/>
          <w:color w:val="000000"/>
          <w:szCs w:val="16"/>
        </w:rPr>
        <w:t>h</w:t>
      </w:r>
      <w:r w:rsidRPr="00D035B1">
        <w:rPr>
          <w:rFonts w:eastAsia="Arial" w:cs="Arial"/>
          <w:color w:val="000000"/>
          <w:spacing w:val="1"/>
          <w:szCs w:val="16"/>
        </w:rPr>
        <w:t>em</w:t>
      </w:r>
      <w:r w:rsidRPr="00D035B1">
        <w:rPr>
          <w:rFonts w:eastAsia="Arial" w:cs="Arial"/>
          <w:color w:val="000000"/>
          <w:szCs w:val="16"/>
        </w:rPr>
        <w:t xml:space="preserve">ical </w:t>
      </w:r>
      <w:r w:rsidRPr="00D035B1">
        <w:rPr>
          <w:rFonts w:eastAsia="Arial" w:cs="Arial"/>
          <w:color w:val="000000"/>
          <w:spacing w:val="1"/>
          <w:w w:val="101"/>
          <w:szCs w:val="16"/>
        </w:rPr>
        <w:t>c</w:t>
      </w:r>
      <w:r w:rsidRPr="00D035B1">
        <w:rPr>
          <w:rFonts w:eastAsia="Arial" w:cs="Arial"/>
          <w:color w:val="000000"/>
          <w:w w:val="101"/>
          <w:szCs w:val="16"/>
        </w:rPr>
        <w:t>o</w:t>
      </w:r>
      <w:r w:rsidRPr="00D035B1">
        <w:rPr>
          <w:rFonts w:eastAsia="Arial" w:cs="Arial"/>
          <w:color w:val="000000"/>
          <w:spacing w:val="1"/>
          <w:w w:val="99"/>
          <w:szCs w:val="16"/>
        </w:rPr>
        <w:t>n</w:t>
      </w:r>
      <w:r w:rsidRPr="00D035B1">
        <w:rPr>
          <w:rFonts w:eastAsia="Arial" w:cs="Arial"/>
          <w:color w:val="000000"/>
          <w:szCs w:val="16"/>
        </w:rPr>
        <w:t>sumption</w:t>
      </w:r>
      <w:r w:rsidRPr="00D035B1">
        <w:rPr>
          <w:rFonts w:eastAsia="Arial" w:cs="Arial"/>
          <w:color w:val="000000"/>
          <w:spacing w:val="-11"/>
          <w:szCs w:val="16"/>
        </w:rPr>
        <w:t xml:space="preserve"> </w:t>
      </w:r>
      <w:r w:rsidRPr="00D035B1">
        <w:rPr>
          <w:rFonts w:eastAsia="Arial" w:cs="Arial"/>
          <w:color w:val="000000"/>
          <w:szCs w:val="16"/>
        </w:rPr>
        <w:t>for</w:t>
      </w:r>
      <w:r w:rsidRPr="00D035B1">
        <w:rPr>
          <w:rFonts w:eastAsia="Arial" w:cs="Arial"/>
          <w:color w:val="000000"/>
          <w:spacing w:val="-8"/>
          <w:szCs w:val="16"/>
        </w:rPr>
        <w:t xml:space="preserve"> </w:t>
      </w:r>
      <w:r w:rsidRPr="00D035B1">
        <w:rPr>
          <w:rFonts w:eastAsia="Arial" w:cs="Arial"/>
          <w:color w:val="000000"/>
          <w:szCs w:val="16"/>
        </w:rPr>
        <w:t>pH</w:t>
      </w:r>
      <w:r w:rsidRPr="00D035B1">
        <w:rPr>
          <w:rFonts w:eastAsia="Arial" w:cs="Arial"/>
          <w:color w:val="000000"/>
          <w:spacing w:val="-3"/>
          <w:szCs w:val="16"/>
        </w:rPr>
        <w:t xml:space="preserve"> </w:t>
      </w:r>
      <w:r w:rsidRPr="00D035B1">
        <w:rPr>
          <w:rFonts w:eastAsia="Arial" w:cs="Arial"/>
          <w:color w:val="000000"/>
          <w:szCs w:val="16"/>
        </w:rPr>
        <w:t>value</w:t>
      </w:r>
      <w:r w:rsidRPr="00D035B1">
        <w:rPr>
          <w:rFonts w:eastAsia="Arial" w:cs="Arial"/>
          <w:color w:val="000000"/>
          <w:spacing w:val="-14"/>
          <w:szCs w:val="16"/>
        </w:rPr>
        <w:t xml:space="preserve"> </w:t>
      </w:r>
      <w:r w:rsidRPr="00D035B1">
        <w:rPr>
          <w:rFonts w:eastAsia="Arial" w:cs="Arial"/>
          <w:color w:val="000000"/>
          <w:szCs w:val="16"/>
        </w:rPr>
        <w:t>adju</w:t>
      </w:r>
      <w:r w:rsidRPr="00D035B1">
        <w:rPr>
          <w:rFonts w:eastAsia="Arial" w:cs="Arial"/>
          <w:color w:val="000000"/>
          <w:spacing w:val="-1"/>
          <w:szCs w:val="16"/>
        </w:rPr>
        <w:t>s</w:t>
      </w:r>
      <w:r w:rsidRPr="00D035B1">
        <w:rPr>
          <w:rFonts w:eastAsia="Arial" w:cs="Arial"/>
          <w:color w:val="000000"/>
          <w:szCs w:val="16"/>
        </w:rPr>
        <w:t>tment</w:t>
      </w:r>
    </w:p>
    <w:p w14:paraId="293CF4AF" w14:textId="77777777" w:rsidR="00E41C2D" w:rsidRDefault="00E41C2D" w:rsidP="00E41C2D">
      <w:pPr>
        <w:spacing w:before="6" w:after="0"/>
        <w:ind w:left="2160"/>
        <w:rPr>
          <w:rFonts w:eastAsia="Arial" w:cs="Arial"/>
          <w:szCs w:val="16"/>
        </w:rPr>
      </w:pPr>
      <w:r>
        <w:rPr>
          <w:rFonts w:eastAsia="Arial" w:cs="Arial"/>
          <w:szCs w:val="16"/>
        </w:rPr>
        <w:br w:type="page"/>
      </w:r>
    </w:p>
    <w:p w14:paraId="2283AE59" w14:textId="77777777" w:rsidR="00E41C2D" w:rsidRPr="00D035B1" w:rsidRDefault="00E41C2D" w:rsidP="00E41C2D">
      <w:pPr>
        <w:spacing w:before="240" w:after="120"/>
        <w:ind w:left="2160"/>
        <w:rPr>
          <w:rFonts w:eastAsia="Arial" w:cs="Arial"/>
          <w:b/>
          <w:sz w:val="20"/>
          <w:szCs w:val="16"/>
        </w:rPr>
      </w:pPr>
      <w:r w:rsidRPr="00D035B1">
        <w:rPr>
          <w:rFonts w:eastAsia="Arial" w:cs="Arial"/>
          <w:b/>
          <w:sz w:val="20"/>
          <w:szCs w:val="16"/>
        </w:rPr>
        <w:t>Technical Data</w:t>
      </w:r>
    </w:p>
    <w:tbl>
      <w:tblPr>
        <w:tblStyle w:val="TableGrid"/>
        <w:tblW w:w="972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900"/>
        <w:gridCol w:w="810"/>
        <w:gridCol w:w="1260"/>
        <w:gridCol w:w="1260"/>
        <w:gridCol w:w="1260"/>
        <w:gridCol w:w="1260"/>
        <w:gridCol w:w="720"/>
        <w:gridCol w:w="1440"/>
      </w:tblGrid>
      <w:tr w:rsidR="00E41C2D" w:rsidRPr="00141EEC" w14:paraId="74E914A1" w14:textId="77777777" w:rsidTr="00E41C2D">
        <w:tc>
          <w:tcPr>
            <w:tcW w:w="810" w:type="dxa"/>
            <w:tcBorders>
              <w:bottom w:val="single" w:sz="4" w:space="0" w:color="auto"/>
            </w:tcBorders>
          </w:tcPr>
          <w:p w14:paraId="30C45ED4" w14:textId="77777777" w:rsidR="00E41C2D" w:rsidRPr="00141EEC" w:rsidRDefault="00E41C2D" w:rsidP="00E41C2D">
            <w:pPr>
              <w:spacing w:after="0"/>
              <w:rPr>
                <w:rFonts w:eastAsia="Arial" w:cs="Arial"/>
                <w:b/>
                <w:szCs w:val="16"/>
              </w:rPr>
            </w:pPr>
            <w:r w:rsidRPr="00141EEC">
              <w:rPr>
                <w:rFonts w:eastAsia="Arial" w:cs="Arial"/>
                <w:b/>
                <w:szCs w:val="16"/>
              </w:rPr>
              <w:t>Type / Output (ppd)</w:t>
            </w:r>
          </w:p>
        </w:tc>
        <w:tc>
          <w:tcPr>
            <w:tcW w:w="900" w:type="dxa"/>
            <w:tcBorders>
              <w:bottom w:val="single" w:sz="4" w:space="0" w:color="auto"/>
            </w:tcBorders>
          </w:tcPr>
          <w:p w14:paraId="7876C454" w14:textId="77777777" w:rsidR="00E41C2D" w:rsidRPr="00141EEC" w:rsidRDefault="00E41C2D" w:rsidP="00E41C2D">
            <w:pPr>
              <w:spacing w:after="0"/>
              <w:rPr>
                <w:rFonts w:eastAsia="Arial" w:cs="Arial"/>
                <w:b/>
                <w:szCs w:val="16"/>
              </w:rPr>
            </w:pPr>
            <w:r w:rsidRPr="00141EEC">
              <w:rPr>
                <w:rFonts w:eastAsia="Arial" w:cs="Arial"/>
                <w:b/>
                <w:szCs w:val="16"/>
              </w:rPr>
              <w:t>Voltage Supply</w:t>
            </w:r>
          </w:p>
        </w:tc>
        <w:tc>
          <w:tcPr>
            <w:tcW w:w="810" w:type="dxa"/>
            <w:tcBorders>
              <w:bottom w:val="single" w:sz="4" w:space="0" w:color="auto"/>
            </w:tcBorders>
          </w:tcPr>
          <w:p w14:paraId="7F56B822" w14:textId="77777777" w:rsidR="00E41C2D" w:rsidRPr="00141EEC" w:rsidRDefault="00E41C2D" w:rsidP="00E41C2D">
            <w:pPr>
              <w:spacing w:after="0"/>
              <w:rPr>
                <w:rFonts w:eastAsia="Arial" w:cs="Arial"/>
                <w:b/>
                <w:szCs w:val="16"/>
              </w:rPr>
            </w:pPr>
            <w:r w:rsidRPr="00141EEC">
              <w:rPr>
                <w:rFonts w:eastAsia="Arial" w:cs="Arial"/>
                <w:b/>
                <w:szCs w:val="16"/>
              </w:rPr>
              <w:t>Power Uptake (kW)</w:t>
            </w:r>
          </w:p>
        </w:tc>
        <w:tc>
          <w:tcPr>
            <w:tcW w:w="1260" w:type="dxa"/>
            <w:tcBorders>
              <w:bottom w:val="single" w:sz="4" w:space="0" w:color="auto"/>
            </w:tcBorders>
          </w:tcPr>
          <w:p w14:paraId="3CE2E6AA" w14:textId="77777777" w:rsidR="00E41C2D" w:rsidRPr="00141EEC" w:rsidRDefault="00E41C2D" w:rsidP="00E41C2D">
            <w:pPr>
              <w:spacing w:after="0"/>
              <w:rPr>
                <w:rFonts w:eastAsia="Arial" w:cs="Arial"/>
                <w:b/>
                <w:szCs w:val="16"/>
              </w:rPr>
            </w:pPr>
            <w:r w:rsidRPr="00141EEC">
              <w:rPr>
                <w:rFonts w:eastAsia="Arial" w:cs="Arial"/>
                <w:b/>
                <w:szCs w:val="16"/>
              </w:rPr>
              <w:t>Salt consumption (lb/h)</w:t>
            </w:r>
          </w:p>
        </w:tc>
        <w:tc>
          <w:tcPr>
            <w:tcW w:w="1260" w:type="dxa"/>
            <w:tcBorders>
              <w:bottom w:val="single" w:sz="4" w:space="0" w:color="auto"/>
            </w:tcBorders>
          </w:tcPr>
          <w:p w14:paraId="67B7DA67" w14:textId="77777777" w:rsidR="00E41C2D" w:rsidRPr="00141EEC" w:rsidRDefault="00E41C2D" w:rsidP="00E41C2D">
            <w:pPr>
              <w:spacing w:after="0"/>
              <w:rPr>
                <w:rFonts w:eastAsia="Arial" w:cs="Arial"/>
                <w:b/>
                <w:szCs w:val="16"/>
              </w:rPr>
            </w:pPr>
            <w:r>
              <w:rPr>
                <w:rFonts w:eastAsia="Arial" w:cs="Arial"/>
                <w:b/>
                <w:szCs w:val="16"/>
              </w:rPr>
              <w:t xml:space="preserve">* </w:t>
            </w:r>
            <w:r w:rsidRPr="00141EEC">
              <w:rPr>
                <w:rFonts w:eastAsia="Arial" w:cs="Arial"/>
                <w:b/>
                <w:szCs w:val="16"/>
              </w:rPr>
              <w:t>Process water consumption (gpm)</w:t>
            </w:r>
          </w:p>
        </w:tc>
        <w:tc>
          <w:tcPr>
            <w:tcW w:w="1260" w:type="dxa"/>
            <w:tcBorders>
              <w:bottom w:val="single" w:sz="4" w:space="0" w:color="auto"/>
            </w:tcBorders>
          </w:tcPr>
          <w:p w14:paraId="134288AC" w14:textId="77777777" w:rsidR="00E41C2D" w:rsidRPr="00141EEC" w:rsidRDefault="00E41C2D" w:rsidP="00E41C2D">
            <w:pPr>
              <w:spacing w:after="0"/>
              <w:rPr>
                <w:rFonts w:eastAsia="Arial" w:cs="Arial"/>
                <w:b/>
                <w:szCs w:val="16"/>
              </w:rPr>
            </w:pPr>
            <w:r>
              <w:rPr>
                <w:rFonts w:eastAsia="Arial" w:cs="Arial"/>
                <w:b/>
                <w:szCs w:val="16"/>
              </w:rPr>
              <w:t>Cooling water consumption (gpm</w:t>
            </w:r>
            <w:r w:rsidRPr="00141EEC">
              <w:rPr>
                <w:rFonts w:eastAsia="Arial" w:cs="Arial"/>
                <w:b/>
                <w:szCs w:val="16"/>
              </w:rPr>
              <w:t>)</w:t>
            </w:r>
          </w:p>
        </w:tc>
        <w:tc>
          <w:tcPr>
            <w:tcW w:w="1260" w:type="dxa"/>
            <w:tcBorders>
              <w:bottom w:val="single" w:sz="4" w:space="0" w:color="auto"/>
            </w:tcBorders>
          </w:tcPr>
          <w:p w14:paraId="7A81ED7F" w14:textId="77777777" w:rsidR="00E41C2D" w:rsidRPr="00141EEC" w:rsidRDefault="00E41C2D" w:rsidP="00E41C2D">
            <w:pPr>
              <w:spacing w:after="0"/>
              <w:rPr>
                <w:rFonts w:eastAsia="Arial" w:cs="Arial"/>
                <w:b/>
                <w:szCs w:val="16"/>
              </w:rPr>
            </w:pPr>
            <w:r w:rsidRPr="00141EEC">
              <w:rPr>
                <w:rFonts w:eastAsia="Arial" w:cs="Arial"/>
                <w:b/>
                <w:szCs w:val="16"/>
              </w:rPr>
              <w:t>Dimensions L x W x H (in)</w:t>
            </w:r>
          </w:p>
        </w:tc>
        <w:tc>
          <w:tcPr>
            <w:tcW w:w="720" w:type="dxa"/>
            <w:tcBorders>
              <w:bottom w:val="single" w:sz="4" w:space="0" w:color="auto"/>
            </w:tcBorders>
          </w:tcPr>
          <w:p w14:paraId="6581181F" w14:textId="77777777" w:rsidR="00E41C2D" w:rsidRPr="00141EEC" w:rsidRDefault="00E41C2D" w:rsidP="00E41C2D">
            <w:pPr>
              <w:spacing w:after="0"/>
              <w:rPr>
                <w:rFonts w:eastAsia="Arial" w:cs="Arial"/>
                <w:b/>
                <w:szCs w:val="16"/>
              </w:rPr>
            </w:pPr>
            <w:r w:rsidRPr="00141EEC">
              <w:rPr>
                <w:rFonts w:eastAsia="Arial" w:cs="Arial"/>
                <w:b/>
                <w:szCs w:val="16"/>
              </w:rPr>
              <w:t>Brine Tank (gal)</w:t>
            </w:r>
          </w:p>
        </w:tc>
        <w:tc>
          <w:tcPr>
            <w:tcW w:w="1440" w:type="dxa"/>
            <w:tcBorders>
              <w:bottom w:val="single" w:sz="4" w:space="0" w:color="auto"/>
            </w:tcBorders>
          </w:tcPr>
          <w:p w14:paraId="24874830" w14:textId="77777777" w:rsidR="00E41C2D" w:rsidRPr="00141EEC" w:rsidRDefault="00E41C2D" w:rsidP="00E41C2D">
            <w:pPr>
              <w:spacing w:after="0"/>
              <w:rPr>
                <w:rFonts w:eastAsia="Arial" w:cs="Arial"/>
                <w:b/>
                <w:szCs w:val="16"/>
              </w:rPr>
            </w:pPr>
            <w:r w:rsidRPr="00141EEC">
              <w:rPr>
                <w:rFonts w:eastAsia="Arial" w:cs="Arial"/>
                <w:b/>
                <w:szCs w:val="16"/>
              </w:rPr>
              <w:t>Recommended capacity storage tank (gal)</w:t>
            </w:r>
          </w:p>
        </w:tc>
      </w:tr>
      <w:tr w:rsidR="00E41C2D" w14:paraId="68D23923" w14:textId="77777777" w:rsidTr="00E41C2D">
        <w:tc>
          <w:tcPr>
            <w:tcW w:w="810" w:type="dxa"/>
            <w:tcBorders>
              <w:top w:val="single" w:sz="4" w:space="0" w:color="auto"/>
            </w:tcBorders>
            <w:shd w:val="clear" w:color="auto" w:fill="D9D9D9" w:themeFill="background1" w:themeFillShade="D9"/>
          </w:tcPr>
          <w:p w14:paraId="2CC9515C" w14:textId="77777777" w:rsidR="00E41C2D" w:rsidRPr="00141EEC" w:rsidRDefault="00E41C2D" w:rsidP="00E41C2D">
            <w:pPr>
              <w:spacing w:after="0"/>
              <w:rPr>
                <w:rFonts w:eastAsia="Arial" w:cs="Arial"/>
                <w:b/>
                <w:szCs w:val="16"/>
              </w:rPr>
            </w:pPr>
            <w:r>
              <w:rPr>
                <w:rFonts w:eastAsia="Arial" w:cs="Arial"/>
                <w:b/>
                <w:szCs w:val="16"/>
              </w:rPr>
              <w:t>5</w:t>
            </w:r>
          </w:p>
        </w:tc>
        <w:tc>
          <w:tcPr>
            <w:tcW w:w="900" w:type="dxa"/>
            <w:tcBorders>
              <w:top w:val="single" w:sz="4" w:space="0" w:color="auto"/>
            </w:tcBorders>
            <w:shd w:val="clear" w:color="auto" w:fill="D9D9D9" w:themeFill="background1" w:themeFillShade="D9"/>
          </w:tcPr>
          <w:p w14:paraId="42430D6A" w14:textId="77777777" w:rsidR="00E41C2D" w:rsidRDefault="00E41C2D" w:rsidP="00E41C2D">
            <w:pPr>
              <w:spacing w:after="0"/>
              <w:rPr>
                <w:rFonts w:eastAsia="Arial" w:cs="Arial"/>
                <w:szCs w:val="16"/>
              </w:rPr>
            </w:pPr>
            <w:r>
              <w:rPr>
                <w:rFonts w:eastAsia="Arial" w:cs="Arial"/>
                <w:szCs w:val="16"/>
              </w:rPr>
              <w:t>230 V</w:t>
            </w:r>
          </w:p>
        </w:tc>
        <w:tc>
          <w:tcPr>
            <w:tcW w:w="810" w:type="dxa"/>
            <w:tcBorders>
              <w:top w:val="single" w:sz="4" w:space="0" w:color="auto"/>
            </w:tcBorders>
            <w:shd w:val="clear" w:color="auto" w:fill="D9D9D9" w:themeFill="background1" w:themeFillShade="D9"/>
          </w:tcPr>
          <w:p w14:paraId="216670EE" w14:textId="77777777" w:rsidR="00E41C2D" w:rsidRDefault="00E41C2D" w:rsidP="00E41C2D">
            <w:pPr>
              <w:spacing w:after="0"/>
              <w:rPr>
                <w:rFonts w:eastAsia="Arial" w:cs="Arial"/>
                <w:szCs w:val="16"/>
              </w:rPr>
            </w:pPr>
            <w:r>
              <w:rPr>
                <w:rFonts w:eastAsia="Arial" w:cs="Arial"/>
                <w:szCs w:val="16"/>
              </w:rPr>
              <w:t>1.1</w:t>
            </w:r>
          </w:p>
        </w:tc>
        <w:tc>
          <w:tcPr>
            <w:tcW w:w="1260" w:type="dxa"/>
            <w:tcBorders>
              <w:top w:val="single" w:sz="4" w:space="0" w:color="auto"/>
            </w:tcBorders>
            <w:shd w:val="clear" w:color="auto" w:fill="D9D9D9" w:themeFill="background1" w:themeFillShade="D9"/>
          </w:tcPr>
          <w:p w14:paraId="720710A2" w14:textId="77777777" w:rsidR="00E41C2D" w:rsidRDefault="00E41C2D" w:rsidP="00E41C2D">
            <w:pPr>
              <w:spacing w:after="0"/>
              <w:rPr>
                <w:rFonts w:eastAsia="Arial" w:cs="Arial"/>
                <w:szCs w:val="16"/>
              </w:rPr>
            </w:pPr>
            <w:r>
              <w:rPr>
                <w:rFonts w:eastAsia="Arial" w:cs="Arial"/>
                <w:szCs w:val="16"/>
              </w:rPr>
              <w:t>0.4</w:t>
            </w:r>
          </w:p>
        </w:tc>
        <w:tc>
          <w:tcPr>
            <w:tcW w:w="1260" w:type="dxa"/>
            <w:tcBorders>
              <w:top w:val="single" w:sz="4" w:space="0" w:color="auto"/>
            </w:tcBorders>
            <w:shd w:val="clear" w:color="auto" w:fill="D9D9D9" w:themeFill="background1" w:themeFillShade="D9"/>
          </w:tcPr>
          <w:p w14:paraId="1415FD35" w14:textId="77777777" w:rsidR="00E41C2D" w:rsidRDefault="00E41C2D" w:rsidP="00E41C2D">
            <w:pPr>
              <w:spacing w:after="0"/>
              <w:rPr>
                <w:rFonts w:eastAsia="Arial" w:cs="Arial"/>
                <w:szCs w:val="16"/>
              </w:rPr>
            </w:pPr>
            <w:r>
              <w:rPr>
                <w:rFonts w:eastAsia="Arial" w:cs="Arial"/>
                <w:szCs w:val="16"/>
              </w:rPr>
              <w:t>0.05</w:t>
            </w:r>
          </w:p>
        </w:tc>
        <w:tc>
          <w:tcPr>
            <w:tcW w:w="1260" w:type="dxa"/>
            <w:tcBorders>
              <w:top w:val="single" w:sz="4" w:space="0" w:color="auto"/>
            </w:tcBorders>
            <w:shd w:val="clear" w:color="auto" w:fill="D9D9D9" w:themeFill="background1" w:themeFillShade="D9"/>
          </w:tcPr>
          <w:p w14:paraId="2A9F9287" w14:textId="77777777" w:rsidR="00E41C2D" w:rsidRDefault="00E41C2D" w:rsidP="00E41C2D">
            <w:pPr>
              <w:spacing w:after="0"/>
              <w:rPr>
                <w:rFonts w:eastAsia="Arial" w:cs="Arial"/>
                <w:szCs w:val="16"/>
              </w:rPr>
            </w:pPr>
            <w:r>
              <w:rPr>
                <w:rFonts w:eastAsia="Arial" w:cs="Arial"/>
                <w:szCs w:val="16"/>
              </w:rPr>
              <w:t>-</w:t>
            </w:r>
          </w:p>
        </w:tc>
        <w:tc>
          <w:tcPr>
            <w:tcW w:w="1260" w:type="dxa"/>
            <w:tcBorders>
              <w:top w:val="single" w:sz="4" w:space="0" w:color="auto"/>
            </w:tcBorders>
            <w:shd w:val="clear" w:color="auto" w:fill="D9D9D9" w:themeFill="background1" w:themeFillShade="D9"/>
          </w:tcPr>
          <w:p w14:paraId="46C50854" w14:textId="77777777" w:rsidR="00E41C2D" w:rsidRDefault="00E41C2D" w:rsidP="00E41C2D">
            <w:pPr>
              <w:spacing w:after="0"/>
              <w:rPr>
                <w:rFonts w:eastAsia="Arial" w:cs="Arial"/>
                <w:szCs w:val="16"/>
              </w:rPr>
            </w:pPr>
            <w:r>
              <w:rPr>
                <w:rFonts w:eastAsia="Arial" w:cs="Arial"/>
                <w:szCs w:val="16"/>
              </w:rPr>
              <w:t>41.6 x 24 x 61</w:t>
            </w:r>
          </w:p>
          <w:p w14:paraId="0FDD5CB4" w14:textId="77777777" w:rsidR="00E41C2D" w:rsidRDefault="00E41C2D" w:rsidP="00E41C2D">
            <w:pPr>
              <w:spacing w:after="0"/>
              <w:rPr>
                <w:rFonts w:eastAsia="Arial" w:cs="Arial"/>
                <w:szCs w:val="16"/>
              </w:rPr>
            </w:pPr>
            <w:r>
              <w:rPr>
                <w:rFonts w:eastAsia="Arial" w:cs="Arial"/>
                <w:szCs w:val="16"/>
              </w:rPr>
              <w:t>32 x 24 x 61</w:t>
            </w:r>
          </w:p>
        </w:tc>
        <w:tc>
          <w:tcPr>
            <w:tcW w:w="720" w:type="dxa"/>
            <w:tcBorders>
              <w:top w:val="single" w:sz="4" w:space="0" w:color="auto"/>
            </w:tcBorders>
            <w:shd w:val="clear" w:color="auto" w:fill="D9D9D9" w:themeFill="background1" w:themeFillShade="D9"/>
          </w:tcPr>
          <w:p w14:paraId="3A3A253B" w14:textId="77777777" w:rsidR="00E41C2D" w:rsidRDefault="00E41C2D" w:rsidP="00E41C2D">
            <w:pPr>
              <w:spacing w:after="0"/>
              <w:rPr>
                <w:rFonts w:eastAsia="Arial" w:cs="Arial"/>
                <w:szCs w:val="16"/>
              </w:rPr>
            </w:pPr>
            <w:r>
              <w:rPr>
                <w:rFonts w:eastAsia="Arial" w:cs="Arial"/>
                <w:szCs w:val="16"/>
              </w:rPr>
              <w:t>21</w:t>
            </w:r>
          </w:p>
        </w:tc>
        <w:tc>
          <w:tcPr>
            <w:tcW w:w="1440" w:type="dxa"/>
            <w:tcBorders>
              <w:top w:val="single" w:sz="4" w:space="0" w:color="auto"/>
            </w:tcBorders>
            <w:shd w:val="clear" w:color="auto" w:fill="D9D9D9" w:themeFill="background1" w:themeFillShade="D9"/>
          </w:tcPr>
          <w:p w14:paraId="63B318FB" w14:textId="77777777" w:rsidR="00E41C2D" w:rsidRDefault="00E41C2D" w:rsidP="00E41C2D">
            <w:pPr>
              <w:spacing w:after="0"/>
              <w:rPr>
                <w:rFonts w:eastAsia="Arial" w:cs="Arial"/>
                <w:szCs w:val="16"/>
              </w:rPr>
            </w:pPr>
            <w:r>
              <w:rPr>
                <w:rFonts w:eastAsia="Arial" w:cs="Arial"/>
                <w:szCs w:val="16"/>
              </w:rPr>
              <w:t>39.6</w:t>
            </w:r>
          </w:p>
        </w:tc>
      </w:tr>
      <w:tr w:rsidR="00E41C2D" w14:paraId="2B6C530D" w14:textId="77777777" w:rsidTr="00E41C2D">
        <w:tc>
          <w:tcPr>
            <w:tcW w:w="810" w:type="dxa"/>
          </w:tcPr>
          <w:p w14:paraId="63E6D964" w14:textId="77777777" w:rsidR="00E41C2D" w:rsidRPr="00141EEC" w:rsidRDefault="00E41C2D" w:rsidP="00E41C2D">
            <w:pPr>
              <w:spacing w:after="0"/>
              <w:rPr>
                <w:rFonts w:eastAsia="Arial" w:cs="Arial"/>
                <w:b/>
                <w:szCs w:val="16"/>
              </w:rPr>
            </w:pPr>
            <w:r>
              <w:rPr>
                <w:rFonts w:eastAsia="Arial" w:cs="Arial"/>
                <w:b/>
                <w:szCs w:val="16"/>
              </w:rPr>
              <w:t>8</w:t>
            </w:r>
          </w:p>
        </w:tc>
        <w:tc>
          <w:tcPr>
            <w:tcW w:w="900" w:type="dxa"/>
          </w:tcPr>
          <w:p w14:paraId="2A2EBDD3" w14:textId="77777777" w:rsidR="00E41C2D" w:rsidRDefault="00E41C2D" w:rsidP="00E41C2D">
            <w:pPr>
              <w:spacing w:after="0"/>
              <w:rPr>
                <w:rFonts w:eastAsia="Arial" w:cs="Arial"/>
                <w:szCs w:val="16"/>
              </w:rPr>
            </w:pPr>
            <w:r>
              <w:rPr>
                <w:rFonts w:eastAsia="Arial" w:cs="Arial"/>
                <w:szCs w:val="16"/>
              </w:rPr>
              <w:t>3 x 400 V</w:t>
            </w:r>
          </w:p>
        </w:tc>
        <w:tc>
          <w:tcPr>
            <w:tcW w:w="810" w:type="dxa"/>
          </w:tcPr>
          <w:p w14:paraId="5E352217" w14:textId="77777777" w:rsidR="00E41C2D" w:rsidRDefault="00E41C2D" w:rsidP="00E41C2D">
            <w:pPr>
              <w:spacing w:after="0"/>
              <w:rPr>
                <w:rFonts w:eastAsia="Arial" w:cs="Arial"/>
                <w:szCs w:val="16"/>
              </w:rPr>
            </w:pPr>
            <w:r>
              <w:rPr>
                <w:rFonts w:eastAsia="Arial" w:cs="Arial"/>
                <w:szCs w:val="16"/>
              </w:rPr>
              <w:t>1.3</w:t>
            </w:r>
          </w:p>
        </w:tc>
        <w:tc>
          <w:tcPr>
            <w:tcW w:w="1260" w:type="dxa"/>
          </w:tcPr>
          <w:p w14:paraId="3769AF69" w14:textId="77777777" w:rsidR="00E41C2D" w:rsidRDefault="00E41C2D" w:rsidP="00E41C2D">
            <w:pPr>
              <w:spacing w:after="0"/>
              <w:rPr>
                <w:rFonts w:eastAsia="Arial" w:cs="Arial"/>
                <w:szCs w:val="16"/>
              </w:rPr>
            </w:pPr>
            <w:r>
              <w:rPr>
                <w:rFonts w:eastAsia="Arial" w:cs="Arial"/>
                <w:szCs w:val="16"/>
              </w:rPr>
              <w:t>0.7</w:t>
            </w:r>
          </w:p>
        </w:tc>
        <w:tc>
          <w:tcPr>
            <w:tcW w:w="1260" w:type="dxa"/>
          </w:tcPr>
          <w:p w14:paraId="6C7B2DED" w14:textId="77777777" w:rsidR="00E41C2D" w:rsidRDefault="00E41C2D" w:rsidP="00E41C2D">
            <w:pPr>
              <w:spacing w:after="0"/>
              <w:rPr>
                <w:rFonts w:eastAsia="Arial" w:cs="Arial"/>
                <w:szCs w:val="16"/>
              </w:rPr>
            </w:pPr>
            <w:r>
              <w:rPr>
                <w:rFonts w:eastAsia="Arial" w:cs="Arial"/>
                <w:szCs w:val="16"/>
              </w:rPr>
              <w:t>0.07</w:t>
            </w:r>
          </w:p>
        </w:tc>
        <w:tc>
          <w:tcPr>
            <w:tcW w:w="1260" w:type="dxa"/>
          </w:tcPr>
          <w:p w14:paraId="4C9DD4AF" w14:textId="77777777" w:rsidR="00E41C2D" w:rsidRDefault="00E41C2D" w:rsidP="00E41C2D">
            <w:pPr>
              <w:spacing w:after="0"/>
              <w:rPr>
                <w:rFonts w:eastAsia="Arial" w:cs="Arial"/>
                <w:szCs w:val="16"/>
              </w:rPr>
            </w:pPr>
            <w:r>
              <w:rPr>
                <w:rFonts w:eastAsia="Arial" w:cs="Arial"/>
                <w:szCs w:val="16"/>
              </w:rPr>
              <w:t>-</w:t>
            </w:r>
          </w:p>
        </w:tc>
        <w:tc>
          <w:tcPr>
            <w:tcW w:w="1260" w:type="dxa"/>
          </w:tcPr>
          <w:p w14:paraId="5DF51384" w14:textId="77777777" w:rsidR="00E41C2D" w:rsidRDefault="00E41C2D" w:rsidP="00E41C2D">
            <w:pPr>
              <w:spacing w:after="0"/>
              <w:rPr>
                <w:rFonts w:eastAsia="Arial" w:cs="Arial"/>
                <w:szCs w:val="16"/>
              </w:rPr>
            </w:pPr>
            <w:r>
              <w:rPr>
                <w:rFonts w:eastAsia="Arial" w:cs="Arial"/>
                <w:szCs w:val="16"/>
              </w:rPr>
              <w:t>41.6 x 24 x 61</w:t>
            </w:r>
          </w:p>
          <w:p w14:paraId="1DFA95E8" w14:textId="77777777" w:rsidR="00E41C2D" w:rsidRDefault="00E41C2D" w:rsidP="00E41C2D">
            <w:pPr>
              <w:spacing w:after="0"/>
              <w:rPr>
                <w:rFonts w:eastAsia="Arial" w:cs="Arial"/>
                <w:szCs w:val="16"/>
              </w:rPr>
            </w:pPr>
            <w:r>
              <w:rPr>
                <w:rFonts w:eastAsia="Arial" w:cs="Arial"/>
                <w:szCs w:val="16"/>
              </w:rPr>
              <w:t>32 x 24 x 61</w:t>
            </w:r>
          </w:p>
        </w:tc>
        <w:tc>
          <w:tcPr>
            <w:tcW w:w="720" w:type="dxa"/>
          </w:tcPr>
          <w:p w14:paraId="3155AECA" w14:textId="77777777" w:rsidR="00E41C2D" w:rsidRDefault="00E41C2D" w:rsidP="00E41C2D">
            <w:pPr>
              <w:spacing w:after="0"/>
              <w:rPr>
                <w:rFonts w:eastAsia="Arial" w:cs="Arial"/>
                <w:szCs w:val="16"/>
              </w:rPr>
            </w:pPr>
            <w:r>
              <w:rPr>
                <w:rFonts w:eastAsia="Arial" w:cs="Arial"/>
                <w:szCs w:val="16"/>
              </w:rPr>
              <w:t>21</w:t>
            </w:r>
          </w:p>
        </w:tc>
        <w:tc>
          <w:tcPr>
            <w:tcW w:w="1440" w:type="dxa"/>
          </w:tcPr>
          <w:p w14:paraId="3F1F3621" w14:textId="77777777" w:rsidR="00E41C2D" w:rsidRDefault="00E41C2D" w:rsidP="00E41C2D">
            <w:pPr>
              <w:spacing w:after="0"/>
              <w:rPr>
                <w:rFonts w:eastAsia="Arial" w:cs="Arial"/>
                <w:szCs w:val="16"/>
              </w:rPr>
            </w:pPr>
            <w:r>
              <w:rPr>
                <w:rFonts w:eastAsia="Arial" w:cs="Arial"/>
                <w:szCs w:val="16"/>
              </w:rPr>
              <w:t>52.8</w:t>
            </w:r>
          </w:p>
        </w:tc>
      </w:tr>
      <w:tr w:rsidR="00E41C2D" w14:paraId="6A0BF056" w14:textId="77777777" w:rsidTr="00E41C2D">
        <w:tc>
          <w:tcPr>
            <w:tcW w:w="810" w:type="dxa"/>
            <w:shd w:val="clear" w:color="auto" w:fill="D9D9D9" w:themeFill="background1" w:themeFillShade="D9"/>
          </w:tcPr>
          <w:p w14:paraId="75BAE300" w14:textId="77777777" w:rsidR="00E41C2D" w:rsidRPr="00141EEC" w:rsidRDefault="00E41C2D" w:rsidP="00E41C2D">
            <w:pPr>
              <w:spacing w:after="0"/>
              <w:rPr>
                <w:rFonts w:eastAsia="Arial" w:cs="Arial"/>
                <w:b/>
                <w:szCs w:val="16"/>
              </w:rPr>
            </w:pPr>
            <w:r>
              <w:rPr>
                <w:rFonts w:eastAsia="Arial" w:cs="Arial"/>
                <w:b/>
                <w:szCs w:val="16"/>
              </w:rPr>
              <w:t>10</w:t>
            </w:r>
          </w:p>
        </w:tc>
        <w:tc>
          <w:tcPr>
            <w:tcW w:w="900" w:type="dxa"/>
            <w:shd w:val="clear" w:color="auto" w:fill="D9D9D9" w:themeFill="background1" w:themeFillShade="D9"/>
          </w:tcPr>
          <w:p w14:paraId="1DA36991"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2115AF2D" w14:textId="77777777" w:rsidR="00E41C2D" w:rsidRDefault="00E41C2D" w:rsidP="00E41C2D">
            <w:pPr>
              <w:spacing w:after="0"/>
              <w:rPr>
                <w:rFonts w:eastAsia="Arial" w:cs="Arial"/>
                <w:szCs w:val="16"/>
              </w:rPr>
            </w:pPr>
            <w:r>
              <w:rPr>
                <w:rFonts w:eastAsia="Arial" w:cs="Arial"/>
                <w:szCs w:val="16"/>
              </w:rPr>
              <w:t>1.5</w:t>
            </w:r>
          </w:p>
        </w:tc>
        <w:tc>
          <w:tcPr>
            <w:tcW w:w="1260" w:type="dxa"/>
            <w:shd w:val="clear" w:color="auto" w:fill="D9D9D9" w:themeFill="background1" w:themeFillShade="D9"/>
          </w:tcPr>
          <w:p w14:paraId="57EE2079" w14:textId="77777777" w:rsidR="00E41C2D" w:rsidRDefault="00E41C2D" w:rsidP="00E41C2D">
            <w:pPr>
              <w:spacing w:after="0"/>
              <w:rPr>
                <w:rFonts w:eastAsia="Arial" w:cs="Arial"/>
                <w:szCs w:val="16"/>
              </w:rPr>
            </w:pPr>
            <w:r>
              <w:rPr>
                <w:rFonts w:eastAsia="Arial" w:cs="Arial"/>
                <w:szCs w:val="16"/>
              </w:rPr>
              <w:t>0.9</w:t>
            </w:r>
          </w:p>
        </w:tc>
        <w:tc>
          <w:tcPr>
            <w:tcW w:w="1260" w:type="dxa"/>
            <w:shd w:val="clear" w:color="auto" w:fill="D9D9D9" w:themeFill="background1" w:themeFillShade="D9"/>
          </w:tcPr>
          <w:p w14:paraId="6560949A" w14:textId="77777777" w:rsidR="00E41C2D" w:rsidRDefault="00E41C2D" w:rsidP="00E41C2D">
            <w:pPr>
              <w:spacing w:after="0"/>
              <w:rPr>
                <w:rFonts w:eastAsia="Arial" w:cs="Arial"/>
                <w:szCs w:val="16"/>
              </w:rPr>
            </w:pPr>
            <w:r>
              <w:rPr>
                <w:rFonts w:eastAsia="Arial" w:cs="Arial"/>
                <w:szCs w:val="16"/>
              </w:rPr>
              <w:t>0.10</w:t>
            </w:r>
          </w:p>
        </w:tc>
        <w:tc>
          <w:tcPr>
            <w:tcW w:w="1260" w:type="dxa"/>
            <w:shd w:val="clear" w:color="auto" w:fill="D9D9D9" w:themeFill="background1" w:themeFillShade="D9"/>
          </w:tcPr>
          <w:p w14:paraId="4531BF32"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D9D9D9" w:themeFill="background1" w:themeFillShade="D9"/>
          </w:tcPr>
          <w:p w14:paraId="2080C68B" w14:textId="77777777" w:rsidR="00E41C2D" w:rsidRDefault="00E41C2D" w:rsidP="00E41C2D">
            <w:pPr>
              <w:spacing w:after="0"/>
              <w:rPr>
                <w:rFonts w:eastAsia="Arial" w:cs="Arial"/>
                <w:szCs w:val="16"/>
              </w:rPr>
            </w:pPr>
            <w:r>
              <w:rPr>
                <w:rFonts w:eastAsia="Arial" w:cs="Arial"/>
                <w:szCs w:val="16"/>
              </w:rPr>
              <w:t>41.6 x 24 x 61</w:t>
            </w:r>
          </w:p>
          <w:p w14:paraId="074D931F" w14:textId="77777777" w:rsidR="00E41C2D" w:rsidRDefault="00E41C2D" w:rsidP="00E41C2D">
            <w:pPr>
              <w:spacing w:after="0"/>
              <w:rPr>
                <w:rFonts w:eastAsia="Arial" w:cs="Arial"/>
                <w:szCs w:val="16"/>
              </w:rPr>
            </w:pPr>
            <w:r>
              <w:rPr>
                <w:rFonts w:eastAsia="Arial" w:cs="Arial"/>
                <w:szCs w:val="16"/>
              </w:rPr>
              <w:t>32 x 24 x 61</w:t>
            </w:r>
          </w:p>
        </w:tc>
        <w:tc>
          <w:tcPr>
            <w:tcW w:w="720" w:type="dxa"/>
            <w:shd w:val="clear" w:color="auto" w:fill="D9D9D9" w:themeFill="background1" w:themeFillShade="D9"/>
          </w:tcPr>
          <w:p w14:paraId="4611D0D2" w14:textId="77777777" w:rsidR="00E41C2D" w:rsidRDefault="00E41C2D" w:rsidP="00E41C2D">
            <w:pPr>
              <w:spacing w:after="0"/>
              <w:rPr>
                <w:rFonts w:eastAsia="Arial" w:cs="Arial"/>
                <w:szCs w:val="16"/>
              </w:rPr>
            </w:pPr>
            <w:r>
              <w:rPr>
                <w:rFonts w:eastAsia="Arial" w:cs="Arial"/>
                <w:szCs w:val="16"/>
              </w:rPr>
              <w:t>53</w:t>
            </w:r>
          </w:p>
        </w:tc>
        <w:tc>
          <w:tcPr>
            <w:tcW w:w="1440" w:type="dxa"/>
            <w:shd w:val="clear" w:color="auto" w:fill="D9D9D9" w:themeFill="background1" w:themeFillShade="D9"/>
          </w:tcPr>
          <w:p w14:paraId="3484E9D9" w14:textId="77777777" w:rsidR="00E41C2D" w:rsidRDefault="00E41C2D" w:rsidP="00E41C2D">
            <w:pPr>
              <w:spacing w:after="0"/>
              <w:rPr>
                <w:rFonts w:eastAsia="Arial" w:cs="Arial"/>
                <w:szCs w:val="16"/>
              </w:rPr>
            </w:pPr>
            <w:r>
              <w:rPr>
                <w:rFonts w:eastAsia="Arial" w:cs="Arial"/>
                <w:szCs w:val="16"/>
              </w:rPr>
              <w:t>66</w:t>
            </w:r>
          </w:p>
        </w:tc>
      </w:tr>
      <w:tr w:rsidR="00E41C2D" w14:paraId="0BAD4534" w14:textId="77777777" w:rsidTr="00E41C2D">
        <w:tc>
          <w:tcPr>
            <w:tcW w:w="810" w:type="dxa"/>
          </w:tcPr>
          <w:p w14:paraId="67101085" w14:textId="77777777" w:rsidR="00E41C2D" w:rsidRPr="00141EEC" w:rsidRDefault="00E41C2D" w:rsidP="00E41C2D">
            <w:pPr>
              <w:spacing w:after="0"/>
              <w:rPr>
                <w:rFonts w:eastAsia="Arial" w:cs="Arial"/>
                <w:b/>
                <w:szCs w:val="16"/>
              </w:rPr>
            </w:pPr>
            <w:r>
              <w:rPr>
                <w:rFonts w:eastAsia="Arial" w:cs="Arial"/>
                <w:b/>
                <w:szCs w:val="16"/>
              </w:rPr>
              <w:t>16</w:t>
            </w:r>
          </w:p>
        </w:tc>
        <w:tc>
          <w:tcPr>
            <w:tcW w:w="900" w:type="dxa"/>
          </w:tcPr>
          <w:p w14:paraId="6E56B321" w14:textId="77777777" w:rsidR="00E41C2D" w:rsidRDefault="00E41C2D" w:rsidP="00E41C2D">
            <w:pPr>
              <w:spacing w:after="0"/>
              <w:rPr>
                <w:rFonts w:eastAsia="Arial" w:cs="Arial"/>
                <w:szCs w:val="16"/>
              </w:rPr>
            </w:pPr>
            <w:r>
              <w:rPr>
                <w:rFonts w:eastAsia="Arial" w:cs="Arial"/>
                <w:szCs w:val="16"/>
              </w:rPr>
              <w:t>3 x 400 V</w:t>
            </w:r>
          </w:p>
        </w:tc>
        <w:tc>
          <w:tcPr>
            <w:tcW w:w="810" w:type="dxa"/>
          </w:tcPr>
          <w:p w14:paraId="0F22D9A6" w14:textId="77777777" w:rsidR="00E41C2D" w:rsidRDefault="00E41C2D" w:rsidP="00E41C2D">
            <w:pPr>
              <w:spacing w:after="0"/>
              <w:rPr>
                <w:rFonts w:eastAsia="Arial" w:cs="Arial"/>
                <w:szCs w:val="16"/>
              </w:rPr>
            </w:pPr>
            <w:r>
              <w:rPr>
                <w:rFonts w:eastAsia="Arial" w:cs="Arial"/>
                <w:szCs w:val="16"/>
              </w:rPr>
              <w:t>1.9</w:t>
            </w:r>
          </w:p>
        </w:tc>
        <w:tc>
          <w:tcPr>
            <w:tcW w:w="1260" w:type="dxa"/>
          </w:tcPr>
          <w:p w14:paraId="47047512" w14:textId="77777777" w:rsidR="00E41C2D" w:rsidRDefault="00E41C2D" w:rsidP="00E41C2D">
            <w:pPr>
              <w:spacing w:after="0"/>
              <w:rPr>
                <w:rFonts w:eastAsia="Arial" w:cs="Arial"/>
                <w:szCs w:val="16"/>
              </w:rPr>
            </w:pPr>
            <w:r>
              <w:rPr>
                <w:rFonts w:eastAsia="Arial" w:cs="Arial"/>
                <w:szCs w:val="16"/>
              </w:rPr>
              <w:t>1.3</w:t>
            </w:r>
          </w:p>
        </w:tc>
        <w:tc>
          <w:tcPr>
            <w:tcW w:w="1260" w:type="dxa"/>
          </w:tcPr>
          <w:p w14:paraId="110BFD1F" w14:textId="77777777" w:rsidR="00E41C2D" w:rsidRDefault="00E41C2D" w:rsidP="00E41C2D">
            <w:pPr>
              <w:spacing w:after="0"/>
              <w:rPr>
                <w:rFonts w:eastAsia="Arial" w:cs="Arial"/>
                <w:szCs w:val="16"/>
              </w:rPr>
            </w:pPr>
            <w:r>
              <w:rPr>
                <w:rFonts w:eastAsia="Arial" w:cs="Arial"/>
                <w:szCs w:val="16"/>
              </w:rPr>
              <w:t>0.15</w:t>
            </w:r>
          </w:p>
        </w:tc>
        <w:tc>
          <w:tcPr>
            <w:tcW w:w="1260" w:type="dxa"/>
          </w:tcPr>
          <w:p w14:paraId="13FA4FFA" w14:textId="77777777" w:rsidR="00E41C2D" w:rsidRDefault="00E41C2D" w:rsidP="00E41C2D">
            <w:pPr>
              <w:spacing w:after="0"/>
              <w:rPr>
                <w:rFonts w:eastAsia="Arial" w:cs="Arial"/>
                <w:szCs w:val="16"/>
              </w:rPr>
            </w:pPr>
            <w:r>
              <w:rPr>
                <w:rFonts w:eastAsia="Arial" w:cs="Arial"/>
                <w:szCs w:val="16"/>
              </w:rPr>
              <w:t>-</w:t>
            </w:r>
          </w:p>
        </w:tc>
        <w:tc>
          <w:tcPr>
            <w:tcW w:w="1260" w:type="dxa"/>
          </w:tcPr>
          <w:p w14:paraId="04DAE8C4" w14:textId="77777777" w:rsidR="00E41C2D" w:rsidRDefault="00E41C2D" w:rsidP="00E41C2D">
            <w:pPr>
              <w:spacing w:after="0"/>
              <w:rPr>
                <w:rFonts w:eastAsia="Arial" w:cs="Arial"/>
                <w:szCs w:val="16"/>
              </w:rPr>
            </w:pPr>
            <w:r>
              <w:rPr>
                <w:rFonts w:eastAsia="Arial" w:cs="Arial"/>
                <w:szCs w:val="16"/>
              </w:rPr>
              <w:t>41.6 x 24 x 61</w:t>
            </w:r>
          </w:p>
          <w:p w14:paraId="5D204A7E" w14:textId="77777777" w:rsidR="00E41C2D" w:rsidRDefault="00E41C2D" w:rsidP="00E41C2D">
            <w:pPr>
              <w:spacing w:after="0"/>
              <w:rPr>
                <w:rFonts w:eastAsia="Arial" w:cs="Arial"/>
                <w:szCs w:val="16"/>
              </w:rPr>
            </w:pPr>
            <w:r>
              <w:rPr>
                <w:rFonts w:eastAsia="Arial" w:cs="Arial"/>
                <w:szCs w:val="16"/>
              </w:rPr>
              <w:t>32 x 24 x 61</w:t>
            </w:r>
          </w:p>
        </w:tc>
        <w:tc>
          <w:tcPr>
            <w:tcW w:w="720" w:type="dxa"/>
          </w:tcPr>
          <w:p w14:paraId="3AD6B2D1" w14:textId="77777777" w:rsidR="00E41C2D" w:rsidRDefault="00E41C2D" w:rsidP="00E41C2D">
            <w:pPr>
              <w:spacing w:after="0"/>
              <w:rPr>
                <w:rFonts w:eastAsia="Arial" w:cs="Arial"/>
                <w:szCs w:val="16"/>
              </w:rPr>
            </w:pPr>
            <w:r>
              <w:rPr>
                <w:rFonts w:eastAsia="Arial" w:cs="Arial"/>
                <w:szCs w:val="16"/>
              </w:rPr>
              <w:t>53</w:t>
            </w:r>
          </w:p>
        </w:tc>
        <w:tc>
          <w:tcPr>
            <w:tcW w:w="1440" w:type="dxa"/>
          </w:tcPr>
          <w:p w14:paraId="5996DD1B" w14:textId="77777777" w:rsidR="00E41C2D" w:rsidRDefault="00E41C2D" w:rsidP="00E41C2D">
            <w:pPr>
              <w:spacing w:after="0"/>
              <w:rPr>
                <w:rFonts w:eastAsia="Arial" w:cs="Arial"/>
                <w:szCs w:val="16"/>
              </w:rPr>
            </w:pPr>
            <w:r>
              <w:rPr>
                <w:rFonts w:eastAsia="Arial" w:cs="Arial"/>
                <w:szCs w:val="16"/>
              </w:rPr>
              <w:t>105.6</w:t>
            </w:r>
          </w:p>
        </w:tc>
      </w:tr>
      <w:tr w:rsidR="00E41C2D" w14:paraId="7AFE5FD6" w14:textId="77777777" w:rsidTr="00E41C2D">
        <w:tc>
          <w:tcPr>
            <w:tcW w:w="810" w:type="dxa"/>
            <w:shd w:val="clear" w:color="auto" w:fill="D9D9D9" w:themeFill="background1" w:themeFillShade="D9"/>
          </w:tcPr>
          <w:p w14:paraId="1144A10D" w14:textId="77777777" w:rsidR="00E41C2D" w:rsidRPr="00141EEC" w:rsidRDefault="00E41C2D" w:rsidP="00E41C2D">
            <w:pPr>
              <w:spacing w:after="0"/>
              <w:rPr>
                <w:rFonts w:eastAsia="Arial" w:cs="Arial"/>
                <w:b/>
                <w:szCs w:val="16"/>
              </w:rPr>
            </w:pPr>
            <w:r>
              <w:rPr>
                <w:rFonts w:eastAsia="Arial" w:cs="Arial"/>
                <w:b/>
                <w:szCs w:val="16"/>
              </w:rPr>
              <w:t>21</w:t>
            </w:r>
          </w:p>
        </w:tc>
        <w:tc>
          <w:tcPr>
            <w:tcW w:w="900" w:type="dxa"/>
            <w:shd w:val="clear" w:color="auto" w:fill="D9D9D9" w:themeFill="background1" w:themeFillShade="D9"/>
          </w:tcPr>
          <w:p w14:paraId="10E33C4D"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788D21DF" w14:textId="77777777" w:rsidR="00E41C2D" w:rsidRDefault="00E41C2D" w:rsidP="00E41C2D">
            <w:pPr>
              <w:spacing w:after="0"/>
              <w:rPr>
                <w:rFonts w:eastAsia="Arial" w:cs="Arial"/>
                <w:szCs w:val="16"/>
              </w:rPr>
            </w:pPr>
            <w:r>
              <w:rPr>
                <w:rFonts w:eastAsia="Arial" w:cs="Arial"/>
                <w:szCs w:val="16"/>
              </w:rPr>
              <w:t>2.3</w:t>
            </w:r>
          </w:p>
        </w:tc>
        <w:tc>
          <w:tcPr>
            <w:tcW w:w="1260" w:type="dxa"/>
            <w:shd w:val="clear" w:color="auto" w:fill="D9D9D9" w:themeFill="background1" w:themeFillShade="D9"/>
          </w:tcPr>
          <w:p w14:paraId="5959684A" w14:textId="77777777" w:rsidR="00E41C2D" w:rsidRDefault="00E41C2D" w:rsidP="00E41C2D">
            <w:pPr>
              <w:spacing w:after="0"/>
              <w:rPr>
                <w:rFonts w:eastAsia="Arial" w:cs="Arial"/>
                <w:szCs w:val="16"/>
              </w:rPr>
            </w:pPr>
            <w:r>
              <w:rPr>
                <w:rFonts w:eastAsia="Arial" w:cs="Arial"/>
                <w:szCs w:val="16"/>
              </w:rPr>
              <w:t>1.8</w:t>
            </w:r>
          </w:p>
        </w:tc>
        <w:tc>
          <w:tcPr>
            <w:tcW w:w="1260" w:type="dxa"/>
            <w:shd w:val="clear" w:color="auto" w:fill="D9D9D9" w:themeFill="background1" w:themeFillShade="D9"/>
          </w:tcPr>
          <w:p w14:paraId="5602B786" w14:textId="77777777" w:rsidR="00E41C2D" w:rsidRDefault="00E41C2D" w:rsidP="00E41C2D">
            <w:pPr>
              <w:spacing w:after="0"/>
              <w:rPr>
                <w:rFonts w:eastAsia="Arial" w:cs="Arial"/>
                <w:szCs w:val="16"/>
              </w:rPr>
            </w:pPr>
            <w:r>
              <w:rPr>
                <w:rFonts w:eastAsia="Arial" w:cs="Arial"/>
                <w:szCs w:val="16"/>
              </w:rPr>
              <w:t>0.19</w:t>
            </w:r>
          </w:p>
        </w:tc>
        <w:tc>
          <w:tcPr>
            <w:tcW w:w="1260" w:type="dxa"/>
            <w:shd w:val="clear" w:color="auto" w:fill="D9D9D9" w:themeFill="background1" w:themeFillShade="D9"/>
          </w:tcPr>
          <w:p w14:paraId="414764F3"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D9D9D9" w:themeFill="background1" w:themeFillShade="D9"/>
          </w:tcPr>
          <w:p w14:paraId="6AF88CE0" w14:textId="77777777" w:rsidR="00E41C2D" w:rsidRDefault="00E41C2D" w:rsidP="00E41C2D">
            <w:pPr>
              <w:spacing w:after="0"/>
              <w:rPr>
                <w:rFonts w:eastAsia="Arial" w:cs="Arial"/>
                <w:szCs w:val="16"/>
              </w:rPr>
            </w:pPr>
            <w:r>
              <w:rPr>
                <w:rFonts w:eastAsia="Arial" w:cs="Arial"/>
                <w:szCs w:val="16"/>
              </w:rPr>
              <w:t>41.6 x 24 x 61</w:t>
            </w:r>
          </w:p>
          <w:p w14:paraId="5C415BF8" w14:textId="77777777" w:rsidR="00E41C2D" w:rsidRDefault="00E41C2D" w:rsidP="00E41C2D">
            <w:pPr>
              <w:spacing w:after="0"/>
              <w:rPr>
                <w:rFonts w:eastAsia="Arial" w:cs="Arial"/>
                <w:szCs w:val="16"/>
              </w:rPr>
            </w:pPr>
            <w:r>
              <w:rPr>
                <w:rFonts w:eastAsia="Arial" w:cs="Arial"/>
                <w:szCs w:val="16"/>
              </w:rPr>
              <w:t>32 x 24 x 61</w:t>
            </w:r>
          </w:p>
        </w:tc>
        <w:tc>
          <w:tcPr>
            <w:tcW w:w="720" w:type="dxa"/>
            <w:shd w:val="clear" w:color="auto" w:fill="D9D9D9" w:themeFill="background1" w:themeFillShade="D9"/>
          </w:tcPr>
          <w:p w14:paraId="527216D4" w14:textId="77777777" w:rsidR="00E41C2D" w:rsidRDefault="00E41C2D" w:rsidP="00E41C2D">
            <w:pPr>
              <w:spacing w:after="0"/>
              <w:rPr>
                <w:rFonts w:eastAsia="Arial" w:cs="Arial"/>
                <w:szCs w:val="16"/>
              </w:rPr>
            </w:pPr>
            <w:r>
              <w:rPr>
                <w:rFonts w:eastAsia="Arial" w:cs="Arial"/>
                <w:szCs w:val="16"/>
              </w:rPr>
              <w:t>53</w:t>
            </w:r>
          </w:p>
        </w:tc>
        <w:tc>
          <w:tcPr>
            <w:tcW w:w="1440" w:type="dxa"/>
            <w:shd w:val="clear" w:color="auto" w:fill="D9D9D9" w:themeFill="background1" w:themeFillShade="D9"/>
          </w:tcPr>
          <w:p w14:paraId="7DE2A5C5" w14:textId="77777777" w:rsidR="00E41C2D" w:rsidRDefault="00E41C2D" w:rsidP="00E41C2D">
            <w:pPr>
              <w:spacing w:after="0"/>
              <w:rPr>
                <w:rFonts w:eastAsia="Arial" w:cs="Arial"/>
                <w:szCs w:val="16"/>
              </w:rPr>
            </w:pPr>
            <w:r>
              <w:rPr>
                <w:rFonts w:eastAsia="Arial" w:cs="Arial"/>
                <w:szCs w:val="16"/>
              </w:rPr>
              <w:t>132</w:t>
            </w:r>
          </w:p>
        </w:tc>
      </w:tr>
      <w:tr w:rsidR="00E41C2D" w14:paraId="0D1E291D" w14:textId="77777777" w:rsidTr="00E41C2D">
        <w:tc>
          <w:tcPr>
            <w:tcW w:w="810" w:type="dxa"/>
            <w:shd w:val="clear" w:color="auto" w:fill="auto"/>
          </w:tcPr>
          <w:p w14:paraId="0BAF9CE4" w14:textId="77777777" w:rsidR="00E41C2D" w:rsidRPr="00141EEC" w:rsidRDefault="00E41C2D" w:rsidP="00E41C2D">
            <w:pPr>
              <w:spacing w:after="0"/>
              <w:rPr>
                <w:rFonts w:eastAsia="Arial" w:cs="Arial"/>
                <w:b/>
                <w:szCs w:val="16"/>
              </w:rPr>
            </w:pPr>
            <w:r>
              <w:rPr>
                <w:rFonts w:eastAsia="Arial" w:cs="Arial"/>
                <w:b/>
                <w:szCs w:val="16"/>
              </w:rPr>
              <w:t>26</w:t>
            </w:r>
          </w:p>
        </w:tc>
        <w:tc>
          <w:tcPr>
            <w:tcW w:w="900" w:type="dxa"/>
            <w:shd w:val="clear" w:color="auto" w:fill="auto"/>
          </w:tcPr>
          <w:p w14:paraId="6B228BF3"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275FE12A" w14:textId="77777777" w:rsidR="00E41C2D" w:rsidRDefault="00E41C2D" w:rsidP="00E41C2D">
            <w:pPr>
              <w:spacing w:after="0"/>
              <w:rPr>
                <w:rFonts w:eastAsia="Arial" w:cs="Arial"/>
                <w:szCs w:val="16"/>
              </w:rPr>
            </w:pPr>
            <w:r>
              <w:rPr>
                <w:rFonts w:eastAsia="Arial" w:cs="Arial"/>
                <w:szCs w:val="16"/>
              </w:rPr>
              <w:t>2.7</w:t>
            </w:r>
          </w:p>
        </w:tc>
        <w:tc>
          <w:tcPr>
            <w:tcW w:w="1260" w:type="dxa"/>
            <w:shd w:val="clear" w:color="auto" w:fill="auto"/>
          </w:tcPr>
          <w:p w14:paraId="244DD3B6" w14:textId="77777777" w:rsidR="00E41C2D" w:rsidRDefault="00E41C2D" w:rsidP="00E41C2D">
            <w:pPr>
              <w:spacing w:after="0"/>
              <w:rPr>
                <w:rFonts w:eastAsia="Arial" w:cs="Arial"/>
                <w:szCs w:val="16"/>
              </w:rPr>
            </w:pPr>
            <w:r>
              <w:rPr>
                <w:rFonts w:eastAsia="Arial" w:cs="Arial"/>
                <w:szCs w:val="16"/>
              </w:rPr>
              <w:t>2.4</w:t>
            </w:r>
          </w:p>
        </w:tc>
        <w:tc>
          <w:tcPr>
            <w:tcW w:w="1260" w:type="dxa"/>
            <w:shd w:val="clear" w:color="auto" w:fill="auto"/>
          </w:tcPr>
          <w:p w14:paraId="58BFC395" w14:textId="77777777" w:rsidR="00E41C2D" w:rsidRDefault="00E41C2D" w:rsidP="00E41C2D">
            <w:pPr>
              <w:spacing w:after="0"/>
              <w:rPr>
                <w:rFonts w:eastAsia="Arial" w:cs="Arial"/>
                <w:szCs w:val="16"/>
              </w:rPr>
            </w:pPr>
            <w:r>
              <w:rPr>
                <w:rFonts w:eastAsia="Arial" w:cs="Arial"/>
                <w:szCs w:val="16"/>
              </w:rPr>
              <w:t>0.24</w:t>
            </w:r>
          </w:p>
        </w:tc>
        <w:tc>
          <w:tcPr>
            <w:tcW w:w="1260" w:type="dxa"/>
            <w:shd w:val="clear" w:color="auto" w:fill="auto"/>
          </w:tcPr>
          <w:p w14:paraId="4FBF1C7F"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auto"/>
          </w:tcPr>
          <w:p w14:paraId="71B50728" w14:textId="77777777" w:rsidR="00E41C2D" w:rsidRDefault="00E41C2D" w:rsidP="00E41C2D">
            <w:pPr>
              <w:spacing w:after="0"/>
              <w:rPr>
                <w:rFonts w:eastAsia="Arial" w:cs="Arial"/>
                <w:szCs w:val="16"/>
              </w:rPr>
            </w:pPr>
            <w:r>
              <w:rPr>
                <w:rFonts w:eastAsia="Arial" w:cs="Arial"/>
                <w:szCs w:val="16"/>
              </w:rPr>
              <w:t>41.6 x 24 x 61</w:t>
            </w:r>
          </w:p>
          <w:p w14:paraId="48E06D43" w14:textId="77777777" w:rsidR="00E41C2D" w:rsidRDefault="00E41C2D" w:rsidP="00E41C2D">
            <w:pPr>
              <w:spacing w:after="0"/>
              <w:rPr>
                <w:rFonts w:eastAsia="Arial" w:cs="Arial"/>
                <w:szCs w:val="16"/>
              </w:rPr>
            </w:pPr>
            <w:r>
              <w:rPr>
                <w:rFonts w:eastAsia="Arial" w:cs="Arial"/>
                <w:szCs w:val="16"/>
              </w:rPr>
              <w:t>32 x 24 x 61</w:t>
            </w:r>
          </w:p>
        </w:tc>
        <w:tc>
          <w:tcPr>
            <w:tcW w:w="720" w:type="dxa"/>
            <w:shd w:val="clear" w:color="auto" w:fill="auto"/>
          </w:tcPr>
          <w:p w14:paraId="64CC7430" w14:textId="77777777" w:rsidR="00E41C2D" w:rsidRDefault="00E41C2D" w:rsidP="00E41C2D">
            <w:pPr>
              <w:spacing w:after="0"/>
              <w:rPr>
                <w:rFonts w:eastAsia="Arial" w:cs="Arial"/>
                <w:szCs w:val="16"/>
              </w:rPr>
            </w:pPr>
            <w:r>
              <w:rPr>
                <w:rFonts w:eastAsia="Arial" w:cs="Arial"/>
                <w:szCs w:val="16"/>
              </w:rPr>
              <w:t>53</w:t>
            </w:r>
          </w:p>
        </w:tc>
        <w:tc>
          <w:tcPr>
            <w:tcW w:w="1440" w:type="dxa"/>
            <w:shd w:val="clear" w:color="auto" w:fill="auto"/>
          </w:tcPr>
          <w:p w14:paraId="12922EE8" w14:textId="77777777" w:rsidR="00E41C2D" w:rsidRDefault="00E41C2D" w:rsidP="00E41C2D">
            <w:pPr>
              <w:spacing w:after="0"/>
              <w:rPr>
                <w:rFonts w:eastAsia="Arial" w:cs="Arial"/>
                <w:szCs w:val="16"/>
              </w:rPr>
            </w:pPr>
            <w:r>
              <w:rPr>
                <w:rFonts w:eastAsia="Arial" w:cs="Arial"/>
                <w:szCs w:val="16"/>
              </w:rPr>
              <w:t>158.4</w:t>
            </w:r>
          </w:p>
        </w:tc>
      </w:tr>
      <w:tr w:rsidR="00E41C2D" w14:paraId="68AED462" w14:textId="77777777" w:rsidTr="00E41C2D">
        <w:tc>
          <w:tcPr>
            <w:tcW w:w="810" w:type="dxa"/>
            <w:shd w:val="clear" w:color="auto" w:fill="D9D9D9" w:themeFill="background1" w:themeFillShade="D9"/>
          </w:tcPr>
          <w:p w14:paraId="591C052A" w14:textId="77777777" w:rsidR="00E41C2D" w:rsidRPr="00141EEC" w:rsidRDefault="00E41C2D" w:rsidP="00E41C2D">
            <w:pPr>
              <w:spacing w:after="0"/>
              <w:rPr>
                <w:rFonts w:eastAsia="Arial" w:cs="Arial"/>
                <w:b/>
                <w:szCs w:val="16"/>
              </w:rPr>
            </w:pPr>
            <w:r>
              <w:rPr>
                <w:rFonts w:eastAsia="Arial" w:cs="Arial"/>
                <w:b/>
                <w:szCs w:val="16"/>
              </w:rPr>
              <w:t>31</w:t>
            </w:r>
          </w:p>
        </w:tc>
        <w:tc>
          <w:tcPr>
            <w:tcW w:w="900" w:type="dxa"/>
            <w:shd w:val="clear" w:color="auto" w:fill="D9D9D9" w:themeFill="background1" w:themeFillShade="D9"/>
          </w:tcPr>
          <w:p w14:paraId="22FF0EFA"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2DEE43D2" w14:textId="77777777" w:rsidR="00E41C2D" w:rsidRDefault="00E41C2D" w:rsidP="00E41C2D">
            <w:pPr>
              <w:spacing w:after="0"/>
              <w:rPr>
                <w:rFonts w:eastAsia="Arial" w:cs="Arial"/>
                <w:szCs w:val="16"/>
              </w:rPr>
            </w:pPr>
            <w:r>
              <w:rPr>
                <w:rFonts w:eastAsia="Arial" w:cs="Arial"/>
                <w:szCs w:val="16"/>
              </w:rPr>
              <w:t>3.1</w:t>
            </w:r>
          </w:p>
        </w:tc>
        <w:tc>
          <w:tcPr>
            <w:tcW w:w="1260" w:type="dxa"/>
            <w:shd w:val="clear" w:color="auto" w:fill="D9D9D9" w:themeFill="background1" w:themeFillShade="D9"/>
          </w:tcPr>
          <w:p w14:paraId="28AC8F34" w14:textId="77777777" w:rsidR="00E41C2D" w:rsidRDefault="00E41C2D" w:rsidP="00E41C2D">
            <w:pPr>
              <w:spacing w:after="0"/>
              <w:rPr>
                <w:rFonts w:eastAsia="Arial" w:cs="Arial"/>
                <w:szCs w:val="16"/>
              </w:rPr>
            </w:pPr>
            <w:r>
              <w:rPr>
                <w:rFonts w:eastAsia="Arial" w:cs="Arial"/>
                <w:szCs w:val="16"/>
              </w:rPr>
              <w:t>2.9</w:t>
            </w:r>
          </w:p>
        </w:tc>
        <w:tc>
          <w:tcPr>
            <w:tcW w:w="1260" w:type="dxa"/>
            <w:shd w:val="clear" w:color="auto" w:fill="D9D9D9" w:themeFill="background1" w:themeFillShade="D9"/>
          </w:tcPr>
          <w:p w14:paraId="7EFE9567" w14:textId="77777777" w:rsidR="00E41C2D" w:rsidRDefault="00E41C2D" w:rsidP="00E41C2D">
            <w:pPr>
              <w:spacing w:after="0"/>
              <w:rPr>
                <w:rFonts w:eastAsia="Arial" w:cs="Arial"/>
                <w:szCs w:val="16"/>
              </w:rPr>
            </w:pPr>
            <w:r>
              <w:rPr>
                <w:rFonts w:eastAsia="Arial" w:cs="Arial"/>
                <w:szCs w:val="16"/>
              </w:rPr>
              <w:t>0.29</w:t>
            </w:r>
          </w:p>
        </w:tc>
        <w:tc>
          <w:tcPr>
            <w:tcW w:w="1260" w:type="dxa"/>
            <w:shd w:val="clear" w:color="auto" w:fill="D9D9D9" w:themeFill="background1" w:themeFillShade="D9"/>
          </w:tcPr>
          <w:p w14:paraId="07B6969E"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D9D9D9" w:themeFill="background1" w:themeFillShade="D9"/>
          </w:tcPr>
          <w:p w14:paraId="02BCEB2B" w14:textId="77777777" w:rsidR="00E41C2D" w:rsidRDefault="00E41C2D" w:rsidP="00E41C2D">
            <w:pPr>
              <w:spacing w:after="0"/>
              <w:rPr>
                <w:rFonts w:eastAsia="Arial" w:cs="Arial"/>
                <w:szCs w:val="16"/>
              </w:rPr>
            </w:pPr>
            <w:r>
              <w:rPr>
                <w:rFonts w:eastAsia="Arial" w:cs="Arial"/>
                <w:szCs w:val="16"/>
              </w:rPr>
              <w:t>41.6 x 24 x 61</w:t>
            </w:r>
          </w:p>
          <w:p w14:paraId="249673D7" w14:textId="77777777" w:rsidR="00E41C2D" w:rsidRDefault="00E41C2D" w:rsidP="00E41C2D">
            <w:pPr>
              <w:spacing w:after="0"/>
              <w:rPr>
                <w:rFonts w:eastAsia="Arial" w:cs="Arial"/>
                <w:szCs w:val="16"/>
              </w:rPr>
            </w:pPr>
            <w:r>
              <w:rPr>
                <w:rFonts w:eastAsia="Arial" w:cs="Arial"/>
                <w:szCs w:val="16"/>
              </w:rPr>
              <w:t>32 x 24 x 61</w:t>
            </w:r>
          </w:p>
        </w:tc>
        <w:tc>
          <w:tcPr>
            <w:tcW w:w="720" w:type="dxa"/>
            <w:shd w:val="clear" w:color="auto" w:fill="D9D9D9" w:themeFill="background1" w:themeFillShade="D9"/>
          </w:tcPr>
          <w:p w14:paraId="3AE6C0D2" w14:textId="77777777" w:rsidR="00E41C2D" w:rsidRDefault="00E41C2D" w:rsidP="00E41C2D">
            <w:pPr>
              <w:spacing w:after="0"/>
              <w:rPr>
                <w:rFonts w:eastAsia="Arial" w:cs="Arial"/>
                <w:szCs w:val="16"/>
              </w:rPr>
            </w:pPr>
            <w:r>
              <w:rPr>
                <w:rFonts w:eastAsia="Arial" w:cs="Arial"/>
                <w:szCs w:val="16"/>
              </w:rPr>
              <w:t>53</w:t>
            </w:r>
          </w:p>
        </w:tc>
        <w:tc>
          <w:tcPr>
            <w:tcW w:w="1440" w:type="dxa"/>
            <w:shd w:val="clear" w:color="auto" w:fill="D9D9D9" w:themeFill="background1" w:themeFillShade="D9"/>
          </w:tcPr>
          <w:p w14:paraId="41800E3B" w14:textId="77777777" w:rsidR="00E41C2D" w:rsidRDefault="00E41C2D" w:rsidP="00E41C2D">
            <w:pPr>
              <w:spacing w:after="0"/>
              <w:rPr>
                <w:rFonts w:eastAsia="Arial" w:cs="Arial"/>
                <w:szCs w:val="16"/>
              </w:rPr>
            </w:pPr>
            <w:r>
              <w:rPr>
                <w:rFonts w:eastAsia="Arial" w:cs="Arial"/>
                <w:szCs w:val="16"/>
              </w:rPr>
              <w:t>184.8</w:t>
            </w:r>
          </w:p>
        </w:tc>
      </w:tr>
      <w:tr w:rsidR="00E41C2D" w14:paraId="664575FC" w14:textId="77777777" w:rsidTr="00E41C2D">
        <w:tc>
          <w:tcPr>
            <w:tcW w:w="810" w:type="dxa"/>
            <w:shd w:val="clear" w:color="auto" w:fill="auto"/>
          </w:tcPr>
          <w:p w14:paraId="1616A379" w14:textId="77777777" w:rsidR="00E41C2D" w:rsidRPr="00141EEC" w:rsidRDefault="00E41C2D" w:rsidP="00E41C2D">
            <w:pPr>
              <w:spacing w:after="0"/>
              <w:rPr>
                <w:rFonts w:eastAsia="Arial" w:cs="Arial"/>
                <w:b/>
                <w:szCs w:val="16"/>
              </w:rPr>
            </w:pPr>
            <w:r>
              <w:rPr>
                <w:rFonts w:eastAsia="Arial" w:cs="Arial"/>
                <w:b/>
                <w:szCs w:val="16"/>
              </w:rPr>
              <w:t>39</w:t>
            </w:r>
          </w:p>
        </w:tc>
        <w:tc>
          <w:tcPr>
            <w:tcW w:w="900" w:type="dxa"/>
            <w:shd w:val="clear" w:color="auto" w:fill="auto"/>
          </w:tcPr>
          <w:p w14:paraId="7D8A13B3"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3522A374" w14:textId="77777777" w:rsidR="00E41C2D" w:rsidRDefault="00E41C2D" w:rsidP="00E41C2D">
            <w:pPr>
              <w:spacing w:after="0"/>
              <w:rPr>
                <w:rFonts w:eastAsia="Arial" w:cs="Arial"/>
                <w:szCs w:val="16"/>
              </w:rPr>
            </w:pPr>
            <w:r>
              <w:rPr>
                <w:rFonts w:eastAsia="Arial" w:cs="Arial"/>
                <w:szCs w:val="16"/>
              </w:rPr>
              <w:t>2.7</w:t>
            </w:r>
          </w:p>
        </w:tc>
        <w:tc>
          <w:tcPr>
            <w:tcW w:w="1260" w:type="dxa"/>
            <w:shd w:val="clear" w:color="auto" w:fill="auto"/>
          </w:tcPr>
          <w:p w14:paraId="0CE56280" w14:textId="77777777" w:rsidR="00E41C2D" w:rsidRDefault="00E41C2D" w:rsidP="00E41C2D">
            <w:pPr>
              <w:spacing w:after="0"/>
              <w:rPr>
                <w:rFonts w:eastAsia="Arial" w:cs="Arial"/>
                <w:szCs w:val="16"/>
              </w:rPr>
            </w:pPr>
            <w:r>
              <w:rPr>
                <w:rFonts w:eastAsia="Arial" w:cs="Arial"/>
                <w:szCs w:val="16"/>
              </w:rPr>
              <w:t>3.5</w:t>
            </w:r>
          </w:p>
        </w:tc>
        <w:tc>
          <w:tcPr>
            <w:tcW w:w="1260" w:type="dxa"/>
            <w:shd w:val="clear" w:color="auto" w:fill="auto"/>
          </w:tcPr>
          <w:p w14:paraId="5700754E" w14:textId="77777777" w:rsidR="00E41C2D" w:rsidRDefault="00E41C2D" w:rsidP="00E41C2D">
            <w:pPr>
              <w:spacing w:after="0"/>
              <w:rPr>
                <w:rFonts w:eastAsia="Arial" w:cs="Arial"/>
                <w:szCs w:val="16"/>
              </w:rPr>
            </w:pPr>
            <w:r>
              <w:rPr>
                <w:rFonts w:eastAsia="Arial" w:cs="Arial"/>
                <w:szCs w:val="16"/>
              </w:rPr>
              <w:t>0.36</w:t>
            </w:r>
          </w:p>
        </w:tc>
        <w:tc>
          <w:tcPr>
            <w:tcW w:w="1260" w:type="dxa"/>
            <w:shd w:val="clear" w:color="auto" w:fill="auto"/>
          </w:tcPr>
          <w:p w14:paraId="47A12301"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auto"/>
          </w:tcPr>
          <w:p w14:paraId="0BC8A5E6" w14:textId="77777777" w:rsidR="00E41C2D" w:rsidRDefault="00E41C2D" w:rsidP="00E41C2D">
            <w:pPr>
              <w:spacing w:after="0"/>
              <w:rPr>
                <w:rFonts w:eastAsia="Arial" w:cs="Arial"/>
                <w:szCs w:val="16"/>
              </w:rPr>
            </w:pPr>
            <w:r>
              <w:rPr>
                <w:rFonts w:eastAsia="Arial" w:cs="Arial"/>
                <w:szCs w:val="16"/>
              </w:rPr>
              <w:t>56 x 24 x 79</w:t>
            </w:r>
          </w:p>
          <w:p w14:paraId="2B911570"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auto"/>
          </w:tcPr>
          <w:p w14:paraId="77F03BF5" w14:textId="77777777" w:rsidR="00E41C2D" w:rsidRDefault="00E41C2D" w:rsidP="00E41C2D">
            <w:pPr>
              <w:spacing w:after="0"/>
              <w:rPr>
                <w:rFonts w:eastAsia="Arial" w:cs="Arial"/>
                <w:szCs w:val="16"/>
              </w:rPr>
            </w:pPr>
            <w:r>
              <w:rPr>
                <w:rFonts w:eastAsia="Arial" w:cs="Arial"/>
                <w:szCs w:val="16"/>
              </w:rPr>
              <w:t>100</w:t>
            </w:r>
          </w:p>
        </w:tc>
        <w:tc>
          <w:tcPr>
            <w:tcW w:w="1440" w:type="dxa"/>
            <w:shd w:val="clear" w:color="auto" w:fill="auto"/>
          </w:tcPr>
          <w:p w14:paraId="563910C7" w14:textId="77777777" w:rsidR="00E41C2D" w:rsidRDefault="00E41C2D" w:rsidP="00E41C2D">
            <w:pPr>
              <w:spacing w:after="0"/>
              <w:rPr>
                <w:rFonts w:eastAsia="Arial" w:cs="Arial"/>
                <w:szCs w:val="16"/>
              </w:rPr>
            </w:pPr>
            <w:r>
              <w:rPr>
                <w:rFonts w:eastAsia="Arial" w:cs="Arial"/>
                <w:szCs w:val="16"/>
              </w:rPr>
              <w:t>224.4</w:t>
            </w:r>
          </w:p>
        </w:tc>
      </w:tr>
      <w:tr w:rsidR="00E41C2D" w14:paraId="2FBA5E68" w14:textId="77777777" w:rsidTr="00E41C2D">
        <w:tc>
          <w:tcPr>
            <w:tcW w:w="810" w:type="dxa"/>
            <w:shd w:val="clear" w:color="auto" w:fill="D9D9D9" w:themeFill="background1" w:themeFillShade="D9"/>
          </w:tcPr>
          <w:p w14:paraId="11CC40A2" w14:textId="77777777" w:rsidR="00E41C2D" w:rsidRPr="00141EEC" w:rsidRDefault="00E41C2D" w:rsidP="00E41C2D">
            <w:pPr>
              <w:spacing w:after="0"/>
              <w:rPr>
                <w:rFonts w:eastAsia="Arial" w:cs="Arial"/>
                <w:b/>
                <w:szCs w:val="16"/>
              </w:rPr>
            </w:pPr>
            <w:r>
              <w:rPr>
                <w:rFonts w:eastAsia="Arial" w:cs="Arial"/>
                <w:b/>
                <w:szCs w:val="16"/>
              </w:rPr>
              <w:t>53</w:t>
            </w:r>
          </w:p>
        </w:tc>
        <w:tc>
          <w:tcPr>
            <w:tcW w:w="900" w:type="dxa"/>
            <w:shd w:val="clear" w:color="auto" w:fill="D9D9D9" w:themeFill="background1" w:themeFillShade="D9"/>
          </w:tcPr>
          <w:p w14:paraId="63D83288"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781787A2" w14:textId="77777777" w:rsidR="00E41C2D" w:rsidRDefault="00E41C2D" w:rsidP="00E41C2D">
            <w:pPr>
              <w:spacing w:after="0"/>
              <w:rPr>
                <w:rFonts w:eastAsia="Arial" w:cs="Arial"/>
                <w:szCs w:val="16"/>
              </w:rPr>
            </w:pPr>
            <w:r>
              <w:rPr>
                <w:rFonts w:eastAsia="Arial" w:cs="Arial"/>
                <w:szCs w:val="16"/>
              </w:rPr>
              <w:t>4.7</w:t>
            </w:r>
          </w:p>
        </w:tc>
        <w:tc>
          <w:tcPr>
            <w:tcW w:w="1260" w:type="dxa"/>
            <w:shd w:val="clear" w:color="auto" w:fill="D9D9D9" w:themeFill="background1" w:themeFillShade="D9"/>
          </w:tcPr>
          <w:p w14:paraId="39BB5833" w14:textId="77777777" w:rsidR="00E41C2D" w:rsidRDefault="00E41C2D" w:rsidP="00E41C2D">
            <w:pPr>
              <w:spacing w:after="0"/>
              <w:rPr>
                <w:rFonts w:eastAsia="Arial" w:cs="Arial"/>
                <w:szCs w:val="16"/>
              </w:rPr>
            </w:pPr>
            <w:r>
              <w:rPr>
                <w:rFonts w:eastAsia="Arial" w:cs="Arial"/>
                <w:szCs w:val="16"/>
              </w:rPr>
              <w:t>4.6</w:t>
            </w:r>
          </w:p>
        </w:tc>
        <w:tc>
          <w:tcPr>
            <w:tcW w:w="1260" w:type="dxa"/>
            <w:shd w:val="clear" w:color="auto" w:fill="D9D9D9" w:themeFill="background1" w:themeFillShade="D9"/>
          </w:tcPr>
          <w:p w14:paraId="63336A3A" w14:textId="77777777" w:rsidR="00E41C2D" w:rsidRDefault="00E41C2D" w:rsidP="00E41C2D">
            <w:pPr>
              <w:spacing w:after="0"/>
              <w:rPr>
                <w:rFonts w:eastAsia="Arial" w:cs="Arial"/>
                <w:szCs w:val="16"/>
              </w:rPr>
            </w:pPr>
            <w:r>
              <w:rPr>
                <w:rFonts w:eastAsia="Arial" w:cs="Arial"/>
                <w:szCs w:val="16"/>
              </w:rPr>
              <w:t>0.48</w:t>
            </w:r>
          </w:p>
        </w:tc>
        <w:tc>
          <w:tcPr>
            <w:tcW w:w="1260" w:type="dxa"/>
            <w:shd w:val="clear" w:color="auto" w:fill="D9D9D9" w:themeFill="background1" w:themeFillShade="D9"/>
          </w:tcPr>
          <w:p w14:paraId="467F1AC5"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D9D9D9" w:themeFill="background1" w:themeFillShade="D9"/>
          </w:tcPr>
          <w:p w14:paraId="1532E065" w14:textId="77777777" w:rsidR="00E41C2D" w:rsidRDefault="00E41C2D" w:rsidP="00E41C2D">
            <w:pPr>
              <w:spacing w:after="0"/>
              <w:rPr>
                <w:rFonts w:eastAsia="Arial" w:cs="Arial"/>
                <w:szCs w:val="16"/>
              </w:rPr>
            </w:pPr>
            <w:r>
              <w:rPr>
                <w:rFonts w:eastAsia="Arial" w:cs="Arial"/>
                <w:szCs w:val="16"/>
              </w:rPr>
              <w:t>56 x 24 x 79</w:t>
            </w:r>
          </w:p>
          <w:p w14:paraId="5BD73A96"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D9D9D9" w:themeFill="background1" w:themeFillShade="D9"/>
          </w:tcPr>
          <w:p w14:paraId="6AEF79A9" w14:textId="77777777" w:rsidR="00E41C2D" w:rsidRDefault="00E41C2D" w:rsidP="00E41C2D">
            <w:pPr>
              <w:spacing w:after="0"/>
              <w:rPr>
                <w:rFonts w:eastAsia="Arial" w:cs="Arial"/>
                <w:szCs w:val="16"/>
              </w:rPr>
            </w:pPr>
            <w:r>
              <w:rPr>
                <w:rFonts w:eastAsia="Arial" w:cs="Arial"/>
                <w:szCs w:val="16"/>
              </w:rPr>
              <w:t>100</w:t>
            </w:r>
          </w:p>
        </w:tc>
        <w:tc>
          <w:tcPr>
            <w:tcW w:w="1440" w:type="dxa"/>
            <w:shd w:val="clear" w:color="auto" w:fill="D9D9D9" w:themeFill="background1" w:themeFillShade="D9"/>
          </w:tcPr>
          <w:p w14:paraId="001B3B30" w14:textId="77777777" w:rsidR="00E41C2D" w:rsidRDefault="00E41C2D" w:rsidP="00E41C2D">
            <w:pPr>
              <w:spacing w:after="0"/>
              <w:rPr>
                <w:rFonts w:eastAsia="Arial" w:cs="Arial"/>
                <w:szCs w:val="16"/>
              </w:rPr>
            </w:pPr>
            <w:r>
              <w:rPr>
                <w:rFonts w:eastAsia="Arial" w:cs="Arial"/>
                <w:szCs w:val="16"/>
              </w:rPr>
              <w:t>290.4</w:t>
            </w:r>
          </w:p>
        </w:tc>
      </w:tr>
      <w:tr w:rsidR="00E41C2D" w14:paraId="571D85DE" w14:textId="77777777" w:rsidTr="00E41C2D">
        <w:tc>
          <w:tcPr>
            <w:tcW w:w="810" w:type="dxa"/>
            <w:shd w:val="clear" w:color="auto" w:fill="auto"/>
          </w:tcPr>
          <w:p w14:paraId="1BC47794" w14:textId="77777777" w:rsidR="00E41C2D" w:rsidRPr="00141EEC" w:rsidRDefault="00E41C2D" w:rsidP="00E41C2D">
            <w:pPr>
              <w:spacing w:after="0"/>
              <w:rPr>
                <w:rFonts w:eastAsia="Arial" w:cs="Arial"/>
                <w:b/>
                <w:szCs w:val="16"/>
              </w:rPr>
            </w:pPr>
            <w:r>
              <w:rPr>
                <w:rFonts w:eastAsia="Arial" w:cs="Arial"/>
                <w:b/>
                <w:szCs w:val="16"/>
              </w:rPr>
              <w:t>66</w:t>
            </w:r>
          </w:p>
        </w:tc>
        <w:tc>
          <w:tcPr>
            <w:tcW w:w="900" w:type="dxa"/>
            <w:shd w:val="clear" w:color="auto" w:fill="auto"/>
          </w:tcPr>
          <w:p w14:paraId="5B2C28AE"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482172BA" w14:textId="77777777" w:rsidR="00E41C2D" w:rsidRDefault="00E41C2D" w:rsidP="00E41C2D">
            <w:pPr>
              <w:spacing w:after="0"/>
              <w:rPr>
                <w:rFonts w:eastAsia="Arial" w:cs="Arial"/>
                <w:szCs w:val="16"/>
              </w:rPr>
            </w:pPr>
            <w:r>
              <w:rPr>
                <w:rFonts w:eastAsia="Arial" w:cs="Arial"/>
                <w:szCs w:val="16"/>
              </w:rPr>
              <w:t>5.7</w:t>
            </w:r>
          </w:p>
        </w:tc>
        <w:tc>
          <w:tcPr>
            <w:tcW w:w="1260" w:type="dxa"/>
            <w:shd w:val="clear" w:color="auto" w:fill="auto"/>
          </w:tcPr>
          <w:p w14:paraId="463B2967" w14:textId="77777777" w:rsidR="00E41C2D" w:rsidRDefault="00E41C2D" w:rsidP="00E41C2D">
            <w:pPr>
              <w:spacing w:after="0"/>
              <w:rPr>
                <w:rFonts w:eastAsia="Arial" w:cs="Arial"/>
                <w:szCs w:val="16"/>
              </w:rPr>
            </w:pPr>
            <w:r>
              <w:rPr>
                <w:rFonts w:eastAsia="Arial" w:cs="Arial"/>
                <w:szCs w:val="16"/>
              </w:rPr>
              <w:t>5.7</w:t>
            </w:r>
          </w:p>
        </w:tc>
        <w:tc>
          <w:tcPr>
            <w:tcW w:w="1260" w:type="dxa"/>
            <w:shd w:val="clear" w:color="auto" w:fill="auto"/>
          </w:tcPr>
          <w:p w14:paraId="66B03A78" w14:textId="77777777" w:rsidR="00E41C2D" w:rsidRDefault="00E41C2D" w:rsidP="00E41C2D">
            <w:pPr>
              <w:spacing w:after="0"/>
              <w:rPr>
                <w:rFonts w:eastAsia="Arial" w:cs="Arial"/>
                <w:szCs w:val="16"/>
              </w:rPr>
            </w:pPr>
            <w:r>
              <w:rPr>
                <w:rFonts w:eastAsia="Arial" w:cs="Arial"/>
                <w:szCs w:val="16"/>
              </w:rPr>
              <w:t>0.60</w:t>
            </w:r>
          </w:p>
        </w:tc>
        <w:tc>
          <w:tcPr>
            <w:tcW w:w="1260" w:type="dxa"/>
            <w:shd w:val="clear" w:color="auto" w:fill="auto"/>
          </w:tcPr>
          <w:p w14:paraId="11BFF692"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auto"/>
          </w:tcPr>
          <w:p w14:paraId="0C6304E0" w14:textId="77777777" w:rsidR="00E41C2D" w:rsidRDefault="00E41C2D" w:rsidP="00E41C2D">
            <w:pPr>
              <w:spacing w:after="0"/>
              <w:rPr>
                <w:rFonts w:eastAsia="Arial" w:cs="Arial"/>
                <w:szCs w:val="16"/>
              </w:rPr>
            </w:pPr>
            <w:r>
              <w:rPr>
                <w:rFonts w:eastAsia="Arial" w:cs="Arial"/>
                <w:szCs w:val="16"/>
              </w:rPr>
              <w:t>56 x 24 x 79</w:t>
            </w:r>
          </w:p>
          <w:p w14:paraId="4DBEC3F1"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auto"/>
          </w:tcPr>
          <w:p w14:paraId="2A6FC1BB" w14:textId="77777777" w:rsidR="00E41C2D" w:rsidRDefault="00E41C2D" w:rsidP="00E41C2D">
            <w:pPr>
              <w:spacing w:after="0"/>
              <w:rPr>
                <w:rFonts w:eastAsia="Arial" w:cs="Arial"/>
                <w:szCs w:val="16"/>
              </w:rPr>
            </w:pPr>
            <w:r>
              <w:rPr>
                <w:rFonts w:eastAsia="Arial" w:cs="Arial"/>
                <w:szCs w:val="16"/>
              </w:rPr>
              <w:t>100</w:t>
            </w:r>
          </w:p>
        </w:tc>
        <w:tc>
          <w:tcPr>
            <w:tcW w:w="1440" w:type="dxa"/>
            <w:shd w:val="clear" w:color="auto" w:fill="auto"/>
          </w:tcPr>
          <w:p w14:paraId="1C67D9DC" w14:textId="77777777" w:rsidR="00E41C2D" w:rsidRDefault="00E41C2D" w:rsidP="00E41C2D">
            <w:pPr>
              <w:spacing w:after="0"/>
              <w:rPr>
                <w:rFonts w:eastAsia="Arial" w:cs="Arial"/>
                <w:szCs w:val="16"/>
              </w:rPr>
            </w:pPr>
            <w:r>
              <w:rPr>
                <w:rFonts w:eastAsia="Arial" w:cs="Arial"/>
                <w:szCs w:val="16"/>
              </w:rPr>
              <w:t>369.6</w:t>
            </w:r>
          </w:p>
        </w:tc>
      </w:tr>
      <w:tr w:rsidR="00E41C2D" w14:paraId="629BB2FD" w14:textId="77777777" w:rsidTr="00E41C2D">
        <w:tc>
          <w:tcPr>
            <w:tcW w:w="810" w:type="dxa"/>
            <w:shd w:val="clear" w:color="auto" w:fill="D9D9D9" w:themeFill="background1" w:themeFillShade="D9"/>
          </w:tcPr>
          <w:p w14:paraId="22A5714A" w14:textId="77777777" w:rsidR="00E41C2D" w:rsidRPr="00141EEC" w:rsidRDefault="00E41C2D" w:rsidP="00E41C2D">
            <w:pPr>
              <w:spacing w:after="0"/>
              <w:rPr>
                <w:rFonts w:eastAsia="Arial" w:cs="Arial"/>
                <w:b/>
                <w:szCs w:val="16"/>
              </w:rPr>
            </w:pPr>
            <w:r>
              <w:rPr>
                <w:rFonts w:eastAsia="Arial" w:cs="Arial"/>
                <w:b/>
                <w:szCs w:val="16"/>
              </w:rPr>
              <w:t>79</w:t>
            </w:r>
          </w:p>
        </w:tc>
        <w:tc>
          <w:tcPr>
            <w:tcW w:w="900" w:type="dxa"/>
            <w:shd w:val="clear" w:color="auto" w:fill="D9D9D9" w:themeFill="background1" w:themeFillShade="D9"/>
          </w:tcPr>
          <w:p w14:paraId="3FF7DCFA"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22E54C65" w14:textId="77777777" w:rsidR="00E41C2D" w:rsidRDefault="00E41C2D" w:rsidP="00E41C2D">
            <w:pPr>
              <w:spacing w:after="0"/>
              <w:rPr>
                <w:rFonts w:eastAsia="Arial" w:cs="Arial"/>
                <w:szCs w:val="16"/>
              </w:rPr>
            </w:pPr>
            <w:r>
              <w:rPr>
                <w:rFonts w:eastAsia="Arial" w:cs="Arial"/>
                <w:szCs w:val="16"/>
              </w:rPr>
              <w:t>6.7</w:t>
            </w:r>
          </w:p>
        </w:tc>
        <w:tc>
          <w:tcPr>
            <w:tcW w:w="1260" w:type="dxa"/>
            <w:shd w:val="clear" w:color="auto" w:fill="D9D9D9" w:themeFill="background1" w:themeFillShade="D9"/>
          </w:tcPr>
          <w:p w14:paraId="51B095E8" w14:textId="77777777" w:rsidR="00E41C2D" w:rsidRDefault="00E41C2D" w:rsidP="00E41C2D">
            <w:pPr>
              <w:spacing w:after="0"/>
              <w:rPr>
                <w:rFonts w:eastAsia="Arial" w:cs="Arial"/>
                <w:szCs w:val="16"/>
              </w:rPr>
            </w:pPr>
            <w:r>
              <w:rPr>
                <w:rFonts w:eastAsia="Arial" w:cs="Arial"/>
                <w:szCs w:val="16"/>
              </w:rPr>
              <w:t>7.0</w:t>
            </w:r>
          </w:p>
        </w:tc>
        <w:tc>
          <w:tcPr>
            <w:tcW w:w="1260" w:type="dxa"/>
            <w:shd w:val="clear" w:color="auto" w:fill="D9D9D9" w:themeFill="background1" w:themeFillShade="D9"/>
          </w:tcPr>
          <w:p w14:paraId="7E73CF9A" w14:textId="77777777" w:rsidR="00E41C2D" w:rsidRDefault="00E41C2D" w:rsidP="00E41C2D">
            <w:pPr>
              <w:spacing w:after="0"/>
              <w:rPr>
                <w:rFonts w:eastAsia="Arial" w:cs="Arial"/>
                <w:szCs w:val="16"/>
              </w:rPr>
            </w:pPr>
            <w:r>
              <w:rPr>
                <w:rFonts w:eastAsia="Arial" w:cs="Arial"/>
                <w:szCs w:val="16"/>
              </w:rPr>
              <w:t>0.72</w:t>
            </w:r>
          </w:p>
        </w:tc>
        <w:tc>
          <w:tcPr>
            <w:tcW w:w="1260" w:type="dxa"/>
            <w:shd w:val="clear" w:color="auto" w:fill="D9D9D9" w:themeFill="background1" w:themeFillShade="D9"/>
          </w:tcPr>
          <w:p w14:paraId="3BF03D7C"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D9D9D9" w:themeFill="background1" w:themeFillShade="D9"/>
          </w:tcPr>
          <w:p w14:paraId="0A737F50" w14:textId="77777777" w:rsidR="00E41C2D" w:rsidRDefault="00E41C2D" w:rsidP="00E41C2D">
            <w:pPr>
              <w:spacing w:after="0"/>
              <w:rPr>
                <w:rFonts w:eastAsia="Arial" w:cs="Arial"/>
                <w:szCs w:val="16"/>
              </w:rPr>
            </w:pPr>
            <w:r>
              <w:rPr>
                <w:rFonts w:eastAsia="Arial" w:cs="Arial"/>
                <w:szCs w:val="16"/>
              </w:rPr>
              <w:t>56 x 24 x 79</w:t>
            </w:r>
          </w:p>
          <w:p w14:paraId="0BE7DB8F"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D9D9D9" w:themeFill="background1" w:themeFillShade="D9"/>
          </w:tcPr>
          <w:p w14:paraId="58DEB8F7" w14:textId="77777777" w:rsidR="00E41C2D" w:rsidRDefault="00E41C2D" w:rsidP="00E41C2D">
            <w:pPr>
              <w:spacing w:after="0"/>
              <w:rPr>
                <w:rFonts w:eastAsia="Arial" w:cs="Arial"/>
                <w:szCs w:val="16"/>
              </w:rPr>
            </w:pPr>
            <w:r>
              <w:rPr>
                <w:rFonts w:eastAsia="Arial" w:cs="Arial"/>
                <w:szCs w:val="16"/>
              </w:rPr>
              <w:t>100</w:t>
            </w:r>
          </w:p>
        </w:tc>
        <w:tc>
          <w:tcPr>
            <w:tcW w:w="1440" w:type="dxa"/>
            <w:shd w:val="clear" w:color="auto" w:fill="D9D9D9" w:themeFill="background1" w:themeFillShade="D9"/>
          </w:tcPr>
          <w:p w14:paraId="736AC886" w14:textId="77777777" w:rsidR="00E41C2D" w:rsidRDefault="00E41C2D" w:rsidP="00E41C2D">
            <w:pPr>
              <w:spacing w:after="0"/>
              <w:rPr>
                <w:rFonts w:eastAsia="Arial" w:cs="Arial"/>
                <w:szCs w:val="16"/>
              </w:rPr>
            </w:pPr>
            <w:r>
              <w:rPr>
                <w:rFonts w:eastAsia="Arial" w:cs="Arial"/>
                <w:szCs w:val="16"/>
              </w:rPr>
              <w:t>448.8</w:t>
            </w:r>
          </w:p>
        </w:tc>
      </w:tr>
      <w:tr w:rsidR="00E41C2D" w14:paraId="468DDFE1" w14:textId="77777777" w:rsidTr="00E41C2D">
        <w:tc>
          <w:tcPr>
            <w:tcW w:w="810" w:type="dxa"/>
            <w:shd w:val="clear" w:color="auto" w:fill="auto"/>
          </w:tcPr>
          <w:p w14:paraId="0A2E8CEC" w14:textId="77777777" w:rsidR="00E41C2D" w:rsidRPr="00141EEC" w:rsidRDefault="00E41C2D" w:rsidP="00E41C2D">
            <w:pPr>
              <w:spacing w:after="0"/>
              <w:rPr>
                <w:rFonts w:eastAsia="Arial" w:cs="Arial"/>
                <w:b/>
                <w:szCs w:val="16"/>
              </w:rPr>
            </w:pPr>
            <w:r>
              <w:rPr>
                <w:rFonts w:eastAsia="Arial" w:cs="Arial"/>
                <w:b/>
                <w:szCs w:val="16"/>
              </w:rPr>
              <w:t>92</w:t>
            </w:r>
          </w:p>
        </w:tc>
        <w:tc>
          <w:tcPr>
            <w:tcW w:w="900" w:type="dxa"/>
            <w:shd w:val="clear" w:color="auto" w:fill="auto"/>
          </w:tcPr>
          <w:p w14:paraId="36E0FAA0"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6FFB8B23" w14:textId="77777777" w:rsidR="00E41C2D" w:rsidRDefault="00E41C2D" w:rsidP="00E41C2D">
            <w:pPr>
              <w:spacing w:after="0"/>
              <w:rPr>
                <w:rFonts w:eastAsia="Arial" w:cs="Arial"/>
                <w:szCs w:val="16"/>
              </w:rPr>
            </w:pPr>
            <w:r>
              <w:rPr>
                <w:rFonts w:eastAsia="Arial" w:cs="Arial"/>
                <w:szCs w:val="16"/>
              </w:rPr>
              <w:t>7.7</w:t>
            </w:r>
          </w:p>
        </w:tc>
        <w:tc>
          <w:tcPr>
            <w:tcW w:w="1260" w:type="dxa"/>
            <w:shd w:val="clear" w:color="auto" w:fill="auto"/>
          </w:tcPr>
          <w:p w14:paraId="2015B4B4" w14:textId="77777777" w:rsidR="00E41C2D" w:rsidRDefault="00E41C2D" w:rsidP="00E41C2D">
            <w:pPr>
              <w:spacing w:after="0"/>
              <w:rPr>
                <w:rFonts w:eastAsia="Arial" w:cs="Arial"/>
                <w:szCs w:val="16"/>
              </w:rPr>
            </w:pPr>
            <w:r>
              <w:rPr>
                <w:rFonts w:eastAsia="Arial" w:cs="Arial"/>
                <w:szCs w:val="16"/>
              </w:rPr>
              <w:t>8.1</w:t>
            </w:r>
          </w:p>
        </w:tc>
        <w:tc>
          <w:tcPr>
            <w:tcW w:w="1260" w:type="dxa"/>
            <w:shd w:val="clear" w:color="auto" w:fill="auto"/>
          </w:tcPr>
          <w:p w14:paraId="7BC221F2" w14:textId="77777777" w:rsidR="00E41C2D" w:rsidRDefault="00E41C2D" w:rsidP="00E41C2D">
            <w:pPr>
              <w:spacing w:after="0"/>
              <w:rPr>
                <w:rFonts w:eastAsia="Arial" w:cs="Arial"/>
                <w:szCs w:val="16"/>
              </w:rPr>
            </w:pPr>
            <w:r>
              <w:rPr>
                <w:rFonts w:eastAsia="Arial" w:cs="Arial"/>
                <w:szCs w:val="16"/>
              </w:rPr>
              <w:t>0.84</w:t>
            </w:r>
          </w:p>
        </w:tc>
        <w:tc>
          <w:tcPr>
            <w:tcW w:w="1260" w:type="dxa"/>
            <w:shd w:val="clear" w:color="auto" w:fill="auto"/>
          </w:tcPr>
          <w:p w14:paraId="619D48D5" w14:textId="77777777" w:rsidR="00E41C2D" w:rsidRDefault="00E41C2D" w:rsidP="00E41C2D">
            <w:pPr>
              <w:spacing w:after="0"/>
              <w:rPr>
                <w:rFonts w:eastAsia="Arial" w:cs="Arial"/>
                <w:szCs w:val="16"/>
              </w:rPr>
            </w:pPr>
            <w:r>
              <w:rPr>
                <w:rFonts w:eastAsia="Arial" w:cs="Arial"/>
                <w:szCs w:val="16"/>
              </w:rPr>
              <w:t>-</w:t>
            </w:r>
          </w:p>
        </w:tc>
        <w:tc>
          <w:tcPr>
            <w:tcW w:w="1260" w:type="dxa"/>
            <w:shd w:val="clear" w:color="auto" w:fill="auto"/>
          </w:tcPr>
          <w:p w14:paraId="6A000066" w14:textId="77777777" w:rsidR="00E41C2D" w:rsidRDefault="00E41C2D" w:rsidP="00E41C2D">
            <w:pPr>
              <w:spacing w:after="0"/>
              <w:rPr>
                <w:rFonts w:eastAsia="Arial" w:cs="Arial"/>
                <w:szCs w:val="16"/>
              </w:rPr>
            </w:pPr>
            <w:r>
              <w:rPr>
                <w:rFonts w:eastAsia="Arial" w:cs="Arial"/>
                <w:szCs w:val="16"/>
              </w:rPr>
              <w:t>56 x 24 x 79</w:t>
            </w:r>
          </w:p>
          <w:p w14:paraId="1D1C2DE9"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auto"/>
          </w:tcPr>
          <w:p w14:paraId="5D1A09DA" w14:textId="77777777" w:rsidR="00E41C2D" w:rsidRDefault="00E41C2D" w:rsidP="00E41C2D">
            <w:pPr>
              <w:spacing w:after="0"/>
              <w:rPr>
                <w:rFonts w:eastAsia="Arial" w:cs="Arial"/>
                <w:szCs w:val="16"/>
              </w:rPr>
            </w:pPr>
            <w:r>
              <w:rPr>
                <w:rFonts w:eastAsia="Arial" w:cs="Arial"/>
                <w:szCs w:val="16"/>
              </w:rPr>
              <w:t>100</w:t>
            </w:r>
          </w:p>
        </w:tc>
        <w:tc>
          <w:tcPr>
            <w:tcW w:w="1440" w:type="dxa"/>
            <w:shd w:val="clear" w:color="auto" w:fill="auto"/>
          </w:tcPr>
          <w:p w14:paraId="4AF8D19A" w14:textId="77777777" w:rsidR="00E41C2D" w:rsidRDefault="00E41C2D" w:rsidP="00E41C2D">
            <w:pPr>
              <w:spacing w:after="0"/>
              <w:rPr>
                <w:rFonts w:eastAsia="Arial" w:cs="Arial"/>
                <w:szCs w:val="16"/>
              </w:rPr>
            </w:pPr>
            <w:r>
              <w:rPr>
                <w:rFonts w:eastAsia="Arial" w:cs="Arial"/>
                <w:szCs w:val="16"/>
              </w:rPr>
              <w:t>528</w:t>
            </w:r>
          </w:p>
        </w:tc>
      </w:tr>
      <w:tr w:rsidR="00E41C2D" w14:paraId="2A6ED0DE" w14:textId="77777777" w:rsidTr="00E41C2D">
        <w:tc>
          <w:tcPr>
            <w:tcW w:w="810" w:type="dxa"/>
            <w:shd w:val="clear" w:color="auto" w:fill="D9D9D9" w:themeFill="background1" w:themeFillShade="D9"/>
          </w:tcPr>
          <w:p w14:paraId="4BD299E6" w14:textId="77777777" w:rsidR="00E41C2D" w:rsidRPr="00141EEC" w:rsidRDefault="00E41C2D" w:rsidP="00E41C2D">
            <w:pPr>
              <w:spacing w:after="0"/>
              <w:rPr>
                <w:rFonts w:eastAsia="Arial" w:cs="Arial"/>
                <w:b/>
                <w:szCs w:val="16"/>
              </w:rPr>
            </w:pPr>
            <w:r>
              <w:rPr>
                <w:rFonts w:eastAsia="Arial" w:cs="Arial"/>
                <w:b/>
                <w:szCs w:val="16"/>
              </w:rPr>
              <w:t>105</w:t>
            </w:r>
          </w:p>
        </w:tc>
        <w:tc>
          <w:tcPr>
            <w:tcW w:w="900" w:type="dxa"/>
            <w:shd w:val="clear" w:color="auto" w:fill="D9D9D9" w:themeFill="background1" w:themeFillShade="D9"/>
          </w:tcPr>
          <w:p w14:paraId="6966DA41"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29CFD751" w14:textId="77777777" w:rsidR="00E41C2D" w:rsidRDefault="00E41C2D" w:rsidP="00E41C2D">
            <w:pPr>
              <w:spacing w:after="0"/>
              <w:rPr>
                <w:rFonts w:eastAsia="Arial" w:cs="Arial"/>
                <w:szCs w:val="16"/>
              </w:rPr>
            </w:pPr>
            <w:r>
              <w:rPr>
                <w:rFonts w:eastAsia="Arial" w:cs="Arial"/>
                <w:szCs w:val="16"/>
              </w:rPr>
              <w:t>8.7</w:t>
            </w:r>
          </w:p>
        </w:tc>
        <w:tc>
          <w:tcPr>
            <w:tcW w:w="1260" w:type="dxa"/>
            <w:shd w:val="clear" w:color="auto" w:fill="D9D9D9" w:themeFill="background1" w:themeFillShade="D9"/>
          </w:tcPr>
          <w:p w14:paraId="258400E4" w14:textId="77777777" w:rsidR="00E41C2D" w:rsidRDefault="00E41C2D" w:rsidP="00E41C2D">
            <w:pPr>
              <w:spacing w:after="0"/>
              <w:rPr>
                <w:rFonts w:eastAsia="Arial" w:cs="Arial"/>
                <w:szCs w:val="16"/>
              </w:rPr>
            </w:pPr>
            <w:r>
              <w:rPr>
                <w:rFonts w:eastAsia="Arial" w:cs="Arial"/>
                <w:szCs w:val="16"/>
              </w:rPr>
              <w:t>9.2</w:t>
            </w:r>
          </w:p>
        </w:tc>
        <w:tc>
          <w:tcPr>
            <w:tcW w:w="1260" w:type="dxa"/>
            <w:shd w:val="clear" w:color="auto" w:fill="D9D9D9" w:themeFill="background1" w:themeFillShade="D9"/>
          </w:tcPr>
          <w:p w14:paraId="5422E2B9" w14:textId="77777777" w:rsidR="00E41C2D" w:rsidRDefault="00E41C2D" w:rsidP="00E41C2D">
            <w:pPr>
              <w:spacing w:after="0"/>
              <w:rPr>
                <w:rFonts w:eastAsia="Arial" w:cs="Arial"/>
                <w:szCs w:val="16"/>
              </w:rPr>
            </w:pPr>
            <w:r>
              <w:rPr>
                <w:rFonts w:eastAsia="Arial" w:cs="Arial"/>
                <w:szCs w:val="16"/>
              </w:rPr>
              <w:t>0.95</w:t>
            </w:r>
          </w:p>
        </w:tc>
        <w:tc>
          <w:tcPr>
            <w:tcW w:w="1260" w:type="dxa"/>
            <w:shd w:val="clear" w:color="auto" w:fill="D9D9D9" w:themeFill="background1" w:themeFillShade="D9"/>
          </w:tcPr>
          <w:p w14:paraId="5960C060" w14:textId="77777777" w:rsidR="00E41C2D" w:rsidRDefault="00E41C2D" w:rsidP="00E41C2D">
            <w:pPr>
              <w:spacing w:after="0"/>
              <w:rPr>
                <w:rFonts w:eastAsia="Arial" w:cs="Arial"/>
                <w:szCs w:val="16"/>
              </w:rPr>
            </w:pPr>
            <w:r>
              <w:rPr>
                <w:rFonts w:eastAsia="Arial" w:cs="Arial"/>
                <w:szCs w:val="16"/>
              </w:rPr>
              <w:t>0.88</w:t>
            </w:r>
          </w:p>
        </w:tc>
        <w:tc>
          <w:tcPr>
            <w:tcW w:w="1260" w:type="dxa"/>
            <w:shd w:val="clear" w:color="auto" w:fill="D9D9D9" w:themeFill="background1" w:themeFillShade="D9"/>
          </w:tcPr>
          <w:p w14:paraId="6FC115AA" w14:textId="77777777" w:rsidR="00E41C2D" w:rsidRDefault="00E41C2D" w:rsidP="00E41C2D">
            <w:pPr>
              <w:spacing w:after="0"/>
              <w:rPr>
                <w:rFonts w:eastAsia="Arial" w:cs="Arial"/>
                <w:szCs w:val="16"/>
              </w:rPr>
            </w:pPr>
            <w:r>
              <w:rPr>
                <w:rFonts w:eastAsia="Arial" w:cs="Arial"/>
                <w:szCs w:val="16"/>
              </w:rPr>
              <w:t>90.6 x 24 x 79</w:t>
            </w:r>
          </w:p>
          <w:p w14:paraId="5D68FF16"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D9D9D9" w:themeFill="background1" w:themeFillShade="D9"/>
          </w:tcPr>
          <w:p w14:paraId="200ED13A" w14:textId="77777777" w:rsidR="00E41C2D" w:rsidRDefault="00E41C2D" w:rsidP="00E41C2D">
            <w:pPr>
              <w:spacing w:after="0"/>
              <w:rPr>
                <w:rFonts w:eastAsia="Arial" w:cs="Arial"/>
                <w:szCs w:val="16"/>
              </w:rPr>
            </w:pPr>
            <w:r>
              <w:rPr>
                <w:rFonts w:eastAsia="Arial" w:cs="Arial"/>
                <w:szCs w:val="16"/>
              </w:rPr>
              <w:t>137</w:t>
            </w:r>
          </w:p>
        </w:tc>
        <w:tc>
          <w:tcPr>
            <w:tcW w:w="1440" w:type="dxa"/>
            <w:shd w:val="clear" w:color="auto" w:fill="D9D9D9" w:themeFill="background1" w:themeFillShade="D9"/>
          </w:tcPr>
          <w:p w14:paraId="737D5690" w14:textId="77777777" w:rsidR="00E41C2D" w:rsidRDefault="00E41C2D" w:rsidP="00E41C2D">
            <w:pPr>
              <w:spacing w:after="0"/>
              <w:rPr>
                <w:rFonts w:eastAsia="Arial" w:cs="Arial"/>
                <w:szCs w:val="16"/>
              </w:rPr>
            </w:pPr>
            <w:r>
              <w:rPr>
                <w:rFonts w:eastAsia="Arial" w:cs="Arial"/>
                <w:szCs w:val="16"/>
              </w:rPr>
              <w:t>580.8</w:t>
            </w:r>
          </w:p>
        </w:tc>
      </w:tr>
      <w:tr w:rsidR="00E41C2D" w14:paraId="6E775C1B" w14:textId="77777777" w:rsidTr="00E41C2D">
        <w:tc>
          <w:tcPr>
            <w:tcW w:w="810" w:type="dxa"/>
            <w:shd w:val="clear" w:color="auto" w:fill="auto"/>
          </w:tcPr>
          <w:p w14:paraId="784FA68B" w14:textId="77777777" w:rsidR="00E41C2D" w:rsidRPr="00141EEC" w:rsidRDefault="00E41C2D" w:rsidP="00E41C2D">
            <w:pPr>
              <w:spacing w:after="0"/>
              <w:rPr>
                <w:rFonts w:eastAsia="Arial" w:cs="Arial"/>
                <w:b/>
                <w:szCs w:val="16"/>
              </w:rPr>
            </w:pPr>
            <w:r>
              <w:rPr>
                <w:rFonts w:eastAsia="Arial" w:cs="Arial"/>
                <w:b/>
                <w:szCs w:val="16"/>
              </w:rPr>
              <w:t>132</w:t>
            </w:r>
          </w:p>
        </w:tc>
        <w:tc>
          <w:tcPr>
            <w:tcW w:w="900" w:type="dxa"/>
            <w:shd w:val="clear" w:color="auto" w:fill="auto"/>
          </w:tcPr>
          <w:p w14:paraId="22B510CB"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1751FD9C" w14:textId="77777777" w:rsidR="00E41C2D" w:rsidRDefault="00E41C2D" w:rsidP="00E41C2D">
            <w:pPr>
              <w:spacing w:after="0"/>
              <w:rPr>
                <w:rFonts w:eastAsia="Arial" w:cs="Arial"/>
                <w:szCs w:val="16"/>
              </w:rPr>
            </w:pPr>
            <w:r>
              <w:rPr>
                <w:rFonts w:eastAsia="Arial" w:cs="Arial"/>
                <w:szCs w:val="16"/>
              </w:rPr>
              <w:t>10.7</w:t>
            </w:r>
          </w:p>
        </w:tc>
        <w:tc>
          <w:tcPr>
            <w:tcW w:w="1260" w:type="dxa"/>
            <w:shd w:val="clear" w:color="auto" w:fill="auto"/>
          </w:tcPr>
          <w:p w14:paraId="3F7B168C" w14:textId="77777777" w:rsidR="00E41C2D" w:rsidRDefault="00E41C2D" w:rsidP="00E41C2D">
            <w:pPr>
              <w:spacing w:after="0"/>
              <w:rPr>
                <w:rFonts w:eastAsia="Arial" w:cs="Arial"/>
                <w:szCs w:val="16"/>
              </w:rPr>
            </w:pPr>
            <w:r>
              <w:rPr>
                <w:rFonts w:eastAsia="Arial" w:cs="Arial"/>
                <w:szCs w:val="16"/>
              </w:rPr>
              <w:t>11.7</w:t>
            </w:r>
          </w:p>
        </w:tc>
        <w:tc>
          <w:tcPr>
            <w:tcW w:w="1260" w:type="dxa"/>
            <w:shd w:val="clear" w:color="auto" w:fill="auto"/>
          </w:tcPr>
          <w:p w14:paraId="701CE0A2" w14:textId="77777777" w:rsidR="00E41C2D" w:rsidRDefault="00E41C2D" w:rsidP="00E41C2D">
            <w:pPr>
              <w:spacing w:after="0"/>
              <w:rPr>
                <w:rFonts w:eastAsia="Arial" w:cs="Arial"/>
                <w:szCs w:val="16"/>
              </w:rPr>
            </w:pPr>
            <w:r>
              <w:rPr>
                <w:rFonts w:eastAsia="Arial" w:cs="Arial"/>
                <w:szCs w:val="16"/>
              </w:rPr>
              <w:t>1.19</w:t>
            </w:r>
          </w:p>
        </w:tc>
        <w:tc>
          <w:tcPr>
            <w:tcW w:w="1260" w:type="dxa"/>
            <w:shd w:val="clear" w:color="auto" w:fill="auto"/>
          </w:tcPr>
          <w:p w14:paraId="1EE296A6" w14:textId="77777777" w:rsidR="00E41C2D" w:rsidRDefault="00E41C2D" w:rsidP="00E41C2D">
            <w:pPr>
              <w:spacing w:after="0"/>
              <w:rPr>
                <w:rFonts w:eastAsia="Arial" w:cs="Arial"/>
                <w:szCs w:val="16"/>
              </w:rPr>
            </w:pPr>
            <w:r>
              <w:rPr>
                <w:rFonts w:eastAsia="Arial" w:cs="Arial"/>
                <w:szCs w:val="16"/>
              </w:rPr>
              <w:t>0.88</w:t>
            </w:r>
          </w:p>
        </w:tc>
        <w:tc>
          <w:tcPr>
            <w:tcW w:w="1260" w:type="dxa"/>
            <w:shd w:val="clear" w:color="auto" w:fill="auto"/>
          </w:tcPr>
          <w:p w14:paraId="75BA1214" w14:textId="77777777" w:rsidR="00E41C2D" w:rsidRDefault="00E41C2D" w:rsidP="00E41C2D">
            <w:pPr>
              <w:spacing w:after="0"/>
              <w:rPr>
                <w:rFonts w:eastAsia="Arial" w:cs="Arial"/>
                <w:szCs w:val="16"/>
              </w:rPr>
            </w:pPr>
            <w:r>
              <w:rPr>
                <w:rFonts w:eastAsia="Arial" w:cs="Arial"/>
                <w:szCs w:val="16"/>
              </w:rPr>
              <w:t>90.6 x 24 x 79</w:t>
            </w:r>
          </w:p>
          <w:p w14:paraId="7E5476CF"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auto"/>
          </w:tcPr>
          <w:p w14:paraId="095ED29F" w14:textId="77777777" w:rsidR="00E41C2D" w:rsidRDefault="00E41C2D" w:rsidP="00E41C2D">
            <w:pPr>
              <w:spacing w:after="0"/>
              <w:rPr>
                <w:rFonts w:eastAsia="Arial" w:cs="Arial"/>
                <w:szCs w:val="16"/>
              </w:rPr>
            </w:pPr>
            <w:r>
              <w:rPr>
                <w:rFonts w:eastAsia="Arial" w:cs="Arial"/>
                <w:szCs w:val="16"/>
              </w:rPr>
              <w:t>137</w:t>
            </w:r>
          </w:p>
        </w:tc>
        <w:tc>
          <w:tcPr>
            <w:tcW w:w="1440" w:type="dxa"/>
            <w:shd w:val="clear" w:color="auto" w:fill="auto"/>
          </w:tcPr>
          <w:p w14:paraId="15C2D523" w14:textId="77777777" w:rsidR="00E41C2D" w:rsidRDefault="00E41C2D" w:rsidP="00E41C2D">
            <w:pPr>
              <w:spacing w:after="0"/>
              <w:rPr>
                <w:rFonts w:eastAsia="Arial" w:cs="Arial"/>
                <w:szCs w:val="16"/>
              </w:rPr>
            </w:pPr>
            <w:r>
              <w:rPr>
                <w:rFonts w:eastAsia="Arial" w:cs="Arial"/>
                <w:szCs w:val="16"/>
              </w:rPr>
              <w:t>739.2</w:t>
            </w:r>
          </w:p>
        </w:tc>
      </w:tr>
      <w:tr w:rsidR="00E41C2D" w14:paraId="6D0C5862" w14:textId="77777777" w:rsidTr="00E41C2D">
        <w:tc>
          <w:tcPr>
            <w:tcW w:w="810" w:type="dxa"/>
            <w:shd w:val="clear" w:color="auto" w:fill="D9D9D9" w:themeFill="background1" w:themeFillShade="D9"/>
          </w:tcPr>
          <w:p w14:paraId="74156114" w14:textId="77777777" w:rsidR="00E41C2D" w:rsidRDefault="00E41C2D" w:rsidP="00E41C2D">
            <w:pPr>
              <w:spacing w:after="0"/>
              <w:rPr>
                <w:rFonts w:eastAsia="Arial" w:cs="Arial"/>
                <w:b/>
                <w:szCs w:val="16"/>
              </w:rPr>
            </w:pPr>
            <w:r>
              <w:rPr>
                <w:rFonts w:eastAsia="Arial" w:cs="Arial"/>
                <w:b/>
                <w:szCs w:val="16"/>
              </w:rPr>
              <w:t>158</w:t>
            </w:r>
          </w:p>
        </w:tc>
        <w:tc>
          <w:tcPr>
            <w:tcW w:w="900" w:type="dxa"/>
            <w:shd w:val="clear" w:color="auto" w:fill="D9D9D9" w:themeFill="background1" w:themeFillShade="D9"/>
          </w:tcPr>
          <w:p w14:paraId="733A4468"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D9D9D9" w:themeFill="background1" w:themeFillShade="D9"/>
          </w:tcPr>
          <w:p w14:paraId="1D5F4BA2" w14:textId="77777777" w:rsidR="00E41C2D" w:rsidRDefault="00E41C2D" w:rsidP="00E41C2D">
            <w:pPr>
              <w:spacing w:after="0"/>
              <w:rPr>
                <w:rFonts w:eastAsia="Arial" w:cs="Arial"/>
                <w:szCs w:val="16"/>
              </w:rPr>
            </w:pPr>
            <w:r>
              <w:rPr>
                <w:rFonts w:eastAsia="Arial" w:cs="Arial"/>
                <w:szCs w:val="16"/>
              </w:rPr>
              <w:t>12.7</w:t>
            </w:r>
          </w:p>
        </w:tc>
        <w:tc>
          <w:tcPr>
            <w:tcW w:w="1260" w:type="dxa"/>
            <w:shd w:val="clear" w:color="auto" w:fill="D9D9D9" w:themeFill="background1" w:themeFillShade="D9"/>
          </w:tcPr>
          <w:p w14:paraId="6BE55772" w14:textId="77777777" w:rsidR="00E41C2D" w:rsidRDefault="00E41C2D" w:rsidP="00E41C2D">
            <w:pPr>
              <w:spacing w:after="0"/>
              <w:rPr>
                <w:rFonts w:eastAsia="Arial" w:cs="Arial"/>
                <w:szCs w:val="16"/>
              </w:rPr>
            </w:pPr>
            <w:r>
              <w:rPr>
                <w:rFonts w:eastAsia="Arial" w:cs="Arial"/>
                <w:szCs w:val="16"/>
              </w:rPr>
              <w:t>13.9</w:t>
            </w:r>
          </w:p>
        </w:tc>
        <w:tc>
          <w:tcPr>
            <w:tcW w:w="1260" w:type="dxa"/>
            <w:shd w:val="clear" w:color="auto" w:fill="D9D9D9" w:themeFill="background1" w:themeFillShade="D9"/>
          </w:tcPr>
          <w:p w14:paraId="5858A933" w14:textId="77777777" w:rsidR="00E41C2D" w:rsidRDefault="00E41C2D" w:rsidP="00E41C2D">
            <w:pPr>
              <w:spacing w:after="0"/>
              <w:rPr>
                <w:rFonts w:eastAsia="Arial" w:cs="Arial"/>
                <w:szCs w:val="16"/>
              </w:rPr>
            </w:pPr>
            <w:r>
              <w:rPr>
                <w:rFonts w:eastAsia="Arial" w:cs="Arial"/>
                <w:szCs w:val="16"/>
              </w:rPr>
              <w:t>1.43</w:t>
            </w:r>
          </w:p>
        </w:tc>
        <w:tc>
          <w:tcPr>
            <w:tcW w:w="1260" w:type="dxa"/>
            <w:shd w:val="clear" w:color="auto" w:fill="D9D9D9" w:themeFill="background1" w:themeFillShade="D9"/>
          </w:tcPr>
          <w:p w14:paraId="5C5FDBDF" w14:textId="77777777" w:rsidR="00E41C2D" w:rsidRDefault="00E41C2D" w:rsidP="00E41C2D">
            <w:pPr>
              <w:spacing w:after="0"/>
              <w:rPr>
                <w:rFonts w:eastAsia="Arial" w:cs="Arial"/>
                <w:szCs w:val="16"/>
              </w:rPr>
            </w:pPr>
            <w:r>
              <w:rPr>
                <w:rFonts w:eastAsia="Arial" w:cs="Arial"/>
                <w:szCs w:val="16"/>
              </w:rPr>
              <w:t>0.88</w:t>
            </w:r>
          </w:p>
        </w:tc>
        <w:tc>
          <w:tcPr>
            <w:tcW w:w="1260" w:type="dxa"/>
            <w:shd w:val="clear" w:color="auto" w:fill="D9D9D9" w:themeFill="background1" w:themeFillShade="D9"/>
          </w:tcPr>
          <w:p w14:paraId="6482EBC0" w14:textId="77777777" w:rsidR="00E41C2D" w:rsidRDefault="00E41C2D" w:rsidP="00E41C2D">
            <w:pPr>
              <w:spacing w:after="0"/>
              <w:rPr>
                <w:rFonts w:eastAsia="Arial" w:cs="Arial"/>
                <w:szCs w:val="16"/>
              </w:rPr>
            </w:pPr>
            <w:r>
              <w:rPr>
                <w:rFonts w:eastAsia="Arial" w:cs="Arial"/>
                <w:szCs w:val="16"/>
              </w:rPr>
              <w:t>90.6 x 24 x 79</w:t>
            </w:r>
          </w:p>
          <w:p w14:paraId="0D9B1A9E"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D9D9D9" w:themeFill="background1" w:themeFillShade="D9"/>
          </w:tcPr>
          <w:p w14:paraId="1258C82A" w14:textId="77777777" w:rsidR="00E41C2D" w:rsidRDefault="00E41C2D" w:rsidP="00E41C2D">
            <w:pPr>
              <w:spacing w:after="0"/>
              <w:rPr>
                <w:rFonts w:eastAsia="Arial" w:cs="Arial"/>
                <w:szCs w:val="16"/>
              </w:rPr>
            </w:pPr>
            <w:r>
              <w:rPr>
                <w:rFonts w:eastAsia="Arial" w:cs="Arial"/>
                <w:szCs w:val="16"/>
              </w:rPr>
              <w:t>137</w:t>
            </w:r>
          </w:p>
        </w:tc>
        <w:tc>
          <w:tcPr>
            <w:tcW w:w="1440" w:type="dxa"/>
            <w:shd w:val="clear" w:color="auto" w:fill="D9D9D9" w:themeFill="background1" w:themeFillShade="D9"/>
          </w:tcPr>
          <w:p w14:paraId="73039F8A" w14:textId="77777777" w:rsidR="00E41C2D" w:rsidRDefault="00E41C2D" w:rsidP="00E41C2D">
            <w:pPr>
              <w:spacing w:after="0"/>
              <w:rPr>
                <w:rFonts w:eastAsia="Arial" w:cs="Arial"/>
                <w:szCs w:val="16"/>
              </w:rPr>
            </w:pPr>
            <w:r>
              <w:rPr>
                <w:rFonts w:eastAsia="Arial" w:cs="Arial"/>
                <w:szCs w:val="16"/>
              </w:rPr>
              <w:t>871.2</w:t>
            </w:r>
          </w:p>
        </w:tc>
      </w:tr>
      <w:tr w:rsidR="00E41C2D" w14:paraId="35930877" w14:textId="77777777" w:rsidTr="00E41C2D">
        <w:tc>
          <w:tcPr>
            <w:tcW w:w="810" w:type="dxa"/>
            <w:shd w:val="clear" w:color="auto" w:fill="auto"/>
          </w:tcPr>
          <w:p w14:paraId="0DA78D22" w14:textId="77777777" w:rsidR="00E41C2D" w:rsidRDefault="00E41C2D" w:rsidP="00E41C2D">
            <w:pPr>
              <w:spacing w:after="0"/>
              <w:rPr>
                <w:rFonts w:eastAsia="Arial" w:cs="Arial"/>
                <w:b/>
                <w:szCs w:val="16"/>
              </w:rPr>
            </w:pPr>
            <w:r>
              <w:rPr>
                <w:rFonts w:eastAsia="Arial" w:cs="Arial"/>
                <w:b/>
                <w:szCs w:val="16"/>
              </w:rPr>
              <w:t>184</w:t>
            </w:r>
          </w:p>
        </w:tc>
        <w:tc>
          <w:tcPr>
            <w:tcW w:w="900" w:type="dxa"/>
            <w:shd w:val="clear" w:color="auto" w:fill="auto"/>
          </w:tcPr>
          <w:p w14:paraId="6FDE099F" w14:textId="77777777" w:rsidR="00E41C2D" w:rsidRDefault="00E41C2D" w:rsidP="00E41C2D">
            <w:pPr>
              <w:spacing w:after="0"/>
              <w:rPr>
                <w:rFonts w:eastAsia="Arial" w:cs="Arial"/>
                <w:szCs w:val="16"/>
              </w:rPr>
            </w:pPr>
            <w:r>
              <w:rPr>
                <w:rFonts w:eastAsia="Arial" w:cs="Arial"/>
                <w:szCs w:val="16"/>
              </w:rPr>
              <w:t>3 x 400 V</w:t>
            </w:r>
          </w:p>
        </w:tc>
        <w:tc>
          <w:tcPr>
            <w:tcW w:w="810" w:type="dxa"/>
            <w:shd w:val="clear" w:color="auto" w:fill="auto"/>
          </w:tcPr>
          <w:p w14:paraId="34240269" w14:textId="77777777" w:rsidR="00E41C2D" w:rsidRDefault="00E41C2D" w:rsidP="00E41C2D">
            <w:pPr>
              <w:spacing w:after="0"/>
              <w:rPr>
                <w:rFonts w:eastAsia="Arial" w:cs="Arial"/>
                <w:szCs w:val="16"/>
              </w:rPr>
            </w:pPr>
            <w:r>
              <w:rPr>
                <w:rFonts w:eastAsia="Arial" w:cs="Arial"/>
                <w:szCs w:val="16"/>
              </w:rPr>
              <w:t>14.7</w:t>
            </w:r>
          </w:p>
        </w:tc>
        <w:tc>
          <w:tcPr>
            <w:tcW w:w="1260" w:type="dxa"/>
            <w:shd w:val="clear" w:color="auto" w:fill="auto"/>
          </w:tcPr>
          <w:p w14:paraId="647D547A" w14:textId="77777777" w:rsidR="00E41C2D" w:rsidRDefault="00E41C2D" w:rsidP="00E41C2D">
            <w:pPr>
              <w:spacing w:after="0"/>
              <w:rPr>
                <w:rFonts w:eastAsia="Arial" w:cs="Arial"/>
                <w:szCs w:val="16"/>
              </w:rPr>
            </w:pPr>
            <w:r>
              <w:rPr>
                <w:rFonts w:eastAsia="Arial" w:cs="Arial"/>
                <w:szCs w:val="16"/>
              </w:rPr>
              <w:t>16.3</w:t>
            </w:r>
          </w:p>
        </w:tc>
        <w:tc>
          <w:tcPr>
            <w:tcW w:w="1260" w:type="dxa"/>
            <w:shd w:val="clear" w:color="auto" w:fill="auto"/>
          </w:tcPr>
          <w:p w14:paraId="371EC076" w14:textId="77777777" w:rsidR="00E41C2D" w:rsidRDefault="00E41C2D" w:rsidP="00E41C2D">
            <w:pPr>
              <w:spacing w:after="0"/>
              <w:rPr>
                <w:rFonts w:eastAsia="Arial" w:cs="Arial"/>
                <w:szCs w:val="16"/>
              </w:rPr>
            </w:pPr>
            <w:r>
              <w:rPr>
                <w:rFonts w:eastAsia="Arial" w:cs="Arial"/>
                <w:szCs w:val="16"/>
              </w:rPr>
              <w:t>1.67</w:t>
            </w:r>
          </w:p>
        </w:tc>
        <w:tc>
          <w:tcPr>
            <w:tcW w:w="1260" w:type="dxa"/>
            <w:shd w:val="clear" w:color="auto" w:fill="auto"/>
          </w:tcPr>
          <w:p w14:paraId="31CA372D" w14:textId="77777777" w:rsidR="00E41C2D" w:rsidRDefault="00E41C2D" w:rsidP="00E41C2D">
            <w:pPr>
              <w:spacing w:after="0"/>
              <w:rPr>
                <w:rFonts w:eastAsia="Arial" w:cs="Arial"/>
                <w:szCs w:val="16"/>
              </w:rPr>
            </w:pPr>
            <w:r>
              <w:rPr>
                <w:rFonts w:eastAsia="Arial" w:cs="Arial"/>
                <w:szCs w:val="16"/>
              </w:rPr>
              <w:t>0.88</w:t>
            </w:r>
          </w:p>
        </w:tc>
        <w:tc>
          <w:tcPr>
            <w:tcW w:w="1260" w:type="dxa"/>
            <w:shd w:val="clear" w:color="auto" w:fill="auto"/>
          </w:tcPr>
          <w:p w14:paraId="35B377B0" w14:textId="77777777" w:rsidR="00E41C2D" w:rsidRDefault="00E41C2D" w:rsidP="00E41C2D">
            <w:pPr>
              <w:spacing w:after="0"/>
              <w:rPr>
                <w:rFonts w:eastAsia="Arial" w:cs="Arial"/>
                <w:szCs w:val="16"/>
              </w:rPr>
            </w:pPr>
            <w:r>
              <w:rPr>
                <w:rFonts w:eastAsia="Arial" w:cs="Arial"/>
                <w:szCs w:val="16"/>
              </w:rPr>
              <w:t>90.6 x 24 x 79</w:t>
            </w:r>
          </w:p>
          <w:p w14:paraId="41037992" w14:textId="77777777" w:rsidR="00E41C2D" w:rsidRDefault="00E41C2D" w:rsidP="00E41C2D">
            <w:pPr>
              <w:spacing w:after="0"/>
              <w:rPr>
                <w:rFonts w:eastAsia="Arial" w:cs="Arial"/>
                <w:szCs w:val="16"/>
              </w:rPr>
            </w:pPr>
            <w:r>
              <w:rPr>
                <w:rFonts w:eastAsia="Arial" w:cs="Arial"/>
                <w:szCs w:val="16"/>
              </w:rPr>
              <w:t>47.6 x 24 x 79</w:t>
            </w:r>
          </w:p>
        </w:tc>
        <w:tc>
          <w:tcPr>
            <w:tcW w:w="720" w:type="dxa"/>
            <w:shd w:val="clear" w:color="auto" w:fill="auto"/>
          </w:tcPr>
          <w:p w14:paraId="3D5BBFB0" w14:textId="77777777" w:rsidR="00E41C2D" w:rsidRDefault="00E41C2D" w:rsidP="00E41C2D">
            <w:pPr>
              <w:spacing w:after="0"/>
              <w:rPr>
                <w:rFonts w:eastAsia="Arial" w:cs="Arial"/>
                <w:szCs w:val="16"/>
              </w:rPr>
            </w:pPr>
            <w:r>
              <w:rPr>
                <w:rFonts w:eastAsia="Arial" w:cs="Arial"/>
                <w:szCs w:val="16"/>
              </w:rPr>
              <w:t>137</w:t>
            </w:r>
          </w:p>
        </w:tc>
        <w:tc>
          <w:tcPr>
            <w:tcW w:w="1440" w:type="dxa"/>
            <w:shd w:val="clear" w:color="auto" w:fill="auto"/>
          </w:tcPr>
          <w:p w14:paraId="03D5A120" w14:textId="77777777" w:rsidR="00E41C2D" w:rsidRDefault="00E41C2D" w:rsidP="00E41C2D">
            <w:pPr>
              <w:spacing w:after="0"/>
              <w:rPr>
                <w:rFonts w:eastAsia="Arial" w:cs="Arial"/>
                <w:szCs w:val="16"/>
              </w:rPr>
            </w:pPr>
            <w:r>
              <w:rPr>
                <w:rFonts w:eastAsia="Arial" w:cs="Arial"/>
                <w:szCs w:val="16"/>
              </w:rPr>
              <w:t>1029.6</w:t>
            </w:r>
          </w:p>
        </w:tc>
      </w:tr>
    </w:tbl>
    <w:p w14:paraId="64B88DC7" w14:textId="77777777" w:rsidR="00E41C2D" w:rsidRPr="00660E6C" w:rsidRDefault="00E41C2D" w:rsidP="00E41C2D">
      <w:pPr>
        <w:spacing w:before="120" w:after="0"/>
        <w:ind w:left="2160" w:right="-14"/>
        <w:rPr>
          <w:rFonts w:eastAsia="Arial" w:cs="Arial"/>
        </w:rPr>
      </w:pPr>
      <w:r>
        <w:rPr>
          <w:rFonts w:eastAsia="Arial" w:cs="Arial"/>
        </w:rPr>
        <w:t xml:space="preserve">* </w:t>
      </w:r>
      <w:r w:rsidRPr="00660E6C">
        <w:rPr>
          <w:rFonts w:eastAsia="Arial" w:cs="Arial"/>
        </w:rPr>
        <w:t>The process water consumption depends on the ratio between chlorine gas and stock production. Here, the value for a ratio 50% : 50% is given.</w:t>
      </w:r>
    </w:p>
    <w:p w14:paraId="1723EF40" w14:textId="77777777" w:rsidR="00E41C2D" w:rsidRPr="009E6323" w:rsidRDefault="00E41C2D" w:rsidP="00E41C2D">
      <w:pPr>
        <w:spacing w:before="240" w:after="120"/>
        <w:ind w:left="2160" w:right="-14"/>
        <w:rPr>
          <w:rFonts w:eastAsia="Arial" w:cs="Arial"/>
          <w:szCs w:val="16"/>
        </w:rPr>
      </w:pPr>
      <w:r w:rsidRPr="009E6323">
        <w:rPr>
          <w:rFonts w:eastAsia="Arial" w:cs="Arial"/>
          <w:b/>
          <w:bCs/>
          <w:szCs w:val="16"/>
        </w:rPr>
        <w:t>Scope</w:t>
      </w:r>
      <w:r w:rsidRPr="009E6323">
        <w:rPr>
          <w:rFonts w:eastAsia="Arial" w:cs="Arial"/>
          <w:b/>
          <w:bCs/>
          <w:spacing w:val="4"/>
          <w:szCs w:val="16"/>
        </w:rPr>
        <w:t xml:space="preserve"> </w:t>
      </w:r>
      <w:r w:rsidRPr="009E6323">
        <w:rPr>
          <w:rFonts w:eastAsia="Arial" w:cs="Arial"/>
          <w:b/>
          <w:bCs/>
          <w:szCs w:val="16"/>
        </w:rPr>
        <w:t>of</w:t>
      </w:r>
      <w:r w:rsidRPr="009E6323">
        <w:rPr>
          <w:rFonts w:eastAsia="Arial" w:cs="Arial"/>
          <w:b/>
          <w:bCs/>
          <w:spacing w:val="-3"/>
          <w:szCs w:val="16"/>
        </w:rPr>
        <w:t xml:space="preserve"> </w:t>
      </w:r>
      <w:r w:rsidRPr="009E6323">
        <w:rPr>
          <w:rFonts w:eastAsia="Arial" w:cs="Arial"/>
          <w:b/>
          <w:bCs/>
          <w:w w:val="101"/>
          <w:szCs w:val="16"/>
        </w:rPr>
        <w:t>del</w:t>
      </w:r>
      <w:r w:rsidRPr="009E6323">
        <w:rPr>
          <w:rFonts w:eastAsia="Arial" w:cs="Arial"/>
          <w:b/>
          <w:bCs/>
          <w:spacing w:val="-1"/>
          <w:w w:val="101"/>
          <w:szCs w:val="16"/>
        </w:rPr>
        <w:t>i</w:t>
      </w:r>
      <w:r w:rsidRPr="009E6323">
        <w:rPr>
          <w:rFonts w:eastAsia="Arial" w:cs="Arial"/>
          <w:b/>
          <w:bCs/>
          <w:w w:val="101"/>
          <w:szCs w:val="16"/>
        </w:rPr>
        <w:t>ve</w:t>
      </w:r>
      <w:r w:rsidRPr="009E6323">
        <w:rPr>
          <w:rFonts w:eastAsia="Arial" w:cs="Arial"/>
          <w:b/>
          <w:bCs/>
          <w:spacing w:val="-1"/>
          <w:w w:val="101"/>
          <w:szCs w:val="16"/>
        </w:rPr>
        <w:t>r</w:t>
      </w:r>
      <w:r w:rsidRPr="009E6323">
        <w:rPr>
          <w:rFonts w:eastAsia="Arial" w:cs="Arial"/>
          <w:b/>
          <w:bCs/>
          <w:spacing w:val="1"/>
          <w:szCs w:val="16"/>
        </w:rPr>
        <w:t>y</w:t>
      </w:r>
      <w:r w:rsidRPr="009E6323">
        <w:rPr>
          <w:rFonts w:eastAsia="Arial" w:cs="Arial"/>
          <w:b/>
          <w:bCs/>
          <w:w w:val="83"/>
          <w:szCs w:val="16"/>
        </w:rPr>
        <w:t>:</w:t>
      </w:r>
    </w:p>
    <w:p w14:paraId="589E2990" w14:textId="77777777" w:rsidR="00E41C2D" w:rsidRDefault="00E41C2D" w:rsidP="00E41C2D">
      <w:pPr>
        <w:spacing w:before="120" w:after="0"/>
        <w:ind w:left="2160" w:right="-14"/>
        <w:rPr>
          <w:rFonts w:eastAsia="Arial" w:cs="Arial"/>
          <w:szCs w:val="16"/>
        </w:rPr>
      </w:pPr>
      <w:r>
        <w:rPr>
          <w:rFonts w:eastAsia="Arial" w:cs="Arial"/>
          <w:szCs w:val="16"/>
        </w:rPr>
        <w:t>Electrolysis</w:t>
      </w:r>
      <w:r>
        <w:rPr>
          <w:rFonts w:eastAsia="Arial" w:cs="Arial"/>
          <w:spacing w:val="-14"/>
          <w:szCs w:val="16"/>
        </w:rPr>
        <w:t xml:space="preserve"> </w:t>
      </w:r>
      <w:r>
        <w:rPr>
          <w:rFonts w:eastAsia="Arial" w:cs="Arial"/>
          <w:szCs w:val="16"/>
        </w:rPr>
        <w:t>plant</w:t>
      </w:r>
      <w:r>
        <w:rPr>
          <w:rFonts w:eastAsia="Arial" w:cs="Arial"/>
          <w:spacing w:val="-10"/>
          <w:szCs w:val="16"/>
        </w:rPr>
        <w:t xml:space="preserve"> </w:t>
      </w:r>
      <w:r>
        <w:rPr>
          <w:rFonts w:eastAsia="Arial" w:cs="Arial"/>
          <w:szCs w:val="16"/>
        </w:rPr>
        <w:t>mounted</w:t>
      </w:r>
      <w:r>
        <w:rPr>
          <w:rFonts w:eastAsia="Arial" w:cs="Arial"/>
          <w:spacing w:val="-13"/>
          <w:szCs w:val="16"/>
        </w:rPr>
        <w:t xml:space="preserve"> </w:t>
      </w:r>
      <w:r>
        <w:rPr>
          <w:rFonts w:eastAsia="Arial" w:cs="Arial"/>
          <w:szCs w:val="16"/>
        </w:rPr>
        <w:t>r</w:t>
      </w:r>
      <w:r>
        <w:rPr>
          <w:rFonts w:eastAsia="Arial" w:cs="Arial"/>
          <w:spacing w:val="-1"/>
          <w:szCs w:val="16"/>
        </w:rPr>
        <w:t>e</w:t>
      </w:r>
      <w:r>
        <w:rPr>
          <w:rFonts w:eastAsia="Arial" w:cs="Arial"/>
          <w:spacing w:val="1"/>
          <w:szCs w:val="16"/>
        </w:rPr>
        <w:t>a</w:t>
      </w:r>
      <w:r>
        <w:rPr>
          <w:rFonts w:eastAsia="Arial" w:cs="Arial"/>
          <w:spacing w:val="-1"/>
          <w:szCs w:val="16"/>
        </w:rPr>
        <w:t>d</w:t>
      </w:r>
      <w:r>
        <w:rPr>
          <w:rFonts w:eastAsia="Arial" w:cs="Arial"/>
          <w:szCs w:val="16"/>
        </w:rPr>
        <w:t>y</w:t>
      </w:r>
      <w:r>
        <w:rPr>
          <w:rFonts w:eastAsia="Arial" w:cs="Arial"/>
          <w:spacing w:val="-10"/>
          <w:szCs w:val="16"/>
        </w:rPr>
        <w:t xml:space="preserve"> </w:t>
      </w:r>
      <w:r>
        <w:rPr>
          <w:rFonts w:eastAsia="Arial" w:cs="Arial"/>
          <w:szCs w:val="16"/>
        </w:rPr>
        <w:t>for</w:t>
      </w:r>
      <w:r>
        <w:rPr>
          <w:rFonts w:eastAsia="Arial" w:cs="Arial"/>
          <w:spacing w:val="-8"/>
          <w:szCs w:val="16"/>
        </w:rPr>
        <w:t xml:space="preserve"> </w:t>
      </w:r>
      <w:r>
        <w:rPr>
          <w:rFonts w:eastAsia="Arial" w:cs="Arial"/>
          <w:spacing w:val="1"/>
          <w:szCs w:val="16"/>
        </w:rPr>
        <w:t>o</w:t>
      </w:r>
      <w:r>
        <w:rPr>
          <w:rFonts w:eastAsia="Arial" w:cs="Arial"/>
          <w:szCs w:val="16"/>
        </w:rPr>
        <w:t>p</w:t>
      </w:r>
      <w:r>
        <w:rPr>
          <w:rFonts w:eastAsia="Arial" w:cs="Arial"/>
          <w:spacing w:val="1"/>
          <w:szCs w:val="16"/>
        </w:rPr>
        <w:t>e</w:t>
      </w:r>
      <w:r>
        <w:rPr>
          <w:rFonts w:eastAsia="Arial" w:cs="Arial"/>
          <w:szCs w:val="16"/>
        </w:rPr>
        <w:t>r</w:t>
      </w:r>
      <w:r>
        <w:rPr>
          <w:rFonts w:eastAsia="Arial" w:cs="Arial"/>
          <w:spacing w:val="1"/>
          <w:szCs w:val="16"/>
        </w:rPr>
        <w:t>a</w:t>
      </w:r>
      <w:r>
        <w:rPr>
          <w:rFonts w:eastAsia="Arial" w:cs="Arial"/>
          <w:spacing w:val="-1"/>
          <w:szCs w:val="16"/>
        </w:rPr>
        <w:t>t</w:t>
      </w:r>
      <w:r>
        <w:rPr>
          <w:rFonts w:eastAsia="Arial" w:cs="Arial"/>
          <w:spacing w:val="1"/>
          <w:szCs w:val="16"/>
        </w:rPr>
        <w:t>i</w:t>
      </w:r>
      <w:r>
        <w:rPr>
          <w:rFonts w:eastAsia="Arial" w:cs="Arial"/>
          <w:spacing w:val="-1"/>
          <w:szCs w:val="16"/>
        </w:rPr>
        <w:t>o</w:t>
      </w:r>
      <w:r>
        <w:rPr>
          <w:rFonts w:eastAsia="Arial" w:cs="Arial"/>
          <w:szCs w:val="16"/>
        </w:rPr>
        <w:t>n</w:t>
      </w:r>
      <w:r>
        <w:rPr>
          <w:rFonts w:eastAsia="Arial" w:cs="Arial"/>
          <w:spacing w:val="-15"/>
          <w:szCs w:val="16"/>
        </w:rPr>
        <w:t xml:space="preserve"> </w:t>
      </w:r>
      <w:r>
        <w:rPr>
          <w:rFonts w:eastAsia="Arial" w:cs="Arial"/>
          <w:spacing w:val="1"/>
          <w:szCs w:val="16"/>
        </w:rPr>
        <w:t>o</w:t>
      </w:r>
      <w:r>
        <w:rPr>
          <w:rFonts w:eastAsia="Arial" w:cs="Arial"/>
          <w:szCs w:val="16"/>
        </w:rPr>
        <w:t>n</w:t>
      </w:r>
      <w:r>
        <w:rPr>
          <w:rFonts w:eastAsia="Arial" w:cs="Arial"/>
          <w:spacing w:val="-8"/>
          <w:szCs w:val="16"/>
        </w:rPr>
        <w:t xml:space="preserve"> </w:t>
      </w:r>
      <w:r>
        <w:rPr>
          <w:rFonts w:eastAsia="Arial" w:cs="Arial"/>
          <w:szCs w:val="16"/>
        </w:rPr>
        <w:t>a</w:t>
      </w:r>
      <w:r>
        <w:rPr>
          <w:rFonts w:eastAsia="Arial" w:cs="Arial"/>
          <w:spacing w:val="-9"/>
          <w:szCs w:val="16"/>
        </w:rPr>
        <w:t xml:space="preserve"> </w:t>
      </w:r>
      <w:r>
        <w:rPr>
          <w:rFonts w:eastAsia="Arial" w:cs="Arial"/>
          <w:spacing w:val="1"/>
          <w:szCs w:val="16"/>
        </w:rPr>
        <w:t>p</w:t>
      </w:r>
      <w:r>
        <w:rPr>
          <w:rFonts w:eastAsia="Arial" w:cs="Arial"/>
          <w:szCs w:val="16"/>
        </w:rPr>
        <w:t>o</w:t>
      </w:r>
      <w:r>
        <w:rPr>
          <w:rFonts w:eastAsia="Arial" w:cs="Arial"/>
          <w:spacing w:val="1"/>
          <w:szCs w:val="16"/>
        </w:rPr>
        <w:t>wde</w:t>
      </w:r>
      <w:r>
        <w:rPr>
          <w:rFonts w:eastAsia="Arial" w:cs="Arial"/>
          <w:szCs w:val="16"/>
        </w:rPr>
        <w:t>r-</w:t>
      </w:r>
      <w:r>
        <w:rPr>
          <w:rFonts w:eastAsia="Arial" w:cs="Arial"/>
          <w:spacing w:val="1"/>
          <w:szCs w:val="16"/>
        </w:rPr>
        <w:t>c</w:t>
      </w:r>
      <w:r>
        <w:rPr>
          <w:rFonts w:eastAsia="Arial" w:cs="Arial"/>
          <w:szCs w:val="16"/>
        </w:rPr>
        <w:t>oa</w:t>
      </w:r>
      <w:r>
        <w:rPr>
          <w:rFonts w:eastAsia="Arial" w:cs="Arial"/>
          <w:spacing w:val="1"/>
          <w:szCs w:val="16"/>
        </w:rPr>
        <w:t>te</w:t>
      </w:r>
      <w:r>
        <w:rPr>
          <w:rFonts w:eastAsia="Arial" w:cs="Arial"/>
          <w:szCs w:val="16"/>
        </w:rPr>
        <w:t>d</w:t>
      </w:r>
      <w:r>
        <w:rPr>
          <w:rFonts w:eastAsia="Arial" w:cs="Arial"/>
          <w:spacing w:val="-6"/>
          <w:szCs w:val="16"/>
        </w:rPr>
        <w:t xml:space="preserve"> </w:t>
      </w:r>
      <w:r>
        <w:rPr>
          <w:rFonts w:eastAsia="Arial" w:cs="Arial"/>
          <w:spacing w:val="-1"/>
          <w:szCs w:val="16"/>
        </w:rPr>
        <w:t>s</w:t>
      </w:r>
      <w:r>
        <w:rPr>
          <w:rFonts w:eastAsia="Arial" w:cs="Arial"/>
          <w:szCs w:val="16"/>
        </w:rPr>
        <w:t>ta</w:t>
      </w:r>
      <w:r>
        <w:rPr>
          <w:rFonts w:eastAsia="Arial" w:cs="Arial"/>
          <w:spacing w:val="1"/>
          <w:szCs w:val="16"/>
        </w:rPr>
        <w:t>i</w:t>
      </w:r>
      <w:r>
        <w:rPr>
          <w:rFonts w:eastAsia="Arial" w:cs="Arial"/>
          <w:szCs w:val="16"/>
        </w:rPr>
        <w:t>nless</w:t>
      </w:r>
      <w:r>
        <w:rPr>
          <w:rFonts w:eastAsia="Arial" w:cs="Arial"/>
          <w:spacing w:val="-16"/>
          <w:szCs w:val="16"/>
        </w:rPr>
        <w:t xml:space="preserve"> </w:t>
      </w:r>
      <w:r>
        <w:rPr>
          <w:rFonts w:eastAsia="Arial" w:cs="Arial"/>
          <w:szCs w:val="16"/>
        </w:rPr>
        <w:t>st</w:t>
      </w:r>
      <w:r>
        <w:rPr>
          <w:rFonts w:eastAsia="Arial" w:cs="Arial"/>
          <w:spacing w:val="-1"/>
          <w:szCs w:val="16"/>
        </w:rPr>
        <w:t>e</w:t>
      </w:r>
      <w:r>
        <w:rPr>
          <w:rFonts w:eastAsia="Arial" w:cs="Arial"/>
          <w:szCs w:val="16"/>
        </w:rPr>
        <w:t>el</w:t>
      </w:r>
      <w:r>
        <w:rPr>
          <w:rFonts w:eastAsia="Arial" w:cs="Arial"/>
          <w:spacing w:val="-10"/>
          <w:szCs w:val="16"/>
        </w:rPr>
        <w:t xml:space="preserve"> </w:t>
      </w:r>
      <w:r>
        <w:rPr>
          <w:rFonts w:eastAsia="Arial" w:cs="Arial"/>
          <w:szCs w:val="16"/>
        </w:rPr>
        <w:t>frame</w:t>
      </w:r>
      <w:r>
        <w:rPr>
          <w:rFonts w:eastAsia="Arial" w:cs="Arial"/>
          <w:spacing w:val="-12"/>
          <w:szCs w:val="16"/>
        </w:rPr>
        <w:t xml:space="preserve"> </w:t>
      </w:r>
      <w:r>
        <w:rPr>
          <w:rFonts w:eastAsia="Arial" w:cs="Arial"/>
          <w:szCs w:val="16"/>
        </w:rPr>
        <w:t>with pro</w:t>
      </w:r>
      <w:r>
        <w:rPr>
          <w:rFonts w:eastAsia="Arial" w:cs="Arial"/>
          <w:spacing w:val="1"/>
          <w:szCs w:val="16"/>
        </w:rPr>
        <w:t>g</w:t>
      </w:r>
      <w:r>
        <w:rPr>
          <w:rFonts w:eastAsia="Arial" w:cs="Arial"/>
          <w:szCs w:val="16"/>
        </w:rPr>
        <w:t>rammab</w:t>
      </w:r>
      <w:r>
        <w:rPr>
          <w:rFonts w:eastAsia="Arial" w:cs="Arial"/>
          <w:spacing w:val="1"/>
          <w:szCs w:val="16"/>
        </w:rPr>
        <w:t>l</w:t>
      </w:r>
      <w:r>
        <w:rPr>
          <w:rFonts w:eastAsia="Arial" w:cs="Arial"/>
          <w:szCs w:val="16"/>
        </w:rPr>
        <w:t>e</w:t>
      </w:r>
      <w:r>
        <w:rPr>
          <w:rFonts w:eastAsia="Arial" w:cs="Arial"/>
          <w:spacing w:val="-6"/>
          <w:szCs w:val="16"/>
        </w:rPr>
        <w:t xml:space="preserve"> </w:t>
      </w:r>
      <w:r>
        <w:rPr>
          <w:rFonts w:eastAsia="Arial" w:cs="Arial"/>
          <w:szCs w:val="16"/>
        </w:rPr>
        <w:t>l</w:t>
      </w:r>
      <w:r>
        <w:rPr>
          <w:rFonts w:eastAsia="Arial" w:cs="Arial"/>
          <w:spacing w:val="1"/>
          <w:szCs w:val="16"/>
        </w:rPr>
        <w:t>o</w:t>
      </w:r>
      <w:r>
        <w:rPr>
          <w:rFonts w:eastAsia="Arial" w:cs="Arial"/>
          <w:szCs w:val="16"/>
        </w:rPr>
        <w:t>g</w:t>
      </w:r>
      <w:r>
        <w:rPr>
          <w:rFonts w:eastAsia="Arial" w:cs="Arial"/>
          <w:spacing w:val="1"/>
          <w:szCs w:val="16"/>
        </w:rPr>
        <w:t>i</w:t>
      </w:r>
      <w:r>
        <w:rPr>
          <w:rFonts w:eastAsia="Arial" w:cs="Arial"/>
          <w:szCs w:val="16"/>
        </w:rPr>
        <w:t>c</w:t>
      </w:r>
      <w:r>
        <w:rPr>
          <w:rFonts w:eastAsia="Arial" w:cs="Arial"/>
          <w:spacing w:val="-6"/>
          <w:szCs w:val="16"/>
        </w:rPr>
        <w:t xml:space="preserve"> </w:t>
      </w:r>
      <w:r>
        <w:rPr>
          <w:rFonts w:eastAsia="Arial" w:cs="Arial"/>
          <w:szCs w:val="16"/>
        </w:rPr>
        <w:t>co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ller</w:t>
      </w:r>
      <w:r>
        <w:rPr>
          <w:rFonts w:eastAsia="Arial" w:cs="Arial"/>
          <w:spacing w:val="-11"/>
          <w:szCs w:val="16"/>
        </w:rPr>
        <w:t xml:space="preserve"> </w:t>
      </w:r>
      <w:r>
        <w:rPr>
          <w:rFonts w:eastAsia="Arial" w:cs="Arial"/>
          <w:spacing w:val="1"/>
          <w:szCs w:val="16"/>
        </w:rPr>
        <w:t>(</w:t>
      </w:r>
      <w:r>
        <w:rPr>
          <w:rFonts w:eastAsia="Arial" w:cs="Arial"/>
          <w:szCs w:val="16"/>
        </w:rPr>
        <w:t>PLC)</w:t>
      </w:r>
      <w:r>
        <w:rPr>
          <w:rFonts w:eastAsia="Arial" w:cs="Arial"/>
          <w:spacing w:val="-12"/>
          <w:szCs w:val="16"/>
        </w:rPr>
        <w:t xml:space="preserve"> </w:t>
      </w:r>
      <w:r>
        <w:rPr>
          <w:rFonts w:eastAsia="Arial" w:cs="Arial"/>
          <w:szCs w:val="16"/>
        </w:rPr>
        <w:t>in</w:t>
      </w:r>
      <w:r>
        <w:rPr>
          <w:rFonts w:eastAsia="Arial" w:cs="Arial"/>
          <w:spacing w:val="-7"/>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tr</w:t>
      </w:r>
      <w:r>
        <w:rPr>
          <w:rFonts w:eastAsia="Arial" w:cs="Arial"/>
          <w:spacing w:val="1"/>
          <w:szCs w:val="16"/>
        </w:rPr>
        <w:t>o</w:t>
      </w:r>
      <w:r>
        <w:rPr>
          <w:rFonts w:eastAsia="Arial" w:cs="Arial"/>
          <w:szCs w:val="16"/>
        </w:rPr>
        <w:t>l</w:t>
      </w:r>
      <w:r>
        <w:rPr>
          <w:rFonts w:eastAsia="Arial" w:cs="Arial"/>
          <w:spacing w:val="-8"/>
          <w:szCs w:val="16"/>
        </w:rPr>
        <w:t xml:space="preserve"> </w:t>
      </w:r>
      <w:r>
        <w:rPr>
          <w:rFonts w:eastAsia="Arial" w:cs="Arial"/>
          <w:szCs w:val="16"/>
        </w:rPr>
        <w:t>cab</w:t>
      </w:r>
      <w:r>
        <w:rPr>
          <w:rFonts w:eastAsia="Arial" w:cs="Arial"/>
          <w:spacing w:val="1"/>
          <w:szCs w:val="16"/>
        </w:rPr>
        <w:t>i</w:t>
      </w:r>
      <w:r>
        <w:rPr>
          <w:rFonts w:eastAsia="Arial" w:cs="Arial"/>
          <w:szCs w:val="16"/>
        </w:rPr>
        <w:t>net,</w:t>
      </w:r>
      <w:r>
        <w:rPr>
          <w:rFonts w:eastAsia="Arial" w:cs="Arial"/>
          <w:spacing w:val="-8"/>
          <w:szCs w:val="16"/>
        </w:rPr>
        <w:t xml:space="preserve"> </w:t>
      </w:r>
      <w:r>
        <w:rPr>
          <w:rFonts w:eastAsia="Arial" w:cs="Arial"/>
          <w:szCs w:val="16"/>
        </w:rPr>
        <w:t>inte</w:t>
      </w:r>
      <w:r>
        <w:rPr>
          <w:rFonts w:eastAsia="Arial" w:cs="Arial"/>
          <w:spacing w:val="1"/>
          <w:szCs w:val="16"/>
        </w:rPr>
        <w:t>g</w:t>
      </w:r>
      <w:r>
        <w:rPr>
          <w:rFonts w:eastAsia="Arial" w:cs="Arial"/>
          <w:szCs w:val="16"/>
        </w:rPr>
        <w:t>rated</w:t>
      </w:r>
      <w:r>
        <w:rPr>
          <w:rFonts w:eastAsia="Arial" w:cs="Arial"/>
          <w:spacing w:val="-8"/>
          <w:szCs w:val="16"/>
        </w:rPr>
        <w:t xml:space="preserve"> </w:t>
      </w:r>
      <w:r>
        <w:rPr>
          <w:rFonts w:eastAsia="Arial" w:cs="Arial"/>
          <w:spacing w:val="-1"/>
          <w:szCs w:val="16"/>
        </w:rPr>
        <w:t>s</w:t>
      </w:r>
      <w:r>
        <w:rPr>
          <w:rFonts w:eastAsia="Arial" w:cs="Arial"/>
          <w:spacing w:val="1"/>
          <w:szCs w:val="16"/>
        </w:rPr>
        <w:t>o</w:t>
      </w:r>
      <w:r>
        <w:rPr>
          <w:rFonts w:eastAsia="Arial" w:cs="Arial"/>
          <w:szCs w:val="16"/>
        </w:rPr>
        <w:t>f</w:t>
      </w:r>
      <w:r>
        <w:rPr>
          <w:rFonts w:eastAsia="Arial" w:cs="Arial"/>
          <w:spacing w:val="-1"/>
          <w:szCs w:val="16"/>
        </w:rPr>
        <w:t>t</w:t>
      </w:r>
      <w:r>
        <w:rPr>
          <w:rFonts w:eastAsia="Arial" w:cs="Arial"/>
          <w:szCs w:val="16"/>
        </w:rPr>
        <w:t>ener,</w:t>
      </w:r>
      <w:r>
        <w:rPr>
          <w:rFonts w:eastAsia="Arial" w:cs="Arial"/>
          <w:spacing w:val="-10"/>
          <w:szCs w:val="16"/>
        </w:rPr>
        <w:t xml:space="preserve"> </w:t>
      </w:r>
      <w:r>
        <w:rPr>
          <w:rFonts w:eastAsia="Arial" w:cs="Arial"/>
          <w:szCs w:val="16"/>
        </w:rPr>
        <w:t>electrolytic</w:t>
      </w:r>
      <w:r>
        <w:rPr>
          <w:rFonts w:eastAsia="Arial" w:cs="Arial"/>
          <w:spacing w:val="-14"/>
          <w:szCs w:val="16"/>
        </w:rPr>
        <w:t xml:space="preserve"> </w:t>
      </w:r>
      <w:r>
        <w:rPr>
          <w:rFonts w:eastAsia="Arial" w:cs="Arial"/>
          <w:szCs w:val="16"/>
        </w:rPr>
        <w:t>cell,</w:t>
      </w:r>
      <w:r>
        <w:rPr>
          <w:rFonts w:eastAsia="Arial" w:cs="Arial"/>
          <w:spacing w:val="-5"/>
          <w:szCs w:val="16"/>
        </w:rPr>
        <w:t xml:space="preserve"> </w:t>
      </w:r>
      <w:r>
        <w:rPr>
          <w:rFonts w:eastAsia="Arial" w:cs="Arial"/>
          <w:szCs w:val="16"/>
        </w:rPr>
        <w:t>pH</w:t>
      </w:r>
      <w:r>
        <w:rPr>
          <w:rFonts w:eastAsia="Arial" w:cs="Arial"/>
          <w:spacing w:val="-4"/>
          <w:szCs w:val="16"/>
        </w:rPr>
        <w:t xml:space="preserve"> </w:t>
      </w:r>
      <w:r>
        <w:rPr>
          <w:rFonts w:eastAsia="Arial" w:cs="Arial"/>
          <w:spacing w:val="1"/>
          <w:szCs w:val="16"/>
        </w:rPr>
        <w:t>va</w:t>
      </w:r>
      <w:r>
        <w:rPr>
          <w:rFonts w:eastAsia="Arial" w:cs="Arial"/>
          <w:spacing w:val="-1"/>
          <w:szCs w:val="16"/>
        </w:rPr>
        <w:t>l</w:t>
      </w:r>
      <w:r>
        <w:rPr>
          <w:rFonts w:eastAsia="Arial" w:cs="Arial"/>
          <w:spacing w:val="1"/>
          <w:szCs w:val="16"/>
        </w:rPr>
        <w:t>u</w:t>
      </w:r>
      <w:r>
        <w:rPr>
          <w:rFonts w:eastAsia="Arial" w:cs="Arial"/>
          <w:szCs w:val="16"/>
        </w:rPr>
        <w:t>e</w:t>
      </w:r>
      <w:r>
        <w:rPr>
          <w:rFonts w:eastAsia="Arial" w:cs="Arial"/>
          <w:spacing w:val="-13"/>
          <w:szCs w:val="16"/>
        </w:rPr>
        <w:t xml:space="preserve"> </w:t>
      </w:r>
      <w:r>
        <w:rPr>
          <w:rFonts w:eastAsia="Arial" w:cs="Arial"/>
          <w:szCs w:val="16"/>
        </w:rPr>
        <w:t>m</w:t>
      </w:r>
      <w:r>
        <w:rPr>
          <w:rFonts w:eastAsia="Arial" w:cs="Arial"/>
          <w:spacing w:val="1"/>
          <w:szCs w:val="16"/>
        </w:rPr>
        <w:t>on</w:t>
      </w:r>
      <w:r>
        <w:rPr>
          <w:rFonts w:eastAsia="Arial" w:cs="Arial"/>
          <w:szCs w:val="16"/>
        </w:rPr>
        <w:t>i</w:t>
      </w:r>
      <w:r>
        <w:rPr>
          <w:rFonts w:eastAsia="Arial" w:cs="Arial"/>
          <w:spacing w:val="1"/>
          <w:szCs w:val="16"/>
        </w:rPr>
        <w:t>t</w:t>
      </w:r>
      <w:r>
        <w:rPr>
          <w:rFonts w:eastAsia="Arial" w:cs="Arial"/>
          <w:szCs w:val="16"/>
        </w:rPr>
        <w:t>o</w:t>
      </w:r>
      <w:r>
        <w:rPr>
          <w:rFonts w:eastAsia="Arial" w:cs="Arial"/>
          <w:spacing w:val="1"/>
          <w:szCs w:val="16"/>
        </w:rPr>
        <w:t>r</w:t>
      </w:r>
      <w:r>
        <w:rPr>
          <w:rFonts w:eastAsia="Arial" w:cs="Arial"/>
          <w:szCs w:val="16"/>
        </w:rPr>
        <w:t>i</w:t>
      </w:r>
      <w:r>
        <w:rPr>
          <w:rFonts w:eastAsia="Arial" w:cs="Arial"/>
          <w:spacing w:val="1"/>
          <w:szCs w:val="16"/>
        </w:rPr>
        <w:t>n</w:t>
      </w:r>
      <w:r>
        <w:rPr>
          <w:rFonts w:eastAsia="Arial" w:cs="Arial"/>
          <w:szCs w:val="16"/>
        </w:rPr>
        <w:t>g</w:t>
      </w:r>
      <w:r>
        <w:rPr>
          <w:rFonts w:eastAsia="Arial" w:cs="Arial"/>
          <w:spacing w:val="-12"/>
          <w:szCs w:val="16"/>
        </w:rPr>
        <w:t xml:space="preserve"> </w:t>
      </w:r>
      <w:r>
        <w:rPr>
          <w:rFonts w:eastAsia="Arial" w:cs="Arial"/>
          <w:szCs w:val="16"/>
        </w:rPr>
        <w:t xml:space="preserve">of </w:t>
      </w:r>
      <w:r>
        <w:rPr>
          <w:rFonts w:eastAsia="Arial" w:cs="Arial"/>
          <w:w w:val="99"/>
          <w:szCs w:val="16"/>
        </w:rPr>
        <w:t>electroly</w:t>
      </w:r>
      <w:r>
        <w:rPr>
          <w:rFonts w:eastAsia="Arial" w:cs="Arial"/>
          <w:spacing w:val="-1"/>
          <w:w w:val="99"/>
          <w:szCs w:val="16"/>
        </w:rPr>
        <w:t>s</w:t>
      </w:r>
      <w:r>
        <w:rPr>
          <w:rFonts w:eastAsia="Arial" w:cs="Arial"/>
          <w:w w:val="99"/>
          <w:szCs w:val="16"/>
        </w:rPr>
        <w:t>i</w:t>
      </w:r>
      <w:r>
        <w:rPr>
          <w:rFonts w:eastAsia="Arial" w:cs="Arial"/>
          <w:spacing w:val="-1"/>
          <w:w w:val="99"/>
          <w:szCs w:val="16"/>
        </w:rPr>
        <w:t>s</w:t>
      </w:r>
      <w:r>
        <w:rPr>
          <w:rFonts w:eastAsia="Arial" w:cs="Arial"/>
          <w:w w:val="99"/>
          <w:szCs w:val="16"/>
        </w:rPr>
        <w:t>,</w:t>
      </w:r>
      <w:r>
        <w:rPr>
          <w:rFonts w:eastAsia="Arial" w:cs="Arial"/>
          <w:spacing w:val="-11"/>
          <w:w w:val="99"/>
          <w:szCs w:val="16"/>
        </w:rPr>
        <w:t xml:space="preserve"> </w:t>
      </w:r>
      <w:r>
        <w:rPr>
          <w:rFonts w:eastAsia="Arial" w:cs="Arial"/>
          <w:w w:val="99"/>
          <w:szCs w:val="16"/>
        </w:rPr>
        <w:t>AT</w:t>
      </w:r>
      <w:r>
        <w:rPr>
          <w:rFonts w:eastAsia="Arial" w:cs="Arial"/>
          <w:spacing w:val="-1"/>
          <w:w w:val="99"/>
          <w:szCs w:val="16"/>
        </w:rPr>
        <w:t>E</w:t>
      </w:r>
      <w:r>
        <w:rPr>
          <w:rFonts w:eastAsia="Arial" w:cs="Arial"/>
          <w:w w:val="99"/>
          <w:szCs w:val="16"/>
        </w:rPr>
        <w:t>X-certified</w:t>
      </w:r>
      <w:r>
        <w:rPr>
          <w:rFonts w:eastAsia="Arial" w:cs="Arial"/>
          <w:spacing w:val="-10"/>
          <w:w w:val="99"/>
          <w:szCs w:val="16"/>
        </w:rPr>
        <w:t xml:space="preserve"> </w:t>
      </w:r>
      <w:r>
        <w:rPr>
          <w:rFonts w:eastAsia="Arial" w:cs="Arial"/>
          <w:szCs w:val="16"/>
        </w:rPr>
        <w:t>bl</w:t>
      </w:r>
      <w:r>
        <w:rPr>
          <w:rFonts w:eastAsia="Arial" w:cs="Arial"/>
          <w:spacing w:val="-1"/>
          <w:szCs w:val="16"/>
        </w:rPr>
        <w:t>e</w:t>
      </w:r>
      <w:r>
        <w:rPr>
          <w:rFonts w:eastAsia="Arial" w:cs="Arial"/>
          <w:szCs w:val="16"/>
        </w:rPr>
        <w:t>edi</w:t>
      </w:r>
      <w:r>
        <w:rPr>
          <w:rFonts w:eastAsia="Arial" w:cs="Arial"/>
          <w:spacing w:val="-1"/>
          <w:szCs w:val="16"/>
        </w:rPr>
        <w:t>n</w:t>
      </w:r>
      <w:r>
        <w:rPr>
          <w:rFonts w:eastAsia="Arial" w:cs="Arial"/>
          <w:szCs w:val="16"/>
        </w:rPr>
        <w:t>g</w:t>
      </w:r>
      <w:r>
        <w:rPr>
          <w:rFonts w:eastAsia="Arial" w:cs="Arial"/>
          <w:spacing w:val="-12"/>
          <w:szCs w:val="16"/>
        </w:rPr>
        <w:t xml:space="preserve"> </w:t>
      </w:r>
      <w:r>
        <w:rPr>
          <w:rFonts w:eastAsia="Arial" w:cs="Arial"/>
          <w:w w:val="99"/>
          <w:szCs w:val="16"/>
        </w:rPr>
        <w:t>sy</w:t>
      </w:r>
      <w:r>
        <w:rPr>
          <w:rFonts w:eastAsia="Arial" w:cs="Arial"/>
          <w:spacing w:val="-1"/>
          <w:w w:val="99"/>
          <w:szCs w:val="16"/>
        </w:rPr>
        <w:t>s</w:t>
      </w:r>
      <w:r>
        <w:rPr>
          <w:rFonts w:eastAsia="Arial" w:cs="Arial"/>
          <w:w w:val="99"/>
          <w:szCs w:val="16"/>
        </w:rPr>
        <w:t>tem</w:t>
      </w:r>
      <w:r>
        <w:rPr>
          <w:rFonts w:eastAsia="Arial" w:cs="Arial"/>
          <w:spacing w:val="-13"/>
          <w:w w:val="99"/>
          <w:szCs w:val="16"/>
        </w:rPr>
        <w:t xml:space="preserve"> </w:t>
      </w:r>
      <w:r>
        <w:rPr>
          <w:rFonts w:eastAsia="Arial" w:cs="Arial"/>
          <w:szCs w:val="16"/>
        </w:rPr>
        <w:t>and</w:t>
      </w:r>
      <w:r>
        <w:rPr>
          <w:rFonts w:eastAsia="Arial" w:cs="Arial"/>
          <w:spacing w:val="-16"/>
          <w:szCs w:val="16"/>
        </w:rPr>
        <w:t xml:space="preserve"> </w:t>
      </w:r>
      <w:r>
        <w:rPr>
          <w:rFonts w:eastAsia="Arial" w:cs="Arial"/>
          <w:szCs w:val="16"/>
        </w:rPr>
        <w:t>side</w:t>
      </w:r>
      <w:r>
        <w:rPr>
          <w:rFonts w:eastAsia="Arial" w:cs="Arial"/>
          <w:spacing w:val="-12"/>
          <w:szCs w:val="16"/>
        </w:rPr>
        <w:t xml:space="preserve"> </w:t>
      </w:r>
      <w:r>
        <w:rPr>
          <w:rFonts w:eastAsia="Arial" w:cs="Arial"/>
          <w:spacing w:val="-1"/>
          <w:szCs w:val="16"/>
        </w:rPr>
        <w:t>s</w:t>
      </w:r>
      <w:r>
        <w:rPr>
          <w:rFonts w:eastAsia="Arial" w:cs="Arial"/>
          <w:szCs w:val="16"/>
        </w:rPr>
        <w:t>alt</w:t>
      </w:r>
      <w:r>
        <w:rPr>
          <w:rFonts w:eastAsia="Arial" w:cs="Arial"/>
          <w:spacing w:val="-16"/>
          <w:szCs w:val="16"/>
        </w:rPr>
        <w:t xml:space="preserve"> </w:t>
      </w:r>
      <w:r>
        <w:rPr>
          <w:rFonts w:eastAsia="Arial" w:cs="Arial"/>
          <w:w w:val="99"/>
          <w:szCs w:val="16"/>
        </w:rPr>
        <w:t>diss</w:t>
      </w:r>
      <w:r>
        <w:rPr>
          <w:rFonts w:eastAsia="Arial" w:cs="Arial"/>
          <w:spacing w:val="-1"/>
          <w:w w:val="99"/>
          <w:szCs w:val="16"/>
        </w:rPr>
        <w:t>o</w:t>
      </w:r>
      <w:r>
        <w:rPr>
          <w:rFonts w:eastAsia="Arial" w:cs="Arial"/>
          <w:w w:val="99"/>
          <w:szCs w:val="16"/>
        </w:rPr>
        <w:t>lvi</w:t>
      </w:r>
      <w:r>
        <w:rPr>
          <w:rFonts w:eastAsia="Arial" w:cs="Arial"/>
          <w:spacing w:val="-1"/>
          <w:w w:val="99"/>
          <w:szCs w:val="16"/>
        </w:rPr>
        <w:t>n</w:t>
      </w:r>
      <w:r>
        <w:rPr>
          <w:rFonts w:eastAsia="Arial" w:cs="Arial"/>
          <w:w w:val="99"/>
          <w:szCs w:val="16"/>
        </w:rPr>
        <w:t>g</w:t>
      </w:r>
      <w:r>
        <w:rPr>
          <w:rFonts w:eastAsia="Arial" w:cs="Arial"/>
          <w:spacing w:val="-12"/>
          <w:w w:val="99"/>
          <w:szCs w:val="16"/>
        </w:rPr>
        <w:t xml:space="preserve"> </w:t>
      </w:r>
      <w:r>
        <w:rPr>
          <w:rFonts w:eastAsia="Arial" w:cs="Arial"/>
          <w:szCs w:val="16"/>
        </w:rPr>
        <w:t>tank</w:t>
      </w:r>
      <w:r>
        <w:rPr>
          <w:rFonts w:eastAsia="Arial" w:cs="Arial"/>
          <w:spacing w:val="-16"/>
          <w:szCs w:val="16"/>
        </w:rPr>
        <w:t xml:space="preserve"> </w:t>
      </w:r>
      <w:r>
        <w:rPr>
          <w:rFonts w:eastAsia="Arial" w:cs="Arial"/>
          <w:szCs w:val="16"/>
        </w:rPr>
        <w:t>w</w:t>
      </w:r>
      <w:r>
        <w:rPr>
          <w:rFonts w:eastAsia="Arial" w:cs="Arial"/>
          <w:spacing w:val="1"/>
          <w:szCs w:val="16"/>
        </w:rPr>
        <w:t>i</w:t>
      </w:r>
      <w:r>
        <w:rPr>
          <w:rFonts w:eastAsia="Arial" w:cs="Arial"/>
          <w:szCs w:val="16"/>
        </w:rPr>
        <w:t>th</w:t>
      </w:r>
      <w:r>
        <w:rPr>
          <w:rFonts w:eastAsia="Arial" w:cs="Arial"/>
          <w:spacing w:val="-14"/>
          <w:szCs w:val="16"/>
        </w:rPr>
        <w:t xml:space="preserve"> </w:t>
      </w:r>
      <w:r>
        <w:rPr>
          <w:rFonts w:eastAsia="Arial" w:cs="Arial"/>
          <w:szCs w:val="16"/>
        </w:rPr>
        <w:t>level</w:t>
      </w:r>
      <w:r>
        <w:rPr>
          <w:rFonts w:eastAsia="Arial" w:cs="Arial"/>
          <w:spacing w:val="-16"/>
          <w:szCs w:val="16"/>
        </w:rPr>
        <w:t xml:space="preserve"> </w:t>
      </w:r>
      <w:r>
        <w:rPr>
          <w:rFonts w:eastAsia="Arial" w:cs="Arial"/>
          <w:spacing w:val="-1"/>
          <w:w w:val="98"/>
          <w:szCs w:val="16"/>
        </w:rPr>
        <w:t>m</w:t>
      </w:r>
      <w:r>
        <w:rPr>
          <w:rFonts w:eastAsia="Arial" w:cs="Arial"/>
          <w:spacing w:val="1"/>
          <w:w w:val="98"/>
          <w:szCs w:val="16"/>
        </w:rPr>
        <w:t>o</w:t>
      </w:r>
      <w:r>
        <w:rPr>
          <w:rFonts w:eastAsia="Arial" w:cs="Arial"/>
          <w:w w:val="98"/>
          <w:szCs w:val="16"/>
        </w:rPr>
        <w:t>n</w:t>
      </w:r>
      <w:r>
        <w:rPr>
          <w:rFonts w:eastAsia="Arial" w:cs="Arial"/>
          <w:spacing w:val="1"/>
          <w:w w:val="98"/>
          <w:szCs w:val="16"/>
        </w:rPr>
        <w:t>i</w:t>
      </w:r>
      <w:r>
        <w:rPr>
          <w:rFonts w:eastAsia="Arial" w:cs="Arial"/>
          <w:spacing w:val="-1"/>
          <w:w w:val="98"/>
          <w:szCs w:val="16"/>
        </w:rPr>
        <w:t>t</w:t>
      </w:r>
      <w:r>
        <w:rPr>
          <w:rFonts w:eastAsia="Arial" w:cs="Arial"/>
          <w:spacing w:val="1"/>
          <w:w w:val="98"/>
          <w:szCs w:val="16"/>
        </w:rPr>
        <w:t>o</w:t>
      </w:r>
      <w:r>
        <w:rPr>
          <w:rFonts w:eastAsia="Arial" w:cs="Arial"/>
          <w:w w:val="98"/>
          <w:szCs w:val="16"/>
        </w:rPr>
        <w:t>r.</w:t>
      </w:r>
      <w:r>
        <w:rPr>
          <w:rFonts w:eastAsia="Arial" w:cs="Arial"/>
          <w:spacing w:val="-5"/>
          <w:w w:val="98"/>
          <w:szCs w:val="16"/>
        </w:rPr>
        <w:t xml:space="preserve"> </w:t>
      </w:r>
      <w:r>
        <w:rPr>
          <w:rFonts w:eastAsia="Arial" w:cs="Arial"/>
          <w:szCs w:val="16"/>
        </w:rPr>
        <w:t>Level</w:t>
      </w:r>
      <w:r>
        <w:rPr>
          <w:rFonts w:eastAsia="Arial" w:cs="Arial"/>
          <w:spacing w:val="-16"/>
          <w:szCs w:val="16"/>
        </w:rPr>
        <w:t xml:space="preserve"> </w:t>
      </w:r>
      <w:r>
        <w:rPr>
          <w:rFonts w:eastAsia="Arial" w:cs="Arial"/>
          <w:spacing w:val="-1"/>
          <w:szCs w:val="16"/>
        </w:rPr>
        <w:t>s</w:t>
      </w:r>
      <w:r>
        <w:rPr>
          <w:rFonts w:eastAsia="Arial" w:cs="Arial"/>
          <w:szCs w:val="16"/>
        </w:rPr>
        <w:t>en</w:t>
      </w:r>
      <w:r>
        <w:rPr>
          <w:rFonts w:eastAsia="Arial" w:cs="Arial"/>
          <w:spacing w:val="-1"/>
          <w:szCs w:val="16"/>
        </w:rPr>
        <w:t>s</w:t>
      </w:r>
      <w:r>
        <w:rPr>
          <w:rFonts w:eastAsia="Arial" w:cs="Arial"/>
          <w:szCs w:val="16"/>
        </w:rPr>
        <w:t>ors to</w:t>
      </w:r>
      <w:r>
        <w:rPr>
          <w:rFonts w:eastAsia="Arial" w:cs="Arial"/>
          <w:spacing w:val="-11"/>
          <w:szCs w:val="16"/>
        </w:rPr>
        <w:t xml:space="preserve"> </w:t>
      </w:r>
      <w:r>
        <w:rPr>
          <w:rFonts w:eastAsia="Arial" w:cs="Arial"/>
          <w:szCs w:val="16"/>
        </w:rPr>
        <w:t>moni</w:t>
      </w:r>
      <w:r>
        <w:rPr>
          <w:rFonts w:eastAsia="Arial" w:cs="Arial"/>
          <w:spacing w:val="-1"/>
          <w:szCs w:val="16"/>
        </w:rPr>
        <w:t>t</w:t>
      </w:r>
      <w:r>
        <w:rPr>
          <w:rFonts w:eastAsia="Arial" w:cs="Arial"/>
          <w:spacing w:val="1"/>
          <w:szCs w:val="16"/>
        </w:rPr>
        <w:t>o</w:t>
      </w:r>
      <w:r>
        <w:rPr>
          <w:rFonts w:eastAsia="Arial" w:cs="Arial"/>
          <w:szCs w:val="16"/>
        </w:rPr>
        <w:t>r</w:t>
      </w:r>
      <w:r>
        <w:rPr>
          <w:rFonts w:eastAsia="Arial" w:cs="Arial"/>
          <w:spacing w:val="-18"/>
          <w:szCs w:val="16"/>
        </w:rPr>
        <w:t xml:space="preserve"> </w:t>
      </w:r>
      <w:r>
        <w:rPr>
          <w:rFonts w:eastAsia="Arial" w:cs="Arial"/>
          <w:szCs w:val="16"/>
        </w:rPr>
        <w:t>the</w:t>
      </w:r>
      <w:r>
        <w:rPr>
          <w:rFonts w:eastAsia="Arial" w:cs="Arial"/>
          <w:spacing w:val="-14"/>
          <w:szCs w:val="16"/>
        </w:rPr>
        <w:t xml:space="preserve"> </w:t>
      </w:r>
      <w:r>
        <w:rPr>
          <w:rFonts w:eastAsia="Arial" w:cs="Arial"/>
          <w:spacing w:val="-1"/>
          <w:szCs w:val="16"/>
        </w:rPr>
        <w:t>s</w:t>
      </w:r>
      <w:r>
        <w:rPr>
          <w:rFonts w:eastAsia="Arial" w:cs="Arial"/>
          <w:szCs w:val="16"/>
        </w:rPr>
        <w:t>torage</w:t>
      </w:r>
      <w:r>
        <w:rPr>
          <w:rFonts w:eastAsia="Arial" w:cs="Arial"/>
          <w:spacing w:val="-17"/>
          <w:szCs w:val="16"/>
        </w:rPr>
        <w:t xml:space="preserve"> </w:t>
      </w:r>
      <w:r>
        <w:rPr>
          <w:rFonts w:eastAsia="Arial" w:cs="Arial"/>
          <w:szCs w:val="16"/>
        </w:rPr>
        <w:t>tanks</w:t>
      </w:r>
      <w:r>
        <w:rPr>
          <w:rFonts w:eastAsia="Arial" w:cs="Arial"/>
          <w:spacing w:val="-16"/>
          <w:szCs w:val="16"/>
        </w:rPr>
        <w:t xml:space="preserve"> </w:t>
      </w:r>
      <w:r>
        <w:rPr>
          <w:rFonts w:eastAsia="Arial" w:cs="Arial"/>
          <w:szCs w:val="16"/>
        </w:rPr>
        <w:t>for</w:t>
      </w:r>
      <w:r>
        <w:rPr>
          <w:rFonts w:eastAsia="Arial" w:cs="Arial"/>
          <w:spacing w:val="-14"/>
          <w:szCs w:val="16"/>
        </w:rPr>
        <w:t xml:space="preserve"> </w:t>
      </w:r>
      <w:r>
        <w:rPr>
          <w:rFonts w:eastAsia="Arial" w:cs="Arial"/>
          <w:spacing w:val="-1"/>
          <w:szCs w:val="16"/>
        </w:rPr>
        <w:t>s</w:t>
      </w:r>
      <w:r>
        <w:rPr>
          <w:rFonts w:eastAsia="Arial" w:cs="Arial"/>
          <w:spacing w:val="1"/>
          <w:szCs w:val="16"/>
        </w:rPr>
        <w:t>o</w:t>
      </w:r>
      <w:r>
        <w:rPr>
          <w:rFonts w:eastAsia="Arial" w:cs="Arial"/>
          <w:szCs w:val="16"/>
        </w:rPr>
        <w:t>dium</w:t>
      </w:r>
      <w:r>
        <w:rPr>
          <w:rFonts w:eastAsia="Arial" w:cs="Arial"/>
          <w:spacing w:val="-16"/>
          <w:szCs w:val="16"/>
        </w:rPr>
        <w:t xml:space="preserve"> </w:t>
      </w:r>
      <w:r>
        <w:rPr>
          <w:rFonts w:eastAsia="Arial" w:cs="Arial"/>
          <w:w w:val="99"/>
          <w:szCs w:val="16"/>
        </w:rPr>
        <w:t>hy</w:t>
      </w:r>
      <w:r>
        <w:rPr>
          <w:rFonts w:eastAsia="Arial" w:cs="Arial"/>
          <w:spacing w:val="1"/>
          <w:w w:val="99"/>
          <w:szCs w:val="16"/>
        </w:rPr>
        <w:t>p</w:t>
      </w:r>
      <w:r>
        <w:rPr>
          <w:rFonts w:eastAsia="Arial" w:cs="Arial"/>
          <w:w w:val="99"/>
          <w:szCs w:val="16"/>
        </w:rPr>
        <w:t>ochlorite</w:t>
      </w:r>
      <w:r>
        <w:rPr>
          <w:rFonts w:eastAsia="Arial" w:cs="Arial"/>
          <w:spacing w:val="-12"/>
          <w:w w:val="99"/>
          <w:szCs w:val="16"/>
        </w:rPr>
        <w:t xml:space="preserve"> </w:t>
      </w:r>
      <w:r>
        <w:rPr>
          <w:rFonts w:eastAsia="Arial" w:cs="Arial"/>
          <w:szCs w:val="16"/>
        </w:rPr>
        <w:t>to</w:t>
      </w:r>
      <w:r>
        <w:rPr>
          <w:rFonts w:eastAsia="Arial" w:cs="Arial"/>
          <w:spacing w:val="-12"/>
          <w:szCs w:val="16"/>
        </w:rPr>
        <w:t xml:space="preserve"> </w:t>
      </w:r>
      <w:r>
        <w:rPr>
          <w:rFonts w:eastAsia="Arial" w:cs="Arial"/>
          <w:szCs w:val="16"/>
        </w:rPr>
        <w:t>be</w:t>
      </w:r>
      <w:r>
        <w:rPr>
          <w:rFonts w:eastAsia="Arial" w:cs="Arial"/>
          <w:spacing w:val="-12"/>
          <w:szCs w:val="16"/>
        </w:rPr>
        <w:t xml:space="preserve"> </w:t>
      </w:r>
      <w:r>
        <w:rPr>
          <w:rFonts w:eastAsia="Arial" w:cs="Arial"/>
          <w:szCs w:val="16"/>
        </w:rPr>
        <w:t>provided</w:t>
      </w:r>
      <w:r>
        <w:rPr>
          <w:rFonts w:eastAsia="Arial" w:cs="Arial"/>
          <w:spacing w:val="-12"/>
          <w:szCs w:val="16"/>
        </w:rPr>
        <w:t xml:space="preserve"> </w:t>
      </w:r>
      <w:r>
        <w:rPr>
          <w:rFonts w:eastAsia="Arial" w:cs="Arial"/>
          <w:szCs w:val="16"/>
        </w:rPr>
        <w:t>by</w:t>
      </w:r>
      <w:r>
        <w:rPr>
          <w:rFonts w:eastAsia="Arial" w:cs="Arial"/>
          <w:spacing w:val="-12"/>
          <w:szCs w:val="16"/>
        </w:rPr>
        <w:t xml:space="preserve"> </w:t>
      </w:r>
      <w:r>
        <w:rPr>
          <w:rFonts w:eastAsia="Arial" w:cs="Arial"/>
          <w:szCs w:val="16"/>
        </w:rPr>
        <w:t>the</w:t>
      </w:r>
      <w:r>
        <w:rPr>
          <w:rFonts w:eastAsia="Arial" w:cs="Arial"/>
          <w:spacing w:val="-14"/>
          <w:szCs w:val="16"/>
        </w:rPr>
        <w:t xml:space="preserve"> </w:t>
      </w:r>
      <w:r>
        <w:rPr>
          <w:rFonts w:eastAsia="Arial" w:cs="Arial"/>
          <w:szCs w:val="16"/>
        </w:rPr>
        <w:t>custo</w:t>
      </w:r>
      <w:r>
        <w:rPr>
          <w:rFonts w:eastAsia="Arial" w:cs="Arial"/>
          <w:spacing w:val="-1"/>
          <w:szCs w:val="16"/>
        </w:rPr>
        <w:t>m</w:t>
      </w:r>
      <w:r>
        <w:rPr>
          <w:rFonts w:eastAsia="Arial" w:cs="Arial"/>
          <w:szCs w:val="16"/>
        </w:rPr>
        <w:t>er.</w:t>
      </w:r>
      <w:r>
        <w:rPr>
          <w:rFonts w:eastAsia="Arial" w:cs="Arial"/>
          <w:spacing w:val="-17"/>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szCs w:val="16"/>
        </w:rPr>
        <w:t>scope</w:t>
      </w:r>
      <w:r>
        <w:rPr>
          <w:rFonts w:eastAsia="Arial" w:cs="Arial"/>
          <w:spacing w:val="-12"/>
          <w:szCs w:val="16"/>
        </w:rPr>
        <w:t xml:space="preserve"> </w:t>
      </w:r>
      <w:r>
        <w:rPr>
          <w:rFonts w:eastAsia="Arial" w:cs="Arial"/>
          <w:szCs w:val="16"/>
        </w:rPr>
        <w:t>of</w:t>
      </w:r>
      <w:r>
        <w:rPr>
          <w:rFonts w:eastAsia="Arial" w:cs="Arial"/>
          <w:spacing w:val="-12"/>
          <w:szCs w:val="16"/>
        </w:rPr>
        <w:t xml:space="preserve"> </w:t>
      </w:r>
      <w:r>
        <w:rPr>
          <w:rFonts w:eastAsia="Arial" w:cs="Arial"/>
          <w:szCs w:val="16"/>
        </w:rPr>
        <w:t>delivery a</w:t>
      </w:r>
      <w:r>
        <w:rPr>
          <w:rFonts w:eastAsia="Arial" w:cs="Arial"/>
          <w:spacing w:val="1"/>
          <w:szCs w:val="16"/>
        </w:rPr>
        <w:t>l</w:t>
      </w:r>
      <w:r>
        <w:rPr>
          <w:rFonts w:eastAsia="Arial" w:cs="Arial"/>
          <w:szCs w:val="16"/>
        </w:rPr>
        <w:t>so</w:t>
      </w:r>
      <w:r>
        <w:rPr>
          <w:rFonts w:eastAsia="Arial" w:cs="Arial"/>
          <w:spacing w:val="-14"/>
          <w:szCs w:val="16"/>
        </w:rPr>
        <w:t xml:space="preserve"> </w:t>
      </w:r>
      <w:r>
        <w:rPr>
          <w:rFonts w:eastAsia="Arial" w:cs="Arial"/>
          <w:w w:val="99"/>
          <w:szCs w:val="16"/>
        </w:rPr>
        <w:t>in</w:t>
      </w:r>
      <w:r>
        <w:rPr>
          <w:rFonts w:eastAsia="Arial" w:cs="Arial"/>
          <w:spacing w:val="1"/>
          <w:w w:val="99"/>
          <w:szCs w:val="16"/>
        </w:rPr>
        <w:t>c</w:t>
      </w:r>
      <w:r>
        <w:rPr>
          <w:rFonts w:eastAsia="Arial" w:cs="Arial"/>
          <w:w w:val="99"/>
          <w:szCs w:val="16"/>
        </w:rPr>
        <w:t>ludes</w:t>
      </w:r>
      <w:r>
        <w:rPr>
          <w:rFonts w:eastAsia="Arial" w:cs="Arial"/>
          <w:spacing w:val="-12"/>
          <w:w w:val="99"/>
          <w:szCs w:val="16"/>
        </w:rPr>
        <w:t xml:space="preserve"> </w:t>
      </w:r>
      <w:r>
        <w:rPr>
          <w:rFonts w:eastAsia="Arial" w:cs="Arial"/>
          <w:szCs w:val="16"/>
        </w:rPr>
        <w:t>a</w:t>
      </w:r>
      <w:r>
        <w:rPr>
          <w:rFonts w:eastAsia="Arial" w:cs="Arial"/>
          <w:spacing w:val="-15"/>
          <w:szCs w:val="16"/>
        </w:rPr>
        <w:t xml:space="preserve"> </w:t>
      </w:r>
      <w:r>
        <w:rPr>
          <w:rFonts w:eastAsia="Arial" w:cs="Arial"/>
          <w:spacing w:val="1"/>
          <w:w w:val="98"/>
          <w:szCs w:val="16"/>
        </w:rPr>
        <w:t>c</w:t>
      </w:r>
      <w:r>
        <w:rPr>
          <w:rFonts w:eastAsia="Arial" w:cs="Arial"/>
          <w:w w:val="98"/>
          <w:szCs w:val="16"/>
        </w:rPr>
        <w:t>ent</w:t>
      </w:r>
      <w:r>
        <w:rPr>
          <w:rFonts w:eastAsia="Arial" w:cs="Arial"/>
          <w:spacing w:val="1"/>
          <w:w w:val="98"/>
          <w:szCs w:val="16"/>
        </w:rPr>
        <w:t>r</w:t>
      </w:r>
      <w:r>
        <w:rPr>
          <w:rFonts w:eastAsia="Arial" w:cs="Arial"/>
          <w:w w:val="98"/>
          <w:szCs w:val="16"/>
        </w:rPr>
        <w:t>al</w:t>
      </w:r>
      <w:r>
        <w:rPr>
          <w:rFonts w:eastAsia="Arial" w:cs="Arial"/>
          <w:spacing w:val="-8"/>
          <w:w w:val="98"/>
          <w:szCs w:val="16"/>
        </w:rPr>
        <w:t xml:space="preserve"> </w:t>
      </w:r>
      <w:r>
        <w:rPr>
          <w:rFonts w:eastAsia="Arial" w:cs="Arial"/>
          <w:szCs w:val="16"/>
        </w:rPr>
        <w:t>i</w:t>
      </w:r>
      <w:r>
        <w:rPr>
          <w:rFonts w:eastAsia="Arial" w:cs="Arial"/>
          <w:spacing w:val="1"/>
          <w:szCs w:val="16"/>
        </w:rPr>
        <w:t>n</w:t>
      </w:r>
      <w:r>
        <w:rPr>
          <w:rFonts w:eastAsia="Arial" w:cs="Arial"/>
          <w:szCs w:val="16"/>
        </w:rPr>
        <w:t>ject</w:t>
      </w:r>
      <w:r>
        <w:rPr>
          <w:rFonts w:eastAsia="Arial" w:cs="Arial"/>
          <w:spacing w:val="1"/>
          <w:szCs w:val="16"/>
        </w:rPr>
        <w:t>o</w:t>
      </w:r>
      <w:r>
        <w:rPr>
          <w:rFonts w:eastAsia="Arial" w:cs="Arial"/>
          <w:szCs w:val="16"/>
        </w:rPr>
        <w:t>r</w:t>
      </w:r>
      <w:r>
        <w:rPr>
          <w:rFonts w:eastAsia="Arial" w:cs="Arial"/>
          <w:spacing w:val="-17"/>
          <w:szCs w:val="16"/>
        </w:rPr>
        <w:t xml:space="preserve"> </w:t>
      </w:r>
      <w:r>
        <w:rPr>
          <w:rFonts w:eastAsia="Arial" w:cs="Arial"/>
          <w:spacing w:val="1"/>
          <w:w w:val="98"/>
          <w:szCs w:val="16"/>
        </w:rPr>
        <w:t>s</w:t>
      </w:r>
      <w:r>
        <w:rPr>
          <w:rFonts w:eastAsia="Arial" w:cs="Arial"/>
          <w:w w:val="98"/>
          <w:szCs w:val="16"/>
        </w:rPr>
        <w:t>ystem</w:t>
      </w:r>
      <w:r>
        <w:rPr>
          <w:rFonts w:eastAsia="Arial" w:cs="Arial"/>
          <w:spacing w:val="-7"/>
          <w:w w:val="98"/>
          <w:szCs w:val="16"/>
        </w:rPr>
        <w:t xml:space="preserve"> </w:t>
      </w:r>
      <w:r>
        <w:rPr>
          <w:rFonts w:eastAsia="Arial" w:cs="Arial"/>
          <w:szCs w:val="16"/>
        </w:rPr>
        <w:t>mat</w:t>
      </w:r>
      <w:r>
        <w:rPr>
          <w:rFonts w:eastAsia="Arial" w:cs="Arial"/>
          <w:spacing w:val="1"/>
          <w:szCs w:val="16"/>
        </w:rPr>
        <w:t>c</w:t>
      </w:r>
      <w:r>
        <w:rPr>
          <w:rFonts w:eastAsia="Arial" w:cs="Arial"/>
          <w:szCs w:val="16"/>
        </w:rPr>
        <w:t>hed</w:t>
      </w:r>
      <w:r>
        <w:rPr>
          <w:rFonts w:eastAsia="Arial" w:cs="Arial"/>
          <w:spacing w:val="-16"/>
          <w:szCs w:val="16"/>
        </w:rPr>
        <w:t xml:space="preserve"> </w:t>
      </w:r>
      <w:r>
        <w:rPr>
          <w:rFonts w:eastAsia="Arial" w:cs="Arial"/>
          <w:szCs w:val="16"/>
        </w:rPr>
        <w:t>to</w:t>
      </w:r>
      <w:r>
        <w:rPr>
          <w:rFonts w:eastAsia="Arial" w:cs="Arial"/>
          <w:spacing w:val="-13"/>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15"/>
          <w:szCs w:val="16"/>
        </w:rPr>
        <w:t xml:space="preserve"> </w:t>
      </w:r>
      <w:r>
        <w:rPr>
          <w:rFonts w:eastAsia="Arial" w:cs="Arial"/>
          <w:spacing w:val="1"/>
          <w:w w:val="98"/>
          <w:szCs w:val="16"/>
        </w:rPr>
        <w:t>p</w:t>
      </w:r>
      <w:r>
        <w:rPr>
          <w:rFonts w:eastAsia="Arial" w:cs="Arial"/>
          <w:w w:val="98"/>
          <w:szCs w:val="16"/>
        </w:rPr>
        <w:t>lant</w:t>
      </w:r>
      <w:r>
        <w:rPr>
          <w:rFonts w:eastAsia="Arial" w:cs="Arial"/>
          <w:spacing w:val="-10"/>
          <w:w w:val="98"/>
          <w:szCs w:val="16"/>
        </w:rPr>
        <w:t xml:space="preserve"> </w:t>
      </w:r>
      <w:r>
        <w:rPr>
          <w:rFonts w:eastAsia="Arial" w:cs="Arial"/>
          <w:szCs w:val="16"/>
        </w:rPr>
        <w:t>to</w:t>
      </w:r>
      <w:r>
        <w:rPr>
          <w:rFonts w:eastAsia="Arial" w:cs="Arial"/>
          <w:spacing w:val="-13"/>
          <w:szCs w:val="16"/>
        </w:rPr>
        <w:t xml:space="preserve"> </w:t>
      </w:r>
      <w:r>
        <w:rPr>
          <w:rFonts w:eastAsia="Arial" w:cs="Arial"/>
          <w:szCs w:val="16"/>
        </w:rPr>
        <w:t>meter</w:t>
      </w:r>
      <w:r>
        <w:rPr>
          <w:rFonts w:eastAsia="Arial" w:cs="Arial"/>
          <w:spacing w:val="-17"/>
          <w:szCs w:val="16"/>
        </w:rPr>
        <w:t xml:space="preserve"> </w:t>
      </w:r>
      <w:r>
        <w:rPr>
          <w:rFonts w:eastAsia="Arial" w:cs="Arial"/>
          <w:w w:val="99"/>
          <w:szCs w:val="16"/>
        </w:rPr>
        <w:t>chl</w:t>
      </w:r>
      <w:r>
        <w:rPr>
          <w:rFonts w:eastAsia="Arial" w:cs="Arial"/>
          <w:spacing w:val="2"/>
          <w:w w:val="99"/>
          <w:szCs w:val="16"/>
        </w:rPr>
        <w:t>o</w:t>
      </w:r>
      <w:r>
        <w:rPr>
          <w:rFonts w:eastAsia="Arial" w:cs="Arial"/>
          <w:w w:val="99"/>
          <w:szCs w:val="16"/>
        </w:rPr>
        <w:t>r</w:t>
      </w:r>
      <w:r>
        <w:rPr>
          <w:rFonts w:eastAsia="Arial" w:cs="Arial"/>
          <w:spacing w:val="1"/>
          <w:w w:val="99"/>
          <w:szCs w:val="16"/>
        </w:rPr>
        <w:t>i</w:t>
      </w:r>
      <w:r>
        <w:rPr>
          <w:rFonts w:eastAsia="Arial" w:cs="Arial"/>
          <w:w w:val="99"/>
          <w:szCs w:val="16"/>
        </w:rPr>
        <w:t>ne</w:t>
      </w:r>
      <w:r>
        <w:rPr>
          <w:rFonts w:eastAsia="Arial" w:cs="Arial"/>
          <w:spacing w:val="-12"/>
          <w:w w:val="99"/>
          <w:szCs w:val="16"/>
        </w:rPr>
        <w:t xml:space="preserve"> </w:t>
      </w:r>
      <w:r>
        <w:rPr>
          <w:rFonts w:eastAsia="Arial" w:cs="Arial"/>
          <w:szCs w:val="16"/>
        </w:rPr>
        <w:t>g</w:t>
      </w:r>
      <w:r>
        <w:rPr>
          <w:rFonts w:eastAsia="Arial" w:cs="Arial"/>
          <w:spacing w:val="1"/>
          <w:szCs w:val="16"/>
        </w:rPr>
        <w:t>a</w:t>
      </w:r>
      <w:r>
        <w:rPr>
          <w:rFonts w:eastAsia="Arial" w:cs="Arial"/>
          <w:spacing w:val="-1"/>
          <w:szCs w:val="16"/>
        </w:rPr>
        <w:t>s</w:t>
      </w:r>
      <w:r>
        <w:rPr>
          <w:rFonts w:eastAsia="Arial" w:cs="Arial"/>
          <w:szCs w:val="16"/>
        </w:rPr>
        <w:t>,</w:t>
      </w:r>
      <w:r>
        <w:rPr>
          <w:rFonts w:eastAsia="Arial" w:cs="Arial"/>
          <w:spacing w:val="-16"/>
          <w:szCs w:val="16"/>
        </w:rPr>
        <w:t xml:space="preserve"> </w:t>
      </w:r>
      <w:r>
        <w:rPr>
          <w:rFonts w:eastAsia="Arial" w:cs="Arial"/>
          <w:spacing w:val="1"/>
          <w:szCs w:val="16"/>
        </w:rPr>
        <w:t>s</w:t>
      </w:r>
      <w:r>
        <w:rPr>
          <w:rFonts w:eastAsia="Arial" w:cs="Arial"/>
          <w:szCs w:val="16"/>
        </w:rPr>
        <w:t>od</w:t>
      </w:r>
      <w:r>
        <w:rPr>
          <w:rFonts w:eastAsia="Arial" w:cs="Arial"/>
          <w:spacing w:val="1"/>
          <w:szCs w:val="16"/>
        </w:rPr>
        <w:t>i</w:t>
      </w:r>
      <w:r>
        <w:rPr>
          <w:rFonts w:eastAsia="Arial" w:cs="Arial"/>
          <w:szCs w:val="16"/>
        </w:rPr>
        <w:t>um</w:t>
      </w:r>
      <w:r>
        <w:rPr>
          <w:rFonts w:eastAsia="Arial" w:cs="Arial"/>
          <w:spacing w:val="-17"/>
          <w:szCs w:val="16"/>
        </w:rPr>
        <w:t xml:space="preserve"> </w:t>
      </w:r>
      <w:r>
        <w:rPr>
          <w:rFonts w:eastAsia="Arial" w:cs="Arial"/>
          <w:spacing w:val="1"/>
          <w:w w:val="99"/>
          <w:szCs w:val="16"/>
        </w:rPr>
        <w:t>h</w:t>
      </w:r>
      <w:r>
        <w:rPr>
          <w:rFonts w:eastAsia="Arial" w:cs="Arial"/>
          <w:w w:val="99"/>
          <w:szCs w:val="16"/>
        </w:rPr>
        <w:t>yp</w:t>
      </w:r>
      <w:r>
        <w:rPr>
          <w:rFonts w:eastAsia="Arial" w:cs="Arial"/>
          <w:spacing w:val="1"/>
          <w:w w:val="99"/>
          <w:szCs w:val="16"/>
        </w:rPr>
        <w:t>o</w:t>
      </w:r>
      <w:r>
        <w:rPr>
          <w:rFonts w:eastAsia="Arial" w:cs="Arial"/>
          <w:w w:val="99"/>
          <w:szCs w:val="16"/>
        </w:rPr>
        <w:t>ch</w:t>
      </w:r>
      <w:r>
        <w:rPr>
          <w:rFonts w:eastAsia="Arial" w:cs="Arial"/>
          <w:spacing w:val="1"/>
          <w:w w:val="99"/>
          <w:szCs w:val="16"/>
        </w:rPr>
        <w:t>l</w:t>
      </w:r>
      <w:r>
        <w:rPr>
          <w:rFonts w:eastAsia="Arial" w:cs="Arial"/>
          <w:w w:val="99"/>
          <w:szCs w:val="16"/>
        </w:rPr>
        <w:t>o</w:t>
      </w:r>
      <w:r>
        <w:rPr>
          <w:rFonts w:eastAsia="Arial" w:cs="Arial"/>
          <w:spacing w:val="1"/>
          <w:w w:val="99"/>
          <w:szCs w:val="16"/>
        </w:rPr>
        <w:t>r</w:t>
      </w:r>
      <w:r>
        <w:rPr>
          <w:rFonts w:eastAsia="Arial" w:cs="Arial"/>
          <w:w w:val="99"/>
          <w:szCs w:val="16"/>
        </w:rPr>
        <w:t>ite</w:t>
      </w:r>
      <w:r>
        <w:rPr>
          <w:rFonts w:eastAsia="Arial" w:cs="Arial"/>
          <w:spacing w:val="-11"/>
          <w:w w:val="99"/>
          <w:szCs w:val="16"/>
        </w:rPr>
        <w:t xml:space="preserve"> </w:t>
      </w:r>
      <w:r>
        <w:rPr>
          <w:rFonts w:eastAsia="Arial" w:cs="Arial"/>
          <w:szCs w:val="16"/>
        </w:rPr>
        <w:t>and sodium</w:t>
      </w:r>
      <w:r>
        <w:rPr>
          <w:rFonts w:eastAsia="Arial" w:cs="Arial"/>
          <w:spacing w:val="-10"/>
          <w:szCs w:val="16"/>
        </w:rPr>
        <w:t xml:space="preserve"> </w:t>
      </w:r>
      <w:r>
        <w:rPr>
          <w:rFonts w:eastAsia="Arial" w:cs="Arial"/>
          <w:szCs w:val="16"/>
        </w:rPr>
        <w:t>hydroxide,</w:t>
      </w:r>
      <w:r>
        <w:rPr>
          <w:rFonts w:eastAsia="Arial" w:cs="Arial"/>
          <w:spacing w:val="-6"/>
          <w:szCs w:val="16"/>
        </w:rPr>
        <w:t xml:space="preserve"> </w:t>
      </w:r>
      <w:r>
        <w:rPr>
          <w:rFonts w:eastAsia="Arial" w:cs="Arial"/>
          <w:szCs w:val="16"/>
        </w:rPr>
        <w:t>inclusive</w:t>
      </w:r>
      <w:r>
        <w:rPr>
          <w:rFonts w:eastAsia="Arial" w:cs="Arial"/>
          <w:spacing w:val="-12"/>
          <w:szCs w:val="16"/>
        </w:rPr>
        <w:t xml:space="preserve"> </w:t>
      </w:r>
      <w:r>
        <w:rPr>
          <w:rFonts w:eastAsia="Arial" w:cs="Arial"/>
          <w:szCs w:val="16"/>
        </w:rPr>
        <w:t>of</w:t>
      </w:r>
      <w:r>
        <w:rPr>
          <w:rFonts w:eastAsia="Arial" w:cs="Arial"/>
          <w:spacing w:val="-6"/>
          <w:szCs w:val="16"/>
        </w:rPr>
        <w:t xml:space="preserve"> </w:t>
      </w:r>
      <w:r>
        <w:rPr>
          <w:rFonts w:eastAsia="Arial" w:cs="Arial"/>
          <w:szCs w:val="16"/>
        </w:rPr>
        <w:t>a</w:t>
      </w:r>
      <w:r>
        <w:rPr>
          <w:rFonts w:eastAsia="Arial" w:cs="Arial"/>
          <w:spacing w:val="-7"/>
          <w:szCs w:val="16"/>
        </w:rPr>
        <w:t xml:space="preserve"> </w:t>
      </w:r>
      <w:r>
        <w:rPr>
          <w:rFonts w:eastAsia="Arial" w:cs="Arial"/>
          <w:szCs w:val="16"/>
        </w:rPr>
        <w:t>booster</w:t>
      </w:r>
      <w:r>
        <w:rPr>
          <w:rFonts w:eastAsia="Arial" w:cs="Arial"/>
          <w:spacing w:val="-10"/>
          <w:szCs w:val="16"/>
        </w:rPr>
        <w:t xml:space="preserve"> </w:t>
      </w:r>
      <w:r>
        <w:rPr>
          <w:rFonts w:eastAsia="Arial" w:cs="Arial"/>
          <w:szCs w:val="16"/>
        </w:rPr>
        <w:t>pump.</w:t>
      </w:r>
      <w:r>
        <w:rPr>
          <w:rFonts w:eastAsia="Arial" w:cs="Arial"/>
          <w:spacing w:val="-5"/>
          <w:szCs w:val="16"/>
        </w:rPr>
        <w:t xml:space="preserve"> </w:t>
      </w:r>
      <w:r>
        <w:rPr>
          <w:rFonts w:eastAsia="Arial" w:cs="Arial"/>
          <w:spacing w:val="-1"/>
          <w:szCs w:val="16"/>
        </w:rPr>
        <w:t>A</w:t>
      </w:r>
      <w:r>
        <w:rPr>
          <w:rFonts w:eastAsia="Arial" w:cs="Arial"/>
          <w:szCs w:val="16"/>
        </w:rPr>
        <w:t>utom</w:t>
      </w:r>
      <w:r>
        <w:rPr>
          <w:rFonts w:eastAsia="Arial" w:cs="Arial"/>
          <w:spacing w:val="1"/>
          <w:szCs w:val="16"/>
        </w:rPr>
        <w:t>a</w:t>
      </w:r>
      <w:r>
        <w:rPr>
          <w:rFonts w:eastAsia="Arial" w:cs="Arial"/>
          <w:szCs w:val="16"/>
        </w:rPr>
        <w:t>tic</w:t>
      </w:r>
      <w:r>
        <w:rPr>
          <w:rFonts w:eastAsia="Arial" w:cs="Arial"/>
          <w:spacing w:val="-10"/>
          <w:szCs w:val="16"/>
        </w:rPr>
        <w:t xml:space="preserve"> </w:t>
      </w:r>
      <w:r>
        <w:rPr>
          <w:rFonts w:eastAsia="Arial" w:cs="Arial"/>
          <w:szCs w:val="16"/>
        </w:rPr>
        <w:t>m</w:t>
      </w:r>
      <w:r>
        <w:rPr>
          <w:rFonts w:eastAsia="Arial" w:cs="Arial"/>
          <w:spacing w:val="1"/>
          <w:szCs w:val="16"/>
        </w:rPr>
        <w:t>o</w:t>
      </w:r>
      <w:r>
        <w:rPr>
          <w:rFonts w:eastAsia="Arial" w:cs="Arial"/>
          <w:szCs w:val="16"/>
        </w:rPr>
        <w:t>n</w:t>
      </w:r>
      <w:r>
        <w:rPr>
          <w:rFonts w:eastAsia="Arial" w:cs="Arial"/>
          <w:spacing w:val="1"/>
          <w:szCs w:val="16"/>
        </w:rPr>
        <w:t>i</w:t>
      </w:r>
      <w:r>
        <w:rPr>
          <w:rFonts w:eastAsia="Arial" w:cs="Arial"/>
          <w:szCs w:val="16"/>
        </w:rPr>
        <w:t>to</w:t>
      </w:r>
      <w:r>
        <w:rPr>
          <w:rFonts w:eastAsia="Arial" w:cs="Arial"/>
          <w:spacing w:val="1"/>
          <w:szCs w:val="16"/>
        </w:rPr>
        <w:t>r</w:t>
      </w:r>
      <w:r>
        <w:rPr>
          <w:rFonts w:eastAsia="Arial" w:cs="Arial"/>
          <w:szCs w:val="16"/>
        </w:rPr>
        <w:t>ing</w:t>
      </w:r>
      <w:r>
        <w:rPr>
          <w:rFonts w:eastAsia="Arial" w:cs="Arial"/>
          <w:spacing w:val="-14"/>
          <w:szCs w:val="16"/>
        </w:rPr>
        <w:t xml:space="preserve"> </w:t>
      </w:r>
      <w:r>
        <w:rPr>
          <w:rFonts w:eastAsia="Arial" w:cs="Arial"/>
          <w:spacing w:val="1"/>
          <w:szCs w:val="16"/>
        </w:rPr>
        <w:t>o</w:t>
      </w:r>
      <w:r>
        <w:rPr>
          <w:rFonts w:eastAsia="Arial" w:cs="Arial"/>
          <w:szCs w:val="16"/>
        </w:rPr>
        <w:t>f</w:t>
      </w:r>
      <w:r>
        <w:rPr>
          <w:rFonts w:eastAsia="Arial" w:cs="Arial"/>
          <w:spacing w:val="-6"/>
          <w:szCs w:val="16"/>
        </w:rPr>
        <w:t xml:space="preserve"> </w:t>
      </w:r>
      <w:r>
        <w:rPr>
          <w:rFonts w:eastAsia="Arial" w:cs="Arial"/>
          <w:szCs w:val="16"/>
        </w:rPr>
        <w:t>t</w:t>
      </w:r>
      <w:r>
        <w:rPr>
          <w:rFonts w:eastAsia="Arial" w:cs="Arial"/>
          <w:spacing w:val="1"/>
          <w:szCs w:val="16"/>
        </w:rPr>
        <w:t>h</w:t>
      </w:r>
      <w:r>
        <w:rPr>
          <w:rFonts w:eastAsia="Arial" w:cs="Arial"/>
          <w:szCs w:val="16"/>
        </w:rPr>
        <w:t>e</w:t>
      </w:r>
      <w:r>
        <w:rPr>
          <w:rFonts w:eastAsia="Arial" w:cs="Arial"/>
          <w:spacing w:val="-8"/>
          <w:szCs w:val="16"/>
        </w:rPr>
        <w:t xml:space="preserve"> </w:t>
      </w:r>
      <w:r>
        <w:rPr>
          <w:rFonts w:eastAsia="Arial" w:cs="Arial"/>
          <w:spacing w:val="1"/>
          <w:szCs w:val="16"/>
        </w:rPr>
        <w:t>w</w:t>
      </w:r>
      <w:r>
        <w:rPr>
          <w:rFonts w:eastAsia="Arial" w:cs="Arial"/>
          <w:szCs w:val="16"/>
        </w:rPr>
        <w:t>ater</w:t>
      </w:r>
      <w:r>
        <w:rPr>
          <w:rFonts w:eastAsia="Arial" w:cs="Arial"/>
          <w:spacing w:val="-10"/>
          <w:szCs w:val="16"/>
        </w:rPr>
        <w:t xml:space="preserve"> </w:t>
      </w:r>
      <w:r>
        <w:rPr>
          <w:rFonts w:eastAsia="Arial" w:cs="Arial"/>
          <w:szCs w:val="16"/>
        </w:rPr>
        <w:t>ha</w:t>
      </w:r>
      <w:r>
        <w:rPr>
          <w:rFonts w:eastAsia="Arial" w:cs="Arial"/>
          <w:spacing w:val="1"/>
          <w:szCs w:val="16"/>
        </w:rPr>
        <w:t>r</w:t>
      </w:r>
      <w:r>
        <w:rPr>
          <w:rFonts w:eastAsia="Arial" w:cs="Arial"/>
          <w:szCs w:val="16"/>
        </w:rPr>
        <w:t>dne</w:t>
      </w:r>
      <w:r>
        <w:rPr>
          <w:rFonts w:eastAsia="Arial" w:cs="Arial"/>
          <w:spacing w:val="1"/>
          <w:szCs w:val="16"/>
        </w:rPr>
        <w:t>s</w:t>
      </w:r>
      <w:r>
        <w:rPr>
          <w:rFonts w:eastAsia="Arial" w:cs="Arial"/>
          <w:szCs w:val="16"/>
        </w:rPr>
        <w:t>s</w:t>
      </w:r>
      <w:r>
        <w:rPr>
          <w:rFonts w:eastAsia="Arial" w:cs="Arial"/>
          <w:spacing w:val="-11"/>
          <w:szCs w:val="16"/>
        </w:rPr>
        <w:t xml:space="preserve"> </w:t>
      </w:r>
      <w:r>
        <w:rPr>
          <w:rFonts w:eastAsia="Arial" w:cs="Arial"/>
          <w:szCs w:val="16"/>
        </w:rPr>
        <w:t>do</w:t>
      </w:r>
      <w:r>
        <w:rPr>
          <w:rFonts w:eastAsia="Arial" w:cs="Arial"/>
          <w:spacing w:val="1"/>
          <w:szCs w:val="16"/>
        </w:rPr>
        <w:t>w</w:t>
      </w:r>
      <w:r>
        <w:rPr>
          <w:rFonts w:eastAsia="Arial" w:cs="Arial"/>
          <w:szCs w:val="16"/>
        </w:rPr>
        <w:t>n</w:t>
      </w:r>
      <w:r>
        <w:rPr>
          <w:rFonts w:eastAsia="Arial" w:cs="Arial"/>
          <w:spacing w:val="1"/>
          <w:szCs w:val="16"/>
        </w:rPr>
        <w:t>s</w:t>
      </w:r>
      <w:r>
        <w:rPr>
          <w:rFonts w:eastAsia="Arial" w:cs="Arial"/>
          <w:szCs w:val="16"/>
        </w:rPr>
        <w:t>tream of</w:t>
      </w:r>
      <w:r>
        <w:rPr>
          <w:rFonts w:eastAsia="Arial" w:cs="Arial"/>
          <w:spacing w:val="-6"/>
          <w:szCs w:val="16"/>
        </w:rPr>
        <w:t xml:space="preserve"> </w:t>
      </w:r>
      <w:r>
        <w:rPr>
          <w:rFonts w:eastAsia="Arial" w:cs="Arial"/>
          <w:szCs w:val="16"/>
        </w:rPr>
        <w:t>the</w:t>
      </w:r>
      <w:r>
        <w:rPr>
          <w:rFonts w:eastAsia="Arial" w:cs="Arial"/>
          <w:spacing w:val="-7"/>
          <w:szCs w:val="16"/>
        </w:rPr>
        <w:t xml:space="preserve"> </w:t>
      </w:r>
      <w:r>
        <w:rPr>
          <w:rFonts w:eastAsia="Arial" w:cs="Arial"/>
          <w:spacing w:val="-1"/>
          <w:szCs w:val="16"/>
        </w:rPr>
        <w:t>s</w:t>
      </w:r>
      <w:r>
        <w:rPr>
          <w:rFonts w:eastAsia="Arial" w:cs="Arial"/>
          <w:spacing w:val="1"/>
          <w:szCs w:val="16"/>
        </w:rPr>
        <w:t>o</w:t>
      </w:r>
      <w:r>
        <w:rPr>
          <w:rFonts w:eastAsia="Arial" w:cs="Arial"/>
          <w:szCs w:val="16"/>
        </w:rPr>
        <w:t>ftener</w:t>
      </w:r>
      <w:r>
        <w:rPr>
          <w:rFonts w:eastAsia="Arial" w:cs="Arial"/>
          <w:spacing w:val="-9"/>
          <w:szCs w:val="16"/>
        </w:rPr>
        <w:t xml:space="preserve"> </w:t>
      </w:r>
      <w:r>
        <w:rPr>
          <w:rFonts w:eastAsia="Arial" w:cs="Arial"/>
          <w:szCs w:val="16"/>
        </w:rPr>
        <w:t>and</w:t>
      </w:r>
      <w:r>
        <w:rPr>
          <w:rFonts w:eastAsia="Arial" w:cs="Arial"/>
          <w:spacing w:val="-9"/>
          <w:szCs w:val="16"/>
        </w:rPr>
        <w:t xml:space="preserve"> </w:t>
      </w:r>
      <w:r>
        <w:rPr>
          <w:rFonts w:eastAsia="Arial" w:cs="Arial"/>
          <w:szCs w:val="16"/>
        </w:rPr>
        <w:t>chlorine</w:t>
      </w:r>
      <w:r>
        <w:rPr>
          <w:rFonts w:eastAsia="Arial" w:cs="Arial"/>
          <w:spacing w:val="-10"/>
          <w:szCs w:val="16"/>
        </w:rPr>
        <w:t xml:space="preserve"> </w:t>
      </w:r>
      <w:r>
        <w:rPr>
          <w:rFonts w:eastAsia="Arial" w:cs="Arial"/>
          <w:szCs w:val="16"/>
        </w:rPr>
        <w:t>gas</w:t>
      </w:r>
      <w:r>
        <w:rPr>
          <w:rFonts w:eastAsia="Arial" w:cs="Arial"/>
          <w:spacing w:val="-9"/>
          <w:szCs w:val="16"/>
        </w:rPr>
        <w:t xml:space="preserve"> </w:t>
      </w:r>
      <w:r>
        <w:rPr>
          <w:rFonts w:eastAsia="Arial" w:cs="Arial"/>
          <w:szCs w:val="16"/>
        </w:rPr>
        <w:t>d</w:t>
      </w:r>
      <w:r>
        <w:rPr>
          <w:rFonts w:eastAsia="Arial" w:cs="Arial"/>
          <w:spacing w:val="-1"/>
          <w:szCs w:val="16"/>
        </w:rPr>
        <w:t>e</w:t>
      </w:r>
      <w:r>
        <w:rPr>
          <w:rFonts w:eastAsia="Arial" w:cs="Arial"/>
          <w:szCs w:val="16"/>
        </w:rPr>
        <w:t>tector</w:t>
      </w:r>
      <w:r>
        <w:rPr>
          <w:rFonts w:eastAsia="Arial" w:cs="Arial"/>
          <w:spacing w:val="-5"/>
          <w:szCs w:val="16"/>
        </w:rPr>
        <w:t xml:space="preserve"> </w:t>
      </w:r>
      <w:r>
        <w:rPr>
          <w:rFonts w:eastAsia="Arial" w:cs="Arial"/>
          <w:szCs w:val="16"/>
        </w:rPr>
        <w:t>for</w:t>
      </w:r>
      <w:r>
        <w:rPr>
          <w:rFonts w:eastAsia="Arial" w:cs="Arial"/>
          <w:spacing w:val="-7"/>
          <w:szCs w:val="16"/>
        </w:rPr>
        <w:t xml:space="preserve"> </w:t>
      </w:r>
      <w:r>
        <w:rPr>
          <w:rFonts w:eastAsia="Arial" w:cs="Arial"/>
          <w:szCs w:val="16"/>
        </w:rPr>
        <w:t>plants</w:t>
      </w:r>
      <w:r>
        <w:rPr>
          <w:rFonts w:eastAsia="Arial" w:cs="Arial"/>
          <w:spacing w:val="-10"/>
          <w:szCs w:val="16"/>
        </w:rPr>
        <w:t xml:space="preserve"> </w:t>
      </w:r>
      <w:r>
        <w:rPr>
          <w:rFonts w:eastAsia="Arial" w:cs="Arial"/>
          <w:szCs w:val="16"/>
        </w:rPr>
        <w:t>from</w:t>
      </w:r>
      <w:r>
        <w:rPr>
          <w:rFonts w:eastAsia="Arial" w:cs="Arial"/>
          <w:spacing w:val="-9"/>
          <w:szCs w:val="16"/>
        </w:rPr>
        <w:t xml:space="preserve"> </w:t>
      </w:r>
      <w:r>
        <w:rPr>
          <w:rFonts w:eastAsia="Arial" w:cs="Arial"/>
          <w:szCs w:val="16"/>
        </w:rPr>
        <w:t>6</w:t>
      </w:r>
      <w:r>
        <w:rPr>
          <w:rFonts w:eastAsia="Arial" w:cs="Arial"/>
          <w:spacing w:val="1"/>
          <w:szCs w:val="16"/>
        </w:rPr>
        <w:t>0</w:t>
      </w:r>
      <w:r>
        <w:rPr>
          <w:rFonts w:eastAsia="Arial" w:cs="Arial"/>
          <w:szCs w:val="16"/>
        </w:rPr>
        <w:t>0</w:t>
      </w:r>
      <w:r>
        <w:rPr>
          <w:rFonts w:eastAsia="Arial" w:cs="Arial"/>
          <w:spacing w:val="-9"/>
          <w:szCs w:val="16"/>
        </w:rPr>
        <w:t xml:space="preserve"> </w:t>
      </w:r>
      <w:r>
        <w:rPr>
          <w:rFonts w:eastAsia="Arial" w:cs="Arial"/>
          <w:szCs w:val="16"/>
        </w:rPr>
        <w:t>g/h.</w:t>
      </w:r>
    </w:p>
    <w:p w14:paraId="46AD65CF" w14:textId="77777777" w:rsidR="00E41C2D" w:rsidRDefault="00E41C2D" w:rsidP="00E41C2D">
      <w:pPr>
        <w:spacing w:before="120" w:after="0"/>
        <w:ind w:left="1440" w:right="-14"/>
        <w:rPr>
          <w:rFonts w:eastAsia="Arial" w:cs="Arial"/>
          <w:szCs w:val="16"/>
        </w:rPr>
      </w:pPr>
      <w:r>
        <w:rPr>
          <w:rFonts w:eastAsia="Arial" w:cs="Arial"/>
          <w:szCs w:val="16"/>
        </w:rPr>
        <w:br w:type="page"/>
      </w:r>
    </w:p>
    <w:p w14:paraId="052790A4" w14:textId="52A7A8C0" w:rsidR="00E41C2D" w:rsidRPr="00AD4A72" w:rsidRDefault="00E41C2D" w:rsidP="00E41C2D">
      <w:pPr>
        <w:pStyle w:val="Heading2"/>
      </w:pPr>
      <w:bookmarkStart w:id="123" w:name="_Toc191973851"/>
      <w:r w:rsidRPr="00AD4A72">
        <w:t>Gas W</w:t>
      </w:r>
      <w:r w:rsidR="00D75313">
        <w:t>arning Device For Monitoring</w:t>
      </w:r>
      <w:r w:rsidRPr="00AD4A72">
        <w:t xml:space="preserve"> Chlorine Gas</w:t>
      </w:r>
      <w:bookmarkEnd w:id="123"/>
    </w:p>
    <w:p w14:paraId="59E4A045" w14:textId="77777777" w:rsidR="00E41C2D" w:rsidRDefault="00E41C2D" w:rsidP="00E41C2D">
      <w:pPr>
        <w:spacing w:before="120" w:after="0"/>
        <w:ind w:left="2160" w:right="-14"/>
        <w:rPr>
          <w:rFonts w:eastAsia="Arial" w:cs="Arial"/>
          <w:spacing w:val="1"/>
          <w:szCs w:val="16"/>
        </w:rPr>
      </w:pPr>
      <w:r>
        <w:rPr>
          <w:rFonts w:eastAsia="Arial" w:cs="Arial"/>
          <w:szCs w:val="16"/>
        </w:rPr>
        <w:t>The</w:t>
      </w:r>
      <w:r>
        <w:rPr>
          <w:rFonts w:eastAsia="Arial" w:cs="Arial"/>
          <w:spacing w:val="-16"/>
          <w:szCs w:val="16"/>
        </w:rPr>
        <w:t xml:space="preserve"> </w:t>
      </w:r>
      <w:r>
        <w:rPr>
          <w:rFonts w:eastAsia="Arial" w:cs="Arial"/>
          <w:szCs w:val="16"/>
        </w:rPr>
        <w:t>Type</w:t>
      </w:r>
      <w:r>
        <w:rPr>
          <w:rFonts w:eastAsia="Arial" w:cs="Arial"/>
          <w:spacing w:val="-17"/>
          <w:szCs w:val="16"/>
        </w:rPr>
        <w:t xml:space="preserve"> </w:t>
      </w:r>
      <w:r>
        <w:rPr>
          <w:rFonts w:eastAsia="Arial" w:cs="Arial"/>
          <w:szCs w:val="16"/>
        </w:rPr>
        <w:t>GMA</w:t>
      </w:r>
      <w:r>
        <w:rPr>
          <w:rFonts w:eastAsia="Arial" w:cs="Arial"/>
          <w:spacing w:val="-12"/>
          <w:szCs w:val="16"/>
        </w:rPr>
        <w:t xml:space="preserve"> </w:t>
      </w:r>
      <w:r>
        <w:rPr>
          <w:rFonts w:eastAsia="Arial" w:cs="Arial"/>
          <w:szCs w:val="16"/>
        </w:rPr>
        <w:t>36</w:t>
      </w:r>
      <w:r>
        <w:rPr>
          <w:rFonts w:eastAsia="Arial" w:cs="Arial"/>
          <w:spacing w:val="-15"/>
          <w:szCs w:val="16"/>
        </w:rPr>
        <w:t xml:space="preserve"> </w:t>
      </w:r>
      <w:r>
        <w:rPr>
          <w:rFonts w:eastAsia="Arial" w:cs="Arial"/>
          <w:szCs w:val="16"/>
        </w:rPr>
        <w:t>chlorine</w:t>
      </w:r>
      <w:r>
        <w:rPr>
          <w:rFonts w:eastAsia="Arial" w:cs="Arial"/>
          <w:spacing w:val="-18"/>
          <w:szCs w:val="16"/>
        </w:rPr>
        <w:t xml:space="preserve"> </w:t>
      </w:r>
      <w:r>
        <w:rPr>
          <w:rFonts w:eastAsia="Arial" w:cs="Arial"/>
          <w:szCs w:val="16"/>
        </w:rPr>
        <w:t>g</w:t>
      </w:r>
      <w:r>
        <w:rPr>
          <w:rFonts w:eastAsia="Arial" w:cs="Arial"/>
          <w:spacing w:val="2"/>
          <w:szCs w:val="16"/>
        </w:rPr>
        <w:t>a</w:t>
      </w:r>
      <w:r>
        <w:rPr>
          <w:rFonts w:eastAsia="Arial" w:cs="Arial"/>
          <w:szCs w:val="16"/>
        </w:rPr>
        <w:t>s</w:t>
      </w:r>
      <w:r>
        <w:rPr>
          <w:rFonts w:eastAsia="Arial" w:cs="Arial"/>
          <w:spacing w:val="-16"/>
          <w:szCs w:val="16"/>
        </w:rPr>
        <w:t>-</w:t>
      </w:r>
      <w:r>
        <w:rPr>
          <w:rFonts w:eastAsia="Arial" w:cs="Arial"/>
          <w:w w:val="98"/>
          <w:szCs w:val="16"/>
        </w:rPr>
        <w:t>wa</w:t>
      </w:r>
      <w:r>
        <w:rPr>
          <w:rFonts w:eastAsia="Arial" w:cs="Arial"/>
          <w:spacing w:val="1"/>
          <w:w w:val="98"/>
          <w:szCs w:val="16"/>
        </w:rPr>
        <w:t>r</w:t>
      </w:r>
      <w:r>
        <w:rPr>
          <w:rFonts w:eastAsia="Arial" w:cs="Arial"/>
          <w:w w:val="98"/>
          <w:szCs w:val="16"/>
        </w:rPr>
        <w:t>n</w:t>
      </w:r>
      <w:r>
        <w:rPr>
          <w:rFonts w:eastAsia="Arial" w:cs="Arial"/>
          <w:spacing w:val="1"/>
          <w:w w:val="98"/>
          <w:szCs w:val="16"/>
        </w:rPr>
        <w:t>i</w:t>
      </w:r>
      <w:r>
        <w:rPr>
          <w:rFonts w:eastAsia="Arial" w:cs="Arial"/>
          <w:w w:val="98"/>
          <w:szCs w:val="16"/>
        </w:rPr>
        <w:t>ng</w:t>
      </w:r>
      <w:r>
        <w:rPr>
          <w:rFonts w:eastAsia="Arial" w:cs="Arial"/>
          <w:spacing w:val="-8"/>
          <w:w w:val="98"/>
          <w:szCs w:val="16"/>
        </w:rPr>
        <w:t xml:space="preserve"> </w:t>
      </w:r>
      <w:r>
        <w:rPr>
          <w:rFonts w:eastAsia="Arial" w:cs="Arial"/>
          <w:spacing w:val="1"/>
          <w:szCs w:val="16"/>
        </w:rPr>
        <w:t>de</w:t>
      </w:r>
      <w:r>
        <w:rPr>
          <w:rFonts w:eastAsia="Arial" w:cs="Arial"/>
          <w:szCs w:val="16"/>
        </w:rPr>
        <w:t>v</w:t>
      </w:r>
      <w:r>
        <w:rPr>
          <w:rFonts w:eastAsia="Arial" w:cs="Arial"/>
          <w:spacing w:val="1"/>
          <w:szCs w:val="16"/>
        </w:rPr>
        <w:t>i</w:t>
      </w:r>
      <w:r>
        <w:rPr>
          <w:rFonts w:eastAsia="Arial" w:cs="Arial"/>
          <w:szCs w:val="16"/>
        </w:rPr>
        <w:t>ce</w:t>
      </w:r>
      <w:r>
        <w:rPr>
          <w:rFonts w:eastAsia="Arial" w:cs="Arial"/>
          <w:spacing w:val="-13"/>
          <w:szCs w:val="16"/>
        </w:rPr>
        <w:t xml:space="preserve"> </w:t>
      </w:r>
      <w:r>
        <w:rPr>
          <w:rFonts w:eastAsia="Arial" w:cs="Arial"/>
          <w:spacing w:val="1"/>
          <w:szCs w:val="16"/>
        </w:rPr>
        <w:t>i</w:t>
      </w:r>
      <w:r>
        <w:rPr>
          <w:rFonts w:eastAsia="Arial" w:cs="Arial"/>
          <w:szCs w:val="16"/>
        </w:rPr>
        <w:t>s</w:t>
      </w:r>
      <w:r>
        <w:rPr>
          <w:rFonts w:eastAsia="Arial" w:cs="Arial"/>
          <w:spacing w:val="-14"/>
          <w:szCs w:val="16"/>
        </w:rPr>
        <w:t xml:space="preserve"> </w:t>
      </w:r>
      <w:r>
        <w:rPr>
          <w:rFonts w:eastAsia="Arial" w:cs="Arial"/>
          <w:szCs w:val="16"/>
        </w:rPr>
        <w:t>a</w:t>
      </w:r>
      <w:r>
        <w:rPr>
          <w:rFonts w:eastAsia="Arial" w:cs="Arial"/>
          <w:spacing w:val="-14"/>
          <w:szCs w:val="16"/>
        </w:rPr>
        <w:t xml:space="preserve"> </w:t>
      </w:r>
      <w:r>
        <w:rPr>
          <w:rFonts w:eastAsia="Arial" w:cs="Arial"/>
          <w:szCs w:val="16"/>
        </w:rPr>
        <w:t>c</w:t>
      </w:r>
      <w:r>
        <w:rPr>
          <w:rFonts w:eastAsia="Arial" w:cs="Arial"/>
          <w:spacing w:val="1"/>
          <w:szCs w:val="16"/>
        </w:rPr>
        <w:t>o</w:t>
      </w:r>
      <w:r>
        <w:rPr>
          <w:rFonts w:eastAsia="Arial" w:cs="Arial"/>
          <w:szCs w:val="16"/>
        </w:rPr>
        <w:t>m</w:t>
      </w:r>
      <w:r>
        <w:rPr>
          <w:rFonts w:eastAsia="Arial" w:cs="Arial"/>
          <w:spacing w:val="1"/>
          <w:szCs w:val="16"/>
        </w:rPr>
        <w:t>p</w:t>
      </w:r>
      <w:r>
        <w:rPr>
          <w:rFonts w:eastAsia="Arial" w:cs="Arial"/>
          <w:szCs w:val="16"/>
        </w:rPr>
        <w:t>act</w:t>
      </w:r>
      <w:r>
        <w:rPr>
          <w:rFonts w:eastAsia="Arial" w:cs="Arial"/>
          <w:spacing w:val="-10"/>
          <w:szCs w:val="16"/>
        </w:rPr>
        <w:t xml:space="preserve"> </w:t>
      </w:r>
      <w:r>
        <w:rPr>
          <w:rFonts w:eastAsia="Arial" w:cs="Arial"/>
          <w:w w:val="98"/>
          <w:szCs w:val="16"/>
        </w:rPr>
        <w:t>mea</w:t>
      </w:r>
      <w:r>
        <w:rPr>
          <w:rFonts w:eastAsia="Arial" w:cs="Arial"/>
          <w:spacing w:val="1"/>
          <w:w w:val="98"/>
          <w:szCs w:val="16"/>
        </w:rPr>
        <w:t>su</w:t>
      </w:r>
      <w:r>
        <w:rPr>
          <w:rFonts w:eastAsia="Arial" w:cs="Arial"/>
          <w:w w:val="98"/>
          <w:szCs w:val="16"/>
        </w:rPr>
        <w:t>r</w:t>
      </w:r>
      <w:r>
        <w:rPr>
          <w:rFonts w:eastAsia="Arial" w:cs="Arial"/>
          <w:spacing w:val="1"/>
          <w:w w:val="98"/>
          <w:szCs w:val="16"/>
        </w:rPr>
        <w:t>em</w:t>
      </w:r>
      <w:r>
        <w:rPr>
          <w:rFonts w:eastAsia="Arial" w:cs="Arial"/>
          <w:w w:val="98"/>
          <w:szCs w:val="16"/>
        </w:rPr>
        <w:t>ent</w:t>
      </w:r>
      <w:r>
        <w:rPr>
          <w:rFonts w:eastAsia="Arial" w:cs="Arial"/>
          <w:spacing w:val="-4"/>
          <w:w w:val="98"/>
          <w:szCs w:val="16"/>
        </w:rPr>
        <w:t xml:space="preserve"> </w:t>
      </w:r>
      <w:r>
        <w:rPr>
          <w:rFonts w:eastAsia="Arial" w:cs="Arial"/>
          <w:szCs w:val="16"/>
        </w:rPr>
        <w:t>and</w:t>
      </w:r>
      <w:r>
        <w:rPr>
          <w:rFonts w:eastAsia="Arial" w:cs="Arial"/>
          <w:spacing w:val="-15"/>
          <w:szCs w:val="16"/>
        </w:rPr>
        <w:t xml:space="preserve"> </w:t>
      </w:r>
      <w:r>
        <w:rPr>
          <w:rFonts w:eastAsia="Arial" w:cs="Arial"/>
          <w:spacing w:val="1"/>
          <w:w w:val="99"/>
          <w:szCs w:val="16"/>
        </w:rPr>
        <w:t>s</w:t>
      </w:r>
      <w:r>
        <w:rPr>
          <w:rFonts w:eastAsia="Arial" w:cs="Arial"/>
          <w:w w:val="99"/>
          <w:szCs w:val="16"/>
        </w:rPr>
        <w:t>wit</w:t>
      </w:r>
      <w:r>
        <w:rPr>
          <w:rFonts w:eastAsia="Arial" w:cs="Arial"/>
          <w:spacing w:val="1"/>
          <w:w w:val="99"/>
          <w:szCs w:val="16"/>
        </w:rPr>
        <w:t>c</w:t>
      </w:r>
      <w:r>
        <w:rPr>
          <w:rFonts w:eastAsia="Arial" w:cs="Arial"/>
          <w:w w:val="99"/>
          <w:szCs w:val="16"/>
        </w:rPr>
        <w:t>h</w:t>
      </w:r>
      <w:r>
        <w:rPr>
          <w:rFonts w:eastAsia="Arial" w:cs="Arial"/>
          <w:spacing w:val="1"/>
          <w:w w:val="99"/>
          <w:szCs w:val="16"/>
        </w:rPr>
        <w:t>i</w:t>
      </w:r>
      <w:r>
        <w:rPr>
          <w:rFonts w:eastAsia="Arial" w:cs="Arial"/>
          <w:w w:val="99"/>
          <w:szCs w:val="16"/>
        </w:rPr>
        <w:t>ng</w:t>
      </w:r>
      <w:r>
        <w:rPr>
          <w:rFonts w:eastAsia="Arial" w:cs="Arial"/>
          <w:spacing w:val="-11"/>
          <w:w w:val="99"/>
          <w:szCs w:val="16"/>
        </w:rPr>
        <w:t xml:space="preserve"> </w:t>
      </w:r>
      <w:r>
        <w:rPr>
          <w:rFonts w:eastAsia="Arial" w:cs="Arial"/>
          <w:szCs w:val="16"/>
        </w:rPr>
        <w:t>u</w:t>
      </w:r>
      <w:r>
        <w:rPr>
          <w:rFonts w:eastAsia="Arial" w:cs="Arial"/>
          <w:spacing w:val="1"/>
          <w:szCs w:val="16"/>
        </w:rPr>
        <w:t>n</w:t>
      </w:r>
      <w:r>
        <w:rPr>
          <w:rFonts w:eastAsia="Arial" w:cs="Arial"/>
          <w:szCs w:val="16"/>
        </w:rPr>
        <w:t>it</w:t>
      </w:r>
      <w:r>
        <w:rPr>
          <w:rFonts w:eastAsia="Arial" w:cs="Arial"/>
          <w:spacing w:val="-16"/>
          <w:szCs w:val="16"/>
        </w:rPr>
        <w:t xml:space="preserve"> </w:t>
      </w:r>
      <w:r>
        <w:rPr>
          <w:rFonts w:eastAsia="Arial" w:cs="Arial"/>
          <w:szCs w:val="16"/>
        </w:rPr>
        <w:t>des</w:t>
      </w:r>
      <w:r>
        <w:rPr>
          <w:rFonts w:eastAsia="Arial" w:cs="Arial"/>
          <w:spacing w:val="1"/>
          <w:szCs w:val="16"/>
        </w:rPr>
        <w:t>i</w:t>
      </w:r>
      <w:r>
        <w:rPr>
          <w:rFonts w:eastAsia="Arial" w:cs="Arial"/>
          <w:szCs w:val="16"/>
        </w:rPr>
        <w:t>g</w:t>
      </w:r>
      <w:r>
        <w:rPr>
          <w:rFonts w:eastAsia="Arial" w:cs="Arial"/>
          <w:spacing w:val="1"/>
          <w:szCs w:val="16"/>
        </w:rPr>
        <w:t>n</w:t>
      </w:r>
      <w:r>
        <w:rPr>
          <w:rFonts w:eastAsia="Arial" w:cs="Arial"/>
          <w:szCs w:val="16"/>
        </w:rPr>
        <w:t>ed</w:t>
      </w:r>
      <w:r>
        <w:rPr>
          <w:rFonts w:eastAsia="Arial" w:cs="Arial"/>
          <w:spacing w:val="-14"/>
          <w:szCs w:val="16"/>
        </w:rPr>
        <w:t xml:space="preserve"> </w:t>
      </w:r>
      <w:r>
        <w:rPr>
          <w:rFonts w:eastAsia="Arial" w:cs="Arial"/>
          <w:szCs w:val="16"/>
        </w:rPr>
        <w:t xml:space="preserve">for </w:t>
      </w:r>
      <w:r>
        <w:rPr>
          <w:rFonts w:eastAsia="Arial" w:cs="Arial"/>
          <w:spacing w:val="1"/>
          <w:szCs w:val="16"/>
        </w:rPr>
        <w:t>m</w:t>
      </w:r>
      <w:r>
        <w:rPr>
          <w:rFonts w:eastAsia="Arial" w:cs="Arial"/>
          <w:spacing w:val="-1"/>
          <w:szCs w:val="16"/>
        </w:rPr>
        <w:t>o</w:t>
      </w:r>
      <w:r>
        <w:rPr>
          <w:rFonts w:eastAsia="Arial" w:cs="Arial"/>
          <w:spacing w:val="1"/>
          <w:szCs w:val="16"/>
        </w:rPr>
        <w:t>n</w:t>
      </w:r>
      <w:r>
        <w:rPr>
          <w:rFonts w:eastAsia="Arial" w:cs="Arial"/>
          <w:szCs w:val="16"/>
        </w:rPr>
        <w:t>i</w:t>
      </w:r>
      <w:r>
        <w:rPr>
          <w:rFonts w:eastAsia="Arial" w:cs="Arial"/>
          <w:spacing w:val="1"/>
          <w:szCs w:val="16"/>
        </w:rPr>
        <w:t>to</w:t>
      </w:r>
      <w:r>
        <w:rPr>
          <w:rFonts w:eastAsia="Arial" w:cs="Arial"/>
          <w:szCs w:val="16"/>
        </w:rPr>
        <w:t>ri</w:t>
      </w:r>
      <w:r>
        <w:rPr>
          <w:rFonts w:eastAsia="Arial" w:cs="Arial"/>
          <w:spacing w:val="1"/>
          <w:szCs w:val="16"/>
        </w:rPr>
        <w:t>n</w:t>
      </w:r>
      <w:r>
        <w:rPr>
          <w:rFonts w:eastAsia="Arial" w:cs="Arial"/>
          <w:szCs w:val="16"/>
        </w:rPr>
        <w:t>g</w:t>
      </w:r>
      <w:r>
        <w:rPr>
          <w:rFonts w:eastAsia="Arial" w:cs="Arial"/>
          <w:spacing w:val="-14"/>
          <w:szCs w:val="16"/>
        </w:rPr>
        <w:t xml:space="preserve"> </w:t>
      </w:r>
      <w:r>
        <w:rPr>
          <w:rFonts w:eastAsia="Arial" w:cs="Arial"/>
          <w:spacing w:val="1"/>
          <w:szCs w:val="16"/>
        </w:rPr>
        <w:t>th</w:t>
      </w:r>
      <w:r>
        <w:rPr>
          <w:rFonts w:eastAsia="Arial" w:cs="Arial"/>
          <w:szCs w:val="16"/>
        </w:rPr>
        <w:t>e</w:t>
      </w:r>
      <w:r>
        <w:rPr>
          <w:rFonts w:eastAsia="Arial" w:cs="Arial"/>
          <w:spacing w:val="-8"/>
          <w:szCs w:val="16"/>
        </w:rPr>
        <w:t xml:space="preserve"> </w:t>
      </w:r>
      <w:r>
        <w:rPr>
          <w:rFonts w:eastAsia="Arial" w:cs="Arial"/>
          <w:spacing w:val="1"/>
          <w:szCs w:val="16"/>
        </w:rPr>
        <w:t>su</w:t>
      </w:r>
      <w:r>
        <w:rPr>
          <w:rFonts w:eastAsia="Arial" w:cs="Arial"/>
          <w:szCs w:val="16"/>
        </w:rPr>
        <w:t>rr</w:t>
      </w:r>
      <w:r>
        <w:rPr>
          <w:rFonts w:eastAsia="Arial" w:cs="Arial"/>
          <w:spacing w:val="1"/>
          <w:szCs w:val="16"/>
        </w:rPr>
        <w:t>oun</w:t>
      </w:r>
      <w:r>
        <w:rPr>
          <w:rFonts w:eastAsia="Arial" w:cs="Arial"/>
          <w:spacing w:val="-1"/>
          <w:szCs w:val="16"/>
        </w:rPr>
        <w:t>d</w:t>
      </w:r>
      <w:r>
        <w:rPr>
          <w:rFonts w:eastAsia="Arial" w:cs="Arial"/>
          <w:spacing w:val="1"/>
          <w:szCs w:val="16"/>
        </w:rPr>
        <w:t>i</w:t>
      </w:r>
      <w:r>
        <w:rPr>
          <w:rFonts w:eastAsia="Arial" w:cs="Arial"/>
          <w:szCs w:val="16"/>
        </w:rPr>
        <w:t>ng</w:t>
      </w:r>
      <w:r>
        <w:rPr>
          <w:rFonts w:eastAsia="Arial" w:cs="Arial"/>
          <w:spacing w:val="-16"/>
          <w:szCs w:val="16"/>
        </w:rPr>
        <w:t xml:space="preserve"> </w:t>
      </w:r>
      <w:r>
        <w:rPr>
          <w:rFonts w:eastAsia="Arial" w:cs="Arial"/>
          <w:spacing w:val="1"/>
          <w:szCs w:val="16"/>
        </w:rPr>
        <w:t>a</w:t>
      </w:r>
      <w:r>
        <w:rPr>
          <w:rFonts w:eastAsia="Arial" w:cs="Arial"/>
          <w:szCs w:val="16"/>
        </w:rPr>
        <w:t>ir</w:t>
      </w:r>
      <w:r>
        <w:rPr>
          <w:rFonts w:eastAsia="Arial" w:cs="Arial"/>
          <w:spacing w:val="-9"/>
          <w:szCs w:val="16"/>
        </w:rPr>
        <w:t xml:space="preserve"> </w:t>
      </w:r>
      <w:r>
        <w:rPr>
          <w:rFonts w:eastAsia="Arial" w:cs="Arial"/>
          <w:spacing w:val="1"/>
          <w:szCs w:val="16"/>
        </w:rPr>
        <w:t>f</w:t>
      </w:r>
      <w:r>
        <w:rPr>
          <w:rFonts w:eastAsia="Arial" w:cs="Arial"/>
          <w:spacing w:val="-1"/>
          <w:szCs w:val="16"/>
        </w:rPr>
        <w:t>o</w:t>
      </w:r>
      <w:r>
        <w:rPr>
          <w:rFonts w:eastAsia="Arial" w:cs="Arial"/>
          <w:szCs w:val="16"/>
        </w:rPr>
        <w:t>r</w:t>
      </w:r>
      <w:r>
        <w:rPr>
          <w:rFonts w:eastAsia="Arial" w:cs="Arial"/>
          <w:spacing w:val="-7"/>
          <w:szCs w:val="16"/>
        </w:rPr>
        <w:t xml:space="preserve"> </w:t>
      </w:r>
      <w:r>
        <w:rPr>
          <w:rFonts w:eastAsia="Arial" w:cs="Arial"/>
          <w:spacing w:val="1"/>
          <w:szCs w:val="16"/>
        </w:rPr>
        <w:t>dan</w:t>
      </w:r>
      <w:r>
        <w:rPr>
          <w:rFonts w:eastAsia="Arial" w:cs="Arial"/>
          <w:spacing w:val="-1"/>
          <w:szCs w:val="16"/>
        </w:rPr>
        <w:t>g</w:t>
      </w:r>
      <w:r>
        <w:rPr>
          <w:rFonts w:eastAsia="Arial" w:cs="Arial"/>
          <w:spacing w:val="1"/>
          <w:szCs w:val="16"/>
        </w:rPr>
        <w:t>er</w:t>
      </w:r>
      <w:r>
        <w:rPr>
          <w:rFonts w:eastAsia="Arial" w:cs="Arial"/>
          <w:spacing w:val="-1"/>
          <w:szCs w:val="16"/>
        </w:rPr>
        <w:t>o</w:t>
      </w:r>
      <w:r>
        <w:rPr>
          <w:rFonts w:eastAsia="Arial" w:cs="Arial"/>
          <w:szCs w:val="16"/>
        </w:rPr>
        <w:t>us</w:t>
      </w:r>
      <w:r>
        <w:rPr>
          <w:rFonts w:eastAsia="Arial" w:cs="Arial"/>
          <w:spacing w:val="-10"/>
          <w:szCs w:val="16"/>
        </w:rPr>
        <w:t xml:space="preserve"> </w:t>
      </w:r>
      <w:r>
        <w:rPr>
          <w:rFonts w:eastAsia="Arial" w:cs="Arial"/>
          <w:spacing w:val="1"/>
          <w:szCs w:val="16"/>
        </w:rPr>
        <w:t>c</w:t>
      </w:r>
      <w:r>
        <w:rPr>
          <w:rFonts w:eastAsia="Arial" w:cs="Arial"/>
          <w:szCs w:val="16"/>
        </w:rPr>
        <w:t>o</w:t>
      </w:r>
      <w:r>
        <w:rPr>
          <w:rFonts w:eastAsia="Arial" w:cs="Arial"/>
          <w:spacing w:val="1"/>
          <w:szCs w:val="16"/>
        </w:rPr>
        <w:t>n</w:t>
      </w:r>
      <w:r>
        <w:rPr>
          <w:rFonts w:eastAsia="Arial" w:cs="Arial"/>
          <w:szCs w:val="16"/>
        </w:rPr>
        <w:t>c</w:t>
      </w:r>
      <w:r>
        <w:rPr>
          <w:rFonts w:eastAsia="Arial" w:cs="Arial"/>
          <w:spacing w:val="1"/>
          <w:szCs w:val="16"/>
        </w:rPr>
        <w:t>e</w:t>
      </w:r>
      <w:r>
        <w:rPr>
          <w:rFonts w:eastAsia="Arial" w:cs="Arial"/>
          <w:spacing w:val="-1"/>
          <w:szCs w:val="16"/>
        </w:rPr>
        <w:t>n</w:t>
      </w:r>
      <w:r>
        <w:rPr>
          <w:rFonts w:eastAsia="Arial" w:cs="Arial"/>
          <w:spacing w:val="1"/>
          <w:szCs w:val="16"/>
        </w:rPr>
        <w:t>trat</w:t>
      </w:r>
      <w:r>
        <w:rPr>
          <w:rFonts w:eastAsia="Arial" w:cs="Arial"/>
          <w:szCs w:val="16"/>
        </w:rPr>
        <w:t>i</w:t>
      </w:r>
      <w:r>
        <w:rPr>
          <w:rFonts w:eastAsia="Arial" w:cs="Arial"/>
          <w:spacing w:val="1"/>
          <w:szCs w:val="16"/>
        </w:rPr>
        <w:t>o</w:t>
      </w:r>
      <w:r>
        <w:rPr>
          <w:rFonts w:eastAsia="Arial" w:cs="Arial"/>
          <w:szCs w:val="16"/>
        </w:rPr>
        <w:t>ns</w:t>
      </w:r>
      <w:r>
        <w:rPr>
          <w:rFonts w:eastAsia="Arial" w:cs="Arial"/>
          <w:spacing w:val="-13"/>
          <w:szCs w:val="16"/>
        </w:rPr>
        <w:t xml:space="preserve"> </w:t>
      </w:r>
      <w:r>
        <w:rPr>
          <w:rFonts w:eastAsia="Arial" w:cs="Arial"/>
          <w:spacing w:val="1"/>
          <w:szCs w:val="16"/>
        </w:rPr>
        <w:t>o</w:t>
      </w:r>
      <w:r>
        <w:rPr>
          <w:rFonts w:eastAsia="Arial" w:cs="Arial"/>
          <w:szCs w:val="16"/>
        </w:rPr>
        <w:t>f</w:t>
      </w:r>
      <w:r>
        <w:rPr>
          <w:rFonts w:eastAsia="Arial" w:cs="Arial"/>
          <w:spacing w:val="-5"/>
          <w:szCs w:val="16"/>
        </w:rPr>
        <w:t xml:space="preserve"> </w:t>
      </w:r>
      <w:r>
        <w:rPr>
          <w:rFonts w:eastAsia="Arial" w:cs="Arial"/>
          <w:spacing w:val="1"/>
          <w:szCs w:val="16"/>
        </w:rPr>
        <w:t>c</w:t>
      </w:r>
      <w:r>
        <w:rPr>
          <w:rFonts w:eastAsia="Arial" w:cs="Arial"/>
          <w:szCs w:val="16"/>
        </w:rPr>
        <w:t>h</w:t>
      </w:r>
      <w:r>
        <w:rPr>
          <w:rFonts w:eastAsia="Arial" w:cs="Arial"/>
          <w:spacing w:val="1"/>
          <w:szCs w:val="16"/>
        </w:rPr>
        <w:t>l</w:t>
      </w:r>
      <w:r>
        <w:rPr>
          <w:rFonts w:eastAsia="Arial" w:cs="Arial"/>
          <w:spacing w:val="-1"/>
          <w:szCs w:val="16"/>
        </w:rPr>
        <w:t>o</w:t>
      </w:r>
      <w:r>
        <w:rPr>
          <w:rFonts w:eastAsia="Arial" w:cs="Arial"/>
          <w:spacing w:val="1"/>
          <w:szCs w:val="16"/>
        </w:rPr>
        <w:t>r</w:t>
      </w:r>
      <w:r>
        <w:rPr>
          <w:rFonts w:eastAsia="Arial" w:cs="Arial"/>
          <w:szCs w:val="16"/>
        </w:rPr>
        <w:t>ine</w:t>
      </w:r>
      <w:r>
        <w:rPr>
          <w:rFonts w:eastAsia="Arial" w:cs="Arial"/>
          <w:spacing w:val="-11"/>
          <w:szCs w:val="16"/>
        </w:rPr>
        <w:t xml:space="preserve"> </w:t>
      </w:r>
      <w:r>
        <w:rPr>
          <w:rFonts w:eastAsia="Arial" w:cs="Arial"/>
          <w:spacing w:val="-1"/>
          <w:szCs w:val="16"/>
        </w:rPr>
        <w:t>g</w:t>
      </w:r>
      <w:r>
        <w:rPr>
          <w:rFonts w:eastAsia="Arial" w:cs="Arial"/>
          <w:szCs w:val="16"/>
        </w:rPr>
        <w:t>a</w:t>
      </w:r>
      <w:r>
        <w:rPr>
          <w:rFonts w:eastAsia="Arial" w:cs="Arial"/>
          <w:spacing w:val="1"/>
          <w:szCs w:val="16"/>
        </w:rPr>
        <w:t>s.</w:t>
      </w:r>
    </w:p>
    <w:p w14:paraId="32E555DA" w14:textId="77777777" w:rsidR="00E41C2D" w:rsidRDefault="00E41C2D" w:rsidP="00E41C2D">
      <w:pPr>
        <w:spacing w:before="120" w:after="120"/>
        <w:ind w:left="2160" w:right="-14"/>
        <w:rPr>
          <w:rFonts w:eastAsia="Arial" w:cs="Arial"/>
          <w:b/>
          <w:bCs/>
          <w:w w:val="103"/>
          <w:sz w:val="20"/>
          <w:szCs w:val="20"/>
        </w:rPr>
      </w:pPr>
      <w:r>
        <w:rPr>
          <w:rFonts w:eastAsia="Arial" w:cs="Arial"/>
          <w:b/>
          <w:bCs/>
          <w:sz w:val="20"/>
          <w:szCs w:val="20"/>
        </w:rPr>
        <w:t>G</w:t>
      </w:r>
      <w:r>
        <w:rPr>
          <w:rFonts w:eastAsia="Arial" w:cs="Arial"/>
          <w:b/>
          <w:bCs/>
          <w:spacing w:val="1"/>
          <w:sz w:val="20"/>
          <w:szCs w:val="20"/>
        </w:rPr>
        <w:t>a</w:t>
      </w:r>
      <w:r>
        <w:rPr>
          <w:rFonts w:eastAsia="Arial" w:cs="Arial"/>
          <w:b/>
          <w:bCs/>
          <w:sz w:val="20"/>
          <w:szCs w:val="20"/>
        </w:rPr>
        <w:t>s</w:t>
      </w:r>
      <w:r>
        <w:rPr>
          <w:rFonts w:eastAsia="Arial" w:cs="Arial"/>
          <w:b/>
          <w:bCs/>
          <w:spacing w:val="1"/>
          <w:sz w:val="20"/>
          <w:szCs w:val="20"/>
        </w:rPr>
        <w:t xml:space="preserve"> </w:t>
      </w:r>
      <w:r>
        <w:rPr>
          <w:rFonts w:eastAsia="Arial" w:cs="Arial"/>
          <w:b/>
          <w:bCs/>
          <w:sz w:val="20"/>
          <w:szCs w:val="20"/>
        </w:rPr>
        <w:t>warning</w:t>
      </w:r>
      <w:r>
        <w:rPr>
          <w:rFonts w:eastAsia="Arial" w:cs="Arial"/>
          <w:b/>
          <w:bCs/>
          <w:spacing w:val="-1"/>
          <w:sz w:val="20"/>
          <w:szCs w:val="20"/>
        </w:rPr>
        <w:t xml:space="preserve"> </w:t>
      </w:r>
      <w:r>
        <w:rPr>
          <w:rFonts w:eastAsia="Arial" w:cs="Arial"/>
          <w:b/>
          <w:bCs/>
          <w:sz w:val="20"/>
          <w:szCs w:val="20"/>
        </w:rPr>
        <w:t>device</w:t>
      </w:r>
      <w:r>
        <w:rPr>
          <w:rFonts w:eastAsia="Arial" w:cs="Arial"/>
          <w:b/>
          <w:bCs/>
          <w:spacing w:val="5"/>
          <w:sz w:val="20"/>
          <w:szCs w:val="20"/>
        </w:rPr>
        <w:t xml:space="preserve"> </w:t>
      </w:r>
      <w:r>
        <w:rPr>
          <w:rFonts w:eastAsia="Arial" w:cs="Arial"/>
          <w:b/>
          <w:bCs/>
          <w:sz w:val="20"/>
          <w:szCs w:val="20"/>
        </w:rPr>
        <w:t>type</w:t>
      </w:r>
      <w:r>
        <w:rPr>
          <w:rFonts w:eastAsia="Arial" w:cs="Arial"/>
          <w:b/>
          <w:bCs/>
          <w:spacing w:val="3"/>
          <w:sz w:val="20"/>
          <w:szCs w:val="20"/>
        </w:rPr>
        <w:t xml:space="preserve"> </w:t>
      </w:r>
      <w:r>
        <w:rPr>
          <w:rFonts w:eastAsia="Arial" w:cs="Arial"/>
          <w:b/>
          <w:bCs/>
          <w:sz w:val="20"/>
          <w:szCs w:val="20"/>
        </w:rPr>
        <w:t>GMA</w:t>
      </w:r>
      <w:r>
        <w:rPr>
          <w:rFonts w:eastAsia="Arial" w:cs="Arial"/>
          <w:b/>
          <w:bCs/>
          <w:spacing w:val="-6"/>
          <w:sz w:val="20"/>
          <w:szCs w:val="20"/>
        </w:rPr>
        <w:t xml:space="preserve"> </w:t>
      </w:r>
      <w:r>
        <w:rPr>
          <w:rFonts w:eastAsia="Arial" w:cs="Arial"/>
          <w:b/>
          <w:bCs/>
          <w:w w:val="103"/>
          <w:sz w:val="20"/>
          <w:szCs w:val="20"/>
        </w:rPr>
        <w:t>36</w:t>
      </w:r>
    </w:p>
    <w:p w14:paraId="231B5D6B" w14:textId="77777777" w:rsidR="00E41C2D" w:rsidRDefault="00E41C2D" w:rsidP="00E41C2D">
      <w:pPr>
        <w:spacing w:after="0"/>
        <w:ind w:left="2160" w:right="-14"/>
        <w:rPr>
          <w:rFonts w:eastAsia="Arial" w:cs="Arial"/>
          <w:bCs/>
          <w:szCs w:val="20"/>
        </w:rPr>
      </w:pPr>
      <w:r>
        <w:rPr>
          <w:rFonts w:eastAsia="Arial" w:cs="Arial"/>
          <w:bCs/>
          <w:szCs w:val="20"/>
        </w:rPr>
        <w:t>For chlorine monitoring</w:t>
      </w:r>
    </w:p>
    <w:p w14:paraId="6BDBA7D0" w14:textId="77777777" w:rsidR="00E41C2D" w:rsidRDefault="00E41C2D" w:rsidP="00E41C2D">
      <w:pPr>
        <w:spacing w:after="0"/>
        <w:ind w:left="2160" w:right="-14"/>
        <w:rPr>
          <w:rFonts w:eastAsia="Arial" w:cs="Arial"/>
          <w:b/>
          <w:bCs/>
          <w:szCs w:val="20"/>
        </w:rPr>
      </w:pPr>
    </w:p>
    <w:p w14:paraId="64C1BD83" w14:textId="77777777" w:rsidR="00E41C2D" w:rsidRDefault="00E41C2D" w:rsidP="00E41C2D">
      <w:pP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Type</w:t>
      </w:r>
      <w:r>
        <w:rPr>
          <w:rFonts w:eastAsia="Arial" w:cs="Arial"/>
          <w:b/>
          <w:bCs/>
          <w:szCs w:val="20"/>
        </w:rPr>
        <w:tab/>
      </w:r>
      <w:r>
        <w:rPr>
          <w:rFonts w:eastAsia="Arial" w:cs="Arial"/>
          <w:bCs/>
          <w:szCs w:val="20"/>
        </w:rPr>
        <w:t>Chlorine</w:t>
      </w:r>
    </w:p>
    <w:p w14:paraId="77903A9B"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Warning at approx.</w:t>
      </w:r>
      <w:r>
        <w:rPr>
          <w:rFonts w:eastAsia="Arial" w:cs="Arial"/>
          <w:b/>
          <w:bCs/>
          <w:szCs w:val="20"/>
        </w:rPr>
        <w:tab/>
      </w:r>
      <w:r>
        <w:rPr>
          <w:rFonts w:eastAsia="Arial" w:cs="Arial"/>
          <w:bCs/>
          <w:szCs w:val="20"/>
        </w:rPr>
        <w:t>2.0 ppm/vol%</w:t>
      </w:r>
    </w:p>
    <w:p w14:paraId="73253B59" w14:textId="77777777" w:rsidR="00E41C2D" w:rsidRDefault="00E41C2D" w:rsidP="00E41C2D">
      <w:pP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Alarm at approx.</w:t>
      </w:r>
      <w:r>
        <w:rPr>
          <w:rFonts w:eastAsia="Arial" w:cs="Arial"/>
          <w:b/>
          <w:bCs/>
          <w:szCs w:val="20"/>
        </w:rPr>
        <w:tab/>
      </w:r>
      <w:r>
        <w:rPr>
          <w:rFonts w:eastAsia="Arial" w:cs="Arial"/>
          <w:bCs/>
          <w:szCs w:val="20"/>
        </w:rPr>
        <w:t>4.0 ppm/vol%</w:t>
      </w:r>
    </w:p>
    <w:p w14:paraId="7662CD06"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Permissible ambient temperature</w:t>
      </w:r>
      <w:r>
        <w:rPr>
          <w:rFonts w:eastAsia="Arial" w:cs="Arial"/>
          <w:b/>
          <w:bCs/>
          <w:szCs w:val="20"/>
        </w:rPr>
        <w:tab/>
      </w:r>
      <w:r>
        <w:rPr>
          <w:rFonts w:eastAsia="Arial" w:cs="Arial"/>
          <w:bCs/>
          <w:szCs w:val="20"/>
        </w:rPr>
        <w:t xml:space="preserve">-15 – 45 </w:t>
      </w:r>
      <w:r w:rsidRPr="00660E6C">
        <w:rPr>
          <w:rFonts w:eastAsia="Arial" w:cs="Arial"/>
          <w:bCs/>
          <w:szCs w:val="20"/>
          <w:vertAlign w:val="superscript"/>
        </w:rPr>
        <w:t>o</w:t>
      </w:r>
      <w:r>
        <w:rPr>
          <w:rFonts w:eastAsia="Arial" w:cs="Arial"/>
          <w:bCs/>
          <w:szCs w:val="20"/>
        </w:rPr>
        <w:t>C</w:t>
      </w:r>
    </w:p>
    <w:p w14:paraId="47605D95" w14:textId="77777777" w:rsidR="00E41C2D" w:rsidRDefault="00E41C2D" w:rsidP="00E41C2D">
      <w:pP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Protection class housing</w:t>
      </w:r>
      <w:r>
        <w:rPr>
          <w:rFonts w:eastAsia="Arial" w:cs="Arial"/>
          <w:b/>
          <w:bCs/>
          <w:szCs w:val="20"/>
        </w:rPr>
        <w:tab/>
      </w:r>
      <w:r>
        <w:rPr>
          <w:rFonts w:eastAsia="Arial" w:cs="Arial"/>
          <w:bCs/>
          <w:szCs w:val="20"/>
        </w:rPr>
        <w:t>IP 54</w:t>
      </w:r>
    </w:p>
    <w:p w14:paraId="56F30773"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Dimensions (without PGs, without sensor) H x W x D</w:t>
      </w:r>
      <w:r>
        <w:rPr>
          <w:rFonts w:eastAsia="Arial" w:cs="Arial"/>
          <w:b/>
          <w:bCs/>
          <w:szCs w:val="20"/>
        </w:rPr>
        <w:tab/>
      </w:r>
      <w:r>
        <w:rPr>
          <w:rFonts w:eastAsia="Arial" w:cs="Arial"/>
          <w:bCs/>
          <w:szCs w:val="20"/>
        </w:rPr>
        <w:t>247 x 135 x 95 mm</w:t>
      </w:r>
    </w:p>
    <w:p w14:paraId="4471BD50" w14:textId="77777777" w:rsidR="00E41C2D" w:rsidRDefault="00E41C2D" w:rsidP="00E41C2D">
      <w:pP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Supply</w:t>
      </w:r>
      <w:r>
        <w:rPr>
          <w:rFonts w:eastAsia="Arial" w:cs="Arial"/>
          <w:b/>
          <w:bCs/>
          <w:szCs w:val="20"/>
        </w:rPr>
        <w:tab/>
      </w:r>
      <w:r w:rsidRPr="00520083">
        <w:rPr>
          <w:rFonts w:eastAsia="Arial" w:cs="Arial"/>
          <w:bCs/>
          <w:szCs w:val="20"/>
        </w:rPr>
        <w:t>85 – 264 / 50 – 60 V/Hz</w:t>
      </w:r>
    </w:p>
    <w:p w14:paraId="5A788D8A"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Power consumption</w:t>
      </w:r>
      <w:r>
        <w:rPr>
          <w:rFonts w:eastAsia="Arial" w:cs="Arial"/>
          <w:b/>
          <w:bCs/>
          <w:szCs w:val="20"/>
        </w:rPr>
        <w:tab/>
      </w:r>
      <w:r>
        <w:rPr>
          <w:rFonts w:eastAsia="Arial" w:cs="Arial"/>
          <w:bCs/>
          <w:szCs w:val="20"/>
        </w:rPr>
        <w:t>5 W</w:t>
      </w:r>
    </w:p>
    <w:p w14:paraId="5DDABB0D" w14:textId="77777777" w:rsidR="00E41C2D" w:rsidRDefault="00E41C2D" w:rsidP="00E41C2D">
      <w:pPr>
        <w:shd w:val="clear" w:color="auto" w:fill="D9D9D9" w:themeFill="background1" w:themeFillShade="D9"/>
        <w:tabs>
          <w:tab w:val="left" w:pos="7650"/>
        </w:tabs>
        <w:spacing w:after="0"/>
        <w:ind w:left="2160" w:right="-14"/>
        <w:rPr>
          <w:rFonts w:eastAsia="Arial" w:cs="Arial"/>
          <w:b/>
          <w:bCs/>
          <w:szCs w:val="20"/>
        </w:rPr>
      </w:pPr>
      <w:r>
        <w:rPr>
          <w:rFonts w:eastAsia="Arial" w:cs="Arial"/>
          <w:b/>
          <w:bCs/>
          <w:szCs w:val="20"/>
        </w:rPr>
        <w:t>Warm-up phase max.</w:t>
      </w:r>
      <w:r>
        <w:rPr>
          <w:rFonts w:eastAsia="Arial" w:cs="Arial"/>
          <w:b/>
          <w:bCs/>
          <w:szCs w:val="20"/>
        </w:rPr>
        <w:tab/>
      </w:r>
      <w:r>
        <w:rPr>
          <w:rFonts w:eastAsia="Arial" w:cs="Arial"/>
          <w:bCs/>
          <w:szCs w:val="20"/>
        </w:rPr>
        <w:t xml:space="preserve">150 s </w:t>
      </w:r>
      <w:r>
        <w:rPr>
          <w:rFonts w:eastAsia="Arial" w:cs="Arial"/>
          <w:b/>
          <w:bCs/>
          <w:szCs w:val="20"/>
        </w:rPr>
        <w:t>Relay</w:t>
      </w:r>
    </w:p>
    <w:p w14:paraId="2B46CC59"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Contact “Warning”, self-resetting</w:t>
      </w:r>
      <w:r>
        <w:rPr>
          <w:rFonts w:eastAsia="Arial" w:cs="Arial"/>
          <w:b/>
          <w:bCs/>
          <w:szCs w:val="20"/>
        </w:rPr>
        <w:tab/>
      </w:r>
      <w:r>
        <w:rPr>
          <w:rFonts w:eastAsia="Arial" w:cs="Arial"/>
          <w:bCs/>
          <w:szCs w:val="20"/>
        </w:rPr>
        <w:t>230 / 1 V/A</w:t>
      </w:r>
    </w:p>
    <w:p w14:paraId="561A3804" w14:textId="77777777" w:rsidR="00E41C2D" w:rsidRDefault="00E41C2D" w:rsidP="00E41C2D">
      <w:pP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Relay contact “Alarm”, latching</w:t>
      </w:r>
      <w:r>
        <w:rPr>
          <w:rFonts w:eastAsia="Arial" w:cs="Arial"/>
          <w:b/>
          <w:bCs/>
          <w:szCs w:val="20"/>
        </w:rPr>
        <w:tab/>
      </w:r>
      <w:r w:rsidRPr="00520083">
        <w:rPr>
          <w:rFonts w:eastAsia="Arial" w:cs="Arial"/>
          <w:bCs/>
          <w:szCs w:val="20"/>
        </w:rPr>
        <w:t>230 / 1 V/A</w:t>
      </w:r>
    </w:p>
    <w:p w14:paraId="46E3C872"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Relay contact “Horn”, latching, can be acknowledged</w:t>
      </w:r>
      <w:r>
        <w:rPr>
          <w:rFonts w:eastAsia="Arial" w:cs="Arial"/>
          <w:b/>
          <w:bCs/>
          <w:szCs w:val="20"/>
        </w:rPr>
        <w:tab/>
      </w:r>
      <w:r>
        <w:rPr>
          <w:rFonts w:eastAsia="Arial" w:cs="Arial"/>
          <w:bCs/>
          <w:szCs w:val="20"/>
        </w:rPr>
        <w:t>230 / 1 V/A</w:t>
      </w:r>
    </w:p>
    <w:p w14:paraId="2B8D92D5" w14:textId="77777777" w:rsidR="00E41C2D" w:rsidRDefault="00E41C2D" w:rsidP="00E41C2D">
      <w:pP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Sensor measuring principle</w:t>
      </w:r>
      <w:r>
        <w:rPr>
          <w:rFonts w:eastAsia="Arial" w:cs="Arial"/>
          <w:b/>
          <w:bCs/>
          <w:szCs w:val="20"/>
        </w:rPr>
        <w:tab/>
      </w:r>
      <w:r>
        <w:rPr>
          <w:rFonts w:eastAsia="Arial" w:cs="Arial"/>
          <w:bCs/>
          <w:szCs w:val="20"/>
        </w:rPr>
        <w:t>electrochemical</w:t>
      </w:r>
    </w:p>
    <w:p w14:paraId="7146D1EA" w14:textId="77777777" w:rsidR="00E41C2D" w:rsidRDefault="00E41C2D" w:rsidP="00E41C2D">
      <w:pPr>
        <w:tabs>
          <w:tab w:val="left" w:pos="7650"/>
        </w:tabs>
        <w:spacing w:after="0"/>
        <w:ind w:left="2160" w:right="-14"/>
        <w:rPr>
          <w:rFonts w:eastAsia="Arial" w:cs="Arial"/>
          <w:bCs/>
          <w:szCs w:val="20"/>
        </w:rPr>
      </w:pPr>
      <w:r>
        <w:rPr>
          <w:rFonts w:eastAsia="Arial" w:cs="Arial"/>
          <w:b/>
          <w:bCs/>
          <w:szCs w:val="20"/>
        </w:rPr>
        <w:t>Sensor service life (depending on environmental cond.)</w:t>
      </w:r>
      <w:r>
        <w:rPr>
          <w:rFonts w:eastAsia="Arial" w:cs="Arial"/>
          <w:b/>
          <w:bCs/>
          <w:szCs w:val="20"/>
        </w:rPr>
        <w:tab/>
      </w:r>
      <w:r>
        <w:rPr>
          <w:rFonts w:eastAsia="Arial" w:cs="Arial"/>
          <w:bCs/>
          <w:szCs w:val="20"/>
        </w:rPr>
        <w:t>2 – 3 years</w:t>
      </w:r>
    </w:p>
    <w:p w14:paraId="44EFE45C" w14:textId="77777777" w:rsidR="00E41C2D" w:rsidRDefault="00E41C2D" w:rsidP="00E41C2D">
      <w:pPr>
        <w:tabs>
          <w:tab w:val="left" w:pos="7650"/>
        </w:tabs>
        <w:spacing w:before="120" w:after="0"/>
        <w:ind w:left="2160" w:right="-14"/>
        <w:rPr>
          <w:rFonts w:eastAsia="Arial" w:cs="Arial"/>
          <w:bCs/>
          <w:szCs w:val="20"/>
        </w:rPr>
      </w:pPr>
      <w:r>
        <w:rPr>
          <w:rFonts w:eastAsia="Arial" w:cs="Arial"/>
          <w:b/>
          <w:bCs/>
          <w:szCs w:val="20"/>
        </w:rPr>
        <w:t xml:space="preserve">Note: </w:t>
      </w:r>
      <w:r>
        <w:rPr>
          <w:rFonts w:eastAsia="Arial" w:cs="Arial"/>
          <w:bCs/>
          <w:szCs w:val="20"/>
        </w:rPr>
        <w:t>The sensor reacts to all oxidizing gases.</w:t>
      </w:r>
    </w:p>
    <w:p w14:paraId="42187C0E" w14:textId="77777777" w:rsidR="00E41C2D" w:rsidRDefault="00E41C2D" w:rsidP="00E41C2D">
      <w:pPr>
        <w:tabs>
          <w:tab w:val="left" w:pos="7650"/>
        </w:tabs>
        <w:spacing w:after="0"/>
        <w:ind w:left="2160" w:right="-14"/>
        <w:rPr>
          <w:rFonts w:eastAsia="Arial" w:cs="Arial"/>
          <w:b/>
          <w:bCs/>
          <w:szCs w:val="20"/>
        </w:rPr>
      </w:pPr>
      <w:r>
        <w:rPr>
          <w:rFonts w:eastAsia="Arial" w:cs="Arial"/>
          <w:b/>
          <w:bCs/>
          <w:szCs w:val="20"/>
        </w:rPr>
        <w:tab/>
        <w:t>Part No.</w:t>
      </w:r>
    </w:p>
    <w:p w14:paraId="405C0EBC" w14:textId="77777777" w:rsidR="00E41C2D" w:rsidRDefault="00E41C2D" w:rsidP="00E41C2D">
      <w:pPr>
        <w:pBdr>
          <w:top w:val="single" w:sz="4" w:space="1" w:color="auto"/>
        </w:pBdr>
        <w:shd w:val="clear" w:color="auto" w:fill="D9D9D9" w:themeFill="background1" w:themeFillShade="D9"/>
        <w:tabs>
          <w:tab w:val="left" w:pos="7650"/>
        </w:tabs>
        <w:spacing w:after="0"/>
        <w:ind w:left="2160" w:right="-14"/>
        <w:rPr>
          <w:rFonts w:eastAsia="Arial" w:cs="Arial"/>
          <w:bCs/>
          <w:szCs w:val="20"/>
        </w:rPr>
      </w:pPr>
      <w:r>
        <w:rPr>
          <w:rFonts w:eastAsia="Arial" w:cs="Arial"/>
          <w:b/>
          <w:bCs/>
          <w:szCs w:val="20"/>
        </w:rPr>
        <w:t>GMA 36 chlorine gas detector</w:t>
      </w:r>
      <w:r>
        <w:rPr>
          <w:rFonts w:eastAsia="Arial" w:cs="Arial"/>
          <w:b/>
          <w:bCs/>
          <w:szCs w:val="20"/>
        </w:rPr>
        <w:tab/>
      </w:r>
      <w:r>
        <w:rPr>
          <w:rFonts w:eastAsia="Arial" w:cs="Arial"/>
          <w:bCs/>
          <w:szCs w:val="20"/>
        </w:rPr>
        <w:t>1023157</w:t>
      </w:r>
    </w:p>
    <w:p w14:paraId="26AE207C" w14:textId="77777777" w:rsidR="00E41C2D" w:rsidRPr="00520083" w:rsidRDefault="00E41C2D" w:rsidP="00E41C2D">
      <w:pPr>
        <w:tabs>
          <w:tab w:val="left" w:pos="7650"/>
        </w:tabs>
        <w:spacing w:before="240" w:after="120"/>
        <w:ind w:left="2160" w:right="-14"/>
        <w:rPr>
          <w:rFonts w:eastAsia="Arial" w:cs="Arial"/>
          <w:b/>
          <w:bCs/>
          <w:sz w:val="20"/>
          <w:szCs w:val="20"/>
        </w:rPr>
      </w:pPr>
      <w:r w:rsidRPr="00520083">
        <w:rPr>
          <w:rFonts w:eastAsia="Arial" w:cs="Arial"/>
          <w:b/>
          <w:bCs/>
          <w:sz w:val="20"/>
          <w:szCs w:val="20"/>
        </w:rPr>
        <w:t>Spare parts</w:t>
      </w:r>
    </w:p>
    <w:p w14:paraId="0120F4E4" w14:textId="77777777" w:rsidR="00E41C2D" w:rsidRDefault="00E41C2D" w:rsidP="00E41C2D">
      <w:pPr>
        <w:tabs>
          <w:tab w:val="left" w:pos="7650"/>
        </w:tabs>
        <w:spacing w:after="0"/>
        <w:ind w:left="2160" w:right="-14"/>
        <w:rPr>
          <w:rFonts w:eastAsia="Arial" w:cs="Arial"/>
          <w:b/>
          <w:bCs/>
          <w:szCs w:val="20"/>
        </w:rPr>
      </w:pPr>
      <w:r>
        <w:rPr>
          <w:rFonts w:eastAsia="Arial" w:cs="Arial"/>
          <w:b/>
          <w:bCs/>
          <w:szCs w:val="20"/>
        </w:rPr>
        <w:tab/>
        <w:t>Part No.</w:t>
      </w:r>
    </w:p>
    <w:p w14:paraId="685F7903" w14:textId="77777777" w:rsidR="00E41C2D" w:rsidRDefault="00E41C2D" w:rsidP="00E41C2D">
      <w:pPr>
        <w:pBdr>
          <w:top w:val="single" w:sz="4" w:space="1" w:color="auto"/>
        </w:pBdr>
        <w:shd w:val="clear" w:color="auto" w:fill="D9D9D9" w:themeFill="background1" w:themeFillShade="D9"/>
        <w:tabs>
          <w:tab w:val="left" w:pos="3600"/>
          <w:tab w:val="left" w:pos="7650"/>
        </w:tabs>
        <w:spacing w:after="0"/>
        <w:ind w:left="2160" w:right="-14"/>
        <w:rPr>
          <w:rFonts w:eastAsia="Arial" w:cs="Arial"/>
          <w:bCs/>
          <w:szCs w:val="20"/>
        </w:rPr>
      </w:pPr>
      <w:r>
        <w:rPr>
          <w:rFonts w:eastAsia="Arial" w:cs="Arial"/>
          <w:b/>
          <w:bCs/>
          <w:szCs w:val="20"/>
        </w:rPr>
        <w:t>Replacement sensor</w:t>
      </w:r>
      <w:r>
        <w:rPr>
          <w:rFonts w:eastAsia="Arial" w:cs="Arial"/>
          <w:b/>
          <w:bCs/>
          <w:szCs w:val="20"/>
        </w:rPr>
        <w:tab/>
      </w:r>
      <w:r>
        <w:rPr>
          <w:rFonts w:eastAsia="Arial" w:cs="Arial"/>
          <w:bCs/>
          <w:szCs w:val="20"/>
        </w:rPr>
        <w:t>for chlorine, chlorine dioxide, ozone</w:t>
      </w:r>
      <w:r>
        <w:rPr>
          <w:rFonts w:eastAsia="Arial" w:cs="Arial"/>
          <w:bCs/>
          <w:szCs w:val="20"/>
        </w:rPr>
        <w:tab/>
        <w:t>1023314</w:t>
      </w:r>
    </w:p>
    <w:p w14:paraId="31B24C0C" w14:textId="77777777" w:rsidR="00E41C2D" w:rsidRDefault="00E41C2D" w:rsidP="00E41C2D">
      <w:pPr>
        <w:tabs>
          <w:tab w:val="left" w:pos="3600"/>
          <w:tab w:val="left" w:pos="7650"/>
        </w:tabs>
        <w:spacing w:after="0"/>
        <w:ind w:left="2160" w:right="-14"/>
        <w:rPr>
          <w:rFonts w:eastAsia="Arial" w:cs="Arial"/>
          <w:bCs/>
          <w:szCs w:val="20"/>
        </w:rPr>
      </w:pPr>
      <w:r>
        <w:rPr>
          <w:rFonts w:eastAsia="Arial" w:cs="Arial"/>
          <w:b/>
          <w:bCs/>
          <w:szCs w:val="20"/>
        </w:rPr>
        <w:t>Replacement sensor</w:t>
      </w:r>
      <w:r>
        <w:rPr>
          <w:rFonts w:eastAsia="Arial" w:cs="Arial"/>
          <w:b/>
          <w:bCs/>
          <w:szCs w:val="20"/>
        </w:rPr>
        <w:tab/>
      </w:r>
      <w:r>
        <w:rPr>
          <w:rFonts w:eastAsia="Arial" w:cs="Arial"/>
          <w:bCs/>
          <w:szCs w:val="20"/>
        </w:rPr>
        <w:t>for gas warning devices in the Life CGM range</w:t>
      </w:r>
      <w:r>
        <w:rPr>
          <w:rFonts w:eastAsia="Arial" w:cs="Arial"/>
          <w:bCs/>
          <w:szCs w:val="20"/>
        </w:rPr>
        <w:tab/>
        <w:t>1003009</w:t>
      </w:r>
    </w:p>
    <w:p w14:paraId="75299928" w14:textId="77777777" w:rsidR="00520083" w:rsidRPr="002D6C33" w:rsidRDefault="00520083" w:rsidP="002D6C33">
      <w:pPr>
        <w:tabs>
          <w:tab w:val="left" w:pos="8460"/>
        </w:tabs>
        <w:spacing w:before="80" w:after="80"/>
        <w:ind w:left="2160"/>
        <w:rPr>
          <w:szCs w:val="16"/>
        </w:rPr>
      </w:pPr>
    </w:p>
    <w:sectPr w:rsidR="00520083" w:rsidRPr="002D6C33" w:rsidSect="004B74BD">
      <w:headerReference w:type="default" r:id="rId131"/>
      <w:footerReference w:type="even" r:id="rId132"/>
      <w:footerReference w:type="default" r:id="rId133"/>
      <w:headerReference w:type="first" r:id="rId134"/>
      <w:type w:val="continuous"/>
      <w:pgSz w:w="12240" w:h="15840"/>
      <w:pgMar w:top="1080" w:right="1440" w:bottom="1080" w:left="144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5673FD" w14:textId="77777777" w:rsidR="002713F2" w:rsidRDefault="002713F2" w:rsidP="008C2A1B">
      <w:pPr>
        <w:spacing w:after="0" w:line="240" w:lineRule="auto"/>
      </w:pPr>
      <w:r>
        <w:separator/>
      </w:r>
    </w:p>
  </w:endnote>
  <w:endnote w:type="continuationSeparator" w:id="0">
    <w:p w14:paraId="22D60CF7" w14:textId="77777777" w:rsidR="002713F2" w:rsidRDefault="002713F2" w:rsidP="008C2A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Zapf Dingbats">
    <w:panose1 w:val="05020102010704020609"/>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8D1E3" w14:textId="77777777" w:rsidR="002713F2" w:rsidRDefault="002713F2" w:rsidP="00A417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675A161" w14:textId="77777777" w:rsidR="002713F2" w:rsidRDefault="002713F2" w:rsidP="00A417C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8BA99" w14:textId="77777777" w:rsidR="002713F2" w:rsidRDefault="002713F2" w:rsidP="00A417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15C2">
      <w:rPr>
        <w:rStyle w:val="PageNumber"/>
        <w:noProof/>
      </w:rPr>
      <w:t>1</w:t>
    </w:r>
    <w:r>
      <w:rPr>
        <w:rStyle w:val="PageNumber"/>
      </w:rPr>
      <w:fldChar w:fldCharType="end"/>
    </w:r>
  </w:p>
  <w:p w14:paraId="2C709BC0" w14:textId="6D8354EA" w:rsidR="002713F2" w:rsidRDefault="002713F2" w:rsidP="00A417C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F05179" w14:textId="77777777" w:rsidR="002713F2" w:rsidRDefault="002713F2" w:rsidP="008C2A1B">
      <w:pPr>
        <w:spacing w:after="0" w:line="240" w:lineRule="auto"/>
      </w:pPr>
      <w:r>
        <w:separator/>
      </w:r>
    </w:p>
  </w:footnote>
  <w:footnote w:type="continuationSeparator" w:id="0">
    <w:p w14:paraId="5886279F" w14:textId="77777777" w:rsidR="002713F2" w:rsidRDefault="002713F2" w:rsidP="008C2A1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3141C" w14:textId="1CD53540" w:rsidR="002713F2" w:rsidRDefault="002713F2" w:rsidP="004B74BD">
    <w:pPr>
      <w:pStyle w:val="Header"/>
      <w:jc w:val="righ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2C1B8" w14:textId="3D7B27D7" w:rsidR="002713F2" w:rsidRDefault="002713F2" w:rsidP="003C07BF">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D5970"/>
    <w:multiLevelType w:val="hybridMultilevel"/>
    <w:tmpl w:val="F37ED6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042D622A"/>
    <w:multiLevelType w:val="hybridMultilevel"/>
    <w:tmpl w:val="448C2D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8362E66"/>
    <w:multiLevelType w:val="hybridMultilevel"/>
    <w:tmpl w:val="8D90749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0C846253"/>
    <w:multiLevelType w:val="hybridMultilevel"/>
    <w:tmpl w:val="BA164F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0D12145F"/>
    <w:multiLevelType w:val="hybridMultilevel"/>
    <w:tmpl w:val="61F673F6"/>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nsid w:val="0E4400BD"/>
    <w:multiLevelType w:val="hybridMultilevel"/>
    <w:tmpl w:val="0A025C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FD457D8"/>
    <w:multiLevelType w:val="hybridMultilevel"/>
    <w:tmpl w:val="67628F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nsid w:val="156A4203"/>
    <w:multiLevelType w:val="hybridMultilevel"/>
    <w:tmpl w:val="4BECF0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16EB7307"/>
    <w:multiLevelType w:val="hybridMultilevel"/>
    <w:tmpl w:val="692E95D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nsid w:val="16F01861"/>
    <w:multiLevelType w:val="hybridMultilevel"/>
    <w:tmpl w:val="0D6C39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7B818C0"/>
    <w:multiLevelType w:val="hybridMultilevel"/>
    <w:tmpl w:val="690A0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A40A7C"/>
    <w:multiLevelType w:val="hybridMultilevel"/>
    <w:tmpl w:val="CFAA40C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nsid w:val="18F23023"/>
    <w:multiLevelType w:val="hybridMultilevel"/>
    <w:tmpl w:val="C5BAE480"/>
    <w:lvl w:ilvl="0" w:tplc="376EEC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61608A"/>
    <w:multiLevelType w:val="hybridMultilevel"/>
    <w:tmpl w:val="8ED87D2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nsid w:val="1FDB5209"/>
    <w:multiLevelType w:val="hybridMultilevel"/>
    <w:tmpl w:val="E7A8AEB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nsid w:val="262638EE"/>
    <w:multiLevelType w:val="hybridMultilevel"/>
    <w:tmpl w:val="A63CFCD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nsid w:val="26A1235C"/>
    <w:multiLevelType w:val="hybridMultilevel"/>
    <w:tmpl w:val="4C8C308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nsid w:val="27104B11"/>
    <w:multiLevelType w:val="hybridMultilevel"/>
    <w:tmpl w:val="1CE4C0E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nsid w:val="2ADD2D25"/>
    <w:multiLevelType w:val="hybridMultilevel"/>
    <w:tmpl w:val="4BAA097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
    <w:nsid w:val="307529EB"/>
    <w:multiLevelType w:val="hybridMultilevel"/>
    <w:tmpl w:val="B7B4ECE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nsid w:val="313333BE"/>
    <w:multiLevelType w:val="hybridMultilevel"/>
    <w:tmpl w:val="73DE7CD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nsid w:val="33904674"/>
    <w:multiLevelType w:val="hybridMultilevel"/>
    <w:tmpl w:val="1DEC4D1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33905888"/>
    <w:multiLevelType w:val="hybridMultilevel"/>
    <w:tmpl w:val="3D1013D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nsid w:val="34210F7C"/>
    <w:multiLevelType w:val="hybridMultilevel"/>
    <w:tmpl w:val="73D639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nsid w:val="3835797B"/>
    <w:multiLevelType w:val="hybridMultilevel"/>
    <w:tmpl w:val="6D084D6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nsid w:val="396F1113"/>
    <w:multiLevelType w:val="hybridMultilevel"/>
    <w:tmpl w:val="6188123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nsid w:val="3A754EF0"/>
    <w:multiLevelType w:val="hybridMultilevel"/>
    <w:tmpl w:val="24A8903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nsid w:val="3AED6449"/>
    <w:multiLevelType w:val="hybridMultilevel"/>
    <w:tmpl w:val="056A253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nsid w:val="3CAB2560"/>
    <w:multiLevelType w:val="hybridMultilevel"/>
    <w:tmpl w:val="15387C6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nsid w:val="3E07539F"/>
    <w:multiLevelType w:val="hybridMultilevel"/>
    <w:tmpl w:val="9F028EE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412D1F1B"/>
    <w:multiLevelType w:val="hybridMultilevel"/>
    <w:tmpl w:val="E144951C"/>
    <w:lvl w:ilvl="0" w:tplc="DEAAA0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1CA29D3"/>
    <w:multiLevelType w:val="hybridMultilevel"/>
    <w:tmpl w:val="92289E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nsid w:val="41D14365"/>
    <w:multiLevelType w:val="hybridMultilevel"/>
    <w:tmpl w:val="51FE03A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nsid w:val="44664E76"/>
    <w:multiLevelType w:val="hybridMultilevel"/>
    <w:tmpl w:val="B8B0C50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nsid w:val="47DD3723"/>
    <w:multiLevelType w:val="hybridMultilevel"/>
    <w:tmpl w:val="14CE9C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nsid w:val="48897F98"/>
    <w:multiLevelType w:val="hybridMultilevel"/>
    <w:tmpl w:val="9E7C6B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F63B91"/>
    <w:multiLevelType w:val="hybridMultilevel"/>
    <w:tmpl w:val="F89C1D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nsid w:val="48FA651F"/>
    <w:multiLevelType w:val="hybridMultilevel"/>
    <w:tmpl w:val="3E546BEA"/>
    <w:lvl w:ilvl="0" w:tplc="04090001">
      <w:start w:val="1"/>
      <w:numFmt w:val="bullet"/>
      <w:lvlText w:val=""/>
      <w:lvlJc w:val="left"/>
      <w:pPr>
        <w:ind w:left="2970" w:hanging="360"/>
      </w:pPr>
      <w:rPr>
        <w:rFonts w:ascii="Symbol" w:hAnsi="Symbol" w:hint="default"/>
      </w:rPr>
    </w:lvl>
    <w:lvl w:ilvl="1" w:tplc="04090003" w:tentative="1">
      <w:start w:val="1"/>
      <w:numFmt w:val="bullet"/>
      <w:lvlText w:val="o"/>
      <w:lvlJc w:val="left"/>
      <w:pPr>
        <w:ind w:left="3690" w:hanging="360"/>
      </w:pPr>
      <w:rPr>
        <w:rFonts w:ascii="Courier New" w:hAnsi="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38">
    <w:nsid w:val="4E752516"/>
    <w:multiLevelType w:val="hybridMultilevel"/>
    <w:tmpl w:val="D5BE8E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9">
    <w:nsid w:val="4E8C239E"/>
    <w:multiLevelType w:val="hybridMultilevel"/>
    <w:tmpl w:val="3964211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nsid w:val="4F7A32B0"/>
    <w:multiLevelType w:val="hybridMultilevel"/>
    <w:tmpl w:val="76F29A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1">
    <w:nsid w:val="531928FD"/>
    <w:multiLevelType w:val="hybridMultilevel"/>
    <w:tmpl w:val="4002137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2">
    <w:nsid w:val="564A3013"/>
    <w:multiLevelType w:val="hybridMultilevel"/>
    <w:tmpl w:val="EA984B3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3">
    <w:nsid w:val="5658460B"/>
    <w:multiLevelType w:val="hybridMultilevel"/>
    <w:tmpl w:val="9042A28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nsid w:val="57866A64"/>
    <w:multiLevelType w:val="hybridMultilevel"/>
    <w:tmpl w:val="AA60A62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
    <w:nsid w:val="5AD60C00"/>
    <w:multiLevelType w:val="hybridMultilevel"/>
    <w:tmpl w:val="37B0A544"/>
    <w:lvl w:ilvl="0" w:tplc="04090001">
      <w:start w:val="1"/>
      <w:numFmt w:val="bullet"/>
      <w:lvlText w:val=""/>
      <w:lvlJc w:val="left"/>
      <w:pPr>
        <w:ind w:left="2168" w:hanging="360"/>
      </w:pPr>
      <w:rPr>
        <w:rFonts w:ascii="Symbol" w:hAnsi="Symbol" w:hint="default"/>
      </w:rPr>
    </w:lvl>
    <w:lvl w:ilvl="1" w:tplc="04090003" w:tentative="1">
      <w:start w:val="1"/>
      <w:numFmt w:val="bullet"/>
      <w:lvlText w:val="o"/>
      <w:lvlJc w:val="left"/>
      <w:pPr>
        <w:ind w:left="2888" w:hanging="360"/>
      </w:pPr>
      <w:rPr>
        <w:rFonts w:ascii="Courier New" w:hAnsi="Courier New" w:hint="default"/>
      </w:rPr>
    </w:lvl>
    <w:lvl w:ilvl="2" w:tplc="04090005" w:tentative="1">
      <w:start w:val="1"/>
      <w:numFmt w:val="bullet"/>
      <w:lvlText w:val=""/>
      <w:lvlJc w:val="left"/>
      <w:pPr>
        <w:ind w:left="3608" w:hanging="360"/>
      </w:pPr>
      <w:rPr>
        <w:rFonts w:ascii="Wingdings" w:hAnsi="Wingdings" w:hint="default"/>
      </w:rPr>
    </w:lvl>
    <w:lvl w:ilvl="3" w:tplc="04090001" w:tentative="1">
      <w:start w:val="1"/>
      <w:numFmt w:val="bullet"/>
      <w:lvlText w:val=""/>
      <w:lvlJc w:val="left"/>
      <w:pPr>
        <w:ind w:left="4328" w:hanging="360"/>
      </w:pPr>
      <w:rPr>
        <w:rFonts w:ascii="Symbol" w:hAnsi="Symbol" w:hint="default"/>
      </w:rPr>
    </w:lvl>
    <w:lvl w:ilvl="4" w:tplc="04090003" w:tentative="1">
      <w:start w:val="1"/>
      <w:numFmt w:val="bullet"/>
      <w:lvlText w:val="o"/>
      <w:lvlJc w:val="left"/>
      <w:pPr>
        <w:ind w:left="5048" w:hanging="360"/>
      </w:pPr>
      <w:rPr>
        <w:rFonts w:ascii="Courier New" w:hAnsi="Courier New" w:hint="default"/>
      </w:rPr>
    </w:lvl>
    <w:lvl w:ilvl="5" w:tplc="04090005" w:tentative="1">
      <w:start w:val="1"/>
      <w:numFmt w:val="bullet"/>
      <w:lvlText w:val=""/>
      <w:lvlJc w:val="left"/>
      <w:pPr>
        <w:ind w:left="5768" w:hanging="360"/>
      </w:pPr>
      <w:rPr>
        <w:rFonts w:ascii="Wingdings" w:hAnsi="Wingdings" w:hint="default"/>
      </w:rPr>
    </w:lvl>
    <w:lvl w:ilvl="6" w:tplc="04090001" w:tentative="1">
      <w:start w:val="1"/>
      <w:numFmt w:val="bullet"/>
      <w:lvlText w:val=""/>
      <w:lvlJc w:val="left"/>
      <w:pPr>
        <w:ind w:left="6488" w:hanging="360"/>
      </w:pPr>
      <w:rPr>
        <w:rFonts w:ascii="Symbol" w:hAnsi="Symbol" w:hint="default"/>
      </w:rPr>
    </w:lvl>
    <w:lvl w:ilvl="7" w:tplc="04090003" w:tentative="1">
      <w:start w:val="1"/>
      <w:numFmt w:val="bullet"/>
      <w:lvlText w:val="o"/>
      <w:lvlJc w:val="left"/>
      <w:pPr>
        <w:ind w:left="7208" w:hanging="360"/>
      </w:pPr>
      <w:rPr>
        <w:rFonts w:ascii="Courier New" w:hAnsi="Courier New" w:hint="default"/>
      </w:rPr>
    </w:lvl>
    <w:lvl w:ilvl="8" w:tplc="04090005" w:tentative="1">
      <w:start w:val="1"/>
      <w:numFmt w:val="bullet"/>
      <w:lvlText w:val=""/>
      <w:lvlJc w:val="left"/>
      <w:pPr>
        <w:ind w:left="7928" w:hanging="360"/>
      </w:pPr>
      <w:rPr>
        <w:rFonts w:ascii="Wingdings" w:hAnsi="Wingdings" w:hint="default"/>
      </w:rPr>
    </w:lvl>
  </w:abstractNum>
  <w:abstractNum w:abstractNumId="46">
    <w:nsid w:val="5BBB649A"/>
    <w:multiLevelType w:val="hybridMultilevel"/>
    <w:tmpl w:val="8814E2C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nsid w:val="62CE56DC"/>
    <w:multiLevelType w:val="hybridMultilevel"/>
    <w:tmpl w:val="9F4CC16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8">
    <w:nsid w:val="62F64256"/>
    <w:multiLevelType w:val="hybridMultilevel"/>
    <w:tmpl w:val="4D7273A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nsid w:val="637253E2"/>
    <w:multiLevelType w:val="hybridMultilevel"/>
    <w:tmpl w:val="7CEA7F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0">
    <w:nsid w:val="6380799E"/>
    <w:multiLevelType w:val="hybridMultilevel"/>
    <w:tmpl w:val="C7E653F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nsid w:val="64184857"/>
    <w:multiLevelType w:val="hybridMultilevel"/>
    <w:tmpl w:val="EC0892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2">
    <w:nsid w:val="646A74A6"/>
    <w:multiLevelType w:val="hybridMultilevel"/>
    <w:tmpl w:val="A3B4C82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3">
    <w:nsid w:val="64862A3C"/>
    <w:multiLevelType w:val="hybridMultilevel"/>
    <w:tmpl w:val="0DDC03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4">
    <w:nsid w:val="66C61784"/>
    <w:multiLevelType w:val="hybridMultilevel"/>
    <w:tmpl w:val="B1941C9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5">
    <w:nsid w:val="679E6D45"/>
    <w:multiLevelType w:val="hybridMultilevel"/>
    <w:tmpl w:val="6B02B9E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6">
    <w:nsid w:val="68E036E2"/>
    <w:multiLevelType w:val="hybridMultilevel"/>
    <w:tmpl w:val="98A2E3F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7">
    <w:nsid w:val="6CA009B5"/>
    <w:multiLevelType w:val="hybridMultilevel"/>
    <w:tmpl w:val="1CCAB8E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8">
    <w:nsid w:val="72C9554A"/>
    <w:multiLevelType w:val="hybridMultilevel"/>
    <w:tmpl w:val="742C4D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nsid w:val="736F3F3D"/>
    <w:multiLevelType w:val="hybridMultilevel"/>
    <w:tmpl w:val="6E4601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nsid w:val="76A56E9F"/>
    <w:multiLevelType w:val="hybridMultilevel"/>
    <w:tmpl w:val="55FC0B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1">
    <w:nsid w:val="7A9C133B"/>
    <w:multiLevelType w:val="hybridMultilevel"/>
    <w:tmpl w:val="CF207764"/>
    <w:lvl w:ilvl="0" w:tplc="04090001">
      <w:start w:val="1"/>
      <w:numFmt w:val="bullet"/>
      <w:lvlText w:val=""/>
      <w:lvlJc w:val="left"/>
      <w:pPr>
        <w:ind w:left="2168" w:hanging="360"/>
      </w:pPr>
      <w:rPr>
        <w:rFonts w:ascii="Symbol" w:hAnsi="Symbol" w:hint="default"/>
      </w:rPr>
    </w:lvl>
    <w:lvl w:ilvl="1" w:tplc="04090003" w:tentative="1">
      <w:start w:val="1"/>
      <w:numFmt w:val="bullet"/>
      <w:lvlText w:val="o"/>
      <w:lvlJc w:val="left"/>
      <w:pPr>
        <w:ind w:left="2888" w:hanging="360"/>
      </w:pPr>
      <w:rPr>
        <w:rFonts w:ascii="Courier New" w:hAnsi="Courier New" w:hint="default"/>
      </w:rPr>
    </w:lvl>
    <w:lvl w:ilvl="2" w:tplc="04090005" w:tentative="1">
      <w:start w:val="1"/>
      <w:numFmt w:val="bullet"/>
      <w:lvlText w:val=""/>
      <w:lvlJc w:val="left"/>
      <w:pPr>
        <w:ind w:left="3608" w:hanging="360"/>
      </w:pPr>
      <w:rPr>
        <w:rFonts w:ascii="Wingdings" w:hAnsi="Wingdings" w:hint="default"/>
      </w:rPr>
    </w:lvl>
    <w:lvl w:ilvl="3" w:tplc="04090001" w:tentative="1">
      <w:start w:val="1"/>
      <w:numFmt w:val="bullet"/>
      <w:lvlText w:val=""/>
      <w:lvlJc w:val="left"/>
      <w:pPr>
        <w:ind w:left="4328" w:hanging="360"/>
      </w:pPr>
      <w:rPr>
        <w:rFonts w:ascii="Symbol" w:hAnsi="Symbol" w:hint="default"/>
      </w:rPr>
    </w:lvl>
    <w:lvl w:ilvl="4" w:tplc="04090003" w:tentative="1">
      <w:start w:val="1"/>
      <w:numFmt w:val="bullet"/>
      <w:lvlText w:val="o"/>
      <w:lvlJc w:val="left"/>
      <w:pPr>
        <w:ind w:left="5048" w:hanging="360"/>
      </w:pPr>
      <w:rPr>
        <w:rFonts w:ascii="Courier New" w:hAnsi="Courier New" w:hint="default"/>
      </w:rPr>
    </w:lvl>
    <w:lvl w:ilvl="5" w:tplc="04090005" w:tentative="1">
      <w:start w:val="1"/>
      <w:numFmt w:val="bullet"/>
      <w:lvlText w:val=""/>
      <w:lvlJc w:val="left"/>
      <w:pPr>
        <w:ind w:left="5768" w:hanging="360"/>
      </w:pPr>
      <w:rPr>
        <w:rFonts w:ascii="Wingdings" w:hAnsi="Wingdings" w:hint="default"/>
      </w:rPr>
    </w:lvl>
    <w:lvl w:ilvl="6" w:tplc="04090001" w:tentative="1">
      <w:start w:val="1"/>
      <w:numFmt w:val="bullet"/>
      <w:lvlText w:val=""/>
      <w:lvlJc w:val="left"/>
      <w:pPr>
        <w:ind w:left="6488" w:hanging="360"/>
      </w:pPr>
      <w:rPr>
        <w:rFonts w:ascii="Symbol" w:hAnsi="Symbol" w:hint="default"/>
      </w:rPr>
    </w:lvl>
    <w:lvl w:ilvl="7" w:tplc="04090003" w:tentative="1">
      <w:start w:val="1"/>
      <w:numFmt w:val="bullet"/>
      <w:lvlText w:val="o"/>
      <w:lvlJc w:val="left"/>
      <w:pPr>
        <w:ind w:left="7208" w:hanging="360"/>
      </w:pPr>
      <w:rPr>
        <w:rFonts w:ascii="Courier New" w:hAnsi="Courier New" w:hint="default"/>
      </w:rPr>
    </w:lvl>
    <w:lvl w:ilvl="8" w:tplc="04090005" w:tentative="1">
      <w:start w:val="1"/>
      <w:numFmt w:val="bullet"/>
      <w:lvlText w:val=""/>
      <w:lvlJc w:val="left"/>
      <w:pPr>
        <w:ind w:left="7928" w:hanging="360"/>
      </w:pPr>
      <w:rPr>
        <w:rFonts w:ascii="Wingdings" w:hAnsi="Wingdings" w:hint="default"/>
      </w:rPr>
    </w:lvl>
  </w:abstractNum>
  <w:abstractNum w:abstractNumId="62">
    <w:nsid w:val="7AE9145B"/>
    <w:multiLevelType w:val="hybridMultilevel"/>
    <w:tmpl w:val="D4DEC4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DFE3CAE"/>
    <w:multiLevelType w:val="hybridMultilevel"/>
    <w:tmpl w:val="5F5A9B9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4">
    <w:nsid w:val="7EC364B4"/>
    <w:multiLevelType w:val="hybridMultilevel"/>
    <w:tmpl w:val="4FAAA5D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1"/>
  </w:num>
  <w:num w:numId="2">
    <w:abstractNumId w:val="9"/>
  </w:num>
  <w:num w:numId="3">
    <w:abstractNumId w:val="5"/>
  </w:num>
  <w:num w:numId="4">
    <w:abstractNumId w:val="53"/>
  </w:num>
  <w:num w:numId="5">
    <w:abstractNumId w:val="59"/>
  </w:num>
  <w:num w:numId="6">
    <w:abstractNumId w:val="16"/>
  </w:num>
  <w:num w:numId="7">
    <w:abstractNumId w:val="6"/>
  </w:num>
  <w:num w:numId="8">
    <w:abstractNumId w:val="39"/>
  </w:num>
  <w:num w:numId="9">
    <w:abstractNumId w:val="54"/>
  </w:num>
  <w:num w:numId="10">
    <w:abstractNumId w:val="55"/>
  </w:num>
  <w:num w:numId="11">
    <w:abstractNumId w:val="57"/>
  </w:num>
  <w:num w:numId="12">
    <w:abstractNumId w:val="33"/>
  </w:num>
  <w:num w:numId="13">
    <w:abstractNumId w:val="36"/>
  </w:num>
  <w:num w:numId="14">
    <w:abstractNumId w:val="3"/>
  </w:num>
  <w:num w:numId="15">
    <w:abstractNumId w:val="34"/>
  </w:num>
  <w:num w:numId="16">
    <w:abstractNumId w:val="8"/>
  </w:num>
  <w:num w:numId="17">
    <w:abstractNumId w:val="46"/>
  </w:num>
  <w:num w:numId="18">
    <w:abstractNumId w:val="37"/>
  </w:num>
  <w:num w:numId="19">
    <w:abstractNumId w:val="15"/>
  </w:num>
  <w:num w:numId="20">
    <w:abstractNumId w:val="63"/>
  </w:num>
  <w:num w:numId="21">
    <w:abstractNumId w:val="32"/>
  </w:num>
  <w:num w:numId="22">
    <w:abstractNumId w:val="2"/>
  </w:num>
  <w:num w:numId="23">
    <w:abstractNumId w:val="27"/>
  </w:num>
  <w:num w:numId="24">
    <w:abstractNumId w:val="4"/>
  </w:num>
  <w:num w:numId="25">
    <w:abstractNumId w:val="49"/>
  </w:num>
  <w:num w:numId="26">
    <w:abstractNumId w:val="25"/>
  </w:num>
  <w:num w:numId="27">
    <w:abstractNumId w:val="51"/>
  </w:num>
  <w:num w:numId="28">
    <w:abstractNumId w:val="47"/>
  </w:num>
  <w:num w:numId="29">
    <w:abstractNumId w:val="23"/>
  </w:num>
  <w:num w:numId="30">
    <w:abstractNumId w:val="48"/>
  </w:num>
  <w:num w:numId="31">
    <w:abstractNumId w:val="40"/>
  </w:num>
  <w:num w:numId="32">
    <w:abstractNumId w:val="64"/>
  </w:num>
  <w:num w:numId="33">
    <w:abstractNumId w:val="50"/>
  </w:num>
  <w:num w:numId="34">
    <w:abstractNumId w:val="61"/>
  </w:num>
  <w:num w:numId="35">
    <w:abstractNumId w:val="45"/>
  </w:num>
  <w:num w:numId="36">
    <w:abstractNumId w:val="28"/>
  </w:num>
  <w:num w:numId="37">
    <w:abstractNumId w:val="31"/>
  </w:num>
  <w:num w:numId="38">
    <w:abstractNumId w:val="44"/>
  </w:num>
  <w:num w:numId="39">
    <w:abstractNumId w:val="19"/>
  </w:num>
  <w:num w:numId="40">
    <w:abstractNumId w:val="0"/>
  </w:num>
  <w:num w:numId="41">
    <w:abstractNumId w:val="11"/>
  </w:num>
  <w:num w:numId="42">
    <w:abstractNumId w:val="7"/>
  </w:num>
  <w:num w:numId="43">
    <w:abstractNumId w:val="56"/>
  </w:num>
  <w:num w:numId="44">
    <w:abstractNumId w:val="43"/>
  </w:num>
  <w:num w:numId="45">
    <w:abstractNumId w:val="29"/>
  </w:num>
  <w:num w:numId="46">
    <w:abstractNumId w:val="38"/>
  </w:num>
  <w:num w:numId="47">
    <w:abstractNumId w:val="22"/>
  </w:num>
  <w:num w:numId="48">
    <w:abstractNumId w:val="58"/>
  </w:num>
  <w:num w:numId="49">
    <w:abstractNumId w:val="60"/>
  </w:num>
  <w:num w:numId="50">
    <w:abstractNumId w:val="12"/>
  </w:num>
  <w:num w:numId="51">
    <w:abstractNumId w:val="30"/>
  </w:num>
  <w:num w:numId="52">
    <w:abstractNumId w:val="17"/>
  </w:num>
  <w:num w:numId="53">
    <w:abstractNumId w:val="20"/>
  </w:num>
  <w:num w:numId="54">
    <w:abstractNumId w:val="24"/>
  </w:num>
  <w:num w:numId="55">
    <w:abstractNumId w:val="14"/>
  </w:num>
  <w:num w:numId="56">
    <w:abstractNumId w:val="13"/>
  </w:num>
  <w:num w:numId="57">
    <w:abstractNumId w:val="42"/>
  </w:num>
  <w:num w:numId="58">
    <w:abstractNumId w:val="41"/>
  </w:num>
  <w:num w:numId="59">
    <w:abstractNumId w:val="18"/>
  </w:num>
  <w:num w:numId="60">
    <w:abstractNumId w:val="62"/>
  </w:num>
  <w:num w:numId="61">
    <w:abstractNumId w:val="35"/>
  </w:num>
  <w:num w:numId="62">
    <w:abstractNumId w:val="21"/>
  </w:num>
  <w:num w:numId="63">
    <w:abstractNumId w:val="52"/>
  </w:num>
  <w:num w:numId="64">
    <w:abstractNumId w:val="26"/>
  </w:num>
  <w:num w:numId="65">
    <w:abstractNumId w:val="1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15E"/>
    <w:rsid w:val="000051F1"/>
    <w:rsid w:val="00010A43"/>
    <w:rsid w:val="00012AA8"/>
    <w:rsid w:val="0002093F"/>
    <w:rsid w:val="00023C5A"/>
    <w:rsid w:val="00031912"/>
    <w:rsid w:val="00031B5B"/>
    <w:rsid w:val="000339F4"/>
    <w:rsid w:val="00074C86"/>
    <w:rsid w:val="00075138"/>
    <w:rsid w:val="00075726"/>
    <w:rsid w:val="00076B27"/>
    <w:rsid w:val="00081034"/>
    <w:rsid w:val="00084027"/>
    <w:rsid w:val="00084CF1"/>
    <w:rsid w:val="000A00E0"/>
    <w:rsid w:val="000B0CFF"/>
    <w:rsid w:val="000B6273"/>
    <w:rsid w:val="000C4E27"/>
    <w:rsid w:val="000E11E0"/>
    <w:rsid w:val="001078A3"/>
    <w:rsid w:val="001107FF"/>
    <w:rsid w:val="001147D4"/>
    <w:rsid w:val="00121C61"/>
    <w:rsid w:val="00121C9E"/>
    <w:rsid w:val="00127634"/>
    <w:rsid w:val="00141EEC"/>
    <w:rsid w:val="00145CA0"/>
    <w:rsid w:val="00160EB1"/>
    <w:rsid w:val="00167C8B"/>
    <w:rsid w:val="00170434"/>
    <w:rsid w:val="00172A64"/>
    <w:rsid w:val="001731A9"/>
    <w:rsid w:val="00173985"/>
    <w:rsid w:val="00180137"/>
    <w:rsid w:val="0019764E"/>
    <w:rsid w:val="001A1D1A"/>
    <w:rsid w:val="001A49E9"/>
    <w:rsid w:val="001C325B"/>
    <w:rsid w:val="001D387E"/>
    <w:rsid w:val="001D7110"/>
    <w:rsid w:val="001F0947"/>
    <w:rsid w:val="00201571"/>
    <w:rsid w:val="00205430"/>
    <w:rsid w:val="00207AC7"/>
    <w:rsid w:val="00223E79"/>
    <w:rsid w:val="00233ED1"/>
    <w:rsid w:val="00241B19"/>
    <w:rsid w:val="00246657"/>
    <w:rsid w:val="00246A96"/>
    <w:rsid w:val="002713F2"/>
    <w:rsid w:val="00280838"/>
    <w:rsid w:val="0028327E"/>
    <w:rsid w:val="00285BD0"/>
    <w:rsid w:val="0029451B"/>
    <w:rsid w:val="00294957"/>
    <w:rsid w:val="0029782A"/>
    <w:rsid w:val="002A6907"/>
    <w:rsid w:val="002A7C83"/>
    <w:rsid w:val="002B2EBC"/>
    <w:rsid w:val="002B4F21"/>
    <w:rsid w:val="002D060B"/>
    <w:rsid w:val="002D6C33"/>
    <w:rsid w:val="002E2B76"/>
    <w:rsid w:val="002F0D41"/>
    <w:rsid w:val="002F23E0"/>
    <w:rsid w:val="002F2C98"/>
    <w:rsid w:val="00321DF7"/>
    <w:rsid w:val="00327BE3"/>
    <w:rsid w:val="00336A28"/>
    <w:rsid w:val="00345911"/>
    <w:rsid w:val="00346DAC"/>
    <w:rsid w:val="00350164"/>
    <w:rsid w:val="003524ED"/>
    <w:rsid w:val="003619A4"/>
    <w:rsid w:val="00363633"/>
    <w:rsid w:val="00370ABE"/>
    <w:rsid w:val="00387FF3"/>
    <w:rsid w:val="003931A4"/>
    <w:rsid w:val="003A61EB"/>
    <w:rsid w:val="003A706D"/>
    <w:rsid w:val="003C07BF"/>
    <w:rsid w:val="003D5C7B"/>
    <w:rsid w:val="003E2FED"/>
    <w:rsid w:val="003E3605"/>
    <w:rsid w:val="003F3BB9"/>
    <w:rsid w:val="00400757"/>
    <w:rsid w:val="00404BAB"/>
    <w:rsid w:val="00421954"/>
    <w:rsid w:val="0042597C"/>
    <w:rsid w:val="00430B14"/>
    <w:rsid w:val="0044333C"/>
    <w:rsid w:val="004523CA"/>
    <w:rsid w:val="004523E2"/>
    <w:rsid w:val="004552BD"/>
    <w:rsid w:val="00462819"/>
    <w:rsid w:val="00466637"/>
    <w:rsid w:val="0048658E"/>
    <w:rsid w:val="00487FC6"/>
    <w:rsid w:val="004915C2"/>
    <w:rsid w:val="004A573F"/>
    <w:rsid w:val="004B74BD"/>
    <w:rsid w:val="004C0C62"/>
    <w:rsid w:val="004C5A72"/>
    <w:rsid w:val="004F37D5"/>
    <w:rsid w:val="005118C6"/>
    <w:rsid w:val="005139B2"/>
    <w:rsid w:val="0051562C"/>
    <w:rsid w:val="0051631F"/>
    <w:rsid w:val="00520083"/>
    <w:rsid w:val="00526DBE"/>
    <w:rsid w:val="0053262A"/>
    <w:rsid w:val="00536F8B"/>
    <w:rsid w:val="00544C75"/>
    <w:rsid w:val="00554D90"/>
    <w:rsid w:val="00561340"/>
    <w:rsid w:val="00562E8D"/>
    <w:rsid w:val="00565674"/>
    <w:rsid w:val="005669C3"/>
    <w:rsid w:val="0057261F"/>
    <w:rsid w:val="00575B32"/>
    <w:rsid w:val="00581AA6"/>
    <w:rsid w:val="005904EB"/>
    <w:rsid w:val="00591C56"/>
    <w:rsid w:val="005B7C7D"/>
    <w:rsid w:val="005D1F27"/>
    <w:rsid w:val="005D79D4"/>
    <w:rsid w:val="005E18BF"/>
    <w:rsid w:val="005E4C69"/>
    <w:rsid w:val="005F035D"/>
    <w:rsid w:val="005F4C31"/>
    <w:rsid w:val="005F615D"/>
    <w:rsid w:val="00603E64"/>
    <w:rsid w:val="00605B3F"/>
    <w:rsid w:val="00607787"/>
    <w:rsid w:val="00610D6A"/>
    <w:rsid w:val="00615DA5"/>
    <w:rsid w:val="006224AA"/>
    <w:rsid w:val="006235F8"/>
    <w:rsid w:val="006379D3"/>
    <w:rsid w:val="00640B37"/>
    <w:rsid w:val="0065247A"/>
    <w:rsid w:val="00660793"/>
    <w:rsid w:val="00660E6C"/>
    <w:rsid w:val="006717E8"/>
    <w:rsid w:val="006717FB"/>
    <w:rsid w:val="00672585"/>
    <w:rsid w:val="00680696"/>
    <w:rsid w:val="006A4E90"/>
    <w:rsid w:val="006C43B4"/>
    <w:rsid w:val="006E6DE8"/>
    <w:rsid w:val="007000A5"/>
    <w:rsid w:val="00716D9E"/>
    <w:rsid w:val="00717832"/>
    <w:rsid w:val="00721021"/>
    <w:rsid w:val="00724D54"/>
    <w:rsid w:val="007318DF"/>
    <w:rsid w:val="00731914"/>
    <w:rsid w:val="0073211E"/>
    <w:rsid w:val="00736FB2"/>
    <w:rsid w:val="00746F6B"/>
    <w:rsid w:val="00750299"/>
    <w:rsid w:val="007516D8"/>
    <w:rsid w:val="0075275C"/>
    <w:rsid w:val="0075314F"/>
    <w:rsid w:val="0075616F"/>
    <w:rsid w:val="00766F4A"/>
    <w:rsid w:val="00767C93"/>
    <w:rsid w:val="00780ABC"/>
    <w:rsid w:val="0078415E"/>
    <w:rsid w:val="007854AE"/>
    <w:rsid w:val="007922F7"/>
    <w:rsid w:val="007A0595"/>
    <w:rsid w:val="007A39EC"/>
    <w:rsid w:val="007A47BF"/>
    <w:rsid w:val="007B2031"/>
    <w:rsid w:val="007B44AF"/>
    <w:rsid w:val="007C7B76"/>
    <w:rsid w:val="007D1877"/>
    <w:rsid w:val="007D1D14"/>
    <w:rsid w:val="007D2A5B"/>
    <w:rsid w:val="007D6582"/>
    <w:rsid w:val="007D6E0C"/>
    <w:rsid w:val="007E0C54"/>
    <w:rsid w:val="007F232E"/>
    <w:rsid w:val="007F48C9"/>
    <w:rsid w:val="008005B2"/>
    <w:rsid w:val="00806B69"/>
    <w:rsid w:val="00813CDB"/>
    <w:rsid w:val="008171B9"/>
    <w:rsid w:val="00832702"/>
    <w:rsid w:val="00835C29"/>
    <w:rsid w:val="008450B4"/>
    <w:rsid w:val="008455E5"/>
    <w:rsid w:val="00855361"/>
    <w:rsid w:val="00863D1B"/>
    <w:rsid w:val="00880A55"/>
    <w:rsid w:val="008C2A1B"/>
    <w:rsid w:val="008E6768"/>
    <w:rsid w:val="008F1579"/>
    <w:rsid w:val="009146A4"/>
    <w:rsid w:val="00934C3B"/>
    <w:rsid w:val="00961D34"/>
    <w:rsid w:val="00966FC1"/>
    <w:rsid w:val="00990A39"/>
    <w:rsid w:val="00996B72"/>
    <w:rsid w:val="009B037F"/>
    <w:rsid w:val="009B432B"/>
    <w:rsid w:val="009B44B5"/>
    <w:rsid w:val="009B7C0B"/>
    <w:rsid w:val="009C0B70"/>
    <w:rsid w:val="009C7D0C"/>
    <w:rsid w:val="009D6811"/>
    <w:rsid w:val="009E51A9"/>
    <w:rsid w:val="009E6323"/>
    <w:rsid w:val="009F1B22"/>
    <w:rsid w:val="00A11DBD"/>
    <w:rsid w:val="00A14A69"/>
    <w:rsid w:val="00A161CA"/>
    <w:rsid w:val="00A16734"/>
    <w:rsid w:val="00A417CF"/>
    <w:rsid w:val="00A43FC6"/>
    <w:rsid w:val="00A70B5D"/>
    <w:rsid w:val="00A80912"/>
    <w:rsid w:val="00A86530"/>
    <w:rsid w:val="00A869BA"/>
    <w:rsid w:val="00A935AD"/>
    <w:rsid w:val="00AA282D"/>
    <w:rsid w:val="00AD3793"/>
    <w:rsid w:val="00AD4A72"/>
    <w:rsid w:val="00AD7605"/>
    <w:rsid w:val="00AE2D78"/>
    <w:rsid w:val="00B037A0"/>
    <w:rsid w:val="00B04162"/>
    <w:rsid w:val="00B06A8F"/>
    <w:rsid w:val="00B170EA"/>
    <w:rsid w:val="00B352AF"/>
    <w:rsid w:val="00B447A4"/>
    <w:rsid w:val="00B4656A"/>
    <w:rsid w:val="00B50A19"/>
    <w:rsid w:val="00B55CF9"/>
    <w:rsid w:val="00B62DA0"/>
    <w:rsid w:val="00B65A73"/>
    <w:rsid w:val="00B80B45"/>
    <w:rsid w:val="00B964DF"/>
    <w:rsid w:val="00B964E8"/>
    <w:rsid w:val="00B979F2"/>
    <w:rsid w:val="00BC2F34"/>
    <w:rsid w:val="00BC4C39"/>
    <w:rsid w:val="00BD5E1B"/>
    <w:rsid w:val="00BD6AF2"/>
    <w:rsid w:val="00BF3971"/>
    <w:rsid w:val="00BF472F"/>
    <w:rsid w:val="00C0238C"/>
    <w:rsid w:val="00C133AC"/>
    <w:rsid w:val="00C16270"/>
    <w:rsid w:val="00C23E3F"/>
    <w:rsid w:val="00C3433F"/>
    <w:rsid w:val="00C56EB2"/>
    <w:rsid w:val="00C60E5C"/>
    <w:rsid w:val="00C770C7"/>
    <w:rsid w:val="00CB334B"/>
    <w:rsid w:val="00CC391A"/>
    <w:rsid w:val="00CC60A1"/>
    <w:rsid w:val="00CF01E6"/>
    <w:rsid w:val="00D035B1"/>
    <w:rsid w:val="00D12390"/>
    <w:rsid w:val="00D22EF7"/>
    <w:rsid w:val="00D3037F"/>
    <w:rsid w:val="00D4247D"/>
    <w:rsid w:val="00D443E0"/>
    <w:rsid w:val="00D748EE"/>
    <w:rsid w:val="00D75313"/>
    <w:rsid w:val="00D77F55"/>
    <w:rsid w:val="00D859C9"/>
    <w:rsid w:val="00D95209"/>
    <w:rsid w:val="00DA58FE"/>
    <w:rsid w:val="00DC1502"/>
    <w:rsid w:val="00DD1E7B"/>
    <w:rsid w:val="00DD2A16"/>
    <w:rsid w:val="00DE08B7"/>
    <w:rsid w:val="00E03047"/>
    <w:rsid w:val="00E04349"/>
    <w:rsid w:val="00E0742D"/>
    <w:rsid w:val="00E131B2"/>
    <w:rsid w:val="00E16C91"/>
    <w:rsid w:val="00E17196"/>
    <w:rsid w:val="00E2323F"/>
    <w:rsid w:val="00E25082"/>
    <w:rsid w:val="00E327F4"/>
    <w:rsid w:val="00E3295C"/>
    <w:rsid w:val="00E35BE2"/>
    <w:rsid w:val="00E41C2D"/>
    <w:rsid w:val="00E43DF7"/>
    <w:rsid w:val="00E4587E"/>
    <w:rsid w:val="00E621BA"/>
    <w:rsid w:val="00E65061"/>
    <w:rsid w:val="00E66674"/>
    <w:rsid w:val="00E74CDB"/>
    <w:rsid w:val="00E9393D"/>
    <w:rsid w:val="00E94A7A"/>
    <w:rsid w:val="00EA6CBB"/>
    <w:rsid w:val="00EB2BDA"/>
    <w:rsid w:val="00EB36B7"/>
    <w:rsid w:val="00EC7086"/>
    <w:rsid w:val="00EE7553"/>
    <w:rsid w:val="00EF044C"/>
    <w:rsid w:val="00EF1ADF"/>
    <w:rsid w:val="00EF3941"/>
    <w:rsid w:val="00EF7F47"/>
    <w:rsid w:val="00F00BD9"/>
    <w:rsid w:val="00F154A2"/>
    <w:rsid w:val="00F15F07"/>
    <w:rsid w:val="00F21083"/>
    <w:rsid w:val="00F25D93"/>
    <w:rsid w:val="00F32319"/>
    <w:rsid w:val="00F57F0E"/>
    <w:rsid w:val="00F60AA0"/>
    <w:rsid w:val="00F634F7"/>
    <w:rsid w:val="00FB29D6"/>
    <w:rsid w:val="00FB2CA5"/>
    <w:rsid w:val="00FC26CC"/>
    <w:rsid w:val="00FC4641"/>
    <w:rsid w:val="00FE23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917770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060B"/>
    <w:pPr>
      <w:widowControl w:val="0"/>
      <w:spacing w:after="200" w:line="276" w:lineRule="auto"/>
    </w:pPr>
    <w:rPr>
      <w:rFonts w:ascii="Arial" w:eastAsiaTheme="minorHAnsi" w:hAnsi="Arial"/>
      <w:sz w:val="16"/>
      <w:szCs w:val="22"/>
    </w:rPr>
  </w:style>
  <w:style w:type="paragraph" w:styleId="Heading1">
    <w:name w:val="heading 1"/>
    <w:basedOn w:val="Normal"/>
    <w:next w:val="Normal"/>
    <w:link w:val="Heading1Char"/>
    <w:autoRedefine/>
    <w:uiPriority w:val="9"/>
    <w:qFormat/>
    <w:rsid w:val="00544C75"/>
    <w:pPr>
      <w:keepNext/>
      <w:keepLines/>
      <w:spacing w:before="360" w:after="360"/>
      <w:outlineLvl w:val="0"/>
    </w:pPr>
    <w:rPr>
      <w:rFonts w:eastAsiaTheme="majorEastAsia" w:cstheme="majorBidi"/>
      <w:b/>
      <w:bCs/>
      <w:sz w:val="36"/>
      <w:szCs w:val="36"/>
    </w:rPr>
  </w:style>
  <w:style w:type="paragraph" w:styleId="Heading2">
    <w:name w:val="heading 2"/>
    <w:basedOn w:val="Normal"/>
    <w:next w:val="Normal"/>
    <w:link w:val="Heading2Char"/>
    <w:autoRedefine/>
    <w:uiPriority w:val="9"/>
    <w:unhideWhenUsed/>
    <w:qFormat/>
    <w:rsid w:val="005139B2"/>
    <w:pPr>
      <w:keepNext/>
      <w:keepLines/>
      <w:shd w:val="clear" w:color="auto" w:fill="808080"/>
      <w:spacing w:before="240" w:after="240"/>
      <w:outlineLvl w:val="1"/>
    </w:pPr>
    <w:rPr>
      <w:rFonts w:eastAsiaTheme="majorEastAsia" w:cstheme="majorBidi"/>
      <w:b/>
      <w:bCs/>
      <w:color w:val="FFFFFF" w:themeColor="background1"/>
      <w:sz w:val="24"/>
      <w:szCs w:val="24"/>
    </w:rPr>
  </w:style>
  <w:style w:type="paragraph" w:styleId="Heading3">
    <w:name w:val="heading 3"/>
    <w:basedOn w:val="Normal"/>
    <w:next w:val="Normal"/>
    <w:link w:val="Heading3Char"/>
    <w:autoRedefine/>
    <w:uiPriority w:val="9"/>
    <w:unhideWhenUsed/>
    <w:qFormat/>
    <w:rsid w:val="006235F8"/>
    <w:pPr>
      <w:keepNext/>
      <w:keepLines/>
      <w:shd w:val="clear" w:color="auto" w:fill="C0C0C0"/>
      <w:spacing w:after="120"/>
      <w:outlineLvl w:val="2"/>
    </w:pPr>
    <w:rPr>
      <w:rFonts w:eastAsiaTheme="majorEastAsia" w:cstheme="majorBid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415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415E"/>
    <w:rPr>
      <w:rFonts w:ascii="Lucida Grande" w:eastAsiaTheme="minorHAnsi" w:hAnsi="Lucida Grande" w:cs="Lucida Grande"/>
      <w:sz w:val="18"/>
      <w:szCs w:val="18"/>
    </w:rPr>
  </w:style>
  <w:style w:type="paragraph" w:styleId="ListParagraph">
    <w:name w:val="List Paragraph"/>
    <w:basedOn w:val="Normal"/>
    <w:uiPriority w:val="34"/>
    <w:rsid w:val="00010A43"/>
    <w:pPr>
      <w:ind w:left="720"/>
      <w:contextualSpacing/>
    </w:pPr>
  </w:style>
  <w:style w:type="character" w:styleId="Hyperlink">
    <w:name w:val="Hyperlink"/>
    <w:basedOn w:val="DefaultParagraphFont"/>
    <w:uiPriority w:val="99"/>
    <w:unhideWhenUsed/>
    <w:rsid w:val="00660793"/>
    <w:rPr>
      <w:color w:val="0000FF" w:themeColor="hyperlink"/>
      <w:u w:val="single"/>
    </w:rPr>
  </w:style>
  <w:style w:type="table" w:styleId="TableGrid">
    <w:name w:val="Table Grid"/>
    <w:basedOn w:val="TableNormal"/>
    <w:uiPriority w:val="59"/>
    <w:rsid w:val="006607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TextChar">
    <w:name w:val="Comment Text Char"/>
    <w:basedOn w:val="DefaultParagraphFont"/>
    <w:link w:val="CommentText"/>
    <w:uiPriority w:val="99"/>
    <w:semiHidden/>
    <w:rsid w:val="004523CA"/>
    <w:rPr>
      <w:rFonts w:eastAsiaTheme="minorHAnsi"/>
      <w:sz w:val="20"/>
      <w:szCs w:val="20"/>
    </w:rPr>
  </w:style>
  <w:style w:type="paragraph" w:styleId="CommentText">
    <w:name w:val="annotation text"/>
    <w:basedOn w:val="Normal"/>
    <w:link w:val="CommentTextChar"/>
    <w:uiPriority w:val="99"/>
    <w:semiHidden/>
    <w:unhideWhenUsed/>
    <w:rsid w:val="004523CA"/>
    <w:pPr>
      <w:spacing w:line="240" w:lineRule="auto"/>
    </w:pPr>
    <w:rPr>
      <w:sz w:val="20"/>
      <w:szCs w:val="20"/>
    </w:rPr>
  </w:style>
  <w:style w:type="character" w:customStyle="1" w:styleId="CommentSubjectChar">
    <w:name w:val="Comment Subject Char"/>
    <w:basedOn w:val="CommentTextChar"/>
    <w:link w:val="CommentSubject"/>
    <w:uiPriority w:val="99"/>
    <w:semiHidden/>
    <w:rsid w:val="004523CA"/>
    <w:rPr>
      <w:rFonts w:eastAsiaTheme="minorHAnsi"/>
      <w:b/>
      <w:bCs/>
      <w:sz w:val="20"/>
      <w:szCs w:val="20"/>
    </w:rPr>
  </w:style>
  <w:style w:type="paragraph" w:styleId="CommentSubject">
    <w:name w:val="annotation subject"/>
    <w:basedOn w:val="CommentText"/>
    <w:next w:val="CommentText"/>
    <w:link w:val="CommentSubjectChar"/>
    <w:uiPriority w:val="99"/>
    <w:semiHidden/>
    <w:unhideWhenUsed/>
    <w:rsid w:val="004523CA"/>
    <w:rPr>
      <w:b/>
      <w:bCs/>
    </w:rPr>
  </w:style>
  <w:style w:type="character" w:customStyle="1" w:styleId="HeaderChar">
    <w:name w:val="Header Char"/>
    <w:basedOn w:val="DefaultParagraphFont"/>
    <w:link w:val="Header"/>
    <w:uiPriority w:val="99"/>
    <w:rsid w:val="004523CA"/>
    <w:rPr>
      <w:rFonts w:eastAsiaTheme="minorHAnsi"/>
      <w:sz w:val="22"/>
      <w:szCs w:val="22"/>
    </w:rPr>
  </w:style>
  <w:style w:type="paragraph" w:styleId="Header">
    <w:name w:val="header"/>
    <w:basedOn w:val="Normal"/>
    <w:link w:val="HeaderChar"/>
    <w:uiPriority w:val="99"/>
    <w:unhideWhenUsed/>
    <w:rsid w:val="004523C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523CA"/>
    <w:rPr>
      <w:rFonts w:eastAsiaTheme="minorHAnsi"/>
      <w:sz w:val="22"/>
      <w:szCs w:val="22"/>
    </w:rPr>
  </w:style>
  <w:style w:type="paragraph" w:styleId="Footer">
    <w:name w:val="footer"/>
    <w:basedOn w:val="Normal"/>
    <w:link w:val="FooterChar"/>
    <w:uiPriority w:val="99"/>
    <w:unhideWhenUsed/>
    <w:rsid w:val="004523CA"/>
    <w:pPr>
      <w:tabs>
        <w:tab w:val="center" w:pos="4320"/>
        <w:tab w:val="right" w:pos="8640"/>
      </w:tabs>
      <w:spacing w:after="0" w:line="240" w:lineRule="auto"/>
    </w:pPr>
  </w:style>
  <w:style w:type="paragraph" w:styleId="TOC3">
    <w:name w:val="toc 3"/>
    <w:basedOn w:val="Normal"/>
    <w:next w:val="Normal"/>
    <w:autoRedefine/>
    <w:uiPriority w:val="39"/>
    <w:unhideWhenUsed/>
    <w:rsid w:val="007D6E0C"/>
    <w:pPr>
      <w:ind w:left="440"/>
    </w:pPr>
    <w:rPr>
      <w:b/>
    </w:rPr>
  </w:style>
  <w:style w:type="character" w:customStyle="1" w:styleId="Heading1Char">
    <w:name w:val="Heading 1 Char"/>
    <w:basedOn w:val="DefaultParagraphFont"/>
    <w:link w:val="Heading1"/>
    <w:uiPriority w:val="9"/>
    <w:rsid w:val="00544C75"/>
    <w:rPr>
      <w:rFonts w:ascii="Arial" w:eastAsiaTheme="majorEastAsia" w:hAnsi="Arial" w:cstheme="majorBidi"/>
      <w:b/>
      <w:bCs/>
      <w:sz w:val="36"/>
      <w:szCs w:val="36"/>
    </w:rPr>
  </w:style>
  <w:style w:type="character" w:customStyle="1" w:styleId="Heading2Char">
    <w:name w:val="Heading 2 Char"/>
    <w:basedOn w:val="DefaultParagraphFont"/>
    <w:link w:val="Heading2"/>
    <w:uiPriority w:val="9"/>
    <w:rsid w:val="005139B2"/>
    <w:rPr>
      <w:rFonts w:ascii="Arial" w:eastAsiaTheme="majorEastAsia" w:hAnsi="Arial" w:cstheme="majorBidi"/>
      <w:b/>
      <w:bCs/>
      <w:color w:val="FFFFFF" w:themeColor="background1"/>
      <w:shd w:val="clear" w:color="auto" w:fill="808080"/>
    </w:rPr>
  </w:style>
  <w:style w:type="character" w:customStyle="1" w:styleId="Heading3Char">
    <w:name w:val="Heading 3 Char"/>
    <w:basedOn w:val="DefaultParagraphFont"/>
    <w:link w:val="Heading3"/>
    <w:uiPriority w:val="9"/>
    <w:rsid w:val="006235F8"/>
    <w:rPr>
      <w:rFonts w:ascii="Arial" w:eastAsiaTheme="majorEastAsia" w:hAnsi="Arial" w:cstheme="majorBidi"/>
      <w:b/>
      <w:bCs/>
      <w:sz w:val="20"/>
      <w:szCs w:val="20"/>
      <w:shd w:val="clear" w:color="auto" w:fill="C0C0C0"/>
    </w:rPr>
  </w:style>
  <w:style w:type="paragraph" w:styleId="TOC1">
    <w:name w:val="toc 1"/>
    <w:basedOn w:val="Normal"/>
    <w:next w:val="Normal"/>
    <w:autoRedefine/>
    <w:uiPriority w:val="39"/>
    <w:unhideWhenUsed/>
    <w:rsid w:val="002D6C33"/>
    <w:pPr>
      <w:tabs>
        <w:tab w:val="right" w:leader="dot" w:pos="9350"/>
      </w:tabs>
      <w:spacing w:after="100"/>
    </w:pPr>
    <w:rPr>
      <w:b/>
      <w:sz w:val="24"/>
    </w:rPr>
  </w:style>
  <w:style w:type="paragraph" w:styleId="TOC2">
    <w:name w:val="toc 2"/>
    <w:basedOn w:val="Normal"/>
    <w:next w:val="Normal"/>
    <w:autoRedefine/>
    <w:uiPriority w:val="39"/>
    <w:unhideWhenUsed/>
    <w:rsid w:val="007A0595"/>
    <w:pPr>
      <w:spacing w:after="100"/>
      <w:ind w:left="220"/>
    </w:pPr>
    <w:rPr>
      <w:b/>
      <w:sz w:val="20"/>
    </w:rPr>
  </w:style>
  <w:style w:type="paragraph" w:styleId="TOC4">
    <w:name w:val="toc 4"/>
    <w:basedOn w:val="Normal"/>
    <w:next w:val="Normal"/>
    <w:autoRedefine/>
    <w:uiPriority w:val="39"/>
    <w:unhideWhenUsed/>
    <w:rsid w:val="007A0595"/>
    <w:pPr>
      <w:ind w:left="660"/>
    </w:pPr>
  </w:style>
  <w:style w:type="paragraph" w:styleId="TOC5">
    <w:name w:val="toc 5"/>
    <w:basedOn w:val="Normal"/>
    <w:next w:val="Normal"/>
    <w:autoRedefine/>
    <w:uiPriority w:val="39"/>
    <w:unhideWhenUsed/>
    <w:rsid w:val="007A0595"/>
    <w:pPr>
      <w:ind w:left="880"/>
    </w:pPr>
  </w:style>
  <w:style w:type="paragraph" w:styleId="TOC6">
    <w:name w:val="toc 6"/>
    <w:basedOn w:val="Normal"/>
    <w:next w:val="Normal"/>
    <w:autoRedefine/>
    <w:uiPriority w:val="39"/>
    <w:unhideWhenUsed/>
    <w:rsid w:val="007A0595"/>
    <w:pPr>
      <w:ind w:left="1100"/>
    </w:pPr>
  </w:style>
  <w:style w:type="paragraph" w:styleId="TOC7">
    <w:name w:val="toc 7"/>
    <w:basedOn w:val="Normal"/>
    <w:next w:val="Normal"/>
    <w:autoRedefine/>
    <w:uiPriority w:val="39"/>
    <w:unhideWhenUsed/>
    <w:rsid w:val="007A0595"/>
    <w:pPr>
      <w:ind w:left="1320"/>
    </w:pPr>
  </w:style>
  <w:style w:type="paragraph" w:styleId="TOC8">
    <w:name w:val="toc 8"/>
    <w:basedOn w:val="Normal"/>
    <w:next w:val="Normal"/>
    <w:autoRedefine/>
    <w:uiPriority w:val="39"/>
    <w:unhideWhenUsed/>
    <w:rsid w:val="007A0595"/>
    <w:pPr>
      <w:ind w:left="1540"/>
    </w:pPr>
  </w:style>
  <w:style w:type="paragraph" w:styleId="TOC9">
    <w:name w:val="toc 9"/>
    <w:basedOn w:val="Normal"/>
    <w:next w:val="Normal"/>
    <w:autoRedefine/>
    <w:uiPriority w:val="39"/>
    <w:unhideWhenUsed/>
    <w:rsid w:val="007A0595"/>
    <w:pPr>
      <w:ind w:left="1760"/>
    </w:pPr>
  </w:style>
  <w:style w:type="character" w:styleId="PageNumber">
    <w:name w:val="page number"/>
    <w:basedOn w:val="DefaultParagraphFont"/>
    <w:uiPriority w:val="99"/>
    <w:semiHidden/>
    <w:unhideWhenUsed/>
    <w:rsid w:val="003F3BB9"/>
  </w:style>
  <w:style w:type="paragraph" w:styleId="NoSpacing">
    <w:name w:val="No Spacing"/>
    <w:uiPriority w:val="1"/>
    <w:qFormat/>
    <w:rsid w:val="003931A4"/>
    <w:pPr>
      <w:widowControl w:val="0"/>
    </w:pPr>
    <w:rPr>
      <w:rFonts w:ascii="Arial" w:eastAsiaTheme="minorHAnsi" w:hAnsi="Arial"/>
      <w:sz w:val="16"/>
      <w:szCs w:val="22"/>
    </w:rPr>
  </w:style>
  <w:style w:type="character" w:styleId="Strong">
    <w:name w:val="Strong"/>
    <w:basedOn w:val="DefaultParagraphFont"/>
    <w:uiPriority w:val="22"/>
    <w:qFormat/>
    <w:rsid w:val="00780ABC"/>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060B"/>
    <w:pPr>
      <w:widowControl w:val="0"/>
      <w:spacing w:after="200" w:line="276" w:lineRule="auto"/>
    </w:pPr>
    <w:rPr>
      <w:rFonts w:ascii="Arial" w:eastAsiaTheme="minorHAnsi" w:hAnsi="Arial"/>
      <w:sz w:val="16"/>
      <w:szCs w:val="22"/>
    </w:rPr>
  </w:style>
  <w:style w:type="paragraph" w:styleId="Heading1">
    <w:name w:val="heading 1"/>
    <w:basedOn w:val="Normal"/>
    <w:next w:val="Normal"/>
    <w:link w:val="Heading1Char"/>
    <w:autoRedefine/>
    <w:uiPriority w:val="9"/>
    <w:qFormat/>
    <w:rsid w:val="00544C75"/>
    <w:pPr>
      <w:keepNext/>
      <w:keepLines/>
      <w:spacing w:before="360" w:after="360"/>
      <w:outlineLvl w:val="0"/>
    </w:pPr>
    <w:rPr>
      <w:rFonts w:eastAsiaTheme="majorEastAsia" w:cstheme="majorBidi"/>
      <w:b/>
      <w:bCs/>
      <w:sz w:val="36"/>
      <w:szCs w:val="36"/>
    </w:rPr>
  </w:style>
  <w:style w:type="paragraph" w:styleId="Heading2">
    <w:name w:val="heading 2"/>
    <w:basedOn w:val="Normal"/>
    <w:next w:val="Normal"/>
    <w:link w:val="Heading2Char"/>
    <w:autoRedefine/>
    <w:uiPriority w:val="9"/>
    <w:unhideWhenUsed/>
    <w:qFormat/>
    <w:rsid w:val="005139B2"/>
    <w:pPr>
      <w:keepNext/>
      <w:keepLines/>
      <w:shd w:val="clear" w:color="auto" w:fill="808080"/>
      <w:spacing w:before="240" w:after="240"/>
      <w:outlineLvl w:val="1"/>
    </w:pPr>
    <w:rPr>
      <w:rFonts w:eastAsiaTheme="majorEastAsia" w:cstheme="majorBidi"/>
      <w:b/>
      <w:bCs/>
      <w:color w:val="FFFFFF" w:themeColor="background1"/>
      <w:sz w:val="24"/>
      <w:szCs w:val="24"/>
    </w:rPr>
  </w:style>
  <w:style w:type="paragraph" w:styleId="Heading3">
    <w:name w:val="heading 3"/>
    <w:basedOn w:val="Normal"/>
    <w:next w:val="Normal"/>
    <w:link w:val="Heading3Char"/>
    <w:autoRedefine/>
    <w:uiPriority w:val="9"/>
    <w:unhideWhenUsed/>
    <w:qFormat/>
    <w:rsid w:val="006235F8"/>
    <w:pPr>
      <w:keepNext/>
      <w:keepLines/>
      <w:shd w:val="clear" w:color="auto" w:fill="C0C0C0"/>
      <w:spacing w:after="120"/>
      <w:outlineLvl w:val="2"/>
    </w:pPr>
    <w:rPr>
      <w:rFonts w:eastAsiaTheme="majorEastAsia" w:cstheme="majorBid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415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415E"/>
    <w:rPr>
      <w:rFonts w:ascii="Lucida Grande" w:eastAsiaTheme="minorHAnsi" w:hAnsi="Lucida Grande" w:cs="Lucida Grande"/>
      <w:sz w:val="18"/>
      <w:szCs w:val="18"/>
    </w:rPr>
  </w:style>
  <w:style w:type="paragraph" w:styleId="ListParagraph">
    <w:name w:val="List Paragraph"/>
    <w:basedOn w:val="Normal"/>
    <w:uiPriority w:val="34"/>
    <w:rsid w:val="00010A43"/>
    <w:pPr>
      <w:ind w:left="720"/>
      <w:contextualSpacing/>
    </w:pPr>
  </w:style>
  <w:style w:type="character" w:styleId="Hyperlink">
    <w:name w:val="Hyperlink"/>
    <w:basedOn w:val="DefaultParagraphFont"/>
    <w:uiPriority w:val="99"/>
    <w:unhideWhenUsed/>
    <w:rsid w:val="00660793"/>
    <w:rPr>
      <w:color w:val="0000FF" w:themeColor="hyperlink"/>
      <w:u w:val="single"/>
    </w:rPr>
  </w:style>
  <w:style w:type="table" w:styleId="TableGrid">
    <w:name w:val="Table Grid"/>
    <w:basedOn w:val="TableNormal"/>
    <w:uiPriority w:val="59"/>
    <w:rsid w:val="006607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TextChar">
    <w:name w:val="Comment Text Char"/>
    <w:basedOn w:val="DefaultParagraphFont"/>
    <w:link w:val="CommentText"/>
    <w:uiPriority w:val="99"/>
    <w:semiHidden/>
    <w:rsid w:val="004523CA"/>
    <w:rPr>
      <w:rFonts w:eastAsiaTheme="minorHAnsi"/>
      <w:sz w:val="20"/>
      <w:szCs w:val="20"/>
    </w:rPr>
  </w:style>
  <w:style w:type="paragraph" w:styleId="CommentText">
    <w:name w:val="annotation text"/>
    <w:basedOn w:val="Normal"/>
    <w:link w:val="CommentTextChar"/>
    <w:uiPriority w:val="99"/>
    <w:semiHidden/>
    <w:unhideWhenUsed/>
    <w:rsid w:val="004523CA"/>
    <w:pPr>
      <w:spacing w:line="240" w:lineRule="auto"/>
    </w:pPr>
    <w:rPr>
      <w:sz w:val="20"/>
      <w:szCs w:val="20"/>
    </w:rPr>
  </w:style>
  <w:style w:type="character" w:customStyle="1" w:styleId="CommentSubjectChar">
    <w:name w:val="Comment Subject Char"/>
    <w:basedOn w:val="CommentTextChar"/>
    <w:link w:val="CommentSubject"/>
    <w:uiPriority w:val="99"/>
    <w:semiHidden/>
    <w:rsid w:val="004523CA"/>
    <w:rPr>
      <w:rFonts w:eastAsiaTheme="minorHAnsi"/>
      <w:b/>
      <w:bCs/>
      <w:sz w:val="20"/>
      <w:szCs w:val="20"/>
    </w:rPr>
  </w:style>
  <w:style w:type="paragraph" w:styleId="CommentSubject">
    <w:name w:val="annotation subject"/>
    <w:basedOn w:val="CommentText"/>
    <w:next w:val="CommentText"/>
    <w:link w:val="CommentSubjectChar"/>
    <w:uiPriority w:val="99"/>
    <w:semiHidden/>
    <w:unhideWhenUsed/>
    <w:rsid w:val="004523CA"/>
    <w:rPr>
      <w:b/>
      <w:bCs/>
    </w:rPr>
  </w:style>
  <w:style w:type="character" w:customStyle="1" w:styleId="HeaderChar">
    <w:name w:val="Header Char"/>
    <w:basedOn w:val="DefaultParagraphFont"/>
    <w:link w:val="Header"/>
    <w:uiPriority w:val="99"/>
    <w:rsid w:val="004523CA"/>
    <w:rPr>
      <w:rFonts w:eastAsiaTheme="minorHAnsi"/>
      <w:sz w:val="22"/>
      <w:szCs w:val="22"/>
    </w:rPr>
  </w:style>
  <w:style w:type="paragraph" w:styleId="Header">
    <w:name w:val="header"/>
    <w:basedOn w:val="Normal"/>
    <w:link w:val="HeaderChar"/>
    <w:uiPriority w:val="99"/>
    <w:unhideWhenUsed/>
    <w:rsid w:val="004523C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523CA"/>
    <w:rPr>
      <w:rFonts w:eastAsiaTheme="minorHAnsi"/>
      <w:sz w:val="22"/>
      <w:szCs w:val="22"/>
    </w:rPr>
  </w:style>
  <w:style w:type="paragraph" w:styleId="Footer">
    <w:name w:val="footer"/>
    <w:basedOn w:val="Normal"/>
    <w:link w:val="FooterChar"/>
    <w:uiPriority w:val="99"/>
    <w:unhideWhenUsed/>
    <w:rsid w:val="004523CA"/>
    <w:pPr>
      <w:tabs>
        <w:tab w:val="center" w:pos="4320"/>
        <w:tab w:val="right" w:pos="8640"/>
      </w:tabs>
      <w:spacing w:after="0" w:line="240" w:lineRule="auto"/>
    </w:pPr>
  </w:style>
  <w:style w:type="paragraph" w:styleId="TOC3">
    <w:name w:val="toc 3"/>
    <w:basedOn w:val="Normal"/>
    <w:next w:val="Normal"/>
    <w:autoRedefine/>
    <w:uiPriority w:val="39"/>
    <w:unhideWhenUsed/>
    <w:rsid w:val="007D6E0C"/>
    <w:pPr>
      <w:ind w:left="440"/>
    </w:pPr>
    <w:rPr>
      <w:b/>
    </w:rPr>
  </w:style>
  <w:style w:type="character" w:customStyle="1" w:styleId="Heading1Char">
    <w:name w:val="Heading 1 Char"/>
    <w:basedOn w:val="DefaultParagraphFont"/>
    <w:link w:val="Heading1"/>
    <w:uiPriority w:val="9"/>
    <w:rsid w:val="00544C75"/>
    <w:rPr>
      <w:rFonts w:ascii="Arial" w:eastAsiaTheme="majorEastAsia" w:hAnsi="Arial" w:cstheme="majorBidi"/>
      <w:b/>
      <w:bCs/>
      <w:sz w:val="36"/>
      <w:szCs w:val="36"/>
    </w:rPr>
  </w:style>
  <w:style w:type="character" w:customStyle="1" w:styleId="Heading2Char">
    <w:name w:val="Heading 2 Char"/>
    <w:basedOn w:val="DefaultParagraphFont"/>
    <w:link w:val="Heading2"/>
    <w:uiPriority w:val="9"/>
    <w:rsid w:val="005139B2"/>
    <w:rPr>
      <w:rFonts w:ascii="Arial" w:eastAsiaTheme="majorEastAsia" w:hAnsi="Arial" w:cstheme="majorBidi"/>
      <w:b/>
      <w:bCs/>
      <w:color w:val="FFFFFF" w:themeColor="background1"/>
      <w:shd w:val="clear" w:color="auto" w:fill="808080"/>
    </w:rPr>
  </w:style>
  <w:style w:type="character" w:customStyle="1" w:styleId="Heading3Char">
    <w:name w:val="Heading 3 Char"/>
    <w:basedOn w:val="DefaultParagraphFont"/>
    <w:link w:val="Heading3"/>
    <w:uiPriority w:val="9"/>
    <w:rsid w:val="006235F8"/>
    <w:rPr>
      <w:rFonts w:ascii="Arial" w:eastAsiaTheme="majorEastAsia" w:hAnsi="Arial" w:cstheme="majorBidi"/>
      <w:b/>
      <w:bCs/>
      <w:sz w:val="20"/>
      <w:szCs w:val="20"/>
      <w:shd w:val="clear" w:color="auto" w:fill="C0C0C0"/>
    </w:rPr>
  </w:style>
  <w:style w:type="paragraph" w:styleId="TOC1">
    <w:name w:val="toc 1"/>
    <w:basedOn w:val="Normal"/>
    <w:next w:val="Normal"/>
    <w:autoRedefine/>
    <w:uiPriority w:val="39"/>
    <w:unhideWhenUsed/>
    <w:rsid w:val="002D6C33"/>
    <w:pPr>
      <w:tabs>
        <w:tab w:val="right" w:leader="dot" w:pos="9350"/>
      </w:tabs>
      <w:spacing w:after="100"/>
    </w:pPr>
    <w:rPr>
      <w:b/>
      <w:sz w:val="24"/>
    </w:rPr>
  </w:style>
  <w:style w:type="paragraph" w:styleId="TOC2">
    <w:name w:val="toc 2"/>
    <w:basedOn w:val="Normal"/>
    <w:next w:val="Normal"/>
    <w:autoRedefine/>
    <w:uiPriority w:val="39"/>
    <w:unhideWhenUsed/>
    <w:rsid w:val="007A0595"/>
    <w:pPr>
      <w:spacing w:after="100"/>
      <w:ind w:left="220"/>
    </w:pPr>
    <w:rPr>
      <w:b/>
      <w:sz w:val="20"/>
    </w:rPr>
  </w:style>
  <w:style w:type="paragraph" w:styleId="TOC4">
    <w:name w:val="toc 4"/>
    <w:basedOn w:val="Normal"/>
    <w:next w:val="Normal"/>
    <w:autoRedefine/>
    <w:uiPriority w:val="39"/>
    <w:unhideWhenUsed/>
    <w:rsid w:val="007A0595"/>
    <w:pPr>
      <w:ind w:left="660"/>
    </w:pPr>
  </w:style>
  <w:style w:type="paragraph" w:styleId="TOC5">
    <w:name w:val="toc 5"/>
    <w:basedOn w:val="Normal"/>
    <w:next w:val="Normal"/>
    <w:autoRedefine/>
    <w:uiPriority w:val="39"/>
    <w:unhideWhenUsed/>
    <w:rsid w:val="007A0595"/>
    <w:pPr>
      <w:ind w:left="880"/>
    </w:pPr>
  </w:style>
  <w:style w:type="paragraph" w:styleId="TOC6">
    <w:name w:val="toc 6"/>
    <w:basedOn w:val="Normal"/>
    <w:next w:val="Normal"/>
    <w:autoRedefine/>
    <w:uiPriority w:val="39"/>
    <w:unhideWhenUsed/>
    <w:rsid w:val="007A0595"/>
    <w:pPr>
      <w:ind w:left="1100"/>
    </w:pPr>
  </w:style>
  <w:style w:type="paragraph" w:styleId="TOC7">
    <w:name w:val="toc 7"/>
    <w:basedOn w:val="Normal"/>
    <w:next w:val="Normal"/>
    <w:autoRedefine/>
    <w:uiPriority w:val="39"/>
    <w:unhideWhenUsed/>
    <w:rsid w:val="007A0595"/>
    <w:pPr>
      <w:ind w:left="1320"/>
    </w:pPr>
  </w:style>
  <w:style w:type="paragraph" w:styleId="TOC8">
    <w:name w:val="toc 8"/>
    <w:basedOn w:val="Normal"/>
    <w:next w:val="Normal"/>
    <w:autoRedefine/>
    <w:uiPriority w:val="39"/>
    <w:unhideWhenUsed/>
    <w:rsid w:val="007A0595"/>
    <w:pPr>
      <w:ind w:left="1540"/>
    </w:pPr>
  </w:style>
  <w:style w:type="paragraph" w:styleId="TOC9">
    <w:name w:val="toc 9"/>
    <w:basedOn w:val="Normal"/>
    <w:next w:val="Normal"/>
    <w:autoRedefine/>
    <w:uiPriority w:val="39"/>
    <w:unhideWhenUsed/>
    <w:rsid w:val="007A0595"/>
    <w:pPr>
      <w:ind w:left="1760"/>
    </w:pPr>
  </w:style>
  <w:style w:type="character" w:styleId="PageNumber">
    <w:name w:val="page number"/>
    <w:basedOn w:val="DefaultParagraphFont"/>
    <w:uiPriority w:val="99"/>
    <w:semiHidden/>
    <w:unhideWhenUsed/>
    <w:rsid w:val="003F3BB9"/>
  </w:style>
  <w:style w:type="paragraph" w:styleId="NoSpacing">
    <w:name w:val="No Spacing"/>
    <w:uiPriority w:val="1"/>
    <w:qFormat/>
    <w:rsid w:val="003931A4"/>
    <w:pPr>
      <w:widowControl w:val="0"/>
    </w:pPr>
    <w:rPr>
      <w:rFonts w:ascii="Arial" w:eastAsiaTheme="minorHAnsi" w:hAnsi="Arial"/>
      <w:sz w:val="16"/>
      <w:szCs w:val="22"/>
    </w:rPr>
  </w:style>
  <w:style w:type="character" w:styleId="Strong">
    <w:name w:val="Strong"/>
    <w:basedOn w:val="DefaultParagraphFont"/>
    <w:uiPriority w:val="22"/>
    <w:qFormat/>
    <w:rsid w:val="00780AB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141326">
      <w:bodyDiv w:val="1"/>
      <w:marLeft w:val="0"/>
      <w:marRight w:val="0"/>
      <w:marTop w:val="0"/>
      <w:marBottom w:val="0"/>
      <w:divBdr>
        <w:top w:val="none" w:sz="0" w:space="0" w:color="auto"/>
        <w:left w:val="none" w:sz="0" w:space="0" w:color="auto"/>
        <w:bottom w:val="none" w:sz="0" w:space="0" w:color="auto"/>
        <w:right w:val="none" w:sz="0" w:space="0" w:color="auto"/>
      </w:divBdr>
    </w:div>
    <w:div w:id="6798956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mailto:jimt@prominent.us" TargetMode="External"/><Relationship Id="rId11" Type="http://schemas.openxmlformats.org/officeDocument/2006/relationships/hyperlink" Target="mailto:robertk@prominent.us" TargetMode="External"/><Relationship Id="rId12" Type="http://schemas.openxmlformats.org/officeDocument/2006/relationships/hyperlink" Target="mailto:rickd@prominent.us" TargetMode="External"/><Relationship Id="rId13" Type="http://schemas.openxmlformats.org/officeDocument/2006/relationships/hyperlink" Target="mailto:henrys@prominent.us" TargetMode="External"/><Relationship Id="rId14" Type="http://schemas.openxmlformats.org/officeDocument/2006/relationships/hyperlink" Target="http://www.prominentxtranet.com" TargetMode="External"/><Relationship Id="rId15" Type="http://schemas.openxmlformats.org/officeDocument/2006/relationships/hyperlink" Target="http://www.prominentxtranet.com" TargetMode="External"/><Relationship Id="rId16" Type="http://schemas.openxmlformats.org/officeDocument/2006/relationships/image" Target="media/image1.emf"/><Relationship Id="rId17" Type="http://schemas.openxmlformats.org/officeDocument/2006/relationships/image" Target="media/image2.emf"/><Relationship Id="rId18" Type="http://schemas.openxmlformats.org/officeDocument/2006/relationships/image" Target="media/image3.emf"/><Relationship Id="rId19" Type="http://schemas.openxmlformats.org/officeDocument/2006/relationships/image" Target="media/image4.emf"/><Relationship Id="rId60" Type="http://schemas.microsoft.com/office/2007/relationships/hdphoto" Target="media/hdphoto4.wdp"/><Relationship Id="rId61" Type="http://schemas.openxmlformats.org/officeDocument/2006/relationships/image" Target="media/image42.png"/><Relationship Id="rId62" Type="http://schemas.openxmlformats.org/officeDocument/2006/relationships/image" Target="media/image43.emf"/><Relationship Id="rId63" Type="http://schemas.openxmlformats.org/officeDocument/2006/relationships/image" Target="media/image44.emf"/><Relationship Id="rId64" Type="http://schemas.openxmlformats.org/officeDocument/2006/relationships/image" Target="media/image45.emf"/><Relationship Id="rId65" Type="http://schemas.openxmlformats.org/officeDocument/2006/relationships/image" Target="media/image46.emf"/><Relationship Id="rId66" Type="http://schemas.openxmlformats.org/officeDocument/2006/relationships/image" Target="media/image47.emf"/><Relationship Id="rId67" Type="http://schemas.openxmlformats.org/officeDocument/2006/relationships/image" Target="media/image48.emf"/><Relationship Id="rId68" Type="http://schemas.openxmlformats.org/officeDocument/2006/relationships/image" Target="media/image49.emf"/><Relationship Id="rId69" Type="http://schemas.openxmlformats.org/officeDocument/2006/relationships/image" Target="media/image50.emf"/><Relationship Id="rId120" Type="http://schemas.openxmlformats.org/officeDocument/2006/relationships/image" Target="media/image101.png"/><Relationship Id="rId121" Type="http://schemas.openxmlformats.org/officeDocument/2006/relationships/image" Target="media/image102.png"/><Relationship Id="rId122" Type="http://schemas.openxmlformats.org/officeDocument/2006/relationships/image" Target="media/image103.png"/><Relationship Id="rId123" Type="http://schemas.openxmlformats.org/officeDocument/2006/relationships/image" Target="media/image104.png"/><Relationship Id="rId124" Type="http://schemas.openxmlformats.org/officeDocument/2006/relationships/image" Target="media/image105.emf"/><Relationship Id="rId125" Type="http://schemas.openxmlformats.org/officeDocument/2006/relationships/image" Target="media/image106.emf"/><Relationship Id="rId126" Type="http://schemas.openxmlformats.org/officeDocument/2006/relationships/image" Target="media/image107.png"/><Relationship Id="rId127" Type="http://schemas.openxmlformats.org/officeDocument/2006/relationships/image" Target="media/image108.png"/><Relationship Id="rId128" Type="http://schemas.openxmlformats.org/officeDocument/2006/relationships/image" Target="media/image109.png"/><Relationship Id="rId129" Type="http://schemas.openxmlformats.org/officeDocument/2006/relationships/image" Target="media/image110.png"/><Relationship Id="rId40" Type="http://schemas.openxmlformats.org/officeDocument/2006/relationships/image" Target="media/image22.emf"/><Relationship Id="rId41" Type="http://schemas.openxmlformats.org/officeDocument/2006/relationships/image" Target="media/image23.emf"/><Relationship Id="rId42" Type="http://schemas.openxmlformats.org/officeDocument/2006/relationships/image" Target="media/image24.emf"/><Relationship Id="rId90" Type="http://schemas.openxmlformats.org/officeDocument/2006/relationships/image" Target="media/image71.emf"/><Relationship Id="rId91" Type="http://schemas.openxmlformats.org/officeDocument/2006/relationships/image" Target="media/image72.emf"/><Relationship Id="rId92" Type="http://schemas.openxmlformats.org/officeDocument/2006/relationships/image" Target="media/image73.emf"/><Relationship Id="rId93" Type="http://schemas.openxmlformats.org/officeDocument/2006/relationships/image" Target="media/image74.emf"/><Relationship Id="rId94" Type="http://schemas.openxmlformats.org/officeDocument/2006/relationships/image" Target="media/image75.emf"/><Relationship Id="rId95" Type="http://schemas.openxmlformats.org/officeDocument/2006/relationships/image" Target="media/image76.emf"/><Relationship Id="rId96" Type="http://schemas.openxmlformats.org/officeDocument/2006/relationships/image" Target="media/image77.emf"/><Relationship Id="rId101" Type="http://schemas.openxmlformats.org/officeDocument/2006/relationships/image" Target="media/image82.jpg"/><Relationship Id="rId102" Type="http://schemas.openxmlformats.org/officeDocument/2006/relationships/image" Target="media/image83.png"/><Relationship Id="rId103" Type="http://schemas.openxmlformats.org/officeDocument/2006/relationships/image" Target="media/image84.png"/><Relationship Id="rId104" Type="http://schemas.openxmlformats.org/officeDocument/2006/relationships/image" Target="media/image85.emf"/><Relationship Id="rId105" Type="http://schemas.openxmlformats.org/officeDocument/2006/relationships/image" Target="media/image86.png"/><Relationship Id="rId106" Type="http://schemas.openxmlformats.org/officeDocument/2006/relationships/image" Target="media/image87.png"/><Relationship Id="rId107" Type="http://schemas.openxmlformats.org/officeDocument/2006/relationships/image" Target="media/image88.png"/><Relationship Id="rId108" Type="http://schemas.openxmlformats.org/officeDocument/2006/relationships/image" Target="media/image89.png"/><Relationship Id="rId109" Type="http://schemas.openxmlformats.org/officeDocument/2006/relationships/image" Target="media/image90.png"/><Relationship Id="rId97" Type="http://schemas.openxmlformats.org/officeDocument/2006/relationships/image" Target="media/image78.emf"/><Relationship Id="rId98" Type="http://schemas.openxmlformats.org/officeDocument/2006/relationships/image" Target="media/image79.png"/><Relationship Id="rId99" Type="http://schemas.openxmlformats.org/officeDocument/2006/relationships/image" Target="media/image80.emf"/><Relationship Id="rId43" Type="http://schemas.openxmlformats.org/officeDocument/2006/relationships/image" Target="media/image25.emf"/><Relationship Id="rId44" Type="http://schemas.openxmlformats.org/officeDocument/2006/relationships/image" Target="media/image26.emf"/><Relationship Id="rId45" Type="http://schemas.openxmlformats.org/officeDocument/2006/relationships/image" Target="media/image27.emf"/><Relationship Id="rId46" Type="http://schemas.openxmlformats.org/officeDocument/2006/relationships/image" Target="media/image28.emf"/><Relationship Id="rId47" Type="http://schemas.openxmlformats.org/officeDocument/2006/relationships/image" Target="media/image29.png"/><Relationship Id="rId48" Type="http://schemas.openxmlformats.org/officeDocument/2006/relationships/image" Target="media/image30.emf"/><Relationship Id="rId49" Type="http://schemas.openxmlformats.org/officeDocument/2006/relationships/image" Target="media/image31.emf"/><Relationship Id="rId100" Type="http://schemas.openxmlformats.org/officeDocument/2006/relationships/image" Target="media/image81.png"/><Relationship Id="rId20" Type="http://schemas.openxmlformats.org/officeDocument/2006/relationships/image" Target="media/image5.emf"/><Relationship Id="rId21" Type="http://schemas.openxmlformats.org/officeDocument/2006/relationships/image" Target="media/image6.emf"/><Relationship Id="rId22" Type="http://schemas.openxmlformats.org/officeDocument/2006/relationships/image" Target="media/image7.emf"/><Relationship Id="rId70" Type="http://schemas.openxmlformats.org/officeDocument/2006/relationships/image" Target="media/image51.emf"/><Relationship Id="rId71" Type="http://schemas.openxmlformats.org/officeDocument/2006/relationships/image" Target="media/image52.emf"/><Relationship Id="rId72" Type="http://schemas.openxmlformats.org/officeDocument/2006/relationships/image" Target="media/image53.emf"/><Relationship Id="rId73" Type="http://schemas.openxmlformats.org/officeDocument/2006/relationships/image" Target="media/image54.emf"/><Relationship Id="rId74" Type="http://schemas.openxmlformats.org/officeDocument/2006/relationships/image" Target="media/image55.emf"/><Relationship Id="rId75" Type="http://schemas.openxmlformats.org/officeDocument/2006/relationships/image" Target="media/image56.emf"/><Relationship Id="rId76" Type="http://schemas.openxmlformats.org/officeDocument/2006/relationships/image" Target="media/image57.emf"/><Relationship Id="rId77" Type="http://schemas.openxmlformats.org/officeDocument/2006/relationships/image" Target="media/image58.emf"/><Relationship Id="rId78" Type="http://schemas.openxmlformats.org/officeDocument/2006/relationships/image" Target="media/image59.emf"/><Relationship Id="rId79" Type="http://schemas.openxmlformats.org/officeDocument/2006/relationships/image" Target="media/image60.emf"/><Relationship Id="rId23" Type="http://schemas.openxmlformats.org/officeDocument/2006/relationships/image" Target="media/image8.emf"/><Relationship Id="rId24" Type="http://schemas.openxmlformats.org/officeDocument/2006/relationships/image" Target="media/image9.emf"/><Relationship Id="rId25" Type="http://schemas.openxmlformats.org/officeDocument/2006/relationships/image" Target="media/image10.jpeg"/><Relationship Id="rId26" Type="http://schemas.microsoft.com/office/2007/relationships/hdphoto" Target="media/hdphoto1.wdp"/><Relationship Id="rId27" Type="http://schemas.openxmlformats.org/officeDocument/2006/relationships/image" Target="media/image11.jpeg"/><Relationship Id="rId28" Type="http://schemas.microsoft.com/office/2007/relationships/hdphoto" Target="media/hdphoto2.wdp"/><Relationship Id="rId29" Type="http://schemas.openxmlformats.org/officeDocument/2006/relationships/image" Target="media/image12.jpeg"/><Relationship Id="rId130" Type="http://schemas.openxmlformats.org/officeDocument/2006/relationships/image" Target="media/image111.png"/><Relationship Id="rId131" Type="http://schemas.openxmlformats.org/officeDocument/2006/relationships/header" Target="header1.xml"/><Relationship Id="rId132" Type="http://schemas.openxmlformats.org/officeDocument/2006/relationships/footer" Target="footer1.xml"/><Relationship Id="rId133" Type="http://schemas.openxmlformats.org/officeDocument/2006/relationships/footer" Target="footer2.xml"/><Relationship Id="rId134" Type="http://schemas.openxmlformats.org/officeDocument/2006/relationships/header" Target="header2.xml"/><Relationship Id="rId135" Type="http://schemas.openxmlformats.org/officeDocument/2006/relationships/fontTable" Target="fontTable.xml"/><Relationship Id="rId13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pfcusorders@prominent.us" TargetMode="External"/><Relationship Id="rId50" Type="http://schemas.openxmlformats.org/officeDocument/2006/relationships/image" Target="media/image32.emf"/><Relationship Id="rId51" Type="http://schemas.openxmlformats.org/officeDocument/2006/relationships/image" Target="media/image33.emf"/><Relationship Id="rId52" Type="http://schemas.openxmlformats.org/officeDocument/2006/relationships/image" Target="media/image34.emf"/><Relationship Id="rId53" Type="http://schemas.openxmlformats.org/officeDocument/2006/relationships/image" Target="media/image35.emf"/><Relationship Id="rId54" Type="http://schemas.openxmlformats.org/officeDocument/2006/relationships/image" Target="media/image36.emf"/><Relationship Id="rId55" Type="http://schemas.openxmlformats.org/officeDocument/2006/relationships/image" Target="media/image37.emf"/><Relationship Id="rId56" Type="http://schemas.openxmlformats.org/officeDocument/2006/relationships/image" Target="media/image38.emf"/><Relationship Id="rId57" Type="http://schemas.openxmlformats.org/officeDocument/2006/relationships/image" Target="media/image39.emf"/><Relationship Id="rId58" Type="http://schemas.openxmlformats.org/officeDocument/2006/relationships/image" Target="media/image40.png"/><Relationship Id="rId59" Type="http://schemas.openxmlformats.org/officeDocument/2006/relationships/image" Target="media/image41.jpeg"/><Relationship Id="rId110" Type="http://schemas.openxmlformats.org/officeDocument/2006/relationships/image" Target="media/image91.png"/><Relationship Id="rId111" Type="http://schemas.openxmlformats.org/officeDocument/2006/relationships/image" Target="media/image92.png"/><Relationship Id="rId112" Type="http://schemas.openxmlformats.org/officeDocument/2006/relationships/image" Target="media/image93.png"/><Relationship Id="rId113" Type="http://schemas.openxmlformats.org/officeDocument/2006/relationships/image" Target="media/image94.png"/><Relationship Id="rId114" Type="http://schemas.openxmlformats.org/officeDocument/2006/relationships/image" Target="media/image95.png"/><Relationship Id="rId115" Type="http://schemas.openxmlformats.org/officeDocument/2006/relationships/image" Target="media/image96.png"/><Relationship Id="rId116" Type="http://schemas.openxmlformats.org/officeDocument/2006/relationships/image" Target="media/image97.png"/><Relationship Id="rId117" Type="http://schemas.openxmlformats.org/officeDocument/2006/relationships/image" Target="media/image98.emf"/><Relationship Id="rId118" Type="http://schemas.openxmlformats.org/officeDocument/2006/relationships/image" Target="media/image99.png"/><Relationship Id="rId119" Type="http://schemas.openxmlformats.org/officeDocument/2006/relationships/image" Target="media/image100.png"/><Relationship Id="rId30" Type="http://schemas.microsoft.com/office/2007/relationships/hdphoto" Target="media/hdphoto3.wdp"/><Relationship Id="rId31" Type="http://schemas.openxmlformats.org/officeDocument/2006/relationships/image" Target="media/image13.tif"/><Relationship Id="rId32" Type="http://schemas.openxmlformats.org/officeDocument/2006/relationships/image" Target="media/image14.emf"/><Relationship Id="rId33" Type="http://schemas.openxmlformats.org/officeDocument/2006/relationships/image" Target="media/image15.emf"/><Relationship Id="rId34" Type="http://schemas.openxmlformats.org/officeDocument/2006/relationships/image" Target="media/image16.png"/><Relationship Id="rId35" Type="http://schemas.openxmlformats.org/officeDocument/2006/relationships/image" Target="media/image17.TIF"/><Relationship Id="rId36" Type="http://schemas.openxmlformats.org/officeDocument/2006/relationships/image" Target="media/image18.TIF"/><Relationship Id="rId37" Type="http://schemas.openxmlformats.org/officeDocument/2006/relationships/image" Target="media/image19.TIF"/><Relationship Id="rId38" Type="http://schemas.openxmlformats.org/officeDocument/2006/relationships/image" Target="media/image20.emf"/><Relationship Id="rId39" Type="http://schemas.openxmlformats.org/officeDocument/2006/relationships/image" Target="media/image21.emf"/><Relationship Id="rId80" Type="http://schemas.openxmlformats.org/officeDocument/2006/relationships/image" Target="media/image61.emf"/><Relationship Id="rId81" Type="http://schemas.openxmlformats.org/officeDocument/2006/relationships/image" Target="media/image62.emf"/><Relationship Id="rId82" Type="http://schemas.openxmlformats.org/officeDocument/2006/relationships/image" Target="media/image63.emf"/><Relationship Id="rId83" Type="http://schemas.openxmlformats.org/officeDocument/2006/relationships/image" Target="media/image64.emf"/><Relationship Id="rId84" Type="http://schemas.openxmlformats.org/officeDocument/2006/relationships/image" Target="media/image65.emf"/><Relationship Id="rId85" Type="http://schemas.openxmlformats.org/officeDocument/2006/relationships/image" Target="media/image66.emf"/><Relationship Id="rId86" Type="http://schemas.openxmlformats.org/officeDocument/2006/relationships/image" Target="media/image67.emf"/><Relationship Id="rId87" Type="http://schemas.openxmlformats.org/officeDocument/2006/relationships/image" Target="media/image68.emf"/><Relationship Id="rId88" Type="http://schemas.openxmlformats.org/officeDocument/2006/relationships/image" Target="media/image69.emf"/><Relationship Id="rId89" Type="http://schemas.openxmlformats.org/officeDocument/2006/relationships/image" Target="media/image7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F33F16-831B-0344-9E62-8C6DCE960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2522</TotalTime>
  <Pages>107</Pages>
  <Words>28838</Words>
  <Characters>150826</Characters>
  <Application>Microsoft Macintosh Word</Application>
  <DocSecurity>0</DocSecurity>
  <Lines>5586</Lines>
  <Paragraphs>4727</Paragraphs>
  <ScaleCrop>false</ScaleCrop>
  <HeadingPairs>
    <vt:vector size="4" baseType="variant">
      <vt:variant>
        <vt:lpstr>Title</vt:lpstr>
      </vt:variant>
      <vt:variant>
        <vt:i4>1</vt:i4>
      </vt:variant>
      <vt:variant>
        <vt:lpstr>Headings</vt:lpstr>
      </vt:variant>
      <vt:variant>
        <vt:i4>87</vt:i4>
      </vt:variant>
    </vt:vector>
  </HeadingPairs>
  <TitlesOfParts>
    <vt:vector size="88" baseType="lpstr">
      <vt:lpstr/>
      <vt:lpstr>ProMinent Contacts &amp; Information</vt:lpstr>
      <vt:lpstr>    ProMinent Contacts</vt:lpstr>
      <vt:lpstr>    ProMinent Websites</vt:lpstr>
      <vt:lpstr>        ProMinent Xtranet (www.prominentxtranet.com)</vt:lpstr>
      <vt:lpstr>        ProMinent eNews (Newsletter)</vt:lpstr>
      <vt:lpstr>/Chemical Resistance List</vt:lpstr>
      <vt:lpstr>Controllers</vt:lpstr>
      <vt:lpstr>    DCM 2 Series</vt:lpstr>
      <vt:lpstr>        /Description</vt:lpstr>
      <vt:lpstr>        Application Specific Markets</vt:lpstr>
      <vt:lpstr>        Features &amp; Benefits</vt:lpstr>
      <vt:lpstr>        Specifications</vt:lpstr>
      <vt:lpstr>        DCM 2 Series Selection Guide</vt:lpstr>
      <vt:lpstr>    DCM 5 Series</vt:lpstr>
      <vt:lpstr>        Description</vt:lpstr>
      <vt:lpstr>        Application Specific Markets</vt:lpstr>
      <vt:lpstr>        Features &amp; Benefits</vt:lpstr>
      <vt:lpstr>        Specifications</vt:lpstr>
      <vt:lpstr>        DCM 5 Series Selection Guide</vt:lpstr>
      <vt:lpstr>        DCM 5 Spare Parts / Accessories</vt:lpstr>
      <vt:lpstr>    Dulcomarin II</vt:lpstr>
      <vt:lpstr>        Description</vt:lpstr>
      <vt:lpstr>        Application Specific Markets</vt:lpstr>
      <vt:lpstr>        Features &amp; Benefits</vt:lpstr>
      <vt:lpstr>        Specifications</vt:lpstr>
      <vt:lpstr>Pumps</vt:lpstr>
      <vt:lpstr>    ProMinent® ConceptPLUS Solenoid Diaphragm Metering Pumps</vt:lpstr>
      <vt:lpstr>        Overview: ConceptPLUS</vt:lpstr>
      <vt:lpstr>        Capacity Data</vt:lpstr>
      <vt:lpstr>        Materials In Contact With Chemicals</vt:lpstr>
      <vt:lpstr>        Identcode Ordering System</vt:lpstr>
      <vt:lpstr>        Dimensional Drawings</vt:lpstr>
      <vt:lpstr>    ProMinent® Beta® b Solenoid Diaphragm Metering Pumps</vt:lpstr>
      <vt:lpstr>        Overview: Beta® b</vt:lpstr>
      <vt:lpstr>        Specifications</vt:lpstr>
      <vt:lpstr>        Specifications (cont.)</vt:lpstr>
      <vt:lpstr>        Capacity Data</vt:lpstr>
      <vt:lpstr>        Materials In Contact With Chemicals</vt:lpstr>
      <vt:lpstr>        Identcode Ordering System</vt:lpstr>
      <vt:lpstr>        Dimensional Drawings</vt:lpstr>
      <vt:lpstr>    DULCO®flex DF2a Peristaltic Pump</vt:lpstr>
      <vt:lpstr>        Overview: DULCO®flex DF2a</vt:lpstr>
      <vt:lpstr>        /Identcode Ordering System</vt:lpstr>
      <vt:lpstr>    ProMinent® Sigma/ 1 Motor Diaphragm Metering Pumps</vt:lpstr>
      <vt:lpstr>        Overview: Sigma/ 1</vt:lpstr>
      <vt:lpstr>        Standard Modes and Functions</vt:lpstr>
      <vt:lpstr>        Optional Modes and Functions</vt:lpstr>
      <vt:lpstr>        Specifications</vt:lpstr>
      <vt:lpstr>        Capacity Data</vt:lpstr>
      <vt:lpstr>        Materials In Contact with Chemicals</vt:lpstr>
      <vt:lpstr>        Ordering System (S1Ba)</vt:lpstr>
      <vt:lpstr>        Identcode Ordering System (S1Ca)</vt:lpstr>
      <vt:lpstr>        Dimensional Drawing: (S1Ba)</vt:lpstr>
      <vt:lpstr>        Dimensional Drawing: (S1Ca)</vt:lpstr>
      <vt:lpstr>Accessories</vt:lpstr>
      <vt:lpstr>    Test Kits</vt:lpstr>
      <vt:lpstr>        Orbeco Test Kits</vt:lpstr>
      <vt:lpstr>        Test Kit for Trichloramine</vt:lpstr>
      <vt:lpstr>    /CO2 Controller</vt:lpstr>
      <vt:lpstr>        Features &amp; Benefits</vt:lpstr>
      <vt:lpstr>        Ordering Information</vt:lpstr>
      <vt:lpstr>    Metering Monitors</vt:lpstr>
      <vt:lpstr>        LogR Corrosion Monitor</vt:lpstr>
      <vt:lpstr>        Adjustable metering monitor “Flow Control”</vt:lpstr>
      <vt:lpstr>    /Multifunction valve</vt:lpstr>
      <vt:lpstr>    Tanks</vt:lpstr>
      <vt:lpstr>        Chemical Tanks</vt:lpstr>
      <vt:lpstr>        Accessories</vt:lpstr>
      <vt:lpstr>    Mixers</vt:lpstr>
      <vt:lpstr>    Float Switches</vt:lpstr>
      <vt:lpstr>    Suction Assemblies</vt:lpstr>
      <vt:lpstr>    Diaphragm-failure Detector</vt:lpstr>
      <vt:lpstr>    Universal Switchover Box</vt:lpstr>
      <vt:lpstr>    /Pump Stands</vt:lpstr>
      <vt:lpstr>Dulcodes UV Systems</vt:lpstr>
      <vt:lpstr>    General Notes On UV Treatment</vt:lpstr>
      <vt:lpstr>        Applications Of Dulcodes UV Systems</vt:lpstr>
      <vt:lpstr>        Description Of Dulcodes UV System</vt:lpstr>
      <vt:lpstr>    Performance Overview Of Dulcodes UV Systems</vt:lpstr>
      <vt:lpstr>        Notes On Planning And Designing A UV System</vt:lpstr>
      <vt:lpstr>    /Dulcodes A inline UV systems with medium pressure lamps</vt:lpstr>
      <vt:lpstr>    /Dulcodes S UV Systems For Chloramine Control In Pool Water</vt:lpstr>
      <vt:lpstr>    Dulcodes R Low Pressure UV systems with wiper</vt:lpstr>
      <vt:lpstr>    Accessories For Dulcodes UV Systems</vt:lpstr>
      <vt:lpstr>OZONFILT® And Bono Zon® Ozone Plants</vt:lpstr>
      <vt:lpstr>    Ozone In Water Treatment</vt:lpstr>
      <vt:lpstr>    Performance Overview Of Ozone Plants</vt:lpstr>
    </vt:vector>
  </TitlesOfParts>
  <Company>ProMinent Fluid Controls, Inc.</Company>
  <LinksUpToDate>false</LinksUpToDate>
  <CharactersWithSpaces>174937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Crosbie</dc:creator>
  <cp:keywords/>
  <dc:description/>
  <cp:lastModifiedBy>Laura Crosbie</cp:lastModifiedBy>
  <cp:revision>85</cp:revision>
  <cp:lastPrinted>2012-02-27T16:52:00Z</cp:lastPrinted>
  <dcterms:created xsi:type="dcterms:W3CDTF">2011-08-02T18:08:00Z</dcterms:created>
  <dcterms:modified xsi:type="dcterms:W3CDTF">2012-02-27T19:53:00Z</dcterms:modified>
</cp:coreProperties>
</file>